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7F4A" w:rsidP="00D54708">
      <w:pPr>
        <w:ind w:left="-983" w:firstLine="1125"/>
        <w:rPr>
          <w:b/>
          <w:bCs/>
          <w:rtl/>
        </w:rPr>
      </w:pPr>
      <w:bookmarkStart w:id="0" w:name="_GoBack"/>
      <w:bookmarkEnd w:id="0"/>
      <w:r>
        <w:rPr>
          <w:b/>
          <w:bCs/>
          <w:rtl/>
        </w:rPr>
        <w:t>הכנסת העשרים-וארבע</w:t>
      </w:r>
    </w:p>
    <w:p w:rsidR="00E64116" w:rsidRPr="008713A4" w:rsidRDefault="00517F4A" w:rsidP="00D54708">
      <w:pPr>
        <w:ind w:left="-983" w:firstLine="1125"/>
        <w:rPr>
          <w:b/>
          <w:bCs/>
          <w:rtl/>
        </w:rPr>
      </w:pPr>
      <w:r>
        <w:rPr>
          <w:b/>
          <w:bCs/>
          <w:rtl/>
        </w:rPr>
        <w:t>מושב שני</w:t>
      </w:r>
    </w:p>
    <w:p w:rsidR="00E64116" w:rsidRPr="008713A4" w:rsidRDefault="00E64116" w:rsidP="00D54708">
      <w:pPr>
        <w:ind w:left="-983" w:firstLine="1125"/>
        <w:rPr>
          <w:rtl/>
        </w:rPr>
      </w:pPr>
    </w:p>
    <w:p w:rsidR="00E64116" w:rsidRPr="008713A4" w:rsidRDefault="00E64116" w:rsidP="00D54708">
      <w:pPr>
        <w:ind w:left="-983" w:firstLine="1125"/>
        <w:rPr>
          <w:rtl/>
        </w:rPr>
      </w:pPr>
    </w:p>
    <w:p w:rsidR="00E64116" w:rsidRPr="008713A4" w:rsidRDefault="00E64116" w:rsidP="00D54708">
      <w:pPr>
        <w:ind w:left="-983" w:firstLine="1125"/>
        <w:jc w:val="center"/>
        <w:rPr>
          <w:b/>
          <w:bCs/>
          <w:rtl/>
        </w:rPr>
      </w:pPr>
    </w:p>
    <w:p w:rsidR="00E64116" w:rsidRPr="008713A4" w:rsidRDefault="00517F4A" w:rsidP="0097418C">
      <w:pPr>
        <w:ind w:left="-983" w:firstLine="1125"/>
        <w:jc w:val="center"/>
        <w:outlineLvl w:val="0"/>
        <w:rPr>
          <w:b/>
          <w:bCs/>
          <w:rtl/>
        </w:rPr>
      </w:pPr>
      <w:r>
        <w:rPr>
          <w:b/>
          <w:bCs/>
          <w:rtl/>
        </w:rPr>
        <w:t xml:space="preserve">פרוטוקול מס' </w:t>
      </w:r>
      <w:r w:rsidR="0097418C">
        <w:rPr>
          <w:rFonts w:hint="cs"/>
          <w:b/>
          <w:bCs/>
          <w:rtl/>
        </w:rPr>
        <w:t>25</w:t>
      </w:r>
    </w:p>
    <w:p w:rsidR="00E64116" w:rsidRPr="008713A4" w:rsidRDefault="00517F4A" w:rsidP="0097418C">
      <w:pPr>
        <w:ind w:left="-983" w:firstLine="1125"/>
        <w:jc w:val="center"/>
        <w:outlineLvl w:val="0"/>
        <w:rPr>
          <w:b/>
          <w:bCs/>
          <w:rtl/>
        </w:rPr>
      </w:pPr>
      <w:r>
        <w:rPr>
          <w:b/>
          <w:bCs/>
          <w:rtl/>
        </w:rPr>
        <w:t>מישיבת</w:t>
      </w:r>
      <w:r w:rsidR="0097418C">
        <w:rPr>
          <w:rFonts w:hint="cs"/>
          <w:b/>
          <w:bCs/>
          <w:rtl/>
        </w:rPr>
        <w:t xml:space="preserve"> הוועדה למיזמי תשתית לאומיים מיוחדים ושירותי דת יהודיים</w:t>
      </w:r>
    </w:p>
    <w:p w:rsidR="00E64116" w:rsidRPr="008713A4" w:rsidRDefault="00517F4A" w:rsidP="00D54708">
      <w:pPr>
        <w:ind w:left="-983" w:firstLine="1125"/>
        <w:jc w:val="center"/>
        <w:outlineLvl w:val="0"/>
        <w:rPr>
          <w:b/>
          <w:bCs/>
          <w:u w:val="single"/>
          <w:rtl/>
        </w:rPr>
      </w:pPr>
      <w:r>
        <w:rPr>
          <w:b/>
          <w:bCs/>
          <w:u w:val="single"/>
          <w:rtl/>
        </w:rPr>
        <w:t xml:space="preserve">יום שלישי, כ"ד בטבת </w:t>
      </w:r>
      <w:proofErr w:type="spellStart"/>
      <w:r>
        <w:rPr>
          <w:b/>
          <w:bCs/>
          <w:u w:val="single"/>
          <w:rtl/>
        </w:rPr>
        <w:t>התשפ"ב</w:t>
      </w:r>
      <w:proofErr w:type="spellEnd"/>
      <w:r>
        <w:rPr>
          <w:b/>
          <w:bCs/>
          <w:u w:val="single"/>
          <w:rtl/>
        </w:rPr>
        <w:t xml:space="preserve"> (28 בדצמבר 2021), שעה 13:00</w:t>
      </w:r>
    </w:p>
    <w:p w:rsidR="00E64116" w:rsidRPr="008713A4" w:rsidRDefault="00E64116" w:rsidP="00D54708">
      <w:pPr>
        <w:ind w:left="-983" w:firstLine="1125"/>
        <w:rPr>
          <w:rtl/>
        </w:rPr>
      </w:pPr>
    </w:p>
    <w:p w:rsidR="00E64116" w:rsidRPr="008713A4" w:rsidRDefault="00E64116" w:rsidP="00D54708">
      <w:pPr>
        <w:ind w:left="-983" w:firstLine="1125"/>
        <w:rPr>
          <w:rtl/>
        </w:rPr>
      </w:pPr>
    </w:p>
    <w:p w:rsidR="00E64116" w:rsidRPr="008713A4" w:rsidRDefault="00E64116" w:rsidP="00D54708">
      <w:pPr>
        <w:ind w:left="-983" w:firstLine="1125"/>
        <w:rPr>
          <w:rtl/>
        </w:rPr>
      </w:pPr>
    </w:p>
    <w:p w:rsidR="00E64116" w:rsidRPr="008713A4" w:rsidRDefault="00E64116" w:rsidP="00D54708">
      <w:pPr>
        <w:ind w:left="-983" w:firstLine="1125"/>
        <w:outlineLvl w:val="1"/>
        <w:rPr>
          <w:rtl/>
        </w:rPr>
      </w:pPr>
      <w:r w:rsidRPr="008713A4">
        <w:rPr>
          <w:rFonts w:hint="cs"/>
          <w:b/>
          <w:bCs/>
          <w:u w:val="single"/>
          <w:rtl/>
        </w:rPr>
        <w:t>סדר היום</w:t>
      </w:r>
      <w:r w:rsidRPr="008713A4">
        <w:rPr>
          <w:b/>
          <w:bCs/>
          <w:u w:val="single"/>
          <w:rtl/>
        </w:rPr>
        <w:t>:</w:t>
      </w:r>
    </w:p>
    <w:p w:rsidR="00E64116" w:rsidRPr="008713A4" w:rsidRDefault="00517F4A" w:rsidP="00D54708">
      <w:pPr>
        <w:spacing w:before="60"/>
        <w:ind w:left="-983" w:firstLine="1125"/>
        <w:rPr>
          <w:rtl/>
        </w:rPr>
      </w:pPr>
      <w:bookmarkStart w:id="1" w:name="ET_subject_626088_1"/>
      <w:r w:rsidRPr="00517F4A">
        <w:rPr>
          <w:rStyle w:val="TagStyle"/>
          <w:rtl/>
        </w:rPr>
        <w:t xml:space="preserve"> &lt;&lt; נושא &gt;&gt; </w:t>
      </w:r>
      <w:r w:rsidRPr="00517F4A">
        <w:rPr>
          <w:rtl/>
        </w:rPr>
        <w:t xml:space="preserve">בישיבה נדון בפרקים </w:t>
      </w:r>
      <w:proofErr w:type="spellStart"/>
      <w:r w:rsidRPr="00517F4A">
        <w:rPr>
          <w:rtl/>
        </w:rPr>
        <w:t>ו',ז',ח</w:t>
      </w:r>
      <w:proofErr w:type="spellEnd"/>
      <w:r w:rsidRPr="00517F4A">
        <w:rPr>
          <w:rtl/>
        </w:rPr>
        <w:t>'</w:t>
      </w:r>
      <w:r w:rsidRPr="00517F4A">
        <w:rPr>
          <w:rStyle w:val="TagStyle"/>
          <w:rtl/>
        </w:rPr>
        <w:t xml:space="preserve"> &lt;&lt; נושא &gt;&gt;</w:t>
      </w:r>
      <w:r w:rsidRPr="00517F4A">
        <w:rPr>
          <w:rtl/>
        </w:rPr>
        <w:t xml:space="preserve">   </w:t>
      </w:r>
      <w:bookmarkEnd w:id="1"/>
    </w:p>
    <w:p w:rsidR="00E64116" w:rsidRDefault="00517F4A" w:rsidP="005C6D66">
      <w:pPr>
        <w:spacing w:before="60"/>
        <w:ind w:left="141" w:hanging="9"/>
        <w:rPr>
          <w:rtl/>
        </w:rPr>
      </w:pPr>
      <w:bookmarkStart w:id="2" w:name="ET_hatsach_625485_2"/>
      <w:r w:rsidRPr="00517F4A">
        <w:rPr>
          <w:rStyle w:val="TagStyle"/>
          <w:rtl/>
        </w:rPr>
        <w:t xml:space="preserve"> &lt;&lt; הצח &gt;&gt; </w:t>
      </w:r>
      <w:r w:rsidRPr="00517F4A">
        <w:rPr>
          <w:rtl/>
        </w:rPr>
        <w:t xml:space="preserve">פרק כ"א (רכבת תחתית (מטרו)), סימן ג' בפרק ב' (המועצה </w:t>
      </w:r>
      <w:proofErr w:type="spellStart"/>
      <w:r w:rsidRPr="00517F4A">
        <w:rPr>
          <w:rtl/>
        </w:rPr>
        <w:t>המאסדרת</w:t>
      </w:r>
      <w:proofErr w:type="spellEnd"/>
      <w:r w:rsidRPr="00517F4A">
        <w:rPr>
          <w:rtl/>
        </w:rPr>
        <w:t xml:space="preserve">) מתוך הצעת חוק התכנית </w:t>
      </w:r>
      <w:r w:rsidR="005C6D66">
        <w:rPr>
          <w:rFonts w:hint="cs"/>
          <w:rtl/>
        </w:rPr>
        <w:t>ה</w:t>
      </w:r>
      <w:r w:rsidRPr="00517F4A">
        <w:rPr>
          <w:rtl/>
        </w:rPr>
        <w:t>כלכלית (תיקוני חקיקה ליישום המדיניות הכלכלית לשנות התקציב 2021 ו-2022), התשפ"א-2021 [פוצלה לפי סעיף 84(ב) לתקנון הכנסת]</w:t>
      </w:r>
      <w:r w:rsidRPr="00517F4A">
        <w:rPr>
          <w:rStyle w:val="TagStyle"/>
          <w:rtl/>
        </w:rPr>
        <w:t xml:space="preserve"> &lt;&lt; הצח &gt;&gt;</w:t>
      </w:r>
      <w:r w:rsidRPr="00517F4A">
        <w:rPr>
          <w:rtl/>
        </w:rPr>
        <w:t xml:space="preserve">   </w:t>
      </w:r>
      <w:bookmarkEnd w:id="2"/>
    </w:p>
    <w:p w:rsidR="00517F4A" w:rsidRDefault="00517F4A" w:rsidP="00D54708">
      <w:pPr>
        <w:spacing w:before="60"/>
        <w:ind w:left="-983" w:firstLine="1125"/>
        <w:rPr>
          <w:rtl/>
        </w:rPr>
      </w:pPr>
    </w:p>
    <w:p w:rsidR="00517F4A" w:rsidRPr="008713A4" w:rsidRDefault="00517F4A" w:rsidP="00D54708">
      <w:pPr>
        <w:spacing w:before="60"/>
        <w:ind w:left="-983" w:firstLine="1125"/>
        <w:rPr>
          <w:rtl/>
        </w:rPr>
      </w:pPr>
    </w:p>
    <w:p w:rsidR="00E64116" w:rsidRPr="008713A4" w:rsidRDefault="00E64116" w:rsidP="00D54708">
      <w:pPr>
        <w:ind w:left="-983" w:firstLine="1125"/>
        <w:outlineLvl w:val="1"/>
        <w:rPr>
          <w:b/>
          <w:bCs/>
          <w:u w:val="single"/>
          <w:rtl/>
        </w:rPr>
      </w:pPr>
      <w:r w:rsidRPr="008713A4">
        <w:rPr>
          <w:b/>
          <w:bCs/>
          <w:u w:val="single"/>
          <w:rtl/>
        </w:rPr>
        <w:t>נכחו:</w:t>
      </w:r>
    </w:p>
    <w:p w:rsidR="00E64116" w:rsidRPr="008713A4" w:rsidRDefault="00E64116" w:rsidP="00D54708">
      <w:pPr>
        <w:ind w:left="-983" w:firstLine="1125"/>
        <w:outlineLvl w:val="1"/>
        <w:rPr>
          <w:rtl/>
        </w:rPr>
      </w:pPr>
      <w:r w:rsidRPr="008713A4">
        <w:rPr>
          <w:b/>
          <w:bCs/>
          <w:u w:val="single"/>
          <w:rtl/>
        </w:rPr>
        <w:t>חברי הוועדה</w:t>
      </w:r>
      <w:r w:rsidRPr="008713A4">
        <w:rPr>
          <w:rFonts w:hint="cs"/>
          <w:b/>
          <w:bCs/>
          <w:u w:val="single"/>
          <w:rtl/>
        </w:rPr>
        <w:t xml:space="preserve">: </w:t>
      </w:r>
    </w:p>
    <w:p w:rsidR="00E64116" w:rsidRPr="00517F4A" w:rsidRDefault="00517F4A" w:rsidP="00D54708">
      <w:pPr>
        <w:ind w:left="-983" w:firstLine="1125"/>
        <w:rPr>
          <w:rtl/>
        </w:rPr>
      </w:pPr>
      <w:r w:rsidRPr="00517F4A">
        <w:rPr>
          <w:rtl/>
        </w:rPr>
        <w:t xml:space="preserve">יוליה </w:t>
      </w:r>
      <w:proofErr w:type="spellStart"/>
      <w:r w:rsidRPr="00517F4A">
        <w:rPr>
          <w:rtl/>
        </w:rPr>
        <w:t>מלינובסקי</w:t>
      </w:r>
      <w:proofErr w:type="spellEnd"/>
      <w:r w:rsidRPr="00517F4A">
        <w:rPr>
          <w:rtl/>
        </w:rPr>
        <w:t xml:space="preserve"> – היו"ר</w:t>
      </w:r>
    </w:p>
    <w:p w:rsidR="002E5E31" w:rsidRDefault="002E5E31" w:rsidP="00D54708">
      <w:pPr>
        <w:ind w:left="-983" w:firstLine="1125"/>
        <w:rPr>
          <w:b/>
          <w:bCs/>
          <w:u w:val="single"/>
          <w:rtl/>
        </w:rPr>
      </w:pPr>
    </w:p>
    <w:p w:rsidR="005C6D66" w:rsidRPr="000C47F5" w:rsidRDefault="005C6D66" w:rsidP="00D54708">
      <w:pPr>
        <w:ind w:left="-983" w:firstLine="1125"/>
        <w:rPr>
          <w:b/>
          <w:bCs/>
          <w:u w:val="single"/>
          <w:rtl/>
        </w:rPr>
      </w:pPr>
    </w:p>
    <w:p w:rsidR="00E64116" w:rsidRPr="008713A4" w:rsidRDefault="00E64116" w:rsidP="00D54708">
      <w:pPr>
        <w:ind w:left="-983" w:firstLine="1125"/>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5"/>
        <w:gridCol w:w="336"/>
        <w:gridCol w:w="4917"/>
      </w:tblGrid>
      <w:tr w:rsidR="00F82834" w:rsidTr="005C6D66">
        <w:tc>
          <w:tcPr>
            <w:tcW w:w="0" w:type="auto"/>
            <w:shd w:val="clear" w:color="auto" w:fill="auto"/>
          </w:tcPr>
          <w:p w:rsidR="00F82834" w:rsidRDefault="009447A1" w:rsidP="009447A1">
            <w:pPr>
              <w:rPr>
                <w:rtl/>
              </w:rPr>
            </w:pPr>
            <w:r>
              <w:rPr>
                <w:rFonts w:hint="cs"/>
                <w:rtl/>
              </w:rPr>
              <w:t xml:space="preserve">        </w:t>
            </w:r>
            <w:r w:rsidR="00F82834">
              <w:rPr>
                <w:rtl/>
              </w:rPr>
              <w:t>איציק דניאל</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9447A1">
            <w:pPr>
              <w:ind w:firstLine="0"/>
              <w:rPr>
                <w:rtl/>
              </w:rPr>
            </w:pPr>
            <w:r>
              <w:rPr>
                <w:rtl/>
              </w:rPr>
              <w:t xml:space="preserve">רכז </w:t>
            </w:r>
            <w:r w:rsidR="009447A1">
              <w:rPr>
                <w:rFonts w:hint="cs"/>
                <w:rtl/>
              </w:rPr>
              <w:t xml:space="preserve">תשתיות,  </w:t>
            </w:r>
            <w:r>
              <w:rPr>
                <w:rtl/>
              </w:rPr>
              <w:t xml:space="preserve">אגף </w:t>
            </w:r>
            <w:r w:rsidR="009447A1">
              <w:rPr>
                <w:rFonts w:hint="cs"/>
                <w:rtl/>
              </w:rPr>
              <w:t>ה</w:t>
            </w:r>
            <w:r>
              <w:rPr>
                <w:rtl/>
              </w:rPr>
              <w:t>תקציבים, משרד האוצר</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מירב ליבנה</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עו"ד בלשכה המשפטית, משרד האוצר</w:t>
            </w:r>
          </w:p>
        </w:tc>
      </w:tr>
      <w:tr w:rsidR="00706A0F" w:rsidTr="005C6D66">
        <w:tc>
          <w:tcPr>
            <w:tcW w:w="0" w:type="auto"/>
            <w:shd w:val="clear" w:color="auto" w:fill="auto"/>
          </w:tcPr>
          <w:p w:rsidR="00706A0F" w:rsidRDefault="009447A1" w:rsidP="0097418C">
            <w:pPr>
              <w:ind w:left="1099" w:firstLine="0"/>
              <w:rPr>
                <w:rtl/>
              </w:rPr>
            </w:pPr>
            <w:r>
              <w:rPr>
                <w:rFonts w:hint="cs"/>
                <w:rtl/>
              </w:rPr>
              <w:t xml:space="preserve"> </w:t>
            </w:r>
            <w:r w:rsidR="00706A0F">
              <w:rPr>
                <w:rtl/>
              </w:rPr>
              <w:t>אילת פלדמן</w:t>
            </w:r>
          </w:p>
        </w:tc>
        <w:tc>
          <w:tcPr>
            <w:tcW w:w="0" w:type="auto"/>
            <w:shd w:val="clear" w:color="auto" w:fill="auto"/>
          </w:tcPr>
          <w:p w:rsidR="00706A0F" w:rsidRDefault="00706A0F" w:rsidP="00D54708">
            <w:pPr>
              <w:ind w:firstLine="0"/>
              <w:rPr>
                <w:rtl/>
              </w:rPr>
            </w:pPr>
            <w:r>
              <w:rPr>
                <w:rtl/>
              </w:rPr>
              <w:t>–</w:t>
            </w:r>
          </w:p>
        </w:tc>
        <w:tc>
          <w:tcPr>
            <w:tcW w:w="0" w:type="auto"/>
            <w:shd w:val="clear" w:color="auto" w:fill="auto"/>
          </w:tcPr>
          <w:p w:rsidR="00706A0F" w:rsidRDefault="00706A0F" w:rsidP="00D54708">
            <w:pPr>
              <w:ind w:firstLine="0"/>
              <w:rPr>
                <w:rtl/>
              </w:rPr>
            </w:pPr>
            <w:r>
              <w:rPr>
                <w:rtl/>
              </w:rPr>
              <w:t>יעוץ וחקיקה - אזרחי, משרד המשפטים</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עידן כץ</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יועמ"ש אבטחה משטרה, המשרד לביטחון פנים</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עילם שגיא</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המשנה למנכ"לית, משרד התחבורה והבטיחות בדרכים</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בנימין ארביב</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 xml:space="preserve">סגן היועצת המשפטית, </w:t>
            </w:r>
            <w:proofErr w:type="spellStart"/>
            <w:r>
              <w:rPr>
                <w:rtl/>
              </w:rPr>
              <w:t>מינהל</w:t>
            </w:r>
            <w:proofErr w:type="spellEnd"/>
            <w:r>
              <w:rPr>
                <w:rtl/>
              </w:rPr>
              <w:t xml:space="preserve"> התכנון</w:t>
            </w:r>
          </w:p>
        </w:tc>
      </w:tr>
      <w:tr w:rsidR="00F82834" w:rsidTr="005C6D66">
        <w:tc>
          <w:tcPr>
            <w:tcW w:w="0" w:type="auto"/>
            <w:shd w:val="clear" w:color="auto" w:fill="auto"/>
          </w:tcPr>
          <w:p w:rsidR="00F82834" w:rsidRDefault="00F82834" w:rsidP="0097418C">
            <w:pPr>
              <w:ind w:left="1045" w:firstLine="0"/>
              <w:rPr>
                <w:rtl/>
              </w:rPr>
            </w:pPr>
            <w:r>
              <w:rPr>
                <w:rtl/>
              </w:rPr>
              <w:t xml:space="preserve">בן ציון </w:t>
            </w:r>
            <w:proofErr w:type="spellStart"/>
            <w:r>
              <w:rPr>
                <w:rtl/>
              </w:rPr>
              <w:t>קרוגליאק</w:t>
            </w:r>
            <w:proofErr w:type="spellEnd"/>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ראש תחום פיתוח הולכה, הנדסת רשת, חברת החשמל</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שרית דנה</w:t>
            </w:r>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D54708">
            <w:pPr>
              <w:ind w:firstLine="0"/>
              <w:rPr>
                <w:rtl/>
              </w:rPr>
            </w:pPr>
            <w:r>
              <w:rPr>
                <w:rtl/>
              </w:rPr>
              <w:t xml:space="preserve">ייעוץ משפטי </w:t>
            </w:r>
            <w:proofErr w:type="spellStart"/>
            <w:r>
              <w:rPr>
                <w:rtl/>
              </w:rPr>
              <w:t>לנת"ע</w:t>
            </w:r>
            <w:proofErr w:type="spellEnd"/>
            <w:r>
              <w:rPr>
                <w:rtl/>
              </w:rPr>
              <w:t xml:space="preserve">, </w:t>
            </w:r>
            <w:proofErr w:type="spellStart"/>
            <w:r>
              <w:rPr>
                <w:rtl/>
              </w:rPr>
              <w:t>נת"ע</w:t>
            </w:r>
            <w:proofErr w:type="spellEnd"/>
            <w:r>
              <w:rPr>
                <w:rtl/>
              </w:rPr>
              <w:t>- נתיבי תחבורה עירוניים</w:t>
            </w:r>
          </w:p>
        </w:tc>
      </w:tr>
      <w:tr w:rsidR="00F82834" w:rsidTr="005C6D66">
        <w:tc>
          <w:tcPr>
            <w:tcW w:w="0" w:type="auto"/>
            <w:shd w:val="clear" w:color="auto" w:fill="auto"/>
          </w:tcPr>
          <w:p w:rsidR="00F82834" w:rsidRDefault="009447A1" w:rsidP="0097418C">
            <w:pPr>
              <w:ind w:left="1045" w:firstLine="0"/>
              <w:rPr>
                <w:rtl/>
              </w:rPr>
            </w:pPr>
            <w:r>
              <w:rPr>
                <w:rFonts w:hint="cs"/>
                <w:rtl/>
              </w:rPr>
              <w:t xml:space="preserve"> </w:t>
            </w:r>
            <w:r w:rsidR="00F82834">
              <w:rPr>
                <w:rtl/>
              </w:rPr>
              <w:t xml:space="preserve">יערה </w:t>
            </w:r>
            <w:proofErr w:type="spellStart"/>
            <w:r w:rsidR="00F82834">
              <w:rPr>
                <w:rtl/>
              </w:rPr>
              <w:t>למברגר</w:t>
            </w:r>
            <w:proofErr w:type="spellEnd"/>
          </w:p>
        </w:tc>
        <w:tc>
          <w:tcPr>
            <w:tcW w:w="0" w:type="auto"/>
            <w:shd w:val="clear" w:color="auto" w:fill="auto"/>
          </w:tcPr>
          <w:p w:rsidR="00F82834" w:rsidRDefault="00F82834" w:rsidP="00D54708">
            <w:pPr>
              <w:ind w:firstLine="0"/>
              <w:rPr>
                <w:rtl/>
              </w:rPr>
            </w:pPr>
            <w:r>
              <w:rPr>
                <w:rtl/>
              </w:rPr>
              <w:t>–</w:t>
            </w:r>
          </w:p>
        </w:tc>
        <w:tc>
          <w:tcPr>
            <w:tcW w:w="0" w:type="auto"/>
            <w:shd w:val="clear" w:color="auto" w:fill="auto"/>
          </w:tcPr>
          <w:p w:rsidR="00F82834" w:rsidRDefault="00F82834" w:rsidP="00F82834">
            <w:pPr>
              <w:ind w:firstLine="0"/>
              <w:rPr>
                <w:rtl/>
              </w:rPr>
            </w:pPr>
            <w:r>
              <w:rPr>
                <w:rtl/>
              </w:rPr>
              <w:t>ראש תחום תכנון אדם טבע ודין</w:t>
            </w:r>
          </w:p>
        </w:tc>
      </w:tr>
    </w:tbl>
    <w:p w:rsidR="000E4E0B" w:rsidRDefault="000E4E0B">
      <w:pPr>
        <w:rPr>
          <w:rtl/>
        </w:rPr>
      </w:pPr>
    </w:p>
    <w:p w:rsidR="005C6D66" w:rsidRDefault="005C6D66">
      <w:pPr>
        <w:rPr>
          <w:rtl/>
        </w:rPr>
      </w:pPr>
    </w:p>
    <w:p w:rsidR="000E4E0B" w:rsidRPr="000E4E0B" w:rsidRDefault="000E4E0B" w:rsidP="000E4E0B">
      <w:pPr>
        <w:ind w:firstLine="0"/>
        <w:rPr>
          <w:b/>
          <w:bCs/>
          <w:u w:val="single"/>
        </w:rPr>
      </w:pPr>
      <w:r w:rsidRPr="000E4E0B">
        <w:rPr>
          <w:rFonts w:hint="cs"/>
          <w:b/>
          <w:bCs/>
          <w:u w:val="single"/>
          <w:rtl/>
        </w:rPr>
        <w:t>משתתפים (באמצעים מקוונים):</w:t>
      </w:r>
    </w:p>
    <w:tbl>
      <w:tblPr>
        <w:tblStyle w:val="aff"/>
        <w:bidiVisual/>
        <w:tblW w:w="0" w:type="auto"/>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6"/>
        <w:gridCol w:w="336"/>
        <w:gridCol w:w="4711"/>
      </w:tblGrid>
      <w:tr w:rsidR="00706A0F" w:rsidTr="005C6D66">
        <w:tc>
          <w:tcPr>
            <w:tcW w:w="0" w:type="auto"/>
            <w:shd w:val="clear" w:color="auto" w:fill="auto"/>
          </w:tcPr>
          <w:p w:rsidR="00706A0F" w:rsidRDefault="00706A0F" w:rsidP="0097418C">
            <w:pPr>
              <w:ind w:left="1045" w:firstLine="0"/>
              <w:rPr>
                <w:rtl/>
              </w:rPr>
            </w:pPr>
            <w:r>
              <w:rPr>
                <w:rtl/>
              </w:rPr>
              <w:t>מיכל רשף</w:t>
            </w:r>
          </w:p>
        </w:tc>
        <w:tc>
          <w:tcPr>
            <w:tcW w:w="0" w:type="auto"/>
            <w:shd w:val="clear" w:color="auto" w:fill="auto"/>
          </w:tcPr>
          <w:p w:rsidR="00706A0F" w:rsidRDefault="00706A0F" w:rsidP="00D54708">
            <w:pPr>
              <w:ind w:firstLine="0"/>
              <w:rPr>
                <w:rtl/>
              </w:rPr>
            </w:pPr>
            <w:r>
              <w:rPr>
                <w:rtl/>
              </w:rPr>
              <w:t>–</w:t>
            </w:r>
          </w:p>
        </w:tc>
        <w:tc>
          <w:tcPr>
            <w:tcW w:w="0" w:type="auto"/>
            <w:shd w:val="clear" w:color="auto" w:fill="auto"/>
          </w:tcPr>
          <w:p w:rsidR="00706A0F" w:rsidRDefault="00706A0F" w:rsidP="00D54708">
            <w:pPr>
              <w:ind w:firstLine="0"/>
              <w:rPr>
                <w:rtl/>
              </w:rPr>
            </w:pPr>
            <w:r>
              <w:rPr>
                <w:rtl/>
              </w:rPr>
              <w:t>ייעוץ וחקיקה, משרד המשפטים</w:t>
            </w:r>
          </w:p>
        </w:tc>
      </w:tr>
      <w:tr w:rsidR="000E4E0B" w:rsidTr="005C6D66">
        <w:tc>
          <w:tcPr>
            <w:tcW w:w="0" w:type="auto"/>
            <w:shd w:val="clear" w:color="auto" w:fill="auto"/>
          </w:tcPr>
          <w:p w:rsidR="000E4E0B" w:rsidRDefault="000E4E0B" w:rsidP="0097418C">
            <w:pPr>
              <w:ind w:left="1045" w:firstLine="0"/>
              <w:rPr>
                <w:rtl/>
              </w:rPr>
            </w:pPr>
            <w:r>
              <w:rPr>
                <w:rtl/>
              </w:rPr>
              <w:t>דנה דובר</w:t>
            </w:r>
          </w:p>
        </w:tc>
        <w:tc>
          <w:tcPr>
            <w:tcW w:w="0" w:type="auto"/>
            <w:shd w:val="clear" w:color="auto" w:fill="auto"/>
          </w:tcPr>
          <w:p w:rsidR="000E4E0B" w:rsidRDefault="000E4E0B" w:rsidP="00D54708">
            <w:pPr>
              <w:ind w:firstLine="0"/>
              <w:rPr>
                <w:rtl/>
              </w:rPr>
            </w:pPr>
            <w:r>
              <w:rPr>
                <w:rtl/>
              </w:rPr>
              <w:t>–</w:t>
            </w:r>
          </w:p>
        </w:tc>
        <w:tc>
          <w:tcPr>
            <w:tcW w:w="0" w:type="auto"/>
            <w:shd w:val="clear" w:color="auto" w:fill="auto"/>
          </w:tcPr>
          <w:p w:rsidR="000E4E0B" w:rsidRDefault="000E4E0B" w:rsidP="00D54708">
            <w:pPr>
              <w:ind w:firstLine="0"/>
              <w:rPr>
                <w:rtl/>
              </w:rPr>
            </w:pPr>
            <w:r>
              <w:rPr>
                <w:rtl/>
              </w:rPr>
              <w:t xml:space="preserve">סטודנטית </w:t>
            </w:r>
            <w:proofErr w:type="spellStart"/>
            <w:r>
              <w:rPr>
                <w:rtl/>
              </w:rPr>
              <w:t>באג"ת</w:t>
            </w:r>
            <w:proofErr w:type="spellEnd"/>
            <w:r>
              <w:rPr>
                <w:rtl/>
              </w:rPr>
              <w:t>, משרד האוצר</w:t>
            </w:r>
          </w:p>
        </w:tc>
      </w:tr>
      <w:tr w:rsidR="00083DF0" w:rsidTr="005C6D66">
        <w:tc>
          <w:tcPr>
            <w:tcW w:w="0" w:type="auto"/>
            <w:shd w:val="clear" w:color="auto" w:fill="auto"/>
          </w:tcPr>
          <w:p w:rsidR="00083DF0" w:rsidRDefault="00083DF0" w:rsidP="0097418C">
            <w:pPr>
              <w:ind w:left="1045" w:firstLine="0"/>
              <w:rPr>
                <w:rtl/>
              </w:rPr>
            </w:pPr>
            <w:r>
              <w:rPr>
                <w:rFonts w:hint="cs"/>
                <w:rtl/>
              </w:rPr>
              <w:t>חגית בן חמו</w:t>
            </w:r>
          </w:p>
        </w:tc>
        <w:tc>
          <w:tcPr>
            <w:tcW w:w="0" w:type="auto"/>
            <w:shd w:val="clear" w:color="auto" w:fill="auto"/>
          </w:tcPr>
          <w:p w:rsidR="00083DF0" w:rsidRDefault="00083DF0" w:rsidP="00D54708">
            <w:pPr>
              <w:ind w:firstLine="0"/>
              <w:rPr>
                <w:rtl/>
              </w:rPr>
            </w:pPr>
            <w:r>
              <w:rPr>
                <w:rFonts w:hint="cs"/>
                <w:rtl/>
              </w:rPr>
              <w:t>–</w:t>
            </w:r>
          </w:p>
        </w:tc>
        <w:tc>
          <w:tcPr>
            <w:tcW w:w="0" w:type="auto"/>
            <w:shd w:val="clear" w:color="auto" w:fill="auto"/>
          </w:tcPr>
          <w:p w:rsidR="00083DF0" w:rsidRDefault="00083DF0" w:rsidP="00D54708">
            <w:pPr>
              <w:ind w:firstLine="0"/>
              <w:rPr>
                <w:rtl/>
              </w:rPr>
            </w:pPr>
            <w:r>
              <w:rPr>
                <w:rFonts w:hint="cs"/>
                <w:rtl/>
              </w:rPr>
              <w:t>משרד האנרגיה</w:t>
            </w:r>
          </w:p>
        </w:tc>
      </w:tr>
      <w:tr w:rsidR="000E4E0B" w:rsidTr="005C6D66">
        <w:tc>
          <w:tcPr>
            <w:tcW w:w="0" w:type="auto"/>
            <w:shd w:val="clear" w:color="auto" w:fill="auto"/>
          </w:tcPr>
          <w:p w:rsidR="000E4E0B" w:rsidRDefault="000E4E0B" w:rsidP="0097418C">
            <w:pPr>
              <w:ind w:left="1045" w:firstLine="0"/>
              <w:rPr>
                <w:rtl/>
              </w:rPr>
            </w:pPr>
            <w:r>
              <w:rPr>
                <w:rtl/>
              </w:rPr>
              <w:t xml:space="preserve">אברהם </w:t>
            </w:r>
            <w:proofErr w:type="spellStart"/>
            <w:r>
              <w:rPr>
                <w:rtl/>
              </w:rPr>
              <w:t>ראבוחין</w:t>
            </w:r>
            <w:proofErr w:type="spellEnd"/>
          </w:p>
        </w:tc>
        <w:tc>
          <w:tcPr>
            <w:tcW w:w="0" w:type="auto"/>
            <w:shd w:val="clear" w:color="auto" w:fill="auto"/>
          </w:tcPr>
          <w:p w:rsidR="000E4E0B" w:rsidRDefault="000E4E0B" w:rsidP="00D54708">
            <w:pPr>
              <w:ind w:firstLine="0"/>
              <w:rPr>
                <w:rtl/>
              </w:rPr>
            </w:pPr>
            <w:r>
              <w:rPr>
                <w:rtl/>
              </w:rPr>
              <w:t>–</w:t>
            </w:r>
          </w:p>
        </w:tc>
        <w:tc>
          <w:tcPr>
            <w:tcW w:w="0" w:type="auto"/>
            <w:shd w:val="clear" w:color="auto" w:fill="auto"/>
          </w:tcPr>
          <w:p w:rsidR="000E4E0B" w:rsidRDefault="000E4E0B" w:rsidP="00D54708">
            <w:pPr>
              <w:ind w:firstLine="0"/>
              <w:rPr>
                <w:rtl/>
              </w:rPr>
            </w:pPr>
            <w:r>
              <w:rPr>
                <w:rtl/>
              </w:rPr>
              <w:t>מנהל אגף רשת דן והחוף, חברת החשמל</w:t>
            </w:r>
          </w:p>
        </w:tc>
      </w:tr>
      <w:tr w:rsidR="000E4E0B" w:rsidTr="005C6D66">
        <w:tc>
          <w:tcPr>
            <w:tcW w:w="0" w:type="auto"/>
            <w:shd w:val="clear" w:color="auto" w:fill="auto"/>
          </w:tcPr>
          <w:p w:rsidR="000E4E0B" w:rsidRDefault="000E4E0B" w:rsidP="0097418C">
            <w:pPr>
              <w:ind w:left="1045" w:firstLine="0"/>
              <w:rPr>
                <w:rtl/>
              </w:rPr>
            </w:pPr>
            <w:r>
              <w:rPr>
                <w:rtl/>
              </w:rPr>
              <w:t xml:space="preserve">ענבל </w:t>
            </w:r>
            <w:proofErr w:type="spellStart"/>
            <w:r>
              <w:rPr>
                <w:rtl/>
              </w:rPr>
              <w:t>קנקה</w:t>
            </w:r>
            <w:proofErr w:type="spellEnd"/>
          </w:p>
        </w:tc>
        <w:tc>
          <w:tcPr>
            <w:tcW w:w="0" w:type="auto"/>
            <w:shd w:val="clear" w:color="auto" w:fill="auto"/>
          </w:tcPr>
          <w:p w:rsidR="000E4E0B" w:rsidRDefault="000E4E0B" w:rsidP="00D54708">
            <w:pPr>
              <w:ind w:firstLine="0"/>
              <w:rPr>
                <w:rtl/>
              </w:rPr>
            </w:pPr>
            <w:r>
              <w:rPr>
                <w:rtl/>
              </w:rPr>
              <w:t>–</w:t>
            </w:r>
          </w:p>
        </w:tc>
        <w:tc>
          <w:tcPr>
            <w:tcW w:w="0" w:type="auto"/>
            <w:shd w:val="clear" w:color="auto" w:fill="auto"/>
          </w:tcPr>
          <w:p w:rsidR="000E4E0B" w:rsidRDefault="000E4E0B" w:rsidP="00D54708">
            <w:pPr>
              <w:ind w:firstLine="0"/>
              <w:rPr>
                <w:rtl/>
              </w:rPr>
            </w:pPr>
            <w:r>
              <w:rPr>
                <w:rtl/>
              </w:rPr>
              <w:t xml:space="preserve">מנהלת אגף מקרקעין, </w:t>
            </w:r>
            <w:proofErr w:type="spellStart"/>
            <w:r>
              <w:rPr>
                <w:rtl/>
              </w:rPr>
              <w:t>נת"ע</w:t>
            </w:r>
            <w:proofErr w:type="spellEnd"/>
            <w:r>
              <w:rPr>
                <w:rtl/>
              </w:rPr>
              <w:t>- נתיבי תחבורה עירוניים</w:t>
            </w:r>
          </w:p>
        </w:tc>
      </w:tr>
    </w:tbl>
    <w:p w:rsidR="00E64116" w:rsidRDefault="00E64116" w:rsidP="00D54708">
      <w:pPr>
        <w:ind w:left="-983" w:firstLine="1125"/>
        <w:rPr>
          <w:rtl/>
        </w:rPr>
      </w:pPr>
    </w:p>
    <w:p w:rsidR="005C6D66" w:rsidRPr="008713A4" w:rsidRDefault="005C6D66" w:rsidP="00D54708">
      <w:pPr>
        <w:ind w:left="-983" w:firstLine="1125"/>
        <w:rPr>
          <w:rtl/>
        </w:rPr>
      </w:pPr>
    </w:p>
    <w:p w:rsidR="00E64116" w:rsidRPr="008713A4" w:rsidRDefault="00E64116" w:rsidP="00D54708">
      <w:pPr>
        <w:ind w:left="-983" w:firstLine="1125"/>
        <w:outlineLvl w:val="1"/>
        <w:rPr>
          <w:rtl/>
        </w:rPr>
      </w:pPr>
      <w:r w:rsidRPr="008713A4">
        <w:rPr>
          <w:rFonts w:hint="cs"/>
          <w:b/>
          <w:bCs/>
          <w:u w:val="single"/>
          <w:rtl/>
        </w:rPr>
        <w:t>ייעוץ משפטי:</w:t>
      </w:r>
      <w:r w:rsidRPr="008713A4">
        <w:rPr>
          <w:rFonts w:hint="cs"/>
          <w:rtl/>
        </w:rPr>
        <w:t xml:space="preserve"> </w:t>
      </w:r>
    </w:p>
    <w:p w:rsidR="00E64116" w:rsidRPr="008713A4" w:rsidRDefault="00773D8E" w:rsidP="00D54708">
      <w:pPr>
        <w:ind w:left="-983" w:firstLine="1125"/>
      </w:pPr>
      <w:r>
        <w:rPr>
          <w:rFonts w:hint="cs"/>
          <w:rtl/>
        </w:rPr>
        <w:t>גלעד קרן</w:t>
      </w:r>
    </w:p>
    <w:p w:rsidR="00E64116" w:rsidRPr="008713A4" w:rsidRDefault="00E64116" w:rsidP="00D54708">
      <w:pPr>
        <w:ind w:left="-983" w:firstLine="1125"/>
        <w:rPr>
          <w:rtl/>
        </w:rPr>
      </w:pPr>
    </w:p>
    <w:p w:rsidR="00E64116" w:rsidRPr="008713A4" w:rsidRDefault="00E64116" w:rsidP="00D54708">
      <w:pPr>
        <w:ind w:left="-983" w:firstLine="1125"/>
        <w:outlineLvl w:val="1"/>
        <w:rPr>
          <w:rtl/>
        </w:rPr>
      </w:pPr>
      <w:r w:rsidRPr="008713A4">
        <w:rPr>
          <w:b/>
          <w:bCs/>
          <w:u w:val="single"/>
          <w:rtl/>
        </w:rPr>
        <w:t>מנהלת הוועדה</w:t>
      </w:r>
      <w:r w:rsidRPr="008713A4">
        <w:rPr>
          <w:rFonts w:hint="cs"/>
          <w:b/>
          <w:bCs/>
          <w:u w:val="single"/>
          <w:rtl/>
        </w:rPr>
        <w:t>:</w:t>
      </w:r>
    </w:p>
    <w:p w:rsidR="00E64116" w:rsidRPr="008713A4" w:rsidRDefault="00517F4A" w:rsidP="00D54708">
      <w:pPr>
        <w:ind w:left="-983" w:firstLine="1125"/>
        <w:rPr>
          <w:u w:val="single"/>
        </w:rPr>
      </w:pPr>
      <w:r>
        <w:rPr>
          <w:rtl/>
        </w:rPr>
        <w:t>לאה גופר</w:t>
      </w:r>
    </w:p>
    <w:p w:rsidR="00E64116" w:rsidRPr="008713A4" w:rsidRDefault="00E64116" w:rsidP="00D54708">
      <w:pPr>
        <w:ind w:left="-983" w:firstLine="1125"/>
        <w:rPr>
          <w:rtl/>
        </w:rPr>
      </w:pPr>
    </w:p>
    <w:p w:rsidR="00E64116" w:rsidRPr="008713A4" w:rsidRDefault="001673D4" w:rsidP="00D54708">
      <w:pPr>
        <w:ind w:left="-983" w:firstLine="1125"/>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7F4A" w:rsidP="00D54708">
      <w:pPr>
        <w:ind w:left="-983" w:firstLine="1125"/>
        <w:rPr>
          <w:rtl/>
        </w:rPr>
      </w:pPr>
      <w:r>
        <w:rPr>
          <w:rtl/>
        </w:rPr>
        <w:t>יפה קרינצה</w:t>
      </w:r>
    </w:p>
    <w:p w:rsidR="00085588" w:rsidRDefault="00E64116" w:rsidP="00D54708">
      <w:pPr>
        <w:ind w:left="-983" w:firstLine="1125"/>
        <w:rPr>
          <w:rtl/>
        </w:rPr>
      </w:pPr>
      <w:r w:rsidRPr="008713A4">
        <w:rPr>
          <w:rtl/>
        </w:rPr>
        <w:br w:type="page"/>
      </w:r>
    </w:p>
    <w:p w:rsidR="00D54708" w:rsidRDefault="00085588" w:rsidP="00D54708">
      <w:pPr>
        <w:pStyle w:val="af9"/>
        <w:keepNext/>
        <w:ind w:left="-983" w:firstLine="1125"/>
        <w:rPr>
          <w:rStyle w:val="TagStyle"/>
          <w:rtl/>
        </w:rPr>
      </w:pPr>
      <w:bookmarkStart w:id="3" w:name="ET_guest_879553_9"/>
      <w:r w:rsidRPr="00085588">
        <w:rPr>
          <w:rStyle w:val="TagStyle"/>
          <w:rtl/>
        </w:rPr>
        <w:lastRenderedPageBreak/>
        <w:t xml:space="preserve"> </w:t>
      </w:r>
    </w:p>
    <w:p w:rsidR="0097418C" w:rsidRDefault="0097418C" w:rsidP="0097418C">
      <w:pPr>
        <w:pStyle w:val="a6"/>
        <w:keepNext/>
        <w:rPr>
          <w:rStyle w:val="TagStyle"/>
          <w:rtl/>
        </w:rPr>
      </w:pPr>
      <w:bookmarkStart w:id="4" w:name="ET_subject_626088_491"/>
      <w:bookmarkStart w:id="5" w:name="ET_yor_5142_148"/>
      <w:r w:rsidRPr="0097418C">
        <w:rPr>
          <w:rStyle w:val="TagStyle"/>
          <w:rtl/>
        </w:rPr>
        <w:t xml:space="preserve">&lt;&lt; נושא &gt;&gt; </w:t>
      </w:r>
      <w:r w:rsidRPr="0097418C">
        <w:rPr>
          <w:rStyle w:val="TagStyle"/>
          <w:rFonts w:cs="David"/>
          <w:b/>
          <w:color w:val="auto"/>
          <w:bdr w:val="none" w:sz="0" w:space="0" w:color="auto"/>
          <w:rtl/>
        </w:rPr>
        <w:t>פרקים ו',ז',ח'</w:t>
      </w:r>
      <w:r w:rsidRPr="0097418C">
        <w:rPr>
          <w:rStyle w:val="TagStyle"/>
          <w:rtl/>
        </w:rPr>
        <w:t xml:space="preserve"> &lt;&lt; נושא &gt;&gt;</w:t>
      </w:r>
      <w:r>
        <w:rPr>
          <w:rStyle w:val="TagStyle"/>
          <w:rtl/>
        </w:rPr>
        <w:t xml:space="preserve">   </w:t>
      </w:r>
      <w:bookmarkEnd w:id="4"/>
    </w:p>
    <w:p w:rsidR="0097418C" w:rsidRDefault="0097418C" w:rsidP="0097418C">
      <w:pPr>
        <w:pStyle w:val="a6"/>
        <w:keepNext/>
        <w:rPr>
          <w:rtl/>
        </w:rPr>
      </w:pPr>
      <w:bookmarkStart w:id="6" w:name="ET_subject_625485_492"/>
      <w:r w:rsidRPr="0097418C">
        <w:rPr>
          <w:rStyle w:val="TagStyle"/>
          <w:rtl/>
        </w:rPr>
        <w:t xml:space="preserve">&lt; נושא &gt;&gt; </w:t>
      </w:r>
      <w:r>
        <w:rPr>
          <w:rtl/>
        </w:rPr>
        <w:t xml:space="preserve">פרק כ"א (רכבת תחתית (מטרו)), סימן ג' בפרק ב' (המועצה </w:t>
      </w:r>
      <w:proofErr w:type="spellStart"/>
      <w:r>
        <w:rPr>
          <w:rtl/>
        </w:rPr>
        <w:t>המאסדרת</w:t>
      </w:r>
      <w:proofErr w:type="spellEnd"/>
      <w:r>
        <w:rPr>
          <w:rtl/>
        </w:rPr>
        <w:t>) מתוך הצעת חוק התכנית הכלכלית (תיקוני חקיקה ליישום המדיניות הכלכלית לשנות התקציב 2021 ו-2022), התשפ"א-2021 [פוצלה לפי סעיף 84(ב) לתקנון הכנסת],  מ/1443</w:t>
      </w:r>
      <w:r w:rsidRPr="0097418C">
        <w:rPr>
          <w:rStyle w:val="TagStyle"/>
          <w:rtl/>
        </w:rPr>
        <w:t xml:space="preserve"> &lt;&lt; נושא &gt;&gt;</w:t>
      </w:r>
      <w:r>
        <w:rPr>
          <w:rtl/>
        </w:rPr>
        <w:t xml:space="preserve">   </w:t>
      </w:r>
      <w:bookmarkEnd w:id="6"/>
    </w:p>
    <w:p w:rsidR="0097418C" w:rsidRDefault="0097418C" w:rsidP="0097418C">
      <w:pPr>
        <w:pStyle w:val="KeepWithNext"/>
        <w:rPr>
          <w:rtl/>
        </w:rPr>
      </w:pPr>
    </w:p>
    <w:p w:rsidR="005C6D66" w:rsidRDefault="005C6D66" w:rsidP="005C6D66">
      <w:pPr>
        <w:ind w:firstLine="0"/>
        <w:rPr>
          <w:u w:val="single"/>
          <w:rtl/>
        </w:rPr>
      </w:pPr>
    </w:p>
    <w:p w:rsidR="0097418C" w:rsidRPr="005C6D66" w:rsidRDefault="005C6D66" w:rsidP="005C6D66">
      <w:pPr>
        <w:ind w:firstLine="0"/>
        <w:rPr>
          <w:u w:val="single"/>
          <w:rtl/>
        </w:rPr>
      </w:pPr>
      <w:r w:rsidRPr="005C6D66">
        <w:rPr>
          <w:u w:val="single"/>
          <w:rtl/>
        </w:rPr>
        <w:t xml:space="preserve">היו"ר יוליה </w:t>
      </w:r>
      <w:proofErr w:type="spellStart"/>
      <w:r w:rsidRPr="005C6D66">
        <w:rPr>
          <w:u w:val="single"/>
          <w:rtl/>
        </w:rPr>
        <w:t>מלינובסקי</w:t>
      </w:r>
      <w:proofErr w:type="spellEnd"/>
      <w:r w:rsidRPr="005C6D66">
        <w:rPr>
          <w:u w:val="single"/>
          <w:rtl/>
        </w:rPr>
        <w:t>:</w:t>
      </w:r>
      <w:r w:rsidRPr="005C6D66">
        <w:rPr>
          <w:rStyle w:val="TagStyle"/>
          <w:u w:val="single"/>
          <w:rtl/>
        </w:rPr>
        <w:t xml:space="preserve"> &lt;&lt; יור &gt;&gt;</w:t>
      </w:r>
      <w:r w:rsidRPr="005C6D66">
        <w:rPr>
          <w:u w:val="single"/>
          <w:rtl/>
        </w:rPr>
        <w:t xml:space="preserve">   </w:t>
      </w:r>
    </w:p>
    <w:p w:rsidR="00D54708" w:rsidRDefault="00D54708" w:rsidP="00D54708">
      <w:pPr>
        <w:pStyle w:val="af6"/>
        <w:keepNext/>
        <w:ind w:left="-983" w:firstLine="1125"/>
        <w:rPr>
          <w:rStyle w:val="TagStyle"/>
          <w:rtl/>
        </w:rPr>
      </w:pPr>
      <w:r w:rsidRPr="00D54708">
        <w:rPr>
          <w:rStyle w:val="TagStyle"/>
          <w:rtl/>
        </w:rPr>
        <w:t xml:space="preserve"> &lt;&lt; יור &gt;&gt; </w:t>
      </w:r>
      <w:r w:rsidRPr="00D54708">
        <w:rPr>
          <w:rStyle w:val="TagStyle"/>
          <w:rFonts w:cs="David"/>
          <w:b w:val="0"/>
          <w:color w:val="auto"/>
          <w:bdr w:val="none" w:sz="0" w:space="0" w:color="auto"/>
          <w:rtl/>
        </w:rPr>
        <w:t>היו"ר יוליה מלינובסקי:</w:t>
      </w:r>
      <w:r w:rsidRPr="00D54708">
        <w:rPr>
          <w:rStyle w:val="TagStyle"/>
          <w:rtl/>
        </w:rPr>
        <w:t xml:space="preserve"> &lt;&lt; יור &gt;&gt;</w:t>
      </w:r>
      <w:r>
        <w:rPr>
          <w:rStyle w:val="TagStyle"/>
          <w:rtl/>
        </w:rPr>
        <w:t xml:space="preserve"> </w:t>
      </w:r>
    </w:p>
    <w:p w:rsidR="00D54708" w:rsidRDefault="00D54708" w:rsidP="00D54708">
      <w:pPr>
        <w:rPr>
          <w:rtl/>
          <w:lang w:eastAsia="he-IL"/>
        </w:rPr>
      </w:pPr>
      <w:bookmarkStart w:id="7" w:name="_ETM_Q1_1055131"/>
      <w:bookmarkEnd w:id="7"/>
    </w:p>
    <w:p w:rsidR="00D54708" w:rsidRDefault="00D54708" w:rsidP="00D54708">
      <w:pPr>
        <w:rPr>
          <w:rtl/>
          <w:lang w:eastAsia="he-IL"/>
        </w:rPr>
      </w:pPr>
      <w:bookmarkStart w:id="8" w:name="_ETM_Q1_1055484"/>
      <w:bookmarkStart w:id="9" w:name="_ETM_Q1_1055505"/>
      <w:bookmarkStart w:id="10" w:name="_ETM_Q1_1055571"/>
      <w:bookmarkEnd w:id="8"/>
      <w:bookmarkEnd w:id="9"/>
      <w:bookmarkEnd w:id="10"/>
      <w:r>
        <w:rPr>
          <w:rFonts w:hint="cs"/>
          <w:rtl/>
          <w:lang w:eastAsia="he-IL"/>
        </w:rPr>
        <w:t xml:space="preserve">שלום לכולכם, צהריים טובים. אני פותחת את הדיון בישיבת הוועדה </w:t>
      </w:r>
      <w:bookmarkStart w:id="11" w:name="_ETM_Q1_1071140"/>
      <w:bookmarkEnd w:id="11"/>
      <w:r>
        <w:rPr>
          <w:rFonts w:hint="cs"/>
          <w:rtl/>
          <w:lang w:eastAsia="he-IL"/>
        </w:rPr>
        <w:t>המיוחדת למיזמי תשתיות. היום נתייחס לפרקים ו', ז' ו-ח' של</w:t>
      </w:r>
      <w:bookmarkStart w:id="12" w:name="_ETM_Q1_1082619"/>
      <w:bookmarkEnd w:id="12"/>
      <w:r>
        <w:rPr>
          <w:rFonts w:hint="cs"/>
          <w:rtl/>
          <w:lang w:eastAsia="he-IL"/>
        </w:rPr>
        <w:t xml:space="preserve"> חוק המטרו. אנחנו צוללים ישר להקראה ונדון סעיף-סעיף עם כל </w:t>
      </w:r>
      <w:bookmarkStart w:id="13" w:name="_ETM_Q1_1087704"/>
      <w:bookmarkEnd w:id="13"/>
      <w:r>
        <w:rPr>
          <w:rFonts w:hint="cs"/>
          <w:rtl/>
          <w:lang w:eastAsia="he-IL"/>
        </w:rPr>
        <w:t xml:space="preserve">הגורמים וההתייחסויות. מי שבזום ורוצה להתייחס, נא לסמן. </w:t>
      </w:r>
    </w:p>
    <w:p w:rsidR="00D54708" w:rsidRDefault="00D54708" w:rsidP="00D54708">
      <w:pPr>
        <w:rPr>
          <w:rtl/>
          <w:lang w:eastAsia="he-IL"/>
        </w:rPr>
      </w:pPr>
      <w:bookmarkStart w:id="14" w:name="_ETM_Q1_1103375"/>
      <w:bookmarkEnd w:id="14"/>
    </w:p>
    <w:p w:rsidR="00D54708" w:rsidRDefault="00D54708" w:rsidP="00D54708">
      <w:pPr>
        <w:rPr>
          <w:rtl/>
          <w:lang w:eastAsia="he-IL"/>
        </w:rPr>
      </w:pPr>
      <w:bookmarkStart w:id="15" w:name="_ETM_Q1_1103793"/>
      <w:bookmarkStart w:id="16" w:name="_ETM_Q1_1103812"/>
      <w:bookmarkStart w:id="17" w:name="_ETM_Q1_1103876"/>
      <w:bookmarkStart w:id="18" w:name="_ETM_Q1_1104383"/>
      <w:bookmarkEnd w:id="15"/>
      <w:bookmarkEnd w:id="16"/>
      <w:bookmarkEnd w:id="17"/>
      <w:bookmarkEnd w:id="18"/>
      <w:r>
        <w:rPr>
          <w:rFonts w:hint="cs"/>
          <w:rtl/>
          <w:lang w:eastAsia="he-IL"/>
        </w:rPr>
        <w:t xml:space="preserve">יש לכם עדכון </w:t>
      </w:r>
      <w:bookmarkStart w:id="19" w:name="_ETM_Q1_1114664"/>
      <w:bookmarkEnd w:id="19"/>
      <w:r>
        <w:rPr>
          <w:rFonts w:hint="cs"/>
          <w:rtl/>
          <w:lang w:eastAsia="he-IL"/>
        </w:rPr>
        <w:t xml:space="preserve">מהדיון הקודם, אז נתחיל בעדכון. </w:t>
      </w:r>
    </w:p>
    <w:p w:rsidR="00D54708" w:rsidRDefault="00D54708" w:rsidP="00D54708">
      <w:pPr>
        <w:rPr>
          <w:rtl/>
          <w:lang w:eastAsia="he-IL"/>
        </w:rPr>
      </w:pPr>
      <w:bookmarkStart w:id="20" w:name="_ETM_Q1_1121769"/>
      <w:bookmarkEnd w:id="20"/>
    </w:p>
    <w:p w:rsidR="00D54708" w:rsidRDefault="00D54708" w:rsidP="00D54708">
      <w:pPr>
        <w:pStyle w:val="af9"/>
        <w:keepNext/>
        <w:rPr>
          <w:rtl/>
          <w:lang w:eastAsia="he-IL"/>
        </w:rPr>
      </w:pPr>
      <w:bookmarkStart w:id="21" w:name="_ETM_Q1_1122192"/>
      <w:bookmarkStart w:id="22" w:name="_ETM_Q1_1122212"/>
      <w:bookmarkStart w:id="23" w:name="_ETM_Q1_1122274"/>
      <w:bookmarkStart w:id="24" w:name="_ETM_Q1_1116790"/>
      <w:bookmarkStart w:id="25" w:name="ET_guest_879553_149"/>
      <w:bookmarkEnd w:id="21"/>
      <w:bookmarkEnd w:id="22"/>
      <w:bookmarkEnd w:id="23"/>
      <w:bookmarkEnd w:id="24"/>
      <w:r w:rsidRPr="00D54708">
        <w:rPr>
          <w:rStyle w:val="TagStyle"/>
          <w:rtl/>
        </w:rPr>
        <w:t xml:space="preserve"> &lt;&lt; אורח &gt;&gt; </w:t>
      </w:r>
      <w:r>
        <w:rPr>
          <w:rtl/>
          <w:lang w:eastAsia="he-IL"/>
        </w:rPr>
        <w:t>מירב ליבנה:</w:t>
      </w:r>
      <w:r w:rsidRPr="00D54708">
        <w:rPr>
          <w:rStyle w:val="TagStyle"/>
          <w:rtl/>
        </w:rPr>
        <w:t xml:space="preserve"> &lt;&lt; אורח &gt;&gt;</w:t>
      </w:r>
      <w:r>
        <w:rPr>
          <w:rtl/>
          <w:lang w:eastAsia="he-IL"/>
        </w:rPr>
        <w:t xml:space="preserve">   </w:t>
      </w:r>
      <w:bookmarkEnd w:id="25"/>
    </w:p>
    <w:p w:rsidR="00D54708" w:rsidRDefault="00D54708" w:rsidP="00D54708">
      <w:pPr>
        <w:pStyle w:val="KeepWithNext"/>
        <w:rPr>
          <w:rtl/>
          <w:lang w:eastAsia="he-IL"/>
        </w:rPr>
      </w:pPr>
    </w:p>
    <w:p w:rsidR="00D54708" w:rsidRDefault="00D54708" w:rsidP="00D54708">
      <w:pPr>
        <w:rPr>
          <w:rtl/>
          <w:lang w:eastAsia="he-IL"/>
        </w:rPr>
      </w:pPr>
      <w:bookmarkStart w:id="26" w:name="_ETM_Q1_1118047"/>
      <w:bookmarkStart w:id="27" w:name="_ETM_Q1_1118154"/>
      <w:bookmarkEnd w:id="26"/>
      <w:bookmarkEnd w:id="27"/>
      <w:r>
        <w:rPr>
          <w:rFonts w:hint="cs"/>
          <w:rtl/>
          <w:lang w:eastAsia="he-IL"/>
        </w:rPr>
        <w:t xml:space="preserve">עלתה שאלה מצד השלטון </w:t>
      </w:r>
      <w:bookmarkStart w:id="28" w:name="_ETM_Q1_1123511"/>
      <w:bookmarkEnd w:id="28"/>
      <w:r>
        <w:rPr>
          <w:rFonts w:hint="cs"/>
          <w:rtl/>
          <w:lang w:eastAsia="he-IL"/>
        </w:rPr>
        <w:t xml:space="preserve">המקומי ובקשה להבהיר כי ביטול חוקי העזר לא ישפיע על </w:t>
      </w:r>
      <w:bookmarkStart w:id="29" w:name="_ETM_Q1_1123960"/>
      <w:bookmarkEnd w:id="29"/>
      <w:r>
        <w:rPr>
          <w:rFonts w:hint="cs"/>
          <w:rtl/>
          <w:lang w:eastAsia="he-IL"/>
        </w:rPr>
        <w:t xml:space="preserve">היטלי פיתוח שישלמו בגין המבנים המסחריים שיוקמו מעל תחנות המטרו </w:t>
      </w:r>
      <w:bookmarkStart w:id="30" w:name="_ETM_Q1_1130615"/>
      <w:bookmarkEnd w:id="30"/>
      <w:r>
        <w:rPr>
          <w:rFonts w:hint="cs"/>
          <w:rtl/>
          <w:lang w:eastAsia="he-IL"/>
        </w:rPr>
        <w:t xml:space="preserve">ומעל הדפו. </w:t>
      </w:r>
    </w:p>
    <w:p w:rsidR="00D54708" w:rsidRDefault="00D54708" w:rsidP="00D54708">
      <w:pPr>
        <w:rPr>
          <w:rtl/>
          <w:lang w:eastAsia="he-IL"/>
        </w:rPr>
      </w:pPr>
      <w:bookmarkStart w:id="31" w:name="_ETM_Q1_1139470"/>
      <w:bookmarkEnd w:id="31"/>
    </w:p>
    <w:p w:rsidR="00D54708" w:rsidRDefault="00D54708" w:rsidP="00D54708">
      <w:pPr>
        <w:pStyle w:val="a4"/>
        <w:keepNext/>
        <w:rPr>
          <w:rtl/>
        </w:rPr>
      </w:pPr>
      <w:bookmarkStart w:id="32" w:name="_ETM_Q1_1139872"/>
      <w:bookmarkStart w:id="33" w:name="_ETM_Q1_1139892"/>
      <w:bookmarkStart w:id="34" w:name="_ETM_Q1_1139951"/>
      <w:bookmarkStart w:id="35" w:name="_ETM_Q1_1123191"/>
      <w:bookmarkStart w:id="36" w:name="_ETM_Q1_1123458"/>
      <w:bookmarkStart w:id="37" w:name="_ETM_Q1_1120590"/>
      <w:bookmarkStart w:id="38" w:name="ET_speaker_גלעד_קרן_150"/>
      <w:bookmarkEnd w:id="32"/>
      <w:bookmarkEnd w:id="33"/>
      <w:bookmarkEnd w:id="34"/>
      <w:bookmarkEnd w:id="35"/>
      <w:bookmarkEnd w:id="36"/>
      <w:bookmarkEnd w:id="37"/>
      <w:r w:rsidRPr="00D54708">
        <w:rPr>
          <w:rStyle w:val="TagStyle"/>
          <w:rtl/>
        </w:rPr>
        <w:t xml:space="preserve"> &lt;&lt; דובר &gt;&gt; </w:t>
      </w:r>
      <w:r>
        <w:rPr>
          <w:rtl/>
        </w:rPr>
        <w:t>גלעד קרן:</w:t>
      </w:r>
      <w:r w:rsidRPr="00D54708">
        <w:rPr>
          <w:rStyle w:val="TagStyle"/>
          <w:rtl/>
        </w:rPr>
        <w:t xml:space="preserve"> &lt;&lt; דובר &gt;&gt;</w:t>
      </w:r>
      <w:r>
        <w:rPr>
          <w:rtl/>
        </w:rPr>
        <w:t xml:space="preserve">   </w:t>
      </w:r>
      <w:bookmarkEnd w:id="38"/>
    </w:p>
    <w:p w:rsidR="00D54708" w:rsidRDefault="00D54708" w:rsidP="00D54708">
      <w:pPr>
        <w:pStyle w:val="KeepWithNext"/>
        <w:rPr>
          <w:rtl/>
          <w:lang w:eastAsia="he-IL"/>
        </w:rPr>
      </w:pPr>
    </w:p>
    <w:p w:rsidR="00D54708" w:rsidRDefault="00D54708" w:rsidP="00D54708">
      <w:pPr>
        <w:rPr>
          <w:rtl/>
          <w:lang w:eastAsia="he-IL"/>
        </w:rPr>
      </w:pPr>
      <w:bookmarkStart w:id="39" w:name="_ETM_Q1_1121873"/>
      <w:bookmarkStart w:id="40" w:name="_ETM_Q1_1121943"/>
      <w:bookmarkEnd w:id="39"/>
      <w:bookmarkEnd w:id="40"/>
      <w:r>
        <w:rPr>
          <w:rFonts w:hint="cs"/>
          <w:rtl/>
          <w:lang w:eastAsia="he-IL"/>
        </w:rPr>
        <w:t xml:space="preserve">לא רק מסחריים, גם מגורים. </w:t>
      </w:r>
    </w:p>
    <w:p w:rsidR="00D54708" w:rsidRDefault="00D54708" w:rsidP="00D54708">
      <w:pPr>
        <w:rPr>
          <w:rtl/>
          <w:lang w:eastAsia="he-IL"/>
        </w:rPr>
      </w:pPr>
    </w:p>
    <w:p w:rsidR="00D54708" w:rsidRDefault="00D54708" w:rsidP="00D54708">
      <w:pPr>
        <w:pStyle w:val="af9"/>
        <w:keepNext/>
        <w:rPr>
          <w:rtl/>
          <w:lang w:eastAsia="he-IL"/>
        </w:rPr>
      </w:pPr>
      <w:bookmarkStart w:id="41" w:name="_ETM_Q1_1137519"/>
      <w:bookmarkStart w:id="42" w:name="ET_guest_879553_151"/>
      <w:bookmarkEnd w:id="41"/>
      <w:r w:rsidRPr="00D54708">
        <w:rPr>
          <w:rStyle w:val="TagStyle"/>
          <w:rtl/>
        </w:rPr>
        <w:t xml:space="preserve"> &lt;&lt; אורח &gt;&gt; </w:t>
      </w:r>
      <w:r>
        <w:rPr>
          <w:rtl/>
          <w:lang w:eastAsia="he-IL"/>
        </w:rPr>
        <w:t>מירב ליבנה:</w:t>
      </w:r>
      <w:r w:rsidRPr="00D54708">
        <w:rPr>
          <w:rStyle w:val="TagStyle"/>
          <w:rtl/>
        </w:rPr>
        <w:t xml:space="preserve"> &lt;&lt; אורח &gt;&gt;</w:t>
      </w:r>
      <w:r>
        <w:rPr>
          <w:rtl/>
          <w:lang w:eastAsia="he-IL"/>
        </w:rPr>
        <w:t xml:space="preserve">   </w:t>
      </w:r>
      <w:bookmarkEnd w:id="42"/>
    </w:p>
    <w:p w:rsidR="00D54708" w:rsidRDefault="00D54708" w:rsidP="00D54708">
      <w:pPr>
        <w:pStyle w:val="KeepWithNext"/>
        <w:rPr>
          <w:rtl/>
          <w:lang w:eastAsia="he-IL"/>
        </w:rPr>
      </w:pPr>
    </w:p>
    <w:p w:rsidR="00D54708" w:rsidRDefault="00D54708" w:rsidP="00D54708">
      <w:pPr>
        <w:rPr>
          <w:rtl/>
          <w:lang w:eastAsia="he-IL"/>
        </w:rPr>
      </w:pPr>
      <w:bookmarkStart w:id="43" w:name="_ETM_Q1_1138626"/>
      <w:bookmarkStart w:id="44" w:name="_ETM_Q1_1138700"/>
      <w:bookmarkEnd w:id="43"/>
      <w:bookmarkEnd w:id="44"/>
      <w:r>
        <w:rPr>
          <w:rFonts w:hint="cs"/>
          <w:rtl/>
          <w:lang w:eastAsia="he-IL"/>
        </w:rPr>
        <w:t xml:space="preserve">מבנים לא תחבורתיים. </w:t>
      </w:r>
      <w:bookmarkStart w:id="45" w:name="_ETM_Q1_1142222"/>
      <w:bookmarkEnd w:id="45"/>
      <w:r>
        <w:rPr>
          <w:rFonts w:hint="cs"/>
          <w:rtl/>
          <w:lang w:eastAsia="he-IL"/>
        </w:rPr>
        <w:t xml:space="preserve">לבקשת יושבת-ראש הוועדה, הסכמנו על נוסח סעיף שמבהיר את </w:t>
      </w:r>
      <w:bookmarkStart w:id="46" w:name="_ETM_Q1_1151332"/>
      <w:bookmarkEnd w:id="46"/>
      <w:r>
        <w:rPr>
          <w:rFonts w:hint="cs"/>
          <w:rtl/>
          <w:lang w:eastAsia="he-IL"/>
        </w:rPr>
        <w:t xml:space="preserve">זה. אקרא אותו. </w:t>
      </w:r>
    </w:p>
    <w:p w:rsidR="00D54708" w:rsidRDefault="00D54708" w:rsidP="00D54708">
      <w:pPr>
        <w:rPr>
          <w:rtl/>
          <w:lang w:eastAsia="he-IL"/>
        </w:rPr>
      </w:pPr>
      <w:bookmarkStart w:id="47" w:name="_ETM_Q1_1154356"/>
      <w:bookmarkEnd w:id="47"/>
    </w:p>
    <w:p w:rsidR="00D54708" w:rsidRDefault="00D54708" w:rsidP="00D54708">
      <w:pPr>
        <w:pStyle w:val="af6"/>
        <w:keepNext/>
        <w:rPr>
          <w:rtl/>
        </w:rPr>
      </w:pPr>
      <w:bookmarkStart w:id="48" w:name="_ETM_Q1_1154671"/>
      <w:bookmarkStart w:id="49" w:name="_ETM_Q1_1154690"/>
      <w:bookmarkStart w:id="50" w:name="_ETM_Q1_1154751"/>
      <w:bookmarkStart w:id="51" w:name="ET_yor_5142_152"/>
      <w:bookmarkEnd w:id="48"/>
      <w:bookmarkEnd w:id="49"/>
      <w:bookmarkEnd w:id="50"/>
      <w:r w:rsidRPr="00D54708">
        <w:rPr>
          <w:rStyle w:val="TagStyle"/>
          <w:rtl/>
        </w:rPr>
        <w:t xml:space="preserve"> &lt;&lt; יור &gt;&gt; </w:t>
      </w:r>
      <w:r>
        <w:rPr>
          <w:rtl/>
        </w:rPr>
        <w:t xml:space="preserve">היו"ר יוליה </w:t>
      </w:r>
      <w:proofErr w:type="spellStart"/>
      <w:r>
        <w:rPr>
          <w:rtl/>
        </w:rPr>
        <w:t>מלינובסקי</w:t>
      </w:r>
      <w:proofErr w:type="spellEnd"/>
      <w:r>
        <w:rPr>
          <w:rtl/>
        </w:rPr>
        <w:t>:</w:t>
      </w:r>
      <w:r w:rsidRPr="00D54708">
        <w:rPr>
          <w:rStyle w:val="TagStyle"/>
          <w:rtl/>
        </w:rPr>
        <w:t xml:space="preserve"> &lt;&lt; יור &gt;&gt;</w:t>
      </w:r>
      <w:r>
        <w:rPr>
          <w:rtl/>
        </w:rPr>
        <w:t xml:space="preserve">   </w:t>
      </w:r>
      <w:bookmarkEnd w:id="51"/>
    </w:p>
    <w:p w:rsidR="00D54708" w:rsidRDefault="00D54708" w:rsidP="00D54708">
      <w:pPr>
        <w:pStyle w:val="KeepWithNext"/>
        <w:rPr>
          <w:rtl/>
          <w:lang w:eastAsia="he-IL"/>
        </w:rPr>
      </w:pPr>
    </w:p>
    <w:p w:rsidR="00D54708" w:rsidRDefault="00D54708" w:rsidP="00D54708">
      <w:pPr>
        <w:rPr>
          <w:rtl/>
          <w:lang w:eastAsia="he-IL"/>
        </w:rPr>
      </w:pPr>
      <w:bookmarkStart w:id="52" w:name="_ETM_Q1_1155964"/>
      <w:bookmarkEnd w:id="52"/>
      <w:r>
        <w:rPr>
          <w:rFonts w:hint="cs"/>
          <w:rtl/>
          <w:lang w:eastAsia="he-IL"/>
        </w:rPr>
        <w:t>זה סעיף חדש או משהו בנוסף?</w:t>
      </w:r>
    </w:p>
    <w:p w:rsidR="00D54708" w:rsidRDefault="00D54708" w:rsidP="00D54708">
      <w:pPr>
        <w:rPr>
          <w:rtl/>
          <w:lang w:eastAsia="he-IL"/>
        </w:rPr>
      </w:pPr>
      <w:bookmarkStart w:id="53" w:name="_ETM_Q1_1154786"/>
      <w:bookmarkEnd w:id="53"/>
    </w:p>
    <w:p w:rsidR="00D54708" w:rsidRDefault="00D54708" w:rsidP="00D54708">
      <w:pPr>
        <w:pStyle w:val="af9"/>
        <w:keepNext/>
        <w:rPr>
          <w:rtl/>
          <w:lang w:eastAsia="he-IL"/>
        </w:rPr>
      </w:pPr>
      <w:bookmarkStart w:id="54" w:name="_ETM_Q1_1155036"/>
      <w:bookmarkStart w:id="55" w:name="_ETM_Q1_1155054"/>
      <w:bookmarkStart w:id="56" w:name="_ETM_Q1_1155117"/>
      <w:bookmarkStart w:id="57" w:name="ET_guest_879553_153"/>
      <w:bookmarkEnd w:id="54"/>
      <w:bookmarkEnd w:id="55"/>
      <w:bookmarkEnd w:id="56"/>
      <w:r w:rsidRPr="00D54708">
        <w:rPr>
          <w:rStyle w:val="TagStyle"/>
          <w:rtl/>
        </w:rPr>
        <w:t xml:space="preserve"> &lt;&lt; אורח &gt;&gt; </w:t>
      </w:r>
      <w:r>
        <w:rPr>
          <w:rtl/>
          <w:lang w:eastAsia="he-IL"/>
        </w:rPr>
        <w:t>מירב ליבנה:</w:t>
      </w:r>
      <w:r w:rsidRPr="00D54708">
        <w:rPr>
          <w:rStyle w:val="TagStyle"/>
          <w:rtl/>
        </w:rPr>
        <w:t xml:space="preserve"> &lt;&lt; אורח &gt;&gt;</w:t>
      </w:r>
      <w:r>
        <w:rPr>
          <w:rtl/>
          <w:lang w:eastAsia="he-IL"/>
        </w:rPr>
        <w:t xml:space="preserve">   </w:t>
      </w:r>
      <w:bookmarkEnd w:id="57"/>
    </w:p>
    <w:p w:rsidR="00D54708" w:rsidRDefault="00D54708" w:rsidP="00D54708">
      <w:pPr>
        <w:pStyle w:val="KeepWithNext"/>
        <w:rPr>
          <w:rtl/>
          <w:lang w:eastAsia="he-IL"/>
        </w:rPr>
      </w:pPr>
    </w:p>
    <w:p w:rsidR="00D54708" w:rsidRDefault="00D54708" w:rsidP="001A46C5">
      <w:pPr>
        <w:rPr>
          <w:rStyle w:val="TagStyle"/>
          <w:rtl/>
        </w:rPr>
      </w:pPr>
      <w:bookmarkStart w:id="58" w:name="_ETM_Q1_1157225"/>
      <w:bookmarkStart w:id="59" w:name="_ETM_Q1_1157334"/>
      <w:bookmarkEnd w:id="58"/>
      <w:bookmarkEnd w:id="59"/>
      <w:r>
        <w:rPr>
          <w:rFonts w:hint="cs"/>
          <w:rtl/>
          <w:lang w:eastAsia="he-IL"/>
        </w:rPr>
        <w:t xml:space="preserve">זה </w:t>
      </w:r>
      <w:bookmarkStart w:id="60" w:name="_ETM_Q1_1157954"/>
      <w:bookmarkEnd w:id="60"/>
      <w:r>
        <w:rPr>
          <w:rFonts w:hint="cs"/>
          <w:rtl/>
          <w:lang w:eastAsia="he-IL"/>
        </w:rPr>
        <w:t xml:space="preserve">בנוסף. זו רק הבהרה לסעיף חוקי העזר שדנו בו בישיבה </w:t>
      </w:r>
      <w:bookmarkStart w:id="61" w:name="_ETM_Q1_1165956"/>
      <w:bookmarkEnd w:id="61"/>
      <w:r>
        <w:rPr>
          <w:rFonts w:hint="cs"/>
          <w:rtl/>
          <w:lang w:eastAsia="he-IL"/>
        </w:rPr>
        <w:t xml:space="preserve">הקודמת באריכות. סעיף 73, ההבהרה תוסף כסעיף (ד): </w:t>
      </w:r>
      <w:r w:rsidR="001A46C5">
        <w:rPr>
          <w:rFonts w:hint="cs"/>
          <w:rtl/>
          <w:lang w:eastAsia="he-IL"/>
        </w:rPr>
        <w:t>"</w:t>
      </w:r>
      <w:r>
        <w:rPr>
          <w:rFonts w:hint="cs"/>
          <w:rtl/>
          <w:lang w:eastAsia="he-IL"/>
        </w:rPr>
        <w:t xml:space="preserve">על אף </w:t>
      </w:r>
      <w:bookmarkStart w:id="62" w:name="_ETM_Q1_1185564"/>
      <w:bookmarkEnd w:id="62"/>
      <w:r>
        <w:rPr>
          <w:rFonts w:hint="cs"/>
          <w:rtl/>
          <w:lang w:eastAsia="he-IL"/>
        </w:rPr>
        <w:t xml:space="preserve">האמור, חוקי עזר הקובעים היטל פיתוח על פי דין יחולו </w:t>
      </w:r>
      <w:bookmarkStart w:id="63" w:name="_ETM_Q1_1183845"/>
      <w:bookmarkEnd w:id="63"/>
      <w:r>
        <w:rPr>
          <w:rFonts w:hint="cs"/>
          <w:rtl/>
          <w:lang w:eastAsia="he-IL"/>
        </w:rPr>
        <w:t>על מבנים שאינם לצרכים התחבורתיים המוקמים מעל תחנות מטרו, מעל מרכזי תחבורה משולבים ומעל מתחמי דפו".</w:t>
      </w:r>
    </w:p>
    <w:p w:rsidR="001A46C5" w:rsidRDefault="001A46C5" w:rsidP="001A46C5">
      <w:pPr>
        <w:rPr>
          <w:rStyle w:val="TagStyle"/>
          <w:rtl/>
        </w:rPr>
      </w:pPr>
    </w:p>
    <w:p w:rsidR="001A46C5" w:rsidRDefault="001A46C5" w:rsidP="001A46C5">
      <w:pPr>
        <w:pStyle w:val="a4"/>
        <w:keepNext/>
        <w:rPr>
          <w:rStyle w:val="TagStyle"/>
          <w:rtl/>
        </w:rPr>
      </w:pPr>
      <w:bookmarkStart w:id="64" w:name="ET_speaker_גלעד_קרן_156"/>
      <w:r w:rsidRPr="001A46C5">
        <w:rPr>
          <w:rStyle w:val="TagStyle"/>
          <w:rtl/>
        </w:rPr>
        <w:t xml:space="preserve"> &lt;&lt; דובר &gt;&gt; </w:t>
      </w:r>
      <w:r w:rsidRPr="001A46C5">
        <w:rPr>
          <w:rStyle w:val="TagStyle"/>
          <w:rFonts w:cs="David"/>
          <w:b w:val="0"/>
          <w:color w:val="auto"/>
          <w:bdr w:val="none" w:sz="0" w:space="0" w:color="auto"/>
          <w:rtl/>
        </w:rPr>
        <w:t>גלעד קרן:</w:t>
      </w:r>
      <w:r w:rsidRPr="001A46C5">
        <w:rPr>
          <w:rStyle w:val="TagStyle"/>
          <w:rtl/>
        </w:rPr>
        <w:t xml:space="preserve"> &lt;&lt; דובר &gt;&gt;</w:t>
      </w:r>
      <w:r>
        <w:rPr>
          <w:rStyle w:val="TagStyle"/>
          <w:rtl/>
        </w:rPr>
        <w:t xml:space="preserve">   </w:t>
      </w:r>
      <w:bookmarkEnd w:id="64"/>
    </w:p>
    <w:p w:rsidR="001A46C5" w:rsidRDefault="001A46C5" w:rsidP="001A46C5">
      <w:pPr>
        <w:pStyle w:val="KeepWithNext"/>
        <w:rPr>
          <w:rtl/>
          <w:lang w:eastAsia="he-IL"/>
        </w:rPr>
      </w:pPr>
    </w:p>
    <w:p w:rsidR="001A46C5" w:rsidRDefault="001A46C5" w:rsidP="001A46C5">
      <w:pPr>
        <w:rPr>
          <w:rtl/>
          <w:lang w:eastAsia="he-IL"/>
        </w:rPr>
      </w:pPr>
      <w:r>
        <w:rPr>
          <w:rFonts w:hint="cs"/>
          <w:rtl/>
          <w:lang w:eastAsia="he-IL"/>
        </w:rPr>
        <w:t xml:space="preserve">רק צריך להגיד: היטלי פיתוח, </w:t>
      </w:r>
      <w:bookmarkStart w:id="65" w:name="_ETM_Q1_1196204"/>
      <w:bookmarkEnd w:id="65"/>
      <w:r>
        <w:rPr>
          <w:rFonts w:hint="cs"/>
          <w:rtl/>
          <w:lang w:eastAsia="he-IL"/>
        </w:rPr>
        <w:t>כהגדרתם בסעיף 198א לפקודת העיריות. אני מניח שזאת הכוונה</w:t>
      </w:r>
      <w:bookmarkStart w:id="66" w:name="_ETM_Q1_1205360"/>
      <w:bookmarkEnd w:id="66"/>
      <w:r>
        <w:rPr>
          <w:rFonts w:hint="cs"/>
          <w:rtl/>
          <w:lang w:eastAsia="he-IL"/>
        </w:rPr>
        <w:t>.</w:t>
      </w:r>
    </w:p>
    <w:p w:rsidR="001A46C5" w:rsidRDefault="001A46C5" w:rsidP="001A46C5">
      <w:pPr>
        <w:rPr>
          <w:rtl/>
          <w:lang w:eastAsia="he-IL"/>
        </w:rPr>
      </w:pPr>
    </w:p>
    <w:p w:rsidR="001A46C5" w:rsidRDefault="001A46C5" w:rsidP="001A46C5">
      <w:pPr>
        <w:pStyle w:val="af9"/>
        <w:keepNext/>
        <w:rPr>
          <w:rtl/>
          <w:lang w:eastAsia="he-IL"/>
        </w:rPr>
      </w:pPr>
      <w:bookmarkStart w:id="67" w:name="_ETM_Q1_1198432"/>
      <w:bookmarkStart w:id="68" w:name="ET_guest_883923_157"/>
      <w:bookmarkEnd w:id="67"/>
      <w:r w:rsidRPr="001A46C5">
        <w:rPr>
          <w:rStyle w:val="TagStyle"/>
          <w:rtl/>
        </w:rPr>
        <w:t xml:space="preserve"> &lt;&lt; אורח &gt;&gt; </w:t>
      </w:r>
      <w:r>
        <w:rPr>
          <w:rtl/>
          <w:lang w:eastAsia="he-IL"/>
        </w:rPr>
        <w:t>איציק דניאל:</w:t>
      </w:r>
      <w:r w:rsidRPr="001A46C5">
        <w:rPr>
          <w:rStyle w:val="TagStyle"/>
          <w:rtl/>
        </w:rPr>
        <w:t xml:space="preserve"> &lt;&lt; אורח &gt;&gt;</w:t>
      </w:r>
      <w:r>
        <w:rPr>
          <w:rtl/>
          <w:lang w:eastAsia="he-IL"/>
        </w:rPr>
        <w:t xml:space="preserve">   </w:t>
      </w:r>
      <w:bookmarkEnd w:id="68"/>
    </w:p>
    <w:p w:rsidR="001A46C5" w:rsidRDefault="001A46C5" w:rsidP="001A46C5">
      <w:pPr>
        <w:pStyle w:val="KeepWithNext"/>
        <w:rPr>
          <w:rtl/>
          <w:lang w:eastAsia="he-IL"/>
        </w:rPr>
      </w:pPr>
    </w:p>
    <w:p w:rsidR="001A46C5" w:rsidRDefault="001A46C5" w:rsidP="001A46C5">
      <w:pPr>
        <w:rPr>
          <w:rtl/>
          <w:lang w:eastAsia="he-IL"/>
        </w:rPr>
      </w:pPr>
      <w:bookmarkStart w:id="69" w:name="_ETM_Q1_1199403"/>
      <w:bookmarkStart w:id="70" w:name="_ETM_Q1_1199472"/>
      <w:bookmarkEnd w:id="69"/>
      <w:bookmarkEnd w:id="70"/>
      <w:r>
        <w:rPr>
          <w:rFonts w:hint="cs"/>
          <w:rtl/>
          <w:lang w:eastAsia="he-IL"/>
        </w:rPr>
        <w:t xml:space="preserve">הנוסח הזה תואם עם הרשויות המקומיות, אז רק נחדד מולם </w:t>
      </w:r>
      <w:bookmarkStart w:id="71" w:name="_ETM_Q1_1215616"/>
      <w:bookmarkEnd w:id="71"/>
      <w:r>
        <w:rPr>
          <w:rFonts w:hint="cs"/>
          <w:rtl/>
          <w:lang w:eastAsia="he-IL"/>
        </w:rPr>
        <w:t xml:space="preserve">גם את התוספת שלך. </w:t>
      </w:r>
    </w:p>
    <w:p w:rsidR="001A46C5" w:rsidRDefault="001A46C5" w:rsidP="001A46C5">
      <w:pPr>
        <w:rPr>
          <w:rtl/>
          <w:lang w:eastAsia="he-IL"/>
        </w:rPr>
      </w:pPr>
      <w:bookmarkStart w:id="72" w:name="_ETM_Q1_1210345"/>
      <w:bookmarkEnd w:id="72"/>
    </w:p>
    <w:p w:rsidR="001A46C5" w:rsidRDefault="001A46C5" w:rsidP="001A46C5">
      <w:pPr>
        <w:pStyle w:val="a4"/>
        <w:keepNext/>
        <w:rPr>
          <w:rtl/>
        </w:rPr>
      </w:pPr>
      <w:bookmarkStart w:id="73" w:name="_ETM_Q1_1210642"/>
      <w:bookmarkStart w:id="74" w:name="_ETM_Q1_1210658"/>
      <w:bookmarkStart w:id="75" w:name="_ETM_Q1_1210724"/>
      <w:bookmarkStart w:id="76" w:name="_ETM_Q1_1211737"/>
      <w:bookmarkStart w:id="77" w:name="ET_speaker_גלעד_קרן_158"/>
      <w:bookmarkEnd w:id="73"/>
      <w:bookmarkEnd w:id="74"/>
      <w:bookmarkEnd w:id="75"/>
      <w:bookmarkEnd w:id="76"/>
      <w:r w:rsidRPr="001A46C5">
        <w:rPr>
          <w:rStyle w:val="TagStyle"/>
          <w:rtl/>
        </w:rPr>
        <w:t xml:space="preserve"> &lt;&lt; דובר &gt;&gt; </w:t>
      </w:r>
      <w:r>
        <w:rPr>
          <w:rtl/>
        </w:rPr>
        <w:t>גלעד קרן:</w:t>
      </w:r>
      <w:r w:rsidRPr="001A46C5">
        <w:rPr>
          <w:rStyle w:val="TagStyle"/>
          <w:rtl/>
        </w:rPr>
        <w:t xml:space="preserve"> &lt;&lt; דובר &gt;&gt;</w:t>
      </w:r>
      <w:r>
        <w:rPr>
          <w:rtl/>
        </w:rPr>
        <w:t xml:space="preserve">   </w:t>
      </w:r>
      <w:bookmarkEnd w:id="77"/>
    </w:p>
    <w:p w:rsidR="001A46C5" w:rsidRDefault="001A46C5" w:rsidP="001A46C5">
      <w:pPr>
        <w:pStyle w:val="KeepWithNext"/>
        <w:rPr>
          <w:rtl/>
          <w:lang w:eastAsia="he-IL"/>
        </w:rPr>
      </w:pPr>
    </w:p>
    <w:p w:rsidR="001A46C5" w:rsidRDefault="001A46C5" w:rsidP="001A46C5">
      <w:pPr>
        <w:rPr>
          <w:rtl/>
          <w:lang w:eastAsia="he-IL"/>
        </w:rPr>
      </w:pPr>
      <w:bookmarkStart w:id="78" w:name="_ETM_Q1_1212537"/>
      <w:bookmarkStart w:id="79" w:name="_ETM_Q1_1212618"/>
      <w:bookmarkEnd w:id="78"/>
      <w:bookmarkEnd w:id="79"/>
      <w:r>
        <w:rPr>
          <w:rFonts w:hint="cs"/>
          <w:rtl/>
          <w:lang w:eastAsia="he-IL"/>
        </w:rPr>
        <w:t xml:space="preserve">כי אין הגדרה אחרת להיטלי פיתוח, </w:t>
      </w:r>
      <w:bookmarkStart w:id="80" w:name="_ETM_Q1_1218072"/>
      <w:bookmarkEnd w:id="80"/>
      <w:r>
        <w:rPr>
          <w:rFonts w:hint="cs"/>
          <w:rtl/>
          <w:lang w:eastAsia="he-IL"/>
        </w:rPr>
        <w:t xml:space="preserve">שאני מכיר. </w:t>
      </w:r>
    </w:p>
    <w:p w:rsidR="001A46C5" w:rsidRDefault="001A46C5" w:rsidP="001A46C5">
      <w:pPr>
        <w:rPr>
          <w:rtl/>
          <w:lang w:eastAsia="he-IL"/>
        </w:rPr>
      </w:pPr>
      <w:bookmarkStart w:id="81" w:name="_ETM_Q1_1219802"/>
      <w:bookmarkStart w:id="82" w:name="_ETM_Q1_1219957"/>
      <w:bookmarkEnd w:id="81"/>
      <w:bookmarkEnd w:id="82"/>
    </w:p>
    <w:p w:rsidR="001A46C5" w:rsidRDefault="001A46C5" w:rsidP="001A46C5">
      <w:pPr>
        <w:pStyle w:val="af6"/>
        <w:keepNext/>
        <w:rPr>
          <w:rtl/>
        </w:rPr>
      </w:pPr>
      <w:bookmarkStart w:id="83" w:name="_ETM_Q1_1219993"/>
      <w:bookmarkStart w:id="84" w:name="_ETM_Q1_1220147"/>
      <w:bookmarkStart w:id="85" w:name="ET_yor_5142_159"/>
      <w:bookmarkEnd w:id="83"/>
      <w:bookmarkEnd w:id="84"/>
      <w:r w:rsidRPr="001A46C5">
        <w:rPr>
          <w:rStyle w:val="TagStyle"/>
          <w:rtl/>
        </w:rPr>
        <w:t xml:space="preserve"> &lt;&lt; יור &gt;&gt; </w:t>
      </w:r>
      <w:r>
        <w:rPr>
          <w:rtl/>
        </w:rPr>
        <w:t xml:space="preserve">היו"ר יוליה </w:t>
      </w:r>
      <w:proofErr w:type="spellStart"/>
      <w:r>
        <w:rPr>
          <w:rtl/>
        </w:rPr>
        <w:t>מלינובסקי</w:t>
      </w:r>
      <w:proofErr w:type="spellEnd"/>
      <w:r>
        <w:rPr>
          <w:rtl/>
        </w:rPr>
        <w:t>:</w:t>
      </w:r>
      <w:r w:rsidRPr="001A46C5">
        <w:rPr>
          <w:rStyle w:val="TagStyle"/>
          <w:rtl/>
        </w:rPr>
        <w:t xml:space="preserve"> &lt;&lt; יור &gt;&gt;</w:t>
      </w:r>
      <w:r>
        <w:rPr>
          <w:rtl/>
        </w:rPr>
        <w:t xml:space="preserve">   </w:t>
      </w:r>
      <w:bookmarkEnd w:id="85"/>
    </w:p>
    <w:p w:rsidR="001A46C5" w:rsidRDefault="001A46C5" w:rsidP="001A46C5">
      <w:pPr>
        <w:pStyle w:val="KeepWithNext"/>
        <w:rPr>
          <w:rtl/>
          <w:lang w:eastAsia="he-IL"/>
        </w:rPr>
      </w:pPr>
    </w:p>
    <w:p w:rsidR="001A46C5" w:rsidRDefault="001A46C5" w:rsidP="001A46C5">
      <w:pPr>
        <w:rPr>
          <w:rtl/>
          <w:lang w:eastAsia="he-IL"/>
        </w:rPr>
      </w:pPr>
      <w:bookmarkStart w:id="86" w:name="_ETM_Q1_1222017"/>
      <w:bookmarkEnd w:id="86"/>
      <w:r>
        <w:rPr>
          <w:rFonts w:hint="cs"/>
          <w:rtl/>
          <w:lang w:eastAsia="he-IL"/>
        </w:rPr>
        <w:t xml:space="preserve">תקראי עוד פעם. </w:t>
      </w:r>
    </w:p>
    <w:p w:rsidR="001A46C5" w:rsidRDefault="001A46C5" w:rsidP="001A46C5">
      <w:pPr>
        <w:rPr>
          <w:rtl/>
          <w:lang w:eastAsia="he-IL"/>
        </w:rPr>
      </w:pPr>
    </w:p>
    <w:p w:rsidR="001A46C5" w:rsidRDefault="001A46C5" w:rsidP="001A46C5">
      <w:pPr>
        <w:pStyle w:val="af9"/>
        <w:keepNext/>
        <w:rPr>
          <w:rtl/>
          <w:lang w:eastAsia="he-IL"/>
        </w:rPr>
      </w:pPr>
      <w:bookmarkStart w:id="87" w:name="ET_guest_879553_160"/>
      <w:r w:rsidRPr="001A46C5">
        <w:rPr>
          <w:rStyle w:val="TagStyle"/>
          <w:rtl/>
        </w:rPr>
        <w:t xml:space="preserve"> &lt;&lt; אורח &gt;&gt; </w:t>
      </w:r>
      <w:r>
        <w:rPr>
          <w:rtl/>
          <w:lang w:eastAsia="he-IL"/>
        </w:rPr>
        <w:t>מירב ליבנה:</w:t>
      </w:r>
      <w:r w:rsidRPr="001A46C5">
        <w:rPr>
          <w:rStyle w:val="TagStyle"/>
          <w:rtl/>
        </w:rPr>
        <w:t xml:space="preserve"> &lt;&lt; אורח &gt;&gt;</w:t>
      </w:r>
      <w:r>
        <w:rPr>
          <w:rtl/>
          <w:lang w:eastAsia="he-IL"/>
        </w:rPr>
        <w:t xml:space="preserve">   </w:t>
      </w:r>
      <w:bookmarkEnd w:id="87"/>
    </w:p>
    <w:p w:rsidR="001A46C5" w:rsidRDefault="001A46C5" w:rsidP="001A46C5">
      <w:pPr>
        <w:pStyle w:val="KeepWithNext"/>
        <w:rPr>
          <w:rtl/>
          <w:lang w:eastAsia="he-IL"/>
        </w:rPr>
      </w:pPr>
    </w:p>
    <w:p w:rsidR="001A46C5" w:rsidRDefault="001A46C5" w:rsidP="001A46C5">
      <w:pPr>
        <w:rPr>
          <w:rtl/>
          <w:lang w:eastAsia="he-IL"/>
        </w:rPr>
      </w:pPr>
      <w:r w:rsidRPr="001A46C5">
        <w:rPr>
          <w:rtl/>
          <w:lang w:eastAsia="he-IL"/>
        </w:rPr>
        <w:t>"על אף האמור, חוקי עזר הקובעים היטל פיתוח על פי דין יחולו על מבנים שאינם לצרכים התחבורתיים</w:t>
      </w:r>
      <w:r>
        <w:rPr>
          <w:rFonts w:hint="cs"/>
          <w:rtl/>
          <w:lang w:eastAsia="he-IL"/>
        </w:rPr>
        <w:t>,</w:t>
      </w:r>
      <w:r w:rsidRPr="001A46C5">
        <w:rPr>
          <w:rtl/>
          <w:lang w:eastAsia="he-IL"/>
        </w:rPr>
        <w:t xml:space="preserve"> המוקמים מעל תחנות מטרו, מעל מרכזי תחבורה משולבים ומעל מתחמי דפו".</w:t>
      </w:r>
    </w:p>
    <w:p w:rsidR="001A46C5" w:rsidRDefault="001A46C5" w:rsidP="001A46C5">
      <w:pPr>
        <w:rPr>
          <w:rtl/>
          <w:lang w:eastAsia="he-IL"/>
        </w:rPr>
      </w:pPr>
    </w:p>
    <w:p w:rsidR="001A46C5" w:rsidRDefault="001A46C5" w:rsidP="001A46C5">
      <w:pPr>
        <w:pStyle w:val="af6"/>
        <w:keepNext/>
        <w:rPr>
          <w:rtl/>
        </w:rPr>
      </w:pPr>
      <w:bookmarkStart w:id="88" w:name="ET_yor_5142_161"/>
      <w:r w:rsidRPr="001A46C5">
        <w:rPr>
          <w:rStyle w:val="TagStyle"/>
          <w:rtl/>
        </w:rPr>
        <w:lastRenderedPageBreak/>
        <w:t xml:space="preserve"> &lt;&lt; יור &gt;&gt; </w:t>
      </w:r>
      <w:r>
        <w:rPr>
          <w:rtl/>
        </w:rPr>
        <w:t xml:space="preserve">היו"ר יוליה </w:t>
      </w:r>
      <w:proofErr w:type="spellStart"/>
      <w:r>
        <w:rPr>
          <w:rtl/>
        </w:rPr>
        <w:t>מלינובסקי</w:t>
      </w:r>
      <w:proofErr w:type="spellEnd"/>
      <w:r>
        <w:rPr>
          <w:rtl/>
        </w:rPr>
        <w:t>:</w:t>
      </w:r>
      <w:r w:rsidRPr="001A46C5">
        <w:rPr>
          <w:rStyle w:val="TagStyle"/>
          <w:rtl/>
        </w:rPr>
        <w:t xml:space="preserve"> &lt;&lt; יור &gt;&gt;</w:t>
      </w:r>
      <w:r>
        <w:rPr>
          <w:rtl/>
        </w:rPr>
        <w:t xml:space="preserve">   </w:t>
      </w:r>
      <w:bookmarkEnd w:id="88"/>
    </w:p>
    <w:p w:rsidR="001A46C5" w:rsidRDefault="001A46C5" w:rsidP="001A46C5">
      <w:pPr>
        <w:pStyle w:val="KeepWithNext"/>
        <w:rPr>
          <w:rtl/>
          <w:lang w:eastAsia="he-IL"/>
        </w:rPr>
      </w:pPr>
    </w:p>
    <w:p w:rsidR="001A46C5" w:rsidRDefault="001A46C5" w:rsidP="001A46C5">
      <w:pPr>
        <w:rPr>
          <w:rtl/>
          <w:lang w:eastAsia="he-IL"/>
        </w:rPr>
      </w:pPr>
      <w:r>
        <w:rPr>
          <w:rFonts w:hint="cs"/>
          <w:rtl/>
          <w:lang w:eastAsia="he-IL"/>
        </w:rPr>
        <w:t>ל</w:t>
      </w:r>
      <w:bookmarkStart w:id="89" w:name="_ETM_Q1_1231447"/>
      <w:bookmarkEnd w:id="89"/>
      <w:r>
        <w:rPr>
          <w:rFonts w:hint="cs"/>
          <w:rtl/>
          <w:lang w:eastAsia="he-IL"/>
        </w:rPr>
        <w:t xml:space="preserve">פי הגדרת החוק מה זה </w:t>
      </w:r>
      <w:bookmarkStart w:id="90" w:name="_ETM_Q1_1230245"/>
      <w:bookmarkEnd w:id="90"/>
      <w:r>
        <w:rPr>
          <w:rFonts w:hint="cs"/>
          <w:rtl/>
          <w:lang w:eastAsia="he-IL"/>
        </w:rPr>
        <w:t xml:space="preserve">היטלי פיתוח. זה נוסח משפטי, תעדכנו את זה. </w:t>
      </w:r>
    </w:p>
    <w:p w:rsidR="001A46C5" w:rsidRDefault="001A46C5" w:rsidP="001A46C5">
      <w:pPr>
        <w:rPr>
          <w:rtl/>
          <w:lang w:eastAsia="he-IL"/>
        </w:rPr>
      </w:pPr>
      <w:bookmarkStart w:id="91" w:name="_ETM_Q1_1239264"/>
      <w:bookmarkEnd w:id="91"/>
    </w:p>
    <w:p w:rsidR="001A46C5" w:rsidRDefault="001A46C5" w:rsidP="001A46C5">
      <w:pPr>
        <w:pStyle w:val="a4"/>
        <w:keepNext/>
        <w:rPr>
          <w:rtl/>
        </w:rPr>
      </w:pPr>
      <w:bookmarkStart w:id="92" w:name="_ETM_Q1_1239406"/>
      <w:bookmarkStart w:id="93" w:name="_ETM_Q1_1239442"/>
      <w:bookmarkStart w:id="94" w:name="_ETM_Q1_1239539"/>
      <w:bookmarkStart w:id="95" w:name="ET_speaker_גלעד_קרן_162"/>
      <w:bookmarkEnd w:id="92"/>
      <w:bookmarkEnd w:id="93"/>
      <w:bookmarkEnd w:id="94"/>
      <w:r w:rsidRPr="001A46C5">
        <w:rPr>
          <w:rStyle w:val="TagStyle"/>
          <w:rtl/>
        </w:rPr>
        <w:t xml:space="preserve"> &lt;&lt; דובר &gt;&gt; </w:t>
      </w:r>
      <w:r>
        <w:rPr>
          <w:rtl/>
        </w:rPr>
        <w:t>גלעד קרן:</w:t>
      </w:r>
      <w:r w:rsidRPr="001A46C5">
        <w:rPr>
          <w:rStyle w:val="TagStyle"/>
          <w:rtl/>
        </w:rPr>
        <w:t xml:space="preserve"> &lt;&lt; דובר &gt;&gt;</w:t>
      </w:r>
      <w:r>
        <w:rPr>
          <w:rtl/>
        </w:rPr>
        <w:t xml:space="preserve">   </w:t>
      </w:r>
      <w:bookmarkEnd w:id="95"/>
    </w:p>
    <w:p w:rsidR="001A46C5" w:rsidRDefault="001A46C5" w:rsidP="001A46C5">
      <w:pPr>
        <w:pStyle w:val="KeepWithNext"/>
        <w:rPr>
          <w:rtl/>
          <w:lang w:eastAsia="he-IL"/>
        </w:rPr>
      </w:pPr>
    </w:p>
    <w:p w:rsidR="001A46C5" w:rsidRDefault="001A46C5" w:rsidP="001A46C5">
      <w:pPr>
        <w:rPr>
          <w:rtl/>
          <w:lang w:eastAsia="he-IL"/>
        </w:rPr>
      </w:pPr>
      <w:r>
        <w:rPr>
          <w:rFonts w:hint="cs"/>
          <w:rtl/>
          <w:lang w:eastAsia="he-IL"/>
        </w:rPr>
        <w:t xml:space="preserve">שיהיה ברור </w:t>
      </w:r>
      <w:bookmarkStart w:id="96" w:name="_ETM_Q1_1234818"/>
      <w:bookmarkEnd w:id="96"/>
      <w:r>
        <w:rPr>
          <w:rFonts w:hint="cs"/>
          <w:rtl/>
          <w:lang w:eastAsia="he-IL"/>
        </w:rPr>
        <w:t xml:space="preserve">מה זה היטלי פיתוח פשוט. יש הגדרה. </w:t>
      </w:r>
    </w:p>
    <w:p w:rsidR="001A46C5" w:rsidRDefault="001A46C5" w:rsidP="001A46C5">
      <w:pPr>
        <w:rPr>
          <w:rtl/>
          <w:lang w:eastAsia="he-IL"/>
        </w:rPr>
      </w:pPr>
      <w:bookmarkStart w:id="97" w:name="_ETM_Q1_1241466"/>
      <w:bookmarkStart w:id="98" w:name="_ETM_Q1_1241599"/>
      <w:bookmarkEnd w:id="97"/>
      <w:bookmarkEnd w:id="98"/>
    </w:p>
    <w:p w:rsidR="001A46C5" w:rsidRDefault="001A46C5" w:rsidP="001A46C5">
      <w:pPr>
        <w:pStyle w:val="af6"/>
        <w:keepNext/>
        <w:rPr>
          <w:rtl/>
        </w:rPr>
      </w:pPr>
      <w:bookmarkStart w:id="99" w:name="_ETM_Q1_1241634"/>
      <w:bookmarkStart w:id="100" w:name="_ETM_Q1_1241777"/>
      <w:bookmarkStart w:id="101" w:name="ET_yor_5142_163"/>
      <w:bookmarkEnd w:id="99"/>
      <w:bookmarkEnd w:id="100"/>
      <w:r w:rsidRPr="001A46C5">
        <w:rPr>
          <w:rStyle w:val="TagStyle"/>
          <w:rtl/>
        </w:rPr>
        <w:t xml:space="preserve"> &lt;&lt; יור &gt;&gt; </w:t>
      </w:r>
      <w:r>
        <w:rPr>
          <w:rtl/>
        </w:rPr>
        <w:t xml:space="preserve">היו"ר יוליה </w:t>
      </w:r>
      <w:proofErr w:type="spellStart"/>
      <w:r>
        <w:rPr>
          <w:rtl/>
        </w:rPr>
        <w:t>מלינובסקי</w:t>
      </w:r>
      <w:proofErr w:type="spellEnd"/>
      <w:r>
        <w:rPr>
          <w:rtl/>
        </w:rPr>
        <w:t>:</w:t>
      </w:r>
      <w:r w:rsidRPr="001A46C5">
        <w:rPr>
          <w:rStyle w:val="TagStyle"/>
          <w:rtl/>
        </w:rPr>
        <w:t xml:space="preserve"> &lt;&lt; יור &gt;&gt;</w:t>
      </w:r>
      <w:r>
        <w:rPr>
          <w:rtl/>
        </w:rPr>
        <w:t xml:space="preserve">   </w:t>
      </w:r>
      <w:bookmarkEnd w:id="101"/>
    </w:p>
    <w:p w:rsidR="001A46C5" w:rsidRDefault="001A46C5" w:rsidP="001A46C5">
      <w:pPr>
        <w:pStyle w:val="KeepWithNext"/>
        <w:rPr>
          <w:rtl/>
          <w:lang w:eastAsia="he-IL"/>
        </w:rPr>
      </w:pPr>
    </w:p>
    <w:p w:rsidR="001A46C5" w:rsidRDefault="001A46C5" w:rsidP="001A46C5">
      <w:pPr>
        <w:rPr>
          <w:rtl/>
          <w:lang w:eastAsia="he-IL"/>
        </w:rPr>
      </w:pPr>
      <w:bookmarkStart w:id="102" w:name="_ETM_Q1_1243193"/>
      <w:bookmarkEnd w:id="102"/>
      <w:r>
        <w:rPr>
          <w:rFonts w:hint="cs"/>
          <w:rtl/>
          <w:lang w:eastAsia="he-IL"/>
        </w:rPr>
        <w:t xml:space="preserve">אני מסמיכה את </w:t>
      </w:r>
      <w:bookmarkStart w:id="103" w:name="_ETM_Q1_1237690"/>
      <w:bookmarkEnd w:id="103"/>
      <w:r>
        <w:rPr>
          <w:rFonts w:hint="cs"/>
          <w:rtl/>
          <w:lang w:eastAsia="he-IL"/>
        </w:rPr>
        <w:t xml:space="preserve">היועץ המשפטי של הוועדה לנסח את זה בצורה ברורה. הכוונה </w:t>
      </w:r>
      <w:bookmarkStart w:id="104" w:name="_ETM_Q1_1247124"/>
      <w:bookmarkEnd w:id="104"/>
      <w:r>
        <w:rPr>
          <w:rFonts w:hint="cs"/>
          <w:rtl/>
          <w:lang w:eastAsia="he-IL"/>
        </w:rPr>
        <w:t xml:space="preserve">מאוד ברורה. דנו על זה, ביקשתי היוועצות עם השלטון המקומי </w:t>
      </w:r>
      <w:bookmarkStart w:id="105" w:name="_ETM_Q1_1251879"/>
      <w:bookmarkEnd w:id="105"/>
      <w:r>
        <w:rPr>
          <w:rFonts w:hint="cs"/>
          <w:rtl/>
          <w:lang w:eastAsia="he-IL"/>
        </w:rPr>
        <w:t xml:space="preserve">וזה מה שהוחלט. יפה מאוד. אני מאוד שמחה על שיתוף </w:t>
      </w:r>
      <w:bookmarkStart w:id="106" w:name="_ETM_Q1_1253542"/>
      <w:bookmarkEnd w:id="106"/>
      <w:r>
        <w:rPr>
          <w:rFonts w:hint="cs"/>
          <w:rtl/>
          <w:lang w:eastAsia="he-IL"/>
        </w:rPr>
        <w:t>הפעולה עם השלטון המקומי. גלעד, תנסח את זה מבחינה משפטית,</w:t>
      </w:r>
      <w:bookmarkStart w:id="107" w:name="_ETM_Q1_1258231"/>
      <w:bookmarkEnd w:id="107"/>
      <w:r>
        <w:rPr>
          <w:rFonts w:hint="cs"/>
          <w:rtl/>
          <w:lang w:eastAsia="he-IL"/>
        </w:rPr>
        <w:t xml:space="preserve"> הכוונה ברורה. זה ייכנס לנוסח הסופי. </w:t>
      </w:r>
    </w:p>
    <w:p w:rsidR="001A46C5" w:rsidRDefault="001A46C5" w:rsidP="001A46C5">
      <w:pPr>
        <w:rPr>
          <w:rtl/>
          <w:lang w:eastAsia="he-IL"/>
        </w:rPr>
      </w:pPr>
      <w:bookmarkStart w:id="108" w:name="_ETM_Q1_1266943"/>
      <w:bookmarkEnd w:id="108"/>
    </w:p>
    <w:p w:rsidR="001A46C5" w:rsidRDefault="001A46C5" w:rsidP="001A46C5">
      <w:pPr>
        <w:rPr>
          <w:rtl/>
          <w:lang w:eastAsia="he-IL"/>
        </w:rPr>
      </w:pPr>
      <w:bookmarkStart w:id="109" w:name="_ETM_Q1_1267155"/>
      <w:bookmarkStart w:id="110" w:name="_ETM_Q1_1267200"/>
      <w:bookmarkStart w:id="111" w:name="_ETM_Q1_1267274"/>
      <w:bookmarkEnd w:id="109"/>
      <w:bookmarkEnd w:id="110"/>
      <w:bookmarkEnd w:id="111"/>
      <w:r>
        <w:rPr>
          <w:rFonts w:hint="cs"/>
          <w:rtl/>
          <w:lang w:eastAsia="he-IL"/>
        </w:rPr>
        <w:t xml:space="preserve">סעיף 80, פרק ו': הוועדה לתיאום תשתיות. </w:t>
      </w:r>
    </w:p>
    <w:p w:rsidR="001A46C5" w:rsidRDefault="001A46C5" w:rsidP="001A46C5">
      <w:pPr>
        <w:rPr>
          <w:rtl/>
          <w:lang w:eastAsia="he-IL"/>
        </w:rPr>
      </w:pPr>
    </w:p>
    <w:p w:rsidR="001A46C5" w:rsidRDefault="001A46C5" w:rsidP="001A46C5">
      <w:pPr>
        <w:pStyle w:val="af9"/>
        <w:keepNext/>
        <w:rPr>
          <w:rtl/>
          <w:lang w:eastAsia="he-IL"/>
        </w:rPr>
      </w:pPr>
      <w:bookmarkStart w:id="112" w:name="ET_guest_879553_164"/>
      <w:r w:rsidRPr="001A46C5">
        <w:rPr>
          <w:rStyle w:val="TagStyle"/>
          <w:rtl/>
        </w:rPr>
        <w:t xml:space="preserve"> &lt;&lt; אורח &gt;&gt; </w:t>
      </w:r>
      <w:r>
        <w:rPr>
          <w:rtl/>
          <w:lang w:eastAsia="he-IL"/>
        </w:rPr>
        <w:t>מירב ליבנה:</w:t>
      </w:r>
      <w:r w:rsidRPr="001A46C5">
        <w:rPr>
          <w:rStyle w:val="TagStyle"/>
          <w:rtl/>
        </w:rPr>
        <w:t xml:space="preserve"> &lt;&lt; אורח &gt;&gt;</w:t>
      </w:r>
      <w:r>
        <w:rPr>
          <w:rtl/>
          <w:lang w:eastAsia="he-IL"/>
        </w:rPr>
        <w:t xml:space="preserve">   </w:t>
      </w:r>
      <w:bookmarkEnd w:id="112"/>
    </w:p>
    <w:p w:rsidR="001A46C5" w:rsidRDefault="001A46C5" w:rsidP="001A46C5">
      <w:pPr>
        <w:pStyle w:val="KeepWithNext"/>
        <w:rPr>
          <w:rtl/>
          <w:lang w:eastAsia="he-IL"/>
        </w:rPr>
      </w:pPr>
    </w:p>
    <w:p w:rsidR="00630202" w:rsidRDefault="001251C5" w:rsidP="001251C5">
      <w:pPr>
        <w:rPr>
          <w:rtl/>
          <w:lang w:eastAsia="he-IL"/>
        </w:rPr>
      </w:pPr>
      <w:r>
        <w:rPr>
          <w:rFonts w:hint="cs"/>
          <w:rtl/>
          <w:lang w:eastAsia="he-IL"/>
        </w:rPr>
        <w:t>"</w:t>
      </w:r>
      <w:r w:rsidR="00630202">
        <w:rPr>
          <w:rFonts w:hint="cs"/>
          <w:rtl/>
          <w:lang w:eastAsia="he-IL"/>
        </w:rPr>
        <w:t xml:space="preserve">80. </w:t>
      </w:r>
      <w:r w:rsidR="00630202">
        <w:rPr>
          <w:rtl/>
          <w:lang w:eastAsia="he-IL"/>
        </w:rPr>
        <w:t>סמכות ועדה</w:t>
      </w:r>
      <w:r>
        <w:rPr>
          <w:rFonts w:hint="cs"/>
          <w:rtl/>
          <w:lang w:eastAsia="he-IL"/>
        </w:rPr>
        <w:t xml:space="preserve"> </w:t>
      </w:r>
      <w:r w:rsidR="00630202">
        <w:rPr>
          <w:rtl/>
          <w:lang w:eastAsia="he-IL"/>
        </w:rPr>
        <w:t>לתיאום תשתיות לפסוק בסכסוכים הנוגעים למיזם</w:t>
      </w:r>
      <w:r>
        <w:rPr>
          <w:rFonts w:hint="cs"/>
          <w:rtl/>
          <w:lang w:eastAsia="he-IL"/>
        </w:rPr>
        <w:t xml:space="preserve"> </w:t>
      </w:r>
      <w:r w:rsidR="00630202">
        <w:rPr>
          <w:rtl/>
          <w:lang w:eastAsia="he-IL"/>
        </w:rPr>
        <w:t>המטרו</w:t>
      </w:r>
      <w:r>
        <w:rPr>
          <w:rFonts w:hint="cs"/>
          <w:rtl/>
          <w:lang w:eastAsia="he-IL"/>
        </w:rPr>
        <w:t>.</w:t>
      </w:r>
    </w:p>
    <w:p w:rsidR="001251C5" w:rsidRDefault="001251C5" w:rsidP="001251C5">
      <w:pPr>
        <w:rPr>
          <w:rtl/>
          <w:lang w:eastAsia="he-IL"/>
        </w:rPr>
      </w:pPr>
      <w:bookmarkStart w:id="113" w:name="_ETM_Q1_1270147"/>
      <w:bookmarkStart w:id="114" w:name="_ETM_Q1_1270384"/>
      <w:bookmarkEnd w:id="113"/>
      <w:bookmarkEnd w:id="114"/>
    </w:p>
    <w:p w:rsidR="001A46C5" w:rsidRDefault="00630202" w:rsidP="001251C5">
      <w:pPr>
        <w:rPr>
          <w:rtl/>
          <w:lang w:eastAsia="he-IL"/>
        </w:rPr>
      </w:pPr>
      <w:r>
        <w:rPr>
          <w:rtl/>
          <w:lang w:eastAsia="he-IL"/>
        </w:rPr>
        <w:t>ועדה לתיאום תשתיות שהוקמה לפי סעיף 55ב</w:t>
      </w:r>
      <w:r w:rsidR="001251C5">
        <w:rPr>
          <w:rFonts w:hint="cs"/>
          <w:rtl/>
          <w:lang w:eastAsia="he-IL"/>
        </w:rPr>
        <w:t xml:space="preserve"> </w:t>
      </w:r>
      <w:r>
        <w:rPr>
          <w:rtl/>
          <w:lang w:eastAsia="he-IL"/>
        </w:rPr>
        <w:t>לחוק משק הגז הטבעי, התשס״ב-</w:t>
      </w:r>
      <w:r w:rsidR="001251C5">
        <w:rPr>
          <w:rFonts w:hint="cs"/>
          <w:rtl/>
          <w:lang w:eastAsia="he-IL"/>
        </w:rPr>
        <w:t>2002</w:t>
      </w:r>
      <w:r>
        <w:rPr>
          <w:rtl/>
          <w:lang w:eastAsia="he-IL"/>
        </w:rPr>
        <w:t xml:space="preserve"> (בפרק זה </w:t>
      </w:r>
      <w:r w:rsidR="001251C5">
        <w:rPr>
          <w:rFonts w:hint="cs"/>
          <w:rtl/>
          <w:lang w:eastAsia="he-IL"/>
        </w:rPr>
        <w:t>–</w:t>
      </w:r>
      <w:r>
        <w:rPr>
          <w:rtl/>
          <w:lang w:eastAsia="he-IL"/>
        </w:rPr>
        <w:t xml:space="preserve"> ועדה לתיאום תשתיות), תהיה מוסמכת, נוסף על סמכותה לפי </w:t>
      </w:r>
      <w:r w:rsidR="001251C5">
        <w:rPr>
          <w:rFonts w:hint="cs"/>
          <w:rtl/>
          <w:lang w:eastAsia="he-IL"/>
        </w:rPr>
        <w:t xml:space="preserve">סעיף </w:t>
      </w:r>
      <w:bookmarkStart w:id="115" w:name="_ETM_Q1_1290055"/>
      <w:bookmarkEnd w:id="115"/>
      <w:r w:rsidR="001251C5">
        <w:rPr>
          <w:rFonts w:hint="cs"/>
          <w:rtl/>
          <w:lang w:eastAsia="he-IL"/>
        </w:rPr>
        <w:t>ד'</w:t>
      </w:r>
      <w:r>
        <w:rPr>
          <w:rtl/>
          <w:lang w:eastAsia="he-IL"/>
        </w:rPr>
        <w:t xml:space="preserve"> בפרק ה' לחוק האמור ולפי סימן ב' בפרק י' לחוק התכנית הכלכלית לשנים </w:t>
      </w:r>
      <w:r w:rsidR="001251C5">
        <w:rPr>
          <w:rFonts w:hint="cs"/>
          <w:rtl/>
          <w:lang w:eastAsia="he-IL"/>
        </w:rPr>
        <w:t>2017 ו-2018</w:t>
      </w:r>
      <w:r>
        <w:rPr>
          <w:rtl/>
          <w:lang w:eastAsia="he-IL"/>
        </w:rPr>
        <w:t>, לפסוק בסכסוכים הנוגעים למיזם המטרו, בין גוף תשתית אחד או יותר, לחברה מבצעת, בעניינים המפורטים בסעיף 59כב(א) לחוק החברות הממשלתיות ובעניין תנאי ערבות, ביטוח, ותנאים מסחריים נוספים שנדרשים לטובת ביצוע עבודת תשתית, בכפוף להוראות פרק זה.</w:t>
      </w:r>
      <w:r w:rsidR="001251C5">
        <w:rPr>
          <w:rFonts w:hint="cs"/>
          <w:rtl/>
          <w:lang w:eastAsia="he-IL"/>
        </w:rPr>
        <w:t>"</w:t>
      </w:r>
    </w:p>
    <w:p w:rsidR="001251C5" w:rsidRDefault="001251C5" w:rsidP="001251C5">
      <w:pPr>
        <w:rPr>
          <w:rtl/>
          <w:lang w:eastAsia="he-IL"/>
        </w:rPr>
      </w:pPr>
    </w:p>
    <w:p w:rsidR="001251C5" w:rsidRDefault="001251C5" w:rsidP="001251C5">
      <w:pPr>
        <w:pStyle w:val="af6"/>
        <w:keepNext/>
        <w:rPr>
          <w:rtl/>
        </w:rPr>
      </w:pPr>
      <w:bookmarkStart w:id="116" w:name="ET_yor_5142_165"/>
      <w:r w:rsidRPr="001251C5">
        <w:rPr>
          <w:rStyle w:val="TagStyle"/>
          <w:rtl/>
        </w:rPr>
        <w:t xml:space="preserve"> &lt;&lt; יור &gt;&gt; </w:t>
      </w:r>
      <w:r>
        <w:rPr>
          <w:rtl/>
        </w:rPr>
        <w:t xml:space="preserve">היו"ר יוליה </w:t>
      </w:r>
      <w:proofErr w:type="spellStart"/>
      <w:r>
        <w:rPr>
          <w:rtl/>
        </w:rPr>
        <w:t>מלינובסקי</w:t>
      </w:r>
      <w:proofErr w:type="spellEnd"/>
      <w:r>
        <w:rPr>
          <w:rtl/>
        </w:rPr>
        <w:t>:</w:t>
      </w:r>
      <w:r w:rsidRPr="001251C5">
        <w:rPr>
          <w:rStyle w:val="TagStyle"/>
          <w:rtl/>
        </w:rPr>
        <w:t xml:space="preserve"> &lt;&lt; יור &gt;&gt;</w:t>
      </w:r>
      <w:r>
        <w:rPr>
          <w:rtl/>
        </w:rPr>
        <w:t xml:space="preserve">   </w:t>
      </w:r>
      <w:bookmarkEnd w:id="116"/>
    </w:p>
    <w:p w:rsidR="001251C5" w:rsidRDefault="001251C5" w:rsidP="001251C5">
      <w:pPr>
        <w:pStyle w:val="KeepWithNext"/>
        <w:rPr>
          <w:rtl/>
          <w:lang w:eastAsia="he-IL"/>
        </w:rPr>
      </w:pPr>
    </w:p>
    <w:p w:rsidR="001251C5" w:rsidRDefault="001251C5" w:rsidP="001251C5">
      <w:pPr>
        <w:rPr>
          <w:rtl/>
          <w:lang w:eastAsia="he-IL"/>
        </w:rPr>
      </w:pPr>
      <w:r>
        <w:rPr>
          <w:rFonts w:hint="cs"/>
          <w:rtl/>
          <w:lang w:eastAsia="he-IL"/>
        </w:rPr>
        <w:t xml:space="preserve">כן, גלעד. </w:t>
      </w:r>
    </w:p>
    <w:p w:rsidR="001251C5" w:rsidRDefault="001251C5" w:rsidP="001251C5">
      <w:pPr>
        <w:rPr>
          <w:rtl/>
          <w:lang w:eastAsia="he-IL"/>
        </w:rPr>
      </w:pPr>
    </w:p>
    <w:p w:rsidR="001251C5" w:rsidRDefault="001251C5" w:rsidP="001251C5">
      <w:pPr>
        <w:pStyle w:val="a4"/>
        <w:keepNext/>
        <w:rPr>
          <w:rtl/>
        </w:rPr>
      </w:pPr>
      <w:bookmarkStart w:id="117" w:name="ET_speaker_גלעד_קרן_166"/>
      <w:r w:rsidRPr="001251C5">
        <w:rPr>
          <w:rStyle w:val="TagStyle"/>
          <w:rtl/>
        </w:rPr>
        <w:t xml:space="preserve"> &lt;&lt; דובר &gt;&gt; </w:t>
      </w:r>
      <w:r>
        <w:rPr>
          <w:rtl/>
        </w:rPr>
        <w:t>גלעד קרן:</w:t>
      </w:r>
      <w:r w:rsidRPr="001251C5">
        <w:rPr>
          <w:rStyle w:val="TagStyle"/>
          <w:rtl/>
        </w:rPr>
        <w:t xml:space="preserve"> &lt;&lt; דובר &gt;&gt;</w:t>
      </w:r>
      <w:r>
        <w:rPr>
          <w:rtl/>
        </w:rPr>
        <w:t xml:space="preserve">   </w:t>
      </w:r>
      <w:bookmarkEnd w:id="117"/>
    </w:p>
    <w:p w:rsidR="001251C5" w:rsidRDefault="001251C5" w:rsidP="001251C5">
      <w:pPr>
        <w:pStyle w:val="KeepWithNext"/>
        <w:rPr>
          <w:rtl/>
          <w:lang w:eastAsia="he-IL"/>
        </w:rPr>
      </w:pPr>
    </w:p>
    <w:p w:rsidR="001251C5" w:rsidRDefault="001251C5" w:rsidP="001251C5">
      <w:pPr>
        <w:rPr>
          <w:rtl/>
          <w:lang w:eastAsia="he-IL"/>
        </w:rPr>
      </w:pPr>
      <w:bookmarkStart w:id="118" w:name="_ETM_Q1_1313146"/>
      <w:bookmarkStart w:id="119" w:name="_ETM_Q1_1313250"/>
      <w:bookmarkEnd w:id="118"/>
      <w:bookmarkEnd w:id="119"/>
      <w:r>
        <w:rPr>
          <w:rFonts w:hint="cs"/>
          <w:rtl/>
          <w:lang w:eastAsia="he-IL"/>
        </w:rPr>
        <w:t xml:space="preserve">אני מציע שמירב תסביר קודם כול מה זאת הוועדה הזאת, במה היא עוסקת, מה הוועדה שקיימת, מה </w:t>
      </w:r>
      <w:bookmarkStart w:id="120" w:name="_ETM_Q1_1320473"/>
      <w:bookmarkEnd w:id="120"/>
      <w:r>
        <w:rPr>
          <w:rFonts w:hint="cs"/>
          <w:rtl/>
          <w:lang w:eastAsia="he-IL"/>
        </w:rPr>
        <w:t xml:space="preserve">השינויים שמוצעים. </w:t>
      </w:r>
    </w:p>
    <w:p w:rsidR="001251C5" w:rsidRDefault="001251C5" w:rsidP="001251C5">
      <w:pPr>
        <w:rPr>
          <w:rtl/>
          <w:lang w:eastAsia="he-IL"/>
        </w:rPr>
      </w:pPr>
      <w:bookmarkStart w:id="121" w:name="_ETM_Q1_1324890"/>
      <w:bookmarkEnd w:id="121"/>
    </w:p>
    <w:p w:rsidR="001251C5" w:rsidRDefault="001251C5" w:rsidP="001251C5">
      <w:pPr>
        <w:pStyle w:val="af9"/>
        <w:keepNext/>
        <w:rPr>
          <w:rtl/>
          <w:lang w:eastAsia="he-IL"/>
        </w:rPr>
      </w:pPr>
      <w:bookmarkStart w:id="122" w:name="_ETM_Q1_1325214"/>
      <w:bookmarkStart w:id="123" w:name="_ETM_Q1_1325230"/>
      <w:bookmarkStart w:id="124" w:name="_ETM_Q1_1325292"/>
      <w:bookmarkStart w:id="125" w:name="ET_guest_879553_167"/>
      <w:bookmarkEnd w:id="122"/>
      <w:bookmarkEnd w:id="123"/>
      <w:bookmarkEnd w:id="124"/>
      <w:r w:rsidRPr="001251C5">
        <w:rPr>
          <w:rStyle w:val="TagStyle"/>
          <w:rtl/>
        </w:rPr>
        <w:t xml:space="preserve"> &lt;&lt; אורח &gt;&gt; </w:t>
      </w:r>
      <w:r>
        <w:rPr>
          <w:rtl/>
          <w:lang w:eastAsia="he-IL"/>
        </w:rPr>
        <w:t>מירב ליבנה:</w:t>
      </w:r>
      <w:r w:rsidRPr="001251C5">
        <w:rPr>
          <w:rStyle w:val="TagStyle"/>
          <w:rtl/>
        </w:rPr>
        <w:t xml:space="preserve"> &lt;&lt; אורח &gt;&gt;</w:t>
      </w:r>
      <w:r>
        <w:rPr>
          <w:rtl/>
          <w:lang w:eastAsia="he-IL"/>
        </w:rPr>
        <w:t xml:space="preserve">   </w:t>
      </w:r>
      <w:bookmarkEnd w:id="125"/>
    </w:p>
    <w:p w:rsidR="001251C5" w:rsidRDefault="001251C5" w:rsidP="001251C5">
      <w:pPr>
        <w:pStyle w:val="KeepWithNext"/>
        <w:rPr>
          <w:rtl/>
          <w:lang w:eastAsia="he-IL"/>
        </w:rPr>
      </w:pPr>
    </w:p>
    <w:p w:rsidR="001251C5" w:rsidRDefault="001251C5" w:rsidP="001251C5">
      <w:pPr>
        <w:rPr>
          <w:rtl/>
          <w:lang w:eastAsia="he-IL"/>
        </w:rPr>
      </w:pPr>
      <w:r>
        <w:rPr>
          <w:rFonts w:hint="cs"/>
          <w:rtl/>
          <w:lang w:eastAsia="he-IL"/>
        </w:rPr>
        <w:t xml:space="preserve">אנחנו מתייחסים לוועדה שקיימת היום בחוק משק הגז </w:t>
      </w:r>
      <w:bookmarkStart w:id="126" w:name="_ETM_Q1_1323272"/>
      <w:bookmarkEnd w:id="126"/>
      <w:r>
        <w:rPr>
          <w:rFonts w:hint="cs"/>
          <w:rtl/>
          <w:lang w:eastAsia="he-IL"/>
        </w:rPr>
        <w:t xml:space="preserve">הטבעי, שהיא ועדה שמוסמכת לפסוק בסכסוכים בין חברות תשתית. מחויבות </w:t>
      </w:r>
      <w:bookmarkStart w:id="127" w:name="_ETM_Q1_1335160"/>
      <w:bookmarkEnd w:id="127"/>
      <w:r>
        <w:rPr>
          <w:rFonts w:hint="cs"/>
          <w:rtl/>
          <w:lang w:eastAsia="he-IL"/>
        </w:rPr>
        <w:t xml:space="preserve">להגיע אליה חברות תשתית שהן ממשלתיות, ובצורה וולונטרית יכולים להגיע </w:t>
      </w:r>
      <w:bookmarkStart w:id="128" w:name="_ETM_Q1_1348011"/>
      <w:bookmarkEnd w:id="128"/>
      <w:r>
        <w:rPr>
          <w:rFonts w:hint="cs"/>
          <w:rtl/>
          <w:lang w:eastAsia="he-IL"/>
        </w:rPr>
        <w:t>גם גופים פרטיים, כמו חברות חלוקת הגז.</w:t>
      </w:r>
    </w:p>
    <w:p w:rsidR="001251C5" w:rsidRDefault="001251C5" w:rsidP="001251C5">
      <w:pPr>
        <w:rPr>
          <w:rtl/>
          <w:lang w:eastAsia="he-IL"/>
        </w:rPr>
      </w:pPr>
      <w:bookmarkStart w:id="129" w:name="_ETM_Q1_1356509"/>
      <w:bookmarkEnd w:id="129"/>
    </w:p>
    <w:p w:rsidR="001251C5" w:rsidRDefault="001251C5" w:rsidP="001251C5">
      <w:pPr>
        <w:pStyle w:val="a4"/>
        <w:keepNext/>
        <w:rPr>
          <w:rtl/>
        </w:rPr>
      </w:pPr>
      <w:bookmarkStart w:id="130" w:name="_ETM_Q1_1356683"/>
      <w:bookmarkStart w:id="131" w:name="_ETM_Q1_1356785"/>
      <w:bookmarkStart w:id="132" w:name="_ETM_Q1_1356868"/>
      <w:bookmarkStart w:id="133" w:name="ET_speaker_גלעד_קרן_168"/>
      <w:bookmarkEnd w:id="130"/>
      <w:bookmarkEnd w:id="131"/>
      <w:bookmarkEnd w:id="132"/>
      <w:r w:rsidRPr="001251C5">
        <w:rPr>
          <w:rStyle w:val="TagStyle"/>
          <w:rtl/>
        </w:rPr>
        <w:t xml:space="preserve"> &lt;&lt; דובר &gt;&gt; </w:t>
      </w:r>
      <w:r>
        <w:rPr>
          <w:rtl/>
        </w:rPr>
        <w:t>גלעד קרן:</w:t>
      </w:r>
      <w:r w:rsidRPr="001251C5">
        <w:rPr>
          <w:rStyle w:val="TagStyle"/>
          <w:rtl/>
        </w:rPr>
        <w:t xml:space="preserve"> &lt;&lt; דובר &gt;&gt;</w:t>
      </w:r>
      <w:r>
        <w:rPr>
          <w:rtl/>
        </w:rPr>
        <w:t xml:space="preserve">   </w:t>
      </w:r>
      <w:bookmarkEnd w:id="133"/>
    </w:p>
    <w:p w:rsidR="001251C5" w:rsidRDefault="001251C5" w:rsidP="001251C5">
      <w:pPr>
        <w:pStyle w:val="KeepWithNext"/>
        <w:rPr>
          <w:rtl/>
          <w:lang w:eastAsia="he-IL"/>
        </w:rPr>
      </w:pPr>
    </w:p>
    <w:p w:rsidR="001251C5" w:rsidRDefault="001251C5" w:rsidP="001251C5">
      <w:pPr>
        <w:rPr>
          <w:rtl/>
          <w:lang w:eastAsia="he-IL"/>
        </w:rPr>
      </w:pPr>
      <w:bookmarkStart w:id="134" w:name="_ETM_Q1_1361602"/>
      <w:bookmarkStart w:id="135" w:name="_ETM_Q1_1361672"/>
      <w:bookmarkEnd w:id="134"/>
      <w:bookmarkEnd w:id="135"/>
      <w:r>
        <w:rPr>
          <w:rFonts w:hint="cs"/>
          <w:rtl/>
          <w:lang w:eastAsia="he-IL"/>
        </w:rPr>
        <w:t xml:space="preserve">באילו סכסוכים היא </w:t>
      </w:r>
      <w:bookmarkStart w:id="136" w:name="_ETM_Q1_1360074"/>
      <w:bookmarkEnd w:id="136"/>
      <w:r>
        <w:rPr>
          <w:rFonts w:hint="cs"/>
          <w:rtl/>
          <w:lang w:eastAsia="he-IL"/>
        </w:rPr>
        <w:t>עוסקת?</w:t>
      </w:r>
    </w:p>
    <w:p w:rsidR="001251C5" w:rsidRDefault="001251C5" w:rsidP="001251C5">
      <w:pPr>
        <w:rPr>
          <w:rtl/>
          <w:lang w:eastAsia="he-IL"/>
        </w:rPr>
      </w:pPr>
      <w:bookmarkStart w:id="137" w:name="_ETM_Q1_1362113"/>
      <w:bookmarkEnd w:id="137"/>
    </w:p>
    <w:p w:rsidR="001251C5" w:rsidRDefault="001251C5" w:rsidP="001251C5">
      <w:pPr>
        <w:pStyle w:val="af9"/>
        <w:keepNext/>
        <w:rPr>
          <w:rtl/>
          <w:lang w:eastAsia="he-IL"/>
        </w:rPr>
      </w:pPr>
      <w:bookmarkStart w:id="138" w:name="_ETM_Q1_1362377"/>
      <w:bookmarkStart w:id="139" w:name="_ETM_Q1_1362398"/>
      <w:bookmarkStart w:id="140" w:name="_ETM_Q1_1362466"/>
      <w:bookmarkStart w:id="141" w:name="ET_guest_879553_169"/>
      <w:bookmarkEnd w:id="138"/>
      <w:bookmarkEnd w:id="139"/>
      <w:bookmarkEnd w:id="140"/>
      <w:r w:rsidRPr="001251C5">
        <w:rPr>
          <w:rStyle w:val="TagStyle"/>
          <w:rtl/>
        </w:rPr>
        <w:t xml:space="preserve"> &lt;&lt; אורח &gt;&gt; </w:t>
      </w:r>
      <w:r>
        <w:rPr>
          <w:rtl/>
          <w:lang w:eastAsia="he-IL"/>
        </w:rPr>
        <w:t>מירב ליבנה:</w:t>
      </w:r>
      <w:r w:rsidRPr="001251C5">
        <w:rPr>
          <w:rStyle w:val="TagStyle"/>
          <w:rtl/>
        </w:rPr>
        <w:t xml:space="preserve"> &lt;&lt; אורח &gt;&gt;</w:t>
      </w:r>
      <w:r>
        <w:rPr>
          <w:rtl/>
          <w:lang w:eastAsia="he-IL"/>
        </w:rPr>
        <w:t xml:space="preserve">   </w:t>
      </w:r>
      <w:bookmarkEnd w:id="141"/>
    </w:p>
    <w:p w:rsidR="001251C5" w:rsidRDefault="001251C5" w:rsidP="001251C5">
      <w:pPr>
        <w:pStyle w:val="KeepWithNext"/>
        <w:rPr>
          <w:rtl/>
          <w:lang w:eastAsia="he-IL"/>
        </w:rPr>
      </w:pPr>
    </w:p>
    <w:p w:rsidR="001251C5" w:rsidRDefault="001251C5" w:rsidP="001251C5">
      <w:pPr>
        <w:rPr>
          <w:rtl/>
          <w:lang w:eastAsia="he-IL"/>
        </w:rPr>
      </w:pPr>
      <w:bookmarkStart w:id="142" w:name="_ETM_Q1_1364381"/>
      <w:bookmarkStart w:id="143" w:name="_ETM_Q1_1364463"/>
      <w:bookmarkEnd w:id="142"/>
      <w:bookmarkEnd w:id="143"/>
      <w:r>
        <w:rPr>
          <w:rFonts w:hint="cs"/>
          <w:rtl/>
          <w:lang w:eastAsia="he-IL"/>
        </w:rPr>
        <w:t xml:space="preserve">בסכסוכים שנוגעים לתיאום תשתיות. זה יכול להיות בעניינים של מידע, </w:t>
      </w:r>
      <w:bookmarkStart w:id="144" w:name="_ETM_Q1_1368041"/>
      <w:bookmarkEnd w:id="144"/>
      <w:r>
        <w:rPr>
          <w:rFonts w:hint="cs"/>
          <w:rtl/>
          <w:lang w:eastAsia="he-IL"/>
        </w:rPr>
        <w:t xml:space="preserve">בעניינים של תשלום, בעניינים של לוחות זמנים. אבל אנחנו בעולם </w:t>
      </w:r>
      <w:bookmarkStart w:id="145" w:name="_ETM_Q1_1378913"/>
      <w:bookmarkEnd w:id="145"/>
      <w:r>
        <w:rPr>
          <w:rFonts w:hint="cs"/>
          <w:rtl/>
          <w:lang w:eastAsia="he-IL"/>
        </w:rPr>
        <w:t xml:space="preserve">של תיאום תשתיות; זו ועדה שהוקמה על רקע זיהוי הקושי </w:t>
      </w:r>
      <w:bookmarkStart w:id="146" w:name="_ETM_Q1_1383513"/>
      <w:bookmarkEnd w:id="146"/>
      <w:r>
        <w:rPr>
          <w:rFonts w:hint="cs"/>
          <w:rtl/>
          <w:lang w:eastAsia="he-IL"/>
        </w:rPr>
        <w:t xml:space="preserve">הרב שיש בתיאום תשתיות, העיכובים והנזק המשקי שקשיים בתיאום תשתיות </w:t>
      </w:r>
      <w:bookmarkStart w:id="147" w:name="_ETM_Q1_1384728"/>
      <w:bookmarkEnd w:id="147"/>
      <w:r>
        <w:rPr>
          <w:rFonts w:hint="cs"/>
          <w:rtl/>
          <w:lang w:eastAsia="he-IL"/>
        </w:rPr>
        <w:t xml:space="preserve">גורמים. אנחנו רוצים לשפר את הפעילות של הוועדה הקיימת ביחס </w:t>
      </w:r>
      <w:bookmarkStart w:id="148" w:name="_ETM_Q1_1397574"/>
      <w:bookmarkEnd w:id="148"/>
      <w:r>
        <w:rPr>
          <w:rFonts w:hint="cs"/>
          <w:rtl/>
          <w:lang w:eastAsia="he-IL"/>
        </w:rPr>
        <w:t>לחברות ממשלתיות היום. אני מזכירה שהחברה המבצעת היא חברה ממש</w:t>
      </w:r>
      <w:bookmarkStart w:id="149" w:name="_ETM_Q1_1396783"/>
      <w:bookmarkEnd w:id="149"/>
      <w:r>
        <w:rPr>
          <w:rFonts w:hint="cs"/>
          <w:rtl/>
          <w:lang w:eastAsia="he-IL"/>
        </w:rPr>
        <w:t xml:space="preserve">לתית או חברה בת ממשלתית, אז ייתכן שסביב </w:t>
      </w:r>
      <w:bookmarkStart w:id="150" w:name="_ETM_Q1_1405083"/>
      <w:bookmarkEnd w:id="150"/>
      <w:r>
        <w:rPr>
          <w:rFonts w:hint="cs"/>
          <w:rtl/>
          <w:lang w:eastAsia="he-IL"/>
        </w:rPr>
        <w:t xml:space="preserve">המטרו יהיה צורך להסדיר סכסוכים בנוגע לתיאום תשתיות. בסעיפים הבאים </w:t>
      </w:r>
      <w:r>
        <w:rPr>
          <w:rtl/>
          <w:lang w:eastAsia="he-IL"/>
        </w:rPr>
        <w:t>–</w:t>
      </w:r>
      <w:r>
        <w:rPr>
          <w:rFonts w:hint="cs"/>
          <w:rtl/>
          <w:lang w:eastAsia="he-IL"/>
        </w:rPr>
        <w:t xml:space="preserve"> זה עוד לא בחלק הזה, זה בתיקונים העקיפים </w:t>
      </w:r>
      <w:r>
        <w:rPr>
          <w:rtl/>
          <w:lang w:eastAsia="he-IL"/>
        </w:rPr>
        <w:t>–</w:t>
      </w:r>
      <w:r>
        <w:rPr>
          <w:rFonts w:hint="cs"/>
          <w:rtl/>
          <w:lang w:eastAsia="he-IL"/>
        </w:rPr>
        <w:t xml:space="preserve"> </w:t>
      </w:r>
      <w:bookmarkStart w:id="151" w:name="_ETM_Q1_1420495"/>
      <w:bookmarkEnd w:id="151"/>
      <w:r>
        <w:rPr>
          <w:rFonts w:hint="cs"/>
          <w:rtl/>
          <w:lang w:eastAsia="he-IL"/>
        </w:rPr>
        <w:t xml:space="preserve">אנחנו מציעים תיקונים לוועדה הקיימת בחוק משק הגז שנוגעת לסכסוכים </w:t>
      </w:r>
      <w:bookmarkStart w:id="152" w:name="_ETM_Q1_1429037"/>
      <w:bookmarkEnd w:id="152"/>
      <w:r>
        <w:rPr>
          <w:rFonts w:hint="cs"/>
          <w:rtl/>
          <w:lang w:eastAsia="he-IL"/>
        </w:rPr>
        <w:t xml:space="preserve">בין חברות ממשלתיות. בנוסף, בחלק הזה אנחנו מציעים לייצר </w:t>
      </w:r>
      <w:bookmarkStart w:id="153" w:name="_ETM_Q1_1431544"/>
      <w:bookmarkEnd w:id="153"/>
      <w:r>
        <w:rPr>
          <w:rFonts w:hint="cs"/>
          <w:rtl/>
          <w:lang w:eastAsia="he-IL"/>
        </w:rPr>
        <w:t xml:space="preserve">הרכב מיוחד שבמסגרתו ידונו גם סכסוכים שנוגעים לתיאום תשתיות בין </w:t>
      </w:r>
      <w:bookmarkStart w:id="154" w:name="_ETM_Q1_1442301"/>
      <w:bookmarkEnd w:id="154"/>
      <w:r>
        <w:rPr>
          <w:rFonts w:hint="cs"/>
          <w:rtl/>
          <w:lang w:eastAsia="he-IL"/>
        </w:rPr>
        <w:t xml:space="preserve">חברה מבצעת לבין גוף תשתית אחר, לרבות גוף תשתית פרטי. </w:t>
      </w:r>
      <w:bookmarkStart w:id="155" w:name="_ETM_Q1_1444493"/>
      <w:bookmarkStart w:id="156" w:name="_ETM_Q1_1448981"/>
      <w:bookmarkEnd w:id="155"/>
      <w:bookmarkEnd w:id="156"/>
    </w:p>
    <w:p w:rsidR="001251C5" w:rsidRDefault="001251C5" w:rsidP="001251C5">
      <w:pPr>
        <w:rPr>
          <w:rtl/>
          <w:lang w:eastAsia="he-IL"/>
        </w:rPr>
      </w:pPr>
    </w:p>
    <w:p w:rsidR="001251C5" w:rsidRDefault="001251C5" w:rsidP="001251C5">
      <w:pPr>
        <w:pStyle w:val="a4"/>
        <w:keepNext/>
        <w:rPr>
          <w:rtl/>
        </w:rPr>
      </w:pPr>
      <w:bookmarkStart w:id="157" w:name="_ETM_Q1_1449249"/>
      <w:bookmarkStart w:id="158" w:name="_ETM_Q1_1449282"/>
      <w:bookmarkStart w:id="159" w:name="_ETM_Q1_1449342"/>
      <w:bookmarkStart w:id="160" w:name="_ETM_Q1_1450853"/>
      <w:bookmarkStart w:id="161" w:name="ET_speaker_גלעד_קרן_170"/>
      <w:bookmarkEnd w:id="157"/>
      <w:bookmarkEnd w:id="158"/>
      <w:bookmarkEnd w:id="159"/>
      <w:bookmarkEnd w:id="160"/>
      <w:r w:rsidRPr="001251C5">
        <w:rPr>
          <w:rStyle w:val="TagStyle"/>
          <w:rtl/>
        </w:rPr>
        <w:t xml:space="preserve"> &lt;&lt; דובר &gt;&gt; </w:t>
      </w:r>
      <w:r>
        <w:rPr>
          <w:rtl/>
        </w:rPr>
        <w:t>גלעד קרן:</w:t>
      </w:r>
      <w:r w:rsidRPr="001251C5">
        <w:rPr>
          <w:rStyle w:val="TagStyle"/>
          <w:rtl/>
        </w:rPr>
        <w:t xml:space="preserve"> &lt;&lt; דובר &gt;&gt;</w:t>
      </w:r>
      <w:r>
        <w:rPr>
          <w:rtl/>
        </w:rPr>
        <w:t xml:space="preserve">   </w:t>
      </w:r>
      <w:bookmarkEnd w:id="161"/>
    </w:p>
    <w:p w:rsidR="001251C5" w:rsidRDefault="001251C5" w:rsidP="001251C5">
      <w:pPr>
        <w:pStyle w:val="KeepWithNext"/>
        <w:rPr>
          <w:rtl/>
          <w:lang w:eastAsia="he-IL"/>
        </w:rPr>
      </w:pPr>
    </w:p>
    <w:p w:rsidR="001251C5" w:rsidRDefault="001251C5" w:rsidP="001251C5">
      <w:pPr>
        <w:rPr>
          <w:rtl/>
          <w:lang w:eastAsia="he-IL"/>
        </w:rPr>
      </w:pPr>
      <w:bookmarkStart w:id="162" w:name="_ETM_Q1_1451893"/>
      <w:bookmarkStart w:id="163" w:name="_ETM_Q1_1451970"/>
      <w:bookmarkEnd w:id="162"/>
      <w:bookmarkEnd w:id="163"/>
      <w:r>
        <w:rPr>
          <w:rFonts w:hint="cs"/>
          <w:rtl/>
          <w:lang w:eastAsia="he-IL"/>
        </w:rPr>
        <w:t xml:space="preserve">צריך לשים לב שהחידוש פה, שבניגוד למצב היום, גוף תשתית </w:t>
      </w:r>
      <w:bookmarkStart w:id="164" w:name="_ETM_Q1_1456365"/>
      <w:bookmarkEnd w:id="164"/>
      <w:r>
        <w:rPr>
          <w:rFonts w:hint="cs"/>
          <w:rtl/>
          <w:lang w:eastAsia="he-IL"/>
        </w:rPr>
        <w:t xml:space="preserve">פרטי </w:t>
      </w:r>
      <w:proofErr w:type="spellStart"/>
      <w:r>
        <w:rPr>
          <w:rFonts w:hint="cs"/>
          <w:rtl/>
          <w:lang w:eastAsia="he-IL"/>
        </w:rPr>
        <w:t>יחוייב</w:t>
      </w:r>
      <w:proofErr w:type="spellEnd"/>
      <w:r>
        <w:rPr>
          <w:rFonts w:hint="cs"/>
          <w:rtl/>
          <w:lang w:eastAsia="he-IL"/>
        </w:rPr>
        <w:t xml:space="preserve"> להגיע לדיון בוועדה הזאת. זאת אומרת, החלטות של </w:t>
      </w:r>
      <w:bookmarkStart w:id="165" w:name="_ETM_Q1_1458359"/>
      <w:bookmarkEnd w:id="165"/>
      <w:r>
        <w:rPr>
          <w:rFonts w:hint="cs"/>
          <w:rtl/>
          <w:lang w:eastAsia="he-IL"/>
        </w:rPr>
        <w:t xml:space="preserve">הוועדה יהיו מחייבות לגבי גוף תשתית פרטי, בניגוד למצב היום. </w:t>
      </w:r>
      <w:bookmarkStart w:id="166" w:name="_ETM_Q1_1469808"/>
      <w:bookmarkEnd w:id="166"/>
    </w:p>
    <w:p w:rsidR="001251C5" w:rsidRDefault="001251C5" w:rsidP="001251C5">
      <w:pPr>
        <w:rPr>
          <w:rtl/>
          <w:lang w:eastAsia="he-IL"/>
        </w:rPr>
      </w:pPr>
    </w:p>
    <w:p w:rsidR="001251C5" w:rsidRDefault="001251C5" w:rsidP="001251C5">
      <w:pPr>
        <w:pStyle w:val="af6"/>
        <w:keepNext/>
        <w:rPr>
          <w:rtl/>
        </w:rPr>
      </w:pPr>
      <w:bookmarkStart w:id="167" w:name="ET_yor_5142_171"/>
      <w:r w:rsidRPr="001251C5">
        <w:rPr>
          <w:rStyle w:val="TagStyle"/>
          <w:rtl/>
        </w:rPr>
        <w:t xml:space="preserve"> &lt;&lt; יור &gt;&gt; </w:t>
      </w:r>
      <w:r>
        <w:rPr>
          <w:rtl/>
        </w:rPr>
        <w:t xml:space="preserve">היו"ר יוליה </w:t>
      </w:r>
      <w:proofErr w:type="spellStart"/>
      <w:r>
        <w:rPr>
          <w:rtl/>
        </w:rPr>
        <w:t>מלינובסקי</w:t>
      </w:r>
      <w:proofErr w:type="spellEnd"/>
      <w:r>
        <w:rPr>
          <w:rtl/>
        </w:rPr>
        <w:t>:</w:t>
      </w:r>
      <w:r w:rsidRPr="001251C5">
        <w:rPr>
          <w:rStyle w:val="TagStyle"/>
          <w:rtl/>
        </w:rPr>
        <w:t xml:space="preserve"> &lt;&lt; יור &gt;&gt;</w:t>
      </w:r>
      <w:r>
        <w:rPr>
          <w:rtl/>
        </w:rPr>
        <w:t xml:space="preserve">   </w:t>
      </w:r>
      <w:bookmarkEnd w:id="167"/>
    </w:p>
    <w:p w:rsidR="001251C5" w:rsidRDefault="001251C5" w:rsidP="001251C5">
      <w:pPr>
        <w:pStyle w:val="KeepWithNext"/>
        <w:rPr>
          <w:rtl/>
          <w:lang w:eastAsia="he-IL"/>
        </w:rPr>
      </w:pPr>
    </w:p>
    <w:p w:rsidR="001251C5" w:rsidRDefault="001251C5" w:rsidP="001251C5">
      <w:pPr>
        <w:rPr>
          <w:rtl/>
          <w:lang w:eastAsia="he-IL"/>
        </w:rPr>
      </w:pPr>
      <w:r>
        <w:rPr>
          <w:rFonts w:hint="cs"/>
          <w:rtl/>
          <w:lang w:eastAsia="he-IL"/>
        </w:rPr>
        <w:t xml:space="preserve">זה עוד לא פה. </w:t>
      </w:r>
    </w:p>
    <w:p w:rsidR="001251C5" w:rsidRDefault="001251C5" w:rsidP="001251C5">
      <w:pPr>
        <w:rPr>
          <w:rtl/>
          <w:lang w:eastAsia="he-IL"/>
        </w:rPr>
      </w:pPr>
    </w:p>
    <w:p w:rsidR="001251C5" w:rsidRDefault="001251C5" w:rsidP="001251C5">
      <w:pPr>
        <w:pStyle w:val="a4"/>
        <w:keepNext/>
        <w:rPr>
          <w:rtl/>
        </w:rPr>
      </w:pPr>
      <w:bookmarkStart w:id="168" w:name="_ETM_Q1_1463910"/>
      <w:bookmarkStart w:id="169" w:name="ET_speaker_גלעד_קרן_172"/>
      <w:bookmarkEnd w:id="168"/>
      <w:r w:rsidRPr="001251C5">
        <w:rPr>
          <w:rStyle w:val="TagStyle"/>
          <w:rtl/>
        </w:rPr>
        <w:t xml:space="preserve"> &lt;&lt; דובר &gt;&gt; </w:t>
      </w:r>
      <w:r>
        <w:rPr>
          <w:rtl/>
        </w:rPr>
        <w:t>גלעד קרן:</w:t>
      </w:r>
      <w:r w:rsidRPr="001251C5">
        <w:rPr>
          <w:rStyle w:val="TagStyle"/>
          <w:rtl/>
        </w:rPr>
        <w:t xml:space="preserve"> &lt;&lt; דובר &gt;&gt;</w:t>
      </w:r>
      <w:r>
        <w:rPr>
          <w:rtl/>
        </w:rPr>
        <w:t xml:space="preserve">   </w:t>
      </w:r>
      <w:bookmarkEnd w:id="169"/>
    </w:p>
    <w:p w:rsidR="001251C5" w:rsidRDefault="001251C5" w:rsidP="001251C5">
      <w:pPr>
        <w:pStyle w:val="KeepWithNext"/>
        <w:rPr>
          <w:rtl/>
          <w:lang w:eastAsia="he-IL"/>
        </w:rPr>
      </w:pPr>
    </w:p>
    <w:p w:rsidR="001251C5" w:rsidRDefault="001251C5" w:rsidP="001251C5">
      <w:pPr>
        <w:rPr>
          <w:rtl/>
          <w:lang w:eastAsia="he-IL"/>
        </w:rPr>
      </w:pPr>
      <w:bookmarkStart w:id="170" w:name="_ETM_Q1_1464568"/>
      <w:bookmarkStart w:id="171" w:name="_ETM_Q1_1464661"/>
      <w:bookmarkEnd w:id="170"/>
      <w:bookmarkEnd w:id="171"/>
      <w:r>
        <w:rPr>
          <w:rFonts w:hint="cs"/>
          <w:rtl/>
          <w:lang w:eastAsia="he-IL"/>
        </w:rPr>
        <w:t xml:space="preserve">לא, היא רק הסבירה באופן כללי, </w:t>
      </w:r>
      <w:bookmarkStart w:id="172" w:name="_ETM_Q1_1472046"/>
      <w:bookmarkEnd w:id="172"/>
      <w:r>
        <w:rPr>
          <w:rFonts w:hint="cs"/>
          <w:rtl/>
          <w:lang w:eastAsia="he-IL"/>
        </w:rPr>
        <w:t xml:space="preserve">ואני אומר את האמירה הכללית. </w:t>
      </w:r>
    </w:p>
    <w:p w:rsidR="001251C5" w:rsidRDefault="001251C5" w:rsidP="001251C5">
      <w:pPr>
        <w:rPr>
          <w:rtl/>
          <w:lang w:eastAsia="he-IL"/>
        </w:rPr>
      </w:pPr>
    </w:p>
    <w:p w:rsidR="001251C5" w:rsidRDefault="001251C5" w:rsidP="001251C5">
      <w:pPr>
        <w:pStyle w:val="af9"/>
        <w:keepNext/>
        <w:rPr>
          <w:rtl/>
          <w:lang w:eastAsia="he-IL"/>
        </w:rPr>
      </w:pPr>
      <w:bookmarkStart w:id="173" w:name="ET_guest_879553_173"/>
      <w:r w:rsidRPr="001251C5">
        <w:rPr>
          <w:rStyle w:val="TagStyle"/>
          <w:rtl/>
        </w:rPr>
        <w:t xml:space="preserve"> &lt;&lt; אורח &gt;&gt; </w:t>
      </w:r>
      <w:r>
        <w:rPr>
          <w:rtl/>
          <w:lang w:eastAsia="he-IL"/>
        </w:rPr>
        <w:t>מירב ליבנה:</w:t>
      </w:r>
      <w:r w:rsidRPr="001251C5">
        <w:rPr>
          <w:rStyle w:val="TagStyle"/>
          <w:rtl/>
        </w:rPr>
        <w:t xml:space="preserve"> &lt;&lt; אורח &gt;&gt;</w:t>
      </w:r>
      <w:r>
        <w:rPr>
          <w:rtl/>
          <w:lang w:eastAsia="he-IL"/>
        </w:rPr>
        <w:t xml:space="preserve">   </w:t>
      </w:r>
      <w:bookmarkEnd w:id="173"/>
    </w:p>
    <w:p w:rsidR="001251C5" w:rsidRDefault="001251C5" w:rsidP="001251C5">
      <w:pPr>
        <w:pStyle w:val="KeepWithNext"/>
        <w:rPr>
          <w:rtl/>
          <w:lang w:eastAsia="he-IL"/>
        </w:rPr>
      </w:pPr>
    </w:p>
    <w:p w:rsidR="001251C5" w:rsidRDefault="001251C5" w:rsidP="001251C5">
      <w:pPr>
        <w:rPr>
          <w:rtl/>
          <w:lang w:eastAsia="he-IL"/>
        </w:rPr>
      </w:pPr>
      <w:bookmarkStart w:id="174" w:name="_ETM_Q1_1469194"/>
      <w:bookmarkStart w:id="175" w:name="_ETM_Q1_1469287"/>
      <w:bookmarkEnd w:id="174"/>
      <w:bookmarkEnd w:id="175"/>
      <w:r>
        <w:rPr>
          <w:rFonts w:hint="cs"/>
          <w:rtl/>
          <w:lang w:eastAsia="he-IL"/>
        </w:rPr>
        <w:t xml:space="preserve">בגלל סדר הפרקים קודם כול </w:t>
      </w:r>
      <w:bookmarkStart w:id="176" w:name="_ETM_Q1_1475542"/>
      <w:bookmarkEnd w:id="176"/>
      <w:r>
        <w:rPr>
          <w:rFonts w:hint="cs"/>
          <w:rtl/>
          <w:lang w:eastAsia="he-IL"/>
        </w:rPr>
        <w:t xml:space="preserve">נדון בעניינים שנוגעים לגוף תשתית. בגלל שהתיקון שנוגע רק </w:t>
      </w:r>
      <w:bookmarkStart w:id="177" w:name="_ETM_Q1_1479053"/>
      <w:bookmarkEnd w:id="177"/>
      <w:r>
        <w:rPr>
          <w:rFonts w:hint="cs"/>
          <w:rtl/>
          <w:lang w:eastAsia="he-IL"/>
        </w:rPr>
        <w:t xml:space="preserve">לסכסוכים בן חברות ממשלתיות נמצא בחוק משק הגז הטבעי וזה </w:t>
      </w:r>
      <w:bookmarkStart w:id="178" w:name="_ETM_Q1_1480047"/>
      <w:bookmarkEnd w:id="178"/>
      <w:r>
        <w:rPr>
          <w:rFonts w:hint="cs"/>
          <w:rtl/>
          <w:lang w:eastAsia="he-IL"/>
        </w:rPr>
        <w:t xml:space="preserve">בתיקונים עקיפים, אז בסדר של הדברים זה יידון לאחר </w:t>
      </w:r>
      <w:bookmarkStart w:id="179" w:name="_ETM_Q1_1484456"/>
      <w:bookmarkEnd w:id="179"/>
      <w:r>
        <w:rPr>
          <w:rFonts w:hint="cs"/>
          <w:rtl/>
          <w:lang w:eastAsia="he-IL"/>
        </w:rPr>
        <w:t xml:space="preserve">מכן. </w:t>
      </w:r>
    </w:p>
    <w:p w:rsidR="001251C5" w:rsidRDefault="001251C5" w:rsidP="001251C5">
      <w:pPr>
        <w:rPr>
          <w:rtl/>
          <w:lang w:eastAsia="he-IL"/>
        </w:rPr>
      </w:pPr>
    </w:p>
    <w:p w:rsidR="001251C5" w:rsidRDefault="001251C5" w:rsidP="001251C5">
      <w:pPr>
        <w:pStyle w:val="a4"/>
        <w:keepNext/>
        <w:rPr>
          <w:rtl/>
        </w:rPr>
      </w:pPr>
      <w:bookmarkStart w:id="180" w:name="ET_speaker_גלעד_קרן_174"/>
      <w:r w:rsidRPr="001251C5">
        <w:rPr>
          <w:rStyle w:val="TagStyle"/>
          <w:rtl/>
        </w:rPr>
        <w:t xml:space="preserve"> &lt;&lt; דובר &gt;&gt; </w:t>
      </w:r>
      <w:r>
        <w:rPr>
          <w:rtl/>
        </w:rPr>
        <w:t>גלעד קרן:</w:t>
      </w:r>
      <w:r w:rsidRPr="001251C5">
        <w:rPr>
          <w:rStyle w:val="TagStyle"/>
          <w:rtl/>
        </w:rPr>
        <w:t xml:space="preserve"> &lt;&lt; דובר &gt;&gt;</w:t>
      </w:r>
      <w:r>
        <w:rPr>
          <w:rtl/>
        </w:rPr>
        <w:t xml:space="preserve">   </w:t>
      </w:r>
      <w:bookmarkEnd w:id="180"/>
    </w:p>
    <w:p w:rsidR="001251C5" w:rsidRDefault="001251C5" w:rsidP="001251C5">
      <w:pPr>
        <w:pStyle w:val="KeepWithNext"/>
        <w:rPr>
          <w:rtl/>
          <w:lang w:eastAsia="he-IL"/>
        </w:rPr>
      </w:pPr>
    </w:p>
    <w:p w:rsidR="001251C5" w:rsidRDefault="001251C5" w:rsidP="001251C5">
      <w:pPr>
        <w:rPr>
          <w:rtl/>
          <w:lang w:eastAsia="he-IL"/>
        </w:rPr>
      </w:pPr>
      <w:r>
        <w:rPr>
          <w:rFonts w:hint="cs"/>
          <w:rtl/>
          <w:lang w:eastAsia="he-IL"/>
        </w:rPr>
        <w:t xml:space="preserve">הסעיף הספציפי </w:t>
      </w:r>
      <w:r w:rsidR="00914D26">
        <w:rPr>
          <w:rFonts w:hint="cs"/>
          <w:rtl/>
          <w:lang w:eastAsia="he-IL"/>
        </w:rPr>
        <w:t xml:space="preserve">הוא סעיף 81, הסעיף הבא. אבל </w:t>
      </w:r>
      <w:bookmarkStart w:id="181" w:name="_ETM_Q1_1488728"/>
      <w:bookmarkEnd w:id="181"/>
      <w:r w:rsidR="00914D26">
        <w:rPr>
          <w:rFonts w:hint="cs"/>
          <w:rtl/>
          <w:lang w:eastAsia="he-IL"/>
        </w:rPr>
        <w:t xml:space="preserve">יש לנו הערה כללית לגבי הסעיפים שעוסקים בוועדה לתיאום </w:t>
      </w:r>
      <w:bookmarkStart w:id="182" w:name="_ETM_Q1_1494354"/>
      <w:bookmarkEnd w:id="182"/>
      <w:r w:rsidR="00914D26">
        <w:rPr>
          <w:rFonts w:hint="cs"/>
          <w:rtl/>
          <w:lang w:eastAsia="he-IL"/>
        </w:rPr>
        <w:t xml:space="preserve">תשתיות בהקשרים של המטרו, שכרגע לא ברור היחס בין מה </w:t>
      </w:r>
      <w:bookmarkStart w:id="183" w:name="_ETM_Q1_1501150"/>
      <w:bookmarkEnd w:id="183"/>
      <w:r w:rsidR="00914D26">
        <w:rPr>
          <w:rFonts w:hint="cs"/>
          <w:rtl/>
          <w:lang w:eastAsia="he-IL"/>
        </w:rPr>
        <w:t>שמוצע בנוגע לסמכויות של הוועדה לתיאום תשתיות לבין מה</w:t>
      </w:r>
      <w:bookmarkStart w:id="184" w:name="_ETM_Q1_1510432"/>
      <w:bookmarkEnd w:id="184"/>
      <w:r w:rsidR="00914D26">
        <w:rPr>
          <w:rFonts w:hint="cs"/>
          <w:rtl/>
          <w:lang w:eastAsia="he-IL"/>
        </w:rPr>
        <w:t xml:space="preserve"> שדנו והחלטנו לפני שבועיים-שלושה בפרק ד'. למשל, בפרק ד' נתנו </w:t>
      </w:r>
      <w:bookmarkStart w:id="185" w:name="_ETM_Q1_1515051"/>
      <w:bookmarkEnd w:id="185"/>
      <w:r w:rsidR="00914D26">
        <w:rPr>
          <w:rFonts w:hint="cs"/>
          <w:rtl/>
          <w:lang w:eastAsia="he-IL"/>
        </w:rPr>
        <w:t xml:space="preserve">סמכות למועצה </w:t>
      </w:r>
      <w:proofErr w:type="spellStart"/>
      <w:r w:rsidR="00914D26">
        <w:rPr>
          <w:rFonts w:hint="cs"/>
          <w:rtl/>
          <w:lang w:eastAsia="he-IL"/>
        </w:rPr>
        <w:t>המאסדרת</w:t>
      </w:r>
      <w:proofErr w:type="spellEnd"/>
      <w:r w:rsidR="00914D26">
        <w:rPr>
          <w:rFonts w:hint="cs"/>
          <w:rtl/>
          <w:lang w:eastAsia="he-IL"/>
        </w:rPr>
        <w:t xml:space="preserve"> לפסוק </w:t>
      </w:r>
      <w:r w:rsidR="00914D26">
        <w:rPr>
          <w:rtl/>
          <w:lang w:eastAsia="he-IL"/>
        </w:rPr>
        <w:t>–</w:t>
      </w:r>
      <w:r w:rsidR="00914D26">
        <w:rPr>
          <w:rFonts w:hint="cs"/>
          <w:rtl/>
          <w:lang w:eastAsia="he-IL"/>
        </w:rPr>
        <w:t xml:space="preserve"> לפסוק במירכאות כי זו כמובן </w:t>
      </w:r>
      <w:bookmarkStart w:id="186" w:name="_ETM_Q1_1520607"/>
      <w:bookmarkEnd w:id="186"/>
      <w:r w:rsidR="00914D26">
        <w:rPr>
          <w:rFonts w:hint="cs"/>
          <w:rtl/>
          <w:lang w:eastAsia="he-IL"/>
        </w:rPr>
        <w:t xml:space="preserve">לא פסיקה משפטית, אבל להכריע </w:t>
      </w:r>
      <w:r w:rsidR="00914D26">
        <w:rPr>
          <w:rtl/>
          <w:lang w:eastAsia="he-IL"/>
        </w:rPr>
        <w:t>–</w:t>
      </w:r>
      <w:r w:rsidR="00914D26">
        <w:rPr>
          <w:rFonts w:hint="cs"/>
          <w:rtl/>
          <w:lang w:eastAsia="he-IL"/>
        </w:rPr>
        <w:t xml:space="preserve"> בסוג של סכסוך בין </w:t>
      </w:r>
      <w:bookmarkStart w:id="187" w:name="_ETM_Q1_1529270"/>
      <w:bookmarkEnd w:id="187"/>
      <w:r w:rsidR="00914D26">
        <w:rPr>
          <w:rFonts w:hint="cs"/>
          <w:rtl/>
          <w:lang w:eastAsia="he-IL"/>
        </w:rPr>
        <w:t xml:space="preserve">החברה המבצעת לבין גוף תשתית אחר, בדומה למצב פה, ובמקרים מסוימים לתת לחברה המבצעת לבצע פעולות בתשתית של גוף התשתית </w:t>
      </w:r>
      <w:bookmarkStart w:id="188" w:name="_ETM_Q1_1544508"/>
      <w:bookmarkEnd w:id="188"/>
      <w:r w:rsidR="00914D26">
        <w:rPr>
          <w:rFonts w:hint="cs"/>
          <w:rtl/>
          <w:lang w:eastAsia="he-IL"/>
        </w:rPr>
        <w:t xml:space="preserve">בלי רשותו, עם לוחות הזמנים. </w:t>
      </w:r>
    </w:p>
    <w:p w:rsidR="00914D26" w:rsidRDefault="00914D26" w:rsidP="001251C5">
      <w:pPr>
        <w:rPr>
          <w:rtl/>
          <w:lang w:eastAsia="he-IL"/>
        </w:rPr>
      </w:pPr>
      <w:bookmarkStart w:id="189" w:name="_ETM_Q1_1548109"/>
      <w:bookmarkEnd w:id="189"/>
    </w:p>
    <w:p w:rsidR="00914D26" w:rsidRDefault="00914D26" w:rsidP="00914D26">
      <w:pPr>
        <w:pStyle w:val="af6"/>
        <w:keepNext/>
        <w:rPr>
          <w:rtl/>
        </w:rPr>
      </w:pPr>
      <w:bookmarkStart w:id="190" w:name="_ETM_Q1_1548436"/>
      <w:bookmarkStart w:id="191" w:name="_ETM_Q1_1548471"/>
      <w:bookmarkStart w:id="192" w:name="_ETM_Q1_1548558"/>
      <w:bookmarkStart w:id="193" w:name="ET_yor_5142_175"/>
      <w:bookmarkEnd w:id="190"/>
      <w:bookmarkEnd w:id="191"/>
      <w:bookmarkEnd w:id="192"/>
      <w:r w:rsidRPr="00914D26">
        <w:rPr>
          <w:rStyle w:val="TagStyle"/>
          <w:rtl/>
        </w:rPr>
        <w:t xml:space="preserve"> &lt;&lt; יור &gt;&gt; </w:t>
      </w:r>
      <w:r>
        <w:rPr>
          <w:rtl/>
        </w:rPr>
        <w:t xml:space="preserve">היו"ר יוליה </w:t>
      </w:r>
      <w:proofErr w:type="spellStart"/>
      <w:r>
        <w:rPr>
          <w:rtl/>
        </w:rPr>
        <w:t>מלינובסקי</w:t>
      </w:r>
      <w:proofErr w:type="spellEnd"/>
      <w:r>
        <w:rPr>
          <w:rtl/>
        </w:rPr>
        <w:t>:</w:t>
      </w:r>
      <w:r w:rsidRPr="00914D26">
        <w:rPr>
          <w:rStyle w:val="TagStyle"/>
          <w:rtl/>
        </w:rPr>
        <w:t xml:space="preserve"> &lt;&lt; יור &gt;&gt;</w:t>
      </w:r>
      <w:r>
        <w:rPr>
          <w:rtl/>
        </w:rPr>
        <w:t xml:space="preserve">   </w:t>
      </w:r>
      <w:bookmarkEnd w:id="193"/>
    </w:p>
    <w:p w:rsidR="00914D26" w:rsidRDefault="00914D26" w:rsidP="00914D26">
      <w:pPr>
        <w:pStyle w:val="KeepWithNext"/>
        <w:rPr>
          <w:rtl/>
          <w:lang w:eastAsia="he-IL"/>
        </w:rPr>
      </w:pPr>
    </w:p>
    <w:p w:rsidR="00914D26" w:rsidRDefault="00914D26" w:rsidP="00914D26">
      <w:pPr>
        <w:rPr>
          <w:rtl/>
          <w:lang w:eastAsia="he-IL"/>
        </w:rPr>
      </w:pPr>
      <w:bookmarkStart w:id="194" w:name="_ETM_Q1_1549785"/>
      <w:bookmarkEnd w:id="194"/>
      <w:r>
        <w:rPr>
          <w:rFonts w:hint="cs"/>
          <w:rtl/>
          <w:lang w:eastAsia="he-IL"/>
        </w:rPr>
        <w:t xml:space="preserve">כן, אנחנו זוכרים את זה. </w:t>
      </w:r>
    </w:p>
    <w:p w:rsidR="00914D26" w:rsidRDefault="00914D26" w:rsidP="00914D26">
      <w:pPr>
        <w:rPr>
          <w:rtl/>
          <w:lang w:eastAsia="he-IL"/>
        </w:rPr>
      </w:pPr>
    </w:p>
    <w:p w:rsidR="00914D26" w:rsidRDefault="00914D26" w:rsidP="00914D26">
      <w:pPr>
        <w:pStyle w:val="a4"/>
        <w:keepNext/>
        <w:rPr>
          <w:rtl/>
        </w:rPr>
      </w:pPr>
      <w:bookmarkStart w:id="195" w:name="ET_speaker_גלעד_קרן_176"/>
      <w:r w:rsidRPr="00914D26">
        <w:rPr>
          <w:rStyle w:val="TagStyle"/>
          <w:rtl/>
        </w:rPr>
        <w:t xml:space="preserve"> &lt;&lt; דובר &gt;&gt; </w:t>
      </w:r>
      <w:r>
        <w:rPr>
          <w:rtl/>
        </w:rPr>
        <w:t>גלעד קרן:</w:t>
      </w:r>
      <w:r w:rsidRPr="00914D26">
        <w:rPr>
          <w:rStyle w:val="TagStyle"/>
          <w:rtl/>
        </w:rPr>
        <w:t xml:space="preserve"> &lt;&lt; דובר &gt;&gt;</w:t>
      </w:r>
      <w:r>
        <w:rPr>
          <w:rtl/>
        </w:rPr>
        <w:t xml:space="preserve">   </w:t>
      </w:r>
      <w:bookmarkEnd w:id="195"/>
    </w:p>
    <w:p w:rsidR="00914D26" w:rsidRDefault="00914D26" w:rsidP="00914D26">
      <w:pPr>
        <w:pStyle w:val="KeepWithNext"/>
        <w:rPr>
          <w:rtl/>
          <w:lang w:eastAsia="he-IL"/>
        </w:rPr>
      </w:pPr>
    </w:p>
    <w:p w:rsidR="00914D26" w:rsidRDefault="00914D26" w:rsidP="00914D26">
      <w:pPr>
        <w:rPr>
          <w:rtl/>
          <w:lang w:eastAsia="he-IL"/>
        </w:rPr>
      </w:pPr>
      <w:r>
        <w:rPr>
          <w:rFonts w:hint="cs"/>
          <w:rtl/>
          <w:lang w:eastAsia="he-IL"/>
        </w:rPr>
        <w:t xml:space="preserve">לכן לא </w:t>
      </w:r>
      <w:bookmarkStart w:id="196" w:name="_ETM_Q1_1544440"/>
      <w:bookmarkEnd w:id="196"/>
      <w:r>
        <w:rPr>
          <w:rFonts w:hint="cs"/>
          <w:rtl/>
          <w:lang w:eastAsia="he-IL"/>
        </w:rPr>
        <w:t xml:space="preserve">ברור מהנוסח שמופיע פה מה היחס בין </w:t>
      </w:r>
      <w:bookmarkStart w:id="197" w:name="_ETM_Q1_1556117"/>
      <w:bookmarkEnd w:id="197"/>
      <w:r>
        <w:rPr>
          <w:rFonts w:hint="cs"/>
          <w:rtl/>
          <w:lang w:eastAsia="he-IL"/>
        </w:rPr>
        <w:t xml:space="preserve">שני הגופים האלה. בהמשך יש גם סעיף שאומר שהוועדה </w:t>
      </w:r>
      <w:bookmarkStart w:id="198" w:name="_ETM_Q1_1558471"/>
      <w:bookmarkEnd w:id="198"/>
      <w:r>
        <w:rPr>
          <w:rFonts w:hint="cs"/>
          <w:rtl/>
          <w:lang w:eastAsia="he-IL"/>
        </w:rPr>
        <w:t xml:space="preserve">לתיאום תשתיות - - - </w:t>
      </w:r>
    </w:p>
    <w:p w:rsidR="00914D26" w:rsidRDefault="00914D26" w:rsidP="00914D26">
      <w:pPr>
        <w:rPr>
          <w:rtl/>
          <w:lang w:eastAsia="he-IL"/>
        </w:rPr>
      </w:pPr>
    </w:p>
    <w:p w:rsidR="00914D26" w:rsidRDefault="00914D26" w:rsidP="00914D26">
      <w:pPr>
        <w:pStyle w:val="af6"/>
        <w:keepNext/>
        <w:rPr>
          <w:rtl/>
        </w:rPr>
      </w:pPr>
      <w:bookmarkStart w:id="199" w:name="ET_yor_5142_177"/>
      <w:r w:rsidRPr="00914D26">
        <w:rPr>
          <w:rStyle w:val="TagStyle"/>
          <w:rtl/>
        </w:rPr>
        <w:t xml:space="preserve"> &lt;&lt; יור &gt;&gt; </w:t>
      </w:r>
      <w:r>
        <w:rPr>
          <w:rtl/>
        </w:rPr>
        <w:t xml:space="preserve">היו"ר יוליה </w:t>
      </w:r>
      <w:proofErr w:type="spellStart"/>
      <w:r>
        <w:rPr>
          <w:rtl/>
        </w:rPr>
        <w:t>מלינובסקי</w:t>
      </w:r>
      <w:proofErr w:type="spellEnd"/>
      <w:r>
        <w:rPr>
          <w:rtl/>
        </w:rPr>
        <w:t>:</w:t>
      </w:r>
      <w:r w:rsidRPr="00914D26">
        <w:rPr>
          <w:rStyle w:val="TagStyle"/>
          <w:rtl/>
        </w:rPr>
        <w:t xml:space="preserve"> &lt;&lt; יור &gt;&gt;</w:t>
      </w:r>
      <w:r>
        <w:rPr>
          <w:rtl/>
        </w:rPr>
        <w:t xml:space="preserve">   </w:t>
      </w:r>
      <w:bookmarkEnd w:id="199"/>
    </w:p>
    <w:p w:rsidR="00914D26" w:rsidRDefault="00914D26" w:rsidP="00914D26">
      <w:pPr>
        <w:pStyle w:val="KeepWithNext"/>
        <w:rPr>
          <w:rtl/>
          <w:lang w:eastAsia="he-IL"/>
        </w:rPr>
      </w:pPr>
    </w:p>
    <w:p w:rsidR="00914D26" w:rsidRDefault="00914D26" w:rsidP="00914D26">
      <w:pPr>
        <w:rPr>
          <w:rtl/>
          <w:lang w:eastAsia="he-IL"/>
        </w:rPr>
      </w:pPr>
      <w:r>
        <w:rPr>
          <w:rFonts w:hint="cs"/>
          <w:rtl/>
          <w:lang w:eastAsia="he-IL"/>
        </w:rPr>
        <w:t xml:space="preserve">אתה מדבר בין הוועדה </w:t>
      </w:r>
      <w:bookmarkStart w:id="200" w:name="_ETM_Q1_1553850"/>
      <w:bookmarkEnd w:id="200"/>
      <w:r>
        <w:rPr>
          <w:rFonts w:hint="cs"/>
          <w:rtl/>
          <w:lang w:eastAsia="he-IL"/>
        </w:rPr>
        <w:t xml:space="preserve">לתיאום תשתיות לבין המועצה </w:t>
      </w:r>
      <w:proofErr w:type="spellStart"/>
      <w:r>
        <w:rPr>
          <w:rFonts w:hint="cs"/>
          <w:rtl/>
          <w:lang w:eastAsia="he-IL"/>
        </w:rPr>
        <w:t>המאסדרת</w:t>
      </w:r>
      <w:proofErr w:type="spellEnd"/>
      <w:r>
        <w:rPr>
          <w:rFonts w:hint="cs"/>
          <w:rtl/>
          <w:lang w:eastAsia="he-IL"/>
        </w:rPr>
        <w:t xml:space="preserve">. </w:t>
      </w:r>
    </w:p>
    <w:p w:rsidR="00914D26" w:rsidRDefault="00914D26" w:rsidP="00914D26">
      <w:pPr>
        <w:rPr>
          <w:rtl/>
          <w:lang w:eastAsia="he-IL"/>
        </w:rPr>
      </w:pPr>
    </w:p>
    <w:p w:rsidR="00914D26" w:rsidRDefault="00914D26" w:rsidP="00914D26">
      <w:pPr>
        <w:pStyle w:val="a4"/>
        <w:keepNext/>
        <w:rPr>
          <w:rtl/>
        </w:rPr>
      </w:pPr>
      <w:bookmarkStart w:id="201" w:name="ET_speaker_גלעד_קרן_178"/>
      <w:r w:rsidRPr="00914D26">
        <w:rPr>
          <w:rStyle w:val="TagStyle"/>
          <w:rtl/>
        </w:rPr>
        <w:t xml:space="preserve"> &lt;&lt; דובר &gt;&gt; </w:t>
      </w:r>
      <w:r>
        <w:rPr>
          <w:rtl/>
        </w:rPr>
        <w:t>גלעד קרן:</w:t>
      </w:r>
      <w:r w:rsidRPr="00914D26">
        <w:rPr>
          <w:rStyle w:val="TagStyle"/>
          <w:rtl/>
        </w:rPr>
        <w:t xml:space="preserve"> &lt;&lt; דובר &gt;&gt;</w:t>
      </w:r>
      <w:r>
        <w:rPr>
          <w:rtl/>
        </w:rPr>
        <w:t xml:space="preserve">   </w:t>
      </w:r>
      <w:bookmarkEnd w:id="201"/>
    </w:p>
    <w:p w:rsidR="00914D26" w:rsidRDefault="00914D26" w:rsidP="00914D26">
      <w:pPr>
        <w:pStyle w:val="KeepWithNext"/>
        <w:rPr>
          <w:rtl/>
          <w:lang w:eastAsia="he-IL"/>
        </w:rPr>
      </w:pPr>
    </w:p>
    <w:p w:rsidR="00914D26" w:rsidRDefault="00914D26" w:rsidP="00914D26">
      <w:pPr>
        <w:rPr>
          <w:rtl/>
          <w:lang w:eastAsia="he-IL"/>
        </w:rPr>
      </w:pPr>
      <w:r>
        <w:rPr>
          <w:rFonts w:hint="cs"/>
          <w:rtl/>
          <w:lang w:eastAsia="he-IL"/>
        </w:rPr>
        <w:t xml:space="preserve">נכון, בהקשרים האלה של התשתיות. </w:t>
      </w:r>
      <w:bookmarkStart w:id="202" w:name="_ETM_Q1_1559904"/>
      <w:bookmarkEnd w:id="202"/>
    </w:p>
    <w:p w:rsidR="00914D26" w:rsidRDefault="00914D26" w:rsidP="00914D26">
      <w:pPr>
        <w:rPr>
          <w:rtl/>
          <w:lang w:eastAsia="he-IL"/>
        </w:rPr>
      </w:pPr>
      <w:bookmarkStart w:id="203" w:name="_ETM_Q1_1565136"/>
      <w:bookmarkStart w:id="204" w:name="_ETM_Q1_1565349"/>
      <w:bookmarkEnd w:id="203"/>
      <w:bookmarkEnd w:id="204"/>
    </w:p>
    <w:p w:rsidR="00914D26" w:rsidRDefault="00914D26" w:rsidP="00914D26">
      <w:pPr>
        <w:pStyle w:val="af6"/>
        <w:keepNext/>
        <w:rPr>
          <w:rtl/>
        </w:rPr>
      </w:pPr>
      <w:bookmarkStart w:id="205" w:name="_ETM_Q1_1565664"/>
      <w:bookmarkStart w:id="206" w:name="_ETM_Q1_1565866"/>
      <w:bookmarkStart w:id="207" w:name="ET_yor_5142_179"/>
      <w:bookmarkEnd w:id="205"/>
      <w:bookmarkEnd w:id="206"/>
      <w:r w:rsidRPr="00914D26">
        <w:rPr>
          <w:rStyle w:val="TagStyle"/>
          <w:rtl/>
        </w:rPr>
        <w:t xml:space="preserve"> &lt;&lt; יור &gt;&gt; </w:t>
      </w:r>
      <w:r>
        <w:rPr>
          <w:rtl/>
        </w:rPr>
        <w:t xml:space="preserve">היו"ר יוליה </w:t>
      </w:r>
      <w:proofErr w:type="spellStart"/>
      <w:r>
        <w:rPr>
          <w:rtl/>
        </w:rPr>
        <w:t>מלינובסקי</w:t>
      </w:r>
      <w:proofErr w:type="spellEnd"/>
      <w:r>
        <w:rPr>
          <w:rtl/>
        </w:rPr>
        <w:t>:</w:t>
      </w:r>
      <w:r w:rsidRPr="00914D26">
        <w:rPr>
          <w:rStyle w:val="TagStyle"/>
          <w:rtl/>
        </w:rPr>
        <w:t xml:space="preserve"> &lt;&lt; יור &gt;&gt;</w:t>
      </w:r>
      <w:r>
        <w:rPr>
          <w:rtl/>
        </w:rPr>
        <w:t xml:space="preserve">   </w:t>
      </w:r>
      <w:bookmarkEnd w:id="207"/>
    </w:p>
    <w:p w:rsidR="00914D26" w:rsidRDefault="00914D26" w:rsidP="00914D26">
      <w:pPr>
        <w:pStyle w:val="KeepWithNext"/>
        <w:rPr>
          <w:rtl/>
          <w:lang w:eastAsia="he-IL"/>
        </w:rPr>
      </w:pPr>
    </w:p>
    <w:p w:rsidR="00914D26" w:rsidRDefault="00914D26" w:rsidP="00914D26">
      <w:pPr>
        <w:rPr>
          <w:rtl/>
          <w:lang w:eastAsia="he-IL"/>
        </w:rPr>
      </w:pPr>
      <w:bookmarkStart w:id="208" w:name="_ETM_Q1_1566997"/>
      <w:bookmarkEnd w:id="208"/>
      <w:r>
        <w:rPr>
          <w:rFonts w:hint="cs"/>
          <w:rtl/>
          <w:lang w:eastAsia="he-IL"/>
        </w:rPr>
        <w:t xml:space="preserve">בהקשרים של התשתיות, כנראה שעל ההחלטות של הוועדה </w:t>
      </w:r>
      <w:proofErr w:type="spellStart"/>
      <w:r>
        <w:rPr>
          <w:rFonts w:hint="cs"/>
          <w:rtl/>
          <w:lang w:eastAsia="he-IL"/>
        </w:rPr>
        <w:t>המאסדרת</w:t>
      </w:r>
      <w:proofErr w:type="spellEnd"/>
      <w:r>
        <w:rPr>
          <w:rFonts w:hint="cs"/>
          <w:rtl/>
          <w:lang w:eastAsia="he-IL"/>
        </w:rPr>
        <w:t xml:space="preserve"> יהיה מותר לערער. </w:t>
      </w:r>
    </w:p>
    <w:p w:rsidR="00914D26" w:rsidRDefault="00914D26" w:rsidP="00914D26">
      <w:pPr>
        <w:rPr>
          <w:rtl/>
          <w:lang w:eastAsia="he-IL"/>
        </w:rPr>
      </w:pPr>
    </w:p>
    <w:p w:rsidR="00914D26" w:rsidRDefault="00914D26" w:rsidP="00914D26">
      <w:pPr>
        <w:pStyle w:val="a4"/>
        <w:keepNext/>
        <w:rPr>
          <w:rtl/>
        </w:rPr>
      </w:pPr>
      <w:bookmarkStart w:id="209" w:name="ET_speaker_גלעד_קרן_180"/>
      <w:r w:rsidRPr="00914D26">
        <w:rPr>
          <w:rStyle w:val="TagStyle"/>
          <w:rtl/>
        </w:rPr>
        <w:t xml:space="preserve"> &lt;&lt; דובר &gt;&gt; </w:t>
      </w:r>
      <w:r>
        <w:rPr>
          <w:rtl/>
        </w:rPr>
        <w:t>גלעד קרן:</w:t>
      </w:r>
      <w:r w:rsidRPr="00914D26">
        <w:rPr>
          <w:rStyle w:val="TagStyle"/>
          <w:rtl/>
        </w:rPr>
        <w:t xml:space="preserve"> &lt;&lt; דובר &gt;&gt;</w:t>
      </w:r>
      <w:r>
        <w:rPr>
          <w:rtl/>
        </w:rPr>
        <w:t xml:space="preserve">   </w:t>
      </w:r>
      <w:bookmarkEnd w:id="209"/>
    </w:p>
    <w:p w:rsidR="00914D26" w:rsidRDefault="00914D26" w:rsidP="00914D26">
      <w:pPr>
        <w:pStyle w:val="KeepWithNext"/>
        <w:rPr>
          <w:rtl/>
          <w:lang w:eastAsia="he-IL"/>
        </w:rPr>
      </w:pPr>
    </w:p>
    <w:p w:rsidR="00914D26" w:rsidRDefault="00914D26" w:rsidP="00914D26">
      <w:pPr>
        <w:rPr>
          <w:rtl/>
          <w:lang w:eastAsia="he-IL"/>
        </w:rPr>
      </w:pPr>
      <w:r w:rsidRPr="00773D8E">
        <w:rPr>
          <w:rFonts w:hint="cs"/>
          <w:rtl/>
          <w:lang w:eastAsia="he-IL"/>
        </w:rPr>
        <w:t>זה לא ברור.</w:t>
      </w:r>
      <w:r>
        <w:rPr>
          <w:rFonts w:hint="cs"/>
          <w:rtl/>
          <w:lang w:eastAsia="he-IL"/>
        </w:rPr>
        <w:t xml:space="preserve"> </w:t>
      </w:r>
      <w:r w:rsidR="00773D8E">
        <w:rPr>
          <w:rFonts w:hint="cs"/>
          <w:rtl/>
          <w:lang w:eastAsia="he-IL"/>
        </w:rPr>
        <w:t xml:space="preserve">אני מבין שיש איזושהי הצעה, בנוסח שמופיע כרגע אין </w:t>
      </w:r>
      <w:bookmarkStart w:id="210" w:name="_ETM_Q1_1535982"/>
      <w:bookmarkEnd w:id="210"/>
      <w:r w:rsidR="00773D8E">
        <w:rPr>
          <w:rFonts w:hint="cs"/>
          <w:rtl/>
          <w:lang w:eastAsia="he-IL"/>
        </w:rPr>
        <w:t>- - -</w:t>
      </w:r>
      <w:bookmarkStart w:id="211" w:name="_ETM_Q1_1537121"/>
      <w:bookmarkEnd w:id="211"/>
    </w:p>
    <w:p w:rsidR="00773D8E" w:rsidRDefault="00773D8E" w:rsidP="00914D26">
      <w:pPr>
        <w:rPr>
          <w:rtl/>
          <w:lang w:eastAsia="he-IL"/>
        </w:rPr>
      </w:pPr>
      <w:bookmarkStart w:id="212" w:name="_ETM_Q1_1537187"/>
      <w:bookmarkEnd w:id="212"/>
    </w:p>
    <w:p w:rsidR="00773D8E" w:rsidRDefault="00773D8E" w:rsidP="00773D8E">
      <w:pPr>
        <w:pStyle w:val="af6"/>
        <w:keepNext/>
        <w:rPr>
          <w:rtl/>
        </w:rPr>
      </w:pPr>
      <w:bookmarkStart w:id="213" w:name="ET_yor_5142_178"/>
      <w:r w:rsidRPr="00773D8E">
        <w:rPr>
          <w:rStyle w:val="TagStyle"/>
          <w:rtl/>
        </w:rPr>
        <w:t xml:space="preserve"> &lt;&lt; יור &gt;&gt; </w:t>
      </w:r>
      <w:r>
        <w:rPr>
          <w:rtl/>
        </w:rPr>
        <w:t xml:space="preserve">היו"ר יוליה </w:t>
      </w:r>
      <w:proofErr w:type="spellStart"/>
      <w:r>
        <w:rPr>
          <w:rtl/>
        </w:rPr>
        <w:t>מלינובסקי</w:t>
      </w:r>
      <w:proofErr w:type="spellEnd"/>
      <w:r>
        <w:rPr>
          <w:rtl/>
        </w:rPr>
        <w:t>:</w:t>
      </w:r>
      <w:r w:rsidRPr="00773D8E">
        <w:rPr>
          <w:rStyle w:val="TagStyle"/>
          <w:rtl/>
        </w:rPr>
        <w:t xml:space="preserve"> &lt;&lt; יור &gt;&gt;</w:t>
      </w:r>
      <w:r>
        <w:rPr>
          <w:rtl/>
        </w:rPr>
        <w:t xml:space="preserve">   </w:t>
      </w:r>
      <w:bookmarkEnd w:id="213"/>
    </w:p>
    <w:p w:rsidR="00773D8E" w:rsidRDefault="00773D8E" w:rsidP="00773D8E">
      <w:pPr>
        <w:pStyle w:val="KeepWithNext"/>
        <w:rPr>
          <w:rtl/>
          <w:lang w:eastAsia="he-IL"/>
        </w:rPr>
      </w:pPr>
    </w:p>
    <w:p w:rsidR="00773D8E" w:rsidRDefault="00773D8E" w:rsidP="00773D8E">
      <w:pPr>
        <w:rPr>
          <w:rtl/>
          <w:lang w:eastAsia="he-IL"/>
        </w:rPr>
      </w:pPr>
      <w:r>
        <w:rPr>
          <w:rFonts w:hint="cs"/>
          <w:rtl/>
          <w:lang w:eastAsia="he-IL"/>
        </w:rPr>
        <w:t>סעיף 80 כרגע נותן מסגרת, נכון?</w:t>
      </w:r>
    </w:p>
    <w:p w:rsidR="00773D8E" w:rsidRDefault="00773D8E" w:rsidP="00773D8E">
      <w:pPr>
        <w:rPr>
          <w:rtl/>
          <w:lang w:eastAsia="he-IL"/>
        </w:rPr>
      </w:pPr>
    </w:p>
    <w:p w:rsidR="00773D8E" w:rsidRDefault="00773D8E" w:rsidP="00773D8E">
      <w:pPr>
        <w:pStyle w:val="a4"/>
        <w:keepNext/>
        <w:rPr>
          <w:rtl/>
        </w:rPr>
      </w:pPr>
      <w:bookmarkStart w:id="214" w:name="ET_speaker_6156_179"/>
      <w:r w:rsidRPr="00773D8E">
        <w:rPr>
          <w:rStyle w:val="TagStyle"/>
          <w:rtl/>
        </w:rPr>
        <w:t xml:space="preserve"> &lt;&lt; דובר &gt;&gt; </w:t>
      </w:r>
      <w:r>
        <w:rPr>
          <w:rtl/>
        </w:rPr>
        <w:t>גלעד קריב (העבודה):</w:t>
      </w:r>
      <w:r w:rsidRPr="00773D8E">
        <w:rPr>
          <w:rStyle w:val="TagStyle"/>
          <w:rtl/>
        </w:rPr>
        <w:t xml:space="preserve"> &lt;&lt; דובר &gt;&gt;</w:t>
      </w:r>
      <w:r>
        <w:rPr>
          <w:rtl/>
        </w:rPr>
        <w:t xml:space="preserve">   </w:t>
      </w:r>
      <w:bookmarkEnd w:id="214"/>
    </w:p>
    <w:p w:rsidR="00773D8E" w:rsidRDefault="00773D8E" w:rsidP="00773D8E">
      <w:pPr>
        <w:pStyle w:val="KeepWithNext"/>
        <w:rPr>
          <w:rtl/>
          <w:lang w:eastAsia="he-IL"/>
        </w:rPr>
      </w:pPr>
    </w:p>
    <w:p w:rsidR="00773D8E" w:rsidRDefault="00773D8E" w:rsidP="00773D8E">
      <w:pPr>
        <w:rPr>
          <w:rtl/>
          <w:lang w:eastAsia="he-IL"/>
        </w:rPr>
      </w:pPr>
      <w:bookmarkStart w:id="215" w:name="_ETM_Q1_1536322"/>
      <w:bookmarkStart w:id="216" w:name="_ETM_Q1_1536352"/>
      <w:bookmarkEnd w:id="215"/>
      <w:bookmarkEnd w:id="216"/>
      <w:r>
        <w:rPr>
          <w:rFonts w:hint="cs"/>
          <w:rtl/>
          <w:lang w:eastAsia="he-IL"/>
        </w:rPr>
        <w:t xml:space="preserve">הוא מדבר על </w:t>
      </w:r>
      <w:bookmarkStart w:id="217" w:name="_ETM_Q1_1537981"/>
      <w:bookmarkEnd w:id="217"/>
      <w:r>
        <w:rPr>
          <w:rFonts w:hint="cs"/>
          <w:rtl/>
          <w:lang w:eastAsia="he-IL"/>
        </w:rPr>
        <w:t xml:space="preserve">הוועדה לתיאום תשתיות ואומר שהיא זאת שמוסמכת. </w:t>
      </w:r>
      <w:bookmarkStart w:id="218" w:name="_ETM_Q1_1539988"/>
      <w:bookmarkEnd w:id="218"/>
    </w:p>
    <w:p w:rsidR="00773D8E" w:rsidRDefault="00773D8E" w:rsidP="00773D8E">
      <w:pPr>
        <w:rPr>
          <w:rtl/>
          <w:lang w:eastAsia="he-IL"/>
        </w:rPr>
      </w:pPr>
      <w:bookmarkStart w:id="219" w:name="_ETM_Q1_1540041"/>
      <w:bookmarkEnd w:id="219"/>
    </w:p>
    <w:p w:rsidR="00773D8E" w:rsidRDefault="00773D8E" w:rsidP="00773D8E">
      <w:pPr>
        <w:pStyle w:val="af6"/>
        <w:keepNext/>
        <w:rPr>
          <w:rtl/>
        </w:rPr>
      </w:pPr>
      <w:bookmarkStart w:id="220" w:name="ET_yor_5142_180"/>
      <w:r w:rsidRPr="00773D8E">
        <w:rPr>
          <w:rStyle w:val="TagStyle"/>
          <w:rtl/>
        </w:rPr>
        <w:t xml:space="preserve"> &lt;&lt; יור &gt;&gt; </w:t>
      </w:r>
      <w:r>
        <w:rPr>
          <w:rtl/>
        </w:rPr>
        <w:t xml:space="preserve">היו"ר יוליה </w:t>
      </w:r>
      <w:proofErr w:type="spellStart"/>
      <w:r>
        <w:rPr>
          <w:rtl/>
        </w:rPr>
        <w:t>מלינובסקי</w:t>
      </w:r>
      <w:proofErr w:type="spellEnd"/>
      <w:r>
        <w:rPr>
          <w:rtl/>
        </w:rPr>
        <w:t>:</w:t>
      </w:r>
      <w:r w:rsidRPr="00773D8E">
        <w:rPr>
          <w:rStyle w:val="TagStyle"/>
          <w:rtl/>
        </w:rPr>
        <w:t xml:space="preserve"> &lt;&lt; יור &gt;&gt;</w:t>
      </w:r>
      <w:r>
        <w:rPr>
          <w:rtl/>
        </w:rPr>
        <w:t xml:space="preserve">   </w:t>
      </w:r>
      <w:bookmarkEnd w:id="220"/>
    </w:p>
    <w:p w:rsidR="00773D8E" w:rsidRDefault="00773D8E" w:rsidP="00773D8E">
      <w:pPr>
        <w:pStyle w:val="KeepWithNext"/>
        <w:rPr>
          <w:rtl/>
          <w:lang w:eastAsia="he-IL"/>
        </w:rPr>
      </w:pPr>
    </w:p>
    <w:p w:rsidR="00773D8E" w:rsidRDefault="00773D8E" w:rsidP="00773D8E">
      <w:pPr>
        <w:rPr>
          <w:rtl/>
          <w:lang w:eastAsia="he-IL"/>
        </w:rPr>
      </w:pPr>
      <w:bookmarkStart w:id="221" w:name="_ETM_Q1_1541667"/>
      <w:bookmarkEnd w:id="221"/>
      <w:proofErr w:type="spellStart"/>
      <w:r>
        <w:rPr>
          <w:rFonts w:hint="cs"/>
          <w:rtl/>
          <w:lang w:eastAsia="he-IL"/>
        </w:rPr>
        <w:t>אוקיי</w:t>
      </w:r>
      <w:proofErr w:type="spellEnd"/>
      <w:r>
        <w:rPr>
          <w:rFonts w:hint="cs"/>
          <w:rtl/>
          <w:lang w:eastAsia="he-IL"/>
        </w:rPr>
        <w:t>, אז בואו</w:t>
      </w:r>
      <w:bookmarkStart w:id="222" w:name="_ETM_Q1_1544372"/>
      <w:bookmarkEnd w:id="222"/>
      <w:r>
        <w:rPr>
          <w:rFonts w:hint="cs"/>
          <w:rtl/>
          <w:lang w:eastAsia="he-IL"/>
        </w:rPr>
        <w:t xml:space="preserve"> נתקדם. </w:t>
      </w:r>
    </w:p>
    <w:p w:rsidR="00773D8E" w:rsidRDefault="00773D8E" w:rsidP="00773D8E">
      <w:pPr>
        <w:rPr>
          <w:rtl/>
          <w:lang w:eastAsia="he-IL"/>
        </w:rPr>
      </w:pPr>
    </w:p>
    <w:p w:rsidR="0097418C" w:rsidRDefault="0097418C" w:rsidP="0097418C">
      <w:pPr>
        <w:pStyle w:val="a4"/>
        <w:keepNext/>
        <w:rPr>
          <w:rtl/>
        </w:rPr>
      </w:pPr>
      <w:bookmarkStart w:id="223" w:name="ET_speaker_גלעד_קרן_493"/>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223"/>
    </w:p>
    <w:p w:rsidR="0097418C" w:rsidRDefault="0097418C" w:rsidP="0097418C">
      <w:pPr>
        <w:pStyle w:val="KeepWithNext"/>
        <w:rPr>
          <w:rtl/>
          <w:lang w:eastAsia="he-IL"/>
        </w:rPr>
      </w:pPr>
    </w:p>
    <w:p w:rsidR="00773D8E" w:rsidRPr="00773D8E" w:rsidRDefault="00773D8E" w:rsidP="00773D8E">
      <w:pPr>
        <w:rPr>
          <w:rtl/>
          <w:lang w:eastAsia="he-IL"/>
        </w:rPr>
      </w:pPr>
      <w:r>
        <w:rPr>
          <w:rFonts w:hint="cs"/>
          <w:rtl/>
          <w:lang w:eastAsia="he-IL"/>
        </w:rPr>
        <w:t xml:space="preserve">אבל הסעיף הקודם, שדנו בפרק ד', אומר שהמועצה </w:t>
      </w:r>
      <w:proofErr w:type="spellStart"/>
      <w:r>
        <w:rPr>
          <w:rFonts w:hint="cs"/>
          <w:rtl/>
          <w:lang w:eastAsia="he-IL"/>
        </w:rPr>
        <w:t>המאסדרת</w:t>
      </w:r>
      <w:proofErr w:type="spellEnd"/>
      <w:r>
        <w:rPr>
          <w:rFonts w:hint="cs"/>
          <w:rtl/>
          <w:lang w:eastAsia="he-IL"/>
        </w:rPr>
        <w:t xml:space="preserve"> מוסמכת. אז מי מוסמך?</w:t>
      </w:r>
    </w:p>
    <w:bookmarkEnd w:id="5"/>
    <w:p w:rsidR="00D54708" w:rsidRDefault="00D54708" w:rsidP="00D54708">
      <w:pPr>
        <w:ind w:left="-983" w:firstLine="1125"/>
        <w:rPr>
          <w:rStyle w:val="TagStyle"/>
          <w:rtl/>
        </w:rPr>
      </w:pPr>
    </w:p>
    <w:p w:rsidR="00773D8E" w:rsidRDefault="00773D8E" w:rsidP="00773D8E">
      <w:pPr>
        <w:pStyle w:val="af9"/>
        <w:keepNext/>
        <w:rPr>
          <w:rtl/>
        </w:rPr>
      </w:pPr>
      <w:bookmarkStart w:id="224" w:name="_ETM_Q1_1049302"/>
      <w:bookmarkStart w:id="225" w:name="_ETM_Q1_1049532"/>
      <w:bookmarkStart w:id="226" w:name="ET_guest_879553_182"/>
      <w:bookmarkEnd w:id="3"/>
      <w:bookmarkEnd w:id="224"/>
      <w:bookmarkEnd w:id="225"/>
      <w:r w:rsidRPr="00773D8E">
        <w:rPr>
          <w:rStyle w:val="TagStyle"/>
          <w:rtl/>
        </w:rPr>
        <w:t xml:space="preserve"> &lt;&lt; אורח &gt;&gt; </w:t>
      </w:r>
      <w:r>
        <w:rPr>
          <w:rtl/>
        </w:rPr>
        <w:t>מירב ליבנה:</w:t>
      </w:r>
      <w:r w:rsidRPr="00773D8E">
        <w:rPr>
          <w:rStyle w:val="TagStyle"/>
          <w:rtl/>
        </w:rPr>
        <w:t xml:space="preserve"> &lt;&lt; אורח &gt;&gt;</w:t>
      </w:r>
      <w:r>
        <w:rPr>
          <w:rtl/>
        </w:rPr>
        <w:t xml:space="preserve">   </w:t>
      </w:r>
      <w:bookmarkEnd w:id="226"/>
    </w:p>
    <w:p w:rsidR="00773D8E" w:rsidRDefault="00773D8E" w:rsidP="00773D8E">
      <w:pPr>
        <w:pStyle w:val="KeepWithNext"/>
        <w:rPr>
          <w:rtl/>
        </w:rPr>
      </w:pPr>
    </w:p>
    <w:p w:rsidR="00773D8E" w:rsidRDefault="00773D8E" w:rsidP="00773D8E">
      <w:pPr>
        <w:rPr>
          <w:rtl/>
        </w:rPr>
      </w:pPr>
      <w:r>
        <w:rPr>
          <w:rFonts w:hint="cs"/>
          <w:rtl/>
        </w:rPr>
        <w:t xml:space="preserve">יש לנו הצעה להסדיר </w:t>
      </w:r>
      <w:bookmarkStart w:id="227" w:name="_ETM_Q1_1546287"/>
      <w:bookmarkEnd w:id="227"/>
      <w:r>
        <w:rPr>
          <w:rFonts w:hint="cs"/>
          <w:rtl/>
        </w:rPr>
        <w:t xml:space="preserve">ולהבהיר את העניין הזה כך שתהיה חלוקה ברורה. הוועדה לתיאום </w:t>
      </w:r>
      <w:bookmarkStart w:id="228" w:name="_ETM_Q1_1553453"/>
      <w:bookmarkEnd w:id="228"/>
      <w:r>
        <w:rPr>
          <w:rFonts w:hint="cs"/>
          <w:rtl/>
        </w:rPr>
        <w:t xml:space="preserve">תשתיות מוסמכת לדון בסכסוך בין גופי תשתית והיא ערכאה מעין שיפוטית; לעומת זאת, המועצה </w:t>
      </w:r>
      <w:proofErr w:type="spellStart"/>
      <w:r>
        <w:rPr>
          <w:rFonts w:hint="cs"/>
          <w:rtl/>
        </w:rPr>
        <w:t>המאסדרת</w:t>
      </w:r>
      <w:proofErr w:type="spellEnd"/>
      <w:r>
        <w:rPr>
          <w:rFonts w:hint="cs"/>
          <w:rtl/>
        </w:rPr>
        <w:t xml:space="preserve"> היא גוף מנהלי וההחלטות שלה </w:t>
      </w:r>
      <w:bookmarkStart w:id="229" w:name="_ETM_Q1_1567187"/>
      <w:bookmarkEnd w:id="229"/>
      <w:r>
        <w:rPr>
          <w:rFonts w:hint="cs"/>
          <w:rtl/>
        </w:rPr>
        <w:t xml:space="preserve">הן מנהליות. </w:t>
      </w:r>
      <w:bookmarkStart w:id="230" w:name="_ETM_Q1_1569969"/>
      <w:bookmarkEnd w:id="230"/>
    </w:p>
    <w:p w:rsidR="00773D8E" w:rsidRDefault="00773D8E" w:rsidP="00773D8E">
      <w:pPr>
        <w:rPr>
          <w:rtl/>
        </w:rPr>
      </w:pPr>
      <w:bookmarkStart w:id="231" w:name="_ETM_Q1_1570036"/>
      <w:bookmarkEnd w:id="231"/>
    </w:p>
    <w:p w:rsidR="00773D8E" w:rsidRDefault="00773D8E" w:rsidP="00773D8E">
      <w:pPr>
        <w:pStyle w:val="af6"/>
        <w:keepNext/>
        <w:rPr>
          <w:rtl/>
        </w:rPr>
      </w:pPr>
      <w:bookmarkStart w:id="232" w:name="ET_yor_5142_183"/>
      <w:r w:rsidRPr="00773D8E">
        <w:rPr>
          <w:rStyle w:val="TagStyle"/>
          <w:rtl/>
        </w:rPr>
        <w:t xml:space="preserve"> &lt;&lt; יור &gt;&gt; </w:t>
      </w:r>
      <w:r>
        <w:rPr>
          <w:rtl/>
        </w:rPr>
        <w:t xml:space="preserve">היו"ר יוליה </w:t>
      </w:r>
      <w:proofErr w:type="spellStart"/>
      <w:r>
        <w:rPr>
          <w:rtl/>
        </w:rPr>
        <w:t>מלינובסקי</w:t>
      </w:r>
      <w:proofErr w:type="spellEnd"/>
      <w:r>
        <w:rPr>
          <w:rtl/>
        </w:rPr>
        <w:t>:</w:t>
      </w:r>
      <w:r w:rsidRPr="00773D8E">
        <w:rPr>
          <w:rStyle w:val="TagStyle"/>
          <w:rtl/>
        </w:rPr>
        <w:t xml:space="preserve"> &lt;&lt; יור &gt;&gt;</w:t>
      </w:r>
      <w:r>
        <w:rPr>
          <w:rtl/>
        </w:rPr>
        <w:t xml:space="preserve">   </w:t>
      </w:r>
      <w:bookmarkEnd w:id="232"/>
    </w:p>
    <w:p w:rsidR="00773D8E" w:rsidRDefault="00773D8E" w:rsidP="00773D8E">
      <w:pPr>
        <w:pStyle w:val="KeepWithNext"/>
        <w:rPr>
          <w:rtl/>
          <w:lang w:eastAsia="he-IL"/>
        </w:rPr>
      </w:pPr>
    </w:p>
    <w:p w:rsidR="00085588" w:rsidRDefault="00773D8E" w:rsidP="00773D8E">
      <w:pPr>
        <w:rPr>
          <w:rtl/>
          <w:lang w:eastAsia="he-IL"/>
        </w:rPr>
      </w:pPr>
      <w:bookmarkStart w:id="233" w:name="_ETM_Q1_1571383"/>
      <w:bookmarkEnd w:id="233"/>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קיבלה החלטה כלשהי, לפי מה </w:t>
      </w:r>
      <w:bookmarkStart w:id="234" w:name="_ETM_Q1_1573663"/>
      <w:bookmarkEnd w:id="234"/>
      <w:r>
        <w:rPr>
          <w:rFonts w:hint="cs"/>
          <w:rtl/>
          <w:lang w:eastAsia="he-IL"/>
        </w:rPr>
        <w:t xml:space="preserve">שדיבר קודם היועץ המשפטי. גוף התשתית לא מוכן, לא </w:t>
      </w:r>
      <w:bookmarkStart w:id="235" w:name="_ETM_Q1_1578942"/>
      <w:bookmarkEnd w:id="235"/>
      <w:r>
        <w:rPr>
          <w:rFonts w:hint="cs"/>
          <w:rtl/>
          <w:lang w:eastAsia="he-IL"/>
        </w:rPr>
        <w:t>מסכים. הוא הולך לפה, לוועדה?</w:t>
      </w:r>
    </w:p>
    <w:p w:rsidR="00773D8E" w:rsidRDefault="00773D8E" w:rsidP="00773D8E">
      <w:pPr>
        <w:rPr>
          <w:rtl/>
          <w:lang w:eastAsia="he-IL"/>
        </w:rPr>
      </w:pPr>
    </w:p>
    <w:p w:rsidR="00773D8E" w:rsidRDefault="00773D8E" w:rsidP="00773D8E">
      <w:pPr>
        <w:pStyle w:val="af9"/>
        <w:keepNext/>
        <w:rPr>
          <w:rtl/>
        </w:rPr>
      </w:pPr>
      <w:bookmarkStart w:id="236" w:name="ET_guest_879553_184"/>
      <w:r w:rsidRPr="00773D8E">
        <w:rPr>
          <w:rStyle w:val="TagStyle"/>
          <w:rtl/>
        </w:rPr>
        <w:t xml:space="preserve"> &lt;&lt; אורח &gt;&gt; </w:t>
      </w:r>
      <w:r>
        <w:rPr>
          <w:rtl/>
        </w:rPr>
        <w:t>מירב ליבנה:</w:t>
      </w:r>
      <w:r w:rsidRPr="00773D8E">
        <w:rPr>
          <w:rStyle w:val="TagStyle"/>
          <w:rtl/>
        </w:rPr>
        <w:t xml:space="preserve"> &lt;&lt; אורח &gt;&gt;</w:t>
      </w:r>
      <w:r>
        <w:rPr>
          <w:rtl/>
        </w:rPr>
        <w:t xml:space="preserve">   </w:t>
      </w:r>
      <w:bookmarkEnd w:id="236"/>
    </w:p>
    <w:p w:rsidR="00773D8E" w:rsidRDefault="00773D8E" w:rsidP="00773D8E">
      <w:pPr>
        <w:pStyle w:val="KeepWithNext"/>
        <w:rPr>
          <w:rtl/>
        </w:rPr>
      </w:pPr>
    </w:p>
    <w:p w:rsidR="00773D8E" w:rsidRPr="00773D8E" w:rsidRDefault="00773D8E" w:rsidP="00773D8E">
      <w:pPr>
        <w:rPr>
          <w:rtl/>
        </w:rPr>
      </w:pPr>
      <w:r>
        <w:rPr>
          <w:rFonts w:hint="cs"/>
          <w:rtl/>
        </w:rPr>
        <w:t xml:space="preserve">זו רשות שלטונית שמקבלת החלטה. אזרח, גורם פרטי, רוצה להתנגד </w:t>
      </w:r>
      <w:r>
        <w:rPr>
          <w:rtl/>
        </w:rPr>
        <w:t>–</w:t>
      </w:r>
      <w:r>
        <w:rPr>
          <w:rFonts w:hint="cs"/>
          <w:rtl/>
        </w:rPr>
        <w:t xml:space="preserve"> הוא הולך לעתירה מנהלית. הוועדה </w:t>
      </w:r>
      <w:bookmarkStart w:id="237" w:name="_ETM_Q1_1596081"/>
      <w:bookmarkEnd w:id="237"/>
      <w:r>
        <w:rPr>
          <w:rFonts w:hint="cs"/>
          <w:rtl/>
        </w:rPr>
        <w:t xml:space="preserve">לתיאום תשתיות לא תהיה ערכאת ערעור על המועצה </w:t>
      </w:r>
      <w:proofErr w:type="spellStart"/>
      <w:r>
        <w:rPr>
          <w:rFonts w:hint="cs"/>
          <w:rtl/>
        </w:rPr>
        <w:t>המאסדרת</w:t>
      </w:r>
      <w:proofErr w:type="spellEnd"/>
      <w:r>
        <w:rPr>
          <w:rFonts w:hint="cs"/>
          <w:rtl/>
        </w:rPr>
        <w:t xml:space="preserve">. כמו </w:t>
      </w:r>
      <w:bookmarkStart w:id="238" w:name="_ETM_Q1_1604373"/>
      <w:bookmarkEnd w:id="238"/>
      <w:r>
        <w:rPr>
          <w:rFonts w:hint="cs"/>
          <w:rtl/>
        </w:rPr>
        <w:t xml:space="preserve">כל החלטות המועצה </w:t>
      </w:r>
      <w:proofErr w:type="spellStart"/>
      <w:r>
        <w:rPr>
          <w:rFonts w:hint="cs"/>
          <w:rtl/>
        </w:rPr>
        <w:t>המאסדרת</w:t>
      </w:r>
      <w:proofErr w:type="spellEnd"/>
      <w:r>
        <w:rPr>
          <w:rFonts w:hint="cs"/>
          <w:rtl/>
        </w:rPr>
        <w:t xml:space="preserve">, אם ירצו יוכלו לעתור. </w:t>
      </w:r>
    </w:p>
    <w:p w:rsidR="00773D8E" w:rsidRDefault="00773D8E" w:rsidP="00D54708">
      <w:pPr>
        <w:ind w:left="-983" w:firstLine="1125"/>
        <w:rPr>
          <w:rtl/>
        </w:rPr>
      </w:pPr>
    </w:p>
    <w:p w:rsidR="0097418C" w:rsidRDefault="0097418C" w:rsidP="0097418C">
      <w:pPr>
        <w:pStyle w:val="a4"/>
        <w:keepNext/>
        <w:rPr>
          <w:rtl/>
        </w:rPr>
      </w:pPr>
      <w:bookmarkStart w:id="239" w:name="ET_speaker_גלעד_קרן_494"/>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239"/>
    </w:p>
    <w:p w:rsidR="0097418C" w:rsidRDefault="0097418C" w:rsidP="0097418C">
      <w:pPr>
        <w:pStyle w:val="KeepWithNext"/>
        <w:rPr>
          <w:rtl/>
          <w:lang w:eastAsia="he-IL"/>
        </w:rPr>
      </w:pPr>
    </w:p>
    <w:p w:rsidR="00773D8E" w:rsidRDefault="00773D8E" w:rsidP="00773D8E">
      <w:pPr>
        <w:rPr>
          <w:rtl/>
          <w:lang w:eastAsia="he-IL"/>
        </w:rPr>
      </w:pPr>
      <w:r>
        <w:rPr>
          <w:rFonts w:hint="cs"/>
          <w:rtl/>
          <w:lang w:eastAsia="he-IL"/>
        </w:rPr>
        <w:t xml:space="preserve">הסמכות היא </w:t>
      </w:r>
      <w:bookmarkStart w:id="240" w:name="_ETM_Q1_1605031"/>
      <w:bookmarkEnd w:id="240"/>
      <w:r>
        <w:rPr>
          <w:rFonts w:hint="cs"/>
          <w:rtl/>
          <w:lang w:eastAsia="he-IL"/>
        </w:rPr>
        <w:t xml:space="preserve">מקבילה? תגידו מה אתם מציעים. </w:t>
      </w:r>
      <w:bookmarkStart w:id="241" w:name="_ETM_Q1_1613977"/>
      <w:bookmarkEnd w:id="241"/>
    </w:p>
    <w:p w:rsidR="00773D8E" w:rsidRDefault="00773D8E" w:rsidP="00773D8E">
      <w:pPr>
        <w:rPr>
          <w:rtl/>
          <w:lang w:eastAsia="he-IL"/>
        </w:rPr>
      </w:pPr>
      <w:bookmarkStart w:id="242" w:name="_ETM_Q1_1614035"/>
      <w:bookmarkEnd w:id="242"/>
    </w:p>
    <w:p w:rsidR="00773D8E" w:rsidRDefault="00773D8E" w:rsidP="00773D8E">
      <w:pPr>
        <w:pStyle w:val="af6"/>
        <w:keepNext/>
        <w:rPr>
          <w:rtl/>
        </w:rPr>
      </w:pPr>
      <w:bookmarkStart w:id="243" w:name="ET_yor_5142_186"/>
      <w:r w:rsidRPr="00773D8E">
        <w:rPr>
          <w:rStyle w:val="TagStyle"/>
          <w:rtl/>
        </w:rPr>
        <w:t xml:space="preserve"> &lt;&lt; יור &gt;&gt; </w:t>
      </w:r>
      <w:r>
        <w:rPr>
          <w:rtl/>
        </w:rPr>
        <w:t xml:space="preserve">היו"ר יוליה </w:t>
      </w:r>
      <w:proofErr w:type="spellStart"/>
      <w:r>
        <w:rPr>
          <w:rtl/>
        </w:rPr>
        <w:t>מלינובסקי</w:t>
      </w:r>
      <w:proofErr w:type="spellEnd"/>
      <w:r>
        <w:rPr>
          <w:rtl/>
        </w:rPr>
        <w:t>:</w:t>
      </w:r>
      <w:r w:rsidRPr="00773D8E">
        <w:rPr>
          <w:rStyle w:val="TagStyle"/>
          <w:rtl/>
        </w:rPr>
        <w:t xml:space="preserve"> &lt;&lt; יור &gt;&gt;</w:t>
      </w:r>
      <w:r>
        <w:rPr>
          <w:rtl/>
        </w:rPr>
        <w:t xml:space="preserve">   </w:t>
      </w:r>
      <w:bookmarkEnd w:id="243"/>
    </w:p>
    <w:p w:rsidR="00773D8E" w:rsidRDefault="00773D8E" w:rsidP="00773D8E">
      <w:pPr>
        <w:pStyle w:val="KeepWithNext"/>
        <w:rPr>
          <w:rtl/>
          <w:lang w:eastAsia="he-IL"/>
        </w:rPr>
      </w:pPr>
    </w:p>
    <w:p w:rsidR="00773D8E" w:rsidRDefault="00773D8E" w:rsidP="00773D8E">
      <w:pPr>
        <w:rPr>
          <w:rtl/>
          <w:lang w:eastAsia="he-IL"/>
        </w:rPr>
      </w:pPr>
      <w:r>
        <w:rPr>
          <w:rFonts w:hint="cs"/>
          <w:rtl/>
          <w:lang w:eastAsia="he-IL"/>
        </w:rPr>
        <w:t xml:space="preserve">לא הבנתי. </w:t>
      </w:r>
    </w:p>
    <w:p w:rsidR="00773D8E" w:rsidRDefault="00773D8E" w:rsidP="00773D8E">
      <w:pPr>
        <w:rPr>
          <w:rtl/>
          <w:lang w:eastAsia="he-IL"/>
        </w:rPr>
      </w:pPr>
    </w:p>
    <w:p w:rsidR="00773D8E" w:rsidRDefault="00773D8E" w:rsidP="00773D8E">
      <w:pPr>
        <w:pStyle w:val="af9"/>
        <w:keepNext/>
        <w:rPr>
          <w:rtl/>
          <w:lang w:eastAsia="he-IL"/>
        </w:rPr>
      </w:pPr>
      <w:bookmarkStart w:id="244" w:name="ET_guest_879553_187"/>
      <w:r w:rsidRPr="00773D8E">
        <w:rPr>
          <w:rStyle w:val="TagStyle"/>
          <w:rtl/>
        </w:rPr>
        <w:t xml:space="preserve"> &lt;&lt; אורח &gt;&gt; </w:t>
      </w:r>
      <w:r>
        <w:rPr>
          <w:rtl/>
          <w:lang w:eastAsia="he-IL"/>
        </w:rPr>
        <w:t>מירב ליבנה:</w:t>
      </w:r>
      <w:r w:rsidRPr="00773D8E">
        <w:rPr>
          <w:rStyle w:val="TagStyle"/>
          <w:rtl/>
        </w:rPr>
        <w:t xml:space="preserve"> &lt;&lt; אורח &gt;&gt;</w:t>
      </w:r>
      <w:r>
        <w:rPr>
          <w:rtl/>
          <w:lang w:eastAsia="he-IL"/>
        </w:rPr>
        <w:t xml:space="preserve">   </w:t>
      </w:r>
      <w:bookmarkEnd w:id="244"/>
    </w:p>
    <w:p w:rsidR="00773D8E" w:rsidRDefault="00773D8E" w:rsidP="00773D8E">
      <w:pPr>
        <w:pStyle w:val="KeepWithNext"/>
        <w:rPr>
          <w:rtl/>
          <w:lang w:eastAsia="he-IL"/>
        </w:rPr>
      </w:pPr>
    </w:p>
    <w:p w:rsidR="00773D8E" w:rsidRDefault="00773D8E" w:rsidP="00773D8E">
      <w:pPr>
        <w:rPr>
          <w:rtl/>
          <w:lang w:eastAsia="he-IL"/>
        </w:rPr>
      </w:pPr>
      <w:r>
        <w:rPr>
          <w:rFonts w:hint="cs"/>
          <w:rtl/>
          <w:lang w:eastAsia="he-IL"/>
        </w:rPr>
        <w:t xml:space="preserve">יש לנו הצעה </w:t>
      </w:r>
      <w:bookmarkStart w:id="245" w:name="_ETM_Q1_1609593"/>
      <w:bookmarkEnd w:id="245"/>
      <w:r>
        <w:rPr>
          <w:rFonts w:hint="cs"/>
          <w:rtl/>
          <w:lang w:eastAsia="he-IL"/>
        </w:rPr>
        <w:t xml:space="preserve">שמסדירה את הנוסח, אנחנו רוצים להוסיף אותה לסעיף 82. אפשר </w:t>
      </w:r>
      <w:bookmarkStart w:id="246" w:name="_ETM_Q1_1616798"/>
      <w:bookmarkEnd w:id="246"/>
      <w:r>
        <w:rPr>
          <w:rFonts w:hint="cs"/>
          <w:rtl/>
          <w:lang w:eastAsia="he-IL"/>
        </w:rPr>
        <w:t xml:space="preserve">להציג את זה עכשיו ואפשר שנתקדם ואציג את זה בהמשך. </w:t>
      </w:r>
    </w:p>
    <w:p w:rsidR="00773D8E" w:rsidRDefault="00773D8E" w:rsidP="00773D8E">
      <w:pPr>
        <w:rPr>
          <w:rtl/>
          <w:lang w:eastAsia="he-IL"/>
        </w:rPr>
      </w:pPr>
    </w:p>
    <w:p w:rsidR="00773D8E" w:rsidRDefault="00773D8E" w:rsidP="00773D8E">
      <w:pPr>
        <w:pStyle w:val="af6"/>
        <w:keepNext/>
        <w:rPr>
          <w:rtl/>
        </w:rPr>
      </w:pPr>
      <w:bookmarkStart w:id="247" w:name="ET_yor_5142_188"/>
      <w:r w:rsidRPr="00773D8E">
        <w:rPr>
          <w:rStyle w:val="TagStyle"/>
          <w:rtl/>
        </w:rPr>
        <w:t xml:space="preserve"> &lt;&lt; יור &gt;&gt; </w:t>
      </w:r>
      <w:r>
        <w:rPr>
          <w:rtl/>
        </w:rPr>
        <w:t xml:space="preserve">היו"ר יוליה </w:t>
      </w:r>
      <w:proofErr w:type="spellStart"/>
      <w:r>
        <w:rPr>
          <w:rtl/>
        </w:rPr>
        <w:t>מלינובסקי</w:t>
      </w:r>
      <w:proofErr w:type="spellEnd"/>
      <w:r>
        <w:rPr>
          <w:rtl/>
        </w:rPr>
        <w:t>:</w:t>
      </w:r>
      <w:r w:rsidRPr="00773D8E">
        <w:rPr>
          <w:rStyle w:val="TagStyle"/>
          <w:rtl/>
        </w:rPr>
        <w:t xml:space="preserve"> &lt;&lt; יור &gt;&gt;</w:t>
      </w:r>
      <w:r>
        <w:rPr>
          <w:rtl/>
        </w:rPr>
        <w:t xml:space="preserve">   </w:t>
      </w:r>
      <w:bookmarkEnd w:id="247"/>
    </w:p>
    <w:p w:rsidR="00773D8E" w:rsidRDefault="00773D8E" w:rsidP="00773D8E">
      <w:pPr>
        <w:pStyle w:val="KeepWithNext"/>
        <w:rPr>
          <w:rtl/>
          <w:lang w:eastAsia="he-IL"/>
        </w:rPr>
      </w:pPr>
    </w:p>
    <w:p w:rsidR="00773D8E" w:rsidRDefault="00773D8E" w:rsidP="00773D8E">
      <w:pPr>
        <w:rPr>
          <w:rtl/>
          <w:lang w:eastAsia="he-IL"/>
        </w:rPr>
      </w:pPr>
      <w:r>
        <w:rPr>
          <w:rFonts w:hint="cs"/>
          <w:rtl/>
          <w:lang w:eastAsia="he-IL"/>
        </w:rPr>
        <w:t xml:space="preserve">עכשיו. </w:t>
      </w:r>
    </w:p>
    <w:p w:rsidR="00773D8E" w:rsidRDefault="00773D8E" w:rsidP="00773D8E">
      <w:pPr>
        <w:rPr>
          <w:rtl/>
          <w:lang w:eastAsia="he-IL"/>
        </w:rPr>
      </w:pPr>
      <w:bookmarkStart w:id="248" w:name="_ETM_Q1_1628438"/>
      <w:bookmarkStart w:id="249" w:name="_ETM_Q1_1628507"/>
      <w:bookmarkEnd w:id="248"/>
      <w:bookmarkEnd w:id="249"/>
    </w:p>
    <w:p w:rsidR="00773D8E" w:rsidRDefault="00773D8E" w:rsidP="00773D8E">
      <w:pPr>
        <w:pStyle w:val="af9"/>
        <w:keepNext/>
        <w:rPr>
          <w:rtl/>
          <w:lang w:eastAsia="he-IL"/>
        </w:rPr>
      </w:pPr>
      <w:bookmarkStart w:id="250" w:name="ET_guest_879553_189"/>
      <w:r w:rsidRPr="00773D8E">
        <w:rPr>
          <w:rStyle w:val="TagStyle"/>
          <w:rtl/>
        </w:rPr>
        <w:t xml:space="preserve"> &lt;&lt; אורח &gt;&gt; </w:t>
      </w:r>
      <w:r>
        <w:rPr>
          <w:rtl/>
          <w:lang w:eastAsia="he-IL"/>
        </w:rPr>
        <w:t>מירב ליבנה:</w:t>
      </w:r>
      <w:r w:rsidRPr="00773D8E">
        <w:rPr>
          <w:rStyle w:val="TagStyle"/>
          <w:rtl/>
        </w:rPr>
        <w:t xml:space="preserve"> &lt;&lt; אורח &gt;&gt;</w:t>
      </w:r>
      <w:r>
        <w:rPr>
          <w:rtl/>
          <w:lang w:eastAsia="he-IL"/>
        </w:rPr>
        <w:t xml:space="preserve">   </w:t>
      </w:r>
      <w:bookmarkEnd w:id="250"/>
    </w:p>
    <w:p w:rsidR="00773D8E" w:rsidRDefault="00773D8E" w:rsidP="00773D8E">
      <w:pPr>
        <w:pStyle w:val="KeepWithNext"/>
        <w:rPr>
          <w:rtl/>
          <w:lang w:eastAsia="he-IL"/>
        </w:rPr>
      </w:pPr>
    </w:p>
    <w:p w:rsidR="00773D8E" w:rsidRDefault="00773D8E" w:rsidP="00773D8E">
      <w:pPr>
        <w:rPr>
          <w:rtl/>
          <w:lang w:eastAsia="he-IL"/>
        </w:rPr>
      </w:pPr>
      <w:r>
        <w:rPr>
          <w:rFonts w:hint="cs"/>
          <w:rtl/>
          <w:lang w:eastAsia="he-IL"/>
        </w:rPr>
        <w:t xml:space="preserve">העיקרון הוא כזה: </w:t>
      </w:r>
      <w:r w:rsidR="0005626D">
        <w:rPr>
          <w:rFonts w:hint="cs"/>
          <w:rtl/>
          <w:lang w:eastAsia="he-IL"/>
        </w:rPr>
        <w:t xml:space="preserve">המצב שבו יכולה להיות חפיפה </w:t>
      </w:r>
      <w:bookmarkStart w:id="251" w:name="_ETM_Q1_1631097"/>
      <w:bookmarkEnd w:id="251"/>
      <w:r w:rsidR="0005626D">
        <w:rPr>
          <w:rFonts w:hint="cs"/>
          <w:rtl/>
          <w:lang w:eastAsia="he-IL"/>
        </w:rPr>
        <w:t>זה אם יש עיכוב משמעותי בלוחות הזמנים או שיש אפשר</w:t>
      </w:r>
      <w:bookmarkStart w:id="252" w:name="_ETM_Q1_1633779"/>
      <w:bookmarkEnd w:id="252"/>
      <w:r w:rsidR="0005626D">
        <w:rPr>
          <w:rFonts w:hint="cs"/>
          <w:rtl/>
          <w:lang w:eastAsia="he-IL"/>
        </w:rPr>
        <w:t xml:space="preserve">ות לחיסכון משמעותי. במצב כזה קבענו כבר בסעיף 60ד שהמועצה </w:t>
      </w:r>
      <w:bookmarkStart w:id="253" w:name="_ETM_Q1_1639692"/>
      <w:bookmarkEnd w:id="253"/>
      <w:proofErr w:type="spellStart"/>
      <w:r w:rsidR="0005626D">
        <w:rPr>
          <w:rFonts w:hint="cs"/>
          <w:rtl/>
          <w:lang w:eastAsia="he-IL"/>
        </w:rPr>
        <w:t>המאסדרת</w:t>
      </w:r>
      <w:proofErr w:type="spellEnd"/>
      <w:r w:rsidR="0005626D">
        <w:rPr>
          <w:rFonts w:hint="cs"/>
          <w:rtl/>
          <w:lang w:eastAsia="he-IL"/>
        </w:rPr>
        <w:t xml:space="preserve"> רשאית להתיר לחברה מבצעת לבצע את הפעולות במקומו של</w:t>
      </w:r>
      <w:bookmarkStart w:id="254" w:name="_ETM_Q1_1646035"/>
      <w:bookmarkEnd w:id="254"/>
      <w:r w:rsidR="0005626D">
        <w:rPr>
          <w:rFonts w:hint="cs"/>
          <w:rtl/>
          <w:lang w:eastAsia="he-IL"/>
        </w:rPr>
        <w:t xml:space="preserve"> גוף התשתית. במידה שניתנת החלטה בעניין הזה ובפועל ניתן היתר, </w:t>
      </w:r>
      <w:bookmarkStart w:id="255" w:name="_ETM_Q1_1658396"/>
      <w:bookmarkEnd w:id="255"/>
      <w:r w:rsidR="0005626D">
        <w:rPr>
          <w:rFonts w:hint="cs"/>
          <w:rtl/>
          <w:lang w:eastAsia="he-IL"/>
        </w:rPr>
        <w:t xml:space="preserve">אם גוף התשתית רוצה להתנגד להחלטה הוא יכול לעתור </w:t>
      </w:r>
      <w:bookmarkStart w:id="256" w:name="_ETM_Q1_1663023"/>
      <w:bookmarkEnd w:id="256"/>
      <w:r w:rsidR="0005626D">
        <w:rPr>
          <w:rFonts w:hint="cs"/>
          <w:rtl/>
          <w:lang w:eastAsia="he-IL"/>
        </w:rPr>
        <w:t xml:space="preserve">לבית המשפט נגד ההחלטה של המועצה </w:t>
      </w:r>
      <w:proofErr w:type="spellStart"/>
      <w:r w:rsidR="0005626D">
        <w:rPr>
          <w:rFonts w:hint="cs"/>
          <w:rtl/>
          <w:lang w:eastAsia="he-IL"/>
        </w:rPr>
        <w:t>המאסדרת</w:t>
      </w:r>
      <w:proofErr w:type="spellEnd"/>
      <w:r w:rsidR="0005626D">
        <w:rPr>
          <w:rFonts w:hint="cs"/>
          <w:rtl/>
          <w:lang w:eastAsia="he-IL"/>
        </w:rPr>
        <w:t xml:space="preserve">. זה אירוע אחד. </w:t>
      </w:r>
      <w:bookmarkStart w:id="257" w:name="_ETM_Q1_1669731"/>
      <w:bookmarkStart w:id="258" w:name="_ETM_Q1_1670346"/>
      <w:bookmarkEnd w:id="257"/>
      <w:bookmarkEnd w:id="258"/>
    </w:p>
    <w:p w:rsidR="0005626D" w:rsidRDefault="0005626D" w:rsidP="00773D8E">
      <w:pPr>
        <w:rPr>
          <w:rtl/>
          <w:lang w:eastAsia="he-IL"/>
        </w:rPr>
      </w:pPr>
      <w:bookmarkStart w:id="259" w:name="_ETM_Q1_1670399"/>
      <w:bookmarkStart w:id="260" w:name="_ETM_Q1_1670824"/>
      <w:bookmarkEnd w:id="259"/>
      <w:bookmarkEnd w:id="260"/>
    </w:p>
    <w:p w:rsidR="0005626D" w:rsidRDefault="0005626D" w:rsidP="00773D8E">
      <w:pPr>
        <w:rPr>
          <w:rtl/>
          <w:lang w:eastAsia="he-IL"/>
        </w:rPr>
      </w:pPr>
      <w:bookmarkStart w:id="261" w:name="_ETM_Q1_1670867"/>
      <w:bookmarkEnd w:id="261"/>
      <w:r>
        <w:rPr>
          <w:rFonts w:hint="cs"/>
          <w:rtl/>
          <w:lang w:eastAsia="he-IL"/>
        </w:rPr>
        <w:t xml:space="preserve">אם יש פנייה לוועדה לתיאום תשתיות לא ניתן יהיה לקיים </w:t>
      </w:r>
      <w:bookmarkStart w:id="262" w:name="_ETM_Q1_1679146"/>
      <w:bookmarkEnd w:id="262"/>
      <w:r>
        <w:rPr>
          <w:rFonts w:hint="cs"/>
          <w:rtl/>
          <w:lang w:eastAsia="he-IL"/>
        </w:rPr>
        <w:t xml:space="preserve">דיון במקביל במועצה </w:t>
      </w:r>
      <w:proofErr w:type="spellStart"/>
      <w:r>
        <w:rPr>
          <w:rFonts w:hint="cs"/>
          <w:rtl/>
          <w:lang w:eastAsia="he-IL"/>
        </w:rPr>
        <w:t>המאסדרת</w:t>
      </w:r>
      <w:proofErr w:type="spellEnd"/>
      <w:r>
        <w:rPr>
          <w:rFonts w:hint="cs"/>
          <w:rtl/>
          <w:lang w:eastAsia="he-IL"/>
        </w:rPr>
        <w:t xml:space="preserve">. יהיה אפשר להגיד לפני שהדיון מתחיל </w:t>
      </w:r>
      <w:bookmarkStart w:id="263" w:name="_ETM_Q1_1688360"/>
      <w:bookmarkEnd w:id="263"/>
      <w:r>
        <w:rPr>
          <w:rFonts w:hint="cs"/>
          <w:rtl/>
          <w:lang w:eastAsia="he-IL"/>
        </w:rPr>
        <w:t xml:space="preserve">שצריך לעצור ולהקפיא ולפנות למועצה </w:t>
      </w:r>
      <w:proofErr w:type="spellStart"/>
      <w:r>
        <w:rPr>
          <w:rFonts w:hint="cs"/>
          <w:rtl/>
          <w:lang w:eastAsia="he-IL"/>
        </w:rPr>
        <w:t>המאסדרת</w:t>
      </w:r>
      <w:proofErr w:type="spellEnd"/>
      <w:r>
        <w:rPr>
          <w:rFonts w:hint="cs"/>
          <w:rtl/>
          <w:lang w:eastAsia="he-IL"/>
        </w:rPr>
        <w:t xml:space="preserve"> או לקיים דיון בוועדה </w:t>
      </w:r>
      <w:bookmarkStart w:id="264" w:name="_ETM_Q1_1696927"/>
      <w:bookmarkEnd w:id="264"/>
      <w:r>
        <w:rPr>
          <w:rFonts w:hint="cs"/>
          <w:rtl/>
          <w:lang w:eastAsia="he-IL"/>
        </w:rPr>
        <w:t xml:space="preserve">לתיאום תשתיות. ברגע שהתחיל דיון בוועדה לתיאום תשתיות לא יהיה </w:t>
      </w:r>
      <w:bookmarkStart w:id="265" w:name="_ETM_Q1_1698165"/>
      <w:bookmarkEnd w:id="265"/>
      <w:r>
        <w:rPr>
          <w:rFonts w:hint="cs"/>
          <w:rtl/>
          <w:lang w:eastAsia="he-IL"/>
        </w:rPr>
        <w:t xml:space="preserve">ניתן לחזור למועצה </w:t>
      </w:r>
      <w:proofErr w:type="spellStart"/>
      <w:r>
        <w:rPr>
          <w:rFonts w:hint="cs"/>
          <w:rtl/>
          <w:lang w:eastAsia="he-IL"/>
        </w:rPr>
        <w:t>המאסדרת</w:t>
      </w:r>
      <w:proofErr w:type="spellEnd"/>
      <w:r>
        <w:rPr>
          <w:rFonts w:hint="cs"/>
          <w:rtl/>
          <w:lang w:eastAsia="he-IL"/>
        </w:rPr>
        <w:t xml:space="preserve">. </w:t>
      </w:r>
    </w:p>
    <w:p w:rsidR="0005626D" w:rsidRDefault="0005626D" w:rsidP="00773D8E">
      <w:pPr>
        <w:rPr>
          <w:rtl/>
          <w:lang w:eastAsia="he-IL"/>
        </w:rPr>
      </w:pPr>
    </w:p>
    <w:p w:rsidR="0005626D" w:rsidRDefault="0005626D" w:rsidP="0005626D">
      <w:pPr>
        <w:pStyle w:val="af9"/>
        <w:keepNext/>
        <w:rPr>
          <w:rtl/>
          <w:lang w:eastAsia="he-IL"/>
        </w:rPr>
      </w:pPr>
      <w:bookmarkStart w:id="266" w:name="ET_guest_883923_190"/>
      <w:r w:rsidRPr="0005626D">
        <w:rPr>
          <w:rStyle w:val="TagStyle"/>
          <w:rtl/>
        </w:rPr>
        <w:t xml:space="preserve"> &lt;&lt; אורח &gt;&gt; </w:t>
      </w:r>
      <w:r>
        <w:rPr>
          <w:rtl/>
          <w:lang w:eastAsia="he-IL"/>
        </w:rPr>
        <w:t>איציק דניאל:</w:t>
      </w:r>
      <w:r w:rsidRPr="0005626D">
        <w:rPr>
          <w:rStyle w:val="TagStyle"/>
          <w:rtl/>
        </w:rPr>
        <w:t xml:space="preserve"> &lt;&lt; אורח &gt;&gt;</w:t>
      </w:r>
      <w:r>
        <w:rPr>
          <w:rtl/>
          <w:lang w:eastAsia="he-IL"/>
        </w:rPr>
        <w:t xml:space="preserve">   </w:t>
      </w:r>
      <w:bookmarkEnd w:id="266"/>
    </w:p>
    <w:p w:rsidR="0005626D" w:rsidRDefault="0005626D" w:rsidP="0005626D">
      <w:pPr>
        <w:pStyle w:val="KeepWithNext"/>
        <w:rPr>
          <w:rtl/>
          <w:lang w:eastAsia="he-IL"/>
        </w:rPr>
      </w:pPr>
    </w:p>
    <w:p w:rsidR="0005626D" w:rsidRDefault="0005626D" w:rsidP="0005626D">
      <w:pPr>
        <w:rPr>
          <w:rtl/>
          <w:lang w:eastAsia="he-IL"/>
        </w:rPr>
      </w:pPr>
      <w:r>
        <w:rPr>
          <w:rFonts w:hint="cs"/>
          <w:rtl/>
          <w:lang w:eastAsia="he-IL"/>
        </w:rPr>
        <w:t>אנסה לעשות את זה ק</w:t>
      </w:r>
      <w:bookmarkStart w:id="267" w:name="_ETM_Q1_1710299"/>
      <w:bookmarkEnd w:id="267"/>
      <w:r>
        <w:rPr>
          <w:rFonts w:hint="cs"/>
          <w:rtl/>
          <w:lang w:eastAsia="he-IL"/>
        </w:rPr>
        <w:t>צת יותר פשוט, נראה אם אצליח, ומירב</w:t>
      </w:r>
      <w:bookmarkStart w:id="268" w:name="_ETM_Q1_1716574"/>
      <w:bookmarkEnd w:id="268"/>
      <w:r>
        <w:rPr>
          <w:rFonts w:hint="cs"/>
          <w:rtl/>
          <w:lang w:eastAsia="he-IL"/>
        </w:rPr>
        <w:t xml:space="preserve"> תתקן אותי אם אני טועה. </w:t>
      </w:r>
    </w:p>
    <w:p w:rsidR="0005626D" w:rsidRDefault="0005626D" w:rsidP="0005626D">
      <w:pPr>
        <w:rPr>
          <w:rtl/>
          <w:lang w:eastAsia="he-IL"/>
        </w:rPr>
      </w:pPr>
    </w:p>
    <w:p w:rsidR="0005626D" w:rsidRDefault="0005626D" w:rsidP="0005626D">
      <w:pPr>
        <w:pStyle w:val="af6"/>
        <w:keepNext/>
        <w:rPr>
          <w:rtl/>
        </w:rPr>
      </w:pPr>
      <w:bookmarkStart w:id="269" w:name="ET_yor_5142_191"/>
      <w:r w:rsidRPr="0005626D">
        <w:rPr>
          <w:rStyle w:val="TagStyle"/>
          <w:rtl/>
        </w:rPr>
        <w:t xml:space="preserve"> &lt;&lt; יור &gt;&gt; </w:t>
      </w:r>
      <w:r>
        <w:rPr>
          <w:rtl/>
        </w:rPr>
        <w:t xml:space="preserve">היו"ר יוליה </w:t>
      </w:r>
      <w:proofErr w:type="spellStart"/>
      <w:r>
        <w:rPr>
          <w:rtl/>
        </w:rPr>
        <w:t>מלינובסקי</w:t>
      </w:r>
      <w:proofErr w:type="spellEnd"/>
      <w:r>
        <w:rPr>
          <w:rtl/>
        </w:rPr>
        <w:t>:</w:t>
      </w:r>
      <w:r w:rsidRPr="0005626D">
        <w:rPr>
          <w:rStyle w:val="TagStyle"/>
          <w:rtl/>
        </w:rPr>
        <w:t xml:space="preserve"> &lt;&lt; יור &gt;&gt;</w:t>
      </w:r>
      <w:r>
        <w:rPr>
          <w:rtl/>
        </w:rPr>
        <w:t xml:space="preserve">   </w:t>
      </w:r>
      <w:bookmarkEnd w:id="269"/>
    </w:p>
    <w:p w:rsidR="0005626D" w:rsidRDefault="0005626D" w:rsidP="0005626D">
      <w:pPr>
        <w:pStyle w:val="KeepWithNext"/>
        <w:rPr>
          <w:rtl/>
          <w:lang w:eastAsia="he-IL"/>
        </w:rPr>
      </w:pPr>
    </w:p>
    <w:p w:rsidR="0005626D" w:rsidRDefault="0005626D" w:rsidP="0005626D">
      <w:pPr>
        <w:rPr>
          <w:lang w:eastAsia="he-IL"/>
        </w:rPr>
      </w:pPr>
      <w:r>
        <w:rPr>
          <w:rFonts w:hint="cs"/>
          <w:rtl/>
          <w:lang w:eastAsia="he-IL"/>
        </w:rPr>
        <w:t xml:space="preserve">יש שתי אופציות: או שזה מסובך או </w:t>
      </w:r>
      <w:bookmarkStart w:id="270" w:name="_ETM_Q1_1709905"/>
      <w:bookmarkEnd w:id="270"/>
      <w:r>
        <w:rPr>
          <w:rFonts w:hint="cs"/>
          <w:rtl/>
          <w:lang w:eastAsia="he-IL"/>
        </w:rPr>
        <w:t xml:space="preserve">שאני עייפה אחרי לילה שלא ישנו בכלל. </w:t>
      </w:r>
    </w:p>
    <w:p w:rsidR="00A5528C" w:rsidRDefault="00A5528C" w:rsidP="0005626D">
      <w:pPr>
        <w:rPr>
          <w:rtl/>
          <w:lang w:eastAsia="he-IL"/>
        </w:rPr>
      </w:pPr>
      <w:bookmarkStart w:id="271" w:name="_ETM_Q1_1715606"/>
      <w:bookmarkStart w:id="272" w:name="_ETM_Q1_1715657"/>
      <w:bookmarkStart w:id="273" w:name="_ETM_Q1_1722541"/>
      <w:bookmarkEnd w:id="271"/>
      <w:bookmarkEnd w:id="272"/>
      <w:bookmarkEnd w:id="273"/>
    </w:p>
    <w:p w:rsidR="0097418C" w:rsidRDefault="0097418C" w:rsidP="0097418C">
      <w:pPr>
        <w:pStyle w:val="a4"/>
        <w:keepNext/>
        <w:rPr>
          <w:rtl/>
        </w:rPr>
      </w:pPr>
      <w:bookmarkStart w:id="274" w:name="ET_speaker_גלעד_קרן_495"/>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274"/>
    </w:p>
    <w:p w:rsidR="0097418C" w:rsidRDefault="0097418C" w:rsidP="0097418C">
      <w:pPr>
        <w:pStyle w:val="KeepWithNext"/>
        <w:rPr>
          <w:rtl/>
          <w:lang w:eastAsia="he-IL"/>
        </w:rPr>
      </w:pPr>
    </w:p>
    <w:p w:rsidR="00A5528C" w:rsidRDefault="00A5528C" w:rsidP="00A5528C">
      <w:pPr>
        <w:rPr>
          <w:rtl/>
          <w:lang w:eastAsia="he-IL"/>
        </w:rPr>
      </w:pPr>
      <w:bookmarkStart w:id="275" w:name="_ETM_Q1_1722997"/>
      <w:bookmarkStart w:id="276" w:name="_ETM_Q1_1723046"/>
      <w:bookmarkEnd w:id="275"/>
      <w:bookmarkEnd w:id="276"/>
      <w:r>
        <w:rPr>
          <w:rFonts w:hint="cs"/>
          <w:rtl/>
          <w:lang w:eastAsia="he-IL"/>
        </w:rPr>
        <w:t>כל</w:t>
      </w:r>
      <w:bookmarkStart w:id="277" w:name="_ETM_Q1_1723413"/>
      <w:bookmarkEnd w:id="277"/>
      <w:r>
        <w:rPr>
          <w:rFonts w:hint="cs"/>
          <w:rtl/>
          <w:lang w:eastAsia="he-IL"/>
        </w:rPr>
        <w:t xml:space="preserve"> התשובות נכונות. </w:t>
      </w:r>
    </w:p>
    <w:p w:rsidR="00A5528C" w:rsidRDefault="00A5528C" w:rsidP="00A5528C">
      <w:pPr>
        <w:rPr>
          <w:rtl/>
          <w:lang w:eastAsia="he-IL"/>
        </w:rPr>
      </w:pPr>
    </w:p>
    <w:p w:rsidR="00A5528C" w:rsidRDefault="00A5528C" w:rsidP="00A5528C">
      <w:pPr>
        <w:pStyle w:val="af9"/>
        <w:keepNext/>
        <w:rPr>
          <w:rtl/>
          <w:lang w:eastAsia="he-IL"/>
        </w:rPr>
      </w:pPr>
      <w:bookmarkStart w:id="278" w:name="ET_guest_883923_193"/>
      <w:r w:rsidRPr="00A5528C">
        <w:rPr>
          <w:rStyle w:val="TagStyle"/>
          <w:rtl/>
        </w:rPr>
        <w:t xml:space="preserve"> &lt;&lt; אורח &gt;&gt; </w:t>
      </w:r>
      <w:r>
        <w:rPr>
          <w:rtl/>
          <w:lang w:eastAsia="he-IL"/>
        </w:rPr>
        <w:t>איציק דניאל:</w:t>
      </w:r>
      <w:r w:rsidRPr="00A5528C">
        <w:rPr>
          <w:rStyle w:val="TagStyle"/>
          <w:rtl/>
        </w:rPr>
        <w:t xml:space="preserve"> &lt;&lt; אורח &gt;&gt;</w:t>
      </w:r>
      <w:r>
        <w:rPr>
          <w:rtl/>
          <w:lang w:eastAsia="he-IL"/>
        </w:rPr>
        <w:t xml:space="preserve">   </w:t>
      </w:r>
      <w:bookmarkEnd w:id="278"/>
    </w:p>
    <w:p w:rsidR="00A5528C" w:rsidRDefault="00A5528C" w:rsidP="00A5528C">
      <w:pPr>
        <w:pStyle w:val="KeepWithNext"/>
        <w:rPr>
          <w:rtl/>
          <w:lang w:eastAsia="he-IL"/>
        </w:rPr>
      </w:pPr>
    </w:p>
    <w:p w:rsidR="00A5528C" w:rsidRDefault="00A5528C" w:rsidP="00A5528C">
      <w:pPr>
        <w:rPr>
          <w:rtl/>
          <w:lang w:eastAsia="he-IL"/>
        </w:rPr>
      </w:pPr>
      <w:r>
        <w:rPr>
          <w:rFonts w:hint="cs"/>
          <w:rtl/>
          <w:lang w:eastAsia="he-IL"/>
        </w:rPr>
        <w:t xml:space="preserve">אם החברה המבצעת פונה למועצה </w:t>
      </w:r>
      <w:proofErr w:type="spellStart"/>
      <w:r>
        <w:rPr>
          <w:rFonts w:hint="cs"/>
          <w:rtl/>
          <w:lang w:eastAsia="he-IL"/>
        </w:rPr>
        <w:t>המאסדרת</w:t>
      </w:r>
      <w:proofErr w:type="spellEnd"/>
      <w:r>
        <w:rPr>
          <w:rFonts w:hint="cs"/>
          <w:rtl/>
          <w:lang w:eastAsia="he-IL"/>
        </w:rPr>
        <w:t xml:space="preserve">, אין לוועדה לתיאום תשתיות סמכות לדון באותו עניין. זה הראשון, זה </w:t>
      </w:r>
      <w:bookmarkStart w:id="279" w:name="_ETM_Q1_1733100"/>
      <w:bookmarkEnd w:id="279"/>
      <w:r>
        <w:rPr>
          <w:rFonts w:hint="cs"/>
          <w:rtl/>
          <w:lang w:eastAsia="he-IL"/>
        </w:rPr>
        <w:t xml:space="preserve">מה שאנחנו אומרים: החברה המבצעת פנתה למועצה </w:t>
      </w:r>
      <w:r>
        <w:rPr>
          <w:rtl/>
          <w:lang w:eastAsia="he-IL"/>
        </w:rPr>
        <w:t>–</w:t>
      </w:r>
      <w:r>
        <w:rPr>
          <w:rFonts w:hint="cs"/>
          <w:rtl/>
          <w:lang w:eastAsia="he-IL"/>
        </w:rPr>
        <w:t xml:space="preserve"> הסמכות נתונה </w:t>
      </w:r>
      <w:bookmarkStart w:id="280" w:name="_ETM_Q1_1737234"/>
      <w:bookmarkEnd w:id="280"/>
      <w:r>
        <w:rPr>
          <w:rFonts w:hint="cs"/>
          <w:rtl/>
          <w:lang w:eastAsia="he-IL"/>
        </w:rPr>
        <w:t xml:space="preserve">לה. זה דבר אחד. </w:t>
      </w:r>
      <w:bookmarkStart w:id="281" w:name="_ETM_Q1_1734058"/>
      <w:bookmarkEnd w:id="281"/>
    </w:p>
    <w:p w:rsidR="00A5528C" w:rsidRDefault="00A5528C" w:rsidP="00A5528C">
      <w:pPr>
        <w:rPr>
          <w:rtl/>
          <w:lang w:eastAsia="he-IL"/>
        </w:rPr>
      </w:pPr>
      <w:bookmarkStart w:id="282" w:name="_ETM_Q1_1734119"/>
      <w:bookmarkStart w:id="283" w:name="_ETM_Q1_1734242"/>
      <w:bookmarkEnd w:id="282"/>
      <w:bookmarkEnd w:id="283"/>
    </w:p>
    <w:p w:rsidR="00A5528C" w:rsidRDefault="00A5528C" w:rsidP="00A5528C">
      <w:pPr>
        <w:rPr>
          <w:rtl/>
          <w:lang w:eastAsia="he-IL"/>
        </w:rPr>
      </w:pPr>
      <w:bookmarkStart w:id="284" w:name="_ETM_Q1_1734309"/>
      <w:bookmarkEnd w:id="284"/>
      <w:r>
        <w:rPr>
          <w:rFonts w:hint="cs"/>
          <w:rtl/>
          <w:lang w:eastAsia="he-IL"/>
        </w:rPr>
        <w:t xml:space="preserve">דבר שני: אם פנו לוועדה לתיאום </w:t>
      </w:r>
      <w:bookmarkStart w:id="285" w:name="_ETM_Q1_1741162"/>
      <w:bookmarkEnd w:id="285"/>
      <w:r>
        <w:rPr>
          <w:rFonts w:hint="cs"/>
          <w:rtl/>
          <w:lang w:eastAsia="he-IL"/>
        </w:rPr>
        <w:t>תשתיות - - -</w:t>
      </w:r>
    </w:p>
    <w:p w:rsidR="00A5528C" w:rsidRDefault="00A5528C" w:rsidP="00A5528C">
      <w:pPr>
        <w:rPr>
          <w:rtl/>
          <w:lang w:eastAsia="he-IL"/>
        </w:rPr>
      </w:pPr>
    </w:p>
    <w:p w:rsidR="00A5528C" w:rsidRDefault="00A5528C" w:rsidP="00A5528C">
      <w:pPr>
        <w:pStyle w:val="af6"/>
        <w:keepNext/>
        <w:rPr>
          <w:rtl/>
        </w:rPr>
      </w:pPr>
      <w:bookmarkStart w:id="286" w:name="ET_yor_5142_194"/>
      <w:r w:rsidRPr="00A5528C">
        <w:rPr>
          <w:rStyle w:val="TagStyle"/>
          <w:rtl/>
        </w:rPr>
        <w:t xml:space="preserve"> &lt;&lt; יור &gt;&gt; </w:t>
      </w:r>
      <w:r>
        <w:rPr>
          <w:rtl/>
        </w:rPr>
        <w:t xml:space="preserve">היו"ר יוליה </w:t>
      </w:r>
      <w:proofErr w:type="spellStart"/>
      <w:r>
        <w:rPr>
          <w:rtl/>
        </w:rPr>
        <w:t>מלינובסקי</w:t>
      </w:r>
      <w:proofErr w:type="spellEnd"/>
      <w:r>
        <w:rPr>
          <w:rtl/>
        </w:rPr>
        <w:t>:</w:t>
      </w:r>
      <w:r w:rsidRPr="00A5528C">
        <w:rPr>
          <w:rStyle w:val="TagStyle"/>
          <w:rtl/>
        </w:rPr>
        <w:t xml:space="preserve"> &lt;&lt; יור &gt;&gt;</w:t>
      </w:r>
      <w:r>
        <w:rPr>
          <w:rtl/>
        </w:rPr>
        <w:t xml:space="preserve">   </w:t>
      </w:r>
      <w:bookmarkEnd w:id="286"/>
    </w:p>
    <w:p w:rsidR="00A5528C" w:rsidRDefault="00A5528C" w:rsidP="00A5528C">
      <w:pPr>
        <w:pStyle w:val="KeepWithNext"/>
        <w:rPr>
          <w:rtl/>
          <w:lang w:eastAsia="he-IL"/>
        </w:rPr>
      </w:pPr>
    </w:p>
    <w:p w:rsidR="00A5528C" w:rsidRDefault="00A5528C" w:rsidP="00A5528C">
      <w:pPr>
        <w:rPr>
          <w:rtl/>
          <w:lang w:eastAsia="he-IL"/>
        </w:rPr>
      </w:pPr>
      <w:r>
        <w:rPr>
          <w:rFonts w:hint="cs"/>
          <w:rtl/>
          <w:lang w:eastAsia="he-IL"/>
        </w:rPr>
        <w:t xml:space="preserve">תעשה לי את זה פרקטית. </w:t>
      </w:r>
    </w:p>
    <w:p w:rsidR="00A5528C" w:rsidRDefault="00A5528C" w:rsidP="00A5528C">
      <w:pPr>
        <w:rPr>
          <w:rtl/>
          <w:lang w:eastAsia="he-IL"/>
        </w:rPr>
      </w:pPr>
    </w:p>
    <w:p w:rsidR="00A5528C" w:rsidRDefault="00A5528C" w:rsidP="00A5528C">
      <w:pPr>
        <w:pStyle w:val="af9"/>
        <w:keepNext/>
        <w:rPr>
          <w:rtl/>
          <w:lang w:eastAsia="he-IL"/>
        </w:rPr>
      </w:pPr>
      <w:bookmarkStart w:id="287" w:name="ET_guest_883923_195"/>
      <w:r w:rsidRPr="00A5528C">
        <w:rPr>
          <w:rStyle w:val="TagStyle"/>
          <w:rtl/>
        </w:rPr>
        <w:t xml:space="preserve"> &lt;&lt; אורח &gt;&gt; </w:t>
      </w:r>
      <w:r>
        <w:rPr>
          <w:rtl/>
          <w:lang w:eastAsia="he-IL"/>
        </w:rPr>
        <w:t>איציק דניאל:</w:t>
      </w:r>
      <w:r w:rsidRPr="00A5528C">
        <w:rPr>
          <w:rStyle w:val="TagStyle"/>
          <w:rtl/>
        </w:rPr>
        <w:t xml:space="preserve"> &lt;&lt; אורח &gt;&gt;</w:t>
      </w:r>
      <w:r>
        <w:rPr>
          <w:rtl/>
          <w:lang w:eastAsia="he-IL"/>
        </w:rPr>
        <w:t xml:space="preserve">   </w:t>
      </w:r>
      <w:bookmarkEnd w:id="287"/>
    </w:p>
    <w:p w:rsidR="00A5528C" w:rsidRDefault="00A5528C" w:rsidP="00A5528C">
      <w:pPr>
        <w:pStyle w:val="KeepWithNext"/>
        <w:rPr>
          <w:rtl/>
          <w:lang w:eastAsia="he-IL"/>
        </w:rPr>
      </w:pPr>
    </w:p>
    <w:p w:rsidR="00A5528C" w:rsidRDefault="00A5528C" w:rsidP="00A5528C">
      <w:pPr>
        <w:rPr>
          <w:rtl/>
          <w:lang w:eastAsia="he-IL"/>
        </w:rPr>
      </w:pPr>
      <w:r>
        <w:rPr>
          <w:rFonts w:hint="cs"/>
          <w:rtl/>
          <w:lang w:eastAsia="he-IL"/>
        </w:rPr>
        <w:t>אני</w:t>
      </w:r>
      <w:bookmarkStart w:id="288" w:name="_ETM_Q1_1741582"/>
      <w:bookmarkEnd w:id="288"/>
      <w:r>
        <w:rPr>
          <w:rFonts w:hint="cs"/>
          <w:rtl/>
          <w:lang w:eastAsia="he-IL"/>
        </w:rPr>
        <w:t xml:space="preserve"> עושה את זה פרקטית, ואלה שלושת הסעיפים שמירב תקרא. </w:t>
      </w:r>
      <w:bookmarkStart w:id="289" w:name="_ETM_Q1_1742757"/>
      <w:bookmarkEnd w:id="289"/>
      <w:r>
        <w:rPr>
          <w:rFonts w:hint="cs"/>
          <w:rtl/>
          <w:lang w:eastAsia="he-IL"/>
        </w:rPr>
        <w:t xml:space="preserve">אם הגוף המבצע </w:t>
      </w:r>
      <w:r>
        <w:rPr>
          <w:rFonts w:hint="eastAsia"/>
          <w:rtl/>
          <w:lang w:eastAsia="he-IL"/>
        </w:rPr>
        <w:t>–</w:t>
      </w:r>
      <w:r>
        <w:rPr>
          <w:rFonts w:hint="cs"/>
          <w:rtl/>
          <w:lang w:eastAsia="he-IL"/>
        </w:rPr>
        <w:t xml:space="preserve"> </w:t>
      </w:r>
      <w:proofErr w:type="spellStart"/>
      <w:r>
        <w:rPr>
          <w:rFonts w:hint="cs"/>
          <w:rtl/>
          <w:lang w:eastAsia="he-IL"/>
        </w:rPr>
        <w:t>נת"ע</w:t>
      </w:r>
      <w:proofErr w:type="spellEnd"/>
      <w:r>
        <w:rPr>
          <w:rFonts w:hint="cs"/>
          <w:rtl/>
          <w:lang w:eastAsia="he-IL"/>
        </w:rPr>
        <w:t xml:space="preserve"> </w:t>
      </w:r>
      <w:r>
        <w:rPr>
          <w:rFonts w:hint="eastAsia"/>
          <w:rtl/>
          <w:lang w:eastAsia="he-IL"/>
        </w:rPr>
        <w:t>–</w:t>
      </w:r>
      <w:r>
        <w:rPr>
          <w:rFonts w:hint="cs"/>
          <w:rtl/>
          <w:lang w:eastAsia="he-IL"/>
        </w:rPr>
        <w:t xml:space="preserve"> פנתה עכשיו למועצה </w:t>
      </w:r>
      <w:bookmarkStart w:id="290" w:name="_ETM_Q1_1751623"/>
      <w:bookmarkEnd w:id="290"/>
      <w:proofErr w:type="spellStart"/>
      <w:r>
        <w:rPr>
          <w:rFonts w:hint="cs"/>
          <w:rtl/>
          <w:lang w:eastAsia="he-IL"/>
        </w:rPr>
        <w:t>המאסדרת</w:t>
      </w:r>
      <w:proofErr w:type="spellEnd"/>
      <w:r>
        <w:rPr>
          <w:rFonts w:hint="cs"/>
          <w:rtl/>
          <w:lang w:eastAsia="he-IL"/>
        </w:rPr>
        <w:t xml:space="preserve"> </w:t>
      </w:r>
      <w:r>
        <w:rPr>
          <w:rtl/>
          <w:lang w:eastAsia="he-IL"/>
        </w:rPr>
        <w:t>–</w:t>
      </w:r>
      <w:r>
        <w:rPr>
          <w:rFonts w:hint="cs"/>
          <w:rtl/>
          <w:lang w:eastAsia="he-IL"/>
        </w:rPr>
        <w:t xml:space="preserve"> הנושא נדון שם, אין לוועדה לתיאום תשתיות סמכות</w:t>
      </w:r>
      <w:bookmarkStart w:id="291" w:name="_ETM_Q1_1753519"/>
      <w:bookmarkEnd w:id="291"/>
      <w:r>
        <w:rPr>
          <w:rFonts w:hint="cs"/>
          <w:rtl/>
          <w:lang w:eastAsia="he-IL"/>
        </w:rPr>
        <w:t xml:space="preserve"> בעניין סעיף 60ד. זה אחד. אם פנו לוועדה לתיאום תשתיות - - - </w:t>
      </w:r>
    </w:p>
    <w:p w:rsidR="00A5528C" w:rsidRDefault="00A5528C" w:rsidP="00A5528C">
      <w:pPr>
        <w:rPr>
          <w:rtl/>
          <w:lang w:eastAsia="he-IL"/>
        </w:rPr>
      </w:pPr>
    </w:p>
    <w:p w:rsidR="00A5528C" w:rsidRDefault="00A5528C" w:rsidP="00A5528C">
      <w:pPr>
        <w:pStyle w:val="af6"/>
        <w:keepNext/>
        <w:rPr>
          <w:rtl/>
        </w:rPr>
      </w:pPr>
      <w:bookmarkStart w:id="292" w:name="ET_yor_5142_196"/>
      <w:r w:rsidRPr="00A5528C">
        <w:rPr>
          <w:rStyle w:val="TagStyle"/>
          <w:rtl/>
        </w:rPr>
        <w:t xml:space="preserve"> &lt;&lt; </w:t>
      </w:r>
      <w:proofErr w:type="spellStart"/>
      <w:r w:rsidRPr="00A5528C">
        <w:rPr>
          <w:rStyle w:val="TagStyle"/>
          <w:rtl/>
        </w:rPr>
        <w:t>יור</w:t>
      </w:r>
      <w:proofErr w:type="spellEnd"/>
      <w:r w:rsidRPr="00A5528C">
        <w:rPr>
          <w:rStyle w:val="TagStyle"/>
          <w:rtl/>
        </w:rPr>
        <w:t xml:space="preserve"> &gt;&gt; </w:t>
      </w:r>
      <w:r>
        <w:rPr>
          <w:rtl/>
        </w:rPr>
        <w:t xml:space="preserve">היו"ר יוליה </w:t>
      </w:r>
      <w:proofErr w:type="spellStart"/>
      <w:r>
        <w:rPr>
          <w:rtl/>
        </w:rPr>
        <w:t>מלינובסקי</w:t>
      </w:r>
      <w:proofErr w:type="spellEnd"/>
      <w:r>
        <w:rPr>
          <w:rtl/>
        </w:rPr>
        <w:t>:</w:t>
      </w:r>
      <w:r w:rsidRPr="00A5528C">
        <w:rPr>
          <w:rStyle w:val="TagStyle"/>
          <w:rtl/>
        </w:rPr>
        <w:t xml:space="preserve"> &lt;&lt; יור &gt;&gt;</w:t>
      </w:r>
      <w:r>
        <w:rPr>
          <w:rtl/>
        </w:rPr>
        <w:t xml:space="preserve">   </w:t>
      </w:r>
      <w:bookmarkEnd w:id="292"/>
    </w:p>
    <w:p w:rsidR="00A5528C" w:rsidRDefault="00A5528C" w:rsidP="00A5528C">
      <w:pPr>
        <w:pStyle w:val="KeepWithNext"/>
        <w:rPr>
          <w:rtl/>
          <w:lang w:eastAsia="he-IL"/>
        </w:rPr>
      </w:pPr>
    </w:p>
    <w:p w:rsidR="00A5528C" w:rsidRDefault="00A5528C" w:rsidP="00A5528C">
      <w:pPr>
        <w:rPr>
          <w:rtl/>
          <w:lang w:eastAsia="he-IL"/>
        </w:rPr>
      </w:pPr>
      <w:proofErr w:type="spellStart"/>
      <w:r>
        <w:rPr>
          <w:rFonts w:hint="cs"/>
          <w:rtl/>
          <w:lang w:eastAsia="he-IL"/>
        </w:rPr>
        <w:t>נת"ע</w:t>
      </w:r>
      <w:proofErr w:type="spellEnd"/>
      <w:r>
        <w:rPr>
          <w:rFonts w:hint="cs"/>
          <w:rtl/>
          <w:lang w:eastAsia="he-IL"/>
        </w:rPr>
        <w:t>?</w:t>
      </w:r>
      <w:bookmarkStart w:id="293" w:name="_ETM_Q1_1757307"/>
      <w:bookmarkEnd w:id="293"/>
    </w:p>
    <w:p w:rsidR="00A5528C" w:rsidRDefault="00A5528C" w:rsidP="00A5528C">
      <w:pPr>
        <w:rPr>
          <w:rtl/>
          <w:lang w:eastAsia="he-IL"/>
        </w:rPr>
      </w:pPr>
      <w:bookmarkStart w:id="294" w:name="_ETM_Q1_1757381"/>
      <w:bookmarkStart w:id="295" w:name="_ETM_Q1_1759548"/>
      <w:bookmarkEnd w:id="294"/>
      <w:bookmarkEnd w:id="295"/>
    </w:p>
    <w:p w:rsidR="00A5528C" w:rsidRDefault="00A5528C" w:rsidP="00A5528C">
      <w:pPr>
        <w:pStyle w:val="af9"/>
        <w:keepNext/>
        <w:rPr>
          <w:rtl/>
          <w:lang w:eastAsia="he-IL"/>
        </w:rPr>
      </w:pPr>
      <w:bookmarkStart w:id="296" w:name="ET_guest_883923_197"/>
      <w:r w:rsidRPr="00A5528C">
        <w:rPr>
          <w:rStyle w:val="TagStyle"/>
          <w:rtl/>
        </w:rPr>
        <w:t xml:space="preserve"> &lt;&lt; אורח &gt;&gt; </w:t>
      </w:r>
      <w:r>
        <w:rPr>
          <w:rtl/>
          <w:lang w:eastAsia="he-IL"/>
        </w:rPr>
        <w:t>איציק דניאל:</w:t>
      </w:r>
      <w:r w:rsidRPr="00A5528C">
        <w:rPr>
          <w:rStyle w:val="TagStyle"/>
          <w:rtl/>
        </w:rPr>
        <w:t xml:space="preserve"> &lt;&lt; אורח &gt;&gt;</w:t>
      </w:r>
      <w:r>
        <w:rPr>
          <w:rtl/>
          <w:lang w:eastAsia="he-IL"/>
        </w:rPr>
        <w:t xml:space="preserve">   </w:t>
      </w:r>
      <w:bookmarkEnd w:id="296"/>
    </w:p>
    <w:p w:rsidR="00A5528C" w:rsidRDefault="00A5528C" w:rsidP="00A5528C">
      <w:pPr>
        <w:pStyle w:val="KeepWithNext"/>
        <w:rPr>
          <w:rtl/>
          <w:lang w:eastAsia="he-IL"/>
        </w:rPr>
      </w:pPr>
    </w:p>
    <w:p w:rsidR="00A5528C" w:rsidRDefault="00A5528C" w:rsidP="00A5528C">
      <w:pPr>
        <w:rPr>
          <w:rtl/>
          <w:lang w:eastAsia="he-IL"/>
        </w:rPr>
      </w:pPr>
      <w:bookmarkStart w:id="297" w:name="_ETM_Q1_1760063"/>
      <w:bookmarkStart w:id="298" w:name="_ETM_Q1_1760099"/>
      <w:bookmarkEnd w:id="297"/>
      <w:bookmarkEnd w:id="298"/>
      <w:r>
        <w:rPr>
          <w:rFonts w:hint="cs"/>
          <w:rtl/>
          <w:lang w:eastAsia="he-IL"/>
        </w:rPr>
        <w:t xml:space="preserve">או גוף תשתית. עוד מעט </w:t>
      </w:r>
      <w:bookmarkStart w:id="299" w:name="_ETM_Q1_1758116"/>
      <w:bookmarkEnd w:id="299"/>
      <w:r>
        <w:rPr>
          <w:rFonts w:hint="cs"/>
          <w:rtl/>
          <w:lang w:eastAsia="he-IL"/>
        </w:rPr>
        <w:t xml:space="preserve">נגיד מה קורה אם יש הגבלה. אם התחיל הדיון </w:t>
      </w:r>
      <w:bookmarkStart w:id="300" w:name="_ETM_Q1_1769420"/>
      <w:bookmarkEnd w:id="300"/>
      <w:r>
        <w:rPr>
          <w:rFonts w:hint="cs"/>
          <w:rtl/>
          <w:lang w:eastAsia="he-IL"/>
        </w:rPr>
        <w:t xml:space="preserve">בוועדה לתיאום תשתיות, אי-אפשר לחזור למועצה </w:t>
      </w:r>
      <w:proofErr w:type="spellStart"/>
      <w:r>
        <w:rPr>
          <w:rFonts w:hint="cs"/>
          <w:rtl/>
          <w:lang w:eastAsia="he-IL"/>
        </w:rPr>
        <w:t>המאסדרת</w:t>
      </w:r>
      <w:proofErr w:type="spellEnd"/>
      <w:r>
        <w:rPr>
          <w:rFonts w:hint="cs"/>
          <w:rtl/>
          <w:lang w:eastAsia="he-IL"/>
        </w:rPr>
        <w:t xml:space="preserve">  סופיות </w:t>
      </w:r>
      <w:bookmarkStart w:id="301" w:name="_ETM_Q1_1773793"/>
      <w:bookmarkEnd w:id="301"/>
      <w:r>
        <w:rPr>
          <w:rFonts w:hint="cs"/>
          <w:rtl/>
          <w:lang w:eastAsia="he-IL"/>
        </w:rPr>
        <w:t xml:space="preserve">הדיון, זה הגוף שדן באירוע. המקרה השלישי, שהוא קצת יותר מורכב אולי: אם פנו לוועדה לתיאום תשתיות - - - </w:t>
      </w:r>
    </w:p>
    <w:p w:rsidR="00A5528C" w:rsidRDefault="00A5528C" w:rsidP="00A5528C">
      <w:pPr>
        <w:rPr>
          <w:rtl/>
          <w:lang w:eastAsia="he-IL"/>
        </w:rPr>
      </w:pPr>
    </w:p>
    <w:p w:rsidR="00A5528C" w:rsidRDefault="00A5528C" w:rsidP="00A5528C">
      <w:pPr>
        <w:pStyle w:val="af6"/>
        <w:keepNext/>
        <w:rPr>
          <w:rtl/>
        </w:rPr>
      </w:pPr>
      <w:bookmarkStart w:id="302" w:name="ET_yor_5142_198"/>
      <w:r w:rsidRPr="00A5528C">
        <w:rPr>
          <w:rStyle w:val="TagStyle"/>
          <w:rtl/>
        </w:rPr>
        <w:t xml:space="preserve"> &lt;&lt; </w:t>
      </w:r>
      <w:proofErr w:type="spellStart"/>
      <w:r w:rsidRPr="00A5528C">
        <w:rPr>
          <w:rStyle w:val="TagStyle"/>
          <w:rtl/>
        </w:rPr>
        <w:t>יור</w:t>
      </w:r>
      <w:proofErr w:type="spellEnd"/>
      <w:r w:rsidRPr="00A5528C">
        <w:rPr>
          <w:rStyle w:val="TagStyle"/>
          <w:rtl/>
        </w:rPr>
        <w:t xml:space="preserve"> &gt;&gt; </w:t>
      </w:r>
      <w:r>
        <w:rPr>
          <w:rtl/>
        </w:rPr>
        <w:t xml:space="preserve">היו"ר יוליה </w:t>
      </w:r>
      <w:proofErr w:type="spellStart"/>
      <w:r>
        <w:rPr>
          <w:rtl/>
        </w:rPr>
        <w:t>מלינובסקי</w:t>
      </w:r>
      <w:proofErr w:type="spellEnd"/>
      <w:r>
        <w:rPr>
          <w:rtl/>
        </w:rPr>
        <w:t>:</w:t>
      </w:r>
      <w:r w:rsidRPr="00A5528C">
        <w:rPr>
          <w:rStyle w:val="TagStyle"/>
          <w:rtl/>
        </w:rPr>
        <w:t xml:space="preserve"> &lt;&lt; יור &gt;&gt;</w:t>
      </w:r>
      <w:r>
        <w:rPr>
          <w:rtl/>
        </w:rPr>
        <w:t xml:space="preserve">   </w:t>
      </w:r>
      <w:bookmarkEnd w:id="302"/>
    </w:p>
    <w:p w:rsidR="00A5528C" w:rsidRDefault="00A5528C" w:rsidP="00A5528C">
      <w:pPr>
        <w:pStyle w:val="KeepWithNext"/>
        <w:rPr>
          <w:rtl/>
          <w:lang w:eastAsia="he-IL"/>
        </w:rPr>
      </w:pPr>
    </w:p>
    <w:p w:rsidR="00A5528C" w:rsidRDefault="00A5528C" w:rsidP="00A5528C">
      <w:pPr>
        <w:rPr>
          <w:rtl/>
          <w:lang w:eastAsia="he-IL"/>
        </w:rPr>
      </w:pPr>
      <w:r>
        <w:rPr>
          <w:rFonts w:hint="cs"/>
          <w:rtl/>
          <w:lang w:eastAsia="he-IL"/>
        </w:rPr>
        <w:t>אתה יודע מה אתה עושה</w:t>
      </w:r>
      <w:bookmarkStart w:id="303" w:name="_ETM_Q1_1782289"/>
      <w:bookmarkEnd w:id="303"/>
      <w:r>
        <w:rPr>
          <w:rFonts w:hint="cs"/>
          <w:rtl/>
          <w:lang w:eastAsia="he-IL"/>
        </w:rPr>
        <w:t xml:space="preserve"> פה? כמו במזונות </w:t>
      </w:r>
      <w:r>
        <w:rPr>
          <w:rtl/>
          <w:lang w:eastAsia="he-IL"/>
        </w:rPr>
        <w:t>–</w:t>
      </w:r>
      <w:r>
        <w:rPr>
          <w:rFonts w:hint="cs"/>
          <w:rtl/>
          <w:lang w:eastAsia="he-IL"/>
        </w:rPr>
        <w:t xml:space="preserve"> </w:t>
      </w:r>
      <w:proofErr w:type="spellStart"/>
      <w:r>
        <w:rPr>
          <w:rFonts w:hint="cs"/>
          <w:rtl/>
          <w:lang w:eastAsia="he-IL"/>
        </w:rPr>
        <w:t>מירוץ</w:t>
      </w:r>
      <w:proofErr w:type="spellEnd"/>
      <w:r>
        <w:rPr>
          <w:rFonts w:hint="cs"/>
          <w:rtl/>
          <w:lang w:eastAsia="he-IL"/>
        </w:rPr>
        <w:t xml:space="preserve"> סמכויות </w:t>
      </w:r>
    </w:p>
    <w:p w:rsidR="00A5528C" w:rsidRDefault="00A5528C" w:rsidP="00A5528C">
      <w:pPr>
        <w:rPr>
          <w:rtl/>
          <w:lang w:eastAsia="he-IL"/>
        </w:rPr>
      </w:pPr>
      <w:bookmarkStart w:id="304" w:name="_ETM_Q1_1785946"/>
      <w:bookmarkStart w:id="305" w:name="_ETM_Q1_1786008"/>
      <w:bookmarkStart w:id="306" w:name="_ETM_Q1_1786107"/>
      <w:bookmarkEnd w:id="304"/>
      <w:bookmarkEnd w:id="305"/>
      <w:bookmarkEnd w:id="306"/>
    </w:p>
    <w:p w:rsidR="00A5528C" w:rsidRDefault="00A5528C" w:rsidP="00A5528C">
      <w:pPr>
        <w:pStyle w:val="af9"/>
        <w:keepNext/>
        <w:rPr>
          <w:rtl/>
          <w:lang w:eastAsia="he-IL"/>
        </w:rPr>
      </w:pPr>
      <w:bookmarkStart w:id="307" w:name="_ETM_Q1_1786162"/>
      <w:bookmarkStart w:id="308" w:name="ET_guest_883923_199"/>
      <w:bookmarkEnd w:id="307"/>
      <w:r w:rsidRPr="00A5528C">
        <w:rPr>
          <w:rStyle w:val="TagStyle"/>
          <w:rtl/>
        </w:rPr>
        <w:t xml:space="preserve"> &lt;&lt; אורח &gt;&gt; </w:t>
      </w:r>
      <w:r>
        <w:rPr>
          <w:rtl/>
          <w:lang w:eastAsia="he-IL"/>
        </w:rPr>
        <w:t>איציק דניאל:</w:t>
      </w:r>
      <w:r w:rsidRPr="00A5528C">
        <w:rPr>
          <w:rStyle w:val="TagStyle"/>
          <w:rtl/>
        </w:rPr>
        <w:t xml:space="preserve"> &lt;&lt; אורח &gt;&gt;</w:t>
      </w:r>
      <w:r>
        <w:rPr>
          <w:rtl/>
          <w:lang w:eastAsia="he-IL"/>
        </w:rPr>
        <w:t xml:space="preserve">   </w:t>
      </w:r>
      <w:bookmarkEnd w:id="308"/>
    </w:p>
    <w:p w:rsidR="00A5528C" w:rsidRDefault="00A5528C" w:rsidP="00A5528C">
      <w:pPr>
        <w:pStyle w:val="KeepWithNext"/>
        <w:rPr>
          <w:rtl/>
          <w:lang w:eastAsia="he-IL"/>
        </w:rPr>
      </w:pPr>
    </w:p>
    <w:p w:rsidR="00A5528C" w:rsidRDefault="00A5528C" w:rsidP="00A5528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אגיד לך למה לא, וזה הסעיף</w:t>
      </w:r>
      <w:r w:rsidR="00C324B2">
        <w:rPr>
          <w:rFonts w:hint="cs"/>
          <w:rtl/>
          <w:lang w:eastAsia="he-IL"/>
        </w:rPr>
        <w:t xml:space="preserve"> השלישי. הסעיף השלישי אומר שאם פנו לוועדה לתיאום תשתיות לפני שהוועדה דנה, לחברה המבצעת </w:t>
      </w:r>
      <w:bookmarkStart w:id="309" w:name="_ETM_Q1_1791103"/>
      <w:bookmarkEnd w:id="309"/>
      <w:r w:rsidR="00C324B2">
        <w:rPr>
          <w:rFonts w:hint="cs"/>
          <w:rtl/>
          <w:lang w:eastAsia="he-IL"/>
        </w:rPr>
        <w:t xml:space="preserve">יש סמכות להגיד: לפני שאתם דנים, הנושא הזה צריך להיות </w:t>
      </w:r>
      <w:bookmarkStart w:id="310" w:name="_ETM_Q1_1795169"/>
      <w:bookmarkEnd w:id="310"/>
      <w:r w:rsidR="00C324B2">
        <w:rPr>
          <w:rFonts w:hint="cs"/>
          <w:rtl/>
          <w:lang w:eastAsia="he-IL"/>
        </w:rPr>
        <w:t xml:space="preserve">נדון במועצה </w:t>
      </w:r>
      <w:proofErr w:type="spellStart"/>
      <w:r w:rsidR="00C324B2">
        <w:rPr>
          <w:rFonts w:hint="cs"/>
          <w:rtl/>
          <w:lang w:eastAsia="he-IL"/>
        </w:rPr>
        <w:t>המאסדרת</w:t>
      </w:r>
      <w:proofErr w:type="spellEnd"/>
      <w:r w:rsidR="00C324B2">
        <w:rPr>
          <w:rFonts w:hint="cs"/>
          <w:rtl/>
          <w:lang w:eastAsia="he-IL"/>
        </w:rPr>
        <w:t>, היא יותר בקיאה ויותר יודעת, ואני מבקש שזה</w:t>
      </w:r>
      <w:bookmarkStart w:id="311" w:name="_ETM_Q1_1802209"/>
      <w:bookmarkEnd w:id="311"/>
      <w:r w:rsidR="00C324B2">
        <w:rPr>
          <w:rFonts w:hint="cs"/>
          <w:rtl/>
          <w:lang w:eastAsia="he-IL"/>
        </w:rPr>
        <w:t xml:space="preserve"> יעבור לשם. אם לא התחיל הדיון </w:t>
      </w:r>
      <w:r w:rsidR="00C324B2">
        <w:rPr>
          <w:rtl/>
          <w:lang w:eastAsia="he-IL"/>
        </w:rPr>
        <w:t>–</w:t>
      </w:r>
      <w:r w:rsidR="00C324B2">
        <w:rPr>
          <w:rFonts w:hint="cs"/>
          <w:rtl/>
          <w:lang w:eastAsia="he-IL"/>
        </w:rPr>
        <w:t xml:space="preserve"> נדון בוועדה לתיאום </w:t>
      </w:r>
      <w:bookmarkStart w:id="312" w:name="_ETM_Q1_1801495"/>
      <w:bookmarkEnd w:id="312"/>
      <w:r w:rsidR="00C324B2">
        <w:rPr>
          <w:rFonts w:hint="cs"/>
          <w:rtl/>
          <w:lang w:eastAsia="he-IL"/>
        </w:rPr>
        <w:t>תשתיות.</w:t>
      </w:r>
      <w:bookmarkStart w:id="313" w:name="_ETM_Q1_1808103"/>
      <w:bookmarkEnd w:id="313"/>
    </w:p>
    <w:p w:rsidR="00C324B2" w:rsidRDefault="00C324B2" w:rsidP="00A5528C">
      <w:pPr>
        <w:rPr>
          <w:rtl/>
          <w:lang w:eastAsia="he-IL"/>
        </w:rPr>
      </w:pPr>
      <w:bookmarkStart w:id="314" w:name="_ETM_Q1_1808159"/>
      <w:bookmarkEnd w:id="314"/>
    </w:p>
    <w:p w:rsidR="00C324B2" w:rsidRDefault="00C324B2" w:rsidP="00C324B2">
      <w:pPr>
        <w:pStyle w:val="af6"/>
        <w:keepNext/>
        <w:rPr>
          <w:rtl/>
        </w:rPr>
      </w:pPr>
      <w:bookmarkStart w:id="315" w:name="ET_yor_5142_200"/>
      <w:r w:rsidRPr="00C324B2">
        <w:rPr>
          <w:rStyle w:val="TagStyle"/>
          <w:rtl/>
        </w:rPr>
        <w:t xml:space="preserve"> &lt;&lt; </w:t>
      </w:r>
      <w:proofErr w:type="spellStart"/>
      <w:r w:rsidRPr="00C324B2">
        <w:rPr>
          <w:rStyle w:val="TagStyle"/>
          <w:rtl/>
        </w:rPr>
        <w:t>יור</w:t>
      </w:r>
      <w:proofErr w:type="spellEnd"/>
      <w:r w:rsidRPr="00C324B2">
        <w:rPr>
          <w:rStyle w:val="TagStyle"/>
          <w:rtl/>
        </w:rPr>
        <w:t xml:space="preserve"> &gt;&gt; </w:t>
      </w:r>
      <w:r>
        <w:rPr>
          <w:rtl/>
        </w:rPr>
        <w:t xml:space="preserve">היו"ר יוליה </w:t>
      </w:r>
      <w:proofErr w:type="spellStart"/>
      <w:r>
        <w:rPr>
          <w:rtl/>
        </w:rPr>
        <w:t>מלינובסקי</w:t>
      </w:r>
      <w:proofErr w:type="spellEnd"/>
      <w:r>
        <w:rPr>
          <w:rtl/>
        </w:rPr>
        <w:t>:</w:t>
      </w:r>
      <w:r w:rsidRPr="00C324B2">
        <w:rPr>
          <w:rStyle w:val="TagStyle"/>
          <w:rtl/>
        </w:rPr>
        <w:t xml:space="preserve"> &lt;&lt; יור &gt;&gt;</w:t>
      </w:r>
      <w:r>
        <w:rPr>
          <w:rtl/>
        </w:rPr>
        <w:t xml:space="preserve">   </w:t>
      </w:r>
      <w:bookmarkEnd w:id="315"/>
    </w:p>
    <w:p w:rsidR="00C324B2" w:rsidRDefault="00C324B2" w:rsidP="00C324B2">
      <w:pPr>
        <w:pStyle w:val="KeepWithNext"/>
        <w:rPr>
          <w:rtl/>
          <w:lang w:eastAsia="he-IL"/>
        </w:rPr>
      </w:pPr>
    </w:p>
    <w:p w:rsidR="00C324B2" w:rsidRDefault="00C324B2" w:rsidP="00094EA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לא נכון </w:t>
      </w:r>
      <w:r w:rsidRPr="00094EAC">
        <w:rPr>
          <w:rFonts w:hint="cs"/>
          <w:rtl/>
          <w:lang w:eastAsia="he-IL"/>
        </w:rPr>
        <w:t>מה שאתם עושים.</w:t>
      </w:r>
      <w:r w:rsidR="00094EAC">
        <w:rPr>
          <w:rFonts w:hint="cs"/>
          <w:rtl/>
          <w:lang w:eastAsia="he-IL"/>
        </w:rPr>
        <w:t xml:space="preserve"> זה באמת עושה מסורבל, זה שני גופים עם סמכויות </w:t>
      </w:r>
      <w:bookmarkStart w:id="316" w:name="_ETM_Q1_1814128"/>
      <w:bookmarkEnd w:id="316"/>
      <w:r w:rsidR="00094EAC">
        <w:rPr>
          <w:rFonts w:hint="cs"/>
          <w:rtl/>
          <w:lang w:eastAsia="he-IL"/>
        </w:rPr>
        <w:t xml:space="preserve">חופפות וזה יעשה </w:t>
      </w:r>
      <w:proofErr w:type="spellStart"/>
      <w:r w:rsidR="00094EAC">
        <w:rPr>
          <w:rFonts w:hint="cs"/>
          <w:rtl/>
          <w:lang w:eastAsia="he-IL"/>
        </w:rPr>
        <w:t>מירוץ</w:t>
      </w:r>
      <w:proofErr w:type="spellEnd"/>
      <w:r w:rsidR="00094EAC">
        <w:rPr>
          <w:rFonts w:hint="cs"/>
          <w:rtl/>
          <w:lang w:eastAsia="he-IL"/>
        </w:rPr>
        <w:t xml:space="preserve"> סמכויות </w:t>
      </w:r>
      <w:r w:rsidR="00094EAC">
        <w:rPr>
          <w:rtl/>
          <w:lang w:eastAsia="he-IL"/>
        </w:rPr>
        <w:t>–</w:t>
      </w:r>
      <w:r w:rsidR="00094EAC">
        <w:rPr>
          <w:rFonts w:hint="cs"/>
          <w:rtl/>
          <w:lang w:eastAsia="he-IL"/>
        </w:rPr>
        <w:t xml:space="preserve"> מי ירוץ ראשון, </w:t>
      </w:r>
      <w:bookmarkStart w:id="317" w:name="_ETM_Q1_1818128"/>
      <w:bookmarkEnd w:id="317"/>
      <w:r w:rsidR="00094EAC">
        <w:rPr>
          <w:rFonts w:hint="cs"/>
          <w:rtl/>
          <w:lang w:eastAsia="he-IL"/>
        </w:rPr>
        <w:t xml:space="preserve">מי יהיה יותר זריז להגיע לאן שנוח לו. </w:t>
      </w:r>
      <w:r>
        <w:rPr>
          <w:rFonts w:hint="cs"/>
          <w:rtl/>
          <w:lang w:eastAsia="he-IL"/>
        </w:rPr>
        <w:t xml:space="preserve"> </w:t>
      </w:r>
    </w:p>
    <w:p w:rsidR="00094EAC" w:rsidRDefault="00094EAC" w:rsidP="00094EAC">
      <w:pPr>
        <w:rPr>
          <w:rtl/>
          <w:lang w:eastAsia="he-IL"/>
        </w:rPr>
      </w:pPr>
      <w:bookmarkStart w:id="318" w:name="_ETM_Q1_1821602"/>
      <w:bookmarkStart w:id="319" w:name="_ETM_Q1_1821662"/>
      <w:bookmarkEnd w:id="318"/>
      <w:bookmarkEnd w:id="319"/>
    </w:p>
    <w:p w:rsidR="00094EAC" w:rsidRDefault="00094EAC" w:rsidP="00094EAC">
      <w:pPr>
        <w:pStyle w:val="af9"/>
        <w:keepNext/>
        <w:rPr>
          <w:rtl/>
          <w:lang w:eastAsia="he-IL"/>
        </w:rPr>
      </w:pPr>
      <w:bookmarkStart w:id="320" w:name="ET_guest_879553_201"/>
      <w:r w:rsidRPr="00094EAC">
        <w:rPr>
          <w:rStyle w:val="TagStyle"/>
          <w:rtl/>
        </w:rPr>
        <w:t xml:space="preserve"> &lt;&lt; אורח &gt;&gt; </w:t>
      </w:r>
      <w:r>
        <w:rPr>
          <w:rtl/>
          <w:lang w:eastAsia="he-IL"/>
        </w:rPr>
        <w:t>מירב ליבנה:</w:t>
      </w:r>
      <w:r w:rsidRPr="00094EAC">
        <w:rPr>
          <w:rStyle w:val="TagStyle"/>
          <w:rtl/>
        </w:rPr>
        <w:t xml:space="preserve"> &lt;&lt; אורח &gt;&gt;</w:t>
      </w:r>
      <w:r>
        <w:rPr>
          <w:rtl/>
          <w:lang w:eastAsia="he-IL"/>
        </w:rPr>
        <w:t xml:space="preserve">   </w:t>
      </w:r>
      <w:bookmarkEnd w:id="320"/>
    </w:p>
    <w:p w:rsidR="00094EAC" w:rsidRDefault="00094EAC" w:rsidP="00094EAC">
      <w:pPr>
        <w:pStyle w:val="KeepWithNext"/>
        <w:rPr>
          <w:rtl/>
          <w:lang w:eastAsia="he-IL"/>
        </w:rPr>
      </w:pPr>
    </w:p>
    <w:p w:rsidR="00094EAC" w:rsidRDefault="00094EAC" w:rsidP="00094EAC">
      <w:pPr>
        <w:rPr>
          <w:rtl/>
          <w:lang w:eastAsia="he-IL"/>
        </w:rPr>
      </w:pPr>
      <w:r>
        <w:rPr>
          <w:rFonts w:hint="cs"/>
          <w:rtl/>
          <w:lang w:eastAsia="he-IL"/>
        </w:rPr>
        <w:t xml:space="preserve">הסמכויות לא </w:t>
      </w:r>
      <w:bookmarkStart w:id="321" w:name="_ETM_Q1_1819754"/>
      <w:bookmarkEnd w:id="321"/>
      <w:r>
        <w:rPr>
          <w:rFonts w:hint="cs"/>
          <w:rtl/>
          <w:lang w:eastAsia="he-IL"/>
        </w:rPr>
        <w:t xml:space="preserve">בדיוק חופפות כי המועצה </w:t>
      </w:r>
      <w:proofErr w:type="spellStart"/>
      <w:r>
        <w:rPr>
          <w:rFonts w:hint="cs"/>
          <w:rtl/>
          <w:lang w:eastAsia="he-IL"/>
        </w:rPr>
        <w:t>המאסדרת</w:t>
      </w:r>
      <w:proofErr w:type="spellEnd"/>
      <w:r>
        <w:rPr>
          <w:rFonts w:hint="cs"/>
          <w:rtl/>
          <w:lang w:eastAsia="he-IL"/>
        </w:rPr>
        <w:t xml:space="preserve"> מוגבלת אך ורק לשאלה אם </w:t>
      </w:r>
      <w:bookmarkStart w:id="322" w:name="_ETM_Q1_1825684"/>
      <w:bookmarkEnd w:id="322"/>
      <w:r>
        <w:rPr>
          <w:rFonts w:hint="cs"/>
          <w:rtl/>
          <w:lang w:eastAsia="he-IL"/>
        </w:rPr>
        <w:t>להתיר או לא להתיר ביצוע של פעולה במקומו של</w:t>
      </w:r>
      <w:bookmarkStart w:id="323" w:name="_ETM_Q1_1829231"/>
      <w:bookmarkEnd w:id="323"/>
      <w:r>
        <w:rPr>
          <w:rFonts w:hint="cs"/>
          <w:rtl/>
          <w:lang w:eastAsia="he-IL"/>
        </w:rPr>
        <w:t xml:space="preserve"> גוף התשתית. מה שעושה הוועדה לתיאום תשתיות, היא נותנת פתרונות </w:t>
      </w:r>
      <w:bookmarkStart w:id="324" w:name="_ETM_Q1_1835709"/>
      <w:bookmarkEnd w:id="324"/>
      <w:r>
        <w:rPr>
          <w:rFonts w:hint="cs"/>
          <w:rtl/>
          <w:lang w:eastAsia="he-IL"/>
        </w:rPr>
        <w:t xml:space="preserve">וסעדים אחרים. למשל, היא קובעת מה לוחות הזמנים הראויים, מה </w:t>
      </w:r>
      <w:bookmarkStart w:id="325" w:name="_ETM_Q1_1839691"/>
      <w:bookmarkEnd w:id="325"/>
      <w:r>
        <w:rPr>
          <w:rFonts w:hint="cs"/>
          <w:rtl/>
          <w:lang w:eastAsia="he-IL"/>
        </w:rPr>
        <w:t xml:space="preserve">התשלום הראוי. </w:t>
      </w:r>
    </w:p>
    <w:p w:rsidR="00094EAC" w:rsidRDefault="00094EAC" w:rsidP="00094EAC">
      <w:pPr>
        <w:rPr>
          <w:rtl/>
          <w:lang w:eastAsia="he-IL"/>
        </w:rPr>
      </w:pPr>
    </w:p>
    <w:p w:rsidR="00094EAC" w:rsidRDefault="00094EAC" w:rsidP="00094EAC">
      <w:pPr>
        <w:pStyle w:val="af6"/>
        <w:keepNext/>
        <w:rPr>
          <w:rtl/>
        </w:rPr>
      </w:pPr>
      <w:bookmarkStart w:id="326" w:name="ET_yor_5142_202"/>
      <w:r w:rsidRPr="00094EAC">
        <w:rPr>
          <w:rStyle w:val="TagStyle"/>
          <w:rtl/>
        </w:rPr>
        <w:t xml:space="preserve"> &lt;&lt; </w:t>
      </w:r>
      <w:proofErr w:type="spellStart"/>
      <w:r w:rsidRPr="00094EAC">
        <w:rPr>
          <w:rStyle w:val="TagStyle"/>
          <w:rtl/>
        </w:rPr>
        <w:t>יור</w:t>
      </w:r>
      <w:proofErr w:type="spellEnd"/>
      <w:r w:rsidRPr="00094EAC">
        <w:rPr>
          <w:rStyle w:val="TagStyle"/>
          <w:rtl/>
        </w:rPr>
        <w:t xml:space="preserve"> &gt;&gt; </w:t>
      </w:r>
      <w:r>
        <w:rPr>
          <w:rtl/>
        </w:rPr>
        <w:t xml:space="preserve">היו"ר יוליה </w:t>
      </w:r>
      <w:proofErr w:type="spellStart"/>
      <w:r>
        <w:rPr>
          <w:rtl/>
        </w:rPr>
        <w:t>מלינובסקי</w:t>
      </w:r>
      <w:proofErr w:type="spellEnd"/>
      <w:r>
        <w:rPr>
          <w:rtl/>
        </w:rPr>
        <w:t>:</w:t>
      </w:r>
      <w:r w:rsidRPr="00094EAC">
        <w:rPr>
          <w:rStyle w:val="TagStyle"/>
          <w:rtl/>
        </w:rPr>
        <w:t xml:space="preserve"> &lt;&lt; יור &gt;&gt;</w:t>
      </w:r>
      <w:r>
        <w:rPr>
          <w:rtl/>
        </w:rPr>
        <w:t xml:space="preserve">   </w:t>
      </w:r>
      <w:bookmarkEnd w:id="326"/>
    </w:p>
    <w:p w:rsidR="00094EAC" w:rsidRDefault="00094EAC" w:rsidP="00094EAC">
      <w:pPr>
        <w:pStyle w:val="KeepWithNext"/>
        <w:rPr>
          <w:rtl/>
          <w:lang w:eastAsia="he-IL"/>
        </w:rPr>
      </w:pPr>
    </w:p>
    <w:p w:rsidR="00094EAC" w:rsidRDefault="00094EAC" w:rsidP="00094EAC">
      <w:pPr>
        <w:rPr>
          <w:rtl/>
          <w:lang w:eastAsia="he-IL"/>
        </w:rPr>
      </w:pPr>
      <w:r>
        <w:rPr>
          <w:rFonts w:hint="cs"/>
          <w:rtl/>
          <w:lang w:eastAsia="he-IL"/>
        </w:rPr>
        <w:t xml:space="preserve">אז אולי פשוט לעשות הפרדת סמכויות. </w:t>
      </w:r>
      <w:bookmarkStart w:id="327" w:name="_ETM_Q1_1845860"/>
      <w:bookmarkEnd w:id="327"/>
    </w:p>
    <w:p w:rsidR="00094EAC" w:rsidRDefault="00094EAC" w:rsidP="00094EAC">
      <w:pPr>
        <w:rPr>
          <w:rtl/>
          <w:lang w:eastAsia="he-IL"/>
        </w:rPr>
      </w:pPr>
      <w:bookmarkStart w:id="328" w:name="_ETM_Q1_1845910"/>
      <w:bookmarkEnd w:id="328"/>
    </w:p>
    <w:p w:rsidR="00094EAC" w:rsidRDefault="00094EAC" w:rsidP="00094EAC">
      <w:pPr>
        <w:pStyle w:val="af9"/>
        <w:keepNext/>
        <w:rPr>
          <w:rtl/>
          <w:lang w:eastAsia="he-IL"/>
        </w:rPr>
      </w:pPr>
      <w:bookmarkStart w:id="329" w:name="ET_guest_883923_203"/>
      <w:r w:rsidRPr="00094EAC">
        <w:rPr>
          <w:rStyle w:val="TagStyle"/>
          <w:rtl/>
        </w:rPr>
        <w:t xml:space="preserve"> &lt;&lt; אורח &gt;&gt; </w:t>
      </w:r>
      <w:r>
        <w:rPr>
          <w:rtl/>
          <w:lang w:eastAsia="he-IL"/>
        </w:rPr>
        <w:t>איציק דניאל:</w:t>
      </w:r>
      <w:r w:rsidRPr="00094EAC">
        <w:rPr>
          <w:rStyle w:val="TagStyle"/>
          <w:rtl/>
        </w:rPr>
        <w:t xml:space="preserve"> &lt;&lt; אורח &gt;&gt;</w:t>
      </w:r>
      <w:r>
        <w:rPr>
          <w:rtl/>
          <w:lang w:eastAsia="he-IL"/>
        </w:rPr>
        <w:t xml:space="preserve">   </w:t>
      </w:r>
      <w:bookmarkEnd w:id="329"/>
    </w:p>
    <w:p w:rsidR="00094EAC" w:rsidRDefault="00094EAC" w:rsidP="00094EAC">
      <w:pPr>
        <w:pStyle w:val="KeepWithNext"/>
        <w:rPr>
          <w:rtl/>
          <w:lang w:eastAsia="he-IL"/>
        </w:rPr>
      </w:pPr>
    </w:p>
    <w:p w:rsidR="00094EAC" w:rsidRDefault="00094EAC" w:rsidP="00094EAC">
      <w:pPr>
        <w:rPr>
          <w:rtl/>
          <w:lang w:eastAsia="he-IL"/>
        </w:rPr>
      </w:pPr>
      <w:r>
        <w:rPr>
          <w:rFonts w:hint="cs"/>
          <w:rtl/>
          <w:lang w:eastAsia="he-IL"/>
        </w:rPr>
        <w:t>זה יכו</w:t>
      </w:r>
      <w:bookmarkStart w:id="330" w:name="_ETM_Q1_1843760"/>
      <w:bookmarkEnd w:id="330"/>
      <w:r>
        <w:rPr>
          <w:rFonts w:hint="cs"/>
          <w:rtl/>
          <w:lang w:eastAsia="he-IL"/>
        </w:rPr>
        <w:t xml:space="preserve">ל ליצור דיון כפול, ששני גופים דנים במקביל על אותה סוגיה. </w:t>
      </w:r>
      <w:bookmarkStart w:id="331" w:name="_ETM_Q1_1844577"/>
      <w:bookmarkEnd w:id="331"/>
    </w:p>
    <w:p w:rsidR="00094EAC" w:rsidRDefault="00094EAC" w:rsidP="00094EAC">
      <w:pPr>
        <w:rPr>
          <w:rtl/>
          <w:lang w:eastAsia="he-IL"/>
        </w:rPr>
      </w:pPr>
      <w:bookmarkStart w:id="332" w:name="_ETM_Q1_1844636"/>
      <w:bookmarkStart w:id="333" w:name="_ETM_Q1_1845850"/>
      <w:bookmarkEnd w:id="332"/>
      <w:bookmarkEnd w:id="333"/>
    </w:p>
    <w:p w:rsidR="00094EAC" w:rsidRDefault="00094EAC" w:rsidP="00094EAC">
      <w:pPr>
        <w:pStyle w:val="af9"/>
        <w:keepNext/>
        <w:rPr>
          <w:rtl/>
          <w:lang w:eastAsia="he-IL"/>
        </w:rPr>
      </w:pPr>
      <w:bookmarkStart w:id="334" w:name="ET_guest_879553_204"/>
      <w:r w:rsidRPr="00094EAC">
        <w:rPr>
          <w:rStyle w:val="TagStyle"/>
          <w:rtl/>
        </w:rPr>
        <w:t xml:space="preserve"> &lt;&lt; אורח &gt;&gt; </w:t>
      </w:r>
      <w:r>
        <w:rPr>
          <w:rtl/>
          <w:lang w:eastAsia="he-IL"/>
        </w:rPr>
        <w:t>מירב ליבנה:</w:t>
      </w:r>
      <w:r w:rsidRPr="00094EAC">
        <w:rPr>
          <w:rStyle w:val="TagStyle"/>
          <w:rtl/>
        </w:rPr>
        <w:t xml:space="preserve"> &lt;&lt; אורח &gt;&gt;</w:t>
      </w:r>
      <w:r>
        <w:rPr>
          <w:rtl/>
          <w:lang w:eastAsia="he-IL"/>
        </w:rPr>
        <w:t xml:space="preserve">   </w:t>
      </w:r>
      <w:bookmarkEnd w:id="334"/>
    </w:p>
    <w:p w:rsidR="00094EAC" w:rsidRDefault="00094EAC" w:rsidP="00094EAC">
      <w:pPr>
        <w:pStyle w:val="KeepWithNext"/>
        <w:rPr>
          <w:rtl/>
          <w:lang w:eastAsia="he-IL"/>
        </w:rPr>
      </w:pPr>
    </w:p>
    <w:p w:rsidR="00094EAC" w:rsidRDefault="00094EAC" w:rsidP="00094EAC">
      <w:pPr>
        <w:rPr>
          <w:rtl/>
          <w:lang w:eastAsia="he-IL"/>
        </w:rPr>
      </w:pPr>
      <w:bookmarkStart w:id="335" w:name="_ETM_Q1_1846335"/>
      <w:bookmarkStart w:id="336" w:name="_ETM_Q1_1846368"/>
      <w:bookmarkEnd w:id="335"/>
      <w:bookmarkEnd w:id="336"/>
      <w:r>
        <w:rPr>
          <w:rFonts w:hint="cs"/>
          <w:rtl/>
          <w:lang w:eastAsia="he-IL"/>
        </w:rPr>
        <w:t xml:space="preserve">יכול להיות שזה יתייתר. למשל, אם גוף התשתית מוכן לבצע את עבודת התשתית רק בסכום מאוד גבוה </w:t>
      </w:r>
      <w:r>
        <w:rPr>
          <w:rtl/>
          <w:lang w:eastAsia="he-IL"/>
        </w:rPr>
        <w:t>–</w:t>
      </w:r>
      <w:r>
        <w:rPr>
          <w:rFonts w:hint="cs"/>
          <w:rtl/>
          <w:lang w:eastAsia="he-IL"/>
        </w:rPr>
        <w:t xml:space="preserve"> פי שלושה מהסכום הריאלי, מהסכום שבו החברה המבצעת יכולה לבצע </w:t>
      </w:r>
      <w:bookmarkStart w:id="337" w:name="_ETM_Q1_1860769"/>
      <w:bookmarkEnd w:id="337"/>
      <w:r>
        <w:rPr>
          <w:rFonts w:hint="cs"/>
          <w:rtl/>
          <w:lang w:eastAsia="he-IL"/>
        </w:rPr>
        <w:t xml:space="preserve">אותו </w:t>
      </w:r>
      <w:r>
        <w:rPr>
          <w:rtl/>
          <w:lang w:eastAsia="he-IL"/>
        </w:rPr>
        <w:t>–</w:t>
      </w:r>
      <w:r>
        <w:rPr>
          <w:rFonts w:hint="cs"/>
          <w:rtl/>
          <w:lang w:eastAsia="he-IL"/>
        </w:rPr>
        <w:t xml:space="preserve"> יכול להיות שהחברה המבצעת, אם היא מתכוונת לבצע </w:t>
      </w:r>
      <w:bookmarkStart w:id="338" w:name="_ETM_Q1_1867828"/>
      <w:bookmarkEnd w:id="338"/>
      <w:r>
        <w:rPr>
          <w:rFonts w:hint="cs"/>
          <w:rtl/>
          <w:lang w:eastAsia="he-IL"/>
        </w:rPr>
        <w:t xml:space="preserve">את הפעילות בעצמה, תפנה </w:t>
      </w:r>
      <w:proofErr w:type="spellStart"/>
      <w:r>
        <w:rPr>
          <w:rFonts w:hint="cs"/>
          <w:rtl/>
          <w:lang w:eastAsia="he-IL"/>
        </w:rPr>
        <w:t>למאסדרת</w:t>
      </w:r>
      <w:proofErr w:type="spellEnd"/>
      <w:r>
        <w:rPr>
          <w:rFonts w:hint="cs"/>
          <w:rtl/>
          <w:lang w:eastAsia="he-IL"/>
        </w:rPr>
        <w:t xml:space="preserve"> </w:t>
      </w:r>
      <w:proofErr w:type="spellStart"/>
      <w:r>
        <w:rPr>
          <w:rFonts w:hint="cs"/>
          <w:rtl/>
          <w:lang w:eastAsia="he-IL"/>
        </w:rPr>
        <w:t>והמאסדרת</w:t>
      </w:r>
      <w:proofErr w:type="spellEnd"/>
      <w:r>
        <w:rPr>
          <w:rFonts w:hint="cs"/>
          <w:rtl/>
          <w:lang w:eastAsia="he-IL"/>
        </w:rPr>
        <w:t xml:space="preserve"> יכולה להתיר את זה. באותו מקרה, הדיון בוועדה לתיאום תשתיות יתייתר, לא </w:t>
      </w:r>
      <w:bookmarkStart w:id="339" w:name="_ETM_Q1_1875205"/>
      <w:bookmarkEnd w:id="339"/>
      <w:r>
        <w:rPr>
          <w:rFonts w:hint="cs"/>
          <w:rtl/>
          <w:lang w:eastAsia="he-IL"/>
        </w:rPr>
        <w:t>יהיה צורך לקיים אותו כי לא תהיה - - -</w:t>
      </w:r>
      <w:bookmarkStart w:id="340" w:name="_ETM_Q1_1880910"/>
      <w:bookmarkEnd w:id="340"/>
      <w:r>
        <w:rPr>
          <w:rFonts w:hint="cs"/>
          <w:rtl/>
          <w:lang w:eastAsia="he-IL"/>
        </w:rPr>
        <w:t xml:space="preserve"> </w:t>
      </w:r>
      <w:bookmarkStart w:id="341" w:name="_ETM_Q1_1881357"/>
      <w:bookmarkEnd w:id="341"/>
    </w:p>
    <w:p w:rsidR="00094EAC" w:rsidRDefault="00094EAC" w:rsidP="00094EAC">
      <w:pPr>
        <w:rPr>
          <w:rtl/>
          <w:lang w:eastAsia="he-IL"/>
        </w:rPr>
      </w:pPr>
      <w:bookmarkStart w:id="342" w:name="_ETM_Q1_1881412"/>
      <w:bookmarkEnd w:id="342"/>
    </w:p>
    <w:p w:rsidR="00094EAC" w:rsidRDefault="00094EAC" w:rsidP="00094EAC">
      <w:pPr>
        <w:pStyle w:val="af6"/>
        <w:keepNext/>
        <w:rPr>
          <w:rtl/>
        </w:rPr>
      </w:pPr>
      <w:bookmarkStart w:id="343" w:name="ET_yor_5142_205"/>
      <w:r w:rsidRPr="00094EAC">
        <w:rPr>
          <w:rStyle w:val="TagStyle"/>
          <w:rtl/>
        </w:rPr>
        <w:t xml:space="preserve"> &lt;&lt; </w:t>
      </w:r>
      <w:proofErr w:type="spellStart"/>
      <w:r w:rsidRPr="00094EAC">
        <w:rPr>
          <w:rStyle w:val="TagStyle"/>
          <w:rtl/>
        </w:rPr>
        <w:t>יור</w:t>
      </w:r>
      <w:proofErr w:type="spellEnd"/>
      <w:r w:rsidRPr="00094EAC">
        <w:rPr>
          <w:rStyle w:val="TagStyle"/>
          <w:rtl/>
        </w:rPr>
        <w:t xml:space="preserve"> &gt;&gt; </w:t>
      </w:r>
      <w:r>
        <w:rPr>
          <w:rtl/>
        </w:rPr>
        <w:t xml:space="preserve">היו"ר יוליה </w:t>
      </w:r>
      <w:proofErr w:type="spellStart"/>
      <w:r>
        <w:rPr>
          <w:rtl/>
        </w:rPr>
        <w:t>מלינובסקי</w:t>
      </w:r>
      <w:proofErr w:type="spellEnd"/>
      <w:r>
        <w:rPr>
          <w:rtl/>
        </w:rPr>
        <w:t>:</w:t>
      </w:r>
      <w:r w:rsidRPr="00094EAC">
        <w:rPr>
          <w:rStyle w:val="TagStyle"/>
          <w:rtl/>
        </w:rPr>
        <w:t xml:space="preserve"> &lt;&lt; יור &gt;&gt;</w:t>
      </w:r>
      <w:r>
        <w:rPr>
          <w:rtl/>
        </w:rPr>
        <w:t xml:space="preserve">   </w:t>
      </w:r>
      <w:bookmarkEnd w:id="343"/>
    </w:p>
    <w:p w:rsidR="00094EAC" w:rsidRDefault="00094EAC" w:rsidP="00094EAC">
      <w:pPr>
        <w:pStyle w:val="KeepWithNext"/>
        <w:rPr>
          <w:rtl/>
          <w:lang w:eastAsia="he-IL"/>
        </w:rPr>
      </w:pPr>
    </w:p>
    <w:p w:rsidR="00094EAC" w:rsidRDefault="00094EAC" w:rsidP="00094EAC">
      <w:pPr>
        <w:rPr>
          <w:rtl/>
          <w:lang w:eastAsia="he-IL"/>
        </w:rPr>
      </w:pPr>
      <w:r>
        <w:rPr>
          <w:rFonts w:hint="cs"/>
          <w:rtl/>
          <w:lang w:eastAsia="he-IL"/>
        </w:rPr>
        <w:t xml:space="preserve">הרבה עבודה לעורכי הדין בשני הגופים האלה. </w:t>
      </w:r>
    </w:p>
    <w:p w:rsidR="00B9737D" w:rsidRDefault="00B9737D" w:rsidP="00094EAC">
      <w:pPr>
        <w:rPr>
          <w:rtl/>
          <w:lang w:eastAsia="he-IL"/>
        </w:rPr>
      </w:pPr>
      <w:bookmarkStart w:id="344" w:name="_ETM_Q1_1884802"/>
      <w:bookmarkStart w:id="345" w:name="_ETM_Q1_1884897"/>
      <w:bookmarkEnd w:id="344"/>
      <w:bookmarkEnd w:id="345"/>
    </w:p>
    <w:p w:rsidR="0097418C" w:rsidRDefault="0097418C" w:rsidP="0097418C">
      <w:pPr>
        <w:pStyle w:val="a4"/>
        <w:keepNext/>
        <w:rPr>
          <w:rtl/>
        </w:rPr>
      </w:pPr>
      <w:bookmarkStart w:id="346" w:name="ET_speaker_גלעד_קרן_496"/>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346"/>
    </w:p>
    <w:p w:rsidR="0097418C" w:rsidRDefault="0097418C" w:rsidP="0097418C">
      <w:pPr>
        <w:pStyle w:val="KeepWithNext"/>
        <w:rPr>
          <w:rtl/>
          <w:lang w:eastAsia="he-IL"/>
        </w:rPr>
      </w:pPr>
    </w:p>
    <w:p w:rsidR="00B9737D" w:rsidRDefault="00B9737D" w:rsidP="00B9737D">
      <w:pPr>
        <w:rPr>
          <w:rtl/>
          <w:lang w:eastAsia="he-IL"/>
        </w:rPr>
      </w:pPr>
      <w:bookmarkStart w:id="347" w:name="_ETM_Q1_1892901"/>
      <w:bookmarkStart w:id="348" w:name="_ETM_Q1_1892958"/>
      <w:bookmarkEnd w:id="347"/>
      <w:bookmarkEnd w:id="348"/>
      <w:r>
        <w:rPr>
          <w:rFonts w:hint="cs"/>
          <w:rtl/>
          <w:lang w:eastAsia="he-IL"/>
        </w:rPr>
        <w:t xml:space="preserve">אולי כדאי לשמוע את עמדת משרד המשפטים לגבי ההצעה. </w:t>
      </w:r>
    </w:p>
    <w:p w:rsidR="00B9737D" w:rsidRDefault="00B9737D" w:rsidP="00B9737D">
      <w:pPr>
        <w:rPr>
          <w:rtl/>
          <w:lang w:eastAsia="he-IL"/>
        </w:rPr>
      </w:pPr>
      <w:bookmarkStart w:id="349" w:name="_ETM_Q1_1892285"/>
      <w:bookmarkStart w:id="350" w:name="_ETM_Q1_1892352"/>
      <w:bookmarkEnd w:id="349"/>
      <w:bookmarkEnd w:id="350"/>
    </w:p>
    <w:p w:rsidR="00B9737D" w:rsidRDefault="00B9737D" w:rsidP="00B9737D">
      <w:pPr>
        <w:pStyle w:val="af9"/>
        <w:keepNext/>
        <w:rPr>
          <w:rtl/>
          <w:lang w:eastAsia="he-IL"/>
        </w:rPr>
      </w:pPr>
      <w:bookmarkStart w:id="351" w:name="ET_guest_879726_207"/>
      <w:r w:rsidRPr="00B9737D">
        <w:rPr>
          <w:rStyle w:val="TagStyle"/>
          <w:rtl/>
        </w:rPr>
        <w:t xml:space="preserve"> &lt;&lt; אורח &gt;&gt; </w:t>
      </w:r>
      <w:r>
        <w:rPr>
          <w:rtl/>
          <w:lang w:eastAsia="he-IL"/>
        </w:rPr>
        <w:t>אילת פלדמן:</w:t>
      </w:r>
      <w:r w:rsidRPr="00B9737D">
        <w:rPr>
          <w:rStyle w:val="TagStyle"/>
          <w:rtl/>
        </w:rPr>
        <w:t xml:space="preserve"> &lt;&lt; אורח &gt;&gt;</w:t>
      </w:r>
      <w:r>
        <w:rPr>
          <w:rtl/>
          <w:lang w:eastAsia="he-IL"/>
        </w:rPr>
        <w:t xml:space="preserve">   </w:t>
      </w:r>
      <w:bookmarkEnd w:id="351"/>
    </w:p>
    <w:p w:rsidR="00B9737D" w:rsidRDefault="00B9737D" w:rsidP="00B9737D">
      <w:pPr>
        <w:pStyle w:val="KeepWithNext"/>
        <w:rPr>
          <w:rtl/>
          <w:lang w:eastAsia="he-IL"/>
        </w:rPr>
      </w:pPr>
    </w:p>
    <w:p w:rsidR="00B9737D" w:rsidRDefault="00B9737D" w:rsidP="00B9737D">
      <w:pPr>
        <w:rPr>
          <w:rtl/>
          <w:lang w:eastAsia="he-IL"/>
        </w:rPr>
      </w:pPr>
      <w:bookmarkStart w:id="352" w:name="_ETM_Q1_1894451"/>
      <w:bookmarkStart w:id="353" w:name="_ETM_Q1_1894483"/>
      <w:bookmarkEnd w:id="352"/>
      <w:bookmarkEnd w:id="353"/>
      <w:r>
        <w:rPr>
          <w:rFonts w:hint="cs"/>
          <w:rtl/>
          <w:lang w:eastAsia="he-IL"/>
        </w:rPr>
        <w:t>אכן התעוררה הזאת</w:t>
      </w:r>
      <w:bookmarkStart w:id="354" w:name="_ETM_Q1_1896237"/>
      <w:bookmarkEnd w:id="354"/>
      <w:r>
        <w:rPr>
          <w:rFonts w:hint="cs"/>
          <w:rtl/>
          <w:lang w:eastAsia="he-IL"/>
        </w:rPr>
        <w:t xml:space="preserve">, של הסמכויות המקבילות, בעקבות הערה של הייעוץ המשפטי </w:t>
      </w:r>
      <w:bookmarkStart w:id="355" w:name="_ETM_Q1_1908720"/>
      <w:bookmarkEnd w:id="355"/>
      <w:r>
        <w:rPr>
          <w:rFonts w:hint="cs"/>
          <w:rtl/>
          <w:lang w:eastAsia="he-IL"/>
        </w:rPr>
        <w:t xml:space="preserve">לוועדה. אחרי התייעצויות בינינו, המסקנה הייתה שאנחנו רוצים להותיר את </w:t>
      </w:r>
      <w:bookmarkStart w:id="356" w:name="_ETM_Q1_1916210"/>
      <w:bookmarkEnd w:id="356"/>
      <w:r>
        <w:rPr>
          <w:rFonts w:hint="cs"/>
          <w:rtl/>
          <w:lang w:eastAsia="he-IL"/>
        </w:rPr>
        <w:t xml:space="preserve">הסמכות המנהלית של המועצה </w:t>
      </w:r>
      <w:proofErr w:type="spellStart"/>
      <w:r>
        <w:rPr>
          <w:rFonts w:hint="cs"/>
          <w:rtl/>
          <w:lang w:eastAsia="he-IL"/>
        </w:rPr>
        <w:t>המאסדרת</w:t>
      </w:r>
      <w:proofErr w:type="spellEnd"/>
      <w:r>
        <w:rPr>
          <w:rFonts w:hint="cs"/>
          <w:rtl/>
          <w:lang w:eastAsia="he-IL"/>
        </w:rPr>
        <w:t xml:space="preserve"> מסיבות פרקטיות, כמו שתיארה נציגת </w:t>
      </w:r>
      <w:bookmarkStart w:id="357" w:name="_ETM_Q1_1918452"/>
      <w:bookmarkEnd w:id="357"/>
      <w:r>
        <w:rPr>
          <w:rFonts w:hint="cs"/>
          <w:rtl/>
          <w:lang w:eastAsia="he-IL"/>
        </w:rPr>
        <w:t xml:space="preserve">משרד האוצר, במקרים המתאימים. אבל ניסינו לשים את הקו </w:t>
      </w:r>
      <w:bookmarkStart w:id="358" w:name="_ETM_Q1_1927418"/>
      <w:bookmarkEnd w:id="358"/>
      <w:r>
        <w:rPr>
          <w:rFonts w:hint="cs"/>
          <w:rtl/>
          <w:lang w:eastAsia="he-IL"/>
        </w:rPr>
        <w:t xml:space="preserve">המבחין מתי תדון המועצה </w:t>
      </w:r>
      <w:proofErr w:type="spellStart"/>
      <w:r>
        <w:rPr>
          <w:rFonts w:hint="cs"/>
          <w:rtl/>
          <w:lang w:eastAsia="he-IL"/>
        </w:rPr>
        <w:t>המאסדרת</w:t>
      </w:r>
      <w:proofErr w:type="spellEnd"/>
      <w:r>
        <w:rPr>
          <w:rFonts w:hint="cs"/>
          <w:rtl/>
          <w:lang w:eastAsia="he-IL"/>
        </w:rPr>
        <w:t xml:space="preserve"> ומתי תדון הוועדה</w:t>
      </w:r>
      <w:bookmarkStart w:id="359" w:name="_ETM_Q1_1930069"/>
      <w:bookmarkEnd w:id="359"/>
      <w:r>
        <w:rPr>
          <w:rFonts w:hint="cs"/>
          <w:rtl/>
          <w:lang w:eastAsia="he-IL"/>
        </w:rPr>
        <w:t xml:space="preserve"> לתיאום תשתיות, וזאת ההצעה. כלומר, כל עוד לא החל הדיון </w:t>
      </w:r>
      <w:bookmarkStart w:id="360" w:name="_ETM_Q1_1935724"/>
      <w:bookmarkEnd w:id="360"/>
      <w:r>
        <w:rPr>
          <w:rFonts w:hint="cs"/>
          <w:rtl/>
          <w:lang w:eastAsia="he-IL"/>
        </w:rPr>
        <w:t xml:space="preserve">בוועדה לתיאום תשתיות, עדיין המועצה </w:t>
      </w:r>
      <w:proofErr w:type="spellStart"/>
      <w:r>
        <w:rPr>
          <w:rFonts w:hint="cs"/>
          <w:rtl/>
          <w:lang w:eastAsia="he-IL"/>
        </w:rPr>
        <w:t>המאסדרת</w:t>
      </w:r>
      <w:proofErr w:type="spellEnd"/>
      <w:r>
        <w:rPr>
          <w:rFonts w:hint="cs"/>
          <w:rtl/>
          <w:lang w:eastAsia="he-IL"/>
        </w:rPr>
        <w:t xml:space="preserve"> תוכל לדון במקרה. האבחנה </w:t>
      </w:r>
      <w:bookmarkStart w:id="361" w:name="_ETM_Q1_1948950"/>
      <w:bookmarkEnd w:id="361"/>
      <w:r>
        <w:rPr>
          <w:rFonts w:hint="cs"/>
          <w:rtl/>
          <w:lang w:eastAsia="he-IL"/>
        </w:rPr>
        <w:t xml:space="preserve">התהליכית בין הסמכויות לא פוגעת בסמכויות של הוועדה להכריע בסכסוך; </w:t>
      </w:r>
      <w:bookmarkStart w:id="362" w:name="_ETM_Q1_1953260"/>
      <w:bookmarkEnd w:id="362"/>
      <w:r>
        <w:rPr>
          <w:rFonts w:hint="cs"/>
          <w:rtl/>
          <w:lang w:eastAsia="he-IL"/>
        </w:rPr>
        <w:t xml:space="preserve">ככל שיש צורך בהכרעה בהיבטים אחרים של העניין, כאמור, לוועדה </w:t>
      </w:r>
      <w:bookmarkStart w:id="363" w:name="_ETM_Q1_1960340"/>
      <w:bookmarkEnd w:id="363"/>
      <w:r>
        <w:rPr>
          <w:rFonts w:hint="cs"/>
          <w:rtl/>
          <w:lang w:eastAsia="he-IL"/>
        </w:rPr>
        <w:t xml:space="preserve">לתיאום תשתיות יש סמכויות רחבות במספר נושאים, כאשר הסמכויות של </w:t>
      </w:r>
      <w:bookmarkStart w:id="364" w:name="_ETM_Q1_1966662"/>
      <w:bookmarkEnd w:id="364"/>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 - -</w:t>
      </w:r>
    </w:p>
    <w:p w:rsidR="00B9737D" w:rsidRDefault="00B9737D" w:rsidP="00B9737D">
      <w:pPr>
        <w:rPr>
          <w:rtl/>
          <w:lang w:eastAsia="he-IL"/>
        </w:rPr>
      </w:pPr>
    </w:p>
    <w:p w:rsidR="00B9737D" w:rsidRDefault="00B9737D" w:rsidP="00B9737D">
      <w:pPr>
        <w:pStyle w:val="af6"/>
        <w:keepNext/>
        <w:rPr>
          <w:rtl/>
        </w:rPr>
      </w:pPr>
      <w:bookmarkStart w:id="365" w:name="ET_yor_5142_208"/>
      <w:r w:rsidRPr="00B9737D">
        <w:rPr>
          <w:rStyle w:val="TagStyle"/>
          <w:rtl/>
        </w:rPr>
        <w:t xml:space="preserve"> &lt;&lt; </w:t>
      </w:r>
      <w:proofErr w:type="spellStart"/>
      <w:r w:rsidRPr="00B9737D">
        <w:rPr>
          <w:rStyle w:val="TagStyle"/>
          <w:rtl/>
        </w:rPr>
        <w:t>יור</w:t>
      </w:r>
      <w:proofErr w:type="spellEnd"/>
      <w:r w:rsidRPr="00B9737D">
        <w:rPr>
          <w:rStyle w:val="TagStyle"/>
          <w:rtl/>
        </w:rPr>
        <w:t xml:space="preserve"> &gt;&gt; </w:t>
      </w:r>
      <w:r>
        <w:rPr>
          <w:rtl/>
        </w:rPr>
        <w:t xml:space="preserve">היו"ר יוליה </w:t>
      </w:r>
      <w:proofErr w:type="spellStart"/>
      <w:r>
        <w:rPr>
          <w:rtl/>
        </w:rPr>
        <w:t>מלינובסקי</w:t>
      </w:r>
      <w:proofErr w:type="spellEnd"/>
      <w:r>
        <w:rPr>
          <w:rtl/>
        </w:rPr>
        <w:t>:</w:t>
      </w:r>
      <w:r w:rsidRPr="00B9737D">
        <w:rPr>
          <w:rStyle w:val="TagStyle"/>
          <w:rtl/>
        </w:rPr>
        <w:t xml:space="preserve"> &lt;&lt; יור &gt;&gt;</w:t>
      </w:r>
      <w:r>
        <w:rPr>
          <w:rtl/>
        </w:rPr>
        <w:t xml:space="preserve">   </w:t>
      </w:r>
      <w:bookmarkEnd w:id="365"/>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אבל עדיין יש חפיפה. שרית דנה, אני </w:t>
      </w:r>
      <w:bookmarkStart w:id="366" w:name="_ETM_Q1_1972176"/>
      <w:bookmarkEnd w:id="366"/>
      <w:r>
        <w:rPr>
          <w:rFonts w:hint="cs"/>
          <w:rtl/>
          <w:lang w:eastAsia="he-IL"/>
        </w:rPr>
        <w:t xml:space="preserve">רוצה לשמוע אותך. </w:t>
      </w:r>
    </w:p>
    <w:p w:rsidR="00B9737D" w:rsidRDefault="00B9737D" w:rsidP="00B9737D">
      <w:pPr>
        <w:rPr>
          <w:rtl/>
          <w:lang w:eastAsia="he-IL"/>
        </w:rPr>
      </w:pPr>
    </w:p>
    <w:p w:rsidR="00B9737D" w:rsidRDefault="00B9737D" w:rsidP="00B9737D">
      <w:pPr>
        <w:pStyle w:val="af9"/>
        <w:keepNext/>
        <w:rPr>
          <w:rtl/>
          <w:lang w:eastAsia="he-IL"/>
        </w:rPr>
      </w:pPr>
      <w:bookmarkStart w:id="367" w:name="ET_guest_885565_209"/>
      <w:r w:rsidRPr="00B9737D">
        <w:rPr>
          <w:rStyle w:val="TagStyle"/>
          <w:rtl/>
        </w:rPr>
        <w:t xml:space="preserve"> &lt;&lt; אורח &gt;&gt; </w:t>
      </w:r>
      <w:r>
        <w:rPr>
          <w:rtl/>
          <w:lang w:eastAsia="he-IL"/>
        </w:rPr>
        <w:t>שרית דנה:</w:t>
      </w:r>
      <w:r w:rsidRPr="00B9737D">
        <w:rPr>
          <w:rStyle w:val="TagStyle"/>
          <w:rtl/>
        </w:rPr>
        <w:t xml:space="preserve"> &lt;&lt; אורח &gt;&gt;</w:t>
      </w:r>
      <w:r>
        <w:rPr>
          <w:rtl/>
          <w:lang w:eastAsia="he-IL"/>
        </w:rPr>
        <w:t xml:space="preserve">   </w:t>
      </w:r>
      <w:bookmarkEnd w:id="367"/>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תודה על ההזדמנות. המצב שבו יש </w:t>
      </w:r>
      <w:bookmarkStart w:id="368" w:name="_ETM_Q1_1976117"/>
      <w:bookmarkEnd w:id="368"/>
      <w:r>
        <w:rPr>
          <w:rFonts w:hint="cs"/>
          <w:rtl/>
          <w:lang w:eastAsia="he-IL"/>
        </w:rPr>
        <w:t>לנו שני גופים עם סמכויות חופפות הוא לא מצב</w:t>
      </w:r>
      <w:bookmarkStart w:id="369" w:name="_ETM_Q1_1978545"/>
      <w:bookmarkEnd w:id="369"/>
      <w:r>
        <w:rPr>
          <w:rFonts w:hint="cs"/>
          <w:rtl/>
          <w:lang w:eastAsia="he-IL"/>
        </w:rPr>
        <w:t xml:space="preserve"> נדיר. קחו לדוגמה בתחום התכנון והבנייה, אתה יכול להגיש את אותה </w:t>
      </w:r>
      <w:proofErr w:type="spellStart"/>
      <w:r>
        <w:rPr>
          <w:rFonts w:hint="cs"/>
          <w:rtl/>
          <w:lang w:eastAsia="he-IL"/>
        </w:rPr>
        <w:t>תוכנית</w:t>
      </w:r>
      <w:proofErr w:type="spellEnd"/>
      <w:r>
        <w:rPr>
          <w:rFonts w:hint="cs"/>
          <w:rtl/>
          <w:lang w:eastAsia="he-IL"/>
        </w:rPr>
        <w:t xml:space="preserve"> ממש לוועדה המחוזית, לוועדה המקומית </w:t>
      </w:r>
      <w:proofErr w:type="spellStart"/>
      <w:r>
        <w:rPr>
          <w:rFonts w:hint="cs"/>
          <w:rtl/>
          <w:lang w:eastAsia="he-IL"/>
        </w:rPr>
        <w:t>ולוותמ"ל</w:t>
      </w:r>
      <w:proofErr w:type="spellEnd"/>
      <w:r>
        <w:rPr>
          <w:rFonts w:hint="cs"/>
          <w:rtl/>
          <w:lang w:eastAsia="he-IL"/>
        </w:rPr>
        <w:t xml:space="preserve"> </w:t>
      </w:r>
      <w:r>
        <w:rPr>
          <w:rtl/>
          <w:lang w:eastAsia="he-IL"/>
        </w:rPr>
        <w:t>–</w:t>
      </w:r>
      <w:r>
        <w:rPr>
          <w:rFonts w:hint="cs"/>
          <w:rtl/>
          <w:lang w:eastAsia="he-IL"/>
        </w:rPr>
        <w:t xml:space="preserve"> </w:t>
      </w:r>
      <w:bookmarkStart w:id="370" w:name="_ETM_Q1_1986467"/>
      <w:bookmarkEnd w:id="370"/>
      <w:r>
        <w:rPr>
          <w:rFonts w:hint="cs"/>
          <w:rtl/>
          <w:lang w:eastAsia="he-IL"/>
        </w:rPr>
        <w:t xml:space="preserve">יש להן סמכויות חופפות. בנוגע לערר על החלטה </w:t>
      </w:r>
      <w:bookmarkStart w:id="371" w:name="_ETM_Q1_1993308"/>
      <w:bookmarkEnd w:id="371"/>
      <w:r>
        <w:rPr>
          <w:rFonts w:hint="cs"/>
          <w:rtl/>
          <w:lang w:eastAsia="he-IL"/>
        </w:rPr>
        <w:t xml:space="preserve">שמתקבלת בוועדת משנה של ועדה מחוזית אתה יכול לבקש דיון </w:t>
      </w:r>
      <w:bookmarkStart w:id="372" w:name="_ETM_Q1_2000159"/>
      <w:bookmarkEnd w:id="372"/>
      <w:r>
        <w:rPr>
          <w:rFonts w:hint="cs"/>
          <w:rtl/>
          <w:lang w:eastAsia="he-IL"/>
        </w:rPr>
        <w:t xml:space="preserve">במליאה ואתה יכול לפנות לוועדת המשנה </w:t>
      </w:r>
      <w:proofErr w:type="spellStart"/>
      <w:r>
        <w:rPr>
          <w:rFonts w:hint="cs"/>
          <w:rtl/>
          <w:lang w:eastAsia="he-IL"/>
        </w:rPr>
        <w:t>לעררים</w:t>
      </w:r>
      <w:proofErr w:type="spellEnd"/>
      <w:r>
        <w:rPr>
          <w:rFonts w:hint="cs"/>
          <w:rtl/>
          <w:lang w:eastAsia="he-IL"/>
        </w:rPr>
        <w:t xml:space="preserve"> של המועצה הארצית. זאת אומרת, המצב הזה שבו יש מסלולים שונים הוא </w:t>
      </w:r>
      <w:bookmarkStart w:id="373" w:name="_ETM_Q1_2007507"/>
      <w:bookmarkEnd w:id="373"/>
      <w:r>
        <w:rPr>
          <w:rFonts w:hint="cs"/>
          <w:rtl/>
          <w:lang w:eastAsia="he-IL"/>
        </w:rPr>
        <w:t xml:space="preserve">לא מצב חריג, הוא בהחלט קיים בעולם המנהלי. אני חושבת </w:t>
      </w:r>
      <w:bookmarkStart w:id="374" w:name="_ETM_Q1_2009200"/>
      <w:bookmarkEnd w:id="374"/>
      <w:r>
        <w:rPr>
          <w:rFonts w:hint="cs"/>
          <w:rtl/>
          <w:lang w:eastAsia="he-IL"/>
        </w:rPr>
        <w:t xml:space="preserve">שעם הזמן, בסופו של דבר משרת העניינים שבהם המועצה </w:t>
      </w:r>
      <w:proofErr w:type="spellStart"/>
      <w:r>
        <w:rPr>
          <w:rFonts w:hint="cs"/>
          <w:rtl/>
          <w:lang w:eastAsia="he-IL"/>
        </w:rPr>
        <w:t>המאסדרת</w:t>
      </w:r>
      <w:proofErr w:type="spellEnd"/>
      <w:r>
        <w:rPr>
          <w:rFonts w:hint="cs"/>
          <w:rtl/>
          <w:lang w:eastAsia="he-IL"/>
        </w:rPr>
        <w:t xml:space="preserve"> תטפל היא קטנה מאוד והיא נוגעת, בעיקרו של </w:t>
      </w:r>
      <w:bookmarkStart w:id="375" w:name="_ETM_Q1_2020286"/>
      <w:bookmarkEnd w:id="375"/>
      <w:r>
        <w:rPr>
          <w:rFonts w:hint="cs"/>
          <w:rtl/>
          <w:lang w:eastAsia="he-IL"/>
        </w:rPr>
        <w:t>דבר, לעניינים של יחסי הביצוע שבין שני גופים ומחלוקות כספיות</w:t>
      </w:r>
      <w:bookmarkStart w:id="376" w:name="_ETM_Q1_2022682"/>
      <w:bookmarkEnd w:id="376"/>
      <w:r>
        <w:rPr>
          <w:rFonts w:hint="cs"/>
          <w:rtl/>
          <w:lang w:eastAsia="he-IL"/>
        </w:rPr>
        <w:t xml:space="preserve"> משמעותיות ביניהם הכרוכות בביצוע. אני חושבת שיהיה מאוד קשה לנסח את הסעיפים באופן שמייצר הפרדה ברורה ומנסח ככה שבעניינים האלה יכולה רק זאת ובעניינים האלה יכולה רק זאת. </w:t>
      </w:r>
      <w:bookmarkStart w:id="377" w:name="_ETM_Q1_2045420"/>
      <w:bookmarkStart w:id="378" w:name="_ETM_Q1_2045740"/>
      <w:bookmarkEnd w:id="377"/>
      <w:bookmarkEnd w:id="378"/>
    </w:p>
    <w:p w:rsidR="00B9737D" w:rsidRDefault="00B9737D" w:rsidP="00B9737D">
      <w:pPr>
        <w:rPr>
          <w:rtl/>
          <w:lang w:eastAsia="he-IL"/>
        </w:rPr>
      </w:pPr>
      <w:bookmarkStart w:id="379" w:name="_ETM_Q1_2045798"/>
      <w:bookmarkStart w:id="380" w:name="_ETM_Q1_2045916"/>
      <w:bookmarkEnd w:id="379"/>
      <w:bookmarkEnd w:id="380"/>
    </w:p>
    <w:p w:rsidR="00B9737D" w:rsidRDefault="00B9737D" w:rsidP="00B9737D">
      <w:pPr>
        <w:pStyle w:val="af6"/>
        <w:keepNext/>
        <w:rPr>
          <w:rtl/>
        </w:rPr>
      </w:pPr>
      <w:bookmarkStart w:id="381" w:name="ET_yor_5142_210"/>
      <w:r w:rsidRPr="00B9737D">
        <w:rPr>
          <w:rStyle w:val="TagStyle"/>
          <w:rtl/>
        </w:rPr>
        <w:t xml:space="preserve"> &lt;&lt; </w:t>
      </w:r>
      <w:proofErr w:type="spellStart"/>
      <w:r w:rsidRPr="00B9737D">
        <w:rPr>
          <w:rStyle w:val="TagStyle"/>
          <w:rtl/>
        </w:rPr>
        <w:t>יור</w:t>
      </w:r>
      <w:proofErr w:type="spellEnd"/>
      <w:r w:rsidRPr="00B9737D">
        <w:rPr>
          <w:rStyle w:val="TagStyle"/>
          <w:rtl/>
        </w:rPr>
        <w:t xml:space="preserve"> &gt;&gt; </w:t>
      </w:r>
      <w:r>
        <w:rPr>
          <w:rtl/>
        </w:rPr>
        <w:t xml:space="preserve">היו"ר יוליה </w:t>
      </w:r>
      <w:proofErr w:type="spellStart"/>
      <w:r>
        <w:rPr>
          <w:rtl/>
        </w:rPr>
        <w:t>מלינובסקי</w:t>
      </w:r>
      <w:proofErr w:type="spellEnd"/>
      <w:r>
        <w:rPr>
          <w:rtl/>
        </w:rPr>
        <w:t>:</w:t>
      </w:r>
      <w:r w:rsidRPr="00B9737D">
        <w:rPr>
          <w:rStyle w:val="TagStyle"/>
          <w:rtl/>
        </w:rPr>
        <w:t xml:space="preserve"> &lt;&lt; יור &gt;&gt;</w:t>
      </w:r>
      <w:r>
        <w:rPr>
          <w:rtl/>
        </w:rPr>
        <w:t xml:space="preserve">   </w:t>
      </w:r>
      <w:bookmarkEnd w:id="381"/>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יהיו שני התהליכים בו-זמנית. </w:t>
      </w:r>
      <w:bookmarkStart w:id="382" w:name="_ETM_Q1_2047712"/>
      <w:bookmarkEnd w:id="382"/>
    </w:p>
    <w:p w:rsidR="00B9737D" w:rsidRDefault="00B9737D" w:rsidP="00B9737D">
      <w:pPr>
        <w:rPr>
          <w:rtl/>
          <w:lang w:eastAsia="he-IL"/>
        </w:rPr>
      </w:pPr>
      <w:bookmarkStart w:id="383" w:name="_ETM_Q1_2047755"/>
      <w:bookmarkEnd w:id="383"/>
    </w:p>
    <w:p w:rsidR="00B9737D" w:rsidRDefault="00B9737D" w:rsidP="00B9737D">
      <w:pPr>
        <w:pStyle w:val="af9"/>
        <w:keepNext/>
        <w:rPr>
          <w:rtl/>
          <w:lang w:eastAsia="he-IL"/>
        </w:rPr>
      </w:pPr>
      <w:bookmarkStart w:id="384" w:name="ET_guest_885565_211"/>
      <w:r w:rsidRPr="00B9737D">
        <w:rPr>
          <w:rStyle w:val="TagStyle"/>
          <w:rtl/>
        </w:rPr>
        <w:t xml:space="preserve"> &lt;&lt; אורח &gt;&gt; </w:t>
      </w:r>
      <w:r>
        <w:rPr>
          <w:rtl/>
          <w:lang w:eastAsia="he-IL"/>
        </w:rPr>
        <w:t>שרית דנה:</w:t>
      </w:r>
      <w:r w:rsidRPr="00B9737D">
        <w:rPr>
          <w:rStyle w:val="TagStyle"/>
          <w:rtl/>
        </w:rPr>
        <w:t xml:space="preserve"> &lt;&lt; אורח &gt;&gt;</w:t>
      </w:r>
      <w:r>
        <w:rPr>
          <w:rtl/>
          <w:lang w:eastAsia="he-IL"/>
        </w:rPr>
        <w:t xml:space="preserve">   </w:t>
      </w:r>
      <w:bookmarkEnd w:id="384"/>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את זה הם יסדירו. </w:t>
      </w:r>
      <w:bookmarkStart w:id="385" w:name="_ETM_Q1_2045968"/>
      <w:bookmarkEnd w:id="385"/>
      <w:r>
        <w:rPr>
          <w:rFonts w:hint="cs"/>
          <w:rtl/>
          <w:lang w:eastAsia="he-IL"/>
        </w:rPr>
        <w:t xml:space="preserve">אין שני </w:t>
      </w:r>
      <w:bookmarkStart w:id="386" w:name="_ETM_Q1_2044423"/>
      <w:bookmarkEnd w:id="386"/>
      <w:r>
        <w:rPr>
          <w:rFonts w:hint="cs"/>
          <w:rtl/>
          <w:lang w:eastAsia="he-IL"/>
        </w:rPr>
        <w:t xml:space="preserve">תהליכים בו-זמנית; התחלת תהליך </w:t>
      </w:r>
      <w:r>
        <w:rPr>
          <w:rtl/>
          <w:lang w:eastAsia="he-IL"/>
        </w:rPr>
        <w:t>–</w:t>
      </w:r>
      <w:r>
        <w:rPr>
          <w:rFonts w:hint="cs"/>
          <w:rtl/>
          <w:lang w:eastAsia="he-IL"/>
        </w:rPr>
        <w:t xml:space="preserve"> אתה חייב לדבוק בו. בתכנון ובנייה, זה בדיוק מה שקורה. הפתרון התהליכי פה ייתן את המענה לזה שלא יהיה דיון כפול. </w:t>
      </w:r>
    </w:p>
    <w:p w:rsidR="00B9737D" w:rsidRDefault="00B9737D" w:rsidP="00B9737D">
      <w:pPr>
        <w:rPr>
          <w:rtl/>
          <w:lang w:eastAsia="he-IL"/>
        </w:rPr>
      </w:pPr>
      <w:bookmarkStart w:id="387" w:name="_ETM_Q1_2064442"/>
      <w:bookmarkStart w:id="388" w:name="_ETM_Q1_2064497"/>
      <w:bookmarkEnd w:id="387"/>
      <w:bookmarkEnd w:id="388"/>
    </w:p>
    <w:p w:rsidR="00B9737D" w:rsidRDefault="00B9737D" w:rsidP="00B9737D">
      <w:pPr>
        <w:pStyle w:val="af6"/>
        <w:keepNext/>
        <w:rPr>
          <w:rtl/>
        </w:rPr>
      </w:pPr>
      <w:bookmarkStart w:id="389" w:name="ET_yor_5142_212"/>
      <w:r w:rsidRPr="00B9737D">
        <w:rPr>
          <w:rStyle w:val="TagStyle"/>
          <w:rtl/>
        </w:rPr>
        <w:t xml:space="preserve"> &lt;&lt; </w:t>
      </w:r>
      <w:proofErr w:type="spellStart"/>
      <w:r w:rsidRPr="00B9737D">
        <w:rPr>
          <w:rStyle w:val="TagStyle"/>
          <w:rtl/>
        </w:rPr>
        <w:t>יור</w:t>
      </w:r>
      <w:proofErr w:type="spellEnd"/>
      <w:r w:rsidRPr="00B9737D">
        <w:rPr>
          <w:rStyle w:val="TagStyle"/>
          <w:rtl/>
        </w:rPr>
        <w:t xml:space="preserve"> &gt;&gt; </w:t>
      </w:r>
      <w:r>
        <w:rPr>
          <w:rtl/>
        </w:rPr>
        <w:t xml:space="preserve">היו"ר יוליה </w:t>
      </w:r>
      <w:proofErr w:type="spellStart"/>
      <w:r>
        <w:rPr>
          <w:rtl/>
        </w:rPr>
        <w:t>מלינובסקי</w:t>
      </w:r>
      <w:proofErr w:type="spellEnd"/>
      <w:r>
        <w:rPr>
          <w:rtl/>
        </w:rPr>
        <w:t>:</w:t>
      </w:r>
      <w:r w:rsidRPr="00B9737D">
        <w:rPr>
          <w:rStyle w:val="TagStyle"/>
          <w:rtl/>
        </w:rPr>
        <w:t xml:space="preserve"> &lt;&lt; יור &gt;&gt;</w:t>
      </w:r>
      <w:r>
        <w:rPr>
          <w:rtl/>
        </w:rPr>
        <w:t xml:space="preserve">   </w:t>
      </w:r>
      <w:bookmarkEnd w:id="389"/>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אבל פה צריך להבין</w:t>
      </w:r>
      <w:bookmarkStart w:id="390" w:name="_ETM_Q1_2060401"/>
      <w:bookmarkEnd w:id="390"/>
      <w:r>
        <w:rPr>
          <w:rFonts w:hint="cs"/>
          <w:rtl/>
          <w:lang w:eastAsia="he-IL"/>
        </w:rPr>
        <w:t xml:space="preserve"> שהוועדה לתיאום תשתיות מעין שיפוטית ויש על זה ערעור למחוזי. </w:t>
      </w:r>
    </w:p>
    <w:p w:rsidR="00B9737D" w:rsidRDefault="00B9737D" w:rsidP="00B9737D">
      <w:pPr>
        <w:rPr>
          <w:rtl/>
          <w:lang w:eastAsia="he-IL"/>
        </w:rPr>
      </w:pPr>
    </w:p>
    <w:p w:rsidR="00B9737D" w:rsidRDefault="00B9737D" w:rsidP="00B9737D">
      <w:pPr>
        <w:pStyle w:val="af9"/>
        <w:keepNext/>
        <w:rPr>
          <w:rtl/>
          <w:lang w:eastAsia="he-IL"/>
        </w:rPr>
      </w:pPr>
      <w:bookmarkStart w:id="391" w:name="ET_guest_885565_213"/>
      <w:r w:rsidRPr="00B9737D">
        <w:rPr>
          <w:rStyle w:val="TagStyle"/>
          <w:rtl/>
        </w:rPr>
        <w:t xml:space="preserve"> &lt;&lt; אורח &gt;&gt; </w:t>
      </w:r>
      <w:r>
        <w:rPr>
          <w:rtl/>
          <w:lang w:eastAsia="he-IL"/>
        </w:rPr>
        <w:t>שרית דנה:</w:t>
      </w:r>
      <w:r w:rsidRPr="00B9737D">
        <w:rPr>
          <w:rStyle w:val="TagStyle"/>
          <w:rtl/>
        </w:rPr>
        <w:t xml:space="preserve"> &lt;&lt; אורח &gt;&gt;</w:t>
      </w:r>
      <w:r>
        <w:rPr>
          <w:rtl/>
          <w:lang w:eastAsia="he-IL"/>
        </w:rPr>
        <w:t xml:space="preserve">   </w:t>
      </w:r>
      <w:bookmarkEnd w:id="391"/>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אותו דבר, גם על </w:t>
      </w:r>
      <w:proofErr w:type="spellStart"/>
      <w:r>
        <w:rPr>
          <w:rFonts w:hint="cs"/>
          <w:rtl/>
          <w:lang w:eastAsia="he-IL"/>
        </w:rPr>
        <w:t>המאסדרת</w:t>
      </w:r>
      <w:proofErr w:type="spellEnd"/>
      <w:r>
        <w:rPr>
          <w:rFonts w:hint="cs"/>
          <w:rtl/>
          <w:lang w:eastAsia="he-IL"/>
        </w:rPr>
        <w:t xml:space="preserve"> יש עתירה. </w:t>
      </w:r>
    </w:p>
    <w:p w:rsidR="00B9737D" w:rsidRDefault="00B9737D" w:rsidP="00B9737D">
      <w:pPr>
        <w:rPr>
          <w:rtl/>
          <w:lang w:eastAsia="he-IL"/>
        </w:rPr>
      </w:pPr>
    </w:p>
    <w:p w:rsidR="00B9737D" w:rsidRDefault="00B9737D" w:rsidP="00B9737D">
      <w:pPr>
        <w:pStyle w:val="af9"/>
        <w:keepNext/>
        <w:rPr>
          <w:rtl/>
          <w:lang w:eastAsia="he-IL"/>
        </w:rPr>
      </w:pPr>
      <w:bookmarkStart w:id="392" w:name="_ETM_Q1_2074944"/>
      <w:bookmarkStart w:id="393" w:name="_ETM_Q1_2074995"/>
      <w:bookmarkStart w:id="394" w:name="_ETM_Q1_2071776"/>
      <w:bookmarkStart w:id="395" w:name="ET_guest_879553_214"/>
      <w:bookmarkEnd w:id="392"/>
      <w:bookmarkEnd w:id="393"/>
      <w:bookmarkEnd w:id="394"/>
      <w:r w:rsidRPr="00B9737D">
        <w:rPr>
          <w:rStyle w:val="TagStyle"/>
          <w:rtl/>
        </w:rPr>
        <w:t xml:space="preserve"> &lt;&lt; אורח &gt;&gt; </w:t>
      </w:r>
      <w:r>
        <w:rPr>
          <w:rtl/>
          <w:lang w:eastAsia="he-IL"/>
        </w:rPr>
        <w:t>מירב ליבנה:</w:t>
      </w:r>
      <w:r w:rsidRPr="00B9737D">
        <w:rPr>
          <w:rStyle w:val="TagStyle"/>
          <w:rtl/>
        </w:rPr>
        <w:t xml:space="preserve"> &lt;&lt; אורח &gt;&gt;</w:t>
      </w:r>
      <w:r>
        <w:rPr>
          <w:rtl/>
          <w:lang w:eastAsia="he-IL"/>
        </w:rPr>
        <w:t xml:space="preserve">   </w:t>
      </w:r>
      <w:bookmarkEnd w:id="395"/>
    </w:p>
    <w:p w:rsidR="00B9737D" w:rsidRDefault="00B9737D" w:rsidP="00B9737D">
      <w:pPr>
        <w:pStyle w:val="KeepWithNext"/>
        <w:rPr>
          <w:rtl/>
          <w:lang w:eastAsia="he-IL"/>
        </w:rPr>
      </w:pPr>
    </w:p>
    <w:p w:rsidR="00B9737D" w:rsidRDefault="00B9737D" w:rsidP="00B9737D">
      <w:pPr>
        <w:rPr>
          <w:rtl/>
          <w:lang w:eastAsia="he-IL"/>
        </w:rPr>
      </w:pPr>
      <w:bookmarkStart w:id="396" w:name="_ETM_Q1_2072240"/>
      <w:bookmarkStart w:id="397" w:name="_ETM_Q1_2072278"/>
      <w:bookmarkEnd w:id="396"/>
      <w:bookmarkEnd w:id="397"/>
      <w:r>
        <w:rPr>
          <w:rFonts w:hint="cs"/>
          <w:rtl/>
          <w:lang w:eastAsia="he-IL"/>
        </w:rPr>
        <w:t>לבג"ץ.</w:t>
      </w:r>
    </w:p>
    <w:p w:rsidR="00B9737D" w:rsidRDefault="00B9737D" w:rsidP="00B9737D">
      <w:pPr>
        <w:rPr>
          <w:rtl/>
          <w:lang w:eastAsia="he-IL"/>
        </w:rPr>
      </w:pPr>
    </w:p>
    <w:p w:rsidR="00B9737D" w:rsidRDefault="00B9737D" w:rsidP="00B9737D">
      <w:pPr>
        <w:pStyle w:val="af9"/>
        <w:keepNext/>
        <w:rPr>
          <w:rtl/>
          <w:lang w:eastAsia="he-IL"/>
        </w:rPr>
      </w:pPr>
      <w:bookmarkStart w:id="398" w:name="ET_guest_885565_215"/>
      <w:r w:rsidRPr="00B9737D">
        <w:rPr>
          <w:rStyle w:val="TagStyle"/>
          <w:rtl/>
        </w:rPr>
        <w:t xml:space="preserve"> &lt;&lt; אורח &gt;&gt; </w:t>
      </w:r>
      <w:r>
        <w:rPr>
          <w:rtl/>
          <w:lang w:eastAsia="he-IL"/>
        </w:rPr>
        <w:t>שרית דנה:</w:t>
      </w:r>
      <w:r w:rsidRPr="00B9737D">
        <w:rPr>
          <w:rStyle w:val="TagStyle"/>
          <w:rtl/>
        </w:rPr>
        <w:t xml:space="preserve"> &lt;&lt; אורח &gt;&gt;</w:t>
      </w:r>
      <w:r>
        <w:rPr>
          <w:rtl/>
          <w:lang w:eastAsia="he-IL"/>
        </w:rPr>
        <w:t xml:space="preserve">   </w:t>
      </w:r>
      <w:bookmarkEnd w:id="398"/>
    </w:p>
    <w:p w:rsidR="00B9737D" w:rsidRDefault="00B9737D" w:rsidP="00B9737D">
      <w:pPr>
        <w:pStyle w:val="KeepWithNext"/>
        <w:rPr>
          <w:rtl/>
          <w:lang w:eastAsia="he-IL"/>
        </w:rPr>
      </w:pPr>
    </w:p>
    <w:p w:rsidR="00B9737D" w:rsidRDefault="00B9737D" w:rsidP="00B9737D">
      <w:pPr>
        <w:rPr>
          <w:rtl/>
          <w:lang w:eastAsia="he-IL"/>
        </w:rPr>
      </w:pPr>
      <w:r>
        <w:rPr>
          <w:rFonts w:hint="cs"/>
          <w:rtl/>
          <w:lang w:eastAsia="he-IL"/>
        </w:rPr>
        <w:t xml:space="preserve">על </w:t>
      </w:r>
      <w:proofErr w:type="spellStart"/>
      <w:r>
        <w:rPr>
          <w:rFonts w:hint="cs"/>
          <w:rtl/>
          <w:lang w:eastAsia="he-IL"/>
        </w:rPr>
        <w:t>המאסדרת</w:t>
      </w:r>
      <w:proofErr w:type="spellEnd"/>
      <w:r>
        <w:rPr>
          <w:rFonts w:hint="cs"/>
          <w:rtl/>
          <w:lang w:eastAsia="he-IL"/>
        </w:rPr>
        <w:t xml:space="preserve"> </w:t>
      </w:r>
      <w:bookmarkStart w:id="399" w:name="_ETM_Q1_2074539"/>
      <w:bookmarkEnd w:id="399"/>
      <w:r>
        <w:rPr>
          <w:rFonts w:hint="cs"/>
          <w:rtl/>
          <w:lang w:eastAsia="he-IL"/>
        </w:rPr>
        <w:t xml:space="preserve">הולכים לבג"ץ, סליחה. </w:t>
      </w:r>
    </w:p>
    <w:p w:rsidR="00B9737D" w:rsidRDefault="00B9737D" w:rsidP="00B9737D">
      <w:pPr>
        <w:rPr>
          <w:rtl/>
          <w:lang w:eastAsia="he-IL"/>
        </w:rPr>
      </w:pPr>
      <w:bookmarkStart w:id="400" w:name="_ETM_Q1_2081571"/>
      <w:bookmarkStart w:id="401" w:name="_ETM_Q1_2081630"/>
      <w:bookmarkStart w:id="402" w:name="_ETM_Q1_2077848"/>
      <w:bookmarkEnd w:id="400"/>
      <w:bookmarkEnd w:id="401"/>
      <w:bookmarkEnd w:id="402"/>
    </w:p>
    <w:p w:rsidR="00B9737D" w:rsidRDefault="00B9737D" w:rsidP="00B9737D">
      <w:pPr>
        <w:pStyle w:val="af9"/>
        <w:keepNext/>
        <w:rPr>
          <w:rtl/>
          <w:lang w:eastAsia="he-IL"/>
        </w:rPr>
      </w:pPr>
      <w:bookmarkStart w:id="403" w:name="ET_guest_879553_216"/>
      <w:r w:rsidRPr="00B9737D">
        <w:rPr>
          <w:rStyle w:val="TagStyle"/>
          <w:rtl/>
        </w:rPr>
        <w:t xml:space="preserve"> &lt;&lt; אורח &gt;&gt; </w:t>
      </w:r>
      <w:r>
        <w:rPr>
          <w:rtl/>
          <w:lang w:eastAsia="he-IL"/>
        </w:rPr>
        <w:t>מירב ליבנה:</w:t>
      </w:r>
      <w:r w:rsidRPr="00B9737D">
        <w:rPr>
          <w:rStyle w:val="TagStyle"/>
          <w:rtl/>
        </w:rPr>
        <w:t xml:space="preserve"> &lt;&lt; אורח &gt;&gt;</w:t>
      </w:r>
      <w:r>
        <w:rPr>
          <w:rtl/>
          <w:lang w:eastAsia="he-IL"/>
        </w:rPr>
        <w:t xml:space="preserve">   </w:t>
      </w:r>
      <w:bookmarkEnd w:id="403"/>
    </w:p>
    <w:p w:rsidR="00B9737D" w:rsidRDefault="00B9737D" w:rsidP="00B9737D">
      <w:pPr>
        <w:pStyle w:val="KeepWithNext"/>
        <w:rPr>
          <w:rtl/>
          <w:lang w:eastAsia="he-IL"/>
        </w:rPr>
      </w:pPr>
    </w:p>
    <w:p w:rsidR="00B9737D" w:rsidRDefault="00B9737D" w:rsidP="00B9737D">
      <w:pPr>
        <w:rPr>
          <w:rtl/>
          <w:lang w:eastAsia="he-IL"/>
        </w:rPr>
      </w:pPr>
      <w:bookmarkStart w:id="404" w:name="_ETM_Q1_2078348"/>
      <w:bookmarkStart w:id="405" w:name="_ETM_Q1_2078406"/>
      <w:bookmarkEnd w:id="404"/>
      <w:bookmarkEnd w:id="405"/>
      <w:r>
        <w:rPr>
          <w:rFonts w:hint="cs"/>
          <w:rtl/>
          <w:lang w:eastAsia="he-IL"/>
        </w:rPr>
        <w:t xml:space="preserve">בהקשר הזה אנחנו מציעים </w:t>
      </w:r>
      <w:r>
        <w:rPr>
          <w:rtl/>
          <w:lang w:eastAsia="he-IL"/>
        </w:rPr>
        <w:t>–</w:t>
      </w:r>
      <w:r>
        <w:rPr>
          <w:rFonts w:hint="cs"/>
          <w:rtl/>
          <w:lang w:eastAsia="he-IL"/>
        </w:rPr>
        <w:t xml:space="preserve"> בסעיף שמשרד האוצר עדיין לא הקריא </w:t>
      </w:r>
      <w:r>
        <w:rPr>
          <w:rtl/>
          <w:lang w:eastAsia="he-IL"/>
        </w:rPr>
        <w:t>–</w:t>
      </w:r>
      <w:r>
        <w:rPr>
          <w:rFonts w:hint="cs"/>
          <w:rtl/>
          <w:lang w:eastAsia="he-IL"/>
        </w:rPr>
        <w:t xml:space="preserve"> בדיוק בגלל האבחנה </w:t>
      </w:r>
      <w:bookmarkStart w:id="406" w:name="_ETM_Q1_2088190"/>
      <w:bookmarkEnd w:id="406"/>
      <w:r>
        <w:rPr>
          <w:rFonts w:hint="cs"/>
          <w:rtl/>
          <w:lang w:eastAsia="he-IL"/>
        </w:rPr>
        <w:t>בין דרכי התקיפה של ההחלטות של הוועדה לתיאום תשתיות והחלטות</w:t>
      </w:r>
      <w:bookmarkStart w:id="407" w:name="_ETM_Q1_2093599"/>
      <w:bookmarkEnd w:id="407"/>
      <w:r>
        <w:rPr>
          <w:rFonts w:hint="cs"/>
          <w:rtl/>
          <w:lang w:eastAsia="he-IL"/>
        </w:rPr>
        <w:t xml:space="preserve"> של המועצה </w:t>
      </w:r>
      <w:proofErr w:type="spellStart"/>
      <w:r>
        <w:rPr>
          <w:rFonts w:hint="cs"/>
          <w:rtl/>
          <w:lang w:eastAsia="he-IL"/>
        </w:rPr>
        <w:t>המאסדרת</w:t>
      </w:r>
      <w:proofErr w:type="spellEnd"/>
      <w:r>
        <w:rPr>
          <w:rFonts w:hint="cs"/>
          <w:rtl/>
          <w:lang w:eastAsia="he-IL"/>
        </w:rPr>
        <w:t xml:space="preserve">, במסגרת של התיקון שמשרד האוצר מציע אנחנו </w:t>
      </w:r>
      <w:bookmarkStart w:id="408" w:name="_ETM_Q1_2098593"/>
      <w:bookmarkEnd w:id="408"/>
      <w:r>
        <w:rPr>
          <w:rFonts w:hint="cs"/>
          <w:rtl/>
          <w:lang w:eastAsia="he-IL"/>
        </w:rPr>
        <w:t xml:space="preserve">מציעים לקבוע שהחלטת המועצה </w:t>
      </w:r>
      <w:proofErr w:type="spellStart"/>
      <w:r>
        <w:rPr>
          <w:rFonts w:hint="cs"/>
          <w:rtl/>
          <w:lang w:eastAsia="he-IL"/>
        </w:rPr>
        <w:t>המאסדרת</w:t>
      </w:r>
      <w:proofErr w:type="spellEnd"/>
      <w:r>
        <w:rPr>
          <w:rFonts w:hint="cs"/>
          <w:rtl/>
          <w:lang w:eastAsia="he-IL"/>
        </w:rPr>
        <w:t xml:space="preserve"> בנושא הזה, של סעיף 60ד, תהיה ניתנת לתקיפה באותו בית משפט שבו - - -</w:t>
      </w:r>
    </w:p>
    <w:p w:rsidR="004458DC" w:rsidRDefault="004458DC" w:rsidP="00B9737D">
      <w:pPr>
        <w:rPr>
          <w:rtl/>
          <w:lang w:eastAsia="he-IL"/>
        </w:rPr>
      </w:pPr>
      <w:bookmarkStart w:id="409" w:name="_ETM_Q1_2104648"/>
      <w:bookmarkStart w:id="410" w:name="_ETM_Q1_2104747"/>
      <w:bookmarkEnd w:id="409"/>
      <w:bookmarkEnd w:id="410"/>
    </w:p>
    <w:p w:rsidR="004458DC" w:rsidRDefault="004458DC" w:rsidP="004458DC">
      <w:pPr>
        <w:pStyle w:val="af9"/>
        <w:keepNext/>
        <w:rPr>
          <w:rtl/>
          <w:lang w:eastAsia="he-IL"/>
        </w:rPr>
      </w:pPr>
      <w:bookmarkStart w:id="411" w:name="ET_guest_885565_217"/>
      <w:r w:rsidRPr="004458DC">
        <w:rPr>
          <w:rStyle w:val="TagStyle"/>
          <w:rtl/>
        </w:rPr>
        <w:t xml:space="preserve"> &lt;&lt; אורח &gt;&gt; </w:t>
      </w:r>
      <w:r>
        <w:rPr>
          <w:rtl/>
          <w:lang w:eastAsia="he-IL"/>
        </w:rPr>
        <w:t>שרית דנה:</w:t>
      </w:r>
      <w:r w:rsidRPr="004458DC">
        <w:rPr>
          <w:rStyle w:val="TagStyle"/>
          <w:rtl/>
        </w:rPr>
        <w:t xml:space="preserve"> &lt;&lt; אורח &gt;&gt;</w:t>
      </w:r>
      <w:r>
        <w:rPr>
          <w:rtl/>
          <w:lang w:eastAsia="he-IL"/>
        </w:rPr>
        <w:t xml:space="preserve">   </w:t>
      </w:r>
      <w:bookmarkEnd w:id="411"/>
    </w:p>
    <w:p w:rsidR="004458DC" w:rsidRDefault="004458DC" w:rsidP="004458DC">
      <w:pPr>
        <w:pStyle w:val="KeepWithNext"/>
        <w:rPr>
          <w:rtl/>
          <w:lang w:eastAsia="he-IL"/>
        </w:rPr>
      </w:pPr>
    </w:p>
    <w:p w:rsidR="004458DC" w:rsidRDefault="004458DC" w:rsidP="004458DC">
      <w:pPr>
        <w:rPr>
          <w:rtl/>
          <w:lang w:eastAsia="he-IL"/>
        </w:rPr>
      </w:pPr>
      <w:r>
        <w:rPr>
          <w:rFonts w:hint="cs"/>
          <w:rtl/>
          <w:lang w:eastAsia="he-IL"/>
        </w:rPr>
        <w:t xml:space="preserve">בית משפט לעניינים מנהליים. </w:t>
      </w:r>
    </w:p>
    <w:p w:rsidR="004458DC" w:rsidRDefault="004458DC" w:rsidP="004458DC">
      <w:pPr>
        <w:rPr>
          <w:rtl/>
          <w:lang w:eastAsia="he-IL"/>
        </w:rPr>
      </w:pPr>
    </w:p>
    <w:p w:rsidR="004458DC" w:rsidRDefault="004458DC" w:rsidP="004458DC">
      <w:pPr>
        <w:pStyle w:val="af9"/>
        <w:keepNext/>
        <w:rPr>
          <w:rtl/>
          <w:lang w:eastAsia="he-IL"/>
        </w:rPr>
      </w:pPr>
      <w:bookmarkStart w:id="412" w:name="ET_guest_879553_218"/>
      <w:r w:rsidRPr="004458DC">
        <w:rPr>
          <w:rStyle w:val="TagStyle"/>
          <w:rtl/>
        </w:rPr>
        <w:t xml:space="preserve"> &lt;&lt; אורח &gt;&gt; </w:t>
      </w:r>
      <w:r>
        <w:rPr>
          <w:rtl/>
          <w:lang w:eastAsia="he-IL"/>
        </w:rPr>
        <w:t>מירב ליבנה:</w:t>
      </w:r>
      <w:r w:rsidRPr="004458DC">
        <w:rPr>
          <w:rStyle w:val="TagStyle"/>
          <w:rtl/>
        </w:rPr>
        <w:t xml:space="preserve"> &lt;&lt; אורח &gt;&gt;</w:t>
      </w:r>
      <w:r>
        <w:rPr>
          <w:rtl/>
          <w:lang w:eastAsia="he-IL"/>
        </w:rPr>
        <w:t xml:space="preserve">   </w:t>
      </w:r>
      <w:bookmarkEnd w:id="412"/>
    </w:p>
    <w:p w:rsidR="004458DC" w:rsidRDefault="004458DC" w:rsidP="004458DC">
      <w:pPr>
        <w:pStyle w:val="KeepWithNext"/>
        <w:rPr>
          <w:rtl/>
          <w:lang w:eastAsia="he-IL"/>
        </w:rPr>
      </w:pPr>
    </w:p>
    <w:p w:rsidR="004458DC" w:rsidRDefault="004458DC" w:rsidP="004458DC">
      <w:pPr>
        <w:rPr>
          <w:rtl/>
          <w:lang w:eastAsia="he-IL"/>
        </w:rPr>
      </w:pPr>
      <w:r>
        <w:rPr>
          <w:rFonts w:hint="cs"/>
          <w:rtl/>
          <w:lang w:eastAsia="he-IL"/>
        </w:rPr>
        <w:t xml:space="preserve">כן. בית משפט לעניינים מנהליים שבו </w:t>
      </w:r>
      <w:bookmarkStart w:id="413" w:name="_ETM_Q1_2112478"/>
      <w:bookmarkEnd w:id="413"/>
      <w:r>
        <w:rPr>
          <w:rFonts w:hint="cs"/>
          <w:rtl/>
          <w:lang w:eastAsia="he-IL"/>
        </w:rPr>
        <w:t xml:space="preserve">נתקפת הוועדה. </w:t>
      </w:r>
      <w:bookmarkStart w:id="414" w:name="_ETM_Q1_2115622"/>
      <w:bookmarkEnd w:id="414"/>
    </w:p>
    <w:p w:rsidR="004458DC" w:rsidRDefault="004458DC" w:rsidP="004458DC">
      <w:pPr>
        <w:rPr>
          <w:rtl/>
          <w:lang w:eastAsia="he-IL"/>
        </w:rPr>
      </w:pPr>
      <w:bookmarkStart w:id="415" w:name="_ETM_Q1_2115679"/>
      <w:bookmarkEnd w:id="415"/>
    </w:p>
    <w:p w:rsidR="0097418C" w:rsidRDefault="0097418C" w:rsidP="0097418C">
      <w:pPr>
        <w:pStyle w:val="a4"/>
        <w:keepNext/>
        <w:rPr>
          <w:rtl/>
        </w:rPr>
      </w:pPr>
      <w:bookmarkStart w:id="416" w:name="ET_speaker_גלעד_קרן_497"/>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416"/>
    </w:p>
    <w:p w:rsidR="0097418C" w:rsidRDefault="0097418C" w:rsidP="0097418C">
      <w:pPr>
        <w:pStyle w:val="KeepWithNext"/>
        <w:rPr>
          <w:rtl/>
          <w:lang w:eastAsia="he-IL"/>
        </w:rPr>
      </w:pPr>
    </w:p>
    <w:p w:rsidR="004458DC" w:rsidRDefault="004458DC" w:rsidP="004458DC">
      <w:pPr>
        <w:rPr>
          <w:rtl/>
          <w:lang w:eastAsia="he-IL"/>
        </w:rPr>
      </w:pPr>
      <w:r>
        <w:rPr>
          <w:rFonts w:hint="cs"/>
          <w:rtl/>
          <w:lang w:eastAsia="he-IL"/>
        </w:rPr>
        <w:t xml:space="preserve">מירב, אולי קראו את הסעיפים לאט וברור. </w:t>
      </w:r>
    </w:p>
    <w:p w:rsidR="004458DC" w:rsidRDefault="004458DC" w:rsidP="004458DC">
      <w:pPr>
        <w:rPr>
          <w:rtl/>
          <w:lang w:eastAsia="he-IL"/>
        </w:rPr>
      </w:pPr>
    </w:p>
    <w:p w:rsidR="004458DC" w:rsidRDefault="004458DC" w:rsidP="004458DC">
      <w:pPr>
        <w:pStyle w:val="af6"/>
        <w:keepNext/>
        <w:rPr>
          <w:rtl/>
        </w:rPr>
      </w:pPr>
      <w:bookmarkStart w:id="417" w:name="ET_yor_5142_220"/>
      <w:r w:rsidRPr="004458DC">
        <w:rPr>
          <w:rStyle w:val="TagStyle"/>
          <w:rtl/>
        </w:rPr>
        <w:t xml:space="preserve"> &lt;&lt; </w:t>
      </w:r>
      <w:proofErr w:type="spellStart"/>
      <w:r w:rsidRPr="004458DC">
        <w:rPr>
          <w:rStyle w:val="TagStyle"/>
          <w:rtl/>
        </w:rPr>
        <w:t>יור</w:t>
      </w:r>
      <w:proofErr w:type="spellEnd"/>
      <w:r w:rsidRPr="004458DC">
        <w:rPr>
          <w:rStyle w:val="TagStyle"/>
          <w:rtl/>
        </w:rPr>
        <w:t xml:space="preserve"> &gt;&gt; </w:t>
      </w:r>
      <w:r>
        <w:rPr>
          <w:rtl/>
        </w:rPr>
        <w:t xml:space="preserve">היו"ר יוליה </w:t>
      </w:r>
      <w:proofErr w:type="spellStart"/>
      <w:r>
        <w:rPr>
          <w:rtl/>
        </w:rPr>
        <w:t>מלינובסקי</w:t>
      </w:r>
      <w:proofErr w:type="spellEnd"/>
      <w:r>
        <w:rPr>
          <w:rtl/>
        </w:rPr>
        <w:t>:</w:t>
      </w:r>
      <w:r w:rsidRPr="004458DC">
        <w:rPr>
          <w:rStyle w:val="TagStyle"/>
          <w:rtl/>
        </w:rPr>
        <w:t xml:space="preserve"> &lt;&lt; יור &gt;&gt;</w:t>
      </w:r>
      <w:r>
        <w:rPr>
          <w:rtl/>
        </w:rPr>
        <w:t xml:space="preserve">   </w:t>
      </w:r>
      <w:bookmarkEnd w:id="417"/>
    </w:p>
    <w:p w:rsidR="004458DC" w:rsidRDefault="004458DC" w:rsidP="004458DC">
      <w:pPr>
        <w:pStyle w:val="KeepWithNext"/>
        <w:rPr>
          <w:rtl/>
          <w:lang w:eastAsia="he-IL"/>
        </w:rPr>
      </w:pPr>
    </w:p>
    <w:p w:rsidR="004458DC" w:rsidRDefault="004458DC" w:rsidP="004458DC">
      <w:pPr>
        <w:rPr>
          <w:rtl/>
          <w:lang w:eastAsia="he-IL"/>
        </w:rPr>
      </w:pPr>
      <w:r>
        <w:rPr>
          <w:rFonts w:hint="cs"/>
          <w:rtl/>
          <w:lang w:eastAsia="he-IL"/>
        </w:rPr>
        <w:t>אני</w:t>
      </w:r>
      <w:bookmarkStart w:id="418" w:name="_ETM_Q1_2113532"/>
      <w:bookmarkEnd w:id="418"/>
      <w:r>
        <w:rPr>
          <w:rFonts w:hint="cs"/>
          <w:rtl/>
          <w:lang w:eastAsia="he-IL"/>
        </w:rPr>
        <w:t xml:space="preserve"> חוששת </w:t>
      </w:r>
      <w:proofErr w:type="spellStart"/>
      <w:r>
        <w:rPr>
          <w:rFonts w:hint="cs"/>
          <w:rtl/>
          <w:lang w:eastAsia="he-IL"/>
        </w:rPr>
        <w:t>ממירוץ</w:t>
      </w:r>
      <w:proofErr w:type="spellEnd"/>
      <w:r>
        <w:rPr>
          <w:rFonts w:hint="cs"/>
          <w:rtl/>
          <w:lang w:eastAsia="he-IL"/>
        </w:rPr>
        <w:t xml:space="preserve"> סמכויות. </w:t>
      </w:r>
    </w:p>
    <w:p w:rsidR="001353B4" w:rsidRDefault="001353B4" w:rsidP="004458DC">
      <w:pPr>
        <w:rPr>
          <w:rtl/>
          <w:lang w:eastAsia="he-IL"/>
        </w:rPr>
      </w:pPr>
    </w:p>
    <w:p w:rsidR="001353B4" w:rsidRDefault="001353B4" w:rsidP="001353B4">
      <w:pPr>
        <w:pStyle w:val="af9"/>
        <w:keepNext/>
        <w:rPr>
          <w:rtl/>
          <w:lang w:eastAsia="he-IL"/>
        </w:rPr>
      </w:pPr>
      <w:bookmarkStart w:id="419" w:name="ET_guest_885565_221"/>
      <w:r w:rsidRPr="001353B4">
        <w:rPr>
          <w:rStyle w:val="TagStyle"/>
          <w:rtl/>
        </w:rPr>
        <w:t xml:space="preserve"> &lt;&lt; אורח &gt;&gt; </w:t>
      </w:r>
      <w:r>
        <w:rPr>
          <w:rtl/>
          <w:lang w:eastAsia="he-IL"/>
        </w:rPr>
        <w:t>שרית דנה:</w:t>
      </w:r>
      <w:r w:rsidRPr="001353B4">
        <w:rPr>
          <w:rStyle w:val="TagStyle"/>
          <w:rtl/>
        </w:rPr>
        <w:t xml:space="preserve"> &lt;&lt; אורח &gt;&gt;</w:t>
      </w:r>
      <w:r>
        <w:rPr>
          <w:rtl/>
          <w:lang w:eastAsia="he-IL"/>
        </w:rPr>
        <w:t xml:space="preserve">   </w:t>
      </w:r>
      <w:bookmarkEnd w:id="419"/>
    </w:p>
    <w:p w:rsidR="001353B4" w:rsidRDefault="001353B4" w:rsidP="001353B4">
      <w:pPr>
        <w:pStyle w:val="KeepWithNext"/>
        <w:rPr>
          <w:rtl/>
          <w:lang w:eastAsia="he-IL"/>
        </w:rPr>
      </w:pPr>
    </w:p>
    <w:p w:rsidR="001353B4" w:rsidRDefault="001353B4" w:rsidP="001353B4">
      <w:pPr>
        <w:rPr>
          <w:rtl/>
          <w:lang w:eastAsia="he-IL"/>
        </w:rPr>
      </w:pPr>
      <w:r w:rsidRPr="00C43A90">
        <w:rPr>
          <w:rFonts w:hint="cs"/>
          <w:rtl/>
          <w:lang w:eastAsia="he-IL"/>
        </w:rPr>
        <w:t>לא יקרה.</w:t>
      </w:r>
      <w:r>
        <w:rPr>
          <w:rFonts w:hint="cs"/>
          <w:rtl/>
          <w:lang w:eastAsia="he-IL"/>
        </w:rPr>
        <w:t xml:space="preserve"> </w:t>
      </w:r>
    </w:p>
    <w:p w:rsidR="00C43A90" w:rsidRDefault="00C43A90" w:rsidP="001353B4">
      <w:pPr>
        <w:rPr>
          <w:rtl/>
          <w:lang w:eastAsia="he-IL"/>
        </w:rPr>
      </w:pPr>
      <w:bookmarkStart w:id="420" w:name="_ETM_Q1_2124355"/>
      <w:bookmarkStart w:id="421" w:name="_ETM_Q1_2124413"/>
      <w:bookmarkEnd w:id="420"/>
      <w:bookmarkEnd w:id="421"/>
    </w:p>
    <w:p w:rsidR="00C43A90" w:rsidRDefault="00C43A90" w:rsidP="00C43A90">
      <w:pPr>
        <w:pStyle w:val="af6"/>
        <w:keepNext/>
        <w:rPr>
          <w:rtl/>
        </w:rPr>
      </w:pPr>
      <w:bookmarkStart w:id="422" w:name="ET_yor_5142_222"/>
      <w:r w:rsidRPr="00C43A90">
        <w:rPr>
          <w:rStyle w:val="TagStyle"/>
          <w:rtl/>
        </w:rPr>
        <w:t xml:space="preserve"> &lt;&lt; </w:t>
      </w:r>
      <w:proofErr w:type="spellStart"/>
      <w:r w:rsidRPr="00C43A90">
        <w:rPr>
          <w:rStyle w:val="TagStyle"/>
          <w:rtl/>
        </w:rPr>
        <w:t>יור</w:t>
      </w:r>
      <w:proofErr w:type="spellEnd"/>
      <w:r w:rsidRPr="00C43A90">
        <w:rPr>
          <w:rStyle w:val="TagStyle"/>
          <w:rtl/>
        </w:rPr>
        <w:t xml:space="preserve"> &gt;&gt; </w:t>
      </w:r>
      <w:r>
        <w:rPr>
          <w:rtl/>
        </w:rPr>
        <w:t xml:space="preserve">היו"ר יוליה </w:t>
      </w:r>
      <w:proofErr w:type="spellStart"/>
      <w:r>
        <w:rPr>
          <w:rtl/>
        </w:rPr>
        <w:t>מלינובסקי</w:t>
      </w:r>
      <w:proofErr w:type="spellEnd"/>
      <w:r>
        <w:rPr>
          <w:rtl/>
        </w:rPr>
        <w:t>:</w:t>
      </w:r>
      <w:r w:rsidRPr="00C43A90">
        <w:rPr>
          <w:rStyle w:val="TagStyle"/>
          <w:rtl/>
        </w:rPr>
        <w:t xml:space="preserve"> &lt;&lt; יור &gt;&gt;</w:t>
      </w:r>
      <w:r>
        <w:rPr>
          <w:rtl/>
        </w:rPr>
        <w:t xml:space="preserve">   </w:t>
      </w:r>
      <w:bookmarkEnd w:id="422"/>
    </w:p>
    <w:p w:rsidR="00C43A90" w:rsidRDefault="00C43A90" w:rsidP="00C43A90">
      <w:pPr>
        <w:pStyle w:val="KeepWithNext"/>
        <w:rPr>
          <w:rtl/>
          <w:lang w:eastAsia="he-IL"/>
        </w:rPr>
      </w:pPr>
    </w:p>
    <w:p w:rsidR="00C43A90" w:rsidRDefault="00C43A90" w:rsidP="00C43A90">
      <w:pPr>
        <w:rPr>
          <w:rtl/>
          <w:lang w:eastAsia="he-IL"/>
        </w:rPr>
      </w:pPr>
      <w:bookmarkStart w:id="423" w:name="_ETM_Q1_2127807"/>
      <w:bookmarkEnd w:id="423"/>
      <w:r>
        <w:rPr>
          <w:rFonts w:hint="cs"/>
          <w:rtl/>
          <w:lang w:eastAsia="he-IL"/>
        </w:rPr>
        <w:t xml:space="preserve">או בתהליכים מקבילים. </w:t>
      </w:r>
    </w:p>
    <w:p w:rsidR="00C43A90" w:rsidRDefault="00C43A90" w:rsidP="00C43A90">
      <w:pPr>
        <w:rPr>
          <w:rtl/>
          <w:lang w:eastAsia="he-IL"/>
        </w:rPr>
      </w:pPr>
    </w:p>
    <w:p w:rsidR="00C43A90" w:rsidRDefault="00C43A90" w:rsidP="00C43A90">
      <w:pPr>
        <w:pStyle w:val="af9"/>
        <w:keepNext/>
        <w:rPr>
          <w:rtl/>
          <w:lang w:eastAsia="he-IL"/>
        </w:rPr>
      </w:pPr>
      <w:bookmarkStart w:id="424" w:name="ET_guest_885565_223"/>
      <w:r w:rsidRPr="00C43A90">
        <w:rPr>
          <w:rStyle w:val="TagStyle"/>
          <w:rtl/>
        </w:rPr>
        <w:t xml:space="preserve"> &lt;&lt; אורח &gt;&gt; </w:t>
      </w:r>
      <w:r>
        <w:rPr>
          <w:rtl/>
          <w:lang w:eastAsia="he-IL"/>
        </w:rPr>
        <w:t>שרית דנה:</w:t>
      </w:r>
      <w:r w:rsidRPr="00C43A90">
        <w:rPr>
          <w:rStyle w:val="TagStyle"/>
          <w:rtl/>
        </w:rPr>
        <w:t xml:space="preserve"> &lt;&lt; אורח &gt;&gt;</w:t>
      </w:r>
      <w:r>
        <w:rPr>
          <w:rtl/>
          <w:lang w:eastAsia="he-IL"/>
        </w:rPr>
        <w:t xml:space="preserve">   </w:t>
      </w:r>
      <w:bookmarkEnd w:id="424"/>
    </w:p>
    <w:p w:rsidR="00C43A90" w:rsidRDefault="00C43A90" w:rsidP="00C43A90">
      <w:pPr>
        <w:pStyle w:val="KeepWithNext"/>
        <w:rPr>
          <w:rtl/>
          <w:lang w:eastAsia="he-IL"/>
        </w:rPr>
      </w:pPr>
    </w:p>
    <w:p w:rsidR="00C43A90" w:rsidRDefault="00C43A90" w:rsidP="00C43A90">
      <w:pPr>
        <w:rPr>
          <w:rtl/>
          <w:lang w:eastAsia="he-IL"/>
        </w:rPr>
      </w:pPr>
      <w:r>
        <w:rPr>
          <w:rFonts w:hint="cs"/>
          <w:rtl/>
          <w:lang w:eastAsia="he-IL"/>
        </w:rPr>
        <w:t xml:space="preserve">זה צריך להבטיח שלא יקרה, והמפתח הוא </w:t>
      </w:r>
      <w:bookmarkStart w:id="425" w:name="_ETM_Q1_2131837"/>
      <w:bookmarkEnd w:id="425"/>
      <w:r>
        <w:rPr>
          <w:rFonts w:hint="cs"/>
          <w:rtl/>
          <w:lang w:eastAsia="he-IL"/>
        </w:rPr>
        <w:t xml:space="preserve">איפה התחיל התהליך קודם. </w:t>
      </w:r>
    </w:p>
    <w:p w:rsidR="00C43A90" w:rsidRDefault="00C43A90" w:rsidP="00C43A90">
      <w:pPr>
        <w:rPr>
          <w:rtl/>
          <w:lang w:eastAsia="he-IL"/>
        </w:rPr>
      </w:pPr>
      <w:bookmarkStart w:id="426" w:name="_ETM_Q1_2133611"/>
      <w:bookmarkStart w:id="427" w:name="_ETM_Q1_2133665"/>
      <w:bookmarkEnd w:id="426"/>
      <w:bookmarkEnd w:id="427"/>
    </w:p>
    <w:p w:rsidR="00C43A90" w:rsidRDefault="00C43A90" w:rsidP="00C43A90">
      <w:pPr>
        <w:pStyle w:val="af9"/>
        <w:keepNext/>
        <w:rPr>
          <w:rtl/>
          <w:lang w:eastAsia="he-IL"/>
        </w:rPr>
      </w:pPr>
      <w:bookmarkStart w:id="428" w:name="ET_guest_879553_224"/>
      <w:r w:rsidRPr="00C43A90">
        <w:rPr>
          <w:rStyle w:val="TagStyle"/>
          <w:rtl/>
        </w:rPr>
        <w:t xml:space="preserve"> &lt;&lt; אורח &gt;&gt; </w:t>
      </w:r>
      <w:r>
        <w:rPr>
          <w:rtl/>
          <w:lang w:eastAsia="he-IL"/>
        </w:rPr>
        <w:t>מירב ליבנה:</w:t>
      </w:r>
      <w:r w:rsidRPr="00C43A90">
        <w:rPr>
          <w:rStyle w:val="TagStyle"/>
          <w:rtl/>
        </w:rPr>
        <w:t xml:space="preserve"> &lt;&lt; אורח &gt;&gt;</w:t>
      </w:r>
      <w:r>
        <w:rPr>
          <w:rtl/>
          <w:lang w:eastAsia="he-IL"/>
        </w:rPr>
        <w:t xml:space="preserve">   </w:t>
      </w:r>
      <w:bookmarkEnd w:id="428"/>
    </w:p>
    <w:p w:rsidR="00C43A90" w:rsidRDefault="00C43A90" w:rsidP="00C43A90">
      <w:pPr>
        <w:pStyle w:val="KeepWithNext"/>
        <w:rPr>
          <w:rtl/>
          <w:lang w:eastAsia="he-IL"/>
        </w:rPr>
      </w:pPr>
    </w:p>
    <w:p w:rsidR="007872B4" w:rsidRDefault="00C43A90" w:rsidP="00D54708">
      <w:pPr>
        <w:ind w:left="-983" w:firstLine="1125"/>
        <w:rPr>
          <w:rtl/>
        </w:rPr>
      </w:pPr>
      <w:bookmarkStart w:id="429" w:name="_ETM_Q1_2135747"/>
      <w:bookmarkStart w:id="430" w:name="_ETM_Q1_2135777"/>
      <w:bookmarkEnd w:id="429"/>
      <w:bookmarkEnd w:id="430"/>
      <w:r>
        <w:rPr>
          <w:rtl/>
        </w:rPr>
        <w:tab/>
      </w:r>
      <w:r w:rsidR="00085588">
        <w:rPr>
          <w:rFonts w:hint="cs"/>
          <w:rtl/>
        </w:rPr>
        <w:t xml:space="preserve">אנחנו מסדירים </w:t>
      </w:r>
      <w:r>
        <w:rPr>
          <w:rFonts w:hint="cs"/>
          <w:rtl/>
        </w:rPr>
        <w:t xml:space="preserve">מצב שגם אם התחיל תחת גוף אחד וגוף שני פונה לגורם אחר </w:t>
      </w:r>
      <w:r>
        <w:rPr>
          <w:rtl/>
        </w:rPr>
        <w:t>–</w:t>
      </w:r>
      <w:r>
        <w:rPr>
          <w:rFonts w:hint="cs"/>
          <w:rtl/>
        </w:rPr>
        <w:t xml:space="preserve"> אנחנו מס</w:t>
      </w:r>
      <w:bookmarkStart w:id="431" w:name="_ETM_Q1_2141632"/>
      <w:bookmarkEnd w:id="431"/>
      <w:r>
        <w:rPr>
          <w:rFonts w:hint="cs"/>
          <w:rtl/>
        </w:rPr>
        <w:t xml:space="preserve">דירים </w:t>
      </w:r>
      <w:r w:rsidR="00085588">
        <w:rPr>
          <w:rFonts w:hint="cs"/>
          <w:rtl/>
        </w:rPr>
        <w:t>את זה.</w:t>
      </w:r>
      <w:r>
        <w:rPr>
          <w:rFonts w:hint="cs"/>
          <w:rtl/>
        </w:rPr>
        <w:t xml:space="preserve"> </w:t>
      </w:r>
      <w:r>
        <w:rPr>
          <w:rtl/>
        </w:rPr>
        <w:tab/>
      </w:r>
      <w:r>
        <w:rPr>
          <w:rtl/>
        </w:rPr>
        <w:tab/>
      </w:r>
      <w:r>
        <w:rPr>
          <w:rFonts w:hint="cs"/>
          <w:rtl/>
        </w:rPr>
        <w:t xml:space="preserve">זו ההצעה שלנו. </w:t>
      </w:r>
    </w:p>
    <w:p w:rsidR="00085588" w:rsidRDefault="00085588" w:rsidP="00D54708">
      <w:pPr>
        <w:ind w:left="-983" w:firstLine="1125"/>
        <w:rPr>
          <w:rtl/>
        </w:rPr>
      </w:pPr>
    </w:p>
    <w:p w:rsidR="00085588" w:rsidRDefault="00085588" w:rsidP="00D54708">
      <w:pPr>
        <w:pStyle w:val="af6"/>
        <w:keepNext/>
        <w:ind w:left="-983" w:firstLine="1125"/>
      </w:pPr>
      <w:bookmarkStart w:id="432" w:name="ET_yor_5142_3"/>
      <w:r w:rsidRPr="00085588">
        <w:rPr>
          <w:rStyle w:val="TagStyle"/>
          <w:rtl/>
        </w:rPr>
        <w:t xml:space="preserve"> &lt;&lt; </w:t>
      </w:r>
      <w:proofErr w:type="spellStart"/>
      <w:r w:rsidRPr="00085588">
        <w:rPr>
          <w:rStyle w:val="TagStyle"/>
          <w:rtl/>
        </w:rPr>
        <w:t>יור</w:t>
      </w:r>
      <w:proofErr w:type="spellEnd"/>
      <w:r w:rsidRPr="00085588">
        <w:rPr>
          <w:rStyle w:val="TagStyle"/>
          <w:rtl/>
        </w:rPr>
        <w:t xml:space="preserve">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32"/>
    </w:p>
    <w:p w:rsidR="00085588" w:rsidRDefault="00085588" w:rsidP="00D54708">
      <w:pPr>
        <w:pStyle w:val="KeepWithNext"/>
        <w:ind w:left="-983" w:firstLine="1125"/>
        <w:rPr>
          <w:rtl/>
          <w:lang w:eastAsia="he-IL"/>
        </w:rPr>
      </w:pPr>
    </w:p>
    <w:p w:rsidR="00085588" w:rsidRDefault="00C43A90" w:rsidP="00D54708">
      <w:pPr>
        <w:ind w:left="-983" w:firstLine="1125"/>
        <w:rPr>
          <w:rtl/>
          <w:lang w:eastAsia="he-IL"/>
        </w:rPr>
      </w:pPr>
      <w:r>
        <w:rPr>
          <w:rtl/>
          <w:lang w:eastAsia="he-IL"/>
        </w:rPr>
        <w:tab/>
      </w:r>
      <w:r w:rsidR="00085588">
        <w:rPr>
          <w:rFonts w:hint="cs"/>
          <w:rtl/>
          <w:lang w:eastAsia="he-IL"/>
        </w:rPr>
        <w:t xml:space="preserve">תקראי את זה כבר. </w:t>
      </w:r>
      <w:r>
        <w:rPr>
          <w:rFonts w:hint="cs"/>
          <w:rtl/>
          <w:lang w:eastAsia="he-IL"/>
        </w:rPr>
        <w:t xml:space="preserve">זה </w:t>
      </w:r>
      <w:r w:rsidR="00085588">
        <w:rPr>
          <w:rFonts w:hint="cs"/>
          <w:rtl/>
          <w:lang w:eastAsia="he-IL"/>
        </w:rPr>
        <w:t>ייכנס ל-82?</w:t>
      </w:r>
    </w:p>
    <w:p w:rsidR="00C43A90" w:rsidRDefault="00C43A90" w:rsidP="00D54708">
      <w:pPr>
        <w:ind w:left="-983" w:firstLine="1125"/>
        <w:rPr>
          <w:rtl/>
          <w:lang w:eastAsia="he-IL"/>
        </w:rPr>
      </w:pPr>
    </w:p>
    <w:p w:rsidR="0097418C" w:rsidRDefault="0097418C" w:rsidP="0097418C">
      <w:pPr>
        <w:pStyle w:val="a4"/>
        <w:keepNext/>
        <w:rPr>
          <w:rtl/>
        </w:rPr>
      </w:pPr>
      <w:bookmarkStart w:id="433" w:name="ET_speaker_גלעד_קרן_498"/>
      <w:r w:rsidRPr="0097418C">
        <w:rPr>
          <w:rStyle w:val="TagStyle"/>
          <w:rtl/>
        </w:rPr>
        <w:t xml:space="preserve"> &lt;&lt; דובר &gt;&gt; </w:t>
      </w:r>
      <w:r>
        <w:rPr>
          <w:rtl/>
        </w:rPr>
        <w:t>גלעד קרן:</w:t>
      </w:r>
      <w:r w:rsidRPr="0097418C">
        <w:rPr>
          <w:rStyle w:val="TagStyle"/>
          <w:rtl/>
        </w:rPr>
        <w:t xml:space="preserve"> &lt;&lt; דובר &gt;&gt;</w:t>
      </w:r>
      <w:r>
        <w:rPr>
          <w:rtl/>
        </w:rPr>
        <w:t xml:space="preserve">   </w:t>
      </w:r>
      <w:bookmarkEnd w:id="433"/>
    </w:p>
    <w:p w:rsidR="0097418C" w:rsidRDefault="0097418C" w:rsidP="0097418C">
      <w:pPr>
        <w:pStyle w:val="KeepWithNext"/>
        <w:rPr>
          <w:rtl/>
          <w:lang w:eastAsia="he-IL"/>
        </w:rPr>
      </w:pPr>
    </w:p>
    <w:p w:rsidR="00C43A90" w:rsidRPr="00C43A90" w:rsidRDefault="00C43A90" w:rsidP="00C43A90">
      <w:pPr>
        <w:rPr>
          <w:rtl/>
          <w:lang w:eastAsia="he-IL"/>
        </w:rPr>
      </w:pPr>
      <w:r>
        <w:rPr>
          <w:rFonts w:hint="cs"/>
          <w:rtl/>
          <w:lang w:eastAsia="he-IL"/>
        </w:rPr>
        <w:t xml:space="preserve">נכניס איפה שמתאים, אבל בואו נדבר על המהות קודם. </w:t>
      </w:r>
    </w:p>
    <w:p w:rsidR="00C43A90" w:rsidRDefault="00C43A90" w:rsidP="00D54708">
      <w:pPr>
        <w:ind w:left="-983" w:firstLine="1125"/>
        <w:rPr>
          <w:rtl/>
          <w:lang w:eastAsia="he-IL"/>
        </w:rPr>
      </w:pPr>
    </w:p>
    <w:p w:rsidR="00C43A90" w:rsidRDefault="00C43A90" w:rsidP="00C43A90">
      <w:pPr>
        <w:pStyle w:val="af9"/>
        <w:keepNext/>
        <w:rPr>
          <w:rtl/>
          <w:lang w:eastAsia="he-IL"/>
        </w:rPr>
      </w:pPr>
      <w:bookmarkStart w:id="434" w:name="ET_guest_879553_225"/>
      <w:r w:rsidRPr="00C43A90">
        <w:rPr>
          <w:rStyle w:val="TagStyle"/>
          <w:rtl/>
        </w:rPr>
        <w:t xml:space="preserve"> &lt;&lt; אורח &gt;&gt; </w:t>
      </w:r>
      <w:r>
        <w:rPr>
          <w:rtl/>
          <w:lang w:eastAsia="he-IL"/>
        </w:rPr>
        <w:t>מירב ליבנה:</w:t>
      </w:r>
      <w:r w:rsidRPr="00C43A90">
        <w:rPr>
          <w:rStyle w:val="TagStyle"/>
          <w:rtl/>
        </w:rPr>
        <w:t xml:space="preserve"> &lt;&lt; אורח &gt;&gt;</w:t>
      </w:r>
      <w:r>
        <w:rPr>
          <w:rtl/>
          <w:lang w:eastAsia="he-IL"/>
        </w:rPr>
        <w:t xml:space="preserve">   </w:t>
      </w:r>
      <w:bookmarkEnd w:id="434"/>
    </w:p>
    <w:p w:rsidR="00C43A90" w:rsidRDefault="00C43A90" w:rsidP="00C43A90">
      <w:pPr>
        <w:pStyle w:val="KeepWithNext"/>
        <w:rPr>
          <w:rtl/>
          <w:lang w:eastAsia="he-IL"/>
        </w:rPr>
      </w:pPr>
    </w:p>
    <w:p w:rsidR="00C43A90" w:rsidRDefault="00C43A90" w:rsidP="00C43A90">
      <w:pPr>
        <w:rPr>
          <w:rtl/>
          <w:lang w:eastAsia="he-IL"/>
        </w:rPr>
      </w:pPr>
      <w:r>
        <w:rPr>
          <w:rFonts w:hint="cs"/>
          <w:rtl/>
          <w:lang w:eastAsia="he-IL"/>
        </w:rPr>
        <w:t xml:space="preserve">אז בהמשך </w:t>
      </w:r>
      <w:bookmarkStart w:id="435" w:name="_ETM_Q1_2150888"/>
      <w:bookmarkEnd w:id="435"/>
      <w:r>
        <w:rPr>
          <w:rFonts w:hint="cs"/>
          <w:rtl/>
          <w:lang w:eastAsia="he-IL"/>
        </w:rPr>
        <w:t>לסעיפים הקיימים, אנחנו מציעים את ההבהרה הבאה:</w:t>
      </w:r>
      <w:r w:rsidR="00293392">
        <w:rPr>
          <w:rFonts w:hint="cs"/>
          <w:rtl/>
          <w:lang w:eastAsia="he-IL"/>
        </w:rPr>
        <w:t xml:space="preserve"> "פנתה החברה המבצעת </w:t>
      </w:r>
      <w:bookmarkStart w:id="436" w:name="_ETM_Q1_2164275"/>
      <w:bookmarkEnd w:id="436"/>
      <w:r w:rsidR="00293392">
        <w:rPr>
          <w:rFonts w:hint="cs"/>
          <w:rtl/>
          <w:lang w:eastAsia="he-IL"/>
        </w:rPr>
        <w:t xml:space="preserve">למועצה </w:t>
      </w:r>
      <w:proofErr w:type="spellStart"/>
      <w:r w:rsidR="00293392">
        <w:rPr>
          <w:rFonts w:hint="cs"/>
          <w:rtl/>
          <w:lang w:eastAsia="he-IL"/>
        </w:rPr>
        <w:t>המאסדרת</w:t>
      </w:r>
      <w:proofErr w:type="spellEnd"/>
      <w:r w:rsidR="00293392">
        <w:rPr>
          <w:rFonts w:hint="cs"/>
          <w:rtl/>
          <w:lang w:eastAsia="he-IL"/>
        </w:rPr>
        <w:t xml:space="preserve"> בבקשה למתן היתר כאמור בסעיף 60ד לעבודת </w:t>
      </w:r>
      <w:bookmarkStart w:id="437" w:name="_ETM_Q1_2171117"/>
      <w:bookmarkEnd w:id="437"/>
      <w:r w:rsidR="00293392">
        <w:rPr>
          <w:rFonts w:hint="cs"/>
          <w:rtl/>
          <w:lang w:eastAsia="he-IL"/>
        </w:rPr>
        <w:t>תשתית מסוימת, לא תדון הוועדה לתיאום תשתיות באותה עבודת תש</w:t>
      </w:r>
      <w:bookmarkStart w:id="438" w:name="_ETM_Q1_2170889"/>
      <w:bookmarkEnd w:id="438"/>
      <w:r w:rsidR="00293392">
        <w:rPr>
          <w:rFonts w:hint="cs"/>
          <w:rtl/>
          <w:lang w:eastAsia="he-IL"/>
        </w:rPr>
        <w:t xml:space="preserve">תית בעניינים אשר בסמכותה אלא לאחר שניתנה החלטת המועצה </w:t>
      </w:r>
      <w:proofErr w:type="spellStart"/>
      <w:r w:rsidR="00293392">
        <w:rPr>
          <w:rFonts w:hint="cs"/>
          <w:rtl/>
          <w:lang w:eastAsia="he-IL"/>
        </w:rPr>
        <w:t>המאסדרת</w:t>
      </w:r>
      <w:proofErr w:type="spellEnd"/>
      <w:r w:rsidR="00293392">
        <w:rPr>
          <w:rFonts w:hint="cs"/>
          <w:rtl/>
          <w:lang w:eastAsia="he-IL"/>
        </w:rPr>
        <w:t xml:space="preserve"> </w:t>
      </w:r>
      <w:bookmarkStart w:id="439" w:name="_ETM_Q1_2179105"/>
      <w:bookmarkEnd w:id="439"/>
      <w:r w:rsidR="00293392">
        <w:rPr>
          <w:rFonts w:hint="cs"/>
          <w:rtl/>
          <w:lang w:eastAsia="he-IL"/>
        </w:rPr>
        <w:t>באותו עניין".</w:t>
      </w:r>
      <w:bookmarkStart w:id="440" w:name="_ETM_Q1_2183088"/>
      <w:bookmarkEnd w:id="440"/>
    </w:p>
    <w:p w:rsidR="00293392" w:rsidRDefault="00293392" w:rsidP="00C43A90">
      <w:pPr>
        <w:rPr>
          <w:rtl/>
          <w:lang w:eastAsia="he-IL"/>
        </w:rPr>
      </w:pPr>
      <w:bookmarkStart w:id="441" w:name="_ETM_Q1_2183143"/>
      <w:bookmarkEnd w:id="441"/>
    </w:p>
    <w:p w:rsidR="00604C37" w:rsidRDefault="00604C37" w:rsidP="00604C37">
      <w:pPr>
        <w:pStyle w:val="af6"/>
        <w:keepNext/>
        <w:rPr>
          <w:rtl/>
        </w:rPr>
      </w:pPr>
      <w:bookmarkStart w:id="442" w:name="ET_yor_5142_227"/>
      <w:r w:rsidRPr="00604C37">
        <w:rPr>
          <w:rStyle w:val="TagStyle"/>
          <w:rtl/>
        </w:rPr>
        <w:t xml:space="preserve"> &lt;&lt; </w:t>
      </w:r>
      <w:proofErr w:type="spellStart"/>
      <w:r w:rsidRPr="00604C37">
        <w:rPr>
          <w:rStyle w:val="TagStyle"/>
          <w:rtl/>
        </w:rPr>
        <w:t>יור</w:t>
      </w:r>
      <w:proofErr w:type="spellEnd"/>
      <w:r w:rsidRPr="00604C37">
        <w:rPr>
          <w:rStyle w:val="TagStyle"/>
          <w:rtl/>
        </w:rPr>
        <w:t xml:space="preserve"> &gt;&gt; </w:t>
      </w:r>
      <w:r>
        <w:rPr>
          <w:rtl/>
        </w:rPr>
        <w:t xml:space="preserve">היו"ר יוליה </w:t>
      </w:r>
      <w:proofErr w:type="spellStart"/>
      <w:r>
        <w:rPr>
          <w:rtl/>
        </w:rPr>
        <w:t>מלינובסקי</w:t>
      </w:r>
      <w:proofErr w:type="spellEnd"/>
      <w:r>
        <w:rPr>
          <w:rtl/>
        </w:rPr>
        <w:t>:</w:t>
      </w:r>
      <w:r w:rsidRPr="00604C37">
        <w:rPr>
          <w:rStyle w:val="TagStyle"/>
          <w:rtl/>
        </w:rPr>
        <w:t xml:space="preserve"> &lt;&lt; יור &gt;&gt;</w:t>
      </w:r>
      <w:r>
        <w:rPr>
          <w:rtl/>
        </w:rPr>
        <w:t xml:space="preserve">   </w:t>
      </w:r>
      <w:bookmarkEnd w:id="442"/>
    </w:p>
    <w:p w:rsidR="00604C37" w:rsidRDefault="00604C37" w:rsidP="00604C37">
      <w:pPr>
        <w:pStyle w:val="KeepWithNext"/>
        <w:rPr>
          <w:rtl/>
          <w:lang w:eastAsia="he-IL"/>
        </w:rPr>
      </w:pPr>
    </w:p>
    <w:p w:rsidR="00604C37" w:rsidRDefault="00604C37" w:rsidP="00604C37">
      <w:pPr>
        <w:rPr>
          <w:rtl/>
          <w:lang w:eastAsia="he-IL"/>
        </w:rPr>
      </w:pPr>
      <w:bookmarkStart w:id="443" w:name="_ETM_Q1_2186060"/>
      <w:bookmarkEnd w:id="443"/>
      <w:r>
        <w:rPr>
          <w:rFonts w:hint="cs"/>
          <w:rtl/>
          <w:lang w:eastAsia="he-IL"/>
        </w:rPr>
        <w:t xml:space="preserve">במקרה הזה יש כבר החלטה? ועדת התשתיות כן יכולה </w:t>
      </w:r>
      <w:bookmarkStart w:id="444" w:name="_ETM_Q1_2185184"/>
      <w:bookmarkEnd w:id="444"/>
      <w:r>
        <w:rPr>
          <w:rFonts w:hint="cs"/>
          <w:rtl/>
          <w:lang w:eastAsia="he-IL"/>
        </w:rPr>
        <w:t>לדון?</w:t>
      </w:r>
      <w:bookmarkStart w:id="445" w:name="_ETM_Q1_2187127"/>
      <w:bookmarkEnd w:id="445"/>
    </w:p>
    <w:p w:rsidR="00604C37" w:rsidRDefault="00604C37" w:rsidP="00604C37">
      <w:pPr>
        <w:rPr>
          <w:rtl/>
          <w:lang w:eastAsia="he-IL"/>
        </w:rPr>
      </w:pPr>
      <w:bookmarkStart w:id="446" w:name="_ETM_Q1_2187182"/>
      <w:bookmarkEnd w:id="446"/>
    </w:p>
    <w:p w:rsidR="00604C37" w:rsidRDefault="00604C37" w:rsidP="00604C37">
      <w:pPr>
        <w:pStyle w:val="af9"/>
        <w:keepNext/>
        <w:rPr>
          <w:rtl/>
          <w:lang w:eastAsia="he-IL"/>
        </w:rPr>
      </w:pPr>
      <w:bookmarkStart w:id="447" w:name="ET_guest_879553_228"/>
      <w:r w:rsidRPr="00604C37">
        <w:rPr>
          <w:rStyle w:val="TagStyle"/>
          <w:rtl/>
        </w:rPr>
        <w:t xml:space="preserve"> &lt;&lt; אורח &gt;&gt; </w:t>
      </w:r>
      <w:r>
        <w:rPr>
          <w:rtl/>
          <w:lang w:eastAsia="he-IL"/>
        </w:rPr>
        <w:t>מירב ליבנה:</w:t>
      </w:r>
      <w:r w:rsidRPr="00604C37">
        <w:rPr>
          <w:rStyle w:val="TagStyle"/>
          <w:rtl/>
        </w:rPr>
        <w:t xml:space="preserve"> &lt;&lt; אורח &gt;&gt;</w:t>
      </w:r>
      <w:r>
        <w:rPr>
          <w:rtl/>
          <w:lang w:eastAsia="he-IL"/>
        </w:rPr>
        <w:t xml:space="preserve">   </w:t>
      </w:r>
      <w:bookmarkEnd w:id="447"/>
    </w:p>
    <w:p w:rsidR="00604C37" w:rsidRDefault="00604C37" w:rsidP="00604C37">
      <w:pPr>
        <w:pStyle w:val="KeepWithNext"/>
        <w:rPr>
          <w:rtl/>
          <w:lang w:eastAsia="he-IL"/>
        </w:rPr>
      </w:pPr>
    </w:p>
    <w:p w:rsidR="00085588" w:rsidRDefault="00604C37" w:rsidP="00D54708">
      <w:pPr>
        <w:ind w:left="-983" w:firstLine="1125"/>
        <w:rPr>
          <w:rtl/>
          <w:lang w:eastAsia="he-IL"/>
        </w:rPr>
      </w:pPr>
      <w:bookmarkStart w:id="448" w:name="_ETM_Q1_2189472"/>
      <w:bookmarkStart w:id="449" w:name="_ETM_Q1_2189516"/>
      <w:bookmarkEnd w:id="448"/>
      <w:bookmarkEnd w:id="449"/>
      <w:r>
        <w:rPr>
          <w:rtl/>
          <w:lang w:eastAsia="he-IL"/>
        </w:rPr>
        <w:tab/>
      </w:r>
      <w:r w:rsidR="00085588">
        <w:rPr>
          <w:rFonts w:hint="cs"/>
          <w:rtl/>
          <w:lang w:eastAsia="he-IL"/>
        </w:rPr>
        <w:t>אם הייתה פנייה</w:t>
      </w:r>
      <w:r>
        <w:rPr>
          <w:rFonts w:hint="cs"/>
          <w:rtl/>
          <w:lang w:eastAsia="he-IL"/>
        </w:rPr>
        <w:t xml:space="preserve"> למועצה </w:t>
      </w:r>
      <w:proofErr w:type="spellStart"/>
      <w:r>
        <w:rPr>
          <w:rFonts w:hint="cs"/>
          <w:rtl/>
          <w:lang w:eastAsia="he-IL"/>
        </w:rPr>
        <w:t>המאסדרת</w:t>
      </w:r>
      <w:proofErr w:type="spellEnd"/>
      <w:r>
        <w:rPr>
          <w:rFonts w:hint="cs"/>
          <w:rtl/>
          <w:lang w:eastAsia="he-IL"/>
        </w:rPr>
        <w:t xml:space="preserve"> מטעם החברה המבצעת</w:t>
      </w:r>
      <w:r w:rsidR="00085588">
        <w:rPr>
          <w:rFonts w:hint="cs"/>
          <w:rtl/>
          <w:lang w:eastAsia="he-IL"/>
        </w:rPr>
        <w:t>, צריך לחכות לקבלת החלטה</w:t>
      </w:r>
      <w:r>
        <w:rPr>
          <w:rFonts w:hint="cs"/>
          <w:rtl/>
          <w:lang w:eastAsia="he-IL"/>
        </w:rPr>
        <w:t xml:space="preserve"> של המועצה </w:t>
      </w:r>
      <w:r>
        <w:rPr>
          <w:rtl/>
          <w:lang w:eastAsia="he-IL"/>
        </w:rPr>
        <w:tab/>
      </w:r>
      <w:r>
        <w:rPr>
          <w:rtl/>
          <w:lang w:eastAsia="he-IL"/>
        </w:rPr>
        <w:tab/>
      </w:r>
      <w:proofErr w:type="spellStart"/>
      <w:r>
        <w:rPr>
          <w:rFonts w:hint="cs"/>
          <w:rtl/>
          <w:lang w:eastAsia="he-IL"/>
        </w:rPr>
        <w:t>המאסדרת</w:t>
      </w:r>
      <w:proofErr w:type="spellEnd"/>
      <w:r>
        <w:rPr>
          <w:rFonts w:hint="cs"/>
          <w:rtl/>
          <w:lang w:eastAsia="he-IL"/>
        </w:rPr>
        <w:t xml:space="preserve"> </w:t>
      </w:r>
      <w:r>
        <w:rPr>
          <w:rtl/>
          <w:lang w:eastAsia="he-IL"/>
        </w:rPr>
        <w:t>–</w:t>
      </w:r>
      <w:r>
        <w:rPr>
          <w:rFonts w:hint="cs"/>
          <w:rtl/>
          <w:lang w:eastAsia="he-IL"/>
        </w:rPr>
        <w:t xml:space="preserve"> היא מתירה או שהיא לא מתירה. </w:t>
      </w:r>
    </w:p>
    <w:p w:rsidR="00604C37" w:rsidRDefault="00604C37" w:rsidP="00D54708">
      <w:pPr>
        <w:ind w:left="-983" w:firstLine="1125"/>
        <w:rPr>
          <w:rtl/>
          <w:lang w:eastAsia="he-IL"/>
        </w:rPr>
      </w:pPr>
    </w:p>
    <w:p w:rsidR="00604C37" w:rsidRDefault="00604C37" w:rsidP="00604C37">
      <w:pPr>
        <w:pStyle w:val="a4"/>
        <w:keepNext/>
        <w:rPr>
          <w:rtl/>
        </w:rPr>
      </w:pPr>
      <w:bookmarkStart w:id="450" w:name="ET_speaker_גלעד_קרן_230"/>
      <w:r w:rsidRPr="00604C37">
        <w:rPr>
          <w:rStyle w:val="TagStyle"/>
          <w:rtl/>
        </w:rPr>
        <w:t xml:space="preserve"> &lt;&lt; דובר &gt;&gt; </w:t>
      </w:r>
      <w:r>
        <w:rPr>
          <w:rtl/>
        </w:rPr>
        <w:t>גלעד קרן:</w:t>
      </w:r>
      <w:r w:rsidRPr="00604C37">
        <w:rPr>
          <w:rStyle w:val="TagStyle"/>
          <w:rtl/>
        </w:rPr>
        <w:t xml:space="preserve"> &lt;&lt; דובר &gt;&gt;</w:t>
      </w:r>
      <w:r>
        <w:rPr>
          <w:rtl/>
        </w:rPr>
        <w:t xml:space="preserve">   </w:t>
      </w:r>
      <w:bookmarkEnd w:id="450"/>
    </w:p>
    <w:p w:rsidR="00604C37" w:rsidRDefault="00604C37" w:rsidP="00604C37">
      <w:pPr>
        <w:pStyle w:val="KeepWithNext"/>
        <w:rPr>
          <w:rtl/>
          <w:lang w:eastAsia="he-IL"/>
        </w:rPr>
      </w:pPr>
    </w:p>
    <w:p w:rsidR="00085588" w:rsidRDefault="00604C37" w:rsidP="00604C37">
      <w:pPr>
        <w:ind w:left="-983" w:firstLine="1125"/>
        <w:rPr>
          <w:rtl/>
          <w:lang w:eastAsia="he-IL"/>
        </w:rPr>
      </w:pPr>
      <w:r>
        <w:rPr>
          <w:rtl/>
          <w:lang w:eastAsia="he-IL"/>
        </w:rPr>
        <w:tab/>
      </w:r>
      <w:r>
        <w:rPr>
          <w:rFonts w:hint="cs"/>
          <w:rtl/>
          <w:lang w:eastAsia="he-IL"/>
        </w:rPr>
        <w:t xml:space="preserve">אבל </w:t>
      </w:r>
      <w:r w:rsidR="00085588">
        <w:rPr>
          <w:rFonts w:hint="cs"/>
          <w:rtl/>
          <w:lang w:eastAsia="he-IL"/>
        </w:rPr>
        <w:t>מה קורה אחרי?</w:t>
      </w:r>
    </w:p>
    <w:p w:rsidR="0097418C" w:rsidRDefault="0097418C" w:rsidP="00604C37">
      <w:pPr>
        <w:ind w:left="-983" w:firstLine="1125"/>
        <w:rPr>
          <w:rtl/>
          <w:lang w:eastAsia="he-IL"/>
        </w:rPr>
      </w:pPr>
    </w:p>
    <w:p w:rsidR="00085588" w:rsidRDefault="00085588" w:rsidP="00D54708">
      <w:pPr>
        <w:pStyle w:val="af9"/>
        <w:keepNext/>
        <w:ind w:left="-983" w:firstLine="1125"/>
        <w:rPr>
          <w:rtl/>
          <w:lang w:eastAsia="he-IL"/>
        </w:rPr>
      </w:pPr>
      <w:bookmarkStart w:id="451" w:name="ET_guest_879553_8"/>
      <w:r w:rsidRPr="00085588">
        <w:rPr>
          <w:rStyle w:val="TagStyle"/>
          <w:rtl/>
        </w:rPr>
        <w:t xml:space="preserve"> &lt;&lt; אורח &gt;&gt; </w:t>
      </w:r>
      <w:r>
        <w:rPr>
          <w:rtl/>
          <w:lang w:eastAsia="he-IL"/>
        </w:rPr>
        <w:t>מירב ליבנה:</w:t>
      </w:r>
      <w:r w:rsidRPr="00085588">
        <w:rPr>
          <w:rStyle w:val="TagStyle"/>
          <w:rtl/>
        </w:rPr>
        <w:t xml:space="preserve"> &lt;&lt; אורח &gt;&gt;</w:t>
      </w:r>
      <w:r>
        <w:rPr>
          <w:rtl/>
          <w:lang w:eastAsia="he-IL"/>
        </w:rPr>
        <w:t xml:space="preserve">   </w:t>
      </w:r>
      <w:bookmarkEnd w:id="451"/>
    </w:p>
    <w:p w:rsidR="00085588" w:rsidRDefault="00085588" w:rsidP="00D54708">
      <w:pPr>
        <w:pStyle w:val="KeepWithNext"/>
        <w:ind w:left="-983" w:firstLine="1125"/>
        <w:rPr>
          <w:rtl/>
          <w:lang w:eastAsia="he-IL"/>
        </w:rPr>
      </w:pPr>
    </w:p>
    <w:p w:rsidR="00085588" w:rsidRDefault="00604C37" w:rsidP="00604C37">
      <w:pPr>
        <w:ind w:left="-983" w:firstLine="1125"/>
        <w:rPr>
          <w:rtl/>
          <w:lang w:eastAsia="he-IL"/>
        </w:rPr>
      </w:pPr>
      <w:r>
        <w:rPr>
          <w:rtl/>
          <w:lang w:eastAsia="he-IL"/>
        </w:rPr>
        <w:tab/>
      </w:r>
      <w:r>
        <w:rPr>
          <w:rFonts w:hint="cs"/>
          <w:rtl/>
          <w:lang w:eastAsia="he-IL"/>
        </w:rPr>
        <w:t xml:space="preserve">אם היא מתירה </w:t>
      </w:r>
      <w:r>
        <w:rPr>
          <w:rFonts w:hint="eastAsia"/>
          <w:rtl/>
          <w:lang w:eastAsia="he-IL"/>
        </w:rPr>
        <w:t>–</w:t>
      </w:r>
      <w:r w:rsidR="00085588">
        <w:rPr>
          <w:rFonts w:hint="cs"/>
          <w:rtl/>
          <w:lang w:eastAsia="he-IL"/>
        </w:rPr>
        <w:t xml:space="preserve"> </w:t>
      </w:r>
      <w:r>
        <w:rPr>
          <w:rFonts w:hint="cs"/>
          <w:rtl/>
          <w:lang w:eastAsia="he-IL"/>
        </w:rPr>
        <w:t xml:space="preserve">ככלל, </w:t>
      </w:r>
      <w:r w:rsidR="00085588">
        <w:rPr>
          <w:rFonts w:hint="cs"/>
          <w:rtl/>
          <w:lang w:eastAsia="he-IL"/>
        </w:rPr>
        <w:t xml:space="preserve">הסכסוך התייתר. </w:t>
      </w:r>
    </w:p>
    <w:p w:rsidR="00604C37" w:rsidRDefault="00604C37" w:rsidP="00604C37">
      <w:pPr>
        <w:ind w:left="-983" w:firstLine="1125"/>
        <w:rPr>
          <w:rtl/>
          <w:lang w:eastAsia="he-IL"/>
        </w:rPr>
      </w:pPr>
    </w:p>
    <w:p w:rsidR="00604C37" w:rsidRDefault="00604C37" w:rsidP="00604C37">
      <w:pPr>
        <w:pStyle w:val="a4"/>
        <w:keepNext/>
        <w:rPr>
          <w:rtl/>
        </w:rPr>
      </w:pPr>
      <w:bookmarkStart w:id="452" w:name="ET_speaker_גלעד_קרן_231"/>
      <w:r w:rsidRPr="00604C37">
        <w:rPr>
          <w:rStyle w:val="TagStyle"/>
          <w:rtl/>
        </w:rPr>
        <w:t xml:space="preserve"> &lt;&lt; דובר &gt;&gt; </w:t>
      </w:r>
      <w:r>
        <w:rPr>
          <w:rtl/>
        </w:rPr>
        <w:t>גלעד קרן:</w:t>
      </w:r>
      <w:r w:rsidRPr="00604C37">
        <w:rPr>
          <w:rStyle w:val="TagStyle"/>
          <w:rtl/>
        </w:rPr>
        <w:t xml:space="preserve"> &lt;&lt; דובר &gt;&gt;</w:t>
      </w:r>
      <w:r>
        <w:rPr>
          <w:rtl/>
        </w:rPr>
        <w:t xml:space="preserve">   </w:t>
      </w:r>
      <w:bookmarkEnd w:id="452"/>
    </w:p>
    <w:p w:rsidR="00604C37" w:rsidRDefault="00604C37" w:rsidP="00604C37">
      <w:pPr>
        <w:pStyle w:val="KeepWithNext"/>
        <w:rPr>
          <w:rtl/>
          <w:lang w:eastAsia="he-IL"/>
        </w:rPr>
      </w:pPr>
    </w:p>
    <w:p w:rsidR="00604C37" w:rsidRPr="00604C37" w:rsidRDefault="00604C37" w:rsidP="00604C37">
      <w:pPr>
        <w:rPr>
          <w:rtl/>
          <w:lang w:eastAsia="he-IL"/>
        </w:rPr>
      </w:pPr>
      <w:r>
        <w:rPr>
          <w:rFonts w:hint="cs"/>
          <w:rtl/>
          <w:lang w:eastAsia="he-IL"/>
        </w:rPr>
        <w:t xml:space="preserve">לא. </w:t>
      </w:r>
      <w:bookmarkStart w:id="453" w:name="_ETM_Q1_2206464"/>
      <w:bookmarkEnd w:id="453"/>
      <w:r>
        <w:rPr>
          <w:rFonts w:hint="cs"/>
          <w:rtl/>
          <w:lang w:eastAsia="he-IL"/>
        </w:rPr>
        <w:t xml:space="preserve">אתם כותבים: "לא תדון הוועדה לתיאום תשתיות </w:t>
      </w:r>
      <w:bookmarkStart w:id="454" w:name="_ETM_Q1_2211935"/>
      <w:bookmarkEnd w:id="454"/>
      <w:r>
        <w:rPr>
          <w:rFonts w:hint="cs"/>
          <w:rtl/>
          <w:lang w:eastAsia="he-IL"/>
        </w:rPr>
        <w:t xml:space="preserve">אלא לאחר שניתנה החלטת המועצה </w:t>
      </w:r>
      <w:proofErr w:type="spellStart"/>
      <w:r>
        <w:rPr>
          <w:rFonts w:hint="cs"/>
          <w:rtl/>
          <w:lang w:eastAsia="he-IL"/>
        </w:rPr>
        <w:t>המאסדרת</w:t>
      </w:r>
      <w:proofErr w:type="spellEnd"/>
      <w:r>
        <w:rPr>
          <w:rFonts w:hint="cs"/>
          <w:rtl/>
          <w:lang w:eastAsia="he-IL"/>
        </w:rPr>
        <w:t>".</w:t>
      </w:r>
    </w:p>
    <w:p w:rsidR="00085588" w:rsidRDefault="00085588" w:rsidP="00D54708">
      <w:pPr>
        <w:ind w:left="-983" w:firstLine="1125"/>
        <w:rPr>
          <w:rtl/>
          <w:lang w:eastAsia="he-IL"/>
        </w:rPr>
      </w:pPr>
    </w:p>
    <w:p w:rsidR="00085588" w:rsidRDefault="00085588" w:rsidP="00D54708">
      <w:pPr>
        <w:pStyle w:val="af6"/>
        <w:keepNext/>
        <w:ind w:left="-983" w:firstLine="1125"/>
      </w:pPr>
      <w:bookmarkStart w:id="455" w:name="ET_yor_5142_6"/>
      <w:r w:rsidRPr="00085588">
        <w:rPr>
          <w:rStyle w:val="TagStyle"/>
          <w:rtl/>
        </w:rPr>
        <w:t xml:space="preserve"> &lt;&lt; יור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55"/>
    </w:p>
    <w:p w:rsidR="00085588" w:rsidRDefault="00085588" w:rsidP="00D54708">
      <w:pPr>
        <w:pStyle w:val="KeepWithNext"/>
        <w:ind w:left="-983" w:firstLine="1125"/>
        <w:rPr>
          <w:rtl/>
          <w:lang w:eastAsia="he-IL"/>
        </w:rPr>
      </w:pPr>
    </w:p>
    <w:p w:rsidR="00085588" w:rsidRDefault="00604C37" w:rsidP="00D54708">
      <w:pPr>
        <w:ind w:left="-983" w:firstLine="1125"/>
        <w:rPr>
          <w:rtl/>
          <w:lang w:eastAsia="he-IL"/>
        </w:rPr>
      </w:pPr>
      <w:r>
        <w:rPr>
          <w:rtl/>
          <w:lang w:eastAsia="he-IL"/>
        </w:rPr>
        <w:tab/>
      </w:r>
      <w:r>
        <w:rPr>
          <w:rFonts w:hint="cs"/>
          <w:rtl/>
          <w:lang w:eastAsia="he-IL"/>
        </w:rPr>
        <w:t xml:space="preserve">זאת אומרת, </w:t>
      </w:r>
      <w:r w:rsidR="00085588">
        <w:rPr>
          <w:rFonts w:hint="cs"/>
          <w:rtl/>
          <w:lang w:eastAsia="he-IL"/>
        </w:rPr>
        <w:t xml:space="preserve">לא אהבתי את ההחלטה ואני יכולה ללכת לוועדה לתיאום תשתיות. </w:t>
      </w:r>
    </w:p>
    <w:p w:rsidR="00085588" w:rsidRDefault="00085588" w:rsidP="00D54708">
      <w:pPr>
        <w:ind w:left="-983" w:firstLine="1125"/>
        <w:rPr>
          <w:rtl/>
          <w:lang w:eastAsia="he-IL"/>
        </w:rPr>
      </w:pPr>
    </w:p>
    <w:p w:rsidR="00085588" w:rsidRDefault="00085588" w:rsidP="00D54708">
      <w:pPr>
        <w:pStyle w:val="af9"/>
        <w:keepNext/>
        <w:ind w:left="-983" w:firstLine="1125"/>
        <w:rPr>
          <w:rtl/>
          <w:lang w:eastAsia="he-IL"/>
        </w:rPr>
      </w:pPr>
      <w:bookmarkStart w:id="456" w:name="ET_guest_879553_7"/>
      <w:r w:rsidRPr="00085588">
        <w:rPr>
          <w:rStyle w:val="TagStyle"/>
          <w:rtl/>
        </w:rPr>
        <w:t xml:space="preserve"> &lt;&lt; אורח &gt;&gt; </w:t>
      </w:r>
      <w:r>
        <w:rPr>
          <w:rtl/>
          <w:lang w:eastAsia="he-IL"/>
        </w:rPr>
        <w:t>מירב ליבנה:</w:t>
      </w:r>
      <w:r w:rsidRPr="00085588">
        <w:rPr>
          <w:rStyle w:val="TagStyle"/>
          <w:rtl/>
        </w:rPr>
        <w:t xml:space="preserve"> &lt;&lt; אורח &gt;&gt;</w:t>
      </w:r>
      <w:r>
        <w:rPr>
          <w:rtl/>
          <w:lang w:eastAsia="he-IL"/>
        </w:rPr>
        <w:t xml:space="preserve">   </w:t>
      </w:r>
      <w:bookmarkEnd w:id="456"/>
    </w:p>
    <w:p w:rsidR="00085588" w:rsidRDefault="00085588" w:rsidP="00D54708">
      <w:pPr>
        <w:pStyle w:val="KeepWithNext"/>
        <w:ind w:left="-983" w:firstLine="1125"/>
        <w:rPr>
          <w:rtl/>
          <w:lang w:eastAsia="he-IL"/>
        </w:rPr>
      </w:pPr>
    </w:p>
    <w:p w:rsidR="00085588" w:rsidRDefault="00604C37" w:rsidP="00604C37">
      <w:pPr>
        <w:rPr>
          <w:rtl/>
          <w:lang w:eastAsia="he-IL"/>
        </w:rPr>
      </w:pPr>
      <w:r>
        <w:rPr>
          <w:rFonts w:hint="cs"/>
          <w:rtl/>
          <w:lang w:eastAsia="he-IL"/>
        </w:rPr>
        <w:t xml:space="preserve">זו נקודה חשובה, </w:t>
      </w:r>
      <w:bookmarkStart w:id="457" w:name="_ETM_Q1_2220381"/>
      <w:bookmarkEnd w:id="457"/>
      <w:r>
        <w:rPr>
          <w:rFonts w:hint="cs"/>
          <w:rtl/>
          <w:lang w:eastAsia="he-IL"/>
        </w:rPr>
        <w:t xml:space="preserve">אסביר אותה. הבהרנו שזה רק בעניינים אשר </w:t>
      </w:r>
      <w:bookmarkStart w:id="458" w:name="_ETM_Q1_2230824"/>
      <w:bookmarkEnd w:id="458"/>
      <w:r>
        <w:rPr>
          <w:rFonts w:hint="cs"/>
          <w:rtl/>
          <w:lang w:eastAsia="he-IL"/>
        </w:rPr>
        <w:t xml:space="preserve">בסמכותה, הוועדה לתיאום תשתיות מוסמכת לדון </w:t>
      </w:r>
      <w:r w:rsidR="00085588">
        <w:rPr>
          <w:rFonts w:hint="cs"/>
          <w:rtl/>
          <w:lang w:eastAsia="he-IL"/>
        </w:rPr>
        <w:t>רק בעניינים</w:t>
      </w:r>
      <w:r>
        <w:rPr>
          <w:rFonts w:hint="cs"/>
          <w:rtl/>
          <w:lang w:eastAsia="he-IL"/>
        </w:rPr>
        <w:t xml:space="preserve"> שנקבע בחוק. אני יכולה להקריא: תיאום לגבי עבודת תשתית, העברת מידע, היקף של עבודות </w:t>
      </w:r>
      <w:bookmarkStart w:id="459" w:name="_ETM_Q1_2237046"/>
      <w:bookmarkEnd w:id="459"/>
      <w:r>
        <w:rPr>
          <w:rFonts w:hint="cs"/>
          <w:rtl/>
          <w:lang w:eastAsia="he-IL"/>
        </w:rPr>
        <w:t xml:space="preserve">תשתית, לוחות זמנים, תשלום, תיאום לגבי מעבר בשטחים. </w:t>
      </w:r>
      <w:r w:rsidR="00085588">
        <w:rPr>
          <w:rFonts w:hint="cs"/>
          <w:rtl/>
          <w:lang w:eastAsia="he-IL"/>
        </w:rPr>
        <w:t xml:space="preserve"> </w:t>
      </w:r>
    </w:p>
    <w:p w:rsidR="00604C37" w:rsidRDefault="00604C37" w:rsidP="00604C37">
      <w:pPr>
        <w:rPr>
          <w:rtl/>
          <w:lang w:eastAsia="he-IL"/>
        </w:rPr>
      </w:pPr>
    </w:p>
    <w:p w:rsidR="00604C37" w:rsidRDefault="00604C37" w:rsidP="00604C37">
      <w:pPr>
        <w:pStyle w:val="a4"/>
        <w:keepNext/>
        <w:rPr>
          <w:rtl/>
        </w:rPr>
      </w:pPr>
      <w:bookmarkStart w:id="460" w:name="ET_speaker_גלעד_קרן_232"/>
      <w:r w:rsidRPr="00604C37">
        <w:rPr>
          <w:rStyle w:val="TagStyle"/>
          <w:rtl/>
        </w:rPr>
        <w:t xml:space="preserve"> &lt;&lt; דובר &gt;&gt; </w:t>
      </w:r>
      <w:r>
        <w:rPr>
          <w:rtl/>
        </w:rPr>
        <w:t>גלעד קרן:</w:t>
      </w:r>
      <w:r w:rsidRPr="00604C37">
        <w:rPr>
          <w:rStyle w:val="TagStyle"/>
          <w:rtl/>
        </w:rPr>
        <w:t xml:space="preserve"> &lt;&lt; דובר &gt;&gt;</w:t>
      </w:r>
      <w:r>
        <w:rPr>
          <w:rtl/>
        </w:rPr>
        <w:t xml:space="preserve">   </w:t>
      </w:r>
      <w:bookmarkEnd w:id="460"/>
    </w:p>
    <w:p w:rsidR="00604C37" w:rsidRDefault="00604C37" w:rsidP="00604C37">
      <w:pPr>
        <w:pStyle w:val="KeepWithNext"/>
        <w:rPr>
          <w:rtl/>
          <w:lang w:eastAsia="he-IL"/>
        </w:rPr>
      </w:pPr>
    </w:p>
    <w:p w:rsidR="00604C37" w:rsidRPr="00604C37" w:rsidRDefault="00604C37" w:rsidP="00604C37">
      <w:pPr>
        <w:rPr>
          <w:rtl/>
          <w:lang w:eastAsia="he-IL"/>
        </w:rPr>
      </w:pPr>
      <w:r>
        <w:rPr>
          <w:rFonts w:hint="cs"/>
          <w:rtl/>
          <w:lang w:eastAsia="he-IL"/>
        </w:rPr>
        <w:t xml:space="preserve">אבל לוחות זמנים ותשלום זה בדיוק הסמכות ב-60ד. </w:t>
      </w:r>
    </w:p>
    <w:p w:rsidR="00085588" w:rsidRDefault="00604C37" w:rsidP="00D54708">
      <w:pPr>
        <w:ind w:left="-983" w:firstLine="1125"/>
        <w:rPr>
          <w:rtl/>
          <w:lang w:eastAsia="he-IL"/>
        </w:rPr>
      </w:pPr>
      <w:r>
        <w:rPr>
          <w:rtl/>
          <w:lang w:eastAsia="he-IL"/>
        </w:rPr>
        <w:tab/>
      </w:r>
    </w:p>
    <w:p w:rsidR="00085588" w:rsidRDefault="00085588" w:rsidP="00D54708">
      <w:pPr>
        <w:pStyle w:val="af6"/>
        <w:keepNext/>
        <w:ind w:left="-983" w:firstLine="1125"/>
      </w:pPr>
      <w:bookmarkStart w:id="461" w:name="ET_yor_5142_10"/>
      <w:r w:rsidRPr="00085588">
        <w:rPr>
          <w:rStyle w:val="TagStyle"/>
          <w:rtl/>
        </w:rPr>
        <w:t xml:space="preserve"> &lt;&lt; </w:t>
      </w:r>
      <w:proofErr w:type="spellStart"/>
      <w:r w:rsidRPr="00085588">
        <w:rPr>
          <w:rStyle w:val="TagStyle"/>
          <w:rtl/>
        </w:rPr>
        <w:t>יור</w:t>
      </w:r>
      <w:proofErr w:type="spellEnd"/>
      <w:r w:rsidRPr="00085588">
        <w:rPr>
          <w:rStyle w:val="TagStyle"/>
          <w:rtl/>
        </w:rPr>
        <w:t xml:space="preserve">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61"/>
    </w:p>
    <w:p w:rsidR="00085588" w:rsidRDefault="00085588" w:rsidP="00D54708">
      <w:pPr>
        <w:pStyle w:val="KeepWithNext"/>
        <w:ind w:left="-983" w:firstLine="1125"/>
        <w:rPr>
          <w:rtl/>
          <w:lang w:eastAsia="he-IL"/>
        </w:rPr>
      </w:pPr>
    </w:p>
    <w:p w:rsidR="00604C37" w:rsidRDefault="00604C37" w:rsidP="00D54708">
      <w:pPr>
        <w:ind w:left="-983" w:firstLine="1125"/>
        <w:rPr>
          <w:rtl/>
          <w:lang w:eastAsia="he-IL"/>
        </w:rPr>
      </w:pPr>
      <w:r>
        <w:rPr>
          <w:rtl/>
          <w:lang w:eastAsia="he-IL"/>
        </w:rPr>
        <w:tab/>
      </w:r>
      <w:r>
        <w:rPr>
          <w:rFonts w:hint="cs"/>
          <w:rtl/>
          <w:lang w:eastAsia="he-IL"/>
        </w:rPr>
        <w:t xml:space="preserve">הבנתי. אם המועצה </w:t>
      </w:r>
      <w:proofErr w:type="spellStart"/>
      <w:r>
        <w:rPr>
          <w:rFonts w:hint="cs"/>
          <w:rtl/>
          <w:lang w:eastAsia="he-IL"/>
        </w:rPr>
        <w:t>המאסדרת</w:t>
      </w:r>
      <w:proofErr w:type="spellEnd"/>
      <w:r>
        <w:rPr>
          <w:rFonts w:hint="cs"/>
          <w:rtl/>
          <w:lang w:eastAsia="he-IL"/>
        </w:rPr>
        <w:t xml:space="preserve"> כבר דנה בנושאים לפי סעיף </w:t>
      </w:r>
      <w:bookmarkStart w:id="462" w:name="_ETM_Q1_2254475"/>
      <w:bookmarkEnd w:id="462"/>
      <w:r>
        <w:rPr>
          <w:rFonts w:hint="cs"/>
          <w:rtl/>
          <w:lang w:eastAsia="he-IL"/>
        </w:rPr>
        <w:t xml:space="preserve">60ד וקיבלה החלטה בנושא הזה </w:t>
      </w:r>
      <w:r>
        <w:rPr>
          <w:rtl/>
          <w:lang w:eastAsia="he-IL"/>
        </w:rPr>
        <w:t>–</w:t>
      </w:r>
      <w:r>
        <w:rPr>
          <w:rFonts w:hint="cs"/>
          <w:rtl/>
          <w:lang w:eastAsia="he-IL"/>
        </w:rPr>
        <w:t xml:space="preserve"> זו סופיות </w:t>
      </w:r>
      <w:r>
        <w:rPr>
          <w:rtl/>
          <w:lang w:eastAsia="he-IL"/>
        </w:rPr>
        <w:tab/>
      </w:r>
      <w:r>
        <w:rPr>
          <w:rtl/>
          <w:lang w:eastAsia="he-IL"/>
        </w:rPr>
        <w:tab/>
      </w:r>
      <w:r>
        <w:rPr>
          <w:rFonts w:hint="cs"/>
          <w:rtl/>
          <w:lang w:eastAsia="he-IL"/>
        </w:rPr>
        <w:t xml:space="preserve">הדיון, </w:t>
      </w:r>
      <w:bookmarkStart w:id="463" w:name="_ETM_Q1_2261841"/>
      <w:bookmarkEnd w:id="463"/>
      <w:r>
        <w:rPr>
          <w:rFonts w:hint="cs"/>
          <w:rtl/>
          <w:lang w:eastAsia="he-IL"/>
        </w:rPr>
        <w:t xml:space="preserve">הערעור יהיה רק לערכאה משפטית. </w:t>
      </w:r>
    </w:p>
    <w:p w:rsidR="00604C37" w:rsidRDefault="00604C37" w:rsidP="00D54708">
      <w:pPr>
        <w:ind w:left="-983" w:firstLine="1125"/>
        <w:rPr>
          <w:rtl/>
          <w:lang w:eastAsia="he-IL"/>
        </w:rPr>
      </w:pPr>
    </w:p>
    <w:p w:rsidR="00604C37" w:rsidRDefault="00604C37" w:rsidP="00604C37">
      <w:pPr>
        <w:pStyle w:val="af9"/>
        <w:keepNext/>
        <w:rPr>
          <w:rtl/>
          <w:lang w:eastAsia="he-IL"/>
        </w:rPr>
      </w:pPr>
      <w:bookmarkStart w:id="464" w:name="ET_guest_879553_233"/>
      <w:r w:rsidRPr="00604C37">
        <w:rPr>
          <w:rStyle w:val="TagStyle"/>
          <w:rtl/>
        </w:rPr>
        <w:t xml:space="preserve"> &lt;&lt; אורח &gt;&gt; </w:t>
      </w:r>
      <w:r>
        <w:rPr>
          <w:rtl/>
          <w:lang w:eastAsia="he-IL"/>
        </w:rPr>
        <w:t>מירב ליבנה:</w:t>
      </w:r>
      <w:r w:rsidRPr="00604C37">
        <w:rPr>
          <w:rStyle w:val="TagStyle"/>
          <w:rtl/>
        </w:rPr>
        <w:t xml:space="preserve"> &lt;&lt; אורח &gt;&gt;</w:t>
      </w:r>
      <w:r>
        <w:rPr>
          <w:rtl/>
          <w:lang w:eastAsia="he-IL"/>
        </w:rPr>
        <w:t xml:space="preserve">   </w:t>
      </w:r>
      <w:bookmarkEnd w:id="464"/>
    </w:p>
    <w:p w:rsidR="00604C37" w:rsidRDefault="00604C37" w:rsidP="00604C37">
      <w:pPr>
        <w:pStyle w:val="KeepWithNext"/>
        <w:rPr>
          <w:rtl/>
          <w:lang w:eastAsia="he-IL"/>
        </w:rPr>
      </w:pPr>
    </w:p>
    <w:p w:rsidR="00604C37" w:rsidRDefault="00604C37" w:rsidP="00604C37">
      <w:pPr>
        <w:rPr>
          <w:rtl/>
          <w:lang w:eastAsia="he-IL"/>
        </w:rPr>
      </w:pPr>
      <w:r>
        <w:rPr>
          <w:rFonts w:hint="cs"/>
          <w:rtl/>
          <w:lang w:eastAsia="he-IL"/>
        </w:rPr>
        <w:t xml:space="preserve">נכון. </w:t>
      </w:r>
    </w:p>
    <w:p w:rsidR="00604C37" w:rsidRDefault="00604C37" w:rsidP="00604C37">
      <w:pPr>
        <w:rPr>
          <w:rtl/>
          <w:lang w:eastAsia="he-IL"/>
        </w:rPr>
      </w:pPr>
    </w:p>
    <w:p w:rsidR="00604C37" w:rsidRDefault="00604C37" w:rsidP="00604C37">
      <w:pPr>
        <w:pStyle w:val="af6"/>
        <w:keepNext/>
        <w:rPr>
          <w:rtl/>
        </w:rPr>
      </w:pPr>
      <w:bookmarkStart w:id="465" w:name="ET_yor_5142_234"/>
      <w:r w:rsidRPr="00604C37">
        <w:rPr>
          <w:rStyle w:val="TagStyle"/>
          <w:rtl/>
        </w:rPr>
        <w:t xml:space="preserve"> &lt;&lt; </w:t>
      </w:r>
      <w:proofErr w:type="spellStart"/>
      <w:r w:rsidRPr="00604C37">
        <w:rPr>
          <w:rStyle w:val="TagStyle"/>
          <w:rtl/>
        </w:rPr>
        <w:t>יור</w:t>
      </w:r>
      <w:proofErr w:type="spellEnd"/>
      <w:r w:rsidRPr="00604C37">
        <w:rPr>
          <w:rStyle w:val="TagStyle"/>
          <w:rtl/>
        </w:rPr>
        <w:t xml:space="preserve"> &gt;&gt; </w:t>
      </w:r>
      <w:r>
        <w:rPr>
          <w:rtl/>
        </w:rPr>
        <w:t xml:space="preserve">היו"ר יוליה </w:t>
      </w:r>
      <w:proofErr w:type="spellStart"/>
      <w:r>
        <w:rPr>
          <w:rtl/>
        </w:rPr>
        <w:t>מלינובסקי</w:t>
      </w:r>
      <w:proofErr w:type="spellEnd"/>
      <w:r>
        <w:rPr>
          <w:rtl/>
        </w:rPr>
        <w:t>:</w:t>
      </w:r>
      <w:r w:rsidRPr="00604C37">
        <w:rPr>
          <w:rStyle w:val="TagStyle"/>
          <w:rtl/>
        </w:rPr>
        <w:t xml:space="preserve"> &lt;&lt; יור &gt;&gt;</w:t>
      </w:r>
      <w:r>
        <w:rPr>
          <w:rtl/>
        </w:rPr>
        <w:t xml:space="preserve">   </w:t>
      </w:r>
      <w:bookmarkEnd w:id="465"/>
    </w:p>
    <w:p w:rsidR="00604C37" w:rsidRDefault="00604C37" w:rsidP="00604C37">
      <w:pPr>
        <w:pStyle w:val="KeepWithNext"/>
        <w:rPr>
          <w:rtl/>
          <w:lang w:eastAsia="he-IL"/>
        </w:rPr>
      </w:pPr>
    </w:p>
    <w:p w:rsidR="00085588" w:rsidRDefault="00604C37" w:rsidP="00604C37">
      <w:pPr>
        <w:rPr>
          <w:rtl/>
          <w:lang w:eastAsia="he-IL"/>
        </w:rPr>
      </w:pPr>
      <w:r>
        <w:rPr>
          <w:rFonts w:hint="cs"/>
          <w:rtl/>
          <w:lang w:eastAsia="he-IL"/>
        </w:rPr>
        <w:t xml:space="preserve">זה לא מה שכתוב </w:t>
      </w:r>
      <w:bookmarkStart w:id="466" w:name="_ETM_Q1_2262994"/>
      <w:bookmarkEnd w:id="466"/>
      <w:r>
        <w:rPr>
          <w:rFonts w:hint="cs"/>
          <w:rtl/>
          <w:lang w:eastAsia="he-IL"/>
        </w:rPr>
        <w:t xml:space="preserve">פה. </w:t>
      </w:r>
      <w:r w:rsidR="00085588">
        <w:rPr>
          <w:rFonts w:hint="cs"/>
          <w:rtl/>
          <w:lang w:eastAsia="he-IL"/>
        </w:rPr>
        <w:t xml:space="preserve">אולי זו הייתה הכוונה, אבל זה לא מה שכתוב. </w:t>
      </w:r>
    </w:p>
    <w:p w:rsidR="00085588" w:rsidRDefault="00085588" w:rsidP="00D54708">
      <w:pPr>
        <w:ind w:left="-983" w:firstLine="1125"/>
        <w:rPr>
          <w:rtl/>
          <w:lang w:eastAsia="he-IL"/>
        </w:rPr>
      </w:pPr>
    </w:p>
    <w:p w:rsidR="00085588" w:rsidRDefault="00085588" w:rsidP="00D54708">
      <w:pPr>
        <w:pStyle w:val="af9"/>
        <w:keepNext/>
        <w:ind w:left="-983" w:firstLine="1125"/>
        <w:rPr>
          <w:rtl/>
          <w:lang w:eastAsia="he-IL"/>
        </w:rPr>
      </w:pPr>
      <w:bookmarkStart w:id="467" w:name="ET_guest_879553_11"/>
      <w:r w:rsidRPr="00085588">
        <w:rPr>
          <w:rStyle w:val="TagStyle"/>
          <w:rtl/>
        </w:rPr>
        <w:t xml:space="preserve"> &lt;&lt; אורח &gt;&gt; </w:t>
      </w:r>
      <w:r>
        <w:rPr>
          <w:rtl/>
          <w:lang w:eastAsia="he-IL"/>
        </w:rPr>
        <w:t>מירב ליבנה:</w:t>
      </w:r>
      <w:r w:rsidRPr="00085588">
        <w:rPr>
          <w:rStyle w:val="TagStyle"/>
          <w:rtl/>
        </w:rPr>
        <w:t xml:space="preserve"> &lt;&lt; אורח &gt;&gt;</w:t>
      </w:r>
      <w:r>
        <w:rPr>
          <w:rtl/>
          <w:lang w:eastAsia="he-IL"/>
        </w:rPr>
        <w:t xml:space="preserve">   </w:t>
      </w:r>
      <w:bookmarkEnd w:id="467"/>
    </w:p>
    <w:p w:rsidR="00085588" w:rsidRDefault="00085588" w:rsidP="00D54708">
      <w:pPr>
        <w:pStyle w:val="KeepWithNext"/>
        <w:ind w:left="-983" w:firstLine="1125"/>
        <w:rPr>
          <w:rtl/>
          <w:lang w:eastAsia="he-IL"/>
        </w:rPr>
      </w:pPr>
    </w:p>
    <w:p w:rsidR="00085588" w:rsidRDefault="00604C37" w:rsidP="00604C37">
      <w:pPr>
        <w:rPr>
          <w:rtl/>
          <w:lang w:eastAsia="he-IL"/>
        </w:rPr>
      </w:pPr>
      <w:r>
        <w:rPr>
          <w:rFonts w:hint="cs"/>
          <w:rtl/>
          <w:lang w:eastAsia="he-IL"/>
        </w:rPr>
        <w:t xml:space="preserve">אז אדייק. </w:t>
      </w:r>
      <w:r w:rsidR="00085588">
        <w:rPr>
          <w:rFonts w:hint="cs"/>
          <w:rtl/>
          <w:lang w:eastAsia="he-IL"/>
        </w:rPr>
        <w:t>ככל ש</w:t>
      </w:r>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w:t>
      </w:r>
      <w:r w:rsidR="00085588">
        <w:rPr>
          <w:rFonts w:hint="cs"/>
          <w:rtl/>
          <w:lang w:eastAsia="he-IL"/>
        </w:rPr>
        <w:t>החל</w:t>
      </w:r>
      <w:r>
        <w:rPr>
          <w:rFonts w:hint="cs"/>
          <w:rtl/>
          <w:lang w:eastAsia="he-IL"/>
        </w:rPr>
        <w:t>י</w:t>
      </w:r>
      <w:r w:rsidR="00085588">
        <w:rPr>
          <w:rFonts w:hint="cs"/>
          <w:rtl/>
          <w:lang w:eastAsia="he-IL"/>
        </w:rPr>
        <w:t>ט</w:t>
      </w:r>
      <w:r>
        <w:rPr>
          <w:rFonts w:hint="cs"/>
          <w:rtl/>
          <w:lang w:eastAsia="he-IL"/>
        </w:rPr>
        <w:t>ה</w:t>
      </w:r>
      <w:r w:rsidR="00085588">
        <w:rPr>
          <w:rFonts w:hint="cs"/>
          <w:rtl/>
          <w:lang w:eastAsia="he-IL"/>
        </w:rPr>
        <w:t xml:space="preserve"> להתיר </w:t>
      </w:r>
      <w:r>
        <w:rPr>
          <w:rFonts w:hint="cs"/>
          <w:rtl/>
          <w:lang w:eastAsia="he-IL"/>
        </w:rPr>
        <w:t xml:space="preserve">והחברה המבצעת </w:t>
      </w:r>
      <w:r w:rsidR="00085588">
        <w:rPr>
          <w:rFonts w:hint="cs"/>
          <w:rtl/>
          <w:lang w:eastAsia="he-IL"/>
        </w:rPr>
        <w:t xml:space="preserve">מבצעת </w:t>
      </w:r>
      <w:r>
        <w:rPr>
          <w:rFonts w:hint="cs"/>
          <w:rtl/>
          <w:lang w:eastAsia="he-IL"/>
        </w:rPr>
        <w:t xml:space="preserve">את עבודת התשתית </w:t>
      </w:r>
      <w:bookmarkStart w:id="468" w:name="_ETM_Q1_2280210"/>
      <w:bookmarkEnd w:id="468"/>
      <w:r w:rsidR="00085588">
        <w:rPr>
          <w:rFonts w:hint="cs"/>
          <w:rtl/>
          <w:lang w:eastAsia="he-IL"/>
        </w:rPr>
        <w:t>במקום גוף התשתית</w:t>
      </w:r>
      <w:r>
        <w:rPr>
          <w:rFonts w:hint="cs"/>
          <w:rtl/>
          <w:lang w:eastAsia="he-IL"/>
        </w:rPr>
        <w:t>, אז</w:t>
      </w:r>
      <w:r w:rsidR="00085588">
        <w:rPr>
          <w:rFonts w:hint="cs"/>
          <w:rtl/>
          <w:lang w:eastAsia="he-IL"/>
        </w:rPr>
        <w:t xml:space="preserve"> יש סופיות מאחר שלא ת</w:t>
      </w:r>
      <w:r>
        <w:rPr>
          <w:rFonts w:hint="cs"/>
          <w:rtl/>
          <w:lang w:eastAsia="he-IL"/>
        </w:rPr>
        <w:t xml:space="preserve">יווצר מחלוקת לעניין לוח הזמנים כי החברה המבצעת - - - </w:t>
      </w:r>
    </w:p>
    <w:p w:rsidR="00085588" w:rsidRDefault="00085588" w:rsidP="00D54708">
      <w:pPr>
        <w:ind w:left="-983" w:firstLine="1125"/>
        <w:rPr>
          <w:rtl/>
          <w:lang w:eastAsia="he-IL"/>
        </w:rPr>
      </w:pPr>
    </w:p>
    <w:p w:rsidR="00085588" w:rsidRDefault="00085588" w:rsidP="00D54708">
      <w:pPr>
        <w:pStyle w:val="af6"/>
        <w:keepNext/>
        <w:ind w:left="-983" w:firstLine="1125"/>
      </w:pPr>
      <w:bookmarkStart w:id="469" w:name="ET_yor_5142_12"/>
      <w:r w:rsidRPr="00085588">
        <w:rPr>
          <w:rStyle w:val="TagStyle"/>
          <w:rtl/>
        </w:rPr>
        <w:t xml:space="preserve"> &lt;&lt; </w:t>
      </w:r>
      <w:proofErr w:type="spellStart"/>
      <w:r w:rsidRPr="00085588">
        <w:rPr>
          <w:rStyle w:val="TagStyle"/>
          <w:rtl/>
        </w:rPr>
        <w:t>יור</w:t>
      </w:r>
      <w:proofErr w:type="spellEnd"/>
      <w:r w:rsidRPr="00085588">
        <w:rPr>
          <w:rStyle w:val="TagStyle"/>
          <w:rtl/>
        </w:rPr>
        <w:t xml:space="preserve">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69"/>
    </w:p>
    <w:p w:rsidR="00085588" w:rsidRDefault="00085588" w:rsidP="00D54708">
      <w:pPr>
        <w:pStyle w:val="KeepWithNext"/>
        <w:ind w:left="-983" w:firstLine="1125"/>
        <w:rPr>
          <w:rtl/>
          <w:lang w:eastAsia="he-IL"/>
        </w:rPr>
      </w:pPr>
    </w:p>
    <w:p w:rsidR="00085588" w:rsidRDefault="00604C37" w:rsidP="00604C3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המועצה </w:t>
      </w:r>
      <w:proofErr w:type="spellStart"/>
      <w:r>
        <w:rPr>
          <w:rFonts w:hint="cs"/>
          <w:rtl/>
          <w:lang w:eastAsia="he-IL"/>
        </w:rPr>
        <w:t>המאסדרת</w:t>
      </w:r>
      <w:proofErr w:type="spellEnd"/>
      <w:r>
        <w:rPr>
          <w:rFonts w:hint="cs"/>
          <w:rtl/>
          <w:lang w:eastAsia="he-IL"/>
        </w:rPr>
        <w:t xml:space="preserve"> הצהירה, החברה המבצעת התחילה לבצע, </w:t>
      </w:r>
      <w:r w:rsidR="00085588">
        <w:rPr>
          <w:rFonts w:hint="cs"/>
          <w:rtl/>
          <w:lang w:eastAsia="he-IL"/>
        </w:rPr>
        <w:t>גוף התשתית</w:t>
      </w:r>
      <w:r>
        <w:rPr>
          <w:rFonts w:hint="cs"/>
          <w:rtl/>
          <w:lang w:eastAsia="he-IL"/>
        </w:rPr>
        <w:t xml:space="preserve"> לא מסכים ורץ </w:t>
      </w:r>
      <w:bookmarkStart w:id="470" w:name="_ETM_Q1_2295779"/>
      <w:bookmarkEnd w:id="470"/>
      <w:r>
        <w:rPr>
          <w:rFonts w:hint="cs"/>
          <w:rtl/>
          <w:lang w:eastAsia="he-IL"/>
        </w:rPr>
        <w:t>לעצור את זה</w:t>
      </w:r>
      <w:r w:rsidR="00085588">
        <w:rPr>
          <w:rFonts w:hint="cs"/>
          <w:rtl/>
          <w:lang w:eastAsia="he-IL"/>
        </w:rPr>
        <w:t xml:space="preserve">. </w:t>
      </w:r>
    </w:p>
    <w:p w:rsidR="00085588" w:rsidRDefault="00085588" w:rsidP="00D54708">
      <w:pPr>
        <w:ind w:left="-983" w:firstLine="1125"/>
        <w:rPr>
          <w:rtl/>
          <w:lang w:eastAsia="he-IL"/>
        </w:rPr>
      </w:pPr>
    </w:p>
    <w:p w:rsidR="00085588" w:rsidRDefault="00085588" w:rsidP="00D54708">
      <w:pPr>
        <w:pStyle w:val="af9"/>
        <w:keepNext/>
        <w:ind w:left="-983" w:firstLine="1125"/>
        <w:rPr>
          <w:rtl/>
          <w:lang w:eastAsia="he-IL"/>
        </w:rPr>
      </w:pPr>
      <w:bookmarkStart w:id="471" w:name="ET_guest_879553_13"/>
      <w:r w:rsidRPr="00085588">
        <w:rPr>
          <w:rStyle w:val="TagStyle"/>
          <w:rtl/>
        </w:rPr>
        <w:t xml:space="preserve"> &lt;&lt; אורח &gt;&gt; </w:t>
      </w:r>
      <w:r>
        <w:rPr>
          <w:rtl/>
          <w:lang w:eastAsia="he-IL"/>
        </w:rPr>
        <w:t>מירב ליבנה:</w:t>
      </w:r>
      <w:r w:rsidRPr="00085588">
        <w:rPr>
          <w:rStyle w:val="TagStyle"/>
          <w:rtl/>
        </w:rPr>
        <w:t xml:space="preserve"> &lt;&lt; אורח &gt;&gt;</w:t>
      </w:r>
      <w:r>
        <w:rPr>
          <w:rtl/>
          <w:lang w:eastAsia="he-IL"/>
        </w:rPr>
        <w:t xml:space="preserve">   </w:t>
      </w:r>
      <w:bookmarkEnd w:id="471"/>
    </w:p>
    <w:p w:rsidR="00085588" w:rsidRDefault="00085588" w:rsidP="00D54708">
      <w:pPr>
        <w:pStyle w:val="KeepWithNext"/>
        <w:ind w:left="-983" w:firstLine="1125"/>
        <w:rPr>
          <w:rtl/>
          <w:lang w:eastAsia="he-IL"/>
        </w:rPr>
      </w:pPr>
    </w:p>
    <w:p w:rsidR="00085588" w:rsidRDefault="007D0DB3" w:rsidP="00D54708">
      <w:pPr>
        <w:ind w:left="-983" w:firstLine="1125"/>
        <w:rPr>
          <w:rtl/>
          <w:lang w:eastAsia="he-IL"/>
        </w:rPr>
      </w:pPr>
      <w:r>
        <w:rPr>
          <w:rtl/>
          <w:lang w:eastAsia="he-IL"/>
        </w:rPr>
        <w:tab/>
      </w:r>
      <w:r>
        <w:rPr>
          <w:rFonts w:hint="cs"/>
          <w:rtl/>
          <w:lang w:eastAsia="he-IL"/>
        </w:rPr>
        <w:t xml:space="preserve">אז </w:t>
      </w:r>
      <w:r w:rsidR="00085588">
        <w:rPr>
          <w:rFonts w:hint="cs"/>
          <w:rtl/>
          <w:lang w:eastAsia="he-IL"/>
        </w:rPr>
        <w:t xml:space="preserve">זו עתירה מנהלית. </w:t>
      </w:r>
    </w:p>
    <w:p w:rsidR="00085588" w:rsidRDefault="00085588" w:rsidP="00D54708">
      <w:pPr>
        <w:ind w:left="-983" w:firstLine="1125"/>
        <w:rPr>
          <w:rtl/>
          <w:lang w:eastAsia="he-IL"/>
        </w:rPr>
      </w:pPr>
    </w:p>
    <w:p w:rsidR="00085588" w:rsidRDefault="00085588" w:rsidP="00D54708">
      <w:pPr>
        <w:pStyle w:val="af6"/>
        <w:keepNext/>
        <w:ind w:left="-983" w:firstLine="1125"/>
      </w:pPr>
      <w:bookmarkStart w:id="472" w:name="ET_yor_5142_14"/>
      <w:r w:rsidRPr="00085588">
        <w:rPr>
          <w:rStyle w:val="TagStyle"/>
          <w:rtl/>
        </w:rPr>
        <w:t xml:space="preserve"> &lt;&lt; </w:t>
      </w:r>
      <w:proofErr w:type="spellStart"/>
      <w:r w:rsidRPr="00085588">
        <w:rPr>
          <w:rStyle w:val="TagStyle"/>
          <w:rtl/>
        </w:rPr>
        <w:t>יור</w:t>
      </w:r>
      <w:proofErr w:type="spellEnd"/>
      <w:r w:rsidRPr="00085588">
        <w:rPr>
          <w:rStyle w:val="TagStyle"/>
          <w:rtl/>
        </w:rPr>
        <w:t xml:space="preserve">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72"/>
    </w:p>
    <w:p w:rsidR="00085588" w:rsidRDefault="00085588" w:rsidP="00D54708">
      <w:pPr>
        <w:pStyle w:val="KeepWithNext"/>
        <w:ind w:left="-983" w:firstLine="1125"/>
        <w:rPr>
          <w:rtl/>
          <w:lang w:eastAsia="he-IL"/>
        </w:rPr>
      </w:pPr>
    </w:p>
    <w:p w:rsidR="00085588" w:rsidRDefault="007D0DB3" w:rsidP="00D54708">
      <w:pPr>
        <w:ind w:left="-983" w:firstLine="1125"/>
        <w:rPr>
          <w:rtl/>
          <w:lang w:eastAsia="he-IL"/>
        </w:rPr>
      </w:pPr>
      <w:r>
        <w:rPr>
          <w:rtl/>
          <w:lang w:eastAsia="he-IL"/>
        </w:rPr>
        <w:tab/>
      </w:r>
      <w:r>
        <w:rPr>
          <w:rFonts w:hint="cs"/>
          <w:rtl/>
          <w:lang w:eastAsia="he-IL"/>
        </w:rPr>
        <w:t xml:space="preserve">אבל לפי הנוסח של היום באותו </w:t>
      </w:r>
      <w:bookmarkStart w:id="473" w:name="_ETM_Q1_2305577"/>
      <w:bookmarkEnd w:id="473"/>
      <w:r>
        <w:rPr>
          <w:rFonts w:hint="cs"/>
          <w:rtl/>
          <w:lang w:eastAsia="he-IL"/>
        </w:rPr>
        <w:t>עניין, זה אומר ש</w:t>
      </w:r>
      <w:r w:rsidR="00085588">
        <w:rPr>
          <w:rFonts w:hint="cs"/>
          <w:rtl/>
          <w:lang w:eastAsia="he-IL"/>
        </w:rPr>
        <w:t>הם יכולים לפנות לוועדה לתיאום תשתיות</w:t>
      </w:r>
      <w:r>
        <w:rPr>
          <w:rFonts w:hint="cs"/>
          <w:rtl/>
          <w:lang w:eastAsia="he-IL"/>
        </w:rPr>
        <w:t xml:space="preserve"> וכאילו </w:t>
      </w:r>
      <w:r>
        <w:rPr>
          <w:rtl/>
          <w:lang w:eastAsia="he-IL"/>
        </w:rPr>
        <w:tab/>
      </w:r>
      <w:r>
        <w:rPr>
          <w:rtl/>
          <w:lang w:eastAsia="he-IL"/>
        </w:rPr>
        <w:tab/>
      </w:r>
      <w:r>
        <w:rPr>
          <w:rtl/>
          <w:lang w:eastAsia="he-IL"/>
        </w:rPr>
        <w:tab/>
      </w:r>
      <w:r>
        <w:rPr>
          <w:rFonts w:hint="cs"/>
          <w:rtl/>
          <w:lang w:eastAsia="he-IL"/>
        </w:rPr>
        <w:t>לערער על זה</w:t>
      </w:r>
      <w:r w:rsidR="00085588">
        <w:rPr>
          <w:rFonts w:hint="cs"/>
          <w:rtl/>
          <w:lang w:eastAsia="he-IL"/>
        </w:rPr>
        <w:t xml:space="preserve">. </w:t>
      </w:r>
    </w:p>
    <w:p w:rsidR="00085588" w:rsidRDefault="00085588" w:rsidP="00D54708">
      <w:pPr>
        <w:ind w:left="-983" w:firstLine="1125"/>
        <w:rPr>
          <w:rtl/>
          <w:lang w:eastAsia="he-IL"/>
        </w:rPr>
      </w:pPr>
    </w:p>
    <w:p w:rsidR="00085588" w:rsidRDefault="00085588" w:rsidP="00D54708">
      <w:pPr>
        <w:pStyle w:val="af9"/>
        <w:keepNext/>
        <w:ind w:left="-983" w:firstLine="1125"/>
        <w:rPr>
          <w:rtl/>
          <w:lang w:eastAsia="he-IL"/>
        </w:rPr>
      </w:pPr>
      <w:bookmarkStart w:id="474" w:name="ET_guest_879553_15"/>
      <w:r w:rsidRPr="00085588">
        <w:rPr>
          <w:rStyle w:val="TagStyle"/>
          <w:rtl/>
        </w:rPr>
        <w:t xml:space="preserve"> &lt;&lt; אורח &gt;&gt; </w:t>
      </w:r>
      <w:r>
        <w:rPr>
          <w:rtl/>
          <w:lang w:eastAsia="he-IL"/>
        </w:rPr>
        <w:t>מירב ליבנה:</w:t>
      </w:r>
      <w:r w:rsidRPr="00085588">
        <w:rPr>
          <w:rStyle w:val="TagStyle"/>
          <w:rtl/>
        </w:rPr>
        <w:t xml:space="preserve"> &lt;&lt; אורח &gt;&gt;</w:t>
      </w:r>
      <w:r>
        <w:rPr>
          <w:rtl/>
          <w:lang w:eastAsia="he-IL"/>
        </w:rPr>
        <w:t xml:space="preserve">   </w:t>
      </w:r>
      <w:bookmarkEnd w:id="474"/>
    </w:p>
    <w:p w:rsidR="00085588" w:rsidRDefault="00085588" w:rsidP="00D54708">
      <w:pPr>
        <w:pStyle w:val="KeepWithNext"/>
        <w:ind w:left="-983" w:firstLine="1125"/>
        <w:rPr>
          <w:rtl/>
          <w:lang w:eastAsia="he-IL"/>
        </w:rPr>
      </w:pPr>
    </w:p>
    <w:p w:rsidR="00085588" w:rsidRDefault="007D0DB3" w:rsidP="00D54708">
      <w:pPr>
        <w:ind w:left="-983" w:firstLine="1125"/>
        <w:rPr>
          <w:rtl/>
          <w:lang w:eastAsia="he-IL"/>
        </w:rPr>
      </w:pPr>
      <w:r>
        <w:rPr>
          <w:rtl/>
          <w:lang w:eastAsia="he-IL"/>
        </w:rPr>
        <w:tab/>
      </w:r>
      <w:r>
        <w:rPr>
          <w:rFonts w:hint="cs"/>
          <w:rtl/>
          <w:lang w:eastAsia="he-IL"/>
        </w:rPr>
        <w:t xml:space="preserve">אז אדאג שזה </w:t>
      </w:r>
      <w:bookmarkStart w:id="475" w:name="_ETM_Q1_2307697"/>
      <w:bookmarkEnd w:id="475"/>
      <w:r>
        <w:rPr>
          <w:rFonts w:hint="cs"/>
          <w:rtl/>
          <w:lang w:eastAsia="he-IL"/>
        </w:rPr>
        <w:t>יובהר יותר טוב. אנחנו כתבנו "</w:t>
      </w:r>
      <w:r w:rsidR="00085588">
        <w:rPr>
          <w:rFonts w:hint="cs"/>
          <w:rtl/>
          <w:lang w:eastAsia="he-IL"/>
        </w:rPr>
        <w:t xml:space="preserve">רק בעניינים </w:t>
      </w:r>
      <w:r>
        <w:rPr>
          <w:rFonts w:hint="cs"/>
          <w:rtl/>
          <w:lang w:eastAsia="he-IL"/>
        </w:rPr>
        <w:t xml:space="preserve">אשר </w:t>
      </w:r>
      <w:r w:rsidR="00085588">
        <w:rPr>
          <w:rFonts w:hint="cs"/>
          <w:rtl/>
          <w:lang w:eastAsia="he-IL"/>
        </w:rPr>
        <w:t>בסמכותה</w:t>
      </w:r>
      <w:r>
        <w:rPr>
          <w:rFonts w:hint="cs"/>
          <w:rtl/>
          <w:lang w:eastAsia="he-IL"/>
        </w:rPr>
        <w:t>"</w:t>
      </w:r>
      <w:r w:rsidR="00085588">
        <w:rPr>
          <w:rFonts w:hint="cs"/>
          <w:rtl/>
          <w:lang w:eastAsia="he-IL"/>
        </w:rPr>
        <w:t xml:space="preserve">. </w:t>
      </w:r>
    </w:p>
    <w:p w:rsidR="007D0DB3" w:rsidRDefault="007D0DB3" w:rsidP="00D54708">
      <w:pPr>
        <w:pStyle w:val="af6"/>
        <w:keepNext/>
        <w:ind w:left="-983" w:firstLine="1125"/>
        <w:rPr>
          <w:rStyle w:val="TagStyle"/>
          <w:rtl/>
        </w:rPr>
      </w:pPr>
      <w:bookmarkStart w:id="476" w:name="_ETM_Q1_2314823"/>
      <w:bookmarkStart w:id="477" w:name="_ETM_Q1_2314887"/>
      <w:bookmarkStart w:id="478" w:name="_ETM_Q1_2319197"/>
      <w:bookmarkStart w:id="479" w:name="ET_yor_5142_16"/>
      <w:bookmarkEnd w:id="476"/>
      <w:bookmarkEnd w:id="477"/>
      <w:bookmarkEnd w:id="478"/>
    </w:p>
    <w:p w:rsidR="00085588" w:rsidRDefault="00085588" w:rsidP="00D54708">
      <w:pPr>
        <w:pStyle w:val="af6"/>
        <w:keepNext/>
        <w:ind w:left="-983" w:firstLine="1125"/>
      </w:pPr>
      <w:bookmarkStart w:id="480" w:name="_ETM_Q1_2319293"/>
      <w:bookmarkEnd w:id="480"/>
      <w:r w:rsidRPr="00085588">
        <w:rPr>
          <w:rStyle w:val="TagStyle"/>
          <w:rtl/>
        </w:rPr>
        <w:t xml:space="preserve"> &lt;&lt; </w:t>
      </w:r>
      <w:proofErr w:type="spellStart"/>
      <w:r w:rsidRPr="00085588">
        <w:rPr>
          <w:rStyle w:val="TagStyle"/>
          <w:rtl/>
        </w:rPr>
        <w:t>יור</w:t>
      </w:r>
      <w:proofErr w:type="spellEnd"/>
      <w:r w:rsidRPr="00085588">
        <w:rPr>
          <w:rStyle w:val="TagStyle"/>
          <w:rtl/>
        </w:rPr>
        <w:t xml:space="preserve"> &gt;&gt; </w:t>
      </w:r>
      <w:r>
        <w:rPr>
          <w:rtl/>
        </w:rPr>
        <w:t xml:space="preserve">היו"ר יוליה </w:t>
      </w:r>
      <w:proofErr w:type="spellStart"/>
      <w:r>
        <w:rPr>
          <w:rtl/>
        </w:rPr>
        <w:t>מלינובסקי</w:t>
      </w:r>
      <w:proofErr w:type="spellEnd"/>
      <w:r>
        <w:rPr>
          <w:rtl/>
        </w:rPr>
        <w:t>:</w:t>
      </w:r>
      <w:r w:rsidRPr="00085588">
        <w:rPr>
          <w:rStyle w:val="TagStyle"/>
          <w:rtl/>
        </w:rPr>
        <w:t xml:space="preserve"> &lt;&lt; יור &gt;&gt;</w:t>
      </w:r>
      <w:r>
        <w:rPr>
          <w:rtl/>
        </w:rPr>
        <w:t xml:space="preserve">   </w:t>
      </w:r>
      <w:bookmarkEnd w:id="479"/>
    </w:p>
    <w:p w:rsidR="00085588" w:rsidRDefault="00085588" w:rsidP="00D54708">
      <w:pPr>
        <w:pStyle w:val="KeepWithNext"/>
        <w:ind w:left="-983" w:firstLine="1125"/>
        <w:rPr>
          <w:rtl/>
          <w:lang w:eastAsia="he-IL"/>
        </w:rPr>
      </w:pPr>
    </w:p>
    <w:p w:rsidR="00085588" w:rsidRDefault="00085588" w:rsidP="007D0DB3">
      <w:pPr>
        <w:rPr>
          <w:rtl/>
          <w:lang w:eastAsia="he-IL"/>
        </w:rPr>
      </w:pPr>
      <w:r>
        <w:rPr>
          <w:rFonts w:hint="cs"/>
          <w:rtl/>
          <w:lang w:eastAsia="he-IL"/>
        </w:rPr>
        <w:t xml:space="preserve">אסביר לך מה צריך להיות. </w:t>
      </w:r>
      <w:r w:rsidR="007D0DB3">
        <w:rPr>
          <w:rFonts w:hint="cs"/>
          <w:rtl/>
          <w:lang w:eastAsia="he-IL"/>
        </w:rPr>
        <w:t xml:space="preserve">פנתה חברה מבצעת לוועדה </w:t>
      </w:r>
      <w:bookmarkStart w:id="481" w:name="_ETM_Q1_2323560"/>
      <w:bookmarkEnd w:id="481"/>
      <w:proofErr w:type="spellStart"/>
      <w:r w:rsidR="007D0DB3">
        <w:rPr>
          <w:rFonts w:hint="cs"/>
          <w:rtl/>
          <w:lang w:eastAsia="he-IL"/>
        </w:rPr>
        <w:t>המאסדרת</w:t>
      </w:r>
      <w:proofErr w:type="spellEnd"/>
      <w:r w:rsidR="007D0DB3">
        <w:rPr>
          <w:rFonts w:hint="cs"/>
          <w:rtl/>
          <w:lang w:eastAsia="he-IL"/>
        </w:rPr>
        <w:t xml:space="preserve"> והתקבלה החלטה, </w:t>
      </w:r>
      <w:r>
        <w:rPr>
          <w:rFonts w:hint="cs"/>
          <w:rtl/>
          <w:lang w:eastAsia="he-IL"/>
        </w:rPr>
        <w:t xml:space="preserve">ההחלטה הזו זה סופיות הדיון. על ההחלטה של המועצה </w:t>
      </w:r>
      <w:proofErr w:type="spellStart"/>
      <w:r>
        <w:rPr>
          <w:rFonts w:hint="cs"/>
          <w:rtl/>
          <w:lang w:eastAsia="he-IL"/>
        </w:rPr>
        <w:t>המאסדרת</w:t>
      </w:r>
      <w:proofErr w:type="spellEnd"/>
      <w:r>
        <w:rPr>
          <w:rFonts w:hint="cs"/>
          <w:rtl/>
          <w:lang w:eastAsia="he-IL"/>
        </w:rPr>
        <w:t xml:space="preserve"> בנושאים האלה אפשר ל</w:t>
      </w:r>
      <w:r w:rsidR="007D0DB3">
        <w:rPr>
          <w:rFonts w:hint="cs"/>
          <w:rtl/>
          <w:lang w:eastAsia="he-IL"/>
        </w:rPr>
        <w:t>ערער</w:t>
      </w:r>
      <w:r>
        <w:rPr>
          <w:rFonts w:hint="cs"/>
          <w:rtl/>
          <w:lang w:eastAsia="he-IL"/>
        </w:rPr>
        <w:t xml:space="preserve"> רק למחוזי. </w:t>
      </w:r>
      <w:r w:rsidR="007D0DB3">
        <w:rPr>
          <w:rFonts w:hint="cs"/>
          <w:rtl/>
          <w:lang w:eastAsia="he-IL"/>
        </w:rPr>
        <w:t xml:space="preserve">אין מסלול עוקף עזה לוועדה לתיאום תשתיות, </w:t>
      </w:r>
      <w:bookmarkStart w:id="482" w:name="_ETM_Q1_2339830"/>
      <w:bookmarkEnd w:id="482"/>
      <w:r w:rsidR="007D0DB3">
        <w:rPr>
          <w:rFonts w:hint="cs"/>
          <w:rtl/>
          <w:lang w:eastAsia="he-IL"/>
        </w:rPr>
        <w:t xml:space="preserve">זה מה שצריך להיות כתוב. </w:t>
      </w:r>
      <w:bookmarkStart w:id="483" w:name="_ETM_Q1_2338018"/>
      <w:bookmarkEnd w:id="483"/>
    </w:p>
    <w:p w:rsidR="007D0DB3" w:rsidRDefault="007D0DB3" w:rsidP="007D0DB3">
      <w:pPr>
        <w:rPr>
          <w:rtl/>
          <w:lang w:eastAsia="he-IL"/>
        </w:rPr>
      </w:pPr>
      <w:bookmarkStart w:id="484" w:name="_ETM_Q1_2338076"/>
      <w:bookmarkStart w:id="485" w:name="_ETM_Q1_2339322"/>
      <w:bookmarkEnd w:id="484"/>
      <w:bookmarkEnd w:id="485"/>
    </w:p>
    <w:p w:rsidR="007D0DB3" w:rsidRDefault="007D0DB3" w:rsidP="007D0DB3">
      <w:pPr>
        <w:pStyle w:val="af9"/>
        <w:keepNext/>
        <w:rPr>
          <w:rtl/>
          <w:lang w:eastAsia="he-IL"/>
        </w:rPr>
      </w:pPr>
      <w:bookmarkStart w:id="486" w:name="ET_guest_883923_235"/>
      <w:r w:rsidRPr="007D0DB3">
        <w:rPr>
          <w:rStyle w:val="TagStyle"/>
          <w:rtl/>
        </w:rPr>
        <w:t xml:space="preserve"> &lt;&lt; אורח &gt;&gt; </w:t>
      </w:r>
      <w:r>
        <w:rPr>
          <w:rtl/>
          <w:lang w:eastAsia="he-IL"/>
        </w:rPr>
        <w:t>איציק דניאל:</w:t>
      </w:r>
      <w:r w:rsidRPr="007D0DB3">
        <w:rPr>
          <w:rStyle w:val="TagStyle"/>
          <w:rtl/>
        </w:rPr>
        <w:t xml:space="preserve"> &lt;&lt; אורח &gt;&gt;</w:t>
      </w:r>
      <w:r>
        <w:rPr>
          <w:rtl/>
          <w:lang w:eastAsia="he-IL"/>
        </w:rPr>
        <w:t xml:space="preserve">   </w:t>
      </w:r>
      <w:bookmarkEnd w:id="486"/>
    </w:p>
    <w:p w:rsidR="007D0DB3" w:rsidRDefault="007D0DB3" w:rsidP="007D0DB3">
      <w:pPr>
        <w:pStyle w:val="KeepWithNext"/>
        <w:rPr>
          <w:rtl/>
          <w:lang w:eastAsia="he-IL"/>
        </w:rPr>
      </w:pPr>
    </w:p>
    <w:p w:rsidR="00085588" w:rsidRDefault="007D0DB3" w:rsidP="007D0DB3">
      <w:pPr>
        <w:rPr>
          <w:rtl/>
          <w:lang w:eastAsia="he-IL"/>
        </w:rPr>
      </w:pPr>
      <w:bookmarkStart w:id="487" w:name="_ETM_Q1_2339857"/>
      <w:bookmarkStart w:id="488" w:name="_ETM_Q1_2339888"/>
      <w:bookmarkEnd w:id="487"/>
      <w:bookmarkEnd w:id="488"/>
      <w:r>
        <w:rPr>
          <w:rFonts w:hint="cs"/>
          <w:rtl/>
          <w:lang w:eastAsia="he-IL"/>
        </w:rPr>
        <w:t xml:space="preserve">אין מחלוקת מהותית, </w:t>
      </w:r>
      <w:r w:rsidR="00085588">
        <w:rPr>
          <w:rFonts w:hint="cs"/>
          <w:rtl/>
          <w:lang w:eastAsia="he-IL"/>
        </w:rPr>
        <w:t xml:space="preserve">זאת הייתה הכוונה. </w:t>
      </w:r>
      <w:r>
        <w:rPr>
          <w:rFonts w:hint="cs"/>
          <w:rtl/>
          <w:lang w:eastAsia="he-IL"/>
        </w:rPr>
        <w:t xml:space="preserve">צריך אולי להבהיר את זה בטקסט, אבל זאת הכוונה. בנושאים שהמועצה </w:t>
      </w:r>
      <w:proofErr w:type="spellStart"/>
      <w:r>
        <w:rPr>
          <w:rFonts w:hint="cs"/>
          <w:rtl/>
          <w:lang w:eastAsia="he-IL"/>
        </w:rPr>
        <w:t>המאסדרת</w:t>
      </w:r>
      <w:proofErr w:type="spellEnd"/>
      <w:r>
        <w:rPr>
          <w:rFonts w:hint="cs"/>
          <w:rtl/>
          <w:lang w:eastAsia="he-IL"/>
        </w:rPr>
        <w:t xml:space="preserve"> קיבלה החלטה אי-אפשר לערער באמצעות הוועדה, דרך הערעור </w:t>
      </w:r>
      <w:bookmarkStart w:id="489" w:name="_ETM_Q1_2347610"/>
      <w:bookmarkEnd w:id="489"/>
      <w:r>
        <w:rPr>
          <w:rFonts w:hint="cs"/>
          <w:rtl/>
          <w:lang w:eastAsia="he-IL"/>
        </w:rPr>
        <w:t xml:space="preserve">היא בית - - - </w:t>
      </w:r>
    </w:p>
    <w:p w:rsidR="007D0DB3" w:rsidRDefault="007D0DB3" w:rsidP="007D0DB3">
      <w:pPr>
        <w:rPr>
          <w:rtl/>
          <w:lang w:eastAsia="he-IL"/>
        </w:rPr>
      </w:pPr>
    </w:p>
    <w:p w:rsidR="007D0DB3" w:rsidRDefault="007D0DB3" w:rsidP="007D0DB3">
      <w:pPr>
        <w:pStyle w:val="af6"/>
        <w:keepNext/>
        <w:rPr>
          <w:rtl/>
        </w:rPr>
      </w:pPr>
      <w:bookmarkStart w:id="490" w:name="ET_yor_5142_236"/>
      <w:r w:rsidRPr="007D0DB3">
        <w:rPr>
          <w:rStyle w:val="TagStyle"/>
          <w:rtl/>
        </w:rPr>
        <w:t xml:space="preserve"> &lt;&lt; </w:t>
      </w:r>
      <w:proofErr w:type="spellStart"/>
      <w:r w:rsidRPr="007D0DB3">
        <w:rPr>
          <w:rStyle w:val="TagStyle"/>
          <w:rtl/>
        </w:rPr>
        <w:t>יור</w:t>
      </w:r>
      <w:proofErr w:type="spellEnd"/>
      <w:r w:rsidRPr="007D0DB3">
        <w:rPr>
          <w:rStyle w:val="TagStyle"/>
          <w:rtl/>
        </w:rPr>
        <w:t xml:space="preserve"> &gt;&gt; </w:t>
      </w:r>
      <w:r>
        <w:rPr>
          <w:rtl/>
        </w:rPr>
        <w:t xml:space="preserve">היו"ר יוליה </w:t>
      </w:r>
      <w:proofErr w:type="spellStart"/>
      <w:r>
        <w:rPr>
          <w:rtl/>
        </w:rPr>
        <w:t>מלינובסקי</w:t>
      </w:r>
      <w:proofErr w:type="spellEnd"/>
      <w:r>
        <w:rPr>
          <w:rtl/>
        </w:rPr>
        <w:t>:</w:t>
      </w:r>
      <w:r w:rsidRPr="007D0DB3">
        <w:rPr>
          <w:rStyle w:val="TagStyle"/>
          <w:rtl/>
        </w:rPr>
        <w:t xml:space="preserve"> &lt;&lt; יור &gt;&gt;</w:t>
      </w:r>
      <w:r>
        <w:rPr>
          <w:rtl/>
        </w:rPr>
        <w:t xml:space="preserve">   </w:t>
      </w:r>
      <w:bookmarkEnd w:id="490"/>
    </w:p>
    <w:p w:rsidR="007D0DB3" w:rsidRDefault="007D0DB3" w:rsidP="007D0DB3">
      <w:pPr>
        <w:pStyle w:val="KeepWithNext"/>
        <w:rPr>
          <w:rtl/>
          <w:lang w:eastAsia="he-IL"/>
        </w:rPr>
      </w:pPr>
    </w:p>
    <w:p w:rsidR="007D0DB3" w:rsidRDefault="007D0DB3" w:rsidP="007D0DB3">
      <w:pPr>
        <w:rPr>
          <w:rtl/>
          <w:lang w:eastAsia="he-IL"/>
        </w:rPr>
      </w:pPr>
      <w:r>
        <w:rPr>
          <w:rFonts w:hint="cs"/>
          <w:rtl/>
          <w:lang w:eastAsia="he-IL"/>
        </w:rPr>
        <w:t xml:space="preserve">לוועדה לתיאום תשתיות אפשר לפנות </w:t>
      </w:r>
      <w:bookmarkStart w:id="491" w:name="_ETM_Q1_2349352"/>
      <w:bookmarkEnd w:id="491"/>
      <w:r>
        <w:rPr>
          <w:rFonts w:hint="cs"/>
          <w:rtl/>
          <w:lang w:eastAsia="he-IL"/>
        </w:rPr>
        <w:t xml:space="preserve">בנושאים אחרים שלא קשורים. לעצם ההחלטה של המועצה </w:t>
      </w:r>
      <w:proofErr w:type="spellStart"/>
      <w:r>
        <w:rPr>
          <w:rFonts w:hint="cs"/>
          <w:rtl/>
          <w:lang w:eastAsia="he-IL"/>
        </w:rPr>
        <w:t>המאסדרת</w:t>
      </w:r>
      <w:proofErr w:type="spellEnd"/>
      <w:r>
        <w:rPr>
          <w:rFonts w:hint="cs"/>
          <w:rtl/>
          <w:lang w:eastAsia="he-IL"/>
        </w:rPr>
        <w:t xml:space="preserve"> כבר</w:t>
      </w:r>
      <w:bookmarkStart w:id="492" w:name="_ETM_Q1_2355068"/>
      <w:bookmarkEnd w:id="492"/>
      <w:r>
        <w:rPr>
          <w:rFonts w:hint="cs"/>
          <w:rtl/>
          <w:lang w:eastAsia="he-IL"/>
        </w:rPr>
        <w:t xml:space="preserve"> אין תיאום תשתיות. </w:t>
      </w:r>
      <w:bookmarkStart w:id="493" w:name="_ETM_Q1_2358348"/>
      <w:bookmarkEnd w:id="493"/>
    </w:p>
    <w:p w:rsidR="007D0DB3" w:rsidRDefault="007D0DB3" w:rsidP="007D0DB3">
      <w:pPr>
        <w:rPr>
          <w:rtl/>
          <w:lang w:eastAsia="he-IL"/>
        </w:rPr>
      </w:pPr>
      <w:bookmarkStart w:id="494" w:name="_ETM_Q1_2358425"/>
      <w:bookmarkEnd w:id="494"/>
    </w:p>
    <w:p w:rsidR="007D0DB3" w:rsidRDefault="007D0DB3" w:rsidP="007D0DB3">
      <w:pPr>
        <w:pStyle w:val="af9"/>
        <w:keepNext/>
        <w:rPr>
          <w:rtl/>
          <w:lang w:eastAsia="he-IL"/>
        </w:rPr>
      </w:pPr>
      <w:bookmarkStart w:id="495" w:name="ET_guest_879553_237"/>
      <w:r w:rsidRPr="007D0DB3">
        <w:rPr>
          <w:rStyle w:val="TagStyle"/>
          <w:rtl/>
        </w:rPr>
        <w:t xml:space="preserve"> &lt;&lt; אורח &gt;&gt; </w:t>
      </w:r>
      <w:r>
        <w:rPr>
          <w:rtl/>
          <w:lang w:eastAsia="he-IL"/>
        </w:rPr>
        <w:t>מירב ליבנה:</w:t>
      </w:r>
      <w:r w:rsidRPr="007D0DB3">
        <w:rPr>
          <w:rStyle w:val="TagStyle"/>
          <w:rtl/>
        </w:rPr>
        <w:t xml:space="preserve"> &lt;&lt; אורח &gt;&gt;</w:t>
      </w:r>
      <w:r>
        <w:rPr>
          <w:rtl/>
          <w:lang w:eastAsia="he-IL"/>
        </w:rPr>
        <w:t xml:space="preserve">   </w:t>
      </w:r>
      <w:bookmarkEnd w:id="495"/>
    </w:p>
    <w:p w:rsidR="007D0DB3" w:rsidRDefault="007D0DB3" w:rsidP="007D0DB3">
      <w:pPr>
        <w:pStyle w:val="KeepWithNext"/>
        <w:rPr>
          <w:rtl/>
          <w:lang w:eastAsia="he-IL"/>
        </w:rPr>
      </w:pPr>
    </w:p>
    <w:p w:rsidR="00085588" w:rsidRDefault="007D0DB3" w:rsidP="007D0DB3">
      <w:pPr>
        <w:rPr>
          <w:rtl/>
          <w:lang w:eastAsia="he-IL"/>
        </w:rPr>
      </w:pPr>
      <w:bookmarkStart w:id="496" w:name="_ETM_Q1_2361675"/>
      <w:bookmarkStart w:id="497" w:name="_ETM_Q1_2361717"/>
      <w:bookmarkEnd w:id="496"/>
      <w:bookmarkEnd w:id="497"/>
      <w:r>
        <w:rPr>
          <w:rFonts w:hint="cs"/>
          <w:rtl/>
          <w:lang w:eastAsia="he-IL"/>
        </w:rPr>
        <w:t xml:space="preserve">היושבת-ראש, אני רוצה להבהיר את הנקודה הזאת. לעניין הסמכות לעתור על החלטה של המועצה </w:t>
      </w:r>
      <w:proofErr w:type="spellStart"/>
      <w:r>
        <w:rPr>
          <w:rFonts w:hint="cs"/>
          <w:rtl/>
          <w:lang w:eastAsia="he-IL"/>
        </w:rPr>
        <w:t>המאסדרת</w:t>
      </w:r>
      <w:proofErr w:type="spellEnd"/>
      <w:r>
        <w:rPr>
          <w:rFonts w:hint="cs"/>
          <w:rtl/>
          <w:lang w:eastAsia="he-IL"/>
        </w:rPr>
        <w:t xml:space="preserve"> </w:t>
      </w:r>
      <w:r>
        <w:rPr>
          <w:rtl/>
          <w:lang w:eastAsia="he-IL"/>
        </w:rPr>
        <w:t>–</w:t>
      </w:r>
      <w:bookmarkStart w:id="498" w:name="_ETM_Q1_2367223"/>
      <w:bookmarkEnd w:id="498"/>
      <w:r>
        <w:rPr>
          <w:rFonts w:hint="cs"/>
          <w:rtl/>
          <w:lang w:eastAsia="he-IL"/>
        </w:rPr>
        <w:t xml:space="preserve"> היא רק לבית המשפט, וזה יהיה ברור. </w:t>
      </w:r>
      <w:r w:rsidR="00085588">
        <w:rPr>
          <w:rFonts w:hint="cs"/>
          <w:rtl/>
          <w:lang w:eastAsia="he-IL"/>
        </w:rPr>
        <w:t xml:space="preserve">אבל יש עוד סיטואציה, שבה המועצה </w:t>
      </w:r>
      <w:proofErr w:type="spellStart"/>
      <w:r w:rsidR="00085588">
        <w:rPr>
          <w:rFonts w:hint="cs"/>
          <w:rtl/>
          <w:lang w:eastAsia="he-IL"/>
        </w:rPr>
        <w:t>המאסדרת</w:t>
      </w:r>
      <w:proofErr w:type="spellEnd"/>
      <w:r w:rsidR="00085588">
        <w:rPr>
          <w:rFonts w:hint="cs"/>
          <w:rtl/>
          <w:lang w:eastAsia="he-IL"/>
        </w:rPr>
        <w:t xml:space="preserve"> מחליטה לא להתיר. </w:t>
      </w:r>
      <w:r>
        <w:rPr>
          <w:rFonts w:hint="cs"/>
          <w:rtl/>
          <w:lang w:eastAsia="he-IL"/>
        </w:rPr>
        <w:t xml:space="preserve">היא אומרת: אנחנו לא חושבים שזה אירוע שבו חברה מבצעת תבצע במקום </w:t>
      </w:r>
      <w:bookmarkStart w:id="499" w:name="_ETM_Q1_2378085"/>
      <w:bookmarkEnd w:id="499"/>
      <w:r>
        <w:rPr>
          <w:rFonts w:hint="cs"/>
          <w:rtl/>
          <w:lang w:eastAsia="he-IL"/>
        </w:rPr>
        <w:t>גוף התשתית, ו</w:t>
      </w:r>
      <w:r w:rsidR="00085588">
        <w:rPr>
          <w:rFonts w:hint="cs"/>
          <w:rtl/>
          <w:lang w:eastAsia="he-IL"/>
        </w:rPr>
        <w:t xml:space="preserve">אז אין מניעה שחברות התשתית </w:t>
      </w:r>
      <w:r>
        <w:rPr>
          <w:rFonts w:hint="cs"/>
          <w:rtl/>
          <w:lang w:eastAsia="he-IL"/>
        </w:rPr>
        <w:t>י</w:t>
      </w:r>
      <w:r w:rsidR="00085588">
        <w:rPr>
          <w:rFonts w:hint="cs"/>
          <w:rtl/>
          <w:lang w:eastAsia="he-IL"/>
        </w:rPr>
        <w:t xml:space="preserve">יקחו את </w:t>
      </w:r>
      <w:r>
        <w:rPr>
          <w:rFonts w:hint="cs"/>
          <w:rtl/>
          <w:lang w:eastAsia="he-IL"/>
        </w:rPr>
        <w:t xml:space="preserve">הסכסוך לוועדה לתיאום </w:t>
      </w:r>
      <w:r w:rsidR="00085588">
        <w:rPr>
          <w:rFonts w:hint="cs"/>
          <w:rtl/>
          <w:lang w:eastAsia="he-IL"/>
        </w:rPr>
        <w:t>תשתי</w:t>
      </w:r>
      <w:r>
        <w:rPr>
          <w:rFonts w:hint="cs"/>
          <w:rtl/>
          <w:lang w:eastAsia="he-IL"/>
        </w:rPr>
        <w:t>ו</w:t>
      </w:r>
      <w:r w:rsidR="00085588">
        <w:rPr>
          <w:rFonts w:hint="cs"/>
          <w:rtl/>
          <w:lang w:eastAsia="he-IL"/>
        </w:rPr>
        <w:t xml:space="preserve">ת. </w:t>
      </w:r>
      <w:r>
        <w:rPr>
          <w:rFonts w:hint="cs"/>
          <w:rtl/>
          <w:lang w:eastAsia="he-IL"/>
        </w:rPr>
        <w:t xml:space="preserve">מדובר בעניינים אחרים, זה לא לעניין קבלת היתר. </w:t>
      </w:r>
    </w:p>
    <w:p w:rsidR="00B17F16" w:rsidRDefault="00B17F16" w:rsidP="007D0DB3">
      <w:pPr>
        <w:rPr>
          <w:rtl/>
          <w:lang w:eastAsia="he-IL"/>
        </w:rPr>
      </w:pPr>
      <w:bookmarkStart w:id="500" w:name="_ETM_Q1_2393842"/>
      <w:bookmarkStart w:id="501" w:name="_ETM_Q1_2393905"/>
      <w:bookmarkStart w:id="502" w:name="_ETM_Q1_2395576"/>
      <w:bookmarkEnd w:id="500"/>
      <w:bookmarkEnd w:id="501"/>
      <w:bookmarkEnd w:id="502"/>
    </w:p>
    <w:p w:rsidR="00B17F16" w:rsidRDefault="00B17F16" w:rsidP="00B17F16">
      <w:pPr>
        <w:pStyle w:val="a4"/>
        <w:keepNext/>
        <w:rPr>
          <w:rtl/>
        </w:rPr>
      </w:pPr>
      <w:bookmarkStart w:id="503" w:name="ET_speaker_גלעד_קרן_238"/>
      <w:r w:rsidRPr="00B17F16">
        <w:rPr>
          <w:rStyle w:val="TagStyle"/>
          <w:rtl/>
        </w:rPr>
        <w:t xml:space="preserve"> &lt;&lt; דובר &gt;&gt; </w:t>
      </w:r>
      <w:r>
        <w:rPr>
          <w:rtl/>
        </w:rPr>
        <w:t>גלעד קרן:</w:t>
      </w:r>
      <w:r w:rsidRPr="00B17F16">
        <w:rPr>
          <w:rStyle w:val="TagStyle"/>
          <w:rtl/>
        </w:rPr>
        <w:t xml:space="preserve"> &lt;&lt; דובר &gt;&gt;</w:t>
      </w:r>
      <w:r>
        <w:rPr>
          <w:rtl/>
        </w:rPr>
        <w:t xml:space="preserve">   </w:t>
      </w:r>
      <w:bookmarkEnd w:id="503"/>
    </w:p>
    <w:p w:rsidR="00B17F16" w:rsidRDefault="00B17F16" w:rsidP="00B17F16">
      <w:pPr>
        <w:pStyle w:val="KeepWithNext"/>
        <w:rPr>
          <w:rtl/>
          <w:lang w:eastAsia="he-IL"/>
        </w:rPr>
      </w:pPr>
    </w:p>
    <w:p w:rsidR="00085588" w:rsidRDefault="00B17F16" w:rsidP="00B17F16">
      <w:pPr>
        <w:rPr>
          <w:rtl/>
          <w:lang w:eastAsia="he-IL"/>
        </w:rPr>
      </w:pPr>
      <w:bookmarkStart w:id="504" w:name="_ETM_Q1_2400866"/>
      <w:bookmarkStart w:id="505" w:name="_ETM_Q1_2400893"/>
      <w:bookmarkEnd w:id="504"/>
      <w:bookmarkEnd w:id="505"/>
      <w:r>
        <w:rPr>
          <w:rFonts w:hint="cs"/>
          <w:rtl/>
          <w:lang w:eastAsia="he-IL"/>
        </w:rPr>
        <w:t>מה שהם אומרים זה ש</w:t>
      </w:r>
      <w:bookmarkStart w:id="506" w:name="_ETM_Q1_2395633"/>
      <w:bookmarkEnd w:id="506"/>
      <w:r w:rsidR="00085588">
        <w:rPr>
          <w:rFonts w:hint="cs"/>
          <w:rtl/>
          <w:lang w:eastAsia="he-IL"/>
        </w:rPr>
        <w:t>אם ה</w:t>
      </w:r>
      <w:r>
        <w:rPr>
          <w:rFonts w:hint="cs"/>
          <w:rtl/>
          <w:lang w:eastAsia="he-IL"/>
        </w:rPr>
        <w:t xml:space="preserve">חברה </w:t>
      </w:r>
      <w:bookmarkStart w:id="507" w:name="_ETM_Q1_2398004"/>
      <w:bookmarkEnd w:id="507"/>
      <w:r>
        <w:rPr>
          <w:rFonts w:hint="cs"/>
          <w:rtl/>
          <w:lang w:eastAsia="he-IL"/>
        </w:rPr>
        <w:t xml:space="preserve">המבצעת </w:t>
      </w:r>
      <w:r w:rsidR="00085588">
        <w:rPr>
          <w:rFonts w:hint="cs"/>
          <w:rtl/>
          <w:lang w:eastAsia="he-IL"/>
        </w:rPr>
        <w:t>מקבלת מה שהיא רוצה</w:t>
      </w:r>
      <w:r>
        <w:rPr>
          <w:rFonts w:hint="cs"/>
          <w:rtl/>
          <w:lang w:eastAsia="he-IL"/>
        </w:rPr>
        <w:t>, אז הולכים רק לעתירה לבית המשפט לעניינים מנהליים; אם החברה המבצעת לא מקבלת מה שהיא רוצ</w:t>
      </w:r>
      <w:bookmarkStart w:id="508" w:name="_ETM_Q1_2407452"/>
      <w:bookmarkEnd w:id="508"/>
      <w:r>
        <w:rPr>
          <w:rFonts w:hint="cs"/>
          <w:rtl/>
          <w:lang w:eastAsia="he-IL"/>
        </w:rPr>
        <w:t xml:space="preserve">ה ואומרים לה שאין בעיה של לוחות זמנים או </w:t>
      </w:r>
      <w:bookmarkStart w:id="509" w:name="_ETM_Q1_2409834"/>
      <w:bookmarkEnd w:id="509"/>
      <w:r>
        <w:rPr>
          <w:rFonts w:hint="cs"/>
          <w:rtl/>
          <w:lang w:eastAsia="he-IL"/>
        </w:rPr>
        <w:t xml:space="preserve">תקציב, אז היא יכולה לפנות לוועדה לתיאום תשתיות ולהגיד: יש לי בעיה של לוחות זמנים, תפסקי </w:t>
      </w:r>
      <w:r w:rsidR="00085588">
        <w:rPr>
          <w:rFonts w:hint="cs"/>
          <w:rtl/>
          <w:lang w:eastAsia="he-IL"/>
        </w:rPr>
        <w:t xml:space="preserve">. </w:t>
      </w:r>
    </w:p>
    <w:p w:rsidR="00B17F16" w:rsidRDefault="00B17F16" w:rsidP="00B17F16">
      <w:pPr>
        <w:rPr>
          <w:rtl/>
          <w:lang w:eastAsia="he-IL"/>
        </w:rPr>
      </w:pPr>
    </w:p>
    <w:p w:rsidR="00B17F16" w:rsidRDefault="00B17F16" w:rsidP="00B17F16">
      <w:pPr>
        <w:pStyle w:val="af9"/>
        <w:keepNext/>
        <w:rPr>
          <w:rtl/>
          <w:lang w:eastAsia="he-IL"/>
        </w:rPr>
      </w:pPr>
      <w:bookmarkStart w:id="510" w:name="ET_guest_883923_239"/>
      <w:r w:rsidRPr="00B17F16">
        <w:rPr>
          <w:rStyle w:val="TagStyle"/>
          <w:rtl/>
        </w:rPr>
        <w:t xml:space="preserve"> &lt;&lt; אורח &gt;&gt; </w:t>
      </w:r>
      <w:r>
        <w:rPr>
          <w:rtl/>
          <w:lang w:eastAsia="he-IL"/>
        </w:rPr>
        <w:t>איציק דניאל:</w:t>
      </w:r>
      <w:r w:rsidRPr="00B17F16">
        <w:rPr>
          <w:rStyle w:val="TagStyle"/>
          <w:rtl/>
        </w:rPr>
        <w:t xml:space="preserve"> &lt;&lt; אורח &gt;&gt;</w:t>
      </w:r>
      <w:r>
        <w:rPr>
          <w:rtl/>
          <w:lang w:eastAsia="he-IL"/>
        </w:rPr>
        <w:t xml:space="preserve">   </w:t>
      </w:r>
      <w:bookmarkEnd w:id="510"/>
    </w:p>
    <w:p w:rsidR="00B17F16" w:rsidRDefault="00B17F16" w:rsidP="00B17F16">
      <w:pPr>
        <w:pStyle w:val="KeepWithNext"/>
        <w:rPr>
          <w:rtl/>
          <w:lang w:eastAsia="he-IL"/>
        </w:rPr>
      </w:pPr>
    </w:p>
    <w:p w:rsidR="00085588" w:rsidRDefault="00085588" w:rsidP="00B17F16">
      <w:pPr>
        <w:rPr>
          <w:rtl/>
          <w:lang w:eastAsia="he-IL"/>
        </w:rPr>
      </w:pPr>
      <w:r>
        <w:rPr>
          <w:rFonts w:hint="cs"/>
          <w:rtl/>
          <w:lang w:eastAsia="he-IL"/>
        </w:rPr>
        <w:t xml:space="preserve">נחדד למה. המועצה </w:t>
      </w:r>
      <w:proofErr w:type="spellStart"/>
      <w:r>
        <w:rPr>
          <w:rFonts w:hint="cs"/>
          <w:rtl/>
          <w:lang w:eastAsia="he-IL"/>
        </w:rPr>
        <w:t>המאסדרת</w:t>
      </w:r>
      <w:proofErr w:type="spellEnd"/>
      <w:r>
        <w:rPr>
          <w:rFonts w:hint="cs"/>
          <w:rtl/>
          <w:lang w:eastAsia="he-IL"/>
        </w:rPr>
        <w:t xml:space="preserve">, </w:t>
      </w:r>
      <w:r w:rsidR="00B17F16">
        <w:rPr>
          <w:rFonts w:hint="cs"/>
          <w:rtl/>
          <w:lang w:eastAsia="he-IL"/>
        </w:rPr>
        <w:t xml:space="preserve">הסמכות שלה ב-60ד זה רק להגיד לחברה המבצעת: תעשי במקום </w:t>
      </w:r>
      <w:r w:rsidR="00B17F16">
        <w:rPr>
          <w:rFonts w:hint="eastAsia"/>
          <w:rtl/>
          <w:lang w:eastAsia="he-IL"/>
        </w:rPr>
        <w:t>–</w:t>
      </w:r>
      <w:r w:rsidR="00B17F16">
        <w:rPr>
          <w:rFonts w:hint="cs"/>
          <w:rtl/>
          <w:lang w:eastAsia="he-IL"/>
        </w:rPr>
        <w:t xml:space="preserve"> </w:t>
      </w:r>
      <w:r>
        <w:rPr>
          <w:rFonts w:hint="cs"/>
          <w:rtl/>
          <w:lang w:eastAsia="he-IL"/>
        </w:rPr>
        <w:t xml:space="preserve">זו הסמכות היחידה שיש לה. </w:t>
      </w:r>
      <w:r w:rsidR="00B17F16">
        <w:rPr>
          <w:rFonts w:hint="cs"/>
          <w:rtl/>
          <w:lang w:eastAsia="he-IL"/>
        </w:rPr>
        <w:t xml:space="preserve">יכולים להיות </w:t>
      </w:r>
      <w:bookmarkStart w:id="511" w:name="_ETM_Q1_2429182"/>
      <w:bookmarkEnd w:id="511"/>
      <w:r w:rsidR="00B17F16">
        <w:rPr>
          <w:rFonts w:hint="cs"/>
          <w:rtl/>
          <w:lang w:eastAsia="he-IL"/>
        </w:rPr>
        <w:t xml:space="preserve">מקרים שהמועצה </w:t>
      </w:r>
      <w:proofErr w:type="spellStart"/>
      <w:r w:rsidR="00B17F16">
        <w:rPr>
          <w:rFonts w:hint="cs"/>
          <w:rtl/>
          <w:lang w:eastAsia="he-IL"/>
        </w:rPr>
        <w:t>המאסדרת</w:t>
      </w:r>
      <w:proofErr w:type="spellEnd"/>
      <w:r w:rsidR="00B17F16">
        <w:rPr>
          <w:rFonts w:hint="cs"/>
          <w:rtl/>
          <w:lang w:eastAsia="he-IL"/>
        </w:rPr>
        <w:t xml:space="preserve"> תגיד: אנחנו </w:t>
      </w:r>
      <w:r>
        <w:rPr>
          <w:rFonts w:hint="cs"/>
          <w:rtl/>
          <w:lang w:eastAsia="he-IL"/>
        </w:rPr>
        <w:t xml:space="preserve">לא חושבים שאת צריכה לבצע במקום. </w:t>
      </w:r>
      <w:r w:rsidR="00B17F16">
        <w:rPr>
          <w:rFonts w:hint="cs"/>
          <w:rtl/>
          <w:lang w:eastAsia="he-IL"/>
        </w:rPr>
        <w:t xml:space="preserve">אבל עדיין החברה המבצעת תרצה ללכת לוועדה לתיאום תשתיות, ששם יכולים לתחום את לוחות </w:t>
      </w:r>
      <w:bookmarkStart w:id="512" w:name="_ETM_Q1_2436948"/>
      <w:bookmarkEnd w:id="512"/>
      <w:r w:rsidR="00B17F16">
        <w:rPr>
          <w:rFonts w:hint="cs"/>
          <w:rtl/>
          <w:lang w:eastAsia="he-IL"/>
        </w:rPr>
        <w:t xml:space="preserve">הזמנים, להגיד: לא לוקח שנתיים, </w:t>
      </w:r>
      <w:r>
        <w:rPr>
          <w:rFonts w:hint="cs"/>
          <w:rtl/>
          <w:lang w:eastAsia="he-IL"/>
        </w:rPr>
        <w:t xml:space="preserve">לוקח </w:t>
      </w:r>
      <w:r w:rsidR="00B17F16">
        <w:rPr>
          <w:rFonts w:hint="cs"/>
          <w:rtl/>
          <w:lang w:eastAsia="he-IL"/>
        </w:rPr>
        <w:t xml:space="preserve">רק </w:t>
      </w:r>
      <w:r>
        <w:rPr>
          <w:rFonts w:hint="cs"/>
          <w:rtl/>
          <w:lang w:eastAsia="he-IL"/>
        </w:rPr>
        <w:t xml:space="preserve">חצי שנה. </w:t>
      </w:r>
      <w:r w:rsidR="00B17F16">
        <w:rPr>
          <w:rFonts w:hint="cs"/>
          <w:rtl/>
          <w:lang w:eastAsia="he-IL"/>
        </w:rPr>
        <w:t>זו סמכות שאין למועצה</w:t>
      </w:r>
      <w:bookmarkStart w:id="513" w:name="_ETM_Q1_2442797"/>
      <w:bookmarkEnd w:id="513"/>
      <w:r w:rsidR="00B17F16">
        <w:rPr>
          <w:rFonts w:hint="cs"/>
          <w:rtl/>
          <w:lang w:eastAsia="he-IL"/>
        </w:rPr>
        <w:t xml:space="preserve"> </w:t>
      </w:r>
      <w:proofErr w:type="spellStart"/>
      <w:r w:rsidR="00B17F16">
        <w:rPr>
          <w:rFonts w:hint="cs"/>
          <w:rtl/>
          <w:lang w:eastAsia="he-IL"/>
        </w:rPr>
        <w:t>המאסדרת</w:t>
      </w:r>
      <w:proofErr w:type="spellEnd"/>
      <w:r w:rsidR="00B17F16">
        <w:rPr>
          <w:rFonts w:hint="cs"/>
          <w:rtl/>
          <w:lang w:eastAsia="he-IL"/>
        </w:rPr>
        <w:t xml:space="preserve">. </w:t>
      </w:r>
    </w:p>
    <w:p w:rsidR="00B17F16" w:rsidRDefault="00B17F16" w:rsidP="00B17F16">
      <w:pPr>
        <w:rPr>
          <w:rtl/>
          <w:lang w:eastAsia="he-IL"/>
        </w:rPr>
      </w:pPr>
    </w:p>
    <w:p w:rsidR="00B17F16" w:rsidRDefault="00B17F16" w:rsidP="00B17F16">
      <w:pPr>
        <w:pStyle w:val="a4"/>
        <w:keepNext/>
        <w:rPr>
          <w:rtl/>
        </w:rPr>
      </w:pPr>
      <w:bookmarkStart w:id="514" w:name="ET_speaker_גלעד_קרן_240"/>
      <w:r w:rsidRPr="00B17F16">
        <w:rPr>
          <w:rStyle w:val="TagStyle"/>
          <w:rtl/>
        </w:rPr>
        <w:t xml:space="preserve"> &lt;&lt; דובר &gt;&gt; </w:t>
      </w:r>
      <w:r>
        <w:rPr>
          <w:rtl/>
        </w:rPr>
        <w:t>גלעד קרן:</w:t>
      </w:r>
      <w:r w:rsidRPr="00B17F16">
        <w:rPr>
          <w:rStyle w:val="TagStyle"/>
          <w:rtl/>
        </w:rPr>
        <w:t xml:space="preserve"> &lt;&lt; דובר &gt;&gt;</w:t>
      </w:r>
      <w:r>
        <w:rPr>
          <w:rtl/>
        </w:rPr>
        <w:t xml:space="preserve">   </w:t>
      </w:r>
      <w:bookmarkEnd w:id="514"/>
    </w:p>
    <w:p w:rsidR="00B17F16" w:rsidRDefault="00B17F16" w:rsidP="00B17F16">
      <w:pPr>
        <w:pStyle w:val="KeepWithNext"/>
        <w:rPr>
          <w:rtl/>
          <w:lang w:eastAsia="he-IL"/>
        </w:rPr>
      </w:pPr>
    </w:p>
    <w:p w:rsidR="00B17F16" w:rsidRDefault="00B17F16" w:rsidP="00B17F16">
      <w:pPr>
        <w:rPr>
          <w:rtl/>
          <w:lang w:eastAsia="he-IL"/>
        </w:rPr>
      </w:pPr>
      <w:r>
        <w:rPr>
          <w:rFonts w:hint="cs"/>
          <w:rtl/>
          <w:lang w:eastAsia="he-IL"/>
        </w:rPr>
        <w:t xml:space="preserve">הדוגמה שנתת היא דוגמה מצוינת, כי זה מה שהוועדה </w:t>
      </w:r>
      <w:bookmarkStart w:id="515" w:name="_ETM_Q1_2449546"/>
      <w:bookmarkEnd w:id="515"/>
      <w:r>
        <w:rPr>
          <w:rFonts w:hint="cs"/>
          <w:rtl/>
          <w:lang w:eastAsia="he-IL"/>
        </w:rPr>
        <w:t xml:space="preserve">החליטה </w:t>
      </w:r>
      <w:r>
        <w:rPr>
          <w:rtl/>
          <w:lang w:eastAsia="he-IL"/>
        </w:rPr>
        <w:t>–</w:t>
      </w:r>
      <w:r>
        <w:rPr>
          <w:rFonts w:hint="cs"/>
          <w:rtl/>
          <w:lang w:eastAsia="he-IL"/>
        </w:rPr>
        <w:t xml:space="preserve"> שהמועצה </w:t>
      </w:r>
      <w:proofErr w:type="spellStart"/>
      <w:r>
        <w:rPr>
          <w:rFonts w:hint="cs"/>
          <w:rtl/>
          <w:lang w:eastAsia="he-IL"/>
        </w:rPr>
        <w:t>המאסדרת</w:t>
      </w:r>
      <w:proofErr w:type="spellEnd"/>
      <w:r>
        <w:rPr>
          <w:rFonts w:hint="cs"/>
          <w:rtl/>
          <w:lang w:eastAsia="he-IL"/>
        </w:rPr>
        <w:t xml:space="preserve"> יכולה להתיר לחברה המבצעת לבצע במקום </w:t>
      </w:r>
      <w:bookmarkStart w:id="516" w:name="_ETM_Q1_2449174"/>
      <w:bookmarkEnd w:id="516"/>
      <w:r>
        <w:rPr>
          <w:rFonts w:hint="cs"/>
          <w:rtl/>
          <w:lang w:eastAsia="he-IL"/>
        </w:rPr>
        <w:t xml:space="preserve">גוף התשתית בשני מקרים: במקרה שלוחות הזמנים לא סבירים </w:t>
      </w:r>
      <w:bookmarkStart w:id="517" w:name="_ETM_Q1_2457108"/>
      <w:bookmarkEnd w:id="517"/>
      <w:r>
        <w:rPr>
          <w:rFonts w:hint="cs"/>
          <w:rtl/>
          <w:lang w:eastAsia="he-IL"/>
        </w:rPr>
        <w:t xml:space="preserve">או במקרה שהעלות לא סבירה. אז אי-אפשר שהמועצה </w:t>
      </w:r>
      <w:proofErr w:type="spellStart"/>
      <w:r>
        <w:rPr>
          <w:rFonts w:hint="cs"/>
          <w:rtl/>
          <w:lang w:eastAsia="he-IL"/>
        </w:rPr>
        <w:t>המאסדרת</w:t>
      </w:r>
      <w:proofErr w:type="spellEnd"/>
      <w:r>
        <w:rPr>
          <w:rFonts w:hint="cs"/>
          <w:rtl/>
          <w:lang w:eastAsia="he-IL"/>
        </w:rPr>
        <w:t xml:space="preserve"> תגיד</w:t>
      </w:r>
      <w:bookmarkStart w:id="518" w:name="_ETM_Q1_2460241"/>
      <w:bookmarkEnd w:id="518"/>
      <w:r>
        <w:rPr>
          <w:rFonts w:hint="cs"/>
          <w:rtl/>
          <w:lang w:eastAsia="he-IL"/>
        </w:rPr>
        <w:t xml:space="preserve"> שלוחות הזמנים סבירים והעלות סבירה, ואז החברה המבצעת תפנה לוועדה </w:t>
      </w:r>
      <w:bookmarkStart w:id="519" w:name="_ETM_Q1_2466694"/>
      <w:bookmarkEnd w:id="519"/>
      <w:r>
        <w:rPr>
          <w:rFonts w:hint="cs"/>
          <w:rtl/>
          <w:lang w:eastAsia="he-IL"/>
        </w:rPr>
        <w:t xml:space="preserve">לתיאום תשתיות ותגיד: לוחות הזמנים לא סבירים - - - </w:t>
      </w:r>
    </w:p>
    <w:p w:rsidR="00B17F16" w:rsidRDefault="00B17F16" w:rsidP="00B17F16">
      <w:pPr>
        <w:rPr>
          <w:rtl/>
          <w:lang w:eastAsia="he-IL"/>
        </w:rPr>
      </w:pPr>
    </w:p>
    <w:p w:rsidR="00B17F16" w:rsidRDefault="00B17F16" w:rsidP="00B17F16">
      <w:pPr>
        <w:pStyle w:val="af9"/>
        <w:keepNext/>
        <w:rPr>
          <w:rtl/>
          <w:lang w:eastAsia="he-IL"/>
        </w:rPr>
      </w:pPr>
      <w:bookmarkStart w:id="520" w:name="ET_guest_883923_241"/>
      <w:r w:rsidRPr="00B17F16">
        <w:rPr>
          <w:rStyle w:val="TagStyle"/>
          <w:rtl/>
        </w:rPr>
        <w:t xml:space="preserve"> &lt;&lt; אורח &gt;&gt; </w:t>
      </w:r>
      <w:r>
        <w:rPr>
          <w:rtl/>
          <w:lang w:eastAsia="he-IL"/>
        </w:rPr>
        <w:t>איציק דניאל:</w:t>
      </w:r>
      <w:r w:rsidRPr="00B17F16">
        <w:rPr>
          <w:rStyle w:val="TagStyle"/>
          <w:rtl/>
        </w:rPr>
        <w:t xml:space="preserve"> &lt;&lt; אורח &gt;&gt;</w:t>
      </w:r>
      <w:r>
        <w:rPr>
          <w:rtl/>
          <w:lang w:eastAsia="he-IL"/>
        </w:rPr>
        <w:t xml:space="preserve">   </w:t>
      </w:r>
      <w:bookmarkEnd w:id="520"/>
    </w:p>
    <w:p w:rsidR="00B17F16" w:rsidRDefault="00B17F16" w:rsidP="00B17F16">
      <w:pPr>
        <w:pStyle w:val="KeepWithNext"/>
        <w:rPr>
          <w:rtl/>
          <w:lang w:eastAsia="he-IL"/>
        </w:rPr>
      </w:pPr>
    </w:p>
    <w:p w:rsidR="00B17F16" w:rsidRPr="00B17F16" w:rsidRDefault="00B17F16" w:rsidP="00B17F16">
      <w:pPr>
        <w:rPr>
          <w:rtl/>
          <w:lang w:eastAsia="he-IL"/>
        </w:rPr>
      </w:pPr>
      <w:r>
        <w:rPr>
          <w:rFonts w:hint="cs"/>
          <w:rtl/>
          <w:lang w:eastAsia="he-IL"/>
        </w:rPr>
        <w:t xml:space="preserve">בוא נדייק. המועצה </w:t>
      </w:r>
      <w:proofErr w:type="spellStart"/>
      <w:r>
        <w:rPr>
          <w:rFonts w:hint="cs"/>
          <w:rtl/>
          <w:lang w:eastAsia="he-IL"/>
        </w:rPr>
        <w:t>המאסדרת</w:t>
      </w:r>
      <w:proofErr w:type="spellEnd"/>
      <w:r>
        <w:rPr>
          <w:rFonts w:hint="cs"/>
          <w:rtl/>
          <w:lang w:eastAsia="he-IL"/>
        </w:rPr>
        <w:t xml:space="preserve">, כשהיא מדברת על זמן וכסף </w:t>
      </w:r>
      <w:bookmarkStart w:id="521" w:name="_ETM_Q1_2467805"/>
      <w:bookmarkEnd w:id="521"/>
      <w:r>
        <w:rPr>
          <w:rFonts w:hint="cs"/>
          <w:rtl/>
          <w:lang w:eastAsia="he-IL"/>
        </w:rPr>
        <w:t>היא מתייחסת לפרויקט המטרו, זו ההסתכלות שלה. הוועדה לתיאום תשתיות</w:t>
      </w:r>
      <w:bookmarkStart w:id="522" w:name="_ETM_Q1_2475886"/>
      <w:bookmarkEnd w:id="522"/>
      <w:r>
        <w:rPr>
          <w:rFonts w:hint="cs"/>
          <w:rtl/>
          <w:lang w:eastAsia="he-IL"/>
        </w:rPr>
        <w:t xml:space="preserve"> מסתכלת בצורה הרבה יותר רחבה, היא יכולה להגיד </w:t>
      </w:r>
      <w:bookmarkStart w:id="523" w:name="_ETM_Q1_2479009"/>
      <w:bookmarkEnd w:id="523"/>
      <w:r>
        <w:rPr>
          <w:rFonts w:hint="cs"/>
          <w:rtl/>
          <w:lang w:eastAsia="he-IL"/>
        </w:rPr>
        <w:t xml:space="preserve">שמבחינת חוק המטרו זה זמן סביר, הוועדה לתיאום תשתיות תגיד שזה עדיין יותר מדי זמן. </w:t>
      </w:r>
    </w:p>
    <w:p w:rsidR="00085588" w:rsidRDefault="00085588" w:rsidP="007D0DB3">
      <w:pPr>
        <w:rPr>
          <w:rtl/>
          <w:lang w:eastAsia="he-IL"/>
        </w:rPr>
      </w:pPr>
    </w:p>
    <w:p w:rsidR="00B17F16" w:rsidRDefault="00B17F16" w:rsidP="00B17F16">
      <w:pPr>
        <w:pStyle w:val="af6"/>
        <w:keepNext/>
        <w:rPr>
          <w:rtl/>
        </w:rPr>
      </w:pPr>
      <w:bookmarkStart w:id="524" w:name="ET_yor_5142_242"/>
      <w:bookmarkStart w:id="525" w:name="ET_yor_5142_18"/>
      <w:r w:rsidRPr="00B17F16">
        <w:rPr>
          <w:rStyle w:val="TagStyle"/>
          <w:rtl/>
        </w:rPr>
        <w:t xml:space="preserve"> &lt;&lt; </w:t>
      </w:r>
      <w:proofErr w:type="spellStart"/>
      <w:r w:rsidRPr="00B17F16">
        <w:rPr>
          <w:rStyle w:val="TagStyle"/>
          <w:rtl/>
        </w:rPr>
        <w:t>יור</w:t>
      </w:r>
      <w:proofErr w:type="spellEnd"/>
      <w:r w:rsidRPr="00B17F16">
        <w:rPr>
          <w:rStyle w:val="TagStyle"/>
          <w:rtl/>
        </w:rPr>
        <w:t xml:space="preserve"> &gt;&gt; </w:t>
      </w:r>
      <w:r>
        <w:rPr>
          <w:rtl/>
        </w:rPr>
        <w:t xml:space="preserve">היו"ר יוליה </w:t>
      </w:r>
      <w:proofErr w:type="spellStart"/>
      <w:r>
        <w:rPr>
          <w:rtl/>
        </w:rPr>
        <w:t>מלינובסקי</w:t>
      </w:r>
      <w:proofErr w:type="spellEnd"/>
      <w:r>
        <w:rPr>
          <w:rtl/>
        </w:rPr>
        <w:t>:</w:t>
      </w:r>
      <w:r w:rsidRPr="00B17F16">
        <w:rPr>
          <w:rStyle w:val="TagStyle"/>
          <w:rtl/>
        </w:rPr>
        <w:t xml:space="preserve"> &lt;&lt; יור &gt;&gt;</w:t>
      </w:r>
      <w:r>
        <w:rPr>
          <w:rtl/>
        </w:rPr>
        <w:t xml:space="preserve">   </w:t>
      </w:r>
      <w:bookmarkEnd w:id="524"/>
    </w:p>
    <w:p w:rsidR="00B17F16" w:rsidRDefault="00B17F16" w:rsidP="00B17F16">
      <w:pPr>
        <w:pStyle w:val="KeepWithNext"/>
        <w:rPr>
          <w:rtl/>
        </w:rPr>
      </w:pPr>
    </w:p>
    <w:p w:rsidR="00B17F16" w:rsidRDefault="00B17F16" w:rsidP="00B17F16">
      <w:pPr>
        <w:rPr>
          <w:rtl/>
          <w:lang w:eastAsia="he-IL"/>
        </w:rPr>
      </w:pPr>
      <w:r>
        <w:rPr>
          <w:rFonts w:hint="cs"/>
          <w:rtl/>
        </w:rPr>
        <w:t xml:space="preserve">איציק, לא יהיה פה איפה ואיפה. </w:t>
      </w:r>
      <w:bookmarkEnd w:id="525"/>
      <w:r>
        <w:rPr>
          <w:rFonts w:hint="cs"/>
          <w:rtl/>
        </w:rPr>
        <w:t xml:space="preserve">יש עקרונות במשפט ויש היגיון </w:t>
      </w:r>
      <w:r>
        <w:rPr>
          <w:rtl/>
        </w:rPr>
        <w:t>–</w:t>
      </w:r>
      <w:r>
        <w:rPr>
          <w:rFonts w:hint="cs"/>
          <w:rtl/>
        </w:rPr>
        <w:t xml:space="preserve"> וזה בניגוד להיגיון. </w:t>
      </w:r>
      <w:bookmarkStart w:id="526" w:name="_ETM_Q1_2491271"/>
      <w:bookmarkEnd w:id="526"/>
      <w:r>
        <w:rPr>
          <w:rFonts w:hint="cs"/>
          <w:rtl/>
        </w:rPr>
        <w:t xml:space="preserve">פנתה חברה בנושאים מסוימים והמועצה </w:t>
      </w:r>
      <w:proofErr w:type="spellStart"/>
      <w:r>
        <w:rPr>
          <w:rFonts w:hint="cs"/>
          <w:rtl/>
        </w:rPr>
        <w:t>המאסדרת</w:t>
      </w:r>
      <w:proofErr w:type="spellEnd"/>
      <w:r>
        <w:rPr>
          <w:rFonts w:hint="cs"/>
          <w:rtl/>
        </w:rPr>
        <w:t xml:space="preserve"> החליטה כן </w:t>
      </w:r>
      <w:r>
        <w:rPr>
          <w:rtl/>
        </w:rPr>
        <w:t>–</w:t>
      </w:r>
      <w:r>
        <w:rPr>
          <w:rFonts w:hint="cs"/>
          <w:rtl/>
        </w:rPr>
        <w:t xml:space="preserve"> סופיות </w:t>
      </w:r>
      <w:bookmarkStart w:id="527" w:name="_ETM_Q1_2496079"/>
      <w:bookmarkEnd w:id="527"/>
      <w:r>
        <w:rPr>
          <w:rFonts w:hint="cs"/>
          <w:rtl/>
        </w:rPr>
        <w:t xml:space="preserve">הדיון; החליטה לא בנושאים האלו </w:t>
      </w:r>
      <w:r>
        <w:rPr>
          <w:rtl/>
        </w:rPr>
        <w:t>–</w:t>
      </w:r>
      <w:r>
        <w:rPr>
          <w:rFonts w:hint="cs"/>
          <w:rtl/>
        </w:rPr>
        <w:t xml:space="preserve"> סופיות הדיון. </w:t>
      </w:r>
      <w:r w:rsidR="00085588">
        <w:rPr>
          <w:rFonts w:hint="cs"/>
          <w:rtl/>
          <w:lang w:eastAsia="he-IL"/>
        </w:rPr>
        <w:t>בדברים אחרים</w:t>
      </w:r>
      <w:r>
        <w:rPr>
          <w:rFonts w:hint="cs"/>
          <w:rtl/>
          <w:lang w:eastAsia="he-IL"/>
        </w:rPr>
        <w:t>, יש רשימה של דברים ש</w:t>
      </w:r>
      <w:r w:rsidR="00085588">
        <w:rPr>
          <w:rFonts w:hint="cs"/>
          <w:rtl/>
          <w:lang w:eastAsia="he-IL"/>
        </w:rPr>
        <w:t>אפשר לפנות לוועדה לתיאום תשתיות.</w:t>
      </w:r>
      <w:r>
        <w:rPr>
          <w:rFonts w:hint="cs"/>
          <w:rtl/>
          <w:lang w:eastAsia="he-IL"/>
        </w:rPr>
        <w:t xml:space="preserve"> אבל לא באותם נושאים. </w:t>
      </w:r>
    </w:p>
    <w:p w:rsidR="00B17F16" w:rsidRDefault="00B17F16" w:rsidP="00B17F16">
      <w:pPr>
        <w:rPr>
          <w:rtl/>
          <w:lang w:eastAsia="he-IL"/>
        </w:rPr>
      </w:pPr>
    </w:p>
    <w:p w:rsidR="00B17F16" w:rsidRDefault="00B17F16" w:rsidP="00B17F16">
      <w:pPr>
        <w:pStyle w:val="af9"/>
        <w:keepNext/>
        <w:rPr>
          <w:rtl/>
          <w:lang w:eastAsia="he-IL"/>
        </w:rPr>
      </w:pPr>
      <w:bookmarkStart w:id="528" w:name="ET_guest_879553_243"/>
      <w:r w:rsidRPr="00B17F16">
        <w:rPr>
          <w:rStyle w:val="TagStyle"/>
          <w:rtl/>
        </w:rPr>
        <w:t xml:space="preserve"> &lt;&lt; אורח &gt;&gt; </w:t>
      </w:r>
      <w:r>
        <w:rPr>
          <w:rtl/>
          <w:lang w:eastAsia="he-IL"/>
        </w:rPr>
        <w:t>מירב ליבנה:</w:t>
      </w:r>
      <w:r w:rsidRPr="00B17F16">
        <w:rPr>
          <w:rStyle w:val="TagStyle"/>
          <w:rtl/>
        </w:rPr>
        <w:t xml:space="preserve"> &lt;&lt; אורח &gt;&gt;</w:t>
      </w:r>
      <w:r>
        <w:rPr>
          <w:rtl/>
          <w:lang w:eastAsia="he-IL"/>
        </w:rPr>
        <w:t xml:space="preserve">   </w:t>
      </w:r>
      <w:bookmarkEnd w:id="528"/>
    </w:p>
    <w:p w:rsidR="00B17F16" w:rsidRDefault="00B17F16" w:rsidP="00B17F16">
      <w:pPr>
        <w:pStyle w:val="KeepWithNext"/>
        <w:rPr>
          <w:rtl/>
          <w:lang w:eastAsia="he-IL"/>
        </w:rPr>
      </w:pPr>
    </w:p>
    <w:p w:rsidR="00085588" w:rsidRDefault="00B17F16" w:rsidP="00B17F16">
      <w:pPr>
        <w:rPr>
          <w:rtl/>
          <w:lang w:eastAsia="he-IL"/>
        </w:rPr>
      </w:pPr>
      <w:r>
        <w:rPr>
          <w:rFonts w:hint="cs"/>
          <w:rtl/>
          <w:lang w:eastAsia="he-IL"/>
        </w:rPr>
        <w:t xml:space="preserve">חשוב </w:t>
      </w:r>
      <w:bookmarkStart w:id="529" w:name="_ETM_Q1_2509774"/>
      <w:bookmarkEnd w:id="529"/>
      <w:r>
        <w:rPr>
          <w:rFonts w:hint="cs"/>
          <w:rtl/>
          <w:lang w:eastAsia="he-IL"/>
        </w:rPr>
        <w:t xml:space="preserve">לי להגיד שזה לא באותם נושאים במובן הזה שהסעד שיכולה לתת המועצה </w:t>
      </w:r>
      <w:proofErr w:type="spellStart"/>
      <w:r>
        <w:rPr>
          <w:rFonts w:hint="cs"/>
          <w:rtl/>
          <w:lang w:eastAsia="he-IL"/>
        </w:rPr>
        <w:t>המאסדרת</w:t>
      </w:r>
      <w:proofErr w:type="spellEnd"/>
      <w:r>
        <w:rPr>
          <w:rFonts w:hint="cs"/>
          <w:rtl/>
          <w:lang w:eastAsia="he-IL"/>
        </w:rPr>
        <w:t xml:space="preserve"> הוא </w:t>
      </w:r>
      <w:r w:rsidR="00085588">
        <w:rPr>
          <w:rFonts w:hint="cs"/>
          <w:rtl/>
          <w:lang w:eastAsia="he-IL"/>
        </w:rPr>
        <w:t>סעד ספציפי</w:t>
      </w:r>
      <w:r>
        <w:rPr>
          <w:rFonts w:hint="cs"/>
          <w:rtl/>
          <w:lang w:eastAsia="he-IL"/>
        </w:rPr>
        <w:t xml:space="preserve"> לעניין ביצוע חליפי</w:t>
      </w:r>
      <w:r w:rsidR="00085588">
        <w:rPr>
          <w:rFonts w:hint="cs"/>
          <w:rtl/>
          <w:lang w:eastAsia="he-IL"/>
        </w:rPr>
        <w:t xml:space="preserve">. </w:t>
      </w:r>
      <w:r>
        <w:rPr>
          <w:rFonts w:hint="cs"/>
          <w:rtl/>
          <w:lang w:eastAsia="he-IL"/>
        </w:rPr>
        <w:t xml:space="preserve">בהחלט </w:t>
      </w:r>
      <w:r w:rsidR="00085588">
        <w:rPr>
          <w:rFonts w:hint="cs"/>
          <w:rtl/>
          <w:lang w:eastAsia="he-IL"/>
        </w:rPr>
        <w:t>יכול להיות מצב ש</w:t>
      </w:r>
      <w:r>
        <w:rPr>
          <w:rFonts w:hint="cs"/>
          <w:rtl/>
          <w:lang w:eastAsia="he-IL"/>
        </w:rPr>
        <w:t xml:space="preserve">בו </w:t>
      </w:r>
      <w:r w:rsidR="00085588">
        <w:rPr>
          <w:rFonts w:hint="cs"/>
          <w:rtl/>
          <w:lang w:eastAsia="he-IL"/>
        </w:rPr>
        <w:t xml:space="preserve">העיכוב בלוחות הזמנים </w:t>
      </w:r>
      <w:r>
        <w:rPr>
          <w:rFonts w:hint="cs"/>
          <w:rtl/>
          <w:lang w:eastAsia="he-IL"/>
        </w:rPr>
        <w:t xml:space="preserve">הוא </w:t>
      </w:r>
      <w:bookmarkStart w:id="530" w:name="_ETM_Q1_2530125"/>
      <w:bookmarkEnd w:id="530"/>
      <w:r w:rsidR="00085588">
        <w:rPr>
          <w:rFonts w:hint="cs"/>
          <w:rtl/>
          <w:lang w:eastAsia="he-IL"/>
        </w:rPr>
        <w:t xml:space="preserve">לא משמעותי </w:t>
      </w:r>
      <w:r>
        <w:rPr>
          <w:rFonts w:hint="cs"/>
          <w:rtl/>
          <w:lang w:eastAsia="he-IL"/>
        </w:rPr>
        <w:t>במובן הזה ש</w:t>
      </w:r>
      <w:r w:rsidR="00085588">
        <w:rPr>
          <w:rFonts w:hint="cs"/>
          <w:rtl/>
          <w:lang w:eastAsia="he-IL"/>
        </w:rPr>
        <w:t>מצדיק</w:t>
      </w:r>
      <w:r>
        <w:rPr>
          <w:rFonts w:hint="cs"/>
          <w:rtl/>
          <w:lang w:eastAsia="he-IL"/>
        </w:rPr>
        <w:t xml:space="preserve"> את הביצוע במקום, אבל כן יכול להיות</w:t>
      </w:r>
      <w:bookmarkStart w:id="531" w:name="_ETM_Q1_2540108"/>
      <w:bookmarkEnd w:id="531"/>
      <w:r>
        <w:rPr>
          <w:rFonts w:hint="cs"/>
          <w:rtl/>
          <w:lang w:eastAsia="he-IL"/>
        </w:rPr>
        <w:t xml:space="preserve"> שהוועדה לתיאום תשתיות - - -</w:t>
      </w:r>
      <w:r w:rsidR="00085588">
        <w:rPr>
          <w:rFonts w:hint="cs"/>
          <w:rtl/>
          <w:lang w:eastAsia="he-IL"/>
        </w:rPr>
        <w:t xml:space="preserve"> </w:t>
      </w:r>
    </w:p>
    <w:p w:rsidR="00085588" w:rsidRDefault="00085588" w:rsidP="007D0DB3">
      <w:pPr>
        <w:rPr>
          <w:rtl/>
          <w:lang w:eastAsia="he-IL"/>
        </w:rPr>
      </w:pPr>
    </w:p>
    <w:p w:rsidR="00B17F16" w:rsidRDefault="00B17F16" w:rsidP="00B17F16">
      <w:pPr>
        <w:pStyle w:val="af6"/>
        <w:keepNext/>
        <w:rPr>
          <w:rtl/>
        </w:rPr>
      </w:pPr>
      <w:bookmarkStart w:id="532" w:name="ET_yor_5142_244"/>
      <w:r w:rsidRPr="00B17F16">
        <w:rPr>
          <w:rStyle w:val="TagStyle"/>
          <w:rtl/>
        </w:rPr>
        <w:t xml:space="preserve"> &lt;&lt; </w:t>
      </w:r>
      <w:proofErr w:type="spellStart"/>
      <w:r w:rsidRPr="00B17F16">
        <w:rPr>
          <w:rStyle w:val="TagStyle"/>
          <w:rtl/>
        </w:rPr>
        <w:t>יור</w:t>
      </w:r>
      <w:proofErr w:type="spellEnd"/>
      <w:r w:rsidRPr="00B17F16">
        <w:rPr>
          <w:rStyle w:val="TagStyle"/>
          <w:rtl/>
        </w:rPr>
        <w:t xml:space="preserve"> &gt;&gt; </w:t>
      </w:r>
      <w:r>
        <w:rPr>
          <w:rtl/>
        </w:rPr>
        <w:t xml:space="preserve">היו"ר יוליה </w:t>
      </w:r>
      <w:proofErr w:type="spellStart"/>
      <w:r>
        <w:rPr>
          <w:rtl/>
        </w:rPr>
        <w:t>מלינובסקי</w:t>
      </w:r>
      <w:proofErr w:type="spellEnd"/>
      <w:r>
        <w:rPr>
          <w:rtl/>
        </w:rPr>
        <w:t>:</w:t>
      </w:r>
      <w:r w:rsidRPr="00B17F16">
        <w:rPr>
          <w:rStyle w:val="TagStyle"/>
          <w:rtl/>
        </w:rPr>
        <w:t xml:space="preserve"> &lt;&lt; יור &gt;&gt;</w:t>
      </w:r>
      <w:r>
        <w:rPr>
          <w:rtl/>
        </w:rPr>
        <w:t xml:space="preserve">   </w:t>
      </w:r>
      <w:bookmarkEnd w:id="532"/>
    </w:p>
    <w:p w:rsidR="00B17F16" w:rsidRDefault="00B17F16" w:rsidP="00B17F16">
      <w:pPr>
        <w:pStyle w:val="KeepWithNext"/>
        <w:rPr>
          <w:rtl/>
          <w:lang w:eastAsia="he-IL"/>
        </w:rPr>
      </w:pPr>
    </w:p>
    <w:p w:rsidR="00085588" w:rsidRDefault="00085588" w:rsidP="007D0DB3">
      <w:pPr>
        <w:rPr>
          <w:rtl/>
          <w:lang w:eastAsia="he-IL"/>
        </w:rPr>
      </w:pPr>
      <w:r>
        <w:rPr>
          <w:rFonts w:hint="cs"/>
          <w:rtl/>
          <w:lang w:eastAsia="he-IL"/>
        </w:rPr>
        <w:t xml:space="preserve">עשינו מועצה </w:t>
      </w:r>
      <w:proofErr w:type="spellStart"/>
      <w:r>
        <w:rPr>
          <w:rFonts w:hint="cs"/>
          <w:rtl/>
          <w:lang w:eastAsia="he-IL"/>
        </w:rPr>
        <w:t>מאסדרת</w:t>
      </w:r>
      <w:proofErr w:type="spellEnd"/>
      <w:r>
        <w:rPr>
          <w:rFonts w:hint="cs"/>
          <w:rtl/>
          <w:lang w:eastAsia="he-IL"/>
        </w:rPr>
        <w:t xml:space="preserve"> עם כאלו סמכויות</w:t>
      </w:r>
      <w:r w:rsidR="001B6A5F">
        <w:rPr>
          <w:rFonts w:hint="cs"/>
          <w:rtl/>
          <w:lang w:eastAsia="he-IL"/>
        </w:rPr>
        <w:t>, מפה ועד להודעה חדשה,</w:t>
      </w:r>
      <w:r>
        <w:rPr>
          <w:rFonts w:hint="cs"/>
          <w:rtl/>
          <w:lang w:eastAsia="he-IL"/>
        </w:rPr>
        <w:t xml:space="preserve"> שאין </w:t>
      </w:r>
      <w:r w:rsidR="001B6A5F">
        <w:rPr>
          <w:rFonts w:hint="cs"/>
          <w:rtl/>
          <w:lang w:eastAsia="he-IL"/>
        </w:rPr>
        <w:t xml:space="preserve">גוף דומה, לדעתי, </w:t>
      </w:r>
      <w:r>
        <w:rPr>
          <w:rFonts w:hint="cs"/>
          <w:rtl/>
          <w:lang w:eastAsia="he-IL"/>
        </w:rPr>
        <w:t>במדינת ישראל</w:t>
      </w:r>
      <w:r w:rsidR="001B6A5F">
        <w:rPr>
          <w:rFonts w:hint="cs"/>
          <w:rtl/>
          <w:lang w:eastAsia="he-IL"/>
        </w:rPr>
        <w:t xml:space="preserve"> היום</w:t>
      </w:r>
      <w:r>
        <w:rPr>
          <w:rFonts w:hint="cs"/>
          <w:rtl/>
          <w:lang w:eastAsia="he-IL"/>
        </w:rPr>
        <w:t xml:space="preserve">. </w:t>
      </w:r>
      <w:r w:rsidR="001B6A5F">
        <w:rPr>
          <w:rFonts w:hint="cs"/>
          <w:rtl/>
          <w:lang w:eastAsia="he-IL"/>
        </w:rPr>
        <w:t xml:space="preserve">אם ההחלטה </w:t>
      </w:r>
      <w:proofErr w:type="spellStart"/>
      <w:r w:rsidR="001B6A5F">
        <w:rPr>
          <w:rFonts w:hint="cs"/>
          <w:rtl/>
          <w:lang w:eastAsia="he-IL"/>
        </w:rPr>
        <w:t>המאסדרת</w:t>
      </w:r>
      <w:proofErr w:type="spellEnd"/>
      <w:r w:rsidR="001B6A5F">
        <w:rPr>
          <w:rFonts w:hint="cs"/>
          <w:rtl/>
          <w:lang w:eastAsia="he-IL"/>
        </w:rPr>
        <w:t xml:space="preserve"> תקבל החלטה שלא </w:t>
      </w:r>
      <w:bookmarkStart w:id="533" w:name="_ETM_Q1_2549320"/>
      <w:bookmarkEnd w:id="533"/>
      <w:r w:rsidR="001B6A5F">
        <w:rPr>
          <w:rFonts w:hint="eastAsia"/>
          <w:rtl/>
          <w:lang w:eastAsia="he-IL"/>
        </w:rPr>
        <w:t>–</w:t>
      </w:r>
      <w:r w:rsidR="001B6A5F">
        <w:rPr>
          <w:rFonts w:hint="cs"/>
          <w:rtl/>
          <w:lang w:eastAsia="he-IL"/>
        </w:rPr>
        <w:t xml:space="preserve"> </w:t>
      </w:r>
      <w:r>
        <w:rPr>
          <w:rFonts w:hint="cs"/>
          <w:rtl/>
          <w:lang w:eastAsia="he-IL"/>
        </w:rPr>
        <w:t>אנחנו סומכים עליהם. אנחנו בטוחים שהאנשים שם יהיו אנשים רציניים</w:t>
      </w:r>
      <w:r w:rsidR="001B6A5F">
        <w:rPr>
          <w:rFonts w:hint="cs"/>
          <w:rtl/>
          <w:lang w:eastAsia="he-IL"/>
        </w:rPr>
        <w:t>, שידעו לקבל החלטות כבדות משקל</w:t>
      </w:r>
      <w:r>
        <w:rPr>
          <w:rFonts w:hint="cs"/>
          <w:rtl/>
          <w:lang w:eastAsia="he-IL"/>
        </w:rPr>
        <w:t xml:space="preserve">. </w:t>
      </w:r>
    </w:p>
    <w:p w:rsidR="001B6A5F" w:rsidRDefault="001B6A5F" w:rsidP="007D0DB3">
      <w:pPr>
        <w:rPr>
          <w:rtl/>
          <w:lang w:eastAsia="he-IL"/>
        </w:rPr>
      </w:pPr>
    </w:p>
    <w:p w:rsidR="001B6A5F" w:rsidRDefault="001B6A5F" w:rsidP="001B6A5F">
      <w:pPr>
        <w:pStyle w:val="af9"/>
        <w:keepNext/>
        <w:rPr>
          <w:rtl/>
          <w:lang w:eastAsia="he-IL"/>
        </w:rPr>
      </w:pPr>
      <w:bookmarkStart w:id="534" w:name="ET_guest_883923_245"/>
      <w:r w:rsidRPr="001B6A5F">
        <w:rPr>
          <w:rStyle w:val="TagStyle"/>
          <w:rtl/>
        </w:rPr>
        <w:t xml:space="preserve"> &lt;&lt; אורח &gt;&gt; </w:t>
      </w:r>
      <w:r>
        <w:rPr>
          <w:rtl/>
          <w:lang w:eastAsia="he-IL"/>
        </w:rPr>
        <w:t>איציק דניאל:</w:t>
      </w:r>
      <w:r w:rsidRPr="001B6A5F">
        <w:rPr>
          <w:rStyle w:val="TagStyle"/>
          <w:rtl/>
        </w:rPr>
        <w:t xml:space="preserve"> &lt;&lt; אורח &gt;&gt;</w:t>
      </w:r>
      <w:r>
        <w:rPr>
          <w:rtl/>
          <w:lang w:eastAsia="he-IL"/>
        </w:rPr>
        <w:t xml:space="preserve">   </w:t>
      </w:r>
      <w:bookmarkEnd w:id="534"/>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אבל היא </w:t>
      </w:r>
      <w:bookmarkStart w:id="535" w:name="_ETM_Q1_2554912"/>
      <w:bookmarkEnd w:id="535"/>
      <w:r>
        <w:rPr>
          <w:rFonts w:hint="cs"/>
          <w:rtl/>
          <w:lang w:eastAsia="he-IL"/>
        </w:rPr>
        <w:t xml:space="preserve">יודעת לתת רק סעד אחד </w:t>
      </w:r>
      <w:r>
        <w:rPr>
          <w:rtl/>
          <w:lang w:eastAsia="he-IL"/>
        </w:rPr>
        <w:t>–</w:t>
      </w:r>
      <w:r>
        <w:rPr>
          <w:rFonts w:hint="cs"/>
          <w:rtl/>
          <w:lang w:eastAsia="he-IL"/>
        </w:rPr>
        <w:t xml:space="preserve"> לבצע במקום. אבל </w:t>
      </w:r>
      <w:bookmarkStart w:id="536" w:name="_ETM_Q1_2560929"/>
      <w:bookmarkEnd w:id="536"/>
      <w:r>
        <w:rPr>
          <w:rFonts w:hint="cs"/>
          <w:rtl/>
          <w:lang w:eastAsia="he-IL"/>
        </w:rPr>
        <w:t>אם הסעד צריך להיות שאומרים לגוף התשתית: תעשה את</w:t>
      </w:r>
      <w:bookmarkStart w:id="537" w:name="_ETM_Q1_2563118"/>
      <w:bookmarkEnd w:id="537"/>
      <w:r>
        <w:rPr>
          <w:rFonts w:hint="cs"/>
          <w:rtl/>
          <w:lang w:eastAsia="he-IL"/>
        </w:rPr>
        <w:t xml:space="preserve"> זה בפחות זמן? הוועדה לתיאום תשתיות יכולה לעשות את זה. </w:t>
      </w:r>
    </w:p>
    <w:p w:rsidR="001B6A5F" w:rsidRDefault="001B6A5F" w:rsidP="001B6A5F">
      <w:pPr>
        <w:rPr>
          <w:rtl/>
          <w:lang w:eastAsia="he-IL"/>
        </w:rPr>
      </w:pPr>
    </w:p>
    <w:p w:rsidR="001B6A5F" w:rsidRDefault="001B6A5F" w:rsidP="001B6A5F">
      <w:pPr>
        <w:pStyle w:val="a4"/>
        <w:keepNext/>
        <w:rPr>
          <w:rtl/>
        </w:rPr>
      </w:pPr>
      <w:bookmarkStart w:id="538" w:name="ET_speaker_גלעד_קרן_246"/>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38"/>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אמרנו שאם יש בעיה משמעותית של לוחות זמנים - - -</w:t>
      </w:r>
    </w:p>
    <w:p w:rsidR="001B6A5F" w:rsidRDefault="001B6A5F" w:rsidP="001B6A5F">
      <w:pPr>
        <w:rPr>
          <w:rtl/>
          <w:lang w:eastAsia="he-IL"/>
        </w:rPr>
      </w:pPr>
    </w:p>
    <w:p w:rsidR="001B6A5F" w:rsidRDefault="001B6A5F" w:rsidP="001B6A5F">
      <w:pPr>
        <w:pStyle w:val="af9"/>
        <w:keepNext/>
        <w:rPr>
          <w:rtl/>
          <w:lang w:eastAsia="he-IL"/>
        </w:rPr>
      </w:pPr>
      <w:bookmarkStart w:id="539" w:name="ET_guest_883923_247"/>
      <w:r w:rsidRPr="001B6A5F">
        <w:rPr>
          <w:rStyle w:val="TagStyle"/>
          <w:rtl/>
        </w:rPr>
        <w:t xml:space="preserve"> &lt;&lt; אורח &gt;&gt; </w:t>
      </w:r>
      <w:r>
        <w:rPr>
          <w:rtl/>
          <w:lang w:eastAsia="he-IL"/>
        </w:rPr>
        <w:t>איציק דניאל:</w:t>
      </w:r>
      <w:r w:rsidRPr="001B6A5F">
        <w:rPr>
          <w:rStyle w:val="TagStyle"/>
          <w:rtl/>
        </w:rPr>
        <w:t xml:space="preserve"> &lt;&lt; אורח &gt;&gt;</w:t>
      </w:r>
      <w:r>
        <w:rPr>
          <w:rtl/>
          <w:lang w:eastAsia="he-IL"/>
        </w:rPr>
        <w:t xml:space="preserve">   </w:t>
      </w:r>
      <w:bookmarkEnd w:id="539"/>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עדיין אפשר ללכת לוועדה לתיאום תשתיות שתקצר את לוחות הזמנים. </w:t>
      </w:r>
    </w:p>
    <w:p w:rsidR="001B6A5F" w:rsidRDefault="001B6A5F" w:rsidP="001B6A5F">
      <w:pPr>
        <w:rPr>
          <w:rtl/>
          <w:lang w:eastAsia="he-IL"/>
        </w:rPr>
      </w:pPr>
    </w:p>
    <w:p w:rsidR="001B6A5F" w:rsidRDefault="001B6A5F" w:rsidP="001B6A5F">
      <w:pPr>
        <w:pStyle w:val="a4"/>
        <w:keepNext/>
        <w:rPr>
          <w:rtl/>
        </w:rPr>
      </w:pPr>
      <w:bookmarkStart w:id="540" w:name="ET_speaker_גלעד_קרן_248"/>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40"/>
    </w:p>
    <w:p w:rsidR="001B6A5F" w:rsidRDefault="001B6A5F" w:rsidP="001B6A5F">
      <w:pPr>
        <w:pStyle w:val="KeepWithNext"/>
        <w:rPr>
          <w:rtl/>
          <w:lang w:eastAsia="he-IL"/>
        </w:rPr>
      </w:pPr>
    </w:p>
    <w:p w:rsidR="00085588" w:rsidRDefault="00085588" w:rsidP="007D0DB3">
      <w:pPr>
        <w:rPr>
          <w:rtl/>
          <w:lang w:eastAsia="he-IL"/>
        </w:rPr>
      </w:pPr>
      <w:r>
        <w:rPr>
          <w:rFonts w:hint="cs"/>
          <w:rtl/>
          <w:lang w:eastAsia="he-IL"/>
        </w:rPr>
        <w:t xml:space="preserve">אין הצדקה. </w:t>
      </w:r>
    </w:p>
    <w:p w:rsidR="00085588" w:rsidRDefault="00085588" w:rsidP="007D0DB3">
      <w:pPr>
        <w:rPr>
          <w:rtl/>
          <w:lang w:eastAsia="he-IL"/>
        </w:rPr>
      </w:pPr>
    </w:p>
    <w:p w:rsidR="001B6A5F" w:rsidRDefault="001B6A5F" w:rsidP="001B6A5F">
      <w:pPr>
        <w:pStyle w:val="af9"/>
        <w:keepNext/>
        <w:rPr>
          <w:rtl/>
          <w:lang w:eastAsia="he-IL"/>
        </w:rPr>
      </w:pPr>
      <w:bookmarkStart w:id="541" w:name="_ETM_Q1_2579037"/>
      <w:bookmarkStart w:id="542" w:name="ET_guest_879553_249"/>
      <w:bookmarkEnd w:id="541"/>
      <w:r w:rsidRPr="001B6A5F">
        <w:rPr>
          <w:rStyle w:val="TagStyle"/>
          <w:rtl/>
        </w:rPr>
        <w:t xml:space="preserve"> &lt;&lt; אורח &gt;&gt; </w:t>
      </w:r>
      <w:r>
        <w:rPr>
          <w:rtl/>
          <w:lang w:eastAsia="he-IL"/>
        </w:rPr>
        <w:t>מירב ליבנה:</w:t>
      </w:r>
      <w:r w:rsidRPr="001B6A5F">
        <w:rPr>
          <w:rStyle w:val="TagStyle"/>
          <w:rtl/>
        </w:rPr>
        <w:t xml:space="preserve"> &lt;&lt; אורח &gt;&gt;</w:t>
      </w:r>
      <w:r>
        <w:rPr>
          <w:rtl/>
          <w:lang w:eastAsia="he-IL"/>
        </w:rPr>
        <w:t xml:space="preserve">   </w:t>
      </w:r>
      <w:bookmarkEnd w:id="542"/>
    </w:p>
    <w:p w:rsidR="001B6A5F" w:rsidRDefault="001B6A5F" w:rsidP="001B6A5F">
      <w:pPr>
        <w:pStyle w:val="KeepWithNext"/>
        <w:rPr>
          <w:rtl/>
          <w:lang w:eastAsia="he-IL"/>
        </w:rPr>
      </w:pPr>
    </w:p>
    <w:p w:rsidR="001B6A5F" w:rsidRDefault="001B6A5F" w:rsidP="001B6A5F">
      <w:pPr>
        <w:rPr>
          <w:rtl/>
          <w:lang w:eastAsia="he-IL"/>
        </w:rPr>
      </w:pPr>
      <w:bookmarkStart w:id="543" w:name="_ETM_Q1_2579533"/>
      <w:bookmarkStart w:id="544" w:name="_ETM_Q1_2579570"/>
      <w:bookmarkEnd w:id="543"/>
      <w:bookmarkEnd w:id="544"/>
      <w:r>
        <w:rPr>
          <w:rFonts w:hint="cs"/>
          <w:rtl/>
          <w:lang w:eastAsia="he-IL"/>
        </w:rPr>
        <w:t xml:space="preserve">לבקשת הייעוץ המשפטי של הוועדה, צמצמנו את רשימת המקרים שבהם </w:t>
      </w:r>
      <w:bookmarkStart w:id="545" w:name="_ETM_Q1_2585852"/>
      <w:bookmarkEnd w:id="545"/>
      <w:r>
        <w:rPr>
          <w:rFonts w:hint="cs"/>
          <w:rtl/>
          <w:lang w:eastAsia="he-IL"/>
        </w:rPr>
        <w:t xml:space="preserve">מוסמכת המועצה </w:t>
      </w:r>
      <w:proofErr w:type="spellStart"/>
      <w:r>
        <w:rPr>
          <w:rFonts w:hint="cs"/>
          <w:rtl/>
          <w:lang w:eastAsia="he-IL"/>
        </w:rPr>
        <w:t>המאסדרת</w:t>
      </w:r>
      <w:proofErr w:type="spellEnd"/>
      <w:r>
        <w:rPr>
          <w:rFonts w:hint="cs"/>
          <w:rtl/>
          <w:lang w:eastAsia="he-IL"/>
        </w:rPr>
        <w:t xml:space="preserve"> לתת את הסעד. ביקשתם שזה יהיה אך</w:t>
      </w:r>
      <w:bookmarkStart w:id="546" w:name="_ETM_Q1_2589083"/>
      <w:bookmarkEnd w:id="546"/>
      <w:r>
        <w:rPr>
          <w:rFonts w:hint="cs"/>
          <w:rtl/>
          <w:lang w:eastAsia="he-IL"/>
        </w:rPr>
        <w:t xml:space="preserve"> ורק במקרים חריגים של </w:t>
      </w:r>
      <w:r w:rsidR="00085588">
        <w:rPr>
          <w:rFonts w:hint="cs"/>
          <w:rtl/>
          <w:lang w:eastAsia="he-IL"/>
        </w:rPr>
        <w:t>עיכוב משמעותי</w:t>
      </w:r>
      <w:r>
        <w:rPr>
          <w:rFonts w:hint="cs"/>
          <w:rtl/>
          <w:lang w:eastAsia="he-IL"/>
        </w:rPr>
        <w:t xml:space="preserve">, של השפעה משמעותית - - </w:t>
      </w:r>
      <w:bookmarkStart w:id="547" w:name="_ETM_Q1_2596268"/>
      <w:bookmarkEnd w:id="547"/>
      <w:r>
        <w:rPr>
          <w:rFonts w:hint="cs"/>
          <w:rtl/>
          <w:lang w:eastAsia="he-IL"/>
        </w:rPr>
        <w:t xml:space="preserve">- </w:t>
      </w:r>
      <w:bookmarkStart w:id="548" w:name="_ETM_Q1_2596883"/>
      <w:bookmarkEnd w:id="548"/>
    </w:p>
    <w:p w:rsidR="001B6A5F" w:rsidRDefault="001B6A5F" w:rsidP="001B6A5F">
      <w:pPr>
        <w:rPr>
          <w:rtl/>
          <w:lang w:eastAsia="he-IL"/>
        </w:rPr>
      </w:pPr>
      <w:bookmarkStart w:id="549" w:name="_ETM_Q1_2596946"/>
      <w:bookmarkEnd w:id="549"/>
    </w:p>
    <w:p w:rsidR="001B6A5F" w:rsidRDefault="001B6A5F" w:rsidP="001B6A5F">
      <w:pPr>
        <w:pStyle w:val="af6"/>
        <w:keepNext/>
        <w:rPr>
          <w:rtl/>
        </w:rPr>
      </w:pPr>
      <w:bookmarkStart w:id="550" w:name="ET_yor_5142_250"/>
      <w:r w:rsidRPr="001B6A5F">
        <w:rPr>
          <w:rStyle w:val="TagStyle"/>
          <w:rtl/>
        </w:rPr>
        <w:t xml:space="preserve"> &lt;&lt; </w:t>
      </w:r>
      <w:proofErr w:type="spellStart"/>
      <w:r w:rsidRPr="001B6A5F">
        <w:rPr>
          <w:rStyle w:val="TagStyle"/>
          <w:rtl/>
        </w:rPr>
        <w:t>יור</w:t>
      </w:r>
      <w:proofErr w:type="spellEnd"/>
      <w:r w:rsidRPr="001B6A5F">
        <w:rPr>
          <w:rStyle w:val="TagStyle"/>
          <w:rtl/>
        </w:rPr>
        <w:t xml:space="preserve"> &gt;&gt; </w:t>
      </w:r>
      <w:r>
        <w:rPr>
          <w:rtl/>
        </w:rPr>
        <w:t xml:space="preserve">היו"ר יוליה </w:t>
      </w:r>
      <w:proofErr w:type="spellStart"/>
      <w:r>
        <w:rPr>
          <w:rtl/>
        </w:rPr>
        <w:t>מלינובסקי</w:t>
      </w:r>
      <w:proofErr w:type="spellEnd"/>
      <w:r>
        <w:rPr>
          <w:rtl/>
        </w:rPr>
        <w:t>:</w:t>
      </w:r>
      <w:r w:rsidRPr="001B6A5F">
        <w:rPr>
          <w:rStyle w:val="TagStyle"/>
          <w:rtl/>
        </w:rPr>
        <w:t xml:space="preserve"> &lt;&lt; יור &gt;&gt;</w:t>
      </w:r>
      <w:r>
        <w:rPr>
          <w:rtl/>
        </w:rPr>
        <w:t xml:space="preserve">   </w:t>
      </w:r>
      <w:bookmarkEnd w:id="550"/>
    </w:p>
    <w:p w:rsidR="001B6A5F" w:rsidRDefault="001B6A5F" w:rsidP="001B6A5F">
      <w:pPr>
        <w:pStyle w:val="KeepWithNext"/>
        <w:rPr>
          <w:rtl/>
        </w:rPr>
      </w:pPr>
    </w:p>
    <w:p w:rsidR="001B6A5F" w:rsidRDefault="001B6A5F" w:rsidP="001B6A5F">
      <w:pPr>
        <w:rPr>
          <w:rtl/>
        </w:rPr>
      </w:pPr>
      <w:r>
        <w:rPr>
          <w:rFonts w:hint="cs"/>
          <w:rtl/>
        </w:rPr>
        <w:t xml:space="preserve">ברור. הבנתי. </w:t>
      </w:r>
      <w:bookmarkStart w:id="551" w:name="_ETM_Q1_2595417"/>
      <w:bookmarkEnd w:id="551"/>
    </w:p>
    <w:p w:rsidR="001B6A5F" w:rsidRDefault="001B6A5F" w:rsidP="001B6A5F">
      <w:pPr>
        <w:rPr>
          <w:rtl/>
        </w:rPr>
      </w:pPr>
      <w:bookmarkStart w:id="552" w:name="_ETM_Q1_2595493"/>
      <w:bookmarkEnd w:id="552"/>
    </w:p>
    <w:p w:rsidR="001B6A5F" w:rsidRDefault="001B6A5F" w:rsidP="001B6A5F">
      <w:pPr>
        <w:pStyle w:val="af9"/>
        <w:keepNext/>
        <w:rPr>
          <w:rtl/>
        </w:rPr>
      </w:pPr>
      <w:bookmarkStart w:id="553" w:name="ET_guest_885565_251"/>
      <w:r w:rsidRPr="001B6A5F">
        <w:rPr>
          <w:rStyle w:val="TagStyle"/>
          <w:rtl/>
        </w:rPr>
        <w:t xml:space="preserve"> &lt;&lt; אורח &gt;&gt; </w:t>
      </w:r>
      <w:r>
        <w:rPr>
          <w:rtl/>
        </w:rPr>
        <w:t>שרית דנה:</w:t>
      </w:r>
      <w:r w:rsidRPr="001B6A5F">
        <w:rPr>
          <w:rStyle w:val="TagStyle"/>
          <w:rtl/>
        </w:rPr>
        <w:t xml:space="preserve"> &lt;&lt; אורח &gt;&gt;</w:t>
      </w:r>
      <w:r>
        <w:rPr>
          <w:rtl/>
        </w:rPr>
        <w:t xml:space="preserve">   </w:t>
      </w:r>
      <w:bookmarkEnd w:id="553"/>
    </w:p>
    <w:p w:rsidR="001B6A5F" w:rsidRDefault="001B6A5F" w:rsidP="001B6A5F">
      <w:pPr>
        <w:pStyle w:val="KeepWithNext"/>
        <w:rPr>
          <w:rtl/>
        </w:rPr>
      </w:pPr>
    </w:p>
    <w:p w:rsidR="00085588" w:rsidRDefault="001B6A5F" w:rsidP="001B6A5F">
      <w:pPr>
        <w:rPr>
          <w:rtl/>
        </w:rPr>
      </w:pPr>
      <w:bookmarkStart w:id="554" w:name="_ETM_Q1_2597827"/>
      <w:bookmarkStart w:id="555" w:name="_ETM_Q1_2597863"/>
      <w:bookmarkEnd w:id="554"/>
      <w:bookmarkEnd w:id="555"/>
      <w:r>
        <w:rPr>
          <w:rFonts w:hint="cs"/>
          <w:rtl/>
        </w:rPr>
        <w:t xml:space="preserve">קודם כול, עשויים להיות מצבים שבהם יש בעיה של כסף ויש בעיה של עיכוב, ועדיין לא תיתן המועצה </w:t>
      </w:r>
      <w:proofErr w:type="spellStart"/>
      <w:r>
        <w:rPr>
          <w:rFonts w:hint="cs"/>
          <w:rtl/>
        </w:rPr>
        <w:t>המאסדרת</w:t>
      </w:r>
      <w:proofErr w:type="spellEnd"/>
      <w:r>
        <w:rPr>
          <w:rFonts w:hint="cs"/>
          <w:rtl/>
        </w:rPr>
        <w:t xml:space="preserve"> רשות לחברה המבצעת לבצע. לדוגמה, בעניינים </w:t>
      </w:r>
      <w:bookmarkStart w:id="556" w:name="_ETM_Q1_2605293"/>
      <w:bookmarkEnd w:id="556"/>
      <w:r>
        <w:rPr>
          <w:rFonts w:hint="cs"/>
          <w:rtl/>
        </w:rPr>
        <w:t xml:space="preserve">שיש בהם רגישות מיוחדת </w:t>
      </w:r>
      <w:r>
        <w:rPr>
          <w:rFonts w:hint="eastAsia"/>
          <w:rtl/>
        </w:rPr>
        <w:t>–</w:t>
      </w:r>
      <w:r>
        <w:rPr>
          <w:rFonts w:hint="cs"/>
          <w:rtl/>
        </w:rPr>
        <w:t xml:space="preserve"> בואו נחשוב על חשמל. עשויים להיות מצבים שבהם המועצה תסבור שאכן יש בעיה אבל מפאת </w:t>
      </w:r>
      <w:bookmarkStart w:id="557" w:name="_ETM_Q1_2611431"/>
      <w:bookmarkEnd w:id="557"/>
      <w:r>
        <w:rPr>
          <w:rFonts w:hint="cs"/>
          <w:rtl/>
        </w:rPr>
        <w:t xml:space="preserve">רגישות הביצוע לא נכון להעביר את הביצוע לידי </w:t>
      </w:r>
      <w:proofErr w:type="spellStart"/>
      <w:r>
        <w:rPr>
          <w:rFonts w:hint="cs"/>
          <w:rtl/>
        </w:rPr>
        <w:t>נת"ע</w:t>
      </w:r>
      <w:proofErr w:type="spellEnd"/>
      <w:r>
        <w:rPr>
          <w:rFonts w:hint="cs"/>
          <w:rtl/>
        </w:rPr>
        <w:t xml:space="preserve">. </w:t>
      </w:r>
      <w:bookmarkStart w:id="558" w:name="_ETM_Q1_2620718"/>
      <w:bookmarkEnd w:id="558"/>
      <w:r>
        <w:rPr>
          <w:rFonts w:hint="cs"/>
          <w:rtl/>
        </w:rPr>
        <w:t>לא התייעצתי עם חבריי באוצר, אז זה ממש על דעתי:</w:t>
      </w:r>
      <w:bookmarkStart w:id="559" w:name="_ETM_Q1_2626962"/>
      <w:bookmarkEnd w:id="559"/>
      <w:r>
        <w:rPr>
          <w:rFonts w:hint="cs"/>
          <w:rtl/>
        </w:rPr>
        <w:t xml:space="preserve"> יכול להיות שמה שצריך לומר זה שאם החברה המבצעת </w:t>
      </w:r>
      <w:bookmarkStart w:id="560" w:name="_ETM_Q1_2629342"/>
      <w:bookmarkEnd w:id="560"/>
      <w:r>
        <w:rPr>
          <w:rFonts w:hint="cs"/>
          <w:rtl/>
        </w:rPr>
        <w:t>חושבת שיש יתרת סכסוך והיא רוצה להביא אותו לוועדה,</w:t>
      </w:r>
      <w:bookmarkStart w:id="561" w:name="_ETM_Q1_2635947"/>
      <w:bookmarkEnd w:id="561"/>
      <w:r>
        <w:rPr>
          <w:rFonts w:hint="cs"/>
          <w:rtl/>
        </w:rPr>
        <w:t xml:space="preserve"> היא צריכה לבקש מהמועצה </w:t>
      </w:r>
      <w:proofErr w:type="spellStart"/>
      <w:r>
        <w:rPr>
          <w:rFonts w:hint="cs"/>
          <w:rtl/>
        </w:rPr>
        <w:t>המאסדרת</w:t>
      </w:r>
      <w:proofErr w:type="spellEnd"/>
      <w:r>
        <w:rPr>
          <w:rFonts w:hint="cs"/>
          <w:rtl/>
        </w:rPr>
        <w:t xml:space="preserve"> והיא צריכה לקבל החלטה. המועצה </w:t>
      </w:r>
      <w:bookmarkStart w:id="562" w:name="_ETM_Q1_2644837"/>
      <w:bookmarkEnd w:id="562"/>
      <w:proofErr w:type="spellStart"/>
      <w:r>
        <w:rPr>
          <w:rFonts w:hint="cs"/>
          <w:rtl/>
        </w:rPr>
        <w:t>המאסדרת</w:t>
      </w:r>
      <w:proofErr w:type="spellEnd"/>
      <w:r>
        <w:rPr>
          <w:rFonts w:hint="cs"/>
          <w:rtl/>
        </w:rPr>
        <w:t xml:space="preserve"> תשמע את כל הצדדים ותדון גם בשאלה האם נותרה יתרת סכסוך, ואם היא תגיד שנותרה יתרת סכסוך </w:t>
      </w:r>
      <w:r>
        <w:rPr>
          <w:rtl/>
        </w:rPr>
        <w:t>–</w:t>
      </w:r>
      <w:r>
        <w:rPr>
          <w:rFonts w:hint="cs"/>
          <w:rtl/>
        </w:rPr>
        <w:t xml:space="preserve"> אז </w:t>
      </w:r>
      <w:bookmarkStart w:id="563" w:name="_ETM_Q1_2648767"/>
      <w:bookmarkEnd w:id="563"/>
      <w:r>
        <w:rPr>
          <w:rFonts w:hint="cs"/>
          <w:rtl/>
        </w:rPr>
        <w:t xml:space="preserve">נלך לוועדה ליישוב סכסוכים. </w:t>
      </w:r>
      <w:r w:rsidR="00085588">
        <w:rPr>
          <w:rFonts w:hint="cs"/>
          <w:rtl/>
        </w:rPr>
        <w:t xml:space="preserve"> </w:t>
      </w:r>
    </w:p>
    <w:p w:rsidR="001B6A5F" w:rsidRDefault="001B6A5F" w:rsidP="001B6A5F">
      <w:pPr>
        <w:rPr>
          <w:rtl/>
        </w:rPr>
      </w:pPr>
      <w:bookmarkStart w:id="564" w:name="_ETM_Q1_2654407"/>
      <w:bookmarkStart w:id="565" w:name="_ETM_Q1_2654468"/>
      <w:bookmarkEnd w:id="564"/>
      <w:bookmarkEnd w:id="565"/>
    </w:p>
    <w:p w:rsidR="001B6A5F" w:rsidRDefault="001B6A5F" w:rsidP="001B6A5F">
      <w:pPr>
        <w:pStyle w:val="af6"/>
        <w:keepNext/>
        <w:rPr>
          <w:rtl/>
        </w:rPr>
      </w:pPr>
      <w:bookmarkStart w:id="566" w:name="ET_yor_5142_252"/>
      <w:r w:rsidRPr="001B6A5F">
        <w:rPr>
          <w:rStyle w:val="TagStyle"/>
          <w:rtl/>
        </w:rPr>
        <w:t xml:space="preserve"> &lt;&lt; </w:t>
      </w:r>
      <w:proofErr w:type="spellStart"/>
      <w:r w:rsidRPr="001B6A5F">
        <w:rPr>
          <w:rStyle w:val="TagStyle"/>
          <w:rtl/>
        </w:rPr>
        <w:t>יור</w:t>
      </w:r>
      <w:proofErr w:type="spellEnd"/>
      <w:r w:rsidRPr="001B6A5F">
        <w:rPr>
          <w:rStyle w:val="TagStyle"/>
          <w:rtl/>
        </w:rPr>
        <w:t xml:space="preserve"> &gt;&gt; </w:t>
      </w:r>
      <w:r>
        <w:rPr>
          <w:rtl/>
        </w:rPr>
        <w:t xml:space="preserve">היו"ר יוליה </w:t>
      </w:r>
      <w:proofErr w:type="spellStart"/>
      <w:r>
        <w:rPr>
          <w:rtl/>
        </w:rPr>
        <w:t>מלינובסקי</w:t>
      </w:r>
      <w:proofErr w:type="spellEnd"/>
      <w:r>
        <w:rPr>
          <w:rtl/>
        </w:rPr>
        <w:t>:</w:t>
      </w:r>
      <w:r w:rsidRPr="001B6A5F">
        <w:rPr>
          <w:rStyle w:val="TagStyle"/>
          <w:rtl/>
        </w:rPr>
        <w:t xml:space="preserve"> &lt;&lt; יור &gt;&gt;</w:t>
      </w:r>
      <w:r>
        <w:rPr>
          <w:rtl/>
        </w:rPr>
        <w:t xml:space="preserve">   </w:t>
      </w:r>
      <w:bookmarkEnd w:id="566"/>
    </w:p>
    <w:p w:rsidR="001B6A5F" w:rsidRDefault="001B6A5F" w:rsidP="001B6A5F">
      <w:pPr>
        <w:pStyle w:val="KeepWithNext"/>
        <w:rPr>
          <w:rtl/>
          <w:lang w:eastAsia="he-IL"/>
        </w:rPr>
      </w:pPr>
    </w:p>
    <w:p w:rsidR="001B6A5F" w:rsidRDefault="001B6A5F" w:rsidP="001B6A5F">
      <w:pPr>
        <w:rPr>
          <w:rtl/>
          <w:lang w:eastAsia="he-IL"/>
        </w:rPr>
      </w:pPr>
      <w:bookmarkStart w:id="567" w:name="_ETM_Q1_2656228"/>
      <w:bookmarkEnd w:id="567"/>
      <w:r>
        <w:rPr>
          <w:rFonts w:hint="cs"/>
          <w:rtl/>
          <w:lang w:eastAsia="he-IL"/>
        </w:rPr>
        <w:t xml:space="preserve">ברשות. </w:t>
      </w:r>
    </w:p>
    <w:p w:rsidR="001B6A5F" w:rsidRDefault="001B6A5F" w:rsidP="001B6A5F">
      <w:pPr>
        <w:rPr>
          <w:rtl/>
          <w:lang w:eastAsia="he-IL"/>
        </w:rPr>
      </w:pPr>
    </w:p>
    <w:p w:rsidR="001B6A5F" w:rsidRDefault="001B6A5F" w:rsidP="001B6A5F">
      <w:pPr>
        <w:pStyle w:val="af9"/>
        <w:keepNext/>
        <w:rPr>
          <w:rtl/>
          <w:lang w:eastAsia="he-IL"/>
        </w:rPr>
      </w:pPr>
      <w:bookmarkStart w:id="568" w:name="ET_guest_885565_253"/>
      <w:r w:rsidRPr="001B6A5F">
        <w:rPr>
          <w:rStyle w:val="TagStyle"/>
          <w:rtl/>
        </w:rPr>
        <w:t xml:space="preserve"> &lt;&lt; אורח &gt;&gt; </w:t>
      </w:r>
      <w:r>
        <w:rPr>
          <w:rtl/>
          <w:lang w:eastAsia="he-IL"/>
        </w:rPr>
        <w:t>שרית דנה:</w:t>
      </w:r>
      <w:r w:rsidRPr="001B6A5F">
        <w:rPr>
          <w:rStyle w:val="TagStyle"/>
          <w:rtl/>
        </w:rPr>
        <w:t xml:space="preserve"> &lt;&lt; אורח &gt;&gt;</w:t>
      </w:r>
      <w:r>
        <w:rPr>
          <w:rtl/>
          <w:lang w:eastAsia="he-IL"/>
        </w:rPr>
        <w:t xml:space="preserve">   </w:t>
      </w:r>
      <w:bookmarkEnd w:id="568"/>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בדיוק. </w:t>
      </w:r>
    </w:p>
    <w:p w:rsidR="001B6A5F" w:rsidRDefault="001B6A5F" w:rsidP="001B6A5F">
      <w:pPr>
        <w:rPr>
          <w:rtl/>
          <w:lang w:eastAsia="he-IL"/>
        </w:rPr>
      </w:pPr>
    </w:p>
    <w:p w:rsidR="001B6A5F" w:rsidRDefault="001B6A5F" w:rsidP="001B6A5F">
      <w:pPr>
        <w:pStyle w:val="a4"/>
        <w:keepNext/>
        <w:rPr>
          <w:rtl/>
        </w:rPr>
      </w:pPr>
      <w:bookmarkStart w:id="569" w:name="ET_speaker_גלעד_קרן_254"/>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69"/>
    </w:p>
    <w:p w:rsidR="001B6A5F" w:rsidRDefault="001B6A5F" w:rsidP="001B6A5F">
      <w:pPr>
        <w:pStyle w:val="KeepWithNext"/>
        <w:rPr>
          <w:rtl/>
          <w:lang w:eastAsia="he-IL"/>
        </w:rPr>
      </w:pPr>
    </w:p>
    <w:p w:rsidR="00085588" w:rsidRDefault="001B6A5F" w:rsidP="007D0DB3">
      <w:pPr>
        <w:rPr>
          <w:rtl/>
          <w:lang w:eastAsia="he-IL"/>
        </w:rPr>
      </w:pPr>
      <w:r>
        <w:rPr>
          <w:rFonts w:hint="cs"/>
          <w:rtl/>
          <w:lang w:eastAsia="he-IL"/>
        </w:rPr>
        <w:t xml:space="preserve">אני מציע </w:t>
      </w:r>
      <w:r w:rsidR="00085588">
        <w:rPr>
          <w:rFonts w:hint="cs"/>
          <w:rtl/>
          <w:lang w:eastAsia="he-IL"/>
        </w:rPr>
        <w:t xml:space="preserve">משהו יותר פשוט. </w:t>
      </w:r>
      <w:r>
        <w:rPr>
          <w:rFonts w:hint="cs"/>
          <w:rtl/>
          <w:lang w:eastAsia="he-IL"/>
        </w:rPr>
        <w:t xml:space="preserve">בעניינים </w:t>
      </w:r>
      <w:bookmarkStart w:id="570" w:name="_ETM_Q1_2665348"/>
      <w:bookmarkEnd w:id="570"/>
      <w:r>
        <w:rPr>
          <w:rFonts w:hint="cs"/>
          <w:rtl/>
          <w:lang w:eastAsia="he-IL"/>
        </w:rPr>
        <w:t xml:space="preserve">שהמועצה </w:t>
      </w:r>
      <w:proofErr w:type="spellStart"/>
      <w:r>
        <w:rPr>
          <w:rFonts w:hint="cs"/>
          <w:rtl/>
          <w:lang w:eastAsia="he-IL"/>
        </w:rPr>
        <w:t>המאסדרת</w:t>
      </w:r>
      <w:proofErr w:type="spellEnd"/>
      <w:r>
        <w:rPr>
          <w:rFonts w:hint="cs"/>
          <w:rtl/>
          <w:lang w:eastAsia="he-IL"/>
        </w:rPr>
        <w:t xml:space="preserve"> החליטה שזה לוחות זמנים - - - </w:t>
      </w:r>
    </w:p>
    <w:p w:rsidR="00085588" w:rsidRDefault="00085588" w:rsidP="007D0DB3">
      <w:pPr>
        <w:rPr>
          <w:rStyle w:val="TagStyle"/>
          <w:rtl/>
        </w:rPr>
      </w:pPr>
    </w:p>
    <w:p w:rsidR="001B6A5F" w:rsidRDefault="001B6A5F" w:rsidP="001B6A5F">
      <w:pPr>
        <w:pStyle w:val="af6"/>
        <w:keepNext/>
        <w:rPr>
          <w:rtl/>
        </w:rPr>
      </w:pPr>
      <w:bookmarkStart w:id="571" w:name="ET_yor_5142_255"/>
      <w:r w:rsidRPr="001B6A5F">
        <w:rPr>
          <w:rStyle w:val="TagStyle"/>
          <w:rtl/>
        </w:rPr>
        <w:t xml:space="preserve"> &lt;&lt; </w:t>
      </w:r>
      <w:proofErr w:type="spellStart"/>
      <w:r w:rsidRPr="001B6A5F">
        <w:rPr>
          <w:rStyle w:val="TagStyle"/>
          <w:rtl/>
        </w:rPr>
        <w:t>יור</w:t>
      </w:r>
      <w:proofErr w:type="spellEnd"/>
      <w:r w:rsidRPr="001B6A5F">
        <w:rPr>
          <w:rStyle w:val="TagStyle"/>
          <w:rtl/>
        </w:rPr>
        <w:t xml:space="preserve"> &gt;&gt; </w:t>
      </w:r>
      <w:r>
        <w:rPr>
          <w:rtl/>
        </w:rPr>
        <w:t xml:space="preserve">היו"ר יוליה </w:t>
      </w:r>
      <w:proofErr w:type="spellStart"/>
      <w:r>
        <w:rPr>
          <w:rtl/>
        </w:rPr>
        <w:t>מלינובסקי</w:t>
      </w:r>
      <w:proofErr w:type="spellEnd"/>
      <w:r>
        <w:rPr>
          <w:rtl/>
        </w:rPr>
        <w:t>:</w:t>
      </w:r>
      <w:r w:rsidRPr="001B6A5F">
        <w:rPr>
          <w:rStyle w:val="TagStyle"/>
          <w:rtl/>
        </w:rPr>
        <w:t xml:space="preserve"> &lt;&lt; יור &gt;&gt;</w:t>
      </w:r>
      <w:r>
        <w:rPr>
          <w:rtl/>
        </w:rPr>
        <w:t xml:space="preserve">   </w:t>
      </w:r>
      <w:bookmarkEnd w:id="571"/>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אם החליטו שזה כן </w:t>
      </w:r>
      <w:r>
        <w:rPr>
          <w:rtl/>
          <w:lang w:eastAsia="he-IL"/>
        </w:rPr>
        <w:t>–</w:t>
      </w:r>
      <w:r>
        <w:rPr>
          <w:rFonts w:hint="cs"/>
          <w:rtl/>
          <w:lang w:eastAsia="he-IL"/>
        </w:rPr>
        <w:t xml:space="preserve"> זה סופיות הדיון בנושאים האלה. </w:t>
      </w:r>
    </w:p>
    <w:p w:rsidR="001B6A5F" w:rsidRDefault="001B6A5F" w:rsidP="001B6A5F">
      <w:pPr>
        <w:rPr>
          <w:rtl/>
          <w:lang w:eastAsia="he-IL"/>
        </w:rPr>
      </w:pPr>
    </w:p>
    <w:p w:rsidR="001B6A5F" w:rsidRDefault="001B6A5F" w:rsidP="001B6A5F">
      <w:pPr>
        <w:pStyle w:val="a4"/>
        <w:keepNext/>
        <w:rPr>
          <w:rtl/>
        </w:rPr>
      </w:pPr>
      <w:bookmarkStart w:id="572" w:name="ET_speaker_גלעד_קרן_256"/>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72"/>
    </w:p>
    <w:p w:rsidR="001B6A5F" w:rsidRDefault="001B6A5F" w:rsidP="001B6A5F">
      <w:pPr>
        <w:pStyle w:val="KeepWithNext"/>
        <w:rPr>
          <w:rtl/>
          <w:lang w:eastAsia="he-IL"/>
        </w:rPr>
      </w:pPr>
    </w:p>
    <w:p w:rsidR="00085588" w:rsidRDefault="001B6A5F" w:rsidP="007D0DB3">
      <w:pPr>
        <w:rPr>
          <w:rtl/>
          <w:lang w:eastAsia="he-IL"/>
        </w:rPr>
      </w:pPr>
      <w:r>
        <w:rPr>
          <w:rFonts w:hint="cs"/>
          <w:rtl/>
          <w:lang w:eastAsia="he-IL"/>
        </w:rPr>
        <w:t xml:space="preserve">אני </w:t>
      </w:r>
      <w:bookmarkStart w:id="573" w:name="_ETM_Q1_2674188"/>
      <w:bookmarkEnd w:id="573"/>
      <w:r>
        <w:rPr>
          <w:rFonts w:hint="cs"/>
          <w:rtl/>
          <w:lang w:eastAsia="he-IL"/>
        </w:rPr>
        <w:t>אומר ש</w:t>
      </w:r>
      <w:r w:rsidR="00085588">
        <w:rPr>
          <w:rFonts w:hint="cs"/>
          <w:rtl/>
          <w:lang w:eastAsia="he-IL"/>
        </w:rPr>
        <w:t xml:space="preserve">גם אם </w:t>
      </w:r>
      <w:r>
        <w:rPr>
          <w:rFonts w:hint="cs"/>
          <w:rtl/>
          <w:lang w:eastAsia="he-IL"/>
        </w:rPr>
        <w:t>היא החליטה שלא, בעניינים של כסף ולוחות זמנים</w:t>
      </w:r>
      <w:bookmarkStart w:id="574" w:name="_ETM_Q1_2675991"/>
      <w:bookmarkEnd w:id="574"/>
      <w:r>
        <w:rPr>
          <w:rFonts w:hint="cs"/>
          <w:rtl/>
          <w:lang w:eastAsia="he-IL"/>
        </w:rPr>
        <w:t xml:space="preserve"> תהיה סופיות. </w:t>
      </w:r>
    </w:p>
    <w:p w:rsidR="001B6A5F" w:rsidRDefault="001B6A5F" w:rsidP="007D0DB3">
      <w:pPr>
        <w:rPr>
          <w:rtl/>
          <w:lang w:eastAsia="he-IL"/>
        </w:rPr>
      </w:pPr>
    </w:p>
    <w:p w:rsidR="001B6A5F" w:rsidRDefault="001B6A5F" w:rsidP="001B6A5F">
      <w:pPr>
        <w:pStyle w:val="af9"/>
        <w:keepNext/>
        <w:rPr>
          <w:rtl/>
          <w:lang w:eastAsia="he-IL"/>
        </w:rPr>
      </w:pPr>
      <w:bookmarkStart w:id="575" w:name="ET_guest_879553_257"/>
      <w:r w:rsidRPr="001B6A5F">
        <w:rPr>
          <w:rStyle w:val="TagStyle"/>
          <w:rtl/>
        </w:rPr>
        <w:t xml:space="preserve"> &lt;&lt; אורח &gt;&gt; </w:t>
      </w:r>
      <w:r>
        <w:rPr>
          <w:rtl/>
          <w:lang w:eastAsia="he-IL"/>
        </w:rPr>
        <w:t>מירב ליבנה:</w:t>
      </w:r>
      <w:r w:rsidRPr="001B6A5F">
        <w:rPr>
          <w:rStyle w:val="TagStyle"/>
          <w:rtl/>
        </w:rPr>
        <w:t xml:space="preserve"> &lt;&lt; אורח &gt;&gt;</w:t>
      </w:r>
      <w:r>
        <w:rPr>
          <w:rtl/>
          <w:lang w:eastAsia="he-IL"/>
        </w:rPr>
        <w:t xml:space="preserve">   </w:t>
      </w:r>
      <w:bookmarkEnd w:id="575"/>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לא מחליטה מה הסכום הנכון או מה לוחות הזמנים הנכונים. </w:t>
      </w:r>
    </w:p>
    <w:p w:rsidR="001B6A5F" w:rsidRDefault="001B6A5F" w:rsidP="001B6A5F">
      <w:pPr>
        <w:rPr>
          <w:rtl/>
          <w:lang w:eastAsia="he-IL"/>
        </w:rPr>
      </w:pPr>
      <w:bookmarkStart w:id="576" w:name="_ETM_Q1_2685437"/>
      <w:bookmarkStart w:id="577" w:name="_ETM_Q1_2685487"/>
      <w:bookmarkStart w:id="578" w:name="_ETM_Q1_2685636"/>
      <w:bookmarkEnd w:id="576"/>
      <w:bookmarkEnd w:id="577"/>
      <w:bookmarkEnd w:id="578"/>
    </w:p>
    <w:p w:rsidR="001B6A5F" w:rsidRDefault="001B6A5F" w:rsidP="001B6A5F">
      <w:pPr>
        <w:pStyle w:val="a4"/>
        <w:keepNext/>
        <w:rPr>
          <w:rtl/>
        </w:rPr>
      </w:pPr>
      <w:bookmarkStart w:id="579" w:name="ET_speaker_גלעד_קרן_258"/>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79"/>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היא מחליטה את זה בהקשרים האלה. </w:t>
      </w:r>
    </w:p>
    <w:p w:rsidR="001B6A5F" w:rsidRDefault="001B6A5F" w:rsidP="001B6A5F">
      <w:pPr>
        <w:rPr>
          <w:rtl/>
          <w:lang w:eastAsia="he-IL"/>
        </w:rPr>
      </w:pPr>
    </w:p>
    <w:p w:rsidR="001B6A5F" w:rsidRDefault="001B6A5F" w:rsidP="001B6A5F">
      <w:pPr>
        <w:pStyle w:val="af9"/>
        <w:keepNext/>
        <w:rPr>
          <w:rtl/>
          <w:lang w:eastAsia="he-IL"/>
        </w:rPr>
      </w:pPr>
      <w:bookmarkStart w:id="580" w:name="ET_guest_879553_259"/>
      <w:r w:rsidRPr="001B6A5F">
        <w:rPr>
          <w:rStyle w:val="TagStyle"/>
          <w:rtl/>
        </w:rPr>
        <w:t xml:space="preserve"> &lt;&lt; אורח &gt;&gt; </w:t>
      </w:r>
      <w:r>
        <w:rPr>
          <w:rtl/>
          <w:lang w:eastAsia="he-IL"/>
        </w:rPr>
        <w:t>מירב ליבנה:</w:t>
      </w:r>
      <w:r w:rsidRPr="001B6A5F">
        <w:rPr>
          <w:rStyle w:val="TagStyle"/>
          <w:rtl/>
        </w:rPr>
        <w:t xml:space="preserve"> &lt;&lt; אורח &gt;&gt;</w:t>
      </w:r>
      <w:r>
        <w:rPr>
          <w:rtl/>
          <w:lang w:eastAsia="he-IL"/>
        </w:rPr>
        <w:t xml:space="preserve">   </w:t>
      </w:r>
      <w:bookmarkEnd w:id="580"/>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לא, היא לא מחליטה. </w:t>
      </w:r>
    </w:p>
    <w:p w:rsidR="001B6A5F" w:rsidRDefault="001B6A5F" w:rsidP="001B6A5F">
      <w:pPr>
        <w:rPr>
          <w:rtl/>
          <w:lang w:eastAsia="he-IL"/>
        </w:rPr>
      </w:pPr>
      <w:bookmarkStart w:id="581" w:name="_ETM_Q1_2685313"/>
      <w:bookmarkStart w:id="582" w:name="_ETM_Q1_2685367"/>
      <w:bookmarkEnd w:id="581"/>
      <w:bookmarkEnd w:id="582"/>
    </w:p>
    <w:p w:rsidR="001B6A5F" w:rsidRDefault="001B6A5F" w:rsidP="001B6A5F">
      <w:pPr>
        <w:pStyle w:val="af9"/>
        <w:keepNext/>
        <w:rPr>
          <w:rtl/>
          <w:lang w:eastAsia="he-IL"/>
        </w:rPr>
      </w:pPr>
      <w:bookmarkStart w:id="583" w:name="ET_guest_885565_260"/>
      <w:r w:rsidRPr="001B6A5F">
        <w:rPr>
          <w:rStyle w:val="TagStyle"/>
          <w:rtl/>
        </w:rPr>
        <w:t xml:space="preserve"> &lt;&lt; אורח &gt;&gt; </w:t>
      </w:r>
      <w:r>
        <w:rPr>
          <w:rtl/>
          <w:lang w:eastAsia="he-IL"/>
        </w:rPr>
        <w:t>שרית דנה:</w:t>
      </w:r>
      <w:r w:rsidRPr="001B6A5F">
        <w:rPr>
          <w:rStyle w:val="TagStyle"/>
          <w:rtl/>
        </w:rPr>
        <w:t xml:space="preserve"> &lt;&lt; אורח &gt;&gt;</w:t>
      </w:r>
      <w:r>
        <w:rPr>
          <w:rtl/>
          <w:lang w:eastAsia="he-IL"/>
        </w:rPr>
        <w:t xml:space="preserve">   </w:t>
      </w:r>
      <w:bookmarkEnd w:id="583"/>
    </w:p>
    <w:p w:rsidR="001B6A5F" w:rsidRDefault="001B6A5F" w:rsidP="001B6A5F">
      <w:pPr>
        <w:pStyle w:val="KeepWithNext"/>
        <w:rPr>
          <w:rtl/>
          <w:lang w:eastAsia="he-IL"/>
        </w:rPr>
      </w:pPr>
    </w:p>
    <w:p w:rsidR="001B6A5F" w:rsidRDefault="001B6A5F" w:rsidP="001B6A5F">
      <w:pPr>
        <w:rPr>
          <w:rtl/>
          <w:lang w:eastAsia="he-IL"/>
        </w:rPr>
      </w:pPr>
      <w:r>
        <w:rPr>
          <w:rFonts w:hint="cs"/>
          <w:rtl/>
          <w:lang w:eastAsia="he-IL"/>
        </w:rPr>
        <w:t xml:space="preserve">זאת ההנמקה שלה, זאת לא ההחלטה שלה. </w:t>
      </w:r>
    </w:p>
    <w:p w:rsidR="001B6A5F" w:rsidRDefault="001B6A5F" w:rsidP="001B6A5F">
      <w:pPr>
        <w:rPr>
          <w:rtl/>
          <w:lang w:eastAsia="he-IL"/>
        </w:rPr>
      </w:pPr>
      <w:bookmarkStart w:id="584" w:name="_ETM_Q1_2687288"/>
      <w:bookmarkStart w:id="585" w:name="_ETM_Q1_2687361"/>
      <w:bookmarkEnd w:id="584"/>
      <w:bookmarkEnd w:id="585"/>
    </w:p>
    <w:p w:rsidR="001B6A5F" w:rsidRDefault="001B6A5F" w:rsidP="001B6A5F">
      <w:pPr>
        <w:pStyle w:val="a4"/>
        <w:keepNext/>
        <w:rPr>
          <w:rtl/>
        </w:rPr>
      </w:pPr>
      <w:bookmarkStart w:id="586" w:name="ET_speaker_גלעד_קרן_261"/>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86"/>
    </w:p>
    <w:p w:rsidR="001B6A5F" w:rsidRDefault="001B6A5F" w:rsidP="001B6A5F">
      <w:pPr>
        <w:pStyle w:val="KeepWithNext"/>
        <w:rPr>
          <w:rtl/>
          <w:lang w:eastAsia="he-IL"/>
        </w:rPr>
      </w:pPr>
    </w:p>
    <w:p w:rsidR="001B6A5F" w:rsidRDefault="001B6A5F" w:rsidP="001B6A5F">
      <w:pPr>
        <w:rPr>
          <w:rtl/>
          <w:lang w:eastAsia="he-IL"/>
        </w:rPr>
      </w:pPr>
      <w:bookmarkStart w:id="587" w:name="_ETM_Q1_2689979"/>
      <w:bookmarkStart w:id="588" w:name="_ETM_Q1_2690025"/>
      <w:bookmarkEnd w:id="587"/>
      <w:bookmarkEnd w:id="588"/>
      <w:r>
        <w:rPr>
          <w:rFonts w:hint="cs"/>
          <w:rtl/>
          <w:lang w:eastAsia="he-IL"/>
        </w:rPr>
        <w:t xml:space="preserve">נכון, ההנמקה שלה קשורה - - - </w:t>
      </w:r>
    </w:p>
    <w:p w:rsidR="001B6A5F" w:rsidRDefault="001B6A5F" w:rsidP="001B6A5F">
      <w:pPr>
        <w:rPr>
          <w:rtl/>
          <w:lang w:eastAsia="he-IL"/>
        </w:rPr>
      </w:pPr>
    </w:p>
    <w:p w:rsidR="001B6A5F" w:rsidRDefault="001B6A5F" w:rsidP="001B6A5F">
      <w:pPr>
        <w:pStyle w:val="af9"/>
        <w:keepNext/>
        <w:rPr>
          <w:rtl/>
          <w:lang w:eastAsia="he-IL"/>
        </w:rPr>
      </w:pPr>
      <w:bookmarkStart w:id="589" w:name="ET_guest_879553_262"/>
      <w:r w:rsidRPr="001B6A5F">
        <w:rPr>
          <w:rStyle w:val="TagStyle"/>
          <w:rtl/>
        </w:rPr>
        <w:t xml:space="preserve"> &lt;&lt; אורח &gt;&gt; </w:t>
      </w:r>
      <w:r>
        <w:rPr>
          <w:rtl/>
          <w:lang w:eastAsia="he-IL"/>
        </w:rPr>
        <w:t>מירב ליבנה:</w:t>
      </w:r>
      <w:r w:rsidRPr="001B6A5F">
        <w:rPr>
          <w:rStyle w:val="TagStyle"/>
          <w:rtl/>
        </w:rPr>
        <w:t xml:space="preserve"> &lt;&lt; אורח &gt;&gt;</w:t>
      </w:r>
      <w:r>
        <w:rPr>
          <w:rtl/>
          <w:lang w:eastAsia="he-IL"/>
        </w:rPr>
        <w:t xml:space="preserve">   </w:t>
      </w:r>
      <w:bookmarkEnd w:id="589"/>
    </w:p>
    <w:p w:rsidR="001B6A5F" w:rsidRDefault="001B6A5F" w:rsidP="001B6A5F">
      <w:pPr>
        <w:pStyle w:val="KeepWithNext"/>
        <w:rPr>
          <w:rtl/>
          <w:lang w:eastAsia="he-IL"/>
        </w:rPr>
      </w:pPr>
    </w:p>
    <w:p w:rsidR="00085588" w:rsidRDefault="001B6A5F" w:rsidP="001B6A5F">
      <w:pPr>
        <w:rPr>
          <w:rtl/>
          <w:lang w:eastAsia="he-IL"/>
        </w:rPr>
      </w:pPr>
      <w:bookmarkStart w:id="590" w:name="_ETM_Q1_2685694"/>
      <w:bookmarkEnd w:id="590"/>
      <w:r>
        <w:rPr>
          <w:rFonts w:hint="cs"/>
          <w:rtl/>
          <w:lang w:eastAsia="he-IL"/>
        </w:rPr>
        <w:t>א</w:t>
      </w:r>
      <w:r w:rsidR="00085588">
        <w:rPr>
          <w:rFonts w:hint="cs"/>
          <w:rtl/>
          <w:lang w:eastAsia="he-IL"/>
        </w:rPr>
        <w:t xml:space="preserve">ין לה שום סמכות </w:t>
      </w:r>
      <w:r>
        <w:rPr>
          <w:rFonts w:hint="cs"/>
          <w:rtl/>
          <w:lang w:eastAsia="he-IL"/>
        </w:rPr>
        <w:t xml:space="preserve">להחליט מה לוח הזמנים המתאים או מה - - - </w:t>
      </w:r>
    </w:p>
    <w:p w:rsidR="001B6A5F" w:rsidRDefault="001B6A5F" w:rsidP="001B6A5F">
      <w:pPr>
        <w:rPr>
          <w:rtl/>
          <w:lang w:eastAsia="he-IL"/>
        </w:rPr>
      </w:pPr>
    </w:p>
    <w:p w:rsidR="001B6A5F" w:rsidRPr="001B6A5F" w:rsidRDefault="001B6A5F" w:rsidP="001B6A5F">
      <w:pPr>
        <w:pStyle w:val="a4"/>
        <w:keepNext/>
        <w:rPr>
          <w:rtl/>
        </w:rPr>
      </w:pPr>
      <w:bookmarkStart w:id="591" w:name="ET_speaker_גלעד_קרן_263"/>
      <w:r w:rsidRPr="001B6A5F">
        <w:rPr>
          <w:rStyle w:val="TagStyle"/>
          <w:rtl/>
        </w:rPr>
        <w:t xml:space="preserve"> &lt;&lt; דובר &gt;&gt; </w:t>
      </w:r>
      <w:r>
        <w:rPr>
          <w:rtl/>
        </w:rPr>
        <w:t>גלעד קרן:</w:t>
      </w:r>
      <w:r w:rsidRPr="001B6A5F">
        <w:rPr>
          <w:rStyle w:val="TagStyle"/>
          <w:rtl/>
        </w:rPr>
        <w:t xml:space="preserve"> &lt;&lt; דובר &gt;&gt;</w:t>
      </w:r>
      <w:r>
        <w:rPr>
          <w:rtl/>
        </w:rPr>
        <w:t xml:space="preserve">   </w:t>
      </w:r>
      <w:bookmarkEnd w:id="591"/>
    </w:p>
    <w:p w:rsidR="00085588" w:rsidRDefault="00085588" w:rsidP="007D0DB3">
      <w:pPr>
        <w:rPr>
          <w:rtl/>
          <w:lang w:eastAsia="he-IL"/>
        </w:rPr>
      </w:pPr>
    </w:p>
    <w:p w:rsidR="001B6A5F" w:rsidRDefault="00085588" w:rsidP="001B6A5F">
      <w:pPr>
        <w:rPr>
          <w:rtl/>
          <w:lang w:eastAsia="he-IL"/>
        </w:rPr>
      </w:pPr>
      <w:r>
        <w:rPr>
          <w:rFonts w:hint="cs"/>
          <w:rtl/>
          <w:lang w:eastAsia="he-IL"/>
        </w:rPr>
        <w:t>אם הנימוק שלה לא קשור ללוחות הזמנים</w:t>
      </w:r>
      <w:r w:rsidR="001B6A5F">
        <w:rPr>
          <w:rFonts w:hint="cs"/>
          <w:rtl/>
          <w:lang w:eastAsia="he-IL"/>
        </w:rPr>
        <w:t xml:space="preserve"> ולקצב, כמו שהציגה - - - </w:t>
      </w:r>
    </w:p>
    <w:p w:rsidR="001B6A5F" w:rsidRDefault="001B6A5F" w:rsidP="001B6A5F">
      <w:pPr>
        <w:rPr>
          <w:rtl/>
          <w:lang w:eastAsia="he-IL"/>
        </w:rPr>
      </w:pPr>
    </w:p>
    <w:p w:rsidR="001B6A5F" w:rsidRDefault="001B6A5F" w:rsidP="001B6A5F">
      <w:pPr>
        <w:pStyle w:val="af9"/>
        <w:keepNext/>
        <w:rPr>
          <w:rtl/>
          <w:lang w:eastAsia="he-IL"/>
        </w:rPr>
      </w:pPr>
      <w:bookmarkStart w:id="592" w:name="ET_guest_883923_264"/>
      <w:r w:rsidRPr="001B6A5F">
        <w:rPr>
          <w:rStyle w:val="TagStyle"/>
          <w:rtl/>
        </w:rPr>
        <w:t xml:space="preserve"> &lt;&lt; אורח &gt;&gt; </w:t>
      </w:r>
      <w:r>
        <w:rPr>
          <w:rtl/>
          <w:lang w:eastAsia="he-IL"/>
        </w:rPr>
        <w:t>איציק דניאל:</w:t>
      </w:r>
      <w:r w:rsidRPr="001B6A5F">
        <w:rPr>
          <w:rStyle w:val="TagStyle"/>
          <w:rtl/>
        </w:rPr>
        <w:t xml:space="preserve"> &lt;&lt; אורח &gt;&gt;</w:t>
      </w:r>
      <w:r>
        <w:rPr>
          <w:rtl/>
          <w:lang w:eastAsia="he-IL"/>
        </w:rPr>
        <w:t xml:space="preserve">   </w:t>
      </w:r>
      <w:bookmarkEnd w:id="592"/>
    </w:p>
    <w:p w:rsidR="001B6A5F" w:rsidRDefault="001B6A5F" w:rsidP="001B6A5F">
      <w:pPr>
        <w:pStyle w:val="KeepWithNext"/>
        <w:rPr>
          <w:rtl/>
          <w:lang w:eastAsia="he-IL"/>
        </w:rPr>
      </w:pPr>
    </w:p>
    <w:p w:rsidR="00085588" w:rsidRDefault="001B6A5F" w:rsidP="00EA4062">
      <w:pPr>
        <w:rPr>
          <w:rtl/>
          <w:lang w:eastAsia="he-IL"/>
        </w:rPr>
      </w:pPr>
      <w:r>
        <w:rPr>
          <w:rFonts w:hint="cs"/>
          <w:rtl/>
          <w:lang w:eastAsia="he-IL"/>
        </w:rPr>
        <w:t xml:space="preserve">הוא יכול להיות. </w:t>
      </w:r>
      <w:r w:rsidR="00EA4062">
        <w:rPr>
          <w:rFonts w:hint="cs"/>
          <w:rtl/>
          <w:lang w:eastAsia="he-IL"/>
        </w:rPr>
        <w:t xml:space="preserve">צמצמנו את הסמכות של המועצה </w:t>
      </w:r>
      <w:bookmarkStart w:id="593" w:name="_ETM_Q1_2704777"/>
      <w:bookmarkEnd w:id="593"/>
      <w:proofErr w:type="spellStart"/>
      <w:r w:rsidR="00EA4062">
        <w:rPr>
          <w:rFonts w:hint="cs"/>
          <w:rtl/>
          <w:lang w:eastAsia="he-IL"/>
        </w:rPr>
        <w:t>המאסדרת</w:t>
      </w:r>
      <w:proofErr w:type="spellEnd"/>
      <w:r w:rsidR="00EA4062">
        <w:rPr>
          <w:rFonts w:hint="cs"/>
          <w:rtl/>
          <w:lang w:eastAsia="he-IL"/>
        </w:rPr>
        <w:t xml:space="preserve"> למקרים של חריגה משמעותית בכסף ובזמן של פרויקט המטרו. </w:t>
      </w:r>
      <w:bookmarkStart w:id="594" w:name="_ETM_Q1_2709164"/>
      <w:bookmarkEnd w:id="594"/>
      <w:r w:rsidR="00EA4062">
        <w:rPr>
          <w:rFonts w:hint="cs"/>
          <w:rtl/>
          <w:lang w:eastAsia="he-IL"/>
        </w:rPr>
        <w:t>זו הייתה בקשה שלכם. בהקשר הזה אתה אומר: אם</w:t>
      </w:r>
      <w:bookmarkStart w:id="595" w:name="_ETM_Q1_2717316"/>
      <w:bookmarkEnd w:id="595"/>
      <w:r w:rsidR="00EA4062">
        <w:rPr>
          <w:rFonts w:hint="cs"/>
          <w:rtl/>
          <w:lang w:eastAsia="he-IL"/>
        </w:rPr>
        <w:t xml:space="preserve"> זה לא </w:t>
      </w:r>
      <w:bookmarkStart w:id="596" w:name="_ETM_Q1_2713421"/>
      <w:bookmarkStart w:id="597" w:name="_ETM_Q1_2713473"/>
      <w:bookmarkStart w:id="598" w:name="_ETM_Q1_2713588"/>
      <w:bookmarkStart w:id="599" w:name="_ETM_Q1_2713632"/>
      <w:bookmarkEnd w:id="596"/>
      <w:bookmarkEnd w:id="597"/>
      <w:bookmarkEnd w:id="598"/>
      <w:bookmarkEnd w:id="599"/>
      <w:r w:rsidR="00085588">
        <w:rPr>
          <w:rFonts w:hint="cs"/>
          <w:rtl/>
          <w:lang w:eastAsia="he-IL"/>
        </w:rPr>
        <w:t>חריג משמעותית</w:t>
      </w:r>
      <w:r w:rsidR="00EA4062">
        <w:rPr>
          <w:rFonts w:hint="cs"/>
          <w:rtl/>
          <w:lang w:eastAsia="he-IL"/>
        </w:rPr>
        <w:t>, אי-אפשר לעשות כלום</w:t>
      </w:r>
      <w:r w:rsidR="00085588">
        <w:rPr>
          <w:rFonts w:hint="cs"/>
          <w:rtl/>
          <w:lang w:eastAsia="he-IL"/>
        </w:rPr>
        <w:t xml:space="preserve">. </w:t>
      </w:r>
      <w:bookmarkStart w:id="600" w:name="_ETM_Q1_2721413"/>
      <w:bookmarkEnd w:id="600"/>
    </w:p>
    <w:p w:rsidR="00EA4062" w:rsidRDefault="00EA4062" w:rsidP="00EA4062">
      <w:pPr>
        <w:rPr>
          <w:rtl/>
          <w:lang w:eastAsia="he-IL"/>
        </w:rPr>
      </w:pPr>
      <w:bookmarkStart w:id="601" w:name="_ETM_Q1_2721473"/>
      <w:bookmarkEnd w:id="601"/>
    </w:p>
    <w:p w:rsidR="00EA4062" w:rsidRDefault="00EA4062" w:rsidP="00EA4062">
      <w:pPr>
        <w:pStyle w:val="a4"/>
        <w:keepNext/>
        <w:rPr>
          <w:rtl/>
        </w:rPr>
      </w:pPr>
      <w:bookmarkStart w:id="602" w:name="ET_speaker_גלעד_קרן_265"/>
      <w:r w:rsidRPr="00EA4062">
        <w:rPr>
          <w:rStyle w:val="TagStyle"/>
          <w:rtl/>
        </w:rPr>
        <w:t xml:space="preserve"> &lt;&lt; דובר &gt;&gt; </w:t>
      </w:r>
      <w:r>
        <w:rPr>
          <w:rtl/>
        </w:rPr>
        <w:t>גלעד קרן:</w:t>
      </w:r>
      <w:r w:rsidRPr="00EA4062">
        <w:rPr>
          <w:rStyle w:val="TagStyle"/>
          <w:rtl/>
        </w:rPr>
        <w:t xml:space="preserve"> &lt;&lt; דובר &gt;&gt;</w:t>
      </w:r>
      <w:r>
        <w:rPr>
          <w:rtl/>
        </w:rPr>
        <w:t xml:space="preserve">   </w:t>
      </w:r>
      <w:bookmarkEnd w:id="602"/>
    </w:p>
    <w:p w:rsidR="00EA4062" w:rsidRDefault="00EA4062" w:rsidP="00EA4062">
      <w:pPr>
        <w:pStyle w:val="KeepWithNext"/>
        <w:rPr>
          <w:rtl/>
          <w:lang w:eastAsia="he-IL"/>
        </w:rPr>
      </w:pPr>
    </w:p>
    <w:p w:rsidR="00150882" w:rsidRDefault="00EA4062" w:rsidP="00EA4062">
      <w:pPr>
        <w:rPr>
          <w:rtl/>
          <w:lang w:eastAsia="he-IL"/>
        </w:rPr>
      </w:pPr>
      <w:r w:rsidRPr="00150882">
        <w:rPr>
          <w:rFonts w:hint="cs"/>
          <w:rtl/>
          <w:lang w:eastAsia="he-IL"/>
        </w:rPr>
        <w:t>זה לא מה שאמרתי.</w:t>
      </w:r>
    </w:p>
    <w:p w:rsidR="00150882" w:rsidRDefault="00150882" w:rsidP="00EA4062">
      <w:pPr>
        <w:rPr>
          <w:rtl/>
          <w:lang w:eastAsia="he-IL"/>
        </w:rPr>
      </w:pPr>
    </w:p>
    <w:p w:rsidR="00150882" w:rsidRDefault="00150882" w:rsidP="00150882">
      <w:pPr>
        <w:pStyle w:val="af9"/>
        <w:keepNext/>
        <w:rPr>
          <w:rtl/>
          <w:lang w:eastAsia="he-IL"/>
        </w:rPr>
      </w:pPr>
      <w:bookmarkStart w:id="603" w:name="ET_guest_883923_266"/>
      <w:r w:rsidRPr="00150882">
        <w:rPr>
          <w:rStyle w:val="TagStyle"/>
          <w:rtl/>
        </w:rPr>
        <w:t xml:space="preserve"> &lt;&lt; אורח &gt;&gt; </w:t>
      </w:r>
      <w:r>
        <w:rPr>
          <w:rtl/>
          <w:lang w:eastAsia="he-IL"/>
        </w:rPr>
        <w:t>איציק דניאל:</w:t>
      </w:r>
      <w:r w:rsidRPr="00150882">
        <w:rPr>
          <w:rStyle w:val="TagStyle"/>
          <w:rtl/>
        </w:rPr>
        <w:t xml:space="preserve"> &lt;&lt; אורח &gt;&gt;</w:t>
      </w:r>
      <w:r>
        <w:rPr>
          <w:rtl/>
          <w:lang w:eastAsia="he-IL"/>
        </w:rPr>
        <w:t xml:space="preserve">   </w:t>
      </w:r>
      <w:bookmarkEnd w:id="603"/>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 xml:space="preserve">זה </w:t>
      </w:r>
      <w:bookmarkStart w:id="604" w:name="_ETM_Q1_2722445"/>
      <w:bookmarkEnd w:id="604"/>
      <w:r>
        <w:rPr>
          <w:rFonts w:hint="cs"/>
          <w:rtl/>
          <w:lang w:eastAsia="he-IL"/>
        </w:rPr>
        <w:t xml:space="preserve">מה שאתה אומר - - - כסף וזמן. </w:t>
      </w:r>
    </w:p>
    <w:p w:rsidR="00150882" w:rsidRDefault="00150882" w:rsidP="00150882">
      <w:pPr>
        <w:rPr>
          <w:rtl/>
          <w:lang w:eastAsia="he-IL"/>
        </w:rPr>
      </w:pPr>
      <w:bookmarkStart w:id="605" w:name="_ETM_Q1_2721520"/>
      <w:bookmarkStart w:id="606" w:name="_ETM_Q1_2721573"/>
      <w:bookmarkEnd w:id="605"/>
      <w:bookmarkEnd w:id="606"/>
    </w:p>
    <w:p w:rsidR="00150882" w:rsidRDefault="00150882" w:rsidP="00150882">
      <w:pPr>
        <w:pStyle w:val="a4"/>
        <w:keepNext/>
        <w:rPr>
          <w:rtl/>
        </w:rPr>
      </w:pPr>
      <w:bookmarkStart w:id="607" w:name="ET_speaker_גלעד_קרן_267"/>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07"/>
    </w:p>
    <w:p w:rsidR="00150882" w:rsidRDefault="00150882" w:rsidP="00150882">
      <w:pPr>
        <w:pStyle w:val="KeepWithNext"/>
        <w:rPr>
          <w:rtl/>
        </w:rPr>
      </w:pPr>
    </w:p>
    <w:p w:rsidR="00150882" w:rsidRDefault="00150882" w:rsidP="00150882">
      <w:pPr>
        <w:rPr>
          <w:rtl/>
        </w:rPr>
      </w:pPr>
      <w:bookmarkStart w:id="608" w:name="_ETM_Q1_2724832"/>
      <w:bookmarkStart w:id="609" w:name="_ETM_Q1_2724874"/>
      <w:bookmarkEnd w:id="608"/>
      <w:bookmarkEnd w:id="609"/>
      <w:r>
        <w:rPr>
          <w:rFonts w:hint="cs"/>
          <w:rtl/>
        </w:rPr>
        <w:t xml:space="preserve">אני אומר שאפשר יהיה לפנות לוועדה לתיאום תשתיות בעניינים שמעבר. </w:t>
      </w:r>
    </w:p>
    <w:p w:rsidR="00150882" w:rsidRDefault="00150882" w:rsidP="00150882">
      <w:pPr>
        <w:rPr>
          <w:rtl/>
        </w:rPr>
      </w:pPr>
    </w:p>
    <w:p w:rsidR="00150882" w:rsidRDefault="00150882" w:rsidP="00150882">
      <w:pPr>
        <w:pStyle w:val="af9"/>
        <w:keepNext/>
        <w:rPr>
          <w:rtl/>
        </w:rPr>
      </w:pPr>
      <w:bookmarkStart w:id="610" w:name="ET_guest_883923_268"/>
      <w:r w:rsidRPr="00150882">
        <w:rPr>
          <w:rStyle w:val="TagStyle"/>
          <w:rtl/>
        </w:rPr>
        <w:t xml:space="preserve"> &lt;&lt; אורח &gt;&gt; </w:t>
      </w:r>
      <w:r>
        <w:rPr>
          <w:rtl/>
        </w:rPr>
        <w:t>איציק דניאל:</w:t>
      </w:r>
      <w:r w:rsidRPr="00150882">
        <w:rPr>
          <w:rStyle w:val="TagStyle"/>
          <w:rtl/>
        </w:rPr>
        <w:t xml:space="preserve"> &lt;&lt; אורח &gt;&gt;</w:t>
      </w:r>
      <w:r>
        <w:rPr>
          <w:rtl/>
        </w:rPr>
        <w:t xml:space="preserve">   </w:t>
      </w:r>
      <w:bookmarkEnd w:id="610"/>
    </w:p>
    <w:p w:rsidR="00150882" w:rsidRDefault="00150882" w:rsidP="00150882">
      <w:pPr>
        <w:pStyle w:val="KeepWithNext"/>
        <w:rPr>
          <w:rtl/>
        </w:rPr>
      </w:pPr>
    </w:p>
    <w:p w:rsidR="00150882" w:rsidRDefault="00150882" w:rsidP="00150882">
      <w:pPr>
        <w:rPr>
          <w:rtl/>
        </w:rPr>
      </w:pPr>
      <w:r>
        <w:rPr>
          <w:rFonts w:hint="cs"/>
          <w:rtl/>
        </w:rPr>
        <w:t xml:space="preserve">שלא קשורים לזמן ולכסף. </w:t>
      </w:r>
      <w:bookmarkStart w:id="611" w:name="_ETM_Q1_2724805"/>
      <w:bookmarkStart w:id="612" w:name="_ETM_Q1_2729287"/>
      <w:bookmarkEnd w:id="611"/>
      <w:bookmarkEnd w:id="612"/>
    </w:p>
    <w:p w:rsidR="00150882" w:rsidRDefault="00150882" w:rsidP="00150882">
      <w:pPr>
        <w:rPr>
          <w:rtl/>
        </w:rPr>
      </w:pPr>
      <w:bookmarkStart w:id="613" w:name="_ETM_Q1_2729363"/>
      <w:bookmarkEnd w:id="613"/>
    </w:p>
    <w:p w:rsidR="00150882" w:rsidRDefault="00150882" w:rsidP="00150882">
      <w:pPr>
        <w:pStyle w:val="a4"/>
        <w:keepNext/>
        <w:rPr>
          <w:rtl/>
        </w:rPr>
      </w:pPr>
      <w:bookmarkStart w:id="614" w:name="ET_speaker_גלעד_קרן_269"/>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14"/>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 xml:space="preserve">נכון. </w:t>
      </w:r>
    </w:p>
    <w:p w:rsidR="00150882" w:rsidRDefault="00150882" w:rsidP="00150882">
      <w:pPr>
        <w:rPr>
          <w:rtl/>
          <w:lang w:eastAsia="he-IL"/>
        </w:rPr>
      </w:pPr>
    </w:p>
    <w:p w:rsidR="00150882" w:rsidRDefault="00150882" w:rsidP="00150882">
      <w:pPr>
        <w:pStyle w:val="af9"/>
        <w:keepNext/>
        <w:rPr>
          <w:rtl/>
          <w:lang w:eastAsia="he-IL"/>
        </w:rPr>
      </w:pPr>
      <w:bookmarkStart w:id="615" w:name="ET_guest_883923_270"/>
      <w:r w:rsidRPr="00150882">
        <w:rPr>
          <w:rStyle w:val="TagStyle"/>
          <w:rtl/>
        </w:rPr>
        <w:t xml:space="preserve"> &lt;&lt; אורח &gt;&gt; </w:t>
      </w:r>
      <w:r>
        <w:rPr>
          <w:rtl/>
          <w:lang w:eastAsia="he-IL"/>
        </w:rPr>
        <w:t>איציק דניאל:</w:t>
      </w:r>
      <w:r w:rsidRPr="00150882">
        <w:rPr>
          <w:rStyle w:val="TagStyle"/>
          <w:rtl/>
        </w:rPr>
        <w:t xml:space="preserve"> &lt;&lt; אורח &gt;&gt;</w:t>
      </w:r>
      <w:r>
        <w:rPr>
          <w:rtl/>
          <w:lang w:eastAsia="he-IL"/>
        </w:rPr>
        <w:t xml:space="preserve">   </w:t>
      </w:r>
      <w:bookmarkEnd w:id="615"/>
    </w:p>
    <w:p w:rsidR="00150882" w:rsidRDefault="00150882" w:rsidP="00150882">
      <w:pPr>
        <w:pStyle w:val="KeepWithNext"/>
        <w:rPr>
          <w:rtl/>
          <w:lang w:eastAsia="he-IL"/>
        </w:rPr>
      </w:pPr>
    </w:p>
    <w:p w:rsidR="00150882" w:rsidRPr="00150882" w:rsidRDefault="00150882" w:rsidP="00150882">
      <w:pPr>
        <w:rPr>
          <w:rtl/>
          <w:lang w:eastAsia="he-IL"/>
        </w:rPr>
      </w:pPr>
      <w:r>
        <w:rPr>
          <w:rFonts w:hint="cs"/>
          <w:rtl/>
          <w:lang w:eastAsia="he-IL"/>
        </w:rPr>
        <w:t xml:space="preserve">זה מה שאני אומר. זה או שאתה </w:t>
      </w:r>
      <w:bookmarkStart w:id="616" w:name="_ETM_Q1_2733473"/>
      <w:bookmarkEnd w:id="616"/>
      <w:r>
        <w:rPr>
          <w:rFonts w:hint="cs"/>
          <w:rtl/>
          <w:lang w:eastAsia="he-IL"/>
        </w:rPr>
        <w:t xml:space="preserve">חורג משמעותית, ואז יש אפשרות למועצה להגיד לחברה המבצעת לצבע </w:t>
      </w:r>
      <w:bookmarkStart w:id="617" w:name="_ETM_Q1_2731250"/>
      <w:bookmarkEnd w:id="617"/>
      <w:r>
        <w:rPr>
          <w:rFonts w:hint="cs"/>
          <w:rtl/>
          <w:lang w:eastAsia="he-IL"/>
        </w:rPr>
        <w:t xml:space="preserve">במקום; אתה לא יכול להגיד לגוף התשתית לבצע בפחות זמן. </w:t>
      </w:r>
    </w:p>
    <w:p w:rsidR="00150882" w:rsidRDefault="00150882" w:rsidP="00150882">
      <w:pPr>
        <w:rPr>
          <w:rtl/>
        </w:rPr>
      </w:pPr>
    </w:p>
    <w:p w:rsidR="00150882" w:rsidRDefault="00150882" w:rsidP="00150882">
      <w:pPr>
        <w:pStyle w:val="a4"/>
        <w:keepNext/>
        <w:rPr>
          <w:rtl/>
        </w:rPr>
      </w:pPr>
      <w:bookmarkStart w:id="618" w:name="ET_speaker_גלעד_קרן_271"/>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18"/>
    </w:p>
    <w:p w:rsidR="00150882" w:rsidRDefault="00150882" w:rsidP="00150882">
      <w:pPr>
        <w:pStyle w:val="KeepWithNext"/>
        <w:rPr>
          <w:rtl/>
          <w:lang w:eastAsia="he-IL"/>
        </w:rPr>
      </w:pPr>
    </w:p>
    <w:p w:rsidR="006C1D3A" w:rsidRDefault="00150882" w:rsidP="007D0DB3">
      <w:pPr>
        <w:rPr>
          <w:rtl/>
          <w:lang w:eastAsia="he-IL"/>
        </w:rPr>
      </w:pPr>
      <w:r>
        <w:rPr>
          <w:rFonts w:hint="cs"/>
          <w:rtl/>
          <w:lang w:eastAsia="he-IL"/>
        </w:rPr>
        <w:t xml:space="preserve">אתה יכול מראש ללכת לוועדה לתיאום תשתיות. </w:t>
      </w:r>
    </w:p>
    <w:p w:rsidR="00150882" w:rsidRDefault="00150882" w:rsidP="007D0DB3">
      <w:pPr>
        <w:rPr>
          <w:rtl/>
          <w:lang w:eastAsia="he-IL"/>
        </w:rPr>
      </w:pPr>
      <w:bookmarkStart w:id="619" w:name="_ETM_Q1_2740213"/>
      <w:bookmarkStart w:id="620" w:name="_ETM_Q1_2740280"/>
      <w:bookmarkEnd w:id="619"/>
      <w:bookmarkEnd w:id="620"/>
    </w:p>
    <w:p w:rsidR="00150882" w:rsidRDefault="00150882" w:rsidP="00150882">
      <w:pPr>
        <w:pStyle w:val="af9"/>
        <w:keepNext/>
        <w:rPr>
          <w:rtl/>
          <w:lang w:eastAsia="he-IL"/>
        </w:rPr>
      </w:pPr>
      <w:bookmarkStart w:id="621" w:name="ET_guest_883923_272"/>
      <w:r w:rsidRPr="00150882">
        <w:rPr>
          <w:rStyle w:val="TagStyle"/>
          <w:rtl/>
        </w:rPr>
        <w:t xml:space="preserve"> &lt;&lt; אורח &gt;&gt; </w:t>
      </w:r>
      <w:r>
        <w:rPr>
          <w:rtl/>
          <w:lang w:eastAsia="he-IL"/>
        </w:rPr>
        <w:t>איציק דניאל:</w:t>
      </w:r>
      <w:r w:rsidRPr="00150882">
        <w:rPr>
          <w:rStyle w:val="TagStyle"/>
          <w:rtl/>
        </w:rPr>
        <w:t xml:space="preserve"> &lt;&lt; אורח &gt;&gt;</w:t>
      </w:r>
      <w:r>
        <w:rPr>
          <w:rtl/>
          <w:lang w:eastAsia="he-IL"/>
        </w:rPr>
        <w:t xml:space="preserve">   </w:t>
      </w:r>
      <w:bookmarkEnd w:id="621"/>
    </w:p>
    <w:p w:rsidR="00150882" w:rsidRDefault="00150882" w:rsidP="00150882">
      <w:pPr>
        <w:pStyle w:val="KeepWithNext"/>
        <w:rPr>
          <w:rtl/>
          <w:lang w:eastAsia="he-IL"/>
        </w:rPr>
      </w:pPr>
    </w:p>
    <w:p w:rsidR="006C1D3A" w:rsidRDefault="00150882" w:rsidP="00150882">
      <w:pPr>
        <w:rPr>
          <w:rtl/>
          <w:lang w:eastAsia="he-IL"/>
        </w:rPr>
      </w:pPr>
      <w:r>
        <w:rPr>
          <w:rFonts w:hint="cs"/>
          <w:rtl/>
          <w:lang w:eastAsia="he-IL"/>
        </w:rPr>
        <w:t>אבל זה מה ש</w:t>
      </w:r>
      <w:r w:rsidR="006C1D3A">
        <w:rPr>
          <w:rFonts w:hint="cs"/>
          <w:rtl/>
          <w:lang w:eastAsia="he-IL"/>
        </w:rPr>
        <w:t xml:space="preserve">ייצור </w:t>
      </w:r>
      <w:r>
        <w:rPr>
          <w:rFonts w:hint="cs"/>
          <w:rtl/>
          <w:lang w:eastAsia="he-IL"/>
        </w:rPr>
        <w:t>את ה</w:t>
      </w:r>
      <w:r w:rsidR="006C1D3A">
        <w:rPr>
          <w:rFonts w:hint="cs"/>
          <w:rtl/>
          <w:lang w:eastAsia="he-IL"/>
        </w:rPr>
        <w:t>כפל</w:t>
      </w:r>
      <w:r>
        <w:rPr>
          <w:rFonts w:hint="cs"/>
          <w:rtl/>
          <w:lang w:eastAsia="he-IL"/>
        </w:rPr>
        <w:t>, את הריצה</w:t>
      </w:r>
      <w:r w:rsidR="006C1D3A">
        <w:rPr>
          <w:rFonts w:hint="cs"/>
          <w:rtl/>
          <w:lang w:eastAsia="he-IL"/>
        </w:rPr>
        <w:t xml:space="preserve">. </w:t>
      </w:r>
    </w:p>
    <w:p w:rsidR="00150882" w:rsidRDefault="00150882" w:rsidP="00150882">
      <w:pPr>
        <w:rPr>
          <w:rtl/>
          <w:lang w:eastAsia="he-IL"/>
        </w:rPr>
      </w:pPr>
    </w:p>
    <w:p w:rsidR="00150882" w:rsidRDefault="00150882" w:rsidP="00150882">
      <w:pPr>
        <w:pStyle w:val="a4"/>
        <w:keepNext/>
        <w:rPr>
          <w:rtl/>
        </w:rPr>
      </w:pPr>
      <w:bookmarkStart w:id="622" w:name="ET_speaker_גלעד_קרן_273"/>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22"/>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זה בכל מקרה.</w:t>
      </w:r>
    </w:p>
    <w:p w:rsidR="00150882" w:rsidRDefault="00150882" w:rsidP="00150882">
      <w:pPr>
        <w:rPr>
          <w:rtl/>
          <w:lang w:eastAsia="he-IL"/>
        </w:rPr>
      </w:pPr>
      <w:bookmarkStart w:id="623" w:name="_ETM_Q1_2746619"/>
      <w:bookmarkStart w:id="624" w:name="_ETM_Q1_2746685"/>
      <w:bookmarkEnd w:id="623"/>
      <w:bookmarkEnd w:id="624"/>
    </w:p>
    <w:p w:rsidR="00150882" w:rsidRDefault="00150882" w:rsidP="00150882">
      <w:pPr>
        <w:pStyle w:val="af6"/>
        <w:keepNext/>
        <w:rPr>
          <w:rtl/>
        </w:rPr>
      </w:pPr>
      <w:bookmarkStart w:id="625" w:name="ET_yor_5142_274"/>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25"/>
    </w:p>
    <w:p w:rsidR="00150882" w:rsidRDefault="00150882" w:rsidP="00150882">
      <w:pPr>
        <w:pStyle w:val="KeepWithNext"/>
        <w:rPr>
          <w:rtl/>
          <w:lang w:eastAsia="he-IL"/>
        </w:rPr>
      </w:pPr>
    </w:p>
    <w:p w:rsidR="006C1D3A" w:rsidRDefault="00150882" w:rsidP="00150882">
      <w:pPr>
        <w:rPr>
          <w:rtl/>
          <w:lang w:eastAsia="he-IL"/>
        </w:rPr>
      </w:pPr>
      <w:bookmarkStart w:id="626" w:name="_ETM_Q1_2748409"/>
      <w:bookmarkEnd w:id="626"/>
      <w:r>
        <w:rPr>
          <w:rFonts w:hint="cs"/>
          <w:rtl/>
          <w:lang w:eastAsia="he-IL"/>
        </w:rPr>
        <w:t xml:space="preserve">דקה, יש לי רעיון אחר. הוועדה </w:t>
      </w:r>
      <w:proofErr w:type="spellStart"/>
      <w:r>
        <w:rPr>
          <w:rFonts w:hint="cs"/>
          <w:rtl/>
          <w:lang w:eastAsia="he-IL"/>
        </w:rPr>
        <w:t>המאסדרת</w:t>
      </w:r>
      <w:proofErr w:type="spellEnd"/>
      <w:r>
        <w:rPr>
          <w:rFonts w:hint="cs"/>
          <w:rtl/>
          <w:lang w:eastAsia="he-IL"/>
        </w:rPr>
        <w:t xml:space="preserve"> </w:t>
      </w:r>
      <w:bookmarkStart w:id="627" w:name="_ETM_Q1_2747391"/>
      <w:bookmarkEnd w:id="627"/>
      <w:r>
        <w:rPr>
          <w:rFonts w:hint="cs"/>
          <w:rtl/>
          <w:lang w:eastAsia="he-IL"/>
        </w:rPr>
        <w:t xml:space="preserve">החליטה כן או לא, </w:t>
      </w:r>
      <w:r w:rsidR="006C1D3A">
        <w:rPr>
          <w:rFonts w:hint="cs"/>
          <w:rtl/>
          <w:lang w:eastAsia="he-IL"/>
        </w:rPr>
        <w:t xml:space="preserve">אנחנו יכולים להשאיר לחברה המבצעת </w:t>
      </w:r>
      <w:r>
        <w:rPr>
          <w:rFonts w:hint="cs"/>
          <w:rtl/>
          <w:lang w:eastAsia="he-IL"/>
        </w:rPr>
        <w:t xml:space="preserve">או לגוף התשתית </w:t>
      </w:r>
      <w:r w:rsidR="006C1D3A">
        <w:rPr>
          <w:rFonts w:hint="cs"/>
          <w:rtl/>
          <w:lang w:eastAsia="he-IL"/>
        </w:rPr>
        <w:t xml:space="preserve">ביתר הסכסוך או בעניינים שלא התבררו </w:t>
      </w:r>
      <w:r>
        <w:rPr>
          <w:rFonts w:hint="cs"/>
          <w:rtl/>
          <w:lang w:eastAsia="he-IL"/>
        </w:rPr>
        <w:t xml:space="preserve">במסגרת השאלה הזאת, </w:t>
      </w:r>
      <w:bookmarkStart w:id="628" w:name="_ETM_Q1_2762171"/>
      <w:bookmarkEnd w:id="628"/>
      <w:r w:rsidR="006C1D3A">
        <w:rPr>
          <w:rFonts w:hint="cs"/>
          <w:rtl/>
          <w:lang w:eastAsia="he-IL"/>
        </w:rPr>
        <w:t>ברשות</w:t>
      </w:r>
      <w:r>
        <w:rPr>
          <w:rFonts w:hint="cs"/>
          <w:rtl/>
          <w:lang w:eastAsia="he-IL"/>
        </w:rPr>
        <w:t>,</w:t>
      </w:r>
      <w:r w:rsidR="006C1D3A">
        <w:rPr>
          <w:rFonts w:hint="cs"/>
          <w:rtl/>
          <w:lang w:eastAsia="he-IL"/>
        </w:rPr>
        <w:t xml:space="preserve"> לפנות לוועדה לתיאום תשתיות. </w:t>
      </w:r>
      <w:r>
        <w:rPr>
          <w:rFonts w:hint="cs"/>
          <w:rtl/>
          <w:lang w:eastAsia="he-IL"/>
        </w:rPr>
        <w:t xml:space="preserve">זאת אומרת, לא פנייה אוטומטית, </w:t>
      </w:r>
      <w:r w:rsidR="006C1D3A">
        <w:rPr>
          <w:rFonts w:hint="cs"/>
          <w:rtl/>
          <w:lang w:eastAsia="he-IL"/>
        </w:rPr>
        <w:t>הם יצטרכו</w:t>
      </w:r>
      <w:r>
        <w:rPr>
          <w:rFonts w:hint="cs"/>
          <w:rtl/>
          <w:lang w:eastAsia="he-IL"/>
        </w:rPr>
        <w:t xml:space="preserve"> לנמק</w:t>
      </w:r>
      <w:r w:rsidR="006C1D3A">
        <w:rPr>
          <w:rFonts w:hint="cs"/>
          <w:rtl/>
          <w:lang w:eastAsia="he-IL"/>
        </w:rPr>
        <w:t xml:space="preserve"> והוועדה תצטרך</w:t>
      </w:r>
      <w:r>
        <w:rPr>
          <w:rFonts w:hint="cs"/>
          <w:rtl/>
          <w:lang w:eastAsia="he-IL"/>
        </w:rPr>
        <w:t xml:space="preserve"> לאשר את הפנייה, </w:t>
      </w:r>
      <w:bookmarkStart w:id="629" w:name="_ETM_Q1_2774193"/>
      <w:bookmarkEnd w:id="629"/>
      <w:r>
        <w:rPr>
          <w:rFonts w:hint="cs"/>
          <w:rtl/>
          <w:lang w:eastAsia="he-IL"/>
        </w:rPr>
        <w:t xml:space="preserve">כמו ערעור לא בזכות אלא ברשות. </w:t>
      </w:r>
    </w:p>
    <w:p w:rsidR="00150882" w:rsidRDefault="00150882" w:rsidP="00150882">
      <w:pPr>
        <w:rPr>
          <w:rtl/>
          <w:lang w:eastAsia="he-IL"/>
        </w:rPr>
      </w:pPr>
    </w:p>
    <w:p w:rsidR="00150882" w:rsidRDefault="00150882" w:rsidP="00150882">
      <w:pPr>
        <w:pStyle w:val="af9"/>
        <w:keepNext/>
        <w:rPr>
          <w:rtl/>
          <w:lang w:eastAsia="he-IL"/>
        </w:rPr>
      </w:pPr>
      <w:bookmarkStart w:id="630" w:name="ET_guest_879553_275"/>
      <w:r w:rsidRPr="00150882">
        <w:rPr>
          <w:rStyle w:val="TagStyle"/>
          <w:rtl/>
        </w:rPr>
        <w:t xml:space="preserve"> &lt;&lt; אורח &gt;&gt; </w:t>
      </w:r>
      <w:r>
        <w:rPr>
          <w:rtl/>
          <w:lang w:eastAsia="he-IL"/>
        </w:rPr>
        <w:t>מירב ליבנה:</w:t>
      </w:r>
      <w:r w:rsidRPr="00150882">
        <w:rPr>
          <w:rStyle w:val="TagStyle"/>
          <w:rtl/>
        </w:rPr>
        <w:t xml:space="preserve"> &lt;&lt; אורח &gt;&gt;</w:t>
      </w:r>
      <w:r>
        <w:rPr>
          <w:rtl/>
          <w:lang w:eastAsia="he-IL"/>
        </w:rPr>
        <w:t xml:space="preserve">   </w:t>
      </w:r>
      <w:bookmarkEnd w:id="630"/>
    </w:p>
    <w:p w:rsidR="00150882" w:rsidRDefault="00150882" w:rsidP="00150882">
      <w:pPr>
        <w:pStyle w:val="KeepWithNext"/>
        <w:rPr>
          <w:rtl/>
          <w:lang w:eastAsia="he-IL"/>
        </w:rPr>
      </w:pPr>
    </w:p>
    <w:p w:rsidR="006C1D3A" w:rsidRDefault="00150882" w:rsidP="00150882">
      <w:pPr>
        <w:rPr>
          <w:rtl/>
          <w:lang w:eastAsia="he-IL"/>
        </w:rPr>
      </w:pPr>
      <w:r>
        <w:rPr>
          <w:rFonts w:hint="cs"/>
          <w:rtl/>
          <w:lang w:eastAsia="he-IL"/>
        </w:rPr>
        <w:t>חשוב לומר ש</w:t>
      </w:r>
      <w:r w:rsidR="006C1D3A">
        <w:rPr>
          <w:rFonts w:hint="cs"/>
          <w:rtl/>
          <w:lang w:eastAsia="he-IL"/>
        </w:rPr>
        <w:t xml:space="preserve">זה לא ערעור. </w:t>
      </w:r>
    </w:p>
    <w:p w:rsidR="00150882" w:rsidRDefault="00150882" w:rsidP="00150882">
      <w:pPr>
        <w:rPr>
          <w:rtl/>
          <w:lang w:eastAsia="he-IL"/>
        </w:rPr>
      </w:pPr>
      <w:bookmarkStart w:id="631" w:name="_ETM_Q1_2781057"/>
      <w:bookmarkStart w:id="632" w:name="_ETM_Q1_2781108"/>
      <w:bookmarkEnd w:id="631"/>
      <w:bookmarkEnd w:id="632"/>
    </w:p>
    <w:p w:rsidR="00150882" w:rsidRDefault="00150882" w:rsidP="00150882">
      <w:pPr>
        <w:pStyle w:val="af9"/>
        <w:keepNext/>
        <w:rPr>
          <w:rtl/>
          <w:lang w:eastAsia="he-IL"/>
        </w:rPr>
      </w:pPr>
      <w:bookmarkStart w:id="633" w:name="ET_guest_885565_276"/>
      <w:r w:rsidRPr="00150882">
        <w:rPr>
          <w:rStyle w:val="TagStyle"/>
          <w:rtl/>
        </w:rPr>
        <w:t xml:space="preserve"> &lt;&lt; אורח &gt;&gt; </w:t>
      </w:r>
      <w:r>
        <w:rPr>
          <w:rtl/>
          <w:lang w:eastAsia="he-IL"/>
        </w:rPr>
        <w:t>שרית דנה:</w:t>
      </w:r>
      <w:r w:rsidRPr="00150882">
        <w:rPr>
          <w:rStyle w:val="TagStyle"/>
          <w:rtl/>
        </w:rPr>
        <w:t xml:space="preserve"> &lt;&lt; אורח &gt;&gt;</w:t>
      </w:r>
      <w:r>
        <w:rPr>
          <w:rtl/>
          <w:lang w:eastAsia="he-IL"/>
        </w:rPr>
        <w:t xml:space="preserve">   </w:t>
      </w:r>
      <w:bookmarkEnd w:id="633"/>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 xml:space="preserve">התהליך המקביל. </w:t>
      </w:r>
      <w:bookmarkStart w:id="634" w:name="_ETM_Q1_2782006"/>
      <w:bookmarkStart w:id="635" w:name="_ETM_Q1_2783412"/>
      <w:bookmarkEnd w:id="634"/>
      <w:bookmarkEnd w:id="635"/>
    </w:p>
    <w:p w:rsidR="00150882" w:rsidRDefault="00150882" w:rsidP="00150882">
      <w:pPr>
        <w:rPr>
          <w:rtl/>
          <w:lang w:eastAsia="he-IL"/>
        </w:rPr>
      </w:pPr>
      <w:bookmarkStart w:id="636" w:name="_ETM_Q1_2783469"/>
      <w:bookmarkEnd w:id="636"/>
    </w:p>
    <w:p w:rsidR="00150882" w:rsidRDefault="00150882" w:rsidP="00150882">
      <w:pPr>
        <w:pStyle w:val="af6"/>
        <w:keepNext/>
        <w:rPr>
          <w:rtl/>
        </w:rPr>
      </w:pPr>
      <w:bookmarkStart w:id="637" w:name="ET_yor_5142_277"/>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37"/>
    </w:p>
    <w:p w:rsidR="00150882" w:rsidRDefault="00150882" w:rsidP="00150882">
      <w:pPr>
        <w:pStyle w:val="KeepWithNext"/>
        <w:rPr>
          <w:rtl/>
          <w:lang w:eastAsia="he-IL"/>
        </w:rPr>
      </w:pPr>
    </w:p>
    <w:p w:rsidR="00150882" w:rsidRDefault="00150882" w:rsidP="00150882">
      <w:pPr>
        <w:rPr>
          <w:rtl/>
          <w:lang w:eastAsia="he-IL"/>
        </w:rPr>
      </w:pPr>
      <w:bookmarkStart w:id="638" w:name="_ETM_Q1_2785750"/>
      <w:bookmarkEnd w:id="638"/>
      <w:r>
        <w:rPr>
          <w:rFonts w:hint="cs"/>
          <w:rtl/>
          <w:lang w:eastAsia="he-IL"/>
        </w:rPr>
        <w:t xml:space="preserve">אמרתי שיש ערעור בזכות, שזו זכות טבעית שלך; פה אני אומרת שביתר הסכסוך, אם החברה המבצעת או גוף התשתית </w:t>
      </w:r>
      <w:bookmarkStart w:id="639" w:name="_ETM_Q1_2791188"/>
      <w:bookmarkEnd w:id="639"/>
      <w:r>
        <w:rPr>
          <w:rFonts w:hint="cs"/>
          <w:rtl/>
          <w:lang w:eastAsia="he-IL"/>
        </w:rPr>
        <w:t xml:space="preserve">חושבים שיש עוד עניינים, הם יהיו רשאים, כל אחד, לפנות </w:t>
      </w:r>
      <w:bookmarkStart w:id="640" w:name="_ETM_Q1_2796010"/>
      <w:bookmarkEnd w:id="640"/>
      <w:r>
        <w:rPr>
          <w:rFonts w:hint="cs"/>
          <w:rtl/>
          <w:lang w:eastAsia="he-IL"/>
        </w:rPr>
        <w:t xml:space="preserve">לוועדה לתיאום תשתיות ולקבל אישור מיו"ר הוועדה כדי </w:t>
      </w:r>
      <w:bookmarkStart w:id="641" w:name="_ETM_Q1_2803097"/>
      <w:bookmarkEnd w:id="641"/>
      <w:r>
        <w:rPr>
          <w:rFonts w:hint="cs"/>
          <w:rtl/>
          <w:lang w:eastAsia="he-IL"/>
        </w:rPr>
        <w:t>לדון שם בשלל הנושאים. מה אתם אומרים, מתאים?</w:t>
      </w:r>
    </w:p>
    <w:p w:rsidR="00150882" w:rsidRDefault="00150882" w:rsidP="00150882">
      <w:pPr>
        <w:rPr>
          <w:rtl/>
          <w:lang w:eastAsia="he-IL"/>
        </w:rPr>
      </w:pPr>
    </w:p>
    <w:p w:rsidR="00150882" w:rsidRDefault="00150882" w:rsidP="00150882">
      <w:pPr>
        <w:pStyle w:val="af9"/>
        <w:keepNext/>
        <w:rPr>
          <w:rtl/>
          <w:lang w:eastAsia="he-IL"/>
        </w:rPr>
      </w:pPr>
      <w:bookmarkStart w:id="642" w:name="ET_guest_879553_278"/>
      <w:r w:rsidRPr="00150882">
        <w:rPr>
          <w:rStyle w:val="TagStyle"/>
          <w:rtl/>
        </w:rPr>
        <w:t xml:space="preserve"> &lt;&lt; אורח &gt;&gt; </w:t>
      </w:r>
      <w:r>
        <w:rPr>
          <w:rtl/>
          <w:lang w:eastAsia="he-IL"/>
        </w:rPr>
        <w:t>מירב ליבנה:</w:t>
      </w:r>
      <w:r w:rsidRPr="00150882">
        <w:rPr>
          <w:rStyle w:val="TagStyle"/>
          <w:rtl/>
        </w:rPr>
        <w:t xml:space="preserve"> &lt;&lt; אורח &gt;&gt;</w:t>
      </w:r>
      <w:r>
        <w:rPr>
          <w:rtl/>
          <w:lang w:eastAsia="he-IL"/>
        </w:rPr>
        <w:t xml:space="preserve">   </w:t>
      </w:r>
      <w:bookmarkEnd w:id="642"/>
    </w:p>
    <w:p w:rsidR="00150882" w:rsidRDefault="00150882" w:rsidP="00150882">
      <w:pPr>
        <w:pStyle w:val="KeepWithNext"/>
        <w:rPr>
          <w:rtl/>
          <w:lang w:eastAsia="he-IL"/>
        </w:rPr>
      </w:pPr>
    </w:p>
    <w:p w:rsidR="00150882" w:rsidRPr="00150882" w:rsidRDefault="00150882" w:rsidP="00150882">
      <w:pPr>
        <w:rPr>
          <w:rtl/>
          <w:lang w:eastAsia="he-IL"/>
        </w:rPr>
      </w:pPr>
      <w:bookmarkStart w:id="643" w:name="_ETM_Q1_2806432"/>
      <w:bookmarkStart w:id="644" w:name="_ETM_Q1_2806467"/>
      <w:bookmarkEnd w:id="643"/>
      <w:bookmarkEnd w:id="644"/>
      <w:r>
        <w:rPr>
          <w:rFonts w:hint="cs"/>
          <w:rtl/>
          <w:lang w:eastAsia="he-IL"/>
        </w:rPr>
        <w:t xml:space="preserve">מוסכם, כן. </w:t>
      </w:r>
    </w:p>
    <w:p w:rsidR="006C1D3A" w:rsidRDefault="006C1D3A" w:rsidP="007D0DB3">
      <w:pPr>
        <w:rPr>
          <w:rtl/>
          <w:lang w:eastAsia="he-IL"/>
        </w:rPr>
      </w:pPr>
    </w:p>
    <w:p w:rsidR="00150882" w:rsidRDefault="00150882" w:rsidP="00150882">
      <w:pPr>
        <w:pStyle w:val="af6"/>
        <w:keepNext/>
        <w:rPr>
          <w:rStyle w:val="TagStyle"/>
          <w:rtl/>
        </w:rPr>
      </w:pPr>
      <w:bookmarkStart w:id="645" w:name="ET_yor_5142_279"/>
      <w:bookmarkStart w:id="646" w:name="ET_yor_5142_28"/>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sidRPr="00150882">
        <w:rPr>
          <w:rStyle w:val="TagStyle"/>
          <w:rFonts w:cs="David"/>
          <w:b w:val="0"/>
          <w:color w:val="auto"/>
          <w:bdr w:val="none" w:sz="0" w:space="0" w:color="auto"/>
          <w:rtl/>
        </w:rPr>
        <w:t xml:space="preserve">היו"ר יוליה </w:t>
      </w:r>
      <w:proofErr w:type="spellStart"/>
      <w:r w:rsidRPr="00150882">
        <w:rPr>
          <w:rStyle w:val="TagStyle"/>
          <w:rFonts w:cs="David"/>
          <w:b w:val="0"/>
          <w:color w:val="auto"/>
          <w:bdr w:val="none" w:sz="0" w:space="0" w:color="auto"/>
          <w:rtl/>
        </w:rPr>
        <w:t>מלינובסקי</w:t>
      </w:r>
      <w:proofErr w:type="spellEnd"/>
      <w:r w:rsidRPr="00150882">
        <w:rPr>
          <w:rStyle w:val="TagStyle"/>
          <w:rFonts w:cs="David"/>
          <w:b w:val="0"/>
          <w:color w:val="auto"/>
          <w:bdr w:val="none" w:sz="0" w:space="0" w:color="auto"/>
          <w:rtl/>
        </w:rPr>
        <w:t>:</w:t>
      </w:r>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w:t>
      </w:r>
      <w:r>
        <w:rPr>
          <w:rStyle w:val="TagStyle"/>
          <w:rtl/>
        </w:rPr>
        <w:t xml:space="preserve">   </w:t>
      </w:r>
      <w:bookmarkEnd w:id="645"/>
    </w:p>
    <w:p w:rsidR="00150882" w:rsidRDefault="00150882" w:rsidP="00150882">
      <w:pPr>
        <w:pStyle w:val="KeepWithNext"/>
        <w:rPr>
          <w:rStyle w:val="TagStyle"/>
          <w:rtl/>
        </w:rPr>
      </w:pPr>
    </w:p>
    <w:bookmarkEnd w:id="646"/>
    <w:p w:rsidR="00150882" w:rsidRDefault="00150882" w:rsidP="007D0DB3">
      <w:pPr>
        <w:rPr>
          <w:rtl/>
          <w:lang w:eastAsia="he-IL"/>
        </w:rPr>
      </w:pPr>
      <w:proofErr w:type="spellStart"/>
      <w:r>
        <w:rPr>
          <w:rFonts w:hint="cs"/>
          <w:rtl/>
          <w:lang w:eastAsia="he-IL"/>
        </w:rPr>
        <w:t>אוקיי</w:t>
      </w:r>
      <w:proofErr w:type="spellEnd"/>
      <w:r>
        <w:rPr>
          <w:rFonts w:hint="cs"/>
          <w:rtl/>
          <w:lang w:eastAsia="he-IL"/>
        </w:rPr>
        <w:t>,</w:t>
      </w:r>
      <w:bookmarkStart w:id="647" w:name="_ETM_Q1_2807657"/>
      <w:bookmarkEnd w:id="647"/>
      <w:r>
        <w:rPr>
          <w:rFonts w:hint="cs"/>
          <w:rtl/>
          <w:lang w:eastAsia="he-IL"/>
        </w:rPr>
        <w:t xml:space="preserve"> </w:t>
      </w:r>
      <w:r w:rsidR="006C1D3A">
        <w:rPr>
          <w:rFonts w:hint="cs"/>
          <w:rtl/>
          <w:lang w:eastAsia="he-IL"/>
        </w:rPr>
        <w:t>איפה</w:t>
      </w:r>
      <w:r>
        <w:rPr>
          <w:rFonts w:hint="cs"/>
          <w:rtl/>
          <w:lang w:eastAsia="he-IL"/>
        </w:rPr>
        <w:t xml:space="preserve"> אנחנו מכניסים את זה</w:t>
      </w:r>
      <w:r w:rsidR="006C1D3A">
        <w:rPr>
          <w:rFonts w:hint="cs"/>
          <w:rtl/>
          <w:lang w:eastAsia="he-IL"/>
        </w:rPr>
        <w:t xml:space="preserve">? </w:t>
      </w:r>
    </w:p>
    <w:p w:rsidR="00150882" w:rsidRDefault="00150882" w:rsidP="007D0DB3">
      <w:pPr>
        <w:rPr>
          <w:rtl/>
          <w:lang w:eastAsia="he-IL"/>
        </w:rPr>
      </w:pPr>
    </w:p>
    <w:p w:rsidR="00150882" w:rsidRDefault="00150882" w:rsidP="00150882">
      <w:pPr>
        <w:pStyle w:val="af9"/>
        <w:keepNext/>
        <w:rPr>
          <w:rtl/>
          <w:lang w:eastAsia="he-IL"/>
        </w:rPr>
      </w:pPr>
      <w:bookmarkStart w:id="648" w:name="ET_guest_879726_280"/>
      <w:r w:rsidRPr="00150882">
        <w:rPr>
          <w:rStyle w:val="TagStyle"/>
          <w:rtl/>
        </w:rPr>
        <w:t xml:space="preserve"> &lt;&lt; אורח &gt;&gt; </w:t>
      </w:r>
      <w:r>
        <w:rPr>
          <w:rtl/>
          <w:lang w:eastAsia="he-IL"/>
        </w:rPr>
        <w:t>אילת פלדמן:</w:t>
      </w:r>
      <w:r w:rsidRPr="00150882">
        <w:rPr>
          <w:rStyle w:val="TagStyle"/>
          <w:rtl/>
        </w:rPr>
        <w:t xml:space="preserve"> &lt;&lt; אורח &gt;&gt;</w:t>
      </w:r>
      <w:r>
        <w:rPr>
          <w:rtl/>
          <w:lang w:eastAsia="he-IL"/>
        </w:rPr>
        <w:t xml:space="preserve">   </w:t>
      </w:r>
      <w:bookmarkEnd w:id="648"/>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 xml:space="preserve">יש לנו בזום נציגה שלנו, של </w:t>
      </w:r>
      <w:bookmarkStart w:id="649" w:name="_ETM_Q1_2829379"/>
      <w:bookmarkEnd w:id="649"/>
      <w:r>
        <w:rPr>
          <w:rFonts w:hint="cs"/>
          <w:rtl/>
          <w:lang w:eastAsia="he-IL"/>
        </w:rPr>
        <w:t xml:space="preserve">משרד המשפטים, שעוסקת בנושאים האלה של ביקורת שיפוטית. אני </w:t>
      </w:r>
      <w:bookmarkStart w:id="650" w:name="_ETM_Q1_2830562"/>
      <w:bookmarkEnd w:id="650"/>
      <w:r>
        <w:rPr>
          <w:rFonts w:hint="cs"/>
          <w:rtl/>
          <w:lang w:eastAsia="he-IL"/>
        </w:rPr>
        <w:t xml:space="preserve">חושבת שיש לה כמה דברים לומר. </w:t>
      </w:r>
      <w:bookmarkStart w:id="651" w:name="_ETM_Q1_2835571"/>
      <w:bookmarkEnd w:id="651"/>
    </w:p>
    <w:p w:rsidR="00150882" w:rsidRDefault="00150882" w:rsidP="00150882">
      <w:pPr>
        <w:rPr>
          <w:rtl/>
          <w:lang w:eastAsia="he-IL"/>
        </w:rPr>
      </w:pPr>
      <w:bookmarkStart w:id="652" w:name="_ETM_Q1_2835624"/>
      <w:bookmarkEnd w:id="652"/>
    </w:p>
    <w:p w:rsidR="00150882" w:rsidRDefault="00150882" w:rsidP="00150882">
      <w:pPr>
        <w:pStyle w:val="af6"/>
        <w:keepNext/>
        <w:rPr>
          <w:rtl/>
        </w:rPr>
      </w:pPr>
      <w:bookmarkStart w:id="653" w:name="ET_yor_5142_281"/>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53"/>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דקה, פשוט כרגע רוצה</w:t>
      </w:r>
      <w:bookmarkStart w:id="654" w:name="_ETM_Q1_2835458"/>
      <w:bookmarkEnd w:id="654"/>
      <w:r>
        <w:rPr>
          <w:rFonts w:hint="cs"/>
          <w:rtl/>
          <w:lang w:eastAsia="he-IL"/>
        </w:rPr>
        <w:t xml:space="preserve"> להבין מבחינת סדר הדברים. מה שאמרתי עכשיו, מישהו רשם?</w:t>
      </w:r>
    </w:p>
    <w:p w:rsidR="00150882" w:rsidRDefault="00150882" w:rsidP="00150882">
      <w:pPr>
        <w:rPr>
          <w:rtl/>
          <w:lang w:eastAsia="he-IL"/>
        </w:rPr>
      </w:pPr>
      <w:bookmarkStart w:id="655" w:name="_ETM_Q1_2846762"/>
      <w:bookmarkStart w:id="656" w:name="_ETM_Q1_2846827"/>
      <w:bookmarkEnd w:id="655"/>
      <w:bookmarkEnd w:id="656"/>
    </w:p>
    <w:p w:rsidR="00150882" w:rsidRDefault="00150882" w:rsidP="00150882">
      <w:pPr>
        <w:pStyle w:val="a4"/>
        <w:keepNext/>
        <w:rPr>
          <w:rtl/>
        </w:rPr>
      </w:pPr>
      <w:bookmarkStart w:id="657" w:name="ET_speaker_גלעד_קרן_282"/>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57"/>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 xml:space="preserve">זה מוקלט. </w:t>
      </w:r>
    </w:p>
    <w:p w:rsidR="00150882" w:rsidRDefault="00150882" w:rsidP="00150882">
      <w:pPr>
        <w:rPr>
          <w:rtl/>
          <w:lang w:eastAsia="he-IL"/>
        </w:rPr>
      </w:pPr>
    </w:p>
    <w:p w:rsidR="00150882" w:rsidRDefault="00150882" w:rsidP="00150882">
      <w:pPr>
        <w:pStyle w:val="af6"/>
        <w:keepNext/>
        <w:rPr>
          <w:rtl/>
        </w:rPr>
      </w:pPr>
      <w:bookmarkStart w:id="658" w:name="ET_yor_5142_283"/>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58"/>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זה בסעיף 80 או - - -?</w:t>
      </w:r>
    </w:p>
    <w:p w:rsidR="00150882" w:rsidRDefault="00150882" w:rsidP="00150882">
      <w:pPr>
        <w:rPr>
          <w:rtl/>
          <w:lang w:eastAsia="he-IL"/>
        </w:rPr>
      </w:pPr>
      <w:bookmarkStart w:id="659" w:name="_ETM_Q1_2844764"/>
      <w:bookmarkEnd w:id="659"/>
    </w:p>
    <w:p w:rsidR="00150882" w:rsidRDefault="00150882" w:rsidP="00150882">
      <w:pPr>
        <w:pStyle w:val="a4"/>
        <w:keepNext/>
        <w:rPr>
          <w:rtl/>
        </w:rPr>
      </w:pPr>
      <w:bookmarkStart w:id="660" w:name="ET_speaker_גלעד_קרן_284"/>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60"/>
    </w:p>
    <w:p w:rsidR="00150882" w:rsidRDefault="00150882" w:rsidP="00150882">
      <w:pPr>
        <w:pStyle w:val="KeepWithNext"/>
        <w:rPr>
          <w:rtl/>
          <w:lang w:eastAsia="he-IL"/>
        </w:rPr>
      </w:pPr>
    </w:p>
    <w:p w:rsidR="00150882" w:rsidRDefault="00150882" w:rsidP="00150882">
      <w:pPr>
        <w:rPr>
          <w:rtl/>
          <w:lang w:eastAsia="he-IL"/>
        </w:rPr>
      </w:pPr>
      <w:bookmarkStart w:id="661" w:name="_ETM_Q1_2845219"/>
      <w:bookmarkStart w:id="662" w:name="_ETM_Q1_2845257"/>
      <w:bookmarkEnd w:id="661"/>
      <w:bookmarkEnd w:id="662"/>
      <w:r>
        <w:rPr>
          <w:rFonts w:hint="cs"/>
          <w:rtl/>
          <w:lang w:eastAsia="he-IL"/>
        </w:rPr>
        <w:t xml:space="preserve">מבחינת המיקום, נמצא. מה שחשוב הוא להכריע בעיקרון. </w:t>
      </w:r>
    </w:p>
    <w:p w:rsidR="00150882" w:rsidRDefault="00150882" w:rsidP="00150882">
      <w:pPr>
        <w:rPr>
          <w:rtl/>
          <w:lang w:eastAsia="he-IL"/>
        </w:rPr>
      </w:pPr>
      <w:bookmarkStart w:id="663" w:name="_ETM_Q1_2850975"/>
      <w:bookmarkStart w:id="664" w:name="_ETM_Q1_2851046"/>
      <w:bookmarkEnd w:id="663"/>
      <w:bookmarkEnd w:id="664"/>
    </w:p>
    <w:p w:rsidR="00150882" w:rsidRDefault="00150882" w:rsidP="00150882">
      <w:pPr>
        <w:pStyle w:val="af6"/>
        <w:keepNext/>
        <w:rPr>
          <w:rtl/>
        </w:rPr>
      </w:pPr>
      <w:bookmarkStart w:id="665" w:name="ET_yor_5142_285"/>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65"/>
    </w:p>
    <w:p w:rsidR="00150882" w:rsidRDefault="00150882" w:rsidP="00150882">
      <w:pPr>
        <w:pStyle w:val="KeepWithNext"/>
        <w:rPr>
          <w:rtl/>
          <w:lang w:eastAsia="he-IL"/>
        </w:rPr>
      </w:pPr>
    </w:p>
    <w:p w:rsidR="006C1D3A" w:rsidRDefault="006C1D3A" w:rsidP="007D0DB3">
      <w:pPr>
        <w:rPr>
          <w:rtl/>
          <w:lang w:eastAsia="he-IL"/>
        </w:rPr>
      </w:pPr>
      <w:bookmarkStart w:id="666" w:name="_ETM_Q1_2852700"/>
      <w:bookmarkEnd w:id="666"/>
      <w:r>
        <w:rPr>
          <w:rFonts w:hint="cs"/>
          <w:rtl/>
          <w:lang w:eastAsia="he-IL"/>
        </w:rPr>
        <w:t xml:space="preserve">זה העיקרון המנחה, אבל יש עוד </w:t>
      </w:r>
      <w:r w:rsidR="00150882">
        <w:rPr>
          <w:rFonts w:hint="cs"/>
          <w:rtl/>
          <w:lang w:eastAsia="he-IL"/>
        </w:rPr>
        <w:t xml:space="preserve">- - - </w:t>
      </w:r>
    </w:p>
    <w:p w:rsidR="00150882" w:rsidRDefault="00150882" w:rsidP="007D0DB3">
      <w:pPr>
        <w:rPr>
          <w:rtl/>
          <w:lang w:eastAsia="he-IL"/>
        </w:rPr>
      </w:pPr>
    </w:p>
    <w:p w:rsidR="00150882" w:rsidRDefault="00150882" w:rsidP="00150882">
      <w:pPr>
        <w:pStyle w:val="af9"/>
        <w:keepNext/>
        <w:rPr>
          <w:rtl/>
          <w:lang w:eastAsia="he-IL"/>
        </w:rPr>
      </w:pPr>
      <w:bookmarkStart w:id="667" w:name="ET_guest_879726_286"/>
      <w:r w:rsidRPr="00150882">
        <w:rPr>
          <w:rStyle w:val="TagStyle"/>
          <w:rtl/>
        </w:rPr>
        <w:t xml:space="preserve"> &lt;&lt; אורח &gt;&gt; </w:t>
      </w:r>
      <w:r>
        <w:rPr>
          <w:rtl/>
          <w:lang w:eastAsia="he-IL"/>
        </w:rPr>
        <w:t>אילת פלדמן:</w:t>
      </w:r>
      <w:r w:rsidRPr="00150882">
        <w:rPr>
          <w:rStyle w:val="TagStyle"/>
          <w:rtl/>
        </w:rPr>
        <w:t xml:space="preserve"> &lt;&lt; אורח &gt;&gt;</w:t>
      </w:r>
      <w:r>
        <w:rPr>
          <w:rtl/>
          <w:lang w:eastAsia="he-IL"/>
        </w:rPr>
        <w:t xml:space="preserve">   </w:t>
      </w:r>
      <w:bookmarkEnd w:id="667"/>
    </w:p>
    <w:p w:rsidR="00150882" w:rsidRDefault="00150882" w:rsidP="00150882">
      <w:pPr>
        <w:pStyle w:val="KeepWithNext"/>
        <w:rPr>
          <w:rtl/>
          <w:lang w:eastAsia="he-IL"/>
        </w:rPr>
      </w:pPr>
    </w:p>
    <w:p w:rsidR="00150882" w:rsidRDefault="00150882" w:rsidP="00150882">
      <w:pPr>
        <w:rPr>
          <w:rtl/>
          <w:lang w:eastAsia="he-IL"/>
        </w:rPr>
      </w:pPr>
      <w:r>
        <w:rPr>
          <w:rFonts w:hint="cs"/>
          <w:rtl/>
          <w:lang w:eastAsia="he-IL"/>
        </w:rPr>
        <w:t>אז אני רוצ</w:t>
      </w:r>
      <w:r w:rsidR="006C1D3A">
        <w:rPr>
          <w:rFonts w:hint="cs"/>
          <w:rtl/>
          <w:lang w:eastAsia="he-IL"/>
        </w:rPr>
        <w:t>ה שנשמע</w:t>
      </w:r>
      <w:r>
        <w:rPr>
          <w:rFonts w:hint="cs"/>
          <w:rtl/>
          <w:lang w:eastAsia="he-IL"/>
        </w:rPr>
        <w:t xml:space="preserve"> את ההתייחסות - - - </w:t>
      </w:r>
    </w:p>
    <w:p w:rsidR="00150882" w:rsidRDefault="00150882" w:rsidP="00150882">
      <w:pPr>
        <w:rPr>
          <w:rtl/>
          <w:lang w:eastAsia="he-IL"/>
        </w:rPr>
      </w:pPr>
      <w:bookmarkStart w:id="668" w:name="_ETM_Q1_2862612"/>
      <w:bookmarkStart w:id="669" w:name="_ETM_Q1_2862674"/>
      <w:bookmarkEnd w:id="668"/>
      <w:bookmarkEnd w:id="669"/>
    </w:p>
    <w:p w:rsidR="00150882" w:rsidRDefault="00150882" w:rsidP="00150882">
      <w:pPr>
        <w:pStyle w:val="a4"/>
        <w:keepNext/>
        <w:rPr>
          <w:rtl/>
        </w:rPr>
      </w:pPr>
      <w:bookmarkStart w:id="670" w:name="ET_speaker_גלעד_קרן_287"/>
      <w:r w:rsidRPr="00150882">
        <w:rPr>
          <w:rStyle w:val="TagStyle"/>
          <w:rtl/>
        </w:rPr>
        <w:t xml:space="preserve"> &lt;&lt; דובר &gt;&gt; </w:t>
      </w:r>
      <w:r>
        <w:rPr>
          <w:rtl/>
        </w:rPr>
        <w:t>גלעד קרן:</w:t>
      </w:r>
      <w:r w:rsidRPr="00150882">
        <w:rPr>
          <w:rStyle w:val="TagStyle"/>
          <w:rtl/>
        </w:rPr>
        <w:t xml:space="preserve"> &lt;&lt; דובר &gt;&gt;</w:t>
      </w:r>
      <w:r>
        <w:rPr>
          <w:rtl/>
        </w:rPr>
        <w:t xml:space="preserve">   </w:t>
      </w:r>
      <w:bookmarkEnd w:id="670"/>
    </w:p>
    <w:p w:rsidR="00150882" w:rsidRDefault="00150882" w:rsidP="00150882">
      <w:pPr>
        <w:pStyle w:val="KeepWithNext"/>
        <w:rPr>
          <w:rtl/>
        </w:rPr>
      </w:pPr>
    </w:p>
    <w:p w:rsidR="006C1D3A" w:rsidRDefault="00150882" w:rsidP="00150882">
      <w:pPr>
        <w:rPr>
          <w:rtl/>
        </w:rPr>
      </w:pPr>
      <w:r>
        <w:rPr>
          <w:rFonts w:hint="cs"/>
          <w:rtl/>
        </w:rPr>
        <w:t xml:space="preserve">אילת, סליחה. אני מציע </w:t>
      </w:r>
      <w:r w:rsidR="006C1D3A">
        <w:rPr>
          <w:rFonts w:hint="cs"/>
          <w:rtl/>
        </w:rPr>
        <w:t xml:space="preserve"> </w:t>
      </w:r>
      <w:r>
        <w:rPr>
          <w:rFonts w:hint="cs"/>
          <w:rtl/>
        </w:rPr>
        <w:t xml:space="preserve">שמירב תסיים לקרוא את כל הסעיפים ואז. </w:t>
      </w:r>
    </w:p>
    <w:p w:rsidR="00150882" w:rsidRDefault="00150882" w:rsidP="00150882">
      <w:pPr>
        <w:rPr>
          <w:rtl/>
        </w:rPr>
      </w:pPr>
    </w:p>
    <w:p w:rsidR="00150882" w:rsidRDefault="00150882" w:rsidP="00150882">
      <w:pPr>
        <w:pStyle w:val="af6"/>
        <w:keepNext/>
        <w:rPr>
          <w:rtl/>
        </w:rPr>
      </w:pPr>
      <w:bookmarkStart w:id="671" w:name="ET_yor_5142_288"/>
      <w:r w:rsidRPr="00150882">
        <w:rPr>
          <w:rStyle w:val="TagStyle"/>
          <w:rtl/>
        </w:rPr>
        <w:t xml:space="preserve"> &lt;&lt; </w:t>
      </w:r>
      <w:proofErr w:type="spellStart"/>
      <w:r w:rsidRPr="00150882">
        <w:rPr>
          <w:rStyle w:val="TagStyle"/>
          <w:rtl/>
        </w:rPr>
        <w:t>יור</w:t>
      </w:r>
      <w:proofErr w:type="spellEnd"/>
      <w:r w:rsidRPr="00150882">
        <w:rPr>
          <w:rStyle w:val="TagStyle"/>
          <w:rtl/>
        </w:rPr>
        <w:t xml:space="preserve"> &gt;&gt; </w:t>
      </w:r>
      <w:r>
        <w:rPr>
          <w:rtl/>
        </w:rPr>
        <w:t xml:space="preserve">היו"ר יוליה </w:t>
      </w:r>
      <w:proofErr w:type="spellStart"/>
      <w:r>
        <w:rPr>
          <w:rtl/>
        </w:rPr>
        <w:t>מלינובסקי</w:t>
      </w:r>
      <w:proofErr w:type="spellEnd"/>
      <w:r>
        <w:rPr>
          <w:rtl/>
        </w:rPr>
        <w:t>:</w:t>
      </w:r>
      <w:r w:rsidRPr="00150882">
        <w:rPr>
          <w:rStyle w:val="TagStyle"/>
          <w:rtl/>
        </w:rPr>
        <w:t xml:space="preserve"> &lt;&lt; יור &gt;&gt;</w:t>
      </w:r>
      <w:r>
        <w:rPr>
          <w:rtl/>
        </w:rPr>
        <w:t xml:space="preserve">   </w:t>
      </w:r>
      <w:bookmarkEnd w:id="671"/>
    </w:p>
    <w:p w:rsidR="00150882" w:rsidRDefault="00150882" w:rsidP="00150882">
      <w:pPr>
        <w:pStyle w:val="KeepWithNext"/>
        <w:rPr>
          <w:rtl/>
          <w:lang w:eastAsia="he-IL"/>
        </w:rPr>
      </w:pPr>
    </w:p>
    <w:p w:rsidR="006C1D3A" w:rsidRDefault="00150882" w:rsidP="00150882">
      <w:pPr>
        <w:rPr>
          <w:rtl/>
          <w:lang w:eastAsia="he-IL"/>
        </w:rPr>
      </w:pPr>
      <w:r>
        <w:rPr>
          <w:rFonts w:hint="cs"/>
          <w:rtl/>
          <w:lang w:eastAsia="he-IL"/>
        </w:rPr>
        <w:t xml:space="preserve">זה לגבי סעיף </w:t>
      </w:r>
      <w:r w:rsidR="006C1D3A">
        <w:rPr>
          <w:rFonts w:hint="cs"/>
          <w:rtl/>
          <w:lang w:eastAsia="he-IL"/>
        </w:rPr>
        <w:t xml:space="preserve">ה. </w:t>
      </w:r>
      <w:r>
        <w:rPr>
          <w:rFonts w:hint="cs"/>
          <w:rtl/>
          <w:lang w:eastAsia="he-IL"/>
        </w:rPr>
        <w:t xml:space="preserve">הלאה, ו'. </w:t>
      </w:r>
    </w:p>
    <w:p w:rsidR="00150882" w:rsidRDefault="00150882" w:rsidP="00150882">
      <w:pPr>
        <w:rPr>
          <w:rtl/>
          <w:lang w:eastAsia="he-IL"/>
        </w:rPr>
      </w:pPr>
    </w:p>
    <w:p w:rsidR="00150882" w:rsidRDefault="00150882" w:rsidP="00150882">
      <w:pPr>
        <w:pStyle w:val="af9"/>
        <w:keepNext/>
        <w:rPr>
          <w:rtl/>
          <w:lang w:eastAsia="he-IL"/>
        </w:rPr>
      </w:pPr>
      <w:bookmarkStart w:id="672" w:name="ET_guest_879553_289"/>
      <w:r w:rsidRPr="00150882">
        <w:rPr>
          <w:rStyle w:val="TagStyle"/>
          <w:rtl/>
        </w:rPr>
        <w:t xml:space="preserve"> &lt;&lt; אורח &gt;&gt; </w:t>
      </w:r>
      <w:r>
        <w:rPr>
          <w:rtl/>
          <w:lang w:eastAsia="he-IL"/>
        </w:rPr>
        <w:t>מירב ליבנה:</w:t>
      </w:r>
      <w:r w:rsidRPr="00150882">
        <w:rPr>
          <w:rStyle w:val="TagStyle"/>
          <w:rtl/>
        </w:rPr>
        <w:t xml:space="preserve"> &lt;&lt; אורח &gt;&gt;</w:t>
      </w:r>
      <w:r>
        <w:rPr>
          <w:rtl/>
          <w:lang w:eastAsia="he-IL"/>
        </w:rPr>
        <w:t xml:space="preserve">   </w:t>
      </w:r>
      <w:bookmarkEnd w:id="672"/>
    </w:p>
    <w:p w:rsidR="00150882" w:rsidRDefault="00150882" w:rsidP="00150882">
      <w:pPr>
        <w:pStyle w:val="KeepWithNext"/>
        <w:rPr>
          <w:rtl/>
          <w:lang w:eastAsia="he-IL"/>
        </w:rPr>
      </w:pPr>
    </w:p>
    <w:p w:rsidR="006C1D3A" w:rsidRDefault="001502D0" w:rsidP="007D0DB3">
      <w:pPr>
        <w:rPr>
          <w:rtl/>
          <w:lang w:eastAsia="he-IL"/>
        </w:rPr>
      </w:pPr>
      <w:r>
        <w:rPr>
          <w:rFonts w:hint="cs"/>
          <w:rtl/>
          <w:lang w:eastAsia="he-IL"/>
        </w:rPr>
        <w:t>"</w:t>
      </w:r>
      <w:r w:rsidR="006C1D3A">
        <w:rPr>
          <w:rFonts w:hint="cs"/>
          <w:rtl/>
          <w:lang w:eastAsia="he-IL"/>
        </w:rPr>
        <w:t>ו.</w:t>
      </w:r>
      <w:r>
        <w:rPr>
          <w:rFonts w:hint="cs"/>
          <w:rtl/>
          <w:lang w:eastAsia="he-IL"/>
        </w:rPr>
        <w:t xml:space="preserve"> הוועדה </w:t>
      </w:r>
      <w:proofErr w:type="spellStart"/>
      <w:r>
        <w:rPr>
          <w:rFonts w:hint="cs"/>
          <w:rtl/>
          <w:lang w:eastAsia="he-IL"/>
        </w:rPr>
        <w:t>המאסדרת</w:t>
      </w:r>
      <w:proofErr w:type="spellEnd"/>
      <w:r>
        <w:rPr>
          <w:rFonts w:hint="cs"/>
          <w:rtl/>
          <w:lang w:eastAsia="he-IL"/>
        </w:rPr>
        <w:t xml:space="preserve"> לא תיתן היתר כאמור לעבודת תשתית אשר הוועדה לתיאום תשתיות החלה את </w:t>
      </w:r>
      <w:bookmarkStart w:id="673" w:name="_ETM_Q1_2883478"/>
      <w:bookmarkEnd w:id="673"/>
      <w:r>
        <w:rPr>
          <w:rFonts w:hint="cs"/>
          <w:rtl/>
          <w:lang w:eastAsia="he-IL"/>
        </w:rPr>
        <w:t>הדיון בה או הכריעה בה."</w:t>
      </w:r>
      <w:r w:rsidR="006C1D3A">
        <w:rPr>
          <w:rFonts w:hint="cs"/>
          <w:rtl/>
          <w:lang w:eastAsia="he-IL"/>
        </w:rPr>
        <w:t xml:space="preserve"> </w:t>
      </w:r>
    </w:p>
    <w:p w:rsidR="006C1D3A" w:rsidRDefault="006C1D3A" w:rsidP="007D0DB3">
      <w:pPr>
        <w:rPr>
          <w:rtl/>
          <w:lang w:eastAsia="he-IL"/>
        </w:rPr>
      </w:pPr>
    </w:p>
    <w:p w:rsidR="001502D0" w:rsidRDefault="001502D0" w:rsidP="001502D0">
      <w:pPr>
        <w:pStyle w:val="af6"/>
        <w:keepNext/>
        <w:rPr>
          <w:rtl/>
        </w:rPr>
      </w:pPr>
      <w:bookmarkStart w:id="674" w:name="ET_yor_5142_290"/>
      <w:r w:rsidRPr="001502D0">
        <w:rPr>
          <w:rStyle w:val="TagStyle"/>
          <w:rtl/>
        </w:rPr>
        <w:t xml:space="preserve"> &lt;&lt; </w:t>
      </w:r>
      <w:proofErr w:type="spellStart"/>
      <w:r w:rsidRPr="001502D0">
        <w:rPr>
          <w:rStyle w:val="TagStyle"/>
          <w:rtl/>
        </w:rPr>
        <w:t>יור</w:t>
      </w:r>
      <w:proofErr w:type="spellEnd"/>
      <w:r w:rsidRPr="001502D0">
        <w:rPr>
          <w:rStyle w:val="TagStyle"/>
          <w:rtl/>
        </w:rPr>
        <w:t xml:space="preserve"> &gt;&gt; </w:t>
      </w:r>
      <w:r>
        <w:rPr>
          <w:rtl/>
        </w:rPr>
        <w:t xml:space="preserve">היו"ר יוליה </w:t>
      </w:r>
      <w:proofErr w:type="spellStart"/>
      <w:r>
        <w:rPr>
          <w:rtl/>
        </w:rPr>
        <w:t>מלינובסקי</w:t>
      </w:r>
      <w:proofErr w:type="spellEnd"/>
      <w:r>
        <w:rPr>
          <w:rtl/>
        </w:rPr>
        <w:t>:</w:t>
      </w:r>
      <w:r w:rsidRPr="001502D0">
        <w:rPr>
          <w:rStyle w:val="TagStyle"/>
          <w:rtl/>
        </w:rPr>
        <w:t xml:space="preserve"> &lt;&lt; יור &gt;&gt;</w:t>
      </w:r>
      <w:r>
        <w:rPr>
          <w:rtl/>
        </w:rPr>
        <w:t xml:space="preserve">   </w:t>
      </w:r>
      <w:bookmarkEnd w:id="674"/>
    </w:p>
    <w:p w:rsidR="001502D0" w:rsidRDefault="001502D0" w:rsidP="001502D0">
      <w:pPr>
        <w:pStyle w:val="KeepWithNext"/>
        <w:rPr>
          <w:rtl/>
          <w:lang w:eastAsia="he-IL"/>
        </w:rPr>
      </w:pPr>
    </w:p>
    <w:p w:rsidR="001502D0" w:rsidRDefault="001502D0" w:rsidP="001502D0">
      <w:pPr>
        <w:rPr>
          <w:rtl/>
          <w:lang w:eastAsia="he-IL"/>
        </w:rPr>
      </w:pPr>
      <w:proofErr w:type="spellStart"/>
      <w:r>
        <w:rPr>
          <w:rFonts w:hint="cs"/>
          <w:rtl/>
          <w:lang w:eastAsia="he-IL"/>
        </w:rPr>
        <w:t>אוקיי</w:t>
      </w:r>
      <w:proofErr w:type="spellEnd"/>
      <w:r>
        <w:rPr>
          <w:rFonts w:hint="cs"/>
          <w:rtl/>
          <w:lang w:eastAsia="he-IL"/>
        </w:rPr>
        <w:t xml:space="preserve">, זה בסדר גמור. </w:t>
      </w:r>
      <w:bookmarkStart w:id="675" w:name="_ETM_Q1_2887029"/>
      <w:bookmarkEnd w:id="675"/>
    </w:p>
    <w:p w:rsidR="001502D0" w:rsidRDefault="001502D0" w:rsidP="001502D0">
      <w:pPr>
        <w:rPr>
          <w:rtl/>
          <w:lang w:eastAsia="he-IL"/>
        </w:rPr>
      </w:pPr>
      <w:bookmarkStart w:id="676" w:name="_ETM_Q1_2887098"/>
      <w:bookmarkEnd w:id="676"/>
    </w:p>
    <w:p w:rsidR="001502D0" w:rsidRDefault="001502D0" w:rsidP="001502D0">
      <w:pPr>
        <w:pStyle w:val="af9"/>
        <w:keepNext/>
        <w:rPr>
          <w:rtl/>
          <w:lang w:eastAsia="he-IL"/>
        </w:rPr>
      </w:pPr>
      <w:bookmarkStart w:id="677" w:name="ET_guest_879553_291"/>
      <w:r w:rsidRPr="001502D0">
        <w:rPr>
          <w:rStyle w:val="TagStyle"/>
          <w:rtl/>
        </w:rPr>
        <w:t xml:space="preserve"> &lt;&lt; אורח &gt;&gt; </w:t>
      </w:r>
      <w:r>
        <w:rPr>
          <w:rtl/>
          <w:lang w:eastAsia="he-IL"/>
        </w:rPr>
        <w:t>מירב ליבנה:</w:t>
      </w:r>
      <w:r w:rsidRPr="001502D0">
        <w:rPr>
          <w:rStyle w:val="TagStyle"/>
          <w:rtl/>
        </w:rPr>
        <w:t xml:space="preserve"> &lt;&lt; אורח &gt;&gt;</w:t>
      </w:r>
      <w:r>
        <w:rPr>
          <w:rtl/>
          <w:lang w:eastAsia="he-IL"/>
        </w:rPr>
        <w:t xml:space="preserve">   </w:t>
      </w:r>
      <w:bookmarkEnd w:id="677"/>
    </w:p>
    <w:p w:rsidR="001502D0" w:rsidRDefault="001502D0" w:rsidP="001502D0">
      <w:pPr>
        <w:pStyle w:val="KeepWithNext"/>
        <w:rPr>
          <w:rtl/>
          <w:lang w:eastAsia="he-IL"/>
        </w:rPr>
      </w:pPr>
    </w:p>
    <w:p w:rsidR="0097418C" w:rsidRDefault="006C1D3A" w:rsidP="007D0DB3">
      <w:pPr>
        <w:rPr>
          <w:rtl/>
          <w:lang w:eastAsia="he-IL"/>
        </w:rPr>
      </w:pPr>
      <w:bookmarkStart w:id="678" w:name="_ETM_Q1_2889751"/>
      <w:bookmarkStart w:id="679" w:name="_ETM_Q1_2889788"/>
      <w:bookmarkEnd w:id="678"/>
      <w:bookmarkEnd w:id="679"/>
      <w:r>
        <w:rPr>
          <w:rFonts w:hint="cs"/>
          <w:rtl/>
          <w:lang w:eastAsia="he-IL"/>
        </w:rPr>
        <w:t xml:space="preserve">הסעיף הבא הוא לעניין </w:t>
      </w:r>
      <w:proofErr w:type="spellStart"/>
      <w:r>
        <w:rPr>
          <w:rFonts w:hint="cs"/>
          <w:rtl/>
          <w:lang w:eastAsia="he-IL"/>
        </w:rPr>
        <w:t>מירוץ</w:t>
      </w:r>
      <w:proofErr w:type="spellEnd"/>
      <w:r>
        <w:rPr>
          <w:rFonts w:hint="cs"/>
          <w:rtl/>
          <w:lang w:eastAsia="he-IL"/>
        </w:rPr>
        <w:t xml:space="preserve"> הסמכויות</w:t>
      </w:r>
      <w:r w:rsidR="001502D0">
        <w:rPr>
          <w:rFonts w:hint="cs"/>
          <w:rtl/>
          <w:lang w:eastAsia="he-IL"/>
        </w:rPr>
        <w:t xml:space="preserve"> </w:t>
      </w:r>
      <w:r w:rsidR="001502D0">
        <w:rPr>
          <w:rtl/>
          <w:lang w:eastAsia="he-IL"/>
        </w:rPr>
        <w:t>–</w:t>
      </w:r>
      <w:r w:rsidR="001502D0">
        <w:rPr>
          <w:rFonts w:hint="cs"/>
          <w:rtl/>
          <w:lang w:eastAsia="he-IL"/>
        </w:rPr>
        <w:t xml:space="preserve"> </w:t>
      </w:r>
      <w:bookmarkStart w:id="680" w:name="_ETM_Q1_2890339"/>
      <w:bookmarkEnd w:id="680"/>
      <w:r w:rsidR="001502D0">
        <w:rPr>
          <w:rFonts w:hint="cs"/>
          <w:rtl/>
          <w:lang w:eastAsia="he-IL"/>
        </w:rPr>
        <w:t>איך אנחנו מונעים אותו</w:t>
      </w:r>
      <w:r>
        <w:rPr>
          <w:rFonts w:hint="cs"/>
          <w:rtl/>
          <w:lang w:eastAsia="he-IL"/>
        </w:rPr>
        <w:t xml:space="preserve">. </w:t>
      </w:r>
    </w:p>
    <w:p w:rsidR="0097418C" w:rsidRDefault="0097418C" w:rsidP="007D0DB3">
      <w:pPr>
        <w:rPr>
          <w:rtl/>
          <w:lang w:eastAsia="he-IL"/>
        </w:rPr>
      </w:pPr>
    </w:p>
    <w:p w:rsidR="001502D0" w:rsidRDefault="00F607C9" w:rsidP="007D0DB3">
      <w:pPr>
        <w:rPr>
          <w:rtl/>
          <w:lang w:eastAsia="he-IL"/>
        </w:rPr>
      </w:pPr>
      <w:r>
        <w:rPr>
          <w:rFonts w:hint="cs"/>
          <w:rtl/>
          <w:lang w:eastAsia="he-IL"/>
        </w:rPr>
        <w:t xml:space="preserve">"פנה גוף תשתית לוועדה לתיאום תשתיות בבקשה </w:t>
      </w:r>
      <w:bookmarkStart w:id="681" w:name="_ETM_Q1_2895631"/>
      <w:bookmarkEnd w:id="681"/>
      <w:r>
        <w:rPr>
          <w:rFonts w:hint="cs"/>
          <w:rtl/>
          <w:lang w:eastAsia="he-IL"/>
        </w:rPr>
        <w:t>שתפסוק בסכסוך שהוועדה מוסמכת לפסוק בו בעניין עבודת תשתית</w:t>
      </w:r>
      <w:bookmarkStart w:id="682" w:name="_ETM_Q1_2896518"/>
      <w:bookmarkEnd w:id="682"/>
      <w:r>
        <w:rPr>
          <w:rFonts w:hint="cs"/>
          <w:rtl/>
          <w:lang w:eastAsia="he-IL"/>
        </w:rPr>
        <w:t xml:space="preserve"> מסוימת, רשאית החברה המבצעת, אם סברה כי מתקיימות הנסיבות המפורטות </w:t>
      </w:r>
      <w:bookmarkStart w:id="683" w:name="_ETM_Q1_2902069"/>
      <w:bookmarkEnd w:id="683"/>
      <w:r>
        <w:rPr>
          <w:rFonts w:hint="cs"/>
          <w:rtl/>
          <w:lang w:eastAsia="he-IL"/>
        </w:rPr>
        <w:t xml:space="preserve">בסעיף 60ד, לפנות למועצה </w:t>
      </w:r>
      <w:proofErr w:type="spellStart"/>
      <w:r>
        <w:rPr>
          <w:rFonts w:hint="cs"/>
          <w:rtl/>
          <w:lang w:eastAsia="he-IL"/>
        </w:rPr>
        <w:t>המאסדרת</w:t>
      </w:r>
      <w:proofErr w:type="spellEnd"/>
      <w:r>
        <w:rPr>
          <w:rFonts w:hint="cs"/>
          <w:rtl/>
          <w:lang w:eastAsia="he-IL"/>
        </w:rPr>
        <w:t xml:space="preserve"> בבקשה כי תיתן היתר כאמור </w:t>
      </w:r>
      <w:bookmarkStart w:id="684" w:name="_ETM_Q1_2905740"/>
      <w:bookmarkEnd w:id="684"/>
      <w:r>
        <w:rPr>
          <w:rFonts w:hint="cs"/>
          <w:rtl/>
          <w:lang w:eastAsia="he-IL"/>
        </w:rPr>
        <w:t xml:space="preserve">באותו סעיף קטן לגבי אותה עבודת תשתית, ובלבד כי טרם </w:t>
      </w:r>
      <w:bookmarkStart w:id="685" w:name="_ETM_Q1_2913251"/>
      <w:bookmarkEnd w:id="685"/>
      <w:r>
        <w:rPr>
          <w:rFonts w:hint="cs"/>
          <w:rtl/>
          <w:lang w:eastAsia="he-IL"/>
        </w:rPr>
        <w:t xml:space="preserve">החל הדיון בעניין בוועדה לתיאום תשתיות. </w:t>
      </w:r>
    </w:p>
    <w:p w:rsidR="00F607C9" w:rsidRDefault="00F607C9" w:rsidP="007D0DB3">
      <w:pPr>
        <w:rPr>
          <w:rtl/>
          <w:lang w:eastAsia="he-IL"/>
        </w:rPr>
      </w:pPr>
    </w:p>
    <w:p w:rsidR="00F607C9" w:rsidRDefault="00F607C9" w:rsidP="007D0DB3">
      <w:pPr>
        <w:rPr>
          <w:rtl/>
          <w:lang w:eastAsia="he-IL"/>
        </w:rPr>
      </w:pPr>
      <w:r>
        <w:rPr>
          <w:rFonts w:hint="cs"/>
          <w:rtl/>
          <w:lang w:eastAsia="he-IL"/>
        </w:rPr>
        <w:t xml:space="preserve">פנתה חברה מבצעת למועצה </w:t>
      </w:r>
      <w:bookmarkStart w:id="686" w:name="_ETM_Q1_2920369"/>
      <w:bookmarkEnd w:id="686"/>
      <w:proofErr w:type="spellStart"/>
      <w:r>
        <w:rPr>
          <w:rFonts w:hint="cs"/>
          <w:rtl/>
          <w:lang w:eastAsia="he-IL"/>
        </w:rPr>
        <w:t>המאסדרת</w:t>
      </w:r>
      <w:proofErr w:type="spellEnd"/>
      <w:r>
        <w:rPr>
          <w:rFonts w:hint="cs"/>
          <w:rtl/>
          <w:lang w:eastAsia="he-IL"/>
        </w:rPr>
        <w:t xml:space="preserve"> כאמור, תקפיא הוועדה לתיאום תשתיות את הדיון בעניין עד </w:t>
      </w:r>
      <w:bookmarkStart w:id="687" w:name="_ETM_Q1_2923512"/>
      <w:bookmarkEnd w:id="687"/>
      <w:r>
        <w:rPr>
          <w:rFonts w:hint="cs"/>
          <w:rtl/>
          <w:lang w:eastAsia="he-IL"/>
        </w:rPr>
        <w:t xml:space="preserve">להכרעת המועצה </w:t>
      </w:r>
      <w:proofErr w:type="spellStart"/>
      <w:r>
        <w:rPr>
          <w:rFonts w:hint="cs"/>
          <w:rtl/>
          <w:lang w:eastAsia="he-IL"/>
        </w:rPr>
        <w:t>המאסדרת</w:t>
      </w:r>
      <w:proofErr w:type="spellEnd"/>
      <w:r>
        <w:rPr>
          <w:rFonts w:hint="cs"/>
          <w:rtl/>
          <w:lang w:eastAsia="he-IL"/>
        </w:rPr>
        <w:t>".</w:t>
      </w:r>
    </w:p>
    <w:p w:rsidR="001502D0" w:rsidRDefault="001502D0" w:rsidP="007D0DB3">
      <w:pPr>
        <w:rPr>
          <w:rtl/>
          <w:lang w:eastAsia="he-IL"/>
        </w:rPr>
      </w:pPr>
    </w:p>
    <w:p w:rsidR="006C1D3A" w:rsidRDefault="00F607C9" w:rsidP="00F607C9">
      <w:pPr>
        <w:rPr>
          <w:rtl/>
          <w:lang w:eastAsia="he-IL"/>
        </w:rPr>
      </w:pPr>
      <w:r>
        <w:rPr>
          <w:rFonts w:hint="cs"/>
          <w:rtl/>
          <w:lang w:eastAsia="he-IL"/>
        </w:rPr>
        <w:t xml:space="preserve">אסביר. </w:t>
      </w:r>
      <w:r w:rsidR="006C1D3A">
        <w:rPr>
          <w:rFonts w:hint="cs"/>
          <w:rtl/>
          <w:lang w:eastAsia="he-IL"/>
        </w:rPr>
        <w:t>יש סדר</w:t>
      </w:r>
      <w:r>
        <w:rPr>
          <w:rFonts w:hint="cs"/>
          <w:rtl/>
          <w:lang w:eastAsia="he-IL"/>
        </w:rPr>
        <w:t xml:space="preserve">, יש פנייה לקיום דיון בוועדה לתיאום </w:t>
      </w:r>
      <w:bookmarkStart w:id="688" w:name="_ETM_Q1_2933238"/>
      <w:bookmarkEnd w:id="688"/>
      <w:r>
        <w:rPr>
          <w:rFonts w:hint="cs"/>
          <w:rtl/>
          <w:lang w:eastAsia="he-IL"/>
        </w:rPr>
        <w:t xml:space="preserve">תשתיות, </w:t>
      </w:r>
      <w:r w:rsidR="006C1D3A">
        <w:rPr>
          <w:rFonts w:hint="cs"/>
          <w:rtl/>
          <w:lang w:eastAsia="he-IL"/>
        </w:rPr>
        <w:t xml:space="preserve">החברה המבצעת רשאית, כטקט ראשון לפני שמתחיל הדיון בפועל, להגיד שהיא פונה למועצה </w:t>
      </w:r>
      <w:proofErr w:type="spellStart"/>
      <w:r w:rsidR="006C1D3A">
        <w:rPr>
          <w:rFonts w:hint="cs"/>
          <w:rtl/>
          <w:lang w:eastAsia="he-IL"/>
        </w:rPr>
        <w:t>מאסדרת</w:t>
      </w:r>
      <w:proofErr w:type="spellEnd"/>
      <w:r w:rsidR="006C1D3A">
        <w:rPr>
          <w:rFonts w:hint="cs"/>
          <w:rtl/>
          <w:lang w:eastAsia="he-IL"/>
        </w:rPr>
        <w:t xml:space="preserve"> </w:t>
      </w:r>
      <w:r>
        <w:rPr>
          <w:rFonts w:hint="cs"/>
          <w:rtl/>
          <w:lang w:eastAsia="he-IL"/>
        </w:rPr>
        <w:t xml:space="preserve">כי היא חושבת שמתקיימות הנסיבות למתן היתר, </w:t>
      </w:r>
      <w:r w:rsidR="006C1D3A">
        <w:rPr>
          <w:rFonts w:hint="cs"/>
          <w:rtl/>
          <w:lang w:eastAsia="he-IL"/>
        </w:rPr>
        <w:t xml:space="preserve">ואז הדיון יוקפא. </w:t>
      </w:r>
    </w:p>
    <w:p w:rsidR="00F607C9" w:rsidRDefault="00F607C9" w:rsidP="00F607C9">
      <w:pPr>
        <w:rPr>
          <w:rtl/>
          <w:lang w:eastAsia="he-IL"/>
        </w:rPr>
      </w:pPr>
      <w:bookmarkStart w:id="689" w:name="_ETM_Q1_2951533"/>
      <w:bookmarkStart w:id="690" w:name="_ETM_Q1_2951603"/>
      <w:bookmarkEnd w:id="689"/>
      <w:bookmarkEnd w:id="690"/>
    </w:p>
    <w:p w:rsidR="00F607C9" w:rsidRDefault="00F607C9" w:rsidP="00F607C9">
      <w:pPr>
        <w:pStyle w:val="af6"/>
        <w:keepNext/>
        <w:rPr>
          <w:rtl/>
        </w:rPr>
      </w:pPr>
      <w:bookmarkStart w:id="691" w:name="ET_yor_5142_292"/>
      <w:r w:rsidRPr="00F607C9">
        <w:rPr>
          <w:rStyle w:val="TagStyle"/>
          <w:rtl/>
        </w:rPr>
        <w:t xml:space="preserve"> &lt;&lt; </w:t>
      </w:r>
      <w:proofErr w:type="spellStart"/>
      <w:r w:rsidRPr="00F607C9">
        <w:rPr>
          <w:rStyle w:val="TagStyle"/>
          <w:rtl/>
        </w:rPr>
        <w:t>יור</w:t>
      </w:r>
      <w:proofErr w:type="spellEnd"/>
      <w:r w:rsidRPr="00F607C9">
        <w:rPr>
          <w:rStyle w:val="TagStyle"/>
          <w:rtl/>
        </w:rPr>
        <w:t xml:space="preserve"> &gt;&gt; </w:t>
      </w:r>
      <w:r>
        <w:rPr>
          <w:rtl/>
        </w:rPr>
        <w:t xml:space="preserve">היו"ר יוליה </w:t>
      </w:r>
      <w:proofErr w:type="spellStart"/>
      <w:r>
        <w:rPr>
          <w:rtl/>
        </w:rPr>
        <w:t>מלינובסקי</w:t>
      </w:r>
      <w:proofErr w:type="spellEnd"/>
      <w:r>
        <w:rPr>
          <w:rtl/>
        </w:rPr>
        <w:t>:</w:t>
      </w:r>
      <w:r w:rsidRPr="00F607C9">
        <w:rPr>
          <w:rStyle w:val="TagStyle"/>
          <w:rtl/>
        </w:rPr>
        <w:t xml:space="preserve"> &lt;&lt; יור &gt;&gt;</w:t>
      </w:r>
      <w:r>
        <w:rPr>
          <w:rtl/>
        </w:rPr>
        <w:t xml:space="preserve">   </w:t>
      </w:r>
      <w:bookmarkEnd w:id="691"/>
    </w:p>
    <w:p w:rsidR="00F607C9" w:rsidRDefault="00F607C9" w:rsidP="00F607C9">
      <w:pPr>
        <w:pStyle w:val="KeepWithNext"/>
        <w:rPr>
          <w:rtl/>
          <w:lang w:eastAsia="he-IL"/>
        </w:rPr>
      </w:pPr>
    </w:p>
    <w:p w:rsidR="006C1D3A" w:rsidRDefault="00F607C9" w:rsidP="00F607C9">
      <w:pPr>
        <w:rPr>
          <w:rtl/>
          <w:lang w:eastAsia="he-IL"/>
        </w:rPr>
      </w:pPr>
      <w:r>
        <w:rPr>
          <w:rFonts w:hint="cs"/>
          <w:rtl/>
          <w:lang w:eastAsia="he-IL"/>
        </w:rPr>
        <w:t xml:space="preserve">בואי נלך </w:t>
      </w:r>
      <w:bookmarkStart w:id="692" w:name="_ETM_Q1_2949184"/>
      <w:bookmarkEnd w:id="692"/>
      <w:r w:rsidR="006C1D3A">
        <w:rPr>
          <w:rFonts w:hint="cs"/>
          <w:rtl/>
          <w:lang w:eastAsia="he-IL"/>
        </w:rPr>
        <w:t>משפט</w:t>
      </w:r>
      <w:r>
        <w:rPr>
          <w:rFonts w:hint="cs"/>
          <w:rtl/>
          <w:lang w:eastAsia="he-IL"/>
        </w:rPr>
        <w:t>-</w:t>
      </w:r>
      <w:r w:rsidR="006C1D3A">
        <w:rPr>
          <w:rFonts w:hint="cs"/>
          <w:rtl/>
          <w:lang w:eastAsia="he-IL"/>
        </w:rPr>
        <w:t xml:space="preserve">משפט. </w:t>
      </w:r>
      <w:r>
        <w:rPr>
          <w:rFonts w:hint="cs"/>
          <w:rtl/>
          <w:lang w:eastAsia="he-IL"/>
        </w:rPr>
        <w:t>"פנה גוף תשתית לוועדה לתיאום תשתיות בבקשה שתפסוק בסכסוך שהוועדה מוסמכת לפסוק בו בעניין עבודת תשתית מסוימת, רשאית החברה המבצעת - - -"</w:t>
      </w:r>
    </w:p>
    <w:p w:rsidR="00F607C9" w:rsidRDefault="00F607C9" w:rsidP="007D0DB3">
      <w:pPr>
        <w:rPr>
          <w:rtl/>
          <w:lang w:eastAsia="he-IL"/>
        </w:rPr>
      </w:pPr>
    </w:p>
    <w:p w:rsidR="00F607C9" w:rsidRDefault="00F607C9" w:rsidP="00F607C9">
      <w:pPr>
        <w:pStyle w:val="af9"/>
        <w:keepNext/>
        <w:rPr>
          <w:rtl/>
          <w:lang w:eastAsia="he-IL"/>
        </w:rPr>
      </w:pPr>
      <w:bookmarkStart w:id="693" w:name="ET_guest_879553_293"/>
      <w:r w:rsidRPr="00F607C9">
        <w:rPr>
          <w:rStyle w:val="TagStyle"/>
          <w:rtl/>
        </w:rPr>
        <w:t xml:space="preserve"> &lt;&lt; אורח &gt;&gt; </w:t>
      </w:r>
      <w:r>
        <w:rPr>
          <w:rtl/>
          <w:lang w:eastAsia="he-IL"/>
        </w:rPr>
        <w:t>מירב ליבנה:</w:t>
      </w:r>
      <w:r w:rsidRPr="00F607C9">
        <w:rPr>
          <w:rStyle w:val="TagStyle"/>
          <w:rtl/>
        </w:rPr>
        <w:t xml:space="preserve"> &lt;&lt; אורח &gt;&gt;</w:t>
      </w:r>
      <w:r>
        <w:rPr>
          <w:rtl/>
          <w:lang w:eastAsia="he-IL"/>
        </w:rPr>
        <w:t xml:space="preserve">   </w:t>
      </w:r>
      <w:bookmarkEnd w:id="693"/>
    </w:p>
    <w:p w:rsidR="00F607C9" w:rsidRDefault="00F607C9" w:rsidP="00F607C9">
      <w:pPr>
        <w:pStyle w:val="KeepWithNext"/>
        <w:rPr>
          <w:rtl/>
          <w:lang w:eastAsia="he-IL"/>
        </w:rPr>
      </w:pPr>
    </w:p>
    <w:p w:rsidR="006C1D3A" w:rsidRDefault="00F607C9" w:rsidP="007D0DB3">
      <w:pPr>
        <w:rPr>
          <w:rtl/>
          <w:lang w:eastAsia="he-IL"/>
        </w:rPr>
      </w:pPr>
      <w:r>
        <w:rPr>
          <w:rFonts w:hint="cs"/>
          <w:rtl/>
          <w:lang w:eastAsia="he-IL"/>
        </w:rPr>
        <w:t xml:space="preserve">החברה המבצעת היא מי שרשאית לפנות למועצה </w:t>
      </w:r>
      <w:bookmarkStart w:id="694" w:name="_ETM_Q1_2967883"/>
      <w:bookmarkEnd w:id="694"/>
      <w:proofErr w:type="spellStart"/>
      <w:r>
        <w:rPr>
          <w:rFonts w:hint="cs"/>
          <w:rtl/>
          <w:lang w:eastAsia="he-IL"/>
        </w:rPr>
        <w:t>המאסדרת</w:t>
      </w:r>
      <w:proofErr w:type="spellEnd"/>
      <w:r>
        <w:rPr>
          <w:rFonts w:hint="cs"/>
          <w:rtl/>
          <w:lang w:eastAsia="he-IL"/>
        </w:rPr>
        <w:t xml:space="preserve"> לעניין 60ד. </w:t>
      </w:r>
    </w:p>
    <w:p w:rsidR="00F607C9" w:rsidRDefault="00F607C9" w:rsidP="007D0DB3">
      <w:pPr>
        <w:rPr>
          <w:rtl/>
          <w:lang w:eastAsia="he-IL"/>
        </w:rPr>
      </w:pPr>
    </w:p>
    <w:p w:rsidR="00F607C9" w:rsidRDefault="00F607C9" w:rsidP="00F607C9">
      <w:pPr>
        <w:pStyle w:val="af6"/>
        <w:keepNext/>
        <w:rPr>
          <w:rtl/>
        </w:rPr>
      </w:pPr>
      <w:r w:rsidRPr="00F607C9">
        <w:rPr>
          <w:rStyle w:val="TagStyle"/>
          <w:rtl/>
        </w:rPr>
        <w:t xml:space="preserve"> &lt;&lt; </w:t>
      </w:r>
      <w:proofErr w:type="spellStart"/>
      <w:r w:rsidRPr="00F607C9">
        <w:rPr>
          <w:rStyle w:val="TagStyle"/>
          <w:rtl/>
        </w:rPr>
        <w:t>יור</w:t>
      </w:r>
      <w:proofErr w:type="spellEnd"/>
      <w:r w:rsidRPr="00F607C9">
        <w:rPr>
          <w:rStyle w:val="TagStyle"/>
          <w:rtl/>
        </w:rPr>
        <w:t xml:space="preserve"> &gt;&gt; </w:t>
      </w:r>
      <w:r>
        <w:rPr>
          <w:rtl/>
        </w:rPr>
        <w:t xml:space="preserve">היו"ר יוליה </w:t>
      </w:r>
      <w:proofErr w:type="spellStart"/>
      <w:r>
        <w:rPr>
          <w:rtl/>
        </w:rPr>
        <w:t>מלינובסקי</w:t>
      </w:r>
      <w:proofErr w:type="spellEnd"/>
      <w:r>
        <w:rPr>
          <w:rtl/>
        </w:rPr>
        <w:t>:</w:t>
      </w:r>
      <w:r w:rsidRPr="00F607C9">
        <w:rPr>
          <w:rStyle w:val="TagStyle"/>
          <w:rtl/>
        </w:rPr>
        <w:t xml:space="preserve"> &lt;&lt; יור &gt;&gt;</w:t>
      </w:r>
      <w:r>
        <w:rPr>
          <w:rtl/>
        </w:rPr>
        <w:t xml:space="preserve">   </w:t>
      </w:r>
    </w:p>
    <w:p w:rsidR="00F607C9" w:rsidRDefault="00F607C9" w:rsidP="00F607C9">
      <w:pPr>
        <w:pStyle w:val="KeepWithNext"/>
        <w:rPr>
          <w:rtl/>
          <w:lang w:eastAsia="he-IL"/>
        </w:rPr>
      </w:pPr>
    </w:p>
    <w:p w:rsidR="006C1D3A" w:rsidRDefault="006C1D3A" w:rsidP="00FB5CE4">
      <w:pPr>
        <w:rPr>
          <w:rtl/>
          <w:lang w:eastAsia="he-IL"/>
        </w:rPr>
      </w:pPr>
      <w:r>
        <w:rPr>
          <w:rFonts w:hint="cs"/>
          <w:rtl/>
          <w:lang w:eastAsia="he-IL"/>
        </w:rPr>
        <w:t xml:space="preserve">גם </w:t>
      </w:r>
      <w:r w:rsidR="00FB5CE4">
        <w:rPr>
          <w:rFonts w:hint="cs"/>
          <w:rtl/>
          <w:lang w:eastAsia="he-IL"/>
        </w:rPr>
        <w:t>ה</w:t>
      </w:r>
      <w:r>
        <w:rPr>
          <w:rFonts w:hint="cs"/>
          <w:rtl/>
          <w:lang w:eastAsia="he-IL"/>
        </w:rPr>
        <w:t xml:space="preserve">מועצה </w:t>
      </w:r>
      <w:proofErr w:type="spellStart"/>
      <w:r w:rsidR="00FB5CE4">
        <w:rPr>
          <w:rFonts w:hint="cs"/>
          <w:rtl/>
          <w:lang w:eastAsia="he-IL"/>
        </w:rPr>
        <w:t>ה</w:t>
      </w:r>
      <w:r>
        <w:rPr>
          <w:rFonts w:hint="cs"/>
          <w:rtl/>
          <w:lang w:eastAsia="he-IL"/>
        </w:rPr>
        <w:t>מאסדרת</w:t>
      </w:r>
      <w:proofErr w:type="spellEnd"/>
      <w:r>
        <w:rPr>
          <w:rFonts w:hint="cs"/>
          <w:rtl/>
          <w:lang w:eastAsia="he-IL"/>
        </w:rPr>
        <w:t xml:space="preserve"> וגם </w:t>
      </w:r>
      <w:r w:rsidR="00FB5CE4">
        <w:rPr>
          <w:rFonts w:hint="cs"/>
          <w:rtl/>
          <w:lang w:eastAsia="he-IL"/>
        </w:rPr>
        <w:t>הו</w:t>
      </w:r>
      <w:r>
        <w:rPr>
          <w:rFonts w:hint="cs"/>
          <w:rtl/>
          <w:lang w:eastAsia="he-IL"/>
        </w:rPr>
        <w:t xml:space="preserve">ועדה לתיאום </w:t>
      </w:r>
      <w:r w:rsidR="00FB5CE4">
        <w:rPr>
          <w:rFonts w:hint="cs"/>
          <w:rtl/>
          <w:lang w:eastAsia="he-IL"/>
        </w:rPr>
        <w:t xml:space="preserve">תשתיות </w:t>
      </w:r>
      <w:r w:rsidR="00FB5CE4">
        <w:rPr>
          <w:rFonts w:hint="eastAsia"/>
          <w:rtl/>
          <w:lang w:eastAsia="he-IL"/>
        </w:rPr>
        <w:t>–</w:t>
      </w:r>
      <w:r>
        <w:rPr>
          <w:rFonts w:hint="cs"/>
          <w:rtl/>
          <w:lang w:eastAsia="he-IL"/>
        </w:rPr>
        <w:t xml:space="preserve"> </w:t>
      </w:r>
      <w:r w:rsidR="00FB5CE4">
        <w:rPr>
          <w:rFonts w:hint="cs"/>
          <w:rtl/>
          <w:lang w:eastAsia="he-IL"/>
        </w:rPr>
        <w:t xml:space="preserve">דבר ראשון שצריך לוודא זה </w:t>
      </w:r>
      <w:r>
        <w:rPr>
          <w:rFonts w:hint="cs"/>
          <w:rtl/>
          <w:lang w:eastAsia="he-IL"/>
        </w:rPr>
        <w:t xml:space="preserve">שאין הליך מקביל בגוף אחר. איך </w:t>
      </w:r>
      <w:r w:rsidR="00FB5CE4">
        <w:rPr>
          <w:rFonts w:hint="cs"/>
          <w:rtl/>
          <w:lang w:eastAsia="he-IL"/>
        </w:rPr>
        <w:t xml:space="preserve">אנחנו </w:t>
      </w:r>
      <w:r>
        <w:rPr>
          <w:rFonts w:hint="cs"/>
          <w:rtl/>
          <w:lang w:eastAsia="he-IL"/>
        </w:rPr>
        <w:t>עושים את זה?</w:t>
      </w:r>
    </w:p>
    <w:p w:rsidR="00FB5CE4" w:rsidRDefault="00FB5CE4" w:rsidP="007D0DB3">
      <w:pPr>
        <w:rPr>
          <w:rStyle w:val="TagStyle"/>
          <w:rtl/>
        </w:rPr>
      </w:pPr>
      <w:bookmarkStart w:id="695" w:name="_ETM_Q1_2987868"/>
      <w:bookmarkStart w:id="696" w:name="ET_guest_879553_34"/>
      <w:bookmarkEnd w:id="695"/>
    </w:p>
    <w:p w:rsidR="00FB5CE4" w:rsidRDefault="00FB5CE4" w:rsidP="00FB5CE4">
      <w:pPr>
        <w:pStyle w:val="af9"/>
        <w:keepNext/>
        <w:rPr>
          <w:rStyle w:val="TagStyle"/>
          <w:rtl/>
        </w:rPr>
      </w:pPr>
      <w:bookmarkStart w:id="697" w:name="ET_guest_879726_295"/>
      <w:r w:rsidRPr="00FB5CE4">
        <w:rPr>
          <w:rStyle w:val="TagStyle"/>
          <w:rtl/>
        </w:rPr>
        <w:t xml:space="preserve"> &lt;&lt; אורח &gt;&gt; </w:t>
      </w:r>
      <w:r w:rsidRPr="00FB5CE4">
        <w:rPr>
          <w:rStyle w:val="TagStyle"/>
          <w:rFonts w:cs="David"/>
          <w:b w:val="0"/>
          <w:color w:val="auto"/>
          <w:bdr w:val="none" w:sz="0" w:space="0" w:color="auto"/>
          <w:rtl/>
        </w:rPr>
        <w:t>אילת פלדמן:</w:t>
      </w:r>
      <w:r w:rsidRPr="00FB5CE4">
        <w:rPr>
          <w:rStyle w:val="TagStyle"/>
          <w:rtl/>
        </w:rPr>
        <w:t xml:space="preserve"> &lt;&lt; אורח &gt;&gt;</w:t>
      </w:r>
      <w:r>
        <w:rPr>
          <w:rStyle w:val="TagStyle"/>
          <w:rtl/>
        </w:rPr>
        <w:t xml:space="preserve">   </w:t>
      </w:r>
      <w:bookmarkEnd w:id="697"/>
    </w:p>
    <w:p w:rsidR="00FB5CE4" w:rsidRDefault="00FB5CE4" w:rsidP="00FB5CE4">
      <w:pPr>
        <w:pStyle w:val="KeepWithNext"/>
        <w:rPr>
          <w:rtl/>
        </w:rPr>
      </w:pPr>
    </w:p>
    <w:p w:rsidR="00FB5CE4" w:rsidRDefault="00FB5CE4" w:rsidP="00FB5CE4">
      <w:pPr>
        <w:rPr>
          <w:rtl/>
        </w:rPr>
      </w:pPr>
      <w:bookmarkStart w:id="698" w:name="_ETM_Q1_2988575"/>
      <w:bookmarkStart w:id="699" w:name="_ETM_Q1_2988609"/>
      <w:bookmarkEnd w:id="698"/>
      <w:bookmarkEnd w:id="699"/>
      <w:r>
        <w:rPr>
          <w:rFonts w:hint="cs"/>
          <w:rtl/>
        </w:rPr>
        <w:t xml:space="preserve">מבקשים ממנה רשות - - - הוא ברשות והוא בזכות. </w:t>
      </w:r>
    </w:p>
    <w:p w:rsidR="00FB5CE4" w:rsidRDefault="00FB5CE4" w:rsidP="00FB5CE4">
      <w:pPr>
        <w:rPr>
          <w:rtl/>
        </w:rPr>
      </w:pPr>
      <w:bookmarkStart w:id="700" w:name="_ETM_Q1_2993539"/>
      <w:bookmarkStart w:id="701" w:name="_ETM_Q1_2993594"/>
      <w:bookmarkEnd w:id="700"/>
      <w:bookmarkEnd w:id="701"/>
    </w:p>
    <w:p w:rsidR="00FB5CE4" w:rsidRDefault="00FB5CE4" w:rsidP="00FB5CE4">
      <w:pPr>
        <w:pStyle w:val="af9"/>
        <w:keepNext/>
        <w:rPr>
          <w:rtl/>
        </w:rPr>
      </w:pPr>
      <w:r w:rsidRPr="00FB5CE4">
        <w:rPr>
          <w:rStyle w:val="TagStyle"/>
          <w:rtl/>
        </w:rPr>
        <w:t xml:space="preserve"> &lt;&lt; אורח &gt;&gt; </w:t>
      </w:r>
      <w:r>
        <w:rPr>
          <w:rtl/>
        </w:rPr>
        <w:t>שרית דנה:</w:t>
      </w:r>
      <w:r w:rsidRPr="00FB5CE4">
        <w:rPr>
          <w:rStyle w:val="TagStyle"/>
          <w:rtl/>
        </w:rPr>
        <w:t xml:space="preserve"> &lt;&lt; אורח &gt;&gt;</w:t>
      </w:r>
      <w:r>
        <w:rPr>
          <w:rtl/>
        </w:rPr>
        <w:t xml:space="preserve">   </w:t>
      </w:r>
    </w:p>
    <w:p w:rsidR="00FB5CE4" w:rsidRDefault="00FB5CE4" w:rsidP="00FB5CE4">
      <w:pPr>
        <w:pStyle w:val="KeepWithNext"/>
        <w:rPr>
          <w:rtl/>
        </w:rPr>
      </w:pPr>
    </w:p>
    <w:p w:rsidR="00FB5CE4" w:rsidRDefault="00FB5CE4" w:rsidP="00FB5CE4">
      <w:pPr>
        <w:rPr>
          <w:rtl/>
        </w:rPr>
      </w:pPr>
      <w:r>
        <w:rPr>
          <w:rFonts w:hint="cs"/>
          <w:rtl/>
        </w:rPr>
        <w:t xml:space="preserve">לא, אבל מלכתחילה. היא שואלת על מלכתחילה. </w:t>
      </w:r>
      <w:bookmarkStart w:id="702" w:name="_ETM_Q1_2992879"/>
      <w:bookmarkStart w:id="703" w:name="_ETM_Q1_2996071"/>
      <w:bookmarkEnd w:id="702"/>
      <w:bookmarkEnd w:id="703"/>
    </w:p>
    <w:p w:rsidR="00FB5CE4" w:rsidRDefault="00FB5CE4" w:rsidP="00FB5CE4">
      <w:pPr>
        <w:rPr>
          <w:rtl/>
        </w:rPr>
      </w:pPr>
      <w:bookmarkStart w:id="704" w:name="_ETM_Q1_2996130"/>
      <w:bookmarkEnd w:id="704"/>
    </w:p>
    <w:p w:rsidR="00FB5CE4" w:rsidRDefault="00FB5CE4" w:rsidP="00FB5CE4">
      <w:pPr>
        <w:pStyle w:val="af6"/>
        <w:keepNext/>
        <w:rPr>
          <w:rtl/>
        </w:rPr>
      </w:pPr>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r>
        <w:rPr>
          <w:rFonts w:hint="cs"/>
          <w:rtl/>
          <w:lang w:eastAsia="he-IL"/>
        </w:rPr>
        <w:t xml:space="preserve">אני רוצה מלכתחילה, כדי למנוע את המצב הזה מלכתחילה. </w:t>
      </w:r>
      <w:bookmarkStart w:id="705" w:name="_ETM_Q1_2997550"/>
      <w:bookmarkEnd w:id="705"/>
      <w:r>
        <w:rPr>
          <w:rFonts w:hint="cs"/>
          <w:rtl/>
          <w:lang w:eastAsia="he-IL"/>
        </w:rPr>
        <w:t xml:space="preserve">מין כזה אישור שאין משהו שם. </w:t>
      </w:r>
    </w:p>
    <w:p w:rsidR="00FB5CE4" w:rsidRDefault="00FB5CE4" w:rsidP="00FB5CE4">
      <w:pPr>
        <w:rPr>
          <w:rtl/>
          <w:lang w:eastAsia="he-IL"/>
        </w:rPr>
      </w:pPr>
    </w:p>
    <w:p w:rsidR="00FB5CE4" w:rsidRDefault="00FB5CE4" w:rsidP="00FB5CE4">
      <w:pPr>
        <w:pStyle w:val="af9"/>
        <w:keepNext/>
        <w:rPr>
          <w:rtl/>
          <w:lang w:eastAsia="he-IL"/>
        </w:rPr>
      </w:pPr>
      <w:bookmarkStart w:id="706" w:name="ET_guest_879553_298"/>
      <w:r w:rsidRPr="00FB5CE4">
        <w:rPr>
          <w:rStyle w:val="TagStyle"/>
          <w:rtl/>
        </w:rPr>
        <w:t xml:space="preserve"> &lt;&lt; אורח &gt;&gt; </w:t>
      </w:r>
      <w:r>
        <w:rPr>
          <w:rtl/>
          <w:lang w:eastAsia="he-IL"/>
        </w:rPr>
        <w:t>מירב ליבנה:</w:t>
      </w:r>
      <w:r w:rsidRPr="00FB5CE4">
        <w:rPr>
          <w:rStyle w:val="TagStyle"/>
          <w:rtl/>
        </w:rPr>
        <w:t xml:space="preserve"> &lt;&lt; אורח &gt;&gt;</w:t>
      </w:r>
      <w:r>
        <w:rPr>
          <w:rtl/>
          <w:lang w:eastAsia="he-IL"/>
        </w:rPr>
        <w:t xml:space="preserve">   </w:t>
      </w:r>
      <w:bookmarkEnd w:id="706"/>
    </w:p>
    <w:p w:rsidR="00FB5CE4" w:rsidRDefault="00FB5CE4" w:rsidP="00FB5CE4">
      <w:pPr>
        <w:pStyle w:val="KeepWithNext"/>
        <w:rPr>
          <w:rtl/>
          <w:lang w:eastAsia="he-IL"/>
        </w:rPr>
      </w:pPr>
    </w:p>
    <w:bookmarkEnd w:id="696"/>
    <w:p w:rsidR="006C1D3A" w:rsidRDefault="006C1D3A" w:rsidP="007D0DB3">
      <w:pPr>
        <w:rPr>
          <w:rtl/>
          <w:lang w:eastAsia="he-IL"/>
        </w:rPr>
      </w:pPr>
      <w:r>
        <w:rPr>
          <w:rFonts w:hint="cs"/>
          <w:rtl/>
          <w:lang w:eastAsia="he-IL"/>
        </w:rPr>
        <w:t>יתכן שיהיה</w:t>
      </w:r>
      <w:r w:rsidR="00FB5CE4">
        <w:rPr>
          <w:rFonts w:hint="cs"/>
          <w:rtl/>
          <w:lang w:eastAsia="he-IL"/>
        </w:rPr>
        <w:t xml:space="preserve"> לעניין סכסוך ספציפי</w:t>
      </w:r>
      <w:r>
        <w:rPr>
          <w:rFonts w:hint="cs"/>
          <w:rtl/>
          <w:lang w:eastAsia="he-IL"/>
        </w:rPr>
        <w:t xml:space="preserve"> מצב ש</w:t>
      </w:r>
      <w:r w:rsidR="00FB5CE4">
        <w:rPr>
          <w:rFonts w:hint="cs"/>
          <w:rtl/>
          <w:lang w:eastAsia="he-IL"/>
        </w:rPr>
        <w:t xml:space="preserve">בו </w:t>
      </w:r>
      <w:bookmarkStart w:id="707" w:name="_ETM_Q1_3004307"/>
      <w:bookmarkEnd w:id="707"/>
      <w:r>
        <w:rPr>
          <w:rFonts w:hint="cs"/>
          <w:rtl/>
          <w:lang w:eastAsia="he-IL"/>
        </w:rPr>
        <w:t xml:space="preserve">רוצים גם וגם. </w:t>
      </w:r>
      <w:r w:rsidR="00FB5CE4">
        <w:rPr>
          <w:rFonts w:hint="cs"/>
          <w:rtl/>
          <w:lang w:eastAsia="he-IL"/>
        </w:rPr>
        <w:t>אז אנחנו אומרים שלפני שפונים לוועדה לתיאום, החברה המבצעת, אם</w:t>
      </w:r>
      <w:bookmarkStart w:id="708" w:name="_ETM_Q1_3016868"/>
      <w:bookmarkEnd w:id="708"/>
      <w:r w:rsidR="00FB5CE4">
        <w:rPr>
          <w:rFonts w:hint="cs"/>
          <w:rtl/>
          <w:lang w:eastAsia="he-IL"/>
        </w:rPr>
        <w:t xml:space="preserve"> היא סבורה שיש מקום לפנות למועצה </w:t>
      </w:r>
      <w:proofErr w:type="spellStart"/>
      <w:r w:rsidR="00FB5CE4">
        <w:rPr>
          <w:rFonts w:hint="cs"/>
          <w:rtl/>
          <w:lang w:eastAsia="he-IL"/>
        </w:rPr>
        <w:t>המאסדרת</w:t>
      </w:r>
      <w:proofErr w:type="spellEnd"/>
      <w:r w:rsidR="00FB5CE4">
        <w:rPr>
          <w:rFonts w:hint="cs"/>
          <w:rtl/>
          <w:lang w:eastAsia="he-IL"/>
        </w:rPr>
        <w:t xml:space="preserve">, היא </w:t>
      </w:r>
      <w:r>
        <w:rPr>
          <w:rFonts w:hint="cs"/>
          <w:rtl/>
          <w:lang w:eastAsia="he-IL"/>
        </w:rPr>
        <w:t xml:space="preserve">צריכה להגיד את זה לפני שמתחיל הדיון. </w:t>
      </w:r>
    </w:p>
    <w:p w:rsidR="006C1D3A" w:rsidRDefault="006C1D3A" w:rsidP="007D0DB3">
      <w:pPr>
        <w:rPr>
          <w:rtl/>
          <w:lang w:eastAsia="he-IL"/>
        </w:rPr>
      </w:pPr>
    </w:p>
    <w:p w:rsidR="00FB5CE4" w:rsidRDefault="00FB5CE4" w:rsidP="00FB5CE4">
      <w:pPr>
        <w:pStyle w:val="af6"/>
        <w:keepNext/>
        <w:rPr>
          <w:rtl/>
        </w:rPr>
      </w:pPr>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r>
        <w:rPr>
          <w:rFonts w:hint="cs"/>
          <w:rtl/>
          <w:lang w:eastAsia="he-IL"/>
        </w:rPr>
        <w:t xml:space="preserve">לא, זה לא מה שאמרתי. </w:t>
      </w:r>
    </w:p>
    <w:p w:rsidR="00FB5CE4" w:rsidRDefault="00FB5CE4" w:rsidP="00FB5CE4">
      <w:pPr>
        <w:rPr>
          <w:rtl/>
          <w:lang w:eastAsia="he-IL"/>
        </w:rPr>
      </w:pPr>
    </w:p>
    <w:p w:rsidR="00FB5CE4" w:rsidRDefault="00FB5CE4" w:rsidP="00FB5CE4">
      <w:pPr>
        <w:pStyle w:val="af9"/>
        <w:keepNext/>
        <w:rPr>
          <w:rtl/>
          <w:lang w:eastAsia="he-IL"/>
        </w:rPr>
      </w:pPr>
      <w:bookmarkStart w:id="709" w:name="ET_guest_885565_300"/>
      <w:r w:rsidRPr="00FB5CE4">
        <w:rPr>
          <w:rStyle w:val="TagStyle"/>
          <w:rtl/>
        </w:rPr>
        <w:t xml:space="preserve"> &lt;&lt; אורח &gt;&gt; </w:t>
      </w:r>
      <w:r>
        <w:rPr>
          <w:rtl/>
          <w:lang w:eastAsia="he-IL"/>
        </w:rPr>
        <w:t>שרית דנה:</w:t>
      </w:r>
      <w:r w:rsidRPr="00FB5CE4">
        <w:rPr>
          <w:rStyle w:val="TagStyle"/>
          <w:rtl/>
        </w:rPr>
        <w:t xml:space="preserve"> &lt;&lt; אורח &gt;&gt;</w:t>
      </w:r>
      <w:r>
        <w:rPr>
          <w:rtl/>
          <w:lang w:eastAsia="he-IL"/>
        </w:rPr>
        <w:t xml:space="preserve">   </w:t>
      </w:r>
      <w:bookmarkEnd w:id="709"/>
    </w:p>
    <w:p w:rsidR="00FB5CE4" w:rsidRDefault="00FB5CE4" w:rsidP="00FB5CE4">
      <w:pPr>
        <w:pStyle w:val="KeepWithNext"/>
        <w:rPr>
          <w:rtl/>
          <w:lang w:eastAsia="he-IL"/>
        </w:rPr>
      </w:pPr>
    </w:p>
    <w:p w:rsidR="00FB5CE4" w:rsidRDefault="00FB5CE4" w:rsidP="007D0DB3">
      <w:pPr>
        <w:rPr>
          <w:rtl/>
          <w:lang w:eastAsia="he-IL"/>
        </w:rPr>
      </w:pPr>
      <w:r>
        <w:rPr>
          <w:rFonts w:hint="cs"/>
          <w:rtl/>
          <w:lang w:eastAsia="he-IL"/>
        </w:rPr>
        <w:t xml:space="preserve">היא שואלת משהו אחר. היא </w:t>
      </w:r>
      <w:bookmarkStart w:id="710" w:name="_ETM_Q1_3020662"/>
      <w:bookmarkEnd w:id="710"/>
      <w:r>
        <w:rPr>
          <w:rFonts w:hint="cs"/>
          <w:rtl/>
          <w:lang w:eastAsia="he-IL"/>
        </w:rPr>
        <w:t xml:space="preserve">שואלת שאלה טכנית: איך תדע המועצה </w:t>
      </w:r>
      <w:proofErr w:type="spellStart"/>
      <w:r>
        <w:rPr>
          <w:rFonts w:hint="cs"/>
          <w:rtl/>
          <w:lang w:eastAsia="he-IL"/>
        </w:rPr>
        <w:t>המאסדרת</w:t>
      </w:r>
      <w:proofErr w:type="spellEnd"/>
      <w:r>
        <w:rPr>
          <w:rFonts w:hint="cs"/>
          <w:rtl/>
          <w:lang w:eastAsia="he-IL"/>
        </w:rPr>
        <w:t xml:space="preserve"> שאין במקביל דיון</w:t>
      </w:r>
      <w:bookmarkStart w:id="711" w:name="_ETM_Q1_3026623"/>
      <w:bookmarkEnd w:id="711"/>
      <w:r>
        <w:rPr>
          <w:rFonts w:hint="cs"/>
          <w:rtl/>
          <w:lang w:eastAsia="he-IL"/>
        </w:rPr>
        <w:t xml:space="preserve"> בוועדה לתיאום תשתיות?</w:t>
      </w:r>
    </w:p>
    <w:p w:rsidR="00FB5CE4" w:rsidRDefault="00FB5CE4" w:rsidP="007D0DB3">
      <w:pPr>
        <w:rPr>
          <w:rtl/>
          <w:lang w:eastAsia="he-IL"/>
        </w:rPr>
      </w:pPr>
    </w:p>
    <w:p w:rsidR="00FB5CE4" w:rsidRDefault="00FB5CE4" w:rsidP="00FB5CE4">
      <w:pPr>
        <w:pStyle w:val="af6"/>
        <w:keepNext/>
        <w:rPr>
          <w:rtl/>
        </w:rPr>
      </w:pPr>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r>
        <w:rPr>
          <w:rFonts w:hint="cs"/>
          <w:rtl/>
          <w:lang w:eastAsia="he-IL"/>
        </w:rPr>
        <w:t xml:space="preserve">או להיפך. </w:t>
      </w:r>
    </w:p>
    <w:p w:rsidR="00FB5CE4" w:rsidRDefault="00FB5CE4" w:rsidP="00FB5CE4">
      <w:pPr>
        <w:rPr>
          <w:rtl/>
          <w:lang w:eastAsia="he-IL"/>
        </w:rPr>
      </w:pPr>
      <w:bookmarkStart w:id="712" w:name="_ETM_Q1_3029915"/>
      <w:bookmarkStart w:id="713" w:name="_ETM_Q1_3029968"/>
      <w:bookmarkEnd w:id="712"/>
      <w:bookmarkEnd w:id="713"/>
    </w:p>
    <w:p w:rsidR="00FB5CE4" w:rsidRDefault="00FB5CE4" w:rsidP="00FB5CE4">
      <w:pPr>
        <w:pStyle w:val="af9"/>
        <w:keepNext/>
        <w:rPr>
          <w:rtl/>
          <w:lang w:eastAsia="he-IL"/>
        </w:rPr>
      </w:pPr>
      <w:bookmarkStart w:id="714" w:name="ET_guest_885565_302"/>
      <w:r w:rsidRPr="00FB5CE4">
        <w:rPr>
          <w:rStyle w:val="TagStyle"/>
          <w:rtl/>
        </w:rPr>
        <w:t xml:space="preserve"> &lt;&lt; אורח &gt;&gt; </w:t>
      </w:r>
      <w:r>
        <w:rPr>
          <w:rtl/>
          <w:lang w:eastAsia="he-IL"/>
        </w:rPr>
        <w:t>שרית דנה:</w:t>
      </w:r>
      <w:r w:rsidRPr="00FB5CE4">
        <w:rPr>
          <w:rStyle w:val="TagStyle"/>
          <w:rtl/>
        </w:rPr>
        <w:t xml:space="preserve"> &lt;&lt; אורח &gt;&gt;</w:t>
      </w:r>
      <w:r>
        <w:rPr>
          <w:rtl/>
          <w:lang w:eastAsia="he-IL"/>
        </w:rPr>
        <w:t xml:space="preserve">   </w:t>
      </w:r>
      <w:bookmarkEnd w:id="714"/>
    </w:p>
    <w:p w:rsidR="00FB5CE4" w:rsidRDefault="00FB5CE4" w:rsidP="00FB5CE4">
      <w:pPr>
        <w:pStyle w:val="KeepWithNext"/>
        <w:rPr>
          <w:rtl/>
          <w:lang w:eastAsia="he-IL"/>
        </w:rPr>
      </w:pPr>
    </w:p>
    <w:p w:rsidR="006C1D3A" w:rsidRDefault="00FB5CE4" w:rsidP="00FB5CE4">
      <w:pPr>
        <w:rPr>
          <w:rtl/>
          <w:lang w:eastAsia="he-IL"/>
        </w:rPr>
      </w:pPr>
      <w:bookmarkStart w:id="715" w:name="_ETM_Q1_3033288"/>
      <w:bookmarkStart w:id="716" w:name="_ETM_Q1_3033334"/>
      <w:bookmarkEnd w:id="715"/>
      <w:bookmarkEnd w:id="716"/>
      <w:r>
        <w:rPr>
          <w:rFonts w:hint="cs"/>
          <w:rtl/>
          <w:lang w:eastAsia="he-IL"/>
        </w:rPr>
        <w:t xml:space="preserve">אז אפשר לחייב את הגוף הפונה </w:t>
      </w:r>
      <w:bookmarkStart w:id="717" w:name="_ETM_Q1_3038346"/>
      <w:bookmarkEnd w:id="717"/>
      <w:r>
        <w:rPr>
          <w:rFonts w:hint="cs"/>
          <w:rtl/>
          <w:lang w:eastAsia="he-IL"/>
        </w:rPr>
        <w:t xml:space="preserve">להודיע או, לחלופין, לומר שמותר לגוף המשיב להשיב, קצת </w:t>
      </w:r>
      <w:bookmarkStart w:id="718" w:name="_ETM_Q1_3046703"/>
      <w:bookmarkEnd w:id="718"/>
      <w:r>
        <w:rPr>
          <w:rFonts w:hint="cs"/>
          <w:rtl/>
          <w:lang w:eastAsia="he-IL"/>
        </w:rPr>
        <w:t xml:space="preserve">כמו </w:t>
      </w:r>
      <w:r w:rsidR="006C1D3A">
        <w:rPr>
          <w:rFonts w:hint="cs"/>
          <w:rtl/>
          <w:lang w:eastAsia="he-IL"/>
        </w:rPr>
        <w:t xml:space="preserve"> ההסדר שיש היום בתובענות ייצוגיות.</w:t>
      </w:r>
      <w:r>
        <w:rPr>
          <w:rFonts w:hint="cs"/>
          <w:rtl/>
          <w:lang w:eastAsia="he-IL"/>
        </w:rPr>
        <w:t xml:space="preserve"> לייצר חובה טכנית לברר את </w:t>
      </w:r>
      <w:bookmarkStart w:id="719" w:name="_ETM_Q1_3049791"/>
      <w:bookmarkEnd w:id="719"/>
      <w:r>
        <w:rPr>
          <w:rFonts w:hint="cs"/>
          <w:rtl/>
          <w:lang w:eastAsia="he-IL"/>
        </w:rPr>
        <w:t xml:space="preserve">הסוגיה הזאת </w:t>
      </w:r>
      <w:r>
        <w:rPr>
          <w:rtl/>
          <w:lang w:eastAsia="he-IL"/>
        </w:rPr>
        <w:t>–</w:t>
      </w:r>
      <w:r>
        <w:rPr>
          <w:rFonts w:hint="cs"/>
          <w:rtl/>
          <w:lang w:eastAsia="he-IL"/>
        </w:rPr>
        <w:t xml:space="preserve"> על זה היא מדברת. </w:t>
      </w:r>
      <w:r w:rsidR="006C1D3A">
        <w:rPr>
          <w:rFonts w:hint="cs"/>
          <w:rtl/>
          <w:lang w:eastAsia="he-IL"/>
        </w:rPr>
        <w:t xml:space="preserve"> </w:t>
      </w:r>
    </w:p>
    <w:p w:rsidR="00FB5CE4" w:rsidRDefault="00FB5CE4" w:rsidP="00FB5CE4">
      <w:pPr>
        <w:rPr>
          <w:rtl/>
          <w:lang w:eastAsia="he-IL"/>
        </w:rPr>
      </w:pPr>
      <w:bookmarkStart w:id="720" w:name="_ETM_Q1_3054633"/>
      <w:bookmarkStart w:id="721" w:name="_ETM_Q1_3054699"/>
      <w:bookmarkStart w:id="722" w:name="_ETM_Q1_3055858"/>
      <w:bookmarkEnd w:id="720"/>
      <w:bookmarkEnd w:id="721"/>
      <w:bookmarkEnd w:id="722"/>
    </w:p>
    <w:p w:rsidR="00FB5CE4" w:rsidRDefault="00FB5CE4" w:rsidP="00FB5CE4">
      <w:pPr>
        <w:pStyle w:val="a4"/>
        <w:keepNext/>
        <w:rPr>
          <w:rtl/>
        </w:rPr>
      </w:pPr>
      <w:bookmarkStart w:id="723" w:name="ET_speaker_גלעד_קרן_303"/>
      <w:r w:rsidRPr="00FB5CE4">
        <w:rPr>
          <w:rStyle w:val="TagStyle"/>
          <w:rtl/>
        </w:rPr>
        <w:t xml:space="preserve"> &lt;&lt; דובר &gt;&gt; </w:t>
      </w:r>
      <w:r>
        <w:rPr>
          <w:rtl/>
        </w:rPr>
        <w:t>גלעד קרן:</w:t>
      </w:r>
      <w:r w:rsidRPr="00FB5CE4">
        <w:rPr>
          <w:rStyle w:val="TagStyle"/>
          <w:rtl/>
        </w:rPr>
        <w:t xml:space="preserve"> &lt;&lt; דובר &gt;&gt;</w:t>
      </w:r>
      <w:r>
        <w:rPr>
          <w:rtl/>
        </w:rPr>
        <w:t xml:space="preserve">   </w:t>
      </w:r>
      <w:bookmarkEnd w:id="723"/>
    </w:p>
    <w:p w:rsidR="00FB5CE4" w:rsidRDefault="00FB5CE4" w:rsidP="00FB5CE4">
      <w:pPr>
        <w:pStyle w:val="KeepWithNext"/>
        <w:rPr>
          <w:rtl/>
          <w:lang w:eastAsia="he-IL"/>
        </w:rPr>
      </w:pPr>
    </w:p>
    <w:p w:rsidR="00FB5CE4" w:rsidRDefault="00FB5CE4" w:rsidP="00FB5CE4">
      <w:pPr>
        <w:rPr>
          <w:rtl/>
          <w:lang w:eastAsia="he-IL"/>
        </w:rPr>
      </w:pPr>
      <w:bookmarkStart w:id="724" w:name="_ETM_Q1_3056405"/>
      <w:bookmarkStart w:id="725" w:name="_ETM_Q1_3056443"/>
      <w:bookmarkEnd w:id="724"/>
      <w:bookmarkEnd w:id="725"/>
      <w:r>
        <w:rPr>
          <w:rFonts w:hint="cs"/>
          <w:rtl/>
          <w:lang w:eastAsia="he-IL"/>
        </w:rPr>
        <w:t xml:space="preserve">כנראה שני הגופים יודעים אם הייתה פנייה או לא הייתה פנייה. </w:t>
      </w:r>
      <w:bookmarkStart w:id="726" w:name="_ETM_Q1_3058145"/>
      <w:bookmarkStart w:id="727" w:name="_ETM_Q1_3058392"/>
      <w:bookmarkEnd w:id="726"/>
      <w:bookmarkEnd w:id="727"/>
    </w:p>
    <w:p w:rsidR="00FB5CE4" w:rsidRDefault="00FB5CE4" w:rsidP="00FB5CE4">
      <w:pPr>
        <w:rPr>
          <w:rtl/>
          <w:lang w:eastAsia="he-IL"/>
        </w:rPr>
      </w:pPr>
      <w:bookmarkStart w:id="728" w:name="_ETM_Q1_3058459"/>
      <w:bookmarkEnd w:id="728"/>
    </w:p>
    <w:p w:rsidR="00FB5CE4" w:rsidRDefault="00FB5CE4" w:rsidP="00FB5CE4">
      <w:pPr>
        <w:pStyle w:val="af6"/>
        <w:keepNext/>
        <w:rPr>
          <w:rtl/>
        </w:rPr>
      </w:pPr>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bookmarkStart w:id="729" w:name="_ETM_Q1_3060001"/>
      <w:bookmarkEnd w:id="729"/>
      <w:r>
        <w:rPr>
          <w:rFonts w:hint="cs"/>
          <w:rtl/>
          <w:lang w:eastAsia="he-IL"/>
        </w:rPr>
        <w:t xml:space="preserve">לפעמים הם לא יודעים מה קורה במשרד לידם. </w:t>
      </w:r>
      <w:bookmarkStart w:id="730" w:name="_ETM_Q1_3060448"/>
      <w:bookmarkEnd w:id="730"/>
    </w:p>
    <w:p w:rsidR="00FB5CE4" w:rsidRDefault="00FB5CE4" w:rsidP="00FB5CE4">
      <w:pPr>
        <w:rPr>
          <w:rtl/>
          <w:lang w:eastAsia="he-IL"/>
        </w:rPr>
      </w:pPr>
      <w:bookmarkStart w:id="731" w:name="_ETM_Q1_3060520"/>
      <w:bookmarkEnd w:id="731"/>
    </w:p>
    <w:p w:rsidR="00FB5CE4" w:rsidRDefault="00FB5CE4" w:rsidP="00FB5CE4">
      <w:pPr>
        <w:pStyle w:val="a4"/>
        <w:keepNext/>
        <w:rPr>
          <w:rtl/>
        </w:rPr>
      </w:pPr>
      <w:r w:rsidRPr="00FB5CE4">
        <w:rPr>
          <w:rStyle w:val="TagStyle"/>
          <w:rtl/>
        </w:rPr>
        <w:t xml:space="preserve"> &lt;&lt; דובר &gt;&gt; </w:t>
      </w:r>
      <w:r>
        <w:rPr>
          <w:rtl/>
        </w:rPr>
        <w:t>גלעד קרן:</w:t>
      </w:r>
      <w:r w:rsidRPr="00FB5CE4">
        <w:rPr>
          <w:rStyle w:val="TagStyle"/>
          <w:rtl/>
        </w:rPr>
        <w:t xml:space="preserve"> &lt;&lt; דובר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bookmarkStart w:id="732" w:name="_ETM_Q1_3062274"/>
      <w:bookmarkStart w:id="733" w:name="_ETM_Q1_3062312"/>
      <w:bookmarkEnd w:id="732"/>
      <w:bookmarkEnd w:id="733"/>
      <w:r>
        <w:rPr>
          <w:rFonts w:hint="cs"/>
          <w:rtl/>
          <w:lang w:eastAsia="he-IL"/>
        </w:rPr>
        <w:t xml:space="preserve">תמיד לאחד </w:t>
      </w:r>
      <w:bookmarkStart w:id="734" w:name="_ETM_Q1_3063830"/>
      <w:bookmarkEnd w:id="734"/>
      <w:r>
        <w:rPr>
          <w:rFonts w:hint="cs"/>
          <w:rtl/>
          <w:lang w:eastAsia="he-IL"/>
        </w:rPr>
        <w:t xml:space="preserve">מהם יהיה אינטרס - - - </w:t>
      </w:r>
    </w:p>
    <w:p w:rsidR="00FB5CE4" w:rsidRDefault="00FB5CE4" w:rsidP="00FB5CE4">
      <w:pPr>
        <w:rPr>
          <w:rtl/>
          <w:lang w:eastAsia="he-IL"/>
        </w:rPr>
      </w:pPr>
      <w:bookmarkStart w:id="735" w:name="_ETM_Q1_3062358"/>
      <w:bookmarkStart w:id="736" w:name="_ETM_Q1_3062414"/>
      <w:bookmarkEnd w:id="735"/>
      <w:bookmarkEnd w:id="736"/>
    </w:p>
    <w:p w:rsidR="00FB5CE4" w:rsidRDefault="00FB5CE4" w:rsidP="00FB5CE4">
      <w:pPr>
        <w:pStyle w:val="af6"/>
        <w:keepNext/>
        <w:rPr>
          <w:rtl/>
        </w:rPr>
      </w:pPr>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p>
    <w:p w:rsidR="00FB5CE4" w:rsidRDefault="00FB5CE4" w:rsidP="00FB5CE4">
      <w:pPr>
        <w:pStyle w:val="KeepWithNext"/>
        <w:rPr>
          <w:rtl/>
          <w:lang w:eastAsia="he-IL"/>
        </w:rPr>
      </w:pPr>
    </w:p>
    <w:p w:rsidR="00FB5CE4" w:rsidRDefault="00FB5CE4" w:rsidP="00FB5CE4">
      <w:pPr>
        <w:rPr>
          <w:rtl/>
          <w:lang w:eastAsia="he-IL"/>
        </w:rPr>
      </w:pPr>
      <w:bookmarkStart w:id="737" w:name="_ETM_Q1_3064411"/>
      <w:bookmarkEnd w:id="737"/>
      <w:r>
        <w:rPr>
          <w:rFonts w:hint="cs"/>
          <w:rtl/>
          <w:lang w:eastAsia="he-IL"/>
        </w:rPr>
        <w:t>אגיד ככה:</w:t>
      </w:r>
      <w:bookmarkStart w:id="738" w:name="_ETM_Q1_3065668"/>
      <w:bookmarkEnd w:id="738"/>
      <w:r>
        <w:rPr>
          <w:rFonts w:hint="cs"/>
          <w:rtl/>
          <w:lang w:eastAsia="he-IL"/>
        </w:rPr>
        <w:t xml:space="preserve"> אין לגשת לוועדה או למועצה אם אתה מנהל סכסוך במקום אחר. זה </w:t>
      </w:r>
      <w:bookmarkStart w:id="739" w:name="_ETM_Q1_3077228"/>
      <w:bookmarkEnd w:id="739"/>
      <w:r>
        <w:rPr>
          <w:rFonts w:hint="cs"/>
          <w:rtl/>
          <w:lang w:eastAsia="he-IL"/>
        </w:rPr>
        <w:t xml:space="preserve">מה שצריך להבהיר פה. זאת אומרת, זאת תהיה עילה לפסילה. </w:t>
      </w:r>
      <w:bookmarkStart w:id="740" w:name="_ETM_Q1_3079068"/>
      <w:bookmarkEnd w:id="740"/>
    </w:p>
    <w:p w:rsidR="00FB5CE4" w:rsidRDefault="00FB5CE4" w:rsidP="00FB5CE4">
      <w:pPr>
        <w:rPr>
          <w:rtl/>
          <w:lang w:eastAsia="he-IL"/>
        </w:rPr>
      </w:pPr>
      <w:bookmarkStart w:id="741" w:name="_ETM_Q1_3079138"/>
      <w:bookmarkStart w:id="742" w:name="_ETM_Q1_3080184"/>
      <w:bookmarkEnd w:id="741"/>
      <w:bookmarkEnd w:id="742"/>
    </w:p>
    <w:p w:rsidR="00FB5CE4" w:rsidRDefault="00FB5CE4" w:rsidP="00FB5CE4">
      <w:pPr>
        <w:pStyle w:val="a4"/>
        <w:keepNext/>
        <w:rPr>
          <w:rtl/>
        </w:rPr>
      </w:pPr>
      <w:bookmarkStart w:id="743" w:name="ET_speaker_גלעד_קרן_307"/>
      <w:r w:rsidRPr="00FB5CE4">
        <w:rPr>
          <w:rStyle w:val="TagStyle"/>
          <w:rtl/>
        </w:rPr>
        <w:t xml:space="preserve"> &lt;&lt; דובר &gt;&gt; </w:t>
      </w:r>
      <w:r>
        <w:rPr>
          <w:rtl/>
        </w:rPr>
        <w:t>גלעד קרן:</w:t>
      </w:r>
      <w:r w:rsidRPr="00FB5CE4">
        <w:rPr>
          <w:rStyle w:val="TagStyle"/>
          <w:rtl/>
        </w:rPr>
        <w:t xml:space="preserve"> &lt;&lt; דובר &gt;&gt;</w:t>
      </w:r>
      <w:r>
        <w:rPr>
          <w:rtl/>
        </w:rPr>
        <w:t xml:space="preserve">   </w:t>
      </w:r>
      <w:bookmarkEnd w:id="743"/>
    </w:p>
    <w:p w:rsidR="00FB5CE4" w:rsidRDefault="00FB5CE4" w:rsidP="00FB5CE4">
      <w:pPr>
        <w:pStyle w:val="KeepWithNext"/>
        <w:rPr>
          <w:rtl/>
          <w:lang w:eastAsia="he-IL"/>
        </w:rPr>
      </w:pPr>
    </w:p>
    <w:p w:rsidR="00FB5CE4" w:rsidRDefault="00FB5CE4" w:rsidP="00FB5CE4">
      <w:pPr>
        <w:rPr>
          <w:rtl/>
          <w:lang w:eastAsia="he-IL"/>
        </w:rPr>
      </w:pPr>
      <w:bookmarkStart w:id="744" w:name="_ETM_Q1_3080771"/>
      <w:bookmarkStart w:id="745" w:name="_ETM_Q1_3080807"/>
      <w:bookmarkEnd w:id="744"/>
      <w:bookmarkEnd w:id="745"/>
      <w:r>
        <w:rPr>
          <w:rFonts w:hint="cs"/>
          <w:rtl/>
          <w:lang w:eastAsia="he-IL"/>
        </w:rPr>
        <w:t xml:space="preserve">הם אומרים משהו הפוך. </w:t>
      </w:r>
    </w:p>
    <w:p w:rsidR="00FB5CE4" w:rsidRDefault="00FB5CE4" w:rsidP="00FB5CE4">
      <w:pPr>
        <w:rPr>
          <w:rtl/>
          <w:lang w:eastAsia="he-IL"/>
        </w:rPr>
      </w:pPr>
      <w:bookmarkStart w:id="746" w:name="_ETM_Q1_3086326"/>
      <w:bookmarkStart w:id="747" w:name="_ETM_Q1_3086403"/>
      <w:bookmarkEnd w:id="746"/>
      <w:bookmarkEnd w:id="747"/>
    </w:p>
    <w:p w:rsidR="00FB5CE4" w:rsidRDefault="00FB5CE4" w:rsidP="00FB5CE4">
      <w:pPr>
        <w:pStyle w:val="af9"/>
        <w:keepNext/>
        <w:rPr>
          <w:rtl/>
          <w:lang w:eastAsia="he-IL"/>
        </w:rPr>
      </w:pPr>
      <w:bookmarkStart w:id="748" w:name="ET_guest_879726_308"/>
      <w:r w:rsidRPr="00FB5CE4">
        <w:rPr>
          <w:rStyle w:val="TagStyle"/>
          <w:rtl/>
        </w:rPr>
        <w:t xml:space="preserve"> &lt;&lt; אורח &gt;&gt; </w:t>
      </w:r>
      <w:r>
        <w:rPr>
          <w:rtl/>
          <w:lang w:eastAsia="he-IL"/>
        </w:rPr>
        <w:t>אילת פלדמן:</w:t>
      </w:r>
      <w:r w:rsidRPr="00FB5CE4">
        <w:rPr>
          <w:rStyle w:val="TagStyle"/>
          <w:rtl/>
        </w:rPr>
        <w:t xml:space="preserve"> &lt;&lt; אורח &gt;&gt;</w:t>
      </w:r>
      <w:r>
        <w:rPr>
          <w:rtl/>
          <w:lang w:eastAsia="he-IL"/>
        </w:rPr>
        <w:t xml:space="preserve">   </w:t>
      </w:r>
      <w:bookmarkEnd w:id="748"/>
    </w:p>
    <w:p w:rsidR="00FB5CE4" w:rsidRDefault="00FB5CE4" w:rsidP="00FB5CE4">
      <w:pPr>
        <w:pStyle w:val="KeepWithNext"/>
        <w:rPr>
          <w:rtl/>
          <w:lang w:eastAsia="he-IL"/>
        </w:rPr>
      </w:pPr>
    </w:p>
    <w:p w:rsidR="00FB5CE4" w:rsidRDefault="00FB5CE4" w:rsidP="00FB5CE4">
      <w:pPr>
        <w:rPr>
          <w:rtl/>
          <w:lang w:eastAsia="he-IL"/>
        </w:rPr>
      </w:pPr>
      <w:r>
        <w:rPr>
          <w:rFonts w:hint="cs"/>
          <w:rtl/>
          <w:lang w:eastAsia="he-IL"/>
        </w:rPr>
        <w:t xml:space="preserve">אני באמת מציעה שנשמע את מיכל, </w:t>
      </w:r>
      <w:bookmarkStart w:id="749" w:name="_ETM_Q1_3087913"/>
      <w:bookmarkEnd w:id="749"/>
      <w:r>
        <w:rPr>
          <w:rFonts w:hint="cs"/>
          <w:rtl/>
          <w:lang w:eastAsia="he-IL"/>
        </w:rPr>
        <w:t xml:space="preserve">כי יש לה רעיונות טובים. </w:t>
      </w:r>
      <w:bookmarkStart w:id="750" w:name="_ETM_Q1_3093452"/>
      <w:bookmarkEnd w:id="750"/>
    </w:p>
    <w:p w:rsidR="00FB5CE4" w:rsidRDefault="00FB5CE4" w:rsidP="00FB5CE4">
      <w:pPr>
        <w:rPr>
          <w:rtl/>
          <w:lang w:eastAsia="he-IL"/>
        </w:rPr>
      </w:pPr>
      <w:bookmarkStart w:id="751" w:name="_ETM_Q1_3093532"/>
      <w:bookmarkEnd w:id="751"/>
    </w:p>
    <w:p w:rsidR="00FB5CE4" w:rsidRDefault="00FB5CE4" w:rsidP="00FB5CE4">
      <w:pPr>
        <w:pStyle w:val="af6"/>
        <w:keepNext/>
        <w:rPr>
          <w:rtl/>
        </w:rPr>
      </w:pPr>
      <w:bookmarkStart w:id="752" w:name="ET_yor_5142_309"/>
      <w:r w:rsidRPr="00FB5CE4">
        <w:rPr>
          <w:rStyle w:val="TagStyle"/>
          <w:rtl/>
        </w:rPr>
        <w:t xml:space="preserve"> &lt;&lt; </w:t>
      </w:r>
      <w:proofErr w:type="spellStart"/>
      <w:r w:rsidRPr="00FB5CE4">
        <w:rPr>
          <w:rStyle w:val="TagStyle"/>
          <w:rtl/>
        </w:rPr>
        <w:t>יור</w:t>
      </w:r>
      <w:proofErr w:type="spellEnd"/>
      <w:r w:rsidRPr="00FB5CE4">
        <w:rPr>
          <w:rStyle w:val="TagStyle"/>
          <w:rtl/>
        </w:rPr>
        <w:t xml:space="preserve"> &gt;&gt; </w:t>
      </w:r>
      <w:r>
        <w:rPr>
          <w:rtl/>
        </w:rPr>
        <w:t xml:space="preserve">היו"ר יוליה </w:t>
      </w:r>
      <w:proofErr w:type="spellStart"/>
      <w:r>
        <w:rPr>
          <w:rtl/>
        </w:rPr>
        <w:t>מלינובסקי</w:t>
      </w:r>
      <w:proofErr w:type="spellEnd"/>
      <w:r>
        <w:rPr>
          <w:rtl/>
        </w:rPr>
        <w:t>:</w:t>
      </w:r>
      <w:r w:rsidRPr="00FB5CE4">
        <w:rPr>
          <w:rStyle w:val="TagStyle"/>
          <w:rtl/>
        </w:rPr>
        <w:t xml:space="preserve"> &lt;&lt; יור &gt;&gt;</w:t>
      </w:r>
      <w:r>
        <w:rPr>
          <w:rtl/>
        </w:rPr>
        <w:t xml:space="preserve">   </w:t>
      </w:r>
      <w:bookmarkEnd w:id="752"/>
    </w:p>
    <w:p w:rsidR="00FB5CE4" w:rsidRDefault="00FB5CE4" w:rsidP="00FB5CE4">
      <w:pPr>
        <w:pStyle w:val="KeepWithNext"/>
        <w:rPr>
          <w:rtl/>
          <w:lang w:eastAsia="he-IL"/>
        </w:rPr>
      </w:pPr>
    </w:p>
    <w:p w:rsidR="006C1D3A" w:rsidRDefault="00FB5CE4" w:rsidP="00FB5CE4">
      <w:pPr>
        <w:rPr>
          <w:rtl/>
          <w:lang w:eastAsia="he-IL"/>
        </w:rPr>
      </w:pPr>
      <w:r w:rsidRPr="00E729E8">
        <w:rPr>
          <w:rFonts w:hint="cs"/>
          <w:rtl/>
          <w:lang w:eastAsia="he-IL"/>
        </w:rPr>
        <w:t xml:space="preserve">נשמע אותה. תקשיבי, </w:t>
      </w:r>
      <w:r w:rsidR="006C1D3A" w:rsidRPr="00E729E8">
        <w:rPr>
          <w:rFonts w:hint="cs"/>
          <w:rtl/>
          <w:lang w:eastAsia="he-IL"/>
        </w:rPr>
        <w:t>הדברים</w:t>
      </w:r>
      <w:r w:rsidR="006C1D3A">
        <w:rPr>
          <w:rFonts w:hint="cs"/>
          <w:rtl/>
          <w:lang w:eastAsia="he-IL"/>
        </w:rPr>
        <w:t xml:space="preserve"> נופלים על הטכניקה</w:t>
      </w:r>
      <w:r>
        <w:rPr>
          <w:rFonts w:hint="cs"/>
          <w:rtl/>
          <w:lang w:eastAsia="he-IL"/>
        </w:rPr>
        <w:t xml:space="preserve"> בסוף</w:t>
      </w:r>
      <w:r w:rsidR="006C1D3A">
        <w:rPr>
          <w:rFonts w:hint="cs"/>
          <w:rtl/>
          <w:lang w:eastAsia="he-IL"/>
        </w:rPr>
        <w:t xml:space="preserve">. </w:t>
      </w:r>
    </w:p>
    <w:p w:rsidR="00FB5CE4" w:rsidRDefault="00FB5CE4" w:rsidP="007D0DB3">
      <w:pPr>
        <w:rPr>
          <w:rtl/>
          <w:lang w:eastAsia="he-IL"/>
        </w:rPr>
      </w:pPr>
    </w:p>
    <w:p w:rsidR="00FB5CE4" w:rsidRDefault="00FB5CE4" w:rsidP="00FB5CE4">
      <w:pPr>
        <w:pStyle w:val="af9"/>
        <w:keepNext/>
        <w:rPr>
          <w:rtl/>
          <w:lang w:eastAsia="he-IL"/>
        </w:rPr>
      </w:pPr>
      <w:bookmarkStart w:id="753" w:name="ET_guest_879726_310"/>
      <w:r w:rsidRPr="00FB5CE4">
        <w:rPr>
          <w:rStyle w:val="TagStyle"/>
          <w:rtl/>
        </w:rPr>
        <w:t xml:space="preserve"> &lt;&lt; אורח &gt;&gt; </w:t>
      </w:r>
      <w:r>
        <w:rPr>
          <w:rtl/>
          <w:lang w:eastAsia="he-IL"/>
        </w:rPr>
        <w:t>אילת פלדמן:</w:t>
      </w:r>
      <w:r w:rsidRPr="00FB5CE4">
        <w:rPr>
          <w:rStyle w:val="TagStyle"/>
          <w:rtl/>
        </w:rPr>
        <w:t xml:space="preserve"> &lt;&lt; אורח &gt;&gt;</w:t>
      </w:r>
      <w:r>
        <w:rPr>
          <w:rtl/>
          <w:lang w:eastAsia="he-IL"/>
        </w:rPr>
        <w:t xml:space="preserve">   </w:t>
      </w:r>
      <w:bookmarkEnd w:id="753"/>
    </w:p>
    <w:p w:rsidR="00FB5CE4" w:rsidRDefault="00FB5CE4" w:rsidP="00FB5CE4">
      <w:pPr>
        <w:pStyle w:val="KeepWithNext"/>
        <w:rPr>
          <w:rtl/>
          <w:lang w:eastAsia="he-IL"/>
        </w:rPr>
      </w:pPr>
    </w:p>
    <w:p w:rsidR="006C1D3A" w:rsidRDefault="00E729E8" w:rsidP="00E729E8">
      <w:pPr>
        <w:rPr>
          <w:rtl/>
          <w:lang w:eastAsia="he-IL"/>
        </w:rPr>
      </w:pPr>
      <w:r>
        <w:rPr>
          <w:rFonts w:hint="cs"/>
          <w:rtl/>
          <w:lang w:eastAsia="he-IL"/>
        </w:rPr>
        <w:t xml:space="preserve">אני </w:t>
      </w:r>
      <w:bookmarkStart w:id="754" w:name="_ETM_Q1_3100031"/>
      <w:bookmarkEnd w:id="754"/>
      <w:r>
        <w:rPr>
          <w:rFonts w:hint="cs"/>
          <w:rtl/>
          <w:lang w:eastAsia="he-IL"/>
        </w:rPr>
        <w:t>חושבת ש</w:t>
      </w:r>
      <w:r w:rsidR="006C1D3A">
        <w:rPr>
          <w:rFonts w:hint="cs"/>
          <w:rtl/>
          <w:lang w:eastAsia="he-IL"/>
        </w:rPr>
        <w:t>אי</w:t>
      </w:r>
      <w:r>
        <w:rPr>
          <w:rFonts w:hint="cs"/>
          <w:rtl/>
          <w:lang w:eastAsia="he-IL"/>
        </w:rPr>
        <w:t>-</w:t>
      </w:r>
      <w:r w:rsidR="006C1D3A">
        <w:rPr>
          <w:rFonts w:hint="cs"/>
          <w:rtl/>
          <w:lang w:eastAsia="he-IL"/>
        </w:rPr>
        <w:t xml:space="preserve">אפשר למנוע לחלוטין </w:t>
      </w:r>
      <w:r>
        <w:rPr>
          <w:rFonts w:hint="cs"/>
          <w:rtl/>
          <w:lang w:eastAsia="he-IL"/>
        </w:rPr>
        <w:t xml:space="preserve">את הפנייה בזמן שמתנהל הליך מקביל כי בסופו של </w:t>
      </w:r>
      <w:bookmarkStart w:id="755" w:name="_ETM_Q1_3105029"/>
      <w:bookmarkEnd w:id="755"/>
      <w:r>
        <w:rPr>
          <w:rFonts w:hint="cs"/>
          <w:rtl/>
          <w:lang w:eastAsia="he-IL"/>
        </w:rPr>
        <w:t xml:space="preserve">דבר </w:t>
      </w:r>
      <w:r w:rsidR="006C1D3A">
        <w:rPr>
          <w:rFonts w:hint="cs"/>
          <w:rtl/>
          <w:lang w:eastAsia="he-IL"/>
        </w:rPr>
        <w:t xml:space="preserve">יש </w:t>
      </w:r>
      <w:r>
        <w:rPr>
          <w:rFonts w:hint="cs"/>
          <w:rtl/>
          <w:lang w:eastAsia="he-IL"/>
        </w:rPr>
        <w:t xml:space="preserve">כאן עניינים שונים, שהם אמנם תחת אותו סכסוך אבל הם היבטים שונים. יכול להיות שיש, נניח, תהליך שמתנהל </w:t>
      </w:r>
      <w:bookmarkStart w:id="756" w:name="_ETM_Q1_3118006"/>
      <w:bookmarkEnd w:id="756"/>
      <w:r>
        <w:rPr>
          <w:rFonts w:hint="cs"/>
          <w:rtl/>
          <w:lang w:eastAsia="he-IL"/>
        </w:rPr>
        <w:t xml:space="preserve">במועצה </w:t>
      </w:r>
      <w:proofErr w:type="spellStart"/>
      <w:r>
        <w:rPr>
          <w:rFonts w:hint="cs"/>
          <w:rtl/>
          <w:lang w:eastAsia="he-IL"/>
        </w:rPr>
        <w:t>המאסדרת</w:t>
      </w:r>
      <w:proofErr w:type="spellEnd"/>
      <w:r>
        <w:rPr>
          <w:rFonts w:hint="cs"/>
          <w:rtl/>
          <w:lang w:eastAsia="he-IL"/>
        </w:rPr>
        <w:t xml:space="preserve"> ובמקביל ישנה פנייה לוועדה לתיאום תשתיות, אז יש </w:t>
      </w:r>
      <w:bookmarkStart w:id="757" w:name="_ETM_Q1_3123970"/>
      <w:bookmarkEnd w:id="757"/>
      <w:r w:rsidR="006C1D3A">
        <w:rPr>
          <w:rFonts w:hint="cs"/>
          <w:rtl/>
          <w:lang w:eastAsia="he-IL"/>
        </w:rPr>
        <w:t xml:space="preserve">סילוק על הסף. </w:t>
      </w:r>
      <w:bookmarkStart w:id="758" w:name="_ETM_Q1_3125758"/>
      <w:bookmarkEnd w:id="758"/>
    </w:p>
    <w:p w:rsidR="00E729E8" w:rsidRDefault="00E729E8" w:rsidP="00E729E8">
      <w:pPr>
        <w:rPr>
          <w:rtl/>
          <w:lang w:eastAsia="he-IL"/>
        </w:rPr>
      </w:pPr>
      <w:bookmarkStart w:id="759" w:name="_ETM_Q1_3125821"/>
      <w:bookmarkStart w:id="760" w:name="_ETM_Q1_3126762"/>
      <w:bookmarkEnd w:id="759"/>
      <w:bookmarkEnd w:id="760"/>
    </w:p>
    <w:p w:rsidR="00E729E8" w:rsidRDefault="00E729E8" w:rsidP="00E729E8">
      <w:pPr>
        <w:pStyle w:val="af6"/>
        <w:keepNext/>
        <w:rPr>
          <w:rtl/>
        </w:rPr>
      </w:pPr>
      <w:bookmarkStart w:id="761" w:name="_ETM_Q1_3126812"/>
      <w:bookmarkStart w:id="762" w:name="ET_yor_5142_311"/>
      <w:bookmarkEnd w:id="761"/>
      <w:r w:rsidRPr="00E729E8">
        <w:rPr>
          <w:rStyle w:val="TagStyle"/>
          <w:rtl/>
        </w:rPr>
        <w:t xml:space="preserve"> &lt;&lt; </w:t>
      </w:r>
      <w:proofErr w:type="spellStart"/>
      <w:r w:rsidRPr="00E729E8">
        <w:rPr>
          <w:rStyle w:val="TagStyle"/>
          <w:rtl/>
        </w:rPr>
        <w:t>יור</w:t>
      </w:r>
      <w:proofErr w:type="spellEnd"/>
      <w:r w:rsidRPr="00E729E8">
        <w:rPr>
          <w:rStyle w:val="TagStyle"/>
          <w:rtl/>
        </w:rPr>
        <w:t xml:space="preserve"> &gt;&gt; </w:t>
      </w:r>
      <w:r>
        <w:rPr>
          <w:rtl/>
        </w:rPr>
        <w:t xml:space="preserve">היו"ר יוליה </w:t>
      </w:r>
      <w:proofErr w:type="spellStart"/>
      <w:r>
        <w:rPr>
          <w:rtl/>
        </w:rPr>
        <w:t>מלינובסקי</w:t>
      </w:r>
      <w:proofErr w:type="spellEnd"/>
      <w:r>
        <w:rPr>
          <w:rtl/>
        </w:rPr>
        <w:t>:</w:t>
      </w:r>
      <w:r w:rsidRPr="00E729E8">
        <w:rPr>
          <w:rStyle w:val="TagStyle"/>
          <w:rtl/>
        </w:rPr>
        <w:t xml:space="preserve"> &lt;&lt; יור &gt;&gt;</w:t>
      </w:r>
      <w:r>
        <w:rPr>
          <w:rtl/>
        </w:rPr>
        <w:t xml:space="preserve">   </w:t>
      </w:r>
      <w:bookmarkEnd w:id="762"/>
    </w:p>
    <w:p w:rsidR="00E729E8" w:rsidRDefault="00E729E8" w:rsidP="00E729E8">
      <w:pPr>
        <w:pStyle w:val="KeepWithNext"/>
        <w:rPr>
          <w:rtl/>
          <w:lang w:eastAsia="he-IL"/>
        </w:rPr>
      </w:pPr>
    </w:p>
    <w:p w:rsidR="00E729E8" w:rsidRDefault="00E729E8" w:rsidP="00E729E8">
      <w:pPr>
        <w:rPr>
          <w:rtl/>
          <w:lang w:eastAsia="he-IL"/>
        </w:rPr>
      </w:pPr>
      <w:bookmarkStart w:id="763" w:name="_ETM_Q1_3128230"/>
      <w:bookmarkEnd w:id="763"/>
      <w:r>
        <w:rPr>
          <w:rFonts w:hint="cs"/>
          <w:rtl/>
          <w:lang w:eastAsia="he-IL"/>
        </w:rPr>
        <w:t xml:space="preserve">טוב, נשמע את הגברת בזום. </w:t>
      </w:r>
      <w:bookmarkStart w:id="764" w:name="_ETM_Q1_3132766"/>
      <w:bookmarkEnd w:id="764"/>
    </w:p>
    <w:p w:rsidR="00E729E8" w:rsidRDefault="00E729E8" w:rsidP="00E729E8">
      <w:pPr>
        <w:rPr>
          <w:rtl/>
          <w:lang w:eastAsia="he-IL"/>
        </w:rPr>
      </w:pPr>
      <w:bookmarkStart w:id="765" w:name="_ETM_Q1_3132828"/>
      <w:bookmarkEnd w:id="765"/>
    </w:p>
    <w:p w:rsidR="00E729E8" w:rsidRDefault="00E729E8" w:rsidP="00E729E8">
      <w:pPr>
        <w:pStyle w:val="af9"/>
        <w:keepNext/>
        <w:rPr>
          <w:rtl/>
          <w:lang w:eastAsia="he-IL"/>
        </w:rPr>
      </w:pPr>
      <w:bookmarkStart w:id="766" w:name="ET_guest_886057_312"/>
      <w:r w:rsidRPr="00E729E8">
        <w:rPr>
          <w:rStyle w:val="TagStyle"/>
          <w:rtl/>
        </w:rPr>
        <w:t xml:space="preserve"> &lt;&lt; אורח &gt;&gt; </w:t>
      </w:r>
      <w:r>
        <w:rPr>
          <w:rtl/>
          <w:lang w:eastAsia="he-IL"/>
        </w:rPr>
        <w:t>מיכל רשף:</w:t>
      </w:r>
      <w:r w:rsidRPr="00E729E8">
        <w:rPr>
          <w:rStyle w:val="TagStyle"/>
          <w:rtl/>
        </w:rPr>
        <w:t xml:space="preserve"> &lt;&lt; אורח &gt;&gt;</w:t>
      </w:r>
      <w:r>
        <w:rPr>
          <w:rtl/>
          <w:lang w:eastAsia="he-IL"/>
        </w:rPr>
        <w:t xml:space="preserve">   </w:t>
      </w:r>
      <w:bookmarkEnd w:id="766"/>
    </w:p>
    <w:p w:rsidR="00E729E8" w:rsidRDefault="00E729E8" w:rsidP="00E729E8">
      <w:pPr>
        <w:pStyle w:val="KeepWithNext"/>
        <w:rPr>
          <w:rtl/>
          <w:lang w:eastAsia="he-IL"/>
        </w:rPr>
      </w:pPr>
    </w:p>
    <w:p w:rsidR="006C1D3A" w:rsidRDefault="00E729E8" w:rsidP="007D0DB3">
      <w:pPr>
        <w:rPr>
          <w:rtl/>
          <w:lang w:eastAsia="he-IL"/>
        </w:rPr>
      </w:pPr>
      <w:bookmarkStart w:id="767" w:name="_ETM_Q1_3135183"/>
      <w:bookmarkStart w:id="768" w:name="_ETM_Q1_3135221"/>
      <w:bookmarkEnd w:id="767"/>
      <w:bookmarkEnd w:id="768"/>
      <w:r>
        <w:rPr>
          <w:rFonts w:hint="cs"/>
          <w:rtl/>
          <w:lang w:eastAsia="he-IL"/>
        </w:rPr>
        <w:t>אני מייעוץ וחקיקה, אני עוסקת</w:t>
      </w:r>
      <w:bookmarkStart w:id="769" w:name="_ETM_Q1_3140409"/>
      <w:bookmarkEnd w:id="769"/>
      <w:r>
        <w:rPr>
          <w:rFonts w:hint="cs"/>
          <w:rtl/>
          <w:lang w:eastAsia="he-IL"/>
        </w:rPr>
        <w:t xml:space="preserve"> בתחומים של ביקורת שיפוטית בהליכים מנהליים. קודם כול, לשאלה שיו"ר הוועדה הציגה עכשיו, אז ככלל, הרצון למנוע תהליכים </w:t>
      </w:r>
      <w:bookmarkStart w:id="770" w:name="_ETM_Q1_3146221"/>
      <w:bookmarkEnd w:id="770"/>
      <w:r>
        <w:rPr>
          <w:rFonts w:hint="cs"/>
          <w:rtl/>
          <w:lang w:eastAsia="he-IL"/>
        </w:rPr>
        <w:t xml:space="preserve">במקביל </w:t>
      </w:r>
      <w:r w:rsidR="006C1D3A">
        <w:rPr>
          <w:rFonts w:hint="cs"/>
          <w:rtl/>
          <w:lang w:eastAsia="he-IL"/>
        </w:rPr>
        <w:t>זה הסעיף שהקריאו קודם</w:t>
      </w:r>
      <w:r>
        <w:rPr>
          <w:rFonts w:hint="cs"/>
          <w:rtl/>
          <w:lang w:eastAsia="he-IL"/>
        </w:rPr>
        <w:t xml:space="preserve"> </w:t>
      </w:r>
      <w:r>
        <w:rPr>
          <w:rtl/>
          <w:lang w:eastAsia="he-IL"/>
        </w:rPr>
        <w:t>–</w:t>
      </w:r>
      <w:r>
        <w:rPr>
          <w:rFonts w:hint="cs"/>
          <w:rtl/>
          <w:lang w:eastAsia="he-IL"/>
        </w:rPr>
        <w:t xml:space="preserve"> גם סעיף ה' וגם סעיף </w:t>
      </w:r>
      <w:bookmarkStart w:id="771" w:name="_ETM_Q1_3153430"/>
      <w:bookmarkEnd w:id="771"/>
      <w:r>
        <w:rPr>
          <w:rFonts w:hint="cs"/>
          <w:rtl/>
          <w:lang w:eastAsia="he-IL"/>
        </w:rPr>
        <w:t>ו'</w:t>
      </w:r>
      <w:r w:rsidR="006C1D3A">
        <w:rPr>
          <w:rFonts w:hint="cs"/>
          <w:rtl/>
          <w:lang w:eastAsia="he-IL"/>
        </w:rPr>
        <w:t xml:space="preserve">. </w:t>
      </w:r>
      <w:bookmarkStart w:id="772" w:name="_ETM_Q1_3158423"/>
      <w:bookmarkEnd w:id="772"/>
    </w:p>
    <w:p w:rsidR="00E729E8" w:rsidRDefault="00E729E8" w:rsidP="007D0DB3">
      <w:pPr>
        <w:rPr>
          <w:rtl/>
          <w:lang w:eastAsia="he-IL"/>
        </w:rPr>
      </w:pPr>
      <w:bookmarkStart w:id="773" w:name="_ETM_Q1_3158476"/>
      <w:bookmarkEnd w:id="773"/>
    </w:p>
    <w:p w:rsidR="00E729E8" w:rsidRDefault="00E729E8" w:rsidP="00E729E8">
      <w:pPr>
        <w:pStyle w:val="af6"/>
        <w:keepNext/>
        <w:rPr>
          <w:rtl/>
        </w:rPr>
      </w:pPr>
      <w:bookmarkStart w:id="774" w:name="ET_yor_5142_313"/>
      <w:r w:rsidRPr="00E729E8">
        <w:rPr>
          <w:rStyle w:val="TagStyle"/>
          <w:rtl/>
        </w:rPr>
        <w:t xml:space="preserve"> &lt;&lt; </w:t>
      </w:r>
      <w:proofErr w:type="spellStart"/>
      <w:r w:rsidRPr="00E729E8">
        <w:rPr>
          <w:rStyle w:val="TagStyle"/>
          <w:rtl/>
        </w:rPr>
        <w:t>יור</w:t>
      </w:r>
      <w:proofErr w:type="spellEnd"/>
      <w:r w:rsidRPr="00E729E8">
        <w:rPr>
          <w:rStyle w:val="TagStyle"/>
          <w:rtl/>
        </w:rPr>
        <w:t xml:space="preserve"> &gt;&gt; </w:t>
      </w:r>
      <w:r>
        <w:rPr>
          <w:rtl/>
        </w:rPr>
        <w:t xml:space="preserve">היו"ר יוליה </w:t>
      </w:r>
      <w:proofErr w:type="spellStart"/>
      <w:r>
        <w:rPr>
          <w:rtl/>
        </w:rPr>
        <w:t>מלינובסקי</w:t>
      </w:r>
      <w:proofErr w:type="spellEnd"/>
      <w:r>
        <w:rPr>
          <w:rtl/>
        </w:rPr>
        <w:t>:</w:t>
      </w:r>
      <w:r w:rsidRPr="00E729E8">
        <w:rPr>
          <w:rStyle w:val="TagStyle"/>
          <w:rtl/>
        </w:rPr>
        <w:t xml:space="preserve"> &lt;&lt; יור &gt;&gt;</w:t>
      </w:r>
      <w:r>
        <w:rPr>
          <w:rtl/>
        </w:rPr>
        <w:t xml:space="preserve">   </w:t>
      </w:r>
      <w:bookmarkEnd w:id="774"/>
    </w:p>
    <w:p w:rsidR="00E729E8" w:rsidRDefault="00E729E8" w:rsidP="00E729E8">
      <w:pPr>
        <w:pStyle w:val="KeepWithNext"/>
        <w:rPr>
          <w:rtl/>
          <w:lang w:eastAsia="he-IL"/>
        </w:rPr>
      </w:pPr>
    </w:p>
    <w:p w:rsidR="006C1D3A" w:rsidRDefault="006C1D3A" w:rsidP="007D0DB3">
      <w:pPr>
        <w:rPr>
          <w:rtl/>
          <w:lang w:eastAsia="he-IL"/>
        </w:rPr>
      </w:pPr>
      <w:r>
        <w:rPr>
          <w:rFonts w:hint="cs"/>
          <w:rtl/>
          <w:lang w:eastAsia="he-IL"/>
        </w:rPr>
        <w:t>את ה</w:t>
      </w:r>
      <w:r w:rsidR="00E729E8">
        <w:rPr>
          <w:rFonts w:hint="cs"/>
          <w:rtl/>
          <w:lang w:eastAsia="he-IL"/>
        </w:rPr>
        <w:t>'</w:t>
      </w:r>
      <w:r>
        <w:rPr>
          <w:rFonts w:hint="cs"/>
          <w:rtl/>
          <w:lang w:eastAsia="he-IL"/>
        </w:rPr>
        <w:t xml:space="preserve"> תיקנו</w:t>
      </w:r>
      <w:r w:rsidR="00E729E8">
        <w:rPr>
          <w:rFonts w:hint="cs"/>
          <w:rtl/>
          <w:lang w:eastAsia="he-IL"/>
        </w:rPr>
        <w:t>, שמעת</w:t>
      </w:r>
      <w:r>
        <w:rPr>
          <w:rFonts w:hint="cs"/>
          <w:rtl/>
          <w:lang w:eastAsia="he-IL"/>
        </w:rPr>
        <w:t xml:space="preserve">. </w:t>
      </w:r>
    </w:p>
    <w:p w:rsidR="00E729E8" w:rsidRDefault="00E729E8" w:rsidP="007D0DB3">
      <w:pPr>
        <w:rPr>
          <w:rtl/>
          <w:lang w:eastAsia="he-IL"/>
        </w:rPr>
      </w:pPr>
      <w:bookmarkStart w:id="775" w:name="_ETM_Q1_3157388"/>
      <w:bookmarkEnd w:id="775"/>
    </w:p>
    <w:p w:rsidR="00E729E8" w:rsidRDefault="00E729E8" w:rsidP="00E729E8">
      <w:pPr>
        <w:pStyle w:val="af9"/>
        <w:keepNext/>
        <w:rPr>
          <w:rtl/>
          <w:lang w:eastAsia="he-IL"/>
        </w:rPr>
      </w:pPr>
      <w:bookmarkStart w:id="776" w:name="ET_guest_886057_314"/>
      <w:r w:rsidRPr="00E729E8">
        <w:rPr>
          <w:rStyle w:val="TagStyle"/>
          <w:rtl/>
        </w:rPr>
        <w:t xml:space="preserve"> &lt;&lt; אורח &gt;&gt; </w:t>
      </w:r>
      <w:r>
        <w:rPr>
          <w:rtl/>
          <w:lang w:eastAsia="he-IL"/>
        </w:rPr>
        <w:t>מיכל רשף:</w:t>
      </w:r>
      <w:r w:rsidRPr="00E729E8">
        <w:rPr>
          <w:rStyle w:val="TagStyle"/>
          <w:rtl/>
        </w:rPr>
        <w:t xml:space="preserve"> &lt;&lt; אורח &gt;&gt;</w:t>
      </w:r>
      <w:r>
        <w:rPr>
          <w:rtl/>
          <w:lang w:eastAsia="he-IL"/>
        </w:rPr>
        <w:t xml:space="preserve">   </w:t>
      </w:r>
      <w:bookmarkEnd w:id="776"/>
    </w:p>
    <w:p w:rsidR="00E729E8" w:rsidRDefault="00E729E8" w:rsidP="00E729E8">
      <w:pPr>
        <w:pStyle w:val="KeepWithNext"/>
        <w:rPr>
          <w:rtl/>
          <w:lang w:eastAsia="he-IL"/>
        </w:rPr>
      </w:pPr>
    </w:p>
    <w:p w:rsidR="006C1D3A" w:rsidRDefault="00E729E8" w:rsidP="00F856F4">
      <w:pPr>
        <w:rPr>
          <w:rtl/>
          <w:lang w:eastAsia="he-IL"/>
        </w:rPr>
      </w:pPr>
      <w:bookmarkStart w:id="777" w:name="_ETM_Q1_3157890"/>
      <w:bookmarkStart w:id="778" w:name="_ETM_Q1_3157925"/>
      <w:bookmarkEnd w:id="777"/>
      <w:bookmarkEnd w:id="778"/>
      <w:r>
        <w:rPr>
          <w:rFonts w:hint="cs"/>
          <w:rtl/>
          <w:lang w:eastAsia="he-IL"/>
        </w:rPr>
        <w:t xml:space="preserve">כן. ברשותך, גם אתייחס אחר כך לתיקון שיצא בסעיף </w:t>
      </w:r>
      <w:bookmarkStart w:id="779" w:name="_ETM_Q1_3162850"/>
      <w:bookmarkEnd w:id="779"/>
      <w:r>
        <w:rPr>
          <w:rFonts w:hint="cs"/>
          <w:rtl/>
          <w:lang w:eastAsia="he-IL"/>
        </w:rPr>
        <w:t xml:space="preserve">ה', אבל כרגע אני מתייחסת לשאלה שהפנית. ככלל, אפשר לקבוע אחר כך תקנות סדרי דין או להסדיר את הדברים </w:t>
      </w:r>
      <w:bookmarkStart w:id="780" w:name="_ETM_Q1_3172673"/>
      <w:bookmarkEnd w:id="780"/>
      <w:r>
        <w:rPr>
          <w:rFonts w:hint="cs"/>
          <w:rtl/>
          <w:lang w:eastAsia="he-IL"/>
        </w:rPr>
        <w:t xml:space="preserve">האלה בנהלים. </w:t>
      </w:r>
      <w:r w:rsidR="00F856F4">
        <w:rPr>
          <w:rFonts w:hint="cs"/>
          <w:rtl/>
          <w:lang w:eastAsia="he-IL"/>
        </w:rPr>
        <w:t xml:space="preserve">כלומר, </w:t>
      </w:r>
      <w:r>
        <w:rPr>
          <w:rFonts w:hint="cs"/>
          <w:rtl/>
          <w:lang w:eastAsia="he-IL"/>
        </w:rPr>
        <w:t xml:space="preserve">כחלק </w:t>
      </w:r>
      <w:r w:rsidRPr="00F856F4">
        <w:rPr>
          <w:rFonts w:hint="cs"/>
          <w:rtl/>
          <w:lang w:eastAsia="he-IL"/>
        </w:rPr>
        <w:t>מהמידע, כשפונים לוועדה</w:t>
      </w:r>
      <w:r>
        <w:rPr>
          <w:rFonts w:hint="cs"/>
          <w:rtl/>
          <w:lang w:eastAsia="he-IL"/>
        </w:rPr>
        <w:t xml:space="preserve"> </w:t>
      </w:r>
      <w:r w:rsidR="00F856F4">
        <w:rPr>
          <w:rFonts w:hint="cs"/>
          <w:rtl/>
          <w:lang w:eastAsia="he-IL"/>
        </w:rPr>
        <w:t xml:space="preserve">יהיה צורך לפרט הליכים קודמים או בקשות קודמות שהגישו. </w:t>
      </w:r>
      <w:bookmarkStart w:id="781" w:name="_ETM_Q1_3218494"/>
      <w:bookmarkEnd w:id="781"/>
      <w:r w:rsidR="00F856F4">
        <w:rPr>
          <w:rFonts w:hint="cs"/>
          <w:rtl/>
          <w:lang w:eastAsia="he-IL"/>
        </w:rPr>
        <w:t xml:space="preserve">זה </w:t>
      </w:r>
      <w:r w:rsidR="006C1D3A">
        <w:rPr>
          <w:rFonts w:hint="cs"/>
          <w:rtl/>
          <w:lang w:eastAsia="he-IL"/>
        </w:rPr>
        <w:t>משהו שהרבה פעמים אנחנו עושים בתקנות</w:t>
      </w:r>
      <w:r w:rsidR="00F856F4">
        <w:rPr>
          <w:rFonts w:hint="cs"/>
          <w:rtl/>
          <w:lang w:eastAsia="he-IL"/>
        </w:rPr>
        <w:t xml:space="preserve"> סדרי דין כשמדברים על הליכים מנהליים</w:t>
      </w:r>
      <w:r w:rsidR="006C1D3A">
        <w:rPr>
          <w:rFonts w:hint="cs"/>
          <w:rtl/>
          <w:lang w:eastAsia="he-IL"/>
        </w:rPr>
        <w:t>. החובה עצמה מעוגנת בחוק</w:t>
      </w:r>
      <w:r w:rsidR="00F856F4">
        <w:rPr>
          <w:rFonts w:hint="cs"/>
          <w:rtl/>
          <w:lang w:eastAsia="he-IL"/>
        </w:rPr>
        <w:t>,</w:t>
      </w:r>
      <w:r w:rsidR="006C1D3A">
        <w:rPr>
          <w:rFonts w:hint="cs"/>
          <w:rtl/>
          <w:lang w:eastAsia="he-IL"/>
        </w:rPr>
        <w:t xml:space="preserve"> בסעיפים</w:t>
      </w:r>
      <w:r w:rsidR="00F856F4">
        <w:rPr>
          <w:rFonts w:hint="cs"/>
          <w:rtl/>
          <w:lang w:eastAsia="he-IL"/>
        </w:rPr>
        <w:t xml:space="preserve"> ה', ו' </w:t>
      </w:r>
      <w:bookmarkStart w:id="782" w:name="_ETM_Q1_3233034"/>
      <w:bookmarkEnd w:id="782"/>
      <w:r w:rsidR="00F856F4">
        <w:rPr>
          <w:rFonts w:hint="cs"/>
          <w:rtl/>
          <w:lang w:eastAsia="he-IL"/>
        </w:rPr>
        <w:t>ו-ז',</w:t>
      </w:r>
      <w:r w:rsidR="006C1D3A">
        <w:rPr>
          <w:rFonts w:hint="cs"/>
          <w:rtl/>
          <w:lang w:eastAsia="he-IL"/>
        </w:rPr>
        <w:t xml:space="preserve"> ש</w:t>
      </w:r>
      <w:r w:rsidR="00F856F4">
        <w:rPr>
          <w:rFonts w:hint="cs"/>
          <w:rtl/>
          <w:lang w:eastAsia="he-IL"/>
        </w:rPr>
        <w:t xml:space="preserve">כרגע </w:t>
      </w:r>
      <w:r w:rsidR="006C1D3A">
        <w:rPr>
          <w:rFonts w:hint="cs"/>
          <w:rtl/>
          <w:lang w:eastAsia="he-IL"/>
        </w:rPr>
        <w:t xml:space="preserve">אנחנו מתייחסים אליהם, </w:t>
      </w:r>
      <w:r w:rsidR="00F856F4">
        <w:rPr>
          <w:rFonts w:hint="cs"/>
          <w:rtl/>
          <w:lang w:eastAsia="he-IL"/>
        </w:rPr>
        <w:t xml:space="preserve">והדרך הטכנית לעשות את זה היא </w:t>
      </w:r>
      <w:r w:rsidR="006C1D3A">
        <w:rPr>
          <w:rFonts w:hint="cs"/>
          <w:rtl/>
          <w:lang w:eastAsia="he-IL"/>
        </w:rPr>
        <w:t xml:space="preserve">בין המערכות </w:t>
      </w:r>
      <w:r w:rsidR="00F856F4">
        <w:rPr>
          <w:rtl/>
          <w:lang w:eastAsia="he-IL"/>
        </w:rPr>
        <w:t>–</w:t>
      </w:r>
      <w:r w:rsidR="00F856F4">
        <w:rPr>
          <w:rFonts w:hint="cs"/>
          <w:rtl/>
          <w:lang w:eastAsia="he-IL"/>
        </w:rPr>
        <w:t xml:space="preserve"> שזה לא </w:t>
      </w:r>
      <w:bookmarkStart w:id="783" w:name="_ETM_Q1_3240318"/>
      <w:bookmarkEnd w:id="783"/>
      <w:r w:rsidR="00F856F4">
        <w:rPr>
          <w:rFonts w:hint="cs"/>
          <w:rtl/>
          <w:lang w:eastAsia="he-IL"/>
        </w:rPr>
        <w:t xml:space="preserve">משהו שצריך להסדיר בחוק </w:t>
      </w:r>
      <w:r w:rsidR="00F856F4">
        <w:rPr>
          <w:rFonts w:hint="eastAsia"/>
          <w:rtl/>
          <w:lang w:eastAsia="he-IL"/>
        </w:rPr>
        <w:t>–</w:t>
      </w:r>
      <w:r w:rsidR="00F856F4">
        <w:rPr>
          <w:rFonts w:hint="cs"/>
          <w:rtl/>
          <w:lang w:eastAsia="he-IL"/>
        </w:rPr>
        <w:t xml:space="preserve"> </w:t>
      </w:r>
      <w:r w:rsidR="006C1D3A">
        <w:rPr>
          <w:rFonts w:hint="cs"/>
          <w:rtl/>
          <w:lang w:eastAsia="he-IL"/>
        </w:rPr>
        <w:t xml:space="preserve">או לפרט </w:t>
      </w:r>
      <w:r w:rsidR="00F856F4">
        <w:rPr>
          <w:rFonts w:hint="cs"/>
          <w:rtl/>
          <w:lang w:eastAsia="he-IL"/>
        </w:rPr>
        <w:t xml:space="preserve">את זה בתקנות כדברים שצריך לפרט כשפונים לוועדה. </w:t>
      </w:r>
    </w:p>
    <w:p w:rsidR="00F856F4" w:rsidRDefault="00F856F4" w:rsidP="00F856F4">
      <w:pPr>
        <w:rPr>
          <w:rtl/>
          <w:lang w:eastAsia="he-IL"/>
        </w:rPr>
      </w:pPr>
    </w:p>
    <w:p w:rsidR="00F856F4" w:rsidRDefault="00F856F4" w:rsidP="00F856F4">
      <w:pPr>
        <w:pStyle w:val="af6"/>
        <w:keepNext/>
        <w:rPr>
          <w:rtl/>
        </w:rPr>
      </w:pPr>
      <w:bookmarkStart w:id="784" w:name="ET_yor_5142_294"/>
      <w:r w:rsidRPr="00F856F4">
        <w:rPr>
          <w:rStyle w:val="TagStyle"/>
          <w:rtl/>
        </w:rPr>
        <w:t xml:space="preserve"> &lt;&lt; </w:t>
      </w:r>
      <w:proofErr w:type="spellStart"/>
      <w:r w:rsidRPr="00F856F4">
        <w:rPr>
          <w:rStyle w:val="TagStyle"/>
          <w:rtl/>
        </w:rPr>
        <w:t>יור</w:t>
      </w:r>
      <w:proofErr w:type="spellEnd"/>
      <w:r w:rsidRPr="00F856F4">
        <w:rPr>
          <w:rStyle w:val="TagStyle"/>
          <w:rtl/>
        </w:rPr>
        <w:t xml:space="preserve"> &gt;&gt; </w:t>
      </w:r>
      <w:r>
        <w:rPr>
          <w:rtl/>
        </w:rPr>
        <w:t xml:space="preserve">היו"ר יוליה </w:t>
      </w:r>
      <w:proofErr w:type="spellStart"/>
      <w:r>
        <w:rPr>
          <w:rtl/>
        </w:rPr>
        <w:t>מלינובסקי</w:t>
      </w:r>
      <w:proofErr w:type="spellEnd"/>
      <w:r>
        <w:rPr>
          <w:rtl/>
        </w:rPr>
        <w:t>:</w:t>
      </w:r>
      <w:r w:rsidRPr="00F856F4">
        <w:rPr>
          <w:rStyle w:val="TagStyle"/>
          <w:rtl/>
        </w:rPr>
        <w:t xml:space="preserve"> &lt;&lt; יור &gt;&gt;</w:t>
      </w:r>
      <w:r>
        <w:rPr>
          <w:rtl/>
        </w:rPr>
        <w:t xml:space="preserve">   </w:t>
      </w:r>
      <w:bookmarkEnd w:id="784"/>
    </w:p>
    <w:p w:rsidR="00F856F4" w:rsidRDefault="00F856F4" w:rsidP="00F856F4">
      <w:pPr>
        <w:pStyle w:val="KeepWithNext"/>
        <w:rPr>
          <w:rtl/>
          <w:lang w:eastAsia="he-IL"/>
        </w:rPr>
      </w:pPr>
    </w:p>
    <w:p w:rsidR="006C1D3A" w:rsidRDefault="00F856F4" w:rsidP="007D0DB3">
      <w:pPr>
        <w:rPr>
          <w:rtl/>
          <w:lang w:eastAsia="he-IL"/>
        </w:rPr>
      </w:pPr>
      <w:r>
        <w:rPr>
          <w:rFonts w:hint="cs"/>
          <w:rtl/>
          <w:lang w:eastAsia="he-IL"/>
        </w:rPr>
        <w:t>ו</w:t>
      </w:r>
      <w:r w:rsidR="006C1D3A">
        <w:rPr>
          <w:rFonts w:hint="cs"/>
          <w:rtl/>
          <w:lang w:eastAsia="he-IL"/>
        </w:rPr>
        <w:t>מי יכתוב תקנות כאלה?</w:t>
      </w:r>
    </w:p>
    <w:p w:rsidR="006C1D3A" w:rsidRDefault="006C1D3A" w:rsidP="007D0DB3">
      <w:pPr>
        <w:rPr>
          <w:rtl/>
          <w:lang w:eastAsia="he-IL"/>
        </w:rPr>
      </w:pPr>
    </w:p>
    <w:p w:rsidR="00F856F4" w:rsidRDefault="00F856F4" w:rsidP="00F856F4">
      <w:pPr>
        <w:pStyle w:val="af9"/>
        <w:keepNext/>
        <w:rPr>
          <w:rtl/>
          <w:lang w:eastAsia="he-IL"/>
        </w:rPr>
      </w:pPr>
      <w:bookmarkStart w:id="785" w:name="_ETM_Q1_3251890"/>
      <w:bookmarkStart w:id="786" w:name="ET_guest_879553_295"/>
      <w:bookmarkEnd w:id="785"/>
      <w:r w:rsidRPr="00F856F4">
        <w:rPr>
          <w:rStyle w:val="TagStyle"/>
          <w:rtl/>
        </w:rPr>
        <w:t xml:space="preserve"> &lt;&lt; אורח &gt;&gt; </w:t>
      </w:r>
      <w:r>
        <w:rPr>
          <w:rtl/>
          <w:lang w:eastAsia="he-IL"/>
        </w:rPr>
        <w:t>מירב ליבנה:</w:t>
      </w:r>
      <w:r w:rsidRPr="00F856F4">
        <w:rPr>
          <w:rStyle w:val="TagStyle"/>
          <w:rtl/>
        </w:rPr>
        <w:t xml:space="preserve"> &lt;&lt; אורח &gt;&gt;</w:t>
      </w:r>
      <w:r>
        <w:rPr>
          <w:rtl/>
          <w:lang w:eastAsia="he-IL"/>
        </w:rPr>
        <w:t xml:space="preserve">   </w:t>
      </w:r>
      <w:bookmarkEnd w:id="786"/>
    </w:p>
    <w:p w:rsidR="00F856F4" w:rsidRDefault="00F856F4" w:rsidP="00F856F4">
      <w:pPr>
        <w:pStyle w:val="KeepWithNext"/>
        <w:rPr>
          <w:rtl/>
          <w:lang w:eastAsia="he-IL"/>
        </w:rPr>
      </w:pPr>
    </w:p>
    <w:p w:rsidR="006C1D3A" w:rsidRDefault="003415E0" w:rsidP="003415E0">
      <w:pPr>
        <w:rPr>
          <w:rtl/>
          <w:lang w:eastAsia="he-IL"/>
        </w:rPr>
      </w:pPr>
      <w:bookmarkStart w:id="787" w:name="_ETM_Q1_3252783"/>
      <w:bookmarkStart w:id="788" w:name="_ETM_Q1_3252855"/>
      <w:bookmarkEnd w:id="787"/>
      <w:bookmarkEnd w:id="788"/>
      <w:r>
        <w:rPr>
          <w:rFonts w:hint="cs"/>
          <w:rtl/>
          <w:lang w:eastAsia="he-IL"/>
        </w:rPr>
        <w:t xml:space="preserve">לגבי </w:t>
      </w:r>
      <w:bookmarkStart w:id="789" w:name="_ETM_Q1_3249754"/>
      <w:bookmarkEnd w:id="789"/>
      <w:r>
        <w:rPr>
          <w:rFonts w:hint="cs"/>
          <w:rtl/>
          <w:lang w:eastAsia="he-IL"/>
        </w:rPr>
        <w:t xml:space="preserve">הקושי שהעלית, שיכול להיות שלא יהיה יידוע, אני חושבת </w:t>
      </w:r>
      <w:bookmarkStart w:id="790" w:name="_ETM_Q1_3257038"/>
      <w:bookmarkEnd w:id="790"/>
      <w:r>
        <w:rPr>
          <w:rFonts w:hint="cs"/>
          <w:rtl/>
          <w:lang w:eastAsia="he-IL"/>
        </w:rPr>
        <w:t>שאפשר לכתוב במפורש ש</w:t>
      </w:r>
      <w:r w:rsidR="006C1D3A">
        <w:rPr>
          <w:rFonts w:hint="cs"/>
          <w:rtl/>
          <w:lang w:eastAsia="he-IL"/>
        </w:rPr>
        <w:t xml:space="preserve">גוף שפונה </w:t>
      </w:r>
      <w:r>
        <w:rPr>
          <w:rFonts w:hint="cs"/>
          <w:rtl/>
          <w:lang w:eastAsia="he-IL"/>
        </w:rPr>
        <w:t xml:space="preserve">לאחד הגופים </w:t>
      </w:r>
      <w:r w:rsidR="006C1D3A">
        <w:rPr>
          <w:rFonts w:hint="cs"/>
          <w:rtl/>
          <w:lang w:eastAsia="he-IL"/>
        </w:rPr>
        <w:t>יהיה חייב ליידע</w:t>
      </w:r>
      <w:r>
        <w:rPr>
          <w:rFonts w:hint="cs"/>
          <w:rtl/>
          <w:lang w:eastAsia="he-IL"/>
        </w:rPr>
        <w:t xml:space="preserve"> אם נערכה או לא נערכה פנייה לגוף השני, וזה</w:t>
      </w:r>
      <w:r w:rsidR="006C1D3A">
        <w:rPr>
          <w:rFonts w:hint="cs"/>
          <w:rtl/>
          <w:lang w:eastAsia="he-IL"/>
        </w:rPr>
        <w:t xml:space="preserve"> יהיה ברור במסגרת החוק. </w:t>
      </w:r>
    </w:p>
    <w:p w:rsidR="003415E0" w:rsidRDefault="003415E0" w:rsidP="003415E0">
      <w:pPr>
        <w:rPr>
          <w:rtl/>
          <w:lang w:eastAsia="he-IL"/>
        </w:rPr>
      </w:pPr>
      <w:bookmarkStart w:id="791" w:name="_ETM_Q1_3270326"/>
      <w:bookmarkStart w:id="792" w:name="_ETM_Q1_3270450"/>
      <w:bookmarkEnd w:id="791"/>
      <w:bookmarkEnd w:id="792"/>
    </w:p>
    <w:p w:rsidR="003415E0" w:rsidRDefault="003415E0" w:rsidP="003415E0">
      <w:pPr>
        <w:pStyle w:val="af9"/>
        <w:keepNext/>
        <w:rPr>
          <w:rtl/>
          <w:lang w:eastAsia="he-IL"/>
        </w:rPr>
      </w:pPr>
      <w:bookmarkStart w:id="793" w:name="ET_guest_885565_296"/>
      <w:r w:rsidRPr="003415E0">
        <w:rPr>
          <w:rStyle w:val="TagStyle"/>
          <w:rtl/>
        </w:rPr>
        <w:t xml:space="preserve"> &lt;&lt; אורח &gt;&gt; </w:t>
      </w:r>
      <w:r>
        <w:rPr>
          <w:rtl/>
          <w:lang w:eastAsia="he-IL"/>
        </w:rPr>
        <w:t>שרית דנה:</w:t>
      </w:r>
      <w:r w:rsidRPr="003415E0">
        <w:rPr>
          <w:rStyle w:val="TagStyle"/>
          <w:rtl/>
        </w:rPr>
        <w:t xml:space="preserve"> &lt;&lt; אורח &gt;&gt;</w:t>
      </w:r>
      <w:r>
        <w:rPr>
          <w:rtl/>
          <w:lang w:eastAsia="he-IL"/>
        </w:rPr>
        <w:t xml:space="preserve">   </w:t>
      </w:r>
      <w:bookmarkEnd w:id="793"/>
    </w:p>
    <w:p w:rsidR="003415E0" w:rsidRDefault="003415E0" w:rsidP="003415E0">
      <w:pPr>
        <w:pStyle w:val="KeepWithNext"/>
        <w:rPr>
          <w:rtl/>
          <w:lang w:eastAsia="he-IL"/>
        </w:rPr>
      </w:pPr>
    </w:p>
    <w:p w:rsidR="006C1D3A" w:rsidRDefault="003415E0" w:rsidP="007D0DB3">
      <w:pPr>
        <w:rPr>
          <w:rtl/>
          <w:lang w:eastAsia="he-IL"/>
        </w:rPr>
      </w:pPr>
      <w:r>
        <w:rPr>
          <w:rFonts w:hint="cs"/>
          <w:rtl/>
          <w:lang w:eastAsia="he-IL"/>
        </w:rPr>
        <w:t xml:space="preserve">בדיוק, ואז את הפירוט - - - </w:t>
      </w:r>
    </w:p>
    <w:p w:rsidR="003415E0" w:rsidRDefault="003415E0" w:rsidP="007D0DB3">
      <w:pPr>
        <w:rPr>
          <w:rtl/>
          <w:lang w:eastAsia="he-IL"/>
        </w:rPr>
      </w:pPr>
    </w:p>
    <w:p w:rsidR="003415E0" w:rsidRDefault="003415E0" w:rsidP="003415E0">
      <w:pPr>
        <w:pStyle w:val="af9"/>
        <w:keepNext/>
        <w:rPr>
          <w:rtl/>
          <w:lang w:eastAsia="he-IL"/>
        </w:rPr>
      </w:pPr>
      <w:bookmarkStart w:id="794" w:name="ET_guest_886057_297"/>
      <w:r w:rsidRPr="003415E0">
        <w:rPr>
          <w:rStyle w:val="TagStyle"/>
          <w:rtl/>
        </w:rPr>
        <w:t xml:space="preserve"> &lt;&lt; אורח &gt;&gt; </w:t>
      </w:r>
      <w:r>
        <w:rPr>
          <w:rtl/>
          <w:lang w:eastAsia="he-IL"/>
        </w:rPr>
        <w:t>מיכל רשף:</w:t>
      </w:r>
      <w:r w:rsidRPr="003415E0">
        <w:rPr>
          <w:rStyle w:val="TagStyle"/>
          <w:rtl/>
        </w:rPr>
        <w:t xml:space="preserve"> &lt;&lt; אורח &gt;&gt;</w:t>
      </w:r>
      <w:r>
        <w:rPr>
          <w:rtl/>
          <w:lang w:eastAsia="he-IL"/>
        </w:rPr>
        <w:t xml:space="preserve">   </w:t>
      </w:r>
      <w:bookmarkEnd w:id="794"/>
    </w:p>
    <w:p w:rsidR="003415E0" w:rsidRDefault="003415E0" w:rsidP="003415E0">
      <w:pPr>
        <w:pStyle w:val="KeepWithNext"/>
        <w:rPr>
          <w:rtl/>
          <w:lang w:eastAsia="he-IL"/>
        </w:rPr>
      </w:pPr>
    </w:p>
    <w:p w:rsidR="006C1D3A" w:rsidRDefault="003415E0" w:rsidP="003415E0">
      <w:pPr>
        <w:rPr>
          <w:rtl/>
          <w:lang w:eastAsia="he-IL"/>
        </w:rPr>
      </w:pPr>
      <w:r>
        <w:rPr>
          <w:rFonts w:hint="cs"/>
          <w:rtl/>
          <w:lang w:eastAsia="he-IL"/>
        </w:rPr>
        <w:t xml:space="preserve">אין בכלל בעיה לפרט את זה בחוק, אני רק </w:t>
      </w:r>
      <w:bookmarkStart w:id="795" w:name="_ETM_Q1_3273815"/>
      <w:bookmarkEnd w:id="795"/>
      <w:r>
        <w:rPr>
          <w:rFonts w:hint="cs"/>
          <w:rtl/>
          <w:lang w:eastAsia="he-IL"/>
        </w:rPr>
        <w:t xml:space="preserve">אגיד שככלל, בחקיקות אחרות, זה </w:t>
      </w:r>
      <w:r w:rsidR="006C1D3A">
        <w:rPr>
          <w:rFonts w:hint="cs"/>
          <w:rtl/>
          <w:lang w:eastAsia="he-IL"/>
        </w:rPr>
        <w:t xml:space="preserve">לא מסוג הנושאים שאנחנו מפרטים בחקיקה ראשית. </w:t>
      </w:r>
    </w:p>
    <w:p w:rsidR="003415E0" w:rsidRDefault="003415E0" w:rsidP="003415E0">
      <w:pPr>
        <w:rPr>
          <w:rtl/>
          <w:lang w:eastAsia="he-IL"/>
        </w:rPr>
      </w:pPr>
      <w:bookmarkStart w:id="796" w:name="_ETM_Q1_3277785"/>
      <w:bookmarkStart w:id="797" w:name="_ETM_Q1_3277901"/>
      <w:bookmarkEnd w:id="796"/>
      <w:bookmarkEnd w:id="797"/>
    </w:p>
    <w:p w:rsidR="003415E0" w:rsidRDefault="003415E0" w:rsidP="003415E0">
      <w:pPr>
        <w:pStyle w:val="af9"/>
        <w:keepNext/>
        <w:rPr>
          <w:rtl/>
          <w:lang w:eastAsia="he-IL"/>
        </w:rPr>
      </w:pPr>
      <w:bookmarkStart w:id="798" w:name="_ETM_Q1_3279105"/>
      <w:bookmarkStart w:id="799" w:name="_ETM_Q1_3279235"/>
      <w:bookmarkStart w:id="800" w:name="_ETM_Q1_3280449"/>
      <w:bookmarkStart w:id="801" w:name="ET_guest_883923_298"/>
      <w:bookmarkEnd w:id="798"/>
      <w:bookmarkEnd w:id="799"/>
      <w:bookmarkEnd w:id="800"/>
      <w:r w:rsidRPr="003415E0">
        <w:rPr>
          <w:rStyle w:val="TagStyle"/>
          <w:rtl/>
        </w:rPr>
        <w:t xml:space="preserve"> &lt;&lt; אורח &gt;&gt; </w:t>
      </w:r>
      <w:r>
        <w:rPr>
          <w:rtl/>
          <w:lang w:eastAsia="he-IL"/>
        </w:rPr>
        <w:t>איציק דניאל:</w:t>
      </w:r>
      <w:r w:rsidRPr="003415E0">
        <w:rPr>
          <w:rStyle w:val="TagStyle"/>
          <w:rtl/>
        </w:rPr>
        <w:t xml:space="preserve"> &lt;&lt; אורח &gt;&gt;</w:t>
      </w:r>
      <w:r>
        <w:rPr>
          <w:rtl/>
          <w:lang w:eastAsia="he-IL"/>
        </w:rPr>
        <w:t xml:space="preserve">   </w:t>
      </w:r>
      <w:bookmarkEnd w:id="801"/>
    </w:p>
    <w:p w:rsidR="003415E0" w:rsidRDefault="003415E0" w:rsidP="003415E0">
      <w:pPr>
        <w:pStyle w:val="KeepWithNext"/>
        <w:rPr>
          <w:rtl/>
          <w:lang w:eastAsia="he-IL"/>
        </w:rPr>
      </w:pPr>
    </w:p>
    <w:p w:rsidR="006C1D3A" w:rsidRDefault="003415E0" w:rsidP="003415E0">
      <w:pPr>
        <w:rPr>
          <w:rtl/>
          <w:lang w:eastAsia="he-IL"/>
        </w:rPr>
      </w:pPr>
      <w:bookmarkStart w:id="802" w:name="_ETM_Q1_3281319"/>
      <w:bookmarkStart w:id="803" w:name="_ETM_Q1_3281402"/>
      <w:bookmarkEnd w:id="802"/>
      <w:bookmarkEnd w:id="803"/>
      <w:r>
        <w:rPr>
          <w:rFonts w:hint="cs"/>
          <w:rtl/>
          <w:lang w:eastAsia="he-IL"/>
        </w:rPr>
        <w:t xml:space="preserve">מה שאפשר לעשות, יושבת-ראש הוועדה, </w:t>
      </w:r>
      <w:bookmarkStart w:id="804" w:name="_ETM_Q1_3283393"/>
      <w:bookmarkEnd w:id="804"/>
      <w:r>
        <w:rPr>
          <w:rFonts w:hint="cs"/>
          <w:rtl/>
          <w:lang w:eastAsia="he-IL"/>
        </w:rPr>
        <w:t xml:space="preserve">הרי </w:t>
      </w:r>
      <w:r w:rsidR="006C1D3A">
        <w:rPr>
          <w:rFonts w:hint="cs"/>
          <w:rtl/>
          <w:lang w:eastAsia="he-IL"/>
        </w:rPr>
        <w:t>נעשה טופס פנייה לוועדה</w:t>
      </w:r>
      <w:r>
        <w:rPr>
          <w:rFonts w:hint="cs"/>
          <w:rtl/>
          <w:lang w:eastAsia="he-IL"/>
        </w:rPr>
        <w:t xml:space="preserve">; במסגרת טופס הפנייה נשים רובריקה נוספת שאומרת לציין פניות נוספות, וזה </w:t>
      </w:r>
      <w:bookmarkStart w:id="805" w:name="_ETM_Q1_3294926"/>
      <w:bookmarkEnd w:id="805"/>
      <w:r>
        <w:rPr>
          <w:rFonts w:hint="cs"/>
          <w:rtl/>
          <w:lang w:eastAsia="he-IL"/>
        </w:rPr>
        <w:t xml:space="preserve">מה שיפתור. לא צריך תקנות. </w:t>
      </w:r>
    </w:p>
    <w:p w:rsidR="003415E0" w:rsidRDefault="003415E0" w:rsidP="003415E0">
      <w:pPr>
        <w:rPr>
          <w:rtl/>
          <w:lang w:eastAsia="he-IL"/>
        </w:rPr>
      </w:pPr>
      <w:bookmarkStart w:id="806" w:name="_ETM_Q1_3296022"/>
      <w:bookmarkStart w:id="807" w:name="_ETM_Q1_3296162"/>
      <w:bookmarkStart w:id="808" w:name="_ETM_Q1_3296597"/>
      <w:bookmarkEnd w:id="806"/>
      <w:bookmarkEnd w:id="807"/>
      <w:bookmarkEnd w:id="808"/>
    </w:p>
    <w:p w:rsidR="003415E0" w:rsidRDefault="003415E0" w:rsidP="003415E0">
      <w:pPr>
        <w:pStyle w:val="af6"/>
        <w:keepNext/>
        <w:rPr>
          <w:rtl/>
        </w:rPr>
      </w:pPr>
      <w:bookmarkStart w:id="809" w:name="_ETM_Q1_3296733"/>
      <w:bookmarkEnd w:id="809"/>
      <w:r w:rsidRPr="003415E0">
        <w:rPr>
          <w:rStyle w:val="TagStyle"/>
          <w:rtl/>
        </w:rPr>
        <w:t xml:space="preserve"> &lt;&lt; </w:t>
      </w:r>
      <w:proofErr w:type="spellStart"/>
      <w:r w:rsidRPr="003415E0">
        <w:rPr>
          <w:rStyle w:val="TagStyle"/>
          <w:rtl/>
        </w:rPr>
        <w:t>יור</w:t>
      </w:r>
      <w:proofErr w:type="spellEnd"/>
      <w:r w:rsidRPr="003415E0">
        <w:rPr>
          <w:rStyle w:val="TagStyle"/>
          <w:rtl/>
        </w:rPr>
        <w:t xml:space="preserve"> &gt;&gt; </w:t>
      </w:r>
      <w:r>
        <w:rPr>
          <w:rtl/>
        </w:rPr>
        <w:t xml:space="preserve">היו"ר יוליה </w:t>
      </w:r>
      <w:proofErr w:type="spellStart"/>
      <w:r>
        <w:rPr>
          <w:rtl/>
        </w:rPr>
        <w:t>מלינובסקי</w:t>
      </w:r>
      <w:proofErr w:type="spellEnd"/>
      <w:r>
        <w:rPr>
          <w:rtl/>
        </w:rPr>
        <w:t>:</w:t>
      </w:r>
      <w:r w:rsidRPr="003415E0">
        <w:rPr>
          <w:rStyle w:val="TagStyle"/>
          <w:rtl/>
        </w:rPr>
        <w:t xml:space="preserve"> &lt;&lt; יור &gt;&gt;</w:t>
      </w:r>
      <w:r>
        <w:rPr>
          <w:rtl/>
        </w:rPr>
        <w:t xml:space="preserve">   </w:t>
      </w:r>
    </w:p>
    <w:p w:rsidR="003415E0" w:rsidRDefault="003415E0" w:rsidP="003415E0">
      <w:pPr>
        <w:pStyle w:val="KeepWithNext"/>
        <w:rPr>
          <w:rtl/>
          <w:lang w:eastAsia="he-IL"/>
        </w:rPr>
      </w:pPr>
    </w:p>
    <w:p w:rsidR="006C1D3A" w:rsidRDefault="003415E0" w:rsidP="007D0DB3">
      <w:pPr>
        <w:rPr>
          <w:rtl/>
          <w:lang w:eastAsia="he-IL"/>
        </w:rPr>
      </w:pPr>
      <w:bookmarkStart w:id="810" w:name="_ETM_Q1_3297748"/>
      <w:bookmarkEnd w:id="810"/>
      <w:r>
        <w:rPr>
          <w:rFonts w:hint="cs"/>
          <w:rtl/>
          <w:lang w:eastAsia="he-IL"/>
        </w:rPr>
        <w:t xml:space="preserve">כן. אז אנחנו מדברים עכשיו </w:t>
      </w:r>
      <w:bookmarkStart w:id="811" w:name="_ETM_Q1_3301279"/>
      <w:bookmarkEnd w:id="811"/>
      <w:r>
        <w:rPr>
          <w:rFonts w:hint="cs"/>
          <w:rtl/>
          <w:lang w:eastAsia="he-IL"/>
        </w:rPr>
        <w:t xml:space="preserve">על סעיף ז', אז </w:t>
      </w:r>
      <w:r w:rsidR="006C1D3A">
        <w:rPr>
          <w:rFonts w:hint="cs"/>
          <w:rtl/>
          <w:lang w:eastAsia="he-IL"/>
        </w:rPr>
        <w:t>זה במסגרת ז</w:t>
      </w:r>
      <w:r>
        <w:rPr>
          <w:rFonts w:hint="cs"/>
          <w:rtl/>
          <w:lang w:eastAsia="he-IL"/>
        </w:rPr>
        <w:t>'</w:t>
      </w:r>
      <w:r w:rsidR="006C1D3A">
        <w:rPr>
          <w:rFonts w:hint="cs"/>
          <w:rtl/>
          <w:lang w:eastAsia="he-IL"/>
        </w:rPr>
        <w:t>, כי לגבי ה</w:t>
      </w:r>
      <w:r>
        <w:rPr>
          <w:rFonts w:hint="cs"/>
          <w:rtl/>
          <w:lang w:eastAsia="he-IL"/>
        </w:rPr>
        <w:t>'</w:t>
      </w:r>
      <w:r w:rsidR="006C1D3A">
        <w:rPr>
          <w:rFonts w:hint="cs"/>
          <w:rtl/>
          <w:lang w:eastAsia="he-IL"/>
        </w:rPr>
        <w:t xml:space="preserve"> סיכמנו. </w:t>
      </w:r>
    </w:p>
    <w:p w:rsidR="006C1D3A" w:rsidRDefault="006C1D3A" w:rsidP="007D0DB3">
      <w:pPr>
        <w:rPr>
          <w:rtl/>
          <w:lang w:eastAsia="he-IL"/>
        </w:rPr>
      </w:pPr>
    </w:p>
    <w:p w:rsidR="003415E0" w:rsidRDefault="003415E0" w:rsidP="003415E0">
      <w:pPr>
        <w:pStyle w:val="af9"/>
        <w:keepNext/>
        <w:rPr>
          <w:rtl/>
          <w:lang w:eastAsia="he-IL"/>
        </w:rPr>
      </w:pPr>
      <w:bookmarkStart w:id="812" w:name="_ETM_Q1_3306702"/>
      <w:bookmarkStart w:id="813" w:name="_ETM_Q1_3306826"/>
      <w:bookmarkStart w:id="814" w:name="ET_guest_886057_300"/>
      <w:bookmarkEnd w:id="812"/>
      <w:bookmarkEnd w:id="813"/>
      <w:r w:rsidRPr="003415E0">
        <w:rPr>
          <w:rStyle w:val="TagStyle"/>
          <w:rtl/>
        </w:rPr>
        <w:t xml:space="preserve"> &lt;&lt; אורח &gt;&gt; </w:t>
      </w:r>
      <w:r>
        <w:rPr>
          <w:rtl/>
          <w:lang w:eastAsia="he-IL"/>
        </w:rPr>
        <w:t>מיכל רשף:</w:t>
      </w:r>
      <w:r w:rsidRPr="003415E0">
        <w:rPr>
          <w:rStyle w:val="TagStyle"/>
          <w:rtl/>
        </w:rPr>
        <w:t xml:space="preserve"> &lt;&lt; אורח &gt;&gt;</w:t>
      </w:r>
      <w:r>
        <w:rPr>
          <w:rtl/>
          <w:lang w:eastAsia="he-IL"/>
        </w:rPr>
        <w:t xml:space="preserve">   </w:t>
      </w:r>
      <w:bookmarkEnd w:id="814"/>
    </w:p>
    <w:p w:rsidR="003415E0" w:rsidRDefault="003415E0" w:rsidP="003415E0">
      <w:pPr>
        <w:pStyle w:val="KeepWithNext"/>
        <w:rPr>
          <w:rtl/>
          <w:lang w:eastAsia="he-IL"/>
        </w:rPr>
      </w:pPr>
    </w:p>
    <w:p w:rsidR="006C1D3A" w:rsidRDefault="003415E0" w:rsidP="003415E0">
      <w:pPr>
        <w:rPr>
          <w:rtl/>
          <w:lang w:eastAsia="he-IL"/>
        </w:rPr>
      </w:pPr>
      <w:r>
        <w:rPr>
          <w:rFonts w:hint="cs"/>
          <w:rtl/>
          <w:lang w:eastAsia="he-IL"/>
        </w:rPr>
        <w:t xml:space="preserve">אשמח להתייחס לסעיף ה', אם אפשר, </w:t>
      </w:r>
      <w:bookmarkStart w:id="815" w:name="_ETM_Q1_3308150"/>
      <w:bookmarkEnd w:id="815"/>
      <w:r>
        <w:rPr>
          <w:rFonts w:hint="cs"/>
          <w:rtl/>
          <w:lang w:eastAsia="he-IL"/>
        </w:rPr>
        <w:t xml:space="preserve">לגבי בקשת הרשות. </w:t>
      </w:r>
      <w:r w:rsidR="006C1D3A">
        <w:rPr>
          <w:rFonts w:hint="cs"/>
          <w:rtl/>
          <w:lang w:eastAsia="he-IL"/>
        </w:rPr>
        <w:t>אם הבנתי נכון את ההצעה, אנחנו מדברים על מצב שבו לאחר הכרעה</w:t>
      </w:r>
      <w:r>
        <w:rPr>
          <w:rFonts w:hint="cs"/>
          <w:rtl/>
          <w:lang w:eastAsia="he-IL"/>
        </w:rPr>
        <w:t xml:space="preserve"> של המועצה </w:t>
      </w:r>
      <w:proofErr w:type="spellStart"/>
      <w:r>
        <w:rPr>
          <w:rFonts w:hint="cs"/>
          <w:rtl/>
          <w:lang w:eastAsia="he-IL"/>
        </w:rPr>
        <w:t>המאסדרת</w:t>
      </w:r>
      <w:proofErr w:type="spellEnd"/>
      <w:r>
        <w:rPr>
          <w:rFonts w:hint="cs"/>
          <w:rtl/>
          <w:lang w:eastAsia="he-IL"/>
        </w:rPr>
        <w:t xml:space="preserve"> יהיה אפשר, ב</w:t>
      </w:r>
      <w:r w:rsidR="006C1D3A">
        <w:rPr>
          <w:rFonts w:hint="cs"/>
          <w:rtl/>
          <w:lang w:eastAsia="he-IL"/>
        </w:rPr>
        <w:t>רשות</w:t>
      </w:r>
      <w:r>
        <w:rPr>
          <w:rFonts w:hint="cs"/>
          <w:rtl/>
          <w:lang w:eastAsia="he-IL"/>
        </w:rPr>
        <w:t>,</w:t>
      </w:r>
      <w:r w:rsidR="006C1D3A">
        <w:rPr>
          <w:rFonts w:hint="cs"/>
          <w:rtl/>
          <w:lang w:eastAsia="he-IL"/>
        </w:rPr>
        <w:t xml:space="preserve"> לפנות לוועדה ככל שיש נושאים נוספים שלא הוכרעו. </w:t>
      </w:r>
      <w:r>
        <w:rPr>
          <w:rFonts w:hint="cs"/>
          <w:rtl/>
          <w:lang w:eastAsia="he-IL"/>
        </w:rPr>
        <w:t xml:space="preserve">פשוט אני חושבת שזה מסוג הדברים שלא נכון להתנות אותם בבקשת </w:t>
      </w:r>
      <w:bookmarkStart w:id="816" w:name="_ETM_Q1_3330787"/>
      <w:bookmarkEnd w:id="816"/>
      <w:r>
        <w:rPr>
          <w:rFonts w:hint="cs"/>
          <w:rtl/>
          <w:lang w:eastAsia="he-IL"/>
        </w:rPr>
        <w:t xml:space="preserve">רשות, כי היא </w:t>
      </w:r>
      <w:r w:rsidR="006C1D3A">
        <w:rPr>
          <w:rFonts w:hint="cs"/>
          <w:rtl/>
          <w:lang w:eastAsia="he-IL"/>
        </w:rPr>
        <w:t xml:space="preserve">מגבילה את הפנייה לערכאות. </w:t>
      </w:r>
    </w:p>
    <w:p w:rsidR="006C1D3A" w:rsidRDefault="006C1D3A" w:rsidP="007D0DB3">
      <w:pPr>
        <w:rPr>
          <w:rtl/>
          <w:lang w:eastAsia="he-IL"/>
        </w:rPr>
      </w:pPr>
    </w:p>
    <w:p w:rsidR="003415E0" w:rsidRDefault="003415E0" w:rsidP="003415E0">
      <w:pPr>
        <w:pStyle w:val="af6"/>
        <w:keepNext/>
        <w:rPr>
          <w:rtl/>
        </w:rPr>
      </w:pPr>
      <w:bookmarkStart w:id="817" w:name="ET_yor_5142_301"/>
      <w:r w:rsidRPr="003415E0">
        <w:rPr>
          <w:rStyle w:val="TagStyle"/>
          <w:rtl/>
        </w:rPr>
        <w:t xml:space="preserve"> &lt;&lt; </w:t>
      </w:r>
      <w:proofErr w:type="spellStart"/>
      <w:r w:rsidRPr="003415E0">
        <w:rPr>
          <w:rStyle w:val="TagStyle"/>
          <w:rtl/>
        </w:rPr>
        <w:t>יור</w:t>
      </w:r>
      <w:proofErr w:type="spellEnd"/>
      <w:r w:rsidRPr="003415E0">
        <w:rPr>
          <w:rStyle w:val="TagStyle"/>
          <w:rtl/>
        </w:rPr>
        <w:t xml:space="preserve"> &gt;&gt; </w:t>
      </w:r>
      <w:r>
        <w:rPr>
          <w:rtl/>
        </w:rPr>
        <w:t xml:space="preserve">היו"ר יוליה </w:t>
      </w:r>
      <w:proofErr w:type="spellStart"/>
      <w:r>
        <w:rPr>
          <w:rtl/>
        </w:rPr>
        <w:t>מלינובסקי</w:t>
      </w:r>
      <w:proofErr w:type="spellEnd"/>
      <w:r>
        <w:rPr>
          <w:rtl/>
        </w:rPr>
        <w:t>:</w:t>
      </w:r>
      <w:r w:rsidRPr="003415E0">
        <w:rPr>
          <w:rStyle w:val="TagStyle"/>
          <w:rtl/>
        </w:rPr>
        <w:t xml:space="preserve"> &lt;&lt; יור &gt;&gt;</w:t>
      </w:r>
      <w:r>
        <w:rPr>
          <w:rtl/>
        </w:rPr>
        <w:t xml:space="preserve">   </w:t>
      </w:r>
      <w:bookmarkEnd w:id="817"/>
    </w:p>
    <w:p w:rsidR="003415E0" w:rsidRDefault="003415E0" w:rsidP="003415E0">
      <w:pPr>
        <w:pStyle w:val="KeepWithNext"/>
        <w:rPr>
          <w:rtl/>
          <w:lang w:eastAsia="he-IL"/>
        </w:rPr>
      </w:pPr>
    </w:p>
    <w:p w:rsidR="006C1D3A" w:rsidRDefault="003415E0" w:rsidP="003415E0">
      <w:pPr>
        <w:rPr>
          <w:rtl/>
          <w:lang w:eastAsia="he-IL"/>
        </w:rPr>
      </w:pPr>
      <w:r>
        <w:rPr>
          <w:rFonts w:hint="cs"/>
          <w:rtl/>
          <w:lang w:eastAsia="he-IL"/>
        </w:rPr>
        <w:t xml:space="preserve">אבל זה לא ערכאות. השתמשתי במילה "ערכאות", אבל </w:t>
      </w:r>
      <w:r w:rsidR="006C1D3A">
        <w:rPr>
          <w:rFonts w:hint="cs"/>
          <w:rtl/>
          <w:lang w:eastAsia="he-IL"/>
        </w:rPr>
        <w:t xml:space="preserve">זה ועדות. </w:t>
      </w:r>
    </w:p>
    <w:p w:rsidR="006C1D3A" w:rsidRDefault="006C1D3A" w:rsidP="007D0DB3">
      <w:pPr>
        <w:rPr>
          <w:rtl/>
          <w:lang w:eastAsia="he-IL"/>
        </w:rPr>
      </w:pPr>
    </w:p>
    <w:p w:rsidR="003415E0" w:rsidRDefault="003415E0" w:rsidP="003415E0">
      <w:pPr>
        <w:pStyle w:val="af9"/>
        <w:keepNext/>
        <w:rPr>
          <w:rtl/>
          <w:lang w:eastAsia="he-IL"/>
        </w:rPr>
      </w:pPr>
      <w:bookmarkStart w:id="818" w:name="ET_guest_886057_302"/>
      <w:bookmarkStart w:id="819" w:name="ET_guest_886057_45"/>
      <w:r w:rsidRPr="003415E0">
        <w:rPr>
          <w:rStyle w:val="TagStyle"/>
          <w:rtl/>
        </w:rPr>
        <w:t xml:space="preserve"> &lt;&lt; אורח &gt;&gt; </w:t>
      </w:r>
      <w:r>
        <w:rPr>
          <w:rtl/>
          <w:lang w:eastAsia="he-IL"/>
        </w:rPr>
        <w:t>מיכל רשף:</w:t>
      </w:r>
      <w:r w:rsidRPr="003415E0">
        <w:rPr>
          <w:rStyle w:val="TagStyle"/>
          <w:rtl/>
        </w:rPr>
        <w:t xml:space="preserve"> &lt;&lt; אורח &gt;&gt;</w:t>
      </w:r>
      <w:r>
        <w:rPr>
          <w:rtl/>
          <w:lang w:eastAsia="he-IL"/>
        </w:rPr>
        <w:t xml:space="preserve">   </w:t>
      </w:r>
      <w:bookmarkEnd w:id="818"/>
    </w:p>
    <w:p w:rsidR="003415E0" w:rsidRDefault="003415E0" w:rsidP="003415E0">
      <w:pPr>
        <w:pStyle w:val="KeepWithNext"/>
        <w:rPr>
          <w:rtl/>
          <w:lang w:eastAsia="he-IL"/>
        </w:rPr>
      </w:pPr>
    </w:p>
    <w:p w:rsidR="006C1D3A" w:rsidRDefault="006C1D3A" w:rsidP="003415E0">
      <w:pPr>
        <w:rPr>
          <w:rtl/>
          <w:lang w:eastAsia="he-IL"/>
        </w:rPr>
      </w:pPr>
      <w:bookmarkStart w:id="820" w:name="_ETM_Q1_3337585"/>
      <w:bookmarkStart w:id="821" w:name="_ETM_Q1_3337669"/>
      <w:bookmarkEnd w:id="819"/>
      <w:bookmarkEnd w:id="820"/>
      <w:bookmarkEnd w:id="821"/>
      <w:r>
        <w:rPr>
          <w:rFonts w:hint="cs"/>
          <w:rtl/>
          <w:lang w:eastAsia="he-IL"/>
        </w:rPr>
        <w:t>הוועדה היא ערכאה</w:t>
      </w:r>
      <w:r w:rsidR="003415E0">
        <w:rPr>
          <w:rFonts w:hint="cs"/>
          <w:rtl/>
          <w:lang w:eastAsia="he-IL"/>
        </w:rPr>
        <w:t xml:space="preserve">. מבחינתנו זה גוף שיפוטי לכל דבר ועניין, אז יש פה שאלה של גישה לערכאות. </w:t>
      </w:r>
    </w:p>
    <w:p w:rsidR="003415E0" w:rsidRDefault="003415E0" w:rsidP="003415E0">
      <w:pPr>
        <w:rPr>
          <w:rtl/>
          <w:lang w:eastAsia="he-IL"/>
        </w:rPr>
      </w:pPr>
    </w:p>
    <w:p w:rsidR="003415E0" w:rsidRDefault="003415E0" w:rsidP="003415E0">
      <w:pPr>
        <w:pStyle w:val="af6"/>
        <w:keepNext/>
        <w:rPr>
          <w:rtl/>
        </w:rPr>
      </w:pPr>
      <w:bookmarkStart w:id="822" w:name="ET_yor_5142_303"/>
      <w:r w:rsidRPr="003415E0">
        <w:rPr>
          <w:rStyle w:val="TagStyle"/>
          <w:rtl/>
        </w:rPr>
        <w:t xml:space="preserve"> &lt;&lt; </w:t>
      </w:r>
      <w:proofErr w:type="spellStart"/>
      <w:r w:rsidRPr="003415E0">
        <w:rPr>
          <w:rStyle w:val="TagStyle"/>
          <w:rtl/>
        </w:rPr>
        <w:t>יור</w:t>
      </w:r>
      <w:proofErr w:type="spellEnd"/>
      <w:r w:rsidRPr="003415E0">
        <w:rPr>
          <w:rStyle w:val="TagStyle"/>
          <w:rtl/>
        </w:rPr>
        <w:t xml:space="preserve"> &gt;&gt; </w:t>
      </w:r>
      <w:r>
        <w:rPr>
          <w:rtl/>
        </w:rPr>
        <w:t xml:space="preserve">היו"ר יוליה </w:t>
      </w:r>
      <w:proofErr w:type="spellStart"/>
      <w:r>
        <w:rPr>
          <w:rtl/>
        </w:rPr>
        <w:t>מלינובסקי</w:t>
      </w:r>
      <w:proofErr w:type="spellEnd"/>
      <w:r>
        <w:rPr>
          <w:rtl/>
        </w:rPr>
        <w:t>:</w:t>
      </w:r>
      <w:r w:rsidRPr="003415E0">
        <w:rPr>
          <w:rStyle w:val="TagStyle"/>
          <w:rtl/>
        </w:rPr>
        <w:t xml:space="preserve"> &lt;&lt; יור &gt;&gt;</w:t>
      </w:r>
      <w:r>
        <w:rPr>
          <w:rtl/>
        </w:rPr>
        <w:t xml:space="preserve">   </w:t>
      </w:r>
      <w:bookmarkEnd w:id="822"/>
    </w:p>
    <w:p w:rsidR="003415E0" w:rsidRDefault="003415E0" w:rsidP="003415E0">
      <w:pPr>
        <w:pStyle w:val="KeepWithNext"/>
        <w:rPr>
          <w:rtl/>
          <w:lang w:eastAsia="he-IL"/>
        </w:rPr>
      </w:pPr>
    </w:p>
    <w:p w:rsidR="006C1D3A" w:rsidRDefault="003415E0" w:rsidP="003415E0">
      <w:pPr>
        <w:rPr>
          <w:rtl/>
          <w:lang w:eastAsia="he-IL"/>
        </w:rPr>
      </w:pPr>
      <w:r>
        <w:rPr>
          <w:rFonts w:hint="cs"/>
          <w:rtl/>
          <w:lang w:eastAsia="he-IL"/>
        </w:rPr>
        <w:t xml:space="preserve">אבל זה שני גופים מקבילים מבחינת ערכאה, אם את </w:t>
      </w:r>
      <w:bookmarkStart w:id="823" w:name="_ETM_Q1_3350376"/>
      <w:bookmarkEnd w:id="823"/>
      <w:r>
        <w:rPr>
          <w:rFonts w:hint="cs"/>
          <w:rtl/>
          <w:lang w:eastAsia="he-IL"/>
        </w:rPr>
        <w:t xml:space="preserve">כבר מדברת על זה, כי ועדה </w:t>
      </w:r>
      <w:proofErr w:type="spellStart"/>
      <w:r>
        <w:rPr>
          <w:rFonts w:hint="cs"/>
          <w:rtl/>
          <w:lang w:eastAsia="he-IL"/>
        </w:rPr>
        <w:t>מאסדרת</w:t>
      </w:r>
      <w:proofErr w:type="spellEnd"/>
      <w:r>
        <w:rPr>
          <w:rFonts w:hint="cs"/>
          <w:rtl/>
          <w:lang w:eastAsia="he-IL"/>
        </w:rPr>
        <w:t xml:space="preserve">, ערעור עליה הוא למחוזי וועדה לתיאום תשתיות זה ערעור למחוזי. הם באותו </w:t>
      </w:r>
      <w:bookmarkStart w:id="824" w:name="_ETM_Q1_3359357"/>
      <w:bookmarkEnd w:id="824"/>
      <w:r>
        <w:rPr>
          <w:rFonts w:hint="cs"/>
          <w:rtl/>
          <w:lang w:eastAsia="he-IL"/>
        </w:rPr>
        <w:t xml:space="preserve">סדר גודל. </w:t>
      </w:r>
    </w:p>
    <w:p w:rsidR="003415E0" w:rsidRDefault="003415E0" w:rsidP="003415E0">
      <w:pPr>
        <w:rPr>
          <w:rtl/>
          <w:lang w:eastAsia="he-IL"/>
        </w:rPr>
      </w:pPr>
      <w:bookmarkStart w:id="825" w:name="_ETM_Q1_3361206"/>
      <w:bookmarkStart w:id="826" w:name="_ETM_Q1_3361389"/>
      <w:bookmarkEnd w:id="825"/>
      <w:bookmarkEnd w:id="826"/>
    </w:p>
    <w:p w:rsidR="003415E0" w:rsidRDefault="003415E0" w:rsidP="003415E0">
      <w:pPr>
        <w:pStyle w:val="af9"/>
        <w:keepNext/>
        <w:rPr>
          <w:rtl/>
          <w:lang w:eastAsia="he-IL"/>
        </w:rPr>
      </w:pPr>
      <w:bookmarkStart w:id="827" w:name="_ETM_Q1_3361453"/>
      <w:bookmarkStart w:id="828" w:name="_ETM_Q1_3361566"/>
      <w:bookmarkStart w:id="829" w:name="_ETM_Q1_3363245"/>
      <w:bookmarkStart w:id="830" w:name="ET_guest_886057_304"/>
      <w:bookmarkEnd w:id="827"/>
      <w:bookmarkEnd w:id="828"/>
      <w:bookmarkEnd w:id="829"/>
      <w:r w:rsidRPr="003415E0">
        <w:rPr>
          <w:rStyle w:val="TagStyle"/>
          <w:rtl/>
        </w:rPr>
        <w:t xml:space="preserve"> &lt;&lt; אורח &gt;&gt; </w:t>
      </w:r>
      <w:r>
        <w:rPr>
          <w:rtl/>
          <w:lang w:eastAsia="he-IL"/>
        </w:rPr>
        <w:t>מיכל רשף:</w:t>
      </w:r>
      <w:r w:rsidRPr="003415E0">
        <w:rPr>
          <w:rStyle w:val="TagStyle"/>
          <w:rtl/>
        </w:rPr>
        <w:t xml:space="preserve"> &lt;&lt; אורח &gt;&gt;</w:t>
      </w:r>
      <w:r>
        <w:rPr>
          <w:rtl/>
          <w:lang w:eastAsia="he-IL"/>
        </w:rPr>
        <w:t xml:space="preserve">   </w:t>
      </w:r>
      <w:bookmarkEnd w:id="830"/>
    </w:p>
    <w:p w:rsidR="003415E0" w:rsidRDefault="003415E0" w:rsidP="003415E0">
      <w:pPr>
        <w:pStyle w:val="KeepWithNext"/>
        <w:rPr>
          <w:rtl/>
          <w:lang w:eastAsia="he-IL"/>
        </w:rPr>
      </w:pPr>
    </w:p>
    <w:p w:rsidR="006C1D3A" w:rsidRDefault="003415E0" w:rsidP="00FD7E8F">
      <w:pPr>
        <w:rPr>
          <w:rtl/>
          <w:lang w:eastAsia="he-IL"/>
        </w:rPr>
      </w:pPr>
      <w:bookmarkStart w:id="831" w:name="_ETM_Q1_3364236"/>
      <w:bookmarkStart w:id="832" w:name="_ETM_Q1_3364323"/>
      <w:bookmarkEnd w:id="831"/>
      <w:bookmarkEnd w:id="832"/>
      <w:r>
        <w:rPr>
          <w:rFonts w:hint="cs"/>
          <w:rtl/>
          <w:lang w:eastAsia="he-IL"/>
        </w:rPr>
        <w:t>נכון, אני רק מבהירה את הכוונה שלי. ברגע שייפנו לוועדה, ו</w:t>
      </w:r>
      <w:r w:rsidR="006C1D3A">
        <w:rPr>
          <w:rFonts w:hint="cs"/>
          <w:rtl/>
          <w:lang w:eastAsia="he-IL"/>
        </w:rPr>
        <w:t>ככל ש</w:t>
      </w:r>
      <w:bookmarkStart w:id="833" w:name="_ETM_Q1_3363136"/>
      <w:bookmarkEnd w:id="833"/>
      <w:r w:rsidR="006C1D3A">
        <w:rPr>
          <w:rFonts w:hint="cs"/>
          <w:rtl/>
          <w:lang w:eastAsia="he-IL"/>
        </w:rPr>
        <w:t xml:space="preserve">הוועדה תסבור </w:t>
      </w:r>
      <w:r>
        <w:rPr>
          <w:rFonts w:hint="cs"/>
          <w:rtl/>
          <w:lang w:eastAsia="he-IL"/>
        </w:rPr>
        <w:t xml:space="preserve">שאין פה סכסוך שהוא בסמכותה לפי סעיף 80, שמגדיר את הסמכויות שלה, </w:t>
      </w:r>
      <w:r w:rsidR="006C1D3A">
        <w:rPr>
          <w:rFonts w:hint="cs"/>
          <w:rtl/>
          <w:lang w:eastAsia="he-IL"/>
        </w:rPr>
        <w:t>היא יכולה לסלק את זה על הסף.</w:t>
      </w:r>
      <w:r w:rsidR="00FD7E8F">
        <w:rPr>
          <w:rFonts w:hint="cs"/>
          <w:rtl/>
          <w:lang w:eastAsia="he-IL"/>
        </w:rPr>
        <w:t xml:space="preserve"> כלומר, ה</w:t>
      </w:r>
      <w:bookmarkStart w:id="834" w:name="_ETM_Q1_3368866"/>
      <w:bookmarkEnd w:id="834"/>
      <w:r w:rsidR="00FD7E8F">
        <w:rPr>
          <w:rFonts w:hint="cs"/>
          <w:rtl/>
          <w:lang w:eastAsia="he-IL"/>
        </w:rPr>
        <w:t xml:space="preserve">יא לא צריכה להתנות את זה ברשות. כלומר </w:t>
      </w:r>
      <w:r w:rsidR="006C1D3A">
        <w:rPr>
          <w:rFonts w:hint="cs"/>
          <w:rtl/>
          <w:lang w:eastAsia="he-IL"/>
        </w:rPr>
        <w:t>סמכות אינהרנטית</w:t>
      </w:r>
      <w:r w:rsidR="00FD7E8F">
        <w:rPr>
          <w:rFonts w:hint="cs"/>
          <w:rtl/>
          <w:lang w:eastAsia="he-IL"/>
        </w:rPr>
        <w:t xml:space="preserve">, ככל שפונים </w:t>
      </w:r>
      <w:bookmarkStart w:id="835" w:name="_ETM_Q1_3377217"/>
      <w:bookmarkEnd w:id="835"/>
      <w:r w:rsidR="00FD7E8F">
        <w:rPr>
          <w:rFonts w:hint="cs"/>
          <w:rtl/>
          <w:lang w:eastAsia="he-IL"/>
        </w:rPr>
        <w:t xml:space="preserve">אליה בסכסוך שלא מצוי בתחום סמכותה, לדחות אותו על הסף וכך גם </w:t>
      </w:r>
      <w:bookmarkStart w:id="836" w:name="_ETM_Q1_3385162"/>
      <w:bookmarkEnd w:id="836"/>
      <w:r w:rsidR="00FD7E8F">
        <w:rPr>
          <w:rFonts w:hint="cs"/>
          <w:rtl/>
          <w:lang w:eastAsia="he-IL"/>
        </w:rPr>
        <w:t>- - -</w:t>
      </w:r>
      <w:bookmarkStart w:id="837" w:name="_ETM_Q1_3380011"/>
      <w:bookmarkEnd w:id="837"/>
    </w:p>
    <w:p w:rsidR="00FD7E8F" w:rsidRDefault="00FD7E8F" w:rsidP="00FD7E8F">
      <w:pPr>
        <w:rPr>
          <w:rtl/>
          <w:lang w:eastAsia="he-IL"/>
        </w:rPr>
      </w:pPr>
      <w:bookmarkStart w:id="838" w:name="_ETM_Q1_3380155"/>
      <w:bookmarkEnd w:id="838"/>
    </w:p>
    <w:p w:rsidR="00FD7E8F" w:rsidRDefault="00FD7E8F" w:rsidP="00FD7E8F">
      <w:pPr>
        <w:pStyle w:val="a4"/>
        <w:keepNext/>
        <w:rPr>
          <w:rtl/>
        </w:rPr>
      </w:pPr>
      <w:bookmarkStart w:id="839" w:name="_ETM_Q1_3381210"/>
      <w:bookmarkStart w:id="840" w:name="_ETM_Q1_3381345"/>
      <w:bookmarkStart w:id="841" w:name="_ETM_Q1_3382339"/>
      <w:bookmarkStart w:id="842" w:name="ET_speaker_גלעד_קרן_305"/>
      <w:bookmarkEnd w:id="839"/>
      <w:bookmarkEnd w:id="840"/>
      <w:bookmarkEnd w:id="841"/>
      <w:r w:rsidRPr="00FD7E8F">
        <w:rPr>
          <w:rStyle w:val="TagStyle"/>
          <w:rtl/>
        </w:rPr>
        <w:t xml:space="preserve"> &lt;&lt; דובר &gt;&gt; </w:t>
      </w:r>
      <w:r>
        <w:rPr>
          <w:rtl/>
        </w:rPr>
        <w:t>גלעד קרן:</w:t>
      </w:r>
      <w:r w:rsidRPr="00FD7E8F">
        <w:rPr>
          <w:rStyle w:val="TagStyle"/>
          <w:rtl/>
        </w:rPr>
        <w:t xml:space="preserve"> &lt;&lt; דובר &gt;&gt;</w:t>
      </w:r>
      <w:r>
        <w:rPr>
          <w:rtl/>
        </w:rPr>
        <w:t xml:space="preserve">   </w:t>
      </w:r>
      <w:bookmarkEnd w:id="842"/>
    </w:p>
    <w:p w:rsidR="00FD7E8F" w:rsidRDefault="00FD7E8F" w:rsidP="00FD7E8F">
      <w:pPr>
        <w:pStyle w:val="KeepWithNext"/>
        <w:rPr>
          <w:rtl/>
          <w:lang w:eastAsia="he-IL"/>
        </w:rPr>
      </w:pPr>
    </w:p>
    <w:p w:rsidR="004C6669" w:rsidRDefault="00FD7E8F" w:rsidP="00FD7E8F">
      <w:pPr>
        <w:rPr>
          <w:rtl/>
          <w:lang w:eastAsia="he-IL"/>
        </w:rPr>
      </w:pPr>
      <w:bookmarkStart w:id="843" w:name="_ETM_Q1_3383191"/>
      <w:bookmarkStart w:id="844" w:name="_ETM_Q1_3383266"/>
      <w:bookmarkEnd w:id="843"/>
      <w:bookmarkEnd w:id="844"/>
      <w:r>
        <w:rPr>
          <w:rFonts w:hint="cs"/>
          <w:rtl/>
          <w:lang w:eastAsia="he-IL"/>
        </w:rPr>
        <w:t>אבל מה שמציעה יושבת-ראש הוועדה זה שמ</w:t>
      </w:r>
      <w:r w:rsidR="004C6669">
        <w:rPr>
          <w:rFonts w:hint="cs"/>
          <w:rtl/>
          <w:lang w:eastAsia="he-IL"/>
        </w:rPr>
        <w:t xml:space="preserve">י שיחליט האם </w:t>
      </w:r>
      <w:r>
        <w:rPr>
          <w:rFonts w:hint="cs"/>
          <w:rtl/>
          <w:lang w:eastAsia="he-IL"/>
        </w:rPr>
        <w:t xml:space="preserve">באמת </w:t>
      </w:r>
      <w:r w:rsidR="004C6669">
        <w:rPr>
          <w:rFonts w:hint="cs"/>
          <w:rtl/>
          <w:lang w:eastAsia="he-IL"/>
        </w:rPr>
        <w:t xml:space="preserve">יש </w:t>
      </w:r>
      <w:r>
        <w:rPr>
          <w:rFonts w:hint="cs"/>
          <w:rtl/>
          <w:lang w:eastAsia="he-IL"/>
        </w:rPr>
        <w:t xml:space="preserve">פה </w:t>
      </w:r>
      <w:bookmarkStart w:id="845" w:name="_ETM_Q1_3394276"/>
      <w:bookmarkEnd w:id="845"/>
      <w:r w:rsidR="004C6669">
        <w:rPr>
          <w:rFonts w:hint="cs"/>
          <w:rtl/>
          <w:lang w:eastAsia="he-IL"/>
        </w:rPr>
        <w:t>עניינים נוספים שיש סמכות לפסוק לגביהם</w:t>
      </w:r>
      <w:r>
        <w:rPr>
          <w:rFonts w:hint="cs"/>
          <w:rtl/>
          <w:lang w:eastAsia="he-IL"/>
        </w:rPr>
        <w:t xml:space="preserve"> בוועדה לתיאום תשתיות</w:t>
      </w:r>
      <w:r w:rsidR="004C6669">
        <w:rPr>
          <w:rFonts w:hint="cs"/>
          <w:rtl/>
          <w:lang w:eastAsia="he-IL"/>
        </w:rPr>
        <w:t xml:space="preserve">, </w:t>
      </w:r>
      <w:r>
        <w:rPr>
          <w:rFonts w:hint="cs"/>
          <w:rtl/>
          <w:lang w:eastAsia="he-IL"/>
        </w:rPr>
        <w:t>יושב-ראש הוועדה לתיאום תשתיות ו</w:t>
      </w:r>
      <w:r w:rsidR="004C6669">
        <w:rPr>
          <w:rFonts w:hint="cs"/>
          <w:rtl/>
          <w:lang w:eastAsia="he-IL"/>
        </w:rPr>
        <w:t>לא כל הוו</w:t>
      </w:r>
      <w:r>
        <w:rPr>
          <w:rFonts w:hint="cs"/>
          <w:rtl/>
          <w:lang w:eastAsia="he-IL"/>
        </w:rPr>
        <w:t>עדה, כדי לפשט את ההליך.</w:t>
      </w:r>
    </w:p>
    <w:p w:rsidR="004C6669" w:rsidRDefault="004C6669" w:rsidP="007D0DB3">
      <w:pPr>
        <w:rPr>
          <w:rtl/>
          <w:lang w:eastAsia="he-IL"/>
        </w:rPr>
      </w:pPr>
    </w:p>
    <w:p w:rsidR="00FD7E8F" w:rsidRDefault="00FD7E8F" w:rsidP="00FD7E8F">
      <w:pPr>
        <w:pStyle w:val="af9"/>
        <w:keepNext/>
        <w:rPr>
          <w:rtl/>
          <w:lang w:eastAsia="he-IL"/>
        </w:rPr>
      </w:pPr>
      <w:bookmarkStart w:id="846" w:name="ET_guest_886057_306"/>
      <w:r w:rsidRPr="00FD7E8F">
        <w:rPr>
          <w:rStyle w:val="TagStyle"/>
          <w:rtl/>
        </w:rPr>
        <w:t xml:space="preserve"> &lt;&lt; אורח &gt;&gt; </w:t>
      </w:r>
      <w:r>
        <w:rPr>
          <w:rtl/>
          <w:lang w:eastAsia="he-IL"/>
        </w:rPr>
        <w:t>מיכל רשף:</w:t>
      </w:r>
      <w:r w:rsidRPr="00FD7E8F">
        <w:rPr>
          <w:rStyle w:val="TagStyle"/>
          <w:rtl/>
        </w:rPr>
        <w:t xml:space="preserve"> &lt;&lt; אורח &gt;&gt;</w:t>
      </w:r>
      <w:r>
        <w:rPr>
          <w:rtl/>
          <w:lang w:eastAsia="he-IL"/>
        </w:rPr>
        <w:t xml:space="preserve">   </w:t>
      </w:r>
      <w:bookmarkEnd w:id="846"/>
    </w:p>
    <w:p w:rsidR="00FD7E8F" w:rsidRDefault="00FD7E8F" w:rsidP="00FD7E8F">
      <w:pPr>
        <w:pStyle w:val="KeepWithNext"/>
        <w:rPr>
          <w:rtl/>
          <w:lang w:eastAsia="he-IL"/>
        </w:rPr>
      </w:pPr>
    </w:p>
    <w:p w:rsidR="00FD7E8F" w:rsidRDefault="00FD7E8F" w:rsidP="00FD7E8F">
      <w:pPr>
        <w:rPr>
          <w:rtl/>
          <w:lang w:eastAsia="he-IL"/>
        </w:rPr>
      </w:pPr>
      <w:r>
        <w:rPr>
          <w:rFonts w:hint="cs"/>
          <w:rtl/>
          <w:lang w:eastAsia="he-IL"/>
        </w:rPr>
        <w:t xml:space="preserve">אני מבינה, אני רק אומרת שאנחנו יוצרים פה </w:t>
      </w:r>
      <w:bookmarkStart w:id="847" w:name="_ETM_Q1_3404030"/>
      <w:bookmarkEnd w:id="847"/>
      <w:r w:rsidR="004C6669">
        <w:rPr>
          <w:rFonts w:hint="cs"/>
          <w:rtl/>
          <w:lang w:eastAsia="he-IL"/>
        </w:rPr>
        <w:t>הליך חדש של דחייה על הסף</w:t>
      </w:r>
      <w:r>
        <w:rPr>
          <w:rFonts w:hint="cs"/>
          <w:rtl/>
          <w:lang w:eastAsia="he-IL"/>
        </w:rPr>
        <w:t xml:space="preserve"> בעניין סמכות - - - </w:t>
      </w:r>
    </w:p>
    <w:p w:rsidR="00FD7E8F" w:rsidRDefault="00FD7E8F" w:rsidP="00FD7E8F">
      <w:pPr>
        <w:rPr>
          <w:rtl/>
          <w:lang w:eastAsia="he-IL"/>
        </w:rPr>
      </w:pPr>
    </w:p>
    <w:p w:rsidR="00FD7E8F" w:rsidRDefault="00FD7E8F" w:rsidP="00FD7E8F">
      <w:pPr>
        <w:pStyle w:val="af6"/>
        <w:keepNext/>
        <w:rPr>
          <w:rtl/>
        </w:rPr>
      </w:pPr>
      <w:bookmarkStart w:id="848" w:name="ET_yor_5142_307"/>
      <w:r w:rsidRPr="00FD7E8F">
        <w:rPr>
          <w:rStyle w:val="TagStyle"/>
          <w:rtl/>
        </w:rPr>
        <w:t xml:space="preserve"> &lt;&lt; </w:t>
      </w:r>
      <w:proofErr w:type="spellStart"/>
      <w:r w:rsidRPr="00FD7E8F">
        <w:rPr>
          <w:rStyle w:val="TagStyle"/>
          <w:rtl/>
        </w:rPr>
        <w:t>יור</w:t>
      </w:r>
      <w:proofErr w:type="spellEnd"/>
      <w:r w:rsidRPr="00FD7E8F">
        <w:rPr>
          <w:rStyle w:val="TagStyle"/>
          <w:rtl/>
        </w:rPr>
        <w:t xml:space="preserve"> &gt;&gt; </w:t>
      </w:r>
      <w:r>
        <w:rPr>
          <w:rtl/>
        </w:rPr>
        <w:t xml:space="preserve">היו"ר יוליה </w:t>
      </w:r>
      <w:proofErr w:type="spellStart"/>
      <w:r>
        <w:rPr>
          <w:rtl/>
        </w:rPr>
        <w:t>מלינובסקי</w:t>
      </w:r>
      <w:proofErr w:type="spellEnd"/>
      <w:r>
        <w:rPr>
          <w:rtl/>
        </w:rPr>
        <w:t>:</w:t>
      </w:r>
      <w:r w:rsidRPr="00FD7E8F">
        <w:rPr>
          <w:rStyle w:val="TagStyle"/>
          <w:rtl/>
        </w:rPr>
        <w:t xml:space="preserve"> &lt;&lt; יור &gt;&gt;</w:t>
      </w:r>
      <w:r>
        <w:rPr>
          <w:rtl/>
        </w:rPr>
        <w:t xml:space="preserve">   </w:t>
      </w:r>
      <w:bookmarkEnd w:id="848"/>
    </w:p>
    <w:p w:rsidR="00FD7E8F" w:rsidRDefault="00FD7E8F" w:rsidP="00FD7E8F">
      <w:pPr>
        <w:pStyle w:val="KeepWithNext"/>
        <w:rPr>
          <w:rtl/>
          <w:lang w:eastAsia="he-IL"/>
        </w:rPr>
      </w:pPr>
    </w:p>
    <w:p w:rsidR="00FD7E8F" w:rsidRDefault="00FD7E8F" w:rsidP="00FD7E8F">
      <w:pPr>
        <w:rPr>
          <w:rtl/>
          <w:lang w:eastAsia="he-IL"/>
        </w:rPr>
      </w:pPr>
      <w:r>
        <w:rPr>
          <w:rFonts w:hint="cs"/>
          <w:rtl/>
          <w:lang w:eastAsia="he-IL"/>
        </w:rPr>
        <w:t xml:space="preserve">נכון. </w:t>
      </w:r>
    </w:p>
    <w:p w:rsidR="00FD7E8F" w:rsidRDefault="00FD7E8F" w:rsidP="00FD7E8F">
      <w:pPr>
        <w:rPr>
          <w:rtl/>
          <w:lang w:eastAsia="he-IL"/>
        </w:rPr>
      </w:pPr>
    </w:p>
    <w:p w:rsidR="00FD7E8F" w:rsidRDefault="00FD7E8F" w:rsidP="00FD7E8F">
      <w:pPr>
        <w:pStyle w:val="a4"/>
        <w:keepNext/>
        <w:rPr>
          <w:rtl/>
        </w:rPr>
      </w:pPr>
      <w:bookmarkStart w:id="849" w:name="ET_speaker_גלעד_קרן_308"/>
      <w:r w:rsidRPr="00FD7E8F">
        <w:rPr>
          <w:rStyle w:val="TagStyle"/>
          <w:rtl/>
        </w:rPr>
        <w:t xml:space="preserve"> &lt;&lt; דובר &gt;&gt; </w:t>
      </w:r>
      <w:r>
        <w:rPr>
          <w:rtl/>
        </w:rPr>
        <w:t>גלעד קרן:</w:t>
      </w:r>
      <w:r w:rsidRPr="00FD7E8F">
        <w:rPr>
          <w:rStyle w:val="TagStyle"/>
          <w:rtl/>
        </w:rPr>
        <w:t xml:space="preserve"> &lt;&lt; דובר &gt;&gt;</w:t>
      </w:r>
      <w:r>
        <w:rPr>
          <w:rtl/>
        </w:rPr>
        <w:t xml:space="preserve">   </w:t>
      </w:r>
      <w:bookmarkEnd w:id="849"/>
    </w:p>
    <w:p w:rsidR="00FD7E8F" w:rsidRDefault="00FD7E8F" w:rsidP="00FD7E8F">
      <w:pPr>
        <w:pStyle w:val="KeepWithNext"/>
        <w:rPr>
          <w:rtl/>
          <w:lang w:eastAsia="he-IL"/>
        </w:rPr>
      </w:pPr>
    </w:p>
    <w:p w:rsidR="00FD7E8F" w:rsidRDefault="00FD7E8F" w:rsidP="00FD7E8F">
      <w:pPr>
        <w:rPr>
          <w:rtl/>
          <w:lang w:eastAsia="he-IL"/>
        </w:rPr>
      </w:pPr>
      <w:r>
        <w:rPr>
          <w:rFonts w:hint="cs"/>
          <w:rtl/>
          <w:lang w:eastAsia="he-IL"/>
        </w:rPr>
        <w:t>נכון, ליושב-ראש הוועדה יש סמכות לדחות על הסף אם זה לא - - -</w:t>
      </w:r>
    </w:p>
    <w:p w:rsidR="00FD7E8F" w:rsidRDefault="00FD7E8F" w:rsidP="00FD7E8F">
      <w:pPr>
        <w:rPr>
          <w:rtl/>
          <w:lang w:eastAsia="he-IL"/>
        </w:rPr>
      </w:pPr>
    </w:p>
    <w:p w:rsidR="00FD7E8F" w:rsidRDefault="00FD7E8F" w:rsidP="00FD7E8F">
      <w:pPr>
        <w:pStyle w:val="af9"/>
        <w:keepNext/>
        <w:rPr>
          <w:rtl/>
          <w:lang w:eastAsia="he-IL"/>
        </w:rPr>
      </w:pPr>
      <w:bookmarkStart w:id="850" w:name="ET_guest_886057_309"/>
      <w:r w:rsidRPr="00FD7E8F">
        <w:rPr>
          <w:rStyle w:val="TagStyle"/>
          <w:rtl/>
        </w:rPr>
        <w:t xml:space="preserve"> &lt;&lt; אורח &gt;&gt; </w:t>
      </w:r>
      <w:r>
        <w:rPr>
          <w:rtl/>
          <w:lang w:eastAsia="he-IL"/>
        </w:rPr>
        <w:t>מיכל רשף:</w:t>
      </w:r>
      <w:r w:rsidRPr="00FD7E8F">
        <w:rPr>
          <w:rStyle w:val="TagStyle"/>
          <w:rtl/>
        </w:rPr>
        <w:t xml:space="preserve"> &lt;&lt; אורח &gt;&gt;</w:t>
      </w:r>
      <w:r>
        <w:rPr>
          <w:rtl/>
          <w:lang w:eastAsia="he-IL"/>
        </w:rPr>
        <w:t xml:space="preserve">   </w:t>
      </w:r>
      <w:bookmarkEnd w:id="850"/>
    </w:p>
    <w:p w:rsidR="00FD7E8F" w:rsidRDefault="00FD7E8F" w:rsidP="00FD7E8F">
      <w:pPr>
        <w:pStyle w:val="KeepWithNext"/>
        <w:rPr>
          <w:rtl/>
          <w:lang w:eastAsia="he-IL"/>
        </w:rPr>
      </w:pPr>
    </w:p>
    <w:p w:rsidR="004C6669" w:rsidRDefault="00FD7E8F" w:rsidP="00FD7E8F">
      <w:pPr>
        <w:rPr>
          <w:rtl/>
          <w:lang w:eastAsia="he-IL"/>
        </w:rPr>
      </w:pPr>
      <w:r>
        <w:rPr>
          <w:rFonts w:hint="cs"/>
          <w:rtl/>
          <w:lang w:eastAsia="he-IL"/>
        </w:rPr>
        <w:t xml:space="preserve">אני מבינה את ההצעה, </w:t>
      </w:r>
      <w:r w:rsidR="004C6669">
        <w:rPr>
          <w:rFonts w:hint="cs"/>
          <w:rtl/>
          <w:lang w:eastAsia="he-IL"/>
        </w:rPr>
        <w:t xml:space="preserve">אני </w:t>
      </w:r>
      <w:r>
        <w:rPr>
          <w:rFonts w:hint="cs"/>
          <w:rtl/>
          <w:lang w:eastAsia="he-IL"/>
        </w:rPr>
        <w:t xml:space="preserve">פשוט אומרת שאני </w:t>
      </w:r>
      <w:r w:rsidR="004C6669">
        <w:rPr>
          <w:rFonts w:hint="cs"/>
          <w:rtl/>
          <w:lang w:eastAsia="he-IL"/>
        </w:rPr>
        <w:t>לא חושבת שזה מסוג ההחלטות שנכון לתת אותן</w:t>
      </w:r>
      <w:r>
        <w:rPr>
          <w:rFonts w:hint="cs"/>
          <w:rtl/>
          <w:lang w:eastAsia="he-IL"/>
        </w:rPr>
        <w:t xml:space="preserve"> בסמכות רק ליושב-ראש הוועדה בגלל הנפקות של כזאת החלטה. </w:t>
      </w:r>
      <w:r w:rsidR="004C6669">
        <w:rPr>
          <w:rFonts w:hint="cs"/>
          <w:rtl/>
          <w:lang w:eastAsia="he-IL"/>
        </w:rPr>
        <w:t xml:space="preserve"> </w:t>
      </w:r>
    </w:p>
    <w:p w:rsidR="004C6669" w:rsidRDefault="004C6669" w:rsidP="007D0DB3">
      <w:pPr>
        <w:rPr>
          <w:rtl/>
          <w:lang w:eastAsia="he-IL"/>
        </w:rPr>
      </w:pPr>
    </w:p>
    <w:p w:rsidR="004C6669" w:rsidRDefault="00FD7E8F" w:rsidP="00FD7E8F">
      <w:pPr>
        <w:pStyle w:val="af6"/>
        <w:keepNext/>
        <w:rPr>
          <w:rtl/>
        </w:rPr>
      </w:pPr>
      <w:r w:rsidRPr="00FD7E8F">
        <w:rPr>
          <w:rStyle w:val="TagStyle"/>
          <w:rtl/>
        </w:rPr>
        <w:t xml:space="preserve"> &lt;&lt; </w:t>
      </w:r>
      <w:proofErr w:type="spellStart"/>
      <w:r w:rsidRPr="00FD7E8F">
        <w:rPr>
          <w:rStyle w:val="TagStyle"/>
          <w:rtl/>
        </w:rPr>
        <w:t>יור</w:t>
      </w:r>
      <w:proofErr w:type="spellEnd"/>
      <w:r w:rsidRPr="00FD7E8F">
        <w:rPr>
          <w:rStyle w:val="TagStyle"/>
          <w:rtl/>
        </w:rPr>
        <w:t xml:space="preserve"> &gt;&gt; </w:t>
      </w:r>
      <w:r>
        <w:rPr>
          <w:rtl/>
        </w:rPr>
        <w:t xml:space="preserve">היו"ר יוליה </w:t>
      </w:r>
      <w:proofErr w:type="spellStart"/>
      <w:r>
        <w:rPr>
          <w:rtl/>
        </w:rPr>
        <w:t>מלינובסקי</w:t>
      </w:r>
      <w:proofErr w:type="spellEnd"/>
      <w:r>
        <w:rPr>
          <w:rtl/>
        </w:rPr>
        <w:t>:</w:t>
      </w:r>
      <w:r w:rsidRPr="00FD7E8F">
        <w:rPr>
          <w:rStyle w:val="TagStyle"/>
          <w:rtl/>
        </w:rPr>
        <w:t xml:space="preserve"> &lt;&lt; יור &gt;&gt;</w:t>
      </w:r>
      <w:r>
        <w:rPr>
          <w:rtl/>
        </w:rPr>
        <w:t xml:space="preserve">   </w:t>
      </w:r>
    </w:p>
    <w:p w:rsidR="00FD7E8F" w:rsidRDefault="00FD7E8F" w:rsidP="00FD7E8F">
      <w:pPr>
        <w:pStyle w:val="KeepWithNext"/>
        <w:rPr>
          <w:rtl/>
          <w:lang w:eastAsia="he-IL"/>
        </w:rPr>
      </w:pPr>
    </w:p>
    <w:p w:rsidR="00FD7E8F" w:rsidRDefault="00FD7E8F" w:rsidP="00FD7E8F">
      <w:pPr>
        <w:rPr>
          <w:rtl/>
          <w:lang w:eastAsia="he-IL"/>
        </w:rPr>
      </w:pPr>
      <w:r w:rsidRPr="0014011B">
        <w:rPr>
          <w:rFonts w:hint="cs"/>
          <w:rtl/>
          <w:lang w:eastAsia="he-IL"/>
        </w:rPr>
        <w:t xml:space="preserve">על ההחלטה </w:t>
      </w:r>
      <w:bookmarkStart w:id="851" w:name="_ETM_Q1_3421000"/>
      <w:bookmarkEnd w:id="851"/>
      <w:r w:rsidRPr="0014011B">
        <w:rPr>
          <w:rFonts w:hint="cs"/>
          <w:rtl/>
          <w:lang w:eastAsia="he-IL"/>
        </w:rPr>
        <w:t>של</w:t>
      </w:r>
      <w:r>
        <w:rPr>
          <w:rFonts w:hint="cs"/>
          <w:rtl/>
          <w:lang w:eastAsia="he-IL"/>
        </w:rPr>
        <w:t xml:space="preserve"> הוועדה הזאת </w:t>
      </w:r>
      <w:r w:rsidR="004C6669">
        <w:rPr>
          <w:rFonts w:hint="cs"/>
          <w:rtl/>
          <w:lang w:eastAsia="he-IL"/>
        </w:rPr>
        <w:t xml:space="preserve">יש ערעור למחוזי, הכול בסדר. </w:t>
      </w:r>
      <w:r>
        <w:rPr>
          <w:rFonts w:hint="cs"/>
          <w:rtl/>
          <w:lang w:eastAsia="he-IL"/>
        </w:rPr>
        <w:t xml:space="preserve">יופי, אנחנו מסכימים - - - </w:t>
      </w:r>
    </w:p>
    <w:p w:rsidR="00FD7E8F" w:rsidRDefault="00FD7E8F" w:rsidP="00FD7E8F">
      <w:pPr>
        <w:rPr>
          <w:rtl/>
          <w:lang w:eastAsia="he-IL"/>
        </w:rPr>
      </w:pPr>
    </w:p>
    <w:p w:rsidR="00FD7E8F" w:rsidRDefault="00FD7E8F" w:rsidP="00FD7E8F">
      <w:pPr>
        <w:pStyle w:val="af9"/>
        <w:keepNext/>
        <w:rPr>
          <w:rtl/>
          <w:lang w:eastAsia="he-IL"/>
        </w:rPr>
      </w:pPr>
      <w:bookmarkStart w:id="852" w:name="ET_guest_886057_311"/>
      <w:r w:rsidRPr="00FD7E8F">
        <w:rPr>
          <w:rStyle w:val="TagStyle"/>
          <w:rtl/>
        </w:rPr>
        <w:t xml:space="preserve"> &lt;&lt; אורח &gt;&gt; </w:t>
      </w:r>
      <w:r>
        <w:rPr>
          <w:rtl/>
          <w:lang w:eastAsia="he-IL"/>
        </w:rPr>
        <w:t>מיכל רשף:</w:t>
      </w:r>
      <w:r w:rsidRPr="00FD7E8F">
        <w:rPr>
          <w:rStyle w:val="TagStyle"/>
          <w:rtl/>
        </w:rPr>
        <w:t xml:space="preserve"> &lt;&lt; אורח &gt;&gt;</w:t>
      </w:r>
      <w:r>
        <w:rPr>
          <w:rtl/>
          <w:lang w:eastAsia="he-IL"/>
        </w:rPr>
        <w:t xml:space="preserve">   </w:t>
      </w:r>
      <w:bookmarkEnd w:id="852"/>
    </w:p>
    <w:p w:rsidR="00FD7E8F" w:rsidRDefault="00FD7E8F" w:rsidP="00FD7E8F">
      <w:pPr>
        <w:pStyle w:val="KeepWithNext"/>
        <w:rPr>
          <w:rtl/>
          <w:lang w:eastAsia="he-IL"/>
        </w:rPr>
      </w:pPr>
    </w:p>
    <w:p w:rsidR="00FD7E8F" w:rsidRDefault="0014011B" w:rsidP="00FD7E8F">
      <w:pPr>
        <w:rPr>
          <w:rtl/>
          <w:lang w:eastAsia="he-IL"/>
        </w:rPr>
      </w:pPr>
      <w:r>
        <w:rPr>
          <w:rFonts w:hint="cs"/>
          <w:rtl/>
          <w:lang w:eastAsia="he-IL"/>
        </w:rPr>
        <w:t xml:space="preserve">כן, אבל כשאנחנו מגיעים למחוזי זה בהחלט - - - </w:t>
      </w:r>
      <w:bookmarkStart w:id="853" w:name="_ETM_Q1_3423849"/>
      <w:bookmarkEnd w:id="853"/>
    </w:p>
    <w:p w:rsidR="0097418C" w:rsidRDefault="0097418C" w:rsidP="00FD7E8F">
      <w:pPr>
        <w:rPr>
          <w:rtl/>
          <w:lang w:eastAsia="he-IL"/>
        </w:rPr>
      </w:pPr>
    </w:p>
    <w:p w:rsidR="0014011B" w:rsidRDefault="0014011B" w:rsidP="0014011B">
      <w:pPr>
        <w:pStyle w:val="af6"/>
        <w:keepNext/>
        <w:rPr>
          <w:rtl/>
        </w:rPr>
      </w:pPr>
      <w:bookmarkStart w:id="854" w:name="_ETM_Q1_3424181"/>
      <w:bookmarkStart w:id="855" w:name="_ETM_Q1_3424369"/>
      <w:bookmarkStart w:id="856" w:name="ET_yor_5142_297"/>
      <w:bookmarkEnd w:id="854"/>
      <w:bookmarkEnd w:id="855"/>
      <w:r w:rsidRPr="0014011B">
        <w:rPr>
          <w:rStyle w:val="TagStyle"/>
          <w:rtl/>
        </w:rPr>
        <w:t xml:space="preserve"> &lt;&lt; </w:t>
      </w:r>
      <w:proofErr w:type="spellStart"/>
      <w:r w:rsidRPr="0014011B">
        <w:rPr>
          <w:rStyle w:val="TagStyle"/>
          <w:rtl/>
        </w:rPr>
        <w:t>יור</w:t>
      </w:r>
      <w:proofErr w:type="spellEnd"/>
      <w:r w:rsidRPr="0014011B">
        <w:rPr>
          <w:rStyle w:val="TagStyle"/>
          <w:rtl/>
        </w:rPr>
        <w:t xml:space="preserve"> &gt;&gt; </w:t>
      </w:r>
      <w:r>
        <w:rPr>
          <w:rtl/>
        </w:rPr>
        <w:t xml:space="preserve">היו"ר יוליה </w:t>
      </w:r>
      <w:proofErr w:type="spellStart"/>
      <w:r>
        <w:rPr>
          <w:rtl/>
        </w:rPr>
        <w:t>מלינובסקי</w:t>
      </w:r>
      <w:proofErr w:type="spellEnd"/>
      <w:r>
        <w:rPr>
          <w:rtl/>
        </w:rPr>
        <w:t>:</w:t>
      </w:r>
      <w:r w:rsidRPr="0014011B">
        <w:rPr>
          <w:rStyle w:val="TagStyle"/>
          <w:rtl/>
        </w:rPr>
        <w:t xml:space="preserve"> &lt;&lt; יור &gt;&gt;</w:t>
      </w:r>
      <w:r>
        <w:rPr>
          <w:rtl/>
        </w:rPr>
        <w:t xml:space="preserve">   </w:t>
      </w:r>
      <w:bookmarkEnd w:id="856"/>
    </w:p>
    <w:p w:rsidR="0014011B" w:rsidRDefault="0014011B" w:rsidP="0014011B">
      <w:pPr>
        <w:pStyle w:val="KeepWithNext"/>
        <w:rPr>
          <w:rtl/>
          <w:lang w:eastAsia="he-IL"/>
        </w:rPr>
      </w:pPr>
    </w:p>
    <w:p w:rsidR="004C6669" w:rsidRDefault="0014011B" w:rsidP="0014011B">
      <w:pPr>
        <w:rPr>
          <w:rtl/>
          <w:lang w:eastAsia="he-IL"/>
        </w:rPr>
      </w:pPr>
      <w:bookmarkStart w:id="857" w:name="_ETM_Q1_3429425"/>
      <w:bookmarkEnd w:id="857"/>
      <w:r>
        <w:rPr>
          <w:rFonts w:hint="cs"/>
          <w:rtl/>
          <w:lang w:eastAsia="he-IL"/>
        </w:rPr>
        <w:t xml:space="preserve">מיכל, </w:t>
      </w:r>
      <w:r w:rsidR="004C6669">
        <w:rPr>
          <w:rFonts w:hint="cs"/>
          <w:rtl/>
          <w:lang w:eastAsia="he-IL"/>
        </w:rPr>
        <w:t xml:space="preserve">הבנו. </w:t>
      </w:r>
      <w:r>
        <w:rPr>
          <w:rFonts w:hint="cs"/>
          <w:rtl/>
          <w:lang w:eastAsia="he-IL"/>
        </w:rPr>
        <w:t xml:space="preserve">לגבי סעיף ה', ההסדר שדיברנו עליו לגבי הרשות </w:t>
      </w:r>
      <w:r>
        <w:rPr>
          <w:rFonts w:hint="eastAsia"/>
          <w:rtl/>
          <w:lang w:eastAsia="he-IL"/>
        </w:rPr>
        <w:t>–</w:t>
      </w:r>
      <w:r>
        <w:rPr>
          <w:rFonts w:hint="cs"/>
          <w:rtl/>
          <w:lang w:eastAsia="he-IL"/>
        </w:rPr>
        <w:t xml:space="preserve"> </w:t>
      </w:r>
      <w:bookmarkStart w:id="858" w:name="_ETM_Q1_3438522"/>
      <w:bookmarkEnd w:id="858"/>
      <w:r w:rsidR="004C6669">
        <w:rPr>
          <w:rFonts w:hint="cs"/>
          <w:rtl/>
          <w:lang w:eastAsia="he-IL"/>
        </w:rPr>
        <w:t>זה כתוב, זה מקובל</w:t>
      </w:r>
      <w:r>
        <w:rPr>
          <w:rFonts w:hint="cs"/>
          <w:rtl/>
          <w:lang w:eastAsia="he-IL"/>
        </w:rPr>
        <w:t xml:space="preserve">, נכון? </w:t>
      </w:r>
      <w:proofErr w:type="spellStart"/>
      <w:r>
        <w:rPr>
          <w:rFonts w:hint="cs"/>
          <w:rtl/>
          <w:lang w:eastAsia="he-IL"/>
        </w:rPr>
        <w:t>אוקיי</w:t>
      </w:r>
      <w:proofErr w:type="spellEnd"/>
      <w:r>
        <w:rPr>
          <w:rFonts w:hint="cs"/>
          <w:rtl/>
          <w:lang w:eastAsia="he-IL"/>
        </w:rPr>
        <w:t xml:space="preserve">. ו' </w:t>
      </w:r>
      <w:r>
        <w:rPr>
          <w:rtl/>
          <w:lang w:eastAsia="he-IL"/>
        </w:rPr>
        <w:t>–</w:t>
      </w:r>
      <w:r>
        <w:rPr>
          <w:rFonts w:hint="cs"/>
          <w:rtl/>
          <w:lang w:eastAsia="he-IL"/>
        </w:rPr>
        <w:t xml:space="preserve"> </w:t>
      </w:r>
      <w:r w:rsidR="004C6669">
        <w:rPr>
          <w:rFonts w:hint="cs"/>
          <w:rtl/>
          <w:lang w:eastAsia="he-IL"/>
        </w:rPr>
        <w:t>אין</w:t>
      </w:r>
      <w:r>
        <w:rPr>
          <w:rFonts w:hint="cs"/>
          <w:rtl/>
          <w:lang w:eastAsia="he-IL"/>
        </w:rPr>
        <w:t xml:space="preserve"> לנו</w:t>
      </w:r>
      <w:r w:rsidR="004C6669">
        <w:rPr>
          <w:rFonts w:hint="cs"/>
          <w:rtl/>
          <w:lang w:eastAsia="he-IL"/>
        </w:rPr>
        <w:t xml:space="preserve"> בעיה</w:t>
      </w:r>
      <w:r>
        <w:rPr>
          <w:rFonts w:hint="cs"/>
          <w:rtl/>
          <w:lang w:eastAsia="he-IL"/>
        </w:rPr>
        <w:t>;</w:t>
      </w:r>
      <w:r w:rsidR="004C6669">
        <w:rPr>
          <w:rFonts w:hint="cs"/>
          <w:rtl/>
          <w:lang w:eastAsia="he-IL"/>
        </w:rPr>
        <w:t xml:space="preserve"> לגבי ז</w:t>
      </w:r>
      <w:r>
        <w:rPr>
          <w:rFonts w:hint="cs"/>
          <w:rtl/>
          <w:lang w:eastAsia="he-IL"/>
        </w:rPr>
        <w:t xml:space="preserve">' </w:t>
      </w:r>
      <w:r>
        <w:rPr>
          <w:rFonts w:hint="eastAsia"/>
          <w:rtl/>
          <w:lang w:eastAsia="he-IL"/>
        </w:rPr>
        <w:t>–</w:t>
      </w:r>
      <w:r>
        <w:rPr>
          <w:rFonts w:hint="cs"/>
          <w:rtl/>
          <w:lang w:eastAsia="he-IL"/>
        </w:rPr>
        <w:t xml:space="preserve"> גלעד</w:t>
      </w:r>
      <w:r w:rsidR="004C6669">
        <w:rPr>
          <w:rFonts w:hint="cs"/>
          <w:rtl/>
          <w:lang w:eastAsia="he-IL"/>
        </w:rPr>
        <w:t>, מה קורה שם?</w:t>
      </w:r>
    </w:p>
    <w:p w:rsidR="004C6669" w:rsidRDefault="004C6669" w:rsidP="007D0DB3">
      <w:pPr>
        <w:rPr>
          <w:rtl/>
          <w:lang w:eastAsia="he-IL"/>
        </w:rPr>
      </w:pPr>
    </w:p>
    <w:p w:rsidR="0014011B" w:rsidRDefault="0014011B" w:rsidP="0014011B">
      <w:pPr>
        <w:pStyle w:val="a4"/>
        <w:keepNext/>
        <w:rPr>
          <w:rtl/>
        </w:rPr>
      </w:pPr>
      <w:bookmarkStart w:id="859" w:name="ET_speaker_גלעד_קרן_298"/>
      <w:r w:rsidRPr="0014011B">
        <w:rPr>
          <w:rStyle w:val="TagStyle"/>
          <w:rtl/>
        </w:rPr>
        <w:t xml:space="preserve"> &lt;&lt; דובר &gt;&gt; </w:t>
      </w:r>
      <w:r>
        <w:rPr>
          <w:rtl/>
        </w:rPr>
        <w:t>גלעד קרן:</w:t>
      </w:r>
      <w:r w:rsidRPr="0014011B">
        <w:rPr>
          <w:rStyle w:val="TagStyle"/>
          <w:rtl/>
        </w:rPr>
        <w:t xml:space="preserve"> &lt;&lt; דובר &gt;&gt;</w:t>
      </w:r>
      <w:r>
        <w:rPr>
          <w:rtl/>
        </w:rPr>
        <w:t xml:space="preserve">   </w:t>
      </w:r>
      <w:bookmarkEnd w:id="859"/>
    </w:p>
    <w:p w:rsidR="0014011B" w:rsidRDefault="0014011B" w:rsidP="0014011B">
      <w:pPr>
        <w:pStyle w:val="KeepWithNext"/>
        <w:rPr>
          <w:rtl/>
          <w:lang w:eastAsia="he-IL"/>
        </w:rPr>
      </w:pPr>
    </w:p>
    <w:p w:rsidR="004C6669" w:rsidRDefault="0014011B" w:rsidP="0014011B">
      <w:pPr>
        <w:rPr>
          <w:rtl/>
          <w:lang w:eastAsia="he-IL"/>
        </w:rPr>
      </w:pPr>
      <w:bookmarkStart w:id="860" w:name="_ETM_Q1_3448184"/>
      <w:bookmarkStart w:id="861" w:name="_ETM_Q1_3448239"/>
      <w:bookmarkEnd w:id="860"/>
      <w:bookmarkEnd w:id="861"/>
      <w:r>
        <w:rPr>
          <w:rFonts w:hint="cs"/>
          <w:rtl/>
          <w:lang w:eastAsia="he-IL"/>
        </w:rPr>
        <w:t>מה שמציע</w:t>
      </w:r>
      <w:bookmarkStart w:id="862" w:name="_ETM_Q1_3449633"/>
      <w:bookmarkEnd w:id="862"/>
      <w:r>
        <w:rPr>
          <w:rFonts w:hint="cs"/>
          <w:rtl/>
          <w:lang w:eastAsia="he-IL"/>
        </w:rPr>
        <w:t xml:space="preserve">ה פה הממשלה זה שאם </w:t>
      </w:r>
      <w:r w:rsidR="004C6669">
        <w:rPr>
          <w:rFonts w:hint="cs"/>
          <w:rtl/>
          <w:lang w:eastAsia="he-IL"/>
        </w:rPr>
        <w:t>הגוף הפרטי פנה לוועדה לתיאום תשתיות</w:t>
      </w:r>
      <w:r>
        <w:rPr>
          <w:rFonts w:hint="cs"/>
          <w:rtl/>
          <w:lang w:eastAsia="he-IL"/>
        </w:rPr>
        <w:t>,</w:t>
      </w:r>
      <w:r w:rsidR="004C6669">
        <w:rPr>
          <w:rFonts w:hint="cs"/>
          <w:rtl/>
          <w:lang w:eastAsia="he-IL"/>
        </w:rPr>
        <w:t xml:space="preserve"> יכולה החברה </w:t>
      </w:r>
      <w:r>
        <w:rPr>
          <w:rFonts w:hint="cs"/>
          <w:rtl/>
          <w:lang w:eastAsia="he-IL"/>
        </w:rPr>
        <w:t xml:space="preserve">המבצעת </w:t>
      </w:r>
      <w:r w:rsidR="004C6669">
        <w:rPr>
          <w:rFonts w:hint="cs"/>
          <w:rtl/>
          <w:lang w:eastAsia="he-IL"/>
        </w:rPr>
        <w:t>לעצור</w:t>
      </w:r>
      <w:r>
        <w:rPr>
          <w:rFonts w:hint="cs"/>
          <w:rtl/>
          <w:lang w:eastAsia="he-IL"/>
        </w:rPr>
        <w:t xml:space="preserve"> את הפנייה הזאת </w:t>
      </w:r>
      <w:bookmarkStart w:id="863" w:name="_ETM_Q1_3463368"/>
      <w:bookmarkEnd w:id="863"/>
      <w:r>
        <w:rPr>
          <w:rFonts w:hint="cs"/>
          <w:rtl/>
          <w:lang w:eastAsia="he-IL"/>
        </w:rPr>
        <w:t>לוועדה לתיאום תשתיות ולהגיד: לא, אני רוצה שתדון קודם המועצה</w:t>
      </w:r>
      <w:bookmarkStart w:id="864" w:name="_ETM_Q1_3468285"/>
      <w:bookmarkEnd w:id="864"/>
      <w:r>
        <w:rPr>
          <w:rFonts w:hint="cs"/>
          <w:rtl/>
          <w:lang w:eastAsia="he-IL"/>
        </w:rPr>
        <w:t xml:space="preserve"> </w:t>
      </w:r>
      <w:proofErr w:type="spellStart"/>
      <w:r>
        <w:rPr>
          <w:rFonts w:hint="cs"/>
          <w:rtl/>
          <w:lang w:eastAsia="he-IL"/>
        </w:rPr>
        <w:t>המאסדרת</w:t>
      </w:r>
      <w:proofErr w:type="spellEnd"/>
      <w:r>
        <w:rPr>
          <w:rFonts w:hint="cs"/>
          <w:rtl/>
          <w:lang w:eastAsia="he-IL"/>
        </w:rPr>
        <w:t>, ואז זה אפילו מקדים את ההליך של הוועדה לתיאום</w:t>
      </w:r>
      <w:r w:rsidR="004C6669">
        <w:rPr>
          <w:rFonts w:hint="cs"/>
          <w:rtl/>
          <w:lang w:eastAsia="he-IL"/>
        </w:rPr>
        <w:t xml:space="preserve">. </w:t>
      </w:r>
      <w:r>
        <w:rPr>
          <w:rFonts w:hint="cs"/>
          <w:rtl/>
          <w:lang w:eastAsia="he-IL"/>
        </w:rPr>
        <w:t xml:space="preserve">השאלה היא </w:t>
      </w:r>
      <w:bookmarkStart w:id="865" w:name="_ETM_Q1_3485145"/>
      <w:bookmarkEnd w:id="865"/>
      <w:r w:rsidR="004C6669">
        <w:rPr>
          <w:rFonts w:hint="cs"/>
          <w:rtl/>
          <w:lang w:eastAsia="he-IL"/>
        </w:rPr>
        <w:t xml:space="preserve">למה </w:t>
      </w:r>
      <w:r>
        <w:rPr>
          <w:rFonts w:hint="cs"/>
          <w:rtl/>
          <w:lang w:eastAsia="he-IL"/>
        </w:rPr>
        <w:t>לא לתת לשני הצדדים את אותו - - -?</w:t>
      </w:r>
      <w:bookmarkStart w:id="866" w:name="_ETM_Q1_3485955"/>
      <w:bookmarkEnd w:id="866"/>
    </w:p>
    <w:p w:rsidR="0014011B" w:rsidRDefault="0014011B" w:rsidP="0014011B">
      <w:pPr>
        <w:rPr>
          <w:rtl/>
          <w:lang w:eastAsia="he-IL"/>
        </w:rPr>
      </w:pPr>
      <w:bookmarkStart w:id="867" w:name="_ETM_Q1_3486084"/>
      <w:bookmarkEnd w:id="867"/>
    </w:p>
    <w:p w:rsidR="0014011B" w:rsidRDefault="0014011B" w:rsidP="0014011B">
      <w:pPr>
        <w:pStyle w:val="af6"/>
        <w:keepNext/>
        <w:rPr>
          <w:rtl/>
        </w:rPr>
      </w:pPr>
      <w:bookmarkStart w:id="868" w:name="_ETM_Q1_3486747"/>
      <w:bookmarkStart w:id="869" w:name="_ETM_Q1_3486870"/>
      <w:bookmarkStart w:id="870" w:name="ET_yor_5142_299"/>
      <w:bookmarkEnd w:id="868"/>
      <w:bookmarkEnd w:id="869"/>
      <w:r w:rsidRPr="0014011B">
        <w:rPr>
          <w:rStyle w:val="TagStyle"/>
          <w:rtl/>
        </w:rPr>
        <w:t xml:space="preserve"> &lt;&lt; </w:t>
      </w:r>
      <w:proofErr w:type="spellStart"/>
      <w:r w:rsidRPr="0014011B">
        <w:rPr>
          <w:rStyle w:val="TagStyle"/>
          <w:rtl/>
        </w:rPr>
        <w:t>יור</w:t>
      </w:r>
      <w:proofErr w:type="spellEnd"/>
      <w:r w:rsidRPr="0014011B">
        <w:rPr>
          <w:rStyle w:val="TagStyle"/>
          <w:rtl/>
        </w:rPr>
        <w:t xml:space="preserve"> &gt;&gt; </w:t>
      </w:r>
      <w:r>
        <w:rPr>
          <w:rtl/>
        </w:rPr>
        <w:t xml:space="preserve">היו"ר יוליה </w:t>
      </w:r>
      <w:proofErr w:type="spellStart"/>
      <w:r>
        <w:rPr>
          <w:rtl/>
        </w:rPr>
        <w:t>מלינובסקי</w:t>
      </w:r>
      <w:proofErr w:type="spellEnd"/>
      <w:r>
        <w:rPr>
          <w:rtl/>
        </w:rPr>
        <w:t>:</w:t>
      </w:r>
      <w:r w:rsidRPr="0014011B">
        <w:rPr>
          <w:rStyle w:val="TagStyle"/>
          <w:rtl/>
        </w:rPr>
        <w:t xml:space="preserve"> &lt;&lt; יור &gt;&gt;</w:t>
      </w:r>
      <w:r>
        <w:rPr>
          <w:rtl/>
        </w:rPr>
        <w:t xml:space="preserve">   </w:t>
      </w:r>
      <w:bookmarkEnd w:id="870"/>
    </w:p>
    <w:p w:rsidR="0014011B" w:rsidRDefault="0014011B" w:rsidP="0014011B">
      <w:pPr>
        <w:pStyle w:val="KeepWithNext"/>
        <w:rPr>
          <w:rtl/>
          <w:lang w:eastAsia="he-IL"/>
        </w:rPr>
      </w:pPr>
    </w:p>
    <w:p w:rsidR="004C6669" w:rsidRDefault="004C6669" w:rsidP="007D0DB3">
      <w:pPr>
        <w:rPr>
          <w:rtl/>
          <w:lang w:eastAsia="he-IL"/>
        </w:rPr>
      </w:pPr>
      <w:bookmarkStart w:id="871" w:name="_ETM_Q1_3487924"/>
      <w:bookmarkEnd w:id="871"/>
      <w:r>
        <w:rPr>
          <w:rFonts w:hint="cs"/>
          <w:rtl/>
          <w:lang w:eastAsia="he-IL"/>
        </w:rPr>
        <w:t xml:space="preserve">אתם מדברים </w:t>
      </w:r>
      <w:r w:rsidR="0014011B">
        <w:rPr>
          <w:rFonts w:hint="cs"/>
          <w:rtl/>
          <w:lang w:eastAsia="he-IL"/>
        </w:rPr>
        <w:t xml:space="preserve">פה </w:t>
      </w:r>
      <w:r>
        <w:rPr>
          <w:rFonts w:hint="cs"/>
          <w:rtl/>
          <w:lang w:eastAsia="he-IL"/>
        </w:rPr>
        <w:t xml:space="preserve">רק על סעיף 60ד, זה </w:t>
      </w:r>
      <w:r w:rsidR="0014011B">
        <w:rPr>
          <w:rFonts w:hint="cs"/>
          <w:rtl/>
          <w:lang w:eastAsia="he-IL"/>
        </w:rPr>
        <w:t xml:space="preserve">משהו </w:t>
      </w:r>
      <w:r>
        <w:rPr>
          <w:rFonts w:hint="cs"/>
          <w:rtl/>
          <w:lang w:eastAsia="he-IL"/>
        </w:rPr>
        <w:t xml:space="preserve">מאוד מצומצם. </w:t>
      </w:r>
    </w:p>
    <w:p w:rsidR="0014011B" w:rsidRDefault="0014011B" w:rsidP="007D0DB3">
      <w:pPr>
        <w:rPr>
          <w:rtl/>
          <w:lang w:eastAsia="he-IL"/>
        </w:rPr>
      </w:pPr>
      <w:bookmarkStart w:id="872" w:name="_ETM_Q1_3493878"/>
      <w:bookmarkStart w:id="873" w:name="_ETM_Q1_3494021"/>
      <w:bookmarkEnd w:id="872"/>
      <w:bookmarkEnd w:id="873"/>
    </w:p>
    <w:p w:rsidR="0014011B" w:rsidRDefault="0014011B" w:rsidP="0014011B">
      <w:pPr>
        <w:pStyle w:val="a4"/>
        <w:keepNext/>
        <w:rPr>
          <w:rtl/>
        </w:rPr>
      </w:pPr>
      <w:bookmarkStart w:id="874" w:name="_ETM_Q1_3494310"/>
      <w:bookmarkStart w:id="875" w:name="_ETM_Q1_3494455"/>
      <w:bookmarkStart w:id="876" w:name="ET_speaker_גלעד_קרן_300"/>
      <w:bookmarkEnd w:id="874"/>
      <w:bookmarkEnd w:id="875"/>
      <w:r w:rsidRPr="0014011B">
        <w:rPr>
          <w:rStyle w:val="TagStyle"/>
          <w:rtl/>
        </w:rPr>
        <w:t xml:space="preserve"> &lt;&lt; דובר &gt;&gt; </w:t>
      </w:r>
      <w:r>
        <w:rPr>
          <w:rtl/>
        </w:rPr>
        <w:t>גלעד קרן:</w:t>
      </w:r>
      <w:r w:rsidRPr="0014011B">
        <w:rPr>
          <w:rStyle w:val="TagStyle"/>
          <w:rtl/>
        </w:rPr>
        <w:t xml:space="preserve"> &lt;&lt; דובר &gt;&gt;</w:t>
      </w:r>
      <w:r>
        <w:rPr>
          <w:rtl/>
        </w:rPr>
        <w:t xml:space="preserve">   </w:t>
      </w:r>
      <w:bookmarkEnd w:id="876"/>
    </w:p>
    <w:p w:rsidR="0014011B" w:rsidRDefault="0014011B" w:rsidP="0014011B">
      <w:pPr>
        <w:pStyle w:val="KeepWithNext"/>
        <w:rPr>
          <w:rtl/>
          <w:lang w:eastAsia="he-IL"/>
        </w:rPr>
      </w:pPr>
    </w:p>
    <w:p w:rsidR="0014011B" w:rsidRDefault="0014011B" w:rsidP="0014011B">
      <w:pPr>
        <w:rPr>
          <w:rtl/>
          <w:lang w:eastAsia="he-IL"/>
        </w:rPr>
      </w:pPr>
      <w:r>
        <w:rPr>
          <w:rFonts w:hint="cs"/>
          <w:rtl/>
          <w:lang w:eastAsia="he-IL"/>
        </w:rPr>
        <w:t xml:space="preserve">גם ב-ה' מדובר </w:t>
      </w:r>
      <w:bookmarkStart w:id="877" w:name="_ETM_Q1_3489846"/>
      <w:bookmarkEnd w:id="877"/>
      <w:r>
        <w:rPr>
          <w:rFonts w:hint="cs"/>
          <w:rtl/>
          <w:lang w:eastAsia="he-IL"/>
        </w:rPr>
        <w:t xml:space="preserve">על 60ד. </w:t>
      </w:r>
    </w:p>
    <w:p w:rsidR="0014011B" w:rsidRDefault="0014011B" w:rsidP="0014011B">
      <w:pPr>
        <w:rPr>
          <w:rtl/>
          <w:lang w:eastAsia="he-IL"/>
        </w:rPr>
      </w:pPr>
      <w:bookmarkStart w:id="878" w:name="_ETM_Q1_3498030"/>
      <w:bookmarkStart w:id="879" w:name="_ETM_Q1_3498183"/>
      <w:bookmarkStart w:id="880" w:name="_ETM_Q1_3498653"/>
      <w:bookmarkEnd w:id="878"/>
      <w:bookmarkEnd w:id="879"/>
      <w:bookmarkEnd w:id="880"/>
    </w:p>
    <w:p w:rsidR="0014011B" w:rsidRDefault="0014011B" w:rsidP="0014011B">
      <w:pPr>
        <w:pStyle w:val="af9"/>
        <w:keepNext/>
        <w:rPr>
          <w:rtl/>
          <w:lang w:eastAsia="he-IL"/>
        </w:rPr>
      </w:pPr>
      <w:bookmarkStart w:id="881" w:name="_ETM_Q1_3498826"/>
      <w:bookmarkStart w:id="882" w:name="_ETM_Q1_3499998"/>
      <w:bookmarkStart w:id="883" w:name="ET_guest_885565_301"/>
      <w:bookmarkEnd w:id="881"/>
      <w:bookmarkEnd w:id="882"/>
      <w:r w:rsidRPr="0014011B">
        <w:rPr>
          <w:rStyle w:val="TagStyle"/>
          <w:rtl/>
        </w:rPr>
        <w:t xml:space="preserve"> &lt;&lt; אורח &gt;&gt; </w:t>
      </w:r>
      <w:r>
        <w:rPr>
          <w:rtl/>
          <w:lang w:eastAsia="he-IL"/>
        </w:rPr>
        <w:t>שרית דנה:</w:t>
      </w:r>
      <w:r w:rsidRPr="0014011B">
        <w:rPr>
          <w:rStyle w:val="TagStyle"/>
          <w:rtl/>
        </w:rPr>
        <w:t xml:space="preserve"> &lt;&lt; אורח &gt;&gt;</w:t>
      </w:r>
      <w:r>
        <w:rPr>
          <w:rtl/>
          <w:lang w:eastAsia="he-IL"/>
        </w:rPr>
        <w:t xml:space="preserve">   </w:t>
      </w:r>
      <w:bookmarkEnd w:id="883"/>
    </w:p>
    <w:p w:rsidR="0014011B" w:rsidRPr="0014011B" w:rsidRDefault="0014011B" w:rsidP="0014011B">
      <w:pPr>
        <w:rPr>
          <w:rtl/>
          <w:lang w:eastAsia="he-IL"/>
        </w:rPr>
      </w:pPr>
      <w:bookmarkStart w:id="884" w:name="_ETM_Q1_3500867"/>
      <w:bookmarkStart w:id="885" w:name="_ETM_Q1_3500951"/>
      <w:bookmarkEnd w:id="884"/>
      <w:bookmarkEnd w:id="885"/>
    </w:p>
    <w:p w:rsidR="004C6669" w:rsidRDefault="0014011B" w:rsidP="007D0DB3">
      <w:pPr>
        <w:rPr>
          <w:rtl/>
          <w:lang w:eastAsia="he-IL"/>
        </w:rPr>
      </w:pPr>
      <w:r>
        <w:rPr>
          <w:rFonts w:hint="cs"/>
          <w:rtl/>
          <w:lang w:eastAsia="he-IL"/>
        </w:rPr>
        <w:t xml:space="preserve">כי המועצה </w:t>
      </w:r>
      <w:proofErr w:type="spellStart"/>
      <w:r>
        <w:rPr>
          <w:rFonts w:hint="cs"/>
          <w:rtl/>
          <w:lang w:eastAsia="he-IL"/>
        </w:rPr>
        <w:t>המאסדרת</w:t>
      </w:r>
      <w:proofErr w:type="spellEnd"/>
      <w:r>
        <w:rPr>
          <w:rFonts w:hint="cs"/>
          <w:rtl/>
          <w:lang w:eastAsia="he-IL"/>
        </w:rPr>
        <w:t xml:space="preserve"> היא גוף בכיר יותר. </w:t>
      </w:r>
    </w:p>
    <w:p w:rsidR="0014011B" w:rsidRDefault="0014011B" w:rsidP="007D0DB3">
      <w:pPr>
        <w:rPr>
          <w:rtl/>
          <w:lang w:eastAsia="he-IL"/>
        </w:rPr>
      </w:pPr>
    </w:p>
    <w:p w:rsidR="0014011B" w:rsidRDefault="0014011B" w:rsidP="0014011B">
      <w:pPr>
        <w:pStyle w:val="a4"/>
        <w:keepNext/>
        <w:rPr>
          <w:rtl/>
        </w:rPr>
      </w:pPr>
      <w:bookmarkStart w:id="886" w:name="ET_speaker_גלעד_קרן_302"/>
      <w:r w:rsidRPr="0014011B">
        <w:rPr>
          <w:rStyle w:val="TagStyle"/>
          <w:rtl/>
        </w:rPr>
        <w:t xml:space="preserve"> &lt;&lt; דובר &gt;&gt; </w:t>
      </w:r>
      <w:r>
        <w:rPr>
          <w:rtl/>
        </w:rPr>
        <w:t>גלעד קרן:</w:t>
      </w:r>
      <w:r w:rsidRPr="0014011B">
        <w:rPr>
          <w:rStyle w:val="TagStyle"/>
          <w:rtl/>
        </w:rPr>
        <w:t xml:space="preserve"> &lt;&lt; דובר &gt;&gt;</w:t>
      </w:r>
      <w:r>
        <w:rPr>
          <w:rtl/>
        </w:rPr>
        <w:t xml:space="preserve">   </w:t>
      </w:r>
      <w:bookmarkEnd w:id="886"/>
    </w:p>
    <w:p w:rsidR="0014011B" w:rsidRDefault="0014011B" w:rsidP="0014011B">
      <w:pPr>
        <w:pStyle w:val="KeepWithNext"/>
        <w:rPr>
          <w:rtl/>
          <w:lang w:eastAsia="he-IL"/>
        </w:rPr>
      </w:pPr>
    </w:p>
    <w:p w:rsidR="0014011B" w:rsidRDefault="0014011B" w:rsidP="0014011B">
      <w:pPr>
        <w:rPr>
          <w:rtl/>
          <w:lang w:eastAsia="he-IL"/>
        </w:rPr>
      </w:pPr>
      <w:r>
        <w:rPr>
          <w:rFonts w:hint="cs"/>
          <w:rtl/>
          <w:lang w:eastAsia="he-IL"/>
        </w:rPr>
        <w:t>בכיר יותר ממי?</w:t>
      </w:r>
    </w:p>
    <w:p w:rsidR="0014011B" w:rsidRDefault="0014011B" w:rsidP="0014011B">
      <w:pPr>
        <w:rPr>
          <w:rtl/>
          <w:lang w:eastAsia="he-IL"/>
        </w:rPr>
      </w:pPr>
      <w:bookmarkStart w:id="887" w:name="_ETM_Q1_3501785"/>
      <w:bookmarkStart w:id="888" w:name="_ETM_Q1_3501932"/>
      <w:bookmarkEnd w:id="887"/>
      <w:bookmarkEnd w:id="888"/>
    </w:p>
    <w:p w:rsidR="0014011B" w:rsidRDefault="0014011B" w:rsidP="0014011B">
      <w:pPr>
        <w:pStyle w:val="af9"/>
        <w:keepNext/>
        <w:rPr>
          <w:rtl/>
          <w:lang w:eastAsia="he-IL"/>
        </w:rPr>
      </w:pPr>
      <w:bookmarkStart w:id="889" w:name="_ETM_Q1_3502505"/>
      <w:bookmarkStart w:id="890" w:name="_ETM_Q1_3502645"/>
      <w:bookmarkStart w:id="891" w:name="_ETM_Q1_3504234"/>
      <w:bookmarkStart w:id="892" w:name="ET_guest_885565_303"/>
      <w:bookmarkEnd w:id="889"/>
      <w:bookmarkEnd w:id="890"/>
      <w:bookmarkEnd w:id="891"/>
      <w:r w:rsidRPr="0014011B">
        <w:rPr>
          <w:rStyle w:val="TagStyle"/>
          <w:rtl/>
        </w:rPr>
        <w:t xml:space="preserve"> &lt;&lt; אורח &gt;&gt; </w:t>
      </w:r>
      <w:r>
        <w:rPr>
          <w:rtl/>
          <w:lang w:eastAsia="he-IL"/>
        </w:rPr>
        <w:t>שרית דנה:</w:t>
      </w:r>
      <w:r w:rsidRPr="0014011B">
        <w:rPr>
          <w:rStyle w:val="TagStyle"/>
          <w:rtl/>
        </w:rPr>
        <w:t xml:space="preserve"> &lt;&lt; אורח &gt;&gt;</w:t>
      </w:r>
      <w:r>
        <w:rPr>
          <w:rtl/>
          <w:lang w:eastAsia="he-IL"/>
        </w:rPr>
        <w:t xml:space="preserve">   </w:t>
      </w:r>
      <w:bookmarkEnd w:id="892"/>
    </w:p>
    <w:p w:rsidR="0014011B" w:rsidRDefault="0014011B" w:rsidP="0014011B">
      <w:pPr>
        <w:pStyle w:val="KeepWithNext"/>
        <w:rPr>
          <w:rtl/>
          <w:lang w:eastAsia="he-IL"/>
        </w:rPr>
      </w:pPr>
    </w:p>
    <w:p w:rsidR="004C6669" w:rsidRDefault="0014011B" w:rsidP="0014011B">
      <w:pPr>
        <w:rPr>
          <w:rtl/>
          <w:lang w:eastAsia="he-IL"/>
        </w:rPr>
      </w:pPr>
      <w:bookmarkStart w:id="893" w:name="_ETM_Q1_3505022"/>
      <w:bookmarkStart w:id="894" w:name="_ETM_Q1_3505090"/>
      <w:bookmarkEnd w:id="893"/>
      <w:bookmarkEnd w:id="894"/>
      <w:r>
        <w:rPr>
          <w:rFonts w:hint="cs"/>
          <w:rtl/>
          <w:lang w:eastAsia="he-IL"/>
        </w:rPr>
        <w:t xml:space="preserve">הוא בכיר יותר מהוועדה לתיאום תשתיות, יש </w:t>
      </w:r>
      <w:bookmarkStart w:id="895" w:name="_ETM_Q1_3507890"/>
      <w:bookmarkEnd w:id="895"/>
      <w:r>
        <w:rPr>
          <w:rFonts w:hint="cs"/>
          <w:rtl/>
          <w:lang w:eastAsia="he-IL"/>
        </w:rPr>
        <w:t xml:space="preserve">לו סמכויות ייחודיות. הרי באופן מובהק, לגוף התשתית, </w:t>
      </w:r>
      <w:bookmarkStart w:id="896" w:name="_ETM_Q1_3515534"/>
      <w:bookmarkEnd w:id="896"/>
      <w:r>
        <w:rPr>
          <w:rFonts w:hint="cs"/>
          <w:rtl/>
          <w:lang w:eastAsia="he-IL"/>
        </w:rPr>
        <w:t xml:space="preserve">כשמבקשים ליטול ממנו את הכוח לבצע, יש אינטרס מובהק להעביר </w:t>
      </w:r>
      <w:bookmarkStart w:id="897" w:name="_ETM_Q1_3521049"/>
      <w:bookmarkEnd w:id="897"/>
      <w:r>
        <w:rPr>
          <w:rFonts w:hint="cs"/>
          <w:rtl/>
          <w:lang w:eastAsia="he-IL"/>
        </w:rPr>
        <w:t xml:space="preserve">את הסכסוך לוועדה לתיאום תשתיות, שאין לה כוח, </w:t>
      </w:r>
      <w:r w:rsidR="004C6669">
        <w:rPr>
          <w:rFonts w:hint="cs"/>
          <w:rtl/>
          <w:lang w:eastAsia="he-IL"/>
        </w:rPr>
        <w:t>אין לה את הסמכות</w:t>
      </w:r>
      <w:r>
        <w:rPr>
          <w:rFonts w:hint="cs"/>
          <w:rtl/>
          <w:lang w:eastAsia="he-IL"/>
        </w:rPr>
        <w:t xml:space="preserve"> </w:t>
      </w:r>
      <w:bookmarkStart w:id="898" w:name="_ETM_Q1_3521436"/>
      <w:bookmarkEnd w:id="898"/>
      <w:r>
        <w:rPr>
          <w:rFonts w:hint="cs"/>
          <w:rtl/>
          <w:lang w:eastAsia="he-IL"/>
        </w:rPr>
        <w:t xml:space="preserve">לאפשר </w:t>
      </w:r>
      <w:proofErr w:type="spellStart"/>
      <w:r>
        <w:rPr>
          <w:rFonts w:hint="cs"/>
          <w:rtl/>
          <w:lang w:eastAsia="he-IL"/>
        </w:rPr>
        <w:t>לנת"ע</w:t>
      </w:r>
      <w:proofErr w:type="spellEnd"/>
      <w:r w:rsidR="004C6669">
        <w:rPr>
          <w:rFonts w:hint="cs"/>
          <w:rtl/>
          <w:lang w:eastAsia="he-IL"/>
        </w:rPr>
        <w:t xml:space="preserve"> לבצע, ולכן זה</w:t>
      </w:r>
      <w:r>
        <w:rPr>
          <w:rFonts w:hint="cs"/>
          <w:rtl/>
          <w:lang w:eastAsia="he-IL"/>
        </w:rPr>
        <w:t xml:space="preserve"> </w:t>
      </w:r>
      <w:r w:rsidR="004C6669">
        <w:rPr>
          <w:rFonts w:hint="cs"/>
          <w:rtl/>
          <w:lang w:eastAsia="he-IL"/>
        </w:rPr>
        <w:t xml:space="preserve">ירוקן מתוכן את האפשרות של </w:t>
      </w:r>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לקבל החלטות, ההצעה לאפשר </w:t>
      </w:r>
      <w:bookmarkStart w:id="899" w:name="_ETM_Q1_3530911"/>
      <w:bookmarkEnd w:id="899"/>
      <w:r>
        <w:rPr>
          <w:rFonts w:hint="cs"/>
          <w:rtl/>
          <w:lang w:eastAsia="he-IL"/>
        </w:rPr>
        <w:t>את הייתור של הדיון שם באמצעות פנייה לוועדה לתיאום תשתיות</w:t>
      </w:r>
      <w:r w:rsidR="004C6669">
        <w:rPr>
          <w:rFonts w:hint="cs"/>
          <w:rtl/>
          <w:lang w:eastAsia="he-IL"/>
        </w:rPr>
        <w:t xml:space="preserve">. </w:t>
      </w:r>
    </w:p>
    <w:p w:rsidR="004C6669" w:rsidRDefault="004C6669" w:rsidP="007D0DB3">
      <w:pPr>
        <w:rPr>
          <w:rtl/>
          <w:lang w:eastAsia="he-IL"/>
        </w:rPr>
      </w:pPr>
    </w:p>
    <w:p w:rsidR="004C6669" w:rsidRDefault="0014011B" w:rsidP="0014011B">
      <w:pPr>
        <w:pStyle w:val="af6"/>
        <w:keepNext/>
        <w:rPr>
          <w:rtl/>
        </w:rPr>
      </w:pPr>
      <w:bookmarkStart w:id="900" w:name="ET_yor_5142_304"/>
      <w:r w:rsidRPr="0014011B">
        <w:rPr>
          <w:rStyle w:val="TagStyle"/>
          <w:rtl/>
        </w:rPr>
        <w:t xml:space="preserve"> &lt;&lt; </w:t>
      </w:r>
      <w:proofErr w:type="spellStart"/>
      <w:r w:rsidRPr="0014011B">
        <w:rPr>
          <w:rStyle w:val="TagStyle"/>
          <w:rtl/>
        </w:rPr>
        <w:t>יור</w:t>
      </w:r>
      <w:proofErr w:type="spellEnd"/>
      <w:r w:rsidRPr="0014011B">
        <w:rPr>
          <w:rStyle w:val="TagStyle"/>
          <w:rtl/>
        </w:rPr>
        <w:t xml:space="preserve"> &gt;&gt; </w:t>
      </w:r>
      <w:r>
        <w:rPr>
          <w:rtl/>
        </w:rPr>
        <w:t xml:space="preserve">היו"ר יוליה </w:t>
      </w:r>
      <w:proofErr w:type="spellStart"/>
      <w:r>
        <w:rPr>
          <w:rtl/>
        </w:rPr>
        <w:t>מלינובסקי</w:t>
      </w:r>
      <w:proofErr w:type="spellEnd"/>
      <w:r>
        <w:rPr>
          <w:rtl/>
        </w:rPr>
        <w:t>:</w:t>
      </w:r>
      <w:r w:rsidRPr="0014011B">
        <w:rPr>
          <w:rStyle w:val="TagStyle"/>
          <w:rtl/>
        </w:rPr>
        <w:t xml:space="preserve"> &lt;&lt; יור &gt;&gt;</w:t>
      </w:r>
      <w:r>
        <w:rPr>
          <w:rtl/>
        </w:rPr>
        <w:t xml:space="preserve">   </w:t>
      </w:r>
      <w:bookmarkEnd w:id="900"/>
    </w:p>
    <w:p w:rsidR="0014011B" w:rsidRDefault="0014011B" w:rsidP="0014011B">
      <w:pPr>
        <w:pStyle w:val="KeepWithNext"/>
        <w:rPr>
          <w:rtl/>
          <w:lang w:eastAsia="he-IL"/>
        </w:rPr>
      </w:pPr>
    </w:p>
    <w:p w:rsidR="004C6669" w:rsidRDefault="0014011B" w:rsidP="0014011B">
      <w:pPr>
        <w:rPr>
          <w:rtl/>
          <w:lang w:eastAsia="he-IL"/>
        </w:rPr>
      </w:pPr>
      <w:bookmarkStart w:id="901" w:name="_ETM_Q1_3544453"/>
      <w:bookmarkEnd w:id="901"/>
      <w:r>
        <w:rPr>
          <w:rFonts w:hint="cs"/>
          <w:rtl/>
          <w:lang w:eastAsia="he-IL"/>
        </w:rPr>
        <w:t xml:space="preserve">קודם כול, </w:t>
      </w:r>
      <w:bookmarkStart w:id="902" w:name="_ETM_Q1_3547821"/>
      <w:bookmarkEnd w:id="902"/>
      <w:r w:rsidR="004C6669">
        <w:rPr>
          <w:rFonts w:hint="cs"/>
          <w:rtl/>
          <w:lang w:eastAsia="he-IL"/>
        </w:rPr>
        <w:t xml:space="preserve">יש </w:t>
      </w:r>
      <w:r>
        <w:rPr>
          <w:rFonts w:hint="cs"/>
          <w:rtl/>
          <w:lang w:eastAsia="he-IL"/>
        </w:rPr>
        <w:t xml:space="preserve">פה </w:t>
      </w:r>
      <w:r w:rsidR="004C6669">
        <w:rPr>
          <w:rFonts w:hint="cs"/>
          <w:rtl/>
          <w:lang w:eastAsia="he-IL"/>
        </w:rPr>
        <w:t>צמצום לסעיף 60ד</w:t>
      </w:r>
      <w:r>
        <w:rPr>
          <w:rFonts w:hint="cs"/>
          <w:rtl/>
          <w:lang w:eastAsia="he-IL"/>
        </w:rPr>
        <w:t>, זה לא לכל הדברים</w:t>
      </w:r>
      <w:r w:rsidR="004C6669">
        <w:rPr>
          <w:rFonts w:hint="cs"/>
          <w:rtl/>
          <w:lang w:eastAsia="he-IL"/>
        </w:rPr>
        <w:t xml:space="preserve">. </w:t>
      </w:r>
      <w:r>
        <w:rPr>
          <w:rFonts w:hint="cs"/>
          <w:rtl/>
          <w:lang w:eastAsia="he-IL"/>
        </w:rPr>
        <w:t xml:space="preserve">הסמכות בנושאים האלה זה המועצה </w:t>
      </w:r>
      <w:bookmarkStart w:id="903" w:name="_ETM_Q1_3548999"/>
      <w:bookmarkEnd w:id="903"/>
      <w:proofErr w:type="spellStart"/>
      <w:r>
        <w:rPr>
          <w:rFonts w:hint="cs"/>
          <w:rtl/>
          <w:lang w:eastAsia="he-IL"/>
        </w:rPr>
        <w:t>המאסדרת</w:t>
      </w:r>
      <w:proofErr w:type="spellEnd"/>
      <w:r>
        <w:rPr>
          <w:rFonts w:hint="cs"/>
          <w:rtl/>
          <w:lang w:eastAsia="he-IL"/>
        </w:rPr>
        <w:t xml:space="preserve">, </w:t>
      </w:r>
      <w:r w:rsidR="004C6669">
        <w:rPr>
          <w:rFonts w:hint="cs"/>
          <w:rtl/>
          <w:lang w:eastAsia="he-IL"/>
        </w:rPr>
        <w:t>שאר הדברים</w:t>
      </w:r>
      <w:r>
        <w:rPr>
          <w:rFonts w:hint="cs"/>
          <w:rtl/>
          <w:lang w:eastAsia="he-IL"/>
        </w:rPr>
        <w:t xml:space="preserve"> </w:t>
      </w:r>
      <w:r>
        <w:rPr>
          <w:rFonts w:hint="eastAsia"/>
          <w:rtl/>
          <w:lang w:eastAsia="he-IL"/>
        </w:rPr>
        <w:t>–</w:t>
      </w:r>
      <w:r w:rsidR="004C6669">
        <w:rPr>
          <w:rFonts w:hint="cs"/>
          <w:rtl/>
          <w:lang w:eastAsia="he-IL"/>
        </w:rPr>
        <w:t xml:space="preserve"> שיסתדרו בוועדה לתיאום תשתיות. זו הכוונה?</w:t>
      </w:r>
    </w:p>
    <w:p w:rsidR="004C6669" w:rsidRDefault="004C6669" w:rsidP="007D0DB3">
      <w:pPr>
        <w:rPr>
          <w:rtl/>
          <w:lang w:eastAsia="he-IL"/>
        </w:rPr>
      </w:pPr>
    </w:p>
    <w:p w:rsidR="0014011B" w:rsidRDefault="0014011B" w:rsidP="0014011B">
      <w:pPr>
        <w:pStyle w:val="af9"/>
        <w:keepNext/>
        <w:rPr>
          <w:rtl/>
          <w:lang w:eastAsia="he-IL"/>
        </w:rPr>
      </w:pPr>
      <w:bookmarkStart w:id="904" w:name="_ETM_Q1_3560302"/>
      <w:bookmarkStart w:id="905" w:name="_ETM_Q1_3560441"/>
      <w:bookmarkStart w:id="906" w:name="_ETM_Q1_3561863"/>
      <w:bookmarkStart w:id="907" w:name="ET_guest_879553_305"/>
      <w:bookmarkEnd w:id="904"/>
      <w:bookmarkEnd w:id="905"/>
      <w:bookmarkEnd w:id="906"/>
      <w:r w:rsidRPr="0014011B">
        <w:rPr>
          <w:rStyle w:val="TagStyle"/>
          <w:rtl/>
        </w:rPr>
        <w:t xml:space="preserve"> &lt;&lt; אורח &gt;&gt; </w:t>
      </w:r>
      <w:r>
        <w:rPr>
          <w:rtl/>
          <w:lang w:eastAsia="he-IL"/>
        </w:rPr>
        <w:t>מירב ליבנה:</w:t>
      </w:r>
      <w:r w:rsidRPr="0014011B">
        <w:rPr>
          <w:rStyle w:val="TagStyle"/>
          <w:rtl/>
        </w:rPr>
        <w:t xml:space="preserve"> &lt;&lt; אורח &gt;&gt;</w:t>
      </w:r>
      <w:r>
        <w:rPr>
          <w:rtl/>
          <w:lang w:eastAsia="he-IL"/>
        </w:rPr>
        <w:t xml:space="preserve">   </w:t>
      </w:r>
      <w:bookmarkEnd w:id="907"/>
    </w:p>
    <w:p w:rsidR="0014011B" w:rsidRDefault="0014011B" w:rsidP="0014011B">
      <w:pPr>
        <w:pStyle w:val="KeepWithNext"/>
        <w:rPr>
          <w:rtl/>
          <w:lang w:eastAsia="he-IL"/>
        </w:rPr>
      </w:pPr>
    </w:p>
    <w:p w:rsidR="004C6669" w:rsidRDefault="0014011B" w:rsidP="0014011B">
      <w:pPr>
        <w:rPr>
          <w:rtl/>
          <w:lang w:eastAsia="he-IL"/>
        </w:rPr>
      </w:pPr>
      <w:bookmarkStart w:id="908" w:name="_ETM_Q1_3562744"/>
      <w:bookmarkStart w:id="909" w:name="_ETM_Q1_3562818"/>
      <w:bookmarkEnd w:id="908"/>
      <w:bookmarkEnd w:id="909"/>
      <w:r>
        <w:rPr>
          <w:rFonts w:hint="cs"/>
          <w:rtl/>
          <w:lang w:eastAsia="he-IL"/>
        </w:rPr>
        <w:t xml:space="preserve">הסיבה שעשינו את זה ככה היא כי צריך </w:t>
      </w:r>
      <w:bookmarkStart w:id="910" w:name="_ETM_Q1_3567181"/>
      <w:bookmarkEnd w:id="910"/>
      <w:r>
        <w:rPr>
          <w:rFonts w:hint="cs"/>
          <w:rtl/>
          <w:lang w:eastAsia="he-IL"/>
        </w:rPr>
        <w:t xml:space="preserve">להחליט מי קודם, אחרת, כמו שאמרת, יש </w:t>
      </w:r>
      <w:proofErr w:type="spellStart"/>
      <w:r>
        <w:rPr>
          <w:rFonts w:hint="cs"/>
          <w:rtl/>
          <w:lang w:eastAsia="he-IL"/>
        </w:rPr>
        <w:t>מירוץ</w:t>
      </w:r>
      <w:proofErr w:type="spellEnd"/>
      <w:r>
        <w:rPr>
          <w:rFonts w:hint="cs"/>
          <w:rtl/>
          <w:lang w:eastAsia="he-IL"/>
        </w:rPr>
        <w:t xml:space="preserve"> </w:t>
      </w:r>
      <w:bookmarkStart w:id="911" w:name="_ETM_Q1_3570795"/>
      <w:bookmarkEnd w:id="911"/>
      <w:r>
        <w:rPr>
          <w:rFonts w:hint="cs"/>
          <w:rtl/>
          <w:lang w:eastAsia="he-IL"/>
        </w:rPr>
        <w:t xml:space="preserve">סמכויות. אם נעצור את התהליך של המועצה </w:t>
      </w:r>
      <w:proofErr w:type="spellStart"/>
      <w:r>
        <w:rPr>
          <w:rFonts w:hint="cs"/>
          <w:rtl/>
          <w:lang w:eastAsia="he-IL"/>
        </w:rPr>
        <w:t>המאסדרת</w:t>
      </w:r>
      <w:proofErr w:type="spellEnd"/>
      <w:r>
        <w:rPr>
          <w:rFonts w:hint="cs"/>
          <w:rtl/>
          <w:lang w:eastAsia="he-IL"/>
        </w:rPr>
        <w:t xml:space="preserve"> והוועדה לתיאום תשתיות תוכל לדון, אז עצרנו שוב </w:t>
      </w:r>
      <w:r w:rsidR="004C6669">
        <w:rPr>
          <w:rFonts w:hint="cs"/>
          <w:rtl/>
          <w:lang w:eastAsia="he-IL"/>
        </w:rPr>
        <w:t xml:space="preserve">את הבלגן. </w:t>
      </w:r>
    </w:p>
    <w:p w:rsidR="004C6669" w:rsidRDefault="004C6669" w:rsidP="007D0DB3">
      <w:pPr>
        <w:rPr>
          <w:rtl/>
          <w:lang w:eastAsia="he-IL"/>
        </w:rPr>
      </w:pPr>
    </w:p>
    <w:p w:rsidR="0014011B" w:rsidRDefault="0014011B" w:rsidP="0014011B">
      <w:pPr>
        <w:pStyle w:val="af6"/>
        <w:keepNext/>
        <w:rPr>
          <w:rtl/>
        </w:rPr>
      </w:pPr>
      <w:bookmarkStart w:id="912" w:name="ET_yor_5142_306"/>
      <w:r w:rsidRPr="0014011B">
        <w:rPr>
          <w:rStyle w:val="TagStyle"/>
          <w:rtl/>
        </w:rPr>
        <w:t xml:space="preserve"> &lt;&lt; </w:t>
      </w:r>
      <w:proofErr w:type="spellStart"/>
      <w:r w:rsidRPr="0014011B">
        <w:rPr>
          <w:rStyle w:val="TagStyle"/>
          <w:rtl/>
        </w:rPr>
        <w:t>יור</w:t>
      </w:r>
      <w:proofErr w:type="spellEnd"/>
      <w:r w:rsidRPr="0014011B">
        <w:rPr>
          <w:rStyle w:val="TagStyle"/>
          <w:rtl/>
        </w:rPr>
        <w:t xml:space="preserve"> &gt;&gt; </w:t>
      </w:r>
      <w:r>
        <w:rPr>
          <w:rtl/>
        </w:rPr>
        <w:t xml:space="preserve">היו"ר יוליה </w:t>
      </w:r>
      <w:proofErr w:type="spellStart"/>
      <w:r>
        <w:rPr>
          <w:rtl/>
        </w:rPr>
        <w:t>מלינובסקי</w:t>
      </w:r>
      <w:proofErr w:type="spellEnd"/>
      <w:r>
        <w:rPr>
          <w:rtl/>
        </w:rPr>
        <w:t>:</w:t>
      </w:r>
      <w:r w:rsidRPr="0014011B">
        <w:rPr>
          <w:rStyle w:val="TagStyle"/>
          <w:rtl/>
        </w:rPr>
        <w:t xml:space="preserve"> &lt;&lt; יור &gt;&gt;</w:t>
      </w:r>
      <w:r>
        <w:rPr>
          <w:rtl/>
        </w:rPr>
        <w:t xml:space="preserve">   </w:t>
      </w:r>
      <w:bookmarkEnd w:id="912"/>
    </w:p>
    <w:p w:rsidR="0014011B" w:rsidRDefault="0014011B" w:rsidP="0014011B">
      <w:pPr>
        <w:pStyle w:val="KeepWithNext"/>
        <w:rPr>
          <w:rtl/>
          <w:lang w:eastAsia="he-IL"/>
        </w:rPr>
      </w:pPr>
    </w:p>
    <w:p w:rsidR="004C6669" w:rsidRDefault="0014011B" w:rsidP="0014011B">
      <w:pPr>
        <w:rPr>
          <w:rtl/>
          <w:lang w:eastAsia="he-IL"/>
        </w:rPr>
      </w:pPr>
      <w:r>
        <w:rPr>
          <w:rFonts w:hint="cs"/>
          <w:rtl/>
          <w:lang w:eastAsia="he-IL"/>
        </w:rPr>
        <w:t xml:space="preserve">בסדר. </w:t>
      </w:r>
      <w:r w:rsidR="004C6669">
        <w:rPr>
          <w:rFonts w:hint="cs"/>
          <w:rtl/>
          <w:lang w:eastAsia="he-IL"/>
        </w:rPr>
        <w:t>נעשה תיקון של ה</w:t>
      </w:r>
      <w:r>
        <w:rPr>
          <w:rFonts w:hint="cs"/>
          <w:rtl/>
          <w:lang w:eastAsia="he-IL"/>
        </w:rPr>
        <w:t>'</w:t>
      </w:r>
      <w:r w:rsidR="004C6669">
        <w:rPr>
          <w:rFonts w:hint="cs"/>
          <w:rtl/>
          <w:lang w:eastAsia="he-IL"/>
        </w:rPr>
        <w:t xml:space="preserve"> לפי הנוסח שהו</w:t>
      </w:r>
      <w:r>
        <w:rPr>
          <w:rFonts w:hint="cs"/>
          <w:rtl/>
          <w:lang w:eastAsia="he-IL"/>
        </w:rPr>
        <w:t>צע פה</w:t>
      </w:r>
      <w:r w:rsidR="004C6669">
        <w:rPr>
          <w:rFonts w:hint="cs"/>
          <w:rtl/>
          <w:lang w:eastAsia="he-IL"/>
        </w:rPr>
        <w:t xml:space="preserve"> בוועדה. </w:t>
      </w:r>
      <w:r>
        <w:rPr>
          <w:rFonts w:hint="cs"/>
          <w:rtl/>
          <w:lang w:eastAsia="he-IL"/>
        </w:rPr>
        <w:t xml:space="preserve">גלעד, </w:t>
      </w:r>
      <w:bookmarkStart w:id="913" w:name="_ETM_Q1_3584928"/>
      <w:bookmarkEnd w:id="913"/>
      <w:r>
        <w:rPr>
          <w:rFonts w:hint="cs"/>
          <w:rtl/>
          <w:lang w:eastAsia="he-IL"/>
        </w:rPr>
        <w:t>בבקשה תנסח את זה בתיאום עם גורמי המקצוע. ו' נשאר</w:t>
      </w:r>
      <w:bookmarkStart w:id="914" w:name="_ETM_Q1_3588858"/>
      <w:bookmarkEnd w:id="914"/>
      <w:r>
        <w:rPr>
          <w:rFonts w:hint="cs"/>
          <w:rtl/>
          <w:lang w:eastAsia="he-IL"/>
        </w:rPr>
        <w:t xml:space="preserve"> כפי שהוא ו-ז' כפי שעכשיו. </w:t>
      </w:r>
    </w:p>
    <w:p w:rsidR="0014011B" w:rsidRDefault="0014011B" w:rsidP="0014011B">
      <w:pPr>
        <w:rPr>
          <w:rtl/>
          <w:lang w:eastAsia="he-IL"/>
        </w:rPr>
      </w:pPr>
      <w:bookmarkStart w:id="915" w:name="_ETM_Q1_3595578"/>
      <w:bookmarkStart w:id="916" w:name="_ETM_Q1_3595701"/>
      <w:bookmarkEnd w:id="915"/>
      <w:bookmarkEnd w:id="916"/>
    </w:p>
    <w:p w:rsidR="0014011B" w:rsidRDefault="0014011B" w:rsidP="0014011B">
      <w:pPr>
        <w:pStyle w:val="af9"/>
        <w:keepNext/>
        <w:rPr>
          <w:rtl/>
          <w:lang w:eastAsia="he-IL"/>
        </w:rPr>
      </w:pPr>
      <w:bookmarkStart w:id="917" w:name="ET_guest_879726_307"/>
      <w:r w:rsidRPr="0014011B">
        <w:rPr>
          <w:rStyle w:val="TagStyle"/>
          <w:rtl/>
        </w:rPr>
        <w:t xml:space="preserve"> &lt;&lt; אורח &gt;&gt; </w:t>
      </w:r>
      <w:r>
        <w:rPr>
          <w:rtl/>
          <w:lang w:eastAsia="he-IL"/>
        </w:rPr>
        <w:t>אילת פלדמן:</w:t>
      </w:r>
      <w:r w:rsidRPr="0014011B">
        <w:rPr>
          <w:rStyle w:val="TagStyle"/>
          <w:rtl/>
        </w:rPr>
        <w:t xml:space="preserve"> &lt;&lt; אורח &gt;&gt;</w:t>
      </w:r>
      <w:r>
        <w:rPr>
          <w:rtl/>
          <w:lang w:eastAsia="he-IL"/>
        </w:rPr>
        <w:t xml:space="preserve">   </w:t>
      </w:r>
      <w:bookmarkEnd w:id="917"/>
    </w:p>
    <w:p w:rsidR="0014011B" w:rsidRDefault="0014011B" w:rsidP="0014011B">
      <w:pPr>
        <w:pStyle w:val="KeepWithNext"/>
        <w:rPr>
          <w:rtl/>
          <w:lang w:eastAsia="he-IL"/>
        </w:rPr>
      </w:pPr>
    </w:p>
    <w:p w:rsidR="004C6669" w:rsidRDefault="0014011B" w:rsidP="0014011B">
      <w:pPr>
        <w:rPr>
          <w:rtl/>
          <w:lang w:eastAsia="he-IL"/>
        </w:rPr>
      </w:pPr>
      <w:r>
        <w:rPr>
          <w:rFonts w:hint="cs"/>
          <w:rtl/>
          <w:lang w:eastAsia="he-IL"/>
        </w:rPr>
        <w:t xml:space="preserve">אני רק מבקשת עוד לבחון </w:t>
      </w:r>
      <w:bookmarkStart w:id="918" w:name="_ETM_Q1_3596941"/>
      <w:bookmarkEnd w:id="918"/>
      <w:r>
        <w:rPr>
          <w:rFonts w:hint="cs"/>
          <w:rtl/>
          <w:lang w:eastAsia="he-IL"/>
        </w:rPr>
        <w:t xml:space="preserve">את עניין הרשות </w:t>
      </w:r>
      <w:r>
        <w:rPr>
          <w:rtl/>
          <w:lang w:eastAsia="he-IL"/>
        </w:rPr>
        <w:t>–</w:t>
      </w:r>
      <w:r>
        <w:rPr>
          <w:rFonts w:hint="cs"/>
          <w:rtl/>
          <w:lang w:eastAsia="he-IL"/>
        </w:rPr>
        <w:t xml:space="preserve"> האם זה יהיה </w:t>
      </w:r>
      <w:r w:rsidR="004C6669">
        <w:rPr>
          <w:rFonts w:hint="cs"/>
          <w:rtl/>
          <w:lang w:eastAsia="he-IL"/>
        </w:rPr>
        <w:t>כל ההרכב</w:t>
      </w:r>
      <w:r>
        <w:rPr>
          <w:rFonts w:hint="cs"/>
          <w:rtl/>
          <w:lang w:eastAsia="he-IL"/>
        </w:rPr>
        <w:t xml:space="preserve"> או רק - - -</w:t>
      </w:r>
      <w:r w:rsidR="004C6669">
        <w:rPr>
          <w:rFonts w:hint="cs"/>
          <w:rtl/>
          <w:lang w:eastAsia="he-IL"/>
        </w:rPr>
        <w:t>?</w:t>
      </w:r>
    </w:p>
    <w:p w:rsidR="004C6669" w:rsidRDefault="004C6669" w:rsidP="007D0DB3">
      <w:pPr>
        <w:rPr>
          <w:rtl/>
          <w:lang w:eastAsia="he-IL"/>
        </w:rPr>
      </w:pPr>
    </w:p>
    <w:p w:rsidR="004C6669" w:rsidRDefault="0014011B" w:rsidP="0014011B">
      <w:pPr>
        <w:pStyle w:val="af6"/>
        <w:keepNext/>
        <w:rPr>
          <w:rtl/>
        </w:rPr>
      </w:pPr>
      <w:bookmarkStart w:id="919" w:name="ET_yor_5142_308"/>
      <w:r w:rsidRPr="0014011B">
        <w:rPr>
          <w:rStyle w:val="TagStyle"/>
          <w:rtl/>
        </w:rPr>
        <w:t xml:space="preserve"> &lt;&lt; </w:t>
      </w:r>
      <w:proofErr w:type="spellStart"/>
      <w:r w:rsidRPr="0014011B">
        <w:rPr>
          <w:rStyle w:val="TagStyle"/>
          <w:rtl/>
        </w:rPr>
        <w:t>יור</w:t>
      </w:r>
      <w:proofErr w:type="spellEnd"/>
      <w:r w:rsidRPr="0014011B">
        <w:rPr>
          <w:rStyle w:val="TagStyle"/>
          <w:rtl/>
        </w:rPr>
        <w:t xml:space="preserve"> &gt;&gt; </w:t>
      </w:r>
      <w:r>
        <w:rPr>
          <w:rtl/>
        </w:rPr>
        <w:t xml:space="preserve">היו"ר יוליה </w:t>
      </w:r>
      <w:proofErr w:type="spellStart"/>
      <w:r>
        <w:rPr>
          <w:rtl/>
        </w:rPr>
        <w:t>מלינובסקי</w:t>
      </w:r>
      <w:proofErr w:type="spellEnd"/>
      <w:r>
        <w:rPr>
          <w:rtl/>
        </w:rPr>
        <w:t>:</w:t>
      </w:r>
      <w:r w:rsidRPr="0014011B">
        <w:rPr>
          <w:rStyle w:val="TagStyle"/>
          <w:rtl/>
        </w:rPr>
        <w:t xml:space="preserve"> &lt;&lt; יור &gt;&gt;</w:t>
      </w:r>
      <w:r>
        <w:rPr>
          <w:rtl/>
        </w:rPr>
        <w:t xml:space="preserve">   </w:t>
      </w:r>
      <w:bookmarkEnd w:id="919"/>
    </w:p>
    <w:p w:rsidR="0014011B" w:rsidRDefault="0014011B" w:rsidP="0014011B">
      <w:pPr>
        <w:pStyle w:val="KeepWithNext"/>
        <w:rPr>
          <w:rtl/>
          <w:lang w:eastAsia="he-IL"/>
        </w:rPr>
      </w:pPr>
    </w:p>
    <w:p w:rsidR="004C6669" w:rsidRDefault="0014011B" w:rsidP="0057276E">
      <w:pPr>
        <w:rPr>
          <w:rtl/>
          <w:lang w:eastAsia="he-IL"/>
        </w:rPr>
      </w:pPr>
      <w:bookmarkStart w:id="920" w:name="_ETM_Q1_3601299"/>
      <w:bookmarkEnd w:id="920"/>
      <w:r>
        <w:rPr>
          <w:rFonts w:hint="cs"/>
          <w:rtl/>
          <w:lang w:eastAsia="he-IL"/>
        </w:rPr>
        <w:t xml:space="preserve">לא, יושב-ראש הוועדה לתיאום תשתיות. </w:t>
      </w:r>
      <w:r w:rsidR="004C6669">
        <w:rPr>
          <w:rFonts w:hint="cs"/>
          <w:rtl/>
          <w:lang w:eastAsia="he-IL"/>
        </w:rPr>
        <w:t xml:space="preserve">אני לא ממציאה </w:t>
      </w:r>
      <w:r w:rsidR="0057276E">
        <w:rPr>
          <w:rFonts w:hint="cs"/>
          <w:rtl/>
          <w:lang w:eastAsia="he-IL"/>
        </w:rPr>
        <w:t xml:space="preserve">פה </w:t>
      </w:r>
      <w:r w:rsidR="004C6669">
        <w:rPr>
          <w:rFonts w:hint="cs"/>
          <w:rtl/>
          <w:lang w:eastAsia="he-IL"/>
        </w:rPr>
        <w:t>שום דבר</w:t>
      </w:r>
      <w:r w:rsidR="0057276E">
        <w:rPr>
          <w:rFonts w:hint="cs"/>
          <w:rtl/>
          <w:lang w:eastAsia="he-IL"/>
        </w:rPr>
        <w:t xml:space="preserve">, זה </w:t>
      </w:r>
      <w:bookmarkStart w:id="921" w:name="_ETM_Q1_3612441"/>
      <w:bookmarkEnd w:id="921"/>
      <w:r w:rsidR="0057276E">
        <w:rPr>
          <w:rFonts w:hint="cs"/>
          <w:rtl/>
          <w:lang w:eastAsia="he-IL"/>
        </w:rPr>
        <w:t>קיים, זה ידוע</w:t>
      </w:r>
      <w:r w:rsidR="004C6669">
        <w:rPr>
          <w:rFonts w:hint="cs"/>
          <w:rtl/>
          <w:lang w:eastAsia="he-IL"/>
        </w:rPr>
        <w:t xml:space="preserve">. אני לא צריכה כל פעם לכנס את כל הוועדה. </w:t>
      </w:r>
      <w:r w:rsidR="0057276E">
        <w:rPr>
          <w:rFonts w:hint="cs"/>
          <w:rtl/>
          <w:lang w:eastAsia="he-IL"/>
        </w:rPr>
        <w:t xml:space="preserve">אם נתנו נימוקים מספיקים </w:t>
      </w:r>
      <w:r w:rsidR="0057276E">
        <w:rPr>
          <w:rtl/>
          <w:lang w:eastAsia="he-IL"/>
        </w:rPr>
        <w:t>–</w:t>
      </w:r>
      <w:r w:rsidR="0057276E">
        <w:rPr>
          <w:rFonts w:hint="cs"/>
          <w:rtl/>
          <w:lang w:eastAsia="he-IL"/>
        </w:rPr>
        <w:t xml:space="preserve"> אז מתקבל; אם לא </w:t>
      </w:r>
      <w:r w:rsidR="0057276E">
        <w:rPr>
          <w:rtl/>
          <w:lang w:eastAsia="he-IL"/>
        </w:rPr>
        <w:t>–</w:t>
      </w:r>
      <w:r w:rsidR="0057276E">
        <w:rPr>
          <w:rFonts w:hint="cs"/>
          <w:rtl/>
          <w:lang w:eastAsia="he-IL"/>
        </w:rPr>
        <w:t xml:space="preserve"> אז לא או שיצמצמו להם את </w:t>
      </w:r>
      <w:bookmarkStart w:id="922" w:name="_ETM_Q1_3624065"/>
      <w:bookmarkEnd w:id="922"/>
      <w:r w:rsidR="0057276E">
        <w:rPr>
          <w:rFonts w:hint="cs"/>
          <w:rtl/>
          <w:lang w:eastAsia="he-IL"/>
        </w:rPr>
        <w:t xml:space="preserve">שלל הנושאים. אני לא רוצה שתהיה פה פרנסה נוספת לכל </w:t>
      </w:r>
      <w:bookmarkStart w:id="923" w:name="_ETM_Q1_3633064"/>
      <w:bookmarkEnd w:id="923"/>
      <w:r w:rsidR="0057276E">
        <w:rPr>
          <w:rFonts w:hint="cs"/>
          <w:rtl/>
          <w:lang w:eastAsia="he-IL"/>
        </w:rPr>
        <w:t xml:space="preserve">מיני אנשים. </w:t>
      </w:r>
    </w:p>
    <w:p w:rsidR="0057276E" w:rsidRDefault="0057276E" w:rsidP="0057276E">
      <w:pPr>
        <w:rPr>
          <w:rtl/>
          <w:lang w:eastAsia="he-IL"/>
        </w:rPr>
      </w:pPr>
    </w:p>
    <w:p w:rsidR="0057276E" w:rsidRDefault="0057276E" w:rsidP="0057276E">
      <w:pPr>
        <w:pStyle w:val="af9"/>
        <w:keepNext/>
        <w:rPr>
          <w:rtl/>
          <w:lang w:eastAsia="he-IL"/>
        </w:rPr>
      </w:pPr>
      <w:bookmarkStart w:id="924" w:name="ET_guest_885565_309"/>
      <w:r w:rsidRPr="0057276E">
        <w:rPr>
          <w:rStyle w:val="TagStyle"/>
          <w:rtl/>
        </w:rPr>
        <w:t xml:space="preserve"> &lt;&lt; אורח &gt;&gt; </w:t>
      </w:r>
      <w:r>
        <w:rPr>
          <w:rtl/>
          <w:lang w:eastAsia="he-IL"/>
        </w:rPr>
        <w:t>שרית דנה:</w:t>
      </w:r>
      <w:r w:rsidRPr="0057276E">
        <w:rPr>
          <w:rStyle w:val="TagStyle"/>
          <w:rtl/>
        </w:rPr>
        <w:t xml:space="preserve"> &lt;&lt; אורח &gt;&gt;</w:t>
      </w:r>
      <w:r>
        <w:rPr>
          <w:rtl/>
          <w:lang w:eastAsia="he-IL"/>
        </w:rPr>
        <w:t xml:space="preserve">   </w:t>
      </w:r>
      <w:bookmarkEnd w:id="924"/>
    </w:p>
    <w:p w:rsidR="0057276E" w:rsidRDefault="0057276E" w:rsidP="0057276E">
      <w:pPr>
        <w:pStyle w:val="KeepWithNext"/>
        <w:rPr>
          <w:rtl/>
          <w:lang w:eastAsia="he-IL"/>
        </w:rPr>
      </w:pPr>
    </w:p>
    <w:p w:rsidR="004C6669" w:rsidRDefault="0057276E" w:rsidP="0057276E">
      <w:pPr>
        <w:rPr>
          <w:rtl/>
          <w:lang w:eastAsia="he-IL"/>
        </w:rPr>
      </w:pPr>
      <w:r>
        <w:rPr>
          <w:rFonts w:hint="cs"/>
          <w:rtl/>
          <w:lang w:eastAsia="he-IL"/>
        </w:rPr>
        <w:t xml:space="preserve">דווקא </w:t>
      </w:r>
      <w:r w:rsidR="004C6669">
        <w:rPr>
          <w:rFonts w:hint="cs"/>
          <w:rtl/>
          <w:lang w:eastAsia="he-IL"/>
        </w:rPr>
        <w:t>בתכנון ובנייה יש לנו המון</w:t>
      </w:r>
      <w:r>
        <w:rPr>
          <w:rFonts w:hint="cs"/>
          <w:rtl/>
          <w:lang w:eastAsia="he-IL"/>
        </w:rPr>
        <w:t xml:space="preserve"> מקרים של רשות בסמכות היו"ר בלבד</w:t>
      </w:r>
      <w:r w:rsidR="004C6669">
        <w:rPr>
          <w:rFonts w:hint="cs"/>
          <w:rtl/>
          <w:lang w:eastAsia="he-IL"/>
        </w:rPr>
        <w:t xml:space="preserve">. </w:t>
      </w:r>
    </w:p>
    <w:p w:rsidR="0057276E" w:rsidRDefault="0057276E" w:rsidP="0057276E">
      <w:pPr>
        <w:rPr>
          <w:rtl/>
          <w:lang w:eastAsia="he-IL"/>
        </w:rPr>
      </w:pPr>
      <w:bookmarkStart w:id="925" w:name="_ETM_Q1_3640043"/>
      <w:bookmarkStart w:id="926" w:name="_ETM_Q1_3640242"/>
      <w:bookmarkEnd w:id="925"/>
      <w:bookmarkEnd w:id="926"/>
    </w:p>
    <w:p w:rsidR="0057276E" w:rsidRDefault="0057276E" w:rsidP="0057276E">
      <w:pPr>
        <w:pStyle w:val="af6"/>
        <w:keepNext/>
        <w:rPr>
          <w:rtl/>
        </w:rPr>
      </w:pPr>
      <w:bookmarkStart w:id="927" w:name="_ETM_Q1_3640571"/>
      <w:bookmarkStart w:id="928" w:name="_ETM_Q1_3640718"/>
      <w:bookmarkStart w:id="929" w:name="ET_yor_5142_310"/>
      <w:bookmarkEnd w:id="927"/>
      <w:bookmarkEnd w:id="928"/>
      <w:r w:rsidRPr="0057276E">
        <w:rPr>
          <w:rStyle w:val="TagStyle"/>
          <w:rtl/>
        </w:rPr>
        <w:t xml:space="preserve"> &lt;&lt; </w:t>
      </w:r>
      <w:proofErr w:type="spellStart"/>
      <w:r w:rsidRPr="0057276E">
        <w:rPr>
          <w:rStyle w:val="TagStyle"/>
          <w:rtl/>
        </w:rPr>
        <w:t>יור</w:t>
      </w:r>
      <w:proofErr w:type="spellEnd"/>
      <w:r w:rsidRPr="0057276E">
        <w:rPr>
          <w:rStyle w:val="TagStyle"/>
          <w:rtl/>
        </w:rPr>
        <w:t xml:space="preserve"> &gt;&gt; </w:t>
      </w:r>
      <w:r>
        <w:rPr>
          <w:rtl/>
        </w:rPr>
        <w:t xml:space="preserve">היו"ר יוליה </w:t>
      </w:r>
      <w:proofErr w:type="spellStart"/>
      <w:r>
        <w:rPr>
          <w:rtl/>
        </w:rPr>
        <w:t>מלינובסקי</w:t>
      </w:r>
      <w:proofErr w:type="spellEnd"/>
      <w:r>
        <w:rPr>
          <w:rtl/>
        </w:rPr>
        <w:t>:</w:t>
      </w:r>
      <w:r w:rsidRPr="0057276E">
        <w:rPr>
          <w:rStyle w:val="TagStyle"/>
          <w:rtl/>
        </w:rPr>
        <w:t xml:space="preserve"> &lt;&lt; יור &gt;&gt;</w:t>
      </w:r>
      <w:r>
        <w:rPr>
          <w:rtl/>
        </w:rPr>
        <w:t xml:space="preserve">   </w:t>
      </w:r>
      <w:bookmarkEnd w:id="929"/>
    </w:p>
    <w:p w:rsidR="0057276E" w:rsidRDefault="0057276E" w:rsidP="0057276E">
      <w:pPr>
        <w:pStyle w:val="KeepWithNext"/>
        <w:rPr>
          <w:rtl/>
          <w:lang w:eastAsia="he-IL"/>
        </w:rPr>
      </w:pPr>
    </w:p>
    <w:p w:rsidR="004C6669" w:rsidRDefault="0057276E" w:rsidP="0057276E">
      <w:pPr>
        <w:rPr>
          <w:rtl/>
          <w:lang w:eastAsia="he-IL"/>
        </w:rPr>
      </w:pPr>
      <w:bookmarkStart w:id="930" w:name="_ETM_Q1_3641873"/>
      <w:bookmarkEnd w:id="930"/>
      <w:r>
        <w:rPr>
          <w:rFonts w:hint="cs"/>
          <w:rtl/>
          <w:lang w:eastAsia="he-IL"/>
        </w:rPr>
        <w:t xml:space="preserve">שאלה משפטית: איפה זה אמור להיכנס, </w:t>
      </w:r>
      <w:r w:rsidR="004C6669">
        <w:rPr>
          <w:rFonts w:hint="cs"/>
          <w:rtl/>
          <w:lang w:eastAsia="he-IL"/>
        </w:rPr>
        <w:t>גלעד</w:t>
      </w:r>
      <w:r>
        <w:rPr>
          <w:rFonts w:hint="cs"/>
          <w:rtl/>
          <w:lang w:eastAsia="he-IL"/>
        </w:rPr>
        <w:t>?</w:t>
      </w:r>
      <w:bookmarkStart w:id="931" w:name="_ETM_Q1_3643051"/>
      <w:bookmarkEnd w:id="931"/>
    </w:p>
    <w:p w:rsidR="0057276E" w:rsidRDefault="0057276E" w:rsidP="0057276E">
      <w:pPr>
        <w:rPr>
          <w:rtl/>
          <w:lang w:eastAsia="he-IL"/>
        </w:rPr>
      </w:pPr>
      <w:bookmarkStart w:id="932" w:name="_ETM_Q1_3643241"/>
      <w:bookmarkStart w:id="933" w:name="_ETM_Q1_3643626"/>
      <w:bookmarkEnd w:id="932"/>
      <w:bookmarkEnd w:id="933"/>
    </w:p>
    <w:p w:rsidR="0057276E" w:rsidRDefault="0057276E" w:rsidP="0057276E">
      <w:pPr>
        <w:pStyle w:val="a4"/>
        <w:keepNext/>
        <w:rPr>
          <w:rtl/>
        </w:rPr>
      </w:pPr>
      <w:bookmarkStart w:id="934" w:name="_ETM_Q1_3643776"/>
      <w:bookmarkStart w:id="935" w:name="ET_speaker_גלעד_קרן_311"/>
      <w:bookmarkEnd w:id="934"/>
      <w:r w:rsidRPr="0057276E">
        <w:rPr>
          <w:rStyle w:val="TagStyle"/>
          <w:rtl/>
        </w:rPr>
        <w:t xml:space="preserve"> &lt;&lt; דובר &gt;&gt; </w:t>
      </w:r>
      <w:r>
        <w:rPr>
          <w:rtl/>
        </w:rPr>
        <w:t>גלעד קרן:</w:t>
      </w:r>
      <w:r w:rsidRPr="0057276E">
        <w:rPr>
          <w:rStyle w:val="TagStyle"/>
          <w:rtl/>
        </w:rPr>
        <w:t xml:space="preserve"> &lt;&lt; דובר &gt;&gt;</w:t>
      </w:r>
      <w:r>
        <w:rPr>
          <w:rtl/>
        </w:rPr>
        <w:t xml:space="preserve">   </w:t>
      </w:r>
      <w:bookmarkEnd w:id="935"/>
    </w:p>
    <w:p w:rsidR="0057276E" w:rsidRDefault="0057276E" w:rsidP="0057276E">
      <w:pPr>
        <w:pStyle w:val="KeepWithNext"/>
        <w:rPr>
          <w:rtl/>
          <w:lang w:eastAsia="he-IL"/>
        </w:rPr>
      </w:pPr>
    </w:p>
    <w:p w:rsidR="004C6669" w:rsidRDefault="0057276E" w:rsidP="0057276E">
      <w:pPr>
        <w:rPr>
          <w:rtl/>
          <w:lang w:eastAsia="he-IL"/>
        </w:rPr>
      </w:pPr>
      <w:r>
        <w:rPr>
          <w:rFonts w:hint="cs"/>
          <w:rtl/>
          <w:lang w:eastAsia="he-IL"/>
        </w:rPr>
        <w:t xml:space="preserve">נמצא את המיקום המדויק. </w:t>
      </w:r>
      <w:bookmarkStart w:id="936" w:name="_ETM_Q1_3640691"/>
      <w:bookmarkEnd w:id="936"/>
      <w:r>
        <w:rPr>
          <w:rFonts w:hint="cs"/>
          <w:rtl/>
          <w:lang w:eastAsia="he-IL"/>
        </w:rPr>
        <w:t xml:space="preserve">זה </w:t>
      </w:r>
      <w:r w:rsidR="004C6669">
        <w:rPr>
          <w:rFonts w:hint="cs"/>
          <w:rtl/>
          <w:lang w:eastAsia="he-IL"/>
        </w:rPr>
        <w:t xml:space="preserve">כנראה </w:t>
      </w:r>
      <w:r>
        <w:rPr>
          <w:rFonts w:hint="cs"/>
          <w:rtl/>
          <w:lang w:eastAsia="he-IL"/>
        </w:rPr>
        <w:t xml:space="preserve">יהיה בסעיף 82, אבל נבדוק את זה. </w:t>
      </w:r>
    </w:p>
    <w:p w:rsidR="0057276E" w:rsidRDefault="0057276E" w:rsidP="0057276E">
      <w:pPr>
        <w:rPr>
          <w:rtl/>
          <w:lang w:eastAsia="he-IL"/>
        </w:rPr>
      </w:pPr>
    </w:p>
    <w:p w:rsidR="0057276E" w:rsidRDefault="0057276E" w:rsidP="0057276E">
      <w:pPr>
        <w:pStyle w:val="af6"/>
        <w:keepNext/>
        <w:rPr>
          <w:rtl/>
        </w:rPr>
      </w:pPr>
      <w:bookmarkStart w:id="937" w:name="ET_yor_5142_312"/>
      <w:r w:rsidRPr="0057276E">
        <w:rPr>
          <w:rStyle w:val="TagStyle"/>
          <w:rtl/>
        </w:rPr>
        <w:t xml:space="preserve"> &lt;&lt; </w:t>
      </w:r>
      <w:proofErr w:type="spellStart"/>
      <w:r w:rsidRPr="0057276E">
        <w:rPr>
          <w:rStyle w:val="TagStyle"/>
          <w:rtl/>
        </w:rPr>
        <w:t>יור</w:t>
      </w:r>
      <w:proofErr w:type="spellEnd"/>
      <w:r w:rsidRPr="0057276E">
        <w:rPr>
          <w:rStyle w:val="TagStyle"/>
          <w:rtl/>
        </w:rPr>
        <w:t xml:space="preserve"> &gt;&gt; </w:t>
      </w:r>
      <w:r>
        <w:rPr>
          <w:rtl/>
        </w:rPr>
        <w:t xml:space="preserve">היו"ר יוליה </w:t>
      </w:r>
      <w:proofErr w:type="spellStart"/>
      <w:r>
        <w:rPr>
          <w:rtl/>
        </w:rPr>
        <w:t>מלינובסקי</w:t>
      </w:r>
      <w:proofErr w:type="spellEnd"/>
      <w:r>
        <w:rPr>
          <w:rtl/>
        </w:rPr>
        <w:t>:</w:t>
      </w:r>
      <w:r w:rsidRPr="0057276E">
        <w:rPr>
          <w:rStyle w:val="TagStyle"/>
          <w:rtl/>
        </w:rPr>
        <w:t xml:space="preserve"> &lt;&lt; יור &gt;&gt;</w:t>
      </w:r>
      <w:r>
        <w:rPr>
          <w:rtl/>
        </w:rPr>
        <w:t xml:space="preserve">   </w:t>
      </w:r>
      <w:bookmarkEnd w:id="937"/>
    </w:p>
    <w:p w:rsidR="0057276E" w:rsidRDefault="0057276E" w:rsidP="0057276E">
      <w:pPr>
        <w:pStyle w:val="KeepWithNext"/>
        <w:rPr>
          <w:rtl/>
          <w:lang w:eastAsia="he-IL"/>
        </w:rPr>
      </w:pPr>
    </w:p>
    <w:p w:rsidR="004C6669" w:rsidRDefault="0057276E" w:rsidP="0057276E">
      <w:pPr>
        <w:rPr>
          <w:rtl/>
          <w:lang w:eastAsia="he-IL"/>
        </w:rPr>
      </w:pPr>
      <w:r>
        <w:rPr>
          <w:rFonts w:hint="cs"/>
          <w:rtl/>
          <w:lang w:eastAsia="he-IL"/>
        </w:rPr>
        <w:t>לגבי ה</w:t>
      </w:r>
      <w:r w:rsidR="004C6669">
        <w:rPr>
          <w:rFonts w:hint="cs"/>
          <w:rtl/>
          <w:lang w:eastAsia="he-IL"/>
        </w:rPr>
        <w:t>מיקום בחוק</w:t>
      </w:r>
      <w:r>
        <w:rPr>
          <w:rFonts w:hint="cs"/>
          <w:rtl/>
          <w:lang w:eastAsia="he-IL"/>
        </w:rPr>
        <w:t xml:space="preserve">, זו </w:t>
      </w:r>
      <w:bookmarkStart w:id="938" w:name="_ETM_Q1_3646350"/>
      <w:bookmarkEnd w:id="938"/>
      <w:r>
        <w:rPr>
          <w:rFonts w:hint="cs"/>
          <w:rtl/>
          <w:lang w:eastAsia="he-IL"/>
        </w:rPr>
        <w:t>כבר שאלה של נוסח, זה</w:t>
      </w:r>
      <w:r w:rsidR="004C6669">
        <w:rPr>
          <w:rFonts w:hint="cs"/>
          <w:rtl/>
          <w:lang w:eastAsia="he-IL"/>
        </w:rPr>
        <w:t xml:space="preserve"> לא רלוונטי לנו. </w:t>
      </w:r>
      <w:r>
        <w:rPr>
          <w:rFonts w:hint="cs"/>
          <w:rtl/>
          <w:lang w:eastAsia="he-IL"/>
        </w:rPr>
        <w:t xml:space="preserve">הכוונה ברורה, נכון? </w:t>
      </w:r>
    </w:p>
    <w:p w:rsidR="0057276E" w:rsidRDefault="0057276E" w:rsidP="0057276E">
      <w:pPr>
        <w:rPr>
          <w:rtl/>
          <w:lang w:eastAsia="he-IL"/>
        </w:rPr>
      </w:pPr>
      <w:bookmarkStart w:id="939" w:name="_ETM_Q1_3655802"/>
      <w:bookmarkStart w:id="940" w:name="_ETM_Q1_3655933"/>
      <w:bookmarkEnd w:id="939"/>
      <w:bookmarkEnd w:id="940"/>
    </w:p>
    <w:p w:rsidR="0057276E" w:rsidRDefault="0057276E" w:rsidP="0057276E">
      <w:pPr>
        <w:pStyle w:val="af9"/>
        <w:keepNext/>
        <w:rPr>
          <w:rtl/>
          <w:lang w:eastAsia="he-IL"/>
        </w:rPr>
      </w:pPr>
      <w:bookmarkStart w:id="941" w:name="_ETM_Q1_3655971"/>
      <w:bookmarkStart w:id="942" w:name="_ETM_Q1_3656098"/>
      <w:bookmarkStart w:id="943" w:name="_ETM_Q1_3657722"/>
      <w:bookmarkStart w:id="944" w:name="ET_guest_879726_313"/>
      <w:bookmarkEnd w:id="941"/>
      <w:bookmarkEnd w:id="942"/>
      <w:bookmarkEnd w:id="943"/>
      <w:r w:rsidRPr="0057276E">
        <w:rPr>
          <w:rStyle w:val="TagStyle"/>
          <w:rtl/>
        </w:rPr>
        <w:t xml:space="preserve"> &lt;&lt; אורח &gt;&gt; </w:t>
      </w:r>
      <w:r>
        <w:rPr>
          <w:rtl/>
          <w:lang w:eastAsia="he-IL"/>
        </w:rPr>
        <w:t>אילת פלדמן:</w:t>
      </w:r>
      <w:r w:rsidRPr="0057276E">
        <w:rPr>
          <w:rStyle w:val="TagStyle"/>
          <w:rtl/>
        </w:rPr>
        <w:t xml:space="preserve"> &lt;&lt; אורח &gt;&gt;</w:t>
      </w:r>
      <w:r>
        <w:rPr>
          <w:rtl/>
          <w:lang w:eastAsia="he-IL"/>
        </w:rPr>
        <w:t xml:space="preserve">   </w:t>
      </w:r>
      <w:bookmarkEnd w:id="944"/>
    </w:p>
    <w:p w:rsidR="0057276E" w:rsidRDefault="0057276E" w:rsidP="0057276E">
      <w:pPr>
        <w:pStyle w:val="KeepWithNext"/>
        <w:rPr>
          <w:rtl/>
          <w:lang w:eastAsia="he-IL"/>
        </w:rPr>
      </w:pPr>
    </w:p>
    <w:p w:rsidR="004C6669" w:rsidRDefault="0057276E" w:rsidP="0057276E">
      <w:pPr>
        <w:rPr>
          <w:rtl/>
          <w:lang w:eastAsia="he-IL"/>
        </w:rPr>
      </w:pPr>
      <w:bookmarkStart w:id="945" w:name="_ETM_Q1_3658673"/>
      <w:bookmarkStart w:id="946" w:name="_ETM_Q1_3658756"/>
      <w:bookmarkEnd w:id="945"/>
      <w:bookmarkEnd w:id="946"/>
      <w:r>
        <w:rPr>
          <w:rFonts w:hint="cs"/>
          <w:rtl/>
          <w:lang w:eastAsia="he-IL"/>
        </w:rPr>
        <w:t xml:space="preserve">רק עוד נקודה </w:t>
      </w:r>
      <w:bookmarkStart w:id="947" w:name="_ETM_Q1_3654462"/>
      <w:bookmarkEnd w:id="947"/>
      <w:r>
        <w:rPr>
          <w:rFonts w:hint="cs"/>
          <w:rtl/>
          <w:lang w:eastAsia="he-IL"/>
        </w:rPr>
        <w:t xml:space="preserve">אחרונה, בבקשה. כשאנחנו מדברים באותו עניין, אנחנו מדברים בעצם </w:t>
      </w:r>
      <w:bookmarkStart w:id="948" w:name="_ETM_Q1_3659767"/>
      <w:bookmarkEnd w:id="948"/>
      <w:r>
        <w:rPr>
          <w:rFonts w:hint="cs"/>
          <w:rtl/>
          <w:lang w:eastAsia="he-IL"/>
        </w:rPr>
        <w:t xml:space="preserve">על </w:t>
      </w:r>
      <w:r w:rsidR="004C6669">
        <w:rPr>
          <w:rFonts w:hint="cs"/>
          <w:rtl/>
          <w:lang w:eastAsia="he-IL"/>
        </w:rPr>
        <w:t>הנושאים הכספיים ולוחות הזמנים שעומדים ביסוד ההחלטה</w:t>
      </w:r>
      <w:r>
        <w:rPr>
          <w:rFonts w:hint="cs"/>
          <w:rtl/>
          <w:lang w:eastAsia="he-IL"/>
        </w:rPr>
        <w:t xml:space="preserve"> של המועצה </w:t>
      </w:r>
      <w:proofErr w:type="spellStart"/>
      <w:r>
        <w:rPr>
          <w:rFonts w:hint="cs"/>
          <w:rtl/>
          <w:lang w:eastAsia="he-IL"/>
        </w:rPr>
        <w:t>המאסדרת</w:t>
      </w:r>
      <w:proofErr w:type="spellEnd"/>
      <w:r>
        <w:rPr>
          <w:rFonts w:hint="cs"/>
          <w:rtl/>
          <w:lang w:eastAsia="he-IL"/>
        </w:rPr>
        <w:t>,</w:t>
      </w:r>
      <w:r w:rsidR="004C6669">
        <w:rPr>
          <w:rFonts w:hint="cs"/>
          <w:rtl/>
          <w:lang w:eastAsia="he-IL"/>
        </w:rPr>
        <w:t xml:space="preserve"> כי לוועדה לתיאום תשתיות יש סמכויות רחבות יותר</w:t>
      </w:r>
      <w:r>
        <w:rPr>
          <w:rFonts w:hint="cs"/>
          <w:rtl/>
          <w:lang w:eastAsia="he-IL"/>
        </w:rPr>
        <w:t xml:space="preserve"> בנושאים אחרים</w:t>
      </w:r>
      <w:r w:rsidR="004C6669">
        <w:rPr>
          <w:rFonts w:hint="cs"/>
          <w:rtl/>
          <w:lang w:eastAsia="he-IL"/>
        </w:rPr>
        <w:t xml:space="preserve">. </w:t>
      </w:r>
    </w:p>
    <w:p w:rsidR="0057276E" w:rsidRDefault="0057276E" w:rsidP="0057276E">
      <w:pPr>
        <w:rPr>
          <w:rtl/>
          <w:lang w:eastAsia="he-IL"/>
        </w:rPr>
      </w:pPr>
    </w:p>
    <w:p w:rsidR="0057276E" w:rsidRDefault="0057276E" w:rsidP="0057276E">
      <w:pPr>
        <w:pStyle w:val="a4"/>
        <w:keepNext/>
        <w:rPr>
          <w:rtl/>
        </w:rPr>
      </w:pPr>
      <w:bookmarkStart w:id="949" w:name="ET_speaker_גלעד_קרן_314"/>
      <w:r w:rsidRPr="0057276E">
        <w:rPr>
          <w:rStyle w:val="TagStyle"/>
          <w:rtl/>
        </w:rPr>
        <w:t xml:space="preserve"> &lt;&lt; דובר &gt;&gt; </w:t>
      </w:r>
      <w:r>
        <w:rPr>
          <w:rtl/>
        </w:rPr>
        <w:t>גלעד קרן:</w:t>
      </w:r>
      <w:r w:rsidRPr="0057276E">
        <w:rPr>
          <w:rStyle w:val="TagStyle"/>
          <w:rtl/>
        </w:rPr>
        <w:t xml:space="preserve"> &lt;&lt; דובר &gt;&gt;</w:t>
      </w:r>
      <w:r>
        <w:rPr>
          <w:rtl/>
        </w:rPr>
        <w:t xml:space="preserve">   </w:t>
      </w:r>
      <w:bookmarkEnd w:id="949"/>
    </w:p>
    <w:p w:rsidR="0057276E" w:rsidRDefault="0057276E" w:rsidP="0057276E">
      <w:pPr>
        <w:pStyle w:val="KeepWithNext"/>
        <w:rPr>
          <w:rtl/>
          <w:lang w:eastAsia="he-IL"/>
        </w:rPr>
      </w:pPr>
    </w:p>
    <w:p w:rsidR="0057276E" w:rsidRDefault="0057276E" w:rsidP="0057276E">
      <w:pPr>
        <w:rPr>
          <w:rtl/>
          <w:lang w:eastAsia="he-IL"/>
        </w:rPr>
      </w:pPr>
      <w:r>
        <w:rPr>
          <w:rFonts w:hint="cs"/>
          <w:rtl/>
          <w:lang w:eastAsia="he-IL"/>
        </w:rPr>
        <w:t xml:space="preserve">נכון. </w:t>
      </w:r>
    </w:p>
    <w:p w:rsidR="0057276E" w:rsidRDefault="0057276E" w:rsidP="0057276E">
      <w:pPr>
        <w:rPr>
          <w:rtl/>
          <w:lang w:eastAsia="he-IL"/>
        </w:rPr>
      </w:pPr>
    </w:p>
    <w:p w:rsidR="0057276E" w:rsidRDefault="0057276E" w:rsidP="0057276E">
      <w:pPr>
        <w:pStyle w:val="af6"/>
        <w:keepNext/>
        <w:rPr>
          <w:rtl/>
        </w:rPr>
      </w:pPr>
      <w:bookmarkStart w:id="950" w:name="_ETM_Q1_3670126"/>
      <w:bookmarkStart w:id="951" w:name="_ETM_Q1_3670242"/>
      <w:bookmarkStart w:id="952" w:name="ET_yor_5142_315"/>
      <w:bookmarkEnd w:id="950"/>
      <w:bookmarkEnd w:id="951"/>
      <w:r w:rsidRPr="0057276E">
        <w:rPr>
          <w:rStyle w:val="TagStyle"/>
          <w:rtl/>
        </w:rPr>
        <w:t xml:space="preserve"> &lt;&lt; </w:t>
      </w:r>
      <w:proofErr w:type="spellStart"/>
      <w:r w:rsidRPr="0057276E">
        <w:rPr>
          <w:rStyle w:val="TagStyle"/>
          <w:rtl/>
        </w:rPr>
        <w:t>יור</w:t>
      </w:r>
      <w:proofErr w:type="spellEnd"/>
      <w:r w:rsidRPr="0057276E">
        <w:rPr>
          <w:rStyle w:val="TagStyle"/>
          <w:rtl/>
        </w:rPr>
        <w:t xml:space="preserve"> &gt;&gt; </w:t>
      </w:r>
      <w:r>
        <w:rPr>
          <w:rtl/>
        </w:rPr>
        <w:t xml:space="preserve">היו"ר יוליה </w:t>
      </w:r>
      <w:proofErr w:type="spellStart"/>
      <w:r>
        <w:rPr>
          <w:rtl/>
        </w:rPr>
        <w:t>מלינובסקי</w:t>
      </w:r>
      <w:proofErr w:type="spellEnd"/>
      <w:r>
        <w:rPr>
          <w:rtl/>
        </w:rPr>
        <w:t>:</w:t>
      </w:r>
      <w:r w:rsidRPr="0057276E">
        <w:rPr>
          <w:rStyle w:val="TagStyle"/>
          <w:rtl/>
        </w:rPr>
        <w:t xml:space="preserve"> &lt;&lt; יור &gt;&gt;</w:t>
      </w:r>
      <w:r>
        <w:rPr>
          <w:rtl/>
        </w:rPr>
        <w:t xml:space="preserve">   </w:t>
      </w:r>
      <w:bookmarkEnd w:id="952"/>
    </w:p>
    <w:p w:rsidR="0057276E" w:rsidRDefault="0057276E" w:rsidP="0057276E">
      <w:pPr>
        <w:pStyle w:val="KeepWithNext"/>
        <w:rPr>
          <w:rtl/>
          <w:lang w:eastAsia="he-IL"/>
        </w:rPr>
      </w:pPr>
    </w:p>
    <w:p w:rsidR="0057276E" w:rsidRDefault="0057276E" w:rsidP="0057276E">
      <w:pPr>
        <w:rPr>
          <w:rtl/>
          <w:lang w:eastAsia="he-IL"/>
        </w:rPr>
      </w:pPr>
      <w:bookmarkStart w:id="953" w:name="_ETM_Q1_3671279"/>
      <w:bookmarkEnd w:id="953"/>
      <w:r>
        <w:rPr>
          <w:rFonts w:hint="cs"/>
          <w:rtl/>
          <w:lang w:eastAsia="he-IL"/>
        </w:rPr>
        <w:t xml:space="preserve">נכון. 81. </w:t>
      </w:r>
      <w:bookmarkStart w:id="954" w:name="_ETM_Q1_3677278"/>
      <w:bookmarkEnd w:id="954"/>
    </w:p>
    <w:p w:rsidR="0057276E" w:rsidRDefault="0057276E" w:rsidP="0057276E">
      <w:pPr>
        <w:rPr>
          <w:rtl/>
          <w:lang w:eastAsia="he-IL"/>
        </w:rPr>
      </w:pPr>
      <w:bookmarkStart w:id="955" w:name="_ETM_Q1_3677855"/>
      <w:bookmarkStart w:id="956" w:name="_ETM_Q1_3678012"/>
      <w:bookmarkEnd w:id="955"/>
      <w:bookmarkEnd w:id="956"/>
    </w:p>
    <w:p w:rsidR="0057276E" w:rsidRDefault="0057276E" w:rsidP="0057276E">
      <w:pPr>
        <w:pStyle w:val="af9"/>
        <w:rPr>
          <w:rtl/>
          <w:lang w:eastAsia="he-IL"/>
        </w:rPr>
      </w:pPr>
      <w:bookmarkStart w:id="957" w:name="_ETM_Q1_3678057"/>
      <w:bookmarkStart w:id="958" w:name="_ETM_Q1_3678166"/>
      <w:bookmarkStart w:id="959" w:name="ET_guest_879553_316"/>
      <w:bookmarkEnd w:id="957"/>
      <w:bookmarkEnd w:id="958"/>
      <w:r w:rsidRPr="0057276E">
        <w:rPr>
          <w:rStyle w:val="TagStyle"/>
          <w:rtl/>
        </w:rPr>
        <w:t xml:space="preserve"> &lt;&lt; אורח &gt;&gt; </w:t>
      </w:r>
      <w:r>
        <w:rPr>
          <w:rtl/>
          <w:lang w:eastAsia="he-IL"/>
        </w:rPr>
        <w:t>מירב ליבנה:</w:t>
      </w:r>
      <w:r w:rsidRPr="0057276E">
        <w:rPr>
          <w:rStyle w:val="TagStyle"/>
          <w:rtl/>
        </w:rPr>
        <w:t xml:space="preserve"> &lt;&lt; אורח &gt;&gt;</w:t>
      </w:r>
      <w:r>
        <w:rPr>
          <w:rtl/>
          <w:lang w:eastAsia="he-IL"/>
        </w:rPr>
        <w:t xml:space="preserve">   </w:t>
      </w:r>
      <w:bookmarkEnd w:id="959"/>
    </w:p>
    <w:p w:rsidR="0057276E" w:rsidRDefault="0057276E" w:rsidP="0057276E">
      <w:pPr>
        <w:rPr>
          <w:rtl/>
          <w:lang w:eastAsia="he-IL"/>
        </w:rPr>
      </w:pPr>
    </w:p>
    <w:p w:rsidR="0057276E" w:rsidRDefault="0057276E" w:rsidP="0057276E">
      <w:pPr>
        <w:rPr>
          <w:rtl/>
          <w:lang w:eastAsia="he-IL"/>
        </w:rPr>
      </w:pPr>
      <w:r>
        <w:rPr>
          <w:rFonts w:hint="cs"/>
          <w:rtl/>
          <w:lang w:eastAsia="he-IL"/>
        </w:rPr>
        <w:t>"</w:t>
      </w:r>
      <w:r>
        <w:rPr>
          <w:rtl/>
          <w:lang w:eastAsia="he-IL"/>
        </w:rPr>
        <w:t>81.</w:t>
      </w:r>
      <w:r>
        <w:rPr>
          <w:rtl/>
          <w:lang w:eastAsia="he-IL"/>
        </w:rPr>
        <w:tab/>
        <w:t xml:space="preserve">(א) הרכב </w:t>
      </w:r>
      <w:r>
        <w:rPr>
          <w:rFonts w:hint="cs"/>
          <w:rtl/>
          <w:lang w:eastAsia="he-IL"/>
        </w:rPr>
        <w:t>הו</w:t>
      </w:r>
      <w:r>
        <w:rPr>
          <w:rtl/>
          <w:lang w:eastAsia="he-IL"/>
        </w:rPr>
        <w:t>ועדה לתיאום תשתיות לעניין סכסוך</w:t>
      </w:r>
      <w:r>
        <w:rPr>
          <w:rFonts w:hint="cs"/>
          <w:rtl/>
          <w:lang w:eastAsia="he-IL"/>
        </w:rPr>
        <w:t xml:space="preserve"> </w:t>
      </w:r>
      <w:r>
        <w:rPr>
          <w:rtl/>
          <w:lang w:eastAsia="he-IL"/>
        </w:rPr>
        <w:t>הנוגע למיזם המטרו כאמור בסעיף 8</w:t>
      </w:r>
      <w:r>
        <w:rPr>
          <w:rFonts w:hint="cs"/>
          <w:rtl/>
          <w:lang w:eastAsia="he-IL"/>
        </w:rPr>
        <w:t>0</w:t>
      </w:r>
      <w:r>
        <w:rPr>
          <w:rtl/>
          <w:lang w:eastAsia="he-IL"/>
        </w:rPr>
        <w:t xml:space="preserve"> שגוף תשתית</w:t>
      </w:r>
      <w:r>
        <w:rPr>
          <w:rFonts w:hint="cs"/>
          <w:rtl/>
          <w:lang w:eastAsia="he-IL"/>
        </w:rPr>
        <w:t xml:space="preserve"> </w:t>
      </w:r>
      <w:r>
        <w:rPr>
          <w:rtl/>
          <w:lang w:eastAsia="he-IL"/>
        </w:rPr>
        <w:t>פרטי הוא צד לו, יהיה כמפורט להלן:</w:t>
      </w:r>
      <w:r>
        <w:rPr>
          <w:rFonts w:hint="cs"/>
          <w:rtl/>
          <w:lang w:eastAsia="he-IL"/>
        </w:rPr>
        <w:t>"</w:t>
      </w:r>
    </w:p>
    <w:p w:rsidR="0057276E" w:rsidRDefault="0057276E" w:rsidP="0057276E">
      <w:pPr>
        <w:rPr>
          <w:rtl/>
          <w:lang w:eastAsia="he-IL"/>
        </w:rPr>
      </w:pPr>
    </w:p>
    <w:p w:rsidR="0057276E" w:rsidRDefault="0057276E" w:rsidP="0057276E">
      <w:pPr>
        <w:pStyle w:val="a4"/>
        <w:keepNext/>
        <w:rPr>
          <w:rtl/>
        </w:rPr>
      </w:pPr>
      <w:bookmarkStart w:id="960" w:name="ET_speaker_גלעד_קרן_317"/>
      <w:r w:rsidRPr="0057276E">
        <w:rPr>
          <w:rStyle w:val="TagStyle"/>
          <w:rtl/>
        </w:rPr>
        <w:t xml:space="preserve"> &lt;&lt; דובר &gt;&gt; </w:t>
      </w:r>
      <w:r>
        <w:rPr>
          <w:rtl/>
        </w:rPr>
        <w:t>גלעד קרן:</w:t>
      </w:r>
      <w:r w:rsidRPr="0057276E">
        <w:rPr>
          <w:rStyle w:val="TagStyle"/>
          <w:rtl/>
        </w:rPr>
        <w:t xml:space="preserve"> &lt;&lt; דובר &gt;&gt;</w:t>
      </w:r>
      <w:r>
        <w:rPr>
          <w:rtl/>
        </w:rPr>
        <w:t xml:space="preserve">   </w:t>
      </w:r>
      <w:bookmarkEnd w:id="960"/>
    </w:p>
    <w:p w:rsidR="0057276E" w:rsidRDefault="0057276E" w:rsidP="0057276E">
      <w:pPr>
        <w:pStyle w:val="KeepWithNext"/>
        <w:rPr>
          <w:rtl/>
          <w:lang w:eastAsia="he-IL"/>
        </w:rPr>
      </w:pPr>
    </w:p>
    <w:p w:rsidR="0057276E" w:rsidRDefault="0057276E" w:rsidP="0057276E">
      <w:pPr>
        <w:rPr>
          <w:rtl/>
          <w:lang w:eastAsia="he-IL"/>
        </w:rPr>
      </w:pPr>
      <w:r>
        <w:rPr>
          <w:rFonts w:hint="cs"/>
          <w:rtl/>
          <w:lang w:eastAsia="he-IL"/>
        </w:rPr>
        <w:t>לפני שאת מקריאה את ההרכב, אני מפנ</w:t>
      </w:r>
      <w:bookmarkStart w:id="961" w:name="_ETM_Q1_3707625"/>
      <w:bookmarkEnd w:id="961"/>
      <w:r>
        <w:rPr>
          <w:rFonts w:hint="cs"/>
          <w:rtl/>
          <w:lang w:eastAsia="he-IL"/>
        </w:rPr>
        <w:t>ה את תשומת לב הוועדה ש</w:t>
      </w:r>
      <w:r>
        <w:rPr>
          <w:rFonts w:hint="cs"/>
          <w:rtl/>
        </w:rPr>
        <w:t>אנחנו</w:t>
      </w:r>
      <w:r w:rsidRPr="0057276E">
        <w:rPr>
          <w:rtl/>
        </w:rPr>
        <w:t xml:space="preserve"> </w:t>
      </w:r>
      <w:r w:rsidRPr="0057276E">
        <w:rPr>
          <w:rtl/>
          <w:lang w:eastAsia="he-IL"/>
        </w:rPr>
        <w:t>עוסקים</w:t>
      </w:r>
      <w:r>
        <w:rPr>
          <w:rFonts w:hint="cs"/>
          <w:rtl/>
          <w:lang w:eastAsia="he-IL"/>
        </w:rPr>
        <w:t xml:space="preserve"> פה</w:t>
      </w:r>
      <w:r w:rsidRPr="0057276E">
        <w:rPr>
          <w:rtl/>
          <w:lang w:eastAsia="he-IL"/>
        </w:rPr>
        <w:t xml:space="preserve"> בפעם ראשונה שמכריחים את הגוף הפרטי להגיע לוועדה הזאת.</w:t>
      </w:r>
      <w:r>
        <w:rPr>
          <w:rFonts w:hint="cs"/>
          <w:rtl/>
          <w:lang w:eastAsia="he-IL"/>
        </w:rPr>
        <w:t xml:space="preserve"> צריך לשים לב </w:t>
      </w:r>
      <w:bookmarkStart w:id="962" w:name="_ETM_Q1_3714837"/>
      <w:bookmarkEnd w:id="962"/>
      <w:r>
        <w:rPr>
          <w:rFonts w:hint="cs"/>
          <w:rtl/>
          <w:lang w:eastAsia="he-IL"/>
        </w:rPr>
        <w:t xml:space="preserve">בהרכב. </w:t>
      </w:r>
    </w:p>
    <w:p w:rsidR="0057276E" w:rsidRDefault="0057276E" w:rsidP="0057276E">
      <w:pPr>
        <w:rPr>
          <w:rtl/>
          <w:lang w:eastAsia="he-IL"/>
        </w:rPr>
      </w:pPr>
      <w:bookmarkStart w:id="963" w:name="_ETM_Q1_3716589"/>
      <w:bookmarkStart w:id="964" w:name="_ETM_Q1_3716735"/>
      <w:bookmarkEnd w:id="963"/>
      <w:bookmarkEnd w:id="964"/>
    </w:p>
    <w:p w:rsidR="0057276E" w:rsidRDefault="0057276E" w:rsidP="0057276E">
      <w:pPr>
        <w:pStyle w:val="af6"/>
        <w:keepNext/>
        <w:rPr>
          <w:rtl/>
        </w:rPr>
      </w:pPr>
      <w:bookmarkStart w:id="965" w:name="_ETM_Q1_3716757"/>
      <w:bookmarkStart w:id="966" w:name="_ETM_Q1_3716892"/>
      <w:bookmarkStart w:id="967" w:name="ET_yor_5142_318"/>
      <w:bookmarkEnd w:id="965"/>
      <w:bookmarkEnd w:id="966"/>
      <w:r w:rsidRPr="0057276E">
        <w:rPr>
          <w:rStyle w:val="TagStyle"/>
          <w:rtl/>
        </w:rPr>
        <w:t xml:space="preserve"> &lt;&lt; </w:t>
      </w:r>
      <w:proofErr w:type="spellStart"/>
      <w:r w:rsidRPr="0057276E">
        <w:rPr>
          <w:rStyle w:val="TagStyle"/>
          <w:rtl/>
        </w:rPr>
        <w:t>יור</w:t>
      </w:r>
      <w:proofErr w:type="spellEnd"/>
      <w:r w:rsidRPr="0057276E">
        <w:rPr>
          <w:rStyle w:val="TagStyle"/>
          <w:rtl/>
        </w:rPr>
        <w:t xml:space="preserve"> &gt;&gt; </w:t>
      </w:r>
      <w:r>
        <w:rPr>
          <w:rtl/>
        </w:rPr>
        <w:t xml:space="preserve">היו"ר יוליה </w:t>
      </w:r>
      <w:proofErr w:type="spellStart"/>
      <w:r>
        <w:rPr>
          <w:rtl/>
        </w:rPr>
        <w:t>מלינובסקי</w:t>
      </w:r>
      <w:proofErr w:type="spellEnd"/>
      <w:r>
        <w:rPr>
          <w:rtl/>
        </w:rPr>
        <w:t>:</w:t>
      </w:r>
      <w:r w:rsidRPr="0057276E">
        <w:rPr>
          <w:rStyle w:val="TagStyle"/>
          <w:rtl/>
        </w:rPr>
        <w:t xml:space="preserve"> &lt;&lt; יור &gt;&gt;</w:t>
      </w:r>
      <w:r>
        <w:rPr>
          <w:rtl/>
        </w:rPr>
        <w:t xml:space="preserve">   </w:t>
      </w:r>
      <w:bookmarkEnd w:id="967"/>
    </w:p>
    <w:p w:rsidR="0057276E" w:rsidRDefault="0057276E" w:rsidP="0057276E">
      <w:pPr>
        <w:pStyle w:val="KeepWithNext"/>
        <w:rPr>
          <w:rtl/>
          <w:lang w:eastAsia="he-IL"/>
        </w:rPr>
      </w:pPr>
    </w:p>
    <w:p w:rsidR="0057276E" w:rsidRDefault="0057276E" w:rsidP="0057276E">
      <w:pPr>
        <w:rPr>
          <w:rtl/>
          <w:lang w:eastAsia="he-IL"/>
        </w:rPr>
      </w:pPr>
      <w:bookmarkStart w:id="968" w:name="_ETM_Q1_3718335"/>
      <w:bookmarkEnd w:id="968"/>
      <w:r>
        <w:rPr>
          <w:rFonts w:hint="cs"/>
          <w:rtl/>
          <w:lang w:eastAsia="he-IL"/>
        </w:rPr>
        <w:t xml:space="preserve">קודם כול נקרא את הסעיף, אחר כך נתייחס לשינויים. </w:t>
      </w:r>
      <w:bookmarkStart w:id="969" w:name="_ETM_Q1_3719054"/>
      <w:bookmarkEnd w:id="969"/>
    </w:p>
    <w:p w:rsidR="0057276E" w:rsidRDefault="0057276E" w:rsidP="0057276E">
      <w:pPr>
        <w:rPr>
          <w:rtl/>
          <w:lang w:eastAsia="he-IL"/>
        </w:rPr>
      </w:pPr>
      <w:bookmarkStart w:id="970" w:name="_ETM_Q1_3719414"/>
      <w:bookmarkStart w:id="971" w:name="_ETM_Q1_3719538"/>
      <w:bookmarkEnd w:id="970"/>
      <w:bookmarkEnd w:id="971"/>
    </w:p>
    <w:p w:rsidR="0057276E" w:rsidRDefault="0057276E" w:rsidP="0057276E">
      <w:pPr>
        <w:pStyle w:val="af9"/>
        <w:keepNext/>
        <w:rPr>
          <w:rtl/>
          <w:lang w:eastAsia="he-IL"/>
        </w:rPr>
      </w:pPr>
      <w:bookmarkStart w:id="972" w:name="_ETM_Q1_3720110"/>
      <w:bookmarkStart w:id="973" w:name="_ETM_Q1_3720253"/>
      <w:bookmarkStart w:id="974" w:name="_ETM_Q1_3721142"/>
      <w:bookmarkStart w:id="975" w:name="ET_guest_879553_319"/>
      <w:bookmarkEnd w:id="972"/>
      <w:bookmarkEnd w:id="973"/>
      <w:bookmarkEnd w:id="974"/>
      <w:r w:rsidRPr="0057276E">
        <w:rPr>
          <w:rStyle w:val="TagStyle"/>
          <w:rtl/>
        </w:rPr>
        <w:t xml:space="preserve"> &lt;&lt; אורח &gt;&gt; </w:t>
      </w:r>
      <w:r>
        <w:rPr>
          <w:rtl/>
          <w:lang w:eastAsia="he-IL"/>
        </w:rPr>
        <w:t>מירב ליבנה:</w:t>
      </w:r>
      <w:r w:rsidRPr="0057276E">
        <w:rPr>
          <w:rStyle w:val="TagStyle"/>
          <w:rtl/>
        </w:rPr>
        <w:t xml:space="preserve"> &lt;&lt; אורח &gt;&gt;</w:t>
      </w:r>
      <w:r>
        <w:rPr>
          <w:rtl/>
          <w:lang w:eastAsia="he-IL"/>
        </w:rPr>
        <w:t xml:space="preserve">   </w:t>
      </w:r>
      <w:bookmarkEnd w:id="975"/>
    </w:p>
    <w:p w:rsidR="0057276E" w:rsidRDefault="0057276E" w:rsidP="0057276E">
      <w:pPr>
        <w:pStyle w:val="KeepWithNext"/>
        <w:rPr>
          <w:rtl/>
          <w:lang w:eastAsia="he-IL"/>
        </w:rPr>
      </w:pPr>
    </w:p>
    <w:p w:rsidR="0057276E" w:rsidRDefault="0057276E" w:rsidP="00CE6569">
      <w:pPr>
        <w:ind w:left="1440" w:firstLine="0"/>
        <w:rPr>
          <w:rtl/>
          <w:lang w:eastAsia="he-IL"/>
        </w:rPr>
      </w:pPr>
      <w:bookmarkStart w:id="976" w:name="_ETM_Q1_3721949"/>
      <w:bookmarkStart w:id="977" w:name="_ETM_Q1_3722023"/>
      <w:bookmarkStart w:id="978" w:name="_ETM_Q1_3700248"/>
      <w:bookmarkStart w:id="979" w:name="_ETM_Q1_3700406"/>
      <w:bookmarkStart w:id="980" w:name="_ETM_Q1_3700873"/>
      <w:bookmarkStart w:id="981" w:name="_ETM_Q1_3701048"/>
      <w:bookmarkEnd w:id="976"/>
      <w:bookmarkEnd w:id="977"/>
      <w:bookmarkEnd w:id="978"/>
      <w:bookmarkEnd w:id="979"/>
      <w:bookmarkEnd w:id="980"/>
      <w:bookmarkEnd w:id="981"/>
      <w:r>
        <w:rPr>
          <w:rFonts w:hint="cs"/>
          <w:rtl/>
          <w:lang w:eastAsia="he-IL"/>
        </w:rPr>
        <w:t xml:space="preserve">"(1) </w:t>
      </w:r>
      <w:r w:rsidRPr="0057276E">
        <w:rPr>
          <w:rtl/>
          <w:lang w:eastAsia="he-IL"/>
        </w:rPr>
        <w:t>משפטן שהוא עובד המדינה הכשיר להתמנות לשופט בית משפט מחוזי, שימנה שר האוצר בהתייעצות עם היועץ המשפטי לממשלה, והוא יהיה יושב הראש;</w:t>
      </w:r>
    </w:p>
    <w:p w:rsidR="0057276E" w:rsidRDefault="0057276E" w:rsidP="0057276E">
      <w:pPr>
        <w:ind w:left="720"/>
        <w:rPr>
          <w:rtl/>
          <w:lang w:eastAsia="he-IL"/>
        </w:rPr>
      </w:pPr>
    </w:p>
    <w:p w:rsidR="0057276E" w:rsidRDefault="0057276E" w:rsidP="0057276E">
      <w:pPr>
        <w:ind w:left="720"/>
        <w:rPr>
          <w:rtl/>
          <w:lang w:eastAsia="he-IL"/>
        </w:rPr>
      </w:pPr>
      <w:r>
        <w:rPr>
          <w:rFonts w:hint="cs"/>
          <w:rtl/>
          <w:lang w:eastAsia="he-IL"/>
        </w:rPr>
        <w:t xml:space="preserve">(2) </w:t>
      </w:r>
      <w:r w:rsidRPr="0057276E">
        <w:rPr>
          <w:rtl/>
          <w:lang w:eastAsia="he-IL"/>
        </w:rPr>
        <w:t xml:space="preserve">עובד </w:t>
      </w:r>
      <w:proofErr w:type="spellStart"/>
      <w:r w:rsidRPr="0057276E">
        <w:rPr>
          <w:rtl/>
          <w:lang w:eastAsia="he-IL"/>
        </w:rPr>
        <w:t>מינהל</w:t>
      </w:r>
      <w:proofErr w:type="spellEnd"/>
      <w:r w:rsidRPr="0057276E">
        <w:rPr>
          <w:rtl/>
          <w:lang w:eastAsia="he-IL"/>
        </w:rPr>
        <w:t xml:space="preserve"> התכנון שימנה המנהל הכללי של </w:t>
      </w:r>
      <w:proofErr w:type="spellStart"/>
      <w:r w:rsidRPr="0057276E">
        <w:rPr>
          <w:rtl/>
          <w:lang w:eastAsia="he-IL"/>
        </w:rPr>
        <w:t>מינהל</w:t>
      </w:r>
      <w:proofErr w:type="spellEnd"/>
      <w:r w:rsidRPr="0057276E">
        <w:rPr>
          <w:rtl/>
          <w:lang w:eastAsia="he-IL"/>
        </w:rPr>
        <w:t xml:space="preserve"> התכנון;</w:t>
      </w:r>
    </w:p>
    <w:p w:rsidR="0057276E" w:rsidRDefault="0057276E" w:rsidP="0057276E">
      <w:pPr>
        <w:ind w:left="720"/>
        <w:rPr>
          <w:rtl/>
          <w:lang w:eastAsia="he-IL"/>
        </w:rPr>
      </w:pPr>
      <w:bookmarkStart w:id="982" w:name="_ETM_Q1_3729379"/>
      <w:bookmarkStart w:id="983" w:name="_ETM_Q1_3729513"/>
      <w:bookmarkStart w:id="984" w:name="_ETM_Q1_3729979"/>
      <w:bookmarkEnd w:id="982"/>
      <w:bookmarkEnd w:id="983"/>
      <w:bookmarkEnd w:id="984"/>
    </w:p>
    <w:p w:rsidR="0057276E" w:rsidRDefault="0057276E" w:rsidP="00CE6569">
      <w:pPr>
        <w:ind w:left="720"/>
        <w:rPr>
          <w:rtl/>
          <w:lang w:eastAsia="he-IL"/>
        </w:rPr>
      </w:pPr>
      <w:bookmarkStart w:id="985" w:name="_ETM_Q1_3730117"/>
      <w:bookmarkEnd w:id="985"/>
      <w:r>
        <w:rPr>
          <w:rFonts w:hint="cs"/>
          <w:rtl/>
          <w:lang w:eastAsia="he-IL"/>
        </w:rPr>
        <w:t xml:space="preserve">(3) </w:t>
      </w:r>
      <w:r w:rsidRPr="0057276E">
        <w:rPr>
          <w:rtl/>
          <w:lang w:eastAsia="he-IL"/>
        </w:rPr>
        <w:t>נציג, אחד או יותר, כאמור בסעיף 55ג</w:t>
      </w:r>
      <w:r w:rsidR="00CE6569">
        <w:rPr>
          <w:rFonts w:hint="cs"/>
          <w:rtl/>
          <w:lang w:eastAsia="he-IL"/>
        </w:rPr>
        <w:t>(</w:t>
      </w:r>
      <w:r w:rsidRPr="0057276E">
        <w:rPr>
          <w:rtl/>
          <w:lang w:eastAsia="he-IL"/>
        </w:rPr>
        <w:t>א)</w:t>
      </w:r>
      <w:r w:rsidR="00CE6569">
        <w:rPr>
          <w:rFonts w:hint="cs"/>
          <w:rtl/>
          <w:lang w:eastAsia="he-IL"/>
        </w:rPr>
        <w:t>(</w:t>
      </w:r>
      <w:r w:rsidRPr="0057276E">
        <w:rPr>
          <w:rtl/>
          <w:lang w:eastAsia="he-IL"/>
        </w:rPr>
        <w:t>6</w:t>
      </w:r>
      <w:r w:rsidR="00CE6569">
        <w:rPr>
          <w:rFonts w:hint="cs"/>
          <w:rtl/>
          <w:lang w:eastAsia="he-IL"/>
        </w:rPr>
        <w:t>)</w:t>
      </w:r>
      <w:r w:rsidRPr="0057276E">
        <w:rPr>
          <w:rtl/>
          <w:lang w:eastAsia="he-IL"/>
        </w:rPr>
        <w:t xml:space="preserve"> לחוק משק הגז הטבעי;</w:t>
      </w:r>
    </w:p>
    <w:p w:rsidR="00CE6569" w:rsidRDefault="00CE6569" w:rsidP="00CE6569">
      <w:pPr>
        <w:ind w:left="720"/>
        <w:rPr>
          <w:rtl/>
          <w:lang w:eastAsia="he-IL"/>
        </w:rPr>
      </w:pPr>
      <w:bookmarkStart w:id="986" w:name="_ETM_Q1_3737694"/>
      <w:bookmarkStart w:id="987" w:name="_ETM_Q1_3737808"/>
      <w:bookmarkEnd w:id="986"/>
      <w:bookmarkEnd w:id="987"/>
    </w:p>
    <w:p w:rsidR="00CE6569" w:rsidRDefault="00CE6569" w:rsidP="00CE6569">
      <w:pPr>
        <w:ind w:left="720"/>
        <w:rPr>
          <w:rtl/>
          <w:lang w:eastAsia="he-IL"/>
        </w:rPr>
      </w:pPr>
      <w:bookmarkStart w:id="988" w:name="_ETM_Q1_3738677"/>
      <w:bookmarkStart w:id="989" w:name="_ETM_Q1_3738795"/>
      <w:bookmarkEnd w:id="988"/>
      <w:bookmarkEnd w:id="989"/>
      <w:r>
        <w:rPr>
          <w:rFonts w:hint="cs"/>
          <w:rtl/>
          <w:lang w:eastAsia="he-IL"/>
        </w:rPr>
        <w:t xml:space="preserve">(4) </w:t>
      </w:r>
      <w:r>
        <w:rPr>
          <w:rtl/>
          <w:lang w:eastAsia="he-IL"/>
        </w:rPr>
        <w:t>חמישה נציגים כמפורט להלן, שימנה שר האוצר:</w:t>
      </w:r>
    </w:p>
    <w:p w:rsidR="00CE6569" w:rsidRDefault="00CE6569" w:rsidP="00CE6569">
      <w:pPr>
        <w:ind w:left="720"/>
        <w:rPr>
          <w:rtl/>
          <w:lang w:eastAsia="he-IL"/>
        </w:rPr>
      </w:pPr>
      <w:bookmarkStart w:id="990" w:name="_ETM_Q1_3742206"/>
      <w:bookmarkStart w:id="991" w:name="_ETM_Q1_3742352"/>
      <w:bookmarkEnd w:id="990"/>
      <w:bookmarkEnd w:id="991"/>
    </w:p>
    <w:p w:rsidR="00CE6569" w:rsidRDefault="00CE6569" w:rsidP="00CE6569">
      <w:pPr>
        <w:ind w:left="1440"/>
        <w:rPr>
          <w:rtl/>
          <w:lang w:eastAsia="he-IL"/>
        </w:rPr>
      </w:pPr>
      <w:r>
        <w:rPr>
          <w:rFonts w:hint="cs"/>
          <w:rtl/>
          <w:lang w:eastAsia="he-IL"/>
        </w:rPr>
        <w:t>(</w:t>
      </w:r>
      <w:r>
        <w:rPr>
          <w:rtl/>
          <w:lang w:eastAsia="he-IL"/>
        </w:rPr>
        <w:t>א</w:t>
      </w:r>
      <w:r>
        <w:rPr>
          <w:rFonts w:hint="cs"/>
          <w:rtl/>
          <w:lang w:eastAsia="he-IL"/>
        </w:rPr>
        <w:t>)</w:t>
      </w:r>
      <w:r>
        <w:rPr>
          <w:rtl/>
          <w:lang w:eastAsia="he-IL"/>
        </w:rPr>
        <w:t xml:space="preserve"> נציג אגף התקציבים במשרד האוצר;</w:t>
      </w:r>
    </w:p>
    <w:p w:rsidR="00CE6569" w:rsidRDefault="00CE6569" w:rsidP="00CE6569">
      <w:pPr>
        <w:ind w:left="1440"/>
        <w:rPr>
          <w:rtl/>
          <w:lang w:eastAsia="he-IL"/>
        </w:rPr>
      </w:pPr>
      <w:bookmarkStart w:id="992" w:name="_ETM_Q1_3741023"/>
      <w:bookmarkStart w:id="993" w:name="_ETM_Q1_3741170"/>
      <w:bookmarkEnd w:id="992"/>
      <w:bookmarkEnd w:id="993"/>
    </w:p>
    <w:p w:rsidR="00CE6569" w:rsidRDefault="00CE6569" w:rsidP="00CE6569">
      <w:pPr>
        <w:ind w:left="2160" w:firstLine="0"/>
        <w:rPr>
          <w:rtl/>
          <w:lang w:eastAsia="he-IL"/>
        </w:rPr>
      </w:pPr>
      <w:r>
        <w:rPr>
          <w:rFonts w:hint="cs"/>
          <w:rtl/>
          <w:lang w:eastAsia="he-IL"/>
        </w:rPr>
        <w:t>(</w:t>
      </w:r>
      <w:r>
        <w:rPr>
          <w:rtl/>
          <w:lang w:eastAsia="he-IL"/>
        </w:rPr>
        <w:t>ב</w:t>
      </w:r>
      <w:r>
        <w:rPr>
          <w:rFonts w:hint="cs"/>
          <w:rtl/>
          <w:lang w:eastAsia="he-IL"/>
        </w:rPr>
        <w:t>)</w:t>
      </w:r>
      <w:r>
        <w:rPr>
          <w:rtl/>
          <w:lang w:eastAsia="he-IL"/>
        </w:rPr>
        <w:t xml:space="preserve"> נציג ציבור שהוא מהנדס הרשום בפנקס המהנדסים והאדריכלים, ובעל ניסיון של שבע שנים לפחות כמהנדס בתחום התשתיות;</w:t>
      </w:r>
    </w:p>
    <w:p w:rsidR="00CE6569" w:rsidRDefault="00CE6569" w:rsidP="00CE6569">
      <w:pPr>
        <w:ind w:left="1440"/>
        <w:rPr>
          <w:rtl/>
          <w:lang w:eastAsia="he-IL"/>
        </w:rPr>
      </w:pPr>
      <w:bookmarkStart w:id="994" w:name="_ETM_Q1_3747101"/>
      <w:bookmarkStart w:id="995" w:name="_ETM_Q1_3747247"/>
      <w:bookmarkEnd w:id="994"/>
      <w:bookmarkEnd w:id="995"/>
    </w:p>
    <w:p w:rsidR="00CE6569" w:rsidRDefault="00CE6569" w:rsidP="00CE6569">
      <w:pPr>
        <w:ind w:left="2160" w:firstLine="0"/>
        <w:rPr>
          <w:rtl/>
          <w:lang w:eastAsia="he-IL"/>
        </w:rPr>
      </w:pPr>
      <w:r>
        <w:rPr>
          <w:rFonts w:hint="cs"/>
          <w:rtl/>
          <w:lang w:eastAsia="he-IL"/>
        </w:rPr>
        <w:t>(</w:t>
      </w:r>
      <w:r>
        <w:rPr>
          <w:rtl/>
          <w:lang w:eastAsia="he-IL"/>
        </w:rPr>
        <w:t>ג</w:t>
      </w:r>
      <w:r>
        <w:rPr>
          <w:rFonts w:hint="cs"/>
          <w:rtl/>
          <w:lang w:eastAsia="he-IL"/>
        </w:rPr>
        <w:t>)</w:t>
      </w:r>
      <w:r>
        <w:rPr>
          <w:rtl/>
          <w:lang w:eastAsia="he-IL"/>
        </w:rPr>
        <w:t xml:space="preserve"> נציג ציבור שהוא כלכלן בעל</w:t>
      </w:r>
      <w:r>
        <w:rPr>
          <w:rFonts w:hint="cs"/>
          <w:rtl/>
          <w:lang w:eastAsia="he-IL"/>
        </w:rPr>
        <w:t xml:space="preserve"> </w:t>
      </w:r>
      <w:r>
        <w:rPr>
          <w:rtl/>
          <w:lang w:eastAsia="he-IL"/>
        </w:rPr>
        <w:t>ניסיון של שבע שנים לפחות, מתוכן שנתיים לפחות בתחום התשתיות;</w:t>
      </w:r>
    </w:p>
    <w:p w:rsidR="00CE6569" w:rsidRDefault="00CE6569" w:rsidP="00CE6569">
      <w:pPr>
        <w:ind w:left="2160" w:firstLine="0"/>
        <w:rPr>
          <w:rtl/>
          <w:lang w:eastAsia="he-IL"/>
        </w:rPr>
      </w:pPr>
    </w:p>
    <w:p w:rsidR="00CE6569" w:rsidRDefault="00CE6569" w:rsidP="00CE6569">
      <w:pPr>
        <w:ind w:left="2160" w:firstLine="0"/>
        <w:rPr>
          <w:rtl/>
          <w:lang w:eastAsia="he-IL"/>
        </w:rPr>
      </w:pPr>
      <w:r>
        <w:rPr>
          <w:rFonts w:hint="cs"/>
          <w:rtl/>
          <w:lang w:eastAsia="he-IL"/>
        </w:rPr>
        <w:t>(</w:t>
      </w:r>
      <w:r>
        <w:rPr>
          <w:rtl/>
          <w:lang w:eastAsia="he-IL"/>
        </w:rPr>
        <w:t>ד</w:t>
      </w:r>
      <w:r>
        <w:rPr>
          <w:rFonts w:hint="cs"/>
          <w:rtl/>
          <w:lang w:eastAsia="he-IL"/>
        </w:rPr>
        <w:t>)</w:t>
      </w:r>
      <w:r>
        <w:rPr>
          <w:rtl/>
          <w:lang w:eastAsia="he-IL"/>
        </w:rPr>
        <w:t xml:space="preserve"> נציג ציבור שהוא מגשר כהגדרתו בסעיף 79ג</w:t>
      </w:r>
      <w:r>
        <w:rPr>
          <w:rFonts w:hint="cs"/>
          <w:rtl/>
          <w:lang w:eastAsia="he-IL"/>
        </w:rPr>
        <w:t>(</w:t>
      </w:r>
      <w:r>
        <w:rPr>
          <w:rtl/>
          <w:lang w:eastAsia="he-IL"/>
        </w:rPr>
        <w:t>א</w:t>
      </w:r>
      <w:r>
        <w:rPr>
          <w:rFonts w:hint="cs"/>
          <w:rtl/>
          <w:lang w:eastAsia="he-IL"/>
        </w:rPr>
        <w:t>)</w:t>
      </w:r>
      <w:r>
        <w:rPr>
          <w:rtl/>
          <w:lang w:eastAsia="he-IL"/>
        </w:rPr>
        <w:t xml:space="preserve"> לחוק בתי</w:t>
      </w:r>
      <w:r>
        <w:rPr>
          <w:rFonts w:hint="cs"/>
          <w:rtl/>
          <w:lang w:eastAsia="he-IL"/>
        </w:rPr>
        <w:t xml:space="preserve"> </w:t>
      </w:r>
      <w:r>
        <w:rPr>
          <w:rtl/>
          <w:lang w:eastAsia="he-IL"/>
        </w:rPr>
        <w:t>המשפט, בעל ניסיון</w:t>
      </w:r>
      <w:r>
        <w:rPr>
          <w:rFonts w:hint="cs"/>
          <w:rtl/>
          <w:lang w:eastAsia="he-IL"/>
        </w:rPr>
        <w:t xml:space="preserve"> </w:t>
      </w:r>
      <w:r>
        <w:rPr>
          <w:rtl/>
          <w:lang w:eastAsia="he-IL"/>
        </w:rPr>
        <w:t>של חמש שנים לפחות בגישור</w:t>
      </w:r>
      <w:r>
        <w:rPr>
          <w:rFonts w:hint="cs"/>
          <w:rtl/>
          <w:lang w:eastAsia="he-IL"/>
        </w:rPr>
        <w:t xml:space="preserve"> </w:t>
      </w:r>
      <w:r>
        <w:rPr>
          <w:rtl/>
          <w:lang w:eastAsia="he-IL"/>
        </w:rPr>
        <w:t>בעניינים מסחריים;</w:t>
      </w:r>
    </w:p>
    <w:p w:rsidR="00CE6569" w:rsidRDefault="00CE6569" w:rsidP="00CE6569">
      <w:pPr>
        <w:ind w:left="720"/>
        <w:rPr>
          <w:rtl/>
          <w:lang w:eastAsia="he-IL"/>
        </w:rPr>
      </w:pPr>
    </w:p>
    <w:p w:rsidR="00CE6569" w:rsidRDefault="00CE6569" w:rsidP="00CE6569">
      <w:pPr>
        <w:ind w:left="1440"/>
        <w:rPr>
          <w:rtl/>
          <w:lang w:eastAsia="he-IL"/>
        </w:rPr>
      </w:pPr>
      <w:r>
        <w:rPr>
          <w:rFonts w:hint="cs"/>
          <w:rtl/>
          <w:lang w:eastAsia="he-IL"/>
        </w:rPr>
        <w:t>(</w:t>
      </w:r>
      <w:r>
        <w:rPr>
          <w:rtl/>
          <w:lang w:eastAsia="he-IL"/>
        </w:rPr>
        <w:t>ה</w:t>
      </w:r>
      <w:r>
        <w:rPr>
          <w:rFonts w:hint="cs"/>
          <w:rtl/>
          <w:lang w:eastAsia="he-IL"/>
        </w:rPr>
        <w:t>)</w:t>
      </w:r>
      <w:r>
        <w:rPr>
          <w:rtl/>
          <w:lang w:eastAsia="he-IL"/>
        </w:rPr>
        <w:t xml:space="preserve"> נציג ציבור נוסף שמתקיים בו האמור בפסקת משנה </w:t>
      </w:r>
      <w:r>
        <w:rPr>
          <w:rFonts w:hint="cs"/>
          <w:rtl/>
          <w:lang w:eastAsia="he-IL"/>
        </w:rPr>
        <w:t>(</w:t>
      </w:r>
      <w:r>
        <w:rPr>
          <w:rtl/>
          <w:lang w:eastAsia="he-IL"/>
        </w:rPr>
        <w:t>ב</w:t>
      </w:r>
      <w:r>
        <w:rPr>
          <w:rFonts w:hint="cs"/>
          <w:rtl/>
          <w:lang w:eastAsia="he-IL"/>
        </w:rPr>
        <w:t>)</w:t>
      </w:r>
      <w:r>
        <w:rPr>
          <w:rtl/>
          <w:lang w:eastAsia="he-IL"/>
        </w:rPr>
        <w:t xml:space="preserve">, </w:t>
      </w:r>
      <w:r>
        <w:rPr>
          <w:rFonts w:hint="cs"/>
          <w:rtl/>
          <w:lang w:eastAsia="he-IL"/>
        </w:rPr>
        <w:t>(</w:t>
      </w:r>
      <w:r>
        <w:rPr>
          <w:rtl/>
          <w:lang w:eastAsia="he-IL"/>
        </w:rPr>
        <w:t>ג</w:t>
      </w:r>
      <w:r>
        <w:rPr>
          <w:rFonts w:hint="cs"/>
          <w:rtl/>
          <w:lang w:eastAsia="he-IL"/>
        </w:rPr>
        <w:t>)</w:t>
      </w:r>
      <w:r>
        <w:rPr>
          <w:rtl/>
          <w:lang w:eastAsia="he-IL"/>
        </w:rPr>
        <w:t xml:space="preserve"> או</w:t>
      </w:r>
      <w:r>
        <w:rPr>
          <w:rFonts w:hint="cs"/>
          <w:rtl/>
          <w:lang w:eastAsia="he-IL"/>
        </w:rPr>
        <w:t xml:space="preserve"> (</w:t>
      </w:r>
      <w:r>
        <w:rPr>
          <w:rtl/>
          <w:lang w:eastAsia="he-IL"/>
        </w:rPr>
        <w:t>ד</w:t>
      </w:r>
      <w:r>
        <w:rPr>
          <w:rFonts w:hint="cs"/>
          <w:rtl/>
          <w:lang w:eastAsia="he-IL"/>
        </w:rPr>
        <w:t>)</w:t>
      </w:r>
      <w:r>
        <w:rPr>
          <w:rtl/>
          <w:lang w:eastAsia="he-IL"/>
        </w:rPr>
        <w:t>;</w:t>
      </w:r>
    </w:p>
    <w:p w:rsidR="00CE6569" w:rsidRDefault="00CE6569" w:rsidP="00CE6569">
      <w:pPr>
        <w:ind w:left="1440"/>
        <w:rPr>
          <w:rtl/>
          <w:lang w:eastAsia="he-IL"/>
        </w:rPr>
      </w:pPr>
    </w:p>
    <w:p w:rsidR="00CE6569" w:rsidRDefault="00CE6569" w:rsidP="00CE6569">
      <w:pPr>
        <w:ind w:left="720"/>
        <w:rPr>
          <w:rtl/>
          <w:lang w:eastAsia="he-IL"/>
        </w:rPr>
      </w:pPr>
      <w:r>
        <w:rPr>
          <w:rFonts w:hint="cs"/>
          <w:rtl/>
          <w:lang w:eastAsia="he-IL"/>
        </w:rPr>
        <w:t>(</w:t>
      </w:r>
      <w:r>
        <w:rPr>
          <w:rtl/>
          <w:lang w:eastAsia="he-IL"/>
        </w:rPr>
        <w:t>5</w:t>
      </w:r>
      <w:r>
        <w:rPr>
          <w:rFonts w:hint="cs"/>
          <w:rtl/>
          <w:lang w:eastAsia="he-IL"/>
        </w:rPr>
        <w:t>)</w:t>
      </w:r>
      <w:r>
        <w:rPr>
          <w:rtl/>
          <w:lang w:eastAsia="he-IL"/>
        </w:rPr>
        <w:t xml:space="preserve"> עובד משרד התחבורה שימנה שר התחבורה</w:t>
      </w:r>
      <w:r>
        <w:rPr>
          <w:rFonts w:hint="cs"/>
          <w:rtl/>
          <w:lang w:eastAsia="he-IL"/>
        </w:rPr>
        <w:t xml:space="preserve">, שימנה </w:t>
      </w:r>
      <w:bookmarkStart w:id="996" w:name="_ETM_Q1_3769340"/>
      <w:bookmarkEnd w:id="996"/>
      <w:r>
        <w:rPr>
          <w:rFonts w:hint="cs"/>
          <w:rtl/>
          <w:lang w:eastAsia="he-IL"/>
        </w:rPr>
        <w:t>שר התחבורה</w:t>
      </w:r>
      <w:r>
        <w:rPr>
          <w:rtl/>
          <w:lang w:eastAsia="he-IL"/>
        </w:rPr>
        <w:t>.</w:t>
      </w:r>
    </w:p>
    <w:p w:rsidR="00CE6569" w:rsidRDefault="00CE6569" w:rsidP="00CE6569">
      <w:pPr>
        <w:ind w:left="720"/>
        <w:rPr>
          <w:rtl/>
          <w:lang w:eastAsia="he-IL"/>
        </w:rPr>
      </w:pPr>
    </w:p>
    <w:p w:rsidR="00CE6569" w:rsidRDefault="00CE6569" w:rsidP="00CE6569">
      <w:pPr>
        <w:ind w:left="1440" w:firstLine="0"/>
        <w:rPr>
          <w:rtl/>
          <w:lang w:eastAsia="he-IL"/>
        </w:rPr>
      </w:pPr>
      <w:r>
        <w:rPr>
          <w:rFonts w:hint="cs"/>
          <w:rtl/>
          <w:lang w:eastAsia="he-IL"/>
        </w:rPr>
        <w:t xml:space="preserve">(ב) </w:t>
      </w:r>
      <w:r w:rsidRPr="00CE6569">
        <w:rPr>
          <w:rtl/>
          <w:lang w:eastAsia="he-IL"/>
        </w:rPr>
        <w:t>כל גורם הממנה חבר לוועדה לתיאום תשתיות לפי סעיף קטן )א()2( עד )5( ימנה ממלא מקום קבוע לאותו חבר ועדה, שמתקיימים בו התנאים לפי הוראות הסעיף הקטן האמור, ובכפוף להוראות סעיף 59כד לחוק החברות הממשלתיות.</w:t>
      </w:r>
      <w:r>
        <w:rPr>
          <w:rFonts w:hint="cs"/>
          <w:rtl/>
          <w:lang w:eastAsia="he-IL"/>
        </w:rPr>
        <w:t>"</w:t>
      </w:r>
    </w:p>
    <w:p w:rsidR="00CE6569" w:rsidRDefault="00CE6569" w:rsidP="00CE6569">
      <w:pPr>
        <w:ind w:left="720"/>
        <w:rPr>
          <w:rtl/>
          <w:lang w:eastAsia="he-IL"/>
        </w:rPr>
      </w:pPr>
    </w:p>
    <w:p w:rsidR="004C6669" w:rsidRDefault="00CE6569" w:rsidP="00CE6569">
      <w:pPr>
        <w:pStyle w:val="af6"/>
        <w:keepNext/>
        <w:rPr>
          <w:rtl/>
        </w:rPr>
      </w:pPr>
      <w:bookmarkStart w:id="997" w:name="ET_yor_5142_320"/>
      <w:r w:rsidRPr="00CE6569">
        <w:rPr>
          <w:rStyle w:val="TagStyle"/>
          <w:rtl/>
        </w:rPr>
        <w:t xml:space="preserve"> &lt;&lt; </w:t>
      </w:r>
      <w:proofErr w:type="spellStart"/>
      <w:r w:rsidRPr="00CE6569">
        <w:rPr>
          <w:rStyle w:val="TagStyle"/>
          <w:rtl/>
        </w:rPr>
        <w:t>יור</w:t>
      </w:r>
      <w:proofErr w:type="spellEnd"/>
      <w:r w:rsidRPr="00CE6569">
        <w:rPr>
          <w:rStyle w:val="TagStyle"/>
          <w:rtl/>
        </w:rPr>
        <w:t xml:space="preserve"> &gt;&gt; </w:t>
      </w:r>
      <w:r>
        <w:rPr>
          <w:rtl/>
        </w:rPr>
        <w:t xml:space="preserve">היו"ר יוליה </w:t>
      </w:r>
      <w:proofErr w:type="spellStart"/>
      <w:r>
        <w:rPr>
          <w:rtl/>
        </w:rPr>
        <w:t>מלינובסקי</w:t>
      </w:r>
      <w:proofErr w:type="spellEnd"/>
      <w:r>
        <w:rPr>
          <w:rtl/>
        </w:rPr>
        <w:t>:</w:t>
      </w:r>
      <w:r w:rsidRPr="00CE6569">
        <w:rPr>
          <w:rStyle w:val="TagStyle"/>
          <w:rtl/>
        </w:rPr>
        <w:t xml:space="preserve"> &lt;&lt; יור &gt;&gt;</w:t>
      </w:r>
      <w:r>
        <w:rPr>
          <w:rtl/>
        </w:rPr>
        <w:t xml:space="preserve">   </w:t>
      </w:r>
      <w:bookmarkEnd w:id="997"/>
    </w:p>
    <w:p w:rsidR="00CE6569" w:rsidRDefault="00CE6569" w:rsidP="00CE6569">
      <w:pPr>
        <w:pStyle w:val="KeepWithNext"/>
        <w:rPr>
          <w:rtl/>
          <w:lang w:eastAsia="he-IL"/>
        </w:rPr>
      </w:pPr>
    </w:p>
    <w:p w:rsidR="00CE6569" w:rsidRDefault="00CE6569" w:rsidP="00CE6569">
      <w:pPr>
        <w:rPr>
          <w:rtl/>
          <w:lang w:eastAsia="he-IL"/>
        </w:rPr>
      </w:pPr>
      <w:r>
        <w:rPr>
          <w:rFonts w:hint="cs"/>
          <w:rtl/>
          <w:lang w:eastAsia="he-IL"/>
        </w:rPr>
        <w:t xml:space="preserve">תסבירי. </w:t>
      </w:r>
    </w:p>
    <w:p w:rsidR="00CE6569" w:rsidRDefault="00CE6569" w:rsidP="00CE6569">
      <w:pPr>
        <w:rPr>
          <w:rtl/>
          <w:lang w:eastAsia="he-IL"/>
        </w:rPr>
      </w:pPr>
      <w:bookmarkStart w:id="998" w:name="_ETM_Q1_3783388"/>
      <w:bookmarkStart w:id="999" w:name="_ETM_Q1_3783546"/>
      <w:bookmarkEnd w:id="998"/>
      <w:bookmarkEnd w:id="999"/>
    </w:p>
    <w:p w:rsidR="00CE6569" w:rsidRDefault="00CE6569" w:rsidP="00CE6569">
      <w:pPr>
        <w:pStyle w:val="af9"/>
        <w:keepNext/>
        <w:rPr>
          <w:rtl/>
          <w:lang w:eastAsia="he-IL"/>
        </w:rPr>
      </w:pPr>
      <w:bookmarkStart w:id="1000" w:name="_ETM_Q1_3784205"/>
      <w:bookmarkStart w:id="1001" w:name="_ETM_Q1_3784340"/>
      <w:bookmarkStart w:id="1002" w:name="_ETM_Q1_3785261"/>
      <w:bookmarkStart w:id="1003" w:name="ET_guest_879553_321"/>
      <w:bookmarkEnd w:id="1000"/>
      <w:bookmarkEnd w:id="1001"/>
      <w:bookmarkEnd w:id="1002"/>
      <w:r w:rsidRPr="00CE6569">
        <w:rPr>
          <w:rStyle w:val="TagStyle"/>
          <w:rtl/>
        </w:rPr>
        <w:t xml:space="preserve"> &lt;&lt; אורח &gt;&gt; </w:t>
      </w:r>
      <w:r>
        <w:rPr>
          <w:rtl/>
          <w:lang w:eastAsia="he-IL"/>
        </w:rPr>
        <w:t>מירב ליבנה:</w:t>
      </w:r>
      <w:r w:rsidRPr="00CE6569">
        <w:rPr>
          <w:rStyle w:val="TagStyle"/>
          <w:rtl/>
        </w:rPr>
        <w:t xml:space="preserve"> &lt;&lt; אורח &gt;&gt;</w:t>
      </w:r>
      <w:r>
        <w:rPr>
          <w:rtl/>
          <w:lang w:eastAsia="he-IL"/>
        </w:rPr>
        <w:t xml:space="preserve">   </w:t>
      </w:r>
      <w:bookmarkEnd w:id="1003"/>
    </w:p>
    <w:p w:rsidR="00CE6569" w:rsidRDefault="00CE6569" w:rsidP="00CE6569">
      <w:pPr>
        <w:pStyle w:val="KeepWithNext"/>
        <w:rPr>
          <w:rtl/>
          <w:lang w:eastAsia="he-IL"/>
        </w:rPr>
      </w:pPr>
    </w:p>
    <w:p w:rsidR="004C6669" w:rsidRDefault="004C6669" w:rsidP="00CE6569">
      <w:pPr>
        <w:rPr>
          <w:rtl/>
          <w:lang w:eastAsia="he-IL"/>
        </w:rPr>
      </w:pPr>
      <w:bookmarkStart w:id="1004" w:name="_ETM_Q1_3786091"/>
      <w:bookmarkStart w:id="1005" w:name="_ETM_Q1_3786166"/>
      <w:bookmarkEnd w:id="1004"/>
      <w:bookmarkEnd w:id="1005"/>
      <w:r>
        <w:rPr>
          <w:rFonts w:hint="cs"/>
          <w:rtl/>
          <w:lang w:eastAsia="he-IL"/>
        </w:rPr>
        <w:t xml:space="preserve">לעניין סכסוך שגוף תשתית פרטי הוא צד לו, רצינו לקבוע הרכב מיוחד שיתייחס למצב המיוחד הזה. </w:t>
      </w:r>
      <w:r w:rsidR="00CE6569">
        <w:rPr>
          <w:rFonts w:hint="cs"/>
          <w:rtl/>
          <w:lang w:eastAsia="he-IL"/>
        </w:rPr>
        <w:t>ה</w:t>
      </w:r>
      <w:r>
        <w:rPr>
          <w:rFonts w:hint="cs"/>
          <w:rtl/>
          <w:lang w:eastAsia="he-IL"/>
        </w:rPr>
        <w:t xml:space="preserve">שינוי </w:t>
      </w:r>
      <w:r w:rsidR="00CE6569">
        <w:rPr>
          <w:rFonts w:hint="cs"/>
          <w:rtl/>
          <w:lang w:eastAsia="he-IL"/>
        </w:rPr>
        <w:t>ה</w:t>
      </w:r>
      <w:r>
        <w:rPr>
          <w:rFonts w:hint="cs"/>
          <w:rtl/>
          <w:lang w:eastAsia="he-IL"/>
        </w:rPr>
        <w:t xml:space="preserve">ראשון שעשינו </w:t>
      </w:r>
      <w:r w:rsidR="00CE6569">
        <w:rPr>
          <w:rFonts w:hint="cs"/>
          <w:rtl/>
          <w:lang w:eastAsia="he-IL"/>
        </w:rPr>
        <w:t xml:space="preserve">ביחס לוועדה הקיימת זה </w:t>
      </w:r>
      <w:r>
        <w:rPr>
          <w:rFonts w:hint="cs"/>
          <w:rtl/>
          <w:lang w:eastAsia="he-IL"/>
        </w:rPr>
        <w:t>שיושב-ראש ההרכב הוא משפטן; השינוי השני</w:t>
      </w:r>
      <w:r w:rsidR="00CE6569">
        <w:rPr>
          <w:rFonts w:hint="cs"/>
          <w:rtl/>
          <w:lang w:eastAsia="he-IL"/>
        </w:rPr>
        <w:t xml:space="preserve"> המשמעותי פה </w:t>
      </w:r>
      <w:bookmarkStart w:id="1006" w:name="_ETM_Q1_3822892"/>
      <w:bookmarkEnd w:id="1006"/>
      <w:r w:rsidR="00CE6569">
        <w:rPr>
          <w:rFonts w:hint="cs"/>
          <w:rtl/>
          <w:lang w:eastAsia="he-IL"/>
        </w:rPr>
        <w:t>זה שיש לנו</w:t>
      </w:r>
      <w:r>
        <w:rPr>
          <w:rFonts w:hint="cs"/>
          <w:rtl/>
          <w:lang w:eastAsia="he-IL"/>
        </w:rPr>
        <w:t xml:space="preserve"> ייצוג של נציגי ציבור, שיש שוויון בהרכב בין נציגי הציבור לבין נציגי הממשלה. </w:t>
      </w:r>
      <w:bookmarkStart w:id="1007" w:name="_ETM_Q1_3835155"/>
      <w:bookmarkEnd w:id="1007"/>
    </w:p>
    <w:p w:rsidR="00CE6569" w:rsidRDefault="00CE6569" w:rsidP="00CE6569">
      <w:pPr>
        <w:rPr>
          <w:rtl/>
          <w:lang w:eastAsia="he-IL"/>
        </w:rPr>
      </w:pPr>
      <w:bookmarkStart w:id="1008" w:name="_ETM_Q1_3835316"/>
      <w:bookmarkEnd w:id="1008"/>
    </w:p>
    <w:p w:rsidR="00CE6569" w:rsidRDefault="00CE6569" w:rsidP="00CE6569">
      <w:pPr>
        <w:pStyle w:val="a4"/>
        <w:keepNext/>
        <w:rPr>
          <w:rtl/>
        </w:rPr>
      </w:pPr>
      <w:bookmarkStart w:id="1009" w:name="_ETM_Q1_3835396"/>
      <w:bookmarkStart w:id="1010" w:name="_ETM_Q1_3835526"/>
      <w:bookmarkStart w:id="1011" w:name="_ETM_Q1_3836643"/>
      <w:bookmarkStart w:id="1012" w:name="ET_speaker_גלעד_קרן_322"/>
      <w:bookmarkEnd w:id="1009"/>
      <w:bookmarkEnd w:id="1010"/>
      <w:bookmarkEnd w:id="1011"/>
      <w:r w:rsidRPr="00CE6569">
        <w:rPr>
          <w:rStyle w:val="TagStyle"/>
          <w:rtl/>
        </w:rPr>
        <w:t xml:space="preserve"> &lt;&lt; דובר &gt;&gt; </w:t>
      </w:r>
      <w:r>
        <w:rPr>
          <w:rtl/>
        </w:rPr>
        <w:t>גלעד קרן:</w:t>
      </w:r>
      <w:r w:rsidRPr="00CE6569">
        <w:rPr>
          <w:rStyle w:val="TagStyle"/>
          <w:rtl/>
        </w:rPr>
        <w:t xml:space="preserve"> &lt;&lt; דובר &gt;&gt;</w:t>
      </w:r>
      <w:r>
        <w:rPr>
          <w:rtl/>
        </w:rPr>
        <w:t xml:space="preserve">   </w:t>
      </w:r>
      <w:bookmarkEnd w:id="1012"/>
    </w:p>
    <w:p w:rsidR="00CE6569" w:rsidRDefault="00CE6569" w:rsidP="00CE6569">
      <w:pPr>
        <w:pStyle w:val="KeepWithNext"/>
        <w:rPr>
          <w:rtl/>
          <w:lang w:eastAsia="he-IL"/>
        </w:rPr>
      </w:pPr>
    </w:p>
    <w:p w:rsidR="00CE6569" w:rsidRDefault="004C6669" w:rsidP="00CE6569">
      <w:pPr>
        <w:rPr>
          <w:rtl/>
          <w:lang w:eastAsia="he-IL"/>
        </w:rPr>
      </w:pPr>
      <w:bookmarkStart w:id="1013" w:name="_ETM_Q1_3837422"/>
      <w:bookmarkStart w:id="1014" w:name="_ETM_Q1_3837490"/>
      <w:bookmarkEnd w:id="1013"/>
      <w:bookmarkEnd w:id="1014"/>
      <w:r>
        <w:rPr>
          <w:rFonts w:hint="cs"/>
          <w:rtl/>
          <w:lang w:eastAsia="he-IL"/>
        </w:rPr>
        <w:t>אין שוויו</w:t>
      </w:r>
      <w:r w:rsidR="00CE6569">
        <w:rPr>
          <w:rFonts w:hint="cs"/>
          <w:rtl/>
          <w:lang w:eastAsia="he-IL"/>
        </w:rPr>
        <w:t>ן בהרכב. אחד מהנציגים שמנויים בפסקה</w:t>
      </w:r>
      <w:r>
        <w:rPr>
          <w:rFonts w:hint="cs"/>
          <w:rtl/>
          <w:lang w:eastAsia="he-IL"/>
        </w:rPr>
        <w:t xml:space="preserve"> </w:t>
      </w:r>
      <w:r w:rsidR="00CE6569">
        <w:rPr>
          <w:rFonts w:hint="cs"/>
          <w:rtl/>
          <w:lang w:eastAsia="he-IL"/>
        </w:rPr>
        <w:t>(</w:t>
      </w:r>
      <w:r>
        <w:rPr>
          <w:rFonts w:hint="cs"/>
          <w:rtl/>
          <w:lang w:eastAsia="he-IL"/>
        </w:rPr>
        <w:t>4</w:t>
      </w:r>
      <w:r w:rsidR="00CE6569">
        <w:rPr>
          <w:rFonts w:hint="cs"/>
          <w:rtl/>
          <w:lang w:eastAsia="he-IL"/>
        </w:rPr>
        <w:t xml:space="preserve">) הוא נציג אגף התקציבים, הוא לא </w:t>
      </w:r>
      <w:bookmarkStart w:id="1015" w:name="_ETM_Q1_3847003"/>
      <w:bookmarkEnd w:id="1015"/>
      <w:r w:rsidR="00CE6569">
        <w:rPr>
          <w:rFonts w:hint="cs"/>
          <w:rtl/>
          <w:lang w:eastAsia="he-IL"/>
        </w:rPr>
        <w:t>נציג ציבור</w:t>
      </w:r>
      <w:r>
        <w:rPr>
          <w:rFonts w:hint="cs"/>
          <w:rtl/>
          <w:lang w:eastAsia="he-IL"/>
        </w:rPr>
        <w:t>.</w:t>
      </w:r>
    </w:p>
    <w:p w:rsidR="00CE6569" w:rsidRDefault="00CE6569" w:rsidP="00CE6569">
      <w:pPr>
        <w:rPr>
          <w:rtl/>
          <w:lang w:eastAsia="he-IL"/>
        </w:rPr>
      </w:pPr>
      <w:bookmarkStart w:id="1016" w:name="_ETM_Q1_3851156"/>
      <w:bookmarkStart w:id="1017" w:name="_ETM_Q1_3851266"/>
      <w:bookmarkEnd w:id="1016"/>
      <w:bookmarkEnd w:id="1017"/>
    </w:p>
    <w:p w:rsidR="00CE6569" w:rsidRDefault="00CE6569" w:rsidP="00CE6569">
      <w:pPr>
        <w:pStyle w:val="af9"/>
        <w:keepNext/>
        <w:rPr>
          <w:rtl/>
          <w:lang w:eastAsia="he-IL"/>
        </w:rPr>
      </w:pPr>
      <w:bookmarkStart w:id="1018" w:name="ET_guest_879553_323"/>
      <w:r w:rsidRPr="00CE6569">
        <w:rPr>
          <w:rStyle w:val="TagStyle"/>
          <w:rtl/>
        </w:rPr>
        <w:t xml:space="preserve"> &lt;&lt; אורח &gt;&gt; </w:t>
      </w:r>
      <w:r>
        <w:rPr>
          <w:rtl/>
          <w:lang w:eastAsia="he-IL"/>
        </w:rPr>
        <w:t>מירב ליבנה:</w:t>
      </w:r>
      <w:r w:rsidRPr="00CE6569">
        <w:rPr>
          <w:rStyle w:val="TagStyle"/>
          <w:rtl/>
        </w:rPr>
        <w:t xml:space="preserve"> &lt;&lt; אורח &gt;&gt;</w:t>
      </w:r>
      <w:r>
        <w:rPr>
          <w:rtl/>
          <w:lang w:eastAsia="he-IL"/>
        </w:rPr>
        <w:t xml:space="preserve">   </w:t>
      </w:r>
      <w:bookmarkEnd w:id="1018"/>
    </w:p>
    <w:p w:rsidR="00CE6569" w:rsidRDefault="00CE6569" w:rsidP="00CE6569">
      <w:pPr>
        <w:pStyle w:val="KeepWithNext"/>
        <w:rPr>
          <w:rtl/>
          <w:lang w:eastAsia="he-IL"/>
        </w:rPr>
      </w:pPr>
    </w:p>
    <w:p w:rsidR="00CE6569" w:rsidRDefault="00CE6569" w:rsidP="00CE6569">
      <w:pPr>
        <w:rPr>
          <w:rtl/>
          <w:lang w:eastAsia="he-IL"/>
        </w:rPr>
      </w:pPr>
      <w:r>
        <w:rPr>
          <w:rFonts w:hint="cs"/>
          <w:rtl/>
          <w:lang w:eastAsia="he-IL"/>
        </w:rPr>
        <w:t xml:space="preserve">נכון. </w:t>
      </w:r>
    </w:p>
    <w:p w:rsidR="006D68B3" w:rsidRDefault="006D68B3" w:rsidP="00CE6569">
      <w:pPr>
        <w:rPr>
          <w:rtl/>
          <w:lang w:eastAsia="he-IL"/>
        </w:rPr>
      </w:pPr>
    </w:p>
    <w:p w:rsidR="006D68B3" w:rsidRDefault="006D68B3" w:rsidP="006D68B3">
      <w:pPr>
        <w:pStyle w:val="a4"/>
        <w:keepNext/>
        <w:rPr>
          <w:rtl/>
        </w:rPr>
      </w:pPr>
      <w:bookmarkStart w:id="1019" w:name="ET_speaker_גלעד_קרן_324"/>
      <w:r w:rsidRPr="006D68B3">
        <w:rPr>
          <w:rStyle w:val="TagStyle"/>
          <w:rtl/>
        </w:rPr>
        <w:t xml:space="preserve"> &lt;&lt; דובר &gt;&gt; </w:t>
      </w:r>
      <w:r>
        <w:rPr>
          <w:rtl/>
        </w:rPr>
        <w:t>גלעד קרן:</w:t>
      </w:r>
      <w:r w:rsidRPr="006D68B3">
        <w:rPr>
          <w:rStyle w:val="TagStyle"/>
          <w:rtl/>
        </w:rPr>
        <w:t xml:space="preserve"> &lt;&lt; דובר &gt;&gt;</w:t>
      </w:r>
      <w:r>
        <w:rPr>
          <w:rtl/>
        </w:rPr>
        <w:t xml:space="preserve">   </w:t>
      </w:r>
      <w:bookmarkEnd w:id="1019"/>
    </w:p>
    <w:p w:rsidR="006D68B3" w:rsidRDefault="006D68B3" w:rsidP="006D68B3">
      <w:pPr>
        <w:pStyle w:val="KeepWithNext"/>
        <w:rPr>
          <w:rtl/>
          <w:lang w:eastAsia="he-IL"/>
        </w:rPr>
      </w:pPr>
    </w:p>
    <w:p w:rsidR="004C6669" w:rsidRDefault="006D68B3" w:rsidP="006D68B3">
      <w:pPr>
        <w:rPr>
          <w:rtl/>
          <w:lang w:eastAsia="he-IL"/>
        </w:rPr>
      </w:pPr>
      <w:r>
        <w:rPr>
          <w:rFonts w:hint="cs"/>
          <w:rtl/>
          <w:lang w:eastAsia="he-IL"/>
        </w:rPr>
        <w:t xml:space="preserve">זה </w:t>
      </w:r>
      <w:r w:rsidR="004C6669">
        <w:rPr>
          <w:rFonts w:hint="cs"/>
          <w:rtl/>
          <w:lang w:eastAsia="he-IL"/>
        </w:rPr>
        <w:t xml:space="preserve">שישה וארבעה. </w:t>
      </w:r>
    </w:p>
    <w:p w:rsidR="004C6669" w:rsidRDefault="004C6669" w:rsidP="007D0DB3">
      <w:pPr>
        <w:rPr>
          <w:rtl/>
          <w:lang w:eastAsia="he-IL"/>
        </w:rPr>
      </w:pPr>
    </w:p>
    <w:p w:rsidR="006D68B3" w:rsidRDefault="006D68B3" w:rsidP="006D68B3">
      <w:pPr>
        <w:pStyle w:val="af9"/>
        <w:keepNext/>
        <w:rPr>
          <w:rtl/>
          <w:lang w:eastAsia="he-IL"/>
        </w:rPr>
      </w:pPr>
      <w:bookmarkStart w:id="1020" w:name="ET_guest_879553_325"/>
      <w:r w:rsidRPr="006D68B3">
        <w:rPr>
          <w:rStyle w:val="TagStyle"/>
          <w:rtl/>
        </w:rPr>
        <w:t xml:space="preserve"> &lt;&lt; אורח &gt;&gt; </w:t>
      </w:r>
      <w:r>
        <w:rPr>
          <w:rtl/>
          <w:lang w:eastAsia="he-IL"/>
        </w:rPr>
        <w:t>מירב ליבנה:</w:t>
      </w:r>
      <w:r w:rsidRPr="006D68B3">
        <w:rPr>
          <w:rStyle w:val="TagStyle"/>
          <w:rtl/>
        </w:rPr>
        <w:t xml:space="preserve"> &lt;&lt; אורח &gt;&gt;</w:t>
      </w:r>
      <w:r>
        <w:rPr>
          <w:rtl/>
          <w:lang w:eastAsia="he-IL"/>
        </w:rPr>
        <w:t xml:space="preserve">   </w:t>
      </w:r>
      <w:bookmarkEnd w:id="1020"/>
    </w:p>
    <w:p w:rsidR="006D68B3" w:rsidRDefault="006D68B3" w:rsidP="006D68B3">
      <w:pPr>
        <w:pStyle w:val="KeepWithNext"/>
        <w:rPr>
          <w:rtl/>
          <w:lang w:eastAsia="he-IL"/>
        </w:rPr>
      </w:pPr>
    </w:p>
    <w:p w:rsidR="006D68B3" w:rsidRDefault="006D68B3" w:rsidP="006D68B3">
      <w:pPr>
        <w:rPr>
          <w:rtl/>
          <w:lang w:eastAsia="he-IL"/>
        </w:rPr>
      </w:pPr>
      <w:r>
        <w:rPr>
          <w:rFonts w:hint="cs"/>
          <w:rtl/>
          <w:lang w:eastAsia="he-IL"/>
        </w:rPr>
        <w:t xml:space="preserve">היושב-ראש הוא עובד מדינה ושאר חברי ההרכב </w:t>
      </w:r>
      <w:bookmarkStart w:id="1021" w:name="_ETM_Q1_3859936"/>
      <w:bookmarkEnd w:id="1021"/>
      <w:r>
        <w:rPr>
          <w:rFonts w:hint="cs"/>
          <w:rtl/>
          <w:lang w:eastAsia="he-IL"/>
        </w:rPr>
        <w:t>- - -</w:t>
      </w:r>
    </w:p>
    <w:p w:rsidR="006D68B3" w:rsidRDefault="006D68B3" w:rsidP="006D68B3">
      <w:pPr>
        <w:rPr>
          <w:rtl/>
          <w:lang w:eastAsia="he-IL"/>
        </w:rPr>
      </w:pPr>
      <w:bookmarkStart w:id="1022" w:name="_ETM_Q1_3860992"/>
      <w:bookmarkStart w:id="1023" w:name="_ETM_Q1_3861133"/>
      <w:bookmarkStart w:id="1024" w:name="_ETM_Q1_3861592"/>
      <w:bookmarkEnd w:id="1022"/>
      <w:bookmarkEnd w:id="1023"/>
      <w:bookmarkEnd w:id="1024"/>
    </w:p>
    <w:p w:rsidR="006D68B3" w:rsidRDefault="006D68B3" w:rsidP="006D68B3">
      <w:pPr>
        <w:pStyle w:val="af6"/>
        <w:keepNext/>
        <w:rPr>
          <w:rtl/>
        </w:rPr>
      </w:pPr>
      <w:bookmarkStart w:id="1025" w:name="_ETM_Q1_3861738"/>
      <w:bookmarkStart w:id="1026" w:name="ET_yor_5142_326"/>
      <w:bookmarkEnd w:id="1025"/>
      <w:r w:rsidRPr="006D68B3">
        <w:rPr>
          <w:rStyle w:val="TagStyle"/>
          <w:rtl/>
        </w:rPr>
        <w:t xml:space="preserve"> &lt;&lt; </w:t>
      </w:r>
      <w:proofErr w:type="spellStart"/>
      <w:r w:rsidRPr="006D68B3">
        <w:rPr>
          <w:rStyle w:val="TagStyle"/>
          <w:rtl/>
        </w:rPr>
        <w:t>יור</w:t>
      </w:r>
      <w:proofErr w:type="spellEnd"/>
      <w:r w:rsidRPr="006D68B3">
        <w:rPr>
          <w:rStyle w:val="TagStyle"/>
          <w:rtl/>
        </w:rPr>
        <w:t xml:space="preserve"> &gt;&gt; </w:t>
      </w:r>
      <w:r>
        <w:rPr>
          <w:rtl/>
        </w:rPr>
        <w:t xml:space="preserve">היו"ר יוליה </w:t>
      </w:r>
      <w:proofErr w:type="spellStart"/>
      <w:r>
        <w:rPr>
          <w:rtl/>
        </w:rPr>
        <w:t>מלינובסקי</w:t>
      </w:r>
      <w:proofErr w:type="spellEnd"/>
      <w:r>
        <w:rPr>
          <w:rtl/>
        </w:rPr>
        <w:t>:</w:t>
      </w:r>
      <w:r w:rsidRPr="006D68B3">
        <w:rPr>
          <w:rStyle w:val="TagStyle"/>
          <w:rtl/>
        </w:rPr>
        <w:t xml:space="preserve"> &lt;&lt; יור &gt;&gt;</w:t>
      </w:r>
      <w:r>
        <w:rPr>
          <w:rtl/>
        </w:rPr>
        <w:t xml:space="preserve">   </w:t>
      </w:r>
      <w:bookmarkEnd w:id="1026"/>
    </w:p>
    <w:p w:rsidR="006D68B3" w:rsidRDefault="006D68B3" w:rsidP="006D68B3">
      <w:pPr>
        <w:pStyle w:val="KeepWithNext"/>
        <w:rPr>
          <w:rtl/>
          <w:lang w:eastAsia="he-IL"/>
        </w:rPr>
      </w:pPr>
    </w:p>
    <w:p w:rsidR="004C6669" w:rsidRDefault="004C6669" w:rsidP="006D68B3">
      <w:pPr>
        <w:rPr>
          <w:rtl/>
          <w:lang w:eastAsia="he-IL"/>
        </w:rPr>
      </w:pPr>
      <w:bookmarkStart w:id="1027" w:name="_ETM_Q1_3862646"/>
      <w:bookmarkEnd w:id="1027"/>
      <w:r>
        <w:rPr>
          <w:rFonts w:hint="cs"/>
          <w:rtl/>
          <w:lang w:eastAsia="he-IL"/>
        </w:rPr>
        <w:t xml:space="preserve">היושב ראש עובד מדינה, ואז ארבעה </w:t>
      </w:r>
      <w:r w:rsidR="006D68B3">
        <w:rPr>
          <w:rFonts w:hint="cs"/>
          <w:rtl/>
          <w:lang w:eastAsia="he-IL"/>
        </w:rPr>
        <w:t xml:space="preserve">עובדי </w:t>
      </w:r>
      <w:r>
        <w:rPr>
          <w:rFonts w:hint="cs"/>
          <w:rtl/>
          <w:lang w:eastAsia="he-IL"/>
        </w:rPr>
        <w:t xml:space="preserve">מדינה וארבעה נציגי ציבור. </w:t>
      </w:r>
    </w:p>
    <w:p w:rsidR="006D68B3" w:rsidRDefault="006D68B3" w:rsidP="006D68B3">
      <w:pPr>
        <w:rPr>
          <w:rtl/>
          <w:lang w:eastAsia="he-IL"/>
        </w:rPr>
      </w:pPr>
    </w:p>
    <w:p w:rsidR="006D68B3" w:rsidRDefault="006D68B3" w:rsidP="006D68B3">
      <w:pPr>
        <w:pStyle w:val="af9"/>
        <w:keepNext/>
        <w:rPr>
          <w:rtl/>
          <w:lang w:eastAsia="he-IL"/>
        </w:rPr>
      </w:pPr>
      <w:bookmarkStart w:id="1028" w:name="ET_guest_879553_327"/>
      <w:r w:rsidRPr="006D68B3">
        <w:rPr>
          <w:rStyle w:val="TagStyle"/>
          <w:rtl/>
        </w:rPr>
        <w:t xml:space="preserve"> &lt;&lt; אורח &gt;&gt; </w:t>
      </w:r>
      <w:r>
        <w:rPr>
          <w:rtl/>
          <w:lang w:eastAsia="he-IL"/>
        </w:rPr>
        <w:t>מירב ליבנה:</w:t>
      </w:r>
      <w:r w:rsidRPr="006D68B3">
        <w:rPr>
          <w:rStyle w:val="TagStyle"/>
          <w:rtl/>
        </w:rPr>
        <w:t xml:space="preserve"> &lt;&lt; אורח &gt;&gt;</w:t>
      </w:r>
      <w:r>
        <w:rPr>
          <w:rtl/>
          <w:lang w:eastAsia="he-IL"/>
        </w:rPr>
        <w:t xml:space="preserve">   </w:t>
      </w:r>
      <w:bookmarkEnd w:id="1028"/>
    </w:p>
    <w:p w:rsidR="006D68B3" w:rsidRDefault="006D68B3" w:rsidP="006D68B3">
      <w:pPr>
        <w:pStyle w:val="KeepWithNext"/>
        <w:rPr>
          <w:rtl/>
          <w:lang w:eastAsia="he-IL"/>
        </w:rPr>
      </w:pPr>
    </w:p>
    <w:p w:rsidR="006D68B3" w:rsidRDefault="006D68B3" w:rsidP="006D68B3">
      <w:pPr>
        <w:rPr>
          <w:rtl/>
          <w:lang w:eastAsia="he-IL"/>
        </w:rPr>
      </w:pPr>
      <w:bookmarkStart w:id="1029" w:name="_ETM_Q1_3863984"/>
      <w:bookmarkStart w:id="1030" w:name="_ETM_Q1_3864065"/>
      <w:bookmarkEnd w:id="1029"/>
      <w:bookmarkEnd w:id="1030"/>
      <w:r>
        <w:rPr>
          <w:rFonts w:hint="cs"/>
          <w:rtl/>
          <w:lang w:eastAsia="he-IL"/>
        </w:rPr>
        <w:t xml:space="preserve">נכון. </w:t>
      </w:r>
    </w:p>
    <w:p w:rsidR="006D68B3" w:rsidRDefault="006D68B3" w:rsidP="006D68B3">
      <w:pPr>
        <w:rPr>
          <w:rtl/>
          <w:lang w:eastAsia="he-IL"/>
        </w:rPr>
      </w:pPr>
      <w:bookmarkStart w:id="1031" w:name="_ETM_Q1_3865238"/>
      <w:bookmarkStart w:id="1032" w:name="_ETM_Q1_3865338"/>
      <w:bookmarkEnd w:id="1031"/>
      <w:bookmarkEnd w:id="1032"/>
    </w:p>
    <w:p w:rsidR="006D68B3" w:rsidRDefault="006D68B3" w:rsidP="006D68B3">
      <w:pPr>
        <w:pStyle w:val="af9"/>
        <w:keepNext/>
        <w:rPr>
          <w:rtl/>
          <w:lang w:eastAsia="he-IL"/>
        </w:rPr>
      </w:pPr>
      <w:bookmarkStart w:id="1033" w:name="_ETM_Q1_3865407"/>
      <w:bookmarkStart w:id="1034" w:name="_ETM_Q1_3865517"/>
      <w:bookmarkStart w:id="1035" w:name="_ETM_Q1_3866845"/>
      <w:bookmarkStart w:id="1036" w:name="ET_guest_885565_328"/>
      <w:bookmarkEnd w:id="1033"/>
      <w:bookmarkEnd w:id="1034"/>
      <w:bookmarkEnd w:id="1035"/>
      <w:r w:rsidRPr="006D68B3">
        <w:rPr>
          <w:rStyle w:val="TagStyle"/>
          <w:rtl/>
        </w:rPr>
        <w:t xml:space="preserve"> &lt;&lt; אורח &gt;&gt; </w:t>
      </w:r>
      <w:r>
        <w:rPr>
          <w:rtl/>
          <w:lang w:eastAsia="he-IL"/>
        </w:rPr>
        <w:t>שרית דנה:</w:t>
      </w:r>
      <w:r w:rsidRPr="006D68B3">
        <w:rPr>
          <w:rStyle w:val="TagStyle"/>
          <w:rtl/>
        </w:rPr>
        <w:t xml:space="preserve"> &lt;&lt; אורח &gt;&gt;</w:t>
      </w:r>
      <w:r>
        <w:rPr>
          <w:rtl/>
          <w:lang w:eastAsia="he-IL"/>
        </w:rPr>
        <w:t xml:space="preserve">   </w:t>
      </w:r>
      <w:bookmarkEnd w:id="1036"/>
    </w:p>
    <w:p w:rsidR="006D68B3" w:rsidRDefault="006D68B3" w:rsidP="006D68B3">
      <w:pPr>
        <w:pStyle w:val="KeepWithNext"/>
        <w:rPr>
          <w:rtl/>
          <w:lang w:eastAsia="he-IL"/>
        </w:rPr>
      </w:pPr>
    </w:p>
    <w:p w:rsidR="006D68B3" w:rsidRDefault="006D68B3" w:rsidP="006D68B3">
      <w:pPr>
        <w:rPr>
          <w:rtl/>
          <w:lang w:eastAsia="he-IL"/>
        </w:rPr>
      </w:pPr>
      <w:bookmarkStart w:id="1037" w:name="_ETM_Q1_3867593"/>
      <w:bookmarkStart w:id="1038" w:name="_ETM_Q1_3867660"/>
      <w:bookmarkEnd w:id="1037"/>
      <w:bookmarkEnd w:id="1038"/>
      <w:r>
        <w:rPr>
          <w:rFonts w:hint="cs"/>
          <w:rtl/>
          <w:lang w:eastAsia="he-IL"/>
        </w:rPr>
        <w:t xml:space="preserve">היושב-ראש משפטן. </w:t>
      </w:r>
    </w:p>
    <w:p w:rsidR="006D68B3" w:rsidRDefault="006D68B3" w:rsidP="006D68B3">
      <w:pPr>
        <w:rPr>
          <w:rtl/>
          <w:lang w:eastAsia="he-IL"/>
        </w:rPr>
      </w:pPr>
      <w:bookmarkStart w:id="1039" w:name="_ETM_Q1_3874189"/>
      <w:bookmarkStart w:id="1040" w:name="_ETM_Q1_3874299"/>
      <w:bookmarkStart w:id="1041" w:name="_ETM_Q1_3874837"/>
      <w:bookmarkEnd w:id="1039"/>
      <w:bookmarkEnd w:id="1040"/>
      <w:bookmarkEnd w:id="1041"/>
    </w:p>
    <w:p w:rsidR="006D68B3" w:rsidRDefault="006D68B3" w:rsidP="006D68B3">
      <w:pPr>
        <w:pStyle w:val="a4"/>
        <w:keepNext/>
        <w:rPr>
          <w:rtl/>
        </w:rPr>
      </w:pPr>
      <w:bookmarkStart w:id="1042" w:name="_ETM_Q1_3874947"/>
      <w:bookmarkStart w:id="1043" w:name="_ETM_Q1_3875965"/>
      <w:bookmarkStart w:id="1044" w:name="ET_speaker_גלעד_קרן_329"/>
      <w:bookmarkEnd w:id="1042"/>
      <w:bookmarkEnd w:id="1043"/>
      <w:r w:rsidRPr="006D68B3">
        <w:rPr>
          <w:rStyle w:val="TagStyle"/>
          <w:rtl/>
        </w:rPr>
        <w:t xml:space="preserve"> &lt;&lt; דובר &gt;&gt; </w:t>
      </w:r>
      <w:r>
        <w:rPr>
          <w:rtl/>
        </w:rPr>
        <w:t>גלעד קרן:</w:t>
      </w:r>
      <w:r w:rsidRPr="006D68B3">
        <w:rPr>
          <w:rStyle w:val="TagStyle"/>
          <w:rtl/>
        </w:rPr>
        <w:t xml:space="preserve"> &lt;&lt; דובר &gt;&gt;</w:t>
      </w:r>
      <w:r>
        <w:rPr>
          <w:rtl/>
        </w:rPr>
        <w:t xml:space="preserve">   </w:t>
      </w:r>
      <w:bookmarkEnd w:id="1044"/>
    </w:p>
    <w:p w:rsidR="006D68B3" w:rsidRDefault="006D68B3" w:rsidP="006D68B3">
      <w:pPr>
        <w:pStyle w:val="KeepWithNext"/>
        <w:rPr>
          <w:rtl/>
          <w:lang w:eastAsia="he-IL"/>
        </w:rPr>
      </w:pPr>
    </w:p>
    <w:p w:rsidR="004C6669" w:rsidRDefault="006D68B3" w:rsidP="00EE733A">
      <w:pPr>
        <w:rPr>
          <w:rtl/>
          <w:lang w:eastAsia="he-IL"/>
        </w:rPr>
      </w:pPr>
      <w:bookmarkStart w:id="1045" w:name="_ETM_Q1_3876771"/>
      <w:bookmarkStart w:id="1046" w:name="_ETM_Q1_3876863"/>
      <w:bookmarkEnd w:id="1045"/>
      <w:bookmarkEnd w:id="1046"/>
      <w:r>
        <w:rPr>
          <w:rFonts w:hint="cs"/>
          <w:rtl/>
          <w:lang w:eastAsia="he-IL"/>
        </w:rPr>
        <w:t xml:space="preserve">בגלל הייחוד של הוועדה הזאת </w:t>
      </w:r>
      <w:r>
        <w:rPr>
          <w:rtl/>
          <w:lang w:eastAsia="he-IL"/>
        </w:rPr>
        <w:t>–</w:t>
      </w:r>
      <w:r>
        <w:rPr>
          <w:rFonts w:hint="cs"/>
          <w:rtl/>
          <w:lang w:eastAsia="he-IL"/>
        </w:rPr>
        <w:t xml:space="preserve"> אני חוזר:</w:t>
      </w:r>
      <w:r w:rsidR="004C6669">
        <w:rPr>
          <w:rFonts w:hint="cs"/>
          <w:rtl/>
          <w:lang w:eastAsia="he-IL"/>
        </w:rPr>
        <w:t xml:space="preserve"> זו פעם ראשונה שאנחנו מכריחים את הגוף הפרטי לקחת חלק </w:t>
      </w:r>
      <w:r>
        <w:rPr>
          <w:rFonts w:hint="cs"/>
          <w:rtl/>
          <w:lang w:eastAsia="he-IL"/>
        </w:rPr>
        <w:t xml:space="preserve">בהליך הזה, </w:t>
      </w:r>
      <w:r w:rsidR="004C6669">
        <w:rPr>
          <w:rFonts w:hint="cs"/>
          <w:rtl/>
          <w:lang w:eastAsia="he-IL"/>
        </w:rPr>
        <w:t>בווע</w:t>
      </w:r>
      <w:r>
        <w:rPr>
          <w:rFonts w:hint="cs"/>
          <w:rtl/>
          <w:lang w:eastAsia="he-IL"/>
        </w:rPr>
        <w:t xml:space="preserve">דה הזאת, בניגוד למצב היום </w:t>
      </w:r>
      <w:r>
        <w:rPr>
          <w:rFonts w:hint="eastAsia"/>
          <w:rtl/>
          <w:lang w:eastAsia="he-IL"/>
        </w:rPr>
        <w:t>–</w:t>
      </w:r>
      <w:r>
        <w:rPr>
          <w:rFonts w:hint="cs"/>
          <w:rtl/>
          <w:lang w:eastAsia="he-IL"/>
        </w:rPr>
        <w:t xml:space="preserve"> זה</w:t>
      </w:r>
      <w:r w:rsidR="004C6669">
        <w:rPr>
          <w:rFonts w:hint="cs"/>
          <w:rtl/>
          <w:lang w:eastAsia="he-IL"/>
        </w:rPr>
        <w:t xml:space="preserve"> הופך את הוועדה הזאת </w:t>
      </w:r>
      <w:r>
        <w:rPr>
          <w:rFonts w:hint="cs"/>
          <w:rtl/>
          <w:lang w:eastAsia="he-IL"/>
        </w:rPr>
        <w:t xml:space="preserve">בהקשרים האלה </w:t>
      </w:r>
      <w:r w:rsidR="004C6669">
        <w:rPr>
          <w:rFonts w:hint="cs"/>
          <w:rtl/>
          <w:lang w:eastAsia="he-IL"/>
        </w:rPr>
        <w:t>לסוג של בית דין מנהלי</w:t>
      </w:r>
      <w:r w:rsidR="00EE733A">
        <w:rPr>
          <w:rFonts w:hint="cs"/>
          <w:rtl/>
          <w:lang w:eastAsia="he-IL"/>
        </w:rPr>
        <w:t>,</w:t>
      </w:r>
      <w:r w:rsidR="004C6669">
        <w:rPr>
          <w:rFonts w:hint="cs"/>
          <w:rtl/>
          <w:lang w:eastAsia="he-IL"/>
        </w:rPr>
        <w:t xml:space="preserve"> </w:t>
      </w:r>
      <w:r w:rsidR="00EE733A">
        <w:rPr>
          <w:rFonts w:hint="cs"/>
          <w:rtl/>
          <w:lang w:eastAsia="he-IL"/>
        </w:rPr>
        <w:t>ו</w:t>
      </w:r>
      <w:r w:rsidR="004C6669">
        <w:rPr>
          <w:rFonts w:hint="cs"/>
          <w:rtl/>
          <w:lang w:eastAsia="he-IL"/>
        </w:rPr>
        <w:t xml:space="preserve">אנחנו סבורים שיהיה יותר נכון לשנות את אופן ההסמכה </w:t>
      </w:r>
      <w:r w:rsidR="00EE733A">
        <w:rPr>
          <w:rFonts w:hint="cs"/>
          <w:rtl/>
          <w:lang w:eastAsia="he-IL"/>
        </w:rPr>
        <w:t xml:space="preserve">של פסקה (1) </w:t>
      </w:r>
      <w:r w:rsidR="004C6669">
        <w:rPr>
          <w:rFonts w:hint="cs"/>
          <w:rtl/>
          <w:lang w:eastAsia="he-IL"/>
        </w:rPr>
        <w:t>לגבי יושב-ראש הוועדה. עלו כמה הצעות</w:t>
      </w:r>
      <w:r w:rsidR="00EE733A">
        <w:rPr>
          <w:rFonts w:hint="cs"/>
          <w:rtl/>
          <w:lang w:eastAsia="he-IL"/>
        </w:rPr>
        <w:t xml:space="preserve">, אנחנו </w:t>
      </w:r>
      <w:bookmarkStart w:id="1047" w:name="_ETM_Q1_3913385"/>
      <w:bookmarkEnd w:id="1047"/>
      <w:r w:rsidR="00EE733A">
        <w:rPr>
          <w:rFonts w:hint="cs"/>
          <w:rtl/>
          <w:lang w:eastAsia="he-IL"/>
        </w:rPr>
        <w:t>כמובן יכולים לשמוע מה האפשרויות</w:t>
      </w:r>
      <w:r w:rsidR="004C6669">
        <w:rPr>
          <w:rFonts w:hint="cs"/>
          <w:rtl/>
          <w:lang w:eastAsia="he-IL"/>
        </w:rPr>
        <w:t>. לגבי נציגי הציבור, אני מזכיר ש</w:t>
      </w:r>
      <w:r w:rsidR="00EE733A">
        <w:rPr>
          <w:rFonts w:hint="cs"/>
          <w:rtl/>
          <w:lang w:eastAsia="he-IL"/>
        </w:rPr>
        <w:t xml:space="preserve">במועצה </w:t>
      </w:r>
      <w:proofErr w:type="spellStart"/>
      <w:r w:rsidR="00EE733A">
        <w:rPr>
          <w:rFonts w:hint="cs"/>
          <w:rtl/>
          <w:lang w:eastAsia="he-IL"/>
        </w:rPr>
        <w:t>המאסדרת</w:t>
      </w:r>
      <w:proofErr w:type="spellEnd"/>
      <w:r w:rsidR="00EE733A">
        <w:rPr>
          <w:rFonts w:hint="cs"/>
          <w:rtl/>
          <w:lang w:eastAsia="he-IL"/>
        </w:rPr>
        <w:t xml:space="preserve"> </w:t>
      </w:r>
      <w:r w:rsidR="004C6669">
        <w:rPr>
          <w:rFonts w:hint="cs"/>
          <w:rtl/>
          <w:lang w:eastAsia="he-IL"/>
        </w:rPr>
        <w:t>אמרנו שזה יהיה מתוך רשימות שיגישו</w:t>
      </w:r>
      <w:r w:rsidR="00EE733A">
        <w:rPr>
          <w:rFonts w:hint="cs"/>
          <w:rtl/>
          <w:lang w:eastAsia="he-IL"/>
        </w:rPr>
        <w:t xml:space="preserve"> הארגונים היציגים. </w:t>
      </w:r>
      <w:bookmarkStart w:id="1048" w:name="_ETM_Q1_3932791"/>
      <w:bookmarkEnd w:id="1048"/>
      <w:r w:rsidR="004C6669">
        <w:rPr>
          <w:rFonts w:hint="cs"/>
          <w:rtl/>
          <w:lang w:eastAsia="he-IL"/>
        </w:rPr>
        <w:t>פה אין אמירה</w:t>
      </w:r>
      <w:r w:rsidR="00EE733A">
        <w:rPr>
          <w:rFonts w:hint="cs"/>
          <w:rtl/>
          <w:lang w:eastAsia="he-IL"/>
        </w:rPr>
        <w:t xml:space="preserve"> לגבי מי מציע את נציגי הציבור,</w:t>
      </w:r>
      <w:r w:rsidR="004C6669">
        <w:rPr>
          <w:rFonts w:hint="cs"/>
          <w:rtl/>
          <w:lang w:eastAsia="he-IL"/>
        </w:rPr>
        <w:t xml:space="preserve"> כרגע ההצעה הממשלתית היא ששר האוצר יוכל למנות אותם</w:t>
      </w:r>
      <w:r w:rsidR="00EE733A">
        <w:rPr>
          <w:rFonts w:hint="cs"/>
          <w:rtl/>
          <w:lang w:eastAsia="he-IL"/>
        </w:rPr>
        <w:t xml:space="preserve"> בלי הגבלה, זאת </w:t>
      </w:r>
      <w:bookmarkStart w:id="1049" w:name="_ETM_Q1_3942910"/>
      <w:bookmarkEnd w:id="1049"/>
      <w:r w:rsidR="00EE733A">
        <w:rPr>
          <w:rFonts w:hint="cs"/>
          <w:rtl/>
          <w:lang w:eastAsia="he-IL"/>
        </w:rPr>
        <w:t>אומרת את מי שעומד בתנאי הכשירות</w:t>
      </w:r>
      <w:r w:rsidR="004C6669">
        <w:rPr>
          <w:rFonts w:hint="cs"/>
          <w:rtl/>
          <w:lang w:eastAsia="he-IL"/>
        </w:rPr>
        <w:t xml:space="preserve">. </w:t>
      </w:r>
    </w:p>
    <w:p w:rsidR="00EE733A" w:rsidRDefault="00EE733A" w:rsidP="00EE733A">
      <w:pPr>
        <w:rPr>
          <w:rtl/>
          <w:lang w:eastAsia="he-IL"/>
        </w:rPr>
      </w:pPr>
    </w:p>
    <w:p w:rsidR="004C6669" w:rsidRDefault="00EE733A" w:rsidP="00EE733A">
      <w:pPr>
        <w:pStyle w:val="af6"/>
        <w:keepNext/>
        <w:rPr>
          <w:rtl/>
        </w:rPr>
      </w:pPr>
      <w:bookmarkStart w:id="1050" w:name="ET_yor_5142_330"/>
      <w:r w:rsidRPr="00EE733A">
        <w:rPr>
          <w:rStyle w:val="TagStyle"/>
          <w:rtl/>
        </w:rPr>
        <w:t xml:space="preserve"> &lt;&lt; </w:t>
      </w:r>
      <w:proofErr w:type="spellStart"/>
      <w:r w:rsidRPr="00EE733A">
        <w:rPr>
          <w:rStyle w:val="TagStyle"/>
          <w:rtl/>
        </w:rPr>
        <w:t>יור</w:t>
      </w:r>
      <w:proofErr w:type="spellEnd"/>
      <w:r w:rsidRPr="00EE733A">
        <w:rPr>
          <w:rStyle w:val="TagStyle"/>
          <w:rtl/>
        </w:rPr>
        <w:t xml:space="preserve"> &gt;&gt; </w:t>
      </w:r>
      <w:r>
        <w:rPr>
          <w:rtl/>
        </w:rPr>
        <w:t xml:space="preserve">היו"ר יוליה </w:t>
      </w:r>
      <w:proofErr w:type="spellStart"/>
      <w:r>
        <w:rPr>
          <w:rtl/>
        </w:rPr>
        <w:t>מלינובסקי</w:t>
      </w:r>
      <w:proofErr w:type="spellEnd"/>
      <w:r>
        <w:rPr>
          <w:rtl/>
        </w:rPr>
        <w:t>:</w:t>
      </w:r>
      <w:r w:rsidRPr="00EE733A">
        <w:rPr>
          <w:rStyle w:val="TagStyle"/>
          <w:rtl/>
        </w:rPr>
        <w:t xml:space="preserve"> &lt;&lt; יור &gt;&gt;</w:t>
      </w:r>
      <w:r>
        <w:rPr>
          <w:rtl/>
        </w:rPr>
        <w:t xml:space="preserve">   </w:t>
      </w:r>
      <w:bookmarkEnd w:id="1050"/>
    </w:p>
    <w:p w:rsidR="00EE733A" w:rsidRDefault="00EE733A" w:rsidP="00EE733A">
      <w:pPr>
        <w:pStyle w:val="KeepWithNext"/>
        <w:rPr>
          <w:rtl/>
          <w:lang w:eastAsia="he-IL"/>
        </w:rPr>
      </w:pPr>
    </w:p>
    <w:p w:rsidR="004C6669" w:rsidRDefault="004C6669" w:rsidP="007D0DB3">
      <w:pPr>
        <w:rPr>
          <w:rtl/>
          <w:lang w:eastAsia="he-IL"/>
        </w:rPr>
      </w:pPr>
      <w:r>
        <w:rPr>
          <w:rFonts w:hint="cs"/>
          <w:rtl/>
          <w:lang w:eastAsia="he-IL"/>
        </w:rPr>
        <w:t>התייחסות</w:t>
      </w:r>
      <w:r w:rsidR="00EE733A">
        <w:rPr>
          <w:rFonts w:hint="cs"/>
          <w:rtl/>
          <w:lang w:eastAsia="he-IL"/>
        </w:rPr>
        <w:t xml:space="preserve"> לגבי סעיף (1)</w:t>
      </w:r>
      <w:r>
        <w:rPr>
          <w:rFonts w:hint="cs"/>
          <w:rtl/>
          <w:lang w:eastAsia="he-IL"/>
        </w:rPr>
        <w:t xml:space="preserve">. </w:t>
      </w:r>
      <w:r w:rsidR="00EE733A">
        <w:rPr>
          <w:rFonts w:hint="cs"/>
          <w:rtl/>
          <w:lang w:eastAsia="he-IL"/>
        </w:rPr>
        <w:t xml:space="preserve">סיכמנו על משהו. </w:t>
      </w:r>
    </w:p>
    <w:p w:rsidR="00EE733A" w:rsidRDefault="00EE733A" w:rsidP="007D0DB3">
      <w:pPr>
        <w:rPr>
          <w:rtl/>
          <w:lang w:eastAsia="he-IL"/>
        </w:rPr>
      </w:pPr>
    </w:p>
    <w:p w:rsidR="00EE733A" w:rsidRDefault="00EE733A" w:rsidP="00EE733A">
      <w:pPr>
        <w:pStyle w:val="af9"/>
        <w:keepNext/>
        <w:rPr>
          <w:rtl/>
          <w:lang w:eastAsia="he-IL"/>
        </w:rPr>
      </w:pPr>
      <w:bookmarkStart w:id="1051" w:name="ET_guest_883923_331"/>
      <w:r w:rsidRPr="00EE733A">
        <w:rPr>
          <w:rStyle w:val="TagStyle"/>
          <w:rtl/>
        </w:rPr>
        <w:t xml:space="preserve"> &lt;&lt; אורח &gt;&gt; </w:t>
      </w:r>
      <w:r>
        <w:rPr>
          <w:rtl/>
          <w:lang w:eastAsia="he-IL"/>
        </w:rPr>
        <w:t>איציק דניאל:</w:t>
      </w:r>
      <w:r w:rsidRPr="00EE733A">
        <w:rPr>
          <w:rStyle w:val="TagStyle"/>
          <w:rtl/>
        </w:rPr>
        <w:t xml:space="preserve"> &lt;&lt; אורח &gt;&gt;</w:t>
      </w:r>
      <w:r>
        <w:rPr>
          <w:rtl/>
          <w:lang w:eastAsia="he-IL"/>
        </w:rPr>
        <w:t xml:space="preserve">   </w:t>
      </w:r>
      <w:bookmarkEnd w:id="1051"/>
    </w:p>
    <w:p w:rsidR="00EE733A" w:rsidRDefault="00EE733A" w:rsidP="00EE733A">
      <w:pPr>
        <w:pStyle w:val="KeepWithNext"/>
        <w:rPr>
          <w:rtl/>
          <w:lang w:eastAsia="he-IL"/>
        </w:rPr>
      </w:pPr>
    </w:p>
    <w:p w:rsidR="00EE733A" w:rsidRDefault="00EE733A" w:rsidP="00EE733A">
      <w:pPr>
        <w:rPr>
          <w:rtl/>
          <w:lang w:eastAsia="he-IL"/>
        </w:rPr>
      </w:pPr>
      <w:r>
        <w:rPr>
          <w:rFonts w:hint="cs"/>
          <w:rtl/>
          <w:lang w:eastAsia="he-IL"/>
        </w:rPr>
        <w:t xml:space="preserve">יושבת-ראש הוועדה ביקשה שהמינוי יהיה לא בהתייעצות עם היועץ </w:t>
      </w:r>
      <w:bookmarkStart w:id="1052" w:name="_ETM_Q1_3949321"/>
      <w:bookmarkEnd w:id="1052"/>
      <w:r>
        <w:rPr>
          <w:rFonts w:hint="cs"/>
          <w:rtl/>
          <w:lang w:eastAsia="he-IL"/>
        </w:rPr>
        <w:t>המשפטי לממשלה אלא של שר האוצר, בהסכמה עם היועץ המשפטי לממשלה</w:t>
      </w:r>
      <w:bookmarkStart w:id="1053" w:name="_ETM_Q1_3956259"/>
      <w:bookmarkEnd w:id="1053"/>
      <w:r>
        <w:rPr>
          <w:rFonts w:hint="cs"/>
          <w:rtl/>
          <w:lang w:eastAsia="he-IL"/>
        </w:rPr>
        <w:t xml:space="preserve">, וזה מקובל עלינו. זה דבר אחד. </w:t>
      </w:r>
    </w:p>
    <w:p w:rsidR="00EE733A" w:rsidRDefault="00EE733A" w:rsidP="00EE733A">
      <w:pPr>
        <w:rPr>
          <w:rtl/>
          <w:lang w:eastAsia="he-IL"/>
        </w:rPr>
      </w:pPr>
      <w:bookmarkStart w:id="1054" w:name="_ETM_Q1_3962386"/>
      <w:bookmarkStart w:id="1055" w:name="_ETM_Q1_3962564"/>
      <w:bookmarkEnd w:id="1054"/>
      <w:bookmarkEnd w:id="1055"/>
    </w:p>
    <w:p w:rsidR="00EE733A" w:rsidRDefault="00EE733A" w:rsidP="00EE733A">
      <w:pPr>
        <w:pStyle w:val="af6"/>
        <w:keepNext/>
        <w:rPr>
          <w:rtl/>
        </w:rPr>
      </w:pPr>
      <w:bookmarkStart w:id="1056" w:name="_ETM_Q1_3962608"/>
      <w:bookmarkStart w:id="1057" w:name="_ETM_Q1_3962720"/>
      <w:bookmarkStart w:id="1058" w:name="ET_yor_5142_332"/>
      <w:bookmarkEnd w:id="1056"/>
      <w:bookmarkEnd w:id="1057"/>
      <w:r w:rsidRPr="00EE733A">
        <w:rPr>
          <w:rStyle w:val="TagStyle"/>
          <w:rtl/>
        </w:rPr>
        <w:t xml:space="preserve"> &lt;&lt; </w:t>
      </w:r>
      <w:proofErr w:type="spellStart"/>
      <w:r w:rsidRPr="00EE733A">
        <w:rPr>
          <w:rStyle w:val="TagStyle"/>
          <w:rtl/>
        </w:rPr>
        <w:t>יור</w:t>
      </w:r>
      <w:proofErr w:type="spellEnd"/>
      <w:r w:rsidRPr="00EE733A">
        <w:rPr>
          <w:rStyle w:val="TagStyle"/>
          <w:rtl/>
        </w:rPr>
        <w:t xml:space="preserve"> &gt;&gt; </w:t>
      </w:r>
      <w:r>
        <w:rPr>
          <w:rtl/>
        </w:rPr>
        <w:t xml:space="preserve">היו"ר יוליה </w:t>
      </w:r>
      <w:proofErr w:type="spellStart"/>
      <w:r>
        <w:rPr>
          <w:rtl/>
        </w:rPr>
        <w:t>מלינובסקי</w:t>
      </w:r>
      <w:proofErr w:type="spellEnd"/>
      <w:r>
        <w:rPr>
          <w:rtl/>
        </w:rPr>
        <w:t>:</w:t>
      </w:r>
      <w:r w:rsidRPr="00EE733A">
        <w:rPr>
          <w:rStyle w:val="TagStyle"/>
          <w:rtl/>
        </w:rPr>
        <w:t xml:space="preserve"> &lt;&lt; יור &gt;&gt;</w:t>
      </w:r>
      <w:r>
        <w:rPr>
          <w:rtl/>
        </w:rPr>
        <w:t xml:space="preserve">   </w:t>
      </w:r>
      <w:bookmarkEnd w:id="1058"/>
    </w:p>
    <w:p w:rsidR="00EE733A" w:rsidRDefault="00EE733A" w:rsidP="00EE733A">
      <w:pPr>
        <w:pStyle w:val="KeepWithNext"/>
        <w:rPr>
          <w:rtl/>
          <w:lang w:eastAsia="he-IL"/>
        </w:rPr>
      </w:pPr>
    </w:p>
    <w:p w:rsidR="004C6669" w:rsidRDefault="00EE733A" w:rsidP="00EE733A">
      <w:pPr>
        <w:rPr>
          <w:rtl/>
          <w:lang w:eastAsia="he-IL"/>
        </w:rPr>
      </w:pPr>
      <w:bookmarkStart w:id="1059" w:name="_ETM_Q1_3964168"/>
      <w:bookmarkEnd w:id="1059"/>
      <w:r>
        <w:rPr>
          <w:rFonts w:hint="cs"/>
          <w:rtl/>
          <w:lang w:eastAsia="he-IL"/>
        </w:rPr>
        <w:t xml:space="preserve">זאת אומרת, </w:t>
      </w:r>
      <w:bookmarkStart w:id="1060" w:name="_ETM_Q1_3960018"/>
      <w:bookmarkEnd w:id="1060"/>
      <w:r>
        <w:rPr>
          <w:rFonts w:hint="cs"/>
          <w:rtl/>
          <w:lang w:eastAsia="he-IL"/>
        </w:rPr>
        <w:t xml:space="preserve">אנחנו מחליפים להתייעצות בהסכמה. </w:t>
      </w:r>
      <w:r w:rsidR="004C6669">
        <w:rPr>
          <w:rFonts w:hint="cs"/>
          <w:rtl/>
          <w:lang w:eastAsia="he-IL"/>
        </w:rPr>
        <w:t>אנחנו רוצים שזה יהיה כמה שיותר שקוף ונקי ו</w:t>
      </w:r>
      <w:r>
        <w:rPr>
          <w:rFonts w:hint="cs"/>
          <w:rtl/>
          <w:lang w:eastAsia="he-IL"/>
        </w:rPr>
        <w:t xml:space="preserve">שאף אחד לא יגיד שממנים מקורב, כי זו מין ערכאה שיפוטית. </w:t>
      </w:r>
      <w:bookmarkStart w:id="1061" w:name="_ETM_Q1_3976298"/>
      <w:bookmarkEnd w:id="1061"/>
      <w:r>
        <w:rPr>
          <w:rFonts w:hint="cs"/>
          <w:rtl/>
          <w:lang w:eastAsia="he-IL"/>
        </w:rPr>
        <w:t>לגבי ההערה של הייעוץ המשפטי?</w:t>
      </w:r>
    </w:p>
    <w:p w:rsidR="00EE733A" w:rsidRDefault="00EE733A" w:rsidP="00EE733A">
      <w:pPr>
        <w:rPr>
          <w:rtl/>
          <w:lang w:eastAsia="he-IL"/>
        </w:rPr>
      </w:pPr>
      <w:bookmarkStart w:id="1062" w:name="_ETM_Q1_3979518"/>
      <w:bookmarkStart w:id="1063" w:name="_ETM_Q1_3979672"/>
      <w:bookmarkStart w:id="1064" w:name="_ETM_Q1_3980093"/>
      <w:bookmarkEnd w:id="1062"/>
      <w:bookmarkEnd w:id="1063"/>
      <w:bookmarkEnd w:id="1064"/>
    </w:p>
    <w:p w:rsidR="00EE733A" w:rsidRDefault="00EE733A" w:rsidP="00EE733A">
      <w:pPr>
        <w:pStyle w:val="af9"/>
        <w:keepNext/>
        <w:rPr>
          <w:rtl/>
          <w:lang w:eastAsia="he-IL"/>
        </w:rPr>
      </w:pPr>
      <w:bookmarkStart w:id="1065" w:name="_ETM_Q1_3980242"/>
      <w:bookmarkStart w:id="1066" w:name="ET_guest_883923_333"/>
      <w:bookmarkEnd w:id="1065"/>
      <w:r w:rsidRPr="00EE733A">
        <w:rPr>
          <w:rStyle w:val="TagStyle"/>
          <w:rtl/>
        </w:rPr>
        <w:t xml:space="preserve"> &lt;&lt; אורח &gt;&gt; </w:t>
      </w:r>
      <w:r>
        <w:rPr>
          <w:rtl/>
          <w:lang w:eastAsia="he-IL"/>
        </w:rPr>
        <w:t>איציק דניאל:</w:t>
      </w:r>
      <w:r w:rsidRPr="00EE733A">
        <w:rPr>
          <w:rStyle w:val="TagStyle"/>
          <w:rtl/>
        </w:rPr>
        <w:t xml:space="preserve"> &lt;&lt; אורח &gt;&gt;</w:t>
      </w:r>
      <w:r>
        <w:rPr>
          <w:rtl/>
          <w:lang w:eastAsia="he-IL"/>
        </w:rPr>
        <w:t xml:space="preserve">   </w:t>
      </w:r>
      <w:bookmarkEnd w:id="1066"/>
    </w:p>
    <w:p w:rsidR="00EE733A" w:rsidRDefault="00EE733A" w:rsidP="00EE733A">
      <w:pPr>
        <w:pStyle w:val="KeepWithNext"/>
        <w:rPr>
          <w:rtl/>
          <w:lang w:eastAsia="he-IL"/>
        </w:rPr>
      </w:pPr>
    </w:p>
    <w:p w:rsidR="004C6669" w:rsidRDefault="00EE733A" w:rsidP="00CE47BD">
      <w:pPr>
        <w:rPr>
          <w:rtl/>
          <w:lang w:eastAsia="he-IL"/>
        </w:rPr>
      </w:pPr>
      <w:r>
        <w:rPr>
          <w:rFonts w:hint="cs"/>
          <w:rtl/>
          <w:lang w:eastAsia="he-IL"/>
        </w:rPr>
        <w:t xml:space="preserve">לגבי המינויים עצמם, אגיד </w:t>
      </w:r>
      <w:r w:rsidR="00CE47BD">
        <w:rPr>
          <w:rFonts w:hint="cs"/>
          <w:rtl/>
          <w:lang w:eastAsia="he-IL"/>
        </w:rPr>
        <w:t xml:space="preserve">שגם בחוק </w:t>
      </w:r>
      <w:bookmarkStart w:id="1067" w:name="_ETM_Q1_3977168"/>
      <w:bookmarkEnd w:id="1067"/>
      <w:r w:rsidR="00CE47BD">
        <w:rPr>
          <w:rFonts w:hint="cs"/>
          <w:rtl/>
          <w:lang w:eastAsia="he-IL"/>
        </w:rPr>
        <w:t xml:space="preserve">החברות המקורי, על אף שהוא לא מתייחס לחברות פרטיות, יש </w:t>
      </w:r>
      <w:bookmarkStart w:id="1068" w:name="_ETM_Q1_3980550"/>
      <w:bookmarkEnd w:id="1068"/>
      <w:r w:rsidR="00CE47BD">
        <w:rPr>
          <w:rFonts w:hint="cs"/>
          <w:rtl/>
          <w:lang w:eastAsia="he-IL"/>
        </w:rPr>
        <w:t>נציגי ציבור</w:t>
      </w:r>
      <w:bookmarkStart w:id="1069" w:name="_ETM_Q1_3976633"/>
      <w:bookmarkStart w:id="1070" w:name="_ETM_Q1_3976767"/>
      <w:bookmarkEnd w:id="1069"/>
      <w:bookmarkEnd w:id="1070"/>
      <w:r w:rsidR="00CE47BD">
        <w:rPr>
          <w:rFonts w:hint="cs"/>
          <w:rtl/>
          <w:lang w:eastAsia="he-IL"/>
        </w:rPr>
        <w:t xml:space="preserve"> והנציגים גם שם </w:t>
      </w:r>
      <w:r w:rsidR="004C6669">
        <w:rPr>
          <w:rFonts w:hint="cs"/>
          <w:rtl/>
          <w:lang w:eastAsia="he-IL"/>
        </w:rPr>
        <w:t>לא ממונים מ</w:t>
      </w:r>
      <w:r w:rsidR="00CE47BD">
        <w:rPr>
          <w:rFonts w:hint="cs"/>
          <w:rtl/>
          <w:lang w:eastAsia="he-IL"/>
        </w:rPr>
        <w:t xml:space="preserve">תוך איזושהי </w:t>
      </w:r>
      <w:r w:rsidR="004C6669">
        <w:rPr>
          <w:rFonts w:hint="cs"/>
          <w:rtl/>
          <w:lang w:eastAsia="he-IL"/>
        </w:rPr>
        <w:t>רשימה</w:t>
      </w:r>
      <w:r w:rsidR="00CE47BD">
        <w:rPr>
          <w:rFonts w:hint="cs"/>
          <w:rtl/>
          <w:lang w:eastAsia="he-IL"/>
        </w:rPr>
        <w:t>,</w:t>
      </w:r>
      <w:r w:rsidR="004C6669">
        <w:rPr>
          <w:rFonts w:hint="cs"/>
          <w:rtl/>
          <w:lang w:eastAsia="he-IL"/>
        </w:rPr>
        <w:t xml:space="preserve"> </w:t>
      </w:r>
      <w:r w:rsidR="00CE47BD">
        <w:rPr>
          <w:rFonts w:hint="cs"/>
          <w:rtl/>
          <w:lang w:eastAsia="he-IL"/>
        </w:rPr>
        <w:t xml:space="preserve">פשוט </w:t>
      </w:r>
      <w:r w:rsidR="004C6669">
        <w:rPr>
          <w:rFonts w:hint="cs"/>
          <w:rtl/>
          <w:lang w:eastAsia="he-IL"/>
        </w:rPr>
        <w:t>לקחנו את הסעיפים הרלוונטיים</w:t>
      </w:r>
      <w:r w:rsidR="00CE47BD">
        <w:rPr>
          <w:rFonts w:hint="cs"/>
          <w:rtl/>
          <w:lang w:eastAsia="he-IL"/>
        </w:rPr>
        <w:t>.</w:t>
      </w:r>
      <w:r w:rsidR="004C6669">
        <w:rPr>
          <w:rFonts w:hint="cs"/>
          <w:rtl/>
          <w:lang w:eastAsia="he-IL"/>
        </w:rPr>
        <w:t xml:space="preserve"> </w:t>
      </w:r>
      <w:r w:rsidR="00CE47BD">
        <w:rPr>
          <w:rFonts w:hint="cs"/>
          <w:rtl/>
          <w:lang w:eastAsia="he-IL"/>
        </w:rPr>
        <w:t xml:space="preserve">אתם יכולים </w:t>
      </w:r>
      <w:bookmarkStart w:id="1071" w:name="_ETM_Q1_3991748"/>
      <w:bookmarkEnd w:id="1071"/>
      <w:r w:rsidR="00CE47BD">
        <w:rPr>
          <w:rFonts w:hint="cs"/>
          <w:rtl/>
          <w:lang w:eastAsia="he-IL"/>
        </w:rPr>
        <w:t xml:space="preserve">לראות: נציג ציבור שימנה שר האוצר שהוא כלכלן, בעל ניסיון של שבע שנים לפחות </w:t>
      </w:r>
      <w:proofErr w:type="spellStart"/>
      <w:r w:rsidR="00CE47BD">
        <w:rPr>
          <w:rFonts w:hint="cs"/>
          <w:rtl/>
          <w:lang w:eastAsia="he-IL"/>
        </w:rPr>
        <w:t>וכו</w:t>
      </w:r>
      <w:proofErr w:type="spellEnd"/>
      <w:r w:rsidR="00CE47BD">
        <w:rPr>
          <w:rFonts w:hint="cs"/>
          <w:rtl/>
          <w:lang w:eastAsia="he-IL"/>
        </w:rPr>
        <w:t xml:space="preserve">'; נציג ציבור שימנה שר האוצר </w:t>
      </w:r>
      <w:bookmarkStart w:id="1072" w:name="_ETM_Q1_3993765"/>
      <w:bookmarkEnd w:id="1072"/>
      <w:r w:rsidR="00CE47BD">
        <w:rPr>
          <w:rFonts w:hint="cs"/>
          <w:rtl/>
          <w:lang w:eastAsia="he-IL"/>
        </w:rPr>
        <w:t xml:space="preserve">שהוא מהנדס </w:t>
      </w:r>
      <w:r w:rsidR="00CE47BD">
        <w:rPr>
          <w:rtl/>
          <w:lang w:eastAsia="he-IL"/>
        </w:rPr>
        <w:t>–</w:t>
      </w:r>
      <w:r w:rsidR="00CE47BD">
        <w:rPr>
          <w:rFonts w:hint="cs"/>
          <w:rtl/>
          <w:lang w:eastAsia="he-IL"/>
        </w:rPr>
        <w:t xml:space="preserve"> אל</w:t>
      </w:r>
      <w:r w:rsidR="004C6669">
        <w:rPr>
          <w:rFonts w:hint="cs"/>
          <w:rtl/>
          <w:lang w:eastAsia="he-IL"/>
        </w:rPr>
        <w:t>ה בדיוק</w:t>
      </w:r>
      <w:r w:rsidR="00CE47BD">
        <w:rPr>
          <w:rFonts w:hint="cs"/>
          <w:rtl/>
          <w:lang w:eastAsia="he-IL"/>
        </w:rPr>
        <w:t xml:space="preserve"> </w:t>
      </w:r>
      <w:r w:rsidR="004C6669">
        <w:rPr>
          <w:rFonts w:hint="cs"/>
          <w:rtl/>
          <w:lang w:eastAsia="he-IL"/>
        </w:rPr>
        <w:t>אותם סעיפים, לקחנו אותם משם</w:t>
      </w:r>
      <w:r w:rsidR="00CE47BD">
        <w:rPr>
          <w:rFonts w:hint="cs"/>
          <w:rtl/>
          <w:lang w:eastAsia="he-IL"/>
        </w:rPr>
        <w:t xml:space="preserve"> ו</w:t>
      </w:r>
      <w:r w:rsidR="004C6669">
        <w:rPr>
          <w:rFonts w:hint="cs"/>
          <w:rtl/>
          <w:lang w:eastAsia="he-IL"/>
        </w:rPr>
        <w:t xml:space="preserve">לא היינו רוצים ליצור </w:t>
      </w:r>
      <w:r w:rsidR="00CE47BD">
        <w:rPr>
          <w:rFonts w:hint="cs"/>
          <w:rtl/>
          <w:lang w:eastAsia="he-IL"/>
        </w:rPr>
        <w:t xml:space="preserve">פה </w:t>
      </w:r>
      <w:r w:rsidR="004C6669">
        <w:rPr>
          <w:rFonts w:hint="cs"/>
          <w:rtl/>
          <w:lang w:eastAsia="he-IL"/>
        </w:rPr>
        <w:t xml:space="preserve">הכבדה נוספת בתהליך. </w:t>
      </w:r>
      <w:r w:rsidR="00CE47BD">
        <w:rPr>
          <w:rFonts w:hint="cs"/>
          <w:rtl/>
          <w:lang w:eastAsia="he-IL"/>
        </w:rPr>
        <w:t xml:space="preserve">מועצה </w:t>
      </w:r>
      <w:proofErr w:type="spellStart"/>
      <w:r w:rsidR="00CE47BD">
        <w:rPr>
          <w:rFonts w:hint="cs"/>
          <w:rtl/>
          <w:lang w:eastAsia="he-IL"/>
        </w:rPr>
        <w:t>מאסדרת</w:t>
      </w:r>
      <w:proofErr w:type="spellEnd"/>
      <w:r w:rsidR="00CE47BD">
        <w:rPr>
          <w:rFonts w:hint="cs"/>
          <w:rtl/>
          <w:lang w:eastAsia="he-IL"/>
        </w:rPr>
        <w:t xml:space="preserve">, גוף </w:t>
      </w:r>
      <w:bookmarkStart w:id="1073" w:name="_ETM_Q1_4005401"/>
      <w:bookmarkEnd w:id="1073"/>
      <w:r w:rsidR="00CE47BD">
        <w:rPr>
          <w:rFonts w:hint="cs"/>
          <w:rtl/>
          <w:lang w:eastAsia="he-IL"/>
        </w:rPr>
        <w:t xml:space="preserve">חדש שהקמנו, ולכן שמנו שם איזושהי רשימה. בוועדה הנוכחית אנחנו </w:t>
      </w:r>
      <w:r w:rsidR="004C6669">
        <w:rPr>
          <w:rFonts w:hint="cs"/>
          <w:rtl/>
          <w:lang w:eastAsia="he-IL"/>
        </w:rPr>
        <w:t>מבקשים שההסדר יהיה דומה</w:t>
      </w:r>
      <w:r w:rsidR="00CE47BD">
        <w:rPr>
          <w:rFonts w:hint="cs"/>
          <w:rtl/>
          <w:lang w:eastAsia="he-IL"/>
        </w:rPr>
        <w:t xml:space="preserve"> לוועדה הקיימת היום בחוק החברות הממשלתיות</w:t>
      </w:r>
      <w:r w:rsidR="004C6669">
        <w:rPr>
          <w:rFonts w:hint="cs"/>
          <w:rtl/>
          <w:lang w:eastAsia="he-IL"/>
        </w:rPr>
        <w:t xml:space="preserve">. </w:t>
      </w:r>
    </w:p>
    <w:p w:rsidR="00CE47BD" w:rsidRDefault="00CE47BD" w:rsidP="00CE47BD">
      <w:pPr>
        <w:rPr>
          <w:rtl/>
          <w:lang w:eastAsia="he-IL"/>
        </w:rPr>
      </w:pPr>
      <w:bookmarkStart w:id="1074" w:name="_ETM_Q1_4015538"/>
      <w:bookmarkEnd w:id="1074"/>
    </w:p>
    <w:p w:rsidR="00CE47BD" w:rsidRDefault="00CE47BD" w:rsidP="00CE47BD">
      <w:pPr>
        <w:pStyle w:val="a4"/>
        <w:keepNext/>
        <w:rPr>
          <w:rtl/>
        </w:rPr>
      </w:pPr>
      <w:bookmarkStart w:id="1075" w:name="_ETM_Q1_4015716"/>
      <w:bookmarkStart w:id="1076" w:name="_ETM_Q1_4015756"/>
      <w:bookmarkStart w:id="1077" w:name="_ETM_Q1_4015837"/>
      <w:bookmarkStart w:id="1078" w:name="_ETM_Q1_4016930"/>
      <w:bookmarkStart w:id="1079" w:name="ET_speaker_גלעד_קרן_334"/>
      <w:bookmarkEnd w:id="1075"/>
      <w:bookmarkEnd w:id="1076"/>
      <w:bookmarkEnd w:id="1077"/>
      <w:bookmarkEnd w:id="1078"/>
      <w:r w:rsidRPr="00CE47BD">
        <w:rPr>
          <w:rStyle w:val="TagStyle"/>
          <w:rtl/>
        </w:rPr>
        <w:t xml:space="preserve"> &lt;&lt; דובר &gt;&gt; </w:t>
      </w:r>
      <w:r>
        <w:rPr>
          <w:rtl/>
        </w:rPr>
        <w:t>גלעד קרן:</w:t>
      </w:r>
      <w:r w:rsidRPr="00CE47BD">
        <w:rPr>
          <w:rStyle w:val="TagStyle"/>
          <w:rtl/>
        </w:rPr>
        <w:t xml:space="preserve"> &lt;&lt; דובר &gt;&gt;</w:t>
      </w:r>
      <w:r>
        <w:rPr>
          <w:rtl/>
        </w:rPr>
        <w:t xml:space="preserve">   </w:t>
      </w:r>
      <w:bookmarkEnd w:id="1079"/>
    </w:p>
    <w:p w:rsidR="00CE47BD" w:rsidRDefault="00CE47BD" w:rsidP="00CE47BD">
      <w:pPr>
        <w:pStyle w:val="KeepWithNext"/>
        <w:rPr>
          <w:rtl/>
          <w:lang w:eastAsia="he-IL"/>
        </w:rPr>
      </w:pPr>
    </w:p>
    <w:p w:rsidR="004C6669" w:rsidRDefault="00CE47BD" w:rsidP="00CE47BD">
      <w:pPr>
        <w:rPr>
          <w:rtl/>
          <w:lang w:eastAsia="he-IL"/>
        </w:rPr>
      </w:pPr>
      <w:bookmarkStart w:id="1080" w:name="_ETM_Q1_4017781"/>
      <w:bookmarkStart w:id="1081" w:name="_ETM_Q1_4017863"/>
      <w:bookmarkEnd w:id="1080"/>
      <w:bookmarkEnd w:id="1081"/>
      <w:r>
        <w:rPr>
          <w:rFonts w:hint="cs"/>
          <w:rtl/>
          <w:lang w:eastAsia="he-IL"/>
        </w:rPr>
        <w:t xml:space="preserve">אתה יכול להגיד מה נציגי הציבור הקיימים היום </w:t>
      </w:r>
      <w:bookmarkStart w:id="1082" w:name="_ETM_Q1_4014821"/>
      <w:bookmarkEnd w:id="1082"/>
      <w:r>
        <w:rPr>
          <w:rFonts w:hint="cs"/>
          <w:rtl/>
          <w:lang w:eastAsia="he-IL"/>
        </w:rPr>
        <w:t>בחוק החברות הממשלתיות?</w:t>
      </w:r>
    </w:p>
    <w:p w:rsidR="00CE47BD" w:rsidRDefault="00CE47BD" w:rsidP="00CE47BD">
      <w:pPr>
        <w:rPr>
          <w:rtl/>
          <w:lang w:eastAsia="he-IL"/>
        </w:rPr>
      </w:pPr>
      <w:bookmarkStart w:id="1083" w:name="_ETM_Q1_4022286"/>
      <w:bookmarkStart w:id="1084" w:name="_ETM_Q1_4022432"/>
      <w:bookmarkEnd w:id="1083"/>
      <w:bookmarkEnd w:id="1084"/>
    </w:p>
    <w:p w:rsidR="00CE47BD" w:rsidRDefault="00CE47BD" w:rsidP="00CE47BD">
      <w:pPr>
        <w:pStyle w:val="af6"/>
        <w:keepNext/>
        <w:rPr>
          <w:rtl/>
        </w:rPr>
      </w:pPr>
      <w:bookmarkStart w:id="1085" w:name="_ETM_Q1_4022478"/>
      <w:bookmarkStart w:id="1086" w:name="_ETM_Q1_4022599"/>
      <w:bookmarkStart w:id="1087" w:name="ET_yor_5142_335"/>
      <w:bookmarkEnd w:id="1085"/>
      <w:bookmarkEnd w:id="1086"/>
      <w:r w:rsidRPr="00CE47BD">
        <w:rPr>
          <w:rStyle w:val="TagStyle"/>
          <w:rtl/>
        </w:rPr>
        <w:t xml:space="preserve"> &lt;&lt; </w:t>
      </w:r>
      <w:proofErr w:type="spellStart"/>
      <w:r w:rsidRPr="00CE47BD">
        <w:rPr>
          <w:rStyle w:val="TagStyle"/>
          <w:rtl/>
        </w:rPr>
        <w:t>יור</w:t>
      </w:r>
      <w:proofErr w:type="spellEnd"/>
      <w:r w:rsidRPr="00CE47BD">
        <w:rPr>
          <w:rStyle w:val="TagStyle"/>
          <w:rtl/>
        </w:rPr>
        <w:t xml:space="preserve"> &gt;&gt; </w:t>
      </w:r>
      <w:r>
        <w:rPr>
          <w:rtl/>
        </w:rPr>
        <w:t xml:space="preserve">היו"ר יוליה </w:t>
      </w:r>
      <w:proofErr w:type="spellStart"/>
      <w:r>
        <w:rPr>
          <w:rtl/>
        </w:rPr>
        <w:t>מלינובסקי</w:t>
      </w:r>
      <w:proofErr w:type="spellEnd"/>
      <w:r>
        <w:rPr>
          <w:rtl/>
        </w:rPr>
        <w:t>:</w:t>
      </w:r>
      <w:r w:rsidRPr="00CE47BD">
        <w:rPr>
          <w:rStyle w:val="TagStyle"/>
          <w:rtl/>
        </w:rPr>
        <w:t xml:space="preserve"> &lt;&lt; יור &gt;&gt;</w:t>
      </w:r>
      <w:r>
        <w:rPr>
          <w:rtl/>
        </w:rPr>
        <w:t xml:space="preserve">   </w:t>
      </w:r>
      <w:bookmarkEnd w:id="1087"/>
    </w:p>
    <w:p w:rsidR="00CE47BD" w:rsidRDefault="00CE47BD" w:rsidP="00CE47BD">
      <w:pPr>
        <w:pStyle w:val="KeepWithNext"/>
        <w:rPr>
          <w:rtl/>
          <w:lang w:eastAsia="he-IL"/>
        </w:rPr>
      </w:pPr>
    </w:p>
    <w:p w:rsidR="00CE47BD" w:rsidRDefault="00CE47BD" w:rsidP="00CE47BD">
      <w:pPr>
        <w:rPr>
          <w:rtl/>
          <w:lang w:eastAsia="he-IL"/>
        </w:rPr>
      </w:pPr>
      <w:r>
        <w:rPr>
          <w:rFonts w:hint="cs"/>
          <w:rtl/>
          <w:lang w:eastAsia="he-IL"/>
        </w:rPr>
        <w:t xml:space="preserve">אולי מישהו בזום רוצה להתייחס לזה. </w:t>
      </w:r>
    </w:p>
    <w:p w:rsidR="00CE47BD" w:rsidRDefault="00CE47BD" w:rsidP="00CE47BD">
      <w:pPr>
        <w:rPr>
          <w:rtl/>
          <w:lang w:eastAsia="he-IL"/>
        </w:rPr>
      </w:pPr>
    </w:p>
    <w:p w:rsidR="00CE47BD" w:rsidRDefault="00CE47BD" w:rsidP="00CE47BD">
      <w:pPr>
        <w:pStyle w:val="af9"/>
        <w:keepNext/>
        <w:rPr>
          <w:rtl/>
          <w:lang w:eastAsia="he-IL"/>
        </w:rPr>
      </w:pPr>
      <w:bookmarkStart w:id="1088" w:name="ET_guest_883923_336"/>
      <w:r w:rsidRPr="00CE47BD">
        <w:rPr>
          <w:rStyle w:val="TagStyle"/>
          <w:rtl/>
        </w:rPr>
        <w:t xml:space="preserve"> &lt;&lt; אורח &gt;&gt; </w:t>
      </w:r>
      <w:r>
        <w:rPr>
          <w:rtl/>
          <w:lang w:eastAsia="he-IL"/>
        </w:rPr>
        <w:t>איציק דניאל:</w:t>
      </w:r>
      <w:r w:rsidRPr="00CE47BD">
        <w:rPr>
          <w:rStyle w:val="TagStyle"/>
          <w:rtl/>
        </w:rPr>
        <w:t xml:space="preserve"> &lt;&lt; אורח &gt;&gt;</w:t>
      </w:r>
      <w:r>
        <w:rPr>
          <w:rtl/>
          <w:lang w:eastAsia="he-IL"/>
        </w:rPr>
        <w:t xml:space="preserve">   </w:t>
      </w:r>
      <w:bookmarkEnd w:id="1088"/>
    </w:p>
    <w:p w:rsidR="00CE47BD" w:rsidRDefault="00CE47BD" w:rsidP="00CE47BD">
      <w:pPr>
        <w:pStyle w:val="KeepWithNext"/>
        <w:rPr>
          <w:rtl/>
          <w:lang w:eastAsia="he-IL"/>
        </w:rPr>
      </w:pPr>
    </w:p>
    <w:p w:rsidR="00714695" w:rsidRDefault="00CE47BD" w:rsidP="00CE47BD">
      <w:pPr>
        <w:rPr>
          <w:rtl/>
          <w:lang w:eastAsia="he-IL"/>
        </w:rPr>
      </w:pPr>
      <w:r>
        <w:rPr>
          <w:rFonts w:hint="cs"/>
          <w:rtl/>
          <w:lang w:eastAsia="he-IL"/>
        </w:rPr>
        <w:t xml:space="preserve">59כג </w:t>
      </w:r>
      <w:bookmarkStart w:id="1089" w:name="_ETM_Q1_4023848"/>
      <w:bookmarkEnd w:id="1089"/>
      <w:r>
        <w:rPr>
          <w:rFonts w:hint="cs"/>
          <w:rtl/>
          <w:lang w:eastAsia="he-IL"/>
        </w:rPr>
        <w:t xml:space="preserve">בחוק החברות הממשלתיות </w:t>
      </w:r>
      <w:r w:rsidR="00714695">
        <w:rPr>
          <w:rFonts w:hint="cs"/>
          <w:rtl/>
          <w:lang w:eastAsia="he-IL"/>
        </w:rPr>
        <w:t>מדבר על</w:t>
      </w:r>
      <w:r>
        <w:rPr>
          <w:rFonts w:hint="cs"/>
          <w:rtl/>
          <w:lang w:eastAsia="he-IL"/>
        </w:rPr>
        <w:t>: "</w:t>
      </w:r>
      <w:r>
        <w:rPr>
          <w:rtl/>
          <w:lang w:eastAsia="he-IL"/>
        </w:rPr>
        <w:t xml:space="preserve">נציג ציבור שימנה שר האוצר, שהוא מהנדס הרשום בפנקס המהנדסים </w:t>
      </w:r>
      <w:r>
        <w:rPr>
          <w:rFonts w:hint="cs"/>
          <w:rtl/>
          <w:lang w:eastAsia="he-IL"/>
        </w:rPr>
        <w:t xml:space="preserve">- - - </w:t>
      </w:r>
      <w:r>
        <w:rPr>
          <w:rtl/>
          <w:lang w:eastAsia="he-IL"/>
        </w:rPr>
        <w:t>ובעל ניסיון של שבע שנים לפחות בתחום התשתיות;</w:t>
      </w:r>
      <w:r>
        <w:rPr>
          <w:rFonts w:hint="cs"/>
          <w:rtl/>
          <w:lang w:eastAsia="he-IL"/>
        </w:rPr>
        <w:t xml:space="preserve"> </w:t>
      </w:r>
      <w:r>
        <w:rPr>
          <w:rtl/>
          <w:lang w:eastAsia="he-IL"/>
        </w:rPr>
        <w:t>(4) נציג ציבור שימנה שר האוצר, שהוא כלכלן בעל ניסיון של שבע שנים לפחות, מתוכן שנתיים לפחות בתחום התשתיות</w:t>
      </w:r>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1090" w:name="_ETM_Q1_4036744"/>
      <w:bookmarkEnd w:id="1090"/>
    </w:p>
    <w:p w:rsidR="00714695" w:rsidRDefault="00714695" w:rsidP="007D0DB3">
      <w:pPr>
        <w:rPr>
          <w:rtl/>
          <w:lang w:eastAsia="he-IL"/>
        </w:rPr>
      </w:pPr>
    </w:p>
    <w:p w:rsidR="00CE47BD" w:rsidRDefault="00CE47BD" w:rsidP="00CE47BD">
      <w:pPr>
        <w:pStyle w:val="a4"/>
        <w:keepNext/>
        <w:rPr>
          <w:rtl/>
        </w:rPr>
      </w:pPr>
      <w:bookmarkStart w:id="1091" w:name="ET_speaker_גלעד_קרן_337"/>
      <w:r w:rsidRPr="00CE47BD">
        <w:rPr>
          <w:rStyle w:val="TagStyle"/>
          <w:rtl/>
        </w:rPr>
        <w:t xml:space="preserve"> &lt;&lt; דובר &gt;&gt; </w:t>
      </w:r>
      <w:r>
        <w:rPr>
          <w:rtl/>
        </w:rPr>
        <w:t>גלעד קרן:</w:t>
      </w:r>
      <w:r w:rsidRPr="00CE47BD">
        <w:rPr>
          <w:rStyle w:val="TagStyle"/>
          <w:rtl/>
        </w:rPr>
        <w:t xml:space="preserve"> &lt;&lt; דובר &gt;&gt;</w:t>
      </w:r>
      <w:r>
        <w:rPr>
          <w:rtl/>
        </w:rPr>
        <w:t xml:space="preserve">   </w:t>
      </w:r>
      <w:bookmarkEnd w:id="1091"/>
    </w:p>
    <w:p w:rsidR="00CE47BD" w:rsidRDefault="00CE47BD" w:rsidP="00CE47BD">
      <w:pPr>
        <w:pStyle w:val="KeepWithNext"/>
        <w:rPr>
          <w:rtl/>
          <w:lang w:eastAsia="he-IL"/>
        </w:rPr>
      </w:pPr>
    </w:p>
    <w:p w:rsidR="00714695" w:rsidRDefault="002B2930" w:rsidP="002B2930">
      <w:pPr>
        <w:rPr>
          <w:rtl/>
          <w:lang w:eastAsia="he-IL"/>
        </w:rPr>
      </w:pPr>
      <w:r>
        <w:rPr>
          <w:rFonts w:hint="cs"/>
          <w:rtl/>
          <w:lang w:eastAsia="he-IL"/>
        </w:rPr>
        <w:t>אתם מציעים לשנות את המצב הקיים היום בה</w:t>
      </w:r>
      <w:r w:rsidR="00714695">
        <w:rPr>
          <w:rFonts w:hint="cs"/>
          <w:rtl/>
          <w:lang w:eastAsia="he-IL"/>
        </w:rPr>
        <w:t xml:space="preserve">קשרים אחרים. </w:t>
      </w:r>
    </w:p>
    <w:p w:rsidR="002B2930" w:rsidRDefault="002B2930" w:rsidP="002B2930">
      <w:pPr>
        <w:rPr>
          <w:rtl/>
          <w:lang w:eastAsia="he-IL"/>
        </w:rPr>
      </w:pPr>
    </w:p>
    <w:p w:rsidR="002B2930" w:rsidRDefault="002B2930" w:rsidP="002B2930">
      <w:pPr>
        <w:pStyle w:val="af9"/>
        <w:keepNext/>
        <w:rPr>
          <w:rtl/>
          <w:lang w:eastAsia="he-IL"/>
        </w:rPr>
      </w:pPr>
      <w:bookmarkStart w:id="1092" w:name="_ETM_Q1_4047116"/>
      <w:bookmarkStart w:id="1093" w:name="ET_guest_883923_338"/>
      <w:bookmarkEnd w:id="1092"/>
      <w:r w:rsidRPr="002B2930">
        <w:rPr>
          <w:rStyle w:val="TagStyle"/>
          <w:rtl/>
        </w:rPr>
        <w:t xml:space="preserve"> &lt;&lt; אורח &gt;&gt; </w:t>
      </w:r>
      <w:r>
        <w:rPr>
          <w:rtl/>
          <w:lang w:eastAsia="he-IL"/>
        </w:rPr>
        <w:t>איציק דניאל:</w:t>
      </w:r>
      <w:r w:rsidRPr="002B2930">
        <w:rPr>
          <w:rStyle w:val="TagStyle"/>
          <w:rtl/>
        </w:rPr>
        <w:t xml:space="preserve"> &lt;&lt; אורח &gt;&gt;</w:t>
      </w:r>
      <w:r>
        <w:rPr>
          <w:rtl/>
          <w:lang w:eastAsia="he-IL"/>
        </w:rPr>
        <w:t xml:space="preserve">   </w:t>
      </w:r>
      <w:bookmarkEnd w:id="1093"/>
    </w:p>
    <w:p w:rsidR="002B2930" w:rsidRDefault="002B2930" w:rsidP="002B2930">
      <w:pPr>
        <w:pStyle w:val="KeepWithNext"/>
        <w:rPr>
          <w:rtl/>
          <w:lang w:eastAsia="he-IL"/>
        </w:rPr>
      </w:pPr>
    </w:p>
    <w:p w:rsidR="002B2930" w:rsidRDefault="002B2930" w:rsidP="002B2930">
      <w:pPr>
        <w:rPr>
          <w:rtl/>
          <w:lang w:eastAsia="he-IL"/>
        </w:rPr>
      </w:pPr>
      <w:bookmarkStart w:id="1094" w:name="_ETM_Q1_4048063"/>
      <w:bookmarkStart w:id="1095" w:name="_ETM_Q1_4048134"/>
      <w:bookmarkEnd w:id="1094"/>
      <w:bookmarkEnd w:id="1095"/>
      <w:r>
        <w:rPr>
          <w:rFonts w:hint="cs"/>
          <w:rtl/>
          <w:lang w:eastAsia="he-IL"/>
        </w:rPr>
        <w:t xml:space="preserve">השינוי שעשינו, להפוך </w:t>
      </w:r>
      <w:bookmarkStart w:id="1096" w:name="_ETM_Q1_4051436"/>
      <w:bookmarkEnd w:id="1096"/>
      <w:r>
        <w:rPr>
          <w:rFonts w:hint="cs"/>
          <w:rtl/>
          <w:lang w:eastAsia="he-IL"/>
        </w:rPr>
        <w:t xml:space="preserve">את המשפטן ליו"ר הוועדה. לפי דעתנו זה משהו שהוא נדרש. </w:t>
      </w:r>
      <w:bookmarkStart w:id="1097" w:name="_ETM_Q1_4052235"/>
      <w:bookmarkEnd w:id="1097"/>
    </w:p>
    <w:p w:rsidR="002B2930" w:rsidRDefault="002B2930" w:rsidP="002B2930">
      <w:pPr>
        <w:rPr>
          <w:rtl/>
          <w:lang w:eastAsia="he-IL"/>
        </w:rPr>
      </w:pPr>
      <w:bookmarkStart w:id="1098" w:name="_ETM_Q1_4052475"/>
      <w:bookmarkStart w:id="1099" w:name="_ETM_Q1_4052608"/>
      <w:bookmarkEnd w:id="1098"/>
      <w:bookmarkEnd w:id="1099"/>
    </w:p>
    <w:p w:rsidR="002B2930" w:rsidRDefault="002B2930" w:rsidP="002B2930">
      <w:pPr>
        <w:pStyle w:val="af6"/>
        <w:keepNext/>
        <w:rPr>
          <w:rtl/>
        </w:rPr>
      </w:pPr>
      <w:bookmarkStart w:id="1100" w:name="_ETM_Q1_4052642"/>
      <w:bookmarkStart w:id="1101" w:name="_ETM_Q1_4052785"/>
      <w:bookmarkStart w:id="1102" w:name="ET_yor_5142_339"/>
      <w:bookmarkEnd w:id="1100"/>
      <w:bookmarkEnd w:id="1101"/>
      <w:r w:rsidRPr="002B2930">
        <w:rPr>
          <w:rStyle w:val="TagStyle"/>
          <w:rtl/>
        </w:rPr>
        <w:t xml:space="preserve"> &lt;&lt; </w:t>
      </w:r>
      <w:proofErr w:type="spellStart"/>
      <w:r w:rsidRPr="002B2930">
        <w:rPr>
          <w:rStyle w:val="TagStyle"/>
          <w:rtl/>
        </w:rPr>
        <w:t>יור</w:t>
      </w:r>
      <w:proofErr w:type="spellEnd"/>
      <w:r w:rsidRPr="002B2930">
        <w:rPr>
          <w:rStyle w:val="TagStyle"/>
          <w:rtl/>
        </w:rPr>
        <w:t xml:space="preserve"> &gt;&gt; </w:t>
      </w:r>
      <w:r>
        <w:rPr>
          <w:rtl/>
        </w:rPr>
        <w:t xml:space="preserve">היו"ר יוליה </w:t>
      </w:r>
      <w:proofErr w:type="spellStart"/>
      <w:r>
        <w:rPr>
          <w:rtl/>
        </w:rPr>
        <w:t>מלינובסקי</w:t>
      </w:r>
      <w:proofErr w:type="spellEnd"/>
      <w:r>
        <w:rPr>
          <w:rtl/>
        </w:rPr>
        <w:t>:</w:t>
      </w:r>
      <w:r w:rsidRPr="002B2930">
        <w:rPr>
          <w:rStyle w:val="TagStyle"/>
          <w:rtl/>
        </w:rPr>
        <w:t xml:space="preserve"> &lt;&lt; יור &gt;&gt;</w:t>
      </w:r>
      <w:r>
        <w:rPr>
          <w:rtl/>
        </w:rPr>
        <w:t xml:space="preserve">   </w:t>
      </w:r>
      <w:bookmarkEnd w:id="1102"/>
    </w:p>
    <w:p w:rsidR="002B2930" w:rsidRDefault="002B2930" w:rsidP="002B2930">
      <w:pPr>
        <w:pStyle w:val="KeepWithNext"/>
        <w:rPr>
          <w:rtl/>
          <w:lang w:eastAsia="he-IL"/>
        </w:rPr>
      </w:pPr>
    </w:p>
    <w:p w:rsidR="00714695" w:rsidRDefault="00714695" w:rsidP="002B2930">
      <w:pPr>
        <w:rPr>
          <w:rtl/>
          <w:lang w:eastAsia="he-IL"/>
        </w:rPr>
      </w:pPr>
      <w:bookmarkStart w:id="1103" w:name="_ETM_Q1_4053799"/>
      <w:bookmarkEnd w:id="1103"/>
      <w:r>
        <w:rPr>
          <w:rFonts w:hint="cs"/>
          <w:rtl/>
          <w:lang w:eastAsia="he-IL"/>
        </w:rPr>
        <w:t xml:space="preserve">משרד המשפטים, </w:t>
      </w:r>
      <w:r w:rsidR="002B2930">
        <w:rPr>
          <w:rFonts w:hint="cs"/>
          <w:rtl/>
          <w:lang w:eastAsia="he-IL"/>
        </w:rPr>
        <w:t>מ</w:t>
      </w:r>
      <w:r>
        <w:rPr>
          <w:rFonts w:hint="cs"/>
          <w:rtl/>
          <w:lang w:eastAsia="he-IL"/>
        </w:rPr>
        <w:t>קובל עליכם</w:t>
      </w:r>
      <w:r w:rsidR="002B2930">
        <w:rPr>
          <w:rFonts w:hint="cs"/>
          <w:rtl/>
          <w:lang w:eastAsia="he-IL"/>
        </w:rPr>
        <w:t xml:space="preserve"> הרכב הוועדה</w:t>
      </w:r>
      <w:r>
        <w:rPr>
          <w:rFonts w:hint="cs"/>
          <w:rtl/>
          <w:lang w:eastAsia="he-IL"/>
        </w:rPr>
        <w:t>?</w:t>
      </w:r>
    </w:p>
    <w:p w:rsidR="002B2930" w:rsidRDefault="002B2930" w:rsidP="002B2930">
      <w:pPr>
        <w:rPr>
          <w:rtl/>
          <w:lang w:eastAsia="he-IL"/>
        </w:rPr>
      </w:pPr>
    </w:p>
    <w:p w:rsidR="002B2930" w:rsidRDefault="002B2930" w:rsidP="002B2930">
      <w:pPr>
        <w:pStyle w:val="af9"/>
        <w:keepNext/>
        <w:rPr>
          <w:rtl/>
          <w:lang w:eastAsia="he-IL"/>
        </w:rPr>
      </w:pPr>
      <w:bookmarkStart w:id="1104" w:name="_ETM_Q1_4061618"/>
      <w:bookmarkStart w:id="1105" w:name="ET_guest_879726_340"/>
      <w:bookmarkEnd w:id="1104"/>
      <w:r w:rsidRPr="002B2930">
        <w:rPr>
          <w:rStyle w:val="TagStyle"/>
          <w:rtl/>
        </w:rPr>
        <w:t xml:space="preserve"> &lt;&lt; אורח &gt;&gt; </w:t>
      </w:r>
      <w:r>
        <w:rPr>
          <w:rtl/>
          <w:lang w:eastAsia="he-IL"/>
        </w:rPr>
        <w:t>אילת פלדמן:</w:t>
      </w:r>
      <w:r w:rsidRPr="002B2930">
        <w:rPr>
          <w:rStyle w:val="TagStyle"/>
          <w:rtl/>
        </w:rPr>
        <w:t xml:space="preserve"> &lt;&lt; אורח &gt;&gt;</w:t>
      </w:r>
      <w:r>
        <w:rPr>
          <w:rtl/>
          <w:lang w:eastAsia="he-IL"/>
        </w:rPr>
        <w:t xml:space="preserve">   </w:t>
      </w:r>
      <w:bookmarkEnd w:id="1105"/>
    </w:p>
    <w:p w:rsidR="002B2930" w:rsidRDefault="002B2930" w:rsidP="002B2930">
      <w:pPr>
        <w:pStyle w:val="KeepWithNext"/>
        <w:rPr>
          <w:rtl/>
          <w:lang w:eastAsia="he-IL"/>
        </w:rPr>
      </w:pPr>
    </w:p>
    <w:p w:rsidR="00714695" w:rsidRDefault="00714695" w:rsidP="007D0DB3">
      <w:pPr>
        <w:rPr>
          <w:rtl/>
          <w:lang w:eastAsia="he-IL"/>
        </w:rPr>
      </w:pPr>
      <w:bookmarkStart w:id="1106" w:name="_ETM_Q1_4062379"/>
      <w:bookmarkStart w:id="1107" w:name="_ETM_Q1_4062450"/>
      <w:bookmarkEnd w:id="1106"/>
      <w:bookmarkEnd w:id="1107"/>
      <w:r>
        <w:rPr>
          <w:rFonts w:hint="cs"/>
          <w:rtl/>
          <w:lang w:eastAsia="he-IL"/>
        </w:rPr>
        <w:t xml:space="preserve">כן. </w:t>
      </w:r>
    </w:p>
    <w:p w:rsidR="00714695" w:rsidRDefault="00714695" w:rsidP="007D0DB3">
      <w:pPr>
        <w:rPr>
          <w:rtl/>
          <w:lang w:eastAsia="he-IL"/>
        </w:rPr>
      </w:pPr>
    </w:p>
    <w:p w:rsidR="00714695" w:rsidRDefault="002B2930" w:rsidP="002B2930">
      <w:pPr>
        <w:pStyle w:val="af6"/>
        <w:keepNext/>
        <w:rPr>
          <w:rtl/>
        </w:rPr>
      </w:pPr>
      <w:bookmarkStart w:id="1108" w:name="ET_yor_5142_341"/>
      <w:r w:rsidRPr="002B2930">
        <w:rPr>
          <w:rStyle w:val="TagStyle"/>
          <w:rtl/>
        </w:rPr>
        <w:t xml:space="preserve"> &lt;&lt; </w:t>
      </w:r>
      <w:proofErr w:type="spellStart"/>
      <w:r w:rsidRPr="002B2930">
        <w:rPr>
          <w:rStyle w:val="TagStyle"/>
          <w:rtl/>
        </w:rPr>
        <w:t>יור</w:t>
      </w:r>
      <w:proofErr w:type="spellEnd"/>
      <w:r w:rsidRPr="002B2930">
        <w:rPr>
          <w:rStyle w:val="TagStyle"/>
          <w:rtl/>
        </w:rPr>
        <w:t xml:space="preserve"> &gt;&gt; </w:t>
      </w:r>
      <w:r>
        <w:rPr>
          <w:rtl/>
        </w:rPr>
        <w:t xml:space="preserve">היו"ר יוליה </w:t>
      </w:r>
      <w:proofErr w:type="spellStart"/>
      <w:r>
        <w:rPr>
          <w:rtl/>
        </w:rPr>
        <w:t>מלינובסקי</w:t>
      </w:r>
      <w:proofErr w:type="spellEnd"/>
      <w:r>
        <w:rPr>
          <w:rtl/>
        </w:rPr>
        <w:t>:</w:t>
      </w:r>
      <w:r w:rsidRPr="002B2930">
        <w:rPr>
          <w:rStyle w:val="TagStyle"/>
          <w:rtl/>
        </w:rPr>
        <w:t xml:space="preserve"> &lt;&lt; יור &gt;&gt;</w:t>
      </w:r>
      <w:r>
        <w:rPr>
          <w:rtl/>
        </w:rPr>
        <w:t xml:space="preserve">   </w:t>
      </w:r>
      <w:bookmarkEnd w:id="1108"/>
    </w:p>
    <w:p w:rsidR="002B2930" w:rsidRDefault="002B2930" w:rsidP="002B2930">
      <w:pPr>
        <w:pStyle w:val="KeepWithNext"/>
        <w:rPr>
          <w:rtl/>
          <w:lang w:eastAsia="he-IL"/>
        </w:rPr>
      </w:pPr>
    </w:p>
    <w:p w:rsidR="00714695" w:rsidRDefault="002B2930" w:rsidP="002B2930">
      <w:pPr>
        <w:rPr>
          <w:rtl/>
          <w:lang w:eastAsia="he-IL"/>
        </w:rPr>
      </w:pPr>
      <w:bookmarkStart w:id="1109" w:name="_ETM_Q1_4061834"/>
      <w:bookmarkEnd w:id="1109"/>
      <w:proofErr w:type="spellStart"/>
      <w:r>
        <w:rPr>
          <w:rFonts w:hint="cs"/>
          <w:rtl/>
          <w:lang w:eastAsia="he-IL"/>
        </w:rPr>
        <w:t>אוקיי</w:t>
      </w:r>
      <w:proofErr w:type="spellEnd"/>
      <w:r>
        <w:rPr>
          <w:rFonts w:hint="cs"/>
          <w:rtl/>
          <w:lang w:eastAsia="he-IL"/>
        </w:rPr>
        <w:t xml:space="preserve">. </w:t>
      </w:r>
      <w:r w:rsidR="00714695">
        <w:rPr>
          <w:rFonts w:hint="cs"/>
          <w:rtl/>
          <w:lang w:eastAsia="he-IL"/>
        </w:rPr>
        <w:t>בהינתן ש</w:t>
      </w:r>
      <w:r>
        <w:rPr>
          <w:rFonts w:hint="cs"/>
          <w:rtl/>
          <w:lang w:eastAsia="he-IL"/>
        </w:rPr>
        <w:t xml:space="preserve">לקחו בדיוק ממשהו דומה </w:t>
      </w:r>
      <w:bookmarkStart w:id="1110" w:name="_ETM_Q1_4083206"/>
      <w:bookmarkEnd w:id="1110"/>
      <w:r>
        <w:rPr>
          <w:rtl/>
          <w:lang w:eastAsia="he-IL"/>
        </w:rPr>
        <w:t>–</w:t>
      </w:r>
      <w:r>
        <w:rPr>
          <w:rFonts w:hint="cs"/>
          <w:rtl/>
          <w:lang w:eastAsia="he-IL"/>
        </w:rPr>
        <w:t xml:space="preserve"> בסדר. </w:t>
      </w:r>
      <w:r w:rsidR="00714695">
        <w:rPr>
          <w:rFonts w:hint="cs"/>
          <w:rtl/>
          <w:lang w:eastAsia="he-IL"/>
        </w:rPr>
        <w:t>82.</w:t>
      </w:r>
    </w:p>
    <w:p w:rsidR="00714695" w:rsidRDefault="00714695" w:rsidP="007D0DB3">
      <w:pPr>
        <w:rPr>
          <w:rtl/>
          <w:lang w:eastAsia="he-IL"/>
        </w:rPr>
      </w:pPr>
    </w:p>
    <w:p w:rsidR="002B2930" w:rsidRDefault="002B2930" w:rsidP="002B2930">
      <w:pPr>
        <w:pStyle w:val="af9"/>
        <w:keepNext/>
        <w:rPr>
          <w:rtl/>
          <w:lang w:eastAsia="he-IL"/>
        </w:rPr>
      </w:pPr>
      <w:bookmarkStart w:id="1111" w:name="_ETM_Q1_4086609"/>
      <w:bookmarkStart w:id="1112" w:name="_ETM_Q1_4086743"/>
      <w:bookmarkStart w:id="1113" w:name="_ETM_Q1_4087833"/>
      <w:bookmarkStart w:id="1114" w:name="ET_guest_879553_342"/>
      <w:bookmarkEnd w:id="1111"/>
      <w:bookmarkEnd w:id="1112"/>
      <w:bookmarkEnd w:id="1113"/>
      <w:r w:rsidRPr="002B2930">
        <w:rPr>
          <w:rStyle w:val="TagStyle"/>
          <w:rtl/>
        </w:rPr>
        <w:t xml:space="preserve"> &lt;&lt; אורח &gt;&gt; </w:t>
      </w:r>
      <w:r>
        <w:rPr>
          <w:rtl/>
          <w:lang w:eastAsia="he-IL"/>
        </w:rPr>
        <w:t>מירב ליבנה:</w:t>
      </w:r>
      <w:r w:rsidRPr="002B2930">
        <w:rPr>
          <w:rStyle w:val="TagStyle"/>
          <w:rtl/>
        </w:rPr>
        <w:t xml:space="preserve"> &lt;&lt; אורח &gt;&gt;</w:t>
      </w:r>
      <w:r>
        <w:rPr>
          <w:rtl/>
          <w:lang w:eastAsia="he-IL"/>
        </w:rPr>
        <w:t xml:space="preserve">   </w:t>
      </w:r>
      <w:bookmarkEnd w:id="1114"/>
    </w:p>
    <w:p w:rsidR="002B2930" w:rsidRDefault="002B2930" w:rsidP="002B2930">
      <w:pPr>
        <w:pStyle w:val="KeepWithNext"/>
        <w:rPr>
          <w:rtl/>
          <w:lang w:eastAsia="he-IL"/>
        </w:rPr>
      </w:pPr>
    </w:p>
    <w:p w:rsidR="002B2930" w:rsidRDefault="002B2930" w:rsidP="002B2930">
      <w:pPr>
        <w:rPr>
          <w:rtl/>
          <w:lang w:eastAsia="he-IL"/>
        </w:rPr>
      </w:pPr>
      <w:bookmarkStart w:id="1115" w:name="_ETM_Q1_4088748"/>
      <w:bookmarkStart w:id="1116" w:name="_ETM_Q1_4088828"/>
      <w:bookmarkEnd w:id="1115"/>
      <w:bookmarkEnd w:id="1116"/>
      <w:r>
        <w:rPr>
          <w:rFonts w:hint="cs"/>
          <w:rtl/>
          <w:lang w:eastAsia="he-IL"/>
        </w:rPr>
        <w:t xml:space="preserve">"82. </w:t>
      </w:r>
      <w:r>
        <w:rPr>
          <w:rtl/>
          <w:lang w:eastAsia="he-IL"/>
        </w:rPr>
        <w:t>סמכות בלעדית</w:t>
      </w:r>
      <w:r>
        <w:rPr>
          <w:rFonts w:hint="cs"/>
          <w:rtl/>
          <w:lang w:eastAsia="he-IL"/>
        </w:rPr>
        <w:t xml:space="preserve"> </w:t>
      </w:r>
      <w:r>
        <w:rPr>
          <w:rtl/>
          <w:lang w:eastAsia="he-IL"/>
        </w:rPr>
        <w:t>לפסוק בסכסוך</w:t>
      </w:r>
      <w:r>
        <w:rPr>
          <w:rFonts w:hint="cs"/>
          <w:rtl/>
          <w:lang w:eastAsia="he-IL"/>
        </w:rPr>
        <w:t xml:space="preserve"> הנוגע למטרו. </w:t>
      </w:r>
    </w:p>
    <w:p w:rsidR="002B2930" w:rsidRDefault="002B2930" w:rsidP="002B2930">
      <w:pPr>
        <w:rPr>
          <w:rtl/>
          <w:lang w:eastAsia="he-IL"/>
        </w:rPr>
      </w:pPr>
    </w:p>
    <w:p w:rsidR="002B2930" w:rsidRDefault="002B2930" w:rsidP="002B2930">
      <w:pPr>
        <w:ind w:left="720" w:firstLine="0"/>
        <w:rPr>
          <w:rtl/>
          <w:lang w:eastAsia="he-IL"/>
        </w:rPr>
      </w:pPr>
      <w:r>
        <w:rPr>
          <w:rFonts w:hint="cs"/>
          <w:rtl/>
          <w:lang w:eastAsia="he-IL"/>
        </w:rPr>
        <w:t>(</w:t>
      </w:r>
      <w:r>
        <w:rPr>
          <w:rtl/>
          <w:lang w:eastAsia="he-IL"/>
        </w:rPr>
        <w:t>א</w:t>
      </w:r>
      <w:r>
        <w:rPr>
          <w:rFonts w:hint="cs"/>
          <w:rtl/>
          <w:lang w:eastAsia="he-IL"/>
        </w:rPr>
        <w:t>)</w:t>
      </w:r>
      <w:r>
        <w:rPr>
          <w:rtl/>
          <w:lang w:eastAsia="he-IL"/>
        </w:rPr>
        <w:t xml:space="preserve"> ועדה לתיאום תשתיות תהיה הסמכות</w:t>
      </w:r>
      <w:r>
        <w:rPr>
          <w:rFonts w:hint="cs"/>
          <w:rtl/>
          <w:lang w:eastAsia="he-IL"/>
        </w:rPr>
        <w:t xml:space="preserve"> </w:t>
      </w:r>
      <w:bookmarkStart w:id="1117" w:name="_ETM_Q1_4090277"/>
      <w:bookmarkEnd w:id="1117"/>
      <w:r>
        <w:rPr>
          <w:rtl/>
          <w:lang w:eastAsia="he-IL"/>
        </w:rPr>
        <w:t>הבלעדית לדון ולפסוק בסכסוך שהיא מוסמכת</w:t>
      </w:r>
      <w:r>
        <w:rPr>
          <w:rFonts w:hint="cs"/>
          <w:rtl/>
          <w:lang w:eastAsia="he-IL"/>
        </w:rPr>
        <w:t xml:space="preserve"> </w:t>
      </w:r>
      <w:r>
        <w:rPr>
          <w:rtl/>
          <w:lang w:eastAsia="he-IL"/>
        </w:rPr>
        <w:t>לפסוק בו בהתאם להוראות סעיף 80.</w:t>
      </w:r>
    </w:p>
    <w:p w:rsidR="002B2930" w:rsidRDefault="002B2930" w:rsidP="002B2930">
      <w:pPr>
        <w:ind w:left="720" w:firstLine="0"/>
        <w:rPr>
          <w:rtl/>
          <w:lang w:eastAsia="he-IL"/>
        </w:rPr>
      </w:pPr>
    </w:p>
    <w:p w:rsidR="002B2930" w:rsidRDefault="002B2930" w:rsidP="002B2930">
      <w:pPr>
        <w:ind w:left="720" w:firstLine="0"/>
        <w:rPr>
          <w:rtl/>
          <w:lang w:eastAsia="he-IL"/>
        </w:rPr>
      </w:pPr>
      <w:r>
        <w:rPr>
          <w:rFonts w:hint="cs"/>
          <w:rtl/>
          <w:lang w:eastAsia="he-IL"/>
        </w:rPr>
        <w:t>(</w:t>
      </w:r>
      <w:r>
        <w:rPr>
          <w:rtl/>
          <w:lang w:eastAsia="he-IL"/>
        </w:rPr>
        <w:t>ב</w:t>
      </w:r>
      <w:r>
        <w:rPr>
          <w:rFonts w:hint="cs"/>
          <w:rtl/>
          <w:lang w:eastAsia="he-IL"/>
        </w:rPr>
        <w:t>)</w:t>
      </w:r>
      <w:r>
        <w:rPr>
          <w:rtl/>
          <w:lang w:eastAsia="he-IL"/>
        </w:rPr>
        <w:t xml:space="preserve"> על אף האמור בכל דין, גוף תשתית, ובכלל זה חברה מבצעת, רשאי לפנות, בכתב, לוועדה לתיאום תשתיות, בבקשה שתפסוק בסכסוך שהיא מוסמכת לפסוק בו לפי סעיף 80, ובלבד שחלפו עשרה ימים מהיום שבו הודיע בכתב לגוף התשתית האחר על כוונתו לפנות לוועדה לתיאום תשתיות.</w:t>
      </w:r>
    </w:p>
    <w:p w:rsidR="002B2930" w:rsidRDefault="002B2930" w:rsidP="002B2930">
      <w:pPr>
        <w:ind w:left="720" w:firstLine="0"/>
        <w:rPr>
          <w:rtl/>
          <w:lang w:eastAsia="he-IL"/>
        </w:rPr>
      </w:pPr>
      <w:bookmarkStart w:id="1118" w:name="_ETM_Q1_4112165"/>
      <w:bookmarkStart w:id="1119" w:name="_ETM_Q1_4112313"/>
      <w:bookmarkEnd w:id="1118"/>
      <w:bookmarkEnd w:id="1119"/>
    </w:p>
    <w:p w:rsidR="002B2930" w:rsidRPr="002B2930" w:rsidRDefault="002B2930" w:rsidP="002B2930">
      <w:pPr>
        <w:ind w:left="720" w:firstLine="0"/>
        <w:rPr>
          <w:rtl/>
          <w:lang w:eastAsia="he-IL"/>
        </w:rPr>
      </w:pPr>
      <w:r>
        <w:rPr>
          <w:rFonts w:hint="cs"/>
          <w:rtl/>
          <w:lang w:eastAsia="he-IL"/>
        </w:rPr>
        <w:t>(</w:t>
      </w:r>
      <w:r>
        <w:rPr>
          <w:rtl/>
          <w:lang w:eastAsia="he-IL"/>
        </w:rPr>
        <w:t>ג</w:t>
      </w:r>
      <w:r>
        <w:rPr>
          <w:rFonts w:hint="cs"/>
          <w:rtl/>
          <w:lang w:eastAsia="he-IL"/>
        </w:rPr>
        <w:t>)</w:t>
      </w:r>
      <w:r>
        <w:rPr>
          <w:rtl/>
          <w:lang w:eastAsia="he-IL"/>
        </w:rPr>
        <w:t xml:space="preserve"> הוועדה לתיאום תשתיות תפרסם באתר האינטרנט של משרד האוצר את רשימת המסמכים הדרושים לצורך הגשת בקשה לפי סעיף קטן </w:t>
      </w:r>
      <w:r>
        <w:rPr>
          <w:rFonts w:hint="cs"/>
          <w:rtl/>
          <w:lang w:eastAsia="he-IL"/>
        </w:rPr>
        <w:t>(</w:t>
      </w:r>
      <w:r>
        <w:rPr>
          <w:rtl/>
          <w:lang w:eastAsia="he-IL"/>
        </w:rPr>
        <w:t>ב</w:t>
      </w:r>
      <w:r>
        <w:rPr>
          <w:rFonts w:hint="cs"/>
          <w:rtl/>
          <w:lang w:eastAsia="he-IL"/>
        </w:rPr>
        <w:t xml:space="preserve">) </w:t>
      </w:r>
      <w:r>
        <w:rPr>
          <w:rtl/>
          <w:lang w:eastAsia="he-IL"/>
        </w:rPr>
        <w:t>וקיום הדיון בה.</w:t>
      </w:r>
      <w:r>
        <w:rPr>
          <w:rFonts w:hint="cs"/>
          <w:rtl/>
          <w:lang w:eastAsia="he-IL"/>
        </w:rPr>
        <w:t>"</w:t>
      </w:r>
    </w:p>
    <w:p w:rsidR="00714695" w:rsidRDefault="00714695" w:rsidP="007D0DB3">
      <w:pPr>
        <w:rPr>
          <w:rtl/>
          <w:lang w:eastAsia="he-IL"/>
        </w:rPr>
      </w:pPr>
    </w:p>
    <w:p w:rsidR="00714695" w:rsidRDefault="002B2930" w:rsidP="002B2930">
      <w:pPr>
        <w:pStyle w:val="af6"/>
        <w:keepNext/>
        <w:rPr>
          <w:rtl/>
        </w:rPr>
      </w:pPr>
      <w:bookmarkStart w:id="1120" w:name="ET_yor_5142_343"/>
      <w:r w:rsidRPr="002B2930">
        <w:rPr>
          <w:rStyle w:val="TagStyle"/>
          <w:rtl/>
        </w:rPr>
        <w:t xml:space="preserve"> &lt;&lt; </w:t>
      </w:r>
      <w:proofErr w:type="spellStart"/>
      <w:r w:rsidRPr="002B2930">
        <w:rPr>
          <w:rStyle w:val="TagStyle"/>
          <w:rtl/>
        </w:rPr>
        <w:t>יור</w:t>
      </w:r>
      <w:proofErr w:type="spellEnd"/>
      <w:r w:rsidRPr="002B2930">
        <w:rPr>
          <w:rStyle w:val="TagStyle"/>
          <w:rtl/>
        </w:rPr>
        <w:t xml:space="preserve"> &gt;&gt; </w:t>
      </w:r>
      <w:r>
        <w:rPr>
          <w:rtl/>
        </w:rPr>
        <w:t xml:space="preserve">היו"ר יוליה </w:t>
      </w:r>
      <w:proofErr w:type="spellStart"/>
      <w:r>
        <w:rPr>
          <w:rtl/>
        </w:rPr>
        <w:t>מלינובסקי</w:t>
      </w:r>
      <w:proofErr w:type="spellEnd"/>
      <w:r>
        <w:rPr>
          <w:rtl/>
        </w:rPr>
        <w:t>:</w:t>
      </w:r>
      <w:r w:rsidRPr="002B2930">
        <w:rPr>
          <w:rStyle w:val="TagStyle"/>
          <w:rtl/>
        </w:rPr>
        <w:t xml:space="preserve"> &lt;&lt; יור &gt;&gt;</w:t>
      </w:r>
      <w:r>
        <w:rPr>
          <w:rtl/>
        </w:rPr>
        <w:t xml:space="preserve">   </w:t>
      </w:r>
      <w:bookmarkEnd w:id="1120"/>
    </w:p>
    <w:p w:rsidR="002B2930" w:rsidRDefault="002B2930" w:rsidP="002B2930">
      <w:pPr>
        <w:pStyle w:val="KeepWithNext"/>
        <w:rPr>
          <w:rtl/>
          <w:lang w:eastAsia="he-IL"/>
        </w:rPr>
      </w:pPr>
    </w:p>
    <w:p w:rsidR="002B2930" w:rsidRDefault="00714695" w:rsidP="007D0DB3">
      <w:pPr>
        <w:rPr>
          <w:rtl/>
          <w:lang w:eastAsia="he-IL"/>
        </w:rPr>
      </w:pPr>
      <w:r>
        <w:rPr>
          <w:rFonts w:hint="cs"/>
          <w:rtl/>
          <w:lang w:eastAsia="he-IL"/>
        </w:rPr>
        <w:t xml:space="preserve">פה ייכנס הטופס. </w:t>
      </w:r>
    </w:p>
    <w:p w:rsidR="002B2930" w:rsidRDefault="002B2930" w:rsidP="007D0DB3">
      <w:pPr>
        <w:rPr>
          <w:rtl/>
          <w:lang w:eastAsia="he-IL"/>
        </w:rPr>
      </w:pPr>
      <w:bookmarkStart w:id="1121" w:name="_ETM_Q1_4128671"/>
      <w:bookmarkStart w:id="1122" w:name="_ETM_Q1_4128767"/>
      <w:bookmarkEnd w:id="1121"/>
      <w:bookmarkEnd w:id="1122"/>
    </w:p>
    <w:p w:rsidR="002B2930" w:rsidRDefault="002B2930" w:rsidP="002B2930">
      <w:pPr>
        <w:pStyle w:val="af9"/>
        <w:keepNext/>
        <w:rPr>
          <w:rtl/>
          <w:lang w:eastAsia="he-IL"/>
        </w:rPr>
      </w:pPr>
      <w:bookmarkStart w:id="1123" w:name="_ETM_Q1_4130495"/>
      <w:bookmarkStart w:id="1124" w:name="_ETM_Q1_4130619"/>
      <w:bookmarkStart w:id="1125" w:name="_ETM_Q1_4131599"/>
      <w:bookmarkStart w:id="1126" w:name="ET_guest_879553_344"/>
      <w:bookmarkEnd w:id="1123"/>
      <w:bookmarkEnd w:id="1124"/>
      <w:bookmarkEnd w:id="1125"/>
      <w:r w:rsidRPr="002B2930">
        <w:rPr>
          <w:rStyle w:val="TagStyle"/>
          <w:rtl/>
        </w:rPr>
        <w:t xml:space="preserve"> &lt;&lt; אורח &gt;&gt; </w:t>
      </w:r>
      <w:r>
        <w:rPr>
          <w:rtl/>
          <w:lang w:eastAsia="he-IL"/>
        </w:rPr>
        <w:t>מירב ליבנה:</w:t>
      </w:r>
      <w:r w:rsidRPr="002B2930">
        <w:rPr>
          <w:rStyle w:val="TagStyle"/>
          <w:rtl/>
        </w:rPr>
        <w:t xml:space="preserve"> &lt;&lt; אורח &gt;&gt;</w:t>
      </w:r>
      <w:r>
        <w:rPr>
          <w:rtl/>
          <w:lang w:eastAsia="he-IL"/>
        </w:rPr>
        <w:t xml:space="preserve">   </w:t>
      </w:r>
      <w:bookmarkEnd w:id="1126"/>
    </w:p>
    <w:p w:rsidR="002B2930" w:rsidRDefault="002B2930" w:rsidP="002B2930">
      <w:pPr>
        <w:pStyle w:val="KeepWithNext"/>
        <w:rPr>
          <w:rtl/>
          <w:lang w:eastAsia="he-IL"/>
        </w:rPr>
      </w:pPr>
    </w:p>
    <w:p w:rsidR="002B2930" w:rsidRDefault="002B2930" w:rsidP="002B2930">
      <w:pPr>
        <w:rPr>
          <w:rtl/>
          <w:lang w:eastAsia="he-IL"/>
        </w:rPr>
      </w:pPr>
      <w:bookmarkStart w:id="1127" w:name="_ETM_Q1_4132508"/>
      <w:bookmarkStart w:id="1128" w:name="_ETM_Q1_4132593"/>
      <w:bookmarkEnd w:id="1127"/>
      <w:bookmarkEnd w:id="1128"/>
      <w:r>
        <w:rPr>
          <w:rFonts w:hint="cs"/>
          <w:rtl/>
          <w:lang w:eastAsia="he-IL"/>
        </w:rPr>
        <w:t xml:space="preserve">בדיוק מה שרציתי להגיד, כן. </w:t>
      </w:r>
    </w:p>
    <w:p w:rsidR="002B2930" w:rsidRDefault="002B2930" w:rsidP="002B2930">
      <w:pPr>
        <w:rPr>
          <w:rtl/>
          <w:lang w:eastAsia="he-IL"/>
        </w:rPr>
      </w:pPr>
    </w:p>
    <w:p w:rsidR="002B2930" w:rsidRDefault="002B2930" w:rsidP="002B2930">
      <w:pPr>
        <w:pStyle w:val="af6"/>
        <w:keepNext/>
        <w:rPr>
          <w:rtl/>
        </w:rPr>
      </w:pPr>
      <w:bookmarkStart w:id="1129" w:name="ET_yor_5142_345"/>
      <w:r w:rsidRPr="002B2930">
        <w:rPr>
          <w:rStyle w:val="TagStyle"/>
          <w:rtl/>
        </w:rPr>
        <w:t xml:space="preserve"> &lt;&lt; </w:t>
      </w:r>
      <w:proofErr w:type="spellStart"/>
      <w:r w:rsidRPr="002B2930">
        <w:rPr>
          <w:rStyle w:val="TagStyle"/>
          <w:rtl/>
        </w:rPr>
        <w:t>יור</w:t>
      </w:r>
      <w:proofErr w:type="spellEnd"/>
      <w:r w:rsidRPr="002B2930">
        <w:rPr>
          <w:rStyle w:val="TagStyle"/>
          <w:rtl/>
        </w:rPr>
        <w:t xml:space="preserve"> &gt;&gt; </w:t>
      </w:r>
      <w:r>
        <w:rPr>
          <w:rtl/>
        </w:rPr>
        <w:t xml:space="preserve">היו"ר יוליה </w:t>
      </w:r>
      <w:proofErr w:type="spellStart"/>
      <w:r>
        <w:rPr>
          <w:rtl/>
        </w:rPr>
        <w:t>מלינובסקי</w:t>
      </w:r>
      <w:proofErr w:type="spellEnd"/>
      <w:r>
        <w:rPr>
          <w:rtl/>
        </w:rPr>
        <w:t>:</w:t>
      </w:r>
      <w:r w:rsidRPr="002B2930">
        <w:rPr>
          <w:rStyle w:val="TagStyle"/>
          <w:rtl/>
        </w:rPr>
        <w:t xml:space="preserve"> &lt;&lt; יור &gt;&gt;</w:t>
      </w:r>
      <w:r>
        <w:rPr>
          <w:rtl/>
        </w:rPr>
        <w:t xml:space="preserve">   </w:t>
      </w:r>
      <w:bookmarkEnd w:id="1129"/>
    </w:p>
    <w:p w:rsidR="002B2930" w:rsidRDefault="002B2930" w:rsidP="002B2930">
      <w:pPr>
        <w:pStyle w:val="KeepWithNext"/>
        <w:rPr>
          <w:rtl/>
          <w:lang w:eastAsia="he-IL"/>
        </w:rPr>
      </w:pPr>
    </w:p>
    <w:p w:rsidR="00714695" w:rsidRDefault="002B2930" w:rsidP="002B2930">
      <w:pPr>
        <w:rPr>
          <w:rtl/>
          <w:lang w:eastAsia="he-IL"/>
        </w:rPr>
      </w:pPr>
      <w:r>
        <w:rPr>
          <w:rFonts w:hint="cs"/>
          <w:rtl/>
          <w:lang w:eastAsia="he-IL"/>
        </w:rPr>
        <w:t xml:space="preserve">אז אני רוצה </w:t>
      </w:r>
      <w:bookmarkStart w:id="1130" w:name="_ETM_Q1_4128585"/>
      <w:bookmarkEnd w:id="1130"/>
      <w:r>
        <w:rPr>
          <w:rFonts w:hint="cs"/>
          <w:rtl/>
          <w:lang w:eastAsia="he-IL"/>
        </w:rPr>
        <w:t xml:space="preserve">להגיד את זה לפרוטוקול, שמאוד </w:t>
      </w:r>
      <w:bookmarkStart w:id="1131" w:name="_ETM_Q1_4128887"/>
      <w:bookmarkStart w:id="1132" w:name="_ETM_Q1_4128994"/>
      <w:bookmarkEnd w:id="1131"/>
      <w:bookmarkEnd w:id="1132"/>
      <w:r w:rsidR="00714695">
        <w:rPr>
          <w:rFonts w:hint="cs"/>
          <w:rtl/>
          <w:lang w:eastAsia="he-IL"/>
        </w:rPr>
        <w:t>חשוב</w:t>
      </w:r>
      <w:r>
        <w:rPr>
          <w:rFonts w:hint="cs"/>
          <w:rtl/>
          <w:lang w:eastAsia="he-IL"/>
        </w:rPr>
        <w:t xml:space="preserve"> להסדיר את הנושא של </w:t>
      </w:r>
      <w:bookmarkStart w:id="1133" w:name="_ETM_Q1_4135709"/>
      <w:bookmarkEnd w:id="1133"/>
      <w:proofErr w:type="spellStart"/>
      <w:r>
        <w:rPr>
          <w:rFonts w:hint="cs"/>
          <w:rtl/>
          <w:lang w:eastAsia="he-IL"/>
        </w:rPr>
        <w:t>מירוץ</w:t>
      </w:r>
      <w:proofErr w:type="spellEnd"/>
      <w:r>
        <w:rPr>
          <w:rFonts w:hint="cs"/>
          <w:rtl/>
          <w:lang w:eastAsia="he-IL"/>
        </w:rPr>
        <w:t xml:space="preserve"> סמכויות ושת</w:t>
      </w:r>
      <w:r w:rsidR="00714695">
        <w:rPr>
          <w:rFonts w:hint="cs"/>
          <w:rtl/>
          <w:lang w:eastAsia="he-IL"/>
        </w:rPr>
        <w:t xml:space="preserve">היה בטופס התייחסות האם מתנהל </w:t>
      </w:r>
      <w:r>
        <w:rPr>
          <w:rFonts w:hint="cs"/>
          <w:rtl/>
          <w:lang w:eastAsia="he-IL"/>
        </w:rPr>
        <w:t xml:space="preserve">כרגע </w:t>
      </w:r>
      <w:r w:rsidR="00714695">
        <w:rPr>
          <w:rFonts w:hint="cs"/>
          <w:rtl/>
          <w:lang w:eastAsia="he-IL"/>
        </w:rPr>
        <w:t xml:space="preserve">הליך בגוף אחר באותו נושא. </w:t>
      </w:r>
      <w:r>
        <w:rPr>
          <w:rFonts w:hint="cs"/>
          <w:rtl/>
          <w:lang w:eastAsia="he-IL"/>
        </w:rPr>
        <w:t xml:space="preserve">תרשמו את זה ואל תשכחו אחר כך להוסיף את זה לטופס. </w:t>
      </w:r>
    </w:p>
    <w:p w:rsidR="00714695" w:rsidRDefault="00714695" w:rsidP="007D0DB3">
      <w:pPr>
        <w:rPr>
          <w:rtl/>
          <w:lang w:eastAsia="he-IL"/>
        </w:rPr>
      </w:pPr>
    </w:p>
    <w:p w:rsidR="002B2930" w:rsidRDefault="002B2930" w:rsidP="002B2930">
      <w:pPr>
        <w:pStyle w:val="af9"/>
        <w:keepNext/>
        <w:rPr>
          <w:rtl/>
          <w:lang w:eastAsia="he-IL"/>
        </w:rPr>
      </w:pPr>
      <w:bookmarkStart w:id="1134" w:name="ET_guest_879553_346"/>
      <w:r w:rsidRPr="002B2930">
        <w:rPr>
          <w:rStyle w:val="TagStyle"/>
          <w:rtl/>
        </w:rPr>
        <w:t xml:space="preserve"> &lt;&lt; אורח &gt;&gt; </w:t>
      </w:r>
      <w:r>
        <w:rPr>
          <w:rtl/>
          <w:lang w:eastAsia="he-IL"/>
        </w:rPr>
        <w:t>מירב ליבנה:</w:t>
      </w:r>
      <w:r w:rsidRPr="002B2930">
        <w:rPr>
          <w:rStyle w:val="TagStyle"/>
          <w:rtl/>
        </w:rPr>
        <w:t xml:space="preserve"> &lt;&lt; אורח &gt;&gt;</w:t>
      </w:r>
      <w:r>
        <w:rPr>
          <w:rtl/>
          <w:lang w:eastAsia="he-IL"/>
        </w:rPr>
        <w:t xml:space="preserve">   </w:t>
      </w:r>
      <w:bookmarkEnd w:id="1134"/>
    </w:p>
    <w:p w:rsidR="002B2930" w:rsidRDefault="002B2930" w:rsidP="002B2930">
      <w:pPr>
        <w:pStyle w:val="KeepWithNext"/>
        <w:rPr>
          <w:rtl/>
          <w:lang w:eastAsia="he-IL"/>
        </w:rPr>
      </w:pPr>
    </w:p>
    <w:p w:rsidR="002B2930" w:rsidRDefault="002B2930" w:rsidP="002B2930">
      <w:pPr>
        <w:ind w:left="720" w:firstLine="0"/>
        <w:rPr>
          <w:rtl/>
          <w:lang w:eastAsia="he-IL"/>
        </w:rPr>
      </w:pPr>
      <w:r>
        <w:rPr>
          <w:rFonts w:hint="cs"/>
          <w:rtl/>
          <w:lang w:eastAsia="he-IL"/>
        </w:rPr>
        <w:t>"(</w:t>
      </w:r>
      <w:r>
        <w:rPr>
          <w:rtl/>
          <w:lang w:eastAsia="he-IL"/>
        </w:rPr>
        <w:t>ד</w:t>
      </w:r>
      <w:r>
        <w:rPr>
          <w:rFonts w:hint="cs"/>
          <w:rtl/>
          <w:lang w:eastAsia="he-IL"/>
        </w:rPr>
        <w:t xml:space="preserve">) </w:t>
      </w:r>
      <w:proofErr w:type="spellStart"/>
      <w:r>
        <w:rPr>
          <w:rFonts w:hint="cs"/>
          <w:rtl/>
          <w:lang w:eastAsia="he-IL"/>
        </w:rPr>
        <w:t>ב</w:t>
      </w:r>
      <w:r>
        <w:rPr>
          <w:rtl/>
          <w:lang w:eastAsia="he-IL"/>
        </w:rPr>
        <w:t>סגרת</w:t>
      </w:r>
      <w:proofErr w:type="spellEnd"/>
      <w:r>
        <w:rPr>
          <w:rtl/>
          <w:lang w:eastAsia="he-IL"/>
        </w:rPr>
        <w:t xml:space="preserve"> הכרעה בסכסוך כאמור בסעיף 80,</w:t>
      </w:r>
      <w:r>
        <w:rPr>
          <w:rFonts w:hint="cs"/>
          <w:rtl/>
          <w:lang w:eastAsia="he-IL"/>
        </w:rPr>
        <w:t xml:space="preserve"> </w:t>
      </w:r>
      <w:r>
        <w:rPr>
          <w:rtl/>
          <w:lang w:eastAsia="he-IL"/>
        </w:rPr>
        <w:t>הוועדה לתיאום תשתיות רשאית לתת כל אישור לביצוע פעולה במקום גוף תשתית, ובלבד שניתנה לו הזדמנות להשמיע את טענותיו בעניין, או להחזיר לגוף התשתית את ההחלטה בעניין מתן אישור לביצוע פעולה כאמור, בצירוף הנחיותיה.</w:t>
      </w:r>
      <w:r>
        <w:rPr>
          <w:rFonts w:hint="cs"/>
          <w:rtl/>
          <w:lang w:eastAsia="he-IL"/>
        </w:rPr>
        <w:t>"</w:t>
      </w:r>
    </w:p>
    <w:p w:rsidR="002B2930" w:rsidRDefault="002B2930" w:rsidP="002B2930">
      <w:pPr>
        <w:ind w:left="720" w:firstLine="0"/>
        <w:rPr>
          <w:rtl/>
          <w:lang w:eastAsia="he-IL"/>
        </w:rPr>
      </w:pPr>
    </w:p>
    <w:p w:rsidR="002B2930" w:rsidRDefault="002B2930" w:rsidP="002B2930">
      <w:pPr>
        <w:pStyle w:val="a4"/>
        <w:keepNext/>
        <w:rPr>
          <w:rtl/>
        </w:rPr>
      </w:pPr>
      <w:bookmarkStart w:id="1135" w:name="ET_speaker_גלעד_קרן_347"/>
      <w:r w:rsidRPr="002B2930">
        <w:rPr>
          <w:rStyle w:val="TagStyle"/>
          <w:rtl/>
        </w:rPr>
        <w:t xml:space="preserve"> &lt;&lt; דובר &gt;&gt; </w:t>
      </w:r>
      <w:r>
        <w:rPr>
          <w:rtl/>
        </w:rPr>
        <w:t>גלעד קרן:</w:t>
      </w:r>
      <w:r w:rsidRPr="002B2930">
        <w:rPr>
          <w:rStyle w:val="TagStyle"/>
          <w:rtl/>
        </w:rPr>
        <w:t xml:space="preserve"> &lt;&lt; דובר &gt;&gt;</w:t>
      </w:r>
      <w:r>
        <w:rPr>
          <w:rtl/>
        </w:rPr>
        <w:t xml:space="preserve">   </w:t>
      </w:r>
      <w:bookmarkEnd w:id="1135"/>
    </w:p>
    <w:p w:rsidR="002B2930" w:rsidRDefault="002B2930" w:rsidP="002B2930">
      <w:pPr>
        <w:pStyle w:val="KeepWithNext"/>
        <w:rPr>
          <w:rtl/>
          <w:lang w:eastAsia="he-IL"/>
        </w:rPr>
      </w:pPr>
    </w:p>
    <w:p w:rsidR="002B2930" w:rsidRDefault="00714695" w:rsidP="007D0DB3">
      <w:pPr>
        <w:rPr>
          <w:rtl/>
          <w:lang w:eastAsia="he-IL"/>
        </w:rPr>
      </w:pPr>
      <w:r>
        <w:rPr>
          <w:rFonts w:hint="cs"/>
          <w:rtl/>
          <w:lang w:eastAsia="he-IL"/>
        </w:rPr>
        <w:t xml:space="preserve">קודם אמרתם משהו הפוך. </w:t>
      </w:r>
    </w:p>
    <w:p w:rsidR="002B2930" w:rsidRDefault="002B2930" w:rsidP="007D0DB3">
      <w:pPr>
        <w:rPr>
          <w:rtl/>
          <w:lang w:eastAsia="he-IL"/>
        </w:rPr>
      </w:pPr>
    </w:p>
    <w:p w:rsidR="002B2930" w:rsidRDefault="002B2930" w:rsidP="002B2930">
      <w:pPr>
        <w:pStyle w:val="af9"/>
        <w:keepNext/>
        <w:rPr>
          <w:rtl/>
          <w:lang w:eastAsia="he-IL"/>
        </w:rPr>
      </w:pPr>
      <w:bookmarkStart w:id="1136" w:name="ET_guest_879553_348"/>
      <w:r w:rsidRPr="002B2930">
        <w:rPr>
          <w:rStyle w:val="TagStyle"/>
          <w:rtl/>
        </w:rPr>
        <w:t xml:space="preserve"> &lt;&lt; אורח &gt;&gt; </w:t>
      </w:r>
      <w:r>
        <w:rPr>
          <w:rtl/>
          <w:lang w:eastAsia="he-IL"/>
        </w:rPr>
        <w:t>מירב ליבנה:</w:t>
      </w:r>
      <w:r w:rsidRPr="002B2930">
        <w:rPr>
          <w:rStyle w:val="TagStyle"/>
          <w:rtl/>
        </w:rPr>
        <w:t xml:space="preserve"> &lt;&lt; אורח &gt;&gt;</w:t>
      </w:r>
      <w:r>
        <w:rPr>
          <w:rtl/>
          <w:lang w:eastAsia="he-IL"/>
        </w:rPr>
        <w:t xml:space="preserve">   </w:t>
      </w:r>
      <w:bookmarkEnd w:id="1136"/>
    </w:p>
    <w:p w:rsidR="002B2930" w:rsidRDefault="002B2930" w:rsidP="002B2930">
      <w:pPr>
        <w:pStyle w:val="KeepWithNext"/>
        <w:rPr>
          <w:rtl/>
          <w:lang w:eastAsia="he-IL"/>
        </w:rPr>
      </w:pPr>
    </w:p>
    <w:p w:rsidR="002B2930" w:rsidRDefault="002B2930" w:rsidP="002B2930">
      <w:pPr>
        <w:rPr>
          <w:rtl/>
          <w:lang w:eastAsia="he-IL"/>
        </w:rPr>
      </w:pPr>
      <w:r>
        <w:rPr>
          <w:rFonts w:hint="cs"/>
          <w:rtl/>
          <w:lang w:eastAsia="he-IL"/>
        </w:rPr>
        <w:t>למה?</w:t>
      </w:r>
    </w:p>
    <w:p w:rsidR="002B2930" w:rsidRDefault="002B2930" w:rsidP="002B2930">
      <w:pPr>
        <w:rPr>
          <w:rtl/>
          <w:lang w:eastAsia="he-IL"/>
        </w:rPr>
      </w:pPr>
    </w:p>
    <w:p w:rsidR="002B2930" w:rsidRDefault="002B2930" w:rsidP="002B2930">
      <w:pPr>
        <w:pStyle w:val="a4"/>
        <w:keepNext/>
        <w:rPr>
          <w:rtl/>
        </w:rPr>
      </w:pPr>
      <w:bookmarkStart w:id="1137" w:name="ET_speaker_גלעד_קרן_349"/>
      <w:r w:rsidRPr="002B2930">
        <w:rPr>
          <w:rStyle w:val="TagStyle"/>
          <w:rtl/>
        </w:rPr>
        <w:t xml:space="preserve"> &lt;&lt; דובר &gt;&gt; </w:t>
      </w:r>
      <w:r>
        <w:rPr>
          <w:rtl/>
        </w:rPr>
        <w:t>גלעד קרן:</w:t>
      </w:r>
      <w:r w:rsidRPr="002B2930">
        <w:rPr>
          <w:rStyle w:val="TagStyle"/>
          <w:rtl/>
        </w:rPr>
        <w:t xml:space="preserve"> &lt;&lt; דובר &gt;&gt;</w:t>
      </w:r>
      <w:r>
        <w:rPr>
          <w:rtl/>
        </w:rPr>
        <w:t xml:space="preserve">   </w:t>
      </w:r>
      <w:bookmarkEnd w:id="1137"/>
    </w:p>
    <w:p w:rsidR="002B2930" w:rsidRDefault="002B2930" w:rsidP="002B2930">
      <w:pPr>
        <w:pStyle w:val="KeepWithNext"/>
        <w:rPr>
          <w:rtl/>
          <w:lang w:eastAsia="he-IL"/>
        </w:rPr>
      </w:pPr>
    </w:p>
    <w:p w:rsidR="00714695" w:rsidRDefault="002B2930" w:rsidP="002B2930">
      <w:pPr>
        <w:rPr>
          <w:rtl/>
          <w:lang w:eastAsia="he-IL"/>
        </w:rPr>
      </w:pPr>
      <w:r>
        <w:rPr>
          <w:rFonts w:hint="cs"/>
          <w:rtl/>
          <w:lang w:eastAsia="he-IL"/>
        </w:rPr>
        <w:t xml:space="preserve">כי </w:t>
      </w:r>
      <w:r w:rsidR="00714695">
        <w:rPr>
          <w:rFonts w:hint="cs"/>
          <w:rtl/>
          <w:lang w:eastAsia="he-IL"/>
        </w:rPr>
        <w:t>אמרתם ש</w:t>
      </w:r>
      <w:r>
        <w:rPr>
          <w:rFonts w:hint="cs"/>
          <w:rtl/>
          <w:lang w:eastAsia="he-IL"/>
        </w:rPr>
        <w:t xml:space="preserve">לוועדה לתיאום תשתיות אין סמכות להגיד לבצע </w:t>
      </w:r>
      <w:bookmarkStart w:id="1138" w:name="_ETM_Q1_4177479"/>
      <w:bookmarkEnd w:id="1138"/>
      <w:r>
        <w:rPr>
          <w:rFonts w:hint="cs"/>
          <w:rtl/>
          <w:lang w:eastAsia="he-IL"/>
        </w:rPr>
        <w:t xml:space="preserve">פעולה במקום גוף תשתית. </w:t>
      </w:r>
    </w:p>
    <w:p w:rsidR="002B2930" w:rsidRDefault="002B2930" w:rsidP="002B2930">
      <w:pPr>
        <w:rPr>
          <w:rtl/>
          <w:lang w:eastAsia="he-IL"/>
        </w:rPr>
      </w:pPr>
    </w:p>
    <w:p w:rsidR="002B2930" w:rsidRDefault="002B2930" w:rsidP="002B2930">
      <w:pPr>
        <w:pStyle w:val="af9"/>
        <w:keepNext/>
        <w:rPr>
          <w:rtl/>
          <w:lang w:eastAsia="he-IL"/>
        </w:rPr>
      </w:pPr>
      <w:bookmarkStart w:id="1139" w:name="_ETM_Q1_4181737"/>
      <w:bookmarkStart w:id="1140" w:name="ET_guest_885565_350"/>
      <w:bookmarkEnd w:id="1139"/>
      <w:r w:rsidRPr="002B2930">
        <w:rPr>
          <w:rStyle w:val="TagStyle"/>
          <w:rtl/>
        </w:rPr>
        <w:t xml:space="preserve"> &lt;&lt; אורח &gt;&gt; </w:t>
      </w:r>
      <w:r>
        <w:rPr>
          <w:rtl/>
          <w:lang w:eastAsia="he-IL"/>
        </w:rPr>
        <w:t>שרית דנה:</w:t>
      </w:r>
      <w:r w:rsidRPr="002B2930">
        <w:rPr>
          <w:rStyle w:val="TagStyle"/>
          <w:rtl/>
        </w:rPr>
        <w:t xml:space="preserve"> &lt;&lt; אורח &gt;&gt;</w:t>
      </w:r>
      <w:r>
        <w:rPr>
          <w:rtl/>
          <w:lang w:eastAsia="he-IL"/>
        </w:rPr>
        <w:t xml:space="preserve">   </w:t>
      </w:r>
      <w:bookmarkEnd w:id="1140"/>
    </w:p>
    <w:p w:rsidR="002B2930" w:rsidRDefault="002B2930" w:rsidP="002B2930">
      <w:pPr>
        <w:pStyle w:val="KeepWithNext"/>
        <w:rPr>
          <w:rtl/>
          <w:lang w:eastAsia="he-IL"/>
        </w:rPr>
      </w:pPr>
    </w:p>
    <w:p w:rsidR="00714695" w:rsidRDefault="002B2930" w:rsidP="002B2930">
      <w:pPr>
        <w:rPr>
          <w:rtl/>
          <w:lang w:eastAsia="he-IL"/>
        </w:rPr>
      </w:pPr>
      <w:bookmarkStart w:id="1141" w:name="_ETM_Q1_4182490"/>
      <w:bookmarkStart w:id="1142" w:name="_ETM_Q1_4182558"/>
      <w:bookmarkEnd w:id="1141"/>
      <w:bookmarkEnd w:id="1142"/>
      <w:r>
        <w:rPr>
          <w:rFonts w:hint="cs"/>
          <w:rtl/>
          <w:lang w:eastAsia="he-IL"/>
        </w:rPr>
        <w:t xml:space="preserve">לא, </w:t>
      </w:r>
      <w:r w:rsidR="00714695">
        <w:rPr>
          <w:rFonts w:hint="cs"/>
          <w:rtl/>
          <w:lang w:eastAsia="he-IL"/>
        </w:rPr>
        <w:t xml:space="preserve">אין </w:t>
      </w:r>
      <w:r>
        <w:rPr>
          <w:rFonts w:hint="cs"/>
          <w:rtl/>
          <w:lang w:eastAsia="he-IL"/>
        </w:rPr>
        <w:t>סמכות ל</w:t>
      </w:r>
      <w:r w:rsidR="00714695">
        <w:rPr>
          <w:rFonts w:hint="cs"/>
          <w:rtl/>
          <w:lang w:eastAsia="he-IL"/>
        </w:rPr>
        <w:t xml:space="preserve">אפשר </w:t>
      </w:r>
      <w:proofErr w:type="spellStart"/>
      <w:r w:rsidR="00714695">
        <w:rPr>
          <w:rFonts w:hint="cs"/>
          <w:rtl/>
          <w:lang w:eastAsia="he-IL"/>
        </w:rPr>
        <w:t>לנת"ע</w:t>
      </w:r>
      <w:proofErr w:type="spellEnd"/>
      <w:r>
        <w:rPr>
          <w:rFonts w:hint="cs"/>
          <w:rtl/>
          <w:lang w:eastAsia="he-IL"/>
        </w:rPr>
        <w:t xml:space="preserve"> לבצע את הפעולה </w:t>
      </w:r>
      <w:bookmarkStart w:id="1143" w:name="_ETM_Q1_4188741"/>
      <w:bookmarkEnd w:id="1143"/>
      <w:r>
        <w:rPr>
          <w:rFonts w:hint="cs"/>
          <w:rtl/>
          <w:lang w:eastAsia="he-IL"/>
        </w:rPr>
        <w:t>במקום חברת החשמל</w:t>
      </w:r>
      <w:r w:rsidR="00714695">
        <w:rPr>
          <w:rFonts w:hint="cs"/>
          <w:rtl/>
          <w:lang w:eastAsia="he-IL"/>
        </w:rPr>
        <w:t xml:space="preserve">. </w:t>
      </w:r>
    </w:p>
    <w:p w:rsidR="00714695" w:rsidRDefault="00714695" w:rsidP="007D0DB3">
      <w:pPr>
        <w:rPr>
          <w:rtl/>
          <w:lang w:eastAsia="he-IL"/>
        </w:rPr>
      </w:pPr>
    </w:p>
    <w:p w:rsidR="002B2930" w:rsidRDefault="002B2930" w:rsidP="002B2930">
      <w:pPr>
        <w:pStyle w:val="a4"/>
        <w:keepNext/>
        <w:rPr>
          <w:rtl/>
        </w:rPr>
      </w:pPr>
      <w:bookmarkStart w:id="1144" w:name="_ETM_Q1_4188717"/>
      <w:bookmarkStart w:id="1145" w:name="_ETM_Q1_4188842"/>
      <w:bookmarkStart w:id="1146" w:name="_ETM_Q1_4189629"/>
      <w:bookmarkStart w:id="1147" w:name="ET_speaker_גלעד_קרן_351"/>
      <w:bookmarkEnd w:id="1144"/>
      <w:bookmarkEnd w:id="1145"/>
      <w:bookmarkEnd w:id="1146"/>
      <w:r w:rsidRPr="002B2930">
        <w:rPr>
          <w:rStyle w:val="TagStyle"/>
          <w:rtl/>
        </w:rPr>
        <w:t xml:space="preserve"> &lt;&lt; דובר &gt;&gt; </w:t>
      </w:r>
      <w:r>
        <w:rPr>
          <w:rtl/>
        </w:rPr>
        <w:t>גלעד קרן:</w:t>
      </w:r>
      <w:r w:rsidRPr="002B2930">
        <w:rPr>
          <w:rStyle w:val="TagStyle"/>
          <w:rtl/>
        </w:rPr>
        <w:t xml:space="preserve"> &lt;&lt; דובר &gt;&gt;</w:t>
      </w:r>
      <w:r>
        <w:rPr>
          <w:rtl/>
        </w:rPr>
        <w:t xml:space="preserve">   </w:t>
      </w:r>
      <w:bookmarkEnd w:id="1147"/>
    </w:p>
    <w:p w:rsidR="002B2930" w:rsidRDefault="002B2930" w:rsidP="002B2930">
      <w:pPr>
        <w:pStyle w:val="KeepWithNext"/>
        <w:rPr>
          <w:rtl/>
          <w:lang w:eastAsia="he-IL"/>
        </w:rPr>
      </w:pPr>
    </w:p>
    <w:p w:rsidR="002B2930" w:rsidRDefault="002B2930" w:rsidP="002B2930">
      <w:pPr>
        <w:rPr>
          <w:rtl/>
          <w:lang w:eastAsia="he-IL"/>
        </w:rPr>
      </w:pPr>
      <w:bookmarkStart w:id="1148" w:name="_ETM_Q1_4190442"/>
      <w:bookmarkStart w:id="1149" w:name="_ETM_Q1_4190521"/>
      <w:bookmarkEnd w:id="1148"/>
      <w:bookmarkEnd w:id="1149"/>
      <w:r>
        <w:rPr>
          <w:rFonts w:hint="cs"/>
          <w:rtl/>
          <w:lang w:eastAsia="he-IL"/>
        </w:rPr>
        <w:t xml:space="preserve">אבל כאן כתוב שכן אפשר. </w:t>
      </w:r>
    </w:p>
    <w:p w:rsidR="002B2930" w:rsidRDefault="002B2930" w:rsidP="002B2930">
      <w:pPr>
        <w:rPr>
          <w:rtl/>
          <w:lang w:eastAsia="he-IL"/>
        </w:rPr>
      </w:pPr>
    </w:p>
    <w:p w:rsidR="002B2930" w:rsidRDefault="002B2930" w:rsidP="002B2930">
      <w:pPr>
        <w:pStyle w:val="af9"/>
        <w:keepNext/>
        <w:rPr>
          <w:rtl/>
          <w:lang w:eastAsia="he-IL"/>
        </w:rPr>
      </w:pPr>
      <w:bookmarkStart w:id="1150" w:name="ET_guest_885565_352"/>
      <w:r w:rsidRPr="002B2930">
        <w:rPr>
          <w:rStyle w:val="TagStyle"/>
          <w:rtl/>
        </w:rPr>
        <w:t xml:space="preserve"> &lt;&lt; אורח &gt;&gt; </w:t>
      </w:r>
      <w:r>
        <w:rPr>
          <w:rtl/>
          <w:lang w:eastAsia="he-IL"/>
        </w:rPr>
        <w:t>שרית דנה:</w:t>
      </w:r>
      <w:r w:rsidRPr="002B2930">
        <w:rPr>
          <w:rStyle w:val="TagStyle"/>
          <w:rtl/>
        </w:rPr>
        <w:t xml:space="preserve"> &lt;&lt; אורח &gt;&gt;</w:t>
      </w:r>
      <w:r>
        <w:rPr>
          <w:rtl/>
          <w:lang w:eastAsia="he-IL"/>
        </w:rPr>
        <w:t xml:space="preserve">   </w:t>
      </w:r>
      <w:bookmarkEnd w:id="1150"/>
    </w:p>
    <w:p w:rsidR="002B2930" w:rsidRDefault="002B2930" w:rsidP="002B2930">
      <w:pPr>
        <w:pStyle w:val="KeepWithNext"/>
        <w:rPr>
          <w:rtl/>
          <w:lang w:eastAsia="he-IL"/>
        </w:rPr>
      </w:pPr>
    </w:p>
    <w:p w:rsidR="002B2930" w:rsidRDefault="002B2930" w:rsidP="002B2930">
      <w:pPr>
        <w:rPr>
          <w:rtl/>
          <w:lang w:eastAsia="he-IL"/>
        </w:rPr>
      </w:pPr>
      <w:r>
        <w:rPr>
          <w:rFonts w:hint="cs"/>
          <w:rtl/>
          <w:lang w:eastAsia="he-IL"/>
        </w:rPr>
        <w:t xml:space="preserve">באישור. </w:t>
      </w:r>
    </w:p>
    <w:p w:rsidR="002B2930" w:rsidRDefault="002B2930" w:rsidP="002B2930">
      <w:pPr>
        <w:rPr>
          <w:rtl/>
          <w:lang w:eastAsia="he-IL"/>
        </w:rPr>
      </w:pPr>
    </w:p>
    <w:p w:rsidR="002B2930" w:rsidRDefault="002B2930" w:rsidP="002B2930">
      <w:pPr>
        <w:pStyle w:val="a4"/>
        <w:keepNext/>
        <w:rPr>
          <w:rtl/>
        </w:rPr>
      </w:pPr>
      <w:bookmarkStart w:id="1151" w:name="ET_speaker_גלעד_קרן_354"/>
      <w:r w:rsidRPr="002B2930">
        <w:rPr>
          <w:rStyle w:val="TagStyle"/>
          <w:rtl/>
        </w:rPr>
        <w:t xml:space="preserve"> &lt;&lt; דובר &gt;&gt; </w:t>
      </w:r>
      <w:r>
        <w:rPr>
          <w:rtl/>
        </w:rPr>
        <w:t>גלעד קרן:</w:t>
      </w:r>
      <w:r w:rsidRPr="002B2930">
        <w:rPr>
          <w:rStyle w:val="TagStyle"/>
          <w:rtl/>
        </w:rPr>
        <w:t xml:space="preserve"> &lt;&lt; דובר &gt;&gt;</w:t>
      </w:r>
      <w:r>
        <w:rPr>
          <w:rtl/>
        </w:rPr>
        <w:t xml:space="preserve">   </w:t>
      </w:r>
      <w:bookmarkEnd w:id="1151"/>
    </w:p>
    <w:p w:rsidR="002B2930" w:rsidRDefault="002B2930" w:rsidP="002B2930">
      <w:pPr>
        <w:pStyle w:val="KeepWithNext"/>
        <w:rPr>
          <w:rtl/>
          <w:lang w:eastAsia="he-IL"/>
        </w:rPr>
      </w:pPr>
    </w:p>
    <w:p w:rsidR="002B2930" w:rsidRDefault="002B2930" w:rsidP="002B2930">
      <w:pPr>
        <w:rPr>
          <w:rtl/>
          <w:lang w:eastAsia="he-IL"/>
        </w:rPr>
      </w:pPr>
      <w:r>
        <w:rPr>
          <w:rFonts w:hint="cs"/>
          <w:rtl/>
          <w:lang w:eastAsia="he-IL"/>
        </w:rPr>
        <w:t>מה זה "אישור לבצע פעולה במקום גוף תשתית"? אישור למי?</w:t>
      </w:r>
    </w:p>
    <w:p w:rsidR="002B2930" w:rsidRDefault="002B2930" w:rsidP="002B2930">
      <w:pPr>
        <w:rPr>
          <w:rtl/>
          <w:lang w:eastAsia="he-IL"/>
        </w:rPr>
      </w:pPr>
      <w:bookmarkStart w:id="1152" w:name="_ETM_Q1_4195802"/>
      <w:bookmarkStart w:id="1153" w:name="_ETM_Q1_4195910"/>
      <w:bookmarkEnd w:id="1152"/>
      <w:bookmarkEnd w:id="1153"/>
    </w:p>
    <w:p w:rsidR="002B2930" w:rsidRDefault="002B2930" w:rsidP="002B2930">
      <w:pPr>
        <w:pStyle w:val="af9"/>
        <w:keepNext/>
        <w:rPr>
          <w:rtl/>
          <w:lang w:eastAsia="he-IL"/>
        </w:rPr>
      </w:pPr>
      <w:bookmarkStart w:id="1154" w:name="_ETM_Q1_4185208"/>
      <w:bookmarkStart w:id="1155" w:name="ET_guest_883923_353"/>
      <w:bookmarkEnd w:id="1154"/>
      <w:r w:rsidRPr="002B2930">
        <w:rPr>
          <w:rStyle w:val="TagStyle"/>
          <w:rtl/>
        </w:rPr>
        <w:t xml:space="preserve"> &lt;&lt; אורח &gt;&gt; </w:t>
      </w:r>
      <w:r>
        <w:rPr>
          <w:rtl/>
          <w:lang w:eastAsia="he-IL"/>
        </w:rPr>
        <w:t>איציק דניאל:</w:t>
      </w:r>
      <w:r w:rsidRPr="002B2930">
        <w:rPr>
          <w:rStyle w:val="TagStyle"/>
          <w:rtl/>
        </w:rPr>
        <w:t xml:space="preserve"> &lt;&lt; אורח &gt;&gt;</w:t>
      </w:r>
      <w:r>
        <w:rPr>
          <w:rtl/>
          <w:lang w:eastAsia="he-IL"/>
        </w:rPr>
        <w:t xml:space="preserve">   </w:t>
      </w:r>
      <w:bookmarkEnd w:id="1155"/>
    </w:p>
    <w:p w:rsidR="002B2930" w:rsidRDefault="002B2930" w:rsidP="002B2930">
      <w:pPr>
        <w:pStyle w:val="KeepWithNext"/>
        <w:rPr>
          <w:rtl/>
          <w:lang w:eastAsia="he-IL"/>
        </w:rPr>
      </w:pPr>
    </w:p>
    <w:p w:rsidR="00714695" w:rsidRDefault="00714695" w:rsidP="007D0DB3">
      <w:pPr>
        <w:rPr>
          <w:rtl/>
          <w:lang w:eastAsia="he-IL"/>
        </w:rPr>
      </w:pPr>
      <w:bookmarkStart w:id="1156" w:name="_ETM_Q1_4185928"/>
      <w:bookmarkStart w:id="1157" w:name="_ETM_Q1_4185997"/>
      <w:bookmarkEnd w:id="1156"/>
      <w:bookmarkEnd w:id="1157"/>
      <w:r>
        <w:rPr>
          <w:rFonts w:hint="cs"/>
          <w:rtl/>
          <w:lang w:eastAsia="he-IL"/>
        </w:rPr>
        <w:t xml:space="preserve">אישור לביצוע פעולה. </w:t>
      </w:r>
    </w:p>
    <w:p w:rsidR="0097418C" w:rsidRDefault="0097418C" w:rsidP="007D0DB3">
      <w:pPr>
        <w:rPr>
          <w:rtl/>
          <w:lang w:eastAsia="he-IL"/>
        </w:rPr>
      </w:pPr>
    </w:p>
    <w:p w:rsidR="00D5328F" w:rsidRDefault="00D5328F" w:rsidP="00D5328F">
      <w:pPr>
        <w:pStyle w:val="a4"/>
        <w:keepNext/>
        <w:rPr>
          <w:rtl/>
        </w:rPr>
      </w:pPr>
      <w:bookmarkStart w:id="1158" w:name="ET_speaker_גלעד_קרן_355"/>
      <w:r w:rsidRPr="00D5328F">
        <w:rPr>
          <w:rStyle w:val="TagStyle"/>
          <w:rtl/>
        </w:rPr>
        <w:t xml:space="preserve"> &lt;&lt; דובר &gt;&gt; </w:t>
      </w:r>
      <w:r>
        <w:rPr>
          <w:rtl/>
        </w:rPr>
        <w:t>גלעד קרן:</w:t>
      </w:r>
      <w:r w:rsidRPr="00D5328F">
        <w:rPr>
          <w:rStyle w:val="TagStyle"/>
          <w:rtl/>
        </w:rPr>
        <w:t xml:space="preserve"> &lt;&lt; דובר &gt;&gt;</w:t>
      </w:r>
      <w:r>
        <w:rPr>
          <w:rtl/>
        </w:rPr>
        <w:t xml:space="preserve">   </w:t>
      </w:r>
      <w:bookmarkEnd w:id="1158"/>
    </w:p>
    <w:p w:rsidR="00D5328F" w:rsidRDefault="00D5328F" w:rsidP="00D5328F">
      <w:pPr>
        <w:pStyle w:val="KeepWithNext"/>
        <w:rPr>
          <w:rtl/>
          <w:lang w:eastAsia="he-IL"/>
        </w:rPr>
      </w:pPr>
    </w:p>
    <w:p w:rsidR="00D5328F" w:rsidRDefault="00D5328F" w:rsidP="00D5328F">
      <w:pPr>
        <w:rPr>
          <w:rtl/>
          <w:lang w:eastAsia="he-IL"/>
        </w:rPr>
      </w:pPr>
      <w:r>
        <w:rPr>
          <w:rFonts w:hint="cs"/>
          <w:rtl/>
          <w:lang w:eastAsia="he-IL"/>
        </w:rPr>
        <w:t xml:space="preserve">במקום גוף תשתית. </w:t>
      </w:r>
    </w:p>
    <w:p w:rsidR="00D5328F" w:rsidRDefault="00D5328F" w:rsidP="00D5328F">
      <w:pPr>
        <w:rPr>
          <w:rtl/>
          <w:lang w:eastAsia="he-IL"/>
        </w:rPr>
      </w:pPr>
    </w:p>
    <w:p w:rsidR="00D5328F" w:rsidRDefault="00D5328F" w:rsidP="00D5328F">
      <w:pPr>
        <w:pStyle w:val="af9"/>
        <w:keepNext/>
        <w:rPr>
          <w:rtl/>
          <w:lang w:eastAsia="he-IL"/>
        </w:rPr>
      </w:pPr>
      <w:bookmarkStart w:id="1159" w:name="_ETM_Q1_4200649"/>
      <w:bookmarkStart w:id="1160" w:name="_ETM_Q1_4200812"/>
      <w:bookmarkStart w:id="1161" w:name="ET_guest_879553_356"/>
      <w:bookmarkEnd w:id="1159"/>
      <w:bookmarkEnd w:id="1160"/>
      <w:r w:rsidRPr="00D5328F">
        <w:rPr>
          <w:rStyle w:val="TagStyle"/>
          <w:rtl/>
        </w:rPr>
        <w:t xml:space="preserve"> &lt;&lt; אורח &gt;&gt; </w:t>
      </w:r>
      <w:r>
        <w:rPr>
          <w:rtl/>
          <w:lang w:eastAsia="he-IL"/>
        </w:rPr>
        <w:t>מירב ליבנה:</w:t>
      </w:r>
      <w:r w:rsidRPr="00D5328F">
        <w:rPr>
          <w:rStyle w:val="TagStyle"/>
          <w:rtl/>
        </w:rPr>
        <w:t xml:space="preserve"> &lt;&lt; אורח &gt;&gt;</w:t>
      </w:r>
      <w:r>
        <w:rPr>
          <w:rtl/>
          <w:lang w:eastAsia="he-IL"/>
        </w:rPr>
        <w:t xml:space="preserve">   </w:t>
      </w:r>
      <w:bookmarkEnd w:id="1161"/>
    </w:p>
    <w:p w:rsidR="00D5328F" w:rsidRDefault="00D5328F" w:rsidP="00D5328F">
      <w:pPr>
        <w:pStyle w:val="KeepWithNext"/>
        <w:rPr>
          <w:rtl/>
          <w:lang w:eastAsia="he-IL"/>
        </w:rPr>
      </w:pPr>
    </w:p>
    <w:p w:rsidR="00D5328F" w:rsidRDefault="00714695" w:rsidP="007D0DB3">
      <w:pPr>
        <w:rPr>
          <w:rtl/>
          <w:lang w:eastAsia="he-IL"/>
        </w:rPr>
      </w:pPr>
      <w:bookmarkStart w:id="1162" w:name="_ETM_Q1_4203097"/>
      <w:bookmarkStart w:id="1163" w:name="_ETM_Q1_4203181"/>
      <w:bookmarkEnd w:id="1162"/>
      <w:bookmarkEnd w:id="1163"/>
      <w:r>
        <w:rPr>
          <w:rFonts w:hint="cs"/>
          <w:rtl/>
          <w:lang w:eastAsia="he-IL"/>
        </w:rPr>
        <w:t xml:space="preserve">בהגדרה </w:t>
      </w:r>
      <w:r w:rsidR="00D5328F">
        <w:rPr>
          <w:rFonts w:hint="cs"/>
          <w:rtl/>
          <w:lang w:eastAsia="he-IL"/>
        </w:rPr>
        <w:t xml:space="preserve">של אישור לביצוע פעולה </w:t>
      </w:r>
      <w:r>
        <w:rPr>
          <w:rFonts w:hint="cs"/>
          <w:rtl/>
          <w:lang w:eastAsia="he-IL"/>
        </w:rPr>
        <w:t>אנחנו מתייחסים למצב שבו נדרש</w:t>
      </w:r>
      <w:r w:rsidR="00D5328F">
        <w:rPr>
          <w:rFonts w:hint="cs"/>
          <w:rtl/>
          <w:lang w:eastAsia="he-IL"/>
        </w:rPr>
        <w:t xml:space="preserve"> איזשהו היתר, אישור, </w:t>
      </w:r>
      <w:bookmarkStart w:id="1164" w:name="_ETM_Q1_4203494"/>
      <w:bookmarkEnd w:id="1164"/>
      <w:r w:rsidR="00D5328F">
        <w:rPr>
          <w:rFonts w:hint="cs"/>
          <w:rtl/>
          <w:lang w:eastAsia="he-IL"/>
        </w:rPr>
        <w:t>מגוף תשתית</w:t>
      </w:r>
      <w:r>
        <w:rPr>
          <w:rFonts w:hint="cs"/>
          <w:rtl/>
          <w:lang w:eastAsia="he-IL"/>
        </w:rPr>
        <w:t xml:space="preserve">. למשל, </w:t>
      </w:r>
      <w:r w:rsidR="00D5328F">
        <w:rPr>
          <w:rFonts w:hint="cs"/>
          <w:rtl/>
          <w:lang w:eastAsia="he-IL"/>
        </w:rPr>
        <w:t xml:space="preserve">זו יכולה להיות </w:t>
      </w:r>
      <w:r>
        <w:rPr>
          <w:rFonts w:hint="cs"/>
          <w:rtl/>
          <w:lang w:eastAsia="he-IL"/>
        </w:rPr>
        <w:t>רשות מקומית</w:t>
      </w:r>
      <w:r w:rsidR="00D5328F">
        <w:rPr>
          <w:rFonts w:hint="cs"/>
          <w:rtl/>
          <w:lang w:eastAsia="he-IL"/>
        </w:rPr>
        <w:t>, שרשות מקומית היא</w:t>
      </w:r>
      <w:r>
        <w:rPr>
          <w:rFonts w:hint="cs"/>
          <w:rtl/>
          <w:lang w:eastAsia="he-IL"/>
        </w:rPr>
        <w:t xml:space="preserve"> בעלת תשתית. </w:t>
      </w:r>
    </w:p>
    <w:p w:rsidR="00D5328F" w:rsidRDefault="00D5328F" w:rsidP="007D0DB3">
      <w:pPr>
        <w:rPr>
          <w:rtl/>
          <w:lang w:eastAsia="he-IL"/>
        </w:rPr>
      </w:pPr>
    </w:p>
    <w:p w:rsidR="00D5328F" w:rsidRDefault="00D5328F" w:rsidP="00D5328F">
      <w:pPr>
        <w:pStyle w:val="a4"/>
        <w:keepNext/>
        <w:rPr>
          <w:rtl/>
        </w:rPr>
      </w:pPr>
      <w:bookmarkStart w:id="1165" w:name="_ETM_Q1_4209062"/>
      <w:bookmarkStart w:id="1166" w:name="ET_speaker_גלעד_קרן_357"/>
      <w:bookmarkEnd w:id="1165"/>
      <w:r w:rsidRPr="00D5328F">
        <w:rPr>
          <w:rStyle w:val="TagStyle"/>
          <w:rtl/>
        </w:rPr>
        <w:t xml:space="preserve"> &lt;&lt; דובר &gt;&gt; </w:t>
      </w:r>
      <w:r>
        <w:rPr>
          <w:rtl/>
        </w:rPr>
        <w:t>גלעד קרן:</w:t>
      </w:r>
      <w:r w:rsidRPr="00D5328F">
        <w:rPr>
          <w:rStyle w:val="TagStyle"/>
          <w:rtl/>
        </w:rPr>
        <w:t xml:space="preserve"> &lt;&lt; דובר &gt;&gt;</w:t>
      </w:r>
      <w:r>
        <w:rPr>
          <w:rtl/>
        </w:rPr>
        <w:t xml:space="preserve">   </w:t>
      </w:r>
      <w:bookmarkEnd w:id="1166"/>
    </w:p>
    <w:p w:rsidR="00D5328F" w:rsidRDefault="00D5328F" w:rsidP="00D5328F">
      <w:pPr>
        <w:pStyle w:val="KeepWithNext"/>
        <w:rPr>
          <w:rtl/>
          <w:lang w:eastAsia="he-IL"/>
        </w:rPr>
      </w:pPr>
    </w:p>
    <w:p w:rsidR="00D5328F" w:rsidRDefault="00D5328F" w:rsidP="00D5328F">
      <w:pPr>
        <w:rPr>
          <w:rtl/>
          <w:lang w:eastAsia="he-IL"/>
        </w:rPr>
      </w:pPr>
      <w:bookmarkStart w:id="1167" w:name="_ETM_Q1_4210052"/>
      <w:bookmarkStart w:id="1168" w:name="_ETM_Q1_4210135"/>
      <w:bookmarkEnd w:id="1167"/>
      <w:bookmarkEnd w:id="1168"/>
      <w:r>
        <w:rPr>
          <w:rFonts w:hint="cs"/>
          <w:rtl/>
          <w:lang w:eastAsia="he-IL"/>
        </w:rPr>
        <w:t xml:space="preserve">היא יכולה לתת </w:t>
      </w:r>
      <w:bookmarkStart w:id="1169" w:name="_ETM_Q1_4212086"/>
      <w:bookmarkEnd w:id="1169"/>
      <w:r>
        <w:rPr>
          <w:rFonts w:hint="cs"/>
          <w:rtl/>
          <w:lang w:eastAsia="he-IL"/>
        </w:rPr>
        <w:t>לה אישור - - -</w:t>
      </w:r>
    </w:p>
    <w:p w:rsidR="00D5328F" w:rsidRDefault="00D5328F" w:rsidP="00D5328F">
      <w:pPr>
        <w:rPr>
          <w:rtl/>
          <w:lang w:eastAsia="he-IL"/>
        </w:rPr>
      </w:pPr>
      <w:bookmarkStart w:id="1170" w:name="_ETM_Q1_4215470"/>
      <w:bookmarkStart w:id="1171" w:name="_ETM_Q1_4215646"/>
      <w:bookmarkStart w:id="1172" w:name="_ETM_Q1_4216142"/>
      <w:bookmarkEnd w:id="1170"/>
      <w:bookmarkEnd w:id="1171"/>
      <w:bookmarkEnd w:id="1172"/>
    </w:p>
    <w:p w:rsidR="00D5328F" w:rsidRDefault="00D5328F" w:rsidP="00D5328F">
      <w:pPr>
        <w:pStyle w:val="af9"/>
        <w:keepNext/>
        <w:rPr>
          <w:rtl/>
          <w:lang w:eastAsia="he-IL"/>
        </w:rPr>
      </w:pPr>
      <w:bookmarkStart w:id="1173" w:name="_ETM_Q1_4216319"/>
      <w:bookmarkStart w:id="1174" w:name="ET_guest_879553_358"/>
      <w:bookmarkEnd w:id="1173"/>
      <w:r w:rsidRPr="00D5328F">
        <w:rPr>
          <w:rStyle w:val="TagStyle"/>
          <w:rtl/>
        </w:rPr>
        <w:t xml:space="preserve"> &lt;&lt; אורח &gt;&gt; </w:t>
      </w:r>
      <w:r>
        <w:rPr>
          <w:rtl/>
          <w:lang w:eastAsia="he-IL"/>
        </w:rPr>
        <w:t>מירב ליבנה:</w:t>
      </w:r>
      <w:r w:rsidRPr="00D5328F">
        <w:rPr>
          <w:rStyle w:val="TagStyle"/>
          <w:rtl/>
        </w:rPr>
        <w:t xml:space="preserve"> &lt;&lt; אורח &gt;&gt;</w:t>
      </w:r>
      <w:r>
        <w:rPr>
          <w:rtl/>
          <w:lang w:eastAsia="he-IL"/>
        </w:rPr>
        <w:t xml:space="preserve">   </w:t>
      </w:r>
      <w:bookmarkEnd w:id="1174"/>
    </w:p>
    <w:p w:rsidR="00D5328F" w:rsidRDefault="00D5328F" w:rsidP="00D5328F">
      <w:pPr>
        <w:pStyle w:val="KeepWithNext"/>
        <w:rPr>
          <w:rtl/>
          <w:lang w:eastAsia="he-IL"/>
        </w:rPr>
      </w:pPr>
    </w:p>
    <w:p w:rsidR="00D5328F" w:rsidRDefault="00D5328F" w:rsidP="00D5328F">
      <w:pPr>
        <w:rPr>
          <w:rtl/>
          <w:lang w:eastAsia="he-IL"/>
        </w:rPr>
      </w:pPr>
      <w:r>
        <w:rPr>
          <w:rFonts w:hint="cs"/>
          <w:rtl/>
          <w:lang w:eastAsia="he-IL"/>
        </w:rPr>
        <w:t xml:space="preserve">זה </w:t>
      </w:r>
      <w:r w:rsidR="00714695">
        <w:rPr>
          <w:rFonts w:hint="cs"/>
          <w:rtl/>
          <w:lang w:eastAsia="he-IL"/>
        </w:rPr>
        <w:t xml:space="preserve">במובן הרגולטורי. </w:t>
      </w:r>
    </w:p>
    <w:p w:rsidR="00D5328F" w:rsidRDefault="00D5328F" w:rsidP="00D5328F">
      <w:pPr>
        <w:rPr>
          <w:rtl/>
          <w:lang w:eastAsia="he-IL"/>
        </w:rPr>
      </w:pPr>
    </w:p>
    <w:p w:rsidR="00D5328F" w:rsidRDefault="00D5328F" w:rsidP="00D5328F">
      <w:pPr>
        <w:pStyle w:val="a4"/>
        <w:keepNext/>
        <w:rPr>
          <w:rtl/>
        </w:rPr>
      </w:pPr>
      <w:bookmarkStart w:id="1175" w:name="ET_speaker_גלעד_קרן_359"/>
      <w:r w:rsidRPr="00D5328F">
        <w:rPr>
          <w:rStyle w:val="TagStyle"/>
          <w:rtl/>
        </w:rPr>
        <w:t xml:space="preserve"> &lt;&lt; דובר &gt;&gt; </w:t>
      </w:r>
      <w:r>
        <w:rPr>
          <w:rtl/>
        </w:rPr>
        <w:t>גלעד קרן:</w:t>
      </w:r>
      <w:r w:rsidRPr="00D5328F">
        <w:rPr>
          <w:rStyle w:val="TagStyle"/>
          <w:rtl/>
        </w:rPr>
        <w:t xml:space="preserve"> &lt;&lt; דובר &gt;&gt;</w:t>
      </w:r>
      <w:r>
        <w:rPr>
          <w:rtl/>
        </w:rPr>
        <w:t xml:space="preserve">   </w:t>
      </w:r>
      <w:bookmarkEnd w:id="1175"/>
    </w:p>
    <w:p w:rsidR="00D5328F" w:rsidRDefault="00D5328F" w:rsidP="00D5328F">
      <w:pPr>
        <w:pStyle w:val="KeepWithNext"/>
        <w:rPr>
          <w:rtl/>
          <w:lang w:eastAsia="he-IL"/>
        </w:rPr>
      </w:pPr>
    </w:p>
    <w:p w:rsidR="00D5328F" w:rsidRDefault="00D5328F" w:rsidP="00D5328F">
      <w:pPr>
        <w:rPr>
          <w:rtl/>
          <w:lang w:eastAsia="he-IL"/>
        </w:rPr>
      </w:pPr>
      <w:r>
        <w:rPr>
          <w:rFonts w:hint="cs"/>
          <w:rtl/>
          <w:lang w:eastAsia="he-IL"/>
        </w:rPr>
        <w:t xml:space="preserve">אישור לחפור בתשתית שלה. </w:t>
      </w:r>
    </w:p>
    <w:p w:rsidR="00D5328F" w:rsidRDefault="00D5328F" w:rsidP="00D5328F">
      <w:pPr>
        <w:rPr>
          <w:rtl/>
          <w:lang w:eastAsia="he-IL"/>
        </w:rPr>
      </w:pPr>
      <w:bookmarkStart w:id="1176" w:name="_ETM_Q1_4220017"/>
      <w:bookmarkStart w:id="1177" w:name="_ETM_Q1_4220175"/>
      <w:bookmarkEnd w:id="1176"/>
      <w:bookmarkEnd w:id="1177"/>
    </w:p>
    <w:p w:rsidR="00D5328F" w:rsidRDefault="00D5328F" w:rsidP="00D5328F">
      <w:pPr>
        <w:pStyle w:val="af9"/>
        <w:keepNext/>
        <w:rPr>
          <w:rtl/>
          <w:lang w:eastAsia="he-IL"/>
        </w:rPr>
      </w:pPr>
      <w:bookmarkStart w:id="1178" w:name="_ETM_Q1_4222393"/>
      <w:bookmarkStart w:id="1179" w:name="_ETM_Q1_4222503"/>
      <w:bookmarkStart w:id="1180" w:name="_ETM_Q1_4224146"/>
      <w:bookmarkStart w:id="1181" w:name="ET_guest_879553_360"/>
      <w:bookmarkEnd w:id="1178"/>
      <w:bookmarkEnd w:id="1179"/>
      <w:bookmarkEnd w:id="1180"/>
      <w:r w:rsidRPr="00D5328F">
        <w:rPr>
          <w:rStyle w:val="TagStyle"/>
          <w:rtl/>
        </w:rPr>
        <w:t xml:space="preserve"> &lt;&lt; אורח &gt;&gt; </w:t>
      </w:r>
      <w:r>
        <w:rPr>
          <w:rtl/>
          <w:lang w:eastAsia="he-IL"/>
        </w:rPr>
        <w:t>מירב ליבנה:</w:t>
      </w:r>
      <w:r w:rsidRPr="00D5328F">
        <w:rPr>
          <w:rStyle w:val="TagStyle"/>
          <w:rtl/>
        </w:rPr>
        <w:t xml:space="preserve"> &lt;&lt; אורח &gt;&gt;</w:t>
      </w:r>
      <w:r>
        <w:rPr>
          <w:rtl/>
          <w:lang w:eastAsia="he-IL"/>
        </w:rPr>
        <w:t xml:space="preserve">   </w:t>
      </w:r>
      <w:bookmarkEnd w:id="1181"/>
    </w:p>
    <w:p w:rsidR="00D5328F" w:rsidRDefault="00D5328F" w:rsidP="00D5328F">
      <w:pPr>
        <w:pStyle w:val="KeepWithNext"/>
        <w:rPr>
          <w:rtl/>
          <w:lang w:eastAsia="he-IL"/>
        </w:rPr>
      </w:pPr>
    </w:p>
    <w:p w:rsidR="00714695" w:rsidRDefault="00714695" w:rsidP="00D5328F">
      <w:pPr>
        <w:rPr>
          <w:rtl/>
          <w:lang w:eastAsia="he-IL"/>
        </w:rPr>
      </w:pPr>
      <w:bookmarkStart w:id="1182" w:name="_ETM_Q1_4224965"/>
      <w:bookmarkStart w:id="1183" w:name="_ETM_Q1_4225047"/>
      <w:bookmarkEnd w:id="1182"/>
      <w:bookmarkEnd w:id="1183"/>
      <w:r>
        <w:rPr>
          <w:rFonts w:hint="cs"/>
          <w:rtl/>
          <w:lang w:eastAsia="he-IL"/>
        </w:rPr>
        <w:t xml:space="preserve">היתר חפירה </w:t>
      </w:r>
      <w:r w:rsidR="00D5328F">
        <w:rPr>
          <w:rFonts w:hint="cs"/>
          <w:rtl/>
          <w:lang w:eastAsia="he-IL"/>
        </w:rPr>
        <w:t xml:space="preserve">זה </w:t>
      </w:r>
      <w:bookmarkStart w:id="1184" w:name="_ETM_Q1_4219905"/>
      <w:bookmarkEnd w:id="1184"/>
      <w:r w:rsidR="00D5328F">
        <w:rPr>
          <w:rFonts w:hint="cs"/>
          <w:rtl/>
          <w:lang w:eastAsia="he-IL"/>
        </w:rPr>
        <w:t>משהו ש</w:t>
      </w:r>
      <w:r>
        <w:rPr>
          <w:rFonts w:hint="cs"/>
          <w:rtl/>
          <w:lang w:eastAsia="he-IL"/>
        </w:rPr>
        <w:t>אני לא רוצה להתייחס אליו</w:t>
      </w:r>
      <w:r w:rsidR="00D5328F">
        <w:rPr>
          <w:rFonts w:hint="cs"/>
          <w:rtl/>
          <w:lang w:eastAsia="he-IL"/>
        </w:rPr>
        <w:t xml:space="preserve"> ברמת המעמד המשפטי</w:t>
      </w:r>
      <w:r>
        <w:rPr>
          <w:rFonts w:hint="cs"/>
          <w:rtl/>
          <w:lang w:eastAsia="he-IL"/>
        </w:rPr>
        <w:t xml:space="preserve">. </w:t>
      </w:r>
      <w:r w:rsidR="00D5328F">
        <w:rPr>
          <w:rFonts w:hint="cs"/>
          <w:rtl/>
          <w:lang w:eastAsia="he-IL"/>
        </w:rPr>
        <w:t xml:space="preserve">אנחנו לא מדברים פה על </w:t>
      </w:r>
      <w:bookmarkStart w:id="1185" w:name="_ETM_Q1_4226663"/>
      <w:bookmarkEnd w:id="1185"/>
      <w:r w:rsidR="00D5328F">
        <w:rPr>
          <w:rFonts w:hint="cs"/>
          <w:rtl/>
          <w:lang w:eastAsia="he-IL"/>
        </w:rPr>
        <w:t xml:space="preserve">מצב שבו יש סכסוך בין שני גופי תשתית, אנחנו מדברים על מצב שבו </w:t>
      </w:r>
      <w:r>
        <w:rPr>
          <w:rFonts w:hint="cs"/>
          <w:rtl/>
          <w:lang w:eastAsia="he-IL"/>
        </w:rPr>
        <w:t xml:space="preserve">גוף התשתית הוא </w:t>
      </w:r>
      <w:r w:rsidR="00D5328F">
        <w:rPr>
          <w:rFonts w:hint="cs"/>
          <w:rtl/>
          <w:lang w:eastAsia="he-IL"/>
        </w:rPr>
        <w:t xml:space="preserve">איזשהו </w:t>
      </w:r>
      <w:r>
        <w:rPr>
          <w:rFonts w:hint="cs"/>
          <w:rtl/>
          <w:lang w:eastAsia="he-IL"/>
        </w:rPr>
        <w:t xml:space="preserve">גורם רגולטורי, גורם שנותן אישור לביצוע פעולה. </w:t>
      </w:r>
      <w:r w:rsidR="00D5328F">
        <w:rPr>
          <w:rFonts w:hint="cs"/>
          <w:rtl/>
          <w:lang w:eastAsia="he-IL"/>
        </w:rPr>
        <w:t xml:space="preserve">תיאום תשתיות זה לא אישור </w:t>
      </w:r>
      <w:bookmarkStart w:id="1186" w:name="_ETM_Q1_4242988"/>
      <w:bookmarkEnd w:id="1186"/>
      <w:r w:rsidR="00D5328F">
        <w:rPr>
          <w:rFonts w:hint="cs"/>
          <w:rtl/>
          <w:lang w:eastAsia="he-IL"/>
        </w:rPr>
        <w:t xml:space="preserve">לביצוע פעולה. </w:t>
      </w:r>
    </w:p>
    <w:p w:rsidR="00714695" w:rsidRDefault="00714695" w:rsidP="007D0DB3">
      <w:pPr>
        <w:rPr>
          <w:rtl/>
          <w:lang w:eastAsia="he-IL"/>
        </w:rPr>
      </w:pPr>
    </w:p>
    <w:p w:rsidR="00D5328F" w:rsidRDefault="00D5328F" w:rsidP="00D5328F">
      <w:pPr>
        <w:pStyle w:val="a4"/>
        <w:keepNext/>
        <w:rPr>
          <w:rtl/>
        </w:rPr>
      </w:pPr>
      <w:bookmarkStart w:id="1187" w:name="_ETM_Q1_4239128"/>
      <w:bookmarkStart w:id="1188" w:name="ET_speaker_גלעד_קרן_361"/>
      <w:bookmarkEnd w:id="1187"/>
      <w:r w:rsidRPr="00D5328F">
        <w:rPr>
          <w:rStyle w:val="TagStyle"/>
          <w:rtl/>
        </w:rPr>
        <w:t xml:space="preserve"> &lt;&lt; דובר &gt;&gt; </w:t>
      </w:r>
      <w:r>
        <w:rPr>
          <w:rtl/>
        </w:rPr>
        <w:t>גלעד קרן:</w:t>
      </w:r>
      <w:r w:rsidRPr="00D5328F">
        <w:rPr>
          <w:rStyle w:val="TagStyle"/>
          <w:rtl/>
        </w:rPr>
        <w:t xml:space="preserve"> &lt;&lt; דובר &gt;&gt;</w:t>
      </w:r>
      <w:r>
        <w:rPr>
          <w:rtl/>
        </w:rPr>
        <w:t xml:space="preserve">   </w:t>
      </w:r>
      <w:bookmarkEnd w:id="1188"/>
    </w:p>
    <w:p w:rsidR="00D5328F" w:rsidRDefault="00D5328F" w:rsidP="00D5328F">
      <w:pPr>
        <w:pStyle w:val="KeepWithNext"/>
        <w:rPr>
          <w:rtl/>
          <w:lang w:eastAsia="he-IL"/>
        </w:rPr>
      </w:pPr>
    </w:p>
    <w:p w:rsidR="00714695" w:rsidRDefault="00D5328F" w:rsidP="00D5328F">
      <w:pPr>
        <w:rPr>
          <w:rtl/>
          <w:lang w:eastAsia="he-IL"/>
        </w:rPr>
      </w:pPr>
      <w:bookmarkStart w:id="1189" w:name="_ETM_Q1_4239954"/>
      <w:bookmarkStart w:id="1190" w:name="_ETM_Q1_4240031"/>
      <w:bookmarkEnd w:id="1189"/>
      <w:bookmarkEnd w:id="1190"/>
      <w:r>
        <w:rPr>
          <w:rFonts w:hint="cs"/>
          <w:rtl/>
          <w:lang w:eastAsia="he-IL"/>
        </w:rPr>
        <w:t xml:space="preserve">הוועדה הזאת בהכרח עוסקת </w:t>
      </w:r>
      <w:r w:rsidR="00714695">
        <w:rPr>
          <w:rFonts w:hint="cs"/>
          <w:rtl/>
          <w:lang w:eastAsia="he-IL"/>
        </w:rPr>
        <w:t>בסכסוכים בין שני גופי תשתית</w:t>
      </w:r>
      <w:r w:rsidR="002475C8">
        <w:rPr>
          <w:rFonts w:hint="cs"/>
          <w:rtl/>
          <w:lang w:eastAsia="he-IL"/>
        </w:rPr>
        <w:t xml:space="preserve"> </w:t>
      </w:r>
      <w:r w:rsidR="002475C8">
        <w:rPr>
          <w:rFonts w:hint="eastAsia"/>
          <w:rtl/>
          <w:lang w:eastAsia="he-IL"/>
        </w:rPr>
        <w:t>–</w:t>
      </w:r>
      <w:r>
        <w:rPr>
          <w:rFonts w:hint="cs"/>
          <w:rtl/>
          <w:lang w:eastAsia="he-IL"/>
        </w:rPr>
        <w:t xml:space="preserve"> זה הבסיס, זה </w:t>
      </w:r>
      <w:bookmarkStart w:id="1191" w:name="_ETM_Q1_4251204"/>
      <w:bookmarkEnd w:id="1191"/>
      <w:r>
        <w:rPr>
          <w:rFonts w:hint="cs"/>
          <w:rtl/>
          <w:lang w:eastAsia="he-IL"/>
        </w:rPr>
        <w:t>מה שכתבתם בסעיף 80</w:t>
      </w:r>
      <w:r w:rsidR="002475C8">
        <w:rPr>
          <w:rFonts w:hint="cs"/>
          <w:rtl/>
          <w:lang w:eastAsia="he-IL"/>
        </w:rPr>
        <w:t xml:space="preserve">, שיש סכסוך בין שני גופי </w:t>
      </w:r>
      <w:bookmarkStart w:id="1192" w:name="_ETM_Q1_4251400"/>
      <w:bookmarkEnd w:id="1192"/>
      <w:r w:rsidR="002475C8">
        <w:rPr>
          <w:rFonts w:hint="cs"/>
          <w:rtl/>
          <w:lang w:eastAsia="he-IL"/>
        </w:rPr>
        <w:t xml:space="preserve">תשתית. </w:t>
      </w:r>
    </w:p>
    <w:p w:rsidR="002475C8" w:rsidRDefault="002475C8" w:rsidP="00D5328F">
      <w:pPr>
        <w:rPr>
          <w:rtl/>
          <w:lang w:eastAsia="he-IL"/>
        </w:rPr>
      </w:pPr>
      <w:bookmarkStart w:id="1193" w:name="_ETM_Q1_4253152"/>
      <w:bookmarkStart w:id="1194" w:name="_ETM_Q1_4253308"/>
      <w:bookmarkEnd w:id="1193"/>
      <w:bookmarkEnd w:id="1194"/>
    </w:p>
    <w:p w:rsidR="002475C8" w:rsidRDefault="002475C8" w:rsidP="002475C8">
      <w:pPr>
        <w:pStyle w:val="af9"/>
        <w:keepNext/>
        <w:rPr>
          <w:rtl/>
          <w:lang w:eastAsia="he-IL"/>
        </w:rPr>
      </w:pPr>
      <w:bookmarkStart w:id="1195" w:name="_ETM_Q1_4253379"/>
      <w:bookmarkStart w:id="1196" w:name="_ETM_Q1_4253448"/>
      <w:bookmarkStart w:id="1197" w:name="_ETM_Q1_4255719"/>
      <w:bookmarkStart w:id="1198" w:name="ET_guest_885565_362"/>
      <w:bookmarkEnd w:id="1195"/>
      <w:bookmarkEnd w:id="1196"/>
      <w:bookmarkEnd w:id="1197"/>
      <w:r w:rsidRPr="002475C8">
        <w:rPr>
          <w:rStyle w:val="TagStyle"/>
          <w:rtl/>
        </w:rPr>
        <w:t xml:space="preserve"> &lt;&lt; אורח &gt;&gt; </w:t>
      </w:r>
      <w:r>
        <w:rPr>
          <w:rtl/>
          <w:lang w:eastAsia="he-IL"/>
        </w:rPr>
        <w:t>שרית דנה:</w:t>
      </w:r>
      <w:r w:rsidRPr="002475C8">
        <w:rPr>
          <w:rStyle w:val="TagStyle"/>
          <w:rtl/>
        </w:rPr>
        <w:t xml:space="preserve"> &lt;&lt; אורח &gt;&gt;</w:t>
      </w:r>
      <w:r>
        <w:rPr>
          <w:rtl/>
          <w:lang w:eastAsia="he-IL"/>
        </w:rPr>
        <w:t xml:space="preserve">   </w:t>
      </w:r>
      <w:bookmarkEnd w:id="1198"/>
    </w:p>
    <w:p w:rsidR="002475C8" w:rsidRDefault="002475C8" w:rsidP="002475C8">
      <w:pPr>
        <w:pStyle w:val="KeepWithNext"/>
        <w:rPr>
          <w:rtl/>
          <w:lang w:eastAsia="he-IL"/>
        </w:rPr>
      </w:pPr>
    </w:p>
    <w:p w:rsidR="00714695" w:rsidRDefault="00714695" w:rsidP="007D0DB3">
      <w:pPr>
        <w:rPr>
          <w:rtl/>
          <w:lang w:eastAsia="he-IL"/>
        </w:rPr>
      </w:pPr>
      <w:bookmarkStart w:id="1199" w:name="_ETM_Q1_4256553"/>
      <w:bookmarkStart w:id="1200" w:name="_ETM_Q1_4256630"/>
      <w:bookmarkEnd w:id="1199"/>
      <w:bookmarkEnd w:id="1200"/>
      <w:r>
        <w:rPr>
          <w:rFonts w:hint="cs"/>
          <w:rtl/>
          <w:lang w:eastAsia="he-IL"/>
        </w:rPr>
        <w:t xml:space="preserve">חלק גדול </w:t>
      </w:r>
      <w:r w:rsidR="002475C8">
        <w:rPr>
          <w:rFonts w:hint="cs"/>
          <w:rtl/>
          <w:lang w:eastAsia="he-IL"/>
        </w:rPr>
        <w:t xml:space="preserve">מגופי התשתית, </w:t>
      </w:r>
      <w:r>
        <w:rPr>
          <w:rFonts w:hint="cs"/>
          <w:rtl/>
          <w:lang w:eastAsia="he-IL"/>
        </w:rPr>
        <w:t xml:space="preserve">יש להם סמכויות לקבל אישורים. </w:t>
      </w:r>
    </w:p>
    <w:p w:rsidR="00714695" w:rsidRDefault="00714695" w:rsidP="007D0DB3">
      <w:pPr>
        <w:rPr>
          <w:rtl/>
          <w:lang w:eastAsia="he-IL"/>
        </w:rPr>
      </w:pPr>
    </w:p>
    <w:p w:rsidR="002475C8" w:rsidRDefault="002475C8" w:rsidP="002475C8">
      <w:pPr>
        <w:pStyle w:val="a4"/>
        <w:keepNext/>
        <w:rPr>
          <w:rtl/>
        </w:rPr>
      </w:pPr>
      <w:bookmarkStart w:id="1201" w:name="_ETM_Q1_4254788"/>
      <w:bookmarkStart w:id="1202" w:name="ET_speaker_גלעד_קרן_363"/>
      <w:bookmarkEnd w:id="1201"/>
      <w:r w:rsidRPr="002475C8">
        <w:rPr>
          <w:rStyle w:val="TagStyle"/>
          <w:rtl/>
        </w:rPr>
        <w:t xml:space="preserve"> &lt;&lt; דובר &gt;&gt; </w:t>
      </w:r>
      <w:r>
        <w:rPr>
          <w:rtl/>
        </w:rPr>
        <w:t>גלעד קרן:</w:t>
      </w:r>
      <w:r w:rsidRPr="002475C8">
        <w:rPr>
          <w:rStyle w:val="TagStyle"/>
          <w:rtl/>
        </w:rPr>
        <w:t xml:space="preserve"> &lt;&lt; דובר &gt;&gt;</w:t>
      </w:r>
      <w:r>
        <w:rPr>
          <w:rtl/>
        </w:rPr>
        <w:t xml:space="preserve">   </w:t>
      </w:r>
      <w:bookmarkEnd w:id="1202"/>
    </w:p>
    <w:p w:rsidR="002475C8" w:rsidRDefault="002475C8" w:rsidP="002475C8">
      <w:pPr>
        <w:pStyle w:val="KeepWithNext"/>
        <w:rPr>
          <w:rtl/>
          <w:lang w:eastAsia="he-IL"/>
        </w:rPr>
      </w:pPr>
    </w:p>
    <w:p w:rsidR="00714695" w:rsidRDefault="002475C8" w:rsidP="002475C8">
      <w:pPr>
        <w:rPr>
          <w:rtl/>
          <w:lang w:eastAsia="he-IL"/>
        </w:rPr>
      </w:pPr>
      <w:bookmarkStart w:id="1203" w:name="_ETM_Q1_4255530"/>
      <w:bookmarkStart w:id="1204" w:name="_ETM_Q1_4255601"/>
      <w:bookmarkEnd w:id="1203"/>
      <w:bookmarkEnd w:id="1204"/>
      <w:r>
        <w:rPr>
          <w:rFonts w:hint="cs"/>
          <w:rtl/>
          <w:lang w:eastAsia="he-IL"/>
        </w:rPr>
        <w:t xml:space="preserve">אני מבין, נכון. אבל </w:t>
      </w:r>
      <w:r w:rsidR="00714695">
        <w:rPr>
          <w:rFonts w:hint="cs"/>
          <w:rtl/>
          <w:lang w:eastAsia="he-IL"/>
        </w:rPr>
        <w:t xml:space="preserve">לא ברור הסעיף. </w:t>
      </w:r>
    </w:p>
    <w:p w:rsidR="002475C8" w:rsidRDefault="002475C8" w:rsidP="002475C8">
      <w:pPr>
        <w:rPr>
          <w:rtl/>
          <w:lang w:eastAsia="he-IL"/>
        </w:rPr>
      </w:pPr>
      <w:bookmarkStart w:id="1205" w:name="_ETM_Q1_4270315"/>
      <w:bookmarkStart w:id="1206" w:name="_ETM_Q1_4270448"/>
      <w:bookmarkEnd w:id="1205"/>
      <w:bookmarkEnd w:id="1206"/>
    </w:p>
    <w:p w:rsidR="002475C8" w:rsidRDefault="002475C8" w:rsidP="002475C8">
      <w:pPr>
        <w:pStyle w:val="af6"/>
        <w:keepNext/>
        <w:rPr>
          <w:rtl/>
        </w:rPr>
      </w:pPr>
      <w:bookmarkStart w:id="1207" w:name="ET_yor_5142_364"/>
      <w:r w:rsidRPr="002475C8">
        <w:rPr>
          <w:rStyle w:val="TagStyle"/>
          <w:rtl/>
        </w:rPr>
        <w:t xml:space="preserve"> &lt;&lt; </w:t>
      </w:r>
      <w:proofErr w:type="spellStart"/>
      <w:r w:rsidRPr="002475C8">
        <w:rPr>
          <w:rStyle w:val="TagStyle"/>
          <w:rtl/>
        </w:rPr>
        <w:t>יור</w:t>
      </w:r>
      <w:proofErr w:type="spellEnd"/>
      <w:r w:rsidRPr="002475C8">
        <w:rPr>
          <w:rStyle w:val="TagStyle"/>
          <w:rtl/>
        </w:rPr>
        <w:t xml:space="preserve"> &gt;&gt; </w:t>
      </w:r>
      <w:r>
        <w:rPr>
          <w:rtl/>
        </w:rPr>
        <w:t xml:space="preserve">היו"ר יוליה </w:t>
      </w:r>
      <w:proofErr w:type="spellStart"/>
      <w:r>
        <w:rPr>
          <w:rtl/>
        </w:rPr>
        <w:t>מלינובסקי</w:t>
      </w:r>
      <w:proofErr w:type="spellEnd"/>
      <w:r>
        <w:rPr>
          <w:rtl/>
        </w:rPr>
        <w:t>:</w:t>
      </w:r>
      <w:r w:rsidRPr="002475C8">
        <w:rPr>
          <w:rStyle w:val="TagStyle"/>
          <w:rtl/>
        </w:rPr>
        <w:t xml:space="preserve"> &lt;&lt; יור &gt;&gt;</w:t>
      </w:r>
      <w:r>
        <w:rPr>
          <w:rtl/>
        </w:rPr>
        <w:t xml:space="preserve">   </w:t>
      </w:r>
      <w:bookmarkEnd w:id="1207"/>
    </w:p>
    <w:p w:rsidR="002475C8" w:rsidRDefault="002475C8" w:rsidP="002475C8">
      <w:pPr>
        <w:pStyle w:val="KeepWithNext"/>
        <w:rPr>
          <w:rtl/>
          <w:lang w:eastAsia="he-IL"/>
        </w:rPr>
      </w:pPr>
    </w:p>
    <w:p w:rsidR="002475C8" w:rsidRDefault="002475C8" w:rsidP="002475C8">
      <w:pPr>
        <w:rPr>
          <w:rtl/>
          <w:lang w:eastAsia="he-IL"/>
        </w:rPr>
      </w:pPr>
      <w:r>
        <w:rPr>
          <w:rFonts w:hint="cs"/>
          <w:rtl/>
          <w:lang w:eastAsia="he-IL"/>
        </w:rPr>
        <w:t xml:space="preserve">אמרת שקודם הם </w:t>
      </w:r>
      <w:bookmarkStart w:id="1208" w:name="_ETM_Q1_4267686"/>
      <w:bookmarkEnd w:id="1208"/>
      <w:r>
        <w:rPr>
          <w:rFonts w:hint="cs"/>
          <w:rtl/>
          <w:lang w:eastAsia="he-IL"/>
        </w:rPr>
        <w:t>אמרו משהו אחר, איפה?</w:t>
      </w:r>
    </w:p>
    <w:p w:rsidR="002475C8" w:rsidRDefault="002475C8" w:rsidP="002475C8">
      <w:pPr>
        <w:rPr>
          <w:rtl/>
          <w:lang w:eastAsia="he-IL"/>
        </w:rPr>
      </w:pPr>
      <w:bookmarkStart w:id="1209" w:name="_ETM_Q1_4271910"/>
      <w:bookmarkStart w:id="1210" w:name="_ETM_Q1_4272032"/>
      <w:bookmarkEnd w:id="1209"/>
      <w:bookmarkEnd w:id="1210"/>
    </w:p>
    <w:p w:rsidR="002475C8" w:rsidRDefault="002475C8" w:rsidP="002475C8">
      <w:pPr>
        <w:pStyle w:val="a4"/>
        <w:keepNext/>
        <w:rPr>
          <w:rtl/>
        </w:rPr>
      </w:pPr>
      <w:bookmarkStart w:id="1211" w:name="_ETM_Q1_4272102"/>
      <w:bookmarkStart w:id="1212" w:name="_ETM_Q1_4272233"/>
      <w:bookmarkStart w:id="1213" w:name="ET_speaker_גלעד_קרן_365"/>
      <w:bookmarkEnd w:id="1211"/>
      <w:bookmarkEnd w:id="1212"/>
      <w:r w:rsidRPr="002475C8">
        <w:rPr>
          <w:rStyle w:val="TagStyle"/>
          <w:rtl/>
        </w:rPr>
        <w:t xml:space="preserve"> &lt;&lt; דובר &gt;&gt; </w:t>
      </w:r>
      <w:r>
        <w:rPr>
          <w:rtl/>
        </w:rPr>
        <w:t>גלעד קרן:</w:t>
      </w:r>
      <w:r w:rsidRPr="002475C8">
        <w:rPr>
          <w:rStyle w:val="TagStyle"/>
          <w:rtl/>
        </w:rPr>
        <w:t xml:space="preserve"> &lt;&lt; דובר &gt;&gt;</w:t>
      </w:r>
      <w:r>
        <w:rPr>
          <w:rtl/>
        </w:rPr>
        <w:t xml:space="preserve">   </w:t>
      </w:r>
      <w:bookmarkEnd w:id="1213"/>
    </w:p>
    <w:p w:rsidR="002475C8" w:rsidRDefault="002475C8" w:rsidP="002475C8">
      <w:pPr>
        <w:pStyle w:val="KeepWithNext"/>
        <w:rPr>
          <w:rtl/>
          <w:lang w:eastAsia="he-IL"/>
        </w:rPr>
      </w:pPr>
    </w:p>
    <w:p w:rsidR="002475C8" w:rsidRDefault="002475C8" w:rsidP="002475C8">
      <w:pPr>
        <w:rPr>
          <w:rtl/>
          <w:lang w:eastAsia="he-IL"/>
        </w:rPr>
      </w:pPr>
      <w:r>
        <w:rPr>
          <w:rFonts w:hint="cs"/>
          <w:rtl/>
          <w:lang w:eastAsia="he-IL"/>
        </w:rPr>
        <w:t>כ</w:t>
      </w:r>
      <w:bookmarkStart w:id="1214" w:name="_ETM_Q1_4274029"/>
      <w:bookmarkStart w:id="1215" w:name="_ETM_Q1_4274112"/>
      <w:bookmarkEnd w:id="1214"/>
      <w:bookmarkEnd w:id="1215"/>
      <w:r>
        <w:rPr>
          <w:rFonts w:hint="cs"/>
          <w:rtl/>
          <w:lang w:eastAsia="he-IL"/>
        </w:rPr>
        <w:t xml:space="preserve">שדיברנו קודם על ההבדל בין המועצה </w:t>
      </w:r>
      <w:proofErr w:type="spellStart"/>
      <w:r>
        <w:rPr>
          <w:rFonts w:hint="cs"/>
          <w:rtl/>
          <w:lang w:eastAsia="he-IL"/>
        </w:rPr>
        <w:t>המאסדרת</w:t>
      </w:r>
      <w:proofErr w:type="spellEnd"/>
      <w:r>
        <w:rPr>
          <w:rFonts w:hint="cs"/>
          <w:rtl/>
          <w:lang w:eastAsia="he-IL"/>
        </w:rPr>
        <w:t xml:space="preserve"> </w:t>
      </w:r>
      <w:bookmarkStart w:id="1216" w:name="_ETM_Q1_4274670"/>
      <w:bookmarkEnd w:id="1216"/>
      <w:r>
        <w:rPr>
          <w:rFonts w:hint="cs"/>
          <w:rtl/>
          <w:lang w:eastAsia="he-IL"/>
        </w:rPr>
        <w:t xml:space="preserve">לבין הוועדה לתיאום תשתיות אמרנו שהמועצה </w:t>
      </w:r>
      <w:proofErr w:type="spellStart"/>
      <w:r>
        <w:rPr>
          <w:rFonts w:hint="cs"/>
          <w:rtl/>
          <w:lang w:eastAsia="he-IL"/>
        </w:rPr>
        <w:t>המאסדרת</w:t>
      </w:r>
      <w:proofErr w:type="spellEnd"/>
      <w:r>
        <w:rPr>
          <w:rFonts w:hint="cs"/>
          <w:rtl/>
          <w:lang w:eastAsia="he-IL"/>
        </w:rPr>
        <w:t xml:space="preserve"> יכולה לתת אישור </w:t>
      </w:r>
      <w:bookmarkStart w:id="1217" w:name="_ETM_Q1_4280565"/>
      <w:bookmarkEnd w:id="1217"/>
      <w:r>
        <w:rPr>
          <w:rFonts w:hint="cs"/>
          <w:rtl/>
          <w:lang w:eastAsia="he-IL"/>
        </w:rPr>
        <w:t xml:space="preserve">לחברה המבצעת לבצע פעולה במקום גוף התשתית. מהנוסח של </w:t>
      </w:r>
      <w:bookmarkStart w:id="1218" w:name="_ETM_Q1_4288604"/>
      <w:bookmarkEnd w:id="1218"/>
      <w:r>
        <w:rPr>
          <w:rFonts w:hint="cs"/>
          <w:rtl/>
          <w:lang w:eastAsia="he-IL"/>
        </w:rPr>
        <w:t xml:space="preserve">סעיף קטן (ד) זה נראה שגם הוועדה לתיאום תשתיות, איך שזה מנוסח כרגע - - - </w:t>
      </w:r>
    </w:p>
    <w:p w:rsidR="002475C8" w:rsidRDefault="002475C8" w:rsidP="002475C8">
      <w:pPr>
        <w:rPr>
          <w:rtl/>
          <w:lang w:eastAsia="he-IL"/>
        </w:rPr>
      </w:pPr>
      <w:bookmarkStart w:id="1219" w:name="_ETM_Q1_4291142"/>
      <w:bookmarkStart w:id="1220" w:name="_ETM_Q1_4291263"/>
      <w:bookmarkEnd w:id="1219"/>
      <w:bookmarkEnd w:id="1220"/>
    </w:p>
    <w:p w:rsidR="002475C8" w:rsidRDefault="002475C8" w:rsidP="002475C8">
      <w:pPr>
        <w:pStyle w:val="af9"/>
        <w:keepNext/>
        <w:rPr>
          <w:rtl/>
          <w:lang w:eastAsia="he-IL"/>
        </w:rPr>
      </w:pPr>
      <w:bookmarkStart w:id="1221" w:name="_ETM_Q1_4291453"/>
      <w:bookmarkStart w:id="1222" w:name="_ETM_Q1_4291598"/>
      <w:bookmarkStart w:id="1223" w:name="_ETM_Q1_4293949"/>
      <w:bookmarkStart w:id="1224" w:name="ET_guest_879726_366"/>
      <w:bookmarkEnd w:id="1221"/>
      <w:bookmarkEnd w:id="1222"/>
      <w:bookmarkEnd w:id="1223"/>
      <w:r w:rsidRPr="002475C8">
        <w:rPr>
          <w:rStyle w:val="TagStyle"/>
          <w:rtl/>
        </w:rPr>
        <w:t xml:space="preserve"> &lt;&lt; אורח &gt;&gt; </w:t>
      </w:r>
      <w:r>
        <w:rPr>
          <w:rtl/>
          <w:lang w:eastAsia="he-IL"/>
        </w:rPr>
        <w:t>אילת פלדמן:</w:t>
      </w:r>
      <w:r w:rsidRPr="002475C8">
        <w:rPr>
          <w:rStyle w:val="TagStyle"/>
          <w:rtl/>
        </w:rPr>
        <w:t xml:space="preserve"> &lt;&lt; אורח &gt;&gt;</w:t>
      </w:r>
      <w:r>
        <w:rPr>
          <w:rtl/>
          <w:lang w:eastAsia="he-IL"/>
        </w:rPr>
        <w:t xml:space="preserve">   </w:t>
      </w:r>
      <w:bookmarkEnd w:id="1224"/>
    </w:p>
    <w:p w:rsidR="002475C8" w:rsidRDefault="002475C8" w:rsidP="002475C8">
      <w:pPr>
        <w:pStyle w:val="KeepWithNext"/>
        <w:rPr>
          <w:rtl/>
          <w:lang w:eastAsia="he-IL"/>
        </w:rPr>
      </w:pPr>
    </w:p>
    <w:p w:rsidR="002475C8" w:rsidRDefault="002475C8" w:rsidP="007D0DB3">
      <w:pPr>
        <w:rPr>
          <w:rtl/>
          <w:lang w:eastAsia="he-IL"/>
        </w:rPr>
      </w:pPr>
      <w:bookmarkStart w:id="1225" w:name="_ETM_Q1_4294717"/>
      <w:bookmarkStart w:id="1226" w:name="_ETM_Q1_4294788"/>
      <w:bookmarkEnd w:id="1225"/>
      <w:bookmarkEnd w:id="1226"/>
      <w:r>
        <w:rPr>
          <w:rFonts w:hint="cs"/>
          <w:rtl/>
          <w:lang w:eastAsia="he-IL"/>
        </w:rPr>
        <w:t xml:space="preserve">הגדרת אישור לביצוע פעולה </w:t>
      </w:r>
      <w:bookmarkStart w:id="1227" w:name="_ETM_Q1_4297902"/>
      <w:bookmarkEnd w:id="1227"/>
      <w:r>
        <w:rPr>
          <w:rtl/>
          <w:lang w:eastAsia="he-IL"/>
        </w:rPr>
        <w:t>–</w:t>
      </w:r>
      <w:r>
        <w:rPr>
          <w:rFonts w:hint="cs"/>
          <w:rtl/>
          <w:lang w:eastAsia="he-IL"/>
        </w:rPr>
        <w:t xml:space="preserve"> אנחנו לא זוכרים כי זה היה מזמן, לפני חודש </w:t>
      </w:r>
      <w:bookmarkStart w:id="1228" w:name="_ETM_Q1_4300899"/>
      <w:bookmarkEnd w:id="1228"/>
      <w:r>
        <w:rPr>
          <w:rFonts w:hint="cs"/>
          <w:rtl/>
          <w:lang w:eastAsia="he-IL"/>
        </w:rPr>
        <w:t xml:space="preserve">בערך - - - </w:t>
      </w:r>
    </w:p>
    <w:p w:rsidR="002475C8" w:rsidRDefault="002475C8" w:rsidP="007D0DB3">
      <w:pPr>
        <w:rPr>
          <w:rtl/>
          <w:lang w:eastAsia="he-IL"/>
        </w:rPr>
      </w:pPr>
    </w:p>
    <w:p w:rsidR="002475C8" w:rsidRDefault="002475C8" w:rsidP="002475C8">
      <w:pPr>
        <w:pStyle w:val="af6"/>
        <w:keepNext/>
        <w:rPr>
          <w:rtl/>
        </w:rPr>
      </w:pPr>
      <w:bookmarkStart w:id="1229" w:name="ET_yor_5142_367"/>
      <w:r w:rsidRPr="002475C8">
        <w:rPr>
          <w:rStyle w:val="TagStyle"/>
          <w:rtl/>
        </w:rPr>
        <w:t xml:space="preserve"> &lt;&lt; </w:t>
      </w:r>
      <w:proofErr w:type="spellStart"/>
      <w:r w:rsidRPr="002475C8">
        <w:rPr>
          <w:rStyle w:val="TagStyle"/>
          <w:rtl/>
        </w:rPr>
        <w:t>יור</w:t>
      </w:r>
      <w:proofErr w:type="spellEnd"/>
      <w:r w:rsidRPr="002475C8">
        <w:rPr>
          <w:rStyle w:val="TagStyle"/>
          <w:rtl/>
        </w:rPr>
        <w:t xml:space="preserve"> &gt;&gt; </w:t>
      </w:r>
      <w:r>
        <w:rPr>
          <w:rtl/>
        </w:rPr>
        <w:t xml:space="preserve">היו"ר יוליה </w:t>
      </w:r>
      <w:proofErr w:type="spellStart"/>
      <w:r>
        <w:rPr>
          <w:rtl/>
        </w:rPr>
        <w:t>מלינובסקי</w:t>
      </w:r>
      <w:proofErr w:type="spellEnd"/>
      <w:r>
        <w:rPr>
          <w:rtl/>
        </w:rPr>
        <w:t>:</w:t>
      </w:r>
      <w:r w:rsidRPr="002475C8">
        <w:rPr>
          <w:rStyle w:val="TagStyle"/>
          <w:rtl/>
        </w:rPr>
        <w:t xml:space="preserve"> &lt;&lt; יור &gt;&gt;</w:t>
      </w:r>
      <w:r>
        <w:rPr>
          <w:rtl/>
        </w:rPr>
        <w:t xml:space="preserve">   </w:t>
      </w:r>
      <w:bookmarkEnd w:id="1229"/>
    </w:p>
    <w:p w:rsidR="002475C8" w:rsidRDefault="002475C8" w:rsidP="002475C8">
      <w:pPr>
        <w:pStyle w:val="KeepWithNext"/>
        <w:rPr>
          <w:rtl/>
          <w:lang w:eastAsia="he-IL"/>
        </w:rPr>
      </w:pPr>
    </w:p>
    <w:p w:rsidR="002475C8" w:rsidRDefault="002475C8" w:rsidP="002475C8">
      <w:pPr>
        <w:rPr>
          <w:rtl/>
          <w:lang w:eastAsia="he-IL"/>
        </w:rPr>
      </w:pPr>
      <w:bookmarkStart w:id="1230" w:name="_ETM_Q1_4296558"/>
      <w:bookmarkEnd w:id="1230"/>
      <w:r>
        <w:rPr>
          <w:rFonts w:hint="cs"/>
          <w:rtl/>
          <w:lang w:eastAsia="he-IL"/>
        </w:rPr>
        <w:t>במסגרת סכסוך אולי?</w:t>
      </w:r>
    </w:p>
    <w:p w:rsidR="002475C8" w:rsidRDefault="002475C8" w:rsidP="002475C8">
      <w:pPr>
        <w:rPr>
          <w:rtl/>
          <w:lang w:eastAsia="he-IL"/>
        </w:rPr>
      </w:pPr>
      <w:bookmarkStart w:id="1231" w:name="_ETM_Q1_4304047"/>
      <w:bookmarkStart w:id="1232" w:name="_ETM_Q1_4304153"/>
      <w:bookmarkEnd w:id="1231"/>
      <w:bookmarkEnd w:id="1232"/>
    </w:p>
    <w:p w:rsidR="002475C8" w:rsidRDefault="002475C8" w:rsidP="002475C8">
      <w:pPr>
        <w:pStyle w:val="af9"/>
        <w:keepNext/>
        <w:rPr>
          <w:rtl/>
          <w:lang w:eastAsia="he-IL"/>
        </w:rPr>
      </w:pPr>
      <w:bookmarkStart w:id="1233" w:name="ET_guest_879726_368"/>
      <w:r w:rsidRPr="002475C8">
        <w:rPr>
          <w:rStyle w:val="TagStyle"/>
          <w:rtl/>
        </w:rPr>
        <w:t xml:space="preserve"> &lt;&lt; אורח &gt;&gt; </w:t>
      </w:r>
      <w:r>
        <w:rPr>
          <w:rtl/>
          <w:lang w:eastAsia="he-IL"/>
        </w:rPr>
        <w:t>אילת פלדמן:</w:t>
      </w:r>
      <w:r w:rsidRPr="002475C8">
        <w:rPr>
          <w:rStyle w:val="TagStyle"/>
          <w:rtl/>
        </w:rPr>
        <w:t xml:space="preserve"> &lt;&lt; אורח &gt;&gt;</w:t>
      </w:r>
      <w:r>
        <w:rPr>
          <w:rtl/>
          <w:lang w:eastAsia="he-IL"/>
        </w:rPr>
        <w:t xml:space="preserve">   </w:t>
      </w:r>
      <w:bookmarkEnd w:id="1233"/>
    </w:p>
    <w:p w:rsidR="002475C8" w:rsidRDefault="002475C8" w:rsidP="002475C8">
      <w:pPr>
        <w:pStyle w:val="KeepWithNext"/>
        <w:rPr>
          <w:rtl/>
          <w:lang w:eastAsia="he-IL"/>
        </w:rPr>
      </w:pPr>
    </w:p>
    <w:p w:rsidR="00714695" w:rsidRDefault="00714695" w:rsidP="002475C8">
      <w:pPr>
        <w:rPr>
          <w:rtl/>
          <w:lang w:eastAsia="he-IL"/>
        </w:rPr>
      </w:pPr>
      <w:r>
        <w:rPr>
          <w:rFonts w:hint="cs"/>
          <w:rtl/>
          <w:lang w:eastAsia="he-IL"/>
        </w:rPr>
        <w:t>ההגדרה</w:t>
      </w:r>
      <w:r w:rsidR="002475C8">
        <w:rPr>
          <w:rFonts w:hint="cs"/>
          <w:rtl/>
          <w:lang w:eastAsia="he-IL"/>
        </w:rPr>
        <w:t xml:space="preserve"> של אישור לביצוע </w:t>
      </w:r>
      <w:bookmarkStart w:id="1234" w:name="_ETM_Q1_4303345"/>
      <w:bookmarkEnd w:id="1234"/>
      <w:r w:rsidR="002475C8">
        <w:rPr>
          <w:rFonts w:hint="cs"/>
          <w:rtl/>
          <w:lang w:eastAsia="he-IL"/>
        </w:rPr>
        <w:t xml:space="preserve">פעולה היא: "אישור או רישיון הנדרש מגורם מוסמך לפי כל </w:t>
      </w:r>
      <w:bookmarkStart w:id="1235" w:name="_ETM_Q1_4302385"/>
      <w:bookmarkEnd w:id="1235"/>
      <w:r w:rsidR="002475C8">
        <w:rPr>
          <w:rFonts w:hint="cs"/>
          <w:rtl/>
          <w:lang w:eastAsia="he-IL"/>
        </w:rPr>
        <w:t xml:space="preserve">דין לצורך ביצוע פעילות או פעולה בידי אדם, לרבות אישור </w:t>
      </w:r>
      <w:bookmarkStart w:id="1236" w:name="_ETM_Q1_4304682"/>
      <w:bookmarkEnd w:id="1236"/>
      <w:r w:rsidR="002475C8">
        <w:rPr>
          <w:rFonts w:hint="cs"/>
          <w:rtl/>
          <w:lang w:eastAsia="he-IL"/>
        </w:rPr>
        <w:t xml:space="preserve">או רישיון כאמור הניתן לגבי מכשיר; (2) פטור מביצוע פעילות </w:t>
      </w:r>
      <w:bookmarkStart w:id="1237" w:name="_ETM_Q1_4310222"/>
      <w:bookmarkEnd w:id="1237"/>
      <w:r w:rsidR="002475C8">
        <w:rPr>
          <w:rFonts w:hint="cs"/>
          <w:rtl/>
          <w:lang w:eastAsia="he-IL"/>
        </w:rPr>
        <w:t>או פעולה הניתן לאדם לגורם מוסמך לפי דין."</w:t>
      </w:r>
      <w:r>
        <w:rPr>
          <w:rFonts w:hint="cs"/>
          <w:rtl/>
          <w:lang w:eastAsia="he-IL"/>
        </w:rPr>
        <w:t xml:space="preserve"> </w:t>
      </w:r>
      <w:r w:rsidR="002475C8">
        <w:rPr>
          <w:rFonts w:hint="cs"/>
          <w:rtl/>
          <w:lang w:eastAsia="he-IL"/>
        </w:rPr>
        <w:t xml:space="preserve">כלומר ההגדרה פה </w:t>
      </w:r>
      <w:bookmarkStart w:id="1238" w:name="_ETM_Q1_4318939"/>
      <w:bookmarkEnd w:id="1238"/>
      <w:r>
        <w:rPr>
          <w:rFonts w:hint="cs"/>
          <w:rtl/>
          <w:lang w:eastAsia="he-IL"/>
        </w:rPr>
        <w:t xml:space="preserve">מתייחסת לאישורים רגולטוריים. </w:t>
      </w:r>
    </w:p>
    <w:p w:rsidR="00714695" w:rsidRDefault="00714695" w:rsidP="007D0DB3">
      <w:pPr>
        <w:rPr>
          <w:rtl/>
          <w:lang w:eastAsia="he-IL"/>
        </w:rPr>
      </w:pPr>
    </w:p>
    <w:p w:rsidR="002475C8" w:rsidRDefault="002475C8" w:rsidP="002475C8">
      <w:pPr>
        <w:pStyle w:val="af9"/>
        <w:keepNext/>
        <w:rPr>
          <w:rtl/>
          <w:lang w:eastAsia="he-IL"/>
        </w:rPr>
      </w:pPr>
      <w:bookmarkStart w:id="1239" w:name="_ETM_Q1_4324387"/>
      <w:bookmarkStart w:id="1240" w:name="ET_guest_879553_369"/>
      <w:bookmarkEnd w:id="1239"/>
      <w:r w:rsidRPr="002475C8">
        <w:rPr>
          <w:rStyle w:val="TagStyle"/>
          <w:rtl/>
        </w:rPr>
        <w:t xml:space="preserve"> &lt;&lt; אורח &gt;&gt; </w:t>
      </w:r>
      <w:r>
        <w:rPr>
          <w:rtl/>
          <w:lang w:eastAsia="he-IL"/>
        </w:rPr>
        <w:t>מירב ליבנה:</w:t>
      </w:r>
      <w:r w:rsidRPr="002475C8">
        <w:rPr>
          <w:rStyle w:val="TagStyle"/>
          <w:rtl/>
        </w:rPr>
        <w:t xml:space="preserve"> &lt;&lt; אורח &gt;&gt;</w:t>
      </w:r>
      <w:r>
        <w:rPr>
          <w:rtl/>
          <w:lang w:eastAsia="he-IL"/>
        </w:rPr>
        <w:t xml:space="preserve">   </w:t>
      </w:r>
      <w:bookmarkEnd w:id="1240"/>
    </w:p>
    <w:p w:rsidR="002475C8" w:rsidRDefault="002475C8" w:rsidP="002475C8">
      <w:pPr>
        <w:pStyle w:val="KeepWithNext"/>
        <w:rPr>
          <w:rtl/>
          <w:lang w:eastAsia="he-IL"/>
        </w:rPr>
      </w:pPr>
    </w:p>
    <w:p w:rsidR="00714695" w:rsidRDefault="002475C8" w:rsidP="002475C8">
      <w:pPr>
        <w:rPr>
          <w:rtl/>
          <w:lang w:eastAsia="he-IL"/>
        </w:rPr>
      </w:pPr>
      <w:bookmarkStart w:id="1241" w:name="_ETM_Q1_4325273"/>
      <w:bookmarkStart w:id="1242" w:name="_ETM_Q1_4325353"/>
      <w:bookmarkEnd w:id="1241"/>
      <w:bookmarkEnd w:id="1242"/>
      <w:r>
        <w:rPr>
          <w:rFonts w:hint="cs"/>
          <w:rtl/>
          <w:lang w:eastAsia="he-IL"/>
        </w:rPr>
        <w:t xml:space="preserve">הכוונה פה היא </w:t>
      </w:r>
      <w:r w:rsidR="00714695">
        <w:rPr>
          <w:rFonts w:hint="cs"/>
          <w:rtl/>
          <w:lang w:eastAsia="he-IL"/>
        </w:rPr>
        <w:t>לא מצב שבו מחליטים</w:t>
      </w:r>
      <w:r>
        <w:rPr>
          <w:rFonts w:hint="cs"/>
          <w:rtl/>
          <w:lang w:eastAsia="he-IL"/>
        </w:rPr>
        <w:t xml:space="preserve"> במקומו לעניין</w:t>
      </w:r>
      <w:r w:rsidR="00714695">
        <w:rPr>
          <w:rFonts w:hint="cs"/>
          <w:rtl/>
          <w:lang w:eastAsia="he-IL"/>
        </w:rPr>
        <w:t xml:space="preserve"> תיאום תשתיות</w:t>
      </w:r>
      <w:r>
        <w:rPr>
          <w:rFonts w:hint="cs"/>
          <w:rtl/>
          <w:lang w:eastAsia="he-IL"/>
        </w:rPr>
        <w:t>,</w:t>
      </w:r>
      <w:r w:rsidR="00714695">
        <w:rPr>
          <w:rFonts w:hint="cs"/>
          <w:rtl/>
          <w:lang w:eastAsia="he-IL"/>
        </w:rPr>
        <w:t xml:space="preserve"> אלא מצב ש</w:t>
      </w:r>
      <w:r>
        <w:rPr>
          <w:rFonts w:hint="cs"/>
          <w:rtl/>
          <w:lang w:eastAsia="he-IL"/>
        </w:rPr>
        <w:t xml:space="preserve">בו </w:t>
      </w:r>
      <w:r>
        <w:rPr>
          <w:rtl/>
          <w:lang w:eastAsia="he-IL"/>
        </w:rPr>
        <w:t>–</w:t>
      </w:r>
      <w:r>
        <w:rPr>
          <w:rFonts w:hint="cs"/>
          <w:rtl/>
          <w:lang w:eastAsia="he-IL"/>
        </w:rPr>
        <w:t xml:space="preserve"> וזה מצב ש</w:t>
      </w:r>
      <w:r w:rsidR="00714695">
        <w:rPr>
          <w:rFonts w:hint="cs"/>
          <w:rtl/>
          <w:lang w:eastAsia="he-IL"/>
        </w:rPr>
        <w:t>קרה בעבר בדיונים של הוועדה לתיאום תשתיות</w:t>
      </w:r>
      <w:r>
        <w:rPr>
          <w:rFonts w:hint="cs"/>
          <w:rtl/>
          <w:lang w:eastAsia="he-IL"/>
        </w:rPr>
        <w:t xml:space="preserve"> </w:t>
      </w:r>
      <w:bookmarkStart w:id="1243" w:name="_ETM_Q1_4339938"/>
      <w:bookmarkEnd w:id="1243"/>
      <w:r>
        <w:rPr>
          <w:rFonts w:hint="eastAsia"/>
          <w:rtl/>
          <w:lang w:eastAsia="he-IL"/>
        </w:rPr>
        <w:t>–</w:t>
      </w:r>
      <w:r w:rsidR="00714695">
        <w:rPr>
          <w:rFonts w:hint="cs"/>
          <w:rtl/>
          <w:lang w:eastAsia="he-IL"/>
        </w:rPr>
        <w:t xml:space="preserve"> הוועדה רצתה לקבל החלטה</w:t>
      </w:r>
      <w:r>
        <w:rPr>
          <w:rFonts w:hint="cs"/>
          <w:rtl/>
          <w:lang w:eastAsia="he-IL"/>
        </w:rPr>
        <w:t>, אבל ברמה הרגולטורית</w:t>
      </w:r>
      <w:r w:rsidR="00714695">
        <w:rPr>
          <w:rFonts w:hint="cs"/>
          <w:rtl/>
          <w:lang w:eastAsia="he-IL"/>
        </w:rPr>
        <w:t xml:space="preserve"> גוף התשתית מנע את זה. </w:t>
      </w:r>
      <w:r>
        <w:rPr>
          <w:rFonts w:hint="cs"/>
          <w:rtl/>
          <w:lang w:eastAsia="he-IL"/>
        </w:rPr>
        <w:t xml:space="preserve">למשל, במצב שבו היה צורך לתת היתר. </w:t>
      </w:r>
      <w:bookmarkStart w:id="1244" w:name="_ETM_Q1_4351666"/>
      <w:bookmarkEnd w:id="1244"/>
    </w:p>
    <w:p w:rsidR="002475C8" w:rsidRDefault="002475C8" w:rsidP="002475C8">
      <w:pPr>
        <w:rPr>
          <w:rtl/>
          <w:lang w:eastAsia="he-IL"/>
        </w:rPr>
      </w:pPr>
      <w:bookmarkStart w:id="1245" w:name="_ETM_Q1_4351906"/>
      <w:bookmarkStart w:id="1246" w:name="_ETM_Q1_4352049"/>
      <w:bookmarkEnd w:id="1245"/>
      <w:bookmarkEnd w:id="1246"/>
    </w:p>
    <w:p w:rsidR="002475C8" w:rsidRDefault="002475C8" w:rsidP="002475C8">
      <w:pPr>
        <w:pStyle w:val="a4"/>
        <w:keepNext/>
        <w:rPr>
          <w:rtl/>
        </w:rPr>
      </w:pPr>
      <w:bookmarkStart w:id="1247" w:name="_ETM_Q1_4352096"/>
      <w:bookmarkStart w:id="1248" w:name="_ETM_Q1_4352209"/>
      <w:bookmarkStart w:id="1249" w:name="_ETM_Q1_4352939"/>
      <w:bookmarkStart w:id="1250" w:name="ET_speaker_גלעד_קרן_370"/>
      <w:bookmarkEnd w:id="1247"/>
      <w:bookmarkEnd w:id="1248"/>
      <w:bookmarkEnd w:id="1249"/>
      <w:r w:rsidRPr="002475C8">
        <w:rPr>
          <w:rStyle w:val="TagStyle"/>
          <w:rtl/>
        </w:rPr>
        <w:t xml:space="preserve"> &lt;&lt; דובר &gt;&gt; </w:t>
      </w:r>
      <w:r>
        <w:rPr>
          <w:rtl/>
        </w:rPr>
        <w:t>גלעד קרן:</w:t>
      </w:r>
      <w:r w:rsidRPr="002475C8">
        <w:rPr>
          <w:rStyle w:val="TagStyle"/>
          <w:rtl/>
        </w:rPr>
        <w:t xml:space="preserve"> &lt;&lt; דובר &gt;&gt;</w:t>
      </w:r>
      <w:r>
        <w:rPr>
          <w:rtl/>
        </w:rPr>
        <w:t xml:space="preserve">   </w:t>
      </w:r>
      <w:bookmarkEnd w:id="1250"/>
    </w:p>
    <w:p w:rsidR="002475C8" w:rsidRDefault="002475C8" w:rsidP="002475C8">
      <w:pPr>
        <w:pStyle w:val="KeepWithNext"/>
        <w:rPr>
          <w:rtl/>
          <w:lang w:eastAsia="he-IL"/>
        </w:rPr>
      </w:pPr>
    </w:p>
    <w:p w:rsidR="00714695" w:rsidRDefault="00714695" w:rsidP="002475C8">
      <w:pPr>
        <w:rPr>
          <w:rtl/>
          <w:lang w:eastAsia="he-IL"/>
        </w:rPr>
      </w:pPr>
      <w:bookmarkStart w:id="1251" w:name="_ETM_Q1_4353808"/>
      <w:bookmarkStart w:id="1252" w:name="_ETM_Q1_4353892"/>
      <w:bookmarkEnd w:id="1251"/>
      <w:bookmarkEnd w:id="1252"/>
      <w:r>
        <w:rPr>
          <w:rFonts w:hint="cs"/>
          <w:rtl/>
          <w:lang w:eastAsia="he-IL"/>
        </w:rPr>
        <w:t>אני מקבל את ההבהרה</w:t>
      </w:r>
      <w:r w:rsidR="002475C8">
        <w:rPr>
          <w:rFonts w:hint="cs"/>
          <w:rtl/>
          <w:lang w:eastAsia="he-IL"/>
        </w:rPr>
        <w:t xml:space="preserve"> שמדובר רק באישורים רגולטוריים</w:t>
      </w:r>
      <w:r>
        <w:rPr>
          <w:rFonts w:hint="cs"/>
          <w:rtl/>
          <w:lang w:eastAsia="he-IL"/>
        </w:rPr>
        <w:t>. נבדוק אם צריך</w:t>
      </w:r>
      <w:r w:rsidR="002475C8">
        <w:rPr>
          <w:rFonts w:hint="cs"/>
          <w:rtl/>
          <w:lang w:eastAsia="he-IL"/>
        </w:rPr>
        <w:t xml:space="preserve"> או לא צריך</w:t>
      </w:r>
      <w:r>
        <w:rPr>
          <w:rFonts w:hint="cs"/>
          <w:rtl/>
          <w:lang w:eastAsia="he-IL"/>
        </w:rPr>
        <w:t xml:space="preserve"> להבהיר </w:t>
      </w:r>
      <w:r w:rsidR="002475C8">
        <w:rPr>
          <w:rFonts w:hint="cs"/>
          <w:rtl/>
          <w:lang w:eastAsia="he-IL"/>
        </w:rPr>
        <w:t>את זה בנוסח,</w:t>
      </w:r>
      <w:r>
        <w:rPr>
          <w:rFonts w:hint="cs"/>
          <w:rtl/>
          <w:lang w:eastAsia="he-IL"/>
        </w:rPr>
        <w:t xml:space="preserve"> </w:t>
      </w:r>
      <w:r w:rsidR="002475C8">
        <w:rPr>
          <w:rFonts w:hint="cs"/>
          <w:rtl/>
          <w:lang w:eastAsia="he-IL"/>
        </w:rPr>
        <w:t>אבל מבחינת המהות הסעיף הזה מתייחס ל</w:t>
      </w:r>
      <w:r>
        <w:rPr>
          <w:rFonts w:hint="cs"/>
          <w:rtl/>
          <w:lang w:eastAsia="he-IL"/>
        </w:rPr>
        <w:t>איש</w:t>
      </w:r>
      <w:r w:rsidR="002475C8">
        <w:rPr>
          <w:rFonts w:hint="cs"/>
          <w:rtl/>
          <w:lang w:eastAsia="he-IL"/>
        </w:rPr>
        <w:t>ו</w:t>
      </w:r>
      <w:r>
        <w:rPr>
          <w:rFonts w:hint="cs"/>
          <w:rtl/>
          <w:lang w:eastAsia="he-IL"/>
        </w:rPr>
        <w:t xml:space="preserve">רים רגולטוריים בלבד. </w:t>
      </w:r>
    </w:p>
    <w:p w:rsidR="002475C8" w:rsidRDefault="002475C8" w:rsidP="002475C8">
      <w:pPr>
        <w:rPr>
          <w:rtl/>
          <w:lang w:eastAsia="he-IL"/>
        </w:rPr>
      </w:pPr>
      <w:bookmarkStart w:id="1253" w:name="_ETM_Q1_4368334"/>
      <w:bookmarkStart w:id="1254" w:name="_ETM_Q1_4368493"/>
      <w:bookmarkEnd w:id="1253"/>
      <w:bookmarkEnd w:id="1254"/>
    </w:p>
    <w:p w:rsidR="002475C8" w:rsidRDefault="002475C8" w:rsidP="002475C8">
      <w:pPr>
        <w:pStyle w:val="af9"/>
        <w:keepNext/>
        <w:rPr>
          <w:rtl/>
          <w:lang w:eastAsia="he-IL"/>
        </w:rPr>
      </w:pPr>
      <w:bookmarkStart w:id="1255" w:name="_ETM_Q1_4368563"/>
      <w:bookmarkStart w:id="1256" w:name="_ETM_Q1_4368662"/>
      <w:bookmarkStart w:id="1257" w:name="_ETM_Q1_4369702"/>
      <w:bookmarkStart w:id="1258" w:name="ET_guest_879553_371"/>
      <w:bookmarkEnd w:id="1255"/>
      <w:bookmarkEnd w:id="1256"/>
      <w:bookmarkEnd w:id="1257"/>
      <w:r w:rsidRPr="002475C8">
        <w:rPr>
          <w:rStyle w:val="TagStyle"/>
          <w:rtl/>
        </w:rPr>
        <w:t xml:space="preserve"> &lt;&lt; אורח &gt;&gt; </w:t>
      </w:r>
      <w:r>
        <w:rPr>
          <w:rtl/>
          <w:lang w:eastAsia="he-IL"/>
        </w:rPr>
        <w:t>מירב ליבנה:</w:t>
      </w:r>
      <w:r w:rsidRPr="002475C8">
        <w:rPr>
          <w:rStyle w:val="TagStyle"/>
          <w:rtl/>
        </w:rPr>
        <w:t xml:space="preserve"> &lt;&lt; אורח &gt;&gt;</w:t>
      </w:r>
      <w:r>
        <w:rPr>
          <w:rtl/>
          <w:lang w:eastAsia="he-IL"/>
        </w:rPr>
        <w:t xml:space="preserve">   </w:t>
      </w:r>
      <w:bookmarkEnd w:id="1258"/>
    </w:p>
    <w:p w:rsidR="002475C8" w:rsidRDefault="002475C8" w:rsidP="002475C8">
      <w:pPr>
        <w:pStyle w:val="KeepWithNext"/>
        <w:rPr>
          <w:rtl/>
          <w:lang w:eastAsia="he-IL"/>
        </w:rPr>
      </w:pPr>
    </w:p>
    <w:p w:rsidR="002475C8" w:rsidRDefault="002475C8" w:rsidP="002475C8">
      <w:pPr>
        <w:rPr>
          <w:rtl/>
          <w:lang w:eastAsia="he-IL"/>
        </w:rPr>
      </w:pPr>
      <w:bookmarkStart w:id="1259" w:name="_ETM_Q1_4370590"/>
      <w:bookmarkStart w:id="1260" w:name="_ETM_Q1_4370674"/>
      <w:bookmarkEnd w:id="1259"/>
      <w:bookmarkEnd w:id="1260"/>
      <w:r>
        <w:rPr>
          <w:rFonts w:hint="cs"/>
          <w:rtl/>
          <w:lang w:eastAsia="he-IL"/>
        </w:rPr>
        <w:t xml:space="preserve">נכון. </w:t>
      </w:r>
    </w:p>
    <w:p w:rsidR="002475C8" w:rsidRDefault="002475C8" w:rsidP="002475C8">
      <w:pPr>
        <w:rPr>
          <w:rtl/>
          <w:lang w:eastAsia="he-IL"/>
        </w:rPr>
      </w:pPr>
      <w:bookmarkStart w:id="1261" w:name="_ETM_Q1_4371695"/>
      <w:bookmarkStart w:id="1262" w:name="_ETM_Q1_4371821"/>
      <w:bookmarkEnd w:id="1261"/>
      <w:bookmarkEnd w:id="1262"/>
    </w:p>
    <w:p w:rsidR="002475C8" w:rsidRDefault="002475C8" w:rsidP="002475C8">
      <w:pPr>
        <w:pStyle w:val="af6"/>
        <w:keepNext/>
        <w:rPr>
          <w:rtl/>
        </w:rPr>
      </w:pPr>
      <w:bookmarkStart w:id="1263" w:name="_ETM_Q1_4371862"/>
      <w:bookmarkStart w:id="1264" w:name="_ETM_Q1_4371997"/>
      <w:bookmarkStart w:id="1265" w:name="ET_yor_5142_372"/>
      <w:bookmarkEnd w:id="1263"/>
      <w:bookmarkEnd w:id="1264"/>
      <w:r w:rsidRPr="002475C8">
        <w:rPr>
          <w:rStyle w:val="TagStyle"/>
          <w:rtl/>
        </w:rPr>
        <w:t xml:space="preserve"> &lt;&lt; </w:t>
      </w:r>
      <w:proofErr w:type="spellStart"/>
      <w:r w:rsidRPr="002475C8">
        <w:rPr>
          <w:rStyle w:val="TagStyle"/>
          <w:rtl/>
        </w:rPr>
        <w:t>יור</w:t>
      </w:r>
      <w:proofErr w:type="spellEnd"/>
      <w:r w:rsidRPr="002475C8">
        <w:rPr>
          <w:rStyle w:val="TagStyle"/>
          <w:rtl/>
        </w:rPr>
        <w:t xml:space="preserve"> &gt;&gt; </w:t>
      </w:r>
      <w:r>
        <w:rPr>
          <w:rtl/>
        </w:rPr>
        <w:t xml:space="preserve">היו"ר יוליה </w:t>
      </w:r>
      <w:proofErr w:type="spellStart"/>
      <w:r>
        <w:rPr>
          <w:rtl/>
        </w:rPr>
        <w:t>מלינובסקי</w:t>
      </w:r>
      <w:proofErr w:type="spellEnd"/>
      <w:r>
        <w:rPr>
          <w:rtl/>
        </w:rPr>
        <w:t>:</w:t>
      </w:r>
      <w:r w:rsidRPr="002475C8">
        <w:rPr>
          <w:rStyle w:val="TagStyle"/>
          <w:rtl/>
        </w:rPr>
        <w:t xml:space="preserve"> &lt;&lt; יור &gt;&gt;</w:t>
      </w:r>
      <w:r>
        <w:rPr>
          <w:rtl/>
        </w:rPr>
        <w:t xml:space="preserve">   </w:t>
      </w:r>
      <w:bookmarkEnd w:id="1265"/>
    </w:p>
    <w:p w:rsidR="002475C8" w:rsidRDefault="002475C8" w:rsidP="002475C8">
      <w:pPr>
        <w:pStyle w:val="KeepWithNext"/>
        <w:rPr>
          <w:rtl/>
          <w:lang w:eastAsia="he-IL"/>
        </w:rPr>
      </w:pPr>
    </w:p>
    <w:p w:rsidR="00714695" w:rsidRDefault="002475C8" w:rsidP="002475C8">
      <w:pPr>
        <w:rPr>
          <w:rtl/>
          <w:lang w:eastAsia="he-IL"/>
        </w:rPr>
      </w:pPr>
      <w:bookmarkStart w:id="1266" w:name="_ETM_Q1_4372863"/>
      <w:bookmarkEnd w:id="1266"/>
      <w:r>
        <w:rPr>
          <w:rFonts w:hint="cs"/>
          <w:rtl/>
          <w:lang w:eastAsia="he-IL"/>
        </w:rPr>
        <w:t xml:space="preserve">בסעיף (ד) </w:t>
      </w:r>
      <w:r w:rsidR="00714695">
        <w:rPr>
          <w:rFonts w:hint="cs"/>
          <w:rtl/>
          <w:lang w:eastAsia="he-IL"/>
        </w:rPr>
        <w:t xml:space="preserve">אתם אומרים שזה מתייחס </w:t>
      </w:r>
      <w:r>
        <w:rPr>
          <w:rFonts w:hint="cs"/>
          <w:rtl/>
          <w:lang w:eastAsia="he-IL"/>
        </w:rPr>
        <w:t xml:space="preserve">רק לסעיפים רגולטוריים, </w:t>
      </w:r>
      <w:r w:rsidR="00714695">
        <w:rPr>
          <w:rFonts w:hint="cs"/>
          <w:rtl/>
          <w:lang w:eastAsia="he-IL"/>
        </w:rPr>
        <w:t>ומבחינת הנוסח היועץ המשפטי יבדוק</w:t>
      </w:r>
      <w:r>
        <w:rPr>
          <w:rFonts w:hint="cs"/>
          <w:rtl/>
          <w:lang w:eastAsia="he-IL"/>
        </w:rPr>
        <w:t xml:space="preserve"> אם צריך להכניס את זה ב- - - </w:t>
      </w:r>
      <w:r w:rsidR="00714695">
        <w:rPr>
          <w:rFonts w:hint="cs"/>
          <w:rtl/>
          <w:lang w:eastAsia="he-IL"/>
        </w:rPr>
        <w:t xml:space="preserve"> </w:t>
      </w:r>
    </w:p>
    <w:p w:rsidR="00714695" w:rsidRDefault="00714695" w:rsidP="007D0DB3">
      <w:pPr>
        <w:rPr>
          <w:rtl/>
          <w:lang w:eastAsia="he-IL"/>
        </w:rPr>
      </w:pPr>
    </w:p>
    <w:p w:rsidR="002475C8" w:rsidRDefault="002475C8" w:rsidP="002475C8">
      <w:pPr>
        <w:pStyle w:val="a4"/>
        <w:keepNext/>
        <w:rPr>
          <w:rtl/>
        </w:rPr>
      </w:pPr>
      <w:bookmarkStart w:id="1267" w:name="_ETM_Q1_4375762"/>
      <w:bookmarkEnd w:id="1267"/>
      <w:r w:rsidRPr="002475C8">
        <w:rPr>
          <w:rStyle w:val="TagStyle"/>
          <w:rtl/>
        </w:rPr>
        <w:t xml:space="preserve"> &lt;&lt; דובר &gt;&gt; </w:t>
      </w:r>
      <w:r>
        <w:rPr>
          <w:rtl/>
        </w:rPr>
        <w:t>גלעד קרן:</w:t>
      </w:r>
      <w:r w:rsidRPr="002475C8">
        <w:rPr>
          <w:rStyle w:val="TagStyle"/>
          <w:rtl/>
        </w:rPr>
        <w:t xml:space="preserve"> &lt;&lt; דובר &gt;&gt;</w:t>
      </w:r>
      <w:r>
        <w:rPr>
          <w:rtl/>
        </w:rPr>
        <w:t xml:space="preserve">   </w:t>
      </w:r>
    </w:p>
    <w:p w:rsidR="002475C8" w:rsidRDefault="002475C8" w:rsidP="002475C8">
      <w:pPr>
        <w:pStyle w:val="KeepWithNext"/>
        <w:rPr>
          <w:rtl/>
          <w:lang w:eastAsia="he-IL"/>
        </w:rPr>
      </w:pPr>
    </w:p>
    <w:p w:rsidR="00714695" w:rsidRDefault="002475C8" w:rsidP="002475C8">
      <w:pPr>
        <w:rPr>
          <w:rtl/>
          <w:lang w:eastAsia="he-IL"/>
        </w:rPr>
      </w:pPr>
      <w:bookmarkStart w:id="1268" w:name="_ETM_Q1_4376643"/>
      <w:bookmarkEnd w:id="1268"/>
      <w:r>
        <w:rPr>
          <w:rFonts w:hint="cs"/>
          <w:rtl/>
          <w:lang w:eastAsia="he-IL"/>
        </w:rPr>
        <w:t>י</w:t>
      </w:r>
      <w:bookmarkStart w:id="1269" w:name="_ETM_Q1_4376733"/>
      <w:bookmarkEnd w:id="1269"/>
      <w:r>
        <w:rPr>
          <w:rFonts w:hint="cs"/>
          <w:rtl/>
          <w:lang w:eastAsia="he-IL"/>
        </w:rPr>
        <w:t xml:space="preserve">כול להיות שההגדרה הקיימת מספקת ואז לא צריך, אבל </w:t>
      </w:r>
      <w:bookmarkStart w:id="1270" w:name="_ETM_Q1_4377168"/>
      <w:bookmarkEnd w:id="1270"/>
      <w:r w:rsidR="00714695">
        <w:rPr>
          <w:rFonts w:hint="cs"/>
          <w:rtl/>
          <w:lang w:eastAsia="he-IL"/>
        </w:rPr>
        <w:t xml:space="preserve">נבדוק. </w:t>
      </w:r>
    </w:p>
    <w:p w:rsidR="00714695" w:rsidRDefault="00714695" w:rsidP="007D0DB3">
      <w:pPr>
        <w:rPr>
          <w:rtl/>
          <w:lang w:eastAsia="he-IL"/>
        </w:rPr>
      </w:pPr>
    </w:p>
    <w:p w:rsidR="00714695" w:rsidRDefault="002475C8" w:rsidP="002475C8">
      <w:pPr>
        <w:pStyle w:val="af6"/>
        <w:keepNext/>
        <w:rPr>
          <w:rtl/>
        </w:rPr>
      </w:pPr>
      <w:bookmarkStart w:id="1271" w:name="ET_yor_5142_374"/>
      <w:r w:rsidRPr="002475C8">
        <w:rPr>
          <w:rStyle w:val="TagStyle"/>
          <w:rtl/>
        </w:rPr>
        <w:t xml:space="preserve"> &lt;&lt; </w:t>
      </w:r>
      <w:proofErr w:type="spellStart"/>
      <w:r w:rsidRPr="002475C8">
        <w:rPr>
          <w:rStyle w:val="TagStyle"/>
          <w:rtl/>
        </w:rPr>
        <w:t>יור</w:t>
      </w:r>
      <w:proofErr w:type="spellEnd"/>
      <w:r w:rsidRPr="002475C8">
        <w:rPr>
          <w:rStyle w:val="TagStyle"/>
          <w:rtl/>
        </w:rPr>
        <w:t xml:space="preserve"> &gt;&gt; </w:t>
      </w:r>
      <w:r>
        <w:rPr>
          <w:rtl/>
        </w:rPr>
        <w:t xml:space="preserve">היו"ר יוליה </w:t>
      </w:r>
      <w:proofErr w:type="spellStart"/>
      <w:r>
        <w:rPr>
          <w:rtl/>
        </w:rPr>
        <w:t>מלינובסקי</w:t>
      </w:r>
      <w:proofErr w:type="spellEnd"/>
      <w:r>
        <w:rPr>
          <w:rtl/>
        </w:rPr>
        <w:t>:</w:t>
      </w:r>
      <w:r w:rsidRPr="002475C8">
        <w:rPr>
          <w:rStyle w:val="TagStyle"/>
          <w:rtl/>
        </w:rPr>
        <w:t xml:space="preserve"> &lt;&lt; יור &gt;&gt;</w:t>
      </w:r>
      <w:r>
        <w:rPr>
          <w:rtl/>
        </w:rPr>
        <w:t xml:space="preserve">   </w:t>
      </w:r>
      <w:bookmarkEnd w:id="1271"/>
    </w:p>
    <w:p w:rsidR="002475C8" w:rsidRDefault="002475C8" w:rsidP="002475C8">
      <w:pPr>
        <w:pStyle w:val="KeepWithNext"/>
        <w:rPr>
          <w:rtl/>
          <w:lang w:eastAsia="he-IL"/>
        </w:rPr>
      </w:pPr>
    </w:p>
    <w:p w:rsidR="00714695" w:rsidRDefault="002475C8" w:rsidP="002475C8">
      <w:pPr>
        <w:rPr>
          <w:rtl/>
          <w:lang w:eastAsia="he-IL"/>
        </w:rPr>
      </w:pPr>
      <w:bookmarkStart w:id="1272" w:name="_ETM_Q1_4382775"/>
      <w:bookmarkEnd w:id="1272"/>
      <w:proofErr w:type="spellStart"/>
      <w:r>
        <w:rPr>
          <w:rFonts w:hint="cs"/>
          <w:rtl/>
          <w:lang w:eastAsia="he-IL"/>
        </w:rPr>
        <w:t>אוקיי</w:t>
      </w:r>
      <w:proofErr w:type="spellEnd"/>
      <w:r>
        <w:rPr>
          <w:rFonts w:hint="cs"/>
          <w:rtl/>
          <w:lang w:eastAsia="he-IL"/>
        </w:rPr>
        <w:t xml:space="preserve">, אז אני </w:t>
      </w:r>
      <w:r w:rsidR="00714695">
        <w:rPr>
          <w:rFonts w:hint="cs"/>
          <w:rtl/>
          <w:lang w:eastAsia="he-IL"/>
        </w:rPr>
        <w:t xml:space="preserve">משאירה לך את זה. </w:t>
      </w:r>
      <w:r>
        <w:rPr>
          <w:rFonts w:hint="cs"/>
          <w:rtl/>
          <w:lang w:eastAsia="he-IL"/>
        </w:rPr>
        <w:t xml:space="preserve">(ה) </w:t>
      </w:r>
      <w:r>
        <w:rPr>
          <w:rtl/>
          <w:lang w:eastAsia="he-IL"/>
        </w:rPr>
        <w:t>–</w:t>
      </w:r>
      <w:r>
        <w:rPr>
          <w:rFonts w:hint="cs"/>
          <w:rtl/>
          <w:lang w:eastAsia="he-IL"/>
        </w:rPr>
        <w:t xml:space="preserve"> זה לא אותו (ה) שעכשיו </w:t>
      </w:r>
      <w:bookmarkStart w:id="1273" w:name="_ETM_Q1_4383928"/>
      <w:bookmarkEnd w:id="1273"/>
      <w:r>
        <w:rPr>
          <w:rFonts w:hint="cs"/>
          <w:rtl/>
          <w:lang w:eastAsia="he-IL"/>
        </w:rPr>
        <w:t>דיברנו?</w:t>
      </w:r>
    </w:p>
    <w:p w:rsidR="002475C8" w:rsidRDefault="002475C8" w:rsidP="002475C8">
      <w:pPr>
        <w:rPr>
          <w:rtl/>
          <w:lang w:eastAsia="he-IL"/>
        </w:rPr>
      </w:pPr>
      <w:bookmarkStart w:id="1274" w:name="_ETM_Q1_4385680"/>
      <w:bookmarkEnd w:id="1274"/>
    </w:p>
    <w:p w:rsidR="002475C8" w:rsidRDefault="002475C8" w:rsidP="002475C8">
      <w:pPr>
        <w:pStyle w:val="a4"/>
        <w:keepNext/>
        <w:rPr>
          <w:rtl/>
        </w:rPr>
      </w:pPr>
      <w:bookmarkStart w:id="1275" w:name="_ETM_Q1_4385830"/>
      <w:bookmarkStart w:id="1276" w:name="_ETM_Q1_4385904"/>
      <w:bookmarkStart w:id="1277" w:name="_ETM_Q1_4385972"/>
      <w:bookmarkStart w:id="1278" w:name="_ETM_Q1_4387000"/>
      <w:bookmarkStart w:id="1279" w:name="ET_speaker_גלעד_קרן_376"/>
      <w:bookmarkEnd w:id="1275"/>
      <w:bookmarkEnd w:id="1276"/>
      <w:bookmarkEnd w:id="1277"/>
      <w:bookmarkEnd w:id="1278"/>
      <w:r w:rsidRPr="002475C8">
        <w:rPr>
          <w:rStyle w:val="TagStyle"/>
          <w:rtl/>
        </w:rPr>
        <w:t xml:space="preserve"> &lt;&lt; דובר &gt;&gt; </w:t>
      </w:r>
      <w:r>
        <w:rPr>
          <w:rtl/>
        </w:rPr>
        <w:t>גלעד קרן:</w:t>
      </w:r>
      <w:r w:rsidRPr="002475C8">
        <w:rPr>
          <w:rStyle w:val="TagStyle"/>
          <w:rtl/>
        </w:rPr>
        <w:t xml:space="preserve"> &lt;&lt; דובר &gt;&gt;</w:t>
      </w:r>
      <w:r>
        <w:rPr>
          <w:rtl/>
        </w:rPr>
        <w:t xml:space="preserve">   </w:t>
      </w:r>
      <w:bookmarkEnd w:id="1279"/>
    </w:p>
    <w:p w:rsidR="002475C8" w:rsidRDefault="002475C8" w:rsidP="002475C8">
      <w:pPr>
        <w:pStyle w:val="KeepWithNext"/>
        <w:rPr>
          <w:rtl/>
          <w:lang w:eastAsia="he-IL"/>
        </w:rPr>
      </w:pPr>
    </w:p>
    <w:p w:rsidR="002475C8" w:rsidRPr="002475C8" w:rsidRDefault="002475C8" w:rsidP="002475C8">
      <w:pPr>
        <w:rPr>
          <w:rtl/>
          <w:lang w:eastAsia="he-IL"/>
        </w:rPr>
      </w:pPr>
      <w:bookmarkStart w:id="1280" w:name="_ETM_Q1_4387859"/>
      <w:bookmarkStart w:id="1281" w:name="_ETM_Q1_4387933"/>
      <w:bookmarkEnd w:id="1280"/>
      <w:bookmarkEnd w:id="1281"/>
      <w:r>
        <w:rPr>
          <w:rFonts w:hint="cs"/>
          <w:rtl/>
          <w:lang w:eastAsia="he-IL"/>
        </w:rPr>
        <w:t xml:space="preserve">כן </w:t>
      </w:r>
      <w:proofErr w:type="spellStart"/>
      <w:r>
        <w:rPr>
          <w:rFonts w:hint="cs"/>
          <w:rtl/>
          <w:lang w:eastAsia="he-IL"/>
        </w:rPr>
        <w:t>כן</w:t>
      </w:r>
      <w:proofErr w:type="spellEnd"/>
      <w:r>
        <w:rPr>
          <w:rFonts w:hint="cs"/>
          <w:rtl/>
          <w:lang w:eastAsia="he-IL"/>
        </w:rPr>
        <w:t xml:space="preserve">, זה יהיה אחרי זה כנראה. לא צריך להתייחס למספור. </w:t>
      </w:r>
    </w:p>
    <w:p w:rsidR="002475C8" w:rsidRDefault="002475C8" w:rsidP="002475C8">
      <w:pPr>
        <w:rPr>
          <w:rtl/>
          <w:lang w:eastAsia="he-IL"/>
        </w:rPr>
      </w:pPr>
    </w:p>
    <w:p w:rsidR="002475C8" w:rsidRDefault="002475C8" w:rsidP="002475C8">
      <w:pPr>
        <w:pStyle w:val="af9"/>
        <w:keepNext/>
        <w:rPr>
          <w:rtl/>
          <w:lang w:eastAsia="he-IL"/>
        </w:rPr>
      </w:pPr>
      <w:bookmarkStart w:id="1282" w:name="ET_guest_879553_375"/>
      <w:r w:rsidRPr="002475C8">
        <w:rPr>
          <w:rStyle w:val="TagStyle"/>
          <w:rtl/>
        </w:rPr>
        <w:t xml:space="preserve"> &lt;&lt; אורח &gt;&gt; </w:t>
      </w:r>
      <w:r>
        <w:rPr>
          <w:rtl/>
          <w:lang w:eastAsia="he-IL"/>
        </w:rPr>
        <w:t>מירב ליבנה:</w:t>
      </w:r>
      <w:r w:rsidRPr="002475C8">
        <w:rPr>
          <w:rStyle w:val="TagStyle"/>
          <w:rtl/>
        </w:rPr>
        <w:t xml:space="preserve"> &lt;&lt; אורח &gt;&gt;</w:t>
      </w:r>
      <w:r>
        <w:rPr>
          <w:rtl/>
          <w:lang w:eastAsia="he-IL"/>
        </w:rPr>
        <w:t xml:space="preserve">   </w:t>
      </w:r>
      <w:bookmarkEnd w:id="1282"/>
    </w:p>
    <w:p w:rsidR="002475C8" w:rsidRDefault="002475C8" w:rsidP="002475C8">
      <w:pPr>
        <w:pStyle w:val="KeepWithNext"/>
        <w:rPr>
          <w:rtl/>
          <w:lang w:eastAsia="he-IL"/>
        </w:rPr>
      </w:pPr>
    </w:p>
    <w:p w:rsidR="00714695" w:rsidRDefault="002475C8" w:rsidP="002475C8">
      <w:pPr>
        <w:rPr>
          <w:rtl/>
          <w:lang w:eastAsia="he-IL"/>
        </w:rPr>
      </w:pPr>
      <w:bookmarkStart w:id="1283" w:name="_ETM_Q1_4390059"/>
      <w:bookmarkStart w:id="1284" w:name="_ETM_Q1_4390136"/>
      <w:bookmarkEnd w:id="1283"/>
      <w:bookmarkEnd w:id="1284"/>
      <w:r>
        <w:rPr>
          <w:rFonts w:hint="cs"/>
          <w:rtl/>
          <w:lang w:eastAsia="he-IL"/>
        </w:rPr>
        <w:t xml:space="preserve">זו </w:t>
      </w:r>
      <w:r w:rsidR="00714695">
        <w:rPr>
          <w:rFonts w:hint="cs"/>
          <w:rtl/>
          <w:lang w:eastAsia="he-IL"/>
        </w:rPr>
        <w:t xml:space="preserve">תוספת בעקבות הערה של הייעוץ המשפטי של הוועדה, שאנחנו מבהירים שיש זכות ערעור. </w:t>
      </w:r>
    </w:p>
    <w:p w:rsidR="002475C8" w:rsidRDefault="002475C8" w:rsidP="002475C8">
      <w:pPr>
        <w:rPr>
          <w:rtl/>
          <w:lang w:eastAsia="he-IL"/>
        </w:rPr>
      </w:pPr>
    </w:p>
    <w:p w:rsidR="002475C8" w:rsidRDefault="002475C8" w:rsidP="002475C8">
      <w:pPr>
        <w:rPr>
          <w:rtl/>
          <w:lang w:eastAsia="he-IL"/>
        </w:rPr>
      </w:pPr>
      <w:r>
        <w:rPr>
          <w:rFonts w:hint="cs"/>
          <w:rtl/>
          <w:lang w:eastAsia="he-IL"/>
        </w:rPr>
        <w:t>"(</w:t>
      </w:r>
      <w:r>
        <w:rPr>
          <w:rtl/>
          <w:lang w:eastAsia="he-IL"/>
        </w:rPr>
        <w:t>ה</w:t>
      </w:r>
      <w:r>
        <w:rPr>
          <w:rFonts w:hint="cs"/>
          <w:rtl/>
          <w:lang w:eastAsia="he-IL"/>
        </w:rPr>
        <w:t>)</w:t>
      </w:r>
      <w:r>
        <w:rPr>
          <w:rtl/>
          <w:lang w:eastAsia="he-IL"/>
        </w:rPr>
        <w:t xml:space="preserve"> הכרעה סופית של הוועדה לישוב סכסוכים</w:t>
      </w:r>
      <w:r>
        <w:rPr>
          <w:rFonts w:hint="cs"/>
          <w:rtl/>
          <w:lang w:eastAsia="he-IL"/>
        </w:rPr>
        <w:t xml:space="preserve"> </w:t>
      </w:r>
      <w:r>
        <w:rPr>
          <w:rtl/>
          <w:lang w:eastAsia="he-IL"/>
        </w:rPr>
        <w:t>ניתנת לערעור בשאלה משפטית בלבד לפני בית</w:t>
      </w:r>
    </w:p>
    <w:p w:rsidR="002475C8" w:rsidRDefault="002475C8" w:rsidP="002475C8">
      <w:pPr>
        <w:rPr>
          <w:rtl/>
          <w:lang w:eastAsia="he-IL"/>
        </w:rPr>
      </w:pPr>
      <w:r>
        <w:rPr>
          <w:rtl/>
          <w:lang w:eastAsia="he-IL"/>
        </w:rPr>
        <w:t>המשפט לעניינים מנהליים; ערעור לפי סעיף זה</w:t>
      </w:r>
      <w:r>
        <w:rPr>
          <w:rFonts w:hint="cs"/>
          <w:rtl/>
          <w:lang w:eastAsia="he-IL"/>
        </w:rPr>
        <w:t xml:space="preserve"> </w:t>
      </w:r>
      <w:r>
        <w:rPr>
          <w:rtl/>
          <w:lang w:eastAsia="he-IL"/>
        </w:rPr>
        <w:t>יוגש בתוך שלושים ימים ממועד המצאת הכרעת</w:t>
      </w:r>
    </w:p>
    <w:p w:rsidR="002475C8" w:rsidRDefault="002475C8" w:rsidP="002475C8">
      <w:pPr>
        <w:rPr>
          <w:rtl/>
          <w:lang w:eastAsia="he-IL"/>
        </w:rPr>
      </w:pPr>
      <w:r>
        <w:rPr>
          <w:rtl/>
          <w:lang w:eastAsia="he-IL"/>
        </w:rPr>
        <w:t>הוועדה;</w:t>
      </w:r>
    </w:p>
    <w:p w:rsidR="002475C8" w:rsidRDefault="002475C8" w:rsidP="002475C8">
      <w:pPr>
        <w:rPr>
          <w:rtl/>
          <w:lang w:eastAsia="he-IL"/>
        </w:rPr>
      </w:pPr>
      <w:bookmarkStart w:id="1285" w:name="_ETM_Q1_4422378"/>
      <w:bookmarkStart w:id="1286" w:name="_ETM_Q1_4422493"/>
      <w:bookmarkEnd w:id="1285"/>
      <w:bookmarkEnd w:id="1286"/>
    </w:p>
    <w:p w:rsidR="002475C8" w:rsidRDefault="002475C8" w:rsidP="002475C8">
      <w:pPr>
        <w:ind w:left="720" w:firstLine="0"/>
        <w:rPr>
          <w:rtl/>
          <w:lang w:eastAsia="he-IL"/>
        </w:rPr>
      </w:pPr>
      <w:r>
        <w:rPr>
          <w:rFonts w:hint="cs"/>
          <w:rtl/>
          <w:lang w:eastAsia="he-IL"/>
        </w:rPr>
        <w:t>(</w:t>
      </w:r>
      <w:r>
        <w:rPr>
          <w:rtl/>
          <w:lang w:eastAsia="he-IL"/>
        </w:rPr>
        <w:t>ו</w:t>
      </w:r>
      <w:r>
        <w:rPr>
          <w:rFonts w:hint="cs"/>
          <w:rtl/>
          <w:lang w:eastAsia="he-IL"/>
        </w:rPr>
        <w:t>)</w:t>
      </w:r>
      <w:r>
        <w:rPr>
          <w:rtl/>
          <w:lang w:eastAsia="he-IL"/>
        </w:rPr>
        <w:t xml:space="preserve"> נציגי הציבור יהיו זכאים לגמול והחזר</w:t>
      </w:r>
      <w:r>
        <w:rPr>
          <w:rFonts w:hint="cs"/>
          <w:rtl/>
          <w:lang w:eastAsia="he-IL"/>
        </w:rPr>
        <w:t xml:space="preserve"> </w:t>
      </w:r>
      <w:r>
        <w:rPr>
          <w:rtl/>
          <w:lang w:eastAsia="he-IL"/>
        </w:rPr>
        <w:t>הוצאות מאוצר המדינה בעד השתתפותם בכל</w:t>
      </w:r>
      <w:r>
        <w:rPr>
          <w:rFonts w:hint="cs"/>
          <w:rtl/>
          <w:lang w:eastAsia="he-IL"/>
        </w:rPr>
        <w:t xml:space="preserve"> </w:t>
      </w:r>
      <w:r>
        <w:rPr>
          <w:rtl/>
          <w:lang w:eastAsia="he-IL"/>
        </w:rPr>
        <w:t>ישיבה של הוועדה, בהתאם לסכום הגמול</w:t>
      </w:r>
      <w:r>
        <w:rPr>
          <w:rFonts w:hint="cs"/>
          <w:rtl/>
          <w:lang w:eastAsia="he-IL"/>
        </w:rPr>
        <w:t xml:space="preserve"> </w:t>
      </w:r>
      <w:r>
        <w:rPr>
          <w:rtl/>
          <w:lang w:eastAsia="he-IL"/>
        </w:rPr>
        <w:t>וההוצאות שלו זכאי דירקטור בחברה הממשלתית</w:t>
      </w:r>
      <w:r>
        <w:rPr>
          <w:rFonts w:hint="cs"/>
          <w:rtl/>
          <w:lang w:eastAsia="he-IL"/>
        </w:rPr>
        <w:t xml:space="preserve"> </w:t>
      </w:r>
      <w:bookmarkStart w:id="1287" w:name="_ETM_Q1_4427354"/>
      <w:bookmarkEnd w:id="1287"/>
      <w:r>
        <w:rPr>
          <w:rtl/>
          <w:lang w:eastAsia="he-IL"/>
        </w:rPr>
        <w:t>בעלת הסיווג הגבוה ביותר בעד השתתפות בישיבת</w:t>
      </w:r>
      <w:r>
        <w:rPr>
          <w:rFonts w:hint="cs"/>
          <w:rtl/>
          <w:lang w:eastAsia="he-IL"/>
        </w:rPr>
        <w:t xml:space="preserve"> </w:t>
      </w:r>
      <w:r>
        <w:rPr>
          <w:rtl/>
          <w:lang w:eastAsia="he-IL"/>
        </w:rPr>
        <w:t>דירקטוריון כפי שנקבע לפי הוראות סעיף 19 לחוק</w:t>
      </w:r>
      <w:r>
        <w:rPr>
          <w:rFonts w:hint="cs"/>
          <w:rtl/>
          <w:lang w:eastAsia="he-IL"/>
        </w:rPr>
        <w:t xml:space="preserve"> </w:t>
      </w:r>
      <w:r>
        <w:rPr>
          <w:rtl/>
          <w:lang w:eastAsia="he-IL"/>
        </w:rPr>
        <w:t>החברות הממשלתיות</w:t>
      </w:r>
      <w:r>
        <w:rPr>
          <w:rFonts w:hint="cs"/>
          <w:rtl/>
          <w:lang w:eastAsia="he-IL"/>
        </w:rPr>
        <w:t>."</w:t>
      </w:r>
    </w:p>
    <w:p w:rsidR="00714695" w:rsidRDefault="00714695" w:rsidP="007D0DB3">
      <w:pPr>
        <w:rPr>
          <w:rtl/>
          <w:lang w:eastAsia="he-IL"/>
        </w:rPr>
      </w:pPr>
    </w:p>
    <w:p w:rsidR="00714695" w:rsidRDefault="006441F7" w:rsidP="006441F7">
      <w:pPr>
        <w:pStyle w:val="af6"/>
        <w:keepNext/>
        <w:rPr>
          <w:rtl/>
        </w:rPr>
      </w:pPr>
      <w:bookmarkStart w:id="1288" w:name="ET_yor_5142_377"/>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288"/>
    </w:p>
    <w:p w:rsidR="006441F7" w:rsidRDefault="006441F7" w:rsidP="006441F7">
      <w:pPr>
        <w:pStyle w:val="KeepWithNext"/>
        <w:rPr>
          <w:rtl/>
          <w:lang w:eastAsia="he-IL"/>
        </w:rPr>
      </w:pPr>
    </w:p>
    <w:p w:rsidR="00714695" w:rsidRDefault="006441F7" w:rsidP="006441F7">
      <w:pPr>
        <w:rPr>
          <w:rtl/>
          <w:lang w:eastAsia="he-IL"/>
        </w:rPr>
      </w:pPr>
      <w:r>
        <w:rPr>
          <w:rFonts w:hint="cs"/>
          <w:rtl/>
          <w:lang w:eastAsia="he-IL"/>
        </w:rPr>
        <w:t>ו</w:t>
      </w:r>
      <w:r w:rsidR="00714695">
        <w:rPr>
          <w:rFonts w:hint="cs"/>
          <w:rtl/>
          <w:lang w:eastAsia="he-IL"/>
        </w:rPr>
        <w:t>מה עם עובדי המדינה?</w:t>
      </w:r>
    </w:p>
    <w:p w:rsidR="00714695" w:rsidRDefault="00714695" w:rsidP="007D0DB3">
      <w:pPr>
        <w:rPr>
          <w:rtl/>
          <w:lang w:eastAsia="he-IL"/>
        </w:rPr>
      </w:pPr>
    </w:p>
    <w:p w:rsidR="006441F7" w:rsidRDefault="006441F7" w:rsidP="006441F7">
      <w:pPr>
        <w:pStyle w:val="af9"/>
        <w:keepNext/>
        <w:rPr>
          <w:rtl/>
          <w:lang w:eastAsia="he-IL"/>
        </w:rPr>
      </w:pPr>
      <w:bookmarkStart w:id="1289" w:name="_ETM_Q1_4435156"/>
      <w:bookmarkStart w:id="1290" w:name="ET_guest_879553_378"/>
      <w:bookmarkEnd w:id="1289"/>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290"/>
    </w:p>
    <w:p w:rsidR="006441F7" w:rsidRDefault="006441F7" w:rsidP="006441F7">
      <w:pPr>
        <w:pStyle w:val="KeepWithNext"/>
        <w:rPr>
          <w:rtl/>
          <w:lang w:eastAsia="he-IL"/>
        </w:rPr>
      </w:pPr>
    </w:p>
    <w:p w:rsidR="006441F7" w:rsidRDefault="006441F7" w:rsidP="006441F7">
      <w:pPr>
        <w:rPr>
          <w:rtl/>
          <w:lang w:eastAsia="he-IL"/>
        </w:rPr>
      </w:pPr>
      <w:bookmarkStart w:id="1291" w:name="_ETM_Q1_4436038"/>
      <w:bookmarkStart w:id="1292" w:name="_ETM_Q1_4436119"/>
      <w:bookmarkEnd w:id="1291"/>
      <w:bookmarkEnd w:id="1292"/>
      <w:r>
        <w:rPr>
          <w:rFonts w:hint="cs"/>
          <w:rtl/>
          <w:lang w:eastAsia="he-IL"/>
        </w:rPr>
        <w:t xml:space="preserve">עובדי מדינה, זה חלק מהתפקיד שלהם, הם לא </w:t>
      </w:r>
      <w:bookmarkStart w:id="1293" w:name="_ETM_Q1_4439929"/>
      <w:bookmarkEnd w:id="1293"/>
      <w:r>
        <w:rPr>
          <w:rFonts w:hint="cs"/>
          <w:rtl/>
          <w:lang w:eastAsia="he-IL"/>
        </w:rPr>
        <w:t xml:space="preserve">זכאים לגמול. </w:t>
      </w:r>
    </w:p>
    <w:p w:rsidR="006441F7" w:rsidRDefault="006441F7" w:rsidP="006441F7">
      <w:pPr>
        <w:rPr>
          <w:rtl/>
          <w:lang w:eastAsia="he-IL"/>
        </w:rPr>
      </w:pPr>
    </w:p>
    <w:p w:rsidR="006441F7" w:rsidRDefault="006441F7" w:rsidP="006441F7">
      <w:pPr>
        <w:pStyle w:val="af6"/>
        <w:keepNext/>
        <w:rPr>
          <w:rtl/>
        </w:rPr>
      </w:pPr>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p>
    <w:p w:rsidR="006441F7" w:rsidRDefault="006441F7" w:rsidP="006441F7">
      <w:pPr>
        <w:pStyle w:val="KeepWithNext"/>
        <w:rPr>
          <w:rtl/>
          <w:lang w:eastAsia="he-IL"/>
        </w:rPr>
      </w:pPr>
    </w:p>
    <w:p w:rsidR="006441F7" w:rsidRDefault="006441F7" w:rsidP="006441F7">
      <w:pPr>
        <w:rPr>
          <w:rtl/>
          <w:lang w:eastAsia="he-IL"/>
        </w:rPr>
      </w:pPr>
      <w:r>
        <w:rPr>
          <w:rFonts w:hint="cs"/>
          <w:rtl/>
          <w:lang w:eastAsia="he-IL"/>
        </w:rPr>
        <w:t xml:space="preserve">איפה ייכנסו (ה), (ו) ו-(ז)? הם ייכנסו פה </w:t>
      </w:r>
      <w:bookmarkStart w:id="1294" w:name="_ETM_Q1_4454745"/>
      <w:bookmarkEnd w:id="1294"/>
      <w:r>
        <w:rPr>
          <w:rFonts w:hint="cs"/>
          <w:rtl/>
          <w:lang w:eastAsia="he-IL"/>
        </w:rPr>
        <w:t>או מתחת ל-80?</w:t>
      </w:r>
    </w:p>
    <w:p w:rsidR="006441F7" w:rsidRDefault="006441F7" w:rsidP="006441F7">
      <w:pPr>
        <w:rPr>
          <w:rtl/>
          <w:lang w:eastAsia="he-IL"/>
        </w:rPr>
      </w:pPr>
      <w:bookmarkStart w:id="1295" w:name="_ETM_Q1_4450845"/>
      <w:bookmarkEnd w:id="1295"/>
    </w:p>
    <w:p w:rsidR="006441F7" w:rsidRDefault="006441F7" w:rsidP="006441F7">
      <w:pPr>
        <w:pStyle w:val="a4"/>
        <w:keepNext/>
        <w:rPr>
          <w:rtl/>
        </w:rPr>
      </w:pPr>
      <w:bookmarkStart w:id="1296" w:name="_ETM_Q1_4451091"/>
      <w:bookmarkStart w:id="1297" w:name="_ETM_Q1_4451125"/>
      <w:bookmarkStart w:id="1298" w:name="_ETM_Q1_4451200"/>
      <w:bookmarkStart w:id="1299" w:name="_ETM_Q1_4452117"/>
      <w:bookmarkStart w:id="1300" w:name="ET_speaker_גלעד_קרן_380"/>
      <w:bookmarkEnd w:id="1296"/>
      <w:bookmarkEnd w:id="1297"/>
      <w:bookmarkEnd w:id="1298"/>
      <w:bookmarkEnd w:id="1299"/>
      <w:r w:rsidRPr="006441F7">
        <w:rPr>
          <w:rStyle w:val="TagStyle"/>
          <w:rtl/>
        </w:rPr>
        <w:t xml:space="preserve"> &lt;&lt; דובר &gt;&gt; </w:t>
      </w:r>
      <w:r>
        <w:rPr>
          <w:rtl/>
        </w:rPr>
        <w:t>גלעד קרן:</w:t>
      </w:r>
      <w:r w:rsidRPr="006441F7">
        <w:rPr>
          <w:rStyle w:val="TagStyle"/>
          <w:rtl/>
        </w:rPr>
        <w:t xml:space="preserve"> &lt;&lt; דובר &gt;&gt;</w:t>
      </w:r>
      <w:r>
        <w:rPr>
          <w:rtl/>
        </w:rPr>
        <w:t xml:space="preserve">   </w:t>
      </w:r>
      <w:bookmarkEnd w:id="1300"/>
    </w:p>
    <w:p w:rsidR="006441F7" w:rsidRDefault="006441F7" w:rsidP="006441F7">
      <w:pPr>
        <w:pStyle w:val="KeepWithNext"/>
        <w:rPr>
          <w:rtl/>
          <w:lang w:eastAsia="he-IL"/>
        </w:rPr>
      </w:pPr>
    </w:p>
    <w:p w:rsidR="006441F7" w:rsidRDefault="006441F7" w:rsidP="006441F7">
      <w:pPr>
        <w:rPr>
          <w:rtl/>
          <w:lang w:eastAsia="he-IL"/>
        </w:rPr>
      </w:pPr>
      <w:bookmarkStart w:id="1301" w:name="_ETM_Q1_4453042"/>
      <w:bookmarkStart w:id="1302" w:name="_ETM_Q1_4453128"/>
      <w:bookmarkEnd w:id="1301"/>
      <w:bookmarkEnd w:id="1302"/>
      <w:r>
        <w:rPr>
          <w:rFonts w:hint="cs"/>
          <w:rtl/>
          <w:lang w:eastAsia="he-IL"/>
        </w:rPr>
        <w:t xml:space="preserve">נבדוק. </w:t>
      </w:r>
    </w:p>
    <w:p w:rsidR="006441F7" w:rsidRDefault="006441F7" w:rsidP="006441F7">
      <w:pPr>
        <w:rPr>
          <w:rtl/>
          <w:lang w:eastAsia="he-IL"/>
        </w:rPr>
      </w:pPr>
      <w:bookmarkStart w:id="1303" w:name="_ETM_Q1_4458333"/>
      <w:bookmarkStart w:id="1304" w:name="_ETM_Q1_4458463"/>
      <w:bookmarkEnd w:id="1303"/>
      <w:bookmarkEnd w:id="1304"/>
    </w:p>
    <w:p w:rsidR="006441F7" w:rsidRDefault="006441F7" w:rsidP="006441F7">
      <w:pPr>
        <w:pStyle w:val="af9"/>
        <w:keepNext/>
        <w:rPr>
          <w:rtl/>
          <w:lang w:eastAsia="he-IL"/>
        </w:rPr>
      </w:pPr>
      <w:bookmarkStart w:id="1305" w:name="_ETM_Q1_4459749"/>
      <w:bookmarkStart w:id="1306" w:name="_ETM_Q1_4459854"/>
      <w:bookmarkStart w:id="1307" w:name="_ETM_Q1_4462773"/>
      <w:bookmarkStart w:id="1308" w:name="ET_guest_879553_381"/>
      <w:bookmarkEnd w:id="1305"/>
      <w:bookmarkEnd w:id="1306"/>
      <w:bookmarkEnd w:id="1307"/>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08"/>
    </w:p>
    <w:p w:rsidR="006441F7" w:rsidRDefault="006441F7" w:rsidP="006441F7">
      <w:pPr>
        <w:pStyle w:val="KeepWithNext"/>
        <w:rPr>
          <w:rtl/>
          <w:lang w:eastAsia="he-IL"/>
        </w:rPr>
      </w:pPr>
    </w:p>
    <w:p w:rsidR="006441F7" w:rsidRDefault="006441F7" w:rsidP="006441F7">
      <w:pPr>
        <w:rPr>
          <w:rtl/>
          <w:lang w:eastAsia="he-IL"/>
        </w:rPr>
      </w:pPr>
      <w:bookmarkStart w:id="1309" w:name="_ETM_Q1_4463579"/>
      <w:bookmarkStart w:id="1310" w:name="_ETM_Q1_4463668"/>
      <w:bookmarkEnd w:id="1309"/>
      <w:bookmarkEnd w:id="1310"/>
      <w:r>
        <w:rPr>
          <w:rFonts w:hint="cs"/>
          <w:rtl/>
          <w:lang w:eastAsia="he-IL"/>
        </w:rPr>
        <w:t xml:space="preserve">סעיף נוסף, יותר בהיבטים טכניים. אנחנו </w:t>
      </w:r>
      <w:bookmarkStart w:id="1311" w:name="_ETM_Q1_4484451"/>
      <w:bookmarkEnd w:id="1311"/>
      <w:r>
        <w:rPr>
          <w:rFonts w:hint="cs"/>
          <w:rtl/>
          <w:lang w:eastAsia="he-IL"/>
        </w:rPr>
        <w:t xml:space="preserve">מחילים חלק מההוראות של חוק החברות הממשלתיות, למשל, לעניין מי </w:t>
      </w:r>
      <w:bookmarkStart w:id="1312" w:name="_ETM_Q1_4488592"/>
      <w:bookmarkEnd w:id="1312"/>
      <w:r>
        <w:rPr>
          <w:rFonts w:hint="cs"/>
          <w:rtl/>
          <w:lang w:eastAsia="he-IL"/>
        </w:rPr>
        <w:t xml:space="preserve">כשיר למינוי, מי לא כשיר למינוי, מה תהיה תקופת המינוי. </w:t>
      </w:r>
      <w:bookmarkStart w:id="1313" w:name="_ETM_Q1_4491439"/>
      <w:bookmarkEnd w:id="1313"/>
      <w:r>
        <w:rPr>
          <w:rFonts w:hint="cs"/>
          <w:rtl/>
          <w:lang w:eastAsia="he-IL"/>
        </w:rPr>
        <w:t xml:space="preserve">אנחנו מייבאים את המצב הקיים. אקרא אותו. </w:t>
      </w:r>
    </w:p>
    <w:p w:rsidR="006441F7" w:rsidRDefault="006441F7" w:rsidP="006441F7">
      <w:pPr>
        <w:rPr>
          <w:rtl/>
          <w:lang w:eastAsia="he-IL"/>
        </w:rPr>
      </w:pPr>
      <w:bookmarkStart w:id="1314" w:name="_ETM_Q1_4496980"/>
      <w:bookmarkStart w:id="1315" w:name="_ETM_Q1_4497091"/>
      <w:bookmarkEnd w:id="1314"/>
      <w:bookmarkEnd w:id="1315"/>
    </w:p>
    <w:p w:rsidR="006441F7" w:rsidRDefault="006441F7" w:rsidP="006441F7">
      <w:pPr>
        <w:ind w:left="720" w:firstLine="0"/>
        <w:rPr>
          <w:rtl/>
          <w:lang w:eastAsia="he-IL"/>
        </w:rPr>
      </w:pPr>
      <w:bookmarkStart w:id="1316" w:name="_ETM_Q1_4497149"/>
      <w:bookmarkStart w:id="1317" w:name="_ETM_Q1_4497255"/>
      <w:bookmarkEnd w:id="1316"/>
      <w:bookmarkEnd w:id="1317"/>
      <w:r>
        <w:rPr>
          <w:rFonts w:hint="cs"/>
          <w:rtl/>
          <w:lang w:eastAsia="he-IL"/>
        </w:rPr>
        <w:t>"</w:t>
      </w:r>
      <w:r>
        <w:rPr>
          <w:rtl/>
          <w:lang w:eastAsia="he-IL"/>
        </w:rPr>
        <w:t>83. הוראות סעיפים 59כג</w:t>
      </w:r>
      <w:r>
        <w:rPr>
          <w:rFonts w:hint="cs"/>
          <w:rtl/>
          <w:lang w:eastAsia="he-IL"/>
        </w:rPr>
        <w:t>(</w:t>
      </w:r>
      <w:r>
        <w:rPr>
          <w:rtl/>
          <w:lang w:eastAsia="he-IL"/>
        </w:rPr>
        <w:t>ב</w:t>
      </w:r>
      <w:r>
        <w:rPr>
          <w:rFonts w:hint="cs"/>
          <w:rtl/>
          <w:lang w:eastAsia="he-IL"/>
        </w:rPr>
        <w:t>)</w:t>
      </w:r>
      <w:r>
        <w:rPr>
          <w:rtl/>
          <w:lang w:eastAsia="he-IL"/>
        </w:rPr>
        <w:t>, 59כד, 59כה, 59כו</w:t>
      </w:r>
      <w:r>
        <w:rPr>
          <w:rFonts w:hint="cs"/>
          <w:rtl/>
          <w:lang w:eastAsia="he-IL"/>
        </w:rPr>
        <w:t>(</w:t>
      </w:r>
      <w:r>
        <w:rPr>
          <w:rtl/>
          <w:lang w:eastAsia="he-IL"/>
        </w:rPr>
        <w:t>ב</w:t>
      </w:r>
      <w:r>
        <w:rPr>
          <w:rFonts w:hint="cs"/>
          <w:rtl/>
          <w:lang w:eastAsia="he-IL"/>
        </w:rPr>
        <w:t>) ו-(</w:t>
      </w:r>
      <w:r>
        <w:rPr>
          <w:rtl/>
          <w:lang w:eastAsia="he-IL"/>
        </w:rPr>
        <w:t>ג</w:t>
      </w:r>
      <w:r>
        <w:rPr>
          <w:rFonts w:hint="cs"/>
          <w:rtl/>
          <w:lang w:eastAsia="he-IL"/>
        </w:rPr>
        <w:t>)</w:t>
      </w:r>
      <w:r>
        <w:rPr>
          <w:rtl/>
          <w:lang w:eastAsia="he-IL"/>
        </w:rPr>
        <w:t>, 59כז, 59כח</w:t>
      </w:r>
      <w:r>
        <w:rPr>
          <w:rFonts w:hint="cs"/>
          <w:rtl/>
          <w:lang w:eastAsia="he-IL"/>
        </w:rPr>
        <w:t>(</w:t>
      </w:r>
      <w:r>
        <w:rPr>
          <w:rtl/>
          <w:lang w:eastAsia="he-IL"/>
        </w:rPr>
        <w:t>א</w:t>
      </w:r>
      <w:r>
        <w:rPr>
          <w:rFonts w:hint="cs"/>
          <w:rtl/>
          <w:lang w:eastAsia="he-IL"/>
        </w:rPr>
        <w:t>)</w:t>
      </w:r>
      <w:r>
        <w:rPr>
          <w:rtl/>
          <w:lang w:eastAsia="he-IL"/>
        </w:rPr>
        <w:t xml:space="preserve"> ו-</w:t>
      </w:r>
      <w:r>
        <w:rPr>
          <w:rFonts w:hint="cs"/>
          <w:rtl/>
          <w:lang w:eastAsia="he-IL"/>
        </w:rPr>
        <w:t>(</w:t>
      </w:r>
      <w:r>
        <w:rPr>
          <w:rtl/>
          <w:lang w:eastAsia="he-IL"/>
        </w:rPr>
        <w:t>ג</w:t>
      </w:r>
      <w:r>
        <w:rPr>
          <w:rFonts w:hint="cs"/>
          <w:rtl/>
          <w:lang w:eastAsia="he-IL"/>
        </w:rPr>
        <w:t>)</w:t>
      </w:r>
      <w:r>
        <w:rPr>
          <w:rtl/>
          <w:lang w:eastAsia="he-IL"/>
        </w:rPr>
        <w:t xml:space="preserve"> עד </w:t>
      </w:r>
      <w:r>
        <w:rPr>
          <w:rFonts w:hint="cs"/>
          <w:rtl/>
          <w:lang w:eastAsia="he-IL"/>
        </w:rPr>
        <w:t>(</w:t>
      </w:r>
      <w:r>
        <w:rPr>
          <w:rtl/>
          <w:lang w:eastAsia="he-IL"/>
        </w:rPr>
        <w:t>ה</w:t>
      </w:r>
      <w:r>
        <w:rPr>
          <w:rFonts w:hint="cs"/>
          <w:rtl/>
          <w:lang w:eastAsia="he-IL"/>
        </w:rPr>
        <w:t>)</w:t>
      </w:r>
      <w:r>
        <w:rPr>
          <w:rtl/>
          <w:lang w:eastAsia="he-IL"/>
        </w:rPr>
        <w:t xml:space="preserve"> ו־59ל לחוק החברות הממשלתיות, יחולו, בשינויים המחויבים,</w:t>
      </w:r>
      <w:r>
        <w:rPr>
          <w:rFonts w:hint="cs"/>
          <w:rtl/>
          <w:lang w:eastAsia="he-IL"/>
        </w:rPr>
        <w:t xml:space="preserve"> </w:t>
      </w:r>
      <w:r>
        <w:rPr>
          <w:rtl/>
          <w:lang w:eastAsia="he-IL"/>
        </w:rPr>
        <w:t>על ועדה לתיאום תשתיות, לגבי הסכסוכים שהיא מוסמכת לפסוק בהם ועל הצדדים לסכסוך, לפי העניין</w:t>
      </w:r>
      <w:r>
        <w:rPr>
          <w:rFonts w:hint="cs"/>
          <w:rtl/>
          <w:lang w:eastAsia="he-IL"/>
        </w:rPr>
        <w:t>."</w:t>
      </w:r>
      <w:r>
        <w:rPr>
          <w:rtl/>
          <w:lang w:eastAsia="he-IL"/>
        </w:rPr>
        <w:t xml:space="preserve"> </w:t>
      </w:r>
    </w:p>
    <w:p w:rsidR="006441F7" w:rsidRDefault="006441F7" w:rsidP="006441F7">
      <w:pPr>
        <w:ind w:left="720" w:firstLine="0"/>
        <w:rPr>
          <w:rtl/>
          <w:lang w:eastAsia="he-IL"/>
        </w:rPr>
      </w:pPr>
    </w:p>
    <w:p w:rsidR="006441F7" w:rsidRDefault="006441F7" w:rsidP="006441F7">
      <w:pPr>
        <w:pStyle w:val="af6"/>
        <w:keepNext/>
        <w:rPr>
          <w:rtl/>
        </w:rPr>
      </w:pPr>
      <w:bookmarkStart w:id="1318" w:name="ET_yor_5142_382"/>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318"/>
    </w:p>
    <w:p w:rsidR="006441F7" w:rsidRDefault="006441F7" w:rsidP="006441F7">
      <w:pPr>
        <w:pStyle w:val="KeepWithNext"/>
        <w:rPr>
          <w:rtl/>
          <w:lang w:eastAsia="he-IL"/>
        </w:rPr>
      </w:pPr>
    </w:p>
    <w:p w:rsidR="006441F7" w:rsidRDefault="00714695" w:rsidP="006441F7">
      <w:pPr>
        <w:rPr>
          <w:rtl/>
          <w:lang w:eastAsia="he-IL"/>
        </w:rPr>
      </w:pPr>
      <w:bookmarkStart w:id="1319" w:name="_ETM_Q1_4519790"/>
      <w:bookmarkEnd w:id="1319"/>
      <w:r>
        <w:rPr>
          <w:rFonts w:hint="cs"/>
          <w:rtl/>
          <w:lang w:eastAsia="he-IL"/>
        </w:rPr>
        <w:t xml:space="preserve">מה משך הכהונה </w:t>
      </w:r>
      <w:r w:rsidR="006441F7">
        <w:rPr>
          <w:rFonts w:hint="cs"/>
          <w:rtl/>
          <w:lang w:eastAsia="he-IL"/>
        </w:rPr>
        <w:t xml:space="preserve">של </w:t>
      </w:r>
      <w:bookmarkStart w:id="1320" w:name="_ETM_Q1_4518366"/>
      <w:bookmarkEnd w:id="1320"/>
      <w:r w:rsidR="006441F7">
        <w:rPr>
          <w:rFonts w:hint="cs"/>
          <w:rtl/>
          <w:lang w:eastAsia="he-IL"/>
        </w:rPr>
        <w:t xml:space="preserve">חברי הוועדה </w:t>
      </w:r>
      <w:r>
        <w:rPr>
          <w:rFonts w:hint="cs"/>
          <w:rtl/>
          <w:lang w:eastAsia="he-IL"/>
        </w:rPr>
        <w:t xml:space="preserve">היום? </w:t>
      </w:r>
    </w:p>
    <w:p w:rsidR="006441F7" w:rsidRDefault="006441F7" w:rsidP="006441F7">
      <w:pPr>
        <w:rPr>
          <w:rtl/>
          <w:lang w:eastAsia="he-IL"/>
        </w:rPr>
      </w:pPr>
      <w:bookmarkStart w:id="1321" w:name="_ETM_Q1_4516525"/>
      <w:bookmarkStart w:id="1322" w:name="_ETM_Q1_4516641"/>
      <w:bookmarkEnd w:id="1321"/>
      <w:bookmarkEnd w:id="1322"/>
    </w:p>
    <w:p w:rsidR="006441F7" w:rsidRDefault="006441F7" w:rsidP="006441F7">
      <w:pPr>
        <w:pStyle w:val="af9"/>
        <w:keepNext/>
        <w:rPr>
          <w:rtl/>
          <w:lang w:eastAsia="he-IL"/>
        </w:rPr>
      </w:pPr>
      <w:bookmarkStart w:id="1323" w:name="_ETM_Q1_4518253"/>
      <w:bookmarkStart w:id="1324" w:name="_ETM_Q1_4518403"/>
      <w:bookmarkStart w:id="1325" w:name="_ETM_Q1_4519788"/>
      <w:bookmarkStart w:id="1326" w:name="ET_guest_879553_383"/>
      <w:bookmarkEnd w:id="1323"/>
      <w:bookmarkEnd w:id="1324"/>
      <w:bookmarkEnd w:id="1325"/>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26"/>
    </w:p>
    <w:p w:rsidR="006441F7" w:rsidRDefault="006441F7" w:rsidP="006441F7">
      <w:pPr>
        <w:pStyle w:val="KeepWithNext"/>
        <w:rPr>
          <w:rtl/>
          <w:lang w:eastAsia="he-IL"/>
        </w:rPr>
      </w:pPr>
    </w:p>
    <w:p w:rsidR="006441F7" w:rsidRDefault="006441F7" w:rsidP="006441F7">
      <w:pPr>
        <w:rPr>
          <w:rtl/>
          <w:lang w:eastAsia="he-IL"/>
        </w:rPr>
      </w:pPr>
      <w:bookmarkStart w:id="1327" w:name="_ETM_Q1_4520616"/>
      <w:bookmarkStart w:id="1328" w:name="_ETM_Q1_4520689"/>
      <w:bookmarkEnd w:id="1327"/>
      <w:bookmarkEnd w:id="1328"/>
      <w:r>
        <w:rPr>
          <w:rFonts w:hint="cs"/>
          <w:rtl/>
          <w:lang w:eastAsia="he-IL"/>
        </w:rPr>
        <w:t xml:space="preserve">שלוש שנים. </w:t>
      </w:r>
    </w:p>
    <w:p w:rsidR="006441F7" w:rsidRDefault="006441F7" w:rsidP="006441F7">
      <w:pPr>
        <w:rPr>
          <w:rtl/>
          <w:lang w:eastAsia="he-IL"/>
        </w:rPr>
      </w:pPr>
      <w:bookmarkStart w:id="1329" w:name="_ETM_Q1_4524213"/>
      <w:bookmarkStart w:id="1330" w:name="_ETM_Q1_4524361"/>
      <w:bookmarkEnd w:id="1329"/>
      <w:bookmarkEnd w:id="1330"/>
    </w:p>
    <w:p w:rsidR="006441F7" w:rsidRDefault="006441F7" w:rsidP="006441F7">
      <w:pPr>
        <w:pStyle w:val="af6"/>
        <w:keepNext/>
        <w:rPr>
          <w:rtl/>
        </w:rPr>
      </w:pPr>
      <w:bookmarkStart w:id="1331" w:name="_ETM_Q1_4524402"/>
      <w:bookmarkStart w:id="1332" w:name="_ETM_Q1_4524515"/>
      <w:bookmarkStart w:id="1333" w:name="ET_yor_5142_384"/>
      <w:bookmarkEnd w:id="1331"/>
      <w:bookmarkEnd w:id="1332"/>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333"/>
    </w:p>
    <w:p w:rsidR="006441F7" w:rsidRDefault="006441F7" w:rsidP="006441F7">
      <w:pPr>
        <w:pStyle w:val="KeepWithNext"/>
        <w:rPr>
          <w:rtl/>
          <w:lang w:eastAsia="he-IL"/>
        </w:rPr>
      </w:pPr>
    </w:p>
    <w:p w:rsidR="00714695" w:rsidRDefault="00714695" w:rsidP="006441F7">
      <w:pPr>
        <w:rPr>
          <w:rtl/>
          <w:lang w:eastAsia="he-IL"/>
        </w:rPr>
      </w:pPr>
      <w:bookmarkStart w:id="1334" w:name="_ETM_Q1_4526528"/>
      <w:bookmarkStart w:id="1335" w:name="_ETM_Q1_4516669"/>
      <w:bookmarkStart w:id="1336" w:name="_ETM_Q1_4516769"/>
      <w:bookmarkEnd w:id="1334"/>
      <w:bookmarkEnd w:id="1335"/>
      <w:bookmarkEnd w:id="1336"/>
      <w:r>
        <w:rPr>
          <w:rFonts w:hint="cs"/>
          <w:rtl/>
          <w:lang w:eastAsia="he-IL"/>
        </w:rPr>
        <w:t>גם היושב</w:t>
      </w:r>
      <w:r w:rsidR="006441F7">
        <w:rPr>
          <w:rFonts w:hint="cs"/>
          <w:rtl/>
          <w:lang w:eastAsia="he-IL"/>
        </w:rPr>
        <w:t>-</w:t>
      </w:r>
      <w:r>
        <w:rPr>
          <w:rFonts w:hint="cs"/>
          <w:rtl/>
          <w:lang w:eastAsia="he-IL"/>
        </w:rPr>
        <w:t>ראש?</w:t>
      </w:r>
    </w:p>
    <w:p w:rsidR="006441F7" w:rsidRDefault="006441F7" w:rsidP="006441F7">
      <w:pPr>
        <w:rPr>
          <w:rtl/>
          <w:lang w:eastAsia="he-IL"/>
        </w:rPr>
      </w:pPr>
    </w:p>
    <w:p w:rsidR="006441F7" w:rsidRDefault="006441F7" w:rsidP="006441F7">
      <w:pPr>
        <w:pStyle w:val="af9"/>
        <w:keepNext/>
        <w:rPr>
          <w:rtl/>
          <w:lang w:eastAsia="he-IL"/>
        </w:rPr>
      </w:pPr>
      <w:bookmarkStart w:id="1337" w:name="ET_guest_879553_385"/>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37"/>
    </w:p>
    <w:p w:rsidR="006441F7" w:rsidRDefault="006441F7" w:rsidP="006441F7">
      <w:pPr>
        <w:pStyle w:val="KeepWithNext"/>
        <w:rPr>
          <w:rtl/>
          <w:lang w:eastAsia="he-IL"/>
        </w:rPr>
      </w:pPr>
    </w:p>
    <w:p w:rsidR="006441F7" w:rsidRDefault="006441F7" w:rsidP="006441F7">
      <w:pPr>
        <w:rPr>
          <w:rtl/>
          <w:lang w:eastAsia="he-IL"/>
        </w:rPr>
      </w:pPr>
      <w:r>
        <w:rPr>
          <w:rFonts w:hint="cs"/>
          <w:rtl/>
          <w:lang w:eastAsia="he-IL"/>
        </w:rPr>
        <w:t xml:space="preserve">גם היושב-ראש. רגע, אוודא. </w:t>
      </w:r>
    </w:p>
    <w:p w:rsidR="006441F7" w:rsidRDefault="006441F7" w:rsidP="006441F7">
      <w:pPr>
        <w:rPr>
          <w:rtl/>
          <w:lang w:eastAsia="he-IL"/>
        </w:rPr>
      </w:pPr>
      <w:bookmarkStart w:id="1338" w:name="_ETM_Q1_4532454"/>
      <w:bookmarkStart w:id="1339" w:name="_ETM_Q1_4532589"/>
      <w:bookmarkEnd w:id="1338"/>
      <w:bookmarkEnd w:id="1339"/>
    </w:p>
    <w:p w:rsidR="006441F7" w:rsidRDefault="006441F7" w:rsidP="006441F7">
      <w:pPr>
        <w:pStyle w:val="a4"/>
        <w:keepNext/>
        <w:rPr>
          <w:rtl/>
        </w:rPr>
      </w:pPr>
      <w:bookmarkStart w:id="1340" w:name="_ETM_Q1_4532674"/>
      <w:bookmarkStart w:id="1341" w:name="_ETM_Q1_4532755"/>
      <w:bookmarkStart w:id="1342" w:name="ET_speaker_גלעד_קרן_386"/>
      <w:bookmarkEnd w:id="1340"/>
      <w:bookmarkEnd w:id="1341"/>
      <w:r w:rsidRPr="006441F7">
        <w:rPr>
          <w:rStyle w:val="TagStyle"/>
          <w:rtl/>
        </w:rPr>
        <w:t xml:space="preserve"> &lt;&lt; דובר &gt;&gt; </w:t>
      </w:r>
      <w:r>
        <w:rPr>
          <w:rtl/>
        </w:rPr>
        <w:t>גלעד קרן:</w:t>
      </w:r>
      <w:r w:rsidRPr="006441F7">
        <w:rPr>
          <w:rStyle w:val="TagStyle"/>
          <w:rtl/>
        </w:rPr>
        <w:t xml:space="preserve"> &lt;&lt; דובר &gt;&gt;</w:t>
      </w:r>
      <w:r>
        <w:rPr>
          <w:rtl/>
        </w:rPr>
        <w:t xml:space="preserve">   </w:t>
      </w:r>
      <w:bookmarkEnd w:id="1342"/>
    </w:p>
    <w:p w:rsidR="006441F7" w:rsidRDefault="006441F7" w:rsidP="006441F7">
      <w:pPr>
        <w:pStyle w:val="KeepWithNext"/>
        <w:rPr>
          <w:rtl/>
          <w:lang w:eastAsia="he-IL"/>
        </w:rPr>
      </w:pPr>
    </w:p>
    <w:p w:rsidR="00714695" w:rsidRDefault="006441F7" w:rsidP="006441F7">
      <w:pPr>
        <w:rPr>
          <w:rtl/>
          <w:lang w:eastAsia="he-IL"/>
        </w:rPr>
      </w:pPr>
      <w:r>
        <w:rPr>
          <w:rFonts w:hint="cs"/>
          <w:rtl/>
          <w:lang w:eastAsia="he-IL"/>
        </w:rPr>
        <w:t>זה</w:t>
      </w:r>
      <w:bookmarkStart w:id="1343" w:name="_ETM_Q1_4526179"/>
      <w:bookmarkEnd w:id="1343"/>
      <w:r>
        <w:rPr>
          <w:rFonts w:hint="cs"/>
          <w:rtl/>
          <w:lang w:eastAsia="he-IL"/>
        </w:rPr>
        <w:t xml:space="preserve"> </w:t>
      </w:r>
      <w:r w:rsidR="00714695">
        <w:rPr>
          <w:rFonts w:hint="cs"/>
          <w:rtl/>
          <w:lang w:eastAsia="he-IL"/>
        </w:rPr>
        <w:t xml:space="preserve">בהתאם למצב היום. </w:t>
      </w:r>
    </w:p>
    <w:p w:rsidR="00714695" w:rsidRDefault="00714695" w:rsidP="007D0DB3">
      <w:pPr>
        <w:rPr>
          <w:rtl/>
          <w:lang w:eastAsia="he-IL"/>
        </w:rPr>
      </w:pPr>
    </w:p>
    <w:p w:rsidR="006441F7" w:rsidRDefault="006441F7" w:rsidP="006441F7">
      <w:pPr>
        <w:pStyle w:val="af9"/>
        <w:keepNext/>
        <w:rPr>
          <w:rtl/>
          <w:lang w:eastAsia="he-IL"/>
        </w:rPr>
      </w:pPr>
      <w:bookmarkStart w:id="1344" w:name="ET_guest_879553_388"/>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44"/>
    </w:p>
    <w:p w:rsidR="006441F7" w:rsidRDefault="006441F7" w:rsidP="006441F7">
      <w:pPr>
        <w:pStyle w:val="KeepWithNext"/>
        <w:rPr>
          <w:rtl/>
          <w:lang w:eastAsia="he-IL"/>
        </w:rPr>
      </w:pPr>
    </w:p>
    <w:p w:rsidR="006441F7" w:rsidRDefault="006441F7" w:rsidP="006441F7">
      <w:pPr>
        <w:rPr>
          <w:rtl/>
          <w:lang w:eastAsia="he-IL"/>
        </w:rPr>
      </w:pPr>
      <w:r>
        <w:rPr>
          <w:rFonts w:hint="cs"/>
          <w:rtl/>
          <w:lang w:eastAsia="he-IL"/>
        </w:rPr>
        <w:t xml:space="preserve">כן, גם היושב-ראש. </w:t>
      </w:r>
    </w:p>
    <w:p w:rsidR="006441F7" w:rsidRPr="006441F7" w:rsidRDefault="006441F7" w:rsidP="006441F7">
      <w:pPr>
        <w:rPr>
          <w:rtl/>
          <w:lang w:eastAsia="he-IL"/>
        </w:rPr>
      </w:pPr>
      <w:bookmarkStart w:id="1345" w:name="_ETM_Q1_4532329"/>
      <w:bookmarkStart w:id="1346" w:name="_ETM_Q1_4532470"/>
      <w:bookmarkEnd w:id="1345"/>
      <w:bookmarkEnd w:id="1346"/>
    </w:p>
    <w:p w:rsidR="00714695" w:rsidRDefault="006441F7" w:rsidP="006441F7">
      <w:pPr>
        <w:pStyle w:val="af6"/>
        <w:keepNext/>
        <w:rPr>
          <w:rtl/>
        </w:rPr>
      </w:pPr>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p>
    <w:p w:rsidR="006441F7" w:rsidRDefault="006441F7" w:rsidP="006441F7">
      <w:pPr>
        <w:pStyle w:val="KeepWithNext"/>
        <w:rPr>
          <w:rtl/>
          <w:lang w:eastAsia="he-IL"/>
        </w:rPr>
      </w:pPr>
    </w:p>
    <w:p w:rsidR="006441F7" w:rsidRDefault="00714695" w:rsidP="006441F7">
      <w:pPr>
        <w:rPr>
          <w:rtl/>
          <w:lang w:eastAsia="he-IL"/>
        </w:rPr>
      </w:pPr>
      <w:bookmarkStart w:id="1347" w:name="_ETM_Q1_4532532"/>
      <w:bookmarkEnd w:id="1347"/>
      <w:r>
        <w:rPr>
          <w:rFonts w:hint="cs"/>
          <w:rtl/>
          <w:lang w:eastAsia="he-IL"/>
        </w:rPr>
        <w:t>עם יכולת הארכה</w:t>
      </w:r>
      <w:r w:rsidR="006441F7">
        <w:rPr>
          <w:rFonts w:hint="cs"/>
          <w:rtl/>
          <w:lang w:eastAsia="he-IL"/>
        </w:rPr>
        <w:t xml:space="preserve"> או שלא?</w:t>
      </w:r>
    </w:p>
    <w:p w:rsidR="006441F7" w:rsidRDefault="006441F7" w:rsidP="006441F7">
      <w:pPr>
        <w:rPr>
          <w:rtl/>
          <w:lang w:eastAsia="he-IL"/>
        </w:rPr>
      </w:pPr>
      <w:bookmarkStart w:id="1348" w:name="_ETM_Q1_4539217"/>
      <w:bookmarkStart w:id="1349" w:name="_ETM_Q1_4539368"/>
      <w:bookmarkEnd w:id="1348"/>
      <w:bookmarkEnd w:id="1349"/>
    </w:p>
    <w:p w:rsidR="006441F7" w:rsidRDefault="006441F7" w:rsidP="006441F7">
      <w:pPr>
        <w:pStyle w:val="af9"/>
        <w:keepNext/>
        <w:rPr>
          <w:rtl/>
          <w:lang w:eastAsia="he-IL"/>
        </w:rPr>
      </w:pPr>
      <w:bookmarkStart w:id="1350" w:name="_ETM_Q1_4539403"/>
      <w:bookmarkStart w:id="1351" w:name="_ETM_Q1_4539511"/>
      <w:bookmarkStart w:id="1352" w:name="_ETM_Q1_4540849"/>
      <w:bookmarkStart w:id="1353" w:name="ET_guest_879553_389"/>
      <w:bookmarkEnd w:id="1350"/>
      <w:bookmarkEnd w:id="1351"/>
      <w:bookmarkEnd w:id="1352"/>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53"/>
    </w:p>
    <w:p w:rsidR="006441F7" w:rsidRDefault="006441F7" w:rsidP="006441F7">
      <w:pPr>
        <w:pStyle w:val="KeepWithNext"/>
        <w:rPr>
          <w:rtl/>
          <w:lang w:eastAsia="he-IL"/>
        </w:rPr>
      </w:pPr>
    </w:p>
    <w:p w:rsidR="00714695" w:rsidRDefault="006441F7" w:rsidP="007D0DB3">
      <w:pPr>
        <w:rPr>
          <w:rtl/>
          <w:lang w:eastAsia="he-IL"/>
        </w:rPr>
      </w:pPr>
      <w:bookmarkStart w:id="1354" w:name="_ETM_Q1_4541698"/>
      <w:bookmarkStart w:id="1355" w:name="_ETM_Q1_4541788"/>
      <w:bookmarkEnd w:id="1354"/>
      <w:bookmarkEnd w:id="1355"/>
      <w:r>
        <w:rPr>
          <w:rFonts w:hint="cs"/>
          <w:rtl/>
          <w:lang w:eastAsia="he-IL"/>
        </w:rPr>
        <w:t>"ו</w:t>
      </w:r>
      <w:r w:rsidR="00714695">
        <w:rPr>
          <w:rFonts w:hint="cs"/>
          <w:rtl/>
          <w:lang w:eastAsia="he-IL"/>
        </w:rPr>
        <w:t xml:space="preserve">ניתן למנותו לתקופות </w:t>
      </w:r>
      <w:r>
        <w:rPr>
          <w:rFonts w:hint="cs"/>
          <w:rtl/>
          <w:lang w:eastAsia="he-IL"/>
        </w:rPr>
        <w:t xml:space="preserve">כהונה נוספות". אז </w:t>
      </w:r>
      <w:bookmarkStart w:id="1356" w:name="_ETM_Q1_4544405"/>
      <w:bookmarkEnd w:id="1356"/>
      <w:r>
        <w:rPr>
          <w:rFonts w:hint="cs"/>
          <w:rtl/>
          <w:lang w:eastAsia="he-IL"/>
        </w:rPr>
        <w:t xml:space="preserve">אין כיום הגבלה. </w:t>
      </w:r>
    </w:p>
    <w:p w:rsidR="006441F7" w:rsidRDefault="006441F7" w:rsidP="007D0DB3">
      <w:pPr>
        <w:rPr>
          <w:rtl/>
          <w:lang w:eastAsia="he-IL"/>
        </w:rPr>
      </w:pPr>
      <w:bookmarkStart w:id="1357" w:name="_ETM_Q1_4539463"/>
      <w:bookmarkStart w:id="1358" w:name="_ETM_Q1_4539594"/>
      <w:bookmarkEnd w:id="1357"/>
      <w:bookmarkEnd w:id="1358"/>
    </w:p>
    <w:p w:rsidR="006441F7" w:rsidRDefault="006441F7" w:rsidP="006441F7">
      <w:pPr>
        <w:pStyle w:val="af6"/>
        <w:keepNext/>
        <w:rPr>
          <w:rtl/>
        </w:rPr>
      </w:pPr>
      <w:bookmarkStart w:id="1359" w:name="_ETM_Q1_4539629"/>
      <w:bookmarkStart w:id="1360" w:name="_ETM_Q1_4539739"/>
      <w:bookmarkStart w:id="1361" w:name="ET_yor_5142_390"/>
      <w:bookmarkEnd w:id="1359"/>
      <w:bookmarkEnd w:id="1360"/>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361"/>
    </w:p>
    <w:p w:rsidR="006441F7" w:rsidRDefault="006441F7" w:rsidP="006441F7">
      <w:pPr>
        <w:pStyle w:val="KeepWithNext"/>
        <w:rPr>
          <w:rtl/>
          <w:lang w:eastAsia="he-IL"/>
        </w:rPr>
      </w:pPr>
    </w:p>
    <w:p w:rsidR="006441F7" w:rsidRDefault="006441F7" w:rsidP="006441F7">
      <w:pPr>
        <w:rPr>
          <w:rtl/>
          <w:lang w:eastAsia="he-IL"/>
        </w:rPr>
      </w:pPr>
      <w:bookmarkStart w:id="1362" w:name="_ETM_Q1_4543593"/>
      <w:bookmarkEnd w:id="1362"/>
      <w:r>
        <w:rPr>
          <w:rFonts w:hint="cs"/>
          <w:rtl/>
          <w:lang w:eastAsia="he-IL"/>
        </w:rPr>
        <w:t>אז כל פעם שלוש שנים?</w:t>
      </w:r>
    </w:p>
    <w:p w:rsidR="006441F7" w:rsidRDefault="006441F7" w:rsidP="006441F7">
      <w:pPr>
        <w:rPr>
          <w:rtl/>
          <w:lang w:eastAsia="he-IL"/>
        </w:rPr>
      </w:pPr>
    </w:p>
    <w:p w:rsidR="006441F7" w:rsidRDefault="006441F7" w:rsidP="006441F7">
      <w:pPr>
        <w:pStyle w:val="af9"/>
        <w:keepNext/>
        <w:rPr>
          <w:rtl/>
          <w:lang w:eastAsia="he-IL"/>
        </w:rPr>
      </w:pPr>
      <w:bookmarkStart w:id="1363" w:name="ET_guest_879553_391"/>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63"/>
    </w:p>
    <w:p w:rsidR="006441F7" w:rsidRDefault="006441F7" w:rsidP="006441F7">
      <w:pPr>
        <w:pStyle w:val="KeepWithNext"/>
        <w:rPr>
          <w:rtl/>
          <w:lang w:eastAsia="he-IL"/>
        </w:rPr>
      </w:pPr>
    </w:p>
    <w:p w:rsidR="006441F7" w:rsidRPr="006441F7" w:rsidRDefault="006441F7" w:rsidP="006441F7">
      <w:pPr>
        <w:rPr>
          <w:rtl/>
          <w:lang w:eastAsia="he-IL"/>
        </w:rPr>
      </w:pPr>
      <w:r>
        <w:rPr>
          <w:rFonts w:hint="cs"/>
          <w:rtl/>
          <w:lang w:eastAsia="he-IL"/>
        </w:rPr>
        <w:t xml:space="preserve">כל פעם שלוש </w:t>
      </w:r>
      <w:bookmarkStart w:id="1364" w:name="_ETM_Q1_4542746"/>
      <w:bookmarkEnd w:id="1364"/>
      <w:r>
        <w:rPr>
          <w:rFonts w:hint="cs"/>
          <w:rtl/>
          <w:lang w:eastAsia="he-IL"/>
        </w:rPr>
        <w:t xml:space="preserve">שנים. </w:t>
      </w:r>
    </w:p>
    <w:p w:rsidR="00714695" w:rsidRDefault="00714695" w:rsidP="007D0DB3">
      <w:pPr>
        <w:rPr>
          <w:rtl/>
          <w:lang w:eastAsia="he-IL"/>
        </w:rPr>
      </w:pPr>
    </w:p>
    <w:p w:rsidR="006441F7" w:rsidRDefault="006441F7" w:rsidP="006441F7">
      <w:pPr>
        <w:pStyle w:val="a4"/>
        <w:keepNext/>
        <w:rPr>
          <w:rtl/>
        </w:rPr>
      </w:pPr>
      <w:bookmarkStart w:id="1365" w:name="ET_speaker_גלעד_קרן_392"/>
      <w:r w:rsidRPr="006441F7">
        <w:rPr>
          <w:rStyle w:val="TagStyle"/>
          <w:rtl/>
        </w:rPr>
        <w:t xml:space="preserve"> &lt;&lt; דובר &gt;&gt; </w:t>
      </w:r>
      <w:r>
        <w:rPr>
          <w:rtl/>
        </w:rPr>
        <w:t>גלעד קרן:</w:t>
      </w:r>
      <w:r w:rsidRPr="006441F7">
        <w:rPr>
          <w:rStyle w:val="TagStyle"/>
          <w:rtl/>
        </w:rPr>
        <w:t xml:space="preserve"> &lt;&lt; דובר &gt;&gt;</w:t>
      </w:r>
      <w:r>
        <w:rPr>
          <w:rtl/>
        </w:rPr>
        <w:t xml:space="preserve">   </w:t>
      </w:r>
      <w:bookmarkEnd w:id="1365"/>
    </w:p>
    <w:p w:rsidR="006441F7" w:rsidRDefault="006441F7" w:rsidP="006441F7">
      <w:pPr>
        <w:pStyle w:val="KeepWithNext"/>
        <w:rPr>
          <w:rtl/>
          <w:lang w:eastAsia="he-IL"/>
        </w:rPr>
      </w:pPr>
    </w:p>
    <w:p w:rsidR="00714695" w:rsidRDefault="006441F7" w:rsidP="006441F7">
      <w:pPr>
        <w:rPr>
          <w:rtl/>
          <w:lang w:eastAsia="he-IL"/>
        </w:rPr>
      </w:pPr>
      <w:r>
        <w:rPr>
          <w:rFonts w:hint="cs"/>
          <w:rtl/>
          <w:lang w:eastAsia="he-IL"/>
        </w:rPr>
        <w:t>מה ש</w:t>
      </w:r>
      <w:r w:rsidR="00714695">
        <w:rPr>
          <w:rFonts w:hint="cs"/>
          <w:rtl/>
          <w:lang w:eastAsia="he-IL"/>
        </w:rPr>
        <w:t>מגדיל את הצורך</w:t>
      </w:r>
      <w:r>
        <w:rPr>
          <w:rFonts w:hint="cs"/>
          <w:rtl/>
          <w:lang w:eastAsia="he-IL"/>
        </w:rPr>
        <w:t>, כמו שדיברנו בהתחלה,</w:t>
      </w:r>
      <w:r w:rsidR="00714695">
        <w:rPr>
          <w:rFonts w:hint="cs"/>
          <w:rtl/>
          <w:lang w:eastAsia="he-IL"/>
        </w:rPr>
        <w:t xml:space="preserve"> באי</w:t>
      </w:r>
      <w:r>
        <w:rPr>
          <w:rFonts w:hint="cs"/>
          <w:rtl/>
          <w:lang w:eastAsia="he-IL"/>
        </w:rPr>
        <w:t>-</w:t>
      </w:r>
      <w:r w:rsidR="00714695">
        <w:rPr>
          <w:rFonts w:hint="cs"/>
          <w:rtl/>
          <w:lang w:eastAsia="he-IL"/>
        </w:rPr>
        <w:t>תלות</w:t>
      </w:r>
      <w:r>
        <w:rPr>
          <w:rFonts w:hint="cs"/>
          <w:rtl/>
          <w:lang w:eastAsia="he-IL"/>
        </w:rPr>
        <w:t xml:space="preserve"> בגורם - - - </w:t>
      </w:r>
    </w:p>
    <w:p w:rsidR="006441F7" w:rsidRDefault="006441F7" w:rsidP="006441F7">
      <w:pPr>
        <w:rPr>
          <w:rtl/>
          <w:lang w:eastAsia="he-IL"/>
        </w:rPr>
      </w:pPr>
    </w:p>
    <w:p w:rsidR="006441F7" w:rsidRDefault="006441F7" w:rsidP="006441F7">
      <w:pPr>
        <w:pStyle w:val="af6"/>
        <w:keepNext/>
        <w:rPr>
          <w:rtl/>
        </w:rPr>
      </w:pPr>
      <w:bookmarkStart w:id="1366" w:name="ET_yor_5142_393"/>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366"/>
    </w:p>
    <w:p w:rsidR="006441F7" w:rsidRDefault="006441F7" w:rsidP="006441F7">
      <w:pPr>
        <w:pStyle w:val="KeepWithNext"/>
        <w:rPr>
          <w:rtl/>
          <w:lang w:eastAsia="he-IL"/>
        </w:rPr>
      </w:pPr>
    </w:p>
    <w:p w:rsidR="00714695" w:rsidRDefault="006441F7" w:rsidP="006441F7">
      <w:pPr>
        <w:rPr>
          <w:rtl/>
          <w:lang w:eastAsia="he-IL"/>
        </w:rPr>
      </w:pPr>
      <w:r>
        <w:rPr>
          <w:rFonts w:hint="cs"/>
          <w:rtl/>
          <w:lang w:eastAsia="he-IL"/>
        </w:rPr>
        <w:t xml:space="preserve">בדיוק, מצוין. סיימנו את פרק ו', את השינויים אתם צריכים לנסח ולהכניס. </w:t>
      </w:r>
    </w:p>
    <w:p w:rsidR="006441F7" w:rsidRDefault="006441F7" w:rsidP="006441F7">
      <w:pPr>
        <w:rPr>
          <w:rtl/>
          <w:lang w:eastAsia="he-IL"/>
        </w:rPr>
      </w:pPr>
      <w:bookmarkStart w:id="1367" w:name="_ETM_Q1_4558989"/>
      <w:bookmarkEnd w:id="1367"/>
    </w:p>
    <w:p w:rsidR="006441F7" w:rsidRDefault="006441F7" w:rsidP="006441F7">
      <w:pPr>
        <w:pStyle w:val="a4"/>
        <w:keepNext/>
        <w:rPr>
          <w:rtl/>
        </w:rPr>
      </w:pPr>
      <w:bookmarkStart w:id="1368" w:name="_ETM_Q1_4559137"/>
      <w:bookmarkStart w:id="1369" w:name="_ETM_Q1_4559235"/>
      <w:bookmarkStart w:id="1370" w:name="_ETM_Q1_4559308"/>
      <w:bookmarkStart w:id="1371" w:name="_ETM_Q1_4560956"/>
      <w:bookmarkStart w:id="1372" w:name="ET_speaker_גלעד_קרן_394"/>
      <w:bookmarkEnd w:id="1368"/>
      <w:bookmarkEnd w:id="1369"/>
      <w:bookmarkEnd w:id="1370"/>
      <w:bookmarkEnd w:id="1371"/>
      <w:r w:rsidRPr="006441F7">
        <w:rPr>
          <w:rStyle w:val="TagStyle"/>
          <w:rtl/>
        </w:rPr>
        <w:t xml:space="preserve"> &lt;&lt; דובר &gt;&gt; </w:t>
      </w:r>
      <w:r>
        <w:rPr>
          <w:rtl/>
        </w:rPr>
        <w:t>גלעד קרן:</w:t>
      </w:r>
      <w:r w:rsidRPr="006441F7">
        <w:rPr>
          <w:rStyle w:val="TagStyle"/>
          <w:rtl/>
        </w:rPr>
        <w:t xml:space="preserve"> &lt;&lt; דובר &gt;&gt;</w:t>
      </w:r>
      <w:r>
        <w:rPr>
          <w:rtl/>
        </w:rPr>
        <w:t xml:space="preserve">   </w:t>
      </w:r>
      <w:bookmarkEnd w:id="1372"/>
    </w:p>
    <w:p w:rsidR="006441F7" w:rsidRDefault="006441F7" w:rsidP="006441F7">
      <w:pPr>
        <w:pStyle w:val="KeepWithNext"/>
        <w:rPr>
          <w:rtl/>
          <w:lang w:eastAsia="he-IL"/>
        </w:rPr>
      </w:pPr>
    </w:p>
    <w:p w:rsidR="00714695" w:rsidRDefault="006441F7" w:rsidP="006441F7">
      <w:pPr>
        <w:rPr>
          <w:rtl/>
          <w:lang w:eastAsia="he-IL"/>
        </w:rPr>
      </w:pPr>
      <w:bookmarkStart w:id="1373" w:name="_ETM_Q1_4561791"/>
      <w:bookmarkStart w:id="1374" w:name="_ETM_Q1_4561870"/>
      <w:bookmarkEnd w:id="1373"/>
      <w:bookmarkEnd w:id="1374"/>
      <w:r>
        <w:rPr>
          <w:rFonts w:hint="cs"/>
          <w:rtl/>
          <w:lang w:eastAsia="he-IL"/>
        </w:rPr>
        <w:t xml:space="preserve">לגבי </w:t>
      </w:r>
      <w:bookmarkStart w:id="1375" w:name="_ETM_Q1_4562516"/>
      <w:bookmarkEnd w:id="1375"/>
      <w:r>
        <w:rPr>
          <w:rFonts w:hint="cs"/>
          <w:rtl/>
          <w:lang w:eastAsia="he-IL"/>
        </w:rPr>
        <w:t>פרק ז', אני מציע ש</w:t>
      </w:r>
      <w:r w:rsidR="00714695">
        <w:rPr>
          <w:rFonts w:hint="cs"/>
          <w:rtl/>
          <w:lang w:eastAsia="he-IL"/>
        </w:rPr>
        <w:t>נדלג על</w:t>
      </w:r>
      <w:r>
        <w:rPr>
          <w:rFonts w:hint="cs"/>
          <w:rtl/>
          <w:lang w:eastAsia="he-IL"/>
        </w:rPr>
        <w:t xml:space="preserve"> סעיף</w:t>
      </w:r>
      <w:r w:rsidR="00714695">
        <w:rPr>
          <w:rFonts w:hint="cs"/>
          <w:rtl/>
          <w:lang w:eastAsia="he-IL"/>
        </w:rPr>
        <w:t xml:space="preserve"> 84 </w:t>
      </w:r>
      <w:r>
        <w:rPr>
          <w:rFonts w:hint="cs"/>
          <w:rtl/>
          <w:lang w:eastAsia="he-IL"/>
        </w:rPr>
        <w:t xml:space="preserve">ונקרא את סעיף 85, </w:t>
      </w:r>
      <w:r w:rsidR="00714695">
        <w:rPr>
          <w:rFonts w:hint="cs"/>
          <w:rtl/>
          <w:lang w:eastAsia="he-IL"/>
        </w:rPr>
        <w:t xml:space="preserve">כי זה אותו נושא. </w:t>
      </w:r>
      <w:r>
        <w:rPr>
          <w:rFonts w:hint="cs"/>
          <w:rtl/>
          <w:lang w:eastAsia="he-IL"/>
        </w:rPr>
        <w:t>85</w:t>
      </w:r>
      <w:bookmarkStart w:id="1376" w:name="_ETM_Q1_4574123"/>
      <w:bookmarkEnd w:id="1376"/>
      <w:r>
        <w:rPr>
          <w:rFonts w:hint="cs"/>
          <w:rtl/>
          <w:lang w:eastAsia="he-IL"/>
        </w:rPr>
        <w:t xml:space="preserve"> ו-86 עוסקים בוועדה לתיאום תשתיות, אז הזיכרון שלנו עדיין טרי. </w:t>
      </w:r>
      <w:bookmarkStart w:id="1377" w:name="_ETM_Q1_4582712"/>
      <w:bookmarkEnd w:id="1377"/>
    </w:p>
    <w:p w:rsidR="006441F7" w:rsidRDefault="006441F7" w:rsidP="006441F7">
      <w:pPr>
        <w:rPr>
          <w:rtl/>
          <w:lang w:eastAsia="he-IL"/>
        </w:rPr>
      </w:pPr>
      <w:bookmarkStart w:id="1378" w:name="_ETM_Q1_4586696"/>
      <w:bookmarkStart w:id="1379" w:name="_ETM_Q1_4586830"/>
      <w:bookmarkEnd w:id="1378"/>
      <w:bookmarkEnd w:id="1379"/>
    </w:p>
    <w:p w:rsidR="006441F7" w:rsidRDefault="006441F7" w:rsidP="006441F7">
      <w:pPr>
        <w:pStyle w:val="af6"/>
        <w:keepNext/>
        <w:rPr>
          <w:rtl/>
        </w:rPr>
      </w:pPr>
      <w:bookmarkStart w:id="1380" w:name="_ETM_Q1_4587463"/>
      <w:bookmarkStart w:id="1381" w:name="_ETM_Q1_4587598"/>
      <w:bookmarkStart w:id="1382" w:name="ET_yor_5142_395"/>
      <w:bookmarkEnd w:id="1380"/>
      <w:bookmarkEnd w:id="1381"/>
      <w:r w:rsidRPr="006441F7">
        <w:rPr>
          <w:rStyle w:val="TagStyle"/>
          <w:rtl/>
        </w:rPr>
        <w:t xml:space="preserve"> &lt;&lt; </w:t>
      </w:r>
      <w:proofErr w:type="spellStart"/>
      <w:r w:rsidRPr="006441F7">
        <w:rPr>
          <w:rStyle w:val="TagStyle"/>
          <w:rtl/>
        </w:rPr>
        <w:t>יור</w:t>
      </w:r>
      <w:proofErr w:type="spellEnd"/>
      <w:r w:rsidRPr="006441F7">
        <w:rPr>
          <w:rStyle w:val="TagStyle"/>
          <w:rtl/>
        </w:rPr>
        <w:t xml:space="preserve"> &gt;&gt; </w:t>
      </w:r>
      <w:r>
        <w:rPr>
          <w:rtl/>
        </w:rPr>
        <w:t xml:space="preserve">היו"ר יוליה </w:t>
      </w:r>
      <w:proofErr w:type="spellStart"/>
      <w:r>
        <w:rPr>
          <w:rtl/>
        </w:rPr>
        <w:t>מלינובסקי</w:t>
      </w:r>
      <w:proofErr w:type="spellEnd"/>
      <w:r>
        <w:rPr>
          <w:rtl/>
        </w:rPr>
        <w:t>:</w:t>
      </w:r>
      <w:r w:rsidRPr="006441F7">
        <w:rPr>
          <w:rStyle w:val="TagStyle"/>
          <w:rtl/>
        </w:rPr>
        <w:t xml:space="preserve"> &lt;&lt; יור &gt;&gt;</w:t>
      </w:r>
      <w:r>
        <w:rPr>
          <w:rtl/>
        </w:rPr>
        <w:t xml:space="preserve">   </w:t>
      </w:r>
      <w:bookmarkEnd w:id="1382"/>
    </w:p>
    <w:p w:rsidR="006441F7" w:rsidRDefault="006441F7" w:rsidP="006441F7">
      <w:pPr>
        <w:pStyle w:val="KeepWithNext"/>
        <w:rPr>
          <w:rtl/>
          <w:lang w:eastAsia="he-IL"/>
        </w:rPr>
      </w:pPr>
    </w:p>
    <w:p w:rsidR="006441F7" w:rsidRDefault="006441F7" w:rsidP="006441F7">
      <w:pPr>
        <w:rPr>
          <w:rtl/>
          <w:lang w:eastAsia="he-IL"/>
        </w:rPr>
      </w:pPr>
      <w:bookmarkStart w:id="1383" w:name="_ETM_Q1_4588989"/>
      <w:bookmarkEnd w:id="1383"/>
      <w:proofErr w:type="spellStart"/>
      <w:r>
        <w:rPr>
          <w:rFonts w:hint="cs"/>
          <w:rtl/>
          <w:lang w:eastAsia="he-IL"/>
        </w:rPr>
        <w:t>אוקיי</w:t>
      </w:r>
      <w:proofErr w:type="spellEnd"/>
      <w:r>
        <w:rPr>
          <w:rFonts w:hint="cs"/>
          <w:rtl/>
          <w:lang w:eastAsia="he-IL"/>
        </w:rPr>
        <w:t xml:space="preserve">. </w:t>
      </w:r>
    </w:p>
    <w:p w:rsidR="006441F7" w:rsidRDefault="006441F7" w:rsidP="006441F7">
      <w:pPr>
        <w:rPr>
          <w:rtl/>
          <w:lang w:eastAsia="he-IL"/>
        </w:rPr>
      </w:pPr>
      <w:bookmarkStart w:id="1384" w:name="_ETM_Q1_4591184"/>
      <w:bookmarkStart w:id="1385" w:name="_ETM_Q1_4591328"/>
      <w:bookmarkEnd w:id="1384"/>
      <w:bookmarkEnd w:id="1385"/>
    </w:p>
    <w:p w:rsidR="006441F7" w:rsidRDefault="006441F7" w:rsidP="006441F7">
      <w:pPr>
        <w:pStyle w:val="a4"/>
        <w:keepNext/>
        <w:rPr>
          <w:rtl/>
        </w:rPr>
      </w:pPr>
      <w:bookmarkStart w:id="1386" w:name="ET_speaker_גלעד_קרן_397"/>
      <w:r w:rsidRPr="006441F7">
        <w:rPr>
          <w:rStyle w:val="TagStyle"/>
          <w:rtl/>
        </w:rPr>
        <w:t xml:space="preserve"> &lt;&lt; דובר &gt;&gt; </w:t>
      </w:r>
      <w:r>
        <w:rPr>
          <w:rtl/>
        </w:rPr>
        <w:t>גלעד קרן:</w:t>
      </w:r>
      <w:r w:rsidRPr="006441F7">
        <w:rPr>
          <w:rStyle w:val="TagStyle"/>
          <w:rtl/>
        </w:rPr>
        <w:t xml:space="preserve"> &lt;&lt; דובר &gt;&gt;</w:t>
      </w:r>
      <w:r>
        <w:rPr>
          <w:rtl/>
        </w:rPr>
        <w:t xml:space="preserve">   </w:t>
      </w:r>
      <w:bookmarkEnd w:id="1386"/>
    </w:p>
    <w:p w:rsidR="006441F7" w:rsidRDefault="006441F7" w:rsidP="006441F7">
      <w:pPr>
        <w:pStyle w:val="KeepWithNext"/>
        <w:rPr>
          <w:rtl/>
          <w:lang w:eastAsia="he-IL"/>
        </w:rPr>
      </w:pPr>
    </w:p>
    <w:p w:rsidR="006441F7" w:rsidRDefault="006441F7" w:rsidP="006441F7">
      <w:pPr>
        <w:rPr>
          <w:rtl/>
          <w:lang w:eastAsia="he-IL"/>
        </w:rPr>
      </w:pPr>
      <w:r>
        <w:rPr>
          <w:rFonts w:hint="cs"/>
          <w:rtl/>
          <w:lang w:eastAsia="he-IL"/>
        </w:rPr>
        <w:t xml:space="preserve">גם 87 רלוונטי. </w:t>
      </w:r>
    </w:p>
    <w:p w:rsidR="006441F7" w:rsidRPr="006441F7" w:rsidRDefault="006441F7" w:rsidP="006441F7">
      <w:pPr>
        <w:rPr>
          <w:rtl/>
          <w:lang w:eastAsia="he-IL"/>
        </w:rPr>
      </w:pPr>
      <w:bookmarkStart w:id="1387" w:name="_ETM_Q1_4587880"/>
      <w:bookmarkStart w:id="1388" w:name="_ETM_Q1_4588027"/>
      <w:bookmarkEnd w:id="1387"/>
      <w:bookmarkEnd w:id="1388"/>
    </w:p>
    <w:p w:rsidR="006441F7" w:rsidRDefault="006441F7" w:rsidP="006441F7">
      <w:pPr>
        <w:pStyle w:val="af9"/>
        <w:keepNext/>
        <w:rPr>
          <w:rtl/>
          <w:lang w:eastAsia="he-IL"/>
        </w:rPr>
      </w:pPr>
      <w:bookmarkStart w:id="1389" w:name="_ETM_Q1_4591393"/>
      <w:bookmarkStart w:id="1390" w:name="_ETM_Q1_4591510"/>
      <w:bookmarkStart w:id="1391" w:name="_ETM_Q1_4594496"/>
      <w:bookmarkStart w:id="1392" w:name="ET_guest_879553_396"/>
      <w:bookmarkEnd w:id="1389"/>
      <w:bookmarkEnd w:id="1390"/>
      <w:bookmarkEnd w:id="1391"/>
      <w:r w:rsidRPr="006441F7">
        <w:rPr>
          <w:rStyle w:val="TagStyle"/>
          <w:rtl/>
        </w:rPr>
        <w:t xml:space="preserve"> &lt;&lt; אורח &gt;&gt; </w:t>
      </w:r>
      <w:r>
        <w:rPr>
          <w:rtl/>
          <w:lang w:eastAsia="he-IL"/>
        </w:rPr>
        <w:t>מירב ליבנה:</w:t>
      </w:r>
      <w:r w:rsidRPr="006441F7">
        <w:rPr>
          <w:rStyle w:val="TagStyle"/>
          <w:rtl/>
        </w:rPr>
        <w:t xml:space="preserve"> &lt;&lt; אורח &gt;&gt;</w:t>
      </w:r>
      <w:r>
        <w:rPr>
          <w:rtl/>
          <w:lang w:eastAsia="he-IL"/>
        </w:rPr>
        <w:t xml:space="preserve">   </w:t>
      </w:r>
      <w:bookmarkEnd w:id="1392"/>
    </w:p>
    <w:p w:rsidR="006441F7" w:rsidRDefault="006441F7" w:rsidP="006441F7">
      <w:pPr>
        <w:pStyle w:val="KeepWithNext"/>
        <w:rPr>
          <w:rtl/>
          <w:lang w:eastAsia="he-IL"/>
        </w:rPr>
      </w:pPr>
    </w:p>
    <w:p w:rsidR="00714695" w:rsidRDefault="006441F7" w:rsidP="007D0DB3">
      <w:pPr>
        <w:rPr>
          <w:rtl/>
          <w:lang w:eastAsia="he-IL"/>
        </w:rPr>
      </w:pPr>
      <w:bookmarkStart w:id="1393" w:name="_ETM_Q1_4595307"/>
      <w:bookmarkStart w:id="1394" w:name="_ETM_Q1_4595392"/>
      <w:bookmarkEnd w:id="1393"/>
      <w:bookmarkEnd w:id="1394"/>
      <w:r>
        <w:rPr>
          <w:rFonts w:hint="cs"/>
          <w:rtl/>
          <w:lang w:eastAsia="he-IL"/>
        </w:rPr>
        <w:t xml:space="preserve">יש שלוש מערכות חוקים שרלוונטיות </w:t>
      </w:r>
      <w:bookmarkStart w:id="1395" w:name="_ETM_Q1_4593001"/>
      <w:bookmarkEnd w:id="1395"/>
      <w:r>
        <w:rPr>
          <w:rFonts w:hint="cs"/>
          <w:rtl/>
          <w:lang w:eastAsia="he-IL"/>
        </w:rPr>
        <w:t xml:space="preserve">לעניין הזה, שזה חוק החברות הממשלתיות, חוק משק הגז וחוק </w:t>
      </w:r>
      <w:bookmarkStart w:id="1396" w:name="_ETM_Q1_4601464"/>
      <w:bookmarkEnd w:id="1396"/>
      <w:r>
        <w:rPr>
          <w:rFonts w:hint="cs"/>
          <w:rtl/>
          <w:lang w:eastAsia="he-IL"/>
        </w:rPr>
        <w:t>התוכנית הכלכלית. בשלושתן</w:t>
      </w:r>
      <w:r w:rsidR="00714695">
        <w:rPr>
          <w:rFonts w:hint="cs"/>
          <w:rtl/>
          <w:lang w:eastAsia="he-IL"/>
        </w:rPr>
        <w:t xml:space="preserve"> נדרשים תיקונים. </w:t>
      </w:r>
      <w:r>
        <w:rPr>
          <w:rFonts w:hint="cs"/>
          <w:rtl/>
          <w:lang w:eastAsia="he-IL"/>
        </w:rPr>
        <w:t xml:space="preserve">אקרא את התיקון לחוק החברות הממשלתיות, סעיף 85. </w:t>
      </w:r>
    </w:p>
    <w:p w:rsidR="006441F7" w:rsidRDefault="006441F7" w:rsidP="007D0DB3">
      <w:pPr>
        <w:rPr>
          <w:rtl/>
          <w:lang w:eastAsia="he-IL"/>
        </w:rPr>
      </w:pPr>
      <w:bookmarkStart w:id="1397" w:name="_ETM_Q1_4610397"/>
      <w:bookmarkStart w:id="1398" w:name="_ETM_Q1_4610544"/>
      <w:bookmarkEnd w:id="1397"/>
      <w:bookmarkEnd w:id="1398"/>
    </w:p>
    <w:p w:rsidR="006441F7" w:rsidRDefault="006441F7" w:rsidP="00460BBA">
      <w:pPr>
        <w:rPr>
          <w:rtl/>
          <w:lang w:eastAsia="he-IL"/>
        </w:rPr>
      </w:pPr>
      <w:bookmarkStart w:id="1399" w:name="_ETM_Q1_4610589"/>
      <w:bookmarkStart w:id="1400" w:name="_ETM_Q1_4610711"/>
      <w:bookmarkEnd w:id="1399"/>
      <w:bookmarkEnd w:id="1400"/>
      <w:r>
        <w:rPr>
          <w:rtl/>
          <w:lang w:eastAsia="he-IL"/>
        </w:rPr>
        <w:t xml:space="preserve">85. </w:t>
      </w:r>
      <w:r w:rsidR="00460BBA">
        <w:rPr>
          <w:rtl/>
          <w:lang w:eastAsia="he-IL"/>
        </w:rPr>
        <w:t xml:space="preserve">תיקון חוק החברות </w:t>
      </w:r>
      <w:r w:rsidR="00460BBA">
        <w:rPr>
          <w:rFonts w:hint="cs"/>
          <w:rtl/>
          <w:lang w:eastAsia="he-IL"/>
        </w:rPr>
        <w:t xml:space="preserve">הממשלתיות. </w:t>
      </w:r>
      <w:r w:rsidR="00460BBA">
        <w:rPr>
          <w:rtl/>
          <w:lang w:eastAsia="he-IL"/>
        </w:rPr>
        <w:t>בחוק החברות הממשלתיות, התשל״ה</w:t>
      </w:r>
      <w:r w:rsidR="00460BBA">
        <w:rPr>
          <w:rFonts w:hint="cs"/>
          <w:rtl/>
          <w:lang w:eastAsia="he-IL"/>
        </w:rPr>
        <w:t xml:space="preserve">-1975, </w:t>
      </w:r>
      <w:bookmarkStart w:id="1401" w:name="_ETM_Q1_4612126"/>
      <w:bookmarkEnd w:id="1401"/>
    </w:p>
    <w:p w:rsidR="00460BBA" w:rsidRDefault="00460BBA" w:rsidP="00460BBA">
      <w:pPr>
        <w:rPr>
          <w:rtl/>
          <w:lang w:eastAsia="he-IL"/>
        </w:rPr>
      </w:pPr>
    </w:p>
    <w:p w:rsidR="006441F7" w:rsidRDefault="00460BBA" w:rsidP="006441F7">
      <w:pPr>
        <w:rPr>
          <w:rtl/>
          <w:lang w:eastAsia="he-IL"/>
        </w:rPr>
      </w:pPr>
      <w:r>
        <w:rPr>
          <w:rtl/>
          <w:lang w:eastAsia="he-IL"/>
        </w:rPr>
        <w:t>(1)</w:t>
      </w:r>
      <w:r>
        <w:rPr>
          <w:rFonts w:hint="cs"/>
          <w:rtl/>
          <w:lang w:eastAsia="he-IL"/>
        </w:rPr>
        <w:t xml:space="preserve"> </w:t>
      </w:r>
      <w:r w:rsidR="006441F7">
        <w:rPr>
          <w:rtl/>
          <w:lang w:eastAsia="he-IL"/>
        </w:rPr>
        <w:t xml:space="preserve">בסעיף 59כא </w:t>
      </w:r>
      <w:r>
        <w:rPr>
          <w:rtl/>
          <w:lang w:eastAsia="he-IL"/>
        </w:rPr>
        <w:t>–</w:t>
      </w:r>
      <w:r>
        <w:rPr>
          <w:rFonts w:hint="cs"/>
          <w:rtl/>
          <w:lang w:eastAsia="he-IL"/>
        </w:rPr>
        <w:t xml:space="preserve"> </w:t>
      </w:r>
    </w:p>
    <w:p w:rsidR="00460BBA" w:rsidRDefault="00460BBA" w:rsidP="006441F7">
      <w:pPr>
        <w:rPr>
          <w:rtl/>
          <w:lang w:eastAsia="he-IL"/>
        </w:rPr>
      </w:pPr>
      <w:bookmarkStart w:id="1402" w:name="_ETM_Q1_4616696"/>
      <w:bookmarkStart w:id="1403" w:name="_ETM_Q1_4616846"/>
      <w:bookmarkEnd w:id="1402"/>
      <w:bookmarkEnd w:id="1403"/>
    </w:p>
    <w:p w:rsidR="006441F7" w:rsidRDefault="006441F7" w:rsidP="00460BBA">
      <w:pPr>
        <w:ind w:left="1440" w:firstLine="0"/>
        <w:rPr>
          <w:rtl/>
          <w:lang w:eastAsia="he-IL"/>
        </w:rPr>
      </w:pPr>
      <w:r>
        <w:rPr>
          <w:rtl/>
          <w:lang w:eastAsia="he-IL"/>
        </w:rPr>
        <w:t xml:space="preserve">(א) בהגדרה </w:t>
      </w:r>
      <w:r w:rsidR="00460BBA">
        <w:rPr>
          <w:rFonts w:hint="cs"/>
          <w:rtl/>
          <w:lang w:eastAsia="he-IL"/>
        </w:rPr>
        <w:t>'</w:t>
      </w:r>
      <w:r>
        <w:rPr>
          <w:rtl/>
          <w:lang w:eastAsia="he-IL"/>
        </w:rPr>
        <w:t>ועדה ליישוב סכסוכים</w:t>
      </w:r>
      <w:r w:rsidR="00460BBA">
        <w:rPr>
          <w:rFonts w:hint="cs"/>
          <w:rtl/>
          <w:lang w:eastAsia="he-IL"/>
        </w:rPr>
        <w:t>'</w:t>
      </w:r>
      <w:r w:rsidR="00460BBA">
        <w:rPr>
          <w:rtl/>
          <w:lang w:eastAsia="he-IL"/>
        </w:rPr>
        <w:t xml:space="preserve">, במקום </w:t>
      </w:r>
      <w:r w:rsidR="00460BBA">
        <w:rPr>
          <w:rFonts w:hint="cs"/>
          <w:rtl/>
          <w:lang w:eastAsia="he-IL"/>
        </w:rPr>
        <w:t>'</w:t>
      </w:r>
      <w:r>
        <w:rPr>
          <w:rtl/>
          <w:lang w:eastAsia="he-IL"/>
        </w:rPr>
        <w:t>ועדה שהוקמה לפי סעיף 59כב</w:t>
      </w:r>
      <w:r w:rsidR="00460BBA">
        <w:rPr>
          <w:rFonts w:hint="cs"/>
          <w:rtl/>
          <w:lang w:eastAsia="he-IL"/>
        </w:rPr>
        <w:t>'</w:t>
      </w:r>
      <w:r w:rsidR="00460BBA">
        <w:rPr>
          <w:rtl/>
          <w:lang w:eastAsia="he-IL"/>
        </w:rPr>
        <w:t xml:space="preserve"> יבוא </w:t>
      </w:r>
      <w:r w:rsidR="00460BBA">
        <w:rPr>
          <w:rFonts w:hint="cs"/>
          <w:rtl/>
          <w:lang w:eastAsia="he-IL"/>
        </w:rPr>
        <w:t>'ו</w:t>
      </w:r>
      <w:r>
        <w:rPr>
          <w:rtl/>
          <w:lang w:eastAsia="he-IL"/>
        </w:rPr>
        <w:t>עדה לתיאום תשתיות שהוקמה לפי סעיף 55ב לחוק משק הגז הטבעי, התשס"ב-2002</w:t>
      </w:r>
      <w:r w:rsidR="00460BBA">
        <w:rPr>
          <w:rFonts w:hint="cs"/>
          <w:rtl/>
          <w:lang w:eastAsia="he-IL"/>
        </w:rPr>
        <w:t>'</w:t>
      </w:r>
      <w:r>
        <w:rPr>
          <w:rtl/>
          <w:lang w:eastAsia="he-IL"/>
        </w:rPr>
        <w:t>;</w:t>
      </w:r>
    </w:p>
    <w:p w:rsidR="00460BBA" w:rsidRDefault="00460BBA" w:rsidP="00460BBA">
      <w:pPr>
        <w:ind w:left="1440" w:firstLine="0"/>
        <w:rPr>
          <w:rtl/>
          <w:lang w:eastAsia="he-IL"/>
        </w:rPr>
      </w:pPr>
    </w:p>
    <w:p w:rsidR="006441F7" w:rsidRDefault="006441F7" w:rsidP="00460BBA">
      <w:pPr>
        <w:ind w:left="1440" w:firstLine="0"/>
        <w:rPr>
          <w:rtl/>
          <w:lang w:eastAsia="he-IL"/>
        </w:rPr>
      </w:pPr>
      <w:r>
        <w:rPr>
          <w:rtl/>
          <w:lang w:eastAsia="he-IL"/>
        </w:rPr>
        <w:t xml:space="preserve">(ב) בהגדרה </w:t>
      </w:r>
      <w:r w:rsidR="00460BBA">
        <w:rPr>
          <w:rFonts w:hint="cs"/>
          <w:rtl/>
          <w:lang w:eastAsia="he-IL"/>
        </w:rPr>
        <w:t>'ח</w:t>
      </w:r>
      <w:r>
        <w:rPr>
          <w:rtl/>
          <w:lang w:eastAsia="he-IL"/>
        </w:rPr>
        <w:t>ברת תשתית</w:t>
      </w:r>
      <w:r w:rsidR="00460BBA">
        <w:rPr>
          <w:rFonts w:hint="cs"/>
          <w:rtl/>
          <w:lang w:eastAsia="he-IL"/>
        </w:rPr>
        <w:t>'</w:t>
      </w:r>
      <w:r>
        <w:rPr>
          <w:rtl/>
          <w:lang w:eastAsia="he-IL"/>
        </w:rPr>
        <w:t xml:space="preserve">, בסופה יבוא </w:t>
      </w:r>
      <w:r w:rsidR="00460BBA">
        <w:rPr>
          <w:rFonts w:hint="cs"/>
          <w:rtl/>
          <w:lang w:eastAsia="he-IL"/>
        </w:rPr>
        <w:t>'</w:t>
      </w:r>
      <w:r>
        <w:rPr>
          <w:rtl/>
          <w:lang w:eastAsia="he-IL"/>
        </w:rPr>
        <w:t>למעט חברה מבצעת כהגדרתה בחוק רכבת תחתית (מטרו), בסכסוך הנוגע למיזם המטרו כמפורט בסעיף 80 לחוק האמור</w:t>
      </w:r>
      <w:r w:rsidR="00460BBA">
        <w:rPr>
          <w:rFonts w:hint="cs"/>
          <w:rtl/>
          <w:lang w:eastAsia="he-IL"/>
        </w:rPr>
        <w:t>'</w:t>
      </w:r>
      <w:r>
        <w:rPr>
          <w:rtl/>
          <w:lang w:eastAsia="he-IL"/>
        </w:rPr>
        <w:t>;</w:t>
      </w:r>
    </w:p>
    <w:p w:rsidR="00460BBA" w:rsidRDefault="00460BBA" w:rsidP="00460BBA">
      <w:pPr>
        <w:ind w:left="1440" w:firstLine="0"/>
        <w:rPr>
          <w:rtl/>
          <w:lang w:eastAsia="he-IL"/>
        </w:rPr>
      </w:pPr>
      <w:bookmarkStart w:id="1404" w:name="_ETM_Q1_4638698"/>
      <w:bookmarkStart w:id="1405" w:name="_ETM_Q1_4638833"/>
      <w:bookmarkEnd w:id="1404"/>
      <w:bookmarkEnd w:id="1405"/>
    </w:p>
    <w:p w:rsidR="006441F7" w:rsidRDefault="00460BBA" w:rsidP="006441F7">
      <w:pPr>
        <w:rPr>
          <w:rtl/>
          <w:lang w:eastAsia="he-IL"/>
        </w:rPr>
      </w:pPr>
      <w:r>
        <w:rPr>
          <w:rtl/>
          <w:lang w:eastAsia="he-IL"/>
        </w:rPr>
        <w:t>(2)</w:t>
      </w:r>
      <w:r>
        <w:rPr>
          <w:rtl/>
          <w:lang w:eastAsia="he-IL"/>
        </w:rPr>
        <w:tab/>
        <w:t xml:space="preserve">בסעיף 59כב </w:t>
      </w:r>
      <w:r>
        <w:rPr>
          <w:rFonts w:hint="cs"/>
          <w:rtl/>
          <w:lang w:eastAsia="he-IL"/>
        </w:rPr>
        <w:t>–</w:t>
      </w:r>
    </w:p>
    <w:p w:rsidR="00460BBA" w:rsidRDefault="00460BBA" w:rsidP="006441F7">
      <w:pPr>
        <w:rPr>
          <w:rtl/>
          <w:lang w:eastAsia="he-IL"/>
        </w:rPr>
      </w:pPr>
      <w:bookmarkStart w:id="1406" w:name="_ETM_Q1_4639934"/>
      <w:bookmarkStart w:id="1407" w:name="_ETM_Q1_4640046"/>
      <w:bookmarkEnd w:id="1406"/>
      <w:bookmarkEnd w:id="1407"/>
    </w:p>
    <w:p w:rsidR="006441F7" w:rsidRDefault="006441F7" w:rsidP="00460BBA">
      <w:pPr>
        <w:ind w:left="720"/>
        <w:rPr>
          <w:rtl/>
          <w:lang w:eastAsia="he-IL"/>
        </w:rPr>
      </w:pPr>
      <w:r>
        <w:rPr>
          <w:rtl/>
          <w:lang w:eastAsia="he-IL"/>
        </w:rPr>
        <w:t>(א)</w:t>
      </w:r>
      <w:r w:rsidR="00460BBA">
        <w:rPr>
          <w:rFonts w:hint="cs"/>
          <w:rtl/>
          <w:lang w:eastAsia="he-IL"/>
        </w:rPr>
        <w:t xml:space="preserve"> </w:t>
      </w:r>
      <w:r>
        <w:rPr>
          <w:rtl/>
          <w:lang w:eastAsia="he-IL"/>
        </w:rPr>
        <w:t xml:space="preserve">בכותרת השוליים, המילה </w:t>
      </w:r>
      <w:r w:rsidR="00460BBA">
        <w:rPr>
          <w:rFonts w:hint="cs"/>
          <w:rtl/>
          <w:lang w:eastAsia="he-IL"/>
        </w:rPr>
        <w:t>'</w:t>
      </w:r>
      <w:r w:rsidR="00460BBA">
        <w:rPr>
          <w:rtl/>
          <w:lang w:eastAsia="he-IL"/>
        </w:rPr>
        <w:t>הקמת</w:t>
      </w:r>
      <w:r w:rsidR="00460BBA">
        <w:rPr>
          <w:rFonts w:hint="cs"/>
          <w:rtl/>
          <w:lang w:eastAsia="he-IL"/>
        </w:rPr>
        <w:t>'</w:t>
      </w:r>
      <w:r>
        <w:rPr>
          <w:rtl/>
          <w:lang w:eastAsia="he-IL"/>
        </w:rPr>
        <w:t xml:space="preserve"> - תימחק;</w:t>
      </w:r>
    </w:p>
    <w:p w:rsidR="00460BBA" w:rsidRDefault="00460BBA" w:rsidP="00460BBA">
      <w:pPr>
        <w:ind w:left="720"/>
        <w:rPr>
          <w:rtl/>
          <w:lang w:eastAsia="he-IL"/>
        </w:rPr>
      </w:pPr>
    </w:p>
    <w:p w:rsidR="006441F7" w:rsidRDefault="006441F7" w:rsidP="00460BBA">
      <w:pPr>
        <w:ind w:left="720"/>
        <w:rPr>
          <w:rtl/>
          <w:lang w:eastAsia="he-IL"/>
        </w:rPr>
      </w:pPr>
      <w:r>
        <w:rPr>
          <w:rtl/>
          <w:lang w:eastAsia="he-IL"/>
        </w:rPr>
        <w:t>(ב)</w:t>
      </w:r>
      <w:r w:rsidR="00460BBA">
        <w:rPr>
          <w:rFonts w:hint="cs"/>
          <w:rtl/>
          <w:lang w:eastAsia="he-IL"/>
        </w:rPr>
        <w:t xml:space="preserve"> </w:t>
      </w:r>
      <w:r>
        <w:rPr>
          <w:rtl/>
          <w:lang w:eastAsia="he-IL"/>
        </w:rPr>
        <w:t xml:space="preserve">במקום </w:t>
      </w:r>
      <w:r w:rsidR="00460BBA">
        <w:rPr>
          <w:rFonts w:hint="cs"/>
          <w:rtl/>
          <w:lang w:eastAsia="he-IL"/>
        </w:rPr>
        <w:t>'</w:t>
      </w:r>
      <w:r>
        <w:rPr>
          <w:rtl/>
          <w:lang w:eastAsia="he-IL"/>
        </w:rPr>
        <w:t>תוקם ועדה, אחת או יותר, שתפקידה</w:t>
      </w:r>
      <w:r w:rsidR="00460BBA">
        <w:rPr>
          <w:rFonts w:hint="cs"/>
          <w:rtl/>
          <w:lang w:eastAsia="he-IL"/>
        </w:rPr>
        <w:t>'</w:t>
      </w:r>
      <w:r>
        <w:rPr>
          <w:rtl/>
          <w:lang w:eastAsia="he-IL"/>
        </w:rPr>
        <w:t xml:space="preserve"> יבוא </w:t>
      </w:r>
      <w:r w:rsidR="00460BBA">
        <w:rPr>
          <w:rFonts w:hint="cs"/>
          <w:rtl/>
          <w:lang w:eastAsia="he-IL"/>
        </w:rPr>
        <w:t>'</w:t>
      </w:r>
      <w:r>
        <w:rPr>
          <w:rtl/>
          <w:lang w:eastAsia="he-IL"/>
        </w:rPr>
        <w:t>ת</w:t>
      </w:r>
      <w:r w:rsidR="00460BBA">
        <w:rPr>
          <w:rtl/>
          <w:lang w:eastAsia="he-IL"/>
        </w:rPr>
        <w:t>פקיד הוועדה ליישוב סכסוכים יהיה</w:t>
      </w:r>
      <w:r w:rsidR="00460BBA">
        <w:rPr>
          <w:rFonts w:hint="cs"/>
          <w:rtl/>
          <w:lang w:eastAsia="he-IL"/>
        </w:rPr>
        <w:t>'</w:t>
      </w:r>
      <w:r>
        <w:rPr>
          <w:rtl/>
          <w:lang w:eastAsia="he-IL"/>
        </w:rPr>
        <w:t>;</w:t>
      </w:r>
    </w:p>
    <w:p w:rsidR="00460BBA" w:rsidRDefault="00460BBA" w:rsidP="00460BBA">
      <w:pPr>
        <w:ind w:left="720"/>
        <w:rPr>
          <w:rtl/>
          <w:lang w:eastAsia="he-IL"/>
        </w:rPr>
      </w:pPr>
      <w:bookmarkStart w:id="1408" w:name="_ETM_Q1_4646808"/>
      <w:bookmarkStart w:id="1409" w:name="_ETM_Q1_4646923"/>
      <w:bookmarkEnd w:id="1408"/>
      <w:bookmarkEnd w:id="1409"/>
    </w:p>
    <w:p w:rsidR="006441F7" w:rsidRDefault="006441F7" w:rsidP="00460BBA">
      <w:pPr>
        <w:rPr>
          <w:rtl/>
          <w:lang w:eastAsia="he-IL"/>
        </w:rPr>
      </w:pPr>
      <w:r>
        <w:rPr>
          <w:rtl/>
          <w:lang w:eastAsia="he-IL"/>
        </w:rPr>
        <w:t>(3)</w:t>
      </w:r>
      <w:r w:rsidR="00460BBA">
        <w:rPr>
          <w:rFonts w:hint="cs"/>
          <w:rtl/>
          <w:lang w:eastAsia="he-IL"/>
        </w:rPr>
        <w:t xml:space="preserve"> </w:t>
      </w:r>
      <w:r>
        <w:rPr>
          <w:rtl/>
          <w:lang w:eastAsia="he-IL"/>
        </w:rPr>
        <w:t xml:space="preserve">סעיף 59כג </w:t>
      </w:r>
      <w:r w:rsidR="00460BBA">
        <w:rPr>
          <w:rFonts w:hint="cs"/>
          <w:rtl/>
          <w:lang w:eastAsia="he-IL"/>
        </w:rPr>
        <w:t>–</w:t>
      </w:r>
      <w:r>
        <w:rPr>
          <w:rtl/>
          <w:lang w:eastAsia="he-IL"/>
        </w:rPr>
        <w:t xml:space="preserve"> בטל;</w:t>
      </w:r>
    </w:p>
    <w:p w:rsidR="00460BBA" w:rsidRDefault="00460BBA" w:rsidP="00460BBA">
      <w:pPr>
        <w:ind w:left="720"/>
        <w:rPr>
          <w:rtl/>
          <w:lang w:eastAsia="he-IL"/>
        </w:rPr>
      </w:pPr>
      <w:bookmarkStart w:id="1410" w:name="_ETM_Q1_4651867"/>
      <w:bookmarkStart w:id="1411" w:name="_ETM_Q1_4651981"/>
      <w:bookmarkEnd w:id="1410"/>
      <w:bookmarkEnd w:id="1411"/>
    </w:p>
    <w:p w:rsidR="006441F7" w:rsidRDefault="006441F7" w:rsidP="00460BBA">
      <w:pPr>
        <w:rPr>
          <w:rtl/>
          <w:lang w:eastAsia="he-IL"/>
        </w:rPr>
      </w:pPr>
      <w:r>
        <w:rPr>
          <w:rtl/>
          <w:lang w:eastAsia="he-IL"/>
        </w:rPr>
        <w:t>(4)</w:t>
      </w:r>
      <w:r>
        <w:rPr>
          <w:rtl/>
          <w:lang w:eastAsia="he-IL"/>
        </w:rPr>
        <w:tab/>
        <w:t xml:space="preserve">בסעיף 59כד </w:t>
      </w:r>
      <w:r w:rsidR="00460BBA">
        <w:rPr>
          <w:rFonts w:hint="cs"/>
          <w:rtl/>
          <w:lang w:eastAsia="he-IL"/>
        </w:rPr>
        <w:t>–</w:t>
      </w:r>
    </w:p>
    <w:p w:rsidR="00460BBA" w:rsidRDefault="00460BBA" w:rsidP="00460BBA">
      <w:pPr>
        <w:rPr>
          <w:rtl/>
          <w:lang w:eastAsia="he-IL"/>
        </w:rPr>
      </w:pPr>
      <w:bookmarkStart w:id="1412" w:name="_ETM_Q1_4654082"/>
      <w:bookmarkStart w:id="1413" w:name="_ETM_Q1_4654194"/>
      <w:bookmarkEnd w:id="1412"/>
      <w:bookmarkEnd w:id="1413"/>
    </w:p>
    <w:p w:rsidR="006441F7" w:rsidRDefault="006441F7" w:rsidP="00460BBA">
      <w:pPr>
        <w:ind w:left="720"/>
        <w:rPr>
          <w:rtl/>
          <w:lang w:eastAsia="he-IL"/>
        </w:rPr>
      </w:pPr>
      <w:r>
        <w:rPr>
          <w:rtl/>
          <w:lang w:eastAsia="he-IL"/>
        </w:rPr>
        <w:t>(א)</w:t>
      </w:r>
      <w:r w:rsidR="00460BBA">
        <w:rPr>
          <w:rFonts w:hint="cs"/>
          <w:rtl/>
          <w:lang w:eastAsia="he-IL"/>
        </w:rPr>
        <w:t xml:space="preserve"> </w:t>
      </w:r>
      <w:r>
        <w:rPr>
          <w:rtl/>
          <w:lang w:eastAsia="he-IL"/>
        </w:rPr>
        <w:t xml:space="preserve">בסעיף קטן (א)(4), במקום </w:t>
      </w:r>
      <w:r w:rsidR="00460BBA">
        <w:rPr>
          <w:rFonts w:hint="cs"/>
          <w:rtl/>
          <w:lang w:eastAsia="he-IL"/>
        </w:rPr>
        <w:t>'</w:t>
      </w:r>
      <w:r>
        <w:rPr>
          <w:rtl/>
          <w:lang w:eastAsia="he-IL"/>
        </w:rPr>
        <w:t>עובד הרשות</w:t>
      </w:r>
      <w:r w:rsidR="00460BBA">
        <w:rPr>
          <w:rFonts w:hint="cs"/>
          <w:rtl/>
          <w:lang w:eastAsia="he-IL"/>
        </w:rPr>
        <w:t>'</w:t>
      </w:r>
      <w:r w:rsidR="00460BBA">
        <w:rPr>
          <w:rtl/>
          <w:lang w:eastAsia="he-IL"/>
        </w:rPr>
        <w:t xml:space="preserve"> יבוא </w:t>
      </w:r>
      <w:r w:rsidR="00460BBA">
        <w:rPr>
          <w:rFonts w:hint="cs"/>
          <w:rtl/>
          <w:lang w:eastAsia="he-IL"/>
        </w:rPr>
        <w:t>'</w:t>
      </w:r>
      <w:r>
        <w:rPr>
          <w:rtl/>
          <w:lang w:eastAsia="he-IL"/>
        </w:rPr>
        <w:t>עובד המדינה</w:t>
      </w:r>
      <w:r w:rsidR="00460BBA">
        <w:rPr>
          <w:rFonts w:hint="cs"/>
          <w:rtl/>
          <w:lang w:eastAsia="he-IL"/>
        </w:rPr>
        <w:t>'</w:t>
      </w:r>
      <w:r>
        <w:rPr>
          <w:rtl/>
          <w:lang w:eastAsia="he-IL"/>
        </w:rPr>
        <w:t xml:space="preserve"> ובמקום </w:t>
      </w:r>
      <w:r w:rsidR="00460BBA">
        <w:rPr>
          <w:rFonts w:hint="cs"/>
          <w:rtl/>
          <w:lang w:eastAsia="he-IL"/>
        </w:rPr>
        <w:t>'</w:t>
      </w:r>
      <w:r>
        <w:rPr>
          <w:rtl/>
          <w:lang w:eastAsia="he-IL"/>
        </w:rPr>
        <w:t>ברשות</w:t>
      </w:r>
      <w:r w:rsidR="00460BBA">
        <w:rPr>
          <w:rFonts w:hint="cs"/>
          <w:rtl/>
          <w:lang w:eastAsia="he-IL"/>
        </w:rPr>
        <w:t>'</w:t>
      </w:r>
      <w:r w:rsidR="00460BBA">
        <w:rPr>
          <w:rtl/>
          <w:lang w:eastAsia="he-IL"/>
        </w:rPr>
        <w:t xml:space="preserve"> יבוא </w:t>
      </w:r>
      <w:r w:rsidR="00460BBA">
        <w:rPr>
          <w:rFonts w:hint="cs"/>
          <w:rtl/>
          <w:lang w:eastAsia="he-IL"/>
        </w:rPr>
        <w:t>'</w:t>
      </w:r>
      <w:r>
        <w:rPr>
          <w:rtl/>
          <w:lang w:eastAsia="he-IL"/>
        </w:rPr>
        <w:t>במדינה</w:t>
      </w:r>
      <w:r w:rsidR="00460BBA">
        <w:rPr>
          <w:rFonts w:hint="cs"/>
          <w:rtl/>
          <w:lang w:eastAsia="he-IL"/>
        </w:rPr>
        <w:t>'</w:t>
      </w:r>
      <w:r>
        <w:rPr>
          <w:rtl/>
          <w:lang w:eastAsia="he-IL"/>
        </w:rPr>
        <w:t>;</w:t>
      </w:r>
    </w:p>
    <w:p w:rsidR="00460BBA" w:rsidRDefault="00460BBA" w:rsidP="00460BBA">
      <w:pPr>
        <w:ind w:left="720"/>
        <w:rPr>
          <w:rtl/>
          <w:lang w:eastAsia="he-IL"/>
        </w:rPr>
      </w:pPr>
      <w:bookmarkStart w:id="1414" w:name="_ETM_Q1_4659815"/>
      <w:bookmarkStart w:id="1415" w:name="_ETM_Q1_4659933"/>
      <w:bookmarkEnd w:id="1414"/>
      <w:bookmarkEnd w:id="1415"/>
    </w:p>
    <w:p w:rsidR="006441F7" w:rsidRDefault="006441F7" w:rsidP="00460BBA">
      <w:pPr>
        <w:ind w:left="720"/>
        <w:rPr>
          <w:rtl/>
          <w:lang w:eastAsia="he-IL"/>
        </w:rPr>
      </w:pPr>
      <w:r>
        <w:rPr>
          <w:rtl/>
          <w:lang w:eastAsia="he-IL"/>
        </w:rPr>
        <w:t>(ב)</w:t>
      </w:r>
      <w:r w:rsidR="00460BBA">
        <w:rPr>
          <w:rFonts w:hint="cs"/>
          <w:rtl/>
          <w:lang w:eastAsia="he-IL"/>
        </w:rPr>
        <w:t xml:space="preserve"> </w:t>
      </w:r>
      <w:r>
        <w:rPr>
          <w:rtl/>
          <w:lang w:eastAsia="he-IL"/>
        </w:rPr>
        <w:t>סעיף קטן (ג) - בטל;</w:t>
      </w:r>
    </w:p>
    <w:p w:rsidR="00460BBA" w:rsidRDefault="00460BBA" w:rsidP="00460BBA">
      <w:pPr>
        <w:ind w:left="720"/>
        <w:rPr>
          <w:rtl/>
          <w:lang w:eastAsia="he-IL"/>
        </w:rPr>
      </w:pPr>
      <w:bookmarkStart w:id="1416" w:name="_ETM_Q1_4660973"/>
      <w:bookmarkStart w:id="1417" w:name="_ETM_Q1_4661105"/>
      <w:bookmarkEnd w:id="1416"/>
      <w:bookmarkEnd w:id="1417"/>
    </w:p>
    <w:p w:rsidR="00460BBA" w:rsidRDefault="006441F7" w:rsidP="00460BBA">
      <w:pPr>
        <w:ind w:left="720"/>
        <w:rPr>
          <w:rtl/>
          <w:lang w:eastAsia="he-IL"/>
        </w:rPr>
      </w:pPr>
      <w:r>
        <w:rPr>
          <w:rtl/>
          <w:lang w:eastAsia="he-IL"/>
        </w:rPr>
        <w:t>(ג)</w:t>
      </w:r>
      <w:r w:rsidR="00460BBA">
        <w:rPr>
          <w:rFonts w:hint="cs"/>
          <w:rtl/>
          <w:lang w:eastAsia="he-IL"/>
        </w:rPr>
        <w:t xml:space="preserve"> </w:t>
      </w:r>
      <w:r>
        <w:rPr>
          <w:rtl/>
          <w:lang w:eastAsia="he-IL"/>
        </w:rPr>
        <w:t xml:space="preserve">בסעיף קטן (ד), במקום </w:t>
      </w:r>
      <w:r w:rsidR="00460BBA">
        <w:rPr>
          <w:rFonts w:hint="cs"/>
          <w:rtl/>
          <w:lang w:eastAsia="he-IL"/>
        </w:rPr>
        <w:t>'</w:t>
      </w:r>
      <w:r>
        <w:rPr>
          <w:rtl/>
          <w:lang w:eastAsia="he-IL"/>
        </w:rPr>
        <w:t>מנהל הרשות</w:t>
      </w:r>
      <w:r w:rsidR="00460BBA">
        <w:rPr>
          <w:rFonts w:hint="cs"/>
          <w:rtl/>
          <w:lang w:eastAsia="he-IL"/>
        </w:rPr>
        <w:t>'</w:t>
      </w:r>
      <w:r>
        <w:rPr>
          <w:rtl/>
          <w:lang w:eastAsia="he-IL"/>
        </w:rPr>
        <w:t xml:space="preserve"> יבוא </w:t>
      </w:r>
      <w:r w:rsidR="00460BBA">
        <w:rPr>
          <w:rFonts w:hint="cs"/>
          <w:rtl/>
          <w:lang w:eastAsia="he-IL"/>
        </w:rPr>
        <w:t>'</w:t>
      </w:r>
      <w:r>
        <w:rPr>
          <w:rtl/>
          <w:lang w:eastAsia="he-IL"/>
        </w:rPr>
        <w:t>המנהל הכללי של משרד האוצר;</w:t>
      </w:r>
    </w:p>
    <w:p w:rsidR="00460BBA" w:rsidRDefault="00460BBA" w:rsidP="00460BBA">
      <w:pPr>
        <w:ind w:left="720"/>
        <w:rPr>
          <w:rtl/>
          <w:lang w:eastAsia="he-IL"/>
        </w:rPr>
      </w:pPr>
      <w:bookmarkStart w:id="1418" w:name="_ETM_Q1_4669975"/>
      <w:bookmarkStart w:id="1419" w:name="_ETM_Q1_4670083"/>
      <w:bookmarkEnd w:id="1418"/>
      <w:bookmarkEnd w:id="1419"/>
    </w:p>
    <w:p w:rsidR="006441F7" w:rsidRDefault="00460BBA" w:rsidP="00460BBA">
      <w:pPr>
        <w:rPr>
          <w:rtl/>
          <w:lang w:eastAsia="he-IL"/>
        </w:rPr>
      </w:pPr>
      <w:r>
        <w:rPr>
          <w:rFonts w:hint="cs"/>
          <w:rtl/>
          <w:lang w:eastAsia="he-IL"/>
        </w:rPr>
        <w:t>(</w:t>
      </w:r>
      <w:r w:rsidRPr="00460BBA">
        <w:rPr>
          <w:rtl/>
          <w:lang w:eastAsia="he-IL"/>
        </w:rPr>
        <w:t>5</w:t>
      </w:r>
      <w:r>
        <w:rPr>
          <w:rFonts w:hint="cs"/>
          <w:rtl/>
          <w:lang w:eastAsia="he-IL"/>
        </w:rPr>
        <w:t>)</w:t>
      </w:r>
      <w:r w:rsidRPr="00460BBA">
        <w:rPr>
          <w:rtl/>
          <w:lang w:eastAsia="he-IL"/>
        </w:rPr>
        <w:tab/>
        <w:t>סעיף 59כט בטל.</w:t>
      </w:r>
      <w:r>
        <w:rPr>
          <w:rFonts w:hint="cs"/>
          <w:rtl/>
          <w:lang w:eastAsia="he-IL"/>
        </w:rPr>
        <w:t>"</w:t>
      </w:r>
      <w:r w:rsidRPr="00460BBA">
        <w:rPr>
          <w:rtl/>
          <w:lang w:eastAsia="he-IL"/>
        </w:rPr>
        <w:t xml:space="preserve"> </w:t>
      </w:r>
      <w:r w:rsidR="006441F7">
        <w:rPr>
          <w:rtl/>
          <w:lang w:eastAsia="he-IL"/>
        </w:rPr>
        <w:t> </w:t>
      </w:r>
    </w:p>
    <w:p w:rsidR="006F286B" w:rsidRDefault="006F286B" w:rsidP="007D0DB3">
      <w:pPr>
        <w:rPr>
          <w:rtl/>
          <w:lang w:eastAsia="he-IL"/>
        </w:rPr>
      </w:pPr>
    </w:p>
    <w:p w:rsidR="006F286B" w:rsidRDefault="00460BBA" w:rsidP="00460BBA">
      <w:pPr>
        <w:rPr>
          <w:rtl/>
          <w:lang w:eastAsia="he-IL"/>
        </w:rPr>
      </w:pPr>
      <w:r>
        <w:rPr>
          <w:rFonts w:hint="cs"/>
          <w:rtl/>
          <w:lang w:eastAsia="he-IL"/>
        </w:rPr>
        <w:t xml:space="preserve">אגיד בקצרה: </w:t>
      </w:r>
      <w:bookmarkStart w:id="1420" w:name="_ETM_Q1_4671501"/>
      <w:bookmarkEnd w:id="1420"/>
      <w:r w:rsidR="006F286B">
        <w:rPr>
          <w:rFonts w:hint="cs"/>
          <w:rtl/>
          <w:lang w:eastAsia="he-IL"/>
        </w:rPr>
        <w:t>תיקונים טכניים, בנוסף</w:t>
      </w:r>
      <w:r>
        <w:rPr>
          <w:rFonts w:hint="cs"/>
          <w:rtl/>
          <w:lang w:eastAsia="he-IL"/>
        </w:rPr>
        <w:t>,</w:t>
      </w:r>
      <w:r w:rsidR="006F286B">
        <w:rPr>
          <w:rFonts w:hint="cs"/>
          <w:rtl/>
          <w:lang w:eastAsia="he-IL"/>
        </w:rPr>
        <w:t xml:space="preserve"> יש האחדה בין הוועדה ליישוב סכסוכים</w:t>
      </w:r>
      <w:r>
        <w:rPr>
          <w:rFonts w:hint="cs"/>
          <w:rtl/>
          <w:lang w:eastAsia="he-IL"/>
        </w:rPr>
        <w:t>, שקיימת היום בחוק החברות הממשלתיות ולא פעילה,</w:t>
      </w:r>
      <w:r w:rsidR="006F286B">
        <w:rPr>
          <w:rFonts w:hint="cs"/>
          <w:rtl/>
          <w:lang w:eastAsia="he-IL"/>
        </w:rPr>
        <w:t xml:space="preserve"> לבין הוועדה לתיאום תשתיות </w:t>
      </w:r>
      <w:r>
        <w:rPr>
          <w:rFonts w:hint="cs"/>
          <w:rtl/>
          <w:lang w:eastAsia="he-IL"/>
        </w:rPr>
        <w:t>ב</w:t>
      </w:r>
      <w:r w:rsidR="006F286B">
        <w:rPr>
          <w:rFonts w:hint="cs"/>
          <w:rtl/>
          <w:lang w:eastAsia="he-IL"/>
        </w:rPr>
        <w:t xml:space="preserve">חוק משק הגז הטבעי. </w:t>
      </w:r>
      <w:r>
        <w:rPr>
          <w:rFonts w:hint="cs"/>
          <w:rtl/>
          <w:lang w:eastAsia="he-IL"/>
        </w:rPr>
        <w:t xml:space="preserve">עשינו האחדה של ההרכב. </w:t>
      </w:r>
    </w:p>
    <w:p w:rsidR="00460BBA" w:rsidRDefault="00460BBA" w:rsidP="00460BBA">
      <w:pPr>
        <w:rPr>
          <w:rtl/>
          <w:lang w:eastAsia="he-IL"/>
        </w:rPr>
      </w:pPr>
      <w:bookmarkStart w:id="1421" w:name="_ETM_Q1_4685624"/>
      <w:bookmarkStart w:id="1422" w:name="_ETM_Q1_4685759"/>
      <w:bookmarkEnd w:id="1421"/>
      <w:bookmarkEnd w:id="1422"/>
    </w:p>
    <w:p w:rsidR="00460BBA" w:rsidRDefault="00460BBA" w:rsidP="00460BBA">
      <w:pPr>
        <w:pStyle w:val="a4"/>
        <w:keepNext/>
        <w:rPr>
          <w:rtl/>
        </w:rPr>
      </w:pPr>
      <w:bookmarkStart w:id="1423" w:name="_ETM_Q1_4685793"/>
      <w:bookmarkStart w:id="1424" w:name="_ETM_Q1_4685937"/>
      <w:bookmarkStart w:id="1425" w:name="_ETM_Q1_4688313"/>
      <w:bookmarkStart w:id="1426" w:name="ET_speaker_גלעד_קרן_398"/>
      <w:bookmarkEnd w:id="1423"/>
      <w:bookmarkEnd w:id="1424"/>
      <w:bookmarkEnd w:id="1425"/>
      <w:r w:rsidRPr="00460BBA">
        <w:rPr>
          <w:rStyle w:val="TagStyle"/>
          <w:rtl/>
        </w:rPr>
        <w:t xml:space="preserve"> &lt;&lt; דובר &gt;&gt; </w:t>
      </w:r>
      <w:r>
        <w:rPr>
          <w:rtl/>
        </w:rPr>
        <w:t>גלעד קרן:</w:t>
      </w:r>
      <w:r w:rsidRPr="00460BBA">
        <w:rPr>
          <w:rStyle w:val="TagStyle"/>
          <w:rtl/>
        </w:rPr>
        <w:t xml:space="preserve"> &lt;&lt; דובר &gt;&gt;</w:t>
      </w:r>
      <w:r>
        <w:rPr>
          <w:rtl/>
        </w:rPr>
        <w:t xml:space="preserve">   </w:t>
      </w:r>
      <w:bookmarkEnd w:id="1426"/>
    </w:p>
    <w:p w:rsidR="00460BBA" w:rsidRDefault="00460BBA" w:rsidP="00460BBA">
      <w:pPr>
        <w:pStyle w:val="KeepWithNext"/>
        <w:rPr>
          <w:rtl/>
          <w:lang w:eastAsia="he-IL"/>
        </w:rPr>
      </w:pPr>
    </w:p>
    <w:p w:rsidR="00460BBA" w:rsidRDefault="00460BBA" w:rsidP="00460BBA">
      <w:pPr>
        <w:rPr>
          <w:rtl/>
          <w:lang w:eastAsia="he-IL"/>
        </w:rPr>
      </w:pPr>
      <w:bookmarkStart w:id="1427" w:name="_ETM_Q1_4689181"/>
      <w:bookmarkStart w:id="1428" w:name="_ETM_Q1_4689254"/>
      <w:bookmarkEnd w:id="1427"/>
      <w:bookmarkEnd w:id="1428"/>
      <w:r>
        <w:rPr>
          <w:rFonts w:hint="cs"/>
          <w:rtl/>
          <w:lang w:eastAsia="he-IL"/>
        </w:rPr>
        <w:t xml:space="preserve">מירב, אני רוצה שתקראי גם את 86 ונדון </w:t>
      </w:r>
      <w:bookmarkStart w:id="1429" w:name="_ETM_Q1_4693948"/>
      <w:bookmarkEnd w:id="1429"/>
      <w:r>
        <w:rPr>
          <w:rFonts w:hint="cs"/>
          <w:rtl/>
          <w:lang w:eastAsia="he-IL"/>
        </w:rPr>
        <w:t xml:space="preserve">בזה ביחד. </w:t>
      </w:r>
    </w:p>
    <w:p w:rsidR="00460BBA" w:rsidRDefault="00460BBA" w:rsidP="00460BBA">
      <w:pPr>
        <w:rPr>
          <w:rtl/>
          <w:lang w:eastAsia="he-IL"/>
        </w:rPr>
      </w:pPr>
      <w:bookmarkStart w:id="1430" w:name="_ETM_Q1_4695940"/>
      <w:bookmarkStart w:id="1431" w:name="_ETM_Q1_4696089"/>
      <w:bookmarkEnd w:id="1430"/>
      <w:bookmarkEnd w:id="1431"/>
    </w:p>
    <w:p w:rsidR="00460BBA" w:rsidRDefault="00460BBA" w:rsidP="00460BBA">
      <w:pPr>
        <w:pStyle w:val="af9"/>
        <w:keepNext/>
        <w:rPr>
          <w:rtl/>
          <w:lang w:eastAsia="he-IL"/>
        </w:rPr>
      </w:pPr>
      <w:bookmarkStart w:id="1432" w:name="_ETM_Q1_4696136"/>
      <w:bookmarkStart w:id="1433" w:name="_ETM_Q1_4696295"/>
      <w:bookmarkStart w:id="1434" w:name="ET_guest_879553_399"/>
      <w:bookmarkEnd w:id="1432"/>
      <w:bookmarkEnd w:id="1433"/>
      <w:r w:rsidRPr="00460BBA">
        <w:rPr>
          <w:rStyle w:val="TagStyle"/>
          <w:rtl/>
        </w:rPr>
        <w:t xml:space="preserve"> &lt;&lt; אורח &gt;&gt; </w:t>
      </w:r>
      <w:r>
        <w:rPr>
          <w:rtl/>
          <w:lang w:eastAsia="he-IL"/>
        </w:rPr>
        <w:t>מירב ליבנה:</w:t>
      </w:r>
      <w:r w:rsidRPr="00460BBA">
        <w:rPr>
          <w:rStyle w:val="TagStyle"/>
          <w:rtl/>
        </w:rPr>
        <w:t xml:space="preserve"> &lt;&lt; אורח &gt;&gt;</w:t>
      </w:r>
      <w:r>
        <w:rPr>
          <w:rtl/>
          <w:lang w:eastAsia="he-IL"/>
        </w:rPr>
        <w:t xml:space="preserve">   </w:t>
      </w:r>
      <w:bookmarkEnd w:id="1434"/>
    </w:p>
    <w:p w:rsidR="00460BBA" w:rsidRDefault="00460BBA" w:rsidP="00460BBA">
      <w:pPr>
        <w:pStyle w:val="KeepWithNext"/>
        <w:rPr>
          <w:rtl/>
          <w:lang w:eastAsia="he-IL"/>
        </w:rPr>
      </w:pPr>
    </w:p>
    <w:p w:rsidR="00BF1B9B" w:rsidRDefault="00460BBA" w:rsidP="00460BBA">
      <w:pPr>
        <w:rPr>
          <w:rtl/>
          <w:lang w:eastAsia="he-IL"/>
        </w:rPr>
      </w:pPr>
      <w:r>
        <w:rPr>
          <w:rFonts w:hint="cs"/>
          <w:rtl/>
          <w:lang w:eastAsia="he-IL"/>
        </w:rPr>
        <w:t>"86.</w:t>
      </w:r>
      <w:r>
        <w:rPr>
          <w:rtl/>
          <w:lang w:eastAsia="he-IL"/>
        </w:rPr>
        <w:t xml:space="preserve"> בחוק משק הגז הטבעי, התשס״ב-</w:t>
      </w:r>
      <w:r>
        <w:rPr>
          <w:rFonts w:hint="cs"/>
          <w:rtl/>
          <w:lang w:eastAsia="he-IL"/>
        </w:rPr>
        <w:t xml:space="preserve">2002, </w:t>
      </w:r>
    </w:p>
    <w:p w:rsidR="00BF1B9B" w:rsidRDefault="00BF1B9B" w:rsidP="00460BBA">
      <w:pPr>
        <w:rPr>
          <w:rtl/>
          <w:lang w:eastAsia="he-IL"/>
        </w:rPr>
      </w:pPr>
    </w:p>
    <w:p w:rsidR="00460BBA" w:rsidRDefault="00BF1B9B" w:rsidP="00BF1B9B">
      <w:pPr>
        <w:ind w:left="720" w:firstLine="0"/>
        <w:rPr>
          <w:rtl/>
          <w:lang w:eastAsia="he-IL"/>
        </w:rPr>
      </w:pPr>
      <w:r>
        <w:rPr>
          <w:rFonts w:hint="cs"/>
          <w:rtl/>
          <w:lang w:eastAsia="he-IL"/>
        </w:rPr>
        <w:t>(1) ב</w:t>
      </w:r>
      <w:r w:rsidR="00460BBA">
        <w:rPr>
          <w:rtl/>
          <w:lang w:eastAsia="he-IL"/>
        </w:rPr>
        <w:t xml:space="preserve">סעיף 55א, בהגדרה </w:t>
      </w:r>
      <w:r>
        <w:rPr>
          <w:rFonts w:hint="cs"/>
          <w:rtl/>
          <w:lang w:eastAsia="he-IL"/>
        </w:rPr>
        <w:t>'</w:t>
      </w:r>
      <w:r w:rsidR="00460BBA">
        <w:rPr>
          <w:rtl/>
          <w:lang w:eastAsia="he-IL"/>
        </w:rPr>
        <w:t>בעל תשתית</w:t>
      </w:r>
      <w:r>
        <w:rPr>
          <w:rFonts w:hint="cs"/>
          <w:rtl/>
          <w:lang w:eastAsia="he-IL"/>
        </w:rPr>
        <w:t>'</w:t>
      </w:r>
      <w:r w:rsidR="00460BBA">
        <w:rPr>
          <w:rtl/>
          <w:lang w:eastAsia="he-IL"/>
        </w:rPr>
        <w:t xml:space="preserve">, בסופה יבוא </w:t>
      </w:r>
      <w:r>
        <w:rPr>
          <w:rFonts w:hint="cs"/>
          <w:rtl/>
          <w:lang w:eastAsia="he-IL"/>
        </w:rPr>
        <w:t>'</w:t>
      </w:r>
      <w:r w:rsidR="00460BBA">
        <w:rPr>
          <w:rtl/>
          <w:lang w:eastAsia="he-IL"/>
        </w:rPr>
        <w:t>למעט חברה מבצעת</w:t>
      </w:r>
      <w:r>
        <w:rPr>
          <w:rFonts w:hint="cs"/>
          <w:rtl/>
          <w:lang w:eastAsia="he-IL"/>
        </w:rPr>
        <w:t xml:space="preserve"> </w:t>
      </w:r>
      <w:r w:rsidR="00460BBA">
        <w:rPr>
          <w:rtl/>
          <w:lang w:eastAsia="he-IL"/>
        </w:rPr>
        <w:t xml:space="preserve">כהגדרתה בחוק רכבת תחתית </w:t>
      </w:r>
      <w:r>
        <w:rPr>
          <w:rFonts w:hint="cs"/>
          <w:rtl/>
          <w:lang w:eastAsia="he-IL"/>
        </w:rPr>
        <w:t>(</w:t>
      </w:r>
      <w:r w:rsidR="00460BBA">
        <w:rPr>
          <w:rtl/>
          <w:lang w:eastAsia="he-IL"/>
        </w:rPr>
        <w:t>מטרו</w:t>
      </w:r>
      <w:r>
        <w:rPr>
          <w:rFonts w:hint="cs"/>
          <w:rtl/>
          <w:lang w:eastAsia="he-IL"/>
        </w:rPr>
        <w:t>)</w:t>
      </w:r>
      <w:r w:rsidR="00460BBA">
        <w:rPr>
          <w:rtl/>
          <w:lang w:eastAsia="he-IL"/>
        </w:rPr>
        <w:t xml:space="preserve">, </w:t>
      </w:r>
      <w:r>
        <w:rPr>
          <w:rtl/>
          <w:lang w:eastAsia="he-IL"/>
        </w:rPr>
        <w:t>בסכסוך הנוגע למיזם המטרו</w:t>
      </w:r>
      <w:r>
        <w:rPr>
          <w:rFonts w:hint="cs"/>
          <w:rtl/>
          <w:lang w:eastAsia="he-IL"/>
        </w:rPr>
        <w:t>'</w:t>
      </w:r>
      <w:r w:rsidR="00460BBA">
        <w:rPr>
          <w:rtl/>
          <w:lang w:eastAsia="he-IL"/>
        </w:rPr>
        <w:t>;</w:t>
      </w:r>
    </w:p>
    <w:p w:rsidR="00BF1B9B" w:rsidRDefault="00BF1B9B" w:rsidP="00BF1B9B">
      <w:pPr>
        <w:ind w:left="720" w:firstLine="0"/>
        <w:rPr>
          <w:rtl/>
          <w:lang w:eastAsia="he-IL"/>
        </w:rPr>
      </w:pPr>
    </w:p>
    <w:p w:rsidR="00460BBA" w:rsidRDefault="00BF1B9B" w:rsidP="00BF1B9B">
      <w:pPr>
        <w:rPr>
          <w:rtl/>
          <w:lang w:eastAsia="he-IL"/>
        </w:rPr>
      </w:pPr>
      <w:r>
        <w:rPr>
          <w:rFonts w:hint="cs"/>
          <w:rtl/>
          <w:lang w:eastAsia="he-IL"/>
        </w:rPr>
        <w:t>(</w:t>
      </w:r>
      <w:r w:rsidR="00460BBA">
        <w:rPr>
          <w:rtl/>
          <w:lang w:eastAsia="he-IL"/>
        </w:rPr>
        <w:t>2</w:t>
      </w:r>
      <w:r>
        <w:rPr>
          <w:rFonts w:hint="cs"/>
          <w:rtl/>
          <w:lang w:eastAsia="he-IL"/>
        </w:rPr>
        <w:t xml:space="preserve">) </w:t>
      </w:r>
      <w:r w:rsidR="00460BBA">
        <w:rPr>
          <w:rtl/>
          <w:lang w:eastAsia="he-IL"/>
        </w:rPr>
        <w:t xml:space="preserve">בסעיף 55ב, סעיפים קטנים </w:t>
      </w:r>
      <w:r>
        <w:rPr>
          <w:rFonts w:hint="cs"/>
          <w:rtl/>
          <w:lang w:eastAsia="he-IL"/>
        </w:rPr>
        <w:t>(</w:t>
      </w:r>
      <w:r w:rsidR="00460BBA">
        <w:rPr>
          <w:rtl/>
          <w:lang w:eastAsia="he-IL"/>
        </w:rPr>
        <w:t>ב</w:t>
      </w:r>
      <w:r>
        <w:rPr>
          <w:rFonts w:hint="cs"/>
          <w:rtl/>
          <w:lang w:eastAsia="he-IL"/>
        </w:rPr>
        <w:t>)</w:t>
      </w:r>
      <w:r w:rsidR="00460BBA">
        <w:rPr>
          <w:rtl/>
          <w:lang w:eastAsia="he-IL"/>
        </w:rPr>
        <w:t xml:space="preserve"> ו-</w:t>
      </w:r>
      <w:r>
        <w:rPr>
          <w:rFonts w:hint="cs"/>
          <w:rtl/>
          <w:lang w:eastAsia="he-IL"/>
        </w:rPr>
        <w:t>(</w:t>
      </w:r>
      <w:r w:rsidR="00460BBA">
        <w:rPr>
          <w:rtl/>
          <w:lang w:eastAsia="he-IL"/>
        </w:rPr>
        <w:t>ג</w:t>
      </w:r>
      <w:r>
        <w:rPr>
          <w:rFonts w:hint="cs"/>
          <w:rtl/>
          <w:lang w:eastAsia="he-IL"/>
        </w:rPr>
        <w:t>)</w:t>
      </w:r>
      <w:r w:rsidR="00460BBA">
        <w:rPr>
          <w:rtl/>
          <w:lang w:eastAsia="he-IL"/>
        </w:rPr>
        <w:t xml:space="preserve"> - בטלים;</w:t>
      </w:r>
    </w:p>
    <w:p w:rsidR="00BF1B9B" w:rsidRDefault="00BF1B9B" w:rsidP="00BF1B9B">
      <w:pPr>
        <w:rPr>
          <w:rtl/>
          <w:lang w:eastAsia="he-IL"/>
        </w:rPr>
      </w:pPr>
    </w:p>
    <w:p w:rsidR="00460BBA" w:rsidRDefault="00BF1B9B" w:rsidP="00BF1B9B">
      <w:pPr>
        <w:rPr>
          <w:rtl/>
          <w:lang w:eastAsia="he-IL"/>
        </w:rPr>
      </w:pPr>
      <w:r>
        <w:rPr>
          <w:rFonts w:hint="cs"/>
          <w:rtl/>
          <w:lang w:eastAsia="he-IL"/>
        </w:rPr>
        <w:t>(</w:t>
      </w:r>
      <w:r w:rsidR="00460BBA">
        <w:rPr>
          <w:rtl/>
          <w:lang w:eastAsia="he-IL"/>
        </w:rPr>
        <w:t>3</w:t>
      </w:r>
      <w:r>
        <w:rPr>
          <w:rFonts w:hint="cs"/>
          <w:rtl/>
          <w:lang w:eastAsia="he-IL"/>
        </w:rPr>
        <w:t xml:space="preserve">) </w:t>
      </w:r>
      <w:r w:rsidR="00460BBA">
        <w:rPr>
          <w:rtl/>
          <w:lang w:eastAsia="he-IL"/>
        </w:rPr>
        <w:t xml:space="preserve">בסעיף 55ג, במקום סעיפים קטנים </w:t>
      </w:r>
      <w:r>
        <w:rPr>
          <w:rFonts w:hint="cs"/>
          <w:rtl/>
          <w:lang w:eastAsia="he-IL"/>
        </w:rPr>
        <w:t>(</w:t>
      </w:r>
      <w:r>
        <w:rPr>
          <w:rtl/>
          <w:lang w:eastAsia="he-IL"/>
        </w:rPr>
        <w:t>א</w:t>
      </w:r>
      <w:r>
        <w:rPr>
          <w:rFonts w:hint="cs"/>
          <w:rtl/>
          <w:lang w:eastAsia="he-IL"/>
        </w:rPr>
        <w:t>)</w:t>
      </w:r>
      <w:r w:rsidR="00460BBA">
        <w:rPr>
          <w:rtl/>
          <w:lang w:eastAsia="he-IL"/>
        </w:rPr>
        <w:t xml:space="preserve"> עד </w:t>
      </w:r>
      <w:r>
        <w:rPr>
          <w:rFonts w:hint="cs"/>
          <w:rtl/>
          <w:lang w:eastAsia="he-IL"/>
        </w:rPr>
        <w:t>(</w:t>
      </w:r>
      <w:r w:rsidR="00460BBA">
        <w:rPr>
          <w:rtl/>
          <w:lang w:eastAsia="he-IL"/>
        </w:rPr>
        <w:t>ג</w:t>
      </w:r>
      <w:r>
        <w:rPr>
          <w:rFonts w:hint="cs"/>
          <w:rtl/>
          <w:lang w:eastAsia="he-IL"/>
        </w:rPr>
        <w:t>)</w:t>
      </w:r>
      <w:r w:rsidR="00460BBA">
        <w:rPr>
          <w:rtl/>
          <w:lang w:eastAsia="he-IL"/>
        </w:rPr>
        <w:t xml:space="preserve"> יבוא:</w:t>
      </w:r>
    </w:p>
    <w:p w:rsidR="00BF1B9B" w:rsidRDefault="00BF1B9B" w:rsidP="00BF1B9B">
      <w:pPr>
        <w:rPr>
          <w:rtl/>
          <w:lang w:eastAsia="he-IL"/>
        </w:rPr>
      </w:pPr>
    </w:p>
    <w:p w:rsidR="00460BBA" w:rsidRDefault="00BF1B9B" w:rsidP="00BF1B9B">
      <w:pPr>
        <w:rPr>
          <w:rtl/>
          <w:lang w:eastAsia="he-IL"/>
        </w:rPr>
      </w:pPr>
      <w:r>
        <w:rPr>
          <w:rFonts w:hint="cs"/>
          <w:rtl/>
          <w:lang w:eastAsia="he-IL"/>
        </w:rPr>
        <w:t>'(</w:t>
      </w:r>
      <w:r w:rsidR="00460BBA">
        <w:rPr>
          <w:rtl/>
          <w:lang w:eastAsia="he-IL"/>
        </w:rPr>
        <w:t>א</w:t>
      </w:r>
      <w:r>
        <w:rPr>
          <w:rFonts w:hint="cs"/>
          <w:rtl/>
          <w:lang w:eastAsia="he-IL"/>
        </w:rPr>
        <w:t>)</w:t>
      </w:r>
      <w:r w:rsidR="00460BBA">
        <w:rPr>
          <w:rtl/>
          <w:lang w:eastAsia="he-IL"/>
        </w:rPr>
        <w:t xml:space="preserve"> וזה הרכבה של הוועדה לתיאום תשתיות:</w:t>
      </w:r>
      <w:r>
        <w:rPr>
          <w:rFonts w:hint="cs"/>
          <w:rtl/>
          <w:lang w:eastAsia="he-IL"/>
        </w:rPr>
        <w:t>"</w:t>
      </w:r>
    </w:p>
    <w:p w:rsidR="00BF1B9B" w:rsidRDefault="00BF1B9B" w:rsidP="00BF1B9B">
      <w:pPr>
        <w:rPr>
          <w:rtl/>
          <w:lang w:eastAsia="he-IL"/>
        </w:rPr>
      </w:pPr>
    </w:p>
    <w:p w:rsidR="00BF1B9B" w:rsidRDefault="00BF1B9B" w:rsidP="00BF1B9B">
      <w:pPr>
        <w:rPr>
          <w:rtl/>
          <w:lang w:eastAsia="he-IL"/>
        </w:rPr>
      </w:pPr>
      <w:r>
        <w:rPr>
          <w:rFonts w:hint="cs"/>
          <w:rtl/>
          <w:lang w:eastAsia="he-IL"/>
        </w:rPr>
        <w:t xml:space="preserve">פה אנחנו מדברים </w:t>
      </w:r>
      <w:bookmarkStart w:id="1435" w:name="_ETM_Q1_4717553"/>
      <w:bookmarkEnd w:id="1435"/>
      <w:r>
        <w:rPr>
          <w:rFonts w:hint="cs"/>
          <w:rtl/>
          <w:lang w:eastAsia="he-IL"/>
        </w:rPr>
        <w:t>על הוועדה בעניינים שהם לא של גורם פרטי אלא בין</w:t>
      </w:r>
      <w:bookmarkStart w:id="1436" w:name="_ETM_Q1_4720341"/>
      <w:bookmarkEnd w:id="1436"/>
      <w:r>
        <w:rPr>
          <w:rFonts w:hint="cs"/>
          <w:rtl/>
          <w:lang w:eastAsia="he-IL"/>
        </w:rPr>
        <w:t xml:space="preserve"> חברות ממשלתיות. זה הרכב הוועדה.</w:t>
      </w:r>
    </w:p>
    <w:p w:rsidR="00BF1B9B" w:rsidRDefault="00BF1B9B" w:rsidP="00BF1B9B">
      <w:pPr>
        <w:rPr>
          <w:rtl/>
          <w:lang w:eastAsia="he-IL"/>
        </w:rPr>
      </w:pPr>
      <w:bookmarkStart w:id="1437" w:name="_ETM_Q1_4723292"/>
      <w:bookmarkStart w:id="1438" w:name="_ETM_Q1_4723442"/>
      <w:bookmarkEnd w:id="1437"/>
      <w:bookmarkEnd w:id="1438"/>
    </w:p>
    <w:p w:rsidR="006F286B" w:rsidRDefault="00BF1B9B" w:rsidP="00BF1B9B">
      <w:pPr>
        <w:pStyle w:val="af6"/>
        <w:keepNext/>
        <w:rPr>
          <w:rtl/>
        </w:rPr>
      </w:pPr>
      <w:bookmarkStart w:id="1439" w:name="ET_yor_5142_400"/>
      <w:r w:rsidRPr="00BF1B9B">
        <w:rPr>
          <w:rStyle w:val="TagStyle"/>
          <w:rtl/>
        </w:rPr>
        <w:t xml:space="preserve"> &lt;&lt; </w:t>
      </w:r>
      <w:proofErr w:type="spellStart"/>
      <w:r w:rsidRPr="00BF1B9B">
        <w:rPr>
          <w:rStyle w:val="TagStyle"/>
          <w:rtl/>
        </w:rPr>
        <w:t>יור</w:t>
      </w:r>
      <w:proofErr w:type="spellEnd"/>
      <w:r w:rsidRPr="00BF1B9B">
        <w:rPr>
          <w:rStyle w:val="TagStyle"/>
          <w:rtl/>
        </w:rPr>
        <w:t xml:space="preserve"> &gt;&gt; </w:t>
      </w:r>
      <w:r>
        <w:rPr>
          <w:rtl/>
        </w:rPr>
        <w:t xml:space="preserve">היו"ר יוליה </w:t>
      </w:r>
      <w:proofErr w:type="spellStart"/>
      <w:r>
        <w:rPr>
          <w:rtl/>
        </w:rPr>
        <w:t>מלינובסקי</w:t>
      </w:r>
      <w:proofErr w:type="spellEnd"/>
      <w:r>
        <w:rPr>
          <w:rtl/>
        </w:rPr>
        <w:t>:</w:t>
      </w:r>
      <w:r w:rsidRPr="00BF1B9B">
        <w:rPr>
          <w:rStyle w:val="TagStyle"/>
          <w:rtl/>
        </w:rPr>
        <w:t xml:space="preserve"> &lt;&lt; יור &gt;&gt;</w:t>
      </w:r>
      <w:r>
        <w:rPr>
          <w:rtl/>
        </w:rPr>
        <w:t xml:space="preserve">   </w:t>
      </w:r>
      <w:bookmarkEnd w:id="1439"/>
    </w:p>
    <w:p w:rsidR="00BF1B9B" w:rsidRDefault="00BF1B9B" w:rsidP="00BF1B9B">
      <w:pPr>
        <w:pStyle w:val="KeepWithNext"/>
        <w:rPr>
          <w:rtl/>
          <w:lang w:eastAsia="he-IL"/>
        </w:rPr>
      </w:pPr>
    </w:p>
    <w:p w:rsidR="006F286B" w:rsidRDefault="00BF1B9B" w:rsidP="007D0DB3">
      <w:pPr>
        <w:rPr>
          <w:rtl/>
          <w:lang w:eastAsia="he-IL"/>
        </w:rPr>
      </w:pPr>
      <w:bookmarkStart w:id="1440" w:name="_ETM_Q1_4721647"/>
      <w:bookmarkEnd w:id="1440"/>
      <w:r>
        <w:rPr>
          <w:rFonts w:hint="cs"/>
          <w:rtl/>
          <w:lang w:eastAsia="he-IL"/>
        </w:rPr>
        <w:t xml:space="preserve">זה </w:t>
      </w:r>
      <w:r w:rsidR="006F286B">
        <w:rPr>
          <w:rFonts w:hint="cs"/>
          <w:rtl/>
          <w:lang w:eastAsia="he-IL"/>
        </w:rPr>
        <w:t>לנושא של הגז?</w:t>
      </w:r>
    </w:p>
    <w:p w:rsidR="006F286B" w:rsidRDefault="006F286B" w:rsidP="007D0DB3">
      <w:pPr>
        <w:rPr>
          <w:rtl/>
          <w:lang w:eastAsia="he-IL"/>
        </w:rPr>
      </w:pPr>
    </w:p>
    <w:p w:rsidR="00BF1B9B" w:rsidRDefault="00BF1B9B" w:rsidP="00BF1B9B">
      <w:pPr>
        <w:pStyle w:val="af9"/>
        <w:keepNext/>
        <w:rPr>
          <w:rtl/>
          <w:lang w:eastAsia="he-IL"/>
        </w:rPr>
      </w:pPr>
      <w:bookmarkStart w:id="1441" w:name="ET_guest_879553_401"/>
      <w:r w:rsidRPr="00BF1B9B">
        <w:rPr>
          <w:rStyle w:val="TagStyle"/>
          <w:rtl/>
        </w:rPr>
        <w:t xml:space="preserve"> &lt;&lt; אורח &gt;&gt; </w:t>
      </w:r>
      <w:r>
        <w:rPr>
          <w:rtl/>
          <w:lang w:eastAsia="he-IL"/>
        </w:rPr>
        <w:t>מירב ליבנה:</w:t>
      </w:r>
      <w:r w:rsidRPr="00BF1B9B">
        <w:rPr>
          <w:rStyle w:val="TagStyle"/>
          <w:rtl/>
        </w:rPr>
        <w:t xml:space="preserve"> &lt;&lt; אורח &gt;&gt;</w:t>
      </w:r>
      <w:r>
        <w:rPr>
          <w:rtl/>
          <w:lang w:eastAsia="he-IL"/>
        </w:rPr>
        <w:t xml:space="preserve">   </w:t>
      </w:r>
      <w:bookmarkEnd w:id="1441"/>
    </w:p>
    <w:p w:rsidR="00BF1B9B" w:rsidRDefault="00BF1B9B" w:rsidP="00BF1B9B">
      <w:pPr>
        <w:pStyle w:val="KeepWithNext"/>
        <w:rPr>
          <w:rtl/>
          <w:lang w:eastAsia="he-IL"/>
        </w:rPr>
      </w:pPr>
    </w:p>
    <w:p w:rsidR="00BF1B9B" w:rsidRDefault="00BF1B9B" w:rsidP="00BF1B9B">
      <w:pPr>
        <w:rPr>
          <w:rtl/>
          <w:lang w:eastAsia="he-IL"/>
        </w:rPr>
      </w:pPr>
      <w:bookmarkStart w:id="1442" w:name="_ETM_Q1_4732059"/>
      <w:bookmarkStart w:id="1443" w:name="_ETM_Q1_4732139"/>
      <w:bookmarkEnd w:id="1442"/>
      <w:bookmarkEnd w:id="1443"/>
      <w:r>
        <w:rPr>
          <w:rFonts w:hint="cs"/>
          <w:rtl/>
          <w:lang w:eastAsia="he-IL"/>
        </w:rPr>
        <w:t xml:space="preserve">היא מוקמת היום בחוק משק הגז הטבעי, אבל היא </w:t>
      </w:r>
      <w:r w:rsidR="006F286B">
        <w:rPr>
          <w:rFonts w:hint="cs"/>
          <w:rtl/>
          <w:lang w:eastAsia="he-IL"/>
        </w:rPr>
        <w:t xml:space="preserve">חלה לא רק </w:t>
      </w:r>
      <w:r>
        <w:rPr>
          <w:rFonts w:hint="cs"/>
          <w:rtl/>
          <w:lang w:eastAsia="he-IL"/>
        </w:rPr>
        <w:t xml:space="preserve">בענייני </w:t>
      </w:r>
      <w:r w:rsidR="006F286B">
        <w:rPr>
          <w:rFonts w:hint="cs"/>
          <w:rtl/>
          <w:lang w:eastAsia="he-IL"/>
        </w:rPr>
        <w:t>גז</w:t>
      </w:r>
      <w:r>
        <w:rPr>
          <w:rFonts w:hint="cs"/>
          <w:rtl/>
          <w:lang w:eastAsia="he-IL"/>
        </w:rPr>
        <w:t xml:space="preserve">, היא חלק </w:t>
      </w:r>
      <w:bookmarkStart w:id="1444" w:name="_ETM_Q1_4735405"/>
      <w:bookmarkEnd w:id="1444"/>
      <w:r>
        <w:rPr>
          <w:rFonts w:hint="cs"/>
          <w:rtl/>
          <w:lang w:eastAsia="he-IL"/>
        </w:rPr>
        <w:t>ביחס לכל החברות הממשלתיות</w:t>
      </w:r>
      <w:r w:rsidR="006F286B">
        <w:rPr>
          <w:rFonts w:hint="cs"/>
          <w:rtl/>
          <w:lang w:eastAsia="he-IL"/>
        </w:rPr>
        <w:t xml:space="preserve">. </w:t>
      </w:r>
    </w:p>
    <w:p w:rsidR="00BF1B9B" w:rsidRDefault="00BF1B9B" w:rsidP="00BF1B9B">
      <w:pPr>
        <w:rPr>
          <w:rtl/>
          <w:lang w:eastAsia="he-IL"/>
        </w:rPr>
      </w:pPr>
    </w:p>
    <w:p w:rsidR="00BF1B9B" w:rsidRDefault="00BF1B9B" w:rsidP="00BF1B9B">
      <w:pPr>
        <w:pStyle w:val="a4"/>
        <w:keepNext/>
        <w:rPr>
          <w:rtl/>
        </w:rPr>
      </w:pPr>
      <w:bookmarkStart w:id="1445" w:name="_ETM_Q1_4730369"/>
      <w:bookmarkStart w:id="1446" w:name="ET_speaker_גלעד_קרן_402"/>
      <w:bookmarkEnd w:id="1445"/>
      <w:r w:rsidRPr="00BF1B9B">
        <w:rPr>
          <w:rStyle w:val="TagStyle"/>
          <w:rtl/>
        </w:rPr>
        <w:t xml:space="preserve"> &lt;&lt; דובר &gt;&gt; </w:t>
      </w:r>
      <w:r>
        <w:rPr>
          <w:rtl/>
        </w:rPr>
        <w:t>גלעד קרן:</w:t>
      </w:r>
      <w:r w:rsidRPr="00BF1B9B">
        <w:rPr>
          <w:rStyle w:val="TagStyle"/>
          <w:rtl/>
        </w:rPr>
        <w:t xml:space="preserve"> &lt;&lt; דובר &gt;&gt;</w:t>
      </w:r>
      <w:r>
        <w:rPr>
          <w:rtl/>
        </w:rPr>
        <w:t xml:space="preserve">   </w:t>
      </w:r>
      <w:bookmarkEnd w:id="1446"/>
    </w:p>
    <w:p w:rsidR="00BF1B9B" w:rsidRDefault="00BF1B9B" w:rsidP="00BF1B9B">
      <w:pPr>
        <w:pStyle w:val="KeepWithNext"/>
        <w:rPr>
          <w:rtl/>
          <w:lang w:eastAsia="he-IL"/>
        </w:rPr>
      </w:pPr>
    </w:p>
    <w:p w:rsidR="00BF1B9B" w:rsidRDefault="00BF1B9B" w:rsidP="00BF1B9B">
      <w:pPr>
        <w:rPr>
          <w:rtl/>
          <w:lang w:eastAsia="he-IL"/>
        </w:rPr>
      </w:pPr>
      <w:bookmarkStart w:id="1447" w:name="_ETM_Q1_4731378"/>
      <w:bookmarkStart w:id="1448" w:name="_ETM_Q1_4731460"/>
      <w:bookmarkEnd w:id="1447"/>
      <w:bookmarkEnd w:id="1448"/>
      <w:r>
        <w:rPr>
          <w:rFonts w:hint="cs"/>
          <w:rtl/>
          <w:lang w:eastAsia="he-IL"/>
        </w:rPr>
        <w:t xml:space="preserve">זה התחיל בגז והתרחב לאט-לאט. </w:t>
      </w:r>
    </w:p>
    <w:p w:rsidR="00BF1B9B" w:rsidRDefault="00BF1B9B" w:rsidP="00BF1B9B">
      <w:pPr>
        <w:rPr>
          <w:rtl/>
          <w:lang w:eastAsia="he-IL"/>
        </w:rPr>
      </w:pPr>
      <w:bookmarkStart w:id="1449" w:name="_ETM_Q1_4734926"/>
      <w:bookmarkStart w:id="1450" w:name="_ETM_Q1_4735063"/>
      <w:bookmarkEnd w:id="1449"/>
      <w:bookmarkEnd w:id="1450"/>
    </w:p>
    <w:p w:rsidR="00BF1B9B" w:rsidRDefault="00BF1B9B" w:rsidP="00BF1B9B">
      <w:pPr>
        <w:pStyle w:val="af9"/>
        <w:keepNext/>
        <w:rPr>
          <w:rtl/>
          <w:lang w:eastAsia="he-IL"/>
        </w:rPr>
      </w:pPr>
      <w:bookmarkStart w:id="1451" w:name="_ETM_Q1_4735094"/>
      <w:bookmarkStart w:id="1452" w:name="_ETM_Q1_4735224"/>
      <w:bookmarkStart w:id="1453" w:name="ET_guest_879553_403"/>
      <w:bookmarkEnd w:id="1451"/>
      <w:bookmarkEnd w:id="1452"/>
      <w:r w:rsidRPr="00BF1B9B">
        <w:rPr>
          <w:rStyle w:val="TagStyle"/>
          <w:rtl/>
        </w:rPr>
        <w:t xml:space="preserve"> &lt;&lt; אורח &gt;&gt; </w:t>
      </w:r>
      <w:r>
        <w:rPr>
          <w:rtl/>
          <w:lang w:eastAsia="he-IL"/>
        </w:rPr>
        <w:t>מירב ליבנה:</w:t>
      </w:r>
      <w:r w:rsidRPr="00BF1B9B">
        <w:rPr>
          <w:rStyle w:val="TagStyle"/>
          <w:rtl/>
        </w:rPr>
        <w:t xml:space="preserve"> &lt;&lt; אורח &gt;&gt;</w:t>
      </w:r>
      <w:r>
        <w:rPr>
          <w:rtl/>
          <w:lang w:eastAsia="he-IL"/>
        </w:rPr>
        <w:t xml:space="preserve">   </w:t>
      </w:r>
      <w:bookmarkEnd w:id="1453"/>
    </w:p>
    <w:p w:rsidR="00BF1B9B" w:rsidRDefault="00BF1B9B" w:rsidP="00BF1B9B">
      <w:pPr>
        <w:pStyle w:val="KeepWithNext"/>
        <w:rPr>
          <w:rtl/>
          <w:lang w:eastAsia="he-IL"/>
        </w:rPr>
      </w:pPr>
    </w:p>
    <w:p w:rsidR="00BF1B9B" w:rsidRDefault="00BF1B9B" w:rsidP="00BF1B9B">
      <w:pPr>
        <w:rPr>
          <w:rtl/>
          <w:lang w:eastAsia="he-IL"/>
        </w:rPr>
      </w:pPr>
      <w:bookmarkStart w:id="1454" w:name="_ETM_Q1_4737405"/>
      <w:bookmarkStart w:id="1455" w:name="_ETM_Q1_4737495"/>
      <w:bookmarkEnd w:id="1454"/>
      <w:bookmarkEnd w:id="1455"/>
      <w:r>
        <w:rPr>
          <w:rFonts w:hint="cs"/>
          <w:rtl/>
          <w:lang w:eastAsia="he-IL"/>
        </w:rPr>
        <w:t xml:space="preserve">זה </w:t>
      </w:r>
      <w:r w:rsidR="006F286B">
        <w:rPr>
          <w:rFonts w:hint="cs"/>
          <w:rtl/>
          <w:lang w:eastAsia="he-IL"/>
        </w:rPr>
        <w:t xml:space="preserve">גם עיריות. </w:t>
      </w:r>
    </w:p>
    <w:p w:rsidR="00BF1B9B" w:rsidRDefault="00BF1B9B" w:rsidP="00BF1B9B">
      <w:pPr>
        <w:rPr>
          <w:rtl/>
          <w:lang w:eastAsia="he-IL"/>
        </w:rPr>
      </w:pPr>
    </w:p>
    <w:p w:rsidR="00BF1B9B" w:rsidRDefault="00BF1B9B" w:rsidP="00BF1B9B">
      <w:pPr>
        <w:pStyle w:val="af9"/>
        <w:keepNext/>
        <w:rPr>
          <w:rtl/>
          <w:lang w:eastAsia="he-IL"/>
        </w:rPr>
      </w:pPr>
      <w:bookmarkStart w:id="1456" w:name="ET_guest_885565_404"/>
      <w:r w:rsidRPr="00BF1B9B">
        <w:rPr>
          <w:rStyle w:val="TagStyle"/>
          <w:rtl/>
        </w:rPr>
        <w:t xml:space="preserve"> &lt;&lt; אורח &gt;&gt; </w:t>
      </w:r>
      <w:r>
        <w:rPr>
          <w:rtl/>
          <w:lang w:eastAsia="he-IL"/>
        </w:rPr>
        <w:t>שרית דנה:</w:t>
      </w:r>
      <w:r w:rsidRPr="00BF1B9B">
        <w:rPr>
          <w:rStyle w:val="TagStyle"/>
          <w:rtl/>
        </w:rPr>
        <w:t xml:space="preserve"> &lt;&lt; אורח &gt;&gt;</w:t>
      </w:r>
      <w:r>
        <w:rPr>
          <w:rtl/>
          <w:lang w:eastAsia="he-IL"/>
        </w:rPr>
        <w:t xml:space="preserve">   </w:t>
      </w:r>
      <w:bookmarkEnd w:id="1456"/>
    </w:p>
    <w:p w:rsidR="00BF1B9B" w:rsidRDefault="00BF1B9B" w:rsidP="00BF1B9B">
      <w:pPr>
        <w:pStyle w:val="KeepWithNext"/>
        <w:rPr>
          <w:rtl/>
          <w:lang w:eastAsia="he-IL"/>
        </w:rPr>
      </w:pPr>
    </w:p>
    <w:p w:rsidR="00BF1B9B" w:rsidRDefault="00BF1B9B" w:rsidP="00BF1B9B">
      <w:pPr>
        <w:rPr>
          <w:rtl/>
          <w:lang w:eastAsia="he-IL"/>
        </w:rPr>
      </w:pPr>
      <w:r>
        <w:rPr>
          <w:rFonts w:hint="cs"/>
          <w:rtl/>
          <w:lang w:eastAsia="he-IL"/>
        </w:rPr>
        <w:t xml:space="preserve">כל גורם שהוא לא גורם פרטי. </w:t>
      </w:r>
    </w:p>
    <w:p w:rsidR="00BF1B9B" w:rsidRDefault="00BF1B9B" w:rsidP="00BF1B9B">
      <w:pPr>
        <w:rPr>
          <w:rtl/>
          <w:lang w:eastAsia="he-IL"/>
        </w:rPr>
      </w:pPr>
      <w:bookmarkStart w:id="1457" w:name="_ETM_Q1_4739649"/>
      <w:bookmarkStart w:id="1458" w:name="_ETM_Q1_4739792"/>
      <w:bookmarkEnd w:id="1457"/>
      <w:bookmarkEnd w:id="1458"/>
    </w:p>
    <w:p w:rsidR="00BF1B9B" w:rsidRDefault="00BF1B9B" w:rsidP="00BF1B9B">
      <w:pPr>
        <w:pStyle w:val="af9"/>
        <w:keepNext/>
        <w:rPr>
          <w:rtl/>
          <w:lang w:eastAsia="he-IL"/>
        </w:rPr>
      </w:pPr>
      <w:bookmarkStart w:id="1459" w:name="_ETM_Q1_4740609"/>
      <w:bookmarkStart w:id="1460" w:name="_ETM_Q1_4740725"/>
      <w:bookmarkStart w:id="1461" w:name="_ETM_Q1_4742889"/>
      <w:bookmarkStart w:id="1462" w:name="ET_guest_879553_405"/>
      <w:bookmarkEnd w:id="1459"/>
      <w:bookmarkEnd w:id="1460"/>
      <w:bookmarkEnd w:id="1461"/>
      <w:r w:rsidRPr="00BF1B9B">
        <w:rPr>
          <w:rStyle w:val="TagStyle"/>
          <w:rtl/>
        </w:rPr>
        <w:t xml:space="preserve"> &lt;&lt; אורח &gt;&gt; </w:t>
      </w:r>
      <w:r>
        <w:rPr>
          <w:rtl/>
          <w:lang w:eastAsia="he-IL"/>
        </w:rPr>
        <w:t>מירב ליבנה:</w:t>
      </w:r>
      <w:r w:rsidRPr="00BF1B9B">
        <w:rPr>
          <w:rStyle w:val="TagStyle"/>
          <w:rtl/>
        </w:rPr>
        <w:t xml:space="preserve"> &lt;&lt; אורח &gt;&gt;</w:t>
      </w:r>
      <w:r>
        <w:rPr>
          <w:rtl/>
          <w:lang w:eastAsia="he-IL"/>
        </w:rPr>
        <w:t xml:space="preserve">   </w:t>
      </w:r>
      <w:bookmarkEnd w:id="1462"/>
    </w:p>
    <w:p w:rsidR="00BF1B9B" w:rsidRDefault="00BF1B9B" w:rsidP="00BF1B9B">
      <w:pPr>
        <w:pStyle w:val="KeepWithNext"/>
        <w:rPr>
          <w:rtl/>
          <w:lang w:eastAsia="he-IL"/>
        </w:rPr>
      </w:pPr>
    </w:p>
    <w:p w:rsidR="006F286B" w:rsidRDefault="00BF1B9B" w:rsidP="00BF1B9B">
      <w:pPr>
        <w:rPr>
          <w:rtl/>
          <w:lang w:eastAsia="he-IL"/>
        </w:rPr>
      </w:pPr>
      <w:bookmarkStart w:id="1463" w:name="_ETM_Q1_4743631"/>
      <w:bookmarkStart w:id="1464" w:name="_ETM_Q1_4743704"/>
      <w:bookmarkEnd w:id="1463"/>
      <w:bookmarkEnd w:id="1464"/>
      <w:r>
        <w:rPr>
          <w:rFonts w:hint="cs"/>
          <w:rtl/>
          <w:lang w:eastAsia="he-IL"/>
        </w:rPr>
        <w:t xml:space="preserve">בדיוק. </w:t>
      </w:r>
      <w:r w:rsidR="006F286B">
        <w:rPr>
          <w:rFonts w:hint="cs"/>
          <w:rtl/>
          <w:lang w:eastAsia="he-IL"/>
        </w:rPr>
        <w:t xml:space="preserve">גוף תשתית שאינו גוף פרטי. </w:t>
      </w:r>
    </w:p>
    <w:p w:rsidR="006F286B" w:rsidRDefault="006F286B" w:rsidP="007D0DB3">
      <w:pPr>
        <w:rPr>
          <w:rtl/>
          <w:lang w:eastAsia="he-IL"/>
        </w:rPr>
      </w:pPr>
    </w:p>
    <w:p w:rsidR="006F286B" w:rsidRDefault="00BF1B9B" w:rsidP="00BF1B9B">
      <w:pPr>
        <w:pStyle w:val="af6"/>
        <w:keepNext/>
        <w:rPr>
          <w:rtl/>
        </w:rPr>
      </w:pPr>
      <w:bookmarkStart w:id="1465" w:name="ET_yor_5142_406"/>
      <w:r w:rsidRPr="00BF1B9B">
        <w:rPr>
          <w:rStyle w:val="TagStyle"/>
          <w:rtl/>
        </w:rPr>
        <w:t xml:space="preserve"> &lt;&lt; </w:t>
      </w:r>
      <w:proofErr w:type="spellStart"/>
      <w:r w:rsidRPr="00BF1B9B">
        <w:rPr>
          <w:rStyle w:val="TagStyle"/>
          <w:rtl/>
        </w:rPr>
        <w:t>יור</w:t>
      </w:r>
      <w:proofErr w:type="spellEnd"/>
      <w:r w:rsidRPr="00BF1B9B">
        <w:rPr>
          <w:rStyle w:val="TagStyle"/>
          <w:rtl/>
        </w:rPr>
        <w:t xml:space="preserve"> &gt;&gt; </w:t>
      </w:r>
      <w:r>
        <w:rPr>
          <w:rtl/>
        </w:rPr>
        <w:t xml:space="preserve">היו"ר יוליה </w:t>
      </w:r>
      <w:proofErr w:type="spellStart"/>
      <w:r>
        <w:rPr>
          <w:rtl/>
        </w:rPr>
        <w:t>מלינובסקי</w:t>
      </w:r>
      <w:proofErr w:type="spellEnd"/>
      <w:r>
        <w:rPr>
          <w:rtl/>
        </w:rPr>
        <w:t>:</w:t>
      </w:r>
      <w:r w:rsidRPr="00BF1B9B">
        <w:rPr>
          <w:rStyle w:val="TagStyle"/>
          <w:rtl/>
        </w:rPr>
        <w:t xml:space="preserve"> &lt;&lt; יור &gt;&gt;</w:t>
      </w:r>
      <w:r>
        <w:rPr>
          <w:rtl/>
        </w:rPr>
        <w:t xml:space="preserve">   </w:t>
      </w:r>
      <w:bookmarkEnd w:id="1465"/>
    </w:p>
    <w:p w:rsidR="00BF1B9B" w:rsidRDefault="00BF1B9B" w:rsidP="00BF1B9B">
      <w:pPr>
        <w:pStyle w:val="KeepWithNext"/>
        <w:rPr>
          <w:rtl/>
          <w:lang w:eastAsia="he-IL"/>
        </w:rPr>
      </w:pPr>
    </w:p>
    <w:p w:rsidR="006F286B" w:rsidRDefault="00BF1B9B" w:rsidP="00BF1B9B">
      <w:pPr>
        <w:rPr>
          <w:rtl/>
          <w:lang w:eastAsia="he-IL"/>
        </w:rPr>
      </w:pPr>
      <w:r>
        <w:rPr>
          <w:rFonts w:hint="cs"/>
          <w:rtl/>
          <w:lang w:eastAsia="he-IL"/>
        </w:rPr>
        <w:t xml:space="preserve">זאת אומרת, עכשיו זה </w:t>
      </w:r>
      <w:r w:rsidR="006F286B">
        <w:rPr>
          <w:rFonts w:hint="cs"/>
          <w:rtl/>
          <w:lang w:eastAsia="he-IL"/>
        </w:rPr>
        <w:t xml:space="preserve">רק מה שקשור למדינה. </w:t>
      </w:r>
    </w:p>
    <w:p w:rsidR="00BF1B9B" w:rsidRDefault="00BF1B9B" w:rsidP="00BF1B9B">
      <w:pPr>
        <w:rPr>
          <w:rtl/>
          <w:lang w:eastAsia="he-IL"/>
        </w:rPr>
      </w:pPr>
    </w:p>
    <w:p w:rsidR="00BF1B9B" w:rsidRDefault="00BF1B9B" w:rsidP="00BF1B9B">
      <w:pPr>
        <w:pStyle w:val="af9"/>
        <w:keepNext/>
        <w:rPr>
          <w:rtl/>
          <w:lang w:eastAsia="he-IL"/>
        </w:rPr>
      </w:pPr>
      <w:bookmarkStart w:id="1466" w:name="ET_guest_879553_407"/>
      <w:r w:rsidRPr="00BF1B9B">
        <w:rPr>
          <w:rStyle w:val="TagStyle"/>
          <w:rtl/>
        </w:rPr>
        <w:t xml:space="preserve"> &lt;&lt; אורח &gt;&gt; </w:t>
      </w:r>
      <w:r>
        <w:rPr>
          <w:rtl/>
          <w:lang w:eastAsia="he-IL"/>
        </w:rPr>
        <w:t>מירב ליבנה:</w:t>
      </w:r>
      <w:r w:rsidRPr="00BF1B9B">
        <w:rPr>
          <w:rStyle w:val="TagStyle"/>
          <w:rtl/>
        </w:rPr>
        <w:t xml:space="preserve"> &lt;&lt; אורח &gt;&gt;</w:t>
      </w:r>
      <w:r>
        <w:rPr>
          <w:rtl/>
          <w:lang w:eastAsia="he-IL"/>
        </w:rPr>
        <w:t xml:space="preserve">   </w:t>
      </w:r>
      <w:bookmarkEnd w:id="1466"/>
    </w:p>
    <w:p w:rsidR="00BF1B9B" w:rsidRDefault="00BF1B9B" w:rsidP="00BF1B9B">
      <w:pPr>
        <w:pStyle w:val="KeepWithNext"/>
        <w:rPr>
          <w:rtl/>
          <w:lang w:eastAsia="he-IL"/>
        </w:rPr>
      </w:pPr>
    </w:p>
    <w:p w:rsidR="00BF1B9B" w:rsidRDefault="00BF1B9B" w:rsidP="00BF1B9B">
      <w:pPr>
        <w:rPr>
          <w:rtl/>
          <w:lang w:eastAsia="he-IL"/>
        </w:rPr>
      </w:pPr>
      <w:r>
        <w:rPr>
          <w:rFonts w:hint="cs"/>
          <w:rtl/>
          <w:lang w:eastAsia="he-IL"/>
        </w:rPr>
        <w:t xml:space="preserve">למדינה, לרשויות מקומיות. </w:t>
      </w:r>
    </w:p>
    <w:p w:rsidR="00BF1B9B" w:rsidRDefault="00BF1B9B" w:rsidP="00BF1B9B">
      <w:pPr>
        <w:rPr>
          <w:rtl/>
          <w:lang w:eastAsia="he-IL"/>
        </w:rPr>
      </w:pPr>
      <w:bookmarkStart w:id="1467" w:name="_ETM_Q1_4751083"/>
      <w:bookmarkStart w:id="1468" w:name="_ETM_Q1_4751238"/>
      <w:bookmarkEnd w:id="1467"/>
      <w:bookmarkEnd w:id="1468"/>
    </w:p>
    <w:p w:rsidR="00BF1B9B" w:rsidRDefault="00BF1B9B" w:rsidP="00BF1B9B">
      <w:pPr>
        <w:pStyle w:val="a4"/>
        <w:keepNext/>
        <w:rPr>
          <w:rtl/>
        </w:rPr>
      </w:pPr>
      <w:bookmarkStart w:id="1469" w:name="_ETM_Q1_4751299"/>
      <w:bookmarkStart w:id="1470" w:name="_ETM_Q1_4751424"/>
      <w:bookmarkStart w:id="1471" w:name="ET_speaker_גלעד_קרן_408"/>
      <w:bookmarkEnd w:id="1469"/>
      <w:bookmarkEnd w:id="1470"/>
      <w:r w:rsidRPr="00BF1B9B">
        <w:rPr>
          <w:rStyle w:val="TagStyle"/>
          <w:rtl/>
        </w:rPr>
        <w:t xml:space="preserve"> &lt;&lt; דובר &gt;&gt; </w:t>
      </w:r>
      <w:r>
        <w:rPr>
          <w:rtl/>
        </w:rPr>
        <w:t>גלעד קרן:</w:t>
      </w:r>
      <w:r w:rsidRPr="00BF1B9B">
        <w:rPr>
          <w:rStyle w:val="TagStyle"/>
          <w:rtl/>
        </w:rPr>
        <w:t xml:space="preserve"> &lt;&lt; דובר &gt;&gt;</w:t>
      </w:r>
      <w:r>
        <w:rPr>
          <w:rtl/>
        </w:rPr>
        <w:t xml:space="preserve">   </w:t>
      </w:r>
      <w:bookmarkEnd w:id="1471"/>
    </w:p>
    <w:p w:rsidR="00BF1B9B" w:rsidRDefault="00BF1B9B" w:rsidP="00BF1B9B">
      <w:pPr>
        <w:pStyle w:val="KeepWithNext"/>
        <w:rPr>
          <w:rtl/>
          <w:lang w:eastAsia="he-IL"/>
        </w:rPr>
      </w:pPr>
    </w:p>
    <w:p w:rsidR="006F286B" w:rsidRDefault="006F286B" w:rsidP="007D0DB3">
      <w:pPr>
        <w:rPr>
          <w:rtl/>
          <w:lang w:eastAsia="he-IL"/>
        </w:rPr>
      </w:pPr>
      <w:r>
        <w:rPr>
          <w:rFonts w:hint="cs"/>
          <w:rtl/>
          <w:lang w:eastAsia="he-IL"/>
        </w:rPr>
        <w:t xml:space="preserve">אבל לא למטרו ספציפית. </w:t>
      </w:r>
    </w:p>
    <w:p w:rsidR="006F286B" w:rsidRDefault="006F286B" w:rsidP="007D0DB3">
      <w:pPr>
        <w:rPr>
          <w:rtl/>
          <w:lang w:eastAsia="he-IL"/>
        </w:rPr>
      </w:pPr>
    </w:p>
    <w:p w:rsidR="00BF1B9B" w:rsidRDefault="00BF1B9B" w:rsidP="00BF1B9B">
      <w:pPr>
        <w:pStyle w:val="af9"/>
        <w:keepNext/>
        <w:rPr>
          <w:rtl/>
          <w:lang w:eastAsia="he-IL"/>
        </w:rPr>
      </w:pPr>
      <w:bookmarkStart w:id="1472" w:name="_ETM_Q1_4756774"/>
      <w:bookmarkStart w:id="1473" w:name="ET_guest_879553_409"/>
      <w:bookmarkEnd w:id="1472"/>
      <w:r w:rsidRPr="00BF1B9B">
        <w:rPr>
          <w:rStyle w:val="TagStyle"/>
          <w:rtl/>
        </w:rPr>
        <w:t xml:space="preserve"> &lt;&lt; אורח &gt;&gt; </w:t>
      </w:r>
      <w:r>
        <w:rPr>
          <w:rtl/>
          <w:lang w:eastAsia="he-IL"/>
        </w:rPr>
        <w:t>מירב ליבנה:</w:t>
      </w:r>
      <w:r w:rsidRPr="00BF1B9B">
        <w:rPr>
          <w:rStyle w:val="TagStyle"/>
          <w:rtl/>
        </w:rPr>
        <w:t xml:space="preserve"> &lt;&lt; אורח &gt;&gt;</w:t>
      </w:r>
      <w:r>
        <w:rPr>
          <w:rtl/>
          <w:lang w:eastAsia="he-IL"/>
        </w:rPr>
        <w:t xml:space="preserve">   </w:t>
      </w:r>
      <w:bookmarkEnd w:id="1473"/>
    </w:p>
    <w:p w:rsidR="00BF1B9B" w:rsidRDefault="00BF1B9B" w:rsidP="00BF1B9B">
      <w:pPr>
        <w:pStyle w:val="KeepWithNext"/>
        <w:rPr>
          <w:rtl/>
          <w:lang w:eastAsia="he-IL"/>
        </w:rPr>
      </w:pPr>
    </w:p>
    <w:p w:rsidR="006F286B" w:rsidRDefault="00BF1B9B" w:rsidP="00BF1B9B">
      <w:pPr>
        <w:rPr>
          <w:rtl/>
          <w:lang w:eastAsia="he-IL"/>
        </w:rPr>
      </w:pPr>
      <w:bookmarkStart w:id="1474" w:name="_ETM_Q1_4757597"/>
      <w:bookmarkStart w:id="1475" w:name="_ETM_Q1_4757680"/>
      <w:bookmarkEnd w:id="1474"/>
      <w:bookmarkEnd w:id="1475"/>
      <w:r>
        <w:rPr>
          <w:rFonts w:hint="cs"/>
          <w:rtl/>
          <w:lang w:eastAsia="he-IL"/>
        </w:rPr>
        <w:t xml:space="preserve">נכון. </w:t>
      </w:r>
      <w:r w:rsidR="006F286B">
        <w:rPr>
          <w:rFonts w:hint="cs"/>
          <w:rtl/>
          <w:lang w:eastAsia="he-IL"/>
        </w:rPr>
        <w:t xml:space="preserve">התייחסנו </w:t>
      </w:r>
      <w:r>
        <w:rPr>
          <w:rFonts w:hint="cs"/>
          <w:rtl/>
          <w:lang w:eastAsia="he-IL"/>
        </w:rPr>
        <w:t xml:space="preserve">לוועדה בחוק משק הגז הטבעי, </w:t>
      </w:r>
      <w:r w:rsidR="006F286B">
        <w:rPr>
          <w:rFonts w:hint="cs"/>
          <w:rtl/>
          <w:lang w:eastAsia="he-IL"/>
        </w:rPr>
        <w:t xml:space="preserve">וסכסוכי מטרו יכולים להגיע אליה, אבל לא רק סכסוכי מטרו. </w:t>
      </w:r>
    </w:p>
    <w:p w:rsidR="006F286B" w:rsidRDefault="006F286B" w:rsidP="007D0DB3">
      <w:pPr>
        <w:rPr>
          <w:rtl/>
          <w:lang w:eastAsia="he-IL"/>
        </w:rPr>
      </w:pPr>
    </w:p>
    <w:p w:rsidR="00BF1B9B" w:rsidRDefault="00BF1B9B" w:rsidP="00BF1B9B">
      <w:pPr>
        <w:rPr>
          <w:rtl/>
          <w:lang w:eastAsia="he-IL"/>
        </w:rPr>
      </w:pPr>
      <w:r>
        <w:rPr>
          <w:rFonts w:hint="cs"/>
          <w:rtl/>
          <w:lang w:eastAsia="he-IL"/>
        </w:rPr>
        <w:t>"'(א) וזה הרכבה של הוועדה לתיאום תשתיות:</w:t>
      </w:r>
    </w:p>
    <w:p w:rsidR="00BF1B9B" w:rsidRDefault="00BF1B9B" w:rsidP="00BF1B9B">
      <w:pPr>
        <w:rPr>
          <w:rtl/>
          <w:lang w:eastAsia="he-IL"/>
        </w:rPr>
      </w:pPr>
    </w:p>
    <w:p w:rsidR="00BF1B9B" w:rsidRDefault="00BF1B9B" w:rsidP="00BF1B9B">
      <w:pPr>
        <w:rPr>
          <w:rtl/>
          <w:lang w:eastAsia="he-IL"/>
        </w:rPr>
      </w:pPr>
      <w:r>
        <w:rPr>
          <w:rFonts w:hint="cs"/>
          <w:rtl/>
          <w:lang w:eastAsia="he-IL"/>
        </w:rPr>
        <w:t>(</w:t>
      </w:r>
      <w:r>
        <w:rPr>
          <w:rtl/>
          <w:lang w:eastAsia="he-IL"/>
        </w:rPr>
        <w:t>1</w:t>
      </w:r>
      <w:r>
        <w:rPr>
          <w:rFonts w:hint="cs"/>
          <w:rtl/>
          <w:lang w:eastAsia="he-IL"/>
        </w:rPr>
        <w:t>)</w:t>
      </w:r>
      <w:r>
        <w:rPr>
          <w:rtl/>
          <w:lang w:eastAsia="he-IL"/>
        </w:rPr>
        <w:t xml:space="preserve"> המנהל הכללי של משרד האוצר, והוא יהיה </w:t>
      </w:r>
      <w:r>
        <w:rPr>
          <w:rFonts w:hint="cs"/>
          <w:rtl/>
          <w:lang w:eastAsia="he-IL"/>
        </w:rPr>
        <w:t>ה</w:t>
      </w:r>
      <w:r>
        <w:rPr>
          <w:rtl/>
          <w:lang w:eastAsia="he-IL"/>
        </w:rPr>
        <w:t>יושב</w:t>
      </w:r>
      <w:r>
        <w:rPr>
          <w:rFonts w:hint="cs"/>
          <w:rtl/>
          <w:lang w:eastAsia="he-IL"/>
        </w:rPr>
        <w:t>-</w:t>
      </w:r>
      <w:r>
        <w:rPr>
          <w:rtl/>
          <w:lang w:eastAsia="he-IL"/>
        </w:rPr>
        <w:t>ראש;</w:t>
      </w:r>
    </w:p>
    <w:p w:rsidR="00BF1B9B" w:rsidRDefault="00BF1B9B" w:rsidP="00BF1B9B">
      <w:pPr>
        <w:ind w:left="720" w:firstLine="0"/>
        <w:rPr>
          <w:rtl/>
          <w:lang w:eastAsia="he-IL"/>
        </w:rPr>
      </w:pPr>
      <w:r>
        <w:rPr>
          <w:rFonts w:hint="cs"/>
          <w:rtl/>
          <w:lang w:eastAsia="he-IL"/>
        </w:rPr>
        <w:t>(</w:t>
      </w:r>
      <w:r>
        <w:rPr>
          <w:rtl/>
          <w:lang w:eastAsia="he-IL"/>
        </w:rPr>
        <w:t>2</w:t>
      </w:r>
      <w:r>
        <w:rPr>
          <w:rFonts w:hint="cs"/>
          <w:rtl/>
          <w:lang w:eastAsia="he-IL"/>
        </w:rPr>
        <w:t>)</w:t>
      </w:r>
      <w:r>
        <w:rPr>
          <w:rtl/>
          <w:lang w:eastAsia="he-IL"/>
        </w:rPr>
        <w:t xml:space="preserve"> היועץ המשפטי של משרד האוצר, או משפטן שימנה בהתייעצות עם היועץ המשפטי לממשלה, שהוא עובד המדינה הכשיר להתמנות לשופט בית משפט שלום;</w:t>
      </w:r>
    </w:p>
    <w:p w:rsidR="00BF1B9B" w:rsidRDefault="00BF1B9B" w:rsidP="00BF1B9B">
      <w:pPr>
        <w:ind w:left="720" w:firstLine="0"/>
        <w:rPr>
          <w:rtl/>
          <w:lang w:eastAsia="he-IL"/>
        </w:rPr>
      </w:pPr>
      <w:bookmarkStart w:id="1476" w:name="_ETM_Q1_4783121"/>
      <w:bookmarkStart w:id="1477" w:name="_ETM_Q1_4783263"/>
      <w:bookmarkEnd w:id="1476"/>
      <w:bookmarkEnd w:id="1477"/>
    </w:p>
    <w:p w:rsidR="00BF1B9B" w:rsidRDefault="00BF1B9B" w:rsidP="00BF1B9B">
      <w:pPr>
        <w:ind w:left="720" w:firstLine="0"/>
        <w:rPr>
          <w:rtl/>
          <w:lang w:eastAsia="he-IL"/>
        </w:rPr>
      </w:pPr>
      <w:r>
        <w:rPr>
          <w:rFonts w:hint="cs"/>
          <w:rtl/>
          <w:lang w:eastAsia="he-IL"/>
        </w:rPr>
        <w:t>(</w:t>
      </w:r>
      <w:r>
        <w:rPr>
          <w:rtl/>
          <w:lang w:eastAsia="he-IL"/>
        </w:rPr>
        <w:t>3</w:t>
      </w:r>
      <w:r>
        <w:rPr>
          <w:rFonts w:hint="cs"/>
          <w:rtl/>
          <w:lang w:eastAsia="he-IL"/>
        </w:rPr>
        <w:t>)</w:t>
      </w:r>
      <w:r>
        <w:rPr>
          <w:rtl/>
          <w:lang w:eastAsia="he-IL"/>
        </w:rPr>
        <w:t xml:space="preserve"> אחד </w:t>
      </w:r>
      <w:proofErr w:type="spellStart"/>
      <w:r>
        <w:rPr>
          <w:rtl/>
          <w:lang w:eastAsia="he-IL"/>
        </w:rPr>
        <w:t>מסגניו</w:t>
      </w:r>
      <w:proofErr w:type="spellEnd"/>
      <w:r>
        <w:rPr>
          <w:rtl/>
          <w:lang w:eastAsia="he-IL"/>
        </w:rPr>
        <w:t xml:space="preserve"> של הממונה על התקציבים, שימנה שר האוצר, והוא ישמש ממלא מקום יושב</w:t>
      </w:r>
      <w:r>
        <w:rPr>
          <w:rFonts w:hint="cs"/>
          <w:rtl/>
          <w:lang w:eastAsia="he-IL"/>
        </w:rPr>
        <w:t>-</w:t>
      </w:r>
      <w:r>
        <w:rPr>
          <w:rtl/>
          <w:lang w:eastAsia="he-IL"/>
        </w:rPr>
        <w:t>ראש הוועדה בהיעדרו;</w:t>
      </w:r>
    </w:p>
    <w:p w:rsidR="00BF1B9B" w:rsidRDefault="00BF1B9B" w:rsidP="00BF1B9B">
      <w:pPr>
        <w:ind w:left="720" w:firstLine="0"/>
        <w:rPr>
          <w:rtl/>
          <w:lang w:eastAsia="he-IL"/>
        </w:rPr>
      </w:pPr>
      <w:bookmarkStart w:id="1478" w:name="_ETM_Q1_4790699"/>
      <w:bookmarkStart w:id="1479" w:name="_ETM_Q1_4790819"/>
      <w:bookmarkEnd w:id="1478"/>
      <w:bookmarkEnd w:id="1479"/>
    </w:p>
    <w:p w:rsidR="00BF1B9B" w:rsidRDefault="00BF1B9B" w:rsidP="00BF1B9B">
      <w:pPr>
        <w:rPr>
          <w:rtl/>
          <w:lang w:eastAsia="he-IL"/>
        </w:rPr>
      </w:pPr>
      <w:r>
        <w:rPr>
          <w:rFonts w:hint="cs"/>
          <w:rtl/>
          <w:lang w:eastAsia="he-IL"/>
        </w:rPr>
        <w:t>(</w:t>
      </w:r>
      <w:r>
        <w:rPr>
          <w:rtl/>
          <w:lang w:eastAsia="he-IL"/>
        </w:rPr>
        <w:t>4</w:t>
      </w:r>
      <w:r>
        <w:rPr>
          <w:rFonts w:hint="cs"/>
          <w:rtl/>
          <w:lang w:eastAsia="he-IL"/>
        </w:rPr>
        <w:t>)</w:t>
      </w:r>
      <w:r>
        <w:rPr>
          <w:rtl/>
          <w:lang w:eastAsia="he-IL"/>
        </w:rPr>
        <w:t xml:space="preserve"> נציג </w:t>
      </w:r>
      <w:proofErr w:type="spellStart"/>
      <w:r>
        <w:rPr>
          <w:rtl/>
          <w:lang w:eastAsia="he-IL"/>
        </w:rPr>
        <w:t>מינהל</w:t>
      </w:r>
      <w:proofErr w:type="spellEnd"/>
      <w:r>
        <w:rPr>
          <w:rtl/>
          <w:lang w:eastAsia="he-IL"/>
        </w:rPr>
        <w:t xml:space="preserve"> התכנון, שימנה המנהל הכללי של </w:t>
      </w:r>
      <w:proofErr w:type="spellStart"/>
      <w:r>
        <w:rPr>
          <w:rtl/>
          <w:lang w:eastAsia="he-IL"/>
        </w:rPr>
        <w:t>מינהל</w:t>
      </w:r>
      <w:proofErr w:type="spellEnd"/>
      <w:r>
        <w:rPr>
          <w:rFonts w:hint="cs"/>
          <w:rtl/>
          <w:lang w:eastAsia="he-IL"/>
        </w:rPr>
        <w:t xml:space="preserve"> </w:t>
      </w:r>
      <w:r>
        <w:rPr>
          <w:rtl/>
          <w:lang w:eastAsia="he-IL"/>
        </w:rPr>
        <w:t>התכנון;</w:t>
      </w:r>
      <w:bookmarkStart w:id="1480" w:name="_ETM_Q1_4794332"/>
      <w:bookmarkEnd w:id="1480"/>
    </w:p>
    <w:p w:rsidR="00BF1B9B" w:rsidRDefault="00BF1B9B" w:rsidP="00BF1B9B">
      <w:pPr>
        <w:rPr>
          <w:rtl/>
          <w:lang w:eastAsia="he-IL"/>
        </w:rPr>
      </w:pPr>
      <w:bookmarkStart w:id="1481" w:name="_ETM_Q1_4794478"/>
      <w:bookmarkEnd w:id="1481"/>
    </w:p>
    <w:p w:rsidR="00BF1B9B" w:rsidRDefault="00BF1B9B" w:rsidP="00BF1B9B">
      <w:pPr>
        <w:ind w:left="720" w:firstLine="0"/>
        <w:rPr>
          <w:rtl/>
          <w:lang w:eastAsia="he-IL"/>
        </w:rPr>
      </w:pPr>
      <w:r>
        <w:rPr>
          <w:rFonts w:hint="cs"/>
          <w:rtl/>
          <w:lang w:eastAsia="he-IL"/>
        </w:rPr>
        <w:t>(</w:t>
      </w:r>
      <w:r>
        <w:rPr>
          <w:rtl/>
          <w:lang w:eastAsia="he-IL"/>
        </w:rPr>
        <w:t>5</w:t>
      </w:r>
      <w:r>
        <w:rPr>
          <w:rFonts w:hint="cs"/>
          <w:rtl/>
          <w:lang w:eastAsia="he-IL"/>
        </w:rPr>
        <w:t>)</w:t>
      </w:r>
      <w:r>
        <w:rPr>
          <w:rtl/>
          <w:lang w:eastAsia="he-IL"/>
        </w:rPr>
        <w:t xml:space="preserve"> היו כל הצדדים לסכסוך חברות ממשלתיות </w:t>
      </w:r>
      <w:r>
        <w:rPr>
          <w:rFonts w:hint="eastAsia"/>
          <w:rtl/>
          <w:lang w:eastAsia="he-IL"/>
        </w:rPr>
        <w:t>–</w:t>
      </w:r>
      <w:r>
        <w:rPr>
          <w:rtl/>
          <w:lang w:eastAsia="he-IL"/>
        </w:rPr>
        <w:t xml:space="preserve"> עובד רשות החברות הממשלתיות שימנה מנהל רשות החברות הממשלתיות;</w:t>
      </w:r>
    </w:p>
    <w:p w:rsidR="00BF1B9B" w:rsidRDefault="00BF1B9B" w:rsidP="00BF1B9B">
      <w:pPr>
        <w:ind w:left="720" w:firstLine="0"/>
        <w:rPr>
          <w:rtl/>
          <w:lang w:eastAsia="he-IL"/>
        </w:rPr>
      </w:pPr>
      <w:bookmarkStart w:id="1482" w:name="_ETM_Q1_4797152"/>
      <w:bookmarkStart w:id="1483" w:name="_ETM_Q1_4797304"/>
      <w:bookmarkEnd w:id="1482"/>
      <w:bookmarkEnd w:id="1483"/>
    </w:p>
    <w:p w:rsidR="00BF1B9B" w:rsidRDefault="00BF1B9B" w:rsidP="00BF1B9B">
      <w:pPr>
        <w:rPr>
          <w:rtl/>
          <w:lang w:eastAsia="he-IL"/>
        </w:rPr>
      </w:pPr>
      <w:r>
        <w:rPr>
          <w:rFonts w:hint="cs"/>
          <w:rtl/>
          <w:lang w:eastAsia="he-IL"/>
        </w:rPr>
        <w:t>(</w:t>
      </w:r>
      <w:r>
        <w:rPr>
          <w:rtl/>
          <w:lang w:eastAsia="he-IL"/>
        </w:rPr>
        <w:t>6</w:t>
      </w:r>
      <w:r>
        <w:rPr>
          <w:rFonts w:hint="cs"/>
          <w:rtl/>
          <w:lang w:eastAsia="he-IL"/>
        </w:rPr>
        <w:t>)</w:t>
      </w:r>
      <w:r>
        <w:rPr>
          <w:rtl/>
          <w:lang w:eastAsia="he-IL"/>
        </w:rPr>
        <w:t xml:space="preserve"> אחד או יותר מהמנויים להלן, בהתאם למספר גופי התשתית שהם צד לסכסוך, ולמשרד שתחום פעילות גוף</w:t>
      </w:r>
      <w:r>
        <w:rPr>
          <w:rFonts w:hint="cs"/>
          <w:rtl/>
          <w:lang w:eastAsia="he-IL"/>
        </w:rPr>
        <w:t xml:space="preserve"> </w:t>
      </w:r>
      <w:r>
        <w:rPr>
          <w:rtl/>
          <w:lang w:eastAsia="he-IL"/>
        </w:rPr>
        <w:t>התשתית כאמור הוא בתחום אחריותו:</w:t>
      </w:r>
    </w:p>
    <w:p w:rsidR="00BF1B9B" w:rsidRDefault="00BF1B9B" w:rsidP="00BF1B9B">
      <w:pPr>
        <w:rPr>
          <w:rtl/>
          <w:lang w:eastAsia="he-IL"/>
        </w:rPr>
      </w:pPr>
    </w:p>
    <w:p w:rsidR="00BF1B9B" w:rsidRDefault="00BF1B9B" w:rsidP="00BF1B9B">
      <w:pPr>
        <w:ind w:left="720"/>
        <w:rPr>
          <w:rtl/>
          <w:lang w:eastAsia="he-IL"/>
        </w:rPr>
      </w:pPr>
      <w:bookmarkStart w:id="1484" w:name="_ETM_Q1_4810808"/>
      <w:bookmarkStart w:id="1485" w:name="_ETM_Q1_4810926"/>
      <w:bookmarkEnd w:id="1484"/>
      <w:bookmarkEnd w:id="1485"/>
      <w:r>
        <w:rPr>
          <w:rFonts w:hint="cs"/>
          <w:rtl/>
          <w:lang w:eastAsia="he-IL"/>
        </w:rPr>
        <w:t>(</w:t>
      </w:r>
      <w:r>
        <w:rPr>
          <w:rtl/>
          <w:lang w:eastAsia="he-IL"/>
        </w:rPr>
        <w:t>א</w:t>
      </w:r>
      <w:r>
        <w:rPr>
          <w:rFonts w:hint="cs"/>
          <w:rtl/>
          <w:lang w:eastAsia="he-IL"/>
        </w:rPr>
        <w:t>)</w:t>
      </w:r>
      <w:r>
        <w:rPr>
          <w:rtl/>
          <w:lang w:eastAsia="he-IL"/>
        </w:rPr>
        <w:t xml:space="preserve"> עובד הרשות הממשלתית למים ולביוב שימנה מנהל הרשות הממשלתית למים ולביוב;</w:t>
      </w:r>
    </w:p>
    <w:p w:rsidR="00BF1B9B" w:rsidRDefault="00BF1B9B" w:rsidP="00BF1B9B">
      <w:pPr>
        <w:ind w:left="720"/>
        <w:rPr>
          <w:rtl/>
          <w:lang w:eastAsia="he-IL"/>
        </w:rPr>
      </w:pPr>
      <w:bookmarkStart w:id="1486" w:name="_ETM_Q1_4814094"/>
      <w:bookmarkStart w:id="1487" w:name="_ETM_Q1_4814225"/>
      <w:bookmarkEnd w:id="1486"/>
      <w:bookmarkEnd w:id="1487"/>
    </w:p>
    <w:p w:rsidR="00BF1B9B" w:rsidRDefault="00BF1B9B" w:rsidP="00BF1B9B">
      <w:pPr>
        <w:ind w:left="720"/>
        <w:rPr>
          <w:rtl/>
          <w:lang w:eastAsia="he-IL"/>
        </w:rPr>
      </w:pPr>
      <w:r>
        <w:rPr>
          <w:rFonts w:hint="cs"/>
          <w:rtl/>
          <w:lang w:eastAsia="he-IL"/>
        </w:rPr>
        <w:t>(</w:t>
      </w:r>
      <w:r>
        <w:rPr>
          <w:rtl/>
          <w:lang w:eastAsia="he-IL"/>
        </w:rPr>
        <w:t>ב</w:t>
      </w:r>
      <w:r>
        <w:rPr>
          <w:rFonts w:hint="cs"/>
          <w:rtl/>
          <w:lang w:eastAsia="he-IL"/>
        </w:rPr>
        <w:t xml:space="preserve">) </w:t>
      </w:r>
      <w:r>
        <w:rPr>
          <w:rtl/>
          <w:lang w:eastAsia="he-IL"/>
        </w:rPr>
        <w:t>עובד משרד הפנים שימנה שר הפנים;</w:t>
      </w:r>
    </w:p>
    <w:p w:rsidR="00BF1B9B" w:rsidRDefault="00BF1B9B" w:rsidP="00BF1B9B">
      <w:pPr>
        <w:ind w:left="720"/>
        <w:rPr>
          <w:rtl/>
          <w:lang w:eastAsia="he-IL"/>
        </w:rPr>
      </w:pPr>
      <w:bookmarkStart w:id="1488" w:name="_ETM_Q1_4817365"/>
      <w:bookmarkStart w:id="1489" w:name="_ETM_Q1_4817517"/>
      <w:bookmarkEnd w:id="1488"/>
      <w:bookmarkEnd w:id="1489"/>
    </w:p>
    <w:p w:rsidR="00BF1B9B" w:rsidRDefault="00BF1B9B" w:rsidP="00BF1B9B">
      <w:pPr>
        <w:ind w:left="720"/>
        <w:rPr>
          <w:rtl/>
          <w:lang w:eastAsia="he-IL"/>
        </w:rPr>
      </w:pPr>
      <w:r>
        <w:rPr>
          <w:rFonts w:hint="cs"/>
          <w:rtl/>
          <w:lang w:eastAsia="he-IL"/>
        </w:rPr>
        <w:t>(</w:t>
      </w:r>
      <w:r>
        <w:rPr>
          <w:rtl/>
          <w:lang w:eastAsia="he-IL"/>
        </w:rPr>
        <w:t>ג</w:t>
      </w:r>
      <w:r>
        <w:rPr>
          <w:rFonts w:hint="cs"/>
          <w:rtl/>
          <w:lang w:eastAsia="he-IL"/>
        </w:rPr>
        <w:t>)</w:t>
      </w:r>
      <w:r>
        <w:rPr>
          <w:rtl/>
          <w:lang w:eastAsia="he-IL"/>
        </w:rPr>
        <w:t xml:space="preserve"> עובד משרד התחבורה שימנה שר התחבורה;</w:t>
      </w:r>
    </w:p>
    <w:p w:rsidR="00BF1B9B" w:rsidRDefault="00BF1B9B" w:rsidP="00BF1B9B">
      <w:pPr>
        <w:ind w:left="720"/>
        <w:rPr>
          <w:rtl/>
          <w:lang w:eastAsia="he-IL"/>
        </w:rPr>
      </w:pPr>
      <w:bookmarkStart w:id="1490" w:name="_ETM_Q1_4817132"/>
      <w:bookmarkStart w:id="1491" w:name="_ETM_Q1_4817265"/>
      <w:bookmarkEnd w:id="1490"/>
      <w:bookmarkEnd w:id="1491"/>
    </w:p>
    <w:p w:rsidR="00BF1B9B" w:rsidRDefault="00BF1B9B" w:rsidP="00BF1B9B">
      <w:pPr>
        <w:ind w:left="720"/>
        <w:rPr>
          <w:rtl/>
          <w:lang w:eastAsia="he-IL"/>
        </w:rPr>
      </w:pPr>
      <w:r>
        <w:rPr>
          <w:rFonts w:hint="cs"/>
          <w:rtl/>
          <w:lang w:eastAsia="he-IL"/>
        </w:rPr>
        <w:t>(</w:t>
      </w:r>
      <w:r>
        <w:rPr>
          <w:rtl/>
          <w:lang w:eastAsia="he-IL"/>
        </w:rPr>
        <w:t>ד</w:t>
      </w:r>
      <w:r>
        <w:rPr>
          <w:rFonts w:hint="cs"/>
          <w:rtl/>
          <w:lang w:eastAsia="he-IL"/>
        </w:rPr>
        <w:t>)</w:t>
      </w:r>
      <w:r>
        <w:rPr>
          <w:rtl/>
          <w:lang w:eastAsia="he-IL"/>
        </w:rPr>
        <w:t xml:space="preserve"> עובד משרד האנרגיה, רשות החשמל או רשות הגז הטבעי, שימנה שר האנרגיה;</w:t>
      </w:r>
    </w:p>
    <w:p w:rsidR="00BF1B9B" w:rsidRDefault="00BF1B9B" w:rsidP="00BF1B9B">
      <w:pPr>
        <w:ind w:left="720"/>
        <w:rPr>
          <w:rtl/>
          <w:lang w:eastAsia="he-IL"/>
        </w:rPr>
      </w:pPr>
      <w:bookmarkStart w:id="1492" w:name="_ETM_Q1_4819383"/>
      <w:bookmarkStart w:id="1493" w:name="_ETM_Q1_4819501"/>
      <w:bookmarkEnd w:id="1492"/>
      <w:bookmarkEnd w:id="1493"/>
    </w:p>
    <w:p w:rsidR="00BF1B9B" w:rsidRDefault="00BF1B9B" w:rsidP="00BF1B9B">
      <w:pPr>
        <w:ind w:left="720"/>
        <w:rPr>
          <w:rtl/>
          <w:lang w:eastAsia="he-IL"/>
        </w:rPr>
      </w:pPr>
      <w:r>
        <w:rPr>
          <w:rFonts w:hint="cs"/>
          <w:rtl/>
          <w:lang w:eastAsia="he-IL"/>
        </w:rPr>
        <w:t>(</w:t>
      </w:r>
      <w:r>
        <w:rPr>
          <w:rtl/>
          <w:lang w:eastAsia="he-IL"/>
        </w:rPr>
        <w:t>ה</w:t>
      </w:r>
      <w:r>
        <w:rPr>
          <w:rFonts w:hint="cs"/>
          <w:rtl/>
          <w:lang w:eastAsia="he-IL"/>
        </w:rPr>
        <w:t>)</w:t>
      </w:r>
      <w:r>
        <w:rPr>
          <w:rtl/>
          <w:lang w:eastAsia="he-IL"/>
        </w:rPr>
        <w:t xml:space="preserve"> עובד משרד התקשורת שימנה שר התקשורת;</w:t>
      </w:r>
    </w:p>
    <w:p w:rsidR="00BF1B9B" w:rsidRDefault="00BF1B9B" w:rsidP="00BF1B9B">
      <w:pPr>
        <w:ind w:left="720"/>
        <w:rPr>
          <w:rtl/>
          <w:lang w:eastAsia="he-IL"/>
        </w:rPr>
      </w:pPr>
      <w:bookmarkStart w:id="1494" w:name="_ETM_Q1_4815889"/>
      <w:bookmarkStart w:id="1495" w:name="_ETM_Q1_4816025"/>
      <w:bookmarkEnd w:id="1494"/>
      <w:bookmarkEnd w:id="1495"/>
    </w:p>
    <w:p w:rsidR="00BF1B9B" w:rsidRDefault="00BF1B9B" w:rsidP="00BF1B9B">
      <w:pPr>
        <w:ind w:left="720"/>
        <w:rPr>
          <w:rtl/>
          <w:lang w:eastAsia="he-IL"/>
        </w:rPr>
      </w:pPr>
      <w:r>
        <w:rPr>
          <w:rFonts w:hint="cs"/>
          <w:rtl/>
          <w:lang w:eastAsia="he-IL"/>
        </w:rPr>
        <w:t>(</w:t>
      </w:r>
      <w:r>
        <w:rPr>
          <w:rtl/>
          <w:lang w:eastAsia="he-IL"/>
        </w:rPr>
        <w:t>ו</w:t>
      </w:r>
      <w:r>
        <w:rPr>
          <w:rFonts w:hint="cs"/>
          <w:rtl/>
          <w:lang w:eastAsia="he-IL"/>
        </w:rPr>
        <w:t xml:space="preserve">) </w:t>
      </w:r>
      <w:bookmarkStart w:id="1496" w:name="_ETM_Q1_4815543"/>
      <w:bookmarkEnd w:id="1496"/>
      <w:r>
        <w:rPr>
          <w:rtl/>
          <w:lang w:eastAsia="he-IL"/>
        </w:rPr>
        <w:t>עובד משרד האוצר שימנה שר האוצר;</w:t>
      </w:r>
    </w:p>
    <w:p w:rsidR="00BF1B9B" w:rsidRDefault="00BF1B9B" w:rsidP="00BF1B9B">
      <w:pPr>
        <w:ind w:left="720"/>
        <w:rPr>
          <w:rtl/>
          <w:lang w:eastAsia="he-IL"/>
        </w:rPr>
      </w:pPr>
      <w:bookmarkStart w:id="1497" w:name="_ETM_Q1_4817943"/>
      <w:bookmarkStart w:id="1498" w:name="_ETM_Q1_4818092"/>
      <w:bookmarkEnd w:id="1497"/>
      <w:bookmarkEnd w:id="1498"/>
    </w:p>
    <w:p w:rsidR="00BF1B9B" w:rsidRDefault="00BF1B9B" w:rsidP="00BF1B9B">
      <w:pPr>
        <w:ind w:left="720"/>
        <w:rPr>
          <w:rtl/>
          <w:lang w:eastAsia="he-IL"/>
        </w:rPr>
      </w:pPr>
      <w:r>
        <w:rPr>
          <w:rFonts w:hint="cs"/>
          <w:rtl/>
          <w:lang w:eastAsia="he-IL"/>
        </w:rPr>
        <w:t>(</w:t>
      </w:r>
      <w:r>
        <w:rPr>
          <w:rtl/>
          <w:lang w:eastAsia="he-IL"/>
        </w:rPr>
        <w:t>ז</w:t>
      </w:r>
      <w:r>
        <w:rPr>
          <w:rFonts w:hint="cs"/>
          <w:rtl/>
          <w:lang w:eastAsia="he-IL"/>
        </w:rPr>
        <w:t xml:space="preserve">) </w:t>
      </w:r>
      <w:r>
        <w:rPr>
          <w:rtl/>
          <w:lang w:eastAsia="he-IL"/>
        </w:rPr>
        <w:t>עובד רשות המטרו שימנה</w:t>
      </w:r>
      <w:r>
        <w:rPr>
          <w:rFonts w:hint="cs"/>
          <w:rtl/>
          <w:lang w:eastAsia="he-IL"/>
        </w:rPr>
        <w:t xml:space="preserve"> </w:t>
      </w:r>
      <w:r>
        <w:rPr>
          <w:rtl/>
          <w:lang w:eastAsia="he-IL"/>
        </w:rPr>
        <w:t>מנהל רשות המטרו</w:t>
      </w:r>
      <w:r>
        <w:rPr>
          <w:rFonts w:hint="cs"/>
          <w:rtl/>
          <w:lang w:eastAsia="he-IL"/>
        </w:rPr>
        <w:t>'</w:t>
      </w:r>
      <w:r>
        <w:rPr>
          <w:rtl/>
          <w:lang w:eastAsia="he-IL"/>
        </w:rPr>
        <w:t>.</w:t>
      </w:r>
    </w:p>
    <w:p w:rsidR="00BF1B9B" w:rsidRDefault="00BF1B9B" w:rsidP="00BF1B9B">
      <w:pPr>
        <w:ind w:left="720"/>
        <w:rPr>
          <w:rtl/>
          <w:lang w:eastAsia="he-IL"/>
        </w:rPr>
      </w:pPr>
      <w:bookmarkStart w:id="1499" w:name="_ETM_Q1_4837309"/>
      <w:bookmarkStart w:id="1500" w:name="_ETM_Q1_4837425"/>
      <w:bookmarkEnd w:id="1499"/>
      <w:bookmarkEnd w:id="1500"/>
    </w:p>
    <w:p w:rsidR="00BF1B9B" w:rsidRPr="00460BBA" w:rsidRDefault="00BF1B9B" w:rsidP="00BF1B9B">
      <w:pPr>
        <w:rPr>
          <w:rtl/>
          <w:lang w:eastAsia="he-IL"/>
        </w:rPr>
      </w:pPr>
      <w:r>
        <w:rPr>
          <w:rFonts w:hint="cs"/>
          <w:rtl/>
          <w:lang w:eastAsia="he-IL"/>
        </w:rPr>
        <w:t>(</w:t>
      </w:r>
      <w:r>
        <w:rPr>
          <w:rtl/>
          <w:lang w:eastAsia="he-IL"/>
        </w:rPr>
        <w:t>ב</w:t>
      </w:r>
      <w:r>
        <w:rPr>
          <w:rFonts w:hint="cs"/>
          <w:rtl/>
          <w:lang w:eastAsia="he-IL"/>
        </w:rPr>
        <w:t>)</w:t>
      </w:r>
      <w:r>
        <w:rPr>
          <w:rtl/>
          <w:lang w:eastAsia="he-IL"/>
        </w:rPr>
        <w:t xml:space="preserve"> תקופת כהונתו של חבר הוועדה, זולת המנהל הכללי של משרד האוצר, תהיה שלוש שנים מיום מינויו, וניתן למנותו לתקופות כהונה נוספות."</w:t>
      </w:r>
    </w:p>
    <w:p w:rsidR="00BF1B9B" w:rsidRDefault="00BF1B9B" w:rsidP="00BF1B9B">
      <w:pPr>
        <w:rPr>
          <w:rtl/>
          <w:lang w:eastAsia="he-IL"/>
        </w:rPr>
      </w:pPr>
    </w:p>
    <w:p w:rsidR="00266A1F" w:rsidRDefault="00266A1F" w:rsidP="00266A1F">
      <w:pPr>
        <w:spacing w:line="240" w:lineRule="auto"/>
        <w:rPr>
          <w:rtl/>
          <w:lang w:eastAsia="he-IL"/>
        </w:rPr>
      </w:pPr>
      <w:r>
        <w:rPr>
          <w:rtl/>
          <w:lang w:eastAsia="he-IL"/>
        </w:rPr>
        <w:t>87. חוק התכנית הכלכלית</w:t>
      </w:r>
      <w:r>
        <w:rPr>
          <w:rFonts w:hint="cs"/>
          <w:rtl/>
          <w:lang w:eastAsia="he-IL"/>
        </w:rPr>
        <w:t>. בחוק התוכנית הכלכלית</w:t>
      </w:r>
      <w:r>
        <w:rPr>
          <w:rtl/>
          <w:lang w:eastAsia="he-IL"/>
        </w:rPr>
        <w:t xml:space="preserve"> </w:t>
      </w:r>
      <w:r>
        <w:rPr>
          <w:rFonts w:hint="cs"/>
          <w:rtl/>
          <w:lang w:eastAsia="he-IL"/>
        </w:rPr>
        <w:t>(</w:t>
      </w:r>
      <w:r>
        <w:rPr>
          <w:rtl/>
          <w:lang w:eastAsia="he-IL"/>
        </w:rPr>
        <w:t>תיקוני חקיקה ליישום המדיניות הכלכלית לשנות</w:t>
      </w:r>
      <w:r>
        <w:rPr>
          <w:rFonts w:hint="cs"/>
          <w:rtl/>
          <w:lang w:eastAsia="he-IL"/>
        </w:rPr>
        <w:t xml:space="preserve"> </w:t>
      </w:r>
      <w:r>
        <w:rPr>
          <w:rtl/>
          <w:lang w:eastAsia="he-IL"/>
        </w:rPr>
        <w:t xml:space="preserve">התקציב 2017 ו־2018), בסעיף 39 </w:t>
      </w:r>
      <w:r>
        <w:rPr>
          <w:rFonts w:hint="cs"/>
          <w:rtl/>
          <w:lang w:eastAsia="he-IL"/>
        </w:rPr>
        <w:t>–</w:t>
      </w:r>
    </w:p>
    <w:p w:rsidR="00266A1F" w:rsidRDefault="00266A1F" w:rsidP="00266A1F">
      <w:pPr>
        <w:spacing w:before="240" w:line="240" w:lineRule="auto"/>
        <w:rPr>
          <w:rtl/>
          <w:lang w:eastAsia="he-IL"/>
        </w:rPr>
      </w:pPr>
      <w:bookmarkStart w:id="1501" w:name="_ETM_Q1_4856214"/>
      <w:bookmarkStart w:id="1502" w:name="_ETM_Q1_4856367"/>
      <w:bookmarkEnd w:id="1501"/>
      <w:bookmarkEnd w:id="1502"/>
      <w:r>
        <w:rPr>
          <w:rFonts w:hint="cs"/>
          <w:rtl/>
          <w:lang w:eastAsia="he-IL"/>
        </w:rPr>
        <w:t xml:space="preserve">(1) בסעיף קטן (ב), </w:t>
      </w:r>
      <w:bookmarkStart w:id="1503" w:name="_ETM_Q1_4854929"/>
      <w:bookmarkEnd w:id="1503"/>
      <w:r>
        <w:rPr>
          <w:rFonts w:hint="cs"/>
          <w:rtl/>
          <w:lang w:eastAsia="he-IL"/>
        </w:rPr>
        <w:t>בסופו יבוא:</w:t>
      </w:r>
    </w:p>
    <w:p w:rsidR="00266A1F" w:rsidRDefault="00266A1F" w:rsidP="00266A1F">
      <w:pPr>
        <w:spacing w:line="240" w:lineRule="auto"/>
        <w:rPr>
          <w:rtl/>
          <w:lang w:eastAsia="he-IL"/>
        </w:rPr>
      </w:pPr>
    </w:p>
    <w:p w:rsidR="00266A1F" w:rsidRDefault="00266A1F" w:rsidP="00266A1F">
      <w:pPr>
        <w:spacing w:line="240" w:lineRule="auto"/>
        <w:ind w:left="720" w:firstLine="0"/>
        <w:rPr>
          <w:rtl/>
          <w:lang w:eastAsia="he-IL"/>
        </w:rPr>
      </w:pPr>
      <w:r>
        <w:rPr>
          <w:rFonts w:hint="cs"/>
          <w:rtl/>
          <w:lang w:eastAsia="he-IL"/>
        </w:rPr>
        <w:t>'(</w:t>
      </w:r>
      <w:r>
        <w:rPr>
          <w:rtl/>
          <w:lang w:eastAsia="he-IL"/>
        </w:rPr>
        <w:t>4</w:t>
      </w:r>
      <w:r>
        <w:rPr>
          <w:rFonts w:hint="cs"/>
          <w:rtl/>
          <w:lang w:eastAsia="he-IL"/>
        </w:rPr>
        <w:t>)</w:t>
      </w:r>
      <w:r>
        <w:rPr>
          <w:rtl/>
          <w:lang w:eastAsia="he-IL"/>
        </w:rPr>
        <w:t xml:space="preserve"> סמכויות הוועדה כאמור באותו סעיף קטן לעניין סכסוך הנוגע למיזם המטרו יהיו בהתאם להוראות פרק ו' לחוק רכבת תחתית </w:t>
      </w:r>
      <w:r>
        <w:rPr>
          <w:rFonts w:hint="cs"/>
          <w:rtl/>
          <w:lang w:eastAsia="he-IL"/>
        </w:rPr>
        <w:t>(</w:t>
      </w:r>
      <w:r>
        <w:rPr>
          <w:rtl/>
          <w:lang w:eastAsia="he-IL"/>
        </w:rPr>
        <w:t>מטרו</w:t>
      </w:r>
      <w:r>
        <w:rPr>
          <w:rFonts w:hint="cs"/>
          <w:rtl/>
          <w:lang w:eastAsia="he-IL"/>
        </w:rPr>
        <w:t>)</w:t>
      </w:r>
      <w:r>
        <w:rPr>
          <w:rtl/>
          <w:lang w:eastAsia="he-IL"/>
        </w:rPr>
        <w:t>;</w:t>
      </w:r>
    </w:p>
    <w:p w:rsidR="00266A1F" w:rsidRDefault="00266A1F" w:rsidP="00266A1F">
      <w:pPr>
        <w:spacing w:line="240" w:lineRule="auto"/>
        <w:ind w:left="720" w:firstLine="0"/>
        <w:rPr>
          <w:rtl/>
          <w:lang w:eastAsia="he-IL"/>
        </w:rPr>
      </w:pPr>
    </w:p>
    <w:p w:rsidR="00266A1F" w:rsidRDefault="00266A1F" w:rsidP="000D765E">
      <w:pPr>
        <w:spacing w:line="240" w:lineRule="auto"/>
        <w:ind w:left="720" w:firstLine="0"/>
        <w:rPr>
          <w:rtl/>
          <w:lang w:eastAsia="he-IL"/>
        </w:rPr>
      </w:pPr>
      <w:r>
        <w:rPr>
          <w:rFonts w:hint="cs"/>
          <w:rtl/>
          <w:lang w:eastAsia="he-IL"/>
        </w:rPr>
        <w:t>(</w:t>
      </w:r>
      <w:r>
        <w:rPr>
          <w:rtl/>
          <w:lang w:eastAsia="he-IL"/>
        </w:rPr>
        <w:t>5</w:t>
      </w:r>
      <w:r>
        <w:rPr>
          <w:rFonts w:hint="cs"/>
          <w:rtl/>
          <w:lang w:eastAsia="he-IL"/>
        </w:rPr>
        <w:t>)</w:t>
      </w:r>
      <w:r>
        <w:rPr>
          <w:rtl/>
          <w:lang w:eastAsia="he-IL"/>
        </w:rPr>
        <w:t xml:space="preserve"> היו כל הצדדים לסכסוך חברות תשתית כהגדרתן בחוק החברות הממשלתיות, יחולו על הסכסוך ההוראות לפי פרק ח'3 לחוק האמור.</w:t>
      </w:r>
      <w:r w:rsidR="000D765E">
        <w:rPr>
          <w:rFonts w:hint="cs"/>
          <w:rtl/>
          <w:lang w:eastAsia="he-IL"/>
        </w:rPr>
        <w:t>'</w:t>
      </w:r>
      <w:r>
        <w:rPr>
          <w:rtl/>
          <w:lang w:eastAsia="he-IL"/>
        </w:rPr>
        <w:t>;</w:t>
      </w:r>
    </w:p>
    <w:p w:rsidR="000D765E" w:rsidRDefault="000D765E" w:rsidP="000D765E">
      <w:pPr>
        <w:spacing w:line="240" w:lineRule="auto"/>
        <w:ind w:left="720" w:firstLine="0"/>
        <w:rPr>
          <w:rtl/>
          <w:lang w:eastAsia="he-IL"/>
        </w:rPr>
      </w:pPr>
      <w:bookmarkStart w:id="1504" w:name="_ETM_Q1_4875419"/>
      <w:bookmarkStart w:id="1505" w:name="_ETM_Q1_4875581"/>
      <w:bookmarkEnd w:id="1504"/>
      <w:bookmarkEnd w:id="1505"/>
    </w:p>
    <w:p w:rsidR="00266A1F" w:rsidRDefault="000D765E" w:rsidP="000D765E">
      <w:pPr>
        <w:spacing w:line="240" w:lineRule="auto"/>
        <w:rPr>
          <w:rtl/>
          <w:lang w:eastAsia="he-IL"/>
        </w:rPr>
      </w:pPr>
      <w:r>
        <w:rPr>
          <w:rFonts w:hint="cs"/>
          <w:rtl/>
          <w:lang w:eastAsia="he-IL"/>
        </w:rPr>
        <w:t>(</w:t>
      </w:r>
      <w:r w:rsidR="00266A1F">
        <w:rPr>
          <w:rtl/>
          <w:lang w:eastAsia="he-IL"/>
        </w:rPr>
        <w:t>2</w:t>
      </w:r>
      <w:r>
        <w:rPr>
          <w:rFonts w:hint="cs"/>
          <w:rtl/>
          <w:lang w:eastAsia="he-IL"/>
        </w:rPr>
        <w:t>)</w:t>
      </w:r>
      <w:r w:rsidR="00266A1F">
        <w:rPr>
          <w:rtl/>
          <w:lang w:eastAsia="he-IL"/>
        </w:rPr>
        <w:t xml:space="preserve"> בסעיף קטן </w:t>
      </w:r>
      <w:r>
        <w:rPr>
          <w:rFonts w:hint="cs"/>
          <w:rtl/>
          <w:lang w:eastAsia="he-IL"/>
        </w:rPr>
        <w:t>(</w:t>
      </w:r>
      <w:r w:rsidR="00266A1F">
        <w:rPr>
          <w:rtl/>
          <w:lang w:eastAsia="he-IL"/>
        </w:rPr>
        <w:t>ג</w:t>
      </w:r>
      <w:r>
        <w:rPr>
          <w:rFonts w:hint="cs"/>
          <w:rtl/>
          <w:lang w:eastAsia="he-IL"/>
        </w:rPr>
        <w:t>)</w:t>
      </w:r>
      <w:r w:rsidR="00266A1F">
        <w:rPr>
          <w:rtl/>
          <w:lang w:eastAsia="he-IL"/>
        </w:rPr>
        <w:t xml:space="preserve">, במקום </w:t>
      </w:r>
      <w:r>
        <w:rPr>
          <w:rFonts w:hint="cs"/>
          <w:rtl/>
          <w:lang w:eastAsia="he-IL"/>
        </w:rPr>
        <w:t>'</w:t>
      </w:r>
      <w:r w:rsidR="00266A1F">
        <w:rPr>
          <w:rtl/>
          <w:lang w:eastAsia="he-IL"/>
        </w:rPr>
        <w:t>55ב</w:t>
      </w:r>
      <w:r>
        <w:rPr>
          <w:rFonts w:hint="cs"/>
          <w:rtl/>
          <w:lang w:eastAsia="he-IL"/>
        </w:rPr>
        <w:t>(</w:t>
      </w:r>
      <w:r w:rsidR="00266A1F">
        <w:rPr>
          <w:rtl/>
          <w:lang w:eastAsia="he-IL"/>
        </w:rPr>
        <w:t>ב</w:t>
      </w:r>
      <w:r>
        <w:rPr>
          <w:rFonts w:hint="cs"/>
          <w:rtl/>
          <w:lang w:eastAsia="he-IL"/>
        </w:rPr>
        <w:t>)</w:t>
      </w:r>
      <w:r w:rsidR="00266A1F">
        <w:rPr>
          <w:rtl/>
          <w:lang w:eastAsia="he-IL"/>
        </w:rPr>
        <w:t xml:space="preserve"> עד </w:t>
      </w:r>
      <w:r>
        <w:rPr>
          <w:rFonts w:hint="cs"/>
          <w:rtl/>
          <w:lang w:eastAsia="he-IL"/>
        </w:rPr>
        <w:t>(</w:t>
      </w:r>
      <w:r w:rsidR="00266A1F">
        <w:rPr>
          <w:rtl/>
          <w:lang w:eastAsia="he-IL"/>
        </w:rPr>
        <w:t>ד</w:t>
      </w:r>
      <w:r>
        <w:rPr>
          <w:rFonts w:hint="cs"/>
          <w:rtl/>
          <w:lang w:eastAsia="he-IL"/>
        </w:rPr>
        <w:t>)'</w:t>
      </w:r>
      <w:r w:rsidR="00266A1F">
        <w:rPr>
          <w:rtl/>
          <w:lang w:eastAsia="he-IL"/>
        </w:rPr>
        <w:t xml:space="preserve"> יבוא </w:t>
      </w:r>
      <w:r>
        <w:rPr>
          <w:rFonts w:hint="cs"/>
          <w:rtl/>
          <w:lang w:eastAsia="he-IL"/>
        </w:rPr>
        <w:t>'55(ד)';</w:t>
      </w:r>
    </w:p>
    <w:p w:rsidR="000D765E" w:rsidRDefault="000D765E" w:rsidP="000D765E">
      <w:pPr>
        <w:spacing w:line="240" w:lineRule="auto"/>
        <w:rPr>
          <w:rtl/>
          <w:lang w:eastAsia="he-IL"/>
        </w:rPr>
      </w:pPr>
      <w:bookmarkStart w:id="1506" w:name="_ETM_Q1_4883650"/>
      <w:bookmarkStart w:id="1507" w:name="_ETM_Q1_4883826"/>
      <w:bookmarkEnd w:id="1506"/>
      <w:bookmarkEnd w:id="1507"/>
    </w:p>
    <w:p w:rsidR="006F286B" w:rsidRDefault="000D765E" w:rsidP="000D765E">
      <w:pPr>
        <w:spacing w:line="240" w:lineRule="auto"/>
        <w:rPr>
          <w:rtl/>
          <w:lang w:eastAsia="he-IL"/>
        </w:rPr>
      </w:pPr>
      <w:r>
        <w:rPr>
          <w:rFonts w:hint="cs"/>
          <w:rtl/>
          <w:lang w:eastAsia="he-IL"/>
        </w:rPr>
        <w:t>(</w:t>
      </w:r>
      <w:r w:rsidR="00266A1F">
        <w:rPr>
          <w:rtl/>
          <w:lang w:eastAsia="he-IL"/>
        </w:rPr>
        <w:t>3</w:t>
      </w:r>
      <w:r>
        <w:rPr>
          <w:rFonts w:hint="cs"/>
          <w:rtl/>
          <w:lang w:eastAsia="he-IL"/>
        </w:rPr>
        <w:t>)</w:t>
      </w:r>
      <w:r w:rsidR="00266A1F">
        <w:rPr>
          <w:rtl/>
          <w:lang w:eastAsia="he-IL"/>
        </w:rPr>
        <w:t xml:space="preserve"> בסעיף קטן </w:t>
      </w:r>
      <w:r>
        <w:rPr>
          <w:rFonts w:hint="cs"/>
          <w:rtl/>
          <w:lang w:eastAsia="he-IL"/>
        </w:rPr>
        <w:t>(</w:t>
      </w:r>
      <w:r w:rsidR="00266A1F">
        <w:rPr>
          <w:rtl/>
          <w:lang w:eastAsia="he-IL"/>
        </w:rPr>
        <w:t>ג</w:t>
      </w:r>
      <w:r>
        <w:rPr>
          <w:rFonts w:hint="cs"/>
          <w:rtl/>
          <w:lang w:eastAsia="he-IL"/>
        </w:rPr>
        <w:t>)</w:t>
      </w:r>
      <w:r w:rsidR="00266A1F">
        <w:rPr>
          <w:rtl/>
          <w:lang w:eastAsia="he-IL"/>
        </w:rPr>
        <w:t xml:space="preserve">, פסקה </w:t>
      </w:r>
      <w:r>
        <w:rPr>
          <w:rFonts w:hint="cs"/>
          <w:rtl/>
          <w:lang w:eastAsia="he-IL"/>
        </w:rPr>
        <w:t>(</w:t>
      </w:r>
      <w:r w:rsidR="00266A1F">
        <w:rPr>
          <w:rtl/>
          <w:lang w:eastAsia="he-IL"/>
        </w:rPr>
        <w:t>2</w:t>
      </w:r>
      <w:r>
        <w:rPr>
          <w:rFonts w:hint="cs"/>
          <w:rtl/>
          <w:lang w:eastAsia="he-IL"/>
        </w:rPr>
        <w:t>)</w:t>
      </w:r>
      <w:r w:rsidR="00266A1F">
        <w:rPr>
          <w:rtl/>
          <w:lang w:eastAsia="he-IL"/>
        </w:rPr>
        <w:t xml:space="preserve"> </w:t>
      </w:r>
      <w:r>
        <w:rPr>
          <w:rFonts w:hint="cs"/>
          <w:rtl/>
          <w:lang w:eastAsia="he-IL"/>
        </w:rPr>
        <w:t>–</w:t>
      </w:r>
      <w:r w:rsidR="00266A1F">
        <w:rPr>
          <w:rtl/>
          <w:lang w:eastAsia="he-IL"/>
        </w:rPr>
        <w:t xml:space="preserve"> תימחק.</w:t>
      </w:r>
      <w:r>
        <w:rPr>
          <w:rFonts w:hint="cs"/>
          <w:rtl/>
          <w:lang w:eastAsia="he-IL"/>
        </w:rPr>
        <w:t>"</w:t>
      </w:r>
    </w:p>
    <w:p w:rsidR="000D765E" w:rsidRDefault="000D765E" w:rsidP="000D765E">
      <w:pPr>
        <w:spacing w:line="240" w:lineRule="auto"/>
        <w:rPr>
          <w:rtl/>
          <w:lang w:eastAsia="he-IL"/>
        </w:rPr>
      </w:pPr>
      <w:bookmarkStart w:id="1508" w:name="_ETM_Q1_4889270"/>
      <w:bookmarkStart w:id="1509" w:name="_ETM_Q1_4889402"/>
      <w:bookmarkEnd w:id="1508"/>
      <w:bookmarkEnd w:id="1509"/>
    </w:p>
    <w:p w:rsidR="000D765E" w:rsidRDefault="000D765E" w:rsidP="000D765E">
      <w:pPr>
        <w:pStyle w:val="a4"/>
        <w:keepNext/>
        <w:rPr>
          <w:rtl/>
        </w:rPr>
      </w:pPr>
      <w:bookmarkStart w:id="1510" w:name="_ETM_Q1_4893879"/>
      <w:bookmarkStart w:id="1511" w:name="_ETM_Q1_4894022"/>
      <w:bookmarkEnd w:id="1510"/>
      <w:bookmarkEnd w:id="1511"/>
      <w:r w:rsidRPr="000D765E">
        <w:rPr>
          <w:rStyle w:val="TagStyle"/>
          <w:rtl/>
        </w:rPr>
        <w:t xml:space="preserve"> </w:t>
      </w:r>
      <w:r w:rsidRPr="00F64284">
        <w:rPr>
          <w:rStyle w:val="TagStyle"/>
          <w:rtl/>
        </w:rPr>
        <w:t xml:space="preserve">&lt;&lt; דובר &gt;&gt; </w:t>
      </w:r>
      <w:r w:rsidRPr="00F64284">
        <w:rPr>
          <w:rtl/>
        </w:rPr>
        <w:t>גלעד קרן:</w:t>
      </w:r>
      <w:r w:rsidRPr="00F64284">
        <w:rPr>
          <w:rStyle w:val="TagStyle"/>
          <w:rtl/>
        </w:rPr>
        <w:t xml:space="preserve"> &lt;&lt; דובר &gt;&gt;</w:t>
      </w:r>
      <w:r>
        <w:rPr>
          <w:rtl/>
        </w:rPr>
        <w:t xml:space="preserve">   </w:t>
      </w:r>
    </w:p>
    <w:p w:rsidR="000D765E" w:rsidRDefault="000D765E" w:rsidP="000D765E">
      <w:pPr>
        <w:pStyle w:val="KeepWithNext"/>
        <w:rPr>
          <w:rtl/>
          <w:lang w:eastAsia="he-IL"/>
        </w:rPr>
      </w:pPr>
    </w:p>
    <w:p w:rsidR="006F286B" w:rsidRDefault="000D765E" w:rsidP="00F64284">
      <w:pPr>
        <w:rPr>
          <w:rtl/>
          <w:lang w:eastAsia="he-IL"/>
        </w:rPr>
      </w:pPr>
      <w:bookmarkStart w:id="1512" w:name="_ETM_Q1_4896538"/>
      <w:bookmarkStart w:id="1513" w:name="_ETM_Q1_4896606"/>
      <w:bookmarkEnd w:id="1512"/>
      <w:bookmarkEnd w:id="1513"/>
      <w:r>
        <w:rPr>
          <w:rFonts w:hint="cs"/>
          <w:rtl/>
          <w:lang w:eastAsia="he-IL"/>
        </w:rPr>
        <w:t>פה אנחנו צריכים לשים לב ש</w:t>
      </w:r>
      <w:r w:rsidR="006F286B">
        <w:rPr>
          <w:rFonts w:hint="cs"/>
          <w:rtl/>
          <w:lang w:eastAsia="he-IL"/>
        </w:rPr>
        <w:t xml:space="preserve">ההצעה הממשלתית </w:t>
      </w:r>
      <w:r w:rsidR="00F64284">
        <w:rPr>
          <w:rFonts w:hint="cs"/>
          <w:rtl/>
          <w:lang w:eastAsia="he-IL"/>
        </w:rPr>
        <w:t xml:space="preserve">בנוגע לשלושת הסעיפים שהוקראו </w:t>
      </w:r>
      <w:r w:rsidR="00F64284">
        <w:rPr>
          <w:rtl/>
          <w:lang w:eastAsia="he-IL"/>
        </w:rPr>
        <w:t>–</w:t>
      </w:r>
      <w:r w:rsidR="00F64284">
        <w:rPr>
          <w:rFonts w:hint="cs"/>
          <w:rtl/>
          <w:lang w:eastAsia="he-IL"/>
        </w:rPr>
        <w:t xml:space="preserve"> 85, 86, 87 </w:t>
      </w:r>
      <w:r w:rsidR="00F64284">
        <w:rPr>
          <w:rFonts w:hint="eastAsia"/>
          <w:rtl/>
          <w:lang w:eastAsia="he-IL"/>
        </w:rPr>
        <w:t>–</w:t>
      </w:r>
      <w:r w:rsidR="00F64284">
        <w:rPr>
          <w:rFonts w:hint="cs"/>
          <w:rtl/>
          <w:lang w:eastAsia="he-IL"/>
        </w:rPr>
        <w:t xml:space="preserve"> </w:t>
      </w:r>
      <w:bookmarkStart w:id="1514" w:name="_ETM_Q1_4857758"/>
      <w:bookmarkEnd w:id="1514"/>
      <w:r w:rsidR="006F286B">
        <w:rPr>
          <w:rFonts w:hint="cs"/>
          <w:rtl/>
          <w:lang w:eastAsia="he-IL"/>
        </w:rPr>
        <w:t xml:space="preserve">לא קשורה למטרו, למעט מקרה ספציפי שבו יש סכסוך </w:t>
      </w:r>
      <w:r w:rsidR="00F64284">
        <w:rPr>
          <w:rFonts w:hint="cs"/>
          <w:rtl/>
          <w:lang w:eastAsia="he-IL"/>
        </w:rPr>
        <w:t xml:space="preserve">שקשור למטרו </w:t>
      </w:r>
      <w:r w:rsidR="006F286B">
        <w:rPr>
          <w:rFonts w:hint="cs"/>
          <w:rtl/>
          <w:lang w:eastAsia="he-IL"/>
        </w:rPr>
        <w:t>בין ש</w:t>
      </w:r>
      <w:r w:rsidR="00F64284">
        <w:rPr>
          <w:rFonts w:hint="cs"/>
          <w:rtl/>
          <w:lang w:eastAsia="he-IL"/>
        </w:rPr>
        <w:t xml:space="preserve">תי חברות שהן לא </w:t>
      </w:r>
      <w:r w:rsidR="006F286B">
        <w:rPr>
          <w:rFonts w:hint="cs"/>
          <w:rtl/>
          <w:lang w:eastAsia="he-IL"/>
        </w:rPr>
        <w:t>גופים פרטיים</w:t>
      </w:r>
      <w:r w:rsidR="00F64284">
        <w:rPr>
          <w:rFonts w:hint="cs"/>
          <w:rtl/>
          <w:lang w:eastAsia="he-IL"/>
        </w:rPr>
        <w:t xml:space="preserve"> ואז מוצע פה </w:t>
      </w:r>
      <w:bookmarkStart w:id="1515" w:name="_ETM_Q1_4866898"/>
      <w:bookmarkEnd w:id="1515"/>
      <w:r w:rsidR="00F64284">
        <w:rPr>
          <w:rFonts w:hint="cs"/>
          <w:rtl/>
          <w:lang w:eastAsia="he-IL"/>
        </w:rPr>
        <w:t>הרכב</w:t>
      </w:r>
      <w:r w:rsidR="006F286B">
        <w:rPr>
          <w:rFonts w:hint="cs"/>
          <w:rtl/>
          <w:lang w:eastAsia="he-IL"/>
        </w:rPr>
        <w:t xml:space="preserve">. </w:t>
      </w:r>
      <w:r w:rsidR="00F64284">
        <w:rPr>
          <w:rFonts w:hint="cs"/>
          <w:rtl/>
          <w:lang w:eastAsia="he-IL"/>
        </w:rPr>
        <w:t xml:space="preserve">אבל באופן כללי, </w:t>
      </w:r>
      <w:r w:rsidR="006F286B">
        <w:rPr>
          <w:rFonts w:hint="cs"/>
          <w:rtl/>
          <w:lang w:eastAsia="he-IL"/>
        </w:rPr>
        <w:t>יש פה שינויים שמוצעים לגבי כל סכסוך תשתית בין שני גופים ממשלתיים</w:t>
      </w:r>
      <w:r w:rsidR="00F64284">
        <w:rPr>
          <w:rFonts w:hint="cs"/>
          <w:rtl/>
          <w:lang w:eastAsia="he-IL"/>
        </w:rPr>
        <w:t>, שלא קשורים בכלל למטרו</w:t>
      </w:r>
      <w:r w:rsidR="006F286B">
        <w:rPr>
          <w:rFonts w:hint="cs"/>
          <w:rtl/>
          <w:lang w:eastAsia="he-IL"/>
        </w:rPr>
        <w:t xml:space="preserve">. </w:t>
      </w:r>
      <w:r w:rsidR="00F64284">
        <w:rPr>
          <w:rFonts w:hint="cs"/>
          <w:rtl/>
          <w:lang w:eastAsia="he-IL"/>
        </w:rPr>
        <w:t xml:space="preserve">אז קודם כול </w:t>
      </w:r>
      <w:bookmarkStart w:id="1516" w:name="_ETM_Q1_4886750"/>
      <w:bookmarkEnd w:id="1516"/>
      <w:r w:rsidR="00F64284">
        <w:rPr>
          <w:rFonts w:hint="cs"/>
          <w:rtl/>
          <w:lang w:eastAsia="he-IL"/>
        </w:rPr>
        <w:t xml:space="preserve">אני מציע </w:t>
      </w:r>
      <w:r w:rsidR="006F286B">
        <w:rPr>
          <w:rFonts w:hint="cs"/>
          <w:rtl/>
          <w:lang w:eastAsia="he-IL"/>
        </w:rPr>
        <w:t>שנציגי הממשלה יסבירו מה הצורך</w:t>
      </w:r>
      <w:r w:rsidR="00F64284">
        <w:rPr>
          <w:rFonts w:hint="cs"/>
          <w:rtl/>
          <w:lang w:eastAsia="he-IL"/>
        </w:rPr>
        <w:t xml:space="preserve"> </w:t>
      </w:r>
      <w:r w:rsidR="00F64284">
        <w:rPr>
          <w:rtl/>
          <w:lang w:eastAsia="he-IL"/>
        </w:rPr>
        <w:t>–</w:t>
      </w:r>
      <w:r w:rsidR="00F64284">
        <w:rPr>
          <w:rFonts w:hint="cs"/>
          <w:rtl/>
          <w:lang w:eastAsia="he-IL"/>
        </w:rPr>
        <w:t xml:space="preserve"> מה הבעיה בהרכב הקיים, למה צריך</w:t>
      </w:r>
      <w:bookmarkStart w:id="1517" w:name="_ETM_Q1_4885967"/>
      <w:bookmarkEnd w:id="1517"/>
      <w:r w:rsidR="00F64284">
        <w:rPr>
          <w:rFonts w:hint="cs"/>
          <w:rtl/>
          <w:lang w:eastAsia="he-IL"/>
        </w:rPr>
        <w:t xml:space="preserve"> הרכב שונה היום</w:t>
      </w:r>
      <w:r w:rsidR="006F286B">
        <w:rPr>
          <w:rFonts w:hint="cs"/>
          <w:rtl/>
          <w:lang w:eastAsia="he-IL"/>
        </w:rPr>
        <w:t xml:space="preserve">. </w:t>
      </w:r>
      <w:r w:rsidR="00F64284">
        <w:rPr>
          <w:rFonts w:hint="cs"/>
          <w:rtl/>
          <w:lang w:eastAsia="he-IL"/>
        </w:rPr>
        <w:t xml:space="preserve">אני לא יודע אם אתם רוצים לדון בזה </w:t>
      </w:r>
      <w:bookmarkStart w:id="1518" w:name="_ETM_Q1_4890305"/>
      <w:bookmarkEnd w:id="1518"/>
      <w:r w:rsidR="00F64284">
        <w:rPr>
          <w:rFonts w:hint="cs"/>
          <w:rtl/>
          <w:lang w:eastAsia="he-IL"/>
        </w:rPr>
        <w:t>או לא רוצים לדון בזה, אבל צריך לשים לב לזה.</w:t>
      </w:r>
      <w:bookmarkStart w:id="1519" w:name="_ETM_Q1_4898717"/>
      <w:bookmarkEnd w:id="1519"/>
      <w:r w:rsidR="00F64284">
        <w:rPr>
          <w:rFonts w:hint="cs"/>
          <w:rtl/>
          <w:lang w:eastAsia="he-IL"/>
        </w:rPr>
        <w:t xml:space="preserve"> </w:t>
      </w:r>
      <w:bookmarkStart w:id="1520" w:name="_ETM_Q1_4899067"/>
      <w:bookmarkEnd w:id="1520"/>
    </w:p>
    <w:p w:rsidR="00F64284" w:rsidRDefault="00F64284" w:rsidP="00F64284">
      <w:pPr>
        <w:rPr>
          <w:rtl/>
          <w:lang w:eastAsia="he-IL"/>
        </w:rPr>
      </w:pPr>
      <w:bookmarkStart w:id="1521" w:name="_ETM_Q1_4899129"/>
      <w:bookmarkStart w:id="1522" w:name="_ETM_Q1_4899251"/>
      <w:bookmarkEnd w:id="1521"/>
      <w:bookmarkEnd w:id="1522"/>
    </w:p>
    <w:p w:rsidR="00F64284" w:rsidRDefault="00F64284" w:rsidP="00F64284">
      <w:pPr>
        <w:rPr>
          <w:rtl/>
          <w:lang w:eastAsia="he-IL"/>
        </w:rPr>
      </w:pPr>
      <w:bookmarkStart w:id="1523" w:name="_ETM_Q1_4899298"/>
      <w:bookmarkEnd w:id="1523"/>
      <w:r>
        <w:rPr>
          <w:rFonts w:hint="cs"/>
          <w:rtl/>
          <w:lang w:eastAsia="he-IL"/>
        </w:rPr>
        <w:t xml:space="preserve">לגבי הוועדה המשפטן </w:t>
      </w:r>
      <w:r>
        <w:rPr>
          <w:rtl/>
          <w:lang w:eastAsia="he-IL"/>
        </w:rPr>
        <w:t>–</w:t>
      </w:r>
      <w:r>
        <w:rPr>
          <w:rFonts w:hint="cs"/>
          <w:rtl/>
          <w:lang w:eastAsia="he-IL"/>
        </w:rPr>
        <w:t xml:space="preserve"> יש חבר בוועדה שהוא משפטן, וגם</w:t>
      </w:r>
      <w:bookmarkStart w:id="1524" w:name="_ETM_Q1_4905847"/>
      <w:bookmarkEnd w:id="1524"/>
      <w:r>
        <w:rPr>
          <w:rFonts w:hint="cs"/>
          <w:rtl/>
          <w:lang w:eastAsia="he-IL"/>
        </w:rPr>
        <w:t xml:space="preserve"> לפי ההצעה הממשלתית נשאר חבר משפטן, רק דרך המינוי שלו </w:t>
      </w:r>
      <w:bookmarkStart w:id="1525" w:name="_ETM_Q1_4914012"/>
      <w:bookmarkEnd w:id="1525"/>
      <w:r>
        <w:rPr>
          <w:rFonts w:hint="cs"/>
          <w:rtl/>
          <w:lang w:eastAsia="he-IL"/>
        </w:rPr>
        <w:t xml:space="preserve">משתנה. לא ברור למה צריך את השינוי הזה, מה הבעיה בדרך המינוי היום ולמה צריך לשנות אותה, כשנשאר חבר בעל אותה כשירות. </w:t>
      </w:r>
    </w:p>
    <w:p w:rsidR="006F286B" w:rsidRDefault="006F286B" w:rsidP="00266A1F">
      <w:pPr>
        <w:spacing w:line="240" w:lineRule="auto"/>
        <w:rPr>
          <w:rtl/>
          <w:lang w:eastAsia="he-IL"/>
        </w:rPr>
      </w:pPr>
    </w:p>
    <w:p w:rsidR="00F64284" w:rsidRDefault="00F64284" w:rsidP="00F64284">
      <w:pPr>
        <w:pStyle w:val="af9"/>
        <w:keepNext/>
        <w:rPr>
          <w:rtl/>
          <w:lang w:eastAsia="he-IL"/>
        </w:rPr>
      </w:pPr>
      <w:bookmarkStart w:id="1526" w:name="ET_guest_879553_372"/>
      <w:r w:rsidRPr="00F64284">
        <w:rPr>
          <w:rStyle w:val="TagStyle"/>
          <w:rtl/>
        </w:rPr>
        <w:t xml:space="preserve"> &lt;&lt; אורח &gt;&gt; </w:t>
      </w:r>
      <w:r>
        <w:rPr>
          <w:rtl/>
          <w:lang w:eastAsia="he-IL"/>
        </w:rPr>
        <w:t>מירב ליבנה:</w:t>
      </w:r>
      <w:r w:rsidRPr="00F64284">
        <w:rPr>
          <w:rStyle w:val="TagStyle"/>
          <w:rtl/>
        </w:rPr>
        <w:t xml:space="preserve"> &lt;&lt; אורח &gt;&gt;</w:t>
      </w:r>
      <w:r>
        <w:rPr>
          <w:rtl/>
          <w:lang w:eastAsia="he-IL"/>
        </w:rPr>
        <w:t xml:space="preserve">   </w:t>
      </w:r>
      <w:bookmarkEnd w:id="1526"/>
    </w:p>
    <w:p w:rsidR="00F64284" w:rsidRDefault="00F64284" w:rsidP="00F64284">
      <w:pPr>
        <w:pStyle w:val="KeepWithNext"/>
        <w:rPr>
          <w:rtl/>
          <w:lang w:eastAsia="he-IL"/>
        </w:rPr>
      </w:pPr>
    </w:p>
    <w:p w:rsidR="006F286B" w:rsidRDefault="00F64284" w:rsidP="00F64284">
      <w:pPr>
        <w:rPr>
          <w:rtl/>
          <w:lang w:eastAsia="he-IL"/>
        </w:rPr>
      </w:pPr>
      <w:r>
        <w:rPr>
          <w:rFonts w:hint="cs"/>
          <w:rtl/>
          <w:lang w:eastAsia="he-IL"/>
        </w:rPr>
        <w:t xml:space="preserve">לגבי הצורך, אמרנו כמה פעמים בדיונים קודמים </w:t>
      </w:r>
      <w:bookmarkStart w:id="1527" w:name="_ETM_Q1_4929654"/>
      <w:bookmarkEnd w:id="1527"/>
      <w:r>
        <w:rPr>
          <w:rFonts w:hint="cs"/>
          <w:rtl/>
          <w:lang w:eastAsia="he-IL"/>
        </w:rPr>
        <w:t>ש</w:t>
      </w:r>
      <w:r w:rsidR="006F286B">
        <w:rPr>
          <w:rFonts w:hint="cs"/>
          <w:rtl/>
          <w:lang w:eastAsia="he-IL"/>
        </w:rPr>
        <w:t>הבעיה של תיאום תשתיות היא חסם מאוד מרכזי, לא רק ביחס למטרו</w:t>
      </w:r>
      <w:r>
        <w:rPr>
          <w:rFonts w:hint="cs"/>
          <w:rtl/>
          <w:lang w:eastAsia="he-IL"/>
        </w:rPr>
        <w:t xml:space="preserve"> </w:t>
      </w:r>
      <w:r>
        <w:rPr>
          <w:rtl/>
          <w:lang w:eastAsia="he-IL"/>
        </w:rPr>
        <w:t>–</w:t>
      </w:r>
      <w:r>
        <w:rPr>
          <w:rFonts w:hint="cs"/>
          <w:rtl/>
          <w:lang w:eastAsia="he-IL"/>
        </w:rPr>
        <w:t xml:space="preserve"> מטרו בוודאי, ובהחלט</w:t>
      </w:r>
      <w:r w:rsidR="006F286B">
        <w:rPr>
          <w:rFonts w:hint="cs"/>
          <w:rtl/>
          <w:lang w:eastAsia="he-IL"/>
        </w:rPr>
        <w:t xml:space="preserve"> ייתכן שהרבה סכסוכי מטרו</w:t>
      </w:r>
      <w:r>
        <w:rPr>
          <w:rFonts w:hint="cs"/>
          <w:rtl/>
          <w:lang w:eastAsia="he-IL"/>
        </w:rPr>
        <w:t xml:space="preserve"> בין חברות ממשלתיות, הוועדה הזו תסייע להם </w:t>
      </w:r>
      <w:r>
        <w:rPr>
          <w:rFonts w:hint="eastAsia"/>
          <w:rtl/>
          <w:lang w:eastAsia="he-IL"/>
        </w:rPr>
        <w:t>–</w:t>
      </w:r>
      <w:r w:rsidR="006F286B">
        <w:rPr>
          <w:rFonts w:hint="cs"/>
          <w:rtl/>
          <w:lang w:eastAsia="he-IL"/>
        </w:rPr>
        <w:t xml:space="preserve"> אבל זו בעיה רוחבית</w:t>
      </w:r>
      <w:r>
        <w:rPr>
          <w:rFonts w:hint="cs"/>
          <w:rtl/>
          <w:lang w:eastAsia="he-IL"/>
        </w:rPr>
        <w:t xml:space="preserve"> בכל </w:t>
      </w:r>
      <w:bookmarkStart w:id="1528" w:name="_ETM_Q1_4949408"/>
      <w:bookmarkEnd w:id="1528"/>
      <w:r>
        <w:rPr>
          <w:rFonts w:hint="cs"/>
          <w:rtl/>
          <w:lang w:eastAsia="he-IL"/>
        </w:rPr>
        <w:t>תחום התשתיות</w:t>
      </w:r>
      <w:r w:rsidR="006F286B">
        <w:rPr>
          <w:rFonts w:hint="cs"/>
          <w:rtl/>
          <w:lang w:eastAsia="he-IL"/>
        </w:rPr>
        <w:t xml:space="preserve">. </w:t>
      </w:r>
      <w:r>
        <w:rPr>
          <w:rFonts w:hint="cs"/>
          <w:rtl/>
          <w:lang w:eastAsia="he-IL"/>
        </w:rPr>
        <w:t xml:space="preserve">יש היום ועדה, בפועל </w:t>
      </w:r>
      <w:r w:rsidR="006F286B">
        <w:rPr>
          <w:rFonts w:hint="cs"/>
          <w:rtl/>
          <w:lang w:eastAsia="he-IL"/>
        </w:rPr>
        <w:t>לא נידונים בה מספר הסכסוכים שהיינו מצפים לו</w:t>
      </w:r>
      <w:r w:rsidR="0043762B">
        <w:rPr>
          <w:rFonts w:hint="cs"/>
          <w:rtl/>
          <w:lang w:eastAsia="he-IL"/>
        </w:rPr>
        <w:t>, לא נידונים בה מספיק סכסוכים והיום אנחנו רוצים לשפר</w:t>
      </w:r>
      <w:r w:rsidR="006F286B">
        <w:rPr>
          <w:rFonts w:hint="cs"/>
          <w:rtl/>
          <w:lang w:eastAsia="he-IL"/>
        </w:rPr>
        <w:t xml:space="preserve">. </w:t>
      </w:r>
    </w:p>
    <w:p w:rsidR="006F286B" w:rsidRDefault="006F286B" w:rsidP="007D0DB3">
      <w:pPr>
        <w:rPr>
          <w:rtl/>
          <w:lang w:eastAsia="he-IL"/>
        </w:rPr>
      </w:pPr>
    </w:p>
    <w:p w:rsidR="0043762B" w:rsidRDefault="0043762B" w:rsidP="0043762B">
      <w:pPr>
        <w:pStyle w:val="a4"/>
        <w:keepNext/>
        <w:rPr>
          <w:rtl/>
        </w:rPr>
      </w:pPr>
      <w:bookmarkStart w:id="1529" w:name="ET_speaker_גלעד_קרן_373"/>
      <w:r w:rsidRPr="0043762B">
        <w:rPr>
          <w:rStyle w:val="TagStyle"/>
          <w:rtl/>
        </w:rPr>
        <w:t xml:space="preserve"> &lt;&lt; דובר &gt;&gt; </w:t>
      </w:r>
      <w:r>
        <w:rPr>
          <w:rtl/>
        </w:rPr>
        <w:t>גלעד קרן:</w:t>
      </w:r>
      <w:r w:rsidRPr="0043762B">
        <w:rPr>
          <w:rStyle w:val="TagStyle"/>
          <w:rtl/>
        </w:rPr>
        <w:t xml:space="preserve"> &lt;&lt; דובר &gt;&gt;</w:t>
      </w:r>
      <w:r>
        <w:rPr>
          <w:rtl/>
        </w:rPr>
        <w:t xml:space="preserve">   </w:t>
      </w:r>
      <w:bookmarkEnd w:id="1529"/>
    </w:p>
    <w:p w:rsidR="0043762B" w:rsidRDefault="0043762B" w:rsidP="0043762B">
      <w:pPr>
        <w:pStyle w:val="KeepWithNext"/>
        <w:rPr>
          <w:rtl/>
          <w:lang w:eastAsia="he-IL"/>
        </w:rPr>
      </w:pPr>
    </w:p>
    <w:p w:rsidR="006F286B" w:rsidRDefault="006F286B" w:rsidP="007D0DB3">
      <w:pPr>
        <w:rPr>
          <w:rtl/>
          <w:lang w:eastAsia="he-IL"/>
        </w:rPr>
      </w:pPr>
      <w:r>
        <w:rPr>
          <w:rFonts w:hint="cs"/>
          <w:rtl/>
          <w:lang w:eastAsia="he-IL"/>
        </w:rPr>
        <w:t>בגלל מיעוט החברים בה?</w:t>
      </w:r>
    </w:p>
    <w:p w:rsidR="006F286B" w:rsidRDefault="006F286B" w:rsidP="007D0DB3">
      <w:pPr>
        <w:rPr>
          <w:rtl/>
          <w:lang w:eastAsia="he-IL"/>
        </w:rPr>
      </w:pPr>
    </w:p>
    <w:p w:rsidR="0043762B" w:rsidRDefault="0043762B" w:rsidP="0043762B">
      <w:pPr>
        <w:pStyle w:val="af9"/>
        <w:keepNext/>
        <w:rPr>
          <w:rtl/>
          <w:lang w:eastAsia="he-IL"/>
        </w:rPr>
      </w:pPr>
      <w:bookmarkStart w:id="1530" w:name="_ETM_Q1_4964615"/>
      <w:bookmarkStart w:id="1531" w:name="_ETM_Q1_4964688"/>
      <w:bookmarkStart w:id="1532" w:name="ET_guest_879553_374"/>
      <w:bookmarkEnd w:id="1530"/>
      <w:bookmarkEnd w:id="1531"/>
      <w:r w:rsidRPr="0043762B">
        <w:rPr>
          <w:rStyle w:val="TagStyle"/>
          <w:rtl/>
        </w:rPr>
        <w:t xml:space="preserve"> &lt;&lt; אורח &gt;&gt; </w:t>
      </w:r>
      <w:r>
        <w:rPr>
          <w:rtl/>
          <w:lang w:eastAsia="he-IL"/>
        </w:rPr>
        <w:t>מירב ליבנה:</w:t>
      </w:r>
      <w:r w:rsidRPr="0043762B">
        <w:rPr>
          <w:rStyle w:val="TagStyle"/>
          <w:rtl/>
        </w:rPr>
        <w:t xml:space="preserve"> &lt;&lt; אורח &gt;&gt;</w:t>
      </w:r>
      <w:r>
        <w:rPr>
          <w:rtl/>
          <w:lang w:eastAsia="he-IL"/>
        </w:rPr>
        <w:t xml:space="preserve">   </w:t>
      </w:r>
      <w:bookmarkEnd w:id="1532"/>
    </w:p>
    <w:p w:rsidR="0043762B" w:rsidRDefault="0043762B" w:rsidP="0043762B">
      <w:pPr>
        <w:pStyle w:val="KeepWithNext"/>
        <w:rPr>
          <w:rtl/>
          <w:lang w:eastAsia="he-IL"/>
        </w:rPr>
      </w:pPr>
    </w:p>
    <w:p w:rsidR="006F286B" w:rsidRDefault="0043762B" w:rsidP="007D0DB3">
      <w:pPr>
        <w:rPr>
          <w:rtl/>
          <w:lang w:eastAsia="he-IL"/>
        </w:rPr>
      </w:pPr>
      <w:bookmarkStart w:id="1533" w:name="_ETM_Q1_4967052"/>
      <w:bookmarkStart w:id="1534" w:name="_ETM_Q1_4967092"/>
      <w:bookmarkEnd w:id="1533"/>
      <w:bookmarkEnd w:id="1534"/>
      <w:r>
        <w:rPr>
          <w:rFonts w:hint="cs"/>
          <w:rtl/>
          <w:lang w:eastAsia="he-IL"/>
        </w:rPr>
        <w:t xml:space="preserve">אולי דנה תתייחס, בזום. </w:t>
      </w:r>
    </w:p>
    <w:p w:rsidR="006F286B" w:rsidRDefault="006F286B" w:rsidP="007D0DB3">
      <w:pPr>
        <w:rPr>
          <w:rtl/>
          <w:lang w:eastAsia="he-IL"/>
        </w:rPr>
      </w:pPr>
    </w:p>
    <w:p w:rsidR="0043762B" w:rsidRDefault="0043762B" w:rsidP="0043762B">
      <w:pPr>
        <w:pStyle w:val="af6"/>
        <w:keepNext/>
        <w:rPr>
          <w:rtl/>
        </w:rPr>
      </w:pPr>
      <w:bookmarkStart w:id="1535" w:name="ET_yor_5142_375"/>
      <w:r w:rsidRPr="0043762B">
        <w:rPr>
          <w:rStyle w:val="TagStyle"/>
          <w:rtl/>
        </w:rPr>
        <w:t xml:space="preserve"> &lt;&lt; </w:t>
      </w:r>
      <w:proofErr w:type="spellStart"/>
      <w:r w:rsidRPr="0043762B">
        <w:rPr>
          <w:rStyle w:val="TagStyle"/>
          <w:rtl/>
        </w:rPr>
        <w:t>יור</w:t>
      </w:r>
      <w:proofErr w:type="spellEnd"/>
      <w:r w:rsidRPr="0043762B">
        <w:rPr>
          <w:rStyle w:val="TagStyle"/>
          <w:rtl/>
        </w:rPr>
        <w:t xml:space="preserve"> &gt;&gt; </w:t>
      </w:r>
      <w:r>
        <w:rPr>
          <w:rtl/>
        </w:rPr>
        <w:t xml:space="preserve">היו"ר יוליה </w:t>
      </w:r>
      <w:proofErr w:type="spellStart"/>
      <w:r>
        <w:rPr>
          <w:rtl/>
        </w:rPr>
        <w:t>מלינובסקי</w:t>
      </w:r>
      <w:proofErr w:type="spellEnd"/>
      <w:r>
        <w:rPr>
          <w:rtl/>
        </w:rPr>
        <w:t>:</w:t>
      </w:r>
      <w:r w:rsidRPr="0043762B">
        <w:rPr>
          <w:rStyle w:val="TagStyle"/>
          <w:rtl/>
        </w:rPr>
        <w:t xml:space="preserve"> &lt;&lt; יור &gt;&gt;</w:t>
      </w:r>
      <w:r>
        <w:rPr>
          <w:rtl/>
        </w:rPr>
        <w:t xml:space="preserve">   </w:t>
      </w:r>
      <w:bookmarkEnd w:id="1535"/>
    </w:p>
    <w:p w:rsidR="0043762B" w:rsidRDefault="0043762B" w:rsidP="0043762B">
      <w:pPr>
        <w:pStyle w:val="KeepWithNext"/>
        <w:rPr>
          <w:rtl/>
        </w:rPr>
      </w:pPr>
    </w:p>
    <w:p w:rsidR="006F286B" w:rsidRDefault="0043762B" w:rsidP="0043762B">
      <w:pPr>
        <w:rPr>
          <w:rtl/>
        </w:rPr>
      </w:pPr>
      <w:bookmarkStart w:id="1536" w:name="_ETM_Q1_4985243"/>
      <w:bookmarkEnd w:id="1536"/>
      <w:r>
        <w:rPr>
          <w:rFonts w:hint="cs"/>
          <w:rtl/>
        </w:rPr>
        <w:t xml:space="preserve">אברהם </w:t>
      </w:r>
      <w:bookmarkStart w:id="1537" w:name="_ETM_Q1_4996722"/>
      <w:bookmarkEnd w:id="1537"/>
      <w:r>
        <w:rPr>
          <w:rFonts w:hint="cs"/>
          <w:rtl/>
        </w:rPr>
        <w:t>מ</w:t>
      </w:r>
      <w:r w:rsidR="006F286B">
        <w:rPr>
          <w:rFonts w:hint="cs"/>
          <w:rtl/>
        </w:rPr>
        <w:t xml:space="preserve">חברת החשמל מבקש להתייחס. </w:t>
      </w:r>
      <w:r>
        <w:rPr>
          <w:rFonts w:hint="cs"/>
          <w:rtl/>
        </w:rPr>
        <w:t xml:space="preserve">בבקשה. </w:t>
      </w:r>
      <w:bookmarkStart w:id="1538" w:name="_ETM_Q1_5002522"/>
      <w:bookmarkEnd w:id="1538"/>
    </w:p>
    <w:p w:rsidR="0043762B" w:rsidRDefault="0043762B" w:rsidP="0043762B">
      <w:pPr>
        <w:rPr>
          <w:rtl/>
        </w:rPr>
      </w:pPr>
      <w:bookmarkStart w:id="1539" w:name="_ETM_Q1_5002581"/>
      <w:bookmarkStart w:id="1540" w:name="_ETM_Q1_5002973"/>
      <w:bookmarkEnd w:id="1539"/>
      <w:bookmarkEnd w:id="1540"/>
    </w:p>
    <w:p w:rsidR="0043762B" w:rsidRDefault="0043762B" w:rsidP="0043762B">
      <w:pPr>
        <w:pStyle w:val="af9"/>
        <w:keepNext/>
        <w:rPr>
          <w:rtl/>
        </w:rPr>
      </w:pPr>
      <w:bookmarkStart w:id="1541" w:name="_ETM_Q1_5003070"/>
      <w:bookmarkStart w:id="1542" w:name="_ETM_Q1_5005197"/>
      <w:bookmarkStart w:id="1543" w:name="ET_guest_885881_376"/>
      <w:bookmarkEnd w:id="1541"/>
      <w:bookmarkEnd w:id="1542"/>
      <w:r w:rsidRPr="0043762B">
        <w:rPr>
          <w:rStyle w:val="TagStyle"/>
          <w:rtl/>
        </w:rPr>
        <w:t xml:space="preserve"> &lt;&lt; אורח &gt;&gt; </w:t>
      </w:r>
      <w:r>
        <w:rPr>
          <w:rtl/>
        </w:rPr>
        <w:t xml:space="preserve">אברהם </w:t>
      </w:r>
      <w:proofErr w:type="spellStart"/>
      <w:r>
        <w:rPr>
          <w:rtl/>
        </w:rPr>
        <w:t>ראבוחין</w:t>
      </w:r>
      <w:proofErr w:type="spellEnd"/>
      <w:r>
        <w:rPr>
          <w:rtl/>
        </w:rPr>
        <w:t>:</w:t>
      </w:r>
      <w:r w:rsidRPr="0043762B">
        <w:rPr>
          <w:rStyle w:val="TagStyle"/>
          <w:rtl/>
        </w:rPr>
        <w:t xml:space="preserve"> &lt;&lt; אורח &gt;&gt;</w:t>
      </w:r>
      <w:r>
        <w:rPr>
          <w:rtl/>
        </w:rPr>
        <w:t xml:space="preserve">   </w:t>
      </w:r>
      <w:bookmarkEnd w:id="1543"/>
    </w:p>
    <w:p w:rsidR="0043762B" w:rsidRDefault="0043762B" w:rsidP="0043762B">
      <w:pPr>
        <w:pStyle w:val="KeepWithNext"/>
        <w:rPr>
          <w:rtl/>
        </w:rPr>
      </w:pPr>
    </w:p>
    <w:p w:rsidR="006F286B" w:rsidRDefault="0043762B" w:rsidP="0043762B">
      <w:pPr>
        <w:rPr>
          <w:rtl/>
          <w:lang w:eastAsia="he-IL"/>
        </w:rPr>
      </w:pPr>
      <w:bookmarkStart w:id="1544" w:name="_ETM_Q1_5005706"/>
      <w:bookmarkStart w:id="1545" w:name="_ETM_Q1_5005769"/>
      <w:bookmarkEnd w:id="1544"/>
      <w:bookmarkEnd w:id="1545"/>
      <w:r>
        <w:rPr>
          <w:rFonts w:hint="cs"/>
          <w:rtl/>
          <w:lang w:eastAsia="he-IL"/>
        </w:rPr>
        <w:t xml:space="preserve">צהריים טובים. אני מנהל אגף רשת דן והחוף. רציתי להתייחס להרכב הוועדה, כפי שהוצג כאן. אנחנו </w:t>
      </w:r>
      <w:bookmarkStart w:id="1546" w:name="_ETM_Q1_5014565"/>
      <w:bookmarkEnd w:id="1546"/>
      <w:r>
        <w:rPr>
          <w:rFonts w:hint="cs"/>
          <w:rtl/>
          <w:lang w:eastAsia="he-IL"/>
        </w:rPr>
        <w:t xml:space="preserve">סבורים שבגלל חשיבות רשת החשמל בכלל והחשיבות שלה, כן לכלל ציבור הלקוחות שאנחנו נותנים להם מענה והן לאספקת חשמל לרשת </w:t>
      </w:r>
      <w:bookmarkStart w:id="1547" w:name="_ETM_Q1_5031128"/>
      <w:bookmarkEnd w:id="1547"/>
      <w:r>
        <w:rPr>
          <w:rFonts w:hint="cs"/>
          <w:rtl/>
          <w:lang w:eastAsia="he-IL"/>
        </w:rPr>
        <w:t>המטרו, חשוב שאחד מנציגי הוועדה יהיה מהנדס חשמל שבקי</w:t>
      </w:r>
      <w:bookmarkStart w:id="1548" w:name="_ETM_Q1_5031519"/>
      <w:bookmarkEnd w:id="1548"/>
      <w:r>
        <w:rPr>
          <w:rFonts w:hint="cs"/>
          <w:rtl/>
          <w:lang w:eastAsia="he-IL"/>
        </w:rPr>
        <w:t xml:space="preserve">א ברשתות החשמל, אולי בדומה למה שהצעתם בסעיף 81: "נציג ציבור שהוא מהנדס </w:t>
      </w:r>
      <w:bookmarkStart w:id="1549" w:name="_ETM_Q1_5038855"/>
      <w:bookmarkEnd w:id="1549"/>
      <w:r>
        <w:rPr>
          <w:rFonts w:hint="cs"/>
          <w:rtl/>
          <w:lang w:eastAsia="he-IL"/>
        </w:rPr>
        <w:t xml:space="preserve">רשום בפנקס </w:t>
      </w:r>
      <w:r w:rsidR="00AB0EB2">
        <w:rPr>
          <w:rFonts w:hint="cs"/>
          <w:rtl/>
          <w:lang w:eastAsia="he-IL"/>
        </w:rPr>
        <w:t>ה</w:t>
      </w:r>
      <w:r>
        <w:rPr>
          <w:rFonts w:hint="cs"/>
          <w:rtl/>
          <w:lang w:eastAsia="he-IL"/>
        </w:rPr>
        <w:t xml:space="preserve">מהנדסים </w:t>
      </w:r>
      <w:r w:rsidR="00AB0EB2">
        <w:rPr>
          <w:rFonts w:hint="cs"/>
          <w:rtl/>
          <w:lang w:eastAsia="he-IL"/>
        </w:rPr>
        <w:t>וה</w:t>
      </w:r>
      <w:r>
        <w:rPr>
          <w:rFonts w:hint="cs"/>
          <w:rtl/>
          <w:lang w:eastAsia="he-IL"/>
        </w:rPr>
        <w:t xml:space="preserve">אדריכלים, בעל ניסיון של שבע שנים לפחות כמהנדס </w:t>
      </w:r>
      <w:bookmarkStart w:id="1550" w:name="_ETM_Q1_5046572"/>
      <w:bookmarkEnd w:id="1550"/>
      <w:r>
        <w:rPr>
          <w:rFonts w:hint="cs"/>
          <w:rtl/>
          <w:lang w:eastAsia="he-IL"/>
        </w:rPr>
        <w:t xml:space="preserve">בתחום התשתיות". רצינו שהדבר הזה יתווסף גם פה, חשוב שהוא יהיה בקיא, כמהנדס בתשתיות החשמל. </w:t>
      </w:r>
    </w:p>
    <w:p w:rsidR="006F286B" w:rsidRDefault="006F286B" w:rsidP="007D0DB3">
      <w:pPr>
        <w:rPr>
          <w:rtl/>
          <w:lang w:eastAsia="he-IL"/>
        </w:rPr>
      </w:pPr>
    </w:p>
    <w:p w:rsidR="00AB0EB2" w:rsidRDefault="00AB0EB2" w:rsidP="00AB0EB2">
      <w:pPr>
        <w:pStyle w:val="a4"/>
        <w:keepNext/>
        <w:rPr>
          <w:rtl/>
        </w:rPr>
      </w:pPr>
      <w:bookmarkStart w:id="1551" w:name="_ETM_Q1_5059516"/>
      <w:bookmarkStart w:id="1552" w:name="_ETM_Q1_5059583"/>
      <w:bookmarkStart w:id="1553" w:name="ET_speaker_גלעד_קרן_377"/>
      <w:bookmarkEnd w:id="1551"/>
      <w:bookmarkEnd w:id="1552"/>
      <w:r w:rsidRPr="00AB0EB2">
        <w:rPr>
          <w:rStyle w:val="TagStyle"/>
          <w:rtl/>
        </w:rPr>
        <w:t xml:space="preserve"> &lt;&lt; דובר &gt;&gt; </w:t>
      </w:r>
      <w:r>
        <w:rPr>
          <w:rtl/>
        </w:rPr>
        <w:t>גלעד קרן:</w:t>
      </w:r>
      <w:r w:rsidRPr="00AB0EB2">
        <w:rPr>
          <w:rStyle w:val="TagStyle"/>
          <w:rtl/>
        </w:rPr>
        <w:t xml:space="preserve"> &lt;&lt; דובר &gt;&gt;</w:t>
      </w:r>
      <w:r>
        <w:rPr>
          <w:rtl/>
        </w:rPr>
        <w:t xml:space="preserve">   </w:t>
      </w:r>
      <w:bookmarkEnd w:id="1553"/>
    </w:p>
    <w:p w:rsidR="00AB0EB2" w:rsidRDefault="00AB0EB2" w:rsidP="00AB0EB2">
      <w:pPr>
        <w:pStyle w:val="KeepWithNext"/>
        <w:rPr>
          <w:rtl/>
          <w:lang w:eastAsia="he-IL"/>
        </w:rPr>
      </w:pPr>
    </w:p>
    <w:p w:rsidR="00AB0EB2" w:rsidRDefault="00AB0EB2" w:rsidP="00AB0EB2">
      <w:pPr>
        <w:rPr>
          <w:rtl/>
          <w:lang w:eastAsia="he-IL"/>
        </w:rPr>
      </w:pPr>
      <w:r>
        <w:rPr>
          <w:rFonts w:hint="cs"/>
          <w:rtl/>
          <w:lang w:eastAsia="he-IL"/>
        </w:rPr>
        <w:t>יש נציג שהוא</w:t>
      </w:r>
      <w:bookmarkStart w:id="1554" w:name="_ETM_Q1_5055756"/>
      <w:bookmarkEnd w:id="1554"/>
      <w:r>
        <w:rPr>
          <w:rFonts w:hint="cs"/>
          <w:rtl/>
          <w:lang w:eastAsia="he-IL"/>
        </w:rPr>
        <w:t xml:space="preserve"> עובד משרד האנרגיה, רשות החשמל או רשות הגז. </w:t>
      </w:r>
    </w:p>
    <w:p w:rsidR="00AB0EB2" w:rsidRDefault="00AB0EB2" w:rsidP="00AB0EB2">
      <w:pPr>
        <w:rPr>
          <w:rtl/>
          <w:lang w:eastAsia="he-IL"/>
        </w:rPr>
      </w:pPr>
    </w:p>
    <w:p w:rsidR="00AB0EB2" w:rsidRDefault="00AB0EB2" w:rsidP="00AB0EB2">
      <w:pPr>
        <w:pStyle w:val="af9"/>
        <w:keepNext/>
        <w:rPr>
          <w:rtl/>
          <w:lang w:eastAsia="he-IL"/>
        </w:rPr>
      </w:pPr>
      <w:bookmarkStart w:id="1555" w:name="ET_guest_885881_378"/>
      <w:r w:rsidRPr="00AB0EB2">
        <w:rPr>
          <w:rStyle w:val="TagStyle"/>
          <w:rtl/>
        </w:rPr>
        <w:t xml:space="preserve"> &lt;&lt; אורח &gt;&gt; </w:t>
      </w:r>
      <w:r>
        <w:rPr>
          <w:rtl/>
          <w:lang w:eastAsia="he-IL"/>
        </w:rPr>
        <w:t xml:space="preserve">אברהם </w:t>
      </w:r>
      <w:proofErr w:type="spellStart"/>
      <w:r>
        <w:rPr>
          <w:rtl/>
          <w:lang w:eastAsia="he-IL"/>
        </w:rPr>
        <w:t>ראבוחין</w:t>
      </w:r>
      <w:proofErr w:type="spellEnd"/>
      <w:r>
        <w:rPr>
          <w:rtl/>
          <w:lang w:eastAsia="he-IL"/>
        </w:rPr>
        <w:t>:</w:t>
      </w:r>
      <w:r w:rsidRPr="00AB0EB2">
        <w:rPr>
          <w:rStyle w:val="TagStyle"/>
          <w:rtl/>
        </w:rPr>
        <w:t xml:space="preserve"> &lt;&lt; אורח &gt;&gt;</w:t>
      </w:r>
      <w:r>
        <w:rPr>
          <w:rtl/>
          <w:lang w:eastAsia="he-IL"/>
        </w:rPr>
        <w:t xml:space="preserve">   </w:t>
      </w:r>
      <w:bookmarkEnd w:id="1555"/>
    </w:p>
    <w:p w:rsidR="00AB0EB2" w:rsidRDefault="00AB0EB2" w:rsidP="00AB0EB2">
      <w:pPr>
        <w:pStyle w:val="KeepWithNext"/>
        <w:rPr>
          <w:rtl/>
          <w:lang w:eastAsia="he-IL"/>
        </w:rPr>
      </w:pPr>
    </w:p>
    <w:p w:rsidR="00AB0EB2" w:rsidRDefault="00AB0EB2" w:rsidP="00AB0EB2">
      <w:pPr>
        <w:rPr>
          <w:rtl/>
          <w:lang w:eastAsia="he-IL"/>
        </w:rPr>
      </w:pPr>
      <w:r>
        <w:rPr>
          <w:rFonts w:hint="cs"/>
          <w:rtl/>
          <w:lang w:eastAsia="he-IL"/>
        </w:rPr>
        <w:t>אבל</w:t>
      </w:r>
      <w:bookmarkStart w:id="1556" w:name="_ETM_Q1_5058295"/>
      <w:bookmarkEnd w:id="1556"/>
      <w:r>
        <w:rPr>
          <w:rFonts w:hint="cs"/>
          <w:rtl/>
          <w:lang w:eastAsia="he-IL"/>
        </w:rPr>
        <w:t xml:space="preserve"> כתוב פה שנציג משרד האנרגיה יכול להיות גם נציג רשות </w:t>
      </w:r>
      <w:bookmarkStart w:id="1557" w:name="_ETM_Q1_5064014"/>
      <w:bookmarkEnd w:id="1557"/>
      <w:r>
        <w:rPr>
          <w:rFonts w:hint="cs"/>
          <w:rtl/>
          <w:lang w:eastAsia="he-IL"/>
        </w:rPr>
        <w:t xml:space="preserve">הגז, אז זה לא בהכרח ייתן מענה וגם לא בהכרח </w:t>
      </w:r>
      <w:bookmarkStart w:id="1558" w:name="_ETM_Q1_5067861"/>
      <w:bookmarkEnd w:id="1558"/>
      <w:r>
        <w:rPr>
          <w:rFonts w:hint="cs"/>
          <w:rtl/>
          <w:lang w:eastAsia="he-IL"/>
        </w:rPr>
        <w:t xml:space="preserve">שהוא בקיא. </w:t>
      </w:r>
      <w:bookmarkStart w:id="1559" w:name="_ETM_Q1_5070167"/>
      <w:bookmarkEnd w:id="1559"/>
    </w:p>
    <w:p w:rsidR="00AB0EB2" w:rsidRDefault="00AB0EB2" w:rsidP="00AB0EB2">
      <w:pPr>
        <w:rPr>
          <w:rtl/>
          <w:lang w:eastAsia="he-IL"/>
        </w:rPr>
      </w:pPr>
      <w:bookmarkStart w:id="1560" w:name="_ETM_Q1_5070222"/>
      <w:bookmarkEnd w:id="1560"/>
    </w:p>
    <w:p w:rsidR="00AB0EB2" w:rsidRDefault="00AB0EB2" w:rsidP="00AB0EB2">
      <w:pPr>
        <w:pStyle w:val="af6"/>
        <w:keepNext/>
        <w:rPr>
          <w:rtl/>
        </w:rPr>
      </w:pPr>
      <w:bookmarkStart w:id="1561" w:name="ET_yor_5142_379"/>
      <w:r w:rsidRPr="00AB0EB2">
        <w:rPr>
          <w:rStyle w:val="TagStyle"/>
          <w:rtl/>
        </w:rPr>
        <w:t xml:space="preserve"> &lt;&lt; </w:t>
      </w:r>
      <w:proofErr w:type="spellStart"/>
      <w:r w:rsidRPr="00AB0EB2">
        <w:rPr>
          <w:rStyle w:val="TagStyle"/>
          <w:rtl/>
        </w:rPr>
        <w:t>יור</w:t>
      </w:r>
      <w:proofErr w:type="spellEnd"/>
      <w:r w:rsidRPr="00AB0EB2">
        <w:rPr>
          <w:rStyle w:val="TagStyle"/>
          <w:rtl/>
        </w:rPr>
        <w:t xml:space="preserve"> &gt;&gt; </w:t>
      </w:r>
      <w:r>
        <w:rPr>
          <w:rtl/>
        </w:rPr>
        <w:t xml:space="preserve">היו"ר יוליה </w:t>
      </w:r>
      <w:proofErr w:type="spellStart"/>
      <w:r>
        <w:rPr>
          <w:rtl/>
        </w:rPr>
        <w:t>מלינובסקי</w:t>
      </w:r>
      <w:proofErr w:type="spellEnd"/>
      <w:r>
        <w:rPr>
          <w:rtl/>
        </w:rPr>
        <w:t>:</w:t>
      </w:r>
      <w:r w:rsidRPr="00AB0EB2">
        <w:rPr>
          <w:rStyle w:val="TagStyle"/>
          <w:rtl/>
        </w:rPr>
        <w:t xml:space="preserve"> &lt;&lt; יור &gt;&gt;</w:t>
      </w:r>
      <w:r>
        <w:rPr>
          <w:rtl/>
        </w:rPr>
        <w:t xml:space="preserve">   </w:t>
      </w:r>
      <w:bookmarkEnd w:id="1561"/>
    </w:p>
    <w:p w:rsidR="00AB0EB2" w:rsidRDefault="00AB0EB2" w:rsidP="00AB0EB2">
      <w:pPr>
        <w:pStyle w:val="KeepWithNext"/>
        <w:rPr>
          <w:rtl/>
          <w:lang w:eastAsia="he-IL"/>
        </w:rPr>
      </w:pPr>
    </w:p>
    <w:p w:rsidR="006F286B" w:rsidRDefault="006F286B" w:rsidP="007D0DB3">
      <w:pPr>
        <w:rPr>
          <w:rtl/>
        </w:rPr>
      </w:pPr>
      <w:bookmarkStart w:id="1562" w:name="_ETM_Q1_5071767"/>
      <w:bookmarkEnd w:id="1562"/>
      <w:r>
        <w:rPr>
          <w:rFonts w:hint="cs"/>
          <w:rtl/>
        </w:rPr>
        <w:t xml:space="preserve">חברת החשמל מאוד חשובה, כי נושא החשמל הוא נושא רגיש והם תמיד מבקשים שתהיה התייחסות </w:t>
      </w:r>
      <w:r w:rsidR="005C149E">
        <w:rPr>
          <w:rFonts w:hint="cs"/>
          <w:rtl/>
        </w:rPr>
        <w:t>מיוחדת, ספציפית ופרטנית לחשמל. נכון?</w:t>
      </w:r>
    </w:p>
    <w:p w:rsidR="005C149E" w:rsidRDefault="005C149E" w:rsidP="007D0DB3">
      <w:pPr>
        <w:rPr>
          <w:rtl/>
        </w:rPr>
      </w:pPr>
      <w:bookmarkStart w:id="1563" w:name="_ETM_Q1_5084456"/>
      <w:bookmarkEnd w:id="1563"/>
    </w:p>
    <w:p w:rsidR="005C149E" w:rsidRDefault="005C149E" w:rsidP="005C149E">
      <w:pPr>
        <w:pStyle w:val="af9"/>
        <w:keepNext/>
        <w:rPr>
          <w:rtl/>
        </w:rPr>
      </w:pPr>
      <w:bookmarkStart w:id="1564" w:name="ET_guest_885881_380"/>
      <w:r w:rsidRPr="005C149E">
        <w:rPr>
          <w:rStyle w:val="TagStyle"/>
          <w:rtl/>
        </w:rPr>
        <w:t xml:space="preserve"> &lt;&lt; אורח &gt;&gt; </w:t>
      </w:r>
      <w:r>
        <w:rPr>
          <w:rtl/>
        </w:rPr>
        <w:t xml:space="preserve">אברהם </w:t>
      </w:r>
      <w:proofErr w:type="spellStart"/>
      <w:r>
        <w:rPr>
          <w:rtl/>
        </w:rPr>
        <w:t>ראבוחין</w:t>
      </w:r>
      <w:proofErr w:type="spellEnd"/>
      <w:r>
        <w:rPr>
          <w:rtl/>
        </w:rPr>
        <w:t>:</w:t>
      </w:r>
      <w:r w:rsidRPr="005C149E">
        <w:rPr>
          <w:rStyle w:val="TagStyle"/>
          <w:rtl/>
        </w:rPr>
        <w:t xml:space="preserve"> &lt;&lt; אורח &gt;&gt;</w:t>
      </w:r>
      <w:r>
        <w:rPr>
          <w:rtl/>
        </w:rPr>
        <w:t xml:space="preserve">   </w:t>
      </w:r>
      <w:bookmarkEnd w:id="1564"/>
    </w:p>
    <w:p w:rsidR="005C149E" w:rsidRDefault="005C149E" w:rsidP="005C149E">
      <w:pPr>
        <w:pStyle w:val="KeepWithNext"/>
        <w:rPr>
          <w:rtl/>
        </w:rPr>
      </w:pPr>
    </w:p>
    <w:p w:rsidR="006F286B" w:rsidRDefault="005C149E" w:rsidP="005C149E">
      <w:pPr>
        <w:rPr>
          <w:rtl/>
        </w:rPr>
      </w:pPr>
      <w:bookmarkStart w:id="1565" w:name="_ETM_Q1_5084950"/>
      <w:bookmarkStart w:id="1566" w:name="_ETM_Q1_5084979"/>
      <w:bookmarkEnd w:id="1565"/>
      <w:bookmarkEnd w:id="1566"/>
      <w:r>
        <w:rPr>
          <w:rFonts w:hint="cs"/>
          <w:rtl/>
        </w:rPr>
        <w:t>כן. חברת החשמל ל</w:t>
      </w:r>
      <w:bookmarkStart w:id="1567" w:name="_ETM_Q1_5088826"/>
      <w:bookmarkEnd w:id="1567"/>
      <w:r>
        <w:rPr>
          <w:rFonts w:hint="cs"/>
          <w:rtl/>
        </w:rPr>
        <w:t xml:space="preserve">א צריכה חשמל לעצמה, היא צריכה חשמל </w:t>
      </w:r>
      <w:r w:rsidR="006F286B">
        <w:rPr>
          <w:rFonts w:hint="cs"/>
          <w:rtl/>
        </w:rPr>
        <w:t>לאותם 3 מיליון לקוחות שאנחנו מספקים להם חשמל</w:t>
      </w:r>
      <w:r>
        <w:rPr>
          <w:rFonts w:hint="cs"/>
          <w:rtl/>
        </w:rPr>
        <w:t>. ברורה לנו החשיבות של המטרו והעמידה בלוחות הזמנים, אבל אנחנו בטח לא רוצים לפגוע בלקוחות שמקבלים מאתנו חשמל עכשיו</w:t>
      </w:r>
      <w:r w:rsidR="006F286B">
        <w:rPr>
          <w:rFonts w:hint="cs"/>
          <w:rtl/>
        </w:rPr>
        <w:t xml:space="preserve">. </w:t>
      </w:r>
    </w:p>
    <w:p w:rsidR="005C149E" w:rsidRDefault="005C149E" w:rsidP="005C149E">
      <w:pPr>
        <w:rPr>
          <w:rtl/>
        </w:rPr>
      </w:pPr>
      <w:bookmarkStart w:id="1568" w:name="_ETM_Q1_5106469"/>
      <w:bookmarkStart w:id="1569" w:name="_ETM_Q1_5106528"/>
      <w:bookmarkEnd w:id="1568"/>
      <w:bookmarkEnd w:id="1569"/>
    </w:p>
    <w:p w:rsidR="005C149E" w:rsidRDefault="005C149E" w:rsidP="005C149E">
      <w:pPr>
        <w:pStyle w:val="af6"/>
        <w:keepNext/>
        <w:rPr>
          <w:rtl/>
        </w:rPr>
      </w:pPr>
      <w:bookmarkStart w:id="1570" w:name="ET_yor_5142_381"/>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570"/>
    </w:p>
    <w:p w:rsidR="005C149E" w:rsidRDefault="005C149E" w:rsidP="005C149E">
      <w:pPr>
        <w:pStyle w:val="KeepWithNext"/>
        <w:rPr>
          <w:rtl/>
          <w:lang w:eastAsia="he-IL"/>
        </w:rPr>
      </w:pPr>
    </w:p>
    <w:p w:rsidR="006F286B" w:rsidRDefault="005C149E" w:rsidP="007D0DB3">
      <w:pPr>
        <w:rPr>
          <w:rtl/>
        </w:rPr>
      </w:pPr>
      <w:bookmarkStart w:id="1571" w:name="_ETM_Q1_5107810"/>
      <w:bookmarkEnd w:id="1571"/>
      <w:r>
        <w:rPr>
          <w:rFonts w:hint="cs"/>
          <w:rtl/>
        </w:rPr>
        <w:t>י</w:t>
      </w:r>
      <w:r w:rsidR="006F286B">
        <w:rPr>
          <w:rFonts w:hint="cs"/>
          <w:rtl/>
        </w:rPr>
        <w:t xml:space="preserve">כול להיות שזו הערה במקום. </w:t>
      </w:r>
      <w:bookmarkStart w:id="1572" w:name="_ETM_Q1_5106601"/>
      <w:bookmarkEnd w:id="1572"/>
    </w:p>
    <w:p w:rsidR="005C149E" w:rsidRDefault="005C149E" w:rsidP="007D0DB3">
      <w:pPr>
        <w:rPr>
          <w:rtl/>
        </w:rPr>
      </w:pPr>
      <w:bookmarkStart w:id="1573" w:name="_ETM_Q1_5106657"/>
      <w:bookmarkEnd w:id="1573"/>
    </w:p>
    <w:p w:rsidR="005C149E" w:rsidRDefault="005C149E" w:rsidP="005C149E">
      <w:pPr>
        <w:pStyle w:val="af9"/>
        <w:keepNext/>
        <w:rPr>
          <w:rtl/>
        </w:rPr>
      </w:pPr>
      <w:bookmarkStart w:id="1574" w:name="ET_guest_883923_382"/>
      <w:r w:rsidRPr="005C149E">
        <w:rPr>
          <w:rStyle w:val="TagStyle"/>
          <w:rtl/>
        </w:rPr>
        <w:t xml:space="preserve"> &lt;&lt; אורח &gt;&gt; </w:t>
      </w:r>
      <w:r>
        <w:rPr>
          <w:rtl/>
        </w:rPr>
        <w:t>איציק דניאל:</w:t>
      </w:r>
      <w:r w:rsidRPr="005C149E">
        <w:rPr>
          <w:rStyle w:val="TagStyle"/>
          <w:rtl/>
        </w:rPr>
        <w:t xml:space="preserve"> &lt;&lt; אורח &gt;&gt;</w:t>
      </w:r>
      <w:r>
        <w:rPr>
          <w:rtl/>
        </w:rPr>
        <w:t xml:space="preserve">   </w:t>
      </w:r>
      <w:bookmarkEnd w:id="1574"/>
    </w:p>
    <w:p w:rsidR="005C149E" w:rsidRDefault="005C149E" w:rsidP="005C149E">
      <w:pPr>
        <w:pStyle w:val="KeepWithNext"/>
        <w:rPr>
          <w:rtl/>
        </w:rPr>
      </w:pPr>
    </w:p>
    <w:p w:rsidR="006F286B" w:rsidRDefault="005C149E" w:rsidP="007D0DB3">
      <w:pPr>
        <w:rPr>
          <w:rtl/>
        </w:rPr>
      </w:pPr>
      <w:bookmarkStart w:id="1575" w:name="_ETM_Q1_5108836"/>
      <w:bookmarkStart w:id="1576" w:name="_ETM_Q1_5108868"/>
      <w:bookmarkEnd w:id="1575"/>
      <w:bookmarkEnd w:id="1576"/>
      <w:r>
        <w:rPr>
          <w:rFonts w:hint="cs"/>
          <w:rtl/>
        </w:rPr>
        <w:t xml:space="preserve">סעיף א(6) מדבר </w:t>
      </w:r>
      <w:bookmarkStart w:id="1577" w:name="_ETM_Q1_5112355"/>
      <w:bookmarkEnd w:id="1577"/>
      <w:r>
        <w:rPr>
          <w:rFonts w:hint="cs"/>
          <w:rtl/>
        </w:rPr>
        <w:t xml:space="preserve">על זה שאפשר </w:t>
      </w:r>
      <w:r w:rsidR="006F286B">
        <w:rPr>
          <w:rFonts w:hint="cs"/>
          <w:rtl/>
        </w:rPr>
        <w:t>להביא אחד או יותר</w:t>
      </w:r>
      <w:r>
        <w:rPr>
          <w:rFonts w:hint="cs"/>
          <w:rtl/>
        </w:rPr>
        <w:t xml:space="preserve"> מהמנויים להלן, בהתאם למספר גופי</w:t>
      </w:r>
      <w:bookmarkStart w:id="1578" w:name="_ETM_Q1_5114265"/>
      <w:bookmarkEnd w:id="1578"/>
      <w:r>
        <w:rPr>
          <w:rFonts w:hint="cs"/>
          <w:rtl/>
        </w:rPr>
        <w:t xml:space="preserve"> התשתיות שהם צד לסכסוך</w:t>
      </w:r>
      <w:r w:rsidR="006F286B">
        <w:rPr>
          <w:rFonts w:hint="cs"/>
          <w:rtl/>
        </w:rPr>
        <w:t xml:space="preserve">.  </w:t>
      </w:r>
      <w:r>
        <w:rPr>
          <w:rFonts w:hint="cs"/>
          <w:rtl/>
        </w:rPr>
        <w:t xml:space="preserve">אם יש היבטי חשמל, סביר להניח - </w:t>
      </w:r>
      <w:bookmarkStart w:id="1579" w:name="_ETM_Q1_5123453"/>
      <w:bookmarkEnd w:id="1579"/>
      <w:r>
        <w:rPr>
          <w:rFonts w:hint="cs"/>
          <w:rtl/>
        </w:rPr>
        <w:t>- -</w:t>
      </w:r>
    </w:p>
    <w:p w:rsidR="005C149E" w:rsidRDefault="005C149E" w:rsidP="007D0DB3">
      <w:pPr>
        <w:rPr>
          <w:rtl/>
        </w:rPr>
      </w:pPr>
    </w:p>
    <w:p w:rsidR="005C149E" w:rsidRDefault="005C149E" w:rsidP="005C149E">
      <w:pPr>
        <w:pStyle w:val="af6"/>
        <w:keepNext/>
        <w:rPr>
          <w:rtl/>
        </w:rPr>
      </w:pPr>
      <w:bookmarkStart w:id="1580" w:name="ET_yor_5142_383"/>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580"/>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על איזה סעיף אתה מדבר?</w:t>
      </w:r>
    </w:p>
    <w:p w:rsidR="005C149E" w:rsidRDefault="005C149E" w:rsidP="005C149E">
      <w:pPr>
        <w:rPr>
          <w:rtl/>
          <w:lang w:eastAsia="he-IL"/>
        </w:rPr>
      </w:pPr>
    </w:p>
    <w:p w:rsidR="005C149E" w:rsidRDefault="005C149E" w:rsidP="005C149E">
      <w:pPr>
        <w:pStyle w:val="af9"/>
        <w:keepNext/>
        <w:rPr>
          <w:rtl/>
          <w:lang w:eastAsia="he-IL"/>
        </w:rPr>
      </w:pPr>
      <w:bookmarkStart w:id="1581" w:name="ET_guest_883923_384"/>
      <w:r w:rsidRPr="005C149E">
        <w:rPr>
          <w:rStyle w:val="TagStyle"/>
          <w:rtl/>
        </w:rPr>
        <w:t xml:space="preserve"> &lt;&lt; אורח &gt;&gt; </w:t>
      </w:r>
      <w:r>
        <w:rPr>
          <w:rtl/>
          <w:lang w:eastAsia="he-IL"/>
        </w:rPr>
        <w:t>איציק דניאל:</w:t>
      </w:r>
      <w:r w:rsidRPr="005C149E">
        <w:rPr>
          <w:rStyle w:val="TagStyle"/>
          <w:rtl/>
        </w:rPr>
        <w:t xml:space="preserve"> &lt;&lt; אורח &gt;&gt;</w:t>
      </w:r>
      <w:r>
        <w:rPr>
          <w:rtl/>
          <w:lang w:eastAsia="he-IL"/>
        </w:rPr>
        <w:t xml:space="preserve">   </w:t>
      </w:r>
      <w:bookmarkEnd w:id="1581"/>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 xml:space="preserve">אני מדבר על הסעיף של </w:t>
      </w:r>
      <w:bookmarkStart w:id="1582" w:name="_ETM_Q1_5121967"/>
      <w:bookmarkEnd w:id="1582"/>
      <w:r>
        <w:rPr>
          <w:rFonts w:hint="cs"/>
          <w:rtl/>
          <w:lang w:eastAsia="he-IL"/>
        </w:rPr>
        <w:t>החברים</w:t>
      </w:r>
      <w:bookmarkStart w:id="1583" w:name="_ETM_Q1_5124942"/>
      <w:bookmarkEnd w:id="1583"/>
      <w:r>
        <w:rPr>
          <w:rFonts w:hint="cs"/>
          <w:rtl/>
          <w:lang w:eastAsia="he-IL"/>
        </w:rPr>
        <w:t xml:space="preserve">, הרשימה. אם יש היבטים שהם רלוונטיים לרשות החשמל או משרד האנרגיה </w:t>
      </w:r>
      <w:r>
        <w:rPr>
          <w:rtl/>
          <w:lang w:eastAsia="he-IL"/>
        </w:rPr>
        <w:t>–</w:t>
      </w:r>
      <w:r>
        <w:rPr>
          <w:rFonts w:hint="cs"/>
          <w:rtl/>
          <w:lang w:eastAsia="he-IL"/>
        </w:rPr>
        <w:t xml:space="preserve"> יבוא נציג משם; אם יש היבטים </w:t>
      </w:r>
      <w:bookmarkStart w:id="1584" w:name="_ETM_Q1_5141137"/>
      <w:bookmarkEnd w:id="1584"/>
      <w:r>
        <w:rPr>
          <w:rFonts w:hint="cs"/>
          <w:rtl/>
          <w:lang w:eastAsia="he-IL"/>
        </w:rPr>
        <w:t xml:space="preserve">שקשורים לגז </w:t>
      </w:r>
      <w:r>
        <w:rPr>
          <w:rtl/>
          <w:lang w:eastAsia="he-IL"/>
        </w:rPr>
        <w:t>–</w:t>
      </w:r>
      <w:r>
        <w:rPr>
          <w:rFonts w:hint="cs"/>
          <w:rtl/>
          <w:lang w:eastAsia="he-IL"/>
        </w:rPr>
        <w:t xml:space="preserve"> יבוא מישהו מרשות הגז; היבטים שקשורים לתקשורת</w:t>
      </w:r>
      <w:bookmarkStart w:id="1585" w:name="_ETM_Q1_5147364"/>
      <w:bookmarkEnd w:id="1585"/>
      <w:r>
        <w:rPr>
          <w:rFonts w:hint="cs"/>
          <w:rtl/>
          <w:lang w:eastAsia="he-IL"/>
        </w:rPr>
        <w:t xml:space="preserve"> </w:t>
      </w:r>
      <w:r>
        <w:rPr>
          <w:rtl/>
          <w:lang w:eastAsia="he-IL"/>
        </w:rPr>
        <w:t>–</w:t>
      </w:r>
      <w:r>
        <w:rPr>
          <w:rFonts w:hint="cs"/>
          <w:rtl/>
          <w:lang w:eastAsia="he-IL"/>
        </w:rPr>
        <w:t xml:space="preserve"> יבוא מישהו ממשרד התקשורת. כל תחום, יבוא הגורם הרלוונטי, </w:t>
      </w:r>
      <w:bookmarkStart w:id="1586" w:name="_ETM_Q1_5148489"/>
      <w:bookmarkEnd w:id="1586"/>
      <w:r>
        <w:rPr>
          <w:rFonts w:hint="cs"/>
          <w:rtl/>
          <w:lang w:eastAsia="he-IL"/>
        </w:rPr>
        <w:t xml:space="preserve">אז סביר להניח שאם יש היבטי חשמל לא יבוא בן </w:t>
      </w:r>
      <w:bookmarkStart w:id="1587" w:name="_ETM_Q1_5154188"/>
      <w:bookmarkEnd w:id="1587"/>
      <w:r>
        <w:rPr>
          <w:rFonts w:hint="cs"/>
          <w:rtl/>
          <w:lang w:eastAsia="he-IL"/>
        </w:rPr>
        <w:t xml:space="preserve">אדם שרלוונטי לגז, יבוא בן אדם שרלוונטי לחשמל. בהקשר הזה </w:t>
      </w:r>
      <w:bookmarkStart w:id="1588" w:name="_ETM_Q1_5160580"/>
      <w:bookmarkEnd w:id="1588"/>
      <w:r>
        <w:rPr>
          <w:rFonts w:hint="cs"/>
          <w:rtl/>
          <w:lang w:eastAsia="he-IL"/>
        </w:rPr>
        <w:t xml:space="preserve">עשינו את ההתאמות, כך שבכל סכסוך ידונו הגורמים הרלוונטיים לסכסוך הספציפי. </w:t>
      </w:r>
    </w:p>
    <w:p w:rsidR="005C149E" w:rsidRDefault="005C149E" w:rsidP="005C149E">
      <w:pPr>
        <w:rPr>
          <w:rtl/>
          <w:lang w:eastAsia="he-IL"/>
        </w:rPr>
      </w:pPr>
    </w:p>
    <w:p w:rsidR="005C149E" w:rsidRDefault="005C149E" w:rsidP="005C149E">
      <w:pPr>
        <w:pStyle w:val="af6"/>
        <w:keepNext/>
        <w:rPr>
          <w:rtl/>
        </w:rPr>
      </w:pPr>
      <w:bookmarkStart w:id="1589" w:name="ET_yor_5142_385"/>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589"/>
    </w:p>
    <w:p w:rsidR="005C149E" w:rsidRDefault="005C149E" w:rsidP="005C149E">
      <w:pPr>
        <w:pStyle w:val="KeepWithNext"/>
        <w:rPr>
          <w:rtl/>
          <w:lang w:eastAsia="he-IL"/>
        </w:rPr>
      </w:pPr>
    </w:p>
    <w:p w:rsidR="006F286B" w:rsidRDefault="005C149E" w:rsidP="005C149E">
      <w:pPr>
        <w:rPr>
          <w:rtl/>
          <w:lang w:eastAsia="he-IL"/>
        </w:rPr>
      </w:pPr>
      <w:r>
        <w:rPr>
          <w:rFonts w:hint="cs"/>
          <w:rtl/>
          <w:lang w:eastAsia="he-IL"/>
        </w:rPr>
        <w:t xml:space="preserve">זאת אומרת, </w:t>
      </w:r>
      <w:bookmarkStart w:id="1590" w:name="_ETM_Q1_5124997"/>
      <w:bookmarkEnd w:id="1590"/>
      <w:r w:rsidR="006F286B">
        <w:rPr>
          <w:rFonts w:hint="cs"/>
          <w:rtl/>
          <w:lang w:eastAsia="he-IL"/>
        </w:rPr>
        <w:t xml:space="preserve">סעיף </w:t>
      </w:r>
      <w:r>
        <w:rPr>
          <w:rFonts w:hint="cs"/>
          <w:rtl/>
          <w:lang w:eastAsia="he-IL"/>
        </w:rPr>
        <w:t>(</w:t>
      </w:r>
      <w:r w:rsidR="006F286B">
        <w:rPr>
          <w:rFonts w:hint="cs"/>
          <w:rtl/>
          <w:lang w:eastAsia="he-IL"/>
        </w:rPr>
        <w:t>6</w:t>
      </w:r>
      <w:r>
        <w:rPr>
          <w:rFonts w:hint="cs"/>
          <w:rtl/>
          <w:lang w:eastAsia="he-IL"/>
        </w:rPr>
        <w:t>)</w:t>
      </w:r>
      <w:r w:rsidR="006F286B">
        <w:rPr>
          <w:rFonts w:hint="cs"/>
          <w:rtl/>
          <w:lang w:eastAsia="he-IL"/>
        </w:rPr>
        <w:t xml:space="preserve"> נותן מענה ל</w:t>
      </w:r>
      <w:r>
        <w:rPr>
          <w:rFonts w:hint="cs"/>
          <w:rtl/>
          <w:lang w:eastAsia="he-IL"/>
        </w:rPr>
        <w:t>מה שנקרא "</w:t>
      </w:r>
      <w:r w:rsidR="006F286B">
        <w:rPr>
          <w:rFonts w:hint="cs"/>
          <w:rtl/>
          <w:lang w:eastAsia="he-IL"/>
        </w:rPr>
        <w:t>נציג מתחלף</w:t>
      </w:r>
      <w:r>
        <w:rPr>
          <w:rFonts w:hint="cs"/>
          <w:rtl/>
          <w:lang w:eastAsia="he-IL"/>
        </w:rPr>
        <w:t xml:space="preserve">" </w:t>
      </w:r>
      <w:r>
        <w:rPr>
          <w:rtl/>
          <w:lang w:eastAsia="he-IL"/>
        </w:rPr>
        <w:t>–</w:t>
      </w:r>
      <w:r>
        <w:rPr>
          <w:rFonts w:hint="cs"/>
          <w:rtl/>
          <w:lang w:eastAsia="he-IL"/>
        </w:rPr>
        <w:t xml:space="preserve"> נכון?</w:t>
      </w:r>
      <w:r w:rsidR="006F286B">
        <w:rPr>
          <w:rFonts w:hint="cs"/>
          <w:rtl/>
          <w:lang w:eastAsia="he-IL"/>
        </w:rPr>
        <w:t xml:space="preserve"> </w:t>
      </w:r>
    </w:p>
    <w:p w:rsidR="005C149E" w:rsidRDefault="005C149E" w:rsidP="007D0DB3">
      <w:pPr>
        <w:rPr>
          <w:rtl/>
          <w:lang w:eastAsia="he-IL"/>
        </w:rPr>
      </w:pPr>
    </w:p>
    <w:p w:rsidR="005C149E" w:rsidRDefault="005C149E" w:rsidP="005C149E">
      <w:pPr>
        <w:pStyle w:val="af9"/>
        <w:keepNext/>
        <w:rPr>
          <w:rtl/>
          <w:lang w:eastAsia="he-IL"/>
        </w:rPr>
      </w:pPr>
      <w:bookmarkStart w:id="1591" w:name="ET_guest_883923_386"/>
      <w:r w:rsidRPr="005C149E">
        <w:rPr>
          <w:rStyle w:val="TagStyle"/>
          <w:rtl/>
        </w:rPr>
        <w:t xml:space="preserve"> &lt;&lt; אורח &gt;&gt; </w:t>
      </w:r>
      <w:r>
        <w:rPr>
          <w:rtl/>
          <w:lang w:eastAsia="he-IL"/>
        </w:rPr>
        <w:t>איציק דניאל:</w:t>
      </w:r>
      <w:r w:rsidRPr="005C149E">
        <w:rPr>
          <w:rStyle w:val="TagStyle"/>
          <w:rtl/>
        </w:rPr>
        <w:t xml:space="preserve"> &lt;&lt; אורח &gt;&gt;</w:t>
      </w:r>
      <w:r>
        <w:rPr>
          <w:rtl/>
          <w:lang w:eastAsia="he-IL"/>
        </w:rPr>
        <w:t xml:space="preserve">   </w:t>
      </w:r>
      <w:bookmarkEnd w:id="1591"/>
    </w:p>
    <w:p w:rsidR="005C149E" w:rsidRDefault="005C149E" w:rsidP="005C149E">
      <w:pPr>
        <w:pStyle w:val="KeepWithNext"/>
        <w:rPr>
          <w:rtl/>
          <w:lang w:eastAsia="he-IL"/>
        </w:rPr>
      </w:pPr>
    </w:p>
    <w:p w:rsidR="006F286B" w:rsidRDefault="005C149E" w:rsidP="007D0DB3">
      <w:pPr>
        <w:rPr>
          <w:rtl/>
          <w:lang w:eastAsia="he-IL"/>
        </w:rPr>
      </w:pPr>
      <w:r>
        <w:rPr>
          <w:rFonts w:hint="cs"/>
          <w:rtl/>
          <w:lang w:eastAsia="he-IL"/>
        </w:rPr>
        <w:t xml:space="preserve">כן. </w:t>
      </w:r>
      <w:r w:rsidR="006F286B">
        <w:rPr>
          <w:rFonts w:hint="cs"/>
          <w:rtl/>
          <w:lang w:eastAsia="he-IL"/>
        </w:rPr>
        <w:t>אפילו יותר מנצי</w:t>
      </w:r>
      <w:r>
        <w:rPr>
          <w:rFonts w:hint="cs"/>
          <w:rtl/>
          <w:lang w:eastAsia="he-IL"/>
        </w:rPr>
        <w:t>ג אחד.</w:t>
      </w:r>
      <w:bookmarkStart w:id="1592" w:name="_ETM_Q1_5169276"/>
      <w:bookmarkEnd w:id="1592"/>
      <w:r>
        <w:rPr>
          <w:rFonts w:hint="cs"/>
          <w:rtl/>
          <w:lang w:eastAsia="he-IL"/>
        </w:rPr>
        <w:t xml:space="preserve"> תלוי מי צד לסכסוך. </w:t>
      </w:r>
      <w:bookmarkStart w:id="1593" w:name="_ETM_Q1_5170784"/>
      <w:bookmarkEnd w:id="1593"/>
    </w:p>
    <w:p w:rsidR="005C149E" w:rsidRDefault="005C149E" w:rsidP="007D0DB3">
      <w:pPr>
        <w:rPr>
          <w:rtl/>
          <w:lang w:eastAsia="he-IL"/>
        </w:rPr>
      </w:pPr>
      <w:bookmarkStart w:id="1594" w:name="_ETM_Q1_5170850"/>
      <w:bookmarkEnd w:id="1594"/>
    </w:p>
    <w:p w:rsidR="005C149E" w:rsidRDefault="005C149E" w:rsidP="005C149E">
      <w:pPr>
        <w:pStyle w:val="af6"/>
        <w:keepNext/>
        <w:rPr>
          <w:rtl/>
        </w:rPr>
      </w:pPr>
      <w:bookmarkStart w:id="1595" w:name="ET_yor_5142_387"/>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595"/>
    </w:p>
    <w:p w:rsidR="005C149E" w:rsidRDefault="005C149E" w:rsidP="005C149E">
      <w:pPr>
        <w:pStyle w:val="KeepWithNext"/>
        <w:rPr>
          <w:rtl/>
          <w:lang w:eastAsia="he-IL"/>
        </w:rPr>
      </w:pPr>
    </w:p>
    <w:p w:rsidR="005C149E" w:rsidRDefault="005C149E" w:rsidP="005C149E">
      <w:pPr>
        <w:rPr>
          <w:rtl/>
          <w:lang w:eastAsia="he-IL"/>
        </w:rPr>
      </w:pPr>
      <w:bookmarkStart w:id="1596" w:name="_ETM_Q1_5178636"/>
      <w:bookmarkEnd w:id="1596"/>
      <w:r>
        <w:rPr>
          <w:rFonts w:hint="cs"/>
          <w:rtl/>
          <w:lang w:eastAsia="he-IL"/>
        </w:rPr>
        <w:t xml:space="preserve">זאת אומרת, סעיף (6) נותן </w:t>
      </w:r>
      <w:bookmarkStart w:id="1597" w:name="_ETM_Q1_5174606"/>
      <w:bookmarkEnd w:id="1597"/>
      <w:r>
        <w:rPr>
          <w:rFonts w:hint="cs"/>
          <w:rtl/>
          <w:lang w:eastAsia="he-IL"/>
        </w:rPr>
        <w:t>מענה, כי אי-אפשר לכלול ברשימת הנציגים את כל הגופים שיש</w:t>
      </w:r>
      <w:bookmarkStart w:id="1598" w:name="_ETM_Q1_5183095"/>
      <w:bookmarkEnd w:id="1598"/>
      <w:r>
        <w:rPr>
          <w:rFonts w:hint="cs"/>
          <w:rtl/>
          <w:lang w:eastAsia="he-IL"/>
        </w:rPr>
        <w:t xml:space="preserve"> </w:t>
      </w:r>
      <w:r>
        <w:rPr>
          <w:rtl/>
          <w:lang w:eastAsia="he-IL"/>
        </w:rPr>
        <w:t>–</w:t>
      </w:r>
      <w:r>
        <w:rPr>
          <w:rFonts w:hint="cs"/>
          <w:rtl/>
          <w:lang w:eastAsia="he-IL"/>
        </w:rPr>
        <w:t xml:space="preserve"> אי-אפשר פיזית, כי זה הרבה. אבל סעיף (6), להבנתי, </w:t>
      </w:r>
      <w:bookmarkStart w:id="1599" w:name="_ETM_Q1_5185119"/>
      <w:bookmarkEnd w:id="1599"/>
      <w:r>
        <w:rPr>
          <w:rFonts w:hint="cs"/>
          <w:rtl/>
          <w:lang w:eastAsia="he-IL"/>
        </w:rPr>
        <w:t xml:space="preserve">נותן מענה לכך שאם יהיה משהו שקשור לגז </w:t>
      </w:r>
      <w:r>
        <w:rPr>
          <w:rtl/>
          <w:lang w:eastAsia="he-IL"/>
        </w:rPr>
        <w:t>–</w:t>
      </w:r>
      <w:r>
        <w:rPr>
          <w:rFonts w:hint="cs"/>
          <w:rtl/>
          <w:lang w:eastAsia="he-IL"/>
        </w:rPr>
        <w:t xml:space="preserve"> יהיה</w:t>
      </w:r>
      <w:bookmarkStart w:id="1600" w:name="_ETM_Q1_5189178"/>
      <w:bookmarkEnd w:id="1600"/>
      <w:r>
        <w:rPr>
          <w:rFonts w:hint="cs"/>
          <w:rtl/>
          <w:lang w:eastAsia="he-IL"/>
        </w:rPr>
        <w:t xml:space="preserve"> נציג גז; אם יהיה קשור למים </w:t>
      </w:r>
      <w:r>
        <w:rPr>
          <w:rtl/>
          <w:lang w:eastAsia="he-IL"/>
        </w:rPr>
        <w:t>–</w:t>
      </w:r>
      <w:r>
        <w:rPr>
          <w:rFonts w:hint="cs"/>
          <w:rtl/>
          <w:lang w:eastAsia="he-IL"/>
        </w:rPr>
        <w:t xml:space="preserve"> יהיה נציג של </w:t>
      </w:r>
      <w:bookmarkStart w:id="1601" w:name="_ETM_Q1_5192011"/>
      <w:bookmarkEnd w:id="1601"/>
      <w:r>
        <w:rPr>
          <w:rFonts w:hint="cs"/>
          <w:rtl/>
          <w:lang w:eastAsia="he-IL"/>
        </w:rPr>
        <w:t xml:space="preserve">מים או נציג של חשמל, כמובן. </w:t>
      </w:r>
    </w:p>
    <w:p w:rsidR="005C149E" w:rsidRDefault="005C149E" w:rsidP="005C149E">
      <w:pPr>
        <w:rPr>
          <w:rtl/>
          <w:lang w:eastAsia="he-IL"/>
        </w:rPr>
      </w:pPr>
      <w:bookmarkStart w:id="1602" w:name="_ETM_Q1_5196142"/>
      <w:bookmarkEnd w:id="1602"/>
    </w:p>
    <w:p w:rsidR="005C149E" w:rsidRDefault="005C149E" w:rsidP="005C149E">
      <w:pPr>
        <w:pStyle w:val="af9"/>
        <w:keepNext/>
        <w:rPr>
          <w:rtl/>
          <w:lang w:eastAsia="he-IL"/>
        </w:rPr>
      </w:pPr>
      <w:bookmarkStart w:id="1603" w:name="ET_guest_883923_388"/>
      <w:r w:rsidRPr="005C149E">
        <w:rPr>
          <w:rStyle w:val="TagStyle"/>
          <w:rtl/>
        </w:rPr>
        <w:t xml:space="preserve"> &lt;&lt; אורח &gt;&gt; </w:t>
      </w:r>
      <w:r>
        <w:rPr>
          <w:rtl/>
          <w:lang w:eastAsia="he-IL"/>
        </w:rPr>
        <w:t>איציק דניאל:</w:t>
      </w:r>
      <w:r w:rsidRPr="005C149E">
        <w:rPr>
          <w:rStyle w:val="TagStyle"/>
          <w:rtl/>
        </w:rPr>
        <w:t xml:space="preserve"> &lt;&lt; אורח &gt;&gt;</w:t>
      </w:r>
      <w:r>
        <w:rPr>
          <w:rtl/>
          <w:lang w:eastAsia="he-IL"/>
        </w:rPr>
        <w:t xml:space="preserve">   </w:t>
      </w:r>
      <w:bookmarkEnd w:id="1603"/>
    </w:p>
    <w:p w:rsidR="005C149E" w:rsidRDefault="005C149E" w:rsidP="005C149E">
      <w:pPr>
        <w:pStyle w:val="KeepWithNext"/>
        <w:rPr>
          <w:rtl/>
          <w:lang w:eastAsia="he-IL"/>
        </w:rPr>
      </w:pPr>
    </w:p>
    <w:p w:rsidR="005C149E" w:rsidRDefault="005C149E" w:rsidP="005C149E">
      <w:pPr>
        <w:rPr>
          <w:rtl/>
          <w:lang w:eastAsia="he-IL"/>
        </w:rPr>
      </w:pPr>
      <w:bookmarkStart w:id="1604" w:name="_ETM_Q1_5196607"/>
      <w:bookmarkStart w:id="1605" w:name="_ETM_Q1_5196635"/>
      <w:bookmarkEnd w:id="1604"/>
      <w:bookmarkEnd w:id="1605"/>
      <w:r>
        <w:rPr>
          <w:rFonts w:hint="cs"/>
          <w:rtl/>
          <w:lang w:eastAsia="he-IL"/>
        </w:rPr>
        <w:t xml:space="preserve">בהקשר הזה רשמנו בסעיף (6), עמוד 10 למטה: "ולמשרד שתחום פעילותו". אולי אפשר לכתוב "ולמשרד או לרשות, לפני העניין". כי יש גם רשויות, </w:t>
      </w:r>
      <w:bookmarkStart w:id="1606" w:name="_ETM_Q1_5211149"/>
      <w:bookmarkEnd w:id="1606"/>
      <w:r>
        <w:rPr>
          <w:rFonts w:hint="cs"/>
          <w:rtl/>
          <w:lang w:eastAsia="he-IL"/>
        </w:rPr>
        <w:t xml:space="preserve">כמו רשות החשמל. </w:t>
      </w:r>
    </w:p>
    <w:p w:rsidR="005C149E" w:rsidRDefault="005C149E" w:rsidP="005C149E">
      <w:pPr>
        <w:rPr>
          <w:rtl/>
          <w:lang w:eastAsia="he-IL"/>
        </w:rPr>
      </w:pPr>
    </w:p>
    <w:p w:rsidR="005C149E" w:rsidRDefault="005C149E" w:rsidP="005C149E">
      <w:pPr>
        <w:pStyle w:val="af6"/>
        <w:keepNext/>
        <w:rPr>
          <w:rtl/>
        </w:rPr>
      </w:pPr>
      <w:bookmarkStart w:id="1607" w:name="ET_yor_5142_389"/>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607"/>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 xml:space="preserve">כן, זה נותן מענה. </w:t>
      </w:r>
    </w:p>
    <w:p w:rsidR="005C149E" w:rsidRDefault="005C149E" w:rsidP="005C149E">
      <w:pPr>
        <w:rPr>
          <w:rtl/>
          <w:lang w:eastAsia="he-IL"/>
        </w:rPr>
      </w:pPr>
      <w:bookmarkStart w:id="1608" w:name="_ETM_Q1_5219676"/>
      <w:bookmarkStart w:id="1609" w:name="_ETM_Q1_5219739"/>
      <w:bookmarkEnd w:id="1608"/>
      <w:bookmarkEnd w:id="1609"/>
    </w:p>
    <w:p w:rsidR="005C149E" w:rsidRDefault="005C149E" w:rsidP="005C149E">
      <w:pPr>
        <w:pStyle w:val="af9"/>
        <w:keepNext/>
        <w:rPr>
          <w:rtl/>
          <w:lang w:eastAsia="he-IL"/>
        </w:rPr>
      </w:pPr>
      <w:bookmarkStart w:id="1610" w:name="ET_guest_884132_390"/>
      <w:r w:rsidRPr="005C149E">
        <w:rPr>
          <w:rStyle w:val="TagStyle"/>
          <w:rtl/>
        </w:rPr>
        <w:t xml:space="preserve"> &lt;&lt; אורח &gt;&gt; </w:t>
      </w:r>
      <w:r>
        <w:rPr>
          <w:rtl/>
          <w:lang w:eastAsia="he-IL"/>
        </w:rPr>
        <w:t xml:space="preserve">בן ציון </w:t>
      </w:r>
      <w:proofErr w:type="spellStart"/>
      <w:r>
        <w:rPr>
          <w:rtl/>
          <w:lang w:eastAsia="he-IL"/>
        </w:rPr>
        <w:t>קרוגליאק</w:t>
      </w:r>
      <w:proofErr w:type="spellEnd"/>
      <w:r>
        <w:rPr>
          <w:rtl/>
          <w:lang w:eastAsia="he-IL"/>
        </w:rPr>
        <w:t>:</w:t>
      </w:r>
      <w:r w:rsidRPr="005C149E">
        <w:rPr>
          <w:rStyle w:val="TagStyle"/>
          <w:rtl/>
        </w:rPr>
        <w:t xml:space="preserve"> &lt;&lt; אורח &gt;&gt;</w:t>
      </w:r>
      <w:r>
        <w:rPr>
          <w:rtl/>
          <w:lang w:eastAsia="he-IL"/>
        </w:rPr>
        <w:t xml:space="preserve">   </w:t>
      </w:r>
      <w:bookmarkEnd w:id="1610"/>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 xml:space="preserve">גם אני מחברת </w:t>
      </w:r>
      <w:bookmarkStart w:id="1611" w:name="_ETM_Q1_5218222"/>
      <w:bookmarkEnd w:id="1611"/>
      <w:r>
        <w:rPr>
          <w:rFonts w:hint="cs"/>
          <w:rtl/>
          <w:lang w:eastAsia="he-IL"/>
        </w:rPr>
        <w:t xml:space="preserve">החשמל. הבקשה שלנו היא שזה יהיה עובד מקצועי בתחום שעליו מדובר, לא בטוח שזה מובן פה מהחוק. לא רק </w:t>
      </w:r>
      <w:bookmarkStart w:id="1612" w:name="_ETM_Q1_5228247"/>
      <w:bookmarkEnd w:id="1612"/>
      <w:r>
        <w:rPr>
          <w:rFonts w:hint="cs"/>
          <w:rtl/>
          <w:lang w:eastAsia="he-IL"/>
        </w:rPr>
        <w:t xml:space="preserve">נציג של משרד האנרגיה, אלא מישהו - - - </w:t>
      </w:r>
      <w:bookmarkStart w:id="1613" w:name="_ETM_Q1_5229092"/>
      <w:bookmarkEnd w:id="1613"/>
    </w:p>
    <w:p w:rsidR="005C149E" w:rsidRDefault="005C149E" w:rsidP="005C149E">
      <w:pPr>
        <w:rPr>
          <w:rtl/>
          <w:lang w:eastAsia="he-IL"/>
        </w:rPr>
      </w:pPr>
      <w:bookmarkStart w:id="1614" w:name="_ETM_Q1_5229154"/>
      <w:bookmarkEnd w:id="1614"/>
    </w:p>
    <w:p w:rsidR="005C149E" w:rsidRDefault="005C149E" w:rsidP="005C149E">
      <w:pPr>
        <w:pStyle w:val="af6"/>
        <w:keepNext/>
        <w:rPr>
          <w:rtl/>
        </w:rPr>
      </w:pPr>
      <w:bookmarkStart w:id="1615" w:name="ET_yor_5142_391"/>
      <w:r w:rsidRPr="005C149E">
        <w:rPr>
          <w:rStyle w:val="TagStyle"/>
          <w:rtl/>
        </w:rPr>
        <w:t xml:space="preserve"> &lt;&lt; </w:t>
      </w:r>
      <w:proofErr w:type="spellStart"/>
      <w:r w:rsidRPr="005C149E">
        <w:rPr>
          <w:rStyle w:val="TagStyle"/>
          <w:rtl/>
        </w:rPr>
        <w:t>יור</w:t>
      </w:r>
      <w:proofErr w:type="spellEnd"/>
      <w:r w:rsidRPr="005C149E">
        <w:rPr>
          <w:rStyle w:val="TagStyle"/>
          <w:rtl/>
        </w:rPr>
        <w:t xml:space="preserve"> &gt;&gt; </w:t>
      </w:r>
      <w:r>
        <w:rPr>
          <w:rtl/>
        </w:rPr>
        <w:t xml:space="preserve">היו"ר יוליה </w:t>
      </w:r>
      <w:proofErr w:type="spellStart"/>
      <w:r>
        <w:rPr>
          <w:rtl/>
        </w:rPr>
        <w:t>מלינובסקי</w:t>
      </w:r>
      <w:proofErr w:type="spellEnd"/>
      <w:r>
        <w:rPr>
          <w:rtl/>
        </w:rPr>
        <w:t>:</w:t>
      </w:r>
      <w:r w:rsidRPr="005C149E">
        <w:rPr>
          <w:rStyle w:val="TagStyle"/>
          <w:rtl/>
        </w:rPr>
        <w:t xml:space="preserve"> &lt;&lt; יור &gt;&gt;</w:t>
      </w:r>
      <w:r>
        <w:rPr>
          <w:rtl/>
        </w:rPr>
        <w:t xml:space="preserve">   </w:t>
      </w:r>
      <w:bookmarkEnd w:id="1615"/>
    </w:p>
    <w:p w:rsidR="005C149E" w:rsidRDefault="005C149E" w:rsidP="005C149E">
      <w:pPr>
        <w:pStyle w:val="KeepWithNext"/>
        <w:rPr>
          <w:rtl/>
          <w:lang w:eastAsia="he-IL"/>
        </w:rPr>
      </w:pPr>
    </w:p>
    <w:p w:rsidR="005C149E" w:rsidRPr="005C149E" w:rsidRDefault="005C149E" w:rsidP="005C149E">
      <w:pPr>
        <w:rPr>
          <w:rtl/>
          <w:lang w:eastAsia="he-IL"/>
        </w:rPr>
      </w:pPr>
      <w:bookmarkStart w:id="1616" w:name="_ETM_Q1_5230422"/>
      <w:bookmarkEnd w:id="1616"/>
      <w:r>
        <w:rPr>
          <w:rFonts w:hint="cs"/>
          <w:rtl/>
          <w:lang w:eastAsia="he-IL"/>
        </w:rPr>
        <w:t xml:space="preserve">אם </w:t>
      </w:r>
      <w:bookmarkStart w:id="1617" w:name="_ETM_Q1_5231305"/>
      <w:bookmarkEnd w:id="1617"/>
      <w:r>
        <w:rPr>
          <w:rFonts w:hint="cs"/>
          <w:rtl/>
          <w:lang w:eastAsia="he-IL"/>
        </w:rPr>
        <w:t xml:space="preserve">משרד האנרגיה ישלח מזכירה שמטפלת ברכש, זו בעיה שלהם </w:t>
      </w:r>
      <w:r>
        <w:rPr>
          <w:rtl/>
          <w:lang w:eastAsia="he-IL"/>
        </w:rPr>
        <w:t>–</w:t>
      </w:r>
      <w:r>
        <w:rPr>
          <w:rFonts w:hint="cs"/>
          <w:rtl/>
          <w:lang w:eastAsia="he-IL"/>
        </w:rPr>
        <w:t xml:space="preserve"> בלי לזלזל. אני מצפה שאלו יהיו באמת אנשי מקצוע. </w:t>
      </w:r>
    </w:p>
    <w:p w:rsidR="005C149E" w:rsidRDefault="005C149E" w:rsidP="007D0DB3">
      <w:pPr>
        <w:rPr>
          <w:rStyle w:val="TagStyle"/>
          <w:rtl/>
        </w:rPr>
      </w:pPr>
    </w:p>
    <w:p w:rsidR="005C149E" w:rsidRDefault="005C149E" w:rsidP="005C149E">
      <w:pPr>
        <w:pStyle w:val="af5"/>
        <w:keepNext/>
        <w:rPr>
          <w:rtl/>
        </w:rPr>
      </w:pPr>
      <w:bookmarkStart w:id="1618" w:name="ET_interruption_קריאה_393"/>
      <w:r w:rsidRPr="005C149E">
        <w:rPr>
          <w:rStyle w:val="TagStyle"/>
          <w:rtl/>
        </w:rPr>
        <w:t xml:space="preserve"> &lt;&lt; קריאה &gt;&gt; </w:t>
      </w:r>
      <w:r>
        <w:rPr>
          <w:rtl/>
        </w:rPr>
        <w:t>קריאה:</w:t>
      </w:r>
      <w:r w:rsidRPr="005C149E">
        <w:rPr>
          <w:rStyle w:val="TagStyle"/>
          <w:rtl/>
        </w:rPr>
        <w:t xml:space="preserve"> &lt;&lt; קריאה &gt;&gt;</w:t>
      </w:r>
      <w:r>
        <w:rPr>
          <w:rtl/>
        </w:rPr>
        <w:t xml:space="preserve">   </w:t>
      </w:r>
      <w:bookmarkEnd w:id="1618"/>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 xml:space="preserve">יש </w:t>
      </w:r>
      <w:bookmarkStart w:id="1619" w:name="_ETM_Q1_5243172"/>
      <w:bookmarkEnd w:id="1619"/>
      <w:r>
        <w:rPr>
          <w:rFonts w:hint="cs"/>
          <w:rtl/>
          <w:lang w:eastAsia="he-IL"/>
        </w:rPr>
        <w:t xml:space="preserve">תשובה בנוסח. זה עובד משרד האנרגיה. </w:t>
      </w:r>
    </w:p>
    <w:p w:rsidR="005C149E" w:rsidRDefault="005C149E" w:rsidP="005C149E">
      <w:pPr>
        <w:rPr>
          <w:rtl/>
          <w:lang w:eastAsia="he-IL"/>
        </w:rPr>
      </w:pPr>
    </w:p>
    <w:p w:rsidR="005C149E" w:rsidRDefault="005C149E" w:rsidP="005C149E">
      <w:pPr>
        <w:pStyle w:val="af9"/>
        <w:keepNext/>
        <w:rPr>
          <w:rtl/>
          <w:lang w:eastAsia="he-IL"/>
        </w:rPr>
      </w:pPr>
      <w:bookmarkStart w:id="1620" w:name="ET_guest_885565_394"/>
      <w:r w:rsidRPr="005C149E">
        <w:rPr>
          <w:rStyle w:val="TagStyle"/>
          <w:rtl/>
        </w:rPr>
        <w:t xml:space="preserve"> &lt;&lt; אורח &gt;&gt; </w:t>
      </w:r>
      <w:r>
        <w:rPr>
          <w:rtl/>
          <w:lang w:eastAsia="he-IL"/>
        </w:rPr>
        <w:t>שרית דנה:</w:t>
      </w:r>
      <w:r w:rsidRPr="005C149E">
        <w:rPr>
          <w:rStyle w:val="TagStyle"/>
          <w:rtl/>
        </w:rPr>
        <w:t xml:space="preserve"> &lt;&lt; אורח &gt;&gt;</w:t>
      </w:r>
      <w:r>
        <w:rPr>
          <w:rtl/>
          <w:lang w:eastAsia="he-IL"/>
        </w:rPr>
        <w:t xml:space="preserve">   </w:t>
      </w:r>
      <w:bookmarkEnd w:id="1620"/>
    </w:p>
    <w:p w:rsidR="005C149E" w:rsidRDefault="005C149E" w:rsidP="005C149E">
      <w:pPr>
        <w:pStyle w:val="KeepWithNext"/>
        <w:rPr>
          <w:rtl/>
          <w:lang w:eastAsia="he-IL"/>
        </w:rPr>
      </w:pPr>
    </w:p>
    <w:p w:rsidR="005C149E" w:rsidRDefault="005C149E" w:rsidP="005C149E">
      <w:pPr>
        <w:rPr>
          <w:rtl/>
          <w:lang w:eastAsia="he-IL"/>
        </w:rPr>
      </w:pPr>
      <w:r>
        <w:rPr>
          <w:rFonts w:hint="cs"/>
          <w:rtl/>
          <w:lang w:eastAsia="he-IL"/>
        </w:rPr>
        <w:t xml:space="preserve">זה צריך להיות עובד </w:t>
      </w:r>
      <w:bookmarkStart w:id="1621" w:name="_ETM_Q1_5248285"/>
      <w:bookmarkEnd w:id="1621"/>
      <w:r>
        <w:rPr>
          <w:rFonts w:hint="cs"/>
          <w:rtl/>
          <w:lang w:eastAsia="he-IL"/>
        </w:rPr>
        <w:t xml:space="preserve">של רשות החשמל. </w:t>
      </w:r>
      <w:bookmarkStart w:id="1622" w:name="_ETM_Q1_5249229"/>
      <w:bookmarkEnd w:id="1622"/>
    </w:p>
    <w:p w:rsidR="005C149E" w:rsidRDefault="005C149E" w:rsidP="005C149E">
      <w:pPr>
        <w:rPr>
          <w:rtl/>
          <w:lang w:eastAsia="he-IL"/>
        </w:rPr>
      </w:pPr>
      <w:bookmarkStart w:id="1623" w:name="_ETM_Q1_5249285"/>
      <w:bookmarkEnd w:id="1623"/>
    </w:p>
    <w:p w:rsidR="005C149E" w:rsidRDefault="005C149E" w:rsidP="005C149E">
      <w:pPr>
        <w:pStyle w:val="a4"/>
        <w:keepNext/>
        <w:rPr>
          <w:rtl/>
        </w:rPr>
      </w:pPr>
      <w:bookmarkStart w:id="1624" w:name="ET_speaker_גלעד_קרן_395"/>
      <w:r w:rsidRPr="005C149E">
        <w:rPr>
          <w:rStyle w:val="TagStyle"/>
          <w:rtl/>
        </w:rPr>
        <w:t xml:space="preserve"> &lt;&lt; דובר &gt;&gt; </w:t>
      </w:r>
      <w:r>
        <w:rPr>
          <w:rtl/>
        </w:rPr>
        <w:t>גלעד קרן:</w:t>
      </w:r>
      <w:r w:rsidRPr="005C149E">
        <w:rPr>
          <w:rStyle w:val="TagStyle"/>
          <w:rtl/>
        </w:rPr>
        <w:t xml:space="preserve"> &lt;&lt; דובר &gt;&gt;</w:t>
      </w:r>
      <w:r>
        <w:rPr>
          <w:rtl/>
        </w:rPr>
        <w:t xml:space="preserve">   </w:t>
      </w:r>
      <w:bookmarkEnd w:id="1624"/>
    </w:p>
    <w:p w:rsidR="005C149E" w:rsidRDefault="005C149E" w:rsidP="005C149E">
      <w:pPr>
        <w:pStyle w:val="KeepWithNext"/>
        <w:rPr>
          <w:rtl/>
          <w:lang w:eastAsia="he-IL"/>
        </w:rPr>
      </w:pPr>
    </w:p>
    <w:p w:rsidR="005C149E" w:rsidRDefault="00F3401D" w:rsidP="005C149E">
      <w:pPr>
        <w:rPr>
          <w:rtl/>
          <w:lang w:eastAsia="he-IL"/>
        </w:rPr>
      </w:pPr>
      <w:r>
        <w:rPr>
          <w:rFonts w:hint="cs"/>
          <w:rtl/>
          <w:lang w:eastAsia="he-IL"/>
        </w:rPr>
        <w:t xml:space="preserve">אבל הוא יכול להיות גם לא רלוונטי </w:t>
      </w:r>
      <w:bookmarkStart w:id="1625" w:name="_ETM_Q1_5253876"/>
      <w:bookmarkEnd w:id="1625"/>
      <w:r>
        <w:rPr>
          <w:rFonts w:hint="cs"/>
          <w:rtl/>
          <w:lang w:eastAsia="he-IL"/>
        </w:rPr>
        <w:t xml:space="preserve">לתחום, צודק. </w:t>
      </w:r>
      <w:bookmarkStart w:id="1626" w:name="_ETM_Q1_5256391"/>
      <w:bookmarkEnd w:id="1626"/>
    </w:p>
    <w:p w:rsidR="00F3401D" w:rsidRDefault="00F3401D" w:rsidP="005C149E">
      <w:pPr>
        <w:rPr>
          <w:rtl/>
          <w:lang w:eastAsia="he-IL"/>
        </w:rPr>
      </w:pPr>
      <w:bookmarkStart w:id="1627" w:name="_ETM_Q1_5256457"/>
      <w:bookmarkEnd w:id="1627"/>
    </w:p>
    <w:p w:rsidR="00F3401D" w:rsidRDefault="00F3401D" w:rsidP="00F3401D">
      <w:pPr>
        <w:pStyle w:val="af6"/>
        <w:keepNext/>
        <w:rPr>
          <w:rtl/>
        </w:rPr>
      </w:pPr>
      <w:bookmarkStart w:id="1628" w:name="ET_yor_5142_396"/>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28"/>
    </w:p>
    <w:p w:rsidR="00F3401D" w:rsidRDefault="00F3401D" w:rsidP="00F3401D">
      <w:pPr>
        <w:pStyle w:val="KeepWithNext"/>
        <w:rPr>
          <w:rtl/>
          <w:lang w:eastAsia="he-IL"/>
        </w:rPr>
      </w:pPr>
    </w:p>
    <w:p w:rsidR="00F3401D" w:rsidRDefault="00F3401D" w:rsidP="00F3401D">
      <w:pPr>
        <w:rPr>
          <w:rtl/>
          <w:lang w:eastAsia="he-IL"/>
        </w:rPr>
      </w:pPr>
      <w:bookmarkStart w:id="1629" w:name="_ETM_Q1_5258340"/>
      <w:bookmarkEnd w:id="1629"/>
      <w:r>
        <w:rPr>
          <w:rFonts w:hint="cs"/>
          <w:rtl/>
          <w:lang w:eastAsia="he-IL"/>
        </w:rPr>
        <w:t>בתוך עמי אני חיה:</w:t>
      </w:r>
      <w:bookmarkStart w:id="1630" w:name="_ETM_Q1_5258536"/>
      <w:bookmarkEnd w:id="1630"/>
      <w:r>
        <w:rPr>
          <w:rFonts w:hint="cs"/>
          <w:rtl/>
          <w:lang w:eastAsia="he-IL"/>
        </w:rPr>
        <w:t xml:space="preserve"> נציג משרד או רשות רלוונטי לתחום, לעניין. </w:t>
      </w:r>
    </w:p>
    <w:p w:rsidR="00F3401D" w:rsidRDefault="00F3401D" w:rsidP="00F3401D">
      <w:pPr>
        <w:rPr>
          <w:rtl/>
          <w:lang w:eastAsia="he-IL"/>
        </w:rPr>
      </w:pPr>
    </w:p>
    <w:p w:rsidR="00980FED" w:rsidRDefault="00980FED" w:rsidP="00980FED">
      <w:pPr>
        <w:pStyle w:val="af5"/>
        <w:keepNext/>
        <w:rPr>
          <w:rtl/>
        </w:rPr>
      </w:pPr>
      <w:bookmarkStart w:id="1631" w:name="_ETM_Q1_5264821"/>
      <w:bookmarkStart w:id="1632" w:name="_ETM_Q1_5264915"/>
      <w:bookmarkStart w:id="1633" w:name="ET_interruption_קריאה_499"/>
      <w:bookmarkEnd w:id="1631"/>
      <w:bookmarkEnd w:id="1632"/>
      <w:r w:rsidRPr="00980FED">
        <w:rPr>
          <w:rStyle w:val="TagStyle"/>
          <w:rtl/>
        </w:rPr>
        <w:t xml:space="preserve"> &lt;&lt; קריאה &gt;&gt; </w:t>
      </w:r>
      <w:r>
        <w:rPr>
          <w:rtl/>
        </w:rPr>
        <w:t>קריאה:</w:t>
      </w:r>
      <w:r w:rsidRPr="00980FED">
        <w:rPr>
          <w:rStyle w:val="TagStyle"/>
          <w:rtl/>
        </w:rPr>
        <w:t xml:space="preserve"> &lt;&lt; קריאה &gt;&gt;</w:t>
      </w:r>
      <w:r>
        <w:rPr>
          <w:rtl/>
        </w:rPr>
        <w:t xml:space="preserve">   </w:t>
      </w:r>
      <w:bookmarkEnd w:id="1633"/>
    </w:p>
    <w:p w:rsidR="00980FED" w:rsidRDefault="00980FED" w:rsidP="00980FED">
      <w:pPr>
        <w:pStyle w:val="KeepWithNext"/>
        <w:rPr>
          <w:rtl/>
        </w:rPr>
      </w:pPr>
    </w:p>
    <w:p w:rsidR="00F3401D" w:rsidRDefault="00F3401D" w:rsidP="00980FED">
      <w:pPr>
        <w:rPr>
          <w:rtl/>
        </w:rPr>
      </w:pPr>
      <w:r>
        <w:rPr>
          <w:rFonts w:hint="cs"/>
          <w:rtl/>
        </w:rPr>
        <w:t>אני חושבת</w:t>
      </w:r>
      <w:bookmarkStart w:id="1634" w:name="_ETM_Q1_5267078"/>
      <w:bookmarkEnd w:id="1634"/>
      <w:r>
        <w:rPr>
          <w:rFonts w:hint="cs"/>
          <w:rtl/>
        </w:rPr>
        <w:t xml:space="preserve"> שזה די ברור, בסופו של דבר רשות מנהלית, כשהיא</w:t>
      </w:r>
      <w:bookmarkStart w:id="1635" w:name="_ETM_Q1_5268483"/>
      <w:bookmarkEnd w:id="1635"/>
      <w:r>
        <w:rPr>
          <w:rFonts w:hint="cs"/>
          <w:rtl/>
        </w:rPr>
        <w:t xml:space="preserve"> שולחת - - -</w:t>
      </w:r>
    </w:p>
    <w:p w:rsidR="00F3401D" w:rsidRDefault="00F3401D" w:rsidP="00F3401D">
      <w:pPr>
        <w:rPr>
          <w:rtl/>
          <w:lang w:eastAsia="he-IL"/>
        </w:rPr>
      </w:pPr>
    </w:p>
    <w:p w:rsidR="00F3401D" w:rsidRDefault="00F3401D" w:rsidP="00F3401D">
      <w:pPr>
        <w:pStyle w:val="af6"/>
        <w:keepNext/>
        <w:rPr>
          <w:rtl/>
        </w:rPr>
      </w:pPr>
      <w:bookmarkStart w:id="1636" w:name="ET_yor_5142_397"/>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36"/>
    </w:p>
    <w:p w:rsidR="00F3401D" w:rsidRDefault="00F3401D" w:rsidP="00F3401D">
      <w:pPr>
        <w:pStyle w:val="KeepWithNext"/>
        <w:rPr>
          <w:rtl/>
          <w:lang w:eastAsia="he-IL"/>
        </w:rPr>
      </w:pPr>
    </w:p>
    <w:p w:rsidR="00F3401D" w:rsidRDefault="00F3401D" w:rsidP="00F3401D">
      <w:pPr>
        <w:rPr>
          <w:rtl/>
          <w:lang w:eastAsia="he-IL"/>
        </w:rPr>
      </w:pPr>
      <w:r>
        <w:rPr>
          <w:rFonts w:hint="cs"/>
          <w:rtl/>
          <w:lang w:eastAsia="he-IL"/>
        </w:rPr>
        <w:t xml:space="preserve">את יודעת כמה דברים די ברורים ובסוף </w:t>
      </w:r>
      <w:bookmarkStart w:id="1637" w:name="_ETM_Q1_5271339"/>
      <w:bookmarkEnd w:id="1637"/>
      <w:r>
        <w:rPr>
          <w:rFonts w:hint="cs"/>
          <w:rtl/>
          <w:lang w:eastAsia="he-IL"/>
        </w:rPr>
        <w:t>מתברר שזה לא ברור?</w:t>
      </w:r>
      <w:bookmarkStart w:id="1638" w:name="_ETM_Q1_5270239"/>
      <w:bookmarkEnd w:id="1638"/>
    </w:p>
    <w:p w:rsidR="00F3401D" w:rsidRDefault="00F3401D" w:rsidP="00F3401D">
      <w:pPr>
        <w:rPr>
          <w:rtl/>
          <w:lang w:eastAsia="he-IL"/>
        </w:rPr>
      </w:pPr>
      <w:bookmarkStart w:id="1639" w:name="_ETM_Q1_5270304"/>
      <w:bookmarkEnd w:id="1639"/>
    </w:p>
    <w:p w:rsidR="00F3401D" w:rsidRDefault="00F3401D" w:rsidP="00F3401D">
      <w:pPr>
        <w:pStyle w:val="af9"/>
        <w:keepNext/>
        <w:rPr>
          <w:rtl/>
          <w:lang w:eastAsia="he-IL"/>
        </w:rPr>
      </w:pPr>
      <w:bookmarkStart w:id="1640" w:name="ET_guest_883923_398"/>
      <w:r w:rsidRPr="00F3401D">
        <w:rPr>
          <w:rStyle w:val="TagStyle"/>
          <w:rtl/>
        </w:rPr>
        <w:t xml:space="preserve"> &lt;&lt; אורח &gt;&gt; </w:t>
      </w:r>
      <w:r>
        <w:rPr>
          <w:rtl/>
          <w:lang w:eastAsia="he-IL"/>
        </w:rPr>
        <w:t>איציק דניאל:</w:t>
      </w:r>
      <w:r w:rsidRPr="00F3401D">
        <w:rPr>
          <w:rStyle w:val="TagStyle"/>
          <w:rtl/>
        </w:rPr>
        <w:t xml:space="preserve"> &lt;&lt; אורח &gt;&gt;</w:t>
      </w:r>
      <w:r>
        <w:rPr>
          <w:rtl/>
          <w:lang w:eastAsia="he-IL"/>
        </w:rPr>
        <w:t xml:space="preserve">   </w:t>
      </w:r>
      <w:bookmarkEnd w:id="1640"/>
    </w:p>
    <w:p w:rsidR="00F3401D" w:rsidRDefault="00F3401D" w:rsidP="00F3401D">
      <w:pPr>
        <w:pStyle w:val="KeepWithNext"/>
        <w:rPr>
          <w:rtl/>
          <w:lang w:eastAsia="he-IL"/>
        </w:rPr>
      </w:pPr>
    </w:p>
    <w:p w:rsidR="00EC714E" w:rsidRDefault="00F3401D" w:rsidP="00F3401D">
      <w:pPr>
        <w:rPr>
          <w:rtl/>
          <w:lang w:eastAsia="he-IL"/>
        </w:rPr>
      </w:pPr>
      <w:r>
        <w:rPr>
          <w:rFonts w:hint="cs"/>
          <w:rtl/>
          <w:lang w:eastAsia="he-IL"/>
        </w:rPr>
        <w:t>רק נגיד ש</w:t>
      </w:r>
      <w:r w:rsidR="00EC714E">
        <w:rPr>
          <w:rFonts w:hint="cs"/>
          <w:rtl/>
          <w:lang w:eastAsia="he-IL"/>
        </w:rPr>
        <w:t xml:space="preserve">יכול להיות בזה </w:t>
      </w:r>
      <w:r>
        <w:rPr>
          <w:rFonts w:hint="cs"/>
          <w:rtl/>
          <w:lang w:eastAsia="he-IL"/>
        </w:rPr>
        <w:t xml:space="preserve">גם </w:t>
      </w:r>
      <w:r w:rsidR="00EC714E">
        <w:rPr>
          <w:rFonts w:hint="cs"/>
          <w:rtl/>
          <w:lang w:eastAsia="he-IL"/>
        </w:rPr>
        <w:t>משהו קצת מגביל, אם</w:t>
      </w:r>
      <w:r>
        <w:rPr>
          <w:rFonts w:hint="cs"/>
          <w:rtl/>
          <w:lang w:eastAsia="he-IL"/>
        </w:rPr>
        <w:t xml:space="preserve">, לצורך העניין, עושים </w:t>
      </w:r>
      <w:bookmarkStart w:id="1641" w:name="_ETM_Q1_5277973"/>
      <w:bookmarkEnd w:id="1641"/>
      <w:r>
        <w:rPr>
          <w:rFonts w:hint="cs"/>
          <w:rtl/>
          <w:lang w:eastAsia="he-IL"/>
        </w:rPr>
        <w:t xml:space="preserve">דיון מקצועי בתוך המשרד והחליטו לשלוח בן אדם רלוונטי שייצג את עמדת המשרד. אז עכשיו יהיו שם 10 נציגים </w:t>
      </w:r>
      <w:bookmarkStart w:id="1642" w:name="_ETM_Q1_5281703"/>
      <w:bookmarkEnd w:id="1642"/>
      <w:r>
        <w:rPr>
          <w:rFonts w:hint="cs"/>
          <w:rtl/>
          <w:lang w:eastAsia="he-IL"/>
        </w:rPr>
        <w:t>כי כל שנייה גורם אחר יבוא וייכנס: אני אחראי על</w:t>
      </w:r>
      <w:bookmarkStart w:id="1643" w:name="_ETM_Q1_5285433"/>
      <w:bookmarkEnd w:id="1643"/>
      <w:r>
        <w:rPr>
          <w:rFonts w:hint="cs"/>
          <w:rtl/>
          <w:lang w:eastAsia="he-IL"/>
        </w:rPr>
        <w:t xml:space="preserve"> התחום הזה, אז אני הרלוונטי?</w:t>
      </w:r>
      <w:r w:rsidR="00EC714E">
        <w:rPr>
          <w:rFonts w:hint="cs"/>
          <w:rtl/>
          <w:lang w:eastAsia="he-IL"/>
        </w:rPr>
        <w:t xml:space="preserve"> </w:t>
      </w:r>
      <w:r>
        <w:rPr>
          <w:rFonts w:hint="cs"/>
          <w:rtl/>
          <w:lang w:eastAsia="he-IL"/>
        </w:rPr>
        <w:t xml:space="preserve">יש נציג משרד, אנחנו יוצאים מנקודת </w:t>
      </w:r>
      <w:bookmarkStart w:id="1644" w:name="_ETM_Q1_5286692"/>
      <w:bookmarkEnd w:id="1644"/>
      <w:r>
        <w:rPr>
          <w:rFonts w:hint="cs"/>
          <w:rtl/>
          <w:lang w:eastAsia="he-IL"/>
        </w:rPr>
        <w:t>הנחה שהמשרד יעשה את השיקולים שלו וישלח את הגורם הכי</w:t>
      </w:r>
      <w:bookmarkStart w:id="1645" w:name="_ETM_Q1_5292741"/>
      <w:bookmarkEnd w:id="1645"/>
      <w:r>
        <w:rPr>
          <w:rFonts w:hint="cs"/>
          <w:rtl/>
          <w:lang w:eastAsia="he-IL"/>
        </w:rPr>
        <w:t xml:space="preserve"> מתאים והוא יציג את עמדת המשרד באשר היא, לא צריך </w:t>
      </w:r>
      <w:bookmarkStart w:id="1646" w:name="_ETM_Q1_5295458"/>
      <w:bookmarkEnd w:id="1646"/>
      <w:r>
        <w:rPr>
          <w:rFonts w:hint="cs"/>
          <w:rtl/>
          <w:lang w:eastAsia="he-IL"/>
        </w:rPr>
        <w:t xml:space="preserve">את הגורם שיש לו דוקטורט בתחום הספציפי שנדון. </w:t>
      </w:r>
    </w:p>
    <w:p w:rsidR="00F3401D" w:rsidRDefault="00F3401D" w:rsidP="00F3401D">
      <w:pPr>
        <w:rPr>
          <w:rtl/>
          <w:lang w:eastAsia="he-IL"/>
        </w:rPr>
      </w:pPr>
    </w:p>
    <w:p w:rsidR="00F3401D" w:rsidRDefault="00F3401D" w:rsidP="00F3401D">
      <w:pPr>
        <w:pStyle w:val="af6"/>
        <w:keepNext/>
        <w:rPr>
          <w:rtl/>
        </w:rPr>
      </w:pPr>
      <w:bookmarkStart w:id="1647" w:name="ET_yor_5142_399"/>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47"/>
    </w:p>
    <w:p w:rsidR="00F3401D" w:rsidRDefault="00F3401D" w:rsidP="00F3401D">
      <w:pPr>
        <w:pStyle w:val="KeepWithNext"/>
        <w:rPr>
          <w:rtl/>
          <w:lang w:eastAsia="he-IL"/>
        </w:rPr>
      </w:pPr>
    </w:p>
    <w:p w:rsidR="00F3401D" w:rsidRDefault="00EC714E" w:rsidP="007D0DB3">
      <w:pPr>
        <w:rPr>
          <w:rtl/>
          <w:lang w:eastAsia="he-IL"/>
        </w:rPr>
      </w:pPr>
      <w:r>
        <w:rPr>
          <w:rFonts w:hint="cs"/>
          <w:rtl/>
          <w:lang w:eastAsia="he-IL"/>
        </w:rPr>
        <w:t>אבל</w:t>
      </w:r>
      <w:r w:rsidR="00F3401D">
        <w:rPr>
          <w:rFonts w:hint="cs"/>
          <w:rtl/>
          <w:lang w:eastAsia="he-IL"/>
        </w:rPr>
        <w:t xml:space="preserve"> אם</w:t>
      </w:r>
      <w:bookmarkStart w:id="1648" w:name="_ETM_Q1_5300492"/>
      <w:bookmarkEnd w:id="1648"/>
      <w:r w:rsidR="00F3401D">
        <w:rPr>
          <w:rFonts w:hint="cs"/>
          <w:rtl/>
          <w:lang w:eastAsia="he-IL"/>
        </w:rPr>
        <w:t xml:space="preserve"> יש נושא מקצועי בעניין של קווי מתח של חברת החשמל </w:t>
      </w:r>
      <w:bookmarkStart w:id="1649" w:name="_ETM_Q1_5307539"/>
      <w:bookmarkEnd w:id="1649"/>
      <w:r w:rsidR="00F3401D">
        <w:rPr>
          <w:rFonts w:hint="cs"/>
          <w:rtl/>
          <w:lang w:eastAsia="he-IL"/>
        </w:rPr>
        <w:t xml:space="preserve">והם ישלחו לי כלכלן - - - </w:t>
      </w:r>
    </w:p>
    <w:p w:rsidR="00F3401D" w:rsidRDefault="00F3401D" w:rsidP="007D0DB3">
      <w:pPr>
        <w:rPr>
          <w:rtl/>
          <w:lang w:eastAsia="he-IL"/>
        </w:rPr>
      </w:pPr>
    </w:p>
    <w:p w:rsidR="00F3401D" w:rsidRDefault="00F3401D" w:rsidP="00F3401D">
      <w:pPr>
        <w:pStyle w:val="af9"/>
        <w:keepNext/>
        <w:rPr>
          <w:rtl/>
          <w:lang w:eastAsia="he-IL"/>
        </w:rPr>
      </w:pPr>
      <w:bookmarkStart w:id="1650" w:name="ET_guest_883923_402"/>
      <w:r w:rsidRPr="00F3401D">
        <w:rPr>
          <w:rStyle w:val="TagStyle"/>
          <w:rtl/>
        </w:rPr>
        <w:t xml:space="preserve"> &lt;&lt; אורח &gt;&gt; </w:t>
      </w:r>
      <w:r>
        <w:rPr>
          <w:rtl/>
          <w:lang w:eastAsia="he-IL"/>
        </w:rPr>
        <w:t>איציק דניאל:</w:t>
      </w:r>
      <w:r w:rsidRPr="00F3401D">
        <w:rPr>
          <w:rStyle w:val="TagStyle"/>
          <w:rtl/>
        </w:rPr>
        <w:t xml:space="preserve"> &lt;&lt; אורח &gt;&gt;</w:t>
      </w:r>
      <w:r>
        <w:rPr>
          <w:rtl/>
          <w:lang w:eastAsia="he-IL"/>
        </w:rPr>
        <w:t xml:space="preserve">   </w:t>
      </w:r>
      <w:bookmarkEnd w:id="1650"/>
    </w:p>
    <w:p w:rsidR="00F3401D" w:rsidRDefault="00F3401D" w:rsidP="00F3401D">
      <w:pPr>
        <w:pStyle w:val="KeepWithNext"/>
        <w:rPr>
          <w:rtl/>
          <w:lang w:eastAsia="he-IL"/>
        </w:rPr>
      </w:pPr>
    </w:p>
    <w:p w:rsidR="00F3401D" w:rsidRDefault="00F3401D" w:rsidP="007D0DB3">
      <w:pPr>
        <w:rPr>
          <w:rtl/>
          <w:lang w:eastAsia="he-IL"/>
        </w:rPr>
      </w:pPr>
      <w:r>
        <w:rPr>
          <w:rFonts w:hint="cs"/>
          <w:rtl/>
          <w:lang w:eastAsia="he-IL"/>
        </w:rPr>
        <w:t xml:space="preserve">הגורם הזה יצטרך לבוא ולהציג את עמדת המשרד. אני מניח </w:t>
      </w:r>
      <w:bookmarkStart w:id="1651" w:name="_ETM_Q1_5311246"/>
      <w:bookmarkEnd w:id="1651"/>
      <w:r>
        <w:rPr>
          <w:rFonts w:hint="cs"/>
          <w:rtl/>
          <w:lang w:eastAsia="he-IL"/>
        </w:rPr>
        <w:t xml:space="preserve">- - - </w:t>
      </w:r>
      <w:bookmarkStart w:id="1652" w:name="_ETM_Q1_5313683"/>
      <w:bookmarkEnd w:id="1652"/>
    </w:p>
    <w:p w:rsidR="00F3401D" w:rsidRDefault="00F3401D" w:rsidP="007D0DB3">
      <w:pPr>
        <w:rPr>
          <w:rtl/>
          <w:lang w:eastAsia="he-IL"/>
        </w:rPr>
      </w:pPr>
      <w:bookmarkStart w:id="1653" w:name="_ETM_Q1_5313742"/>
      <w:bookmarkEnd w:id="1653"/>
    </w:p>
    <w:p w:rsidR="00F3401D" w:rsidRDefault="00F3401D" w:rsidP="00F3401D">
      <w:pPr>
        <w:pStyle w:val="af6"/>
        <w:keepNext/>
        <w:rPr>
          <w:rtl/>
        </w:rPr>
      </w:pPr>
      <w:bookmarkStart w:id="1654" w:name="ET_yor_5142_403"/>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54"/>
    </w:p>
    <w:p w:rsidR="00F3401D" w:rsidRDefault="00F3401D" w:rsidP="00F3401D">
      <w:pPr>
        <w:pStyle w:val="KeepWithNext"/>
        <w:rPr>
          <w:rtl/>
          <w:lang w:eastAsia="he-IL"/>
        </w:rPr>
      </w:pPr>
    </w:p>
    <w:p w:rsidR="00F3401D" w:rsidRDefault="00F3401D" w:rsidP="00F3401D">
      <w:pPr>
        <w:rPr>
          <w:rtl/>
          <w:lang w:eastAsia="he-IL"/>
        </w:rPr>
      </w:pPr>
      <w:r>
        <w:rPr>
          <w:rFonts w:hint="cs"/>
          <w:rtl/>
          <w:lang w:eastAsia="he-IL"/>
        </w:rPr>
        <w:t xml:space="preserve">אבל הוא לא מסוגל מקצועית. </w:t>
      </w:r>
      <w:bookmarkStart w:id="1655" w:name="_ETM_Q1_5311650"/>
      <w:bookmarkEnd w:id="1655"/>
    </w:p>
    <w:p w:rsidR="00F3401D" w:rsidRDefault="00F3401D" w:rsidP="00F3401D">
      <w:pPr>
        <w:rPr>
          <w:rtl/>
          <w:lang w:eastAsia="he-IL"/>
        </w:rPr>
      </w:pPr>
      <w:bookmarkStart w:id="1656" w:name="_ETM_Q1_5311708"/>
      <w:bookmarkEnd w:id="1656"/>
    </w:p>
    <w:p w:rsidR="00F3401D" w:rsidRDefault="00F3401D" w:rsidP="00F3401D">
      <w:pPr>
        <w:pStyle w:val="af9"/>
        <w:keepNext/>
        <w:rPr>
          <w:rtl/>
          <w:lang w:eastAsia="he-IL"/>
        </w:rPr>
      </w:pPr>
      <w:bookmarkStart w:id="1657" w:name="ET_guest_883923_404"/>
      <w:r w:rsidRPr="00F3401D">
        <w:rPr>
          <w:rStyle w:val="TagStyle"/>
          <w:rtl/>
        </w:rPr>
        <w:t xml:space="preserve"> &lt;&lt; אורח &gt;&gt; </w:t>
      </w:r>
      <w:r>
        <w:rPr>
          <w:rtl/>
          <w:lang w:eastAsia="he-IL"/>
        </w:rPr>
        <w:t>איציק דניאל:</w:t>
      </w:r>
      <w:r w:rsidRPr="00F3401D">
        <w:rPr>
          <w:rStyle w:val="TagStyle"/>
          <w:rtl/>
        </w:rPr>
        <w:t xml:space="preserve"> &lt;&lt; אורח &gt;&gt;</w:t>
      </w:r>
      <w:r>
        <w:rPr>
          <w:rtl/>
          <w:lang w:eastAsia="he-IL"/>
        </w:rPr>
        <w:t xml:space="preserve">   </w:t>
      </w:r>
      <w:bookmarkEnd w:id="1657"/>
    </w:p>
    <w:p w:rsidR="00F3401D" w:rsidRDefault="00F3401D" w:rsidP="00F3401D">
      <w:pPr>
        <w:pStyle w:val="KeepWithNext"/>
        <w:rPr>
          <w:rtl/>
          <w:lang w:eastAsia="he-IL"/>
        </w:rPr>
      </w:pPr>
    </w:p>
    <w:p w:rsidR="00F3401D" w:rsidRDefault="00F3401D" w:rsidP="00F3401D">
      <w:pPr>
        <w:rPr>
          <w:rtl/>
          <w:lang w:eastAsia="he-IL"/>
        </w:rPr>
      </w:pPr>
      <w:bookmarkStart w:id="1658" w:name="_ETM_Q1_5313672"/>
      <w:bookmarkStart w:id="1659" w:name="_ETM_Q1_5313705"/>
      <w:bookmarkEnd w:id="1658"/>
      <w:bookmarkEnd w:id="1659"/>
      <w:r>
        <w:rPr>
          <w:rFonts w:hint="cs"/>
          <w:rtl/>
          <w:lang w:eastAsia="he-IL"/>
        </w:rPr>
        <w:t xml:space="preserve">אז זו </w:t>
      </w:r>
      <w:bookmarkStart w:id="1660" w:name="_ETM_Q1_5315252"/>
      <w:bookmarkEnd w:id="1660"/>
      <w:r>
        <w:rPr>
          <w:rFonts w:hint="cs"/>
          <w:rtl/>
          <w:lang w:eastAsia="he-IL"/>
        </w:rPr>
        <w:t xml:space="preserve">החלטה של המשרד בסוף. אנחנו נותנים לשר </w:t>
      </w:r>
      <w:bookmarkStart w:id="1661" w:name="_ETM_Q1_5316903"/>
      <w:bookmarkEnd w:id="1661"/>
      <w:r>
        <w:rPr>
          <w:rFonts w:hint="cs"/>
          <w:rtl/>
          <w:lang w:eastAsia="he-IL"/>
        </w:rPr>
        <w:t xml:space="preserve">הרלוונטי לשלוח את העובד הרלוונטי. </w:t>
      </w:r>
    </w:p>
    <w:p w:rsidR="00F3401D" w:rsidRDefault="00F3401D" w:rsidP="00F3401D">
      <w:pPr>
        <w:rPr>
          <w:rtl/>
          <w:lang w:eastAsia="he-IL"/>
        </w:rPr>
      </w:pPr>
    </w:p>
    <w:p w:rsidR="00F3401D" w:rsidRDefault="00F3401D" w:rsidP="00F3401D">
      <w:pPr>
        <w:pStyle w:val="af6"/>
        <w:keepNext/>
        <w:rPr>
          <w:rtl/>
        </w:rPr>
      </w:pPr>
      <w:bookmarkStart w:id="1662" w:name="ET_yor_5142_405"/>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62"/>
    </w:p>
    <w:p w:rsidR="00F3401D" w:rsidRDefault="00F3401D" w:rsidP="00F3401D">
      <w:pPr>
        <w:pStyle w:val="KeepWithNext"/>
        <w:rPr>
          <w:rtl/>
          <w:lang w:eastAsia="he-IL"/>
        </w:rPr>
      </w:pPr>
    </w:p>
    <w:p w:rsidR="00F3401D" w:rsidRDefault="00F3401D" w:rsidP="00F3401D">
      <w:pPr>
        <w:rPr>
          <w:rtl/>
          <w:lang w:eastAsia="he-IL"/>
        </w:rPr>
      </w:pPr>
      <w:r>
        <w:rPr>
          <w:rFonts w:hint="cs"/>
          <w:rtl/>
          <w:lang w:eastAsia="he-IL"/>
        </w:rPr>
        <w:t xml:space="preserve">יש פה עניינים כבדי משקל. </w:t>
      </w:r>
      <w:bookmarkStart w:id="1663" w:name="_ETM_Q1_5322427"/>
      <w:bookmarkStart w:id="1664" w:name="_ETM_Q1_5323642"/>
      <w:bookmarkEnd w:id="1663"/>
      <w:bookmarkEnd w:id="1664"/>
    </w:p>
    <w:p w:rsidR="00F3401D" w:rsidRDefault="00F3401D" w:rsidP="00F3401D">
      <w:pPr>
        <w:rPr>
          <w:rtl/>
          <w:lang w:eastAsia="he-IL"/>
        </w:rPr>
      </w:pPr>
      <w:bookmarkStart w:id="1665" w:name="_ETM_Q1_5323697"/>
      <w:bookmarkEnd w:id="1665"/>
    </w:p>
    <w:p w:rsidR="00F3401D" w:rsidRDefault="00F3401D" w:rsidP="00F3401D">
      <w:pPr>
        <w:pStyle w:val="a4"/>
        <w:keepNext/>
        <w:rPr>
          <w:rtl/>
        </w:rPr>
      </w:pPr>
      <w:bookmarkStart w:id="1666" w:name="ET_speaker_גלעד_קרן_406"/>
      <w:r w:rsidRPr="00F3401D">
        <w:rPr>
          <w:rStyle w:val="TagStyle"/>
          <w:rtl/>
        </w:rPr>
        <w:t xml:space="preserve"> &lt;&lt; דובר &gt;&gt; </w:t>
      </w:r>
      <w:r>
        <w:rPr>
          <w:rtl/>
        </w:rPr>
        <w:t>גלעד קרן:</w:t>
      </w:r>
      <w:r w:rsidRPr="00F3401D">
        <w:rPr>
          <w:rStyle w:val="TagStyle"/>
          <w:rtl/>
        </w:rPr>
        <w:t xml:space="preserve"> &lt;&lt; דובר &gt;&gt;</w:t>
      </w:r>
      <w:r>
        <w:rPr>
          <w:rtl/>
        </w:rPr>
        <w:t xml:space="preserve">   </w:t>
      </w:r>
      <w:bookmarkEnd w:id="1666"/>
    </w:p>
    <w:p w:rsidR="00F3401D" w:rsidRDefault="00F3401D" w:rsidP="00F3401D">
      <w:pPr>
        <w:pStyle w:val="KeepWithNext"/>
        <w:rPr>
          <w:rtl/>
          <w:lang w:eastAsia="he-IL"/>
        </w:rPr>
      </w:pPr>
    </w:p>
    <w:p w:rsidR="00EC714E" w:rsidRDefault="00F3401D" w:rsidP="00F3401D">
      <w:pPr>
        <w:rPr>
          <w:rtl/>
          <w:lang w:eastAsia="he-IL"/>
        </w:rPr>
      </w:pPr>
      <w:r>
        <w:rPr>
          <w:rFonts w:hint="cs"/>
          <w:rtl/>
          <w:lang w:eastAsia="he-IL"/>
        </w:rPr>
        <w:t xml:space="preserve">אתם יכולים להתייחס למצב היום, כדי שנדע? זה נושא שחורג מתחומי המטרו, ואנחנו פחות - - - </w:t>
      </w:r>
      <w:bookmarkStart w:id="1667" w:name="_ETM_Q1_5331096"/>
      <w:bookmarkEnd w:id="1667"/>
      <w:r>
        <w:rPr>
          <w:rFonts w:hint="cs"/>
          <w:rtl/>
          <w:lang w:eastAsia="he-IL"/>
        </w:rPr>
        <w:t xml:space="preserve">תגידו מה רשום היום לגבי נציגי המשרדים המתחלפים, מי הם </w:t>
      </w:r>
      <w:bookmarkStart w:id="1668" w:name="_ETM_Q1_5332716"/>
      <w:bookmarkEnd w:id="1668"/>
      <w:r>
        <w:rPr>
          <w:rFonts w:hint="cs"/>
          <w:rtl/>
          <w:lang w:eastAsia="he-IL"/>
        </w:rPr>
        <w:t xml:space="preserve">ומה ההכשרה שלהם. </w:t>
      </w:r>
      <w:bookmarkStart w:id="1669" w:name="_ETM_Q1_5336251"/>
      <w:bookmarkEnd w:id="1669"/>
    </w:p>
    <w:p w:rsidR="00F3401D" w:rsidRDefault="00F3401D" w:rsidP="00F3401D">
      <w:pPr>
        <w:rPr>
          <w:rtl/>
          <w:lang w:eastAsia="he-IL"/>
        </w:rPr>
      </w:pPr>
      <w:bookmarkStart w:id="1670" w:name="_ETM_Q1_5336318"/>
      <w:bookmarkEnd w:id="1670"/>
    </w:p>
    <w:p w:rsidR="00F3401D" w:rsidRDefault="00F3401D" w:rsidP="00F3401D">
      <w:pPr>
        <w:pStyle w:val="af9"/>
        <w:keepNext/>
        <w:rPr>
          <w:rtl/>
          <w:lang w:eastAsia="he-IL"/>
        </w:rPr>
      </w:pPr>
      <w:bookmarkStart w:id="1671" w:name="ET_guest_יערה_למברגר_408"/>
      <w:r w:rsidRPr="00F3401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3401D">
        <w:rPr>
          <w:rStyle w:val="TagStyle"/>
          <w:rtl/>
        </w:rPr>
        <w:t xml:space="preserve"> &lt;&lt; אורח &gt;&gt;</w:t>
      </w:r>
      <w:r>
        <w:rPr>
          <w:rtl/>
          <w:lang w:eastAsia="he-IL"/>
        </w:rPr>
        <w:t xml:space="preserve">   </w:t>
      </w:r>
      <w:bookmarkEnd w:id="1671"/>
    </w:p>
    <w:p w:rsidR="00F3401D" w:rsidRDefault="00F3401D" w:rsidP="00F3401D">
      <w:pPr>
        <w:pStyle w:val="KeepWithNext"/>
        <w:rPr>
          <w:rtl/>
          <w:lang w:eastAsia="he-IL"/>
        </w:rPr>
      </w:pPr>
    </w:p>
    <w:p w:rsidR="00F3401D" w:rsidRDefault="00F3401D" w:rsidP="00F3401D">
      <w:pPr>
        <w:rPr>
          <w:rtl/>
          <w:lang w:eastAsia="he-IL"/>
        </w:rPr>
      </w:pPr>
      <w:r>
        <w:rPr>
          <w:rFonts w:hint="cs"/>
          <w:rtl/>
          <w:lang w:eastAsia="he-IL"/>
        </w:rPr>
        <w:t xml:space="preserve">הייתי במשך שלוש שנים נציגת משרד המשפטים </w:t>
      </w:r>
      <w:bookmarkStart w:id="1672" w:name="_ETM_Q1_5336944"/>
      <w:bookmarkEnd w:id="1672"/>
      <w:r>
        <w:rPr>
          <w:rFonts w:hint="cs"/>
          <w:rtl/>
          <w:lang w:eastAsia="he-IL"/>
        </w:rPr>
        <w:t xml:space="preserve">בוועדה לתיאום תשתיות, אז אני יכולה לדבר קצת על הניסיון, </w:t>
      </w:r>
      <w:bookmarkStart w:id="1673" w:name="_ETM_Q1_5344057"/>
      <w:bookmarkEnd w:id="1673"/>
      <w:r>
        <w:rPr>
          <w:rFonts w:hint="cs"/>
          <w:rtl/>
          <w:lang w:eastAsia="he-IL"/>
        </w:rPr>
        <w:t>מה היה בדיוני הוועדה. חלק מהתיקונים פה לגבי הוועדה לתיאום</w:t>
      </w:r>
      <w:bookmarkStart w:id="1674" w:name="_ETM_Q1_5349386"/>
      <w:bookmarkEnd w:id="1674"/>
      <w:r>
        <w:rPr>
          <w:rFonts w:hint="cs"/>
          <w:rtl/>
          <w:lang w:eastAsia="he-IL"/>
        </w:rPr>
        <w:t xml:space="preserve"> תשתיות וההרכב, להבנתי, הם </w:t>
      </w:r>
      <w:r w:rsidR="00EC714E">
        <w:rPr>
          <w:rFonts w:hint="cs"/>
          <w:rtl/>
          <w:lang w:eastAsia="he-IL"/>
        </w:rPr>
        <w:t xml:space="preserve">הפקת לקחים. </w:t>
      </w:r>
      <w:r>
        <w:rPr>
          <w:rFonts w:hint="cs"/>
          <w:rtl/>
          <w:lang w:eastAsia="he-IL"/>
        </w:rPr>
        <w:t xml:space="preserve">בכל זאת זה פעל כמה </w:t>
      </w:r>
      <w:bookmarkStart w:id="1675" w:name="_ETM_Q1_5353870"/>
      <w:bookmarkEnd w:id="1675"/>
      <w:r>
        <w:rPr>
          <w:rFonts w:hint="cs"/>
          <w:rtl/>
          <w:lang w:eastAsia="he-IL"/>
        </w:rPr>
        <w:t xml:space="preserve">שנים ויש הפקת לקחים משאלות שהתעוררו במהלך הפעילות. אני יכולה לתת דוגמה: למשל, יש פה נציג </w:t>
      </w:r>
      <w:proofErr w:type="spellStart"/>
      <w:r>
        <w:rPr>
          <w:rFonts w:hint="cs"/>
          <w:rtl/>
          <w:lang w:eastAsia="he-IL"/>
        </w:rPr>
        <w:t>מינהל</w:t>
      </w:r>
      <w:proofErr w:type="spellEnd"/>
      <w:r>
        <w:rPr>
          <w:rFonts w:hint="cs"/>
          <w:rtl/>
          <w:lang w:eastAsia="he-IL"/>
        </w:rPr>
        <w:t xml:space="preserve"> תכנון</w:t>
      </w:r>
      <w:r w:rsidR="00EC714E">
        <w:rPr>
          <w:rFonts w:hint="cs"/>
          <w:rtl/>
          <w:lang w:eastAsia="he-IL"/>
        </w:rPr>
        <w:t xml:space="preserve"> </w:t>
      </w:r>
      <w:r>
        <w:rPr>
          <w:rFonts w:hint="cs"/>
          <w:rtl/>
          <w:lang w:eastAsia="he-IL"/>
        </w:rPr>
        <w:t xml:space="preserve">שנמצא כחלק מההרכב, </w:t>
      </w:r>
      <w:r w:rsidR="00EC714E">
        <w:rPr>
          <w:rFonts w:hint="cs"/>
          <w:rtl/>
          <w:lang w:eastAsia="he-IL"/>
        </w:rPr>
        <w:t>זה לא היה בעבר</w:t>
      </w:r>
      <w:r>
        <w:rPr>
          <w:rFonts w:hint="cs"/>
          <w:rtl/>
          <w:lang w:eastAsia="he-IL"/>
        </w:rPr>
        <w:t xml:space="preserve"> כחלק מההרכב</w:t>
      </w:r>
      <w:r w:rsidR="00EC714E">
        <w:rPr>
          <w:rFonts w:hint="cs"/>
          <w:rtl/>
          <w:lang w:eastAsia="he-IL"/>
        </w:rPr>
        <w:t xml:space="preserve">. </w:t>
      </w:r>
      <w:r>
        <w:rPr>
          <w:rFonts w:hint="cs"/>
          <w:rtl/>
          <w:lang w:eastAsia="he-IL"/>
        </w:rPr>
        <w:t xml:space="preserve">אני חושבת </w:t>
      </w:r>
      <w:bookmarkStart w:id="1676" w:name="_ETM_Q1_5367602"/>
      <w:bookmarkEnd w:id="1676"/>
      <w:r>
        <w:rPr>
          <w:rFonts w:hint="cs"/>
          <w:rtl/>
          <w:lang w:eastAsia="he-IL"/>
        </w:rPr>
        <w:t xml:space="preserve">שהוא יכול היה להיות משקיף, זה לא היה חלק אינהרנטי מההרכב. זה לקח, כי ראינו במהלך הדיונים שהרבה פעמים התעוררו </w:t>
      </w:r>
      <w:bookmarkStart w:id="1677" w:name="_ETM_Q1_5377988"/>
      <w:bookmarkEnd w:id="1677"/>
      <w:r>
        <w:rPr>
          <w:rFonts w:hint="cs"/>
          <w:rtl/>
          <w:lang w:eastAsia="he-IL"/>
        </w:rPr>
        <w:t xml:space="preserve">לנו שאלות תכנוניות ונכון שחלק אינהרנטי מההרכב יהיה נציג </w:t>
      </w:r>
      <w:proofErr w:type="spellStart"/>
      <w:r>
        <w:rPr>
          <w:rFonts w:hint="cs"/>
          <w:rtl/>
          <w:lang w:eastAsia="he-IL"/>
        </w:rPr>
        <w:t>מינהל</w:t>
      </w:r>
      <w:bookmarkStart w:id="1678" w:name="_ETM_Q1_5380307"/>
      <w:bookmarkEnd w:id="1678"/>
      <w:proofErr w:type="spellEnd"/>
      <w:r>
        <w:rPr>
          <w:rFonts w:hint="cs"/>
          <w:rtl/>
          <w:lang w:eastAsia="he-IL"/>
        </w:rPr>
        <w:t xml:space="preserve"> התכנון. זו דוגמה אחת לשוני בהרכב. </w:t>
      </w:r>
      <w:bookmarkStart w:id="1679" w:name="_ETM_Q1_5382897"/>
      <w:bookmarkEnd w:id="1679"/>
    </w:p>
    <w:p w:rsidR="00F3401D" w:rsidRDefault="00F3401D" w:rsidP="00F3401D">
      <w:pPr>
        <w:rPr>
          <w:rtl/>
          <w:lang w:eastAsia="he-IL"/>
        </w:rPr>
      </w:pPr>
      <w:bookmarkStart w:id="1680" w:name="_ETM_Q1_5382955"/>
      <w:bookmarkStart w:id="1681" w:name="_ETM_Q1_5383058"/>
      <w:bookmarkEnd w:id="1680"/>
      <w:bookmarkEnd w:id="1681"/>
    </w:p>
    <w:p w:rsidR="00EC714E" w:rsidRDefault="00F3401D" w:rsidP="00F3401D">
      <w:pPr>
        <w:rPr>
          <w:rtl/>
          <w:lang w:eastAsia="he-IL"/>
        </w:rPr>
      </w:pPr>
      <w:bookmarkStart w:id="1682" w:name="_ETM_Q1_5383112"/>
      <w:bookmarkEnd w:id="1682"/>
      <w:r>
        <w:rPr>
          <w:rFonts w:hint="cs"/>
          <w:rtl/>
          <w:lang w:eastAsia="he-IL"/>
        </w:rPr>
        <w:t xml:space="preserve">עניין נוסף, בקשר למה </w:t>
      </w:r>
      <w:bookmarkStart w:id="1683" w:name="_ETM_Q1_5387399"/>
      <w:bookmarkEnd w:id="1683"/>
      <w:r>
        <w:rPr>
          <w:rFonts w:hint="cs"/>
          <w:rtl/>
          <w:lang w:eastAsia="he-IL"/>
        </w:rPr>
        <w:t>ששאלה יו"ר הוועדה. אני חושבת שחשוב מאוד שיהיה ידע בתחום, וראינו</w:t>
      </w:r>
      <w:bookmarkStart w:id="1684" w:name="_ETM_Q1_5386918"/>
      <w:bookmarkEnd w:id="1684"/>
      <w:r>
        <w:rPr>
          <w:rFonts w:hint="cs"/>
          <w:rtl/>
          <w:lang w:eastAsia="he-IL"/>
        </w:rPr>
        <w:t xml:space="preserve"> את זה עם המהנדס שהיה ועזר בדיוני הוועדה, אבל צריך </w:t>
      </w:r>
      <w:bookmarkStart w:id="1685" w:name="_ETM_Q1_5390275"/>
      <w:bookmarkEnd w:id="1685"/>
      <w:r>
        <w:rPr>
          <w:rFonts w:hint="cs"/>
          <w:rtl/>
          <w:lang w:eastAsia="he-IL"/>
        </w:rPr>
        <w:t xml:space="preserve">להיזהר מתת-רזולוציות. בסופו של דבר הנושאים שעולים לדיון מופצים </w:t>
      </w:r>
      <w:bookmarkStart w:id="1686" w:name="_ETM_Q1_5397517"/>
      <w:bookmarkEnd w:id="1686"/>
      <w:r>
        <w:rPr>
          <w:rFonts w:hint="cs"/>
          <w:rtl/>
          <w:lang w:eastAsia="he-IL"/>
        </w:rPr>
        <w:t xml:space="preserve">מראש, מתכוננים לדיון. הייתי חברה גם </w:t>
      </w:r>
      <w:proofErr w:type="spellStart"/>
      <w:r>
        <w:rPr>
          <w:rFonts w:hint="cs"/>
          <w:rtl/>
          <w:lang w:eastAsia="he-IL"/>
        </w:rPr>
        <w:t>בוות"ל</w:t>
      </w:r>
      <w:proofErr w:type="spellEnd"/>
      <w:r>
        <w:rPr>
          <w:rFonts w:hint="cs"/>
          <w:rtl/>
          <w:lang w:eastAsia="he-IL"/>
        </w:rPr>
        <w:t xml:space="preserve"> </w:t>
      </w:r>
      <w:r>
        <w:rPr>
          <w:rtl/>
          <w:lang w:eastAsia="he-IL"/>
        </w:rPr>
        <w:t>–</w:t>
      </w:r>
      <w:r>
        <w:rPr>
          <w:rFonts w:hint="cs"/>
          <w:rtl/>
          <w:lang w:eastAsia="he-IL"/>
        </w:rPr>
        <w:t xml:space="preserve"> הוועדה לתשתיות </w:t>
      </w:r>
      <w:bookmarkStart w:id="1687" w:name="_ETM_Q1_5407231"/>
      <w:bookmarkEnd w:id="1687"/>
      <w:r>
        <w:rPr>
          <w:rFonts w:hint="cs"/>
          <w:rtl/>
          <w:lang w:eastAsia="he-IL"/>
        </w:rPr>
        <w:t xml:space="preserve">לאומיות </w:t>
      </w:r>
      <w:r>
        <w:rPr>
          <w:rtl/>
          <w:lang w:eastAsia="he-IL"/>
        </w:rPr>
        <w:t>–</w:t>
      </w:r>
      <w:r>
        <w:rPr>
          <w:rFonts w:hint="cs"/>
          <w:rtl/>
          <w:lang w:eastAsia="he-IL"/>
        </w:rPr>
        <w:t xml:space="preserve"> אז </w:t>
      </w:r>
      <w:proofErr w:type="spellStart"/>
      <w:r>
        <w:rPr>
          <w:rFonts w:hint="cs"/>
          <w:rtl/>
          <w:lang w:eastAsia="he-IL"/>
        </w:rPr>
        <w:t>בוות"ל</w:t>
      </w:r>
      <w:proofErr w:type="spellEnd"/>
      <w:r>
        <w:rPr>
          <w:rFonts w:hint="cs"/>
          <w:rtl/>
          <w:lang w:eastAsia="he-IL"/>
        </w:rPr>
        <w:t xml:space="preserve"> יש נציג משרד; נציג המשרד להגנת</w:t>
      </w:r>
      <w:bookmarkStart w:id="1688" w:name="_ETM_Q1_5411089"/>
      <w:bookmarkEnd w:id="1688"/>
      <w:r>
        <w:rPr>
          <w:rFonts w:hint="cs"/>
          <w:rtl/>
          <w:lang w:eastAsia="he-IL"/>
        </w:rPr>
        <w:t xml:space="preserve"> הסביבה </w:t>
      </w:r>
      <w:proofErr w:type="spellStart"/>
      <w:r>
        <w:rPr>
          <w:rFonts w:hint="cs"/>
          <w:rtl/>
          <w:lang w:eastAsia="he-IL"/>
        </w:rPr>
        <w:t>בוות"ל</w:t>
      </w:r>
      <w:proofErr w:type="spellEnd"/>
      <w:r>
        <w:rPr>
          <w:rFonts w:hint="cs"/>
          <w:rtl/>
          <w:lang w:eastAsia="he-IL"/>
        </w:rPr>
        <w:t xml:space="preserve"> לא בהכרח מומחה גם ברעש, גם בקרינה </w:t>
      </w:r>
      <w:r>
        <w:rPr>
          <w:rtl/>
          <w:lang w:eastAsia="he-IL"/>
        </w:rPr>
        <w:t>–</w:t>
      </w:r>
      <w:r>
        <w:rPr>
          <w:rFonts w:hint="cs"/>
          <w:rtl/>
          <w:lang w:eastAsia="he-IL"/>
        </w:rPr>
        <w:t xml:space="preserve"> </w:t>
      </w:r>
      <w:bookmarkStart w:id="1689" w:name="_ETM_Q1_5416865"/>
      <w:bookmarkEnd w:id="1689"/>
      <w:r>
        <w:rPr>
          <w:rFonts w:hint="cs"/>
          <w:rtl/>
          <w:lang w:eastAsia="he-IL"/>
        </w:rPr>
        <w:t xml:space="preserve">בכל הנושאים. הוא </w:t>
      </w:r>
      <w:r w:rsidR="00EC714E">
        <w:rPr>
          <w:rFonts w:hint="cs"/>
          <w:rtl/>
          <w:lang w:eastAsia="he-IL"/>
        </w:rPr>
        <w:t>מכין את עצמו לפני הדיון</w:t>
      </w:r>
      <w:r>
        <w:rPr>
          <w:rFonts w:hint="cs"/>
          <w:rtl/>
          <w:lang w:eastAsia="he-IL"/>
        </w:rPr>
        <w:t xml:space="preserve">, מדבר עם אנשי המקצוע במשרד </w:t>
      </w:r>
      <w:bookmarkStart w:id="1690" w:name="_ETM_Q1_5418509"/>
      <w:bookmarkEnd w:id="1690"/>
      <w:r>
        <w:rPr>
          <w:rFonts w:hint="cs"/>
          <w:rtl/>
          <w:lang w:eastAsia="he-IL"/>
        </w:rPr>
        <w:t xml:space="preserve">ומגיע. כך מקובל בוועדות בתחומים האלה. </w:t>
      </w:r>
    </w:p>
    <w:p w:rsidR="00F3401D" w:rsidRDefault="00F3401D" w:rsidP="00F3401D">
      <w:pPr>
        <w:rPr>
          <w:rtl/>
          <w:lang w:eastAsia="he-IL"/>
        </w:rPr>
      </w:pPr>
      <w:bookmarkStart w:id="1691" w:name="_ETM_Q1_5421049"/>
      <w:bookmarkStart w:id="1692" w:name="_ETM_Q1_5421119"/>
      <w:bookmarkEnd w:id="1691"/>
      <w:bookmarkEnd w:id="1692"/>
    </w:p>
    <w:p w:rsidR="00F3401D" w:rsidRDefault="00F3401D" w:rsidP="00F3401D">
      <w:pPr>
        <w:pStyle w:val="af6"/>
        <w:keepNext/>
        <w:rPr>
          <w:rtl/>
        </w:rPr>
      </w:pPr>
      <w:bookmarkStart w:id="1693" w:name="ET_yor_5142_409"/>
      <w:r w:rsidRPr="00F3401D">
        <w:rPr>
          <w:rStyle w:val="TagStyle"/>
          <w:rtl/>
        </w:rPr>
        <w:t xml:space="preserve"> &lt;&lt; </w:t>
      </w:r>
      <w:proofErr w:type="spellStart"/>
      <w:r w:rsidRPr="00F3401D">
        <w:rPr>
          <w:rStyle w:val="TagStyle"/>
          <w:rtl/>
        </w:rPr>
        <w:t>יור</w:t>
      </w:r>
      <w:proofErr w:type="spellEnd"/>
      <w:r w:rsidRPr="00F3401D">
        <w:rPr>
          <w:rStyle w:val="TagStyle"/>
          <w:rtl/>
        </w:rPr>
        <w:t xml:space="preserve"> &gt;&gt; </w:t>
      </w:r>
      <w:r>
        <w:rPr>
          <w:rtl/>
        </w:rPr>
        <w:t xml:space="preserve">היו"ר יוליה </w:t>
      </w:r>
      <w:proofErr w:type="spellStart"/>
      <w:r>
        <w:rPr>
          <w:rtl/>
        </w:rPr>
        <w:t>מלינובסקי</w:t>
      </w:r>
      <w:proofErr w:type="spellEnd"/>
      <w:r>
        <w:rPr>
          <w:rtl/>
        </w:rPr>
        <w:t>:</w:t>
      </w:r>
      <w:r w:rsidRPr="00F3401D">
        <w:rPr>
          <w:rStyle w:val="TagStyle"/>
          <w:rtl/>
        </w:rPr>
        <w:t xml:space="preserve"> &lt;&lt; יור &gt;&gt;</w:t>
      </w:r>
      <w:r>
        <w:rPr>
          <w:rtl/>
        </w:rPr>
        <w:t xml:space="preserve">   </w:t>
      </w:r>
      <w:bookmarkEnd w:id="1693"/>
    </w:p>
    <w:p w:rsidR="00F3401D" w:rsidRDefault="00F3401D" w:rsidP="00F3401D">
      <w:pPr>
        <w:pStyle w:val="KeepWithNext"/>
        <w:rPr>
          <w:rtl/>
          <w:lang w:eastAsia="he-IL"/>
        </w:rPr>
      </w:pPr>
    </w:p>
    <w:p w:rsidR="00EC714E" w:rsidRDefault="00EC714E" w:rsidP="007D0DB3">
      <w:pPr>
        <w:rPr>
          <w:rtl/>
          <w:lang w:eastAsia="he-IL"/>
        </w:rPr>
      </w:pPr>
      <w:bookmarkStart w:id="1694" w:name="_ETM_Q1_5422305"/>
      <w:bookmarkEnd w:id="1694"/>
      <w:r>
        <w:rPr>
          <w:rFonts w:hint="cs"/>
          <w:rtl/>
          <w:lang w:eastAsia="he-IL"/>
        </w:rPr>
        <w:t>נוסיף משרד או רשות</w:t>
      </w:r>
      <w:r w:rsidR="00F3401D">
        <w:rPr>
          <w:rFonts w:hint="cs"/>
          <w:rtl/>
          <w:lang w:eastAsia="he-IL"/>
        </w:rPr>
        <w:t xml:space="preserve">, גלעד? רשות החשמל היא בעצם חברה ממשלתית, </w:t>
      </w:r>
      <w:proofErr w:type="spellStart"/>
      <w:r w:rsidR="00F3401D">
        <w:rPr>
          <w:rFonts w:hint="cs"/>
          <w:rtl/>
          <w:lang w:eastAsia="he-IL"/>
        </w:rPr>
        <w:t>אוקיי</w:t>
      </w:r>
      <w:proofErr w:type="spellEnd"/>
      <w:r>
        <w:rPr>
          <w:rFonts w:hint="cs"/>
          <w:rtl/>
          <w:lang w:eastAsia="he-IL"/>
        </w:rPr>
        <w:t xml:space="preserve">. </w:t>
      </w:r>
      <w:r w:rsidR="00F3401D">
        <w:rPr>
          <w:rFonts w:hint="cs"/>
          <w:rtl/>
          <w:lang w:eastAsia="he-IL"/>
        </w:rPr>
        <w:t xml:space="preserve">אז </w:t>
      </w:r>
      <w:r>
        <w:rPr>
          <w:rFonts w:hint="cs"/>
          <w:rtl/>
          <w:lang w:eastAsia="he-IL"/>
        </w:rPr>
        <w:t>צריכים להיזהר שזה לא יהיה רופא רק לרגל שמאל אצבע קטנה</w:t>
      </w:r>
      <w:r w:rsidR="00DE0EBD">
        <w:rPr>
          <w:rFonts w:hint="cs"/>
          <w:rtl/>
          <w:lang w:eastAsia="he-IL"/>
        </w:rPr>
        <w:t>, הבנתי אתכם</w:t>
      </w:r>
      <w:r>
        <w:rPr>
          <w:rFonts w:hint="cs"/>
          <w:rtl/>
          <w:lang w:eastAsia="he-IL"/>
        </w:rPr>
        <w:t>. אז תשלחו נציגים רלוונטיים שיעשו עבודת הכנה כמו שצריך</w:t>
      </w:r>
      <w:r w:rsidR="00DE0EBD">
        <w:rPr>
          <w:rFonts w:hint="cs"/>
          <w:rtl/>
          <w:lang w:eastAsia="he-IL"/>
        </w:rPr>
        <w:t xml:space="preserve"> ואז הכול יסתדר</w:t>
      </w:r>
      <w:r>
        <w:rPr>
          <w:rFonts w:hint="cs"/>
          <w:rtl/>
          <w:lang w:eastAsia="he-IL"/>
        </w:rPr>
        <w:t xml:space="preserve">. </w:t>
      </w:r>
    </w:p>
    <w:p w:rsidR="0002716C" w:rsidRDefault="0002716C" w:rsidP="0002716C">
      <w:pPr>
        <w:pStyle w:val="a4"/>
        <w:keepNext/>
        <w:rPr>
          <w:rStyle w:val="TagStyle"/>
          <w:rtl/>
        </w:rPr>
      </w:pPr>
      <w:bookmarkStart w:id="1695" w:name="ET_speaker_גלעד_קרן_410"/>
    </w:p>
    <w:p w:rsidR="0002716C" w:rsidRDefault="0002716C" w:rsidP="0002716C">
      <w:pPr>
        <w:pStyle w:val="a4"/>
        <w:keepNext/>
        <w:rPr>
          <w:rtl/>
        </w:rPr>
      </w:pPr>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bookmarkEnd w:id="1695"/>
    </w:p>
    <w:p w:rsidR="0002716C" w:rsidRDefault="0002716C" w:rsidP="0002716C">
      <w:pPr>
        <w:pStyle w:val="KeepWithNext"/>
        <w:rPr>
          <w:rtl/>
          <w:lang w:eastAsia="he-IL"/>
        </w:rPr>
      </w:pPr>
    </w:p>
    <w:p w:rsidR="00EC714E" w:rsidRDefault="0002716C" w:rsidP="007D0DB3">
      <w:pPr>
        <w:rPr>
          <w:rtl/>
          <w:lang w:eastAsia="he-IL"/>
        </w:rPr>
      </w:pPr>
      <w:r>
        <w:rPr>
          <w:rFonts w:hint="cs"/>
          <w:rtl/>
          <w:lang w:eastAsia="he-IL"/>
        </w:rPr>
        <w:t>ל</w:t>
      </w:r>
      <w:bookmarkStart w:id="1696" w:name="_ETM_Q1_5449814"/>
      <w:bookmarkEnd w:id="1696"/>
      <w:r>
        <w:rPr>
          <w:rFonts w:hint="cs"/>
          <w:rtl/>
          <w:lang w:eastAsia="he-IL"/>
        </w:rPr>
        <w:t>א קיבלנו תשובה לגבי חבר הוועדה ה</w:t>
      </w:r>
      <w:r w:rsidR="00EC714E">
        <w:rPr>
          <w:rFonts w:hint="cs"/>
          <w:rtl/>
          <w:lang w:eastAsia="he-IL"/>
        </w:rPr>
        <w:t xml:space="preserve">משפטן, למה צריך לשנות את דרך המינוי שלו. </w:t>
      </w:r>
    </w:p>
    <w:p w:rsidR="0002716C" w:rsidRDefault="0002716C" w:rsidP="007D0DB3">
      <w:pPr>
        <w:rPr>
          <w:rtl/>
          <w:lang w:eastAsia="he-IL"/>
        </w:rPr>
      </w:pPr>
      <w:bookmarkStart w:id="1697" w:name="_ETM_Q1_5457692"/>
      <w:bookmarkEnd w:id="1697"/>
    </w:p>
    <w:p w:rsidR="0002716C" w:rsidRDefault="0002716C" w:rsidP="0002716C">
      <w:pPr>
        <w:pStyle w:val="af9"/>
        <w:keepNext/>
        <w:rPr>
          <w:rtl/>
          <w:lang w:eastAsia="he-IL"/>
        </w:rPr>
      </w:pPr>
      <w:r w:rsidRPr="0002716C">
        <w:rPr>
          <w:rStyle w:val="TagStyle"/>
          <w:rtl/>
        </w:rPr>
        <w:t xml:space="preserve"> &lt;&lt; אורח &gt;&gt; </w:t>
      </w:r>
      <w:r>
        <w:rPr>
          <w:rtl/>
          <w:lang w:eastAsia="he-IL"/>
        </w:rPr>
        <w:t>מירב ליבנה:</w:t>
      </w:r>
      <w:r w:rsidRPr="0002716C">
        <w:rPr>
          <w:rStyle w:val="TagStyle"/>
          <w:rtl/>
        </w:rPr>
        <w:t xml:space="preserve"> &lt;&lt; אורח &gt;&gt;</w:t>
      </w:r>
      <w:r>
        <w:rPr>
          <w:rtl/>
          <w:lang w:eastAsia="he-IL"/>
        </w:rPr>
        <w:t xml:space="preserve">   </w:t>
      </w:r>
    </w:p>
    <w:p w:rsidR="0002716C" w:rsidRDefault="0002716C" w:rsidP="0002716C">
      <w:pPr>
        <w:pStyle w:val="KeepWithNext"/>
        <w:rPr>
          <w:rtl/>
          <w:lang w:eastAsia="he-IL"/>
        </w:rPr>
      </w:pPr>
    </w:p>
    <w:p w:rsidR="00EC714E" w:rsidRDefault="0002716C" w:rsidP="007D0DB3">
      <w:pPr>
        <w:rPr>
          <w:rtl/>
          <w:lang w:eastAsia="he-IL"/>
        </w:rPr>
      </w:pPr>
      <w:bookmarkStart w:id="1698" w:name="_ETM_Q1_5458254"/>
      <w:bookmarkStart w:id="1699" w:name="_ETM_Q1_5458285"/>
      <w:bookmarkEnd w:id="1698"/>
      <w:bookmarkEnd w:id="1699"/>
      <w:r>
        <w:rPr>
          <w:rFonts w:hint="cs"/>
          <w:rtl/>
          <w:lang w:eastAsia="he-IL"/>
        </w:rPr>
        <w:t xml:space="preserve">היום חבר הוועדה זה </w:t>
      </w:r>
      <w:bookmarkStart w:id="1700" w:name="_ETM_Q1_5461521"/>
      <w:bookmarkEnd w:id="1700"/>
      <w:r>
        <w:rPr>
          <w:rFonts w:hint="cs"/>
          <w:rtl/>
          <w:lang w:eastAsia="he-IL"/>
        </w:rPr>
        <w:t xml:space="preserve">מינוי של היועץ המשפטי לממשלה. </w:t>
      </w:r>
      <w:r w:rsidR="00EC714E">
        <w:rPr>
          <w:rFonts w:hint="cs"/>
          <w:rtl/>
          <w:lang w:eastAsia="he-IL"/>
        </w:rPr>
        <w:t>יש גם יועץ משפטי של הוועדה</w:t>
      </w:r>
      <w:r>
        <w:rPr>
          <w:rFonts w:hint="cs"/>
          <w:rtl/>
          <w:lang w:eastAsia="he-IL"/>
        </w:rPr>
        <w:t>, שהוא מהלשכה המשפטית במשרד</w:t>
      </w:r>
      <w:bookmarkStart w:id="1701" w:name="_ETM_Q1_5473731"/>
      <w:bookmarkEnd w:id="1701"/>
      <w:r>
        <w:rPr>
          <w:rFonts w:hint="cs"/>
          <w:rtl/>
          <w:lang w:eastAsia="he-IL"/>
        </w:rPr>
        <w:t xml:space="preserve"> האוצר</w:t>
      </w:r>
      <w:r w:rsidR="00EC714E">
        <w:rPr>
          <w:rFonts w:hint="cs"/>
          <w:rtl/>
          <w:lang w:eastAsia="he-IL"/>
        </w:rPr>
        <w:t>. סברנו</w:t>
      </w:r>
      <w:r>
        <w:rPr>
          <w:rFonts w:hint="cs"/>
          <w:rtl/>
          <w:lang w:eastAsia="he-IL"/>
        </w:rPr>
        <w:t>,</w:t>
      </w:r>
      <w:r w:rsidR="00EC714E">
        <w:rPr>
          <w:rFonts w:hint="cs"/>
          <w:rtl/>
          <w:lang w:eastAsia="he-IL"/>
        </w:rPr>
        <w:t xml:space="preserve"> במסגרת השינוי שאנחנו עושים</w:t>
      </w:r>
      <w:r>
        <w:rPr>
          <w:rFonts w:hint="cs"/>
          <w:rtl/>
          <w:lang w:eastAsia="he-IL"/>
        </w:rPr>
        <w:t>,</w:t>
      </w:r>
      <w:r w:rsidR="00EC714E">
        <w:rPr>
          <w:rFonts w:hint="cs"/>
          <w:rtl/>
          <w:lang w:eastAsia="he-IL"/>
        </w:rPr>
        <w:t xml:space="preserve"> שנכון יותר שהגורם המשפטי בוועדה יהיה גורם אוצרי</w:t>
      </w:r>
      <w:r>
        <w:rPr>
          <w:rFonts w:hint="cs"/>
          <w:rtl/>
          <w:lang w:eastAsia="he-IL"/>
        </w:rPr>
        <w:t xml:space="preserve"> שעובד במשרד</w:t>
      </w:r>
      <w:r w:rsidR="00EC714E">
        <w:rPr>
          <w:rFonts w:hint="cs"/>
          <w:rtl/>
          <w:lang w:eastAsia="he-IL"/>
        </w:rPr>
        <w:t xml:space="preserve">. רצינו להשאיר </w:t>
      </w:r>
      <w:r>
        <w:rPr>
          <w:rFonts w:hint="cs"/>
          <w:rtl/>
          <w:lang w:eastAsia="he-IL"/>
        </w:rPr>
        <w:t xml:space="preserve">פה מעורבות של היועמ"ש במינוי ולכן יש פה היוועצות. </w:t>
      </w:r>
    </w:p>
    <w:p w:rsidR="00EC714E" w:rsidRDefault="00EC714E" w:rsidP="007D0DB3">
      <w:pPr>
        <w:rPr>
          <w:rtl/>
          <w:lang w:eastAsia="he-IL"/>
        </w:rPr>
      </w:pPr>
    </w:p>
    <w:p w:rsidR="0002716C" w:rsidRDefault="0002716C" w:rsidP="0002716C">
      <w:pPr>
        <w:pStyle w:val="af6"/>
        <w:keepNext/>
        <w:rPr>
          <w:rtl/>
        </w:rPr>
      </w:pPr>
      <w:bookmarkStart w:id="1702" w:name="ET_yor_5142_412"/>
      <w:r w:rsidRPr="0002716C">
        <w:rPr>
          <w:rStyle w:val="TagStyle"/>
          <w:rtl/>
        </w:rPr>
        <w:t xml:space="preserve"> &lt;&lt; </w:t>
      </w:r>
      <w:proofErr w:type="spellStart"/>
      <w:r w:rsidRPr="0002716C">
        <w:rPr>
          <w:rStyle w:val="TagStyle"/>
          <w:rtl/>
        </w:rPr>
        <w:t>יור</w:t>
      </w:r>
      <w:proofErr w:type="spellEnd"/>
      <w:r w:rsidRPr="0002716C">
        <w:rPr>
          <w:rStyle w:val="TagStyle"/>
          <w:rtl/>
        </w:rPr>
        <w:t xml:space="preserve"> &gt;&gt; </w:t>
      </w:r>
      <w:r>
        <w:rPr>
          <w:rtl/>
        </w:rPr>
        <w:t xml:space="preserve">היו"ר יוליה </w:t>
      </w:r>
      <w:proofErr w:type="spellStart"/>
      <w:r>
        <w:rPr>
          <w:rtl/>
        </w:rPr>
        <w:t>מלינובסקי</w:t>
      </w:r>
      <w:proofErr w:type="spellEnd"/>
      <w:r>
        <w:rPr>
          <w:rtl/>
        </w:rPr>
        <w:t>:</w:t>
      </w:r>
      <w:r w:rsidRPr="0002716C">
        <w:rPr>
          <w:rStyle w:val="TagStyle"/>
          <w:rtl/>
        </w:rPr>
        <w:t xml:space="preserve"> &lt;&lt; יור &gt;&gt;</w:t>
      </w:r>
      <w:r>
        <w:rPr>
          <w:rtl/>
        </w:rPr>
        <w:t xml:space="preserve">   </w:t>
      </w:r>
      <w:bookmarkEnd w:id="1702"/>
    </w:p>
    <w:p w:rsidR="0002716C" w:rsidRPr="0002716C" w:rsidRDefault="0002716C" w:rsidP="0002716C">
      <w:pPr>
        <w:rPr>
          <w:rtl/>
          <w:lang w:eastAsia="he-IL"/>
        </w:rPr>
      </w:pPr>
      <w:bookmarkStart w:id="1703" w:name="_ETM_Q1_5492540"/>
      <w:bookmarkEnd w:id="1703"/>
    </w:p>
    <w:p w:rsidR="00EC714E" w:rsidRDefault="0002716C" w:rsidP="007D0DB3">
      <w:pPr>
        <w:rPr>
          <w:rtl/>
          <w:lang w:eastAsia="he-IL"/>
        </w:rPr>
      </w:pPr>
      <w:r>
        <w:rPr>
          <w:rFonts w:hint="cs"/>
          <w:rtl/>
          <w:lang w:eastAsia="he-IL"/>
        </w:rPr>
        <w:t xml:space="preserve">משרד המשפטים, </w:t>
      </w:r>
      <w:bookmarkStart w:id="1704" w:name="_ETM_Q1_5493481"/>
      <w:bookmarkEnd w:id="1704"/>
      <w:r>
        <w:rPr>
          <w:rFonts w:hint="cs"/>
          <w:rtl/>
          <w:lang w:eastAsia="he-IL"/>
        </w:rPr>
        <w:t xml:space="preserve">זה </w:t>
      </w:r>
      <w:r w:rsidR="00EC714E">
        <w:rPr>
          <w:rFonts w:hint="cs"/>
          <w:rtl/>
          <w:lang w:eastAsia="he-IL"/>
        </w:rPr>
        <w:t>מקובל?</w:t>
      </w:r>
    </w:p>
    <w:p w:rsidR="0002716C" w:rsidRDefault="0002716C" w:rsidP="007D0DB3">
      <w:pPr>
        <w:rPr>
          <w:rtl/>
          <w:lang w:eastAsia="he-IL"/>
        </w:rPr>
      </w:pPr>
    </w:p>
    <w:p w:rsidR="0002716C" w:rsidRDefault="0002716C" w:rsidP="0002716C">
      <w:pPr>
        <w:pStyle w:val="af9"/>
        <w:keepNext/>
        <w:rPr>
          <w:rtl/>
          <w:lang w:eastAsia="he-IL"/>
        </w:rPr>
      </w:pPr>
      <w:bookmarkStart w:id="1705" w:name="ET_guest_879726_413"/>
      <w:r w:rsidRPr="0002716C">
        <w:rPr>
          <w:rStyle w:val="TagStyle"/>
          <w:rtl/>
        </w:rPr>
        <w:t xml:space="preserve"> &lt;&lt; אורח &gt;&gt; </w:t>
      </w:r>
      <w:r>
        <w:rPr>
          <w:rtl/>
          <w:lang w:eastAsia="he-IL"/>
        </w:rPr>
        <w:t>אילת פלדמן:</w:t>
      </w:r>
      <w:r w:rsidRPr="0002716C">
        <w:rPr>
          <w:rStyle w:val="TagStyle"/>
          <w:rtl/>
        </w:rPr>
        <w:t xml:space="preserve"> &lt;&lt; אורח &gt;&gt;</w:t>
      </w:r>
      <w:r>
        <w:rPr>
          <w:rtl/>
          <w:lang w:eastAsia="he-IL"/>
        </w:rPr>
        <w:t xml:space="preserve">   </w:t>
      </w:r>
      <w:bookmarkEnd w:id="1705"/>
    </w:p>
    <w:p w:rsidR="00EC714E" w:rsidRDefault="00EC714E" w:rsidP="007D0DB3">
      <w:pPr>
        <w:rPr>
          <w:rtl/>
          <w:lang w:eastAsia="he-IL"/>
        </w:rPr>
      </w:pPr>
    </w:p>
    <w:p w:rsidR="00EC714E" w:rsidRDefault="00EC714E" w:rsidP="007D0DB3">
      <w:pPr>
        <w:rPr>
          <w:rtl/>
          <w:lang w:eastAsia="he-IL"/>
        </w:rPr>
      </w:pPr>
      <w:r>
        <w:rPr>
          <w:rFonts w:hint="cs"/>
          <w:rtl/>
          <w:lang w:eastAsia="he-IL"/>
        </w:rPr>
        <w:t xml:space="preserve">כן. </w:t>
      </w:r>
    </w:p>
    <w:p w:rsidR="00EC714E" w:rsidRDefault="00EC714E" w:rsidP="007D0DB3">
      <w:pPr>
        <w:rPr>
          <w:rtl/>
          <w:lang w:eastAsia="he-IL"/>
        </w:rPr>
      </w:pPr>
    </w:p>
    <w:p w:rsidR="0002716C" w:rsidRDefault="0002716C" w:rsidP="0002716C">
      <w:pPr>
        <w:pStyle w:val="a4"/>
        <w:keepNext/>
        <w:rPr>
          <w:rtl/>
        </w:rPr>
      </w:pPr>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p>
    <w:p w:rsidR="0002716C" w:rsidRDefault="0002716C" w:rsidP="0002716C">
      <w:pPr>
        <w:pStyle w:val="KeepWithNext"/>
        <w:rPr>
          <w:rtl/>
          <w:lang w:eastAsia="he-IL"/>
        </w:rPr>
      </w:pPr>
    </w:p>
    <w:p w:rsidR="0002716C" w:rsidRDefault="0002716C" w:rsidP="007D0DB3">
      <w:pPr>
        <w:rPr>
          <w:rtl/>
          <w:lang w:eastAsia="he-IL"/>
        </w:rPr>
      </w:pPr>
      <w:r>
        <w:rPr>
          <w:rFonts w:hint="cs"/>
          <w:rtl/>
          <w:lang w:eastAsia="he-IL"/>
        </w:rPr>
        <w:t xml:space="preserve">יש נציג שהוא היועץ המשפטי של משרד האוצר ויש </w:t>
      </w:r>
      <w:bookmarkStart w:id="1706" w:name="_ETM_Q1_5497632"/>
      <w:bookmarkEnd w:id="1706"/>
      <w:r>
        <w:rPr>
          <w:rFonts w:hint="cs"/>
          <w:rtl/>
          <w:lang w:eastAsia="he-IL"/>
        </w:rPr>
        <w:t>יועץ משפטי לוועדה, שהוא יועץ משפטי של משרד האוצר?</w:t>
      </w:r>
    </w:p>
    <w:p w:rsidR="0002716C" w:rsidRDefault="0002716C" w:rsidP="007D0DB3">
      <w:pPr>
        <w:rPr>
          <w:rtl/>
          <w:lang w:eastAsia="he-IL"/>
        </w:rPr>
      </w:pPr>
    </w:p>
    <w:p w:rsidR="0002716C" w:rsidRDefault="0002716C" w:rsidP="0002716C">
      <w:pPr>
        <w:pStyle w:val="af9"/>
        <w:keepNext/>
        <w:rPr>
          <w:rtl/>
          <w:lang w:eastAsia="he-IL"/>
        </w:rPr>
      </w:pPr>
      <w:r w:rsidRPr="0002716C">
        <w:rPr>
          <w:rStyle w:val="TagStyle"/>
          <w:rtl/>
        </w:rPr>
        <w:t xml:space="preserve"> &lt;&lt; אורח &gt;&gt; </w:t>
      </w:r>
      <w:r>
        <w:rPr>
          <w:rtl/>
          <w:lang w:eastAsia="he-IL"/>
        </w:rPr>
        <w:t>מירב ליבנה:</w:t>
      </w:r>
      <w:r w:rsidRPr="0002716C">
        <w:rPr>
          <w:rStyle w:val="TagStyle"/>
          <w:rtl/>
        </w:rPr>
        <w:t xml:space="preserve"> &lt;&lt; אורח &gt;&gt;</w:t>
      </w:r>
      <w:r>
        <w:rPr>
          <w:rtl/>
          <w:lang w:eastAsia="he-IL"/>
        </w:rPr>
        <w:t xml:space="preserve">   </w:t>
      </w:r>
    </w:p>
    <w:p w:rsidR="0002716C" w:rsidRDefault="0002716C" w:rsidP="007D0DB3">
      <w:pPr>
        <w:rPr>
          <w:rtl/>
          <w:lang w:eastAsia="he-IL"/>
        </w:rPr>
      </w:pPr>
    </w:p>
    <w:p w:rsidR="00EC714E" w:rsidRDefault="00EC714E" w:rsidP="007D0DB3">
      <w:pPr>
        <w:rPr>
          <w:rtl/>
          <w:lang w:eastAsia="he-IL"/>
        </w:rPr>
      </w:pPr>
      <w:r>
        <w:rPr>
          <w:rFonts w:hint="cs"/>
          <w:rtl/>
          <w:lang w:eastAsia="he-IL"/>
        </w:rPr>
        <w:t xml:space="preserve">זה המצב היום. </w:t>
      </w:r>
    </w:p>
    <w:p w:rsidR="00EC714E" w:rsidRDefault="00EC714E" w:rsidP="007D0DB3">
      <w:pPr>
        <w:rPr>
          <w:rtl/>
          <w:lang w:eastAsia="he-IL"/>
        </w:rPr>
      </w:pPr>
    </w:p>
    <w:p w:rsidR="0002716C" w:rsidRDefault="0002716C" w:rsidP="0002716C">
      <w:pPr>
        <w:pStyle w:val="a4"/>
        <w:keepNext/>
        <w:rPr>
          <w:rtl/>
        </w:rPr>
      </w:pPr>
      <w:bookmarkStart w:id="1707" w:name="_ETM_Q1_5503494"/>
      <w:bookmarkEnd w:id="1707"/>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p>
    <w:p w:rsidR="0002716C" w:rsidRDefault="0002716C" w:rsidP="0002716C">
      <w:pPr>
        <w:pStyle w:val="KeepWithNext"/>
        <w:rPr>
          <w:rtl/>
          <w:lang w:eastAsia="he-IL"/>
        </w:rPr>
      </w:pPr>
    </w:p>
    <w:p w:rsidR="00EC714E" w:rsidRDefault="0002716C" w:rsidP="007D0DB3">
      <w:pPr>
        <w:rPr>
          <w:rtl/>
          <w:lang w:eastAsia="he-IL"/>
        </w:rPr>
      </w:pPr>
      <w:bookmarkStart w:id="1708" w:name="_ETM_Q1_5503911"/>
      <w:bookmarkStart w:id="1709" w:name="_ETM_Q1_5503940"/>
      <w:bookmarkEnd w:id="1708"/>
      <w:bookmarkEnd w:id="1709"/>
      <w:r>
        <w:rPr>
          <w:rFonts w:hint="cs"/>
          <w:rtl/>
          <w:lang w:eastAsia="he-IL"/>
        </w:rPr>
        <w:t xml:space="preserve">היועץ המשפטי </w:t>
      </w:r>
      <w:bookmarkStart w:id="1710" w:name="_ETM_Q1_5509141"/>
      <w:bookmarkEnd w:id="1710"/>
      <w:r>
        <w:rPr>
          <w:rFonts w:hint="cs"/>
          <w:rtl/>
          <w:lang w:eastAsia="he-IL"/>
        </w:rPr>
        <w:t xml:space="preserve">של וועדה </w:t>
      </w:r>
      <w:r w:rsidR="00EC714E">
        <w:rPr>
          <w:rFonts w:hint="cs"/>
          <w:rtl/>
          <w:lang w:eastAsia="he-IL"/>
        </w:rPr>
        <w:t xml:space="preserve">כפוף לאחד הנציגים בוועדה. זה קצת מוזר. </w:t>
      </w:r>
    </w:p>
    <w:p w:rsidR="0002716C" w:rsidRDefault="0002716C" w:rsidP="007D0DB3">
      <w:pPr>
        <w:rPr>
          <w:rtl/>
          <w:lang w:eastAsia="he-IL"/>
        </w:rPr>
      </w:pPr>
    </w:p>
    <w:p w:rsidR="0002716C" w:rsidRDefault="0002716C" w:rsidP="0002716C">
      <w:pPr>
        <w:pStyle w:val="af9"/>
        <w:keepNext/>
        <w:rPr>
          <w:rtl/>
          <w:lang w:eastAsia="he-IL"/>
        </w:rPr>
      </w:pPr>
      <w:r w:rsidRPr="0002716C">
        <w:rPr>
          <w:rStyle w:val="TagStyle"/>
          <w:rtl/>
        </w:rPr>
        <w:t xml:space="preserve"> &lt;&lt; אורח &gt;&gt; </w:t>
      </w:r>
      <w:r>
        <w:rPr>
          <w:rtl/>
          <w:lang w:eastAsia="he-IL"/>
        </w:rPr>
        <w:t>מירב ליבנה:</w:t>
      </w:r>
      <w:r w:rsidRPr="0002716C">
        <w:rPr>
          <w:rStyle w:val="TagStyle"/>
          <w:rtl/>
        </w:rPr>
        <w:t xml:space="preserve"> &lt;&lt; אורח &gt;&gt;</w:t>
      </w:r>
      <w:r>
        <w:rPr>
          <w:rtl/>
          <w:lang w:eastAsia="he-IL"/>
        </w:rPr>
        <w:t xml:space="preserve">   </w:t>
      </w:r>
    </w:p>
    <w:p w:rsidR="0002716C" w:rsidRDefault="0002716C" w:rsidP="0002716C">
      <w:pPr>
        <w:pStyle w:val="KeepWithNext"/>
        <w:rPr>
          <w:rtl/>
          <w:lang w:eastAsia="he-IL"/>
        </w:rPr>
      </w:pPr>
    </w:p>
    <w:p w:rsidR="0002716C" w:rsidRDefault="00EC714E" w:rsidP="0002716C">
      <w:pPr>
        <w:rPr>
          <w:rtl/>
          <w:lang w:eastAsia="he-IL"/>
        </w:rPr>
      </w:pPr>
      <w:bookmarkStart w:id="1711" w:name="_ETM_Q1_5520919"/>
      <w:bookmarkStart w:id="1712" w:name="_ETM_Q1_5520959"/>
      <w:bookmarkEnd w:id="1711"/>
      <w:bookmarkEnd w:id="1712"/>
      <w:r>
        <w:rPr>
          <w:rFonts w:hint="cs"/>
          <w:rtl/>
          <w:lang w:eastAsia="he-IL"/>
        </w:rPr>
        <w:t>יכול להיות</w:t>
      </w:r>
      <w:r w:rsidR="0002716C">
        <w:rPr>
          <w:rFonts w:hint="cs"/>
          <w:rtl/>
          <w:lang w:eastAsia="he-IL"/>
        </w:rPr>
        <w:t>, עכשיו אנחנו עושים פה איזושהי הסדרה</w:t>
      </w:r>
      <w:r>
        <w:rPr>
          <w:rFonts w:hint="cs"/>
          <w:rtl/>
          <w:lang w:eastAsia="he-IL"/>
        </w:rPr>
        <w:t xml:space="preserve">. אבל יש הבדל בין תפקיד כחבר, </w:t>
      </w:r>
      <w:r w:rsidR="0002716C">
        <w:rPr>
          <w:rFonts w:hint="cs"/>
          <w:rtl/>
          <w:lang w:eastAsia="he-IL"/>
        </w:rPr>
        <w:t xml:space="preserve">שהוא לא </w:t>
      </w:r>
      <w:bookmarkStart w:id="1713" w:name="_ETM_Q1_5531156"/>
      <w:bookmarkEnd w:id="1713"/>
      <w:r>
        <w:rPr>
          <w:rFonts w:hint="cs"/>
          <w:rtl/>
          <w:lang w:eastAsia="he-IL"/>
        </w:rPr>
        <w:t>מוגבל</w:t>
      </w:r>
      <w:r w:rsidR="0002716C">
        <w:rPr>
          <w:rFonts w:hint="cs"/>
          <w:rtl/>
          <w:lang w:eastAsia="he-IL"/>
        </w:rPr>
        <w:t xml:space="preserve"> אך ורק לשאלות משפטיות. </w:t>
      </w:r>
      <w:bookmarkStart w:id="1714" w:name="_ETM_Q1_5531948"/>
      <w:bookmarkEnd w:id="1714"/>
    </w:p>
    <w:p w:rsidR="0002716C" w:rsidRDefault="0002716C" w:rsidP="0002716C">
      <w:pPr>
        <w:rPr>
          <w:rtl/>
          <w:lang w:eastAsia="he-IL"/>
        </w:rPr>
      </w:pPr>
      <w:bookmarkStart w:id="1715" w:name="_ETM_Q1_5532013"/>
      <w:bookmarkEnd w:id="1715"/>
    </w:p>
    <w:p w:rsidR="0002716C" w:rsidRDefault="0002716C" w:rsidP="0002716C">
      <w:pPr>
        <w:pStyle w:val="a4"/>
        <w:keepNext/>
        <w:rPr>
          <w:rtl/>
        </w:rPr>
      </w:pPr>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p>
    <w:p w:rsidR="0002716C" w:rsidRDefault="0002716C" w:rsidP="0002716C">
      <w:pPr>
        <w:pStyle w:val="KeepWithNext"/>
        <w:rPr>
          <w:rtl/>
        </w:rPr>
      </w:pPr>
    </w:p>
    <w:p w:rsidR="0002716C" w:rsidRDefault="0002716C" w:rsidP="0002716C">
      <w:pPr>
        <w:rPr>
          <w:rtl/>
          <w:lang w:eastAsia="he-IL"/>
        </w:rPr>
      </w:pPr>
      <w:r>
        <w:rPr>
          <w:rFonts w:hint="cs"/>
          <w:rtl/>
        </w:rPr>
        <w:t xml:space="preserve">אבל היועץ המשפטי </w:t>
      </w:r>
      <w:bookmarkStart w:id="1716" w:name="_ETM_Q1_5531378"/>
      <w:bookmarkEnd w:id="1716"/>
      <w:r>
        <w:rPr>
          <w:rFonts w:hint="cs"/>
          <w:rtl/>
        </w:rPr>
        <w:t xml:space="preserve">לוועדה </w:t>
      </w:r>
      <w:r>
        <w:rPr>
          <w:rFonts w:hint="eastAsia"/>
          <w:rtl/>
        </w:rPr>
        <w:t>–</w:t>
      </w:r>
      <w:r>
        <w:rPr>
          <w:rFonts w:hint="cs"/>
          <w:rtl/>
        </w:rPr>
        <w:t xml:space="preserve"> ש</w:t>
      </w:r>
      <w:r w:rsidR="00EC714E">
        <w:rPr>
          <w:rFonts w:hint="cs"/>
          <w:rtl/>
          <w:lang w:eastAsia="he-IL"/>
        </w:rPr>
        <w:t>הוא לא חבר, אם אני מבין נכון</w:t>
      </w:r>
      <w:r>
        <w:rPr>
          <w:rFonts w:hint="cs"/>
          <w:rtl/>
          <w:lang w:eastAsia="he-IL"/>
        </w:rPr>
        <w:t xml:space="preserve"> - - - </w:t>
      </w:r>
      <w:r w:rsidR="00EC714E">
        <w:rPr>
          <w:rFonts w:hint="cs"/>
          <w:rtl/>
          <w:lang w:eastAsia="he-IL"/>
        </w:rPr>
        <w:t xml:space="preserve"> </w:t>
      </w:r>
    </w:p>
    <w:p w:rsidR="0002716C" w:rsidRDefault="0002716C" w:rsidP="0002716C">
      <w:pPr>
        <w:rPr>
          <w:rtl/>
          <w:lang w:eastAsia="he-IL"/>
        </w:rPr>
      </w:pPr>
    </w:p>
    <w:p w:rsidR="0002716C" w:rsidRDefault="0002716C" w:rsidP="0002716C">
      <w:pPr>
        <w:pStyle w:val="af9"/>
        <w:keepNext/>
        <w:rPr>
          <w:rtl/>
          <w:lang w:eastAsia="he-IL"/>
        </w:rPr>
      </w:pPr>
      <w:bookmarkStart w:id="1717" w:name="ET_guest_879553_419"/>
      <w:r w:rsidRPr="0002716C">
        <w:rPr>
          <w:rStyle w:val="TagStyle"/>
          <w:rtl/>
        </w:rPr>
        <w:t xml:space="preserve">&lt;&lt; אורח &gt;&gt; </w:t>
      </w:r>
      <w:r>
        <w:rPr>
          <w:rtl/>
          <w:lang w:eastAsia="he-IL"/>
        </w:rPr>
        <w:t>מירב ליבנה:</w:t>
      </w:r>
      <w:r w:rsidRPr="0002716C">
        <w:rPr>
          <w:rStyle w:val="TagStyle"/>
          <w:rtl/>
        </w:rPr>
        <w:t xml:space="preserve"> &lt;&lt; אורח &gt;&gt;</w:t>
      </w:r>
      <w:r>
        <w:rPr>
          <w:rtl/>
          <w:lang w:eastAsia="he-IL"/>
        </w:rPr>
        <w:t xml:space="preserve">   </w:t>
      </w:r>
      <w:bookmarkEnd w:id="1717"/>
    </w:p>
    <w:p w:rsidR="0002716C" w:rsidRDefault="0002716C" w:rsidP="0002716C">
      <w:pPr>
        <w:pStyle w:val="KeepWithNext"/>
        <w:rPr>
          <w:rtl/>
          <w:lang w:eastAsia="he-IL"/>
        </w:rPr>
      </w:pPr>
    </w:p>
    <w:p w:rsidR="0002716C" w:rsidRDefault="0002716C" w:rsidP="0002716C">
      <w:pPr>
        <w:rPr>
          <w:rtl/>
          <w:lang w:eastAsia="he-IL"/>
        </w:rPr>
      </w:pPr>
      <w:r>
        <w:rPr>
          <w:rFonts w:hint="cs"/>
          <w:rtl/>
          <w:lang w:eastAsia="he-IL"/>
        </w:rPr>
        <w:t xml:space="preserve">הוא לא חבר, אכן. </w:t>
      </w:r>
    </w:p>
    <w:p w:rsidR="0002716C" w:rsidRDefault="0002716C" w:rsidP="0002716C">
      <w:pPr>
        <w:rPr>
          <w:rtl/>
          <w:lang w:eastAsia="he-IL"/>
        </w:rPr>
      </w:pPr>
    </w:p>
    <w:p w:rsidR="0002716C" w:rsidRDefault="0002716C" w:rsidP="0002716C">
      <w:pPr>
        <w:pStyle w:val="a4"/>
        <w:keepNext/>
        <w:rPr>
          <w:rtl/>
        </w:rPr>
      </w:pPr>
      <w:bookmarkStart w:id="1718" w:name="ET_speaker_גלעד_קרן_421"/>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bookmarkEnd w:id="1718"/>
    </w:p>
    <w:p w:rsidR="0002716C" w:rsidRDefault="0002716C" w:rsidP="0002716C">
      <w:pPr>
        <w:pStyle w:val="KeepWithNext"/>
        <w:rPr>
          <w:rtl/>
          <w:lang w:eastAsia="he-IL"/>
        </w:rPr>
      </w:pPr>
    </w:p>
    <w:p w:rsidR="00EC714E" w:rsidRDefault="00EC714E" w:rsidP="0002716C">
      <w:pPr>
        <w:rPr>
          <w:rtl/>
          <w:lang w:eastAsia="he-IL"/>
        </w:rPr>
      </w:pPr>
      <w:r>
        <w:rPr>
          <w:rFonts w:hint="cs"/>
          <w:rtl/>
          <w:lang w:eastAsia="he-IL"/>
        </w:rPr>
        <w:t>כפוף מקצועית לאחד מחברי הוועדה?</w:t>
      </w:r>
    </w:p>
    <w:p w:rsidR="0002716C" w:rsidRDefault="0002716C" w:rsidP="007D0DB3">
      <w:pPr>
        <w:rPr>
          <w:rtl/>
          <w:lang w:eastAsia="he-IL"/>
        </w:rPr>
      </w:pPr>
    </w:p>
    <w:p w:rsidR="0002716C" w:rsidRDefault="0002716C" w:rsidP="0002716C">
      <w:pPr>
        <w:pStyle w:val="af9"/>
        <w:keepNext/>
        <w:rPr>
          <w:rtl/>
          <w:lang w:eastAsia="he-IL"/>
        </w:rPr>
      </w:pPr>
      <w:bookmarkStart w:id="1719" w:name="_ETM_Q1_5542713"/>
      <w:bookmarkStart w:id="1720" w:name="_ETM_Q1_5542773"/>
      <w:bookmarkStart w:id="1721" w:name="ET_guest_883923_420"/>
      <w:bookmarkEnd w:id="1719"/>
      <w:bookmarkEnd w:id="1720"/>
      <w:r w:rsidRPr="0002716C">
        <w:rPr>
          <w:rStyle w:val="TagStyle"/>
          <w:rtl/>
        </w:rPr>
        <w:t xml:space="preserve"> &lt;&lt; אורח &gt;&gt; </w:t>
      </w:r>
      <w:r>
        <w:rPr>
          <w:rtl/>
          <w:lang w:eastAsia="he-IL"/>
        </w:rPr>
        <w:t>איציק דניאל:</w:t>
      </w:r>
      <w:r w:rsidRPr="0002716C">
        <w:rPr>
          <w:rStyle w:val="TagStyle"/>
          <w:rtl/>
        </w:rPr>
        <w:t xml:space="preserve"> &lt;&lt; אורח &gt;&gt;</w:t>
      </w:r>
      <w:r>
        <w:rPr>
          <w:rtl/>
          <w:lang w:eastAsia="he-IL"/>
        </w:rPr>
        <w:t xml:space="preserve">   </w:t>
      </w:r>
      <w:bookmarkEnd w:id="1721"/>
    </w:p>
    <w:p w:rsidR="0002716C" w:rsidRDefault="0002716C" w:rsidP="0002716C">
      <w:pPr>
        <w:pStyle w:val="KeepWithNext"/>
        <w:rPr>
          <w:rtl/>
          <w:lang w:eastAsia="he-IL"/>
        </w:rPr>
      </w:pPr>
    </w:p>
    <w:p w:rsidR="00EC714E" w:rsidRDefault="00EC714E" w:rsidP="007D0DB3">
      <w:pPr>
        <w:rPr>
          <w:rtl/>
          <w:lang w:eastAsia="he-IL"/>
        </w:rPr>
      </w:pPr>
      <w:r>
        <w:rPr>
          <w:rFonts w:hint="cs"/>
          <w:rtl/>
          <w:lang w:eastAsia="he-IL"/>
        </w:rPr>
        <w:t xml:space="preserve">לא בהכרח. </w:t>
      </w:r>
    </w:p>
    <w:p w:rsidR="00EC714E" w:rsidRDefault="00EC714E" w:rsidP="007D0DB3">
      <w:pPr>
        <w:rPr>
          <w:rtl/>
          <w:lang w:eastAsia="he-IL"/>
        </w:rPr>
      </w:pPr>
    </w:p>
    <w:p w:rsidR="0002716C" w:rsidRDefault="0002716C" w:rsidP="0002716C">
      <w:pPr>
        <w:pStyle w:val="af9"/>
        <w:keepNext/>
        <w:rPr>
          <w:rtl/>
          <w:lang w:eastAsia="he-IL"/>
        </w:rPr>
      </w:pPr>
      <w:bookmarkStart w:id="1722" w:name="ET_guest_879553_422"/>
      <w:r w:rsidRPr="0002716C">
        <w:rPr>
          <w:rStyle w:val="TagStyle"/>
          <w:rtl/>
        </w:rPr>
        <w:t xml:space="preserve"> &lt;&lt; אורח &gt;&gt; </w:t>
      </w:r>
      <w:r>
        <w:rPr>
          <w:rtl/>
          <w:lang w:eastAsia="he-IL"/>
        </w:rPr>
        <w:t>מירב ליבנה:</w:t>
      </w:r>
      <w:r w:rsidRPr="0002716C">
        <w:rPr>
          <w:rStyle w:val="TagStyle"/>
          <w:rtl/>
        </w:rPr>
        <w:t xml:space="preserve"> &lt;&lt; אורח &gt;&gt;</w:t>
      </w:r>
      <w:r>
        <w:rPr>
          <w:rtl/>
          <w:lang w:eastAsia="he-IL"/>
        </w:rPr>
        <w:t xml:space="preserve">   </w:t>
      </w:r>
      <w:bookmarkEnd w:id="1722"/>
    </w:p>
    <w:p w:rsidR="0002716C" w:rsidRDefault="0002716C" w:rsidP="0002716C">
      <w:pPr>
        <w:pStyle w:val="KeepWithNext"/>
        <w:rPr>
          <w:rtl/>
          <w:lang w:eastAsia="he-IL"/>
        </w:rPr>
      </w:pPr>
    </w:p>
    <w:p w:rsidR="00EC714E" w:rsidRDefault="00EC714E" w:rsidP="007D0DB3">
      <w:pPr>
        <w:rPr>
          <w:rtl/>
          <w:lang w:eastAsia="he-IL"/>
        </w:rPr>
      </w:pPr>
      <w:r>
        <w:rPr>
          <w:rFonts w:hint="cs"/>
          <w:rtl/>
          <w:lang w:eastAsia="he-IL"/>
        </w:rPr>
        <w:t xml:space="preserve">רק בשאלות </w:t>
      </w:r>
      <w:r w:rsidR="0002716C">
        <w:rPr>
          <w:rFonts w:hint="cs"/>
          <w:rtl/>
          <w:lang w:eastAsia="he-IL"/>
        </w:rPr>
        <w:t xml:space="preserve">שהן </w:t>
      </w:r>
      <w:r>
        <w:rPr>
          <w:rFonts w:hint="cs"/>
          <w:rtl/>
          <w:lang w:eastAsia="he-IL"/>
        </w:rPr>
        <w:t xml:space="preserve">משפטיות. </w:t>
      </w:r>
    </w:p>
    <w:p w:rsidR="0002716C" w:rsidRDefault="0002716C" w:rsidP="007D0DB3">
      <w:pPr>
        <w:rPr>
          <w:rtl/>
          <w:lang w:eastAsia="he-IL"/>
        </w:rPr>
      </w:pPr>
    </w:p>
    <w:p w:rsidR="0002716C" w:rsidRDefault="0002716C" w:rsidP="0002716C">
      <w:pPr>
        <w:pStyle w:val="af6"/>
        <w:keepNext/>
        <w:rPr>
          <w:rtl/>
        </w:rPr>
      </w:pPr>
      <w:r w:rsidRPr="0002716C">
        <w:rPr>
          <w:rStyle w:val="TagStyle"/>
          <w:rtl/>
        </w:rPr>
        <w:t xml:space="preserve"> &lt;&lt; </w:t>
      </w:r>
      <w:proofErr w:type="spellStart"/>
      <w:r w:rsidRPr="0002716C">
        <w:rPr>
          <w:rStyle w:val="TagStyle"/>
          <w:rtl/>
        </w:rPr>
        <w:t>יור</w:t>
      </w:r>
      <w:proofErr w:type="spellEnd"/>
      <w:r w:rsidRPr="0002716C">
        <w:rPr>
          <w:rStyle w:val="TagStyle"/>
          <w:rtl/>
        </w:rPr>
        <w:t xml:space="preserve"> &gt;&gt; </w:t>
      </w:r>
      <w:r>
        <w:rPr>
          <w:rtl/>
        </w:rPr>
        <w:t xml:space="preserve">היו"ר יוליה </w:t>
      </w:r>
      <w:proofErr w:type="spellStart"/>
      <w:r>
        <w:rPr>
          <w:rtl/>
        </w:rPr>
        <w:t>מלינובסקי</w:t>
      </w:r>
      <w:proofErr w:type="spellEnd"/>
      <w:r>
        <w:rPr>
          <w:rtl/>
        </w:rPr>
        <w:t>:</w:t>
      </w:r>
      <w:r w:rsidRPr="0002716C">
        <w:rPr>
          <w:rStyle w:val="TagStyle"/>
          <w:rtl/>
        </w:rPr>
        <w:t xml:space="preserve"> &lt;&lt; יור &gt;&gt;</w:t>
      </w:r>
      <w:r>
        <w:rPr>
          <w:rtl/>
        </w:rPr>
        <w:t xml:space="preserve">   </w:t>
      </w:r>
    </w:p>
    <w:p w:rsidR="0002716C" w:rsidRDefault="0002716C" w:rsidP="0002716C">
      <w:pPr>
        <w:pStyle w:val="KeepWithNext"/>
        <w:rPr>
          <w:rtl/>
          <w:lang w:eastAsia="he-IL"/>
        </w:rPr>
      </w:pPr>
    </w:p>
    <w:p w:rsidR="0002716C" w:rsidRPr="0002716C" w:rsidRDefault="0002716C" w:rsidP="0002716C">
      <w:pPr>
        <w:rPr>
          <w:rtl/>
          <w:lang w:eastAsia="he-IL"/>
        </w:rPr>
      </w:pPr>
      <w:r>
        <w:rPr>
          <w:rFonts w:hint="cs"/>
          <w:rtl/>
          <w:lang w:eastAsia="he-IL"/>
        </w:rPr>
        <w:t>לא בהכרח, גלעד. מי אמר לך את זה?</w:t>
      </w:r>
    </w:p>
    <w:p w:rsidR="0002716C" w:rsidRDefault="0002716C" w:rsidP="007D0DB3">
      <w:pPr>
        <w:rPr>
          <w:rtl/>
          <w:lang w:eastAsia="he-IL"/>
        </w:rPr>
      </w:pPr>
      <w:bookmarkStart w:id="1723" w:name="_ETM_Q1_5543163"/>
      <w:bookmarkStart w:id="1724" w:name="_ETM_Q1_5543232"/>
      <w:bookmarkEnd w:id="1723"/>
      <w:bookmarkEnd w:id="1724"/>
    </w:p>
    <w:p w:rsidR="0002716C" w:rsidRDefault="0002716C" w:rsidP="0002716C">
      <w:pPr>
        <w:pStyle w:val="a4"/>
        <w:keepNext/>
        <w:rPr>
          <w:rtl/>
        </w:rPr>
      </w:pPr>
      <w:r w:rsidRPr="0002716C">
        <w:rPr>
          <w:rStyle w:val="TagStyle"/>
          <w:rtl/>
        </w:rPr>
        <w:t xml:space="preserve"> &lt;&lt; דובר &gt;&gt; </w:t>
      </w:r>
      <w:r>
        <w:rPr>
          <w:rtl/>
        </w:rPr>
        <w:t>גלעד קרן:</w:t>
      </w:r>
      <w:r w:rsidRPr="0002716C">
        <w:rPr>
          <w:rStyle w:val="TagStyle"/>
          <w:rtl/>
        </w:rPr>
        <w:t xml:space="preserve"> &lt;&lt; דובר &gt;&gt;</w:t>
      </w:r>
      <w:r>
        <w:rPr>
          <w:rtl/>
        </w:rPr>
        <w:t xml:space="preserve">   </w:t>
      </w:r>
    </w:p>
    <w:p w:rsidR="0002716C" w:rsidRDefault="0002716C" w:rsidP="0002716C">
      <w:pPr>
        <w:pStyle w:val="KeepWithNext"/>
        <w:rPr>
          <w:rtl/>
          <w:lang w:eastAsia="he-IL"/>
        </w:rPr>
      </w:pPr>
    </w:p>
    <w:p w:rsidR="00EC714E" w:rsidRDefault="007C2924" w:rsidP="007D0DB3">
      <w:pPr>
        <w:rPr>
          <w:rtl/>
          <w:lang w:eastAsia="he-IL"/>
        </w:rPr>
      </w:pPr>
      <w:bookmarkStart w:id="1725" w:name="_ETM_Q1_5545053"/>
      <w:bookmarkStart w:id="1726" w:name="_ETM_Q1_5545088"/>
      <w:bookmarkEnd w:id="1725"/>
      <w:bookmarkEnd w:id="1726"/>
      <w:r>
        <w:rPr>
          <w:rFonts w:hint="cs"/>
          <w:rtl/>
          <w:lang w:eastAsia="he-IL"/>
        </w:rPr>
        <w:t xml:space="preserve">היום מי </w:t>
      </w:r>
      <w:bookmarkStart w:id="1727" w:name="_ETM_Q1_5551285"/>
      <w:bookmarkEnd w:id="1727"/>
      <w:r>
        <w:rPr>
          <w:rFonts w:hint="cs"/>
          <w:rtl/>
          <w:lang w:eastAsia="he-IL"/>
        </w:rPr>
        <w:t xml:space="preserve">שמשמש כיועץ המשפטי של הוועדה הוא לא בהרכב, הוא לא </w:t>
      </w:r>
      <w:bookmarkStart w:id="1728" w:name="_ETM_Q1_5556170"/>
      <w:bookmarkEnd w:id="1728"/>
      <w:r>
        <w:rPr>
          <w:rFonts w:hint="cs"/>
          <w:rtl/>
          <w:lang w:eastAsia="he-IL"/>
        </w:rPr>
        <w:t xml:space="preserve">מופיע פה. </w:t>
      </w:r>
      <w:r w:rsidR="00EC714E">
        <w:rPr>
          <w:rFonts w:hint="cs"/>
          <w:rtl/>
          <w:lang w:eastAsia="he-IL"/>
        </w:rPr>
        <w:t>יש יועץ משפטי לוועדה שעו</w:t>
      </w:r>
      <w:r>
        <w:rPr>
          <w:rFonts w:hint="cs"/>
          <w:rtl/>
          <w:lang w:eastAsia="he-IL"/>
        </w:rPr>
        <w:t>בד בלשכה המשפטית של משרד האוצר. אחד מחברי הוועדה הוא היועץ המשפטי</w:t>
      </w:r>
      <w:bookmarkStart w:id="1729" w:name="_ETM_Q1_5565160"/>
      <w:bookmarkEnd w:id="1729"/>
      <w:r>
        <w:rPr>
          <w:rFonts w:hint="cs"/>
          <w:rtl/>
          <w:lang w:eastAsia="he-IL"/>
        </w:rPr>
        <w:t xml:space="preserve"> של משרד האוצר. </w:t>
      </w:r>
      <w:r w:rsidR="00EC714E">
        <w:rPr>
          <w:rFonts w:hint="cs"/>
          <w:rtl/>
          <w:lang w:eastAsia="he-IL"/>
        </w:rPr>
        <w:t>זה המצב היום</w:t>
      </w:r>
      <w:r>
        <w:rPr>
          <w:rFonts w:hint="cs"/>
          <w:rtl/>
          <w:lang w:eastAsia="he-IL"/>
        </w:rPr>
        <w:t xml:space="preserve">, שהיועץ המשפטי של משרד האוצר הוא </w:t>
      </w:r>
      <w:bookmarkStart w:id="1730" w:name="_ETM_Q1_5572466"/>
      <w:bookmarkEnd w:id="1730"/>
      <w:r>
        <w:rPr>
          <w:rFonts w:hint="cs"/>
          <w:rtl/>
          <w:lang w:eastAsia="he-IL"/>
        </w:rPr>
        <w:t>חבר בוועדה</w:t>
      </w:r>
      <w:r w:rsidR="00EC714E">
        <w:rPr>
          <w:rFonts w:hint="cs"/>
          <w:rtl/>
          <w:lang w:eastAsia="he-IL"/>
        </w:rPr>
        <w:t>?</w:t>
      </w:r>
    </w:p>
    <w:p w:rsidR="007C2924" w:rsidRDefault="007C2924" w:rsidP="007D0DB3">
      <w:pPr>
        <w:rPr>
          <w:rtl/>
          <w:lang w:eastAsia="he-IL"/>
        </w:rPr>
      </w:pPr>
    </w:p>
    <w:p w:rsidR="007C2924" w:rsidRDefault="007C2924" w:rsidP="007C2924">
      <w:pPr>
        <w:pStyle w:val="af9"/>
        <w:keepNext/>
        <w:rPr>
          <w:rtl/>
          <w:lang w:eastAsia="he-IL"/>
        </w:rPr>
      </w:pPr>
      <w:bookmarkStart w:id="1731" w:name="ET_guest_879553_425"/>
      <w:r w:rsidRPr="007C2924">
        <w:rPr>
          <w:rStyle w:val="TagStyle"/>
          <w:rtl/>
        </w:rPr>
        <w:t xml:space="preserve"> &lt;&lt; אורח &gt;&gt; </w:t>
      </w:r>
      <w:r>
        <w:rPr>
          <w:rtl/>
          <w:lang w:eastAsia="he-IL"/>
        </w:rPr>
        <w:t>מירב ליבנה:</w:t>
      </w:r>
      <w:r w:rsidRPr="007C2924">
        <w:rPr>
          <w:rStyle w:val="TagStyle"/>
          <w:rtl/>
        </w:rPr>
        <w:t xml:space="preserve"> &lt;&lt; אורח &gt;&gt;</w:t>
      </w:r>
      <w:r>
        <w:rPr>
          <w:rtl/>
          <w:lang w:eastAsia="he-IL"/>
        </w:rPr>
        <w:t xml:space="preserve">   </w:t>
      </w:r>
      <w:bookmarkEnd w:id="1731"/>
    </w:p>
    <w:p w:rsidR="007C2924" w:rsidRDefault="007C2924" w:rsidP="007C2924">
      <w:pPr>
        <w:pStyle w:val="KeepWithNext"/>
        <w:rPr>
          <w:rtl/>
          <w:lang w:eastAsia="he-IL"/>
        </w:rPr>
      </w:pPr>
    </w:p>
    <w:p w:rsidR="007C2924" w:rsidRDefault="00EC714E" w:rsidP="007D0DB3">
      <w:pPr>
        <w:rPr>
          <w:rtl/>
          <w:lang w:eastAsia="he-IL"/>
        </w:rPr>
      </w:pPr>
      <w:r>
        <w:rPr>
          <w:rFonts w:hint="cs"/>
          <w:rtl/>
          <w:lang w:eastAsia="he-IL"/>
        </w:rPr>
        <w:t>כן</w:t>
      </w:r>
      <w:r w:rsidR="007C2924">
        <w:rPr>
          <w:rFonts w:hint="cs"/>
          <w:rtl/>
          <w:lang w:eastAsia="he-IL"/>
        </w:rPr>
        <w:t>, היועץ המשפטי של משרד האוצר הוא היועץ</w:t>
      </w:r>
      <w:bookmarkStart w:id="1732" w:name="_ETM_Q1_5571527"/>
      <w:bookmarkEnd w:id="1732"/>
      <w:r w:rsidR="007C2924">
        <w:rPr>
          <w:rFonts w:hint="cs"/>
          <w:rtl/>
          <w:lang w:eastAsia="he-IL"/>
        </w:rPr>
        <w:t xml:space="preserve"> המשפטי של הוועדה, ויש חבר של הוועדה שהוא </w:t>
      </w:r>
      <w:bookmarkStart w:id="1733" w:name="_ETM_Q1_5574906"/>
      <w:bookmarkEnd w:id="1733"/>
      <w:r w:rsidR="007C2924">
        <w:rPr>
          <w:rFonts w:hint="cs"/>
          <w:rtl/>
          <w:lang w:eastAsia="he-IL"/>
        </w:rPr>
        <w:t>נציג משרד המשפטים</w:t>
      </w:r>
      <w:r>
        <w:rPr>
          <w:rFonts w:hint="cs"/>
          <w:rtl/>
          <w:lang w:eastAsia="he-IL"/>
        </w:rPr>
        <w:t xml:space="preserve">. </w:t>
      </w:r>
    </w:p>
    <w:p w:rsidR="007C2924" w:rsidRDefault="007C2924" w:rsidP="007D0DB3">
      <w:pPr>
        <w:rPr>
          <w:rtl/>
          <w:lang w:eastAsia="he-IL"/>
        </w:rPr>
      </w:pPr>
    </w:p>
    <w:p w:rsidR="007C2924" w:rsidRDefault="007C2924" w:rsidP="007C2924">
      <w:pPr>
        <w:pStyle w:val="a4"/>
        <w:keepNext/>
        <w:rPr>
          <w:rtl/>
        </w:rPr>
      </w:pPr>
      <w:bookmarkStart w:id="1734" w:name="ET_speaker_גלעד_קרן_426"/>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bookmarkEnd w:id="1734"/>
    </w:p>
    <w:p w:rsidR="007C2924" w:rsidRDefault="007C2924" w:rsidP="007C2924">
      <w:pPr>
        <w:pStyle w:val="KeepWithNext"/>
        <w:rPr>
          <w:rtl/>
          <w:lang w:eastAsia="he-IL"/>
        </w:rPr>
      </w:pPr>
    </w:p>
    <w:p w:rsidR="007C2924" w:rsidRDefault="007C2924" w:rsidP="007C2924">
      <w:pPr>
        <w:rPr>
          <w:rtl/>
          <w:lang w:eastAsia="he-IL"/>
        </w:rPr>
      </w:pPr>
      <w:r>
        <w:rPr>
          <w:rFonts w:hint="cs"/>
          <w:rtl/>
          <w:lang w:eastAsia="he-IL"/>
        </w:rPr>
        <w:t xml:space="preserve">משרד המשפטים, לא משרד האוצר. יש הבדל. </w:t>
      </w:r>
    </w:p>
    <w:p w:rsidR="007C2924" w:rsidRDefault="007C2924" w:rsidP="007C2924">
      <w:pPr>
        <w:rPr>
          <w:rtl/>
          <w:lang w:eastAsia="he-IL"/>
        </w:rPr>
      </w:pPr>
      <w:bookmarkStart w:id="1735" w:name="_ETM_Q1_5580951"/>
      <w:bookmarkStart w:id="1736" w:name="_ETM_Q1_5581033"/>
      <w:bookmarkEnd w:id="1735"/>
      <w:bookmarkEnd w:id="1736"/>
    </w:p>
    <w:p w:rsidR="007C2924" w:rsidRDefault="007C2924" w:rsidP="007C2924">
      <w:pPr>
        <w:pStyle w:val="af9"/>
        <w:keepNext/>
        <w:rPr>
          <w:rtl/>
          <w:lang w:eastAsia="he-IL"/>
        </w:rPr>
      </w:pPr>
      <w:bookmarkStart w:id="1737" w:name="ET_guest_879553_427"/>
      <w:r w:rsidRPr="007C2924">
        <w:rPr>
          <w:rStyle w:val="TagStyle"/>
          <w:rtl/>
        </w:rPr>
        <w:t xml:space="preserve"> &lt;&lt; אורח &gt;&gt; </w:t>
      </w:r>
      <w:r>
        <w:rPr>
          <w:rtl/>
          <w:lang w:eastAsia="he-IL"/>
        </w:rPr>
        <w:t>מירב ליבנה:</w:t>
      </w:r>
      <w:r w:rsidRPr="007C2924">
        <w:rPr>
          <w:rStyle w:val="TagStyle"/>
          <w:rtl/>
        </w:rPr>
        <w:t xml:space="preserve"> &lt;&lt; אורח &gt;&gt;</w:t>
      </w:r>
      <w:r>
        <w:rPr>
          <w:rtl/>
          <w:lang w:eastAsia="he-IL"/>
        </w:rPr>
        <w:t xml:space="preserve">   </w:t>
      </w:r>
      <w:bookmarkEnd w:id="1737"/>
    </w:p>
    <w:p w:rsidR="007C2924" w:rsidRDefault="007C2924" w:rsidP="007C2924">
      <w:pPr>
        <w:pStyle w:val="KeepWithNext"/>
        <w:rPr>
          <w:rtl/>
          <w:lang w:eastAsia="he-IL"/>
        </w:rPr>
      </w:pPr>
    </w:p>
    <w:p w:rsidR="00EC714E" w:rsidRDefault="00EC714E" w:rsidP="007D0DB3">
      <w:pPr>
        <w:rPr>
          <w:rtl/>
          <w:lang w:eastAsia="he-IL"/>
        </w:rPr>
      </w:pPr>
      <w:bookmarkStart w:id="1738" w:name="_ETM_Q1_5582732"/>
      <w:bookmarkStart w:id="1739" w:name="_ETM_Q1_5582770"/>
      <w:bookmarkEnd w:id="1738"/>
      <w:bookmarkEnd w:id="1739"/>
      <w:r>
        <w:rPr>
          <w:rFonts w:hint="cs"/>
          <w:rtl/>
          <w:lang w:eastAsia="he-IL"/>
        </w:rPr>
        <w:t xml:space="preserve">זה מה שאמרתי. </w:t>
      </w:r>
    </w:p>
    <w:p w:rsidR="00EC714E" w:rsidRDefault="00EC714E" w:rsidP="007D0DB3">
      <w:pPr>
        <w:rPr>
          <w:rtl/>
          <w:lang w:eastAsia="he-IL"/>
        </w:rPr>
      </w:pPr>
    </w:p>
    <w:p w:rsidR="007C2924" w:rsidRDefault="007C2924" w:rsidP="007C2924">
      <w:pPr>
        <w:pStyle w:val="a4"/>
        <w:keepNext/>
        <w:rPr>
          <w:rtl/>
        </w:rPr>
      </w:pPr>
      <w:bookmarkStart w:id="1740" w:name="ET_speaker_גלעד_קרן_428"/>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bookmarkEnd w:id="1740"/>
    </w:p>
    <w:p w:rsidR="007C2924" w:rsidRDefault="007C2924" w:rsidP="007C2924">
      <w:pPr>
        <w:pStyle w:val="KeepWithNext"/>
        <w:rPr>
          <w:rtl/>
          <w:lang w:eastAsia="he-IL"/>
        </w:rPr>
      </w:pPr>
    </w:p>
    <w:p w:rsidR="00EC714E" w:rsidRDefault="007C2924" w:rsidP="007C2924">
      <w:pPr>
        <w:rPr>
          <w:rtl/>
          <w:lang w:eastAsia="he-IL"/>
        </w:rPr>
      </w:pPr>
      <w:r>
        <w:rPr>
          <w:rFonts w:hint="cs"/>
          <w:rtl/>
          <w:lang w:eastAsia="he-IL"/>
        </w:rPr>
        <w:t xml:space="preserve">אבל זה </w:t>
      </w:r>
      <w:r w:rsidR="00EC714E">
        <w:rPr>
          <w:rFonts w:hint="cs"/>
          <w:rtl/>
          <w:lang w:eastAsia="he-IL"/>
        </w:rPr>
        <w:t>הבוס שלו</w:t>
      </w:r>
      <w:r>
        <w:rPr>
          <w:rFonts w:hint="cs"/>
          <w:rtl/>
          <w:lang w:eastAsia="he-IL"/>
        </w:rPr>
        <w:t>,</w:t>
      </w:r>
      <w:r w:rsidR="00EC714E">
        <w:rPr>
          <w:rFonts w:hint="cs"/>
          <w:rtl/>
          <w:lang w:eastAsia="he-IL"/>
        </w:rPr>
        <w:t xml:space="preserve"> באותה לשכה משפטית. </w:t>
      </w:r>
    </w:p>
    <w:p w:rsidR="007C2924" w:rsidRDefault="007C2924" w:rsidP="007C2924">
      <w:pPr>
        <w:rPr>
          <w:rtl/>
          <w:lang w:eastAsia="he-IL"/>
        </w:rPr>
      </w:pPr>
      <w:bookmarkStart w:id="1741" w:name="_ETM_Q1_5589158"/>
      <w:bookmarkStart w:id="1742" w:name="_ETM_Q1_5589212"/>
      <w:bookmarkEnd w:id="1741"/>
      <w:bookmarkEnd w:id="1742"/>
    </w:p>
    <w:p w:rsidR="007C2924" w:rsidRDefault="007C2924" w:rsidP="007C2924">
      <w:pPr>
        <w:pStyle w:val="af9"/>
        <w:keepNext/>
        <w:rPr>
          <w:rtl/>
          <w:lang w:eastAsia="he-IL"/>
        </w:rPr>
      </w:pPr>
      <w:r w:rsidRPr="007C2924">
        <w:rPr>
          <w:rStyle w:val="TagStyle"/>
          <w:rtl/>
        </w:rPr>
        <w:t xml:space="preserve"> &lt;&lt; אורח &gt;&gt; </w:t>
      </w:r>
      <w:r>
        <w:rPr>
          <w:rtl/>
          <w:lang w:eastAsia="he-IL"/>
        </w:rPr>
        <w:t>מירב ליבנה:</w:t>
      </w:r>
      <w:r w:rsidRPr="007C2924">
        <w:rPr>
          <w:rStyle w:val="TagStyle"/>
          <w:rtl/>
        </w:rPr>
        <w:t xml:space="preserve"> &lt;&lt; אורח &gt;&gt;</w:t>
      </w:r>
      <w:r>
        <w:rPr>
          <w:rtl/>
          <w:lang w:eastAsia="he-IL"/>
        </w:rPr>
        <w:t xml:space="preserve">   </w:t>
      </w:r>
    </w:p>
    <w:p w:rsidR="007C2924" w:rsidRDefault="007C2924" w:rsidP="007C2924">
      <w:pPr>
        <w:pStyle w:val="KeepWithNext"/>
        <w:rPr>
          <w:rtl/>
          <w:lang w:eastAsia="he-IL"/>
        </w:rPr>
      </w:pPr>
    </w:p>
    <w:p w:rsidR="007C2924" w:rsidRDefault="007C2924" w:rsidP="007C2924">
      <w:pPr>
        <w:rPr>
          <w:rtl/>
          <w:lang w:eastAsia="he-IL"/>
        </w:rPr>
      </w:pPr>
      <w:bookmarkStart w:id="1743" w:name="_ETM_Q1_5591629"/>
      <w:bookmarkStart w:id="1744" w:name="_ETM_Q1_5591664"/>
      <w:bookmarkEnd w:id="1743"/>
      <w:bookmarkEnd w:id="1744"/>
      <w:r>
        <w:rPr>
          <w:rFonts w:hint="cs"/>
          <w:rtl/>
          <w:lang w:eastAsia="he-IL"/>
        </w:rPr>
        <w:t>איך הוא הבוס שלו?</w:t>
      </w:r>
    </w:p>
    <w:p w:rsidR="007C2924" w:rsidRDefault="007C2924" w:rsidP="007C2924">
      <w:pPr>
        <w:rPr>
          <w:rtl/>
          <w:lang w:eastAsia="he-IL"/>
        </w:rPr>
      </w:pPr>
    </w:p>
    <w:p w:rsidR="007C2924" w:rsidRDefault="007C2924" w:rsidP="007C2924">
      <w:pPr>
        <w:pStyle w:val="a4"/>
        <w:keepNext/>
        <w:rPr>
          <w:rtl/>
        </w:rPr>
      </w:pPr>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p>
    <w:p w:rsidR="007C2924" w:rsidRDefault="007C2924" w:rsidP="007C2924">
      <w:pPr>
        <w:pStyle w:val="KeepWithNext"/>
        <w:rPr>
          <w:rtl/>
          <w:lang w:eastAsia="he-IL"/>
        </w:rPr>
      </w:pPr>
    </w:p>
    <w:p w:rsidR="007C2924" w:rsidRDefault="007C2924" w:rsidP="007C2924">
      <w:pPr>
        <w:rPr>
          <w:rtl/>
          <w:lang w:eastAsia="he-IL"/>
        </w:rPr>
      </w:pPr>
      <w:r>
        <w:rPr>
          <w:rFonts w:hint="cs"/>
          <w:rtl/>
          <w:lang w:eastAsia="he-IL"/>
        </w:rPr>
        <w:t>את לא כפופה ליועץ המשפטי של משרד האוצר?</w:t>
      </w:r>
    </w:p>
    <w:p w:rsidR="007C2924" w:rsidRDefault="007C2924" w:rsidP="007C2924">
      <w:pPr>
        <w:rPr>
          <w:rtl/>
          <w:lang w:eastAsia="he-IL"/>
        </w:rPr>
      </w:pPr>
    </w:p>
    <w:p w:rsidR="007C2924" w:rsidRDefault="007C2924" w:rsidP="007C2924">
      <w:pPr>
        <w:pStyle w:val="af9"/>
        <w:keepNext/>
        <w:rPr>
          <w:rtl/>
          <w:lang w:eastAsia="he-IL"/>
        </w:rPr>
      </w:pPr>
      <w:r w:rsidRPr="007C2924">
        <w:rPr>
          <w:rStyle w:val="TagStyle"/>
          <w:rtl/>
        </w:rPr>
        <w:t xml:space="preserve"> &lt;&lt; אורח &gt;&gt; </w:t>
      </w:r>
      <w:r>
        <w:rPr>
          <w:rtl/>
          <w:lang w:eastAsia="he-IL"/>
        </w:rPr>
        <w:t>מירב ליבנה:</w:t>
      </w:r>
      <w:r w:rsidRPr="007C2924">
        <w:rPr>
          <w:rStyle w:val="TagStyle"/>
          <w:rtl/>
        </w:rPr>
        <w:t xml:space="preserve"> &lt;&lt; אורח &gt;&gt;</w:t>
      </w:r>
      <w:r>
        <w:rPr>
          <w:rtl/>
          <w:lang w:eastAsia="he-IL"/>
        </w:rPr>
        <w:t xml:space="preserve">   </w:t>
      </w:r>
    </w:p>
    <w:p w:rsidR="007C2924" w:rsidRDefault="007C2924" w:rsidP="007C2924">
      <w:pPr>
        <w:pStyle w:val="KeepWithNext"/>
        <w:rPr>
          <w:rtl/>
          <w:lang w:eastAsia="he-IL"/>
        </w:rPr>
      </w:pPr>
    </w:p>
    <w:p w:rsidR="007C2924" w:rsidRDefault="007C2924" w:rsidP="007C2924">
      <w:pPr>
        <w:rPr>
          <w:rtl/>
          <w:lang w:eastAsia="he-IL"/>
        </w:rPr>
      </w:pPr>
      <w:r>
        <w:rPr>
          <w:rFonts w:hint="cs"/>
          <w:rtl/>
          <w:lang w:eastAsia="he-IL"/>
        </w:rPr>
        <w:t xml:space="preserve">אני כן, אבל - - - </w:t>
      </w:r>
    </w:p>
    <w:p w:rsidR="007C2924" w:rsidRDefault="007C2924" w:rsidP="007C2924">
      <w:pPr>
        <w:rPr>
          <w:rtl/>
          <w:lang w:eastAsia="he-IL"/>
        </w:rPr>
      </w:pPr>
      <w:bookmarkStart w:id="1745" w:name="_ETM_Q1_5594234"/>
      <w:bookmarkStart w:id="1746" w:name="_ETM_Q1_5594293"/>
      <w:bookmarkEnd w:id="1745"/>
      <w:bookmarkEnd w:id="1746"/>
    </w:p>
    <w:p w:rsidR="007C2924" w:rsidRDefault="007C2924" w:rsidP="007C2924">
      <w:pPr>
        <w:pStyle w:val="af9"/>
        <w:keepNext/>
        <w:rPr>
          <w:rtl/>
          <w:lang w:eastAsia="he-IL"/>
        </w:rPr>
      </w:pPr>
      <w:bookmarkStart w:id="1747" w:name="ET_guest_883923_432"/>
      <w:r w:rsidRPr="007C2924">
        <w:rPr>
          <w:rStyle w:val="TagStyle"/>
          <w:rtl/>
        </w:rPr>
        <w:t xml:space="preserve"> &lt;&lt; אורח &gt;&gt; </w:t>
      </w:r>
      <w:r>
        <w:rPr>
          <w:rtl/>
          <w:lang w:eastAsia="he-IL"/>
        </w:rPr>
        <w:t>איציק דניאל:</w:t>
      </w:r>
      <w:r w:rsidRPr="007C2924">
        <w:rPr>
          <w:rStyle w:val="TagStyle"/>
          <w:rtl/>
        </w:rPr>
        <w:t xml:space="preserve"> &lt;&lt; אורח &gt;&gt;</w:t>
      </w:r>
      <w:r>
        <w:rPr>
          <w:rtl/>
          <w:lang w:eastAsia="he-IL"/>
        </w:rPr>
        <w:t xml:space="preserve">   </w:t>
      </w:r>
      <w:bookmarkEnd w:id="1747"/>
    </w:p>
    <w:p w:rsidR="007C2924" w:rsidRDefault="007C2924" w:rsidP="007C2924">
      <w:pPr>
        <w:pStyle w:val="KeepWithNext"/>
        <w:rPr>
          <w:rtl/>
          <w:lang w:eastAsia="he-IL"/>
        </w:rPr>
      </w:pPr>
    </w:p>
    <w:p w:rsidR="00EC714E" w:rsidRDefault="007C2924" w:rsidP="007D0DB3">
      <w:pPr>
        <w:rPr>
          <w:rtl/>
          <w:lang w:eastAsia="he-IL"/>
        </w:rPr>
      </w:pPr>
      <w:r>
        <w:rPr>
          <w:rFonts w:hint="cs"/>
          <w:rtl/>
          <w:lang w:eastAsia="he-IL"/>
        </w:rPr>
        <w:t xml:space="preserve">אתן דוגמה אחרת. היום יש נציג של משרד המשפטים חבר בוועדה; היועץ המשפטי </w:t>
      </w:r>
      <w:bookmarkStart w:id="1748" w:name="_ETM_Q1_5595915"/>
      <w:bookmarkEnd w:id="1748"/>
      <w:r>
        <w:rPr>
          <w:rFonts w:hint="cs"/>
          <w:rtl/>
          <w:lang w:eastAsia="he-IL"/>
        </w:rPr>
        <w:t xml:space="preserve">של הוועדה, מן הסתם, כפוף ליועץ המשפטי לממשלה. </w:t>
      </w:r>
      <w:r w:rsidR="00EC714E">
        <w:rPr>
          <w:rFonts w:hint="cs"/>
          <w:rtl/>
          <w:lang w:eastAsia="he-IL"/>
        </w:rPr>
        <w:t>האם זה לא יוצר את הסיטואציה שאתה מתאר עכשיו?</w:t>
      </w:r>
    </w:p>
    <w:p w:rsidR="007C2924" w:rsidRDefault="007C2924" w:rsidP="007D0DB3">
      <w:pPr>
        <w:rPr>
          <w:rtl/>
          <w:lang w:eastAsia="he-IL"/>
        </w:rPr>
      </w:pPr>
    </w:p>
    <w:p w:rsidR="007C2924" w:rsidRDefault="007C2924" w:rsidP="007C2924">
      <w:pPr>
        <w:pStyle w:val="a4"/>
        <w:keepNext/>
        <w:rPr>
          <w:rtl/>
        </w:rPr>
      </w:pPr>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p>
    <w:p w:rsidR="007C2924" w:rsidRDefault="007C2924" w:rsidP="007C2924">
      <w:pPr>
        <w:pStyle w:val="KeepWithNext"/>
        <w:rPr>
          <w:rtl/>
          <w:lang w:eastAsia="he-IL"/>
        </w:rPr>
      </w:pPr>
    </w:p>
    <w:p w:rsidR="007C2924" w:rsidRDefault="007C2924" w:rsidP="007C2924">
      <w:pPr>
        <w:rPr>
          <w:rtl/>
          <w:lang w:eastAsia="he-IL"/>
        </w:rPr>
      </w:pPr>
      <w:r>
        <w:rPr>
          <w:rFonts w:hint="cs"/>
          <w:rtl/>
          <w:lang w:eastAsia="he-IL"/>
        </w:rPr>
        <w:t xml:space="preserve">לא. </w:t>
      </w:r>
    </w:p>
    <w:p w:rsidR="007C2924" w:rsidRDefault="007C2924" w:rsidP="007C2924">
      <w:pPr>
        <w:rPr>
          <w:rtl/>
          <w:lang w:eastAsia="he-IL"/>
        </w:rPr>
      </w:pPr>
      <w:bookmarkStart w:id="1749" w:name="_ETM_Q1_5598925"/>
      <w:bookmarkEnd w:id="1749"/>
    </w:p>
    <w:p w:rsidR="007C2924" w:rsidRDefault="007C2924" w:rsidP="007C2924">
      <w:pPr>
        <w:pStyle w:val="af9"/>
        <w:keepNext/>
        <w:rPr>
          <w:rtl/>
          <w:lang w:eastAsia="he-IL"/>
        </w:rPr>
      </w:pPr>
      <w:bookmarkStart w:id="1750" w:name="ET_guest_883923_434"/>
      <w:r w:rsidRPr="007C2924">
        <w:rPr>
          <w:rStyle w:val="TagStyle"/>
          <w:rtl/>
        </w:rPr>
        <w:t xml:space="preserve"> &lt;&lt; אורח &gt;&gt; </w:t>
      </w:r>
      <w:r>
        <w:rPr>
          <w:rtl/>
          <w:lang w:eastAsia="he-IL"/>
        </w:rPr>
        <w:t>איציק דניאל:</w:t>
      </w:r>
      <w:r w:rsidRPr="007C2924">
        <w:rPr>
          <w:rStyle w:val="TagStyle"/>
          <w:rtl/>
        </w:rPr>
        <w:t xml:space="preserve"> &lt;&lt; אורח &gt;&gt;</w:t>
      </w:r>
      <w:r>
        <w:rPr>
          <w:rtl/>
          <w:lang w:eastAsia="he-IL"/>
        </w:rPr>
        <w:t xml:space="preserve">   </w:t>
      </w:r>
      <w:bookmarkEnd w:id="1750"/>
    </w:p>
    <w:p w:rsidR="007C2924" w:rsidRDefault="007C2924" w:rsidP="007C2924">
      <w:pPr>
        <w:pStyle w:val="KeepWithNext"/>
        <w:rPr>
          <w:rtl/>
          <w:lang w:eastAsia="he-IL"/>
        </w:rPr>
      </w:pPr>
    </w:p>
    <w:p w:rsidR="007C2924" w:rsidRDefault="007C2924" w:rsidP="007C2924">
      <w:pPr>
        <w:rPr>
          <w:rtl/>
          <w:lang w:eastAsia="he-IL"/>
        </w:rPr>
      </w:pPr>
      <w:bookmarkStart w:id="1751" w:name="_ETM_Q1_5599412"/>
      <w:bookmarkStart w:id="1752" w:name="_ETM_Q1_5599456"/>
      <w:bookmarkEnd w:id="1751"/>
      <w:bookmarkEnd w:id="1752"/>
      <w:r>
        <w:rPr>
          <w:rFonts w:hint="cs"/>
          <w:rtl/>
          <w:lang w:eastAsia="he-IL"/>
        </w:rPr>
        <w:t xml:space="preserve">למה </w:t>
      </w:r>
      <w:bookmarkStart w:id="1753" w:name="_ETM_Q1_5600912"/>
      <w:bookmarkEnd w:id="1753"/>
      <w:r>
        <w:rPr>
          <w:rFonts w:hint="cs"/>
          <w:rtl/>
          <w:lang w:eastAsia="he-IL"/>
        </w:rPr>
        <w:t>לא?</w:t>
      </w:r>
      <w:bookmarkStart w:id="1754" w:name="_ETM_Q1_5602444"/>
      <w:bookmarkEnd w:id="1754"/>
    </w:p>
    <w:p w:rsidR="007C2924" w:rsidRDefault="007C2924" w:rsidP="007C2924">
      <w:pPr>
        <w:rPr>
          <w:rtl/>
          <w:lang w:eastAsia="he-IL"/>
        </w:rPr>
      </w:pPr>
      <w:bookmarkStart w:id="1755" w:name="_ETM_Q1_5602502"/>
      <w:bookmarkEnd w:id="1755"/>
    </w:p>
    <w:p w:rsidR="007C2924" w:rsidRDefault="007C2924" w:rsidP="007C2924">
      <w:pPr>
        <w:pStyle w:val="a4"/>
        <w:keepNext/>
        <w:rPr>
          <w:rtl/>
        </w:rPr>
      </w:pPr>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p>
    <w:p w:rsidR="007C2924" w:rsidRDefault="007C2924" w:rsidP="007C2924">
      <w:pPr>
        <w:pStyle w:val="KeepWithNext"/>
        <w:rPr>
          <w:rtl/>
          <w:lang w:eastAsia="he-IL"/>
        </w:rPr>
      </w:pPr>
    </w:p>
    <w:p w:rsidR="00EC714E" w:rsidRDefault="007C2924" w:rsidP="007D0DB3">
      <w:pPr>
        <w:rPr>
          <w:rtl/>
          <w:lang w:eastAsia="he-IL"/>
        </w:rPr>
      </w:pPr>
      <w:r>
        <w:rPr>
          <w:rFonts w:hint="cs"/>
          <w:rtl/>
          <w:lang w:eastAsia="he-IL"/>
        </w:rPr>
        <w:t xml:space="preserve">היועץ המשפטי לממשלה הוא </w:t>
      </w:r>
      <w:r w:rsidR="00EC714E">
        <w:rPr>
          <w:rFonts w:hint="cs"/>
          <w:rtl/>
          <w:lang w:eastAsia="he-IL"/>
        </w:rPr>
        <w:t xml:space="preserve">לא חבר בוועדה. </w:t>
      </w:r>
    </w:p>
    <w:p w:rsidR="007C2924" w:rsidRDefault="007C2924" w:rsidP="007D0DB3">
      <w:pPr>
        <w:rPr>
          <w:rtl/>
          <w:lang w:eastAsia="he-IL"/>
        </w:rPr>
      </w:pPr>
    </w:p>
    <w:p w:rsidR="007C2924" w:rsidRDefault="007C2924" w:rsidP="007C2924">
      <w:pPr>
        <w:pStyle w:val="af9"/>
        <w:keepNext/>
        <w:rPr>
          <w:rtl/>
          <w:lang w:eastAsia="he-IL"/>
        </w:rPr>
      </w:pPr>
      <w:bookmarkStart w:id="1756" w:name="ET_guest_883923_436"/>
      <w:r w:rsidRPr="007C2924">
        <w:rPr>
          <w:rStyle w:val="TagStyle"/>
          <w:rtl/>
        </w:rPr>
        <w:t xml:space="preserve"> &lt;&lt; אורח &gt;&gt; </w:t>
      </w:r>
      <w:r>
        <w:rPr>
          <w:rtl/>
          <w:lang w:eastAsia="he-IL"/>
        </w:rPr>
        <w:t>איציק דניאל:</w:t>
      </w:r>
      <w:r w:rsidRPr="007C2924">
        <w:rPr>
          <w:rStyle w:val="TagStyle"/>
          <w:rtl/>
        </w:rPr>
        <w:t xml:space="preserve"> &lt;&lt; אורח &gt;&gt;</w:t>
      </w:r>
      <w:r>
        <w:rPr>
          <w:rtl/>
          <w:lang w:eastAsia="he-IL"/>
        </w:rPr>
        <w:t xml:space="preserve">   </w:t>
      </w:r>
      <w:bookmarkEnd w:id="1756"/>
    </w:p>
    <w:p w:rsidR="007C2924" w:rsidRDefault="007C2924" w:rsidP="007C2924">
      <w:pPr>
        <w:pStyle w:val="KeepWithNext"/>
        <w:rPr>
          <w:rtl/>
          <w:lang w:eastAsia="he-IL"/>
        </w:rPr>
      </w:pPr>
    </w:p>
    <w:p w:rsidR="00EC714E" w:rsidRDefault="007C2924" w:rsidP="007C2924">
      <w:pPr>
        <w:rPr>
          <w:rtl/>
          <w:lang w:eastAsia="he-IL"/>
        </w:rPr>
      </w:pPr>
      <w:r>
        <w:rPr>
          <w:rFonts w:hint="cs"/>
          <w:rtl/>
          <w:lang w:eastAsia="he-IL"/>
        </w:rPr>
        <w:t xml:space="preserve">אבל יש משפטן שהוא </w:t>
      </w:r>
      <w:bookmarkStart w:id="1757" w:name="_ETM_Q1_5607938"/>
      <w:bookmarkEnd w:id="1757"/>
      <w:r>
        <w:rPr>
          <w:rFonts w:hint="cs"/>
          <w:rtl/>
          <w:lang w:eastAsia="he-IL"/>
        </w:rPr>
        <w:t>נותן את הייעוץ המשפטי לוועדה. האם החבר המשפטן עובד המדינה</w:t>
      </w:r>
      <w:bookmarkStart w:id="1758" w:name="_ETM_Q1_5613048"/>
      <w:bookmarkEnd w:id="1758"/>
      <w:r>
        <w:rPr>
          <w:rFonts w:hint="cs"/>
          <w:rtl/>
          <w:lang w:eastAsia="he-IL"/>
        </w:rPr>
        <w:t xml:space="preserve"> בהכרח כפוף ליועץ המשפטי של הוועדה, בכל ועדה? כל ועדה </w:t>
      </w:r>
      <w:bookmarkStart w:id="1759" w:name="_ETM_Q1_5611390"/>
      <w:bookmarkEnd w:id="1759"/>
      <w:r>
        <w:rPr>
          <w:rFonts w:hint="cs"/>
          <w:rtl/>
          <w:lang w:eastAsia="he-IL"/>
        </w:rPr>
        <w:t xml:space="preserve">שיושב בה משפטן </w:t>
      </w:r>
      <w:r>
        <w:rPr>
          <w:rFonts w:hint="eastAsia"/>
          <w:rtl/>
          <w:lang w:eastAsia="he-IL"/>
        </w:rPr>
        <w:t>–</w:t>
      </w:r>
      <w:r>
        <w:rPr>
          <w:rFonts w:hint="cs"/>
          <w:rtl/>
          <w:lang w:eastAsia="he-IL"/>
        </w:rPr>
        <w:t xml:space="preserve"> באשר הוא, לא משנה אם מאותו</w:t>
      </w:r>
      <w:bookmarkStart w:id="1760" w:name="_ETM_Q1_5618948"/>
      <w:bookmarkEnd w:id="1760"/>
      <w:r>
        <w:rPr>
          <w:rFonts w:hint="cs"/>
          <w:rtl/>
          <w:lang w:eastAsia="he-IL"/>
        </w:rPr>
        <w:t xml:space="preserve"> משרד או ממשרד אחר </w:t>
      </w:r>
      <w:r>
        <w:rPr>
          <w:rFonts w:hint="eastAsia"/>
          <w:rtl/>
          <w:lang w:eastAsia="he-IL"/>
        </w:rPr>
        <w:t>–</w:t>
      </w:r>
      <w:r>
        <w:rPr>
          <w:rFonts w:hint="cs"/>
          <w:rtl/>
          <w:lang w:eastAsia="he-IL"/>
        </w:rPr>
        <w:t xml:space="preserve"> </w:t>
      </w:r>
      <w:r w:rsidR="00EC714E">
        <w:rPr>
          <w:rFonts w:hint="cs"/>
          <w:rtl/>
          <w:lang w:eastAsia="he-IL"/>
        </w:rPr>
        <w:t>האם הוא כפוף</w:t>
      </w:r>
      <w:r>
        <w:rPr>
          <w:rFonts w:hint="cs"/>
          <w:rtl/>
          <w:lang w:eastAsia="he-IL"/>
        </w:rPr>
        <w:t xml:space="preserve"> בהקשרים האלה ליועץ המשפטי של הוועדה</w:t>
      </w:r>
      <w:r w:rsidR="00EC714E">
        <w:rPr>
          <w:rFonts w:hint="cs"/>
          <w:rtl/>
          <w:lang w:eastAsia="he-IL"/>
        </w:rPr>
        <w:t>?</w:t>
      </w:r>
    </w:p>
    <w:p w:rsidR="007C2924" w:rsidRDefault="007C2924" w:rsidP="007C2924">
      <w:pPr>
        <w:rPr>
          <w:rtl/>
          <w:lang w:eastAsia="he-IL"/>
        </w:rPr>
      </w:pPr>
    </w:p>
    <w:p w:rsidR="007C2924" w:rsidRDefault="007C2924" w:rsidP="007C2924">
      <w:pPr>
        <w:pStyle w:val="a4"/>
        <w:keepNext/>
        <w:rPr>
          <w:rtl/>
        </w:rPr>
      </w:pPr>
      <w:bookmarkStart w:id="1761" w:name="ET_speaker_גלעד_קרן_437"/>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bookmarkEnd w:id="1761"/>
    </w:p>
    <w:p w:rsidR="007C2924" w:rsidRDefault="007C2924" w:rsidP="007C2924">
      <w:pPr>
        <w:pStyle w:val="KeepWithNext"/>
        <w:rPr>
          <w:rtl/>
          <w:lang w:eastAsia="he-IL"/>
        </w:rPr>
      </w:pPr>
    </w:p>
    <w:p w:rsidR="007C2924" w:rsidRDefault="007C2924" w:rsidP="007D0DB3">
      <w:pPr>
        <w:rPr>
          <w:rtl/>
          <w:lang w:eastAsia="he-IL"/>
        </w:rPr>
      </w:pPr>
      <w:r>
        <w:rPr>
          <w:rFonts w:hint="cs"/>
          <w:rtl/>
          <w:lang w:eastAsia="he-IL"/>
        </w:rPr>
        <w:t xml:space="preserve">הפוך. </w:t>
      </w:r>
    </w:p>
    <w:p w:rsidR="007C2924" w:rsidRDefault="007C2924" w:rsidP="007D0DB3">
      <w:pPr>
        <w:rPr>
          <w:rtl/>
          <w:lang w:eastAsia="he-IL"/>
        </w:rPr>
      </w:pPr>
    </w:p>
    <w:p w:rsidR="007C2924" w:rsidRDefault="007C2924" w:rsidP="007C2924">
      <w:pPr>
        <w:pStyle w:val="af9"/>
        <w:keepNext/>
        <w:rPr>
          <w:rtl/>
          <w:lang w:eastAsia="he-IL"/>
        </w:rPr>
      </w:pPr>
      <w:bookmarkStart w:id="1762" w:name="ET_guest_883923_438"/>
      <w:r w:rsidRPr="007C2924">
        <w:rPr>
          <w:rStyle w:val="TagStyle"/>
          <w:rtl/>
        </w:rPr>
        <w:t xml:space="preserve"> &lt;&lt; אורח &gt;&gt; </w:t>
      </w:r>
      <w:r>
        <w:rPr>
          <w:rtl/>
          <w:lang w:eastAsia="he-IL"/>
        </w:rPr>
        <w:t>איציק דניאל:</w:t>
      </w:r>
      <w:r w:rsidRPr="007C2924">
        <w:rPr>
          <w:rStyle w:val="TagStyle"/>
          <w:rtl/>
        </w:rPr>
        <w:t xml:space="preserve"> &lt;&lt; אורח &gt;&gt;</w:t>
      </w:r>
      <w:r>
        <w:rPr>
          <w:rtl/>
          <w:lang w:eastAsia="he-IL"/>
        </w:rPr>
        <w:t xml:space="preserve">   </w:t>
      </w:r>
      <w:bookmarkEnd w:id="1762"/>
    </w:p>
    <w:p w:rsidR="007C2924" w:rsidRDefault="007C2924" w:rsidP="007C2924">
      <w:pPr>
        <w:pStyle w:val="KeepWithNext"/>
        <w:rPr>
          <w:rtl/>
          <w:lang w:eastAsia="he-IL"/>
        </w:rPr>
      </w:pPr>
    </w:p>
    <w:p w:rsidR="007C2924" w:rsidRDefault="007C2924" w:rsidP="007C2924">
      <w:pPr>
        <w:rPr>
          <w:rtl/>
          <w:lang w:eastAsia="he-IL"/>
        </w:rPr>
      </w:pPr>
      <w:r>
        <w:rPr>
          <w:rFonts w:hint="cs"/>
          <w:rtl/>
          <w:lang w:eastAsia="he-IL"/>
        </w:rPr>
        <w:t>למה אתה טוען שבמקרה הזה תהיה את הכפיפות?</w:t>
      </w:r>
    </w:p>
    <w:p w:rsidR="007C2924" w:rsidRDefault="007C2924" w:rsidP="007C2924">
      <w:pPr>
        <w:rPr>
          <w:rtl/>
          <w:lang w:eastAsia="he-IL"/>
        </w:rPr>
      </w:pPr>
    </w:p>
    <w:p w:rsidR="007C2924" w:rsidRDefault="007C2924" w:rsidP="007C2924">
      <w:pPr>
        <w:pStyle w:val="a4"/>
        <w:keepNext/>
        <w:rPr>
          <w:rtl/>
        </w:rPr>
      </w:pPr>
      <w:bookmarkStart w:id="1763" w:name="ET_speaker_גלעד_קרן_439"/>
      <w:r w:rsidRPr="007C2924">
        <w:rPr>
          <w:rStyle w:val="TagStyle"/>
          <w:rtl/>
        </w:rPr>
        <w:t xml:space="preserve"> &lt;&lt; דובר &gt;&gt; </w:t>
      </w:r>
      <w:r>
        <w:rPr>
          <w:rtl/>
        </w:rPr>
        <w:t>גלעד קרן:</w:t>
      </w:r>
      <w:r w:rsidRPr="007C2924">
        <w:rPr>
          <w:rStyle w:val="TagStyle"/>
          <w:rtl/>
        </w:rPr>
        <w:t xml:space="preserve"> &lt;&lt; דובר &gt;&gt;</w:t>
      </w:r>
      <w:r>
        <w:rPr>
          <w:rtl/>
        </w:rPr>
        <w:t xml:space="preserve">   </w:t>
      </w:r>
      <w:bookmarkEnd w:id="1763"/>
    </w:p>
    <w:p w:rsidR="007C2924" w:rsidRDefault="007C2924" w:rsidP="007C2924">
      <w:pPr>
        <w:pStyle w:val="KeepWithNext"/>
        <w:rPr>
          <w:rtl/>
          <w:lang w:eastAsia="he-IL"/>
        </w:rPr>
      </w:pPr>
    </w:p>
    <w:p w:rsidR="00EC714E" w:rsidRDefault="00EC714E" w:rsidP="007D0DB3">
      <w:pPr>
        <w:rPr>
          <w:rtl/>
          <w:lang w:eastAsia="he-IL"/>
        </w:rPr>
      </w:pPr>
      <w:bookmarkStart w:id="1764" w:name="_ETM_Q1_5624665"/>
      <w:bookmarkStart w:id="1765" w:name="_ETM_Q1_5624740"/>
      <w:bookmarkEnd w:id="1764"/>
      <w:bookmarkEnd w:id="1765"/>
      <w:r w:rsidRPr="00D35D10">
        <w:rPr>
          <w:rFonts w:hint="cs"/>
          <w:rtl/>
          <w:lang w:eastAsia="he-IL"/>
        </w:rPr>
        <w:t>כפיפות הפוכה</w:t>
      </w:r>
      <w:r w:rsidR="00D35D10">
        <w:rPr>
          <w:rFonts w:hint="cs"/>
          <w:rtl/>
          <w:lang w:eastAsia="he-IL"/>
        </w:rPr>
        <w:t xml:space="preserve"> </w:t>
      </w:r>
      <w:r w:rsidR="00D35D10">
        <w:rPr>
          <w:rtl/>
          <w:lang w:eastAsia="he-IL"/>
        </w:rPr>
        <w:t>–</w:t>
      </w:r>
      <w:r w:rsidR="00D35D10">
        <w:rPr>
          <w:rFonts w:hint="cs"/>
          <w:rtl/>
          <w:lang w:eastAsia="he-IL"/>
        </w:rPr>
        <w:t xml:space="preserve"> היועץ המשפטי לוועדה כפוף</w:t>
      </w:r>
      <w:r w:rsidRPr="00D35D10">
        <w:rPr>
          <w:rFonts w:hint="cs"/>
          <w:rtl/>
          <w:lang w:eastAsia="he-IL"/>
        </w:rPr>
        <w:t>.</w:t>
      </w:r>
      <w:r>
        <w:rPr>
          <w:rFonts w:hint="cs"/>
          <w:rtl/>
          <w:lang w:eastAsia="he-IL"/>
        </w:rPr>
        <w:t xml:space="preserve"> </w:t>
      </w:r>
    </w:p>
    <w:p w:rsidR="00D35D10" w:rsidRDefault="00D35D10" w:rsidP="007D0DB3">
      <w:pPr>
        <w:rPr>
          <w:rtl/>
          <w:lang w:eastAsia="he-IL"/>
        </w:rPr>
      </w:pPr>
    </w:p>
    <w:p w:rsidR="00D35D10" w:rsidRDefault="00D35D10" w:rsidP="00D35D10">
      <w:pPr>
        <w:pStyle w:val="af9"/>
        <w:keepNext/>
        <w:rPr>
          <w:rtl/>
          <w:lang w:eastAsia="he-IL"/>
        </w:rPr>
      </w:pPr>
      <w:bookmarkStart w:id="1766" w:name="ET_guest_879553_411"/>
      <w:r w:rsidRPr="00D35D10">
        <w:rPr>
          <w:rStyle w:val="TagStyle"/>
          <w:rtl/>
        </w:rPr>
        <w:t xml:space="preserve"> &lt;&lt; אורח &gt;&gt; </w:t>
      </w:r>
      <w:r>
        <w:rPr>
          <w:rtl/>
          <w:lang w:eastAsia="he-IL"/>
        </w:rPr>
        <w:t>מירב ליבנה:</w:t>
      </w:r>
      <w:r w:rsidRPr="00D35D10">
        <w:rPr>
          <w:rStyle w:val="TagStyle"/>
          <w:rtl/>
        </w:rPr>
        <w:t xml:space="preserve"> &lt;&lt; אורח &gt;&gt;</w:t>
      </w:r>
      <w:r>
        <w:rPr>
          <w:rtl/>
          <w:lang w:eastAsia="he-IL"/>
        </w:rPr>
        <w:t xml:space="preserve">   </w:t>
      </w:r>
      <w:bookmarkEnd w:id="1766"/>
    </w:p>
    <w:p w:rsidR="00D35D10" w:rsidRDefault="00D35D10" w:rsidP="00D35D10">
      <w:pPr>
        <w:pStyle w:val="KeepWithNext"/>
        <w:rPr>
          <w:rtl/>
          <w:lang w:eastAsia="he-IL"/>
        </w:rPr>
      </w:pPr>
    </w:p>
    <w:p w:rsidR="00D35D10" w:rsidRDefault="00D35D10" w:rsidP="00D35D10">
      <w:pPr>
        <w:rPr>
          <w:rtl/>
          <w:lang w:eastAsia="he-IL"/>
        </w:rPr>
      </w:pPr>
      <w:r>
        <w:rPr>
          <w:rFonts w:hint="cs"/>
          <w:rtl/>
          <w:lang w:eastAsia="he-IL"/>
        </w:rPr>
        <w:t xml:space="preserve">יכול להיות שהוא </w:t>
      </w:r>
      <w:bookmarkStart w:id="1767" w:name="_ETM_Q1_5631587"/>
      <w:bookmarkEnd w:id="1767"/>
      <w:r>
        <w:rPr>
          <w:rFonts w:hint="cs"/>
          <w:rtl/>
          <w:lang w:eastAsia="he-IL"/>
        </w:rPr>
        <w:t xml:space="preserve">היועץ המשפטי של הוועדה. </w:t>
      </w:r>
    </w:p>
    <w:p w:rsidR="00D35D10" w:rsidRDefault="00D35D10" w:rsidP="00D35D10">
      <w:pPr>
        <w:rPr>
          <w:rtl/>
          <w:lang w:eastAsia="he-IL"/>
        </w:rPr>
      </w:pPr>
      <w:bookmarkStart w:id="1768" w:name="_ETM_Q1_5636250"/>
      <w:bookmarkStart w:id="1769" w:name="_ETM_Q1_5636311"/>
      <w:bookmarkEnd w:id="1768"/>
      <w:bookmarkEnd w:id="1769"/>
    </w:p>
    <w:p w:rsidR="00D35D10" w:rsidRDefault="00D35D10" w:rsidP="00D35D10">
      <w:pPr>
        <w:pStyle w:val="af9"/>
        <w:keepNext/>
        <w:rPr>
          <w:rtl/>
          <w:lang w:eastAsia="he-IL"/>
        </w:rPr>
      </w:pPr>
      <w:bookmarkStart w:id="1770" w:name="ET_guest_883923_412"/>
      <w:r w:rsidRPr="00D35D10">
        <w:rPr>
          <w:rStyle w:val="TagStyle"/>
          <w:rtl/>
        </w:rPr>
        <w:t xml:space="preserve"> &lt;&lt; אורח &gt;&gt; </w:t>
      </w:r>
      <w:r>
        <w:rPr>
          <w:rtl/>
          <w:lang w:eastAsia="he-IL"/>
        </w:rPr>
        <w:t>איציק דניאל:</w:t>
      </w:r>
      <w:r w:rsidRPr="00D35D10">
        <w:rPr>
          <w:rStyle w:val="TagStyle"/>
          <w:rtl/>
        </w:rPr>
        <w:t xml:space="preserve"> &lt;&lt; אורח &gt;&gt;</w:t>
      </w:r>
      <w:r>
        <w:rPr>
          <w:rtl/>
          <w:lang w:eastAsia="he-IL"/>
        </w:rPr>
        <w:t xml:space="preserve">   </w:t>
      </w:r>
      <w:bookmarkEnd w:id="1770"/>
    </w:p>
    <w:p w:rsidR="00D35D10" w:rsidRDefault="00D35D10" w:rsidP="00D35D10">
      <w:pPr>
        <w:pStyle w:val="KeepWithNext"/>
        <w:rPr>
          <w:rtl/>
          <w:lang w:eastAsia="he-IL"/>
        </w:rPr>
      </w:pPr>
    </w:p>
    <w:p w:rsidR="00D35D10" w:rsidRDefault="00D35D10" w:rsidP="00D35D10">
      <w:pPr>
        <w:rPr>
          <w:rtl/>
          <w:lang w:eastAsia="he-IL"/>
        </w:rPr>
      </w:pPr>
      <w:r>
        <w:rPr>
          <w:rFonts w:hint="cs"/>
          <w:rtl/>
          <w:lang w:eastAsia="he-IL"/>
        </w:rPr>
        <w:t xml:space="preserve">אומר את העמדה המקצועית שלו בתור יועץ משפטי, </w:t>
      </w:r>
      <w:bookmarkStart w:id="1771" w:name="_ETM_Q1_5636503"/>
      <w:bookmarkEnd w:id="1771"/>
      <w:r>
        <w:rPr>
          <w:rFonts w:hint="cs"/>
          <w:rtl/>
          <w:lang w:eastAsia="he-IL"/>
        </w:rPr>
        <w:t xml:space="preserve">ויש חבר ועדה שמקבל החלטות בהתאם לייעוץ המשפטי. </w:t>
      </w:r>
    </w:p>
    <w:p w:rsidR="00D35D10" w:rsidRDefault="00D35D10" w:rsidP="00D35D10">
      <w:pPr>
        <w:rPr>
          <w:rtl/>
          <w:lang w:eastAsia="he-IL"/>
        </w:rPr>
      </w:pPr>
      <w:bookmarkStart w:id="1772" w:name="_ETM_Q1_5637175"/>
      <w:bookmarkStart w:id="1773" w:name="_ETM_Q1_5637249"/>
      <w:bookmarkEnd w:id="1772"/>
      <w:bookmarkEnd w:id="1773"/>
    </w:p>
    <w:p w:rsidR="00D35D10" w:rsidRDefault="00D35D10" w:rsidP="00D35D10">
      <w:pPr>
        <w:pStyle w:val="af9"/>
        <w:keepNext/>
        <w:rPr>
          <w:rtl/>
          <w:lang w:eastAsia="he-IL"/>
        </w:rPr>
      </w:pPr>
      <w:bookmarkStart w:id="1774" w:name="ET_guest_879553_413"/>
      <w:r w:rsidRPr="00D35D10">
        <w:rPr>
          <w:rStyle w:val="TagStyle"/>
          <w:rtl/>
        </w:rPr>
        <w:t xml:space="preserve"> &lt;&lt; אורח &gt;&gt; </w:t>
      </w:r>
      <w:r>
        <w:rPr>
          <w:rtl/>
          <w:lang w:eastAsia="he-IL"/>
        </w:rPr>
        <w:t>מירב ליבנה:</w:t>
      </w:r>
      <w:r w:rsidRPr="00D35D10">
        <w:rPr>
          <w:rStyle w:val="TagStyle"/>
          <w:rtl/>
        </w:rPr>
        <w:t xml:space="preserve"> &lt;&lt; אורח &gt;&gt;</w:t>
      </w:r>
      <w:r>
        <w:rPr>
          <w:rtl/>
          <w:lang w:eastAsia="he-IL"/>
        </w:rPr>
        <w:t xml:space="preserve">   </w:t>
      </w:r>
      <w:bookmarkEnd w:id="1774"/>
    </w:p>
    <w:p w:rsidR="00D35D10" w:rsidRDefault="00D35D10" w:rsidP="00D35D10">
      <w:pPr>
        <w:pStyle w:val="KeepWithNext"/>
        <w:rPr>
          <w:rtl/>
          <w:lang w:eastAsia="he-IL"/>
        </w:rPr>
      </w:pPr>
    </w:p>
    <w:p w:rsidR="00EC714E" w:rsidRDefault="00EC714E" w:rsidP="007D0DB3">
      <w:pPr>
        <w:rPr>
          <w:rtl/>
          <w:lang w:eastAsia="he-IL"/>
        </w:rPr>
      </w:pPr>
      <w:bookmarkStart w:id="1775" w:name="_ETM_Q1_5638972"/>
      <w:bookmarkStart w:id="1776" w:name="_ETM_Q1_5639004"/>
      <w:bookmarkEnd w:id="1775"/>
      <w:bookmarkEnd w:id="1776"/>
      <w:r>
        <w:rPr>
          <w:rFonts w:hint="cs"/>
          <w:rtl/>
          <w:lang w:eastAsia="he-IL"/>
        </w:rPr>
        <w:t>היום אני חברת ועדת מכרזים</w:t>
      </w:r>
      <w:r w:rsidR="00D35D10">
        <w:rPr>
          <w:rFonts w:hint="cs"/>
          <w:rtl/>
          <w:lang w:eastAsia="he-IL"/>
        </w:rPr>
        <w:t xml:space="preserve">, נניח, ואני גם היועצת המשפטית </w:t>
      </w:r>
      <w:bookmarkStart w:id="1777" w:name="_ETM_Q1_5646506"/>
      <w:bookmarkEnd w:id="1777"/>
      <w:r w:rsidR="00D35D10">
        <w:rPr>
          <w:rFonts w:hint="cs"/>
          <w:rtl/>
          <w:lang w:eastAsia="he-IL"/>
        </w:rPr>
        <w:t xml:space="preserve">של ועדת המכרזים. </w:t>
      </w:r>
    </w:p>
    <w:p w:rsidR="00D35D10" w:rsidRDefault="00D35D10" w:rsidP="007D0DB3">
      <w:pPr>
        <w:rPr>
          <w:rtl/>
          <w:lang w:eastAsia="he-IL"/>
        </w:rPr>
      </w:pPr>
    </w:p>
    <w:p w:rsidR="00D35D10" w:rsidRDefault="00D35D10" w:rsidP="00D35D10">
      <w:pPr>
        <w:pStyle w:val="a4"/>
        <w:keepNext/>
        <w:rPr>
          <w:rtl/>
        </w:rPr>
      </w:pPr>
      <w:bookmarkStart w:id="1778" w:name="ET_speaker_גלעד_קרן_414"/>
      <w:r w:rsidRPr="00D35D10">
        <w:rPr>
          <w:rStyle w:val="TagStyle"/>
          <w:rtl/>
        </w:rPr>
        <w:t xml:space="preserve"> &lt;&lt; דובר &gt;&gt; </w:t>
      </w:r>
      <w:r>
        <w:rPr>
          <w:rtl/>
        </w:rPr>
        <w:t>גלעד קרן:</w:t>
      </w:r>
      <w:r w:rsidRPr="00D35D10">
        <w:rPr>
          <w:rStyle w:val="TagStyle"/>
          <w:rtl/>
        </w:rPr>
        <w:t xml:space="preserve"> &lt;&lt; דובר &gt;&gt;</w:t>
      </w:r>
      <w:r>
        <w:rPr>
          <w:rtl/>
        </w:rPr>
        <w:t xml:space="preserve">   </w:t>
      </w:r>
      <w:bookmarkEnd w:id="1778"/>
    </w:p>
    <w:p w:rsidR="00D35D10" w:rsidRDefault="00D35D10" w:rsidP="00D35D10">
      <w:pPr>
        <w:pStyle w:val="KeepWithNext"/>
        <w:rPr>
          <w:rtl/>
          <w:lang w:eastAsia="he-IL"/>
        </w:rPr>
      </w:pPr>
    </w:p>
    <w:p w:rsidR="00EC714E" w:rsidRDefault="00D35D10" w:rsidP="007D0DB3">
      <w:pPr>
        <w:rPr>
          <w:rtl/>
          <w:lang w:eastAsia="he-IL"/>
        </w:rPr>
      </w:pPr>
      <w:r>
        <w:rPr>
          <w:rFonts w:hint="cs"/>
          <w:rtl/>
          <w:lang w:eastAsia="he-IL"/>
        </w:rPr>
        <w:t>זה</w:t>
      </w:r>
      <w:r w:rsidR="00EC714E">
        <w:rPr>
          <w:rFonts w:hint="cs"/>
          <w:rtl/>
          <w:lang w:eastAsia="he-IL"/>
        </w:rPr>
        <w:t xml:space="preserve"> משהו אחר לגמרי. </w:t>
      </w:r>
    </w:p>
    <w:p w:rsidR="00EC714E" w:rsidRDefault="00EC714E" w:rsidP="007D0DB3">
      <w:pPr>
        <w:rPr>
          <w:rtl/>
          <w:lang w:eastAsia="he-IL"/>
        </w:rPr>
      </w:pPr>
    </w:p>
    <w:p w:rsidR="00D35D10" w:rsidRDefault="00D35D10" w:rsidP="00D35D10">
      <w:pPr>
        <w:pStyle w:val="af9"/>
        <w:keepNext/>
        <w:rPr>
          <w:rtl/>
          <w:lang w:eastAsia="he-IL"/>
        </w:rPr>
      </w:pPr>
      <w:bookmarkStart w:id="1779" w:name="ET_guest_879553_415"/>
      <w:r w:rsidRPr="00D35D10">
        <w:rPr>
          <w:rStyle w:val="TagStyle"/>
          <w:rtl/>
        </w:rPr>
        <w:t xml:space="preserve"> &lt;&lt; אורח &gt;&gt; </w:t>
      </w:r>
      <w:r>
        <w:rPr>
          <w:rtl/>
          <w:lang w:eastAsia="he-IL"/>
        </w:rPr>
        <w:t>מירב ליבנה:</w:t>
      </w:r>
      <w:r w:rsidRPr="00D35D10">
        <w:rPr>
          <w:rStyle w:val="TagStyle"/>
          <w:rtl/>
        </w:rPr>
        <w:t xml:space="preserve"> &lt;&lt; אורח &gt;&gt;</w:t>
      </w:r>
      <w:r>
        <w:rPr>
          <w:rtl/>
          <w:lang w:eastAsia="he-IL"/>
        </w:rPr>
        <w:t xml:space="preserve">   </w:t>
      </w:r>
      <w:bookmarkEnd w:id="1779"/>
    </w:p>
    <w:p w:rsidR="00D35D10" w:rsidRDefault="00D35D10" w:rsidP="00D35D10">
      <w:pPr>
        <w:pStyle w:val="KeepWithNext"/>
        <w:rPr>
          <w:rtl/>
          <w:lang w:eastAsia="he-IL"/>
        </w:rPr>
      </w:pPr>
    </w:p>
    <w:p w:rsidR="00EC714E" w:rsidRDefault="00D35D10" w:rsidP="00D35D10">
      <w:pPr>
        <w:rPr>
          <w:rtl/>
          <w:lang w:eastAsia="he-IL"/>
        </w:rPr>
      </w:pPr>
      <w:r>
        <w:rPr>
          <w:rFonts w:hint="cs"/>
          <w:rtl/>
          <w:lang w:eastAsia="he-IL"/>
        </w:rPr>
        <w:t xml:space="preserve">אני </w:t>
      </w:r>
      <w:r w:rsidR="00EC714E">
        <w:rPr>
          <w:rFonts w:hint="cs"/>
          <w:rtl/>
          <w:lang w:eastAsia="he-IL"/>
        </w:rPr>
        <w:t>מניחה ש</w:t>
      </w:r>
      <w:r>
        <w:rPr>
          <w:rFonts w:hint="cs"/>
          <w:rtl/>
          <w:lang w:eastAsia="he-IL"/>
        </w:rPr>
        <w:t xml:space="preserve">כאן </w:t>
      </w:r>
      <w:r w:rsidR="00EC714E">
        <w:rPr>
          <w:rFonts w:hint="cs"/>
          <w:rtl/>
          <w:lang w:eastAsia="he-IL"/>
        </w:rPr>
        <w:t xml:space="preserve">יהיה אותו הסדר. </w:t>
      </w:r>
      <w:r>
        <w:rPr>
          <w:rFonts w:hint="cs"/>
          <w:rtl/>
          <w:lang w:eastAsia="he-IL"/>
        </w:rPr>
        <w:t xml:space="preserve">חשבתי ששאלת לגבי המצב היום; אתה שואל לגבי </w:t>
      </w:r>
      <w:r w:rsidR="00EC714E">
        <w:rPr>
          <w:rFonts w:hint="cs"/>
          <w:rtl/>
          <w:lang w:eastAsia="he-IL"/>
        </w:rPr>
        <w:t>המצב היום או המצב המוצע?</w:t>
      </w:r>
    </w:p>
    <w:p w:rsidR="00EC714E" w:rsidRDefault="00EC714E" w:rsidP="007D0DB3">
      <w:pPr>
        <w:rPr>
          <w:rtl/>
          <w:lang w:eastAsia="he-IL"/>
        </w:rPr>
      </w:pPr>
    </w:p>
    <w:p w:rsidR="00D35D10" w:rsidRDefault="00D35D10" w:rsidP="00D35D10">
      <w:pPr>
        <w:pStyle w:val="a4"/>
        <w:keepNext/>
        <w:rPr>
          <w:rtl/>
        </w:rPr>
      </w:pPr>
      <w:bookmarkStart w:id="1780" w:name="_ETM_Q1_5659763"/>
      <w:bookmarkStart w:id="1781" w:name="ET_speaker_גלעד_קרן_416"/>
      <w:bookmarkEnd w:id="1780"/>
      <w:r w:rsidRPr="00D35D10">
        <w:rPr>
          <w:rStyle w:val="TagStyle"/>
          <w:rtl/>
        </w:rPr>
        <w:t xml:space="preserve"> &lt;&lt; דובר &gt;&gt; </w:t>
      </w:r>
      <w:r>
        <w:rPr>
          <w:rtl/>
        </w:rPr>
        <w:t>גלעד קרן:</w:t>
      </w:r>
      <w:r w:rsidRPr="00D35D10">
        <w:rPr>
          <w:rStyle w:val="TagStyle"/>
          <w:rtl/>
        </w:rPr>
        <w:t xml:space="preserve"> &lt;&lt; דובר &gt;&gt;</w:t>
      </w:r>
      <w:r>
        <w:rPr>
          <w:rtl/>
        </w:rPr>
        <w:t xml:space="preserve">   </w:t>
      </w:r>
      <w:bookmarkEnd w:id="1781"/>
    </w:p>
    <w:p w:rsidR="00D35D10" w:rsidRPr="00D35D10" w:rsidRDefault="00D35D10" w:rsidP="00D35D10">
      <w:pPr>
        <w:rPr>
          <w:rtl/>
          <w:lang w:eastAsia="he-IL"/>
        </w:rPr>
      </w:pPr>
      <w:bookmarkStart w:id="1782" w:name="_ETM_Q1_5660253"/>
      <w:bookmarkStart w:id="1783" w:name="_ETM_Q1_5660293"/>
      <w:bookmarkEnd w:id="1782"/>
      <w:bookmarkEnd w:id="1783"/>
    </w:p>
    <w:p w:rsidR="00EC714E" w:rsidRDefault="00EC714E" w:rsidP="007D0DB3">
      <w:pPr>
        <w:rPr>
          <w:rtl/>
          <w:lang w:eastAsia="he-IL"/>
        </w:rPr>
      </w:pPr>
      <w:r>
        <w:rPr>
          <w:rFonts w:hint="cs"/>
          <w:rtl/>
          <w:lang w:eastAsia="he-IL"/>
        </w:rPr>
        <w:t xml:space="preserve">גם וגם. </w:t>
      </w:r>
      <w:r w:rsidR="00D35D10">
        <w:rPr>
          <w:rFonts w:hint="cs"/>
          <w:rtl/>
          <w:lang w:eastAsia="he-IL"/>
        </w:rPr>
        <w:t xml:space="preserve">לגבי המצב המוצע: יהיו שני משפטנים, </w:t>
      </w:r>
      <w:bookmarkStart w:id="1784" w:name="_ETM_Q1_5658951"/>
      <w:bookmarkEnd w:id="1784"/>
      <w:r w:rsidR="00D35D10">
        <w:rPr>
          <w:rFonts w:hint="cs"/>
          <w:rtl/>
          <w:lang w:eastAsia="he-IL"/>
        </w:rPr>
        <w:t>שאחד מהם הוא חבר ועדה ואחד לא חבר ועדה</w:t>
      </w:r>
      <w:bookmarkStart w:id="1785" w:name="_ETM_Q1_5661541"/>
      <w:bookmarkEnd w:id="1785"/>
      <w:r w:rsidR="00D35D10">
        <w:rPr>
          <w:rFonts w:hint="cs"/>
          <w:rtl/>
          <w:lang w:eastAsia="he-IL"/>
        </w:rPr>
        <w:t xml:space="preserve"> או שהיועץ המשפטי של משרד האוצר הוא היועץ המשפטי של </w:t>
      </w:r>
      <w:bookmarkStart w:id="1786" w:name="_ETM_Q1_5663067"/>
      <w:bookmarkEnd w:id="1786"/>
      <w:r w:rsidR="00D35D10">
        <w:rPr>
          <w:rFonts w:hint="cs"/>
          <w:rtl/>
          <w:lang w:eastAsia="he-IL"/>
        </w:rPr>
        <w:t>הוועדה?</w:t>
      </w:r>
    </w:p>
    <w:p w:rsidR="00D35D10" w:rsidRDefault="00D35D10" w:rsidP="007D0DB3">
      <w:pPr>
        <w:rPr>
          <w:rtl/>
          <w:lang w:eastAsia="he-IL"/>
        </w:rPr>
      </w:pPr>
    </w:p>
    <w:p w:rsidR="00D35D10" w:rsidRDefault="00D35D10" w:rsidP="00D35D10">
      <w:pPr>
        <w:pStyle w:val="af9"/>
        <w:keepNext/>
        <w:rPr>
          <w:rtl/>
          <w:lang w:eastAsia="he-IL"/>
        </w:rPr>
      </w:pPr>
      <w:bookmarkStart w:id="1787" w:name="ET_guest_879553_417"/>
      <w:r w:rsidRPr="00D35D10">
        <w:rPr>
          <w:rStyle w:val="TagStyle"/>
          <w:rtl/>
        </w:rPr>
        <w:t xml:space="preserve"> &lt;&lt; אורח &gt;&gt; </w:t>
      </w:r>
      <w:r>
        <w:rPr>
          <w:rtl/>
          <w:lang w:eastAsia="he-IL"/>
        </w:rPr>
        <w:t>מירב ליבנה:</w:t>
      </w:r>
      <w:r w:rsidRPr="00D35D10">
        <w:rPr>
          <w:rStyle w:val="TagStyle"/>
          <w:rtl/>
        </w:rPr>
        <w:t xml:space="preserve"> &lt;&lt; אורח &gt;&gt;</w:t>
      </w:r>
      <w:r>
        <w:rPr>
          <w:rtl/>
          <w:lang w:eastAsia="he-IL"/>
        </w:rPr>
        <w:t xml:space="preserve">   </w:t>
      </w:r>
      <w:bookmarkEnd w:id="1787"/>
    </w:p>
    <w:p w:rsidR="00D35D10" w:rsidRDefault="00D35D10" w:rsidP="00D35D10">
      <w:pPr>
        <w:pStyle w:val="KeepWithNext"/>
        <w:rPr>
          <w:rtl/>
          <w:lang w:eastAsia="he-IL"/>
        </w:rPr>
      </w:pPr>
    </w:p>
    <w:p w:rsidR="00EC714E" w:rsidRDefault="00D35D10" w:rsidP="00D35D10">
      <w:pPr>
        <w:rPr>
          <w:rtl/>
          <w:lang w:eastAsia="he-IL"/>
        </w:rPr>
      </w:pPr>
      <w:bookmarkStart w:id="1788" w:name="_ETM_Q1_5669899"/>
      <w:bookmarkStart w:id="1789" w:name="_ETM_Q1_5669934"/>
      <w:bookmarkEnd w:id="1788"/>
      <w:bookmarkEnd w:id="1789"/>
      <w:r>
        <w:rPr>
          <w:rFonts w:hint="cs"/>
          <w:rtl/>
          <w:lang w:eastAsia="he-IL"/>
        </w:rPr>
        <w:t>הכוונה היא ש</w:t>
      </w:r>
      <w:r w:rsidR="00EC714E">
        <w:rPr>
          <w:rFonts w:hint="cs"/>
          <w:rtl/>
          <w:lang w:eastAsia="he-IL"/>
        </w:rPr>
        <w:t xml:space="preserve">החבר שהוא משפטן </w:t>
      </w:r>
      <w:r>
        <w:rPr>
          <w:rFonts w:hint="cs"/>
          <w:rtl/>
          <w:lang w:eastAsia="he-IL"/>
        </w:rPr>
        <w:t>יהיה</w:t>
      </w:r>
      <w:r w:rsidR="00EC714E">
        <w:rPr>
          <w:rFonts w:hint="cs"/>
          <w:rtl/>
          <w:lang w:eastAsia="he-IL"/>
        </w:rPr>
        <w:t xml:space="preserve"> היועץ המשפטי לוועדה. </w:t>
      </w:r>
    </w:p>
    <w:p w:rsidR="00D35D10" w:rsidRDefault="00D35D10" w:rsidP="007D0DB3">
      <w:pPr>
        <w:rPr>
          <w:rtl/>
          <w:lang w:eastAsia="he-IL"/>
        </w:rPr>
      </w:pPr>
      <w:bookmarkStart w:id="1790" w:name="_ETM_Q1_5669434"/>
      <w:bookmarkEnd w:id="1790"/>
    </w:p>
    <w:p w:rsidR="00D35D10" w:rsidRDefault="00D35D10" w:rsidP="00D35D10">
      <w:pPr>
        <w:pStyle w:val="a4"/>
        <w:keepNext/>
        <w:rPr>
          <w:rtl/>
        </w:rPr>
      </w:pPr>
      <w:bookmarkStart w:id="1791" w:name="ET_speaker_גלעד_קרן_418"/>
      <w:r w:rsidRPr="00D35D10">
        <w:rPr>
          <w:rStyle w:val="TagStyle"/>
          <w:rtl/>
        </w:rPr>
        <w:t xml:space="preserve"> &lt;&lt; דובר &gt;&gt; </w:t>
      </w:r>
      <w:r>
        <w:rPr>
          <w:rtl/>
        </w:rPr>
        <w:t>גלעד קרן:</w:t>
      </w:r>
      <w:r w:rsidRPr="00D35D10">
        <w:rPr>
          <w:rStyle w:val="TagStyle"/>
          <w:rtl/>
        </w:rPr>
        <w:t xml:space="preserve"> &lt;&lt; דובר &gt;&gt;</w:t>
      </w:r>
      <w:r>
        <w:rPr>
          <w:rtl/>
        </w:rPr>
        <w:t xml:space="preserve">   </w:t>
      </w:r>
      <w:bookmarkEnd w:id="1791"/>
    </w:p>
    <w:p w:rsidR="00D35D10" w:rsidRDefault="00D35D10" w:rsidP="00D35D10">
      <w:pPr>
        <w:pStyle w:val="KeepWithNext"/>
        <w:rPr>
          <w:rtl/>
          <w:lang w:eastAsia="he-IL"/>
        </w:rPr>
      </w:pPr>
    </w:p>
    <w:p w:rsidR="00D35D10" w:rsidRDefault="00D35D10" w:rsidP="00D35D10">
      <w:pPr>
        <w:rPr>
          <w:rtl/>
          <w:lang w:eastAsia="he-IL"/>
        </w:rPr>
      </w:pPr>
      <w:bookmarkStart w:id="1792" w:name="_ETM_Q1_5669937"/>
      <w:bookmarkStart w:id="1793" w:name="_ETM_Q1_5669965"/>
      <w:bookmarkEnd w:id="1792"/>
      <w:bookmarkEnd w:id="1793"/>
      <w:proofErr w:type="spellStart"/>
      <w:r>
        <w:rPr>
          <w:rFonts w:hint="cs"/>
          <w:rtl/>
          <w:lang w:eastAsia="he-IL"/>
        </w:rPr>
        <w:t>אוקיי</w:t>
      </w:r>
      <w:proofErr w:type="spellEnd"/>
      <w:r>
        <w:rPr>
          <w:rFonts w:hint="cs"/>
          <w:rtl/>
          <w:lang w:eastAsia="he-IL"/>
        </w:rPr>
        <w:t xml:space="preserve">, אמרתם משהו הפוך. זה בסדר. </w:t>
      </w:r>
      <w:bookmarkStart w:id="1794" w:name="_ETM_Q1_5676891"/>
      <w:bookmarkEnd w:id="1794"/>
    </w:p>
    <w:p w:rsidR="00D35D10" w:rsidRDefault="00D35D10" w:rsidP="00D35D10">
      <w:pPr>
        <w:rPr>
          <w:rtl/>
          <w:lang w:eastAsia="he-IL"/>
        </w:rPr>
      </w:pPr>
      <w:bookmarkStart w:id="1795" w:name="_ETM_Q1_5676942"/>
      <w:bookmarkEnd w:id="1795"/>
    </w:p>
    <w:p w:rsidR="00D35D10" w:rsidRDefault="00D35D10" w:rsidP="00D35D10">
      <w:pPr>
        <w:pStyle w:val="af6"/>
        <w:keepNext/>
        <w:rPr>
          <w:rtl/>
        </w:rPr>
      </w:pPr>
      <w:bookmarkStart w:id="1796" w:name="ET_yor_5142_419"/>
      <w:r w:rsidRPr="00D35D10">
        <w:rPr>
          <w:rStyle w:val="TagStyle"/>
          <w:rtl/>
        </w:rPr>
        <w:t xml:space="preserve"> &lt;&lt; </w:t>
      </w:r>
      <w:proofErr w:type="spellStart"/>
      <w:r w:rsidRPr="00D35D10">
        <w:rPr>
          <w:rStyle w:val="TagStyle"/>
          <w:rtl/>
        </w:rPr>
        <w:t>יור</w:t>
      </w:r>
      <w:proofErr w:type="spellEnd"/>
      <w:r w:rsidRPr="00D35D10">
        <w:rPr>
          <w:rStyle w:val="TagStyle"/>
          <w:rtl/>
        </w:rPr>
        <w:t xml:space="preserve">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796"/>
    </w:p>
    <w:p w:rsidR="00D35D10" w:rsidRDefault="00D35D10" w:rsidP="00D35D10">
      <w:pPr>
        <w:pStyle w:val="KeepWithNext"/>
        <w:rPr>
          <w:rtl/>
          <w:lang w:eastAsia="he-IL"/>
        </w:rPr>
      </w:pPr>
    </w:p>
    <w:p w:rsidR="00D35D10" w:rsidRDefault="00EC714E" w:rsidP="007D0DB3">
      <w:pPr>
        <w:rPr>
          <w:rtl/>
          <w:lang w:eastAsia="he-IL"/>
        </w:rPr>
      </w:pPr>
      <w:bookmarkStart w:id="1797" w:name="_ETM_Q1_5678146"/>
      <w:bookmarkEnd w:id="1797"/>
      <w:r>
        <w:rPr>
          <w:rFonts w:hint="cs"/>
          <w:rtl/>
          <w:lang w:eastAsia="he-IL"/>
        </w:rPr>
        <w:t>דיברנו על</w:t>
      </w:r>
      <w:r w:rsidR="00D35D10">
        <w:rPr>
          <w:rFonts w:hint="cs"/>
          <w:rtl/>
          <w:lang w:eastAsia="he-IL"/>
        </w:rPr>
        <w:t xml:space="preserve"> 85, 86 ו-87</w:t>
      </w:r>
      <w:r>
        <w:rPr>
          <w:rFonts w:hint="cs"/>
          <w:rtl/>
          <w:lang w:eastAsia="he-IL"/>
        </w:rPr>
        <w:t xml:space="preserve">. </w:t>
      </w:r>
      <w:r w:rsidR="00D35D10">
        <w:rPr>
          <w:rFonts w:hint="cs"/>
          <w:rtl/>
          <w:lang w:eastAsia="he-IL"/>
        </w:rPr>
        <w:t xml:space="preserve">יש עוד משהו? </w:t>
      </w:r>
    </w:p>
    <w:p w:rsidR="00D35D10" w:rsidRDefault="00D35D10" w:rsidP="007D0DB3">
      <w:pPr>
        <w:rPr>
          <w:rtl/>
          <w:lang w:eastAsia="he-IL"/>
        </w:rPr>
      </w:pPr>
      <w:bookmarkStart w:id="1798" w:name="_ETM_Q1_5688326"/>
      <w:bookmarkStart w:id="1799" w:name="_ETM_Q1_5688376"/>
      <w:bookmarkStart w:id="1800" w:name="_ETM_Q1_5688550"/>
      <w:bookmarkEnd w:id="1798"/>
      <w:bookmarkEnd w:id="1799"/>
      <w:bookmarkEnd w:id="1800"/>
    </w:p>
    <w:p w:rsidR="00D35D10" w:rsidRDefault="00D35D10" w:rsidP="00D35D10">
      <w:pPr>
        <w:pStyle w:val="a4"/>
        <w:keepNext/>
        <w:rPr>
          <w:rtl/>
        </w:rPr>
      </w:pPr>
      <w:bookmarkStart w:id="1801" w:name="ET_speaker_גלעד_קרן_420"/>
      <w:r w:rsidRPr="00D35D10">
        <w:rPr>
          <w:rStyle w:val="TagStyle"/>
          <w:rtl/>
        </w:rPr>
        <w:t xml:space="preserve"> &lt;&lt; דובר &gt;&gt; </w:t>
      </w:r>
      <w:r>
        <w:rPr>
          <w:rtl/>
        </w:rPr>
        <w:t>גלעד קרן:</w:t>
      </w:r>
      <w:r w:rsidRPr="00D35D10">
        <w:rPr>
          <w:rStyle w:val="TagStyle"/>
          <w:rtl/>
        </w:rPr>
        <w:t xml:space="preserve"> &lt;&lt; דובר &gt;&gt;</w:t>
      </w:r>
      <w:r>
        <w:rPr>
          <w:rtl/>
        </w:rPr>
        <w:t xml:space="preserve">   </w:t>
      </w:r>
      <w:bookmarkEnd w:id="1801"/>
    </w:p>
    <w:p w:rsidR="00D35D10" w:rsidRDefault="00D35D10" w:rsidP="00D35D10">
      <w:pPr>
        <w:pStyle w:val="KeepWithNext"/>
        <w:rPr>
          <w:rtl/>
          <w:lang w:eastAsia="he-IL"/>
        </w:rPr>
      </w:pPr>
    </w:p>
    <w:p w:rsidR="00D35D10" w:rsidRDefault="00D35D10" w:rsidP="00D35D10">
      <w:pPr>
        <w:rPr>
          <w:rtl/>
          <w:lang w:eastAsia="he-IL"/>
        </w:rPr>
      </w:pPr>
      <w:r>
        <w:rPr>
          <w:rFonts w:hint="cs"/>
          <w:rtl/>
          <w:lang w:eastAsia="he-IL"/>
        </w:rPr>
        <w:t>משרד המשפטים ענה?</w:t>
      </w:r>
    </w:p>
    <w:p w:rsidR="00D35D10" w:rsidRDefault="00D35D10" w:rsidP="00D35D10">
      <w:pPr>
        <w:rPr>
          <w:rtl/>
          <w:lang w:eastAsia="he-IL"/>
        </w:rPr>
      </w:pPr>
    </w:p>
    <w:p w:rsidR="00D35D10" w:rsidRDefault="00D35D10" w:rsidP="00D35D10">
      <w:pPr>
        <w:pStyle w:val="af6"/>
        <w:keepNext/>
        <w:rPr>
          <w:rtl/>
        </w:rPr>
      </w:pPr>
      <w:bookmarkStart w:id="1802" w:name="ET_yor_5142_421"/>
      <w:r w:rsidRPr="00D35D10">
        <w:rPr>
          <w:rStyle w:val="TagStyle"/>
          <w:rtl/>
        </w:rPr>
        <w:t xml:space="preserve"> &lt;&lt; </w:t>
      </w:r>
      <w:proofErr w:type="spellStart"/>
      <w:r w:rsidRPr="00D35D10">
        <w:rPr>
          <w:rStyle w:val="TagStyle"/>
          <w:rtl/>
        </w:rPr>
        <w:t>יור</w:t>
      </w:r>
      <w:proofErr w:type="spellEnd"/>
      <w:r w:rsidRPr="00D35D10">
        <w:rPr>
          <w:rStyle w:val="TagStyle"/>
          <w:rtl/>
        </w:rPr>
        <w:t xml:space="preserve">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802"/>
    </w:p>
    <w:p w:rsidR="00D35D10" w:rsidRDefault="00D35D10" w:rsidP="00D35D10">
      <w:pPr>
        <w:pStyle w:val="KeepWithNext"/>
        <w:rPr>
          <w:rtl/>
          <w:lang w:eastAsia="he-IL"/>
        </w:rPr>
      </w:pPr>
    </w:p>
    <w:p w:rsidR="00D35D10" w:rsidRDefault="00EC714E" w:rsidP="00D35D10">
      <w:pPr>
        <w:rPr>
          <w:rtl/>
          <w:lang w:eastAsia="he-IL"/>
        </w:rPr>
      </w:pPr>
      <w:bookmarkStart w:id="1803" w:name="_ETM_Q1_5688590"/>
      <w:bookmarkEnd w:id="1803"/>
      <w:r>
        <w:rPr>
          <w:rFonts w:hint="cs"/>
          <w:rtl/>
          <w:lang w:eastAsia="he-IL"/>
        </w:rPr>
        <w:t xml:space="preserve">משרד המשפטים אמרו </w:t>
      </w:r>
      <w:r w:rsidR="00D35D10">
        <w:rPr>
          <w:rFonts w:hint="cs"/>
          <w:rtl/>
          <w:lang w:eastAsia="he-IL"/>
        </w:rPr>
        <w:t>לי שזה מקובל עליהם, שזה בסדר.</w:t>
      </w:r>
      <w:r>
        <w:rPr>
          <w:rFonts w:hint="cs"/>
          <w:rtl/>
          <w:lang w:eastAsia="he-IL"/>
        </w:rPr>
        <w:t xml:space="preserve"> נכון</w:t>
      </w:r>
      <w:r w:rsidR="00D35D10">
        <w:rPr>
          <w:rFonts w:hint="cs"/>
          <w:rtl/>
          <w:lang w:eastAsia="he-IL"/>
        </w:rPr>
        <w:t>?</w:t>
      </w:r>
    </w:p>
    <w:p w:rsidR="00D35D10" w:rsidRDefault="00D35D10" w:rsidP="00D35D10">
      <w:pPr>
        <w:rPr>
          <w:rtl/>
          <w:lang w:eastAsia="he-IL"/>
        </w:rPr>
      </w:pPr>
    </w:p>
    <w:p w:rsidR="00D35D10" w:rsidRDefault="00D35D10" w:rsidP="00D35D10">
      <w:pPr>
        <w:pStyle w:val="af9"/>
        <w:keepNext/>
        <w:rPr>
          <w:rtl/>
          <w:lang w:eastAsia="he-IL"/>
        </w:rPr>
      </w:pPr>
      <w:bookmarkStart w:id="1804" w:name="ET_guest_879726_422"/>
      <w:r w:rsidRPr="00D35D10">
        <w:rPr>
          <w:rStyle w:val="TagStyle"/>
          <w:rtl/>
        </w:rPr>
        <w:t xml:space="preserve"> &lt;&lt; אורח &gt;&gt; </w:t>
      </w:r>
      <w:r>
        <w:rPr>
          <w:rtl/>
          <w:lang w:eastAsia="he-IL"/>
        </w:rPr>
        <w:t>אילת פלדמן:</w:t>
      </w:r>
      <w:r w:rsidRPr="00D35D10">
        <w:rPr>
          <w:rStyle w:val="TagStyle"/>
          <w:rtl/>
        </w:rPr>
        <w:t xml:space="preserve"> &lt;&lt; אורח &gt;&gt;</w:t>
      </w:r>
      <w:r>
        <w:rPr>
          <w:rtl/>
          <w:lang w:eastAsia="he-IL"/>
        </w:rPr>
        <w:t xml:space="preserve">   </w:t>
      </w:r>
      <w:bookmarkEnd w:id="1804"/>
    </w:p>
    <w:p w:rsidR="00D35D10" w:rsidRDefault="00D35D10" w:rsidP="00D35D10">
      <w:pPr>
        <w:pStyle w:val="KeepWithNext"/>
        <w:rPr>
          <w:rtl/>
          <w:lang w:eastAsia="he-IL"/>
        </w:rPr>
      </w:pPr>
    </w:p>
    <w:p w:rsidR="00D35D10" w:rsidRDefault="00D35D10" w:rsidP="00D35D10">
      <w:pPr>
        <w:rPr>
          <w:rtl/>
          <w:lang w:eastAsia="he-IL"/>
        </w:rPr>
      </w:pPr>
      <w:r>
        <w:rPr>
          <w:rFonts w:hint="cs"/>
          <w:rtl/>
          <w:lang w:eastAsia="he-IL"/>
        </w:rPr>
        <w:t xml:space="preserve">הצעת החוק הממשלתית </w:t>
      </w:r>
      <w:r>
        <w:rPr>
          <w:rtl/>
          <w:lang w:eastAsia="he-IL"/>
        </w:rPr>
        <w:t>–</w:t>
      </w:r>
      <w:r>
        <w:rPr>
          <w:rFonts w:hint="cs"/>
          <w:rtl/>
          <w:lang w:eastAsia="he-IL"/>
        </w:rPr>
        <w:t xml:space="preserve"> כן. </w:t>
      </w:r>
    </w:p>
    <w:p w:rsidR="00D35D10" w:rsidRDefault="00D35D10" w:rsidP="00D35D10">
      <w:pPr>
        <w:rPr>
          <w:rtl/>
          <w:lang w:eastAsia="he-IL"/>
        </w:rPr>
      </w:pPr>
      <w:bookmarkStart w:id="1805" w:name="_ETM_Q1_5697211"/>
      <w:bookmarkStart w:id="1806" w:name="_ETM_Q1_5697297"/>
      <w:bookmarkStart w:id="1807" w:name="_ETM_Q1_5698780"/>
      <w:bookmarkEnd w:id="1805"/>
      <w:bookmarkEnd w:id="1806"/>
      <w:bookmarkEnd w:id="1807"/>
    </w:p>
    <w:p w:rsidR="00D35D10" w:rsidRDefault="00D35D10" w:rsidP="00D35D10">
      <w:pPr>
        <w:pStyle w:val="a4"/>
        <w:keepNext/>
        <w:rPr>
          <w:rtl/>
        </w:rPr>
      </w:pPr>
      <w:bookmarkStart w:id="1808" w:name="ET_speaker_גלעד_קרן_423"/>
      <w:r w:rsidRPr="00D35D10">
        <w:rPr>
          <w:rStyle w:val="TagStyle"/>
          <w:rtl/>
        </w:rPr>
        <w:t xml:space="preserve"> &lt;&lt; דובר &gt;&gt; </w:t>
      </w:r>
      <w:r>
        <w:rPr>
          <w:rtl/>
        </w:rPr>
        <w:t>גלעד קרן:</w:t>
      </w:r>
      <w:r w:rsidRPr="00D35D10">
        <w:rPr>
          <w:rStyle w:val="TagStyle"/>
          <w:rtl/>
        </w:rPr>
        <w:t xml:space="preserve"> &lt;&lt; דובר &gt;&gt;</w:t>
      </w:r>
      <w:r>
        <w:rPr>
          <w:rtl/>
        </w:rPr>
        <w:t xml:space="preserve">   </w:t>
      </w:r>
      <w:bookmarkEnd w:id="1808"/>
    </w:p>
    <w:p w:rsidR="00D35D10" w:rsidRDefault="00D35D10" w:rsidP="00D35D10">
      <w:pPr>
        <w:pStyle w:val="KeepWithNext"/>
        <w:rPr>
          <w:rtl/>
        </w:rPr>
      </w:pPr>
    </w:p>
    <w:p w:rsidR="00D35D10" w:rsidRDefault="00D35D10" w:rsidP="00D35D10">
      <w:pPr>
        <w:rPr>
          <w:rtl/>
        </w:rPr>
      </w:pPr>
      <w:bookmarkStart w:id="1809" w:name="_ETM_Q1_5699352"/>
      <w:bookmarkStart w:id="1810" w:name="_ETM_Q1_5699403"/>
      <w:bookmarkEnd w:id="1809"/>
      <w:bookmarkEnd w:id="1810"/>
      <w:r>
        <w:rPr>
          <w:rFonts w:hint="cs"/>
          <w:rtl/>
        </w:rPr>
        <w:t xml:space="preserve">נחזור ל-84. </w:t>
      </w:r>
    </w:p>
    <w:p w:rsidR="00EC714E" w:rsidRDefault="00EC714E" w:rsidP="00D35D10">
      <w:pPr>
        <w:rPr>
          <w:rtl/>
        </w:rPr>
      </w:pPr>
      <w:bookmarkStart w:id="1811" w:name="_ETM_Q1_5704004"/>
      <w:bookmarkStart w:id="1812" w:name="_ETM_Q1_5704077"/>
      <w:bookmarkEnd w:id="1811"/>
      <w:bookmarkEnd w:id="1812"/>
      <w:r>
        <w:rPr>
          <w:rFonts w:hint="cs"/>
          <w:rtl/>
        </w:rPr>
        <w:t xml:space="preserve"> </w:t>
      </w:r>
    </w:p>
    <w:p w:rsidR="00D35D10" w:rsidRDefault="00D35D10" w:rsidP="00D35D10">
      <w:pPr>
        <w:pStyle w:val="af6"/>
        <w:keepNext/>
        <w:rPr>
          <w:rtl/>
        </w:rPr>
      </w:pPr>
      <w:bookmarkStart w:id="1813" w:name="ET_yor_5142_424"/>
      <w:r w:rsidRPr="00D35D10">
        <w:rPr>
          <w:rStyle w:val="TagStyle"/>
          <w:rtl/>
        </w:rPr>
        <w:t xml:space="preserve"> &lt;&lt; </w:t>
      </w:r>
      <w:proofErr w:type="spellStart"/>
      <w:r w:rsidRPr="00D35D10">
        <w:rPr>
          <w:rStyle w:val="TagStyle"/>
          <w:rtl/>
        </w:rPr>
        <w:t>יור</w:t>
      </w:r>
      <w:proofErr w:type="spellEnd"/>
      <w:r w:rsidRPr="00D35D10">
        <w:rPr>
          <w:rStyle w:val="TagStyle"/>
          <w:rtl/>
        </w:rPr>
        <w:t xml:space="preserve">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813"/>
    </w:p>
    <w:p w:rsidR="00D35D10" w:rsidRDefault="00D35D10" w:rsidP="00D35D10">
      <w:pPr>
        <w:pStyle w:val="KeepWithNext"/>
        <w:rPr>
          <w:rtl/>
        </w:rPr>
      </w:pPr>
    </w:p>
    <w:p w:rsidR="00EC714E" w:rsidRDefault="00EC714E" w:rsidP="00D35D10">
      <w:pPr>
        <w:rPr>
          <w:rtl/>
        </w:rPr>
      </w:pPr>
      <w:r>
        <w:rPr>
          <w:rFonts w:hint="cs"/>
          <w:rtl/>
        </w:rPr>
        <w:t>משרד האנרגיה מבקש להתייחס</w:t>
      </w:r>
      <w:r w:rsidR="00D35D10">
        <w:rPr>
          <w:rFonts w:hint="cs"/>
          <w:rtl/>
        </w:rPr>
        <w:t xml:space="preserve"> ח-85, 86</w:t>
      </w:r>
      <w:bookmarkStart w:id="1814" w:name="_ETM_Q1_5715629"/>
      <w:bookmarkEnd w:id="1814"/>
      <w:r w:rsidR="00D35D10">
        <w:rPr>
          <w:rFonts w:hint="cs"/>
          <w:rtl/>
        </w:rPr>
        <w:t xml:space="preserve"> ו-87</w:t>
      </w:r>
      <w:r>
        <w:rPr>
          <w:rFonts w:hint="cs"/>
          <w:rtl/>
        </w:rPr>
        <w:t xml:space="preserve">. </w:t>
      </w:r>
      <w:r w:rsidR="00D35D10">
        <w:rPr>
          <w:rFonts w:hint="cs"/>
          <w:rtl/>
        </w:rPr>
        <w:t xml:space="preserve">חגית, בבקשה. </w:t>
      </w:r>
    </w:p>
    <w:p w:rsidR="00EC714E" w:rsidRDefault="00EC714E" w:rsidP="007D0DB3">
      <w:pPr>
        <w:rPr>
          <w:rtl/>
          <w:lang w:eastAsia="he-IL"/>
        </w:rPr>
      </w:pPr>
    </w:p>
    <w:p w:rsidR="00083DF0" w:rsidRDefault="00083DF0" w:rsidP="00083DF0">
      <w:pPr>
        <w:pStyle w:val="af9"/>
        <w:keepNext/>
        <w:rPr>
          <w:rtl/>
          <w:lang w:eastAsia="he-IL"/>
        </w:rPr>
      </w:pPr>
      <w:r w:rsidRPr="00D35D10">
        <w:rPr>
          <w:rStyle w:val="TagStyle"/>
          <w:rtl/>
        </w:rPr>
        <w:t xml:space="preserve">&lt;&lt; אורח &gt;&gt; </w:t>
      </w:r>
      <w:r>
        <w:rPr>
          <w:rFonts w:hint="cs"/>
          <w:rtl/>
          <w:lang w:eastAsia="he-IL"/>
        </w:rPr>
        <w:t>חגית בן חמו</w:t>
      </w:r>
      <w:r>
        <w:rPr>
          <w:rtl/>
          <w:lang w:eastAsia="he-IL"/>
        </w:rPr>
        <w:t>:</w:t>
      </w:r>
      <w:r w:rsidRPr="00D35D10">
        <w:rPr>
          <w:rStyle w:val="TagStyle"/>
          <w:rtl/>
        </w:rPr>
        <w:t xml:space="preserve"> &lt;&lt; אורח &gt;&gt;</w:t>
      </w:r>
      <w:r>
        <w:rPr>
          <w:rtl/>
          <w:lang w:eastAsia="he-IL"/>
        </w:rPr>
        <w:t xml:space="preserve">   </w:t>
      </w:r>
    </w:p>
    <w:p w:rsidR="00EC714E" w:rsidRDefault="00EC714E" w:rsidP="007D0DB3">
      <w:pPr>
        <w:rPr>
          <w:rtl/>
          <w:lang w:eastAsia="he-IL"/>
        </w:rPr>
      </w:pPr>
    </w:p>
    <w:p w:rsidR="00EC714E" w:rsidRDefault="00D35D10" w:rsidP="007D0DB3">
      <w:pPr>
        <w:rPr>
          <w:rtl/>
          <w:lang w:eastAsia="he-IL"/>
        </w:rPr>
      </w:pPr>
      <w:r>
        <w:rPr>
          <w:rFonts w:hint="cs"/>
          <w:rtl/>
          <w:lang w:eastAsia="he-IL"/>
        </w:rPr>
        <w:t>אני מסירה את ההתייחסות שלי,</w:t>
      </w:r>
      <w:r w:rsidR="00EC714E">
        <w:rPr>
          <w:rFonts w:hint="cs"/>
          <w:rtl/>
          <w:lang w:eastAsia="he-IL"/>
        </w:rPr>
        <w:t xml:space="preserve"> </w:t>
      </w:r>
      <w:r>
        <w:rPr>
          <w:rFonts w:hint="cs"/>
          <w:rtl/>
          <w:lang w:eastAsia="he-IL"/>
        </w:rPr>
        <w:t xml:space="preserve">המשרד ענה לנו לבעיה </w:t>
      </w:r>
      <w:bookmarkStart w:id="1815" w:name="_ETM_Q1_5730105"/>
      <w:bookmarkEnd w:id="1815"/>
      <w:r>
        <w:rPr>
          <w:rFonts w:hint="cs"/>
          <w:rtl/>
          <w:lang w:eastAsia="he-IL"/>
        </w:rPr>
        <w:t xml:space="preserve">שלנו. לדעתי, התיקון שהתקבל בוועדה - - - </w:t>
      </w:r>
    </w:p>
    <w:p w:rsidR="00D35D10" w:rsidRDefault="00D35D10" w:rsidP="007D0DB3">
      <w:pPr>
        <w:rPr>
          <w:rtl/>
          <w:lang w:eastAsia="he-IL"/>
        </w:rPr>
      </w:pPr>
      <w:bookmarkStart w:id="1816" w:name="_ETM_Q1_5751106"/>
      <w:bookmarkStart w:id="1817" w:name="_ETM_Q1_5751193"/>
      <w:bookmarkEnd w:id="1816"/>
      <w:bookmarkEnd w:id="1817"/>
    </w:p>
    <w:p w:rsidR="00D35D10" w:rsidRDefault="00D35D10" w:rsidP="00D35D10">
      <w:pPr>
        <w:pStyle w:val="af6"/>
        <w:keepNext/>
        <w:rPr>
          <w:rtl/>
        </w:rPr>
      </w:pPr>
      <w:bookmarkStart w:id="1818" w:name="ET_yor_5142_425"/>
      <w:r w:rsidRPr="00D35D10">
        <w:rPr>
          <w:rStyle w:val="TagStyle"/>
          <w:rtl/>
        </w:rPr>
        <w:t xml:space="preserve"> &lt;&lt; </w:t>
      </w:r>
      <w:proofErr w:type="spellStart"/>
      <w:r w:rsidRPr="00D35D10">
        <w:rPr>
          <w:rStyle w:val="TagStyle"/>
          <w:rtl/>
        </w:rPr>
        <w:t>יור</w:t>
      </w:r>
      <w:proofErr w:type="spellEnd"/>
      <w:r w:rsidRPr="00D35D10">
        <w:rPr>
          <w:rStyle w:val="TagStyle"/>
          <w:rtl/>
        </w:rPr>
        <w:t xml:space="preserve">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818"/>
    </w:p>
    <w:p w:rsidR="00D35D10" w:rsidRDefault="00D35D10" w:rsidP="00D35D10">
      <w:pPr>
        <w:pStyle w:val="KeepWithNext"/>
        <w:rPr>
          <w:rtl/>
          <w:lang w:eastAsia="he-IL"/>
        </w:rPr>
      </w:pPr>
    </w:p>
    <w:p w:rsidR="00D35D10" w:rsidRDefault="00D35D10" w:rsidP="00D35D10">
      <w:pPr>
        <w:rPr>
          <w:rtl/>
          <w:lang w:eastAsia="he-IL"/>
        </w:rPr>
      </w:pPr>
      <w:r>
        <w:rPr>
          <w:rFonts w:hint="cs"/>
          <w:rtl/>
          <w:lang w:eastAsia="he-IL"/>
        </w:rPr>
        <w:t xml:space="preserve">אנחנו לא שומעים אותך וגם לא רואים אותך. </w:t>
      </w:r>
      <w:bookmarkStart w:id="1819" w:name="_ETM_Q1_5749680"/>
      <w:bookmarkEnd w:id="1819"/>
    </w:p>
    <w:p w:rsidR="00D35D10" w:rsidRDefault="00D35D10" w:rsidP="00D35D10">
      <w:pPr>
        <w:rPr>
          <w:rtl/>
          <w:lang w:eastAsia="he-IL"/>
        </w:rPr>
      </w:pPr>
      <w:bookmarkStart w:id="1820" w:name="_ETM_Q1_5749741"/>
      <w:bookmarkEnd w:id="1820"/>
    </w:p>
    <w:p w:rsidR="00D35D10" w:rsidRDefault="00D35D10" w:rsidP="00D35D10">
      <w:pPr>
        <w:pStyle w:val="af9"/>
        <w:keepNext/>
        <w:rPr>
          <w:rtl/>
          <w:lang w:eastAsia="he-IL"/>
        </w:rPr>
      </w:pPr>
      <w:bookmarkStart w:id="1821" w:name="ET_guest_883923_426"/>
      <w:r w:rsidRPr="00D35D10">
        <w:rPr>
          <w:rStyle w:val="TagStyle"/>
          <w:rtl/>
        </w:rPr>
        <w:t xml:space="preserve"> &lt;&lt; אורח &gt;&gt; </w:t>
      </w:r>
      <w:r>
        <w:rPr>
          <w:rtl/>
          <w:lang w:eastAsia="he-IL"/>
        </w:rPr>
        <w:t>איציק דניאל:</w:t>
      </w:r>
      <w:r w:rsidRPr="00D35D10">
        <w:rPr>
          <w:rStyle w:val="TagStyle"/>
          <w:rtl/>
        </w:rPr>
        <w:t xml:space="preserve"> &lt;&lt; אורח &gt;&gt;</w:t>
      </w:r>
      <w:r>
        <w:rPr>
          <w:rtl/>
          <w:lang w:eastAsia="he-IL"/>
        </w:rPr>
        <w:t xml:space="preserve">   </w:t>
      </w:r>
      <w:bookmarkEnd w:id="1821"/>
    </w:p>
    <w:p w:rsidR="00D35D10" w:rsidRDefault="00D35D10" w:rsidP="00D35D10">
      <w:pPr>
        <w:pStyle w:val="KeepWithNext"/>
        <w:rPr>
          <w:rtl/>
          <w:lang w:eastAsia="he-IL"/>
        </w:rPr>
      </w:pPr>
    </w:p>
    <w:p w:rsidR="00D35D10" w:rsidRDefault="00D35D10" w:rsidP="00D35D10">
      <w:pPr>
        <w:rPr>
          <w:rtl/>
          <w:lang w:eastAsia="he-IL"/>
        </w:rPr>
      </w:pPr>
      <w:bookmarkStart w:id="1822" w:name="_ETM_Q1_5751767"/>
      <w:bookmarkStart w:id="1823" w:name="_ETM_Q1_5751826"/>
      <w:bookmarkEnd w:id="1822"/>
      <w:bookmarkEnd w:id="1823"/>
      <w:r>
        <w:rPr>
          <w:rFonts w:hint="cs"/>
          <w:rtl/>
          <w:lang w:eastAsia="he-IL"/>
        </w:rPr>
        <w:t xml:space="preserve">היא אומרת שכבר אין </w:t>
      </w:r>
      <w:bookmarkStart w:id="1824" w:name="_ETM_Q1_5755054"/>
      <w:bookmarkEnd w:id="1824"/>
      <w:r>
        <w:rPr>
          <w:rFonts w:hint="cs"/>
          <w:rtl/>
          <w:lang w:eastAsia="he-IL"/>
        </w:rPr>
        <w:t xml:space="preserve">לה מה להגיד. </w:t>
      </w:r>
      <w:bookmarkStart w:id="1825" w:name="_ETM_Q1_5757528"/>
      <w:bookmarkEnd w:id="1825"/>
    </w:p>
    <w:p w:rsidR="00D35D10" w:rsidRDefault="00D35D10" w:rsidP="00D35D10">
      <w:pPr>
        <w:rPr>
          <w:rtl/>
          <w:lang w:eastAsia="he-IL"/>
        </w:rPr>
      </w:pPr>
      <w:bookmarkStart w:id="1826" w:name="_ETM_Q1_5757592"/>
      <w:bookmarkEnd w:id="1826"/>
    </w:p>
    <w:p w:rsidR="00D35D10" w:rsidRDefault="00D35D10" w:rsidP="00D35D10">
      <w:pPr>
        <w:pStyle w:val="af6"/>
        <w:keepNext/>
        <w:rPr>
          <w:rtl/>
        </w:rPr>
      </w:pPr>
      <w:bookmarkStart w:id="1827" w:name="ET_yor_5142_427"/>
      <w:r w:rsidRPr="00D35D10">
        <w:rPr>
          <w:rStyle w:val="TagStyle"/>
          <w:rtl/>
        </w:rPr>
        <w:t xml:space="preserve"> &lt;&lt; </w:t>
      </w:r>
      <w:proofErr w:type="spellStart"/>
      <w:r w:rsidRPr="00D35D10">
        <w:rPr>
          <w:rStyle w:val="TagStyle"/>
          <w:rtl/>
        </w:rPr>
        <w:t>יור</w:t>
      </w:r>
      <w:proofErr w:type="spellEnd"/>
      <w:r w:rsidRPr="00D35D10">
        <w:rPr>
          <w:rStyle w:val="TagStyle"/>
          <w:rtl/>
        </w:rPr>
        <w:t xml:space="preserve">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827"/>
    </w:p>
    <w:p w:rsidR="00D35D10" w:rsidRDefault="00D35D10" w:rsidP="00D35D10">
      <w:pPr>
        <w:pStyle w:val="KeepWithNext"/>
        <w:rPr>
          <w:rtl/>
          <w:lang w:eastAsia="he-IL"/>
        </w:rPr>
      </w:pPr>
    </w:p>
    <w:p w:rsidR="00D35D10" w:rsidRDefault="00D35D10" w:rsidP="00D35D10">
      <w:pPr>
        <w:rPr>
          <w:rtl/>
          <w:lang w:eastAsia="he-IL"/>
        </w:rPr>
      </w:pPr>
      <w:bookmarkStart w:id="1828" w:name="_ETM_Q1_5759006"/>
      <w:bookmarkEnd w:id="1828"/>
      <w:r>
        <w:rPr>
          <w:rFonts w:hint="cs"/>
          <w:rtl/>
          <w:lang w:eastAsia="he-IL"/>
        </w:rPr>
        <w:t>דעתכם נוחה עם הדבר הזה? הכול בסדר?</w:t>
      </w:r>
    </w:p>
    <w:p w:rsidR="00D35D10" w:rsidRDefault="00D35D10" w:rsidP="00D35D10">
      <w:pPr>
        <w:rPr>
          <w:rtl/>
          <w:lang w:eastAsia="he-IL"/>
        </w:rPr>
      </w:pPr>
    </w:p>
    <w:p w:rsidR="00083DF0" w:rsidRDefault="00083DF0" w:rsidP="00083DF0">
      <w:pPr>
        <w:pStyle w:val="af9"/>
        <w:keepNext/>
        <w:rPr>
          <w:rtl/>
          <w:lang w:eastAsia="he-IL"/>
        </w:rPr>
      </w:pPr>
      <w:r w:rsidRPr="00D35D10">
        <w:rPr>
          <w:rStyle w:val="TagStyle"/>
          <w:rtl/>
        </w:rPr>
        <w:t xml:space="preserve">&lt;&lt; אורח &gt;&gt; </w:t>
      </w:r>
      <w:r>
        <w:rPr>
          <w:rFonts w:hint="cs"/>
          <w:rtl/>
          <w:lang w:eastAsia="he-IL"/>
        </w:rPr>
        <w:t>חגית בן חמו</w:t>
      </w:r>
      <w:r>
        <w:rPr>
          <w:rtl/>
          <w:lang w:eastAsia="he-IL"/>
        </w:rPr>
        <w:t>:</w:t>
      </w:r>
      <w:r w:rsidRPr="00D35D10">
        <w:rPr>
          <w:rStyle w:val="TagStyle"/>
          <w:rtl/>
        </w:rPr>
        <w:t xml:space="preserve"> &lt;&lt; אורח &gt;&gt;</w:t>
      </w:r>
      <w:r>
        <w:rPr>
          <w:rtl/>
          <w:lang w:eastAsia="he-IL"/>
        </w:rPr>
        <w:t xml:space="preserve">   </w:t>
      </w:r>
    </w:p>
    <w:p w:rsidR="00083DF0" w:rsidRPr="00083DF0" w:rsidRDefault="00083DF0" w:rsidP="00083DF0">
      <w:pPr>
        <w:rPr>
          <w:rtl/>
          <w:lang w:eastAsia="he-IL"/>
        </w:rPr>
      </w:pPr>
    </w:p>
    <w:p w:rsidR="00D35D10" w:rsidRPr="00D35D10" w:rsidRDefault="00D35D10" w:rsidP="00D35D10">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p>
    <w:p w:rsidR="00EC714E" w:rsidRDefault="00EC714E" w:rsidP="007D0DB3">
      <w:pPr>
        <w:rPr>
          <w:rtl/>
          <w:lang w:eastAsia="he-IL"/>
        </w:rPr>
      </w:pPr>
    </w:p>
    <w:p w:rsidR="00D35D10" w:rsidRDefault="00D35D10" w:rsidP="00D35D10">
      <w:pPr>
        <w:pStyle w:val="af6"/>
        <w:keepNext/>
        <w:rPr>
          <w:rtl/>
        </w:rPr>
      </w:pPr>
      <w:bookmarkStart w:id="1829" w:name="ET_yor_5142_428"/>
      <w:r w:rsidRPr="00D35D10">
        <w:rPr>
          <w:rStyle w:val="TagStyle"/>
          <w:rtl/>
        </w:rPr>
        <w:t xml:space="preserve"> &lt;&lt; יור &gt;&gt; </w:t>
      </w:r>
      <w:r>
        <w:rPr>
          <w:rtl/>
        </w:rPr>
        <w:t xml:space="preserve">היו"ר יוליה </w:t>
      </w:r>
      <w:proofErr w:type="spellStart"/>
      <w:r>
        <w:rPr>
          <w:rtl/>
        </w:rPr>
        <w:t>מלינובסקי</w:t>
      </w:r>
      <w:proofErr w:type="spellEnd"/>
      <w:r>
        <w:rPr>
          <w:rtl/>
        </w:rPr>
        <w:t>:</w:t>
      </w:r>
      <w:r w:rsidRPr="00D35D10">
        <w:rPr>
          <w:rStyle w:val="TagStyle"/>
          <w:rtl/>
        </w:rPr>
        <w:t xml:space="preserve"> &lt;&lt; יור &gt;&gt;</w:t>
      </w:r>
      <w:r>
        <w:rPr>
          <w:rtl/>
        </w:rPr>
        <w:t xml:space="preserve">   </w:t>
      </w:r>
      <w:bookmarkEnd w:id="1829"/>
    </w:p>
    <w:p w:rsidR="00D35D10" w:rsidRDefault="00D35D10" w:rsidP="00D35D10">
      <w:pPr>
        <w:pStyle w:val="KeepWithNext"/>
        <w:rPr>
          <w:rtl/>
          <w:lang w:eastAsia="he-IL"/>
        </w:rPr>
      </w:pPr>
    </w:p>
    <w:p w:rsidR="00EC714E" w:rsidRDefault="00D35D10" w:rsidP="003A49A5">
      <w:pPr>
        <w:rPr>
          <w:rtl/>
          <w:lang w:eastAsia="he-IL"/>
        </w:rPr>
      </w:pPr>
      <w:r>
        <w:rPr>
          <w:rFonts w:hint="cs"/>
          <w:rtl/>
          <w:lang w:eastAsia="he-IL"/>
        </w:rPr>
        <w:t xml:space="preserve">תודה רבה. </w:t>
      </w:r>
      <w:r w:rsidR="00EC714E">
        <w:rPr>
          <w:rFonts w:hint="cs"/>
          <w:rtl/>
          <w:lang w:eastAsia="he-IL"/>
        </w:rPr>
        <w:t xml:space="preserve">חוזרים לתחילת הפרק. </w:t>
      </w:r>
      <w:r w:rsidR="003A49A5">
        <w:rPr>
          <w:rFonts w:hint="cs"/>
          <w:rtl/>
          <w:lang w:eastAsia="he-IL"/>
        </w:rPr>
        <w:t xml:space="preserve">אנחנו עוברים לפרק ז' </w:t>
      </w:r>
      <w:r w:rsidR="003A49A5">
        <w:rPr>
          <w:rtl/>
          <w:lang w:eastAsia="he-IL"/>
        </w:rPr>
        <w:t>–</w:t>
      </w:r>
      <w:r w:rsidR="003A49A5">
        <w:rPr>
          <w:rFonts w:hint="cs"/>
          <w:rtl/>
          <w:lang w:eastAsia="he-IL"/>
        </w:rPr>
        <w:t xml:space="preserve"> תיקונים עקיפים, סעיף 84. </w:t>
      </w:r>
    </w:p>
    <w:p w:rsidR="003A49A5" w:rsidRDefault="003A49A5" w:rsidP="003A49A5">
      <w:pPr>
        <w:rPr>
          <w:rtl/>
          <w:lang w:eastAsia="he-IL"/>
        </w:rPr>
      </w:pPr>
      <w:bookmarkStart w:id="1830" w:name="_ETM_Q1_5766873"/>
      <w:bookmarkStart w:id="1831" w:name="_ETM_Q1_5766929"/>
      <w:bookmarkStart w:id="1832" w:name="_ETM_Q1_5768130"/>
      <w:bookmarkEnd w:id="1830"/>
      <w:bookmarkEnd w:id="1831"/>
      <w:bookmarkEnd w:id="1832"/>
    </w:p>
    <w:p w:rsidR="003A49A5" w:rsidRDefault="003A49A5" w:rsidP="003A49A5">
      <w:pPr>
        <w:pStyle w:val="af9"/>
        <w:keepNext/>
        <w:rPr>
          <w:rtl/>
          <w:lang w:eastAsia="he-IL"/>
        </w:rPr>
      </w:pPr>
      <w:bookmarkStart w:id="1833" w:name="ET_guest_879553_429"/>
      <w:r w:rsidRPr="003A49A5">
        <w:rPr>
          <w:rStyle w:val="TagStyle"/>
          <w:rtl/>
        </w:rPr>
        <w:t xml:space="preserve"> &lt;&lt; אורח &gt;&gt; </w:t>
      </w:r>
      <w:r>
        <w:rPr>
          <w:rtl/>
          <w:lang w:eastAsia="he-IL"/>
        </w:rPr>
        <w:t>מירב ליבנה:</w:t>
      </w:r>
      <w:r w:rsidRPr="003A49A5">
        <w:rPr>
          <w:rStyle w:val="TagStyle"/>
          <w:rtl/>
        </w:rPr>
        <w:t xml:space="preserve"> &lt;&lt; אורח &gt;&gt;</w:t>
      </w:r>
      <w:r>
        <w:rPr>
          <w:rtl/>
          <w:lang w:eastAsia="he-IL"/>
        </w:rPr>
        <w:t xml:space="preserve">   </w:t>
      </w:r>
      <w:bookmarkEnd w:id="1833"/>
    </w:p>
    <w:p w:rsidR="003A49A5" w:rsidRDefault="003A49A5" w:rsidP="003A49A5">
      <w:pPr>
        <w:pStyle w:val="KeepWithNext"/>
        <w:rPr>
          <w:rtl/>
          <w:lang w:eastAsia="he-IL"/>
        </w:rPr>
      </w:pPr>
    </w:p>
    <w:p w:rsidR="008E34B5" w:rsidRDefault="003A49A5" w:rsidP="003A49A5">
      <w:pPr>
        <w:rPr>
          <w:rtl/>
          <w:lang w:eastAsia="he-IL"/>
        </w:rPr>
      </w:pPr>
      <w:bookmarkStart w:id="1834" w:name="_ETM_Q1_5768597"/>
      <w:bookmarkStart w:id="1835" w:name="_ETM_Q1_5768631"/>
      <w:bookmarkEnd w:id="1834"/>
      <w:bookmarkEnd w:id="1835"/>
      <w:r>
        <w:rPr>
          <w:rFonts w:hint="cs"/>
          <w:rtl/>
          <w:lang w:eastAsia="he-IL"/>
        </w:rPr>
        <w:t>"</w:t>
      </w:r>
      <w:r w:rsidR="00EC714E">
        <w:rPr>
          <w:rFonts w:hint="cs"/>
          <w:rtl/>
          <w:lang w:eastAsia="he-IL"/>
        </w:rPr>
        <w:t>84.</w:t>
      </w:r>
      <w:r>
        <w:rPr>
          <w:rFonts w:hint="cs"/>
          <w:rtl/>
          <w:lang w:eastAsia="he-IL"/>
        </w:rPr>
        <w:t xml:space="preserve"> תיקון פקודת מסילות הברזל. </w:t>
      </w:r>
      <w:r w:rsidR="008E34B5">
        <w:rPr>
          <w:rtl/>
          <w:lang w:eastAsia="he-IL"/>
        </w:rPr>
        <w:t>בפקודת מסילות הברזל [נוסח חדש], התשל״ב-1972, אחרי סעיף 14יג יבוא: </w:t>
      </w:r>
    </w:p>
    <w:p w:rsidR="003A49A5" w:rsidRDefault="003A49A5" w:rsidP="008E34B5">
      <w:pPr>
        <w:rPr>
          <w:rtl/>
          <w:lang w:eastAsia="he-IL"/>
        </w:rPr>
      </w:pPr>
    </w:p>
    <w:p w:rsidR="008E34B5" w:rsidRDefault="008E34B5" w:rsidP="003A49A5">
      <w:pPr>
        <w:rPr>
          <w:rtl/>
          <w:lang w:eastAsia="he-IL"/>
        </w:rPr>
      </w:pPr>
      <w:bookmarkStart w:id="1836" w:name="_ETM_Q1_5778098"/>
      <w:bookmarkStart w:id="1837" w:name="_ETM_Q1_5778151"/>
      <w:bookmarkEnd w:id="1836"/>
      <w:bookmarkEnd w:id="1837"/>
      <w:r>
        <w:rPr>
          <w:rtl/>
          <w:lang w:eastAsia="he-IL"/>
        </w:rPr>
        <w:t xml:space="preserve">14יג1. </w:t>
      </w:r>
      <w:r w:rsidR="003A49A5">
        <w:rPr>
          <w:rFonts w:hint="cs"/>
          <w:rtl/>
          <w:lang w:eastAsia="he-IL"/>
        </w:rPr>
        <w:t>(</w:t>
      </w:r>
      <w:r>
        <w:rPr>
          <w:rtl/>
          <w:lang w:eastAsia="he-IL"/>
        </w:rPr>
        <w:t>א</w:t>
      </w:r>
      <w:r w:rsidR="003A49A5">
        <w:rPr>
          <w:rFonts w:hint="cs"/>
          <w:rtl/>
          <w:lang w:eastAsia="he-IL"/>
        </w:rPr>
        <w:t xml:space="preserve">) </w:t>
      </w:r>
      <w:r>
        <w:rPr>
          <w:rtl/>
          <w:lang w:eastAsia="he-IL"/>
        </w:rPr>
        <w:t>הוראות סימן זה יחולו לגבי פעולות לצורך</w:t>
      </w:r>
      <w:r w:rsidR="003A49A5">
        <w:rPr>
          <w:rFonts w:hint="cs"/>
          <w:rtl/>
          <w:lang w:eastAsia="he-IL"/>
        </w:rPr>
        <w:t xml:space="preserve"> </w:t>
      </w:r>
      <w:r>
        <w:rPr>
          <w:rtl/>
          <w:lang w:eastAsia="he-IL"/>
        </w:rPr>
        <w:t xml:space="preserve">מבצעת לצורך קידום מיזם המטרו שמבצעת חברה </w:t>
      </w:r>
      <w:r w:rsidR="003A49A5">
        <w:rPr>
          <w:rtl/>
          <w:lang w:eastAsia="he-IL"/>
        </w:rPr>
        <w:tab/>
      </w:r>
      <w:r>
        <w:rPr>
          <w:rtl/>
          <w:lang w:eastAsia="he-IL"/>
        </w:rPr>
        <w:t>מבצעת, קידום מיזם המטרו בשינויים אלה:</w:t>
      </w:r>
    </w:p>
    <w:p w:rsidR="003A49A5" w:rsidRDefault="003A49A5" w:rsidP="003A49A5">
      <w:pPr>
        <w:rPr>
          <w:rtl/>
          <w:lang w:eastAsia="he-IL"/>
        </w:rPr>
      </w:pPr>
    </w:p>
    <w:p w:rsidR="008E34B5" w:rsidRDefault="003A49A5" w:rsidP="003A49A5">
      <w:pPr>
        <w:rPr>
          <w:rtl/>
          <w:lang w:eastAsia="he-IL"/>
        </w:rPr>
      </w:pPr>
      <w:r>
        <w:rPr>
          <w:rtl/>
          <w:lang w:eastAsia="he-IL"/>
        </w:rPr>
        <w:tab/>
      </w:r>
      <w:r w:rsidR="008E34B5">
        <w:rPr>
          <w:rtl/>
          <w:lang w:eastAsia="he-IL"/>
        </w:rPr>
        <w:t>(1)</w:t>
      </w:r>
      <w:r>
        <w:rPr>
          <w:rFonts w:hint="cs"/>
          <w:rtl/>
          <w:lang w:eastAsia="he-IL"/>
        </w:rPr>
        <w:t xml:space="preserve"> </w:t>
      </w:r>
      <w:r>
        <w:rPr>
          <w:rtl/>
          <w:lang w:eastAsia="he-IL"/>
        </w:rPr>
        <w:t xml:space="preserve">בסעיף 14א(א) </w:t>
      </w:r>
      <w:r>
        <w:rPr>
          <w:rFonts w:hint="cs"/>
          <w:rtl/>
          <w:lang w:eastAsia="he-IL"/>
        </w:rPr>
        <w:t>–</w:t>
      </w:r>
    </w:p>
    <w:p w:rsidR="003A49A5" w:rsidRDefault="003A49A5" w:rsidP="003A49A5">
      <w:pPr>
        <w:rPr>
          <w:rtl/>
          <w:lang w:eastAsia="he-IL"/>
        </w:rPr>
      </w:pPr>
    </w:p>
    <w:p w:rsidR="008E34B5" w:rsidRDefault="003A49A5" w:rsidP="003A49A5">
      <w:pPr>
        <w:rPr>
          <w:rtl/>
          <w:lang w:eastAsia="he-IL"/>
        </w:rPr>
      </w:pPr>
      <w:r>
        <w:rPr>
          <w:rtl/>
          <w:lang w:eastAsia="he-IL"/>
        </w:rPr>
        <w:tab/>
      </w:r>
      <w:r>
        <w:rPr>
          <w:rFonts w:hint="cs"/>
          <w:rtl/>
          <w:lang w:eastAsia="he-IL"/>
        </w:rPr>
        <w:t>(</w:t>
      </w:r>
      <w:r w:rsidR="008E34B5">
        <w:rPr>
          <w:rtl/>
          <w:lang w:eastAsia="he-IL"/>
        </w:rPr>
        <w:t>א</w:t>
      </w:r>
      <w:r>
        <w:rPr>
          <w:rFonts w:hint="cs"/>
          <w:rtl/>
          <w:lang w:eastAsia="he-IL"/>
        </w:rPr>
        <w:t>)</w:t>
      </w:r>
      <w:r w:rsidR="008E34B5">
        <w:rPr>
          <w:rtl/>
          <w:lang w:eastAsia="he-IL"/>
        </w:rPr>
        <w:t xml:space="preserve"> במקום ההגדרה </w:t>
      </w:r>
      <w:r>
        <w:rPr>
          <w:rFonts w:hint="cs"/>
          <w:rtl/>
          <w:lang w:eastAsia="he-IL"/>
        </w:rPr>
        <w:t>'</w:t>
      </w:r>
      <w:r w:rsidR="008E34B5">
        <w:rPr>
          <w:rtl/>
          <w:lang w:eastAsia="he-IL"/>
        </w:rPr>
        <w:t>פעולה קלה</w:t>
      </w:r>
      <w:r>
        <w:rPr>
          <w:rFonts w:hint="cs"/>
          <w:rtl/>
          <w:lang w:eastAsia="he-IL"/>
        </w:rPr>
        <w:t>'</w:t>
      </w:r>
      <w:r w:rsidR="008E34B5">
        <w:rPr>
          <w:rtl/>
          <w:lang w:eastAsia="he-IL"/>
        </w:rPr>
        <w:t>, יקראו:</w:t>
      </w:r>
    </w:p>
    <w:p w:rsidR="003A49A5" w:rsidRDefault="003A49A5" w:rsidP="003A49A5">
      <w:pPr>
        <w:rPr>
          <w:rtl/>
          <w:lang w:eastAsia="he-IL"/>
        </w:rPr>
      </w:pPr>
    </w:p>
    <w:p w:rsidR="008E34B5" w:rsidRDefault="003A49A5" w:rsidP="003A49A5">
      <w:pPr>
        <w:rPr>
          <w:rtl/>
          <w:lang w:eastAsia="he-IL"/>
        </w:rPr>
      </w:pPr>
      <w:r>
        <w:rPr>
          <w:rtl/>
          <w:lang w:eastAsia="he-IL"/>
        </w:rPr>
        <w:tab/>
      </w:r>
      <w:r>
        <w:rPr>
          <w:rFonts w:hint="cs"/>
          <w:rtl/>
          <w:lang w:eastAsia="he-IL"/>
        </w:rPr>
        <w:t>'</w:t>
      </w:r>
      <w:r w:rsidR="008E34B5">
        <w:rPr>
          <w:rtl/>
          <w:lang w:eastAsia="he-IL"/>
        </w:rPr>
        <w:t>פעולה קלה</w:t>
      </w:r>
      <w:r>
        <w:rPr>
          <w:rFonts w:hint="cs"/>
          <w:rtl/>
          <w:lang w:eastAsia="he-IL"/>
        </w:rPr>
        <w:t>'</w:t>
      </w:r>
      <w:r w:rsidR="008E34B5">
        <w:rPr>
          <w:rtl/>
          <w:lang w:eastAsia="he-IL"/>
        </w:rPr>
        <w:t xml:space="preserve"> </w:t>
      </w:r>
      <w:r>
        <w:rPr>
          <w:rFonts w:hint="cs"/>
          <w:rtl/>
          <w:lang w:eastAsia="he-IL"/>
        </w:rPr>
        <w:t>–</w:t>
      </w:r>
      <w:r w:rsidR="008E34B5">
        <w:rPr>
          <w:rtl/>
          <w:lang w:eastAsia="he-IL"/>
        </w:rPr>
        <w:t xml:space="preserve"> אחת מהפעולות האלה, שאינה מיועדת להתבצע בבית מגורים:</w:t>
      </w:r>
    </w:p>
    <w:p w:rsidR="003A49A5" w:rsidRDefault="003A49A5" w:rsidP="003A49A5">
      <w:pPr>
        <w:rPr>
          <w:rtl/>
          <w:lang w:eastAsia="he-IL"/>
        </w:rPr>
      </w:pPr>
    </w:p>
    <w:p w:rsidR="008E34B5" w:rsidRDefault="003A49A5" w:rsidP="003A49A5">
      <w:pPr>
        <w:rPr>
          <w:rtl/>
          <w:lang w:eastAsia="he-IL"/>
        </w:rPr>
      </w:pPr>
      <w:r>
        <w:rPr>
          <w:rtl/>
          <w:lang w:eastAsia="he-IL"/>
        </w:rPr>
        <w:tab/>
      </w:r>
      <w:r>
        <w:rPr>
          <w:rtl/>
          <w:lang w:eastAsia="he-IL"/>
        </w:rPr>
        <w:tab/>
      </w:r>
      <w:r w:rsidR="008E34B5">
        <w:rPr>
          <w:rtl/>
          <w:lang w:eastAsia="he-IL"/>
        </w:rPr>
        <w:t>(1)</w:t>
      </w:r>
      <w:r>
        <w:rPr>
          <w:rFonts w:hint="cs"/>
          <w:rtl/>
          <w:lang w:eastAsia="he-IL"/>
        </w:rPr>
        <w:t xml:space="preserve"> </w:t>
      </w:r>
      <w:r w:rsidR="008E34B5">
        <w:rPr>
          <w:rtl/>
          <w:lang w:eastAsia="he-IL"/>
        </w:rPr>
        <w:t>פעולה המנויה בסעיף 14ב(א) (1) או (2);</w:t>
      </w:r>
    </w:p>
    <w:p w:rsidR="003A49A5" w:rsidRDefault="003A49A5" w:rsidP="003A49A5">
      <w:pPr>
        <w:rPr>
          <w:rtl/>
          <w:lang w:eastAsia="he-IL"/>
        </w:rPr>
      </w:pPr>
    </w:p>
    <w:p w:rsidR="008E34B5" w:rsidRDefault="003A49A5" w:rsidP="003A49A5">
      <w:pPr>
        <w:rPr>
          <w:rtl/>
          <w:lang w:eastAsia="he-IL"/>
        </w:rPr>
      </w:pPr>
      <w:r>
        <w:rPr>
          <w:rtl/>
          <w:lang w:eastAsia="he-IL"/>
        </w:rPr>
        <w:tab/>
      </w:r>
      <w:r>
        <w:rPr>
          <w:rtl/>
          <w:lang w:eastAsia="he-IL"/>
        </w:rPr>
        <w:tab/>
      </w:r>
      <w:r w:rsidR="008E34B5">
        <w:rPr>
          <w:rtl/>
          <w:lang w:eastAsia="he-IL"/>
        </w:rPr>
        <w:t>(2)</w:t>
      </w:r>
      <w:r>
        <w:rPr>
          <w:rFonts w:hint="cs"/>
          <w:rtl/>
          <w:lang w:eastAsia="he-IL"/>
        </w:rPr>
        <w:t xml:space="preserve"> </w:t>
      </w:r>
      <w:r w:rsidR="008E34B5">
        <w:rPr>
          <w:rtl/>
          <w:lang w:eastAsia="he-IL"/>
        </w:rPr>
        <w:t>פעולה כמפורט להלן,</w:t>
      </w:r>
      <w:r>
        <w:rPr>
          <w:rFonts w:hint="cs"/>
          <w:rtl/>
          <w:lang w:eastAsia="he-IL"/>
        </w:rPr>
        <w:t xml:space="preserve"> </w:t>
      </w:r>
      <w:r w:rsidR="008E34B5">
        <w:rPr>
          <w:rtl/>
          <w:lang w:eastAsia="he-IL"/>
        </w:rPr>
        <w:t xml:space="preserve">ובלבד שאין בה פגיעה משמעותית ביכולת השימוש במקרקעין </w:t>
      </w:r>
      <w:r>
        <w:rPr>
          <w:rtl/>
          <w:lang w:eastAsia="he-IL"/>
        </w:rPr>
        <w:tab/>
      </w:r>
      <w:r>
        <w:rPr>
          <w:rtl/>
          <w:lang w:eastAsia="he-IL"/>
        </w:rPr>
        <w:tab/>
      </w:r>
      <w:r>
        <w:rPr>
          <w:rtl/>
          <w:lang w:eastAsia="he-IL"/>
        </w:rPr>
        <w:tab/>
      </w:r>
      <w:r w:rsidR="008E34B5">
        <w:rPr>
          <w:rtl/>
          <w:lang w:eastAsia="he-IL"/>
        </w:rPr>
        <w:t xml:space="preserve">למטרות שהוא משמש או מיועד לשמש להן או הפרעה משמעותית ליכולת השימוש </w:t>
      </w:r>
      <w:r>
        <w:rPr>
          <w:rtl/>
          <w:lang w:eastAsia="he-IL"/>
        </w:rPr>
        <w:tab/>
      </w:r>
      <w:r>
        <w:rPr>
          <w:rtl/>
          <w:lang w:eastAsia="he-IL"/>
        </w:rPr>
        <w:tab/>
      </w:r>
      <w:r>
        <w:rPr>
          <w:rtl/>
          <w:lang w:eastAsia="he-IL"/>
        </w:rPr>
        <w:tab/>
      </w:r>
      <w:r>
        <w:rPr>
          <w:rtl/>
          <w:lang w:eastAsia="he-IL"/>
        </w:rPr>
        <w:tab/>
      </w:r>
      <w:r w:rsidR="008E34B5">
        <w:rPr>
          <w:rtl/>
          <w:lang w:eastAsia="he-IL"/>
        </w:rPr>
        <w:t>כאמור:</w:t>
      </w:r>
    </w:p>
    <w:p w:rsidR="003A49A5" w:rsidRDefault="003A49A5" w:rsidP="003A49A5">
      <w:pPr>
        <w:rPr>
          <w:rtl/>
          <w:lang w:eastAsia="he-IL"/>
        </w:rPr>
      </w:pPr>
      <w:bookmarkStart w:id="1838" w:name="_ETM_Q1_5820191"/>
      <w:bookmarkStart w:id="1839" w:name="_ETM_Q1_5820246"/>
      <w:bookmarkEnd w:id="1838"/>
      <w:bookmarkEnd w:id="1839"/>
    </w:p>
    <w:p w:rsidR="003A49A5" w:rsidRDefault="003A49A5" w:rsidP="003A49A5">
      <w:pPr>
        <w:rPr>
          <w:rtl/>
          <w:lang w:eastAsia="he-IL"/>
        </w:rPr>
      </w:pPr>
      <w:r>
        <w:rPr>
          <w:rtl/>
          <w:lang w:eastAsia="he-IL"/>
        </w:rPr>
        <w:tab/>
      </w:r>
      <w:r>
        <w:rPr>
          <w:rtl/>
          <w:lang w:eastAsia="he-IL"/>
        </w:rPr>
        <w:tab/>
      </w:r>
      <w:r w:rsidR="008E34B5">
        <w:rPr>
          <w:rtl/>
          <w:lang w:eastAsia="he-IL"/>
        </w:rPr>
        <w:t>(א) פעולה</w:t>
      </w:r>
      <w:r>
        <w:rPr>
          <w:rFonts w:hint="cs"/>
          <w:rtl/>
          <w:lang w:eastAsia="he-IL"/>
        </w:rPr>
        <w:t xml:space="preserve"> </w:t>
      </w:r>
      <w:r w:rsidR="008E34B5">
        <w:rPr>
          <w:rtl/>
          <w:lang w:eastAsia="he-IL"/>
        </w:rPr>
        <w:t>המנויה</w:t>
      </w:r>
      <w:r>
        <w:rPr>
          <w:rFonts w:hint="cs"/>
          <w:rtl/>
          <w:lang w:eastAsia="he-IL"/>
        </w:rPr>
        <w:t xml:space="preserve"> </w:t>
      </w:r>
      <w:r w:rsidR="008E34B5">
        <w:rPr>
          <w:rtl/>
          <w:lang w:eastAsia="he-IL"/>
        </w:rPr>
        <w:t>בסעיף 14ב(א)(5)</w:t>
      </w:r>
      <w:r>
        <w:rPr>
          <w:rFonts w:hint="cs"/>
          <w:rtl/>
          <w:lang w:eastAsia="he-IL"/>
        </w:rPr>
        <w:t xml:space="preserve">;" </w:t>
      </w:r>
      <w:r>
        <w:rPr>
          <w:rFonts w:hint="eastAsia"/>
          <w:rtl/>
          <w:lang w:eastAsia="he-IL"/>
        </w:rPr>
        <w:t>–</w:t>
      </w:r>
      <w:r>
        <w:rPr>
          <w:rFonts w:hint="cs"/>
          <w:rtl/>
          <w:lang w:eastAsia="he-IL"/>
        </w:rPr>
        <w:t xml:space="preserve"> מחקנו את (8).</w:t>
      </w:r>
      <w:bookmarkStart w:id="1840" w:name="_ETM_Q1_5822643"/>
      <w:bookmarkEnd w:id="1840"/>
    </w:p>
    <w:p w:rsidR="003A49A5" w:rsidRDefault="003A49A5" w:rsidP="008E34B5">
      <w:pPr>
        <w:rPr>
          <w:rtl/>
          <w:lang w:eastAsia="he-IL"/>
        </w:rPr>
      </w:pPr>
      <w:bookmarkStart w:id="1841" w:name="_ETM_Q1_5822699"/>
      <w:bookmarkEnd w:id="1841"/>
    </w:p>
    <w:p w:rsidR="008E34B5" w:rsidRDefault="003A49A5" w:rsidP="003A49A5">
      <w:pPr>
        <w:rPr>
          <w:rtl/>
          <w:lang w:eastAsia="he-IL"/>
        </w:rPr>
      </w:pPr>
      <w:bookmarkStart w:id="1842" w:name="_ETM_Q1_5825344"/>
      <w:bookmarkStart w:id="1843" w:name="_ETM_Q1_5825394"/>
      <w:bookmarkEnd w:id="1842"/>
      <w:bookmarkEnd w:id="1843"/>
      <w:r>
        <w:rPr>
          <w:rtl/>
          <w:lang w:eastAsia="he-IL"/>
        </w:rPr>
        <w:tab/>
      </w:r>
      <w:r>
        <w:rPr>
          <w:rtl/>
          <w:lang w:eastAsia="he-IL"/>
        </w:rPr>
        <w:tab/>
      </w:r>
      <w:r w:rsidR="008E34B5">
        <w:rPr>
          <w:rtl/>
          <w:lang w:eastAsia="he-IL"/>
        </w:rPr>
        <w:t>(ב) ביצוע</w:t>
      </w:r>
      <w:r>
        <w:rPr>
          <w:rFonts w:hint="cs"/>
          <w:rtl/>
          <w:lang w:eastAsia="he-IL"/>
        </w:rPr>
        <w:t xml:space="preserve"> </w:t>
      </w:r>
      <w:r w:rsidR="008E34B5">
        <w:rPr>
          <w:rtl/>
          <w:lang w:eastAsia="he-IL"/>
        </w:rPr>
        <w:t>מדידות</w:t>
      </w:r>
      <w:r>
        <w:rPr>
          <w:rFonts w:hint="cs"/>
          <w:rtl/>
          <w:lang w:eastAsia="he-IL"/>
        </w:rPr>
        <w:t xml:space="preserve"> </w:t>
      </w:r>
      <w:r>
        <w:rPr>
          <w:rtl/>
          <w:lang w:eastAsia="he-IL"/>
        </w:rPr>
        <w:t>או סקרים,</w:t>
      </w:r>
      <w:r>
        <w:rPr>
          <w:rFonts w:hint="cs"/>
          <w:rtl/>
          <w:lang w:eastAsia="he-IL"/>
        </w:rPr>
        <w:t xml:space="preserve"> </w:t>
      </w:r>
      <w:r w:rsidR="008E34B5">
        <w:rPr>
          <w:rtl/>
          <w:lang w:eastAsia="he-IL"/>
        </w:rPr>
        <w:t>לרבות</w:t>
      </w:r>
      <w:r>
        <w:rPr>
          <w:rFonts w:hint="cs"/>
          <w:rtl/>
          <w:lang w:eastAsia="he-IL"/>
        </w:rPr>
        <w:t xml:space="preserve"> </w:t>
      </w:r>
      <w:r w:rsidR="008E34B5">
        <w:rPr>
          <w:rtl/>
          <w:lang w:eastAsia="he-IL"/>
        </w:rPr>
        <w:t>סקרי מים</w:t>
      </w:r>
      <w:r>
        <w:rPr>
          <w:rFonts w:hint="cs"/>
          <w:rtl/>
          <w:lang w:eastAsia="he-IL"/>
        </w:rPr>
        <w:t xml:space="preserve"> </w:t>
      </w:r>
      <w:r w:rsidR="008E34B5">
        <w:rPr>
          <w:rtl/>
          <w:lang w:eastAsia="he-IL"/>
        </w:rPr>
        <w:t>וקרקע</w:t>
      </w:r>
      <w:r>
        <w:rPr>
          <w:rFonts w:hint="cs"/>
          <w:rtl/>
          <w:lang w:eastAsia="he-IL"/>
        </w:rPr>
        <w:t xml:space="preserve"> </w:t>
      </w:r>
      <w:r w:rsidR="008E34B5">
        <w:rPr>
          <w:rtl/>
          <w:lang w:eastAsia="he-IL"/>
        </w:rPr>
        <w:t>ונטילת דגימות מהמים</w:t>
      </w:r>
      <w:r>
        <w:rPr>
          <w:rFonts w:hint="cs"/>
          <w:rtl/>
          <w:lang w:eastAsia="he-IL"/>
        </w:rPr>
        <w:t xml:space="preserve"> </w:t>
      </w:r>
      <w:r w:rsidR="008E34B5">
        <w:rPr>
          <w:rtl/>
          <w:lang w:eastAsia="he-IL"/>
        </w:rPr>
        <w:t xml:space="preserve">או </w:t>
      </w:r>
      <w:r>
        <w:rPr>
          <w:rtl/>
          <w:lang w:eastAsia="he-IL"/>
        </w:rPr>
        <w:tab/>
      </w:r>
      <w:r>
        <w:rPr>
          <w:rtl/>
          <w:lang w:eastAsia="he-IL"/>
        </w:rPr>
        <w:tab/>
      </w:r>
      <w:r>
        <w:rPr>
          <w:rtl/>
          <w:lang w:eastAsia="he-IL"/>
        </w:rPr>
        <w:tab/>
      </w:r>
      <w:r>
        <w:rPr>
          <w:rtl/>
          <w:lang w:eastAsia="he-IL"/>
        </w:rPr>
        <w:tab/>
      </w:r>
      <w:r w:rsidR="008E34B5">
        <w:rPr>
          <w:rtl/>
          <w:lang w:eastAsia="he-IL"/>
        </w:rPr>
        <w:t>מהקרקע;</w:t>
      </w:r>
      <w:r w:rsidR="008E34B5">
        <w:rPr>
          <w:rtl/>
          <w:lang w:eastAsia="he-IL"/>
        </w:rPr>
        <w:tab/>
      </w:r>
    </w:p>
    <w:p w:rsidR="003A49A5" w:rsidRDefault="003A49A5" w:rsidP="008E34B5">
      <w:pPr>
        <w:rPr>
          <w:rtl/>
          <w:lang w:eastAsia="he-IL"/>
        </w:rPr>
      </w:pPr>
    </w:p>
    <w:p w:rsidR="008E34B5" w:rsidRDefault="003A49A5" w:rsidP="003A49A5">
      <w:pPr>
        <w:rPr>
          <w:rtl/>
          <w:lang w:eastAsia="he-IL"/>
        </w:rPr>
      </w:pPr>
      <w:bookmarkStart w:id="1844" w:name="_ETM_Q1_5833542"/>
      <w:bookmarkStart w:id="1845" w:name="_ETM_Q1_5833609"/>
      <w:bookmarkEnd w:id="1844"/>
      <w:bookmarkEnd w:id="1845"/>
      <w:r>
        <w:rPr>
          <w:rtl/>
          <w:lang w:eastAsia="he-IL"/>
        </w:rPr>
        <w:tab/>
      </w:r>
      <w:r>
        <w:rPr>
          <w:rtl/>
          <w:lang w:eastAsia="he-IL"/>
        </w:rPr>
        <w:tab/>
      </w:r>
      <w:r w:rsidR="008E34B5">
        <w:rPr>
          <w:rtl/>
          <w:lang w:eastAsia="he-IL"/>
        </w:rPr>
        <w:t>(ג) עריכת</w:t>
      </w:r>
      <w:r>
        <w:rPr>
          <w:rFonts w:hint="cs"/>
          <w:rtl/>
          <w:lang w:eastAsia="he-IL"/>
        </w:rPr>
        <w:t xml:space="preserve"> </w:t>
      </w:r>
      <w:r w:rsidR="008E34B5">
        <w:rPr>
          <w:rtl/>
          <w:lang w:eastAsia="he-IL"/>
        </w:rPr>
        <w:t>בדיקה</w:t>
      </w:r>
      <w:r>
        <w:rPr>
          <w:rFonts w:hint="cs"/>
          <w:rtl/>
          <w:lang w:eastAsia="he-IL"/>
        </w:rPr>
        <w:t xml:space="preserve"> </w:t>
      </w:r>
      <w:r w:rsidR="008E34B5">
        <w:rPr>
          <w:rtl/>
          <w:lang w:eastAsia="he-IL"/>
        </w:rPr>
        <w:t>של יסודות</w:t>
      </w:r>
      <w:bookmarkStart w:id="1846" w:name="_ETM_Q1_5835262"/>
      <w:bookmarkEnd w:id="1846"/>
      <w:r>
        <w:rPr>
          <w:rFonts w:hint="cs"/>
          <w:rtl/>
          <w:lang w:eastAsia="he-IL"/>
        </w:rPr>
        <w:t xml:space="preserve"> </w:t>
      </w:r>
      <w:r w:rsidR="008E34B5">
        <w:rPr>
          <w:rtl/>
          <w:lang w:eastAsia="he-IL"/>
        </w:rPr>
        <w:t>מבנה</w:t>
      </w:r>
      <w:r>
        <w:rPr>
          <w:rFonts w:hint="cs"/>
          <w:rtl/>
          <w:lang w:eastAsia="he-IL"/>
        </w:rPr>
        <w:t xml:space="preserve"> </w:t>
      </w:r>
      <w:r w:rsidR="008E34B5">
        <w:rPr>
          <w:rtl/>
          <w:lang w:eastAsia="he-IL"/>
        </w:rPr>
        <w:t>במקרקעין</w:t>
      </w:r>
      <w:r>
        <w:rPr>
          <w:rFonts w:hint="cs"/>
          <w:rtl/>
          <w:lang w:eastAsia="he-IL"/>
        </w:rPr>
        <w:t xml:space="preserve"> </w:t>
      </w:r>
      <w:r w:rsidR="008E34B5">
        <w:rPr>
          <w:rtl/>
          <w:lang w:eastAsia="he-IL"/>
        </w:rPr>
        <w:t>ועמודי</w:t>
      </w:r>
      <w:r>
        <w:rPr>
          <w:rFonts w:hint="cs"/>
          <w:rtl/>
          <w:lang w:eastAsia="he-IL"/>
        </w:rPr>
        <w:t xml:space="preserve"> </w:t>
      </w:r>
      <w:r w:rsidR="008E34B5">
        <w:rPr>
          <w:rtl/>
          <w:lang w:eastAsia="he-IL"/>
        </w:rPr>
        <w:t>התמיכה שלו,</w:t>
      </w:r>
      <w:r w:rsidR="008E34B5">
        <w:rPr>
          <w:rtl/>
          <w:lang w:eastAsia="he-IL"/>
        </w:rPr>
        <w:tab/>
        <w:t>ובכלל</w:t>
      </w:r>
      <w:r>
        <w:rPr>
          <w:rFonts w:hint="cs"/>
          <w:rtl/>
          <w:lang w:eastAsia="he-IL"/>
        </w:rPr>
        <w:t xml:space="preserve"> </w:t>
      </w:r>
      <w:r w:rsidR="008E34B5">
        <w:rPr>
          <w:rtl/>
          <w:lang w:eastAsia="he-IL"/>
        </w:rPr>
        <w:t>זה</w:t>
      </w:r>
      <w:r>
        <w:rPr>
          <w:rFonts w:hint="cs"/>
          <w:rtl/>
          <w:lang w:eastAsia="he-IL"/>
        </w:rPr>
        <w:t xml:space="preserve"> </w:t>
      </w:r>
      <w:r w:rsidR="008E34B5">
        <w:rPr>
          <w:rtl/>
          <w:lang w:eastAsia="he-IL"/>
        </w:rPr>
        <w:t xml:space="preserve">חפירה </w:t>
      </w:r>
      <w:r>
        <w:rPr>
          <w:rtl/>
          <w:lang w:eastAsia="he-IL"/>
        </w:rPr>
        <w:tab/>
      </w:r>
      <w:r>
        <w:rPr>
          <w:rtl/>
          <w:lang w:eastAsia="he-IL"/>
        </w:rPr>
        <w:tab/>
      </w:r>
      <w:r>
        <w:rPr>
          <w:rtl/>
          <w:lang w:eastAsia="he-IL"/>
        </w:rPr>
        <w:tab/>
      </w:r>
      <w:r w:rsidR="008E34B5">
        <w:rPr>
          <w:rtl/>
          <w:lang w:eastAsia="he-IL"/>
        </w:rPr>
        <w:t>ברדיוס שלא</w:t>
      </w:r>
      <w:r>
        <w:rPr>
          <w:rFonts w:hint="cs"/>
          <w:rtl/>
          <w:lang w:eastAsia="he-IL"/>
        </w:rPr>
        <w:t xml:space="preserve"> </w:t>
      </w:r>
      <w:r>
        <w:rPr>
          <w:rtl/>
          <w:lang w:eastAsia="he-IL"/>
        </w:rPr>
        <w:t>יעלה על חצי מטר.</w:t>
      </w:r>
      <w:r>
        <w:rPr>
          <w:rFonts w:hint="cs"/>
          <w:rtl/>
          <w:lang w:eastAsia="he-IL"/>
        </w:rPr>
        <w:t>'</w:t>
      </w:r>
      <w:r w:rsidR="008E34B5">
        <w:rPr>
          <w:rtl/>
          <w:lang w:eastAsia="he-IL"/>
        </w:rPr>
        <w:t>;</w:t>
      </w:r>
      <w:r>
        <w:rPr>
          <w:rFonts w:hint="cs"/>
          <w:rtl/>
          <w:lang w:eastAsia="he-IL"/>
        </w:rPr>
        <w:t>"</w:t>
      </w:r>
    </w:p>
    <w:p w:rsidR="003A49A5" w:rsidRDefault="003A49A5" w:rsidP="008E34B5">
      <w:pPr>
        <w:rPr>
          <w:rtl/>
          <w:lang w:eastAsia="he-IL"/>
        </w:rPr>
      </w:pPr>
    </w:p>
    <w:p w:rsidR="003A49A5" w:rsidRDefault="003A49A5" w:rsidP="003A49A5">
      <w:pPr>
        <w:rPr>
          <w:rtl/>
          <w:lang w:eastAsia="he-IL"/>
        </w:rPr>
      </w:pPr>
    </w:p>
    <w:p w:rsidR="003A49A5" w:rsidRDefault="003A49A5" w:rsidP="003A49A5">
      <w:pPr>
        <w:pStyle w:val="a4"/>
        <w:keepNext/>
        <w:rPr>
          <w:rtl/>
        </w:rPr>
      </w:pPr>
      <w:bookmarkStart w:id="1847" w:name="ET_speaker_גלעד_קרן_430"/>
      <w:r w:rsidRPr="003A49A5">
        <w:rPr>
          <w:rStyle w:val="TagStyle"/>
          <w:rtl/>
        </w:rPr>
        <w:t xml:space="preserve"> &lt;&lt; דובר &gt;&gt; </w:t>
      </w:r>
      <w:r>
        <w:rPr>
          <w:rtl/>
        </w:rPr>
        <w:t>גלעד קרן:</w:t>
      </w:r>
      <w:r w:rsidRPr="003A49A5">
        <w:rPr>
          <w:rStyle w:val="TagStyle"/>
          <w:rtl/>
        </w:rPr>
        <w:t xml:space="preserve"> &lt;&lt; דובר &gt;&gt;</w:t>
      </w:r>
      <w:r>
        <w:rPr>
          <w:rtl/>
        </w:rPr>
        <w:t xml:space="preserve">   </w:t>
      </w:r>
      <w:bookmarkEnd w:id="1847"/>
    </w:p>
    <w:p w:rsidR="003A49A5" w:rsidRDefault="003A49A5" w:rsidP="003A49A5">
      <w:pPr>
        <w:pStyle w:val="KeepWithNext"/>
        <w:rPr>
          <w:rtl/>
          <w:lang w:eastAsia="he-IL"/>
        </w:rPr>
      </w:pPr>
    </w:p>
    <w:p w:rsidR="00EC714E" w:rsidRDefault="003A49A5" w:rsidP="003A49A5">
      <w:pPr>
        <w:rPr>
          <w:rtl/>
          <w:lang w:eastAsia="he-IL"/>
        </w:rPr>
      </w:pPr>
      <w:r>
        <w:rPr>
          <w:rFonts w:hint="cs"/>
          <w:rtl/>
          <w:lang w:eastAsia="he-IL"/>
        </w:rPr>
        <w:t xml:space="preserve">אולי נעצור פה. מירב, את </w:t>
      </w:r>
      <w:r w:rsidR="00EC714E">
        <w:rPr>
          <w:rFonts w:hint="cs"/>
          <w:rtl/>
          <w:lang w:eastAsia="he-IL"/>
        </w:rPr>
        <w:t>יכולה להסביר</w:t>
      </w:r>
      <w:r>
        <w:rPr>
          <w:rFonts w:hint="cs"/>
          <w:rtl/>
          <w:lang w:eastAsia="he-IL"/>
        </w:rPr>
        <w:t xml:space="preserve"> באופן כללי מה מהות הפרק, ולגבי </w:t>
      </w:r>
      <w:bookmarkStart w:id="1848" w:name="_ETM_Q1_5874284"/>
      <w:bookmarkEnd w:id="1848"/>
      <w:r>
        <w:rPr>
          <w:rFonts w:hint="cs"/>
          <w:rtl/>
          <w:lang w:eastAsia="he-IL"/>
        </w:rPr>
        <w:t xml:space="preserve">פעולות קלות באופן ספציפי </w:t>
      </w:r>
      <w:r>
        <w:rPr>
          <w:rtl/>
          <w:lang w:eastAsia="he-IL"/>
        </w:rPr>
        <w:t>–</w:t>
      </w:r>
      <w:r>
        <w:rPr>
          <w:rFonts w:hint="cs"/>
          <w:rtl/>
          <w:lang w:eastAsia="he-IL"/>
        </w:rPr>
        <w:t xml:space="preserve"> מה זה אומר</w:t>
      </w:r>
      <w:r w:rsidR="00EC714E">
        <w:rPr>
          <w:rFonts w:hint="cs"/>
          <w:rtl/>
          <w:lang w:eastAsia="he-IL"/>
        </w:rPr>
        <w:t>?</w:t>
      </w:r>
      <w:r>
        <w:rPr>
          <w:rFonts w:hint="cs"/>
          <w:rtl/>
          <w:lang w:eastAsia="he-IL"/>
        </w:rPr>
        <w:t xml:space="preserve"> מה </w:t>
      </w:r>
      <w:bookmarkStart w:id="1849" w:name="_ETM_Q1_5879482"/>
      <w:bookmarkEnd w:id="1849"/>
      <w:r>
        <w:rPr>
          <w:rFonts w:hint="cs"/>
          <w:rtl/>
          <w:lang w:eastAsia="he-IL"/>
        </w:rPr>
        <w:t>המשמעות?</w:t>
      </w:r>
      <w:bookmarkStart w:id="1850" w:name="_ETM_Q1_5882938"/>
      <w:bookmarkEnd w:id="1850"/>
    </w:p>
    <w:p w:rsidR="003A49A5" w:rsidRDefault="003A49A5" w:rsidP="003A49A5">
      <w:pPr>
        <w:rPr>
          <w:rtl/>
          <w:lang w:eastAsia="he-IL"/>
        </w:rPr>
      </w:pPr>
      <w:bookmarkStart w:id="1851" w:name="_ETM_Q1_5882997"/>
      <w:bookmarkStart w:id="1852" w:name="_ETM_Q1_5884474"/>
      <w:bookmarkEnd w:id="1851"/>
      <w:bookmarkEnd w:id="1852"/>
    </w:p>
    <w:p w:rsidR="003A49A5" w:rsidRDefault="003A49A5" w:rsidP="003A49A5">
      <w:pPr>
        <w:pStyle w:val="af9"/>
        <w:keepNext/>
        <w:rPr>
          <w:rtl/>
          <w:lang w:eastAsia="he-IL"/>
        </w:rPr>
      </w:pPr>
      <w:bookmarkStart w:id="1853" w:name="ET_guest_879553_431"/>
      <w:r w:rsidRPr="003A49A5">
        <w:rPr>
          <w:rStyle w:val="TagStyle"/>
          <w:rtl/>
        </w:rPr>
        <w:t xml:space="preserve"> &lt;&lt; אורח &gt;&gt; </w:t>
      </w:r>
      <w:r>
        <w:rPr>
          <w:rtl/>
          <w:lang w:eastAsia="he-IL"/>
        </w:rPr>
        <w:t>מירב ליבנה:</w:t>
      </w:r>
      <w:r w:rsidRPr="003A49A5">
        <w:rPr>
          <w:rStyle w:val="TagStyle"/>
          <w:rtl/>
        </w:rPr>
        <w:t xml:space="preserve"> &lt;&lt; אורח &gt;&gt;</w:t>
      </w:r>
      <w:r>
        <w:rPr>
          <w:rtl/>
          <w:lang w:eastAsia="he-IL"/>
        </w:rPr>
        <w:t xml:space="preserve">   </w:t>
      </w:r>
      <w:bookmarkEnd w:id="1853"/>
    </w:p>
    <w:p w:rsidR="003A49A5" w:rsidRDefault="003A49A5" w:rsidP="003A49A5">
      <w:pPr>
        <w:pStyle w:val="KeepWithNext"/>
        <w:rPr>
          <w:rtl/>
          <w:lang w:eastAsia="he-IL"/>
        </w:rPr>
      </w:pPr>
    </w:p>
    <w:p w:rsidR="00764163" w:rsidRDefault="003A49A5" w:rsidP="00764163">
      <w:pPr>
        <w:rPr>
          <w:rtl/>
          <w:lang w:eastAsia="he-IL"/>
        </w:rPr>
      </w:pPr>
      <w:bookmarkStart w:id="1854" w:name="_ETM_Q1_5884968"/>
      <w:bookmarkStart w:id="1855" w:name="_ETM_Q1_5885001"/>
      <w:bookmarkEnd w:id="1854"/>
      <w:bookmarkEnd w:id="1855"/>
      <w:r>
        <w:rPr>
          <w:rFonts w:hint="cs"/>
          <w:rtl/>
          <w:lang w:eastAsia="he-IL"/>
        </w:rPr>
        <w:t xml:space="preserve">פקודת מסילות הברזל </w:t>
      </w:r>
      <w:r w:rsidR="00EC714E">
        <w:rPr>
          <w:rFonts w:hint="cs"/>
          <w:rtl/>
          <w:lang w:eastAsia="he-IL"/>
        </w:rPr>
        <w:t xml:space="preserve">קובעת מצבים </w:t>
      </w:r>
      <w:r>
        <w:rPr>
          <w:rFonts w:hint="cs"/>
          <w:rtl/>
          <w:lang w:eastAsia="he-IL"/>
        </w:rPr>
        <w:t>ש</w:t>
      </w:r>
      <w:r w:rsidR="00EC714E">
        <w:rPr>
          <w:rFonts w:hint="cs"/>
          <w:rtl/>
          <w:lang w:eastAsia="he-IL"/>
        </w:rPr>
        <w:t xml:space="preserve">בהם מקים או מפעיל </w:t>
      </w:r>
      <w:r>
        <w:rPr>
          <w:rFonts w:hint="cs"/>
          <w:rtl/>
          <w:lang w:eastAsia="he-IL"/>
        </w:rPr>
        <w:t xml:space="preserve">של מסילת ברזל </w:t>
      </w:r>
      <w:r w:rsidR="00EC714E">
        <w:rPr>
          <w:rFonts w:hint="cs"/>
          <w:rtl/>
          <w:lang w:eastAsia="he-IL"/>
        </w:rPr>
        <w:t>רשאי להיכנס למקרקעין ולבצע מגוון פעולות</w:t>
      </w:r>
      <w:r>
        <w:rPr>
          <w:rFonts w:hint="cs"/>
          <w:rtl/>
          <w:lang w:eastAsia="he-IL"/>
        </w:rPr>
        <w:t xml:space="preserve"> </w:t>
      </w:r>
      <w:r>
        <w:rPr>
          <w:rFonts w:hint="eastAsia"/>
          <w:rtl/>
          <w:lang w:eastAsia="he-IL"/>
        </w:rPr>
        <w:t>–</w:t>
      </w:r>
      <w:r>
        <w:rPr>
          <w:rFonts w:hint="cs"/>
          <w:rtl/>
          <w:lang w:eastAsia="he-IL"/>
        </w:rPr>
        <w:t xml:space="preserve"> פעולות שלא אמורות </w:t>
      </w:r>
      <w:bookmarkStart w:id="1856" w:name="_ETM_Q1_5891792"/>
      <w:bookmarkEnd w:id="1856"/>
      <w:r>
        <w:rPr>
          <w:rFonts w:hint="cs"/>
          <w:rtl/>
          <w:lang w:eastAsia="he-IL"/>
        </w:rPr>
        <w:t>להשפיע על היקף השימוש במקרקעין. יש שלושה סוגים של הסדרים:</w:t>
      </w:r>
      <w:r w:rsidR="00EC714E">
        <w:rPr>
          <w:rFonts w:hint="cs"/>
          <w:rtl/>
          <w:lang w:eastAsia="he-IL"/>
        </w:rPr>
        <w:t xml:space="preserve"> יש הסדרים שנוגעים לפעולה קלה</w:t>
      </w:r>
      <w:r>
        <w:rPr>
          <w:rFonts w:hint="cs"/>
          <w:rtl/>
          <w:lang w:eastAsia="he-IL"/>
        </w:rPr>
        <w:t>,</w:t>
      </w:r>
      <w:r w:rsidR="00EC714E">
        <w:rPr>
          <w:rFonts w:hint="cs"/>
          <w:rtl/>
          <w:lang w:eastAsia="he-IL"/>
        </w:rPr>
        <w:t xml:space="preserve"> שמוגדרת </w:t>
      </w:r>
      <w:r>
        <w:rPr>
          <w:rFonts w:hint="cs"/>
          <w:rtl/>
          <w:lang w:eastAsia="he-IL"/>
        </w:rPr>
        <w:t xml:space="preserve">היום </w:t>
      </w:r>
      <w:r w:rsidR="00EC714E">
        <w:rPr>
          <w:rFonts w:hint="cs"/>
          <w:rtl/>
          <w:lang w:eastAsia="he-IL"/>
        </w:rPr>
        <w:t xml:space="preserve">בפקודת מסילות הברזל, שההסדר שחל בגינה </w:t>
      </w:r>
      <w:r>
        <w:rPr>
          <w:rFonts w:hint="cs"/>
          <w:rtl/>
          <w:lang w:eastAsia="he-IL"/>
        </w:rPr>
        <w:t xml:space="preserve">זה </w:t>
      </w:r>
      <w:bookmarkStart w:id="1857" w:name="_ETM_Q1_5912085"/>
      <w:bookmarkEnd w:id="1857"/>
      <w:r w:rsidR="00EC714E">
        <w:rPr>
          <w:rFonts w:hint="cs"/>
          <w:rtl/>
          <w:lang w:eastAsia="he-IL"/>
        </w:rPr>
        <w:t>שהמקים או המפעיל</w:t>
      </w:r>
      <w:r>
        <w:rPr>
          <w:rFonts w:hint="cs"/>
          <w:rtl/>
          <w:lang w:eastAsia="he-IL"/>
        </w:rPr>
        <w:t xml:space="preserve"> </w:t>
      </w:r>
      <w:r>
        <w:rPr>
          <w:rtl/>
          <w:lang w:eastAsia="he-IL"/>
        </w:rPr>
        <w:t>–</w:t>
      </w:r>
      <w:r>
        <w:rPr>
          <w:rFonts w:hint="cs"/>
          <w:rtl/>
          <w:lang w:eastAsia="he-IL"/>
        </w:rPr>
        <w:t xml:space="preserve"> במקרה הזה זו תהיה החברה המבצעת </w:t>
      </w:r>
      <w:r>
        <w:rPr>
          <w:rFonts w:hint="eastAsia"/>
          <w:rtl/>
          <w:lang w:eastAsia="he-IL"/>
        </w:rPr>
        <w:t>–</w:t>
      </w:r>
      <w:r w:rsidR="00EC714E">
        <w:rPr>
          <w:rFonts w:hint="cs"/>
          <w:rtl/>
          <w:lang w:eastAsia="he-IL"/>
        </w:rPr>
        <w:t xml:space="preserve"> מוסר הודעה לבעל המקרקעין, וככ</w:t>
      </w:r>
      <w:r>
        <w:rPr>
          <w:rFonts w:hint="cs"/>
          <w:rtl/>
          <w:lang w:eastAsia="he-IL"/>
        </w:rPr>
        <w:t>ל שלא מתקבלת תג</w:t>
      </w:r>
      <w:r w:rsidR="00EC714E">
        <w:rPr>
          <w:rFonts w:hint="cs"/>
          <w:rtl/>
          <w:lang w:eastAsia="he-IL"/>
        </w:rPr>
        <w:t>ובה בלוחות הזמנים שנקבעו</w:t>
      </w:r>
      <w:r>
        <w:rPr>
          <w:rFonts w:hint="cs"/>
          <w:rtl/>
          <w:lang w:eastAsia="he-IL"/>
        </w:rPr>
        <w:t xml:space="preserve"> שם,</w:t>
      </w:r>
      <w:r w:rsidR="00EC714E">
        <w:rPr>
          <w:rFonts w:hint="cs"/>
          <w:rtl/>
          <w:lang w:eastAsia="he-IL"/>
        </w:rPr>
        <w:t xml:space="preserve"> הוא רשאי לבצע את הפעולה. במידה שבעל המקרקעין מתנ</w:t>
      </w:r>
      <w:r>
        <w:rPr>
          <w:rFonts w:hint="cs"/>
          <w:rtl/>
          <w:lang w:eastAsia="he-IL"/>
        </w:rPr>
        <w:t>גד</w:t>
      </w:r>
      <w:r w:rsidR="00EC714E">
        <w:rPr>
          <w:rFonts w:hint="cs"/>
          <w:rtl/>
          <w:lang w:eastAsia="he-IL"/>
        </w:rPr>
        <w:t xml:space="preserve"> </w:t>
      </w:r>
      <w:r>
        <w:rPr>
          <w:rFonts w:hint="eastAsia"/>
          <w:rtl/>
          <w:lang w:eastAsia="he-IL"/>
        </w:rPr>
        <w:t>–</w:t>
      </w:r>
      <w:r>
        <w:rPr>
          <w:rFonts w:hint="cs"/>
          <w:rtl/>
          <w:lang w:eastAsia="he-IL"/>
        </w:rPr>
        <w:t xml:space="preserve"> </w:t>
      </w:r>
      <w:r w:rsidR="00EC714E">
        <w:rPr>
          <w:rFonts w:hint="cs"/>
          <w:rtl/>
          <w:lang w:eastAsia="he-IL"/>
        </w:rPr>
        <w:t>זה עובר למנהל</w:t>
      </w:r>
      <w:r>
        <w:rPr>
          <w:rFonts w:hint="cs"/>
          <w:rtl/>
          <w:lang w:eastAsia="he-IL"/>
        </w:rPr>
        <w:t xml:space="preserve"> מסילות הברזל</w:t>
      </w:r>
      <w:r w:rsidR="00764163">
        <w:rPr>
          <w:rFonts w:hint="cs"/>
          <w:rtl/>
          <w:lang w:eastAsia="he-IL"/>
        </w:rPr>
        <w:t>.</w:t>
      </w:r>
    </w:p>
    <w:p w:rsidR="00764163" w:rsidRDefault="00764163" w:rsidP="00764163">
      <w:pPr>
        <w:rPr>
          <w:rtl/>
          <w:lang w:eastAsia="he-IL"/>
        </w:rPr>
      </w:pPr>
    </w:p>
    <w:p w:rsidR="00764163" w:rsidRDefault="003A49A5" w:rsidP="00764163">
      <w:pPr>
        <w:rPr>
          <w:rtl/>
          <w:lang w:eastAsia="he-IL"/>
        </w:rPr>
      </w:pPr>
      <w:bookmarkStart w:id="1858" w:name="_ETM_Q1_5936439"/>
      <w:bookmarkStart w:id="1859" w:name="_ETM_Q1_5936532"/>
      <w:bookmarkStart w:id="1860" w:name="_ETM_Q1_5936650"/>
      <w:bookmarkStart w:id="1861" w:name="_ETM_Q1_5936689"/>
      <w:bookmarkEnd w:id="1858"/>
      <w:bookmarkEnd w:id="1859"/>
      <w:bookmarkEnd w:id="1860"/>
      <w:bookmarkEnd w:id="1861"/>
      <w:r>
        <w:rPr>
          <w:rFonts w:hint="cs"/>
          <w:rtl/>
          <w:lang w:eastAsia="he-IL"/>
        </w:rPr>
        <w:t xml:space="preserve">יש </w:t>
      </w:r>
      <w:r w:rsidR="00EC714E">
        <w:rPr>
          <w:rFonts w:hint="cs"/>
          <w:rtl/>
          <w:lang w:eastAsia="he-IL"/>
        </w:rPr>
        <w:t>פעולה שאינה פעולה קלה</w:t>
      </w:r>
      <w:r w:rsidR="00764163">
        <w:rPr>
          <w:rFonts w:hint="cs"/>
          <w:rtl/>
          <w:lang w:eastAsia="he-IL"/>
        </w:rPr>
        <w:t xml:space="preserve"> </w:t>
      </w:r>
      <w:r w:rsidR="00764163">
        <w:rPr>
          <w:rFonts w:hint="eastAsia"/>
          <w:rtl/>
          <w:lang w:eastAsia="he-IL"/>
        </w:rPr>
        <w:t>–</w:t>
      </w:r>
      <w:r w:rsidR="00764163">
        <w:rPr>
          <w:rFonts w:hint="cs"/>
          <w:rtl/>
          <w:lang w:eastAsia="he-IL"/>
        </w:rPr>
        <w:t xml:space="preserve"> יש שם</w:t>
      </w:r>
      <w:r w:rsidR="00EC714E">
        <w:rPr>
          <w:rFonts w:hint="cs"/>
          <w:rtl/>
          <w:lang w:eastAsia="he-IL"/>
        </w:rPr>
        <w:t xml:space="preserve"> הסדר שאומר שצריך לקבל אישור פוזיטיבי</w:t>
      </w:r>
      <w:r w:rsidR="00764163">
        <w:rPr>
          <w:rFonts w:hint="cs"/>
          <w:rtl/>
          <w:lang w:eastAsia="he-IL"/>
        </w:rPr>
        <w:t xml:space="preserve"> מבעל המקרקעין; </w:t>
      </w:r>
      <w:r w:rsidR="00EC714E">
        <w:rPr>
          <w:rFonts w:hint="cs"/>
          <w:rtl/>
          <w:lang w:eastAsia="he-IL"/>
        </w:rPr>
        <w:t xml:space="preserve"> ויש פעולה שלישית</w:t>
      </w:r>
      <w:r w:rsidR="00764163">
        <w:rPr>
          <w:rFonts w:hint="cs"/>
          <w:rtl/>
          <w:lang w:eastAsia="he-IL"/>
        </w:rPr>
        <w:t>,</w:t>
      </w:r>
      <w:r w:rsidR="00EC714E">
        <w:rPr>
          <w:rFonts w:hint="cs"/>
          <w:rtl/>
          <w:lang w:eastAsia="he-IL"/>
        </w:rPr>
        <w:t xml:space="preserve"> </w:t>
      </w:r>
      <w:r w:rsidR="00BE30B6">
        <w:rPr>
          <w:rFonts w:hint="cs"/>
          <w:rtl/>
          <w:lang w:eastAsia="he-IL"/>
        </w:rPr>
        <w:t xml:space="preserve">שהיא פעולת חיזוק מורכבת, ששם מדברים על מצב שבו נדרשת פעולה </w:t>
      </w:r>
      <w:r w:rsidR="00764163">
        <w:rPr>
          <w:rFonts w:hint="cs"/>
          <w:rtl/>
          <w:lang w:eastAsia="he-IL"/>
        </w:rPr>
        <w:t xml:space="preserve">במקרקעין שדורשת </w:t>
      </w:r>
      <w:r w:rsidR="00BE30B6">
        <w:rPr>
          <w:rFonts w:hint="cs"/>
          <w:rtl/>
          <w:lang w:eastAsia="he-IL"/>
        </w:rPr>
        <w:t xml:space="preserve"> פינוי של אדם</w:t>
      </w:r>
      <w:r w:rsidR="00764163">
        <w:rPr>
          <w:rFonts w:hint="cs"/>
          <w:rtl/>
          <w:lang w:eastAsia="he-IL"/>
        </w:rPr>
        <w:t>. זו פעולה יותר דרסטית</w:t>
      </w:r>
      <w:r w:rsidR="00BE30B6">
        <w:rPr>
          <w:rFonts w:hint="cs"/>
          <w:rtl/>
          <w:lang w:eastAsia="he-IL"/>
        </w:rPr>
        <w:t xml:space="preserve"> ושם יש ועדה שמקבלת החלטה על המצבים שבהם ניתן לבצע את פעולת הפינוי הזאת. </w:t>
      </w:r>
    </w:p>
    <w:p w:rsidR="00764163" w:rsidRDefault="00764163" w:rsidP="00764163">
      <w:pPr>
        <w:rPr>
          <w:rtl/>
          <w:lang w:eastAsia="he-IL"/>
        </w:rPr>
      </w:pPr>
      <w:bookmarkStart w:id="1862" w:name="_ETM_Q1_5977239"/>
      <w:bookmarkStart w:id="1863" w:name="_ETM_Q1_5977292"/>
      <w:bookmarkStart w:id="1864" w:name="_ETM_Q1_5977487"/>
      <w:bookmarkEnd w:id="1862"/>
      <w:bookmarkEnd w:id="1863"/>
      <w:bookmarkEnd w:id="1864"/>
    </w:p>
    <w:p w:rsidR="00EC714E" w:rsidRDefault="00BE30B6" w:rsidP="00764163">
      <w:pPr>
        <w:rPr>
          <w:rtl/>
          <w:lang w:eastAsia="he-IL"/>
        </w:rPr>
      </w:pPr>
      <w:bookmarkStart w:id="1865" w:name="_ETM_Q1_5977545"/>
      <w:bookmarkEnd w:id="1865"/>
      <w:r>
        <w:rPr>
          <w:rFonts w:hint="cs"/>
          <w:rtl/>
          <w:lang w:eastAsia="he-IL"/>
        </w:rPr>
        <w:t xml:space="preserve">לצורך ביצוע מיזם המטרו צפוי להתבצע היקף מאוד רחב </w:t>
      </w:r>
      <w:r w:rsidR="00764163">
        <w:rPr>
          <w:rFonts w:hint="cs"/>
          <w:rtl/>
          <w:lang w:eastAsia="he-IL"/>
        </w:rPr>
        <w:t xml:space="preserve">של פעולות כניסה למקרקעין </w:t>
      </w:r>
      <w:bookmarkStart w:id="1866" w:name="_ETM_Q1_5987989"/>
      <w:bookmarkEnd w:id="1866"/>
      <w:r>
        <w:rPr>
          <w:rFonts w:hint="cs"/>
          <w:rtl/>
          <w:lang w:eastAsia="he-IL"/>
        </w:rPr>
        <w:t xml:space="preserve">בגלל החפירות המשמעותיות </w:t>
      </w:r>
      <w:r w:rsidR="00764163">
        <w:rPr>
          <w:rFonts w:hint="cs"/>
          <w:rtl/>
          <w:lang w:eastAsia="he-IL"/>
        </w:rPr>
        <w:t xml:space="preserve">שיתבצעו בכל המטרופולין </w:t>
      </w:r>
      <w:r w:rsidR="00764163">
        <w:rPr>
          <w:rFonts w:hint="eastAsia"/>
          <w:rtl/>
          <w:lang w:eastAsia="he-IL"/>
        </w:rPr>
        <w:t>–</w:t>
      </w:r>
      <w:r>
        <w:rPr>
          <w:rFonts w:hint="cs"/>
          <w:rtl/>
          <w:lang w:eastAsia="he-IL"/>
        </w:rPr>
        <w:t xml:space="preserve"> גם מבחינת העומקים </w:t>
      </w:r>
      <w:r w:rsidR="00764163">
        <w:rPr>
          <w:rFonts w:hint="cs"/>
          <w:rtl/>
          <w:lang w:eastAsia="he-IL"/>
        </w:rPr>
        <w:t xml:space="preserve">שיידרשו </w:t>
      </w:r>
      <w:r>
        <w:rPr>
          <w:rFonts w:hint="cs"/>
          <w:rtl/>
          <w:lang w:eastAsia="he-IL"/>
        </w:rPr>
        <w:t xml:space="preserve">וגם מבחינת התחנות. </w:t>
      </w:r>
      <w:r w:rsidR="00764163">
        <w:rPr>
          <w:rFonts w:hint="cs"/>
          <w:rtl/>
          <w:lang w:eastAsia="he-IL"/>
        </w:rPr>
        <w:t xml:space="preserve">זה מעבר למה שאנחנו מכירים כיום מהרכבות </w:t>
      </w:r>
      <w:bookmarkStart w:id="1867" w:name="_ETM_Q1_6004283"/>
      <w:bookmarkEnd w:id="1867"/>
      <w:r w:rsidR="00764163">
        <w:rPr>
          <w:rFonts w:hint="cs"/>
          <w:rtl/>
          <w:lang w:eastAsia="he-IL"/>
        </w:rPr>
        <w:t xml:space="preserve">הקלות, ולכן אנחנו </w:t>
      </w:r>
      <w:r>
        <w:rPr>
          <w:rFonts w:hint="cs"/>
          <w:rtl/>
          <w:lang w:eastAsia="he-IL"/>
        </w:rPr>
        <w:t xml:space="preserve">מבקשים להרחיב את ההסדרים שיש היום בפקודת מסילות הברזל. </w:t>
      </w:r>
    </w:p>
    <w:p w:rsidR="00BE30B6" w:rsidRDefault="00BE30B6" w:rsidP="007D0DB3">
      <w:pPr>
        <w:rPr>
          <w:rtl/>
          <w:lang w:eastAsia="he-IL"/>
        </w:rPr>
      </w:pPr>
    </w:p>
    <w:p w:rsidR="00764163" w:rsidRDefault="00764163" w:rsidP="00764163">
      <w:pPr>
        <w:pStyle w:val="af6"/>
        <w:keepNext/>
        <w:rPr>
          <w:rtl/>
        </w:rPr>
      </w:pPr>
      <w:bookmarkStart w:id="1868" w:name="ET_yor_5142_432"/>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868"/>
    </w:p>
    <w:p w:rsidR="00764163" w:rsidRDefault="00764163" w:rsidP="00764163">
      <w:pPr>
        <w:pStyle w:val="KeepWithNext"/>
        <w:rPr>
          <w:rtl/>
          <w:lang w:eastAsia="he-IL"/>
        </w:rPr>
      </w:pPr>
    </w:p>
    <w:p w:rsidR="00BE30B6" w:rsidRDefault="00764163" w:rsidP="00764163">
      <w:pPr>
        <w:rPr>
          <w:rtl/>
          <w:lang w:eastAsia="he-IL"/>
        </w:rPr>
      </w:pPr>
      <w:bookmarkStart w:id="1869" w:name="_ETM_Q1_6014715"/>
      <w:bookmarkEnd w:id="1869"/>
      <w:r>
        <w:rPr>
          <w:rFonts w:hint="cs"/>
          <w:rtl/>
          <w:lang w:eastAsia="he-IL"/>
        </w:rPr>
        <w:t xml:space="preserve">זה </w:t>
      </w:r>
      <w:r w:rsidR="00BE30B6">
        <w:rPr>
          <w:rFonts w:hint="cs"/>
          <w:rtl/>
          <w:lang w:eastAsia="he-IL"/>
        </w:rPr>
        <w:t>מספק?</w:t>
      </w:r>
    </w:p>
    <w:p w:rsidR="00BE30B6" w:rsidRDefault="00BE30B6" w:rsidP="007D0DB3">
      <w:pPr>
        <w:rPr>
          <w:rtl/>
          <w:lang w:eastAsia="he-IL"/>
        </w:rPr>
      </w:pPr>
    </w:p>
    <w:p w:rsidR="00764163" w:rsidRDefault="00764163" w:rsidP="00764163">
      <w:pPr>
        <w:pStyle w:val="a4"/>
        <w:keepNext/>
        <w:rPr>
          <w:rtl/>
        </w:rPr>
      </w:pPr>
      <w:bookmarkStart w:id="1870" w:name="_ETM_Q1_6014695"/>
      <w:bookmarkStart w:id="1871" w:name="ET_speaker_גלעד_קרן_433"/>
      <w:bookmarkEnd w:id="1870"/>
      <w:r w:rsidRPr="00764163">
        <w:rPr>
          <w:rStyle w:val="TagStyle"/>
          <w:rtl/>
        </w:rPr>
        <w:t xml:space="preserve"> &lt;&lt; דובר &gt;&gt; </w:t>
      </w:r>
      <w:r>
        <w:rPr>
          <w:rtl/>
        </w:rPr>
        <w:t>גלעד קרן:</w:t>
      </w:r>
      <w:r w:rsidRPr="00764163">
        <w:rPr>
          <w:rStyle w:val="TagStyle"/>
          <w:rtl/>
        </w:rPr>
        <w:t xml:space="preserve"> &lt;&lt; דובר &gt;&gt;</w:t>
      </w:r>
      <w:r>
        <w:rPr>
          <w:rtl/>
        </w:rPr>
        <w:t xml:space="preserve">   </w:t>
      </w:r>
      <w:bookmarkEnd w:id="1871"/>
    </w:p>
    <w:p w:rsidR="00764163" w:rsidRDefault="00764163" w:rsidP="00764163">
      <w:pPr>
        <w:pStyle w:val="KeepWithNext"/>
        <w:rPr>
          <w:rtl/>
          <w:lang w:eastAsia="he-IL"/>
        </w:rPr>
      </w:pPr>
    </w:p>
    <w:p w:rsidR="00764163" w:rsidRDefault="00764163" w:rsidP="00764163">
      <w:pPr>
        <w:rPr>
          <w:rtl/>
          <w:lang w:eastAsia="he-IL"/>
        </w:rPr>
      </w:pPr>
      <w:bookmarkStart w:id="1872" w:name="_ETM_Q1_6015111"/>
      <w:bookmarkStart w:id="1873" w:name="_ETM_Q1_6015143"/>
      <w:bookmarkEnd w:id="1872"/>
      <w:bookmarkEnd w:id="1873"/>
      <w:r>
        <w:rPr>
          <w:rFonts w:hint="cs"/>
          <w:rtl/>
          <w:lang w:eastAsia="he-IL"/>
        </w:rPr>
        <w:t xml:space="preserve">כמו שאמרה מירב, מדובר על </w:t>
      </w:r>
      <w:bookmarkStart w:id="1874" w:name="_ETM_Q1_6014244"/>
      <w:bookmarkEnd w:id="1874"/>
      <w:r w:rsidR="00BE30B6">
        <w:rPr>
          <w:rFonts w:hint="cs"/>
          <w:rtl/>
          <w:lang w:eastAsia="he-IL"/>
        </w:rPr>
        <w:t>הסדרים של כניסה למקרקעין בלי הסכמה של בעל המקרקעין.</w:t>
      </w:r>
      <w:r>
        <w:rPr>
          <w:rFonts w:hint="cs"/>
          <w:rtl/>
          <w:lang w:eastAsia="he-IL"/>
        </w:rPr>
        <w:t xml:space="preserve"> </w:t>
      </w:r>
    </w:p>
    <w:p w:rsidR="00764163" w:rsidRDefault="00764163" w:rsidP="00764163">
      <w:pPr>
        <w:rPr>
          <w:rtl/>
          <w:lang w:eastAsia="he-IL"/>
        </w:rPr>
      </w:pPr>
      <w:bookmarkStart w:id="1875" w:name="_ETM_Q1_6028026"/>
      <w:bookmarkStart w:id="1876" w:name="_ETM_Q1_6028119"/>
      <w:bookmarkEnd w:id="1875"/>
      <w:bookmarkEnd w:id="1876"/>
    </w:p>
    <w:p w:rsidR="00764163" w:rsidRDefault="00764163" w:rsidP="00764163">
      <w:pPr>
        <w:pStyle w:val="af6"/>
        <w:keepNext/>
        <w:rPr>
          <w:rtl/>
        </w:rPr>
      </w:pPr>
      <w:bookmarkStart w:id="1877" w:name="ET_yor_5142_434"/>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877"/>
    </w:p>
    <w:p w:rsidR="00764163" w:rsidRDefault="00764163" w:rsidP="00764163">
      <w:pPr>
        <w:pStyle w:val="KeepWithNext"/>
        <w:rPr>
          <w:rtl/>
        </w:rPr>
      </w:pPr>
    </w:p>
    <w:p w:rsidR="00BE30B6" w:rsidRDefault="00764163" w:rsidP="007D0DB3">
      <w:pPr>
        <w:rPr>
          <w:rtl/>
          <w:lang w:eastAsia="he-IL"/>
        </w:rPr>
      </w:pPr>
      <w:r>
        <w:rPr>
          <w:rFonts w:hint="cs"/>
          <w:rtl/>
          <w:lang w:eastAsia="he-IL"/>
        </w:rPr>
        <w:t xml:space="preserve">זה </w:t>
      </w:r>
      <w:r w:rsidR="00BE30B6">
        <w:rPr>
          <w:rFonts w:hint="cs"/>
          <w:rtl/>
          <w:lang w:eastAsia="he-IL"/>
        </w:rPr>
        <w:t xml:space="preserve">מוגבל לחצי מטר. </w:t>
      </w:r>
    </w:p>
    <w:p w:rsidR="00BE30B6" w:rsidRDefault="00BE30B6" w:rsidP="007D0DB3">
      <w:pPr>
        <w:rPr>
          <w:rtl/>
          <w:lang w:eastAsia="he-IL"/>
        </w:rPr>
      </w:pPr>
    </w:p>
    <w:p w:rsidR="00764163" w:rsidRDefault="00764163" w:rsidP="00764163">
      <w:pPr>
        <w:pStyle w:val="a4"/>
        <w:keepNext/>
        <w:rPr>
          <w:rtl/>
        </w:rPr>
      </w:pPr>
      <w:bookmarkStart w:id="1878" w:name="ET_speaker_גלעד_קרן_435"/>
      <w:r w:rsidRPr="00764163">
        <w:rPr>
          <w:rStyle w:val="TagStyle"/>
          <w:rtl/>
        </w:rPr>
        <w:t xml:space="preserve"> &lt;&lt; דובר &gt;&gt; </w:t>
      </w:r>
      <w:r>
        <w:rPr>
          <w:rtl/>
        </w:rPr>
        <w:t>גלעד קרן:</w:t>
      </w:r>
      <w:r w:rsidRPr="00764163">
        <w:rPr>
          <w:rStyle w:val="TagStyle"/>
          <w:rtl/>
        </w:rPr>
        <w:t xml:space="preserve"> &lt;&lt; דובר &gt;&gt;</w:t>
      </w:r>
      <w:r>
        <w:rPr>
          <w:rtl/>
        </w:rPr>
        <w:t xml:space="preserve">   </w:t>
      </w:r>
      <w:bookmarkEnd w:id="1878"/>
    </w:p>
    <w:p w:rsidR="00764163" w:rsidRDefault="00764163" w:rsidP="00764163">
      <w:pPr>
        <w:pStyle w:val="KeepWithNext"/>
        <w:rPr>
          <w:rtl/>
          <w:lang w:eastAsia="he-IL"/>
        </w:rPr>
      </w:pPr>
    </w:p>
    <w:p w:rsidR="00BE30B6" w:rsidRDefault="00BE30B6" w:rsidP="00764163">
      <w:pPr>
        <w:rPr>
          <w:rtl/>
          <w:lang w:eastAsia="he-IL"/>
        </w:rPr>
      </w:pPr>
      <w:bookmarkStart w:id="1879" w:name="_ETM_Q1_6027321"/>
      <w:bookmarkStart w:id="1880" w:name="_ETM_Q1_6027351"/>
      <w:bookmarkEnd w:id="1879"/>
      <w:bookmarkEnd w:id="1880"/>
      <w:r>
        <w:rPr>
          <w:rFonts w:hint="cs"/>
          <w:rtl/>
          <w:lang w:eastAsia="he-IL"/>
        </w:rPr>
        <w:t xml:space="preserve">מבחינת הרדיוס. </w:t>
      </w:r>
      <w:r w:rsidR="00764163">
        <w:rPr>
          <w:rFonts w:hint="cs"/>
          <w:rtl/>
          <w:lang w:eastAsia="he-IL"/>
        </w:rPr>
        <w:t xml:space="preserve">לפחות מה שהבנו מגורמי המקצוע, וכדאי לשמוע </w:t>
      </w:r>
      <w:bookmarkStart w:id="1881" w:name="_ETM_Q1_6037596"/>
      <w:bookmarkEnd w:id="1881"/>
      <w:r w:rsidR="00764163">
        <w:rPr>
          <w:rFonts w:hint="cs"/>
          <w:rtl/>
          <w:lang w:eastAsia="he-IL"/>
        </w:rPr>
        <w:t>אותם, זה ש</w:t>
      </w:r>
      <w:r>
        <w:rPr>
          <w:rFonts w:hint="cs"/>
          <w:rtl/>
          <w:lang w:eastAsia="he-IL"/>
        </w:rPr>
        <w:t xml:space="preserve">לגבי </w:t>
      </w:r>
      <w:r w:rsidR="00764163">
        <w:rPr>
          <w:rFonts w:hint="cs"/>
          <w:rtl/>
          <w:lang w:eastAsia="he-IL"/>
        </w:rPr>
        <w:t>(</w:t>
      </w:r>
      <w:r>
        <w:rPr>
          <w:rFonts w:hint="cs"/>
          <w:rtl/>
          <w:lang w:eastAsia="he-IL"/>
        </w:rPr>
        <w:t>ג</w:t>
      </w:r>
      <w:r w:rsidR="00764163">
        <w:rPr>
          <w:rFonts w:hint="cs"/>
          <w:rtl/>
          <w:lang w:eastAsia="he-IL"/>
        </w:rPr>
        <w:t xml:space="preserve">) </w:t>
      </w:r>
      <w:r w:rsidR="00764163">
        <w:rPr>
          <w:rFonts w:hint="eastAsia"/>
          <w:rtl/>
          <w:lang w:eastAsia="he-IL"/>
        </w:rPr>
        <w:t>–</w:t>
      </w:r>
      <w:r w:rsidR="00764163">
        <w:rPr>
          <w:rFonts w:hint="cs"/>
          <w:rtl/>
          <w:lang w:eastAsia="he-IL"/>
        </w:rPr>
        <w:t xml:space="preserve"> עריכת בדיקה של יסודות המבנה </w:t>
      </w:r>
      <w:r w:rsidR="00764163">
        <w:rPr>
          <w:rFonts w:hint="eastAsia"/>
          <w:rtl/>
          <w:lang w:eastAsia="he-IL"/>
        </w:rPr>
        <w:t>–</w:t>
      </w:r>
      <w:r w:rsidR="00764163">
        <w:rPr>
          <w:rFonts w:hint="cs"/>
          <w:rtl/>
          <w:lang w:eastAsia="he-IL"/>
        </w:rPr>
        <w:t xml:space="preserve"> ש</w:t>
      </w:r>
      <w:r>
        <w:rPr>
          <w:rFonts w:hint="cs"/>
          <w:rtl/>
          <w:lang w:eastAsia="he-IL"/>
        </w:rPr>
        <w:t>זו פעולה ש</w:t>
      </w:r>
      <w:r w:rsidR="00764163">
        <w:rPr>
          <w:rFonts w:hint="cs"/>
          <w:rtl/>
          <w:lang w:eastAsia="he-IL"/>
        </w:rPr>
        <w:t xml:space="preserve">מטבעה היא קצרה בזמן. היום בפקודת מסילות הברזל </w:t>
      </w:r>
      <w:bookmarkStart w:id="1882" w:name="_ETM_Q1_6050459"/>
      <w:bookmarkEnd w:id="1882"/>
      <w:r w:rsidR="00764163">
        <w:rPr>
          <w:rFonts w:hint="cs"/>
          <w:rtl/>
          <w:lang w:eastAsia="he-IL"/>
        </w:rPr>
        <w:t>יש</w:t>
      </w:r>
      <w:r>
        <w:rPr>
          <w:rFonts w:hint="cs"/>
          <w:rtl/>
          <w:lang w:eastAsia="he-IL"/>
        </w:rPr>
        <w:t xml:space="preserve"> הגבלה של זמן, </w:t>
      </w:r>
      <w:r w:rsidR="00764163">
        <w:rPr>
          <w:rFonts w:hint="cs"/>
          <w:rtl/>
          <w:lang w:eastAsia="he-IL"/>
        </w:rPr>
        <w:t xml:space="preserve">אז אם הפעולה היא בכל מקרה קצרה בזמן, אפשר </w:t>
      </w:r>
      <w:r>
        <w:rPr>
          <w:rFonts w:hint="cs"/>
          <w:rtl/>
          <w:lang w:eastAsia="he-IL"/>
        </w:rPr>
        <w:t>לכתוב את זה בחוק</w:t>
      </w:r>
      <w:r w:rsidR="00764163">
        <w:rPr>
          <w:rFonts w:hint="cs"/>
          <w:rtl/>
          <w:lang w:eastAsia="he-IL"/>
        </w:rPr>
        <w:t>,</w:t>
      </w:r>
      <w:bookmarkStart w:id="1883" w:name="_ETM_Q1_6058511"/>
      <w:bookmarkEnd w:id="1883"/>
      <w:r w:rsidR="00764163">
        <w:rPr>
          <w:rFonts w:hint="cs"/>
          <w:rtl/>
          <w:lang w:eastAsia="he-IL"/>
        </w:rPr>
        <w:t xml:space="preserve"> שמדובר על פעולה </w:t>
      </w:r>
      <w:r>
        <w:rPr>
          <w:rFonts w:hint="cs"/>
          <w:rtl/>
          <w:lang w:eastAsia="he-IL"/>
        </w:rPr>
        <w:t>שלא תעלה על</w:t>
      </w:r>
      <w:r w:rsidR="00764163">
        <w:rPr>
          <w:rFonts w:hint="cs"/>
          <w:rtl/>
          <w:lang w:eastAsia="he-IL"/>
        </w:rPr>
        <w:t xml:space="preserve"> </w:t>
      </w:r>
      <w:r w:rsidR="00764163">
        <w:rPr>
          <w:rtl/>
          <w:lang w:eastAsia="he-IL"/>
        </w:rPr>
        <w:t>–</w:t>
      </w:r>
      <w:r w:rsidR="00764163">
        <w:rPr>
          <w:rFonts w:hint="cs"/>
          <w:rtl/>
          <w:lang w:eastAsia="he-IL"/>
        </w:rPr>
        <w:t xml:space="preserve"> תגידו אתם </w:t>
      </w:r>
      <w:r w:rsidR="00764163">
        <w:rPr>
          <w:rFonts w:hint="eastAsia"/>
          <w:rtl/>
          <w:lang w:eastAsia="he-IL"/>
        </w:rPr>
        <w:t>–</w:t>
      </w:r>
      <w:r>
        <w:rPr>
          <w:rFonts w:hint="cs"/>
          <w:rtl/>
          <w:lang w:eastAsia="he-IL"/>
        </w:rPr>
        <w:t xml:space="preserve"> 48 שעות</w:t>
      </w:r>
      <w:r w:rsidR="00764163">
        <w:rPr>
          <w:rFonts w:hint="cs"/>
          <w:rtl/>
          <w:lang w:eastAsia="he-IL"/>
        </w:rPr>
        <w:t xml:space="preserve"> או </w:t>
      </w:r>
      <w:bookmarkStart w:id="1884" w:name="_ETM_Q1_6056333"/>
      <w:bookmarkEnd w:id="1884"/>
      <w:r w:rsidR="00764163">
        <w:rPr>
          <w:rFonts w:hint="cs"/>
          <w:rtl/>
          <w:lang w:eastAsia="he-IL"/>
        </w:rPr>
        <w:t>משהו כזה</w:t>
      </w:r>
      <w:r>
        <w:rPr>
          <w:rFonts w:hint="cs"/>
          <w:rtl/>
          <w:lang w:eastAsia="he-IL"/>
        </w:rPr>
        <w:t xml:space="preserve">. </w:t>
      </w:r>
      <w:bookmarkStart w:id="1885" w:name="_ETM_Q1_6060156"/>
      <w:bookmarkEnd w:id="1885"/>
    </w:p>
    <w:p w:rsidR="00764163" w:rsidRDefault="00764163" w:rsidP="00764163">
      <w:pPr>
        <w:rPr>
          <w:rtl/>
          <w:lang w:eastAsia="he-IL"/>
        </w:rPr>
      </w:pPr>
      <w:bookmarkStart w:id="1886" w:name="_ETM_Q1_6060217"/>
      <w:bookmarkEnd w:id="1886"/>
    </w:p>
    <w:p w:rsidR="00764163" w:rsidRDefault="00764163" w:rsidP="00764163">
      <w:pPr>
        <w:pStyle w:val="af6"/>
        <w:keepNext/>
        <w:rPr>
          <w:rtl/>
        </w:rPr>
      </w:pPr>
      <w:bookmarkStart w:id="1887" w:name="ET_yor_5142_436"/>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887"/>
    </w:p>
    <w:p w:rsidR="00764163" w:rsidRDefault="00764163" w:rsidP="00764163">
      <w:pPr>
        <w:pStyle w:val="KeepWithNext"/>
        <w:rPr>
          <w:rtl/>
          <w:lang w:eastAsia="he-IL"/>
        </w:rPr>
      </w:pPr>
    </w:p>
    <w:p w:rsidR="00BE30B6" w:rsidRDefault="00BE30B6" w:rsidP="007D0DB3">
      <w:pPr>
        <w:rPr>
          <w:rtl/>
          <w:lang w:eastAsia="he-IL"/>
        </w:rPr>
      </w:pPr>
      <w:bookmarkStart w:id="1888" w:name="_ETM_Q1_6061558"/>
      <w:bookmarkEnd w:id="1888"/>
      <w:r>
        <w:rPr>
          <w:rFonts w:hint="cs"/>
          <w:rtl/>
          <w:lang w:eastAsia="he-IL"/>
        </w:rPr>
        <w:t>מה אתם אומרים?</w:t>
      </w:r>
    </w:p>
    <w:p w:rsidR="00764163" w:rsidRDefault="00764163" w:rsidP="007D0DB3">
      <w:pPr>
        <w:rPr>
          <w:rtl/>
          <w:lang w:eastAsia="he-IL"/>
        </w:rPr>
      </w:pPr>
    </w:p>
    <w:p w:rsidR="00764163" w:rsidRDefault="00764163" w:rsidP="00764163">
      <w:pPr>
        <w:pStyle w:val="af9"/>
        <w:keepNext/>
        <w:rPr>
          <w:rtl/>
          <w:lang w:eastAsia="he-IL"/>
        </w:rPr>
      </w:pPr>
      <w:bookmarkStart w:id="1889" w:name="ET_guest_879553_437"/>
      <w:r w:rsidRPr="00764163">
        <w:rPr>
          <w:rStyle w:val="TagStyle"/>
          <w:rtl/>
        </w:rPr>
        <w:t xml:space="preserve"> &lt;&lt; אורח &gt;&gt; </w:t>
      </w:r>
      <w:r>
        <w:rPr>
          <w:rtl/>
          <w:lang w:eastAsia="he-IL"/>
        </w:rPr>
        <w:t>מירב ליבנה:</w:t>
      </w:r>
      <w:r w:rsidRPr="00764163">
        <w:rPr>
          <w:rStyle w:val="TagStyle"/>
          <w:rtl/>
        </w:rPr>
        <w:t xml:space="preserve"> &lt;&lt; אורח &gt;&gt;</w:t>
      </w:r>
      <w:r>
        <w:rPr>
          <w:rtl/>
          <w:lang w:eastAsia="he-IL"/>
        </w:rPr>
        <w:t xml:space="preserve">   </w:t>
      </w:r>
      <w:bookmarkEnd w:id="1889"/>
    </w:p>
    <w:p w:rsidR="00764163" w:rsidRDefault="00764163" w:rsidP="00764163">
      <w:pPr>
        <w:pStyle w:val="KeepWithNext"/>
        <w:rPr>
          <w:rtl/>
          <w:lang w:eastAsia="he-IL"/>
        </w:rPr>
      </w:pPr>
    </w:p>
    <w:p w:rsidR="00764163" w:rsidRDefault="00764163" w:rsidP="00764163">
      <w:pPr>
        <w:rPr>
          <w:rtl/>
          <w:lang w:eastAsia="he-IL"/>
        </w:rPr>
      </w:pPr>
      <w:r>
        <w:rPr>
          <w:rFonts w:hint="cs"/>
          <w:rtl/>
          <w:lang w:eastAsia="he-IL"/>
        </w:rPr>
        <w:t xml:space="preserve">נראה מבחינת </w:t>
      </w:r>
      <w:proofErr w:type="spellStart"/>
      <w:r>
        <w:rPr>
          <w:rFonts w:hint="cs"/>
          <w:rtl/>
          <w:lang w:eastAsia="he-IL"/>
        </w:rPr>
        <w:t>נת"ע</w:t>
      </w:r>
      <w:proofErr w:type="spellEnd"/>
      <w:r>
        <w:rPr>
          <w:rFonts w:hint="cs"/>
          <w:rtl/>
          <w:lang w:eastAsia="he-IL"/>
        </w:rPr>
        <w:t xml:space="preserve"> אם יש אפשרות. </w:t>
      </w:r>
    </w:p>
    <w:p w:rsidR="00764163" w:rsidRDefault="00764163" w:rsidP="00764163">
      <w:pPr>
        <w:rPr>
          <w:rtl/>
          <w:lang w:eastAsia="he-IL"/>
        </w:rPr>
      </w:pPr>
      <w:bookmarkStart w:id="1890" w:name="_ETM_Q1_6074971"/>
      <w:bookmarkStart w:id="1891" w:name="_ETM_Q1_6075033"/>
      <w:bookmarkEnd w:id="1890"/>
      <w:bookmarkEnd w:id="1891"/>
    </w:p>
    <w:p w:rsidR="00764163" w:rsidRDefault="00764163" w:rsidP="00764163">
      <w:pPr>
        <w:pStyle w:val="af6"/>
        <w:keepNext/>
        <w:rPr>
          <w:rtl/>
        </w:rPr>
      </w:pPr>
      <w:bookmarkStart w:id="1892" w:name="ET_yor_5142_438"/>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892"/>
    </w:p>
    <w:p w:rsidR="00764163" w:rsidRDefault="00764163" w:rsidP="00764163">
      <w:pPr>
        <w:pStyle w:val="KeepWithNext"/>
        <w:rPr>
          <w:rtl/>
          <w:lang w:eastAsia="he-IL"/>
        </w:rPr>
      </w:pPr>
    </w:p>
    <w:p w:rsidR="00764163" w:rsidRDefault="00764163" w:rsidP="00764163">
      <w:pPr>
        <w:rPr>
          <w:rtl/>
          <w:lang w:eastAsia="he-IL"/>
        </w:rPr>
      </w:pPr>
      <w:bookmarkStart w:id="1893" w:name="_ETM_Q1_6075963"/>
      <w:bookmarkEnd w:id="1893"/>
      <w:r>
        <w:rPr>
          <w:rFonts w:hint="cs"/>
          <w:rtl/>
          <w:lang w:eastAsia="he-IL"/>
        </w:rPr>
        <w:t xml:space="preserve">לא מבחינת </w:t>
      </w:r>
      <w:proofErr w:type="spellStart"/>
      <w:r>
        <w:rPr>
          <w:rFonts w:hint="cs"/>
          <w:rtl/>
          <w:lang w:eastAsia="he-IL"/>
        </w:rPr>
        <w:t>נת"ע</w:t>
      </w:r>
      <w:proofErr w:type="spellEnd"/>
      <w:r>
        <w:rPr>
          <w:rFonts w:hint="cs"/>
          <w:rtl/>
          <w:lang w:eastAsia="he-IL"/>
        </w:rPr>
        <w:t xml:space="preserve">. </w:t>
      </w:r>
      <w:bookmarkStart w:id="1894" w:name="_ETM_Q1_6073539"/>
      <w:bookmarkEnd w:id="1894"/>
      <w:r>
        <w:rPr>
          <w:rFonts w:hint="cs"/>
          <w:rtl/>
          <w:lang w:eastAsia="he-IL"/>
        </w:rPr>
        <w:t>מה כתוב היום בחוק? לכמה זמן זה מוגבל עכשיו?</w:t>
      </w:r>
    </w:p>
    <w:p w:rsidR="00764163" w:rsidRDefault="00764163" w:rsidP="00764163">
      <w:pPr>
        <w:rPr>
          <w:rtl/>
          <w:lang w:eastAsia="he-IL"/>
        </w:rPr>
      </w:pPr>
    </w:p>
    <w:p w:rsidR="00764163" w:rsidRDefault="00764163" w:rsidP="00764163">
      <w:pPr>
        <w:pStyle w:val="af9"/>
        <w:keepNext/>
        <w:rPr>
          <w:rtl/>
          <w:lang w:eastAsia="he-IL"/>
        </w:rPr>
      </w:pPr>
      <w:bookmarkStart w:id="1895" w:name="ET_guest_883923_439"/>
      <w:r w:rsidRPr="00764163">
        <w:rPr>
          <w:rStyle w:val="TagStyle"/>
          <w:rtl/>
        </w:rPr>
        <w:t xml:space="preserve"> &lt;&lt; אורח &gt;&gt; </w:t>
      </w:r>
      <w:r>
        <w:rPr>
          <w:rtl/>
          <w:lang w:eastAsia="he-IL"/>
        </w:rPr>
        <w:t>איציק דניאל:</w:t>
      </w:r>
      <w:r w:rsidRPr="00764163">
        <w:rPr>
          <w:rStyle w:val="TagStyle"/>
          <w:rtl/>
        </w:rPr>
        <w:t xml:space="preserve"> &lt;&lt; אורח &gt;&gt;</w:t>
      </w:r>
      <w:r>
        <w:rPr>
          <w:rtl/>
          <w:lang w:eastAsia="he-IL"/>
        </w:rPr>
        <w:t xml:space="preserve">   </w:t>
      </w:r>
      <w:bookmarkEnd w:id="1895"/>
    </w:p>
    <w:p w:rsidR="00764163" w:rsidRDefault="00764163" w:rsidP="00764163">
      <w:pPr>
        <w:pStyle w:val="KeepWithNext"/>
        <w:rPr>
          <w:rtl/>
          <w:lang w:eastAsia="he-IL"/>
        </w:rPr>
      </w:pPr>
    </w:p>
    <w:p w:rsidR="00BE30B6" w:rsidRDefault="00BE30B6" w:rsidP="00764163">
      <w:pPr>
        <w:rPr>
          <w:rtl/>
          <w:lang w:eastAsia="he-IL"/>
        </w:rPr>
      </w:pPr>
      <w:r>
        <w:rPr>
          <w:rFonts w:hint="cs"/>
          <w:rtl/>
          <w:lang w:eastAsia="he-IL"/>
        </w:rPr>
        <w:t xml:space="preserve">בחוק המקורי אין </w:t>
      </w:r>
      <w:r w:rsidR="00764163">
        <w:rPr>
          <w:rFonts w:hint="cs"/>
          <w:rtl/>
          <w:lang w:eastAsia="he-IL"/>
        </w:rPr>
        <w:t>מ</w:t>
      </w:r>
      <w:r>
        <w:rPr>
          <w:rFonts w:hint="cs"/>
          <w:rtl/>
          <w:lang w:eastAsia="he-IL"/>
        </w:rPr>
        <w:t xml:space="preserve">גבלה. </w:t>
      </w:r>
    </w:p>
    <w:p w:rsidR="00BE30B6" w:rsidRDefault="00BE30B6" w:rsidP="007D0DB3">
      <w:pPr>
        <w:rPr>
          <w:rtl/>
          <w:lang w:eastAsia="he-IL"/>
        </w:rPr>
      </w:pPr>
    </w:p>
    <w:p w:rsidR="00764163" w:rsidRDefault="00764163" w:rsidP="00764163">
      <w:pPr>
        <w:pStyle w:val="a4"/>
        <w:keepNext/>
        <w:rPr>
          <w:rtl/>
        </w:rPr>
      </w:pPr>
      <w:bookmarkStart w:id="1896" w:name="ET_speaker_גלעד_קרן_440"/>
      <w:r w:rsidRPr="00764163">
        <w:rPr>
          <w:rStyle w:val="TagStyle"/>
          <w:rtl/>
        </w:rPr>
        <w:t xml:space="preserve">&lt;&lt; דובר &gt;&gt; </w:t>
      </w:r>
      <w:r>
        <w:rPr>
          <w:rtl/>
        </w:rPr>
        <w:t>גלעד קרן:</w:t>
      </w:r>
      <w:r w:rsidRPr="00764163">
        <w:rPr>
          <w:rStyle w:val="TagStyle"/>
          <w:rtl/>
        </w:rPr>
        <w:t xml:space="preserve"> &lt;&lt; דובר &gt;&gt;</w:t>
      </w:r>
      <w:r>
        <w:rPr>
          <w:rtl/>
        </w:rPr>
        <w:t xml:space="preserve">   </w:t>
      </w:r>
      <w:bookmarkEnd w:id="1896"/>
    </w:p>
    <w:p w:rsidR="00764163" w:rsidRDefault="00764163" w:rsidP="00764163">
      <w:pPr>
        <w:pStyle w:val="KeepWithNext"/>
        <w:rPr>
          <w:rtl/>
          <w:lang w:eastAsia="he-IL"/>
        </w:rPr>
      </w:pPr>
    </w:p>
    <w:p w:rsidR="00764163" w:rsidRDefault="00764163" w:rsidP="007D0DB3">
      <w:pPr>
        <w:rPr>
          <w:rtl/>
          <w:lang w:eastAsia="he-IL"/>
        </w:rPr>
      </w:pPr>
      <w:r>
        <w:rPr>
          <w:rFonts w:hint="cs"/>
          <w:rtl/>
          <w:lang w:eastAsia="he-IL"/>
        </w:rPr>
        <w:t xml:space="preserve">בסעיפים אחרים </w:t>
      </w:r>
      <w:bookmarkStart w:id="1897" w:name="_ETM_Q1_6079698"/>
      <w:bookmarkEnd w:id="1897"/>
      <w:r>
        <w:rPr>
          <w:rFonts w:hint="cs"/>
          <w:rtl/>
          <w:lang w:eastAsia="he-IL"/>
        </w:rPr>
        <w:t xml:space="preserve">יש הגבלה של זמן לפעולות קלות. </w:t>
      </w:r>
      <w:bookmarkStart w:id="1898" w:name="_ETM_Q1_6086012"/>
      <w:bookmarkEnd w:id="1898"/>
    </w:p>
    <w:p w:rsidR="00764163" w:rsidRDefault="00764163" w:rsidP="007D0DB3">
      <w:pPr>
        <w:rPr>
          <w:rtl/>
          <w:lang w:eastAsia="he-IL"/>
        </w:rPr>
      </w:pPr>
      <w:bookmarkStart w:id="1899" w:name="_ETM_Q1_6086086"/>
      <w:bookmarkStart w:id="1900" w:name="_ETM_Q1_6086418"/>
      <w:bookmarkEnd w:id="1899"/>
      <w:bookmarkEnd w:id="1900"/>
    </w:p>
    <w:p w:rsidR="00764163" w:rsidRDefault="00764163" w:rsidP="00764163">
      <w:pPr>
        <w:pStyle w:val="af9"/>
        <w:keepNext/>
        <w:rPr>
          <w:rtl/>
          <w:lang w:eastAsia="he-IL"/>
        </w:rPr>
      </w:pPr>
      <w:bookmarkStart w:id="1901" w:name="ET_guest_885565_441"/>
      <w:r w:rsidRPr="00764163">
        <w:rPr>
          <w:rStyle w:val="TagStyle"/>
          <w:rtl/>
        </w:rPr>
        <w:t xml:space="preserve"> &lt;&lt; אורח &gt;&gt; </w:t>
      </w:r>
      <w:r>
        <w:rPr>
          <w:rtl/>
          <w:lang w:eastAsia="he-IL"/>
        </w:rPr>
        <w:t>שרית דנה:</w:t>
      </w:r>
      <w:r w:rsidRPr="00764163">
        <w:rPr>
          <w:rStyle w:val="TagStyle"/>
          <w:rtl/>
        </w:rPr>
        <w:t xml:space="preserve"> &lt;&lt; אורח &gt;&gt;</w:t>
      </w:r>
      <w:r>
        <w:rPr>
          <w:rtl/>
          <w:lang w:eastAsia="he-IL"/>
        </w:rPr>
        <w:t xml:space="preserve">   </w:t>
      </w:r>
      <w:bookmarkEnd w:id="1901"/>
    </w:p>
    <w:p w:rsidR="00764163" w:rsidRDefault="00764163" w:rsidP="00764163">
      <w:pPr>
        <w:pStyle w:val="KeepWithNext"/>
        <w:rPr>
          <w:rtl/>
          <w:lang w:eastAsia="he-IL"/>
        </w:rPr>
      </w:pPr>
    </w:p>
    <w:p w:rsidR="00764163" w:rsidRDefault="00764163" w:rsidP="00764163">
      <w:pPr>
        <w:rPr>
          <w:rtl/>
          <w:lang w:eastAsia="he-IL"/>
        </w:rPr>
      </w:pPr>
      <w:r>
        <w:rPr>
          <w:rFonts w:hint="cs"/>
          <w:rtl/>
          <w:lang w:eastAsia="he-IL"/>
        </w:rPr>
        <w:t xml:space="preserve">נתייעץ עם אנשי ההנדסה ונחזור אליכם עם תשובה על </w:t>
      </w:r>
      <w:proofErr w:type="spellStart"/>
      <w:r>
        <w:rPr>
          <w:rFonts w:hint="cs"/>
          <w:rtl/>
          <w:lang w:eastAsia="he-IL"/>
        </w:rPr>
        <w:t>הלו"ז</w:t>
      </w:r>
      <w:proofErr w:type="spellEnd"/>
      <w:r>
        <w:rPr>
          <w:rFonts w:hint="cs"/>
          <w:rtl/>
          <w:lang w:eastAsia="he-IL"/>
        </w:rPr>
        <w:t xml:space="preserve">. </w:t>
      </w:r>
      <w:bookmarkStart w:id="1902" w:name="_ETM_Q1_6095025"/>
      <w:bookmarkEnd w:id="1902"/>
    </w:p>
    <w:p w:rsidR="00764163" w:rsidRDefault="00764163" w:rsidP="00764163">
      <w:pPr>
        <w:rPr>
          <w:rtl/>
          <w:lang w:eastAsia="he-IL"/>
        </w:rPr>
      </w:pPr>
      <w:bookmarkStart w:id="1903" w:name="_ETM_Q1_6095084"/>
      <w:bookmarkEnd w:id="1903"/>
    </w:p>
    <w:p w:rsidR="00764163" w:rsidRDefault="00764163" w:rsidP="00764163">
      <w:pPr>
        <w:pStyle w:val="af5"/>
        <w:keepNext/>
        <w:rPr>
          <w:rtl/>
        </w:rPr>
      </w:pPr>
      <w:bookmarkStart w:id="1904" w:name="ET_interruption_קריאה_442"/>
      <w:r w:rsidRPr="00764163">
        <w:rPr>
          <w:rStyle w:val="TagStyle"/>
          <w:rtl/>
        </w:rPr>
        <w:t xml:space="preserve"> &lt;&lt; קריאה &gt;&gt; </w:t>
      </w:r>
      <w:r>
        <w:rPr>
          <w:rtl/>
        </w:rPr>
        <w:t>קריאה:</w:t>
      </w:r>
      <w:r w:rsidRPr="00764163">
        <w:rPr>
          <w:rStyle w:val="TagStyle"/>
          <w:rtl/>
        </w:rPr>
        <w:t xml:space="preserve"> &lt;&lt; קריאה &gt;&gt;</w:t>
      </w:r>
      <w:r>
        <w:rPr>
          <w:rtl/>
        </w:rPr>
        <w:t xml:space="preserve">   </w:t>
      </w:r>
      <w:bookmarkEnd w:id="1904"/>
    </w:p>
    <w:p w:rsidR="00764163" w:rsidRDefault="00764163" w:rsidP="00764163">
      <w:pPr>
        <w:pStyle w:val="KeepWithNext"/>
        <w:rPr>
          <w:rtl/>
          <w:lang w:eastAsia="he-IL"/>
        </w:rPr>
      </w:pPr>
    </w:p>
    <w:p w:rsidR="00764163" w:rsidRDefault="00764163" w:rsidP="00764163">
      <w:pPr>
        <w:rPr>
          <w:rtl/>
          <w:lang w:eastAsia="he-IL"/>
        </w:rPr>
      </w:pPr>
      <w:r>
        <w:rPr>
          <w:rFonts w:hint="cs"/>
          <w:rtl/>
          <w:lang w:eastAsia="he-IL"/>
        </w:rPr>
        <w:t xml:space="preserve">היום בחוק אין מגבלת זמן. </w:t>
      </w:r>
    </w:p>
    <w:p w:rsidR="00764163" w:rsidRDefault="00764163" w:rsidP="00764163">
      <w:pPr>
        <w:rPr>
          <w:rtl/>
          <w:lang w:eastAsia="he-IL"/>
        </w:rPr>
      </w:pPr>
    </w:p>
    <w:p w:rsidR="00764163" w:rsidRDefault="00764163" w:rsidP="00764163">
      <w:pPr>
        <w:pStyle w:val="a4"/>
        <w:keepNext/>
        <w:rPr>
          <w:rtl/>
        </w:rPr>
      </w:pPr>
      <w:bookmarkStart w:id="1905" w:name="ET_speaker_גלעד_קרן_443"/>
      <w:r w:rsidRPr="00764163">
        <w:rPr>
          <w:rStyle w:val="TagStyle"/>
          <w:rtl/>
        </w:rPr>
        <w:t xml:space="preserve"> &lt;&lt; דובר &gt;&gt; </w:t>
      </w:r>
      <w:r>
        <w:rPr>
          <w:rtl/>
        </w:rPr>
        <w:t>גלעד קרן:</w:t>
      </w:r>
      <w:r w:rsidRPr="00764163">
        <w:rPr>
          <w:rStyle w:val="TagStyle"/>
          <w:rtl/>
        </w:rPr>
        <w:t xml:space="preserve"> &lt;&lt; דובר &gt;&gt;</w:t>
      </w:r>
      <w:r>
        <w:rPr>
          <w:rtl/>
        </w:rPr>
        <w:t xml:space="preserve">   </w:t>
      </w:r>
      <w:bookmarkEnd w:id="1905"/>
    </w:p>
    <w:p w:rsidR="00764163" w:rsidRDefault="00764163" w:rsidP="00764163">
      <w:pPr>
        <w:pStyle w:val="KeepWithNext"/>
        <w:rPr>
          <w:rtl/>
          <w:lang w:eastAsia="he-IL"/>
        </w:rPr>
      </w:pPr>
    </w:p>
    <w:p w:rsidR="00764163" w:rsidRDefault="00764163" w:rsidP="00764163">
      <w:pPr>
        <w:rPr>
          <w:rtl/>
          <w:lang w:eastAsia="he-IL"/>
        </w:rPr>
      </w:pPr>
      <w:bookmarkStart w:id="1906" w:name="_ETM_Q1_6087967"/>
      <w:bookmarkStart w:id="1907" w:name="_ETM_Q1_6088013"/>
      <w:bookmarkEnd w:id="1906"/>
      <w:bookmarkEnd w:id="1907"/>
      <w:r>
        <w:rPr>
          <w:rFonts w:hint="cs"/>
          <w:rtl/>
          <w:lang w:eastAsia="he-IL"/>
        </w:rPr>
        <w:t xml:space="preserve">יש פעולות שיש בהן מגבלת זמן. </w:t>
      </w:r>
      <w:bookmarkStart w:id="1908" w:name="_ETM_Q1_6099584"/>
      <w:bookmarkEnd w:id="1908"/>
    </w:p>
    <w:p w:rsidR="00764163" w:rsidRDefault="00764163" w:rsidP="00764163">
      <w:pPr>
        <w:rPr>
          <w:rtl/>
          <w:lang w:eastAsia="he-IL"/>
        </w:rPr>
      </w:pPr>
      <w:bookmarkStart w:id="1909" w:name="_ETM_Q1_6099657"/>
      <w:bookmarkEnd w:id="1909"/>
    </w:p>
    <w:p w:rsidR="00764163" w:rsidRDefault="00764163" w:rsidP="00764163">
      <w:pPr>
        <w:pStyle w:val="af6"/>
        <w:keepNext/>
        <w:rPr>
          <w:rtl/>
        </w:rPr>
      </w:pPr>
      <w:bookmarkStart w:id="1910" w:name="ET_yor_5142_444"/>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910"/>
    </w:p>
    <w:p w:rsidR="00764163" w:rsidRDefault="00764163" w:rsidP="00764163">
      <w:pPr>
        <w:pStyle w:val="KeepWithNext"/>
        <w:rPr>
          <w:rtl/>
          <w:lang w:eastAsia="he-IL"/>
        </w:rPr>
      </w:pPr>
    </w:p>
    <w:p w:rsidR="00764163" w:rsidRDefault="00764163" w:rsidP="00764163">
      <w:pPr>
        <w:rPr>
          <w:rtl/>
          <w:lang w:eastAsia="he-IL"/>
        </w:rPr>
      </w:pPr>
      <w:bookmarkStart w:id="1911" w:name="_ETM_Q1_6102249"/>
      <w:bookmarkEnd w:id="1911"/>
      <w:r>
        <w:rPr>
          <w:rFonts w:hint="cs"/>
          <w:rtl/>
          <w:lang w:eastAsia="he-IL"/>
        </w:rPr>
        <w:t xml:space="preserve">תחשבו, תחזרו עם תשובה. </w:t>
      </w:r>
    </w:p>
    <w:p w:rsidR="00764163" w:rsidRDefault="00764163" w:rsidP="00764163">
      <w:pPr>
        <w:rPr>
          <w:rtl/>
          <w:lang w:eastAsia="he-IL"/>
        </w:rPr>
      </w:pPr>
      <w:bookmarkStart w:id="1912" w:name="_ETM_Q1_6097606"/>
      <w:bookmarkStart w:id="1913" w:name="_ETM_Q1_6097671"/>
      <w:bookmarkEnd w:id="1912"/>
      <w:bookmarkEnd w:id="1913"/>
    </w:p>
    <w:p w:rsidR="00764163" w:rsidRDefault="00764163" w:rsidP="00764163">
      <w:pPr>
        <w:pStyle w:val="a4"/>
        <w:keepNext/>
        <w:rPr>
          <w:rtl/>
        </w:rPr>
      </w:pPr>
      <w:bookmarkStart w:id="1914" w:name="ET_speaker_גלעד_קרן_445"/>
      <w:r w:rsidRPr="00764163">
        <w:rPr>
          <w:rStyle w:val="TagStyle"/>
          <w:rtl/>
        </w:rPr>
        <w:t xml:space="preserve"> &lt;&lt; דובר &gt;&gt; </w:t>
      </w:r>
      <w:r>
        <w:rPr>
          <w:rtl/>
        </w:rPr>
        <w:t>גלעד קרן:</w:t>
      </w:r>
      <w:r w:rsidRPr="00764163">
        <w:rPr>
          <w:rStyle w:val="TagStyle"/>
          <w:rtl/>
        </w:rPr>
        <w:t xml:space="preserve"> &lt;&lt; דובר &gt;&gt;</w:t>
      </w:r>
      <w:r>
        <w:rPr>
          <w:rtl/>
        </w:rPr>
        <w:t xml:space="preserve">   </w:t>
      </w:r>
      <w:bookmarkEnd w:id="1914"/>
    </w:p>
    <w:p w:rsidR="00764163" w:rsidRDefault="00764163" w:rsidP="00764163">
      <w:pPr>
        <w:pStyle w:val="KeepWithNext"/>
        <w:rPr>
          <w:rtl/>
          <w:lang w:eastAsia="he-IL"/>
        </w:rPr>
      </w:pPr>
    </w:p>
    <w:p w:rsidR="00764163" w:rsidRDefault="00764163" w:rsidP="00764163">
      <w:pPr>
        <w:rPr>
          <w:rtl/>
          <w:lang w:eastAsia="he-IL"/>
        </w:rPr>
      </w:pPr>
      <w:bookmarkStart w:id="1915" w:name="_ETM_Q1_6103638"/>
      <w:bookmarkStart w:id="1916" w:name="_ETM_Q1_6103678"/>
      <w:bookmarkEnd w:id="1915"/>
      <w:bookmarkEnd w:id="1916"/>
      <w:r>
        <w:rPr>
          <w:rFonts w:hint="cs"/>
          <w:rtl/>
          <w:lang w:eastAsia="he-IL"/>
        </w:rPr>
        <w:t xml:space="preserve">היום הפעולה הזאת היא לא פעולה קלה. </w:t>
      </w:r>
    </w:p>
    <w:p w:rsidR="00764163" w:rsidRDefault="00764163" w:rsidP="00764163">
      <w:pPr>
        <w:rPr>
          <w:rtl/>
          <w:lang w:eastAsia="he-IL"/>
        </w:rPr>
      </w:pPr>
    </w:p>
    <w:p w:rsidR="00764163" w:rsidRDefault="00764163" w:rsidP="00764163">
      <w:pPr>
        <w:pStyle w:val="af6"/>
        <w:keepNext/>
        <w:rPr>
          <w:rtl/>
        </w:rPr>
      </w:pPr>
      <w:bookmarkStart w:id="1917" w:name="ET_yor_5142_446"/>
      <w:r w:rsidRPr="00764163">
        <w:rPr>
          <w:rStyle w:val="TagStyle"/>
          <w:rtl/>
        </w:rPr>
        <w:t xml:space="preserve"> &lt;&lt; </w:t>
      </w:r>
      <w:proofErr w:type="spellStart"/>
      <w:r w:rsidRPr="00764163">
        <w:rPr>
          <w:rStyle w:val="TagStyle"/>
          <w:rtl/>
        </w:rPr>
        <w:t>יור</w:t>
      </w:r>
      <w:proofErr w:type="spellEnd"/>
      <w:r w:rsidRPr="00764163">
        <w:rPr>
          <w:rStyle w:val="TagStyle"/>
          <w:rtl/>
        </w:rPr>
        <w:t xml:space="preserve"> &gt;&gt; </w:t>
      </w:r>
      <w:r>
        <w:rPr>
          <w:rtl/>
        </w:rPr>
        <w:t xml:space="preserve">היו"ר יוליה </w:t>
      </w:r>
      <w:proofErr w:type="spellStart"/>
      <w:r>
        <w:rPr>
          <w:rtl/>
        </w:rPr>
        <w:t>מלינובסקי</w:t>
      </w:r>
      <w:proofErr w:type="spellEnd"/>
      <w:r>
        <w:rPr>
          <w:rtl/>
        </w:rPr>
        <w:t>:</w:t>
      </w:r>
      <w:r w:rsidRPr="00764163">
        <w:rPr>
          <w:rStyle w:val="TagStyle"/>
          <w:rtl/>
        </w:rPr>
        <w:t xml:space="preserve"> &lt;&lt; יור &gt;&gt;</w:t>
      </w:r>
      <w:r>
        <w:rPr>
          <w:rtl/>
        </w:rPr>
        <w:t xml:space="preserve">   </w:t>
      </w:r>
      <w:bookmarkEnd w:id="1917"/>
    </w:p>
    <w:p w:rsidR="00764163" w:rsidRDefault="00764163" w:rsidP="00764163">
      <w:pPr>
        <w:pStyle w:val="KeepWithNext"/>
        <w:rPr>
          <w:rtl/>
          <w:lang w:eastAsia="he-IL"/>
        </w:rPr>
      </w:pPr>
    </w:p>
    <w:p w:rsidR="00764163" w:rsidRDefault="00764163" w:rsidP="00764163">
      <w:pPr>
        <w:rPr>
          <w:rtl/>
          <w:lang w:eastAsia="he-IL"/>
        </w:rPr>
      </w:pPr>
      <w:r w:rsidRPr="00D3039C">
        <w:rPr>
          <w:rFonts w:hint="cs"/>
          <w:rtl/>
          <w:lang w:eastAsia="he-IL"/>
        </w:rPr>
        <w:t>זה נושא מקצועי.</w:t>
      </w:r>
      <w:r>
        <w:rPr>
          <w:rFonts w:hint="cs"/>
          <w:rtl/>
          <w:lang w:eastAsia="he-IL"/>
        </w:rPr>
        <w:t xml:space="preserve"> </w:t>
      </w:r>
      <w:r w:rsidR="00D3039C">
        <w:rPr>
          <w:rFonts w:hint="cs"/>
          <w:rtl/>
          <w:lang w:eastAsia="he-IL"/>
        </w:rPr>
        <w:t xml:space="preserve">אנחנו צריכים לקחת בחשבון את האינטרס הציבורי, </w:t>
      </w:r>
      <w:bookmarkStart w:id="1918" w:name="_ETM_Q1_6114085"/>
      <w:bookmarkEnd w:id="1918"/>
      <w:r w:rsidR="00D3039C">
        <w:rPr>
          <w:rFonts w:hint="cs"/>
          <w:rtl/>
          <w:lang w:eastAsia="he-IL"/>
        </w:rPr>
        <w:t xml:space="preserve">את הפרטיות של האנשים. </w:t>
      </w:r>
      <w:bookmarkStart w:id="1919" w:name="_ETM_Q1_6118746"/>
      <w:bookmarkEnd w:id="1919"/>
    </w:p>
    <w:p w:rsidR="00D3039C" w:rsidRDefault="00D3039C" w:rsidP="00764163">
      <w:pPr>
        <w:rPr>
          <w:rtl/>
          <w:lang w:eastAsia="he-IL"/>
        </w:rPr>
      </w:pPr>
      <w:bookmarkStart w:id="1920" w:name="_ETM_Q1_6118798"/>
      <w:bookmarkEnd w:id="1920"/>
    </w:p>
    <w:p w:rsidR="00D3039C" w:rsidRDefault="00D3039C" w:rsidP="00D3039C">
      <w:pPr>
        <w:pStyle w:val="a4"/>
        <w:keepNext/>
        <w:rPr>
          <w:rtl/>
        </w:rPr>
      </w:pPr>
      <w:bookmarkStart w:id="1921" w:name="ET_speaker_גלעד_קרן_447"/>
      <w:r w:rsidRPr="00D3039C">
        <w:rPr>
          <w:rStyle w:val="TagStyle"/>
          <w:rtl/>
        </w:rPr>
        <w:t xml:space="preserve"> &lt;&lt; דובר &gt;&gt; </w:t>
      </w:r>
      <w:r>
        <w:rPr>
          <w:rtl/>
        </w:rPr>
        <w:t>גלעד קרן:</w:t>
      </w:r>
      <w:r w:rsidRPr="00D3039C">
        <w:rPr>
          <w:rStyle w:val="TagStyle"/>
          <w:rtl/>
        </w:rPr>
        <w:t xml:space="preserve"> &lt;&lt; דובר &gt;&gt;</w:t>
      </w:r>
      <w:r>
        <w:rPr>
          <w:rtl/>
        </w:rPr>
        <w:t xml:space="preserve">   </w:t>
      </w:r>
      <w:bookmarkEnd w:id="1921"/>
    </w:p>
    <w:p w:rsidR="00D3039C" w:rsidRDefault="00D3039C" w:rsidP="00D3039C">
      <w:pPr>
        <w:pStyle w:val="KeepWithNext"/>
        <w:rPr>
          <w:rtl/>
          <w:lang w:eastAsia="he-IL"/>
        </w:rPr>
      </w:pPr>
    </w:p>
    <w:p w:rsidR="00BE30B6" w:rsidRDefault="00D3039C" w:rsidP="00D3039C">
      <w:pPr>
        <w:rPr>
          <w:rtl/>
          <w:lang w:eastAsia="he-IL"/>
        </w:rPr>
      </w:pPr>
      <w:bookmarkStart w:id="1922" w:name="_ETM_Q1_6123981"/>
      <w:bookmarkStart w:id="1923" w:name="_ETM_Q1_6124020"/>
      <w:bookmarkEnd w:id="1922"/>
      <w:bookmarkEnd w:id="1923"/>
      <w:r>
        <w:rPr>
          <w:rFonts w:hint="cs"/>
          <w:rtl/>
          <w:lang w:eastAsia="he-IL"/>
        </w:rPr>
        <w:t xml:space="preserve">היום, למשל, </w:t>
      </w:r>
      <w:bookmarkStart w:id="1924" w:name="_ETM_Q1_6087792"/>
      <w:bookmarkStart w:id="1925" w:name="_ETM_Q1_6087854"/>
      <w:bookmarkStart w:id="1926" w:name="_ETM_Q1_6086496"/>
      <w:bookmarkEnd w:id="1924"/>
      <w:bookmarkEnd w:id="1925"/>
      <w:bookmarkEnd w:id="1926"/>
      <w:r w:rsidR="00BE30B6">
        <w:rPr>
          <w:rFonts w:hint="cs"/>
          <w:rtl/>
          <w:lang w:eastAsia="he-IL"/>
        </w:rPr>
        <w:t xml:space="preserve">לגבי מדידות </w:t>
      </w:r>
      <w:r w:rsidR="00DC04D3">
        <w:rPr>
          <w:rFonts w:hint="cs"/>
          <w:rtl/>
          <w:lang w:eastAsia="he-IL"/>
        </w:rPr>
        <w:t>ו</w:t>
      </w:r>
      <w:r w:rsidR="00BE30B6">
        <w:rPr>
          <w:rFonts w:hint="cs"/>
          <w:rtl/>
          <w:lang w:eastAsia="he-IL"/>
        </w:rPr>
        <w:t xml:space="preserve">סקרים </w:t>
      </w:r>
      <w:r w:rsidR="00DC04D3">
        <w:rPr>
          <w:rFonts w:hint="cs"/>
          <w:rtl/>
          <w:lang w:eastAsia="he-IL"/>
        </w:rPr>
        <w:t xml:space="preserve">כתוב שזה </w:t>
      </w:r>
      <w:r w:rsidR="00BE30B6">
        <w:rPr>
          <w:rFonts w:hint="cs"/>
          <w:rtl/>
          <w:lang w:eastAsia="he-IL"/>
        </w:rPr>
        <w:t xml:space="preserve">לא יעלה על 24 שעות. </w:t>
      </w:r>
      <w:r w:rsidR="00DC04D3">
        <w:rPr>
          <w:rFonts w:hint="cs"/>
          <w:rtl/>
          <w:lang w:eastAsia="he-IL"/>
        </w:rPr>
        <w:t xml:space="preserve">זה נושא </w:t>
      </w:r>
      <w:bookmarkStart w:id="1927" w:name="_ETM_Q1_6125532"/>
      <w:bookmarkEnd w:id="1927"/>
      <w:r w:rsidR="00DC04D3">
        <w:rPr>
          <w:rFonts w:hint="cs"/>
          <w:rtl/>
          <w:lang w:eastAsia="he-IL"/>
        </w:rPr>
        <w:t xml:space="preserve">אחר שהוא פעולה קלה. </w:t>
      </w:r>
      <w:bookmarkStart w:id="1928" w:name="_ETM_Q1_6131195"/>
      <w:bookmarkEnd w:id="1928"/>
    </w:p>
    <w:p w:rsidR="00DC04D3" w:rsidRDefault="00DC04D3" w:rsidP="00D3039C">
      <w:pPr>
        <w:rPr>
          <w:rtl/>
          <w:lang w:eastAsia="he-IL"/>
        </w:rPr>
      </w:pPr>
      <w:bookmarkStart w:id="1929" w:name="_ETM_Q1_6131253"/>
      <w:bookmarkEnd w:id="1929"/>
    </w:p>
    <w:p w:rsidR="00DC04D3" w:rsidRDefault="00DC04D3" w:rsidP="00DC04D3">
      <w:pPr>
        <w:pStyle w:val="af6"/>
        <w:keepNext/>
        <w:rPr>
          <w:rtl/>
        </w:rPr>
      </w:pPr>
      <w:bookmarkStart w:id="1930" w:name="ET_yor_5142_448"/>
      <w:r w:rsidRPr="00DC04D3">
        <w:rPr>
          <w:rStyle w:val="TagStyle"/>
          <w:rtl/>
        </w:rPr>
        <w:t xml:space="preserve"> &lt;&lt; </w:t>
      </w:r>
      <w:proofErr w:type="spellStart"/>
      <w:r w:rsidRPr="00DC04D3">
        <w:rPr>
          <w:rStyle w:val="TagStyle"/>
          <w:rtl/>
        </w:rPr>
        <w:t>יור</w:t>
      </w:r>
      <w:proofErr w:type="spellEnd"/>
      <w:r w:rsidRPr="00DC04D3">
        <w:rPr>
          <w:rStyle w:val="TagStyle"/>
          <w:rtl/>
        </w:rPr>
        <w:t xml:space="preserve"> &gt;&gt; </w:t>
      </w:r>
      <w:r>
        <w:rPr>
          <w:rtl/>
        </w:rPr>
        <w:t xml:space="preserve">היו"ר יוליה </w:t>
      </w:r>
      <w:proofErr w:type="spellStart"/>
      <w:r>
        <w:rPr>
          <w:rtl/>
        </w:rPr>
        <w:t>מלינובסקי</w:t>
      </w:r>
      <w:proofErr w:type="spellEnd"/>
      <w:r>
        <w:rPr>
          <w:rtl/>
        </w:rPr>
        <w:t>:</w:t>
      </w:r>
      <w:r w:rsidRPr="00DC04D3">
        <w:rPr>
          <w:rStyle w:val="TagStyle"/>
          <w:rtl/>
        </w:rPr>
        <w:t xml:space="preserve"> &lt;&lt; יור &gt;&gt;</w:t>
      </w:r>
      <w:r>
        <w:rPr>
          <w:rtl/>
        </w:rPr>
        <w:t xml:space="preserve">   </w:t>
      </w:r>
      <w:bookmarkEnd w:id="1930"/>
    </w:p>
    <w:p w:rsidR="00DC04D3" w:rsidRDefault="00DC04D3" w:rsidP="00DC04D3">
      <w:pPr>
        <w:pStyle w:val="KeepWithNext"/>
        <w:rPr>
          <w:rtl/>
          <w:lang w:eastAsia="he-IL"/>
        </w:rPr>
      </w:pPr>
    </w:p>
    <w:p w:rsidR="00DC04D3" w:rsidRDefault="00DC04D3" w:rsidP="00DC04D3">
      <w:pPr>
        <w:rPr>
          <w:rtl/>
          <w:lang w:eastAsia="he-IL"/>
        </w:rPr>
      </w:pPr>
      <w:bookmarkStart w:id="1931" w:name="_ETM_Q1_6138189"/>
      <w:bookmarkEnd w:id="1931"/>
      <w:r>
        <w:rPr>
          <w:rFonts w:hint="cs"/>
          <w:rtl/>
          <w:lang w:eastAsia="he-IL"/>
        </w:rPr>
        <w:t xml:space="preserve">דנה, בבקשה. </w:t>
      </w:r>
      <w:bookmarkStart w:id="1932" w:name="_ETM_Q1_6140773"/>
      <w:bookmarkEnd w:id="1932"/>
    </w:p>
    <w:p w:rsidR="00DC04D3" w:rsidRDefault="00DC04D3" w:rsidP="00DC04D3">
      <w:pPr>
        <w:rPr>
          <w:rtl/>
          <w:lang w:eastAsia="he-IL"/>
        </w:rPr>
      </w:pPr>
      <w:bookmarkStart w:id="1933" w:name="_ETM_Q1_6140831"/>
      <w:bookmarkEnd w:id="1933"/>
    </w:p>
    <w:p w:rsidR="00DC04D3" w:rsidRDefault="00DC04D3" w:rsidP="00DC04D3">
      <w:pPr>
        <w:pStyle w:val="af9"/>
        <w:keepNext/>
        <w:rPr>
          <w:rtl/>
          <w:lang w:eastAsia="he-IL"/>
        </w:rPr>
      </w:pPr>
      <w:bookmarkStart w:id="1934" w:name="ET_guest_879290_449"/>
      <w:r w:rsidRPr="00DC04D3">
        <w:rPr>
          <w:rStyle w:val="TagStyle"/>
          <w:rtl/>
        </w:rPr>
        <w:t xml:space="preserve"> &lt;&lt; אורח &gt;&gt; </w:t>
      </w:r>
      <w:r>
        <w:rPr>
          <w:rtl/>
          <w:lang w:eastAsia="he-IL"/>
        </w:rPr>
        <w:t>דנה דובר:</w:t>
      </w:r>
      <w:r w:rsidRPr="00DC04D3">
        <w:rPr>
          <w:rStyle w:val="TagStyle"/>
          <w:rtl/>
        </w:rPr>
        <w:t xml:space="preserve"> &lt;&lt; אורח &gt;&gt;</w:t>
      </w:r>
      <w:r>
        <w:rPr>
          <w:rtl/>
          <w:lang w:eastAsia="he-IL"/>
        </w:rPr>
        <w:t xml:space="preserve">   </w:t>
      </w:r>
      <w:bookmarkEnd w:id="1934"/>
    </w:p>
    <w:p w:rsidR="00DC04D3" w:rsidRDefault="00DC04D3" w:rsidP="00DC04D3">
      <w:pPr>
        <w:pStyle w:val="KeepWithNext"/>
        <w:rPr>
          <w:rtl/>
          <w:lang w:eastAsia="he-IL"/>
        </w:rPr>
      </w:pPr>
    </w:p>
    <w:p w:rsidR="004728F4" w:rsidRDefault="00DC04D3" w:rsidP="004728F4">
      <w:pPr>
        <w:rPr>
          <w:rtl/>
          <w:lang w:eastAsia="he-IL"/>
        </w:rPr>
      </w:pPr>
      <w:bookmarkStart w:id="1935" w:name="_ETM_Q1_6142676"/>
      <w:bookmarkStart w:id="1936" w:name="_ETM_Q1_6142713"/>
      <w:bookmarkEnd w:id="1935"/>
      <w:bookmarkEnd w:id="1936"/>
      <w:r>
        <w:rPr>
          <w:rFonts w:hint="cs"/>
          <w:rtl/>
          <w:lang w:eastAsia="he-IL"/>
        </w:rPr>
        <w:t>השינוי ש</w:t>
      </w:r>
      <w:r w:rsidR="00BE30B6">
        <w:rPr>
          <w:rFonts w:hint="cs"/>
          <w:rtl/>
          <w:lang w:eastAsia="he-IL"/>
        </w:rPr>
        <w:t xml:space="preserve">אנחנו מבקשים לעשות </w:t>
      </w:r>
      <w:r>
        <w:rPr>
          <w:rFonts w:hint="cs"/>
          <w:rtl/>
          <w:lang w:eastAsia="he-IL"/>
        </w:rPr>
        <w:t xml:space="preserve">הוא לעשות את היפוך הנטל בעניין ההתנגדות לעניין כניסה למקרקעין. מה שאנחנו מבקשים </w:t>
      </w:r>
      <w:bookmarkStart w:id="1937" w:name="_ETM_Q1_6173098"/>
      <w:bookmarkEnd w:id="1937"/>
      <w:r>
        <w:rPr>
          <w:rFonts w:hint="cs"/>
          <w:rtl/>
          <w:lang w:eastAsia="he-IL"/>
        </w:rPr>
        <w:t xml:space="preserve">לעשות זה אחרי בחינה מאוד מאוד מעמיקה. </w:t>
      </w:r>
      <w:r w:rsidR="00BE30B6">
        <w:rPr>
          <w:rFonts w:hint="cs"/>
          <w:rtl/>
          <w:lang w:eastAsia="he-IL"/>
        </w:rPr>
        <w:t>הבנו שיש שתי פעולות שנכון להגדיר אותן כפעולות קלות</w:t>
      </w:r>
      <w:r>
        <w:rPr>
          <w:rFonts w:hint="cs"/>
          <w:rtl/>
          <w:lang w:eastAsia="he-IL"/>
        </w:rPr>
        <w:t xml:space="preserve"> לעניין המטרו</w:t>
      </w:r>
      <w:r w:rsidR="00BE30B6">
        <w:rPr>
          <w:rFonts w:hint="cs"/>
          <w:rtl/>
          <w:lang w:eastAsia="he-IL"/>
        </w:rPr>
        <w:t xml:space="preserve">. לא נכון להגדיר כאן את מספר הימים מפני שמספר הימים תלוי בכל בניין. </w:t>
      </w:r>
      <w:r>
        <w:rPr>
          <w:rFonts w:hint="cs"/>
          <w:rtl/>
          <w:lang w:eastAsia="he-IL"/>
        </w:rPr>
        <w:t xml:space="preserve">לצורך </w:t>
      </w:r>
      <w:bookmarkStart w:id="1938" w:name="_ETM_Q1_6197354"/>
      <w:bookmarkEnd w:id="1938"/>
      <w:r>
        <w:rPr>
          <w:rFonts w:hint="cs"/>
          <w:rtl/>
          <w:lang w:eastAsia="he-IL"/>
        </w:rPr>
        <w:t xml:space="preserve">העניין, אם מדברים על הבדיקה לביסוס, יש אורך ממוצע </w:t>
      </w:r>
      <w:r>
        <w:rPr>
          <w:rtl/>
          <w:lang w:eastAsia="he-IL"/>
        </w:rPr>
        <w:t>–</w:t>
      </w:r>
      <w:r>
        <w:rPr>
          <w:rFonts w:hint="cs"/>
          <w:rtl/>
          <w:lang w:eastAsia="he-IL"/>
        </w:rPr>
        <w:t xml:space="preserve"> </w:t>
      </w:r>
      <w:bookmarkStart w:id="1939" w:name="_ETM_Q1_6198215"/>
      <w:bookmarkEnd w:id="1939"/>
      <w:r>
        <w:rPr>
          <w:rFonts w:hint="cs"/>
          <w:rtl/>
          <w:lang w:eastAsia="he-IL"/>
        </w:rPr>
        <w:t xml:space="preserve">שאותו גם הסברנו לייעוץ המשפטי </w:t>
      </w:r>
      <w:r>
        <w:rPr>
          <w:rtl/>
          <w:lang w:eastAsia="he-IL"/>
        </w:rPr>
        <w:t>–</w:t>
      </w:r>
      <w:r>
        <w:rPr>
          <w:rFonts w:hint="cs"/>
          <w:rtl/>
          <w:lang w:eastAsia="he-IL"/>
        </w:rPr>
        <w:t xml:space="preserve"> שלוקח לבחינה של עמוד. יכולים להיות מבנים עם ארבעה עמודים ויכולים להיות מבנים עם </w:t>
      </w:r>
      <w:bookmarkStart w:id="1940" w:name="_ETM_Q1_6204563"/>
      <w:bookmarkEnd w:id="1940"/>
      <w:r>
        <w:rPr>
          <w:rFonts w:hint="cs"/>
          <w:rtl/>
          <w:lang w:eastAsia="he-IL"/>
        </w:rPr>
        <w:t xml:space="preserve">יותר. מה שחשוב להגיד זה שהפעולות שאליהן אנחנו </w:t>
      </w:r>
      <w:bookmarkStart w:id="1941" w:name="_ETM_Q1_6208960"/>
      <w:bookmarkEnd w:id="1941"/>
      <w:r>
        <w:rPr>
          <w:rFonts w:hint="cs"/>
          <w:rtl/>
          <w:lang w:eastAsia="he-IL"/>
        </w:rPr>
        <w:t xml:space="preserve">מתייחסים הן פעולות שהן לא בתוך בית של מישהו, </w:t>
      </w:r>
      <w:bookmarkStart w:id="1942" w:name="_ETM_Q1_6212035"/>
      <w:bookmarkEnd w:id="1942"/>
      <w:r>
        <w:rPr>
          <w:rFonts w:hint="cs"/>
          <w:rtl/>
          <w:lang w:eastAsia="he-IL"/>
        </w:rPr>
        <w:t>הן פעולות שהן חיצוניות למבנה. לכן חשבנו שנכון לתת להם</w:t>
      </w:r>
      <w:bookmarkStart w:id="1943" w:name="_ETM_Q1_6223770"/>
      <w:bookmarkEnd w:id="1943"/>
      <w:r>
        <w:rPr>
          <w:rFonts w:hint="cs"/>
          <w:rtl/>
          <w:lang w:eastAsia="he-IL"/>
        </w:rPr>
        <w:t xml:space="preserve"> פה את האפשרות לעשות היפוך של הנטל </w:t>
      </w:r>
      <w:r w:rsidR="004728F4">
        <w:rPr>
          <w:rFonts w:hint="cs"/>
          <w:rtl/>
          <w:lang w:eastAsia="he-IL"/>
        </w:rPr>
        <w:t xml:space="preserve">ולהפוך </w:t>
      </w:r>
      <w:bookmarkStart w:id="1944" w:name="_ETM_Q1_6225823"/>
      <w:bookmarkEnd w:id="1944"/>
      <w:r w:rsidR="004728F4">
        <w:rPr>
          <w:rFonts w:hint="cs"/>
          <w:rtl/>
          <w:lang w:eastAsia="he-IL"/>
        </w:rPr>
        <w:t xml:space="preserve">אותן לפעולות קלות. </w:t>
      </w:r>
    </w:p>
    <w:p w:rsidR="004728F4" w:rsidRDefault="004728F4" w:rsidP="004728F4">
      <w:pPr>
        <w:rPr>
          <w:rtl/>
          <w:lang w:eastAsia="he-IL"/>
        </w:rPr>
      </w:pPr>
    </w:p>
    <w:p w:rsidR="00BE30B6" w:rsidRDefault="004728F4" w:rsidP="004728F4">
      <w:pPr>
        <w:rPr>
          <w:rtl/>
          <w:lang w:eastAsia="he-IL"/>
        </w:rPr>
      </w:pPr>
      <w:r>
        <w:rPr>
          <w:rFonts w:hint="cs"/>
          <w:rtl/>
          <w:lang w:eastAsia="he-IL"/>
        </w:rPr>
        <w:t xml:space="preserve">האינטרס העליון בפעולות האלה הוא לשמור על </w:t>
      </w:r>
      <w:bookmarkStart w:id="1945" w:name="_ETM_Q1_6232882"/>
      <w:bookmarkEnd w:id="1945"/>
      <w:r>
        <w:rPr>
          <w:rFonts w:hint="cs"/>
          <w:rtl/>
          <w:lang w:eastAsia="he-IL"/>
        </w:rPr>
        <w:t>הבטיחות של התושבים תוך כדי ביצוע העבודות, עם זאת, אנחנו לא רוצים להגביל את עצמנו</w:t>
      </w:r>
      <w:bookmarkStart w:id="1946" w:name="_ETM_Q1_6231052"/>
      <w:bookmarkEnd w:id="1946"/>
      <w:r>
        <w:rPr>
          <w:rFonts w:hint="cs"/>
          <w:rtl/>
          <w:lang w:eastAsia="he-IL"/>
        </w:rPr>
        <w:t xml:space="preserve"> למצב שבו </w:t>
      </w:r>
      <w:bookmarkStart w:id="1947" w:name="_ETM_Q1_6241915"/>
      <w:bookmarkEnd w:id="1947"/>
      <w:r>
        <w:rPr>
          <w:rFonts w:hint="cs"/>
          <w:rtl/>
          <w:lang w:eastAsia="he-IL"/>
        </w:rPr>
        <w:t>יש לנו עיכוב ניכר כי היה עוד עמוד במבנה שאותו</w:t>
      </w:r>
      <w:bookmarkStart w:id="1948" w:name="_ETM_Q1_6243203"/>
      <w:bookmarkEnd w:id="1948"/>
      <w:r>
        <w:rPr>
          <w:rFonts w:hint="cs"/>
          <w:rtl/>
          <w:lang w:eastAsia="he-IL"/>
        </w:rPr>
        <w:t xml:space="preserve"> היינו צריכים לבדוק ולקח לנו עוד 24 שעות לבדוק אותו. </w:t>
      </w:r>
      <w:bookmarkStart w:id="1949" w:name="_ETM_Q1_6246972"/>
      <w:bookmarkEnd w:id="1949"/>
      <w:r>
        <w:rPr>
          <w:rFonts w:hint="cs"/>
          <w:rtl/>
          <w:lang w:eastAsia="he-IL"/>
        </w:rPr>
        <w:t xml:space="preserve">לכן אנחנו לא חושבים שנכון להגביל את משך העבודות האלה </w:t>
      </w:r>
      <w:bookmarkStart w:id="1950" w:name="_ETM_Q1_6258237"/>
      <w:bookmarkEnd w:id="1950"/>
      <w:r>
        <w:rPr>
          <w:rFonts w:hint="cs"/>
          <w:rtl/>
          <w:lang w:eastAsia="he-IL"/>
        </w:rPr>
        <w:t>בזמן, על אף שאנחנו חושבים שהן לא ייקחו זמן רב</w:t>
      </w:r>
      <w:bookmarkStart w:id="1951" w:name="_ETM_Q1_6260116"/>
      <w:bookmarkEnd w:id="1951"/>
      <w:r>
        <w:rPr>
          <w:rFonts w:hint="cs"/>
          <w:rtl/>
          <w:lang w:eastAsia="he-IL"/>
        </w:rPr>
        <w:t xml:space="preserve"> ואנחנו לא רואים בהן הפרעה משמעותית לבעלי הנכס. </w:t>
      </w:r>
    </w:p>
    <w:p w:rsidR="00BE30B6" w:rsidRDefault="00BE30B6" w:rsidP="007D0DB3">
      <w:pPr>
        <w:rPr>
          <w:rtl/>
          <w:lang w:eastAsia="he-IL"/>
        </w:rPr>
      </w:pPr>
    </w:p>
    <w:p w:rsidR="004728F4" w:rsidRDefault="004728F4" w:rsidP="004728F4">
      <w:pPr>
        <w:pStyle w:val="af6"/>
        <w:keepNext/>
        <w:rPr>
          <w:rtl/>
        </w:rPr>
      </w:pPr>
      <w:bookmarkStart w:id="1952" w:name="ET_yor_5142_450"/>
      <w:r w:rsidRPr="004728F4">
        <w:rPr>
          <w:rStyle w:val="TagStyle"/>
          <w:rtl/>
        </w:rPr>
        <w:t xml:space="preserve"> &lt;&lt; </w:t>
      </w:r>
      <w:proofErr w:type="spellStart"/>
      <w:r w:rsidRPr="004728F4">
        <w:rPr>
          <w:rStyle w:val="TagStyle"/>
          <w:rtl/>
        </w:rPr>
        <w:t>יור</w:t>
      </w:r>
      <w:proofErr w:type="spellEnd"/>
      <w:r w:rsidRPr="004728F4">
        <w:rPr>
          <w:rStyle w:val="TagStyle"/>
          <w:rtl/>
        </w:rPr>
        <w:t xml:space="preserve"> &gt;&gt; </w:t>
      </w:r>
      <w:r>
        <w:rPr>
          <w:rtl/>
        </w:rPr>
        <w:t xml:space="preserve">היו"ר יוליה </w:t>
      </w:r>
      <w:proofErr w:type="spellStart"/>
      <w:r>
        <w:rPr>
          <w:rtl/>
        </w:rPr>
        <w:t>מלינובסקי</w:t>
      </w:r>
      <w:proofErr w:type="spellEnd"/>
      <w:r>
        <w:rPr>
          <w:rtl/>
        </w:rPr>
        <w:t>:</w:t>
      </w:r>
      <w:r w:rsidRPr="004728F4">
        <w:rPr>
          <w:rStyle w:val="TagStyle"/>
          <w:rtl/>
        </w:rPr>
        <w:t xml:space="preserve"> &lt;&lt; יור &gt;&gt;</w:t>
      </w:r>
      <w:r>
        <w:rPr>
          <w:rtl/>
        </w:rPr>
        <w:t xml:space="preserve">   </w:t>
      </w:r>
      <w:bookmarkEnd w:id="1952"/>
    </w:p>
    <w:p w:rsidR="004728F4" w:rsidRDefault="004728F4" w:rsidP="004728F4">
      <w:pPr>
        <w:pStyle w:val="KeepWithNext"/>
        <w:rPr>
          <w:rtl/>
          <w:lang w:eastAsia="he-IL"/>
        </w:rPr>
      </w:pPr>
    </w:p>
    <w:p w:rsidR="00BE30B6" w:rsidRDefault="00BE30B6" w:rsidP="007D0DB3">
      <w:pPr>
        <w:rPr>
          <w:rtl/>
          <w:lang w:eastAsia="he-IL"/>
        </w:rPr>
      </w:pPr>
      <w:r>
        <w:rPr>
          <w:rFonts w:hint="cs"/>
          <w:rtl/>
          <w:lang w:eastAsia="he-IL"/>
        </w:rPr>
        <w:t xml:space="preserve">ואם כן? באו, חפרו, </w:t>
      </w:r>
      <w:r w:rsidR="004728F4">
        <w:rPr>
          <w:rFonts w:hint="cs"/>
          <w:rtl/>
          <w:lang w:eastAsia="he-IL"/>
        </w:rPr>
        <w:t xml:space="preserve">לא סגרו, הלכו </w:t>
      </w:r>
      <w:r w:rsidR="004728F4">
        <w:rPr>
          <w:rFonts w:hint="eastAsia"/>
          <w:rtl/>
          <w:lang w:eastAsia="he-IL"/>
        </w:rPr>
        <w:t>–</w:t>
      </w:r>
      <w:r w:rsidR="004728F4">
        <w:rPr>
          <w:rFonts w:hint="cs"/>
          <w:rtl/>
          <w:lang w:eastAsia="he-IL"/>
        </w:rPr>
        <w:t xml:space="preserve"> </w:t>
      </w:r>
      <w:bookmarkStart w:id="1953" w:name="_ETM_Q1_6265900"/>
      <w:bookmarkEnd w:id="1953"/>
      <w:r>
        <w:rPr>
          <w:rFonts w:hint="cs"/>
          <w:rtl/>
          <w:lang w:eastAsia="he-IL"/>
        </w:rPr>
        <w:t xml:space="preserve">תחפשי אותם אחר כך. </w:t>
      </w:r>
    </w:p>
    <w:p w:rsidR="00BE30B6" w:rsidRDefault="00BE30B6" w:rsidP="007D0DB3">
      <w:pPr>
        <w:rPr>
          <w:rtl/>
          <w:lang w:eastAsia="he-IL"/>
        </w:rPr>
      </w:pPr>
    </w:p>
    <w:p w:rsidR="004728F4" w:rsidRDefault="004728F4" w:rsidP="004728F4">
      <w:pPr>
        <w:pStyle w:val="af9"/>
        <w:keepNext/>
        <w:rPr>
          <w:rtl/>
          <w:lang w:eastAsia="he-IL"/>
        </w:rPr>
      </w:pPr>
      <w:bookmarkStart w:id="1954" w:name="ET_guest_879290_451"/>
      <w:r w:rsidRPr="004728F4">
        <w:rPr>
          <w:rStyle w:val="TagStyle"/>
          <w:rtl/>
        </w:rPr>
        <w:t xml:space="preserve"> &lt;&lt; אורח &gt;&gt; </w:t>
      </w:r>
      <w:r>
        <w:rPr>
          <w:rtl/>
          <w:lang w:eastAsia="he-IL"/>
        </w:rPr>
        <w:t>דנה דובר:</w:t>
      </w:r>
      <w:r w:rsidRPr="004728F4">
        <w:rPr>
          <w:rStyle w:val="TagStyle"/>
          <w:rtl/>
        </w:rPr>
        <w:t xml:space="preserve"> &lt;&lt; אורח &gt;&gt;</w:t>
      </w:r>
      <w:r>
        <w:rPr>
          <w:rtl/>
          <w:lang w:eastAsia="he-IL"/>
        </w:rPr>
        <w:t xml:space="preserve">   </w:t>
      </w:r>
      <w:bookmarkEnd w:id="1954"/>
    </w:p>
    <w:p w:rsidR="004728F4" w:rsidRDefault="004728F4" w:rsidP="004728F4">
      <w:pPr>
        <w:pStyle w:val="KeepWithNext"/>
        <w:rPr>
          <w:rtl/>
          <w:lang w:eastAsia="he-IL"/>
        </w:rPr>
      </w:pPr>
    </w:p>
    <w:p w:rsidR="00BE30B6" w:rsidRDefault="004728F4" w:rsidP="004728F4">
      <w:pPr>
        <w:rPr>
          <w:rtl/>
          <w:lang w:eastAsia="he-IL"/>
        </w:rPr>
      </w:pPr>
      <w:r>
        <w:rPr>
          <w:rFonts w:hint="cs"/>
          <w:rtl/>
          <w:lang w:eastAsia="he-IL"/>
        </w:rPr>
        <w:t xml:space="preserve">אתן דוגמה על איזו פעולה אנחנו מדברים. </w:t>
      </w:r>
      <w:bookmarkStart w:id="1955" w:name="_ETM_Q1_6275108"/>
      <w:bookmarkEnd w:id="1955"/>
      <w:r>
        <w:rPr>
          <w:rFonts w:hint="cs"/>
          <w:rtl/>
          <w:lang w:eastAsia="he-IL"/>
        </w:rPr>
        <w:t>איך אנחנו בודקים מה ה</w:t>
      </w:r>
      <w:r w:rsidR="00BE30B6">
        <w:rPr>
          <w:rFonts w:hint="cs"/>
          <w:rtl/>
          <w:lang w:eastAsia="he-IL"/>
        </w:rPr>
        <w:t>ביסוס של מבנה</w:t>
      </w:r>
      <w:r>
        <w:rPr>
          <w:rFonts w:hint="cs"/>
          <w:rtl/>
          <w:lang w:eastAsia="he-IL"/>
        </w:rPr>
        <w:t>? כרגע אנחנו</w:t>
      </w:r>
      <w:r w:rsidR="00BE30B6">
        <w:rPr>
          <w:rFonts w:hint="cs"/>
          <w:rtl/>
          <w:lang w:eastAsia="he-IL"/>
        </w:rPr>
        <w:t xml:space="preserve"> עושים חפירות מרובות </w:t>
      </w:r>
      <w:r>
        <w:rPr>
          <w:rFonts w:hint="cs"/>
          <w:rtl/>
          <w:lang w:eastAsia="he-IL"/>
        </w:rPr>
        <w:t xml:space="preserve">למערכת תת-קרקעית של </w:t>
      </w:r>
      <w:bookmarkStart w:id="1956" w:name="_ETM_Q1_6284388"/>
      <w:bookmarkEnd w:id="1956"/>
      <w:r>
        <w:rPr>
          <w:rFonts w:hint="cs"/>
          <w:rtl/>
          <w:lang w:eastAsia="he-IL"/>
        </w:rPr>
        <w:t xml:space="preserve">המטרו </w:t>
      </w:r>
      <w:r w:rsidR="00BE30B6">
        <w:rPr>
          <w:rFonts w:hint="cs"/>
          <w:rtl/>
          <w:lang w:eastAsia="he-IL"/>
        </w:rPr>
        <w:t>מתחת לגו</w:t>
      </w:r>
      <w:r>
        <w:rPr>
          <w:rFonts w:hint="cs"/>
          <w:rtl/>
          <w:lang w:eastAsia="he-IL"/>
        </w:rPr>
        <w:t>ש</w:t>
      </w:r>
      <w:r w:rsidR="00BE30B6">
        <w:rPr>
          <w:rFonts w:hint="cs"/>
          <w:rtl/>
          <w:lang w:eastAsia="he-IL"/>
        </w:rPr>
        <w:t xml:space="preserve"> דן</w:t>
      </w:r>
      <w:r>
        <w:rPr>
          <w:rFonts w:hint="cs"/>
          <w:rtl/>
          <w:lang w:eastAsia="he-IL"/>
        </w:rPr>
        <w:t>,</w:t>
      </w:r>
      <w:r w:rsidR="00BE30B6">
        <w:rPr>
          <w:rFonts w:hint="cs"/>
          <w:rtl/>
          <w:lang w:eastAsia="he-IL"/>
        </w:rPr>
        <w:t xml:space="preserve"> ולכן יש חשש שמבנים ישנים </w:t>
      </w:r>
      <w:r>
        <w:rPr>
          <w:rFonts w:hint="cs"/>
          <w:rtl/>
          <w:lang w:eastAsia="he-IL"/>
        </w:rPr>
        <w:t xml:space="preserve">אולי לא מבוססים דיים ויכולה להיות סכנה למבנה. בשביל לוודא שאנחנו </w:t>
      </w:r>
      <w:bookmarkStart w:id="1957" w:name="_ETM_Q1_6294594"/>
      <w:bookmarkEnd w:id="1957"/>
      <w:r>
        <w:rPr>
          <w:rFonts w:hint="cs"/>
          <w:rtl/>
          <w:lang w:eastAsia="he-IL"/>
        </w:rPr>
        <w:t>לא פוגעים בבטיחות הציבור</w:t>
      </w:r>
      <w:r w:rsidR="00BE30B6">
        <w:rPr>
          <w:rFonts w:hint="cs"/>
          <w:rtl/>
          <w:lang w:eastAsia="he-IL"/>
        </w:rPr>
        <w:t xml:space="preserve"> בודקים את יציבות המבנה. </w:t>
      </w:r>
      <w:r>
        <w:rPr>
          <w:rFonts w:hint="cs"/>
          <w:rtl/>
          <w:lang w:eastAsia="he-IL"/>
        </w:rPr>
        <w:t xml:space="preserve">איך בודקים? </w:t>
      </w:r>
      <w:r w:rsidR="00BE30B6">
        <w:rPr>
          <w:rFonts w:hint="cs"/>
          <w:rtl/>
          <w:lang w:eastAsia="he-IL"/>
        </w:rPr>
        <w:t>הולכים לעמודים או לבסיס המבנה ועושים חפירה בגודל של</w:t>
      </w:r>
      <w:r>
        <w:rPr>
          <w:rFonts w:hint="cs"/>
          <w:rtl/>
          <w:lang w:eastAsia="he-IL"/>
        </w:rPr>
        <w:t xml:space="preserve"> בערך</w:t>
      </w:r>
      <w:r w:rsidR="00BE30B6">
        <w:rPr>
          <w:rFonts w:hint="cs"/>
          <w:rtl/>
          <w:lang w:eastAsia="he-IL"/>
        </w:rPr>
        <w:t xml:space="preserve"> חצי רדיוס</w:t>
      </w:r>
      <w:r>
        <w:rPr>
          <w:rFonts w:hint="cs"/>
          <w:rtl/>
          <w:lang w:eastAsia="he-IL"/>
        </w:rPr>
        <w:t xml:space="preserve"> עומק ורוחב בשביל לראות את הביסוס. </w:t>
      </w:r>
    </w:p>
    <w:p w:rsidR="004728F4" w:rsidRDefault="004728F4" w:rsidP="004728F4">
      <w:pPr>
        <w:rPr>
          <w:rtl/>
          <w:lang w:eastAsia="he-IL"/>
        </w:rPr>
      </w:pPr>
      <w:bookmarkStart w:id="1958" w:name="_ETM_Q1_6308474"/>
      <w:bookmarkStart w:id="1959" w:name="_ETM_Q1_6308566"/>
      <w:bookmarkEnd w:id="1958"/>
      <w:bookmarkEnd w:id="1959"/>
    </w:p>
    <w:p w:rsidR="004728F4" w:rsidRDefault="004728F4" w:rsidP="004728F4">
      <w:pPr>
        <w:pStyle w:val="af6"/>
        <w:keepNext/>
        <w:rPr>
          <w:rtl/>
        </w:rPr>
      </w:pPr>
      <w:bookmarkStart w:id="1960" w:name="ET_yor_5142_452"/>
      <w:r w:rsidRPr="004728F4">
        <w:rPr>
          <w:rStyle w:val="TagStyle"/>
          <w:rtl/>
        </w:rPr>
        <w:t xml:space="preserve"> &lt;&lt; </w:t>
      </w:r>
      <w:proofErr w:type="spellStart"/>
      <w:r w:rsidRPr="004728F4">
        <w:rPr>
          <w:rStyle w:val="TagStyle"/>
          <w:rtl/>
        </w:rPr>
        <w:t>יור</w:t>
      </w:r>
      <w:proofErr w:type="spellEnd"/>
      <w:r w:rsidRPr="004728F4">
        <w:rPr>
          <w:rStyle w:val="TagStyle"/>
          <w:rtl/>
        </w:rPr>
        <w:t xml:space="preserve"> &gt;&gt; </w:t>
      </w:r>
      <w:r>
        <w:rPr>
          <w:rtl/>
        </w:rPr>
        <w:t xml:space="preserve">היו"ר יוליה </w:t>
      </w:r>
      <w:proofErr w:type="spellStart"/>
      <w:r>
        <w:rPr>
          <w:rtl/>
        </w:rPr>
        <w:t>מלינובסקי</w:t>
      </w:r>
      <w:proofErr w:type="spellEnd"/>
      <w:r>
        <w:rPr>
          <w:rtl/>
        </w:rPr>
        <w:t>:</w:t>
      </w:r>
      <w:r w:rsidRPr="004728F4">
        <w:rPr>
          <w:rStyle w:val="TagStyle"/>
          <w:rtl/>
        </w:rPr>
        <w:t xml:space="preserve"> &lt;&lt; יור &gt;&gt;</w:t>
      </w:r>
      <w:r>
        <w:rPr>
          <w:rtl/>
        </w:rPr>
        <w:t xml:space="preserve">   </w:t>
      </w:r>
      <w:bookmarkEnd w:id="1960"/>
    </w:p>
    <w:p w:rsidR="004728F4" w:rsidRDefault="004728F4" w:rsidP="004728F4">
      <w:pPr>
        <w:pStyle w:val="KeepWithNext"/>
        <w:rPr>
          <w:rtl/>
          <w:lang w:eastAsia="he-IL"/>
        </w:rPr>
      </w:pPr>
    </w:p>
    <w:p w:rsidR="004728F4" w:rsidRDefault="004728F4" w:rsidP="007D0DB3">
      <w:pPr>
        <w:rPr>
          <w:rtl/>
          <w:lang w:eastAsia="he-IL"/>
        </w:rPr>
      </w:pPr>
      <w:bookmarkStart w:id="1961" w:name="_ETM_Q1_6309646"/>
      <w:bookmarkEnd w:id="1961"/>
      <w:r>
        <w:rPr>
          <w:rFonts w:hint="cs"/>
          <w:rtl/>
          <w:lang w:eastAsia="he-IL"/>
        </w:rPr>
        <w:t xml:space="preserve">אני רק שואלת אותך: </w:t>
      </w:r>
      <w:r w:rsidR="00BE30B6">
        <w:rPr>
          <w:rFonts w:hint="cs"/>
          <w:rtl/>
          <w:lang w:eastAsia="he-IL"/>
        </w:rPr>
        <w:t xml:space="preserve">כמה זמן? </w:t>
      </w:r>
    </w:p>
    <w:p w:rsidR="004728F4" w:rsidRDefault="004728F4" w:rsidP="007D0DB3">
      <w:pPr>
        <w:rPr>
          <w:rtl/>
          <w:lang w:eastAsia="he-IL"/>
        </w:rPr>
      </w:pPr>
    </w:p>
    <w:p w:rsidR="004728F4" w:rsidRDefault="004728F4" w:rsidP="004728F4">
      <w:pPr>
        <w:pStyle w:val="af9"/>
        <w:keepNext/>
        <w:rPr>
          <w:rtl/>
          <w:lang w:eastAsia="he-IL"/>
        </w:rPr>
      </w:pPr>
      <w:bookmarkStart w:id="1962" w:name="ET_guest_879290_453"/>
      <w:r w:rsidRPr="004728F4">
        <w:rPr>
          <w:rStyle w:val="TagStyle"/>
          <w:rtl/>
        </w:rPr>
        <w:t xml:space="preserve"> &lt;&lt; אורח &gt;&gt; </w:t>
      </w:r>
      <w:r>
        <w:rPr>
          <w:rtl/>
          <w:lang w:eastAsia="he-IL"/>
        </w:rPr>
        <w:t>דנה דובר:</w:t>
      </w:r>
      <w:r w:rsidRPr="004728F4">
        <w:rPr>
          <w:rStyle w:val="TagStyle"/>
          <w:rtl/>
        </w:rPr>
        <w:t xml:space="preserve"> &lt;&lt; אורח &gt;&gt;</w:t>
      </w:r>
      <w:r>
        <w:rPr>
          <w:rtl/>
          <w:lang w:eastAsia="he-IL"/>
        </w:rPr>
        <w:t xml:space="preserve">   </w:t>
      </w:r>
      <w:bookmarkEnd w:id="1962"/>
    </w:p>
    <w:p w:rsidR="004728F4" w:rsidRDefault="004728F4" w:rsidP="004728F4">
      <w:pPr>
        <w:pStyle w:val="KeepWithNext"/>
        <w:rPr>
          <w:rtl/>
          <w:lang w:eastAsia="he-IL"/>
        </w:rPr>
      </w:pPr>
    </w:p>
    <w:p w:rsidR="004728F4" w:rsidRDefault="004728F4" w:rsidP="004728F4">
      <w:pPr>
        <w:rPr>
          <w:rtl/>
          <w:lang w:eastAsia="he-IL"/>
        </w:rPr>
      </w:pPr>
      <w:r>
        <w:rPr>
          <w:rFonts w:hint="cs"/>
          <w:rtl/>
          <w:lang w:eastAsia="he-IL"/>
        </w:rPr>
        <w:t xml:space="preserve">האירוע הזה לא אמור להפריע לתושבים. כביכול משך העבודות הממוצע הוא סביב 24 שעות - - - </w:t>
      </w:r>
    </w:p>
    <w:p w:rsidR="004728F4" w:rsidRDefault="004728F4" w:rsidP="004728F4">
      <w:pPr>
        <w:rPr>
          <w:rtl/>
          <w:lang w:eastAsia="he-IL"/>
        </w:rPr>
      </w:pPr>
      <w:bookmarkStart w:id="1963" w:name="_ETM_Q1_6320694"/>
      <w:bookmarkStart w:id="1964" w:name="_ETM_Q1_6320758"/>
      <w:bookmarkEnd w:id="1963"/>
      <w:bookmarkEnd w:id="1964"/>
    </w:p>
    <w:p w:rsidR="004728F4" w:rsidRDefault="004728F4" w:rsidP="004728F4">
      <w:pPr>
        <w:pStyle w:val="af6"/>
        <w:keepNext/>
        <w:rPr>
          <w:rtl/>
        </w:rPr>
      </w:pPr>
      <w:bookmarkStart w:id="1965" w:name="ET_yor_5142_454"/>
      <w:r w:rsidRPr="004728F4">
        <w:rPr>
          <w:rStyle w:val="TagStyle"/>
          <w:rtl/>
        </w:rPr>
        <w:t xml:space="preserve"> &lt;&lt; </w:t>
      </w:r>
      <w:proofErr w:type="spellStart"/>
      <w:r w:rsidRPr="004728F4">
        <w:rPr>
          <w:rStyle w:val="TagStyle"/>
          <w:rtl/>
        </w:rPr>
        <w:t>יור</w:t>
      </w:r>
      <w:proofErr w:type="spellEnd"/>
      <w:r w:rsidRPr="004728F4">
        <w:rPr>
          <w:rStyle w:val="TagStyle"/>
          <w:rtl/>
        </w:rPr>
        <w:t xml:space="preserve"> &gt;&gt; </w:t>
      </w:r>
      <w:r>
        <w:rPr>
          <w:rtl/>
        </w:rPr>
        <w:t xml:space="preserve">היו"ר יוליה </w:t>
      </w:r>
      <w:proofErr w:type="spellStart"/>
      <w:r>
        <w:rPr>
          <w:rtl/>
        </w:rPr>
        <w:t>מלינובסקי</w:t>
      </w:r>
      <w:proofErr w:type="spellEnd"/>
      <w:r>
        <w:rPr>
          <w:rtl/>
        </w:rPr>
        <w:t>:</w:t>
      </w:r>
      <w:r w:rsidRPr="004728F4">
        <w:rPr>
          <w:rStyle w:val="TagStyle"/>
          <w:rtl/>
        </w:rPr>
        <w:t xml:space="preserve"> &lt;&lt; יור &gt;&gt;</w:t>
      </w:r>
      <w:r>
        <w:rPr>
          <w:rtl/>
        </w:rPr>
        <w:t xml:space="preserve">   </w:t>
      </w:r>
      <w:bookmarkEnd w:id="1965"/>
    </w:p>
    <w:p w:rsidR="004728F4" w:rsidRDefault="004728F4" w:rsidP="004728F4">
      <w:pPr>
        <w:pStyle w:val="KeepWithNext"/>
        <w:rPr>
          <w:rtl/>
          <w:lang w:eastAsia="he-IL"/>
        </w:rPr>
      </w:pPr>
    </w:p>
    <w:p w:rsidR="00BE30B6" w:rsidRDefault="004728F4" w:rsidP="004728F4">
      <w:pPr>
        <w:rPr>
          <w:rtl/>
          <w:lang w:eastAsia="he-IL"/>
        </w:rPr>
      </w:pPr>
      <w:r>
        <w:rPr>
          <w:rFonts w:hint="cs"/>
          <w:rtl/>
          <w:lang w:eastAsia="he-IL"/>
        </w:rPr>
        <w:t xml:space="preserve">רגע </w:t>
      </w:r>
      <w:proofErr w:type="spellStart"/>
      <w:r>
        <w:rPr>
          <w:rFonts w:hint="cs"/>
          <w:rtl/>
          <w:lang w:eastAsia="he-IL"/>
        </w:rPr>
        <w:t>רגע</w:t>
      </w:r>
      <w:proofErr w:type="spellEnd"/>
      <w:r>
        <w:rPr>
          <w:rFonts w:hint="cs"/>
          <w:rtl/>
          <w:lang w:eastAsia="he-IL"/>
        </w:rPr>
        <w:t>, גרתי</w:t>
      </w:r>
      <w:bookmarkStart w:id="1966" w:name="_ETM_Q1_6319750"/>
      <w:bookmarkEnd w:id="1966"/>
      <w:r>
        <w:rPr>
          <w:rFonts w:hint="cs"/>
          <w:rtl/>
          <w:lang w:eastAsia="he-IL"/>
        </w:rPr>
        <w:t xml:space="preserve"> בבניין כזה עם עמודים. יש עמודים, </w:t>
      </w:r>
      <w:r w:rsidR="00BE30B6">
        <w:rPr>
          <w:rFonts w:hint="cs"/>
          <w:rtl/>
          <w:lang w:eastAsia="he-IL"/>
        </w:rPr>
        <w:t xml:space="preserve">מתחת לעמודים יש חניות. </w:t>
      </w:r>
      <w:r>
        <w:rPr>
          <w:rFonts w:hint="cs"/>
          <w:rtl/>
          <w:lang w:eastAsia="he-IL"/>
        </w:rPr>
        <w:t xml:space="preserve">באתם, חפרתם, </w:t>
      </w:r>
      <w:r w:rsidR="00BE30B6">
        <w:rPr>
          <w:rFonts w:hint="cs"/>
          <w:rtl/>
          <w:lang w:eastAsia="he-IL"/>
        </w:rPr>
        <w:t>השארתם את זה פתוח</w:t>
      </w:r>
      <w:r>
        <w:rPr>
          <w:rFonts w:hint="cs"/>
          <w:rtl/>
          <w:lang w:eastAsia="he-IL"/>
        </w:rPr>
        <w:t xml:space="preserve"> חודש </w:t>
      </w:r>
      <w:bookmarkStart w:id="1967" w:name="_ETM_Q1_6325708"/>
      <w:bookmarkEnd w:id="1967"/>
      <w:r>
        <w:rPr>
          <w:rFonts w:hint="cs"/>
          <w:rtl/>
          <w:lang w:eastAsia="he-IL"/>
        </w:rPr>
        <w:t>ואני לא יכולה להיכנס לחנייה</w:t>
      </w:r>
      <w:r w:rsidR="00BE30B6">
        <w:rPr>
          <w:rFonts w:hint="cs"/>
          <w:rtl/>
          <w:lang w:eastAsia="he-IL"/>
        </w:rPr>
        <w:t xml:space="preserve">. מה זה לא אמור להיות? </w:t>
      </w:r>
      <w:r>
        <w:rPr>
          <w:rFonts w:hint="cs"/>
          <w:rtl/>
          <w:lang w:eastAsia="he-IL"/>
        </w:rPr>
        <w:t>לא אמור להיות הרבה מאוד דברים,</w:t>
      </w:r>
      <w:bookmarkStart w:id="1968" w:name="_ETM_Q1_6330816"/>
      <w:bookmarkEnd w:id="1968"/>
      <w:r>
        <w:rPr>
          <w:rFonts w:hint="cs"/>
          <w:rtl/>
          <w:lang w:eastAsia="he-IL"/>
        </w:rPr>
        <w:t xml:space="preserve"> ו</w:t>
      </w:r>
      <w:r w:rsidR="00BE30B6">
        <w:rPr>
          <w:rFonts w:hint="cs"/>
          <w:rtl/>
          <w:lang w:eastAsia="he-IL"/>
        </w:rPr>
        <w:t xml:space="preserve">זה קורה. </w:t>
      </w:r>
    </w:p>
    <w:p w:rsidR="004728F4" w:rsidRDefault="004728F4" w:rsidP="004728F4">
      <w:pPr>
        <w:rPr>
          <w:rtl/>
          <w:lang w:eastAsia="he-IL"/>
        </w:rPr>
      </w:pPr>
    </w:p>
    <w:p w:rsidR="004728F4" w:rsidRDefault="004728F4" w:rsidP="004728F4">
      <w:pPr>
        <w:pStyle w:val="af9"/>
        <w:keepNext/>
        <w:rPr>
          <w:rtl/>
          <w:lang w:eastAsia="he-IL"/>
        </w:rPr>
      </w:pPr>
      <w:bookmarkStart w:id="1969" w:name="ET_guest_879290_455"/>
      <w:r w:rsidRPr="004728F4">
        <w:rPr>
          <w:rStyle w:val="TagStyle"/>
          <w:rtl/>
        </w:rPr>
        <w:t xml:space="preserve"> &lt;&lt; אורח &gt;&gt; </w:t>
      </w:r>
      <w:r>
        <w:rPr>
          <w:rtl/>
          <w:lang w:eastAsia="he-IL"/>
        </w:rPr>
        <w:t>דנה דובר:</w:t>
      </w:r>
      <w:r w:rsidRPr="004728F4">
        <w:rPr>
          <w:rStyle w:val="TagStyle"/>
          <w:rtl/>
        </w:rPr>
        <w:t xml:space="preserve"> &lt;&lt; אורח &gt;&gt;</w:t>
      </w:r>
      <w:r>
        <w:rPr>
          <w:rtl/>
          <w:lang w:eastAsia="he-IL"/>
        </w:rPr>
        <w:t xml:space="preserve">   </w:t>
      </w:r>
      <w:bookmarkEnd w:id="1969"/>
    </w:p>
    <w:p w:rsidR="004728F4" w:rsidRDefault="004728F4" w:rsidP="004728F4">
      <w:pPr>
        <w:pStyle w:val="KeepWithNext"/>
        <w:rPr>
          <w:rtl/>
          <w:lang w:eastAsia="he-IL"/>
        </w:rPr>
      </w:pPr>
    </w:p>
    <w:p w:rsidR="00BE30B6" w:rsidRDefault="004728F4" w:rsidP="007D0DB3">
      <w:pPr>
        <w:rPr>
          <w:rtl/>
          <w:lang w:eastAsia="he-IL"/>
        </w:rPr>
      </w:pPr>
      <w:r>
        <w:rPr>
          <w:rFonts w:hint="cs"/>
          <w:rtl/>
          <w:lang w:eastAsia="he-IL"/>
        </w:rPr>
        <w:t>אבל אנחנו מדברים פה על חפירה ברדי</w:t>
      </w:r>
      <w:r w:rsidR="00BE30B6">
        <w:rPr>
          <w:rFonts w:hint="cs"/>
          <w:rtl/>
          <w:lang w:eastAsia="he-IL"/>
        </w:rPr>
        <w:t>וס של חצי מטר</w:t>
      </w:r>
      <w:r>
        <w:rPr>
          <w:rFonts w:hint="cs"/>
          <w:rtl/>
          <w:lang w:eastAsia="he-IL"/>
        </w:rPr>
        <w:t xml:space="preserve">, פחות או </w:t>
      </w:r>
      <w:bookmarkStart w:id="1970" w:name="_ETM_Q1_6342215"/>
      <w:bookmarkEnd w:id="1970"/>
      <w:r>
        <w:rPr>
          <w:rFonts w:hint="cs"/>
          <w:rtl/>
          <w:lang w:eastAsia="he-IL"/>
        </w:rPr>
        <w:t>יותר, לא חסימה של חניון שלם</w:t>
      </w:r>
      <w:r w:rsidR="00BE30B6">
        <w:rPr>
          <w:rFonts w:hint="cs"/>
          <w:rtl/>
          <w:lang w:eastAsia="he-IL"/>
        </w:rPr>
        <w:t xml:space="preserve">. </w:t>
      </w:r>
    </w:p>
    <w:p w:rsidR="004728F4" w:rsidRDefault="004728F4" w:rsidP="007D0DB3">
      <w:pPr>
        <w:rPr>
          <w:rtl/>
          <w:lang w:eastAsia="he-IL"/>
        </w:rPr>
      </w:pPr>
    </w:p>
    <w:p w:rsidR="004728F4" w:rsidRDefault="004728F4" w:rsidP="004728F4">
      <w:pPr>
        <w:pStyle w:val="af6"/>
        <w:keepNext/>
        <w:rPr>
          <w:rtl/>
        </w:rPr>
      </w:pPr>
      <w:bookmarkStart w:id="1971" w:name="ET_yor_5142_456"/>
      <w:r w:rsidRPr="004728F4">
        <w:rPr>
          <w:rStyle w:val="TagStyle"/>
          <w:rtl/>
        </w:rPr>
        <w:t xml:space="preserve"> &lt;&lt; </w:t>
      </w:r>
      <w:proofErr w:type="spellStart"/>
      <w:r w:rsidRPr="004728F4">
        <w:rPr>
          <w:rStyle w:val="TagStyle"/>
          <w:rtl/>
        </w:rPr>
        <w:t>יור</w:t>
      </w:r>
      <w:proofErr w:type="spellEnd"/>
      <w:r w:rsidRPr="004728F4">
        <w:rPr>
          <w:rStyle w:val="TagStyle"/>
          <w:rtl/>
        </w:rPr>
        <w:t xml:space="preserve"> &gt;&gt; </w:t>
      </w:r>
      <w:r>
        <w:rPr>
          <w:rtl/>
        </w:rPr>
        <w:t xml:space="preserve">היו"ר יוליה </w:t>
      </w:r>
      <w:proofErr w:type="spellStart"/>
      <w:r>
        <w:rPr>
          <w:rtl/>
        </w:rPr>
        <w:t>מלינובסקי</w:t>
      </w:r>
      <w:proofErr w:type="spellEnd"/>
      <w:r>
        <w:rPr>
          <w:rtl/>
        </w:rPr>
        <w:t>:</w:t>
      </w:r>
      <w:r w:rsidRPr="004728F4">
        <w:rPr>
          <w:rStyle w:val="TagStyle"/>
          <w:rtl/>
        </w:rPr>
        <w:t xml:space="preserve"> &lt;&lt; יור &gt;&gt;</w:t>
      </w:r>
      <w:r>
        <w:rPr>
          <w:rtl/>
        </w:rPr>
        <w:t xml:space="preserve">   </w:t>
      </w:r>
      <w:bookmarkEnd w:id="1971"/>
    </w:p>
    <w:p w:rsidR="004728F4" w:rsidRDefault="004728F4" w:rsidP="004728F4">
      <w:pPr>
        <w:pStyle w:val="KeepWithNext"/>
        <w:rPr>
          <w:rtl/>
          <w:lang w:eastAsia="he-IL"/>
        </w:rPr>
      </w:pPr>
    </w:p>
    <w:p w:rsidR="00BE30B6" w:rsidRDefault="004728F4" w:rsidP="007D0DB3">
      <w:pPr>
        <w:rPr>
          <w:rtl/>
          <w:lang w:eastAsia="he-IL"/>
        </w:rPr>
      </w:pPr>
      <w:r>
        <w:rPr>
          <w:rFonts w:hint="cs"/>
          <w:rtl/>
          <w:lang w:eastAsia="he-IL"/>
        </w:rPr>
        <w:t>ו</w:t>
      </w:r>
      <w:r w:rsidR="00BE30B6">
        <w:rPr>
          <w:rFonts w:hint="cs"/>
          <w:rtl/>
          <w:lang w:eastAsia="he-IL"/>
        </w:rPr>
        <w:t>זה בדי</w:t>
      </w:r>
      <w:r>
        <w:rPr>
          <w:rFonts w:hint="cs"/>
          <w:rtl/>
          <w:lang w:eastAsia="he-IL"/>
        </w:rPr>
        <w:t>וק מה שימנע ממני להיכנס לחנייה, רדיוס של חצי מטר.</w:t>
      </w:r>
      <w:bookmarkStart w:id="1972" w:name="_ETM_Q1_6344341"/>
      <w:bookmarkEnd w:id="1972"/>
      <w:r>
        <w:rPr>
          <w:rFonts w:hint="cs"/>
          <w:rtl/>
          <w:lang w:eastAsia="he-IL"/>
        </w:rPr>
        <w:t xml:space="preserve"> הבנו. בואו נראה את גוף המקצוע, </w:t>
      </w:r>
      <w:proofErr w:type="spellStart"/>
      <w:r>
        <w:rPr>
          <w:rFonts w:hint="cs"/>
          <w:rtl/>
          <w:lang w:eastAsia="he-IL"/>
        </w:rPr>
        <w:t>נת"ע</w:t>
      </w:r>
      <w:proofErr w:type="spellEnd"/>
      <w:r>
        <w:rPr>
          <w:rFonts w:hint="cs"/>
          <w:rtl/>
          <w:lang w:eastAsia="he-IL"/>
        </w:rPr>
        <w:t xml:space="preserve"> מבקשת להתייחס. אם </w:t>
      </w:r>
      <w:bookmarkStart w:id="1973" w:name="_ETM_Q1_6352704"/>
      <w:bookmarkEnd w:id="1973"/>
      <w:r>
        <w:rPr>
          <w:rFonts w:hint="cs"/>
          <w:rtl/>
          <w:lang w:eastAsia="he-IL"/>
        </w:rPr>
        <w:t>הכול במדינה הזאת היה לפי הספר לא היינו מעלים את</w:t>
      </w:r>
      <w:bookmarkStart w:id="1974" w:name="_ETM_Q1_6353991"/>
      <w:bookmarkEnd w:id="1974"/>
      <w:r>
        <w:rPr>
          <w:rFonts w:hint="cs"/>
          <w:rtl/>
          <w:lang w:eastAsia="he-IL"/>
        </w:rPr>
        <w:t xml:space="preserve"> השאלות, אבל מה לעשות, יש ניסיון חיים, אנחנו יודעים עם </w:t>
      </w:r>
      <w:bookmarkStart w:id="1975" w:name="_ETM_Q1_6363087"/>
      <w:bookmarkEnd w:id="1975"/>
      <w:r>
        <w:rPr>
          <w:rFonts w:hint="cs"/>
          <w:rtl/>
          <w:lang w:eastAsia="he-IL"/>
        </w:rPr>
        <w:t xml:space="preserve">מי אנחנו חיים, אנחנו יודעים את האילוצים. חפרו, השאירו, הלכו. </w:t>
      </w:r>
      <w:bookmarkStart w:id="1976" w:name="_ETM_Q1_6367583"/>
      <w:bookmarkStart w:id="1977" w:name="_ETM_Q1_6367927"/>
      <w:bookmarkEnd w:id="1976"/>
      <w:bookmarkEnd w:id="1977"/>
    </w:p>
    <w:p w:rsidR="004728F4" w:rsidRDefault="004728F4" w:rsidP="007D0DB3">
      <w:pPr>
        <w:rPr>
          <w:rtl/>
          <w:lang w:eastAsia="he-IL"/>
        </w:rPr>
      </w:pPr>
      <w:bookmarkStart w:id="1978" w:name="_ETM_Q1_6368024"/>
      <w:bookmarkEnd w:id="1978"/>
    </w:p>
    <w:p w:rsidR="004728F4" w:rsidRDefault="004728F4" w:rsidP="004728F4">
      <w:pPr>
        <w:pStyle w:val="a4"/>
        <w:keepNext/>
        <w:rPr>
          <w:rtl/>
        </w:rPr>
      </w:pPr>
      <w:bookmarkStart w:id="1979" w:name="ET_speaker_גלעד_קרן_457"/>
      <w:r w:rsidRPr="004728F4">
        <w:rPr>
          <w:rStyle w:val="TagStyle"/>
          <w:rtl/>
        </w:rPr>
        <w:t xml:space="preserve"> &lt;&lt; דובר &gt;&gt; </w:t>
      </w:r>
      <w:r>
        <w:rPr>
          <w:rtl/>
        </w:rPr>
        <w:t>גלעד קרן:</w:t>
      </w:r>
      <w:r w:rsidRPr="004728F4">
        <w:rPr>
          <w:rStyle w:val="TagStyle"/>
          <w:rtl/>
        </w:rPr>
        <w:t xml:space="preserve"> &lt;&lt; דובר &gt;&gt;</w:t>
      </w:r>
      <w:r>
        <w:rPr>
          <w:rtl/>
        </w:rPr>
        <w:t xml:space="preserve">   </w:t>
      </w:r>
      <w:bookmarkEnd w:id="1979"/>
    </w:p>
    <w:p w:rsidR="004728F4" w:rsidRDefault="004728F4" w:rsidP="004728F4">
      <w:pPr>
        <w:pStyle w:val="KeepWithNext"/>
        <w:rPr>
          <w:rtl/>
          <w:lang w:eastAsia="he-IL"/>
        </w:rPr>
      </w:pPr>
    </w:p>
    <w:p w:rsidR="00BE30B6" w:rsidRDefault="004728F4" w:rsidP="004728F4">
      <w:pPr>
        <w:rPr>
          <w:rtl/>
          <w:lang w:eastAsia="he-IL"/>
        </w:rPr>
      </w:pPr>
      <w:r>
        <w:rPr>
          <w:rFonts w:hint="cs"/>
          <w:rtl/>
          <w:lang w:eastAsia="he-IL"/>
        </w:rPr>
        <w:t xml:space="preserve">יש לזכור שהיום הפעולה הזאת היא לא פעולה קלה </w:t>
      </w:r>
      <w:bookmarkStart w:id="1980" w:name="_ETM_Q1_6368044"/>
      <w:bookmarkEnd w:id="1980"/>
      <w:r>
        <w:rPr>
          <w:rFonts w:hint="cs"/>
          <w:rtl/>
          <w:lang w:eastAsia="he-IL"/>
        </w:rPr>
        <w:t xml:space="preserve">לפי הגדרת החוק. היא </w:t>
      </w:r>
      <w:r w:rsidR="00BE30B6">
        <w:rPr>
          <w:rFonts w:hint="cs"/>
          <w:rtl/>
          <w:lang w:eastAsia="he-IL"/>
        </w:rPr>
        <w:t xml:space="preserve">לא אחת מהפעולות הקלות. </w:t>
      </w:r>
    </w:p>
    <w:p w:rsidR="00BE30B6" w:rsidRDefault="00BE30B6" w:rsidP="007D0DB3">
      <w:pPr>
        <w:rPr>
          <w:rtl/>
          <w:lang w:eastAsia="he-IL"/>
        </w:rPr>
      </w:pPr>
    </w:p>
    <w:p w:rsidR="004728F4" w:rsidRDefault="004728F4" w:rsidP="004728F4">
      <w:pPr>
        <w:pStyle w:val="af6"/>
        <w:keepNext/>
        <w:rPr>
          <w:rtl/>
        </w:rPr>
      </w:pPr>
      <w:bookmarkStart w:id="1981" w:name="ET_yor_5142_458"/>
      <w:r w:rsidRPr="004728F4">
        <w:rPr>
          <w:rStyle w:val="TagStyle"/>
          <w:rtl/>
        </w:rPr>
        <w:t xml:space="preserve"> &lt;&lt; </w:t>
      </w:r>
      <w:proofErr w:type="spellStart"/>
      <w:r w:rsidRPr="004728F4">
        <w:rPr>
          <w:rStyle w:val="TagStyle"/>
          <w:rtl/>
        </w:rPr>
        <w:t>יור</w:t>
      </w:r>
      <w:proofErr w:type="spellEnd"/>
      <w:r w:rsidRPr="004728F4">
        <w:rPr>
          <w:rStyle w:val="TagStyle"/>
          <w:rtl/>
        </w:rPr>
        <w:t xml:space="preserve"> &gt;&gt; </w:t>
      </w:r>
      <w:r>
        <w:rPr>
          <w:rtl/>
        </w:rPr>
        <w:t xml:space="preserve">היו"ר יוליה </w:t>
      </w:r>
      <w:proofErr w:type="spellStart"/>
      <w:r>
        <w:rPr>
          <w:rtl/>
        </w:rPr>
        <w:t>מלינובסקי</w:t>
      </w:r>
      <w:proofErr w:type="spellEnd"/>
      <w:r>
        <w:rPr>
          <w:rtl/>
        </w:rPr>
        <w:t>:</w:t>
      </w:r>
      <w:r w:rsidRPr="004728F4">
        <w:rPr>
          <w:rStyle w:val="TagStyle"/>
          <w:rtl/>
        </w:rPr>
        <w:t xml:space="preserve"> &lt;&lt; יור &gt;&gt;</w:t>
      </w:r>
      <w:r>
        <w:rPr>
          <w:rtl/>
        </w:rPr>
        <w:t xml:space="preserve">   </w:t>
      </w:r>
      <w:bookmarkEnd w:id="1981"/>
    </w:p>
    <w:p w:rsidR="004728F4" w:rsidRDefault="004728F4" w:rsidP="004728F4">
      <w:pPr>
        <w:pStyle w:val="KeepWithNext"/>
        <w:rPr>
          <w:rtl/>
          <w:lang w:eastAsia="he-IL"/>
        </w:rPr>
      </w:pPr>
    </w:p>
    <w:p w:rsidR="004728F4" w:rsidRDefault="004728F4" w:rsidP="004728F4">
      <w:pPr>
        <w:rPr>
          <w:rtl/>
          <w:lang w:eastAsia="he-IL"/>
        </w:rPr>
      </w:pPr>
      <w:r>
        <w:rPr>
          <w:rFonts w:hint="cs"/>
          <w:rtl/>
          <w:lang w:eastAsia="he-IL"/>
        </w:rPr>
        <w:t xml:space="preserve">נחשוב. </w:t>
      </w:r>
      <w:proofErr w:type="spellStart"/>
      <w:r>
        <w:rPr>
          <w:rFonts w:hint="cs"/>
          <w:rtl/>
          <w:lang w:eastAsia="he-IL"/>
        </w:rPr>
        <w:t>נת"ע</w:t>
      </w:r>
      <w:proofErr w:type="spellEnd"/>
      <w:r>
        <w:rPr>
          <w:rFonts w:hint="cs"/>
          <w:rtl/>
          <w:lang w:eastAsia="he-IL"/>
        </w:rPr>
        <w:t xml:space="preserve"> רצו להתייחס. ענבל, בבקשה.</w:t>
      </w:r>
      <w:bookmarkStart w:id="1982" w:name="_ETM_Q1_6382554"/>
      <w:bookmarkEnd w:id="1982"/>
      <w:r>
        <w:rPr>
          <w:rFonts w:hint="cs"/>
          <w:rtl/>
          <w:lang w:eastAsia="he-IL"/>
        </w:rPr>
        <w:t xml:space="preserve"> </w:t>
      </w:r>
      <w:bookmarkStart w:id="1983" w:name="_ETM_Q1_6382828"/>
      <w:bookmarkEnd w:id="1983"/>
    </w:p>
    <w:p w:rsidR="004728F4" w:rsidRDefault="004728F4" w:rsidP="004728F4">
      <w:pPr>
        <w:rPr>
          <w:rtl/>
          <w:lang w:eastAsia="he-IL"/>
        </w:rPr>
      </w:pPr>
      <w:bookmarkStart w:id="1984" w:name="_ETM_Q1_6382881"/>
      <w:bookmarkEnd w:id="1984"/>
    </w:p>
    <w:p w:rsidR="004728F4" w:rsidRDefault="004728F4" w:rsidP="004728F4">
      <w:pPr>
        <w:pStyle w:val="af9"/>
        <w:keepNext/>
        <w:rPr>
          <w:rtl/>
          <w:lang w:eastAsia="he-IL"/>
        </w:rPr>
      </w:pPr>
      <w:bookmarkStart w:id="1985" w:name="ET_guest_886259_459"/>
      <w:r w:rsidRPr="004728F4">
        <w:rPr>
          <w:rStyle w:val="TagStyle"/>
          <w:rtl/>
        </w:rPr>
        <w:t xml:space="preserve"> &lt;&lt; אורח &gt;&gt; </w:t>
      </w:r>
      <w:r>
        <w:rPr>
          <w:rtl/>
          <w:lang w:eastAsia="he-IL"/>
        </w:rPr>
        <w:t xml:space="preserve">ענבל </w:t>
      </w:r>
      <w:proofErr w:type="spellStart"/>
      <w:r>
        <w:rPr>
          <w:rtl/>
          <w:lang w:eastAsia="he-IL"/>
        </w:rPr>
        <w:t>קנקה</w:t>
      </w:r>
      <w:proofErr w:type="spellEnd"/>
      <w:r>
        <w:rPr>
          <w:rtl/>
          <w:lang w:eastAsia="he-IL"/>
        </w:rPr>
        <w:t>:</w:t>
      </w:r>
      <w:r w:rsidRPr="004728F4">
        <w:rPr>
          <w:rStyle w:val="TagStyle"/>
          <w:rtl/>
        </w:rPr>
        <w:t xml:space="preserve"> &lt;&lt; אורח &gt;&gt;</w:t>
      </w:r>
      <w:r>
        <w:rPr>
          <w:rtl/>
          <w:lang w:eastAsia="he-IL"/>
        </w:rPr>
        <w:t xml:space="preserve">   </w:t>
      </w:r>
      <w:bookmarkEnd w:id="1985"/>
    </w:p>
    <w:p w:rsidR="004728F4" w:rsidRDefault="004728F4" w:rsidP="004728F4">
      <w:pPr>
        <w:pStyle w:val="KeepWithNext"/>
        <w:rPr>
          <w:rtl/>
          <w:lang w:eastAsia="he-IL"/>
        </w:rPr>
      </w:pPr>
    </w:p>
    <w:p w:rsidR="006F5C37" w:rsidRDefault="004728F4" w:rsidP="006F5C37">
      <w:pPr>
        <w:rPr>
          <w:rtl/>
          <w:lang w:eastAsia="he-IL"/>
        </w:rPr>
      </w:pPr>
      <w:bookmarkStart w:id="1986" w:name="_ETM_Q1_6386642"/>
      <w:bookmarkStart w:id="1987" w:name="_ETM_Q1_6386676"/>
      <w:bookmarkEnd w:id="1986"/>
      <w:bookmarkEnd w:id="1987"/>
      <w:r>
        <w:rPr>
          <w:rFonts w:hint="cs"/>
          <w:rtl/>
          <w:lang w:eastAsia="he-IL"/>
        </w:rPr>
        <w:t xml:space="preserve">אני מנהלת אגף מקרקעין </w:t>
      </w:r>
      <w:proofErr w:type="spellStart"/>
      <w:r>
        <w:rPr>
          <w:rFonts w:hint="cs"/>
          <w:rtl/>
          <w:lang w:eastAsia="he-IL"/>
        </w:rPr>
        <w:t>בנת"ע</w:t>
      </w:r>
      <w:proofErr w:type="spellEnd"/>
      <w:r>
        <w:rPr>
          <w:rFonts w:hint="cs"/>
          <w:rtl/>
          <w:lang w:eastAsia="he-IL"/>
        </w:rPr>
        <w:t xml:space="preserve">. </w:t>
      </w:r>
      <w:r w:rsidR="00BE30B6">
        <w:rPr>
          <w:rFonts w:hint="cs"/>
          <w:rtl/>
          <w:lang w:eastAsia="he-IL"/>
        </w:rPr>
        <w:t xml:space="preserve">ליוויתי </w:t>
      </w:r>
      <w:r w:rsidR="006F5C37">
        <w:rPr>
          <w:rFonts w:hint="cs"/>
          <w:rtl/>
          <w:lang w:eastAsia="he-IL"/>
        </w:rPr>
        <w:t xml:space="preserve">את כל הפעולות </w:t>
      </w:r>
      <w:bookmarkStart w:id="1988" w:name="_ETM_Q1_6390789"/>
      <w:bookmarkEnd w:id="1988"/>
      <w:r w:rsidR="006F5C37">
        <w:rPr>
          <w:rFonts w:hint="cs"/>
          <w:rtl/>
          <w:lang w:eastAsia="he-IL"/>
        </w:rPr>
        <w:t xml:space="preserve">האלה, מבחינת קבלת ההסכמות וכל התהליכים מול משרד </w:t>
      </w:r>
      <w:bookmarkStart w:id="1989" w:name="_ETM_Q1_6394255"/>
      <w:bookmarkEnd w:id="1989"/>
      <w:r w:rsidR="006F5C37">
        <w:rPr>
          <w:rFonts w:hint="cs"/>
          <w:rtl/>
          <w:lang w:eastAsia="he-IL"/>
        </w:rPr>
        <w:t>התחבורה, גם בקו האדום לעניין החפירות שהיו לנו שם ב</w:t>
      </w:r>
      <w:r w:rsidR="00BE30B6">
        <w:rPr>
          <w:rFonts w:hint="cs"/>
          <w:rtl/>
          <w:lang w:eastAsia="he-IL"/>
        </w:rPr>
        <w:t>מנהרות התת-קרקעיות</w:t>
      </w:r>
      <w:r w:rsidR="006F5C37">
        <w:rPr>
          <w:rFonts w:hint="cs"/>
          <w:rtl/>
          <w:lang w:eastAsia="he-IL"/>
        </w:rPr>
        <w:t>,</w:t>
      </w:r>
      <w:r w:rsidR="00BE30B6">
        <w:rPr>
          <w:rFonts w:hint="cs"/>
          <w:rtl/>
          <w:lang w:eastAsia="he-IL"/>
        </w:rPr>
        <w:t xml:space="preserve"> ועשינו </w:t>
      </w:r>
      <w:r w:rsidR="006F5C37">
        <w:rPr>
          <w:rFonts w:hint="cs"/>
          <w:rtl/>
          <w:lang w:eastAsia="he-IL"/>
        </w:rPr>
        <w:t xml:space="preserve">פעולות </w:t>
      </w:r>
      <w:bookmarkStart w:id="1990" w:name="_ETM_Q1_6404201"/>
      <w:bookmarkEnd w:id="1990"/>
      <w:r w:rsidR="006F5C37">
        <w:rPr>
          <w:rFonts w:hint="cs"/>
          <w:rtl/>
          <w:lang w:eastAsia="he-IL"/>
        </w:rPr>
        <w:t xml:space="preserve">כאלה, במקרים מסוימים, </w:t>
      </w:r>
      <w:r w:rsidR="00BE30B6">
        <w:rPr>
          <w:rFonts w:hint="cs"/>
          <w:rtl/>
          <w:lang w:eastAsia="he-IL"/>
        </w:rPr>
        <w:t xml:space="preserve">גם בקו הירוק. </w:t>
      </w:r>
    </w:p>
    <w:p w:rsidR="006F5C37" w:rsidRDefault="006F5C37" w:rsidP="006F5C37">
      <w:pPr>
        <w:rPr>
          <w:rtl/>
          <w:lang w:eastAsia="he-IL"/>
        </w:rPr>
      </w:pPr>
    </w:p>
    <w:p w:rsidR="006F5C37" w:rsidRDefault="006F5C37" w:rsidP="006F5C37">
      <w:pPr>
        <w:rPr>
          <w:rtl/>
          <w:lang w:eastAsia="he-IL"/>
        </w:rPr>
      </w:pPr>
      <w:r>
        <w:rPr>
          <w:rFonts w:hint="cs"/>
          <w:rtl/>
          <w:lang w:eastAsia="he-IL"/>
        </w:rPr>
        <w:t xml:space="preserve">קודם כול, </w:t>
      </w:r>
      <w:r w:rsidR="00BE30B6">
        <w:rPr>
          <w:rFonts w:hint="cs"/>
          <w:rtl/>
          <w:lang w:eastAsia="he-IL"/>
        </w:rPr>
        <w:t>חשוב לי להגיד</w:t>
      </w:r>
      <w:r>
        <w:rPr>
          <w:rFonts w:hint="cs"/>
          <w:rtl/>
          <w:lang w:eastAsia="he-IL"/>
        </w:rPr>
        <w:t>, כמו שדנה אמרה:</w:t>
      </w:r>
      <w:r w:rsidR="00BE30B6">
        <w:rPr>
          <w:rFonts w:hint="cs"/>
          <w:rtl/>
          <w:lang w:eastAsia="he-IL"/>
        </w:rPr>
        <w:t xml:space="preserve"> הפעולות האלה נועדו אך ורק כדי לשמור על אותם נכסים</w:t>
      </w:r>
      <w:r>
        <w:rPr>
          <w:rFonts w:hint="cs"/>
          <w:rtl/>
          <w:lang w:eastAsia="he-IL"/>
        </w:rPr>
        <w:t xml:space="preserve"> שהם </w:t>
      </w:r>
      <w:bookmarkStart w:id="1991" w:name="_ETM_Q1_6416929"/>
      <w:bookmarkEnd w:id="1991"/>
      <w:r>
        <w:rPr>
          <w:rFonts w:hint="cs"/>
          <w:rtl/>
          <w:lang w:eastAsia="he-IL"/>
        </w:rPr>
        <w:t>בסמיכות למקומות החפירה</w:t>
      </w:r>
      <w:r w:rsidR="00BE30B6">
        <w:rPr>
          <w:rFonts w:hint="cs"/>
          <w:rtl/>
          <w:lang w:eastAsia="he-IL"/>
        </w:rPr>
        <w:t xml:space="preserve">. </w:t>
      </w:r>
      <w:r>
        <w:rPr>
          <w:rFonts w:hint="cs"/>
          <w:rtl/>
          <w:lang w:eastAsia="he-IL"/>
        </w:rPr>
        <w:t>הפעולות האלה עולות לנו לא מעט כסף והפעלה של לא מעט יועצים, כמו גם הפרסום שלהן וההודעות לתושבי</w:t>
      </w:r>
      <w:bookmarkStart w:id="1992" w:name="_ETM_Q1_6423017"/>
      <w:bookmarkEnd w:id="1992"/>
      <w:r>
        <w:rPr>
          <w:rFonts w:hint="cs"/>
          <w:rtl/>
          <w:lang w:eastAsia="he-IL"/>
        </w:rPr>
        <w:t xml:space="preserve">ם, ואנחנו עושים אותן אך ורק כדי לשמור על אותם </w:t>
      </w:r>
      <w:bookmarkStart w:id="1993" w:name="_ETM_Q1_6426461"/>
      <w:bookmarkEnd w:id="1993"/>
      <w:r>
        <w:rPr>
          <w:rFonts w:hint="cs"/>
          <w:rtl/>
          <w:lang w:eastAsia="he-IL"/>
        </w:rPr>
        <w:t xml:space="preserve">נכסים בצמידות לאתרי החפירות. למיטב ידיעתי, מהניסיון שיש לי, </w:t>
      </w:r>
      <w:bookmarkStart w:id="1994" w:name="_ETM_Q1_6436894"/>
      <w:bookmarkEnd w:id="1994"/>
      <w:r>
        <w:rPr>
          <w:rFonts w:hint="cs"/>
          <w:rtl/>
          <w:lang w:eastAsia="he-IL"/>
        </w:rPr>
        <w:t xml:space="preserve">הפעולות מתבצעות סביב כמה שעות בכל מה שקשור לאלמנט שמבסס </w:t>
      </w:r>
      <w:bookmarkStart w:id="1995" w:name="_ETM_Q1_6443821"/>
      <w:bookmarkEnd w:id="1995"/>
      <w:r>
        <w:rPr>
          <w:rFonts w:hint="cs"/>
          <w:rtl/>
          <w:lang w:eastAsia="he-IL"/>
        </w:rPr>
        <w:t xml:space="preserve">את הבניין, האלמנט הקונסטרוקטיבי. לצערי, היום אני לא יכולה להגיד </w:t>
      </w:r>
      <w:bookmarkStart w:id="1996" w:name="_ETM_Q1_6449755"/>
      <w:bookmarkEnd w:id="1996"/>
      <w:r>
        <w:rPr>
          <w:rFonts w:hint="cs"/>
          <w:rtl/>
          <w:lang w:eastAsia="he-IL"/>
        </w:rPr>
        <w:t xml:space="preserve">לכם, אחרי שבדקתי את כל המבנים שסמוכים לצירי אזורי החפירות, </w:t>
      </w:r>
      <w:bookmarkStart w:id="1997" w:name="_ETM_Q1_6454873"/>
      <w:bookmarkEnd w:id="1997"/>
      <w:r>
        <w:rPr>
          <w:rFonts w:hint="cs"/>
          <w:rtl/>
          <w:lang w:eastAsia="he-IL"/>
        </w:rPr>
        <w:t xml:space="preserve">כמה אלמנטים קונסטרוקטיביים כאלה קיימים סביב אותן חפירות, ואני גם לא </w:t>
      </w:r>
      <w:bookmarkStart w:id="1998" w:name="_ETM_Q1_6464607"/>
      <w:bookmarkEnd w:id="1998"/>
      <w:r>
        <w:rPr>
          <w:rFonts w:hint="cs"/>
          <w:rtl/>
          <w:lang w:eastAsia="he-IL"/>
        </w:rPr>
        <w:t xml:space="preserve">יכולה להגיד מה הם האמצעים וכמה זמן זה ייקח </w:t>
      </w:r>
      <w:bookmarkStart w:id="1999" w:name="_ETM_Q1_6466433"/>
      <w:bookmarkEnd w:id="1999"/>
      <w:r>
        <w:rPr>
          <w:rFonts w:hint="cs"/>
          <w:rtl/>
          <w:lang w:eastAsia="he-IL"/>
        </w:rPr>
        <w:t xml:space="preserve">כדי </w:t>
      </w:r>
      <w:proofErr w:type="spellStart"/>
      <w:r>
        <w:rPr>
          <w:rFonts w:hint="cs"/>
          <w:rtl/>
          <w:lang w:eastAsia="he-IL"/>
        </w:rPr>
        <w:t>להשמיש</w:t>
      </w:r>
      <w:proofErr w:type="spellEnd"/>
      <w:r>
        <w:rPr>
          <w:rFonts w:hint="cs"/>
          <w:rtl/>
          <w:lang w:eastAsia="he-IL"/>
        </w:rPr>
        <w:t xml:space="preserve"> את אותם אמצעים. האמצעים בשוק הולכים ומתבססים</w:t>
      </w:r>
      <w:bookmarkStart w:id="2000" w:name="_ETM_Q1_6471625"/>
      <w:bookmarkEnd w:id="2000"/>
      <w:r>
        <w:rPr>
          <w:rFonts w:hint="cs"/>
          <w:rtl/>
          <w:lang w:eastAsia="he-IL"/>
        </w:rPr>
        <w:t xml:space="preserve"> ונעשים הרבה יותר טכנולוגיים, טובים ונכונים, כך שאני יכולה </w:t>
      </w:r>
      <w:bookmarkStart w:id="2001" w:name="_ETM_Q1_6476912"/>
      <w:bookmarkEnd w:id="2001"/>
      <w:r>
        <w:rPr>
          <w:rFonts w:hint="cs"/>
          <w:rtl/>
          <w:lang w:eastAsia="he-IL"/>
        </w:rPr>
        <w:t>לספר שהאלמנטים שהשתמשנו בהם בתחילת הדרך לקו האדום, כבר</w:t>
      </w:r>
      <w:bookmarkStart w:id="2002" w:name="_ETM_Q1_6480102"/>
      <w:bookmarkEnd w:id="2002"/>
      <w:r>
        <w:rPr>
          <w:rFonts w:hint="cs"/>
          <w:rtl/>
          <w:lang w:eastAsia="he-IL"/>
        </w:rPr>
        <w:t xml:space="preserve"> היום יש אלמנטים טובים יותר שגם עושים פחות נזק, פחות חסימות, פחות מקשים על התושבים בקו הירוק, ואני בטוחה שגם </w:t>
      </w:r>
      <w:bookmarkStart w:id="2003" w:name="_ETM_Q1_6491957"/>
      <w:bookmarkEnd w:id="2003"/>
      <w:r>
        <w:rPr>
          <w:rFonts w:hint="cs"/>
          <w:rtl/>
          <w:lang w:eastAsia="he-IL"/>
        </w:rPr>
        <w:t xml:space="preserve">במטרו נגיע לאמצעים טכניים טובים יותר. אבל להגיד כבר היום את השעות או את מספר הימים שאדרש לבצע את הבדיקה </w:t>
      </w:r>
      <w:bookmarkStart w:id="2004" w:name="_ETM_Q1_6499082"/>
      <w:bookmarkEnd w:id="2004"/>
      <w:r>
        <w:rPr>
          <w:rFonts w:hint="cs"/>
          <w:rtl/>
          <w:lang w:eastAsia="he-IL"/>
        </w:rPr>
        <w:t xml:space="preserve">באשר לכל אלמנט </w:t>
      </w:r>
      <w:r>
        <w:rPr>
          <w:rtl/>
          <w:lang w:eastAsia="he-IL"/>
        </w:rPr>
        <w:t>–</w:t>
      </w:r>
      <w:r>
        <w:rPr>
          <w:rFonts w:hint="cs"/>
          <w:rtl/>
          <w:lang w:eastAsia="he-IL"/>
        </w:rPr>
        <w:t xml:space="preserve"> לצערי, אני לא יכולה לעשות </w:t>
      </w:r>
      <w:bookmarkStart w:id="2005" w:name="_ETM_Q1_6497247"/>
      <w:bookmarkEnd w:id="2005"/>
      <w:r>
        <w:rPr>
          <w:rFonts w:hint="cs"/>
          <w:rtl/>
          <w:lang w:eastAsia="he-IL"/>
        </w:rPr>
        <w:t xml:space="preserve">את זה. אנחנו כן יכולים להבטיח שנעשה את זה, כמובן, </w:t>
      </w:r>
      <w:bookmarkStart w:id="2006" w:name="_ETM_Q1_6499757"/>
      <w:bookmarkEnd w:id="2006"/>
      <w:r>
        <w:rPr>
          <w:rFonts w:hint="cs"/>
          <w:rtl/>
          <w:lang w:eastAsia="he-IL"/>
        </w:rPr>
        <w:t xml:space="preserve">בצורה סבירה. </w:t>
      </w:r>
    </w:p>
    <w:p w:rsidR="006F5C37" w:rsidRDefault="006F5C37" w:rsidP="006F5C37">
      <w:pPr>
        <w:rPr>
          <w:rtl/>
          <w:lang w:eastAsia="he-IL"/>
        </w:rPr>
      </w:pPr>
    </w:p>
    <w:p w:rsidR="00BE30B6" w:rsidRDefault="006F5C37" w:rsidP="006F5C37">
      <w:pPr>
        <w:rPr>
          <w:rtl/>
          <w:lang w:eastAsia="he-IL"/>
        </w:rPr>
      </w:pPr>
      <w:r>
        <w:rPr>
          <w:rFonts w:hint="cs"/>
          <w:rtl/>
          <w:lang w:eastAsia="he-IL"/>
        </w:rPr>
        <w:t xml:space="preserve">מעבר לזה שהעלות של ביצוע של זה יום-יומיים-שלושה </w:t>
      </w:r>
      <w:r>
        <w:rPr>
          <w:rFonts w:hint="eastAsia"/>
          <w:rtl/>
          <w:lang w:eastAsia="he-IL"/>
        </w:rPr>
        <w:t>–</w:t>
      </w:r>
      <w:r>
        <w:rPr>
          <w:rFonts w:hint="cs"/>
          <w:rtl/>
          <w:lang w:eastAsia="he-IL"/>
        </w:rPr>
        <w:t xml:space="preserve"> </w:t>
      </w:r>
      <w:bookmarkStart w:id="2007" w:name="_ETM_Q1_6509095"/>
      <w:bookmarkEnd w:id="2007"/>
      <w:r>
        <w:rPr>
          <w:rFonts w:hint="cs"/>
          <w:rtl/>
          <w:lang w:eastAsia="he-IL"/>
        </w:rPr>
        <w:t>יש אלמנטים בתוך הקרקע, זה לא שמשאירים שם חפירות והולכים</w:t>
      </w:r>
      <w:bookmarkStart w:id="2008" w:name="_ETM_Q1_6513815"/>
      <w:bookmarkEnd w:id="2008"/>
      <w:r>
        <w:rPr>
          <w:rFonts w:hint="cs"/>
          <w:rtl/>
          <w:lang w:eastAsia="he-IL"/>
        </w:rPr>
        <w:t xml:space="preserve">. זו חפירה באותו רגע שעושים את הבדיקה של האלמנט או סביב אותו אלמנט קונסטרוקטיבי, לפעמים מגרדים טיפה את הטיח </w:t>
      </w:r>
      <w:bookmarkStart w:id="2009" w:name="_ETM_Q1_6521242"/>
      <w:bookmarkEnd w:id="2009"/>
      <w:r>
        <w:rPr>
          <w:rFonts w:hint="cs"/>
          <w:rtl/>
          <w:lang w:eastAsia="he-IL"/>
        </w:rPr>
        <w:t>שיש עליו ומיד לאחר מכן אנחנו מסדרים את זה חזרה.</w:t>
      </w:r>
      <w:bookmarkStart w:id="2010" w:name="_ETM_Q1_6529723"/>
      <w:bookmarkEnd w:id="2010"/>
      <w:r>
        <w:rPr>
          <w:rFonts w:hint="cs"/>
          <w:rtl/>
          <w:lang w:eastAsia="he-IL"/>
        </w:rPr>
        <w:t xml:space="preserve"> אבל להגיד לכם כמה שעות ייקח לי </w:t>
      </w:r>
      <w:r>
        <w:rPr>
          <w:rtl/>
          <w:lang w:eastAsia="he-IL"/>
        </w:rPr>
        <w:t>–</w:t>
      </w:r>
      <w:r>
        <w:rPr>
          <w:rFonts w:hint="cs"/>
          <w:rtl/>
          <w:lang w:eastAsia="he-IL"/>
        </w:rPr>
        <w:t xml:space="preserve"> זה פר </w:t>
      </w:r>
      <w:bookmarkStart w:id="2011" w:name="_ETM_Q1_6528529"/>
      <w:bookmarkEnd w:id="2011"/>
      <w:r>
        <w:rPr>
          <w:rFonts w:hint="cs"/>
          <w:rtl/>
          <w:lang w:eastAsia="he-IL"/>
        </w:rPr>
        <w:t>אלמנט קונסטרוקטיבי. כמה אלמנטים קונסטרוקטיביים כאלה יש בכל מבנה ומבנה,</w:t>
      </w:r>
      <w:bookmarkStart w:id="2012" w:name="_ETM_Q1_6535675"/>
      <w:bookmarkEnd w:id="2012"/>
      <w:r>
        <w:rPr>
          <w:rFonts w:hint="cs"/>
          <w:rtl/>
          <w:lang w:eastAsia="he-IL"/>
        </w:rPr>
        <w:t xml:space="preserve"> מה הגודל של כל מבנה, כמה שעות צריך </w:t>
      </w:r>
      <w:r>
        <w:rPr>
          <w:rtl/>
          <w:lang w:eastAsia="he-IL"/>
        </w:rPr>
        <w:t>–</w:t>
      </w:r>
      <w:r>
        <w:rPr>
          <w:rFonts w:hint="cs"/>
          <w:rtl/>
          <w:lang w:eastAsia="he-IL"/>
        </w:rPr>
        <w:t xml:space="preserve"> זה </w:t>
      </w:r>
      <w:bookmarkStart w:id="2013" w:name="_ETM_Q1_6538721"/>
      <w:bookmarkEnd w:id="2013"/>
      <w:r>
        <w:rPr>
          <w:rFonts w:hint="cs"/>
          <w:rtl/>
          <w:lang w:eastAsia="he-IL"/>
        </w:rPr>
        <w:t xml:space="preserve">תלוי בגודל של אותו אלמנט קונסטרוקטיבי. </w:t>
      </w:r>
    </w:p>
    <w:p w:rsidR="00600761" w:rsidRDefault="00600761" w:rsidP="007D0DB3">
      <w:pPr>
        <w:rPr>
          <w:rtl/>
          <w:lang w:eastAsia="he-IL"/>
        </w:rPr>
      </w:pPr>
    </w:p>
    <w:p w:rsidR="00600761" w:rsidRDefault="00600761" w:rsidP="007D0DB3">
      <w:pPr>
        <w:rPr>
          <w:rStyle w:val="TagStyle"/>
          <w:rtl/>
        </w:rPr>
      </w:pPr>
    </w:p>
    <w:p w:rsidR="006F5C37" w:rsidRDefault="006F5C37" w:rsidP="006F5C37">
      <w:pPr>
        <w:pStyle w:val="af6"/>
        <w:keepNext/>
        <w:rPr>
          <w:rtl/>
        </w:rPr>
      </w:pPr>
      <w:r w:rsidRPr="006F5C37">
        <w:rPr>
          <w:rStyle w:val="TagStyle"/>
          <w:rtl/>
        </w:rPr>
        <w:t xml:space="preserve"> &lt;&lt; </w:t>
      </w:r>
      <w:proofErr w:type="spellStart"/>
      <w:r w:rsidRPr="006F5C37">
        <w:rPr>
          <w:rStyle w:val="TagStyle"/>
          <w:rtl/>
        </w:rPr>
        <w:t>יור</w:t>
      </w:r>
      <w:proofErr w:type="spellEnd"/>
      <w:r w:rsidRPr="006F5C37">
        <w:rPr>
          <w:rStyle w:val="TagStyle"/>
          <w:rtl/>
        </w:rPr>
        <w:t xml:space="preserve"> &gt;&gt; </w:t>
      </w:r>
      <w:r>
        <w:rPr>
          <w:rtl/>
        </w:rPr>
        <w:t xml:space="preserve">היו"ר יוליה </w:t>
      </w:r>
      <w:proofErr w:type="spellStart"/>
      <w:r>
        <w:rPr>
          <w:rtl/>
        </w:rPr>
        <w:t>מלינובסקי</w:t>
      </w:r>
      <w:proofErr w:type="spellEnd"/>
      <w:r>
        <w:rPr>
          <w:rtl/>
        </w:rPr>
        <w:t>:</w:t>
      </w:r>
      <w:r w:rsidRPr="006F5C37">
        <w:rPr>
          <w:rStyle w:val="TagStyle"/>
          <w:rtl/>
        </w:rPr>
        <w:t xml:space="preserve"> &lt;&lt; יור &gt;&gt;</w:t>
      </w:r>
      <w:r>
        <w:rPr>
          <w:rtl/>
        </w:rPr>
        <w:t xml:space="preserve">   </w:t>
      </w:r>
    </w:p>
    <w:p w:rsidR="006F5C37" w:rsidRDefault="006F5C37" w:rsidP="006F5C37">
      <w:pPr>
        <w:pStyle w:val="KeepWithNext"/>
        <w:rPr>
          <w:rtl/>
          <w:lang w:eastAsia="he-IL"/>
        </w:rPr>
      </w:pPr>
    </w:p>
    <w:p w:rsidR="006F5C37" w:rsidRDefault="006F5C37" w:rsidP="006F5C37">
      <w:pPr>
        <w:rPr>
          <w:rtl/>
          <w:lang w:eastAsia="he-IL"/>
        </w:rPr>
      </w:pPr>
      <w:r>
        <w:rPr>
          <w:rFonts w:hint="cs"/>
          <w:rtl/>
          <w:lang w:eastAsia="he-IL"/>
        </w:rPr>
        <w:t xml:space="preserve">ענבל, את גרה </w:t>
      </w:r>
      <w:bookmarkStart w:id="2014" w:name="_ETM_Q1_6547960"/>
      <w:bookmarkEnd w:id="2014"/>
      <w:r>
        <w:rPr>
          <w:rFonts w:hint="cs"/>
          <w:rtl/>
          <w:lang w:eastAsia="he-IL"/>
        </w:rPr>
        <w:t xml:space="preserve">בבניין. תתארי לעצמך סיטואציה: עושים עבודות, חוסמים לך חנייה, עושים </w:t>
      </w:r>
      <w:bookmarkStart w:id="2015" w:name="_ETM_Q1_6556043"/>
      <w:bookmarkEnd w:id="2015"/>
      <w:r>
        <w:rPr>
          <w:rFonts w:hint="cs"/>
          <w:rtl/>
          <w:lang w:eastAsia="he-IL"/>
        </w:rPr>
        <w:t>לך חפירות. את גרה, זה מפריע לחיים הפשוטים שלך כ</w:t>
      </w:r>
      <w:bookmarkStart w:id="2016" w:name="_ETM_Q1_6560346"/>
      <w:bookmarkEnd w:id="2016"/>
      <w:r>
        <w:rPr>
          <w:rFonts w:hint="cs"/>
          <w:rtl/>
          <w:lang w:eastAsia="he-IL"/>
        </w:rPr>
        <w:t>אזרחית. מה הציפייה?</w:t>
      </w:r>
    </w:p>
    <w:p w:rsidR="00C53E31" w:rsidRDefault="00C53E31" w:rsidP="006F5C37">
      <w:pPr>
        <w:rPr>
          <w:rtl/>
          <w:lang w:eastAsia="he-IL"/>
        </w:rPr>
      </w:pPr>
    </w:p>
    <w:p w:rsidR="00C53E31" w:rsidRDefault="00C53E31" w:rsidP="00C53E31">
      <w:pPr>
        <w:pStyle w:val="af9"/>
        <w:keepNext/>
        <w:rPr>
          <w:rtl/>
          <w:lang w:eastAsia="he-IL"/>
        </w:rPr>
      </w:pPr>
      <w:bookmarkStart w:id="2017" w:name="ET_guest_886259_461"/>
      <w:r w:rsidRPr="00C53E31">
        <w:rPr>
          <w:rStyle w:val="TagStyle"/>
          <w:rtl/>
        </w:rPr>
        <w:t xml:space="preserve"> &lt;&lt; אורח &gt;&gt; </w:t>
      </w:r>
      <w:r>
        <w:rPr>
          <w:rtl/>
          <w:lang w:eastAsia="he-IL"/>
        </w:rPr>
        <w:t xml:space="preserve">ענבל </w:t>
      </w:r>
      <w:proofErr w:type="spellStart"/>
      <w:r>
        <w:rPr>
          <w:rtl/>
          <w:lang w:eastAsia="he-IL"/>
        </w:rPr>
        <w:t>קנקה</w:t>
      </w:r>
      <w:proofErr w:type="spellEnd"/>
      <w:r>
        <w:rPr>
          <w:rtl/>
          <w:lang w:eastAsia="he-IL"/>
        </w:rPr>
        <w:t>:</w:t>
      </w:r>
      <w:r w:rsidRPr="00C53E31">
        <w:rPr>
          <w:rStyle w:val="TagStyle"/>
          <w:rtl/>
        </w:rPr>
        <w:t xml:space="preserve"> &lt;&lt; אורח &gt;&gt;</w:t>
      </w:r>
      <w:r>
        <w:rPr>
          <w:rtl/>
          <w:lang w:eastAsia="he-IL"/>
        </w:rPr>
        <w:t xml:space="preserve">   </w:t>
      </w:r>
      <w:bookmarkEnd w:id="2017"/>
    </w:p>
    <w:p w:rsidR="00C53E31" w:rsidRDefault="00C53E31" w:rsidP="00C53E31">
      <w:pPr>
        <w:pStyle w:val="KeepWithNext"/>
        <w:rPr>
          <w:rtl/>
          <w:lang w:eastAsia="he-IL"/>
        </w:rPr>
      </w:pPr>
    </w:p>
    <w:p w:rsidR="00C53E31" w:rsidRDefault="00C53E31" w:rsidP="00C53E3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חד-משמעית, אבל ההפרעה היא הפרעה יחסית מאוד קטנה וסבירה. אנחנו מדברים על הפרעה של כמה </w:t>
      </w:r>
      <w:bookmarkStart w:id="2018" w:name="_ETM_Q1_6567464"/>
      <w:bookmarkEnd w:id="2018"/>
      <w:r>
        <w:rPr>
          <w:rFonts w:hint="cs"/>
          <w:rtl/>
          <w:lang w:eastAsia="he-IL"/>
        </w:rPr>
        <w:t xml:space="preserve">שעות. כמה שעות בדיוק, אם זו שעה אחת או 24 שעות? אני לא יכולה להתחייב היום, כי אני לא יודעת </w:t>
      </w:r>
      <w:bookmarkStart w:id="2019" w:name="_ETM_Q1_6578315"/>
      <w:bookmarkEnd w:id="2019"/>
      <w:r>
        <w:rPr>
          <w:rFonts w:hint="cs"/>
          <w:rtl/>
          <w:lang w:eastAsia="he-IL"/>
        </w:rPr>
        <w:t xml:space="preserve">עם איזה אלמנטים אעשה את זה. אבל אני יכולה להגיד לך, מהניסיון שלנו, שההפרעה היא באמת מינימלית. אנחנו גם דואגים להגיד מראש לאנשים מה צפי הכניסה שלנו, מודיעים כמה </w:t>
      </w:r>
      <w:bookmarkStart w:id="2020" w:name="_ETM_Q1_6589395"/>
      <w:bookmarkEnd w:id="2020"/>
      <w:r>
        <w:rPr>
          <w:rFonts w:hint="cs"/>
          <w:rtl/>
          <w:lang w:eastAsia="he-IL"/>
        </w:rPr>
        <w:t xml:space="preserve">ימים לפני כן מתי אנחנו נכנסים. אנחנו מאפשרים להם, במידת </w:t>
      </w:r>
      <w:bookmarkStart w:id="2021" w:name="_ETM_Q1_6593239"/>
      <w:bookmarkEnd w:id="2021"/>
      <w:r>
        <w:rPr>
          <w:rFonts w:hint="cs"/>
          <w:rtl/>
          <w:lang w:eastAsia="he-IL"/>
        </w:rPr>
        <w:t xml:space="preserve">הצורך, כניסה ויציאה של מחוברים שיש באזור או אם את </w:t>
      </w:r>
      <w:bookmarkStart w:id="2022" w:name="_ETM_Q1_6600643"/>
      <w:bookmarkEnd w:id="2022"/>
      <w:r>
        <w:rPr>
          <w:rFonts w:hint="cs"/>
          <w:rtl/>
          <w:lang w:eastAsia="he-IL"/>
        </w:rPr>
        <w:t>מדברת על חניות, הוצאת המכונית והחזרתה - - -</w:t>
      </w:r>
    </w:p>
    <w:p w:rsidR="00C53E31" w:rsidRDefault="00C53E31" w:rsidP="00C53E31">
      <w:pPr>
        <w:rPr>
          <w:rtl/>
          <w:lang w:eastAsia="he-IL"/>
        </w:rPr>
      </w:pPr>
    </w:p>
    <w:p w:rsidR="00C53E31" w:rsidRDefault="00C53E31" w:rsidP="00C53E31">
      <w:pPr>
        <w:pStyle w:val="af6"/>
        <w:keepNext/>
        <w:rPr>
          <w:rtl/>
        </w:rPr>
      </w:pPr>
      <w:r w:rsidRPr="00C53E31">
        <w:rPr>
          <w:rStyle w:val="TagStyle"/>
          <w:rtl/>
        </w:rPr>
        <w:t xml:space="preserve"> &lt;&lt; </w:t>
      </w:r>
      <w:proofErr w:type="spellStart"/>
      <w:r w:rsidRPr="00C53E31">
        <w:rPr>
          <w:rStyle w:val="TagStyle"/>
          <w:rtl/>
        </w:rPr>
        <w:t>יור</w:t>
      </w:r>
      <w:proofErr w:type="spellEnd"/>
      <w:r w:rsidRPr="00C53E31">
        <w:rPr>
          <w:rStyle w:val="TagStyle"/>
          <w:rtl/>
        </w:rPr>
        <w:t xml:space="preserve"> &gt;&gt; </w:t>
      </w:r>
      <w:r>
        <w:rPr>
          <w:rtl/>
        </w:rPr>
        <w:t xml:space="preserve">היו"ר יוליה </w:t>
      </w:r>
      <w:proofErr w:type="spellStart"/>
      <w:r>
        <w:rPr>
          <w:rtl/>
        </w:rPr>
        <w:t>מלינובסקי</w:t>
      </w:r>
      <w:proofErr w:type="spellEnd"/>
      <w:r>
        <w:rPr>
          <w:rtl/>
        </w:rPr>
        <w:t>:</w:t>
      </w:r>
      <w:r w:rsidRPr="00C53E31">
        <w:rPr>
          <w:rStyle w:val="TagStyle"/>
          <w:rtl/>
        </w:rPr>
        <w:t xml:space="preserve"> &lt;&lt; יור &gt;&gt;</w:t>
      </w:r>
      <w:r>
        <w:rPr>
          <w:rtl/>
        </w:rPr>
        <w:t xml:space="preserve">   </w:t>
      </w:r>
    </w:p>
    <w:p w:rsidR="00C53E31" w:rsidRDefault="00C53E31" w:rsidP="00C53E31">
      <w:pPr>
        <w:pStyle w:val="KeepWithNext"/>
        <w:rPr>
          <w:rtl/>
          <w:lang w:eastAsia="he-IL"/>
        </w:rPr>
      </w:pPr>
    </w:p>
    <w:p w:rsidR="00C53E31" w:rsidRDefault="00C53E31" w:rsidP="00C53E31">
      <w:pPr>
        <w:rPr>
          <w:rtl/>
          <w:lang w:eastAsia="he-IL"/>
        </w:rPr>
      </w:pPr>
      <w:r>
        <w:rPr>
          <w:rFonts w:hint="cs"/>
          <w:rtl/>
          <w:lang w:eastAsia="he-IL"/>
        </w:rPr>
        <w:t xml:space="preserve">מה זה </w:t>
      </w:r>
      <w:r w:rsidRPr="00B911CA">
        <w:rPr>
          <w:rFonts w:hint="cs"/>
          <w:rtl/>
          <w:lang w:eastAsia="he-IL"/>
        </w:rPr>
        <w:t>לאפשר להם? אתם צריכים לבקש מהם.</w:t>
      </w:r>
      <w:r>
        <w:rPr>
          <w:rFonts w:hint="cs"/>
          <w:rtl/>
          <w:lang w:eastAsia="he-IL"/>
        </w:rPr>
        <w:t xml:space="preserve"> </w:t>
      </w:r>
    </w:p>
    <w:p w:rsidR="00B911CA" w:rsidRDefault="00B911CA" w:rsidP="00C53E31">
      <w:pPr>
        <w:rPr>
          <w:rtl/>
          <w:lang w:eastAsia="he-IL"/>
        </w:rPr>
      </w:pPr>
    </w:p>
    <w:p w:rsidR="00B911CA" w:rsidRDefault="00B911CA" w:rsidP="00B911CA">
      <w:pPr>
        <w:pStyle w:val="af9"/>
        <w:keepNext/>
        <w:rPr>
          <w:rtl/>
          <w:lang w:eastAsia="he-IL"/>
        </w:rPr>
      </w:pPr>
      <w:bookmarkStart w:id="2023" w:name="ET_guest_886259_463"/>
      <w:r w:rsidRPr="00B911CA">
        <w:rPr>
          <w:rStyle w:val="TagStyle"/>
          <w:rtl/>
        </w:rPr>
        <w:t xml:space="preserve"> &lt;&lt; אורח &gt;&gt; </w:t>
      </w:r>
      <w:r>
        <w:rPr>
          <w:rtl/>
          <w:lang w:eastAsia="he-IL"/>
        </w:rPr>
        <w:t xml:space="preserve">ענבל </w:t>
      </w:r>
      <w:proofErr w:type="spellStart"/>
      <w:r>
        <w:rPr>
          <w:rtl/>
          <w:lang w:eastAsia="he-IL"/>
        </w:rPr>
        <w:t>קנקה</w:t>
      </w:r>
      <w:proofErr w:type="spellEnd"/>
      <w:r>
        <w:rPr>
          <w:rtl/>
          <w:lang w:eastAsia="he-IL"/>
        </w:rPr>
        <w:t>:</w:t>
      </w:r>
      <w:r w:rsidRPr="00B911CA">
        <w:rPr>
          <w:rStyle w:val="TagStyle"/>
          <w:rtl/>
        </w:rPr>
        <w:t xml:space="preserve"> &lt;&lt; אורח &gt;&gt;</w:t>
      </w:r>
      <w:r>
        <w:rPr>
          <w:rtl/>
          <w:lang w:eastAsia="he-IL"/>
        </w:rPr>
        <w:t xml:space="preserve">   </w:t>
      </w:r>
      <w:bookmarkEnd w:id="2023"/>
    </w:p>
    <w:p w:rsidR="00B911CA" w:rsidRDefault="00B911CA" w:rsidP="00B911CA">
      <w:pPr>
        <w:pStyle w:val="KeepWithNext"/>
        <w:rPr>
          <w:rtl/>
          <w:lang w:eastAsia="he-IL"/>
        </w:rPr>
      </w:pPr>
    </w:p>
    <w:p w:rsidR="00B911CA" w:rsidRDefault="00B911CA" w:rsidP="00B911CA">
      <w:pPr>
        <w:rPr>
          <w:rtl/>
          <w:lang w:eastAsia="he-IL"/>
        </w:rPr>
      </w:pPr>
      <w:r>
        <w:rPr>
          <w:rFonts w:hint="cs"/>
          <w:rtl/>
          <w:lang w:eastAsia="he-IL"/>
        </w:rPr>
        <w:t xml:space="preserve">לא מדובר על הישארות </w:t>
      </w:r>
      <w:bookmarkStart w:id="2024" w:name="_ETM_Q1_6604164"/>
      <w:bookmarkEnd w:id="2024"/>
      <w:r>
        <w:rPr>
          <w:rFonts w:hint="cs"/>
          <w:rtl/>
          <w:lang w:eastAsia="he-IL"/>
        </w:rPr>
        <w:t xml:space="preserve">שם שבועות וחודשים. זה המצב. </w:t>
      </w:r>
    </w:p>
    <w:p w:rsidR="00B911CA" w:rsidRDefault="00B911CA" w:rsidP="00B911CA">
      <w:pPr>
        <w:rPr>
          <w:rtl/>
          <w:lang w:eastAsia="he-IL"/>
        </w:rPr>
      </w:pPr>
    </w:p>
    <w:p w:rsidR="00B911CA" w:rsidRDefault="00B911CA" w:rsidP="00B911CA">
      <w:pPr>
        <w:pStyle w:val="a4"/>
        <w:keepNext/>
        <w:rPr>
          <w:rtl/>
        </w:rPr>
      </w:pPr>
      <w:bookmarkStart w:id="2025" w:name="ET_speaker_גלעד_קרן_465"/>
      <w:r w:rsidRPr="00B911CA">
        <w:rPr>
          <w:rStyle w:val="TagStyle"/>
          <w:rtl/>
        </w:rPr>
        <w:t xml:space="preserve">&lt;&lt; דובר &gt;&gt; </w:t>
      </w:r>
      <w:r>
        <w:rPr>
          <w:rtl/>
        </w:rPr>
        <w:t>גלעד קרן:</w:t>
      </w:r>
      <w:r w:rsidRPr="00B911CA">
        <w:rPr>
          <w:rStyle w:val="TagStyle"/>
          <w:rtl/>
        </w:rPr>
        <w:t xml:space="preserve"> &lt;&lt; דובר &gt;&gt;</w:t>
      </w:r>
      <w:r>
        <w:rPr>
          <w:rtl/>
        </w:rPr>
        <w:t xml:space="preserve">   </w:t>
      </w:r>
      <w:bookmarkEnd w:id="2025"/>
    </w:p>
    <w:p w:rsidR="00B911CA" w:rsidRDefault="00B911CA" w:rsidP="00B911CA">
      <w:pPr>
        <w:pStyle w:val="KeepWithNext"/>
        <w:rPr>
          <w:rtl/>
          <w:lang w:eastAsia="he-IL"/>
        </w:rPr>
      </w:pPr>
    </w:p>
    <w:p w:rsidR="00B911CA" w:rsidRDefault="00B911CA" w:rsidP="007D0DB3">
      <w:pPr>
        <w:rPr>
          <w:rtl/>
          <w:lang w:eastAsia="he-IL"/>
        </w:rPr>
      </w:pPr>
      <w:r>
        <w:rPr>
          <w:rFonts w:hint="cs"/>
          <w:rtl/>
          <w:lang w:eastAsia="he-IL"/>
        </w:rPr>
        <w:t xml:space="preserve">אני רוצה </w:t>
      </w:r>
      <w:bookmarkStart w:id="2026" w:name="_ETM_Q1_6609496"/>
      <w:bookmarkEnd w:id="2026"/>
      <w:r>
        <w:rPr>
          <w:rFonts w:hint="cs"/>
          <w:rtl/>
          <w:lang w:eastAsia="he-IL"/>
        </w:rPr>
        <w:t xml:space="preserve">להבהיר נקודה אחת: האבחנה בין פעולה קלה לבין פעולה לא קלה </w:t>
      </w:r>
      <w:r>
        <w:rPr>
          <w:rtl/>
          <w:lang w:eastAsia="he-IL"/>
        </w:rPr>
        <w:t>–</w:t>
      </w:r>
      <w:r>
        <w:rPr>
          <w:rFonts w:hint="cs"/>
          <w:rtl/>
          <w:lang w:eastAsia="he-IL"/>
        </w:rPr>
        <w:t xml:space="preserve"> שזו האבחנה שרוצים לעשות פה, כלומר לקחת את המצב הקיים שהפעולה הזאת נחשבת לפעולה לא קלה ולהפוך אותה לפעולה קלה </w:t>
      </w:r>
      <w:r>
        <w:rPr>
          <w:rtl/>
          <w:lang w:eastAsia="he-IL"/>
        </w:rPr>
        <w:t>–</w:t>
      </w:r>
      <w:r>
        <w:rPr>
          <w:rFonts w:hint="cs"/>
          <w:rtl/>
          <w:lang w:eastAsia="he-IL"/>
        </w:rPr>
        <w:t xml:space="preserve"> זה לא אומר שאי-אפשר יהיה </w:t>
      </w:r>
      <w:bookmarkStart w:id="2027" w:name="_ETM_Q1_6621561"/>
      <w:bookmarkEnd w:id="2027"/>
      <w:r>
        <w:rPr>
          <w:rFonts w:hint="cs"/>
          <w:rtl/>
          <w:lang w:eastAsia="he-IL"/>
        </w:rPr>
        <w:t xml:space="preserve">לבצע אותה. הדבר היחיד שזה אומר זה האם צריך אישור פוזיטיבי של בעל הקרקע או שאפשר להיכנס גם בלי אישור שלו. </w:t>
      </w:r>
    </w:p>
    <w:p w:rsidR="00495073" w:rsidRDefault="00495073" w:rsidP="007D0DB3">
      <w:pPr>
        <w:rPr>
          <w:rtl/>
          <w:lang w:eastAsia="he-IL"/>
        </w:rPr>
      </w:pPr>
    </w:p>
    <w:p w:rsidR="00495073" w:rsidRDefault="00495073" w:rsidP="00495073">
      <w:pPr>
        <w:pStyle w:val="af6"/>
        <w:keepNext/>
        <w:rPr>
          <w:rtl/>
        </w:rPr>
      </w:pPr>
      <w:r w:rsidRPr="00495073">
        <w:rPr>
          <w:rStyle w:val="TagStyle"/>
          <w:rtl/>
        </w:rPr>
        <w:t xml:space="preserve"> &lt;&lt; </w:t>
      </w:r>
      <w:proofErr w:type="spellStart"/>
      <w:r w:rsidRPr="00495073">
        <w:rPr>
          <w:rStyle w:val="TagStyle"/>
          <w:rtl/>
        </w:rPr>
        <w:t>יור</w:t>
      </w:r>
      <w:proofErr w:type="spellEnd"/>
      <w:r w:rsidRPr="00495073">
        <w:rPr>
          <w:rStyle w:val="TagStyle"/>
          <w:rtl/>
        </w:rPr>
        <w:t xml:space="preserve"> &gt;&gt; </w:t>
      </w:r>
      <w:r>
        <w:rPr>
          <w:rtl/>
        </w:rPr>
        <w:t xml:space="preserve">היו"ר יוליה </w:t>
      </w:r>
      <w:proofErr w:type="spellStart"/>
      <w:r>
        <w:rPr>
          <w:rtl/>
        </w:rPr>
        <w:t>מלינובסקי</w:t>
      </w:r>
      <w:proofErr w:type="spellEnd"/>
      <w:r>
        <w:rPr>
          <w:rtl/>
        </w:rPr>
        <w:t>:</w:t>
      </w:r>
      <w:r w:rsidRPr="00495073">
        <w:rPr>
          <w:rStyle w:val="TagStyle"/>
          <w:rtl/>
        </w:rPr>
        <w:t xml:space="preserve"> &lt;&lt; יור &gt;&gt;</w:t>
      </w:r>
      <w:r>
        <w:rPr>
          <w:rtl/>
        </w:rPr>
        <w:t xml:space="preserve">   </w:t>
      </w:r>
    </w:p>
    <w:p w:rsidR="00495073" w:rsidRDefault="00495073" w:rsidP="00495073">
      <w:pPr>
        <w:pStyle w:val="KeepWithNext"/>
        <w:rPr>
          <w:rtl/>
          <w:lang w:eastAsia="he-IL"/>
        </w:rPr>
      </w:pPr>
    </w:p>
    <w:p w:rsidR="00495073" w:rsidRDefault="00495073" w:rsidP="00495073">
      <w:pPr>
        <w:rPr>
          <w:rtl/>
          <w:lang w:eastAsia="he-IL"/>
        </w:rPr>
      </w:pPr>
      <w:r>
        <w:rPr>
          <w:rFonts w:hint="cs"/>
          <w:rtl/>
          <w:lang w:eastAsia="he-IL"/>
        </w:rPr>
        <w:t xml:space="preserve">אפשר גם, אבל בהתחשב. </w:t>
      </w:r>
      <w:bookmarkStart w:id="2028" w:name="_ETM_Q1_6631376"/>
      <w:bookmarkEnd w:id="2028"/>
    </w:p>
    <w:p w:rsidR="00495073" w:rsidRDefault="00495073" w:rsidP="00495073">
      <w:pPr>
        <w:rPr>
          <w:rtl/>
          <w:lang w:eastAsia="he-IL"/>
        </w:rPr>
      </w:pPr>
      <w:bookmarkStart w:id="2029" w:name="_ETM_Q1_6631432"/>
      <w:bookmarkEnd w:id="2029"/>
    </w:p>
    <w:p w:rsidR="00EA192B" w:rsidRDefault="00EA192B" w:rsidP="00EA192B">
      <w:pPr>
        <w:pStyle w:val="a4"/>
        <w:keepNext/>
        <w:rPr>
          <w:rtl/>
        </w:rPr>
      </w:pPr>
      <w:bookmarkStart w:id="2030" w:name="ET_speaker_גלעד_קרן_500"/>
      <w:r w:rsidRPr="00EA192B">
        <w:rPr>
          <w:rStyle w:val="TagStyle"/>
          <w:rtl/>
        </w:rPr>
        <w:t xml:space="preserve"> &lt;&lt; דובר &gt;&gt; </w:t>
      </w:r>
      <w:r>
        <w:rPr>
          <w:rtl/>
        </w:rPr>
        <w:t>גלעד קרן:</w:t>
      </w:r>
      <w:r w:rsidRPr="00EA192B">
        <w:rPr>
          <w:rStyle w:val="TagStyle"/>
          <w:rtl/>
        </w:rPr>
        <w:t xml:space="preserve"> &lt;&lt; דובר &gt;&gt;</w:t>
      </w:r>
      <w:r>
        <w:rPr>
          <w:rtl/>
        </w:rPr>
        <w:t xml:space="preserve">   </w:t>
      </w:r>
      <w:bookmarkEnd w:id="2030"/>
    </w:p>
    <w:p w:rsidR="00EA192B" w:rsidRDefault="00EA192B" w:rsidP="00EA192B">
      <w:pPr>
        <w:pStyle w:val="KeepWithNext"/>
        <w:rPr>
          <w:rtl/>
          <w:lang w:eastAsia="he-IL"/>
        </w:rPr>
      </w:pPr>
    </w:p>
    <w:p w:rsidR="00495073" w:rsidRDefault="00495073" w:rsidP="00495073">
      <w:pPr>
        <w:rPr>
          <w:rtl/>
          <w:lang w:eastAsia="he-IL"/>
        </w:rPr>
      </w:pPr>
      <w:bookmarkStart w:id="2031" w:name="_ETM_Q1_6633494"/>
      <w:bookmarkStart w:id="2032" w:name="_ETM_Q1_6633527"/>
      <w:bookmarkEnd w:id="2031"/>
      <w:bookmarkEnd w:id="2032"/>
      <w:r>
        <w:rPr>
          <w:rFonts w:hint="cs"/>
          <w:rtl/>
          <w:lang w:eastAsia="he-IL"/>
        </w:rPr>
        <w:t xml:space="preserve">לכן אני אומר שגם אם נגביל בזמן, זה לא אומר שאי-אפשר יהיה לבצע את הפעולות. אם יש פעולה שלוקחת יותר זמן וההפרעה שלה </w:t>
      </w:r>
      <w:bookmarkStart w:id="2033" w:name="_ETM_Q1_6634935"/>
      <w:bookmarkEnd w:id="2033"/>
      <w:r>
        <w:rPr>
          <w:rFonts w:hint="cs"/>
          <w:rtl/>
          <w:lang w:eastAsia="he-IL"/>
        </w:rPr>
        <w:t>יותר רצינית, אז פשוט ילכו בדרך הרגילה ולא בדרך הזאת,</w:t>
      </w:r>
      <w:bookmarkStart w:id="2034" w:name="_ETM_Q1_6636720"/>
      <w:bookmarkEnd w:id="2034"/>
      <w:r>
        <w:rPr>
          <w:rFonts w:hint="cs"/>
          <w:rtl/>
          <w:lang w:eastAsia="he-IL"/>
        </w:rPr>
        <w:t xml:space="preserve"> אבל הפעולה תתבצע בכל מקרה. </w:t>
      </w:r>
    </w:p>
    <w:p w:rsidR="00495073" w:rsidRDefault="00495073" w:rsidP="00495073">
      <w:pPr>
        <w:rPr>
          <w:rtl/>
          <w:lang w:eastAsia="he-IL"/>
        </w:rPr>
      </w:pPr>
    </w:p>
    <w:p w:rsidR="00495073" w:rsidRDefault="00495073" w:rsidP="00495073">
      <w:pPr>
        <w:pStyle w:val="af9"/>
        <w:keepNext/>
        <w:rPr>
          <w:rtl/>
          <w:lang w:eastAsia="he-IL"/>
        </w:rPr>
      </w:pPr>
      <w:bookmarkStart w:id="2035" w:name="ET_guest_879553_468"/>
      <w:r w:rsidRPr="00495073">
        <w:rPr>
          <w:rStyle w:val="TagStyle"/>
          <w:rtl/>
        </w:rPr>
        <w:t xml:space="preserve"> &lt;&lt; אורח &gt;&gt; </w:t>
      </w:r>
      <w:r>
        <w:rPr>
          <w:rtl/>
          <w:lang w:eastAsia="he-IL"/>
        </w:rPr>
        <w:t>מירב ליבנה:</w:t>
      </w:r>
      <w:r w:rsidRPr="00495073">
        <w:rPr>
          <w:rStyle w:val="TagStyle"/>
          <w:rtl/>
        </w:rPr>
        <w:t xml:space="preserve"> &lt;&lt; אורח &gt;&gt;</w:t>
      </w:r>
      <w:r>
        <w:rPr>
          <w:rtl/>
          <w:lang w:eastAsia="he-IL"/>
        </w:rPr>
        <w:t xml:space="preserve">   </w:t>
      </w:r>
      <w:bookmarkEnd w:id="2035"/>
    </w:p>
    <w:p w:rsidR="00495073" w:rsidRDefault="00495073" w:rsidP="00495073">
      <w:pPr>
        <w:pStyle w:val="KeepWithNext"/>
        <w:rPr>
          <w:rtl/>
          <w:lang w:eastAsia="he-IL"/>
        </w:rPr>
      </w:pPr>
    </w:p>
    <w:p w:rsidR="00495073" w:rsidRDefault="00495073" w:rsidP="00495073">
      <w:pPr>
        <w:rPr>
          <w:rtl/>
          <w:lang w:eastAsia="he-IL"/>
        </w:rPr>
      </w:pPr>
      <w:r>
        <w:rPr>
          <w:rFonts w:hint="cs"/>
          <w:rtl/>
          <w:lang w:eastAsia="he-IL"/>
        </w:rPr>
        <w:t xml:space="preserve">זה כן יוצר אלמנט </w:t>
      </w:r>
      <w:bookmarkStart w:id="2036" w:name="_ETM_Q1_6640541"/>
      <w:bookmarkEnd w:id="2036"/>
      <w:r>
        <w:rPr>
          <w:rFonts w:hint="cs"/>
          <w:rtl/>
          <w:lang w:eastAsia="he-IL"/>
        </w:rPr>
        <w:t xml:space="preserve">של עיכוב, חייבים להודות בזה. כך או כך, כמו שגלעד </w:t>
      </w:r>
      <w:bookmarkStart w:id="2037" w:name="_ETM_Q1_6647778"/>
      <w:bookmarkEnd w:id="2037"/>
      <w:r>
        <w:rPr>
          <w:rFonts w:hint="cs"/>
          <w:rtl/>
          <w:lang w:eastAsia="he-IL"/>
        </w:rPr>
        <w:t xml:space="preserve">אמר, החברה המבצעת תהיה מחויבת להודיע מראש על העיתוי. </w:t>
      </w:r>
    </w:p>
    <w:p w:rsidR="00495073" w:rsidRDefault="00495073" w:rsidP="00495073">
      <w:pPr>
        <w:rPr>
          <w:rtl/>
          <w:lang w:eastAsia="he-IL"/>
        </w:rPr>
      </w:pPr>
      <w:bookmarkStart w:id="2038" w:name="_ETM_Q1_6654339"/>
      <w:bookmarkStart w:id="2039" w:name="_ETM_Q1_6654393"/>
      <w:bookmarkEnd w:id="2038"/>
      <w:bookmarkEnd w:id="2039"/>
    </w:p>
    <w:p w:rsidR="00F82834" w:rsidRDefault="00F82834" w:rsidP="00F82834">
      <w:pPr>
        <w:pStyle w:val="af9"/>
        <w:keepNext/>
        <w:rPr>
          <w:rtl/>
          <w:lang w:eastAsia="he-IL"/>
        </w:rPr>
      </w:pPr>
      <w:bookmarkStart w:id="2040" w:name="_ETM_Q1_6654195"/>
      <w:bookmarkStart w:id="2041" w:name="_ETM_Q1_6654249"/>
      <w:bookmarkStart w:id="2042" w:name="ET_guest_883921_501"/>
      <w:bookmarkEnd w:id="2040"/>
      <w:bookmarkEnd w:id="2041"/>
      <w:r w:rsidRPr="00F82834">
        <w:rPr>
          <w:rStyle w:val="TagStyle"/>
          <w:rtl/>
        </w:rPr>
        <w:t xml:space="preserve"> &lt;&lt; אורח &gt;&gt; </w:t>
      </w:r>
      <w:r>
        <w:rPr>
          <w:rtl/>
          <w:lang w:eastAsia="he-IL"/>
        </w:rPr>
        <w:t>עילם שגיא:</w:t>
      </w:r>
      <w:r w:rsidRPr="00F82834">
        <w:rPr>
          <w:rStyle w:val="TagStyle"/>
          <w:rtl/>
        </w:rPr>
        <w:t xml:space="preserve"> &lt;&lt; אורח &gt;&gt;</w:t>
      </w:r>
      <w:r>
        <w:rPr>
          <w:rtl/>
          <w:lang w:eastAsia="he-IL"/>
        </w:rPr>
        <w:t xml:space="preserve">   </w:t>
      </w:r>
      <w:bookmarkEnd w:id="2042"/>
    </w:p>
    <w:p w:rsidR="00F82834" w:rsidRDefault="00F82834" w:rsidP="00F82834">
      <w:pPr>
        <w:pStyle w:val="KeepWithNext"/>
        <w:rPr>
          <w:rtl/>
          <w:lang w:eastAsia="he-IL"/>
        </w:rPr>
      </w:pPr>
    </w:p>
    <w:p w:rsidR="00495073" w:rsidRDefault="00495073" w:rsidP="00495073">
      <w:pPr>
        <w:rPr>
          <w:rtl/>
          <w:lang w:eastAsia="he-IL"/>
        </w:rPr>
      </w:pPr>
      <w:r>
        <w:rPr>
          <w:rFonts w:hint="cs"/>
          <w:rtl/>
          <w:lang w:eastAsia="he-IL"/>
        </w:rPr>
        <w:t xml:space="preserve">אולי </w:t>
      </w:r>
      <w:bookmarkStart w:id="2043" w:name="_ETM_Q1_6652466"/>
      <w:bookmarkEnd w:id="2043"/>
      <w:r>
        <w:rPr>
          <w:rFonts w:hint="cs"/>
          <w:rtl/>
          <w:lang w:eastAsia="he-IL"/>
        </w:rPr>
        <w:t xml:space="preserve">תתני ליושבת-ראש הוועדה מושג על בניין מגורים רגיל, כמה אתם מצפים, ואז יהיה יותר קל להחליט. אני מניח שאת דואגת שבבניין </w:t>
      </w:r>
      <w:bookmarkStart w:id="2044" w:name="_ETM_Q1_6664968"/>
      <w:bookmarkEnd w:id="2044"/>
      <w:r>
        <w:rPr>
          <w:rFonts w:hint="cs"/>
          <w:rtl/>
          <w:lang w:eastAsia="he-IL"/>
        </w:rPr>
        <w:t>מגורים שאמור לקחת יום, פתאום שלושה שבועות - - -</w:t>
      </w:r>
      <w:bookmarkStart w:id="2045" w:name="_ETM_Q1_6664729"/>
      <w:bookmarkEnd w:id="2045"/>
    </w:p>
    <w:p w:rsidR="00495073" w:rsidRDefault="00495073" w:rsidP="00495073">
      <w:pPr>
        <w:rPr>
          <w:rtl/>
          <w:lang w:eastAsia="he-IL"/>
        </w:rPr>
      </w:pPr>
      <w:bookmarkStart w:id="2046" w:name="_ETM_Q1_6664780"/>
      <w:bookmarkStart w:id="2047" w:name="_ETM_Q1_6665387"/>
      <w:bookmarkEnd w:id="2046"/>
      <w:bookmarkEnd w:id="2047"/>
    </w:p>
    <w:p w:rsidR="00495073" w:rsidRDefault="00495073" w:rsidP="00495073">
      <w:pPr>
        <w:pStyle w:val="af6"/>
        <w:keepNext/>
        <w:rPr>
          <w:rtl/>
        </w:rPr>
      </w:pPr>
      <w:bookmarkStart w:id="2048" w:name="ET_yor_5142_469"/>
      <w:r w:rsidRPr="00495073">
        <w:rPr>
          <w:rStyle w:val="TagStyle"/>
          <w:rtl/>
        </w:rPr>
        <w:t xml:space="preserve"> &lt;&lt; </w:t>
      </w:r>
      <w:proofErr w:type="spellStart"/>
      <w:r w:rsidRPr="00495073">
        <w:rPr>
          <w:rStyle w:val="TagStyle"/>
          <w:rtl/>
        </w:rPr>
        <w:t>יור</w:t>
      </w:r>
      <w:proofErr w:type="spellEnd"/>
      <w:r w:rsidRPr="00495073">
        <w:rPr>
          <w:rStyle w:val="TagStyle"/>
          <w:rtl/>
        </w:rPr>
        <w:t xml:space="preserve"> &gt;&gt; </w:t>
      </w:r>
      <w:r>
        <w:rPr>
          <w:rtl/>
        </w:rPr>
        <w:t xml:space="preserve">היו"ר יוליה </w:t>
      </w:r>
      <w:proofErr w:type="spellStart"/>
      <w:r>
        <w:rPr>
          <w:rtl/>
        </w:rPr>
        <w:t>מלינובסקי</w:t>
      </w:r>
      <w:proofErr w:type="spellEnd"/>
      <w:r>
        <w:rPr>
          <w:rtl/>
        </w:rPr>
        <w:t>:</w:t>
      </w:r>
      <w:r w:rsidRPr="00495073">
        <w:rPr>
          <w:rStyle w:val="TagStyle"/>
          <w:rtl/>
        </w:rPr>
        <w:t xml:space="preserve"> &lt;&lt; יור &gt;&gt;</w:t>
      </w:r>
      <w:r>
        <w:rPr>
          <w:rtl/>
        </w:rPr>
        <w:t xml:space="preserve">   </w:t>
      </w:r>
      <w:bookmarkEnd w:id="2048"/>
    </w:p>
    <w:p w:rsidR="00495073" w:rsidRDefault="00495073" w:rsidP="00495073">
      <w:pPr>
        <w:pStyle w:val="KeepWithNext"/>
        <w:rPr>
          <w:rtl/>
          <w:lang w:eastAsia="he-IL"/>
        </w:rPr>
      </w:pPr>
    </w:p>
    <w:p w:rsidR="00495073" w:rsidRDefault="00495073" w:rsidP="00495073">
      <w:pPr>
        <w:rPr>
          <w:rtl/>
          <w:lang w:eastAsia="he-IL"/>
        </w:rPr>
      </w:pPr>
      <w:bookmarkStart w:id="2049" w:name="_ETM_Q1_6667787"/>
      <w:bookmarkEnd w:id="2049"/>
      <w:r>
        <w:rPr>
          <w:rFonts w:hint="cs"/>
          <w:rtl/>
          <w:lang w:eastAsia="he-IL"/>
        </w:rPr>
        <w:t>אני דואגת, כי אנחנו מכירים בדיוק:</w:t>
      </w:r>
      <w:bookmarkStart w:id="2050" w:name="_ETM_Q1_6665449"/>
      <w:bookmarkStart w:id="2051" w:name="_ETM_Q1_6603186"/>
      <w:bookmarkStart w:id="2052" w:name="_ETM_Q1_6603232"/>
      <w:bookmarkEnd w:id="2050"/>
      <w:bookmarkEnd w:id="2051"/>
      <w:bookmarkEnd w:id="2052"/>
      <w:r>
        <w:rPr>
          <w:rFonts w:hint="cs"/>
          <w:rtl/>
          <w:lang w:eastAsia="he-IL"/>
        </w:rPr>
        <w:t xml:space="preserve"> באתם, לא באתם, </w:t>
      </w:r>
      <w:bookmarkStart w:id="2053" w:name="_ETM_Q1_6670287"/>
      <w:bookmarkEnd w:id="2053"/>
      <w:r>
        <w:rPr>
          <w:rFonts w:hint="cs"/>
          <w:rtl/>
          <w:lang w:eastAsia="he-IL"/>
        </w:rPr>
        <w:t xml:space="preserve">העובד לא הגיע, פתחתם והלכתם. </w:t>
      </w:r>
      <w:r w:rsidR="00600761">
        <w:rPr>
          <w:rFonts w:hint="cs"/>
          <w:rtl/>
          <w:lang w:eastAsia="he-IL"/>
        </w:rPr>
        <w:t>בינתיים א</w:t>
      </w:r>
      <w:r>
        <w:rPr>
          <w:rFonts w:hint="cs"/>
          <w:rtl/>
          <w:lang w:eastAsia="he-IL"/>
        </w:rPr>
        <w:t xml:space="preserve">ני גרה שם, השארתם משהו לא מסודר </w:t>
      </w:r>
      <w:r>
        <w:rPr>
          <w:rFonts w:hint="eastAsia"/>
          <w:rtl/>
          <w:lang w:eastAsia="he-IL"/>
        </w:rPr>
        <w:t>–</w:t>
      </w:r>
      <w:r w:rsidR="00600761">
        <w:rPr>
          <w:rFonts w:hint="cs"/>
          <w:rtl/>
          <w:lang w:eastAsia="he-IL"/>
        </w:rPr>
        <w:t xml:space="preserve"> שזה לא יהיה מריחת זמן. כשאת אומרת שמודיעים לאזרחים</w:t>
      </w:r>
      <w:r>
        <w:rPr>
          <w:rFonts w:hint="cs"/>
          <w:rtl/>
          <w:lang w:eastAsia="he-IL"/>
        </w:rPr>
        <w:t xml:space="preserve"> מתי באים </w:t>
      </w:r>
      <w:r>
        <w:rPr>
          <w:rtl/>
          <w:lang w:eastAsia="he-IL"/>
        </w:rPr>
        <w:t>–</w:t>
      </w:r>
      <w:r>
        <w:rPr>
          <w:rFonts w:hint="cs"/>
          <w:rtl/>
          <w:lang w:eastAsia="he-IL"/>
        </w:rPr>
        <w:t xml:space="preserve"> </w:t>
      </w:r>
      <w:bookmarkStart w:id="2054" w:name="_ETM_Q1_6689112"/>
      <w:bookmarkEnd w:id="2054"/>
      <w:r>
        <w:rPr>
          <w:rFonts w:hint="cs"/>
          <w:rtl/>
          <w:lang w:eastAsia="he-IL"/>
        </w:rPr>
        <w:t>זו הטעות שלך; או כשאת אומרת:</w:t>
      </w:r>
      <w:bookmarkStart w:id="2055" w:name="_ETM_Q1_6692965"/>
      <w:bookmarkEnd w:id="2055"/>
      <w:r>
        <w:rPr>
          <w:rFonts w:hint="cs"/>
          <w:rtl/>
          <w:lang w:eastAsia="he-IL"/>
        </w:rPr>
        <w:t xml:space="preserve"> אנחנו</w:t>
      </w:r>
      <w:r w:rsidR="00600761">
        <w:rPr>
          <w:rFonts w:hint="cs"/>
          <w:rtl/>
          <w:lang w:eastAsia="he-IL"/>
        </w:rPr>
        <w:t xml:space="preserve"> מאפשרים </w:t>
      </w:r>
      <w:r>
        <w:rPr>
          <w:rFonts w:hint="cs"/>
          <w:rtl/>
          <w:lang w:eastAsia="he-IL"/>
        </w:rPr>
        <w:t xml:space="preserve">לאזרחים </w:t>
      </w:r>
      <w:r w:rsidR="00600761">
        <w:rPr>
          <w:rFonts w:hint="cs"/>
          <w:rtl/>
          <w:lang w:eastAsia="he-IL"/>
        </w:rPr>
        <w:t>להוציא את הרכב</w:t>
      </w:r>
      <w:r>
        <w:rPr>
          <w:rFonts w:hint="cs"/>
          <w:rtl/>
          <w:lang w:eastAsia="he-IL"/>
        </w:rPr>
        <w:t xml:space="preserve"> </w:t>
      </w:r>
      <w:r>
        <w:rPr>
          <w:rtl/>
          <w:lang w:eastAsia="he-IL"/>
        </w:rPr>
        <w:t>–</w:t>
      </w:r>
      <w:r>
        <w:rPr>
          <w:rFonts w:hint="cs"/>
          <w:rtl/>
          <w:lang w:eastAsia="he-IL"/>
        </w:rPr>
        <w:t xml:space="preserve"> זה צרם לי. את לא </w:t>
      </w:r>
      <w:bookmarkStart w:id="2056" w:name="_ETM_Q1_6700215"/>
      <w:bookmarkEnd w:id="2056"/>
      <w:r>
        <w:rPr>
          <w:rFonts w:hint="cs"/>
          <w:rtl/>
          <w:lang w:eastAsia="he-IL"/>
        </w:rPr>
        <w:t>מאפשרת להם שום דבר,</w:t>
      </w:r>
      <w:r w:rsidR="00600761">
        <w:rPr>
          <w:rFonts w:hint="cs"/>
          <w:rtl/>
          <w:lang w:eastAsia="he-IL"/>
        </w:rPr>
        <w:t xml:space="preserve"> את מבקשת מהם להוציא את הרכב. תשני גישה, את משרתת את האזרחים. </w:t>
      </w:r>
      <w:r>
        <w:rPr>
          <w:rFonts w:hint="cs"/>
          <w:rtl/>
          <w:lang w:eastAsia="he-IL"/>
        </w:rPr>
        <w:t xml:space="preserve">כן, זה חשוב מטרו - - </w:t>
      </w:r>
    </w:p>
    <w:p w:rsidR="00495073" w:rsidRDefault="00495073" w:rsidP="00495073">
      <w:pPr>
        <w:rPr>
          <w:rtl/>
          <w:lang w:eastAsia="he-IL"/>
        </w:rPr>
      </w:pPr>
    </w:p>
    <w:p w:rsidR="00495073" w:rsidRDefault="00495073" w:rsidP="00495073">
      <w:pPr>
        <w:pStyle w:val="af9"/>
        <w:keepNext/>
        <w:rPr>
          <w:rtl/>
          <w:lang w:eastAsia="he-IL"/>
        </w:rPr>
      </w:pPr>
      <w:bookmarkStart w:id="2057" w:name="ET_guest_886259_470"/>
      <w:r w:rsidRPr="00495073">
        <w:rPr>
          <w:rStyle w:val="TagStyle"/>
          <w:rtl/>
        </w:rPr>
        <w:t xml:space="preserve"> &lt;&lt; אורח &gt;&gt; </w:t>
      </w:r>
      <w:r>
        <w:rPr>
          <w:rtl/>
          <w:lang w:eastAsia="he-IL"/>
        </w:rPr>
        <w:t xml:space="preserve">ענבל </w:t>
      </w:r>
      <w:proofErr w:type="spellStart"/>
      <w:r>
        <w:rPr>
          <w:rtl/>
          <w:lang w:eastAsia="he-IL"/>
        </w:rPr>
        <w:t>קנקה</w:t>
      </w:r>
      <w:proofErr w:type="spellEnd"/>
      <w:r>
        <w:rPr>
          <w:rtl/>
          <w:lang w:eastAsia="he-IL"/>
        </w:rPr>
        <w:t>:</w:t>
      </w:r>
      <w:r w:rsidRPr="00495073">
        <w:rPr>
          <w:rStyle w:val="TagStyle"/>
          <w:rtl/>
        </w:rPr>
        <w:t xml:space="preserve"> &lt;&lt; אורח &gt;&gt;</w:t>
      </w:r>
      <w:r>
        <w:rPr>
          <w:rtl/>
          <w:lang w:eastAsia="he-IL"/>
        </w:rPr>
        <w:t xml:space="preserve">   </w:t>
      </w:r>
      <w:bookmarkEnd w:id="2057"/>
    </w:p>
    <w:p w:rsidR="00495073" w:rsidRDefault="00495073" w:rsidP="00495073">
      <w:pPr>
        <w:pStyle w:val="KeepWithNext"/>
        <w:rPr>
          <w:rtl/>
          <w:lang w:eastAsia="he-IL"/>
        </w:rPr>
      </w:pPr>
    </w:p>
    <w:p w:rsidR="00495073" w:rsidRDefault="00495073" w:rsidP="00495073">
      <w:pPr>
        <w:rPr>
          <w:rtl/>
          <w:lang w:eastAsia="he-IL"/>
        </w:rPr>
      </w:pPr>
      <w:r>
        <w:rPr>
          <w:rFonts w:hint="cs"/>
          <w:rtl/>
          <w:lang w:eastAsia="he-IL"/>
        </w:rPr>
        <w:t xml:space="preserve">את </w:t>
      </w:r>
      <w:bookmarkStart w:id="2058" w:name="_ETM_Q1_6703527"/>
      <w:bookmarkEnd w:id="2058"/>
      <w:r>
        <w:rPr>
          <w:rFonts w:hint="cs"/>
          <w:rtl/>
          <w:lang w:eastAsia="he-IL"/>
        </w:rPr>
        <w:t>צודקת - - -</w:t>
      </w:r>
    </w:p>
    <w:p w:rsidR="00495073" w:rsidRDefault="00495073" w:rsidP="00495073">
      <w:pPr>
        <w:rPr>
          <w:rtl/>
          <w:lang w:eastAsia="he-IL"/>
        </w:rPr>
      </w:pPr>
      <w:bookmarkStart w:id="2059" w:name="_ETM_Q1_6709586"/>
      <w:bookmarkStart w:id="2060" w:name="_ETM_Q1_6709655"/>
      <w:bookmarkEnd w:id="2059"/>
      <w:bookmarkEnd w:id="2060"/>
    </w:p>
    <w:p w:rsidR="00495073" w:rsidRDefault="00495073" w:rsidP="00495073">
      <w:pPr>
        <w:pStyle w:val="af6"/>
        <w:keepNext/>
        <w:rPr>
          <w:rtl/>
        </w:rPr>
      </w:pPr>
      <w:bookmarkStart w:id="2061" w:name="ET_yor_5142_471"/>
      <w:r w:rsidRPr="00495073">
        <w:rPr>
          <w:rStyle w:val="TagStyle"/>
          <w:rtl/>
        </w:rPr>
        <w:t xml:space="preserve"> &lt;&lt; </w:t>
      </w:r>
      <w:proofErr w:type="spellStart"/>
      <w:r w:rsidRPr="00495073">
        <w:rPr>
          <w:rStyle w:val="TagStyle"/>
          <w:rtl/>
        </w:rPr>
        <w:t>יור</w:t>
      </w:r>
      <w:proofErr w:type="spellEnd"/>
      <w:r w:rsidRPr="00495073">
        <w:rPr>
          <w:rStyle w:val="TagStyle"/>
          <w:rtl/>
        </w:rPr>
        <w:t xml:space="preserve"> &gt;&gt; </w:t>
      </w:r>
      <w:r>
        <w:rPr>
          <w:rtl/>
        </w:rPr>
        <w:t xml:space="preserve">היו"ר יוליה </w:t>
      </w:r>
      <w:proofErr w:type="spellStart"/>
      <w:r>
        <w:rPr>
          <w:rtl/>
        </w:rPr>
        <w:t>מלינובסקי</w:t>
      </w:r>
      <w:proofErr w:type="spellEnd"/>
      <w:r>
        <w:rPr>
          <w:rtl/>
        </w:rPr>
        <w:t>:</w:t>
      </w:r>
      <w:r w:rsidRPr="00495073">
        <w:rPr>
          <w:rStyle w:val="TagStyle"/>
          <w:rtl/>
        </w:rPr>
        <w:t xml:space="preserve"> &lt;&lt; יור &gt;&gt;</w:t>
      </w:r>
      <w:r>
        <w:rPr>
          <w:rtl/>
        </w:rPr>
        <w:t xml:space="preserve">   </w:t>
      </w:r>
      <w:bookmarkEnd w:id="2061"/>
    </w:p>
    <w:p w:rsidR="00495073" w:rsidRDefault="00495073" w:rsidP="00495073">
      <w:pPr>
        <w:pStyle w:val="KeepWithNext"/>
        <w:rPr>
          <w:rtl/>
          <w:lang w:eastAsia="he-IL"/>
        </w:rPr>
      </w:pPr>
    </w:p>
    <w:p w:rsidR="00600761" w:rsidRDefault="00495073" w:rsidP="00495073">
      <w:pPr>
        <w:rPr>
          <w:rtl/>
          <w:lang w:eastAsia="he-IL"/>
        </w:rPr>
      </w:pPr>
      <w:r>
        <w:rPr>
          <w:rFonts w:hint="cs"/>
          <w:rtl/>
          <w:lang w:eastAsia="he-IL"/>
        </w:rPr>
        <w:t>את לא מאפשרת שום דבר לאף אחד, את עושה</w:t>
      </w:r>
      <w:bookmarkStart w:id="2062" w:name="_ETM_Q1_6713512"/>
      <w:bookmarkEnd w:id="2062"/>
      <w:r>
        <w:rPr>
          <w:rFonts w:hint="cs"/>
          <w:rtl/>
          <w:lang w:eastAsia="he-IL"/>
        </w:rPr>
        <w:t xml:space="preserve"> את זה לא לפי מה שנוח לך אלא בהתחשב בצרכי</w:t>
      </w:r>
      <w:bookmarkStart w:id="2063" w:name="_ETM_Q1_6714332"/>
      <w:bookmarkEnd w:id="2063"/>
      <w:r>
        <w:rPr>
          <w:rFonts w:hint="cs"/>
          <w:rtl/>
          <w:lang w:eastAsia="he-IL"/>
        </w:rPr>
        <w:t xml:space="preserve"> הציבור ובצרכים שגרים או עובדים באותם אזורים. אז, כן, את צריכה לעשות את זה במינימום זמן </w:t>
      </w:r>
      <w:bookmarkStart w:id="2064" w:name="_ETM_Q1_6720453"/>
      <w:bookmarkEnd w:id="2064"/>
      <w:r>
        <w:rPr>
          <w:rFonts w:hint="cs"/>
          <w:rtl/>
          <w:lang w:eastAsia="he-IL"/>
        </w:rPr>
        <w:t xml:space="preserve">ובמקסימום אפקטיביות, שזה יהיה הנרטיב בראש. אז </w:t>
      </w:r>
      <w:r w:rsidR="00600761">
        <w:rPr>
          <w:rFonts w:hint="cs"/>
          <w:rtl/>
          <w:lang w:eastAsia="he-IL"/>
        </w:rPr>
        <w:t>אנחנו רוצים להגביל</w:t>
      </w:r>
      <w:r>
        <w:rPr>
          <w:rFonts w:hint="cs"/>
          <w:rtl/>
          <w:lang w:eastAsia="he-IL"/>
        </w:rPr>
        <w:t xml:space="preserve"> את זה</w:t>
      </w:r>
      <w:r w:rsidR="00600761">
        <w:rPr>
          <w:rFonts w:hint="cs"/>
          <w:rtl/>
          <w:lang w:eastAsia="he-IL"/>
        </w:rPr>
        <w:t xml:space="preserve"> בזמן ו</w:t>
      </w:r>
      <w:r>
        <w:rPr>
          <w:rFonts w:hint="cs"/>
          <w:rtl/>
          <w:lang w:eastAsia="he-IL"/>
        </w:rPr>
        <w:t xml:space="preserve">אני </w:t>
      </w:r>
      <w:bookmarkStart w:id="2065" w:name="_ETM_Q1_6736691"/>
      <w:bookmarkEnd w:id="2065"/>
      <w:r>
        <w:rPr>
          <w:rFonts w:hint="cs"/>
          <w:rtl/>
          <w:lang w:eastAsia="he-IL"/>
        </w:rPr>
        <w:t xml:space="preserve">לא רואה בסעיף שאתם מתחייבים </w:t>
      </w:r>
      <w:r w:rsidR="00600761">
        <w:rPr>
          <w:rFonts w:hint="cs"/>
          <w:rtl/>
          <w:lang w:eastAsia="he-IL"/>
        </w:rPr>
        <w:t xml:space="preserve">להחזיר </w:t>
      </w:r>
      <w:r>
        <w:rPr>
          <w:rFonts w:hint="cs"/>
          <w:rtl/>
          <w:lang w:eastAsia="he-IL"/>
        </w:rPr>
        <w:t>את ה</w:t>
      </w:r>
      <w:r w:rsidR="00600761">
        <w:rPr>
          <w:rFonts w:hint="cs"/>
          <w:rtl/>
          <w:lang w:eastAsia="he-IL"/>
        </w:rPr>
        <w:t xml:space="preserve">מצב לקדמותו. </w:t>
      </w:r>
      <w:r>
        <w:rPr>
          <w:rFonts w:hint="cs"/>
          <w:rtl/>
          <w:lang w:eastAsia="he-IL"/>
        </w:rPr>
        <w:t xml:space="preserve">איך אנחנו מכניסים את זה? תנו לי צפי לזמן סביר לביצוע עבודות כאלה, אני רוצה לשמוע מקצועית. </w:t>
      </w:r>
    </w:p>
    <w:p w:rsidR="00495073" w:rsidRDefault="00495073" w:rsidP="00495073">
      <w:pPr>
        <w:rPr>
          <w:rtl/>
          <w:lang w:eastAsia="he-IL"/>
        </w:rPr>
      </w:pPr>
    </w:p>
    <w:p w:rsidR="00495073" w:rsidRDefault="00495073" w:rsidP="00495073">
      <w:pPr>
        <w:pStyle w:val="af9"/>
        <w:keepNext/>
        <w:rPr>
          <w:rtl/>
          <w:lang w:eastAsia="he-IL"/>
        </w:rPr>
      </w:pPr>
      <w:bookmarkStart w:id="2066" w:name="ET_guest_886259_472"/>
      <w:r w:rsidRPr="00495073">
        <w:rPr>
          <w:rStyle w:val="TagStyle"/>
          <w:rtl/>
        </w:rPr>
        <w:t xml:space="preserve"> &lt;&lt; אורח &gt;&gt; </w:t>
      </w:r>
      <w:r>
        <w:rPr>
          <w:rtl/>
          <w:lang w:eastAsia="he-IL"/>
        </w:rPr>
        <w:t xml:space="preserve">ענבל </w:t>
      </w:r>
      <w:proofErr w:type="spellStart"/>
      <w:r>
        <w:rPr>
          <w:rtl/>
          <w:lang w:eastAsia="he-IL"/>
        </w:rPr>
        <w:t>קנקה</w:t>
      </w:r>
      <w:proofErr w:type="spellEnd"/>
      <w:r>
        <w:rPr>
          <w:rtl/>
          <w:lang w:eastAsia="he-IL"/>
        </w:rPr>
        <w:t>:</w:t>
      </w:r>
      <w:r w:rsidRPr="00495073">
        <w:rPr>
          <w:rStyle w:val="TagStyle"/>
          <w:rtl/>
        </w:rPr>
        <w:t xml:space="preserve"> &lt;&lt; אורח &gt;&gt;</w:t>
      </w:r>
      <w:r>
        <w:rPr>
          <w:rtl/>
          <w:lang w:eastAsia="he-IL"/>
        </w:rPr>
        <w:t xml:space="preserve">   </w:t>
      </w:r>
      <w:bookmarkEnd w:id="2066"/>
    </w:p>
    <w:p w:rsidR="00495073" w:rsidRDefault="00495073" w:rsidP="00495073">
      <w:pPr>
        <w:pStyle w:val="KeepWithNext"/>
        <w:rPr>
          <w:rtl/>
          <w:lang w:eastAsia="he-IL"/>
        </w:rPr>
      </w:pPr>
    </w:p>
    <w:p w:rsidR="00600761" w:rsidRDefault="00495073" w:rsidP="00D93DE5">
      <w:pPr>
        <w:rPr>
          <w:rtl/>
          <w:lang w:eastAsia="he-IL"/>
        </w:rPr>
      </w:pPr>
      <w:r>
        <w:rPr>
          <w:rFonts w:hint="cs"/>
          <w:rtl/>
          <w:lang w:eastAsia="he-IL"/>
        </w:rPr>
        <w:t xml:space="preserve">אני שוב רוצה לחזור: בואו נדבר על בניין רגיל, </w:t>
      </w:r>
      <w:bookmarkStart w:id="2067" w:name="_ETM_Q1_6750476"/>
      <w:bookmarkEnd w:id="2067"/>
      <w:r>
        <w:rPr>
          <w:rFonts w:hint="cs"/>
          <w:rtl/>
          <w:lang w:eastAsia="he-IL"/>
        </w:rPr>
        <w:t xml:space="preserve">כמה זמן זה לוקח. </w:t>
      </w:r>
      <w:r w:rsidR="00600761">
        <w:rPr>
          <w:rFonts w:hint="cs"/>
          <w:rtl/>
          <w:lang w:eastAsia="he-IL"/>
        </w:rPr>
        <w:t>מישהו יכול להגיד לי מה זה בניין רגיל</w:t>
      </w:r>
      <w:r w:rsidR="00D93DE5">
        <w:rPr>
          <w:rFonts w:hint="cs"/>
          <w:rtl/>
          <w:lang w:eastAsia="he-IL"/>
        </w:rPr>
        <w:t xml:space="preserve"> או אפילו להגיד מה הוא </w:t>
      </w:r>
      <w:bookmarkStart w:id="2068" w:name="_ETM_Q1_6751932"/>
      <w:bookmarkEnd w:id="2068"/>
      <w:r w:rsidR="00D93DE5">
        <w:rPr>
          <w:rFonts w:hint="cs"/>
          <w:rtl/>
          <w:lang w:eastAsia="he-IL"/>
        </w:rPr>
        <w:t>בניין טיפוסי לאורך 150 ק"מ, שאותו נצטרך לבדוק</w:t>
      </w:r>
      <w:r w:rsidR="00600761">
        <w:rPr>
          <w:rFonts w:hint="cs"/>
          <w:rtl/>
          <w:lang w:eastAsia="he-IL"/>
        </w:rPr>
        <w:t xml:space="preserve">? </w:t>
      </w:r>
      <w:r w:rsidR="00D93DE5">
        <w:rPr>
          <w:rFonts w:hint="cs"/>
          <w:rtl/>
          <w:lang w:eastAsia="he-IL"/>
        </w:rPr>
        <w:t>בלתי אפשרי להגדיר דבר כזה. אבל אני כן יכולה להסביר ש</w:t>
      </w:r>
      <w:r w:rsidR="00600761">
        <w:rPr>
          <w:rFonts w:hint="cs"/>
          <w:rtl/>
          <w:lang w:eastAsia="he-IL"/>
        </w:rPr>
        <w:t xml:space="preserve">לא מדובר בזה שחופרים </w:t>
      </w:r>
      <w:r w:rsidR="00D93DE5">
        <w:rPr>
          <w:rFonts w:hint="cs"/>
          <w:rtl/>
          <w:lang w:eastAsia="he-IL"/>
        </w:rPr>
        <w:t xml:space="preserve">משהו ואז </w:t>
      </w:r>
      <w:bookmarkStart w:id="2069" w:name="_ETM_Q1_6764705"/>
      <w:bookmarkEnd w:id="2069"/>
      <w:r w:rsidR="00600761">
        <w:rPr>
          <w:rFonts w:hint="cs"/>
          <w:rtl/>
          <w:lang w:eastAsia="he-IL"/>
        </w:rPr>
        <w:t>הולכים</w:t>
      </w:r>
      <w:r w:rsidR="00D93DE5">
        <w:rPr>
          <w:rFonts w:hint="cs"/>
          <w:rtl/>
          <w:lang w:eastAsia="he-IL"/>
        </w:rPr>
        <w:t>. כאשר חופרים משהו,</w:t>
      </w:r>
      <w:r w:rsidR="00600761">
        <w:rPr>
          <w:rFonts w:hint="cs"/>
          <w:rtl/>
          <w:lang w:eastAsia="he-IL"/>
        </w:rPr>
        <w:t xml:space="preserve"> מחדירים אלמנט טכנולוגי</w:t>
      </w:r>
      <w:r w:rsidR="00D93DE5">
        <w:rPr>
          <w:rFonts w:hint="cs"/>
          <w:rtl/>
          <w:lang w:eastAsia="he-IL"/>
        </w:rPr>
        <w:t xml:space="preserve"> ואחרי שמוציאים אותו,</w:t>
      </w:r>
      <w:r w:rsidR="00600761">
        <w:rPr>
          <w:rFonts w:hint="cs"/>
          <w:rtl/>
          <w:lang w:eastAsia="he-IL"/>
        </w:rPr>
        <w:t xml:space="preserve"> מיד לאחר מכן מ</w:t>
      </w:r>
      <w:r w:rsidR="00D93DE5">
        <w:rPr>
          <w:rFonts w:hint="cs"/>
          <w:rtl/>
          <w:lang w:eastAsia="he-IL"/>
        </w:rPr>
        <w:t>כסים</w:t>
      </w:r>
      <w:r w:rsidR="00600761">
        <w:rPr>
          <w:rFonts w:hint="cs"/>
          <w:rtl/>
          <w:lang w:eastAsia="he-IL"/>
        </w:rPr>
        <w:t xml:space="preserve"> אותו. </w:t>
      </w:r>
    </w:p>
    <w:p w:rsidR="00600761" w:rsidRDefault="00600761" w:rsidP="007D0DB3">
      <w:pPr>
        <w:rPr>
          <w:rtl/>
          <w:lang w:eastAsia="he-IL"/>
        </w:rPr>
      </w:pPr>
    </w:p>
    <w:p w:rsidR="00D93DE5" w:rsidRDefault="00D93DE5" w:rsidP="00D93DE5">
      <w:pPr>
        <w:pStyle w:val="af6"/>
        <w:keepNext/>
        <w:rPr>
          <w:rtl/>
        </w:rPr>
      </w:pPr>
      <w:bookmarkStart w:id="2070" w:name="ET_yor_5142_473"/>
      <w:r w:rsidRPr="00D93DE5">
        <w:rPr>
          <w:rStyle w:val="TagStyle"/>
          <w:rtl/>
        </w:rPr>
        <w:t xml:space="preserve"> &lt;&lt; </w:t>
      </w:r>
      <w:proofErr w:type="spellStart"/>
      <w:r w:rsidRPr="00D93DE5">
        <w:rPr>
          <w:rStyle w:val="TagStyle"/>
          <w:rtl/>
        </w:rPr>
        <w:t>יור</w:t>
      </w:r>
      <w:proofErr w:type="spellEnd"/>
      <w:r w:rsidRPr="00D93DE5">
        <w:rPr>
          <w:rStyle w:val="TagStyle"/>
          <w:rtl/>
        </w:rPr>
        <w:t xml:space="preserve"> &gt;&gt; </w:t>
      </w:r>
      <w:r>
        <w:rPr>
          <w:rtl/>
        </w:rPr>
        <w:t xml:space="preserve">היו"ר יוליה </w:t>
      </w:r>
      <w:proofErr w:type="spellStart"/>
      <w:r>
        <w:rPr>
          <w:rtl/>
        </w:rPr>
        <w:t>מלינובסקי</w:t>
      </w:r>
      <w:proofErr w:type="spellEnd"/>
      <w:r>
        <w:rPr>
          <w:rtl/>
        </w:rPr>
        <w:t>:</w:t>
      </w:r>
      <w:r w:rsidRPr="00D93DE5">
        <w:rPr>
          <w:rStyle w:val="TagStyle"/>
          <w:rtl/>
        </w:rPr>
        <w:t xml:space="preserve"> &lt;&lt; יור &gt;&gt;</w:t>
      </w:r>
      <w:r>
        <w:rPr>
          <w:rtl/>
        </w:rPr>
        <w:t xml:space="preserve">   </w:t>
      </w:r>
      <w:bookmarkEnd w:id="2070"/>
    </w:p>
    <w:p w:rsidR="00D93DE5" w:rsidRDefault="00D93DE5" w:rsidP="00D93DE5">
      <w:pPr>
        <w:pStyle w:val="KeepWithNext"/>
        <w:rPr>
          <w:rtl/>
          <w:lang w:eastAsia="he-IL"/>
        </w:rPr>
      </w:pPr>
    </w:p>
    <w:p w:rsidR="00600761" w:rsidRDefault="00D93DE5" w:rsidP="00D93DE5">
      <w:pPr>
        <w:rPr>
          <w:rtl/>
          <w:lang w:eastAsia="he-IL"/>
        </w:rPr>
      </w:pPr>
      <w:bookmarkStart w:id="2071" w:name="_ETM_Q1_6775308"/>
      <w:bookmarkEnd w:id="2071"/>
      <w:r>
        <w:rPr>
          <w:rFonts w:hint="cs"/>
          <w:rtl/>
          <w:lang w:eastAsia="he-IL"/>
        </w:rPr>
        <w:t xml:space="preserve">יופי. גלעד, אני </w:t>
      </w:r>
      <w:r w:rsidR="00600761">
        <w:rPr>
          <w:rFonts w:hint="cs"/>
          <w:rtl/>
          <w:lang w:eastAsia="he-IL"/>
        </w:rPr>
        <w:t xml:space="preserve">רוצה </w:t>
      </w:r>
      <w:r>
        <w:rPr>
          <w:rFonts w:hint="cs"/>
          <w:rtl/>
          <w:lang w:eastAsia="he-IL"/>
        </w:rPr>
        <w:t xml:space="preserve">שבסעיף </w:t>
      </w:r>
      <w:bookmarkStart w:id="2072" w:name="_ETM_Q1_6781477"/>
      <w:bookmarkEnd w:id="2072"/>
      <w:r>
        <w:rPr>
          <w:rFonts w:hint="cs"/>
          <w:rtl/>
          <w:lang w:eastAsia="he-IL"/>
        </w:rPr>
        <w:t xml:space="preserve">קודם כול תסדירו לי </w:t>
      </w:r>
      <w:r w:rsidR="00600761">
        <w:rPr>
          <w:rFonts w:hint="cs"/>
          <w:rtl/>
          <w:lang w:eastAsia="he-IL"/>
        </w:rPr>
        <w:t xml:space="preserve">זמן </w:t>
      </w:r>
      <w:r>
        <w:rPr>
          <w:rtl/>
          <w:lang w:eastAsia="he-IL"/>
        </w:rPr>
        <w:t>–</w:t>
      </w:r>
      <w:r>
        <w:rPr>
          <w:rFonts w:hint="cs"/>
          <w:rtl/>
          <w:lang w:eastAsia="he-IL"/>
        </w:rPr>
        <w:t xml:space="preserve"> אני עדיין רוצה זמן; ב',</w:t>
      </w:r>
      <w:bookmarkStart w:id="2073" w:name="_ETM_Q1_6785838"/>
      <w:bookmarkEnd w:id="2073"/>
      <w:r>
        <w:rPr>
          <w:rFonts w:hint="cs"/>
          <w:rtl/>
          <w:lang w:eastAsia="he-IL"/>
        </w:rPr>
        <w:t xml:space="preserve"> </w:t>
      </w:r>
      <w:r w:rsidR="00600761">
        <w:rPr>
          <w:rFonts w:hint="cs"/>
          <w:rtl/>
          <w:lang w:eastAsia="he-IL"/>
        </w:rPr>
        <w:t>אני רוצה ש</w:t>
      </w:r>
      <w:r>
        <w:rPr>
          <w:rFonts w:hint="cs"/>
          <w:rtl/>
          <w:lang w:eastAsia="he-IL"/>
        </w:rPr>
        <w:t>י</w:t>
      </w:r>
      <w:r w:rsidR="00600761">
        <w:rPr>
          <w:rFonts w:hint="cs"/>
          <w:rtl/>
          <w:lang w:eastAsia="he-IL"/>
        </w:rPr>
        <w:t>היה כתוב שהחברה</w:t>
      </w:r>
      <w:r>
        <w:rPr>
          <w:rFonts w:hint="cs"/>
          <w:rtl/>
          <w:lang w:eastAsia="he-IL"/>
        </w:rPr>
        <w:t xml:space="preserve"> שעושה את הסקירה הזאת</w:t>
      </w:r>
      <w:r w:rsidR="00600761">
        <w:rPr>
          <w:rFonts w:hint="cs"/>
          <w:rtl/>
          <w:lang w:eastAsia="he-IL"/>
        </w:rPr>
        <w:t xml:space="preserve"> מחויבת להחזיר</w:t>
      </w:r>
      <w:r>
        <w:rPr>
          <w:rFonts w:hint="cs"/>
          <w:rtl/>
          <w:lang w:eastAsia="he-IL"/>
        </w:rPr>
        <w:t xml:space="preserve"> את</w:t>
      </w:r>
      <w:r w:rsidR="00600761">
        <w:rPr>
          <w:rFonts w:hint="cs"/>
          <w:rtl/>
          <w:lang w:eastAsia="he-IL"/>
        </w:rPr>
        <w:t xml:space="preserve"> המצב לקדמותו</w:t>
      </w:r>
      <w:r>
        <w:rPr>
          <w:rFonts w:hint="cs"/>
          <w:rtl/>
          <w:lang w:eastAsia="he-IL"/>
        </w:rPr>
        <w:t xml:space="preserve">, שלא ישאירו לי שם </w:t>
      </w:r>
      <w:bookmarkStart w:id="2074" w:name="_ETM_Q1_6795511"/>
      <w:bookmarkEnd w:id="2074"/>
      <w:r>
        <w:rPr>
          <w:rFonts w:hint="cs"/>
          <w:rtl/>
          <w:lang w:eastAsia="he-IL"/>
        </w:rPr>
        <w:t xml:space="preserve">בורות באדמה, </w:t>
      </w:r>
      <w:r w:rsidR="00600761">
        <w:rPr>
          <w:rFonts w:hint="cs"/>
          <w:rtl/>
          <w:lang w:eastAsia="he-IL"/>
        </w:rPr>
        <w:t xml:space="preserve">כי בסוף אנחנו כן דורסים. אני מוכנה לדרוס את חברת החשמל, </w:t>
      </w:r>
      <w:r>
        <w:rPr>
          <w:rFonts w:hint="cs"/>
          <w:rtl/>
          <w:lang w:eastAsia="he-IL"/>
        </w:rPr>
        <w:t xml:space="preserve">הם איכשהו יסתדרו, </w:t>
      </w:r>
      <w:r w:rsidR="00600761">
        <w:rPr>
          <w:rFonts w:hint="cs"/>
          <w:rtl/>
          <w:lang w:eastAsia="he-IL"/>
        </w:rPr>
        <w:t>אבל אני לא רוצה לדרוס אזרחים, במיוחד אנשים מבוגרים. אנחנו חייבים לשמור על ההוגנות</w:t>
      </w:r>
      <w:r>
        <w:rPr>
          <w:rFonts w:hint="cs"/>
          <w:rtl/>
          <w:lang w:eastAsia="he-IL"/>
        </w:rPr>
        <w:t xml:space="preserve"> בכל הנושא הזה</w:t>
      </w:r>
      <w:r w:rsidR="00600761">
        <w:rPr>
          <w:rFonts w:hint="cs"/>
          <w:rtl/>
          <w:lang w:eastAsia="he-IL"/>
        </w:rPr>
        <w:t>. מה זה זמן סביר?</w:t>
      </w:r>
      <w:r>
        <w:rPr>
          <w:rFonts w:hint="cs"/>
          <w:rtl/>
          <w:lang w:eastAsia="he-IL"/>
        </w:rPr>
        <w:t xml:space="preserve"> דנה, </w:t>
      </w:r>
      <w:bookmarkStart w:id="2075" w:name="_ETM_Q1_6829003"/>
      <w:bookmarkEnd w:id="2075"/>
      <w:r>
        <w:rPr>
          <w:rFonts w:hint="cs"/>
          <w:rtl/>
          <w:lang w:eastAsia="he-IL"/>
        </w:rPr>
        <w:t xml:space="preserve">בבקשה. </w:t>
      </w:r>
      <w:bookmarkStart w:id="2076" w:name="_ETM_Q1_6830401"/>
      <w:bookmarkEnd w:id="2076"/>
    </w:p>
    <w:p w:rsidR="00D93DE5" w:rsidRDefault="00D93DE5" w:rsidP="00D93DE5">
      <w:pPr>
        <w:rPr>
          <w:rtl/>
          <w:lang w:eastAsia="he-IL"/>
        </w:rPr>
      </w:pPr>
      <w:bookmarkStart w:id="2077" w:name="_ETM_Q1_6830454"/>
      <w:bookmarkEnd w:id="2077"/>
    </w:p>
    <w:p w:rsidR="00D93DE5" w:rsidRDefault="00D93DE5" w:rsidP="00D93DE5">
      <w:pPr>
        <w:pStyle w:val="af9"/>
        <w:keepNext/>
        <w:rPr>
          <w:rtl/>
          <w:lang w:eastAsia="he-IL"/>
        </w:rPr>
      </w:pPr>
      <w:bookmarkStart w:id="2078" w:name="ET_guest_879290_474"/>
      <w:r w:rsidRPr="00D93DE5">
        <w:rPr>
          <w:rStyle w:val="TagStyle"/>
          <w:rtl/>
        </w:rPr>
        <w:t xml:space="preserve"> &lt;&lt; אורח &gt;&gt; </w:t>
      </w:r>
      <w:r>
        <w:rPr>
          <w:rtl/>
          <w:lang w:eastAsia="he-IL"/>
        </w:rPr>
        <w:t>דנה דובר:</w:t>
      </w:r>
      <w:r w:rsidRPr="00D93DE5">
        <w:rPr>
          <w:rStyle w:val="TagStyle"/>
          <w:rtl/>
        </w:rPr>
        <w:t xml:space="preserve"> &lt;&lt; אורח &gt;&gt;</w:t>
      </w:r>
      <w:r>
        <w:rPr>
          <w:rtl/>
          <w:lang w:eastAsia="he-IL"/>
        </w:rPr>
        <w:t xml:space="preserve">   </w:t>
      </w:r>
      <w:bookmarkEnd w:id="2078"/>
    </w:p>
    <w:p w:rsidR="00D93DE5" w:rsidRDefault="00D93DE5" w:rsidP="00D93DE5">
      <w:pPr>
        <w:pStyle w:val="KeepWithNext"/>
        <w:rPr>
          <w:rtl/>
          <w:lang w:eastAsia="he-IL"/>
        </w:rPr>
      </w:pPr>
    </w:p>
    <w:p w:rsidR="00600761" w:rsidRDefault="00D93DE5" w:rsidP="007D0DB3">
      <w:pPr>
        <w:rPr>
          <w:rtl/>
          <w:lang w:eastAsia="he-IL"/>
        </w:rPr>
      </w:pPr>
      <w:bookmarkStart w:id="2079" w:name="_ETM_Q1_6832429"/>
      <w:bookmarkStart w:id="2080" w:name="_ETM_Q1_6832459"/>
      <w:bookmarkEnd w:id="2079"/>
      <w:bookmarkEnd w:id="2080"/>
      <w:r>
        <w:rPr>
          <w:rFonts w:hint="cs"/>
          <w:rtl/>
          <w:lang w:eastAsia="he-IL"/>
        </w:rPr>
        <w:t xml:space="preserve">כבר עברתם הלאה, לא משנה. </w:t>
      </w:r>
    </w:p>
    <w:p w:rsidR="00D93DE5" w:rsidRDefault="00D93DE5" w:rsidP="007D0DB3">
      <w:pPr>
        <w:rPr>
          <w:rtl/>
          <w:lang w:eastAsia="he-IL"/>
        </w:rPr>
      </w:pPr>
      <w:bookmarkStart w:id="2081" w:name="_ETM_Q1_6863649"/>
      <w:bookmarkStart w:id="2082" w:name="_ETM_Q1_6863700"/>
      <w:bookmarkEnd w:id="2081"/>
      <w:bookmarkEnd w:id="2082"/>
    </w:p>
    <w:p w:rsidR="00D93DE5" w:rsidRDefault="00D93DE5" w:rsidP="00D93DE5">
      <w:pPr>
        <w:pStyle w:val="af6"/>
        <w:keepNext/>
        <w:rPr>
          <w:rtl/>
        </w:rPr>
      </w:pPr>
      <w:bookmarkStart w:id="2083" w:name="ET_yor_5142_475"/>
      <w:r w:rsidRPr="00D93DE5">
        <w:rPr>
          <w:rStyle w:val="TagStyle"/>
          <w:rtl/>
        </w:rPr>
        <w:t xml:space="preserve"> &lt;&lt; </w:t>
      </w:r>
      <w:proofErr w:type="spellStart"/>
      <w:r w:rsidRPr="00D93DE5">
        <w:rPr>
          <w:rStyle w:val="TagStyle"/>
          <w:rtl/>
        </w:rPr>
        <w:t>יור</w:t>
      </w:r>
      <w:proofErr w:type="spellEnd"/>
      <w:r w:rsidRPr="00D93DE5">
        <w:rPr>
          <w:rStyle w:val="TagStyle"/>
          <w:rtl/>
        </w:rPr>
        <w:t xml:space="preserve"> &gt;&gt; </w:t>
      </w:r>
      <w:r>
        <w:rPr>
          <w:rtl/>
        </w:rPr>
        <w:t xml:space="preserve">היו"ר יוליה </w:t>
      </w:r>
      <w:proofErr w:type="spellStart"/>
      <w:r>
        <w:rPr>
          <w:rtl/>
        </w:rPr>
        <w:t>מלינובסקי</w:t>
      </w:r>
      <w:proofErr w:type="spellEnd"/>
      <w:r>
        <w:rPr>
          <w:rtl/>
        </w:rPr>
        <w:t>:</w:t>
      </w:r>
      <w:r w:rsidRPr="00D93DE5">
        <w:rPr>
          <w:rStyle w:val="TagStyle"/>
          <w:rtl/>
        </w:rPr>
        <w:t xml:space="preserve"> &lt;&lt; יור &gt;&gt;</w:t>
      </w:r>
      <w:r>
        <w:rPr>
          <w:rtl/>
        </w:rPr>
        <w:t xml:space="preserve">   </w:t>
      </w:r>
      <w:bookmarkEnd w:id="2083"/>
    </w:p>
    <w:p w:rsidR="00D93DE5" w:rsidRDefault="00D93DE5" w:rsidP="00D93DE5">
      <w:pPr>
        <w:pStyle w:val="KeepWithNext"/>
        <w:rPr>
          <w:rtl/>
          <w:lang w:eastAsia="he-IL"/>
        </w:rPr>
      </w:pPr>
    </w:p>
    <w:p w:rsidR="00D93DE5" w:rsidRDefault="00D93DE5" w:rsidP="00D93DE5">
      <w:pPr>
        <w:rPr>
          <w:rtl/>
          <w:lang w:eastAsia="he-IL"/>
        </w:rPr>
      </w:pPr>
      <w:proofErr w:type="spellStart"/>
      <w:r>
        <w:rPr>
          <w:rFonts w:hint="cs"/>
          <w:rtl/>
          <w:lang w:eastAsia="he-IL"/>
        </w:rPr>
        <w:t>נת"ע</w:t>
      </w:r>
      <w:proofErr w:type="spellEnd"/>
      <w:r>
        <w:rPr>
          <w:rFonts w:hint="cs"/>
          <w:rtl/>
          <w:lang w:eastAsia="he-IL"/>
        </w:rPr>
        <w:t xml:space="preserve">, תנו לי תשובות. </w:t>
      </w:r>
      <w:bookmarkStart w:id="2084" w:name="_ETM_Q1_6865561"/>
      <w:bookmarkEnd w:id="2084"/>
    </w:p>
    <w:p w:rsidR="00D93DE5" w:rsidRDefault="00D93DE5" w:rsidP="00D93DE5">
      <w:pPr>
        <w:rPr>
          <w:rtl/>
          <w:lang w:eastAsia="he-IL"/>
        </w:rPr>
      </w:pPr>
      <w:bookmarkStart w:id="2085" w:name="_ETM_Q1_6865613"/>
      <w:bookmarkEnd w:id="2085"/>
    </w:p>
    <w:p w:rsidR="00D93DE5" w:rsidRDefault="00D93DE5" w:rsidP="00D93DE5">
      <w:pPr>
        <w:pStyle w:val="af9"/>
        <w:keepNext/>
        <w:rPr>
          <w:rtl/>
          <w:lang w:eastAsia="he-IL"/>
        </w:rPr>
      </w:pPr>
      <w:bookmarkStart w:id="2086" w:name="ET_guest_879553_476"/>
      <w:r w:rsidRPr="00D93DE5">
        <w:rPr>
          <w:rStyle w:val="TagStyle"/>
          <w:rtl/>
        </w:rPr>
        <w:t xml:space="preserve"> &lt;&lt; אורח &gt;&gt; </w:t>
      </w:r>
      <w:r>
        <w:rPr>
          <w:rtl/>
          <w:lang w:eastAsia="he-IL"/>
        </w:rPr>
        <w:t>מירב ליבנה:</w:t>
      </w:r>
      <w:r w:rsidRPr="00D93DE5">
        <w:rPr>
          <w:rStyle w:val="TagStyle"/>
          <w:rtl/>
        </w:rPr>
        <w:t xml:space="preserve"> &lt;&lt; אורח &gt;&gt;</w:t>
      </w:r>
      <w:r>
        <w:rPr>
          <w:rtl/>
          <w:lang w:eastAsia="he-IL"/>
        </w:rPr>
        <w:t xml:space="preserve">   </w:t>
      </w:r>
      <w:bookmarkEnd w:id="2086"/>
    </w:p>
    <w:p w:rsidR="00D93DE5" w:rsidRDefault="00D93DE5" w:rsidP="00D93DE5">
      <w:pPr>
        <w:pStyle w:val="KeepWithNext"/>
        <w:rPr>
          <w:rtl/>
          <w:lang w:eastAsia="he-IL"/>
        </w:rPr>
      </w:pPr>
    </w:p>
    <w:p w:rsidR="00600761" w:rsidRDefault="00D93DE5" w:rsidP="00D93DE5">
      <w:pPr>
        <w:rPr>
          <w:rtl/>
          <w:lang w:eastAsia="he-IL"/>
        </w:rPr>
      </w:pPr>
      <w:bookmarkStart w:id="2087" w:name="_ETM_Q1_6869553"/>
      <w:bookmarkStart w:id="2088" w:name="_ETM_Q1_6869586"/>
      <w:bookmarkEnd w:id="2087"/>
      <w:bookmarkEnd w:id="2088"/>
      <w:r>
        <w:rPr>
          <w:rFonts w:hint="cs"/>
          <w:rtl/>
          <w:lang w:eastAsia="he-IL"/>
        </w:rPr>
        <w:t xml:space="preserve">לעניין מניעת </w:t>
      </w:r>
      <w:bookmarkStart w:id="2089" w:name="_ETM_Q1_6869880"/>
      <w:bookmarkEnd w:id="2089"/>
      <w:r>
        <w:rPr>
          <w:rFonts w:hint="cs"/>
          <w:rtl/>
          <w:lang w:eastAsia="he-IL"/>
        </w:rPr>
        <w:t xml:space="preserve">נזק והשבת המצב לקדמותו, אז כבר </w:t>
      </w:r>
      <w:r w:rsidR="00600761">
        <w:rPr>
          <w:rFonts w:hint="cs"/>
          <w:rtl/>
          <w:lang w:eastAsia="he-IL"/>
        </w:rPr>
        <w:t>בפקודת מסילות הברזל</w:t>
      </w:r>
      <w:r>
        <w:rPr>
          <w:rFonts w:hint="cs"/>
          <w:rtl/>
          <w:lang w:eastAsia="he-IL"/>
        </w:rPr>
        <w:t xml:space="preserve"> זה קיים ואנחנו </w:t>
      </w:r>
      <w:bookmarkStart w:id="2090" w:name="_ETM_Q1_6874744"/>
      <w:bookmarkEnd w:id="2090"/>
      <w:r>
        <w:rPr>
          <w:rFonts w:hint="cs"/>
          <w:rtl/>
          <w:lang w:eastAsia="he-IL"/>
        </w:rPr>
        <w:t>מתקנים את הפקודה</w:t>
      </w:r>
      <w:r w:rsidR="00600761">
        <w:rPr>
          <w:rFonts w:hint="cs"/>
          <w:rtl/>
          <w:lang w:eastAsia="he-IL"/>
        </w:rPr>
        <w:t xml:space="preserve">, </w:t>
      </w:r>
      <w:r>
        <w:rPr>
          <w:rFonts w:hint="cs"/>
          <w:rtl/>
          <w:lang w:eastAsia="he-IL"/>
        </w:rPr>
        <w:t xml:space="preserve">זאת אומרת, </w:t>
      </w:r>
      <w:r w:rsidR="00600761">
        <w:rPr>
          <w:rFonts w:hint="cs"/>
          <w:rtl/>
          <w:lang w:eastAsia="he-IL"/>
        </w:rPr>
        <w:t xml:space="preserve">ההוראה הזאת תחול. </w:t>
      </w:r>
    </w:p>
    <w:p w:rsidR="00D93DE5" w:rsidRDefault="00D93DE5" w:rsidP="00D93DE5">
      <w:pPr>
        <w:rPr>
          <w:rtl/>
          <w:lang w:eastAsia="he-IL"/>
        </w:rPr>
      </w:pPr>
    </w:p>
    <w:p w:rsidR="00D93DE5" w:rsidRDefault="00D93DE5" w:rsidP="00D93DE5">
      <w:pPr>
        <w:pStyle w:val="af6"/>
        <w:keepNext/>
        <w:rPr>
          <w:rtl/>
        </w:rPr>
      </w:pPr>
      <w:bookmarkStart w:id="2091" w:name="ET_yor_5142_477"/>
      <w:r w:rsidRPr="00D93DE5">
        <w:rPr>
          <w:rStyle w:val="TagStyle"/>
          <w:rtl/>
        </w:rPr>
        <w:t xml:space="preserve"> &lt;&lt; </w:t>
      </w:r>
      <w:proofErr w:type="spellStart"/>
      <w:r w:rsidRPr="00D93DE5">
        <w:rPr>
          <w:rStyle w:val="TagStyle"/>
          <w:rtl/>
        </w:rPr>
        <w:t>יור</w:t>
      </w:r>
      <w:proofErr w:type="spellEnd"/>
      <w:r w:rsidRPr="00D93DE5">
        <w:rPr>
          <w:rStyle w:val="TagStyle"/>
          <w:rtl/>
        </w:rPr>
        <w:t xml:space="preserve"> &gt;&gt; </w:t>
      </w:r>
      <w:r>
        <w:rPr>
          <w:rtl/>
        </w:rPr>
        <w:t xml:space="preserve">היו"ר יוליה </w:t>
      </w:r>
      <w:proofErr w:type="spellStart"/>
      <w:r>
        <w:rPr>
          <w:rtl/>
        </w:rPr>
        <w:t>מלינובסקי</w:t>
      </w:r>
      <w:proofErr w:type="spellEnd"/>
      <w:r>
        <w:rPr>
          <w:rtl/>
        </w:rPr>
        <w:t>:</w:t>
      </w:r>
      <w:r w:rsidRPr="00D93DE5">
        <w:rPr>
          <w:rStyle w:val="TagStyle"/>
          <w:rtl/>
        </w:rPr>
        <w:t xml:space="preserve"> &lt;&lt; יור &gt;&gt;</w:t>
      </w:r>
      <w:r>
        <w:rPr>
          <w:rtl/>
        </w:rPr>
        <w:t xml:space="preserve">   </w:t>
      </w:r>
      <w:bookmarkEnd w:id="2091"/>
    </w:p>
    <w:p w:rsidR="00D93DE5" w:rsidRDefault="00D93DE5" w:rsidP="00D93DE5">
      <w:pPr>
        <w:pStyle w:val="KeepWithNext"/>
        <w:rPr>
          <w:rtl/>
          <w:lang w:eastAsia="he-IL"/>
        </w:rPr>
      </w:pPr>
    </w:p>
    <w:p w:rsidR="00D93DE5" w:rsidRDefault="00D93DE5" w:rsidP="007D0DB3">
      <w:pPr>
        <w:rPr>
          <w:rtl/>
        </w:rPr>
      </w:pPr>
      <w:bookmarkStart w:id="2092" w:name="ET_yor_5142_130"/>
      <w:r>
        <w:rPr>
          <w:rFonts w:hint="cs"/>
          <w:rtl/>
        </w:rPr>
        <w:t>זה ייכנס בפנים פה?</w:t>
      </w:r>
      <w:bookmarkStart w:id="2093" w:name="_ETM_Q1_6876450"/>
      <w:bookmarkEnd w:id="2093"/>
    </w:p>
    <w:p w:rsidR="00D93DE5" w:rsidRDefault="00D93DE5" w:rsidP="007D0DB3">
      <w:pPr>
        <w:rPr>
          <w:rtl/>
        </w:rPr>
      </w:pPr>
      <w:bookmarkStart w:id="2094" w:name="_ETM_Q1_6876525"/>
      <w:bookmarkEnd w:id="2094"/>
    </w:p>
    <w:p w:rsidR="00D93DE5" w:rsidRDefault="00D93DE5" w:rsidP="00D93DE5">
      <w:pPr>
        <w:pStyle w:val="af9"/>
        <w:keepNext/>
        <w:rPr>
          <w:rtl/>
        </w:rPr>
      </w:pPr>
      <w:bookmarkStart w:id="2095" w:name="ET_guest_879553_478"/>
      <w:r w:rsidRPr="00D93DE5">
        <w:rPr>
          <w:rStyle w:val="TagStyle"/>
          <w:rtl/>
        </w:rPr>
        <w:t xml:space="preserve"> &lt;&lt; אורח &gt;&gt; </w:t>
      </w:r>
      <w:r>
        <w:rPr>
          <w:rtl/>
        </w:rPr>
        <w:t>מירב ליבנה:</w:t>
      </w:r>
      <w:r w:rsidRPr="00D93DE5">
        <w:rPr>
          <w:rStyle w:val="TagStyle"/>
          <w:rtl/>
        </w:rPr>
        <w:t xml:space="preserve"> &lt;&lt; אורח &gt;&gt;</w:t>
      </w:r>
      <w:r>
        <w:rPr>
          <w:rtl/>
        </w:rPr>
        <w:t xml:space="preserve">   </w:t>
      </w:r>
      <w:bookmarkEnd w:id="2095"/>
    </w:p>
    <w:p w:rsidR="00D93DE5" w:rsidRDefault="00D93DE5" w:rsidP="00D93DE5">
      <w:pPr>
        <w:pStyle w:val="KeepWithNext"/>
        <w:rPr>
          <w:rtl/>
        </w:rPr>
      </w:pPr>
    </w:p>
    <w:p w:rsidR="00D93DE5" w:rsidRDefault="00D93DE5" w:rsidP="00D93DE5">
      <w:pPr>
        <w:rPr>
          <w:rtl/>
        </w:rPr>
      </w:pPr>
      <w:r>
        <w:rPr>
          <w:rFonts w:hint="cs"/>
          <w:rtl/>
        </w:rPr>
        <w:t xml:space="preserve">זה כבר קיים, כן. </w:t>
      </w:r>
    </w:p>
    <w:p w:rsidR="00D93DE5" w:rsidRDefault="00D93DE5" w:rsidP="00D93DE5">
      <w:pPr>
        <w:rPr>
          <w:rtl/>
        </w:rPr>
      </w:pPr>
    </w:p>
    <w:p w:rsidR="00D93DE5" w:rsidRDefault="00D93DE5" w:rsidP="00D93DE5">
      <w:pPr>
        <w:pStyle w:val="af6"/>
        <w:keepNext/>
        <w:rPr>
          <w:rtl/>
        </w:rPr>
      </w:pPr>
      <w:bookmarkStart w:id="2096" w:name="ET_yor_5142_479"/>
      <w:r w:rsidRPr="00D93DE5">
        <w:rPr>
          <w:rStyle w:val="TagStyle"/>
          <w:rtl/>
        </w:rPr>
        <w:t xml:space="preserve"> &lt;&lt; </w:t>
      </w:r>
      <w:proofErr w:type="spellStart"/>
      <w:r w:rsidRPr="00D93DE5">
        <w:rPr>
          <w:rStyle w:val="TagStyle"/>
          <w:rtl/>
        </w:rPr>
        <w:t>יור</w:t>
      </w:r>
      <w:proofErr w:type="spellEnd"/>
      <w:r w:rsidRPr="00D93DE5">
        <w:rPr>
          <w:rStyle w:val="TagStyle"/>
          <w:rtl/>
        </w:rPr>
        <w:t xml:space="preserve"> &gt;&gt; </w:t>
      </w:r>
      <w:r>
        <w:rPr>
          <w:rtl/>
        </w:rPr>
        <w:t xml:space="preserve">היו"ר יוליה </w:t>
      </w:r>
      <w:proofErr w:type="spellStart"/>
      <w:r>
        <w:rPr>
          <w:rtl/>
        </w:rPr>
        <w:t>מלינובסקי</w:t>
      </w:r>
      <w:proofErr w:type="spellEnd"/>
      <w:r>
        <w:rPr>
          <w:rtl/>
        </w:rPr>
        <w:t>:</w:t>
      </w:r>
      <w:r w:rsidRPr="00D93DE5">
        <w:rPr>
          <w:rStyle w:val="TagStyle"/>
          <w:rtl/>
        </w:rPr>
        <w:t xml:space="preserve"> &lt;&lt; יור &gt;&gt;</w:t>
      </w:r>
      <w:r>
        <w:rPr>
          <w:rtl/>
        </w:rPr>
        <w:t xml:space="preserve">   </w:t>
      </w:r>
      <w:bookmarkEnd w:id="2096"/>
    </w:p>
    <w:p w:rsidR="00D93DE5" w:rsidRDefault="00D93DE5" w:rsidP="00D93DE5">
      <w:pPr>
        <w:pStyle w:val="KeepWithNext"/>
        <w:rPr>
          <w:rtl/>
        </w:rPr>
      </w:pPr>
    </w:p>
    <w:bookmarkEnd w:id="2092"/>
    <w:p w:rsidR="00600761" w:rsidRDefault="00600761" w:rsidP="007D0DB3">
      <w:pPr>
        <w:rPr>
          <w:rtl/>
          <w:lang w:eastAsia="he-IL"/>
        </w:rPr>
      </w:pPr>
      <w:r>
        <w:rPr>
          <w:rFonts w:hint="cs"/>
          <w:rtl/>
          <w:lang w:eastAsia="he-IL"/>
        </w:rPr>
        <w:t xml:space="preserve">זה קיים לא פה. </w:t>
      </w:r>
    </w:p>
    <w:p w:rsidR="00D93DE5" w:rsidRDefault="00D93DE5" w:rsidP="007D0DB3">
      <w:pPr>
        <w:rPr>
          <w:rtl/>
          <w:lang w:eastAsia="he-IL"/>
        </w:rPr>
      </w:pPr>
    </w:p>
    <w:p w:rsidR="00D93DE5" w:rsidRDefault="00D93DE5" w:rsidP="00D93DE5">
      <w:pPr>
        <w:pStyle w:val="af9"/>
        <w:keepNext/>
        <w:rPr>
          <w:rtl/>
          <w:lang w:eastAsia="he-IL"/>
        </w:rPr>
      </w:pPr>
      <w:bookmarkStart w:id="2097" w:name="ET_guest_879553_480"/>
      <w:r w:rsidRPr="00D93DE5">
        <w:rPr>
          <w:rStyle w:val="TagStyle"/>
          <w:rtl/>
        </w:rPr>
        <w:t xml:space="preserve"> &lt;&lt; אורח &gt;&gt; </w:t>
      </w:r>
      <w:r>
        <w:rPr>
          <w:rtl/>
          <w:lang w:eastAsia="he-IL"/>
        </w:rPr>
        <w:t>מירב ליבנה:</w:t>
      </w:r>
      <w:r w:rsidRPr="00D93DE5">
        <w:rPr>
          <w:rStyle w:val="TagStyle"/>
          <w:rtl/>
        </w:rPr>
        <w:t xml:space="preserve"> &lt;&lt; אורח &gt;&gt;</w:t>
      </w:r>
      <w:r>
        <w:rPr>
          <w:rtl/>
          <w:lang w:eastAsia="he-IL"/>
        </w:rPr>
        <w:t xml:space="preserve">   </w:t>
      </w:r>
      <w:bookmarkEnd w:id="2097"/>
    </w:p>
    <w:p w:rsidR="00D93DE5" w:rsidRDefault="00D93DE5" w:rsidP="00D93DE5">
      <w:pPr>
        <w:pStyle w:val="KeepWithNext"/>
        <w:rPr>
          <w:rtl/>
          <w:lang w:eastAsia="he-IL"/>
        </w:rPr>
      </w:pPr>
    </w:p>
    <w:p w:rsidR="00600761" w:rsidRDefault="00D93DE5" w:rsidP="007D0DB3">
      <w:pPr>
        <w:rPr>
          <w:rtl/>
          <w:lang w:eastAsia="he-IL"/>
        </w:rPr>
      </w:pPr>
      <w:r>
        <w:rPr>
          <w:rFonts w:hint="cs"/>
          <w:rtl/>
          <w:lang w:eastAsia="he-IL"/>
        </w:rPr>
        <w:t xml:space="preserve">זה תיקון עקיף, אז </w:t>
      </w:r>
      <w:r w:rsidR="00600761">
        <w:rPr>
          <w:rFonts w:hint="cs"/>
          <w:rtl/>
          <w:lang w:eastAsia="he-IL"/>
        </w:rPr>
        <w:t>אנ</w:t>
      </w:r>
      <w:r>
        <w:rPr>
          <w:rFonts w:hint="cs"/>
          <w:rtl/>
          <w:lang w:eastAsia="he-IL"/>
        </w:rPr>
        <w:t xml:space="preserve">חנו נמצאים בפקודת מסילות הברזל והסעיף הזה חל לגבי כל הסימן </w:t>
      </w:r>
      <w:r>
        <w:rPr>
          <w:rtl/>
          <w:lang w:eastAsia="he-IL"/>
        </w:rPr>
        <w:t>–</w:t>
      </w:r>
      <w:r>
        <w:rPr>
          <w:rFonts w:hint="cs"/>
          <w:rtl/>
          <w:lang w:eastAsia="he-IL"/>
        </w:rPr>
        <w:t xml:space="preserve"> זה </w:t>
      </w:r>
      <w:r w:rsidR="00600761">
        <w:rPr>
          <w:rFonts w:hint="cs"/>
          <w:rtl/>
          <w:lang w:eastAsia="he-IL"/>
        </w:rPr>
        <w:t xml:space="preserve">סעיף 14י. </w:t>
      </w:r>
      <w:r>
        <w:rPr>
          <w:rFonts w:hint="cs"/>
          <w:rtl/>
          <w:lang w:eastAsia="he-IL"/>
        </w:rPr>
        <w:t xml:space="preserve">זה </w:t>
      </w:r>
      <w:r w:rsidR="00600761">
        <w:rPr>
          <w:rFonts w:hint="cs"/>
          <w:rtl/>
          <w:lang w:eastAsia="he-IL"/>
        </w:rPr>
        <w:t>מוסכם עלינו ברמה העקרונית, אם גלעד חושב שצריך תיקון נוסח</w:t>
      </w:r>
      <w:r>
        <w:rPr>
          <w:rFonts w:hint="cs"/>
          <w:rtl/>
          <w:lang w:eastAsia="he-IL"/>
        </w:rPr>
        <w:t>, אנחנו כמובן</w:t>
      </w:r>
      <w:r w:rsidR="00600761">
        <w:rPr>
          <w:rFonts w:hint="cs"/>
          <w:rtl/>
          <w:lang w:eastAsia="he-IL"/>
        </w:rPr>
        <w:t xml:space="preserve"> נעשה. </w:t>
      </w:r>
    </w:p>
    <w:p w:rsidR="00600761" w:rsidRDefault="00600761" w:rsidP="007D0DB3">
      <w:pPr>
        <w:rPr>
          <w:rtl/>
          <w:lang w:eastAsia="he-IL"/>
        </w:rPr>
      </w:pPr>
    </w:p>
    <w:p w:rsidR="00D93DE5" w:rsidRDefault="00D93DE5" w:rsidP="00D93DE5">
      <w:pPr>
        <w:pStyle w:val="af6"/>
        <w:keepNext/>
        <w:rPr>
          <w:rtl/>
        </w:rPr>
      </w:pPr>
      <w:bookmarkStart w:id="2098" w:name="ET_yor_5142_481"/>
      <w:r w:rsidRPr="00D93DE5">
        <w:rPr>
          <w:rStyle w:val="TagStyle"/>
          <w:rtl/>
        </w:rPr>
        <w:t xml:space="preserve"> &lt;&lt; </w:t>
      </w:r>
      <w:proofErr w:type="spellStart"/>
      <w:r w:rsidRPr="00D93DE5">
        <w:rPr>
          <w:rStyle w:val="TagStyle"/>
          <w:rtl/>
        </w:rPr>
        <w:t>יור</w:t>
      </w:r>
      <w:proofErr w:type="spellEnd"/>
      <w:r w:rsidRPr="00D93DE5">
        <w:rPr>
          <w:rStyle w:val="TagStyle"/>
          <w:rtl/>
        </w:rPr>
        <w:t xml:space="preserve"> &gt;&gt; </w:t>
      </w:r>
      <w:r>
        <w:rPr>
          <w:rtl/>
        </w:rPr>
        <w:t xml:space="preserve">היו"ר יוליה </w:t>
      </w:r>
      <w:proofErr w:type="spellStart"/>
      <w:r>
        <w:rPr>
          <w:rtl/>
        </w:rPr>
        <w:t>מלינובסקי</w:t>
      </w:r>
      <w:proofErr w:type="spellEnd"/>
      <w:r>
        <w:rPr>
          <w:rtl/>
        </w:rPr>
        <w:t>:</w:t>
      </w:r>
      <w:r w:rsidRPr="00D93DE5">
        <w:rPr>
          <w:rStyle w:val="TagStyle"/>
          <w:rtl/>
        </w:rPr>
        <w:t xml:space="preserve"> &lt;&lt; יור &gt;&gt;</w:t>
      </w:r>
      <w:r>
        <w:rPr>
          <w:rtl/>
        </w:rPr>
        <w:t xml:space="preserve">   </w:t>
      </w:r>
      <w:bookmarkEnd w:id="2098"/>
    </w:p>
    <w:p w:rsidR="00D93DE5" w:rsidRDefault="00D93DE5" w:rsidP="00D93DE5">
      <w:pPr>
        <w:pStyle w:val="KeepWithNext"/>
        <w:rPr>
          <w:rtl/>
          <w:lang w:eastAsia="he-IL"/>
        </w:rPr>
      </w:pPr>
    </w:p>
    <w:p w:rsidR="00D93DE5" w:rsidRDefault="00D93DE5" w:rsidP="00D93DE5">
      <w:pPr>
        <w:rPr>
          <w:rtl/>
          <w:lang w:eastAsia="he-IL"/>
        </w:rPr>
      </w:pPr>
      <w:r>
        <w:rPr>
          <w:rFonts w:hint="cs"/>
          <w:rtl/>
          <w:lang w:eastAsia="he-IL"/>
        </w:rPr>
        <w:t xml:space="preserve">גלעד, צריך לוודא שזה חל, ואם זה לא חל </w:t>
      </w:r>
      <w:r>
        <w:rPr>
          <w:rtl/>
          <w:lang w:eastAsia="he-IL"/>
        </w:rPr>
        <w:t>–</w:t>
      </w:r>
      <w:r>
        <w:rPr>
          <w:rFonts w:hint="cs"/>
          <w:rtl/>
          <w:lang w:eastAsia="he-IL"/>
        </w:rPr>
        <w:t xml:space="preserve"> צריך לעשות תיקון נוסח, שיהיה ברור שזה חל. לגבי הזמנים?</w:t>
      </w:r>
    </w:p>
    <w:p w:rsidR="00D93DE5" w:rsidRDefault="00D93DE5" w:rsidP="00D93DE5">
      <w:pPr>
        <w:rPr>
          <w:rtl/>
          <w:lang w:eastAsia="he-IL"/>
        </w:rPr>
      </w:pPr>
      <w:bookmarkStart w:id="2099" w:name="_ETM_Q1_6904628"/>
      <w:bookmarkEnd w:id="2099"/>
    </w:p>
    <w:p w:rsidR="00D93DE5" w:rsidRDefault="00D93DE5" w:rsidP="00D93DE5">
      <w:pPr>
        <w:pStyle w:val="af9"/>
        <w:keepNext/>
        <w:rPr>
          <w:rtl/>
          <w:lang w:eastAsia="he-IL"/>
        </w:rPr>
      </w:pPr>
      <w:bookmarkStart w:id="2100" w:name="ET_guest_883923_482"/>
      <w:r w:rsidRPr="00D93DE5">
        <w:rPr>
          <w:rStyle w:val="TagStyle"/>
          <w:rtl/>
        </w:rPr>
        <w:t xml:space="preserve"> &lt;&lt; אורח &gt;&gt; </w:t>
      </w:r>
      <w:r>
        <w:rPr>
          <w:rtl/>
          <w:lang w:eastAsia="he-IL"/>
        </w:rPr>
        <w:t>איציק דניאל:</w:t>
      </w:r>
      <w:r w:rsidRPr="00D93DE5">
        <w:rPr>
          <w:rStyle w:val="TagStyle"/>
          <w:rtl/>
        </w:rPr>
        <w:t xml:space="preserve"> &lt;&lt; אורח &gt;&gt;</w:t>
      </w:r>
      <w:r>
        <w:rPr>
          <w:rtl/>
          <w:lang w:eastAsia="he-IL"/>
        </w:rPr>
        <w:t xml:space="preserve">   </w:t>
      </w:r>
      <w:bookmarkEnd w:id="2100"/>
    </w:p>
    <w:p w:rsidR="00D93DE5" w:rsidRDefault="00D93DE5" w:rsidP="00D93DE5">
      <w:pPr>
        <w:pStyle w:val="KeepWithNext"/>
        <w:rPr>
          <w:rtl/>
          <w:lang w:eastAsia="he-IL"/>
        </w:rPr>
      </w:pPr>
    </w:p>
    <w:p w:rsidR="00600761" w:rsidRDefault="00D93DE5" w:rsidP="00D93DE5">
      <w:pPr>
        <w:rPr>
          <w:rtl/>
          <w:lang w:eastAsia="he-IL"/>
        </w:rPr>
      </w:pPr>
      <w:bookmarkStart w:id="2101" w:name="_ETM_Q1_6905209"/>
      <w:bookmarkStart w:id="2102" w:name="_ETM_Q1_6905266"/>
      <w:bookmarkEnd w:id="2101"/>
      <w:bookmarkEnd w:id="2102"/>
      <w:r>
        <w:rPr>
          <w:rFonts w:hint="cs"/>
          <w:rtl/>
          <w:lang w:eastAsia="he-IL"/>
        </w:rPr>
        <w:t xml:space="preserve">לגבי הזמנים </w:t>
      </w:r>
      <w:bookmarkStart w:id="2103" w:name="_ETM_Q1_6907656"/>
      <w:bookmarkEnd w:id="2103"/>
      <w:r>
        <w:rPr>
          <w:rFonts w:hint="cs"/>
          <w:rtl/>
          <w:lang w:eastAsia="he-IL"/>
        </w:rPr>
        <w:t xml:space="preserve">אנחנו רוצים להציע הצעה. ההצעה שלנו אומרת שנצטרך </w:t>
      </w:r>
      <w:r w:rsidR="00600761">
        <w:rPr>
          <w:rFonts w:hint="cs"/>
          <w:rtl/>
          <w:lang w:eastAsia="he-IL"/>
        </w:rPr>
        <w:t>בבסיס שבוע ימים</w:t>
      </w:r>
      <w:r>
        <w:rPr>
          <w:rFonts w:hint="cs"/>
          <w:rtl/>
          <w:lang w:eastAsia="he-IL"/>
        </w:rPr>
        <w:t>,</w:t>
      </w:r>
      <w:r w:rsidR="00600761">
        <w:rPr>
          <w:rFonts w:hint="cs"/>
          <w:rtl/>
          <w:lang w:eastAsia="he-IL"/>
        </w:rPr>
        <w:t xml:space="preserve"> וניתן סמכות </w:t>
      </w:r>
      <w:r>
        <w:rPr>
          <w:rFonts w:hint="cs"/>
          <w:rtl/>
          <w:lang w:eastAsia="he-IL"/>
        </w:rPr>
        <w:t xml:space="preserve">למנהל רשות </w:t>
      </w:r>
      <w:bookmarkStart w:id="2104" w:name="_ETM_Q1_6915760"/>
      <w:bookmarkEnd w:id="2104"/>
      <w:r>
        <w:rPr>
          <w:rFonts w:hint="cs"/>
          <w:rtl/>
          <w:lang w:eastAsia="he-IL"/>
        </w:rPr>
        <w:t xml:space="preserve">המטרו להאריך </w:t>
      </w:r>
      <w:r w:rsidR="00600761">
        <w:rPr>
          <w:rFonts w:hint="cs"/>
          <w:rtl/>
          <w:lang w:eastAsia="he-IL"/>
        </w:rPr>
        <w:t>לשבוע נוסף</w:t>
      </w:r>
      <w:r>
        <w:rPr>
          <w:rFonts w:hint="cs"/>
          <w:rtl/>
          <w:lang w:eastAsia="he-IL"/>
        </w:rPr>
        <w:t xml:space="preserve">, ככל שהדבר יידרש, בדיוק כמו שענבל ציינה, </w:t>
      </w:r>
      <w:bookmarkStart w:id="2105" w:name="_ETM_Q1_6920366"/>
      <w:bookmarkEnd w:id="2105"/>
      <w:r w:rsidR="00600761">
        <w:rPr>
          <w:rFonts w:hint="cs"/>
          <w:rtl/>
          <w:lang w:eastAsia="he-IL"/>
        </w:rPr>
        <w:t xml:space="preserve">על מקרים חריגים שידרשו יותר זמן. </w:t>
      </w:r>
    </w:p>
    <w:p w:rsidR="00D93DE5" w:rsidRDefault="00D93DE5" w:rsidP="007D0DB3">
      <w:pPr>
        <w:rPr>
          <w:rtl/>
          <w:lang w:eastAsia="he-IL"/>
        </w:rPr>
      </w:pPr>
    </w:p>
    <w:p w:rsidR="00D93DE5" w:rsidRDefault="00D93DE5" w:rsidP="00D93DE5">
      <w:pPr>
        <w:pStyle w:val="a4"/>
        <w:keepNext/>
        <w:rPr>
          <w:rtl/>
        </w:rPr>
      </w:pPr>
      <w:bookmarkStart w:id="2106" w:name="ET_speaker_גלעד_קרן_483"/>
      <w:r w:rsidRPr="00D93DE5">
        <w:rPr>
          <w:rStyle w:val="TagStyle"/>
          <w:rtl/>
        </w:rPr>
        <w:t xml:space="preserve"> &lt;&lt; דובר &gt;&gt; </w:t>
      </w:r>
      <w:r>
        <w:rPr>
          <w:rtl/>
        </w:rPr>
        <w:t>גלעד קרן:</w:t>
      </w:r>
      <w:r w:rsidRPr="00D93DE5">
        <w:rPr>
          <w:rStyle w:val="TagStyle"/>
          <w:rtl/>
        </w:rPr>
        <w:t xml:space="preserve"> &lt;&lt; דובר &gt;&gt;</w:t>
      </w:r>
      <w:r>
        <w:rPr>
          <w:rtl/>
        </w:rPr>
        <w:t xml:space="preserve">   </w:t>
      </w:r>
      <w:bookmarkEnd w:id="2106"/>
    </w:p>
    <w:p w:rsidR="00D93DE5" w:rsidRDefault="00D93DE5" w:rsidP="00D93DE5">
      <w:pPr>
        <w:pStyle w:val="KeepWithNext"/>
        <w:rPr>
          <w:rtl/>
          <w:lang w:eastAsia="he-IL"/>
        </w:rPr>
      </w:pPr>
    </w:p>
    <w:p w:rsidR="00600761" w:rsidRDefault="0003201E" w:rsidP="007D0DB3">
      <w:pPr>
        <w:rPr>
          <w:rtl/>
          <w:lang w:eastAsia="he-IL"/>
        </w:rPr>
      </w:pPr>
      <w:bookmarkStart w:id="2107" w:name="_ETM_Q1_6930079"/>
      <w:bookmarkStart w:id="2108" w:name="_ETM_Q1_6930127"/>
      <w:bookmarkEnd w:id="2107"/>
      <w:bookmarkEnd w:id="2108"/>
      <w:r>
        <w:rPr>
          <w:rFonts w:hint="cs"/>
          <w:rtl/>
          <w:lang w:eastAsia="he-IL"/>
        </w:rPr>
        <w:t xml:space="preserve">אני לא מבין את המשמעות של ההארכה, הרי </w:t>
      </w:r>
      <w:r w:rsidR="00600761">
        <w:rPr>
          <w:rFonts w:hint="cs"/>
          <w:rtl/>
          <w:lang w:eastAsia="he-IL"/>
        </w:rPr>
        <w:t xml:space="preserve">זה כבר אחרי שנכנסתם. </w:t>
      </w:r>
    </w:p>
    <w:p w:rsidR="0003201E" w:rsidRDefault="0003201E" w:rsidP="007D0DB3">
      <w:pPr>
        <w:rPr>
          <w:rtl/>
          <w:lang w:eastAsia="he-IL"/>
        </w:rPr>
      </w:pPr>
      <w:bookmarkStart w:id="2109" w:name="_ETM_Q1_6934076"/>
      <w:bookmarkStart w:id="2110" w:name="_ETM_Q1_6934138"/>
      <w:bookmarkEnd w:id="2109"/>
      <w:bookmarkEnd w:id="2110"/>
    </w:p>
    <w:p w:rsidR="0003201E" w:rsidRDefault="0003201E" w:rsidP="0003201E">
      <w:pPr>
        <w:pStyle w:val="af6"/>
        <w:keepNext/>
        <w:rPr>
          <w:rtl/>
        </w:rPr>
      </w:pPr>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 xml:space="preserve">הוא אומר שהם לא הספיקו. </w:t>
      </w:r>
    </w:p>
    <w:p w:rsidR="0003201E" w:rsidRDefault="0003201E" w:rsidP="0003201E">
      <w:pPr>
        <w:rPr>
          <w:rtl/>
          <w:lang w:eastAsia="he-IL"/>
        </w:rPr>
      </w:pPr>
    </w:p>
    <w:p w:rsidR="0003201E" w:rsidRDefault="0003201E" w:rsidP="0003201E">
      <w:pPr>
        <w:pStyle w:val="af9"/>
        <w:keepNext/>
        <w:rPr>
          <w:rtl/>
          <w:lang w:eastAsia="he-IL"/>
        </w:rPr>
      </w:pPr>
      <w:bookmarkStart w:id="2111" w:name="ET_guest_883923_485"/>
      <w:r w:rsidRPr="0003201E">
        <w:rPr>
          <w:rStyle w:val="TagStyle"/>
          <w:rtl/>
        </w:rPr>
        <w:t xml:space="preserve"> &lt;&lt; אורח &gt;&gt; </w:t>
      </w:r>
      <w:r>
        <w:rPr>
          <w:rtl/>
          <w:lang w:eastAsia="he-IL"/>
        </w:rPr>
        <w:t>איציק דניאל:</w:t>
      </w:r>
      <w:r w:rsidRPr="0003201E">
        <w:rPr>
          <w:rStyle w:val="TagStyle"/>
          <w:rtl/>
        </w:rPr>
        <w:t xml:space="preserve"> &lt;&lt; אורח &gt;&gt;</w:t>
      </w:r>
      <w:r>
        <w:rPr>
          <w:rtl/>
          <w:lang w:eastAsia="he-IL"/>
        </w:rPr>
        <w:t xml:space="preserve">   </w:t>
      </w:r>
      <w:bookmarkEnd w:id="2111"/>
    </w:p>
    <w:p w:rsidR="0003201E" w:rsidRDefault="0003201E" w:rsidP="0003201E">
      <w:pPr>
        <w:pStyle w:val="KeepWithNext"/>
        <w:rPr>
          <w:rtl/>
          <w:lang w:eastAsia="he-IL"/>
        </w:rPr>
      </w:pPr>
    </w:p>
    <w:p w:rsidR="00600761" w:rsidRDefault="0003201E" w:rsidP="007D0DB3">
      <w:pPr>
        <w:rPr>
          <w:rtl/>
          <w:lang w:eastAsia="he-IL"/>
        </w:rPr>
      </w:pPr>
      <w:bookmarkStart w:id="2112" w:name="_ETM_Q1_6931027"/>
      <w:bookmarkStart w:id="2113" w:name="_ETM_Q1_6931065"/>
      <w:bookmarkEnd w:id="2112"/>
      <w:bookmarkEnd w:id="2113"/>
      <w:r>
        <w:rPr>
          <w:rFonts w:hint="cs"/>
          <w:rtl/>
          <w:lang w:eastAsia="he-IL"/>
        </w:rPr>
        <w:t>החוק אומר לי לסיים תוך שבעה ימים;</w:t>
      </w:r>
      <w:bookmarkStart w:id="2114" w:name="_ETM_Q1_6935976"/>
      <w:bookmarkEnd w:id="2114"/>
      <w:r>
        <w:rPr>
          <w:rFonts w:hint="cs"/>
          <w:rtl/>
          <w:lang w:eastAsia="he-IL"/>
        </w:rPr>
        <w:t xml:space="preserve"> </w:t>
      </w:r>
      <w:r w:rsidR="00600761">
        <w:rPr>
          <w:rFonts w:hint="cs"/>
          <w:rtl/>
          <w:lang w:eastAsia="he-IL"/>
        </w:rPr>
        <w:t xml:space="preserve">שבעה ימים לא הספיקו. </w:t>
      </w:r>
    </w:p>
    <w:p w:rsidR="0003201E" w:rsidRDefault="0003201E" w:rsidP="007D0DB3">
      <w:pPr>
        <w:rPr>
          <w:rtl/>
          <w:lang w:eastAsia="he-IL"/>
        </w:rPr>
      </w:pPr>
      <w:bookmarkStart w:id="2115" w:name="_ETM_Q1_6933834"/>
      <w:bookmarkStart w:id="2116" w:name="_ETM_Q1_6933890"/>
      <w:bookmarkEnd w:id="2115"/>
      <w:bookmarkEnd w:id="2116"/>
    </w:p>
    <w:p w:rsidR="0003201E" w:rsidRDefault="0003201E" w:rsidP="0003201E">
      <w:pPr>
        <w:pStyle w:val="af6"/>
        <w:keepNext/>
        <w:rPr>
          <w:rtl/>
        </w:rPr>
      </w:pPr>
      <w:bookmarkStart w:id="2117" w:name="ET_yor_5142_486"/>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bookmarkEnd w:id="2117"/>
    </w:p>
    <w:p w:rsidR="0003201E" w:rsidRDefault="0003201E" w:rsidP="0003201E">
      <w:pPr>
        <w:pStyle w:val="KeepWithNext"/>
        <w:rPr>
          <w:rtl/>
          <w:lang w:eastAsia="he-IL"/>
        </w:rPr>
      </w:pPr>
    </w:p>
    <w:p w:rsidR="00600761" w:rsidRDefault="0003201E" w:rsidP="0003201E">
      <w:pPr>
        <w:rPr>
          <w:rtl/>
          <w:lang w:eastAsia="he-IL"/>
        </w:rPr>
      </w:pPr>
      <w:bookmarkStart w:id="2118" w:name="_ETM_Q1_6936059"/>
      <w:bookmarkEnd w:id="2118"/>
      <w:r>
        <w:rPr>
          <w:rFonts w:hint="cs"/>
          <w:rtl/>
          <w:lang w:eastAsia="he-IL"/>
        </w:rPr>
        <w:t xml:space="preserve">שבעה ימים </w:t>
      </w:r>
      <w:r w:rsidR="00600761">
        <w:rPr>
          <w:rFonts w:hint="cs"/>
          <w:rtl/>
          <w:lang w:eastAsia="he-IL"/>
        </w:rPr>
        <w:t>כו</w:t>
      </w:r>
      <w:r>
        <w:rPr>
          <w:rFonts w:hint="cs"/>
          <w:rtl/>
          <w:lang w:eastAsia="he-IL"/>
        </w:rPr>
        <w:t>לל שישי-שבת?</w:t>
      </w:r>
      <w:bookmarkStart w:id="2119" w:name="_ETM_Q1_6937715"/>
      <w:bookmarkEnd w:id="2119"/>
    </w:p>
    <w:p w:rsidR="0003201E" w:rsidRDefault="0003201E" w:rsidP="0003201E">
      <w:pPr>
        <w:rPr>
          <w:rtl/>
          <w:lang w:eastAsia="he-IL"/>
        </w:rPr>
      </w:pPr>
      <w:bookmarkStart w:id="2120" w:name="_ETM_Q1_6937769"/>
      <w:bookmarkStart w:id="2121" w:name="_ETM_Q1_6941285"/>
      <w:bookmarkEnd w:id="2120"/>
      <w:bookmarkEnd w:id="2121"/>
    </w:p>
    <w:p w:rsidR="0003201E" w:rsidRDefault="0003201E" w:rsidP="0003201E">
      <w:pPr>
        <w:pStyle w:val="af9"/>
        <w:keepNext/>
        <w:rPr>
          <w:rtl/>
          <w:lang w:eastAsia="he-IL"/>
        </w:rPr>
      </w:pPr>
      <w:bookmarkStart w:id="2122" w:name="ET_guest_885565_488"/>
      <w:r w:rsidRPr="0003201E">
        <w:rPr>
          <w:rStyle w:val="TagStyle"/>
          <w:rtl/>
        </w:rPr>
        <w:t xml:space="preserve"> &lt;&lt; אורח &gt;&gt; </w:t>
      </w:r>
      <w:r>
        <w:rPr>
          <w:rtl/>
          <w:lang w:eastAsia="he-IL"/>
        </w:rPr>
        <w:t>שרית דנה:</w:t>
      </w:r>
      <w:r w:rsidRPr="0003201E">
        <w:rPr>
          <w:rStyle w:val="TagStyle"/>
          <w:rtl/>
        </w:rPr>
        <w:t xml:space="preserve"> &lt;&lt; אורח &gt;&gt;</w:t>
      </w:r>
      <w:r>
        <w:rPr>
          <w:rtl/>
          <w:lang w:eastAsia="he-IL"/>
        </w:rPr>
        <w:t xml:space="preserve">   </w:t>
      </w:r>
      <w:bookmarkEnd w:id="2122"/>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 xml:space="preserve">שבעה ימים </w:t>
      </w:r>
      <w:proofErr w:type="spellStart"/>
      <w:r>
        <w:rPr>
          <w:rFonts w:hint="cs"/>
          <w:rtl/>
          <w:lang w:eastAsia="he-IL"/>
        </w:rPr>
        <w:t>קלנדריים</w:t>
      </w:r>
      <w:proofErr w:type="spellEnd"/>
      <w:r>
        <w:rPr>
          <w:rFonts w:hint="cs"/>
          <w:rtl/>
          <w:lang w:eastAsia="he-IL"/>
        </w:rPr>
        <w:t xml:space="preserve">. </w:t>
      </w:r>
    </w:p>
    <w:p w:rsidR="0003201E" w:rsidRDefault="0003201E" w:rsidP="0003201E">
      <w:pPr>
        <w:rPr>
          <w:rtl/>
          <w:lang w:eastAsia="he-IL"/>
        </w:rPr>
      </w:pPr>
      <w:bookmarkStart w:id="2123" w:name="_ETM_Q1_6942574"/>
      <w:bookmarkStart w:id="2124" w:name="_ETM_Q1_6942629"/>
      <w:bookmarkEnd w:id="2123"/>
      <w:bookmarkEnd w:id="2124"/>
    </w:p>
    <w:p w:rsidR="0003201E" w:rsidRDefault="0003201E" w:rsidP="0003201E">
      <w:pPr>
        <w:pStyle w:val="af6"/>
        <w:keepNext/>
        <w:rPr>
          <w:rtl/>
        </w:rPr>
      </w:pPr>
      <w:r w:rsidRPr="0003201E">
        <w:rPr>
          <w:rStyle w:val="TagStyle"/>
          <w:rtl/>
        </w:rPr>
        <w:t xml:space="preserve"> &lt;&lt; יור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כולל שישי-שבת, שלא יהיה פה</w:t>
      </w:r>
      <w:bookmarkStart w:id="2125" w:name="_ETM_Q1_6947357"/>
      <w:bookmarkEnd w:id="2125"/>
      <w:r>
        <w:rPr>
          <w:rFonts w:hint="cs"/>
          <w:rtl/>
          <w:lang w:eastAsia="he-IL"/>
        </w:rPr>
        <w:t xml:space="preserve"> אחר כך - - -</w:t>
      </w:r>
    </w:p>
    <w:p w:rsidR="0003201E" w:rsidRPr="0003201E" w:rsidRDefault="0003201E" w:rsidP="0003201E">
      <w:pPr>
        <w:rPr>
          <w:rtl/>
          <w:lang w:eastAsia="he-IL"/>
        </w:rPr>
      </w:pPr>
    </w:p>
    <w:p w:rsidR="0003201E" w:rsidRDefault="0003201E" w:rsidP="0003201E">
      <w:pPr>
        <w:pStyle w:val="af9"/>
        <w:keepNext/>
        <w:rPr>
          <w:rtl/>
          <w:lang w:eastAsia="he-IL"/>
        </w:rPr>
      </w:pPr>
      <w:bookmarkStart w:id="2126" w:name="ET_guest_883923_487"/>
      <w:r w:rsidRPr="0003201E">
        <w:rPr>
          <w:rStyle w:val="TagStyle"/>
          <w:rtl/>
        </w:rPr>
        <w:t xml:space="preserve"> &lt;&lt; אורח &gt;&gt; </w:t>
      </w:r>
      <w:r>
        <w:rPr>
          <w:rtl/>
          <w:lang w:eastAsia="he-IL"/>
        </w:rPr>
        <w:t>איציק דניאל:</w:t>
      </w:r>
      <w:r w:rsidRPr="0003201E">
        <w:rPr>
          <w:rStyle w:val="TagStyle"/>
          <w:rtl/>
        </w:rPr>
        <w:t xml:space="preserve"> &lt;&lt; אורח &gt;&gt;</w:t>
      </w:r>
      <w:r>
        <w:rPr>
          <w:rtl/>
          <w:lang w:eastAsia="he-IL"/>
        </w:rPr>
        <w:t xml:space="preserve">   </w:t>
      </w:r>
      <w:bookmarkEnd w:id="2126"/>
    </w:p>
    <w:p w:rsidR="0003201E" w:rsidRDefault="0003201E" w:rsidP="0003201E">
      <w:pPr>
        <w:pStyle w:val="KeepWithNext"/>
        <w:rPr>
          <w:rtl/>
          <w:lang w:eastAsia="he-IL"/>
        </w:rPr>
      </w:pPr>
    </w:p>
    <w:p w:rsidR="00600761" w:rsidRDefault="0003201E" w:rsidP="007D0DB3">
      <w:pPr>
        <w:rPr>
          <w:rtl/>
          <w:lang w:eastAsia="he-IL"/>
        </w:rPr>
      </w:pPr>
      <w:bookmarkStart w:id="2127" w:name="_ETM_Q1_6941764"/>
      <w:bookmarkStart w:id="2128" w:name="_ETM_Q1_6941794"/>
      <w:bookmarkEnd w:id="2127"/>
      <w:bookmarkEnd w:id="2128"/>
      <w:r>
        <w:rPr>
          <w:rFonts w:hint="cs"/>
          <w:rtl/>
          <w:lang w:eastAsia="he-IL"/>
        </w:rPr>
        <w:t xml:space="preserve">החברה המבצעת לא הספיקה תוך שבעה ימים, היא </w:t>
      </w:r>
      <w:r w:rsidR="00600761">
        <w:rPr>
          <w:rFonts w:hint="cs"/>
          <w:rtl/>
          <w:lang w:eastAsia="he-IL"/>
        </w:rPr>
        <w:t>תוכל לפנות למנהל רשות המטרו</w:t>
      </w:r>
      <w:r>
        <w:rPr>
          <w:rFonts w:hint="cs"/>
          <w:rtl/>
          <w:lang w:eastAsia="he-IL"/>
        </w:rPr>
        <w:t xml:space="preserve"> ובסמכות מנהל רשות המטרו להאריך בשבוע נוסף, </w:t>
      </w:r>
      <w:bookmarkStart w:id="2129" w:name="_ETM_Q1_6953467"/>
      <w:bookmarkEnd w:id="2129"/>
      <w:r>
        <w:rPr>
          <w:rFonts w:hint="cs"/>
          <w:rtl/>
          <w:lang w:eastAsia="he-IL"/>
        </w:rPr>
        <w:t>ושם זה מסתיים</w:t>
      </w:r>
      <w:r w:rsidR="00600761">
        <w:rPr>
          <w:rFonts w:hint="cs"/>
          <w:rtl/>
          <w:lang w:eastAsia="he-IL"/>
        </w:rPr>
        <w:t xml:space="preserve">. </w:t>
      </w:r>
      <w:r>
        <w:rPr>
          <w:rFonts w:hint="cs"/>
          <w:rtl/>
          <w:lang w:eastAsia="he-IL"/>
        </w:rPr>
        <w:t>ב</w:t>
      </w:r>
      <w:r w:rsidR="00600761">
        <w:rPr>
          <w:rFonts w:hint="cs"/>
          <w:rtl/>
          <w:lang w:eastAsia="he-IL"/>
        </w:rPr>
        <w:t xml:space="preserve">מקסימום </w:t>
      </w:r>
      <w:r>
        <w:rPr>
          <w:rFonts w:hint="cs"/>
          <w:rtl/>
          <w:lang w:eastAsia="he-IL"/>
        </w:rPr>
        <w:t xml:space="preserve">זה יהיה </w:t>
      </w:r>
      <w:r w:rsidR="00600761">
        <w:rPr>
          <w:rFonts w:hint="cs"/>
          <w:rtl/>
          <w:lang w:eastAsia="he-IL"/>
        </w:rPr>
        <w:t xml:space="preserve">שבועיים ימים. </w:t>
      </w:r>
      <w:bookmarkStart w:id="2130" w:name="_ETM_Q1_6957138"/>
      <w:bookmarkEnd w:id="2130"/>
    </w:p>
    <w:p w:rsidR="0003201E" w:rsidRDefault="0003201E" w:rsidP="007D0DB3">
      <w:pPr>
        <w:rPr>
          <w:rtl/>
          <w:lang w:eastAsia="he-IL"/>
        </w:rPr>
      </w:pPr>
      <w:bookmarkStart w:id="2131" w:name="_ETM_Q1_6957192"/>
      <w:bookmarkEnd w:id="2131"/>
    </w:p>
    <w:p w:rsidR="0003201E" w:rsidRDefault="0003201E" w:rsidP="0003201E">
      <w:pPr>
        <w:pStyle w:val="af6"/>
        <w:keepNext/>
        <w:rPr>
          <w:rtl/>
        </w:rPr>
      </w:pPr>
      <w:bookmarkStart w:id="2132" w:name="ET_yor_5142_490"/>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bookmarkEnd w:id="2132"/>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 xml:space="preserve">לאותו מתחם, לאותו מבנה - - - </w:t>
      </w:r>
    </w:p>
    <w:p w:rsidR="0003201E" w:rsidRDefault="0003201E" w:rsidP="0003201E">
      <w:pPr>
        <w:rPr>
          <w:rtl/>
          <w:lang w:eastAsia="he-IL"/>
        </w:rPr>
      </w:pPr>
    </w:p>
    <w:p w:rsidR="0003201E" w:rsidRDefault="0003201E" w:rsidP="0003201E">
      <w:pPr>
        <w:pStyle w:val="af9"/>
        <w:keepNext/>
        <w:rPr>
          <w:rtl/>
          <w:lang w:eastAsia="he-IL"/>
        </w:rPr>
      </w:pPr>
      <w:bookmarkStart w:id="2133" w:name="ET_guest_883923_491"/>
      <w:r w:rsidRPr="0003201E">
        <w:rPr>
          <w:rStyle w:val="TagStyle"/>
          <w:rtl/>
        </w:rPr>
        <w:t xml:space="preserve"> &lt;&lt; אורח &gt;&gt; </w:t>
      </w:r>
      <w:r>
        <w:rPr>
          <w:rtl/>
          <w:lang w:eastAsia="he-IL"/>
        </w:rPr>
        <w:t>איציק דניאל:</w:t>
      </w:r>
      <w:r w:rsidRPr="0003201E">
        <w:rPr>
          <w:rStyle w:val="TagStyle"/>
          <w:rtl/>
        </w:rPr>
        <w:t xml:space="preserve"> &lt;&lt; אורח &gt;&gt;</w:t>
      </w:r>
      <w:r>
        <w:rPr>
          <w:rtl/>
          <w:lang w:eastAsia="he-IL"/>
        </w:rPr>
        <w:t xml:space="preserve">   </w:t>
      </w:r>
      <w:bookmarkEnd w:id="2133"/>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 xml:space="preserve">לאותה בדיקה. </w:t>
      </w:r>
    </w:p>
    <w:p w:rsidR="0003201E" w:rsidRDefault="0003201E" w:rsidP="0003201E">
      <w:pPr>
        <w:rPr>
          <w:rtl/>
          <w:lang w:eastAsia="he-IL"/>
        </w:rPr>
      </w:pPr>
    </w:p>
    <w:p w:rsidR="0003201E" w:rsidRDefault="0003201E" w:rsidP="0003201E">
      <w:pPr>
        <w:pStyle w:val="af9"/>
        <w:keepNext/>
        <w:rPr>
          <w:rtl/>
          <w:lang w:eastAsia="he-IL"/>
        </w:rPr>
      </w:pPr>
      <w:bookmarkStart w:id="2134" w:name="ET_guest_885565_492"/>
      <w:r w:rsidRPr="0003201E">
        <w:rPr>
          <w:rStyle w:val="TagStyle"/>
          <w:rtl/>
        </w:rPr>
        <w:t xml:space="preserve"> &lt;&lt; אורח &gt;&gt; </w:t>
      </w:r>
      <w:r>
        <w:rPr>
          <w:rtl/>
          <w:lang w:eastAsia="he-IL"/>
        </w:rPr>
        <w:t>שרית דנה:</w:t>
      </w:r>
      <w:r w:rsidRPr="0003201E">
        <w:rPr>
          <w:rStyle w:val="TagStyle"/>
          <w:rtl/>
        </w:rPr>
        <w:t xml:space="preserve"> &lt;&lt; אורח &gt;&gt;</w:t>
      </w:r>
      <w:r>
        <w:rPr>
          <w:rtl/>
          <w:lang w:eastAsia="he-IL"/>
        </w:rPr>
        <w:t xml:space="preserve">   </w:t>
      </w:r>
      <w:bookmarkEnd w:id="2134"/>
    </w:p>
    <w:p w:rsidR="0003201E" w:rsidRDefault="0003201E" w:rsidP="0003201E">
      <w:pPr>
        <w:pStyle w:val="KeepWithNext"/>
        <w:rPr>
          <w:rtl/>
          <w:lang w:eastAsia="he-IL"/>
        </w:rPr>
      </w:pPr>
    </w:p>
    <w:p w:rsidR="00600761" w:rsidRDefault="0003201E" w:rsidP="007D0DB3">
      <w:pPr>
        <w:rPr>
          <w:rtl/>
          <w:lang w:eastAsia="he-IL"/>
        </w:rPr>
      </w:pPr>
      <w:r>
        <w:rPr>
          <w:rFonts w:hint="cs"/>
          <w:rtl/>
          <w:lang w:eastAsia="he-IL"/>
        </w:rPr>
        <w:t xml:space="preserve">היא יכולה לפנות מראש. </w:t>
      </w:r>
      <w:r w:rsidR="00600761">
        <w:rPr>
          <w:rFonts w:hint="cs"/>
          <w:rtl/>
          <w:lang w:eastAsia="he-IL"/>
        </w:rPr>
        <w:t xml:space="preserve">אם </w:t>
      </w:r>
      <w:r>
        <w:rPr>
          <w:rFonts w:hint="cs"/>
          <w:rtl/>
          <w:lang w:eastAsia="he-IL"/>
        </w:rPr>
        <w:t xml:space="preserve">היא </w:t>
      </w:r>
      <w:r w:rsidR="00600761">
        <w:rPr>
          <w:rFonts w:hint="cs"/>
          <w:rtl/>
          <w:lang w:eastAsia="he-IL"/>
        </w:rPr>
        <w:t>רואה מראש</w:t>
      </w:r>
      <w:r>
        <w:rPr>
          <w:rFonts w:hint="cs"/>
          <w:rtl/>
          <w:lang w:eastAsia="he-IL"/>
        </w:rPr>
        <w:t xml:space="preserve"> </w:t>
      </w:r>
      <w:bookmarkStart w:id="2135" w:name="_ETM_Q1_6962255"/>
      <w:bookmarkEnd w:id="2135"/>
      <w:r>
        <w:rPr>
          <w:rFonts w:hint="cs"/>
          <w:rtl/>
          <w:lang w:eastAsia="he-IL"/>
        </w:rPr>
        <w:t>שמדובר בבדיקה מורכבת במיוחד שתיקח יותר</w:t>
      </w:r>
      <w:r w:rsidR="00600761">
        <w:rPr>
          <w:rFonts w:hint="cs"/>
          <w:rtl/>
          <w:lang w:eastAsia="he-IL"/>
        </w:rPr>
        <w:t xml:space="preserve">, </w:t>
      </w:r>
      <w:r>
        <w:rPr>
          <w:rFonts w:hint="cs"/>
          <w:rtl/>
          <w:lang w:eastAsia="he-IL"/>
        </w:rPr>
        <w:t>אז תפנה מראש.</w:t>
      </w:r>
      <w:r w:rsidR="00600761">
        <w:rPr>
          <w:rFonts w:hint="cs"/>
          <w:rtl/>
          <w:lang w:eastAsia="he-IL"/>
        </w:rPr>
        <w:t xml:space="preserve"> אבל </w:t>
      </w:r>
      <w:proofErr w:type="spellStart"/>
      <w:r w:rsidR="00600761">
        <w:rPr>
          <w:rFonts w:hint="cs"/>
          <w:rtl/>
          <w:lang w:eastAsia="he-IL"/>
        </w:rPr>
        <w:t>המירב</w:t>
      </w:r>
      <w:proofErr w:type="spellEnd"/>
      <w:r w:rsidR="00600761">
        <w:rPr>
          <w:rFonts w:hint="cs"/>
          <w:rtl/>
          <w:lang w:eastAsia="he-IL"/>
        </w:rPr>
        <w:t xml:space="preserve"> הוא 14 יום</w:t>
      </w:r>
      <w:r>
        <w:rPr>
          <w:rFonts w:hint="cs"/>
          <w:rtl/>
          <w:lang w:eastAsia="he-IL"/>
        </w:rPr>
        <w:t xml:space="preserve"> </w:t>
      </w:r>
      <w:r>
        <w:rPr>
          <w:rtl/>
          <w:lang w:eastAsia="he-IL"/>
        </w:rPr>
        <w:t>–</w:t>
      </w:r>
      <w:r>
        <w:rPr>
          <w:rFonts w:hint="cs"/>
          <w:rtl/>
          <w:lang w:eastAsia="he-IL"/>
        </w:rPr>
        <w:t xml:space="preserve"> שבעה ימים על פי החוק ועוד שבעה ימים בהחלטה מיוחדת של המנהל</w:t>
      </w:r>
      <w:r w:rsidR="00600761">
        <w:rPr>
          <w:rFonts w:hint="cs"/>
          <w:rtl/>
          <w:lang w:eastAsia="he-IL"/>
        </w:rPr>
        <w:t xml:space="preserve">. </w:t>
      </w:r>
    </w:p>
    <w:p w:rsidR="00600761" w:rsidRDefault="00600761" w:rsidP="007D0DB3">
      <w:pPr>
        <w:rPr>
          <w:rtl/>
          <w:lang w:eastAsia="he-IL"/>
        </w:rPr>
      </w:pPr>
    </w:p>
    <w:p w:rsidR="0003201E" w:rsidRDefault="0003201E" w:rsidP="0003201E">
      <w:pPr>
        <w:pStyle w:val="af6"/>
        <w:keepNext/>
        <w:rPr>
          <w:rtl/>
        </w:rPr>
      </w:pPr>
      <w:bookmarkStart w:id="2136" w:name="ET_yor_5142_493"/>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bookmarkEnd w:id="2136"/>
    </w:p>
    <w:p w:rsidR="0003201E" w:rsidRDefault="0003201E" w:rsidP="0003201E">
      <w:pPr>
        <w:pStyle w:val="KeepWithNext"/>
        <w:rPr>
          <w:rtl/>
          <w:lang w:eastAsia="he-IL"/>
        </w:rPr>
      </w:pPr>
    </w:p>
    <w:p w:rsidR="00600761" w:rsidRDefault="0003201E" w:rsidP="0003201E">
      <w:pPr>
        <w:rPr>
          <w:rtl/>
          <w:lang w:eastAsia="he-IL"/>
        </w:rPr>
      </w:pPr>
      <w:r>
        <w:rPr>
          <w:rFonts w:hint="cs"/>
          <w:rtl/>
          <w:lang w:eastAsia="he-IL"/>
        </w:rPr>
        <w:t>וכמובן</w:t>
      </w:r>
      <w:bookmarkStart w:id="2137" w:name="_ETM_Q1_6971025"/>
      <w:bookmarkEnd w:id="2137"/>
      <w:r>
        <w:rPr>
          <w:rFonts w:hint="cs"/>
          <w:rtl/>
          <w:lang w:eastAsia="he-IL"/>
        </w:rPr>
        <w:t xml:space="preserve"> ש</w:t>
      </w:r>
      <w:r w:rsidR="00600761">
        <w:rPr>
          <w:rFonts w:hint="cs"/>
          <w:rtl/>
          <w:lang w:eastAsia="he-IL"/>
        </w:rPr>
        <w:t xml:space="preserve">הצפי </w:t>
      </w:r>
      <w:r>
        <w:rPr>
          <w:rFonts w:hint="cs"/>
          <w:rtl/>
          <w:lang w:eastAsia="he-IL"/>
        </w:rPr>
        <w:t xml:space="preserve">הוא </w:t>
      </w:r>
      <w:r w:rsidR="00600761">
        <w:rPr>
          <w:rFonts w:hint="cs"/>
          <w:rtl/>
          <w:lang w:eastAsia="he-IL"/>
        </w:rPr>
        <w:t xml:space="preserve">כמה שפחות זמן. </w:t>
      </w:r>
    </w:p>
    <w:p w:rsidR="0003201E" w:rsidRDefault="0003201E" w:rsidP="0003201E">
      <w:pPr>
        <w:rPr>
          <w:rtl/>
          <w:lang w:eastAsia="he-IL"/>
        </w:rPr>
      </w:pPr>
    </w:p>
    <w:p w:rsidR="0003201E" w:rsidRDefault="0003201E" w:rsidP="0003201E">
      <w:pPr>
        <w:pStyle w:val="af9"/>
        <w:keepNext/>
        <w:rPr>
          <w:rtl/>
          <w:lang w:eastAsia="he-IL"/>
        </w:rPr>
      </w:pPr>
      <w:bookmarkStart w:id="2138" w:name="ET_guest_885565_494"/>
      <w:r w:rsidRPr="0003201E">
        <w:rPr>
          <w:rStyle w:val="TagStyle"/>
          <w:rtl/>
        </w:rPr>
        <w:t xml:space="preserve"> &lt;&lt; אורח &gt;&gt; </w:t>
      </w:r>
      <w:r>
        <w:rPr>
          <w:rtl/>
          <w:lang w:eastAsia="he-IL"/>
        </w:rPr>
        <w:t>שרית דנה:</w:t>
      </w:r>
      <w:r w:rsidRPr="0003201E">
        <w:rPr>
          <w:rStyle w:val="TagStyle"/>
          <w:rtl/>
        </w:rPr>
        <w:t xml:space="preserve"> &lt;&lt; אורח &gt;&gt;</w:t>
      </w:r>
      <w:r>
        <w:rPr>
          <w:rtl/>
          <w:lang w:eastAsia="he-IL"/>
        </w:rPr>
        <w:t xml:space="preserve">   </w:t>
      </w:r>
      <w:bookmarkEnd w:id="2138"/>
    </w:p>
    <w:p w:rsidR="0003201E" w:rsidRDefault="0003201E" w:rsidP="0003201E">
      <w:pPr>
        <w:pStyle w:val="KeepWithNext"/>
        <w:rPr>
          <w:rtl/>
          <w:lang w:eastAsia="he-IL"/>
        </w:rPr>
      </w:pPr>
    </w:p>
    <w:p w:rsidR="0003201E" w:rsidRDefault="0003201E" w:rsidP="0003201E">
      <w:pPr>
        <w:rPr>
          <w:rtl/>
          <w:lang w:eastAsia="he-IL"/>
        </w:rPr>
      </w:pPr>
      <w:r>
        <w:rPr>
          <w:rFonts w:hint="cs"/>
          <w:rtl/>
          <w:lang w:eastAsia="he-IL"/>
        </w:rPr>
        <w:t xml:space="preserve">בוודאי, בוודאי. </w:t>
      </w:r>
    </w:p>
    <w:p w:rsidR="0003201E" w:rsidRDefault="0003201E" w:rsidP="0003201E">
      <w:pPr>
        <w:rPr>
          <w:rtl/>
          <w:lang w:eastAsia="he-IL"/>
        </w:rPr>
      </w:pPr>
      <w:bookmarkStart w:id="2139" w:name="_ETM_Q1_6978207"/>
      <w:bookmarkStart w:id="2140" w:name="_ETM_Q1_6978281"/>
      <w:bookmarkEnd w:id="2139"/>
      <w:bookmarkEnd w:id="2140"/>
    </w:p>
    <w:p w:rsidR="0003201E" w:rsidRDefault="0003201E" w:rsidP="0003201E">
      <w:pPr>
        <w:pStyle w:val="af6"/>
        <w:keepNext/>
        <w:rPr>
          <w:rtl/>
        </w:rPr>
      </w:pPr>
      <w:bookmarkStart w:id="2141" w:name="ET_yor_5142_495"/>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bookmarkEnd w:id="2141"/>
    </w:p>
    <w:p w:rsidR="0003201E" w:rsidRDefault="0003201E" w:rsidP="0003201E">
      <w:pPr>
        <w:pStyle w:val="KeepWithNext"/>
        <w:rPr>
          <w:rtl/>
          <w:lang w:eastAsia="he-IL"/>
        </w:rPr>
      </w:pPr>
    </w:p>
    <w:p w:rsidR="0003201E" w:rsidRDefault="0003201E" w:rsidP="0003201E">
      <w:pPr>
        <w:rPr>
          <w:rtl/>
          <w:lang w:eastAsia="he-IL"/>
        </w:rPr>
      </w:pPr>
      <w:bookmarkStart w:id="2142" w:name="_ETM_Q1_6980271"/>
      <w:bookmarkEnd w:id="2142"/>
      <w:r>
        <w:rPr>
          <w:rFonts w:hint="cs"/>
          <w:rtl/>
          <w:lang w:eastAsia="he-IL"/>
        </w:rPr>
        <w:t xml:space="preserve">זאת, המקסימום הוא שבעה ימים </w:t>
      </w:r>
      <w:proofErr w:type="spellStart"/>
      <w:r>
        <w:rPr>
          <w:rFonts w:hint="cs"/>
          <w:rtl/>
          <w:lang w:eastAsia="he-IL"/>
        </w:rPr>
        <w:t>קלנדריים</w:t>
      </w:r>
      <w:proofErr w:type="spellEnd"/>
      <w:r>
        <w:rPr>
          <w:rFonts w:hint="cs"/>
          <w:rtl/>
          <w:lang w:eastAsia="he-IL"/>
        </w:rPr>
        <w:t>, עם</w:t>
      </w:r>
      <w:bookmarkStart w:id="2143" w:name="_ETM_Q1_6981509"/>
      <w:bookmarkEnd w:id="2143"/>
      <w:r>
        <w:rPr>
          <w:rFonts w:hint="cs"/>
          <w:rtl/>
          <w:lang w:eastAsia="he-IL"/>
        </w:rPr>
        <w:t xml:space="preserve"> אופציה להארכה לעוד שבעה ימים ברשות מנהל רשות המטרו, שזה </w:t>
      </w:r>
      <w:bookmarkStart w:id="2144" w:name="_ETM_Q1_6989611"/>
      <w:bookmarkEnd w:id="2144"/>
      <w:r>
        <w:rPr>
          <w:rFonts w:hint="cs"/>
          <w:rtl/>
          <w:lang w:eastAsia="he-IL"/>
        </w:rPr>
        <w:t xml:space="preserve">צריך להיות משהו מאוד חריג. </w:t>
      </w:r>
    </w:p>
    <w:p w:rsidR="0003201E" w:rsidRDefault="0003201E" w:rsidP="0003201E">
      <w:pPr>
        <w:rPr>
          <w:rtl/>
          <w:lang w:eastAsia="he-IL"/>
        </w:rPr>
      </w:pPr>
      <w:bookmarkStart w:id="2145" w:name="_ETM_Q1_6988276"/>
      <w:bookmarkEnd w:id="2145"/>
    </w:p>
    <w:p w:rsidR="0003201E" w:rsidRDefault="0003201E" w:rsidP="0003201E">
      <w:pPr>
        <w:pStyle w:val="af9"/>
        <w:keepNext/>
        <w:rPr>
          <w:rtl/>
          <w:lang w:eastAsia="he-IL"/>
        </w:rPr>
      </w:pPr>
      <w:bookmarkStart w:id="2146" w:name="ET_guest_885565_496"/>
      <w:r w:rsidRPr="0003201E">
        <w:rPr>
          <w:rStyle w:val="TagStyle"/>
          <w:rtl/>
        </w:rPr>
        <w:t xml:space="preserve"> &lt;&lt; אורח &gt;&gt; </w:t>
      </w:r>
      <w:r>
        <w:rPr>
          <w:rtl/>
          <w:lang w:eastAsia="he-IL"/>
        </w:rPr>
        <w:t>שרית דנה:</w:t>
      </w:r>
      <w:r w:rsidRPr="0003201E">
        <w:rPr>
          <w:rStyle w:val="TagStyle"/>
          <w:rtl/>
        </w:rPr>
        <w:t xml:space="preserve"> &lt;&lt; אורח &gt;&gt;</w:t>
      </w:r>
      <w:r>
        <w:rPr>
          <w:rtl/>
          <w:lang w:eastAsia="he-IL"/>
        </w:rPr>
        <w:t xml:space="preserve">   </w:t>
      </w:r>
      <w:bookmarkEnd w:id="2146"/>
    </w:p>
    <w:p w:rsidR="0003201E" w:rsidRDefault="0003201E" w:rsidP="0003201E">
      <w:pPr>
        <w:pStyle w:val="KeepWithNext"/>
        <w:rPr>
          <w:rtl/>
          <w:lang w:eastAsia="he-IL"/>
        </w:rPr>
      </w:pPr>
    </w:p>
    <w:p w:rsidR="0003201E" w:rsidRDefault="0003201E" w:rsidP="0003201E">
      <w:pPr>
        <w:rPr>
          <w:rtl/>
          <w:lang w:eastAsia="he-IL"/>
        </w:rPr>
      </w:pPr>
      <w:bookmarkStart w:id="2147" w:name="_ETM_Q1_6988961"/>
      <w:bookmarkStart w:id="2148" w:name="_ETM_Q1_6989011"/>
      <w:bookmarkEnd w:id="2147"/>
      <w:bookmarkEnd w:id="2148"/>
      <w:r>
        <w:rPr>
          <w:rFonts w:hint="cs"/>
          <w:rtl/>
          <w:lang w:eastAsia="he-IL"/>
        </w:rPr>
        <w:t xml:space="preserve">נכון. </w:t>
      </w:r>
    </w:p>
    <w:p w:rsidR="0003201E" w:rsidRDefault="0003201E" w:rsidP="0003201E">
      <w:pPr>
        <w:rPr>
          <w:rtl/>
          <w:lang w:eastAsia="he-IL"/>
        </w:rPr>
      </w:pPr>
      <w:bookmarkStart w:id="2149" w:name="_ETM_Q1_6990443"/>
      <w:bookmarkStart w:id="2150" w:name="_ETM_Q1_6990517"/>
      <w:bookmarkEnd w:id="2149"/>
      <w:bookmarkEnd w:id="2150"/>
    </w:p>
    <w:p w:rsidR="0003201E" w:rsidRDefault="0003201E" w:rsidP="0003201E">
      <w:pPr>
        <w:pStyle w:val="af6"/>
        <w:keepNext/>
        <w:rPr>
          <w:rtl/>
        </w:rPr>
      </w:pPr>
      <w:bookmarkStart w:id="2151" w:name="ET_yor_5142_497"/>
      <w:r w:rsidRPr="0003201E">
        <w:rPr>
          <w:rStyle w:val="TagStyle"/>
          <w:rtl/>
        </w:rPr>
        <w:t xml:space="preserve"> &lt;&lt; </w:t>
      </w:r>
      <w:proofErr w:type="spellStart"/>
      <w:r w:rsidRPr="0003201E">
        <w:rPr>
          <w:rStyle w:val="TagStyle"/>
          <w:rtl/>
        </w:rPr>
        <w:t>יור</w:t>
      </w:r>
      <w:proofErr w:type="spellEnd"/>
      <w:r w:rsidRPr="0003201E">
        <w:rPr>
          <w:rStyle w:val="TagStyle"/>
          <w:rtl/>
        </w:rPr>
        <w:t xml:space="preserve"> &gt;&gt; </w:t>
      </w:r>
      <w:r>
        <w:rPr>
          <w:rtl/>
        </w:rPr>
        <w:t xml:space="preserve">היו"ר יוליה </w:t>
      </w:r>
      <w:proofErr w:type="spellStart"/>
      <w:r>
        <w:rPr>
          <w:rtl/>
        </w:rPr>
        <w:t>מלינובסקי</w:t>
      </w:r>
      <w:proofErr w:type="spellEnd"/>
      <w:r>
        <w:rPr>
          <w:rtl/>
        </w:rPr>
        <w:t>:</w:t>
      </w:r>
      <w:r w:rsidRPr="0003201E">
        <w:rPr>
          <w:rStyle w:val="TagStyle"/>
          <w:rtl/>
        </w:rPr>
        <w:t xml:space="preserve"> &lt;&lt; יור &gt;&gt;</w:t>
      </w:r>
      <w:r>
        <w:rPr>
          <w:rtl/>
        </w:rPr>
        <w:t xml:space="preserve">   </w:t>
      </w:r>
      <w:bookmarkEnd w:id="2151"/>
    </w:p>
    <w:p w:rsidR="0003201E" w:rsidRDefault="0003201E" w:rsidP="0003201E">
      <w:pPr>
        <w:pStyle w:val="KeepWithNext"/>
        <w:rPr>
          <w:rtl/>
          <w:lang w:eastAsia="he-IL"/>
        </w:rPr>
      </w:pPr>
    </w:p>
    <w:p w:rsidR="0003201E" w:rsidRDefault="0003201E" w:rsidP="0003201E">
      <w:pPr>
        <w:rPr>
          <w:rtl/>
          <w:lang w:eastAsia="he-IL"/>
        </w:rPr>
      </w:pPr>
      <w:bookmarkStart w:id="2152" w:name="_ETM_Q1_6992435"/>
      <w:bookmarkEnd w:id="2152"/>
      <w:r>
        <w:rPr>
          <w:rFonts w:hint="cs"/>
          <w:rtl/>
          <w:lang w:eastAsia="he-IL"/>
        </w:rPr>
        <w:t xml:space="preserve">בסדר, לפחות ככה. קחו בחשבון שלא ישנתי מאז אתמול, אז בואו נתקדם במה </w:t>
      </w:r>
      <w:bookmarkStart w:id="2153" w:name="_ETM_Q1_7012701"/>
      <w:bookmarkEnd w:id="2153"/>
      <w:r>
        <w:rPr>
          <w:rFonts w:hint="cs"/>
          <w:rtl/>
          <w:lang w:eastAsia="he-IL"/>
        </w:rPr>
        <w:t xml:space="preserve">שאפשר. </w:t>
      </w:r>
    </w:p>
    <w:p w:rsidR="0003201E" w:rsidRDefault="0003201E" w:rsidP="0003201E">
      <w:pPr>
        <w:rPr>
          <w:rtl/>
          <w:lang w:eastAsia="he-IL"/>
        </w:rPr>
      </w:pPr>
      <w:bookmarkStart w:id="2154" w:name="_ETM_Q1_6995997"/>
      <w:bookmarkStart w:id="2155" w:name="_ETM_Q1_6996055"/>
      <w:bookmarkEnd w:id="2154"/>
      <w:bookmarkEnd w:id="2155"/>
    </w:p>
    <w:p w:rsidR="0003201E" w:rsidRDefault="0003201E" w:rsidP="0003201E">
      <w:pPr>
        <w:pStyle w:val="af9"/>
        <w:keepNext/>
        <w:rPr>
          <w:rtl/>
          <w:lang w:eastAsia="he-IL"/>
        </w:rPr>
      </w:pPr>
      <w:bookmarkStart w:id="2156" w:name="ET_guest_879553_498"/>
      <w:r w:rsidRPr="0003201E">
        <w:rPr>
          <w:rStyle w:val="TagStyle"/>
          <w:rtl/>
        </w:rPr>
        <w:t xml:space="preserve"> &lt;&lt; אורח &gt;&gt; </w:t>
      </w:r>
      <w:r>
        <w:rPr>
          <w:rtl/>
          <w:lang w:eastAsia="he-IL"/>
        </w:rPr>
        <w:t>מירב ליבנה:</w:t>
      </w:r>
      <w:r w:rsidRPr="0003201E">
        <w:rPr>
          <w:rStyle w:val="TagStyle"/>
          <w:rtl/>
        </w:rPr>
        <w:t xml:space="preserve"> &lt;&lt; אורח &gt;&gt;</w:t>
      </w:r>
      <w:r>
        <w:rPr>
          <w:rtl/>
          <w:lang w:eastAsia="he-IL"/>
        </w:rPr>
        <w:t xml:space="preserve">   </w:t>
      </w:r>
      <w:bookmarkEnd w:id="2156"/>
    </w:p>
    <w:p w:rsidR="0003201E" w:rsidRDefault="0003201E" w:rsidP="0003201E">
      <w:pPr>
        <w:pStyle w:val="KeepWithNext"/>
        <w:rPr>
          <w:rtl/>
          <w:lang w:eastAsia="he-IL"/>
        </w:rPr>
      </w:pPr>
    </w:p>
    <w:p w:rsidR="0003201E" w:rsidRDefault="0003201E" w:rsidP="0003201E">
      <w:pPr>
        <w:rPr>
          <w:rtl/>
          <w:lang w:eastAsia="he-IL"/>
        </w:rPr>
      </w:pPr>
      <w:bookmarkStart w:id="2157" w:name="_ETM_Q1_6997748"/>
      <w:bookmarkStart w:id="2158" w:name="_ETM_Q1_6997786"/>
      <w:bookmarkEnd w:id="2157"/>
      <w:bookmarkEnd w:id="2158"/>
      <w:r>
        <w:rPr>
          <w:rFonts w:hint="cs"/>
          <w:rtl/>
          <w:lang w:eastAsia="he-IL"/>
        </w:rPr>
        <w:t>"(</w:t>
      </w:r>
      <w:r>
        <w:rPr>
          <w:rtl/>
          <w:lang w:eastAsia="he-IL"/>
        </w:rPr>
        <w:t>ב</w:t>
      </w:r>
      <w:r>
        <w:rPr>
          <w:rFonts w:hint="cs"/>
          <w:rtl/>
          <w:lang w:eastAsia="he-IL"/>
        </w:rPr>
        <w:t xml:space="preserve">) </w:t>
      </w:r>
      <w:r>
        <w:rPr>
          <w:rtl/>
          <w:lang w:eastAsia="he-IL"/>
        </w:rPr>
        <w:t xml:space="preserve">בהגדרה </w:t>
      </w:r>
      <w:r>
        <w:rPr>
          <w:rFonts w:hint="cs"/>
          <w:rtl/>
          <w:lang w:eastAsia="he-IL"/>
        </w:rPr>
        <w:t>'</w:t>
      </w:r>
      <w:r>
        <w:rPr>
          <w:rtl/>
          <w:lang w:eastAsia="he-IL"/>
        </w:rPr>
        <w:t>מקרקעין מושפעים</w:t>
      </w:r>
      <w:r>
        <w:rPr>
          <w:rFonts w:hint="cs"/>
          <w:rtl/>
          <w:lang w:eastAsia="he-IL"/>
        </w:rPr>
        <w:t>'</w:t>
      </w:r>
      <w:r>
        <w:rPr>
          <w:rtl/>
          <w:lang w:eastAsia="he-IL"/>
        </w:rPr>
        <w:t>,</w:t>
      </w:r>
      <w:r>
        <w:rPr>
          <w:rFonts w:hint="cs"/>
          <w:rtl/>
          <w:lang w:eastAsia="he-IL"/>
        </w:rPr>
        <w:t xml:space="preserve"> </w:t>
      </w:r>
      <w:r>
        <w:rPr>
          <w:rtl/>
          <w:lang w:eastAsia="he-IL"/>
        </w:rPr>
        <w:t xml:space="preserve">בפסקה </w:t>
      </w:r>
      <w:r>
        <w:rPr>
          <w:rFonts w:hint="cs"/>
          <w:rtl/>
          <w:lang w:eastAsia="he-IL"/>
        </w:rPr>
        <w:t>(</w:t>
      </w:r>
      <w:r>
        <w:rPr>
          <w:rtl/>
          <w:lang w:eastAsia="he-IL"/>
        </w:rPr>
        <w:t>2</w:t>
      </w:r>
      <w:r>
        <w:rPr>
          <w:rFonts w:hint="cs"/>
          <w:rtl/>
          <w:lang w:eastAsia="he-IL"/>
        </w:rPr>
        <w:t>)</w:t>
      </w:r>
      <w:r>
        <w:rPr>
          <w:rtl/>
          <w:lang w:eastAsia="he-IL"/>
        </w:rPr>
        <w:t xml:space="preserve">, בכל מקום במקום </w:t>
      </w:r>
      <w:r>
        <w:rPr>
          <w:rFonts w:hint="cs"/>
          <w:rtl/>
          <w:lang w:eastAsia="he-IL"/>
        </w:rPr>
        <w:t>'</w:t>
      </w:r>
      <w:r>
        <w:rPr>
          <w:rtl/>
          <w:lang w:eastAsia="he-IL"/>
        </w:rPr>
        <w:t>70 מטרים ממקרקעי מסילת ברזל</w:t>
      </w:r>
      <w:r>
        <w:rPr>
          <w:rFonts w:hint="cs"/>
          <w:rtl/>
          <w:lang w:eastAsia="he-IL"/>
        </w:rPr>
        <w:t>'</w:t>
      </w:r>
      <w:r>
        <w:rPr>
          <w:rtl/>
          <w:lang w:eastAsia="he-IL"/>
        </w:rPr>
        <w:t xml:space="preserve"> </w:t>
      </w:r>
      <w:r w:rsidR="00BC6C0D">
        <w:rPr>
          <w:rtl/>
          <w:lang w:eastAsia="he-IL"/>
        </w:rPr>
        <w:tab/>
      </w:r>
      <w:r>
        <w:rPr>
          <w:rtl/>
          <w:lang w:eastAsia="he-IL"/>
        </w:rPr>
        <w:t xml:space="preserve">יקראו </w:t>
      </w:r>
      <w:r>
        <w:rPr>
          <w:rFonts w:hint="cs"/>
          <w:rtl/>
          <w:lang w:eastAsia="he-IL"/>
        </w:rPr>
        <w:t>'</w:t>
      </w:r>
      <w:r>
        <w:rPr>
          <w:rtl/>
          <w:lang w:eastAsia="he-IL"/>
        </w:rPr>
        <w:t>120 מטרים מקרקעי מסילת ברזל</w:t>
      </w:r>
      <w:r>
        <w:rPr>
          <w:rFonts w:hint="cs"/>
          <w:rtl/>
          <w:lang w:eastAsia="he-IL"/>
        </w:rPr>
        <w:t>'</w:t>
      </w:r>
      <w:r>
        <w:rPr>
          <w:rtl/>
          <w:lang w:eastAsia="he-IL"/>
        </w:rPr>
        <w:t xml:space="preserve">, במקום </w:t>
      </w:r>
      <w:r>
        <w:rPr>
          <w:rFonts w:hint="cs"/>
          <w:rtl/>
          <w:lang w:eastAsia="he-IL"/>
        </w:rPr>
        <w:t>'</w:t>
      </w:r>
      <w:r>
        <w:rPr>
          <w:rtl/>
          <w:lang w:eastAsia="he-IL"/>
        </w:rPr>
        <w:t>המנהל רשאי</w:t>
      </w:r>
      <w:r>
        <w:rPr>
          <w:rFonts w:hint="cs"/>
          <w:rtl/>
          <w:lang w:eastAsia="he-IL"/>
        </w:rPr>
        <w:t>'</w:t>
      </w:r>
      <w:r>
        <w:rPr>
          <w:rtl/>
          <w:lang w:eastAsia="he-IL"/>
        </w:rPr>
        <w:t xml:space="preserve"> יקראו </w:t>
      </w:r>
      <w:r>
        <w:rPr>
          <w:rFonts w:hint="cs"/>
          <w:rtl/>
          <w:lang w:eastAsia="he-IL"/>
        </w:rPr>
        <w:t>'</w:t>
      </w:r>
      <w:r>
        <w:rPr>
          <w:rtl/>
          <w:lang w:eastAsia="he-IL"/>
        </w:rPr>
        <w:t xml:space="preserve">המועצה </w:t>
      </w:r>
      <w:proofErr w:type="spellStart"/>
      <w:r>
        <w:rPr>
          <w:rtl/>
          <w:lang w:eastAsia="he-IL"/>
        </w:rPr>
        <w:t>המאסדרת</w:t>
      </w:r>
      <w:proofErr w:type="spellEnd"/>
      <w:r>
        <w:rPr>
          <w:rtl/>
          <w:lang w:eastAsia="he-IL"/>
        </w:rPr>
        <w:t xml:space="preserve"> רשאית</w:t>
      </w:r>
      <w:r>
        <w:rPr>
          <w:rFonts w:hint="cs"/>
          <w:rtl/>
          <w:lang w:eastAsia="he-IL"/>
        </w:rPr>
        <w:t>'</w:t>
      </w:r>
      <w:r>
        <w:rPr>
          <w:rtl/>
          <w:lang w:eastAsia="he-IL"/>
        </w:rPr>
        <w:t xml:space="preserve"> </w:t>
      </w:r>
      <w:r w:rsidR="00BC6C0D">
        <w:rPr>
          <w:rtl/>
          <w:lang w:eastAsia="he-IL"/>
        </w:rPr>
        <w:tab/>
      </w:r>
      <w:r>
        <w:rPr>
          <w:rtl/>
          <w:lang w:eastAsia="he-IL"/>
        </w:rPr>
        <w:t xml:space="preserve">ובמקום </w:t>
      </w:r>
      <w:r>
        <w:rPr>
          <w:rFonts w:hint="cs"/>
          <w:rtl/>
          <w:lang w:eastAsia="he-IL"/>
        </w:rPr>
        <w:t>'</w:t>
      </w:r>
      <w:r>
        <w:rPr>
          <w:rtl/>
          <w:lang w:eastAsia="he-IL"/>
        </w:rPr>
        <w:t>לאחר ששוכנע</w:t>
      </w:r>
      <w:r>
        <w:rPr>
          <w:rFonts w:hint="cs"/>
          <w:rtl/>
          <w:lang w:eastAsia="he-IL"/>
        </w:rPr>
        <w:t>'</w:t>
      </w:r>
      <w:r>
        <w:rPr>
          <w:rtl/>
          <w:lang w:eastAsia="he-IL"/>
        </w:rPr>
        <w:t xml:space="preserve"> יבוא </w:t>
      </w:r>
      <w:r>
        <w:rPr>
          <w:rFonts w:hint="cs"/>
          <w:rtl/>
          <w:lang w:eastAsia="he-IL"/>
        </w:rPr>
        <w:t>'</w:t>
      </w:r>
      <w:r>
        <w:rPr>
          <w:rtl/>
          <w:lang w:eastAsia="he-IL"/>
        </w:rPr>
        <w:t>לאחר ששוכנעה</w:t>
      </w:r>
      <w:r>
        <w:rPr>
          <w:rFonts w:hint="cs"/>
          <w:rtl/>
          <w:lang w:eastAsia="he-IL"/>
        </w:rPr>
        <w:t>'</w:t>
      </w:r>
      <w:r>
        <w:rPr>
          <w:rtl/>
          <w:lang w:eastAsia="he-IL"/>
        </w:rPr>
        <w:t>;</w:t>
      </w:r>
      <w:r w:rsidR="00BC6C0D">
        <w:rPr>
          <w:rFonts w:hint="cs"/>
          <w:rtl/>
          <w:lang w:eastAsia="he-IL"/>
        </w:rPr>
        <w:t>"</w:t>
      </w:r>
    </w:p>
    <w:p w:rsidR="00BC6C0D" w:rsidRDefault="00BC6C0D" w:rsidP="0003201E">
      <w:pPr>
        <w:rPr>
          <w:rtl/>
          <w:lang w:eastAsia="he-IL"/>
        </w:rPr>
      </w:pPr>
    </w:p>
    <w:p w:rsidR="00BC6C0D" w:rsidRDefault="00BC6C0D" w:rsidP="0003201E">
      <w:pPr>
        <w:rPr>
          <w:rtl/>
          <w:lang w:eastAsia="he-IL"/>
        </w:rPr>
      </w:pPr>
      <w:r>
        <w:rPr>
          <w:rFonts w:hint="cs"/>
          <w:rtl/>
          <w:lang w:eastAsia="he-IL"/>
        </w:rPr>
        <w:t xml:space="preserve">אנחנו מרחיבים את המקרקעין של להסדר, </w:t>
      </w:r>
      <w:bookmarkStart w:id="2159" w:name="_ETM_Q1_7039357"/>
      <w:bookmarkEnd w:id="2159"/>
      <w:r>
        <w:rPr>
          <w:rFonts w:hint="cs"/>
          <w:rtl/>
          <w:lang w:eastAsia="he-IL"/>
        </w:rPr>
        <w:t xml:space="preserve">ואם יש צורך בהרחבה מעל 120 מטרים, זה יהיה </w:t>
      </w:r>
      <w:bookmarkStart w:id="2160" w:name="_ETM_Q1_7040179"/>
      <w:bookmarkEnd w:id="2160"/>
      <w:r>
        <w:rPr>
          <w:rFonts w:hint="cs"/>
          <w:rtl/>
          <w:lang w:eastAsia="he-IL"/>
        </w:rPr>
        <w:t xml:space="preserve">באישור של המועצה </w:t>
      </w:r>
      <w:proofErr w:type="spellStart"/>
      <w:r>
        <w:rPr>
          <w:rFonts w:hint="cs"/>
          <w:rtl/>
          <w:lang w:eastAsia="he-IL"/>
        </w:rPr>
        <w:t>המאסדרת</w:t>
      </w:r>
      <w:proofErr w:type="spellEnd"/>
      <w:r>
        <w:rPr>
          <w:rFonts w:hint="cs"/>
          <w:rtl/>
          <w:lang w:eastAsia="he-IL"/>
        </w:rPr>
        <w:t xml:space="preserve">. </w:t>
      </w:r>
    </w:p>
    <w:p w:rsidR="00BC6C0D" w:rsidRDefault="00BC6C0D" w:rsidP="0003201E">
      <w:pPr>
        <w:rPr>
          <w:rtl/>
          <w:lang w:eastAsia="he-IL"/>
        </w:rPr>
      </w:pPr>
      <w:bookmarkStart w:id="2161" w:name="_ETM_Q1_7046580"/>
      <w:bookmarkStart w:id="2162" w:name="_ETM_Q1_7046638"/>
      <w:bookmarkEnd w:id="2161"/>
      <w:bookmarkEnd w:id="2162"/>
    </w:p>
    <w:p w:rsidR="0003201E" w:rsidRDefault="00BC6C0D" w:rsidP="00BC6C0D">
      <w:pPr>
        <w:rPr>
          <w:rtl/>
          <w:lang w:eastAsia="he-IL"/>
        </w:rPr>
      </w:pPr>
      <w:r>
        <w:rPr>
          <w:rtl/>
          <w:lang w:eastAsia="he-IL"/>
        </w:rPr>
        <w:tab/>
      </w:r>
      <w:r>
        <w:rPr>
          <w:rFonts w:hint="cs"/>
          <w:rtl/>
          <w:lang w:eastAsia="he-IL"/>
        </w:rPr>
        <w:t>"</w:t>
      </w:r>
      <w:bookmarkStart w:id="2163" w:name="_ETM_Q1_7030791"/>
      <w:bookmarkStart w:id="2164" w:name="_ETM_Q1_7030845"/>
      <w:bookmarkEnd w:id="2163"/>
      <w:bookmarkEnd w:id="2164"/>
      <w:r w:rsidR="0003201E">
        <w:rPr>
          <w:rtl/>
          <w:lang w:eastAsia="he-IL"/>
        </w:rPr>
        <w:t>(2)</w:t>
      </w:r>
      <w:r>
        <w:rPr>
          <w:rFonts w:hint="cs"/>
          <w:rtl/>
          <w:lang w:eastAsia="he-IL"/>
        </w:rPr>
        <w:t xml:space="preserve"> </w:t>
      </w:r>
      <w:r>
        <w:rPr>
          <w:rtl/>
          <w:lang w:eastAsia="he-IL"/>
        </w:rPr>
        <w:t xml:space="preserve">בסעיף 14ד </w:t>
      </w:r>
      <w:r>
        <w:rPr>
          <w:rFonts w:hint="cs"/>
          <w:rtl/>
          <w:lang w:eastAsia="he-IL"/>
        </w:rPr>
        <w:t>–</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Pr>
          <w:rFonts w:hint="cs"/>
          <w:rtl/>
          <w:lang w:eastAsia="he-IL"/>
        </w:rPr>
        <w:t>(</w:t>
      </w:r>
      <w:r w:rsidR="0003201E">
        <w:rPr>
          <w:rtl/>
          <w:lang w:eastAsia="he-IL"/>
        </w:rPr>
        <w:t>א</w:t>
      </w:r>
      <w:r>
        <w:rPr>
          <w:rFonts w:hint="cs"/>
          <w:rtl/>
          <w:lang w:eastAsia="he-IL"/>
        </w:rPr>
        <w:t>)</w:t>
      </w:r>
      <w:r w:rsidR="0003201E">
        <w:rPr>
          <w:rtl/>
          <w:lang w:eastAsia="he-IL"/>
        </w:rPr>
        <w:t xml:space="preserve"> בסעיף קטן </w:t>
      </w:r>
      <w:r>
        <w:rPr>
          <w:rFonts w:hint="cs"/>
          <w:rtl/>
          <w:lang w:eastAsia="he-IL"/>
        </w:rPr>
        <w:t>(</w:t>
      </w:r>
      <w:r w:rsidR="0003201E">
        <w:rPr>
          <w:rtl/>
          <w:lang w:eastAsia="he-IL"/>
        </w:rPr>
        <w:t>א</w:t>
      </w:r>
      <w:r>
        <w:rPr>
          <w:rFonts w:hint="cs"/>
          <w:rtl/>
          <w:lang w:eastAsia="he-IL"/>
        </w:rPr>
        <w:t>)</w:t>
      </w:r>
      <w:r w:rsidR="0003201E">
        <w:rPr>
          <w:rtl/>
          <w:lang w:eastAsia="he-IL"/>
        </w:rPr>
        <w:t>,</w:t>
      </w:r>
      <w:r>
        <w:rPr>
          <w:rFonts w:hint="cs"/>
          <w:rtl/>
          <w:lang w:eastAsia="he-IL"/>
        </w:rPr>
        <w:t xml:space="preserve"> </w:t>
      </w:r>
      <w:r w:rsidR="0003201E">
        <w:rPr>
          <w:rtl/>
          <w:lang w:eastAsia="he-IL"/>
        </w:rPr>
        <w:t xml:space="preserve">במקום </w:t>
      </w:r>
      <w:r>
        <w:rPr>
          <w:rFonts w:hint="cs"/>
          <w:rtl/>
          <w:lang w:eastAsia="he-IL"/>
        </w:rPr>
        <w:t>'</w:t>
      </w:r>
      <w:r w:rsidR="0003201E">
        <w:rPr>
          <w:rtl/>
          <w:lang w:eastAsia="he-IL"/>
        </w:rPr>
        <w:t>30 ימים</w:t>
      </w:r>
      <w:r>
        <w:rPr>
          <w:rFonts w:hint="cs"/>
          <w:rtl/>
          <w:lang w:eastAsia="he-IL"/>
        </w:rPr>
        <w:t xml:space="preserve">' </w:t>
      </w:r>
      <w:r w:rsidR="0003201E">
        <w:rPr>
          <w:rtl/>
          <w:lang w:eastAsia="he-IL"/>
        </w:rPr>
        <w:t xml:space="preserve">יקראו </w:t>
      </w:r>
      <w:r>
        <w:rPr>
          <w:rFonts w:hint="cs"/>
          <w:rtl/>
          <w:lang w:eastAsia="he-IL"/>
        </w:rPr>
        <w:t>'</w:t>
      </w:r>
      <w:r w:rsidR="0003201E">
        <w:rPr>
          <w:rtl/>
          <w:lang w:eastAsia="he-IL"/>
        </w:rPr>
        <w:t>14 ימים</w:t>
      </w:r>
      <w:r>
        <w:rPr>
          <w:rFonts w:hint="cs"/>
          <w:rtl/>
          <w:lang w:eastAsia="he-IL"/>
        </w:rPr>
        <w:t>'</w:t>
      </w:r>
      <w:r w:rsidR="0003201E">
        <w:rPr>
          <w:rtl/>
          <w:lang w:eastAsia="he-IL"/>
        </w:rPr>
        <w:t>;</w:t>
      </w:r>
    </w:p>
    <w:p w:rsidR="00BC6C0D" w:rsidRDefault="00BC6C0D" w:rsidP="00BC6C0D">
      <w:pPr>
        <w:rPr>
          <w:rtl/>
          <w:lang w:eastAsia="he-IL"/>
        </w:rPr>
      </w:pPr>
    </w:p>
    <w:p w:rsidR="0003201E" w:rsidRDefault="00BC6C0D" w:rsidP="00BC6C0D">
      <w:pPr>
        <w:rPr>
          <w:rtl/>
          <w:lang w:eastAsia="he-IL"/>
        </w:rPr>
      </w:pPr>
      <w:r>
        <w:rPr>
          <w:rtl/>
          <w:lang w:eastAsia="he-IL"/>
        </w:rPr>
        <w:tab/>
      </w:r>
      <w:r>
        <w:rPr>
          <w:rtl/>
          <w:lang w:eastAsia="he-IL"/>
        </w:rPr>
        <w:tab/>
      </w:r>
      <w:r w:rsidR="0003201E">
        <w:rPr>
          <w:rtl/>
          <w:lang w:eastAsia="he-IL"/>
        </w:rPr>
        <w:t>(ב)</w:t>
      </w:r>
      <w:r>
        <w:rPr>
          <w:rFonts w:hint="cs"/>
          <w:rtl/>
          <w:lang w:eastAsia="he-IL"/>
        </w:rPr>
        <w:t xml:space="preserve"> </w:t>
      </w:r>
      <w:r w:rsidR="0003201E">
        <w:rPr>
          <w:rtl/>
          <w:lang w:eastAsia="he-IL"/>
        </w:rPr>
        <w:t>בסעיף קטן (ד),</w:t>
      </w:r>
      <w:r>
        <w:rPr>
          <w:rFonts w:hint="cs"/>
          <w:rtl/>
          <w:lang w:eastAsia="he-IL"/>
        </w:rPr>
        <w:t xml:space="preserve"> </w:t>
      </w:r>
      <w:r w:rsidR="0003201E">
        <w:rPr>
          <w:rtl/>
          <w:lang w:eastAsia="he-IL"/>
        </w:rPr>
        <w:t xml:space="preserve">במקום </w:t>
      </w:r>
      <w:r>
        <w:rPr>
          <w:rFonts w:hint="cs"/>
          <w:rtl/>
          <w:lang w:eastAsia="he-IL"/>
        </w:rPr>
        <w:t>'</w:t>
      </w:r>
      <w:r w:rsidR="0003201E">
        <w:rPr>
          <w:rtl/>
          <w:lang w:eastAsia="he-IL"/>
        </w:rPr>
        <w:t>21 ימים</w:t>
      </w:r>
      <w:r>
        <w:rPr>
          <w:rFonts w:hint="cs"/>
          <w:rtl/>
          <w:lang w:eastAsia="he-IL"/>
        </w:rPr>
        <w:t>'</w:t>
      </w:r>
      <w:r w:rsidR="0003201E">
        <w:rPr>
          <w:rtl/>
          <w:lang w:eastAsia="he-IL"/>
        </w:rPr>
        <w:t xml:space="preserve"> יקראו </w:t>
      </w:r>
      <w:r>
        <w:rPr>
          <w:rFonts w:hint="cs"/>
          <w:rtl/>
          <w:lang w:eastAsia="he-IL"/>
        </w:rPr>
        <w:t>'</w:t>
      </w:r>
      <w:r w:rsidR="0003201E">
        <w:rPr>
          <w:rtl/>
          <w:lang w:eastAsia="he-IL"/>
        </w:rPr>
        <w:t>שבעה ימים</w:t>
      </w:r>
      <w:r>
        <w:rPr>
          <w:rFonts w:hint="cs"/>
          <w:rtl/>
          <w:lang w:eastAsia="he-IL"/>
        </w:rPr>
        <w:t>'</w:t>
      </w:r>
      <w:r w:rsidR="0003201E">
        <w:rPr>
          <w:rtl/>
          <w:lang w:eastAsia="he-IL"/>
        </w:rPr>
        <w:t>;</w:t>
      </w:r>
    </w:p>
    <w:p w:rsidR="00BC6C0D" w:rsidRDefault="00BC6C0D" w:rsidP="0003201E">
      <w:pPr>
        <w:rPr>
          <w:rtl/>
          <w:lang w:eastAsia="he-IL"/>
        </w:rPr>
      </w:pPr>
      <w:bookmarkStart w:id="2165" w:name="_ETM_Q1_7046903"/>
      <w:bookmarkEnd w:id="2165"/>
    </w:p>
    <w:p w:rsidR="0003201E" w:rsidRDefault="00BC6C0D" w:rsidP="00BC6C0D">
      <w:pPr>
        <w:rPr>
          <w:rtl/>
          <w:lang w:eastAsia="he-IL"/>
        </w:rPr>
      </w:pPr>
      <w:bookmarkStart w:id="2166" w:name="_ETM_Q1_7046950"/>
      <w:bookmarkEnd w:id="2166"/>
      <w:r>
        <w:rPr>
          <w:rtl/>
          <w:lang w:eastAsia="he-IL"/>
        </w:rPr>
        <w:tab/>
      </w:r>
      <w:r>
        <w:rPr>
          <w:rtl/>
          <w:lang w:eastAsia="he-IL"/>
        </w:rPr>
        <w:tab/>
      </w:r>
      <w:r w:rsidR="0003201E">
        <w:rPr>
          <w:rtl/>
          <w:lang w:eastAsia="he-IL"/>
        </w:rPr>
        <w:t>(ג)</w:t>
      </w:r>
      <w:bookmarkStart w:id="2167" w:name="_ETM_Q1_7052717"/>
      <w:bookmarkEnd w:id="2167"/>
      <w:r>
        <w:rPr>
          <w:rFonts w:hint="cs"/>
          <w:rtl/>
          <w:lang w:eastAsia="he-IL"/>
        </w:rPr>
        <w:t xml:space="preserve"> </w:t>
      </w:r>
      <w:r w:rsidR="0003201E">
        <w:rPr>
          <w:rtl/>
          <w:lang w:eastAsia="he-IL"/>
        </w:rPr>
        <w:t>אחרי סעיף קטן</w:t>
      </w:r>
      <w:r>
        <w:rPr>
          <w:rFonts w:hint="cs"/>
          <w:rtl/>
          <w:lang w:eastAsia="he-IL"/>
        </w:rPr>
        <w:t xml:space="preserve"> </w:t>
      </w:r>
      <w:r w:rsidR="0003201E">
        <w:rPr>
          <w:rtl/>
          <w:lang w:eastAsia="he-IL"/>
        </w:rPr>
        <w:t>(ד)</w:t>
      </w:r>
      <w:r>
        <w:rPr>
          <w:rFonts w:hint="cs"/>
          <w:rtl/>
          <w:lang w:eastAsia="he-IL"/>
        </w:rPr>
        <w:t xml:space="preserve"> </w:t>
      </w:r>
      <w:r w:rsidR="0003201E">
        <w:rPr>
          <w:rtl/>
          <w:lang w:eastAsia="he-IL"/>
        </w:rPr>
        <w:t>יקראו:</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Pr>
          <w:rFonts w:hint="cs"/>
          <w:rtl/>
          <w:lang w:eastAsia="he-IL"/>
        </w:rPr>
        <w:t>'</w:t>
      </w:r>
      <w:r w:rsidR="0003201E">
        <w:rPr>
          <w:rtl/>
          <w:lang w:eastAsia="he-IL"/>
        </w:rPr>
        <w:t xml:space="preserve">(ד1) המועצה </w:t>
      </w:r>
      <w:proofErr w:type="spellStart"/>
      <w:r w:rsidR="0003201E">
        <w:rPr>
          <w:rtl/>
          <w:lang w:eastAsia="he-IL"/>
        </w:rPr>
        <w:t>המאסדרת</w:t>
      </w:r>
      <w:proofErr w:type="spellEnd"/>
      <w:r>
        <w:rPr>
          <w:rFonts w:hint="cs"/>
          <w:rtl/>
          <w:lang w:eastAsia="he-IL"/>
        </w:rPr>
        <w:t xml:space="preserve"> </w:t>
      </w:r>
      <w:r w:rsidR="0003201E">
        <w:rPr>
          <w:rtl/>
          <w:lang w:eastAsia="he-IL"/>
        </w:rPr>
        <w:t>רשאית מטעמים מיוחדים</w:t>
      </w:r>
      <w:r>
        <w:rPr>
          <w:rFonts w:hint="cs"/>
          <w:rtl/>
          <w:lang w:eastAsia="he-IL"/>
        </w:rPr>
        <w:t xml:space="preserve"> </w:t>
      </w:r>
      <w:r w:rsidR="0003201E">
        <w:rPr>
          <w:rtl/>
          <w:lang w:eastAsia="he-IL"/>
        </w:rPr>
        <w:t>שיירשמו,</w:t>
      </w:r>
      <w:r>
        <w:rPr>
          <w:rFonts w:hint="cs"/>
          <w:rtl/>
          <w:lang w:eastAsia="he-IL"/>
        </w:rPr>
        <w:t xml:space="preserve"> </w:t>
      </w:r>
      <w:r w:rsidR="0003201E">
        <w:rPr>
          <w:rtl/>
          <w:lang w:eastAsia="he-IL"/>
        </w:rPr>
        <w:t xml:space="preserve">להאריך את המועדים </w:t>
      </w:r>
      <w:r>
        <w:rPr>
          <w:rtl/>
          <w:lang w:eastAsia="he-IL"/>
        </w:rPr>
        <w:tab/>
      </w:r>
      <w:r>
        <w:rPr>
          <w:rtl/>
          <w:lang w:eastAsia="he-IL"/>
        </w:rPr>
        <w:tab/>
      </w:r>
      <w:r>
        <w:rPr>
          <w:rtl/>
          <w:lang w:eastAsia="he-IL"/>
        </w:rPr>
        <w:tab/>
      </w:r>
      <w:r w:rsidR="0003201E">
        <w:rPr>
          <w:rtl/>
          <w:lang w:eastAsia="he-IL"/>
        </w:rPr>
        <w:t>לפי</w:t>
      </w:r>
      <w:r>
        <w:rPr>
          <w:rFonts w:hint="cs"/>
          <w:rtl/>
          <w:lang w:eastAsia="he-IL"/>
        </w:rPr>
        <w:t xml:space="preserve"> </w:t>
      </w:r>
      <w:r w:rsidR="0003201E">
        <w:rPr>
          <w:rtl/>
          <w:lang w:eastAsia="he-IL"/>
        </w:rPr>
        <w:t>סעיף זה בשבעה</w:t>
      </w:r>
      <w:r>
        <w:rPr>
          <w:rFonts w:hint="cs"/>
          <w:rtl/>
          <w:lang w:eastAsia="he-IL"/>
        </w:rPr>
        <w:t xml:space="preserve"> </w:t>
      </w:r>
      <w:r w:rsidR="0003201E">
        <w:rPr>
          <w:rtl/>
          <w:lang w:eastAsia="he-IL"/>
        </w:rPr>
        <w:t>ימים נוספים.</w:t>
      </w:r>
      <w:r>
        <w:rPr>
          <w:rFonts w:hint="cs"/>
          <w:rtl/>
          <w:lang w:eastAsia="he-IL"/>
        </w:rPr>
        <w:t>'</w:t>
      </w:r>
      <w:r w:rsidR="0003201E">
        <w:rPr>
          <w:rtl/>
          <w:lang w:eastAsia="he-IL"/>
        </w:rPr>
        <w:t>;</w:t>
      </w:r>
    </w:p>
    <w:p w:rsidR="00BC6C0D" w:rsidRDefault="00BC6C0D" w:rsidP="00BC6C0D">
      <w:pPr>
        <w:rPr>
          <w:rtl/>
          <w:lang w:eastAsia="he-IL"/>
        </w:rPr>
      </w:pPr>
      <w:bookmarkStart w:id="2168" w:name="_ETM_Q1_7052500"/>
      <w:bookmarkStart w:id="2169" w:name="_ETM_Q1_7052568"/>
      <w:bookmarkEnd w:id="2168"/>
      <w:bookmarkEnd w:id="2169"/>
    </w:p>
    <w:p w:rsidR="0003201E" w:rsidRDefault="00BC6C0D" w:rsidP="00BC6C0D">
      <w:pPr>
        <w:rPr>
          <w:rtl/>
          <w:lang w:eastAsia="he-IL"/>
        </w:rPr>
      </w:pPr>
      <w:r>
        <w:rPr>
          <w:rtl/>
          <w:lang w:eastAsia="he-IL"/>
        </w:rPr>
        <w:tab/>
      </w:r>
      <w:r w:rsidR="0003201E">
        <w:rPr>
          <w:rtl/>
          <w:lang w:eastAsia="he-IL"/>
        </w:rPr>
        <w:t>(3)</w:t>
      </w:r>
      <w:r>
        <w:rPr>
          <w:rFonts w:hint="cs"/>
          <w:rtl/>
          <w:lang w:eastAsia="he-IL"/>
        </w:rPr>
        <w:t xml:space="preserve"> </w:t>
      </w:r>
      <w:r>
        <w:rPr>
          <w:rtl/>
          <w:lang w:eastAsia="he-IL"/>
        </w:rPr>
        <w:t xml:space="preserve">בסעיף 14ה </w:t>
      </w:r>
      <w:r>
        <w:rPr>
          <w:rFonts w:hint="cs"/>
          <w:rtl/>
          <w:lang w:eastAsia="he-IL"/>
        </w:rPr>
        <w:t>–</w:t>
      </w:r>
    </w:p>
    <w:p w:rsidR="00BC6C0D" w:rsidRDefault="00BC6C0D" w:rsidP="00BC6C0D">
      <w:pPr>
        <w:rPr>
          <w:rtl/>
          <w:lang w:eastAsia="he-IL"/>
        </w:rPr>
      </w:pPr>
    </w:p>
    <w:p w:rsidR="0003201E" w:rsidRDefault="00BC6C0D" w:rsidP="00BC6C0D">
      <w:pPr>
        <w:rPr>
          <w:rtl/>
          <w:lang w:eastAsia="he-IL"/>
        </w:rPr>
      </w:pPr>
      <w:r>
        <w:rPr>
          <w:rtl/>
          <w:lang w:eastAsia="he-IL"/>
        </w:rPr>
        <w:tab/>
      </w:r>
      <w:r>
        <w:rPr>
          <w:rtl/>
          <w:lang w:eastAsia="he-IL"/>
        </w:rPr>
        <w:tab/>
      </w:r>
      <w:r w:rsidR="0003201E">
        <w:rPr>
          <w:rtl/>
          <w:lang w:eastAsia="he-IL"/>
        </w:rPr>
        <w:t>(א)</w:t>
      </w:r>
      <w:r>
        <w:rPr>
          <w:rFonts w:hint="cs"/>
          <w:rtl/>
          <w:lang w:eastAsia="he-IL"/>
        </w:rPr>
        <w:t xml:space="preserve"> </w:t>
      </w:r>
      <w:r w:rsidR="0003201E">
        <w:rPr>
          <w:rtl/>
          <w:lang w:eastAsia="he-IL"/>
        </w:rPr>
        <w:t>בסעיף קטן (א),</w:t>
      </w:r>
      <w:bookmarkStart w:id="2170" w:name="_ETM_Q1_7064254"/>
      <w:bookmarkEnd w:id="2170"/>
      <w:r>
        <w:rPr>
          <w:rFonts w:hint="cs"/>
          <w:rtl/>
          <w:lang w:eastAsia="he-IL"/>
        </w:rPr>
        <w:t xml:space="preserve"> </w:t>
      </w:r>
      <w:r w:rsidR="0003201E">
        <w:rPr>
          <w:rtl/>
          <w:lang w:eastAsia="he-IL"/>
        </w:rPr>
        <w:t xml:space="preserve">במקום </w:t>
      </w:r>
      <w:r>
        <w:rPr>
          <w:rFonts w:hint="cs"/>
          <w:rtl/>
          <w:lang w:eastAsia="he-IL"/>
        </w:rPr>
        <w:t>'</w:t>
      </w:r>
      <w:r w:rsidR="0003201E">
        <w:rPr>
          <w:rtl/>
          <w:lang w:eastAsia="he-IL"/>
        </w:rPr>
        <w:t>30 ימים</w:t>
      </w:r>
      <w:r>
        <w:rPr>
          <w:rFonts w:hint="cs"/>
          <w:rtl/>
          <w:lang w:eastAsia="he-IL"/>
        </w:rPr>
        <w:t xml:space="preserve">' </w:t>
      </w:r>
      <w:r w:rsidR="0003201E">
        <w:rPr>
          <w:rtl/>
          <w:lang w:eastAsia="he-IL"/>
        </w:rPr>
        <w:t xml:space="preserve">יקראו </w:t>
      </w:r>
      <w:r>
        <w:rPr>
          <w:rFonts w:hint="cs"/>
          <w:rtl/>
          <w:lang w:eastAsia="he-IL"/>
        </w:rPr>
        <w:t>'</w:t>
      </w:r>
      <w:r w:rsidR="0003201E">
        <w:rPr>
          <w:rtl/>
          <w:lang w:eastAsia="he-IL"/>
        </w:rPr>
        <w:t>14 ימים</w:t>
      </w:r>
      <w:r>
        <w:rPr>
          <w:rFonts w:hint="cs"/>
          <w:rtl/>
          <w:lang w:eastAsia="he-IL"/>
        </w:rPr>
        <w:t>'</w:t>
      </w:r>
      <w:r w:rsidR="0003201E">
        <w:rPr>
          <w:rtl/>
          <w:lang w:eastAsia="he-IL"/>
        </w:rPr>
        <w:t>;</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sidR="0003201E">
        <w:rPr>
          <w:rtl/>
          <w:lang w:eastAsia="he-IL"/>
        </w:rPr>
        <w:t>(ב)</w:t>
      </w:r>
      <w:r>
        <w:rPr>
          <w:rFonts w:hint="cs"/>
          <w:rtl/>
          <w:lang w:eastAsia="he-IL"/>
        </w:rPr>
        <w:t xml:space="preserve"> </w:t>
      </w:r>
      <w:r w:rsidR="0003201E">
        <w:rPr>
          <w:rtl/>
          <w:lang w:eastAsia="he-IL"/>
        </w:rPr>
        <w:t>בסעיף קטן (ד),</w:t>
      </w:r>
      <w:r>
        <w:rPr>
          <w:rFonts w:hint="cs"/>
          <w:rtl/>
          <w:lang w:eastAsia="he-IL"/>
        </w:rPr>
        <w:t xml:space="preserve"> </w:t>
      </w:r>
      <w:r w:rsidR="0003201E">
        <w:rPr>
          <w:rtl/>
          <w:lang w:eastAsia="he-IL"/>
        </w:rPr>
        <w:t xml:space="preserve">בכל מקום במקום </w:t>
      </w:r>
      <w:r>
        <w:rPr>
          <w:rFonts w:hint="cs"/>
          <w:rtl/>
          <w:lang w:eastAsia="he-IL"/>
        </w:rPr>
        <w:t>'</w:t>
      </w:r>
      <w:r w:rsidR="0003201E">
        <w:rPr>
          <w:rtl/>
          <w:lang w:eastAsia="he-IL"/>
        </w:rPr>
        <w:t>21</w:t>
      </w:r>
      <w:r>
        <w:rPr>
          <w:rFonts w:hint="cs"/>
          <w:rtl/>
          <w:lang w:eastAsia="he-IL"/>
        </w:rPr>
        <w:t xml:space="preserve"> </w:t>
      </w:r>
      <w:r>
        <w:rPr>
          <w:rtl/>
          <w:lang w:eastAsia="he-IL"/>
        </w:rPr>
        <w:t>ימים</w:t>
      </w:r>
      <w:r>
        <w:rPr>
          <w:rFonts w:hint="cs"/>
          <w:rtl/>
          <w:lang w:eastAsia="he-IL"/>
        </w:rPr>
        <w:t>'</w:t>
      </w:r>
      <w:r w:rsidR="0003201E">
        <w:rPr>
          <w:rtl/>
          <w:lang w:eastAsia="he-IL"/>
        </w:rPr>
        <w:t xml:space="preserve"> יקראו </w:t>
      </w:r>
      <w:r>
        <w:rPr>
          <w:rFonts w:hint="cs"/>
          <w:rtl/>
          <w:lang w:eastAsia="he-IL"/>
        </w:rPr>
        <w:t>'</w:t>
      </w:r>
      <w:r w:rsidR="0003201E">
        <w:rPr>
          <w:rtl/>
          <w:lang w:eastAsia="he-IL"/>
        </w:rPr>
        <w:t>שבעה ימים</w:t>
      </w:r>
      <w:r>
        <w:rPr>
          <w:rFonts w:hint="cs"/>
          <w:rtl/>
          <w:lang w:eastAsia="he-IL"/>
        </w:rPr>
        <w:t>'</w:t>
      </w:r>
      <w:r w:rsidR="0003201E">
        <w:rPr>
          <w:rtl/>
          <w:lang w:eastAsia="he-IL"/>
        </w:rPr>
        <w:t>;</w:t>
      </w:r>
    </w:p>
    <w:p w:rsidR="00BC6C0D" w:rsidRDefault="00BC6C0D" w:rsidP="00BC6C0D">
      <w:pPr>
        <w:rPr>
          <w:rtl/>
          <w:lang w:eastAsia="he-IL"/>
        </w:rPr>
      </w:pPr>
    </w:p>
    <w:p w:rsidR="0003201E" w:rsidRDefault="00BC6C0D" w:rsidP="00BC6C0D">
      <w:pPr>
        <w:rPr>
          <w:rtl/>
          <w:lang w:eastAsia="he-IL"/>
        </w:rPr>
      </w:pPr>
      <w:r>
        <w:rPr>
          <w:rtl/>
          <w:lang w:eastAsia="he-IL"/>
        </w:rPr>
        <w:tab/>
      </w:r>
      <w:r>
        <w:rPr>
          <w:rtl/>
          <w:lang w:eastAsia="he-IL"/>
        </w:rPr>
        <w:tab/>
      </w:r>
      <w:r>
        <w:rPr>
          <w:rFonts w:hint="cs"/>
          <w:rtl/>
          <w:lang w:eastAsia="he-IL"/>
        </w:rPr>
        <w:t>(</w:t>
      </w:r>
      <w:r w:rsidR="0003201E">
        <w:rPr>
          <w:rtl/>
          <w:lang w:eastAsia="he-IL"/>
        </w:rPr>
        <w:t>ג</w:t>
      </w:r>
      <w:r>
        <w:rPr>
          <w:rFonts w:hint="cs"/>
          <w:rtl/>
          <w:lang w:eastAsia="he-IL"/>
        </w:rPr>
        <w:t>)</w:t>
      </w:r>
      <w:r w:rsidR="0003201E">
        <w:rPr>
          <w:rtl/>
          <w:lang w:eastAsia="he-IL"/>
        </w:rPr>
        <w:t xml:space="preserve"> אחרי סעיף קטן </w:t>
      </w:r>
      <w:r>
        <w:rPr>
          <w:rFonts w:hint="cs"/>
          <w:rtl/>
          <w:lang w:eastAsia="he-IL"/>
        </w:rPr>
        <w:t>(</w:t>
      </w:r>
      <w:r>
        <w:rPr>
          <w:rtl/>
          <w:lang w:eastAsia="he-IL"/>
        </w:rPr>
        <w:t>ד</w:t>
      </w:r>
      <w:r>
        <w:rPr>
          <w:rFonts w:hint="cs"/>
          <w:rtl/>
          <w:lang w:eastAsia="he-IL"/>
        </w:rPr>
        <w:t>)</w:t>
      </w:r>
      <w:r w:rsidR="0003201E">
        <w:rPr>
          <w:rtl/>
          <w:lang w:eastAsia="he-IL"/>
        </w:rPr>
        <w:t xml:space="preserve"> יקראו:</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Pr>
          <w:rtl/>
          <w:lang w:eastAsia="he-IL"/>
        </w:rPr>
        <w:tab/>
      </w:r>
      <w:r>
        <w:rPr>
          <w:rFonts w:hint="cs"/>
          <w:rtl/>
          <w:lang w:eastAsia="he-IL"/>
        </w:rPr>
        <w:t>'(</w:t>
      </w:r>
      <w:r w:rsidR="0003201E">
        <w:rPr>
          <w:rtl/>
          <w:lang w:eastAsia="he-IL"/>
        </w:rPr>
        <w:t>ד1</w:t>
      </w:r>
      <w:r>
        <w:rPr>
          <w:rFonts w:hint="cs"/>
          <w:rtl/>
          <w:lang w:eastAsia="he-IL"/>
        </w:rPr>
        <w:t>)</w:t>
      </w:r>
      <w:r w:rsidR="0003201E">
        <w:rPr>
          <w:rtl/>
          <w:lang w:eastAsia="he-IL"/>
        </w:rPr>
        <w:t xml:space="preserve"> המועצה </w:t>
      </w:r>
      <w:proofErr w:type="spellStart"/>
      <w:r w:rsidR="0003201E">
        <w:rPr>
          <w:rtl/>
          <w:lang w:eastAsia="he-IL"/>
        </w:rPr>
        <w:t>המאסדרת</w:t>
      </w:r>
      <w:proofErr w:type="spellEnd"/>
      <w:r w:rsidR="0003201E">
        <w:rPr>
          <w:rtl/>
          <w:lang w:eastAsia="he-IL"/>
        </w:rPr>
        <w:t xml:space="preserve"> רשאית,</w:t>
      </w:r>
      <w:r>
        <w:rPr>
          <w:rFonts w:hint="cs"/>
          <w:rtl/>
          <w:lang w:eastAsia="he-IL"/>
        </w:rPr>
        <w:t xml:space="preserve"> </w:t>
      </w:r>
      <w:r w:rsidR="0003201E">
        <w:rPr>
          <w:rtl/>
          <w:lang w:eastAsia="he-IL"/>
        </w:rPr>
        <w:t>מטעמים</w:t>
      </w:r>
      <w:r>
        <w:rPr>
          <w:rFonts w:hint="cs"/>
          <w:rtl/>
          <w:lang w:eastAsia="he-IL"/>
        </w:rPr>
        <w:t xml:space="preserve"> </w:t>
      </w:r>
      <w:r w:rsidR="0003201E">
        <w:rPr>
          <w:rtl/>
          <w:lang w:eastAsia="he-IL"/>
        </w:rPr>
        <w:t>מיוחדים</w:t>
      </w:r>
      <w:r>
        <w:rPr>
          <w:rFonts w:hint="cs"/>
          <w:rtl/>
          <w:lang w:eastAsia="he-IL"/>
        </w:rPr>
        <w:t xml:space="preserve"> </w:t>
      </w:r>
      <w:r w:rsidR="0003201E">
        <w:rPr>
          <w:rtl/>
          <w:lang w:eastAsia="he-IL"/>
        </w:rPr>
        <w:t>שיירשמו,</w:t>
      </w:r>
      <w:r>
        <w:rPr>
          <w:rFonts w:hint="cs"/>
          <w:rtl/>
          <w:lang w:eastAsia="he-IL"/>
        </w:rPr>
        <w:t xml:space="preserve"> </w:t>
      </w:r>
      <w:r w:rsidR="0003201E">
        <w:rPr>
          <w:rtl/>
          <w:lang w:eastAsia="he-IL"/>
        </w:rPr>
        <w:t xml:space="preserve">להאריך את </w:t>
      </w:r>
      <w:r>
        <w:rPr>
          <w:rtl/>
          <w:lang w:eastAsia="he-IL"/>
        </w:rPr>
        <w:tab/>
      </w:r>
      <w:r>
        <w:rPr>
          <w:rtl/>
          <w:lang w:eastAsia="he-IL"/>
        </w:rPr>
        <w:tab/>
      </w:r>
      <w:r>
        <w:rPr>
          <w:rtl/>
          <w:lang w:eastAsia="he-IL"/>
        </w:rPr>
        <w:tab/>
      </w:r>
      <w:r>
        <w:rPr>
          <w:rtl/>
          <w:lang w:eastAsia="he-IL"/>
        </w:rPr>
        <w:tab/>
      </w:r>
      <w:r>
        <w:rPr>
          <w:rtl/>
          <w:lang w:eastAsia="he-IL"/>
        </w:rPr>
        <w:tab/>
      </w:r>
      <w:r w:rsidR="0003201E">
        <w:rPr>
          <w:rtl/>
          <w:lang w:eastAsia="he-IL"/>
        </w:rPr>
        <w:t>המועדים לפי סעיף זה בשבעה ימים נוספים.</w:t>
      </w:r>
      <w:r>
        <w:rPr>
          <w:rFonts w:hint="cs"/>
          <w:rtl/>
          <w:lang w:eastAsia="he-IL"/>
        </w:rPr>
        <w:t>'</w:t>
      </w:r>
      <w:r w:rsidR="0003201E">
        <w:rPr>
          <w:rtl/>
          <w:lang w:eastAsia="he-IL"/>
        </w:rPr>
        <w:t>;</w:t>
      </w:r>
    </w:p>
    <w:p w:rsidR="00BC6C0D" w:rsidRDefault="00BC6C0D" w:rsidP="0003201E">
      <w:pPr>
        <w:rPr>
          <w:rtl/>
          <w:lang w:eastAsia="he-IL"/>
        </w:rPr>
      </w:pPr>
    </w:p>
    <w:p w:rsidR="0003201E" w:rsidRDefault="00BC6C0D" w:rsidP="00BC6C0D">
      <w:pPr>
        <w:rPr>
          <w:rtl/>
          <w:lang w:eastAsia="he-IL"/>
        </w:rPr>
      </w:pPr>
      <w:bookmarkStart w:id="2171" w:name="_ETM_Q1_7082267"/>
      <w:bookmarkStart w:id="2172" w:name="_ETM_Q1_7082322"/>
      <w:bookmarkEnd w:id="2171"/>
      <w:bookmarkEnd w:id="2172"/>
      <w:r>
        <w:rPr>
          <w:rtl/>
          <w:lang w:eastAsia="he-IL"/>
        </w:rPr>
        <w:tab/>
      </w:r>
      <w:r w:rsidR="0003201E">
        <w:rPr>
          <w:rtl/>
          <w:lang w:eastAsia="he-IL"/>
        </w:rPr>
        <w:t>(4)</w:t>
      </w:r>
      <w:r>
        <w:rPr>
          <w:rFonts w:hint="cs"/>
          <w:rtl/>
          <w:lang w:eastAsia="he-IL"/>
        </w:rPr>
        <w:t xml:space="preserve"> </w:t>
      </w:r>
      <w:r w:rsidR="0003201E">
        <w:rPr>
          <w:rtl/>
          <w:lang w:eastAsia="he-IL"/>
        </w:rPr>
        <w:t xml:space="preserve">בסעיף 14ז </w:t>
      </w:r>
      <w:r>
        <w:rPr>
          <w:rFonts w:hint="cs"/>
          <w:rtl/>
          <w:lang w:eastAsia="he-IL"/>
        </w:rPr>
        <w:t>–</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Pr>
          <w:rFonts w:hint="cs"/>
          <w:rtl/>
          <w:lang w:eastAsia="he-IL"/>
        </w:rPr>
        <w:t>(</w:t>
      </w:r>
      <w:r>
        <w:rPr>
          <w:rtl/>
          <w:lang w:eastAsia="he-IL"/>
        </w:rPr>
        <w:t>א</w:t>
      </w:r>
      <w:r>
        <w:rPr>
          <w:rFonts w:hint="cs"/>
          <w:rtl/>
          <w:lang w:eastAsia="he-IL"/>
        </w:rPr>
        <w:t>)</w:t>
      </w:r>
      <w:r w:rsidR="0003201E">
        <w:rPr>
          <w:rtl/>
          <w:lang w:eastAsia="he-IL"/>
        </w:rPr>
        <w:t xml:space="preserve"> בסעיף קטן </w:t>
      </w:r>
      <w:r>
        <w:rPr>
          <w:rFonts w:hint="cs"/>
          <w:rtl/>
          <w:lang w:eastAsia="he-IL"/>
        </w:rPr>
        <w:t>(</w:t>
      </w:r>
      <w:r w:rsidR="0003201E">
        <w:rPr>
          <w:rtl/>
          <w:lang w:eastAsia="he-IL"/>
        </w:rPr>
        <w:t>ב</w:t>
      </w:r>
      <w:r>
        <w:rPr>
          <w:rFonts w:hint="cs"/>
          <w:rtl/>
          <w:lang w:eastAsia="he-IL"/>
        </w:rPr>
        <w:t>)</w:t>
      </w:r>
      <w:r w:rsidR="0003201E">
        <w:rPr>
          <w:rtl/>
          <w:lang w:eastAsia="he-IL"/>
        </w:rPr>
        <w:t>,</w:t>
      </w:r>
      <w:r>
        <w:rPr>
          <w:rFonts w:hint="cs"/>
          <w:rtl/>
          <w:lang w:eastAsia="he-IL"/>
        </w:rPr>
        <w:t xml:space="preserve"> </w:t>
      </w:r>
      <w:r w:rsidR="0003201E">
        <w:rPr>
          <w:rtl/>
          <w:lang w:eastAsia="he-IL"/>
        </w:rPr>
        <w:t>במקום</w:t>
      </w:r>
      <w:r>
        <w:rPr>
          <w:rFonts w:hint="cs"/>
          <w:rtl/>
          <w:lang w:eastAsia="he-IL"/>
        </w:rPr>
        <w:t xml:space="preserve"> '</w:t>
      </w:r>
      <w:r w:rsidR="0003201E">
        <w:rPr>
          <w:rtl/>
          <w:lang w:eastAsia="he-IL"/>
        </w:rPr>
        <w:t>בתוך 30</w:t>
      </w:r>
      <w:r>
        <w:rPr>
          <w:rFonts w:hint="cs"/>
          <w:rtl/>
          <w:lang w:eastAsia="he-IL"/>
        </w:rPr>
        <w:t xml:space="preserve"> </w:t>
      </w:r>
      <w:r w:rsidR="0003201E">
        <w:rPr>
          <w:rtl/>
          <w:lang w:eastAsia="he-IL"/>
        </w:rPr>
        <w:t>ימים</w:t>
      </w:r>
      <w:r>
        <w:rPr>
          <w:rFonts w:hint="cs"/>
          <w:rtl/>
          <w:lang w:eastAsia="he-IL"/>
        </w:rPr>
        <w:t>'</w:t>
      </w:r>
      <w:r w:rsidR="0003201E">
        <w:rPr>
          <w:rtl/>
          <w:lang w:eastAsia="he-IL"/>
        </w:rPr>
        <w:t xml:space="preserve"> יקראו </w:t>
      </w:r>
      <w:r>
        <w:rPr>
          <w:rFonts w:hint="cs"/>
          <w:rtl/>
          <w:lang w:eastAsia="he-IL"/>
        </w:rPr>
        <w:t>'</w:t>
      </w:r>
      <w:r w:rsidR="0003201E">
        <w:rPr>
          <w:rtl/>
          <w:lang w:eastAsia="he-IL"/>
        </w:rPr>
        <w:t>בתוך 14 ימים</w:t>
      </w:r>
      <w:r>
        <w:rPr>
          <w:rFonts w:hint="cs"/>
          <w:rtl/>
          <w:lang w:eastAsia="he-IL"/>
        </w:rPr>
        <w:t>'</w:t>
      </w:r>
      <w:r w:rsidR="0003201E">
        <w:rPr>
          <w:rtl/>
          <w:lang w:eastAsia="he-IL"/>
        </w:rPr>
        <w:t>;</w:t>
      </w:r>
    </w:p>
    <w:p w:rsidR="00BC6C0D" w:rsidRDefault="00BC6C0D" w:rsidP="00BC6C0D">
      <w:pPr>
        <w:rPr>
          <w:rtl/>
          <w:lang w:eastAsia="he-IL"/>
        </w:rPr>
      </w:pPr>
    </w:p>
    <w:p w:rsidR="0003201E" w:rsidRDefault="00BC6C0D" w:rsidP="00BC6C0D">
      <w:pPr>
        <w:rPr>
          <w:rtl/>
          <w:lang w:eastAsia="he-IL"/>
        </w:rPr>
      </w:pPr>
      <w:r>
        <w:rPr>
          <w:rtl/>
          <w:lang w:eastAsia="he-IL"/>
        </w:rPr>
        <w:tab/>
      </w:r>
      <w:r>
        <w:rPr>
          <w:rtl/>
          <w:lang w:eastAsia="he-IL"/>
        </w:rPr>
        <w:tab/>
      </w:r>
      <w:r w:rsidR="0003201E">
        <w:rPr>
          <w:rtl/>
          <w:lang w:eastAsia="he-IL"/>
        </w:rPr>
        <w:t>(ב)</w:t>
      </w:r>
      <w:r>
        <w:rPr>
          <w:rFonts w:hint="cs"/>
          <w:rtl/>
          <w:lang w:eastAsia="he-IL"/>
        </w:rPr>
        <w:t xml:space="preserve"> </w:t>
      </w:r>
      <w:r w:rsidR="0003201E">
        <w:rPr>
          <w:rtl/>
          <w:lang w:eastAsia="he-IL"/>
        </w:rPr>
        <w:t>בסעיף קטן (ג),</w:t>
      </w:r>
      <w:r>
        <w:rPr>
          <w:rFonts w:hint="cs"/>
          <w:rtl/>
          <w:lang w:eastAsia="he-IL"/>
        </w:rPr>
        <w:t xml:space="preserve"> </w:t>
      </w:r>
      <w:r w:rsidR="0003201E">
        <w:rPr>
          <w:rtl/>
          <w:lang w:eastAsia="he-IL"/>
        </w:rPr>
        <w:t>במקום</w:t>
      </w:r>
      <w:r>
        <w:rPr>
          <w:rFonts w:hint="cs"/>
          <w:rtl/>
          <w:lang w:eastAsia="he-IL"/>
        </w:rPr>
        <w:t xml:space="preserve"> '</w:t>
      </w:r>
      <w:r w:rsidR="0003201E">
        <w:rPr>
          <w:rtl/>
          <w:lang w:eastAsia="he-IL"/>
        </w:rPr>
        <w:t>בתוך 30</w:t>
      </w:r>
      <w:r>
        <w:rPr>
          <w:rFonts w:hint="cs"/>
          <w:rtl/>
          <w:lang w:eastAsia="he-IL"/>
        </w:rPr>
        <w:t xml:space="preserve"> </w:t>
      </w:r>
      <w:r w:rsidR="0003201E">
        <w:rPr>
          <w:rtl/>
          <w:lang w:eastAsia="he-IL"/>
        </w:rPr>
        <w:t>ימים</w:t>
      </w:r>
      <w:r>
        <w:rPr>
          <w:rFonts w:hint="cs"/>
          <w:rtl/>
          <w:lang w:eastAsia="he-IL"/>
        </w:rPr>
        <w:t>'</w:t>
      </w:r>
      <w:r w:rsidR="0003201E">
        <w:rPr>
          <w:rtl/>
          <w:lang w:eastAsia="he-IL"/>
        </w:rPr>
        <w:t xml:space="preserve"> יקראו </w:t>
      </w:r>
      <w:r>
        <w:rPr>
          <w:rFonts w:hint="cs"/>
          <w:rtl/>
          <w:lang w:eastAsia="he-IL"/>
        </w:rPr>
        <w:t>'</w:t>
      </w:r>
      <w:r w:rsidR="0003201E">
        <w:rPr>
          <w:rtl/>
          <w:lang w:eastAsia="he-IL"/>
        </w:rPr>
        <w:t>בתוך 14 ימים</w:t>
      </w:r>
      <w:r>
        <w:rPr>
          <w:rFonts w:hint="cs"/>
          <w:rtl/>
          <w:lang w:eastAsia="he-IL"/>
        </w:rPr>
        <w:t>'</w:t>
      </w:r>
      <w:r w:rsidR="0003201E">
        <w:rPr>
          <w:rtl/>
          <w:lang w:eastAsia="he-IL"/>
        </w:rPr>
        <w:t>;</w:t>
      </w:r>
    </w:p>
    <w:p w:rsidR="00BC6C0D" w:rsidRDefault="00BC6C0D" w:rsidP="0003201E">
      <w:pPr>
        <w:rPr>
          <w:rtl/>
          <w:lang w:eastAsia="he-IL"/>
        </w:rPr>
      </w:pPr>
    </w:p>
    <w:p w:rsidR="0003201E" w:rsidRDefault="00BC6C0D" w:rsidP="00BC6C0D">
      <w:pPr>
        <w:rPr>
          <w:rtl/>
          <w:lang w:eastAsia="he-IL"/>
        </w:rPr>
      </w:pPr>
      <w:r>
        <w:rPr>
          <w:rtl/>
          <w:lang w:eastAsia="he-IL"/>
        </w:rPr>
        <w:tab/>
      </w:r>
      <w:r>
        <w:rPr>
          <w:rtl/>
          <w:lang w:eastAsia="he-IL"/>
        </w:rPr>
        <w:tab/>
      </w:r>
      <w:r w:rsidR="0003201E">
        <w:rPr>
          <w:rtl/>
          <w:lang w:eastAsia="he-IL"/>
        </w:rPr>
        <w:t>(ג)</w:t>
      </w:r>
      <w:r>
        <w:rPr>
          <w:rFonts w:hint="cs"/>
          <w:rtl/>
          <w:lang w:eastAsia="he-IL"/>
        </w:rPr>
        <w:t xml:space="preserve"> </w:t>
      </w:r>
      <w:r w:rsidR="0003201E">
        <w:rPr>
          <w:rtl/>
          <w:lang w:eastAsia="he-IL"/>
        </w:rPr>
        <w:t>בסעיף קטן (ד),</w:t>
      </w:r>
      <w:r>
        <w:rPr>
          <w:rFonts w:hint="cs"/>
          <w:rtl/>
          <w:lang w:eastAsia="he-IL"/>
        </w:rPr>
        <w:t xml:space="preserve"> ב</w:t>
      </w:r>
      <w:r w:rsidR="0003201E">
        <w:rPr>
          <w:rtl/>
          <w:lang w:eastAsia="he-IL"/>
        </w:rPr>
        <w:t>מקום</w:t>
      </w:r>
      <w:r>
        <w:rPr>
          <w:rFonts w:hint="cs"/>
          <w:rtl/>
          <w:lang w:eastAsia="he-IL"/>
        </w:rPr>
        <w:t xml:space="preserve"> '</w:t>
      </w:r>
      <w:r w:rsidR="0003201E">
        <w:rPr>
          <w:rtl/>
          <w:lang w:eastAsia="he-IL"/>
        </w:rPr>
        <w:t>בתוך 40</w:t>
      </w:r>
      <w:r>
        <w:rPr>
          <w:rFonts w:hint="cs"/>
          <w:rtl/>
          <w:lang w:eastAsia="he-IL"/>
        </w:rPr>
        <w:t xml:space="preserve"> </w:t>
      </w:r>
      <w:r w:rsidR="0003201E">
        <w:rPr>
          <w:rtl/>
          <w:lang w:eastAsia="he-IL"/>
        </w:rPr>
        <w:t>ימים</w:t>
      </w:r>
      <w:r>
        <w:rPr>
          <w:rFonts w:hint="cs"/>
          <w:rtl/>
          <w:lang w:eastAsia="he-IL"/>
        </w:rPr>
        <w:t>'</w:t>
      </w:r>
      <w:r w:rsidR="0003201E">
        <w:rPr>
          <w:rtl/>
          <w:lang w:eastAsia="he-IL"/>
        </w:rPr>
        <w:tab/>
        <w:t>יקראו</w:t>
      </w:r>
      <w:r>
        <w:rPr>
          <w:rFonts w:hint="cs"/>
          <w:rtl/>
          <w:lang w:eastAsia="he-IL"/>
        </w:rPr>
        <w:t xml:space="preserve"> '2</w:t>
      </w:r>
      <w:r w:rsidR="0003201E">
        <w:rPr>
          <w:rtl/>
          <w:lang w:eastAsia="he-IL"/>
        </w:rPr>
        <w:t>5</w:t>
      </w:r>
      <w:r>
        <w:rPr>
          <w:rFonts w:hint="cs"/>
          <w:rtl/>
          <w:lang w:eastAsia="he-IL"/>
        </w:rPr>
        <w:t xml:space="preserve"> </w:t>
      </w:r>
      <w:r>
        <w:rPr>
          <w:rtl/>
          <w:lang w:eastAsia="he-IL"/>
        </w:rPr>
        <w:t>ימים</w:t>
      </w:r>
      <w:r>
        <w:rPr>
          <w:rFonts w:hint="cs"/>
          <w:rtl/>
          <w:lang w:eastAsia="he-IL"/>
        </w:rPr>
        <w:t>'</w:t>
      </w:r>
      <w:r w:rsidR="0003201E">
        <w:rPr>
          <w:rtl/>
          <w:lang w:eastAsia="he-IL"/>
        </w:rPr>
        <w:t xml:space="preserve"> ובמקום </w:t>
      </w:r>
      <w:r>
        <w:rPr>
          <w:rFonts w:hint="cs"/>
          <w:rtl/>
          <w:lang w:eastAsia="he-IL"/>
        </w:rPr>
        <w:t>'</w:t>
      </w:r>
      <w:r w:rsidR="0003201E">
        <w:rPr>
          <w:rtl/>
          <w:lang w:eastAsia="he-IL"/>
        </w:rPr>
        <w:t>21 ימים</w:t>
      </w:r>
      <w:r>
        <w:rPr>
          <w:rFonts w:hint="cs"/>
          <w:rtl/>
          <w:lang w:eastAsia="he-IL"/>
        </w:rPr>
        <w:t>'</w:t>
      </w:r>
      <w:r w:rsidR="0003201E">
        <w:rPr>
          <w:rtl/>
          <w:lang w:eastAsia="he-IL"/>
        </w:rPr>
        <w:t xml:space="preserve"> יבוא </w:t>
      </w:r>
      <w:r>
        <w:rPr>
          <w:rtl/>
          <w:lang w:eastAsia="he-IL"/>
        </w:rPr>
        <w:tab/>
      </w:r>
      <w:r>
        <w:rPr>
          <w:rtl/>
          <w:lang w:eastAsia="he-IL"/>
        </w:rPr>
        <w:tab/>
      </w:r>
      <w:r>
        <w:rPr>
          <w:rtl/>
          <w:lang w:eastAsia="he-IL"/>
        </w:rPr>
        <w:tab/>
      </w:r>
      <w:r>
        <w:rPr>
          <w:rtl/>
          <w:lang w:eastAsia="he-IL"/>
        </w:rPr>
        <w:tab/>
      </w:r>
      <w:r>
        <w:rPr>
          <w:rFonts w:hint="cs"/>
          <w:rtl/>
          <w:lang w:eastAsia="he-IL"/>
        </w:rPr>
        <w:t>'</w:t>
      </w:r>
      <w:r w:rsidR="0003201E">
        <w:rPr>
          <w:rtl/>
          <w:lang w:eastAsia="he-IL"/>
        </w:rPr>
        <w:t>שבעה ימים</w:t>
      </w:r>
      <w:r>
        <w:rPr>
          <w:rFonts w:hint="cs"/>
          <w:rtl/>
          <w:lang w:eastAsia="he-IL"/>
        </w:rPr>
        <w:t>'</w:t>
      </w:r>
      <w:r w:rsidR="0003201E">
        <w:rPr>
          <w:rtl/>
          <w:lang w:eastAsia="he-IL"/>
        </w:rPr>
        <w:t>;</w:t>
      </w:r>
    </w:p>
    <w:p w:rsidR="0034000A" w:rsidRDefault="0034000A" w:rsidP="00BC6C0D">
      <w:pPr>
        <w:rPr>
          <w:rtl/>
          <w:lang w:eastAsia="he-IL"/>
        </w:rPr>
      </w:pPr>
    </w:p>
    <w:p w:rsidR="0034000A" w:rsidRDefault="0034000A" w:rsidP="0034000A">
      <w:pPr>
        <w:rPr>
          <w:rtl/>
          <w:lang w:eastAsia="he-IL"/>
        </w:rPr>
      </w:pPr>
      <w:r>
        <w:rPr>
          <w:rtl/>
          <w:lang w:eastAsia="he-IL"/>
        </w:rPr>
        <w:tab/>
        <w:t>(5)</w:t>
      </w:r>
      <w:r>
        <w:rPr>
          <w:rFonts w:hint="cs"/>
          <w:rtl/>
          <w:lang w:eastAsia="he-IL"/>
        </w:rPr>
        <w:t xml:space="preserve"> </w:t>
      </w:r>
      <w:r>
        <w:rPr>
          <w:rtl/>
          <w:lang w:eastAsia="he-IL"/>
        </w:rPr>
        <w:t>אחרי סעיף 14ז יקראו:</w:t>
      </w:r>
      <w:r>
        <w:rPr>
          <w:rFonts w:hint="cs"/>
          <w:rtl/>
          <w:lang w:eastAsia="he-IL"/>
        </w:rPr>
        <w:t xml:space="preserve"> </w:t>
      </w:r>
    </w:p>
    <w:p w:rsidR="0034000A" w:rsidRDefault="0034000A" w:rsidP="0034000A">
      <w:pPr>
        <w:rPr>
          <w:rtl/>
          <w:lang w:eastAsia="he-IL"/>
        </w:rPr>
      </w:pPr>
    </w:p>
    <w:p w:rsidR="0034000A" w:rsidRDefault="0034000A" w:rsidP="0034000A">
      <w:pPr>
        <w:rPr>
          <w:rtl/>
          <w:lang w:eastAsia="he-IL"/>
        </w:rPr>
      </w:pPr>
      <w:r>
        <w:rPr>
          <w:rtl/>
          <w:lang w:eastAsia="he-IL"/>
        </w:rPr>
        <w:tab/>
      </w:r>
      <w:r>
        <w:rPr>
          <w:rFonts w:hint="cs"/>
          <w:rtl/>
          <w:lang w:eastAsia="he-IL"/>
        </w:rPr>
        <w:t xml:space="preserve">פעולת חיזוק דחופה ומורכבת </w:t>
      </w:r>
      <w:bookmarkStart w:id="2173" w:name="_ETM_Q1_7105951"/>
      <w:bookmarkEnd w:id="2173"/>
      <w:r>
        <w:rPr>
          <w:rtl/>
          <w:lang w:eastAsia="he-IL"/>
        </w:rPr>
        <w:t xml:space="preserve">14ז1. (א) חברה מבצעת שבמהלך ביצוע עבודות להקמת מיזם </w:t>
      </w:r>
      <w:r>
        <w:rPr>
          <w:rtl/>
          <w:lang w:eastAsia="he-IL"/>
        </w:rPr>
        <w:tab/>
      </w:r>
      <w:r>
        <w:rPr>
          <w:rtl/>
          <w:lang w:eastAsia="he-IL"/>
        </w:rPr>
        <w:tab/>
      </w:r>
      <w:r>
        <w:rPr>
          <w:rtl/>
          <w:lang w:eastAsia="he-IL"/>
        </w:rPr>
        <w:tab/>
        <w:t>המטרו יש לה יסוד סביר להניח,</w:t>
      </w:r>
      <w:r>
        <w:rPr>
          <w:rFonts w:hint="cs"/>
          <w:rtl/>
          <w:lang w:eastAsia="he-IL"/>
        </w:rPr>
        <w:t xml:space="preserve"> </w:t>
      </w:r>
      <w:r>
        <w:rPr>
          <w:rtl/>
          <w:lang w:eastAsia="he-IL"/>
        </w:rPr>
        <w:t xml:space="preserve">בהתאם לחוות דעת הנדסית, כי נדרשת פעולת חיזוק מורכבת </w:t>
      </w:r>
      <w:r>
        <w:rPr>
          <w:rtl/>
          <w:lang w:eastAsia="he-IL"/>
        </w:rPr>
        <w:tab/>
      </w:r>
      <w:r>
        <w:rPr>
          <w:rtl/>
          <w:lang w:eastAsia="he-IL"/>
        </w:rPr>
        <w:tab/>
        <w:t xml:space="preserve">לשם מניעת סכנה </w:t>
      </w:r>
      <w:proofErr w:type="spellStart"/>
      <w:r>
        <w:rPr>
          <w:rtl/>
          <w:lang w:eastAsia="he-IL"/>
        </w:rPr>
        <w:t>מיידית</w:t>
      </w:r>
      <w:proofErr w:type="spellEnd"/>
      <w:r>
        <w:rPr>
          <w:rtl/>
          <w:lang w:eastAsia="he-IL"/>
        </w:rPr>
        <w:t xml:space="preserve"> לחיי אדם או לנזק משמעותי לרכוש בשל המשך ביצוע העבודות </w:t>
      </w:r>
      <w:r>
        <w:rPr>
          <w:rtl/>
          <w:lang w:eastAsia="he-IL"/>
        </w:rPr>
        <w:tab/>
      </w:r>
      <w:r>
        <w:rPr>
          <w:rtl/>
          <w:lang w:eastAsia="he-IL"/>
        </w:rPr>
        <w:tab/>
      </w:r>
      <w:r>
        <w:rPr>
          <w:rtl/>
          <w:lang w:eastAsia="he-IL"/>
        </w:rPr>
        <w:tab/>
        <w:t>כאמור, רשאית לפנות לוועדה בבקשה להיכנס למקרקעין לשם ביצוע פעולת החיזוק</w:t>
      </w:r>
      <w:r>
        <w:rPr>
          <w:rFonts w:hint="cs"/>
          <w:rtl/>
          <w:lang w:eastAsia="he-IL"/>
        </w:rPr>
        <w:t xml:space="preserve"> </w:t>
      </w:r>
      <w:r>
        <w:rPr>
          <w:rtl/>
          <w:lang w:eastAsia="he-IL"/>
        </w:rPr>
        <w:t xml:space="preserve">כאמור; </w:t>
      </w:r>
      <w:r>
        <w:rPr>
          <w:rtl/>
          <w:lang w:eastAsia="he-IL"/>
        </w:rPr>
        <w:tab/>
      </w:r>
      <w:r>
        <w:rPr>
          <w:rtl/>
          <w:lang w:eastAsia="he-IL"/>
        </w:rPr>
        <w:tab/>
      </w:r>
      <w:r>
        <w:rPr>
          <w:rtl/>
          <w:lang w:eastAsia="he-IL"/>
        </w:rPr>
        <w:tab/>
        <w:t xml:space="preserve">פנתה חברה מבצעת בבקשה כאמור </w:t>
      </w:r>
      <w:r>
        <w:rPr>
          <w:rFonts w:hint="cs"/>
          <w:rtl/>
          <w:lang w:eastAsia="he-IL"/>
        </w:rPr>
        <w:t>(</w:t>
      </w:r>
      <w:r>
        <w:rPr>
          <w:rtl/>
          <w:lang w:eastAsia="he-IL"/>
        </w:rPr>
        <w:t>בסעיף</w:t>
      </w:r>
      <w:r>
        <w:rPr>
          <w:rFonts w:hint="cs"/>
          <w:rtl/>
          <w:lang w:eastAsia="he-IL"/>
        </w:rPr>
        <w:t xml:space="preserve"> </w:t>
      </w:r>
      <w:r>
        <w:rPr>
          <w:rtl/>
          <w:lang w:eastAsia="he-IL"/>
        </w:rPr>
        <w:t xml:space="preserve">זה </w:t>
      </w:r>
      <w:r>
        <w:rPr>
          <w:rFonts w:hint="cs"/>
          <w:rtl/>
          <w:lang w:eastAsia="he-IL"/>
        </w:rPr>
        <w:t>–</w:t>
      </w:r>
      <w:r>
        <w:rPr>
          <w:rtl/>
          <w:lang w:eastAsia="he-IL"/>
        </w:rPr>
        <w:t xml:space="preserve"> בקשה), יחולו הוראות סעיף 14ז, בשינויים</w:t>
      </w:r>
    </w:p>
    <w:p w:rsidR="0034000A" w:rsidRDefault="0034000A" w:rsidP="0034000A">
      <w:pPr>
        <w:rPr>
          <w:rtl/>
          <w:lang w:eastAsia="he-IL"/>
        </w:rPr>
      </w:pPr>
      <w:r>
        <w:rPr>
          <w:rtl/>
          <w:lang w:eastAsia="he-IL"/>
        </w:rPr>
        <w:tab/>
        <w:t xml:space="preserve">המחויבים ובשינויים אלה: </w:t>
      </w:r>
      <w:r>
        <w:rPr>
          <w:rFonts w:hint="cs"/>
          <w:rtl/>
          <w:lang w:eastAsia="he-IL"/>
        </w:rPr>
        <w:t>(</w:t>
      </w:r>
      <w:r>
        <w:rPr>
          <w:rtl/>
          <w:lang w:eastAsia="he-IL"/>
        </w:rPr>
        <w:t>1)</w:t>
      </w:r>
      <w:r>
        <w:rPr>
          <w:rtl/>
          <w:lang w:eastAsia="he-IL"/>
        </w:rPr>
        <w:tab/>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t xml:space="preserve">בסעיף קטן </w:t>
      </w:r>
      <w:r>
        <w:rPr>
          <w:rFonts w:hint="cs"/>
          <w:rtl/>
          <w:lang w:eastAsia="he-IL"/>
        </w:rPr>
        <w:t>(</w:t>
      </w:r>
      <w:r>
        <w:rPr>
          <w:rtl/>
          <w:lang w:eastAsia="he-IL"/>
        </w:rPr>
        <w:t xml:space="preserve">א) </w:t>
      </w:r>
      <w:r>
        <w:rPr>
          <w:rFonts w:hint="cs"/>
          <w:rtl/>
          <w:lang w:eastAsia="he-IL"/>
        </w:rPr>
        <w:t>–</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א) פסקה </w:t>
      </w:r>
      <w:r>
        <w:rPr>
          <w:rFonts w:hint="cs"/>
          <w:rtl/>
          <w:lang w:eastAsia="he-IL"/>
        </w:rPr>
        <w:t>(</w:t>
      </w:r>
      <w:r>
        <w:rPr>
          <w:rtl/>
          <w:lang w:eastAsia="he-IL"/>
        </w:rPr>
        <w:t>1) - לא תיקרא;</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ב) בפסקאות </w:t>
      </w:r>
      <w:r>
        <w:rPr>
          <w:rFonts w:hint="cs"/>
          <w:rtl/>
          <w:lang w:eastAsia="he-IL"/>
        </w:rPr>
        <w:t>(</w:t>
      </w:r>
      <w:r>
        <w:rPr>
          <w:rtl/>
          <w:lang w:eastAsia="he-IL"/>
        </w:rPr>
        <w:t>2) ו-</w:t>
      </w:r>
      <w:r>
        <w:rPr>
          <w:rFonts w:hint="cs"/>
          <w:rtl/>
          <w:lang w:eastAsia="he-IL"/>
        </w:rPr>
        <w:t>(</w:t>
      </w:r>
      <w:r>
        <w:rPr>
          <w:rtl/>
          <w:lang w:eastAsia="he-IL"/>
        </w:rPr>
        <w:t xml:space="preserve">3), המילים </w:t>
      </w:r>
      <w:r>
        <w:rPr>
          <w:rFonts w:hint="cs"/>
          <w:rtl/>
          <w:lang w:eastAsia="he-IL"/>
        </w:rPr>
        <w:t>'</w:t>
      </w:r>
      <w:r>
        <w:rPr>
          <w:rtl/>
          <w:lang w:eastAsia="he-IL"/>
        </w:rPr>
        <w:t xml:space="preserve">כאמור בפסקה </w:t>
      </w:r>
      <w:r>
        <w:rPr>
          <w:rFonts w:hint="cs"/>
          <w:rtl/>
          <w:lang w:eastAsia="he-IL"/>
        </w:rPr>
        <w:t>(</w:t>
      </w:r>
      <w:r>
        <w:rPr>
          <w:rtl/>
          <w:lang w:eastAsia="he-IL"/>
        </w:rPr>
        <w:t>1)</w:t>
      </w:r>
      <w:r>
        <w:rPr>
          <w:rFonts w:hint="cs"/>
          <w:rtl/>
          <w:lang w:eastAsia="he-IL"/>
        </w:rPr>
        <w:t>'</w:t>
      </w:r>
      <w:r>
        <w:rPr>
          <w:rtl/>
          <w:lang w:eastAsia="he-IL"/>
        </w:rPr>
        <w:t xml:space="preserve"> </w:t>
      </w:r>
      <w:r>
        <w:rPr>
          <w:rFonts w:hint="cs"/>
          <w:rtl/>
          <w:lang w:eastAsia="he-IL"/>
        </w:rPr>
        <w:t>–</w:t>
      </w:r>
      <w:r>
        <w:rPr>
          <w:rtl/>
          <w:lang w:eastAsia="he-IL"/>
        </w:rPr>
        <w:t xml:space="preserve"> לא ייקראו;</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2) סעיף קטן )ב) </w:t>
      </w:r>
      <w:r>
        <w:rPr>
          <w:rFonts w:hint="cs"/>
          <w:rtl/>
          <w:lang w:eastAsia="he-IL"/>
        </w:rPr>
        <w:t>–</w:t>
      </w:r>
      <w:r>
        <w:rPr>
          <w:rtl/>
          <w:lang w:eastAsia="he-IL"/>
        </w:rPr>
        <w:t xml:space="preserve"> לא ייקרא;</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3) בסעיף קטן </w:t>
      </w:r>
      <w:r>
        <w:rPr>
          <w:rFonts w:hint="cs"/>
          <w:rtl/>
          <w:lang w:eastAsia="he-IL"/>
        </w:rPr>
        <w:t>(</w:t>
      </w:r>
      <w:r>
        <w:rPr>
          <w:rtl/>
          <w:lang w:eastAsia="he-IL"/>
        </w:rPr>
        <w:t>ג), במקום</w:t>
      </w:r>
      <w:r>
        <w:rPr>
          <w:rFonts w:hint="cs"/>
          <w:rtl/>
          <w:lang w:eastAsia="he-IL"/>
        </w:rPr>
        <w:t xml:space="preserve"> '</w:t>
      </w:r>
      <w:r>
        <w:rPr>
          <w:rtl/>
          <w:lang w:eastAsia="he-IL"/>
        </w:rPr>
        <w:t>30 ימים</w:t>
      </w:r>
      <w:r>
        <w:rPr>
          <w:rFonts w:hint="cs"/>
          <w:rtl/>
          <w:lang w:eastAsia="he-IL"/>
        </w:rPr>
        <w:t xml:space="preserve">' </w:t>
      </w:r>
      <w:r>
        <w:rPr>
          <w:rtl/>
          <w:lang w:eastAsia="he-IL"/>
        </w:rPr>
        <w:t xml:space="preserve">יקראו </w:t>
      </w:r>
      <w:r>
        <w:rPr>
          <w:rFonts w:hint="cs"/>
          <w:rtl/>
          <w:lang w:eastAsia="he-IL"/>
        </w:rPr>
        <w:t>'</w:t>
      </w:r>
      <w:r>
        <w:rPr>
          <w:rtl/>
          <w:lang w:eastAsia="he-IL"/>
        </w:rPr>
        <w:t>14 ימים</w:t>
      </w:r>
      <w:r>
        <w:rPr>
          <w:rFonts w:hint="cs"/>
          <w:rtl/>
          <w:lang w:eastAsia="he-IL"/>
        </w:rPr>
        <w:t>'</w:t>
      </w:r>
      <w:r>
        <w:rPr>
          <w:rtl/>
          <w:lang w:eastAsia="he-IL"/>
        </w:rPr>
        <w:t>;</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4) בסעיף קטן </w:t>
      </w:r>
      <w:r>
        <w:rPr>
          <w:rFonts w:hint="cs"/>
          <w:rtl/>
          <w:lang w:eastAsia="he-IL"/>
        </w:rPr>
        <w:t>(</w:t>
      </w:r>
      <w:r>
        <w:rPr>
          <w:rtl/>
          <w:lang w:eastAsia="he-IL"/>
        </w:rPr>
        <w:t xml:space="preserve">ד), במקום האמור בו יקראו: </w:t>
      </w:r>
      <w:r>
        <w:rPr>
          <w:rFonts w:hint="cs"/>
          <w:rtl/>
          <w:lang w:eastAsia="he-IL"/>
        </w:rPr>
        <w:t>'</w:t>
      </w:r>
      <w:r>
        <w:rPr>
          <w:rtl/>
          <w:lang w:eastAsia="he-IL"/>
        </w:rPr>
        <w:t xml:space="preserve">הוועדה תקיים דיון בבקשה בתוך שלושה </w:t>
      </w:r>
      <w:r>
        <w:rPr>
          <w:rtl/>
          <w:lang w:eastAsia="he-IL"/>
        </w:rPr>
        <w:tab/>
      </w:r>
      <w:r>
        <w:rPr>
          <w:rtl/>
          <w:lang w:eastAsia="he-IL"/>
        </w:rPr>
        <w:tab/>
      </w:r>
      <w:r>
        <w:rPr>
          <w:rtl/>
          <w:lang w:eastAsia="he-IL"/>
        </w:rPr>
        <w:tab/>
        <w:t xml:space="preserve">ימים מהיום שבו הוגשה ההתנגדות בידי בעל המקרקעין או מהמועד האחרון להגשת </w:t>
      </w:r>
      <w:r>
        <w:rPr>
          <w:rtl/>
          <w:lang w:eastAsia="he-IL"/>
        </w:rPr>
        <w:tab/>
      </w:r>
      <w:r>
        <w:rPr>
          <w:rtl/>
          <w:lang w:eastAsia="he-IL"/>
        </w:rPr>
        <w:tab/>
      </w:r>
      <w:r>
        <w:rPr>
          <w:rtl/>
          <w:lang w:eastAsia="he-IL"/>
        </w:rPr>
        <w:tab/>
        <w:t xml:space="preserve">ההתנגדות, לפי המוקדם </w:t>
      </w:r>
      <w:proofErr w:type="spellStart"/>
      <w:r>
        <w:rPr>
          <w:rtl/>
          <w:lang w:eastAsia="he-IL"/>
        </w:rPr>
        <w:t>מביניהם</w:t>
      </w:r>
      <w:proofErr w:type="spellEnd"/>
      <w:r>
        <w:rPr>
          <w:rtl/>
          <w:lang w:eastAsia="he-IL"/>
        </w:rPr>
        <w:t xml:space="preserve">; הוועדה תמסור את החלטתה לחברה המבצעת </w:t>
      </w:r>
      <w:r>
        <w:rPr>
          <w:rtl/>
          <w:lang w:eastAsia="he-IL"/>
        </w:rPr>
        <w:tab/>
      </w:r>
      <w:r>
        <w:rPr>
          <w:rtl/>
          <w:lang w:eastAsia="he-IL"/>
        </w:rPr>
        <w:tab/>
      </w:r>
      <w:r>
        <w:rPr>
          <w:rtl/>
          <w:lang w:eastAsia="he-IL"/>
        </w:rPr>
        <w:tab/>
      </w:r>
      <w:r>
        <w:rPr>
          <w:rtl/>
          <w:lang w:eastAsia="he-IL"/>
        </w:rPr>
        <w:tab/>
        <w:t>ולבעל המקרקעין, בתוך שלושה ימים ממועד הדיון.</w:t>
      </w:r>
      <w:r>
        <w:rPr>
          <w:rFonts w:hint="cs"/>
          <w:rtl/>
          <w:lang w:eastAsia="he-IL"/>
        </w:rPr>
        <w:t>'</w:t>
      </w:r>
      <w:r>
        <w:rPr>
          <w:rtl/>
          <w:lang w:eastAsia="he-IL"/>
        </w:rPr>
        <w:t>;</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5) בסעיף קטן )ה), במקום </w:t>
      </w:r>
      <w:r>
        <w:rPr>
          <w:rFonts w:hint="cs"/>
          <w:rtl/>
          <w:lang w:eastAsia="he-IL"/>
        </w:rPr>
        <w:t>'</w:t>
      </w:r>
      <w:r>
        <w:rPr>
          <w:rtl/>
          <w:lang w:eastAsia="he-IL"/>
        </w:rPr>
        <w:t>לשם הגנה על חיי אדם או מניעת נזק משמעותי לרכוש</w:t>
      </w:r>
      <w:r>
        <w:rPr>
          <w:rFonts w:hint="cs"/>
          <w:rtl/>
          <w:lang w:eastAsia="he-IL"/>
        </w:rPr>
        <w:t xml:space="preserve">' </w:t>
      </w:r>
      <w:r>
        <w:rPr>
          <w:rFonts w:hint="cs"/>
          <w:rtl/>
          <w:lang w:eastAsia="he-IL"/>
        </w:rPr>
        <w:tab/>
      </w:r>
      <w:r>
        <w:rPr>
          <w:rtl/>
          <w:lang w:eastAsia="he-IL"/>
        </w:rPr>
        <w:tab/>
      </w:r>
      <w:r>
        <w:rPr>
          <w:rtl/>
          <w:lang w:eastAsia="he-IL"/>
        </w:rPr>
        <w:tab/>
      </w:r>
      <w:r>
        <w:rPr>
          <w:rtl/>
          <w:lang w:eastAsia="he-IL"/>
        </w:rPr>
        <w:tab/>
        <w:t xml:space="preserve">יקראו </w:t>
      </w:r>
      <w:r>
        <w:rPr>
          <w:rFonts w:hint="cs"/>
          <w:rtl/>
          <w:lang w:eastAsia="he-IL"/>
        </w:rPr>
        <w:t>'</w:t>
      </w:r>
      <w:r>
        <w:rPr>
          <w:rtl/>
          <w:lang w:eastAsia="he-IL"/>
        </w:rPr>
        <w:t xml:space="preserve">לשם מניעת סכנה </w:t>
      </w:r>
      <w:proofErr w:type="spellStart"/>
      <w:r>
        <w:rPr>
          <w:rtl/>
          <w:lang w:eastAsia="he-IL"/>
        </w:rPr>
        <w:t>מיידית</w:t>
      </w:r>
      <w:proofErr w:type="spellEnd"/>
      <w:r>
        <w:rPr>
          <w:rtl/>
          <w:lang w:eastAsia="he-IL"/>
        </w:rPr>
        <w:t xml:space="preserve"> לחיי אדם או לגרימת נזק משמעתי לרכוש בשל המשך </w:t>
      </w:r>
      <w:r>
        <w:rPr>
          <w:rtl/>
          <w:lang w:eastAsia="he-IL"/>
        </w:rPr>
        <w:tab/>
      </w:r>
      <w:r>
        <w:rPr>
          <w:rtl/>
          <w:lang w:eastAsia="he-IL"/>
        </w:rPr>
        <w:tab/>
      </w:r>
      <w:r>
        <w:rPr>
          <w:rtl/>
          <w:lang w:eastAsia="he-IL"/>
        </w:rPr>
        <w:tab/>
        <w:t>ביצוע העבודות להקמת מיזם המטרו;</w:t>
      </w:r>
    </w:p>
    <w:p w:rsidR="0034000A" w:rsidRDefault="0034000A" w:rsidP="0034000A">
      <w:pPr>
        <w:rPr>
          <w:rtl/>
          <w:lang w:eastAsia="he-IL"/>
        </w:rPr>
      </w:pPr>
    </w:p>
    <w:p w:rsidR="0034000A" w:rsidRDefault="0034000A" w:rsidP="0034000A">
      <w:pPr>
        <w:rPr>
          <w:rtl/>
          <w:lang w:eastAsia="he-IL"/>
        </w:rPr>
      </w:pPr>
      <w:r>
        <w:rPr>
          <w:rtl/>
          <w:lang w:eastAsia="he-IL"/>
        </w:rPr>
        <w:tab/>
      </w:r>
      <w:r>
        <w:rPr>
          <w:rtl/>
          <w:lang w:eastAsia="he-IL"/>
        </w:rPr>
        <w:tab/>
      </w:r>
      <w:r>
        <w:rPr>
          <w:rFonts w:hint="cs"/>
          <w:rtl/>
          <w:lang w:eastAsia="he-IL"/>
        </w:rPr>
        <w:t>(</w:t>
      </w:r>
      <w:r>
        <w:rPr>
          <w:rtl/>
          <w:lang w:eastAsia="he-IL"/>
        </w:rPr>
        <w:t xml:space="preserve">6) בסעיף קטן </w:t>
      </w:r>
      <w:r>
        <w:rPr>
          <w:rFonts w:hint="cs"/>
          <w:rtl/>
          <w:lang w:eastAsia="he-IL"/>
        </w:rPr>
        <w:t>(</w:t>
      </w:r>
      <w:r>
        <w:rPr>
          <w:rtl/>
          <w:lang w:eastAsia="he-IL"/>
        </w:rPr>
        <w:t xml:space="preserve">ו), אחרי </w:t>
      </w:r>
      <w:r>
        <w:rPr>
          <w:rFonts w:hint="cs"/>
          <w:rtl/>
          <w:lang w:eastAsia="he-IL"/>
        </w:rPr>
        <w:t>'(</w:t>
      </w:r>
      <w:r>
        <w:rPr>
          <w:rtl/>
          <w:lang w:eastAsia="he-IL"/>
        </w:rPr>
        <w:t xml:space="preserve">ג) עד </w:t>
      </w:r>
      <w:r>
        <w:rPr>
          <w:rFonts w:hint="cs"/>
          <w:rtl/>
          <w:lang w:eastAsia="he-IL"/>
        </w:rPr>
        <w:t>(</w:t>
      </w:r>
      <w:r>
        <w:rPr>
          <w:rtl/>
          <w:lang w:eastAsia="he-IL"/>
        </w:rPr>
        <w:t>ה)</w:t>
      </w:r>
      <w:r>
        <w:rPr>
          <w:rFonts w:hint="cs"/>
          <w:rtl/>
          <w:lang w:eastAsia="he-IL"/>
        </w:rPr>
        <w:t xml:space="preserve">' </w:t>
      </w:r>
      <w:r>
        <w:rPr>
          <w:rtl/>
          <w:lang w:eastAsia="he-IL"/>
        </w:rPr>
        <w:t xml:space="preserve">יקראו </w:t>
      </w:r>
      <w:r>
        <w:rPr>
          <w:rFonts w:hint="cs"/>
          <w:rtl/>
          <w:lang w:eastAsia="he-IL"/>
        </w:rPr>
        <w:t>'</w:t>
      </w:r>
      <w:r>
        <w:rPr>
          <w:rtl/>
          <w:lang w:eastAsia="he-IL"/>
        </w:rPr>
        <w:t xml:space="preserve">כנוסחם בפסקאות </w:t>
      </w:r>
      <w:r>
        <w:rPr>
          <w:rFonts w:hint="cs"/>
          <w:rtl/>
          <w:lang w:eastAsia="he-IL"/>
        </w:rPr>
        <w:t>(</w:t>
      </w:r>
      <w:r>
        <w:rPr>
          <w:rtl/>
          <w:lang w:eastAsia="he-IL"/>
        </w:rPr>
        <w:t xml:space="preserve">3) עד </w:t>
      </w:r>
      <w:r>
        <w:rPr>
          <w:rFonts w:hint="cs"/>
          <w:rtl/>
          <w:lang w:eastAsia="he-IL"/>
        </w:rPr>
        <w:t>(</w:t>
      </w:r>
      <w:r>
        <w:rPr>
          <w:rtl/>
          <w:lang w:eastAsia="he-IL"/>
        </w:rPr>
        <w:t>5)</w:t>
      </w:r>
      <w:r>
        <w:rPr>
          <w:rFonts w:hint="cs"/>
          <w:rtl/>
          <w:lang w:eastAsia="he-IL"/>
        </w:rPr>
        <w:t>'</w:t>
      </w:r>
      <w:r>
        <w:rPr>
          <w:rtl/>
          <w:lang w:eastAsia="he-IL"/>
        </w:rPr>
        <w:t>.</w:t>
      </w:r>
    </w:p>
    <w:p w:rsidR="0034000A" w:rsidRDefault="0034000A" w:rsidP="0034000A">
      <w:pPr>
        <w:rPr>
          <w:rtl/>
          <w:lang w:eastAsia="he-IL"/>
        </w:rPr>
      </w:pPr>
    </w:p>
    <w:p w:rsidR="0034000A" w:rsidRDefault="0034000A" w:rsidP="00946610">
      <w:pPr>
        <w:rPr>
          <w:rtl/>
          <w:lang w:eastAsia="he-IL"/>
        </w:rPr>
      </w:pPr>
      <w:r>
        <w:rPr>
          <w:rtl/>
          <w:lang w:eastAsia="he-IL"/>
        </w:rPr>
        <w:tab/>
      </w:r>
      <w:r>
        <w:rPr>
          <w:rFonts w:hint="cs"/>
          <w:rtl/>
          <w:lang w:eastAsia="he-IL"/>
        </w:rPr>
        <w:t>(</w:t>
      </w:r>
      <w:r>
        <w:rPr>
          <w:rtl/>
          <w:lang w:eastAsia="he-IL"/>
        </w:rPr>
        <w:t>ב) בסעיף זה,</w:t>
      </w:r>
      <w:r w:rsidR="00946610">
        <w:rPr>
          <w:rFonts w:hint="cs"/>
          <w:rtl/>
          <w:lang w:eastAsia="he-IL"/>
        </w:rPr>
        <w:t xml:space="preserve"> '</w:t>
      </w:r>
      <w:r>
        <w:rPr>
          <w:rtl/>
          <w:lang w:eastAsia="he-IL"/>
        </w:rPr>
        <w:t>חברה מבצעת</w:t>
      </w:r>
      <w:r w:rsidR="00946610">
        <w:rPr>
          <w:rFonts w:hint="cs"/>
          <w:rtl/>
          <w:lang w:eastAsia="he-IL"/>
        </w:rPr>
        <w:t>'</w:t>
      </w:r>
      <w:r>
        <w:rPr>
          <w:rtl/>
          <w:lang w:eastAsia="he-IL"/>
        </w:rPr>
        <w:t xml:space="preserve">, </w:t>
      </w:r>
      <w:r w:rsidR="00946610">
        <w:rPr>
          <w:rFonts w:hint="cs"/>
          <w:rtl/>
          <w:lang w:eastAsia="he-IL"/>
        </w:rPr>
        <w:t>'</w:t>
      </w:r>
      <w:r>
        <w:rPr>
          <w:rtl/>
          <w:lang w:eastAsia="he-IL"/>
        </w:rPr>
        <w:t>מיזם</w:t>
      </w:r>
      <w:r w:rsidR="00946610">
        <w:rPr>
          <w:rFonts w:hint="cs"/>
          <w:rtl/>
          <w:lang w:eastAsia="he-IL"/>
        </w:rPr>
        <w:t xml:space="preserve"> </w:t>
      </w:r>
      <w:r>
        <w:rPr>
          <w:rtl/>
          <w:lang w:eastAsia="he-IL"/>
        </w:rPr>
        <w:t>המטרו</w:t>
      </w:r>
      <w:r w:rsidR="00946610">
        <w:rPr>
          <w:rFonts w:hint="cs"/>
          <w:rtl/>
          <w:lang w:eastAsia="he-IL"/>
        </w:rPr>
        <w:t>'</w:t>
      </w:r>
      <w:r>
        <w:rPr>
          <w:rtl/>
          <w:lang w:eastAsia="he-IL"/>
        </w:rPr>
        <w:t xml:space="preserve">, </w:t>
      </w:r>
      <w:r w:rsidR="00946610">
        <w:rPr>
          <w:rFonts w:hint="cs"/>
          <w:rtl/>
          <w:lang w:eastAsia="he-IL"/>
        </w:rPr>
        <w:t>'</w:t>
      </w:r>
      <w:r>
        <w:rPr>
          <w:rtl/>
          <w:lang w:eastAsia="he-IL"/>
        </w:rPr>
        <w:t xml:space="preserve">מועצה </w:t>
      </w:r>
      <w:proofErr w:type="spellStart"/>
      <w:r>
        <w:rPr>
          <w:rtl/>
          <w:lang w:eastAsia="he-IL"/>
        </w:rPr>
        <w:t>מאסדרת</w:t>
      </w:r>
      <w:proofErr w:type="spellEnd"/>
      <w:r w:rsidR="00946610">
        <w:rPr>
          <w:rFonts w:hint="cs"/>
          <w:rtl/>
          <w:lang w:eastAsia="he-IL"/>
        </w:rPr>
        <w:t>',</w:t>
      </w:r>
      <w:r>
        <w:rPr>
          <w:rtl/>
          <w:lang w:eastAsia="he-IL"/>
        </w:rPr>
        <w:t xml:space="preserve"> </w:t>
      </w:r>
      <w:r w:rsidR="00946610">
        <w:rPr>
          <w:rFonts w:hint="cs"/>
          <w:rtl/>
          <w:lang w:eastAsia="he-IL"/>
        </w:rPr>
        <w:t>'</w:t>
      </w:r>
      <w:r>
        <w:rPr>
          <w:rtl/>
          <w:lang w:eastAsia="he-IL"/>
        </w:rPr>
        <w:t>פעולה לקידום מיזם</w:t>
      </w:r>
      <w:r w:rsidR="00946610">
        <w:rPr>
          <w:rFonts w:hint="cs"/>
          <w:rtl/>
          <w:lang w:eastAsia="he-IL"/>
        </w:rPr>
        <w:t xml:space="preserve"> </w:t>
      </w:r>
      <w:r>
        <w:rPr>
          <w:rtl/>
          <w:lang w:eastAsia="he-IL"/>
        </w:rPr>
        <w:t>המטרו</w:t>
      </w:r>
      <w:r w:rsidR="00946610">
        <w:rPr>
          <w:rFonts w:hint="cs"/>
          <w:rtl/>
          <w:lang w:eastAsia="he-IL"/>
        </w:rPr>
        <w:t xml:space="preserve">' </w:t>
      </w:r>
      <w:r w:rsidR="00946610">
        <w:rPr>
          <w:rFonts w:hint="eastAsia"/>
          <w:rtl/>
          <w:lang w:eastAsia="he-IL"/>
        </w:rPr>
        <w:t>–</w:t>
      </w:r>
      <w:r>
        <w:rPr>
          <w:rtl/>
          <w:lang w:eastAsia="he-IL"/>
        </w:rPr>
        <w:t xml:space="preserve"> </w:t>
      </w:r>
      <w:r w:rsidR="00946610">
        <w:rPr>
          <w:rtl/>
          <w:lang w:eastAsia="he-IL"/>
        </w:rPr>
        <w:tab/>
      </w:r>
      <w:r w:rsidR="00946610">
        <w:rPr>
          <w:rtl/>
          <w:lang w:eastAsia="he-IL"/>
        </w:rPr>
        <w:tab/>
      </w:r>
      <w:r>
        <w:rPr>
          <w:rtl/>
          <w:lang w:eastAsia="he-IL"/>
        </w:rPr>
        <w:t>כהגדרתם בחוק רכבת תחתית (מטרו),</w:t>
      </w:r>
      <w:r w:rsidR="00946610">
        <w:rPr>
          <w:rFonts w:hint="cs"/>
          <w:rtl/>
          <w:lang w:eastAsia="he-IL"/>
        </w:rPr>
        <w:t xml:space="preserve"> </w:t>
      </w:r>
      <w:r>
        <w:rPr>
          <w:rtl/>
          <w:lang w:eastAsia="he-IL"/>
        </w:rPr>
        <w:t>התשפ״ב-2021."</w:t>
      </w:r>
    </w:p>
    <w:p w:rsidR="00946610" w:rsidRDefault="00946610" w:rsidP="007D0DB3">
      <w:pPr>
        <w:rPr>
          <w:rtl/>
          <w:lang w:eastAsia="he-IL"/>
        </w:rPr>
      </w:pPr>
      <w:bookmarkStart w:id="2174" w:name="_ETM_Q1_7205439"/>
      <w:bookmarkEnd w:id="2174"/>
    </w:p>
    <w:p w:rsidR="00946610" w:rsidRDefault="00946610" w:rsidP="00946610">
      <w:pPr>
        <w:pStyle w:val="a4"/>
        <w:keepNext/>
        <w:rPr>
          <w:rtl/>
        </w:rPr>
      </w:pPr>
      <w:bookmarkStart w:id="2175" w:name="ET_speaker_גלעד_קרן_499"/>
      <w:r w:rsidRPr="00946610">
        <w:rPr>
          <w:rStyle w:val="TagStyle"/>
          <w:rtl/>
        </w:rPr>
        <w:t xml:space="preserve"> &lt;&lt; דובר &gt;&gt; </w:t>
      </w:r>
      <w:r>
        <w:rPr>
          <w:rtl/>
        </w:rPr>
        <w:t>גלעד קרן:</w:t>
      </w:r>
      <w:r w:rsidRPr="00946610">
        <w:rPr>
          <w:rStyle w:val="TagStyle"/>
          <w:rtl/>
        </w:rPr>
        <w:t xml:space="preserve"> &lt;&lt; דובר &gt;&gt;</w:t>
      </w:r>
      <w:r>
        <w:rPr>
          <w:rtl/>
        </w:rPr>
        <w:t xml:space="preserve">   </w:t>
      </w:r>
      <w:bookmarkEnd w:id="2175"/>
    </w:p>
    <w:p w:rsidR="00946610" w:rsidRDefault="00946610" w:rsidP="00946610">
      <w:pPr>
        <w:pStyle w:val="KeepWithNext"/>
        <w:rPr>
          <w:rtl/>
          <w:lang w:eastAsia="he-IL"/>
        </w:rPr>
      </w:pPr>
    </w:p>
    <w:p w:rsidR="00600761" w:rsidRDefault="00946610" w:rsidP="00946610">
      <w:pPr>
        <w:rPr>
          <w:rtl/>
          <w:lang w:eastAsia="he-IL"/>
        </w:rPr>
      </w:pPr>
      <w:bookmarkStart w:id="2176" w:name="_ETM_Q1_7205822"/>
      <w:bookmarkStart w:id="2177" w:name="_ETM_Q1_7205853"/>
      <w:bookmarkEnd w:id="2176"/>
      <w:bookmarkEnd w:id="2177"/>
      <w:r w:rsidRPr="00C25779">
        <w:rPr>
          <w:rFonts w:hint="cs"/>
          <w:rtl/>
          <w:lang w:eastAsia="he-IL"/>
        </w:rPr>
        <w:t xml:space="preserve">אולי </w:t>
      </w:r>
      <w:r w:rsidR="00600761" w:rsidRPr="00C25779">
        <w:rPr>
          <w:rFonts w:hint="cs"/>
          <w:rtl/>
          <w:lang w:eastAsia="he-IL"/>
        </w:rPr>
        <w:t>תסבירי את הסעיף האחרון</w:t>
      </w:r>
      <w:r w:rsidRPr="00C25779">
        <w:rPr>
          <w:rFonts w:hint="cs"/>
          <w:rtl/>
          <w:lang w:eastAsia="he-IL"/>
        </w:rPr>
        <w:t>, של פעולת חיזוק מורכבת</w:t>
      </w:r>
      <w:r w:rsidR="00600761" w:rsidRPr="00C25779">
        <w:rPr>
          <w:rFonts w:hint="cs"/>
          <w:rtl/>
          <w:lang w:eastAsia="he-IL"/>
        </w:rPr>
        <w:t>.</w:t>
      </w:r>
      <w:r w:rsidR="00600761">
        <w:rPr>
          <w:rFonts w:hint="cs"/>
          <w:rtl/>
          <w:lang w:eastAsia="he-IL"/>
        </w:rPr>
        <w:t xml:space="preserve"> </w:t>
      </w:r>
    </w:p>
    <w:p w:rsidR="00600761" w:rsidRDefault="00600761" w:rsidP="007D0DB3">
      <w:pPr>
        <w:rPr>
          <w:rtl/>
          <w:lang w:eastAsia="he-IL"/>
        </w:rPr>
      </w:pPr>
    </w:p>
    <w:p w:rsidR="00C25779" w:rsidRDefault="00C25779" w:rsidP="00C25779">
      <w:pPr>
        <w:pStyle w:val="af9"/>
        <w:keepNext/>
        <w:rPr>
          <w:rtl/>
          <w:lang w:eastAsia="he-IL"/>
        </w:rPr>
      </w:pPr>
      <w:bookmarkStart w:id="2178" w:name="ET_guest_879553_454"/>
      <w:r w:rsidRPr="00C25779">
        <w:rPr>
          <w:rStyle w:val="TagStyle"/>
          <w:rtl/>
        </w:rPr>
        <w:t xml:space="preserve"> &lt;&lt; אורח &gt;&gt; </w:t>
      </w:r>
      <w:r>
        <w:rPr>
          <w:rtl/>
          <w:lang w:eastAsia="he-IL"/>
        </w:rPr>
        <w:t>מירב ליבנה:</w:t>
      </w:r>
      <w:r w:rsidRPr="00C25779">
        <w:rPr>
          <w:rStyle w:val="TagStyle"/>
          <w:rtl/>
        </w:rPr>
        <w:t xml:space="preserve"> &lt;&lt; אורח &gt;&gt;</w:t>
      </w:r>
      <w:r>
        <w:rPr>
          <w:rtl/>
          <w:lang w:eastAsia="he-IL"/>
        </w:rPr>
        <w:t xml:space="preserve">   </w:t>
      </w:r>
      <w:bookmarkEnd w:id="2178"/>
    </w:p>
    <w:p w:rsidR="00C25779" w:rsidRDefault="00C25779" w:rsidP="00C25779">
      <w:pPr>
        <w:pStyle w:val="KeepWithNext"/>
        <w:rPr>
          <w:rtl/>
          <w:lang w:eastAsia="he-IL"/>
        </w:rPr>
      </w:pPr>
    </w:p>
    <w:p w:rsidR="00D55988" w:rsidRDefault="00C25779" w:rsidP="00C25779">
      <w:pPr>
        <w:rPr>
          <w:rtl/>
          <w:lang w:eastAsia="he-IL"/>
        </w:rPr>
      </w:pPr>
      <w:r>
        <w:rPr>
          <w:rFonts w:hint="cs"/>
          <w:rtl/>
          <w:lang w:eastAsia="he-IL"/>
        </w:rPr>
        <w:t xml:space="preserve">היום </w:t>
      </w:r>
      <w:r w:rsidR="00600761">
        <w:rPr>
          <w:rFonts w:hint="cs"/>
          <w:rtl/>
          <w:lang w:eastAsia="he-IL"/>
        </w:rPr>
        <w:t xml:space="preserve">יש סעיף </w:t>
      </w:r>
      <w:r>
        <w:rPr>
          <w:rFonts w:hint="cs"/>
          <w:rtl/>
          <w:lang w:eastAsia="he-IL"/>
        </w:rPr>
        <w:t xml:space="preserve">בפקודת מסילות הברזל </w:t>
      </w:r>
      <w:r w:rsidR="00600761">
        <w:rPr>
          <w:rFonts w:hint="cs"/>
          <w:rtl/>
          <w:lang w:eastAsia="he-IL"/>
        </w:rPr>
        <w:t>שמתייחס לפעולת חיזוק מורכבת. יש ועדה בפקודה</w:t>
      </w:r>
      <w:r>
        <w:rPr>
          <w:rFonts w:hint="cs"/>
          <w:rtl/>
          <w:lang w:eastAsia="he-IL"/>
        </w:rPr>
        <w:t>,</w:t>
      </w:r>
      <w:r w:rsidR="00600761">
        <w:rPr>
          <w:rFonts w:hint="cs"/>
          <w:rtl/>
          <w:lang w:eastAsia="he-IL"/>
        </w:rPr>
        <w:t xml:space="preserve"> שמתייחסת למצבים שבהם לצורך ביצוע הפעולה אין ברירה אלא לפנות אדם ממקום המגורים. לוחות הזמנים לצורך הפעלת סמכות הוועדה הם ארוכים יחסית</w:t>
      </w:r>
      <w:r>
        <w:rPr>
          <w:rFonts w:hint="cs"/>
          <w:rtl/>
          <w:lang w:eastAsia="he-IL"/>
        </w:rPr>
        <w:t xml:space="preserve">. </w:t>
      </w:r>
      <w:r w:rsidR="00D55988">
        <w:rPr>
          <w:rFonts w:hint="cs"/>
          <w:rtl/>
          <w:lang w:eastAsia="he-IL"/>
        </w:rPr>
        <w:t xml:space="preserve">אם נדרשת פעולת חיזוק </w:t>
      </w:r>
      <w:r>
        <w:rPr>
          <w:rFonts w:hint="cs"/>
          <w:rtl/>
          <w:lang w:eastAsia="he-IL"/>
        </w:rPr>
        <w:t xml:space="preserve">מורכבת, שכאמור, זו פעולה משמעותית </w:t>
      </w:r>
      <w:bookmarkStart w:id="2179" w:name="_ETM_Q1_7294528"/>
      <w:bookmarkEnd w:id="2179"/>
      <w:r w:rsidR="00D55988">
        <w:rPr>
          <w:rFonts w:hint="cs"/>
          <w:rtl/>
          <w:lang w:eastAsia="he-IL"/>
        </w:rPr>
        <w:t>שדורשת פינוי של אדם</w:t>
      </w:r>
      <w:r>
        <w:rPr>
          <w:rFonts w:hint="cs"/>
          <w:rtl/>
          <w:lang w:eastAsia="he-IL"/>
        </w:rPr>
        <w:t xml:space="preserve"> </w:t>
      </w:r>
      <w:r>
        <w:rPr>
          <w:rFonts w:hint="eastAsia"/>
          <w:rtl/>
          <w:lang w:eastAsia="he-IL"/>
        </w:rPr>
        <w:t>–</w:t>
      </w:r>
      <w:r w:rsidR="00D55988">
        <w:rPr>
          <w:rFonts w:hint="cs"/>
          <w:rtl/>
          <w:lang w:eastAsia="he-IL"/>
        </w:rPr>
        <w:t xml:space="preserve"> זה </w:t>
      </w:r>
      <w:r>
        <w:rPr>
          <w:rFonts w:hint="cs"/>
          <w:rtl/>
          <w:lang w:eastAsia="he-IL"/>
        </w:rPr>
        <w:t xml:space="preserve">לא רק ממגורים, זה </w:t>
      </w:r>
      <w:r w:rsidR="00D55988">
        <w:rPr>
          <w:rFonts w:hint="cs"/>
          <w:rtl/>
          <w:lang w:eastAsia="he-IL"/>
        </w:rPr>
        <w:t>יכול להיות גם מחנות,</w:t>
      </w:r>
      <w:r>
        <w:rPr>
          <w:rFonts w:hint="cs"/>
          <w:rtl/>
          <w:lang w:eastAsia="he-IL"/>
        </w:rPr>
        <w:t xml:space="preserve"> למשל </w:t>
      </w:r>
      <w:r>
        <w:rPr>
          <w:rFonts w:hint="eastAsia"/>
          <w:rtl/>
          <w:lang w:eastAsia="he-IL"/>
        </w:rPr>
        <w:t>–</w:t>
      </w:r>
      <w:r w:rsidR="00D55988">
        <w:rPr>
          <w:rFonts w:hint="cs"/>
          <w:rtl/>
          <w:lang w:eastAsia="he-IL"/>
        </w:rPr>
        <w:t xml:space="preserve"> צריך לפנות לוועדה שמוקמת בחוק שעוסקת בביצוע פעולות מורכבות. זו ועדה שיש בה שלושה חברים</w:t>
      </w:r>
      <w:r>
        <w:rPr>
          <w:rFonts w:hint="cs"/>
          <w:rtl/>
          <w:lang w:eastAsia="he-IL"/>
        </w:rPr>
        <w:t>"</w:t>
      </w:r>
      <w:r w:rsidR="00D55988">
        <w:rPr>
          <w:rFonts w:hint="cs"/>
          <w:rtl/>
          <w:lang w:eastAsia="he-IL"/>
        </w:rPr>
        <w:t xml:space="preserve"> עובד מדינה שממנה משרד המשפטים, </w:t>
      </w:r>
      <w:r>
        <w:rPr>
          <w:rFonts w:hint="cs"/>
          <w:rtl/>
          <w:lang w:eastAsia="he-IL"/>
        </w:rPr>
        <w:t>ה</w:t>
      </w:r>
      <w:r w:rsidR="00D55988">
        <w:rPr>
          <w:rFonts w:hint="cs"/>
          <w:rtl/>
          <w:lang w:eastAsia="he-IL"/>
        </w:rPr>
        <w:t xml:space="preserve">מנהל ושמאי מקרקעין. אנחנו רוצים לייצר הסדר שמתבסס על הוועדה הקיימת ומתייחס למצבים שבהם תוך </w:t>
      </w:r>
      <w:r>
        <w:rPr>
          <w:rFonts w:hint="cs"/>
          <w:rtl/>
          <w:lang w:eastAsia="he-IL"/>
        </w:rPr>
        <w:t xml:space="preserve">כדי </w:t>
      </w:r>
      <w:r w:rsidR="00D55988">
        <w:rPr>
          <w:rFonts w:hint="cs"/>
          <w:rtl/>
          <w:lang w:eastAsia="he-IL"/>
        </w:rPr>
        <w:t xml:space="preserve">ביצוע העבודות מתברר </w:t>
      </w:r>
      <w:r>
        <w:rPr>
          <w:rFonts w:hint="cs"/>
          <w:rtl/>
          <w:lang w:eastAsia="he-IL"/>
        </w:rPr>
        <w:t xml:space="preserve">שאם לא </w:t>
      </w:r>
      <w:bookmarkStart w:id="2180" w:name="_ETM_Q1_7332295"/>
      <w:bookmarkEnd w:id="2180"/>
      <w:r>
        <w:rPr>
          <w:rFonts w:hint="cs"/>
          <w:rtl/>
          <w:lang w:eastAsia="he-IL"/>
        </w:rPr>
        <w:t>תתבצע פעולת חיזוק מורכבת לא ניתן יהיה להמשיך בביצוע העבודות,</w:t>
      </w:r>
      <w:bookmarkStart w:id="2181" w:name="_ETM_Q1_7339143"/>
      <w:bookmarkEnd w:id="2181"/>
      <w:r>
        <w:rPr>
          <w:rFonts w:hint="cs"/>
          <w:rtl/>
          <w:lang w:eastAsia="he-IL"/>
        </w:rPr>
        <w:t xml:space="preserve"> </w:t>
      </w:r>
      <w:r w:rsidR="00D55988">
        <w:rPr>
          <w:rFonts w:hint="cs"/>
          <w:rtl/>
          <w:lang w:eastAsia="he-IL"/>
        </w:rPr>
        <w:t xml:space="preserve">והמשך ביצוע העבודות יביא לסכנה </w:t>
      </w:r>
      <w:proofErr w:type="spellStart"/>
      <w:r w:rsidR="00D55988">
        <w:rPr>
          <w:rFonts w:hint="cs"/>
          <w:rtl/>
          <w:lang w:eastAsia="he-IL"/>
        </w:rPr>
        <w:t>מיידית</w:t>
      </w:r>
      <w:proofErr w:type="spellEnd"/>
      <w:r w:rsidR="00D55988">
        <w:rPr>
          <w:rFonts w:hint="cs"/>
          <w:rtl/>
          <w:lang w:eastAsia="he-IL"/>
        </w:rPr>
        <w:t xml:space="preserve"> לחיים או </w:t>
      </w:r>
      <w:r>
        <w:rPr>
          <w:rFonts w:hint="cs"/>
          <w:rtl/>
          <w:lang w:eastAsia="he-IL"/>
        </w:rPr>
        <w:t>ל</w:t>
      </w:r>
      <w:r w:rsidR="00D55988">
        <w:rPr>
          <w:rFonts w:hint="cs"/>
          <w:rtl/>
          <w:lang w:eastAsia="he-IL"/>
        </w:rPr>
        <w:t xml:space="preserve">פגיעה </w:t>
      </w:r>
      <w:r>
        <w:rPr>
          <w:rFonts w:hint="cs"/>
          <w:rtl/>
          <w:lang w:eastAsia="he-IL"/>
        </w:rPr>
        <w:t xml:space="preserve">משמעותית </w:t>
      </w:r>
      <w:r w:rsidR="00D55988">
        <w:rPr>
          <w:rFonts w:hint="cs"/>
          <w:rtl/>
          <w:lang w:eastAsia="he-IL"/>
        </w:rPr>
        <w:t xml:space="preserve">ברכוש. </w:t>
      </w:r>
      <w:r>
        <w:rPr>
          <w:rFonts w:hint="cs"/>
          <w:rtl/>
          <w:lang w:eastAsia="he-IL"/>
        </w:rPr>
        <w:t xml:space="preserve">באותם מצבים </w:t>
      </w:r>
      <w:r w:rsidR="00D55988">
        <w:rPr>
          <w:rFonts w:hint="cs"/>
          <w:rtl/>
          <w:lang w:eastAsia="he-IL"/>
        </w:rPr>
        <w:t>אנחנו מציעים הסדר מקוצר</w:t>
      </w:r>
      <w:r>
        <w:rPr>
          <w:rFonts w:hint="cs"/>
          <w:rtl/>
          <w:lang w:eastAsia="he-IL"/>
        </w:rPr>
        <w:t>,</w:t>
      </w:r>
      <w:r w:rsidR="00D55988">
        <w:rPr>
          <w:rFonts w:hint="cs"/>
          <w:rtl/>
          <w:lang w:eastAsia="he-IL"/>
        </w:rPr>
        <w:t xml:space="preserve"> שיאפשר פנייה מהירה לוועדה לפעולת חיזוק מורכבת כך שעד 21 ימים תתקבל החלטה. </w:t>
      </w:r>
    </w:p>
    <w:p w:rsidR="00D55988" w:rsidRDefault="00D55988" w:rsidP="007D0DB3">
      <w:pPr>
        <w:rPr>
          <w:rtl/>
          <w:lang w:eastAsia="he-IL"/>
        </w:rPr>
      </w:pPr>
    </w:p>
    <w:p w:rsidR="00C25779" w:rsidRDefault="00C25779" w:rsidP="00C25779">
      <w:pPr>
        <w:pStyle w:val="af6"/>
        <w:keepNext/>
        <w:rPr>
          <w:rtl/>
        </w:rPr>
      </w:pPr>
      <w:bookmarkStart w:id="2182" w:name="ET_yor_5142_455"/>
      <w:r w:rsidRPr="00C25779">
        <w:rPr>
          <w:rStyle w:val="TagStyle"/>
          <w:rtl/>
        </w:rPr>
        <w:t xml:space="preserve"> &lt;&lt; </w:t>
      </w:r>
      <w:proofErr w:type="spellStart"/>
      <w:r w:rsidRPr="00C25779">
        <w:rPr>
          <w:rStyle w:val="TagStyle"/>
          <w:rtl/>
        </w:rPr>
        <w:t>יור</w:t>
      </w:r>
      <w:proofErr w:type="spellEnd"/>
      <w:r w:rsidRPr="00C25779">
        <w:rPr>
          <w:rStyle w:val="TagStyle"/>
          <w:rtl/>
        </w:rPr>
        <w:t xml:space="preserve"> &gt;&gt; </w:t>
      </w:r>
      <w:r>
        <w:rPr>
          <w:rtl/>
        </w:rPr>
        <w:t xml:space="preserve">היו"ר יוליה </w:t>
      </w:r>
      <w:proofErr w:type="spellStart"/>
      <w:r>
        <w:rPr>
          <w:rtl/>
        </w:rPr>
        <w:t>מלינובסקי</w:t>
      </w:r>
      <w:proofErr w:type="spellEnd"/>
      <w:r>
        <w:rPr>
          <w:rtl/>
        </w:rPr>
        <w:t>:</w:t>
      </w:r>
      <w:r w:rsidRPr="00C25779">
        <w:rPr>
          <w:rStyle w:val="TagStyle"/>
          <w:rtl/>
        </w:rPr>
        <w:t xml:space="preserve"> &lt;&lt; יור &gt;&gt;</w:t>
      </w:r>
      <w:r>
        <w:rPr>
          <w:rtl/>
        </w:rPr>
        <w:t xml:space="preserve">   </w:t>
      </w:r>
      <w:bookmarkEnd w:id="2182"/>
    </w:p>
    <w:p w:rsidR="00C25779" w:rsidRDefault="00C25779" w:rsidP="00C25779">
      <w:pPr>
        <w:pStyle w:val="KeepWithNext"/>
        <w:rPr>
          <w:rtl/>
          <w:lang w:eastAsia="he-IL"/>
        </w:rPr>
      </w:pPr>
    </w:p>
    <w:p w:rsidR="00600761" w:rsidRDefault="00D55988" w:rsidP="007D0DB3">
      <w:pPr>
        <w:rPr>
          <w:rtl/>
          <w:lang w:eastAsia="he-IL"/>
        </w:rPr>
      </w:pPr>
      <w:bookmarkStart w:id="2183" w:name="_ETM_Q1_7365400"/>
      <w:bookmarkEnd w:id="2183"/>
      <w:proofErr w:type="spellStart"/>
      <w:r>
        <w:rPr>
          <w:rFonts w:hint="cs"/>
          <w:rtl/>
          <w:lang w:eastAsia="he-IL"/>
        </w:rPr>
        <w:t>אוקיי</w:t>
      </w:r>
      <w:proofErr w:type="spellEnd"/>
      <w:r>
        <w:rPr>
          <w:rFonts w:hint="cs"/>
          <w:rtl/>
          <w:lang w:eastAsia="he-IL"/>
        </w:rPr>
        <w:t xml:space="preserve">, תמשיכי. </w:t>
      </w:r>
      <w:r w:rsidR="00C25779">
        <w:rPr>
          <w:rFonts w:hint="cs"/>
          <w:rtl/>
          <w:lang w:eastAsia="he-IL"/>
        </w:rPr>
        <w:t>אני רק מבקשת שתבקשו מבני לבוא</w:t>
      </w:r>
      <w:bookmarkStart w:id="2184" w:name="_ETM_Q1_7380502"/>
      <w:bookmarkEnd w:id="2184"/>
      <w:r w:rsidR="00C25779">
        <w:rPr>
          <w:rFonts w:hint="cs"/>
          <w:rtl/>
          <w:lang w:eastAsia="he-IL"/>
        </w:rPr>
        <w:t xml:space="preserve"> לפה. </w:t>
      </w:r>
    </w:p>
    <w:p w:rsidR="00C25779" w:rsidRDefault="00C25779" w:rsidP="007D0DB3">
      <w:pPr>
        <w:rPr>
          <w:rtl/>
          <w:lang w:eastAsia="he-IL"/>
        </w:rPr>
      </w:pPr>
      <w:bookmarkStart w:id="2185" w:name="_ETM_Q1_7382981"/>
      <w:bookmarkStart w:id="2186" w:name="_ETM_Q1_7383039"/>
      <w:bookmarkEnd w:id="2185"/>
      <w:bookmarkEnd w:id="2186"/>
    </w:p>
    <w:p w:rsidR="00C25779" w:rsidRDefault="00C25779" w:rsidP="00C25779">
      <w:pPr>
        <w:pStyle w:val="af9"/>
        <w:keepNext/>
        <w:rPr>
          <w:rtl/>
          <w:lang w:eastAsia="he-IL"/>
        </w:rPr>
      </w:pPr>
      <w:bookmarkStart w:id="2187" w:name="ET_guest_879553_456"/>
      <w:r w:rsidRPr="00C25779">
        <w:rPr>
          <w:rStyle w:val="TagStyle"/>
          <w:rtl/>
        </w:rPr>
        <w:t xml:space="preserve"> &lt;&lt; אורח &gt;&gt; </w:t>
      </w:r>
      <w:r>
        <w:rPr>
          <w:rtl/>
          <w:lang w:eastAsia="he-IL"/>
        </w:rPr>
        <w:t>מירב ליבנה:</w:t>
      </w:r>
      <w:r w:rsidRPr="00C25779">
        <w:rPr>
          <w:rStyle w:val="TagStyle"/>
          <w:rtl/>
        </w:rPr>
        <w:t xml:space="preserve"> &lt;&lt; אורח &gt;&gt;</w:t>
      </w:r>
      <w:r>
        <w:rPr>
          <w:rtl/>
          <w:lang w:eastAsia="he-IL"/>
        </w:rPr>
        <w:t xml:space="preserve">   </w:t>
      </w:r>
      <w:bookmarkEnd w:id="2187"/>
    </w:p>
    <w:p w:rsidR="00C25779" w:rsidRDefault="00C25779" w:rsidP="00C25779">
      <w:pPr>
        <w:pStyle w:val="KeepWithNext"/>
        <w:rPr>
          <w:rtl/>
          <w:lang w:eastAsia="he-IL"/>
        </w:rPr>
      </w:pPr>
    </w:p>
    <w:p w:rsidR="007C2924" w:rsidRDefault="00C25779" w:rsidP="00C25779">
      <w:pPr>
        <w:rPr>
          <w:rtl/>
          <w:lang w:eastAsia="he-IL"/>
        </w:rPr>
      </w:pPr>
      <w:bookmarkStart w:id="2188" w:name="_ETM_Q1_7385631"/>
      <w:bookmarkStart w:id="2189" w:name="_ETM_Q1_7385662"/>
      <w:bookmarkEnd w:id="2188"/>
      <w:bookmarkEnd w:id="2189"/>
      <w:r>
        <w:rPr>
          <w:rFonts w:hint="cs"/>
          <w:rtl/>
          <w:lang w:eastAsia="he-IL"/>
        </w:rPr>
        <w:t>"</w:t>
      </w:r>
      <w:r w:rsidR="00D55988">
        <w:rPr>
          <w:rFonts w:hint="cs"/>
          <w:rtl/>
          <w:lang w:eastAsia="he-IL"/>
        </w:rPr>
        <w:t>88.</w:t>
      </w:r>
      <w:r w:rsidR="00D55988" w:rsidRPr="00D55988">
        <w:rPr>
          <w:rtl/>
        </w:rPr>
        <w:t xml:space="preserve"> </w:t>
      </w:r>
      <w:r w:rsidR="00D55988">
        <w:rPr>
          <w:rtl/>
          <w:lang w:eastAsia="he-IL"/>
        </w:rPr>
        <w:t>תיקון חוק</w:t>
      </w:r>
      <w:r>
        <w:rPr>
          <w:rFonts w:hint="cs"/>
          <w:rtl/>
          <w:lang w:eastAsia="he-IL"/>
        </w:rPr>
        <w:t xml:space="preserve"> </w:t>
      </w:r>
      <w:r w:rsidR="00D55988">
        <w:rPr>
          <w:rtl/>
          <w:lang w:eastAsia="he-IL"/>
        </w:rPr>
        <w:t>להסדרת הביטחון</w:t>
      </w:r>
      <w:r w:rsidR="00D55988">
        <w:rPr>
          <w:rFonts w:hint="cs"/>
          <w:rtl/>
          <w:lang w:eastAsia="he-IL"/>
        </w:rPr>
        <w:t xml:space="preserve">. </w:t>
      </w:r>
      <w:r w:rsidR="00D55988">
        <w:rPr>
          <w:rtl/>
          <w:lang w:eastAsia="he-IL"/>
        </w:rPr>
        <w:t>בחוק להסדרת הביטחו</w:t>
      </w:r>
      <w:r>
        <w:rPr>
          <w:rtl/>
          <w:lang w:eastAsia="he-IL"/>
        </w:rPr>
        <w:t xml:space="preserve">ן בגופים ציבוריים, </w:t>
      </w:r>
      <w:proofErr w:type="spellStart"/>
      <w:r>
        <w:rPr>
          <w:rtl/>
          <w:lang w:eastAsia="he-IL"/>
        </w:rPr>
        <w:t>התשנ"ח</w:t>
      </w:r>
      <w:proofErr w:type="spellEnd"/>
      <w:r>
        <w:rPr>
          <w:rtl/>
          <w:lang w:eastAsia="he-IL"/>
        </w:rPr>
        <w:t>–</w:t>
      </w:r>
      <w:r>
        <w:rPr>
          <w:rFonts w:hint="cs"/>
          <w:rtl/>
          <w:lang w:eastAsia="he-IL"/>
        </w:rPr>
        <w:t xml:space="preserve">1998 </w:t>
      </w:r>
      <w:r>
        <w:rPr>
          <w:rFonts w:hint="eastAsia"/>
          <w:rtl/>
          <w:lang w:eastAsia="he-IL"/>
        </w:rPr>
        <w:t>–</w:t>
      </w:r>
      <w:r>
        <w:rPr>
          <w:rFonts w:hint="cs"/>
          <w:rtl/>
          <w:lang w:eastAsia="he-IL"/>
        </w:rPr>
        <w:t xml:space="preserve"> </w:t>
      </w:r>
    </w:p>
    <w:p w:rsidR="007C2924" w:rsidRDefault="007C2924" w:rsidP="007C2924">
      <w:pPr>
        <w:rPr>
          <w:rtl/>
          <w:lang w:eastAsia="he-IL"/>
        </w:rPr>
      </w:pPr>
    </w:p>
    <w:p w:rsidR="007C2924" w:rsidRDefault="007C2924" w:rsidP="00C25779">
      <w:pPr>
        <w:rPr>
          <w:rtl/>
          <w:lang w:eastAsia="he-IL"/>
        </w:rPr>
      </w:pPr>
      <w:r>
        <w:rPr>
          <w:rtl/>
          <w:lang w:eastAsia="he-IL"/>
        </w:rPr>
        <w:t xml:space="preserve"> </w:t>
      </w:r>
      <w:r w:rsidR="00C25779">
        <w:rPr>
          <w:rFonts w:hint="cs"/>
          <w:rtl/>
          <w:lang w:eastAsia="he-IL"/>
        </w:rPr>
        <w:t>(</w:t>
      </w:r>
      <w:r>
        <w:rPr>
          <w:rtl/>
          <w:lang w:eastAsia="he-IL"/>
        </w:rPr>
        <w:t>1</w:t>
      </w:r>
      <w:r w:rsidR="00C25779">
        <w:rPr>
          <w:rFonts w:hint="cs"/>
          <w:rtl/>
          <w:lang w:eastAsia="he-IL"/>
        </w:rPr>
        <w:t xml:space="preserve">) </w:t>
      </w:r>
      <w:r>
        <w:rPr>
          <w:rtl/>
          <w:lang w:eastAsia="he-IL"/>
        </w:rPr>
        <w:t>בתוספת השלישית, בסופה יבוא:</w:t>
      </w:r>
    </w:p>
    <w:p w:rsidR="00C25779" w:rsidRDefault="00C25779" w:rsidP="00C25779">
      <w:pPr>
        <w:rPr>
          <w:rtl/>
          <w:lang w:eastAsia="he-IL"/>
        </w:rPr>
      </w:pPr>
    </w:p>
    <w:p w:rsidR="00D55988" w:rsidRDefault="00C25779" w:rsidP="00C25779">
      <w:pPr>
        <w:rPr>
          <w:rtl/>
          <w:lang w:eastAsia="he-IL"/>
        </w:rPr>
      </w:pPr>
      <w:r>
        <w:rPr>
          <w:rtl/>
          <w:lang w:eastAsia="he-IL"/>
        </w:rPr>
        <w:tab/>
      </w:r>
      <w:r>
        <w:rPr>
          <w:rFonts w:hint="cs"/>
          <w:rtl/>
          <w:lang w:eastAsia="he-IL"/>
        </w:rPr>
        <w:t>'8</w:t>
      </w:r>
      <w:r w:rsidR="007C2924">
        <w:rPr>
          <w:rtl/>
          <w:lang w:eastAsia="he-IL"/>
        </w:rPr>
        <w:t>. חברה מבצעת כהגדרתה בחוק רכבת תחתית (מטרו), התשפ"ב-</w:t>
      </w:r>
      <w:r>
        <w:rPr>
          <w:rFonts w:hint="cs"/>
          <w:rtl/>
          <w:lang w:eastAsia="he-IL"/>
        </w:rPr>
        <w:t>20</w:t>
      </w:r>
      <w:r w:rsidR="007C2924">
        <w:rPr>
          <w:rtl/>
          <w:lang w:eastAsia="he-IL"/>
        </w:rPr>
        <w:t>21</w:t>
      </w:r>
      <w:r>
        <w:rPr>
          <w:rFonts w:hint="cs"/>
          <w:rtl/>
          <w:lang w:eastAsia="he-IL"/>
        </w:rPr>
        <w:t>;'</w:t>
      </w:r>
    </w:p>
    <w:p w:rsidR="00D55988" w:rsidRDefault="00D55988" w:rsidP="007D0DB3">
      <w:pPr>
        <w:rPr>
          <w:rtl/>
          <w:lang w:eastAsia="he-IL"/>
        </w:rPr>
      </w:pPr>
    </w:p>
    <w:p w:rsidR="00C25779" w:rsidRDefault="00C25779" w:rsidP="00C25779">
      <w:pPr>
        <w:rPr>
          <w:rtl/>
          <w:lang w:eastAsia="he-IL"/>
        </w:rPr>
      </w:pPr>
      <w:r>
        <w:rPr>
          <w:rtl/>
          <w:lang w:eastAsia="he-IL"/>
        </w:rPr>
        <w:t>(2)</w:t>
      </w:r>
      <w:r>
        <w:rPr>
          <w:rFonts w:hint="cs"/>
          <w:rtl/>
          <w:lang w:eastAsia="he-IL"/>
        </w:rPr>
        <w:t xml:space="preserve"> </w:t>
      </w:r>
      <w:r>
        <w:rPr>
          <w:rtl/>
          <w:lang w:eastAsia="he-IL"/>
        </w:rPr>
        <w:t>בתוספת החמישית, בסופה יבוא:</w:t>
      </w:r>
    </w:p>
    <w:p w:rsidR="00C25779" w:rsidRDefault="00C25779" w:rsidP="00C25779">
      <w:pPr>
        <w:rPr>
          <w:rtl/>
          <w:lang w:eastAsia="he-IL"/>
        </w:rPr>
      </w:pPr>
      <w:bookmarkStart w:id="2190" w:name="_ETM_Q1_7398794"/>
      <w:bookmarkStart w:id="2191" w:name="_ETM_Q1_7398851"/>
      <w:bookmarkEnd w:id="2190"/>
      <w:bookmarkEnd w:id="2191"/>
    </w:p>
    <w:p w:rsidR="00D55988" w:rsidRDefault="00C25779" w:rsidP="00C25779">
      <w:pPr>
        <w:rPr>
          <w:rtl/>
          <w:lang w:eastAsia="he-IL"/>
        </w:rPr>
      </w:pPr>
      <w:r>
        <w:rPr>
          <w:rtl/>
          <w:lang w:eastAsia="he-IL"/>
        </w:rPr>
        <w:tab/>
      </w:r>
      <w:r>
        <w:rPr>
          <w:rFonts w:hint="cs"/>
          <w:rtl/>
          <w:lang w:eastAsia="he-IL"/>
        </w:rPr>
        <w:t>'</w:t>
      </w:r>
      <w:r>
        <w:rPr>
          <w:rtl/>
          <w:lang w:eastAsia="he-IL"/>
        </w:rPr>
        <w:t>27. חברה מבצעת כהגדרתה בחוק רכבת תחתית (מטרו), התשפ"ב-2021</w:t>
      </w:r>
      <w:r w:rsidR="006B2001">
        <w:rPr>
          <w:rFonts w:hint="cs"/>
          <w:rtl/>
          <w:lang w:eastAsia="he-IL"/>
        </w:rPr>
        <w:t>'."</w:t>
      </w:r>
    </w:p>
    <w:p w:rsidR="006B2001" w:rsidRDefault="006B2001" w:rsidP="00C25779">
      <w:pPr>
        <w:rPr>
          <w:rtl/>
          <w:lang w:eastAsia="he-IL"/>
        </w:rPr>
      </w:pPr>
    </w:p>
    <w:p w:rsidR="006B2001" w:rsidRDefault="006B2001" w:rsidP="007D0DB3">
      <w:pPr>
        <w:rPr>
          <w:rtl/>
          <w:lang w:eastAsia="he-IL"/>
        </w:rPr>
      </w:pPr>
      <w:r>
        <w:rPr>
          <w:rFonts w:hint="cs"/>
          <w:rtl/>
          <w:lang w:eastAsia="he-IL"/>
        </w:rPr>
        <w:t xml:space="preserve">הסעיף הזה קובע </w:t>
      </w:r>
      <w:bookmarkStart w:id="2192" w:name="_ETM_Q1_7408972"/>
      <w:bookmarkEnd w:id="2192"/>
      <w:r>
        <w:rPr>
          <w:rFonts w:hint="cs"/>
          <w:rtl/>
          <w:lang w:eastAsia="he-IL"/>
        </w:rPr>
        <w:t>כי החברה המבצעת תהיה גוף מונחה, יהיה קצין מוסמך שיהיה</w:t>
      </w:r>
      <w:bookmarkStart w:id="2193" w:name="_ETM_Q1_7416155"/>
      <w:bookmarkEnd w:id="2193"/>
      <w:r>
        <w:rPr>
          <w:rFonts w:hint="cs"/>
          <w:rtl/>
          <w:lang w:eastAsia="he-IL"/>
        </w:rPr>
        <w:t xml:space="preserve"> רשאי להנחות אותה. זה שימור של המצב הקיים ביחס לחברת</w:t>
      </w:r>
      <w:bookmarkStart w:id="2194" w:name="_ETM_Q1_7420282"/>
      <w:bookmarkEnd w:id="2194"/>
      <w:r>
        <w:rPr>
          <w:rFonts w:hint="cs"/>
          <w:rtl/>
          <w:lang w:eastAsia="he-IL"/>
        </w:rPr>
        <w:t xml:space="preserve"> </w:t>
      </w:r>
      <w:proofErr w:type="spellStart"/>
      <w:r>
        <w:rPr>
          <w:rFonts w:hint="cs"/>
          <w:rtl/>
          <w:lang w:eastAsia="he-IL"/>
        </w:rPr>
        <w:t>נת"ע</w:t>
      </w:r>
      <w:proofErr w:type="spellEnd"/>
      <w:r>
        <w:rPr>
          <w:rFonts w:hint="cs"/>
          <w:rtl/>
          <w:lang w:eastAsia="he-IL"/>
        </w:rPr>
        <w:t xml:space="preserve"> שמופיעה היום בתוספת השלישית והחמישית. יש קצין מוסמך </w:t>
      </w:r>
      <w:bookmarkStart w:id="2195" w:name="_ETM_Q1_7424730"/>
      <w:bookmarkEnd w:id="2195"/>
      <w:r>
        <w:rPr>
          <w:rFonts w:hint="cs"/>
          <w:rtl/>
          <w:lang w:eastAsia="he-IL"/>
        </w:rPr>
        <w:t xml:space="preserve">מטעם המשטרה ומטעם הסייבר. </w:t>
      </w:r>
      <w:bookmarkStart w:id="2196" w:name="_ETM_Q1_7438608"/>
      <w:bookmarkEnd w:id="2196"/>
    </w:p>
    <w:p w:rsidR="006B2001" w:rsidRDefault="006B2001" w:rsidP="007D0DB3">
      <w:pPr>
        <w:rPr>
          <w:rtl/>
          <w:lang w:eastAsia="he-IL"/>
        </w:rPr>
      </w:pPr>
      <w:bookmarkStart w:id="2197" w:name="_ETM_Q1_7438664"/>
      <w:bookmarkEnd w:id="2197"/>
    </w:p>
    <w:p w:rsidR="006B2001" w:rsidRDefault="006B2001" w:rsidP="006B2001">
      <w:pPr>
        <w:pStyle w:val="af6"/>
        <w:keepNext/>
        <w:rPr>
          <w:rtl/>
        </w:rPr>
      </w:pPr>
      <w:bookmarkStart w:id="2198" w:name="_ETM_Q1_7439096"/>
      <w:bookmarkStart w:id="2199" w:name="_ETM_Q1_7439150"/>
      <w:bookmarkStart w:id="2200" w:name="ET_yor_5142_457"/>
      <w:bookmarkEnd w:id="2198"/>
      <w:bookmarkEnd w:id="2199"/>
      <w:r w:rsidRPr="006B2001">
        <w:rPr>
          <w:rStyle w:val="TagStyle"/>
          <w:rtl/>
        </w:rPr>
        <w:t xml:space="preserve"> &lt;&lt; </w:t>
      </w:r>
      <w:proofErr w:type="spellStart"/>
      <w:r w:rsidRPr="006B2001">
        <w:rPr>
          <w:rStyle w:val="TagStyle"/>
          <w:rtl/>
        </w:rPr>
        <w:t>יור</w:t>
      </w:r>
      <w:proofErr w:type="spellEnd"/>
      <w:r w:rsidRPr="006B2001">
        <w:rPr>
          <w:rStyle w:val="TagStyle"/>
          <w:rtl/>
        </w:rPr>
        <w:t xml:space="preserve"> &gt;&gt; </w:t>
      </w:r>
      <w:r>
        <w:rPr>
          <w:rtl/>
        </w:rPr>
        <w:t xml:space="preserve">היו"ר יוליה </w:t>
      </w:r>
      <w:proofErr w:type="spellStart"/>
      <w:r>
        <w:rPr>
          <w:rtl/>
        </w:rPr>
        <w:t>מלינובסקי</w:t>
      </w:r>
      <w:proofErr w:type="spellEnd"/>
      <w:r>
        <w:rPr>
          <w:rtl/>
        </w:rPr>
        <w:t>:</w:t>
      </w:r>
      <w:r w:rsidRPr="006B2001">
        <w:rPr>
          <w:rStyle w:val="TagStyle"/>
          <w:rtl/>
        </w:rPr>
        <w:t xml:space="preserve"> &lt;&lt; יור &gt;&gt;</w:t>
      </w:r>
      <w:r>
        <w:rPr>
          <w:rtl/>
        </w:rPr>
        <w:t xml:space="preserve">   </w:t>
      </w:r>
      <w:bookmarkEnd w:id="2200"/>
    </w:p>
    <w:p w:rsidR="006B2001" w:rsidRDefault="006B2001" w:rsidP="006B2001">
      <w:pPr>
        <w:pStyle w:val="KeepWithNext"/>
        <w:rPr>
          <w:rtl/>
          <w:lang w:eastAsia="he-IL"/>
        </w:rPr>
      </w:pPr>
    </w:p>
    <w:p w:rsidR="006B2001" w:rsidRDefault="006B2001" w:rsidP="006B2001">
      <w:pPr>
        <w:rPr>
          <w:rtl/>
          <w:lang w:eastAsia="he-IL"/>
        </w:rPr>
      </w:pPr>
      <w:r>
        <w:rPr>
          <w:rFonts w:hint="cs"/>
          <w:rtl/>
          <w:lang w:eastAsia="he-IL"/>
        </w:rPr>
        <w:t>זה בסדר?</w:t>
      </w:r>
    </w:p>
    <w:p w:rsidR="006B2001" w:rsidRDefault="006B2001" w:rsidP="006B2001">
      <w:pPr>
        <w:rPr>
          <w:rtl/>
          <w:lang w:eastAsia="he-IL"/>
        </w:rPr>
      </w:pPr>
    </w:p>
    <w:p w:rsidR="006B2001" w:rsidRDefault="006B2001" w:rsidP="006B2001">
      <w:pPr>
        <w:pStyle w:val="af9"/>
        <w:keepNext/>
        <w:rPr>
          <w:rtl/>
        </w:rPr>
      </w:pPr>
      <w:bookmarkStart w:id="2201" w:name="_ETM_Q1_7440795"/>
      <w:bookmarkStart w:id="2202" w:name="ET_guest_884027_459"/>
      <w:bookmarkEnd w:id="2201"/>
      <w:r w:rsidRPr="006B2001">
        <w:rPr>
          <w:rStyle w:val="TagStyle"/>
          <w:rtl/>
        </w:rPr>
        <w:t xml:space="preserve"> &lt;&lt; אורח &gt;&gt; </w:t>
      </w:r>
      <w:r>
        <w:rPr>
          <w:rtl/>
        </w:rPr>
        <w:t>עידן כץ:</w:t>
      </w:r>
      <w:r w:rsidRPr="006B2001">
        <w:rPr>
          <w:rStyle w:val="TagStyle"/>
          <w:rtl/>
        </w:rPr>
        <w:t xml:space="preserve"> &lt;&lt; אורח &gt;&gt;</w:t>
      </w:r>
      <w:r>
        <w:rPr>
          <w:rtl/>
        </w:rPr>
        <w:t xml:space="preserve">   </w:t>
      </w:r>
      <w:bookmarkEnd w:id="2202"/>
    </w:p>
    <w:p w:rsidR="006B2001" w:rsidRDefault="006B2001" w:rsidP="006B2001">
      <w:pPr>
        <w:pStyle w:val="KeepWithNext"/>
        <w:rPr>
          <w:rtl/>
        </w:rPr>
      </w:pPr>
    </w:p>
    <w:p w:rsidR="00D55988" w:rsidRDefault="006B2001" w:rsidP="006B2001">
      <w:pPr>
        <w:rPr>
          <w:rtl/>
          <w:lang w:eastAsia="he-IL"/>
        </w:rPr>
      </w:pPr>
      <w:r>
        <w:rPr>
          <w:rFonts w:hint="cs"/>
          <w:rtl/>
        </w:rPr>
        <w:t xml:space="preserve">כן. המטרה שלנו הייתה שגם במהלך חייו של הפרויקט, ככל </w:t>
      </w:r>
      <w:bookmarkStart w:id="2203" w:name="_ETM_Q1_7447740"/>
      <w:bookmarkEnd w:id="2203"/>
      <w:r>
        <w:rPr>
          <w:rFonts w:hint="cs"/>
          <w:rtl/>
        </w:rPr>
        <w:t xml:space="preserve">שהחברה המבצעת </w:t>
      </w:r>
      <w:proofErr w:type="spellStart"/>
      <w:r>
        <w:rPr>
          <w:rFonts w:hint="cs"/>
          <w:rtl/>
        </w:rPr>
        <w:t>נת"ע</w:t>
      </w:r>
      <w:proofErr w:type="spellEnd"/>
      <w:r>
        <w:rPr>
          <w:rFonts w:hint="cs"/>
          <w:rtl/>
        </w:rPr>
        <w:t xml:space="preserve"> תתחלף בחברה מבצעת אחרת שתמונה על ידי משרד התחבורה, </w:t>
      </w:r>
      <w:bookmarkStart w:id="2204" w:name="_ETM_Q1_7439688"/>
      <w:bookmarkEnd w:id="2204"/>
      <w:r w:rsidR="00D55988">
        <w:rPr>
          <w:rFonts w:hint="cs"/>
          <w:rtl/>
          <w:lang w:eastAsia="he-IL"/>
        </w:rPr>
        <w:t>בכל מקרה תהיה המשכיות</w:t>
      </w:r>
      <w:r>
        <w:rPr>
          <w:rFonts w:hint="cs"/>
          <w:rtl/>
          <w:lang w:eastAsia="he-IL"/>
        </w:rPr>
        <w:t xml:space="preserve"> </w:t>
      </w:r>
      <w:proofErr w:type="spellStart"/>
      <w:r>
        <w:rPr>
          <w:rFonts w:hint="cs"/>
          <w:rtl/>
          <w:lang w:eastAsia="he-IL"/>
        </w:rPr>
        <w:t>להנחייה</w:t>
      </w:r>
      <w:proofErr w:type="spellEnd"/>
      <w:r w:rsidR="00D55988">
        <w:rPr>
          <w:rFonts w:hint="cs"/>
          <w:rtl/>
          <w:lang w:eastAsia="he-IL"/>
        </w:rPr>
        <w:t>, כפי ש</w:t>
      </w:r>
      <w:r>
        <w:rPr>
          <w:rFonts w:hint="cs"/>
          <w:rtl/>
          <w:lang w:eastAsia="he-IL"/>
        </w:rPr>
        <w:t xml:space="preserve">זה </w:t>
      </w:r>
      <w:r w:rsidR="00D55988">
        <w:rPr>
          <w:rFonts w:hint="cs"/>
          <w:rtl/>
          <w:lang w:eastAsia="he-IL"/>
        </w:rPr>
        <w:t>מופיע כיום ב</w:t>
      </w:r>
      <w:r>
        <w:rPr>
          <w:rFonts w:hint="cs"/>
          <w:rtl/>
          <w:lang w:eastAsia="he-IL"/>
        </w:rPr>
        <w:t>ח</w:t>
      </w:r>
      <w:r w:rsidR="00D55988">
        <w:rPr>
          <w:rFonts w:hint="cs"/>
          <w:rtl/>
          <w:lang w:eastAsia="he-IL"/>
        </w:rPr>
        <w:t xml:space="preserve">וק. </w:t>
      </w:r>
    </w:p>
    <w:p w:rsidR="006B2001" w:rsidRDefault="006B2001" w:rsidP="006B2001">
      <w:pPr>
        <w:rPr>
          <w:rtl/>
          <w:lang w:eastAsia="he-IL"/>
        </w:rPr>
      </w:pPr>
      <w:bookmarkStart w:id="2205" w:name="_ETM_Q1_7459293"/>
      <w:bookmarkStart w:id="2206" w:name="_ETM_Q1_7459353"/>
      <w:bookmarkEnd w:id="2205"/>
      <w:bookmarkEnd w:id="2206"/>
    </w:p>
    <w:p w:rsidR="006B2001" w:rsidRDefault="006B2001" w:rsidP="006B2001">
      <w:pPr>
        <w:pStyle w:val="af6"/>
        <w:keepNext/>
        <w:rPr>
          <w:rtl/>
        </w:rPr>
      </w:pPr>
      <w:bookmarkStart w:id="2207" w:name="ET_yor_5142_460"/>
      <w:r w:rsidRPr="006B2001">
        <w:rPr>
          <w:rStyle w:val="TagStyle"/>
          <w:rtl/>
        </w:rPr>
        <w:t xml:space="preserve"> &lt;&lt; </w:t>
      </w:r>
      <w:proofErr w:type="spellStart"/>
      <w:r w:rsidRPr="006B2001">
        <w:rPr>
          <w:rStyle w:val="TagStyle"/>
          <w:rtl/>
        </w:rPr>
        <w:t>יור</w:t>
      </w:r>
      <w:proofErr w:type="spellEnd"/>
      <w:r w:rsidRPr="006B2001">
        <w:rPr>
          <w:rStyle w:val="TagStyle"/>
          <w:rtl/>
        </w:rPr>
        <w:t xml:space="preserve"> &gt;&gt; </w:t>
      </w:r>
      <w:r>
        <w:rPr>
          <w:rtl/>
        </w:rPr>
        <w:t xml:space="preserve">היו"ר יוליה </w:t>
      </w:r>
      <w:proofErr w:type="spellStart"/>
      <w:r>
        <w:rPr>
          <w:rtl/>
        </w:rPr>
        <w:t>מלינובסקי</w:t>
      </w:r>
      <w:proofErr w:type="spellEnd"/>
      <w:r>
        <w:rPr>
          <w:rtl/>
        </w:rPr>
        <w:t>:</w:t>
      </w:r>
      <w:r w:rsidRPr="006B2001">
        <w:rPr>
          <w:rStyle w:val="TagStyle"/>
          <w:rtl/>
        </w:rPr>
        <w:t xml:space="preserve"> &lt;&lt; יור &gt;&gt;</w:t>
      </w:r>
      <w:r>
        <w:rPr>
          <w:rtl/>
        </w:rPr>
        <w:t xml:space="preserve">   </w:t>
      </w:r>
      <w:bookmarkEnd w:id="2207"/>
    </w:p>
    <w:p w:rsidR="006B2001" w:rsidRDefault="006B2001" w:rsidP="006B2001">
      <w:pPr>
        <w:pStyle w:val="KeepWithNext"/>
        <w:rPr>
          <w:rtl/>
          <w:lang w:eastAsia="he-IL"/>
        </w:rPr>
      </w:pPr>
    </w:p>
    <w:p w:rsidR="006B2001" w:rsidRDefault="006B2001" w:rsidP="006B2001">
      <w:pPr>
        <w:rPr>
          <w:rtl/>
          <w:lang w:eastAsia="he-IL"/>
        </w:rPr>
      </w:pPr>
      <w:bookmarkStart w:id="2208" w:name="_ETM_Q1_7461768"/>
      <w:bookmarkEnd w:id="2208"/>
      <w:r>
        <w:rPr>
          <w:rFonts w:hint="cs"/>
          <w:rtl/>
          <w:lang w:eastAsia="he-IL"/>
        </w:rPr>
        <w:t xml:space="preserve">מצוין. </w:t>
      </w:r>
    </w:p>
    <w:p w:rsidR="006B2001" w:rsidRDefault="006B2001" w:rsidP="006B2001">
      <w:pPr>
        <w:rPr>
          <w:rtl/>
          <w:lang w:eastAsia="he-IL"/>
        </w:rPr>
      </w:pPr>
    </w:p>
    <w:p w:rsidR="006B2001" w:rsidRDefault="006B2001" w:rsidP="006B2001">
      <w:pPr>
        <w:pStyle w:val="a4"/>
        <w:keepNext/>
        <w:rPr>
          <w:rtl/>
        </w:rPr>
      </w:pPr>
      <w:bookmarkStart w:id="2209" w:name="ET_speaker_גלעד_קרן_461"/>
      <w:r w:rsidRPr="006B2001">
        <w:rPr>
          <w:rStyle w:val="TagStyle"/>
          <w:rtl/>
        </w:rPr>
        <w:t xml:space="preserve"> &lt;&lt; דובר &gt;&gt; </w:t>
      </w:r>
      <w:r>
        <w:rPr>
          <w:rtl/>
        </w:rPr>
        <w:t>גלעד קרן:</w:t>
      </w:r>
      <w:r w:rsidRPr="006B2001">
        <w:rPr>
          <w:rStyle w:val="TagStyle"/>
          <w:rtl/>
        </w:rPr>
        <w:t xml:space="preserve"> &lt;&lt; דובר &gt;&gt;</w:t>
      </w:r>
      <w:r>
        <w:rPr>
          <w:rtl/>
        </w:rPr>
        <w:t xml:space="preserve">   </w:t>
      </w:r>
      <w:bookmarkEnd w:id="2209"/>
    </w:p>
    <w:p w:rsidR="006B2001" w:rsidRDefault="006B2001" w:rsidP="006B2001">
      <w:pPr>
        <w:pStyle w:val="KeepWithNext"/>
        <w:rPr>
          <w:rtl/>
          <w:lang w:eastAsia="he-IL"/>
        </w:rPr>
      </w:pPr>
    </w:p>
    <w:p w:rsidR="006B2001" w:rsidRDefault="006B2001" w:rsidP="006B2001">
      <w:pPr>
        <w:rPr>
          <w:rtl/>
          <w:lang w:eastAsia="he-IL"/>
        </w:rPr>
      </w:pPr>
      <w:r>
        <w:rPr>
          <w:rFonts w:hint="cs"/>
          <w:rtl/>
          <w:lang w:eastAsia="he-IL"/>
        </w:rPr>
        <w:t xml:space="preserve">צריך לשים לב שכרגע זה </w:t>
      </w:r>
      <w:bookmarkStart w:id="2210" w:name="_ETM_Q1_7461940"/>
      <w:bookmarkEnd w:id="2210"/>
      <w:r>
        <w:rPr>
          <w:rFonts w:hint="cs"/>
          <w:rtl/>
          <w:lang w:eastAsia="he-IL"/>
        </w:rPr>
        <w:t>חל על שלב ההקמה. בשלב של הפעלת המערכת י</w:t>
      </w:r>
      <w:r w:rsidR="00D55988">
        <w:rPr>
          <w:rFonts w:hint="cs"/>
          <w:rtl/>
          <w:lang w:eastAsia="he-IL"/>
        </w:rPr>
        <w:t>בחרו מפעיל שיפעיל</w:t>
      </w:r>
      <w:r>
        <w:rPr>
          <w:rFonts w:hint="cs"/>
          <w:rtl/>
          <w:lang w:eastAsia="he-IL"/>
        </w:rPr>
        <w:t xml:space="preserve"> כל </w:t>
      </w:r>
      <w:bookmarkStart w:id="2211" w:name="_ETM_Q1_7471322"/>
      <w:bookmarkEnd w:id="2211"/>
      <w:r>
        <w:rPr>
          <w:rFonts w:hint="cs"/>
          <w:rtl/>
          <w:lang w:eastAsia="he-IL"/>
        </w:rPr>
        <w:t>קו</w:t>
      </w:r>
      <w:r w:rsidR="00D55988">
        <w:rPr>
          <w:rFonts w:hint="cs"/>
          <w:rtl/>
          <w:lang w:eastAsia="he-IL"/>
        </w:rPr>
        <w:t>.</w:t>
      </w:r>
      <w:r>
        <w:rPr>
          <w:rFonts w:hint="cs"/>
          <w:rtl/>
          <w:lang w:eastAsia="he-IL"/>
        </w:rPr>
        <w:t xml:space="preserve"> למשל, ברכבת הקלה בחרו מפעיל מסוים. </w:t>
      </w:r>
    </w:p>
    <w:p w:rsidR="006B2001" w:rsidRDefault="006B2001" w:rsidP="006B2001">
      <w:pPr>
        <w:rPr>
          <w:rtl/>
          <w:lang w:eastAsia="he-IL"/>
        </w:rPr>
      </w:pPr>
      <w:bookmarkStart w:id="2212" w:name="_ETM_Q1_7478759"/>
      <w:bookmarkStart w:id="2213" w:name="_ETM_Q1_7478821"/>
      <w:bookmarkEnd w:id="2212"/>
      <w:bookmarkEnd w:id="2213"/>
    </w:p>
    <w:p w:rsidR="006B2001" w:rsidRDefault="006B2001" w:rsidP="006B2001">
      <w:pPr>
        <w:pStyle w:val="af6"/>
        <w:keepNext/>
        <w:rPr>
          <w:rtl/>
        </w:rPr>
      </w:pPr>
      <w:bookmarkStart w:id="2214" w:name="ET_yor_5142_462"/>
      <w:r w:rsidRPr="006B2001">
        <w:rPr>
          <w:rStyle w:val="TagStyle"/>
          <w:rtl/>
        </w:rPr>
        <w:t xml:space="preserve"> &lt;&lt; </w:t>
      </w:r>
      <w:proofErr w:type="spellStart"/>
      <w:r w:rsidRPr="006B2001">
        <w:rPr>
          <w:rStyle w:val="TagStyle"/>
          <w:rtl/>
        </w:rPr>
        <w:t>יור</w:t>
      </w:r>
      <w:proofErr w:type="spellEnd"/>
      <w:r w:rsidRPr="006B2001">
        <w:rPr>
          <w:rStyle w:val="TagStyle"/>
          <w:rtl/>
        </w:rPr>
        <w:t xml:space="preserve"> &gt;&gt; </w:t>
      </w:r>
      <w:r>
        <w:rPr>
          <w:rtl/>
        </w:rPr>
        <w:t xml:space="preserve">היו"ר יוליה </w:t>
      </w:r>
      <w:proofErr w:type="spellStart"/>
      <w:r>
        <w:rPr>
          <w:rtl/>
        </w:rPr>
        <w:t>מלינובסקי</w:t>
      </w:r>
      <w:proofErr w:type="spellEnd"/>
      <w:r>
        <w:rPr>
          <w:rtl/>
        </w:rPr>
        <w:t>:</w:t>
      </w:r>
      <w:r w:rsidRPr="006B2001">
        <w:rPr>
          <w:rStyle w:val="TagStyle"/>
          <w:rtl/>
        </w:rPr>
        <w:t xml:space="preserve"> &lt;&lt; יור &gt;&gt;</w:t>
      </w:r>
      <w:r>
        <w:rPr>
          <w:rtl/>
        </w:rPr>
        <w:t xml:space="preserve">   </w:t>
      </w:r>
      <w:bookmarkEnd w:id="2214"/>
    </w:p>
    <w:p w:rsidR="006B2001" w:rsidRDefault="006B2001" w:rsidP="006B2001">
      <w:pPr>
        <w:pStyle w:val="KeepWithNext"/>
        <w:rPr>
          <w:rtl/>
        </w:rPr>
      </w:pPr>
    </w:p>
    <w:p w:rsidR="00D55988" w:rsidRDefault="006B2001" w:rsidP="006B2001">
      <w:pPr>
        <w:rPr>
          <w:rtl/>
        </w:rPr>
      </w:pPr>
      <w:r>
        <w:rPr>
          <w:rFonts w:hint="cs"/>
          <w:rtl/>
        </w:rPr>
        <w:t>כרגע אנחנו בשלב</w:t>
      </w:r>
      <w:bookmarkStart w:id="2215" w:name="_ETM_Q1_7474882"/>
      <w:bookmarkEnd w:id="2215"/>
      <w:r>
        <w:rPr>
          <w:rFonts w:hint="cs"/>
          <w:rtl/>
        </w:rPr>
        <w:t xml:space="preserve"> אחר. </w:t>
      </w:r>
      <w:r w:rsidR="00D55988">
        <w:rPr>
          <w:rFonts w:hint="cs"/>
          <w:rtl/>
        </w:rPr>
        <w:t xml:space="preserve"> </w:t>
      </w:r>
    </w:p>
    <w:p w:rsidR="006B2001" w:rsidRDefault="006B2001" w:rsidP="006B2001">
      <w:pPr>
        <w:rPr>
          <w:rtl/>
        </w:rPr>
      </w:pPr>
    </w:p>
    <w:p w:rsidR="006B2001" w:rsidRDefault="006B2001" w:rsidP="006B2001">
      <w:pPr>
        <w:pStyle w:val="af9"/>
        <w:keepNext/>
        <w:rPr>
          <w:rtl/>
        </w:rPr>
      </w:pPr>
      <w:bookmarkStart w:id="2216" w:name="ET_guest_884027_463"/>
      <w:r w:rsidRPr="006B2001">
        <w:rPr>
          <w:rStyle w:val="TagStyle"/>
          <w:rtl/>
        </w:rPr>
        <w:t xml:space="preserve"> &lt;&lt; אורח &gt;&gt; </w:t>
      </w:r>
      <w:r>
        <w:rPr>
          <w:rtl/>
        </w:rPr>
        <w:t>עידן כץ:</w:t>
      </w:r>
      <w:r w:rsidRPr="006B2001">
        <w:rPr>
          <w:rStyle w:val="TagStyle"/>
          <w:rtl/>
        </w:rPr>
        <w:t xml:space="preserve"> &lt;&lt; אורח &gt;&gt;</w:t>
      </w:r>
      <w:r>
        <w:rPr>
          <w:rtl/>
        </w:rPr>
        <w:t xml:space="preserve">   </w:t>
      </w:r>
      <w:bookmarkEnd w:id="2216"/>
    </w:p>
    <w:p w:rsidR="006B2001" w:rsidRDefault="006B2001" w:rsidP="006B2001">
      <w:pPr>
        <w:pStyle w:val="KeepWithNext"/>
        <w:rPr>
          <w:rtl/>
        </w:rPr>
      </w:pPr>
    </w:p>
    <w:p w:rsidR="006B2001" w:rsidRDefault="006B2001" w:rsidP="006B2001">
      <w:pPr>
        <w:rPr>
          <w:rtl/>
        </w:rPr>
      </w:pPr>
      <w:r>
        <w:rPr>
          <w:rFonts w:hint="cs"/>
          <w:rtl/>
        </w:rPr>
        <w:t xml:space="preserve">אמרנו את זה לאורך כל הדרך, גם חבריי </w:t>
      </w:r>
      <w:bookmarkStart w:id="2217" w:name="_ETM_Q1_7481396"/>
      <w:bookmarkEnd w:id="2217"/>
      <w:r>
        <w:rPr>
          <w:rFonts w:hint="cs"/>
          <w:rtl/>
        </w:rPr>
        <w:t xml:space="preserve">לאוצר וגם בשיחות בינינו: גם בשלב ההפעלה, הדברים שנקבע </w:t>
      </w:r>
      <w:bookmarkStart w:id="2218" w:name="_ETM_Q1_7485760"/>
      <w:bookmarkEnd w:id="2218"/>
      <w:r>
        <w:rPr>
          <w:rFonts w:hint="cs"/>
          <w:rtl/>
        </w:rPr>
        <w:t xml:space="preserve">היום נכון לשלב ההקמה של הפרויקט, הם יחולו גם על החברה שתפעיל בהמשך. לכן יש לזה משמעויות גם ברמה הכלכלית. הצענו להכניס את החברה המפעילה, אבל זה ממקום נקי, של חיסכון בעלויות. </w:t>
      </w:r>
    </w:p>
    <w:p w:rsidR="006B2001" w:rsidRDefault="006B2001" w:rsidP="006B2001">
      <w:pPr>
        <w:rPr>
          <w:rtl/>
        </w:rPr>
      </w:pPr>
    </w:p>
    <w:p w:rsidR="006B2001" w:rsidRDefault="006B2001" w:rsidP="006B2001">
      <w:pPr>
        <w:pStyle w:val="af9"/>
        <w:keepNext/>
        <w:rPr>
          <w:rtl/>
        </w:rPr>
      </w:pPr>
      <w:bookmarkStart w:id="2219" w:name="ET_guest_879553_464"/>
      <w:r w:rsidRPr="006B2001">
        <w:rPr>
          <w:rStyle w:val="TagStyle"/>
          <w:rtl/>
        </w:rPr>
        <w:t xml:space="preserve"> &lt;&lt; אורח &gt;&gt; </w:t>
      </w:r>
      <w:r>
        <w:rPr>
          <w:rtl/>
        </w:rPr>
        <w:t>מירב ליבנה:</w:t>
      </w:r>
      <w:r w:rsidRPr="006B2001">
        <w:rPr>
          <w:rStyle w:val="TagStyle"/>
          <w:rtl/>
        </w:rPr>
        <w:t xml:space="preserve"> &lt;&lt; אורח &gt;&gt;</w:t>
      </w:r>
      <w:r>
        <w:rPr>
          <w:rtl/>
        </w:rPr>
        <w:t xml:space="preserve">   </w:t>
      </w:r>
      <w:bookmarkEnd w:id="2219"/>
    </w:p>
    <w:p w:rsidR="006B2001" w:rsidRDefault="006B2001" w:rsidP="006B2001">
      <w:pPr>
        <w:pStyle w:val="KeepWithNext"/>
        <w:rPr>
          <w:rtl/>
        </w:rPr>
      </w:pPr>
    </w:p>
    <w:p w:rsidR="00D55988" w:rsidRDefault="006B2001" w:rsidP="006B2001">
      <w:pPr>
        <w:rPr>
          <w:rtl/>
          <w:lang w:eastAsia="he-IL"/>
        </w:rPr>
      </w:pPr>
      <w:r>
        <w:rPr>
          <w:rFonts w:hint="cs"/>
          <w:rtl/>
          <w:lang w:eastAsia="he-IL"/>
        </w:rPr>
        <w:t xml:space="preserve">כרגע </w:t>
      </w:r>
      <w:r w:rsidR="00D55988">
        <w:rPr>
          <w:rFonts w:hint="cs"/>
          <w:rtl/>
          <w:lang w:eastAsia="he-IL"/>
        </w:rPr>
        <w:t>יש חברה מבצעת</w:t>
      </w:r>
      <w:r>
        <w:rPr>
          <w:rFonts w:hint="cs"/>
          <w:rtl/>
          <w:lang w:eastAsia="he-IL"/>
        </w:rPr>
        <w:t xml:space="preserve"> </w:t>
      </w:r>
      <w:r>
        <w:rPr>
          <w:rtl/>
          <w:lang w:eastAsia="he-IL"/>
        </w:rPr>
        <w:t>–</w:t>
      </w:r>
      <w:r>
        <w:rPr>
          <w:rFonts w:hint="cs"/>
          <w:rtl/>
          <w:lang w:eastAsia="he-IL"/>
        </w:rPr>
        <w:t xml:space="preserve"> זו יכולה להיות </w:t>
      </w:r>
      <w:proofErr w:type="spellStart"/>
      <w:r>
        <w:rPr>
          <w:rFonts w:hint="cs"/>
          <w:rtl/>
          <w:lang w:eastAsia="he-IL"/>
        </w:rPr>
        <w:t>נת"ע</w:t>
      </w:r>
      <w:proofErr w:type="spellEnd"/>
      <w:r>
        <w:rPr>
          <w:rFonts w:hint="cs"/>
          <w:rtl/>
          <w:lang w:eastAsia="he-IL"/>
        </w:rPr>
        <w:t xml:space="preserve">, זו יכולה להיות חברה אחרת בעתיד </w:t>
      </w:r>
      <w:r>
        <w:rPr>
          <w:rFonts w:hint="eastAsia"/>
          <w:rtl/>
          <w:lang w:eastAsia="he-IL"/>
        </w:rPr>
        <w:t>–</w:t>
      </w:r>
      <w:r w:rsidR="00D55988">
        <w:rPr>
          <w:rFonts w:hint="cs"/>
          <w:rtl/>
          <w:lang w:eastAsia="he-IL"/>
        </w:rPr>
        <w:t xml:space="preserve"> אנחנו לא יודעים אם יה</w:t>
      </w:r>
      <w:r>
        <w:rPr>
          <w:rFonts w:hint="cs"/>
          <w:rtl/>
          <w:lang w:eastAsia="he-IL"/>
        </w:rPr>
        <w:t xml:space="preserve">יו חברתיות לא ממשלתיות שיפעילו, אבל ביחס לחברה המבצעת זה יחול בכל שלבי הפרויקט. </w:t>
      </w:r>
    </w:p>
    <w:p w:rsidR="006B2001" w:rsidRDefault="006B2001" w:rsidP="006B2001">
      <w:pPr>
        <w:rPr>
          <w:rtl/>
          <w:lang w:eastAsia="he-IL"/>
        </w:rPr>
      </w:pPr>
      <w:bookmarkStart w:id="2220" w:name="_ETM_Q1_7525667"/>
      <w:bookmarkStart w:id="2221" w:name="_ETM_Q1_7525734"/>
      <w:bookmarkEnd w:id="2220"/>
      <w:bookmarkEnd w:id="2221"/>
    </w:p>
    <w:p w:rsidR="006B2001" w:rsidRDefault="006B2001" w:rsidP="006B2001">
      <w:pPr>
        <w:pStyle w:val="af9"/>
        <w:keepNext/>
        <w:rPr>
          <w:rtl/>
          <w:lang w:eastAsia="he-IL"/>
        </w:rPr>
      </w:pPr>
      <w:bookmarkStart w:id="2222" w:name="ET_guest_884027_465"/>
      <w:r w:rsidRPr="006B2001">
        <w:rPr>
          <w:rStyle w:val="TagStyle"/>
          <w:rtl/>
        </w:rPr>
        <w:t xml:space="preserve"> &lt;&lt; אורח &gt;&gt; </w:t>
      </w:r>
      <w:r>
        <w:rPr>
          <w:rtl/>
          <w:lang w:eastAsia="he-IL"/>
        </w:rPr>
        <w:t>עידן כץ:</w:t>
      </w:r>
      <w:r w:rsidRPr="006B2001">
        <w:rPr>
          <w:rStyle w:val="TagStyle"/>
          <w:rtl/>
        </w:rPr>
        <w:t xml:space="preserve"> &lt;&lt; אורח &gt;&gt;</w:t>
      </w:r>
      <w:r>
        <w:rPr>
          <w:rtl/>
          <w:lang w:eastAsia="he-IL"/>
        </w:rPr>
        <w:t xml:space="preserve">   </w:t>
      </w:r>
      <w:bookmarkEnd w:id="2222"/>
    </w:p>
    <w:p w:rsidR="006B2001" w:rsidRDefault="006B2001" w:rsidP="006B2001">
      <w:pPr>
        <w:pStyle w:val="KeepWithNext"/>
        <w:rPr>
          <w:rtl/>
          <w:lang w:eastAsia="he-IL"/>
        </w:rPr>
      </w:pPr>
    </w:p>
    <w:p w:rsidR="006B2001" w:rsidRDefault="006B2001" w:rsidP="006B2001">
      <w:pPr>
        <w:rPr>
          <w:rtl/>
          <w:lang w:eastAsia="he-IL"/>
        </w:rPr>
      </w:pPr>
      <w:r>
        <w:rPr>
          <w:rFonts w:hint="cs"/>
          <w:rtl/>
          <w:lang w:eastAsia="he-IL"/>
        </w:rPr>
        <w:t xml:space="preserve">זה עוד מוקדם מדי. </w:t>
      </w:r>
    </w:p>
    <w:p w:rsidR="006B2001" w:rsidRDefault="006B2001" w:rsidP="006B2001">
      <w:pPr>
        <w:rPr>
          <w:rtl/>
          <w:lang w:eastAsia="he-IL"/>
        </w:rPr>
      </w:pPr>
    </w:p>
    <w:p w:rsidR="006B2001" w:rsidRDefault="006B2001" w:rsidP="006B2001">
      <w:pPr>
        <w:pStyle w:val="af6"/>
        <w:keepNext/>
        <w:rPr>
          <w:rtl/>
        </w:rPr>
      </w:pPr>
      <w:bookmarkStart w:id="2223" w:name="ET_yor_5142_466"/>
      <w:r w:rsidRPr="006B2001">
        <w:rPr>
          <w:rStyle w:val="TagStyle"/>
          <w:rtl/>
        </w:rPr>
        <w:t xml:space="preserve"> &lt;&lt; </w:t>
      </w:r>
      <w:proofErr w:type="spellStart"/>
      <w:r w:rsidRPr="006B2001">
        <w:rPr>
          <w:rStyle w:val="TagStyle"/>
          <w:rtl/>
        </w:rPr>
        <w:t>יור</w:t>
      </w:r>
      <w:proofErr w:type="spellEnd"/>
      <w:r w:rsidRPr="006B2001">
        <w:rPr>
          <w:rStyle w:val="TagStyle"/>
          <w:rtl/>
        </w:rPr>
        <w:t xml:space="preserve"> &gt;&gt; </w:t>
      </w:r>
      <w:r>
        <w:rPr>
          <w:rtl/>
        </w:rPr>
        <w:t xml:space="preserve">היו"ר יוליה </w:t>
      </w:r>
      <w:proofErr w:type="spellStart"/>
      <w:r>
        <w:rPr>
          <w:rtl/>
        </w:rPr>
        <w:t>מלינובסקי</w:t>
      </w:r>
      <w:proofErr w:type="spellEnd"/>
      <w:r>
        <w:rPr>
          <w:rtl/>
        </w:rPr>
        <w:t>:</w:t>
      </w:r>
      <w:r w:rsidRPr="006B2001">
        <w:rPr>
          <w:rStyle w:val="TagStyle"/>
          <w:rtl/>
        </w:rPr>
        <w:t xml:space="preserve"> &lt;&lt; יור &gt;&gt;</w:t>
      </w:r>
      <w:r>
        <w:rPr>
          <w:rtl/>
        </w:rPr>
        <w:t xml:space="preserve">   </w:t>
      </w:r>
      <w:bookmarkEnd w:id="2223"/>
    </w:p>
    <w:p w:rsidR="006B2001" w:rsidRDefault="006B2001" w:rsidP="006B2001">
      <w:pPr>
        <w:pStyle w:val="KeepWithNext"/>
        <w:rPr>
          <w:rtl/>
          <w:lang w:eastAsia="he-IL"/>
        </w:rPr>
      </w:pPr>
    </w:p>
    <w:p w:rsidR="00D55988" w:rsidRDefault="006B2001" w:rsidP="007D0DB3">
      <w:pPr>
        <w:rPr>
          <w:rtl/>
          <w:lang w:eastAsia="he-IL"/>
        </w:rPr>
      </w:pPr>
      <w:r>
        <w:rPr>
          <w:rFonts w:hint="cs"/>
          <w:rtl/>
          <w:lang w:eastAsia="he-IL"/>
        </w:rPr>
        <w:t xml:space="preserve">אני מאמינה שכשיפעילו </w:t>
      </w:r>
      <w:r w:rsidR="00D55988">
        <w:rPr>
          <w:rFonts w:hint="cs"/>
          <w:rtl/>
          <w:lang w:eastAsia="he-IL"/>
        </w:rPr>
        <w:t xml:space="preserve">יהיה תחשיב, </w:t>
      </w:r>
      <w:r>
        <w:rPr>
          <w:rFonts w:hint="cs"/>
          <w:rtl/>
          <w:lang w:eastAsia="he-IL"/>
        </w:rPr>
        <w:t xml:space="preserve">יהיה מכרז. </w:t>
      </w:r>
      <w:r w:rsidR="00D55988">
        <w:rPr>
          <w:rFonts w:hint="cs"/>
          <w:rtl/>
          <w:lang w:eastAsia="he-IL"/>
        </w:rPr>
        <w:t xml:space="preserve">יש לזה זמן. </w:t>
      </w:r>
    </w:p>
    <w:p w:rsidR="006B2001" w:rsidRDefault="006B2001" w:rsidP="007D0DB3">
      <w:pPr>
        <w:rPr>
          <w:rtl/>
          <w:lang w:eastAsia="he-IL"/>
        </w:rPr>
      </w:pPr>
    </w:p>
    <w:p w:rsidR="006B2001" w:rsidRDefault="006B2001" w:rsidP="006B2001">
      <w:pPr>
        <w:pStyle w:val="af9"/>
        <w:keepNext/>
        <w:rPr>
          <w:rtl/>
          <w:lang w:eastAsia="he-IL"/>
        </w:rPr>
      </w:pPr>
      <w:bookmarkStart w:id="2224" w:name="ET_guest_879553_467"/>
      <w:r w:rsidRPr="006B2001">
        <w:rPr>
          <w:rStyle w:val="TagStyle"/>
          <w:rtl/>
        </w:rPr>
        <w:t xml:space="preserve"> &lt;&lt; אורח &gt;&gt; </w:t>
      </w:r>
      <w:r>
        <w:rPr>
          <w:rtl/>
          <w:lang w:eastAsia="he-IL"/>
        </w:rPr>
        <w:t>מירב ליבנה:</w:t>
      </w:r>
      <w:r w:rsidRPr="006B2001">
        <w:rPr>
          <w:rStyle w:val="TagStyle"/>
          <w:rtl/>
        </w:rPr>
        <w:t xml:space="preserve"> &lt;&lt; אורח &gt;&gt;</w:t>
      </w:r>
      <w:r>
        <w:rPr>
          <w:rtl/>
          <w:lang w:eastAsia="he-IL"/>
        </w:rPr>
        <w:t xml:space="preserve">   </w:t>
      </w:r>
      <w:bookmarkEnd w:id="2224"/>
    </w:p>
    <w:p w:rsidR="006B2001" w:rsidRDefault="006B2001" w:rsidP="006B2001">
      <w:pPr>
        <w:pStyle w:val="KeepWithNext"/>
        <w:rPr>
          <w:rtl/>
          <w:lang w:eastAsia="he-IL"/>
        </w:rPr>
      </w:pPr>
    </w:p>
    <w:p w:rsidR="006B2001" w:rsidRDefault="006B2001" w:rsidP="006B2001">
      <w:pPr>
        <w:rPr>
          <w:rtl/>
          <w:lang w:eastAsia="he-IL"/>
        </w:rPr>
      </w:pPr>
      <w:r>
        <w:rPr>
          <w:rFonts w:hint="cs"/>
          <w:rtl/>
          <w:lang w:eastAsia="he-IL"/>
        </w:rPr>
        <w:t>"</w:t>
      </w:r>
      <w:r>
        <w:rPr>
          <w:rtl/>
          <w:lang w:eastAsia="he-IL"/>
        </w:rPr>
        <w:t>89.</w:t>
      </w:r>
      <w:r>
        <w:rPr>
          <w:rFonts w:hint="cs"/>
          <w:rtl/>
          <w:lang w:eastAsia="he-IL"/>
        </w:rPr>
        <w:t xml:space="preserve"> </w:t>
      </w:r>
      <w:r>
        <w:rPr>
          <w:rtl/>
          <w:lang w:eastAsia="he-IL"/>
        </w:rPr>
        <w:t xml:space="preserve">בחוק בתי משפט לעניינים </w:t>
      </w:r>
      <w:proofErr w:type="spellStart"/>
      <w:r>
        <w:rPr>
          <w:rtl/>
          <w:lang w:eastAsia="he-IL"/>
        </w:rPr>
        <w:t>מינהליים</w:t>
      </w:r>
      <w:proofErr w:type="spellEnd"/>
      <w:r>
        <w:rPr>
          <w:rtl/>
          <w:lang w:eastAsia="he-IL"/>
        </w:rPr>
        <w:t>, התש"ס-</w:t>
      </w:r>
      <w:r>
        <w:rPr>
          <w:rFonts w:hint="cs"/>
          <w:rtl/>
          <w:lang w:eastAsia="he-IL"/>
        </w:rPr>
        <w:t>2000</w:t>
      </w:r>
      <w:r>
        <w:rPr>
          <w:rtl/>
          <w:lang w:eastAsia="he-IL"/>
        </w:rPr>
        <w:t>,</w:t>
      </w:r>
      <w:r>
        <w:rPr>
          <w:rFonts w:hint="cs"/>
          <w:rtl/>
          <w:lang w:eastAsia="he-IL"/>
        </w:rPr>
        <w:t xml:space="preserve"> </w:t>
      </w:r>
      <w:r>
        <w:rPr>
          <w:rtl/>
          <w:lang w:eastAsia="he-IL"/>
        </w:rPr>
        <w:t>בתוספת השנייה, בסופה יבוא:</w:t>
      </w:r>
    </w:p>
    <w:p w:rsidR="006B2001" w:rsidRDefault="006B2001" w:rsidP="006B2001">
      <w:pPr>
        <w:rPr>
          <w:rtl/>
          <w:lang w:eastAsia="he-IL"/>
        </w:rPr>
      </w:pPr>
      <w:bookmarkStart w:id="2225" w:name="_ETM_Q1_7542988"/>
      <w:bookmarkStart w:id="2226" w:name="_ETM_Q1_7543050"/>
      <w:bookmarkEnd w:id="2225"/>
      <w:bookmarkEnd w:id="2226"/>
    </w:p>
    <w:p w:rsidR="006B2001" w:rsidRDefault="006B2001" w:rsidP="006B2001">
      <w:pPr>
        <w:rPr>
          <w:rtl/>
          <w:lang w:eastAsia="he-IL"/>
        </w:rPr>
      </w:pPr>
      <w:r>
        <w:rPr>
          <w:rFonts w:hint="cs"/>
          <w:rtl/>
          <w:lang w:eastAsia="he-IL"/>
        </w:rPr>
        <w:t>'</w:t>
      </w:r>
      <w:r>
        <w:rPr>
          <w:rtl/>
          <w:lang w:eastAsia="he-IL"/>
        </w:rPr>
        <w:t xml:space="preserve">29. ערעור על הכרעה סופית של הוועדה לתיאום תשתיות לפי סעיפים 80 ו־83 לחוק רכבת תחתית </w:t>
      </w:r>
      <w:r>
        <w:rPr>
          <w:rtl/>
          <w:lang w:eastAsia="he-IL"/>
        </w:rPr>
        <w:tab/>
        <w:t>(מטרו), התשפ"ב-2021</w:t>
      </w:r>
      <w:r>
        <w:rPr>
          <w:rFonts w:hint="cs"/>
          <w:rtl/>
          <w:lang w:eastAsia="he-IL"/>
        </w:rPr>
        <w:t>'</w:t>
      </w:r>
      <w:r>
        <w:rPr>
          <w:rtl/>
          <w:lang w:eastAsia="he-IL"/>
        </w:rPr>
        <w:t>."</w:t>
      </w:r>
    </w:p>
    <w:p w:rsidR="006B2001" w:rsidRDefault="006B2001" w:rsidP="006B2001">
      <w:pPr>
        <w:rPr>
          <w:rtl/>
          <w:lang w:eastAsia="he-IL"/>
        </w:rPr>
      </w:pPr>
      <w:bookmarkStart w:id="2227" w:name="_ETM_Q1_7547356"/>
      <w:bookmarkStart w:id="2228" w:name="_ETM_Q1_7547417"/>
      <w:bookmarkStart w:id="2229" w:name="_ETM_Q1_7548483"/>
      <w:bookmarkEnd w:id="2227"/>
      <w:bookmarkEnd w:id="2228"/>
      <w:bookmarkEnd w:id="2229"/>
    </w:p>
    <w:p w:rsidR="009D4D49" w:rsidRDefault="006B2001" w:rsidP="006B2001">
      <w:pPr>
        <w:rPr>
          <w:rtl/>
          <w:lang w:eastAsia="he-IL"/>
        </w:rPr>
      </w:pPr>
      <w:bookmarkStart w:id="2230" w:name="_ETM_Q1_7548536"/>
      <w:bookmarkEnd w:id="2230"/>
      <w:r>
        <w:rPr>
          <w:rFonts w:hint="cs"/>
          <w:rtl/>
          <w:lang w:eastAsia="he-IL"/>
        </w:rPr>
        <w:t>אתייחס לשני</w:t>
      </w:r>
      <w:bookmarkStart w:id="2231" w:name="_ETM_Q1_7555772"/>
      <w:bookmarkEnd w:id="2231"/>
      <w:r>
        <w:rPr>
          <w:rFonts w:hint="cs"/>
          <w:rtl/>
          <w:lang w:eastAsia="he-IL"/>
        </w:rPr>
        <w:t xml:space="preserve"> דברים: דבר ראשון, אנחנו רוצים להוסיף, בעקבות התיקונים שעשינו לסעיף </w:t>
      </w:r>
      <w:bookmarkStart w:id="2232" w:name="_ETM_Q1_7565133"/>
      <w:bookmarkEnd w:id="2232"/>
      <w:r>
        <w:rPr>
          <w:rFonts w:hint="cs"/>
          <w:rtl/>
          <w:lang w:eastAsia="he-IL"/>
        </w:rPr>
        <w:t>82, שלשם האחידות, כמו שההכרעה על הוועדה לתיאום תשתיות</w:t>
      </w:r>
      <w:bookmarkStart w:id="2233" w:name="_ETM_Q1_7572165"/>
      <w:bookmarkEnd w:id="2233"/>
      <w:r>
        <w:rPr>
          <w:rFonts w:hint="cs"/>
          <w:rtl/>
          <w:lang w:eastAsia="he-IL"/>
        </w:rPr>
        <w:t xml:space="preserve"> תדון בבית משפט לעניינים מנהליים, אנחנו גם מעוניינים שהחלטות המועצה </w:t>
      </w:r>
      <w:proofErr w:type="spellStart"/>
      <w:r>
        <w:rPr>
          <w:rFonts w:hint="cs"/>
          <w:rtl/>
          <w:lang w:eastAsia="he-IL"/>
        </w:rPr>
        <w:t>המאסדרת</w:t>
      </w:r>
      <w:proofErr w:type="spellEnd"/>
      <w:r>
        <w:rPr>
          <w:rFonts w:hint="cs"/>
          <w:rtl/>
          <w:lang w:eastAsia="he-IL"/>
        </w:rPr>
        <w:t xml:space="preserve"> לפי סעיף 60ד שעליו דיברנו יידונו גם הם בבתי</w:t>
      </w:r>
      <w:bookmarkStart w:id="2234" w:name="_ETM_Q1_7578851"/>
      <w:bookmarkEnd w:id="2234"/>
      <w:r>
        <w:rPr>
          <w:rFonts w:hint="cs"/>
          <w:rtl/>
          <w:lang w:eastAsia="he-IL"/>
        </w:rPr>
        <w:t xml:space="preserve"> משפט לעניינים מנהליים. זה נכון, לדעתנו, לצורך האחידות. </w:t>
      </w:r>
    </w:p>
    <w:p w:rsidR="009D4D49" w:rsidRDefault="009D4D49" w:rsidP="006B2001">
      <w:pPr>
        <w:rPr>
          <w:rtl/>
          <w:lang w:eastAsia="he-IL"/>
        </w:rPr>
      </w:pPr>
    </w:p>
    <w:p w:rsidR="006B2001" w:rsidRPr="006B2001" w:rsidRDefault="006B2001" w:rsidP="009D4D49">
      <w:pPr>
        <w:rPr>
          <w:rtl/>
          <w:lang w:eastAsia="he-IL"/>
        </w:rPr>
      </w:pPr>
      <w:r>
        <w:rPr>
          <w:rFonts w:hint="cs"/>
          <w:rtl/>
          <w:lang w:eastAsia="he-IL"/>
        </w:rPr>
        <w:t xml:space="preserve">אקרא </w:t>
      </w:r>
      <w:r w:rsidR="009D4D49">
        <w:rPr>
          <w:rFonts w:hint="cs"/>
          <w:rtl/>
          <w:lang w:eastAsia="he-IL"/>
        </w:rPr>
        <w:t xml:space="preserve">את הסעיף: </w:t>
      </w:r>
      <w:r>
        <w:rPr>
          <w:rFonts w:hint="cs"/>
          <w:rtl/>
          <w:lang w:eastAsia="he-IL"/>
        </w:rPr>
        <w:t>"בתוספת הראשונה</w:t>
      </w:r>
      <w:r w:rsidR="009D4D49">
        <w:rPr>
          <w:rFonts w:hint="cs"/>
          <w:rtl/>
          <w:lang w:eastAsia="he-IL"/>
        </w:rPr>
        <w:t xml:space="preserve">, בסופה יבוא: '65. החלטות המועצה </w:t>
      </w:r>
      <w:proofErr w:type="spellStart"/>
      <w:r w:rsidR="009D4D49">
        <w:rPr>
          <w:rFonts w:hint="cs"/>
          <w:rtl/>
          <w:lang w:eastAsia="he-IL"/>
        </w:rPr>
        <w:t>המאסדרת</w:t>
      </w:r>
      <w:proofErr w:type="spellEnd"/>
      <w:r w:rsidR="009D4D49">
        <w:rPr>
          <w:rFonts w:hint="cs"/>
          <w:rtl/>
          <w:lang w:eastAsia="he-IL"/>
        </w:rPr>
        <w:t xml:space="preserve"> לפי </w:t>
      </w:r>
      <w:bookmarkStart w:id="2235" w:name="_ETM_Q1_7590547"/>
      <w:bookmarkEnd w:id="2235"/>
      <w:r w:rsidR="009D4D49">
        <w:rPr>
          <w:rFonts w:hint="cs"/>
          <w:rtl/>
          <w:lang w:eastAsia="he-IL"/>
        </w:rPr>
        <w:t>סעיף 60ד לחוק רכבת תחתית מטרו'".</w:t>
      </w:r>
    </w:p>
    <w:p w:rsidR="0055104D" w:rsidRDefault="0055104D" w:rsidP="007D0DB3">
      <w:pPr>
        <w:rPr>
          <w:rtl/>
          <w:lang w:eastAsia="he-IL"/>
        </w:rPr>
      </w:pPr>
    </w:p>
    <w:p w:rsidR="009D4D49" w:rsidRDefault="009D4D49" w:rsidP="009D4D49">
      <w:pPr>
        <w:rPr>
          <w:rtl/>
          <w:lang w:eastAsia="he-IL"/>
        </w:rPr>
      </w:pPr>
      <w:r>
        <w:rPr>
          <w:rFonts w:hint="cs"/>
          <w:rtl/>
          <w:lang w:eastAsia="he-IL"/>
        </w:rPr>
        <w:t xml:space="preserve">בדיון הראשון </w:t>
      </w:r>
      <w:bookmarkStart w:id="2236" w:name="_ETM_Q1_7605957"/>
      <w:bookmarkEnd w:id="2236"/>
      <w:r>
        <w:rPr>
          <w:rFonts w:hint="cs"/>
          <w:rtl/>
          <w:lang w:eastAsia="he-IL"/>
        </w:rPr>
        <w:t xml:space="preserve">שדנו בו במועצה </w:t>
      </w:r>
      <w:proofErr w:type="spellStart"/>
      <w:r>
        <w:rPr>
          <w:rFonts w:hint="cs"/>
          <w:rtl/>
          <w:lang w:eastAsia="he-IL"/>
        </w:rPr>
        <w:t>המאסדרת</w:t>
      </w:r>
      <w:proofErr w:type="spellEnd"/>
      <w:r>
        <w:rPr>
          <w:rFonts w:hint="cs"/>
          <w:rtl/>
          <w:lang w:eastAsia="he-IL"/>
        </w:rPr>
        <w:t xml:space="preserve"> דיברנו על זה שיהיה פרסום של </w:t>
      </w:r>
      <w:bookmarkStart w:id="2237" w:name="_ETM_Q1_7605285"/>
      <w:bookmarkEnd w:id="2237"/>
      <w:r>
        <w:rPr>
          <w:rFonts w:hint="cs"/>
          <w:rtl/>
          <w:lang w:eastAsia="he-IL"/>
        </w:rPr>
        <w:t xml:space="preserve">החלטות המועצה </w:t>
      </w:r>
      <w:proofErr w:type="spellStart"/>
      <w:r>
        <w:rPr>
          <w:rFonts w:hint="cs"/>
          <w:rtl/>
          <w:lang w:eastAsia="he-IL"/>
        </w:rPr>
        <w:t>המאסדרת</w:t>
      </w:r>
      <w:proofErr w:type="spellEnd"/>
      <w:r>
        <w:rPr>
          <w:rFonts w:hint="cs"/>
          <w:rtl/>
          <w:lang w:eastAsia="he-IL"/>
        </w:rPr>
        <w:t xml:space="preserve">, עיקרי הדיון והנימוקים. אמרנו שזה מוגבל לפי </w:t>
      </w:r>
      <w:bookmarkStart w:id="2238" w:name="_ETM_Q1_7620527"/>
      <w:bookmarkEnd w:id="2238"/>
      <w:r>
        <w:rPr>
          <w:rFonts w:hint="cs"/>
          <w:rtl/>
          <w:lang w:eastAsia="he-IL"/>
        </w:rPr>
        <w:t>ההוראות של חוק חופש המידע. גם כאן, כדי לייצר אחידות</w:t>
      </w:r>
      <w:bookmarkStart w:id="2239" w:name="_ETM_Q1_7625622"/>
      <w:bookmarkEnd w:id="2239"/>
      <w:r>
        <w:rPr>
          <w:rFonts w:hint="cs"/>
          <w:rtl/>
          <w:lang w:eastAsia="he-IL"/>
        </w:rPr>
        <w:t xml:space="preserve"> </w:t>
      </w:r>
      <w:r>
        <w:rPr>
          <w:rFonts w:hint="eastAsia"/>
          <w:rtl/>
          <w:lang w:eastAsia="he-IL"/>
        </w:rPr>
        <w:t>–</w:t>
      </w:r>
      <w:r>
        <w:rPr>
          <w:rFonts w:hint="cs"/>
          <w:rtl/>
          <w:lang w:eastAsia="he-IL"/>
        </w:rPr>
        <w:t xml:space="preserve"> הגורם שביחס אליו עותרים על </w:t>
      </w:r>
      <w:bookmarkStart w:id="2240" w:name="_ETM_Q1_7627030"/>
      <w:bookmarkEnd w:id="2240"/>
      <w:r>
        <w:rPr>
          <w:rFonts w:hint="cs"/>
          <w:rtl/>
          <w:lang w:eastAsia="he-IL"/>
        </w:rPr>
        <w:t xml:space="preserve">החלטות של רשות מנהלית בחוק חופש המידע זה בית המשפט לעניינים מנהליים </w:t>
      </w:r>
      <w:r>
        <w:rPr>
          <w:rFonts w:hint="eastAsia"/>
          <w:rtl/>
          <w:lang w:eastAsia="he-IL"/>
        </w:rPr>
        <w:t>–</w:t>
      </w:r>
      <w:r>
        <w:rPr>
          <w:rFonts w:hint="cs"/>
          <w:rtl/>
          <w:lang w:eastAsia="he-IL"/>
        </w:rPr>
        <w:t xml:space="preserve"> אנחנו מבקשים שגם כאן, בהחלטות של המועצה </w:t>
      </w:r>
      <w:proofErr w:type="spellStart"/>
      <w:r>
        <w:rPr>
          <w:rFonts w:hint="cs"/>
          <w:rtl/>
          <w:lang w:eastAsia="he-IL"/>
        </w:rPr>
        <w:t>המאסדרת</w:t>
      </w:r>
      <w:proofErr w:type="spellEnd"/>
      <w:r>
        <w:rPr>
          <w:rFonts w:hint="cs"/>
          <w:rtl/>
          <w:lang w:eastAsia="he-IL"/>
        </w:rPr>
        <w:t xml:space="preserve"> </w:t>
      </w:r>
      <w:bookmarkStart w:id="2241" w:name="_ETM_Q1_7634471"/>
      <w:bookmarkEnd w:id="2241"/>
      <w:r>
        <w:rPr>
          <w:rFonts w:hint="cs"/>
          <w:rtl/>
          <w:lang w:eastAsia="he-IL"/>
        </w:rPr>
        <w:t xml:space="preserve">שעניינן בחוק חופש המידע, העתירה תופנה לבית משפט לעניינים מנהליים. </w:t>
      </w:r>
    </w:p>
    <w:p w:rsidR="009D4D49" w:rsidRDefault="009D4D49" w:rsidP="009D4D49">
      <w:pPr>
        <w:rPr>
          <w:rtl/>
          <w:lang w:eastAsia="he-IL"/>
        </w:rPr>
      </w:pPr>
    </w:p>
    <w:p w:rsidR="009D4D49" w:rsidRDefault="009D4D49" w:rsidP="009D4D49">
      <w:pPr>
        <w:pStyle w:val="a4"/>
        <w:keepNext/>
        <w:rPr>
          <w:rtl/>
        </w:rPr>
      </w:pPr>
      <w:bookmarkStart w:id="2242" w:name="ET_speaker_גלעד_קרן_468"/>
      <w:r w:rsidRPr="009D4D49">
        <w:rPr>
          <w:rStyle w:val="TagStyle"/>
          <w:rtl/>
        </w:rPr>
        <w:t xml:space="preserve"> &lt;&lt; דובר &gt;&gt; </w:t>
      </w:r>
      <w:r>
        <w:rPr>
          <w:rtl/>
        </w:rPr>
        <w:t>גלעד קרן:</w:t>
      </w:r>
      <w:r w:rsidRPr="009D4D49">
        <w:rPr>
          <w:rStyle w:val="TagStyle"/>
          <w:rtl/>
        </w:rPr>
        <w:t xml:space="preserve"> &lt;&lt; דובר &gt;&gt;</w:t>
      </w:r>
      <w:r>
        <w:rPr>
          <w:rtl/>
        </w:rPr>
        <w:t xml:space="preserve">   </w:t>
      </w:r>
      <w:bookmarkEnd w:id="2242"/>
    </w:p>
    <w:p w:rsidR="009D4D49" w:rsidRDefault="009D4D49" w:rsidP="009D4D49">
      <w:pPr>
        <w:pStyle w:val="KeepWithNext"/>
        <w:rPr>
          <w:rtl/>
          <w:lang w:eastAsia="he-IL"/>
        </w:rPr>
      </w:pPr>
    </w:p>
    <w:p w:rsidR="009D4D49" w:rsidRDefault="009D4D49" w:rsidP="009D4D49">
      <w:pPr>
        <w:rPr>
          <w:rtl/>
          <w:lang w:eastAsia="he-IL"/>
        </w:rPr>
      </w:pPr>
      <w:r>
        <w:rPr>
          <w:rFonts w:hint="cs"/>
          <w:rtl/>
          <w:lang w:eastAsia="he-IL"/>
        </w:rPr>
        <w:t xml:space="preserve">אנחנו מקבלים את האמירה העקרונית, נבדוק </w:t>
      </w:r>
      <w:bookmarkStart w:id="2243" w:name="_ETM_Q1_7650405"/>
      <w:bookmarkEnd w:id="2243"/>
      <w:r>
        <w:rPr>
          <w:rFonts w:hint="cs"/>
          <w:rtl/>
          <w:lang w:eastAsia="he-IL"/>
        </w:rPr>
        <w:t xml:space="preserve">אם צריך לכתוב סעיף ספציפי או שההוראות מספיקות. </w:t>
      </w:r>
    </w:p>
    <w:p w:rsidR="009D4D49" w:rsidRDefault="009D4D49" w:rsidP="009D4D49">
      <w:pPr>
        <w:rPr>
          <w:rtl/>
          <w:lang w:eastAsia="he-IL"/>
        </w:rPr>
      </w:pPr>
      <w:bookmarkStart w:id="2244" w:name="_ETM_Q1_7656473"/>
      <w:bookmarkStart w:id="2245" w:name="_ETM_Q1_7656566"/>
      <w:bookmarkEnd w:id="2244"/>
      <w:bookmarkEnd w:id="2245"/>
    </w:p>
    <w:p w:rsidR="009D4D49" w:rsidRDefault="009D4D49" w:rsidP="009D4D49">
      <w:pPr>
        <w:pStyle w:val="af9"/>
        <w:keepNext/>
        <w:rPr>
          <w:rtl/>
          <w:lang w:eastAsia="he-IL"/>
        </w:rPr>
      </w:pPr>
      <w:bookmarkStart w:id="2246" w:name="ET_guest_879726_469"/>
      <w:r w:rsidRPr="009D4D49">
        <w:rPr>
          <w:rStyle w:val="TagStyle"/>
          <w:rtl/>
        </w:rPr>
        <w:t xml:space="preserve"> &lt;&lt; אורח &gt;&gt; </w:t>
      </w:r>
      <w:r>
        <w:rPr>
          <w:rtl/>
          <w:lang w:eastAsia="he-IL"/>
        </w:rPr>
        <w:t>אילת פלדמן:</w:t>
      </w:r>
      <w:r w:rsidRPr="009D4D49">
        <w:rPr>
          <w:rStyle w:val="TagStyle"/>
          <w:rtl/>
        </w:rPr>
        <w:t xml:space="preserve"> &lt;&lt; אורח &gt;&gt;</w:t>
      </w:r>
      <w:r>
        <w:rPr>
          <w:rtl/>
          <w:lang w:eastAsia="he-IL"/>
        </w:rPr>
        <w:t xml:space="preserve">   </w:t>
      </w:r>
      <w:bookmarkEnd w:id="2246"/>
    </w:p>
    <w:p w:rsidR="009D4D49" w:rsidRDefault="009D4D49" w:rsidP="009D4D49">
      <w:pPr>
        <w:pStyle w:val="KeepWithNext"/>
        <w:rPr>
          <w:rtl/>
          <w:lang w:eastAsia="he-IL"/>
        </w:rPr>
      </w:pPr>
    </w:p>
    <w:p w:rsidR="009D4D49" w:rsidRDefault="009D4D49" w:rsidP="009D4D49">
      <w:pPr>
        <w:rPr>
          <w:rtl/>
          <w:lang w:eastAsia="he-IL"/>
        </w:rPr>
      </w:pPr>
      <w:r>
        <w:rPr>
          <w:rFonts w:hint="cs"/>
          <w:rtl/>
          <w:lang w:eastAsia="he-IL"/>
        </w:rPr>
        <w:t xml:space="preserve">אנחנו חושבים </w:t>
      </w:r>
      <w:bookmarkStart w:id="2247" w:name="_ETM_Q1_7652916"/>
      <w:bookmarkEnd w:id="2247"/>
      <w:r>
        <w:rPr>
          <w:rFonts w:hint="cs"/>
          <w:rtl/>
          <w:lang w:eastAsia="he-IL"/>
        </w:rPr>
        <w:t xml:space="preserve">שצריך להסדיר את זה בתוספת במפורש. </w:t>
      </w:r>
    </w:p>
    <w:p w:rsidR="009D4D49" w:rsidRDefault="009D4D49" w:rsidP="009D4D49">
      <w:pPr>
        <w:rPr>
          <w:rtl/>
          <w:lang w:eastAsia="he-IL"/>
        </w:rPr>
      </w:pPr>
    </w:p>
    <w:p w:rsidR="009D4D49" w:rsidRDefault="009D4D49" w:rsidP="009D4D49">
      <w:pPr>
        <w:pStyle w:val="af6"/>
        <w:keepNext/>
        <w:rPr>
          <w:rtl/>
        </w:rPr>
      </w:pPr>
      <w:bookmarkStart w:id="2248" w:name="ET_yor_5142_470"/>
      <w:r w:rsidRPr="009D4D49">
        <w:rPr>
          <w:rStyle w:val="TagStyle"/>
          <w:rtl/>
        </w:rPr>
        <w:t xml:space="preserve"> &lt;&lt; </w:t>
      </w:r>
      <w:proofErr w:type="spellStart"/>
      <w:r w:rsidRPr="009D4D49">
        <w:rPr>
          <w:rStyle w:val="TagStyle"/>
          <w:rtl/>
        </w:rPr>
        <w:t>יור</w:t>
      </w:r>
      <w:proofErr w:type="spellEnd"/>
      <w:r w:rsidRPr="009D4D49">
        <w:rPr>
          <w:rStyle w:val="TagStyle"/>
          <w:rtl/>
        </w:rPr>
        <w:t xml:space="preserve"> &gt;&gt; </w:t>
      </w:r>
      <w:r>
        <w:rPr>
          <w:rtl/>
        </w:rPr>
        <w:t xml:space="preserve">היו"ר יוליה </w:t>
      </w:r>
      <w:proofErr w:type="spellStart"/>
      <w:r>
        <w:rPr>
          <w:rtl/>
        </w:rPr>
        <w:t>מלינובסקי</w:t>
      </w:r>
      <w:proofErr w:type="spellEnd"/>
      <w:r>
        <w:rPr>
          <w:rtl/>
        </w:rPr>
        <w:t>:</w:t>
      </w:r>
      <w:r w:rsidRPr="009D4D49">
        <w:rPr>
          <w:rStyle w:val="TagStyle"/>
          <w:rtl/>
        </w:rPr>
        <w:t xml:space="preserve"> &lt;&lt; יור &gt;&gt;</w:t>
      </w:r>
      <w:r>
        <w:rPr>
          <w:rtl/>
        </w:rPr>
        <w:t xml:space="preserve">   </w:t>
      </w:r>
      <w:bookmarkEnd w:id="2248"/>
    </w:p>
    <w:p w:rsidR="009D4D49" w:rsidRDefault="009D4D49" w:rsidP="009D4D49">
      <w:pPr>
        <w:pStyle w:val="KeepWithNext"/>
        <w:rPr>
          <w:rtl/>
          <w:lang w:eastAsia="he-IL"/>
        </w:rPr>
      </w:pPr>
    </w:p>
    <w:p w:rsidR="009D4D49" w:rsidRDefault="009D4D49" w:rsidP="009D4D49">
      <w:pPr>
        <w:rPr>
          <w:rtl/>
          <w:lang w:eastAsia="he-IL"/>
        </w:rPr>
      </w:pPr>
      <w:r>
        <w:rPr>
          <w:rFonts w:hint="cs"/>
          <w:rtl/>
          <w:lang w:eastAsia="he-IL"/>
        </w:rPr>
        <w:t xml:space="preserve">המהות </w:t>
      </w:r>
      <w:r>
        <w:rPr>
          <w:rtl/>
          <w:lang w:eastAsia="he-IL"/>
        </w:rPr>
        <w:t>–</w:t>
      </w:r>
      <w:r>
        <w:rPr>
          <w:rFonts w:hint="cs"/>
          <w:rtl/>
          <w:lang w:eastAsia="he-IL"/>
        </w:rPr>
        <w:t xml:space="preserve"> מקובל, נוסח</w:t>
      </w:r>
      <w:bookmarkStart w:id="2249" w:name="_ETM_Q1_7664659"/>
      <w:bookmarkEnd w:id="2249"/>
      <w:r>
        <w:rPr>
          <w:rFonts w:hint="cs"/>
          <w:rtl/>
          <w:lang w:eastAsia="he-IL"/>
        </w:rPr>
        <w:t xml:space="preserve"> משפטי </w:t>
      </w:r>
      <w:r>
        <w:rPr>
          <w:rtl/>
          <w:lang w:eastAsia="he-IL"/>
        </w:rPr>
        <w:t>–</w:t>
      </w:r>
      <w:r>
        <w:rPr>
          <w:rFonts w:hint="cs"/>
          <w:rtl/>
          <w:lang w:eastAsia="he-IL"/>
        </w:rPr>
        <w:t xml:space="preserve"> יבדקו אם יש מקום לתיקון הזה. </w:t>
      </w:r>
      <w:bookmarkStart w:id="2250" w:name="_ETM_Q1_7671007"/>
      <w:bookmarkEnd w:id="2250"/>
      <w:r>
        <w:rPr>
          <w:rFonts w:hint="cs"/>
          <w:rtl/>
          <w:lang w:eastAsia="he-IL"/>
        </w:rPr>
        <w:t>סעיף 90</w:t>
      </w:r>
      <w:bookmarkStart w:id="2251" w:name="_ETM_Q1_7682649"/>
      <w:bookmarkEnd w:id="2251"/>
      <w:r>
        <w:rPr>
          <w:rFonts w:hint="cs"/>
          <w:rtl/>
          <w:lang w:eastAsia="he-IL"/>
        </w:rPr>
        <w:t xml:space="preserve"> </w:t>
      </w:r>
      <w:r>
        <w:rPr>
          <w:rtl/>
          <w:lang w:eastAsia="he-IL"/>
        </w:rPr>
        <w:t>–</w:t>
      </w:r>
      <w:r>
        <w:rPr>
          <w:rFonts w:hint="cs"/>
          <w:rtl/>
          <w:lang w:eastAsia="he-IL"/>
        </w:rPr>
        <w:t xml:space="preserve"> תקראו, תסבירו ונדון בו. </w:t>
      </w:r>
    </w:p>
    <w:p w:rsidR="009D4D49" w:rsidRDefault="009D4D49" w:rsidP="009D4D49">
      <w:pPr>
        <w:rPr>
          <w:rtl/>
          <w:lang w:eastAsia="he-IL"/>
        </w:rPr>
      </w:pPr>
      <w:bookmarkStart w:id="2252" w:name="_ETM_Q1_7682707"/>
      <w:bookmarkEnd w:id="2252"/>
    </w:p>
    <w:p w:rsidR="009D4D49" w:rsidRDefault="009D4D49" w:rsidP="009D4D49">
      <w:pPr>
        <w:pStyle w:val="af9"/>
        <w:keepNext/>
        <w:rPr>
          <w:rtl/>
          <w:lang w:eastAsia="he-IL"/>
        </w:rPr>
      </w:pPr>
      <w:bookmarkStart w:id="2253" w:name="ET_guest_879553_471"/>
      <w:r w:rsidRPr="009D4D49">
        <w:rPr>
          <w:rStyle w:val="TagStyle"/>
          <w:rtl/>
        </w:rPr>
        <w:t xml:space="preserve"> &lt;&lt; אורח &gt;&gt; </w:t>
      </w:r>
      <w:r>
        <w:rPr>
          <w:rtl/>
          <w:lang w:eastAsia="he-IL"/>
        </w:rPr>
        <w:t>מירב ליבנה:</w:t>
      </w:r>
      <w:r w:rsidRPr="009D4D49">
        <w:rPr>
          <w:rStyle w:val="TagStyle"/>
          <w:rtl/>
        </w:rPr>
        <w:t xml:space="preserve"> &lt;&lt; אורח &gt;&gt;</w:t>
      </w:r>
      <w:r>
        <w:rPr>
          <w:rtl/>
          <w:lang w:eastAsia="he-IL"/>
        </w:rPr>
        <w:t xml:space="preserve">   </w:t>
      </w:r>
      <w:bookmarkEnd w:id="2253"/>
    </w:p>
    <w:p w:rsidR="009D4D49" w:rsidRDefault="009D4D49" w:rsidP="009D4D49">
      <w:pPr>
        <w:pStyle w:val="KeepWithNext"/>
        <w:rPr>
          <w:rtl/>
          <w:lang w:eastAsia="he-IL"/>
        </w:rPr>
      </w:pPr>
    </w:p>
    <w:p w:rsidR="009D4D49" w:rsidRDefault="009D4D49" w:rsidP="009D4D49">
      <w:pPr>
        <w:rPr>
          <w:rtl/>
          <w:lang w:eastAsia="he-IL"/>
        </w:rPr>
      </w:pPr>
      <w:bookmarkStart w:id="2254" w:name="_ETM_Q1_7688043"/>
      <w:bookmarkStart w:id="2255" w:name="_ETM_Q1_7688076"/>
      <w:bookmarkEnd w:id="2254"/>
      <w:bookmarkEnd w:id="2255"/>
      <w:r>
        <w:rPr>
          <w:rFonts w:hint="cs"/>
          <w:rtl/>
          <w:lang w:eastAsia="he-IL"/>
        </w:rPr>
        <w:t>"</w:t>
      </w:r>
      <w:r>
        <w:rPr>
          <w:rtl/>
          <w:lang w:eastAsia="he-IL"/>
        </w:rPr>
        <w:t>90.</w:t>
      </w:r>
      <w:r>
        <w:rPr>
          <w:rFonts w:hint="cs"/>
          <w:rtl/>
          <w:lang w:eastAsia="he-IL"/>
        </w:rPr>
        <w:t xml:space="preserve"> </w:t>
      </w:r>
      <w:r>
        <w:rPr>
          <w:rtl/>
          <w:lang w:eastAsia="he-IL"/>
        </w:rPr>
        <w:t xml:space="preserve">בחוק התכנון והבנייה, התשכ"ה-1965 </w:t>
      </w:r>
      <w:r>
        <w:rPr>
          <w:rFonts w:hint="cs"/>
          <w:rtl/>
          <w:lang w:eastAsia="he-IL"/>
        </w:rPr>
        <w:t>–</w:t>
      </w:r>
    </w:p>
    <w:p w:rsidR="009D4D49" w:rsidRDefault="009D4D49" w:rsidP="009D4D49">
      <w:pPr>
        <w:rPr>
          <w:rtl/>
          <w:lang w:eastAsia="he-IL"/>
        </w:rPr>
      </w:pPr>
    </w:p>
    <w:p w:rsidR="009D4D49" w:rsidRDefault="009D4D49" w:rsidP="009D4D49">
      <w:pPr>
        <w:rPr>
          <w:rtl/>
          <w:lang w:eastAsia="he-IL"/>
        </w:rPr>
      </w:pPr>
      <w:r>
        <w:rPr>
          <w:rtl/>
          <w:lang w:eastAsia="he-IL"/>
        </w:rPr>
        <w:tab/>
        <w:t>(1)</w:t>
      </w:r>
      <w:r>
        <w:rPr>
          <w:rFonts w:hint="cs"/>
          <w:rtl/>
          <w:lang w:eastAsia="he-IL"/>
        </w:rPr>
        <w:t xml:space="preserve"> </w:t>
      </w:r>
      <w:r>
        <w:rPr>
          <w:rtl/>
          <w:lang w:eastAsia="he-IL"/>
        </w:rPr>
        <w:t>בסעיף 6ב, אחרי סעיף קטן (א) יבוא:</w:t>
      </w:r>
    </w:p>
    <w:p w:rsidR="009D4D49" w:rsidRDefault="009D4D49" w:rsidP="009D4D49">
      <w:pPr>
        <w:rPr>
          <w:rtl/>
          <w:lang w:eastAsia="he-IL"/>
        </w:rPr>
      </w:pPr>
    </w:p>
    <w:p w:rsidR="009D4D49" w:rsidRDefault="009D4D49" w:rsidP="009D4D49">
      <w:pPr>
        <w:rPr>
          <w:rtl/>
          <w:lang w:eastAsia="he-IL"/>
        </w:rPr>
      </w:pPr>
      <w:r>
        <w:rPr>
          <w:rtl/>
          <w:lang w:eastAsia="he-IL"/>
        </w:rPr>
        <w:tab/>
      </w:r>
      <w:r>
        <w:rPr>
          <w:rtl/>
          <w:lang w:eastAsia="he-IL"/>
        </w:rPr>
        <w:tab/>
      </w:r>
      <w:r>
        <w:rPr>
          <w:rFonts w:hint="cs"/>
          <w:rtl/>
          <w:lang w:eastAsia="he-IL"/>
        </w:rPr>
        <w:t>'</w:t>
      </w:r>
      <w:r>
        <w:rPr>
          <w:rtl/>
          <w:lang w:eastAsia="he-IL"/>
        </w:rPr>
        <w:t xml:space="preserve">(א1) הוועדה לתשתיות רשאית לתכנן גם בנייה למגורים, לשטחי ציבור, לתעסוקה, </w:t>
      </w:r>
      <w:r>
        <w:rPr>
          <w:rtl/>
          <w:lang w:eastAsia="he-IL"/>
        </w:rPr>
        <w:tab/>
      </w:r>
      <w:r>
        <w:rPr>
          <w:rtl/>
          <w:lang w:eastAsia="he-IL"/>
        </w:rPr>
        <w:tab/>
      </w:r>
      <w:r>
        <w:rPr>
          <w:rtl/>
          <w:lang w:eastAsia="he-IL"/>
        </w:rPr>
        <w:tab/>
      </w:r>
      <w:r>
        <w:rPr>
          <w:rtl/>
          <w:lang w:eastAsia="he-IL"/>
        </w:rPr>
        <w:tab/>
        <w:t>למסחר ולמלונאות בכל אחד מאלה, ובלבד שהתכנון מתייחס למקרקעי ישראל בלבד:</w:t>
      </w:r>
    </w:p>
    <w:p w:rsidR="009D4D49" w:rsidRDefault="009D4D49" w:rsidP="009D4D49">
      <w:pPr>
        <w:rPr>
          <w:rtl/>
          <w:lang w:eastAsia="he-IL"/>
        </w:rPr>
      </w:pPr>
    </w:p>
    <w:p w:rsidR="009D4D49" w:rsidRDefault="009D4D49" w:rsidP="009D4D49">
      <w:pPr>
        <w:rPr>
          <w:rtl/>
          <w:lang w:eastAsia="he-IL"/>
        </w:rPr>
      </w:pPr>
      <w:r>
        <w:rPr>
          <w:rtl/>
          <w:lang w:eastAsia="he-IL"/>
        </w:rPr>
        <w:tab/>
      </w:r>
      <w:r>
        <w:rPr>
          <w:rtl/>
          <w:lang w:eastAsia="he-IL"/>
        </w:rPr>
        <w:tab/>
      </w:r>
      <w:r>
        <w:rPr>
          <w:rtl/>
          <w:lang w:eastAsia="he-IL"/>
        </w:rPr>
        <w:tab/>
        <w:t>(1)</w:t>
      </w:r>
      <w:r>
        <w:rPr>
          <w:rFonts w:hint="cs"/>
          <w:rtl/>
          <w:lang w:eastAsia="he-IL"/>
        </w:rPr>
        <w:t xml:space="preserve"> </w:t>
      </w:r>
      <w:r>
        <w:rPr>
          <w:rtl/>
          <w:lang w:eastAsia="he-IL"/>
        </w:rPr>
        <w:t>תחנה לתחבורה ציבורית;</w:t>
      </w:r>
    </w:p>
    <w:p w:rsidR="009D4D49" w:rsidRDefault="009D4D49" w:rsidP="009D4D49">
      <w:pPr>
        <w:rPr>
          <w:rtl/>
          <w:lang w:eastAsia="he-IL"/>
        </w:rPr>
      </w:pPr>
    </w:p>
    <w:p w:rsidR="009D4D49" w:rsidRDefault="009D4D49" w:rsidP="009D4D49">
      <w:pPr>
        <w:rPr>
          <w:rtl/>
          <w:lang w:eastAsia="he-IL"/>
        </w:rPr>
      </w:pPr>
      <w:r>
        <w:rPr>
          <w:rtl/>
          <w:lang w:eastAsia="he-IL"/>
        </w:rPr>
        <w:tab/>
      </w:r>
      <w:r>
        <w:rPr>
          <w:rtl/>
          <w:lang w:eastAsia="he-IL"/>
        </w:rPr>
        <w:tab/>
      </w:r>
      <w:r>
        <w:rPr>
          <w:rtl/>
          <w:lang w:eastAsia="he-IL"/>
        </w:rPr>
        <w:tab/>
        <w:t>(2)</w:t>
      </w:r>
      <w:r>
        <w:rPr>
          <w:rFonts w:hint="cs"/>
          <w:rtl/>
          <w:lang w:eastAsia="he-IL"/>
        </w:rPr>
        <w:t xml:space="preserve"> </w:t>
      </w:r>
      <w:r>
        <w:rPr>
          <w:rtl/>
          <w:lang w:eastAsia="he-IL"/>
        </w:rPr>
        <w:t>חניון לעידוד השימוש בתחבורה ציבורית;</w:t>
      </w:r>
    </w:p>
    <w:p w:rsidR="009D4D49" w:rsidRDefault="009D4D49" w:rsidP="009D4D49">
      <w:pPr>
        <w:rPr>
          <w:rtl/>
          <w:lang w:eastAsia="he-IL"/>
        </w:rPr>
      </w:pPr>
    </w:p>
    <w:p w:rsidR="009D4D49" w:rsidRDefault="009D4D49" w:rsidP="009D4D49">
      <w:pPr>
        <w:rPr>
          <w:rtl/>
          <w:lang w:eastAsia="he-IL"/>
        </w:rPr>
      </w:pPr>
      <w:r>
        <w:rPr>
          <w:rtl/>
          <w:lang w:eastAsia="he-IL"/>
        </w:rPr>
        <w:tab/>
      </w:r>
      <w:r>
        <w:rPr>
          <w:rtl/>
          <w:lang w:eastAsia="he-IL"/>
        </w:rPr>
        <w:tab/>
      </w:r>
      <w:r>
        <w:rPr>
          <w:rtl/>
          <w:lang w:eastAsia="he-IL"/>
        </w:rPr>
        <w:tab/>
        <w:t>(3)</w:t>
      </w:r>
      <w:r>
        <w:rPr>
          <w:rFonts w:hint="cs"/>
          <w:rtl/>
          <w:lang w:eastAsia="he-IL"/>
        </w:rPr>
        <w:t xml:space="preserve"> </w:t>
      </w:r>
      <w:r>
        <w:rPr>
          <w:rtl/>
          <w:lang w:eastAsia="he-IL"/>
        </w:rPr>
        <w:t>מתחם תפעולי הנדרש לצורכי הטיפול במסילת ברזל</w:t>
      </w:r>
      <w:r>
        <w:rPr>
          <w:rFonts w:hint="cs"/>
          <w:rtl/>
          <w:lang w:eastAsia="he-IL"/>
        </w:rPr>
        <w:t xml:space="preserve"> </w:t>
      </w:r>
      <w:r>
        <w:rPr>
          <w:rtl/>
          <w:lang w:eastAsia="he-IL"/>
        </w:rPr>
        <w:t xml:space="preserve">ובציוד הדרוש </w:t>
      </w:r>
      <w:r>
        <w:rPr>
          <w:rtl/>
          <w:lang w:eastAsia="he-IL"/>
        </w:rPr>
        <w:tab/>
      </w:r>
      <w:r>
        <w:rPr>
          <w:rtl/>
          <w:lang w:eastAsia="he-IL"/>
        </w:rPr>
        <w:tab/>
      </w:r>
      <w:r>
        <w:rPr>
          <w:rtl/>
          <w:lang w:eastAsia="he-IL"/>
        </w:rPr>
        <w:tab/>
      </w:r>
      <w:r>
        <w:rPr>
          <w:rtl/>
          <w:lang w:eastAsia="he-IL"/>
        </w:rPr>
        <w:tab/>
      </w:r>
      <w:r>
        <w:rPr>
          <w:rtl/>
          <w:lang w:eastAsia="he-IL"/>
        </w:rPr>
        <w:tab/>
        <w:t>להפעלתה של רכבת.</w:t>
      </w:r>
    </w:p>
    <w:p w:rsidR="009D4D49" w:rsidRDefault="009D4D49" w:rsidP="009D4D49">
      <w:pPr>
        <w:rPr>
          <w:rtl/>
          <w:lang w:eastAsia="he-IL"/>
        </w:rPr>
      </w:pPr>
    </w:p>
    <w:p w:rsidR="009D4D49" w:rsidRDefault="009D4D49" w:rsidP="008F59D4">
      <w:pPr>
        <w:rPr>
          <w:rtl/>
          <w:lang w:eastAsia="he-IL"/>
        </w:rPr>
      </w:pPr>
      <w:r>
        <w:rPr>
          <w:rtl/>
          <w:lang w:eastAsia="he-IL"/>
        </w:rPr>
        <w:tab/>
      </w:r>
      <w:r>
        <w:rPr>
          <w:rtl/>
          <w:lang w:eastAsia="he-IL"/>
        </w:rPr>
        <w:tab/>
      </w:r>
      <w:r>
        <w:rPr>
          <w:rFonts w:hint="cs"/>
          <w:rtl/>
          <w:lang w:eastAsia="he-IL"/>
        </w:rPr>
        <w:t>(</w:t>
      </w:r>
      <w:r>
        <w:rPr>
          <w:rtl/>
          <w:lang w:eastAsia="he-IL"/>
        </w:rPr>
        <w:t>א2</w:t>
      </w:r>
      <w:r>
        <w:rPr>
          <w:rFonts w:hint="cs"/>
          <w:rtl/>
          <w:lang w:eastAsia="he-IL"/>
        </w:rPr>
        <w:t xml:space="preserve">) </w:t>
      </w:r>
      <w:r w:rsidR="00490637">
        <w:rPr>
          <w:rFonts w:hint="cs"/>
          <w:rtl/>
          <w:lang w:eastAsia="he-IL"/>
        </w:rPr>
        <w:t xml:space="preserve"> מ</w:t>
      </w:r>
      <w:r>
        <w:rPr>
          <w:rtl/>
          <w:lang w:eastAsia="he-IL"/>
        </w:rPr>
        <w:t>הוועדה לתשתיות רשאית לתכנן בנייה למגורים, לשטחי ציבור,</w:t>
      </w:r>
      <w:r w:rsidR="008F59D4">
        <w:rPr>
          <w:rFonts w:hint="cs"/>
          <w:rtl/>
          <w:lang w:eastAsia="he-IL"/>
        </w:rPr>
        <w:t xml:space="preserve"> </w:t>
      </w:r>
      <w:r>
        <w:rPr>
          <w:rtl/>
          <w:lang w:eastAsia="he-IL"/>
        </w:rPr>
        <w:t xml:space="preserve">לתעסוקה, </w:t>
      </w:r>
      <w:r w:rsidR="008F59D4">
        <w:rPr>
          <w:rtl/>
          <w:lang w:eastAsia="he-IL"/>
        </w:rPr>
        <w:tab/>
      </w:r>
      <w:r w:rsidR="008F59D4">
        <w:rPr>
          <w:rtl/>
          <w:lang w:eastAsia="he-IL"/>
        </w:rPr>
        <w:tab/>
      </w:r>
      <w:r w:rsidR="008F59D4">
        <w:rPr>
          <w:rtl/>
          <w:lang w:eastAsia="he-IL"/>
        </w:rPr>
        <w:tab/>
      </w:r>
      <w:r w:rsidR="008F59D4">
        <w:rPr>
          <w:rtl/>
          <w:lang w:eastAsia="he-IL"/>
        </w:rPr>
        <w:tab/>
      </w:r>
      <w:r>
        <w:rPr>
          <w:rtl/>
          <w:lang w:eastAsia="he-IL"/>
        </w:rPr>
        <w:t>למסחר ולמלונאות במקרקעין מיועדים כהגדרתם בסעיף 44</w:t>
      </w:r>
      <w:r w:rsidR="008F59D4">
        <w:rPr>
          <w:rFonts w:hint="cs"/>
          <w:rtl/>
          <w:lang w:eastAsia="he-IL"/>
        </w:rPr>
        <w:t xml:space="preserve"> </w:t>
      </w:r>
      <w:r>
        <w:rPr>
          <w:rtl/>
          <w:lang w:eastAsia="he-IL"/>
        </w:rPr>
        <w:t xml:space="preserve">לחוק רכבת תחתית </w:t>
      </w:r>
      <w:r w:rsidR="008F59D4">
        <w:rPr>
          <w:rtl/>
          <w:lang w:eastAsia="he-IL"/>
        </w:rPr>
        <w:tab/>
      </w:r>
      <w:r w:rsidR="008F59D4">
        <w:rPr>
          <w:rtl/>
          <w:lang w:eastAsia="he-IL"/>
        </w:rPr>
        <w:tab/>
      </w:r>
      <w:r w:rsidR="008F59D4">
        <w:rPr>
          <w:rtl/>
          <w:lang w:eastAsia="he-IL"/>
        </w:rPr>
        <w:tab/>
      </w:r>
      <w:r w:rsidR="008F59D4">
        <w:rPr>
          <w:rtl/>
          <w:lang w:eastAsia="he-IL"/>
        </w:rPr>
        <w:tab/>
      </w:r>
      <w:r>
        <w:rPr>
          <w:rtl/>
          <w:lang w:eastAsia="he-IL"/>
        </w:rPr>
        <w:t>(מטרו), התשפ״א-2021.</w:t>
      </w:r>
    </w:p>
    <w:p w:rsidR="008F59D4" w:rsidRDefault="008F59D4" w:rsidP="008F59D4">
      <w:pPr>
        <w:rPr>
          <w:rtl/>
          <w:lang w:eastAsia="he-IL"/>
        </w:rPr>
      </w:pPr>
    </w:p>
    <w:p w:rsidR="009D4D49" w:rsidRDefault="008F59D4" w:rsidP="008F59D4">
      <w:pPr>
        <w:rPr>
          <w:rtl/>
          <w:lang w:eastAsia="he-IL"/>
        </w:rPr>
      </w:pPr>
      <w:r>
        <w:rPr>
          <w:rtl/>
          <w:lang w:eastAsia="he-IL"/>
        </w:rPr>
        <w:tab/>
      </w:r>
      <w:r>
        <w:rPr>
          <w:rtl/>
          <w:lang w:eastAsia="he-IL"/>
        </w:rPr>
        <w:tab/>
      </w:r>
      <w:r>
        <w:rPr>
          <w:rFonts w:hint="cs"/>
          <w:rtl/>
          <w:lang w:eastAsia="he-IL"/>
        </w:rPr>
        <w:t>(</w:t>
      </w:r>
      <w:r w:rsidR="009D4D49">
        <w:rPr>
          <w:rtl/>
          <w:lang w:eastAsia="he-IL"/>
        </w:rPr>
        <w:t>2</w:t>
      </w:r>
      <w:r>
        <w:rPr>
          <w:rFonts w:hint="cs"/>
          <w:rtl/>
          <w:lang w:eastAsia="he-IL"/>
        </w:rPr>
        <w:t xml:space="preserve">) </w:t>
      </w:r>
      <w:bookmarkStart w:id="2256" w:name="_ETM_Q1_7748958"/>
      <w:bookmarkEnd w:id="2256"/>
      <w:r>
        <w:rPr>
          <w:rtl/>
          <w:lang w:eastAsia="he-IL"/>
        </w:rPr>
        <w:t xml:space="preserve">בסעיף 257, במקום </w:t>
      </w:r>
      <w:r>
        <w:rPr>
          <w:rFonts w:hint="cs"/>
          <w:rtl/>
          <w:lang w:eastAsia="he-IL"/>
        </w:rPr>
        <w:t>'</w:t>
      </w:r>
      <w:r w:rsidR="009D4D49">
        <w:rPr>
          <w:rtl/>
          <w:lang w:eastAsia="he-IL"/>
        </w:rPr>
        <w:t>על ידי הוועדה המקומית או על ידי</w:t>
      </w:r>
      <w:r>
        <w:rPr>
          <w:rFonts w:hint="cs"/>
          <w:rtl/>
          <w:lang w:eastAsia="he-IL"/>
        </w:rPr>
        <w:t xml:space="preserve"> </w:t>
      </w:r>
      <w:r w:rsidR="009D4D49">
        <w:rPr>
          <w:rtl/>
          <w:lang w:eastAsia="he-IL"/>
        </w:rPr>
        <w:t>הוועדה המחוזית</w:t>
      </w:r>
      <w:r>
        <w:rPr>
          <w:rFonts w:hint="cs"/>
          <w:rtl/>
          <w:lang w:eastAsia="he-IL"/>
        </w:rPr>
        <w:t>'</w:t>
      </w:r>
      <w:r w:rsidR="009D4D49">
        <w:rPr>
          <w:rtl/>
          <w:lang w:eastAsia="he-IL"/>
        </w:rPr>
        <w:t xml:space="preserve"> יבוא </w:t>
      </w:r>
      <w:r>
        <w:rPr>
          <w:rFonts w:hint="cs"/>
          <w:rtl/>
          <w:lang w:eastAsia="he-IL"/>
        </w:rPr>
        <w:t>'</w:t>
      </w:r>
      <w:r w:rsidR="009D4D49">
        <w:rPr>
          <w:rtl/>
          <w:lang w:eastAsia="he-IL"/>
        </w:rPr>
        <w:t xml:space="preserve">על </w:t>
      </w:r>
      <w:r>
        <w:rPr>
          <w:rtl/>
          <w:lang w:eastAsia="he-IL"/>
        </w:rPr>
        <w:tab/>
      </w:r>
      <w:r>
        <w:rPr>
          <w:rtl/>
          <w:lang w:eastAsia="he-IL"/>
        </w:rPr>
        <w:tab/>
      </w:r>
      <w:r>
        <w:rPr>
          <w:rtl/>
          <w:lang w:eastAsia="he-IL"/>
        </w:rPr>
        <w:tab/>
      </w:r>
      <w:r w:rsidR="009D4D49">
        <w:rPr>
          <w:rtl/>
          <w:lang w:eastAsia="he-IL"/>
        </w:rPr>
        <w:t>ידי הוועדה המקומית, ה</w:t>
      </w:r>
      <w:r>
        <w:rPr>
          <w:rtl/>
          <w:lang w:eastAsia="he-IL"/>
        </w:rPr>
        <w:t>וועדה המחוזית או הוועדה לתשתיות</w:t>
      </w:r>
      <w:r>
        <w:rPr>
          <w:rFonts w:hint="cs"/>
          <w:rtl/>
          <w:lang w:eastAsia="he-IL"/>
        </w:rPr>
        <w:t>'</w:t>
      </w:r>
      <w:r w:rsidR="009D4D49">
        <w:rPr>
          <w:rtl/>
          <w:lang w:eastAsia="he-IL"/>
        </w:rPr>
        <w:t>;</w:t>
      </w:r>
    </w:p>
    <w:p w:rsidR="008F59D4" w:rsidRDefault="008F59D4" w:rsidP="008F59D4">
      <w:pPr>
        <w:rPr>
          <w:rtl/>
          <w:lang w:eastAsia="he-IL"/>
        </w:rPr>
      </w:pPr>
    </w:p>
    <w:p w:rsidR="009D4D49" w:rsidRDefault="008F59D4" w:rsidP="008F59D4">
      <w:pPr>
        <w:rPr>
          <w:rtl/>
          <w:lang w:eastAsia="he-IL"/>
        </w:rPr>
      </w:pPr>
      <w:r>
        <w:rPr>
          <w:rtl/>
          <w:lang w:eastAsia="he-IL"/>
        </w:rPr>
        <w:tab/>
      </w:r>
      <w:r>
        <w:rPr>
          <w:rtl/>
          <w:lang w:eastAsia="he-IL"/>
        </w:rPr>
        <w:tab/>
      </w:r>
      <w:r w:rsidR="009D4D49">
        <w:rPr>
          <w:rtl/>
          <w:lang w:eastAsia="he-IL"/>
        </w:rPr>
        <w:t xml:space="preserve">(3) בסעיף 261(ה), בפסקה (1), בסופה יבוא </w:t>
      </w:r>
      <w:r>
        <w:rPr>
          <w:rFonts w:hint="cs"/>
          <w:rtl/>
          <w:lang w:eastAsia="he-IL"/>
        </w:rPr>
        <w:t>'</w:t>
      </w:r>
      <w:r w:rsidR="009D4D49">
        <w:rPr>
          <w:rtl/>
          <w:lang w:eastAsia="he-IL"/>
        </w:rPr>
        <w:t xml:space="preserve">ואולם, הקמת מתחם תפעולי הנדרש לצורכי </w:t>
      </w:r>
      <w:r>
        <w:rPr>
          <w:rFonts w:hint="cs"/>
          <w:rtl/>
          <w:lang w:eastAsia="he-IL"/>
        </w:rPr>
        <w:tab/>
      </w:r>
      <w:r>
        <w:rPr>
          <w:rtl/>
          <w:lang w:eastAsia="he-IL"/>
        </w:rPr>
        <w:tab/>
      </w:r>
      <w:r>
        <w:rPr>
          <w:rtl/>
          <w:lang w:eastAsia="he-IL"/>
        </w:rPr>
        <w:tab/>
      </w:r>
      <w:r w:rsidR="009D4D49">
        <w:rPr>
          <w:rtl/>
          <w:lang w:eastAsia="he-IL"/>
        </w:rPr>
        <w:t xml:space="preserve">הטיפול במסילת ברזל ובציוד הדרוש להפעלתה של רכבת, או הקמה מבנה הנדסי או כל </w:t>
      </w:r>
      <w:r>
        <w:rPr>
          <w:rtl/>
          <w:lang w:eastAsia="he-IL"/>
        </w:rPr>
        <w:tab/>
      </w:r>
      <w:r>
        <w:rPr>
          <w:rtl/>
          <w:lang w:eastAsia="he-IL"/>
        </w:rPr>
        <w:tab/>
      </w:r>
      <w:r>
        <w:rPr>
          <w:rtl/>
          <w:lang w:eastAsia="he-IL"/>
        </w:rPr>
        <w:tab/>
      </w:r>
      <w:r w:rsidR="009D4D49">
        <w:rPr>
          <w:rtl/>
          <w:lang w:eastAsia="he-IL"/>
        </w:rPr>
        <w:t xml:space="preserve">מבנה אחר הדרוש במישרין לצורך הקמה או הפעלה של מערכת המטרו כמשמעותה </w:t>
      </w:r>
      <w:r>
        <w:rPr>
          <w:rtl/>
          <w:lang w:eastAsia="he-IL"/>
        </w:rPr>
        <w:tab/>
      </w:r>
      <w:r>
        <w:rPr>
          <w:rtl/>
          <w:lang w:eastAsia="he-IL"/>
        </w:rPr>
        <w:tab/>
      </w:r>
      <w:r>
        <w:rPr>
          <w:rtl/>
          <w:lang w:eastAsia="he-IL"/>
        </w:rPr>
        <w:tab/>
      </w:r>
      <w:r>
        <w:rPr>
          <w:rtl/>
          <w:lang w:eastAsia="he-IL"/>
        </w:rPr>
        <w:tab/>
      </w:r>
      <w:r w:rsidR="009D4D49">
        <w:rPr>
          <w:rtl/>
          <w:lang w:eastAsia="he-IL"/>
        </w:rPr>
        <w:t xml:space="preserve">בחוק רכבת תחתית (מטרו) בגוש דן, </w:t>
      </w:r>
      <w:proofErr w:type="spellStart"/>
      <w:r w:rsidR="009D4D49">
        <w:rPr>
          <w:rtl/>
          <w:lang w:eastAsia="he-IL"/>
        </w:rPr>
        <w:t>התשפ"א</w:t>
      </w:r>
      <w:proofErr w:type="spellEnd"/>
      <w:r w:rsidR="009D4D49">
        <w:rPr>
          <w:rtl/>
          <w:lang w:eastAsia="he-IL"/>
        </w:rPr>
        <w:t xml:space="preserve">- 2021, תהיה טעונה הרשאה בהתאם </w:t>
      </w:r>
      <w:r>
        <w:rPr>
          <w:rtl/>
          <w:lang w:eastAsia="he-IL"/>
        </w:rPr>
        <w:tab/>
      </w:r>
      <w:r>
        <w:rPr>
          <w:rtl/>
          <w:lang w:eastAsia="he-IL"/>
        </w:rPr>
        <w:tab/>
      </w:r>
      <w:r>
        <w:rPr>
          <w:rtl/>
          <w:lang w:eastAsia="he-IL"/>
        </w:rPr>
        <w:tab/>
      </w:r>
      <w:r>
        <w:rPr>
          <w:rtl/>
          <w:lang w:eastAsia="he-IL"/>
        </w:rPr>
        <w:tab/>
      </w:r>
      <w:r w:rsidR="009D4D49">
        <w:rPr>
          <w:rtl/>
          <w:lang w:eastAsia="he-IL"/>
        </w:rPr>
        <w:t>להוראות סעיף קטן זה,</w:t>
      </w:r>
      <w:r>
        <w:rPr>
          <w:rFonts w:hint="cs"/>
          <w:rtl/>
          <w:lang w:eastAsia="he-IL"/>
        </w:rPr>
        <w:t xml:space="preserve"> </w:t>
      </w:r>
      <w:r w:rsidR="009D4D49">
        <w:rPr>
          <w:rtl/>
          <w:lang w:eastAsia="he-IL"/>
        </w:rPr>
        <w:t xml:space="preserve">למעט אם נקבע בחוק זה או בכל דין אחר כי אינם טעונים היתר </w:t>
      </w:r>
      <w:r>
        <w:rPr>
          <w:rtl/>
          <w:lang w:eastAsia="he-IL"/>
        </w:rPr>
        <w:tab/>
      </w:r>
      <w:r>
        <w:rPr>
          <w:rtl/>
          <w:lang w:eastAsia="he-IL"/>
        </w:rPr>
        <w:tab/>
      </w:r>
      <w:r>
        <w:rPr>
          <w:rtl/>
          <w:lang w:eastAsia="he-IL"/>
        </w:rPr>
        <w:tab/>
      </w:r>
      <w:r w:rsidR="009D4D49">
        <w:rPr>
          <w:rtl/>
          <w:lang w:eastAsia="he-IL"/>
        </w:rPr>
        <w:t>לפי סעיף 145 לחוק זה".</w:t>
      </w:r>
    </w:p>
    <w:p w:rsidR="008F59D4" w:rsidRDefault="008F59D4" w:rsidP="008F59D4">
      <w:pPr>
        <w:rPr>
          <w:rtl/>
          <w:lang w:eastAsia="he-IL"/>
        </w:rPr>
      </w:pPr>
      <w:bookmarkStart w:id="2257" w:name="_ETM_Q1_7806696"/>
      <w:bookmarkStart w:id="2258" w:name="_ETM_Q1_7806767"/>
      <w:bookmarkEnd w:id="2257"/>
      <w:bookmarkEnd w:id="2258"/>
    </w:p>
    <w:p w:rsidR="008F59D4" w:rsidRDefault="008F59D4" w:rsidP="008F59D4">
      <w:pPr>
        <w:pStyle w:val="af6"/>
        <w:keepNext/>
        <w:rPr>
          <w:rtl/>
        </w:rPr>
      </w:pPr>
      <w:bookmarkStart w:id="2259" w:name="ET_yor_5142_472"/>
      <w:r w:rsidRPr="008F59D4">
        <w:rPr>
          <w:rStyle w:val="TagStyle"/>
          <w:rtl/>
        </w:rPr>
        <w:t xml:space="preserve"> &lt;&lt; </w:t>
      </w:r>
      <w:proofErr w:type="spellStart"/>
      <w:r w:rsidRPr="008F59D4">
        <w:rPr>
          <w:rStyle w:val="TagStyle"/>
          <w:rtl/>
        </w:rPr>
        <w:t>יור</w:t>
      </w:r>
      <w:proofErr w:type="spellEnd"/>
      <w:r w:rsidRPr="008F59D4">
        <w:rPr>
          <w:rStyle w:val="TagStyle"/>
          <w:rtl/>
        </w:rPr>
        <w:t xml:space="preserve"> &gt;&gt; </w:t>
      </w:r>
      <w:r>
        <w:rPr>
          <w:rtl/>
        </w:rPr>
        <w:t xml:space="preserve">היו"ר יוליה </w:t>
      </w:r>
      <w:proofErr w:type="spellStart"/>
      <w:r>
        <w:rPr>
          <w:rtl/>
        </w:rPr>
        <w:t>מלינובסקי</w:t>
      </w:r>
      <w:proofErr w:type="spellEnd"/>
      <w:r>
        <w:rPr>
          <w:rtl/>
        </w:rPr>
        <w:t>:</w:t>
      </w:r>
      <w:r w:rsidRPr="008F59D4">
        <w:rPr>
          <w:rStyle w:val="TagStyle"/>
          <w:rtl/>
        </w:rPr>
        <w:t xml:space="preserve"> &lt;&lt; יור &gt;&gt;</w:t>
      </w:r>
      <w:r>
        <w:rPr>
          <w:rtl/>
        </w:rPr>
        <w:t xml:space="preserve">   </w:t>
      </w:r>
      <w:bookmarkEnd w:id="2259"/>
    </w:p>
    <w:p w:rsidR="008F59D4" w:rsidRDefault="008F59D4" w:rsidP="008F59D4">
      <w:pPr>
        <w:pStyle w:val="KeepWithNext"/>
        <w:rPr>
          <w:rtl/>
          <w:lang w:eastAsia="he-IL"/>
        </w:rPr>
      </w:pPr>
    </w:p>
    <w:p w:rsidR="008F59D4" w:rsidRDefault="008F59D4" w:rsidP="008F59D4">
      <w:pPr>
        <w:rPr>
          <w:rtl/>
          <w:lang w:eastAsia="he-IL"/>
        </w:rPr>
      </w:pPr>
      <w:bookmarkStart w:id="2260" w:name="_ETM_Q1_7809206"/>
      <w:bookmarkEnd w:id="2260"/>
      <w:r>
        <w:rPr>
          <w:rFonts w:hint="cs"/>
          <w:rtl/>
          <w:lang w:eastAsia="he-IL"/>
        </w:rPr>
        <w:t xml:space="preserve">תסבירו את סעיף 90. </w:t>
      </w:r>
    </w:p>
    <w:p w:rsidR="008F59D4" w:rsidRDefault="008F59D4" w:rsidP="008F59D4">
      <w:pPr>
        <w:rPr>
          <w:rtl/>
          <w:lang w:eastAsia="he-IL"/>
        </w:rPr>
      </w:pPr>
    </w:p>
    <w:p w:rsidR="008F59D4" w:rsidRDefault="008F59D4" w:rsidP="008F59D4">
      <w:pPr>
        <w:pStyle w:val="af9"/>
        <w:keepNext/>
        <w:rPr>
          <w:rtl/>
          <w:lang w:eastAsia="he-IL"/>
        </w:rPr>
      </w:pPr>
      <w:bookmarkStart w:id="2261" w:name="ET_guest_879527_473"/>
      <w:r w:rsidRPr="008F59D4">
        <w:rPr>
          <w:rStyle w:val="TagStyle"/>
          <w:rtl/>
        </w:rPr>
        <w:t xml:space="preserve"> &lt;&lt; אורח &gt;&gt; </w:t>
      </w:r>
      <w:r>
        <w:rPr>
          <w:rtl/>
          <w:lang w:eastAsia="he-IL"/>
        </w:rPr>
        <w:t>בנימין ארביב:</w:t>
      </w:r>
      <w:r w:rsidRPr="008F59D4">
        <w:rPr>
          <w:rStyle w:val="TagStyle"/>
          <w:rtl/>
        </w:rPr>
        <w:t xml:space="preserve"> &lt;&lt; אורח &gt;&gt;</w:t>
      </w:r>
      <w:r>
        <w:rPr>
          <w:rtl/>
          <w:lang w:eastAsia="he-IL"/>
        </w:rPr>
        <w:t xml:space="preserve">   </w:t>
      </w:r>
      <w:bookmarkEnd w:id="2261"/>
    </w:p>
    <w:p w:rsidR="008F59D4" w:rsidRDefault="008F59D4" w:rsidP="008F59D4">
      <w:pPr>
        <w:pStyle w:val="KeepWithNext"/>
        <w:rPr>
          <w:rtl/>
          <w:lang w:eastAsia="he-IL"/>
        </w:rPr>
      </w:pPr>
    </w:p>
    <w:p w:rsidR="005C1E9C" w:rsidRDefault="008F59D4" w:rsidP="005C1E9C">
      <w:pPr>
        <w:rPr>
          <w:rtl/>
          <w:lang w:eastAsia="he-IL"/>
        </w:rPr>
      </w:pPr>
      <w:r>
        <w:rPr>
          <w:rFonts w:hint="cs"/>
          <w:rtl/>
          <w:lang w:eastAsia="he-IL"/>
        </w:rPr>
        <w:t xml:space="preserve">הסעיף הזה מדבר על </w:t>
      </w:r>
      <w:bookmarkStart w:id="2262" w:name="_ETM_Q1_7819294"/>
      <w:bookmarkEnd w:id="2262"/>
      <w:r>
        <w:rPr>
          <w:rFonts w:hint="cs"/>
          <w:rtl/>
          <w:lang w:eastAsia="he-IL"/>
        </w:rPr>
        <w:t xml:space="preserve">סמכויות התכנון של </w:t>
      </w:r>
      <w:proofErr w:type="spellStart"/>
      <w:r>
        <w:rPr>
          <w:rFonts w:hint="cs"/>
          <w:rtl/>
          <w:lang w:eastAsia="he-IL"/>
        </w:rPr>
        <w:t>הוות"ל</w:t>
      </w:r>
      <w:proofErr w:type="spellEnd"/>
      <w:r>
        <w:rPr>
          <w:rFonts w:hint="cs"/>
          <w:rtl/>
          <w:lang w:eastAsia="he-IL"/>
        </w:rPr>
        <w:t xml:space="preserve">, והוא מתחלק לשני חלקים: החלק </w:t>
      </w:r>
      <w:bookmarkStart w:id="2263" w:name="_ETM_Q1_7826850"/>
      <w:bookmarkEnd w:id="2263"/>
      <w:r>
        <w:rPr>
          <w:rFonts w:hint="cs"/>
          <w:rtl/>
          <w:lang w:eastAsia="he-IL"/>
        </w:rPr>
        <w:t xml:space="preserve">הראשון שאינו נוגע למטרו והחלק השני הוא סמכות כללית יותר. </w:t>
      </w:r>
      <w:bookmarkStart w:id="2264" w:name="_ETM_Q1_7835926"/>
      <w:bookmarkEnd w:id="2264"/>
      <w:r>
        <w:rPr>
          <w:rFonts w:hint="cs"/>
          <w:rtl/>
          <w:lang w:eastAsia="he-IL"/>
        </w:rPr>
        <w:t>אנחנו חושבים שנכון לקבוע את הסמכויות האלה, ואסביר למה. היום</w:t>
      </w:r>
      <w:bookmarkStart w:id="2265" w:name="_ETM_Q1_7839639"/>
      <w:bookmarkEnd w:id="2265"/>
      <w:r>
        <w:rPr>
          <w:rFonts w:hint="cs"/>
          <w:rtl/>
          <w:lang w:eastAsia="he-IL"/>
        </w:rPr>
        <w:t xml:space="preserve"> הסמכות של </w:t>
      </w:r>
      <w:proofErr w:type="spellStart"/>
      <w:r>
        <w:rPr>
          <w:rFonts w:hint="cs"/>
          <w:rtl/>
          <w:lang w:eastAsia="he-IL"/>
        </w:rPr>
        <w:t>הוות"ל</w:t>
      </w:r>
      <w:proofErr w:type="spellEnd"/>
      <w:r>
        <w:rPr>
          <w:rFonts w:hint="cs"/>
          <w:rtl/>
          <w:lang w:eastAsia="he-IL"/>
        </w:rPr>
        <w:t xml:space="preserve"> תחומה לתשתית לאומית, כהגדרתה בחוק התכנון. זה אומר שאם </w:t>
      </w:r>
      <w:proofErr w:type="spellStart"/>
      <w:r>
        <w:rPr>
          <w:rFonts w:hint="cs"/>
          <w:rtl/>
          <w:lang w:eastAsia="he-IL"/>
        </w:rPr>
        <w:t>הוות"ל</w:t>
      </w:r>
      <w:proofErr w:type="spellEnd"/>
      <w:r>
        <w:rPr>
          <w:rFonts w:hint="cs"/>
          <w:rtl/>
          <w:lang w:eastAsia="he-IL"/>
        </w:rPr>
        <w:t xml:space="preserve"> מתכננת מטרו, רכבת קלה או רכבת </w:t>
      </w:r>
      <w:bookmarkStart w:id="2266" w:name="_ETM_Q1_7848412"/>
      <w:bookmarkEnd w:id="2266"/>
      <w:r>
        <w:rPr>
          <w:rFonts w:hint="cs"/>
          <w:rtl/>
          <w:lang w:eastAsia="he-IL"/>
        </w:rPr>
        <w:t xml:space="preserve">אחרת, היא יכולה לתכנן את התחנה, את החניון או </w:t>
      </w:r>
      <w:bookmarkStart w:id="2267" w:name="_ETM_Q1_7852528"/>
      <w:bookmarkEnd w:id="2267"/>
      <w:r>
        <w:rPr>
          <w:rFonts w:hint="cs"/>
          <w:rtl/>
          <w:lang w:eastAsia="he-IL"/>
        </w:rPr>
        <w:t>את הד</w:t>
      </w:r>
      <w:r w:rsidR="005C1E9C">
        <w:rPr>
          <w:rFonts w:hint="cs"/>
          <w:rtl/>
          <w:lang w:eastAsia="he-IL"/>
        </w:rPr>
        <w:t>י</w:t>
      </w:r>
      <w:r>
        <w:rPr>
          <w:rFonts w:hint="cs"/>
          <w:rtl/>
          <w:lang w:eastAsia="he-IL"/>
        </w:rPr>
        <w:t xml:space="preserve">פו, אבל היא לא יכולה לתכנן שימושים סחירים, לא </w:t>
      </w:r>
      <w:bookmarkStart w:id="2268" w:name="_ETM_Q1_7856107"/>
      <w:bookmarkEnd w:id="2268"/>
      <w:r>
        <w:rPr>
          <w:rFonts w:hint="cs"/>
          <w:rtl/>
          <w:lang w:eastAsia="he-IL"/>
        </w:rPr>
        <w:t>מתחת לתחנה ולא מעל לתחנה. הדבר הזה לא בסמכותה, למעט</w:t>
      </w:r>
      <w:bookmarkStart w:id="2269" w:name="_ETM_Q1_7864188"/>
      <w:bookmarkEnd w:id="2269"/>
      <w:r>
        <w:rPr>
          <w:rFonts w:hint="cs"/>
          <w:rtl/>
          <w:lang w:eastAsia="he-IL"/>
        </w:rPr>
        <w:t xml:space="preserve"> דברים מינוריים נלווים, אבל אין לה</w:t>
      </w:r>
      <w:r w:rsidR="0055104D">
        <w:rPr>
          <w:rFonts w:hint="cs"/>
          <w:rtl/>
          <w:lang w:eastAsia="he-IL"/>
        </w:rPr>
        <w:t xml:space="preserve"> סמכות לתכנן מתחת או מעל. ברור לנו ש</w:t>
      </w:r>
      <w:r w:rsidR="005C1E9C">
        <w:rPr>
          <w:rFonts w:hint="cs"/>
          <w:rtl/>
          <w:lang w:eastAsia="he-IL"/>
        </w:rPr>
        <w:t xml:space="preserve">מבחינת תכנון נכון וניצול יעיל </w:t>
      </w:r>
      <w:bookmarkStart w:id="2270" w:name="_ETM_Q1_7871855"/>
      <w:bookmarkEnd w:id="2270"/>
      <w:r w:rsidR="005C1E9C">
        <w:rPr>
          <w:rFonts w:hint="cs"/>
          <w:rtl/>
          <w:lang w:eastAsia="he-IL"/>
        </w:rPr>
        <w:t xml:space="preserve">של הקרקע בהרבה מצבים </w:t>
      </w:r>
      <w:r w:rsidR="0055104D">
        <w:rPr>
          <w:rFonts w:hint="cs"/>
          <w:rtl/>
          <w:lang w:eastAsia="he-IL"/>
        </w:rPr>
        <w:t xml:space="preserve">זה מה שנכון וזה מה שנדרש. </w:t>
      </w:r>
      <w:r w:rsidR="005C1E9C">
        <w:rPr>
          <w:rFonts w:hint="cs"/>
          <w:rtl/>
          <w:lang w:eastAsia="he-IL"/>
        </w:rPr>
        <w:t xml:space="preserve">המצב הזה מחייב ללכת לוועדה המחוזית </w:t>
      </w:r>
      <w:bookmarkStart w:id="2271" w:name="_ETM_Q1_7879546"/>
      <w:bookmarkEnd w:id="2271"/>
      <w:r w:rsidR="005C1E9C">
        <w:rPr>
          <w:rFonts w:hint="cs"/>
          <w:rtl/>
          <w:lang w:eastAsia="he-IL"/>
        </w:rPr>
        <w:t xml:space="preserve">ולתכנן את התחנה עצמה </w:t>
      </w:r>
      <w:proofErr w:type="spellStart"/>
      <w:r w:rsidR="005C1E9C">
        <w:rPr>
          <w:rFonts w:hint="cs"/>
          <w:rtl/>
          <w:lang w:eastAsia="he-IL"/>
        </w:rPr>
        <w:t>בוות"ל</w:t>
      </w:r>
      <w:proofErr w:type="spellEnd"/>
      <w:r w:rsidR="005C1E9C">
        <w:rPr>
          <w:rFonts w:hint="cs"/>
          <w:rtl/>
          <w:lang w:eastAsia="he-IL"/>
        </w:rPr>
        <w:t xml:space="preserve">, אבל את השימושים הסחירים מתחת או מעל התחנה לתכנן בוועדה המחוזית. </w:t>
      </w:r>
      <w:r w:rsidR="0055104D">
        <w:rPr>
          <w:rFonts w:hint="cs"/>
          <w:rtl/>
          <w:lang w:eastAsia="he-IL"/>
        </w:rPr>
        <w:t xml:space="preserve">כמובן שזה לא יעיל לפצל את התכנון </w:t>
      </w:r>
      <w:r w:rsidR="005C1E9C">
        <w:rPr>
          <w:rFonts w:hint="cs"/>
          <w:rtl/>
          <w:lang w:eastAsia="he-IL"/>
        </w:rPr>
        <w:t xml:space="preserve">בין שני מוסדות </w:t>
      </w:r>
      <w:bookmarkStart w:id="2272" w:name="_ETM_Q1_7898573"/>
      <w:bookmarkEnd w:id="2272"/>
      <w:r w:rsidR="005C1E9C">
        <w:rPr>
          <w:rFonts w:hint="cs"/>
          <w:rtl/>
          <w:lang w:eastAsia="he-IL"/>
        </w:rPr>
        <w:t xml:space="preserve">תכנון </w:t>
      </w:r>
      <w:r w:rsidR="005C1E9C">
        <w:rPr>
          <w:rtl/>
          <w:lang w:eastAsia="he-IL"/>
        </w:rPr>
        <w:t>–</w:t>
      </w:r>
      <w:r w:rsidR="005C1E9C">
        <w:rPr>
          <w:rFonts w:hint="cs"/>
          <w:rtl/>
          <w:lang w:eastAsia="he-IL"/>
        </w:rPr>
        <w:t xml:space="preserve"> אותה חטיבת קרקע, אותו מגרש, </w:t>
      </w:r>
      <w:r w:rsidR="0055104D">
        <w:rPr>
          <w:rFonts w:hint="cs"/>
          <w:rtl/>
          <w:lang w:eastAsia="he-IL"/>
        </w:rPr>
        <w:t>אותו מבנה</w:t>
      </w:r>
      <w:r w:rsidR="005C1E9C">
        <w:rPr>
          <w:rFonts w:hint="cs"/>
          <w:rtl/>
          <w:lang w:eastAsia="he-IL"/>
        </w:rPr>
        <w:t xml:space="preserve"> </w:t>
      </w:r>
      <w:r w:rsidR="005C1E9C">
        <w:rPr>
          <w:rtl/>
          <w:lang w:eastAsia="he-IL"/>
        </w:rPr>
        <w:t>–</w:t>
      </w:r>
      <w:r w:rsidR="005C1E9C">
        <w:rPr>
          <w:rFonts w:hint="cs"/>
          <w:rtl/>
          <w:lang w:eastAsia="he-IL"/>
        </w:rPr>
        <w:t xml:space="preserve"> אנחנו מדברים בדרך כלל גם באותו מבנה </w:t>
      </w:r>
      <w:r w:rsidR="005C1E9C">
        <w:rPr>
          <w:rFonts w:hint="eastAsia"/>
          <w:rtl/>
          <w:lang w:eastAsia="he-IL"/>
        </w:rPr>
        <w:t>–</w:t>
      </w:r>
      <w:r w:rsidR="0055104D">
        <w:rPr>
          <w:rFonts w:hint="cs"/>
          <w:rtl/>
          <w:lang w:eastAsia="he-IL"/>
        </w:rPr>
        <w:t xml:space="preserve"> ולכן נכון, נדרש, אפילו מתחייב</w:t>
      </w:r>
      <w:r w:rsidR="005C1E9C">
        <w:rPr>
          <w:rFonts w:hint="cs"/>
          <w:rtl/>
          <w:lang w:eastAsia="he-IL"/>
        </w:rPr>
        <w:t>,</w:t>
      </w:r>
      <w:r w:rsidR="0055104D">
        <w:rPr>
          <w:rFonts w:hint="cs"/>
          <w:rtl/>
          <w:lang w:eastAsia="he-IL"/>
        </w:rPr>
        <w:t xml:space="preserve"> לתת סמכות לאותו מוסד תכנון</w:t>
      </w:r>
      <w:r w:rsidR="005C1E9C">
        <w:rPr>
          <w:rFonts w:hint="cs"/>
          <w:rtl/>
          <w:lang w:eastAsia="he-IL"/>
        </w:rPr>
        <w:t xml:space="preserve"> שמוסמך לתכנן את </w:t>
      </w:r>
      <w:bookmarkStart w:id="2273" w:name="_ETM_Q1_7909351"/>
      <w:bookmarkEnd w:id="2273"/>
      <w:r w:rsidR="005C1E9C">
        <w:rPr>
          <w:rFonts w:hint="cs"/>
          <w:rtl/>
          <w:lang w:eastAsia="he-IL"/>
        </w:rPr>
        <w:t>התחנה או את החניון,</w:t>
      </w:r>
      <w:r w:rsidR="0055104D">
        <w:rPr>
          <w:rFonts w:hint="cs"/>
          <w:rtl/>
          <w:lang w:eastAsia="he-IL"/>
        </w:rPr>
        <w:t xml:space="preserve"> גם מתחת לתחנה וגם מעל התחנה. </w:t>
      </w:r>
      <w:r w:rsidR="005C1E9C">
        <w:rPr>
          <w:rFonts w:hint="cs"/>
          <w:rtl/>
          <w:lang w:eastAsia="he-IL"/>
        </w:rPr>
        <w:t>מבחינתנו הדבר הזה נכון לא רק בפרויקט</w:t>
      </w:r>
      <w:bookmarkStart w:id="2274" w:name="_ETM_Q1_7918328"/>
      <w:bookmarkEnd w:id="2274"/>
      <w:r w:rsidR="005C1E9C">
        <w:rPr>
          <w:rFonts w:hint="cs"/>
          <w:rtl/>
          <w:lang w:eastAsia="he-IL"/>
        </w:rPr>
        <w:t xml:space="preserve"> של המטרו, הוא נדרש והוא מתחייב בכל הנוגע לסמכויות </w:t>
      </w:r>
      <w:bookmarkStart w:id="2275" w:name="_ETM_Q1_7920253"/>
      <w:bookmarkEnd w:id="2275"/>
      <w:r w:rsidR="005C1E9C">
        <w:rPr>
          <w:rFonts w:hint="cs"/>
          <w:rtl/>
          <w:lang w:eastAsia="he-IL"/>
        </w:rPr>
        <w:t xml:space="preserve">של </w:t>
      </w:r>
      <w:proofErr w:type="spellStart"/>
      <w:r w:rsidR="005C1E9C">
        <w:rPr>
          <w:rFonts w:hint="cs"/>
          <w:rtl/>
          <w:lang w:eastAsia="he-IL"/>
        </w:rPr>
        <w:t>הוות"ל</w:t>
      </w:r>
      <w:proofErr w:type="spellEnd"/>
      <w:r w:rsidR="005C1E9C">
        <w:rPr>
          <w:rFonts w:hint="cs"/>
          <w:rtl/>
          <w:lang w:eastAsia="he-IL"/>
        </w:rPr>
        <w:t xml:space="preserve">. </w:t>
      </w:r>
    </w:p>
    <w:p w:rsidR="005C1E9C" w:rsidRDefault="005C1E9C" w:rsidP="005C1E9C">
      <w:pPr>
        <w:rPr>
          <w:rtl/>
          <w:lang w:eastAsia="he-IL"/>
        </w:rPr>
      </w:pPr>
      <w:bookmarkStart w:id="2276" w:name="_ETM_Q1_7926205"/>
      <w:bookmarkStart w:id="2277" w:name="_ETM_Q1_7926270"/>
      <w:bookmarkStart w:id="2278" w:name="_ETM_Q1_7926676"/>
      <w:bookmarkEnd w:id="2276"/>
      <w:bookmarkEnd w:id="2277"/>
      <w:bookmarkEnd w:id="2278"/>
    </w:p>
    <w:p w:rsidR="0055104D" w:rsidRDefault="005C1E9C" w:rsidP="005C1E9C">
      <w:pPr>
        <w:rPr>
          <w:rtl/>
          <w:lang w:eastAsia="he-IL"/>
        </w:rPr>
      </w:pPr>
      <w:bookmarkStart w:id="2279" w:name="_ETM_Q1_7926731"/>
      <w:bookmarkEnd w:id="2279"/>
      <w:r>
        <w:rPr>
          <w:rFonts w:hint="cs"/>
          <w:rtl/>
          <w:lang w:eastAsia="he-IL"/>
        </w:rPr>
        <w:t xml:space="preserve">בנוסף </w:t>
      </w:r>
      <w:r>
        <w:rPr>
          <w:rFonts w:hint="eastAsia"/>
          <w:rtl/>
          <w:lang w:eastAsia="he-IL"/>
        </w:rPr>
        <w:t>–</w:t>
      </w:r>
      <w:r>
        <w:rPr>
          <w:rFonts w:hint="cs"/>
          <w:rtl/>
          <w:lang w:eastAsia="he-IL"/>
        </w:rPr>
        <w:t xml:space="preserve"> זה משהו שלא כתוב מפורשות בחוק אבל</w:t>
      </w:r>
      <w:bookmarkStart w:id="2280" w:name="_ETM_Q1_7931215"/>
      <w:bookmarkEnd w:id="2280"/>
      <w:r>
        <w:rPr>
          <w:rFonts w:hint="cs"/>
          <w:rtl/>
          <w:lang w:eastAsia="he-IL"/>
        </w:rPr>
        <w:t xml:space="preserve"> זה כנראה תיקון מבהיר, זו הייתה הכוונה בכל מקרה</w:t>
      </w:r>
      <w:bookmarkStart w:id="2281" w:name="_ETM_Q1_7936300"/>
      <w:bookmarkEnd w:id="2281"/>
      <w:r>
        <w:rPr>
          <w:rFonts w:hint="cs"/>
          <w:rtl/>
          <w:lang w:eastAsia="he-IL"/>
        </w:rPr>
        <w:t xml:space="preserve"> </w:t>
      </w:r>
      <w:r>
        <w:rPr>
          <w:rtl/>
          <w:lang w:eastAsia="he-IL"/>
        </w:rPr>
        <w:softHyphen/>
      </w:r>
      <w:r w:rsidR="0055104D">
        <w:rPr>
          <w:rFonts w:hint="cs"/>
          <w:rtl/>
          <w:lang w:eastAsia="he-IL"/>
        </w:rPr>
        <w:t xml:space="preserve"> </w:t>
      </w:r>
      <w:r>
        <w:rPr>
          <w:rFonts w:hint="eastAsia"/>
          <w:rtl/>
          <w:lang w:eastAsia="he-IL"/>
        </w:rPr>
        <w:t>–</w:t>
      </w:r>
      <w:r>
        <w:rPr>
          <w:rFonts w:hint="cs"/>
          <w:rtl/>
          <w:lang w:eastAsia="he-IL"/>
        </w:rPr>
        <w:t xml:space="preserve"> </w:t>
      </w:r>
      <w:proofErr w:type="spellStart"/>
      <w:r>
        <w:rPr>
          <w:rFonts w:hint="cs"/>
          <w:rtl/>
          <w:lang w:eastAsia="he-IL"/>
        </w:rPr>
        <w:t>לוות"ל</w:t>
      </w:r>
      <w:proofErr w:type="spellEnd"/>
      <w:r>
        <w:rPr>
          <w:rFonts w:hint="cs"/>
          <w:rtl/>
          <w:lang w:eastAsia="he-IL"/>
        </w:rPr>
        <w:t xml:space="preserve"> </w:t>
      </w:r>
      <w:r w:rsidR="0055104D">
        <w:rPr>
          <w:rFonts w:hint="cs"/>
          <w:rtl/>
          <w:lang w:eastAsia="he-IL"/>
        </w:rPr>
        <w:t xml:space="preserve">יש גם סמכויות תכנון וגם סמכויות רישוי. </w:t>
      </w:r>
      <w:r>
        <w:rPr>
          <w:rFonts w:hint="cs"/>
          <w:rtl/>
          <w:lang w:eastAsia="he-IL"/>
        </w:rPr>
        <w:t xml:space="preserve">זאת אומרת, כל </w:t>
      </w:r>
      <w:proofErr w:type="spellStart"/>
      <w:r>
        <w:rPr>
          <w:rFonts w:hint="cs"/>
          <w:rtl/>
          <w:lang w:eastAsia="he-IL"/>
        </w:rPr>
        <w:t>תוכנית</w:t>
      </w:r>
      <w:proofErr w:type="spellEnd"/>
      <w:r>
        <w:rPr>
          <w:rFonts w:hint="cs"/>
          <w:rtl/>
          <w:lang w:eastAsia="he-IL"/>
        </w:rPr>
        <w:t xml:space="preserve"> לתשתית לאומית, </w:t>
      </w:r>
      <w:bookmarkStart w:id="2282" w:name="_ETM_Q1_7942154"/>
      <w:bookmarkEnd w:id="2282"/>
      <w:r>
        <w:rPr>
          <w:rFonts w:hint="cs"/>
          <w:rtl/>
          <w:lang w:eastAsia="he-IL"/>
        </w:rPr>
        <w:t xml:space="preserve">לרשות הרישוי של </w:t>
      </w:r>
      <w:proofErr w:type="spellStart"/>
      <w:r>
        <w:rPr>
          <w:rFonts w:hint="cs"/>
          <w:rtl/>
          <w:lang w:eastAsia="he-IL"/>
        </w:rPr>
        <w:t>הוות"ל</w:t>
      </w:r>
      <w:proofErr w:type="spellEnd"/>
      <w:r>
        <w:rPr>
          <w:rFonts w:hint="cs"/>
          <w:rtl/>
          <w:lang w:eastAsia="he-IL"/>
        </w:rPr>
        <w:t xml:space="preserve"> </w:t>
      </w:r>
      <w:r w:rsidR="0055104D">
        <w:rPr>
          <w:rFonts w:hint="cs"/>
          <w:rtl/>
          <w:lang w:eastAsia="he-IL"/>
        </w:rPr>
        <w:t xml:space="preserve">יש סמכות להוציא היתרים מכוח </w:t>
      </w:r>
      <w:proofErr w:type="spellStart"/>
      <w:r w:rsidR="0055104D">
        <w:rPr>
          <w:rFonts w:hint="cs"/>
          <w:rtl/>
          <w:lang w:eastAsia="he-IL"/>
        </w:rPr>
        <w:t>תוכנית</w:t>
      </w:r>
      <w:proofErr w:type="spellEnd"/>
      <w:r>
        <w:rPr>
          <w:rFonts w:hint="cs"/>
          <w:rtl/>
          <w:lang w:eastAsia="he-IL"/>
        </w:rPr>
        <w:t xml:space="preserve"> לתשתית לאומית</w:t>
      </w:r>
      <w:r w:rsidR="0055104D">
        <w:rPr>
          <w:rFonts w:hint="cs"/>
          <w:rtl/>
          <w:lang w:eastAsia="he-IL"/>
        </w:rPr>
        <w:t>. זה ההסדר שקיים בחוק מזה זמן מסיבות מובנות, כי אם נפתור רק את בעיית התכנון</w:t>
      </w:r>
      <w:r>
        <w:rPr>
          <w:rFonts w:hint="cs"/>
          <w:rtl/>
          <w:lang w:eastAsia="he-IL"/>
        </w:rPr>
        <w:t xml:space="preserve"> ללא סמכות רישוי</w:t>
      </w:r>
      <w:r w:rsidR="0055104D">
        <w:rPr>
          <w:rFonts w:hint="cs"/>
          <w:rtl/>
          <w:lang w:eastAsia="he-IL"/>
        </w:rPr>
        <w:t xml:space="preserve">, </w:t>
      </w:r>
      <w:r>
        <w:rPr>
          <w:rFonts w:hint="cs"/>
          <w:rtl/>
          <w:lang w:eastAsia="he-IL"/>
        </w:rPr>
        <w:t xml:space="preserve">במצבים </w:t>
      </w:r>
      <w:bookmarkStart w:id="2283" w:name="_ETM_Q1_7958384"/>
      <w:bookmarkEnd w:id="2283"/>
      <w:r>
        <w:rPr>
          <w:rFonts w:hint="cs"/>
          <w:rtl/>
          <w:lang w:eastAsia="he-IL"/>
        </w:rPr>
        <w:t xml:space="preserve">רבים </w:t>
      </w:r>
      <w:r w:rsidR="0055104D">
        <w:rPr>
          <w:rFonts w:hint="cs"/>
          <w:rtl/>
          <w:lang w:eastAsia="he-IL"/>
        </w:rPr>
        <w:t xml:space="preserve">לא עשינו הרבה. הכוונה כאן </w:t>
      </w:r>
      <w:r>
        <w:rPr>
          <w:rtl/>
          <w:lang w:eastAsia="he-IL"/>
        </w:rPr>
        <w:t>–</w:t>
      </w:r>
      <w:r>
        <w:rPr>
          <w:rFonts w:hint="cs"/>
          <w:rtl/>
          <w:lang w:eastAsia="he-IL"/>
        </w:rPr>
        <w:t xml:space="preserve"> ונעביר נוסח מתוקן בעניין הזה שיבהיר את זה</w:t>
      </w:r>
      <w:bookmarkStart w:id="2284" w:name="_ETM_Q1_7967197"/>
      <w:bookmarkEnd w:id="2284"/>
      <w:r>
        <w:rPr>
          <w:rFonts w:hint="cs"/>
          <w:rtl/>
          <w:lang w:eastAsia="he-IL"/>
        </w:rPr>
        <w:t xml:space="preserve"> באופן מאוד ברור </w:t>
      </w:r>
      <w:r>
        <w:rPr>
          <w:rtl/>
          <w:lang w:eastAsia="he-IL"/>
        </w:rPr>
        <w:t>–</w:t>
      </w:r>
      <w:r>
        <w:rPr>
          <w:rFonts w:hint="cs"/>
          <w:rtl/>
          <w:lang w:eastAsia="he-IL"/>
        </w:rPr>
        <w:t xml:space="preserve"> שיינתנו </w:t>
      </w:r>
      <w:proofErr w:type="spellStart"/>
      <w:r>
        <w:rPr>
          <w:rFonts w:hint="cs"/>
          <w:rtl/>
          <w:lang w:eastAsia="he-IL"/>
        </w:rPr>
        <w:t>לוות"ל</w:t>
      </w:r>
      <w:proofErr w:type="spellEnd"/>
      <w:r>
        <w:rPr>
          <w:rFonts w:hint="cs"/>
          <w:rtl/>
          <w:lang w:eastAsia="he-IL"/>
        </w:rPr>
        <w:t xml:space="preserve"> גם סמכויות רישוי להוציא </w:t>
      </w:r>
      <w:bookmarkStart w:id="2285" w:name="_ETM_Q1_7973328"/>
      <w:bookmarkEnd w:id="2285"/>
      <w:r>
        <w:rPr>
          <w:rFonts w:hint="cs"/>
          <w:rtl/>
          <w:lang w:eastAsia="he-IL"/>
        </w:rPr>
        <w:t>היתרים</w:t>
      </w:r>
      <w:r w:rsidR="00E05EEF">
        <w:rPr>
          <w:rFonts w:hint="cs"/>
          <w:rtl/>
          <w:lang w:eastAsia="he-IL"/>
        </w:rPr>
        <w:t xml:space="preserve"> גם לשימושים הסחירים</w:t>
      </w:r>
      <w:r>
        <w:rPr>
          <w:rFonts w:hint="cs"/>
          <w:rtl/>
          <w:lang w:eastAsia="he-IL"/>
        </w:rPr>
        <w:t xml:space="preserve"> ביחס לאותם מצבים ש</w:t>
      </w:r>
      <w:r w:rsidR="00E05EEF">
        <w:rPr>
          <w:rFonts w:hint="cs"/>
          <w:rtl/>
          <w:lang w:eastAsia="he-IL"/>
        </w:rPr>
        <w:t>מוצע לתת לה סמכויות תכנון.</w:t>
      </w:r>
    </w:p>
    <w:p w:rsidR="00E05EEF" w:rsidRDefault="00E05EEF" w:rsidP="005C1E9C">
      <w:pPr>
        <w:rPr>
          <w:rtl/>
          <w:lang w:eastAsia="he-IL"/>
        </w:rPr>
      </w:pPr>
      <w:bookmarkStart w:id="2286" w:name="_ETM_Q1_7984809"/>
      <w:bookmarkStart w:id="2287" w:name="_ETM_Q1_7984887"/>
      <w:bookmarkEnd w:id="2286"/>
      <w:bookmarkEnd w:id="2287"/>
    </w:p>
    <w:p w:rsidR="00E05EEF" w:rsidRDefault="00E05EEF" w:rsidP="00E05EEF">
      <w:pPr>
        <w:pStyle w:val="a4"/>
        <w:keepNext/>
        <w:rPr>
          <w:rtl/>
        </w:rPr>
      </w:pPr>
      <w:bookmarkStart w:id="2288" w:name="ET_speaker_גלעד_קרן_474"/>
      <w:r w:rsidRPr="00E05EEF">
        <w:rPr>
          <w:rStyle w:val="TagStyle"/>
          <w:rtl/>
        </w:rPr>
        <w:t xml:space="preserve"> &lt;&lt; דובר &gt;&gt; </w:t>
      </w:r>
      <w:r>
        <w:rPr>
          <w:rtl/>
        </w:rPr>
        <w:t>גלעד קרן:</w:t>
      </w:r>
      <w:r w:rsidRPr="00E05EEF">
        <w:rPr>
          <w:rStyle w:val="TagStyle"/>
          <w:rtl/>
        </w:rPr>
        <w:t xml:space="preserve"> &lt;&lt; דובר &gt;&gt;</w:t>
      </w:r>
      <w:r>
        <w:rPr>
          <w:rtl/>
        </w:rPr>
        <w:t xml:space="preserve">   </w:t>
      </w:r>
      <w:bookmarkEnd w:id="2288"/>
    </w:p>
    <w:p w:rsidR="00E05EEF" w:rsidRDefault="00E05EEF" w:rsidP="00E05EEF">
      <w:pPr>
        <w:pStyle w:val="KeepWithNext"/>
        <w:rPr>
          <w:rtl/>
          <w:lang w:eastAsia="he-IL"/>
        </w:rPr>
      </w:pPr>
    </w:p>
    <w:p w:rsidR="0055104D" w:rsidRDefault="00E05EEF" w:rsidP="00E05EEF">
      <w:pPr>
        <w:rPr>
          <w:rtl/>
          <w:lang w:eastAsia="he-IL"/>
        </w:rPr>
      </w:pPr>
      <w:r>
        <w:rPr>
          <w:rFonts w:hint="cs"/>
          <w:rtl/>
          <w:lang w:eastAsia="he-IL"/>
        </w:rPr>
        <w:t xml:space="preserve">אתה אומר שזה </w:t>
      </w:r>
      <w:r w:rsidR="0055104D">
        <w:rPr>
          <w:rFonts w:hint="cs"/>
          <w:rtl/>
          <w:lang w:eastAsia="he-IL"/>
        </w:rPr>
        <w:t>תיקון</w:t>
      </w:r>
      <w:r>
        <w:rPr>
          <w:rFonts w:hint="cs"/>
          <w:rtl/>
          <w:lang w:eastAsia="he-IL"/>
        </w:rPr>
        <w:t xml:space="preserve"> מבהיר אבל, כמו שאמרת, סעיף 6ב מתייחס לתוכנית לתשתית לאומית, וכאן אתה אומר שהתוכנית </w:t>
      </w:r>
      <w:bookmarkStart w:id="2289" w:name="_ETM_Q1_7988269"/>
      <w:bookmarkEnd w:id="2289"/>
      <w:r>
        <w:rPr>
          <w:rFonts w:hint="cs"/>
          <w:rtl/>
          <w:lang w:eastAsia="he-IL"/>
        </w:rPr>
        <w:t>היא לא לתשתית לאומית</w:t>
      </w:r>
      <w:r w:rsidR="0055104D">
        <w:rPr>
          <w:rFonts w:hint="cs"/>
          <w:rtl/>
          <w:lang w:eastAsia="he-IL"/>
        </w:rPr>
        <w:t xml:space="preserve">. </w:t>
      </w:r>
      <w:r>
        <w:rPr>
          <w:rFonts w:hint="cs"/>
          <w:rtl/>
          <w:lang w:eastAsia="he-IL"/>
        </w:rPr>
        <w:t xml:space="preserve">זה תיקון; </w:t>
      </w:r>
      <w:r w:rsidR="0055104D">
        <w:rPr>
          <w:rFonts w:hint="cs"/>
          <w:rtl/>
          <w:lang w:eastAsia="he-IL"/>
        </w:rPr>
        <w:t>הוא לא מבהיר</w:t>
      </w:r>
      <w:r>
        <w:rPr>
          <w:rFonts w:hint="cs"/>
          <w:rtl/>
          <w:lang w:eastAsia="he-IL"/>
        </w:rPr>
        <w:t>, זה חדש</w:t>
      </w:r>
      <w:r w:rsidR="0055104D">
        <w:rPr>
          <w:rFonts w:hint="cs"/>
          <w:rtl/>
          <w:lang w:eastAsia="he-IL"/>
        </w:rPr>
        <w:t xml:space="preserve">. </w:t>
      </w:r>
      <w:bookmarkStart w:id="2290" w:name="_ETM_Q1_7996276"/>
      <w:bookmarkEnd w:id="2290"/>
    </w:p>
    <w:p w:rsidR="00E05EEF" w:rsidRDefault="00E05EEF" w:rsidP="00E05EEF">
      <w:pPr>
        <w:rPr>
          <w:rtl/>
          <w:lang w:eastAsia="he-IL"/>
        </w:rPr>
      </w:pPr>
      <w:bookmarkStart w:id="2291" w:name="_ETM_Q1_7996332"/>
      <w:bookmarkEnd w:id="2291"/>
    </w:p>
    <w:p w:rsidR="00E05EEF" w:rsidRDefault="00E05EEF" w:rsidP="00E05EEF">
      <w:pPr>
        <w:pStyle w:val="af9"/>
        <w:keepNext/>
        <w:rPr>
          <w:rtl/>
          <w:lang w:eastAsia="he-IL"/>
        </w:rPr>
      </w:pPr>
      <w:bookmarkStart w:id="2292" w:name="ET_guest_879527_475"/>
      <w:r w:rsidRPr="00E05EEF">
        <w:rPr>
          <w:rStyle w:val="TagStyle"/>
          <w:rtl/>
        </w:rPr>
        <w:t xml:space="preserve"> &lt;&lt; אורח &gt;&gt; </w:t>
      </w:r>
      <w:r>
        <w:rPr>
          <w:rtl/>
          <w:lang w:eastAsia="he-IL"/>
        </w:rPr>
        <w:t>בנימין ארביב:</w:t>
      </w:r>
      <w:r w:rsidRPr="00E05EEF">
        <w:rPr>
          <w:rStyle w:val="TagStyle"/>
          <w:rtl/>
        </w:rPr>
        <w:t xml:space="preserve"> &lt;&lt; אורח &gt;&gt;</w:t>
      </w:r>
      <w:r>
        <w:rPr>
          <w:rtl/>
          <w:lang w:eastAsia="he-IL"/>
        </w:rPr>
        <w:t xml:space="preserve">   </w:t>
      </w:r>
      <w:bookmarkEnd w:id="2292"/>
    </w:p>
    <w:p w:rsidR="00E05EEF" w:rsidRDefault="00E05EEF" w:rsidP="00E05EEF">
      <w:pPr>
        <w:pStyle w:val="KeepWithNext"/>
        <w:rPr>
          <w:rtl/>
          <w:lang w:eastAsia="he-IL"/>
        </w:rPr>
      </w:pPr>
    </w:p>
    <w:p w:rsidR="00E05EEF" w:rsidRDefault="00E05EEF" w:rsidP="00E05EEF">
      <w:pPr>
        <w:rPr>
          <w:rtl/>
          <w:lang w:eastAsia="he-IL"/>
        </w:rPr>
      </w:pPr>
      <w:bookmarkStart w:id="2293" w:name="_ETM_Q1_7999571"/>
      <w:bookmarkStart w:id="2294" w:name="_ETM_Q1_7999609"/>
      <w:bookmarkEnd w:id="2293"/>
      <w:bookmarkEnd w:id="2294"/>
      <w:r>
        <w:rPr>
          <w:rFonts w:hint="cs"/>
          <w:rtl/>
          <w:lang w:eastAsia="he-IL"/>
        </w:rPr>
        <w:t xml:space="preserve">אתה צודק, אסביר. זו הייתה הכוונה, יש שאלה משפטית </w:t>
      </w:r>
      <w:r w:rsidR="0055104D">
        <w:rPr>
          <w:rFonts w:hint="cs"/>
          <w:rtl/>
          <w:lang w:eastAsia="he-IL"/>
        </w:rPr>
        <w:t>האם הנוסח</w:t>
      </w:r>
      <w:r>
        <w:rPr>
          <w:rFonts w:hint="cs"/>
          <w:rtl/>
          <w:lang w:eastAsia="he-IL"/>
        </w:rPr>
        <w:t xml:space="preserve">, כפי שהוא כרגע, מסדיר גם את היבט הרישוי כי בדיוק השאלה האם </w:t>
      </w:r>
      <w:proofErr w:type="spellStart"/>
      <w:r>
        <w:rPr>
          <w:rFonts w:hint="cs"/>
          <w:rtl/>
          <w:lang w:eastAsia="he-IL"/>
        </w:rPr>
        <w:t>תוכנית</w:t>
      </w:r>
      <w:proofErr w:type="spellEnd"/>
      <w:r>
        <w:rPr>
          <w:rFonts w:hint="cs"/>
          <w:rtl/>
          <w:lang w:eastAsia="he-IL"/>
        </w:rPr>
        <w:t xml:space="preserve"> כזו, שתסדיר גם </w:t>
      </w:r>
      <w:bookmarkStart w:id="2295" w:name="_ETM_Q1_8009699"/>
      <w:bookmarkEnd w:id="2295"/>
      <w:r>
        <w:rPr>
          <w:rFonts w:hint="cs"/>
          <w:rtl/>
          <w:lang w:eastAsia="he-IL"/>
        </w:rPr>
        <w:t xml:space="preserve">שימושים סחירים, היא </w:t>
      </w:r>
      <w:proofErr w:type="spellStart"/>
      <w:r>
        <w:rPr>
          <w:rFonts w:hint="cs"/>
          <w:rtl/>
          <w:lang w:eastAsia="he-IL"/>
        </w:rPr>
        <w:t>תוכנית</w:t>
      </w:r>
      <w:proofErr w:type="spellEnd"/>
      <w:r>
        <w:rPr>
          <w:rFonts w:hint="cs"/>
          <w:rtl/>
          <w:lang w:eastAsia="he-IL"/>
        </w:rPr>
        <w:t xml:space="preserve"> לתשתית לאומית. </w:t>
      </w:r>
    </w:p>
    <w:p w:rsidR="00E05EEF" w:rsidRDefault="00E05EEF" w:rsidP="00E05EEF">
      <w:pPr>
        <w:rPr>
          <w:rtl/>
          <w:lang w:eastAsia="he-IL"/>
        </w:rPr>
      </w:pPr>
    </w:p>
    <w:p w:rsidR="00E05EEF" w:rsidRDefault="00E05EEF" w:rsidP="00E05EEF">
      <w:pPr>
        <w:pStyle w:val="a4"/>
        <w:keepNext/>
        <w:rPr>
          <w:rtl/>
        </w:rPr>
      </w:pPr>
      <w:bookmarkStart w:id="2296" w:name="ET_speaker_גלעד_קרן_476"/>
      <w:r w:rsidRPr="00E05EEF">
        <w:rPr>
          <w:rStyle w:val="TagStyle"/>
          <w:rtl/>
        </w:rPr>
        <w:t xml:space="preserve"> &lt;&lt; דובר &gt;&gt; </w:t>
      </w:r>
      <w:r>
        <w:rPr>
          <w:rtl/>
        </w:rPr>
        <w:t>גלעד קרן:</w:t>
      </w:r>
      <w:r w:rsidRPr="00E05EEF">
        <w:rPr>
          <w:rStyle w:val="TagStyle"/>
          <w:rtl/>
        </w:rPr>
        <w:t xml:space="preserve"> &lt;&lt; דובר &gt;&gt;</w:t>
      </w:r>
      <w:r>
        <w:rPr>
          <w:rtl/>
        </w:rPr>
        <w:t xml:space="preserve">   </w:t>
      </w:r>
      <w:bookmarkEnd w:id="2296"/>
    </w:p>
    <w:p w:rsidR="00E05EEF" w:rsidRDefault="00E05EEF" w:rsidP="00E05EEF">
      <w:pPr>
        <w:pStyle w:val="KeepWithNext"/>
        <w:rPr>
          <w:rtl/>
          <w:lang w:eastAsia="he-IL"/>
        </w:rPr>
      </w:pPr>
    </w:p>
    <w:p w:rsidR="00E05EEF" w:rsidRDefault="00E05EEF" w:rsidP="00E05EEF">
      <w:pPr>
        <w:rPr>
          <w:rtl/>
          <w:lang w:eastAsia="he-IL"/>
        </w:rPr>
      </w:pPr>
      <w:r>
        <w:rPr>
          <w:rFonts w:hint="cs"/>
          <w:rtl/>
          <w:lang w:eastAsia="he-IL"/>
        </w:rPr>
        <w:t xml:space="preserve">השאלה היא אם זה </w:t>
      </w:r>
      <w:bookmarkStart w:id="2297" w:name="_ETM_Q1_8007845"/>
      <w:bookmarkEnd w:id="2297"/>
      <w:r>
        <w:rPr>
          <w:rFonts w:hint="cs"/>
          <w:rtl/>
          <w:lang w:eastAsia="he-IL"/>
        </w:rPr>
        <w:t xml:space="preserve">גם. אם זה גם, אלה שתי </w:t>
      </w:r>
      <w:proofErr w:type="spellStart"/>
      <w:r>
        <w:rPr>
          <w:rFonts w:hint="cs"/>
          <w:rtl/>
          <w:lang w:eastAsia="he-IL"/>
        </w:rPr>
        <w:t>תוכניות</w:t>
      </w:r>
      <w:proofErr w:type="spellEnd"/>
      <w:r>
        <w:rPr>
          <w:rFonts w:hint="cs"/>
          <w:rtl/>
          <w:lang w:eastAsia="he-IL"/>
        </w:rPr>
        <w:t xml:space="preserve"> נפרדות. </w:t>
      </w:r>
    </w:p>
    <w:p w:rsidR="00E05EEF" w:rsidRDefault="00E05EEF" w:rsidP="00E05EEF">
      <w:pPr>
        <w:rPr>
          <w:rtl/>
          <w:lang w:eastAsia="he-IL"/>
        </w:rPr>
      </w:pPr>
    </w:p>
    <w:p w:rsidR="00E05EEF" w:rsidRDefault="00E05EEF" w:rsidP="00E05EEF">
      <w:pPr>
        <w:pStyle w:val="af9"/>
        <w:keepNext/>
        <w:rPr>
          <w:rtl/>
          <w:lang w:eastAsia="he-IL"/>
        </w:rPr>
      </w:pPr>
      <w:bookmarkStart w:id="2298" w:name="ET_guest_879527_477"/>
      <w:r w:rsidRPr="00E05EEF">
        <w:rPr>
          <w:rStyle w:val="TagStyle"/>
          <w:rtl/>
        </w:rPr>
        <w:t xml:space="preserve"> &lt;&lt; אורח &gt;&gt; </w:t>
      </w:r>
      <w:r>
        <w:rPr>
          <w:rtl/>
          <w:lang w:eastAsia="he-IL"/>
        </w:rPr>
        <w:t>בנימין ארביב:</w:t>
      </w:r>
      <w:r w:rsidRPr="00E05EEF">
        <w:rPr>
          <w:rStyle w:val="TagStyle"/>
          <w:rtl/>
        </w:rPr>
        <w:t xml:space="preserve"> &lt;&lt; אורח &gt;&gt;</w:t>
      </w:r>
      <w:r>
        <w:rPr>
          <w:rtl/>
          <w:lang w:eastAsia="he-IL"/>
        </w:rPr>
        <w:t xml:space="preserve">   </w:t>
      </w:r>
      <w:bookmarkEnd w:id="2298"/>
    </w:p>
    <w:p w:rsidR="00E05EEF" w:rsidRDefault="00E05EEF" w:rsidP="00E05EEF">
      <w:pPr>
        <w:pStyle w:val="KeepWithNext"/>
        <w:rPr>
          <w:rtl/>
          <w:lang w:eastAsia="he-IL"/>
        </w:rPr>
      </w:pPr>
    </w:p>
    <w:p w:rsidR="0055104D" w:rsidRDefault="0055104D" w:rsidP="00A401F1">
      <w:pPr>
        <w:rPr>
          <w:rtl/>
          <w:lang w:eastAsia="he-IL"/>
        </w:rPr>
      </w:pPr>
      <w:r>
        <w:rPr>
          <w:rFonts w:hint="cs"/>
          <w:rtl/>
          <w:lang w:eastAsia="he-IL"/>
        </w:rPr>
        <w:t xml:space="preserve">נדבר על הכול, אבל </w:t>
      </w:r>
      <w:r w:rsidR="00E05EEF">
        <w:rPr>
          <w:rFonts w:hint="cs"/>
          <w:rtl/>
          <w:lang w:eastAsia="he-IL"/>
        </w:rPr>
        <w:t>בדיוק כדי להסיר ספק</w:t>
      </w:r>
      <w:r w:rsidR="00A401F1">
        <w:rPr>
          <w:rFonts w:hint="cs"/>
          <w:rtl/>
          <w:lang w:eastAsia="he-IL"/>
        </w:rPr>
        <w:t>:</w:t>
      </w:r>
      <w:r w:rsidR="00E05EEF">
        <w:rPr>
          <w:rFonts w:hint="cs"/>
          <w:rtl/>
          <w:lang w:eastAsia="he-IL"/>
        </w:rPr>
        <w:t xml:space="preserve"> </w:t>
      </w:r>
      <w:bookmarkStart w:id="2299" w:name="_ETM_Q1_8021060"/>
      <w:bookmarkEnd w:id="2299"/>
      <w:r w:rsidR="00E05EEF">
        <w:rPr>
          <w:rFonts w:hint="cs"/>
          <w:rtl/>
          <w:lang w:eastAsia="he-IL"/>
        </w:rPr>
        <w:t xml:space="preserve">אם תעלה טענה שהיא לא </w:t>
      </w:r>
      <w:proofErr w:type="spellStart"/>
      <w:r>
        <w:rPr>
          <w:rFonts w:hint="cs"/>
          <w:rtl/>
          <w:lang w:eastAsia="he-IL"/>
        </w:rPr>
        <w:t>תוכנית</w:t>
      </w:r>
      <w:proofErr w:type="spellEnd"/>
      <w:r>
        <w:rPr>
          <w:rFonts w:hint="cs"/>
          <w:rtl/>
          <w:lang w:eastAsia="he-IL"/>
        </w:rPr>
        <w:t xml:space="preserve"> </w:t>
      </w:r>
      <w:r w:rsidR="00E05EEF">
        <w:rPr>
          <w:rFonts w:hint="cs"/>
          <w:rtl/>
          <w:lang w:eastAsia="he-IL"/>
        </w:rPr>
        <w:t xml:space="preserve">לתשתית לאומית ואולי סעיף 6ב(ב) </w:t>
      </w:r>
      <w:bookmarkStart w:id="2300" w:name="_ETM_Q1_8025234"/>
      <w:bookmarkEnd w:id="2300"/>
      <w:r w:rsidR="00E05EEF">
        <w:rPr>
          <w:rFonts w:hint="cs"/>
          <w:rtl/>
          <w:lang w:eastAsia="he-IL"/>
        </w:rPr>
        <w:t xml:space="preserve">לא חל עליה, </w:t>
      </w:r>
      <w:r>
        <w:rPr>
          <w:rFonts w:hint="cs"/>
          <w:rtl/>
          <w:lang w:eastAsia="he-IL"/>
        </w:rPr>
        <w:t>לכן אנחנו רוצים להבהיר את זה מפורשות בחוק, עם עוד כמה תיקוני נוסח</w:t>
      </w:r>
      <w:r w:rsidR="00E05EEF">
        <w:rPr>
          <w:rFonts w:hint="cs"/>
          <w:rtl/>
          <w:lang w:eastAsia="he-IL"/>
        </w:rPr>
        <w:t xml:space="preserve"> שנעביר לייעוץ המשפטי בתיאום</w:t>
      </w:r>
      <w:r>
        <w:rPr>
          <w:rFonts w:hint="cs"/>
          <w:rtl/>
          <w:lang w:eastAsia="he-IL"/>
        </w:rPr>
        <w:t xml:space="preserve">. </w:t>
      </w:r>
    </w:p>
    <w:p w:rsidR="0055104D" w:rsidRDefault="0055104D" w:rsidP="007D0DB3">
      <w:pPr>
        <w:rPr>
          <w:rtl/>
          <w:lang w:eastAsia="he-IL"/>
        </w:rPr>
      </w:pPr>
    </w:p>
    <w:p w:rsidR="0055104D" w:rsidRDefault="00A401F1" w:rsidP="007D0DB3">
      <w:pPr>
        <w:rPr>
          <w:rtl/>
          <w:lang w:eastAsia="he-IL"/>
        </w:rPr>
      </w:pPr>
      <w:r>
        <w:rPr>
          <w:rFonts w:hint="cs"/>
          <w:rtl/>
          <w:lang w:eastAsia="he-IL"/>
        </w:rPr>
        <w:t xml:space="preserve">יש </w:t>
      </w:r>
      <w:bookmarkStart w:id="2301" w:name="_ETM_Q1_8037043"/>
      <w:bookmarkEnd w:id="2301"/>
      <w:r>
        <w:rPr>
          <w:rFonts w:hint="cs"/>
          <w:rtl/>
          <w:lang w:eastAsia="he-IL"/>
        </w:rPr>
        <w:t xml:space="preserve">לנו גם </w:t>
      </w:r>
      <w:r w:rsidR="0055104D">
        <w:rPr>
          <w:rFonts w:hint="cs"/>
          <w:rtl/>
          <w:lang w:eastAsia="he-IL"/>
        </w:rPr>
        <w:t xml:space="preserve">הערה בנוגע להגדרה. </w:t>
      </w:r>
      <w:r>
        <w:rPr>
          <w:rFonts w:hint="cs"/>
          <w:rtl/>
          <w:lang w:eastAsia="he-IL"/>
        </w:rPr>
        <w:t xml:space="preserve">לסעיף יש שני חלקים, החלק </w:t>
      </w:r>
      <w:bookmarkStart w:id="2302" w:name="_ETM_Q1_8045816"/>
      <w:bookmarkEnd w:id="2302"/>
      <w:r>
        <w:rPr>
          <w:rFonts w:hint="cs"/>
          <w:rtl/>
          <w:lang w:eastAsia="he-IL"/>
        </w:rPr>
        <w:t xml:space="preserve">של המטרו חל על מקרקעין מיועדים </w:t>
      </w:r>
      <w:r>
        <w:rPr>
          <w:rtl/>
          <w:lang w:eastAsia="he-IL"/>
        </w:rPr>
        <w:t>–</w:t>
      </w:r>
      <w:r>
        <w:rPr>
          <w:rFonts w:hint="cs"/>
          <w:rtl/>
          <w:lang w:eastAsia="he-IL"/>
        </w:rPr>
        <w:t xml:space="preserve"> זו הגדרה שקיימת</w:t>
      </w:r>
      <w:bookmarkStart w:id="2303" w:name="_ETM_Q1_8050955"/>
      <w:bookmarkEnd w:id="2303"/>
      <w:r>
        <w:rPr>
          <w:rFonts w:hint="cs"/>
          <w:rtl/>
          <w:lang w:eastAsia="he-IL"/>
        </w:rPr>
        <w:t xml:space="preserve"> בסעיף 44. </w:t>
      </w:r>
    </w:p>
    <w:p w:rsidR="00A401F1" w:rsidRDefault="00A401F1" w:rsidP="007D0DB3">
      <w:pPr>
        <w:rPr>
          <w:rtl/>
          <w:lang w:eastAsia="he-IL"/>
        </w:rPr>
      </w:pPr>
    </w:p>
    <w:p w:rsidR="00A401F1" w:rsidRDefault="00A401F1" w:rsidP="00A401F1">
      <w:pPr>
        <w:pStyle w:val="a4"/>
        <w:keepNext/>
        <w:rPr>
          <w:rtl/>
        </w:rPr>
      </w:pPr>
      <w:bookmarkStart w:id="2304" w:name="ET_speaker_גלעד_קרן_478"/>
      <w:r w:rsidRPr="00A401F1">
        <w:rPr>
          <w:rStyle w:val="TagStyle"/>
          <w:rtl/>
        </w:rPr>
        <w:t xml:space="preserve"> &lt;&lt; דובר &gt;&gt; </w:t>
      </w:r>
      <w:r>
        <w:rPr>
          <w:rtl/>
        </w:rPr>
        <w:t>גלעד קרן:</w:t>
      </w:r>
      <w:r w:rsidRPr="00A401F1">
        <w:rPr>
          <w:rStyle w:val="TagStyle"/>
          <w:rtl/>
        </w:rPr>
        <w:t xml:space="preserve"> &lt;&lt; דובר &gt;&gt;</w:t>
      </w:r>
      <w:r>
        <w:rPr>
          <w:rtl/>
        </w:rPr>
        <w:t xml:space="preserve">   </w:t>
      </w:r>
      <w:bookmarkEnd w:id="2304"/>
    </w:p>
    <w:p w:rsidR="00A401F1" w:rsidRDefault="00A401F1" w:rsidP="00A401F1">
      <w:pPr>
        <w:pStyle w:val="KeepWithNext"/>
        <w:rPr>
          <w:rtl/>
          <w:lang w:eastAsia="he-IL"/>
        </w:rPr>
      </w:pPr>
    </w:p>
    <w:p w:rsidR="00A401F1" w:rsidRDefault="00A401F1" w:rsidP="00A401F1">
      <w:pPr>
        <w:rPr>
          <w:rtl/>
          <w:lang w:eastAsia="he-IL"/>
        </w:rPr>
      </w:pPr>
      <w:r>
        <w:rPr>
          <w:rFonts w:hint="cs"/>
          <w:rtl/>
          <w:lang w:eastAsia="he-IL"/>
        </w:rPr>
        <w:t xml:space="preserve">עדיין לא דנו בה. </w:t>
      </w:r>
    </w:p>
    <w:p w:rsidR="00A401F1" w:rsidRDefault="00A401F1" w:rsidP="00A401F1">
      <w:pPr>
        <w:rPr>
          <w:rtl/>
          <w:lang w:eastAsia="he-IL"/>
        </w:rPr>
      </w:pPr>
      <w:bookmarkStart w:id="2305" w:name="_ETM_Q1_8050188"/>
      <w:bookmarkStart w:id="2306" w:name="_ETM_Q1_8050243"/>
      <w:bookmarkEnd w:id="2305"/>
      <w:bookmarkEnd w:id="2306"/>
    </w:p>
    <w:p w:rsidR="00A401F1" w:rsidRDefault="00A401F1" w:rsidP="00A401F1">
      <w:pPr>
        <w:pStyle w:val="af9"/>
        <w:keepNext/>
        <w:rPr>
          <w:rtl/>
          <w:lang w:eastAsia="he-IL"/>
        </w:rPr>
      </w:pPr>
      <w:bookmarkStart w:id="2307" w:name="ET_guest_879527_479"/>
      <w:r w:rsidRPr="00A401F1">
        <w:rPr>
          <w:rStyle w:val="TagStyle"/>
          <w:rtl/>
        </w:rPr>
        <w:t xml:space="preserve"> &lt;&lt; אורח &gt;&gt; </w:t>
      </w:r>
      <w:r>
        <w:rPr>
          <w:rtl/>
          <w:lang w:eastAsia="he-IL"/>
        </w:rPr>
        <w:t>בנימין ארביב:</w:t>
      </w:r>
      <w:r w:rsidRPr="00A401F1">
        <w:rPr>
          <w:rStyle w:val="TagStyle"/>
          <w:rtl/>
        </w:rPr>
        <w:t xml:space="preserve"> &lt;&lt; אורח &gt;&gt;</w:t>
      </w:r>
      <w:r>
        <w:rPr>
          <w:rtl/>
          <w:lang w:eastAsia="he-IL"/>
        </w:rPr>
        <w:t xml:space="preserve">   </w:t>
      </w:r>
      <w:bookmarkEnd w:id="2307"/>
    </w:p>
    <w:p w:rsidR="00A401F1" w:rsidRDefault="00A401F1" w:rsidP="00A401F1">
      <w:pPr>
        <w:pStyle w:val="KeepWithNext"/>
        <w:rPr>
          <w:rtl/>
          <w:lang w:eastAsia="he-IL"/>
        </w:rPr>
      </w:pPr>
    </w:p>
    <w:p w:rsidR="00A401F1" w:rsidRDefault="00A401F1" w:rsidP="00A401F1">
      <w:pPr>
        <w:rPr>
          <w:rtl/>
          <w:lang w:eastAsia="he-IL"/>
        </w:rPr>
      </w:pPr>
      <w:bookmarkStart w:id="2308" w:name="_ETM_Q1_8052310"/>
      <w:bookmarkStart w:id="2309" w:name="_ETM_Q1_8052344"/>
      <w:bookmarkEnd w:id="2308"/>
      <w:bookmarkEnd w:id="2309"/>
      <w:r>
        <w:rPr>
          <w:rFonts w:hint="cs"/>
          <w:rtl/>
          <w:lang w:eastAsia="he-IL"/>
        </w:rPr>
        <w:t>עדיין לא דנו בה,</w:t>
      </w:r>
      <w:bookmarkStart w:id="2310" w:name="_ETM_Q1_8055283"/>
      <w:bookmarkEnd w:id="2310"/>
      <w:r>
        <w:rPr>
          <w:rFonts w:hint="cs"/>
          <w:rtl/>
          <w:lang w:eastAsia="he-IL"/>
        </w:rPr>
        <w:t xml:space="preserve"> אני רק מפנה שבהגדרה של מקרקעין מיועדים זה "או בתחנת </w:t>
      </w:r>
      <w:bookmarkStart w:id="2311" w:name="_ETM_Q1_8060661"/>
      <w:bookmarkEnd w:id="2311"/>
      <w:r>
        <w:rPr>
          <w:rFonts w:hint="cs"/>
          <w:rtl/>
          <w:lang w:eastAsia="he-IL"/>
        </w:rPr>
        <w:t>מטרו גדולה".</w:t>
      </w:r>
    </w:p>
    <w:p w:rsidR="00A401F1" w:rsidRDefault="00A401F1" w:rsidP="00A401F1">
      <w:pPr>
        <w:rPr>
          <w:rtl/>
          <w:lang w:eastAsia="he-IL"/>
        </w:rPr>
      </w:pPr>
    </w:p>
    <w:p w:rsidR="00A401F1" w:rsidRDefault="00A401F1" w:rsidP="00A401F1">
      <w:pPr>
        <w:pStyle w:val="af6"/>
        <w:keepNext/>
        <w:rPr>
          <w:rtl/>
        </w:rPr>
      </w:pPr>
      <w:bookmarkStart w:id="2312" w:name="ET_yor_5142_480"/>
      <w:r w:rsidRPr="00A401F1">
        <w:rPr>
          <w:rStyle w:val="TagStyle"/>
          <w:rtl/>
        </w:rPr>
        <w:t xml:space="preserve"> &lt;&lt; </w:t>
      </w:r>
      <w:proofErr w:type="spellStart"/>
      <w:r w:rsidRPr="00A401F1">
        <w:rPr>
          <w:rStyle w:val="TagStyle"/>
          <w:rtl/>
        </w:rPr>
        <w:t>יור</w:t>
      </w:r>
      <w:proofErr w:type="spellEnd"/>
      <w:r w:rsidRPr="00A401F1">
        <w:rPr>
          <w:rStyle w:val="TagStyle"/>
          <w:rtl/>
        </w:rPr>
        <w:t xml:space="preserve"> &gt;&gt; </w:t>
      </w:r>
      <w:r>
        <w:rPr>
          <w:rtl/>
        </w:rPr>
        <w:t xml:space="preserve">היו"ר יוליה </w:t>
      </w:r>
      <w:proofErr w:type="spellStart"/>
      <w:r>
        <w:rPr>
          <w:rtl/>
        </w:rPr>
        <w:t>מלינובסקי</w:t>
      </w:r>
      <w:proofErr w:type="spellEnd"/>
      <w:r>
        <w:rPr>
          <w:rtl/>
        </w:rPr>
        <w:t>:</w:t>
      </w:r>
      <w:r w:rsidRPr="00A401F1">
        <w:rPr>
          <w:rStyle w:val="TagStyle"/>
          <w:rtl/>
        </w:rPr>
        <w:t xml:space="preserve"> &lt;&lt; יור &gt;&gt;</w:t>
      </w:r>
      <w:r>
        <w:rPr>
          <w:rtl/>
        </w:rPr>
        <w:t xml:space="preserve">   </w:t>
      </w:r>
      <w:bookmarkEnd w:id="2312"/>
    </w:p>
    <w:p w:rsidR="00A401F1" w:rsidRDefault="00A401F1" w:rsidP="00A401F1">
      <w:pPr>
        <w:pStyle w:val="KeepWithNext"/>
        <w:rPr>
          <w:rtl/>
          <w:lang w:eastAsia="he-IL"/>
        </w:rPr>
      </w:pPr>
    </w:p>
    <w:p w:rsidR="00A401F1" w:rsidRDefault="00A401F1" w:rsidP="00A401F1">
      <w:pPr>
        <w:rPr>
          <w:rtl/>
          <w:lang w:eastAsia="he-IL"/>
        </w:rPr>
      </w:pPr>
      <w:r>
        <w:rPr>
          <w:rFonts w:hint="cs"/>
          <w:rtl/>
          <w:lang w:eastAsia="he-IL"/>
        </w:rPr>
        <w:t>זה בהמשך?</w:t>
      </w:r>
    </w:p>
    <w:p w:rsidR="00A401F1" w:rsidRDefault="00A401F1" w:rsidP="00A401F1">
      <w:pPr>
        <w:rPr>
          <w:rtl/>
          <w:lang w:eastAsia="he-IL"/>
        </w:rPr>
      </w:pPr>
      <w:bookmarkStart w:id="2313" w:name="_ETM_Q1_8062628"/>
      <w:bookmarkStart w:id="2314" w:name="_ETM_Q1_8062688"/>
      <w:bookmarkEnd w:id="2313"/>
      <w:bookmarkEnd w:id="2314"/>
    </w:p>
    <w:p w:rsidR="00A401F1" w:rsidRDefault="00A401F1" w:rsidP="00A401F1">
      <w:pPr>
        <w:pStyle w:val="a4"/>
        <w:keepNext/>
        <w:rPr>
          <w:rtl/>
        </w:rPr>
      </w:pPr>
      <w:bookmarkStart w:id="2315" w:name="ET_speaker_גלעד_קרן_481"/>
      <w:r w:rsidRPr="00A401F1">
        <w:rPr>
          <w:rStyle w:val="TagStyle"/>
          <w:rtl/>
        </w:rPr>
        <w:t xml:space="preserve"> &lt;&lt; דובר &gt;&gt; </w:t>
      </w:r>
      <w:r>
        <w:rPr>
          <w:rtl/>
        </w:rPr>
        <w:t>גלעד קרן:</w:t>
      </w:r>
      <w:r w:rsidRPr="00A401F1">
        <w:rPr>
          <w:rStyle w:val="TagStyle"/>
          <w:rtl/>
        </w:rPr>
        <w:t xml:space="preserve"> &lt;&lt; דובר &gt;&gt;</w:t>
      </w:r>
      <w:r>
        <w:rPr>
          <w:rtl/>
        </w:rPr>
        <w:t xml:space="preserve">   </w:t>
      </w:r>
      <w:bookmarkEnd w:id="2315"/>
    </w:p>
    <w:p w:rsidR="00A401F1" w:rsidRDefault="00A401F1" w:rsidP="00A401F1">
      <w:pPr>
        <w:pStyle w:val="KeepWithNext"/>
        <w:rPr>
          <w:rtl/>
          <w:lang w:eastAsia="he-IL"/>
        </w:rPr>
      </w:pPr>
    </w:p>
    <w:p w:rsidR="00A401F1" w:rsidRDefault="00A401F1" w:rsidP="00A401F1">
      <w:pPr>
        <w:rPr>
          <w:rtl/>
          <w:lang w:eastAsia="he-IL"/>
        </w:rPr>
      </w:pPr>
      <w:bookmarkStart w:id="2316" w:name="_ETM_Q1_8064800"/>
      <w:bookmarkStart w:id="2317" w:name="_ETM_Q1_8064839"/>
      <w:bookmarkEnd w:id="2316"/>
      <w:bookmarkEnd w:id="2317"/>
      <w:r>
        <w:rPr>
          <w:rFonts w:hint="cs"/>
          <w:rtl/>
          <w:lang w:eastAsia="he-IL"/>
        </w:rPr>
        <w:t xml:space="preserve">זה בפרקים של המקרקעין. </w:t>
      </w:r>
    </w:p>
    <w:p w:rsidR="00A401F1" w:rsidRDefault="00A401F1" w:rsidP="00A401F1">
      <w:pPr>
        <w:rPr>
          <w:rtl/>
          <w:lang w:eastAsia="he-IL"/>
        </w:rPr>
      </w:pPr>
    </w:p>
    <w:p w:rsidR="00A401F1" w:rsidRDefault="00A401F1" w:rsidP="00A401F1">
      <w:pPr>
        <w:pStyle w:val="af6"/>
        <w:keepNext/>
        <w:rPr>
          <w:rtl/>
        </w:rPr>
      </w:pPr>
      <w:bookmarkStart w:id="2318" w:name="ET_yor_5142_482"/>
      <w:r w:rsidRPr="00A401F1">
        <w:rPr>
          <w:rStyle w:val="TagStyle"/>
          <w:rtl/>
        </w:rPr>
        <w:t xml:space="preserve"> &lt;&lt; </w:t>
      </w:r>
      <w:proofErr w:type="spellStart"/>
      <w:r w:rsidRPr="00A401F1">
        <w:rPr>
          <w:rStyle w:val="TagStyle"/>
          <w:rtl/>
        </w:rPr>
        <w:t>יור</w:t>
      </w:r>
      <w:proofErr w:type="spellEnd"/>
      <w:r w:rsidRPr="00A401F1">
        <w:rPr>
          <w:rStyle w:val="TagStyle"/>
          <w:rtl/>
        </w:rPr>
        <w:t xml:space="preserve"> &gt;&gt; </w:t>
      </w:r>
      <w:r>
        <w:rPr>
          <w:rtl/>
        </w:rPr>
        <w:t xml:space="preserve">היו"ר יוליה </w:t>
      </w:r>
      <w:proofErr w:type="spellStart"/>
      <w:r>
        <w:rPr>
          <w:rtl/>
        </w:rPr>
        <w:t>מלינובסקי</w:t>
      </w:r>
      <w:proofErr w:type="spellEnd"/>
      <w:r>
        <w:rPr>
          <w:rtl/>
        </w:rPr>
        <w:t>:</w:t>
      </w:r>
      <w:r w:rsidRPr="00A401F1">
        <w:rPr>
          <w:rStyle w:val="TagStyle"/>
          <w:rtl/>
        </w:rPr>
        <w:t xml:space="preserve"> &lt;&lt; יור &gt;&gt;</w:t>
      </w:r>
      <w:r>
        <w:rPr>
          <w:rtl/>
        </w:rPr>
        <w:t xml:space="preserve">   </w:t>
      </w:r>
      <w:bookmarkEnd w:id="2318"/>
    </w:p>
    <w:p w:rsidR="00A401F1" w:rsidRDefault="00A401F1" w:rsidP="00A401F1">
      <w:pPr>
        <w:pStyle w:val="KeepWithNext"/>
        <w:rPr>
          <w:rtl/>
          <w:lang w:eastAsia="he-IL"/>
        </w:rPr>
      </w:pPr>
    </w:p>
    <w:p w:rsidR="00A401F1" w:rsidRDefault="00A401F1" w:rsidP="007D0DB3">
      <w:pPr>
        <w:rPr>
          <w:rtl/>
          <w:lang w:eastAsia="he-IL"/>
        </w:rPr>
      </w:pPr>
      <w:r>
        <w:rPr>
          <w:rFonts w:hint="cs"/>
          <w:rtl/>
          <w:lang w:eastAsia="he-IL"/>
        </w:rPr>
        <w:t xml:space="preserve">התיקון הזה חשוב גם </w:t>
      </w:r>
      <w:bookmarkStart w:id="2319" w:name="_ETM_Q1_8069855"/>
      <w:bookmarkEnd w:id="2319"/>
      <w:r>
        <w:rPr>
          <w:rFonts w:hint="cs"/>
          <w:rtl/>
          <w:lang w:eastAsia="he-IL"/>
        </w:rPr>
        <w:t xml:space="preserve">להמשך. </w:t>
      </w:r>
      <w:bookmarkStart w:id="2320" w:name="_ETM_Q1_8071310"/>
      <w:bookmarkEnd w:id="2320"/>
    </w:p>
    <w:p w:rsidR="00A401F1" w:rsidRDefault="00A401F1" w:rsidP="007D0DB3">
      <w:pPr>
        <w:rPr>
          <w:rtl/>
          <w:lang w:eastAsia="he-IL"/>
        </w:rPr>
      </w:pPr>
      <w:bookmarkStart w:id="2321" w:name="_ETM_Q1_8071363"/>
      <w:bookmarkStart w:id="2322" w:name="_ETM_Q1_8072302"/>
      <w:bookmarkEnd w:id="2321"/>
      <w:bookmarkEnd w:id="2322"/>
    </w:p>
    <w:p w:rsidR="00A401F1" w:rsidRDefault="00A401F1" w:rsidP="00A401F1">
      <w:pPr>
        <w:pStyle w:val="af9"/>
        <w:keepNext/>
        <w:rPr>
          <w:rtl/>
          <w:lang w:eastAsia="he-IL"/>
        </w:rPr>
      </w:pPr>
      <w:bookmarkStart w:id="2323" w:name="ET_guest_879527_483"/>
      <w:r w:rsidRPr="00A401F1">
        <w:rPr>
          <w:rStyle w:val="TagStyle"/>
          <w:rtl/>
        </w:rPr>
        <w:t xml:space="preserve"> &lt;&lt; אורח &gt;&gt; </w:t>
      </w:r>
      <w:r>
        <w:rPr>
          <w:rtl/>
          <w:lang w:eastAsia="he-IL"/>
        </w:rPr>
        <w:t>בנימין ארביב:</w:t>
      </w:r>
      <w:r w:rsidRPr="00A401F1">
        <w:rPr>
          <w:rStyle w:val="TagStyle"/>
          <w:rtl/>
        </w:rPr>
        <w:t xml:space="preserve"> &lt;&lt; אורח &gt;&gt;</w:t>
      </w:r>
      <w:r>
        <w:rPr>
          <w:rtl/>
          <w:lang w:eastAsia="he-IL"/>
        </w:rPr>
        <w:t xml:space="preserve">   </w:t>
      </w:r>
      <w:bookmarkEnd w:id="2323"/>
    </w:p>
    <w:p w:rsidR="00A401F1" w:rsidRDefault="00A401F1" w:rsidP="00A401F1">
      <w:pPr>
        <w:pStyle w:val="KeepWithNext"/>
        <w:rPr>
          <w:rtl/>
          <w:lang w:eastAsia="he-IL"/>
        </w:rPr>
      </w:pPr>
    </w:p>
    <w:p w:rsidR="00A401F1" w:rsidRDefault="00A401F1" w:rsidP="00A401F1">
      <w:pPr>
        <w:rPr>
          <w:rtl/>
          <w:lang w:eastAsia="he-IL"/>
        </w:rPr>
      </w:pPr>
      <w:r>
        <w:rPr>
          <w:rFonts w:hint="cs"/>
          <w:rtl/>
          <w:lang w:eastAsia="he-IL"/>
        </w:rPr>
        <w:t xml:space="preserve">אז אגיד שוב את ההערה. נדייק </w:t>
      </w:r>
      <w:bookmarkStart w:id="2324" w:name="_ETM_Q1_8071454"/>
      <w:bookmarkEnd w:id="2324"/>
      <w:r>
        <w:rPr>
          <w:rFonts w:hint="cs"/>
          <w:rtl/>
          <w:lang w:eastAsia="he-IL"/>
        </w:rPr>
        <w:t xml:space="preserve">את הניסוח, אבל מקרקעין מיועדים מדבר על מתחמי </w:t>
      </w:r>
      <w:proofErr w:type="spellStart"/>
      <w:r>
        <w:rPr>
          <w:rFonts w:hint="cs"/>
          <w:rtl/>
          <w:lang w:eastAsia="he-IL"/>
        </w:rPr>
        <w:t>דיפו</w:t>
      </w:r>
      <w:proofErr w:type="spellEnd"/>
      <w:r>
        <w:rPr>
          <w:rFonts w:hint="cs"/>
          <w:rtl/>
          <w:lang w:eastAsia="he-IL"/>
        </w:rPr>
        <w:t xml:space="preserve"> או</w:t>
      </w:r>
      <w:bookmarkStart w:id="2325" w:name="_ETM_Q1_8076933"/>
      <w:bookmarkEnd w:id="2325"/>
      <w:r>
        <w:rPr>
          <w:rFonts w:hint="cs"/>
          <w:rtl/>
          <w:lang w:eastAsia="he-IL"/>
        </w:rPr>
        <w:t xml:space="preserve"> תחנת מטרו גדולה </w:t>
      </w:r>
      <w:r>
        <w:rPr>
          <w:rtl/>
          <w:lang w:eastAsia="he-IL"/>
        </w:rPr>
        <w:t>–</w:t>
      </w:r>
      <w:r>
        <w:rPr>
          <w:rFonts w:hint="cs"/>
          <w:rtl/>
          <w:lang w:eastAsia="he-IL"/>
        </w:rPr>
        <w:t xml:space="preserve"> זו ההגדרה שכתובה כעת. בתחנת מטרו </w:t>
      </w:r>
      <w:bookmarkStart w:id="2326" w:name="_ETM_Q1_8077245"/>
      <w:bookmarkEnd w:id="2326"/>
      <w:r>
        <w:rPr>
          <w:rFonts w:hint="cs"/>
          <w:rtl/>
          <w:lang w:eastAsia="he-IL"/>
        </w:rPr>
        <w:t>גדולה, נכתב בהגדרה: "תחנת מטרו המוקמת על מקרקעין אשר ברוב</w:t>
      </w:r>
      <w:bookmarkStart w:id="2327" w:name="_ETM_Q1_8081144"/>
      <w:bookmarkEnd w:id="2327"/>
      <w:r>
        <w:rPr>
          <w:rFonts w:hint="cs"/>
          <w:rtl/>
          <w:lang w:eastAsia="he-IL"/>
        </w:rPr>
        <w:t xml:space="preserve">ם לא היו מיועדים לדרך ערב אישור </w:t>
      </w:r>
      <w:proofErr w:type="spellStart"/>
      <w:r>
        <w:rPr>
          <w:rFonts w:hint="cs"/>
          <w:rtl/>
          <w:lang w:eastAsia="he-IL"/>
        </w:rPr>
        <w:t>תוכנית</w:t>
      </w:r>
      <w:proofErr w:type="spellEnd"/>
      <w:r>
        <w:rPr>
          <w:rFonts w:hint="cs"/>
          <w:rtl/>
          <w:lang w:eastAsia="he-IL"/>
        </w:rPr>
        <w:t xml:space="preserve"> המטרו, </w:t>
      </w:r>
      <w:bookmarkStart w:id="2328" w:name="_ETM_Q1_8088531"/>
      <w:bookmarkEnd w:id="2328"/>
      <w:r>
        <w:rPr>
          <w:rFonts w:hint="cs"/>
          <w:rtl/>
          <w:lang w:eastAsia="he-IL"/>
        </w:rPr>
        <w:t xml:space="preserve">בהתאם לתוכנית מקומית או </w:t>
      </w:r>
      <w:proofErr w:type="spellStart"/>
      <w:r>
        <w:rPr>
          <w:rFonts w:hint="cs"/>
          <w:rtl/>
          <w:lang w:eastAsia="he-IL"/>
        </w:rPr>
        <w:t>תוכנית</w:t>
      </w:r>
      <w:proofErr w:type="spellEnd"/>
      <w:r>
        <w:rPr>
          <w:rFonts w:hint="cs"/>
          <w:rtl/>
          <w:lang w:eastAsia="he-IL"/>
        </w:rPr>
        <w:t xml:space="preserve"> מפורטת כמשמעותן בחוק התכנון והבנייה".</w:t>
      </w:r>
    </w:p>
    <w:p w:rsidR="00A401F1" w:rsidRDefault="00A401F1" w:rsidP="00A401F1">
      <w:pPr>
        <w:rPr>
          <w:rtl/>
          <w:lang w:eastAsia="he-IL"/>
        </w:rPr>
      </w:pPr>
      <w:bookmarkStart w:id="2329" w:name="_ETM_Q1_8095408"/>
      <w:bookmarkStart w:id="2330" w:name="_ETM_Q1_8095507"/>
      <w:bookmarkStart w:id="2331" w:name="_ETM_Q1_8095570"/>
      <w:bookmarkEnd w:id="2329"/>
      <w:bookmarkEnd w:id="2330"/>
      <w:bookmarkEnd w:id="2331"/>
    </w:p>
    <w:p w:rsidR="00A401F1" w:rsidRDefault="00A401F1" w:rsidP="00A401F1">
      <w:pPr>
        <w:rPr>
          <w:rtl/>
          <w:lang w:eastAsia="he-IL"/>
        </w:rPr>
      </w:pPr>
      <w:bookmarkStart w:id="2332" w:name="_ETM_Q1_8095668"/>
      <w:bookmarkEnd w:id="2332"/>
      <w:r>
        <w:rPr>
          <w:rFonts w:hint="cs"/>
          <w:rtl/>
          <w:lang w:eastAsia="he-IL"/>
        </w:rPr>
        <w:t>יש</w:t>
      </w:r>
      <w:bookmarkStart w:id="2333" w:name="_ETM_Q1_8096440"/>
      <w:bookmarkEnd w:id="2333"/>
      <w:r>
        <w:rPr>
          <w:rFonts w:hint="cs"/>
          <w:rtl/>
          <w:lang w:eastAsia="he-IL"/>
        </w:rPr>
        <w:t xml:space="preserve"> לנו שתי הערות מרכזיות בנוגע להגדרה הזו. ראשית, להוסיף ל</w:t>
      </w:r>
      <w:bookmarkStart w:id="2334" w:name="_ETM_Q1_8100441"/>
      <w:bookmarkEnd w:id="2334"/>
      <w:r>
        <w:rPr>
          <w:rFonts w:hint="cs"/>
          <w:rtl/>
          <w:lang w:eastAsia="he-IL"/>
        </w:rPr>
        <w:t xml:space="preserve">ה: מתחמים </w:t>
      </w:r>
      <w:r>
        <w:rPr>
          <w:rtl/>
          <w:lang w:eastAsia="he-IL"/>
        </w:rPr>
        <w:t>–</w:t>
      </w:r>
      <w:r>
        <w:rPr>
          <w:rFonts w:hint="cs"/>
          <w:rtl/>
          <w:lang w:eastAsia="he-IL"/>
        </w:rPr>
        <w:t xml:space="preserve"> מתחם תכנון משולב, ואם יהיה צורך, נגדיר אותו, כי ההגדרה שמדברת על ייעוד קיים </w:t>
      </w:r>
      <w:bookmarkStart w:id="2335" w:name="_ETM_Q1_8108936"/>
      <w:bookmarkEnd w:id="2335"/>
      <w:r>
        <w:rPr>
          <w:rFonts w:hint="cs"/>
          <w:rtl/>
          <w:lang w:eastAsia="he-IL"/>
        </w:rPr>
        <w:t xml:space="preserve">למקרקעין מיועדים לא מתאימה לכל המתחמים. אנחנו </w:t>
      </w:r>
      <w:bookmarkStart w:id="2336" w:name="_ETM_Q1_8117897"/>
      <w:bookmarkEnd w:id="2336"/>
      <w:r>
        <w:rPr>
          <w:rFonts w:hint="cs"/>
          <w:rtl/>
          <w:lang w:eastAsia="he-IL"/>
        </w:rPr>
        <w:t xml:space="preserve">מבקשים להוסיף פה או מה שכתוב או מתחמים, שנגדיר אותם </w:t>
      </w:r>
      <w:bookmarkStart w:id="2337" w:name="_ETM_Q1_8125547"/>
      <w:bookmarkEnd w:id="2337"/>
      <w:r>
        <w:rPr>
          <w:rFonts w:hint="cs"/>
          <w:rtl/>
          <w:lang w:eastAsia="he-IL"/>
        </w:rPr>
        <w:t xml:space="preserve">במידת הצורך. דבר שני, בנוגע לתכנון בתת-הקרקע, גם מה שלא ייכנס להגדרה של תחנת מטרו גדולה, </w:t>
      </w:r>
      <w:proofErr w:type="spellStart"/>
      <w:r>
        <w:rPr>
          <w:rFonts w:hint="cs"/>
          <w:rtl/>
          <w:lang w:eastAsia="he-IL"/>
        </w:rPr>
        <w:t>הוות"ל</w:t>
      </w:r>
      <w:proofErr w:type="spellEnd"/>
      <w:r>
        <w:rPr>
          <w:rFonts w:hint="cs"/>
          <w:rtl/>
          <w:lang w:eastAsia="he-IL"/>
        </w:rPr>
        <w:t xml:space="preserve"> תוסמך לתכנן </w:t>
      </w:r>
      <w:bookmarkStart w:id="2338" w:name="_ETM_Q1_8141141"/>
      <w:bookmarkEnd w:id="2338"/>
      <w:r>
        <w:rPr>
          <w:rFonts w:hint="cs"/>
          <w:rtl/>
          <w:lang w:eastAsia="he-IL"/>
        </w:rPr>
        <w:t>בתת-הקרקע שימושים נוספים. זאת אומרת, במקרקעין מיועדים תהיה לה סמכות</w:t>
      </w:r>
      <w:bookmarkStart w:id="2339" w:name="_ETM_Q1_8149314"/>
      <w:bookmarkEnd w:id="2339"/>
      <w:r>
        <w:rPr>
          <w:rFonts w:hint="cs"/>
          <w:rtl/>
          <w:lang w:eastAsia="he-IL"/>
        </w:rPr>
        <w:t xml:space="preserve"> רחבה, אבל גם מה שלא נכלל בהגדרת מקרקעין מיועדים, תינתן </w:t>
      </w:r>
      <w:bookmarkStart w:id="2340" w:name="_ETM_Q1_8154138"/>
      <w:bookmarkEnd w:id="2340"/>
      <w:r>
        <w:rPr>
          <w:rFonts w:hint="cs"/>
          <w:rtl/>
          <w:lang w:eastAsia="he-IL"/>
        </w:rPr>
        <w:t xml:space="preserve">לה סמכות לתכנן בתת-הקרקע. אלה, בתמצית, ההערות שלנו ונעביר נוסח. </w:t>
      </w:r>
      <w:bookmarkStart w:id="2341" w:name="_ETM_Q1_8158251"/>
      <w:bookmarkEnd w:id="2341"/>
    </w:p>
    <w:p w:rsidR="00A401F1" w:rsidRDefault="00A401F1" w:rsidP="00A401F1">
      <w:pPr>
        <w:rPr>
          <w:rtl/>
          <w:lang w:eastAsia="he-IL"/>
        </w:rPr>
      </w:pPr>
    </w:p>
    <w:p w:rsidR="00A401F1" w:rsidRDefault="00A401F1" w:rsidP="00A401F1">
      <w:pPr>
        <w:pStyle w:val="af6"/>
        <w:keepNext/>
        <w:rPr>
          <w:rtl/>
        </w:rPr>
      </w:pPr>
      <w:bookmarkStart w:id="2342" w:name="ET_yor_5142_484"/>
      <w:r w:rsidRPr="00A401F1">
        <w:rPr>
          <w:rStyle w:val="TagStyle"/>
          <w:rtl/>
        </w:rPr>
        <w:t xml:space="preserve"> &lt;&lt; </w:t>
      </w:r>
      <w:proofErr w:type="spellStart"/>
      <w:r w:rsidRPr="00A401F1">
        <w:rPr>
          <w:rStyle w:val="TagStyle"/>
          <w:rtl/>
        </w:rPr>
        <w:t>יור</w:t>
      </w:r>
      <w:proofErr w:type="spellEnd"/>
      <w:r w:rsidRPr="00A401F1">
        <w:rPr>
          <w:rStyle w:val="TagStyle"/>
          <w:rtl/>
        </w:rPr>
        <w:t xml:space="preserve"> &gt;&gt; </w:t>
      </w:r>
      <w:r>
        <w:rPr>
          <w:rtl/>
        </w:rPr>
        <w:t xml:space="preserve">היו"ר יוליה </w:t>
      </w:r>
      <w:proofErr w:type="spellStart"/>
      <w:r>
        <w:rPr>
          <w:rtl/>
        </w:rPr>
        <w:t>מלינובסקי</w:t>
      </w:r>
      <w:proofErr w:type="spellEnd"/>
      <w:r>
        <w:rPr>
          <w:rtl/>
        </w:rPr>
        <w:t>:</w:t>
      </w:r>
      <w:r w:rsidRPr="00A401F1">
        <w:rPr>
          <w:rStyle w:val="TagStyle"/>
          <w:rtl/>
        </w:rPr>
        <w:t xml:space="preserve"> &lt;&lt; יור &gt;&gt;</w:t>
      </w:r>
      <w:r>
        <w:rPr>
          <w:rtl/>
        </w:rPr>
        <w:t xml:space="preserve">   </w:t>
      </w:r>
      <w:bookmarkEnd w:id="2342"/>
    </w:p>
    <w:p w:rsidR="00A401F1" w:rsidRDefault="00A401F1" w:rsidP="00A401F1">
      <w:pPr>
        <w:pStyle w:val="KeepWithNext"/>
        <w:rPr>
          <w:rtl/>
          <w:lang w:eastAsia="he-IL"/>
        </w:rPr>
      </w:pPr>
    </w:p>
    <w:p w:rsidR="0055104D" w:rsidRDefault="00A401F1" w:rsidP="00A401F1">
      <w:pPr>
        <w:rPr>
          <w:rtl/>
          <w:lang w:eastAsia="he-IL"/>
        </w:rPr>
      </w:pPr>
      <w:r>
        <w:rPr>
          <w:rFonts w:hint="cs"/>
          <w:rtl/>
          <w:lang w:eastAsia="he-IL"/>
        </w:rPr>
        <w:t>בסדר. ש</w:t>
      </w:r>
      <w:bookmarkStart w:id="2343" w:name="_ETM_Q1_8072361"/>
      <w:bookmarkEnd w:id="2343"/>
      <w:r w:rsidR="0055104D">
        <w:rPr>
          <w:rFonts w:hint="cs"/>
          <w:rtl/>
          <w:lang w:eastAsia="he-IL"/>
        </w:rPr>
        <w:t>מענו את סעיף 90, שמענו הסברים</w:t>
      </w:r>
      <w:r>
        <w:rPr>
          <w:rFonts w:hint="cs"/>
          <w:rtl/>
          <w:lang w:eastAsia="he-IL"/>
        </w:rPr>
        <w:t>,</w:t>
      </w:r>
      <w:r w:rsidR="0055104D">
        <w:rPr>
          <w:rFonts w:hint="cs"/>
          <w:rtl/>
          <w:lang w:eastAsia="he-IL"/>
        </w:rPr>
        <w:t xml:space="preserve"> יש הרגשה שצריך לעשות </w:t>
      </w:r>
      <w:r>
        <w:rPr>
          <w:rFonts w:hint="cs"/>
          <w:rtl/>
          <w:lang w:eastAsia="he-IL"/>
        </w:rPr>
        <w:t xml:space="preserve">פה </w:t>
      </w:r>
      <w:r w:rsidR="0055104D">
        <w:rPr>
          <w:rFonts w:hint="cs"/>
          <w:rtl/>
          <w:lang w:eastAsia="he-IL"/>
        </w:rPr>
        <w:t>עוד עבודה</w:t>
      </w:r>
      <w:r>
        <w:rPr>
          <w:rFonts w:hint="cs"/>
          <w:rtl/>
          <w:lang w:eastAsia="he-IL"/>
        </w:rPr>
        <w:t xml:space="preserve"> כי אלה שינויים מרחיקי לכת, </w:t>
      </w:r>
      <w:bookmarkStart w:id="2344" w:name="_ETM_Q1_8176592"/>
      <w:bookmarkEnd w:id="2344"/>
      <w:r>
        <w:rPr>
          <w:rFonts w:hint="cs"/>
          <w:rtl/>
          <w:lang w:eastAsia="he-IL"/>
        </w:rPr>
        <w:t>דברים מהותיים</w:t>
      </w:r>
      <w:r w:rsidR="0055104D">
        <w:rPr>
          <w:rFonts w:hint="cs"/>
          <w:rtl/>
          <w:lang w:eastAsia="he-IL"/>
        </w:rPr>
        <w:t>. אני מבקשת מהאוצר</w:t>
      </w:r>
      <w:r>
        <w:rPr>
          <w:rFonts w:hint="cs"/>
          <w:rtl/>
          <w:lang w:eastAsia="he-IL"/>
        </w:rPr>
        <w:t>, רשויות התכנון</w:t>
      </w:r>
      <w:r w:rsidR="0055104D">
        <w:rPr>
          <w:rFonts w:hint="cs"/>
          <w:rtl/>
          <w:lang w:eastAsia="he-IL"/>
        </w:rPr>
        <w:t xml:space="preserve"> והייעוץ המשפטי של הוועדה להתכנס לנושא של סעיף 90</w:t>
      </w:r>
      <w:r>
        <w:rPr>
          <w:rFonts w:hint="cs"/>
          <w:rtl/>
          <w:lang w:eastAsia="he-IL"/>
        </w:rPr>
        <w:t xml:space="preserve"> וגם לקחת בחשבון את שינוי ההגדרות </w:t>
      </w:r>
      <w:bookmarkStart w:id="2345" w:name="_ETM_Q1_8184592"/>
      <w:bookmarkEnd w:id="2345"/>
      <w:r>
        <w:rPr>
          <w:rFonts w:hint="cs"/>
          <w:rtl/>
          <w:lang w:eastAsia="he-IL"/>
        </w:rPr>
        <w:t>של התחנות וכל מה שכרוך בזה,</w:t>
      </w:r>
      <w:r w:rsidR="0055104D">
        <w:rPr>
          <w:rFonts w:hint="cs"/>
          <w:rtl/>
          <w:lang w:eastAsia="he-IL"/>
        </w:rPr>
        <w:t xml:space="preserve"> כי כל דבר משליך על דבר. על סעיף 90 נקיים דיון נפרד</w:t>
      </w:r>
      <w:r>
        <w:rPr>
          <w:rFonts w:hint="cs"/>
          <w:rtl/>
          <w:lang w:eastAsia="he-IL"/>
        </w:rPr>
        <w:t>, יותר לרוחב,</w:t>
      </w:r>
      <w:r w:rsidR="0055104D">
        <w:rPr>
          <w:rFonts w:hint="cs"/>
          <w:rtl/>
          <w:lang w:eastAsia="he-IL"/>
        </w:rPr>
        <w:t xml:space="preserve"> אחר</w:t>
      </w:r>
      <w:r>
        <w:rPr>
          <w:rFonts w:hint="cs"/>
          <w:rtl/>
          <w:lang w:eastAsia="he-IL"/>
        </w:rPr>
        <w:t xml:space="preserve">י שתעשו עבודת הכנה יותר מעמיקה כי אלה </w:t>
      </w:r>
      <w:bookmarkStart w:id="2346" w:name="_ETM_Q1_8207234"/>
      <w:bookmarkEnd w:id="2346"/>
      <w:r>
        <w:rPr>
          <w:rFonts w:hint="cs"/>
          <w:rtl/>
          <w:lang w:eastAsia="he-IL"/>
        </w:rPr>
        <w:t>שינויים משמעותיים. נקיים דיון נפרד כדי שזה יהיה באמת</w:t>
      </w:r>
      <w:bookmarkStart w:id="2347" w:name="_ETM_Q1_8215535"/>
      <w:bookmarkEnd w:id="2347"/>
      <w:r>
        <w:rPr>
          <w:rFonts w:hint="cs"/>
          <w:rtl/>
          <w:lang w:eastAsia="he-IL"/>
        </w:rPr>
        <w:t xml:space="preserve"> רציני, מקצועי </w:t>
      </w:r>
      <w:proofErr w:type="spellStart"/>
      <w:r>
        <w:rPr>
          <w:rFonts w:hint="cs"/>
          <w:rtl/>
          <w:lang w:eastAsia="he-IL"/>
        </w:rPr>
        <w:t>ואמיתי</w:t>
      </w:r>
      <w:proofErr w:type="spellEnd"/>
      <w:r>
        <w:rPr>
          <w:rFonts w:hint="cs"/>
          <w:rtl/>
          <w:lang w:eastAsia="he-IL"/>
        </w:rPr>
        <w:t xml:space="preserve">. רק </w:t>
      </w:r>
      <w:r w:rsidR="0055104D">
        <w:rPr>
          <w:rFonts w:hint="cs"/>
          <w:rtl/>
          <w:lang w:eastAsia="he-IL"/>
        </w:rPr>
        <w:t>תדאגו</w:t>
      </w:r>
      <w:r>
        <w:rPr>
          <w:rFonts w:hint="cs"/>
          <w:rtl/>
          <w:lang w:eastAsia="he-IL"/>
        </w:rPr>
        <w:t>, בבקשה,</w:t>
      </w:r>
      <w:r w:rsidR="0055104D">
        <w:rPr>
          <w:rFonts w:hint="cs"/>
          <w:rtl/>
          <w:lang w:eastAsia="he-IL"/>
        </w:rPr>
        <w:t xml:space="preserve"> לעבוד בסנכרון ובקצב. לא אתקדם בפרקים האחרים עד שלא נסיים את סעיף 90. אנחנו לא משאירים דברים אחורה</w:t>
      </w:r>
      <w:r>
        <w:rPr>
          <w:rFonts w:hint="cs"/>
          <w:rtl/>
          <w:lang w:eastAsia="he-IL"/>
        </w:rPr>
        <w:t>, מסיימים ומתקדמים</w:t>
      </w:r>
      <w:r w:rsidR="0055104D">
        <w:rPr>
          <w:rFonts w:hint="cs"/>
          <w:rtl/>
          <w:lang w:eastAsia="he-IL"/>
        </w:rPr>
        <w:t xml:space="preserve">. </w:t>
      </w:r>
      <w:r>
        <w:rPr>
          <w:rFonts w:hint="cs"/>
          <w:rtl/>
          <w:lang w:eastAsia="he-IL"/>
        </w:rPr>
        <w:t xml:space="preserve">עד שלא יהיה </w:t>
      </w:r>
      <w:bookmarkStart w:id="2348" w:name="_ETM_Q1_8238616"/>
      <w:bookmarkEnd w:id="2348"/>
      <w:r>
        <w:rPr>
          <w:rFonts w:hint="cs"/>
          <w:rtl/>
          <w:lang w:eastAsia="he-IL"/>
        </w:rPr>
        <w:t xml:space="preserve">סעיף 90 לא תהיה התקדמות בדברים אחרים. </w:t>
      </w:r>
      <w:r w:rsidR="0055104D">
        <w:rPr>
          <w:rFonts w:hint="cs"/>
          <w:rtl/>
          <w:lang w:eastAsia="he-IL"/>
        </w:rPr>
        <w:t>פרק ח'</w:t>
      </w:r>
      <w:r>
        <w:rPr>
          <w:rFonts w:hint="cs"/>
          <w:rtl/>
          <w:lang w:eastAsia="he-IL"/>
        </w:rPr>
        <w:t>, בבקשה</w:t>
      </w:r>
      <w:r w:rsidR="0055104D">
        <w:rPr>
          <w:rFonts w:hint="cs"/>
          <w:rtl/>
          <w:lang w:eastAsia="he-IL"/>
        </w:rPr>
        <w:t xml:space="preserve">. </w:t>
      </w:r>
    </w:p>
    <w:p w:rsidR="00A401F1" w:rsidRDefault="00A401F1" w:rsidP="00A401F1">
      <w:pPr>
        <w:rPr>
          <w:rtl/>
          <w:lang w:eastAsia="he-IL"/>
        </w:rPr>
      </w:pPr>
      <w:bookmarkStart w:id="2349" w:name="_ETM_Q1_8257569"/>
      <w:bookmarkStart w:id="2350" w:name="_ETM_Q1_8257628"/>
      <w:bookmarkEnd w:id="2349"/>
      <w:bookmarkEnd w:id="2350"/>
    </w:p>
    <w:p w:rsidR="00A401F1" w:rsidRDefault="00A401F1" w:rsidP="00A401F1">
      <w:pPr>
        <w:pStyle w:val="af9"/>
        <w:keepNext/>
        <w:rPr>
          <w:rtl/>
          <w:lang w:eastAsia="he-IL"/>
        </w:rPr>
      </w:pPr>
      <w:bookmarkStart w:id="2351" w:name="ET_guest_879553_485"/>
      <w:r w:rsidRPr="00A401F1">
        <w:rPr>
          <w:rStyle w:val="TagStyle"/>
          <w:rtl/>
        </w:rPr>
        <w:t xml:space="preserve"> &lt;&lt; אורח &gt;&gt; </w:t>
      </w:r>
      <w:r>
        <w:rPr>
          <w:rtl/>
          <w:lang w:eastAsia="he-IL"/>
        </w:rPr>
        <w:t>מירב ליבנה:</w:t>
      </w:r>
      <w:r w:rsidRPr="00A401F1">
        <w:rPr>
          <w:rStyle w:val="TagStyle"/>
          <w:rtl/>
        </w:rPr>
        <w:t xml:space="preserve"> &lt;&lt; אורח &gt;&gt;</w:t>
      </w:r>
      <w:r>
        <w:rPr>
          <w:rtl/>
          <w:lang w:eastAsia="he-IL"/>
        </w:rPr>
        <w:t xml:space="preserve">   </w:t>
      </w:r>
      <w:bookmarkEnd w:id="2351"/>
    </w:p>
    <w:p w:rsidR="00A401F1" w:rsidRDefault="00A401F1" w:rsidP="00A401F1">
      <w:pPr>
        <w:pStyle w:val="KeepWithNext"/>
        <w:rPr>
          <w:rtl/>
          <w:lang w:eastAsia="he-IL"/>
        </w:rPr>
      </w:pPr>
    </w:p>
    <w:p w:rsidR="00A401F1" w:rsidRDefault="00A401F1" w:rsidP="00F8718B">
      <w:pPr>
        <w:rPr>
          <w:rtl/>
          <w:lang w:eastAsia="he-IL"/>
        </w:rPr>
      </w:pPr>
      <w:bookmarkStart w:id="2352" w:name="_ETM_Q1_8259910"/>
      <w:bookmarkStart w:id="2353" w:name="_ETM_Q1_8259954"/>
      <w:bookmarkEnd w:id="2352"/>
      <w:bookmarkEnd w:id="2353"/>
      <w:r>
        <w:rPr>
          <w:rtl/>
          <w:lang w:eastAsia="he-IL"/>
        </w:rPr>
        <w:t>"פרק ח': הוראות שונות</w:t>
      </w:r>
      <w:r w:rsidR="00F8718B">
        <w:rPr>
          <w:rFonts w:hint="cs"/>
          <w:rtl/>
          <w:lang w:eastAsia="he-IL"/>
        </w:rPr>
        <w:t xml:space="preserve">. </w:t>
      </w:r>
      <w:r>
        <w:rPr>
          <w:rtl/>
          <w:lang w:eastAsia="he-IL"/>
        </w:rPr>
        <w:t>שינוי תכנית מטרו</w:t>
      </w:r>
      <w:r w:rsidR="00F8718B">
        <w:rPr>
          <w:rFonts w:hint="cs"/>
          <w:rtl/>
          <w:lang w:eastAsia="he-IL"/>
        </w:rPr>
        <w:t>.</w:t>
      </w:r>
      <w:r>
        <w:rPr>
          <w:rtl/>
          <w:lang w:eastAsia="he-IL"/>
        </w:rPr>
        <w:t xml:space="preserve"> 91. תכנית מהתכניות </w:t>
      </w:r>
      <w:r w:rsidR="00F8718B">
        <w:rPr>
          <w:rFonts w:hint="cs"/>
          <w:rtl/>
          <w:lang w:eastAsia="he-IL"/>
        </w:rPr>
        <w:t xml:space="preserve">המפורטות </w:t>
      </w:r>
      <w:r>
        <w:rPr>
          <w:rtl/>
          <w:lang w:eastAsia="he-IL"/>
        </w:rPr>
        <w:t>בתוספת הראשונה</w:t>
      </w:r>
      <w:r w:rsidR="00F8718B">
        <w:rPr>
          <w:rFonts w:hint="cs"/>
          <w:rtl/>
          <w:lang w:eastAsia="he-IL"/>
        </w:rPr>
        <w:t>,</w:t>
      </w:r>
      <w:r>
        <w:rPr>
          <w:rtl/>
          <w:lang w:eastAsia="he-IL"/>
        </w:rPr>
        <w:t xml:space="preserve"> לא ניתן לשנותה אלא באחת מאלה:</w:t>
      </w:r>
    </w:p>
    <w:p w:rsidR="00F8718B" w:rsidRDefault="00F8718B" w:rsidP="00A401F1">
      <w:pPr>
        <w:rPr>
          <w:rtl/>
          <w:lang w:eastAsia="he-IL"/>
        </w:rPr>
      </w:pPr>
    </w:p>
    <w:p w:rsidR="00A401F1" w:rsidRDefault="00A401F1" w:rsidP="00A401F1">
      <w:pPr>
        <w:rPr>
          <w:rtl/>
          <w:lang w:eastAsia="he-IL"/>
        </w:rPr>
      </w:pPr>
      <w:r>
        <w:rPr>
          <w:rtl/>
          <w:lang w:eastAsia="he-IL"/>
        </w:rPr>
        <w:t xml:space="preserve">(1) תכנית לתשתית לאומית כמשמעותה בחוק התכנון והבנייה הכוללת הוראות בדבר שינוי בתכנית </w:t>
      </w:r>
      <w:r w:rsidR="00F8718B">
        <w:rPr>
          <w:rtl/>
          <w:lang w:eastAsia="he-IL"/>
        </w:rPr>
        <w:tab/>
      </w:r>
      <w:r>
        <w:rPr>
          <w:rtl/>
          <w:lang w:eastAsia="he-IL"/>
        </w:rPr>
        <w:t>המטרו;</w:t>
      </w:r>
    </w:p>
    <w:p w:rsidR="00F8718B" w:rsidRDefault="00F8718B" w:rsidP="00A401F1">
      <w:pPr>
        <w:rPr>
          <w:rtl/>
          <w:lang w:eastAsia="he-IL"/>
        </w:rPr>
      </w:pPr>
      <w:bookmarkStart w:id="2354" w:name="_ETM_Q1_8271384"/>
      <w:bookmarkStart w:id="2355" w:name="_ETM_Q1_8271444"/>
      <w:bookmarkEnd w:id="2354"/>
      <w:bookmarkEnd w:id="2355"/>
    </w:p>
    <w:p w:rsidR="00A401F1" w:rsidRPr="00A401F1" w:rsidRDefault="00F8718B" w:rsidP="00F8718B">
      <w:pPr>
        <w:rPr>
          <w:rtl/>
          <w:lang w:eastAsia="he-IL"/>
        </w:rPr>
      </w:pPr>
      <w:r>
        <w:rPr>
          <w:rFonts w:hint="cs"/>
          <w:rtl/>
          <w:lang w:eastAsia="he-IL"/>
        </w:rPr>
        <w:t>(</w:t>
      </w:r>
      <w:r w:rsidR="00A401F1">
        <w:rPr>
          <w:rtl/>
          <w:lang w:eastAsia="he-IL"/>
        </w:rPr>
        <w:t>2</w:t>
      </w:r>
      <w:r>
        <w:rPr>
          <w:rFonts w:hint="cs"/>
          <w:rtl/>
          <w:lang w:eastAsia="he-IL"/>
        </w:rPr>
        <w:t>)</w:t>
      </w:r>
      <w:r w:rsidR="00A401F1">
        <w:rPr>
          <w:rtl/>
          <w:lang w:eastAsia="he-IL"/>
        </w:rPr>
        <w:t xml:space="preserve"> תכנית </w:t>
      </w:r>
      <w:proofErr w:type="spellStart"/>
      <w:r w:rsidR="00A401F1">
        <w:rPr>
          <w:rtl/>
          <w:lang w:eastAsia="he-IL"/>
        </w:rPr>
        <w:t>מיתאר</w:t>
      </w:r>
      <w:proofErr w:type="spellEnd"/>
      <w:r w:rsidR="00A401F1">
        <w:rPr>
          <w:rtl/>
          <w:lang w:eastAsia="he-IL"/>
        </w:rPr>
        <w:t xml:space="preserve"> ארצית כמשמעותה בחוק התכנון והבנייה הכוללת הוראות בדבר שינוי בתכנית </w:t>
      </w:r>
      <w:r>
        <w:rPr>
          <w:rtl/>
          <w:lang w:eastAsia="he-IL"/>
        </w:rPr>
        <w:tab/>
      </w:r>
      <w:r w:rsidR="00A401F1">
        <w:rPr>
          <w:rtl/>
          <w:lang w:eastAsia="he-IL"/>
        </w:rPr>
        <w:t>המטרו".</w:t>
      </w:r>
    </w:p>
    <w:p w:rsidR="0055104D" w:rsidRDefault="0055104D" w:rsidP="007D0DB3">
      <w:pPr>
        <w:rPr>
          <w:rtl/>
          <w:lang w:eastAsia="he-IL"/>
        </w:rPr>
      </w:pPr>
    </w:p>
    <w:p w:rsidR="00F8718B" w:rsidRDefault="00F8718B" w:rsidP="00F8718B">
      <w:pPr>
        <w:pStyle w:val="a4"/>
        <w:keepNext/>
        <w:rPr>
          <w:rtl/>
        </w:rPr>
      </w:pPr>
      <w:bookmarkStart w:id="2356" w:name="ET_speaker_גלעד_קרן_486"/>
      <w:r w:rsidRPr="00F8718B">
        <w:rPr>
          <w:rStyle w:val="TagStyle"/>
          <w:rtl/>
        </w:rPr>
        <w:t xml:space="preserve"> &lt;&lt; דובר &gt;&gt; </w:t>
      </w:r>
      <w:r>
        <w:rPr>
          <w:rtl/>
        </w:rPr>
        <w:t>גלעד קרן:</w:t>
      </w:r>
      <w:r w:rsidRPr="00F8718B">
        <w:rPr>
          <w:rStyle w:val="TagStyle"/>
          <w:rtl/>
        </w:rPr>
        <w:t xml:space="preserve"> &lt;&lt; דובר &gt;&gt;</w:t>
      </w:r>
      <w:r>
        <w:rPr>
          <w:rtl/>
        </w:rPr>
        <w:t xml:space="preserve">   </w:t>
      </w:r>
      <w:bookmarkEnd w:id="2356"/>
    </w:p>
    <w:p w:rsidR="00F8718B" w:rsidRDefault="00F8718B" w:rsidP="00F8718B">
      <w:pPr>
        <w:pStyle w:val="KeepWithNext"/>
        <w:rPr>
          <w:rtl/>
          <w:lang w:eastAsia="he-IL"/>
        </w:rPr>
      </w:pPr>
    </w:p>
    <w:p w:rsidR="00F8718B" w:rsidRDefault="00F8718B" w:rsidP="00F8718B">
      <w:pPr>
        <w:rPr>
          <w:rtl/>
          <w:lang w:eastAsia="he-IL"/>
        </w:rPr>
      </w:pPr>
      <w:r>
        <w:rPr>
          <w:rFonts w:hint="cs"/>
          <w:rtl/>
          <w:lang w:eastAsia="he-IL"/>
        </w:rPr>
        <w:t xml:space="preserve">אסביר לגבי המחיקות בהמשך. מחקתי את זה כי </w:t>
      </w:r>
      <w:r w:rsidR="0055104D">
        <w:rPr>
          <w:rFonts w:hint="cs"/>
          <w:rtl/>
          <w:lang w:eastAsia="he-IL"/>
        </w:rPr>
        <w:t>אין צורך שהוועדה תדון בתיקוני מספור</w:t>
      </w:r>
      <w:r>
        <w:rPr>
          <w:rFonts w:hint="cs"/>
          <w:rtl/>
          <w:lang w:eastAsia="he-IL"/>
        </w:rPr>
        <w:t xml:space="preserve"> </w:t>
      </w:r>
      <w:r>
        <w:rPr>
          <w:rtl/>
          <w:lang w:eastAsia="he-IL"/>
        </w:rPr>
        <w:t>–</w:t>
      </w:r>
      <w:r>
        <w:rPr>
          <w:rFonts w:hint="cs"/>
          <w:rtl/>
          <w:lang w:eastAsia="he-IL"/>
        </w:rPr>
        <w:t xml:space="preserve"> האם יקראו לזה סעיף 40 או סעיף 50 או </w:t>
      </w:r>
      <w:bookmarkStart w:id="2357" w:name="_ETM_Q1_8296384"/>
      <w:bookmarkEnd w:id="2357"/>
      <w:r>
        <w:rPr>
          <w:rFonts w:hint="cs"/>
          <w:rtl/>
          <w:lang w:eastAsia="he-IL"/>
        </w:rPr>
        <w:t>סעיף 60</w:t>
      </w:r>
      <w:r w:rsidR="0055104D">
        <w:rPr>
          <w:rFonts w:hint="cs"/>
          <w:rtl/>
          <w:lang w:eastAsia="he-IL"/>
        </w:rPr>
        <w:t xml:space="preserve">. </w:t>
      </w:r>
      <w:r>
        <w:rPr>
          <w:rFonts w:hint="cs"/>
          <w:rtl/>
          <w:lang w:eastAsia="he-IL"/>
        </w:rPr>
        <w:t xml:space="preserve">נחליט אחרי זה בנוסח אם צריך לתקן את המספור </w:t>
      </w:r>
      <w:bookmarkStart w:id="2358" w:name="_ETM_Q1_8302052"/>
      <w:bookmarkEnd w:id="2358"/>
      <w:r>
        <w:rPr>
          <w:rFonts w:hint="cs"/>
          <w:rtl/>
          <w:lang w:eastAsia="he-IL"/>
        </w:rPr>
        <w:t xml:space="preserve">או לא לתקן את המספור בהתאם למה שיעבור. </w:t>
      </w:r>
    </w:p>
    <w:p w:rsidR="00F8718B" w:rsidRDefault="00F8718B" w:rsidP="00F8718B">
      <w:pPr>
        <w:rPr>
          <w:rtl/>
          <w:lang w:eastAsia="he-IL"/>
        </w:rPr>
      </w:pPr>
    </w:p>
    <w:p w:rsidR="00F8718B" w:rsidRDefault="00F8718B" w:rsidP="00F8718B">
      <w:pPr>
        <w:pStyle w:val="af9"/>
        <w:keepNext/>
        <w:rPr>
          <w:rtl/>
          <w:lang w:eastAsia="he-IL"/>
        </w:rPr>
      </w:pPr>
      <w:bookmarkStart w:id="2359" w:name="ET_guest_879553_487"/>
      <w:r w:rsidRPr="00F8718B">
        <w:rPr>
          <w:rStyle w:val="TagStyle"/>
          <w:rtl/>
        </w:rPr>
        <w:t xml:space="preserve"> &lt;&lt; אורח &gt;&gt; </w:t>
      </w:r>
      <w:r>
        <w:rPr>
          <w:rtl/>
          <w:lang w:eastAsia="he-IL"/>
        </w:rPr>
        <w:t>מירב ליבנה:</w:t>
      </w:r>
      <w:r w:rsidRPr="00F8718B">
        <w:rPr>
          <w:rStyle w:val="TagStyle"/>
          <w:rtl/>
        </w:rPr>
        <w:t xml:space="preserve"> &lt;&lt; אורח &gt;&gt;</w:t>
      </w:r>
      <w:r>
        <w:rPr>
          <w:rtl/>
          <w:lang w:eastAsia="he-IL"/>
        </w:rPr>
        <w:t xml:space="preserve">   </w:t>
      </w:r>
      <w:bookmarkEnd w:id="2359"/>
    </w:p>
    <w:p w:rsidR="00F8718B" w:rsidRDefault="00F8718B" w:rsidP="00F8718B">
      <w:pPr>
        <w:pStyle w:val="KeepWithNext"/>
        <w:rPr>
          <w:rtl/>
          <w:lang w:eastAsia="he-IL"/>
        </w:rPr>
      </w:pPr>
    </w:p>
    <w:p w:rsidR="00F8718B" w:rsidRDefault="00F8718B" w:rsidP="00F8718B">
      <w:pPr>
        <w:rPr>
          <w:rtl/>
          <w:lang w:eastAsia="he-IL"/>
        </w:rPr>
      </w:pPr>
      <w:r>
        <w:rPr>
          <w:rFonts w:hint="cs"/>
          <w:rtl/>
          <w:lang w:eastAsia="he-IL"/>
        </w:rPr>
        <w:t xml:space="preserve">אז אדלג </w:t>
      </w:r>
      <w:bookmarkStart w:id="2360" w:name="_ETM_Q1_8300774"/>
      <w:bookmarkEnd w:id="2360"/>
      <w:r>
        <w:rPr>
          <w:rFonts w:hint="cs"/>
          <w:rtl/>
          <w:lang w:eastAsia="he-IL"/>
        </w:rPr>
        <w:t>על התיקונים הטכניים ואדלג גם על הוראת המעבר שנוגעת לתוכנית</w:t>
      </w:r>
      <w:bookmarkStart w:id="2361" w:name="_ETM_Q1_8307154"/>
      <w:bookmarkEnd w:id="2361"/>
      <w:r>
        <w:rPr>
          <w:rFonts w:hint="cs"/>
          <w:rtl/>
          <w:lang w:eastAsia="he-IL"/>
        </w:rPr>
        <w:t xml:space="preserve"> משביחה, כי זה שייך למקרקעין שעליו עוד לא דנו. </w:t>
      </w:r>
    </w:p>
    <w:p w:rsidR="00F8718B" w:rsidRDefault="00F8718B" w:rsidP="00F8718B">
      <w:pPr>
        <w:rPr>
          <w:rtl/>
          <w:lang w:eastAsia="he-IL"/>
        </w:rPr>
      </w:pPr>
      <w:bookmarkStart w:id="2362" w:name="_ETM_Q1_8315636"/>
      <w:bookmarkEnd w:id="2362"/>
    </w:p>
    <w:p w:rsidR="00F8718B" w:rsidRDefault="00F8718B" w:rsidP="00F8718B">
      <w:pPr>
        <w:pStyle w:val="a4"/>
        <w:keepNext/>
        <w:rPr>
          <w:rtl/>
        </w:rPr>
      </w:pPr>
      <w:bookmarkStart w:id="2363" w:name="ET_speaker_גלעד_קרן_488"/>
      <w:r w:rsidRPr="00F8718B">
        <w:rPr>
          <w:rStyle w:val="TagStyle"/>
          <w:rtl/>
        </w:rPr>
        <w:t xml:space="preserve"> &lt;&lt; דובר &gt;&gt; </w:t>
      </w:r>
      <w:r>
        <w:rPr>
          <w:rtl/>
        </w:rPr>
        <w:t>גלעד קרן:</w:t>
      </w:r>
      <w:r w:rsidRPr="00F8718B">
        <w:rPr>
          <w:rStyle w:val="TagStyle"/>
          <w:rtl/>
        </w:rPr>
        <w:t xml:space="preserve"> &lt;&lt; דובר &gt;&gt;</w:t>
      </w:r>
      <w:r>
        <w:rPr>
          <w:rtl/>
        </w:rPr>
        <w:t xml:space="preserve">   </w:t>
      </w:r>
      <w:bookmarkEnd w:id="2363"/>
    </w:p>
    <w:p w:rsidR="00F8718B" w:rsidRDefault="00F8718B" w:rsidP="00F8718B">
      <w:pPr>
        <w:pStyle w:val="KeepWithNext"/>
        <w:rPr>
          <w:rtl/>
        </w:rPr>
      </w:pPr>
    </w:p>
    <w:p w:rsidR="00F8718B" w:rsidRDefault="00F8718B" w:rsidP="00F8718B">
      <w:pPr>
        <w:rPr>
          <w:rtl/>
        </w:rPr>
      </w:pPr>
      <w:bookmarkStart w:id="2364" w:name="_ETM_Q1_8316088"/>
      <w:bookmarkStart w:id="2365" w:name="_ETM_Q1_8316119"/>
      <w:bookmarkEnd w:id="2364"/>
      <w:bookmarkEnd w:id="2365"/>
      <w:r>
        <w:rPr>
          <w:rFonts w:hint="cs"/>
          <w:rtl/>
        </w:rPr>
        <w:t>13</w:t>
      </w:r>
      <w:bookmarkStart w:id="2366" w:name="_ETM_Q1_8317855"/>
      <w:bookmarkEnd w:id="2366"/>
      <w:r>
        <w:rPr>
          <w:rFonts w:hint="cs"/>
          <w:rtl/>
        </w:rPr>
        <w:t xml:space="preserve"> צריך לקרוא, 14 לא צריך לקרוא כי זה סעיף שקשור למה שנחליט לגבי המקרקעין. </w:t>
      </w:r>
    </w:p>
    <w:p w:rsidR="00F8718B" w:rsidRDefault="00F8718B" w:rsidP="00F8718B">
      <w:pPr>
        <w:rPr>
          <w:rtl/>
        </w:rPr>
      </w:pPr>
      <w:bookmarkStart w:id="2367" w:name="_ETM_Q1_8329466"/>
      <w:bookmarkStart w:id="2368" w:name="_ETM_Q1_8329518"/>
      <w:bookmarkEnd w:id="2367"/>
      <w:bookmarkEnd w:id="2368"/>
    </w:p>
    <w:p w:rsidR="00F8718B" w:rsidRDefault="00F8718B" w:rsidP="00F8718B">
      <w:pPr>
        <w:pStyle w:val="af6"/>
        <w:keepNext/>
        <w:rPr>
          <w:rtl/>
        </w:rPr>
      </w:pPr>
      <w:bookmarkStart w:id="2369" w:name="ET_yor_5142_489"/>
      <w:r w:rsidRPr="00F8718B">
        <w:rPr>
          <w:rStyle w:val="TagStyle"/>
          <w:rtl/>
        </w:rPr>
        <w:t xml:space="preserve"> &lt;&lt; </w:t>
      </w:r>
      <w:proofErr w:type="spellStart"/>
      <w:r w:rsidRPr="00F8718B">
        <w:rPr>
          <w:rStyle w:val="TagStyle"/>
          <w:rtl/>
        </w:rPr>
        <w:t>יור</w:t>
      </w:r>
      <w:proofErr w:type="spellEnd"/>
      <w:r w:rsidRPr="00F8718B">
        <w:rPr>
          <w:rStyle w:val="TagStyle"/>
          <w:rtl/>
        </w:rPr>
        <w:t xml:space="preserve"> &gt;&gt; </w:t>
      </w:r>
      <w:r>
        <w:rPr>
          <w:rtl/>
        </w:rPr>
        <w:t xml:space="preserve">היו"ר יוליה </w:t>
      </w:r>
      <w:proofErr w:type="spellStart"/>
      <w:r>
        <w:rPr>
          <w:rtl/>
        </w:rPr>
        <w:t>מלינובסקי</w:t>
      </w:r>
      <w:proofErr w:type="spellEnd"/>
      <w:r>
        <w:rPr>
          <w:rtl/>
        </w:rPr>
        <w:t>:</w:t>
      </w:r>
      <w:r w:rsidRPr="00F8718B">
        <w:rPr>
          <w:rStyle w:val="TagStyle"/>
          <w:rtl/>
        </w:rPr>
        <w:t xml:space="preserve"> &lt;&lt; יור &gt;&gt;</w:t>
      </w:r>
      <w:r>
        <w:rPr>
          <w:rtl/>
        </w:rPr>
        <w:t xml:space="preserve">   </w:t>
      </w:r>
      <w:bookmarkEnd w:id="2369"/>
    </w:p>
    <w:p w:rsidR="00F8718B" w:rsidRDefault="00F8718B" w:rsidP="00F8718B">
      <w:pPr>
        <w:pStyle w:val="KeepWithNext"/>
        <w:rPr>
          <w:rtl/>
        </w:rPr>
      </w:pPr>
    </w:p>
    <w:p w:rsidR="00F8718B" w:rsidRDefault="00F8718B" w:rsidP="00F8718B">
      <w:pPr>
        <w:rPr>
          <w:rtl/>
        </w:rPr>
      </w:pPr>
      <w:bookmarkStart w:id="2370" w:name="_ETM_Q1_8330797"/>
      <w:bookmarkEnd w:id="2370"/>
      <w:r>
        <w:rPr>
          <w:rFonts w:hint="cs"/>
          <w:rtl/>
        </w:rPr>
        <w:t xml:space="preserve">אז נצטרך לחזור לסעיף הזה. </w:t>
      </w:r>
    </w:p>
    <w:p w:rsidR="00F8718B" w:rsidRDefault="00F8718B" w:rsidP="00F8718B">
      <w:pPr>
        <w:rPr>
          <w:rtl/>
        </w:rPr>
      </w:pPr>
    </w:p>
    <w:p w:rsidR="00F8718B" w:rsidRDefault="00F8718B" w:rsidP="00F8718B">
      <w:pPr>
        <w:pStyle w:val="a4"/>
        <w:keepNext/>
        <w:rPr>
          <w:rtl/>
        </w:rPr>
      </w:pPr>
      <w:bookmarkStart w:id="2371" w:name="ET_speaker_גלעד_קרן_490"/>
      <w:r w:rsidRPr="00F8718B">
        <w:rPr>
          <w:rStyle w:val="TagStyle"/>
          <w:rtl/>
        </w:rPr>
        <w:t xml:space="preserve"> &lt;&lt; דובר &gt;&gt; </w:t>
      </w:r>
      <w:r>
        <w:rPr>
          <w:rtl/>
        </w:rPr>
        <w:t>גלעד קרן:</w:t>
      </w:r>
      <w:r w:rsidRPr="00F8718B">
        <w:rPr>
          <w:rStyle w:val="TagStyle"/>
          <w:rtl/>
        </w:rPr>
        <w:t xml:space="preserve"> &lt;&lt; דובר &gt;&gt;</w:t>
      </w:r>
      <w:r>
        <w:rPr>
          <w:rtl/>
        </w:rPr>
        <w:t xml:space="preserve">   </w:t>
      </w:r>
      <w:bookmarkEnd w:id="2371"/>
    </w:p>
    <w:p w:rsidR="00F8718B" w:rsidRDefault="00F8718B" w:rsidP="00F8718B">
      <w:pPr>
        <w:pStyle w:val="KeepWithNext"/>
        <w:rPr>
          <w:rtl/>
        </w:rPr>
      </w:pPr>
    </w:p>
    <w:p w:rsidR="00F8718B" w:rsidRDefault="00F8718B" w:rsidP="00F8718B">
      <w:pPr>
        <w:rPr>
          <w:rtl/>
        </w:rPr>
      </w:pPr>
      <w:r>
        <w:rPr>
          <w:rFonts w:hint="cs"/>
          <w:rtl/>
        </w:rPr>
        <w:t xml:space="preserve">לסעיף </w:t>
      </w:r>
      <w:bookmarkStart w:id="2372" w:name="_ETM_Q1_8326655"/>
      <w:bookmarkEnd w:id="2372"/>
      <w:r>
        <w:rPr>
          <w:rFonts w:hint="cs"/>
          <w:rtl/>
        </w:rPr>
        <w:t xml:space="preserve">14 </w:t>
      </w:r>
      <w:r>
        <w:rPr>
          <w:rtl/>
        </w:rPr>
        <w:t>–</w:t>
      </w:r>
      <w:r>
        <w:rPr>
          <w:rFonts w:hint="cs"/>
          <w:rtl/>
        </w:rPr>
        <w:t xml:space="preserve"> כן, סעיפים 13, 16 ו-17 אפשר לקרוא עכשיו ולסיים. </w:t>
      </w:r>
    </w:p>
    <w:p w:rsidR="00F8718B" w:rsidRDefault="00F8718B" w:rsidP="00F8718B">
      <w:pPr>
        <w:rPr>
          <w:rtl/>
        </w:rPr>
      </w:pPr>
    </w:p>
    <w:p w:rsidR="00F8718B" w:rsidRDefault="00F8718B" w:rsidP="00F8718B">
      <w:pPr>
        <w:pStyle w:val="af6"/>
        <w:keepNext/>
        <w:rPr>
          <w:rtl/>
        </w:rPr>
      </w:pPr>
      <w:bookmarkStart w:id="2373" w:name="ET_yor_5142_491"/>
      <w:r w:rsidRPr="00F8718B">
        <w:rPr>
          <w:rStyle w:val="TagStyle"/>
          <w:rtl/>
        </w:rPr>
        <w:t xml:space="preserve"> &lt;&lt; </w:t>
      </w:r>
      <w:proofErr w:type="spellStart"/>
      <w:r w:rsidRPr="00F8718B">
        <w:rPr>
          <w:rStyle w:val="TagStyle"/>
          <w:rtl/>
        </w:rPr>
        <w:t>יור</w:t>
      </w:r>
      <w:proofErr w:type="spellEnd"/>
      <w:r w:rsidRPr="00F8718B">
        <w:rPr>
          <w:rStyle w:val="TagStyle"/>
          <w:rtl/>
        </w:rPr>
        <w:t xml:space="preserve"> &gt;&gt; </w:t>
      </w:r>
      <w:r>
        <w:rPr>
          <w:rtl/>
        </w:rPr>
        <w:t xml:space="preserve">היו"ר יוליה </w:t>
      </w:r>
      <w:proofErr w:type="spellStart"/>
      <w:r>
        <w:rPr>
          <w:rtl/>
        </w:rPr>
        <w:t>מלינובסקי</w:t>
      </w:r>
      <w:proofErr w:type="spellEnd"/>
      <w:r>
        <w:rPr>
          <w:rtl/>
        </w:rPr>
        <w:t>:</w:t>
      </w:r>
      <w:r w:rsidRPr="00F8718B">
        <w:rPr>
          <w:rStyle w:val="TagStyle"/>
          <w:rtl/>
        </w:rPr>
        <w:t xml:space="preserve"> &lt;&lt; יור &gt;&gt;</w:t>
      </w:r>
      <w:r>
        <w:rPr>
          <w:rtl/>
        </w:rPr>
        <w:t xml:space="preserve">   </w:t>
      </w:r>
      <w:bookmarkEnd w:id="2373"/>
    </w:p>
    <w:p w:rsidR="00F8718B" w:rsidRDefault="00F8718B" w:rsidP="00F8718B">
      <w:pPr>
        <w:pStyle w:val="KeepWithNext"/>
        <w:rPr>
          <w:rtl/>
        </w:rPr>
      </w:pPr>
    </w:p>
    <w:p w:rsidR="0055104D" w:rsidRDefault="00F8718B" w:rsidP="00F8718B">
      <w:pPr>
        <w:rPr>
          <w:rtl/>
          <w:lang w:eastAsia="he-IL"/>
        </w:rPr>
      </w:pPr>
      <w:r>
        <w:rPr>
          <w:rFonts w:hint="cs"/>
          <w:rtl/>
        </w:rPr>
        <w:t xml:space="preserve">אז סעיף 14 נשאר כרגע בצד, אבל </w:t>
      </w:r>
      <w:r w:rsidR="0055104D">
        <w:rPr>
          <w:rFonts w:hint="cs"/>
          <w:rtl/>
          <w:lang w:eastAsia="he-IL"/>
        </w:rPr>
        <w:t xml:space="preserve">מסיבות טכניות. </w:t>
      </w:r>
      <w:r>
        <w:rPr>
          <w:rFonts w:hint="cs"/>
          <w:rtl/>
          <w:lang w:eastAsia="he-IL"/>
        </w:rPr>
        <w:t xml:space="preserve">מאוד חשוב </w:t>
      </w:r>
      <w:bookmarkStart w:id="2374" w:name="_ETM_Q1_8344467"/>
      <w:bookmarkEnd w:id="2374"/>
      <w:r>
        <w:rPr>
          <w:rFonts w:hint="cs"/>
          <w:rtl/>
          <w:lang w:eastAsia="he-IL"/>
        </w:rPr>
        <w:t xml:space="preserve">לי לדייק את זה. </w:t>
      </w:r>
    </w:p>
    <w:p w:rsidR="00F8718B" w:rsidRDefault="00F8718B" w:rsidP="00F8718B">
      <w:pPr>
        <w:rPr>
          <w:rtl/>
          <w:lang w:eastAsia="he-IL"/>
        </w:rPr>
      </w:pPr>
    </w:p>
    <w:p w:rsidR="00F8718B" w:rsidRDefault="00F8718B" w:rsidP="00F8718B">
      <w:pPr>
        <w:pStyle w:val="a4"/>
        <w:keepNext/>
        <w:rPr>
          <w:rtl/>
        </w:rPr>
      </w:pPr>
      <w:bookmarkStart w:id="2375" w:name="ET_speaker_גלעד_קרן_492"/>
      <w:r w:rsidRPr="00F8718B">
        <w:rPr>
          <w:rStyle w:val="TagStyle"/>
          <w:rtl/>
        </w:rPr>
        <w:t xml:space="preserve"> &lt;&lt; דובר &gt;&gt; </w:t>
      </w:r>
      <w:r>
        <w:rPr>
          <w:rtl/>
        </w:rPr>
        <w:t>גלעד קרן:</w:t>
      </w:r>
      <w:r w:rsidRPr="00F8718B">
        <w:rPr>
          <w:rStyle w:val="TagStyle"/>
          <w:rtl/>
        </w:rPr>
        <w:t xml:space="preserve"> &lt;&lt; דובר &gt;&gt;</w:t>
      </w:r>
      <w:r>
        <w:rPr>
          <w:rtl/>
        </w:rPr>
        <w:t xml:space="preserve">   </w:t>
      </w:r>
      <w:bookmarkEnd w:id="2375"/>
    </w:p>
    <w:p w:rsidR="00F8718B" w:rsidRDefault="00F8718B" w:rsidP="00F8718B">
      <w:pPr>
        <w:pStyle w:val="KeepWithNext"/>
        <w:rPr>
          <w:rtl/>
          <w:lang w:eastAsia="he-IL"/>
        </w:rPr>
      </w:pPr>
    </w:p>
    <w:p w:rsidR="0055104D" w:rsidRDefault="00F8718B" w:rsidP="00F8718B">
      <w:pPr>
        <w:rPr>
          <w:rtl/>
          <w:lang w:eastAsia="he-IL"/>
        </w:rPr>
      </w:pPr>
      <w:r>
        <w:rPr>
          <w:rFonts w:hint="cs"/>
          <w:rtl/>
          <w:lang w:eastAsia="he-IL"/>
        </w:rPr>
        <w:t>כן, זה פשוט סעיף ש</w:t>
      </w:r>
      <w:r w:rsidR="0055104D">
        <w:rPr>
          <w:rFonts w:hint="cs"/>
          <w:rtl/>
          <w:lang w:eastAsia="he-IL"/>
        </w:rPr>
        <w:t xml:space="preserve">קשור לסעיפים שעוד לא דנו בהם. </w:t>
      </w:r>
    </w:p>
    <w:p w:rsidR="00F8718B" w:rsidRDefault="00F8718B" w:rsidP="00F8718B">
      <w:pPr>
        <w:rPr>
          <w:rtl/>
          <w:lang w:eastAsia="he-IL"/>
        </w:rPr>
      </w:pPr>
      <w:bookmarkStart w:id="2376" w:name="_ETM_Q1_8350822"/>
      <w:bookmarkStart w:id="2377" w:name="_ETM_Q1_8350908"/>
      <w:bookmarkEnd w:id="2376"/>
      <w:bookmarkEnd w:id="2377"/>
    </w:p>
    <w:p w:rsidR="00F8718B" w:rsidRDefault="00F8718B" w:rsidP="00F8718B">
      <w:pPr>
        <w:pStyle w:val="af9"/>
        <w:keepNext/>
        <w:rPr>
          <w:rtl/>
          <w:lang w:eastAsia="he-IL"/>
        </w:rPr>
      </w:pPr>
      <w:bookmarkStart w:id="2378" w:name="ET_guest_879553_493"/>
      <w:r w:rsidRPr="00F8718B">
        <w:rPr>
          <w:rStyle w:val="TagStyle"/>
          <w:rtl/>
        </w:rPr>
        <w:t xml:space="preserve"> &lt;&lt; אורח &gt;&gt; </w:t>
      </w:r>
      <w:r>
        <w:rPr>
          <w:rtl/>
          <w:lang w:eastAsia="he-IL"/>
        </w:rPr>
        <w:t>מירב ליבנה:</w:t>
      </w:r>
      <w:r w:rsidRPr="00F8718B">
        <w:rPr>
          <w:rStyle w:val="TagStyle"/>
          <w:rtl/>
        </w:rPr>
        <w:t xml:space="preserve"> &lt;&lt; אורח &gt;&gt;</w:t>
      </w:r>
      <w:r>
        <w:rPr>
          <w:rtl/>
          <w:lang w:eastAsia="he-IL"/>
        </w:rPr>
        <w:t xml:space="preserve">   </w:t>
      </w:r>
      <w:bookmarkEnd w:id="2378"/>
    </w:p>
    <w:p w:rsidR="00F8718B" w:rsidRDefault="00F8718B" w:rsidP="00F8718B">
      <w:pPr>
        <w:pStyle w:val="KeepWithNext"/>
        <w:rPr>
          <w:rtl/>
          <w:lang w:eastAsia="he-IL"/>
        </w:rPr>
      </w:pPr>
    </w:p>
    <w:p w:rsidR="00F8718B" w:rsidRDefault="00F8718B" w:rsidP="00F8718B">
      <w:pPr>
        <w:rPr>
          <w:rtl/>
          <w:lang w:eastAsia="he-IL"/>
        </w:rPr>
      </w:pPr>
      <w:bookmarkStart w:id="2379" w:name="_ETM_Q1_8353048"/>
      <w:bookmarkStart w:id="2380" w:name="_ETM_Q1_8353089"/>
      <w:bookmarkEnd w:id="2379"/>
      <w:bookmarkEnd w:id="2380"/>
      <w:r>
        <w:rPr>
          <w:rFonts w:hint="cs"/>
          <w:rtl/>
          <w:lang w:eastAsia="he-IL"/>
        </w:rPr>
        <w:t>"</w:t>
      </w:r>
      <w:r>
        <w:rPr>
          <w:rtl/>
          <w:lang w:eastAsia="he-IL"/>
        </w:rPr>
        <w:t>13. בסעיף</w:t>
      </w:r>
      <w:r>
        <w:rPr>
          <w:rFonts w:hint="cs"/>
          <w:rtl/>
          <w:lang w:eastAsia="he-IL"/>
        </w:rPr>
        <w:t xml:space="preserve"> </w:t>
      </w:r>
      <w:r>
        <w:rPr>
          <w:rtl/>
          <w:lang w:eastAsia="he-IL"/>
        </w:rPr>
        <w:t>34 לחוק העיקרי</w:t>
      </w:r>
      <w:r>
        <w:rPr>
          <w:rFonts w:hint="cs"/>
          <w:rtl/>
          <w:lang w:eastAsia="he-IL"/>
        </w:rPr>
        <w:t xml:space="preserve"> </w:t>
      </w:r>
      <w:r>
        <w:rPr>
          <w:rFonts w:hint="eastAsia"/>
          <w:rtl/>
          <w:lang w:eastAsia="he-IL"/>
        </w:rPr>
        <w:t>–</w:t>
      </w:r>
    </w:p>
    <w:p w:rsidR="00F8718B" w:rsidRDefault="00F8718B" w:rsidP="00F8718B">
      <w:pPr>
        <w:rPr>
          <w:rtl/>
          <w:lang w:eastAsia="he-IL"/>
        </w:rPr>
      </w:pPr>
    </w:p>
    <w:p w:rsidR="00F8718B" w:rsidRDefault="00F8718B" w:rsidP="00F8718B">
      <w:pPr>
        <w:rPr>
          <w:rtl/>
          <w:lang w:eastAsia="he-IL"/>
        </w:rPr>
      </w:pPr>
      <w:r>
        <w:rPr>
          <w:rtl/>
          <w:lang w:eastAsia="he-IL"/>
        </w:rPr>
        <w:tab/>
      </w:r>
      <w:r>
        <w:rPr>
          <w:rFonts w:hint="cs"/>
          <w:rtl/>
          <w:lang w:eastAsia="he-IL"/>
        </w:rPr>
        <w:t>(1)</w:t>
      </w:r>
      <w:r>
        <w:rPr>
          <w:rtl/>
          <w:lang w:eastAsia="he-IL"/>
        </w:rPr>
        <w:t xml:space="preserve"> בכותרת השוליים, במקום אחרי </w:t>
      </w:r>
      <w:r>
        <w:rPr>
          <w:rFonts w:hint="cs"/>
          <w:rtl/>
          <w:lang w:eastAsia="he-IL"/>
        </w:rPr>
        <w:t>'</w:t>
      </w:r>
      <w:r>
        <w:rPr>
          <w:rtl/>
          <w:lang w:eastAsia="he-IL"/>
        </w:rPr>
        <w:t>התוספת</w:t>
      </w:r>
      <w:r>
        <w:rPr>
          <w:rFonts w:hint="cs"/>
          <w:rtl/>
          <w:lang w:eastAsia="he-IL"/>
        </w:rPr>
        <w:t>'</w:t>
      </w:r>
      <w:r>
        <w:rPr>
          <w:rtl/>
          <w:lang w:eastAsia="he-IL"/>
        </w:rPr>
        <w:t xml:space="preserve"> יבוא </w:t>
      </w:r>
      <w:r>
        <w:rPr>
          <w:rFonts w:hint="cs"/>
          <w:rtl/>
          <w:lang w:eastAsia="he-IL"/>
        </w:rPr>
        <w:t>'</w:t>
      </w:r>
      <w:r>
        <w:rPr>
          <w:rtl/>
          <w:lang w:eastAsia="he-IL"/>
        </w:rPr>
        <w:t>הראשונה</w:t>
      </w:r>
      <w:r>
        <w:rPr>
          <w:rFonts w:hint="cs"/>
          <w:rtl/>
          <w:lang w:eastAsia="he-IL"/>
        </w:rPr>
        <w:t>'</w:t>
      </w:r>
      <w:r>
        <w:rPr>
          <w:rtl/>
          <w:lang w:eastAsia="he-IL"/>
        </w:rPr>
        <w:t>;</w:t>
      </w:r>
    </w:p>
    <w:p w:rsidR="00F8718B" w:rsidRDefault="00F8718B" w:rsidP="00F8718B">
      <w:pPr>
        <w:rPr>
          <w:rtl/>
          <w:lang w:eastAsia="he-IL"/>
        </w:rPr>
      </w:pPr>
    </w:p>
    <w:p w:rsidR="00F8718B" w:rsidRDefault="00F8718B" w:rsidP="00F8718B">
      <w:pPr>
        <w:rPr>
          <w:rtl/>
          <w:lang w:eastAsia="he-IL"/>
        </w:rPr>
      </w:pPr>
      <w:r>
        <w:rPr>
          <w:rtl/>
          <w:lang w:eastAsia="he-IL"/>
        </w:rPr>
        <w:tab/>
      </w:r>
      <w:r>
        <w:rPr>
          <w:rFonts w:hint="cs"/>
          <w:rtl/>
          <w:lang w:eastAsia="he-IL"/>
        </w:rPr>
        <w:t>(</w:t>
      </w:r>
      <w:r>
        <w:rPr>
          <w:rtl/>
          <w:lang w:eastAsia="he-IL"/>
        </w:rPr>
        <w:t>2</w:t>
      </w:r>
      <w:r>
        <w:rPr>
          <w:rFonts w:hint="cs"/>
          <w:rtl/>
          <w:lang w:eastAsia="he-IL"/>
        </w:rPr>
        <w:t>)</w:t>
      </w:r>
      <w:r>
        <w:rPr>
          <w:rtl/>
          <w:lang w:eastAsia="he-IL"/>
        </w:rPr>
        <w:t xml:space="preserve"> אחרי </w:t>
      </w:r>
      <w:r>
        <w:rPr>
          <w:rFonts w:hint="cs"/>
          <w:rtl/>
          <w:lang w:eastAsia="he-IL"/>
        </w:rPr>
        <w:t>'</w:t>
      </w:r>
      <w:r>
        <w:rPr>
          <w:rtl/>
          <w:lang w:eastAsia="he-IL"/>
        </w:rPr>
        <w:t>התוספת</w:t>
      </w:r>
      <w:r>
        <w:rPr>
          <w:rFonts w:hint="cs"/>
          <w:rtl/>
          <w:lang w:eastAsia="he-IL"/>
        </w:rPr>
        <w:t>'</w:t>
      </w:r>
      <w:r>
        <w:rPr>
          <w:rtl/>
          <w:lang w:eastAsia="he-IL"/>
        </w:rPr>
        <w:t xml:space="preserve"> יבוא </w:t>
      </w:r>
      <w:r>
        <w:rPr>
          <w:rFonts w:hint="cs"/>
          <w:rtl/>
          <w:lang w:eastAsia="he-IL"/>
        </w:rPr>
        <w:t>'</w:t>
      </w:r>
      <w:r>
        <w:rPr>
          <w:rtl/>
          <w:lang w:eastAsia="he-IL"/>
        </w:rPr>
        <w:t>הראשונה</w:t>
      </w:r>
      <w:r>
        <w:rPr>
          <w:rFonts w:hint="cs"/>
          <w:rtl/>
          <w:lang w:eastAsia="he-IL"/>
        </w:rPr>
        <w:t>'</w:t>
      </w:r>
      <w:r>
        <w:rPr>
          <w:rtl/>
          <w:lang w:eastAsia="he-IL"/>
        </w:rPr>
        <w:t>;</w:t>
      </w:r>
      <w:r>
        <w:rPr>
          <w:rFonts w:hint="cs"/>
          <w:rtl/>
          <w:lang w:eastAsia="he-IL"/>
        </w:rPr>
        <w:t>"</w:t>
      </w:r>
    </w:p>
    <w:p w:rsidR="00F8718B" w:rsidRDefault="00F8718B" w:rsidP="00F8718B">
      <w:pPr>
        <w:rPr>
          <w:rtl/>
          <w:lang w:eastAsia="he-IL"/>
        </w:rPr>
      </w:pPr>
    </w:p>
    <w:p w:rsidR="00F8718B" w:rsidRDefault="00F8718B" w:rsidP="00F8718B">
      <w:pPr>
        <w:pStyle w:val="af6"/>
        <w:keepNext/>
        <w:rPr>
          <w:rtl/>
        </w:rPr>
      </w:pPr>
      <w:bookmarkStart w:id="2381" w:name="ET_yor_5142_494"/>
      <w:r w:rsidRPr="00F8718B">
        <w:rPr>
          <w:rStyle w:val="TagStyle"/>
          <w:rtl/>
        </w:rPr>
        <w:t xml:space="preserve"> &lt;&lt; </w:t>
      </w:r>
      <w:proofErr w:type="spellStart"/>
      <w:r w:rsidRPr="00F8718B">
        <w:rPr>
          <w:rStyle w:val="TagStyle"/>
          <w:rtl/>
        </w:rPr>
        <w:t>יור</w:t>
      </w:r>
      <w:proofErr w:type="spellEnd"/>
      <w:r w:rsidRPr="00F8718B">
        <w:rPr>
          <w:rStyle w:val="TagStyle"/>
          <w:rtl/>
        </w:rPr>
        <w:t xml:space="preserve"> &gt;&gt; </w:t>
      </w:r>
      <w:r>
        <w:rPr>
          <w:rtl/>
        </w:rPr>
        <w:t xml:space="preserve">היו"ר יוליה </w:t>
      </w:r>
      <w:proofErr w:type="spellStart"/>
      <w:r>
        <w:rPr>
          <w:rtl/>
        </w:rPr>
        <w:t>מלינובסקי</w:t>
      </w:r>
      <w:proofErr w:type="spellEnd"/>
      <w:r>
        <w:rPr>
          <w:rtl/>
        </w:rPr>
        <w:t>:</w:t>
      </w:r>
      <w:r w:rsidRPr="00F8718B">
        <w:rPr>
          <w:rStyle w:val="TagStyle"/>
          <w:rtl/>
        </w:rPr>
        <w:t xml:space="preserve"> &lt;&lt; יור &gt;&gt;</w:t>
      </w:r>
      <w:r>
        <w:rPr>
          <w:rtl/>
        </w:rPr>
        <w:t xml:space="preserve">   </w:t>
      </w:r>
      <w:bookmarkEnd w:id="2381"/>
    </w:p>
    <w:p w:rsidR="00F8718B" w:rsidRDefault="00F8718B" w:rsidP="00F8718B">
      <w:pPr>
        <w:pStyle w:val="KeepWithNext"/>
        <w:rPr>
          <w:rtl/>
          <w:lang w:eastAsia="he-IL"/>
        </w:rPr>
      </w:pPr>
    </w:p>
    <w:p w:rsidR="00F8718B" w:rsidRDefault="00F8718B" w:rsidP="00F8718B">
      <w:pPr>
        <w:rPr>
          <w:rtl/>
          <w:lang w:eastAsia="he-IL"/>
        </w:rPr>
      </w:pPr>
      <w:bookmarkStart w:id="2382" w:name="_ETM_Q1_8361902"/>
      <w:bookmarkEnd w:id="2382"/>
      <w:r>
        <w:rPr>
          <w:rFonts w:hint="cs"/>
          <w:rtl/>
          <w:lang w:eastAsia="he-IL"/>
        </w:rPr>
        <w:t>14</w:t>
      </w:r>
      <w:bookmarkStart w:id="2383" w:name="_ETM_Q1_8368407"/>
      <w:bookmarkStart w:id="2384" w:name="_ETM_Q1_8368453"/>
      <w:bookmarkEnd w:id="2383"/>
      <w:bookmarkEnd w:id="2384"/>
      <w:r>
        <w:rPr>
          <w:rFonts w:hint="cs"/>
          <w:rtl/>
          <w:lang w:eastAsia="he-IL"/>
        </w:rPr>
        <w:t xml:space="preserve"> </w:t>
      </w:r>
      <w:r>
        <w:rPr>
          <w:rtl/>
          <w:lang w:eastAsia="he-IL"/>
        </w:rPr>
        <w:t>–</w:t>
      </w:r>
      <w:r>
        <w:rPr>
          <w:rFonts w:hint="cs"/>
          <w:rtl/>
          <w:lang w:eastAsia="he-IL"/>
        </w:rPr>
        <w:t xml:space="preserve"> אמרנו שאנחנו מדלגים עליו. </w:t>
      </w:r>
      <w:bookmarkStart w:id="2385" w:name="_ETM_Q1_8372122"/>
      <w:bookmarkStart w:id="2386" w:name="_ETM_Q1_8376665"/>
      <w:bookmarkEnd w:id="2385"/>
      <w:bookmarkEnd w:id="2386"/>
    </w:p>
    <w:p w:rsidR="00F8718B" w:rsidRDefault="00F8718B" w:rsidP="00F8718B">
      <w:pPr>
        <w:rPr>
          <w:rtl/>
          <w:lang w:eastAsia="he-IL"/>
        </w:rPr>
      </w:pPr>
      <w:bookmarkStart w:id="2387" w:name="_ETM_Q1_8376718"/>
      <w:bookmarkStart w:id="2388" w:name="_ETM_Q1_8377377"/>
      <w:bookmarkEnd w:id="2387"/>
      <w:bookmarkEnd w:id="2388"/>
    </w:p>
    <w:p w:rsidR="00F8718B" w:rsidRDefault="00F8718B" w:rsidP="00F8718B">
      <w:pPr>
        <w:pStyle w:val="af9"/>
        <w:keepNext/>
        <w:rPr>
          <w:rtl/>
          <w:lang w:eastAsia="he-IL"/>
        </w:rPr>
      </w:pPr>
      <w:bookmarkStart w:id="2389" w:name="_ETM_Q1_8377436"/>
      <w:bookmarkStart w:id="2390" w:name="ET_guest_879553_495"/>
      <w:bookmarkEnd w:id="2389"/>
      <w:r w:rsidRPr="00F8718B">
        <w:rPr>
          <w:rStyle w:val="TagStyle"/>
          <w:rtl/>
        </w:rPr>
        <w:t xml:space="preserve"> &lt;&lt; אורח &gt;&gt; </w:t>
      </w:r>
      <w:r>
        <w:rPr>
          <w:rtl/>
          <w:lang w:eastAsia="he-IL"/>
        </w:rPr>
        <w:t>מירב ליבנה:</w:t>
      </w:r>
      <w:r w:rsidRPr="00F8718B">
        <w:rPr>
          <w:rStyle w:val="TagStyle"/>
          <w:rtl/>
        </w:rPr>
        <w:t xml:space="preserve"> &lt;&lt; אורח &gt;&gt;</w:t>
      </w:r>
      <w:r>
        <w:rPr>
          <w:rtl/>
          <w:lang w:eastAsia="he-IL"/>
        </w:rPr>
        <w:t xml:space="preserve">   </w:t>
      </w:r>
      <w:bookmarkEnd w:id="2390"/>
    </w:p>
    <w:p w:rsidR="00F8718B" w:rsidRDefault="00F8718B" w:rsidP="00F8718B">
      <w:pPr>
        <w:pStyle w:val="KeepWithNext"/>
        <w:rPr>
          <w:rtl/>
          <w:lang w:eastAsia="he-IL"/>
        </w:rPr>
      </w:pPr>
    </w:p>
    <w:p w:rsidR="00F8718B" w:rsidRDefault="00F8718B" w:rsidP="00F8718B">
      <w:pPr>
        <w:rPr>
          <w:rtl/>
          <w:lang w:eastAsia="he-IL"/>
        </w:rPr>
      </w:pPr>
      <w:bookmarkStart w:id="2391" w:name="_ETM_Q1_8379353"/>
      <w:bookmarkStart w:id="2392" w:name="_ETM_Q1_8379385"/>
      <w:bookmarkEnd w:id="2391"/>
      <w:bookmarkEnd w:id="2392"/>
      <w:r>
        <w:rPr>
          <w:rFonts w:hint="cs"/>
          <w:rtl/>
          <w:lang w:eastAsia="he-IL"/>
        </w:rPr>
        <w:t xml:space="preserve">נכון, אז אקרא את סעיף 16. </w:t>
      </w:r>
    </w:p>
    <w:p w:rsidR="00F8718B" w:rsidRDefault="00F8718B" w:rsidP="00F8718B">
      <w:pPr>
        <w:rPr>
          <w:rtl/>
          <w:lang w:eastAsia="he-IL"/>
        </w:rPr>
      </w:pPr>
    </w:p>
    <w:p w:rsidR="00F8718B" w:rsidRDefault="00F8718B" w:rsidP="00F8718B">
      <w:pPr>
        <w:pStyle w:val="af6"/>
        <w:keepNext/>
        <w:rPr>
          <w:rtl/>
        </w:rPr>
      </w:pPr>
      <w:bookmarkStart w:id="2393" w:name="ET_yor_5142_496"/>
      <w:r w:rsidRPr="00F8718B">
        <w:rPr>
          <w:rStyle w:val="TagStyle"/>
          <w:rtl/>
        </w:rPr>
        <w:t xml:space="preserve"> &lt;&lt; </w:t>
      </w:r>
      <w:proofErr w:type="spellStart"/>
      <w:r w:rsidRPr="00F8718B">
        <w:rPr>
          <w:rStyle w:val="TagStyle"/>
          <w:rtl/>
        </w:rPr>
        <w:t>יור</w:t>
      </w:r>
      <w:proofErr w:type="spellEnd"/>
      <w:r w:rsidRPr="00F8718B">
        <w:rPr>
          <w:rStyle w:val="TagStyle"/>
          <w:rtl/>
        </w:rPr>
        <w:t xml:space="preserve"> &gt;&gt; </w:t>
      </w:r>
      <w:r>
        <w:rPr>
          <w:rtl/>
        </w:rPr>
        <w:t xml:space="preserve">היו"ר יוליה </w:t>
      </w:r>
      <w:proofErr w:type="spellStart"/>
      <w:r>
        <w:rPr>
          <w:rtl/>
        </w:rPr>
        <w:t>מלינובסקי</w:t>
      </w:r>
      <w:proofErr w:type="spellEnd"/>
      <w:r>
        <w:rPr>
          <w:rtl/>
        </w:rPr>
        <w:t>:</w:t>
      </w:r>
      <w:r w:rsidRPr="00F8718B">
        <w:rPr>
          <w:rStyle w:val="TagStyle"/>
          <w:rtl/>
        </w:rPr>
        <w:t xml:space="preserve"> &lt;&lt; יור &gt;&gt;</w:t>
      </w:r>
      <w:r>
        <w:rPr>
          <w:rtl/>
        </w:rPr>
        <w:t xml:space="preserve">   </w:t>
      </w:r>
      <w:bookmarkEnd w:id="2393"/>
    </w:p>
    <w:p w:rsidR="00F8718B" w:rsidRDefault="00F8718B" w:rsidP="00F8718B">
      <w:pPr>
        <w:pStyle w:val="KeepWithNext"/>
        <w:rPr>
          <w:rtl/>
          <w:lang w:eastAsia="he-IL"/>
        </w:rPr>
      </w:pPr>
    </w:p>
    <w:p w:rsidR="00F8718B" w:rsidRDefault="00F8718B" w:rsidP="00F8718B">
      <w:pPr>
        <w:rPr>
          <w:rtl/>
          <w:lang w:eastAsia="he-IL"/>
        </w:rPr>
      </w:pPr>
      <w:r>
        <w:rPr>
          <w:rFonts w:hint="cs"/>
          <w:rtl/>
          <w:lang w:eastAsia="he-IL"/>
        </w:rPr>
        <w:t>15 נמחק, נכון?</w:t>
      </w:r>
    </w:p>
    <w:p w:rsidR="00F8718B" w:rsidRDefault="00F8718B" w:rsidP="00F8718B">
      <w:pPr>
        <w:rPr>
          <w:rtl/>
          <w:lang w:eastAsia="he-IL"/>
        </w:rPr>
      </w:pPr>
    </w:p>
    <w:p w:rsidR="00F8718B" w:rsidRDefault="00F8718B" w:rsidP="00F8718B">
      <w:pPr>
        <w:pStyle w:val="af9"/>
        <w:keepNext/>
        <w:rPr>
          <w:rtl/>
          <w:lang w:eastAsia="he-IL"/>
        </w:rPr>
      </w:pPr>
      <w:bookmarkStart w:id="2394" w:name="ET_guest_879553_497"/>
      <w:r w:rsidRPr="00F8718B">
        <w:rPr>
          <w:rStyle w:val="TagStyle"/>
          <w:rtl/>
        </w:rPr>
        <w:t xml:space="preserve"> &lt;&lt; אורח &gt;&gt; </w:t>
      </w:r>
      <w:r>
        <w:rPr>
          <w:rtl/>
          <w:lang w:eastAsia="he-IL"/>
        </w:rPr>
        <w:t>מירב ליבנה:</w:t>
      </w:r>
      <w:r w:rsidRPr="00F8718B">
        <w:rPr>
          <w:rStyle w:val="TagStyle"/>
          <w:rtl/>
        </w:rPr>
        <w:t xml:space="preserve"> &lt;&lt; אורח &gt;&gt;</w:t>
      </w:r>
      <w:r>
        <w:rPr>
          <w:rtl/>
          <w:lang w:eastAsia="he-IL"/>
        </w:rPr>
        <w:t xml:space="preserve">   </w:t>
      </w:r>
      <w:bookmarkEnd w:id="2394"/>
    </w:p>
    <w:p w:rsidR="00F8718B" w:rsidRDefault="00F8718B" w:rsidP="00F8718B">
      <w:pPr>
        <w:pStyle w:val="KeepWithNext"/>
        <w:rPr>
          <w:rtl/>
          <w:lang w:eastAsia="he-IL"/>
        </w:rPr>
      </w:pPr>
    </w:p>
    <w:p w:rsidR="004B7412" w:rsidRDefault="00F8718B" w:rsidP="004B7412">
      <w:pPr>
        <w:rPr>
          <w:rtl/>
          <w:lang w:eastAsia="he-IL"/>
        </w:rPr>
      </w:pPr>
      <w:r>
        <w:rPr>
          <w:rFonts w:hint="cs"/>
          <w:rtl/>
          <w:lang w:eastAsia="he-IL"/>
        </w:rPr>
        <w:t xml:space="preserve">נכון. </w:t>
      </w:r>
      <w:r w:rsidR="004B7412">
        <w:rPr>
          <w:rFonts w:hint="cs"/>
          <w:rtl/>
          <w:lang w:eastAsia="he-IL"/>
        </w:rPr>
        <w:t>"16.</w:t>
      </w:r>
      <w:r w:rsidR="004B7412">
        <w:rPr>
          <w:rtl/>
          <w:lang w:eastAsia="he-IL"/>
        </w:rPr>
        <w:t xml:space="preserve"> אחרי סעיף 96 לחוק העיקרי יבוא:</w:t>
      </w:r>
      <w:r w:rsidR="004B7412">
        <w:rPr>
          <w:rFonts w:hint="cs"/>
          <w:rtl/>
          <w:lang w:eastAsia="he-IL"/>
        </w:rPr>
        <w:t xml:space="preserve"> </w:t>
      </w:r>
      <w:bookmarkStart w:id="2395" w:name="_ETM_Q1_8390483"/>
      <w:bookmarkStart w:id="2396" w:name="_ETM_Q1_8392203"/>
      <w:bookmarkEnd w:id="2395"/>
      <w:bookmarkEnd w:id="2396"/>
    </w:p>
    <w:p w:rsidR="004B7412" w:rsidRDefault="004B7412" w:rsidP="004B7412">
      <w:pPr>
        <w:rPr>
          <w:rtl/>
          <w:lang w:eastAsia="he-IL"/>
        </w:rPr>
      </w:pPr>
      <w:bookmarkStart w:id="2397" w:name="_ETM_Q1_8392255"/>
      <w:bookmarkEnd w:id="2397"/>
    </w:p>
    <w:p w:rsidR="004B7412" w:rsidRDefault="004B7412" w:rsidP="004B7412">
      <w:pPr>
        <w:rPr>
          <w:rtl/>
          <w:lang w:eastAsia="he-IL"/>
        </w:rPr>
      </w:pPr>
      <w:r>
        <w:rPr>
          <w:rFonts w:hint="cs"/>
          <w:rtl/>
          <w:lang w:eastAsia="he-IL"/>
        </w:rPr>
        <w:t xml:space="preserve">97. גוף </w:t>
      </w:r>
      <w:r>
        <w:rPr>
          <w:rtl/>
          <w:lang w:eastAsia="he-IL"/>
        </w:rPr>
        <w:t xml:space="preserve">תשתית יערוך, ככל הנדרש, הליך להשלמת איתור ומיפוי של התשתית שהוא מחזיק או מפעיל </w:t>
      </w:r>
      <w:r>
        <w:rPr>
          <w:rtl/>
          <w:lang w:eastAsia="he-IL"/>
        </w:rPr>
        <w:tab/>
        <w:t>בשטח תכנית המטרו או בשטח סמוך אליה, כך</w:t>
      </w:r>
      <w:r>
        <w:rPr>
          <w:rFonts w:hint="cs"/>
          <w:rtl/>
          <w:lang w:eastAsia="he-IL"/>
        </w:rPr>
        <w:t xml:space="preserve"> </w:t>
      </w:r>
      <w:r>
        <w:rPr>
          <w:rtl/>
          <w:lang w:eastAsia="he-IL"/>
        </w:rPr>
        <w:t>שעד תום 120 ימים מיום תחילתו של חוק רכבת</w:t>
      </w:r>
      <w:r>
        <w:rPr>
          <w:rFonts w:hint="cs"/>
          <w:rtl/>
          <w:lang w:eastAsia="he-IL"/>
        </w:rPr>
        <w:t xml:space="preserve"> </w:t>
      </w:r>
      <w:r>
        <w:rPr>
          <w:rtl/>
          <w:lang w:eastAsia="he-IL"/>
        </w:rPr>
        <w:t xml:space="preserve">תחתית </w:t>
      </w:r>
      <w:r>
        <w:rPr>
          <w:rtl/>
          <w:lang w:eastAsia="he-IL"/>
        </w:rPr>
        <w:tab/>
        <w:t>(מטרו) (תיקון), התשפ״א-2021 (בפרק זה - החוק המתקן</w:t>
      </w:r>
      <w:r>
        <w:rPr>
          <w:rFonts w:hint="cs"/>
          <w:rtl/>
          <w:lang w:eastAsia="he-IL"/>
        </w:rPr>
        <w:t>)</w:t>
      </w:r>
      <w:r>
        <w:rPr>
          <w:rtl/>
          <w:lang w:eastAsia="he-IL"/>
        </w:rPr>
        <w:t xml:space="preserve"> יהיה ברשותו כלל המידע לגבי התשתית שהוא </w:t>
      </w:r>
      <w:r>
        <w:rPr>
          <w:rtl/>
          <w:lang w:eastAsia="he-IL"/>
        </w:rPr>
        <w:tab/>
        <w:t xml:space="preserve">מחזיק או מפעיל כאמור; לעניין זה, </w:t>
      </w:r>
      <w:r>
        <w:rPr>
          <w:rFonts w:hint="cs"/>
          <w:rtl/>
          <w:lang w:eastAsia="he-IL"/>
        </w:rPr>
        <w:t>'</w:t>
      </w:r>
      <w:r>
        <w:rPr>
          <w:rtl/>
          <w:lang w:eastAsia="he-IL"/>
        </w:rPr>
        <w:t>שטח סמוך</w:t>
      </w:r>
      <w:r>
        <w:rPr>
          <w:rFonts w:hint="cs"/>
          <w:rtl/>
          <w:lang w:eastAsia="he-IL"/>
        </w:rPr>
        <w:t>'</w:t>
      </w:r>
      <w:r>
        <w:rPr>
          <w:rtl/>
          <w:lang w:eastAsia="he-IL"/>
        </w:rPr>
        <w:t xml:space="preserve"> </w:t>
      </w:r>
      <w:r>
        <w:rPr>
          <w:rFonts w:hint="cs"/>
          <w:rtl/>
          <w:lang w:eastAsia="he-IL"/>
        </w:rPr>
        <w:t>–</w:t>
      </w:r>
      <w:r>
        <w:rPr>
          <w:rtl/>
          <w:lang w:eastAsia="he-IL"/>
        </w:rPr>
        <w:t xml:space="preserve"> כהגדרתו בסעיף 56.</w:t>
      </w:r>
      <w:r>
        <w:rPr>
          <w:rFonts w:hint="cs"/>
          <w:rtl/>
          <w:lang w:eastAsia="he-IL"/>
        </w:rPr>
        <w:t>"</w:t>
      </w:r>
    </w:p>
    <w:p w:rsidR="004B7412" w:rsidRDefault="004B7412" w:rsidP="004B7412">
      <w:pPr>
        <w:rPr>
          <w:rtl/>
          <w:lang w:eastAsia="he-IL"/>
        </w:rPr>
      </w:pPr>
    </w:p>
    <w:p w:rsidR="004B7412" w:rsidRDefault="004B7412" w:rsidP="004B7412">
      <w:pPr>
        <w:rPr>
          <w:rtl/>
          <w:lang w:eastAsia="he-IL"/>
        </w:rPr>
      </w:pPr>
      <w:r>
        <w:rPr>
          <w:rFonts w:hint="cs"/>
          <w:rtl/>
          <w:lang w:eastAsia="he-IL"/>
        </w:rPr>
        <w:t xml:space="preserve">זו הוראת מעבר שמתייחסת להסדר שקבענו, שגוף תשתית חייב להעביר תוך 14 יום מידע כדי </w:t>
      </w:r>
      <w:bookmarkStart w:id="2398" w:name="_ETM_Q1_8417575"/>
      <w:bookmarkEnd w:id="2398"/>
      <w:r>
        <w:rPr>
          <w:rFonts w:hint="cs"/>
          <w:rtl/>
          <w:lang w:eastAsia="he-IL"/>
        </w:rPr>
        <w:t xml:space="preserve">להבטיח, באותם מקרים חריגים שבהם חסר מידע, שנתנו די והותר זמן להשלמת כל בסיס הנתונים כך שבבוא היום זה לא </w:t>
      </w:r>
      <w:bookmarkStart w:id="2399" w:name="_ETM_Q1_8428839"/>
      <w:bookmarkEnd w:id="2399"/>
      <w:r>
        <w:rPr>
          <w:rFonts w:hint="cs"/>
          <w:rtl/>
          <w:lang w:eastAsia="he-IL"/>
        </w:rPr>
        <w:t xml:space="preserve">יהווה חסם. </w:t>
      </w:r>
    </w:p>
    <w:p w:rsidR="004B7412" w:rsidRDefault="004B7412" w:rsidP="004B7412">
      <w:pPr>
        <w:rPr>
          <w:rtl/>
          <w:lang w:eastAsia="he-IL"/>
        </w:rPr>
      </w:pPr>
    </w:p>
    <w:p w:rsidR="004B7412" w:rsidRDefault="004B7412" w:rsidP="004B7412">
      <w:pPr>
        <w:pStyle w:val="a4"/>
        <w:keepNext/>
        <w:rPr>
          <w:rtl/>
        </w:rPr>
      </w:pPr>
      <w:r w:rsidRPr="004B7412">
        <w:rPr>
          <w:rStyle w:val="TagStyle"/>
          <w:rtl/>
        </w:rPr>
        <w:t xml:space="preserve"> &lt;&lt; דובר &gt;&gt; </w:t>
      </w:r>
      <w:r>
        <w:rPr>
          <w:rtl/>
        </w:rPr>
        <w:t>גלעד קרן:</w:t>
      </w:r>
      <w:r w:rsidRPr="004B7412">
        <w:rPr>
          <w:rStyle w:val="TagStyle"/>
          <w:rtl/>
        </w:rPr>
        <w:t xml:space="preserve"> &lt;&lt; דובר &gt;&gt;</w:t>
      </w:r>
      <w:r>
        <w:rPr>
          <w:rtl/>
        </w:rPr>
        <w:t xml:space="preserve">   </w:t>
      </w:r>
    </w:p>
    <w:p w:rsidR="004B7412" w:rsidRDefault="004B7412" w:rsidP="004B7412">
      <w:pPr>
        <w:pStyle w:val="KeepWithNext"/>
        <w:rPr>
          <w:rtl/>
          <w:lang w:eastAsia="he-IL"/>
        </w:rPr>
      </w:pPr>
    </w:p>
    <w:p w:rsidR="004B7412" w:rsidRDefault="004B7412" w:rsidP="004B7412">
      <w:pPr>
        <w:rPr>
          <w:rtl/>
          <w:lang w:eastAsia="he-IL"/>
        </w:rPr>
      </w:pPr>
      <w:r>
        <w:rPr>
          <w:rFonts w:hint="cs"/>
          <w:rtl/>
          <w:lang w:eastAsia="he-IL"/>
        </w:rPr>
        <w:t xml:space="preserve">זו לא בדיוק הוראת מעבר. הוראת מעבר </w:t>
      </w:r>
      <w:bookmarkStart w:id="2400" w:name="_ETM_Q1_8435857"/>
      <w:bookmarkEnd w:id="2400"/>
      <w:r>
        <w:rPr>
          <w:rFonts w:hint="cs"/>
          <w:rtl/>
          <w:lang w:eastAsia="he-IL"/>
        </w:rPr>
        <w:t>בדרך כלל מתייחסת למה קורה עד תקופה מסוימת, כאן</w:t>
      </w:r>
      <w:bookmarkStart w:id="2401" w:name="_ETM_Q1_8439216"/>
      <w:bookmarkEnd w:id="2401"/>
      <w:r>
        <w:rPr>
          <w:rFonts w:hint="cs"/>
          <w:rtl/>
          <w:lang w:eastAsia="he-IL"/>
        </w:rPr>
        <w:t xml:space="preserve"> זה פשוט סעיף שחל מיום כניסת החוק לתוקף. </w:t>
      </w:r>
      <w:bookmarkStart w:id="2402" w:name="_ETM_Q1_8442993"/>
      <w:bookmarkEnd w:id="2402"/>
    </w:p>
    <w:p w:rsidR="004B7412" w:rsidRDefault="004B7412" w:rsidP="004B7412">
      <w:pPr>
        <w:rPr>
          <w:rtl/>
          <w:lang w:eastAsia="he-IL"/>
        </w:rPr>
      </w:pPr>
      <w:bookmarkStart w:id="2403" w:name="_ETM_Q1_8443048"/>
      <w:bookmarkEnd w:id="2403"/>
    </w:p>
    <w:p w:rsidR="004B7412" w:rsidRDefault="004B7412" w:rsidP="004B7412">
      <w:pPr>
        <w:pStyle w:val="af6"/>
        <w:keepNext/>
        <w:rPr>
          <w:rtl/>
        </w:rPr>
      </w:pPr>
      <w:bookmarkStart w:id="2404" w:name="ET_yor_5142_499"/>
      <w:r w:rsidRPr="004B7412">
        <w:rPr>
          <w:rStyle w:val="TagStyle"/>
          <w:rtl/>
        </w:rPr>
        <w:t xml:space="preserve"> &lt;&lt; </w:t>
      </w:r>
      <w:proofErr w:type="spellStart"/>
      <w:r w:rsidRPr="004B7412">
        <w:rPr>
          <w:rStyle w:val="TagStyle"/>
          <w:rtl/>
        </w:rPr>
        <w:t>יור</w:t>
      </w:r>
      <w:proofErr w:type="spellEnd"/>
      <w:r w:rsidRPr="004B7412">
        <w:rPr>
          <w:rStyle w:val="TagStyle"/>
          <w:rtl/>
        </w:rPr>
        <w:t xml:space="preserve"> &gt;&gt; </w:t>
      </w:r>
      <w:r>
        <w:rPr>
          <w:rtl/>
        </w:rPr>
        <w:t xml:space="preserve">היו"ר יוליה </w:t>
      </w:r>
      <w:proofErr w:type="spellStart"/>
      <w:r>
        <w:rPr>
          <w:rtl/>
        </w:rPr>
        <w:t>מלינובסקי</w:t>
      </w:r>
      <w:proofErr w:type="spellEnd"/>
      <w:r>
        <w:rPr>
          <w:rtl/>
        </w:rPr>
        <w:t>:</w:t>
      </w:r>
      <w:r w:rsidRPr="004B7412">
        <w:rPr>
          <w:rStyle w:val="TagStyle"/>
          <w:rtl/>
        </w:rPr>
        <w:t xml:space="preserve"> &lt;&lt; יור &gt;&gt;</w:t>
      </w:r>
      <w:r>
        <w:rPr>
          <w:rtl/>
        </w:rPr>
        <w:t xml:space="preserve">   </w:t>
      </w:r>
      <w:bookmarkEnd w:id="2404"/>
    </w:p>
    <w:p w:rsidR="004B7412" w:rsidRDefault="004B7412" w:rsidP="004B7412">
      <w:pPr>
        <w:pStyle w:val="KeepWithNext"/>
        <w:rPr>
          <w:rtl/>
          <w:lang w:eastAsia="he-IL"/>
        </w:rPr>
      </w:pPr>
    </w:p>
    <w:p w:rsidR="004B7412" w:rsidRDefault="004B7412" w:rsidP="004B7412">
      <w:pPr>
        <w:rPr>
          <w:rtl/>
          <w:lang w:eastAsia="he-IL"/>
        </w:rPr>
      </w:pPr>
      <w:bookmarkStart w:id="2405" w:name="_ETM_Q1_8446057"/>
      <w:bookmarkEnd w:id="2405"/>
      <w:r>
        <w:rPr>
          <w:rFonts w:hint="cs"/>
          <w:rtl/>
          <w:lang w:eastAsia="he-IL"/>
        </w:rPr>
        <w:t xml:space="preserve">זה לא </w:t>
      </w:r>
      <w:bookmarkStart w:id="2406" w:name="_ETM_Q1_8446891"/>
      <w:bookmarkEnd w:id="2406"/>
      <w:r>
        <w:rPr>
          <w:rFonts w:hint="cs"/>
          <w:rtl/>
          <w:lang w:eastAsia="he-IL"/>
        </w:rPr>
        <w:t xml:space="preserve">מעבר. </w:t>
      </w:r>
      <w:bookmarkStart w:id="2407" w:name="_ETM_Q1_8448003"/>
      <w:bookmarkEnd w:id="2407"/>
    </w:p>
    <w:p w:rsidR="004B7412" w:rsidRDefault="004B7412" w:rsidP="004B7412">
      <w:pPr>
        <w:rPr>
          <w:rtl/>
          <w:lang w:eastAsia="he-IL"/>
        </w:rPr>
      </w:pPr>
      <w:bookmarkStart w:id="2408" w:name="_ETM_Q1_8448053"/>
      <w:bookmarkEnd w:id="2408"/>
    </w:p>
    <w:p w:rsidR="004B7412" w:rsidRDefault="004B7412" w:rsidP="004B7412">
      <w:pPr>
        <w:pStyle w:val="af9"/>
        <w:keepNext/>
        <w:rPr>
          <w:rtl/>
          <w:lang w:eastAsia="he-IL"/>
        </w:rPr>
      </w:pPr>
      <w:bookmarkStart w:id="2409" w:name="ET_guest_879553_500"/>
      <w:r w:rsidRPr="004B7412">
        <w:rPr>
          <w:rStyle w:val="TagStyle"/>
          <w:rtl/>
        </w:rPr>
        <w:t xml:space="preserve"> &lt;&lt; אורח &gt;&gt; </w:t>
      </w:r>
      <w:r>
        <w:rPr>
          <w:rtl/>
          <w:lang w:eastAsia="he-IL"/>
        </w:rPr>
        <w:t>מירב ליבנה:</w:t>
      </w:r>
      <w:r w:rsidRPr="004B7412">
        <w:rPr>
          <w:rStyle w:val="TagStyle"/>
          <w:rtl/>
        </w:rPr>
        <w:t xml:space="preserve"> &lt;&lt; אורח &gt;&gt;</w:t>
      </w:r>
      <w:r>
        <w:rPr>
          <w:rtl/>
          <w:lang w:eastAsia="he-IL"/>
        </w:rPr>
        <w:t xml:space="preserve">   </w:t>
      </w:r>
      <w:bookmarkEnd w:id="2409"/>
    </w:p>
    <w:p w:rsidR="004B7412" w:rsidRDefault="004B7412" w:rsidP="004B7412">
      <w:pPr>
        <w:pStyle w:val="KeepWithNext"/>
        <w:rPr>
          <w:rtl/>
          <w:lang w:eastAsia="he-IL"/>
        </w:rPr>
      </w:pPr>
    </w:p>
    <w:p w:rsidR="004B7412" w:rsidRDefault="004B7412" w:rsidP="004B7412">
      <w:pPr>
        <w:rPr>
          <w:rtl/>
          <w:lang w:eastAsia="he-IL"/>
        </w:rPr>
      </w:pPr>
      <w:bookmarkStart w:id="2410" w:name="_ETM_Q1_8449589"/>
      <w:bookmarkStart w:id="2411" w:name="_ETM_Q1_8449626"/>
      <w:bookmarkEnd w:id="2410"/>
      <w:bookmarkEnd w:id="2411"/>
      <w:r>
        <w:rPr>
          <w:rFonts w:hint="cs"/>
          <w:rtl/>
          <w:lang w:eastAsia="he-IL"/>
        </w:rPr>
        <w:t xml:space="preserve">אני מקבלת את הדיוק. הכותרת של הסעיף: "חובת גוף </w:t>
      </w:r>
      <w:bookmarkStart w:id="2412" w:name="_ETM_Q1_8451601"/>
      <w:bookmarkEnd w:id="2412"/>
      <w:r>
        <w:rPr>
          <w:rFonts w:hint="cs"/>
          <w:rtl/>
          <w:lang w:eastAsia="he-IL"/>
        </w:rPr>
        <w:t xml:space="preserve">תשתית להשלמת איתור ומיפוי של תשתית בשטח </w:t>
      </w:r>
      <w:proofErr w:type="spellStart"/>
      <w:r>
        <w:rPr>
          <w:rFonts w:hint="cs"/>
          <w:rtl/>
          <w:lang w:eastAsia="he-IL"/>
        </w:rPr>
        <w:t>תוכנית</w:t>
      </w:r>
      <w:proofErr w:type="spellEnd"/>
      <w:r>
        <w:rPr>
          <w:rFonts w:hint="cs"/>
          <w:rtl/>
          <w:lang w:eastAsia="he-IL"/>
        </w:rPr>
        <w:t xml:space="preserve"> מטרו או </w:t>
      </w:r>
      <w:bookmarkStart w:id="2413" w:name="_ETM_Q1_8459351"/>
      <w:bookmarkEnd w:id="2413"/>
      <w:r>
        <w:rPr>
          <w:rFonts w:hint="cs"/>
          <w:rtl/>
          <w:lang w:eastAsia="he-IL"/>
        </w:rPr>
        <w:t>בשטח סמוך"</w:t>
      </w:r>
      <w:r w:rsidR="00363FB1">
        <w:rPr>
          <w:rFonts w:hint="cs"/>
          <w:rtl/>
          <w:lang w:eastAsia="he-IL"/>
        </w:rPr>
        <w:t>.</w:t>
      </w:r>
    </w:p>
    <w:p w:rsidR="00363FB1" w:rsidRDefault="00363FB1" w:rsidP="004B7412">
      <w:pPr>
        <w:rPr>
          <w:rtl/>
          <w:lang w:eastAsia="he-IL"/>
        </w:rPr>
      </w:pPr>
    </w:p>
    <w:p w:rsidR="00363FB1" w:rsidRDefault="00363FB1" w:rsidP="004B7412">
      <w:pPr>
        <w:rPr>
          <w:rtl/>
          <w:lang w:eastAsia="he-IL"/>
        </w:rPr>
      </w:pPr>
      <w:r>
        <w:rPr>
          <w:rFonts w:hint="cs"/>
          <w:rtl/>
          <w:lang w:eastAsia="he-IL"/>
        </w:rPr>
        <w:t>"98. הוראת מעבר לעניין ועדה לתיאום תשתיות.</w:t>
      </w:r>
    </w:p>
    <w:p w:rsidR="004B7412" w:rsidRPr="004B7412" w:rsidRDefault="004B7412" w:rsidP="004B7412">
      <w:pPr>
        <w:rPr>
          <w:rtl/>
          <w:lang w:eastAsia="he-IL"/>
        </w:rPr>
      </w:pPr>
      <w:bookmarkStart w:id="2414" w:name="_ETM_Q1_8453969"/>
      <w:bookmarkStart w:id="2415" w:name="_ETM_Q1_8454024"/>
      <w:bookmarkEnd w:id="2414"/>
      <w:bookmarkEnd w:id="2415"/>
    </w:p>
    <w:p w:rsidR="00F8718B" w:rsidRPr="00F8718B" w:rsidRDefault="004B7412" w:rsidP="004B7412">
      <w:pPr>
        <w:rPr>
          <w:rtl/>
          <w:lang w:eastAsia="he-IL"/>
        </w:rPr>
      </w:pPr>
      <w:r>
        <w:rPr>
          <w:rtl/>
          <w:lang w:eastAsia="he-IL"/>
        </w:rPr>
        <w:t xml:space="preserve">על אף האמור בסעיף 55ג(א) לחוק משק הגז הטבעי כנוסחו בסעיף 86(3) לחוק זה, הרכב הוועדה לתיאום </w:t>
      </w:r>
      <w:r w:rsidR="00363FB1">
        <w:rPr>
          <w:rtl/>
          <w:lang w:eastAsia="he-IL"/>
        </w:rPr>
        <w:tab/>
      </w:r>
      <w:r>
        <w:rPr>
          <w:rtl/>
          <w:lang w:eastAsia="he-IL"/>
        </w:rPr>
        <w:t xml:space="preserve">תשתיות לעניין סכסוך שנדון בוועדה לתיאום תשתית בעקבות פנייה של גוף תשתית שנערכה ערב יום </w:t>
      </w:r>
      <w:r w:rsidR="00363FB1">
        <w:rPr>
          <w:rtl/>
          <w:lang w:eastAsia="he-IL"/>
        </w:rPr>
        <w:tab/>
      </w:r>
      <w:r>
        <w:rPr>
          <w:rtl/>
          <w:lang w:eastAsia="he-IL"/>
        </w:rPr>
        <w:t xml:space="preserve">תחילתו של חוק רכבת תחתית (מטרו) (תיקון), התשפ"א-2021, יהיה בהתאם להרכב הוועדה הקבוע </w:t>
      </w:r>
      <w:r w:rsidR="00363FB1">
        <w:rPr>
          <w:rtl/>
          <w:lang w:eastAsia="he-IL"/>
        </w:rPr>
        <w:tab/>
      </w:r>
      <w:r>
        <w:rPr>
          <w:rtl/>
          <w:lang w:eastAsia="he-IL"/>
        </w:rPr>
        <w:t xml:space="preserve">בחוק משק הגז הטבעי או בחוק התכנית הכלכלית לשנים 2017 ו-2018, לפי העניין, כנוסחו ערב היום </w:t>
      </w:r>
      <w:r w:rsidR="00363FB1">
        <w:rPr>
          <w:rtl/>
          <w:lang w:eastAsia="he-IL"/>
        </w:rPr>
        <w:tab/>
      </w:r>
      <w:r>
        <w:rPr>
          <w:rtl/>
          <w:lang w:eastAsia="he-IL"/>
        </w:rPr>
        <w:t>האמור."</w:t>
      </w:r>
    </w:p>
    <w:p w:rsidR="0055104D" w:rsidRPr="0055104D" w:rsidRDefault="0055104D" w:rsidP="007D0DB3">
      <w:pPr>
        <w:rPr>
          <w:rtl/>
          <w:lang w:eastAsia="he-IL"/>
        </w:rPr>
      </w:pPr>
    </w:p>
    <w:p w:rsidR="00363FB1" w:rsidRDefault="00363FB1" w:rsidP="007D0DB3">
      <w:pPr>
        <w:rPr>
          <w:rtl/>
          <w:lang w:eastAsia="he-IL"/>
        </w:rPr>
      </w:pPr>
      <w:r>
        <w:rPr>
          <w:rFonts w:hint="cs"/>
          <w:rtl/>
          <w:lang w:eastAsia="he-IL"/>
        </w:rPr>
        <w:t xml:space="preserve">זו כן הוראת </w:t>
      </w:r>
      <w:bookmarkStart w:id="2416" w:name="_ETM_Q1_8485604"/>
      <w:bookmarkEnd w:id="2416"/>
      <w:r>
        <w:rPr>
          <w:rFonts w:hint="cs"/>
          <w:rtl/>
          <w:lang w:eastAsia="he-IL"/>
        </w:rPr>
        <w:t>המעבר. אנחנו משנים פה את הרכב הוועדה</w:t>
      </w:r>
      <w:bookmarkStart w:id="2417" w:name="_ETM_Q1_8493303"/>
      <w:bookmarkEnd w:id="2417"/>
      <w:r>
        <w:rPr>
          <w:rFonts w:hint="cs"/>
          <w:rtl/>
          <w:lang w:eastAsia="he-IL"/>
        </w:rPr>
        <w:t xml:space="preserve"> ועל מנת לא לפגוע בסכסוכים קיימים שהיו ערב ההרכב, הם </w:t>
      </w:r>
      <w:bookmarkStart w:id="2418" w:name="_ETM_Q1_8502996"/>
      <w:bookmarkEnd w:id="2418"/>
      <w:r>
        <w:rPr>
          <w:rFonts w:hint="cs"/>
          <w:rtl/>
          <w:lang w:eastAsia="he-IL"/>
        </w:rPr>
        <w:t xml:space="preserve">יישארו באותו הרכב קיים. </w:t>
      </w:r>
      <w:bookmarkStart w:id="2419" w:name="_ETM_Q1_8501718"/>
      <w:bookmarkEnd w:id="2419"/>
    </w:p>
    <w:p w:rsidR="00363FB1" w:rsidRDefault="00363FB1" w:rsidP="007D0DB3">
      <w:pPr>
        <w:rPr>
          <w:rtl/>
          <w:lang w:eastAsia="he-IL"/>
        </w:rPr>
      </w:pPr>
      <w:bookmarkStart w:id="2420" w:name="_ETM_Q1_8501797"/>
      <w:bookmarkStart w:id="2421" w:name="_ETM_Q1_8501894"/>
      <w:bookmarkEnd w:id="2420"/>
      <w:bookmarkEnd w:id="2421"/>
    </w:p>
    <w:p w:rsidR="00363FB1" w:rsidRDefault="00363FB1" w:rsidP="00363FB1">
      <w:pPr>
        <w:pStyle w:val="af6"/>
        <w:keepNext/>
        <w:rPr>
          <w:rtl/>
        </w:rPr>
      </w:pPr>
      <w:bookmarkStart w:id="2422" w:name="ET_yor_5142_501"/>
      <w:r w:rsidRPr="00363FB1">
        <w:rPr>
          <w:rStyle w:val="TagStyle"/>
          <w:rtl/>
        </w:rPr>
        <w:t xml:space="preserve"> &lt;&lt; </w:t>
      </w:r>
      <w:proofErr w:type="spellStart"/>
      <w:r w:rsidRPr="00363FB1">
        <w:rPr>
          <w:rStyle w:val="TagStyle"/>
          <w:rtl/>
        </w:rPr>
        <w:t>יור</w:t>
      </w:r>
      <w:proofErr w:type="spellEnd"/>
      <w:r w:rsidRPr="00363FB1">
        <w:rPr>
          <w:rStyle w:val="TagStyle"/>
          <w:rtl/>
        </w:rPr>
        <w:t xml:space="preserve"> &gt;&gt; </w:t>
      </w:r>
      <w:r>
        <w:rPr>
          <w:rtl/>
        </w:rPr>
        <w:t xml:space="preserve">היו"ר יוליה </w:t>
      </w:r>
      <w:proofErr w:type="spellStart"/>
      <w:r>
        <w:rPr>
          <w:rtl/>
        </w:rPr>
        <w:t>מלינובסקי</w:t>
      </w:r>
      <w:proofErr w:type="spellEnd"/>
      <w:r>
        <w:rPr>
          <w:rtl/>
        </w:rPr>
        <w:t>:</w:t>
      </w:r>
      <w:r w:rsidRPr="00363FB1">
        <w:rPr>
          <w:rStyle w:val="TagStyle"/>
          <w:rtl/>
        </w:rPr>
        <w:t xml:space="preserve"> &lt;&lt; יור &gt;&gt;</w:t>
      </w:r>
      <w:r>
        <w:rPr>
          <w:rtl/>
        </w:rPr>
        <w:t xml:space="preserve">   </w:t>
      </w:r>
      <w:bookmarkEnd w:id="2422"/>
    </w:p>
    <w:p w:rsidR="00363FB1" w:rsidRDefault="00363FB1" w:rsidP="00363FB1">
      <w:pPr>
        <w:pStyle w:val="KeepWithNext"/>
        <w:rPr>
          <w:rtl/>
          <w:lang w:eastAsia="he-IL"/>
        </w:rPr>
      </w:pPr>
    </w:p>
    <w:p w:rsidR="007B3CD5" w:rsidRDefault="007B3CD5" w:rsidP="007D0DB3">
      <w:pPr>
        <w:rPr>
          <w:rtl/>
          <w:lang w:eastAsia="he-IL"/>
        </w:rPr>
      </w:pPr>
      <w:bookmarkStart w:id="2423" w:name="_ETM_Q1_8504920"/>
      <w:bookmarkStart w:id="2424" w:name="_ETM_Q1_8501950"/>
      <w:bookmarkEnd w:id="2423"/>
      <w:bookmarkEnd w:id="2424"/>
      <w:r>
        <w:rPr>
          <w:rFonts w:hint="cs"/>
          <w:rtl/>
          <w:lang w:eastAsia="he-IL"/>
        </w:rPr>
        <w:t>17.</w:t>
      </w:r>
    </w:p>
    <w:p w:rsidR="007B3CD5" w:rsidRDefault="007B3CD5" w:rsidP="007D0DB3">
      <w:pPr>
        <w:rPr>
          <w:rtl/>
          <w:lang w:eastAsia="he-IL"/>
        </w:rPr>
      </w:pPr>
    </w:p>
    <w:p w:rsidR="00363FB1" w:rsidRDefault="00363FB1" w:rsidP="00363FB1">
      <w:pPr>
        <w:pStyle w:val="af9"/>
        <w:keepNext/>
        <w:rPr>
          <w:rtl/>
        </w:rPr>
      </w:pPr>
      <w:bookmarkStart w:id="2425" w:name="ET_guest_879553_502"/>
      <w:r w:rsidRPr="00363FB1">
        <w:rPr>
          <w:rStyle w:val="TagStyle"/>
          <w:rtl/>
        </w:rPr>
        <w:t xml:space="preserve"> &lt;&lt; אורח &gt;&gt; </w:t>
      </w:r>
      <w:r>
        <w:rPr>
          <w:rtl/>
        </w:rPr>
        <w:t>מירב ליבנה:</w:t>
      </w:r>
      <w:r w:rsidRPr="00363FB1">
        <w:rPr>
          <w:rStyle w:val="TagStyle"/>
          <w:rtl/>
        </w:rPr>
        <w:t xml:space="preserve"> &lt;&lt; אורח &gt;&gt;</w:t>
      </w:r>
      <w:r>
        <w:rPr>
          <w:rtl/>
        </w:rPr>
        <w:t xml:space="preserve">   </w:t>
      </w:r>
      <w:bookmarkEnd w:id="2425"/>
    </w:p>
    <w:p w:rsidR="00363FB1" w:rsidRDefault="00363FB1" w:rsidP="00363FB1">
      <w:pPr>
        <w:pStyle w:val="KeepWithNext"/>
        <w:rPr>
          <w:rtl/>
        </w:rPr>
      </w:pPr>
    </w:p>
    <w:p w:rsidR="00363FB1" w:rsidRDefault="00363FB1" w:rsidP="00363FB1">
      <w:pPr>
        <w:rPr>
          <w:rtl/>
        </w:rPr>
      </w:pPr>
      <w:r>
        <w:rPr>
          <w:rFonts w:hint="cs"/>
          <w:rtl/>
        </w:rPr>
        <w:t>"17</w:t>
      </w:r>
      <w:r w:rsidRPr="00363FB1">
        <w:rPr>
          <w:rtl/>
        </w:rPr>
        <w:t xml:space="preserve">. בכותרת התוספת לחוק העיקרי, אחרי </w:t>
      </w:r>
      <w:r>
        <w:rPr>
          <w:rFonts w:hint="cs"/>
          <w:rtl/>
        </w:rPr>
        <w:t>'</w:t>
      </w:r>
      <w:r w:rsidRPr="00363FB1">
        <w:rPr>
          <w:rtl/>
        </w:rPr>
        <w:t>תוספת</w:t>
      </w:r>
      <w:r>
        <w:rPr>
          <w:rFonts w:hint="cs"/>
          <w:rtl/>
        </w:rPr>
        <w:t>'</w:t>
      </w:r>
      <w:r w:rsidRPr="00363FB1">
        <w:rPr>
          <w:rtl/>
        </w:rPr>
        <w:t xml:space="preserve"> יבוא </w:t>
      </w:r>
      <w:r>
        <w:rPr>
          <w:rFonts w:hint="cs"/>
          <w:rtl/>
        </w:rPr>
        <w:t>'</w:t>
      </w:r>
      <w:r w:rsidRPr="00363FB1">
        <w:rPr>
          <w:rtl/>
        </w:rPr>
        <w:t>ראשונה</w:t>
      </w:r>
      <w:r>
        <w:rPr>
          <w:rFonts w:hint="cs"/>
          <w:rtl/>
        </w:rPr>
        <w:t>'</w:t>
      </w:r>
      <w:r w:rsidRPr="00363FB1">
        <w:rPr>
          <w:rtl/>
        </w:rPr>
        <w:t>.</w:t>
      </w:r>
      <w:r>
        <w:rPr>
          <w:rFonts w:hint="cs"/>
          <w:rtl/>
        </w:rPr>
        <w:t xml:space="preserve">" זה בגלל שתהיה עוד תוספת. </w:t>
      </w:r>
    </w:p>
    <w:p w:rsidR="00363FB1" w:rsidRDefault="00363FB1" w:rsidP="00363FB1">
      <w:pPr>
        <w:rPr>
          <w:rtl/>
        </w:rPr>
      </w:pPr>
    </w:p>
    <w:p w:rsidR="00363FB1" w:rsidRDefault="00363FB1" w:rsidP="00363FB1">
      <w:pPr>
        <w:pStyle w:val="af6"/>
        <w:keepNext/>
        <w:rPr>
          <w:rtl/>
        </w:rPr>
      </w:pPr>
      <w:bookmarkStart w:id="2426" w:name="ET_yor_5142_503"/>
      <w:r w:rsidRPr="00363FB1">
        <w:rPr>
          <w:rStyle w:val="TagStyle"/>
          <w:rtl/>
        </w:rPr>
        <w:t xml:space="preserve"> &lt;&lt; </w:t>
      </w:r>
      <w:proofErr w:type="spellStart"/>
      <w:r w:rsidRPr="00363FB1">
        <w:rPr>
          <w:rStyle w:val="TagStyle"/>
          <w:rtl/>
        </w:rPr>
        <w:t>יור</w:t>
      </w:r>
      <w:proofErr w:type="spellEnd"/>
      <w:r w:rsidRPr="00363FB1">
        <w:rPr>
          <w:rStyle w:val="TagStyle"/>
          <w:rtl/>
        </w:rPr>
        <w:t xml:space="preserve"> &gt;&gt; </w:t>
      </w:r>
      <w:r>
        <w:rPr>
          <w:rtl/>
        </w:rPr>
        <w:t xml:space="preserve">היו"ר יוליה </w:t>
      </w:r>
      <w:proofErr w:type="spellStart"/>
      <w:r>
        <w:rPr>
          <w:rtl/>
        </w:rPr>
        <w:t>מלינובסקי</w:t>
      </w:r>
      <w:proofErr w:type="spellEnd"/>
      <w:r>
        <w:rPr>
          <w:rtl/>
        </w:rPr>
        <w:t>:</w:t>
      </w:r>
      <w:r w:rsidRPr="00363FB1">
        <w:rPr>
          <w:rStyle w:val="TagStyle"/>
          <w:rtl/>
        </w:rPr>
        <w:t xml:space="preserve"> &lt;&lt; יור &gt;&gt;</w:t>
      </w:r>
      <w:r>
        <w:rPr>
          <w:rtl/>
        </w:rPr>
        <w:t xml:space="preserve">   </w:t>
      </w:r>
      <w:bookmarkEnd w:id="2426"/>
    </w:p>
    <w:p w:rsidR="00363FB1" w:rsidRDefault="00363FB1" w:rsidP="00363FB1">
      <w:pPr>
        <w:pStyle w:val="KeepWithNext"/>
        <w:rPr>
          <w:rtl/>
          <w:lang w:eastAsia="he-IL"/>
        </w:rPr>
      </w:pPr>
    </w:p>
    <w:p w:rsidR="007B3CD5" w:rsidRDefault="00363FB1" w:rsidP="006A1C10">
      <w:pPr>
        <w:rPr>
          <w:rtl/>
          <w:lang w:eastAsia="he-IL"/>
        </w:rPr>
      </w:pPr>
      <w:r>
        <w:rPr>
          <w:rFonts w:hint="cs"/>
          <w:rtl/>
          <w:lang w:eastAsia="he-IL"/>
        </w:rPr>
        <w:t>אז לסיכום</w:t>
      </w:r>
      <w:r w:rsidR="006A1C10">
        <w:rPr>
          <w:rFonts w:hint="cs"/>
          <w:rtl/>
          <w:lang w:eastAsia="he-IL"/>
        </w:rPr>
        <w:t>, בני</w:t>
      </w:r>
      <w:r>
        <w:rPr>
          <w:rFonts w:hint="cs"/>
          <w:rtl/>
          <w:lang w:eastAsia="he-IL"/>
        </w:rPr>
        <w:t xml:space="preserve">: </w:t>
      </w:r>
      <w:r w:rsidR="007B3CD5">
        <w:rPr>
          <w:rFonts w:hint="cs"/>
          <w:rtl/>
          <w:lang w:eastAsia="he-IL"/>
        </w:rPr>
        <w:t xml:space="preserve">סעיף 90, עם כל התוספות ועם כל השינויים שאתם מבקשים, </w:t>
      </w:r>
      <w:r w:rsidR="006A1C10">
        <w:rPr>
          <w:rFonts w:hint="cs"/>
          <w:rtl/>
          <w:lang w:eastAsia="he-IL"/>
        </w:rPr>
        <w:t>גם אנחנו חייבים לעבוד לפי הספר</w:t>
      </w:r>
      <w:bookmarkStart w:id="2427" w:name="_ETM_Q1_8523930"/>
      <w:bookmarkEnd w:id="2427"/>
      <w:r w:rsidR="006A1C10">
        <w:rPr>
          <w:rFonts w:hint="cs"/>
          <w:rtl/>
          <w:lang w:eastAsia="he-IL"/>
        </w:rPr>
        <w:t xml:space="preserve">, </w:t>
      </w:r>
      <w:r w:rsidR="007B3CD5">
        <w:rPr>
          <w:rFonts w:hint="cs"/>
          <w:rtl/>
          <w:lang w:eastAsia="he-IL"/>
        </w:rPr>
        <w:t xml:space="preserve">להעביר את זה לייעוץ המשפטי, </w:t>
      </w:r>
      <w:r w:rsidR="006A1C10">
        <w:rPr>
          <w:rFonts w:hint="cs"/>
          <w:rtl/>
          <w:lang w:eastAsia="he-IL"/>
        </w:rPr>
        <w:t>ל</w:t>
      </w:r>
      <w:r w:rsidR="007B3CD5">
        <w:rPr>
          <w:rFonts w:hint="cs"/>
          <w:rtl/>
          <w:lang w:eastAsia="he-IL"/>
        </w:rPr>
        <w:t>אוצר</w:t>
      </w:r>
      <w:r w:rsidR="006A1C10">
        <w:rPr>
          <w:rFonts w:hint="cs"/>
          <w:rtl/>
          <w:lang w:eastAsia="he-IL"/>
        </w:rPr>
        <w:t xml:space="preserve">, לכם, לגופים הרלוונטיים וכמובן משרד התחבורה, כדי </w:t>
      </w:r>
      <w:bookmarkStart w:id="2428" w:name="_ETM_Q1_8532303"/>
      <w:bookmarkEnd w:id="2428"/>
      <w:r w:rsidR="006A1C10">
        <w:rPr>
          <w:rFonts w:hint="cs"/>
          <w:rtl/>
          <w:lang w:eastAsia="he-IL"/>
        </w:rPr>
        <w:t xml:space="preserve">שנוכל להתייחס ולפרסם להערות הציבור. </w:t>
      </w:r>
      <w:r w:rsidR="007B3CD5">
        <w:rPr>
          <w:rFonts w:hint="cs"/>
          <w:rtl/>
          <w:lang w:eastAsia="he-IL"/>
        </w:rPr>
        <w:t xml:space="preserve">סעיף 14 בחוץ </w:t>
      </w:r>
      <w:r w:rsidR="006A1C10">
        <w:rPr>
          <w:rFonts w:hint="cs"/>
          <w:rtl/>
          <w:lang w:eastAsia="he-IL"/>
        </w:rPr>
        <w:t xml:space="preserve">כרגע </w:t>
      </w:r>
      <w:r w:rsidR="007B3CD5">
        <w:rPr>
          <w:rFonts w:hint="cs"/>
          <w:rtl/>
          <w:lang w:eastAsia="he-IL"/>
        </w:rPr>
        <w:t xml:space="preserve">כי </w:t>
      </w:r>
      <w:r w:rsidR="006A1C10">
        <w:rPr>
          <w:rFonts w:hint="cs"/>
          <w:rtl/>
          <w:lang w:eastAsia="he-IL"/>
        </w:rPr>
        <w:t xml:space="preserve">הוא </w:t>
      </w:r>
      <w:r w:rsidR="007B3CD5">
        <w:rPr>
          <w:rFonts w:hint="cs"/>
          <w:rtl/>
          <w:lang w:eastAsia="he-IL"/>
        </w:rPr>
        <w:t>מת</w:t>
      </w:r>
      <w:r w:rsidR="006A1C10">
        <w:rPr>
          <w:rFonts w:hint="cs"/>
          <w:rtl/>
          <w:lang w:eastAsia="he-IL"/>
        </w:rPr>
        <w:t xml:space="preserve">ייחס למשהו שעוד לא דנו בו. </w:t>
      </w:r>
      <w:bookmarkStart w:id="2429" w:name="_ETM_Q1_8542523"/>
      <w:bookmarkEnd w:id="2429"/>
      <w:r w:rsidR="006A1C10">
        <w:rPr>
          <w:rFonts w:hint="cs"/>
          <w:rtl/>
          <w:lang w:eastAsia="he-IL"/>
        </w:rPr>
        <w:t xml:space="preserve">צריך לדייק, שנחזור עליו. </w:t>
      </w:r>
      <w:bookmarkStart w:id="2430" w:name="_ETM_Q1_8546723"/>
      <w:bookmarkEnd w:id="2430"/>
    </w:p>
    <w:p w:rsidR="006A1C10" w:rsidRDefault="006A1C10" w:rsidP="006A1C10">
      <w:pPr>
        <w:rPr>
          <w:rtl/>
          <w:lang w:eastAsia="he-IL"/>
        </w:rPr>
      </w:pPr>
      <w:bookmarkStart w:id="2431" w:name="_ETM_Q1_8546775"/>
      <w:bookmarkEnd w:id="2431"/>
    </w:p>
    <w:p w:rsidR="006A1C10" w:rsidRDefault="006A1C10" w:rsidP="006A1C10">
      <w:pPr>
        <w:pStyle w:val="a4"/>
        <w:keepNext/>
        <w:rPr>
          <w:rtl/>
        </w:rPr>
      </w:pPr>
      <w:bookmarkStart w:id="2432" w:name="ET_speaker_גלעד_קרן_504"/>
      <w:r w:rsidRPr="006A1C10">
        <w:rPr>
          <w:rStyle w:val="TagStyle"/>
          <w:rtl/>
        </w:rPr>
        <w:t xml:space="preserve"> &lt;&lt; דובר &gt;&gt; </w:t>
      </w:r>
      <w:r>
        <w:rPr>
          <w:rtl/>
        </w:rPr>
        <w:t>גלעד קרן:</w:t>
      </w:r>
      <w:r w:rsidRPr="006A1C10">
        <w:rPr>
          <w:rStyle w:val="TagStyle"/>
          <w:rtl/>
        </w:rPr>
        <w:t xml:space="preserve"> &lt;&lt; דובר &gt;&gt;</w:t>
      </w:r>
      <w:r>
        <w:rPr>
          <w:rtl/>
        </w:rPr>
        <w:t xml:space="preserve">   </w:t>
      </w:r>
      <w:bookmarkEnd w:id="2432"/>
    </w:p>
    <w:p w:rsidR="006A1C10" w:rsidRDefault="006A1C10" w:rsidP="006A1C10">
      <w:pPr>
        <w:pStyle w:val="KeepWithNext"/>
        <w:rPr>
          <w:rtl/>
          <w:lang w:eastAsia="he-IL"/>
        </w:rPr>
      </w:pPr>
    </w:p>
    <w:p w:rsidR="007B3CD5" w:rsidRDefault="006A1C10" w:rsidP="006A1C10">
      <w:pPr>
        <w:rPr>
          <w:rtl/>
          <w:lang w:eastAsia="he-IL"/>
        </w:rPr>
      </w:pPr>
      <w:bookmarkStart w:id="2433" w:name="_ETM_Q1_8548271"/>
      <w:bookmarkStart w:id="2434" w:name="_ETM_Q1_8548306"/>
      <w:bookmarkEnd w:id="2433"/>
      <w:bookmarkEnd w:id="2434"/>
      <w:r>
        <w:rPr>
          <w:rFonts w:hint="cs"/>
          <w:rtl/>
          <w:lang w:eastAsia="he-IL"/>
        </w:rPr>
        <w:t xml:space="preserve">כן, </w:t>
      </w:r>
      <w:r w:rsidR="007B3CD5">
        <w:rPr>
          <w:rFonts w:hint="cs"/>
          <w:rtl/>
          <w:lang w:eastAsia="he-IL"/>
        </w:rPr>
        <w:t>השארנו כמה סעיפים</w:t>
      </w:r>
      <w:r>
        <w:rPr>
          <w:rFonts w:hint="cs"/>
          <w:rtl/>
          <w:lang w:eastAsia="he-IL"/>
        </w:rPr>
        <w:t xml:space="preserve">, שהם רלוונטיים כולם </w:t>
      </w:r>
      <w:bookmarkStart w:id="2435" w:name="_ETM_Q1_8549688"/>
      <w:bookmarkEnd w:id="2435"/>
      <w:r>
        <w:rPr>
          <w:rFonts w:hint="cs"/>
          <w:rtl/>
          <w:lang w:eastAsia="he-IL"/>
        </w:rPr>
        <w:t>למקרקעין</w:t>
      </w:r>
      <w:r w:rsidR="007B3CD5">
        <w:rPr>
          <w:rFonts w:hint="cs"/>
          <w:rtl/>
          <w:lang w:eastAsia="he-IL"/>
        </w:rPr>
        <w:t xml:space="preserve">. </w:t>
      </w:r>
      <w:bookmarkStart w:id="2436" w:name="_ETM_Q1_8554575"/>
      <w:bookmarkEnd w:id="2436"/>
    </w:p>
    <w:p w:rsidR="006A1C10" w:rsidRDefault="006A1C10" w:rsidP="006A1C10">
      <w:pPr>
        <w:rPr>
          <w:rtl/>
          <w:lang w:eastAsia="he-IL"/>
        </w:rPr>
      </w:pPr>
      <w:bookmarkStart w:id="2437" w:name="_ETM_Q1_8554650"/>
      <w:bookmarkEnd w:id="2437"/>
    </w:p>
    <w:p w:rsidR="006A1C10" w:rsidRDefault="006A1C10" w:rsidP="006A1C10">
      <w:pPr>
        <w:pStyle w:val="af6"/>
        <w:keepNext/>
        <w:rPr>
          <w:rtl/>
        </w:rPr>
      </w:pPr>
      <w:bookmarkStart w:id="2438" w:name="ET_yor_5142_505"/>
      <w:r w:rsidRPr="006A1C10">
        <w:rPr>
          <w:rStyle w:val="TagStyle"/>
          <w:rtl/>
        </w:rPr>
        <w:t xml:space="preserve"> &lt;&lt; </w:t>
      </w:r>
      <w:proofErr w:type="spellStart"/>
      <w:r w:rsidRPr="006A1C10">
        <w:rPr>
          <w:rStyle w:val="TagStyle"/>
          <w:rtl/>
        </w:rPr>
        <w:t>יור</w:t>
      </w:r>
      <w:proofErr w:type="spellEnd"/>
      <w:r w:rsidRPr="006A1C10">
        <w:rPr>
          <w:rStyle w:val="TagStyle"/>
          <w:rtl/>
        </w:rPr>
        <w:t xml:space="preserve"> &gt;&gt; </w:t>
      </w:r>
      <w:r>
        <w:rPr>
          <w:rtl/>
        </w:rPr>
        <w:t xml:space="preserve">היו"ר יוליה </w:t>
      </w:r>
      <w:proofErr w:type="spellStart"/>
      <w:r>
        <w:rPr>
          <w:rtl/>
        </w:rPr>
        <w:t>מלינובסקי</w:t>
      </w:r>
      <w:proofErr w:type="spellEnd"/>
      <w:r>
        <w:rPr>
          <w:rtl/>
        </w:rPr>
        <w:t>:</w:t>
      </w:r>
      <w:r w:rsidRPr="006A1C10">
        <w:rPr>
          <w:rStyle w:val="TagStyle"/>
          <w:rtl/>
        </w:rPr>
        <w:t xml:space="preserve"> &lt;&lt; יור &gt;&gt;</w:t>
      </w:r>
      <w:r>
        <w:rPr>
          <w:rtl/>
        </w:rPr>
        <w:t xml:space="preserve">   </w:t>
      </w:r>
      <w:bookmarkEnd w:id="2438"/>
    </w:p>
    <w:p w:rsidR="006A1C10" w:rsidRDefault="006A1C10" w:rsidP="006A1C10">
      <w:pPr>
        <w:pStyle w:val="KeepWithNext"/>
        <w:rPr>
          <w:rtl/>
          <w:lang w:eastAsia="he-IL"/>
        </w:rPr>
      </w:pPr>
    </w:p>
    <w:p w:rsidR="007B3CD5" w:rsidRDefault="006A1C10" w:rsidP="006A1C10">
      <w:pPr>
        <w:rPr>
          <w:rtl/>
          <w:lang w:eastAsia="he-IL"/>
        </w:rPr>
      </w:pPr>
      <w:bookmarkStart w:id="2439" w:name="_ETM_Q1_8556195"/>
      <w:bookmarkEnd w:id="2439"/>
      <w:r>
        <w:rPr>
          <w:rFonts w:hint="cs"/>
          <w:rtl/>
          <w:lang w:eastAsia="he-IL"/>
        </w:rPr>
        <w:t xml:space="preserve">לא זוכרת כבר, אבל בשביל זה יש אותך. </w:t>
      </w:r>
      <w:r w:rsidR="007B3CD5">
        <w:rPr>
          <w:rFonts w:hint="cs"/>
          <w:rtl/>
          <w:lang w:eastAsia="he-IL"/>
        </w:rPr>
        <w:t>תודה רבה לכולכם</w:t>
      </w:r>
      <w:r>
        <w:rPr>
          <w:rFonts w:hint="cs"/>
          <w:rtl/>
          <w:lang w:eastAsia="he-IL"/>
        </w:rPr>
        <w:t xml:space="preserve">, אחלה </w:t>
      </w:r>
      <w:bookmarkStart w:id="2440" w:name="_ETM_Q1_8560094"/>
      <w:bookmarkEnd w:id="2440"/>
      <w:r>
        <w:rPr>
          <w:rFonts w:hint="cs"/>
          <w:rtl/>
          <w:lang w:eastAsia="he-IL"/>
        </w:rPr>
        <w:t>עבודה, נמשיך בצורה כזאת</w:t>
      </w:r>
      <w:r w:rsidR="007B3CD5">
        <w:rPr>
          <w:rFonts w:hint="cs"/>
          <w:rtl/>
          <w:lang w:eastAsia="he-IL"/>
        </w:rPr>
        <w:t xml:space="preserve">. </w:t>
      </w:r>
      <w:r>
        <w:rPr>
          <w:rFonts w:hint="cs"/>
          <w:rtl/>
          <w:lang w:eastAsia="he-IL"/>
        </w:rPr>
        <w:t>אני כבר אומרת שה</w:t>
      </w:r>
      <w:r w:rsidR="007B3CD5">
        <w:rPr>
          <w:rFonts w:hint="cs"/>
          <w:rtl/>
          <w:lang w:eastAsia="he-IL"/>
        </w:rPr>
        <w:t xml:space="preserve">פרקים מאוד רציניים, שם נצטרך תיאום מאוד רציני בין כל משרדי הממשלה. </w:t>
      </w:r>
      <w:r>
        <w:rPr>
          <w:rFonts w:hint="cs"/>
          <w:rtl/>
          <w:lang w:eastAsia="he-IL"/>
        </w:rPr>
        <w:t xml:space="preserve">כבר אמרתי: בלי שזה </w:t>
      </w:r>
      <w:bookmarkStart w:id="2441" w:name="_ETM_Q1_8567058"/>
      <w:bookmarkEnd w:id="2441"/>
      <w:r>
        <w:rPr>
          <w:rFonts w:hint="cs"/>
          <w:rtl/>
          <w:lang w:eastAsia="he-IL"/>
        </w:rPr>
        <w:t xml:space="preserve">יהיה מתואם איכשהו בתחילת הדרך, לא נכנס את הוועדה. אז </w:t>
      </w:r>
      <w:bookmarkStart w:id="2442" w:name="_ETM_Q1_8578602"/>
      <w:bookmarkEnd w:id="2442"/>
      <w:r w:rsidR="007B3CD5">
        <w:rPr>
          <w:rFonts w:hint="cs"/>
          <w:rtl/>
          <w:lang w:eastAsia="he-IL"/>
        </w:rPr>
        <w:t>תתחילו לעבוד, יש לכם משימות רציניות</w:t>
      </w:r>
      <w:r>
        <w:rPr>
          <w:rFonts w:hint="cs"/>
          <w:rtl/>
          <w:lang w:eastAsia="he-IL"/>
        </w:rPr>
        <w:t xml:space="preserve"> שם</w:t>
      </w:r>
      <w:r w:rsidR="007B3CD5">
        <w:rPr>
          <w:rFonts w:hint="cs"/>
          <w:rtl/>
          <w:lang w:eastAsia="he-IL"/>
        </w:rPr>
        <w:t>. תודה רבה</w:t>
      </w:r>
      <w:r>
        <w:rPr>
          <w:rFonts w:hint="cs"/>
          <w:rtl/>
          <w:lang w:eastAsia="he-IL"/>
        </w:rPr>
        <w:t xml:space="preserve"> לכולכם</w:t>
      </w:r>
      <w:r w:rsidR="007B3CD5">
        <w:rPr>
          <w:rFonts w:hint="cs"/>
          <w:rtl/>
          <w:lang w:eastAsia="he-IL"/>
        </w:rPr>
        <w:t xml:space="preserve">, הישיבה נעולה. </w:t>
      </w:r>
    </w:p>
    <w:p w:rsidR="00F82834" w:rsidRDefault="00F82834" w:rsidP="006A1C10">
      <w:pPr>
        <w:rPr>
          <w:rtl/>
          <w:lang w:eastAsia="he-IL"/>
        </w:rPr>
      </w:pPr>
    </w:p>
    <w:p w:rsidR="00F82834" w:rsidRDefault="00F82834" w:rsidP="006A1C10">
      <w:pPr>
        <w:rPr>
          <w:rtl/>
          <w:lang w:eastAsia="he-IL"/>
        </w:rPr>
      </w:pPr>
    </w:p>
    <w:p w:rsidR="007B3CD5" w:rsidRDefault="007B3CD5" w:rsidP="007D0DB3">
      <w:pPr>
        <w:rPr>
          <w:rtl/>
          <w:lang w:eastAsia="he-IL"/>
        </w:rPr>
      </w:pPr>
    </w:p>
    <w:p w:rsidR="007B3CD5" w:rsidRPr="005C6D66" w:rsidRDefault="007B3CD5" w:rsidP="007D0DB3">
      <w:pPr>
        <w:rPr>
          <w:b/>
          <w:bCs/>
          <w:rtl/>
          <w:lang w:eastAsia="he-IL"/>
        </w:rPr>
      </w:pPr>
      <w:bookmarkStart w:id="2443" w:name="ET_meetingend_149"/>
      <w:r w:rsidRPr="005C6D66">
        <w:rPr>
          <w:rStyle w:val="TagStyle"/>
          <w:b w:val="0"/>
          <w:bCs/>
          <w:rtl/>
        </w:rPr>
        <w:t xml:space="preserve"> &lt;&lt; סיום &gt;&gt; </w:t>
      </w:r>
      <w:r w:rsidRPr="005C6D66">
        <w:rPr>
          <w:b/>
          <w:bCs/>
          <w:rtl/>
          <w:lang w:eastAsia="he-IL"/>
        </w:rPr>
        <w:t>הישיבה ננעלה בשעה 15:18.</w:t>
      </w:r>
      <w:r w:rsidRPr="005C6D66">
        <w:rPr>
          <w:rStyle w:val="TagStyle"/>
          <w:b w:val="0"/>
          <w:bCs/>
          <w:rtl/>
        </w:rPr>
        <w:t xml:space="preserve"> &lt;&lt; סיום &gt;&gt;</w:t>
      </w:r>
      <w:r w:rsidRPr="005C6D66">
        <w:rPr>
          <w:b/>
          <w:bCs/>
          <w:rtl/>
          <w:lang w:eastAsia="he-IL"/>
        </w:rPr>
        <w:t xml:space="preserve">   </w:t>
      </w:r>
      <w:bookmarkEnd w:id="2443"/>
    </w:p>
    <w:p w:rsidR="007B3CD5" w:rsidRDefault="007B3CD5" w:rsidP="007D0DB3">
      <w:pPr>
        <w:rPr>
          <w:rtl/>
          <w:lang w:eastAsia="he-IL"/>
        </w:rPr>
      </w:pPr>
    </w:p>
    <w:p w:rsidR="007B3CD5" w:rsidRPr="007B3CD5" w:rsidRDefault="007B3CD5" w:rsidP="007D0DB3">
      <w:pPr>
        <w:rPr>
          <w:rtl/>
          <w:lang w:eastAsia="he-IL"/>
        </w:rPr>
      </w:pPr>
    </w:p>
    <w:p w:rsidR="00D55988" w:rsidRDefault="00D55988" w:rsidP="005C6D66">
      <w:pPr>
        <w:rPr>
          <w:rtl/>
          <w:lang w:eastAsia="he-IL"/>
        </w:rPr>
      </w:pPr>
    </w:p>
    <w:sectPr w:rsidR="00D55988" w:rsidSect="00F66882">
      <w:footerReference w:type="first" r:id="rId8"/>
      <w:pgSz w:w="11900" w:h="16840"/>
      <w:pgMar w:top="1018" w:right="1127" w:bottom="1018" w:left="1134" w:header="0" w:footer="3" w:gutter="0"/>
      <w:cols w:space="720"/>
      <w:noEndnote/>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18C" w:rsidRDefault="0097418C">
      <w:r>
        <w:separator/>
      </w:r>
    </w:p>
  </w:endnote>
  <w:endnote w:type="continuationSeparator" w:id="0">
    <w:p w:rsidR="0097418C" w:rsidRDefault="00974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7A1" w:rsidRDefault="00F66882" w:rsidP="00F66882">
    <w:pPr>
      <w:pStyle w:val="DocVersion"/>
      <w:rPr>
        <w:rtl/>
      </w:rPr>
    </w:pPr>
    <w:r>
      <w:rPr>
        <w:rtl/>
      </w:rPr>
      <w:t>31/01/2022</w:t>
    </w:r>
  </w:p>
  <w:p w:rsidR="00F66882" w:rsidRPr="00F66882" w:rsidRDefault="00F66882" w:rsidP="00F66882">
    <w:pPr>
      <w:pStyle w:val="DocVersion"/>
    </w:pPr>
    <w:r>
      <w:rPr>
        <w:rtl/>
      </w:rPr>
      <w:t>16:14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18C" w:rsidRDefault="0097418C">
      <w:r>
        <w:separator/>
      </w:r>
    </w:p>
  </w:footnote>
  <w:footnote w:type="continuationSeparator" w:id="0">
    <w:p w:rsidR="0097418C" w:rsidRDefault="009741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C0151"/>
    <w:multiLevelType w:val="multilevel"/>
    <w:tmpl w:val="8458BACC"/>
    <w:lvl w:ilvl="0">
      <w:start w:val="1"/>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936AF6"/>
    <w:multiLevelType w:val="multilevel"/>
    <w:tmpl w:val="6DB2A6BA"/>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350650"/>
    <w:multiLevelType w:val="multilevel"/>
    <w:tmpl w:val="CA00E686"/>
    <w:lvl w:ilvl="0">
      <w:start w:val="2"/>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C84416"/>
    <w:multiLevelType w:val="multilevel"/>
    <w:tmpl w:val="95D80BB8"/>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9E4BB7"/>
    <w:multiLevelType w:val="multilevel"/>
    <w:tmpl w:val="BDF601D0"/>
    <w:lvl w:ilvl="0">
      <w:start w:val="1"/>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92719C"/>
    <w:multiLevelType w:val="multilevel"/>
    <w:tmpl w:val="6986C244"/>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2E1698"/>
    <w:multiLevelType w:val="multilevel"/>
    <w:tmpl w:val="01128892"/>
    <w:lvl w:ilvl="0">
      <w:start w:val="1"/>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FEE5EE7"/>
    <w:multiLevelType w:val="multilevel"/>
    <w:tmpl w:val="212E4390"/>
    <w:lvl w:ilvl="0">
      <w:start w:val="89"/>
      <w:numFmt w:val="decimal"/>
      <w:lvlText w:val="%1."/>
      <w:lvlJc w:val="left"/>
      <w:rPr>
        <w:rFonts w:ascii="David" w:eastAsia="David" w:hAnsi="David" w:cs="David"/>
        <w:b w:val="0"/>
        <w:bCs w:val="0"/>
        <w:i w:val="0"/>
        <w:iCs w:val="0"/>
        <w:smallCaps w:val="0"/>
        <w:strike w:val="0"/>
        <w:color w:val="000000"/>
        <w:spacing w:val="0"/>
        <w:w w:val="100"/>
        <w:position w:val="0"/>
        <w:sz w:val="42"/>
        <w:szCs w:val="42"/>
        <w:u w:val="none"/>
        <w:shd w:val="clear" w:color="auto" w:fill="auto"/>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92718CE"/>
    <w:multiLevelType w:val="multilevel"/>
    <w:tmpl w:val="AE662C0A"/>
    <w:lvl w:ilvl="0">
      <w:start w:val="2"/>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E805583"/>
    <w:multiLevelType w:val="multilevel"/>
    <w:tmpl w:val="730042D2"/>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2"/>
  </w:num>
  <w:num w:numId="4">
    <w:abstractNumId w:val="7"/>
  </w:num>
  <w:num w:numId="5">
    <w:abstractNumId w:val="3"/>
  </w:num>
  <w:num w:numId="6">
    <w:abstractNumId w:val="5"/>
  </w:num>
  <w:num w:numId="7">
    <w:abstractNumId w:val="10"/>
  </w:num>
  <w:num w:numId="8">
    <w:abstractNumId w:val="11"/>
  </w:num>
  <w:num w:numId="9">
    <w:abstractNumId w:val="1"/>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A6"/>
    <w:rsid w:val="0002716C"/>
    <w:rsid w:val="0003201E"/>
    <w:rsid w:val="00037279"/>
    <w:rsid w:val="0005626D"/>
    <w:rsid w:val="00067F42"/>
    <w:rsid w:val="00083DF0"/>
    <w:rsid w:val="00085588"/>
    <w:rsid w:val="00092B80"/>
    <w:rsid w:val="00093362"/>
    <w:rsid w:val="00094EAC"/>
    <w:rsid w:val="000A17C6"/>
    <w:rsid w:val="000B060C"/>
    <w:rsid w:val="000B2EE6"/>
    <w:rsid w:val="000C2446"/>
    <w:rsid w:val="000C47F5"/>
    <w:rsid w:val="000D765E"/>
    <w:rsid w:val="000E3314"/>
    <w:rsid w:val="000E4E0B"/>
    <w:rsid w:val="000F2459"/>
    <w:rsid w:val="001251C5"/>
    <w:rsid w:val="00125A15"/>
    <w:rsid w:val="001353B4"/>
    <w:rsid w:val="0014011B"/>
    <w:rsid w:val="001502D0"/>
    <w:rsid w:val="00150436"/>
    <w:rsid w:val="00150882"/>
    <w:rsid w:val="00167294"/>
    <w:rsid w:val="001673D4"/>
    <w:rsid w:val="00171E7F"/>
    <w:rsid w:val="001758C1"/>
    <w:rsid w:val="0017779F"/>
    <w:rsid w:val="001A46C5"/>
    <w:rsid w:val="001A74E9"/>
    <w:rsid w:val="001A7A1B"/>
    <w:rsid w:val="001B1535"/>
    <w:rsid w:val="001B6A5F"/>
    <w:rsid w:val="001C44DA"/>
    <w:rsid w:val="001C4FDA"/>
    <w:rsid w:val="001D440C"/>
    <w:rsid w:val="002016FF"/>
    <w:rsid w:val="00227FEF"/>
    <w:rsid w:val="0024639A"/>
    <w:rsid w:val="002475C8"/>
    <w:rsid w:val="00261554"/>
    <w:rsid w:val="00266A1F"/>
    <w:rsid w:val="00275C03"/>
    <w:rsid w:val="00280D58"/>
    <w:rsid w:val="00293392"/>
    <w:rsid w:val="002B2930"/>
    <w:rsid w:val="002D4BDB"/>
    <w:rsid w:val="002E5E31"/>
    <w:rsid w:val="002E7DA6"/>
    <w:rsid w:val="00303B4C"/>
    <w:rsid w:val="00321E62"/>
    <w:rsid w:val="00327BF8"/>
    <w:rsid w:val="0034000A"/>
    <w:rsid w:val="00340AFA"/>
    <w:rsid w:val="003415E0"/>
    <w:rsid w:val="00363FB1"/>
    <w:rsid w:val="003658CB"/>
    <w:rsid w:val="00366CFB"/>
    <w:rsid w:val="0036794C"/>
    <w:rsid w:val="00373508"/>
    <w:rsid w:val="00396023"/>
    <w:rsid w:val="003A49A5"/>
    <w:rsid w:val="003C279D"/>
    <w:rsid w:val="003F0A5F"/>
    <w:rsid w:val="00420E41"/>
    <w:rsid w:val="00424C94"/>
    <w:rsid w:val="0043762B"/>
    <w:rsid w:val="004458DC"/>
    <w:rsid w:val="00447608"/>
    <w:rsid w:val="00451746"/>
    <w:rsid w:val="0045683D"/>
    <w:rsid w:val="00460BBA"/>
    <w:rsid w:val="00470EAC"/>
    <w:rsid w:val="004728F4"/>
    <w:rsid w:val="00490637"/>
    <w:rsid w:val="0049458B"/>
    <w:rsid w:val="00495073"/>
    <w:rsid w:val="00495FD8"/>
    <w:rsid w:val="004B0A65"/>
    <w:rsid w:val="004B1BE9"/>
    <w:rsid w:val="004B7412"/>
    <w:rsid w:val="004C6669"/>
    <w:rsid w:val="004D0392"/>
    <w:rsid w:val="00500C0C"/>
    <w:rsid w:val="00517F4A"/>
    <w:rsid w:val="00546678"/>
    <w:rsid w:val="005506B9"/>
    <w:rsid w:val="0055104D"/>
    <w:rsid w:val="0057276E"/>
    <w:rsid w:val="00573906"/>
    <w:rsid w:val="005817EC"/>
    <w:rsid w:val="00590B77"/>
    <w:rsid w:val="005A342D"/>
    <w:rsid w:val="005C149E"/>
    <w:rsid w:val="005C1E9C"/>
    <w:rsid w:val="005C363E"/>
    <w:rsid w:val="005C6D66"/>
    <w:rsid w:val="005D61F3"/>
    <w:rsid w:val="005E1C6B"/>
    <w:rsid w:val="005F76B0"/>
    <w:rsid w:val="00600761"/>
    <w:rsid w:val="00604C37"/>
    <w:rsid w:val="00630202"/>
    <w:rsid w:val="00634F61"/>
    <w:rsid w:val="006441F7"/>
    <w:rsid w:val="00695A47"/>
    <w:rsid w:val="006A0CB7"/>
    <w:rsid w:val="006A1C10"/>
    <w:rsid w:val="006B2001"/>
    <w:rsid w:val="006C1D3A"/>
    <w:rsid w:val="006D68B3"/>
    <w:rsid w:val="006F0259"/>
    <w:rsid w:val="006F286B"/>
    <w:rsid w:val="006F5C37"/>
    <w:rsid w:val="00700433"/>
    <w:rsid w:val="00702755"/>
    <w:rsid w:val="0070472C"/>
    <w:rsid w:val="00706A0F"/>
    <w:rsid w:val="00714695"/>
    <w:rsid w:val="007260BE"/>
    <w:rsid w:val="007509A6"/>
    <w:rsid w:val="00764163"/>
    <w:rsid w:val="00764E1D"/>
    <w:rsid w:val="00773D8E"/>
    <w:rsid w:val="007872B4"/>
    <w:rsid w:val="00791CBE"/>
    <w:rsid w:val="007B2B06"/>
    <w:rsid w:val="007B3CD5"/>
    <w:rsid w:val="007C2924"/>
    <w:rsid w:val="007C693F"/>
    <w:rsid w:val="007C6ADD"/>
    <w:rsid w:val="007D0DB3"/>
    <w:rsid w:val="008177C3"/>
    <w:rsid w:val="0082136D"/>
    <w:rsid w:val="008260D2"/>
    <w:rsid w:val="008320F6"/>
    <w:rsid w:val="00841223"/>
    <w:rsid w:val="00846BE9"/>
    <w:rsid w:val="00853207"/>
    <w:rsid w:val="008713A4"/>
    <w:rsid w:val="00875F10"/>
    <w:rsid w:val="008C6035"/>
    <w:rsid w:val="008C7015"/>
    <w:rsid w:val="008D1DFB"/>
    <w:rsid w:val="008E03B4"/>
    <w:rsid w:val="008E34B5"/>
    <w:rsid w:val="008E5E3F"/>
    <w:rsid w:val="008F59D4"/>
    <w:rsid w:val="0090279B"/>
    <w:rsid w:val="00914904"/>
    <w:rsid w:val="00914D26"/>
    <w:rsid w:val="009258CE"/>
    <w:rsid w:val="009447A1"/>
    <w:rsid w:val="00946610"/>
    <w:rsid w:val="009515F0"/>
    <w:rsid w:val="00956831"/>
    <w:rsid w:val="0097418C"/>
    <w:rsid w:val="00980FED"/>
    <w:rsid w:val="009830CB"/>
    <w:rsid w:val="009A1E31"/>
    <w:rsid w:val="009D478A"/>
    <w:rsid w:val="009D4D49"/>
    <w:rsid w:val="009E6E93"/>
    <w:rsid w:val="009F1518"/>
    <w:rsid w:val="009F5773"/>
    <w:rsid w:val="00A15971"/>
    <w:rsid w:val="00A22C90"/>
    <w:rsid w:val="00A401F1"/>
    <w:rsid w:val="00A42723"/>
    <w:rsid w:val="00A5528C"/>
    <w:rsid w:val="00A64A6D"/>
    <w:rsid w:val="00A66020"/>
    <w:rsid w:val="00A809A5"/>
    <w:rsid w:val="00A92C57"/>
    <w:rsid w:val="00AB02EE"/>
    <w:rsid w:val="00AB0EB2"/>
    <w:rsid w:val="00AB3F3A"/>
    <w:rsid w:val="00AD4EC9"/>
    <w:rsid w:val="00AD6FFC"/>
    <w:rsid w:val="00AF31E6"/>
    <w:rsid w:val="00AF4150"/>
    <w:rsid w:val="00B0509A"/>
    <w:rsid w:val="00B120B2"/>
    <w:rsid w:val="00B17F16"/>
    <w:rsid w:val="00B2042C"/>
    <w:rsid w:val="00B50340"/>
    <w:rsid w:val="00B65508"/>
    <w:rsid w:val="00B8517A"/>
    <w:rsid w:val="00B911CA"/>
    <w:rsid w:val="00B9737D"/>
    <w:rsid w:val="00BA397D"/>
    <w:rsid w:val="00BA6446"/>
    <w:rsid w:val="00BC6C0D"/>
    <w:rsid w:val="00BD47B7"/>
    <w:rsid w:val="00BE30B6"/>
    <w:rsid w:val="00BF1B9B"/>
    <w:rsid w:val="00C135D5"/>
    <w:rsid w:val="00C22DCB"/>
    <w:rsid w:val="00C25779"/>
    <w:rsid w:val="00C324B2"/>
    <w:rsid w:val="00C3598A"/>
    <w:rsid w:val="00C360BC"/>
    <w:rsid w:val="00C43A90"/>
    <w:rsid w:val="00C44800"/>
    <w:rsid w:val="00C52EC2"/>
    <w:rsid w:val="00C53E31"/>
    <w:rsid w:val="00C61DC1"/>
    <w:rsid w:val="00C64AFF"/>
    <w:rsid w:val="00C661EE"/>
    <w:rsid w:val="00C7060B"/>
    <w:rsid w:val="00C72438"/>
    <w:rsid w:val="00C763E4"/>
    <w:rsid w:val="00C8624A"/>
    <w:rsid w:val="00CA5363"/>
    <w:rsid w:val="00CA561D"/>
    <w:rsid w:val="00CB6D60"/>
    <w:rsid w:val="00CC5815"/>
    <w:rsid w:val="00CE24B8"/>
    <w:rsid w:val="00CE47BD"/>
    <w:rsid w:val="00CE5849"/>
    <w:rsid w:val="00CE6569"/>
    <w:rsid w:val="00CE6D02"/>
    <w:rsid w:val="00D278F7"/>
    <w:rsid w:val="00D3039C"/>
    <w:rsid w:val="00D35D10"/>
    <w:rsid w:val="00D37550"/>
    <w:rsid w:val="00D40A29"/>
    <w:rsid w:val="00D45D27"/>
    <w:rsid w:val="00D5328F"/>
    <w:rsid w:val="00D54708"/>
    <w:rsid w:val="00D55988"/>
    <w:rsid w:val="00D86E57"/>
    <w:rsid w:val="00D93DE5"/>
    <w:rsid w:val="00D96B24"/>
    <w:rsid w:val="00DC04D3"/>
    <w:rsid w:val="00DE0EBD"/>
    <w:rsid w:val="00DE5B80"/>
    <w:rsid w:val="00E05EEF"/>
    <w:rsid w:val="00E33AE3"/>
    <w:rsid w:val="00E61903"/>
    <w:rsid w:val="00E64116"/>
    <w:rsid w:val="00E729E8"/>
    <w:rsid w:val="00EA192B"/>
    <w:rsid w:val="00EA4062"/>
    <w:rsid w:val="00EA624B"/>
    <w:rsid w:val="00EB057D"/>
    <w:rsid w:val="00EB18E4"/>
    <w:rsid w:val="00EB5C85"/>
    <w:rsid w:val="00EC0AC2"/>
    <w:rsid w:val="00EC1FB3"/>
    <w:rsid w:val="00EC2CD4"/>
    <w:rsid w:val="00EC3756"/>
    <w:rsid w:val="00EC714E"/>
    <w:rsid w:val="00EE09AD"/>
    <w:rsid w:val="00EE733A"/>
    <w:rsid w:val="00F053E5"/>
    <w:rsid w:val="00F10D2D"/>
    <w:rsid w:val="00F16831"/>
    <w:rsid w:val="00F3401D"/>
    <w:rsid w:val="00F3623F"/>
    <w:rsid w:val="00F41C33"/>
    <w:rsid w:val="00F41FE4"/>
    <w:rsid w:val="00F423F1"/>
    <w:rsid w:val="00F4792E"/>
    <w:rsid w:val="00F53584"/>
    <w:rsid w:val="00F549E5"/>
    <w:rsid w:val="00F607C9"/>
    <w:rsid w:val="00F63F05"/>
    <w:rsid w:val="00F64284"/>
    <w:rsid w:val="00F66882"/>
    <w:rsid w:val="00F72368"/>
    <w:rsid w:val="00F821F6"/>
    <w:rsid w:val="00F82834"/>
    <w:rsid w:val="00F84D49"/>
    <w:rsid w:val="00F856F4"/>
    <w:rsid w:val="00F8718B"/>
    <w:rsid w:val="00FB0768"/>
    <w:rsid w:val="00FB5CE4"/>
    <w:rsid w:val="00FD7E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7F4A"/>
    <w:rPr>
      <w:rFonts w:cs="Arial"/>
      <w:b/>
      <w:bCs w:val="0"/>
      <w:vanish/>
      <w:color w:val="010000"/>
      <w:bdr w:val="single" w:sz="4" w:space="0" w:color="FF66FF"/>
    </w:rPr>
  </w:style>
  <w:style w:type="paragraph" w:styleId="afd">
    <w:name w:val="Body Text"/>
    <w:basedOn w:val="a"/>
    <w:link w:val="afe"/>
    <w:semiHidden/>
    <w:unhideWhenUsed/>
    <w:rsid w:val="00D55988"/>
    <w:pPr>
      <w:spacing w:after="120"/>
    </w:pPr>
  </w:style>
  <w:style w:type="character" w:customStyle="1" w:styleId="afe">
    <w:name w:val="גוף טקסט תו"/>
    <w:basedOn w:val="a0"/>
    <w:link w:val="afd"/>
    <w:semiHidden/>
    <w:rsid w:val="00D55988"/>
    <w:rPr>
      <w:rFonts w:cs="David"/>
      <w:sz w:val="24"/>
      <w:szCs w:val="24"/>
    </w:rPr>
  </w:style>
  <w:style w:type="character" w:customStyle="1" w:styleId="Footnote">
    <w:name w:val="Footnote_"/>
    <w:basedOn w:val="a0"/>
    <w:link w:val="Footnote0"/>
    <w:rsid w:val="00D55988"/>
    <w:rPr>
      <w:rFonts w:ascii="David" w:eastAsia="David" w:hAnsi="David" w:cs="David"/>
      <w:shd w:val="clear" w:color="auto" w:fill="FFFFFF"/>
    </w:rPr>
  </w:style>
  <w:style w:type="character" w:customStyle="1" w:styleId="Headerorfooter2">
    <w:name w:val="Header or footer (2)_"/>
    <w:basedOn w:val="a0"/>
    <w:link w:val="Headerorfooter20"/>
    <w:rsid w:val="00D55988"/>
    <w:rPr>
      <w:shd w:val="clear" w:color="auto" w:fill="FFFFFF"/>
      <w:lang w:bidi="en-US"/>
    </w:rPr>
  </w:style>
  <w:style w:type="character" w:customStyle="1" w:styleId="Bodytext2">
    <w:name w:val="Body text (2)_"/>
    <w:basedOn w:val="a0"/>
    <w:link w:val="Bodytext20"/>
    <w:rsid w:val="00D55988"/>
    <w:rPr>
      <w:rFonts w:ascii="David" w:eastAsia="David" w:hAnsi="David" w:cs="David"/>
      <w:shd w:val="clear" w:color="auto" w:fill="FFFFFF"/>
    </w:rPr>
  </w:style>
  <w:style w:type="paragraph" w:customStyle="1" w:styleId="Footnote0">
    <w:name w:val="Footnote"/>
    <w:basedOn w:val="a"/>
    <w:link w:val="Footnote"/>
    <w:rsid w:val="00D55988"/>
    <w:pPr>
      <w:widowControl w:val="0"/>
      <w:shd w:val="clear" w:color="auto" w:fill="FFFFFF"/>
      <w:spacing w:line="240" w:lineRule="auto"/>
      <w:ind w:firstLine="0"/>
      <w:jc w:val="left"/>
    </w:pPr>
    <w:rPr>
      <w:rFonts w:ascii="David" w:eastAsia="David" w:hAnsi="David"/>
      <w:sz w:val="20"/>
      <w:szCs w:val="20"/>
    </w:rPr>
  </w:style>
  <w:style w:type="paragraph" w:customStyle="1" w:styleId="Headerorfooter20">
    <w:name w:val="Header or footer (2)"/>
    <w:basedOn w:val="a"/>
    <w:link w:val="Headerorfooter2"/>
    <w:rsid w:val="00D55988"/>
    <w:pPr>
      <w:widowControl w:val="0"/>
      <w:shd w:val="clear" w:color="auto" w:fill="FFFFFF"/>
      <w:bidi w:val="0"/>
      <w:spacing w:line="240" w:lineRule="auto"/>
      <w:ind w:firstLine="0"/>
      <w:jc w:val="left"/>
    </w:pPr>
    <w:rPr>
      <w:rFonts w:cs="Times New Roman"/>
      <w:sz w:val="20"/>
      <w:szCs w:val="20"/>
      <w:lang w:bidi="en-US"/>
    </w:rPr>
  </w:style>
  <w:style w:type="paragraph" w:customStyle="1" w:styleId="Bodytext20">
    <w:name w:val="Body text (2)"/>
    <w:basedOn w:val="a"/>
    <w:link w:val="Bodytext2"/>
    <w:rsid w:val="00D55988"/>
    <w:pPr>
      <w:widowControl w:val="0"/>
      <w:shd w:val="clear" w:color="auto" w:fill="FFFFFF"/>
      <w:spacing w:line="240" w:lineRule="auto"/>
      <w:ind w:firstLine="0"/>
      <w:jc w:val="left"/>
    </w:pPr>
    <w:rPr>
      <w:rFonts w:ascii="David" w:eastAsia="David" w:hAnsi="David"/>
      <w:sz w:val="20"/>
      <w:szCs w:val="20"/>
    </w:rPr>
  </w:style>
  <w:style w:type="table" w:styleId="aff">
    <w:name w:val="Table Grid"/>
    <w:basedOn w:val="a1"/>
    <w:rsid w:val="00706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621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B5BD2-627D-47CD-B21C-808B2A548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11626</TotalTime>
  <Pages>15</Pages>
  <Words>14420</Words>
  <Characters>82200</Characters>
  <Application>Microsoft Office Word</Application>
  <DocSecurity>0</DocSecurity>
  <Lines>685</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66</cp:revision>
  <cp:lastPrinted>2015-07-20T08:20:00Z</cp:lastPrinted>
  <dcterms:created xsi:type="dcterms:W3CDTF">2018-05-03T11:21:00Z</dcterms:created>
  <dcterms:modified xsi:type="dcterms:W3CDTF">2022-01-31T14:14:00Z</dcterms:modified>
</cp:coreProperties>
</file>