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C7E902" w14:textId="2465BBBD" w:rsidR="00E64116" w:rsidRPr="005817EC" w:rsidRDefault="0000282B" w:rsidP="00EC1FB3">
      <w:pPr>
        <w:ind w:firstLine="0"/>
        <w:rPr>
          <w:b/>
          <w:bCs/>
          <w:rtl/>
        </w:rPr>
      </w:pPr>
      <w:bookmarkStart w:id="0" w:name="_GoBack"/>
      <w:bookmarkEnd w:id="0"/>
      <w:r>
        <w:rPr>
          <w:b/>
          <w:bCs/>
          <w:rtl/>
        </w:rPr>
        <w:t>הכנסת העשרים-וארבע</w:t>
      </w:r>
    </w:p>
    <w:p w14:paraId="4342D2C2" w14:textId="77777777" w:rsidR="00A22C90" w:rsidRDefault="00A22C90" w:rsidP="00327BF8">
      <w:pPr>
        <w:ind w:firstLine="0"/>
        <w:outlineLvl w:val="0"/>
        <w:rPr>
          <w:b/>
          <w:bCs/>
          <w:rtl/>
        </w:rPr>
        <w:sectPr w:rsidR="00A22C90" w:rsidSect="001812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27243B" w14:textId="6DE0174D" w:rsidR="00E64116" w:rsidRPr="008713A4" w:rsidRDefault="0000282B" w:rsidP="008320F6">
      <w:pPr>
        <w:ind w:firstLine="0"/>
        <w:rPr>
          <w:b/>
          <w:bCs/>
          <w:rtl/>
        </w:rPr>
      </w:pPr>
      <w:r>
        <w:rPr>
          <w:b/>
          <w:bCs/>
          <w:rtl/>
        </w:rPr>
        <w:t>מושב שני</w:t>
      </w:r>
    </w:p>
    <w:p w14:paraId="26A590F9" w14:textId="77777777" w:rsidR="00E64116" w:rsidRPr="008713A4" w:rsidRDefault="00E64116" w:rsidP="0049458B">
      <w:pPr>
        <w:rPr>
          <w:rtl/>
        </w:rPr>
      </w:pPr>
    </w:p>
    <w:p w14:paraId="38B77A5F" w14:textId="77777777" w:rsidR="00E64116" w:rsidRPr="008713A4" w:rsidRDefault="00E64116" w:rsidP="0049458B">
      <w:pPr>
        <w:rPr>
          <w:rtl/>
        </w:rPr>
      </w:pPr>
    </w:p>
    <w:p w14:paraId="71DE6726" w14:textId="77777777" w:rsidR="00E64116" w:rsidRPr="008713A4" w:rsidRDefault="00E64116" w:rsidP="007509A6">
      <w:pPr>
        <w:ind w:firstLine="0"/>
        <w:jc w:val="center"/>
        <w:rPr>
          <w:b/>
          <w:bCs/>
          <w:rtl/>
        </w:rPr>
      </w:pPr>
    </w:p>
    <w:p w14:paraId="7C28186F" w14:textId="7E8D8340" w:rsidR="00E64116" w:rsidRPr="008713A4" w:rsidRDefault="0000282B" w:rsidP="005A5396">
      <w:pPr>
        <w:ind w:firstLine="0"/>
        <w:jc w:val="center"/>
        <w:outlineLvl w:val="0"/>
        <w:rPr>
          <w:b/>
          <w:bCs/>
          <w:rtl/>
        </w:rPr>
      </w:pPr>
      <w:r>
        <w:rPr>
          <w:b/>
          <w:bCs/>
          <w:rtl/>
        </w:rPr>
        <w:t xml:space="preserve">פרוטוקול מס' </w:t>
      </w:r>
      <w:r w:rsidR="005A5396">
        <w:rPr>
          <w:rFonts w:hint="cs"/>
          <w:b/>
          <w:bCs/>
          <w:rtl/>
        </w:rPr>
        <w:t>154</w:t>
      </w:r>
    </w:p>
    <w:p w14:paraId="293E4F70" w14:textId="18B8F978" w:rsidR="00E64116" w:rsidRPr="008713A4" w:rsidRDefault="0000282B" w:rsidP="008320F6">
      <w:pPr>
        <w:ind w:firstLine="0"/>
        <w:jc w:val="center"/>
        <w:outlineLvl w:val="0"/>
        <w:rPr>
          <w:b/>
          <w:bCs/>
          <w:rtl/>
        </w:rPr>
      </w:pPr>
      <w:r>
        <w:rPr>
          <w:b/>
          <w:bCs/>
          <w:rtl/>
        </w:rPr>
        <w:t>מישיבת ועדת החוקה, חוק ומשפט</w:t>
      </w:r>
    </w:p>
    <w:p w14:paraId="567A51EE" w14:textId="19790382" w:rsidR="00E64116" w:rsidRPr="008713A4" w:rsidRDefault="0000282B" w:rsidP="005A5396">
      <w:pPr>
        <w:ind w:firstLine="0"/>
        <w:jc w:val="center"/>
        <w:outlineLvl w:val="0"/>
        <w:rPr>
          <w:b/>
          <w:bCs/>
          <w:u w:val="single"/>
          <w:rtl/>
        </w:rPr>
      </w:pPr>
      <w:r>
        <w:rPr>
          <w:b/>
          <w:bCs/>
          <w:u w:val="single"/>
          <w:rtl/>
        </w:rPr>
        <w:t xml:space="preserve">יום רביעי, כ"ה בטבת </w:t>
      </w:r>
      <w:proofErr w:type="spellStart"/>
      <w:r>
        <w:rPr>
          <w:b/>
          <w:bCs/>
          <w:u w:val="single"/>
          <w:rtl/>
        </w:rPr>
        <w:t>התשפ"ב</w:t>
      </w:r>
      <w:proofErr w:type="spellEnd"/>
      <w:r>
        <w:rPr>
          <w:b/>
          <w:bCs/>
          <w:u w:val="single"/>
          <w:rtl/>
        </w:rPr>
        <w:t xml:space="preserve"> (29 בדצמבר 2021), שעה 9:</w:t>
      </w:r>
      <w:r w:rsidR="005A5396">
        <w:rPr>
          <w:rFonts w:hint="cs"/>
          <w:b/>
          <w:bCs/>
          <w:u w:val="single"/>
          <w:rtl/>
        </w:rPr>
        <w:t>01</w:t>
      </w:r>
    </w:p>
    <w:p w14:paraId="2DA5F3ED" w14:textId="77777777" w:rsidR="00E64116" w:rsidRPr="008713A4" w:rsidRDefault="00E64116" w:rsidP="008320F6">
      <w:pPr>
        <w:ind w:firstLine="0"/>
        <w:rPr>
          <w:rtl/>
        </w:rPr>
      </w:pPr>
    </w:p>
    <w:p w14:paraId="528B841E" w14:textId="77777777" w:rsidR="00E64116" w:rsidRPr="008713A4" w:rsidRDefault="00E64116" w:rsidP="008320F6">
      <w:pPr>
        <w:ind w:firstLine="0"/>
        <w:rPr>
          <w:rtl/>
        </w:rPr>
      </w:pPr>
    </w:p>
    <w:p w14:paraId="4D585581" w14:textId="77777777" w:rsidR="00E64116" w:rsidRPr="008713A4" w:rsidRDefault="00E64116" w:rsidP="008320F6">
      <w:pPr>
        <w:ind w:firstLine="0"/>
        <w:rPr>
          <w:rtl/>
        </w:rPr>
      </w:pPr>
    </w:p>
    <w:p w14:paraId="50D5113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901BB7B" w14:textId="30A0541B" w:rsidR="00E64116" w:rsidRPr="008713A4" w:rsidRDefault="0000282B" w:rsidP="0000282B">
      <w:pPr>
        <w:spacing w:before="60"/>
        <w:ind w:firstLine="0"/>
        <w:rPr>
          <w:rtl/>
        </w:rPr>
      </w:pPr>
      <w:bookmarkStart w:id="1" w:name="ET_subject_626325_1"/>
      <w:r w:rsidRPr="0000282B">
        <w:rPr>
          <w:rStyle w:val="TagStyle"/>
          <w:rtl/>
        </w:rPr>
        <w:t xml:space="preserve"> &lt;&lt; נושא &gt;&gt; </w:t>
      </w:r>
      <w:r w:rsidRPr="0000282B">
        <w:rPr>
          <w:rtl/>
        </w:rPr>
        <w:t>תקנות סמכויות מיוחדות להתמודדות עם נגיף הקורונה החדש (הוראת שעה) (הגבלת היציאה מישראל) (תיקון מס' 5), התשפ"ב-2021</w:t>
      </w:r>
      <w:r w:rsidRPr="0000282B">
        <w:rPr>
          <w:rStyle w:val="TagStyle"/>
          <w:rtl/>
        </w:rPr>
        <w:t xml:space="preserve"> &lt;&lt; נושא &gt;&gt;</w:t>
      </w:r>
      <w:r w:rsidR="006F7053">
        <w:rPr>
          <w:rtl/>
        </w:rPr>
        <w:t xml:space="preserve"> </w:t>
      </w:r>
      <w:r w:rsidRPr="0000282B">
        <w:rPr>
          <w:rtl/>
        </w:rPr>
        <w:t xml:space="preserve"> </w:t>
      </w:r>
      <w:bookmarkEnd w:id="1"/>
    </w:p>
    <w:p w14:paraId="72820B03" w14:textId="38C7A1DC" w:rsidR="00E64116" w:rsidRDefault="00E64116" w:rsidP="007C693F">
      <w:pPr>
        <w:spacing w:before="60"/>
        <w:ind w:firstLine="0"/>
        <w:rPr>
          <w:rtl/>
        </w:rPr>
      </w:pPr>
    </w:p>
    <w:p w14:paraId="5D993F19" w14:textId="77777777" w:rsidR="0000282B" w:rsidRPr="008713A4" w:rsidRDefault="0000282B" w:rsidP="007C693F">
      <w:pPr>
        <w:spacing w:before="60"/>
        <w:ind w:firstLine="0"/>
        <w:rPr>
          <w:rtl/>
        </w:rPr>
      </w:pPr>
    </w:p>
    <w:p w14:paraId="01ED6E2D" w14:textId="77777777" w:rsidR="00E64116" w:rsidRPr="008713A4" w:rsidRDefault="00E64116" w:rsidP="00EC1FB3">
      <w:pPr>
        <w:ind w:firstLine="0"/>
        <w:outlineLvl w:val="1"/>
        <w:rPr>
          <w:b/>
          <w:bCs/>
          <w:u w:val="single"/>
          <w:rtl/>
        </w:rPr>
      </w:pPr>
      <w:r w:rsidRPr="008713A4">
        <w:rPr>
          <w:b/>
          <w:bCs/>
          <w:u w:val="single"/>
          <w:rtl/>
        </w:rPr>
        <w:t>נכחו:</w:t>
      </w:r>
    </w:p>
    <w:p w14:paraId="0CA8600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78E8C7" w14:textId="4C4D0119" w:rsidR="00E64116" w:rsidRDefault="0000282B" w:rsidP="00EC1FB3">
      <w:pPr>
        <w:ind w:firstLine="0"/>
        <w:rPr>
          <w:rtl/>
        </w:rPr>
      </w:pPr>
      <w:r w:rsidRPr="0000282B">
        <w:rPr>
          <w:rtl/>
        </w:rPr>
        <w:t>גלעד קריב – היו"ר</w:t>
      </w:r>
    </w:p>
    <w:p w14:paraId="4EA27838" w14:textId="7C3F1D7C" w:rsidR="00040164" w:rsidRPr="0000282B" w:rsidRDefault="00040164" w:rsidP="00EC1FB3">
      <w:pPr>
        <w:ind w:firstLine="0"/>
        <w:rPr>
          <w:rtl/>
        </w:rPr>
      </w:pPr>
      <w:r w:rsidRPr="00244960">
        <w:rPr>
          <w:rFonts w:hint="cs"/>
          <w:rtl/>
        </w:rPr>
        <w:t xml:space="preserve">ענבר בזק </w:t>
      </w:r>
      <w:r w:rsidRPr="00244960">
        <w:rPr>
          <w:rtl/>
        </w:rPr>
        <w:t>–</w:t>
      </w:r>
      <w:r w:rsidRPr="00244960">
        <w:rPr>
          <w:rFonts w:hint="cs"/>
          <w:rtl/>
        </w:rPr>
        <w:t xml:space="preserve"> מ"מ היו"ר</w:t>
      </w:r>
    </w:p>
    <w:p w14:paraId="412FE7E9" w14:textId="76B0859D" w:rsidR="0000282B" w:rsidRPr="0000282B" w:rsidRDefault="0000282B" w:rsidP="00EC1FB3">
      <w:pPr>
        <w:ind w:firstLine="0"/>
        <w:rPr>
          <w:rtl/>
        </w:rPr>
      </w:pPr>
      <w:r w:rsidRPr="0000282B">
        <w:rPr>
          <w:rtl/>
        </w:rPr>
        <w:t>משה ארבל</w:t>
      </w:r>
    </w:p>
    <w:p w14:paraId="6D02D34A" w14:textId="1F13F0EF" w:rsidR="0000282B" w:rsidRPr="0000282B" w:rsidRDefault="0000282B" w:rsidP="00EC1FB3">
      <w:pPr>
        <w:ind w:firstLine="0"/>
        <w:rPr>
          <w:rtl/>
        </w:rPr>
      </w:pPr>
      <w:r w:rsidRPr="0000282B">
        <w:rPr>
          <w:rtl/>
        </w:rPr>
        <w:t>זאב בנימין בגין</w:t>
      </w:r>
    </w:p>
    <w:p w14:paraId="53162DF7" w14:textId="11F54D9C" w:rsidR="0000282B" w:rsidRPr="0000282B" w:rsidRDefault="0000282B" w:rsidP="00EC1FB3">
      <w:pPr>
        <w:ind w:firstLine="0"/>
        <w:rPr>
          <w:rtl/>
        </w:rPr>
      </w:pPr>
      <w:r w:rsidRPr="0000282B">
        <w:rPr>
          <w:rtl/>
        </w:rPr>
        <w:t xml:space="preserve">אורי </w:t>
      </w:r>
      <w:proofErr w:type="spellStart"/>
      <w:r w:rsidRPr="0000282B">
        <w:rPr>
          <w:rtl/>
        </w:rPr>
        <w:t>מקלב</w:t>
      </w:r>
      <w:proofErr w:type="spellEnd"/>
    </w:p>
    <w:p w14:paraId="6386EAE8" w14:textId="77777777" w:rsidR="00E64116" w:rsidRDefault="00E64116" w:rsidP="00DE5B80">
      <w:pPr>
        <w:ind w:firstLine="0"/>
        <w:rPr>
          <w:rtl/>
        </w:rPr>
      </w:pPr>
    </w:p>
    <w:p w14:paraId="2058A941" w14:textId="77777777" w:rsidR="005A5396" w:rsidRDefault="005A5396" w:rsidP="00DE5B80">
      <w:pPr>
        <w:ind w:firstLine="0"/>
        <w:rPr>
          <w:rtl/>
        </w:rPr>
      </w:pPr>
    </w:p>
    <w:p w14:paraId="49EEA1F5" w14:textId="77777777" w:rsidR="000C47F5" w:rsidRDefault="000C47F5" w:rsidP="00EC1FB3">
      <w:pPr>
        <w:ind w:firstLine="0"/>
        <w:outlineLvl w:val="1"/>
        <w:rPr>
          <w:b/>
          <w:bCs/>
          <w:u w:val="single"/>
          <w:rtl/>
        </w:rPr>
      </w:pPr>
      <w:r w:rsidRPr="000C47F5">
        <w:rPr>
          <w:rFonts w:hint="cs"/>
          <w:b/>
          <w:bCs/>
          <w:u w:val="single"/>
          <w:rtl/>
        </w:rPr>
        <w:t>חברי הכנסת:</w:t>
      </w:r>
    </w:p>
    <w:p w14:paraId="62C803BA" w14:textId="4FED7D71" w:rsidR="000C47F5" w:rsidRDefault="005A5396" w:rsidP="00DE5B80">
      <w:pPr>
        <w:ind w:firstLine="0"/>
        <w:rPr>
          <w:rtl/>
        </w:rPr>
      </w:pPr>
      <w:r>
        <w:rPr>
          <w:rFonts w:hint="cs"/>
          <w:rtl/>
        </w:rPr>
        <w:t>איתמר בן גביר</w:t>
      </w:r>
    </w:p>
    <w:p w14:paraId="06033EE9" w14:textId="6E7F2FC6" w:rsidR="005A5396" w:rsidRDefault="005A5396" w:rsidP="00DE5B80">
      <w:pPr>
        <w:ind w:firstLine="0"/>
        <w:rPr>
          <w:rtl/>
        </w:rPr>
      </w:pPr>
      <w:r>
        <w:rPr>
          <w:rFonts w:hint="cs"/>
          <w:rtl/>
        </w:rPr>
        <w:t xml:space="preserve">יבגני סובה </w:t>
      </w:r>
    </w:p>
    <w:p w14:paraId="250DD1FB" w14:textId="1E3D4FA5" w:rsidR="007064BD" w:rsidRDefault="005A5396" w:rsidP="007064BD">
      <w:pPr>
        <w:ind w:firstLine="0"/>
        <w:rPr>
          <w:rtl/>
        </w:rPr>
      </w:pPr>
      <w:r>
        <w:rPr>
          <w:rFonts w:hint="cs"/>
          <w:rtl/>
        </w:rPr>
        <w:t xml:space="preserve">שמחה </w:t>
      </w:r>
      <w:proofErr w:type="spellStart"/>
      <w:r>
        <w:rPr>
          <w:rFonts w:hint="cs"/>
          <w:rtl/>
        </w:rPr>
        <w:t>רוטמן</w:t>
      </w:r>
      <w:proofErr w:type="spellEnd"/>
    </w:p>
    <w:p w14:paraId="0E59D553" w14:textId="77777777" w:rsidR="00D17F19" w:rsidRPr="0082136D" w:rsidRDefault="00D17F19" w:rsidP="007064BD">
      <w:pPr>
        <w:ind w:firstLine="0"/>
        <w:rPr>
          <w:rtl/>
        </w:rPr>
      </w:pPr>
    </w:p>
    <w:p w14:paraId="5CF8F04B" w14:textId="77777777" w:rsidR="007064BD" w:rsidRDefault="007064BD" w:rsidP="00DE5B80">
      <w:pPr>
        <w:ind w:firstLine="0"/>
        <w:rPr>
          <w:b/>
          <w:bCs/>
          <w:u w:val="single"/>
          <w:rtl/>
        </w:rPr>
      </w:pPr>
    </w:p>
    <w:p w14:paraId="6D0FBB0C" w14:textId="60F7A5BD" w:rsidR="007064BD" w:rsidRDefault="007064BD" w:rsidP="00DE5B80">
      <w:pPr>
        <w:ind w:firstLine="0"/>
        <w:rPr>
          <w:b/>
          <w:bCs/>
          <w:u w:val="single"/>
          <w:rtl/>
        </w:rPr>
      </w:pPr>
      <w:r>
        <w:rPr>
          <w:rFonts w:hint="cs"/>
          <w:b/>
          <w:bCs/>
          <w:u w:val="single"/>
          <w:rtl/>
        </w:rPr>
        <w:t>מוזמנים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
        <w:gridCol w:w="336"/>
        <w:gridCol w:w="3921"/>
      </w:tblGrid>
      <w:tr w:rsidR="007064BD" w:rsidRPr="007064BD" w14:paraId="07840ED4" w14:textId="77777777" w:rsidTr="007064BD">
        <w:tc>
          <w:tcPr>
            <w:tcW w:w="0" w:type="auto"/>
            <w:shd w:val="clear" w:color="auto" w:fill="auto"/>
          </w:tcPr>
          <w:p w14:paraId="35B5E0C2" w14:textId="26CE9431" w:rsidR="007064BD" w:rsidRPr="007064BD" w:rsidRDefault="007064BD" w:rsidP="00DE5B80">
            <w:pPr>
              <w:ind w:firstLine="0"/>
              <w:rPr>
                <w:rtl/>
              </w:rPr>
            </w:pPr>
            <w:r w:rsidRPr="007064BD">
              <w:rPr>
                <w:rtl/>
              </w:rPr>
              <w:t xml:space="preserve">אילנה </w:t>
            </w:r>
            <w:proofErr w:type="spellStart"/>
            <w:r w:rsidRPr="007064BD">
              <w:rPr>
                <w:rtl/>
              </w:rPr>
              <w:t>גנס</w:t>
            </w:r>
            <w:proofErr w:type="spellEnd"/>
          </w:p>
        </w:tc>
        <w:tc>
          <w:tcPr>
            <w:tcW w:w="0" w:type="auto"/>
            <w:shd w:val="clear" w:color="auto" w:fill="auto"/>
          </w:tcPr>
          <w:p w14:paraId="1D7C3F0E" w14:textId="5E17EBAC" w:rsidR="007064BD" w:rsidRPr="007064BD" w:rsidRDefault="007064BD" w:rsidP="00DE5B80">
            <w:pPr>
              <w:ind w:firstLine="0"/>
              <w:rPr>
                <w:rtl/>
              </w:rPr>
            </w:pPr>
            <w:r w:rsidRPr="007064BD">
              <w:rPr>
                <w:rtl/>
              </w:rPr>
              <w:t>–</w:t>
            </w:r>
          </w:p>
        </w:tc>
        <w:tc>
          <w:tcPr>
            <w:tcW w:w="0" w:type="auto"/>
            <w:shd w:val="clear" w:color="auto" w:fill="auto"/>
          </w:tcPr>
          <w:p w14:paraId="428BC7FD" w14:textId="56B91773" w:rsidR="007064BD" w:rsidRPr="007064BD" w:rsidRDefault="007064BD" w:rsidP="00DE5B80">
            <w:pPr>
              <w:ind w:firstLine="0"/>
              <w:rPr>
                <w:rtl/>
              </w:rPr>
            </w:pPr>
            <w:r w:rsidRPr="007064BD">
              <w:rPr>
                <w:rtl/>
              </w:rPr>
              <w:t>ראש מטה בריאות הציבור, משרד הבריאות</w:t>
            </w:r>
          </w:p>
        </w:tc>
      </w:tr>
      <w:tr w:rsidR="007064BD" w:rsidRPr="007064BD" w14:paraId="23B470E5" w14:textId="77777777" w:rsidTr="007064BD">
        <w:tc>
          <w:tcPr>
            <w:tcW w:w="0" w:type="auto"/>
            <w:shd w:val="clear" w:color="auto" w:fill="auto"/>
          </w:tcPr>
          <w:p w14:paraId="70398D4A" w14:textId="15C57B2F" w:rsidR="007064BD" w:rsidRPr="007064BD" w:rsidRDefault="007064BD" w:rsidP="00DE5B80">
            <w:pPr>
              <w:ind w:firstLine="0"/>
              <w:rPr>
                <w:rtl/>
              </w:rPr>
            </w:pPr>
            <w:r w:rsidRPr="007064BD">
              <w:rPr>
                <w:rtl/>
              </w:rPr>
              <w:t>מירה רווה</w:t>
            </w:r>
          </w:p>
        </w:tc>
        <w:tc>
          <w:tcPr>
            <w:tcW w:w="0" w:type="auto"/>
            <w:shd w:val="clear" w:color="auto" w:fill="auto"/>
          </w:tcPr>
          <w:p w14:paraId="6AEE4B83" w14:textId="54137CD6" w:rsidR="007064BD" w:rsidRPr="007064BD" w:rsidRDefault="007064BD" w:rsidP="00DE5B80">
            <w:pPr>
              <w:ind w:firstLine="0"/>
              <w:rPr>
                <w:rtl/>
              </w:rPr>
            </w:pPr>
            <w:r w:rsidRPr="007064BD">
              <w:rPr>
                <w:rtl/>
              </w:rPr>
              <w:t>–</w:t>
            </w:r>
          </w:p>
        </w:tc>
        <w:tc>
          <w:tcPr>
            <w:tcW w:w="0" w:type="auto"/>
            <w:shd w:val="clear" w:color="auto" w:fill="auto"/>
          </w:tcPr>
          <w:p w14:paraId="52D3D58D" w14:textId="0AA8F184" w:rsidR="007064BD" w:rsidRPr="007064BD" w:rsidRDefault="007064BD" w:rsidP="00DE5B80">
            <w:pPr>
              <w:ind w:firstLine="0"/>
              <w:rPr>
                <w:rtl/>
              </w:rPr>
            </w:pPr>
            <w:r w:rsidRPr="007064BD">
              <w:rPr>
                <w:rtl/>
              </w:rPr>
              <w:t>יועצת משפטית, משרד הבריאות</w:t>
            </w:r>
          </w:p>
        </w:tc>
      </w:tr>
      <w:tr w:rsidR="007064BD" w:rsidRPr="007064BD" w14:paraId="1447C858" w14:textId="77777777" w:rsidTr="007064BD">
        <w:tc>
          <w:tcPr>
            <w:tcW w:w="0" w:type="auto"/>
            <w:shd w:val="clear" w:color="auto" w:fill="auto"/>
          </w:tcPr>
          <w:p w14:paraId="5C5BBF88" w14:textId="0E460B48" w:rsidR="007064BD" w:rsidRPr="007064BD" w:rsidRDefault="007064BD" w:rsidP="00DE5B80">
            <w:pPr>
              <w:ind w:firstLine="0"/>
              <w:rPr>
                <w:rtl/>
              </w:rPr>
            </w:pPr>
            <w:r w:rsidRPr="007064BD">
              <w:rPr>
                <w:rtl/>
              </w:rPr>
              <w:t>עדית ריס</w:t>
            </w:r>
          </w:p>
        </w:tc>
        <w:tc>
          <w:tcPr>
            <w:tcW w:w="0" w:type="auto"/>
            <w:shd w:val="clear" w:color="auto" w:fill="auto"/>
          </w:tcPr>
          <w:p w14:paraId="46CFA30A" w14:textId="302B70B8" w:rsidR="007064BD" w:rsidRPr="007064BD" w:rsidRDefault="007064BD" w:rsidP="00DE5B80">
            <w:pPr>
              <w:ind w:firstLine="0"/>
              <w:rPr>
                <w:rtl/>
              </w:rPr>
            </w:pPr>
            <w:r w:rsidRPr="007064BD">
              <w:rPr>
                <w:rtl/>
              </w:rPr>
              <w:t>–</w:t>
            </w:r>
          </w:p>
        </w:tc>
        <w:tc>
          <w:tcPr>
            <w:tcW w:w="0" w:type="auto"/>
            <w:shd w:val="clear" w:color="auto" w:fill="auto"/>
          </w:tcPr>
          <w:p w14:paraId="26AEA049" w14:textId="0D901917" w:rsidR="007064BD" w:rsidRPr="007064BD" w:rsidRDefault="007064BD" w:rsidP="00DE5B80">
            <w:pPr>
              <w:ind w:firstLine="0"/>
              <w:rPr>
                <w:rtl/>
              </w:rPr>
            </w:pPr>
            <w:r w:rsidRPr="007064BD">
              <w:rPr>
                <w:rtl/>
              </w:rPr>
              <w:t>עו"ד, ייעוץ וחקיקה, משרד המשפטים</w:t>
            </w:r>
          </w:p>
        </w:tc>
      </w:tr>
      <w:tr w:rsidR="007064BD" w:rsidRPr="007064BD" w14:paraId="7697B648" w14:textId="77777777" w:rsidTr="007064BD">
        <w:tc>
          <w:tcPr>
            <w:tcW w:w="0" w:type="auto"/>
            <w:shd w:val="clear" w:color="auto" w:fill="auto"/>
          </w:tcPr>
          <w:p w14:paraId="20DD97CF" w14:textId="6C1F3D74" w:rsidR="007064BD" w:rsidRPr="007064BD" w:rsidRDefault="007064BD" w:rsidP="00DE5B80">
            <w:pPr>
              <w:ind w:firstLine="0"/>
              <w:rPr>
                <w:rtl/>
              </w:rPr>
            </w:pPr>
            <w:r w:rsidRPr="007064BD">
              <w:rPr>
                <w:rtl/>
              </w:rPr>
              <w:t>דב ליפמן</w:t>
            </w:r>
          </w:p>
        </w:tc>
        <w:tc>
          <w:tcPr>
            <w:tcW w:w="0" w:type="auto"/>
            <w:shd w:val="clear" w:color="auto" w:fill="auto"/>
          </w:tcPr>
          <w:p w14:paraId="7015B0BF" w14:textId="05856A87" w:rsidR="007064BD" w:rsidRPr="007064BD" w:rsidRDefault="007064BD" w:rsidP="00DE5B80">
            <w:pPr>
              <w:ind w:firstLine="0"/>
              <w:rPr>
                <w:rtl/>
              </w:rPr>
            </w:pPr>
            <w:r w:rsidRPr="007064BD">
              <w:rPr>
                <w:rtl/>
              </w:rPr>
              <w:t>–</w:t>
            </w:r>
          </w:p>
        </w:tc>
        <w:tc>
          <w:tcPr>
            <w:tcW w:w="0" w:type="auto"/>
            <w:shd w:val="clear" w:color="auto" w:fill="auto"/>
          </w:tcPr>
          <w:p w14:paraId="0B2A7358" w14:textId="07241582" w:rsidR="00D17F19" w:rsidRPr="007064BD" w:rsidRDefault="007064BD" w:rsidP="00D17F19">
            <w:pPr>
              <w:ind w:firstLine="0"/>
              <w:rPr>
                <w:rtl/>
              </w:rPr>
            </w:pPr>
            <w:r w:rsidRPr="007064BD">
              <w:rPr>
                <w:rtl/>
              </w:rPr>
              <w:t>חבר כנסת לשעבר</w:t>
            </w:r>
          </w:p>
        </w:tc>
      </w:tr>
    </w:tbl>
    <w:p w14:paraId="0F879F51" w14:textId="77777777" w:rsidR="007064BD" w:rsidRDefault="007064BD" w:rsidP="00DE5B80">
      <w:pPr>
        <w:ind w:firstLine="0"/>
        <w:rPr>
          <w:rtl/>
        </w:rPr>
      </w:pPr>
    </w:p>
    <w:p w14:paraId="5FBDCD55" w14:textId="77777777" w:rsidR="001812E1" w:rsidRPr="007064BD" w:rsidRDefault="001812E1" w:rsidP="00DE5B80">
      <w:pPr>
        <w:ind w:firstLine="0"/>
        <w:rPr>
          <w:rtl/>
        </w:rPr>
      </w:pPr>
    </w:p>
    <w:p w14:paraId="2AAA48F9" w14:textId="68BA5F13" w:rsidR="007064BD" w:rsidRDefault="007064BD" w:rsidP="00DE5B80">
      <w:pPr>
        <w:ind w:firstLine="0"/>
        <w:rPr>
          <w:b/>
          <w:bCs/>
          <w:u w:val="single"/>
          <w:rtl/>
        </w:rPr>
      </w:pPr>
      <w:r>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336"/>
        <w:gridCol w:w="4831"/>
      </w:tblGrid>
      <w:tr w:rsidR="007064BD" w:rsidRPr="007064BD" w14:paraId="33E80E14" w14:textId="77777777" w:rsidTr="007064BD">
        <w:tc>
          <w:tcPr>
            <w:tcW w:w="0" w:type="auto"/>
            <w:shd w:val="clear" w:color="auto" w:fill="auto"/>
          </w:tcPr>
          <w:p w14:paraId="7B541F0F" w14:textId="4EA7C2D5" w:rsidR="007064BD" w:rsidRPr="007064BD" w:rsidRDefault="007064BD" w:rsidP="00DE5B80">
            <w:pPr>
              <w:ind w:firstLine="0"/>
              <w:rPr>
                <w:rtl/>
              </w:rPr>
            </w:pPr>
            <w:r w:rsidRPr="007064BD">
              <w:rPr>
                <w:rtl/>
              </w:rPr>
              <w:t>אשי שלמון</w:t>
            </w:r>
          </w:p>
        </w:tc>
        <w:tc>
          <w:tcPr>
            <w:tcW w:w="0" w:type="auto"/>
            <w:shd w:val="clear" w:color="auto" w:fill="auto"/>
          </w:tcPr>
          <w:p w14:paraId="6538741D" w14:textId="14EA36FB" w:rsidR="007064BD" w:rsidRPr="007064BD" w:rsidRDefault="007064BD" w:rsidP="00DE5B80">
            <w:pPr>
              <w:ind w:firstLine="0"/>
              <w:rPr>
                <w:rtl/>
              </w:rPr>
            </w:pPr>
            <w:r w:rsidRPr="007064BD">
              <w:rPr>
                <w:rtl/>
              </w:rPr>
              <w:t>–</w:t>
            </w:r>
          </w:p>
        </w:tc>
        <w:tc>
          <w:tcPr>
            <w:tcW w:w="0" w:type="auto"/>
            <w:shd w:val="clear" w:color="auto" w:fill="auto"/>
          </w:tcPr>
          <w:p w14:paraId="41CB6B81" w14:textId="4914264A" w:rsidR="007064BD" w:rsidRPr="007064BD" w:rsidRDefault="007064BD" w:rsidP="00DE5B80">
            <w:pPr>
              <w:ind w:firstLine="0"/>
              <w:rPr>
                <w:rtl/>
              </w:rPr>
            </w:pPr>
            <w:r w:rsidRPr="007064BD">
              <w:rPr>
                <w:rtl/>
              </w:rPr>
              <w:t xml:space="preserve">מנהל המחלקה ליחסים בין-לאומיים, משרד הבריאות </w:t>
            </w:r>
          </w:p>
        </w:tc>
      </w:tr>
      <w:tr w:rsidR="007064BD" w:rsidRPr="007064BD" w14:paraId="6FEF1F7E" w14:textId="77777777" w:rsidTr="007064BD">
        <w:tc>
          <w:tcPr>
            <w:tcW w:w="0" w:type="auto"/>
            <w:shd w:val="clear" w:color="auto" w:fill="auto"/>
          </w:tcPr>
          <w:p w14:paraId="6870E36A" w14:textId="12F307DF" w:rsidR="007064BD" w:rsidRPr="007064BD" w:rsidRDefault="007064BD" w:rsidP="00DE5B80">
            <w:pPr>
              <w:ind w:firstLine="0"/>
              <w:rPr>
                <w:rtl/>
              </w:rPr>
            </w:pPr>
            <w:r w:rsidRPr="007064BD">
              <w:rPr>
                <w:rtl/>
              </w:rPr>
              <w:t>גיא רגב</w:t>
            </w:r>
          </w:p>
        </w:tc>
        <w:tc>
          <w:tcPr>
            <w:tcW w:w="0" w:type="auto"/>
            <w:shd w:val="clear" w:color="auto" w:fill="auto"/>
          </w:tcPr>
          <w:p w14:paraId="4DD144A8" w14:textId="1081C178" w:rsidR="007064BD" w:rsidRPr="007064BD" w:rsidRDefault="007064BD" w:rsidP="00DE5B80">
            <w:pPr>
              <w:ind w:firstLine="0"/>
              <w:rPr>
                <w:rtl/>
              </w:rPr>
            </w:pPr>
            <w:r w:rsidRPr="007064BD">
              <w:rPr>
                <w:rtl/>
              </w:rPr>
              <w:t>–</w:t>
            </w:r>
          </w:p>
        </w:tc>
        <w:tc>
          <w:tcPr>
            <w:tcW w:w="0" w:type="auto"/>
            <w:shd w:val="clear" w:color="auto" w:fill="auto"/>
          </w:tcPr>
          <w:p w14:paraId="7043B121" w14:textId="0CFA2617" w:rsidR="007064BD" w:rsidRPr="007064BD" w:rsidRDefault="007064BD" w:rsidP="00DE5B80">
            <w:pPr>
              <w:ind w:firstLine="0"/>
              <w:rPr>
                <w:rtl/>
              </w:rPr>
            </w:pPr>
            <w:r w:rsidRPr="007064BD">
              <w:rPr>
                <w:rtl/>
              </w:rPr>
              <w:t xml:space="preserve">המטה האזרחי לשמיים פתוחים </w:t>
            </w:r>
          </w:p>
        </w:tc>
      </w:tr>
      <w:tr w:rsidR="007064BD" w:rsidRPr="007064BD" w14:paraId="56362982" w14:textId="77777777" w:rsidTr="007064BD">
        <w:tc>
          <w:tcPr>
            <w:tcW w:w="0" w:type="auto"/>
            <w:shd w:val="clear" w:color="auto" w:fill="auto"/>
          </w:tcPr>
          <w:p w14:paraId="4398232D" w14:textId="430B4608" w:rsidR="007064BD" w:rsidRPr="007064BD" w:rsidRDefault="007064BD" w:rsidP="00DE5B80">
            <w:pPr>
              <w:ind w:firstLine="0"/>
              <w:rPr>
                <w:rtl/>
              </w:rPr>
            </w:pPr>
            <w:r w:rsidRPr="007064BD">
              <w:rPr>
                <w:rtl/>
              </w:rPr>
              <w:t xml:space="preserve">אסף </w:t>
            </w:r>
            <w:proofErr w:type="spellStart"/>
            <w:r w:rsidRPr="007064BD">
              <w:rPr>
                <w:rtl/>
              </w:rPr>
              <w:t>פריאל</w:t>
            </w:r>
            <w:proofErr w:type="spellEnd"/>
          </w:p>
        </w:tc>
        <w:tc>
          <w:tcPr>
            <w:tcW w:w="0" w:type="auto"/>
            <w:shd w:val="clear" w:color="auto" w:fill="auto"/>
          </w:tcPr>
          <w:p w14:paraId="3E8A5FAC" w14:textId="228A73EE" w:rsidR="007064BD" w:rsidRPr="007064BD" w:rsidRDefault="007064BD" w:rsidP="00DE5B80">
            <w:pPr>
              <w:ind w:firstLine="0"/>
              <w:rPr>
                <w:rtl/>
              </w:rPr>
            </w:pPr>
            <w:r w:rsidRPr="007064BD">
              <w:rPr>
                <w:rtl/>
              </w:rPr>
              <w:t>–</w:t>
            </w:r>
          </w:p>
        </w:tc>
        <w:tc>
          <w:tcPr>
            <w:tcW w:w="0" w:type="auto"/>
            <w:shd w:val="clear" w:color="auto" w:fill="auto"/>
          </w:tcPr>
          <w:p w14:paraId="6E2D2764" w14:textId="77777777" w:rsidR="007064BD" w:rsidRDefault="007064BD" w:rsidP="00DE5B80">
            <w:pPr>
              <w:ind w:firstLine="0"/>
              <w:rPr>
                <w:rtl/>
              </w:rPr>
            </w:pPr>
            <w:r w:rsidRPr="007064BD">
              <w:rPr>
                <w:rtl/>
              </w:rPr>
              <w:t xml:space="preserve">עו"ד, מייצג את התאחדות משרדי הנסיעות </w:t>
            </w:r>
          </w:p>
          <w:p w14:paraId="5D8519A8" w14:textId="47EEE6D8" w:rsidR="00D17F19" w:rsidRPr="007064BD" w:rsidRDefault="00D17F19" w:rsidP="00DE5B80">
            <w:pPr>
              <w:ind w:firstLine="0"/>
              <w:rPr>
                <w:rtl/>
              </w:rPr>
            </w:pPr>
          </w:p>
        </w:tc>
      </w:tr>
    </w:tbl>
    <w:p w14:paraId="50DE5835" w14:textId="77777777" w:rsidR="007064BD" w:rsidRDefault="007064BD" w:rsidP="00DE5B80">
      <w:pPr>
        <w:ind w:firstLine="0"/>
        <w:rPr>
          <w:b/>
          <w:bCs/>
          <w:u w:val="single"/>
          <w:rtl/>
        </w:rPr>
      </w:pPr>
    </w:p>
    <w:p w14:paraId="0F7B260D" w14:textId="77777777" w:rsidR="001812E1" w:rsidRDefault="001812E1" w:rsidP="00DE5B80">
      <w:pPr>
        <w:ind w:firstLine="0"/>
        <w:rPr>
          <w:b/>
          <w:bCs/>
          <w:u w:val="single"/>
          <w:rtl/>
        </w:rPr>
      </w:pPr>
    </w:p>
    <w:p w14:paraId="3428F76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A717B6" w14:textId="392E685F" w:rsidR="00E64116" w:rsidRPr="008713A4" w:rsidRDefault="005A5396" w:rsidP="00D40A29">
      <w:pPr>
        <w:ind w:firstLine="0"/>
      </w:pPr>
      <w:r>
        <w:rPr>
          <w:rFonts w:hint="cs"/>
          <w:rtl/>
        </w:rPr>
        <w:t xml:space="preserve">אפרת </w:t>
      </w:r>
      <w:proofErr w:type="spellStart"/>
      <w:r>
        <w:rPr>
          <w:rFonts w:hint="cs"/>
          <w:rtl/>
        </w:rPr>
        <w:t>חקאק</w:t>
      </w:r>
      <w:proofErr w:type="spellEnd"/>
    </w:p>
    <w:p w14:paraId="7F4561ED" w14:textId="77777777" w:rsidR="00E64116" w:rsidRPr="008713A4" w:rsidRDefault="00E64116" w:rsidP="00DE5B80">
      <w:pPr>
        <w:ind w:firstLine="0"/>
        <w:rPr>
          <w:rtl/>
        </w:rPr>
      </w:pPr>
    </w:p>
    <w:p w14:paraId="23CAC5DF" w14:textId="3CAED05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515D0C2" w14:textId="7DD360B6" w:rsidR="00E64116" w:rsidRPr="008713A4" w:rsidRDefault="0000282B" w:rsidP="00D40A29">
      <w:pPr>
        <w:ind w:firstLine="0"/>
        <w:rPr>
          <w:u w:val="single"/>
        </w:rPr>
      </w:pPr>
      <w:r>
        <w:rPr>
          <w:rtl/>
        </w:rPr>
        <w:t>אסף פרידמן</w:t>
      </w:r>
    </w:p>
    <w:p w14:paraId="20F666AA" w14:textId="77777777" w:rsidR="00E64116" w:rsidRPr="008713A4" w:rsidRDefault="00E64116" w:rsidP="00DE5B80">
      <w:pPr>
        <w:ind w:firstLine="0"/>
        <w:rPr>
          <w:rtl/>
        </w:rPr>
      </w:pPr>
    </w:p>
    <w:p w14:paraId="27CD467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156B13" w14:textId="408B2E75" w:rsidR="00E64116" w:rsidRPr="008713A4" w:rsidRDefault="005A5396" w:rsidP="008320F6">
      <w:pPr>
        <w:ind w:firstLine="0"/>
        <w:rPr>
          <w:rtl/>
        </w:rPr>
      </w:pPr>
      <w:r>
        <w:rPr>
          <w:rFonts w:hint="cs"/>
          <w:rtl/>
        </w:rPr>
        <w:t>א.ב., חבר תרגומים</w:t>
      </w:r>
    </w:p>
    <w:p w14:paraId="59630C72" w14:textId="2955CB2F" w:rsidR="005A5396" w:rsidRPr="005A5396" w:rsidRDefault="00E64116" w:rsidP="005A5396">
      <w:pPr>
        <w:spacing w:before="60"/>
        <w:ind w:firstLine="0"/>
        <w:jc w:val="center"/>
        <w:rPr>
          <w:b/>
          <w:bCs/>
          <w:u w:val="single"/>
          <w:rtl/>
        </w:rPr>
      </w:pPr>
      <w:r w:rsidRPr="008713A4">
        <w:rPr>
          <w:rtl/>
        </w:rPr>
        <w:br w:type="page"/>
      </w:r>
      <w:r w:rsidR="005A5396" w:rsidRPr="005A5396">
        <w:rPr>
          <w:rStyle w:val="TagStyle"/>
          <w:b w:val="0"/>
          <w:bCs/>
          <w:u w:val="single"/>
          <w:rtl/>
        </w:rPr>
        <w:lastRenderedPageBreak/>
        <w:t xml:space="preserve">&lt;&lt; נושא &gt;&gt; </w:t>
      </w:r>
      <w:r w:rsidR="005A5396" w:rsidRPr="005A5396">
        <w:rPr>
          <w:b/>
          <w:bCs/>
          <w:u w:val="single"/>
          <w:rtl/>
        </w:rPr>
        <w:t>תקנות סמכויות מיוחדות להתמודדות עם נגיף הקורונה החדש (הוראת שעה) (הגבלת היציאה מישראל) (תיקון מס' 5), התשפ"ב-2021</w:t>
      </w:r>
      <w:r w:rsidR="005A5396" w:rsidRPr="005A5396">
        <w:rPr>
          <w:rStyle w:val="TagStyle"/>
          <w:b w:val="0"/>
          <w:bCs/>
          <w:u w:val="single"/>
          <w:rtl/>
        </w:rPr>
        <w:t xml:space="preserve"> &lt;&lt; נושא &gt;&gt;</w:t>
      </w:r>
    </w:p>
    <w:p w14:paraId="47E14D0D" w14:textId="77777777" w:rsidR="005A5396" w:rsidRDefault="005A5396" w:rsidP="005A5396">
      <w:pPr>
        <w:spacing w:before="60"/>
        <w:ind w:firstLine="0"/>
        <w:jc w:val="center"/>
        <w:rPr>
          <w:rtl/>
        </w:rPr>
      </w:pPr>
    </w:p>
    <w:p w14:paraId="343E169F" w14:textId="2CAF354D" w:rsidR="005A5396" w:rsidRDefault="005A5396" w:rsidP="005A5396">
      <w:pPr>
        <w:ind w:firstLine="0"/>
        <w:jc w:val="center"/>
        <w:rPr>
          <w:rtl/>
        </w:rPr>
      </w:pPr>
    </w:p>
    <w:p w14:paraId="589C9EE4" w14:textId="2A3B3655" w:rsidR="005A5396" w:rsidRDefault="005A5396" w:rsidP="005A5396">
      <w:pPr>
        <w:pStyle w:val="af6"/>
        <w:keepNext/>
      </w:pPr>
      <w:bookmarkStart w:id="2" w:name="ET_yor_6156_2"/>
      <w:r w:rsidRPr="005A5396">
        <w:rPr>
          <w:rStyle w:val="TagStyle"/>
          <w:rtl/>
        </w:rPr>
        <w:t xml:space="preserve"> &lt;&lt; יור &gt;&gt; </w:t>
      </w:r>
      <w:r>
        <w:rPr>
          <w:rtl/>
        </w:rPr>
        <w:t>היו"ר גלעד קריב:</w:t>
      </w:r>
      <w:r w:rsidRPr="005A5396">
        <w:rPr>
          <w:rStyle w:val="TagStyle"/>
          <w:rtl/>
        </w:rPr>
        <w:t xml:space="preserve"> &lt;&lt; יור &gt;&gt;</w:t>
      </w:r>
      <w:r w:rsidR="006F7053">
        <w:rPr>
          <w:rtl/>
        </w:rPr>
        <w:t xml:space="preserve"> </w:t>
      </w:r>
      <w:r>
        <w:rPr>
          <w:rtl/>
        </w:rPr>
        <w:t xml:space="preserve"> </w:t>
      </w:r>
      <w:bookmarkEnd w:id="2"/>
    </w:p>
    <w:p w14:paraId="5627CEA5" w14:textId="502F6E20" w:rsidR="005A5396" w:rsidRDefault="005A5396" w:rsidP="005A5396">
      <w:pPr>
        <w:pStyle w:val="KeepWithNext"/>
        <w:rPr>
          <w:rtl/>
          <w:lang w:eastAsia="he-IL"/>
        </w:rPr>
      </w:pPr>
    </w:p>
    <w:p w14:paraId="46A0A7D4" w14:textId="24DCD129" w:rsidR="005A5396" w:rsidRDefault="00215ED8" w:rsidP="005A5396">
      <w:pPr>
        <w:rPr>
          <w:rtl/>
          <w:lang w:eastAsia="he-IL"/>
        </w:rPr>
      </w:pPr>
      <w:r>
        <w:rPr>
          <w:rFonts w:hint="cs"/>
          <w:rtl/>
          <w:lang w:eastAsia="he-IL"/>
        </w:rPr>
        <w:t xml:space="preserve">בוקר טוב לכולם, ברוכים המתכנסים והמתכנסות. אנחנו פותחים את הבוקר עם דיון עם תקנות סמכויות מיוחדות להתמודדות עם נגיף הקורונה החדש (הוראת שעה), והבוקר הזה אנחנו עוסקים פעם נוספת בתקנות הגבלת היציאה מישראל (תיקון מס' 5), התקנות הידועות כתקנות המדינות האדומות. נמצא </w:t>
      </w:r>
      <w:proofErr w:type="spellStart"/>
      <w:r>
        <w:rPr>
          <w:rFonts w:hint="cs"/>
          <w:rtl/>
          <w:lang w:eastAsia="he-IL"/>
        </w:rPr>
        <w:t>איתנו</w:t>
      </w:r>
      <w:proofErr w:type="spellEnd"/>
      <w:r>
        <w:rPr>
          <w:rFonts w:hint="cs"/>
          <w:rtl/>
          <w:lang w:eastAsia="he-IL"/>
        </w:rPr>
        <w:t xml:space="preserve"> חבר הכנסת לשעבר דב ליפמן שעמס את המשימה על כתפיו ונמצא </w:t>
      </w:r>
      <w:proofErr w:type="spellStart"/>
      <w:r>
        <w:rPr>
          <w:rFonts w:hint="cs"/>
          <w:rtl/>
          <w:lang w:eastAsia="he-IL"/>
        </w:rPr>
        <w:t>איתנו</w:t>
      </w:r>
      <w:proofErr w:type="spellEnd"/>
      <w:r>
        <w:rPr>
          <w:rFonts w:hint="cs"/>
          <w:rtl/>
          <w:lang w:eastAsia="he-IL"/>
        </w:rPr>
        <w:t xml:space="preserve"> בדיונים הנוגעים בכניסה וביציאה מישראל. נציגות משרד הבריאות הבוקר הזה, אילנה </w:t>
      </w:r>
      <w:proofErr w:type="spellStart"/>
      <w:r>
        <w:rPr>
          <w:rFonts w:hint="cs"/>
          <w:rtl/>
          <w:lang w:eastAsia="he-IL"/>
        </w:rPr>
        <w:t>גנס</w:t>
      </w:r>
      <w:proofErr w:type="spellEnd"/>
      <w:r>
        <w:rPr>
          <w:rFonts w:hint="cs"/>
          <w:rtl/>
          <w:lang w:eastAsia="he-IL"/>
        </w:rPr>
        <w:t xml:space="preserve">, ראש מטה בריאות הציבור ועו"ד מירה רווה, היועצת המשפטית. ממשרד המשפטים, עו"ד עידית ריס. </w:t>
      </w:r>
    </w:p>
    <w:p w14:paraId="4650CB37" w14:textId="77777777" w:rsidR="00215ED8" w:rsidRDefault="00215ED8" w:rsidP="005A5396">
      <w:pPr>
        <w:rPr>
          <w:rtl/>
          <w:lang w:eastAsia="he-IL"/>
        </w:rPr>
      </w:pPr>
    </w:p>
    <w:p w14:paraId="2490D519" w14:textId="2106AD4A" w:rsidR="00215ED8" w:rsidRDefault="00215ED8" w:rsidP="005A5396">
      <w:pPr>
        <w:rPr>
          <w:rtl/>
          <w:lang w:eastAsia="he-IL"/>
        </w:rPr>
      </w:pPr>
      <w:r>
        <w:rPr>
          <w:rFonts w:hint="cs"/>
          <w:rtl/>
          <w:lang w:eastAsia="he-IL"/>
        </w:rPr>
        <w:t xml:space="preserve">מספר דברים בפתח הדיון. נמצאים כמובן רבים וטובים גם באמצעות מערכת הזום. אני אפתח ואומר שאנחנו ערים למהלכים שונים של הממשלה שיש בהם שינוי מדיניות מן המדיניות שאפיינה את ההתמודדות עם נגיף הקורונה עד כה, לרבות בתקופת גלי התחלואה המוכרים והידועים. אנחנו לא נקיים היום דיון בסוגיה הכללית. אני מניח שהמדיניות עודנה נמצאת בתהליכי גיבוש. שמענו אתמול בתקשורת על שינוי המדיניות בתחום </w:t>
      </w:r>
      <w:proofErr w:type="spellStart"/>
      <w:r>
        <w:rPr>
          <w:rFonts w:hint="cs"/>
          <w:rtl/>
          <w:lang w:eastAsia="he-IL"/>
        </w:rPr>
        <w:t>הבידודים</w:t>
      </w:r>
      <w:proofErr w:type="spellEnd"/>
      <w:r>
        <w:rPr>
          <w:rFonts w:hint="cs"/>
          <w:rtl/>
          <w:lang w:eastAsia="he-IL"/>
        </w:rPr>
        <w:t>, ואני מניח ששבוע הבא כשנתכנס לדיון נוסף בהגבלות התו הירוק, זאת תהיה העת שבה אנח</w:t>
      </w:r>
      <w:r w:rsidR="006F7053">
        <w:rPr>
          <w:rFonts w:hint="cs"/>
          <w:rtl/>
          <w:lang w:eastAsia="he-IL"/>
        </w:rPr>
        <w:t>נ</w:t>
      </w:r>
      <w:r>
        <w:rPr>
          <w:rFonts w:hint="cs"/>
          <w:rtl/>
          <w:lang w:eastAsia="he-IL"/>
        </w:rPr>
        <w:t>ו נשמע עדכונים רחבים יותר על המדיניות הממשלתית החדשה. עם זאת, חשוב לי לומר שככל שיש במדיניות החדשה כדי להקרין על דברים שיגיעו אלינו עד אז, אנחנו כמובן נתייחס אליהן, ובמידה מסוימת אני חושב שכבר עכשיו בתקנות החדשות אנחנו רואים את ההפנמה שגל התחלואה כבר מתחיל כאן בתוך ישראל והוא מקרין על שאלת סגירת ופתיחת השמיים. זו הערה אחת.</w:t>
      </w:r>
    </w:p>
    <w:p w14:paraId="177A4DF7" w14:textId="77777777" w:rsidR="00215ED8" w:rsidRDefault="00215ED8" w:rsidP="005A5396">
      <w:pPr>
        <w:rPr>
          <w:rtl/>
          <w:lang w:eastAsia="he-IL"/>
        </w:rPr>
      </w:pPr>
    </w:p>
    <w:p w14:paraId="0C66D953" w14:textId="71BA6931" w:rsidR="00215ED8" w:rsidRDefault="00215ED8" w:rsidP="00CE4E0E">
      <w:pPr>
        <w:rPr>
          <w:rtl/>
          <w:lang w:eastAsia="he-IL"/>
        </w:rPr>
      </w:pPr>
      <w:r>
        <w:rPr>
          <w:rFonts w:hint="cs"/>
          <w:rtl/>
          <w:lang w:eastAsia="he-IL"/>
        </w:rPr>
        <w:t>הערה שנייה, אנחנו בהקשרן של התקנות הללו דיברנו לא אחת על סוגיית הפיצוי שניתן לאותם עסקים ואותם יחידים שנפגעים כתוצאה מסגירת השמיים. ביום שלישי הבא יתקיים דיון משותף של ועדת החוקה עם ועדת הכלכלה על מנת לעמוד על אופן יישומו של מתווה הסיוע לענף התיירות ועל החלקים שעודם חסרים במתווה הזה. אני שב ואומר, והדברים נאמרים על ידי יושבת-ראש מפלגת העבודה, שרת התחבורה מרב מיכאלי, פעם אחר פעם. ככל שתימשך מדיניות של צמצום הטיסות מכוח התקנות, כתולדה של התקנות, הציפייה שיוצג מתווה סיוע גם לענף התעופה. אני מותיר את הדברים כמובן בידי הממשלה שמופקדת גם על תחום הבריאות, גם על הקופה הציבורית וגם על הבטחת הפעילות התקינה של המשק והדברים עדיין מצויים בתוך הדיון הממשלתי, אבל ברגע מסוים הם יקרינו על היכולת שלנו להמשיך במדיניות, לאשר את המדיניות הנוכחית</w:t>
      </w:r>
      <w:r w:rsidR="00CE4E0E">
        <w:rPr>
          <w:rFonts w:hint="cs"/>
          <w:rtl/>
          <w:lang w:eastAsia="he-IL"/>
        </w:rPr>
        <w:t>, ואני מקווה שעד הדיון שלנו בשבוע הבא עם ועדת הכלכלה, אנחנו כבר נדע את תמונת המצב גם בתחום הסיוע לענף התעופה, ואני שם כאן את הדברים. אני נוהג לכל אורך הדרך לא לצפות מהממשלה לשנות עמדות מעכשיו לעכשיו, ולכן אני נותן את הדברים בהתראה מספקת מראש. לא יודע אם אני יכול לומר שדעתי נוחה מהמתווה סיוע לתיירות, אבל בכל מקרה יש מתווה. בתחום התעופה כרגע עוד אין מתווה ואנחנו מצפים לראות שם מענה.</w:t>
      </w:r>
    </w:p>
    <w:p w14:paraId="6904A1A7" w14:textId="77777777" w:rsidR="00CE4E0E" w:rsidRDefault="00CE4E0E" w:rsidP="00CE4E0E">
      <w:pPr>
        <w:rPr>
          <w:rtl/>
          <w:lang w:eastAsia="he-IL"/>
        </w:rPr>
      </w:pPr>
    </w:p>
    <w:p w14:paraId="176281BA" w14:textId="7D5F79BC" w:rsidR="00CE4E0E" w:rsidRDefault="00CE4E0E" w:rsidP="00CE4E0E">
      <w:pPr>
        <w:rPr>
          <w:rtl/>
          <w:lang w:eastAsia="he-IL"/>
        </w:rPr>
      </w:pPr>
      <w:r>
        <w:rPr>
          <w:rFonts w:hint="cs"/>
          <w:rtl/>
          <w:lang w:eastAsia="he-IL"/>
        </w:rPr>
        <w:t xml:space="preserve">הערה שלישית. החל מהשבוע הבא, וכאן חשוב לי לומר את הדברים מנציגות משרד המשפטים ומשרד הבריאות. החל מהשבוע הבא יתקיים כאן בוועדה אחת לשבוע דיון מעקב בנושא נהלי הכניסה והיציאה מישראל. אני חושב שישנם דברים שמתקדמים ואני מברך את העוסקים במלאכה, בשעה גם שוועדות החריגים מוצפות באלפי פניות, אבל דומני שהגענו לרגע שבו הוועדה הזאת צריכה לבדוק את הדברים אחת לשבוע, ולכן כבר ביום ראשון הקרוב יקבע דיון מעקב, ומעכשיו מדי יום ראשון או שני יתקיים בוועדה הזאת דיון מעקב על נהלי הכניסה לישראל וכמובן על יישום התקנות לגבי היציאה. בהקשר הזה, ישנם כבר סימנים טובים בתוך התקנות שמובאות לאישור היום. אנחנו נדבר על זה ונבדוק בדיוק מה כוונתכם. דבר אחד אני מבין שטרם בא לידי פתרון ואני מבקש שתעבירו את המסר. </w:t>
      </w:r>
    </w:p>
    <w:p w14:paraId="52CE1450" w14:textId="77777777" w:rsidR="00CE4E0E" w:rsidRDefault="00CE4E0E" w:rsidP="00CE4E0E">
      <w:pPr>
        <w:rPr>
          <w:rtl/>
          <w:lang w:eastAsia="he-IL"/>
        </w:rPr>
      </w:pPr>
    </w:p>
    <w:p w14:paraId="07B6C349" w14:textId="77777777" w:rsidR="00647E66" w:rsidRDefault="00CE4E0E" w:rsidP="0082693F">
      <w:pPr>
        <w:rPr>
          <w:rtl/>
          <w:lang w:eastAsia="he-IL"/>
        </w:rPr>
      </w:pPr>
      <w:r>
        <w:rPr>
          <w:rFonts w:hint="cs"/>
          <w:rtl/>
          <w:lang w:eastAsia="he-IL"/>
        </w:rPr>
        <w:t>אני מבקש להעביר את המסר הבא גם לרשות האוכלוסין, גם למשרד החוץ וגם למשרד הבריאות.</w:t>
      </w:r>
      <w:r w:rsidR="00CD617C">
        <w:rPr>
          <w:rFonts w:hint="cs"/>
          <w:rtl/>
          <w:lang w:eastAsia="he-IL"/>
        </w:rPr>
        <w:t xml:space="preserve"> האמירה של הוועדה, שחייב להיות מנגנון אישור מהיר בדגש על כניסה לישראל</w:t>
      </w:r>
      <w:r w:rsidR="0082693F">
        <w:rPr>
          <w:rFonts w:hint="cs"/>
          <w:rtl/>
          <w:lang w:eastAsia="he-IL"/>
        </w:rPr>
        <w:t>, כי ועדת החריגים ביציאה מישראל פועלת מכוח התקנות והיא חייבת לספק תשובה תוך 24 שעות. זה ההגדרה בתקנות. החל מחודש פברואר, אני מניח גם יהיו תקנות לגבי כניסה לישראל. כרגע הדברים הם בנהלים ושם אנחנו יודעים שהנוהל הוא תשובה תוך חמישה ימים. מה לעשות שכבר עמדנו על זה שישנם מקרים שחמישה ימים, גם אם עומדים בהם, איחרנו את המועד. פה זאת לא הייתה המלצה של ועדת החוקה. יש דרישה של ועדת החוקה שיותקן מסלול מהיר. התשובה שקיבלנו על פנייה לחדר המצב של משרד החוץ, אני כבר הודעתי שהיא לא מקובלת עליי. אמרתי את זה בדיון. מקובל עליי שלא הכול צריך להיות בקו טלפון, אבל יש ברוך השם אמצעים אחרים. אפשר לעשות תיבת דואר אלקטרוני אדומה שמוגדר בה מראש שהפניות שאפשר להעביר אליה זה רק פניות כאשר ישנו צורך קריטי ל-48 שעות, ל-72 שעות. לא מקובלת עליי סיטואציה שבה ועדת החוקה או</w:t>
      </w:r>
      <w:r w:rsidR="00647E66">
        <w:rPr>
          <w:rFonts w:hint="cs"/>
          <w:rtl/>
          <w:lang w:eastAsia="he-IL"/>
        </w:rPr>
        <w:t>מרת ברחל ביתך הקטנה מה היא מצפה</w:t>
      </w:r>
      <w:r w:rsidR="0082693F">
        <w:rPr>
          <w:rFonts w:hint="cs"/>
          <w:rtl/>
          <w:lang w:eastAsia="he-IL"/>
        </w:rPr>
        <w:t xml:space="preserve"> והדרישה הזאת לא מתקיימת, וכדי לתת </w:t>
      </w:r>
      <w:r w:rsidR="0082693F">
        <w:rPr>
          <w:rFonts w:hint="cs"/>
          <w:rtl/>
          <w:lang w:eastAsia="he-IL"/>
        </w:rPr>
        <w:lastRenderedPageBreak/>
        <w:t xml:space="preserve">התראה מראש. הדבר הזה לא יוסדר, אנחנו לא נאשר את המשך המדיניות. אני אומר את זה. כרגע אין לי אלא לומר את זה לגבי תקנות היציאה. </w:t>
      </w:r>
    </w:p>
    <w:p w14:paraId="70EF7D98" w14:textId="77777777" w:rsidR="00647E66" w:rsidRDefault="00647E66" w:rsidP="0082693F">
      <w:pPr>
        <w:rPr>
          <w:rtl/>
          <w:lang w:eastAsia="he-IL"/>
        </w:rPr>
      </w:pPr>
    </w:p>
    <w:p w14:paraId="4A3D8633" w14:textId="77777777" w:rsidR="00647E66" w:rsidRDefault="0082693F" w:rsidP="0082693F">
      <w:pPr>
        <w:rPr>
          <w:rtl/>
          <w:lang w:eastAsia="he-IL"/>
        </w:rPr>
      </w:pPr>
      <w:r>
        <w:rPr>
          <w:rFonts w:hint="cs"/>
          <w:rtl/>
          <w:lang w:eastAsia="he-IL"/>
        </w:rPr>
        <w:t>אני מבקש לקבל מר</w:t>
      </w:r>
      <w:r w:rsidR="00647E66">
        <w:rPr>
          <w:rFonts w:hint="cs"/>
          <w:rtl/>
          <w:lang w:eastAsia="he-IL"/>
        </w:rPr>
        <w:t>שות האוכלוסין הודעה במהלך הדיון.</w:t>
      </w:r>
      <w:r>
        <w:rPr>
          <w:rFonts w:hint="cs"/>
          <w:rtl/>
          <w:lang w:eastAsia="he-IL"/>
        </w:rPr>
        <w:t xml:space="preserve"> הבקשה שלנו להפעלת קו אדום לנכנסים לישראל למקרים שבהם אי אפשר להמתין חמישה ימים, והמלצתי לכם איך לעשות את זה. תציגו באתרים השונים דואר חירום שאנשים יכולים לפנות לגבי אירועים אם הם לא קיבלו תשובה בנוגע לצורך דחוף. תוצפו שם בפניות? תגברו את כוח האדם לפנות. אני לא מוכן לקבל אליי יותר פניות ציבור על אנשים שממתינים יממות ארוכות לתשובה והקרוב משפחה על ערש דווי שהם רצו לראות רגע לפני מותו, כבר נפטר ועכשיו השאלה אם הם מגיעים ללוויות. המצב הזה הסתיים. אם אני לא אקבל תשובה עד סוף הישיבה, שרשות האוכלוסין ומשרד החוץ יפעילו כזה מנגנון, התקנות הללו, לא שלא תובאנה להצבעה. אני אביא אותן להצבעה ואני אצביע נגד ואנחנו נפיל את תקנות היציאה. לא שאני אדחה אותן והן יכנסו אוטומטית. אני אצביע נגד התקנות, כך שלא יהיה איסור יציאה מהארץ. </w:t>
      </w:r>
    </w:p>
    <w:p w14:paraId="2CADC1A0" w14:textId="77777777" w:rsidR="00647E66" w:rsidRDefault="00647E66" w:rsidP="0082693F">
      <w:pPr>
        <w:rPr>
          <w:rtl/>
          <w:lang w:eastAsia="he-IL"/>
        </w:rPr>
      </w:pPr>
    </w:p>
    <w:p w14:paraId="46EE1402" w14:textId="35522DA4" w:rsidR="00CE4E0E" w:rsidRDefault="0082693F" w:rsidP="0082693F">
      <w:pPr>
        <w:rPr>
          <w:rtl/>
          <w:lang w:eastAsia="he-IL"/>
        </w:rPr>
      </w:pPr>
      <w:r>
        <w:rPr>
          <w:rFonts w:hint="cs"/>
          <w:rtl/>
          <w:lang w:eastAsia="he-IL"/>
        </w:rPr>
        <w:t>שיטת העבודה בין הוועדה לבין משרדי הממשלה תהיה שכשאנחנו מבקשים משהו משמעותי בהקשר ההומניטרי, התשובה אליו תהיה חיובית, כי אם היא לא תהיה חיובית, אז הוועדה לא תאשר את התקנות של המדינה. אני לא אשחית על זה זמן. אני מבקש מהנהלת הוועדה לבוא תוך כדי הדיון בקשר עם רשות האוכלוסין. אני לא אצביע עד שלא תהיה תשובה חיובית שמשרד החוץ ורשות האוכלוסין ומשרד הבריאות יתקינו מנגנון שמאפשר התראה שלא ניתן מענה לצורך הומניטרי דחוף. אני ממתין לקבל את התשובה. עכשיו אנחנו עוברים לדיון הסדור.</w:t>
      </w:r>
    </w:p>
    <w:p w14:paraId="324D17AE" w14:textId="77777777" w:rsidR="0082693F" w:rsidRDefault="0082693F" w:rsidP="0082693F">
      <w:pPr>
        <w:rPr>
          <w:rtl/>
          <w:lang w:eastAsia="he-IL"/>
        </w:rPr>
      </w:pPr>
    </w:p>
    <w:p w14:paraId="4CEC3A0C" w14:textId="6DC4E470" w:rsidR="0082693F" w:rsidRDefault="0082693F" w:rsidP="0082693F">
      <w:pPr>
        <w:rPr>
          <w:rtl/>
          <w:lang w:eastAsia="he-IL"/>
        </w:rPr>
      </w:pPr>
      <w:r>
        <w:rPr>
          <w:rFonts w:hint="cs"/>
          <w:rtl/>
          <w:lang w:eastAsia="he-IL"/>
        </w:rPr>
        <w:t xml:space="preserve">אנחנו נבקש מהייעוץ המשפטי של משרד הבריאות להציג את התקנות שמונחות לפנינו. לאחר מכן נבקש מגברת אילנה </w:t>
      </w:r>
      <w:proofErr w:type="spellStart"/>
      <w:r>
        <w:rPr>
          <w:rFonts w:hint="cs"/>
          <w:rtl/>
          <w:lang w:eastAsia="he-IL"/>
        </w:rPr>
        <w:t>גנס</w:t>
      </w:r>
      <w:proofErr w:type="spellEnd"/>
      <w:r>
        <w:rPr>
          <w:rFonts w:hint="cs"/>
          <w:rtl/>
          <w:lang w:eastAsia="he-IL"/>
        </w:rPr>
        <w:t xml:space="preserve"> להדריך אותנו ולהאיר את עינינו בשינוי הקריטריונים לקביעת המדינות האדומות ומה הרקע לשינוי. אני אבקש התייחסות של המשרד ושל רשות האוכלוסין</w:t>
      </w:r>
      <w:r w:rsidR="002E7808">
        <w:rPr>
          <w:rFonts w:hint="cs"/>
          <w:rtl/>
          <w:lang w:eastAsia="he-IL"/>
        </w:rPr>
        <w:t xml:space="preserve"> לשינוי בקריטריונים של החריגים ואיך אתם רואים את הדברים ממומשים בפועל, ואז נמתין לתשובה. אם תהיה תשובה אז נצביע על התקנות. </w:t>
      </w:r>
    </w:p>
    <w:p w14:paraId="357C9BFE" w14:textId="77777777" w:rsidR="002E7808" w:rsidRDefault="002E7808" w:rsidP="0082693F">
      <w:pPr>
        <w:rPr>
          <w:rtl/>
          <w:lang w:eastAsia="he-IL"/>
        </w:rPr>
      </w:pPr>
    </w:p>
    <w:p w14:paraId="08792A21" w14:textId="44FCDCE2" w:rsidR="002E7808" w:rsidRDefault="002E7808" w:rsidP="0082693F">
      <w:pPr>
        <w:rPr>
          <w:rtl/>
          <w:lang w:eastAsia="he-IL"/>
        </w:rPr>
      </w:pPr>
      <w:r>
        <w:rPr>
          <w:rFonts w:hint="cs"/>
          <w:rtl/>
          <w:lang w:eastAsia="he-IL"/>
        </w:rPr>
        <w:t xml:space="preserve">הצטרף אלינו חבר הכנסת בן גביר והנה אני רואה את חברת הכנסת בזק שגם היא הגיעה. </w:t>
      </w:r>
      <w:r w:rsidR="00647E66">
        <w:rPr>
          <w:rFonts w:hint="cs"/>
          <w:rtl/>
          <w:lang w:eastAsia="he-IL"/>
        </w:rPr>
        <w:t>ב</w:t>
      </w:r>
      <w:r>
        <w:rPr>
          <w:rFonts w:hint="cs"/>
          <w:rtl/>
          <w:lang w:eastAsia="he-IL"/>
        </w:rPr>
        <w:t>בקשה, גבירתי היועצת המשפטית של משרד הבריאות. עו"ד רווה, בבקשה.</w:t>
      </w:r>
    </w:p>
    <w:p w14:paraId="7EAAC24B" w14:textId="4F6EC6B7" w:rsidR="001B4E68" w:rsidRDefault="001B4E68" w:rsidP="001B4E68">
      <w:pPr>
        <w:rPr>
          <w:rtl/>
          <w:lang w:eastAsia="he-IL"/>
        </w:rPr>
      </w:pPr>
    </w:p>
    <w:p w14:paraId="67CA2794" w14:textId="65EB8CDB" w:rsidR="001B4E68" w:rsidRDefault="001B4E68" w:rsidP="001B4E68">
      <w:pPr>
        <w:pStyle w:val="af9"/>
        <w:keepNext/>
        <w:rPr>
          <w:rtl/>
          <w:lang w:eastAsia="he-IL"/>
        </w:rPr>
      </w:pPr>
      <w:bookmarkStart w:id="3" w:name="ET_guest_884279_4"/>
      <w:r w:rsidRPr="001B4E68">
        <w:rPr>
          <w:rStyle w:val="TagStyle"/>
          <w:rtl/>
        </w:rPr>
        <w:t xml:space="preserve"> &lt;&lt; אורח &gt;&gt; </w:t>
      </w:r>
      <w:r>
        <w:rPr>
          <w:rtl/>
          <w:lang w:eastAsia="he-IL"/>
        </w:rPr>
        <w:t>מירה רווה:</w:t>
      </w:r>
      <w:r w:rsidRPr="001B4E68">
        <w:rPr>
          <w:rStyle w:val="TagStyle"/>
          <w:rtl/>
        </w:rPr>
        <w:t xml:space="preserve"> &lt;&lt; אורח &gt;&gt;</w:t>
      </w:r>
      <w:r w:rsidR="006F7053">
        <w:rPr>
          <w:rtl/>
          <w:lang w:eastAsia="he-IL"/>
        </w:rPr>
        <w:t xml:space="preserve"> </w:t>
      </w:r>
      <w:r>
        <w:rPr>
          <w:rtl/>
          <w:lang w:eastAsia="he-IL"/>
        </w:rPr>
        <w:t xml:space="preserve"> </w:t>
      </w:r>
      <w:bookmarkEnd w:id="3"/>
    </w:p>
    <w:p w14:paraId="59FAC7E5" w14:textId="04D37B6E" w:rsidR="001B4E68" w:rsidRDefault="001B4E68" w:rsidP="001B4E68">
      <w:pPr>
        <w:pStyle w:val="KeepWithNext"/>
        <w:rPr>
          <w:rtl/>
          <w:lang w:eastAsia="he-IL"/>
        </w:rPr>
      </w:pPr>
    </w:p>
    <w:p w14:paraId="4032D944" w14:textId="6878DF3C" w:rsidR="001B4E68" w:rsidRDefault="001B4E68" w:rsidP="001B4E68">
      <w:pPr>
        <w:rPr>
          <w:rtl/>
          <w:lang w:eastAsia="he-IL"/>
        </w:rPr>
      </w:pPr>
      <w:r>
        <w:rPr>
          <w:rFonts w:hint="cs"/>
          <w:rtl/>
          <w:lang w:eastAsia="he-IL"/>
        </w:rPr>
        <w:t xml:space="preserve">בעצם הבאנו לכאן תיקון לתקנות, בכמה אופנים. נתייחס קודם כל לנושא של המדינות. כמובן שאילנה תרחיב את נושא הסיווג. בגלל השינוי שחל בסיווג המדינות האדומות, בקריטריון לפי מדד של תחלואה נכנסת, אז רוב המדינות למעשה שהיו ברשימה הקודמת, יצאו, שזה בעיקר הרבה מדינות של אפריקה ועוד מדינות גם מאירופה. כרגע המדינות שנותרו ברשימה זה מדינות שעוברות את הקריטריון שהציבו, מה שעובר את 2% של תחלואה נכנסת. בעצם יש לנו כאן רשימה של 15 מדינות, מתוכן 14 מדינות שנשארו, שהיו קודם לכן, ותוספת של מדינה אחת חדשה, מקסיקו. לגביה התחולה לא תהיה </w:t>
      </w:r>
      <w:proofErr w:type="spellStart"/>
      <w:r>
        <w:rPr>
          <w:rFonts w:hint="cs"/>
          <w:rtl/>
          <w:lang w:eastAsia="he-IL"/>
        </w:rPr>
        <w:t>מיידית</w:t>
      </w:r>
      <w:proofErr w:type="spellEnd"/>
      <w:r>
        <w:rPr>
          <w:rFonts w:hint="cs"/>
          <w:rtl/>
          <w:lang w:eastAsia="he-IL"/>
        </w:rPr>
        <w:t xml:space="preserve"> אלא החל מהלילה בחצות אחרי שכבר נתנו התראה והוצאנו הודעה לתקשורת שלשום. זה מבחינת המדינות. </w:t>
      </w:r>
    </w:p>
    <w:p w14:paraId="54BBF0D9" w14:textId="0FFBBB26" w:rsidR="001B4E68" w:rsidRDefault="001B4E68" w:rsidP="001B4E68">
      <w:pPr>
        <w:rPr>
          <w:rtl/>
          <w:lang w:eastAsia="he-IL"/>
        </w:rPr>
      </w:pPr>
    </w:p>
    <w:p w14:paraId="47475BD9" w14:textId="2361FA38" w:rsidR="001B4E68" w:rsidRDefault="001B4E68" w:rsidP="001B4E68">
      <w:pPr>
        <w:pStyle w:val="af6"/>
        <w:keepNext/>
        <w:rPr>
          <w:rtl/>
        </w:rPr>
      </w:pPr>
      <w:bookmarkStart w:id="4" w:name="ET_yor_6156_5"/>
      <w:r w:rsidRPr="001B4E68">
        <w:rPr>
          <w:rStyle w:val="TagStyle"/>
          <w:rtl/>
        </w:rPr>
        <w:t xml:space="preserve"> &lt;&lt; </w:t>
      </w:r>
      <w:proofErr w:type="spellStart"/>
      <w:r w:rsidRPr="001B4E68">
        <w:rPr>
          <w:rStyle w:val="TagStyle"/>
          <w:rtl/>
        </w:rPr>
        <w:t>יור</w:t>
      </w:r>
      <w:proofErr w:type="spellEnd"/>
      <w:r w:rsidRPr="001B4E68">
        <w:rPr>
          <w:rStyle w:val="TagStyle"/>
          <w:rtl/>
        </w:rPr>
        <w:t xml:space="preserve"> &gt;&gt; </w:t>
      </w:r>
      <w:r>
        <w:rPr>
          <w:rtl/>
        </w:rPr>
        <w:t>היו"ר גלעד קריב:</w:t>
      </w:r>
      <w:r w:rsidRPr="001B4E68">
        <w:rPr>
          <w:rStyle w:val="TagStyle"/>
          <w:rtl/>
        </w:rPr>
        <w:t xml:space="preserve"> &lt;&lt; </w:t>
      </w:r>
      <w:proofErr w:type="spellStart"/>
      <w:r w:rsidRPr="001B4E68">
        <w:rPr>
          <w:rStyle w:val="TagStyle"/>
          <w:rtl/>
        </w:rPr>
        <w:t>יור</w:t>
      </w:r>
      <w:proofErr w:type="spellEnd"/>
      <w:r w:rsidRPr="001B4E68">
        <w:rPr>
          <w:rStyle w:val="TagStyle"/>
          <w:rtl/>
        </w:rPr>
        <w:t xml:space="preserve"> &gt;&gt;</w:t>
      </w:r>
      <w:r w:rsidR="006F7053">
        <w:rPr>
          <w:rtl/>
        </w:rPr>
        <w:t xml:space="preserve"> </w:t>
      </w:r>
      <w:r>
        <w:rPr>
          <w:rtl/>
        </w:rPr>
        <w:t xml:space="preserve"> </w:t>
      </w:r>
      <w:bookmarkEnd w:id="4"/>
    </w:p>
    <w:p w14:paraId="58CCE7D9" w14:textId="47E751FD" w:rsidR="001B4E68" w:rsidRDefault="001B4E68" w:rsidP="001B4E68">
      <w:pPr>
        <w:pStyle w:val="KeepWithNext"/>
        <w:rPr>
          <w:rtl/>
          <w:lang w:eastAsia="he-IL"/>
        </w:rPr>
      </w:pPr>
    </w:p>
    <w:p w14:paraId="10412ECE" w14:textId="6E090A13" w:rsidR="001B4E68" w:rsidRDefault="001B4E68" w:rsidP="001B4E68">
      <w:pPr>
        <w:rPr>
          <w:rtl/>
          <w:lang w:eastAsia="he-IL"/>
        </w:rPr>
      </w:pPr>
      <w:r>
        <w:rPr>
          <w:rFonts w:hint="cs"/>
          <w:rtl/>
          <w:lang w:eastAsia="he-IL"/>
        </w:rPr>
        <w:t>אני רוצה להדגיש שהרבה מאוד מהמדינות שיצאו הן מדינות גם אירופאיות.</w:t>
      </w:r>
    </w:p>
    <w:p w14:paraId="6BD47BDA" w14:textId="0D7426EE" w:rsidR="001B4E68" w:rsidRDefault="001B4E68" w:rsidP="001B4E68">
      <w:pPr>
        <w:rPr>
          <w:rtl/>
          <w:lang w:eastAsia="he-IL"/>
        </w:rPr>
      </w:pPr>
    </w:p>
    <w:p w14:paraId="3C0626EB" w14:textId="393472A4" w:rsidR="001B4E68" w:rsidRDefault="001B4E68" w:rsidP="001B4E68">
      <w:pPr>
        <w:pStyle w:val="af9"/>
        <w:keepNext/>
        <w:rPr>
          <w:rtl/>
          <w:lang w:eastAsia="he-IL"/>
        </w:rPr>
      </w:pPr>
      <w:bookmarkStart w:id="5" w:name="ET_guest_884279_6"/>
      <w:r w:rsidRPr="001B4E68">
        <w:rPr>
          <w:rStyle w:val="TagStyle"/>
          <w:rtl/>
        </w:rPr>
        <w:t xml:space="preserve"> &lt;&lt; אורח &gt;&gt; </w:t>
      </w:r>
      <w:r>
        <w:rPr>
          <w:rtl/>
          <w:lang w:eastAsia="he-IL"/>
        </w:rPr>
        <w:t>מירה רווה:</w:t>
      </w:r>
      <w:r w:rsidRPr="001B4E68">
        <w:rPr>
          <w:rStyle w:val="TagStyle"/>
          <w:rtl/>
        </w:rPr>
        <w:t xml:space="preserve"> &lt;&lt; אורח &gt;&gt;</w:t>
      </w:r>
      <w:r w:rsidR="006F7053">
        <w:rPr>
          <w:rtl/>
          <w:lang w:eastAsia="he-IL"/>
        </w:rPr>
        <w:t xml:space="preserve"> </w:t>
      </w:r>
      <w:r>
        <w:rPr>
          <w:rtl/>
          <w:lang w:eastAsia="he-IL"/>
        </w:rPr>
        <w:t xml:space="preserve"> </w:t>
      </w:r>
      <w:bookmarkEnd w:id="5"/>
    </w:p>
    <w:p w14:paraId="0C01C504" w14:textId="3AEFD4DD" w:rsidR="001B4E68" w:rsidRDefault="001B4E68" w:rsidP="001B4E68">
      <w:pPr>
        <w:pStyle w:val="KeepWithNext"/>
        <w:rPr>
          <w:rtl/>
          <w:lang w:eastAsia="he-IL"/>
        </w:rPr>
      </w:pPr>
    </w:p>
    <w:p w14:paraId="1DC5F4C9" w14:textId="42ACC80E" w:rsidR="001B4E68" w:rsidRDefault="001B4E68" w:rsidP="001B4E68">
      <w:pPr>
        <w:rPr>
          <w:rtl/>
          <w:lang w:eastAsia="he-IL"/>
        </w:rPr>
      </w:pPr>
      <w:r>
        <w:rPr>
          <w:rFonts w:hint="cs"/>
          <w:rtl/>
          <w:lang w:eastAsia="he-IL"/>
        </w:rPr>
        <w:t>גם אירופאיות והרבה מדינות מאפריקה. השינוי הנוסף שעשינו זה כמובן בעקבות הערות שהיו כאן בוועדה. יישמנו וקיבלנו אותן</w:t>
      </w:r>
      <w:r w:rsidR="00CA4643">
        <w:rPr>
          <w:rFonts w:hint="cs"/>
          <w:rtl/>
          <w:lang w:eastAsia="he-IL"/>
        </w:rPr>
        <w:t xml:space="preserve"> גם בעקבות הישיבה שהייתה השבוע, גם הערות קודמות של יו"ר הוועדה. הכנסנו למעשה בפסקה 3 בתקנה 2 שמאפשרת בעצם לוועדת החריגים לשקול קריטריונים, אז בחריג ההומניטרי למעשה הרחבנו, שבמקום המילה "בהלוויה", אם לפני כן ניתן היה לצאת לאירוע רק של הלוויה של קרוב משפחה ראשון, אז אנחנו מדברים כעת על אירוע חיים משמעותי. </w:t>
      </w:r>
      <w:r w:rsidR="002B078F">
        <w:rPr>
          <w:rFonts w:hint="cs"/>
          <w:rtl/>
          <w:lang w:eastAsia="he-IL"/>
        </w:rPr>
        <w:t>נדמה לי שזה גם הטרמינולוג</w:t>
      </w:r>
      <w:r w:rsidR="00CA4643">
        <w:rPr>
          <w:rFonts w:hint="cs"/>
          <w:rtl/>
          <w:lang w:eastAsia="he-IL"/>
        </w:rPr>
        <w:t>יה שאדוני השתמש בה, והיא בעצם נותנת שיקול דעת לוועדה. ציינו כאן שזה בכלל זה הלוויה או חתונה, גם כדי לעשות התאמה לנהלים שפורסמו באתר של רשות האוכלוסין, שם מדברים גם כן על חתונה. אנחנו עדיין מדברים על אירוע חיים משמעותי של קרוב משפחה מדרגה ראשונה, בכוונה כדי לתחום.</w:t>
      </w:r>
    </w:p>
    <w:p w14:paraId="2941D5AD" w14:textId="1EBB745A" w:rsidR="00CA4643" w:rsidRDefault="00CA4643" w:rsidP="001B4E68">
      <w:pPr>
        <w:rPr>
          <w:rtl/>
          <w:lang w:eastAsia="he-IL"/>
        </w:rPr>
      </w:pPr>
    </w:p>
    <w:p w14:paraId="186B5F30" w14:textId="33248493" w:rsidR="00CA4643" w:rsidRDefault="00CA4643" w:rsidP="00CA4643">
      <w:pPr>
        <w:pStyle w:val="af6"/>
        <w:keepNext/>
        <w:rPr>
          <w:rtl/>
        </w:rPr>
      </w:pPr>
      <w:bookmarkStart w:id="6" w:name="ET_yor_6156_7"/>
      <w:r w:rsidRPr="00CA4643">
        <w:rPr>
          <w:rStyle w:val="TagStyle"/>
          <w:rtl/>
        </w:rPr>
        <w:lastRenderedPageBreak/>
        <w:t xml:space="preserve"> &lt;&lt; </w:t>
      </w:r>
      <w:proofErr w:type="spellStart"/>
      <w:r w:rsidRPr="00CA4643">
        <w:rPr>
          <w:rStyle w:val="TagStyle"/>
          <w:rtl/>
        </w:rPr>
        <w:t>יור</w:t>
      </w:r>
      <w:proofErr w:type="spellEnd"/>
      <w:r w:rsidRPr="00CA4643">
        <w:rPr>
          <w:rStyle w:val="TagStyle"/>
          <w:rtl/>
        </w:rPr>
        <w:t xml:space="preserve"> &gt;&gt; </w:t>
      </w:r>
      <w:r>
        <w:rPr>
          <w:rtl/>
        </w:rPr>
        <w:t>היו"ר גלעד קריב:</w:t>
      </w:r>
      <w:r w:rsidRPr="00CA4643">
        <w:rPr>
          <w:rStyle w:val="TagStyle"/>
          <w:rtl/>
        </w:rPr>
        <w:t xml:space="preserve"> &lt;&lt; </w:t>
      </w:r>
      <w:proofErr w:type="spellStart"/>
      <w:r w:rsidRPr="00CA4643">
        <w:rPr>
          <w:rStyle w:val="TagStyle"/>
          <w:rtl/>
        </w:rPr>
        <w:t>יור</w:t>
      </w:r>
      <w:proofErr w:type="spellEnd"/>
      <w:r w:rsidRPr="00CA4643">
        <w:rPr>
          <w:rStyle w:val="TagStyle"/>
          <w:rtl/>
        </w:rPr>
        <w:t xml:space="preserve"> &gt;&gt;</w:t>
      </w:r>
      <w:r w:rsidR="006F7053">
        <w:rPr>
          <w:rtl/>
        </w:rPr>
        <w:t xml:space="preserve"> </w:t>
      </w:r>
      <w:r>
        <w:rPr>
          <w:rtl/>
        </w:rPr>
        <w:t xml:space="preserve"> </w:t>
      </w:r>
      <w:bookmarkEnd w:id="6"/>
    </w:p>
    <w:p w14:paraId="769AF80B" w14:textId="322AB0DD" w:rsidR="00CA4643" w:rsidRDefault="00CA4643" w:rsidP="00CA4643">
      <w:pPr>
        <w:pStyle w:val="KeepWithNext"/>
        <w:rPr>
          <w:rtl/>
          <w:lang w:eastAsia="he-IL"/>
        </w:rPr>
      </w:pPr>
    </w:p>
    <w:p w14:paraId="2ACFD34C" w14:textId="724F48F5" w:rsidR="00CA4643" w:rsidRDefault="00CA4643" w:rsidP="00CA4643">
      <w:pPr>
        <w:rPr>
          <w:rtl/>
          <w:lang w:eastAsia="he-IL"/>
        </w:rPr>
      </w:pPr>
      <w:r>
        <w:rPr>
          <w:rFonts w:hint="cs"/>
          <w:rtl/>
          <w:lang w:eastAsia="he-IL"/>
        </w:rPr>
        <w:t>אבל זה דבר שדובר פה בוועדה. אני באמת רוצה לשאול. סבתא שחיה בישראל ונכדתה מתחתנת, עולה על דעתכם שהיא לא תצא לחתונה?</w:t>
      </w:r>
      <w:r w:rsidR="002B078F">
        <w:rPr>
          <w:rFonts w:hint="cs"/>
          <w:rtl/>
          <w:lang w:eastAsia="he-IL"/>
        </w:rPr>
        <w:t xml:space="preserve"> אני רוצה תשובה ממשלת ישראל כי הנושא נידון פה כמה פעמים, כי גם את זה אני לא מוכן לקבל. אתם תדברו עכשיו עם המשרדים ואתם תורידו את המילים "קרוב מדרגה ראשונה". </w:t>
      </w:r>
    </w:p>
    <w:p w14:paraId="5B9F2C4A" w14:textId="4BBEBB09" w:rsidR="002B078F" w:rsidRDefault="002B078F" w:rsidP="00CA4643">
      <w:pPr>
        <w:rPr>
          <w:rtl/>
          <w:lang w:eastAsia="he-IL"/>
        </w:rPr>
      </w:pPr>
    </w:p>
    <w:p w14:paraId="6F1A380F" w14:textId="395F2A34" w:rsidR="002B078F" w:rsidRDefault="002B078F" w:rsidP="002B078F">
      <w:pPr>
        <w:pStyle w:val="af9"/>
        <w:keepNext/>
        <w:rPr>
          <w:rtl/>
          <w:lang w:eastAsia="he-IL"/>
        </w:rPr>
      </w:pPr>
      <w:bookmarkStart w:id="7" w:name="ET_guest_884279_8"/>
      <w:r w:rsidRPr="002B078F">
        <w:rPr>
          <w:rStyle w:val="TagStyle"/>
          <w:rtl/>
        </w:rPr>
        <w:t xml:space="preserve"> &lt;&lt; אורח &gt;&gt; </w:t>
      </w:r>
      <w:r>
        <w:rPr>
          <w:rtl/>
          <w:lang w:eastAsia="he-IL"/>
        </w:rPr>
        <w:t>מירה רווה:</w:t>
      </w:r>
      <w:r w:rsidRPr="002B078F">
        <w:rPr>
          <w:rStyle w:val="TagStyle"/>
          <w:rtl/>
        </w:rPr>
        <w:t xml:space="preserve"> &lt;&lt; אורח &gt;&gt;</w:t>
      </w:r>
      <w:r w:rsidR="006F7053">
        <w:rPr>
          <w:rtl/>
          <w:lang w:eastAsia="he-IL"/>
        </w:rPr>
        <w:t xml:space="preserve"> </w:t>
      </w:r>
      <w:r>
        <w:rPr>
          <w:rtl/>
          <w:lang w:eastAsia="he-IL"/>
        </w:rPr>
        <w:t xml:space="preserve"> </w:t>
      </w:r>
      <w:bookmarkEnd w:id="7"/>
    </w:p>
    <w:p w14:paraId="0FF65092" w14:textId="777DA0EA" w:rsidR="002B078F" w:rsidRDefault="002B078F" w:rsidP="002B078F">
      <w:pPr>
        <w:pStyle w:val="KeepWithNext"/>
        <w:rPr>
          <w:rtl/>
          <w:lang w:eastAsia="he-IL"/>
        </w:rPr>
      </w:pPr>
    </w:p>
    <w:p w14:paraId="299333D6" w14:textId="7EA58871" w:rsidR="002B078F" w:rsidRDefault="002B078F" w:rsidP="002B078F">
      <w:pPr>
        <w:rPr>
          <w:rtl/>
          <w:lang w:eastAsia="he-IL"/>
        </w:rPr>
      </w:pPr>
      <w:r>
        <w:rPr>
          <w:rFonts w:hint="cs"/>
          <w:rtl/>
          <w:lang w:eastAsia="he-IL"/>
        </w:rPr>
        <w:t xml:space="preserve">או אפשר יהיה להרחיב, אבל אני חושבת שכן הכוונה היא לסבא וסבתא. </w:t>
      </w:r>
    </w:p>
    <w:p w14:paraId="0409A7C7" w14:textId="2E5965D1" w:rsidR="002B078F" w:rsidRDefault="002B078F" w:rsidP="002B078F">
      <w:pPr>
        <w:rPr>
          <w:rtl/>
          <w:lang w:eastAsia="he-IL"/>
        </w:rPr>
      </w:pPr>
    </w:p>
    <w:p w14:paraId="36A3D559" w14:textId="221CCF40" w:rsidR="002B078F" w:rsidRDefault="002B078F" w:rsidP="002B078F">
      <w:pPr>
        <w:pStyle w:val="af6"/>
        <w:keepNext/>
        <w:rPr>
          <w:rtl/>
        </w:rPr>
      </w:pPr>
      <w:bookmarkStart w:id="8" w:name="ET_yor_6156_9"/>
      <w:r w:rsidRPr="002B078F">
        <w:rPr>
          <w:rStyle w:val="TagStyle"/>
          <w:rtl/>
        </w:rPr>
        <w:t xml:space="preserve"> &lt;&lt; </w:t>
      </w:r>
      <w:proofErr w:type="spellStart"/>
      <w:r w:rsidRPr="002B078F">
        <w:rPr>
          <w:rStyle w:val="TagStyle"/>
          <w:rtl/>
        </w:rPr>
        <w:t>יור</w:t>
      </w:r>
      <w:proofErr w:type="spellEnd"/>
      <w:r w:rsidRPr="002B078F">
        <w:rPr>
          <w:rStyle w:val="TagStyle"/>
          <w:rtl/>
        </w:rPr>
        <w:t xml:space="preserve"> &gt;&gt; </w:t>
      </w:r>
      <w:r>
        <w:rPr>
          <w:rtl/>
        </w:rPr>
        <w:t>היו"ר גלעד קריב:</w:t>
      </w:r>
      <w:r w:rsidRPr="002B078F">
        <w:rPr>
          <w:rStyle w:val="TagStyle"/>
          <w:rtl/>
        </w:rPr>
        <w:t xml:space="preserve"> &lt;&lt; </w:t>
      </w:r>
      <w:proofErr w:type="spellStart"/>
      <w:r w:rsidRPr="002B078F">
        <w:rPr>
          <w:rStyle w:val="TagStyle"/>
          <w:rtl/>
        </w:rPr>
        <w:t>יור</w:t>
      </w:r>
      <w:proofErr w:type="spellEnd"/>
      <w:r w:rsidRPr="002B078F">
        <w:rPr>
          <w:rStyle w:val="TagStyle"/>
          <w:rtl/>
        </w:rPr>
        <w:t xml:space="preserve"> &gt;&gt;</w:t>
      </w:r>
      <w:r w:rsidR="006F7053">
        <w:rPr>
          <w:rtl/>
        </w:rPr>
        <w:t xml:space="preserve"> </w:t>
      </w:r>
      <w:r>
        <w:rPr>
          <w:rtl/>
        </w:rPr>
        <w:t xml:space="preserve"> </w:t>
      </w:r>
      <w:bookmarkEnd w:id="8"/>
    </w:p>
    <w:p w14:paraId="7DDD0DBD" w14:textId="2465057F" w:rsidR="002B078F" w:rsidRDefault="002B078F" w:rsidP="002B078F">
      <w:pPr>
        <w:pStyle w:val="KeepWithNext"/>
        <w:rPr>
          <w:rtl/>
          <w:lang w:eastAsia="he-IL"/>
        </w:rPr>
      </w:pPr>
    </w:p>
    <w:p w14:paraId="529099F3" w14:textId="08ED0ED7" w:rsidR="002B078F" w:rsidRDefault="002B078F" w:rsidP="002B078F">
      <w:pPr>
        <w:rPr>
          <w:rtl/>
          <w:lang w:eastAsia="he-IL"/>
        </w:rPr>
      </w:pPr>
      <w:r>
        <w:rPr>
          <w:rFonts w:hint="cs"/>
          <w:rtl/>
          <w:lang w:eastAsia="he-IL"/>
        </w:rPr>
        <w:t xml:space="preserve">איך אם נכדה מתחתנת זה אירוע מעגל חיים של קרוב מדרגה ראשונה? הסבירו לי. תראו, המציאות האפידמיולוגית כבר ברורה. בואו נעשים דברים כהווייתם. הסבתא הזו יכולה להידבק בישראל כמו שהיא יכולה להידבק בצרפת. אם הסבתא מחוסנת, כי מדינת ישראל לא רוצה להסתכן שאדם לא מחוסן שהוא אזרח ישראלי, יחלה במחלה קשה בצרפת ואז יעלו דרישה להטיס בטיסה, אני יכול להבין. אני יכול להבין איזושהי אמירה שמדינת ישראל אומרת, אתה רוצה לצאת משערי הארץ ושאנחנו נדאג לך? צמצם את הסיכון למחלה קשה, תחלואה קשה, תתחסן או אם אתה מנוע חיסון, אז פה מדינת ישראל, אני יכול להבין, אבל חבר'ה, אנחנו שנתיים בתוך הקורונה. ממשלת ישראל רוצה לומר לסבתא וסבתא לא להיות בבר מצווה של הנכד שלהם שגר באנגליה? זה מה שאתם אומרים? </w:t>
      </w:r>
    </w:p>
    <w:p w14:paraId="1BD54DED" w14:textId="6C70BA12" w:rsidR="002B078F" w:rsidRDefault="002B078F" w:rsidP="002B078F">
      <w:pPr>
        <w:rPr>
          <w:rtl/>
          <w:lang w:eastAsia="he-IL"/>
        </w:rPr>
      </w:pPr>
    </w:p>
    <w:p w14:paraId="3B9F329C" w14:textId="4301F3F6" w:rsidR="002B078F" w:rsidRDefault="002B078F" w:rsidP="002B078F">
      <w:pPr>
        <w:pStyle w:val="af9"/>
        <w:keepNext/>
        <w:rPr>
          <w:rtl/>
          <w:lang w:eastAsia="he-IL"/>
        </w:rPr>
      </w:pPr>
      <w:bookmarkStart w:id="9" w:name="ET_guest_884279_10"/>
      <w:r w:rsidRPr="002B078F">
        <w:rPr>
          <w:rStyle w:val="TagStyle"/>
          <w:rtl/>
        </w:rPr>
        <w:t xml:space="preserve"> &lt;&lt; אורח &gt;&gt; </w:t>
      </w:r>
      <w:r>
        <w:rPr>
          <w:rtl/>
          <w:lang w:eastAsia="he-IL"/>
        </w:rPr>
        <w:t>מירה רווה:</w:t>
      </w:r>
      <w:r w:rsidRPr="002B078F">
        <w:rPr>
          <w:rStyle w:val="TagStyle"/>
          <w:rtl/>
        </w:rPr>
        <w:t xml:space="preserve"> &lt;&lt; אורח &gt;&gt;</w:t>
      </w:r>
      <w:r w:rsidR="006F7053">
        <w:rPr>
          <w:rtl/>
          <w:lang w:eastAsia="he-IL"/>
        </w:rPr>
        <w:t xml:space="preserve"> </w:t>
      </w:r>
      <w:r>
        <w:rPr>
          <w:rtl/>
          <w:lang w:eastAsia="he-IL"/>
        </w:rPr>
        <w:t xml:space="preserve"> </w:t>
      </w:r>
      <w:bookmarkEnd w:id="9"/>
    </w:p>
    <w:p w14:paraId="2759931B" w14:textId="326D3FEA" w:rsidR="002B078F" w:rsidRDefault="002B078F" w:rsidP="002B078F">
      <w:pPr>
        <w:pStyle w:val="KeepWithNext"/>
        <w:rPr>
          <w:rtl/>
          <w:lang w:eastAsia="he-IL"/>
        </w:rPr>
      </w:pPr>
    </w:p>
    <w:p w14:paraId="2439AF77" w14:textId="1099BEA8" w:rsidR="002B078F" w:rsidRDefault="002B078F" w:rsidP="002B078F">
      <w:pPr>
        <w:rPr>
          <w:rtl/>
          <w:lang w:eastAsia="he-IL"/>
        </w:rPr>
      </w:pPr>
      <w:r>
        <w:rPr>
          <w:rFonts w:hint="cs"/>
          <w:rtl/>
          <w:lang w:eastAsia="he-IL"/>
        </w:rPr>
        <w:t>אני אבדוק את זה.</w:t>
      </w:r>
    </w:p>
    <w:p w14:paraId="7533F7AA" w14:textId="56BD3BFB" w:rsidR="002B078F" w:rsidRDefault="002B078F" w:rsidP="002B078F">
      <w:pPr>
        <w:rPr>
          <w:rtl/>
          <w:lang w:eastAsia="he-IL"/>
        </w:rPr>
      </w:pPr>
    </w:p>
    <w:p w14:paraId="34B2EA72" w14:textId="3856BC41" w:rsidR="002B078F" w:rsidRDefault="002B078F" w:rsidP="002B078F">
      <w:pPr>
        <w:pStyle w:val="af6"/>
        <w:keepNext/>
        <w:rPr>
          <w:rtl/>
        </w:rPr>
      </w:pPr>
      <w:bookmarkStart w:id="10" w:name="ET_yor_6156_11"/>
      <w:r w:rsidRPr="002B078F">
        <w:rPr>
          <w:rStyle w:val="TagStyle"/>
          <w:rtl/>
        </w:rPr>
        <w:t xml:space="preserve"> &lt;&lt; </w:t>
      </w:r>
      <w:proofErr w:type="spellStart"/>
      <w:r w:rsidRPr="002B078F">
        <w:rPr>
          <w:rStyle w:val="TagStyle"/>
          <w:rtl/>
        </w:rPr>
        <w:t>יור</w:t>
      </w:r>
      <w:proofErr w:type="spellEnd"/>
      <w:r w:rsidRPr="002B078F">
        <w:rPr>
          <w:rStyle w:val="TagStyle"/>
          <w:rtl/>
        </w:rPr>
        <w:t xml:space="preserve"> &gt;&gt; </w:t>
      </w:r>
      <w:r>
        <w:rPr>
          <w:rtl/>
        </w:rPr>
        <w:t>היו"ר גלעד קריב:</w:t>
      </w:r>
      <w:r w:rsidRPr="002B078F">
        <w:rPr>
          <w:rStyle w:val="TagStyle"/>
          <w:rtl/>
        </w:rPr>
        <w:t xml:space="preserve"> &lt;&lt; </w:t>
      </w:r>
      <w:proofErr w:type="spellStart"/>
      <w:r w:rsidRPr="002B078F">
        <w:rPr>
          <w:rStyle w:val="TagStyle"/>
          <w:rtl/>
        </w:rPr>
        <w:t>יור</w:t>
      </w:r>
      <w:proofErr w:type="spellEnd"/>
      <w:r w:rsidRPr="002B078F">
        <w:rPr>
          <w:rStyle w:val="TagStyle"/>
          <w:rtl/>
        </w:rPr>
        <w:t xml:space="preserve"> &gt;&gt;</w:t>
      </w:r>
      <w:r w:rsidR="006F7053">
        <w:rPr>
          <w:rtl/>
        </w:rPr>
        <w:t xml:space="preserve"> </w:t>
      </w:r>
      <w:r>
        <w:rPr>
          <w:rtl/>
        </w:rPr>
        <w:t xml:space="preserve"> </w:t>
      </w:r>
      <w:bookmarkEnd w:id="10"/>
    </w:p>
    <w:p w14:paraId="6ADC988F" w14:textId="2BD598D1" w:rsidR="002B078F" w:rsidRDefault="002B078F" w:rsidP="002B078F">
      <w:pPr>
        <w:pStyle w:val="KeepWithNext"/>
        <w:rPr>
          <w:rtl/>
          <w:lang w:eastAsia="he-IL"/>
        </w:rPr>
      </w:pPr>
    </w:p>
    <w:p w14:paraId="3C544EEF" w14:textId="7B498580" w:rsidR="002B078F" w:rsidRDefault="002B078F" w:rsidP="002B078F">
      <w:pPr>
        <w:rPr>
          <w:rtl/>
          <w:lang w:eastAsia="he-IL"/>
        </w:rPr>
      </w:pPr>
      <w:r>
        <w:rPr>
          <w:rFonts w:hint="cs"/>
          <w:rtl/>
          <w:lang w:eastAsia="he-IL"/>
        </w:rPr>
        <w:t xml:space="preserve">אמרתי, אנחנו לא בדיון מעקב. אנחנו בדיון של אישור ואני פשוט כבר הודעתי את זה ביום ראשון, אז חבל. אני הודעתי ביום ראשון מה תנאי הסף להמשך המדיניות. הרי אני מזכיר, זה חריג וזה עוד עובר ועדה הומניטרית. זה לא אוטומטי. ניחא, הייתם אומרים, יש פה שיטה של מה אוטומטי ומה ועדת חריגים, אז אוטומטי דרגה ראשונה ונשקול בהתאם. הכול פה זה החריג. אתם אפילו אומרים שברמת התקנות אתם לא תשקלו את היכולת של הסבתא להגיע לבת מצווה של הנכדה? חבר'ה, תרדו מזה. לא מדובר על מסיבה תחומה של הנכד בבלגיה, שהסבתא רוצה לצאת. אני מצביע על התקנות. אני מפיל אותן. </w:t>
      </w:r>
    </w:p>
    <w:p w14:paraId="07D6D956" w14:textId="6CE52048" w:rsidR="002B078F" w:rsidRDefault="002B078F" w:rsidP="002B078F">
      <w:pPr>
        <w:rPr>
          <w:rtl/>
          <w:lang w:eastAsia="he-IL"/>
        </w:rPr>
      </w:pPr>
    </w:p>
    <w:p w14:paraId="2D144F9C" w14:textId="52894E81" w:rsidR="002B078F" w:rsidRDefault="002B078F" w:rsidP="002B078F">
      <w:pPr>
        <w:pStyle w:val="af9"/>
        <w:keepNext/>
        <w:rPr>
          <w:rtl/>
          <w:lang w:eastAsia="he-IL"/>
        </w:rPr>
      </w:pPr>
      <w:bookmarkStart w:id="11" w:name="ET_guest_884279_12"/>
      <w:r w:rsidRPr="002B078F">
        <w:rPr>
          <w:rStyle w:val="TagStyle"/>
          <w:rtl/>
        </w:rPr>
        <w:t xml:space="preserve"> &lt;&lt; אורח &gt;&gt; </w:t>
      </w:r>
      <w:r>
        <w:rPr>
          <w:rtl/>
          <w:lang w:eastAsia="he-IL"/>
        </w:rPr>
        <w:t>מירה רווה:</w:t>
      </w:r>
      <w:r w:rsidRPr="002B078F">
        <w:rPr>
          <w:rStyle w:val="TagStyle"/>
          <w:rtl/>
        </w:rPr>
        <w:t xml:space="preserve"> &lt;&lt; אורח &gt;&gt;</w:t>
      </w:r>
      <w:r w:rsidR="006F7053">
        <w:rPr>
          <w:rtl/>
          <w:lang w:eastAsia="he-IL"/>
        </w:rPr>
        <w:t xml:space="preserve"> </w:t>
      </w:r>
      <w:r>
        <w:rPr>
          <w:rtl/>
          <w:lang w:eastAsia="he-IL"/>
        </w:rPr>
        <w:t xml:space="preserve"> </w:t>
      </w:r>
      <w:bookmarkEnd w:id="11"/>
    </w:p>
    <w:p w14:paraId="24F90E15" w14:textId="019DF6C0" w:rsidR="002B078F" w:rsidRDefault="002B078F" w:rsidP="002B078F">
      <w:pPr>
        <w:pStyle w:val="KeepWithNext"/>
        <w:rPr>
          <w:rtl/>
          <w:lang w:eastAsia="he-IL"/>
        </w:rPr>
      </w:pPr>
    </w:p>
    <w:p w14:paraId="240FE34B" w14:textId="32015DDD" w:rsidR="002B078F" w:rsidRDefault="002B078F" w:rsidP="002B078F">
      <w:pPr>
        <w:rPr>
          <w:rtl/>
          <w:lang w:eastAsia="he-IL"/>
        </w:rPr>
      </w:pPr>
      <w:r>
        <w:rPr>
          <w:rFonts w:hint="cs"/>
          <w:rtl/>
          <w:lang w:eastAsia="he-IL"/>
        </w:rPr>
        <w:t xml:space="preserve">אנחנו נבדוק את זה ונוכל אולי לתקן את זה כך שזה יכלול את המילים. אנחנו ניתן תשובה במהלך הישיבה. </w:t>
      </w:r>
    </w:p>
    <w:p w14:paraId="1EF52C12" w14:textId="5F8DE50D" w:rsidR="00FD49DD" w:rsidRDefault="00FD49DD" w:rsidP="002B078F">
      <w:pPr>
        <w:rPr>
          <w:rtl/>
          <w:lang w:eastAsia="he-IL"/>
        </w:rPr>
      </w:pPr>
    </w:p>
    <w:p w14:paraId="61990AE6" w14:textId="1EB9D4E8" w:rsidR="00FD49DD" w:rsidRDefault="00FD49DD" w:rsidP="00FD49DD">
      <w:pPr>
        <w:pStyle w:val="af6"/>
        <w:keepNext/>
        <w:rPr>
          <w:rtl/>
        </w:rPr>
      </w:pPr>
      <w:bookmarkStart w:id="12" w:name="ET_yor_6156_13"/>
      <w:r w:rsidRPr="00FD49DD">
        <w:rPr>
          <w:rStyle w:val="TagStyle"/>
          <w:rtl/>
        </w:rPr>
        <w:t xml:space="preserve"> &lt;&lt; </w:t>
      </w:r>
      <w:proofErr w:type="spellStart"/>
      <w:r w:rsidRPr="00FD49DD">
        <w:rPr>
          <w:rStyle w:val="TagStyle"/>
          <w:rtl/>
        </w:rPr>
        <w:t>יור</w:t>
      </w:r>
      <w:proofErr w:type="spellEnd"/>
      <w:r w:rsidRPr="00FD49DD">
        <w:rPr>
          <w:rStyle w:val="TagStyle"/>
          <w:rtl/>
        </w:rPr>
        <w:t xml:space="preserve"> &gt;&gt; </w:t>
      </w:r>
      <w:r>
        <w:rPr>
          <w:rtl/>
        </w:rPr>
        <w:t>היו"ר גלעד קריב:</w:t>
      </w:r>
      <w:r w:rsidRPr="00FD49DD">
        <w:rPr>
          <w:rStyle w:val="TagStyle"/>
          <w:rtl/>
        </w:rPr>
        <w:t xml:space="preserve"> &lt;&lt; </w:t>
      </w:r>
      <w:proofErr w:type="spellStart"/>
      <w:r w:rsidRPr="00FD49DD">
        <w:rPr>
          <w:rStyle w:val="TagStyle"/>
          <w:rtl/>
        </w:rPr>
        <w:t>יור</w:t>
      </w:r>
      <w:proofErr w:type="spellEnd"/>
      <w:r w:rsidRPr="00FD49DD">
        <w:rPr>
          <w:rStyle w:val="TagStyle"/>
          <w:rtl/>
        </w:rPr>
        <w:t xml:space="preserve"> &gt;&gt;</w:t>
      </w:r>
      <w:r w:rsidR="006F7053">
        <w:rPr>
          <w:rtl/>
        </w:rPr>
        <w:t xml:space="preserve"> </w:t>
      </w:r>
      <w:r>
        <w:rPr>
          <w:rtl/>
        </w:rPr>
        <w:t xml:space="preserve"> </w:t>
      </w:r>
      <w:bookmarkEnd w:id="12"/>
    </w:p>
    <w:p w14:paraId="3C63D09D" w14:textId="5C46DDFE" w:rsidR="00FD49DD" w:rsidRDefault="00FD49DD" w:rsidP="00FD49DD">
      <w:pPr>
        <w:pStyle w:val="KeepWithNext"/>
        <w:rPr>
          <w:rtl/>
          <w:lang w:eastAsia="he-IL"/>
        </w:rPr>
      </w:pPr>
    </w:p>
    <w:p w14:paraId="25BF33A4" w14:textId="3CA8D729" w:rsidR="00FD49DD" w:rsidRDefault="00FD49DD" w:rsidP="00FD49DD">
      <w:pPr>
        <w:rPr>
          <w:rtl/>
          <w:lang w:eastAsia="he-IL"/>
        </w:rPr>
      </w:pPr>
      <w:r>
        <w:rPr>
          <w:rFonts w:hint="cs"/>
          <w:rtl/>
          <w:lang w:eastAsia="he-IL"/>
        </w:rPr>
        <w:t xml:space="preserve">אני מבקש שתעבירו למשרד את האמירה הברורה. זה לא בקשה. אני מודיע, אני אמליץ לחבריי בוועדה להצביע נגד התקנות אם העניין הזה לא יסודר. </w:t>
      </w:r>
    </w:p>
    <w:p w14:paraId="2B6B23B0" w14:textId="157A2F20" w:rsidR="00FD49DD" w:rsidRDefault="00FD49DD" w:rsidP="00FD49DD">
      <w:pPr>
        <w:rPr>
          <w:rtl/>
          <w:lang w:eastAsia="he-IL"/>
        </w:rPr>
      </w:pPr>
    </w:p>
    <w:p w14:paraId="0B6EA716" w14:textId="044F9539" w:rsidR="00FD49DD" w:rsidRDefault="00FD49DD" w:rsidP="00FD49DD">
      <w:pPr>
        <w:pStyle w:val="af9"/>
        <w:keepNext/>
        <w:rPr>
          <w:lang w:eastAsia="he-IL"/>
        </w:rPr>
      </w:pPr>
      <w:bookmarkStart w:id="13" w:name="ET_guest_דב_ליפמן_15"/>
      <w:r w:rsidRPr="00FD49DD">
        <w:rPr>
          <w:rStyle w:val="TagStyle"/>
          <w:rtl/>
        </w:rPr>
        <w:t xml:space="preserve"> &lt;&lt; אורח &gt;&gt; </w:t>
      </w:r>
      <w:r>
        <w:rPr>
          <w:rtl/>
          <w:lang w:eastAsia="he-IL"/>
        </w:rPr>
        <w:t>דב ליפמן:</w:t>
      </w:r>
      <w:r w:rsidRPr="00FD49DD">
        <w:rPr>
          <w:rStyle w:val="TagStyle"/>
          <w:rtl/>
        </w:rPr>
        <w:t xml:space="preserve"> &lt;&lt; אורח &gt;&gt;</w:t>
      </w:r>
      <w:r w:rsidR="006F7053">
        <w:rPr>
          <w:rtl/>
          <w:lang w:eastAsia="he-IL"/>
        </w:rPr>
        <w:t xml:space="preserve"> </w:t>
      </w:r>
      <w:r>
        <w:rPr>
          <w:rtl/>
          <w:lang w:eastAsia="he-IL"/>
        </w:rPr>
        <w:t xml:space="preserve"> </w:t>
      </w:r>
      <w:bookmarkEnd w:id="13"/>
    </w:p>
    <w:p w14:paraId="46E0C07C" w14:textId="37453F39" w:rsidR="00FD49DD" w:rsidRDefault="00FD49DD" w:rsidP="00FD49DD">
      <w:pPr>
        <w:pStyle w:val="KeepWithNext"/>
        <w:rPr>
          <w:rtl/>
          <w:lang w:eastAsia="he-IL"/>
        </w:rPr>
      </w:pPr>
    </w:p>
    <w:p w14:paraId="76973B68" w14:textId="51BD60F8" w:rsidR="00FD49DD" w:rsidRDefault="00FD49DD" w:rsidP="00FD49DD">
      <w:pPr>
        <w:rPr>
          <w:rtl/>
          <w:lang w:eastAsia="he-IL"/>
        </w:rPr>
      </w:pPr>
      <w:r>
        <w:rPr>
          <w:rFonts w:hint="cs"/>
          <w:rtl/>
          <w:lang w:eastAsia="he-IL"/>
        </w:rPr>
        <w:t xml:space="preserve">אדוני </w:t>
      </w:r>
      <w:r w:rsidR="00650355">
        <w:rPr>
          <w:rFonts w:hint="cs"/>
          <w:rtl/>
          <w:lang w:eastAsia="he-IL"/>
        </w:rPr>
        <w:t xml:space="preserve">היושב-ראש, ברגע שפקיד יכול לשבת ולהגיד, לא, לא חושב שבת מצווה. לכתוב, חתונה, בר מצווה, בת מצווה. </w:t>
      </w:r>
    </w:p>
    <w:p w14:paraId="074F8EA3" w14:textId="657CB84C" w:rsidR="00650355" w:rsidRDefault="00650355" w:rsidP="00FD49DD">
      <w:pPr>
        <w:rPr>
          <w:rtl/>
          <w:lang w:eastAsia="he-IL"/>
        </w:rPr>
      </w:pPr>
    </w:p>
    <w:p w14:paraId="7CB738D0" w14:textId="65CD3325" w:rsidR="00650355" w:rsidRDefault="00650355" w:rsidP="00650355">
      <w:pPr>
        <w:pStyle w:val="af6"/>
        <w:keepNext/>
      </w:pPr>
      <w:bookmarkStart w:id="14" w:name="ET_yor_6156_16"/>
      <w:r w:rsidRPr="00650355">
        <w:rPr>
          <w:rStyle w:val="TagStyle"/>
          <w:rtl/>
        </w:rPr>
        <w:t xml:space="preserve"> &lt;&lt; </w:t>
      </w:r>
      <w:proofErr w:type="spellStart"/>
      <w:r w:rsidRPr="00650355">
        <w:rPr>
          <w:rStyle w:val="TagStyle"/>
          <w:rtl/>
        </w:rPr>
        <w:t>יור</w:t>
      </w:r>
      <w:proofErr w:type="spellEnd"/>
      <w:r w:rsidRPr="00650355">
        <w:rPr>
          <w:rStyle w:val="TagStyle"/>
          <w:rtl/>
        </w:rPr>
        <w:t xml:space="preserve"> &gt;&gt; </w:t>
      </w:r>
      <w:r>
        <w:rPr>
          <w:rtl/>
        </w:rPr>
        <w:t>היו"ר גלעד קריב:</w:t>
      </w:r>
      <w:r w:rsidRPr="00650355">
        <w:rPr>
          <w:rStyle w:val="TagStyle"/>
          <w:rtl/>
        </w:rPr>
        <w:t xml:space="preserve"> &lt;&lt; </w:t>
      </w:r>
      <w:proofErr w:type="spellStart"/>
      <w:r w:rsidRPr="00650355">
        <w:rPr>
          <w:rStyle w:val="TagStyle"/>
          <w:rtl/>
        </w:rPr>
        <w:t>יור</w:t>
      </w:r>
      <w:proofErr w:type="spellEnd"/>
      <w:r w:rsidRPr="00650355">
        <w:rPr>
          <w:rStyle w:val="TagStyle"/>
          <w:rtl/>
        </w:rPr>
        <w:t xml:space="preserve"> &gt;&gt;</w:t>
      </w:r>
      <w:r w:rsidR="006F7053">
        <w:rPr>
          <w:rtl/>
        </w:rPr>
        <w:t xml:space="preserve"> </w:t>
      </w:r>
      <w:r>
        <w:rPr>
          <w:rtl/>
        </w:rPr>
        <w:t xml:space="preserve"> </w:t>
      </w:r>
      <w:bookmarkEnd w:id="14"/>
    </w:p>
    <w:p w14:paraId="0952ED98" w14:textId="4D719DCF" w:rsidR="00650355" w:rsidRDefault="00650355" w:rsidP="00650355">
      <w:pPr>
        <w:pStyle w:val="KeepWithNext"/>
        <w:rPr>
          <w:rtl/>
          <w:lang w:eastAsia="he-IL"/>
        </w:rPr>
      </w:pPr>
    </w:p>
    <w:p w14:paraId="1ABFF3E1" w14:textId="3901EF8B" w:rsidR="00650355" w:rsidRDefault="00650355" w:rsidP="00650355">
      <w:pPr>
        <w:rPr>
          <w:rtl/>
          <w:lang w:eastAsia="he-IL"/>
        </w:rPr>
      </w:pPr>
      <w:r>
        <w:rPr>
          <w:rFonts w:hint="cs"/>
          <w:rtl/>
          <w:lang w:eastAsia="he-IL"/>
        </w:rPr>
        <w:t xml:space="preserve">תראה, קודם כל התקדמנו פה במובן הזה שיצאנו רק מלוויות לאירוע חיים משמעותי לרבות חתונה ולוויה. דעתי הייתה נשמעת, אז הייתם צריכים גם לכתוב בר ובת מצווה. אם אנחנו נראה שאתם לא מפרשים בר ובת מצווה כאירוע חיים משמעותי, אז אנחנו נדרוש מכם לכתוב את זה ברחל ביתך הקטנה. </w:t>
      </w:r>
      <w:r w:rsidR="005A31B1">
        <w:rPr>
          <w:rFonts w:hint="cs"/>
          <w:rtl/>
          <w:lang w:eastAsia="he-IL"/>
        </w:rPr>
        <w:t>תורידו את הביטוי "מדרגה ראשונה". יש לכם שיקול דעת.</w:t>
      </w:r>
    </w:p>
    <w:p w14:paraId="1A4F6AEF" w14:textId="11A9EA18" w:rsidR="005A31B1" w:rsidRDefault="005A31B1" w:rsidP="00650355">
      <w:pPr>
        <w:rPr>
          <w:rtl/>
          <w:lang w:eastAsia="he-IL"/>
        </w:rPr>
      </w:pPr>
    </w:p>
    <w:p w14:paraId="3E8645A7" w14:textId="261DD11B" w:rsidR="005A31B1" w:rsidRDefault="005A31B1" w:rsidP="005A31B1">
      <w:pPr>
        <w:pStyle w:val="a4"/>
        <w:keepNext/>
        <w:rPr>
          <w:rtl/>
        </w:rPr>
      </w:pPr>
      <w:bookmarkStart w:id="15" w:name="ET_speaker_6237_19"/>
      <w:r w:rsidRPr="005A31B1">
        <w:rPr>
          <w:rStyle w:val="TagStyle"/>
          <w:rtl/>
        </w:rPr>
        <w:lastRenderedPageBreak/>
        <w:t xml:space="preserve"> &lt;&lt; דובר &gt;&gt; </w:t>
      </w:r>
      <w:r>
        <w:rPr>
          <w:rtl/>
        </w:rPr>
        <w:t>ענבר בזק (יש עתיד):</w:t>
      </w:r>
      <w:r w:rsidRPr="005A31B1">
        <w:rPr>
          <w:rStyle w:val="TagStyle"/>
          <w:rtl/>
        </w:rPr>
        <w:t xml:space="preserve"> &lt;&lt; דובר &gt;&gt;</w:t>
      </w:r>
      <w:r w:rsidR="006F7053">
        <w:rPr>
          <w:rtl/>
        </w:rPr>
        <w:t xml:space="preserve"> </w:t>
      </w:r>
      <w:r>
        <w:rPr>
          <w:rtl/>
        </w:rPr>
        <w:t xml:space="preserve"> </w:t>
      </w:r>
      <w:bookmarkEnd w:id="15"/>
    </w:p>
    <w:p w14:paraId="0E2B8ECA" w14:textId="381180EC" w:rsidR="005A31B1" w:rsidRDefault="005A31B1" w:rsidP="005A31B1">
      <w:pPr>
        <w:pStyle w:val="KeepWithNext"/>
        <w:rPr>
          <w:rtl/>
          <w:lang w:eastAsia="he-IL"/>
        </w:rPr>
      </w:pPr>
    </w:p>
    <w:p w14:paraId="128BB7A7" w14:textId="21AC0D4E" w:rsidR="005A31B1" w:rsidRDefault="005A31B1" w:rsidP="005A31B1">
      <w:pPr>
        <w:rPr>
          <w:rtl/>
          <w:lang w:eastAsia="he-IL"/>
        </w:rPr>
      </w:pPr>
      <w:r>
        <w:rPr>
          <w:rFonts w:hint="cs"/>
          <w:rtl/>
          <w:lang w:eastAsia="he-IL"/>
        </w:rPr>
        <w:t>גם לידה, אגב, של נכד.</w:t>
      </w:r>
    </w:p>
    <w:p w14:paraId="05C22A15" w14:textId="7F1325C1" w:rsidR="005A31B1" w:rsidRDefault="005A31B1" w:rsidP="005A31B1">
      <w:pPr>
        <w:rPr>
          <w:rtl/>
          <w:lang w:eastAsia="he-IL"/>
        </w:rPr>
      </w:pPr>
    </w:p>
    <w:p w14:paraId="1C9C4664" w14:textId="4E8D638D" w:rsidR="005A31B1" w:rsidRDefault="005A31B1" w:rsidP="005A31B1">
      <w:pPr>
        <w:pStyle w:val="af6"/>
        <w:keepNext/>
        <w:rPr>
          <w:rtl/>
        </w:rPr>
      </w:pPr>
      <w:bookmarkStart w:id="16" w:name="ET_yor_6156_20"/>
      <w:r w:rsidRPr="005A31B1">
        <w:rPr>
          <w:rStyle w:val="TagStyle"/>
          <w:rtl/>
        </w:rPr>
        <w:t xml:space="preserve"> &lt;&lt; </w:t>
      </w:r>
      <w:proofErr w:type="spellStart"/>
      <w:r w:rsidRPr="005A31B1">
        <w:rPr>
          <w:rStyle w:val="TagStyle"/>
          <w:rtl/>
        </w:rPr>
        <w:t>יור</w:t>
      </w:r>
      <w:proofErr w:type="spellEnd"/>
      <w:r w:rsidRPr="005A31B1">
        <w:rPr>
          <w:rStyle w:val="TagStyle"/>
          <w:rtl/>
        </w:rPr>
        <w:t xml:space="preserve"> &gt;&gt; </w:t>
      </w:r>
      <w:r>
        <w:rPr>
          <w:rtl/>
        </w:rPr>
        <w:t>היו"ר גלעד קריב:</w:t>
      </w:r>
      <w:r w:rsidRPr="005A31B1">
        <w:rPr>
          <w:rStyle w:val="TagStyle"/>
          <w:rtl/>
        </w:rPr>
        <w:t xml:space="preserve"> &lt;&lt; </w:t>
      </w:r>
      <w:proofErr w:type="spellStart"/>
      <w:r w:rsidRPr="005A31B1">
        <w:rPr>
          <w:rStyle w:val="TagStyle"/>
          <w:rtl/>
        </w:rPr>
        <w:t>יור</w:t>
      </w:r>
      <w:proofErr w:type="spellEnd"/>
      <w:r w:rsidRPr="005A31B1">
        <w:rPr>
          <w:rStyle w:val="TagStyle"/>
          <w:rtl/>
        </w:rPr>
        <w:t xml:space="preserve"> &gt;&gt;</w:t>
      </w:r>
      <w:r w:rsidR="006F7053">
        <w:rPr>
          <w:rtl/>
        </w:rPr>
        <w:t xml:space="preserve"> </w:t>
      </w:r>
      <w:r>
        <w:rPr>
          <w:rtl/>
        </w:rPr>
        <w:t xml:space="preserve"> </w:t>
      </w:r>
      <w:bookmarkEnd w:id="16"/>
    </w:p>
    <w:p w14:paraId="41BD798D" w14:textId="1CECDCA8" w:rsidR="005A31B1" w:rsidRDefault="005A31B1" w:rsidP="005A31B1">
      <w:pPr>
        <w:pStyle w:val="KeepWithNext"/>
        <w:rPr>
          <w:rtl/>
          <w:lang w:eastAsia="he-IL"/>
        </w:rPr>
      </w:pPr>
    </w:p>
    <w:p w14:paraId="45D9E8FB" w14:textId="5111C9F9" w:rsidR="005A31B1" w:rsidRDefault="005A31B1" w:rsidP="005A31B1">
      <w:pPr>
        <w:rPr>
          <w:rtl/>
          <w:lang w:eastAsia="he-IL"/>
        </w:rPr>
      </w:pPr>
      <w:r>
        <w:rPr>
          <w:rFonts w:hint="cs"/>
          <w:rtl/>
          <w:lang w:eastAsia="he-IL"/>
        </w:rPr>
        <w:t xml:space="preserve">בוודאי שגם לידה. אירוע חיים משמעותי, כדי להבהיר לפרוטוקול, זה לידה, כשבן או בת יולדים. כמו ששרת הפנים אישרה, זה עוד לא חלחל כי אנחנו מקבלים אין-ספור פניות שלא מקבלים אישורים. </w:t>
      </w:r>
    </w:p>
    <w:p w14:paraId="2F4AD860" w14:textId="08E61107" w:rsidR="005A31B1" w:rsidRDefault="005A31B1" w:rsidP="005A31B1">
      <w:pPr>
        <w:rPr>
          <w:rtl/>
          <w:lang w:eastAsia="he-IL"/>
        </w:rPr>
      </w:pPr>
    </w:p>
    <w:p w14:paraId="7D27FA21" w14:textId="6CF42ACB" w:rsidR="005A31B1" w:rsidRDefault="005A31B1" w:rsidP="005A31B1">
      <w:pPr>
        <w:pStyle w:val="af9"/>
        <w:keepNext/>
        <w:rPr>
          <w:rtl/>
          <w:lang w:eastAsia="he-IL"/>
        </w:rPr>
      </w:pPr>
      <w:bookmarkStart w:id="17" w:name="ET_guest_דב_ליפמן_21"/>
      <w:r w:rsidRPr="005A31B1">
        <w:rPr>
          <w:rStyle w:val="TagStyle"/>
          <w:rtl/>
        </w:rPr>
        <w:t xml:space="preserve"> &lt;&lt; אורח &gt;&gt; </w:t>
      </w:r>
      <w:r>
        <w:rPr>
          <w:rtl/>
          <w:lang w:eastAsia="he-IL"/>
        </w:rPr>
        <w:t>דב ליפמן:</w:t>
      </w:r>
      <w:r w:rsidRPr="005A31B1">
        <w:rPr>
          <w:rStyle w:val="TagStyle"/>
          <w:rtl/>
        </w:rPr>
        <w:t xml:space="preserve"> &lt;&lt; אורח &gt;&gt;</w:t>
      </w:r>
      <w:r w:rsidR="006F7053">
        <w:rPr>
          <w:rtl/>
          <w:lang w:eastAsia="he-IL"/>
        </w:rPr>
        <w:t xml:space="preserve"> </w:t>
      </w:r>
      <w:r>
        <w:rPr>
          <w:rtl/>
          <w:lang w:eastAsia="he-IL"/>
        </w:rPr>
        <w:t xml:space="preserve"> </w:t>
      </w:r>
      <w:bookmarkEnd w:id="17"/>
    </w:p>
    <w:p w14:paraId="21D4729C" w14:textId="6E3D95BF" w:rsidR="005A31B1" w:rsidRDefault="005A31B1" w:rsidP="005A31B1">
      <w:pPr>
        <w:pStyle w:val="KeepWithNext"/>
        <w:rPr>
          <w:rtl/>
          <w:lang w:eastAsia="he-IL"/>
        </w:rPr>
      </w:pPr>
    </w:p>
    <w:p w14:paraId="4BA6C0BD" w14:textId="5829F215" w:rsidR="005A31B1" w:rsidRDefault="005A31B1" w:rsidP="005A31B1">
      <w:pPr>
        <w:rPr>
          <w:rtl/>
          <w:lang w:eastAsia="he-IL"/>
        </w:rPr>
      </w:pPr>
      <w:r>
        <w:rPr>
          <w:rFonts w:hint="cs"/>
          <w:rtl/>
          <w:lang w:eastAsia="he-IL"/>
        </w:rPr>
        <w:t xml:space="preserve">ובאתר שלהם עדיין לא מופיע בכלל. </w:t>
      </w:r>
    </w:p>
    <w:p w14:paraId="11E249EB" w14:textId="2C994A35" w:rsidR="005A31B1" w:rsidRDefault="005A31B1" w:rsidP="005A31B1">
      <w:pPr>
        <w:rPr>
          <w:rtl/>
          <w:lang w:eastAsia="he-IL"/>
        </w:rPr>
      </w:pPr>
    </w:p>
    <w:p w14:paraId="0FC0ACCC" w14:textId="0EF7E764" w:rsidR="005A31B1" w:rsidRDefault="005A31B1" w:rsidP="005A31B1">
      <w:pPr>
        <w:pStyle w:val="af6"/>
        <w:keepNext/>
        <w:rPr>
          <w:rtl/>
        </w:rPr>
      </w:pPr>
      <w:bookmarkStart w:id="18" w:name="ET_yor_6156_22"/>
      <w:r w:rsidRPr="005A31B1">
        <w:rPr>
          <w:rStyle w:val="TagStyle"/>
          <w:rtl/>
        </w:rPr>
        <w:t xml:space="preserve"> &lt;&lt; </w:t>
      </w:r>
      <w:proofErr w:type="spellStart"/>
      <w:r w:rsidRPr="005A31B1">
        <w:rPr>
          <w:rStyle w:val="TagStyle"/>
          <w:rtl/>
        </w:rPr>
        <w:t>יור</w:t>
      </w:r>
      <w:proofErr w:type="spellEnd"/>
      <w:r w:rsidRPr="005A31B1">
        <w:rPr>
          <w:rStyle w:val="TagStyle"/>
          <w:rtl/>
        </w:rPr>
        <w:t xml:space="preserve"> &gt;&gt; </w:t>
      </w:r>
      <w:r>
        <w:rPr>
          <w:rtl/>
        </w:rPr>
        <w:t>היו"ר גלעד קריב:</w:t>
      </w:r>
      <w:r w:rsidRPr="005A31B1">
        <w:rPr>
          <w:rStyle w:val="TagStyle"/>
          <w:rtl/>
        </w:rPr>
        <w:t xml:space="preserve"> &lt;&lt; </w:t>
      </w:r>
      <w:proofErr w:type="spellStart"/>
      <w:r w:rsidRPr="005A31B1">
        <w:rPr>
          <w:rStyle w:val="TagStyle"/>
          <w:rtl/>
        </w:rPr>
        <w:t>יור</w:t>
      </w:r>
      <w:proofErr w:type="spellEnd"/>
      <w:r w:rsidRPr="005A31B1">
        <w:rPr>
          <w:rStyle w:val="TagStyle"/>
          <w:rtl/>
        </w:rPr>
        <w:t xml:space="preserve"> &gt;&gt;</w:t>
      </w:r>
      <w:r w:rsidR="006F7053">
        <w:rPr>
          <w:rtl/>
        </w:rPr>
        <w:t xml:space="preserve"> </w:t>
      </w:r>
      <w:r>
        <w:rPr>
          <w:rtl/>
        </w:rPr>
        <w:t xml:space="preserve"> </w:t>
      </w:r>
      <w:bookmarkEnd w:id="18"/>
    </w:p>
    <w:p w14:paraId="4BA6A7A6" w14:textId="537A5A94" w:rsidR="005A31B1" w:rsidRDefault="005A31B1" w:rsidP="005A31B1">
      <w:pPr>
        <w:pStyle w:val="KeepWithNext"/>
        <w:rPr>
          <w:rtl/>
          <w:lang w:eastAsia="he-IL"/>
        </w:rPr>
      </w:pPr>
    </w:p>
    <w:p w14:paraId="17F1C05A" w14:textId="34C6BC8F" w:rsidR="005A31B1" w:rsidRPr="005A31B1" w:rsidRDefault="005A31B1" w:rsidP="005A31B1">
      <w:pPr>
        <w:rPr>
          <w:rtl/>
          <w:lang w:eastAsia="he-IL"/>
        </w:rPr>
      </w:pPr>
      <w:r>
        <w:rPr>
          <w:rFonts w:hint="cs"/>
          <w:rtl/>
          <w:lang w:eastAsia="he-IL"/>
        </w:rPr>
        <w:t xml:space="preserve">טוב, כל זה אנחנו נטפל ביום ראשון. אני מקווה שלא נטפל בראשון כי הם יסדרו עד אז. </w:t>
      </w:r>
    </w:p>
    <w:p w14:paraId="197B6554" w14:textId="2A191A8B" w:rsidR="005A31B1" w:rsidRDefault="005A31B1" w:rsidP="00650355">
      <w:pPr>
        <w:rPr>
          <w:rtl/>
          <w:lang w:eastAsia="he-IL"/>
        </w:rPr>
      </w:pPr>
    </w:p>
    <w:p w14:paraId="201C0BE2" w14:textId="31D64651" w:rsidR="005A31B1" w:rsidRDefault="005A31B1" w:rsidP="005A31B1">
      <w:pPr>
        <w:pStyle w:val="af9"/>
        <w:keepNext/>
        <w:rPr>
          <w:rtl/>
          <w:lang w:eastAsia="he-IL"/>
        </w:rPr>
      </w:pPr>
      <w:bookmarkStart w:id="19" w:name="ET_guest_884279_18"/>
      <w:r w:rsidRPr="005A31B1">
        <w:rPr>
          <w:rStyle w:val="TagStyle"/>
          <w:rtl/>
        </w:rPr>
        <w:t xml:space="preserve"> &lt;&lt; אורח &gt;&gt; </w:t>
      </w:r>
      <w:r>
        <w:rPr>
          <w:rtl/>
          <w:lang w:eastAsia="he-IL"/>
        </w:rPr>
        <w:t>מירה רווה:</w:t>
      </w:r>
      <w:r w:rsidRPr="005A31B1">
        <w:rPr>
          <w:rStyle w:val="TagStyle"/>
          <w:rtl/>
        </w:rPr>
        <w:t xml:space="preserve"> &lt;&lt; אורח &gt;&gt;</w:t>
      </w:r>
      <w:r w:rsidR="006F7053">
        <w:rPr>
          <w:rtl/>
          <w:lang w:eastAsia="he-IL"/>
        </w:rPr>
        <w:t xml:space="preserve"> </w:t>
      </w:r>
      <w:r>
        <w:rPr>
          <w:rtl/>
          <w:lang w:eastAsia="he-IL"/>
        </w:rPr>
        <w:t xml:space="preserve"> </w:t>
      </w:r>
      <w:bookmarkEnd w:id="19"/>
    </w:p>
    <w:p w14:paraId="2896E4F1" w14:textId="77777777" w:rsidR="00650355" w:rsidRDefault="00650355" w:rsidP="00650355">
      <w:pPr>
        <w:rPr>
          <w:rtl/>
          <w:lang w:eastAsia="he-IL"/>
        </w:rPr>
      </w:pPr>
    </w:p>
    <w:p w14:paraId="473C7EE2" w14:textId="22D2341E" w:rsidR="005A31B1" w:rsidRDefault="005A31B1" w:rsidP="00650355">
      <w:pPr>
        <w:rPr>
          <w:rtl/>
          <w:lang w:eastAsia="he-IL"/>
        </w:rPr>
      </w:pPr>
      <w:r>
        <w:rPr>
          <w:rFonts w:hint="cs"/>
          <w:rtl/>
          <w:lang w:eastAsia="he-IL"/>
        </w:rPr>
        <w:t>לגבי אירוע חיים משמעותי, כפי שציינתי, אנחנו כן נותנים פה שיקול דעת יותר רחב ואכן הכוונה היא גם לאירועים של לידה ובר מצווה.</w:t>
      </w:r>
    </w:p>
    <w:p w14:paraId="546E2D6E" w14:textId="0517758B" w:rsidR="005A31B1" w:rsidRDefault="005A31B1" w:rsidP="00650355">
      <w:pPr>
        <w:rPr>
          <w:rtl/>
          <w:lang w:eastAsia="he-IL"/>
        </w:rPr>
      </w:pPr>
    </w:p>
    <w:p w14:paraId="70050FDD" w14:textId="332B7DD4" w:rsidR="005A31B1" w:rsidRDefault="005A31B1" w:rsidP="005A31B1">
      <w:pPr>
        <w:pStyle w:val="af6"/>
        <w:keepNext/>
      </w:pPr>
      <w:bookmarkStart w:id="20" w:name="ET_yor_6156_23"/>
      <w:r w:rsidRPr="005A31B1">
        <w:rPr>
          <w:rStyle w:val="TagStyle"/>
          <w:rtl/>
        </w:rPr>
        <w:t xml:space="preserve"> &lt;&lt; </w:t>
      </w:r>
      <w:proofErr w:type="spellStart"/>
      <w:r w:rsidRPr="005A31B1">
        <w:rPr>
          <w:rStyle w:val="TagStyle"/>
          <w:rtl/>
        </w:rPr>
        <w:t>יור</w:t>
      </w:r>
      <w:proofErr w:type="spellEnd"/>
      <w:r w:rsidRPr="005A31B1">
        <w:rPr>
          <w:rStyle w:val="TagStyle"/>
          <w:rtl/>
        </w:rPr>
        <w:t xml:space="preserve"> &gt;&gt; </w:t>
      </w:r>
      <w:r>
        <w:rPr>
          <w:rtl/>
        </w:rPr>
        <w:t>היו"ר גלעד קריב:</w:t>
      </w:r>
      <w:r w:rsidRPr="005A31B1">
        <w:rPr>
          <w:rStyle w:val="TagStyle"/>
          <w:rtl/>
        </w:rPr>
        <w:t xml:space="preserve"> &lt;&lt; </w:t>
      </w:r>
      <w:proofErr w:type="spellStart"/>
      <w:r w:rsidRPr="005A31B1">
        <w:rPr>
          <w:rStyle w:val="TagStyle"/>
          <w:rtl/>
        </w:rPr>
        <w:t>יור</w:t>
      </w:r>
      <w:proofErr w:type="spellEnd"/>
      <w:r w:rsidRPr="005A31B1">
        <w:rPr>
          <w:rStyle w:val="TagStyle"/>
          <w:rtl/>
        </w:rPr>
        <w:t xml:space="preserve"> &gt;&gt;</w:t>
      </w:r>
      <w:r w:rsidR="006F7053">
        <w:rPr>
          <w:rtl/>
        </w:rPr>
        <w:t xml:space="preserve"> </w:t>
      </w:r>
      <w:r>
        <w:rPr>
          <w:rtl/>
        </w:rPr>
        <w:t xml:space="preserve"> </w:t>
      </w:r>
      <w:bookmarkEnd w:id="20"/>
    </w:p>
    <w:p w14:paraId="4F580A12" w14:textId="7F873066" w:rsidR="005A31B1" w:rsidRDefault="005A31B1" w:rsidP="005A31B1">
      <w:pPr>
        <w:pStyle w:val="KeepWithNext"/>
        <w:rPr>
          <w:rtl/>
          <w:lang w:eastAsia="he-IL"/>
        </w:rPr>
      </w:pPr>
    </w:p>
    <w:p w14:paraId="0058AD6C" w14:textId="6AEABE43" w:rsidR="005A31B1" w:rsidRDefault="005A31B1" w:rsidP="005A31B1">
      <w:pPr>
        <w:rPr>
          <w:rtl/>
          <w:lang w:eastAsia="he-IL"/>
        </w:rPr>
      </w:pPr>
      <w:r>
        <w:rPr>
          <w:rFonts w:hint="cs"/>
          <w:rtl/>
          <w:lang w:eastAsia="he-IL"/>
        </w:rPr>
        <w:t xml:space="preserve">אין בעיה, לכן את זה אני לא דורש שתמצאו לי פתרון כרגע. אני אומר, אם זה לא יתממש, נדבר על התקנות, אבל דבר שאני לא יכול לקבל יותר זה הסיפור הזה של הסבא והסבתא. מספרים לי שממשלת ישראל נהגה בתבונה ומאפשרת כרגע על פי בקשות פרטניות לבעלי חברות הייטק כן להשתתף </w:t>
      </w:r>
      <w:r w:rsidR="00092BD2">
        <w:rPr>
          <w:rFonts w:hint="cs"/>
          <w:rtl/>
          <w:lang w:eastAsia="he-IL"/>
        </w:rPr>
        <w:t>בכנס של ה-100,000 איש בלאס וגאס.</w:t>
      </w:r>
      <w:r>
        <w:rPr>
          <w:rFonts w:hint="cs"/>
          <w:rtl/>
          <w:lang w:eastAsia="he-IL"/>
        </w:rPr>
        <w:t xml:space="preserve"> זה טוב מאוד, אני מברך על זה. </w:t>
      </w:r>
    </w:p>
    <w:p w14:paraId="05727D41" w14:textId="57137710" w:rsidR="005A31B1" w:rsidRDefault="005A31B1" w:rsidP="005A31B1">
      <w:pPr>
        <w:rPr>
          <w:rtl/>
          <w:lang w:eastAsia="he-IL"/>
        </w:rPr>
      </w:pPr>
    </w:p>
    <w:p w14:paraId="20CB74CF" w14:textId="23178752" w:rsidR="005A31B1" w:rsidRDefault="005A31B1" w:rsidP="005A31B1">
      <w:pPr>
        <w:pStyle w:val="af9"/>
        <w:keepNext/>
        <w:rPr>
          <w:lang w:eastAsia="he-IL"/>
        </w:rPr>
      </w:pPr>
      <w:bookmarkStart w:id="21" w:name="ET_guest_884279_24"/>
      <w:r w:rsidRPr="005A31B1">
        <w:rPr>
          <w:rStyle w:val="TagStyle"/>
          <w:rtl/>
        </w:rPr>
        <w:t xml:space="preserve"> &lt;&lt; אורח &gt;&gt; </w:t>
      </w:r>
      <w:r>
        <w:rPr>
          <w:rtl/>
          <w:lang w:eastAsia="he-IL"/>
        </w:rPr>
        <w:t>מירה רווה:</w:t>
      </w:r>
      <w:r w:rsidRPr="005A31B1">
        <w:rPr>
          <w:rStyle w:val="TagStyle"/>
          <w:rtl/>
        </w:rPr>
        <w:t xml:space="preserve"> &lt;&lt; אורח &gt;&gt;</w:t>
      </w:r>
      <w:r w:rsidR="006F7053">
        <w:rPr>
          <w:rtl/>
          <w:lang w:eastAsia="he-IL"/>
        </w:rPr>
        <w:t xml:space="preserve"> </w:t>
      </w:r>
      <w:r>
        <w:rPr>
          <w:rtl/>
          <w:lang w:eastAsia="he-IL"/>
        </w:rPr>
        <w:t xml:space="preserve"> </w:t>
      </w:r>
      <w:bookmarkEnd w:id="21"/>
    </w:p>
    <w:p w14:paraId="06C11324" w14:textId="3807FFDB" w:rsidR="005A31B1" w:rsidRDefault="005A31B1" w:rsidP="005A31B1">
      <w:pPr>
        <w:pStyle w:val="KeepWithNext"/>
        <w:rPr>
          <w:rtl/>
          <w:lang w:eastAsia="he-IL"/>
        </w:rPr>
      </w:pPr>
    </w:p>
    <w:p w14:paraId="25EF3BBE" w14:textId="39F1711B" w:rsidR="005A31B1" w:rsidRDefault="005A31B1" w:rsidP="005A31B1">
      <w:pPr>
        <w:rPr>
          <w:rtl/>
          <w:lang w:eastAsia="he-IL"/>
        </w:rPr>
      </w:pPr>
      <w:r>
        <w:rPr>
          <w:rFonts w:hint="cs"/>
          <w:rtl/>
          <w:lang w:eastAsia="he-IL"/>
        </w:rPr>
        <w:t>לכנסים?</w:t>
      </w:r>
    </w:p>
    <w:p w14:paraId="7D575DBA" w14:textId="5686C3DD" w:rsidR="005A31B1" w:rsidRDefault="005A31B1" w:rsidP="005A31B1">
      <w:pPr>
        <w:rPr>
          <w:rtl/>
          <w:lang w:eastAsia="he-IL"/>
        </w:rPr>
      </w:pPr>
    </w:p>
    <w:p w14:paraId="0B14E8AE" w14:textId="529FB38A" w:rsidR="005A31B1" w:rsidRDefault="005A31B1" w:rsidP="005A31B1">
      <w:pPr>
        <w:pStyle w:val="af6"/>
        <w:keepNext/>
      </w:pPr>
      <w:bookmarkStart w:id="22" w:name="ET_yor_6156_25"/>
      <w:r w:rsidRPr="005A31B1">
        <w:rPr>
          <w:rStyle w:val="TagStyle"/>
          <w:rtl/>
        </w:rPr>
        <w:t xml:space="preserve"> &lt;&lt; </w:t>
      </w:r>
      <w:proofErr w:type="spellStart"/>
      <w:r w:rsidRPr="005A31B1">
        <w:rPr>
          <w:rStyle w:val="TagStyle"/>
          <w:rtl/>
        </w:rPr>
        <w:t>יור</w:t>
      </w:r>
      <w:proofErr w:type="spellEnd"/>
      <w:r w:rsidRPr="005A31B1">
        <w:rPr>
          <w:rStyle w:val="TagStyle"/>
          <w:rtl/>
        </w:rPr>
        <w:t xml:space="preserve"> &gt;&gt; </w:t>
      </w:r>
      <w:r>
        <w:rPr>
          <w:rtl/>
        </w:rPr>
        <w:t>היו"ר גלעד קריב:</w:t>
      </w:r>
      <w:r w:rsidRPr="005A31B1">
        <w:rPr>
          <w:rStyle w:val="TagStyle"/>
          <w:rtl/>
        </w:rPr>
        <w:t xml:space="preserve"> &lt;&lt; </w:t>
      </w:r>
      <w:proofErr w:type="spellStart"/>
      <w:r w:rsidRPr="005A31B1">
        <w:rPr>
          <w:rStyle w:val="TagStyle"/>
          <w:rtl/>
        </w:rPr>
        <w:t>יור</w:t>
      </w:r>
      <w:proofErr w:type="spellEnd"/>
      <w:r w:rsidRPr="005A31B1">
        <w:rPr>
          <w:rStyle w:val="TagStyle"/>
          <w:rtl/>
        </w:rPr>
        <w:t xml:space="preserve"> &gt;&gt;</w:t>
      </w:r>
      <w:r w:rsidR="006F7053">
        <w:rPr>
          <w:rtl/>
        </w:rPr>
        <w:t xml:space="preserve"> </w:t>
      </w:r>
      <w:r>
        <w:rPr>
          <w:rtl/>
        </w:rPr>
        <w:t xml:space="preserve"> </w:t>
      </w:r>
      <w:bookmarkEnd w:id="22"/>
    </w:p>
    <w:p w14:paraId="6370EFB0" w14:textId="7EA8311D" w:rsidR="005A31B1" w:rsidRDefault="005A31B1" w:rsidP="005A31B1">
      <w:pPr>
        <w:pStyle w:val="KeepWithNext"/>
        <w:rPr>
          <w:rtl/>
          <w:lang w:eastAsia="he-IL"/>
        </w:rPr>
      </w:pPr>
    </w:p>
    <w:p w14:paraId="1571213F" w14:textId="32962834" w:rsidR="005A31B1" w:rsidRDefault="005A31B1" w:rsidP="005A31B1">
      <w:pPr>
        <w:rPr>
          <w:rtl/>
          <w:lang w:eastAsia="he-IL"/>
        </w:rPr>
      </w:pPr>
      <w:r>
        <w:rPr>
          <w:rFonts w:hint="cs"/>
          <w:rtl/>
          <w:lang w:eastAsia="he-IL"/>
        </w:rPr>
        <w:t>האמיני לי שאני יודע על מה שאני מדבר. נפתרה הבעיה של השתתפות חברות ההייטק בכנס הגדול בלאס וגאס. יש הליך פרטני שבו עם משרד הכלכלה בודקים, מאשרים באמת לחברות שלא באות להסתובב אלא - - -</w:t>
      </w:r>
      <w:r w:rsidR="00F75F21">
        <w:rPr>
          <w:rFonts w:hint="cs"/>
          <w:rtl/>
          <w:lang w:eastAsia="he-IL"/>
        </w:rPr>
        <w:t>, אז הרשי לי להציע ש</w:t>
      </w:r>
      <w:r w:rsidR="00092BD2">
        <w:rPr>
          <w:rFonts w:hint="cs"/>
          <w:rtl/>
          <w:lang w:eastAsia="he-IL"/>
        </w:rPr>
        <w:t>כשאזרח ישראלי, אחייניתו מתח</w:t>
      </w:r>
      <w:r w:rsidR="00F75F21">
        <w:rPr>
          <w:rFonts w:hint="cs"/>
          <w:rtl/>
          <w:lang w:eastAsia="he-IL"/>
        </w:rPr>
        <w:t>תנת באנגליה, זה</w:t>
      </w:r>
      <w:r w:rsidR="00092BD2">
        <w:rPr>
          <w:rFonts w:hint="cs"/>
          <w:rtl/>
          <w:lang w:eastAsia="he-IL"/>
        </w:rPr>
        <w:t xml:space="preserve"> </w:t>
      </w:r>
      <w:r w:rsidR="00F75F21">
        <w:rPr>
          <w:rFonts w:hint="cs"/>
          <w:rtl/>
          <w:lang w:eastAsia="he-IL"/>
        </w:rPr>
        <w:t xml:space="preserve">לא אירוע פחות חשוב. </w:t>
      </w:r>
    </w:p>
    <w:p w14:paraId="080373A0" w14:textId="0B9BD6D0" w:rsidR="00F75F21" w:rsidRDefault="00F75F21" w:rsidP="005A31B1">
      <w:pPr>
        <w:rPr>
          <w:rtl/>
          <w:lang w:eastAsia="he-IL"/>
        </w:rPr>
      </w:pPr>
    </w:p>
    <w:p w14:paraId="748C9AF0" w14:textId="467E5AE7" w:rsidR="00F75F21" w:rsidRDefault="00F75F21" w:rsidP="00F75F21">
      <w:pPr>
        <w:pStyle w:val="af9"/>
        <w:keepNext/>
        <w:rPr>
          <w:lang w:eastAsia="he-IL"/>
        </w:rPr>
      </w:pPr>
      <w:bookmarkStart w:id="23" w:name="ET_guest_884279_26"/>
      <w:r w:rsidRPr="00F75F21">
        <w:rPr>
          <w:rStyle w:val="TagStyle"/>
          <w:rtl/>
        </w:rPr>
        <w:t xml:space="preserve"> &lt;&lt; אורח &gt;&gt; </w:t>
      </w:r>
      <w:r>
        <w:rPr>
          <w:rtl/>
          <w:lang w:eastAsia="he-IL"/>
        </w:rPr>
        <w:t>מירה רווה:</w:t>
      </w:r>
      <w:r w:rsidRPr="00F75F21">
        <w:rPr>
          <w:rStyle w:val="TagStyle"/>
          <w:rtl/>
        </w:rPr>
        <w:t xml:space="preserve"> &lt;&lt; אורח &gt;&gt;</w:t>
      </w:r>
      <w:r w:rsidR="006F7053">
        <w:rPr>
          <w:rtl/>
          <w:lang w:eastAsia="he-IL"/>
        </w:rPr>
        <w:t xml:space="preserve"> </w:t>
      </w:r>
      <w:r>
        <w:rPr>
          <w:rtl/>
          <w:lang w:eastAsia="he-IL"/>
        </w:rPr>
        <w:t xml:space="preserve"> </w:t>
      </w:r>
      <w:bookmarkEnd w:id="23"/>
    </w:p>
    <w:p w14:paraId="5D6CC37F" w14:textId="3094BC0D" w:rsidR="00F75F21" w:rsidRDefault="00F75F21" w:rsidP="00F75F21">
      <w:pPr>
        <w:pStyle w:val="KeepWithNext"/>
        <w:rPr>
          <w:rtl/>
          <w:lang w:eastAsia="he-IL"/>
        </w:rPr>
      </w:pPr>
    </w:p>
    <w:p w14:paraId="54FEFB30" w14:textId="74C2F5AF" w:rsidR="00F75F21" w:rsidRDefault="00F75F21" w:rsidP="00F75F21">
      <w:pPr>
        <w:rPr>
          <w:rtl/>
          <w:lang w:eastAsia="he-IL"/>
        </w:rPr>
      </w:pPr>
      <w:r>
        <w:rPr>
          <w:rFonts w:hint="cs"/>
          <w:rtl/>
          <w:lang w:eastAsia="he-IL"/>
        </w:rPr>
        <w:t>אני לא חושבת שהכוונה היא להרחיב את זה לבני דודים וכאלו. לגבי סבא וסבתא, כן הייתי חושבת שאולי כדאי להעלות את רשות האוכלוסין.</w:t>
      </w:r>
    </w:p>
    <w:p w14:paraId="76581EAD" w14:textId="18D38133" w:rsidR="00F75F21" w:rsidRDefault="00F75F21" w:rsidP="00F75F21">
      <w:pPr>
        <w:rPr>
          <w:rtl/>
          <w:lang w:eastAsia="he-IL"/>
        </w:rPr>
      </w:pPr>
    </w:p>
    <w:p w14:paraId="05103D53" w14:textId="4D0F5C4A" w:rsidR="00F75F21" w:rsidRDefault="00F75F21" w:rsidP="00F75F21">
      <w:pPr>
        <w:pStyle w:val="af6"/>
        <w:keepNext/>
      </w:pPr>
      <w:bookmarkStart w:id="24" w:name="ET_yor_6156_27"/>
      <w:r w:rsidRPr="00F75F21">
        <w:rPr>
          <w:rStyle w:val="TagStyle"/>
          <w:rtl/>
        </w:rPr>
        <w:t xml:space="preserve"> &lt;&lt; </w:t>
      </w:r>
      <w:proofErr w:type="spellStart"/>
      <w:r w:rsidRPr="00F75F21">
        <w:rPr>
          <w:rStyle w:val="TagStyle"/>
          <w:rtl/>
        </w:rPr>
        <w:t>יור</w:t>
      </w:r>
      <w:proofErr w:type="spellEnd"/>
      <w:r w:rsidRPr="00F75F21">
        <w:rPr>
          <w:rStyle w:val="TagStyle"/>
          <w:rtl/>
        </w:rPr>
        <w:t xml:space="preserve"> &gt;&gt; </w:t>
      </w:r>
      <w:r>
        <w:rPr>
          <w:rtl/>
        </w:rPr>
        <w:t>היו"ר גלעד קריב:</w:t>
      </w:r>
      <w:r w:rsidRPr="00F75F21">
        <w:rPr>
          <w:rStyle w:val="TagStyle"/>
          <w:rtl/>
        </w:rPr>
        <w:t xml:space="preserve"> &lt;&lt; </w:t>
      </w:r>
      <w:proofErr w:type="spellStart"/>
      <w:r w:rsidRPr="00F75F21">
        <w:rPr>
          <w:rStyle w:val="TagStyle"/>
          <w:rtl/>
        </w:rPr>
        <w:t>יור</w:t>
      </w:r>
      <w:proofErr w:type="spellEnd"/>
      <w:r w:rsidRPr="00F75F21">
        <w:rPr>
          <w:rStyle w:val="TagStyle"/>
          <w:rtl/>
        </w:rPr>
        <w:t xml:space="preserve"> &gt;&gt;</w:t>
      </w:r>
      <w:r w:rsidR="006F7053">
        <w:rPr>
          <w:rtl/>
        </w:rPr>
        <w:t xml:space="preserve"> </w:t>
      </w:r>
      <w:r>
        <w:rPr>
          <w:rtl/>
        </w:rPr>
        <w:t xml:space="preserve"> </w:t>
      </w:r>
      <w:bookmarkEnd w:id="24"/>
    </w:p>
    <w:p w14:paraId="139976F0" w14:textId="017492EF" w:rsidR="00F75F21" w:rsidRDefault="00F75F21" w:rsidP="00F75F21">
      <w:pPr>
        <w:pStyle w:val="KeepWithNext"/>
        <w:rPr>
          <w:rtl/>
          <w:lang w:eastAsia="he-IL"/>
        </w:rPr>
      </w:pPr>
    </w:p>
    <w:p w14:paraId="703581B6" w14:textId="4BDE049F" w:rsidR="00F75F21" w:rsidRDefault="00F75F21" w:rsidP="00F75F21">
      <w:pPr>
        <w:rPr>
          <w:rtl/>
          <w:lang w:eastAsia="he-IL"/>
        </w:rPr>
      </w:pPr>
      <w:r>
        <w:rPr>
          <w:rFonts w:hint="cs"/>
          <w:rtl/>
          <w:lang w:eastAsia="he-IL"/>
        </w:rPr>
        <w:t xml:space="preserve">אתם המשרד המציע. תביאו לי תשובה. אני לא מצליח להבין את הסיפור הזה. אני יכול להבין שתקבעו את הפרמטרים, סבא וסבתא. תאמרו לי, לא בני דודים. אתם רוצים שנדבר בכמה אנשים אתם כן מאשרים להם לנסוע? אנשים תכננו אירוע חיים משמעותי. הישראלי שיוצא מכאן הוא מחוסן. הוא חוזר ומתחייב לבידוד. גם אם תשנו את מדיניות </w:t>
      </w:r>
      <w:proofErr w:type="spellStart"/>
      <w:r>
        <w:rPr>
          <w:rFonts w:hint="cs"/>
          <w:rtl/>
          <w:lang w:eastAsia="he-IL"/>
        </w:rPr>
        <w:t>הבידודים</w:t>
      </w:r>
      <w:proofErr w:type="spellEnd"/>
      <w:r>
        <w:rPr>
          <w:rFonts w:hint="cs"/>
          <w:rtl/>
          <w:lang w:eastAsia="he-IL"/>
        </w:rPr>
        <w:t xml:space="preserve"> למחוסנים, תחתימו את הבן אדם הזה שיצא לאירוע חיים, שהוא כן חייב בשבעה ימי בידוד. יש משהו לא קוהרנטי בלומר שאנשים שהם מחוסנים ונחשפו לחולה אומיקרון, לא יכנסו לבידוד, אבל אפריורית לא נאפשר לאדם לטוס לחתונה של קרוב משפחה שלו כשהוא מחוסן והוא מוכן למשל להיכנס לבידוד של שבעה ימים. די, מספיק. עסקינן בזכויות יסוד. היציאה מן הארץ היא זכות יסוד</w:t>
      </w:r>
      <w:r w:rsidR="001500E3">
        <w:rPr>
          <w:rFonts w:hint="cs"/>
          <w:rtl/>
          <w:lang w:eastAsia="he-IL"/>
        </w:rPr>
        <w:t xml:space="preserve">. שיניתם אתמול את מדיניות </w:t>
      </w:r>
      <w:proofErr w:type="spellStart"/>
      <w:r w:rsidR="001500E3">
        <w:rPr>
          <w:rFonts w:hint="cs"/>
          <w:rtl/>
          <w:lang w:eastAsia="he-IL"/>
        </w:rPr>
        <w:t>הבידודים</w:t>
      </w:r>
      <w:proofErr w:type="spellEnd"/>
      <w:r w:rsidR="001500E3">
        <w:rPr>
          <w:rFonts w:hint="cs"/>
          <w:rtl/>
          <w:lang w:eastAsia="he-IL"/>
        </w:rPr>
        <w:t xml:space="preserve">. זה לא מחזיק יותר מים. אתם רוצים לקחת הפסקה? תיקחו הפסקה רבע שעה, כי אמרתי את הדברים ביום ראשון. </w:t>
      </w:r>
    </w:p>
    <w:p w14:paraId="6252611F" w14:textId="6D85581F" w:rsidR="001500E3" w:rsidRDefault="001500E3" w:rsidP="00F75F21">
      <w:pPr>
        <w:rPr>
          <w:rtl/>
          <w:lang w:eastAsia="he-IL"/>
        </w:rPr>
      </w:pPr>
    </w:p>
    <w:p w14:paraId="2F9297FF" w14:textId="7BCF3E60" w:rsidR="001500E3" w:rsidRDefault="001500E3" w:rsidP="001500E3">
      <w:pPr>
        <w:pStyle w:val="af9"/>
        <w:keepNext/>
        <w:rPr>
          <w:lang w:eastAsia="he-IL"/>
        </w:rPr>
      </w:pPr>
      <w:bookmarkStart w:id="25" w:name="ET_guest_884279_28"/>
      <w:r w:rsidRPr="001500E3">
        <w:rPr>
          <w:rStyle w:val="TagStyle"/>
          <w:rtl/>
        </w:rPr>
        <w:lastRenderedPageBreak/>
        <w:t xml:space="preserve"> &lt;&lt; אורח &gt;&gt; </w:t>
      </w:r>
      <w:r>
        <w:rPr>
          <w:rtl/>
          <w:lang w:eastAsia="he-IL"/>
        </w:rPr>
        <w:t>מירה רווה:</w:t>
      </w:r>
      <w:r w:rsidRPr="001500E3">
        <w:rPr>
          <w:rStyle w:val="TagStyle"/>
          <w:rtl/>
        </w:rPr>
        <w:t xml:space="preserve"> &lt;&lt; אורח &gt;&gt;</w:t>
      </w:r>
      <w:r w:rsidR="006F7053">
        <w:rPr>
          <w:rtl/>
          <w:lang w:eastAsia="he-IL"/>
        </w:rPr>
        <w:t xml:space="preserve"> </w:t>
      </w:r>
      <w:r>
        <w:rPr>
          <w:rtl/>
          <w:lang w:eastAsia="he-IL"/>
        </w:rPr>
        <w:t xml:space="preserve"> </w:t>
      </w:r>
      <w:bookmarkEnd w:id="25"/>
    </w:p>
    <w:p w14:paraId="18E670F3" w14:textId="5B87DE16" w:rsidR="001500E3" w:rsidRDefault="001500E3" w:rsidP="001500E3">
      <w:pPr>
        <w:pStyle w:val="KeepWithNext"/>
        <w:rPr>
          <w:rtl/>
          <w:lang w:eastAsia="he-IL"/>
        </w:rPr>
      </w:pPr>
    </w:p>
    <w:p w14:paraId="065FDA99" w14:textId="539356B4" w:rsidR="001500E3" w:rsidRDefault="001500E3" w:rsidP="001500E3">
      <w:pPr>
        <w:rPr>
          <w:rtl/>
          <w:lang w:eastAsia="he-IL"/>
        </w:rPr>
      </w:pPr>
      <w:r>
        <w:rPr>
          <w:rFonts w:hint="cs"/>
          <w:rtl/>
          <w:lang w:eastAsia="he-IL"/>
        </w:rPr>
        <w:t xml:space="preserve">אני חושבת, אולי לבקש מאשי שיעלה בזום. </w:t>
      </w:r>
    </w:p>
    <w:p w14:paraId="743391C3" w14:textId="3A42B2BB" w:rsidR="001500E3" w:rsidRDefault="001500E3" w:rsidP="001500E3">
      <w:pPr>
        <w:rPr>
          <w:rtl/>
          <w:lang w:eastAsia="he-IL"/>
        </w:rPr>
      </w:pPr>
    </w:p>
    <w:p w14:paraId="2BCF83A1" w14:textId="7E746786" w:rsidR="001500E3" w:rsidRDefault="001500E3" w:rsidP="001500E3">
      <w:pPr>
        <w:pStyle w:val="af6"/>
        <w:keepNext/>
      </w:pPr>
      <w:bookmarkStart w:id="26" w:name="ET_yor_6156_29"/>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 </w:t>
      </w:r>
      <w:r>
        <w:rPr>
          <w:rtl/>
        </w:rPr>
        <w:t>היו"ר גלעד קריב:</w:t>
      </w:r>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w:t>
      </w:r>
      <w:r w:rsidR="006F7053">
        <w:rPr>
          <w:rtl/>
        </w:rPr>
        <w:t xml:space="preserve"> </w:t>
      </w:r>
      <w:r>
        <w:rPr>
          <w:rtl/>
        </w:rPr>
        <w:t xml:space="preserve"> </w:t>
      </w:r>
      <w:bookmarkEnd w:id="26"/>
    </w:p>
    <w:p w14:paraId="25DCC25E" w14:textId="211958DE" w:rsidR="001500E3" w:rsidRDefault="001500E3" w:rsidP="001500E3">
      <w:pPr>
        <w:pStyle w:val="KeepWithNext"/>
        <w:rPr>
          <w:rtl/>
          <w:lang w:eastAsia="he-IL"/>
        </w:rPr>
      </w:pPr>
    </w:p>
    <w:p w14:paraId="64730E22" w14:textId="1F7D96C3" w:rsidR="001500E3" w:rsidRDefault="001500E3" w:rsidP="001500E3">
      <w:pPr>
        <w:rPr>
          <w:rtl/>
          <w:lang w:eastAsia="he-IL"/>
        </w:rPr>
      </w:pPr>
      <w:r>
        <w:rPr>
          <w:rFonts w:hint="cs"/>
          <w:rtl/>
          <w:lang w:eastAsia="he-IL"/>
        </w:rPr>
        <w:t xml:space="preserve">אני מוכן. אשי בזום? </w:t>
      </w:r>
    </w:p>
    <w:p w14:paraId="300D84EB" w14:textId="4AEEAAA8" w:rsidR="001500E3" w:rsidRDefault="001500E3" w:rsidP="001500E3">
      <w:pPr>
        <w:rPr>
          <w:rtl/>
          <w:lang w:eastAsia="he-IL"/>
        </w:rPr>
      </w:pPr>
    </w:p>
    <w:p w14:paraId="4115CF2A" w14:textId="7266E997" w:rsidR="001500E3" w:rsidRDefault="001500E3" w:rsidP="001500E3">
      <w:pPr>
        <w:pStyle w:val="af9"/>
        <w:keepNext/>
        <w:rPr>
          <w:lang w:eastAsia="he-IL"/>
        </w:rPr>
      </w:pPr>
      <w:bookmarkStart w:id="27" w:name="ET_guest_884279_30"/>
      <w:r w:rsidRPr="001500E3">
        <w:rPr>
          <w:rStyle w:val="TagStyle"/>
          <w:rtl/>
        </w:rPr>
        <w:t xml:space="preserve"> &lt;&lt; אורח &gt;&gt; </w:t>
      </w:r>
      <w:r>
        <w:rPr>
          <w:rtl/>
          <w:lang w:eastAsia="he-IL"/>
        </w:rPr>
        <w:t>מירה רווה:</w:t>
      </w:r>
      <w:r w:rsidRPr="001500E3">
        <w:rPr>
          <w:rStyle w:val="TagStyle"/>
          <w:rtl/>
        </w:rPr>
        <w:t xml:space="preserve"> &lt;&lt; אורח &gt;&gt;</w:t>
      </w:r>
      <w:r w:rsidR="006F7053">
        <w:rPr>
          <w:rtl/>
          <w:lang w:eastAsia="he-IL"/>
        </w:rPr>
        <w:t xml:space="preserve"> </w:t>
      </w:r>
      <w:r>
        <w:rPr>
          <w:rtl/>
          <w:lang w:eastAsia="he-IL"/>
        </w:rPr>
        <w:t xml:space="preserve"> </w:t>
      </w:r>
      <w:bookmarkEnd w:id="27"/>
    </w:p>
    <w:p w14:paraId="4ABB5673" w14:textId="0FF04D1A" w:rsidR="001500E3" w:rsidRDefault="001500E3" w:rsidP="001500E3">
      <w:pPr>
        <w:pStyle w:val="KeepWithNext"/>
        <w:rPr>
          <w:rtl/>
          <w:lang w:eastAsia="he-IL"/>
        </w:rPr>
      </w:pPr>
    </w:p>
    <w:p w14:paraId="10CA9153" w14:textId="2743F397" w:rsidR="001500E3" w:rsidRDefault="001500E3" w:rsidP="001500E3">
      <w:pPr>
        <w:rPr>
          <w:rtl/>
          <w:lang w:eastAsia="he-IL"/>
        </w:rPr>
      </w:pPr>
      <w:r>
        <w:rPr>
          <w:rFonts w:hint="cs"/>
          <w:rtl/>
          <w:lang w:eastAsia="he-IL"/>
        </w:rPr>
        <w:t xml:space="preserve">הוא עוד מעט יצטרף. </w:t>
      </w:r>
    </w:p>
    <w:p w14:paraId="74E4A96A" w14:textId="6D21070E" w:rsidR="001500E3" w:rsidRDefault="001500E3" w:rsidP="001500E3">
      <w:pPr>
        <w:rPr>
          <w:rtl/>
          <w:lang w:eastAsia="he-IL"/>
        </w:rPr>
      </w:pPr>
    </w:p>
    <w:p w14:paraId="27189262" w14:textId="610C8969" w:rsidR="001500E3" w:rsidRDefault="001500E3" w:rsidP="001500E3">
      <w:pPr>
        <w:pStyle w:val="af6"/>
        <w:keepNext/>
      </w:pPr>
      <w:bookmarkStart w:id="28" w:name="ET_yor_6156_31"/>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 </w:t>
      </w:r>
      <w:r>
        <w:rPr>
          <w:rtl/>
        </w:rPr>
        <w:t>היו"ר גלעד קריב:</w:t>
      </w:r>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w:t>
      </w:r>
      <w:r w:rsidR="006F7053">
        <w:rPr>
          <w:rtl/>
        </w:rPr>
        <w:t xml:space="preserve"> </w:t>
      </w:r>
      <w:r>
        <w:rPr>
          <w:rtl/>
        </w:rPr>
        <w:t xml:space="preserve"> </w:t>
      </w:r>
      <w:bookmarkEnd w:id="28"/>
    </w:p>
    <w:p w14:paraId="4C3A2531" w14:textId="6DB1A616" w:rsidR="001500E3" w:rsidRDefault="001500E3" w:rsidP="001500E3">
      <w:pPr>
        <w:pStyle w:val="KeepWithNext"/>
        <w:rPr>
          <w:rtl/>
          <w:lang w:eastAsia="he-IL"/>
        </w:rPr>
      </w:pPr>
    </w:p>
    <w:p w14:paraId="533D794D" w14:textId="1697F222" w:rsidR="001500E3" w:rsidRDefault="001500E3" w:rsidP="001500E3">
      <w:pPr>
        <w:rPr>
          <w:rtl/>
          <w:lang w:eastAsia="he-IL"/>
        </w:rPr>
      </w:pPr>
      <w:r>
        <w:rPr>
          <w:rFonts w:hint="cs"/>
          <w:rtl/>
          <w:lang w:eastAsia="he-IL"/>
        </w:rPr>
        <w:t xml:space="preserve">עכשיו בואו נדבר על החריג השני, נושא התעסוקה. </w:t>
      </w:r>
    </w:p>
    <w:p w14:paraId="1017FC88" w14:textId="3D843352" w:rsidR="001500E3" w:rsidRDefault="001500E3" w:rsidP="001500E3">
      <w:pPr>
        <w:rPr>
          <w:rtl/>
          <w:lang w:eastAsia="he-IL"/>
        </w:rPr>
      </w:pPr>
    </w:p>
    <w:p w14:paraId="13B1B845" w14:textId="5E5BBF75" w:rsidR="001500E3" w:rsidRDefault="001500E3" w:rsidP="001500E3">
      <w:pPr>
        <w:pStyle w:val="af9"/>
        <w:keepNext/>
        <w:rPr>
          <w:lang w:eastAsia="he-IL"/>
        </w:rPr>
      </w:pPr>
      <w:bookmarkStart w:id="29" w:name="ET_guest_884279_32"/>
      <w:r w:rsidRPr="001500E3">
        <w:rPr>
          <w:rStyle w:val="TagStyle"/>
          <w:rtl/>
        </w:rPr>
        <w:t xml:space="preserve"> &lt;&lt; אורח &gt;&gt; </w:t>
      </w:r>
      <w:r>
        <w:rPr>
          <w:rtl/>
          <w:lang w:eastAsia="he-IL"/>
        </w:rPr>
        <w:t>מירה רווה:</w:t>
      </w:r>
      <w:r w:rsidRPr="001500E3">
        <w:rPr>
          <w:rStyle w:val="TagStyle"/>
          <w:rtl/>
        </w:rPr>
        <w:t xml:space="preserve"> &lt;&lt; אורח &gt;&gt;</w:t>
      </w:r>
      <w:r w:rsidR="006F7053">
        <w:rPr>
          <w:rtl/>
          <w:lang w:eastAsia="he-IL"/>
        </w:rPr>
        <w:t xml:space="preserve"> </w:t>
      </w:r>
      <w:r>
        <w:rPr>
          <w:rtl/>
          <w:lang w:eastAsia="he-IL"/>
        </w:rPr>
        <w:t xml:space="preserve"> </w:t>
      </w:r>
      <w:bookmarkEnd w:id="29"/>
    </w:p>
    <w:p w14:paraId="25842FC0" w14:textId="5B2896F0" w:rsidR="001500E3" w:rsidRDefault="001500E3" w:rsidP="001500E3">
      <w:pPr>
        <w:pStyle w:val="KeepWithNext"/>
        <w:rPr>
          <w:rtl/>
          <w:lang w:eastAsia="he-IL"/>
        </w:rPr>
      </w:pPr>
    </w:p>
    <w:p w14:paraId="3F336C40" w14:textId="62029AAC" w:rsidR="001500E3" w:rsidRDefault="001500E3" w:rsidP="001500E3">
      <w:pPr>
        <w:rPr>
          <w:rtl/>
          <w:lang w:eastAsia="he-IL"/>
        </w:rPr>
      </w:pPr>
      <w:r>
        <w:rPr>
          <w:rFonts w:hint="cs"/>
          <w:rtl/>
          <w:lang w:eastAsia="he-IL"/>
        </w:rPr>
        <w:t xml:space="preserve">לגבי החריג הזה, זה חריג שנוסף. גם הוא בעצם בעקבות הערות שהיו כאן, כאשר אנחנו מדברים פה על צורך עבודה חיוני שלא ניתן לדחייה - - - </w:t>
      </w:r>
    </w:p>
    <w:p w14:paraId="18F4AB94" w14:textId="73811C31" w:rsidR="001500E3" w:rsidRDefault="001500E3" w:rsidP="001500E3">
      <w:pPr>
        <w:rPr>
          <w:rtl/>
          <w:lang w:eastAsia="he-IL"/>
        </w:rPr>
      </w:pPr>
    </w:p>
    <w:p w14:paraId="3B23838E" w14:textId="4DDAAEB0" w:rsidR="001500E3" w:rsidRDefault="001500E3" w:rsidP="001500E3">
      <w:pPr>
        <w:pStyle w:val="af6"/>
        <w:keepNext/>
      </w:pPr>
      <w:bookmarkStart w:id="30" w:name="ET_yor_6156_33"/>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 </w:t>
      </w:r>
      <w:r>
        <w:rPr>
          <w:rtl/>
        </w:rPr>
        <w:t>היו"ר גלעד קריב:</w:t>
      </w:r>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w:t>
      </w:r>
      <w:r w:rsidR="006F7053">
        <w:rPr>
          <w:rtl/>
        </w:rPr>
        <w:t xml:space="preserve"> </w:t>
      </w:r>
      <w:r>
        <w:rPr>
          <w:rtl/>
        </w:rPr>
        <w:t xml:space="preserve"> </w:t>
      </w:r>
      <w:bookmarkEnd w:id="30"/>
    </w:p>
    <w:p w14:paraId="4DE35C8A" w14:textId="2661FB3E" w:rsidR="001500E3" w:rsidRDefault="001500E3" w:rsidP="001500E3">
      <w:pPr>
        <w:pStyle w:val="KeepWithNext"/>
        <w:rPr>
          <w:rtl/>
          <w:lang w:eastAsia="he-IL"/>
        </w:rPr>
      </w:pPr>
    </w:p>
    <w:p w14:paraId="17F03C96" w14:textId="4F1ECCA6" w:rsidR="001500E3" w:rsidRDefault="001500E3" w:rsidP="001500E3">
      <w:pPr>
        <w:rPr>
          <w:rtl/>
          <w:lang w:eastAsia="he-IL"/>
        </w:rPr>
      </w:pPr>
      <w:r>
        <w:rPr>
          <w:rFonts w:hint="cs"/>
          <w:rtl/>
          <w:lang w:eastAsia="he-IL"/>
        </w:rPr>
        <w:t>מה זה צורך עבודה חיוני שלא ניתן לדחות?</w:t>
      </w:r>
    </w:p>
    <w:p w14:paraId="22FEC62A" w14:textId="1259132D" w:rsidR="001500E3" w:rsidRDefault="001500E3" w:rsidP="001500E3">
      <w:pPr>
        <w:rPr>
          <w:rtl/>
          <w:lang w:eastAsia="he-IL"/>
        </w:rPr>
      </w:pPr>
    </w:p>
    <w:p w14:paraId="7E414FAE" w14:textId="30C0FA27" w:rsidR="001500E3" w:rsidRDefault="001500E3" w:rsidP="001500E3">
      <w:pPr>
        <w:pStyle w:val="af9"/>
        <w:keepNext/>
        <w:rPr>
          <w:lang w:eastAsia="he-IL"/>
        </w:rPr>
      </w:pPr>
      <w:bookmarkStart w:id="31" w:name="ET_guest_884279_34"/>
      <w:r w:rsidRPr="001500E3">
        <w:rPr>
          <w:rStyle w:val="TagStyle"/>
          <w:rtl/>
        </w:rPr>
        <w:t xml:space="preserve"> &lt;&lt; אורח &gt;&gt; </w:t>
      </w:r>
      <w:r>
        <w:rPr>
          <w:rtl/>
          <w:lang w:eastAsia="he-IL"/>
        </w:rPr>
        <w:t>מירה רווה:</w:t>
      </w:r>
      <w:r w:rsidRPr="001500E3">
        <w:rPr>
          <w:rStyle w:val="TagStyle"/>
          <w:rtl/>
        </w:rPr>
        <w:t xml:space="preserve"> &lt;&lt; אורח &gt;&gt;</w:t>
      </w:r>
      <w:r w:rsidR="006F7053">
        <w:rPr>
          <w:rtl/>
          <w:lang w:eastAsia="he-IL"/>
        </w:rPr>
        <w:t xml:space="preserve"> </w:t>
      </w:r>
      <w:r>
        <w:rPr>
          <w:rtl/>
          <w:lang w:eastAsia="he-IL"/>
        </w:rPr>
        <w:t xml:space="preserve"> </w:t>
      </w:r>
      <w:bookmarkEnd w:id="31"/>
    </w:p>
    <w:p w14:paraId="745589B3" w14:textId="109097A2" w:rsidR="001500E3" w:rsidRDefault="001500E3" w:rsidP="001500E3">
      <w:pPr>
        <w:pStyle w:val="KeepWithNext"/>
        <w:rPr>
          <w:rtl/>
          <w:lang w:eastAsia="he-IL"/>
        </w:rPr>
      </w:pPr>
    </w:p>
    <w:p w14:paraId="1615E238" w14:textId="7317C811" w:rsidR="001500E3" w:rsidRDefault="001500E3" w:rsidP="001500E3">
      <w:pPr>
        <w:rPr>
          <w:rtl/>
          <w:lang w:eastAsia="he-IL"/>
        </w:rPr>
      </w:pPr>
      <w:r>
        <w:rPr>
          <w:rFonts w:hint="cs"/>
          <w:rtl/>
          <w:lang w:eastAsia="he-IL"/>
        </w:rPr>
        <w:t xml:space="preserve">אני חושבת שזה מתייחס למקרים שהועלו כאן בוועדה, המקרים המאוד ספציפיים ומיוחדים של מישהו שעובד, שמקום העבודה הקבוע שלו וחי על הקו. </w:t>
      </w:r>
    </w:p>
    <w:p w14:paraId="62BAC089" w14:textId="11B190D3" w:rsidR="001500E3" w:rsidRDefault="001500E3" w:rsidP="001500E3">
      <w:pPr>
        <w:rPr>
          <w:rtl/>
          <w:lang w:eastAsia="he-IL"/>
        </w:rPr>
      </w:pPr>
    </w:p>
    <w:p w14:paraId="640DBA8E" w14:textId="7CCD38BB" w:rsidR="001500E3" w:rsidRDefault="001500E3" w:rsidP="001500E3">
      <w:pPr>
        <w:pStyle w:val="af6"/>
        <w:keepNext/>
      </w:pPr>
      <w:bookmarkStart w:id="32" w:name="ET_yor_6156_35"/>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 </w:t>
      </w:r>
      <w:r>
        <w:rPr>
          <w:rtl/>
        </w:rPr>
        <w:t>היו"ר גלעד קריב:</w:t>
      </w:r>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w:t>
      </w:r>
      <w:r w:rsidR="006F7053">
        <w:rPr>
          <w:rtl/>
        </w:rPr>
        <w:t xml:space="preserve"> </w:t>
      </w:r>
      <w:r>
        <w:rPr>
          <w:rtl/>
        </w:rPr>
        <w:t xml:space="preserve"> </w:t>
      </w:r>
      <w:bookmarkEnd w:id="32"/>
    </w:p>
    <w:p w14:paraId="77967CD5" w14:textId="633FE273" w:rsidR="001500E3" w:rsidRDefault="001500E3" w:rsidP="001500E3">
      <w:pPr>
        <w:pStyle w:val="KeepWithNext"/>
        <w:rPr>
          <w:rtl/>
          <w:lang w:eastAsia="he-IL"/>
        </w:rPr>
      </w:pPr>
    </w:p>
    <w:p w14:paraId="24DF4559" w14:textId="4D49B863" w:rsidR="001500E3" w:rsidRDefault="001500E3" w:rsidP="001500E3">
      <w:pPr>
        <w:rPr>
          <w:rtl/>
          <w:lang w:eastAsia="he-IL"/>
        </w:rPr>
      </w:pPr>
      <w:r>
        <w:rPr>
          <w:rFonts w:hint="cs"/>
          <w:rtl/>
          <w:lang w:eastAsia="he-IL"/>
        </w:rPr>
        <w:t xml:space="preserve">צורך עבודה חיוני, אני מבין. אדם צריך להתפרנס. מה זה שלא ניתן לדחות? תמיד ניתן לדחות בתמורה לפגיעה אנושה בפרנסתו של אדם. אדם יכול להחליט שהוא חודש לא עובד. </w:t>
      </w:r>
    </w:p>
    <w:p w14:paraId="7518AE0E" w14:textId="271267CA" w:rsidR="001500E3" w:rsidRDefault="001500E3" w:rsidP="001500E3">
      <w:pPr>
        <w:rPr>
          <w:rtl/>
          <w:lang w:eastAsia="he-IL"/>
        </w:rPr>
      </w:pPr>
    </w:p>
    <w:p w14:paraId="08246E21" w14:textId="58CBE5A6" w:rsidR="001500E3" w:rsidRDefault="001500E3" w:rsidP="001500E3">
      <w:pPr>
        <w:pStyle w:val="af9"/>
        <w:keepNext/>
        <w:rPr>
          <w:lang w:eastAsia="he-IL"/>
        </w:rPr>
      </w:pPr>
      <w:bookmarkStart w:id="33" w:name="ET_guest_884279_36"/>
      <w:r w:rsidRPr="001500E3">
        <w:rPr>
          <w:rStyle w:val="TagStyle"/>
          <w:rtl/>
        </w:rPr>
        <w:t xml:space="preserve"> &lt;&lt; אורח &gt;&gt; </w:t>
      </w:r>
      <w:r>
        <w:rPr>
          <w:rtl/>
          <w:lang w:eastAsia="he-IL"/>
        </w:rPr>
        <w:t>מירה רווה:</w:t>
      </w:r>
      <w:r w:rsidRPr="001500E3">
        <w:rPr>
          <w:rStyle w:val="TagStyle"/>
          <w:rtl/>
        </w:rPr>
        <w:t xml:space="preserve"> &lt;&lt; אורח &gt;&gt;</w:t>
      </w:r>
      <w:r w:rsidR="006F7053">
        <w:rPr>
          <w:rtl/>
          <w:lang w:eastAsia="he-IL"/>
        </w:rPr>
        <w:t xml:space="preserve"> </w:t>
      </w:r>
      <w:r>
        <w:rPr>
          <w:rtl/>
          <w:lang w:eastAsia="he-IL"/>
        </w:rPr>
        <w:t xml:space="preserve"> </w:t>
      </w:r>
      <w:bookmarkEnd w:id="33"/>
    </w:p>
    <w:p w14:paraId="228E746F" w14:textId="4E158D48" w:rsidR="001500E3" w:rsidRDefault="001500E3" w:rsidP="001500E3">
      <w:pPr>
        <w:pStyle w:val="KeepWithNext"/>
        <w:rPr>
          <w:rtl/>
          <w:lang w:eastAsia="he-IL"/>
        </w:rPr>
      </w:pPr>
    </w:p>
    <w:p w14:paraId="2BD9DD85" w14:textId="76B8B372" w:rsidR="001500E3" w:rsidRDefault="001500E3" w:rsidP="001500E3">
      <w:pPr>
        <w:rPr>
          <w:rtl/>
          <w:lang w:eastAsia="he-IL"/>
        </w:rPr>
      </w:pPr>
      <w:r>
        <w:rPr>
          <w:rFonts w:hint="cs"/>
          <w:rtl/>
          <w:lang w:eastAsia="he-IL"/>
        </w:rPr>
        <w:t xml:space="preserve">אם מישהו, מקום העבודה הקבוע שלו - - - </w:t>
      </w:r>
    </w:p>
    <w:p w14:paraId="26C90ED5" w14:textId="71256EEA" w:rsidR="001500E3" w:rsidRDefault="001500E3" w:rsidP="001500E3">
      <w:pPr>
        <w:rPr>
          <w:rtl/>
          <w:lang w:eastAsia="he-IL"/>
        </w:rPr>
      </w:pPr>
    </w:p>
    <w:p w14:paraId="441CFF45" w14:textId="2DB88E89" w:rsidR="001500E3" w:rsidRDefault="001500E3" w:rsidP="001500E3">
      <w:pPr>
        <w:pStyle w:val="af6"/>
        <w:keepNext/>
      </w:pPr>
      <w:bookmarkStart w:id="34" w:name="ET_yor_6156_37"/>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 </w:t>
      </w:r>
      <w:r>
        <w:rPr>
          <w:rtl/>
        </w:rPr>
        <w:t>היו"ר גלעד קריב:</w:t>
      </w:r>
      <w:r w:rsidRPr="001500E3">
        <w:rPr>
          <w:rStyle w:val="TagStyle"/>
          <w:rtl/>
        </w:rPr>
        <w:t xml:space="preserve"> &lt;&lt; </w:t>
      </w:r>
      <w:proofErr w:type="spellStart"/>
      <w:r w:rsidRPr="001500E3">
        <w:rPr>
          <w:rStyle w:val="TagStyle"/>
          <w:rtl/>
        </w:rPr>
        <w:t>יור</w:t>
      </w:r>
      <w:proofErr w:type="spellEnd"/>
      <w:r w:rsidRPr="001500E3">
        <w:rPr>
          <w:rStyle w:val="TagStyle"/>
          <w:rtl/>
        </w:rPr>
        <w:t xml:space="preserve"> &gt;&gt;</w:t>
      </w:r>
      <w:r w:rsidR="006F7053">
        <w:rPr>
          <w:rtl/>
        </w:rPr>
        <w:t xml:space="preserve"> </w:t>
      </w:r>
      <w:r>
        <w:rPr>
          <w:rtl/>
        </w:rPr>
        <w:t xml:space="preserve"> </w:t>
      </w:r>
      <w:bookmarkEnd w:id="34"/>
    </w:p>
    <w:p w14:paraId="29BF30F3" w14:textId="26C5AFF6" w:rsidR="001500E3" w:rsidRDefault="001500E3" w:rsidP="001500E3">
      <w:pPr>
        <w:pStyle w:val="KeepWithNext"/>
        <w:rPr>
          <w:rtl/>
          <w:lang w:eastAsia="he-IL"/>
        </w:rPr>
      </w:pPr>
    </w:p>
    <w:p w14:paraId="08FC42C1" w14:textId="3A99EA80" w:rsidR="001500E3" w:rsidRDefault="001500E3" w:rsidP="001500E3">
      <w:pPr>
        <w:rPr>
          <w:rtl/>
          <w:lang w:eastAsia="he-IL"/>
        </w:rPr>
      </w:pPr>
      <w:r>
        <w:rPr>
          <w:rFonts w:hint="cs"/>
          <w:rtl/>
          <w:lang w:eastAsia="he-IL"/>
        </w:rPr>
        <w:t>אז למה זה לא כתוב כך?</w:t>
      </w:r>
    </w:p>
    <w:p w14:paraId="6DD5C7D3" w14:textId="1FC15497" w:rsidR="001500E3" w:rsidRDefault="001500E3" w:rsidP="001500E3">
      <w:pPr>
        <w:rPr>
          <w:rtl/>
          <w:lang w:eastAsia="he-IL"/>
        </w:rPr>
      </w:pPr>
    </w:p>
    <w:p w14:paraId="56D6F853" w14:textId="01BBA09E" w:rsidR="001500E3" w:rsidRDefault="001500E3" w:rsidP="001500E3">
      <w:pPr>
        <w:pStyle w:val="af9"/>
        <w:keepNext/>
        <w:rPr>
          <w:lang w:eastAsia="he-IL"/>
        </w:rPr>
      </w:pPr>
      <w:bookmarkStart w:id="35" w:name="ET_guest_884279_38"/>
      <w:r w:rsidRPr="001500E3">
        <w:rPr>
          <w:rStyle w:val="TagStyle"/>
          <w:rtl/>
        </w:rPr>
        <w:t xml:space="preserve"> &lt;&lt; אורח &gt;&gt; </w:t>
      </w:r>
      <w:r>
        <w:rPr>
          <w:rtl/>
          <w:lang w:eastAsia="he-IL"/>
        </w:rPr>
        <w:t>מירה רווה:</w:t>
      </w:r>
      <w:r w:rsidRPr="001500E3">
        <w:rPr>
          <w:rStyle w:val="TagStyle"/>
          <w:rtl/>
        </w:rPr>
        <w:t xml:space="preserve"> &lt;&lt; אורח &gt;&gt;</w:t>
      </w:r>
      <w:r w:rsidR="006F7053">
        <w:rPr>
          <w:rtl/>
          <w:lang w:eastAsia="he-IL"/>
        </w:rPr>
        <w:t xml:space="preserve"> </w:t>
      </w:r>
      <w:r>
        <w:rPr>
          <w:rtl/>
          <w:lang w:eastAsia="he-IL"/>
        </w:rPr>
        <w:t xml:space="preserve"> </w:t>
      </w:r>
      <w:bookmarkEnd w:id="35"/>
    </w:p>
    <w:p w14:paraId="6D7D7D2D" w14:textId="02382A67" w:rsidR="001500E3" w:rsidRDefault="001500E3" w:rsidP="001500E3">
      <w:pPr>
        <w:pStyle w:val="KeepWithNext"/>
        <w:rPr>
          <w:rtl/>
          <w:lang w:eastAsia="he-IL"/>
        </w:rPr>
      </w:pPr>
    </w:p>
    <w:p w14:paraId="3FBF590E" w14:textId="62AA9534" w:rsidR="001500E3" w:rsidRDefault="001500E3" w:rsidP="001500E3">
      <w:pPr>
        <w:rPr>
          <w:rtl/>
          <w:lang w:eastAsia="he-IL"/>
        </w:rPr>
      </w:pPr>
      <w:r>
        <w:rPr>
          <w:rFonts w:hint="cs"/>
          <w:rtl/>
          <w:lang w:eastAsia="he-IL"/>
        </w:rPr>
        <w:t>אנחנו לא יכולים להתייחס באופן פרטני לכל מקרה ומקרה. כשאנחנו רושמים שנשקול גם את הצורך</w:t>
      </w:r>
      <w:r w:rsidR="00F81E60">
        <w:rPr>
          <w:rFonts w:hint="cs"/>
          <w:rtl/>
          <w:lang w:eastAsia="he-IL"/>
        </w:rPr>
        <w:t xml:space="preserve"> האפידמיולוגי - - - </w:t>
      </w:r>
    </w:p>
    <w:p w14:paraId="452ACD73" w14:textId="443E7670" w:rsidR="00F81E60" w:rsidRDefault="00F81E60" w:rsidP="001500E3">
      <w:pPr>
        <w:rPr>
          <w:rtl/>
          <w:lang w:eastAsia="he-IL"/>
        </w:rPr>
      </w:pPr>
    </w:p>
    <w:p w14:paraId="2B527524" w14:textId="1F0D4371" w:rsidR="00F81E60" w:rsidRDefault="00F81E60" w:rsidP="00F81E60">
      <w:pPr>
        <w:pStyle w:val="af6"/>
        <w:keepNext/>
      </w:pPr>
      <w:bookmarkStart w:id="36" w:name="ET_yor_6156_39"/>
      <w:r w:rsidRPr="00F81E60">
        <w:rPr>
          <w:rStyle w:val="TagStyle"/>
          <w:rtl/>
        </w:rPr>
        <w:t xml:space="preserve"> &lt;&lt; </w:t>
      </w:r>
      <w:proofErr w:type="spellStart"/>
      <w:r w:rsidRPr="00F81E60">
        <w:rPr>
          <w:rStyle w:val="TagStyle"/>
          <w:rtl/>
        </w:rPr>
        <w:t>יור</w:t>
      </w:r>
      <w:proofErr w:type="spellEnd"/>
      <w:r w:rsidRPr="00F81E60">
        <w:rPr>
          <w:rStyle w:val="TagStyle"/>
          <w:rtl/>
        </w:rPr>
        <w:t xml:space="preserve"> &gt;&gt; </w:t>
      </w:r>
      <w:r>
        <w:rPr>
          <w:rtl/>
        </w:rPr>
        <w:t>היו"ר גלעד קריב:</w:t>
      </w:r>
      <w:r w:rsidRPr="00F81E60">
        <w:rPr>
          <w:rStyle w:val="TagStyle"/>
          <w:rtl/>
        </w:rPr>
        <w:t xml:space="preserve"> &lt;&lt; </w:t>
      </w:r>
      <w:proofErr w:type="spellStart"/>
      <w:r w:rsidRPr="00F81E60">
        <w:rPr>
          <w:rStyle w:val="TagStyle"/>
          <w:rtl/>
        </w:rPr>
        <w:t>יור</w:t>
      </w:r>
      <w:proofErr w:type="spellEnd"/>
      <w:r w:rsidRPr="00F81E60">
        <w:rPr>
          <w:rStyle w:val="TagStyle"/>
          <w:rtl/>
        </w:rPr>
        <w:t xml:space="preserve"> &gt;&gt;</w:t>
      </w:r>
      <w:r w:rsidR="006F7053">
        <w:rPr>
          <w:rtl/>
        </w:rPr>
        <w:t xml:space="preserve"> </w:t>
      </w:r>
      <w:r>
        <w:rPr>
          <w:rtl/>
        </w:rPr>
        <w:t xml:space="preserve"> </w:t>
      </w:r>
      <w:bookmarkEnd w:id="36"/>
    </w:p>
    <w:p w14:paraId="07E3ADB4" w14:textId="448B912E" w:rsidR="00F81E60" w:rsidRDefault="00F81E60" w:rsidP="00F81E60">
      <w:pPr>
        <w:pStyle w:val="KeepWithNext"/>
        <w:rPr>
          <w:rtl/>
          <w:lang w:eastAsia="he-IL"/>
        </w:rPr>
      </w:pPr>
    </w:p>
    <w:p w14:paraId="2DA5EC6E" w14:textId="77777777" w:rsidR="00B85144" w:rsidRDefault="00F81E60" w:rsidP="00B76E93">
      <w:pPr>
        <w:rPr>
          <w:rtl/>
          <w:lang w:eastAsia="he-IL"/>
        </w:rPr>
      </w:pPr>
      <w:r>
        <w:rPr>
          <w:rFonts w:hint="cs"/>
          <w:rtl/>
          <w:lang w:eastAsia="he-IL"/>
        </w:rPr>
        <w:t xml:space="preserve">אבל אנחנו לא מדברים על החלק הזה. מכיוון שמדובר בוועדת חריגים ואתם הסכמתם שסיטואציה שאדם עובד בחו"ל, כי דרך אגב, עכשיו אתם גם מבטלים את הצורך בבידוד אם הוא מחוסן, נכון? אנחנו התבשרנו אתמול שהממשלה הולכת למהלך שבו מי שמחוסן, אפילו אם הוא נחשף </w:t>
      </w:r>
      <w:proofErr w:type="spellStart"/>
      <w:r>
        <w:rPr>
          <w:rFonts w:hint="cs"/>
          <w:rtl/>
          <w:lang w:eastAsia="he-IL"/>
        </w:rPr>
        <w:t>לנשא</w:t>
      </w:r>
      <w:proofErr w:type="spellEnd"/>
      <w:r>
        <w:rPr>
          <w:rFonts w:hint="cs"/>
          <w:rtl/>
          <w:lang w:eastAsia="he-IL"/>
        </w:rPr>
        <w:t xml:space="preserve"> אומיקרון בצורה מוכחת, הוא פטור מבידוד. זה המדיניות החדשה. ניחא, הייתם אומרים שבגלל שקשה לעקוב אחרי שרשראות הדבקה בחו"ל, לך תדע האדם כן נחשף, לא נחשף, למה הוא נחשף. אנחנו דורשים מאדם שחוזר מחו"ל, גם אם הוא מחוסן, בידוד. שמעתי שבניו יורק קיצרו את הבידוד עכשיו לחמישה ימים. זה בסדר. מי ש</w:t>
      </w:r>
      <w:r w:rsidR="00B76E93">
        <w:rPr>
          <w:rFonts w:hint="cs"/>
          <w:rtl/>
          <w:lang w:eastAsia="he-IL"/>
        </w:rPr>
        <w:t>נ</w:t>
      </w:r>
      <w:r>
        <w:rPr>
          <w:rFonts w:hint="cs"/>
          <w:rtl/>
          <w:lang w:eastAsia="he-IL"/>
        </w:rPr>
        <w:t xml:space="preserve">חשף לחולה אומיקרון בארץ, לא צריך בידוד אם הוא מחוסן. רצית לצאת לחו"ל וחזרת? עדיין אתה חייב בבידוד כי אנחנו לא יודעים מה שרשראות ההדבקה. ישבת במטוס סגור עם הרבה </w:t>
      </w:r>
      <w:r>
        <w:rPr>
          <w:rFonts w:hint="cs"/>
          <w:rtl/>
          <w:lang w:eastAsia="he-IL"/>
        </w:rPr>
        <w:lastRenderedPageBreak/>
        <w:t>אנשים, כנס לבידוד. אם יש בעיה אפידמיולוגית דרמטית, אני יכול להבין</w:t>
      </w:r>
      <w:r w:rsidR="00B85144">
        <w:rPr>
          <w:rFonts w:hint="cs"/>
          <w:rtl/>
          <w:lang w:eastAsia="he-IL"/>
        </w:rPr>
        <w:t xml:space="preserve">, אבל אני לא מדבר </w:t>
      </w:r>
      <w:proofErr w:type="spellStart"/>
      <w:r w:rsidR="00B85144">
        <w:rPr>
          <w:rFonts w:hint="cs"/>
          <w:rtl/>
          <w:lang w:eastAsia="he-IL"/>
        </w:rPr>
        <w:t>איתך</w:t>
      </w:r>
      <w:proofErr w:type="spellEnd"/>
      <w:r w:rsidR="00B85144">
        <w:rPr>
          <w:rFonts w:hint="cs"/>
          <w:rtl/>
          <w:lang w:eastAsia="he-IL"/>
        </w:rPr>
        <w:t xml:space="preserve"> על זה.</w:t>
      </w:r>
      <w:r>
        <w:rPr>
          <w:rFonts w:hint="cs"/>
          <w:rtl/>
          <w:lang w:eastAsia="he-IL"/>
        </w:rPr>
        <w:t xml:space="preserve"> אני מדבר על הניסוח של הרישא בתקנות. ההגדרה היא לא צורך עבודה חיוני שלא ניתן לדחותו. </w:t>
      </w:r>
    </w:p>
    <w:p w14:paraId="35536C6D" w14:textId="77777777" w:rsidR="00B85144" w:rsidRDefault="00B85144" w:rsidP="00B76E93">
      <w:pPr>
        <w:rPr>
          <w:rtl/>
          <w:lang w:eastAsia="he-IL"/>
        </w:rPr>
      </w:pPr>
    </w:p>
    <w:p w14:paraId="394D73CB" w14:textId="516BF2EE" w:rsidR="00F81E60" w:rsidRDefault="00F81E60" w:rsidP="00B76E93">
      <w:pPr>
        <w:rPr>
          <w:rtl/>
          <w:lang w:eastAsia="he-IL"/>
        </w:rPr>
      </w:pPr>
      <w:r>
        <w:rPr>
          <w:rFonts w:hint="cs"/>
          <w:rtl/>
          <w:lang w:eastAsia="he-IL"/>
        </w:rPr>
        <w:t xml:space="preserve">מה שדיברנו עליו פה בוועדה הוא מצב שבו אזרח ישראלי, תושב ישראלי, מקום עבודתו המוכח, העיקרי הוא מעבר לים. זו הסיטואציה. אם ועדת החריגים אומרת לי עכשיו לפרוטוקול שזו הפרשנות שתיושם בשבוע הקרוב לתיבה הזו, אז מכיוון שקשה לשנות לשון של תקנות כי צריך אישור ממשלה, אז נרשום את זה בפרוטוקול ואת ההתחייבות שלכם. זו הפרשנות. אשי </w:t>
      </w:r>
      <w:proofErr w:type="spellStart"/>
      <w:r>
        <w:rPr>
          <w:rFonts w:hint="cs"/>
          <w:rtl/>
          <w:lang w:eastAsia="he-IL"/>
        </w:rPr>
        <w:t>איתנו</w:t>
      </w:r>
      <w:proofErr w:type="spellEnd"/>
      <w:r>
        <w:rPr>
          <w:rFonts w:hint="cs"/>
          <w:rtl/>
          <w:lang w:eastAsia="he-IL"/>
        </w:rPr>
        <w:t xml:space="preserve">. </w:t>
      </w:r>
    </w:p>
    <w:p w14:paraId="7BC039CF" w14:textId="1AFFB404" w:rsidR="005C7A7D" w:rsidRDefault="005C7A7D" w:rsidP="00B76E93">
      <w:pPr>
        <w:rPr>
          <w:rtl/>
          <w:lang w:eastAsia="he-IL"/>
        </w:rPr>
      </w:pPr>
    </w:p>
    <w:p w14:paraId="5EA9C263" w14:textId="034D47AB" w:rsidR="005C7A7D" w:rsidRDefault="005C7A7D" w:rsidP="005C7A7D">
      <w:pPr>
        <w:pStyle w:val="af9"/>
        <w:keepNext/>
        <w:rPr>
          <w:rtl/>
          <w:lang w:eastAsia="he-IL"/>
        </w:rPr>
      </w:pPr>
      <w:r w:rsidRPr="005C7A7D">
        <w:rPr>
          <w:rStyle w:val="TagStyle"/>
          <w:rtl/>
        </w:rPr>
        <w:t xml:space="preserve"> &lt;&lt; אורח &gt;&gt; </w:t>
      </w:r>
      <w:r>
        <w:rPr>
          <w:rtl/>
          <w:lang w:eastAsia="he-IL"/>
        </w:rPr>
        <w:t>אשי שלמון:</w:t>
      </w:r>
      <w:r w:rsidRPr="005C7A7D">
        <w:rPr>
          <w:rStyle w:val="TagStyle"/>
          <w:rtl/>
        </w:rPr>
        <w:t xml:space="preserve"> &lt;&lt; אורח &gt;&gt;</w:t>
      </w:r>
      <w:r w:rsidR="006F7053">
        <w:rPr>
          <w:rtl/>
          <w:lang w:eastAsia="he-IL"/>
        </w:rPr>
        <w:t xml:space="preserve"> </w:t>
      </w:r>
      <w:r>
        <w:rPr>
          <w:rtl/>
          <w:lang w:eastAsia="he-IL"/>
        </w:rPr>
        <w:t xml:space="preserve"> </w:t>
      </w:r>
    </w:p>
    <w:p w14:paraId="5E346690" w14:textId="1B4F890B" w:rsidR="005C7A7D" w:rsidRDefault="005C7A7D" w:rsidP="005C7A7D">
      <w:pPr>
        <w:pStyle w:val="KeepWithNext"/>
        <w:rPr>
          <w:rtl/>
          <w:lang w:eastAsia="he-IL"/>
        </w:rPr>
      </w:pPr>
    </w:p>
    <w:p w14:paraId="2242EE44" w14:textId="0BA71379" w:rsidR="00FD3D3C" w:rsidRDefault="00FD3D3C" w:rsidP="00B76E93">
      <w:pPr>
        <w:rPr>
          <w:rtl/>
          <w:lang w:eastAsia="he-IL"/>
        </w:rPr>
      </w:pPr>
      <w:r>
        <w:rPr>
          <w:rFonts w:hint="cs"/>
          <w:rtl/>
          <w:lang w:eastAsia="he-IL"/>
        </w:rPr>
        <w:t>בוקר טוב, הצטרפתי להבהיר את העניין. קודם כל ההחלטה היא לא שאדם מחוסן פטור מבידוד מכל מדינה. רק מדינה שאיננה אדומה. מי ששב ממדינה אדומה, בכל מקרה גם אם הוא מחוסן מלא, חייב בשבוע בידוד.</w:t>
      </w:r>
    </w:p>
    <w:p w14:paraId="23A2CF04" w14:textId="0BC007EA" w:rsidR="00FD3D3C" w:rsidRDefault="00FD3D3C" w:rsidP="00B76E93">
      <w:pPr>
        <w:rPr>
          <w:rtl/>
          <w:lang w:eastAsia="he-IL"/>
        </w:rPr>
      </w:pPr>
    </w:p>
    <w:p w14:paraId="60FC540D" w14:textId="461229E9" w:rsidR="00FD3D3C" w:rsidRDefault="00FD3D3C" w:rsidP="00FD3D3C">
      <w:pPr>
        <w:pStyle w:val="af6"/>
        <w:keepNext/>
      </w:pPr>
      <w:bookmarkStart w:id="37" w:name="ET_yor_6156_40"/>
      <w:r w:rsidRPr="00FD3D3C">
        <w:rPr>
          <w:rStyle w:val="TagStyle"/>
          <w:rtl/>
        </w:rPr>
        <w:t xml:space="preserve"> &lt;&lt; </w:t>
      </w:r>
      <w:proofErr w:type="spellStart"/>
      <w:r w:rsidRPr="00FD3D3C">
        <w:rPr>
          <w:rStyle w:val="TagStyle"/>
          <w:rtl/>
        </w:rPr>
        <w:t>יור</w:t>
      </w:r>
      <w:proofErr w:type="spellEnd"/>
      <w:r w:rsidRPr="00FD3D3C">
        <w:rPr>
          <w:rStyle w:val="TagStyle"/>
          <w:rtl/>
        </w:rPr>
        <w:t xml:space="preserve"> &gt;&gt; </w:t>
      </w:r>
      <w:r>
        <w:rPr>
          <w:rtl/>
        </w:rPr>
        <w:t>היו"ר גלעד קריב:</w:t>
      </w:r>
      <w:r w:rsidRPr="00FD3D3C">
        <w:rPr>
          <w:rStyle w:val="TagStyle"/>
          <w:rtl/>
        </w:rPr>
        <w:t xml:space="preserve"> &lt;&lt; </w:t>
      </w:r>
      <w:proofErr w:type="spellStart"/>
      <w:r w:rsidRPr="00FD3D3C">
        <w:rPr>
          <w:rStyle w:val="TagStyle"/>
          <w:rtl/>
        </w:rPr>
        <w:t>יור</w:t>
      </w:r>
      <w:proofErr w:type="spellEnd"/>
      <w:r w:rsidRPr="00FD3D3C">
        <w:rPr>
          <w:rStyle w:val="TagStyle"/>
          <w:rtl/>
        </w:rPr>
        <w:t xml:space="preserve"> &gt;&gt;</w:t>
      </w:r>
      <w:r w:rsidR="006F7053">
        <w:rPr>
          <w:rtl/>
        </w:rPr>
        <w:t xml:space="preserve"> </w:t>
      </w:r>
      <w:r>
        <w:rPr>
          <w:rtl/>
        </w:rPr>
        <w:t xml:space="preserve"> </w:t>
      </w:r>
      <w:bookmarkEnd w:id="37"/>
    </w:p>
    <w:p w14:paraId="07367D3A" w14:textId="506ECE12" w:rsidR="00FD3D3C" w:rsidRDefault="00FD3D3C" w:rsidP="00FD3D3C">
      <w:pPr>
        <w:pStyle w:val="KeepWithNext"/>
        <w:rPr>
          <w:rtl/>
          <w:lang w:eastAsia="he-IL"/>
        </w:rPr>
      </w:pPr>
    </w:p>
    <w:p w14:paraId="45E464A0" w14:textId="25635594" w:rsidR="00FD3D3C" w:rsidRDefault="00FD3D3C" w:rsidP="00FD3D3C">
      <w:pPr>
        <w:rPr>
          <w:rtl/>
          <w:lang w:eastAsia="he-IL"/>
        </w:rPr>
      </w:pPr>
      <w:r>
        <w:rPr>
          <w:rFonts w:hint="cs"/>
          <w:rtl/>
          <w:lang w:eastAsia="he-IL"/>
        </w:rPr>
        <w:t xml:space="preserve">נהדר. </w:t>
      </w:r>
    </w:p>
    <w:p w14:paraId="1B9D0F02" w14:textId="31A9F29F" w:rsidR="005C7A7D" w:rsidRDefault="005C7A7D" w:rsidP="00FD3D3C">
      <w:pPr>
        <w:rPr>
          <w:rtl/>
          <w:lang w:eastAsia="he-IL"/>
        </w:rPr>
      </w:pPr>
    </w:p>
    <w:p w14:paraId="620F9914" w14:textId="18B68D97" w:rsidR="005C7A7D" w:rsidRPr="005C7A7D" w:rsidRDefault="005C7A7D" w:rsidP="005C7A7D">
      <w:pPr>
        <w:pStyle w:val="af9"/>
        <w:keepNext/>
        <w:rPr>
          <w:rtl/>
          <w:lang w:eastAsia="he-IL"/>
        </w:rPr>
      </w:pPr>
      <w:bookmarkStart w:id="38" w:name="ET_guest_אשי_שלמון_44"/>
      <w:r w:rsidRPr="005C7A7D">
        <w:rPr>
          <w:rStyle w:val="TagStyle"/>
          <w:rtl/>
        </w:rPr>
        <w:t xml:space="preserve"> &lt;&lt; אורח &gt;&gt; </w:t>
      </w:r>
      <w:r>
        <w:rPr>
          <w:rtl/>
          <w:lang w:eastAsia="he-IL"/>
        </w:rPr>
        <w:t>אשי שלמון:</w:t>
      </w:r>
      <w:r w:rsidRPr="005C7A7D">
        <w:rPr>
          <w:rStyle w:val="TagStyle"/>
          <w:rtl/>
        </w:rPr>
        <w:t xml:space="preserve"> &lt;&lt; אורח &gt;&gt;</w:t>
      </w:r>
      <w:r w:rsidR="006F7053">
        <w:rPr>
          <w:rtl/>
          <w:lang w:eastAsia="he-IL"/>
        </w:rPr>
        <w:t xml:space="preserve"> </w:t>
      </w:r>
      <w:r>
        <w:rPr>
          <w:rtl/>
          <w:lang w:eastAsia="he-IL"/>
        </w:rPr>
        <w:t xml:space="preserve"> </w:t>
      </w:r>
      <w:bookmarkEnd w:id="38"/>
    </w:p>
    <w:p w14:paraId="155E720F" w14:textId="77777777" w:rsidR="00FD3D3C" w:rsidRDefault="00FD3D3C" w:rsidP="00FD3D3C">
      <w:pPr>
        <w:rPr>
          <w:rtl/>
          <w:lang w:eastAsia="he-IL"/>
        </w:rPr>
      </w:pPr>
    </w:p>
    <w:p w14:paraId="634A695C" w14:textId="4C1BA96D" w:rsidR="00FD3D3C" w:rsidRDefault="00FD3D3C" w:rsidP="00FD3D3C">
      <w:pPr>
        <w:rPr>
          <w:rtl/>
          <w:lang w:eastAsia="he-IL"/>
        </w:rPr>
      </w:pPr>
      <w:r>
        <w:rPr>
          <w:rFonts w:hint="cs"/>
          <w:rtl/>
          <w:lang w:eastAsia="he-IL"/>
        </w:rPr>
        <w:t xml:space="preserve">עכשיו לגבי עצם הפרשנות. </w:t>
      </w:r>
      <w:r w:rsidR="000C33D8">
        <w:rPr>
          <w:rFonts w:hint="cs"/>
          <w:rtl/>
          <w:lang w:eastAsia="he-IL"/>
        </w:rPr>
        <w:t>יכול להיות שהבנתי לא נכון אבל בסופו של דבר הכוונה הייתה לא לפתוח באופן גורף בשבוע-שבועיים הקרובים. אמרת, אם זה יהיה מעבר לזה, אתה תדרוש באמת שינוי רדיקלי.</w:t>
      </w:r>
    </w:p>
    <w:p w14:paraId="5C3F988E" w14:textId="550788CC" w:rsidR="000C33D8" w:rsidRDefault="000C33D8" w:rsidP="00FD3D3C">
      <w:pPr>
        <w:rPr>
          <w:rtl/>
          <w:lang w:eastAsia="he-IL"/>
        </w:rPr>
      </w:pPr>
    </w:p>
    <w:p w14:paraId="1D17DCF1" w14:textId="15986A45" w:rsidR="000C33D8" w:rsidRDefault="000C33D8" w:rsidP="000C33D8">
      <w:pPr>
        <w:pStyle w:val="af6"/>
        <w:keepNext/>
      </w:pPr>
      <w:bookmarkStart w:id="39" w:name="ET_yor_6156_41"/>
      <w:r w:rsidRPr="000C33D8">
        <w:rPr>
          <w:rStyle w:val="TagStyle"/>
          <w:rtl/>
        </w:rPr>
        <w:t xml:space="preserve"> &lt;&lt; </w:t>
      </w:r>
      <w:proofErr w:type="spellStart"/>
      <w:r w:rsidRPr="000C33D8">
        <w:rPr>
          <w:rStyle w:val="TagStyle"/>
          <w:rtl/>
        </w:rPr>
        <w:t>יור</w:t>
      </w:r>
      <w:proofErr w:type="spellEnd"/>
      <w:r w:rsidRPr="000C33D8">
        <w:rPr>
          <w:rStyle w:val="TagStyle"/>
          <w:rtl/>
        </w:rPr>
        <w:t xml:space="preserve"> &gt;&gt; </w:t>
      </w:r>
      <w:r>
        <w:rPr>
          <w:rtl/>
        </w:rPr>
        <w:t>היו"ר גלעד קריב:</w:t>
      </w:r>
      <w:r w:rsidRPr="000C33D8">
        <w:rPr>
          <w:rStyle w:val="TagStyle"/>
          <w:rtl/>
        </w:rPr>
        <w:t xml:space="preserve"> &lt;&lt; </w:t>
      </w:r>
      <w:proofErr w:type="spellStart"/>
      <w:r w:rsidRPr="000C33D8">
        <w:rPr>
          <w:rStyle w:val="TagStyle"/>
          <w:rtl/>
        </w:rPr>
        <w:t>יור</w:t>
      </w:r>
      <w:proofErr w:type="spellEnd"/>
      <w:r w:rsidRPr="000C33D8">
        <w:rPr>
          <w:rStyle w:val="TagStyle"/>
          <w:rtl/>
        </w:rPr>
        <w:t xml:space="preserve"> &gt;&gt;</w:t>
      </w:r>
      <w:r w:rsidR="006F7053">
        <w:rPr>
          <w:rtl/>
        </w:rPr>
        <w:t xml:space="preserve"> </w:t>
      </w:r>
      <w:r>
        <w:rPr>
          <w:rtl/>
        </w:rPr>
        <w:t xml:space="preserve"> </w:t>
      </w:r>
      <w:bookmarkEnd w:id="39"/>
    </w:p>
    <w:p w14:paraId="72985D44" w14:textId="5A3EEB71" w:rsidR="000C33D8" w:rsidRDefault="000C33D8" w:rsidP="000C33D8">
      <w:pPr>
        <w:pStyle w:val="KeepWithNext"/>
        <w:rPr>
          <w:rtl/>
          <w:lang w:eastAsia="he-IL"/>
        </w:rPr>
      </w:pPr>
    </w:p>
    <w:p w14:paraId="3ADB43EA" w14:textId="53B8E8E2" w:rsidR="000C33D8" w:rsidRDefault="000C33D8" w:rsidP="000C33D8">
      <w:pPr>
        <w:rPr>
          <w:rtl/>
          <w:lang w:eastAsia="he-IL"/>
        </w:rPr>
      </w:pPr>
      <w:r>
        <w:rPr>
          <w:rFonts w:hint="cs"/>
          <w:rtl/>
          <w:lang w:eastAsia="he-IL"/>
        </w:rPr>
        <w:t xml:space="preserve">אבל זה לא שינוי רדיקלי. </w:t>
      </w:r>
    </w:p>
    <w:p w14:paraId="58D177C9" w14:textId="07A8B10B" w:rsidR="005C7A7D" w:rsidRDefault="005C7A7D" w:rsidP="000C33D8">
      <w:pPr>
        <w:rPr>
          <w:rtl/>
          <w:lang w:eastAsia="he-IL"/>
        </w:rPr>
      </w:pPr>
    </w:p>
    <w:p w14:paraId="626C0716" w14:textId="7050D200" w:rsidR="005C7A7D" w:rsidRPr="005C7A7D" w:rsidRDefault="005C7A7D" w:rsidP="005C7A7D">
      <w:pPr>
        <w:pStyle w:val="af9"/>
        <w:keepNext/>
        <w:rPr>
          <w:rtl/>
          <w:lang w:eastAsia="he-IL"/>
        </w:rPr>
      </w:pPr>
      <w:r w:rsidRPr="005C7A7D">
        <w:rPr>
          <w:rStyle w:val="TagStyle"/>
          <w:rtl/>
        </w:rPr>
        <w:t xml:space="preserve"> &lt;&lt; אורח &gt;&gt; </w:t>
      </w:r>
      <w:r>
        <w:rPr>
          <w:rtl/>
          <w:lang w:eastAsia="he-IL"/>
        </w:rPr>
        <w:t>אשי שלמון:</w:t>
      </w:r>
      <w:r w:rsidRPr="005C7A7D">
        <w:rPr>
          <w:rStyle w:val="TagStyle"/>
          <w:rtl/>
        </w:rPr>
        <w:t xml:space="preserve"> &lt;&lt; אורח &gt;&gt;</w:t>
      </w:r>
      <w:r w:rsidR="006F7053">
        <w:rPr>
          <w:rtl/>
          <w:lang w:eastAsia="he-IL"/>
        </w:rPr>
        <w:t xml:space="preserve"> </w:t>
      </w:r>
      <w:r>
        <w:rPr>
          <w:rtl/>
          <w:lang w:eastAsia="he-IL"/>
        </w:rPr>
        <w:t xml:space="preserve"> </w:t>
      </w:r>
    </w:p>
    <w:p w14:paraId="4571578C" w14:textId="77777777" w:rsidR="000C33D8" w:rsidRDefault="000C33D8" w:rsidP="000C33D8">
      <w:pPr>
        <w:rPr>
          <w:rtl/>
          <w:lang w:eastAsia="he-IL"/>
        </w:rPr>
      </w:pPr>
    </w:p>
    <w:p w14:paraId="28386E0D" w14:textId="0A2F67A7" w:rsidR="000C33D8" w:rsidRDefault="000C33D8" w:rsidP="000C33D8">
      <w:pPr>
        <w:rPr>
          <w:rtl/>
          <w:lang w:eastAsia="he-IL"/>
        </w:rPr>
      </w:pPr>
      <w:r>
        <w:rPr>
          <w:rFonts w:hint="cs"/>
          <w:rtl/>
          <w:lang w:eastAsia="he-IL"/>
        </w:rPr>
        <w:t>באותה מידה אני אומר שוב, כל מי שעובד במדינה שאיננה אדומה, אין שאלה שהוא יוצא וחוזר, וכדומה. לגבי מדינות אדומות, השארנו מקום לשיקול דעת, כי מניסיוננו ארוך הטווח, אם לא יהיה שיקול הדעת הזה, כל הסוגיה של הגבלת יציאה למדינה אדומה תיפרץ לחלוטין.</w:t>
      </w:r>
    </w:p>
    <w:p w14:paraId="419FF9C4" w14:textId="289AD307" w:rsidR="000C33D8" w:rsidRDefault="000C33D8" w:rsidP="000C33D8">
      <w:pPr>
        <w:rPr>
          <w:rtl/>
          <w:lang w:eastAsia="he-IL"/>
        </w:rPr>
      </w:pPr>
    </w:p>
    <w:p w14:paraId="569E87FC" w14:textId="62C5BBA9" w:rsidR="000C33D8" w:rsidRDefault="000C33D8" w:rsidP="000C33D8">
      <w:pPr>
        <w:pStyle w:val="af6"/>
        <w:keepNext/>
      </w:pPr>
      <w:bookmarkStart w:id="40" w:name="ET_yor_6156_42"/>
      <w:r w:rsidRPr="000C33D8">
        <w:rPr>
          <w:rStyle w:val="TagStyle"/>
          <w:rtl/>
        </w:rPr>
        <w:t xml:space="preserve"> &lt;&lt; </w:t>
      </w:r>
      <w:proofErr w:type="spellStart"/>
      <w:r w:rsidRPr="000C33D8">
        <w:rPr>
          <w:rStyle w:val="TagStyle"/>
          <w:rtl/>
        </w:rPr>
        <w:t>יור</w:t>
      </w:r>
      <w:proofErr w:type="spellEnd"/>
      <w:r w:rsidRPr="000C33D8">
        <w:rPr>
          <w:rStyle w:val="TagStyle"/>
          <w:rtl/>
        </w:rPr>
        <w:t xml:space="preserve"> &gt;&gt; </w:t>
      </w:r>
      <w:r>
        <w:rPr>
          <w:rtl/>
        </w:rPr>
        <w:t>היו"ר גלעד קריב:</w:t>
      </w:r>
      <w:r w:rsidRPr="000C33D8">
        <w:rPr>
          <w:rStyle w:val="TagStyle"/>
          <w:rtl/>
        </w:rPr>
        <w:t xml:space="preserve"> &lt;&lt; </w:t>
      </w:r>
      <w:proofErr w:type="spellStart"/>
      <w:r w:rsidRPr="000C33D8">
        <w:rPr>
          <w:rStyle w:val="TagStyle"/>
          <w:rtl/>
        </w:rPr>
        <w:t>יור</w:t>
      </w:r>
      <w:proofErr w:type="spellEnd"/>
      <w:r w:rsidRPr="000C33D8">
        <w:rPr>
          <w:rStyle w:val="TagStyle"/>
          <w:rtl/>
        </w:rPr>
        <w:t xml:space="preserve"> &gt;&gt;</w:t>
      </w:r>
      <w:r w:rsidR="006F7053">
        <w:rPr>
          <w:rtl/>
        </w:rPr>
        <w:t xml:space="preserve"> </w:t>
      </w:r>
      <w:r>
        <w:rPr>
          <w:rtl/>
        </w:rPr>
        <w:t xml:space="preserve"> </w:t>
      </w:r>
      <w:bookmarkEnd w:id="40"/>
    </w:p>
    <w:p w14:paraId="76600B4B" w14:textId="5D9E4597" w:rsidR="000C33D8" w:rsidRDefault="000C33D8" w:rsidP="000C33D8">
      <w:pPr>
        <w:pStyle w:val="KeepWithNext"/>
        <w:rPr>
          <w:rtl/>
          <w:lang w:eastAsia="he-IL"/>
        </w:rPr>
      </w:pPr>
    </w:p>
    <w:p w14:paraId="1BE089C0" w14:textId="7EE1D323" w:rsidR="000C33D8" w:rsidRDefault="000C33D8" w:rsidP="000C33D8">
      <w:pPr>
        <w:rPr>
          <w:rtl/>
          <w:lang w:eastAsia="he-IL"/>
        </w:rPr>
      </w:pPr>
      <w:r>
        <w:rPr>
          <w:rFonts w:hint="cs"/>
          <w:rtl/>
          <w:lang w:eastAsia="he-IL"/>
        </w:rPr>
        <w:t>אשי, אבל שיקול הדעת הוא אצלכ</w:t>
      </w:r>
      <w:r w:rsidR="00813AA2">
        <w:rPr>
          <w:rFonts w:hint="cs"/>
          <w:rtl/>
          <w:lang w:eastAsia="he-IL"/>
        </w:rPr>
        <w:t xml:space="preserve">ם, לכן זה במסלול של ועדת חריגים. </w:t>
      </w:r>
    </w:p>
    <w:p w14:paraId="688AD79A" w14:textId="4EF24CD9" w:rsidR="00813AA2" w:rsidRDefault="00813AA2" w:rsidP="000C33D8">
      <w:pPr>
        <w:rPr>
          <w:rtl/>
          <w:lang w:eastAsia="he-IL"/>
        </w:rPr>
      </w:pPr>
    </w:p>
    <w:p w14:paraId="407B10A0" w14:textId="30D9D0FF" w:rsidR="00813AA2" w:rsidRDefault="00813AA2" w:rsidP="00813AA2">
      <w:pPr>
        <w:pStyle w:val="af9"/>
        <w:keepNext/>
        <w:rPr>
          <w:lang w:eastAsia="he-IL"/>
        </w:rPr>
      </w:pPr>
      <w:bookmarkStart w:id="41" w:name="ET_guest_אשי_שלמון_43"/>
      <w:r w:rsidRPr="00813AA2">
        <w:rPr>
          <w:rStyle w:val="TagStyle"/>
          <w:rtl/>
        </w:rPr>
        <w:t xml:space="preserve"> &lt;&lt; אורח &gt;&gt; </w:t>
      </w:r>
      <w:r>
        <w:rPr>
          <w:rtl/>
          <w:lang w:eastAsia="he-IL"/>
        </w:rPr>
        <w:t>אשי שלמון:</w:t>
      </w:r>
      <w:r w:rsidRPr="00813AA2">
        <w:rPr>
          <w:rStyle w:val="TagStyle"/>
          <w:rtl/>
        </w:rPr>
        <w:t xml:space="preserve"> &lt;&lt; אורח &gt;&gt;</w:t>
      </w:r>
      <w:r w:rsidR="006F7053">
        <w:rPr>
          <w:rtl/>
          <w:lang w:eastAsia="he-IL"/>
        </w:rPr>
        <w:t xml:space="preserve"> </w:t>
      </w:r>
      <w:r>
        <w:rPr>
          <w:rtl/>
          <w:lang w:eastAsia="he-IL"/>
        </w:rPr>
        <w:t xml:space="preserve"> </w:t>
      </w:r>
      <w:bookmarkEnd w:id="41"/>
    </w:p>
    <w:p w14:paraId="4BF5E1F4" w14:textId="32EA3E2F" w:rsidR="00813AA2" w:rsidRDefault="00813AA2" w:rsidP="00813AA2">
      <w:pPr>
        <w:pStyle w:val="KeepWithNext"/>
        <w:rPr>
          <w:rtl/>
          <w:lang w:eastAsia="he-IL"/>
        </w:rPr>
      </w:pPr>
    </w:p>
    <w:p w14:paraId="5F60642B" w14:textId="749FEFEB" w:rsidR="00813AA2" w:rsidRDefault="00813AA2" w:rsidP="00813AA2">
      <w:pPr>
        <w:rPr>
          <w:rtl/>
          <w:lang w:eastAsia="he-IL"/>
        </w:rPr>
      </w:pPr>
      <w:r>
        <w:rPr>
          <w:rFonts w:hint="cs"/>
          <w:rtl/>
          <w:lang w:eastAsia="he-IL"/>
        </w:rPr>
        <w:t xml:space="preserve">לא אמרתי שאין שיקול דעת. </w:t>
      </w:r>
    </w:p>
    <w:p w14:paraId="36C40687" w14:textId="1164EB12" w:rsidR="00813AA2" w:rsidRDefault="00813AA2" w:rsidP="00813AA2">
      <w:pPr>
        <w:rPr>
          <w:rtl/>
          <w:lang w:eastAsia="he-IL"/>
        </w:rPr>
      </w:pPr>
    </w:p>
    <w:p w14:paraId="679AC769" w14:textId="66870932" w:rsidR="00813AA2" w:rsidRDefault="00813AA2" w:rsidP="00813AA2">
      <w:pPr>
        <w:pStyle w:val="af6"/>
        <w:keepNext/>
      </w:pPr>
      <w:bookmarkStart w:id="42" w:name="ET_yor_6156_44"/>
      <w:r w:rsidRPr="00813AA2">
        <w:rPr>
          <w:rStyle w:val="TagStyle"/>
          <w:rtl/>
        </w:rPr>
        <w:t xml:space="preserve"> &lt;&lt; </w:t>
      </w:r>
      <w:proofErr w:type="spellStart"/>
      <w:r w:rsidRPr="00813AA2">
        <w:rPr>
          <w:rStyle w:val="TagStyle"/>
          <w:rtl/>
        </w:rPr>
        <w:t>יור</w:t>
      </w:r>
      <w:proofErr w:type="spellEnd"/>
      <w:r w:rsidRPr="00813AA2">
        <w:rPr>
          <w:rStyle w:val="TagStyle"/>
          <w:rtl/>
        </w:rPr>
        <w:t xml:space="preserve"> &gt;&gt; </w:t>
      </w:r>
      <w:r>
        <w:rPr>
          <w:rtl/>
        </w:rPr>
        <w:t>היו"ר גלעד קריב:</w:t>
      </w:r>
      <w:r w:rsidRPr="00813AA2">
        <w:rPr>
          <w:rStyle w:val="TagStyle"/>
          <w:rtl/>
        </w:rPr>
        <w:t xml:space="preserve"> &lt;&lt; </w:t>
      </w:r>
      <w:proofErr w:type="spellStart"/>
      <w:r w:rsidRPr="00813AA2">
        <w:rPr>
          <w:rStyle w:val="TagStyle"/>
          <w:rtl/>
        </w:rPr>
        <w:t>יור</w:t>
      </w:r>
      <w:proofErr w:type="spellEnd"/>
      <w:r w:rsidRPr="00813AA2">
        <w:rPr>
          <w:rStyle w:val="TagStyle"/>
          <w:rtl/>
        </w:rPr>
        <w:t xml:space="preserve"> &gt;&gt;</w:t>
      </w:r>
      <w:r w:rsidR="006F7053">
        <w:rPr>
          <w:rtl/>
        </w:rPr>
        <w:t xml:space="preserve"> </w:t>
      </w:r>
      <w:r>
        <w:rPr>
          <w:rtl/>
        </w:rPr>
        <w:t xml:space="preserve"> </w:t>
      </w:r>
      <w:bookmarkEnd w:id="42"/>
    </w:p>
    <w:p w14:paraId="435076D8" w14:textId="00EC05AE" w:rsidR="00813AA2" w:rsidRDefault="00813AA2" w:rsidP="00813AA2">
      <w:pPr>
        <w:pStyle w:val="KeepWithNext"/>
        <w:rPr>
          <w:rtl/>
          <w:lang w:eastAsia="he-IL"/>
        </w:rPr>
      </w:pPr>
    </w:p>
    <w:p w14:paraId="79A28314" w14:textId="2D751C1B" w:rsidR="00813AA2" w:rsidRDefault="00813AA2" w:rsidP="00813AA2">
      <w:pPr>
        <w:rPr>
          <w:rtl/>
          <w:lang w:eastAsia="he-IL"/>
        </w:rPr>
      </w:pPr>
      <w:r>
        <w:rPr>
          <w:rFonts w:hint="cs"/>
          <w:rtl/>
          <w:lang w:eastAsia="he-IL"/>
        </w:rPr>
        <w:t xml:space="preserve">אף אחד לא ביקש שתשנו את התקנות כך שאין שיקול דעת. כל הרעיון של ועדת החריגים הוא שיקול דעת, אחרת זה לא היה צריך להגיע לוועדת חריגים. היינו קובעים שאדם שמקום עבודתו המוכח הוא בחו"ל, יוצא. לא קבענו את זה כך. קבענו פה ועדת חריגים. בכל מקרה יש לכם שיקול דעת. יש פה שתי סוגיות, הראשונה היא איך אתם מבינים את התיבה, צורך עבודה חיוני שלא ניתן לדחותה. כל התקנות האלה מדברות על מדינות אדומות. הן לא מדברות על דבר אחר, לכן אני שואל, הדרישה של הוועדה הייתה שאדם שמקום עבודתו המוכח הוא בחו"ל, והוא כפוף לנהלי הבידוד, כעיקרון יכול לצאת למקום עבודתו. אפשר לקבל את הדרישה שהוא יהיה מחוסן או מחלים למעט מצב של מניעות חיסון, אבל זה העיקרון. אם יש הצדקה אפידמיולוגית, יש כרגע התפרצות דרמטית בעיר ניס, איזושהי קטסטרופה אפידמיולוגית באזור מסוים בצרפת, עכשיו הוא רוצה ללכת לשם לקליניקה, בסדר. תמיד יש לכם שיקול דעת. </w:t>
      </w:r>
    </w:p>
    <w:p w14:paraId="7C0888EE" w14:textId="5DA92FC4" w:rsidR="00813AA2" w:rsidRDefault="00813AA2" w:rsidP="00813AA2">
      <w:pPr>
        <w:rPr>
          <w:rtl/>
          <w:lang w:eastAsia="he-IL"/>
        </w:rPr>
      </w:pPr>
    </w:p>
    <w:p w14:paraId="3E9A65F8" w14:textId="604E53F9" w:rsidR="00813AA2" w:rsidRDefault="00813AA2" w:rsidP="00813AA2">
      <w:pPr>
        <w:pStyle w:val="af9"/>
        <w:keepNext/>
        <w:rPr>
          <w:lang w:eastAsia="he-IL"/>
        </w:rPr>
      </w:pPr>
      <w:bookmarkStart w:id="43" w:name="ET_guest_אשי_שלמון_45"/>
      <w:r w:rsidRPr="00813AA2">
        <w:rPr>
          <w:rStyle w:val="TagStyle"/>
          <w:rtl/>
        </w:rPr>
        <w:t xml:space="preserve"> &lt;&lt; אורח &gt;&gt; </w:t>
      </w:r>
      <w:r>
        <w:rPr>
          <w:rtl/>
          <w:lang w:eastAsia="he-IL"/>
        </w:rPr>
        <w:t>אשי שלמון:</w:t>
      </w:r>
      <w:r w:rsidRPr="00813AA2">
        <w:rPr>
          <w:rStyle w:val="TagStyle"/>
          <w:rtl/>
        </w:rPr>
        <w:t xml:space="preserve"> &lt;&lt; אורח &gt;&gt;</w:t>
      </w:r>
      <w:r w:rsidR="006F7053">
        <w:rPr>
          <w:rtl/>
          <w:lang w:eastAsia="he-IL"/>
        </w:rPr>
        <w:t xml:space="preserve"> </w:t>
      </w:r>
      <w:r>
        <w:rPr>
          <w:rtl/>
          <w:lang w:eastAsia="he-IL"/>
        </w:rPr>
        <w:t xml:space="preserve"> </w:t>
      </w:r>
      <w:bookmarkEnd w:id="43"/>
    </w:p>
    <w:p w14:paraId="01ADC46F" w14:textId="025588AE" w:rsidR="00813AA2" w:rsidRDefault="00813AA2" w:rsidP="00813AA2">
      <w:pPr>
        <w:pStyle w:val="KeepWithNext"/>
        <w:rPr>
          <w:rtl/>
          <w:lang w:eastAsia="he-IL"/>
        </w:rPr>
      </w:pPr>
    </w:p>
    <w:p w14:paraId="26693117" w14:textId="32ED4C17" w:rsidR="00813AA2" w:rsidRDefault="00813AA2" w:rsidP="00813AA2">
      <w:pPr>
        <w:rPr>
          <w:rtl/>
          <w:lang w:eastAsia="he-IL"/>
        </w:rPr>
      </w:pPr>
      <w:r>
        <w:rPr>
          <w:rFonts w:hint="cs"/>
          <w:rtl/>
          <w:lang w:eastAsia="he-IL"/>
        </w:rPr>
        <w:t>אני מקבל את הפרשנות שאתה מציג. אני אסביר שצורך אפידמיולוגי מתייחס בעיקר לבקשות לצאת לכנסים המוניים או מפגשים המוניים.</w:t>
      </w:r>
    </w:p>
    <w:p w14:paraId="548CE63F" w14:textId="440B04F9" w:rsidR="00813AA2" w:rsidRDefault="00813AA2" w:rsidP="00813AA2">
      <w:pPr>
        <w:rPr>
          <w:rtl/>
          <w:lang w:eastAsia="he-IL"/>
        </w:rPr>
      </w:pPr>
    </w:p>
    <w:p w14:paraId="75CAAF4D" w14:textId="4D1FB919" w:rsidR="00813AA2" w:rsidRDefault="00813AA2" w:rsidP="00813AA2">
      <w:pPr>
        <w:pStyle w:val="af6"/>
        <w:keepNext/>
      </w:pPr>
      <w:bookmarkStart w:id="44" w:name="ET_yor_6156_46"/>
      <w:r w:rsidRPr="00813AA2">
        <w:rPr>
          <w:rStyle w:val="TagStyle"/>
          <w:rtl/>
        </w:rPr>
        <w:t xml:space="preserve"> &lt;&lt; </w:t>
      </w:r>
      <w:proofErr w:type="spellStart"/>
      <w:r w:rsidRPr="00813AA2">
        <w:rPr>
          <w:rStyle w:val="TagStyle"/>
          <w:rtl/>
        </w:rPr>
        <w:t>יור</w:t>
      </w:r>
      <w:proofErr w:type="spellEnd"/>
      <w:r w:rsidRPr="00813AA2">
        <w:rPr>
          <w:rStyle w:val="TagStyle"/>
          <w:rtl/>
        </w:rPr>
        <w:t xml:space="preserve"> &gt;&gt; </w:t>
      </w:r>
      <w:r>
        <w:rPr>
          <w:rtl/>
        </w:rPr>
        <w:t>היו"ר גלעד קריב:</w:t>
      </w:r>
      <w:r w:rsidRPr="00813AA2">
        <w:rPr>
          <w:rStyle w:val="TagStyle"/>
          <w:rtl/>
        </w:rPr>
        <w:t xml:space="preserve"> &lt;&lt; </w:t>
      </w:r>
      <w:proofErr w:type="spellStart"/>
      <w:r w:rsidRPr="00813AA2">
        <w:rPr>
          <w:rStyle w:val="TagStyle"/>
          <w:rtl/>
        </w:rPr>
        <w:t>יור</w:t>
      </w:r>
      <w:proofErr w:type="spellEnd"/>
      <w:r w:rsidRPr="00813AA2">
        <w:rPr>
          <w:rStyle w:val="TagStyle"/>
          <w:rtl/>
        </w:rPr>
        <w:t xml:space="preserve"> &gt;&gt;</w:t>
      </w:r>
      <w:r w:rsidR="006F7053">
        <w:rPr>
          <w:rtl/>
        </w:rPr>
        <w:t xml:space="preserve"> </w:t>
      </w:r>
      <w:r>
        <w:rPr>
          <w:rtl/>
        </w:rPr>
        <w:t xml:space="preserve"> </w:t>
      </w:r>
      <w:bookmarkEnd w:id="44"/>
    </w:p>
    <w:p w14:paraId="04597CC9" w14:textId="7814DB1F" w:rsidR="00813AA2" w:rsidRDefault="00813AA2" w:rsidP="00813AA2">
      <w:pPr>
        <w:pStyle w:val="KeepWithNext"/>
        <w:rPr>
          <w:rtl/>
          <w:lang w:eastAsia="he-IL"/>
        </w:rPr>
      </w:pPr>
    </w:p>
    <w:p w14:paraId="532725A1" w14:textId="3EAE92D4" w:rsidR="00813AA2" w:rsidRDefault="00813AA2" w:rsidP="00813AA2">
      <w:pPr>
        <w:rPr>
          <w:rtl/>
          <w:lang w:eastAsia="he-IL"/>
        </w:rPr>
      </w:pPr>
      <w:r>
        <w:rPr>
          <w:rFonts w:hint="cs"/>
          <w:rtl/>
          <w:lang w:eastAsia="he-IL"/>
        </w:rPr>
        <w:t xml:space="preserve">אבל לא על זה אנחנו מדברים. </w:t>
      </w:r>
    </w:p>
    <w:p w14:paraId="7CCD358B" w14:textId="05235A74" w:rsidR="00813AA2" w:rsidRDefault="00813AA2" w:rsidP="00813AA2">
      <w:pPr>
        <w:rPr>
          <w:rtl/>
          <w:lang w:eastAsia="he-IL"/>
        </w:rPr>
      </w:pPr>
    </w:p>
    <w:p w14:paraId="3851B9E8" w14:textId="6958707B" w:rsidR="00813AA2" w:rsidRDefault="00813AA2" w:rsidP="00813AA2">
      <w:pPr>
        <w:pStyle w:val="af9"/>
        <w:keepNext/>
        <w:rPr>
          <w:lang w:eastAsia="he-IL"/>
        </w:rPr>
      </w:pPr>
      <w:bookmarkStart w:id="45" w:name="ET_guest_אשי_שלמון_47"/>
      <w:r w:rsidRPr="00813AA2">
        <w:rPr>
          <w:rStyle w:val="TagStyle"/>
          <w:rtl/>
        </w:rPr>
        <w:t xml:space="preserve"> &lt;&lt; אורח &gt;&gt; </w:t>
      </w:r>
      <w:r>
        <w:rPr>
          <w:rtl/>
          <w:lang w:eastAsia="he-IL"/>
        </w:rPr>
        <w:t>אשי שלמון:</w:t>
      </w:r>
      <w:r w:rsidRPr="00813AA2">
        <w:rPr>
          <w:rStyle w:val="TagStyle"/>
          <w:rtl/>
        </w:rPr>
        <w:t xml:space="preserve"> &lt;&lt; אורח &gt;&gt;</w:t>
      </w:r>
      <w:r w:rsidR="006F7053">
        <w:rPr>
          <w:rtl/>
          <w:lang w:eastAsia="he-IL"/>
        </w:rPr>
        <w:t xml:space="preserve"> </w:t>
      </w:r>
      <w:r>
        <w:rPr>
          <w:rtl/>
          <w:lang w:eastAsia="he-IL"/>
        </w:rPr>
        <w:t xml:space="preserve"> </w:t>
      </w:r>
      <w:bookmarkEnd w:id="45"/>
    </w:p>
    <w:p w14:paraId="12BD71D4" w14:textId="08C48499" w:rsidR="00813AA2" w:rsidRDefault="00813AA2" w:rsidP="00813AA2">
      <w:pPr>
        <w:pStyle w:val="KeepWithNext"/>
        <w:rPr>
          <w:rtl/>
          <w:lang w:eastAsia="he-IL"/>
        </w:rPr>
      </w:pPr>
    </w:p>
    <w:p w14:paraId="761F85FF" w14:textId="49B3C402" w:rsidR="00813AA2" w:rsidRDefault="00813AA2" w:rsidP="00813AA2">
      <w:pPr>
        <w:rPr>
          <w:rtl/>
          <w:lang w:eastAsia="he-IL"/>
        </w:rPr>
      </w:pPr>
      <w:r>
        <w:rPr>
          <w:rFonts w:hint="cs"/>
          <w:rtl/>
          <w:lang w:eastAsia="he-IL"/>
        </w:rPr>
        <w:t>נכון. אני הבנתי היטב למה שאתה מתייחס.</w:t>
      </w:r>
    </w:p>
    <w:p w14:paraId="107359AB" w14:textId="2625BF09" w:rsidR="00813AA2" w:rsidRDefault="00813AA2" w:rsidP="00813AA2">
      <w:pPr>
        <w:rPr>
          <w:rtl/>
          <w:lang w:eastAsia="he-IL"/>
        </w:rPr>
      </w:pPr>
    </w:p>
    <w:p w14:paraId="111E8601" w14:textId="2BF796B9" w:rsidR="00813AA2" w:rsidRDefault="00813AA2" w:rsidP="00813AA2">
      <w:pPr>
        <w:pStyle w:val="af6"/>
        <w:keepNext/>
      </w:pPr>
      <w:bookmarkStart w:id="46" w:name="ET_yor_6156_48"/>
      <w:r w:rsidRPr="00813AA2">
        <w:rPr>
          <w:rStyle w:val="TagStyle"/>
          <w:rtl/>
        </w:rPr>
        <w:t xml:space="preserve"> &lt;&lt; </w:t>
      </w:r>
      <w:proofErr w:type="spellStart"/>
      <w:r w:rsidRPr="00813AA2">
        <w:rPr>
          <w:rStyle w:val="TagStyle"/>
          <w:rtl/>
        </w:rPr>
        <w:t>יור</w:t>
      </w:r>
      <w:proofErr w:type="spellEnd"/>
      <w:r w:rsidRPr="00813AA2">
        <w:rPr>
          <w:rStyle w:val="TagStyle"/>
          <w:rtl/>
        </w:rPr>
        <w:t xml:space="preserve"> &gt;&gt; </w:t>
      </w:r>
      <w:r>
        <w:rPr>
          <w:rtl/>
        </w:rPr>
        <w:t>היו"ר גלעד קריב:</w:t>
      </w:r>
      <w:r w:rsidRPr="00813AA2">
        <w:rPr>
          <w:rStyle w:val="TagStyle"/>
          <w:rtl/>
        </w:rPr>
        <w:t xml:space="preserve"> &lt;&lt; </w:t>
      </w:r>
      <w:proofErr w:type="spellStart"/>
      <w:r w:rsidRPr="00813AA2">
        <w:rPr>
          <w:rStyle w:val="TagStyle"/>
          <w:rtl/>
        </w:rPr>
        <w:t>יור</w:t>
      </w:r>
      <w:proofErr w:type="spellEnd"/>
      <w:r w:rsidRPr="00813AA2">
        <w:rPr>
          <w:rStyle w:val="TagStyle"/>
          <w:rtl/>
        </w:rPr>
        <w:t xml:space="preserve"> &gt;&gt;</w:t>
      </w:r>
      <w:r w:rsidR="006F7053">
        <w:rPr>
          <w:rtl/>
        </w:rPr>
        <w:t xml:space="preserve"> </w:t>
      </w:r>
      <w:r>
        <w:rPr>
          <w:rtl/>
        </w:rPr>
        <w:t xml:space="preserve"> </w:t>
      </w:r>
      <w:bookmarkEnd w:id="46"/>
    </w:p>
    <w:p w14:paraId="5D3BFE6E" w14:textId="619CAC6F" w:rsidR="00813AA2" w:rsidRDefault="00813AA2" w:rsidP="00813AA2">
      <w:pPr>
        <w:pStyle w:val="KeepWithNext"/>
        <w:rPr>
          <w:rtl/>
          <w:lang w:eastAsia="he-IL"/>
        </w:rPr>
      </w:pPr>
    </w:p>
    <w:p w14:paraId="528FFC6F" w14:textId="4EAE486A" w:rsidR="00813AA2" w:rsidRDefault="00813AA2" w:rsidP="00813AA2">
      <w:pPr>
        <w:rPr>
          <w:rtl/>
          <w:lang w:eastAsia="he-IL"/>
        </w:rPr>
      </w:pPr>
      <w:r>
        <w:rPr>
          <w:rFonts w:hint="cs"/>
          <w:rtl/>
          <w:lang w:eastAsia="he-IL"/>
        </w:rPr>
        <w:t>אשי, אני פה כי אני רוצה רגע לומר. אם היינו במשטר קצת אחר של הסדרת תקנות, הייתי שולח אתכם בחזרה לנסח מחדש את התקנה, אבל אני ער לטרפת שבה אתם עובדים בייחוד בתקופה הזו, וגם לעובדה שבעוד שבוע יגיעו תקנות מחדש. זה עד ה-5 בינואר, אז לא צריך לטרטר את הממשלה וכל דבר מצריך אישור טלפוני. זה לא תקנות שמותקנות על ידי שר אחד, אבל אני לפרוטוקול רושם ואני מבקש את אישורך להבנתי, שאני מבין אותך נכון, שוועדת החריגים תאשר יציאה של אזרחים ותושבים ישראלים שמקום עבודתם העיקרי והמוכח הוא במדינה אדומה, שז</w:t>
      </w:r>
      <w:r w:rsidR="00243905">
        <w:rPr>
          <w:rFonts w:hint="cs"/>
          <w:rtl/>
          <w:lang w:eastAsia="he-IL"/>
        </w:rPr>
        <w:t>ו ברירת המחדל למעט בסיטואציות א</w:t>
      </w:r>
      <w:r>
        <w:rPr>
          <w:rFonts w:hint="cs"/>
          <w:rtl/>
          <w:lang w:eastAsia="he-IL"/>
        </w:rPr>
        <w:t xml:space="preserve">פידמיולוגית מיוחדות שהן מעבר להגדרת המדינה כמדינה אדומה. האם הבנתי נכון? </w:t>
      </w:r>
    </w:p>
    <w:p w14:paraId="70D5CC54" w14:textId="615C8398" w:rsidR="00813AA2" w:rsidRDefault="00813AA2" w:rsidP="00813AA2">
      <w:pPr>
        <w:rPr>
          <w:rtl/>
          <w:lang w:eastAsia="he-IL"/>
        </w:rPr>
      </w:pPr>
    </w:p>
    <w:p w14:paraId="35314B2A" w14:textId="35BE4DAF" w:rsidR="00813AA2" w:rsidRDefault="00813AA2" w:rsidP="00813AA2">
      <w:pPr>
        <w:pStyle w:val="af9"/>
        <w:keepNext/>
        <w:rPr>
          <w:lang w:eastAsia="he-IL"/>
        </w:rPr>
      </w:pPr>
      <w:bookmarkStart w:id="47" w:name="ET_guest_אשי_שלמון_49"/>
      <w:r w:rsidRPr="00813AA2">
        <w:rPr>
          <w:rStyle w:val="TagStyle"/>
          <w:rtl/>
        </w:rPr>
        <w:t xml:space="preserve"> &lt;&lt; אורח &gt;&gt; </w:t>
      </w:r>
      <w:r>
        <w:rPr>
          <w:rtl/>
          <w:lang w:eastAsia="he-IL"/>
        </w:rPr>
        <w:t>אשי שלמון:</w:t>
      </w:r>
      <w:r w:rsidRPr="00813AA2">
        <w:rPr>
          <w:rStyle w:val="TagStyle"/>
          <w:rtl/>
        </w:rPr>
        <w:t xml:space="preserve"> &lt;&lt; אורח &gt;&gt;</w:t>
      </w:r>
      <w:r w:rsidR="006F7053">
        <w:rPr>
          <w:rtl/>
          <w:lang w:eastAsia="he-IL"/>
        </w:rPr>
        <w:t xml:space="preserve"> </w:t>
      </w:r>
      <w:r>
        <w:rPr>
          <w:rtl/>
          <w:lang w:eastAsia="he-IL"/>
        </w:rPr>
        <w:t xml:space="preserve"> </w:t>
      </w:r>
      <w:bookmarkEnd w:id="47"/>
    </w:p>
    <w:p w14:paraId="6345493A" w14:textId="74172EA1" w:rsidR="00813AA2" w:rsidRDefault="00813AA2" w:rsidP="00813AA2">
      <w:pPr>
        <w:pStyle w:val="KeepWithNext"/>
        <w:rPr>
          <w:rtl/>
          <w:lang w:eastAsia="he-IL"/>
        </w:rPr>
      </w:pPr>
    </w:p>
    <w:p w14:paraId="3864BA4B" w14:textId="4E4C8532" w:rsidR="00813AA2" w:rsidRDefault="00813AA2" w:rsidP="00813AA2">
      <w:pPr>
        <w:rPr>
          <w:rtl/>
          <w:lang w:eastAsia="he-IL"/>
        </w:rPr>
      </w:pPr>
      <w:r>
        <w:rPr>
          <w:rFonts w:hint="cs"/>
          <w:rtl/>
          <w:lang w:eastAsia="he-IL"/>
        </w:rPr>
        <w:t>אתה הבנת נכון. אני שוב מדגיש שאותם אזרחים, בשובם יצטרכו לפי הכללים הנוקטים היום שבוע בידוד. על כך לא נוותר.</w:t>
      </w:r>
    </w:p>
    <w:p w14:paraId="689EBEE1" w14:textId="023CC3BD" w:rsidR="00813AA2" w:rsidRDefault="00813AA2" w:rsidP="00813AA2">
      <w:pPr>
        <w:rPr>
          <w:rtl/>
          <w:lang w:eastAsia="he-IL"/>
        </w:rPr>
      </w:pPr>
    </w:p>
    <w:p w14:paraId="702DCBD3" w14:textId="6716CAB0" w:rsidR="00813AA2" w:rsidRDefault="00813AA2" w:rsidP="00813AA2">
      <w:pPr>
        <w:pStyle w:val="af6"/>
        <w:keepNext/>
      </w:pPr>
      <w:bookmarkStart w:id="48" w:name="ET_yor_6156_50"/>
      <w:r w:rsidRPr="00813AA2">
        <w:rPr>
          <w:rStyle w:val="TagStyle"/>
          <w:rtl/>
        </w:rPr>
        <w:t xml:space="preserve"> &lt;&lt; </w:t>
      </w:r>
      <w:proofErr w:type="spellStart"/>
      <w:r w:rsidRPr="00813AA2">
        <w:rPr>
          <w:rStyle w:val="TagStyle"/>
          <w:rtl/>
        </w:rPr>
        <w:t>יור</w:t>
      </w:r>
      <w:proofErr w:type="spellEnd"/>
      <w:r w:rsidRPr="00813AA2">
        <w:rPr>
          <w:rStyle w:val="TagStyle"/>
          <w:rtl/>
        </w:rPr>
        <w:t xml:space="preserve"> &gt;&gt; </w:t>
      </w:r>
      <w:r>
        <w:rPr>
          <w:rtl/>
        </w:rPr>
        <w:t>היו"ר גלעד קריב:</w:t>
      </w:r>
      <w:r w:rsidRPr="00813AA2">
        <w:rPr>
          <w:rStyle w:val="TagStyle"/>
          <w:rtl/>
        </w:rPr>
        <w:t xml:space="preserve"> &lt;&lt; </w:t>
      </w:r>
      <w:proofErr w:type="spellStart"/>
      <w:r w:rsidRPr="00813AA2">
        <w:rPr>
          <w:rStyle w:val="TagStyle"/>
          <w:rtl/>
        </w:rPr>
        <w:t>יור</w:t>
      </w:r>
      <w:proofErr w:type="spellEnd"/>
      <w:r w:rsidRPr="00813AA2">
        <w:rPr>
          <w:rStyle w:val="TagStyle"/>
          <w:rtl/>
        </w:rPr>
        <w:t xml:space="preserve"> &gt;&gt;</w:t>
      </w:r>
      <w:r w:rsidR="006F7053">
        <w:rPr>
          <w:rtl/>
        </w:rPr>
        <w:t xml:space="preserve"> </w:t>
      </w:r>
      <w:r>
        <w:rPr>
          <w:rtl/>
        </w:rPr>
        <w:t xml:space="preserve"> </w:t>
      </w:r>
      <w:bookmarkEnd w:id="48"/>
    </w:p>
    <w:p w14:paraId="7E07F469" w14:textId="12385A95" w:rsidR="00813AA2" w:rsidRDefault="00813AA2" w:rsidP="00813AA2">
      <w:pPr>
        <w:pStyle w:val="KeepWithNext"/>
        <w:rPr>
          <w:rtl/>
          <w:lang w:eastAsia="he-IL"/>
        </w:rPr>
      </w:pPr>
    </w:p>
    <w:p w14:paraId="16F7B1F7" w14:textId="5CE52E21" w:rsidR="00813AA2" w:rsidRDefault="00813AA2" w:rsidP="00813AA2">
      <w:pPr>
        <w:rPr>
          <w:rtl/>
          <w:lang w:eastAsia="he-IL"/>
        </w:rPr>
      </w:pPr>
      <w:r>
        <w:rPr>
          <w:rFonts w:hint="cs"/>
          <w:rtl/>
          <w:lang w:eastAsia="he-IL"/>
        </w:rPr>
        <w:t xml:space="preserve">אנחנו לא ממליצים לכם לוותר על העניין הזה. אין פה שום בקשה שתוותרו. להיפך, אנחנו אמרנו שזה מצב תקין שאדם שהיה רגיל לצאת כל שבוע לאירופה לקליניקה שלו או למשרד שלו, יבין שבסיטואציה הזו הוא עושה שבוע כן, שבוע לא, משל היה טבח בצבא הגנה לישראל, כדי להיות שבוע בעבודה ושבוע בבידוד, ואם זה לא מתאים לו, אז בסדר, אבל זו דרישה מובנת לחלוטין. אנחנו לא מבקשים מכם לפגום בכל דבר שקשור במדיניות </w:t>
      </w:r>
      <w:proofErr w:type="spellStart"/>
      <w:r>
        <w:rPr>
          <w:rFonts w:hint="cs"/>
          <w:rtl/>
          <w:lang w:eastAsia="he-IL"/>
        </w:rPr>
        <w:t>הבידודים</w:t>
      </w:r>
      <w:proofErr w:type="spellEnd"/>
      <w:r>
        <w:rPr>
          <w:rFonts w:hint="cs"/>
          <w:rtl/>
          <w:lang w:eastAsia="he-IL"/>
        </w:rPr>
        <w:t xml:space="preserve">. אני מבקש ממשרד הבריאות, מהייעוץ המשפטי, שבסט הבא של התקנות ביום שלישי הבא, הניסוח ישתנה. הניסוח, אין לי בעיה שתגדירו שני פרמטר. פרמטר אחד הוא צורך עבודה חיוני שלא ניתן לדחות ומחייב נוכחות פיזית. זה הדיון, מתי הכנס הוא קריטי לפרנסתו של אדם ומתי לא, אבל להיות פה עוד חריג או באותו סעיף או בסעיף נפרד והוא החריג של אדם שמקום עבודתו המרכזי והמוכח הוא באחת מהמדינות המנויות. </w:t>
      </w:r>
      <w:r w:rsidR="00DC782B">
        <w:rPr>
          <w:rFonts w:hint="cs"/>
          <w:rtl/>
          <w:lang w:eastAsia="he-IL"/>
        </w:rPr>
        <w:t xml:space="preserve">זה שתי סיטואציות תעסוקתיות שונות. </w:t>
      </w:r>
    </w:p>
    <w:p w14:paraId="5F278A4B" w14:textId="77777777" w:rsidR="00DC782B" w:rsidRDefault="00DC782B" w:rsidP="00813AA2">
      <w:pPr>
        <w:rPr>
          <w:rtl/>
          <w:lang w:eastAsia="he-IL"/>
        </w:rPr>
      </w:pPr>
    </w:p>
    <w:p w14:paraId="0AF14514" w14:textId="360E6852" w:rsidR="00DC782B" w:rsidRDefault="00DC782B" w:rsidP="00813AA2">
      <w:pPr>
        <w:rPr>
          <w:rtl/>
          <w:lang w:eastAsia="he-IL"/>
        </w:rPr>
      </w:pPr>
      <w:r>
        <w:rPr>
          <w:rFonts w:hint="cs"/>
          <w:rtl/>
          <w:lang w:eastAsia="he-IL"/>
        </w:rPr>
        <w:t xml:space="preserve">אשי, אני מבקש להבין כי הוועדה דיברה בצורה מאוד ברורה על שני עניינים בהקשר של החריג ההומניטרי. הדבר האחד הוא באמת המעבר לאמירה אירועי חיים משמעותיים, ואירוע חיים משמעותי כדרך אגב, הוא לא רק טקס מעגל חיים. זה לא רק בר מצווה, חתונה, לוויה. לידת נכד והרצון לשהות ליד מיטת ביתך או כלתך זה אירוע חיים משמעותי, ואירוע חיים משמעותי גם יכול להיות מצב שהורה, בן, נכד, נקלע לסיטואציה קשה. נעצר במעצר בחשד לפלילים במדינה זרה ואין לידו אף בן משפחה שיהיה </w:t>
      </w:r>
      <w:proofErr w:type="spellStart"/>
      <w:r>
        <w:rPr>
          <w:rFonts w:hint="cs"/>
          <w:rtl/>
          <w:lang w:eastAsia="he-IL"/>
        </w:rPr>
        <w:t>איתו</w:t>
      </w:r>
      <w:proofErr w:type="spellEnd"/>
      <w:r>
        <w:rPr>
          <w:rFonts w:hint="cs"/>
          <w:rtl/>
          <w:lang w:eastAsia="he-IL"/>
        </w:rPr>
        <w:t xml:space="preserve">. גם זה אירוע חיים משמעותי, אז אני רוצה להבין, כי הייתה פה עוד דרישה מעבר למעבר מדוגמת הלוויה לכותרת אירוע חיים משמעותי. אין מקום בתקנות להגדיר רק קרוב מדרגה ראשונה. זה בסדר שתחליטו שאתם לא פותחים את השמיים לחתונות של בני דודים שניים ואפילו לא בני דודים, אבל סבא וסבתא שזה לא דרגה ראשונה. נכד ונכדה, סבא וסבתא זה חובה. אני גם חושב שאפשר לדבר, אח שלך משיא את בנו. אפשר לחשוב שאנחנו נמצאים בתחילת הקורונה, ואפשר לחשוב שפה בישראל אין גל תחלואה, ואפשר לחשוב שבאמת אירוע אפידמיולוגי דרמטי נשקף דווקא מהנסיעה. מספיק. </w:t>
      </w:r>
    </w:p>
    <w:p w14:paraId="61C4F092" w14:textId="77777777" w:rsidR="00DC782B" w:rsidRDefault="00DC782B" w:rsidP="00813AA2">
      <w:pPr>
        <w:rPr>
          <w:rtl/>
          <w:lang w:eastAsia="he-IL"/>
        </w:rPr>
      </w:pPr>
    </w:p>
    <w:p w14:paraId="5B4E08A0" w14:textId="6ACD21E7" w:rsidR="00DC782B" w:rsidRDefault="00DC782B" w:rsidP="00813AA2">
      <w:pPr>
        <w:rPr>
          <w:rtl/>
          <w:lang w:eastAsia="he-IL"/>
        </w:rPr>
      </w:pPr>
      <w:r>
        <w:rPr>
          <w:rFonts w:hint="cs"/>
          <w:rtl/>
          <w:lang w:eastAsia="he-IL"/>
        </w:rPr>
        <w:t xml:space="preserve">אם אתם מתעקשים על דרגה ראשונה, המלצתי לחברי הוועדה היא לא לאשר את התקנות. אם אתם אומרים בצורה ברורה, מכיוון שזה הכול חריג וזה רק דוגמאות, שאתם לוקחים על עצמכם להרחיב את המעגל בוודאי לסבא וסבתא, נכד ונכדה, אבל גם לשקול. אני באמת רוצה לשאול, אחי חס וחלילה איבד את בנו. אני לא אמור לנסוע מהארץ ללוויה ולהיות לצד אחי? </w:t>
      </w:r>
    </w:p>
    <w:p w14:paraId="14914F25" w14:textId="0468D64E" w:rsidR="00B5673B" w:rsidRDefault="00B5673B" w:rsidP="00813AA2">
      <w:pPr>
        <w:rPr>
          <w:rtl/>
          <w:lang w:eastAsia="he-IL"/>
        </w:rPr>
      </w:pPr>
    </w:p>
    <w:p w14:paraId="44F2299B" w14:textId="4AB5101A" w:rsidR="00B5673B" w:rsidRDefault="00B5673B" w:rsidP="00B5673B">
      <w:pPr>
        <w:pStyle w:val="af9"/>
        <w:keepNext/>
        <w:rPr>
          <w:lang w:eastAsia="he-IL"/>
        </w:rPr>
      </w:pPr>
      <w:bookmarkStart w:id="49" w:name="ET_guest_884279_51"/>
      <w:r w:rsidRPr="00B5673B">
        <w:rPr>
          <w:rStyle w:val="TagStyle"/>
          <w:rtl/>
        </w:rPr>
        <w:t xml:space="preserve"> &lt;&lt; אורח &gt;&gt; </w:t>
      </w:r>
      <w:r>
        <w:rPr>
          <w:rtl/>
          <w:lang w:eastAsia="he-IL"/>
        </w:rPr>
        <w:t>מירה רווה:</w:t>
      </w:r>
      <w:r w:rsidRPr="00B5673B">
        <w:rPr>
          <w:rStyle w:val="TagStyle"/>
          <w:rtl/>
        </w:rPr>
        <w:t xml:space="preserve"> &lt;&lt; אורח &gt;&gt;</w:t>
      </w:r>
      <w:r w:rsidR="006F7053">
        <w:rPr>
          <w:rtl/>
          <w:lang w:eastAsia="he-IL"/>
        </w:rPr>
        <w:t xml:space="preserve"> </w:t>
      </w:r>
      <w:r>
        <w:rPr>
          <w:rtl/>
          <w:lang w:eastAsia="he-IL"/>
        </w:rPr>
        <w:t xml:space="preserve"> </w:t>
      </w:r>
      <w:bookmarkEnd w:id="49"/>
    </w:p>
    <w:p w14:paraId="4DA768C1" w14:textId="2A6AA1BC" w:rsidR="00B5673B" w:rsidRDefault="00B5673B" w:rsidP="00B5673B">
      <w:pPr>
        <w:pStyle w:val="KeepWithNext"/>
        <w:rPr>
          <w:rtl/>
          <w:lang w:eastAsia="he-IL"/>
        </w:rPr>
      </w:pPr>
    </w:p>
    <w:p w14:paraId="57CB792B" w14:textId="0ECD7852" w:rsidR="00B5673B" w:rsidRDefault="00B5673B" w:rsidP="00B5673B">
      <w:pPr>
        <w:rPr>
          <w:rtl/>
          <w:lang w:eastAsia="he-IL"/>
        </w:rPr>
      </w:pPr>
      <w:r>
        <w:rPr>
          <w:rFonts w:hint="cs"/>
          <w:rtl/>
          <w:lang w:eastAsia="he-IL"/>
        </w:rPr>
        <w:t xml:space="preserve">אני חושב שהמונח של אירוע חיים משמעותי הוא - - - </w:t>
      </w:r>
    </w:p>
    <w:p w14:paraId="7B8D8F31" w14:textId="2CA67232" w:rsidR="00B5673B" w:rsidRDefault="00B5673B" w:rsidP="00B5673B">
      <w:pPr>
        <w:rPr>
          <w:rtl/>
          <w:lang w:eastAsia="he-IL"/>
        </w:rPr>
      </w:pPr>
    </w:p>
    <w:p w14:paraId="0877C561" w14:textId="341B9730" w:rsidR="00B5673B" w:rsidRDefault="00B5673B" w:rsidP="00B5673B">
      <w:pPr>
        <w:pStyle w:val="af6"/>
        <w:keepNext/>
      </w:pPr>
      <w:bookmarkStart w:id="50" w:name="ET_yor_6156_52"/>
      <w:r w:rsidRPr="00B5673B">
        <w:rPr>
          <w:rStyle w:val="TagStyle"/>
          <w:rtl/>
        </w:rPr>
        <w:t xml:space="preserve"> &lt;&lt; </w:t>
      </w:r>
      <w:proofErr w:type="spellStart"/>
      <w:r w:rsidRPr="00B5673B">
        <w:rPr>
          <w:rStyle w:val="TagStyle"/>
          <w:rtl/>
        </w:rPr>
        <w:t>יור</w:t>
      </w:r>
      <w:proofErr w:type="spellEnd"/>
      <w:r w:rsidRPr="00B5673B">
        <w:rPr>
          <w:rStyle w:val="TagStyle"/>
          <w:rtl/>
        </w:rPr>
        <w:t xml:space="preserve"> &gt;&gt; </w:t>
      </w:r>
      <w:r>
        <w:rPr>
          <w:rtl/>
        </w:rPr>
        <w:t>היו"ר גלעד קריב:</w:t>
      </w:r>
      <w:r w:rsidRPr="00B5673B">
        <w:rPr>
          <w:rStyle w:val="TagStyle"/>
          <w:rtl/>
        </w:rPr>
        <w:t xml:space="preserve"> &lt;&lt; </w:t>
      </w:r>
      <w:proofErr w:type="spellStart"/>
      <w:r w:rsidRPr="00B5673B">
        <w:rPr>
          <w:rStyle w:val="TagStyle"/>
          <w:rtl/>
        </w:rPr>
        <w:t>יור</w:t>
      </w:r>
      <w:proofErr w:type="spellEnd"/>
      <w:r w:rsidRPr="00B5673B">
        <w:rPr>
          <w:rStyle w:val="TagStyle"/>
          <w:rtl/>
        </w:rPr>
        <w:t xml:space="preserve"> &gt;&gt;</w:t>
      </w:r>
      <w:r w:rsidR="006F7053">
        <w:rPr>
          <w:rtl/>
        </w:rPr>
        <w:t xml:space="preserve"> </w:t>
      </w:r>
      <w:r>
        <w:rPr>
          <w:rtl/>
        </w:rPr>
        <w:t xml:space="preserve"> </w:t>
      </w:r>
      <w:bookmarkEnd w:id="50"/>
    </w:p>
    <w:p w14:paraId="25C112CE" w14:textId="7AFB3E53" w:rsidR="00B5673B" w:rsidRDefault="00B5673B" w:rsidP="00B5673B">
      <w:pPr>
        <w:pStyle w:val="KeepWithNext"/>
        <w:rPr>
          <w:rtl/>
          <w:lang w:eastAsia="he-IL"/>
        </w:rPr>
      </w:pPr>
    </w:p>
    <w:p w14:paraId="13930006" w14:textId="003C0985" w:rsidR="00B5673B" w:rsidRDefault="00B5673B" w:rsidP="00B5673B">
      <w:pPr>
        <w:rPr>
          <w:rtl/>
          <w:lang w:eastAsia="he-IL"/>
        </w:rPr>
      </w:pPr>
      <w:r>
        <w:rPr>
          <w:rFonts w:hint="cs"/>
          <w:rtl/>
          <w:lang w:eastAsia="he-IL"/>
        </w:rPr>
        <w:t xml:space="preserve">הבעיה היא דרגה ראשונה. בשביל מה עשינו דיון מעקב ביום ראשון, יומיים לפני התקנות כדי לומר לכם, אלה הדברים שאנחנו מוכנים ואלה שלא? הרי עשינו פה דיון. יש דברים שהצגנו כחובה ויש דברים שביקשנו מכם לשקול. אולי פעם הבאה באמת אני צריך לעשות יותר מסודר את הסיכום. אנחנו נאמר לכם מה הוא תנאי בל יעבור ומה אנחנו מוכנים להמשך שיקול והתדיינות. </w:t>
      </w:r>
    </w:p>
    <w:p w14:paraId="04FEDF15" w14:textId="4001E5F2" w:rsidR="00B5673B" w:rsidRDefault="00B5673B" w:rsidP="00B5673B">
      <w:pPr>
        <w:rPr>
          <w:rtl/>
          <w:lang w:eastAsia="he-IL"/>
        </w:rPr>
      </w:pPr>
    </w:p>
    <w:p w14:paraId="23DF57E5" w14:textId="5C87BF11" w:rsidR="00B5673B" w:rsidRDefault="00B5673B" w:rsidP="00B5673B">
      <w:pPr>
        <w:pStyle w:val="af9"/>
        <w:keepNext/>
        <w:rPr>
          <w:lang w:eastAsia="he-IL"/>
        </w:rPr>
      </w:pPr>
      <w:bookmarkStart w:id="51" w:name="ET_guest_884279_53"/>
      <w:r w:rsidRPr="00B5673B">
        <w:rPr>
          <w:rStyle w:val="TagStyle"/>
          <w:rtl/>
        </w:rPr>
        <w:t xml:space="preserve"> &lt;&lt; אורח &gt;&gt; </w:t>
      </w:r>
      <w:r>
        <w:rPr>
          <w:rtl/>
          <w:lang w:eastAsia="he-IL"/>
        </w:rPr>
        <w:t>מירה רווה:</w:t>
      </w:r>
      <w:r w:rsidRPr="00B5673B">
        <w:rPr>
          <w:rStyle w:val="TagStyle"/>
          <w:rtl/>
        </w:rPr>
        <w:t xml:space="preserve"> &lt;&lt; אורח &gt;&gt;</w:t>
      </w:r>
      <w:r w:rsidR="006F7053">
        <w:rPr>
          <w:rtl/>
          <w:lang w:eastAsia="he-IL"/>
        </w:rPr>
        <w:t xml:space="preserve"> </w:t>
      </w:r>
      <w:r>
        <w:rPr>
          <w:rtl/>
          <w:lang w:eastAsia="he-IL"/>
        </w:rPr>
        <w:t xml:space="preserve"> </w:t>
      </w:r>
      <w:bookmarkEnd w:id="51"/>
    </w:p>
    <w:p w14:paraId="4BB4D2EA" w14:textId="730C35BE" w:rsidR="00B5673B" w:rsidRDefault="00B5673B" w:rsidP="00B5673B">
      <w:pPr>
        <w:pStyle w:val="KeepWithNext"/>
        <w:rPr>
          <w:rtl/>
          <w:lang w:eastAsia="he-IL"/>
        </w:rPr>
      </w:pPr>
    </w:p>
    <w:p w14:paraId="3676B8F4" w14:textId="25B8DB4A" w:rsidR="00B5673B" w:rsidRDefault="00B5673B" w:rsidP="00B5673B">
      <w:pPr>
        <w:rPr>
          <w:rtl/>
          <w:lang w:eastAsia="he-IL"/>
        </w:rPr>
      </w:pPr>
      <w:r>
        <w:rPr>
          <w:rFonts w:hint="cs"/>
          <w:rtl/>
          <w:lang w:eastAsia="he-IL"/>
        </w:rPr>
        <w:t>אני ארשום את זה לפעם הבאה, אדוני.</w:t>
      </w:r>
    </w:p>
    <w:p w14:paraId="3FC160C7" w14:textId="4234D178" w:rsidR="00B5673B" w:rsidRDefault="00B5673B" w:rsidP="00B5673B">
      <w:pPr>
        <w:rPr>
          <w:rtl/>
          <w:lang w:eastAsia="he-IL"/>
        </w:rPr>
      </w:pPr>
    </w:p>
    <w:p w14:paraId="7F54CC9F" w14:textId="1A4FD9E2" w:rsidR="00B5673B" w:rsidRDefault="00B5673B" w:rsidP="00B5673B">
      <w:pPr>
        <w:pStyle w:val="af6"/>
        <w:keepNext/>
      </w:pPr>
      <w:bookmarkStart w:id="52" w:name="ET_yor_6156_54"/>
      <w:r w:rsidRPr="00B5673B">
        <w:rPr>
          <w:rStyle w:val="TagStyle"/>
          <w:rtl/>
        </w:rPr>
        <w:t xml:space="preserve"> &lt;&lt; </w:t>
      </w:r>
      <w:proofErr w:type="spellStart"/>
      <w:r w:rsidRPr="00B5673B">
        <w:rPr>
          <w:rStyle w:val="TagStyle"/>
          <w:rtl/>
        </w:rPr>
        <w:t>יור</w:t>
      </w:r>
      <w:proofErr w:type="spellEnd"/>
      <w:r w:rsidRPr="00B5673B">
        <w:rPr>
          <w:rStyle w:val="TagStyle"/>
          <w:rtl/>
        </w:rPr>
        <w:t xml:space="preserve"> &gt;&gt; </w:t>
      </w:r>
      <w:r>
        <w:rPr>
          <w:rtl/>
        </w:rPr>
        <w:t>היו"ר גלעד קריב:</w:t>
      </w:r>
      <w:r w:rsidRPr="00B5673B">
        <w:rPr>
          <w:rStyle w:val="TagStyle"/>
          <w:rtl/>
        </w:rPr>
        <w:t xml:space="preserve"> &lt;&lt; </w:t>
      </w:r>
      <w:proofErr w:type="spellStart"/>
      <w:r w:rsidRPr="00B5673B">
        <w:rPr>
          <w:rStyle w:val="TagStyle"/>
          <w:rtl/>
        </w:rPr>
        <w:t>יור</w:t>
      </w:r>
      <w:proofErr w:type="spellEnd"/>
      <w:r w:rsidRPr="00B5673B">
        <w:rPr>
          <w:rStyle w:val="TagStyle"/>
          <w:rtl/>
        </w:rPr>
        <w:t xml:space="preserve"> &gt;&gt;</w:t>
      </w:r>
      <w:r w:rsidR="006F7053">
        <w:rPr>
          <w:rtl/>
        </w:rPr>
        <w:t xml:space="preserve"> </w:t>
      </w:r>
      <w:r>
        <w:rPr>
          <w:rtl/>
        </w:rPr>
        <w:t xml:space="preserve"> </w:t>
      </w:r>
      <w:bookmarkEnd w:id="52"/>
    </w:p>
    <w:p w14:paraId="1AD18DB0" w14:textId="74355D1F" w:rsidR="00B5673B" w:rsidRDefault="00B5673B" w:rsidP="00B5673B">
      <w:pPr>
        <w:pStyle w:val="KeepWithNext"/>
        <w:rPr>
          <w:rtl/>
          <w:lang w:eastAsia="he-IL"/>
        </w:rPr>
      </w:pPr>
    </w:p>
    <w:p w14:paraId="3E425357" w14:textId="4A87EF00" w:rsidR="00B5673B" w:rsidRDefault="00B5673B" w:rsidP="00B5673B">
      <w:pPr>
        <w:rPr>
          <w:rtl/>
          <w:lang w:eastAsia="he-IL"/>
        </w:rPr>
      </w:pPr>
      <w:r>
        <w:rPr>
          <w:rFonts w:hint="cs"/>
          <w:rtl/>
          <w:lang w:eastAsia="he-IL"/>
        </w:rPr>
        <w:t>לא, אני רוצה עכשיו אמירה שלכם, אמירה של ועדת החריגים, ש-א', סבא וסבתא, נכד ונכדה, בכלל אין דיון, שיוצא, והדבר השני, שאתם לא תדחו אוטומטית בקשות גם בדרגה שנייה. אני בכלל לא יודע איך להגדיר דרגה ראשונה. כשחס וחלילה אחי מאבד ילד, זה אירוע מדרגה ראשונה או מדרגה שנייה?</w:t>
      </w:r>
    </w:p>
    <w:p w14:paraId="0B520237" w14:textId="7CEFBB8F" w:rsidR="00B5673B" w:rsidRDefault="00B5673B" w:rsidP="00B5673B">
      <w:pPr>
        <w:rPr>
          <w:rtl/>
          <w:lang w:eastAsia="he-IL"/>
        </w:rPr>
      </w:pPr>
    </w:p>
    <w:p w14:paraId="13FB45B4" w14:textId="6A6B2B8D" w:rsidR="00B5673B" w:rsidRDefault="00B5673B" w:rsidP="00B5673B">
      <w:pPr>
        <w:pStyle w:val="a4"/>
        <w:keepNext/>
      </w:pPr>
      <w:bookmarkStart w:id="53" w:name="ET_speaker_6157_55"/>
      <w:r w:rsidRPr="00B5673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5673B">
        <w:rPr>
          <w:rStyle w:val="TagStyle"/>
          <w:rtl/>
        </w:rPr>
        <w:t xml:space="preserve"> &lt;&lt; דובר &gt;&gt;</w:t>
      </w:r>
      <w:r w:rsidR="006F7053">
        <w:rPr>
          <w:rtl/>
        </w:rPr>
        <w:t xml:space="preserve"> </w:t>
      </w:r>
      <w:r>
        <w:rPr>
          <w:rtl/>
        </w:rPr>
        <w:t xml:space="preserve"> </w:t>
      </w:r>
      <w:bookmarkEnd w:id="53"/>
    </w:p>
    <w:p w14:paraId="6459F7EA" w14:textId="6A88B1E8" w:rsidR="00B5673B" w:rsidRDefault="00B5673B" w:rsidP="00B5673B">
      <w:pPr>
        <w:pStyle w:val="KeepWithNext"/>
        <w:rPr>
          <w:rtl/>
          <w:lang w:eastAsia="he-IL"/>
        </w:rPr>
      </w:pPr>
    </w:p>
    <w:p w14:paraId="191E12AF" w14:textId="1D43717C" w:rsidR="00B5673B" w:rsidRDefault="00B5673B" w:rsidP="00B5673B">
      <w:pPr>
        <w:rPr>
          <w:rtl/>
          <w:lang w:eastAsia="he-IL"/>
        </w:rPr>
      </w:pPr>
      <w:r>
        <w:rPr>
          <w:rFonts w:hint="cs"/>
          <w:rtl/>
          <w:lang w:eastAsia="he-IL"/>
        </w:rPr>
        <w:t xml:space="preserve">זה אירוע חיים משמעותי של האח. </w:t>
      </w:r>
    </w:p>
    <w:p w14:paraId="3276EED6" w14:textId="24AF7FD4" w:rsidR="00B5673B" w:rsidRDefault="00B5673B" w:rsidP="00B5673B">
      <w:pPr>
        <w:rPr>
          <w:rtl/>
          <w:lang w:eastAsia="he-IL"/>
        </w:rPr>
      </w:pPr>
    </w:p>
    <w:p w14:paraId="7BC7AF58" w14:textId="4866F19E" w:rsidR="00B5673B" w:rsidRDefault="00B5673B" w:rsidP="00B5673B">
      <w:pPr>
        <w:pStyle w:val="af6"/>
        <w:keepNext/>
      </w:pPr>
      <w:bookmarkStart w:id="54" w:name="ET_yor_6156_56"/>
      <w:r w:rsidRPr="00B5673B">
        <w:rPr>
          <w:rStyle w:val="TagStyle"/>
          <w:rtl/>
        </w:rPr>
        <w:t xml:space="preserve"> &lt;&lt; </w:t>
      </w:r>
      <w:proofErr w:type="spellStart"/>
      <w:r w:rsidRPr="00B5673B">
        <w:rPr>
          <w:rStyle w:val="TagStyle"/>
          <w:rtl/>
        </w:rPr>
        <w:t>יור</w:t>
      </w:r>
      <w:proofErr w:type="spellEnd"/>
      <w:r w:rsidRPr="00B5673B">
        <w:rPr>
          <w:rStyle w:val="TagStyle"/>
          <w:rtl/>
        </w:rPr>
        <w:t xml:space="preserve"> &gt;&gt; </w:t>
      </w:r>
      <w:r>
        <w:rPr>
          <w:rtl/>
        </w:rPr>
        <w:t>היו"ר גלעד קריב:</w:t>
      </w:r>
      <w:r w:rsidRPr="00B5673B">
        <w:rPr>
          <w:rStyle w:val="TagStyle"/>
          <w:rtl/>
        </w:rPr>
        <w:t xml:space="preserve"> &lt;&lt; </w:t>
      </w:r>
      <w:proofErr w:type="spellStart"/>
      <w:r w:rsidRPr="00B5673B">
        <w:rPr>
          <w:rStyle w:val="TagStyle"/>
          <w:rtl/>
        </w:rPr>
        <w:t>יור</w:t>
      </w:r>
      <w:proofErr w:type="spellEnd"/>
      <w:r w:rsidRPr="00B5673B">
        <w:rPr>
          <w:rStyle w:val="TagStyle"/>
          <w:rtl/>
        </w:rPr>
        <w:t xml:space="preserve"> &gt;&gt;</w:t>
      </w:r>
      <w:r w:rsidR="006F7053">
        <w:rPr>
          <w:rtl/>
        </w:rPr>
        <w:t xml:space="preserve"> </w:t>
      </w:r>
      <w:r>
        <w:rPr>
          <w:rtl/>
        </w:rPr>
        <w:t xml:space="preserve"> </w:t>
      </w:r>
      <w:bookmarkEnd w:id="54"/>
    </w:p>
    <w:p w14:paraId="5A4AAE63" w14:textId="7E10F037" w:rsidR="00B5673B" w:rsidRDefault="00B5673B" w:rsidP="00B5673B">
      <w:pPr>
        <w:pStyle w:val="KeepWithNext"/>
        <w:rPr>
          <w:rtl/>
          <w:lang w:eastAsia="he-IL"/>
        </w:rPr>
      </w:pPr>
    </w:p>
    <w:p w14:paraId="6ADC6F87" w14:textId="30218F36" w:rsidR="00B5673B" w:rsidRDefault="00B5673B" w:rsidP="00B5673B">
      <w:pPr>
        <w:rPr>
          <w:rtl/>
          <w:lang w:eastAsia="he-IL"/>
        </w:rPr>
      </w:pPr>
      <w:r>
        <w:rPr>
          <w:rFonts w:hint="cs"/>
          <w:rtl/>
          <w:lang w:eastAsia="he-IL"/>
        </w:rPr>
        <w:t xml:space="preserve">אז הכול אפשר לפרש ככה. הם פירשו ככה. תודיעו לי שאתם שוקלים מעבר לסבא וסבתא ונכד ונכדה, את הרחבת המעגל לאירועי חיים של משפחה קרובה. יש לי קריטריון בשבילכם. היום </w:t>
      </w:r>
      <w:proofErr w:type="spellStart"/>
      <w:r>
        <w:rPr>
          <w:rFonts w:hint="cs"/>
          <w:rtl/>
          <w:lang w:eastAsia="he-IL"/>
        </w:rPr>
        <w:t>הצטברנו</w:t>
      </w:r>
      <w:proofErr w:type="spellEnd"/>
      <w:r>
        <w:rPr>
          <w:rFonts w:hint="cs"/>
          <w:rtl/>
          <w:lang w:eastAsia="he-IL"/>
        </w:rPr>
        <w:t xml:space="preserve"> רוב של חברי כנסת וחברי כנסת לשעבר, חובשי כיפה. יש הגדרה מי חייב בדיני אבלות, אז נלך גם בדיני אבלות, גם בשמחה. יש כלל בהלכה שכל המצטער עליו, מצטער </w:t>
      </w:r>
      <w:proofErr w:type="spellStart"/>
      <w:r>
        <w:rPr>
          <w:rFonts w:hint="cs"/>
          <w:rtl/>
          <w:lang w:eastAsia="he-IL"/>
        </w:rPr>
        <w:t>עימו</w:t>
      </w:r>
      <w:proofErr w:type="spellEnd"/>
      <w:r>
        <w:rPr>
          <w:rFonts w:hint="cs"/>
          <w:rtl/>
          <w:lang w:eastAsia="he-IL"/>
        </w:rPr>
        <w:t xml:space="preserve">, בדיני אבלות. אם אתה חייב לשבת שבעה על אדם מסוים, אז כשהוא יושב שבעה, אתה משתתף </w:t>
      </w:r>
      <w:proofErr w:type="spellStart"/>
      <w:r>
        <w:rPr>
          <w:rFonts w:hint="cs"/>
          <w:rtl/>
          <w:lang w:eastAsia="he-IL"/>
        </w:rPr>
        <w:t>עימו</w:t>
      </w:r>
      <w:proofErr w:type="spellEnd"/>
      <w:r>
        <w:rPr>
          <w:rFonts w:hint="cs"/>
          <w:rtl/>
          <w:lang w:eastAsia="he-IL"/>
        </w:rPr>
        <w:t xml:space="preserve"> מעט באבלות. או שתודיעו שאתם מקבלים את הפרשנות המרחיבה הזו ולא יהיה פה פסילה אוטומטית, זה לא דרגה ראשונה, זה דרגה שנייה, או שנפיל את התקנות. </w:t>
      </w:r>
    </w:p>
    <w:p w14:paraId="4E95EAAE" w14:textId="39CB9562" w:rsidR="00775157" w:rsidRDefault="00775157" w:rsidP="00B5673B">
      <w:pPr>
        <w:rPr>
          <w:rtl/>
          <w:lang w:eastAsia="he-IL"/>
        </w:rPr>
      </w:pPr>
    </w:p>
    <w:p w14:paraId="522EA053" w14:textId="08BE1583" w:rsidR="00775157" w:rsidRDefault="00775157" w:rsidP="00775157">
      <w:pPr>
        <w:pStyle w:val="af9"/>
        <w:keepNext/>
        <w:rPr>
          <w:lang w:eastAsia="he-IL"/>
        </w:rPr>
      </w:pPr>
      <w:bookmarkStart w:id="55" w:name="ET_guest_דב_ליפמן_57"/>
      <w:r w:rsidRPr="00775157">
        <w:rPr>
          <w:rStyle w:val="TagStyle"/>
          <w:rtl/>
        </w:rPr>
        <w:t xml:space="preserve"> &lt;&lt; אורח &gt;&gt; </w:t>
      </w:r>
      <w:r>
        <w:rPr>
          <w:rtl/>
          <w:lang w:eastAsia="he-IL"/>
        </w:rPr>
        <w:t>דב ליפמן:</w:t>
      </w:r>
      <w:r w:rsidRPr="00775157">
        <w:rPr>
          <w:rStyle w:val="TagStyle"/>
          <w:rtl/>
        </w:rPr>
        <w:t xml:space="preserve"> &lt;&lt; אורח &gt;&gt;</w:t>
      </w:r>
      <w:r w:rsidR="006F7053">
        <w:rPr>
          <w:rtl/>
          <w:lang w:eastAsia="he-IL"/>
        </w:rPr>
        <w:t xml:space="preserve"> </w:t>
      </w:r>
      <w:r>
        <w:rPr>
          <w:rtl/>
          <w:lang w:eastAsia="he-IL"/>
        </w:rPr>
        <w:t xml:space="preserve"> </w:t>
      </w:r>
      <w:bookmarkEnd w:id="55"/>
    </w:p>
    <w:p w14:paraId="6BCCD1AB" w14:textId="2B94865B" w:rsidR="00775157" w:rsidRDefault="00775157" w:rsidP="00775157">
      <w:pPr>
        <w:pStyle w:val="KeepWithNext"/>
        <w:rPr>
          <w:rtl/>
          <w:lang w:eastAsia="he-IL"/>
        </w:rPr>
      </w:pPr>
    </w:p>
    <w:p w14:paraId="7BF326D9" w14:textId="748A905D" w:rsidR="00775157" w:rsidRDefault="00775157" w:rsidP="00775157">
      <w:pPr>
        <w:rPr>
          <w:rtl/>
          <w:lang w:eastAsia="he-IL"/>
        </w:rPr>
      </w:pPr>
      <w:r>
        <w:rPr>
          <w:rFonts w:hint="cs"/>
          <w:rtl/>
          <w:lang w:eastAsia="he-IL"/>
        </w:rPr>
        <w:t xml:space="preserve">לגבי תעסוקה, אם הם מאשרים את זה לפרוטוקול אבל אין פשוט קטגוריה כדי לבקש את זה, אז הם חייבים פשוט להכניס משפט, שתעסוקה, כי זה לא מופיע בכלל. </w:t>
      </w:r>
    </w:p>
    <w:p w14:paraId="2E8B35F0" w14:textId="14663FF1" w:rsidR="00775157" w:rsidRDefault="00775157" w:rsidP="00775157">
      <w:pPr>
        <w:rPr>
          <w:rtl/>
          <w:lang w:eastAsia="he-IL"/>
        </w:rPr>
      </w:pPr>
    </w:p>
    <w:p w14:paraId="31AFB155" w14:textId="20093D67" w:rsidR="00775157" w:rsidRDefault="00775157" w:rsidP="00775157">
      <w:pPr>
        <w:pStyle w:val="af6"/>
        <w:keepNext/>
      </w:pPr>
      <w:bookmarkStart w:id="56" w:name="ET_yor_6156_58"/>
      <w:r w:rsidRPr="00775157">
        <w:rPr>
          <w:rStyle w:val="TagStyle"/>
          <w:rtl/>
        </w:rPr>
        <w:t xml:space="preserve"> &lt;&lt; </w:t>
      </w:r>
      <w:proofErr w:type="spellStart"/>
      <w:r w:rsidRPr="00775157">
        <w:rPr>
          <w:rStyle w:val="TagStyle"/>
          <w:rtl/>
        </w:rPr>
        <w:t>יור</w:t>
      </w:r>
      <w:proofErr w:type="spellEnd"/>
      <w:r w:rsidRPr="00775157">
        <w:rPr>
          <w:rStyle w:val="TagStyle"/>
          <w:rtl/>
        </w:rPr>
        <w:t xml:space="preserve"> &gt;&gt; </w:t>
      </w:r>
      <w:r>
        <w:rPr>
          <w:rtl/>
        </w:rPr>
        <w:t>היו"ר גלעד קריב:</w:t>
      </w:r>
      <w:r w:rsidRPr="00775157">
        <w:rPr>
          <w:rStyle w:val="TagStyle"/>
          <w:rtl/>
        </w:rPr>
        <w:t xml:space="preserve"> &lt;&lt; </w:t>
      </w:r>
      <w:proofErr w:type="spellStart"/>
      <w:r w:rsidRPr="00775157">
        <w:rPr>
          <w:rStyle w:val="TagStyle"/>
          <w:rtl/>
        </w:rPr>
        <w:t>יור</w:t>
      </w:r>
      <w:proofErr w:type="spellEnd"/>
      <w:r w:rsidRPr="00775157">
        <w:rPr>
          <w:rStyle w:val="TagStyle"/>
          <w:rtl/>
        </w:rPr>
        <w:t xml:space="preserve"> &gt;&gt;</w:t>
      </w:r>
      <w:r w:rsidR="006F7053">
        <w:rPr>
          <w:rtl/>
        </w:rPr>
        <w:t xml:space="preserve"> </w:t>
      </w:r>
      <w:r>
        <w:rPr>
          <w:rtl/>
        </w:rPr>
        <w:t xml:space="preserve"> </w:t>
      </w:r>
      <w:bookmarkEnd w:id="56"/>
    </w:p>
    <w:p w14:paraId="7C53E942" w14:textId="3A287EC4" w:rsidR="00775157" w:rsidRDefault="00775157" w:rsidP="00775157">
      <w:pPr>
        <w:pStyle w:val="KeepWithNext"/>
        <w:rPr>
          <w:rtl/>
          <w:lang w:eastAsia="he-IL"/>
        </w:rPr>
      </w:pPr>
    </w:p>
    <w:p w14:paraId="129E4D51" w14:textId="3ACC877C" w:rsidR="00775157" w:rsidRDefault="00775157" w:rsidP="00775157">
      <w:pPr>
        <w:rPr>
          <w:rtl/>
          <w:lang w:eastAsia="he-IL"/>
        </w:rPr>
      </w:pPr>
      <w:r>
        <w:rPr>
          <w:rFonts w:hint="cs"/>
          <w:rtl/>
          <w:lang w:eastAsia="he-IL"/>
        </w:rPr>
        <w:t>הערה חשובה של מר ליפמן. בתוך הטפסים צריך להיות לינק לבקשה ליציאה למקום עבודה עיקרי ומוכח. טוב שתפרידו את זה מאני צריך לנסוע לכנס או לפגישה. יש הבדל בין הסיטואציות. כן, אשי.</w:t>
      </w:r>
    </w:p>
    <w:p w14:paraId="53766727" w14:textId="04706E71" w:rsidR="00775157" w:rsidRDefault="00775157" w:rsidP="00775157">
      <w:pPr>
        <w:rPr>
          <w:rtl/>
          <w:lang w:eastAsia="he-IL"/>
        </w:rPr>
      </w:pPr>
    </w:p>
    <w:p w14:paraId="6849A257" w14:textId="1F558F80" w:rsidR="00775157" w:rsidRDefault="00775157" w:rsidP="00775157">
      <w:pPr>
        <w:pStyle w:val="af9"/>
        <w:keepNext/>
        <w:rPr>
          <w:lang w:eastAsia="he-IL"/>
        </w:rPr>
      </w:pPr>
      <w:bookmarkStart w:id="57" w:name="ET_guest_אשי_שלמון_59"/>
      <w:r w:rsidRPr="00775157">
        <w:rPr>
          <w:rStyle w:val="TagStyle"/>
          <w:rtl/>
        </w:rPr>
        <w:t xml:space="preserve"> &lt;&lt; אורח &gt;&gt; </w:t>
      </w:r>
      <w:r>
        <w:rPr>
          <w:rtl/>
          <w:lang w:eastAsia="he-IL"/>
        </w:rPr>
        <w:t>אשי שלמון:</w:t>
      </w:r>
      <w:r w:rsidRPr="00775157">
        <w:rPr>
          <w:rStyle w:val="TagStyle"/>
          <w:rtl/>
        </w:rPr>
        <w:t xml:space="preserve"> &lt;&lt; אורח &gt;&gt;</w:t>
      </w:r>
      <w:r w:rsidR="006F7053">
        <w:rPr>
          <w:rtl/>
          <w:lang w:eastAsia="he-IL"/>
        </w:rPr>
        <w:t xml:space="preserve"> </w:t>
      </w:r>
      <w:r>
        <w:rPr>
          <w:rtl/>
          <w:lang w:eastAsia="he-IL"/>
        </w:rPr>
        <w:t xml:space="preserve"> </w:t>
      </w:r>
      <w:bookmarkEnd w:id="57"/>
    </w:p>
    <w:p w14:paraId="659165AE" w14:textId="15F6C192" w:rsidR="00775157" w:rsidRDefault="00775157" w:rsidP="00775157">
      <w:pPr>
        <w:pStyle w:val="KeepWithNext"/>
        <w:rPr>
          <w:rtl/>
          <w:lang w:eastAsia="he-IL"/>
        </w:rPr>
      </w:pPr>
    </w:p>
    <w:p w14:paraId="366CAD18" w14:textId="2F255209" w:rsidR="00775157" w:rsidRDefault="00775157" w:rsidP="00775157">
      <w:pPr>
        <w:rPr>
          <w:rtl/>
          <w:lang w:eastAsia="he-IL"/>
        </w:rPr>
      </w:pPr>
      <w:r>
        <w:rPr>
          <w:rFonts w:hint="cs"/>
          <w:rtl/>
          <w:lang w:eastAsia="he-IL"/>
        </w:rPr>
        <w:t xml:space="preserve">התשובה היא כן. כבר היום אירועים משמעותיים לקרובים שהגדרת אותם לפי דיני אבלות, אני חושב נשקלים לחיוב. אפשר להדגיש את זה מעבר לכך. מהבחינה הזאת אירועים משמעותיים לקרוב דרגה ראשונה, גם אם חלילה וחס פטירה של בן של אח - - - </w:t>
      </w:r>
    </w:p>
    <w:p w14:paraId="45C8E91B" w14:textId="65ADBF3C" w:rsidR="00775157" w:rsidRDefault="00775157" w:rsidP="00775157">
      <w:pPr>
        <w:rPr>
          <w:rtl/>
          <w:lang w:eastAsia="he-IL"/>
        </w:rPr>
      </w:pPr>
    </w:p>
    <w:p w14:paraId="558E5529" w14:textId="2B261BDE" w:rsidR="00775157" w:rsidRDefault="00775157" w:rsidP="00775157">
      <w:pPr>
        <w:pStyle w:val="af6"/>
        <w:keepNext/>
      </w:pPr>
      <w:bookmarkStart w:id="58" w:name="ET_yor_6156_60"/>
      <w:r w:rsidRPr="00775157">
        <w:rPr>
          <w:rStyle w:val="TagStyle"/>
          <w:rtl/>
        </w:rPr>
        <w:t xml:space="preserve"> &lt;&lt; </w:t>
      </w:r>
      <w:proofErr w:type="spellStart"/>
      <w:r w:rsidRPr="00775157">
        <w:rPr>
          <w:rStyle w:val="TagStyle"/>
          <w:rtl/>
        </w:rPr>
        <w:t>יור</w:t>
      </w:r>
      <w:proofErr w:type="spellEnd"/>
      <w:r w:rsidRPr="00775157">
        <w:rPr>
          <w:rStyle w:val="TagStyle"/>
          <w:rtl/>
        </w:rPr>
        <w:t xml:space="preserve"> &gt;&gt; </w:t>
      </w:r>
      <w:r>
        <w:rPr>
          <w:rtl/>
        </w:rPr>
        <w:t>היו"ר גלעד קריב:</w:t>
      </w:r>
      <w:r w:rsidRPr="00775157">
        <w:rPr>
          <w:rStyle w:val="TagStyle"/>
          <w:rtl/>
        </w:rPr>
        <w:t xml:space="preserve"> &lt;&lt; </w:t>
      </w:r>
      <w:proofErr w:type="spellStart"/>
      <w:r w:rsidRPr="00775157">
        <w:rPr>
          <w:rStyle w:val="TagStyle"/>
          <w:rtl/>
        </w:rPr>
        <w:t>יור</w:t>
      </w:r>
      <w:proofErr w:type="spellEnd"/>
      <w:r w:rsidRPr="00775157">
        <w:rPr>
          <w:rStyle w:val="TagStyle"/>
          <w:rtl/>
        </w:rPr>
        <w:t xml:space="preserve"> &gt;&gt;</w:t>
      </w:r>
      <w:r w:rsidR="006F7053">
        <w:rPr>
          <w:rtl/>
        </w:rPr>
        <w:t xml:space="preserve"> </w:t>
      </w:r>
      <w:r>
        <w:rPr>
          <w:rtl/>
        </w:rPr>
        <w:t xml:space="preserve"> </w:t>
      </w:r>
      <w:bookmarkEnd w:id="58"/>
    </w:p>
    <w:p w14:paraId="47937EA3" w14:textId="006E04BE" w:rsidR="00775157" w:rsidRDefault="00775157" w:rsidP="00775157">
      <w:pPr>
        <w:pStyle w:val="KeepWithNext"/>
        <w:rPr>
          <w:rtl/>
          <w:lang w:eastAsia="he-IL"/>
        </w:rPr>
      </w:pPr>
    </w:p>
    <w:p w14:paraId="17B8921E" w14:textId="6DB7E487" w:rsidR="00775157" w:rsidRDefault="00775157" w:rsidP="00775157">
      <w:pPr>
        <w:rPr>
          <w:rtl/>
          <w:lang w:eastAsia="he-IL"/>
        </w:rPr>
      </w:pPr>
      <w:r>
        <w:rPr>
          <w:rFonts w:hint="cs"/>
          <w:rtl/>
          <w:lang w:eastAsia="he-IL"/>
        </w:rPr>
        <w:t>או חתונה של בת של אח. לא צריך ללכת רק לקטסטרופות.</w:t>
      </w:r>
    </w:p>
    <w:p w14:paraId="42C6EF2D" w14:textId="77ABDF01" w:rsidR="00775157" w:rsidRDefault="00775157" w:rsidP="00775157">
      <w:pPr>
        <w:rPr>
          <w:rtl/>
          <w:lang w:eastAsia="he-IL"/>
        </w:rPr>
      </w:pPr>
    </w:p>
    <w:p w14:paraId="179712F1" w14:textId="78DE80B8" w:rsidR="00775157" w:rsidRDefault="00775157" w:rsidP="00775157">
      <w:pPr>
        <w:pStyle w:val="af9"/>
        <w:keepNext/>
        <w:rPr>
          <w:lang w:eastAsia="he-IL"/>
        </w:rPr>
      </w:pPr>
      <w:bookmarkStart w:id="59" w:name="ET_guest_אשי_שלמון_61"/>
      <w:r w:rsidRPr="00775157">
        <w:rPr>
          <w:rStyle w:val="TagStyle"/>
          <w:rtl/>
        </w:rPr>
        <w:t xml:space="preserve"> &lt;&lt; אורח &gt;&gt; </w:t>
      </w:r>
      <w:r>
        <w:rPr>
          <w:rtl/>
          <w:lang w:eastAsia="he-IL"/>
        </w:rPr>
        <w:t>אשי שלמון:</w:t>
      </w:r>
      <w:r w:rsidRPr="00775157">
        <w:rPr>
          <w:rStyle w:val="TagStyle"/>
          <w:rtl/>
        </w:rPr>
        <w:t xml:space="preserve"> &lt;&lt; אורח &gt;&gt;</w:t>
      </w:r>
      <w:r w:rsidR="006F7053">
        <w:rPr>
          <w:rtl/>
          <w:lang w:eastAsia="he-IL"/>
        </w:rPr>
        <w:t xml:space="preserve"> </w:t>
      </w:r>
      <w:r>
        <w:rPr>
          <w:rtl/>
          <w:lang w:eastAsia="he-IL"/>
        </w:rPr>
        <w:t xml:space="preserve"> </w:t>
      </w:r>
      <w:bookmarkEnd w:id="59"/>
    </w:p>
    <w:p w14:paraId="00F4B6E8" w14:textId="47199E4C" w:rsidR="00775157" w:rsidRDefault="00775157" w:rsidP="00775157">
      <w:pPr>
        <w:pStyle w:val="KeepWithNext"/>
        <w:rPr>
          <w:rtl/>
          <w:lang w:eastAsia="he-IL"/>
        </w:rPr>
      </w:pPr>
    </w:p>
    <w:p w14:paraId="3CDAB668" w14:textId="2A7CFD59" w:rsidR="00775157" w:rsidRDefault="00775157" w:rsidP="00775157">
      <w:pPr>
        <w:rPr>
          <w:rtl/>
          <w:lang w:eastAsia="he-IL"/>
        </w:rPr>
      </w:pPr>
      <w:r>
        <w:rPr>
          <w:rFonts w:hint="cs"/>
          <w:rtl/>
          <w:lang w:eastAsia="he-IL"/>
        </w:rPr>
        <w:t>אנחנו מאוד מוצאים את עצמנו בשלל של בקשות שמאוד קשה להוכיח באמת מה עומד מאחוריהן. אני חייב לציין את זה כאנקדוטה. הוצגה אתמול בקשת כניסה לישראל של שני גברים יהודים שהסתבר לנו שהם ביקשו להינשא. הביאו אישור שהם נישאים</w:t>
      </w:r>
      <w:r w:rsidR="006F7053">
        <w:rPr>
          <w:rFonts w:hint="cs"/>
          <w:rtl/>
          <w:lang w:eastAsia="he-IL"/>
        </w:rPr>
        <w:t xml:space="preserve"> </w:t>
      </w:r>
      <w:r>
        <w:rPr>
          <w:rFonts w:hint="cs"/>
          <w:rtl/>
          <w:lang w:eastAsia="he-IL"/>
        </w:rPr>
        <w:t xml:space="preserve">- - - . גם כאלה יש לנו כל הזמן. אנחנו צריכים מאוד לברור את הבקשות המוצדקות. אנחנו </w:t>
      </w:r>
      <w:r w:rsidR="00A313FF">
        <w:rPr>
          <w:rFonts w:hint="cs"/>
          <w:rtl/>
          <w:lang w:eastAsia="he-IL"/>
        </w:rPr>
        <w:t xml:space="preserve">בהחלט לוקחים לתשומת לב את מה שאמרת. </w:t>
      </w:r>
    </w:p>
    <w:p w14:paraId="5CB3F532" w14:textId="6AC67DD4" w:rsidR="00A313FF" w:rsidRDefault="00A313FF" w:rsidP="00775157">
      <w:pPr>
        <w:rPr>
          <w:rtl/>
          <w:lang w:eastAsia="he-IL"/>
        </w:rPr>
      </w:pPr>
    </w:p>
    <w:p w14:paraId="5BD625D3" w14:textId="3B0D30E4" w:rsidR="00A313FF" w:rsidRDefault="00A313FF" w:rsidP="00A313FF">
      <w:pPr>
        <w:pStyle w:val="af6"/>
        <w:keepNext/>
      </w:pPr>
      <w:bookmarkStart w:id="60" w:name="ET_yor_6156_62"/>
      <w:r w:rsidRPr="00A313FF">
        <w:rPr>
          <w:rStyle w:val="TagStyle"/>
          <w:rtl/>
        </w:rPr>
        <w:t xml:space="preserve"> &lt;&lt; </w:t>
      </w:r>
      <w:proofErr w:type="spellStart"/>
      <w:r w:rsidRPr="00A313FF">
        <w:rPr>
          <w:rStyle w:val="TagStyle"/>
          <w:rtl/>
        </w:rPr>
        <w:t>יור</w:t>
      </w:r>
      <w:proofErr w:type="spellEnd"/>
      <w:r w:rsidRPr="00A313FF">
        <w:rPr>
          <w:rStyle w:val="TagStyle"/>
          <w:rtl/>
        </w:rPr>
        <w:t xml:space="preserve"> &gt;&gt; </w:t>
      </w:r>
      <w:r>
        <w:rPr>
          <w:rtl/>
        </w:rPr>
        <w:t>היו"ר גלעד קריב:</w:t>
      </w:r>
      <w:r w:rsidRPr="00A313FF">
        <w:rPr>
          <w:rStyle w:val="TagStyle"/>
          <w:rtl/>
        </w:rPr>
        <w:t xml:space="preserve"> &lt;&lt; </w:t>
      </w:r>
      <w:proofErr w:type="spellStart"/>
      <w:r w:rsidRPr="00A313FF">
        <w:rPr>
          <w:rStyle w:val="TagStyle"/>
          <w:rtl/>
        </w:rPr>
        <w:t>יור</w:t>
      </w:r>
      <w:proofErr w:type="spellEnd"/>
      <w:r w:rsidRPr="00A313FF">
        <w:rPr>
          <w:rStyle w:val="TagStyle"/>
          <w:rtl/>
        </w:rPr>
        <w:t xml:space="preserve"> &gt;&gt;</w:t>
      </w:r>
      <w:r w:rsidR="006F7053">
        <w:rPr>
          <w:rtl/>
        </w:rPr>
        <w:t xml:space="preserve"> </w:t>
      </w:r>
      <w:r>
        <w:rPr>
          <w:rtl/>
        </w:rPr>
        <w:t xml:space="preserve"> </w:t>
      </w:r>
      <w:bookmarkEnd w:id="60"/>
    </w:p>
    <w:p w14:paraId="37BF9692" w14:textId="4C004398" w:rsidR="00A313FF" w:rsidRDefault="00A313FF" w:rsidP="00A313FF">
      <w:pPr>
        <w:pStyle w:val="KeepWithNext"/>
        <w:rPr>
          <w:rtl/>
          <w:lang w:eastAsia="he-IL"/>
        </w:rPr>
      </w:pPr>
    </w:p>
    <w:p w14:paraId="753BF8C3" w14:textId="3E4E6475" w:rsidR="00A313FF" w:rsidRDefault="00A313FF" w:rsidP="00943FC9">
      <w:pPr>
        <w:rPr>
          <w:rtl/>
          <w:lang w:eastAsia="he-IL"/>
        </w:rPr>
      </w:pPr>
      <w:r>
        <w:rPr>
          <w:rFonts w:hint="cs"/>
          <w:rtl/>
          <w:lang w:eastAsia="he-IL"/>
        </w:rPr>
        <w:t>עם כל הכרתי בחשיבות טיפוח הקשר עם יהדות העולם, ואני מקבל את העניין הזה וייצא מכתב שלי לראש הממשלה, לשרת הפנים ולשר התפוצות בנושא הזה</w:t>
      </w:r>
      <w:r w:rsidR="00943FC9">
        <w:rPr>
          <w:rFonts w:hint="cs"/>
          <w:rtl/>
          <w:lang w:eastAsia="he-IL"/>
        </w:rPr>
        <w:t>,</w:t>
      </w:r>
      <w:r>
        <w:rPr>
          <w:rFonts w:hint="cs"/>
          <w:rtl/>
          <w:lang w:eastAsia="he-IL"/>
        </w:rPr>
        <w:t xml:space="preserve"> היום עם הצעה. אנחנו נמצאים בשתי מדרגות נורמטיביות שונות. הזכות של אזרח ישראלי לצאת את גבולות המדינה היא זכות חוקתית ראשונה במעלה. היא אחת מאבני הראשה של הזכויות המוגנות בישראל. אני בעניין הזה מפריד בין שאלת הכניסה לישראל שבה אנחנו נמשיך את המעקב ביום ראשון, ואמרתי לכם, אני מצפה לקבל תשובה שאתם תשקלו מחדש את הדרישה שלי להפעלת קו חם לנכנסים שלא מקבלים מענה. אל תביאו אותי למצב שאנחנו עושים אתכם כיפופי ידיים ולא מאשרים לכם תקנות. אני הצגתי את העניין הזה כהכרח מכיוון שיש אנשים שלא מקבלים תשובה והצורך ההומניטרי כבר התפוגג. האדם נפטר, הלוויה התקיימה, אז מה, הוא מחכה מהקונסוליה </w:t>
      </w:r>
      <w:r w:rsidR="00943FC9">
        <w:rPr>
          <w:rFonts w:hint="cs"/>
          <w:rtl/>
          <w:lang w:eastAsia="he-IL"/>
        </w:rPr>
        <w:t>ל</w:t>
      </w:r>
      <w:r>
        <w:rPr>
          <w:rFonts w:hint="cs"/>
          <w:rtl/>
          <w:lang w:eastAsia="he-IL"/>
        </w:rPr>
        <w:t xml:space="preserve">תשובה חמישה ימים? </w:t>
      </w:r>
    </w:p>
    <w:p w14:paraId="18CC5BF4" w14:textId="77777777" w:rsidR="00A313FF" w:rsidRDefault="00A313FF" w:rsidP="00A313FF">
      <w:pPr>
        <w:rPr>
          <w:rtl/>
          <w:lang w:eastAsia="he-IL"/>
        </w:rPr>
      </w:pPr>
    </w:p>
    <w:p w14:paraId="121C8706" w14:textId="6070B272" w:rsidR="00A313FF" w:rsidRDefault="00A313FF" w:rsidP="00943FC9">
      <w:pPr>
        <w:rPr>
          <w:rtl/>
          <w:lang w:eastAsia="he-IL"/>
        </w:rPr>
      </w:pPr>
      <w:r>
        <w:rPr>
          <w:rFonts w:hint="cs"/>
          <w:rtl/>
          <w:lang w:eastAsia="he-IL"/>
        </w:rPr>
        <w:t>דברי החתימה שנשמעו כאן בדיון מעקב ביום ראשון מפי נציג ועד העובדים של משרד החוץ לא הוסיף לתחושת הרוגע שלנו. אנחנו גם בראשיתו של סכסוך עבודה בקונסוליות ובשגרירויות, אז אני מבקש לקבל את התשובה על הקו החם, והדבר השני שאני אומר, עם כל הכבוד, לא דינן של בדיקת בקשות נכנסים לישראל. יכול להיות שבעת הזאת הם אומרים לזוג שמאוד רצה להינשא בירושלים, זוג של יהודים, בסדר, אז תדחו את החתונה או בצר לנו זה לא קורה, תתחתנו בבית כנסת ואז תבואו ותעשו שבע ברכות בעוד שבוע או חגיגה בעוד חודש. לא דינה מבחינה חוקתית כדינם של אזרחים ישראלים שמבקשים לצאת. זה פשיטה.</w:t>
      </w:r>
    </w:p>
    <w:p w14:paraId="364D966D" w14:textId="77777777" w:rsidR="00A313FF" w:rsidRDefault="00A313FF" w:rsidP="00A313FF">
      <w:pPr>
        <w:rPr>
          <w:rtl/>
          <w:lang w:eastAsia="he-IL"/>
        </w:rPr>
      </w:pPr>
    </w:p>
    <w:p w14:paraId="6089DE21" w14:textId="6063ECDE" w:rsidR="00A313FF" w:rsidRDefault="00A313FF" w:rsidP="00A313FF">
      <w:pPr>
        <w:pStyle w:val="af9"/>
        <w:keepNext/>
        <w:rPr>
          <w:rtl/>
          <w:lang w:eastAsia="he-IL"/>
        </w:rPr>
      </w:pPr>
      <w:bookmarkStart w:id="61" w:name="ET_guest_אשי_שלמון_63"/>
      <w:r w:rsidRPr="00A313FF">
        <w:rPr>
          <w:rStyle w:val="TagStyle"/>
          <w:rtl/>
        </w:rPr>
        <w:t xml:space="preserve"> &lt;&lt; אורח &gt;&gt; </w:t>
      </w:r>
      <w:r>
        <w:rPr>
          <w:rtl/>
          <w:lang w:eastAsia="he-IL"/>
        </w:rPr>
        <w:t>אשי שלמון:</w:t>
      </w:r>
      <w:r w:rsidRPr="00A313FF">
        <w:rPr>
          <w:rStyle w:val="TagStyle"/>
          <w:rtl/>
        </w:rPr>
        <w:t xml:space="preserve"> &lt;&lt; אורח &gt;&gt;</w:t>
      </w:r>
      <w:r w:rsidR="006F7053">
        <w:rPr>
          <w:rtl/>
          <w:lang w:eastAsia="he-IL"/>
        </w:rPr>
        <w:t xml:space="preserve"> </w:t>
      </w:r>
      <w:r>
        <w:rPr>
          <w:rtl/>
          <w:lang w:eastAsia="he-IL"/>
        </w:rPr>
        <w:t xml:space="preserve"> </w:t>
      </w:r>
      <w:bookmarkEnd w:id="61"/>
    </w:p>
    <w:p w14:paraId="4E54A7E2" w14:textId="77777777" w:rsidR="00A313FF" w:rsidRDefault="00A313FF" w:rsidP="00A313FF">
      <w:pPr>
        <w:pStyle w:val="KeepWithNext"/>
        <w:rPr>
          <w:rtl/>
          <w:lang w:eastAsia="he-IL"/>
        </w:rPr>
      </w:pPr>
    </w:p>
    <w:p w14:paraId="3B1D691C" w14:textId="77777777" w:rsidR="00A313FF" w:rsidRDefault="00A313FF" w:rsidP="00A313FF">
      <w:pPr>
        <w:rPr>
          <w:rtl/>
          <w:lang w:eastAsia="he-IL"/>
        </w:rPr>
      </w:pPr>
      <w:r>
        <w:rPr>
          <w:rFonts w:hint="cs"/>
          <w:rtl/>
          <w:lang w:eastAsia="he-IL"/>
        </w:rPr>
        <w:t>אנחנו מבינים את זה ולכן גם אני חושב שיש הרבה יותר קטגוריות כלפי היציאה של אזרחים ישראלים.</w:t>
      </w:r>
    </w:p>
    <w:p w14:paraId="129CFB6B" w14:textId="77777777" w:rsidR="00A313FF" w:rsidRDefault="00A313FF" w:rsidP="00A313FF">
      <w:pPr>
        <w:rPr>
          <w:rtl/>
          <w:lang w:eastAsia="he-IL"/>
        </w:rPr>
      </w:pPr>
    </w:p>
    <w:p w14:paraId="2E5390EE" w14:textId="5E54B8EE" w:rsidR="00A313FF" w:rsidRDefault="00A313FF" w:rsidP="00A313FF">
      <w:pPr>
        <w:pStyle w:val="af6"/>
        <w:keepNext/>
        <w:rPr>
          <w:rtl/>
        </w:rPr>
      </w:pPr>
      <w:bookmarkStart w:id="62" w:name="ET_yor_6156_64"/>
      <w:r w:rsidRPr="00A313FF">
        <w:rPr>
          <w:rStyle w:val="TagStyle"/>
          <w:rtl/>
        </w:rPr>
        <w:t xml:space="preserve"> &lt;&lt; </w:t>
      </w:r>
      <w:proofErr w:type="spellStart"/>
      <w:r w:rsidRPr="00A313FF">
        <w:rPr>
          <w:rStyle w:val="TagStyle"/>
          <w:rtl/>
        </w:rPr>
        <w:t>יור</w:t>
      </w:r>
      <w:proofErr w:type="spellEnd"/>
      <w:r w:rsidRPr="00A313FF">
        <w:rPr>
          <w:rStyle w:val="TagStyle"/>
          <w:rtl/>
        </w:rPr>
        <w:t xml:space="preserve"> &gt;&gt; </w:t>
      </w:r>
      <w:r>
        <w:rPr>
          <w:rtl/>
        </w:rPr>
        <w:t>היו"ר גלעד קריב:</w:t>
      </w:r>
      <w:r w:rsidRPr="00A313FF">
        <w:rPr>
          <w:rStyle w:val="TagStyle"/>
          <w:rtl/>
        </w:rPr>
        <w:t xml:space="preserve"> &lt;&lt; </w:t>
      </w:r>
      <w:proofErr w:type="spellStart"/>
      <w:r w:rsidRPr="00A313FF">
        <w:rPr>
          <w:rStyle w:val="TagStyle"/>
          <w:rtl/>
        </w:rPr>
        <w:t>יור</w:t>
      </w:r>
      <w:proofErr w:type="spellEnd"/>
      <w:r w:rsidRPr="00A313FF">
        <w:rPr>
          <w:rStyle w:val="TagStyle"/>
          <w:rtl/>
        </w:rPr>
        <w:t xml:space="preserve"> &gt;&gt;</w:t>
      </w:r>
      <w:r w:rsidR="006F7053">
        <w:rPr>
          <w:rtl/>
        </w:rPr>
        <w:t xml:space="preserve"> </w:t>
      </w:r>
      <w:r>
        <w:rPr>
          <w:rtl/>
        </w:rPr>
        <w:t xml:space="preserve"> </w:t>
      </w:r>
      <w:bookmarkEnd w:id="62"/>
    </w:p>
    <w:p w14:paraId="2C0F0FC1" w14:textId="77777777" w:rsidR="00A313FF" w:rsidRDefault="00A313FF" w:rsidP="00A313FF">
      <w:pPr>
        <w:pStyle w:val="KeepWithNext"/>
        <w:rPr>
          <w:rtl/>
        </w:rPr>
      </w:pPr>
    </w:p>
    <w:p w14:paraId="2CA03F75" w14:textId="77777777" w:rsidR="00A313FF" w:rsidRDefault="00A313FF" w:rsidP="00A313FF">
      <w:pPr>
        <w:rPr>
          <w:rtl/>
        </w:rPr>
      </w:pPr>
      <w:r>
        <w:rPr>
          <w:rFonts w:hint="cs"/>
          <w:rtl/>
        </w:rPr>
        <w:t xml:space="preserve">אבל אני מוטרד </w:t>
      </w:r>
      <w:proofErr w:type="spellStart"/>
      <w:r>
        <w:rPr>
          <w:rFonts w:hint="cs"/>
          <w:rtl/>
        </w:rPr>
        <w:t>מאיך</w:t>
      </w:r>
      <w:proofErr w:type="spellEnd"/>
      <w:r>
        <w:rPr>
          <w:rFonts w:hint="cs"/>
          <w:rtl/>
        </w:rPr>
        <w:t xml:space="preserve"> אתם מבינים את המטבע "מדרגה ראשונה" באירועי חיים משמעותיים. </w:t>
      </w:r>
    </w:p>
    <w:p w14:paraId="2BC4FD8D" w14:textId="77777777" w:rsidR="00A313FF" w:rsidRDefault="00A313FF" w:rsidP="00A313FF">
      <w:pPr>
        <w:rPr>
          <w:rtl/>
        </w:rPr>
      </w:pPr>
    </w:p>
    <w:p w14:paraId="27A059A1" w14:textId="156773BB" w:rsidR="00A313FF" w:rsidRDefault="00A313FF" w:rsidP="00A313FF">
      <w:pPr>
        <w:pStyle w:val="af9"/>
        <w:keepNext/>
        <w:rPr>
          <w:rtl/>
        </w:rPr>
      </w:pPr>
      <w:bookmarkStart w:id="63" w:name="ET_guest_אשי_שלמון_65"/>
      <w:r w:rsidRPr="00A313FF">
        <w:rPr>
          <w:rStyle w:val="TagStyle"/>
          <w:rtl/>
        </w:rPr>
        <w:t xml:space="preserve"> &lt;&lt; אורח &gt;&gt; </w:t>
      </w:r>
      <w:r>
        <w:rPr>
          <w:rtl/>
        </w:rPr>
        <w:t>אשי שלמון:</w:t>
      </w:r>
      <w:r w:rsidRPr="00A313FF">
        <w:rPr>
          <w:rStyle w:val="TagStyle"/>
          <w:rtl/>
        </w:rPr>
        <w:t xml:space="preserve"> &lt;&lt; אורח &gt;&gt;</w:t>
      </w:r>
      <w:r w:rsidR="006F7053">
        <w:rPr>
          <w:rtl/>
        </w:rPr>
        <w:t xml:space="preserve"> </w:t>
      </w:r>
      <w:r>
        <w:rPr>
          <w:rtl/>
        </w:rPr>
        <w:t xml:space="preserve"> </w:t>
      </w:r>
      <w:bookmarkEnd w:id="63"/>
    </w:p>
    <w:p w14:paraId="58C96C00" w14:textId="77777777" w:rsidR="00A313FF" w:rsidRDefault="00A313FF" w:rsidP="00A313FF">
      <w:pPr>
        <w:pStyle w:val="KeepWithNext"/>
        <w:rPr>
          <w:rtl/>
        </w:rPr>
      </w:pPr>
    </w:p>
    <w:p w14:paraId="468BC95A" w14:textId="77777777" w:rsidR="00E93B51" w:rsidRDefault="00A313FF" w:rsidP="00A313FF">
      <w:pPr>
        <w:rPr>
          <w:rtl/>
        </w:rPr>
      </w:pPr>
      <w:r>
        <w:rPr>
          <w:rFonts w:hint="cs"/>
          <w:rtl/>
        </w:rPr>
        <w:t xml:space="preserve">אני שמעתי בקשב את ההגדרה שלך. אני אעלה את זה בדיון מול ראש רשות האוכלוסין. צריך לזכור שהוועדה הזו היא קודם כל לא ועדת משרד הבריאות אלא ועדה משותפת שמנוהלת ברשות האוכלוסין. אני אעלה את מה שנאמר פה עם חברי הוועדה וזה בהחלט יטופל בקשב עם מה שביקשתי. </w:t>
      </w:r>
    </w:p>
    <w:p w14:paraId="3EFD052B" w14:textId="77777777" w:rsidR="00E93B51" w:rsidRDefault="00E93B51" w:rsidP="00A313FF">
      <w:pPr>
        <w:rPr>
          <w:rtl/>
        </w:rPr>
      </w:pPr>
    </w:p>
    <w:p w14:paraId="138C0E0C" w14:textId="020D7056" w:rsidR="00E93B51" w:rsidRDefault="00E93B51" w:rsidP="00E93B51">
      <w:pPr>
        <w:pStyle w:val="af6"/>
        <w:keepNext/>
        <w:rPr>
          <w:rtl/>
        </w:rPr>
      </w:pPr>
      <w:bookmarkStart w:id="64" w:name="ET_yor_6156_66"/>
      <w:r w:rsidRPr="00E93B51">
        <w:rPr>
          <w:rStyle w:val="TagStyle"/>
          <w:rtl/>
        </w:rPr>
        <w:t xml:space="preserve"> &lt;&lt; </w:t>
      </w:r>
      <w:proofErr w:type="spellStart"/>
      <w:r w:rsidRPr="00E93B51">
        <w:rPr>
          <w:rStyle w:val="TagStyle"/>
          <w:rtl/>
        </w:rPr>
        <w:t>יור</w:t>
      </w:r>
      <w:proofErr w:type="spellEnd"/>
      <w:r w:rsidRPr="00E93B51">
        <w:rPr>
          <w:rStyle w:val="TagStyle"/>
          <w:rtl/>
        </w:rPr>
        <w:t xml:space="preserve"> &gt;&gt; </w:t>
      </w:r>
      <w:r>
        <w:rPr>
          <w:rtl/>
        </w:rPr>
        <w:t>היו"ר גלעד קריב:</w:t>
      </w:r>
      <w:r w:rsidRPr="00E93B51">
        <w:rPr>
          <w:rStyle w:val="TagStyle"/>
          <w:rtl/>
        </w:rPr>
        <w:t xml:space="preserve"> &lt;&lt; </w:t>
      </w:r>
      <w:proofErr w:type="spellStart"/>
      <w:r w:rsidRPr="00E93B51">
        <w:rPr>
          <w:rStyle w:val="TagStyle"/>
          <w:rtl/>
        </w:rPr>
        <w:t>יור</w:t>
      </w:r>
      <w:proofErr w:type="spellEnd"/>
      <w:r w:rsidRPr="00E93B51">
        <w:rPr>
          <w:rStyle w:val="TagStyle"/>
          <w:rtl/>
        </w:rPr>
        <w:t xml:space="preserve"> &gt;&gt;</w:t>
      </w:r>
      <w:r w:rsidR="006F7053">
        <w:rPr>
          <w:rtl/>
        </w:rPr>
        <w:t xml:space="preserve"> </w:t>
      </w:r>
      <w:r>
        <w:rPr>
          <w:rtl/>
        </w:rPr>
        <w:t xml:space="preserve"> </w:t>
      </w:r>
      <w:bookmarkEnd w:id="64"/>
    </w:p>
    <w:p w14:paraId="489D98A5" w14:textId="77777777" w:rsidR="00E93B51" w:rsidRDefault="00E93B51" w:rsidP="00E93B51">
      <w:pPr>
        <w:pStyle w:val="KeepWithNext"/>
        <w:rPr>
          <w:rtl/>
        </w:rPr>
      </w:pPr>
    </w:p>
    <w:p w14:paraId="2186BEE0" w14:textId="77777777" w:rsidR="00E93B51" w:rsidRDefault="00E93B51" w:rsidP="00E93B51">
      <w:pPr>
        <w:rPr>
          <w:rtl/>
        </w:rPr>
      </w:pPr>
      <w:r>
        <w:rPr>
          <w:rFonts w:hint="cs"/>
          <w:rtl/>
        </w:rPr>
        <w:t xml:space="preserve">טוב. אני מודיע לכם בצורה חד משמעית, ואני אומר את זה לאוזני המשפטנים עכשיו של משרד הבריאות. אני אומר לכם בצורה ברורה שהציפייה שלנו שאזרחים ישראלים יוכלו לצאת לאירועי חיים של בני משפחה שלהם גם אם האירוע חיים עצמו ספציפית, במרכזו ניצב בן משפחה מדרגה שנייה, כי כפי שאמר חבר הכנסת </w:t>
      </w:r>
      <w:proofErr w:type="spellStart"/>
      <w:r>
        <w:rPr>
          <w:rFonts w:hint="cs"/>
          <w:rtl/>
        </w:rPr>
        <w:t>רוטמן</w:t>
      </w:r>
      <w:proofErr w:type="spellEnd"/>
      <w:r>
        <w:rPr>
          <w:rFonts w:hint="cs"/>
          <w:rtl/>
        </w:rPr>
        <w:t xml:space="preserve">, בפרשנות סבירה אירוע חיים של בן משפחה מדרגה שנייה הוא כמעט תמיד גם אירוע חיים של בן משפחה מדרגה ראשונה. הפרשנות בהחלט סובלת את זה. </w:t>
      </w:r>
    </w:p>
    <w:p w14:paraId="278C46A0" w14:textId="77777777" w:rsidR="00E93B51" w:rsidRDefault="00E93B51" w:rsidP="00E93B51">
      <w:pPr>
        <w:rPr>
          <w:rtl/>
        </w:rPr>
      </w:pPr>
    </w:p>
    <w:p w14:paraId="675B047E" w14:textId="550F33E2" w:rsidR="00E93B51" w:rsidRDefault="00E93B51" w:rsidP="00E93B51">
      <w:pPr>
        <w:pStyle w:val="af9"/>
        <w:keepNext/>
        <w:rPr>
          <w:rtl/>
        </w:rPr>
      </w:pPr>
      <w:bookmarkStart w:id="65" w:name="ET_guest_אשי_שלמון_67"/>
      <w:r w:rsidRPr="00E93B51">
        <w:rPr>
          <w:rStyle w:val="TagStyle"/>
          <w:rtl/>
        </w:rPr>
        <w:t xml:space="preserve"> &lt;&lt; אורח &gt;&gt; </w:t>
      </w:r>
      <w:r>
        <w:rPr>
          <w:rtl/>
        </w:rPr>
        <w:t>אשי שלמון:</w:t>
      </w:r>
      <w:r w:rsidRPr="00E93B51">
        <w:rPr>
          <w:rStyle w:val="TagStyle"/>
          <w:rtl/>
        </w:rPr>
        <w:t xml:space="preserve"> &lt;&lt; אורח &gt;&gt;</w:t>
      </w:r>
      <w:r w:rsidR="006F7053">
        <w:rPr>
          <w:rtl/>
        </w:rPr>
        <w:t xml:space="preserve"> </w:t>
      </w:r>
      <w:r>
        <w:rPr>
          <w:rtl/>
        </w:rPr>
        <w:t xml:space="preserve"> </w:t>
      </w:r>
      <w:bookmarkEnd w:id="65"/>
    </w:p>
    <w:p w14:paraId="0585EA46" w14:textId="77777777" w:rsidR="00E93B51" w:rsidRDefault="00E93B51" w:rsidP="00E93B51">
      <w:pPr>
        <w:pStyle w:val="KeepWithNext"/>
        <w:rPr>
          <w:rtl/>
        </w:rPr>
      </w:pPr>
    </w:p>
    <w:p w14:paraId="57403411" w14:textId="77777777" w:rsidR="00A35E88" w:rsidRDefault="00E93B51" w:rsidP="00E93B51">
      <w:pPr>
        <w:rPr>
          <w:rtl/>
        </w:rPr>
      </w:pPr>
      <w:r>
        <w:rPr>
          <w:rFonts w:hint="cs"/>
          <w:rtl/>
        </w:rPr>
        <w:t xml:space="preserve">הפרשנות </w:t>
      </w:r>
      <w:r w:rsidR="00A35E88">
        <w:rPr>
          <w:rFonts w:hint="cs"/>
          <w:rtl/>
        </w:rPr>
        <w:t xml:space="preserve">הזו תילקח ותבוצע. אני לא רואה בעיה. אני לא חושב שיש צורך לנהל דיון מתמשך בסוגיה הזו. הדברים נשמעו. אדבר על זה עם תומר </w:t>
      </w:r>
      <w:proofErr w:type="spellStart"/>
      <w:r w:rsidR="00A35E88">
        <w:rPr>
          <w:rFonts w:hint="cs"/>
          <w:rtl/>
        </w:rPr>
        <w:t>מוסקוביץ</w:t>
      </w:r>
      <w:proofErr w:type="spellEnd"/>
      <w:r w:rsidR="00A35E88">
        <w:rPr>
          <w:rFonts w:hint="cs"/>
          <w:rtl/>
        </w:rPr>
        <w:t xml:space="preserve">', אדבר על זה עם אייל </w:t>
      </w:r>
      <w:proofErr w:type="spellStart"/>
      <w:r w:rsidR="00A35E88">
        <w:rPr>
          <w:rFonts w:hint="cs"/>
          <w:rtl/>
        </w:rPr>
        <w:t>סיסו</w:t>
      </w:r>
      <w:proofErr w:type="spellEnd"/>
      <w:r w:rsidR="00A35E88">
        <w:rPr>
          <w:rFonts w:hint="cs"/>
          <w:rtl/>
        </w:rPr>
        <w:t xml:space="preserve"> וכך אנחנו, אני מניח, ננהג. </w:t>
      </w:r>
    </w:p>
    <w:p w14:paraId="5AA7A9FF" w14:textId="77777777" w:rsidR="00A35E88" w:rsidRDefault="00A35E88" w:rsidP="00E93B51">
      <w:pPr>
        <w:rPr>
          <w:rtl/>
        </w:rPr>
      </w:pPr>
    </w:p>
    <w:p w14:paraId="52626D45" w14:textId="7AA7012D" w:rsidR="00A35E88" w:rsidRDefault="00A35E88" w:rsidP="00A35E88">
      <w:pPr>
        <w:pStyle w:val="af6"/>
        <w:keepNext/>
        <w:rPr>
          <w:rtl/>
        </w:rPr>
      </w:pPr>
      <w:bookmarkStart w:id="66" w:name="ET_yor_6156_68"/>
      <w:r w:rsidRPr="00A35E88">
        <w:rPr>
          <w:rStyle w:val="TagStyle"/>
          <w:rtl/>
        </w:rPr>
        <w:t xml:space="preserve"> &lt;&lt; </w:t>
      </w:r>
      <w:proofErr w:type="spellStart"/>
      <w:r w:rsidRPr="00A35E88">
        <w:rPr>
          <w:rStyle w:val="TagStyle"/>
          <w:rtl/>
        </w:rPr>
        <w:t>יור</w:t>
      </w:r>
      <w:proofErr w:type="spellEnd"/>
      <w:r w:rsidRPr="00A35E88">
        <w:rPr>
          <w:rStyle w:val="TagStyle"/>
          <w:rtl/>
        </w:rPr>
        <w:t xml:space="preserve"> &gt;&gt; </w:t>
      </w:r>
      <w:r>
        <w:rPr>
          <w:rtl/>
        </w:rPr>
        <w:t>היו"ר גלעד קריב:</w:t>
      </w:r>
      <w:r w:rsidRPr="00A35E88">
        <w:rPr>
          <w:rStyle w:val="TagStyle"/>
          <w:rtl/>
        </w:rPr>
        <w:t xml:space="preserve"> &lt;&lt; </w:t>
      </w:r>
      <w:proofErr w:type="spellStart"/>
      <w:r w:rsidRPr="00A35E88">
        <w:rPr>
          <w:rStyle w:val="TagStyle"/>
          <w:rtl/>
        </w:rPr>
        <w:t>יור</w:t>
      </w:r>
      <w:proofErr w:type="spellEnd"/>
      <w:r w:rsidRPr="00A35E88">
        <w:rPr>
          <w:rStyle w:val="TagStyle"/>
          <w:rtl/>
        </w:rPr>
        <w:t xml:space="preserve"> &gt;&gt;</w:t>
      </w:r>
      <w:r w:rsidR="006F7053">
        <w:rPr>
          <w:rtl/>
        </w:rPr>
        <w:t xml:space="preserve"> </w:t>
      </w:r>
      <w:r>
        <w:rPr>
          <w:rtl/>
        </w:rPr>
        <w:t xml:space="preserve"> </w:t>
      </w:r>
      <w:bookmarkEnd w:id="66"/>
    </w:p>
    <w:p w14:paraId="1270C474" w14:textId="77777777" w:rsidR="00A35E88" w:rsidRDefault="00A35E88" w:rsidP="00A35E88">
      <w:pPr>
        <w:pStyle w:val="KeepWithNext"/>
        <w:rPr>
          <w:rtl/>
        </w:rPr>
      </w:pPr>
    </w:p>
    <w:p w14:paraId="5E7AA65D" w14:textId="77777777" w:rsidR="00943FC9" w:rsidRDefault="00A35E88" w:rsidP="00A35E88">
      <w:pPr>
        <w:rPr>
          <w:rtl/>
        </w:rPr>
      </w:pPr>
      <w:r>
        <w:rPr>
          <w:rFonts w:hint="cs"/>
          <w:rtl/>
        </w:rPr>
        <w:t>בסדר גמור. בסט תקנות הבא המילים "מדרגה ראשונה" לא מופיעות. זה הכול ממילא בשיקול דעת, אז בהתאם למצב האפידמיולוגי, אבל המילים "מדרגה ראשונה" יורדות. אל תביאו לנו תקנות עם המילים "מדרגה ראשונה" בעוד שבוע, ואני מצפה שביום ראשון נשמע ששיניתם את המדיניות.</w:t>
      </w:r>
    </w:p>
    <w:p w14:paraId="05DD40C7" w14:textId="77777777" w:rsidR="00943FC9" w:rsidRDefault="00943FC9" w:rsidP="00A35E88">
      <w:pPr>
        <w:rPr>
          <w:rtl/>
        </w:rPr>
      </w:pPr>
    </w:p>
    <w:p w14:paraId="0C2A6351" w14:textId="77777777" w:rsidR="00943FC9" w:rsidRDefault="00943FC9" w:rsidP="00A35E88">
      <w:pPr>
        <w:rPr>
          <w:rtl/>
        </w:rPr>
      </w:pPr>
      <w:r>
        <w:rPr>
          <w:rFonts w:hint="cs"/>
          <w:rtl/>
        </w:rPr>
        <w:t xml:space="preserve">יש לי תשובה של ראש רשות האוכלוסין, שב-24 השעות הקרובות תופעל תיבת דואר למקרים דחופים שלא מקבלים מענה דרך הקונסוליות. הסיטואציה לא רלוונטית למי שמגיש את הבקשה בישראל, כי פה ממילא רשות האוכלוסין פועלת ב-52 לשכות. זה לא שמפנים אדם לקונסוליה אחת, הרבה פעמים לא בעיר שהוא גר בה, אז הוא גם לא - - - </w:t>
      </w:r>
    </w:p>
    <w:p w14:paraId="6CC85E43" w14:textId="77777777" w:rsidR="00943FC9" w:rsidRDefault="00943FC9" w:rsidP="00A35E88">
      <w:pPr>
        <w:rPr>
          <w:rtl/>
        </w:rPr>
      </w:pPr>
    </w:p>
    <w:p w14:paraId="141CDD55" w14:textId="33904DBD" w:rsidR="00943FC9" w:rsidRDefault="00943FC9" w:rsidP="00943FC9">
      <w:pPr>
        <w:pStyle w:val="a4"/>
        <w:keepNext/>
        <w:rPr>
          <w:rtl/>
        </w:rPr>
      </w:pPr>
      <w:bookmarkStart w:id="67" w:name="ET_speaker_6157_69"/>
      <w:r w:rsidRPr="00943FC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43FC9">
        <w:rPr>
          <w:rStyle w:val="TagStyle"/>
          <w:rtl/>
        </w:rPr>
        <w:t xml:space="preserve"> &lt;&lt; דובר &gt;&gt;</w:t>
      </w:r>
      <w:r w:rsidR="006F7053">
        <w:rPr>
          <w:rtl/>
        </w:rPr>
        <w:t xml:space="preserve"> </w:t>
      </w:r>
      <w:r>
        <w:rPr>
          <w:rtl/>
        </w:rPr>
        <w:t xml:space="preserve"> </w:t>
      </w:r>
      <w:bookmarkEnd w:id="67"/>
    </w:p>
    <w:p w14:paraId="39658BBA" w14:textId="77777777" w:rsidR="00943FC9" w:rsidRDefault="00943FC9" w:rsidP="00943FC9">
      <w:pPr>
        <w:pStyle w:val="KeepWithNext"/>
        <w:rPr>
          <w:rtl/>
        </w:rPr>
      </w:pPr>
    </w:p>
    <w:p w14:paraId="45F56C99" w14:textId="77777777" w:rsidR="00943FC9" w:rsidRDefault="00943FC9" w:rsidP="00943FC9">
      <w:pPr>
        <w:rPr>
          <w:rtl/>
        </w:rPr>
      </w:pPr>
      <w:r>
        <w:rPr>
          <w:rFonts w:hint="cs"/>
          <w:rtl/>
        </w:rPr>
        <w:t>וסגורה ביום ראשון ולא פועלת כל יום.</w:t>
      </w:r>
    </w:p>
    <w:p w14:paraId="2A81762B" w14:textId="77777777" w:rsidR="00943FC9" w:rsidRDefault="00943FC9" w:rsidP="00943FC9">
      <w:pPr>
        <w:rPr>
          <w:rtl/>
        </w:rPr>
      </w:pPr>
    </w:p>
    <w:p w14:paraId="57CAE54E" w14:textId="0A58987E" w:rsidR="00943FC9" w:rsidRDefault="00943FC9" w:rsidP="00943FC9">
      <w:pPr>
        <w:pStyle w:val="af6"/>
        <w:keepNext/>
        <w:rPr>
          <w:rtl/>
        </w:rPr>
      </w:pPr>
      <w:bookmarkStart w:id="68" w:name="ET_yor_6156_70"/>
      <w:r w:rsidRPr="00943FC9">
        <w:rPr>
          <w:rStyle w:val="TagStyle"/>
          <w:rtl/>
        </w:rPr>
        <w:t xml:space="preserve"> &lt;&lt; </w:t>
      </w:r>
      <w:proofErr w:type="spellStart"/>
      <w:r w:rsidRPr="00943FC9">
        <w:rPr>
          <w:rStyle w:val="TagStyle"/>
          <w:rtl/>
        </w:rPr>
        <w:t>יור</w:t>
      </w:r>
      <w:proofErr w:type="spellEnd"/>
      <w:r w:rsidRPr="00943FC9">
        <w:rPr>
          <w:rStyle w:val="TagStyle"/>
          <w:rtl/>
        </w:rPr>
        <w:t xml:space="preserve"> &gt;&gt; </w:t>
      </w:r>
      <w:r>
        <w:rPr>
          <w:rtl/>
        </w:rPr>
        <w:t>היו"ר גלעד קריב:</w:t>
      </w:r>
      <w:r w:rsidRPr="00943FC9">
        <w:rPr>
          <w:rStyle w:val="TagStyle"/>
          <w:rtl/>
        </w:rPr>
        <w:t xml:space="preserve"> &lt;&lt; </w:t>
      </w:r>
      <w:proofErr w:type="spellStart"/>
      <w:r w:rsidRPr="00943FC9">
        <w:rPr>
          <w:rStyle w:val="TagStyle"/>
          <w:rtl/>
        </w:rPr>
        <w:t>יור</w:t>
      </w:r>
      <w:proofErr w:type="spellEnd"/>
      <w:r w:rsidRPr="00943FC9">
        <w:rPr>
          <w:rStyle w:val="TagStyle"/>
          <w:rtl/>
        </w:rPr>
        <w:t xml:space="preserve"> &gt;&gt;</w:t>
      </w:r>
      <w:r w:rsidR="006F7053">
        <w:rPr>
          <w:rtl/>
        </w:rPr>
        <w:t xml:space="preserve"> </w:t>
      </w:r>
      <w:r>
        <w:rPr>
          <w:rtl/>
        </w:rPr>
        <w:t xml:space="preserve"> </w:t>
      </w:r>
      <w:bookmarkEnd w:id="68"/>
    </w:p>
    <w:p w14:paraId="2CE6B2DD" w14:textId="77777777" w:rsidR="00943FC9" w:rsidRDefault="00943FC9" w:rsidP="00943FC9">
      <w:pPr>
        <w:pStyle w:val="KeepWithNext"/>
        <w:rPr>
          <w:rtl/>
        </w:rPr>
      </w:pPr>
    </w:p>
    <w:p w14:paraId="2BA77FFA" w14:textId="1369B976" w:rsidR="00CE053A" w:rsidRDefault="00943FC9" w:rsidP="00943FC9">
      <w:pPr>
        <w:rPr>
          <w:rtl/>
        </w:rPr>
      </w:pPr>
      <w:r>
        <w:rPr>
          <w:rFonts w:hint="cs"/>
          <w:rtl/>
        </w:rPr>
        <w:t>אני אומר עוד פעם, יש התחייבות של ראש רשות האוכלוסין להפעלת תיבה כזאת. אני אומר עוד פעם, אנחנו שותפים לחשש התפעולי שזה יהפוך להיות ברירת המחדל</w:t>
      </w:r>
      <w:r w:rsidR="003E2C3B">
        <w:rPr>
          <w:rFonts w:hint="cs"/>
          <w:rtl/>
        </w:rPr>
        <w:t>,</w:t>
      </w:r>
      <w:r>
        <w:rPr>
          <w:rFonts w:hint="cs"/>
          <w:rtl/>
        </w:rPr>
        <w:t xml:space="preserve"> כולם ירוצו לשם, אז תגדירו את התיבה הזאת בצורה מאוד ברורה, שמי שפונה ביחס לאירוע שלא מתקיים ב-72 השעות הקרובות או בדחיפות, הבקשה לא מטופלת ואל תטפלו. תסננו. אנחנו לא דורשים מכם בתקנות להגיב לכל פנייה שנוחתת במייל, אבל מישהו צריך לסנן את זה ולראות איפה לא מקבלים תשובה, באיזה קונסוליה </w:t>
      </w:r>
      <w:proofErr w:type="spellStart"/>
      <w:r>
        <w:rPr>
          <w:rFonts w:hint="cs"/>
          <w:rtl/>
        </w:rPr>
        <w:t>וכו</w:t>
      </w:r>
      <w:proofErr w:type="spellEnd"/>
      <w:r>
        <w:rPr>
          <w:rFonts w:hint="cs"/>
          <w:rtl/>
        </w:rPr>
        <w:t>', ואני חוזר</w:t>
      </w:r>
      <w:r w:rsidR="006F7053">
        <w:rPr>
          <w:rFonts w:hint="cs"/>
          <w:rtl/>
        </w:rPr>
        <w:t xml:space="preserve"> </w:t>
      </w:r>
      <w:r>
        <w:rPr>
          <w:rFonts w:hint="cs"/>
          <w:rtl/>
        </w:rPr>
        <w:t xml:space="preserve">על מה שאני אומר. אנחנו בתקופה של סכסוכי עבודה בתוך משרד החוץ. מחר אפשר להכריז גם עיצומים בחלק מהקונסוליות, ואז מה? אנשים יחכו שבוע לסיום סכסוך העבודה כדי לבוא ולהיפרד מיקיריהם על ערש דווי או יפספסו חתונה של בן בארץ? </w:t>
      </w:r>
    </w:p>
    <w:p w14:paraId="251A05FD" w14:textId="77777777" w:rsidR="00CE053A" w:rsidRDefault="00CE053A" w:rsidP="00943FC9">
      <w:pPr>
        <w:rPr>
          <w:rtl/>
        </w:rPr>
      </w:pPr>
    </w:p>
    <w:p w14:paraId="785F30C4" w14:textId="775F2193" w:rsidR="00A35E88" w:rsidRDefault="00943FC9" w:rsidP="00943FC9">
      <w:pPr>
        <w:rPr>
          <w:rtl/>
        </w:rPr>
      </w:pPr>
      <w:r>
        <w:rPr>
          <w:rFonts w:hint="cs"/>
          <w:rtl/>
        </w:rPr>
        <w:t>אני רשמתי תודה להיענות של ראש רשות האוכלוסין לפנייה</w:t>
      </w:r>
      <w:r w:rsidR="00CE053A">
        <w:rPr>
          <w:rFonts w:hint="cs"/>
          <w:rtl/>
        </w:rPr>
        <w:t xml:space="preserve"> ביום ראשון.</w:t>
      </w:r>
      <w:r>
        <w:rPr>
          <w:rFonts w:hint="cs"/>
          <w:rtl/>
        </w:rPr>
        <w:t xml:space="preserve"> כפי שאמרתי לחבריי</w:t>
      </w:r>
      <w:r w:rsidR="00CE053A">
        <w:rPr>
          <w:rFonts w:hint="cs"/>
          <w:rtl/>
        </w:rPr>
        <w:t>,</w:t>
      </w:r>
      <w:r>
        <w:rPr>
          <w:rFonts w:hint="cs"/>
          <w:rtl/>
        </w:rPr>
        <w:t xml:space="preserve"> חברי הכנסת לא היו, אני הודעתי שמעכשיו אחת לש</w:t>
      </w:r>
      <w:r w:rsidR="00CE053A">
        <w:rPr>
          <w:rFonts w:hint="cs"/>
          <w:rtl/>
        </w:rPr>
        <w:t>בוע יתקיים דיון מעקב בסוגיה הזו</w:t>
      </w:r>
      <w:r>
        <w:rPr>
          <w:rFonts w:hint="cs"/>
          <w:rtl/>
        </w:rPr>
        <w:t xml:space="preserve"> או ביום ראשון או ביום שני, כך כשהתקנות מגיעות ביום שלישי או רביעי, נראה כבר את השינויים שדרשנו. </w:t>
      </w:r>
    </w:p>
    <w:p w14:paraId="709CAEAC" w14:textId="1EC06FDD" w:rsidR="003E2C3B" w:rsidRDefault="003E2C3B" w:rsidP="003E2C3B">
      <w:pPr>
        <w:rPr>
          <w:rtl/>
        </w:rPr>
      </w:pPr>
    </w:p>
    <w:p w14:paraId="5790455B" w14:textId="4D6038F2" w:rsidR="003E2C3B" w:rsidRDefault="003E2C3B" w:rsidP="003E2C3B">
      <w:pPr>
        <w:pStyle w:val="a4"/>
        <w:keepNext/>
        <w:rPr>
          <w:rtl/>
        </w:rPr>
      </w:pPr>
      <w:bookmarkStart w:id="69" w:name="ET_speaker_6147_71"/>
      <w:r w:rsidRPr="003E2C3B">
        <w:rPr>
          <w:rStyle w:val="TagStyle"/>
          <w:rtl/>
        </w:rPr>
        <w:t xml:space="preserve"> &lt;&lt; דובר &gt;&gt; </w:t>
      </w:r>
      <w:r>
        <w:rPr>
          <w:rtl/>
        </w:rPr>
        <w:t>איתמר בן גביר (הציונות הדתית):</w:t>
      </w:r>
      <w:r w:rsidRPr="003E2C3B">
        <w:rPr>
          <w:rStyle w:val="TagStyle"/>
          <w:rtl/>
        </w:rPr>
        <w:t xml:space="preserve"> &lt;&lt; דובר &gt;&gt;</w:t>
      </w:r>
      <w:r w:rsidR="006F7053">
        <w:rPr>
          <w:rtl/>
        </w:rPr>
        <w:t xml:space="preserve"> </w:t>
      </w:r>
      <w:r>
        <w:rPr>
          <w:rtl/>
        </w:rPr>
        <w:t xml:space="preserve"> </w:t>
      </w:r>
      <w:bookmarkEnd w:id="69"/>
    </w:p>
    <w:p w14:paraId="05746292" w14:textId="5CF61F61" w:rsidR="003E2C3B" w:rsidRDefault="003E2C3B" w:rsidP="003E2C3B">
      <w:pPr>
        <w:pStyle w:val="KeepWithNext"/>
        <w:rPr>
          <w:rtl/>
          <w:lang w:eastAsia="he-IL"/>
        </w:rPr>
      </w:pPr>
    </w:p>
    <w:p w14:paraId="691EA9BF" w14:textId="01DD33F1" w:rsidR="003E2C3B" w:rsidRDefault="003E2C3B" w:rsidP="003E2C3B">
      <w:pPr>
        <w:rPr>
          <w:rtl/>
          <w:lang w:eastAsia="he-IL"/>
        </w:rPr>
      </w:pPr>
      <w:r>
        <w:rPr>
          <w:rFonts w:hint="cs"/>
          <w:rtl/>
          <w:lang w:eastAsia="he-IL"/>
        </w:rPr>
        <w:t xml:space="preserve">איפה תפורסם התיבה? </w:t>
      </w:r>
    </w:p>
    <w:p w14:paraId="1E1E47C5" w14:textId="392E2A1A" w:rsidR="003E2C3B" w:rsidRDefault="003E2C3B" w:rsidP="003E2C3B">
      <w:pPr>
        <w:rPr>
          <w:rtl/>
          <w:lang w:eastAsia="he-IL"/>
        </w:rPr>
      </w:pPr>
    </w:p>
    <w:p w14:paraId="3B11E809" w14:textId="5A276848" w:rsidR="003E2C3B" w:rsidRDefault="003E2C3B" w:rsidP="003E2C3B">
      <w:pPr>
        <w:pStyle w:val="af6"/>
        <w:keepNext/>
        <w:rPr>
          <w:rtl/>
        </w:rPr>
      </w:pPr>
      <w:bookmarkStart w:id="70" w:name="ET_yor_6156_72"/>
      <w:r w:rsidRPr="003E2C3B">
        <w:rPr>
          <w:rStyle w:val="TagStyle"/>
          <w:rtl/>
        </w:rPr>
        <w:t xml:space="preserve"> &lt;&lt; </w:t>
      </w:r>
      <w:proofErr w:type="spellStart"/>
      <w:r w:rsidRPr="003E2C3B">
        <w:rPr>
          <w:rStyle w:val="TagStyle"/>
          <w:rtl/>
        </w:rPr>
        <w:t>יור</w:t>
      </w:r>
      <w:proofErr w:type="spellEnd"/>
      <w:r w:rsidRPr="003E2C3B">
        <w:rPr>
          <w:rStyle w:val="TagStyle"/>
          <w:rtl/>
        </w:rPr>
        <w:t xml:space="preserve"> &gt;&gt; </w:t>
      </w:r>
      <w:r>
        <w:rPr>
          <w:rtl/>
        </w:rPr>
        <w:t>היו"ר גלעד קריב:</w:t>
      </w:r>
      <w:r w:rsidRPr="003E2C3B">
        <w:rPr>
          <w:rStyle w:val="TagStyle"/>
          <w:rtl/>
        </w:rPr>
        <w:t xml:space="preserve"> &lt;&lt; </w:t>
      </w:r>
      <w:proofErr w:type="spellStart"/>
      <w:r w:rsidRPr="003E2C3B">
        <w:rPr>
          <w:rStyle w:val="TagStyle"/>
          <w:rtl/>
        </w:rPr>
        <w:t>יור</w:t>
      </w:r>
      <w:proofErr w:type="spellEnd"/>
      <w:r w:rsidRPr="003E2C3B">
        <w:rPr>
          <w:rStyle w:val="TagStyle"/>
          <w:rtl/>
        </w:rPr>
        <w:t xml:space="preserve"> &gt;&gt;</w:t>
      </w:r>
      <w:r w:rsidR="006F7053">
        <w:rPr>
          <w:rtl/>
        </w:rPr>
        <w:t xml:space="preserve"> </w:t>
      </w:r>
      <w:r>
        <w:rPr>
          <w:rtl/>
        </w:rPr>
        <w:t xml:space="preserve"> </w:t>
      </w:r>
      <w:bookmarkEnd w:id="70"/>
    </w:p>
    <w:p w14:paraId="4837211B" w14:textId="05FDF1C9" w:rsidR="003E2C3B" w:rsidRDefault="003E2C3B" w:rsidP="003E2C3B">
      <w:pPr>
        <w:pStyle w:val="KeepWithNext"/>
        <w:rPr>
          <w:rtl/>
          <w:lang w:eastAsia="he-IL"/>
        </w:rPr>
      </w:pPr>
    </w:p>
    <w:p w14:paraId="7A3171D9" w14:textId="70FF2D7B" w:rsidR="003E2C3B" w:rsidRDefault="003E2C3B" w:rsidP="003E2C3B">
      <w:pPr>
        <w:rPr>
          <w:rtl/>
          <w:lang w:eastAsia="he-IL"/>
        </w:rPr>
      </w:pPr>
      <w:r>
        <w:rPr>
          <w:rFonts w:hint="cs"/>
          <w:rtl/>
          <w:lang w:eastAsia="he-IL"/>
        </w:rPr>
        <w:t xml:space="preserve">באתר של משרד החוץ ובמשרד הפנים. בוא נראה איך זה עובד להם. אנשים שרוצים להיכנס לארץ, נכנסים לאתר משרד החוץ, אני מניח, לרשות האוכלוסין. אנחנו לא מחליפים את הרשות המבצעת. הם יבדקו איך עושים את זה. ברגע שקיבלנו את ההתחייבות שלהם שיהיה גם קו חם - - - </w:t>
      </w:r>
    </w:p>
    <w:p w14:paraId="4FB05400" w14:textId="44D3F823" w:rsidR="003E2C3B" w:rsidRDefault="003E2C3B" w:rsidP="003E2C3B">
      <w:pPr>
        <w:rPr>
          <w:rtl/>
          <w:lang w:eastAsia="he-IL"/>
        </w:rPr>
      </w:pPr>
    </w:p>
    <w:p w14:paraId="12E32B29" w14:textId="6F68D3A6" w:rsidR="003E2C3B" w:rsidRDefault="003E2C3B" w:rsidP="003E2C3B">
      <w:pPr>
        <w:pStyle w:val="a4"/>
        <w:keepNext/>
        <w:rPr>
          <w:rtl/>
        </w:rPr>
      </w:pPr>
      <w:bookmarkStart w:id="71" w:name="ET_speaker_6157_73"/>
      <w:r w:rsidRPr="003E2C3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E2C3B">
        <w:rPr>
          <w:rStyle w:val="TagStyle"/>
          <w:rtl/>
        </w:rPr>
        <w:t xml:space="preserve"> &lt;&lt; דובר &gt;&gt;</w:t>
      </w:r>
      <w:r w:rsidR="006F7053">
        <w:rPr>
          <w:rtl/>
        </w:rPr>
        <w:t xml:space="preserve"> </w:t>
      </w:r>
      <w:r>
        <w:rPr>
          <w:rtl/>
        </w:rPr>
        <w:t xml:space="preserve"> </w:t>
      </w:r>
      <w:bookmarkEnd w:id="71"/>
    </w:p>
    <w:p w14:paraId="5B4AAF26" w14:textId="5B2E398B" w:rsidR="003E2C3B" w:rsidRDefault="003E2C3B" w:rsidP="003E2C3B">
      <w:pPr>
        <w:pStyle w:val="KeepWithNext"/>
        <w:rPr>
          <w:rtl/>
          <w:lang w:eastAsia="he-IL"/>
        </w:rPr>
      </w:pPr>
    </w:p>
    <w:p w14:paraId="17626330" w14:textId="5C090462" w:rsidR="003E2C3B" w:rsidRDefault="003E2C3B" w:rsidP="003E2C3B">
      <w:pPr>
        <w:rPr>
          <w:rtl/>
          <w:lang w:eastAsia="he-IL"/>
        </w:rPr>
      </w:pPr>
      <w:r>
        <w:rPr>
          <w:rFonts w:hint="cs"/>
          <w:rtl/>
          <w:lang w:eastAsia="he-IL"/>
        </w:rPr>
        <w:t xml:space="preserve">לא צריך להחליף את הרשות המבצעת, צריך להחליף את הממשלה. </w:t>
      </w:r>
    </w:p>
    <w:p w14:paraId="7300B843" w14:textId="7670C22D" w:rsidR="003E2C3B" w:rsidRDefault="003E2C3B" w:rsidP="003E2C3B">
      <w:pPr>
        <w:rPr>
          <w:rtl/>
          <w:lang w:eastAsia="he-IL"/>
        </w:rPr>
      </w:pPr>
    </w:p>
    <w:p w14:paraId="5ED641D7" w14:textId="5F432E79" w:rsidR="003E2C3B" w:rsidRDefault="003E2C3B" w:rsidP="003E2C3B">
      <w:pPr>
        <w:pStyle w:val="af6"/>
        <w:keepNext/>
        <w:rPr>
          <w:rtl/>
        </w:rPr>
      </w:pPr>
      <w:bookmarkStart w:id="72" w:name="ET_yor_6156_74"/>
      <w:r w:rsidRPr="003E2C3B">
        <w:rPr>
          <w:rStyle w:val="TagStyle"/>
          <w:rtl/>
        </w:rPr>
        <w:t xml:space="preserve"> &lt;&lt; </w:t>
      </w:r>
      <w:proofErr w:type="spellStart"/>
      <w:r w:rsidRPr="003E2C3B">
        <w:rPr>
          <w:rStyle w:val="TagStyle"/>
          <w:rtl/>
        </w:rPr>
        <w:t>יור</w:t>
      </w:r>
      <w:proofErr w:type="spellEnd"/>
      <w:r w:rsidRPr="003E2C3B">
        <w:rPr>
          <w:rStyle w:val="TagStyle"/>
          <w:rtl/>
        </w:rPr>
        <w:t xml:space="preserve"> &gt;&gt; </w:t>
      </w:r>
      <w:r>
        <w:rPr>
          <w:rtl/>
        </w:rPr>
        <w:t>היו"ר גלעד קריב:</w:t>
      </w:r>
      <w:r w:rsidRPr="003E2C3B">
        <w:rPr>
          <w:rStyle w:val="TagStyle"/>
          <w:rtl/>
        </w:rPr>
        <w:t xml:space="preserve"> &lt;&lt; </w:t>
      </w:r>
      <w:proofErr w:type="spellStart"/>
      <w:r w:rsidRPr="003E2C3B">
        <w:rPr>
          <w:rStyle w:val="TagStyle"/>
          <w:rtl/>
        </w:rPr>
        <w:t>יור</w:t>
      </w:r>
      <w:proofErr w:type="spellEnd"/>
      <w:r w:rsidRPr="003E2C3B">
        <w:rPr>
          <w:rStyle w:val="TagStyle"/>
          <w:rtl/>
        </w:rPr>
        <w:t xml:space="preserve"> &gt;&gt;</w:t>
      </w:r>
      <w:r w:rsidR="006F7053">
        <w:rPr>
          <w:rtl/>
        </w:rPr>
        <w:t xml:space="preserve"> </w:t>
      </w:r>
      <w:r>
        <w:rPr>
          <w:rtl/>
        </w:rPr>
        <w:t xml:space="preserve"> </w:t>
      </w:r>
      <w:bookmarkEnd w:id="72"/>
    </w:p>
    <w:p w14:paraId="61EE9A45" w14:textId="19A13CE9" w:rsidR="003E2C3B" w:rsidRDefault="003E2C3B" w:rsidP="003E2C3B">
      <w:pPr>
        <w:pStyle w:val="KeepWithNext"/>
        <w:rPr>
          <w:rtl/>
          <w:lang w:eastAsia="he-IL"/>
        </w:rPr>
      </w:pPr>
    </w:p>
    <w:p w14:paraId="59AA6313" w14:textId="5EDAD063" w:rsidR="003E2C3B" w:rsidRDefault="003E2C3B" w:rsidP="003E2C3B">
      <w:pPr>
        <w:rPr>
          <w:rtl/>
          <w:lang w:eastAsia="he-IL"/>
        </w:rPr>
      </w:pPr>
      <w:r>
        <w:rPr>
          <w:rFonts w:hint="cs"/>
          <w:rtl/>
          <w:lang w:eastAsia="he-IL"/>
        </w:rPr>
        <w:t xml:space="preserve">תודה רבה. </w:t>
      </w:r>
    </w:p>
    <w:p w14:paraId="4909CB8C" w14:textId="034B3948" w:rsidR="003E2C3B" w:rsidRDefault="003E2C3B" w:rsidP="003E2C3B">
      <w:pPr>
        <w:rPr>
          <w:rtl/>
          <w:lang w:eastAsia="he-IL"/>
        </w:rPr>
      </w:pPr>
    </w:p>
    <w:p w14:paraId="77E13CE5" w14:textId="4A5757C0" w:rsidR="003E2C3B" w:rsidRDefault="003E2C3B" w:rsidP="003E2C3B">
      <w:pPr>
        <w:pStyle w:val="a4"/>
        <w:keepNext/>
        <w:rPr>
          <w:rtl/>
        </w:rPr>
      </w:pPr>
      <w:bookmarkStart w:id="73" w:name="ET_speaker_6237_75"/>
      <w:r w:rsidRPr="003E2C3B">
        <w:rPr>
          <w:rStyle w:val="TagStyle"/>
          <w:rtl/>
        </w:rPr>
        <w:t xml:space="preserve"> &lt;&lt; דובר &gt;&gt; </w:t>
      </w:r>
      <w:r>
        <w:rPr>
          <w:rtl/>
        </w:rPr>
        <w:t>ענבר בזק (יש עתיד):</w:t>
      </w:r>
      <w:r w:rsidRPr="003E2C3B">
        <w:rPr>
          <w:rStyle w:val="TagStyle"/>
          <w:rtl/>
        </w:rPr>
        <w:t xml:space="preserve"> &lt;&lt; דובר &gt;&gt;</w:t>
      </w:r>
      <w:r w:rsidR="006F7053">
        <w:rPr>
          <w:rtl/>
        </w:rPr>
        <w:t xml:space="preserve"> </w:t>
      </w:r>
      <w:r>
        <w:rPr>
          <w:rtl/>
        </w:rPr>
        <w:t xml:space="preserve"> </w:t>
      </w:r>
      <w:bookmarkEnd w:id="73"/>
    </w:p>
    <w:p w14:paraId="484D7431" w14:textId="5E6F5B42" w:rsidR="003E2C3B" w:rsidRDefault="003E2C3B" w:rsidP="003E2C3B">
      <w:pPr>
        <w:pStyle w:val="KeepWithNext"/>
        <w:rPr>
          <w:rtl/>
          <w:lang w:eastAsia="he-IL"/>
        </w:rPr>
      </w:pPr>
    </w:p>
    <w:p w14:paraId="710CDC8C" w14:textId="5C4D4E43" w:rsidR="003E2C3B" w:rsidRDefault="003E2C3B" w:rsidP="003E2C3B">
      <w:pPr>
        <w:rPr>
          <w:rtl/>
          <w:lang w:eastAsia="he-IL"/>
        </w:rPr>
      </w:pPr>
      <w:r>
        <w:rPr>
          <w:rFonts w:hint="cs"/>
          <w:rtl/>
          <w:lang w:eastAsia="he-IL"/>
        </w:rPr>
        <w:t>דרך אגב, המידע לא מספיק טוב.</w:t>
      </w:r>
    </w:p>
    <w:p w14:paraId="1CC047D1" w14:textId="08177918" w:rsidR="003E2C3B" w:rsidRDefault="003E2C3B" w:rsidP="003E2C3B">
      <w:pPr>
        <w:rPr>
          <w:rtl/>
          <w:lang w:eastAsia="he-IL"/>
        </w:rPr>
      </w:pPr>
    </w:p>
    <w:p w14:paraId="078D5368" w14:textId="67743E01" w:rsidR="003E2C3B" w:rsidRDefault="003E2C3B" w:rsidP="003E2C3B">
      <w:pPr>
        <w:pStyle w:val="af6"/>
        <w:keepNext/>
        <w:rPr>
          <w:rtl/>
        </w:rPr>
      </w:pPr>
      <w:bookmarkStart w:id="74" w:name="ET_yor_6156_76"/>
      <w:r w:rsidRPr="003E2C3B">
        <w:rPr>
          <w:rStyle w:val="TagStyle"/>
          <w:rtl/>
        </w:rPr>
        <w:t xml:space="preserve"> &lt;&lt; </w:t>
      </w:r>
      <w:proofErr w:type="spellStart"/>
      <w:r w:rsidRPr="003E2C3B">
        <w:rPr>
          <w:rStyle w:val="TagStyle"/>
          <w:rtl/>
        </w:rPr>
        <w:t>יור</w:t>
      </w:r>
      <w:proofErr w:type="spellEnd"/>
      <w:r w:rsidRPr="003E2C3B">
        <w:rPr>
          <w:rStyle w:val="TagStyle"/>
          <w:rtl/>
        </w:rPr>
        <w:t xml:space="preserve"> &gt;&gt; </w:t>
      </w:r>
      <w:r>
        <w:rPr>
          <w:rtl/>
        </w:rPr>
        <w:t>היו"ר גלעד קריב:</w:t>
      </w:r>
      <w:r w:rsidRPr="003E2C3B">
        <w:rPr>
          <w:rStyle w:val="TagStyle"/>
          <w:rtl/>
        </w:rPr>
        <w:t xml:space="preserve"> &lt;&lt; </w:t>
      </w:r>
      <w:proofErr w:type="spellStart"/>
      <w:r w:rsidRPr="003E2C3B">
        <w:rPr>
          <w:rStyle w:val="TagStyle"/>
          <w:rtl/>
        </w:rPr>
        <w:t>יור</w:t>
      </w:r>
      <w:proofErr w:type="spellEnd"/>
      <w:r w:rsidRPr="003E2C3B">
        <w:rPr>
          <w:rStyle w:val="TagStyle"/>
          <w:rtl/>
        </w:rPr>
        <w:t xml:space="preserve"> &gt;&gt;</w:t>
      </w:r>
      <w:r w:rsidR="006F7053">
        <w:rPr>
          <w:rtl/>
        </w:rPr>
        <w:t xml:space="preserve"> </w:t>
      </w:r>
      <w:r>
        <w:rPr>
          <w:rtl/>
        </w:rPr>
        <w:t xml:space="preserve"> </w:t>
      </w:r>
      <w:bookmarkEnd w:id="74"/>
    </w:p>
    <w:p w14:paraId="1B15F19E" w14:textId="33E2FAD6" w:rsidR="003E2C3B" w:rsidRDefault="003E2C3B" w:rsidP="003E2C3B">
      <w:pPr>
        <w:pStyle w:val="KeepWithNext"/>
        <w:rPr>
          <w:rtl/>
          <w:lang w:eastAsia="he-IL"/>
        </w:rPr>
      </w:pPr>
    </w:p>
    <w:p w14:paraId="25BDC5AD" w14:textId="10274678" w:rsidR="003E2C3B" w:rsidRDefault="001D0351" w:rsidP="003E2C3B">
      <w:pPr>
        <w:rPr>
          <w:rtl/>
        </w:rPr>
      </w:pPr>
      <w:r>
        <w:rPr>
          <w:rFonts w:hint="cs"/>
          <w:rtl/>
          <w:lang w:eastAsia="he-IL"/>
        </w:rPr>
        <w:t>אנחנו</w:t>
      </w:r>
      <w:r w:rsidR="003E2C3B">
        <w:rPr>
          <w:rFonts w:hint="cs"/>
          <w:rtl/>
          <w:lang w:eastAsia="he-IL"/>
        </w:rPr>
        <w:t xml:space="preserve"> יודעים, לכן אני אומר עוד פעם, זה מבחינתי ביום ראשון בדיון המעקב. צריך לומר, א', הם באמת בסערת בקשות. אנחנו שמענו את המספרים. ב', בייחוד בהקשר של כניסה לישראל, הסיפור עם כל הרבה רבדים ומקרים ותגובות, שאני מניח שתמיד אנחנו נוכל להעיר, את זה צריך לשדרג מבחינת מידע</w:t>
      </w:r>
      <w:r w:rsidR="00E6070A">
        <w:rPr>
          <w:rFonts w:hint="cs"/>
          <w:rtl/>
          <w:lang w:eastAsia="he-IL"/>
        </w:rPr>
        <w:t>,</w:t>
      </w:r>
      <w:r w:rsidR="003E2C3B">
        <w:rPr>
          <w:rFonts w:hint="cs"/>
          <w:rtl/>
          <w:lang w:eastAsia="he-IL"/>
        </w:rPr>
        <w:t xml:space="preserve"> ונעשה את זה</w:t>
      </w:r>
      <w:r w:rsidR="00E6070A">
        <w:rPr>
          <w:rFonts w:hint="cs"/>
          <w:rtl/>
        </w:rPr>
        <w:t>.</w:t>
      </w:r>
    </w:p>
    <w:p w14:paraId="3CD935B4" w14:textId="104B8472" w:rsidR="00E6070A" w:rsidRDefault="00E6070A" w:rsidP="003E2C3B">
      <w:pPr>
        <w:rPr>
          <w:rtl/>
        </w:rPr>
      </w:pPr>
    </w:p>
    <w:p w14:paraId="3C24B4F3" w14:textId="2BB5A09B" w:rsidR="00E6070A" w:rsidRDefault="00E6070A" w:rsidP="00E6070A">
      <w:pPr>
        <w:pStyle w:val="a4"/>
        <w:keepNext/>
      </w:pPr>
      <w:bookmarkStart w:id="75" w:name="ET_speaker_6157_77"/>
      <w:r w:rsidRPr="00E6070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6070A">
        <w:rPr>
          <w:rStyle w:val="TagStyle"/>
          <w:rtl/>
        </w:rPr>
        <w:t xml:space="preserve"> &lt;&lt; דובר &gt;&gt;</w:t>
      </w:r>
      <w:r w:rsidR="006F7053">
        <w:rPr>
          <w:rtl/>
        </w:rPr>
        <w:t xml:space="preserve"> </w:t>
      </w:r>
      <w:r>
        <w:rPr>
          <w:rtl/>
        </w:rPr>
        <w:t xml:space="preserve"> </w:t>
      </w:r>
      <w:bookmarkEnd w:id="75"/>
    </w:p>
    <w:p w14:paraId="0FFF459D" w14:textId="4F1E613D" w:rsidR="00E6070A" w:rsidRDefault="00E6070A" w:rsidP="00E6070A">
      <w:pPr>
        <w:pStyle w:val="KeepWithNext"/>
        <w:rPr>
          <w:rtl/>
          <w:lang w:eastAsia="he-IL"/>
        </w:rPr>
      </w:pPr>
    </w:p>
    <w:p w14:paraId="5B854CC1" w14:textId="2A2EE7F6" w:rsidR="00E6070A" w:rsidRDefault="00E6070A" w:rsidP="00E6070A">
      <w:pPr>
        <w:rPr>
          <w:rtl/>
          <w:lang w:eastAsia="he-IL"/>
        </w:rPr>
      </w:pPr>
      <w:r>
        <w:rPr>
          <w:rFonts w:hint="cs"/>
          <w:rtl/>
          <w:lang w:eastAsia="he-IL"/>
        </w:rPr>
        <w:t xml:space="preserve">אני חושב שדווקא ההצעה שהייתה מתירה משהו באופן גורף, הייתה חוסכת מוועדת החריגים, אבל בסדר. </w:t>
      </w:r>
    </w:p>
    <w:p w14:paraId="75BDDC26" w14:textId="74FBAFED" w:rsidR="00E6070A" w:rsidRDefault="00E6070A" w:rsidP="00E6070A">
      <w:pPr>
        <w:rPr>
          <w:rtl/>
          <w:lang w:eastAsia="he-IL"/>
        </w:rPr>
      </w:pPr>
    </w:p>
    <w:p w14:paraId="7698FB0D" w14:textId="19427A1A" w:rsidR="00E6070A" w:rsidRDefault="00E6070A" w:rsidP="00E6070A">
      <w:pPr>
        <w:pStyle w:val="af6"/>
        <w:keepNext/>
      </w:pPr>
      <w:bookmarkStart w:id="76" w:name="ET_yor_6156_78"/>
      <w:r w:rsidRPr="00E6070A">
        <w:rPr>
          <w:rStyle w:val="TagStyle"/>
          <w:rtl/>
        </w:rPr>
        <w:t xml:space="preserve"> &lt;&lt; </w:t>
      </w:r>
      <w:proofErr w:type="spellStart"/>
      <w:r w:rsidRPr="00E6070A">
        <w:rPr>
          <w:rStyle w:val="TagStyle"/>
          <w:rtl/>
        </w:rPr>
        <w:t>יור</w:t>
      </w:r>
      <w:proofErr w:type="spellEnd"/>
      <w:r w:rsidRPr="00E6070A">
        <w:rPr>
          <w:rStyle w:val="TagStyle"/>
          <w:rtl/>
        </w:rPr>
        <w:t xml:space="preserve"> &gt;&gt; </w:t>
      </w:r>
      <w:r>
        <w:rPr>
          <w:rtl/>
        </w:rPr>
        <w:t>היו"ר גלעד קריב:</w:t>
      </w:r>
      <w:r w:rsidRPr="00E6070A">
        <w:rPr>
          <w:rStyle w:val="TagStyle"/>
          <w:rtl/>
        </w:rPr>
        <w:t xml:space="preserve"> &lt;&lt; </w:t>
      </w:r>
      <w:proofErr w:type="spellStart"/>
      <w:r w:rsidRPr="00E6070A">
        <w:rPr>
          <w:rStyle w:val="TagStyle"/>
          <w:rtl/>
        </w:rPr>
        <w:t>יור</w:t>
      </w:r>
      <w:proofErr w:type="spellEnd"/>
      <w:r w:rsidRPr="00E6070A">
        <w:rPr>
          <w:rStyle w:val="TagStyle"/>
          <w:rtl/>
        </w:rPr>
        <w:t xml:space="preserve"> &gt;&gt;</w:t>
      </w:r>
      <w:r w:rsidR="006F7053">
        <w:rPr>
          <w:rtl/>
        </w:rPr>
        <w:t xml:space="preserve"> </w:t>
      </w:r>
      <w:r>
        <w:rPr>
          <w:rtl/>
        </w:rPr>
        <w:t xml:space="preserve"> </w:t>
      </w:r>
      <w:bookmarkEnd w:id="76"/>
    </w:p>
    <w:p w14:paraId="1822FAF8" w14:textId="1102C2E7" w:rsidR="00E6070A" w:rsidRDefault="00E6070A" w:rsidP="00E6070A">
      <w:pPr>
        <w:pStyle w:val="KeepWithNext"/>
        <w:rPr>
          <w:rtl/>
          <w:lang w:eastAsia="he-IL"/>
        </w:rPr>
      </w:pPr>
    </w:p>
    <w:p w14:paraId="0B3C0CDF" w14:textId="58ABD325" w:rsidR="00E6070A" w:rsidRDefault="00E6070A" w:rsidP="00BB0612">
      <w:pPr>
        <w:rPr>
          <w:rtl/>
          <w:lang w:eastAsia="he-IL"/>
        </w:rPr>
      </w:pPr>
      <w:r>
        <w:rPr>
          <w:rFonts w:hint="cs"/>
          <w:rtl/>
          <w:lang w:eastAsia="he-IL"/>
        </w:rPr>
        <w:t>אנחנו מתקרבים לרגע, לצערי, כי התחלואה כבר פה. טוב, אז אחרי שהבנו את התיקונים ורשמנו לפרוטוקול את דברי</w:t>
      </w:r>
      <w:r w:rsidR="00BB0612">
        <w:rPr>
          <w:rFonts w:hint="cs"/>
          <w:rtl/>
          <w:lang w:eastAsia="he-IL"/>
        </w:rPr>
        <w:t>ו של חברינו אשי, ותודה על דבריו</w:t>
      </w:r>
      <w:r>
        <w:rPr>
          <w:rFonts w:hint="cs"/>
          <w:rtl/>
          <w:lang w:eastAsia="he-IL"/>
        </w:rPr>
        <w:t xml:space="preserve"> גם לגבי אישור ליציאה בעבודה וגם לגבי הפרשנות של המונח "מדרגה ראשונה"</w:t>
      </w:r>
      <w:r w:rsidR="00BB0612">
        <w:rPr>
          <w:rFonts w:hint="cs"/>
          <w:rtl/>
          <w:lang w:eastAsia="he-IL"/>
        </w:rPr>
        <w:t>, חברת</w:t>
      </w:r>
      <w:r>
        <w:rPr>
          <w:rFonts w:hint="cs"/>
          <w:rtl/>
          <w:lang w:eastAsia="he-IL"/>
        </w:rPr>
        <w:t>נו</w:t>
      </w:r>
      <w:r w:rsidR="00BB0612">
        <w:rPr>
          <w:rFonts w:hint="cs"/>
          <w:rtl/>
          <w:lang w:eastAsia="he-IL"/>
        </w:rPr>
        <w:t>,</w:t>
      </w:r>
      <w:r>
        <w:rPr>
          <w:rFonts w:hint="cs"/>
          <w:rtl/>
          <w:lang w:eastAsia="he-IL"/>
        </w:rPr>
        <w:t xml:space="preserve"> אילנה </w:t>
      </w:r>
      <w:proofErr w:type="spellStart"/>
      <w:r>
        <w:rPr>
          <w:rFonts w:hint="cs"/>
          <w:rtl/>
          <w:lang w:eastAsia="he-IL"/>
        </w:rPr>
        <w:t>גנס</w:t>
      </w:r>
      <w:proofErr w:type="spellEnd"/>
      <w:r>
        <w:rPr>
          <w:rFonts w:hint="cs"/>
          <w:rtl/>
          <w:lang w:eastAsia="he-IL"/>
        </w:rPr>
        <w:t>, התייחסות שלך לשינוי בתמונת המצב האפידמיולוגית</w:t>
      </w:r>
      <w:r w:rsidR="006F7053">
        <w:rPr>
          <w:rFonts w:hint="cs"/>
          <w:rtl/>
          <w:lang w:eastAsia="he-IL"/>
        </w:rPr>
        <w:t xml:space="preserve"> </w:t>
      </w:r>
      <w:r>
        <w:rPr>
          <w:rFonts w:hint="cs"/>
          <w:rtl/>
          <w:lang w:eastAsia="he-IL"/>
        </w:rPr>
        <w:t>שמביאה</w:t>
      </w:r>
      <w:r w:rsidR="00BB0612">
        <w:rPr>
          <w:rFonts w:hint="cs"/>
          <w:rtl/>
          <w:lang w:eastAsia="he-IL"/>
        </w:rPr>
        <w:t xml:space="preserve"> אתכם לשינוי בהגדרת הקריטריונים. מה הקריטריונים החדשים?</w:t>
      </w:r>
      <w:r>
        <w:rPr>
          <w:rFonts w:hint="cs"/>
          <w:rtl/>
          <w:lang w:eastAsia="he-IL"/>
        </w:rPr>
        <w:t xml:space="preserve"> למה להערכתך </w:t>
      </w:r>
      <w:r w:rsidR="001D0351">
        <w:rPr>
          <w:rFonts w:hint="cs"/>
          <w:rtl/>
          <w:lang w:eastAsia="he-IL"/>
        </w:rPr>
        <w:t>אנחנו</w:t>
      </w:r>
      <w:r>
        <w:rPr>
          <w:rFonts w:hint="cs"/>
          <w:rtl/>
          <w:lang w:eastAsia="he-IL"/>
        </w:rPr>
        <w:t xml:space="preserve"> יכולים לצפות </w:t>
      </w:r>
      <w:r w:rsidR="00BB0612">
        <w:rPr>
          <w:rFonts w:hint="cs"/>
          <w:rtl/>
          <w:lang w:eastAsia="he-IL"/>
        </w:rPr>
        <w:t>בשבוע הבא?</w:t>
      </w:r>
    </w:p>
    <w:p w14:paraId="5EC8D757" w14:textId="673B863B" w:rsidR="00BB0612" w:rsidRDefault="00BB0612" w:rsidP="00BB0612">
      <w:pPr>
        <w:rPr>
          <w:rtl/>
          <w:lang w:eastAsia="he-IL"/>
        </w:rPr>
      </w:pPr>
    </w:p>
    <w:p w14:paraId="71996A96" w14:textId="119981A9" w:rsidR="00BB0612" w:rsidRDefault="00BB0612" w:rsidP="00BB0612">
      <w:pPr>
        <w:pStyle w:val="af9"/>
        <w:keepNext/>
        <w:rPr>
          <w:lang w:eastAsia="he-IL"/>
        </w:rPr>
      </w:pPr>
      <w:bookmarkStart w:id="77" w:name="ET_guest_884279_79"/>
      <w:r w:rsidRPr="00BB0612">
        <w:rPr>
          <w:rStyle w:val="TagStyle"/>
          <w:rtl/>
        </w:rPr>
        <w:t xml:space="preserve"> &lt;&lt; אורח &gt;&gt; </w:t>
      </w:r>
      <w:r>
        <w:rPr>
          <w:rtl/>
          <w:lang w:eastAsia="he-IL"/>
        </w:rPr>
        <w:t>מירה רווה:</w:t>
      </w:r>
      <w:r w:rsidRPr="00BB0612">
        <w:rPr>
          <w:rStyle w:val="TagStyle"/>
          <w:rtl/>
        </w:rPr>
        <w:t xml:space="preserve"> &lt;&lt; אורח &gt;&gt;</w:t>
      </w:r>
      <w:r w:rsidR="006F7053">
        <w:rPr>
          <w:rtl/>
          <w:lang w:eastAsia="he-IL"/>
        </w:rPr>
        <w:t xml:space="preserve"> </w:t>
      </w:r>
      <w:r>
        <w:rPr>
          <w:rtl/>
          <w:lang w:eastAsia="he-IL"/>
        </w:rPr>
        <w:t xml:space="preserve"> </w:t>
      </w:r>
      <w:bookmarkEnd w:id="77"/>
    </w:p>
    <w:p w14:paraId="4ACAB291" w14:textId="5D313645" w:rsidR="00BB0612" w:rsidRDefault="00BB0612" w:rsidP="00BB0612">
      <w:pPr>
        <w:pStyle w:val="KeepWithNext"/>
        <w:rPr>
          <w:rtl/>
          <w:lang w:eastAsia="he-IL"/>
        </w:rPr>
      </w:pPr>
    </w:p>
    <w:p w14:paraId="43FBEDDA" w14:textId="4201ACFA" w:rsidR="00BB0612" w:rsidRDefault="00BB0612" w:rsidP="00BB0612">
      <w:pPr>
        <w:rPr>
          <w:rtl/>
          <w:lang w:eastAsia="he-IL"/>
        </w:rPr>
      </w:pPr>
      <w:r>
        <w:rPr>
          <w:rFonts w:hint="cs"/>
          <w:rtl/>
          <w:lang w:eastAsia="he-IL"/>
        </w:rPr>
        <w:t>יש עוד סעיף בתקנות שלא עברנו עליו. בתקנה 3 למעשה אנחנו מתקנים את הסעיף באופן שהפנייה לוועדת השגות תהיה באופן מקוון והקישור לטופס מקוון</w:t>
      </w:r>
      <w:r w:rsidR="00A31548">
        <w:rPr>
          <w:rFonts w:hint="cs"/>
          <w:rtl/>
          <w:lang w:eastAsia="he-IL"/>
        </w:rPr>
        <w:t xml:space="preserve">, - - - דרכים נגישות נוספות יצוינו בהחלטת ועדת החריגים. הסיבה לכך היא פשוט כדי לא ליצור עומס על ועדת החריגים ובעצם להפנות את הקישור הזה למבקשים הרלוונטיים. </w:t>
      </w:r>
    </w:p>
    <w:p w14:paraId="593CEE2F" w14:textId="058F0082" w:rsidR="00A31548" w:rsidRDefault="00A31548" w:rsidP="00BB0612">
      <w:pPr>
        <w:rPr>
          <w:rtl/>
          <w:lang w:eastAsia="he-IL"/>
        </w:rPr>
      </w:pPr>
    </w:p>
    <w:p w14:paraId="5A13378B" w14:textId="0285E99A" w:rsidR="00A31548" w:rsidRDefault="00A31548" w:rsidP="00A31548">
      <w:pPr>
        <w:pStyle w:val="af6"/>
        <w:keepNext/>
      </w:pPr>
      <w:bookmarkStart w:id="78" w:name="ET_yor_6156_80"/>
      <w:r w:rsidRPr="00A31548">
        <w:rPr>
          <w:rStyle w:val="TagStyle"/>
          <w:rtl/>
        </w:rPr>
        <w:t xml:space="preserve"> &lt;&lt; </w:t>
      </w:r>
      <w:proofErr w:type="spellStart"/>
      <w:r w:rsidRPr="00A31548">
        <w:rPr>
          <w:rStyle w:val="TagStyle"/>
          <w:rtl/>
        </w:rPr>
        <w:t>יור</w:t>
      </w:r>
      <w:proofErr w:type="spellEnd"/>
      <w:r w:rsidRPr="00A31548">
        <w:rPr>
          <w:rStyle w:val="TagStyle"/>
          <w:rtl/>
        </w:rPr>
        <w:t xml:space="preserve"> &gt;&gt; </w:t>
      </w:r>
      <w:r>
        <w:rPr>
          <w:rtl/>
        </w:rPr>
        <w:t>היו"ר גלעד קריב:</w:t>
      </w:r>
      <w:r w:rsidRPr="00A31548">
        <w:rPr>
          <w:rStyle w:val="TagStyle"/>
          <w:rtl/>
        </w:rPr>
        <w:t xml:space="preserve"> &lt;&lt; </w:t>
      </w:r>
      <w:proofErr w:type="spellStart"/>
      <w:r w:rsidRPr="00A31548">
        <w:rPr>
          <w:rStyle w:val="TagStyle"/>
          <w:rtl/>
        </w:rPr>
        <w:t>יור</w:t>
      </w:r>
      <w:proofErr w:type="spellEnd"/>
      <w:r w:rsidRPr="00A31548">
        <w:rPr>
          <w:rStyle w:val="TagStyle"/>
          <w:rtl/>
        </w:rPr>
        <w:t xml:space="preserve"> &gt;&gt;</w:t>
      </w:r>
      <w:r w:rsidR="006F7053">
        <w:rPr>
          <w:rtl/>
        </w:rPr>
        <w:t xml:space="preserve"> </w:t>
      </w:r>
      <w:r>
        <w:rPr>
          <w:rtl/>
        </w:rPr>
        <w:t xml:space="preserve"> </w:t>
      </w:r>
      <w:bookmarkEnd w:id="78"/>
    </w:p>
    <w:p w14:paraId="507D30E4" w14:textId="6DC98154" w:rsidR="00A31548" w:rsidRDefault="00A31548" w:rsidP="00A31548">
      <w:pPr>
        <w:pStyle w:val="KeepWithNext"/>
        <w:rPr>
          <w:rtl/>
          <w:lang w:eastAsia="he-IL"/>
        </w:rPr>
      </w:pPr>
    </w:p>
    <w:p w14:paraId="66735FEF" w14:textId="739056C5" w:rsidR="00A31548" w:rsidRDefault="00A31548" w:rsidP="00A31548">
      <w:pPr>
        <w:rPr>
          <w:rtl/>
          <w:lang w:eastAsia="he-IL"/>
        </w:rPr>
      </w:pPr>
      <w:r>
        <w:rPr>
          <w:rFonts w:hint="cs"/>
          <w:rtl/>
          <w:lang w:eastAsia="he-IL"/>
        </w:rPr>
        <w:t>אתם מייצרים סדר. תהיינה שתי מגירות. פונים לוועדת החריגים ואם לא, אז בתשובה יהיה</w:t>
      </w:r>
      <w:r w:rsidR="006F7053">
        <w:rPr>
          <w:rFonts w:hint="cs"/>
          <w:rtl/>
          <w:lang w:eastAsia="he-IL"/>
        </w:rPr>
        <w:t xml:space="preserve"> </w:t>
      </w:r>
      <w:r>
        <w:rPr>
          <w:rFonts w:hint="cs"/>
          <w:rtl/>
          <w:lang w:eastAsia="he-IL"/>
        </w:rPr>
        <w:t>- - -</w:t>
      </w:r>
    </w:p>
    <w:p w14:paraId="291AFBDF" w14:textId="4EFCCA97" w:rsidR="00A31548" w:rsidRDefault="00A31548" w:rsidP="00A31548">
      <w:pPr>
        <w:rPr>
          <w:rtl/>
          <w:lang w:eastAsia="he-IL"/>
        </w:rPr>
      </w:pPr>
    </w:p>
    <w:p w14:paraId="52F4F2B9" w14:textId="3F968974" w:rsidR="00A31548" w:rsidRDefault="00A31548" w:rsidP="00A31548">
      <w:pPr>
        <w:pStyle w:val="af9"/>
        <w:keepNext/>
        <w:rPr>
          <w:lang w:eastAsia="he-IL"/>
        </w:rPr>
      </w:pPr>
      <w:bookmarkStart w:id="79" w:name="ET_guest_884279_81"/>
      <w:r w:rsidRPr="00A31548">
        <w:rPr>
          <w:rStyle w:val="TagStyle"/>
          <w:rtl/>
        </w:rPr>
        <w:t xml:space="preserve"> &lt;&lt; אורח &gt;&gt; </w:t>
      </w:r>
      <w:r>
        <w:rPr>
          <w:rtl/>
          <w:lang w:eastAsia="he-IL"/>
        </w:rPr>
        <w:t>מירה רווה:</w:t>
      </w:r>
      <w:r w:rsidRPr="00A31548">
        <w:rPr>
          <w:rStyle w:val="TagStyle"/>
          <w:rtl/>
        </w:rPr>
        <w:t xml:space="preserve"> &lt;&lt; אורח &gt;&gt;</w:t>
      </w:r>
      <w:r w:rsidR="006F7053">
        <w:rPr>
          <w:rtl/>
          <w:lang w:eastAsia="he-IL"/>
        </w:rPr>
        <w:t xml:space="preserve"> </w:t>
      </w:r>
      <w:r>
        <w:rPr>
          <w:rtl/>
          <w:lang w:eastAsia="he-IL"/>
        </w:rPr>
        <w:t xml:space="preserve"> </w:t>
      </w:r>
      <w:bookmarkEnd w:id="79"/>
    </w:p>
    <w:p w14:paraId="644A9B5C" w14:textId="1D36FDA7" w:rsidR="00A31548" w:rsidRDefault="00A31548" w:rsidP="00A31548">
      <w:pPr>
        <w:pStyle w:val="KeepWithNext"/>
        <w:rPr>
          <w:rtl/>
          <w:lang w:eastAsia="he-IL"/>
        </w:rPr>
      </w:pPr>
    </w:p>
    <w:p w14:paraId="61ADB25A" w14:textId="544D5762" w:rsidR="00A31548" w:rsidRDefault="00A31548" w:rsidP="00A31548">
      <w:pPr>
        <w:rPr>
          <w:rtl/>
          <w:lang w:eastAsia="he-IL"/>
        </w:rPr>
      </w:pPr>
      <w:r>
        <w:rPr>
          <w:rFonts w:hint="cs"/>
          <w:rtl/>
          <w:lang w:eastAsia="he-IL"/>
        </w:rPr>
        <w:t xml:space="preserve">אז הוא יקבל את הקישור כדי לא ליצור עומס - - - </w:t>
      </w:r>
    </w:p>
    <w:p w14:paraId="361E36B9" w14:textId="14D283EC" w:rsidR="00A31548" w:rsidRDefault="00A31548" w:rsidP="00A31548">
      <w:pPr>
        <w:rPr>
          <w:rtl/>
          <w:lang w:eastAsia="he-IL"/>
        </w:rPr>
      </w:pPr>
    </w:p>
    <w:p w14:paraId="6B1BAB48" w14:textId="395A8DF3" w:rsidR="00A31548" w:rsidRDefault="00A31548" w:rsidP="00A31548">
      <w:pPr>
        <w:pStyle w:val="af6"/>
        <w:keepNext/>
      </w:pPr>
      <w:bookmarkStart w:id="80" w:name="ET_yor_6156_82"/>
      <w:r w:rsidRPr="00A31548">
        <w:rPr>
          <w:rStyle w:val="TagStyle"/>
          <w:rtl/>
        </w:rPr>
        <w:t xml:space="preserve"> &lt;&lt; </w:t>
      </w:r>
      <w:proofErr w:type="spellStart"/>
      <w:r w:rsidRPr="00A31548">
        <w:rPr>
          <w:rStyle w:val="TagStyle"/>
          <w:rtl/>
        </w:rPr>
        <w:t>יור</w:t>
      </w:r>
      <w:proofErr w:type="spellEnd"/>
      <w:r w:rsidRPr="00A31548">
        <w:rPr>
          <w:rStyle w:val="TagStyle"/>
          <w:rtl/>
        </w:rPr>
        <w:t xml:space="preserve"> &gt;&gt; </w:t>
      </w:r>
      <w:r>
        <w:rPr>
          <w:rtl/>
        </w:rPr>
        <w:t>היו"ר גלעד קריב:</w:t>
      </w:r>
      <w:r w:rsidRPr="00A31548">
        <w:rPr>
          <w:rStyle w:val="TagStyle"/>
          <w:rtl/>
        </w:rPr>
        <w:t xml:space="preserve"> &lt;&lt; </w:t>
      </w:r>
      <w:proofErr w:type="spellStart"/>
      <w:r w:rsidRPr="00A31548">
        <w:rPr>
          <w:rStyle w:val="TagStyle"/>
          <w:rtl/>
        </w:rPr>
        <w:t>יור</w:t>
      </w:r>
      <w:proofErr w:type="spellEnd"/>
      <w:r w:rsidRPr="00A31548">
        <w:rPr>
          <w:rStyle w:val="TagStyle"/>
          <w:rtl/>
        </w:rPr>
        <w:t xml:space="preserve"> &gt;&gt;</w:t>
      </w:r>
      <w:r w:rsidR="006F7053">
        <w:rPr>
          <w:rtl/>
        </w:rPr>
        <w:t xml:space="preserve"> </w:t>
      </w:r>
      <w:r>
        <w:rPr>
          <w:rtl/>
        </w:rPr>
        <w:t xml:space="preserve"> </w:t>
      </w:r>
      <w:bookmarkEnd w:id="80"/>
    </w:p>
    <w:p w14:paraId="46DB5D59" w14:textId="6899023C" w:rsidR="00A31548" w:rsidRDefault="00A31548" w:rsidP="00A31548">
      <w:pPr>
        <w:pStyle w:val="KeepWithNext"/>
        <w:rPr>
          <w:rtl/>
          <w:lang w:eastAsia="he-IL"/>
        </w:rPr>
      </w:pPr>
    </w:p>
    <w:p w14:paraId="50F7AF02" w14:textId="622A61FE" w:rsidR="00A31548" w:rsidRDefault="00A31548" w:rsidP="00A31548">
      <w:pPr>
        <w:rPr>
          <w:rtl/>
          <w:lang w:eastAsia="he-IL"/>
        </w:rPr>
      </w:pPr>
      <w:r>
        <w:rPr>
          <w:rFonts w:hint="cs"/>
          <w:rtl/>
          <w:lang w:eastAsia="he-IL"/>
        </w:rPr>
        <w:t xml:space="preserve">בסדר גמור, תיקון, נשמע על פניו סביר. </w:t>
      </w:r>
    </w:p>
    <w:p w14:paraId="4A34926B" w14:textId="3FC9EDB6" w:rsidR="00A31548" w:rsidRDefault="00A31548" w:rsidP="00A31548">
      <w:pPr>
        <w:rPr>
          <w:rtl/>
          <w:lang w:eastAsia="he-IL"/>
        </w:rPr>
      </w:pPr>
    </w:p>
    <w:p w14:paraId="40B136A2" w14:textId="629C89EC" w:rsidR="00A31548" w:rsidRDefault="00A31548" w:rsidP="00A31548">
      <w:pPr>
        <w:pStyle w:val="a4"/>
        <w:keepNext/>
      </w:pPr>
      <w:bookmarkStart w:id="81" w:name="ET_speaker_6166_83"/>
      <w:r w:rsidRPr="00A3154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31548">
        <w:rPr>
          <w:rStyle w:val="TagStyle"/>
          <w:rtl/>
        </w:rPr>
        <w:t xml:space="preserve"> &lt;&lt; דובר &gt;&gt;</w:t>
      </w:r>
      <w:r w:rsidR="006F7053">
        <w:rPr>
          <w:rtl/>
        </w:rPr>
        <w:t xml:space="preserve"> </w:t>
      </w:r>
      <w:r>
        <w:rPr>
          <w:rtl/>
        </w:rPr>
        <w:t xml:space="preserve"> </w:t>
      </w:r>
      <w:bookmarkEnd w:id="81"/>
    </w:p>
    <w:p w14:paraId="1C92D614" w14:textId="482B7D41" w:rsidR="00A31548" w:rsidRDefault="00A31548" w:rsidP="00A31548">
      <w:pPr>
        <w:pStyle w:val="KeepWithNext"/>
        <w:rPr>
          <w:rtl/>
          <w:lang w:eastAsia="he-IL"/>
        </w:rPr>
      </w:pPr>
    </w:p>
    <w:p w14:paraId="47710519" w14:textId="48EAC498" w:rsidR="00A31548" w:rsidRDefault="00A31548" w:rsidP="00A31548">
      <w:pPr>
        <w:rPr>
          <w:rtl/>
          <w:lang w:eastAsia="he-IL"/>
        </w:rPr>
      </w:pPr>
      <w:r>
        <w:rPr>
          <w:rFonts w:hint="cs"/>
          <w:rtl/>
          <w:lang w:eastAsia="he-IL"/>
        </w:rPr>
        <w:t>אני רציתי בקשה לשאול. במצב היום שגם אלה שמגיעים ממדינה אדומה לא מופנים למלונית, המלוניות היום פעילות או נסגרו כולם או יש אנשים שעדיין שוהים מכוח התקנות הקודמות או שכל מי שגם שוהה במלונית מכוח התקנות הקודמות, שוחרר לבידוד ביתי?</w:t>
      </w:r>
    </w:p>
    <w:p w14:paraId="1124E428" w14:textId="07C7F2CC" w:rsidR="00A31548" w:rsidRDefault="00A31548" w:rsidP="00A31548">
      <w:pPr>
        <w:rPr>
          <w:rtl/>
          <w:lang w:eastAsia="he-IL"/>
        </w:rPr>
      </w:pPr>
    </w:p>
    <w:p w14:paraId="1CBA24CC" w14:textId="58CF05B8" w:rsidR="00A31548" w:rsidRDefault="00A31548" w:rsidP="00A31548">
      <w:pPr>
        <w:pStyle w:val="af9"/>
        <w:keepNext/>
        <w:rPr>
          <w:lang w:eastAsia="he-IL"/>
        </w:rPr>
      </w:pPr>
      <w:bookmarkStart w:id="82" w:name="ET_guest_884279_84"/>
      <w:r w:rsidRPr="00A31548">
        <w:rPr>
          <w:rStyle w:val="TagStyle"/>
          <w:rtl/>
        </w:rPr>
        <w:t xml:space="preserve"> &lt;&lt; אורח &gt;&gt; </w:t>
      </w:r>
      <w:r>
        <w:rPr>
          <w:rtl/>
          <w:lang w:eastAsia="he-IL"/>
        </w:rPr>
        <w:t>מירה רווה:</w:t>
      </w:r>
      <w:r w:rsidRPr="00A31548">
        <w:rPr>
          <w:rStyle w:val="TagStyle"/>
          <w:rtl/>
        </w:rPr>
        <w:t xml:space="preserve"> &lt;&lt; אורח &gt;&gt;</w:t>
      </w:r>
      <w:r w:rsidR="006F7053">
        <w:rPr>
          <w:rtl/>
          <w:lang w:eastAsia="he-IL"/>
        </w:rPr>
        <w:t xml:space="preserve"> </w:t>
      </w:r>
      <w:r>
        <w:rPr>
          <w:rtl/>
          <w:lang w:eastAsia="he-IL"/>
        </w:rPr>
        <w:t xml:space="preserve"> </w:t>
      </w:r>
      <w:bookmarkEnd w:id="82"/>
    </w:p>
    <w:p w14:paraId="37979C76" w14:textId="4E5A207A" w:rsidR="00A31548" w:rsidRDefault="00A31548" w:rsidP="00A31548">
      <w:pPr>
        <w:pStyle w:val="KeepWithNext"/>
        <w:rPr>
          <w:rtl/>
          <w:lang w:eastAsia="he-IL"/>
        </w:rPr>
      </w:pPr>
    </w:p>
    <w:p w14:paraId="729CB857" w14:textId="1412B56A" w:rsidR="00A31548" w:rsidRDefault="00A31548" w:rsidP="00A31548">
      <w:pPr>
        <w:rPr>
          <w:rtl/>
          <w:lang w:eastAsia="he-IL"/>
        </w:rPr>
      </w:pPr>
      <w:r>
        <w:rPr>
          <w:rFonts w:hint="cs"/>
          <w:rtl/>
          <w:lang w:eastAsia="he-IL"/>
        </w:rPr>
        <w:t>מה שקרה אתמול בלילה, סביב 22:</w:t>
      </w:r>
      <w:r w:rsidR="00682F32">
        <w:rPr>
          <w:rFonts w:hint="cs"/>
          <w:rtl/>
          <w:lang w:eastAsia="he-IL"/>
        </w:rPr>
        <w:t xml:space="preserve">30 </w:t>
      </w:r>
      <w:r>
        <w:rPr>
          <w:rFonts w:hint="cs"/>
          <w:rtl/>
          <w:lang w:eastAsia="he-IL"/>
        </w:rPr>
        <w:t xml:space="preserve">פורסם ביטול </w:t>
      </w:r>
      <w:proofErr w:type="spellStart"/>
      <w:r>
        <w:rPr>
          <w:rFonts w:hint="cs"/>
          <w:rtl/>
          <w:lang w:eastAsia="he-IL"/>
        </w:rPr>
        <w:t>ומייד</w:t>
      </w:r>
      <w:proofErr w:type="spellEnd"/>
      <w:r>
        <w:rPr>
          <w:rFonts w:hint="cs"/>
          <w:rtl/>
          <w:lang w:eastAsia="he-IL"/>
        </w:rPr>
        <w:t xml:space="preserve"> חיכו אצלנו אנשים בשביל לדעת כדי לשחרר את כל מי שבעצם נמצא שם. המלוניות עדיין פועלות כי יש אנשים שאין להם מקום בידוד, גם אנשים שנכנסים לארץ</w:t>
      </w:r>
      <w:r w:rsidR="00682F32">
        <w:rPr>
          <w:rFonts w:hint="cs"/>
          <w:rtl/>
          <w:lang w:eastAsia="he-IL"/>
        </w:rPr>
        <w:t xml:space="preserve">. </w:t>
      </w:r>
      <w:r>
        <w:rPr>
          <w:rFonts w:hint="cs"/>
          <w:rtl/>
          <w:lang w:eastAsia="he-IL"/>
        </w:rPr>
        <w:t xml:space="preserve">גם מה שחשוב לי </w:t>
      </w:r>
      <w:r w:rsidR="002E2A1C">
        <w:rPr>
          <w:rFonts w:hint="cs"/>
          <w:rtl/>
          <w:lang w:eastAsia="he-IL"/>
        </w:rPr>
        <w:t>להבהיר זה שההכרזה של הפיקוח הטכ</w:t>
      </w:r>
      <w:r>
        <w:rPr>
          <w:rFonts w:hint="cs"/>
          <w:rtl/>
          <w:lang w:eastAsia="he-IL"/>
        </w:rPr>
        <w:t xml:space="preserve">נולוגי, ואנחנו גם ציינו את זה גם כאן, זה תנאי. </w:t>
      </w:r>
    </w:p>
    <w:p w14:paraId="06D0BA66" w14:textId="531BDDC5" w:rsidR="00A31548" w:rsidRDefault="00A31548" w:rsidP="00A31548">
      <w:pPr>
        <w:rPr>
          <w:rtl/>
          <w:lang w:eastAsia="he-IL"/>
        </w:rPr>
      </w:pPr>
    </w:p>
    <w:p w14:paraId="6F17AF25" w14:textId="481F7175" w:rsidR="00A31548" w:rsidRDefault="00A31548" w:rsidP="00A31548">
      <w:pPr>
        <w:pStyle w:val="a4"/>
        <w:keepNext/>
      </w:pPr>
      <w:bookmarkStart w:id="83" w:name="ET_speaker_6166_85"/>
      <w:r w:rsidRPr="00A3154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31548">
        <w:rPr>
          <w:rStyle w:val="TagStyle"/>
          <w:rtl/>
        </w:rPr>
        <w:t xml:space="preserve"> &lt;&lt; דובר &gt;&gt;</w:t>
      </w:r>
      <w:r w:rsidR="006F7053">
        <w:rPr>
          <w:rtl/>
        </w:rPr>
        <w:t xml:space="preserve"> </w:t>
      </w:r>
      <w:r>
        <w:rPr>
          <w:rtl/>
        </w:rPr>
        <w:t xml:space="preserve"> </w:t>
      </w:r>
      <w:bookmarkEnd w:id="83"/>
    </w:p>
    <w:p w14:paraId="09E2354F" w14:textId="4623CD1F" w:rsidR="00A31548" w:rsidRDefault="00A31548" w:rsidP="00A31548">
      <w:pPr>
        <w:pStyle w:val="KeepWithNext"/>
        <w:rPr>
          <w:rtl/>
          <w:lang w:eastAsia="he-IL"/>
        </w:rPr>
      </w:pPr>
    </w:p>
    <w:p w14:paraId="1934F602" w14:textId="45859218" w:rsidR="00A31548" w:rsidRDefault="00A31548" w:rsidP="00682F32">
      <w:pPr>
        <w:rPr>
          <w:rtl/>
          <w:lang w:eastAsia="he-IL"/>
        </w:rPr>
      </w:pPr>
      <w:r>
        <w:rPr>
          <w:rFonts w:hint="cs"/>
          <w:rtl/>
          <w:lang w:eastAsia="he-IL"/>
        </w:rPr>
        <w:t>יש אנשים שמסרבים? קצת נתונים שהוועדה אולי תוכל לקבל, כמה שוהים</w:t>
      </w:r>
      <w:r w:rsidR="00682F32">
        <w:rPr>
          <w:rFonts w:hint="cs"/>
          <w:rtl/>
          <w:lang w:eastAsia="he-IL"/>
        </w:rPr>
        <w:t xml:space="preserve">, </w:t>
      </w:r>
      <w:r>
        <w:rPr>
          <w:rFonts w:hint="cs"/>
          <w:rtl/>
          <w:lang w:eastAsia="he-IL"/>
        </w:rPr>
        <w:t xml:space="preserve">וגם בחלוקה למה נמצאים שם. </w:t>
      </w:r>
    </w:p>
    <w:p w14:paraId="5DB5C2E9" w14:textId="161EDA19" w:rsidR="00A31548" w:rsidRDefault="00A31548" w:rsidP="00A31548">
      <w:pPr>
        <w:rPr>
          <w:rtl/>
          <w:lang w:eastAsia="he-IL"/>
        </w:rPr>
      </w:pPr>
    </w:p>
    <w:p w14:paraId="38A1B87D" w14:textId="1E536E91" w:rsidR="00A31548" w:rsidRDefault="00A31548" w:rsidP="00A31548">
      <w:pPr>
        <w:pStyle w:val="af6"/>
        <w:keepNext/>
      </w:pPr>
      <w:bookmarkStart w:id="84" w:name="ET_yor_6156_88"/>
      <w:r w:rsidRPr="00A31548">
        <w:rPr>
          <w:rStyle w:val="TagStyle"/>
          <w:rtl/>
        </w:rPr>
        <w:t xml:space="preserve"> &lt;&lt; </w:t>
      </w:r>
      <w:proofErr w:type="spellStart"/>
      <w:r w:rsidRPr="00A31548">
        <w:rPr>
          <w:rStyle w:val="TagStyle"/>
          <w:rtl/>
        </w:rPr>
        <w:t>יור</w:t>
      </w:r>
      <w:proofErr w:type="spellEnd"/>
      <w:r w:rsidRPr="00A31548">
        <w:rPr>
          <w:rStyle w:val="TagStyle"/>
          <w:rtl/>
        </w:rPr>
        <w:t xml:space="preserve"> &gt;&gt; </w:t>
      </w:r>
      <w:r>
        <w:rPr>
          <w:rtl/>
        </w:rPr>
        <w:t>היו"ר גלעד קריב:</w:t>
      </w:r>
      <w:r w:rsidRPr="00A31548">
        <w:rPr>
          <w:rStyle w:val="TagStyle"/>
          <w:rtl/>
        </w:rPr>
        <w:t xml:space="preserve"> &lt;&lt; </w:t>
      </w:r>
      <w:proofErr w:type="spellStart"/>
      <w:r w:rsidRPr="00A31548">
        <w:rPr>
          <w:rStyle w:val="TagStyle"/>
          <w:rtl/>
        </w:rPr>
        <w:t>יור</w:t>
      </w:r>
      <w:proofErr w:type="spellEnd"/>
      <w:r w:rsidRPr="00A31548">
        <w:rPr>
          <w:rStyle w:val="TagStyle"/>
          <w:rtl/>
        </w:rPr>
        <w:t xml:space="preserve"> &gt;&gt;</w:t>
      </w:r>
      <w:r w:rsidR="006F7053">
        <w:rPr>
          <w:rtl/>
        </w:rPr>
        <w:t xml:space="preserve"> </w:t>
      </w:r>
      <w:r>
        <w:rPr>
          <w:rtl/>
        </w:rPr>
        <w:t xml:space="preserve"> </w:t>
      </w:r>
      <w:bookmarkEnd w:id="84"/>
    </w:p>
    <w:p w14:paraId="6C28E453" w14:textId="77CC4507" w:rsidR="00A31548" w:rsidRDefault="00A31548" w:rsidP="00A31548">
      <w:pPr>
        <w:pStyle w:val="KeepWithNext"/>
        <w:rPr>
          <w:rtl/>
          <w:lang w:eastAsia="he-IL"/>
        </w:rPr>
      </w:pPr>
    </w:p>
    <w:p w14:paraId="72810790" w14:textId="728FA8CD" w:rsidR="00A31548" w:rsidRDefault="00A31548" w:rsidP="002E2A1C">
      <w:pPr>
        <w:rPr>
          <w:rtl/>
          <w:lang w:eastAsia="he-IL"/>
        </w:rPr>
      </w:pPr>
      <w:r>
        <w:rPr>
          <w:rFonts w:hint="cs"/>
          <w:rtl/>
          <w:lang w:eastAsia="he-IL"/>
        </w:rPr>
        <w:t>אני מבקש שבדיון מעקב ביום ראשון תתייחסו. אסף, אני מציע שנזמין לדיון מעקב ביום ראשון את נציג פקע"ר דרך הזום, שהם מפעילים את המלוניות, להבין איך ההכרזה על ביטול המלוניות השפיעה על המצב בפועל. צודקת עו"ד רווה, א', בתזכורת שמי שלא חותם על פיקוח טכנולוגי, לא יכול מ</w:t>
      </w:r>
      <w:r w:rsidR="002E2A1C">
        <w:rPr>
          <w:rFonts w:hint="cs"/>
          <w:rtl/>
          <w:lang w:eastAsia="he-IL"/>
        </w:rPr>
        <w:t>תחמ</w:t>
      </w:r>
      <w:r>
        <w:rPr>
          <w:rFonts w:hint="cs"/>
          <w:rtl/>
          <w:lang w:eastAsia="he-IL"/>
        </w:rPr>
        <w:t xml:space="preserve">ק מהמלונית, והדבר השני, לאורך כל הדרך פיקוד העורף שמר על תשתית של שתי מלוניות. זה תמיד הייתה מלונית בתל אביב, מלונית בירושלים כדי שאם יהיה צורך אז הדבר יופעל. צריך לזכור, יש לנו תמיד את סעיף 22(ד) שבעצם מסדיר גם מעבר למלוניות של אנשים שהם פה בארץ, שאין להם מקום בידוד, ויש את הסמכות מכוח פקודת בריאות העם. הנושא הזה של שמירת תשתית של מקום בידוד מטעם המדינה היא דבר חשוב. </w:t>
      </w:r>
    </w:p>
    <w:p w14:paraId="1334909D" w14:textId="77777777" w:rsidR="00A31548" w:rsidRDefault="00A31548" w:rsidP="00A31548">
      <w:pPr>
        <w:rPr>
          <w:rtl/>
          <w:lang w:eastAsia="he-IL"/>
        </w:rPr>
      </w:pPr>
    </w:p>
    <w:p w14:paraId="629C9AFE" w14:textId="1FB30831" w:rsidR="00A31548" w:rsidRDefault="00A31548" w:rsidP="00A31548">
      <w:pPr>
        <w:rPr>
          <w:rtl/>
          <w:lang w:eastAsia="he-IL"/>
        </w:rPr>
      </w:pPr>
      <w:r>
        <w:rPr>
          <w:rFonts w:hint="cs"/>
          <w:rtl/>
          <w:lang w:eastAsia="he-IL"/>
        </w:rPr>
        <w:t xml:space="preserve">אני עוד לא קיבלתי תשובה ממשרד ראש הממשלה, מה ההשלכה של ביטול ההכרזה על הדחיפות הגדולה של החקיקה של השתת תשלום על השוהה במלונית. מצד אחד אומרים לנו, רוצו, תחוקקו. מצד שני מבטלים לנו את ההכרזה. </w:t>
      </w:r>
    </w:p>
    <w:p w14:paraId="74F90B43" w14:textId="45ED1EF4" w:rsidR="00A31548" w:rsidRDefault="00A31548" w:rsidP="00A31548">
      <w:pPr>
        <w:rPr>
          <w:rtl/>
          <w:lang w:eastAsia="he-IL"/>
        </w:rPr>
      </w:pPr>
    </w:p>
    <w:p w14:paraId="34C960BD" w14:textId="0C49C1B9" w:rsidR="00A31548" w:rsidRDefault="00A31548" w:rsidP="00A31548">
      <w:pPr>
        <w:pStyle w:val="af9"/>
        <w:keepNext/>
        <w:rPr>
          <w:lang w:eastAsia="he-IL"/>
        </w:rPr>
      </w:pPr>
      <w:bookmarkStart w:id="85" w:name="ET_guest_דב_ליפמן_89"/>
      <w:r w:rsidRPr="00A31548">
        <w:rPr>
          <w:rStyle w:val="TagStyle"/>
          <w:rtl/>
        </w:rPr>
        <w:t xml:space="preserve"> &lt;&lt; אורח &gt;&gt; </w:t>
      </w:r>
      <w:r>
        <w:rPr>
          <w:rtl/>
          <w:lang w:eastAsia="he-IL"/>
        </w:rPr>
        <w:t>דב ליפמן:</w:t>
      </w:r>
      <w:r w:rsidRPr="00A31548">
        <w:rPr>
          <w:rStyle w:val="TagStyle"/>
          <w:rtl/>
        </w:rPr>
        <w:t xml:space="preserve"> &lt;&lt; אורח &gt;&gt;</w:t>
      </w:r>
      <w:r w:rsidR="006F7053">
        <w:rPr>
          <w:rtl/>
          <w:lang w:eastAsia="he-IL"/>
        </w:rPr>
        <w:t xml:space="preserve"> </w:t>
      </w:r>
      <w:r>
        <w:rPr>
          <w:rtl/>
          <w:lang w:eastAsia="he-IL"/>
        </w:rPr>
        <w:t xml:space="preserve"> </w:t>
      </w:r>
      <w:bookmarkEnd w:id="85"/>
    </w:p>
    <w:p w14:paraId="160CFBE7" w14:textId="0B2880A0" w:rsidR="00A31548" w:rsidRDefault="00A31548" w:rsidP="00A31548">
      <w:pPr>
        <w:pStyle w:val="KeepWithNext"/>
        <w:rPr>
          <w:rtl/>
          <w:lang w:eastAsia="he-IL"/>
        </w:rPr>
      </w:pPr>
    </w:p>
    <w:p w14:paraId="2BDB2AFB" w14:textId="3EE37101" w:rsidR="00A31548" w:rsidRDefault="00A31548" w:rsidP="00B12E31">
      <w:pPr>
        <w:rPr>
          <w:rtl/>
          <w:lang w:eastAsia="he-IL"/>
        </w:rPr>
      </w:pPr>
      <w:r>
        <w:rPr>
          <w:rFonts w:hint="cs"/>
          <w:rtl/>
          <w:lang w:eastAsia="he-IL"/>
        </w:rPr>
        <w:t>הביטול הזה, חשוב לשאול, זה גם לתיירים? כי כתוב שם לחוזרים ממדינות אדומות</w:t>
      </w:r>
      <w:r w:rsidR="00E612DD">
        <w:rPr>
          <w:rFonts w:hint="cs"/>
          <w:rtl/>
          <w:lang w:eastAsia="he-IL"/>
        </w:rPr>
        <w:t xml:space="preserve"> ויש בלבול בציבור האם תייר שמגיע ממדינה אדומה, מחוסן, האם שולחים אותו למלונית או יש לו את האופציה של בידוד ביתי?</w:t>
      </w:r>
    </w:p>
    <w:p w14:paraId="2A890014" w14:textId="5482B384" w:rsidR="00E612DD" w:rsidRDefault="00E612DD" w:rsidP="00A31548">
      <w:pPr>
        <w:rPr>
          <w:rtl/>
          <w:lang w:eastAsia="he-IL"/>
        </w:rPr>
      </w:pPr>
    </w:p>
    <w:p w14:paraId="352DA2F3" w14:textId="127A5947" w:rsidR="00E612DD" w:rsidRDefault="00E612DD" w:rsidP="00E612DD">
      <w:pPr>
        <w:pStyle w:val="af9"/>
        <w:keepNext/>
        <w:rPr>
          <w:lang w:eastAsia="he-IL"/>
        </w:rPr>
      </w:pPr>
      <w:bookmarkStart w:id="86" w:name="ET_guest_877567_90"/>
      <w:r w:rsidRPr="00E612D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612DD">
        <w:rPr>
          <w:rStyle w:val="TagStyle"/>
          <w:rtl/>
        </w:rPr>
        <w:t xml:space="preserve"> &lt;&lt; אורח &gt;&gt;</w:t>
      </w:r>
      <w:r w:rsidR="006F7053">
        <w:rPr>
          <w:rtl/>
          <w:lang w:eastAsia="he-IL"/>
        </w:rPr>
        <w:t xml:space="preserve"> </w:t>
      </w:r>
      <w:r>
        <w:rPr>
          <w:rtl/>
          <w:lang w:eastAsia="he-IL"/>
        </w:rPr>
        <w:t xml:space="preserve"> </w:t>
      </w:r>
      <w:bookmarkEnd w:id="86"/>
    </w:p>
    <w:p w14:paraId="60A2FAB7" w14:textId="6779189E" w:rsidR="00E612DD" w:rsidRDefault="00E612DD" w:rsidP="00E612DD">
      <w:pPr>
        <w:pStyle w:val="KeepWithNext"/>
        <w:rPr>
          <w:rtl/>
          <w:lang w:eastAsia="he-IL"/>
        </w:rPr>
      </w:pPr>
    </w:p>
    <w:p w14:paraId="2BB252F2" w14:textId="50BD851E" w:rsidR="00E612DD" w:rsidRDefault="00E612DD" w:rsidP="00E612DD">
      <w:pPr>
        <w:rPr>
          <w:rtl/>
          <w:lang w:eastAsia="he-IL"/>
        </w:rPr>
      </w:pPr>
      <w:r>
        <w:rPr>
          <w:rFonts w:hint="cs"/>
          <w:rtl/>
          <w:lang w:eastAsia="he-IL"/>
        </w:rPr>
        <w:t>אין כניסת תיירים עכשיו.</w:t>
      </w:r>
    </w:p>
    <w:p w14:paraId="11A8BC8C" w14:textId="2C9F2DD4" w:rsidR="00E612DD" w:rsidRDefault="00E612DD" w:rsidP="00E612DD">
      <w:pPr>
        <w:rPr>
          <w:rtl/>
          <w:lang w:eastAsia="he-IL"/>
        </w:rPr>
      </w:pPr>
    </w:p>
    <w:p w14:paraId="71ADD72F" w14:textId="24D4A920" w:rsidR="00E612DD" w:rsidRDefault="00E612DD" w:rsidP="00E612DD">
      <w:pPr>
        <w:pStyle w:val="af9"/>
        <w:keepNext/>
        <w:rPr>
          <w:lang w:eastAsia="he-IL"/>
        </w:rPr>
      </w:pPr>
      <w:bookmarkStart w:id="87" w:name="ET_guest_דב_ליפמן_91"/>
      <w:r w:rsidRPr="00E612DD">
        <w:rPr>
          <w:rStyle w:val="TagStyle"/>
          <w:rtl/>
        </w:rPr>
        <w:t xml:space="preserve"> &lt;&lt; אורח &gt;&gt; </w:t>
      </w:r>
      <w:r>
        <w:rPr>
          <w:rtl/>
          <w:lang w:eastAsia="he-IL"/>
        </w:rPr>
        <w:t>דב ליפמן:</w:t>
      </w:r>
      <w:r w:rsidRPr="00E612DD">
        <w:rPr>
          <w:rStyle w:val="TagStyle"/>
          <w:rtl/>
        </w:rPr>
        <w:t xml:space="preserve"> &lt;&lt; אורח &gt;&gt;</w:t>
      </w:r>
      <w:r w:rsidR="006F7053">
        <w:rPr>
          <w:rtl/>
          <w:lang w:eastAsia="he-IL"/>
        </w:rPr>
        <w:t xml:space="preserve"> </w:t>
      </w:r>
      <w:r>
        <w:rPr>
          <w:rtl/>
          <w:lang w:eastAsia="he-IL"/>
        </w:rPr>
        <w:t xml:space="preserve"> </w:t>
      </w:r>
      <w:bookmarkEnd w:id="87"/>
    </w:p>
    <w:p w14:paraId="368B2355" w14:textId="12D73DFC" w:rsidR="00E612DD" w:rsidRDefault="00E612DD" w:rsidP="00E612DD">
      <w:pPr>
        <w:pStyle w:val="KeepWithNext"/>
        <w:rPr>
          <w:rtl/>
          <w:lang w:eastAsia="he-IL"/>
        </w:rPr>
      </w:pPr>
    </w:p>
    <w:p w14:paraId="6671B8AC" w14:textId="41C96399" w:rsidR="00E612DD" w:rsidRDefault="00E612DD" w:rsidP="00E612DD">
      <w:pPr>
        <w:rPr>
          <w:rtl/>
          <w:lang w:eastAsia="he-IL"/>
        </w:rPr>
      </w:pPr>
      <w:r>
        <w:rPr>
          <w:rFonts w:hint="cs"/>
          <w:rtl/>
          <w:lang w:eastAsia="he-IL"/>
        </w:rPr>
        <w:t>מי שמקבל אישור. כתוב שם "חוזרים".</w:t>
      </w:r>
    </w:p>
    <w:p w14:paraId="772F5CBD" w14:textId="4B388D4B" w:rsidR="00E612DD" w:rsidRDefault="00E612DD" w:rsidP="00A35E88">
      <w:pPr>
        <w:rPr>
          <w:rtl/>
          <w:lang w:eastAsia="he-IL"/>
        </w:rPr>
      </w:pPr>
    </w:p>
    <w:p w14:paraId="53914824" w14:textId="0F8A2283" w:rsidR="00E612DD" w:rsidRDefault="00E612DD" w:rsidP="00E612DD">
      <w:pPr>
        <w:pStyle w:val="af9"/>
        <w:keepNext/>
      </w:pPr>
      <w:bookmarkStart w:id="88" w:name="ET_guest_877567_93"/>
      <w:r w:rsidRPr="00E612DD">
        <w:rPr>
          <w:rStyle w:val="TagStyle"/>
          <w:rtl/>
        </w:rPr>
        <w:t xml:space="preserve"> &lt;&lt; אורח &gt;&gt; </w:t>
      </w:r>
      <w:r>
        <w:rPr>
          <w:rtl/>
        </w:rPr>
        <w:t xml:space="preserve">אילנה </w:t>
      </w:r>
      <w:proofErr w:type="spellStart"/>
      <w:r>
        <w:rPr>
          <w:rtl/>
        </w:rPr>
        <w:t>גנס</w:t>
      </w:r>
      <w:proofErr w:type="spellEnd"/>
      <w:r>
        <w:rPr>
          <w:rtl/>
        </w:rPr>
        <w:t>:</w:t>
      </w:r>
      <w:r w:rsidRPr="00E612DD">
        <w:rPr>
          <w:rStyle w:val="TagStyle"/>
          <w:rtl/>
        </w:rPr>
        <w:t xml:space="preserve"> &lt;&lt; אורח &gt;&gt;</w:t>
      </w:r>
      <w:r w:rsidR="006F7053">
        <w:rPr>
          <w:rtl/>
        </w:rPr>
        <w:t xml:space="preserve"> </w:t>
      </w:r>
      <w:r>
        <w:rPr>
          <w:rtl/>
        </w:rPr>
        <w:t xml:space="preserve"> </w:t>
      </w:r>
      <w:bookmarkEnd w:id="88"/>
    </w:p>
    <w:p w14:paraId="40553EEA" w14:textId="215B7B6B" w:rsidR="00E612DD" w:rsidRDefault="00E612DD" w:rsidP="00E612DD">
      <w:pPr>
        <w:pStyle w:val="KeepWithNext"/>
        <w:rPr>
          <w:rtl/>
        </w:rPr>
      </w:pPr>
    </w:p>
    <w:p w14:paraId="4D9A6B45" w14:textId="38B8F2E4" w:rsidR="00E612DD" w:rsidRDefault="00E612DD" w:rsidP="00E612DD">
      <w:pPr>
        <w:rPr>
          <w:rtl/>
        </w:rPr>
      </w:pPr>
      <w:r>
        <w:rPr>
          <w:rFonts w:hint="cs"/>
          <w:rtl/>
        </w:rPr>
        <w:t xml:space="preserve">הדין על זרים חל אותו דבר כמו על אזרחי ישראל. אין הבדל. </w:t>
      </w:r>
    </w:p>
    <w:p w14:paraId="181D4303" w14:textId="35A07E17" w:rsidR="00E612DD" w:rsidRDefault="00E612DD" w:rsidP="00E612DD">
      <w:pPr>
        <w:rPr>
          <w:rtl/>
        </w:rPr>
      </w:pPr>
    </w:p>
    <w:p w14:paraId="69121471" w14:textId="50765FC7" w:rsidR="00E612DD" w:rsidRDefault="00E612DD" w:rsidP="00E612DD">
      <w:pPr>
        <w:pStyle w:val="af5"/>
        <w:keepNext/>
        <w:rPr>
          <w:rtl/>
        </w:rPr>
      </w:pPr>
      <w:bookmarkStart w:id="89" w:name="ET_interruption_קריאה_94"/>
      <w:r w:rsidRPr="00E612DD">
        <w:rPr>
          <w:rStyle w:val="TagStyle"/>
          <w:rtl/>
        </w:rPr>
        <w:t xml:space="preserve"> &lt;&lt; קריאה &gt;&gt; </w:t>
      </w:r>
      <w:r>
        <w:rPr>
          <w:rtl/>
        </w:rPr>
        <w:t>קריאה:</w:t>
      </w:r>
      <w:r w:rsidRPr="00E612DD">
        <w:rPr>
          <w:rStyle w:val="TagStyle"/>
          <w:rtl/>
        </w:rPr>
        <w:t xml:space="preserve"> &lt;&lt; קריאה &gt;&gt;</w:t>
      </w:r>
      <w:r w:rsidR="006F7053">
        <w:rPr>
          <w:rtl/>
        </w:rPr>
        <w:t xml:space="preserve"> </w:t>
      </w:r>
      <w:r>
        <w:rPr>
          <w:rtl/>
        </w:rPr>
        <w:t xml:space="preserve"> </w:t>
      </w:r>
      <w:bookmarkEnd w:id="89"/>
    </w:p>
    <w:p w14:paraId="753B9D81" w14:textId="0B165275" w:rsidR="00E612DD" w:rsidRDefault="00E612DD" w:rsidP="00E612DD">
      <w:pPr>
        <w:pStyle w:val="KeepWithNext"/>
        <w:rPr>
          <w:rtl/>
          <w:lang w:eastAsia="he-IL"/>
        </w:rPr>
      </w:pPr>
    </w:p>
    <w:p w14:paraId="7265F7E4" w14:textId="6881D447" w:rsidR="00E612DD" w:rsidRDefault="00E612DD" w:rsidP="00E612DD">
      <w:pPr>
        <w:rPr>
          <w:rtl/>
          <w:lang w:eastAsia="he-IL"/>
        </w:rPr>
      </w:pPr>
      <w:r>
        <w:rPr>
          <w:rFonts w:hint="cs"/>
          <w:rtl/>
          <w:lang w:eastAsia="he-IL"/>
        </w:rPr>
        <w:t xml:space="preserve">השאלה אם יש מקום בידוד לזר שמגיע לארץ. </w:t>
      </w:r>
      <w:r w:rsidR="00471D64">
        <w:rPr>
          <w:rFonts w:hint="cs"/>
          <w:rtl/>
          <w:lang w:eastAsia="he-IL"/>
        </w:rPr>
        <w:t xml:space="preserve">אם יש לו מקום בידוד, אז כמו ישראלי, הוא לא אמור - - - </w:t>
      </w:r>
    </w:p>
    <w:p w14:paraId="43064B7C" w14:textId="77777777" w:rsidR="00471D64" w:rsidRDefault="00471D64" w:rsidP="00471D64">
      <w:pPr>
        <w:rPr>
          <w:rtl/>
          <w:lang w:eastAsia="he-IL"/>
        </w:rPr>
      </w:pPr>
    </w:p>
    <w:p w14:paraId="50BE1244" w14:textId="401449B3" w:rsidR="00471D64" w:rsidRDefault="00471D64" w:rsidP="00471D64">
      <w:pPr>
        <w:pStyle w:val="a4"/>
        <w:keepNext/>
        <w:rPr>
          <w:rtl/>
        </w:rPr>
      </w:pPr>
      <w:bookmarkStart w:id="90" w:name="ET_speaker_6166_98"/>
      <w:r w:rsidRPr="00471D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71D64">
        <w:rPr>
          <w:rStyle w:val="TagStyle"/>
          <w:rtl/>
        </w:rPr>
        <w:t xml:space="preserve"> &lt;&lt; דובר &gt;&gt;</w:t>
      </w:r>
      <w:r w:rsidR="006F7053">
        <w:rPr>
          <w:rtl/>
        </w:rPr>
        <w:t xml:space="preserve"> </w:t>
      </w:r>
      <w:r>
        <w:rPr>
          <w:rtl/>
        </w:rPr>
        <w:t xml:space="preserve"> </w:t>
      </w:r>
      <w:bookmarkEnd w:id="90"/>
    </w:p>
    <w:p w14:paraId="0614EF12" w14:textId="77777777" w:rsidR="00471D64" w:rsidRDefault="00471D64" w:rsidP="00471D64">
      <w:pPr>
        <w:pStyle w:val="KeepWithNext"/>
        <w:rPr>
          <w:rtl/>
        </w:rPr>
      </w:pPr>
    </w:p>
    <w:p w14:paraId="1F42359D" w14:textId="77777777" w:rsidR="00471D64" w:rsidRDefault="00471D64" w:rsidP="00471D64">
      <w:pPr>
        <w:rPr>
          <w:rtl/>
        </w:rPr>
      </w:pPr>
      <w:r>
        <w:rPr>
          <w:rFonts w:hint="cs"/>
          <w:rtl/>
        </w:rPr>
        <w:t xml:space="preserve">צריך להגיד הפוך, שאין הבדל בין ישראלי לבין זר, בתנאים שגם ישראלי וגם זר - - - </w:t>
      </w:r>
    </w:p>
    <w:p w14:paraId="0CB09D53" w14:textId="77777777" w:rsidR="00471D64" w:rsidRDefault="00471D64" w:rsidP="00471D64">
      <w:pPr>
        <w:rPr>
          <w:rtl/>
        </w:rPr>
      </w:pPr>
    </w:p>
    <w:p w14:paraId="2CFAF6DE" w14:textId="1A290365" w:rsidR="00471D64" w:rsidRDefault="00471D64" w:rsidP="00471D64">
      <w:pPr>
        <w:pStyle w:val="af9"/>
        <w:keepNext/>
        <w:rPr>
          <w:rtl/>
        </w:rPr>
      </w:pPr>
      <w:bookmarkStart w:id="91" w:name="ET_guest_877567_99"/>
      <w:r w:rsidRPr="00471D64">
        <w:rPr>
          <w:rStyle w:val="TagStyle"/>
          <w:rtl/>
        </w:rPr>
        <w:t xml:space="preserve"> &lt;&lt; אורח &gt;&gt; </w:t>
      </w:r>
      <w:r>
        <w:rPr>
          <w:rtl/>
        </w:rPr>
        <w:t xml:space="preserve">אילנה </w:t>
      </w:r>
      <w:proofErr w:type="spellStart"/>
      <w:r>
        <w:rPr>
          <w:rtl/>
        </w:rPr>
        <w:t>גנס</w:t>
      </w:r>
      <w:proofErr w:type="spellEnd"/>
      <w:r>
        <w:rPr>
          <w:rtl/>
        </w:rPr>
        <w:t>:</w:t>
      </w:r>
      <w:r w:rsidRPr="00471D64">
        <w:rPr>
          <w:rStyle w:val="TagStyle"/>
          <w:rtl/>
        </w:rPr>
        <w:t xml:space="preserve"> &lt;&lt; אורח &gt;&gt;</w:t>
      </w:r>
      <w:r w:rsidR="006F7053">
        <w:rPr>
          <w:rtl/>
        </w:rPr>
        <w:t xml:space="preserve"> </w:t>
      </w:r>
      <w:r>
        <w:rPr>
          <w:rtl/>
        </w:rPr>
        <w:t xml:space="preserve"> </w:t>
      </w:r>
      <w:bookmarkEnd w:id="91"/>
    </w:p>
    <w:p w14:paraId="73151A93" w14:textId="77777777" w:rsidR="00471D64" w:rsidRDefault="00471D64" w:rsidP="00471D64">
      <w:pPr>
        <w:pStyle w:val="KeepWithNext"/>
        <w:rPr>
          <w:rtl/>
        </w:rPr>
      </w:pPr>
    </w:p>
    <w:p w14:paraId="10D80967" w14:textId="77777777" w:rsidR="00471D64" w:rsidRDefault="00471D64" w:rsidP="00471D64">
      <w:pPr>
        <w:rPr>
          <w:rtl/>
        </w:rPr>
      </w:pPr>
      <w:r>
        <w:rPr>
          <w:rFonts w:hint="cs"/>
          <w:rtl/>
        </w:rPr>
        <w:t xml:space="preserve">פשוט הרבה פעמים זרים מגיעים יותר למלוניות כי אין להם מקום בידוד. אנחנו לא מאפשרים לעשות בידוד במלון רגיל שהוא בעצם מופעל בתו ירוק, ולכן מי שיש עליו חובת בידוד על פי חוק, לא יכול להיות במקום - - - </w:t>
      </w:r>
    </w:p>
    <w:p w14:paraId="4B3827FA" w14:textId="77777777" w:rsidR="00471D64" w:rsidRDefault="00471D64" w:rsidP="00471D64">
      <w:pPr>
        <w:rPr>
          <w:rtl/>
        </w:rPr>
      </w:pPr>
    </w:p>
    <w:p w14:paraId="48EDFDE7" w14:textId="27FBF2A7" w:rsidR="00471D64" w:rsidRDefault="00471D64" w:rsidP="00471D64">
      <w:pPr>
        <w:pStyle w:val="a4"/>
        <w:keepNext/>
        <w:rPr>
          <w:rtl/>
        </w:rPr>
      </w:pPr>
      <w:bookmarkStart w:id="92" w:name="ET_speaker_6166_100"/>
      <w:r w:rsidRPr="00471D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71D64">
        <w:rPr>
          <w:rStyle w:val="TagStyle"/>
          <w:rtl/>
        </w:rPr>
        <w:t xml:space="preserve"> &lt;&lt; דובר &gt;&gt;</w:t>
      </w:r>
      <w:r w:rsidR="006F7053">
        <w:rPr>
          <w:rtl/>
        </w:rPr>
        <w:t xml:space="preserve"> </w:t>
      </w:r>
      <w:r>
        <w:rPr>
          <w:rtl/>
        </w:rPr>
        <w:t xml:space="preserve"> </w:t>
      </w:r>
      <w:bookmarkEnd w:id="92"/>
    </w:p>
    <w:p w14:paraId="4243724D" w14:textId="77777777" w:rsidR="00471D64" w:rsidRDefault="00471D64" w:rsidP="00471D64">
      <w:pPr>
        <w:pStyle w:val="KeepWithNext"/>
        <w:rPr>
          <w:rtl/>
        </w:rPr>
      </w:pPr>
    </w:p>
    <w:p w14:paraId="7523020F" w14:textId="322F8FF7" w:rsidR="00E612DD" w:rsidRDefault="00471D64" w:rsidP="000556C1">
      <w:pPr>
        <w:rPr>
          <w:rtl/>
        </w:rPr>
      </w:pPr>
      <w:r>
        <w:rPr>
          <w:rFonts w:hint="cs"/>
          <w:rtl/>
        </w:rPr>
        <w:t xml:space="preserve">אני חידדתי את זה אדוני היושב-ראש, מכיוון שאין ספק שהנושא של הבידוד במלוניות, הוועדה דנה בזה הרבה. אנחנו העברנו גם את המסרים פה על הקושי ועל הצעד החריג מאוד בשהייה או לכוון או להפנות למלוניות. </w:t>
      </w:r>
      <w:r w:rsidR="002E22C2">
        <w:rPr>
          <w:rFonts w:hint="cs"/>
          <w:rtl/>
        </w:rPr>
        <w:t>שלא יביא לנו דבר כזה</w:t>
      </w:r>
      <w:r w:rsidR="000556C1">
        <w:rPr>
          <w:rFonts w:hint="cs"/>
          <w:rtl/>
        </w:rPr>
        <w:t>,</w:t>
      </w:r>
      <w:r w:rsidR="002E22C2">
        <w:rPr>
          <w:rFonts w:hint="cs"/>
          <w:rtl/>
        </w:rPr>
        <w:t xml:space="preserve"> </w:t>
      </w:r>
      <w:r>
        <w:rPr>
          <w:rFonts w:hint="cs"/>
          <w:rtl/>
        </w:rPr>
        <w:t>מכיוון שזה על חשבון האזרח או השוהה, אנחנו גם נחמיר בהפניה למלונית.</w:t>
      </w:r>
    </w:p>
    <w:p w14:paraId="19F56AA9" w14:textId="482752E5" w:rsidR="002E22C2" w:rsidRDefault="002E22C2" w:rsidP="002E22C2">
      <w:pPr>
        <w:rPr>
          <w:rtl/>
        </w:rPr>
      </w:pPr>
    </w:p>
    <w:p w14:paraId="27A3E6F2" w14:textId="082856BC" w:rsidR="002E22C2" w:rsidRDefault="002E22C2" w:rsidP="002E22C2">
      <w:pPr>
        <w:pStyle w:val="af6"/>
        <w:keepNext/>
        <w:rPr>
          <w:rtl/>
        </w:rPr>
      </w:pPr>
      <w:bookmarkStart w:id="93" w:name="ET_yor_6156_101"/>
      <w:r w:rsidRPr="002E22C2">
        <w:rPr>
          <w:rStyle w:val="TagStyle"/>
          <w:rtl/>
        </w:rPr>
        <w:t xml:space="preserve"> &lt;&lt; </w:t>
      </w:r>
      <w:proofErr w:type="spellStart"/>
      <w:r w:rsidRPr="002E22C2">
        <w:rPr>
          <w:rStyle w:val="TagStyle"/>
          <w:rtl/>
        </w:rPr>
        <w:t>יור</w:t>
      </w:r>
      <w:proofErr w:type="spellEnd"/>
      <w:r w:rsidRPr="002E22C2">
        <w:rPr>
          <w:rStyle w:val="TagStyle"/>
          <w:rtl/>
        </w:rPr>
        <w:t xml:space="preserve"> &gt;&gt; </w:t>
      </w:r>
      <w:r>
        <w:rPr>
          <w:rtl/>
        </w:rPr>
        <w:t>היו"ר גלעד קריב:</w:t>
      </w:r>
      <w:r w:rsidRPr="002E22C2">
        <w:rPr>
          <w:rStyle w:val="TagStyle"/>
          <w:rtl/>
        </w:rPr>
        <w:t xml:space="preserve"> &lt;&lt; </w:t>
      </w:r>
      <w:proofErr w:type="spellStart"/>
      <w:r w:rsidRPr="002E22C2">
        <w:rPr>
          <w:rStyle w:val="TagStyle"/>
          <w:rtl/>
        </w:rPr>
        <w:t>יור</w:t>
      </w:r>
      <w:proofErr w:type="spellEnd"/>
      <w:r w:rsidRPr="002E22C2">
        <w:rPr>
          <w:rStyle w:val="TagStyle"/>
          <w:rtl/>
        </w:rPr>
        <w:t xml:space="preserve"> &gt;&gt;</w:t>
      </w:r>
      <w:r w:rsidR="006F7053">
        <w:rPr>
          <w:rtl/>
        </w:rPr>
        <w:t xml:space="preserve"> </w:t>
      </w:r>
      <w:r>
        <w:rPr>
          <w:rtl/>
        </w:rPr>
        <w:t xml:space="preserve"> </w:t>
      </w:r>
      <w:bookmarkEnd w:id="93"/>
    </w:p>
    <w:p w14:paraId="22979035" w14:textId="2B8405F7" w:rsidR="002E22C2" w:rsidRDefault="002E22C2" w:rsidP="002E22C2">
      <w:pPr>
        <w:pStyle w:val="KeepWithNext"/>
        <w:rPr>
          <w:rtl/>
          <w:lang w:eastAsia="he-IL"/>
        </w:rPr>
      </w:pPr>
    </w:p>
    <w:p w14:paraId="02E59DDD" w14:textId="2FE7EE3D" w:rsidR="002E22C2" w:rsidRDefault="002E22C2" w:rsidP="002E22C2">
      <w:pPr>
        <w:rPr>
          <w:rtl/>
          <w:lang w:eastAsia="he-IL"/>
        </w:rPr>
      </w:pPr>
      <w:r>
        <w:rPr>
          <w:rFonts w:hint="cs"/>
          <w:rtl/>
          <w:lang w:eastAsia="he-IL"/>
        </w:rPr>
        <w:t>תנוח דעתו של אדוני. עד שאנחנו נראה פה תקנות להשתת תשלום, כבר נהיה בגלים הרבה יותר מתקדמים.</w:t>
      </w:r>
    </w:p>
    <w:p w14:paraId="6FAB6EE7" w14:textId="5962804F" w:rsidR="002E22C2" w:rsidRDefault="002E22C2" w:rsidP="002E22C2">
      <w:pPr>
        <w:rPr>
          <w:rtl/>
          <w:lang w:eastAsia="he-IL"/>
        </w:rPr>
      </w:pPr>
    </w:p>
    <w:p w14:paraId="32E131D0" w14:textId="63B441AF" w:rsidR="002E22C2" w:rsidRDefault="002E22C2" w:rsidP="002E22C2">
      <w:pPr>
        <w:pStyle w:val="a4"/>
        <w:keepNext/>
        <w:rPr>
          <w:rtl/>
        </w:rPr>
      </w:pPr>
      <w:bookmarkStart w:id="94" w:name="ET_speaker_6166_102"/>
      <w:r w:rsidRPr="002E22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E22C2">
        <w:rPr>
          <w:rStyle w:val="TagStyle"/>
          <w:rtl/>
        </w:rPr>
        <w:t xml:space="preserve"> &lt;&lt; דובר &gt;&gt;</w:t>
      </w:r>
      <w:r w:rsidR="006F7053">
        <w:rPr>
          <w:rtl/>
        </w:rPr>
        <w:t xml:space="preserve"> </w:t>
      </w:r>
      <w:r>
        <w:rPr>
          <w:rtl/>
        </w:rPr>
        <w:t xml:space="preserve"> </w:t>
      </w:r>
      <w:bookmarkEnd w:id="94"/>
    </w:p>
    <w:p w14:paraId="5737DC58" w14:textId="150CF1EA" w:rsidR="002E22C2" w:rsidRDefault="002E22C2" w:rsidP="002E22C2">
      <w:pPr>
        <w:pStyle w:val="KeepWithNext"/>
        <w:rPr>
          <w:rtl/>
          <w:lang w:eastAsia="he-IL"/>
        </w:rPr>
      </w:pPr>
    </w:p>
    <w:p w14:paraId="2CA95E99" w14:textId="48D3BAC7" w:rsidR="002E22C2" w:rsidRDefault="002E22C2" w:rsidP="002E22C2">
      <w:pPr>
        <w:rPr>
          <w:rtl/>
          <w:lang w:eastAsia="he-IL"/>
        </w:rPr>
      </w:pPr>
      <w:r>
        <w:rPr>
          <w:rFonts w:hint="cs"/>
          <w:rtl/>
          <w:lang w:eastAsia="he-IL"/>
        </w:rPr>
        <w:t xml:space="preserve">אני לא רוצה לקחת את הקרדיט מהמשרדים אבל אני חושב שהוועדה, יש בהחלט משקל על הנושא של ההפניה למלונית. אני חושב שהצפנו את זה מאוד חזק ואני חושב שזה היה חשוב, ההכרזה אתמול. </w:t>
      </w:r>
    </w:p>
    <w:p w14:paraId="15026082" w14:textId="1CF99A99" w:rsidR="002E22C2" w:rsidRDefault="002E22C2" w:rsidP="002E22C2">
      <w:pPr>
        <w:rPr>
          <w:rtl/>
          <w:lang w:eastAsia="he-IL"/>
        </w:rPr>
      </w:pPr>
    </w:p>
    <w:p w14:paraId="2EACAABD" w14:textId="25DA682D" w:rsidR="002E22C2" w:rsidRDefault="002E22C2" w:rsidP="002E22C2">
      <w:pPr>
        <w:pStyle w:val="af6"/>
        <w:keepNext/>
        <w:rPr>
          <w:rtl/>
        </w:rPr>
      </w:pPr>
      <w:bookmarkStart w:id="95" w:name="ET_yor_6156_103"/>
      <w:r w:rsidRPr="002E22C2">
        <w:rPr>
          <w:rStyle w:val="TagStyle"/>
          <w:rtl/>
        </w:rPr>
        <w:t xml:space="preserve"> &lt;&lt; </w:t>
      </w:r>
      <w:proofErr w:type="spellStart"/>
      <w:r w:rsidRPr="002E22C2">
        <w:rPr>
          <w:rStyle w:val="TagStyle"/>
          <w:rtl/>
        </w:rPr>
        <w:t>יור</w:t>
      </w:r>
      <w:proofErr w:type="spellEnd"/>
      <w:r w:rsidRPr="002E22C2">
        <w:rPr>
          <w:rStyle w:val="TagStyle"/>
          <w:rtl/>
        </w:rPr>
        <w:t xml:space="preserve"> &gt;&gt; </w:t>
      </w:r>
      <w:r>
        <w:rPr>
          <w:rtl/>
        </w:rPr>
        <w:t>היו"ר גלעד קריב:</w:t>
      </w:r>
      <w:r w:rsidRPr="002E22C2">
        <w:rPr>
          <w:rStyle w:val="TagStyle"/>
          <w:rtl/>
        </w:rPr>
        <w:t xml:space="preserve"> &lt;&lt; </w:t>
      </w:r>
      <w:proofErr w:type="spellStart"/>
      <w:r w:rsidRPr="002E22C2">
        <w:rPr>
          <w:rStyle w:val="TagStyle"/>
          <w:rtl/>
        </w:rPr>
        <w:t>יור</w:t>
      </w:r>
      <w:proofErr w:type="spellEnd"/>
      <w:r w:rsidRPr="002E22C2">
        <w:rPr>
          <w:rStyle w:val="TagStyle"/>
          <w:rtl/>
        </w:rPr>
        <w:t xml:space="preserve"> &gt;&gt;</w:t>
      </w:r>
      <w:r w:rsidR="006F7053">
        <w:rPr>
          <w:rtl/>
        </w:rPr>
        <w:t xml:space="preserve"> </w:t>
      </w:r>
      <w:r>
        <w:rPr>
          <w:rtl/>
        </w:rPr>
        <w:t xml:space="preserve"> </w:t>
      </w:r>
      <w:bookmarkEnd w:id="95"/>
    </w:p>
    <w:p w14:paraId="152EDB20" w14:textId="41990722" w:rsidR="002E22C2" w:rsidRDefault="002E22C2" w:rsidP="002E22C2">
      <w:pPr>
        <w:pStyle w:val="KeepWithNext"/>
        <w:rPr>
          <w:rtl/>
          <w:lang w:eastAsia="he-IL"/>
        </w:rPr>
      </w:pPr>
    </w:p>
    <w:p w14:paraId="26B37925" w14:textId="55E3AF40" w:rsidR="002E22C2" w:rsidRDefault="002E22C2" w:rsidP="002E22C2">
      <w:pPr>
        <w:rPr>
          <w:rtl/>
          <w:lang w:eastAsia="he-IL"/>
        </w:rPr>
      </w:pPr>
      <w:r>
        <w:rPr>
          <w:rFonts w:hint="cs"/>
          <w:rtl/>
          <w:lang w:eastAsia="he-IL"/>
        </w:rPr>
        <w:t xml:space="preserve">תודה. אילנה, בבקשה, תמונת המצב האפידמיולוגית ביחס למדינות האדומות, ואז אנחנו נקריא ונצביע אחרי שקיבלנו את ההבהרות. </w:t>
      </w:r>
    </w:p>
    <w:p w14:paraId="60EECCC6" w14:textId="692689B0" w:rsidR="002E22C2" w:rsidRDefault="002E22C2" w:rsidP="002E22C2">
      <w:pPr>
        <w:rPr>
          <w:rtl/>
          <w:lang w:eastAsia="he-IL"/>
        </w:rPr>
      </w:pPr>
    </w:p>
    <w:p w14:paraId="067D1795" w14:textId="641ADBC1" w:rsidR="002E22C2" w:rsidRDefault="002E22C2" w:rsidP="002E22C2">
      <w:pPr>
        <w:pStyle w:val="af9"/>
        <w:keepNext/>
        <w:rPr>
          <w:rtl/>
          <w:lang w:eastAsia="he-IL"/>
        </w:rPr>
      </w:pPr>
      <w:bookmarkStart w:id="96" w:name="ET_guest_877567_104"/>
      <w:r w:rsidRPr="002E22C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E22C2">
        <w:rPr>
          <w:rStyle w:val="TagStyle"/>
          <w:rtl/>
        </w:rPr>
        <w:t xml:space="preserve"> &lt;&lt; אורח &gt;&gt;</w:t>
      </w:r>
      <w:r w:rsidR="006F7053">
        <w:rPr>
          <w:rtl/>
          <w:lang w:eastAsia="he-IL"/>
        </w:rPr>
        <w:t xml:space="preserve"> </w:t>
      </w:r>
      <w:r>
        <w:rPr>
          <w:rtl/>
          <w:lang w:eastAsia="he-IL"/>
        </w:rPr>
        <w:t xml:space="preserve"> </w:t>
      </w:r>
      <w:bookmarkEnd w:id="96"/>
    </w:p>
    <w:p w14:paraId="446E2513" w14:textId="50912E61" w:rsidR="002E22C2" w:rsidRDefault="002E22C2" w:rsidP="002E22C2">
      <w:pPr>
        <w:pStyle w:val="KeepWithNext"/>
        <w:rPr>
          <w:rtl/>
          <w:lang w:eastAsia="he-IL"/>
        </w:rPr>
      </w:pPr>
    </w:p>
    <w:p w14:paraId="6CAD2F54" w14:textId="272878D4" w:rsidR="002E22C2" w:rsidRDefault="002D7309" w:rsidP="002E22C2">
      <w:pPr>
        <w:rPr>
          <w:rtl/>
          <w:lang w:eastAsia="he-IL"/>
        </w:rPr>
      </w:pPr>
      <w:r>
        <w:rPr>
          <w:rFonts w:hint="cs"/>
          <w:rtl/>
          <w:lang w:eastAsia="he-IL"/>
        </w:rPr>
        <w:t>בוקר טוב ליו"ר הוועדה ולחברי הכנסת ויתר המשתתפים. אני אציג בקצרה את הרקע, תמונת מצב תחלואה בישראל ושינויים בקריטריונים והסתכלות שלנו על תמונת מצב אפידמיולוגית והשפעתה תקנות הגבלת היציאה.</w:t>
      </w:r>
    </w:p>
    <w:p w14:paraId="56B015CF" w14:textId="77777777" w:rsidR="002D7309" w:rsidRDefault="002D7309" w:rsidP="002E22C2">
      <w:pPr>
        <w:rPr>
          <w:rtl/>
          <w:lang w:eastAsia="he-IL"/>
        </w:rPr>
      </w:pPr>
    </w:p>
    <w:p w14:paraId="3C419A44" w14:textId="744B10BE" w:rsidR="002D7309" w:rsidRDefault="002D7309" w:rsidP="00C55EE5">
      <w:pPr>
        <w:rPr>
          <w:rtl/>
          <w:lang w:eastAsia="he-IL"/>
        </w:rPr>
      </w:pPr>
      <w:r>
        <w:rPr>
          <w:rFonts w:hint="cs"/>
          <w:rtl/>
          <w:lang w:eastAsia="he-IL"/>
        </w:rPr>
        <w:t>כבר לפני מספר ימים הערכנו את תפוצת הווריאנט במדינת ישראל על כ-25% עד 30% מכלל המקרים המרוצפים בדגימות של קהילה, וסך הכול מעל 50%</w:t>
      </w:r>
      <w:r w:rsidR="00C55EE5">
        <w:rPr>
          <w:rFonts w:hint="cs"/>
          <w:rtl/>
          <w:lang w:eastAsia="he-IL"/>
        </w:rPr>
        <w:t xml:space="preserve"> מדגימות שמרוצפות במדינת ישראל</w:t>
      </w:r>
      <w:r>
        <w:rPr>
          <w:rFonts w:hint="cs"/>
          <w:rtl/>
          <w:lang w:eastAsia="he-IL"/>
        </w:rPr>
        <w:t xml:space="preserve"> זה כבר ו</w:t>
      </w:r>
      <w:r w:rsidR="00C55EE5">
        <w:rPr>
          <w:rFonts w:hint="cs"/>
          <w:rtl/>
          <w:lang w:eastAsia="he-IL"/>
        </w:rPr>
        <w:t>ו</w:t>
      </w:r>
      <w:r>
        <w:rPr>
          <w:rFonts w:hint="cs"/>
          <w:rtl/>
          <w:lang w:eastAsia="he-IL"/>
        </w:rPr>
        <w:t xml:space="preserve">ריאנט </w:t>
      </w:r>
      <w:proofErr w:type="spellStart"/>
      <w:r>
        <w:rPr>
          <w:rFonts w:hint="cs"/>
          <w:rtl/>
          <w:lang w:eastAsia="he-IL"/>
        </w:rPr>
        <w:t>האומיקרון</w:t>
      </w:r>
      <w:proofErr w:type="spellEnd"/>
      <w:r>
        <w:rPr>
          <w:rFonts w:hint="cs"/>
          <w:rtl/>
          <w:lang w:eastAsia="he-IL"/>
        </w:rPr>
        <w:t>. שוב, עדיין מרביתם, כ-70%</w:t>
      </w:r>
      <w:r w:rsidR="00C55EE5" w:rsidRPr="00C55EE5">
        <w:rPr>
          <w:rtl/>
          <w:lang w:eastAsia="he-IL"/>
        </w:rPr>
        <w:t>–</w:t>
      </w:r>
      <w:r>
        <w:rPr>
          <w:rFonts w:hint="cs"/>
          <w:rtl/>
          <w:lang w:eastAsia="he-IL"/>
        </w:rPr>
        <w:t>75% בקרב חוזרי חו"ל ומגעים הדוקים שלהם, אבל ללא ספק רואים תחילת התפשטות בקהילה. כמובן מה שציפינו שיקרה, עלייה משמעותית ומהירה במספר המאומתים בשבוע האחרון, גם איזושהי מגמה של תחילת עלייה באשפוזים שאנחנו רואים בשבוע האחרון. כמובן היא עדיין לא פרופורציונאלית לעלייה במספר המאומתים. גם זה מצב שאנחנו מכירים אותו מגלי תחלואה קודמים, שקודם כל אנחנו רואים עלייה במספר מאומתים, והתחלואה הקשה יותר והאשפוזים באים לידי ביטוי בעיכוב של שבועיים-שלושה</w:t>
      </w:r>
      <w:r w:rsidR="00BB7A5F">
        <w:rPr>
          <w:rFonts w:hint="cs"/>
          <w:rtl/>
          <w:lang w:eastAsia="he-IL"/>
        </w:rPr>
        <w:t>,</w:t>
      </w:r>
      <w:r>
        <w:rPr>
          <w:rFonts w:hint="cs"/>
          <w:rtl/>
          <w:lang w:eastAsia="he-IL"/>
        </w:rPr>
        <w:t xml:space="preserve"> כי לוקח זמן עד שמתחילים בעצם לפתח החמרה ותחלואה יותר קשה.</w:t>
      </w:r>
    </w:p>
    <w:p w14:paraId="789241EE" w14:textId="56BA2F56" w:rsidR="002D7309" w:rsidRDefault="002D7309" w:rsidP="002E22C2">
      <w:pPr>
        <w:rPr>
          <w:rtl/>
          <w:lang w:eastAsia="he-IL"/>
        </w:rPr>
      </w:pPr>
    </w:p>
    <w:p w14:paraId="3FB6C837" w14:textId="7E9A63B9" w:rsidR="002D7309" w:rsidRDefault="002D7309" w:rsidP="002D7309">
      <w:pPr>
        <w:pStyle w:val="a4"/>
        <w:keepNext/>
        <w:rPr>
          <w:rtl/>
        </w:rPr>
      </w:pPr>
      <w:bookmarkStart w:id="97" w:name="ET_speaker_6166_105"/>
      <w:r w:rsidRPr="002D730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D7309">
        <w:rPr>
          <w:rStyle w:val="TagStyle"/>
          <w:rtl/>
        </w:rPr>
        <w:t xml:space="preserve"> &lt;&lt; דובר &gt;&gt;</w:t>
      </w:r>
      <w:r w:rsidR="006F7053">
        <w:rPr>
          <w:rtl/>
        </w:rPr>
        <w:t xml:space="preserve"> </w:t>
      </w:r>
      <w:r>
        <w:rPr>
          <w:rtl/>
        </w:rPr>
        <w:t xml:space="preserve"> </w:t>
      </w:r>
      <w:bookmarkEnd w:id="97"/>
    </w:p>
    <w:p w14:paraId="51BAD937" w14:textId="082BE82D" w:rsidR="002D7309" w:rsidRDefault="002D7309" w:rsidP="002D7309">
      <w:pPr>
        <w:pStyle w:val="KeepWithNext"/>
        <w:rPr>
          <w:rtl/>
          <w:lang w:eastAsia="he-IL"/>
        </w:rPr>
      </w:pPr>
    </w:p>
    <w:p w14:paraId="1776CDFB" w14:textId="27FF84DE" w:rsidR="002D7309" w:rsidRDefault="002D7309" w:rsidP="002D7309">
      <w:pPr>
        <w:rPr>
          <w:rtl/>
          <w:lang w:eastAsia="he-IL"/>
        </w:rPr>
      </w:pPr>
      <w:r>
        <w:rPr>
          <w:rFonts w:hint="cs"/>
          <w:rtl/>
          <w:lang w:eastAsia="he-IL"/>
        </w:rPr>
        <w:t>אנחנו בודקים את זה לילדים ומבוגרים?</w:t>
      </w:r>
    </w:p>
    <w:p w14:paraId="5A0586FD" w14:textId="42F8B71A" w:rsidR="002D7309" w:rsidRDefault="002D7309" w:rsidP="002D7309">
      <w:pPr>
        <w:rPr>
          <w:rtl/>
          <w:lang w:eastAsia="he-IL"/>
        </w:rPr>
      </w:pPr>
    </w:p>
    <w:p w14:paraId="5A95375C" w14:textId="42C0C87F" w:rsidR="002D7309" w:rsidRDefault="002D7309" w:rsidP="002D7309">
      <w:pPr>
        <w:pStyle w:val="af9"/>
        <w:keepNext/>
        <w:rPr>
          <w:rtl/>
          <w:lang w:eastAsia="he-IL"/>
        </w:rPr>
      </w:pPr>
      <w:r w:rsidRPr="002D730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D7309">
        <w:rPr>
          <w:rStyle w:val="TagStyle"/>
          <w:rtl/>
        </w:rPr>
        <w:t xml:space="preserve"> &lt;&lt; אורח &gt;&gt;</w:t>
      </w:r>
      <w:r w:rsidR="006F7053">
        <w:rPr>
          <w:rtl/>
          <w:lang w:eastAsia="he-IL"/>
        </w:rPr>
        <w:t xml:space="preserve"> </w:t>
      </w:r>
      <w:r>
        <w:rPr>
          <w:rtl/>
          <w:lang w:eastAsia="he-IL"/>
        </w:rPr>
        <w:t xml:space="preserve"> </w:t>
      </w:r>
    </w:p>
    <w:p w14:paraId="0600DBA7" w14:textId="69F7586D" w:rsidR="002D7309" w:rsidRDefault="002D7309" w:rsidP="002D7309">
      <w:pPr>
        <w:pStyle w:val="KeepWithNext"/>
        <w:rPr>
          <w:rtl/>
          <w:lang w:eastAsia="he-IL"/>
        </w:rPr>
      </w:pPr>
    </w:p>
    <w:p w14:paraId="510847BB" w14:textId="7ECE3BE3" w:rsidR="002D7309" w:rsidRDefault="002D7309" w:rsidP="002D7309">
      <w:pPr>
        <w:rPr>
          <w:rtl/>
          <w:lang w:eastAsia="he-IL"/>
        </w:rPr>
      </w:pPr>
      <w:r>
        <w:rPr>
          <w:rFonts w:hint="cs"/>
          <w:rtl/>
          <w:lang w:eastAsia="he-IL"/>
        </w:rPr>
        <w:t>כרגע יש לנו ילד אחד שמאושפז עם אומיקרון והיתר מבוגרים. סך הכול שמונה מאושפזים עם אומיקרון נכון לעכשיו. מקדם ההדבקה כמובן גם הוא בעלייה. אנחנו רואים באמת את מגמת העלייה בתמונת המצב. לא שמתי את זה בשקף אבל אנחנו מתחילים לצבור קצת יותר עדויות קליניות מהעולם, בריטניה, סקוטלנד, דנמרק, דרום אפריקה</w:t>
      </w:r>
      <w:r w:rsidR="00BB7A5F">
        <w:rPr>
          <w:rFonts w:hint="cs"/>
          <w:rtl/>
          <w:lang w:eastAsia="he-IL"/>
        </w:rPr>
        <w:t>,</w:t>
      </w:r>
      <w:r>
        <w:rPr>
          <w:rFonts w:hint="cs"/>
          <w:rtl/>
          <w:lang w:eastAsia="he-IL"/>
        </w:rPr>
        <w:t xml:space="preserve"> שמפרסמים נתונים על מחקרים קליניים ראשונים שבוחנים את הסיכון לאשפוז </w:t>
      </w:r>
      <w:r w:rsidR="00D11285">
        <w:rPr>
          <w:rFonts w:hint="cs"/>
          <w:rtl/>
          <w:lang w:eastAsia="he-IL"/>
        </w:rPr>
        <w:t xml:space="preserve">עקב תחלואה קשה בקרב נדבקים בווריאנט, וגם יותר ויותר מחקרים שמדברים על מועילות החיסון. </w:t>
      </w:r>
    </w:p>
    <w:p w14:paraId="0AEA88D0" w14:textId="77777777" w:rsidR="00D11285" w:rsidRDefault="00D11285" w:rsidP="002D7309">
      <w:pPr>
        <w:rPr>
          <w:rtl/>
          <w:lang w:eastAsia="he-IL"/>
        </w:rPr>
      </w:pPr>
    </w:p>
    <w:p w14:paraId="628F50ED" w14:textId="0C7D18FD" w:rsidR="00D11285" w:rsidRDefault="00D11285" w:rsidP="00BB7A5F">
      <w:pPr>
        <w:rPr>
          <w:rtl/>
          <w:lang w:eastAsia="he-IL"/>
        </w:rPr>
      </w:pPr>
      <w:r>
        <w:rPr>
          <w:rFonts w:hint="cs"/>
          <w:rtl/>
          <w:lang w:eastAsia="he-IL"/>
        </w:rPr>
        <w:t xml:space="preserve">הדברים </w:t>
      </w:r>
      <w:r w:rsidR="00BB7A5F">
        <w:rPr>
          <w:rFonts w:hint="cs"/>
          <w:rtl/>
          <w:lang w:eastAsia="he-IL"/>
        </w:rPr>
        <w:t xml:space="preserve">המשמעותיים שאנחנו מתחילים לראות, גם </w:t>
      </w:r>
      <w:r>
        <w:rPr>
          <w:rFonts w:hint="cs"/>
          <w:rtl/>
          <w:lang w:eastAsia="he-IL"/>
        </w:rPr>
        <w:t xml:space="preserve">עלייה באשפוזים יותר משמעותית גם בבריטניה, גם בצרפת, גם בניו יורק. שלשום דווח על עלייה פי ארבע באשפוזי ילדים. בריטניה כבר שבוע שעבר דיווחה על הכפלה במספר הילדים המאושפזים, ואנחנו רואים גם מגמת עלייה במבוגרים צעירים. נכון לעכשיו גיל חציוני של מאושפזים בבריטניה עומד על 30.8, כלומר אנחנו רואים אוכלוסייה </w:t>
      </w:r>
      <w:r w:rsidR="00BB7A5F">
        <w:rPr>
          <w:rFonts w:hint="cs"/>
          <w:rtl/>
          <w:lang w:eastAsia="he-IL"/>
        </w:rPr>
        <w:t>צעירה,</w:t>
      </w:r>
      <w:r>
        <w:rPr>
          <w:rFonts w:hint="cs"/>
          <w:rtl/>
          <w:lang w:eastAsia="he-IL"/>
        </w:rPr>
        <w:t xml:space="preserve"> מרביתה לא מחוסנת, שבעצם מגיעה למצב קשה לפי דיווחים ומחקרים. שוב, מועילות חיסון כרגע מוערכת אחרי מנת בוסטר בסדר גודל של כ-75%, כלומר מחוסני בוסטר עדיין מוגנים ברמה טובה וזה חלק מהנתונים שבעצם סייעו לנו לקבל החלטה קשה על סמך נתונים מאוד מצומצמים שיש לנו בישראל לגבי מדיניות </w:t>
      </w:r>
      <w:proofErr w:type="spellStart"/>
      <w:r>
        <w:rPr>
          <w:rFonts w:hint="cs"/>
          <w:rtl/>
          <w:lang w:eastAsia="he-IL"/>
        </w:rPr>
        <w:t>בידודים</w:t>
      </w:r>
      <w:proofErr w:type="spellEnd"/>
      <w:r>
        <w:rPr>
          <w:rFonts w:hint="cs"/>
          <w:rtl/>
          <w:lang w:eastAsia="he-IL"/>
        </w:rPr>
        <w:t xml:space="preserve"> של נחשפים לווריאנט. אנחנו רואים בעצם </w:t>
      </w:r>
      <w:proofErr w:type="spellStart"/>
      <w:r>
        <w:rPr>
          <w:rFonts w:hint="cs"/>
          <w:rtl/>
          <w:lang w:eastAsia="he-IL"/>
        </w:rPr>
        <w:t>שמוגני</w:t>
      </w:r>
      <w:proofErr w:type="spellEnd"/>
      <w:r>
        <w:rPr>
          <w:rFonts w:hint="cs"/>
          <w:rtl/>
          <w:lang w:eastAsia="he-IL"/>
        </w:rPr>
        <w:t xml:space="preserve"> בוסטר, מחלימים שמוגנים במנת חיסון אחת לפחות, רמת ההגנה שלהם בוודאות בפני תחלואה משמעותית נשמרת מאוד גבוהה ומוערכת גם כ-70%</w:t>
      </w:r>
      <w:r w:rsidR="00BB7A5F" w:rsidRPr="00BB7A5F">
        <w:rPr>
          <w:rtl/>
          <w:lang w:eastAsia="he-IL"/>
        </w:rPr>
        <w:t>–</w:t>
      </w:r>
      <w:r>
        <w:rPr>
          <w:rFonts w:hint="cs"/>
          <w:rtl/>
          <w:lang w:eastAsia="he-IL"/>
        </w:rPr>
        <w:t xml:space="preserve">75% בפני הדבקה ומחלה סימפטומטית, ולכן בעצם אנחנו לקראת שינוי גם במדיניות </w:t>
      </w:r>
      <w:proofErr w:type="spellStart"/>
      <w:r>
        <w:rPr>
          <w:rFonts w:hint="cs"/>
          <w:rtl/>
          <w:lang w:eastAsia="he-IL"/>
        </w:rPr>
        <w:t>הבידודים</w:t>
      </w:r>
      <w:proofErr w:type="spellEnd"/>
      <w:r>
        <w:rPr>
          <w:rFonts w:hint="cs"/>
          <w:rtl/>
          <w:lang w:eastAsia="he-IL"/>
        </w:rPr>
        <w:t xml:space="preserve"> של נחשפים מחוסנים לווריאנט </w:t>
      </w:r>
      <w:proofErr w:type="spellStart"/>
      <w:r>
        <w:rPr>
          <w:rFonts w:hint="cs"/>
          <w:rtl/>
          <w:lang w:eastAsia="he-IL"/>
        </w:rPr>
        <w:t>האומיקרון</w:t>
      </w:r>
      <w:proofErr w:type="spellEnd"/>
      <w:r>
        <w:rPr>
          <w:rFonts w:hint="cs"/>
          <w:rtl/>
          <w:lang w:eastAsia="he-IL"/>
        </w:rPr>
        <w:t xml:space="preserve">. </w:t>
      </w:r>
    </w:p>
    <w:p w14:paraId="11382314" w14:textId="5A52B740" w:rsidR="00BB7A5F" w:rsidRDefault="00BB7A5F" w:rsidP="00BB7A5F">
      <w:pPr>
        <w:rPr>
          <w:rtl/>
          <w:lang w:eastAsia="he-IL"/>
        </w:rPr>
      </w:pPr>
    </w:p>
    <w:p w14:paraId="324D0664" w14:textId="26126EEB" w:rsidR="00BB7A5F" w:rsidRDefault="00BB7A5F" w:rsidP="00BB7A5F">
      <w:pPr>
        <w:pStyle w:val="a4"/>
        <w:keepNext/>
        <w:rPr>
          <w:rtl/>
        </w:rPr>
      </w:pPr>
      <w:bookmarkStart w:id="98" w:name="ET_speaker_6166_107"/>
      <w:r w:rsidRPr="00BB7A5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B7A5F">
        <w:rPr>
          <w:rStyle w:val="TagStyle"/>
          <w:rtl/>
        </w:rPr>
        <w:t xml:space="preserve"> &lt;&lt; דובר &gt;&gt;</w:t>
      </w:r>
      <w:r w:rsidR="006F7053">
        <w:rPr>
          <w:rtl/>
        </w:rPr>
        <w:t xml:space="preserve"> </w:t>
      </w:r>
      <w:r>
        <w:rPr>
          <w:rtl/>
        </w:rPr>
        <w:t xml:space="preserve"> </w:t>
      </w:r>
      <w:bookmarkEnd w:id="98"/>
    </w:p>
    <w:p w14:paraId="202C9050" w14:textId="133CC97A" w:rsidR="00BB7A5F" w:rsidRDefault="00BB7A5F" w:rsidP="00BB7A5F">
      <w:pPr>
        <w:rPr>
          <w:rtl/>
          <w:lang w:eastAsia="he-IL"/>
        </w:rPr>
      </w:pPr>
    </w:p>
    <w:p w14:paraId="1E09F782" w14:textId="109A0A79" w:rsidR="00BB7A5F" w:rsidRDefault="00BB7A5F" w:rsidP="00BB7A5F">
      <w:pPr>
        <w:rPr>
          <w:rtl/>
          <w:lang w:eastAsia="he-IL"/>
        </w:rPr>
      </w:pPr>
      <w:r>
        <w:rPr>
          <w:rFonts w:hint="cs"/>
          <w:rtl/>
          <w:lang w:eastAsia="he-IL"/>
        </w:rPr>
        <w:t>אתם רואים גם שינוי בזמן של חיסון הבוסטר? האם אתם רואים שמי שוותיק יותר, אז ההשפעה היא פחותה?</w:t>
      </w:r>
    </w:p>
    <w:p w14:paraId="443C6CBA" w14:textId="44CA59F7" w:rsidR="00BB7A5F" w:rsidRDefault="00BB7A5F" w:rsidP="00BB7A5F">
      <w:pPr>
        <w:rPr>
          <w:rtl/>
          <w:lang w:eastAsia="he-IL"/>
        </w:rPr>
      </w:pPr>
    </w:p>
    <w:p w14:paraId="21EA3651" w14:textId="2AFCAB20" w:rsidR="00BB7A5F" w:rsidRDefault="00BB7A5F" w:rsidP="00BB7A5F">
      <w:pPr>
        <w:pStyle w:val="af9"/>
        <w:keepNext/>
        <w:rPr>
          <w:rtl/>
          <w:lang w:eastAsia="he-IL"/>
        </w:rPr>
      </w:pPr>
      <w:bookmarkStart w:id="99" w:name="ET_guest_877567_108"/>
      <w:r w:rsidRPr="00BB7A5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B7A5F">
        <w:rPr>
          <w:rStyle w:val="TagStyle"/>
          <w:rtl/>
        </w:rPr>
        <w:t xml:space="preserve"> &lt;&lt; אורח &gt;&gt;</w:t>
      </w:r>
      <w:r w:rsidR="006F7053">
        <w:rPr>
          <w:rtl/>
          <w:lang w:eastAsia="he-IL"/>
        </w:rPr>
        <w:t xml:space="preserve"> </w:t>
      </w:r>
      <w:r>
        <w:rPr>
          <w:rtl/>
          <w:lang w:eastAsia="he-IL"/>
        </w:rPr>
        <w:t xml:space="preserve"> </w:t>
      </w:r>
      <w:bookmarkEnd w:id="99"/>
    </w:p>
    <w:p w14:paraId="6833A5BC" w14:textId="206A0107" w:rsidR="00BB7A5F" w:rsidRDefault="00BB7A5F" w:rsidP="00BB7A5F">
      <w:pPr>
        <w:pStyle w:val="KeepWithNext"/>
        <w:rPr>
          <w:rtl/>
          <w:lang w:eastAsia="he-IL"/>
        </w:rPr>
      </w:pPr>
    </w:p>
    <w:p w14:paraId="1DB63A51" w14:textId="714636BF" w:rsidR="00BB7A5F" w:rsidRDefault="00BB7A5F" w:rsidP="00BB7A5F">
      <w:pPr>
        <w:rPr>
          <w:rtl/>
          <w:lang w:eastAsia="he-IL"/>
        </w:rPr>
      </w:pPr>
      <w:r>
        <w:rPr>
          <w:rFonts w:hint="cs"/>
          <w:rtl/>
          <w:lang w:eastAsia="he-IL"/>
        </w:rPr>
        <w:t xml:space="preserve">אנחנו רואים בבירור מגמת דעיכה מאוד מהירה של שתי מנות ראשונות אל מול הווריאנט בהשוואה למה שראינו מול דלתא, ולכן שלשום פורסמה גם המלצת מנכ"ל משרד הבריאות להקדים את מנת הבוסטר כבר כעבור שלושה חודשים, שהיא בעצם משקמת את רמת ההגנה החיסונית באחוזים מאוד ניכרים. </w:t>
      </w:r>
    </w:p>
    <w:p w14:paraId="1745E24B" w14:textId="7BA93315" w:rsidR="00BB7A5F" w:rsidRDefault="00BB7A5F" w:rsidP="00BB7A5F">
      <w:pPr>
        <w:rPr>
          <w:rtl/>
          <w:lang w:eastAsia="he-IL"/>
        </w:rPr>
      </w:pPr>
    </w:p>
    <w:p w14:paraId="2519B261" w14:textId="6BFAB9AE" w:rsidR="00BB7A5F" w:rsidRDefault="00BB7A5F" w:rsidP="00BB7A5F">
      <w:pPr>
        <w:pStyle w:val="af6"/>
        <w:keepNext/>
        <w:rPr>
          <w:rtl/>
        </w:rPr>
      </w:pPr>
      <w:bookmarkStart w:id="100" w:name="ET_yor_6156_109"/>
      <w:r w:rsidRPr="00BB7A5F">
        <w:rPr>
          <w:rStyle w:val="TagStyle"/>
          <w:rtl/>
        </w:rPr>
        <w:t xml:space="preserve"> &lt;&lt; </w:t>
      </w:r>
      <w:proofErr w:type="spellStart"/>
      <w:r w:rsidRPr="00BB7A5F">
        <w:rPr>
          <w:rStyle w:val="TagStyle"/>
          <w:rtl/>
        </w:rPr>
        <w:t>יור</w:t>
      </w:r>
      <w:proofErr w:type="spellEnd"/>
      <w:r w:rsidRPr="00BB7A5F">
        <w:rPr>
          <w:rStyle w:val="TagStyle"/>
          <w:rtl/>
        </w:rPr>
        <w:t xml:space="preserve"> &gt;&gt; </w:t>
      </w:r>
      <w:r>
        <w:rPr>
          <w:rtl/>
        </w:rPr>
        <w:t>היו"ר גלעד קריב:</w:t>
      </w:r>
      <w:r w:rsidRPr="00BB7A5F">
        <w:rPr>
          <w:rStyle w:val="TagStyle"/>
          <w:rtl/>
        </w:rPr>
        <w:t xml:space="preserve"> &lt;&lt; </w:t>
      </w:r>
      <w:proofErr w:type="spellStart"/>
      <w:r w:rsidRPr="00BB7A5F">
        <w:rPr>
          <w:rStyle w:val="TagStyle"/>
          <w:rtl/>
        </w:rPr>
        <w:t>יור</w:t>
      </w:r>
      <w:proofErr w:type="spellEnd"/>
      <w:r w:rsidRPr="00BB7A5F">
        <w:rPr>
          <w:rStyle w:val="TagStyle"/>
          <w:rtl/>
        </w:rPr>
        <w:t xml:space="preserve"> &gt;&gt;</w:t>
      </w:r>
      <w:r w:rsidR="006F7053">
        <w:rPr>
          <w:rtl/>
        </w:rPr>
        <w:t xml:space="preserve"> </w:t>
      </w:r>
      <w:r>
        <w:rPr>
          <w:rtl/>
        </w:rPr>
        <w:t xml:space="preserve"> </w:t>
      </w:r>
      <w:bookmarkEnd w:id="100"/>
    </w:p>
    <w:p w14:paraId="7A1331A8" w14:textId="4D64E421" w:rsidR="00BB7A5F" w:rsidRDefault="00BB7A5F" w:rsidP="00BB7A5F">
      <w:pPr>
        <w:pStyle w:val="KeepWithNext"/>
        <w:rPr>
          <w:rtl/>
          <w:lang w:eastAsia="he-IL"/>
        </w:rPr>
      </w:pPr>
    </w:p>
    <w:p w14:paraId="3290A79F" w14:textId="529A8FE7" w:rsidR="00BB7A5F" w:rsidRDefault="00BB7A5F" w:rsidP="00BB7A5F">
      <w:pPr>
        <w:rPr>
          <w:rtl/>
          <w:lang w:eastAsia="he-IL"/>
        </w:rPr>
      </w:pPr>
      <w:r>
        <w:rPr>
          <w:rFonts w:hint="cs"/>
          <w:rtl/>
          <w:lang w:eastAsia="he-IL"/>
        </w:rPr>
        <w:t>רק לשני מקבלי מנות או גם למחלימים?</w:t>
      </w:r>
    </w:p>
    <w:p w14:paraId="308C144D" w14:textId="076B1D60" w:rsidR="00BB7A5F" w:rsidRDefault="00BB7A5F" w:rsidP="00BB7A5F">
      <w:pPr>
        <w:rPr>
          <w:rtl/>
          <w:lang w:eastAsia="he-IL"/>
        </w:rPr>
      </w:pPr>
    </w:p>
    <w:p w14:paraId="33529E01" w14:textId="2C0179BE" w:rsidR="00BB7A5F" w:rsidRDefault="00BB7A5F" w:rsidP="00BB7A5F">
      <w:pPr>
        <w:pStyle w:val="af9"/>
        <w:keepNext/>
        <w:rPr>
          <w:rtl/>
          <w:lang w:eastAsia="he-IL"/>
        </w:rPr>
      </w:pPr>
      <w:bookmarkStart w:id="101" w:name="ET_guest_877567_110"/>
      <w:r w:rsidRPr="00BB7A5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B7A5F">
        <w:rPr>
          <w:rStyle w:val="TagStyle"/>
          <w:rtl/>
        </w:rPr>
        <w:t xml:space="preserve"> &lt;&lt; אורח &gt;&gt;</w:t>
      </w:r>
      <w:r w:rsidR="006F7053">
        <w:rPr>
          <w:rtl/>
          <w:lang w:eastAsia="he-IL"/>
        </w:rPr>
        <w:t xml:space="preserve"> </w:t>
      </w:r>
      <w:r>
        <w:rPr>
          <w:rtl/>
          <w:lang w:eastAsia="he-IL"/>
        </w:rPr>
        <w:t xml:space="preserve"> </w:t>
      </w:r>
      <w:bookmarkEnd w:id="101"/>
    </w:p>
    <w:p w14:paraId="2CFD3311" w14:textId="089CD2A5" w:rsidR="00BB7A5F" w:rsidRDefault="00BB7A5F" w:rsidP="00BB7A5F">
      <w:pPr>
        <w:pStyle w:val="KeepWithNext"/>
        <w:rPr>
          <w:rtl/>
          <w:lang w:eastAsia="he-IL"/>
        </w:rPr>
      </w:pPr>
    </w:p>
    <w:p w14:paraId="0349BD27" w14:textId="03E87156" w:rsidR="00BB7A5F" w:rsidRDefault="00BB7A5F" w:rsidP="00BB7A5F">
      <w:pPr>
        <w:rPr>
          <w:rtl/>
          <w:lang w:eastAsia="he-IL"/>
        </w:rPr>
      </w:pPr>
      <w:r>
        <w:rPr>
          <w:rFonts w:hint="cs"/>
          <w:rtl/>
          <w:lang w:eastAsia="he-IL"/>
        </w:rPr>
        <w:t xml:space="preserve">לשני מקבלי מנות. מחלימים שמחוסנים לפחות במנת חיסון אחת, רמת ההגנה שלהם נשמרת לפחות כמו מחוסני בוסטר. זה עדיין אוכלוסייה שגם במבחני מעבדה וגם במחקרי חיים </w:t>
      </w:r>
      <w:proofErr w:type="spellStart"/>
      <w:r>
        <w:rPr>
          <w:rFonts w:hint="cs"/>
          <w:rtl/>
          <w:lang w:eastAsia="he-IL"/>
        </w:rPr>
        <w:t>אמיתיים</w:t>
      </w:r>
      <w:proofErr w:type="spellEnd"/>
      <w:r>
        <w:rPr>
          <w:rFonts w:hint="cs"/>
          <w:rtl/>
          <w:lang w:eastAsia="he-IL"/>
        </w:rPr>
        <w:t xml:space="preserve"> </w:t>
      </w:r>
      <w:r w:rsidR="001D0351">
        <w:rPr>
          <w:rFonts w:hint="cs"/>
          <w:rtl/>
          <w:lang w:eastAsia="he-IL"/>
        </w:rPr>
        <w:t>אנחנו</w:t>
      </w:r>
      <w:r>
        <w:rPr>
          <w:rFonts w:hint="cs"/>
          <w:rtl/>
          <w:lang w:eastAsia="he-IL"/>
        </w:rPr>
        <w:t xml:space="preserve"> רואים</w:t>
      </w:r>
      <w:r w:rsidR="00430F7F">
        <w:rPr>
          <w:rFonts w:hint="cs"/>
          <w:rtl/>
          <w:lang w:eastAsia="he-IL"/>
        </w:rPr>
        <w:t>. אגב,</w:t>
      </w:r>
      <w:r w:rsidR="006F7053">
        <w:rPr>
          <w:rFonts w:hint="cs"/>
          <w:rtl/>
          <w:lang w:eastAsia="he-IL"/>
        </w:rPr>
        <w:t xml:space="preserve"> </w:t>
      </w:r>
      <w:r w:rsidR="00430F7F">
        <w:rPr>
          <w:rFonts w:hint="cs"/>
          <w:rtl/>
          <w:lang w:eastAsia="he-IL"/>
        </w:rPr>
        <w:t>אנחנו רואים הדבקו</w:t>
      </w:r>
      <w:r w:rsidR="00376962">
        <w:rPr>
          <w:rFonts w:hint="cs"/>
          <w:rtl/>
          <w:lang w:eastAsia="he-IL"/>
        </w:rPr>
        <w:t>ת במחוסנים שלא קיבלו מנות חיסון.</w:t>
      </w:r>
      <w:r w:rsidR="00430F7F">
        <w:rPr>
          <w:rFonts w:hint="cs"/>
          <w:rtl/>
          <w:lang w:eastAsia="he-IL"/>
        </w:rPr>
        <w:t xml:space="preserve"> אלה שהחלימו</w:t>
      </w:r>
      <w:r w:rsidR="00376962">
        <w:rPr>
          <w:rFonts w:hint="cs"/>
          <w:rtl/>
          <w:lang w:eastAsia="he-IL"/>
        </w:rPr>
        <w:t xml:space="preserve"> מדלתא,</w:t>
      </w:r>
      <w:r w:rsidR="00430F7F">
        <w:rPr>
          <w:rFonts w:hint="cs"/>
          <w:rtl/>
          <w:lang w:eastAsia="he-IL"/>
        </w:rPr>
        <w:t xml:space="preserve"> כבר עכשיו </w:t>
      </w:r>
      <w:r w:rsidR="001D0351">
        <w:rPr>
          <w:rFonts w:hint="cs"/>
          <w:rtl/>
          <w:lang w:eastAsia="he-IL"/>
        </w:rPr>
        <w:t>אנחנו</w:t>
      </w:r>
      <w:r w:rsidR="00430F7F">
        <w:rPr>
          <w:rFonts w:hint="cs"/>
          <w:rtl/>
          <w:lang w:eastAsia="he-IL"/>
        </w:rPr>
        <w:t xml:space="preserve"> רואים גם הדבקות באומיק</w:t>
      </w:r>
      <w:r w:rsidR="00376962">
        <w:rPr>
          <w:rFonts w:hint="cs"/>
          <w:rtl/>
          <w:lang w:eastAsia="he-IL"/>
        </w:rPr>
        <w:t>רון.</w:t>
      </w:r>
    </w:p>
    <w:p w14:paraId="775EA741" w14:textId="078E9ADD" w:rsidR="00376962" w:rsidRDefault="00376962" w:rsidP="00BB7A5F">
      <w:pPr>
        <w:rPr>
          <w:rtl/>
          <w:lang w:eastAsia="he-IL"/>
        </w:rPr>
      </w:pPr>
    </w:p>
    <w:p w14:paraId="04D7CBA2" w14:textId="393017D7" w:rsidR="00376962" w:rsidRDefault="00376962" w:rsidP="00376962">
      <w:pPr>
        <w:pStyle w:val="a4"/>
        <w:keepNext/>
        <w:rPr>
          <w:rtl/>
        </w:rPr>
      </w:pPr>
      <w:bookmarkStart w:id="102" w:name="ET_speaker_6157_111"/>
      <w:r w:rsidRPr="003769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76962">
        <w:rPr>
          <w:rStyle w:val="TagStyle"/>
          <w:rtl/>
        </w:rPr>
        <w:t xml:space="preserve"> &lt;&lt; דובר &gt;&gt;</w:t>
      </w:r>
      <w:r w:rsidR="006F7053">
        <w:rPr>
          <w:rtl/>
        </w:rPr>
        <w:t xml:space="preserve"> </w:t>
      </w:r>
      <w:r>
        <w:rPr>
          <w:rtl/>
        </w:rPr>
        <w:t xml:space="preserve"> </w:t>
      </w:r>
      <w:bookmarkEnd w:id="102"/>
    </w:p>
    <w:p w14:paraId="037C90D0" w14:textId="5CCC3076" w:rsidR="00376962" w:rsidRDefault="00376962" w:rsidP="00376962">
      <w:pPr>
        <w:pStyle w:val="KeepWithNext"/>
        <w:rPr>
          <w:rtl/>
          <w:lang w:eastAsia="he-IL"/>
        </w:rPr>
      </w:pPr>
    </w:p>
    <w:p w14:paraId="206C01DA" w14:textId="390791CA" w:rsidR="00376962" w:rsidRDefault="00376962" w:rsidP="00376962">
      <w:pPr>
        <w:rPr>
          <w:rtl/>
          <w:lang w:eastAsia="he-IL"/>
        </w:rPr>
      </w:pPr>
      <w:r>
        <w:rPr>
          <w:rFonts w:hint="cs"/>
          <w:rtl/>
          <w:lang w:eastAsia="he-IL"/>
        </w:rPr>
        <w:t>כאלה שהם רק מחלימים, שמעולם לא קיבלו</w:t>
      </w:r>
      <w:r w:rsidR="006F7053">
        <w:rPr>
          <w:rFonts w:hint="cs"/>
          <w:rtl/>
          <w:lang w:eastAsia="he-IL"/>
        </w:rPr>
        <w:t xml:space="preserve"> </w:t>
      </w:r>
      <w:r>
        <w:rPr>
          <w:rFonts w:hint="cs"/>
          <w:rtl/>
          <w:lang w:eastAsia="he-IL"/>
        </w:rPr>
        <w:t xml:space="preserve">- - - </w:t>
      </w:r>
    </w:p>
    <w:p w14:paraId="1B51D07D" w14:textId="2A5DF4C4" w:rsidR="00376962" w:rsidRDefault="00376962" w:rsidP="00376962">
      <w:pPr>
        <w:rPr>
          <w:rtl/>
          <w:lang w:eastAsia="he-IL"/>
        </w:rPr>
      </w:pPr>
    </w:p>
    <w:p w14:paraId="7183D7DF" w14:textId="6AD369D6" w:rsidR="00376962" w:rsidRDefault="00376962" w:rsidP="00376962">
      <w:pPr>
        <w:pStyle w:val="af9"/>
        <w:keepNext/>
        <w:rPr>
          <w:rtl/>
          <w:lang w:eastAsia="he-IL"/>
        </w:rPr>
      </w:pPr>
      <w:r w:rsidRPr="0037696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76962">
        <w:rPr>
          <w:rStyle w:val="TagStyle"/>
          <w:rtl/>
        </w:rPr>
        <w:t xml:space="preserve"> &lt;&lt; אורח &gt;&gt;</w:t>
      </w:r>
      <w:r w:rsidR="006F7053">
        <w:rPr>
          <w:rtl/>
          <w:lang w:eastAsia="he-IL"/>
        </w:rPr>
        <w:t xml:space="preserve"> </w:t>
      </w:r>
      <w:r>
        <w:rPr>
          <w:rtl/>
          <w:lang w:eastAsia="he-IL"/>
        </w:rPr>
        <w:t xml:space="preserve"> </w:t>
      </w:r>
    </w:p>
    <w:p w14:paraId="424A5B2B" w14:textId="39984DB9" w:rsidR="00376962" w:rsidRDefault="00376962" w:rsidP="00376962">
      <w:pPr>
        <w:pStyle w:val="KeepWithNext"/>
        <w:rPr>
          <w:rtl/>
          <w:lang w:eastAsia="he-IL"/>
        </w:rPr>
      </w:pPr>
    </w:p>
    <w:p w14:paraId="22EA8887" w14:textId="4D3406ED" w:rsidR="00376962" w:rsidRDefault="00376962" w:rsidP="00376962">
      <w:pPr>
        <w:rPr>
          <w:rtl/>
          <w:lang w:eastAsia="he-IL"/>
        </w:rPr>
      </w:pPr>
      <w:r>
        <w:rPr>
          <w:rFonts w:hint="cs"/>
          <w:rtl/>
          <w:lang w:eastAsia="he-IL"/>
        </w:rPr>
        <w:t xml:space="preserve">נכון. אנחנו רואים שם יחסית עלייה בהדבקות יותר משמעותית ממה שראינו - - - . </w:t>
      </w:r>
    </w:p>
    <w:p w14:paraId="5FFA89C3" w14:textId="77777777" w:rsidR="00376962" w:rsidRDefault="00376962" w:rsidP="00376962">
      <w:pPr>
        <w:rPr>
          <w:rtl/>
          <w:lang w:eastAsia="he-IL"/>
        </w:rPr>
      </w:pPr>
    </w:p>
    <w:p w14:paraId="60155BA9" w14:textId="77777777" w:rsidR="001B1AF3" w:rsidRDefault="00376962" w:rsidP="001B1AF3">
      <w:pPr>
        <w:rPr>
          <w:rtl/>
          <w:lang w:eastAsia="he-IL"/>
        </w:rPr>
      </w:pPr>
      <w:r>
        <w:rPr>
          <w:rFonts w:hint="cs"/>
          <w:rtl/>
          <w:lang w:eastAsia="he-IL"/>
        </w:rPr>
        <w:t xml:space="preserve">לאור ההבנה שבעצם אנחנו הגענו לשלב שאנחנו כבר נמצאים עם תחילת התפשטות מהירה בקהילה, אנחנו כבר לא בשלב ההכלה של התחלואה, הצלחנו להערכתנו לעכב את התפשטות הווריאנט לפחות בארבעה שבועות במדינת ישראל, והזמן הזה מבחינתנו בהחלט זמן מאוד יקר שעזר לנו להבין קצת יותר טוב את המשמעויות הקליניות שלו, אם כי הן עדיין לא ידועות באופן מוחלט, לצבור קצת יותר הבנה לגבי המוגנות ולראות ממדינות אחרות שהקדימו אותנו בהתפשטות גל התחלואה, על התובנות שלהם גם מבחינת מוגנות חיסונית, מועילות חיסון, בוסטר, מחלימים, חומרת מחלה קלינית, אוכלוסיות פגיעות. אנחנו מתחילים עכשיו לצבור קצת יותר נתונים. </w:t>
      </w:r>
    </w:p>
    <w:p w14:paraId="3C959B78" w14:textId="77777777" w:rsidR="001B1AF3" w:rsidRDefault="001B1AF3" w:rsidP="001B1AF3">
      <w:pPr>
        <w:rPr>
          <w:rtl/>
          <w:lang w:eastAsia="he-IL"/>
        </w:rPr>
      </w:pPr>
    </w:p>
    <w:p w14:paraId="2983EB9D" w14:textId="73AD5548" w:rsidR="00376962" w:rsidRDefault="00376962" w:rsidP="001B1AF3">
      <w:pPr>
        <w:rPr>
          <w:rtl/>
          <w:lang w:eastAsia="he-IL"/>
        </w:rPr>
      </w:pPr>
      <w:r>
        <w:rPr>
          <w:rFonts w:hint="cs"/>
          <w:rtl/>
          <w:lang w:eastAsia="he-IL"/>
        </w:rPr>
        <w:t xml:space="preserve">חשוב לציין שגם המחקרים שפורסמו, הם מדברים על מספר מאושפזים קטן ולכן כל מחקרי המוגנות בפני אשפוז ותחלואה קשה מבוססים על מספר מאושפזים קטן יחסית, ולכן אנחנו רואים גם הבדלים בהערכת מועילות בין המדינות השונות ובין המחקרים השונים, כי עדיין המספרים קטנים ולכן התנודה בהיקפים מבחינה </w:t>
      </w:r>
      <w:proofErr w:type="spellStart"/>
      <w:r>
        <w:rPr>
          <w:rFonts w:hint="cs"/>
          <w:rtl/>
          <w:lang w:eastAsia="he-IL"/>
        </w:rPr>
        <w:t>אחוזית</w:t>
      </w:r>
      <w:proofErr w:type="spellEnd"/>
      <w:r w:rsidR="006F7053">
        <w:rPr>
          <w:rFonts w:hint="cs"/>
          <w:rtl/>
          <w:lang w:eastAsia="he-IL"/>
        </w:rPr>
        <w:t xml:space="preserve"> </w:t>
      </w:r>
      <w:r>
        <w:rPr>
          <w:rFonts w:hint="cs"/>
          <w:rtl/>
          <w:lang w:eastAsia="he-IL"/>
        </w:rPr>
        <w:t xml:space="preserve">הם משמעותיים. </w:t>
      </w:r>
    </w:p>
    <w:p w14:paraId="6C53B2D0" w14:textId="2F53CAF8" w:rsidR="00365B6F" w:rsidRDefault="00365B6F" w:rsidP="001B1AF3">
      <w:pPr>
        <w:rPr>
          <w:rtl/>
          <w:lang w:eastAsia="he-IL"/>
        </w:rPr>
      </w:pPr>
    </w:p>
    <w:p w14:paraId="3C9E4DBB" w14:textId="31265380" w:rsidR="00365B6F" w:rsidRDefault="00365B6F" w:rsidP="00365B6F">
      <w:pPr>
        <w:pStyle w:val="a4"/>
        <w:keepNext/>
        <w:rPr>
          <w:rtl/>
        </w:rPr>
      </w:pPr>
      <w:bookmarkStart w:id="103" w:name="ET_speaker_5763_113"/>
      <w:r w:rsidRPr="00365B6F">
        <w:rPr>
          <w:rStyle w:val="TagStyle"/>
          <w:rtl/>
        </w:rPr>
        <w:t xml:space="preserve"> &lt;&lt; דובר &gt;&gt; </w:t>
      </w:r>
      <w:r>
        <w:rPr>
          <w:rtl/>
        </w:rPr>
        <w:t>משה ארבל (ש"ס):</w:t>
      </w:r>
      <w:r w:rsidRPr="00365B6F">
        <w:rPr>
          <w:rStyle w:val="TagStyle"/>
          <w:rtl/>
        </w:rPr>
        <w:t xml:space="preserve"> &lt;&lt; דובר &gt;&gt;</w:t>
      </w:r>
      <w:r w:rsidR="006F7053">
        <w:rPr>
          <w:rtl/>
        </w:rPr>
        <w:t xml:space="preserve"> </w:t>
      </w:r>
      <w:r>
        <w:rPr>
          <w:rtl/>
        </w:rPr>
        <w:t xml:space="preserve"> </w:t>
      </w:r>
      <w:bookmarkEnd w:id="103"/>
    </w:p>
    <w:p w14:paraId="57DAB19D" w14:textId="7BDCBA3C" w:rsidR="00365B6F" w:rsidRDefault="00365B6F" w:rsidP="00365B6F">
      <w:pPr>
        <w:pStyle w:val="KeepWithNext"/>
        <w:rPr>
          <w:rtl/>
          <w:lang w:eastAsia="he-IL"/>
        </w:rPr>
      </w:pPr>
    </w:p>
    <w:p w14:paraId="5DE186B5" w14:textId="7A783D64" w:rsidR="00365B6F" w:rsidRDefault="00BA100D" w:rsidP="00365B6F">
      <w:pPr>
        <w:rPr>
          <w:rtl/>
          <w:lang w:eastAsia="he-IL"/>
        </w:rPr>
      </w:pPr>
      <w:r>
        <w:rPr>
          <w:rFonts w:hint="cs"/>
          <w:rtl/>
          <w:lang w:eastAsia="he-IL"/>
        </w:rPr>
        <w:t>סליחה, רק שאלה אחת. מה בנוגע לכניסה ויציאה לחו"</w:t>
      </w:r>
      <w:r w:rsidR="009B6F22">
        <w:rPr>
          <w:rFonts w:hint="cs"/>
          <w:rtl/>
          <w:lang w:eastAsia="he-IL"/>
        </w:rPr>
        <w:t xml:space="preserve">ל של תושבי הרשות הפלשתינית, </w:t>
      </w:r>
      <w:r>
        <w:rPr>
          <w:rFonts w:hint="cs"/>
          <w:rtl/>
          <w:lang w:eastAsia="he-IL"/>
        </w:rPr>
        <w:t>כאלה שנכנסים</w:t>
      </w:r>
      <w:r w:rsidR="009B6F22">
        <w:rPr>
          <w:rFonts w:hint="cs"/>
          <w:rtl/>
          <w:lang w:eastAsia="he-IL"/>
        </w:rPr>
        <w:t xml:space="preserve"> לרשות ויש להם היתרי מעבר לשטחי ישראל?</w:t>
      </w:r>
      <w:r w:rsidR="009B6F22" w:rsidRPr="009B6F22">
        <w:rPr>
          <w:rtl/>
        </w:rPr>
        <w:t xml:space="preserve"> </w:t>
      </w:r>
      <w:r w:rsidR="009B6F22" w:rsidRPr="009B6F22">
        <w:rPr>
          <w:rtl/>
          <w:lang w:eastAsia="he-IL"/>
        </w:rPr>
        <w:t>האם זה לא מייצר איזושהי פרצה בעצם בכל סגירת השמיים? יש לכם נתונים?</w:t>
      </w:r>
    </w:p>
    <w:p w14:paraId="3E78E481" w14:textId="26F9B8E8" w:rsidR="009B6F22" w:rsidRDefault="009B6F22" w:rsidP="00365B6F">
      <w:pPr>
        <w:rPr>
          <w:rtl/>
          <w:lang w:eastAsia="he-IL"/>
        </w:rPr>
      </w:pPr>
    </w:p>
    <w:p w14:paraId="553771EC" w14:textId="03796EBE" w:rsidR="009B6F22" w:rsidRDefault="009B6F22" w:rsidP="009B6F22">
      <w:pPr>
        <w:pStyle w:val="af9"/>
        <w:keepNext/>
        <w:rPr>
          <w:rtl/>
          <w:lang w:eastAsia="he-IL"/>
        </w:rPr>
      </w:pPr>
      <w:bookmarkStart w:id="104" w:name="ET_guest_877567_106"/>
      <w:r w:rsidRPr="009B6F2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B6F22">
        <w:rPr>
          <w:rStyle w:val="TagStyle"/>
          <w:rtl/>
        </w:rPr>
        <w:t xml:space="preserve"> &lt;&lt; אורח &gt;&gt;</w:t>
      </w:r>
      <w:r w:rsidR="006F7053">
        <w:rPr>
          <w:rtl/>
          <w:lang w:eastAsia="he-IL"/>
        </w:rPr>
        <w:t xml:space="preserve"> </w:t>
      </w:r>
      <w:r>
        <w:rPr>
          <w:rtl/>
          <w:lang w:eastAsia="he-IL"/>
        </w:rPr>
        <w:t xml:space="preserve"> </w:t>
      </w:r>
      <w:bookmarkEnd w:id="104"/>
    </w:p>
    <w:p w14:paraId="7876868E" w14:textId="7614F51C" w:rsidR="009B6F22" w:rsidRDefault="009B6F22" w:rsidP="009B6F22">
      <w:pPr>
        <w:pStyle w:val="KeepWithNext"/>
        <w:rPr>
          <w:rtl/>
          <w:lang w:eastAsia="he-IL"/>
        </w:rPr>
      </w:pPr>
    </w:p>
    <w:p w14:paraId="1D0C3939" w14:textId="4B5ACF5B" w:rsidR="009B6F22" w:rsidRDefault="009B6F22" w:rsidP="009B6F22">
      <w:pPr>
        <w:rPr>
          <w:rtl/>
          <w:lang w:eastAsia="he-IL"/>
        </w:rPr>
      </w:pPr>
      <w:r>
        <w:rPr>
          <w:rFonts w:hint="cs"/>
          <w:rtl/>
          <w:lang w:eastAsia="he-IL"/>
        </w:rPr>
        <w:t>רשות האוכלוסין וההגירה, אני מניחה שידעו להתייחס לזה. אני פחות בקיאה. אפשר לבקש מהם להתייחס.</w:t>
      </w:r>
    </w:p>
    <w:p w14:paraId="13A5B833" w14:textId="07AF62EC" w:rsidR="009B6F22" w:rsidRDefault="009B6F22" w:rsidP="00471D64">
      <w:pPr>
        <w:rPr>
          <w:rtl/>
          <w:lang w:eastAsia="he-IL"/>
        </w:rPr>
      </w:pPr>
    </w:p>
    <w:p w14:paraId="6E72B147" w14:textId="07E27D69" w:rsidR="009B6F22" w:rsidRDefault="009B6F22" w:rsidP="009B6F22">
      <w:pPr>
        <w:pStyle w:val="a4"/>
        <w:keepNext/>
      </w:pPr>
      <w:bookmarkStart w:id="105" w:name="ET_speaker_5763_109"/>
      <w:r w:rsidRPr="009B6F22">
        <w:rPr>
          <w:rStyle w:val="TagStyle"/>
          <w:rtl/>
        </w:rPr>
        <w:t xml:space="preserve"> &lt;&lt; דובר &gt;&gt; </w:t>
      </w:r>
      <w:r>
        <w:rPr>
          <w:rtl/>
        </w:rPr>
        <w:t>משה ארבל (ש"ס):</w:t>
      </w:r>
      <w:r w:rsidRPr="009B6F22">
        <w:rPr>
          <w:rStyle w:val="TagStyle"/>
          <w:rtl/>
        </w:rPr>
        <w:t xml:space="preserve"> &lt;&lt; דובר &gt;&gt;</w:t>
      </w:r>
      <w:r w:rsidR="006F7053">
        <w:rPr>
          <w:rtl/>
        </w:rPr>
        <w:t xml:space="preserve"> </w:t>
      </w:r>
      <w:r>
        <w:rPr>
          <w:rtl/>
        </w:rPr>
        <w:t xml:space="preserve"> </w:t>
      </w:r>
      <w:bookmarkEnd w:id="105"/>
    </w:p>
    <w:p w14:paraId="1F315D7A" w14:textId="43DBD548" w:rsidR="009B6F22" w:rsidRDefault="009B6F22" w:rsidP="009B6F22">
      <w:pPr>
        <w:pStyle w:val="KeepWithNext"/>
        <w:rPr>
          <w:rtl/>
          <w:lang w:eastAsia="he-IL"/>
        </w:rPr>
      </w:pPr>
    </w:p>
    <w:p w14:paraId="6391FB54" w14:textId="69C40A42" w:rsidR="009B6F22" w:rsidRDefault="009B6F22" w:rsidP="009B6F22">
      <w:pPr>
        <w:rPr>
          <w:rtl/>
          <w:lang w:eastAsia="he-IL"/>
        </w:rPr>
      </w:pPr>
      <w:r>
        <w:rPr>
          <w:rFonts w:hint="cs"/>
          <w:rtl/>
          <w:lang w:eastAsia="he-IL"/>
        </w:rPr>
        <w:t>אני מדבר על יציאה לחו"ל דרך הרשות, אם זה דרך</w:t>
      </w:r>
      <w:r w:rsidR="00AB5F5A">
        <w:rPr>
          <w:rFonts w:hint="cs"/>
          <w:rtl/>
          <w:lang w:eastAsia="he-IL"/>
        </w:rPr>
        <w:t xml:space="preserve"> מעבר אלנבי, של תושבים פלשתינים</w:t>
      </w:r>
      <w:r>
        <w:rPr>
          <w:rFonts w:hint="cs"/>
          <w:rtl/>
          <w:lang w:eastAsia="he-IL"/>
        </w:rPr>
        <w:t xml:space="preserve"> וכאלה שיש להם היתר עבודה בישראל. </w:t>
      </w:r>
    </w:p>
    <w:p w14:paraId="1B5B7486" w14:textId="6181D0A8" w:rsidR="009B6F22" w:rsidRDefault="009B6F22" w:rsidP="009B6F22">
      <w:pPr>
        <w:rPr>
          <w:rtl/>
          <w:lang w:eastAsia="he-IL"/>
        </w:rPr>
      </w:pPr>
    </w:p>
    <w:p w14:paraId="4C2E9AFE" w14:textId="55301308" w:rsidR="009B6F22" w:rsidRDefault="009B6F22" w:rsidP="009B6F22">
      <w:pPr>
        <w:pStyle w:val="a4"/>
        <w:keepNext/>
      </w:pPr>
      <w:bookmarkStart w:id="106" w:name="ET_speaker_6166_110"/>
      <w:r w:rsidRPr="009B6F2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B6F22">
        <w:rPr>
          <w:rStyle w:val="TagStyle"/>
          <w:rtl/>
        </w:rPr>
        <w:t xml:space="preserve"> &lt;&lt; דובר &gt;&gt;</w:t>
      </w:r>
      <w:r w:rsidR="006F7053">
        <w:rPr>
          <w:rtl/>
        </w:rPr>
        <w:t xml:space="preserve"> </w:t>
      </w:r>
      <w:r>
        <w:rPr>
          <w:rtl/>
        </w:rPr>
        <w:t xml:space="preserve"> </w:t>
      </w:r>
      <w:bookmarkEnd w:id="106"/>
    </w:p>
    <w:p w14:paraId="08833596" w14:textId="2CAB6288" w:rsidR="009B6F22" w:rsidRDefault="009B6F22" w:rsidP="009B6F22">
      <w:pPr>
        <w:pStyle w:val="KeepWithNext"/>
        <w:rPr>
          <w:rtl/>
          <w:lang w:eastAsia="he-IL"/>
        </w:rPr>
      </w:pPr>
    </w:p>
    <w:p w14:paraId="45EFC73C" w14:textId="60A407E9" w:rsidR="009B6F22" w:rsidRDefault="009B6F22" w:rsidP="009B6F22">
      <w:pPr>
        <w:rPr>
          <w:rtl/>
          <w:lang w:eastAsia="he-IL"/>
        </w:rPr>
      </w:pPr>
      <w:r>
        <w:rPr>
          <w:rFonts w:hint="cs"/>
          <w:rtl/>
          <w:lang w:eastAsia="he-IL"/>
        </w:rPr>
        <w:t>לצאת לירדן ומירדן לטוס למקומות אחרים?</w:t>
      </w:r>
    </w:p>
    <w:p w14:paraId="4A1DC4D3" w14:textId="7B77CBF3" w:rsidR="009B6F22" w:rsidRDefault="009B6F22" w:rsidP="009B6F22">
      <w:pPr>
        <w:rPr>
          <w:rtl/>
          <w:lang w:eastAsia="he-IL"/>
        </w:rPr>
      </w:pPr>
    </w:p>
    <w:p w14:paraId="3DD82CED" w14:textId="12675CD9" w:rsidR="009B6F22" w:rsidRDefault="009B6F22" w:rsidP="009B6F22">
      <w:pPr>
        <w:pStyle w:val="a4"/>
        <w:keepNext/>
      </w:pPr>
      <w:bookmarkStart w:id="107" w:name="ET_speaker_5763_111"/>
      <w:r w:rsidRPr="009B6F22">
        <w:rPr>
          <w:rStyle w:val="TagStyle"/>
          <w:rtl/>
        </w:rPr>
        <w:t xml:space="preserve"> &lt;&lt; דובר &gt;&gt; </w:t>
      </w:r>
      <w:r>
        <w:rPr>
          <w:rtl/>
        </w:rPr>
        <w:t>משה ארבל (ש"ס):</w:t>
      </w:r>
      <w:r w:rsidRPr="009B6F22">
        <w:rPr>
          <w:rStyle w:val="TagStyle"/>
          <w:rtl/>
        </w:rPr>
        <w:t xml:space="preserve"> &lt;&lt; דובר &gt;&gt;</w:t>
      </w:r>
      <w:r w:rsidR="006F7053">
        <w:rPr>
          <w:rtl/>
        </w:rPr>
        <w:t xml:space="preserve"> </w:t>
      </w:r>
      <w:r>
        <w:rPr>
          <w:rtl/>
        </w:rPr>
        <w:t xml:space="preserve"> </w:t>
      </w:r>
      <w:bookmarkEnd w:id="107"/>
    </w:p>
    <w:p w14:paraId="0AB04168" w14:textId="26C9DA0C" w:rsidR="009B6F22" w:rsidRDefault="009B6F22" w:rsidP="009B6F22">
      <w:pPr>
        <w:pStyle w:val="KeepWithNext"/>
        <w:rPr>
          <w:rtl/>
          <w:lang w:eastAsia="he-IL"/>
        </w:rPr>
      </w:pPr>
    </w:p>
    <w:p w14:paraId="28BEB8BB" w14:textId="67A4B76F" w:rsidR="009B6F22" w:rsidRDefault="009B6F22" w:rsidP="009B6F22">
      <w:pPr>
        <w:rPr>
          <w:rtl/>
          <w:lang w:eastAsia="he-IL"/>
        </w:rPr>
      </w:pPr>
      <w:r>
        <w:rPr>
          <w:rFonts w:hint="cs"/>
          <w:rtl/>
          <w:lang w:eastAsia="he-IL"/>
        </w:rPr>
        <w:t xml:space="preserve">כן, בוודאי. </w:t>
      </w:r>
    </w:p>
    <w:p w14:paraId="351DFE5B" w14:textId="3E93545B" w:rsidR="009B6F22" w:rsidRDefault="009B6F22" w:rsidP="009B6F22">
      <w:pPr>
        <w:rPr>
          <w:rtl/>
          <w:lang w:eastAsia="he-IL"/>
        </w:rPr>
      </w:pPr>
    </w:p>
    <w:p w14:paraId="3517F2E3" w14:textId="16B29ED5" w:rsidR="009B6F22" w:rsidRDefault="009B6F22" w:rsidP="009B6F22">
      <w:pPr>
        <w:pStyle w:val="af9"/>
        <w:keepNext/>
        <w:rPr>
          <w:lang w:eastAsia="he-IL"/>
        </w:rPr>
      </w:pPr>
      <w:bookmarkStart w:id="108" w:name="ET_guest_877567_112"/>
      <w:r w:rsidRPr="009B6F2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B6F22">
        <w:rPr>
          <w:rStyle w:val="TagStyle"/>
          <w:rtl/>
        </w:rPr>
        <w:t xml:space="preserve"> &lt;&lt; אורח &gt;&gt;</w:t>
      </w:r>
      <w:r w:rsidR="006F7053">
        <w:rPr>
          <w:rtl/>
          <w:lang w:eastAsia="he-IL"/>
        </w:rPr>
        <w:t xml:space="preserve"> </w:t>
      </w:r>
      <w:r>
        <w:rPr>
          <w:rtl/>
          <w:lang w:eastAsia="he-IL"/>
        </w:rPr>
        <w:t xml:space="preserve"> </w:t>
      </w:r>
      <w:bookmarkEnd w:id="108"/>
    </w:p>
    <w:p w14:paraId="1632F815" w14:textId="3C63F719" w:rsidR="009B6F22" w:rsidRDefault="009B6F22" w:rsidP="009B6F22">
      <w:pPr>
        <w:pStyle w:val="KeepWithNext"/>
        <w:rPr>
          <w:rtl/>
          <w:lang w:eastAsia="he-IL"/>
        </w:rPr>
      </w:pPr>
    </w:p>
    <w:p w14:paraId="620B6022" w14:textId="59AB298A" w:rsidR="009B6F22" w:rsidRDefault="009B6F22" w:rsidP="009B6F22">
      <w:pPr>
        <w:rPr>
          <w:rtl/>
          <w:lang w:eastAsia="he-IL"/>
        </w:rPr>
      </w:pPr>
      <w:r>
        <w:rPr>
          <w:rFonts w:hint="cs"/>
          <w:rtl/>
          <w:lang w:eastAsia="he-IL"/>
        </w:rPr>
        <w:t>עדיין כל מי שיוצא מגבולות מדינת ישראל חייב באישור ועדת חריגים גם אם הוא מגיע מהרשות הפלשתינית.</w:t>
      </w:r>
    </w:p>
    <w:p w14:paraId="46C839DC" w14:textId="31B79430" w:rsidR="000E0833" w:rsidRDefault="000E0833" w:rsidP="009B6F22">
      <w:pPr>
        <w:rPr>
          <w:rtl/>
          <w:lang w:eastAsia="he-IL"/>
        </w:rPr>
      </w:pPr>
    </w:p>
    <w:p w14:paraId="6ABCCE60" w14:textId="2CE6354B" w:rsidR="000E0833" w:rsidRDefault="000E0833" w:rsidP="000E0833">
      <w:pPr>
        <w:pStyle w:val="a4"/>
        <w:keepNext/>
        <w:rPr>
          <w:rtl/>
        </w:rPr>
      </w:pPr>
      <w:bookmarkStart w:id="109" w:name="ET_speaker_6166_114"/>
      <w:r w:rsidRPr="000E083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E0833">
        <w:rPr>
          <w:rStyle w:val="TagStyle"/>
          <w:rtl/>
        </w:rPr>
        <w:t xml:space="preserve"> &lt;&lt; דובר &gt;&gt;</w:t>
      </w:r>
      <w:r w:rsidR="006F7053">
        <w:rPr>
          <w:rtl/>
        </w:rPr>
        <w:t xml:space="preserve"> </w:t>
      </w:r>
      <w:r>
        <w:rPr>
          <w:rtl/>
        </w:rPr>
        <w:t xml:space="preserve"> </w:t>
      </w:r>
      <w:bookmarkEnd w:id="109"/>
    </w:p>
    <w:p w14:paraId="6C04D3E0" w14:textId="104134AF" w:rsidR="000E0833" w:rsidRDefault="000E0833" w:rsidP="000E0833">
      <w:pPr>
        <w:pStyle w:val="KeepWithNext"/>
        <w:rPr>
          <w:rtl/>
          <w:lang w:eastAsia="he-IL"/>
        </w:rPr>
      </w:pPr>
    </w:p>
    <w:p w14:paraId="308EDE3D" w14:textId="54313697" w:rsidR="000E0833" w:rsidRDefault="000E0833" w:rsidP="000E0833">
      <w:pPr>
        <w:rPr>
          <w:rtl/>
          <w:lang w:eastAsia="he-IL"/>
        </w:rPr>
      </w:pPr>
      <w:r>
        <w:rPr>
          <w:rFonts w:hint="cs"/>
          <w:rtl/>
          <w:lang w:eastAsia="he-IL"/>
        </w:rPr>
        <w:t>השאלה של חבר הכנסת ארבל, אני מבין שאדם שאין לו אישור לצאת לחו"ל למדינה אדומה, הוא יכול לעשות את זה דרך ירדן ולצאת משם למדינה אדומה.</w:t>
      </w:r>
    </w:p>
    <w:p w14:paraId="285E6083" w14:textId="44E0B6C2" w:rsidR="000E0833" w:rsidRDefault="000E0833" w:rsidP="000E0833">
      <w:pPr>
        <w:rPr>
          <w:rtl/>
          <w:lang w:eastAsia="he-IL"/>
        </w:rPr>
      </w:pPr>
    </w:p>
    <w:p w14:paraId="7BCFFE53" w14:textId="43861EEB" w:rsidR="000E0833" w:rsidRDefault="000E0833" w:rsidP="000E0833">
      <w:pPr>
        <w:pStyle w:val="a4"/>
        <w:keepNext/>
        <w:rPr>
          <w:rtl/>
        </w:rPr>
      </w:pPr>
      <w:bookmarkStart w:id="110" w:name="ET_speaker_5763_115"/>
      <w:r w:rsidRPr="000E0833">
        <w:rPr>
          <w:rStyle w:val="TagStyle"/>
          <w:rtl/>
        </w:rPr>
        <w:t xml:space="preserve"> &lt;&lt; דובר &gt;&gt; </w:t>
      </w:r>
      <w:r>
        <w:rPr>
          <w:rtl/>
        </w:rPr>
        <w:t>משה ארבל (ש"ס):</w:t>
      </w:r>
      <w:r w:rsidRPr="000E0833">
        <w:rPr>
          <w:rStyle w:val="TagStyle"/>
          <w:rtl/>
        </w:rPr>
        <w:t xml:space="preserve"> &lt;&lt; דובר &gt;&gt;</w:t>
      </w:r>
      <w:r w:rsidR="006F7053">
        <w:rPr>
          <w:rtl/>
        </w:rPr>
        <w:t xml:space="preserve"> </w:t>
      </w:r>
      <w:r>
        <w:rPr>
          <w:rtl/>
        </w:rPr>
        <w:t xml:space="preserve"> </w:t>
      </w:r>
      <w:bookmarkEnd w:id="110"/>
    </w:p>
    <w:p w14:paraId="3A29AD4C" w14:textId="6BEA1506" w:rsidR="000E0833" w:rsidRDefault="000E0833" w:rsidP="000E0833">
      <w:pPr>
        <w:pStyle w:val="KeepWithNext"/>
        <w:rPr>
          <w:rtl/>
          <w:lang w:eastAsia="he-IL"/>
        </w:rPr>
      </w:pPr>
    </w:p>
    <w:p w14:paraId="0E356DE9" w14:textId="796B6FDC" w:rsidR="000E0833" w:rsidRPr="000E0833" w:rsidRDefault="000E0833" w:rsidP="000E0833">
      <w:pPr>
        <w:rPr>
          <w:rtl/>
          <w:lang w:eastAsia="he-IL"/>
        </w:rPr>
      </w:pPr>
      <w:r>
        <w:rPr>
          <w:rFonts w:hint="cs"/>
          <w:rtl/>
          <w:lang w:eastAsia="he-IL"/>
        </w:rPr>
        <w:t>זה בוודאי. הוא צריך להתחייב שהוא לא הולך למדינה אדומה.</w:t>
      </w:r>
    </w:p>
    <w:p w14:paraId="09D7A6E3" w14:textId="312A09C3" w:rsidR="000E0833" w:rsidRDefault="000E0833" w:rsidP="009B6F22">
      <w:pPr>
        <w:rPr>
          <w:rtl/>
          <w:lang w:eastAsia="he-IL"/>
        </w:rPr>
      </w:pPr>
    </w:p>
    <w:p w14:paraId="34C559A1" w14:textId="09FD335A" w:rsidR="000E0833" w:rsidRDefault="000E0833" w:rsidP="000E0833">
      <w:pPr>
        <w:pStyle w:val="af6"/>
        <w:keepNext/>
      </w:pPr>
      <w:bookmarkStart w:id="111" w:name="ET_yor_6156_113"/>
      <w:r w:rsidRPr="000E0833">
        <w:rPr>
          <w:rStyle w:val="TagStyle"/>
          <w:rtl/>
        </w:rPr>
        <w:t xml:space="preserve"> &lt;&lt; </w:t>
      </w:r>
      <w:proofErr w:type="spellStart"/>
      <w:r w:rsidRPr="000E0833">
        <w:rPr>
          <w:rStyle w:val="TagStyle"/>
          <w:rtl/>
        </w:rPr>
        <w:t>יור</w:t>
      </w:r>
      <w:proofErr w:type="spellEnd"/>
      <w:r w:rsidRPr="000E0833">
        <w:rPr>
          <w:rStyle w:val="TagStyle"/>
          <w:rtl/>
        </w:rPr>
        <w:t xml:space="preserve"> &gt;&gt; </w:t>
      </w:r>
      <w:r>
        <w:rPr>
          <w:rtl/>
        </w:rPr>
        <w:t>היו"ר גלעד קריב:</w:t>
      </w:r>
      <w:r w:rsidRPr="000E0833">
        <w:rPr>
          <w:rStyle w:val="TagStyle"/>
          <w:rtl/>
        </w:rPr>
        <w:t xml:space="preserve"> &lt;&lt; </w:t>
      </w:r>
      <w:proofErr w:type="spellStart"/>
      <w:r w:rsidRPr="000E0833">
        <w:rPr>
          <w:rStyle w:val="TagStyle"/>
          <w:rtl/>
        </w:rPr>
        <w:t>יור</w:t>
      </w:r>
      <w:proofErr w:type="spellEnd"/>
      <w:r w:rsidRPr="000E0833">
        <w:rPr>
          <w:rStyle w:val="TagStyle"/>
          <w:rtl/>
        </w:rPr>
        <w:t xml:space="preserve"> &gt;&gt;</w:t>
      </w:r>
      <w:r w:rsidR="006F7053">
        <w:rPr>
          <w:rtl/>
        </w:rPr>
        <w:t xml:space="preserve"> </w:t>
      </w:r>
      <w:r>
        <w:rPr>
          <w:rtl/>
        </w:rPr>
        <w:t xml:space="preserve"> </w:t>
      </w:r>
      <w:bookmarkEnd w:id="111"/>
    </w:p>
    <w:p w14:paraId="07D63900" w14:textId="4055755D" w:rsidR="000E0833" w:rsidRDefault="000E0833" w:rsidP="000E0833">
      <w:pPr>
        <w:pStyle w:val="KeepWithNext"/>
        <w:rPr>
          <w:rtl/>
          <w:lang w:eastAsia="he-IL"/>
        </w:rPr>
      </w:pPr>
    </w:p>
    <w:p w14:paraId="29844BC0" w14:textId="77EF9092" w:rsidR="000E0833" w:rsidRDefault="000E0833" w:rsidP="000E0833">
      <w:pPr>
        <w:rPr>
          <w:rtl/>
          <w:lang w:eastAsia="he-IL"/>
        </w:rPr>
      </w:pPr>
      <w:r>
        <w:rPr>
          <w:rFonts w:hint="cs"/>
          <w:rtl/>
          <w:lang w:eastAsia="he-IL"/>
        </w:rPr>
        <w:t>יכול להיות שאנחנו נדבר על זה ביום ראשון בדיון מעקב. כן, בבקשה.</w:t>
      </w:r>
    </w:p>
    <w:p w14:paraId="3C8A22B5" w14:textId="46989DA3" w:rsidR="000E0833" w:rsidRDefault="000E0833" w:rsidP="000E0833">
      <w:pPr>
        <w:rPr>
          <w:rtl/>
          <w:lang w:eastAsia="he-IL"/>
        </w:rPr>
      </w:pPr>
    </w:p>
    <w:p w14:paraId="67E4445D" w14:textId="29AF4A38" w:rsidR="000E0833" w:rsidRDefault="000E0833" w:rsidP="000E0833">
      <w:pPr>
        <w:pStyle w:val="af9"/>
        <w:keepNext/>
        <w:rPr>
          <w:lang w:eastAsia="he-IL"/>
        </w:rPr>
      </w:pPr>
      <w:bookmarkStart w:id="112" w:name="ET_guest_877567_116"/>
      <w:r w:rsidRPr="000E083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E0833">
        <w:rPr>
          <w:rStyle w:val="TagStyle"/>
          <w:rtl/>
        </w:rPr>
        <w:t xml:space="preserve"> &lt;&lt; אורח &gt;&gt;</w:t>
      </w:r>
      <w:r w:rsidR="006F7053">
        <w:rPr>
          <w:rtl/>
          <w:lang w:eastAsia="he-IL"/>
        </w:rPr>
        <w:t xml:space="preserve"> </w:t>
      </w:r>
      <w:r>
        <w:rPr>
          <w:rtl/>
          <w:lang w:eastAsia="he-IL"/>
        </w:rPr>
        <w:t xml:space="preserve"> </w:t>
      </w:r>
      <w:bookmarkEnd w:id="112"/>
    </w:p>
    <w:p w14:paraId="374B2159" w14:textId="584B2D9F" w:rsidR="000E0833" w:rsidRDefault="000E0833" w:rsidP="000E0833">
      <w:pPr>
        <w:pStyle w:val="KeepWithNext"/>
        <w:rPr>
          <w:rtl/>
          <w:lang w:eastAsia="he-IL"/>
        </w:rPr>
      </w:pPr>
    </w:p>
    <w:p w14:paraId="57F2C442" w14:textId="77777777" w:rsidR="00916C20" w:rsidRDefault="000E0833" w:rsidP="000E0833">
      <w:pPr>
        <w:rPr>
          <w:rtl/>
          <w:lang w:eastAsia="he-IL"/>
        </w:rPr>
      </w:pPr>
      <w:r>
        <w:rPr>
          <w:rFonts w:hint="cs"/>
          <w:rtl/>
          <w:lang w:eastAsia="he-IL"/>
        </w:rPr>
        <w:t>לאור ההבנה שאנחנו כבר בעצם לא בשלב ההכל</w:t>
      </w:r>
      <w:r w:rsidR="00916C20">
        <w:rPr>
          <w:rFonts w:hint="cs"/>
          <w:rtl/>
          <w:lang w:eastAsia="he-IL"/>
        </w:rPr>
        <w:t>ה וההתפשטות בקהילה כבר התחילה, ו</w:t>
      </w:r>
      <w:r>
        <w:rPr>
          <w:rFonts w:hint="cs"/>
          <w:rtl/>
          <w:lang w:eastAsia="he-IL"/>
        </w:rPr>
        <w:t xml:space="preserve">לצערנו בגלל המידבקות של הווריאנט אנחנו מבינים שתמונת המצב תשתנה בקצב מאוד מהיר, אנחנו בעצם משנים את תפיסת ההפעלה וההבנה של ניהול אירוע </w:t>
      </w:r>
      <w:proofErr w:type="spellStart"/>
      <w:r>
        <w:rPr>
          <w:rFonts w:hint="cs"/>
          <w:rtl/>
          <w:lang w:eastAsia="he-IL"/>
        </w:rPr>
        <w:t>פנדמי</w:t>
      </w:r>
      <w:proofErr w:type="spellEnd"/>
      <w:r>
        <w:rPr>
          <w:rFonts w:hint="cs"/>
          <w:rtl/>
          <w:lang w:eastAsia="he-IL"/>
        </w:rPr>
        <w:t xml:space="preserve"> כרגע בגל הנוכחי, משלב ההכלה לשלב צמצום התפשטות התחלואה עד כמה שניתן, כאשר כמובן זה משפיע באופן ישיר על הקריטריונים של סיווג מדינות. </w:t>
      </w:r>
    </w:p>
    <w:p w14:paraId="59FFEBBD" w14:textId="77777777" w:rsidR="00916C20" w:rsidRDefault="00916C20" w:rsidP="000E0833">
      <w:pPr>
        <w:rPr>
          <w:rtl/>
          <w:lang w:eastAsia="he-IL"/>
        </w:rPr>
      </w:pPr>
    </w:p>
    <w:p w14:paraId="6BA3957D" w14:textId="77777777" w:rsidR="00916C20" w:rsidRDefault="000E0833" w:rsidP="000E0833">
      <w:pPr>
        <w:rPr>
          <w:rtl/>
          <w:lang w:eastAsia="he-IL"/>
        </w:rPr>
      </w:pPr>
      <w:r>
        <w:rPr>
          <w:rFonts w:hint="cs"/>
          <w:rtl/>
          <w:lang w:eastAsia="he-IL"/>
        </w:rPr>
        <w:t>אנחנו עדיין מבינים שכל עוד רמת תחלואת הרקע במדינת ישראל עדיין נשארת יחסית נמוכה, בטח בהשוואה למספרים שאנחנו רואים במדינות עם תחלואה מאוד גבוהה, אנחנו עדיין רואים ערך אפידמיולוגי משמעותי בצמצום תחלואה נכנסת לישראל</w:t>
      </w:r>
      <w:r w:rsidR="00916C20">
        <w:rPr>
          <w:rFonts w:hint="cs"/>
          <w:rtl/>
          <w:lang w:eastAsia="he-IL"/>
        </w:rPr>
        <w:t>,</w:t>
      </w:r>
      <w:r>
        <w:rPr>
          <w:rFonts w:hint="cs"/>
          <w:rtl/>
          <w:lang w:eastAsia="he-IL"/>
        </w:rPr>
        <w:t xml:space="preserve"> עם ניסיון לצמצם שרשראות הדבקה בהמשך, לצד שני כמובן למזער עד כמה שניתן פגיעה באזרח</w:t>
      </w:r>
      <w:r w:rsidR="00916C20">
        <w:rPr>
          <w:rFonts w:hint="cs"/>
          <w:rtl/>
          <w:lang w:eastAsia="he-IL"/>
        </w:rPr>
        <w:t>,</w:t>
      </w:r>
      <w:r>
        <w:rPr>
          <w:rFonts w:hint="cs"/>
          <w:rtl/>
          <w:lang w:eastAsia="he-IL"/>
        </w:rPr>
        <w:t xml:space="preserve"> ולבחור בצורה הכי מדויקת את המדינות שמהוות סיכון להתפשטות תחלואה במדינת ישראל. </w:t>
      </w:r>
    </w:p>
    <w:p w14:paraId="1C5A61C1" w14:textId="77777777" w:rsidR="00916C20" w:rsidRDefault="00916C20" w:rsidP="000E0833">
      <w:pPr>
        <w:rPr>
          <w:rtl/>
          <w:lang w:eastAsia="he-IL"/>
        </w:rPr>
      </w:pPr>
    </w:p>
    <w:p w14:paraId="572201E1" w14:textId="7DAACBD3" w:rsidR="000E0833" w:rsidRDefault="000E0833" w:rsidP="000E0833">
      <w:pPr>
        <w:rPr>
          <w:rtl/>
          <w:lang w:eastAsia="he-IL"/>
        </w:rPr>
      </w:pPr>
      <w:r>
        <w:rPr>
          <w:rFonts w:hint="cs"/>
          <w:rtl/>
          <w:lang w:eastAsia="he-IL"/>
        </w:rPr>
        <w:t xml:space="preserve">החידוש העיקרי בעצם בהצעה שלנו כרגע זה יצירה של יחסיות ביחס לתמונת מצב אפידמיולוגית במדינת ישראל אל מול מדינות אחרות. אחת הביקורות הנכונות בעצם שהופנו אלינו בעבר, שהיה כביכול מצב אבסורדי שאנחנו לא מאפשרים יציאה למדינה אחרת כאשר אצלנו התחלואה מאוד גבוה, לכן יש היגיון בעצם בלייצר איזשהו מדרג ויחסיות בין תמונת מצב בישראל לעומת תמונת מצב תחלואה ושיעור הנכנסים למדינת ישראל, לכן בעצם אנחנו הכנסנו פרמטר למודל שמדבר על היקף התחלואה שאנחנו מעריכים אותו כרגע בארץ אל מול תחלואה חוזרת ממדינות אחרות, וכך יצרנו את היחסיות. </w:t>
      </w:r>
    </w:p>
    <w:p w14:paraId="5264E594" w14:textId="77777777" w:rsidR="00916C20" w:rsidRDefault="00916C20" w:rsidP="000E0833">
      <w:pPr>
        <w:rPr>
          <w:rtl/>
          <w:lang w:eastAsia="he-IL"/>
        </w:rPr>
      </w:pPr>
    </w:p>
    <w:p w14:paraId="75648314" w14:textId="2E454441" w:rsidR="00107B38" w:rsidRDefault="00916C20" w:rsidP="00D16559">
      <w:pPr>
        <w:rPr>
          <w:rtl/>
          <w:lang w:eastAsia="he-IL"/>
        </w:rPr>
      </w:pPr>
      <w:r>
        <w:rPr>
          <w:rFonts w:hint="cs"/>
          <w:rtl/>
          <w:lang w:eastAsia="he-IL"/>
        </w:rPr>
        <w:t>בעצם העק</w:t>
      </w:r>
      <w:r w:rsidR="001F4109">
        <w:rPr>
          <w:rFonts w:hint="cs"/>
          <w:rtl/>
          <w:lang w:eastAsia="he-IL"/>
        </w:rPr>
        <w:t xml:space="preserve">רונות, </w:t>
      </w:r>
      <w:r w:rsidR="001D0351">
        <w:rPr>
          <w:rFonts w:hint="cs"/>
          <w:rtl/>
          <w:lang w:eastAsia="he-IL"/>
        </w:rPr>
        <w:t>אנחנו</w:t>
      </w:r>
      <w:r w:rsidR="001F4109">
        <w:rPr>
          <w:rFonts w:hint="cs"/>
          <w:rtl/>
          <w:lang w:eastAsia="he-IL"/>
        </w:rPr>
        <w:t xml:space="preserve"> מדברים על הערכה של שכיחות בישראל שהיא מבוססת גם על סקרים שאנחנו עושים, למעשה כ-10% מכלל הדגימות החיוביות המרוצפות בישראל. זה פש</w:t>
      </w:r>
      <w:r w:rsidR="00D16559">
        <w:rPr>
          <w:rFonts w:hint="cs"/>
          <w:rtl/>
          <w:lang w:eastAsia="he-IL"/>
        </w:rPr>
        <w:t xml:space="preserve">וט מדגם מייצג של כלל האוכלוסייה </w:t>
      </w:r>
      <w:r w:rsidR="001F4109">
        <w:rPr>
          <w:rFonts w:hint="cs"/>
          <w:rtl/>
          <w:lang w:eastAsia="he-IL"/>
        </w:rPr>
        <w:t xml:space="preserve">שממנו </w:t>
      </w:r>
      <w:r w:rsidR="001D0351">
        <w:rPr>
          <w:rFonts w:hint="cs"/>
          <w:rtl/>
          <w:lang w:eastAsia="he-IL"/>
        </w:rPr>
        <w:t>אנחנו</w:t>
      </w:r>
      <w:r w:rsidR="001F4109">
        <w:rPr>
          <w:rFonts w:hint="cs"/>
          <w:rtl/>
          <w:lang w:eastAsia="he-IL"/>
        </w:rPr>
        <w:t xml:space="preserve"> גם לומדים עד כמה הווריאנט מפושט בקהילה ובכלל עד כמה יש לנו תחלואה במדינת ישראל. אנחנו מדברים על פקטור של לפחות פי עשר, שהוא פקטור שבעינינו מצדיק הגבלת יציאה למדינה שיש בה רמת תחלואה לפי פרמטר תחלואה - - -</w:t>
      </w:r>
      <w:r w:rsidR="00D16559">
        <w:rPr>
          <w:rFonts w:hint="cs"/>
          <w:rtl/>
          <w:lang w:eastAsia="he-IL"/>
        </w:rPr>
        <w:t>,</w:t>
      </w:r>
      <w:r w:rsidR="001F4109">
        <w:rPr>
          <w:rFonts w:hint="cs"/>
          <w:rtl/>
          <w:lang w:eastAsia="he-IL"/>
        </w:rPr>
        <w:t xml:space="preserve"> ולכן כרגע לפי הערכה שלנו ישראל עומדת על כ-0.2% תחלואה</w:t>
      </w:r>
      <w:r w:rsidR="00D16559">
        <w:rPr>
          <w:rFonts w:hint="cs"/>
          <w:rtl/>
          <w:lang w:eastAsia="he-IL"/>
        </w:rPr>
        <w:t>,</w:t>
      </w:r>
      <w:r w:rsidR="001F4109">
        <w:rPr>
          <w:rFonts w:hint="cs"/>
          <w:rtl/>
          <w:lang w:eastAsia="he-IL"/>
        </w:rPr>
        <w:t xml:space="preserve"> גם לפי סקרים וגם לפי בדיקות אנטיגן שהם בעצם מייצגים אוכלוסייה כללית.</w:t>
      </w:r>
      <w:r w:rsidR="00D16559">
        <w:rPr>
          <w:rFonts w:hint="cs"/>
          <w:rtl/>
          <w:lang w:eastAsia="he-IL"/>
        </w:rPr>
        <w:t xml:space="preserve"> </w:t>
      </w:r>
    </w:p>
    <w:p w14:paraId="6A9BABAB" w14:textId="77777777" w:rsidR="00107B38" w:rsidRDefault="00107B38" w:rsidP="00D16559">
      <w:pPr>
        <w:rPr>
          <w:rtl/>
          <w:lang w:eastAsia="he-IL"/>
        </w:rPr>
      </w:pPr>
    </w:p>
    <w:p w14:paraId="6A7F0324" w14:textId="7100B6BD" w:rsidR="00107B38" w:rsidRDefault="00D16559" w:rsidP="00D16559">
      <w:pPr>
        <w:rPr>
          <w:rtl/>
          <w:lang w:eastAsia="he-IL"/>
        </w:rPr>
      </w:pPr>
      <w:r>
        <w:rPr>
          <w:rFonts w:hint="cs"/>
          <w:rtl/>
          <w:lang w:eastAsia="he-IL"/>
        </w:rPr>
        <w:t xml:space="preserve">בדיקות </w:t>
      </w:r>
      <w:r>
        <w:rPr>
          <w:lang w:eastAsia="he-IL"/>
        </w:rPr>
        <w:t>PCR</w:t>
      </w:r>
      <w:r w:rsidR="006F7053">
        <w:rPr>
          <w:rtl/>
          <w:lang w:eastAsia="he-IL"/>
        </w:rPr>
        <w:t xml:space="preserve"> </w:t>
      </w:r>
      <w:r>
        <w:rPr>
          <w:rFonts w:hint="cs"/>
          <w:rtl/>
          <w:lang w:eastAsia="he-IL"/>
        </w:rPr>
        <w:t>שאנחנו מבצעים בעמדות דיגום בפריסה ארצית, הן לא נותנות בעצם תמונת מצב תחלואה רגיל. אנחנו רואים שם מן הסתם אחוזים הרבה יותר גבוהים</w:t>
      </w:r>
      <w:r w:rsidR="00107B38">
        <w:rPr>
          <w:rFonts w:hint="cs"/>
          <w:rtl/>
          <w:lang w:eastAsia="he-IL"/>
        </w:rPr>
        <w:t>,</w:t>
      </w:r>
      <w:r>
        <w:rPr>
          <w:rFonts w:hint="cs"/>
          <w:rtl/>
          <w:lang w:eastAsia="he-IL"/>
        </w:rPr>
        <w:t xml:space="preserve"> כי זה מראש מיועד לאוכלוסייה שהיא בסיכון מוגבר להיות חולים. זה אנשים </w:t>
      </w:r>
      <w:proofErr w:type="spellStart"/>
      <w:r>
        <w:rPr>
          <w:rFonts w:hint="cs"/>
          <w:rtl/>
          <w:lang w:eastAsia="he-IL"/>
        </w:rPr>
        <w:t>תסמיניים</w:t>
      </w:r>
      <w:proofErr w:type="spellEnd"/>
      <w:r>
        <w:rPr>
          <w:rFonts w:hint="cs"/>
          <w:rtl/>
          <w:lang w:eastAsia="he-IL"/>
        </w:rPr>
        <w:t xml:space="preserve"> או מגעים של חולים מאומתים, חוזרי חו"ל, שאליהם אנחנו מבינים שמראש הערך המנבא החיובי שיהיה להם תוצאה חיובית, אפידמיולוגית הוא הרבה יותר גבוה ולכן אנחנו לא מסתכלים על אחוז מאומתים בדגימות </w:t>
      </w:r>
      <w:r>
        <w:rPr>
          <w:lang w:eastAsia="he-IL"/>
        </w:rPr>
        <w:t>PCR</w:t>
      </w:r>
      <w:r>
        <w:rPr>
          <w:rFonts w:hint="cs"/>
          <w:rtl/>
          <w:lang w:eastAsia="he-IL"/>
        </w:rPr>
        <w:t xml:space="preserve">, אלא על בדיקות אנטיגן שמשקפות לנו איזשהו מדגם גדול של תמונת מצב כללית. כמובן הוא מוטה קצת יותר לאוכלוסיית ילדים שהם עדיין מהווים מסה קריטית, אבל גם כשאנחנו מסתכלים על קבוצת מבוגרים, אנחנו דרך הנתונים האלה וגם דרך סקר יכולים לדעת בכל רגע נתון הערכה די מדויקת של תפוצת התחלואה במדינת ישראל. </w:t>
      </w:r>
    </w:p>
    <w:p w14:paraId="495EC2BA" w14:textId="77777777" w:rsidR="00107B38" w:rsidRDefault="00107B38" w:rsidP="00D16559">
      <w:pPr>
        <w:rPr>
          <w:rtl/>
          <w:lang w:eastAsia="he-IL"/>
        </w:rPr>
      </w:pPr>
    </w:p>
    <w:p w14:paraId="03C84F03" w14:textId="53614025" w:rsidR="00916C20" w:rsidRDefault="00D16559" w:rsidP="00D16559">
      <w:pPr>
        <w:rPr>
          <w:rtl/>
          <w:lang w:eastAsia="he-IL"/>
        </w:rPr>
      </w:pPr>
      <w:r>
        <w:rPr>
          <w:rFonts w:hint="cs"/>
          <w:rtl/>
          <w:lang w:eastAsia="he-IL"/>
        </w:rPr>
        <w:t>לפי ההערכות האלה, כרגע אנחנו על 0.2 ולכן הקריטריון שקבענו לאחוז תחלואה נכנסת לישראל ממדינות אחרות, הוא 2% ומעלה. כאשר אנחנו מסתכלים באופן עקרוני על שבועיים אחורה, בחלק מהמדינות אנחנו מבינים שאפשר להסתכל אפילו שבוע אחורה</w:t>
      </w:r>
      <w:r w:rsidR="00107B38">
        <w:rPr>
          <w:rFonts w:hint="cs"/>
          <w:rtl/>
          <w:lang w:eastAsia="he-IL"/>
        </w:rPr>
        <w:t>.</w:t>
      </w:r>
      <w:r>
        <w:rPr>
          <w:rFonts w:hint="cs"/>
          <w:rtl/>
          <w:lang w:eastAsia="he-IL"/>
        </w:rPr>
        <w:t xml:space="preserve"> בגלל שתמונת המצב היא כל כך דינמית וקצב התפשטות עם תחלואה שמכפילה את עצמה כל יומיים, יומיים וחצי, שזה מה שאנחנו רואים גם ב</w:t>
      </w:r>
      <w:r w:rsidR="001D20A2">
        <w:rPr>
          <w:rFonts w:hint="cs"/>
          <w:rtl/>
          <w:lang w:eastAsia="he-IL"/>
        </w:rPr>
        <w:t>ישראל, זה מקדם ההכפלה של הווריאנ</w:t>
      </w:r>
      <w:r>
        <w:rPr>
          <w:rFonts w:hint="cs"/>
          <w:rtl/>
          <w:lang w:eastAsia="he-IL"/>
        </w:rPr>
        <w:t xml:space="preserve">ט, אז אפילו שבוע אחורה נותן לנו נתונים מאוד מדויקים על תמונת מצב </w:t>
      </w:r>
      <w:proofErr w:type="spellStart"/>
      <w:r>
        <w:rPr>
          <w:rFonts w:hint="cs"/>
          <w:rtl/>
          <w:lang w:eastAsia="he-IL"/>
        </w:rPr>
        <w:t>אמיתי</w:t>
      </w:r>
      <w:proofErr w:type="spellEnd"/>
      <w:r>
        <w:rPr>
          <w:rFonts w:hint="cs"/>
          <w:rtl/>
          <w:lang w:eastAsia="he-IL"/>
        </w:rPr>
        <w:t xml:space="preserve"> של תחלואה ב</w:t>
      </w:r>
      <w:r w:rsidR="001D20A2">
        <w:rPr>
          <w:rFonts w:hint="cs"/>
          <w:rtl/>
          <w:lang w:eastAsia="he-IL"/>
        </w:rPr>
        <w:t>אותה מדינה, ואם יש לנו מספיק דאטה</w:t>
      </w:r>
      <w:r>
        <w:rPr>
          <w:rFonts w:hint="cs"/>
          <w:rtl/>
          <w:lang w:eastAsia="he-IL"/>
        </w:rPr>
        <w:t xml:space="preserve"> אפילו על שבוע, זה מדד שהוא אפילו יותר רגיש, שמשקף לנו בצורה יותר מדויקת, אבל אם אין לנו מספיק כניסה במהלך שבוע אחרון, אז גם הסתכלות על שבועיים היא הסתכלות שאנחנו מסתכלים עליה.</w:t>
      </w:r>
    </w:p>
    <w:p w14:paraId="54E6BED4" w14:textId="77777777" w:rsidR="00107B38" w:rsidRDefault="00107B38" w:rsidP="00D16559">
      <w:pPr>
        <w:rPr>
          <w:rtl/>
          <w:lang w:eastAsia="he-IL"/>
        </w:rPr>
      </w:pPr>
    </w:p>
    <w:p w14:paraId="1A928394" w14:textId="7C48A3C5" w:rsidR="005370BE" w:rsidRDefault="00107B38" w:rsidP="00FC57FE">
      <w:pPr>
        <w:rPr>
          <w:rtl/>
          <w:lang w:eastAsia="he-IL"/>
        </w:rPr>
      </w:pPr>
      <w:r>
        <w:rPr>
          <w:rFonts w:hint="cs"/>
          <w:rtl/>
          <w:lang w:eastAsia="he-IL"/>
        </w:rPr>
        <w:t>אתם רואים כאן בשקף בעצם עד כמה התחלואה שנכנסת מחו"ל היא משמעותית אל מול התחלואה ב</w:t>
      </w:r>
      <w:r w:rsidR="005370BE">
        <w:rPr>
          <w:rFonts w:hint="cs"/>
          <w:rtl/>
          <w:lang w:eastAsia="he-IL"/>
        </w:rPr>
        <w:t xml:space="preserve">ארץ. </w:t>
      </w:r>
      <w:r w:rsidR="001D0351">
        <w:rPr>
          <w:rFonts w:hint="cs"/>
          <w:rtl/>
          <w:lang w:eastAsia="he-IL"/>
        </w:rPr>
        <w:t>אנחנו</w:t>
      </w:r>
      <w:r w:rsidR="005370BE">
        <w:rPr>
          <w:rFonts w:hint="cs"/>
          <w:rtl/>
          <w:lang w:eastAsia="he-IL"/>
        </w:rPr>
        <w:t xml:space="preserve"> רואים שבערך שליש מהתחלואה של מאומתים כרגע במדינת ישראל זה אנשים שחזרו מחו"ל, כלומר זה מהווה נתח מאוד גדול שמייצר כמובן בהמשך את שרשראות ההדבקה שלו בהתאם</w:t>
      </w:r>
      <w:r w:rsidR="001D7C2F">
        <w:rPr>
          <w:rFonts w:hint="cs"/>
          <w:rtl/>
          <w:lang w:eastAsia="he-IL"/>
        </w:rPr>
        <w:t>,</w:t>
      </w:r>
      <w:r w:rsidR="005370BE">
        <w:rPr>
          <w:rFonts w:hint="cs"/>
          <w:rtl/>
          <w:lang w:eastAsia="he-IL"/>
        </w:rPr>
        <w:t xml:space="preserve"> ולכן עדיין ההיקף של תחלואה נכנסת אל מול התחלואה במדינת ישראל נכון </w:t>
      </w:r>
      <w:proofErr w:type="spellStart"/>
      <w:r w:rsidR="005370BE">
        <w:rPr>
          <w:rFonts w:hint="cs"/>
          <w:rtl/>
          <w:lang w:eastAsia="he-IL"/>
        </w:rPr>
        <w:t>לכיום</w:t>
      </w:r>
      <w:proofErr w:type="spellEnd"/>
      <w:r w:rsidR="005370BE">
        <w:rPr>
          <w:rFonts w:hint="cs"/>
          <w:rtl/>
          <w:lang w:eastAsia="he-IL"/>
        </w:rPr>
        <w:t xml:space="preserve"> הוא מאוד משמעותי. רק לצורך המחשה, יומיים אחרונים אנחנו מעל 400 מאומתים יומי בחוזרי חו"ל. זה מספרים מאוד גדולים. </w:t>
      </w:r>
    </w:p>
    <w:p w14:paraId="1832C1B5" w14:textId="77777777" w:rsidR="006F7053" w:rsidRDefault="006F7053" w:rsidP="00FC57FE">
      <w:pPr>
        <w:rPr>
          <w:rtl/>
          <w:lang w:eastAsia="he-IL"/>
        </w:rPr>
      </w:pPr>
    </w:p>
    <w:p w14:paraId="3B0708C1" w14:textId="2DDE1D41" w:rsidR="00FC57FE" w:rsidRDefault="00FC57FE" w:rsidP="00FC57FE">
      <w:pPr>
        <w:rPr>
          <w:rStyle w:val="TagStyle"/>
          <w:rFonts w:ascii="David" w:hAnsi="David"/>
          <w:u w:val="single"/>
          <w:rtl/>
          <w:lang w:eastAsia="he-IL"/>
        </w:rPr>
      </w:pPr>
    </w:p>
    <w:p w14:paraId="7E2761F2" w14:textId="22DF9BC4" w:rsidR="00FC57FE" w:rsidRPr="00FC57FE" w:rsidRDefault="00FC57FE" w:rsidP="00FC57FE">
      <w:pPr>
        <w:pStyle w:val="a4"/>
        <w:keepNext/>
        <w:rPr>
          <w:rtl/>
        </w:rPr>
      </w:pPr>
      <w:bookmarkStart w:id="113" w:name="ET_speaker_5792_125"/>
      <w:r w:rsidRPr="00FC57FE">
        <w:rPr>
          <w:rStyle w:val="TagStyle"/>
          <w:rtl/>
        </w:rPr>
        <w:t xml:space="preserve"> &lt;&lt; דובר &gt;&gt; </w:t>
      </w:r>
      <w:r>
        <w:rPr>
          <w:rtl/>
        </w:rPr>
        <w:t>יבגני סובה (ישראל ביתנו):</w:t>
      </w:r>
      <w:r w:rsidRPr="00FC57FE">
        <w:rPr>
          <w:rStyle w:val="TagStyle"/>
          <w:rtl/>
        </w:rPr>
        <w:t xml:space="preserve"> &lt;&lt; דובר &gt;&gt;</w:t>
      </w:r>
      <w:r w:rsidR="006F7053">
        <w:rPr>
          <w:rtl/>
        </w:rPr>
        <w:t xml:space="preserve"> </w:t>
      </w:r>
      <w:r>
        <w:rPr>
          <w:rtl/>
        </w:rPr>
        <w:t xml:space="preserve"> </w:t>
      </w:r>
      <w:bookmarkEnd w:id="113"/>
    </w:p>
    <w:p w14:paraId="5AB36585" w14:textId="2F4A909C" w:rsidR="005370BE" w:rsidRDefault="005370BE" w:rsidP="005370BE">
      <w:pPr>
        <w:pStyle w:val="KeepWithNext"/>
        <w:rPr>
          <w:rtl/>
          <w:lang w:eastAsia="he-IL"/>
        </w:rPr>
      </w:pPr>
    </w:p>
    <w:p w14:paraId="5A9A7CB9" w14:textId="784579C0" w:rsidR="005370BE" w:rsidRDefault="005370BE" w:rsidP="005370BE">
      <w:pPr>
        <w:rPr>
          <w:rtl/>
          <w:lang w:eastAsia="he-IL"/>
        </w:rPr>
      </w:pPr>
      <w:r>
        <w:rPr>
          <w:rFonts w:hint="cs"/>
          <w:rtl/>
          <w:lang w:eastAsia="he-IL"/>
        </w:rPr>
        <w:t>אילנה, אתם עושים מיון לחוזרים מחו"ל, אלה שיצאו לפני יומיים, אלה שיצאו לפני שנה, אלה שחזרו אחרי חמש שנים? השאלה אם יש לכם מיון לאלה שחוזרים? כי הנתון הזה לעומת המאושפזים, שזה סך הכול 800 מאושפזים, זה חשוב. אם את אומרת שליש שחוזרים מחו"ל, כמה זמן הם היו בחו"ל, מתי הם נסעו לחו"ל, לאיזה מדינות הם נסעו, זה מאוד חשוב. זה כאילו סתם לזרוק לאוויר דבר ואחר כך אפשר להשליך על כל האנשים שנוסעים לעשות עסקים לחוץ לארץ למשל, אז אם יש לכם את המיון של הנתון הזה.</w:t>
      </w:r>
    </w:p>
    <w:p w14:paraId="1C5CA8F9" w14:textId="6EB51490" w:rsidR="005370BE" w:rsidRDefault="005370BE" w:rsidP="005370BE">
      <w:pPr>
        <w:rPr>
          <w:rtl/>
          <w:lang w:eastAsia="he-IL"/>
        </w:rPr>
      </w:pPr>
    </w:p>
    <w:p w14:paraId="33E2BB98" w14:textId="5496BC52" w:rsidR="005370BE" w:rsidRDefault="005370BE" w:rsidP="005370BE">
      <w:pPr>
        <w:pStyle w:val="af9"/>
        <w:keepNext/>
        <w:rPr>
          <w:rtl/>
          <w:lang w:eastAsia="he-IL"/>
        </w:rPr>
      </w:pPr>
      <w:bookmarkStart w:id="114" w:name="ET_guest_877567_118"/>
      <w:r w:rsidRPr="005370B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370BE">
        <w:rPr>
          <w:rStyle w:val="TagStyle"/>
          <w:rtl/>
        </w:rPr>
        <w:t xml:space="preserve"> &lt;&lt; אורח &gt;&gt;</w:t>
      </w:r>
      <w:r w:rsidR="006F7053">
        <w:rPr>
          <w:rtl/>
          <w:lang w:eastAsia="he-IL"/>
        </w:rPr>
        <w:t xml:space="preserve"> </w:t>
      </w:r>
      <w:r>
        <w:rPr>
          <w:rtl/>
          <w:lang w:eastAsia="he-IL"/>
        </w:rPr>
        <w:t xml:space="preserve"> </w:t>
      </w:r>
      <w:bookmarkEnd w:id="114"/>
    </w:p>
    <w:p w14:paraId="535B539F" w14:textId="71A3D473" w:rsidR="005370BE" w:rsidRDefault="005370BE" w:rsidP="005370BE">
      <w:pPr>
        <w:pStyle w:val="KeepWithNext"/>
        <w:rPr>
          <w:rtl/>
          <w:lang w:eastAsia="he-IL"/>
        </w:rPr>
      </w:pPr>
    </w:p>
    <w:p w14:paraId="351A29E0" w14:textId="51ED10F8" w:rsidR="005370BE" w:rsidRDefault="005370BE" w:rsidP="005370BE">
      <w:pPr>
        <w:rPr>
          <w:rtl/>
          <w:lang w:eastAsia="he-IL"/>
        </w:rPr>
      </w:pPr>
      <w:r>
        <w:rPr>
          <w:rFonts w:hint="cs"/>
          <w:rtl/>
          <w:lang w:eastAsia="he-IL"/>
        </w:rPr>
        <w:t>ברור שאופי הפעילות בחו"ל הוא מאוד משתנה.</w:t>
      </w:r>
    </w:p>
    <w:p w14:paraId="6E3DFDB7" w14:textId="77777777" w:rsidR="006F7053" w:rsidRDefault="006F7053" w:rsidP="005370BE">
      <w:pPr>
        <w:rPr>
          <w:rtl/>
          <w:lang w:eastAsia="he-IL"/>
        </w:rPr>
      </w:pPr>
    </w:p>
    <w:p w14:paraId="05B9152D" w14:textId="1F23195D" w:rsidR="00FC57FE" w:rsidRDefault="00FC57FE" w:rsidP="00FC57FE">
      <w:pPr>
        <w:rPr>
          <w:rStyle w:val="TagStyle"/>
          <w:rFonts w:ascii="David" w:hAnsi="David"/>
          <w:u w:val="single"/>
          <w:rtl/>
          <w:lang w:eastAsia="he-IL"/>
        </w:rPr>
      </w:pPr>
    </w:p>
    <w:p w14:paraId="3FCF1B0A" w14:textId="27C06C97" w:rsidR="00FC57FE" w:rsidRPr="00FC57FE" w:rsidRDefault="00FC57FE" w:rsidP="00FC57FE">
      <w:pPr>
        <w:pStyle w:val="a4"/>
        <w:keepNext/>
        <w:rPr>
          <w:rtl/>
        </w:rPr>
      </w:pPr>
      <w:bookmarkStart w:id="115" w:name="ET_speaker_5792_126"/>
      <w:r w:rsidRPr="00FC57FE">
        <w:rPr>
          <w:rStyle w:val="TagStyle"/>
          <w:rtl/>
        </w:rPr>
        <w:t xml:space="preserve"> &lt;&lt; דובר &gt;&gt; </w:t>
      </w:r>
      <w:r>
        <w:rPr>
          <w:rtl/>
        </w:rPr>
        <w:t>יבגני סובה (ישראל ביתנו):</w:t>
      </w:r>
      <w:r w:rsidRPr="00FC57FE">
        <w:rPr>
          <w:rStyle w:val="TagStyle"/>
          <w:rtl/>
        </w:rPr>
        <w:t xml:space="preserve"> &lt;&lt; דובר &gt;&gt;</w:t>
      </w:r>
      <w:r w:rsidR="006F7053">
        <w:rPr>
          <w:rtl/>
        </w:rPr>
        <w:t xml:space="preserve"> </w:t>
      </w:r>
      <w:r>
        <w:rPr>
          <w:rtl/>
        </w:rPr>
        <w:t xml:space="preserve"> </w:t>
      </w:r>
      <w:bookmarkEnd w:id="115"/>
    </w:p>
    <w:p w14:paraId="0F598346" w14:textId="780DDB02" w:rsidR="005370BE" w:rsidRDefault="005370BE" w:rsidP="005370BE">
      <w:pPr>
        <w:pStyle w:val="KeepWithNext"/>
        <w:rPr>
          <w:rtl/>
          <w:lang w:eastAsia="he-IL"/>
        </w:rPr>
      </w:pPr>
    </w:p>
    <w:p w14:paraId="4697DFFA" w14:textId="5D4E0F5B" w:rsidR="005370BE" w:rsidRDefault="005370BE" w:rsidP="005370BE">
      <w:pPr>
        <w:rPr>
          <w:rtl/>
          <w:lang w:eastAsia="he-IL"/>
        </w:rPr>
      </w:pPr>
      <w:r>
        <w:rPr>
          <w:rFonts w:hint="cs"/>
          <w:rtl/>
          <w:lang w:eastAsia="he-IL"/>
        </w:rPr>
        <w:t>לכם יש את המיון הזה של אנשים שחוזרים עם אומיקרון?</w:t>
      </w:r>
    </w:p>
    <w:p w14:paraId="786D66E2" w14:textId="5DCA4C8C" w:rsidR="005370BE" w:rsidRDefault="005370BE" w:rsidP="005370BE">
      <w:pPr>
        <w:rPr>
          <w:rtl/>
          <w:lang w:eastAsia="he-IL"/>
        </w:rPr>
      </w:pPr>
    </w:p>
    <w:p w14:paraId="34E7835B" w14:textId="128AB846" w:rsidR="005370BE" w:rsidRDefault="005370BE" w:rsidP="005370BE">
      <w:pPr>
        <w:pStyle w:val="af9"/>
        <w:keepNext/>
        <w:rPr>
          <w:rtl/>
          <w:lang w:eastAsia="he-IL"/>
        </w:rPr>
      </w:pPr>
      <w:bookmarkStart w:id="116" w:name="ET_guest_877567_120"/>
      <w:r w:rsidRPr="005370B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370BE">
        <w:rPr>
          <w:rStyle w:val="TagStyle"/>
          <w:rtl/>
        </w:rPr>
        <w:t xml:space="preserve"> &lt;&lt; אורח &gt;&gt;</w:t>
      </w:r>
      <w:r w:rsidR="006F7053">
        <w:rPr>
          <w:rtl/>
          <w:lang w:eastAsia="he-IL"/>
        </w:rPr>
        <w:t xml:space="preserve"> </w:t>
      </w:r>
      <w:r>
        <w:rPr>
          <w:rtl/>
          <w:lang w:eastAsia="he-IL"/>
        </w:rPr>
        <w:t xml:space="preserve"> </w:t>
      </w:r>
      <w:bookmarkEnd w:id="116"/>
    </w:p>
    <w:p w14:paraId="07C58676" w14:textId="3FC3FFC9" w:rsidR="005370BE" w:rsidRDefault="005370BE" w:rsidP="005370BE">
      <w:pPr>
        <w:pStyle w:val="KeepWithNext"/>
        <w:rPr>
          <w:rtl/>
          <w:lang w:eastAsia="he-IL"/>
        </w:rPr>
      </w:pPr>
    </w:p>
    <w:p w14:paraId="5D388E38" w14:textId="5DB4F021" w:rsidR="005370BE" w:rsidRDefault="005370BE" w:rsidP="005370BE">
      <w:pPr>
        <w:rPr>
          <w:rtl/>
          <w:lang w:eastAsia="he-IL"/>
        </w:rPr>
      </w:pPr>
      <w:r>
        <w:rPr>
          <w:rFonts w:hint="cs"/>
          <w:rtl/>
          <w:lang w:eastAsia="he-IL"/>
        </w:rPr>
        <w:t>בוודאי.</w:t>
      </w:r>
    </w:p>
    <w:p w14:paraId="026F70FB" w14:textId="77777777" w:rsidR="001812E1" w:rsidRDefault="001812E1" w:rsidP="005370BE">
      <w:pPr>
        <w:rPr>
          <w:rtl/>
          <w:lang w:eastAsia="he-IL"/>
        </w:rPr>
      </w:pPr>
    </w:p>
    <w:p w14:paraId="0425C1CD" w14:textId="0CC99AA4" w:rsidR="00FC57FE" w:rsidRDefault="00FC57FE" w:rsidP="00FC57FE">
      <w:pPr>
        <w:rPr>
          <w:rStyle w:val="TagStyle"/>
          <w:rFonts w:ascii="David" w:hAnsi="David"/>
          <w:u w:val="single"/>
          <w:rtl/>
          <w:lang w:eastAsia="he-IL"/>
        </w:rPr>
      </w:pPr>
    </w:p>
    <w:p w14:paraId="2C64079F" w14:textId="25983148" w:rsidR="00FC57FE" w:rsidRPr="00FC57FE" w:rsidRDefault="00FC57FE" w:rsidP="00FC57FE">
      <w:pPr>
        <w:pStyle w:val="a4"/>
        <w:keepNext/>
        <w:rPr>
          <w:rtl/>
        </w:rPr>
      </w:pPr>
      <w:bookmarkStart w:id="117" w:name="ET_speaker_5792_127"/>
      <w:r w:rsidRPr="00FC57FE">
        <w:rPr>
          <w:rStyle w:val="TagStyle"/>
          <w:rtl/>
        </w:rPr>
        <w:t xml:space="preserve"> &lt;&lt; דובר &gt;&gt; </w:t>
      </w:r>
      <w:r>
        <w:rPr>
          <w:rtl/>
        </w:rPr>
        <w:t>יבגני סובה (ישראל ביתנו):</w:t>
      </w:r>
      <w:r w:rsidRPr="00FC57FE">
        <w:rPr>
          <w:rStyle w:val="TagStyle"/>
          <w:rtl/>
        </w:rPr>
        <w:t xml:space="preserve"> &lt;&lt; דובר &gt;&gt;</w:t>
      </w:r>
      <w:r w:rsidR="006F7053">
        <w:rPr>
          <w:rtl/>
        </w:rPr>
        <w:t xml:space="preserve"> </w:t>
      </w:r>
      <w:r>
        <w:rPr>
          <w:rtl/>
        </w:rPr>
        <w:t xml:space="preserve"> </w:t>
      </w:r>
      <w:bookmarkEnd w:id="117"/>
    </w:p>
    <w:p w14:paraId="5BA788AF" w14:textId="45339783" w:rsidR="005370BE" w:rsidRDefault="005370BE" w:rsidP="005370BE">
      <w:pPr>
        <w:pStyle w:val="KeepWithNext"/>
        <w:rPr>
          <w:rtl/>
          <w:lang w:eastAsia="he-IL"/>
        </w:rPr>
      </w:pPr>
    </w:p>
    <w:p w14:paraId="674852AE" w14:textId="0D355145" w:rsidR="005370BE" w:rsidRDefault="005370BE" w:rsidP="005370BE">
      <w:pPr>
        <w:rPr>
          <w:rtl/>
          <w:lang w:eastAsia="he-IL"/>
        </w:rPr>
      </w:pPr>
      <w:r>
        <w:rPr>
          <w:rFonts w:hint="cs"/>
          <w:rtl/>
          <w:lang w:eastAsia="he-IL"/>
        </w:rPr>
        <w:t>אתם יודעים לאפיין כמה זמן הוא היה, מאיזה מדינה הוא היה וכמה ימים הוא היה בחו"ל ואז הוא הביא את - - - ?</w:t>
      </w:r>
    </w:p>
    <w:p w14:paraId="02AE2875" w14:textId="77D38A40" w:rsidR="005370BE" w:rsidRDefault="005370BE" w:rsidP="005370BE">
      <w:pPr>
        <w:rPr>
          <w:rtl/>
          <w:lang w:eastAsia="he-IL"/>
        </w:rPr>
      </w:pPr>
    </w:p>
    <w:p w14:paraId="096BC299" w14:textId="618D5C00" w:rsidR="005370BE" w:rsidRDefault="005370BE" w:rsidP="005370BE">
      <w:pPr>
        <w:pStyle w:val="af9"/>
        <w:keepNext/>
        <w:rPr>
          <w:rtl/>
          <w:lang w:eastAsia="he-IL"/>
        </w:rPr>
      </w:pPr>
      <w:r w:rsidRPr="005370B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370BE">
        <w:rPr>
          <w:rStyle w:val="TagStyle"/>
          <w:rtl/>
        </w:rPr>
        <w:t xml:space="preserve"> &lt;&lt; אורח &gt;&gt;</w:t>
      </w:r>
      <w:r w:rsidR="006F7053">
        <w:rPr>
          <w:rtl/>
          <w:lang w:eastAsia="he-IL"/>
        </w:rPr>
        <w:t xml:space="preserve"> </w:t>
      </w:r>
      <w:r>
        <w:rPr>
          <w:rtl/>
          <w:lang w:eastAsia="he-IL"/>
        </w:rPr>
        <w:t xml:space="preserve"> </w:t>
      </w:r>
    </w:p>
    <w:p w14:paraId="1EF43464" w14:textId="198AB1B4" w:rsidR="005370BE" w:rsidRDefault="005370BE" w:rsidP="005370BE">
      <w:pPr>
        <w:pStyle w:val="KeepWithNext"/>
        <w:rPr>
          <w:rtl/>
          <w:lang w:eastAsia="he-IL"/>
        </w:rPr>
      </w:pPr>
    </w:p>
    <w:p w14:paraId="0E71F998" w14:textId="3D18C8D1" w:rsidR="00C00774" w:rsidRDefault="001D0351" w:rsidP="00FC57FE">
      <w:pPr>
        <w:rPr>
          <w:rtl/>
          <w:lang w:eastAsia="he-IL"/>
        </w:rPr>
      </w:pPr>
      <w:r>
        <w:rPr>
          <w:rFonts w:hint="cs"/>
          <w:rtl/>
          <w:lang w:eastAsia="he-IL"/>
        </w:rPr>
        <w:t>אנחנו</w:t>
      </w:r>
      <w:r w:rsidR="005370BE">
        <w:rPr>
          <w:rFonts w:hint="cs"/>
          <w:rtl/>
          <w:lang w:eastAsia="he-IL"/>
        </w:rPr>
        <w:t xml:space="preserve"> יודעים מאיזה מדינה הוא חזר. </w:t>
      </w:r>
      <w:r>
        <w:rPr>
          <w:rFonts w:hint="cs"/>
          <w:rtl/>
          <w:lang w:eastAsia="he-IL"/>
        </w:rPr>
        <w:t>אנחנו</w:t>
      </w:r>
      <w:r w:rsidR="005370BE">
        <w:rPr>
          <w:rFonts w:hint="cs"/>
          <w:rtl/>
          <w:lang w:eastAsia="he-IL"/>
        </w:rPr>
        <w:t xml:space="preserve"> יודעים שהוא שהה שם מעל 72 שעות. אנחנו מקבלים נתונים על משך שהייה בחו"ל. </w:t>
      </w:r>
    </w:p>
    <w:p w14:paraId="084DFFC4" w14:textId="77777777" w:rsidR="001812E1" w:rsidRDefault="001812E1" w:rsidP="00FC57FE">
      <w:pPr>
        <w:rPr>
          <w:rtl/>
          <w:lang w:eastAsia="he-IL"/>
        </w:rPr>
      </w:pPr>
    </w:p>
    <w:p w14:paraId="0A85D3E5" w14:textId="723995F7" w:rsidR="00FC57FE" w:rsidRDefault="00FC57FE" w:rsidP="00FC57FE">
      <w:pPr>
        <w:rPr>
          <w:rStyle w:val="TagStyle"/>
          <w:rFonts w:ascii="David" w:hAnsi="David"/>
          <w:u w:val="single"/>
          <w:rtl/>
          <w:lang w:eastAsia="he-IL"/>
        </w:rPr>
      </w:pPr>
    </w:p>
    <w:p w14:paraId="02118DC9" w14:textId="73A0309D" w:rsidR="00FC57FE" w:rsidRPr="00FC57FE" w:rsidRDefault="00FC57FE" w:rsidP="00FC57FE">
      <w:pPr>
        <w:pStyle w:val="a4"/>
        <w:keepNext/>
        <w:rPr>
          <w:rtl/>
        </w:rPr>
      </w:pPr>
      <w:r w:rsidRPr="00FC57FE">
        <w:rPr>
          <w:rStyle w:val="TagStyle"/>
          <w:rtl/>
        </w:rPr>
        <w:t xml:space="preserve"> &lt;&lt; דובר &gt;&gt; </w:t>
      </w:r>
      <w:r>
        <w:rPr>
          <w:rtl/>
        </w:rPr>
        <w:t>יבגני סובה (ישראל ביתנו):</w:t>
      </w:r>
      <w:r w:rsidRPr="00FC57FE">
        <w:rPr>
          <w:rStyle w:val="TagStyle"/>
          <w:rtl/>
        </w:rPr>
        <w:t xml:space="preserve"> &lt;&lt; דובר &gt;&gt;</w:t>
      </w:r>
      <w:r w:rsidR="006F7053">
        <w:rPr>
          <w:rtl/>
        </w:rPr>
        <w:t xml:space="preserve"> </w:t>
      </w:r>
      <w:r>
        <w:rPr>
          <w:rtl/>
        </w:rPr>
        <w:t xml:space="preserve"> </w:t>
      </w:r>
    </w:p>
    <w:p w14:paraId="2B3ADF1D" w14:textId="0C8E13BC" w:rsidR="00C00774" w:rsidRDefault="00C00774" w:rsidP="00C00774">
      <w:pPr>
        <w:pStyle w:val="KeepWithNext"/>
        <w:rPr>
          <w:rtl/>
          <w:lang w:eastAsia="he-IL"/>
        </w:rPr>
      </w:pPr>
    </w:p>
    <w:p w14:paraId="4197CF9D" w14:textId="7A126CDC" w:rsidR="00C00774" w:rsidRDefault="00C00774" w:rsidP="00C00774">
      <w:pPr>
        <w:rPr>
          <w:rtl/>
          <w:lang w:eastAsia="he-IL"/>
        </w:rPr>
      </w:pPr>
      <w:r>
        <w:rPr>
          <w:rFonts w:hint="cs"/>
          <w:rtl/>
          <w:lang w:eastAsia="he-IL"/>
        </w:rPr>
        <w:t>את יכולה להציג לנו? יש לך את זה?</w:t>
      </w:r>
    </w:p>
    <w:p w14:paraId="509A05E5" w14:textId="376D96D8" w:rsidR="00C00774" w:rsidRDefault="00C00774" w:rsidP="00C00774">
      <w:pPr>
        <w:rPr>
          <w:rtl/>
          <w:lang w:eastAsia="he-IL"/>
        </w:rPr>
      </w:pPr>
    </w:p>
    <w:p w14:paraId="0240A767" w14:textId="3F6CB2FA" w:rsidR="00C00774" w:rsidRDefault="00C00774" w:rsidP="00C00774">
      <w:pPr>
        <w:pStyle w:val="af9"/>
        <w:keepNext/>
        <w:rPr>
          <w:rtl/>
          <w:lang w:eastAsia="he-IL"/>
        </w:rPr>
      </w:pPr>
      <w:r w:rsidRPr="00C0077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00774">
        <w:rPr>
          <w:rStyle w:val="TagStyle"/>
          <w:rtl/>
        </w:rPr>
        <w:t xml:space="preserve"> &lt;&lt; אורח &gt;&gt;</w:t>
      </w:r>
      <w:r w:rsidR="006F7053">
        <w:rPr>
          <w:rtl/>
          <w:lang w:eastAsia="he-IL"/>
        </w:rPr>
        <w:t xml:space="preserve"> </w:t>
      </w:r>
      <w:r>
        <w:rPr>
          <w:rtl/>
          <w:lang w:eastAsia="he-IL"/>
        </w:rPr>
        <w:t xml:space="preserve"> </w:t>
      </w:r>
    </w:p>
    <w:p w14:paraId="705D4581" w14:textId="45406A09" w:rsidR="00C00774" w:rsidRDefault="00C00774" w:rsidP="00C00774">
      <w:pPr>
        <w:pStyle w:val="KeepWithNext"/>
        <w:rPr>
          <w:rtl/>
          <w:lang w:eastAsia="he-IL"/>
        </w:rPr>
      </w:pPr>
    </w:p>
    <w:p w14:paraId="5330C4FE" w14:textId="145303C2" w:rsidR="00C00774" w:rsidRDefault="00C00774" w:rsidP="00FC57FE">
      <w:pPr>
        <w:rPr>
          <w:rtl/>
          <w:lang w:eastAsia="he-IL"/>
        </w:rPr>
      </w:pPr>
      <w:r>
        <w:rPr>
          <w:rFonts w:hint="cs"/>
          <w:rtl/>
          <w:lang w:eastAsia="he-IL"/>
        </w:rPr>
        <w:t xml:space="preserve">מאיזה מדינות אנשים חוזרים, בוודאי, זה יוצג כאן כולל אחוז תחלואה נכנסת מכל יעד. </w:t>
      </w:r>
    </w:p>
    <w:p w14:paraId="7D70F22F" w14:textId="77777777" w:rsidR="00783592" w:rsidRDefault="00783592" w:rsidP="00FC57FE">
      <w:pPr>
        <w:rPr>
          <w:rtl/>
          <w:lang w:eastAsia="he-IL"/>
        </w:rPr>
      </w:pPr>
    </w:p>
    <w:p w14:paraId="6FD88C45" w14:textId="4D85F607" w:rsidR="00F74155" w:rsidRDefault="00783592" w:rsidP="00783592">
      <w:pPr>
        <w:jc w:val="center"/>
        <w:rPr>
          <w:rtl/>
          <w:lang w:eastAsia="he-IL"/>
        </w:rPr>
      </w:pPr>
      <w:r>
        <w:rPr>
          <w:rFonts w:hint="cs"/>
          <w:rtl/>
          <w:lang w:eastAsia="he-IL"/>
        </w:rPr>
        <w:t>(היו"ר ענבר בזק)</w:t>
      </w:r>
    </w:p>
    <w:p w14:paraId="273C576A" w14:textId="77777777" w:rsidR="00783592" w:rsidRDefault="00783592" w:rsidP="00783592">
      <w:pPr>
        <w:jc w:val="center"/>
        <w:rPr>
          <w:rtl/>
          <w:lang w:eastAsia="he-IL"/>
        </w:rPr>
      </w:pPr>
    </w:p>
    <w:p w14:paraId="50F2546D" w14:textId="77777777" w:rsidR="00783592" w:rsidRDefault="00783592" w:rsidP="00783592">
      <w:pPr>
        <w:jc w:val="center"/>
        <w:rPr>
          <w:rtl/>
          <w:lang w:eastAsia="he-IL"/>
        </w:rPr>
      </w:pPr>
    </w:p>
    <w:p w14:paraId="6E6D5AAB" w14:textId="4D6B1E70" w:rsidR="00783592" w:rsidRDefault="00783592" w:rsidP="00783592">
      <w:pPr>
        <w:pStyle w:val="a4"/>
        <w:keepNext/>
        <w:rPr>
          <w:rtl/>
        </w:rPr>
      </w:pPr>
      <w:bookmarkStart w:id="118" w:name="ET_speaker_היור_ענבר_בזק_191"/>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18"/>
    </w:p>
    <w:p w14:paraId="6F9A842D" w14:textId="15CDA956" w:rsidR="00783592" w:rsidRDefault="00783592" w:rsidP="00783592">
      <w:pPr>
        <w:pStyle w:val="KeepWithNext"/>
        <w:rPr>
          <w:rtl/>
          <w:lang w:eastAsia="he-IL"/>
        </w:rPr>
      </w:pPr>
    </w:p>
    <w:p w14:paraId="0E61E9DE" w14:textId="6B9D0488" w:rsidR="00F74155" w:rsidRDefault="00F74155" w:rsidP="00F74155">
      <w:pPr>
        <w:rPr>
          <w:rtl/>
          <w:lang w:eastAsia="he-IL"/>
        </w:rPr>
      </w:pPr>
      <w:r>
        <w:rPr>
          <w:rFonts w:hint="cs"/>
          <w:rtl/>
          <w:lang w:eastAsia="he-IL"/>
        </w:rPr>
        <w:t>אילנה, את יכולה להרחיב רגע על הבדיקות, איך אתם יודעים אם זה אומיקרון או לא? בהמשך לשיחתנו אתמול שרוב האנשים מקבלים תשובה בלי להגיד אם זה אומיקרון או לא. איך זה בדיוק נעשה, הבדיקות האלה?</w:t>
      </w:r>
    </w:p>
    <w:p w14:paraId="51456F13" w14:textId="2A4CB558" w:rsidR="00F74155" w:rsidRDefault="00F74155" w:rsidP="00F74155">
      <w:pPr>
        <w:rPr>
          <w:rtl/>
          <w:lang w:eastAsia="he-IL"/>
        </w:rPr>
      </w:pPr>
    </w:p>
    <w:p w14:paraId="5BD5B288" w14:textId="1BD54D59" w:rsidR="00F74155" w:rsidRDefault="00F74155" w:rsidP="00F74155">
      <w:pPr>
        <w:pStyle w:val="af9"/>
        <w:keepNext/>
        <w:rPr>
          <w:rtl/>
          <w:lang w:eastAsia="he-IL"/>
        </w:rPr>
      </w:pPr>
      <w:bookmarkStart w:id="119" w:name="ET_guest_877567_122"/>
      <w:r w:rsidRPr="00F7415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74155">
        <w:rPr>
          <w:rStyle w:val="TagStyle"/>
          <w:rtl/>
        </w:rPr>
        <w:t xml:space="preserve"> &lt;&lt; אורח &gt;&gt;</w:t>
      </w:r>
      <w:r w:rsidR="006F7053">
        <w:rPr>
          <w:rtl/>
          <w:lang w:eastAsia="he-IL"/>
        </w:rPr>
        <w:t xml:space="preserve"> </w:t>
      </w:r>
      <w:r>
        <w:rPr>
          <w:rtl/>
          <w:lang w:eastAsia="he-IL"/>
        </w:rPr>
        <w:t xml:space="preserve"> </w:t>
      </w:r>
      <w:bookmarkEnd w:id="119"/>
    </w:p>
    <w:p w14:paraId="7CE379B7" w14:textId="3DC150C0" w:rsidR="00F74155" w:rsidRDefault="00F74155" w:rsidP="00F74155">
      <w:pPr>
        <w:pStyle w:val="KeepWithNext"/>
        <w:rPr>
          <w:rtl/>
          <w:lang w:eastAsia="he-IL"/>
        </w:rPr>
      </w:pPr>
    </w:p>
    <w:p w14:paraId="3C43A58D" w14:textId="53922D13" w:rsidR="00F74155" w:rsidRDefault="00F74155" w:rsidP="00F74155">
      <w:pPr>
        <w:rPr>
          <w:rtl/>
          <w:lang w:eastAsia="he-IL"/>
        </w:rPr>
      </w:pPr>
      <w:r>
        <w:rPr>
          <w:rFonts w:hint="cs"/>
          <w:rtl/>
          <w:lang w:eastAsia="he-IL"/>
        </w:rPr>
        <w:t>בעצם הבדיקה הראשונית, בדיקת ה-</w:t>
      </w:r>
      <w:r>
        <w:rPr>
          <w:lang w:eastAsia="he-IL"/>
        </w:rPr>
        <w:t>PCR</w:t>
      </w:r>
      <w:r>
        <w:rPr>
          <w:rFonts w:hint="cs"/>
          <w:rtl/>
          <w:lang w:eastAsia="he-IL"/>
        </w:rPr>
        <w:t xml:space="preserve"> שמאמתת תחלואה של קורונה, יש בה מאפיינים שמאפשרים לנו היום לזהות מוטציות גנטיות בצורה ראשונית, שנותנים לנו בעצם הערכה לחשד לאומיקרון. האימות הסופי מתקבל רק לאחר ריצוף מלא במעבדות ריצוף, שזה לוקח ארבעה-חמישה ימים. </w:t>
      </w:r>
    </w:p>
    <w:p w14:paraId="68E1406E" w14:textId="35C5FD0D" w:rsidR="00783592" w:rsidRDefault="00783592" w:rsidP="00783592">
      <w:pPr>
        <w:rPr>
          <w:rStyle w:val="TagStyle"/>
          <w:rFonts w:ascii="David" w:hAnsi="David"/>
          <w:u w:val="single"/>
          <w:rtl/>
          <w:lang w:eastAsia="he-IL"/>
        </w:rPr>
      </w:pPr>
    </w:p>
    <w:p w14:paraId="79909B5E" w14:textId="178339CC" w:rsidR="00783592" w:rsidRPr="00783592" w:rsidRDefault="00783592" w:rsidP="00783592">
      <w:pPr>
        <w:pStyle w:val="a4"/>
        <w:keepNext/>
        <w:rPr>
          <w:rtl/>
        </w:rPr>
      </w:pPr>
      <w:bookmarkStart w:id="120" w:name="ET_speaker_היור_ענבר_בזק_192"/>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20"/>
    </w:p>
    <w:p w14:paraId="686CFF89" w14:textId="38941B63" w:rsidR="00F74155" w:rsidRDefault="00F74155" w:rsidP="00F74155">
      <w:pPr>
        <w:pStyle w:val="KeepWithNext"/>
        <w:rPr>
          <w:rtl/>
          <w:lang w:eastAsia="he-IL"/>
        </w:rPr>
      </w:pPr>
    </w:p>
    <w:p w14:paraId="24EB7F08" w14:textId="53B66A6F" w:rsidR="00F74155" w:rsidRDefault="00F74155" w:rsidP="00F74155">
      <w:pPr>
        <w:rPr>
          <w:rtl/>
          <w:lang w:eastAsia="he-IL"/>
        </w:rPr>
      </w:pPr>
      <w:r>
        <w:rPr>
          <w:rFonts w:hint="cs"/>
          <w:rtl/>
          <w:lang w:eastAsia="he-IL"/>
        </w:rPr>
        <w:t>אבל זה לא כל הדגימות, נכון? רק חלק מהדגימות.</w:t>
      </w:r>
    </w:p>
    <w:p w14:paraId="5F52F4B0" w14:textId="6DD54513" w:rsidR="00F74155" w:rsidRDefault="00F74155" w:rsidP="00F74155">
      <w:pPr>
        <w:rPr>
          <w:rtl/>
          <w:lang w:eastAsia="he-IL"/>
        </w:rPr>
      </w:pPr>
    </w:p>
    <w:p w14:paraId="29C7D474" w14:textId="468363A7" w:rsidR="00F74155" w:rsidRDefault="00F74155" w:rsidP="00F74155">
      <w:pPr>
        <w:pStyle w:val="af9"/>
        <w:keepNext/>
        <w:rPr>
          <w:rtl/>
          <w:lang w:eastAsia="he-IL"/>
        </w:rPr>
      </w:pPr>
      <w:bookmarkStart w:id="121" w:name="ET_guest_877567_124"/>
      <w:r w:rsidRPr="00F7415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74155">
        <w:rPr>
          <w:rStyle w:val="TagStyle"/>
          <w:rtl/>
        </w:rPr>
        <w:t xml:space="preserve"> &lt;&lt; אורח &gt;&gt;</w:t>
      </w:r>
      <w:r w:rsidR="006F7053">
        <w:rPr>
          <w:rtl/>
          <w:lang w:eastAsia="he-IL"/>
        </w:rPr>
        <w:t xml:space="preserve"> </w:t>
      </w:r>
      <w:r>
        <w:rPr>
          <w:rtl/>
          <w:lang w:eastAsia="he-IL"/>
        </w:rPr>
        <w:t xml:space="preserve"> </w:t>
      </w:r>
      <w:bookmarkEnd w:id="121"/>
    </w:p>
    <w:p w14:paraId="3B69195F" w14:textId="49FF364A" w:rsidR="00F74155" w:rsidRDefault="00F74155" w:rsidP="00F74155">
      <w:pPr>
        <w:pStyle w:val="KeepWithNext"/>
        <w:rPr>
          <w:rtl/>
          <w:lang w:eastAsia="he-IL"/>
        </w:rPr>
      </w:pPr>
    </w:p>
    <w:p w14:paraId="5ED29A7C" w14:textId="76BB21F5" w:rsidR="00F74155" w:rsidRDefault="00F74155" w:rsidP="00F74155">
      <w:pPr>
        <w:rPr>
          <w:rtl/>
          <w:lang w:eastAsia="he-IL"/>
        </w:rPr>
      </w:pPr>
      <w:r>
        <w:rPr>
          <w:rFonts w:hint="cs"/>
          <w:rtl/>
          <w:lang w:eastAsia="he-IL"/>
        </w:rPr>
        <w:t xml:space="preserve">אין היום מעבדה שלא עובדת בשיטה שמאפשרת להעלות חשד לאומיקרון. </w:t>
      </w:r>
    </w:p>
    <w:p w14:paraId="3359A69F" w14:textId="77777777" w:rsidR="001812E1" w:rsidRDefault="001812E1" w:rsidP="00F74155">
      <w:pPr>
        <w:rPr>
          <w:rtl/>
          <w:lang w:eastAsia="he-IL"/>
        </w:rPr>
      </w:pPr>
    </w:p>
    <w:p w14:paraId="2BD41A8B" w14:textId="5B3DC7EC" w:rsidR="00783592" w:rsidRDefault="00783592" w:rsidP="00783592">
      <w:pPr>
        <w:rPr>
          <w:rStyle w:val="TagStyle"/>
          <w:rFonts w:ascii="David" w:hAnsi="David"/>
          <w:u w:val="single"/>
          <w:rtl/>
          <w:lang w:eastAsia="he-IL"/>
        </w:rPr>
      </w:pPr>
    </w:p>
    <w:p w14:paraId="406BA613" w14:textId="51318A19" w:rsidR="00783592" w:rsidRPr="00783592" w:rsidRDefault="00783592" w:rsidP="00783592">
      <w:pPr>
        <w:pStyle w:val="a4"/>
        <w:keepNext/>
        <w:rPr>
          <w:rtl/>
        </w:rPr>
      </w:pPr>
      <w:bookmarkStart w:id="122" w:name="ET_speaker_היור_ענבר_בזק_193"/>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22"/>
    </w:p>
    <w:p w14:paraId="0FDBC61F" w14:textId="7D4C5E30" w:rsidR="00F74155" w:rsidRDefault="00F74155" w:rsidP="00F74155">
      <w:pPr>
        <w:pStyle w:val="KeepWithNext"/>
        <w:rPr>
          <w:rtl/>
          <w:lang w:eastAsia="he-IL"/>
        </w:rPr>
      </w:pPr>
    </w:p>
    <w:p w14:paraId="75C649DA" w14:textId="68FCC5C9" w:rsidR="00F74155" w:rsidRDefault="00F74155" w:rsidP="00F74155">
      <w:pPr>
        <w:rPr>
          <w:rtl/>
          <w:lang w:eastAsia="he-IL"/>
        </w:rPr>
      </w:pPr>
      <w:r>
        <w:rPr>
          <w:rFonts w:hint="cs"/>
          <w:rtl/>
          <w:lang w:eastAsia="he-IL"/>
        </w:rPr>
        <w:t>זאת אומרת שאם בן אדם, הוא לא קיבל התראה שזה אומיקרון, אז כנראה אין חשד.</w:t>
      </w:r>
    </w:p>
    <w:p w14:paraId="63B7D51D" w14:textId="711D84D7" w:rsidR="00F74155" w:rsidRDefault="00F74155" w:rsidP="00F74155">
      <w:pPr>
        <w:rPr>
          <w:rtl/>
          <w:lang w:eastAsia="he-IL"/>
        </w:rPr>
      </w:pPr>
    </w:p>
    <w:p w14:paraId="147E1B01" w14:textId="2E7DADB2" w:rsidR="00F74155" w:rsidRDefault="00F74155" w:rsidP="00F74155">
      <w:pPr>
        <w:pStyle w:val="af9"/>
        <w:keepNext/>
        <w:rPr>
          <w:rtl/>
          <w:lang w:eastAsia="he-IL"/>
        </w:rPr>
      </w:pPr>
      <w:bookmarkStart w:id="123" w:name="ET_guest_877567_126"/>
      <w:r w:rsidRPr="00F74155">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74155">
        <w:rPr>
          <w:rStyle w:val="TagStyle"/>
          <w:rtl/>
        </w:rPr>
        <w:t xml:space="preserve"> &lt;&lt; אורח &gt;&gt;</w:t>
      </w:r>
      <w:r w:rsidR="006F7053">
        <w:rPr>
          <w:rtl/>
          <w:lang w:eastAsia="he-IL"/>
        </w:rPr>
        <w:t xml:space="preserve"> </w:t>
      </w:r>
      <w:r>
        <w:rPr>
          <w:rtl/>
          <w:lang w:eastAsia="he-IL"/>
        </w:rPr>
        <w:t xml:space="preserve"> </w:t>
      </w:r>
      <w:bookmarkEnd w:id="123"/>
    </w:p>
    <w:p w14:paraId="78585D6D" w14:textId="710523D1" w:rsidR="00F74155" w:rsidRDefault="00F74155" w:rsidP="00F74155">
      <w:pPr>
        <w:pStyle w:val="KeepWithNext"/>
        <w:rPr>
          <w:rtl/>
          <w:lang w:eastAsia="he-IL"/>
        </w:rPr>
      </w:pPr>
    </w:p>
    <w:p w14:paraId="6D3C077A" w14:textId="104A8635" w:rsidR="00F74155" w:rsidRDefault="00F74155" w:rsidP="00F74155">
      <w:pPr>
        <w:rPr>
          <w:rtl/>
          <w:lang w:eastAsia="he-IL"/>
        </w:rPr>
      </w:pPr>
      <w:r>
        <w:rPr>
          <w:rFonts w:hint="cs"/>
          <w:rtl/>
          <w:lang w:eastAsia="he-IL"/>
        </w:rPr>
        <w:t>אחוז הבדיקות שלא עולות כדגימות חשודות ומתאמתות לווריאנט, הוא מאוד קטן, סדר גודל של 6%-7% בלבד. יש כאלה אבל ממש מעטים. הרגישות של</w:t>
      </w:r>
      <w:r>
        <w:rPr>
          <w:lang w:eastAsia="he-IL"/>
        </w:rPr>
        <w:t xml:space="preserve"> PCR </w:t>
      </w:r>
      <w:r>
        <w:rPr>
          <w:rFonts w:hint="cs"/>
          <w:rtl/>
          <w:lang w:eastAsia="he-IL"/>
        </w:rPr>
        <w:t xml:space="preserve">ראשוני שאנחנו עושים היום, שזה נקרא בדיקת </w:t>
      </w:r>
      <w:proofErr w:type="spellStart"/>
      <w:r>
        <w:rPr>
          <w:rFonts w:hint="cs"/>
          <w:rtl/>
          <w:lang w:eastAsia="he-IL"/>
        </w:rPr>
        <w:t>סיג'ן</w:t>
      </w:r>
      <w:proofErr w:type="spellEnd"/>
      <w:r>
        <w:rPr>
          <w:rFonts w:hint="cs"/>
          <w:rtl/>
          <w:lang w:eastAsia="he-IL"/>
        </w:rPr>
        <w:t>, נותן לנו 93% חשד שאחר כך מתאמת בריצוף מלא, כך שמבחינתנו היום אנחנו גם כבר מתקרבים למספרים שלא נוכל לרצף את כל הדגימות וגם אין צורך. אנחנו רואים שברגע שהדגימה מוגדרת כחשד גבוה, מבחינתנו זה אומיקרון, כי באמת הרגישות של הבדיקה הזאת גבוהה.</w:t>
      </w:r>
    </w:p>
    <w:p w14:paraId="5B3B41D3" w14:textId="77777777" w:rsidR="006F7053" w:rsidRDefault="006F7053" w:rsidP="00F74155">
      <w:pPr>
        <w:rPr>
          <w:rtl/>
          <w:lang w:eastAsia="he-IL"/>
        </w:rPr>
      </w:pPr>
    </w:p>
    <w:p w14:paraId="58119D6E" w14:textId="1A6AE1EC" w:rsidR="00783592" w:rsidRDefault="00783592" w:rsidP="00783592">
      <w:pPr>
        <w:rPr>
          <w:rStyle w:val="TagStyle"/>
          <w:rFonts w:ascii="David" w:hAnsi="David"/>
          <w:u w:val="single"/>
          <w:rtl/>
          <w:lang w:eastAsia="he-IL"/>
        </w:rPr>
      </w:pPr>
    </w:p>
    <w:p w14:paraId="0DFAF73C" w14:textId="2E255ED2" w:rsidR="00783592" w:rsidRPr="00783592" w:rsidRDefault="00783592" w:rsidP="00783592">
      <w:pPr>
        <w:pStyle w:val="a4"/>
        <w:keepNext/>
        <w:rPr>
          <w:rtl/>
        </w:rPr>
      </w:pPr>
      <w:bookmarkStart w:id="124" w:name="ET_speaker_היור_ענבר_בזק_194"/>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24"/>
    </w:p>
    <w:p w14:paraId="089CCC87" w14:textId="025F08B9" w:rsidR="00F74155" w:rsidRDefault="00F74155" w:rsidP="00F74155">
      <w:pPr>
        <w:pStyle w:val="KeepWithNext"/>
        <w:rPr>
          <w:rtl/>
          <w:lang w:eastAsia="he-IL"/>
        </w:rPr>
      </w:pPr>
    </w:p>
    <w:p w14:paraId="12DE6518" w14:textId="6F5F5A7C" w:rsidR="00F74155" w:rsidRDefault="00F74155" w:rsidP="00F74155">
      <w:pPr>
        <w:rPr>
          <w:rtl/>
          <w:lang w:eastAsia="he-IL"/>
        </w:rPr>
      </w:pPr>
      <w:r>
        <w:rPr>
          <w:rFonts w:hint="cs"/>
          <w:rtl/>
          <w:lang w:eastAsia="he-IL"/>
        </w:rPr>
        <w:t>הבנתי. חבר הכנסת סובה, היא ענתה לכל השאלות שלך או שמשהו לא קיבל מענה?</w:t>
      </w:r>
    </w:p>
    <w:p w14:paraId="22733A35" w14:textId="682B0002" w:rsidR="00F74155" w:rsidRDefault="00F74155" w:rsidP="00F74155">
      <w:pPr>
        <w:rPr>
          <w:rtl/>
          <w:lang w:eastAsia="he-IL"/>
        </w:rPr>
      </w:pPr>
    </w:p>
    <w:p w14:paraId="54AC2870" w14:textId="7DBECD94" w:rsidR="00F74155" w:rsidRDefault="00F74155" w:rsidP="00F74155">
      <w:pPr>
        <w:pStyle w:val="a4"/>
        <w:keepNext/>
        <w:rPr>
          <w:rtl/>
        </w:rPr>
      </w:pPr>
      <w:bookmarkStart w:id="125" w:name="ET_speaker_5792_128"/>
      <w:r w:rsidRPr="00F74155">
        <w:rPr>
          <w:rStyle w:val="TagStyle"/>
          <w:rtl/>
        </w:rPr>
        <w:t xml:space="preserve"> &lt;&lt; דובר &gt;&gt; </w:t>
      </w:r>
      <w:r>
        <w:rPr>
          <w:rtl/>
        </w:rPr>
        <w:t>יבגני סובה (ישראל ביתנו):</w:t>
      </w:r>
      <w:r w:rsidRPr="00F74155">
        <w:rPr>
          <w:rStyle w:val="TagStyle"/>
          <w:rtl/>
        </w:rPr>
        <w:t xml:space="preserve"> &lt;&lt; דובר &gt;&gt;</w:t>
      </w:r>
      <w:r w:rsidR="006F7053">
        <w:rPr>
          <w:rtl/>
        </w:rPr>
        <w:t xml:space="preserve"> </w:t>
      </w:r>
      <w:r>
        <w:rPr>
          <w:rtl/>
        </w:rPr>
        <w:t xml:space="preserve"> </w:t>
      </w:r>
      <w:bookmarkEnd w:id="125"/>
    </w:p>
    <w:p w14:paraId="1B85395D" w14:textId="60F67076" w:rsidR="00F74155" w:rsidRDefault="00F74155" w:rsidP="00F74155">
      <w:pPr>
        <w:pStyle w:val="KeepWithNext"/>
        <w:rPr>
          <w:rtl/>
          <w:lang w:eastAsia="he-IL"/>
        </w:rPr>
      </w:pPr>
    </w:p>
    <w:p w14:paraId="69454A3D" w14:textId="36AB13DD" w:rsidR="00F74155" w:rsidRDefault="00F74155" w:rsidP="00F74155">
      <w:pPr>
        <w:rPr>
          <w:rtl/>
          <w:lang w:eastAsia="he-IL"/>
        </w:rPr>
      </w:pPr>
      <w:r>
        <w:rPr>
          <w:rFonts w:hint="cs"/>
          <w:rtl/>
          <w:lang w:eastAsia="he-IL"/>
        </w:rPr>
        <w:t xml:space="preserve">אין לה את הנתון שרציתי מבחינת השעות, אבל מבחינת המדינות אני מבין שאנשים חוזרים ויש חשד גבוה, יכול להיות שפספסתי את זה כי ראיתי את זה בשידור. </w:t>
      </w:r>
      <w:r w:rsidR="00427486">
        <w:rPr>
          <w:rFonts w:hint="cs"/>
          <w:rtl/>
          <w:lang w:eastAsia="he-IL"/>
        </w:rPr>
        <w:t>האם את יכולה לחזור מי המדינות המובילות מבחינת חשד לאומיקרון? אותן בדיקות שאתם מבצעים בנתב"ג ויש חשד גבוה. מה הן המדינות שאנשים מביאים אומיקרון מהמדינות האלה? אם יש לך את הנתון.</w:t>
      </w:r>
    </w:p>
    <w:p w14:paraId="5C25CCB1" w14:textId="46819BE5" w:rsidR="00427486" w:rsidRDefault="00427486" w:rsidP="00F74155">
      <w:pPr>
        <w:rPr>
          <w:rtl/>
          <w:lang w:eastAsia="he-IL"/>
        </w:rPr>
      </w:pPr>
    </w:p>
    <w:p w14:paraId="75468557" w14:textId="37AA6E0D" w:rsidR="00427486" w:rsidRDefault="00427486" w:rsidP="00427486">
      <w:pPr>
        <w:pStyle w:val="af9"/>
        <w:keepNext/>
        <w:rPr>
          <w:rtl/>
          <w:lang w:eastAsia="he-IL"/>
        </w:rPr>
      </w:pPr>
      <w:bookmarkStart w:id="126" w:name="ET_guest_877567_129"/>
      <w:r w:rsidRPr="0042748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27486">
        <w:rPr>
          <w:rStyle w:val="TagStyle"/>
          <w:rtl/>
        </w:rPr>
        <w:t xml:space="preserve"> &lt;&lt; אורח &gt;&gt;</w:t>
      </w:r>
      <w:r w:rsidR="006F7053">
        <w:rPr>
          <w:rtl/>
          <w:lang w:eastAsia="he-IL"/>
        </w:rPr>
        <w:t xml:space="preserve"> </w:t>
      </w:r>
      <w:r>
        <w:rPr>
          <w:rtl/>
          <w:lang w:eastAsia="he-IL"/>
        </w:rPr>
        <w:t xml:space="preserve"> </w:t>
      </w:r>
      <w:bookmarkEnd w:id="126"/>
    </w:p>
    <w:p w14:paraId="4809F34B" w14:textId="40C755D8" w:rsidR="00427486" w:rsidRDefault="00427486" w:rsidP="00427486">
      <w:pPr>
        <w:pStyle w:val="KeepWithNext"/>
        <w:rPr>
          <w:rtl/>
          <w:lang w:eastAsia="he-IL"/>
        </w:rPr>
      </w:pPr>
    </w:p>
    <w:p w14:paraId="3A3511E4" w14:textId="33845C2F" w:rsidR="00427486" w:rsidRDefault="00427486" w:rsidP="00427486">
      <w:pPr>
        <w:rPr>
          <w:rtl/>
          <w:lang w:eastAsia="he-IL"/>
        </w:rPr>
      </w:pPr>
      <w:r>
        <w:rPr>
          <w:rFonts w:hint="cs"/>
          <w:rtl/>
          <w:lang w:eastAsia="he-IL"/>
        </w:rPr>
        <w:t xml:space="preserve">היום הריצופים של חוזרי חו"ל הם אומיקרון, מעל 90%. כל מי שחוזר ומתאמת, יוצא חיובי, 90% מהם זה אומיקרון. </w:t>
      </w:r>
    </w:p>
    <w:p w14:paraId="413F2278" w14:textId="3F0D5650" w:rsidR="00427486" w:rsidRDefault="00427486" w:rsidP="00427486">
      <w:pPr>
        <w:rPr>
          <w:rtl/>
          <w:lang w:eastAsia="he-IL"/>
        </w:rPr>
      </w:pPr>
    </w:p>
    <w:p w14:paraId="7DB519EB" w14:textId="3D3DEF8F" w:rsidR="00427486" w:rsidRDefault="00427486" w:rsidP="00427486">
      <w:pPr>
        <w:pStyle w:val="a4"/>
        <w:keepNext/>
        <w:rPr>
          <w:rtl/>
        </w:rPr>
      </w:pPr>
      <w:bookmarkStart w:id="127" w:name="ET_speaker_5792_130"/>
      <w:r w:rsidRPr="00427486">
        <w:rPr>
          <w:rStyle w:val="TagStyle"/>
          <w:rtl/>
        </w:rPr>
        <w:t xml:space="preserve"> &lt;&lt; דובר &gt;&gt; </w:t>
      </w:r>
      <w:r>
        <w:rPr>
          <w:rtl/>
        </w:rPr>
        <w:t>יבגני סובה (ישראל ביתנו):</w:t>
      </w:r>
      <w:r w:rsidRPr="00427486">
        <w:rPr>
          <w:rStyle w:val="TagStyle"/>
          <w:rtl/>
        </w:rPr>
        <w:t xml:space="preserve"> &lt;&lt; דובר &gt;&gt;</w:t>
      </w:r>
      <w:r w:rsidR="006F7053">
        <w:rPr>
          <w:rtl/>
        </w:rPr>
        <w:t xml:space="preserve"> </w:t>
      </w:r>
      <w:r>
        <w:rPr>
          <w:rtl/>
        </w:rPr>
        <w:t xml:space="preserve"> </w:t>
      </w:r>
      <w:bookmarkEnd w:id="127"/>
    </w:p>
    <w:p w14:paraId="43B5E252" w14:textId="33B833AA" w:rsidR="00427486" w:rsidRDefault="00427486" w:rsidP="00427486">
      <w:pPr>
        <w:pStyle w:val="KeepWithNext"/>
        <w:rPr>
          <w:rtl/>
          <w:lang w:eastAsia="he-IL"/>
        </w:rPr>
      </w:pPr>
    </w:p>
    <w:p w14:paraId="3CA2CC5C" w14:textId="2A0EA2E9" w:rsidR="00427486" w:rsidRDefault="00427486" w:rsidP="00427486">
      <w:pPr>
        <w:rPr>
          <w:rtl/>
          <w:lang w:eastAsia="he-IL"/>
        </w:rPr>
      </w:pPr>
      <w:r>
        <w:rPr>
          <w:rFonts w:hint="cs"/>
          <w:rtl/>
          <w:lang w:eastAsia="he-IL"/>
        </w:rPr>
        <w:t>והמיון הנוסף בין האנשים האלה, האם הם עם בוסטר או לא בוסטר? כי יש כאלה שהם בוסטר, גם מקבלים אומיקרון.</w:t>
      </w:r>
    </w:p>
    <w:p w14:paraId="3E8447F3" w14:textId="0469B729" w:rsidR="00427486" w:rsidRDefault="00427486" w:rsidP="00427486">
      <w:pPr>
        <w:rPr>
          <w:rtl/>
          <w:lang w:eastAsia="he-IL"/>
        </w:rPr>
      </w:pPr>
    </w:p>
    <w:p w14:paraId="66A446EE" w14:textId="2F39522A" w:rsidR="00427486" w:rsidRDefault="00427486" w:rsidP="00427486">
      <w:pPr>
        <w:pStyle w:val="af9"/>
        <w:keepNext/>
        <w:rPr>
          <w:rtl/>
          <w:lang w:eastAsia="he-IL"/>
        </w:rPr>
      </w:pPr>
      <w:bookmarkStart w:id="128" w:name="ET_guest_877567_131"/>
      <w:r w:rsidRPr="0042748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27486">
        <w:rPr>
          <w:rStyle w:val="TagStyle"/>
          <w:rtl/>
        </w:rPr>
        <w:t xml:space="preserve"> &lt;&lt; אורח &gt;&gt;</w:t>
      </w:r>
      <w:r w:rsidR="006F7053">
        <w:rPr>
          <w:rtl/>
          <w:lang w:eastAsia="he-IL"/>
        </w:rPr>
        <w:t xml:space="preserve"> </w:t>
      </w:r>
      <w:r>
        <w:rPr>
          <w:rtl/>
          <w:lang w:eastAsia="he-IL"/>
        </w:rPr>
        <w:t xml:space="preserve"> </w:t>
      </w:r>
      <w:bookmarkEnd w:id="128"/>
    </w:p>
    <w:p w14:paraId="60A9DB25" w14:textId="6F48F2C8" w:rsidR="00427486" w:rsidRDefault="00427486" w:rsidP="00427486">
      <w:pPr>
        <w:pStyle w:val="KeepWithNext"/>
        <w:rPr>
          <w:rtl/>
          <w:lang w:eastAsia="he-IL"/>
        </w:rPr>
      </w:pPr>
    </w:p>
    <w:p w14:paraId="5C96C26A" w14:textId="3D9BE21A" w:rsidR="00427486" w:rsidRDefault="00427486" w:rsidP="00427486">
      <w:pPr>
        <w:rPr>
          <w:rtl/>
          <w:lang w:eastAsia="he-IL"/>
        </w:rPr>
      </w:pPr>
      <w:r>
        <w:rPr>
          <w:rFonts w:hint="cs"/>
          <w:rtl/>
          <w:lang w:eastAsia="he-IL"/>
        </w:rPr>
        <w:t>בוודאי. יש לנו את כל הסטטוס החיסוני שלהם.</w:t>
      </w:r>
    </w:p>
    <w:p w14:paraId="6AFC1F3E" w14:textId="03997B64" w:rsidR="00427486" w:rsidRDefault="00427486" w:rsidP="00427486">
      <w:pPr>
        <w:rPr>
          <w:rtl/>
          <w:lang w:eastAsia="he-IL"/>
        </w:rPr>
      </w:pPr>
    </w:p>
    <w:p w14:paraId="321F6C38" w14:textId="5BE9056F" w:rsidR="00427486" w:rsidRDefault="00427486" w:rsidP="00427486">
      <w:pPr>
        <w:pStyle w:val="a4"/>
        <w:keepNext/>
        <w:rPr>
          <w:rtl/>
        </w:rPr>
      </w:pPr>
      <w:bookmarkStart w:id="129" w:name="ET_speaker_5792_132"/>
      <w:r w:rsidRPr="00427486">
        <w:rPr>
          <w:rStyle w:val="TagStyle"/>
          <w:rtl/>
        </w:rPr>
        <w:t xml:space="preserve"> &lt;&lt; דובר &gt;&gt; </w:t>
      </w:r>
      <w:r>
        <w:rPr>
          <w:rtl/>
        </w:rPr>
        <w:t>יבגני סובה (ישראל ביתנו):</w:t>
      </w:r>
      <w:r w:rsidRPr="00427486">
        <w:rPr>
          <w:rStyle w:val="TagStyle"/>
          <w:rtl/>
        </w:rPr>
        <w:t xml:space="preserve"> &lt;&lt; דובר &gt;&gt;</w:t>
      </w:r>
      <w:r w:rsidR="006F7053">
        <w:rPr>
          <w:rtl/>
        </w:rPr>
        <w:t xml:space="preserve"> </w:t>
      </w:r>
      <w:r>
        <w:rPr>
          <w:rtl/>
        </w:rPr>
        <w:t xml:space="preserve"> </w:t>
      </w:r>
      <w:bookmarkEnd w:id="129"/>
    </w:p>
    <w:p w14:paraId="65C3E85C" w14:textId="27B5F36E" w:rsidR="00427486" w:rsidRDefault="00427486" w:rsidP="00427486">
      <w:pPr>
        <w:pStyle w:val="KeepWithNext"/>
        <w:rPr>
          <w:rtl/>
          <w:lang w:eastAsia="he-IL"/>
        </w:rPr>
      </w:pPr>
    </w:p>
    <w:p w14:paraId="0A488CEB" w14:textId="37E08227" w:rsidR="00427486" w:rsidRDefault="00427486" w:rsidP="00427486">
      <w:pPr>
        <w:rPr>
          <w:rtl/>
          <w:lang w:eastAsia="he-IL"/>
        </w:rPr>
      </w:pPr>
      <w:r>
        <w:rPr>
          <w:rFonts w:hint="cs"/>
          <w:rtl/>
          <w:lang w:eastAsia="he-IL"/>
        </w:rPr>
        <w:t>אנחנו צריכים לראות, א', שאנשים שלא מחוסנים</w:t>
      </w:r>
      <w:r w:rsidR="006111A2">
        <w:rPr>
          <w:rFonts w:hint="cs"/>
          <w:rtl/>
          <w:lang w:eastAsia="he-IL"/>
        </w:rPr>
        <w:t xml:space="preserve">, עדיין אף אחד לא מגביל אותם לצאת, אז הם יצאו, הביאו, אין מה לדבר פה בכלל. זה מה שנקרא סיכוי הכי גדול. אחר כך יש את האנשים שיש להם שני חיסונים, ויש את האנשים שעדיין למרות הבוסטר, עדיין חוטפים את </w:t>
      </w:r>
      <w:proofErr w:type="spellStart"/>
      <w:r w:rsidR="006111A2">
        <w:rPr>
          <w:rFonts w:hint="cs"/>
          <w:rtl/>
          <w:lang w:eastAsia="he-IL"/>
        </w:rPr>
        <w:t>האומיקרון</w:t>
      </w:r>
      <w:proofErr w:type="spellEnd"/>
      <w:r w:rsidR="006111A2">
        <w:rPr>
          <w:rFonts w:hint="cs"/>
          <w:rtl/>
          <w:lang w:eastAsia="he-IL"/>
        </w:rPr>
        <w:t>.</w:t>
      </w:r>
    </w:p>
    <w:p w14:paraId="3AEDDD66" w14:textId="61BBABC3" w:rsidR="006111A2" w:rsidRDefault="006111A2" w:rsidP="00427486">
      <w:pPr>
        <w:rPr>
          <w:rtl/>
          <w:lang w:eastAsia="he-IL"/>
        </w:rPr>
      </w:pPr>
    </w:p>
    <w:p w14:paraId="77B95019" w14:textId="450D5C74" w:rsidR="006111A2" w:rsidRDefault="006111A2" w:rsidP="006111A2">
      <w:pPr>
        <w:pStyle w:val="af9"/>
        <w:keepNext/>
        <w:rPr>
          <w:rtl/>
          <w:lang w:eastAsia="he-IL"/>
        </w:rPr>
      </w:pPr>
      <w:bookmarkStart w:id="130" w:name="ET_guest_877567_133"/>
      <w:r w:rsidRPr="006111A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111A2">
        <w:rPr>
          <w:rStyle w:val="TagStyle"/>
          <w:rtl/>
        </w:rPr>
        <w:t xml:space="preserve"> &lt;&lt; אורח &gt;&gt;</w:t>
      </w:r>
      <w:r w:rsidR="006F7053">
        <w:rPr>
          <w:rtl/>
          <w:lang w:eastAsia="he-IL"/>
        </w:rPr>
        <w:t xml:space="preserve"> </w:t>
      </w:r>
      <w:r>
        <w:rPr>
          <w:rtl/>
          <w:lang w:eastAsia="he-IL"/>
        </w:rPr>
        <w:t xml:space="preserve"> </w:t>
      </w:r>
      <w:bookmarkEnd w:id="130"/>
    </w:p>
    <w:p w14:paraId="08E4796B" w14:textId="4012B7CA" w:rsidR="006111A2" w:rsidRDefault="006111A2" w:rsidP="006111A2">
      <w:pPr>
        <w:pStyle w:val="KeepWithNext"/>
        <w:rPr>
          <w:rtl/>
          <w:lang w:eastAsia="he-IL"/>
        </w:rPr>
      </w:pPr>
    </w:p>
    <w:p w14:paraId="2921A9E2" w14:textId="5E9A4117" w:rsidR="006111A2" w:rsidRDefault="006111A2" w:rsidP="006111A2">
      <w:pPr>
        <w:rPr>
          <w:rtl/>
          <w:lang w:eastAsia="he-IL"/>
        </w:rPr>
      </w:pPr>
      <w:r>
        <w:rPr>
          <w:rFonts w:hint="cs"/>
          <w:rtl/>
          <w:lang w:eastAsia="he-IL"/>
        </w:rPr>
        <w:t>עדיין נדבקים, כן.</w:t>
      </w:r>
    </w:p>
    <w:p w14:paraId="5EBFFA5A" w14:textId="04F74819" w:rsidR="006111A2" w:rsidRDefault="006111A2" w:rsidP="006111A2">
      <w:pPr>
        <w:rPr>
          <w:rtl/>
          <w:lang w:eastAsia="he-IL"/>
        </w:rPr>
      </w:pPr>
    </w:p>
    <w:p w14:paraId="1D959803" w14:textId="2959455E" w:rsidR="006111A2" w:rsidRDefault="006111A2" w:rsidP="006111A2">
      <w:pPr>
        <w:pStyle w:val="a4"/>
        <w:keepNext/>
        <w:rPr>
          <w:rtl/>
        </w:rPr>
      </w:pPr>
      <w:bookmarkStart w:id="131" w:name="ET_speaker_5792_134"/>
      <w:r w:rsidRPr="006111A2">
        <w:rPr>
          <w:rStyle w:val="TagStyle"/>
          <w:rtl/>
        </w:rPr>
        <w:t xml:space="preserve"> &lt;&lt; דובר &gt;&gt; </w:t>
      </w:r>
      <w:r>
        <w:rPr>
          <w:rtl/>
        </w:rPr>
        <w:t>יבגני סובה (ישראל ביתנו):</w:t>
      </w:r>
      <w:r w:rsidRPr="006111A2">
        <w:rPr>
          <w:rStyle w:val="TagStyle"/>
          <w:rtl/>
        </w:rPr>
        <w:t xml:space="preserve"> &lt;&lt; דובר &gt;&gt;</w:t>
      </w:r>
      <w:r w:rsidR="006F7053">
        <w:rPr>
          <w:rtl/>
        </w:rPr>
        <w:t xml:space="preserve"> </w:t>
      </w:r>
      <w:r>
        <w:rPr>
          <w:rtl/>
        </w:rPr>
        <w:t xml:space="preserve"> </w:t>
      </w:r>
      <w:bookmarkEnd w:id="131"/>
    </w:p>
    <w:p w14:paraId="1DC463B5" w14:textId="1231DD31" w:rsidR="006111A2" w:rsidRDefault="006111A2" w:rsidP="006111A2">
      <w:pPr>
        <w:pStyle w:val="KeepWithNext"/>
        <w:rPr>
          <w:rtl/>
          <w:lang w:eastAsia="he-IL"/>
        </w:rPr>
      </w:pPr>
    </w:p>
    <w:p w14:paraId="1DFF4A63" w14:textId="746EBEA9" w:rsidR="006111A2" w:rsidRDefault="006111A2" w:rsidP="006111A2">
      <w:pPr>
        <w:rPr>
          <w:rtl/>
          <w:lang w:eastAsia="he-IL"/>
        </w:rPr>
      </w:pPr>
      <w:r>
        <w:rPr>
          <w:rFonts w:hint="cs"/>
          <w:rtl/>
          <w:lang w:eastAsia="he-IL"/>
        </w:rPr>
        <w:t xml:space="preserve">אז אני רוצה לדעת האם יש לכם את הנתונים שממדינות ספציפיות מגיעים אנשים עם בוסטר, שעשו את זה בשלושה-ארבעה חודשים האחרונים ועדיין הם מביאים את </w:t>
      </w:r>
      <w:proofErr w:type="spellStart"/>
      <w:r>
        <w:rPr>
          <w:rFonts w:hint="cs"/>
          <w:rtl/>
          <w:lang w:eastAsia="he-IL"/>
        </w:rPr>
        <w:t>האומיקרון</w:t>
      </w:r>
      <w:proofErr w:type="spellEnd"/>
      <w:r>
        <w:rPr>
          <w:rFonts w:hint="cs"/>
          <w:rtl/>
          <w:lang w:eastAsia="he-IL"/>
        </w:rPr>
        <w:t xml:space="preserve">, ובכך בעצם מה הטעם בבוסטר? </w:t>
      </w:r>
    </w:p>
    <w:p w14:paraId="13CF800B" w14:textId="52B708F1" w:rsidR="006111A2" w:rsidRDefault="006111A2" w:rsidP="006111A2">
      <w:pPr>
        <w:rPr>
          <w:rtl/>
          <w:lang w:eastAsia="he-IL"/>
        </w:rPr>
      </w:pPr>
    </w:p>
    <w:p w14:paraId="52DEF917" w14:textId="4AE5B975" w:rsidR="006111A2" w:rsidRDefault="006111A2" w:rsidP="006111A2">
      <w:pPr>
        <w:pStyle w:val="af9"/>
        <w:keepNext/>
        <w:rPr>
          <w:rtl/>
          <w:lang w:eastAsia="he-IL"/>
        </w:rPr>
      </w:pPr>
      <w:bookmarkStart w:id="132" w:name="ET_guest_877567_135"/>
      <w:r w:rsidRPr="006111A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111A2">
        <w:rPr>
          <w:rStyle w:val="TagStyle"/>
          <w:rtl/>
        </w:rPr>
        <w:t xml:space="preserve"> &lt;&lt; אורח &gt;&gt;</w:t>
      </w:r>
      <w:r w:rsidR="006F7053">
        <w:rPr>
          <w:rtl/>
          <w:lang w:eastAsia="he-IL"/>
        </w:rPr>
        <w:t xml:space="preserve"> </w:t>
      </w:r>
      <w:r>
        <w:rPr>
          <w:rtl/>
          <w:lang w:eastAsia="he-IL"/>
        </w:rPr>
        <w:t xml:space="preserve"> </w:t>
      </w:r>
      <w:bookmarkEnd w:id="132"/>
    </w:p>
    <w:p w14:paraId="6D5FCB12" w14:textId="0EFE541D" w:rsidR="006111A2" w:rsidRDefault="006111A2" w:rsidP="006111A2">
      <w:pPr>
        <w:pStyle w:val="KeepWithNext"/>
        <w:rPr>
          <w:rtl/>
          <w:lang w:eastAsia="he-IL"/>
        </w:rPr>
      </w:pPr>
    </w:p>
    <w:p w14:paraId="4DED91CF" w14:textId="145C4C67" w:rsidR="006111A2" w:rsidRDefault="006111A2" w:rsidP="006111A2">
      <w:pPr>
        <w:rPr>
          <w:rtl/>
          <w:lang w:eastAsia="he-IL"/>
        </w:rPr>
      </w:pPr>
      <w:r>
        <w:rPr>
          <w:rFonts w:hint="cs"/>
          <w:rtl/>
          <w:lang w:eastAsia="he-IL"/>
        </w:rPr>
        <w:t xml:space="preserve">הסיכוי בהדבקה באומיקרון, הוא לא תלוי מאיזה מדינה הגעת. המדינות </w:t>
      </w:r>
      <w:proofErr w:type="spellStart"/>
      <w:r>
        <w:rPr>
          <w:rFonts w:hint="cs"/>
          <w:rtl/>
          <w:lang w:eastAsia="he-IL"/>
        </w:rPr>
        <w:t>שהאומיקרון</w:t>
      </w:r>
      <w:proofErr w:type="spellEnd"/>
      <w:r>
        <w:rPr>
          <w:rFonts w:hint="cs"/>
          <w:rtl/>
          <w:lang w:eastAsia="he-IL"/>
        </w:rPr>
        <w:t xml:space="preserve"> היום הוא הזן הנפוץ, וזה בעצם מרבית מדינות העולם כי הוא דחק בקצב מאוד מהיר את דלתא שהיה נפוץ ברוב מדינות העולם, אנחנו רואים שכמעט כל מי שחוזר, שנדבק, הם אומיקרון. 10% זה עדיין דלתא, אבל הרוב המכריע זה אומיקרון. </w:t>
      </w:r>
    </w:p>
    <w:p w14:paraId="33EBD898" w14:textId="4C0F602C" w:rsidR="006111A2" w:rsidRDefault="006111A2" w:rsidP="006111A2">
      <w:pPr>
        <w:rPr>
          <w:rtl/>
          <w:lang w:eastAsia="he-IL"/>
        </w:rPr>
      </w:pPr>
    </w:p>
    <w:p w14:paraId="04E953A0" w14:textId="658089B3" w:rsidR="006111A2" w:rsidRDefault="006111A2" w:rsidP="006111A2">
      <w:pPr>
        <w:pStyle w:val="a4"/>
        <w:keepNext/>
        <w:rPr>
          <w:rtl/>
        </w:rPr>
      </w:pPr>
      <w:bookmarkStart w:id="133" w:name="ET_speaker_5792_136"/>
      <w:r w:rsidRPr="006111A2">
        <w:rPr>
          <w:rStyle w:val="TagStyle"/>
          <w:rtl/>
        </w:rPr>
        <w:t xml:space="preserve"> &lt;&lt; דובר &gt;&gt; </w:t>
      </w:r>
      <w:r>
        <w:rPr>
          <w:rtl/>
        </w:rPr>
        <w:t>יבגני סובה (ישראל ביתנו):</w:t>
      </w:r>
      <w:r w:rsidRPr="006111A2">
        <w:rPr>
          <w:rStyle w:val="TagStyle"/>
          <w:rtl/>
        </w:rPr>
        <w:t xml:space="preserve"> &lt;&lt; דובר &gt;&gt;</w:t>
      </w:r>
      <w:r w:rsidR="006F7053">
        <w:rPr>
          <w:rtl/>
        </w:rPr>
        <w:t xml:space="preserve"> </w:t>
      </w:r>
      <w:r>
        <w:rPr>
          <w:rtl/>
        </w:rPr>
        <w:t xml:space="preserve"> </w:t>
      </w:r>
      <w:bookmarkEnd w:id="133"/>
    </w:p>
    <w:p w14:paraId="568CBC30" w14:textId="701C5B65" w:rsidR="006111A2" w:rsidRDefault="006111A2" w:rsidP="006111A2">
      <w:pPr>
        <w:pStyle w:val="KeepWithNext"/>
        <w:rPr>
          <w:rtl/>
          <w:lang w:eastAsia="he-IL"/>
        </w:rPr>
      </w:pPr>
    </w:p>
    <w:p w14:paraId="0AEB295B" w14:textId="623795CA" w:rsidR="006111A2" w:rsidRDefault="006111A2" w:rsidP="006111A2">
      <w:pPr>
        <w:rPr>
          <w:rtl/>
          <w:lang w:eastAsia="he-IL"/>
        </w:rPr>
      </w:pPr>
      <w:r>
        <w:rPr>
          <w:rFonts w:hint="cs"/>
          <w:rtl/>
          <w:lang w:eastAsia="he-IL"/>
        </w:rPr>
        <w:t xml:space="preserve">ולמרות זאת מספר המאושפזים עולה באיטיות. את אמרת בעצמך ששמונה מאושפזים שהוכח שהם אומיקרון. </w:t>
      </w:r>
    </w:p>
    <w:p w14:paraId="3676A8E8" w14:textId="435CB56A" w:rsidR="006111A2" w:rsidRDefault="006111A2" w:rsidP="006111A2">
      <w:pPr>
        <w:rPr>
          <w:rtl/>
          <w:lang w:eastAsia="he-IL"/>
        </w:rPr>
      </w:pPr>
    </w:p>
    <w:p w14:paraId="56A88118" w14:textId="2F014BD7" w:rsidR="006111A2" w:rsidRDefault="006111A2" w:rsidP="006111A2">
      <w:pPr>
        <w:pStyle w:val="af9"/>
        <w:keepNext/>
        <w:rPr>
          <w:rtl/>
          <w:lang w:eastAsia="he-IL"/>
        </w:rPr>
      </w:pPr>
      <w:bookmarkStart w:id="134" w:name="ET_guest_877567_137"/>
      <w:r w:rsidRPr="006111A2">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111A2">
        <w:rPr>
          <w:rStyle w:val="TagStyle"/>
          <w:rtl/>
        </w:rPr>
        <w:t xml:space="preserve"> &lt;&lt; אורח &gt;&gt;</w:t>
      </w:r>
      <w:r w:rsidR="006F7053">
        <w:rPr>
          <w:rtl/>
          <w:lang w:eastAsia="he-IL"/>
        </w:rPr>
        <w:t xml:space="preserve"> </w:t>
      </w:r>
      <w:r>
        <w:rPr>
          <w:rtl/>
          <w:lang w:eastAsia="he-IL"/>
        </w:rPr>
        <w:t xml:space="preserve"> </w:t>
      </w:r>
      <w:bookmarkEnd w:id="134"/>
    </w:p>
    <w:p w14:paraId="4FD6A7F8" w14:textId="78F6C662" w:rsidR="006111A2" w:rsidRDefault="006111A2" w:rsidP="006111A2">
      <w:pPr>
        <w:pStyle w:val="KeepWithNext"/>
        <w:rPr>
          <w:rtl/>
          <w:lang w:eastAsia="he-IL"/>
        </w:rPr>
      </w:pPr>
    </w:p>
    <w:p w14:paraId="2E259005" w14:textId="4337154D" w:rsidR="006111A2" w:rsidRDefault="006111A2" w:rsidP="006111A2">
      <w:pPr>
        <w:rPr>
          <w:rtl/>
          <w:lang w:eastAsia="he-IL"/>
        </w:rPr>
      </w:pPr>
      <w:r>
        <w:rPr>
          <w:rFonts w:hint="cs"/>
          <w:rtl/>
          <w:lang w:eastAsia="he-IL"/>
        </w:rPr>
        <w:t xml:space="preserve">שהם כרגע מוכחים כאומיקרון. יש כמובן הרבה יותר מאושפזים עם קורונה. </w:t>
      </w:r>
    </w:p>
    <w:p w14:paraId="2B89279C" w14:textId="5EEAA095" w:rsidR="006111A2" w:rsidRDefault="006111A2" w:rsidP="006111A2">
      <w:pPr>
        <w:rPr>
          <w:rtl/>
          <w:lang w:eastAsia="he-IL"/>
        </w:rPr>
      </w:pPr>
    </w:p>
    <w:p w14:paraId="6A1F61AC" w14:textId="7BEC4BEB" w:rsidR="006111A2" w:rsidRDefault="006111A2" w:rsidP="006111A2">
      <w:pPr>
        <w:pStyle w:val="a4"/>
        <w:keepNext/>
        <w:rPr>
          <w:rtl/>
        </w:rPr>
      </w:pPr>
      <w:bookmarkStart w:id="135" w:name="ET_speaker_5792_138"/>
      <w:r w:rsidRPr="006111A2">
        <w:rPr>
          <w:rStyle w:val="TagStyle"/>
          <w:rtl/>
        </w:rPr>
        <w:t xml:space="preserve"> &lt;&lt; דובר &gt;&gt; </w:t>
      </w:r>
      <w:r>
        <w:rPr>
          <w:rtl/>
        </w:rPr>
        <w:t>יבגני סובה (ישראל ביתנו):</w:t>
      </w:r>
      <w:r w:rsidRPr="006111A2">
        <w:rPr>
          <w:rStyle w:val="TagStyle"/>
          <w:rtl/>
        </w:rPr>
        <w:t xml:space="preserve"> &lt;&lt; דובר &gt;&gt;</w:t>
      </w:r>
      <w:r w:rsidR="006F7053">
        <w:rPr>
          <w:rtl/>
        </w:rPr>
        <w:t xml:space="preserve"> </w:t>
      </w:r>
      <w:r>
        <w:rPr>
          <w:rtl/>
        </w:rPr>
        <w:t xml:space="preserve"> </w:t>
      </w:r>
      <w:bookmarkEnd w:id="135"/>
    </w:p>
    <w:p w14:paraId="7829B7CD" w14:textId="737D1E2B" w:rsidR="006111A2" w:rsidRDefault="006111A2" w:rsidP="006111A2">
      <w:pPr>
        <w:pStyle w:val="KeepWithNext"/>
        <w:rPr>
          <w:rtl/>
          <w:lang w:eastAsia="he-IL"/>
        </w:rPr>
      </w:pPr>
    </w:p>
    <w:p w14:paraId="54ACD8FA" w14:textId="77777777" w:rsidR="00871B69" w:rsidRDefault="006111A2" w:rsidP="006111A2">
      <w:pPr>
        <w:rPr>
          <w:rtl/>
          <w:lang w:eastAsia="he-IL"/>
        </w:rPr>
      </w:pPr>
      <w:r>
        <w:rPr>
          <w:rFonts w:hint="cs"/>
          <w:rtl/>
          <w:lang w:eastAsia="he-IL"/>
        </w:rPr>
        <w:t>אנחנו כאילו בשני הקווים שהולכים בכיוונים שונים, כי מצד אחד יש חשד</w:t>
      </w:r>
      <w:r w:rsidR="0047237A">
        <w:rPr>
          <w:rFonts w:hint="cs"/>
          <w:rtl/>
          <w:lang w:eastAsia="he-IL"/>
        </w:rPr>
        <w:t xml:space="preserve"> שזה מתפשט, וזה בעצם רק מחזק את הטענה שזה מתפשט, אבל מצד שני אנחנו בנתון של המאושפזים טוב, ועדיין אנשים שעם בוסטר, הם כמעט ולא חולים בצורה קשה, אפילו לא בצורה בינונית. השאלה אם</w:t>
      </w:r>
      <w:r w:rsidR="00C915C5">
        <w:rPr>
          <w:rFonts w:hint="cs"/>
          <w:rtl/>
          <w:lang w:eastAsia="he-IL"/>
        </w:rPr>
        <w:t xml:space="preserve"> זה משפיע גם על ההידבקות שלהם? כלומר, אם אותו בן אדם עם בוסטר שנוסע לעשות עסקים, ואי אפשר להגביל אותו, זה גם מהות הדבר. </w:t>
      </w:r>
    </w:p>
    <w:p w14:paraId="327AF894" w14:textId="77777777" w:rsidR="00871B69" w:rsidRDefault="00871B69" w:rsidP="006111A2">
      <w:pPr>
        <w:rPr>
          <w:rtl/>
          <w:lang w:eastAsia="he-IL"/>
        </w:rPr>
      </w:pPr>
    </w:p>
    <w:p w14:paraId="21FB4AA3" w14:textId="011990E3" w:rsidR="006111A2" w:rsidRDefault="00C915C5" w:rsidP="00871B69">
      <w:pPr>
        <w:rPr>
          <w:rtl/>
          <w:lang w:eastAsia="he-IL"/>
        </w:rPr>
      </w:pPr>
      <w:r>
        <w:rPr>
          <w:rFonts w:hint="cs"/>
          <w:rtl/>
          <w:lang w:eastAsia="he-IL"/>
        </w:rPr>
        <w:t xml:space="preserve">כשאנחנו כממשלה, כקואליציה רוצים להגיד </w:t>
      </w:r>
      <w:r w:rsidR="002E35AA">
        <w:rPr>
          <w:rFonts w:hint="cs"/>
          <w:rtl/>
          <w:lang w:eastAsia="he-IL"/>
        </w:rPr>
        <w:t xml:space="preserve">שאנחנו לא רוצים להגביל את האנשים מבחינת העסקים, רוצים שהמשק יהיה פתוח, שהכלכלה תהיה פתוחה, וזה לא רק אומר שאנחנו נשאיר לו פה את החנות פתוחה. המשק פתוח, הכוונה שגם צריך לתת לבן אדם לנסוע לארצות הברית, לגרמניה, לצרפת, לעשות עסקים, לחזור עם העסקים. אני לא אומר עכשיו על משפחות שנוסעות לטיול בר מצווה. כן, גם פה יש חשיבות. אם אני רוצה לשאיר משק פתוח, אז למה שאני אגביל אותו? אני אחייב אותו לעשות את הבוסטר, אני אבדוק אותו גם כשהוא חוזר ואז אני אתן לו את האופציה בעצם להמשיך לחיות את החיים. מצד שני, אני אדע שהבן אדם הזה עם הבוסטר הביא אומיקרון, אז אני מבודד אותו. זה המהות של ניהול סיכונים. </w:t>
      </w:r>
    </w:p>
    <w:p w14:paraId="1D9E6DCC" w14:textId="722C6432" w:rsidR="002E35AA" w:rsidRDefault="002E35AA" w:rsidP="006111A2">
      <w:pPr>
        <w:rPr>
          <w:rtl/>
          <w:lang w:eastAsia="he-IL"/>
        </w:rPr>
      </w:pPr>
    </w:p>
    <w:p w14:paraId="2C0CBAD7" w14:textId="5A298664" w:rsidR="002E35AA" w:rsidRDefault="002E35AA" w:rsidP="002E35AA">
      <w:pPr>
        <w:pStyle w:val="af9"/>
        <w:keepNext/>
        <w:rPr>
          <w:rtl/>
          <w:lang w:eastAsia="he-IL"/>
        </w:rPr>
      </w:pPr>
      <w:bookmarkStart w:id="136" w:name="ET_guest_877567_139"/>
      <w:r w:rsidRPr="002E35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E35AA">
        <w:rPr>
          <w:rStyle w:val="TagStyle"/>
          <w:rtl/>
        </w:rPr>
        <w:t xml:space="preserve"> &lt;&lt; אורח &gt;&gt;</w:t>
      </w:r>
      <w:r w:rsidR="006F7053">
        <w:rPr>
          <w:rtl/>
          <w:lang w:eastAsia="he-IL"/>
        </w:rPr>
        <w:t xml:space="preserve"> </w:t>
      </w:r>
      <w:r>
        <w:rPr>
          <w:rtl/>
          <w:lang w:eastAsia="he-IL"/>
        </w:rPr>
        <w:t xml:space="preserve"> </w:t>
      </w:r>
      <w:bookmarkEnd w:id="136"/>
    </w:p>
    <w:p w14:paraId="70FD37FF" w14:textId="3D5A2E18" w:rsidR="002E35AA" w:rsidRDefault="002E35AA" w:rsidP="002E35AA">
      <w:pPr>
        <w:pStyle w:val="KeepWithNext"/>
        <w:rPr>
          <w:rtl/>
          <w:lang w:eastAsia="he-IL"/>
        </w:rPr>
      </w:pPr>
    </w:p>
    <w:p w14:paraId="47A71D52" w14:textId="24D32B6E" w:rsidR="002E35AA" w:rsidRDefault="002E35AA" w:rsidP="002E35AA">
      <w:pPr>
        <w:rPr>
          <w:rtl/>
          <w:lang w:eastAsia="he-IL"/>
        </w:rPr>
      </w:pPr>
      <w:r>
        <w:rPr>
          <w:rFonts w:hint="cs"/>
          <w:rtl/>
          <w:lang w:eastAsia="he-IL"/>
        </w:rPr>
        <w:t xml:space="preserve">קודם כל היום אתה לא יכול לחייב אף אחד לקבל בוסטר. אנחנו מאפשרים לכל אזרח לקבל החלטה בריאותית לגביו, להורים, לקבל החלטה על הילדים שלהם. כמובן שאנחנו מאוד ממליצים במיוחד בעידן </w:t>
      </w:r>
      <w:proofErr w:type="spellStart"/>
      <w:r>
        <w:rPr>
          <w:rFonts w:hint="cs"/>
          <w:rtl/>
          <w:lang w:eastAsia="he-IL"/>
        </w:rPr>
        <w:t>האומיקרון</w:t>
      </w:r>
      <w:proofErr w:type="spellEnd"/>
      <w:r>
        <w:rPr>
          <w:rFonts w:hint="cs"/>
          <w:rtl/>
          <w:lang w:eastAsia="he-IL"/>
        </w:rPr>
        <w:t xml:space="preserve">, שאנחנו רואים שהשחיקה של הגנה חיסונית על שתי מנות ראשונות היא מאוד גבוהה. לא ראית כאן בתחילת דבריי כשהתחלתי לדבר - - - </w:t>
      </w:r>
    </w:p>
    <w:p w14:paraId="5435E18B" w14:textId="3B2FCCEE" w:rsidR="002E35AA" w:rsidRDefault="002E35AA" w:rsidP="002E35AA">
      <w:pPr>
        <w:rPr>
          <w:rtl/>
          <w:lang w:eastAsia="he-IL"/>
        </w:rPr>
      </w:pPr>
    </w:p>
    <w:p w14:paraId="33D5A77F" w14:textId="033CCEA2" w:rsidR="002E35AA" w:rsidRDefault="002E35AA" w:rsidP="002E35AA">
      <w:pPr>
        <w:pStyle w:val="a4"/>
        <w:keepNext/>
        <w:rPr>
          <w:rtl/>
        </w:rPr>
      </w:pPr>
      <w:bookmarkStart w:id="137" w:name="ET_speaker_5792_140"/>
      <w:r w:rsidRPr="002E35AA">
        <w:rPr>
          <w:rStyle w:val="TagStyle"/>
          <w:rtl/>
        </w:rPr>
        <w:t xml:space="preserve"> &lt;&lt; דובר &gt;&gt; </w:t>
      </w:r>
      <w:r>
        <w:rPr>
          <w:rtl/>
        </w:rPr>
        <w:t>יבגני סובה (ישראל ביתנו):</w:t>
      </w:r>
      <w:r w:rsidRPr="002E35AA">
        <w:rPr>
          <w:rStyle w:val="TagStyle"/>
          <w:rtl/>
        </w:rPr>
        <w:t xml:space="preserve"> &lt;&lt; דובר &gt;&gt;</w:t>
      </w:r>
      <w:r w:rsidR="006F7053">
        <w:rPr>
          <w:rtl/>
        </w:rPr>
        <w:t xml:space="preserve"> </w:t>
      </w:r>
      <w:r>
        <w:rPr>
          <w:rtl/>
        </w:rPr>
        <w:t xml:space="preserve"> </w:t>
      </w:r>
      <w:bookmarkEnd w:id="137"/>
    </w:p>
    <w:p w14:paraId="0916FFEB" w14:textId="52648202" w:rsidR="002E35AA" w:rsidRDefault="002E35AA" w:rsidP="002E35AA">
      <w:pPr>
        <w:pStyle w:val="KeepWithNext"/>
        <w:rPr>
          <w:rtl/>
          <w:lang w:eastAsia="he-IL"/>
        </w:rPr>
      </w:pPr>
    </w:p>
    <w:p w14:paraId="74DC63EF" w14:textId="41DC5F6D" w:rsidR="002E35AA" w:rsidRDefault="002E35AA" w:rsidP="002E35AA">
      <w:pPr>
        <w:rPr>
          <w:rtl/>
          <w:lang w:eastAsia="he-IL"/>
        </w:rPr>
      </w:pPr>
      <w:r>
        <w:rPr>
          <w:rFonts w:hint="cs"/>
          <w:rtl/>
          <w:lang w:eastAsia="he-IL"/>
        </w:rPr>
        <w:t>שמעתי בשידור.</w:t>
      </w:r>
    </w:p>
    <w:p w14:paraId="3E45C193" w14:textId="0469E4BB" w:rsidR="002E35AA" w:rsidRDefault="002E35AA" w:rsidP="002E35AA">
      <w:pPr>
        <w:rPr>
          <w:rtl/>
          <w:lang w:eastAsia="he-IL"/>
        </w:rPr>
      </w:pPr>
    </w:p>
    <w:p w14:paraId="6D7880BE" w14:textId="14446608" w:rsidR="002E35AA" w:rsidRDefault="002E35AA" w:rsidP="002E35AA">
      <w:pPr>
        <w:pStyle w:val="af9"/>
        <w:keepNext/>
        <w:rPr>
          <w:rtl/>
          <w:lang w:eastAsia="he-IL"/>
        </w:rPr>
      </w:pPr>
      <w:bookmarkStart w:id="138" w:name="ET_guest_877567_141"/>
      <w:r w:rsidRPr="002E35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E35AA">
        <w:rPr>
          <w:rStyle w:val="TagStyle"/>
          <w:rtl/>
        </w:rPr>
        <w:t xml:space="preserve"> &lt;&lt; אורח &gt;&gt;</w:t>
      </w:r>
      <w:r w:rsidR="006F7053">
        <w:rPr>
          <w:rtl/>
          <w:lang w:eastAsia="he-IL"/>
        </w:rPr>
        <w:t xml:space="preserve"> </w:t>
      </w:r>
      <w:r>
        <w:rPr>
          <w:rtl/>
          <w:lang w:eastAsia="he-IL"/>
        </w:rPr>
        <w:t xml:space="preserve"> </w:t>
      </w:r>
      <w:bookmarkEnd w:id="138"/>
    </w:p>
    <w:p w14:paraId="5ECB40E4" w14:textId="36855C92" w:rsidR="002E35AA" w:rsidRDefault="002E35AA" w:rsidP="002E35AA">
      <w:pPr>
        <w:pStyle w:val="KeepWithNext"/>
        <w:rPr>
          <w:rtl/>
          <w:lang w:eastAsia="he-IL"/>
        </w:rPr>
      </w:pPr>
    </w:p>
    <w:p w14:paraId="207D7E4D" w14:textId="1E764A76" w:rsidR="005107B0" w:rsidRDefault="002E35AA" w:rsidP="00783592">
      <w:pPr>
        <w:rPr>
          <w:rtl/>
          <w:lang w:eastAsia="he-IL"/>
        </w:rPr>
      </w:pPr>
      <w:r>
        <w:rPr>
          <w:rFonts w:hint="cs"/>
          <w:rtl/>
          <w:lang w:eastAsia="he-IL"/>
        </w:rPr>
        <w:t xml:space="preserve">אנחנו רואים בעצם שלוקח הרבה יותר זמן עד שאנחנו מתחילים לראות עלייה של תחלואה קשה אחרי עלייה במספר המאומתים. אנחנו היום על 1,700 מרוצפים. זה </w:t>
      </w:r>
      <w:r w:rsidR="005107B0">
        <w:rPr>
          <w:rFonts w:hint="cs"/>
          <w:rtl/>
          <w:lang w:eastAsia="he-IL"/>
        </w:rPr>
        <w:t>עדיין מספרים קטנים מאוד,</w:t>
      </w:r>
      <w:r>
        <w:rPr>
          <w:rFonts w:hint="cs"/>
          <w:rtl/>
          <w:lang w:eastAsia="he-IL"/>
        </w:rPr>
        <w:t xml:space="preserve"> זה לא מספרים מאוד גדולים</w:t>
      </w:r>
      <w:r w:rsidR="005107B0">
        <w:rPr>
          <w:rFonts w:hint="cs"/>
          <w:rtl/>
          <w:lang w:eastAsia="he-IL"/>
        </w:rPr>
        <w:t>, וכבר שמונה מאושפזים</w:t>
      </w:r>
      <w:r>
        <w:rPr>
          <w:rFonts w:hint="cs"/>
          <w:rtl/>
          <w:lang w:eastAsia="he-IL"/>
        </w:rPr>
        <w:t xml:space="preserve"> כולל ילד, כולל אנשים צעירים במצב קשה, לכן זה בכלל לא מבוטל.</w:t>
      </w:r>
      <w:r w:rsidR="005107B0">
        <w:rPr>
          <w:rFonts w:hint="cs"/>
          <w:rtl/>
          <w:lang w:eastAsia="he-IL"/>
        </w:rPr>
        <w:t xml:space="preserve"> אין ספק שהמחקרים מהעולם היום מראים שהווריאנט הזה הוא פחות אל</w:t>
      </w:r>
      <w:r w:rsidR="00991F68">
        <w:rPr>
          <w:rFonts w:hint="cs"/>
          <w:rtl/>
          <w:lang w:eastAsia="he-IL"/>
        </w:rPr>
        <w:t>ים בהשוואה לדלתא.</w:t>
      </w:r>
      <w:r w:rsidR="005107B0">
        <w:rPr>
          <w:rFonts w:hint="cs"/>
          <w:rtl/>
          <w:lang w:eastAsia="he-IL"/>
        </w:rPr>
        <w:t xml:space="preserve"> הוא גורם לפחות אשפוזים אבל הוא מדבק פי ארבע-חמש.</w:t>
      </w:r>
    </w:p>
    <w:p w14:paraId="3AD39D77" w14:textId="10C5A1A5" w:rsidR="00783592" w:rsidRDefault="00783592" w:rsidP="00783592">
      <w:pPr>
        <w:rPr>
          <w:rStyle w:val="TagStyle"/>
          <w:rFonts w:ascii="David" w:hAnsi="David"/>
          <w:u w:val="single"/>
          <w:rtl/>
          <w:lang w:eastAsia="he-IL"/>
        </w:rPr>
      </w:pPr>
    </w:p>
    <w:p w14:paraId="0CBC4A1A" w14:textId="02C6DFD9" w:rsidR="00783592" w:rsidRPr="00783592" w:rsidRDefault="00783592" w:rsidP="00783592">
      <w:pPr>
        <w:pStyle w:val="a4"/>
        <w:keepNext/>
        <w:rPr>
          <w:rtl/>
        </w:rPr>
      </w:pPr>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p>
    <w:p w14:paraId="0F2910CB" w14:textId="3576015B" w:rsidR="005107B0" w:rsidRDefault="005107B0" w:rsidP="005107B0">
      <w:pPr>
        <w:pStyle w:val="KeepWithNext"/>
        <w:rPr>
          <w:rtl/>
          <w:lang w:eastAsia="he-IL"/>
        </w:rPr>
      </w:pPr>
    </w:p>
    <w:p w14:paraId="0B1ED016" w14:textId="7456E81F" w:rsidR="005107B0" w:rsidRDefault="005107B0" w:rsidP="00991F68">
      <w:pPr>
        <w:rPr>
          <w:rtl/>
          <w:lang w:eastAsia="he-IL"/>
        </w:rPr>
      </w:pPr>
      <w:r>
        <w:rPr>
          <w:rFonts w:hint="cs"/>
          <w:rtl/>
          <w:lang w:eastAsia="he-IL"/>
        </w:rPr>
        <w:t xml:space="preserve">תחזרי </w:t>
      </w:r>
      <w:r w:rsidR="00991F68">
        <w:rPr>
          <w:rFonts w:hint="cs"/>
          <w:rtl/>
          <w:lang w:eastAsia="he-IL"/>
        </w:rPr>
        <w:t>רגע ותחדדי,</w:t>
      </w:r>
      <w:r>
        <w:rPr>
          <w:rFonts w:hint="cs"/>
          <w:rtl/>
          <w:lang w:eastAsia="he-IL"/>
        </w:rPr>
        <w:t xml:space="preserve"> הנתונים </w:t>
      </w:r>
      <w:r w:rsidR="00991F68">
        <w:rPr>
          <w:rFonts w:hint="cs"/>
          <w:rtl/>
          <w:lang w:eastAsia="he-IL"/>
        </w:rPr>
        <w:t xml:space="preserve">מראים בעצם שהבוסטר או החיסון, הוא </w:t>
      </w:r>
      <w:r>
        <w:rPr>
          <w:rFonts w:hint="cs"/>
          <w:rtl/>
          <w:lang w:eastAsia="he-IL"/>
        </w:rPr>
        <w:t>לא מגן מהדבקה אבל הוא כן מגן ממחלה קשה? יש נתונים מובהקים לזה?</w:t>
      </w:r>
    </w:p>
    <w:p w14:paraId="5BDDEA9B" w14:textId="631853F4" w:rsidR="005107B0" w:rsidRDefault="005107B0" w:rsidP="005107B0">
      <w:pPr>
        <w:rPr>
          <w:rtl/>
          <w:lang w:eastAsia="he-IL"/>
        </w:rPr>
      </w:pPr>
    </w:p>
    <w:p w14:paraId="37599839" w14:textId="0F9BBA09" w:rsidR="005107B0" w:rsidRDefault="005107B0" w:rsidP="005107B0">
      <w:pPr>
        <w:pStyle w:val="af9"/>
        <w:keepNext/>
        <w:rPr>
          <w:rtl/>
          <w:lang w:eastAsia="he-IL"/>
        </w:rPr>
      </w:pPr>
      <w:bookmarkStart w:id="139" w:name="ET_guest_877567_143"/>
      <w:r w:rsidRPr="00510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107B0">
        <w:rPr>
          <w:rStyle w:val="TagStyle"/>
          <w:rtl/>
        </w:rPr>
        <w:t xml:space="preserve"> &lt;&lt; אורח &gt;&gt;</w:t>
      </w:r>
      <w:r w:rsidR="006F7053">
        <w:rPr>
          <w:rtl/>
          <w:lang w:eastAsia="he-IL"/>
        </w:rPr>
        <w:t xml:space="preserve"> </w:t>
      </w:r>
      <w:r>
        <w:rPr>
          <w:rtl/>
          <w:lang w:eastAsia="he-IL"/>
        </w:rPr>
        <w:t xml:space="preserve"> </w:t>
      </w:r>
      <w:bookmarkEnd w:id="139"/>
    </w:p>
    <w:p w14:paraId="10AF64AC" w14:textId="33B5DB26" w:rsidR="005107B0" w:rsidRDefault="005107B0" w:rsidP="005107B0">
      <w:pPr>
        <w:pStyle w:val="KeepWithNext"/>
        <w:rPr>
          <w:rtl/>
          <w:lang w:eastAsia="he-IL"/>
        </w:rPr>
      </w:pPr>
    </w:p>
    <w:p w14:paraId="4F3A51FD" w14:textId="6BEA6984" w:rsidR="005107B0" w:rsidRDefault="005107B0" w:rsidP="00783592">
      <w:pPr>
        <w:rPr>
          <w:rtl/>
          <w:lang w:eastAsia="he-IL"/>
        </w:rPr>
      </w:pPr>
      <w:r>
        <w:rPr>
          <w:rFonts w:hint="cs"/>
          <w:rtl/>
          <w:lang w:eastAsia="he-IL"/>
        </w:rPr>
        <w:t>נכון, זה הנתונים שאנחנו רואים היום. חלק מהמחקרים מדווחים אפילו על 80%</w:t>
      </w:r>
      <w:r w:rsidR="00AB5F5A" w:rsidRPr="00AB5F5A">
        <w:rPr>
          <w:rtl/>
          <w:lang w:eastAsia="he-IL"/>
        </w:rPr>
        <w:t>–</w:t>
      </w:r>
      <w:r>
        <w:rPr>
          <w:rFonts w:hint="cs"/>
          <w:rtl/>
          <w:lang w:eastAsia="he-IL"/>
        </w:rPr>
        <w:t xml:space="preserve">85% </w:t>
      </w:r>
      <w:r w:rsidR="00AB5F5A">
        <w:rPr>
          <w:rFonts w:hint="cs"/>
          <w:rtl/>
          <w:lang w:eastAsia="he-IL"/>
        </w:rPr>
        <w:t>הגנה בפני מחלה סימפטומט</w:t>
      </w:r>
      <w:r>
        <w:rPr>
          <w:rFonts w:hint="cs"/>
          <w:rtl/>
          <w:lang w:eastAsia="he-IL"/>
        </w:rPr>
        <w:t>ית משמעותית.</w:t>
      </w:r>
      <w:r w:rsidR="00AB5F5A">
        <w:rPr>
          <w:rFonts w:hint="cs"/>
          <w:rtl/>
          <w:lang w:eastAsia="he-IL"/>
        </w:rPr>
        <w:t xml:space="preserve"> </w:t>
      </w:r>
    </w:p>
    <w:p w14:paraId="0B592E85" w14:textId="77777777" w:rsidR="006F7053" w:rsidRDefault="006F7053" w:rsidP="00783592">
      <w:pPr>
        <w:rPr>
          <w:rtl/>
          <w:lang w:eastAsia="he-IL"/>
        </w:rPr>
      </w:pPr>
    </w:p>
    <w:p w14:paraId="2695B98B" w14:textId="4DEC1E5A" w:rsidR="00783592" w:rsidRDefault="00783592" w:rsidP="00783592">
      <w:pPr>
        <w:rPr>
          <w:rStyle w:val="TagStyle"/>
          <w:rFonts w:ascii="David" w:hAnsi="David"/>
          <w:u w:val="single"/>
          <w:rtl/>
          <w:lang w:eastAsia="he-IL"/>
        </w:rPr>
      </w:pPr>
    </w:p>
    <w:p w14:paraId="0976F67D" w14:textId="06CD9E1A" w:rsidR="00783592" w:rsidRPr="00783592" w:rsidRDefault="00783592" w:rsidP="00783592">
      <w:pPr>
        <w:pStyle w:val="a4"/>
        <w:keepNext/>
        <w:rPr>
          <w:rtl/>
        </w:rPr>
      </w:pPr>
      <w:bookmarkStart w:id="140" w:name="ET_speaker_היור_ענבר_בזק_196"/>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40"/>
    </w:p>
    <w:p w14:paraId="44362F00" w14:textId="6DB5D8FB" w:rsidR="005107B0" w:rsidRDefault="005107B0" w:rsidP="005107B0">
      <w:pPr>
        <w:pStyle w:val="KeepWithNext"/>
        <w:rPr>
          <w:rtl/>
          <w:lang w:eastAsia="he-IL"/>
        </w:rPr>
      </w:pPr>
    </w:p>
    <w:p w14:paraId="7452080C" w14:textId="6F570476" w:rsidR="005107B0" w:rsidRDefault="005107B0" w:rsidP="005107B0">
      <w:pPr>
        <w:rPr>
          <w:rtl/>
          <w:lang w:eastAsia="he-IL"/>
        </w:rPr>
      </w:pPr>
      <w:r>
        <w:rPr>
          <w:rFonts w:hint="cs"/>
          <w:rtl/>
          <w:lang w:eastAsia="he-IL"/>
        </w:rPr>
        <w:t>ולכן ההמלצה שלכם היא כן להמשיך להתחסן למרות הירידה</w:t>
      </w:r>
      <w:r w:rsidR="006F7053">
        <w:rPr>
          <w:rFonts w:hint="cs"/>
          <w:rtl/>
          <w:lang w:eastAsia="he-IL"/>
        </w:rPr>
        <w:t xml:space="preserve"> </w:t>
      </w:r>
      <w:r>
        <w:rPr>
          <w:rFonts w:hint="cs"/>
          <w:rtl/>
          <w:lang w:eastAsia="he-IL"/>
        </w:rPr>
        <w:t xml:space="preserve">- - - </w:t>
      </w:r>
    </w:p>
    <w:p w14:paraId="342B17E2" w14:textId="585A4246" w:rsidR="005107B0" w:rsidRDefault="005107B0" w:rsidP="005107B0">
      <w:pPr>
        <w:rPr>
          <w:rtl/>
          <w:lang w:eastAsia="he-IL"/>
        </w:rPr>
      </w:pPr>
    </w:p>
    <w:p w14:paraId="19AD64C1" w14:textId="27F9A0C6" w:rsidR="005107B0" w:rsidRDefault="005107B0" w:rsidP="005107B0">
      <w:pPr>
        <w:pStyle w:val="af9"/>
        <w:keepNext/>
        <w:rPr>
          <w:rtl/>
          <w:lang w:eastAsia="he-IL"/>
        </w:rPr>
      </w:pPr>
      <w:bookmarkStart w:id="141" w:name="ET_guest_877567_145"/>
      <w:r w:rsidRPr="005107B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107B0">
        <w:rPr>
          <w:rStyle w:val="TagStyle"/>
          <w:rtl/>
        </w:rPr>
        <w:t xml:space="preserve"> &lt;&lt; אורח &gt;&gt;</w:t>
      </w:r>
      <w:r w:rsidR="006F7053">
        <w:rPr>
          <w:rtl/>
          <w:lang w:eastAsia="he-IL"/>
        </w:rPr>
        <w:t xml:space="preserve"> </w:t>
      </w:r>
      <w:r>
        <w:rPr>
          <w:rtl/>
          <w:lang w:eastAsia="he-IL"/>
        </w:rPr>
        <w:t xml:space="preserve"> </w:t>
      </w:r>
      <w:bookmarkEnd w:id="141"/>
    </w:p>
    <w:p w14:paraId="59F2A6F9" w14:textId="4CFC84BC" w:rsidR="005107B0" w:rsidRDefault="005107B0" w:rsidP="005107B0">
      <w:pPr>
        <w:pStyle w:val="KeepWithNext"/>
        <w:rPr>
          <w:rtl/>
          <w:lang w:eastAsia="he-IL"/>
        </w:rPr>
      </w:pPr>
    </w:p>
    <w:p w14:paraId="0E7CF7D1" w14:textId="0D6685E9" w:rsidR="005107B0" w:rsidRDefault="005107B0" w:rsidP="005107B0">
      <w:pPr>
        <w:rPr>
          <w:rtl/>
          <w:lang w:eastAsia="he-IL"/>
        </w:rPr>
      </w:pPr>
      <w:r>
        <w:rPr>
          <w:rFonts w:hint="cs"/>
          <w:rtl/>
          <w:lang w:eastAsia="he-IL"/>
        </w:rPr>
        <w:t xml:space="preserve">גם להמשיך להתחסן, בוודאי. דרך אגב, חלק מהסברה המדעית שאנחנו רואים פחות אשפוזים בכלל בעולם סביב התפשטות </w:t>
      </w:r>
      <w:proofErr w:type="spellStart"/>
      <w:r>
        <w:rPr>
          <w:rFonts w:hint="cs"/>
          <w:rtl/>
          <w:lang w:eastAsia="he-IL"/>
        </w:rPr>
        <w:t>האומיקרון</w:t>
      </w:r>
      <w:proofErr w:type="spellEnd"/>
      <w:r>
        <w:rPr>
          <w:rFonts w:hint="cs"/>
          <w:rtl/>
          <w:lang w:eastAsia="he-IL"/>
        </w:rPr>
        <w:t xml:space="preserve"> למרות קצב התפשטות גבוה, שיש היום הרבה מאוד אוכלוסייה מחוסנת והרבה אוכלוסייה מחלימה גם.</w:t>
      </w:r>
    </w:p>
    <w:p w14:paraId="0B570519" w14:textId="409E870C" w:rsidR="005107B0" w:rsidRDefault="005107B0" w:rsidP="005107B0">
      <w:pPr>
        <w:rPr>
          <w:rtl/>
          <w:lang w:eastAsia="he-IL"/>
        </w:rPr>
      </w:pPr>
    </w:p>
    <w:p w14:paraId="1CAFA30A" w14:textId="553A621A" w:rsidR="005107B0" w:rsidRDefault="005107B0" w:rsidP="005107B0">
      <w:pPr>
        <w:pStyle w:val="a4"/>
        <w:keepNext/>
        <w:rPr>
          <w:rtl/>
        </w:rPr>
      </w:pPr>
      <w:r w:rsidRPr="005107B0">
        <w:rPr>
          <w:rStyle w:val="TagStyle"/>
          <w:rtl/>
        </w:rPr>
        <w:t xml:space="preserve"> &lt;&lt; דובר &gt;&gt; </w:t>
      </w:r>
      <w:r>
        <w:rPr>
          <w:rtl/>
        </w:rPr>
        <w:t>יבגני סובה (ישראל ביתנו):</w:t>
      </w:r>
      <w:r w:rsidRPr="005107B0">
        <w:rPr>
          <w:rStyle w:val="TagStyle"/>
          <w:rtl/>
        </w:rPr>
        <w:t xml:space="preserve"> &lt;&lt; דובר &gt;&gt;</w:t>
      </w:r>
      <w:r w:rsidR="006F7053">
        <w:rPr>
          <w:rtl/>
        </w:rPr>
        <w:t xml:space="preserve"> </w:t>
      </w:r>
      <w:r>
        <w:rPr>
          <w:rtl/>
        </w:rPr>
        <w:t xml:space="preserve"> </w:t>
      </w:r>
    </w:p>
    <w:p w14:paraId="66492CB9" w14:textId="2045AB99" w:rsidR="005107B0" w:rsidRDefault="005107B0" w:rsidP="005107B0">
      <w:pPr>
        <w:pStyle w:val="KeepWithNext"/>
        <w:rPr>
          <w:rtl/>
          <w:lang w:eastAsia="he-IL"/>
        </w:rPr>
      </w:pPr>
    </w:p>
    <w:p w14:paraId="29F26047" w14:textId="77777777" w:rsidR="00D127C6" w:rsidRDefault="005107B0" w:rsidP="00D679EB">
      <w:pPr>
        <w:rPr>
          <w:rtl/>
          <w:lang w:eastAsia="he-IL"/>
        </w:rPr>
      </w:pPr>
      <w:r>
        <w:rPr>
          <w:rFonts w:hint="cs"/>
          <w:rtl/>
          <w:lang w:eastAsia="he-IL"/>
        </w:rPr>
        <w:t>אני מאוד מכבד את הדברים שאתם עושים, אבל כשאנחנו מדברים על מגבלות היציאה, אז אני רוצה לחזור לנתון שאמרתי את זה גם בסבב הראשון, בסבב השני של המגבלות. במדינת ישראל יש קרוב ל-800,000 אזרחים שיש להם אזרחות נוספת. יש כאלה שמרכז החיים שלהם לא בארץ, אבל קשה גם לבוא ולתת הערכה. בן אדם למשל נמצא 180 יום במדינת ישראל, מבחינת ביטוח לאומי הוא</w:t>
      </w:r>
      <w:r w:rsidR="00D679EB">
        <w:rPr>
          <w:rFonts w:hint="cs"/>
          <w:rtl/>
          <w:lang w:eastAsia="he-IL"/>
        </w:rPr>
        <w:t xml:space="preserve"> כבר כמעט מאבד תושבות</w:t>
      </w:r>
      <w:r w:rsidR="00D127C6">
        <w:rPr>
          <w:rFonts w:hint="cs"/>
          <w:rtl/>
          <w:lang w:eastAsia="he-IL"/>
        </w:rPr>
        <w:t>,</w:t>
      </w:r>
      <w:r>
        <w:rPr>
          <w:rFonts w:hint="cs"/>
          <w:rtl/>
          <w:lang w:eastAsia="he-IL"/>
        </w:rPr>
        <w:t xml:space="preserve"> אבל עדיין יש לו עסקים בחוץ לארץ, </w:t>
      </w:r>
      <w:r w:rsidR="00D679EB">
        <w:rPr>
          <w:rFonts w:hint="cs"/>
          <w:rtl/>
          <w:lang w:eastAsia="he-IL"/>
        </w:rPr>
        <w:t xml:space="preserve">כלומר יש לו אזרחות כפולה, </w:t>
      </w:r>
      <w:r>
        <w:rPr>
          <w:rFonts w:hint="cs"/>
          <w:rtl/>
          <w:lang w:eastAsia="he-IL"/>
        </w:rPr>
        <w:t xml:space="preserve">אם זה אזרחות אמריקנית, רוסית או כל דבר אחר. </w:t>
      </w:r>
    </w:p>
    <w:p w14:paraId="6EEA6736" w14:textId="77777777" w:rsidR="00D127C6" w:rsidRDefault="00D127C6" w:rsidP="00D679EB">
      <w:pPr>
        <w:rPr>
          <w:rtl/>
          <w:lang w:eastAsia="he-IL"/>
        </w:rPr>
      </w:pPr>
    </w:p>
    <w:p w14:paraId="5C991679" w14:textId="77777777" w:rsidR="008E1BD8" w:rsidRDefault="005107B0" w:rsidP="00D679EB">
      <w:pPr>
        <w:rPr>
          <w:rtl/>
          <w:lang w:eastAsia="he-IL"/>
        </w:rPr>
      </w:pPr>
      <w:r>
        <w:rPr>
          <w:rFonts w:hint="cs"/>
          <w:rtl/>
          <w:lang w:eastAsia="he-IL"/>
        </w:rPr>
        <w:t>הרבה חבריי מקבלים הרבה פניות של אנשים שלא נותנים להם לצאת, לחזור לאותן מדינות ששם זה מרכז החיים שלהם, אבל הוא עדיין לא איבד את התושבות בישראל. האנשים האלה נופלים בין הכיסאות. אני לא בא בטענה למשרד הבריאות. אני יודע שזה</w:t>
      </w:r>
      <w:r w:rsidR="00BE441B">
        <w:rPr>
          <w:rFonts w:hint="cs"/>
          <w:rtl/>
          <w:lang w:eastAsia="he-IL"/>
        </w:rPr>
        <w:t xml:space="preserve"> קשור לוועדת חריגים, אבל זה כבר אחריות שלנו כוועדת החוקה, ככנסת, לבוא ולהקשיח את העניין הזה. </w:t>
      </w:r>
    </w:p>
    <w:p w14:paraId="31EB1B1C" w14:textId="77777777" w:rsidR="008E1BD8" w:rsidRDefault="008E1BD8" w:rsidP="00D679EB">
      <w:pPr>
        <w:rPr>
          <w:rtl/>
          <w:lang w:eastAsia="he-IL"/>
        </w:rPr>
      </w:pPr>
    </w:p>
    <w:p w14:paraId="611AD8EF" w14:textId="77777777" w:rsidR="008E1BD8" w:rsidRDefault="00BE441B" w:rsidP="00D679EB">
      <w:pPr>
        <w:rPr>
          <w:rtl/>
          <w:lang w:eastAsia="he-IL"/>
        </w:rPr>
      </w:pPr>
      <w:r>
        <w:rPr>
          <w:rFonts w:hint="cs"/>
          <w:rtl/>
          <w:lang w:eastAsia="he-IL"/>
        </w:rPr>
        <w:t>אין כזה דבר שבן אדם שהוא טס לבד ומשתמש בדרכון האמריקאי בשביל להיכנס לארצות הברית או לכל מדינה שאסור שם אפילו להיכנס לישראלים</w:t>
      </w:r>
      <w:r w:rsidR="008E1BD8">
        <w:rPr>
          <w:rFonts w:hint="cs"/>
          <w:rtl/>
          <w:lang w:eastAsia="he-IL"/>
        </w:rPr>
        <w:t>,</w:t>
      </w:r>
      <w:r>
        <w:rPr>
          <w:rFonts w:hint="cs"/>
          <w:rtl/>
          <w:lang w:eastAsia="he-IL"/>
        </w:rPr>
        <w:t xml:space="preserve"> והוא יכול להיכנס כי יש לו דרכון של המדינה, לא משנה, אירופאית, רוסית, אמריקאית, לא משנה מה, אנחנו מגבילים אותו ביציאה כי אנחנו אומרים לו, אתה מבחינתנו עדיין נחשב תושב ומרכז החיים שלך פה, אבל הוא אומר, לא, אני שם. אני שם לעסקים שלי, שם זה המשפחה שלי. </w:t>
      </w:r>
    </w:p>
    <w:p w14:paraId="6E3F528C" w14:textId="77777777" w:rsidR="008E1BD8" w:rsidRDefault="008E1BD8" w:rsidP="00D679EB">
      <w:pPr>
        <w:rPr>
          <w:rtl/>
          <w:lang w:eastAsia="he-IL"/>
        </w:rPr>
      </w:pPr>
    </w:p>
    <w:p w14:paraId="2BD4CB39" w14:textId="527C52CD" w:rsidR="005107B0" w:rsidRDefault="00BE441B" w:rsidP="008E1BD8">
      <w:pPr>
        <w:rPr>
          <w:rtl/>
          <w:lang w:eastAsia="he-IL"/>
        </w:rPr>
      </w:pPr>
      <w:r>
        <w:rPr>
          <w:rFonts w:hint="cs"/>
          <w:rtl/>
          <w:lang w:eastAsia="he-IL"/>
        </w:rPr>
        <w:t>חבר'ה, הסיפור הזה של המגבלות, חייבים לפ</w:t>
      </w:r>
      <w:r w:rsidR="008E1BD8">
        <w:rPr>
          <w:rFonts w:hint="cs"/>
          <w:rtl/>
          <w:lang w:eastAsia="he-IL"/>
        </w:rPr>
        <w:t>ת</w:t>
      </w:r>
      <w:r>
        <w:rPr>
          <w:rFonts w:hint="cs"/>
          <w:rtl/>
          <w:lang w:eastAsia="he-IL"/>
        </w:rPr>
        <w:t>ור אותו פה בוועדת החוקה. מה לעשות, ההשפעה שלכם היא מאוד גדולה, אני חייב להגיד את זה, ההשפעה של משרד הבריאות, כי הרבה פעמים אנשים במשרד הפנים וברשות האוכלוסין וההגירה לא מוכנים לעמוד מול משרד הבריאות ולהגיד לא, אנחנו עדיין רוצי</w:t>
      </w:r>
      <w:r w:rsidR="008E1BD8">
        <w:rPr>
          <w:rFonts w:hint="cs"/>
          <w:rtl/>
          <w:lang w:eastAsia="he-IL"/>
        </w:rPr>
        <w:t>ם</w:t>
      </w:r>
      <w:r>
        <w:rPr>
          <w:rFonts w:hint="cs"/>
          <w:rtl/>
          <w:lang w:eastAsia="he-IL"/>
        </w:rPr>
        <w:t xml:space="preserve"> לאפשר לו לצא</w:t>
      </w:r>
      <w:r w:rsidR="008E1BD8">
        <w:rPr>
          <w:rFonts w:hint="cs"/>
          <w:rtl/>
          <w:lang w:eastAsia="he-IL"/>
        </w:rPr>
        <w:t>ת, כי אז בעצם אתם באים ומאיימים</w:t>
      </w:r>
      <w:r>
        <w:rPr>
          <w:rFonts w:hint="cs"/>
          <w:rtl/>
          <w:lang w:eastAsia="he-IL"/>
        </w:rPr>
        <w:t xml:space="preserve"> ואתם אומרים, לא, אם הוא ייצא, א</w:t>
      </w:r>
      <w:r w:rsidR="008E1BD8">
        <w:rPr>
          <w:rFonts w:hint="cs"/>
          <w:rtl/>
          <w:lang w:eastAsia="he-IL"/>
        </w:rPr>
        <w:t xml:space="preserve">נחנו לא נוכל להגביל אותו לחזור </w:t>
      </w:r>
      <w:r>
        <w:rPr>
          <w:rFonts w:hint="cs"/>
          <w:rtl/>
          <w:lang w:eastAsia="he-IL"/>
        </w:rPr>
        <w:t xml:space="preserve">כי הוא אזרח ישראלי. משתבש פה משהו במהות. </w:t>
      </w:r>
    </w:p>
    <w:p w14:paraId="77021EE3" w14:textId="77777777" w:rsidR="00BE441B" w:rsidRDefault="00BE441B" w:rsidP="00D679EB">
      <w:pPr>
        <w:rPr>
          <w:rtl/>
          <w:lang w:eastAsia="he-IL"/>
        </w:rPr>
      </w:pPr>
    </w:p>
    <w:p w14:paraId="740DE66F" w14:textId="126FB7E6" w:rsidR="00BE441B" w:rsidRDefault="00BE441B" w:rsidP="00BE441B">
      <w:pPr>
        <w:rPr>
          <w:rtl/>
          <w:lang w:eastAsia="he-IL"/>
        </w:rPr>
      </w:pPr>
      <w:r>
        <w:rPr>
          <w:rFonts w:hint="cs"/>
          <w:rtl/>
          <w:lang w:eastAsia="he-IL"/>
        </w:rPr>
        <w:t>אני בזמנו פניתי גם ליועץ המשפטי לממשלה. ביקשתי לבדוק את חוות הדעת, איך צריך להתייחס לאנשים שיש להם אזרחות כפולה. מה לעשות, זה קורה בעולם.</w:t>
      </w:r>
      <w:r w:rsidR="006F7053">
        <w:rPr>
          <w:rFonts w:hint="cs"/>
          <w:rtl/>
          <w:lang w:eastAsia="he-IL"/>
        </w:rPr>
        <w:t xml:space="preserve"> </w:t>
      </w:r>
      <w:r>
        <w:rPr>
          <w:rFonts w:hint="cs"/>
          <w:rtl/>
          <w:lang w:eastAsia="he-IL"/>
        </w:rPr>
        <w:t>יש הרבה אנשים, יש להם דרכונים שונים. כנסת אמורה לחוקק את הדבר הזה. אנחנו, עם כל הכבוד ועם כל ההערכה לדרג המקצועי, זה התפקיד שלנו. אם צריך להכניס את זה להנחיות, אם צריך להכניס את זה למגבלות, אז בואו נכניס את זה. נסיעת עס</w:t>
      </w:r>
      <w:r w:rsidR="00D127C6">
        <w:rPr>
          <w:rFonts w:hint="cs"/>
          <w:rtl/>
          <w:lang w:eastAsia="he-IL"/>
        </w:rPr>
        <w:t>קים לבן אדם שיש לו אזרחות כפולה</w:t>
      </w:r>
      <w:r>
        <w:rPr>
          <w:rFonts w:hint="cs"/>
          <w:rtl/>
          <w:lang w:eastAsia="he-IL"/>
        </w:rPr>
        <w:t xml:space="preserve"> לא נחשבת תחת מגבלות. </w:t>
      </w:r>
    </w:p>
    <w:p w14:paraId="7247444F" w14:textId="3369F0F6" w:rsidR="00783592" w:rsidRDefault="00783592" w:rsidP="00783592">
      <w:pPr>
        <w:rPr>
          <w:rStyle w:val="TagStyle"/>
          <w:rFonts w:ascii="David" w:hAnsi="David"/>
          <w:u w:val="single"/>
          <w:rtl/>
          <w:lang w:eastAsia="he-IL"/>
        </w:rPr>
      </w:pPr>
    </w:p>
    <w:p w14:paraId="24ACF221" w14:textId="7858D318" w:rsidR="00783592" w:rsidRPr="00783592" w:rsidRDefault="00783592" w:rsidP="00783592">
      <w:pPr>
        <w:pStyle w:val="a4"/>
        <w:keepNext/>
        <w:rPr>
          <w:rtl/>
        </w:rPr>
      </w:pPr>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p>
    <w:p w14:paraId="351137A5" w14:textId="7090961F" w:rsidR="00BE441B" w:rsidRDefault="00BE441B" w:rsidP="00BE441B">
      <w:pPr>
        <w:pStyle w:val="KeepWithNext"/>
        <w:rPr>
          <w:rtl/>
          <w:lang w:eastAsia="he-IL"/>
        </w:rPr>
      </w:pPr>
    </w:p>
    <w:p w14:paraId="75DC13A7" w14:textId="61F37905" w:rsidR="00BE441B" w:rsidRDefault="00BE441B" w:rsidP="00BE441B">
      <w:pPr>
        <w:rPr>
          <w:rtl/>
          <w:lang w:eastAsia="he-IL"/>
        </w:rPr>
      </w:pPr>
      <w:r>
        <w:rPr>
          <w:rFonts w:hint="cs"/>
          <w:rtl/>
          <w:lang w:eastAsia="he-IL"/>
        </w:rPr>
        <w:t>אני רוצה גם לחזק ולהוסיף עוד דוגמה שהגיעה אליי ממש השבוע, של משפחה שמגיעה לארץ. אחד מבני הזוג, הגבר הוא ישראלי, האישה לא ישראלית. מכרו כבר את הבית בחו"ל,</w:t>
      </w:r>
      <w:r w:rsidR="006F7053">
        <w:rPr>
          <w:rFonts w:hint="cs"/>
          <w:rtl/>
          <w:lang w:eastAsia="he-IL"/>
        </w:rPr>
        <w:t xml:space="preserve"> </w:t>
      </w:r>
      <w:r>
        <w:rPr>
          <w:rFonts w:hint="cs"/>
          <w:rtl/>
          <w:lang w:eastAsia="he-IL"/>
        </w:rPr>
        <w:t xml:space="preserve">רוצים להגיע לארץ, לא נותנים לאישה להגיע למרות שהם כבר צריכים לחיות פה. יש פה הרבה מצבים אבסורדיים. </w:t>
      </w:r>
    </w:p>
    <w:p w14:paraId="36AACD37" w14:textId="0B4C1E9F" w:rsidR="00BE441B" w:rsidRDefault="00BE441B" w:rsidP="00BE441B">
      <w:pPr>
        <w:rPr>
          <w:rtl/>
          <w:lang w:eastAsia="he-IL"/>
        </w:rPr>
      </w:pPr>
    </w:p>
    <w:p w14:paraId="023F67B2" w14:textId="6456FFAD" w:rsidR="00BE441B" w:rsidRDefault="00BE441B" w:rsidP="00BE441B">
      <w:pPr>
        <w:pStyle w:val="a4"/>
        <w:keepNext/>
        <w:rPr>
          <w:rtl/>
        </w:rPr>
      </w:pPr>
      <w:r w:rsidRPr="00BE441B">
        <w:rPr>
          <w:rStyle w:val="TagStyle"/>
          <w:rtl/>
        </w:rPr>
        <w:t xml:space="preserve"> &lt;&lt; דובר &gt;&gt; </w:t>
      </w:r>
      <w:r>
        <w:rPr>
          <w:rtl/>
        </w:rPr>
        <w:t>יבגני סובה (ישראל ביתנו):</w:t>
      </w:r>
      <w:r w:rsidRPr="00BE441B">
        <w:rPr>
          <w:rStyle w:val="TagStyle"/>
          <w:rtl/>
        </w:rPr>
        <w:t xml:space="preserve"> &lt;&lt; דובר &gt;&gt;</w:t>
      </w:r>
      <w:r w:rsidR="006F7053">
        <w:rPr>
          <w:rtl/>
        </w:rPr>
        <w:t xml:space="preserve"> </w:t>
      </w:r>
      <w:r>
        <w:rPr>
          <w:rtl/>
        </w:rPr>
        <w:t xml:space="preserve"> </w:t>
      </w:r>
    </w:p>
    <w:p w14:paraId="60AB37B2" w14:textId="2384A4CC" w:rsidR="00BE441B" w:rsidRDefault="00BE441B" w:rsidP="00BE441B">
      <w:pPr>
        <w:pStyle w:val="KeepWithNext"/>
        <w:rPr>
          <w:rtl/>
          <w:lang w:eastAsia="he-IL"/>
        </w:rPr>
      </w:pPr>
    </w:p>
    <w:p w14:paraId="6DB68D7F" w14:textId="77777777" w:rsidR="005E4843" w:rsidRDefault="00BE441B" w:rsidP="00BE441B">
      <w:pPr>
        <w:rPr>
          <w:rtl/>
          <w:lang w:eastAsia="he-IL"/>
        </w:rPr>
      </w:pPr>
      <w:r>
        <w:rPr>
          <w:rFonts w:hint="cs"/>
          <w:rtl/>
          <w:lang w:eastAsia="he-IL"/>
        </w:rPr>
        <w:t xml:space="preserve">אגב, זה כן רשום, </w:t>
      </w:r>
      <w:r>
        <w:rPr>
          <w:lang w:eastAsia="he-IL"/>
        </w:rPr>
        <w:t>B</w:t>
      </w:r>
      <w:r>
        <w:rPr>
          <w:rFonts w:hint="cs"/>
          <w:rtl/>
          <w:lang w:eastAsia="he-IL"/>
        </w:rPr>
        <w:t>ׁׁ(1), א(5). אלה הדברים שכן רשומים</w:t>
      </w:r>
      <w:r w:rsidR="00D127C6">
        <w:rPr>
          <w:rFonts w:hint="cs"/>
          <w:rtl/>
          <w:lang w:eastAsia="he-IL"/>
        </w:rPr>
        <w:t>,</w:t>
      </w:r>
      <w:r>
        <w:rPr>
          <w:rFonts w:hint="cs"/>
          <w:rtl/>
          <w:lang w:eastAsia="he-IL"/>
        </w:rPr>
        <w:t xml:space="preserve"> כי אז הם צ</w:t>
      </w:r>
      <w:r w:rsidR="00D127C6">
        <w:rPr>
          <w:rFonts w:hint="cs"/>
          <w:rtl/>
          <w:lang w:eastAsia="he-IL"/>
        </w:rPr>
        <w:t>ריכים לעבור את התהליך בקונסוליה</w:t>
      </w:r>
      <w:r>
        <w:rPr>
          <w:rFonts w:hint="cs"/>
          <w:rtl/>
          <w:lang w:eastAsia="he-IL"/>
        </w:rPr>
        <w:t xml:space="preserve"> בארץ המוצא. זה דווקא אפשר לפתור מול רשות האוכלוסין. אני מדבר על זה שבן אדם רוצה לצאת ויש לו דרכון נוסף. </w:t>
      </w:r>
      <w:r w:rsidR="00D127C6">
        <w:rPr>
          <w:rFonts w:hint="cs"/>
          <w:rtl/>
          <w:lang w:eastAsia="he-IL"/>
        </w:rPr>
        <w:t xml:space="preserve">אומרים, </w:t>
      </w:r>
      <w:r>
        <w:rPr>
          <w:rFonts w:hint="cs"/>
          <w:rtl/>
          <w:lang w:eastAsia="he-IL"/>
        </w:rPr>
        <w:t>איך תיכנס למדינה שהיא אדומה? אני חי שם במ</w:t>
      </w:r>
      <w:r w:rsidR="00D127C6">
        <w:rPr>
          <w:rFonts w:hint="cs"/>
          <w:rtl/>
          <w:lang w:eastAsia="he-IL"/>
        </w:rPr>
        <w:t>דינה הזאת,</w:t>
      </w:r>
      <w:r>
        <w:rPr>
          <w:rFonts w:hint="cs"/>
          <w:rtl/>
          <w:lang w:eastAsia="he-IL"/>
        </w:rPr>
        <w:t xml:space="preserve"> יש לי את הדרכון של המדינה הזאת, אז אל תגביל אותי רק בגלל שאתם מחשיבים אותי עדיין כתושב ישראל, כי רוב הזמן הוא נמצא שם. העסקים שלו שם, המשפחה שלו שם. </w:t>
      </w:r>
      <w:r w:rsidR="00C76D8B">
        <w:rPr>
          <w:rFonts w:hint="cs"/>
          <w:rtl/>
          <w:lang w:eastAsia="he-IL"/>
        </w:rPr>
        <w:t xml:space="preserve">הבנת את העניין? זה מה שקורה. </w:t>
      </w:r>
    </w:p>
    <w:p w14:paraId="5044276D" w14:textId="77777777" w:rsidR="005E4843" w:rsidRDefault="005E4843" w:rsidP="00BE441B">
      <w:pPr>
        <w:rPr>
          <w:rtl/>
          <w:lang w:eastAsia="he-IL"/>
        </w:rPr>
      </w:pPr>
    </w:p>
    <w:p w14:paraId="32B2F216" w14:textId="5F4C32A7" w:rsidR="00BE441B" w:rsidRDefault="00C76D8B" w:rsidP="005E4843">
      <w:pPr>
        <w:rPr>
          <w:rtl/>
          <w:lang w:eastAsia="he-IL"/>
        </w:rPr>
      </w:pPr>
      <w:r>
        <w:rPr>
          <w:rFonts w:hint="cs"/>
          <w:rtl/>
          <w:lang w:eastAsia="he-IL"/>
        </w:rPr>
        <w:t>בן אדם, נניח לצורך העניין בא לישראל, שנה, שנתיים. הוא עדיין לא איבד את התושבות אבל מרכז חייו נמצא שם. הוא צריך לעבור את כל המסלולים האלה מול ועדת החריגים</w:t>
      </w:r>
      <w:r w:rsidR="005E4843">
        <w:rPr>
          <w:rFonts w:hint="cs"/>
          <w:rtl/>
          <w:lang w:eastAsia="he-IL"/>
        </w:rPr>
        <w:t>,</w:t>
      </w:r>
      <w:r>
        <w:rPr>
          <w:rFonts w:hint="cs"/>
          <w:rtl/>
          <w:lang w:eastAsia="he-IL"/>
        </w:rPr>
        <w:t xml:space="preserve"> ובסופו של דבר בגלל </w:t>
      </w:r>
      <w:r w:rsidR="005E4843">
        <w:rPr>
          <w:rFonts w:hint="cs"/>
          <w:rtl/>
          <w:lang w:eastAsia="he-IL"/>
        </w:rPr>
        <w:t>ה</w:t>
      </w:r>
      <w:r>
        <w:rPr>
          <w:rFonts w:hint="cs"/>
          <w:rtl/>
          <w:lang w:eastAsia="he-IL"/>
        </w:rPr>
        <w:t>הנחיות הדי נוקשות של משרד הבריאות</w:t>
      </w:r>
      <w:r w:rsidR="005E4843">
        <w:rPr>
          <w:rFonts w:hint="cs"/>
          <w:rtl/>
          <w:lang w:eastAsia="he-IL"/>
        </w:rPr>
        <w:t>,</w:t>
      </w:r>
      <w:r>
        <w:rPr>
          <w:rFonts w:hint="cs"/>
          <w:rtl/>
          <w:lang w:eastAsia="he-IL"/>
        </w:rPr>
        <w:t xml:space="preserve"> אומרים לו לא, כי יש חשד שאותו בן אדם יחזור בעוד שבוע, שבועיים. בגלל זה גם מהות השאלה שלי, האם יש נתונים ש</w:t>
      </w:r>
      <w:r w:rsidR="005E4843">
        <w:rPr>
          <w:rFonts w:hint="cs"/>
          <w:rtl/>
          <w:lang w:eastAsia="he-IL"/>
        </w:rPr>
        <w:t>ל אנשים שחוזרים אחרי תקופה קצרה?</w:t>
      </w:r>
      <w:r>
        <w:rPr>
          <w:rFonts w:hint="cs"/>
          <w:rtl/>
          <w:lang w:eastAsia="he-IL"/>
        </w:rPr>
        <w:t xml:space="preserve"> אומרים, לא, קודם כל תטפל בזה שאתה כבר לא תושב ישראלי. אומר, אבל למה? יכול להיות שאני אחזור עוד שבועיים. </w:t>
      </w:r>
    </w:p>
    <w:p w14:paraId="1159F6E0" w14:textId="77777777" w:rsidR="001812E1" w:rsidRDefault="001812E1" w:rsidP="005E4843">
      <w:pPr>
        <w:rPr>
          <w:rtl/>
          <w:lang w:eastAsia="he-IL"/>
        </w:rPr>
      </w:pPr>
    </w:p>
    <w:p w14:paraId="1708CB82" w14:textId="477E0C86" w:rsidR="00783592" w:rsidRDefault="00783592" w:rsidP="00783592">
      <w:pPr>
        <w:rPr>
          <w:rStyle w:val="TagStyle"/>
          <w:rFonts w:ascii="David" w:hAnsi="David"/>
          <w:u w:val="single"/>
          <w:rtl/>
          <w:lang w:eastAsia="he-IL"/>
        </w:rPr>
      </w:pPr>
    </w:p>
    <w:p w14:paraId="2CFBA7E1" w14:textId="0193642D" w:rsidR="00783592" w:rsidRPr="00783592" w:rsidRDefault="00783592" w:rsidP="00783592">
      <w:pPr>
        <w:pStyle w:val="a4"/>
        <w:keepNext/>
        <w:rPr>
          <w:rtl/>
        </w:rPr>
      </w:pPr>
      <w:bookmarkStart w:id="142" w:name="ET_speaker_היור_ענבר_בזק_198"/>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42"/>
    </w:p>
    <w:p w14:paraId="0E9FB12E" w14:textId="1F5CD934" w:rsidR="00C76D8B" w:rsidRDefault="00C76D8B" w:rsidP="00C76D8B">
      <w:pPr>
        <w:pStyle w:val="KeepWithNext"/>
        <w:rPr>
          <w:rtl/>
          <w:lang w:eastAsia="he-IL"/>
        </w:rPr>
      </w:pPr>
    </w:p>
    <w:p w14:paraId="48055FCE" w14:textId="616F0B2F" w:rsidR="00C76D8B" w:rsidRDefault="003211D7" w:rsidP="00C76D8B">
      <w:pPr>
        <w:rPr>
          <w:rtl/>
          <w:lang w:eastAsia="he-IL"/>
        </w:rPr>
      </w:pPr>
      <w:r>
        <w:rPr>
          <w:rFonts w:hint="cs"/>
          <w:rtl/>
          <w:lang w:eastAsia="he-IL"/>
        </w:rPr>
        <w:t xml:space="preserve">חבר הכנסת סובה, קודם כל, כל השאלות שאתה מעלה מצוינות. יש לנו דיון המשך ביום ראשון, 09:30, ואני אשמח אם באמת אילנה תבוא עם הנתונים לשאלות, אבל בואו נתקדם כדי שהיא תוכל להמשיך. </w:t>
      </w:r>
    </w:p>
    <w:p w14:paraId="18423AA5" w14:textId="3DE5AFD6" w:rsidR="003211D7" w:rsidRDefault="003211D7" w:rsidP="00C76D8B">
      <w:pPr>
        <w:rPr>
          <w:rtl/>
          <w:lang w:eastAsia="he-IL"/>
        </w:rPr>
      </w:pPr>
    </w:p>
    <w:p w14:paraId="2F976F4C" w14:textId="7E19FB1D" w:rsidR="003211D7" w:rsidRDefault="003211D7" w:rsidP="003211D7">
      <w:pPr>
        <w:pStyle w:val="a4"/>
        <w:keepNext/>
        <w:rPr>
          <w:rtl/>
        </w:rPr>
      </w:pPr>
      <w:bookmarkStart w:id="143" w:name="ET_speaker_5792_147"/>
      <w:r w:rsidRPr="003211D7">
        <w:rPr>
          <w:rStyle w:val="TagStyle"/>
          <w:rtl/>
        </w:rPr>
        <w:t xml:space="preserve"> &lt;&lt; דובר &gt;&gt; </w:t>
      </w:r>
      <w:r>
        <w:rPr>
          <w:rtl/>
        </w:rPr>
        <w:t>יבגני סובה (ישראל ביתנו):</w:t>
      </w:r>
      <w:r w:rsidRPr="003211D7">
        <w:rPr>
          <w:rStyle w:val="TagStyle"/>
          <w:rtl/>
        </w:rPr>
        <w:t xml:space="preserve"> &lt;&lt; דובר &gt;&gt;</w:t>
      </w:r>
      <w:r w:rsidR="006F7053">
        <w:rPr>
          <w:rtl/>
        </w:rPr>
        <w:t xml:space="preserve"> </w:t>
      </w:r>
      <w:r>
        <w:rPr>
          <w:rtl/>
        </w:rPr>
        <w:t xml:space="preserve"> </w:t>
      </w:r>
      <w:bookmarkEnd w:id="143"/>
    </w:p>
    <w:p w14:paraId="583FAA72" w14:textId="1D7AB7B3" w:rsidR="003211D7" w:rsidRDefault="003211D7" w:rsidP="003211D7">
      <w:pPr>
        <w:pStyle w:val="KeepWithNext"/>
        <w:rPr>
          <w:rtl/>
          <w:lang w:eastAsia="he-IL"/>
        </w:rPr>
      </w:pPr>
    </w:p>
    <w:p w14:paraId="07E6112B" w14:textId="10879069" w:rsidR="003211D7" w:rsidRDefault="003211D7" w:rsidP="003211D7">
      <w:pPr>
        <w:rPr>
          <w:rtl/>
          <w:lang w:eastAsia="he-IL"/>
        </w:rPr>
      </w:pPr>
      <w:r>
        <w:rPr>
          <w:rFonts w:hint="cs"/>
          <w:rtl/>
          <w:lang w:eastAsia="he-IL"/>
        </w:rPr>
        <w:t xml:space="preserve">זה לא קשור למשרד הבריאות, זה יותר קשור לרשות האוכלוסין וההגירה. אנחנו צריכים להזמין נציגים שלהם ולראות איך הם מתייחסים לסוגיה הזאת. אגב, אני דיברתי גם עם תומר </w:t>
      </w:r>
      <w:proofErr w:type="spellStart"/>
      <w:r>
        <w:rPr>
          <w:rFonts w:hint="cs"/>
          <w:rtl/>
          <w:lang w:eastAsia="he-IL"/>
        </w:rPr>
        <w:t>מוסקוביץ</w:t>
      </w:r>
      <w:proofErr w:type="spellEnd"/>
      <w:r>
        <w:rPr>
          <w:rFonts w:hint="cs"/>
          <w:rtl/>
          <w:lang w:eastAsia="he-IL"/>
        </w:rPr>
        <w:t>', המנכ"ל. הוא אומר, חבר'ה, תחליטו אתם. אנחנו כח"כים צריכים להחליט.</w:t>
      </w:r>
    </w:p>
    <w:p w14:paraId="4360A0CA" w14:textId="77777777" w:rsidR="001812E1" w:rsidRDefault="001812E1" w:rsidP="003211D7">
      <w:pPr>
        <w:rPr>
          <w:rtl/>
          <w:lang w:eastAsia="he-IL"/>
        </w:rPr>
      </w:pPr>
    </w:p>
    <w:p w14:paraId="114DA456" w14:textId="06064C65" w:rsidR="00783592" w:rsidRDefault="00783592" w:rsidP="00783592">
      <w:pPr>
        <w:rPr>
          <w:rStyle w:val="TagStyle"/>
          <w:rFonts w:ascii="David" w:hAnsi="David"/>
          <w:u w:val="single"/>
          <w:rtl/>
          <w:lang w:eastAsia="he-IL"/>
        </w:rPr>
      </w:pPr>
    </w:p>
    <w:p w14:paraId="3DF9FAAC" w14:textId="79FD3690" w:rsidR="00783592" w:rsidRPr="00783592" w:rsidRDefault="00783592" w:rsidP="00783592">
      <w:pPr>
        <w:pStyle w:val="a4"/>
        <w:keepNext/>
        <w:rPr>
          <w:rtl/>
        </w:rPr>
      </w:pPr>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p>
    <w:p w14:paraId="072E02C8" w14:textId="0B2D7785" w:rsidR="003211D7" w:rsidRDefault="003211D7" w:rsidP="003211D7">
      <w:pPr>
        <w:pStyle w:val="KeepWithNext"/>
        <w:rPr>
          <w:rtl/>
          <w:lang w:eastAsia="he-IL"/>
        </w:rPr>
      </w:pPr>
    </w:p>
    <w:p w14:paraId="6A4EDA04" w14:textId="4909794E" w:rsidR="003211D7" w:rsidRDefault="003211D7" w:rsidP="003211D7">
      <w:pPr>
        <w:rPr>
          <w:rtl/>
          <w:lang w:eastAsia="he-IL"/>
        </w:rPr>
      </w:pPr>
      <w:r>
        <w:rPr>
          <w:rFonts w:hint="cs"/>
          <w:rtl/>
          <w:lang w:eastAsia="he-IL"/>
        </w:rPr>
        <w:t xml:space="preserve">יש הרבה מאוד מצבים שנופלים בין הכיסאות, כמו שאתה אומר, שצריך להגדיר אותם, ואנחנו נפנה ונזמין את רשות האוכלוסין וההגירה. </w:t>
      </w:r>
    </w:p>
    <w:p w14:paraId="372D1CC7" w14:textId="5062C25B" w:rsidR="003211D7" w:rsidRDefault="003211D7" w:rsidP="003211D7">
      <w:pPr>
        <w:rPr>
          <w:rtl/>
          <w:lang w:eastAsia="he-IL"/>
        </w:rPr>
      </w:pPr>
    </w:p>
    <w:p w14:paraId="77C6F0E6" w14:textId="194D7B09" w:rsidR="003211D7" w:rsidRDefault="003211D7" w:rsidP="003211D7">
      <w:pPr>
        <w:pStyle w:val="a4"/>
        <w:keepNext/>
        <w:rPr>
          <w:rtl/>
        </w:rPr>
      </w:pPr>
      <w:bookmarkStart w:id="144" w:name="ET_speaker_5792_149"/>
      <w:r w:rsidRPr="003211D7">
        <w:rPr>
          <w:rStyle w:val="TagStyle"/>
          <w:rtl/>
        </w:rPr>
        <w:t xml:space="preserve"> &lt;&lt; דובר &gt;&gt; </w:t>
      </w:r>
      <w:r>
        <w:rPr>
          <w:rtl/>
        </w:rPr>
        <w:t>יבגני סובה (ישראל ביתנו):</w:t>
      </w:r>
      <w:r w:rsidRPr="003211D7">
        <w:rPr>
          <w:rStyle w:val="TagStyle"/>
          <w:rtl/>
        </w:rPr>
        <w:t xml:space="preserve"> &lt;&lt; דובר &gt;&gt;</w:t>
      </w:r>
      <w:r w:rsidR="006F7053">
        <w:rPr>
          <w:rtl/>
        </w:rPr>
        <w:t xml:space="preserve"> </w:t>
      </w:r>
      <w:r>
        <w:rPr>
          <w:rtl/>
        </w:rPr>
        <w:t xml:space="preserve"> </w:t>
      </w:r>
      <w:bookmarkEnd w:id="144"/>
    </w:p>
    <w:p w14:paraId="0971D33C" w14:textId="6EC14CF5" w:rsidR="003211D7" w:rsidRDefault="003211D7" w:rsidP="003211D7">
      <w:pPr>
        <w:pStyle w:val="KeepWithNext"/>
        <w:rPr>
          <w:rtl/>
          <w:lang w:eastAsia="he-IL"/>
        </w:rPr>
      </w:pPr>
    </w:p>
    <w:p w14:paraId="08B23AA2" w14:textId="753148BD" w:rsidR="003211D7" w:rsidRDefault="003211D7" w:rsidP="003211D7">
      <w:pPr>
        <w:rPr>
          <w:rtl/>
          <w:lang w:eastAsia="he-IL"/>
        </w:rPr>
      </w:pPr>
      <w:r>
        <w:rPr>
          <w:rFonts w:hint="cs"/>
          <w:rtl/>
          <w:lang w:eastAsia="he-IL"/>
        </w:rPr>
        <w:t xml:space="preserve">אני לצערי לא חבר קבוע בוועדת החוקה ולכן אני באתי כששמעתי את - - - </w:t>
      </w:r>
    </w:p>
    <w:p w14:paraId="6D054A6C" w14:textId="77777777" w:rsidR="001812E1" w:rsidRDefault="001812E1" w:rsidP="003211D7">
      <w:pPr>
        <w:rPr>
          <w:rtl/>
          <w:lang w:eastAsia="he-IL"/>
        </w:rPr>
      </w:pPr>
    </w:p>
    <w:p w14:paraId="7CF6FF04" w14:textId="2B687CF1" w:rsidR="00783592" w:rsidRDefault="00783592" w:rsidP="00783592">
      <w:pPr>
        <w:rPr>
          <w:rStyle w:val="TagStyle"/>
          <w:rFonts w:ascii="David" w:hAnsi="David"/>
          <w:u w:val="single"/>
          <w:rtl/>
          <w:lang w:eastAsia="he-IL"/>
        </w:rPr>
      </w:pPr>
    </w:p>
    <w:p w14:paraId="68290540" w14:textId="5E2BBA7B" w:rsidR="00783592" w:rsidRPr="00783592" w:rsidRDefault="00783592" w:rsidP="00783592">
      <w:pPr>
        <w:pStyle w:val="a4"/>
        <w:keepNext/>
        <w:rPr>
          <w:rtl/>
        </w:rPr>
      </w:pPr>
      <w:bookmarkStart w:id="145" w:name="ET_speaker_היור_ענבר_בזק_200"/>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45"/>
    </w:p>
    <w:p w14:paraId="77D77AD2" w14:textId="208FC8EC" w:rsidR="003211D7" w:rsidRDefault="003211D7" w:rsidP="003211D7">
      <w:pPr>
        <w:pStyle w:val="KeepWithNext"/>
        <w:rPr>
          <w:rtl/>
          <w:lang w:eastAsia="he-IL"/>
        </w:rPr>
      </w:pPr>
    </w:p>
    <w:p w14:paraId="48BD2B9F" w14:textId="5D04FBE4" w:rsidR="003211D7" w:rsidRDefault="003211D7" w:rsidP="003211D7">
      <w:pPr>
        <w:rPr>
          <w:rtl/>
          <w:lang w:eastAsia="he-IL"/>
        </w:rPr>
      </w:pPr>
      <w:r>
        <w:rPr>
          <w:rFonts w:hint="cs"/>
          <w:rtl/>
          <w:lang w:eastAsia="he-IL"/>
        </w:rPr>
        <w:t>קודם כל אתה תמיד מוזמן, אבל בוא ניתן לאילנה לסיים. כל מה שאמרת נרשם לפרוטוקול</w:t>
      </w:r>
      <w:r w:rsidR="00A5563E">
        <w:rPr>
          <w:rFonts w:hint="cs"/>
          <w:rtl/>
          <w:lang w:eastAsia="he-IL"/>
        </w:rPr>
        <w:t xml:space="preserve">. </w:t>
      </w:r>
      <w:r>
        <w:rPr>
          <w:rFonts w:hint="cs"/>
          <w:rtl/>
          <w:lang w:eastAsia="he-IL"/>
        </w:rPr>
        <w:t>אנחנו נבקש מרשות האוכלוסין וההגירה לבוא ולתת את התשובות האלה. תודה.</w:t>
      </w:r>
    </w:p>
    <w:p w14:paraId="721EEC60" w14:textId="055AE97C" w:rsidR="00A5563E" w:rsidRDefault="00A5563E" w:rsidP="003211D7">
      <w:pPr>
        <w:rPr>
          <w:rtl/>
          <w:lang w:eastAsia="he-IL"/>
        </w:rPr>
      </w:pPr>
    </w:p>
    <w:p w14:paraId="0BBBED9A" w14:textId="18E65794" w:rsidR="00A5563E" w:rsidRDefault="00A5563E" w:rsidP="00A5563E">
      <w:pPr>
        <w:pStyle w:val="a4"/>
        <w:keepNext/>
        <w:rPr>
          <w:rtl/>
        </w:rPr>
      </w:pPr>
      <w:bookmarkStart w:id="146" w:name="ET_speaker_5792_151"/>
      <w:r w:rsidRPr="00A5563E">
        <w:rPr>
          <w:rStyle w:val="TagStyle"/>
          <w:rtl/>
        </w:rPr>
        <w:t xml:space="preserve"> &lt;&lt; דובר &gt;&gt; </w:t>
      </w:r>
      <w:r>
        <w:rPr>
          <w:rtl/>
        </w:rPr>
        <w:t>יבגני סובה (ישראל ביתנו):</w:t>
      </w:r>
      <w:r w:rsidRPr="00A5563E">
        <w:rPr>
          <w:rStyle w:val="TagStyle"/>
          <w:rtl/>
        </w:rPr>
        <w:t xml:space="preserve"> &lt;&lt; דובר &gt;&gt;</w:t>
      </w:r>
      <w:r w:rsidR="006F7053">
        <w:rPr>
          <w:rtl/>
        </w:rPr>
        <w:t xml:space="preserve"> </w:t>
      </w:r>
      <w:r>
        <w:rPr>
          <w:rtl/>
        </w:rPr>
        <w:t xml:space="preserve"> </w:t>
      </w:r>
      <w:bookmarkEnd w:id="146"/>
    </w:p>
    <w:p w14:paraId="5106AB95" w14:textId="07F141CF" w:rsidR="00A5563E" w:rsidRDefault="00A5563E" w:rsidP="00A5563E">
      <w:pPr>
        <w:pStyle w:val="KeepWithNext"/>
        <w:rPr>
          <w:rtl/>
          <w:lang w:eastAsia="he-IL"/>
        </w:rPr>
      </w:pPr>
    </w:p>
    <w:p w14:paraId="4D764B09" w14:textId="31AE9330" w:rsidR="00A5563E" w:rsidRDefault="00A5563E" w:rsidP="00A5563E">
      <w:pPr>
        <w:rPr>
          <w:rtl/>
          <w:lang w:eastAsia="he-IL"/>
        </w:rPr>
      </w:pPr>
      <w:r>
        <w:rPr>
          <w:rFonts w:hint="cs"/>
          <w:rtl/>
          <w:lang w:eastAsia="he-IL"/>
        </w:rPr>
        <w:t>בסדר גמור.</w:t>
      </w:r>
    </w:p>
    <w:p w14:paraId="7AB13572" w14:textId="21E3AC98" w:rsidR="00A5563E" w:rsidRDefault="00A5563E" w:rsidP="00A5563E">
      <w:pPr>
        <w:rPr>
          <w:rtl/>
          <w:lang w:eastAsia="he-IL"/>
        </w:rPr>
      </w:pPr>
    </w:p>
    <w:p w14:paraId="508B005A" w14:textId="7D478C5D" w:rsidR="001812E1" w:rsidRDefault="001812E1" w:rsidP="00A5563E">
      <w:pPr>
        <w:pStyle w:val="KeepWithNext"/>
        <w:rPr>
          <w:rStyle w:val="TagStyle"/>
          <w:rFonts w:ascii="David" w:hAnsi="David"/>
          <w:vanish w:val="0"/>
          <w:highlight w:val="yellow"/>
          <w:u w:val="single"/>
          <w:rtl/>
          <w:lang w:eastAsia="he-IL"/>
        </w:rPr>
      </w:pPr>
      <w:r>
        <w:rPr>
          <w:rStyle w:val="TagStyle"/>
          <w:rFonts w:ascii="David" w:hAnsi="David"/>
          <w:vanish w:val="0"/>
          <w:highlight w:val="yellow"/>
          <w:u w:val="single"/>
          <w:rtl/>
          <w:lang w:eastAsia="he-IL"/>
        </w:rPr>
        <w:br w:type="page"/>
      </w:r>
    </w:p>
    <w:p w14:paraId="3CE0CACA" w14:textId="77777777" w:rsidR="00A5563E" w:rsidRDefault="00A5563E" w:rsidP="00A5563E">
      <w:pPr>
        <w:pStyle w:val="KeepWithNext"/>
        <w:rPr>
          <w:rStyle w:val="TagStyle"/>
          <w:rFonts w:ascii="David" w:hAnsi="David"/>
          <w:highlight w:val="yellow"/>
          <w:u w:val="single"/>
          <w:rtl/>
          <w:lang w:eastAsia="he-IL"/>
        </w:rPr>
      </w:pPr>
    </w:p>
    <w:p w14:paraId="508142ED" w14:textId="2A371170" w:rsidR="00936A1D" w:rsidRDefault="00936A1D" w:rsidP="00936A1D">
      <w:pPr>
        <w:pStyle w:val="af5"/>
        <w:keepNext/>
        <w:rPr>
          <w:rtl/>
        </w:rPr>
      </w:pPr>
      <w:bookmarkStart w:id="147" w:name="ET_interruption_קריאה_241"/>
      <w:r w:rsidRPr="00936A1D">
        <w:rPr>
          <w:rStyle w:val="TagStyle"/>
          <w:rtl/>
        </w:rPr>
        <w:t xml:space="preserve"> &lt;&lt; קריאה &gt;&gt; </w:t>
      </w:r>
      <w:r>
        <w:rPr>
          <w:rtl/>
        </w:rPr>
        <w:t>קריאה:</w:t>
      </w:r>
      <w:r w:rsidRPr="00936A1D">
        <w:rPr>
          <w:rStyle w:val="TagStyle"/>
          <w:rtl/>
        </w:rPr>
        <w:t xml:space="preserve"> &lt;&lt; קריאה &gt;&gt;</w:t>
      </w:r>
      <w:r w:rsidR="006F7053">
        <w:rPr>
          <w:rtl/>
        </w:rPr>
        <w:t xml:space="preserve"> </w:t>
      </w:r>
      <w:r>
        <w:rPr>
          <w:rtl/>
        </w:rPr>
        <w:t xml:space="preserve"> </w:t>
      </w:r>
      <w:bookmarkEnd w:id="147"/>
    </w:p>
    <w:p w14:paraId="54E760FA" w14:textId="77777777" w:rsidR="00936A1D" w:rsidRPr="00936A1D" w:rsidRDefault="00936A1D" w:rsidP="00936A1D">
      <w:pPr>
        <w:rPr>
          <w:rtl/>
          <w:lang w:eastAsia="he-IL"/>
        </w:rPr>
      </w:pPr>
    </w:p>
    <w:p w14:paraId="3B5F9780" w14:textId="11F28BEF" w:rsidR="00A5563E" w:rsidRDefault="00A5563E" w:rsidP="00A5563E">
      <w:pPr>
        <w:rPr>
          <w:rtl/>
          <w:lang w:eastAsia="he-IL"/>
        </w:rPr>
      </w:pPr>
      <w:r>
        <w:rPr>
          <w:rFonts w:hint="cs"/>
          <w:rtl/>
          <w:lang w:eastAsia="he-IL"/>
        </w:rPr>
        <w:t xml:space="preserve">הייתה גם התייחסות לשאלות האלה בדיון לפני כמה ימים. </w:t>
      </w:r>
    </w:p>
    <w:p w14:paraId="16D07CBB" w14:textId="77777777" w:rsidR="001812E1" w:rsidRDefault="001812E1" w:rsidP="00A5563E">
      <w:pPr>
        <w:rPr>
          <w:rtl/>
          <w:lang w:eastAsia="he-IL"/>
        </w:rPr>
      </w:pPr>
    </w:p>
    <w:p w14:paraId="76593611" w14:textId="4ECF1B4D" w:rsidR="00783592" w:rsidRDefault="00783592" w:rsidP="00783592">
      <w:pPr>
        <w:rPr>
          <w:rStyle w:val="TagStyle"/>
          <w:rFonts w:ascii="David" w:hAnsi="David"/>
          <w:u w:val="single"/>
          <w:rtl/>
          <w:lang w:eastAsia="he-IL"/>
        </w:rPr>
      </w:pPr>
    </w:p>
    <w:p w14:paraId="40A9339B" w14:textId="51733C7F" w:rsidR="00783592" w:rsidRPr="00783592" w:rsidRDefault="00783592" w:rsidP="00783592">
      <w:pPr>
        <w:pStyle w:val="a4"/>
        <w:keepNext/>
        <w:rPr>
          <w:rtl/>
        </w:rPr>
      </w:pPr>
      <w:bookmarkStart w:id="148" w:name="ET_speaker_היור_ענבר_בזק_201"/>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48"/>
    </w:p>
    <w:p w14:paraId="7A993217" w14:textId="62238E78" w:rsidR="00A5563E" w:rsidRDefault="00A5563E" w:rsidP="00A5563E">
      <w:pPr>
        <w:pStyle w:val="KeepWithNext"/>
        <w:rPr>
          <w:rtl/>
          <w:lang w:eastAsia="he-IL"/>
        </w:rPr>
      </w:pPr>
    </w:p>
    <w:p w14:paraId="091D8403" w14:textId="6E40C8B1" w:rsidR="00A5563E" w:rsidRDefault="00A5563E" w:rsidP="00A5563E">
      <w:pPr>
        <w:rPr>
          <w:rtl/>
          <w:lang w:eastAsia="he-IL"/>
        </w:rPr>
      </w:pPr>
      <w:r>
        <w:rPr>
          <w:rFonts w:hint="cs"/>
          <w:rtl/>
          <w:lang w:eastAsia="he-IL"/>
        </w:rPr>
        <w:t>כן, כן, היו הרבה דיונים על הנושא הזה. הוא נושא בעיקר מורכב כי יש הרבה מאוד מצבים.</w:t>
      </w:r>
    </w:p>
    <w:p w14:paraId="4660170D" w14:textId="7CD5D561" w:rsidR="00A5563E" w:rsidRDefault="00A5563E" w:rsidP="00A5563E">
      <w:pPr>
        <w:rPr>
          <w:rtl/>
          <w:lang w:eastAsia="he-IL"/>
        </w:rPr>
      </w:pPr>
    </w:p>
    <w:p w14:paraId="3267DCA8" w14:textId="7EB081EF" w:rsidR="00A5563E" w:rsidRDefault="00A5563E" w:rsidP="00A5563E">
      <w:pPr>
        <w:pStyle w:val="a4"/>
        <w:keepNext/>
        <w:rPr>
          <w:rtl/>
        </w:rPr>
      </w:pPr>
      <w:bookmarkStart w:id="149" w:name="ET_speaker_5792_154"/>
      <w:r w:rsidRPr="00A5563E">
        <w:rPr>
          <w:rStyle w:val="TagStyle"/>
          <w:rtl/>
        </w:rPr>
        <w:t xml:space="preserve"> &lt;&lt; דובר &gt;&gt; </w:t>
      </w:r>
      <w:r>
        <w:rPr>
          <w:rtl/>
        </w:rPr>
        <w:t>יבגני סובה (ישראל ביתנו):</w:t>
      </w:r>
      <w:r w:rsidRPr="00A5563E">
        <w:rPr>
          <w:rStyle w:val="TagStyle"/>
          <w:rtl/>
        </w:rPr>
        <w:t xml:space="preserve"> &lt;&lt; דובר &gt;&gt;</w:t>
      </w:r>
      <w:r w:rsidR="006F7053">
        <w:rPr>
          <w:rtl/>
        </w:rPr>
        <w:t xml:space="preserve"> </w:t>
      </w:r>
      <w:r>
        <w:rPr>
          <w:rtl/>
        </w:rPr>
        <w:t xml:space="preserve"> </w:t>
      </w:r>
      <w:bookmarkEnd w:id="149"/>
    </w:p>
    <w:p w14:paraId="29721715" w14:textId="18EC49B0" w:rsidR="00A5563E" w:rsidRDefault="00A5563E" w:rsidP="00A5563E">
      <w:pPr>
        <w:pStyle w:val="KeepWithNext"/>
        <w:rPr>
          <w:rtl/>
          <w:lang w:eastAsia="he-IL"/>
        </w:rPr>
      </w:pPr>
    </w:p>
    <w:p w14:paraId="31BB4657" w14:textId="61CDE799" w:rsidR="003211D7" w:rsidRDefault="00A5563E" w:rsidP="00F31EB1">
      <w:pPr>
        <w:rPr>
          <w:rtl/>
          <w:lang w:eastAsia="he-IL"/>
        </w:rPr>
      </w:pPr>
      <w:r>
        <w:rPr>
          <w:rFonts w:hint="cs"/>
          <w:rtl/>
          <w:lang w:eastAsia="he-IL"/>
        </w:rPr>
        <w:t xml:space="preserve">עקבתי אחרי הדיון הזה. הבעיה, שוועדת חריגים הרבה פעמים אוטומטית נותנת תשובה שלילית והבן אדם הזה נכנס ללחץ כי יש לו כרטיס, יש לו משפחה, יש לו עבודה, יש לו </w:t>
      </w:r>
      <w:r w:rsidR="00F31EB1">
        <w:rPr>
          <w:rFonts w:hint="cs"/>
          <w:rtl/>
          <w:lang w:eastAsia="he-IL"/>
        </w:rPr>
        <w:t>שם הפסדים. אנחנו אומרים לו, אנחנו צריכים לדאוג גם להם, גם שהמרכז חיים שלהם שם, למרות שאנחנו מחשיבים אותם כישראלים. זה העניין.</w:t>
      </w:r>
    </w:p>
    <w:p w14:paraId="154C7D8D" w14:textId="77777777" w:rsidR="001812E1" w:rsidRDefault="001812E1" w:rsidP="00F31EB1">
      <w:pPr>
        <w:rPr>
          <w:rtl/>
          <w:lang w:eastAsia="he-IL"/>
        </w:rPr>
      </w:pPr>
    </w:p>
    <w:p w14:paraId="41EDD551" w14:textId="6AAB2B6C" w:rsidR="00783592" w:rsidRDefault="00783592" w:rsidP="00783592">
      <w:pPr>
        <w:rPr>
          <w:rStyle w:val="TagStyle"/>
          <w:rFonts w:ascii="David" w:hAnsi="David"/>
          <w:u w:val="single"/>
          <w:rtl/>
          <w:lang w:eastAsia="he-IL"/>
        </w:rPr>
      </w:pPr>
    </w:p>
    <w:p w14:paraId="0AF5F734" w14:textId="405A6308" w:rsidR="00783592" w:rsidRPr="00783592" w:rsidRDefault="00783592" w:rsidP="00783592">
      <w:pPr>
        <w:pStyle w:val="a4"/>
        <w:keepNext/>
        <w:rPr>
          <w:rtl/>
        </w:rPr>
      </w:pPr>
      <w:bookmarkStart w:id="150" w:name="ET_speaker_היור_ענבר_בזק_202"/>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50"/>
    </w:p>
    <w:p w14:paraId="2E1CCBEF" w14:textId="21C85FC6" w:rsidR="00F31EB1" w:rsidRDefault="00F31EB1" w:rsidP="00F31EB1">
      <w:pPr>
        <w:pStyle w:val="KeepWithNext"/>
        <w:rPr>
          <w:rtl/>
          <w:lang w:eastAsia="he-IL"/>
        </w:rPr>
      </w:pPr>
    </w:p>
    <w:p w14:paraId="1F0F0181" w14:textId="326DA013" w:rsidR="00F31EB1" w:rsidRDefault="00F31EB1" w:rsidP="00F31EB1">
      <w:pPr>
        <w:rPr>
          <w:rtl/>
          <w:lang w:eastAsia="he-IL"/>
        </w:rPr>
      </w:pPr>
      <w:r>
        <w:rPr>
          <w:rFonts w:hint="cs"/>
          <w:rtl/>
          <w:lang w:eastAsia="he-IL"/>
        </w:rPr>
        <w:t xml:space="preserve">אני חושבת שאין חבר כנסת שלא מקבל את הפניות האלה. כולנו מוצפים בהם. אני יכולה </w:t>
      </w:r>
      <w:r w:rsidR="002B479E">
        <w:rPr>
          <w:rFonts w:hint="cs"/>
          <w:rtl/>
          <w:lang w:eastAsia="he-IL"/>
        </w:rPr>
        <w:t>להגיד מניסיוני</w:t>
      </w:r>
      <w:r>
        <w:rPr>
          <w:rFonts w:hint="cs"/>
          <w:rtl/>
          <w:lang w:eastAsia="he-IL"/>
        </w:rPr>
        <w:t xml:space="preserve"> שכשאני פונה לרשות האוכלוסין וההגירה, זה כמעט תמיד נפתר מהר מאוד ברמה של שעות. יש הרבה פערים בין האוטומטית של ועדות חריגים שכנראה יותר בקלות נותנים תשובה שלילית, אבל כשפונים אליהם עם נימוקים הגיוניים כמו שאתה אומר, הם לרוב משנים - - - </w:t>
      </w:r>
    </w:p>
    <w:p w14:paraId="62C03502" w14:textId="5D95177A" w:rsidR="00F31EB1" w:rsidRDefault="00F31EB1" w:rsidP="00F31EB1">
      <w:pPr>
        <w:rPr>
          <w:rtl/>
          <w:lang w:eastAsia="he-IL"/>
        </w:rPr>
      </w:pPr>
    </w:p>
    <w:p w14:paraId="3BB280D5" w14:textId="267ECC84" w:rsidR="00F31EB1" w:rsidRDefault="00F31EB1" w:rsidP="00F31EB1">
      <w:pPr>
        <w:pStyle w:val="a4"/>
        <w:keepNext/>
        <w:rPr>
          <w:rtl/>
        </w:rPr>
      </w:pPr>
      <w:bookmarkStart w:id="151" w:name="ET_speaker_5792_156"/>
      <w:r w:rsidRPr="00F31EB1">
        <w:rPr>
          <w:rStyle w:val="TagStyle"/>
          <w:rtl/>
        </w:rPr>
        <w:t xml:space="preserve"> &lt;&lt; דובר &gt;&gt; </w:t>
      </w:r>
      <w:r>
        <w:rPr>
          <w:rtl/>
        </w:rPr>
        <w:t>יבגני סובה (ישראל ביתנו):</w:t>
      </w:r>
      <w:r w:rsidRPr="00F31EB1">
        <w:rPr>
          <w:rStyle w:val="TagStyle"/>
          <w:rtl/>
        </w:rPr>
        <w:t xml:space="preserve"> &lt;&lt; דובר &gt;&gt;</w:t>
      </w:r>
      <w:r w:rsidR="006F7053">
        <w:rPr>
          <w:rtl/>
        </w:rPr>
        <w:t xml:space="preserve"> </w:t>
      </w:r>
      <w:r>
        <w:rPr>
          <w:rtl/>
        </w:rPr>
        <w:t xml:space="preserve"> </w:t>
      </w:r>
      <w:bookmarkEnd w:id="151"/>
    </w:p>
    <w:p w14:paraId="31D8EAD1" w14:textId="69B51B1B" w:rsidR="00F31EB1" w:rsidRDefault="00F31EB1" w:rsidP="00F31EB1">
      <w:pPr>
        <w:pStyle w:val="KeepWithNext"/>
        <w:rPr>
          <w:rtl/>
          <w:lang w:eastAsia="he-IL"/>
        </w:rPr>
      </w:pPr>
    </w:p>
    <w:p w14:paraId="63DDCA13" w14:textId="44E6BB20" w:rsidR="00F31EB1" w:rsidRDefault="00F31EB1" w:rsidP="00F31EB1">
      <w:pPr>
        <w:rPr>
          <w:rtl/>
          <w:lang w:eastAsia="he-IL"/>
        </w:rPr>
      </w:pPr>
      <w:r>
        <w:rPr>
          <w:rFonts w:hint="cs"/>
          <w:rtl/>
          <w:lang w:eastAsia="he-IL"/>
        </w:rPr>
        <w:t>ענבר, לפני שבוע היה סיפור שהורידו ממטוס לקנדה אנשים עם אזרחות קנדית. אנחנו לא צריכים להגיע למצבים האלה. אנשים, הורידו אותם מהמטוס בגלל שלא היה להם אישור מוועדת חריגים. הבן אדם אומר, אני חי בקנדה, מה אתם רוצים ממני? אבל אתה ישראלי. התחילו לצעוק שם, אנחנו נוותר על האזרחות הישראלית.</w:t>
      </w:r>
    </w:p>
    <w:p w14:paraId="32794318" w14:textId="77777777" w:rsidR="001812E1" w:rsidRDefault="001812E1" w:rsidP="00F31EB1">
      <w:pPr>
        <w:rPr>
          <w:rtl/>
          <w:lang w:eastAsia="he-IL"/>
        </w:rPr>
      </w:pPr>
    </w:p>
    <w:p w14:paraId="7D57E740" w14:textId="754C6DE2" w:rsidR="00783592" w:rsidRDefault="00783592" w:rsidP="00783592">
      <w:pPr>
        <w:rPr>
          <w:rStyle w:val="TagStyle"/>
          <w:rFonts w:ascii="David" w:hAnsi="David"/>
          <w:u w:val="single"/>
          <w:rtl/>
          <w:lang w:eastAsia="he-IL"/>
        </w:rPr>
      </w:pPr>
    </w:p>
    <w:p w14:paraId="182A0B27" w14:textId="52F44185" w:rsidR="00783592" w:rsidRPr="00783592" w:rsidRDefault="00783592" w:rsidP="00783592">
      <w:pPr>
        <w:pStyle w:val="a4"/>
        <w:keepNext/>
        <w:rPr>
          <w:rtl/>
        </w:rPr>
      </w:pPr>
      <w:bookmarkStart w:id="152" w:name="ET_speaker_היור_ענבר_בזק_203"/>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52"/>
    </w:p>
    <w:p w14:paraId="6D677890" w14:textId="3589271F" w:rsidR="00F31EB1" w:rsidRDefault="00F31EB1" w:rsidP="00F31EB1">
      <w:pPr>
        <w:pStyle w:val="KeepWithNext"/>
        <w:rPr>
          <w:rtl/>
          <w:lang w:eastAsia="he-IL"/>
        </w:rPr>
      </w:pPr>
    </w:p>
    <w:p w14:paraId="69AE9F02" w14:textId="5ECA802C" w:rsidR="00F31EB1" w:rsidRDefault="00F31EB1" w:rsidP="00F31EB1">
      <w:pPr>
        <w:rPr>
          <w:rtl/>
          <w:lang w:eastAsia="he-IL"/>
        </w:rPr>
      </w:pPr>
      <w:r>
        <w:rPr>
          <w:rFonts w:hint="cs"/>
          <w:rtl/>
          <w:lang w:eastAsia="he-IL"/>
        </w:rPr>
        <w:t xml:space="preserve">אני חושבת שהנושא ברור. בואו ניתן לאילנה להמשיך ואנחנו נמשיך בזה גם ביום ראשון. </w:t>
      </w:r>
    </w:p>
    <w:p w14:paraId="272046E0" w14:textId="22F03AA4" w:rsidR="002B479E" w:rsidRDefault="002B479E" w:rsidP="00F31EB1">
      <w:pPr>
        <w:rPr>
          <w:rtl/>
          <w:lang w:eastAsia="he-IL"/>
        </w:rPr>
      </w:pPr>
    </w:p>
    <w:p w14:paraId="750662A4" w14:textId="48E55BE7" w:rsidR="002B479E" w:rsidRDefault="002B479E" w:rsidP="002B479E">
      <w:pPr>
        <w:pStyle w:val="af9"/>
        <w:keepNext/>
        <w:rPr>
          <w:rtl/>
          <w:lang w:eastAsia="he-IL"/>
        </w:rPr>
      </w:pPr>
      <w:bookmarkStart w:id="153" w:name="ET_guest_877567_158"/>
      <w:r w:rsidRPr="002B479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B479E">
        <w:rPr>
          <w:rStyle w:val="TagStyle"/>
          <w:rtl/>
        </w:rPr>
        <w:t xml:space="preserve"> &lt;&lt; אורח &gt;&gt;</w:t>
      </w:r>
      <w:r w:rsidR="006F7053">
        <w:rPr>
          <w:rtl/>
          <w:lang w:eastAsia="he-IL"/>
        </w:rPr>
        <w:t xml:space="preserve"> </w:t>
      </w:r>
      <w:r>
        <w:rPr>
          <w:rtl/>
          <w:lang w:eastAsia="he-IL"/>
        </w:rPr>
        <w:t xml:space="preserve"> </w:t>
      </w:r>
      <w:bookmarkEnd w:id="153"/>
    </w:p>
    <w:p w14:paraId="60524B84" w14:textId="5027E86F" w:rsidR="002B479E" w:rsidRDefault="002B479E" w:rsidP="002B479E">
      <w:pPr>
        <w:pStyle w:val="KeepWithNext"/>
        <w:rPr>
          <w:rtl/>
          <w:lang w:eastAsia="he-IL"/>
        </w:rPr>
      </w:pPr>
    </w:p>
    <w:p w14:paraId="6762EF2F" w14:textId="77777777" w:rsidR="00B72829" w:rsidRDefault="002B479E" w:rsidP="002B479E">
      <w:pPr>
        <w:rPr>
          <w:rtl/>
          <w:lang w:eastAsia="he-IL"/>
        </w:rPr>
      </w:pPr>
      <w:r>
        <w:rPr>
          <w:rFonts w:hint="cs"/>
          <w:rtl/>
          <w:lang w:eastAsia="he-IL"/>
        </w:rPr>
        <w:t xml:space="preserve">בשקף האחרון בעצם אני מציגה תמונת מצב של תחלואה נכנסת ממדינות שונות. אתם יכולים לראות כאן אחוזים מאוד גבוהים שמביאים לנו תחלואה, לצד גם תעבורה מאוד משמעותית. למרות ההגבלות, מרבית המדינות כמו שאמרנו, חוץ ממקסיקו שנוספה לרשימה, כל המדינות האלה, מרביתן מוגדרות אדומות, חלקן שבוע, חלקן כבר יותר משבוע. שבועיים ושלושה אפילו, בריטניה שנכנסה בין הראשונות אחרי מדינות אפריקה, ועדיין אתם יכולים לראות פה את אחוזי התחלואה הנכנסים וגם מספרים מאוד גדולים של מאומתים שנכנסים מהמדינות האלה. </w:t>
      </w:r>
    </w:p>
    <w:p w14:paraId="720E27E1" w14:textId="77777777" w:rsidR="00B72829" w:rsidRDefault="00B72829" w:rsidP="002B479E">
      <w:pPr>
        <w:rPr>
          <w:rtl/>
          <w:lang w:eastAsia="he-IL"/>
        </w:rPr>
      </w:pPr>
    </w:p>
    <w:p w14:paraId="463B339B" w14:textId="77777777" w:rsidR="00B72829" w:rsidRDefault="002B479E" w:rsidP="00B72829">
      <w:pPr>
        <w:rPr>
          <w:rtl/>
          <w:lang w:eastAsia="he-IL"/>
        </w:rPr>
      </w:pPr>
      <w:r>
        <w:rPr>
          <w:rFonts w:hint="cs"/>
          <w:rtl/>
          <w:lang w:eastAsia="he-IL"/>
        </w:rPr>
        <w:t>אם מסתכלים על שבועיים אחורה, 3.4% מארצות הברית. אם מסתכלים על נתון שבועי אפילו, זה כבר כמעט 4.7% תחלואה נכנסת</w:t>
      </w:r>
      <w:r w:rsidR="00B72829">
        <w:rPr>
          <w:rFonts w:hint="cs"/>
          <w:rtl/>
          <w:lang w:eastAsia="he-IL"/>
        </w:rPr>
        <w:t>.</w:t>
      </w:r>
      <w:r>
        <w:rPr>
          <w:rFonts w:hint="cs"/>
          <w:rtl/>
          <w:lang w:eastAsia="he-IL"/>
        </w:rPr>
        <w:t xml:space="preserve"> איחוד האמירויות שגם נמצא במגמת עלייה, צרפת ובריטניה שעדיין על אחוזי תחלואה מאוד גבוהים, שמגיעים לישראל, ומדינות שהתעבורה איתם יותר קטנה</w:t>
      </w:r>
      <w:r w:rsidR="00B72829">
        <w:rPr>
          <w:rFonts w:hint="cs"/>
          <w:rtl/>
          <w:lang w:eastAsia="he-IL"/>
        </w:rPr>
        <w:t>:</w:t>
      </w:r>
      <w:r>
        <w:rPr>
          <w:rFonts w:hint="cs"/>
          <w:rtl/>
          <w:lang w:eastAsia="he-IL"/>
        </w:rPr>
        <w:t xml:space="preserve"> שוויץ, מקסיקו, דרום אפריקה, אתיופיה, טנזניה, ניגריה, הונגריה, ספרד, פורטוגל, שגם נמצאים באחוזים מאוד גבוהים, מעל 2% אם אנחנו מסתכלים גם בהסתכלות שבועית. </w:t>
      </w:r>
    </w:p>
    <w:p w14:paraId="3B3050FB" w14:textId="77777777" w:rsidR="00B72829" w:rsidRDefault="00B72829" w:rsidP="00B72829">
      <w:pPr>
        <w:rPr>
          <w:rtl/>
          <w:lang w:eastAsia="he-IL"/>
        </w:rPr>
      </w:pPr>
    </w:p>
    <w:p w14:paraId="438075E7" w14:textId="79F42D90" w:rsidR="00B72829" w:rsidRDefault="002B479E" w:rsidP="00B72829">
      <w:pPr>
        <w:rPr>
          <w:rtl/>
          <w:lang w:eastAsia="he-IL"/>
        </w:rPr>
      </w:pPr>
      <w:r>
        <w:rPr>
          <w:rFonts w:hint="cs"/>
          <w:rtl/>
          <w:lang w:eastAsia="he-IL"/>
        </w:rPr>
        <w:t>שמנו כאן גם</w:t>
      </w:r>
      <w:r w:rsidR="00936A1D">
        <w:rPr>
          <w:rFonts w:hint="cs"/>
          <w:rtl/>
          <w:lang w:eastAsia="he-IL"/>
        </w:rPr>
        <w:t xml:space="preserve"> נתון של מקדם הכפלה, שבעצם זה ה-</w:t>
      </w:r>
      <w:r w:rsidR="00936A1D">
        <w:rPr>
          <w:lang w:eastAsia="he-IL"/>
        </w:rPr>
        <w:t>R</w:t>
      </w:r>
      <w:r w:rsidR="006F7053">
        <w:rPr>
          <w:rtl/>
          <w:lang w:eastAsia="he-IL"/>
        </w:rPr>
        <w:t xml:space="preserve"> </w:t>
      </w:r>
      <w:r>
        <w:rPr>
          <w:rFonts w:hint="cs"/>
          <w:rtl/>
          <w:lang w:eastAsia="he-IL"/>
        </w:rPr>
        <w:t>של אותה מדינה. הרבה פעמים זה נתון עזר שמאפשר לנו גם להסתכל על מדי</w:t>
      </w:r>
      <w:r w:rsidR="00B72829">
        <w:rPr>
          <w:rFonts w:hint="cs"/>
          <w:rtl/>
          <w:lang w:eastAsia="he-IL"/>
        </w:rPr>
        <w:t>נות, גם אם הן נראות לנו קצת גבול</w:t>
      </w:r>
      <w:r>
        <w:rPr>
          <w:rFonts w:hint="cs"/>
          <w:rtl/>
          <w:lang w:eastAsia="he-IL"/>
        </w:rPr>
        <w:t>יות, להבין לאיזה כיוון הן הולכות, כי אנחנו רואים קצב השתנות מאוד מהיר פה בגלל מכפלות כל כך מהירות של הווריאנט, ולכן שתי המדינות האחרונות שאתם רואים כאן ברשימה, תורכיה וקנדה, נמצאות ברשימה כי אנחנו רואים שהן מאוד קרובות ל-2%. הן מעל 1.5% עם מקדם הכפלה מאוד גבוה. תורכיה עם 2.41 מקדם הכפלה וקנדה עם 2.9 מקדם הכפלה, באמת מספרים מאוד גבוהים שאנחנו מבינים שתוך מספר ימים המדינות האלה חוצות בהליכה את ה-2</w:t>
      </w:r>
      <w:r w:rsidR="00B72829">
        <w:rPr>
          <w:rFonts w:hint="cs"/>
          <w:rtl/>
          <w:lang w:eastAsia="he-IL"/>
        </w:rPr>
        <w:t>%</w:t>
      </w:r>
      <w:r>
        <w:rPr>
          <w:rFonts w:hint="cs"/>
          <w:rtl/>
          <w:lang w:eastAsia="he-IL"/>
        </w:rPr>
        <w:t>.</w:t>
      </w:r>
    </w:p>
    <w:p w14:paraId="35EA2F85" w14:textId="77777777" w:rsidR="002B479E" w:rsidRDefault="002B479E" w:rsidP="002B479E">
      <w:pPr>
        <w:rPr>
          <w:rtl/>
          <w:lang w:eastAsia="he-IL"/>
        </w:rPr>
      </w:pPr>
    </w:p>
    <w:p w14:paraId="1BDBFA9F" w14:textId="017BDCFF" w:rsidR="002B479E" w:rsidRDefault="002B479E" w:rsidP="00945426">
      <w:pPr>
        <w:rPr>
          <w:rtl/>
          <w:lang w:eastAsia="he-IL"/>
        </w:rPr>
      </w:pPr>
      <w:r>
        <w:rPr>
          <w:rFonts w:hint="cs"/>
          <w:rtl/>
          <w:lang w:eastAsia="he-IL"/>
        </w:rPr>
        <w:t xml:space="preserve">הגדרנו גם </w:t>
      </w:r>
      <w:proofErr w:type="spellStart"/>
      <w:r>
        <w:rPr>
          <w:rFonts w:hint="cs"/>
          <w:rtl/>
          <w:lang w:eastAsia="he-IL"/>
        </w:rPr>
        <w:t>קריטריוני</w:t>
      </w:r>
      <w:proofErr w:type="spellEnd"/>
      <w:r>
        <w:rPr>
          <w:rFonts w:hint="cs"/>
          <w:rtl/>
          <w:lang w:eastAsia="he-IL"/>
        </w:rPr>
        <w:t xml:space="preserve"> יציאה לפי הפרמטר של תחלואה נכנסת</w:t>
      </w:r>
      <w:r w:rsidR="00B72829">
        <w:rPr>
          <w:rFonts w:hint="cs"/>
          <w:rtl/>
          <w:lang w:eastAsia="he-IL"/>
        </w:rPr>
        <w:t>,</w:t>
      </w:r>
      <w:r>
        <w:rPr>
          <w:rFonts w:hint="cs"/>
          <w:rtl/>
          <w:lang w:eastAsia="he-IL"/>
        </w:rPr>
        <w:t xml:space="preserve"> ואנחנו יכולים להוציא מדינה אם אנחנו רואים כבר אחוז תחלואה נכנסת פחות מ-1.2% עם מקדם הדבקה שהוא בירידה, מתחת ל-1</w:t>
      </w:r>
      <w:r w:rsidR="00B72829">
        <w:rPr>
          <w:rFonts w:hint="cs"/>
          <w:rtl/>
          <w:lang w:eastAsia="he-IL"/>
        </w:rPr>
        <w:t>, ש</w:t>
      </w:r>
      <w:r w:rsidR="001D0351">
        <w:rPr>
          <w:rFonts w:hint="cs"/>
          <w:rtl/>
          <w:lang w:eastAsia="he-IL"/>
        </w:rPr>
        <w:t>אנחנו</w:t>
      </w:r>
      <w:r w:rsidR="00B72829">
        <w:rPr>
          <w:rFonts w:hint="cs"/>
          <w:rtl/>
          <w:lang w:eastAsia="he-IL"/>
        </w:rPr>
        <w:t xml:space="preserve"> מבינים שהמצב הזה שם לא יתהפך והם לא יעלו חזרה ל-2% תוך מספר ימים, ולכן בעצם כל המדינות האלה מבחינתנו נכנסות על פי קריטריון של תחלואה נכנסת. הקריטריון של ווריאנט כמובן לא רלוונטי </w:t>
      </w:r>
      <w:r w:rsidR="005C6EEA">
        <w:rPr>
          <w:rFonts w:hint="cs"/>
          <w:rtl/>
          <w:lang w:eastAsia="he-IL"/>
        </w:rPr>
        <w:t>אבל אנחנו רואי</w:t>
      </w:r>
      <w:r w:rsidR="00945426">
        <w:rPr>
          <w:rFonts w:hint="cs"/>
          <w:rtl/>
          <w:lang w:eastAsia="he-IL"/>
        </w:rPr>
        <w:t>ם שבעצם בכל המדינות האלה יש התפש</w:t>
      </w:r>
      <w:r w:rsidR="005C6EEA">
        <w:rPr>
          <w:rFonts w:hint="cs"/>
          <w:rtl/>
          <w:lang w:eastAsia="he-IL"/>
        </w:rPr>
        <w:t>טות מאוד נרחבת של אומיקרון. אנחנו רואים ש-90% ואפילו קצת יותר מהריצופים של חוזרי חו"ל מהמדינות האלה זה אומיקרון. זה לא מפתיע אותנו. אנחנו כבר היום יודעים שבריטניה מדווחת על מעל 90% ריצופים של אומיקרון. כך גם ארצות הברית מדווחת על מעל 80% בשטחה. צרפת מדווחת על קרוב ל-70%</w:t>
      </w:r>
      <w:r w:rsidR="00945426" w:rsidRPr="00945426">
        <w:rPr>
          <w:rtl/>
          <w:lang w:eastAsia="he-IL"/>
        </w:rPr>
        <w:t>–</w:t>
      </w:r>
      <w:r w:rsidR="005C6EEA">
        <w:rPr>
          <w:rFonts w:hint="cs"/>
          <w:rtl/>
          <w:lang w:eastAsia="he-IL"/>
        </w:rPr>
        <w:t>80% אומיקרון, כלומר ברגע שזה התחיל להתפשט, תוך שבועות ספורים זה דוחק את כל הווריאנטים האחרים שהיו נפוצים במדינה.</w:t>
      </w:r>
      <w:r w:rsidR="00945426">
        <w:rPr>
          <w:rFonts w:hint="cs"/>
          <w:rtl/>
          <w:lang w:eastAsia="he-IL"/>
        </w:rPr>
        <w:t xml:space="preserve"> </w:t>
      </w:r>
    </w:p>
    <w:p w14:paraId="277F30FB" w14:textId="2EA5390A" w:rsidR="005C6EEA" w:rsidRDefault="005C6EEA" w:rsidP="00B72829">
      <w:pPr>
        <w:rPr>
          <w:rtl/>
          <w:lang w:eastAsia="he-IL"/>
        </w:rPr>
      </w:pPr>
    </w:p>
    <w:p w14:paraId="138A0E66" w14:textId="303A027B" w:rsidR="005C6EEA" w:rsidRDefault="005C6EEA" w:rsidP="005C6EEA">
      <w:pPr>
        <w:pStyle w:val="a4"/>
        <w:keepNext/>
        <w:rPr>
          <w:rtl/>
        </w:rPr>
      </w:pPr>
      <w:bookmarkStart w:id="154" w:name="ET_speaker_5792_159"/>
      <w:r w:rsidRPr="005C6EEA">
        <w:rPr>
          <w:rStyle w:val="TagStyle"/>
          <w:rtl/>
        </w:rPr>
        <w:t xml:space="preserve"> &lt;&lt; דובר &gt;&gt; </w:t>
      </w:r>
      <w:r>
        <w:rPr>
          <w:rtl/>
        </w:rPr>
        <w:t>יבגני סובה (ישראל ביתנו):</w:t>
      </w:r>
      <w:r w:rsidRPr="005C6EEA">
        <w:rPr>
          <w:rStyle w:val="TagStyle"/>
          <w:rtl/>
        </w:rPr>
        <w:t xml:space="preserve"> &lt;&lt; דובר &gt;&gt;</w:t>
      </w:r>
      <w:r w:rsidR="006F7053">
        <w:rPr>
          <w:rtl/>
        </w:rPr>
        <w:t xml:space="preserve"> </w:t>
      </w:r>
      <w:r>
        <w:rPr>
          <w:rtl/>
        </w:rPr>
        <w:t xml:space="preserve"> </w:t>
      </w:r>
      <w:bookmarkEnd w:id="154"/>
    </w:p>
    <w:p w14:paraId="7B82C17B" w14:textId="624593D4" w:rsidR="005C6EEA" w:rsidRDefault="005C6EEA" w:rsidP="005C6EEA">
      <w:pPr>
        <w:pStyle w:val="KeepWithNext"/>
        <w:rPr>
          <w:rtl/>
          <w:lang w:eastAsia="he-IL"/>
        </w:rPr>
      </w:pPr>
    </w:p>
    <w:p w14:paraId="22450781" w14:textId="45093055" w:rsidR="005C6EEA" w:rsidRDefault="005C6EEA" w:rsidP="005C6EEA">
      <w:pPr>
        <w:rPr>
          <w:rtl/>
          <w:lang w:eastAsia="he-IL"/>
        </w:rPr>
      </w:pPr>
      <w:r>
        <w:rPr>
          <w:rFonts w:hint="cs"/>
          <w:rtl/>
          <w:lang w:eastAsia="he-IL"/>
        </w:rPr>
        <w:t>יש לכם נתונים לגבי בוסטר במדינות האלה?</w:t>
      </w:r>
      <w:r w:rsidR="006F7053">
        <w:rPr>
          <w:rFonts w:hint="cs"/>
          <w:rtl/>
          <w:lang w:eastAsia="he-IL"/>
        </w:rPr>
        <w:t xml:space="preserve"> </w:t>
      </w:r>
    </w:p>
    <w:p w14:paraId="4CE18A61" w14:textId="59C06C8A" w:rsidR="005C6EEA" w:rsidRDefault="005C6EEA" w:rsidP="005C6EEA">
      <w:pPr>
        <w:rPr>
          <w:rtl/>
          <w:lang w:eastAsia="he-IL"/>
        </w:rPr>
      </w:pPr>
    </w:p>
    <w:p w14:paraId="4610E28B" w14:textId="0B75BCFF" w:rsidR="005C6EEA" w:rsidRDefault="005C6EEA" w:rsidP="005C6EEA">
      <w:pPr>
        <w:pStyle w:val="af9"/>
        <w:keepNext/>
        <w:rPr>
          <w:rtl/>
          <w:lang w:eastAsia="he-IL"/>
        </w:rPr>
      </w:pPr>
      <w:bookmarkStart w:id="155" w:name="ET_guest_877567_160"/>
      <w:r w:rsidRPr="005C6EE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C6EEA">
        <w:rPr>
          <w:rStyle w:val="TagStyle"/>
          <w:rtl/>
        </w:rPr>
        <w:t xml:space="preserve"> &lt;&lt; אורח &gt;&gt;</w:t>
      </w:r>
      <w:r w:rsidR="006F7053">
        <w:rPr>
          <w:rtl/>
          <w:lang w:eastAsia="he-IL"/>
        </w:rPr>
        <w:t xml:space="preserve"> </w:t>
      </w:r>
      <w:r>
        <w:rPr>
          <w:rtl/>
          <w:lang w:eastAsia="he-IL"/>
        </w:rPr>
        <w:t xml:space="preserve"> </w:t>
      </w:r>
      <w:bookmarkEnd w:id="155"/>
    </w:p>
    <w:p w14:paraId="566ABF39" w14:textId="5836E178" w:rsidR="005C6EEA" w:rsidRDefault="005C6EEA" w:rsidP="005C6EEA">
      <w:pPr>
        <w:pStyle w:val="KeepWithNext"/>
        <w:rPr>
          <w:rtl/>
          <w:lang w:eastAsia="he-IL"/>
        </w:rPr>
      </w:pPr>
    </w:p>
    <w:p w14:paraId="4C74AAC9" w14:textId="23327749" w:rsidR="005C6EEA" w:rsidRDefault="005C6EEA" w:rsidP="005C6EEA">
      <w:pPr>
        <w:rPr>
          <w:rtl/>
          <w:lang w:eastAsia="he-IL"/>
        </w:rPr>
      </w:pPr>
      <w:r>
        <w:rPr>
          <w:rFonts w:hint="cs"/>
          <w:rtl/>
          <w:lang w:eastAsia="he-IL"/>
        </w:rPr>
        <w:t>בוודאי. מספרית, 75% מהחוזרים מהמדינות האלה עומדים בהגדרות של תו ירוק.</w:t>
      </w:r>
    </w:p>
    <w:p w14:paraId="266F4087" w14:textId="6E8AB65B" w:rsidR="005C6EEA" w:rsidRDefault="005C6EEA" w:rsidP="005C6EEA">
      <w:pPr>
        <w:rPr>
          <w:rtl/>
          <w:lang w:eastAsia="he-IL"/>
        </w:rPr>
      </w:pPr>
    </w:p>
    <w:p w14:paraId="5A82C681" w14:textId="38BFBCC5" w:rsidR="005C6EEA" w:rsidRDefault="005C6EEA" w:rsidP="005C6EEA">
      <w:pPr>
        <w:pStyle w:val="a4"/>
        <w:keepNext/>
        <w:rPr>
          <w:rtl/>
        </w:rPr>
      </w:pPr>
      <w:bookmarkStart w:id="156" w:name="ET_speaker_5792_161"/>
      <w:r w:rsidRPr="005C6EEA">
        <w:rPr>
          <w:rStyle w:val="TagStyle"/>
          <w:rtl/>
        </w:rPr>
        <w:t xml:space="preserve"> &lt;&lt; דובר &gt;&gt; </w:t>
      </w:r>
      <w:r>
        <w:rPr>
          <w:rtl/>
        </w:rPr>
        <w:t>יבגני סובה (ישראל ביתנו):</w:t>
      </w:r>
      <w:r w:rsidRPr="005C6EEA">
        <w:rPr>
          <w:rStyle w:val="TagStyle"/>
          <w:rtl/>
        </w:rPr>
        <w:t xml:space="preserve"> &lt;&lt; דובר &gt;&gt;</w:t>
      </w:r>
      <w:r w:rsidR="006F7053">
        <w:rPr>
          <w:rtl/>
        </w:rPr>
        <w:t xml:space="preserve"> </w:t>
      </w:r>
      <w:r>
        <w:rPr>
          <w:rtl/>
        </w:rPr>
        <w:t xml:space="preserve"> </w:t>
      </w:r>
      <w:bookmarkEnd w:id="156"/>
    </w:p>
    <w:p w14:paraId="1451296A" w14:textId="08AE9510" w:rsidR="005C6EEA" w:rsidRDefault="005C6EEA" w:rsidP="005C6EEA">
      <w:pPr>
        <w:pStyle w:val="KeepWithNext"/>
        <w:rPr>
          <w:rtl/>
          <w:lang w:eastAsia="he-IL"/>
        </w:rPr>
      </w:pPr>
    </w:p>
    <w:p w14:paraId="2C993A37" w14:textId="6A66DED7" w:rsidR="005C6EEA" w:rsidRDefault="005C6EEA" w:rsidP="005C6EEA">
      <w:pPr>
        <w:rPr>
          <w:rtl/>
          <w:lang w:eastAsia="he-IL"/>
        </w:rPr>
      </w:pPr>
      <w:r>
        <w:rPr>
          <w:rFonts w:hint="cs"/>
          <w:rtl/>
          <w:lang w:eastAsia="he-IL"/>
        </w:rPr>
        <w:t xml:space="preserve">עם שלושה חיסונים. </w:t>
      </w:r>
    </w:p>
    <w:p w14:paraId="4DEDE07A" w14:textId="02BB6EC3" w:rsidR="005C6EEA" w:rsidRDefault="005C6EEA" w:rsidP="005C6EEA">
      <w:pPr>
        <w:rPr>
          <w:rtl/>
          <w:lang w:eastAsia="he-IL"/>
        </w:rPr>
      </w:pPr>
    </w:p>
    <w:p w14:paraId="6B94CE88" w14:textId="245621EE" w:rsidR="005C6EEA" w:rsidRDefault="005C6EEA" w:rsidP="005C6EEA">
      <w:pPr>
        <w:pStyle w:val="af9"/>
        <w:keepNext/>
        <w:rPr>
          <w:rtl/>
          <w:lang w:eastAsia="he-IL"/>
        </w:rPr>
      </w:pPr>
      <w:bookmarkStart w:id="157" w:name="ET_guest_877567_162"/>
      <w:r w:rsidRPr="005C6EE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C6EEA">
        <w:rPr>
          <w:rStyle w:val="TagStyle"/>
          <w:rtl/>
        </w:rPr>
        <w:t xml:space="preserve"> &lt;&lt; אורח &gt;&gt;</w:t>
      </w:r>
      <w:r w:rsidR="006F7053">
        <w:rPr>
          <w:rtl/>
          <w:lang w:eastAsia="he-IL"/>
        </w:rPr>
        <w:t xml:space="preserve"> </w:t>
      </w:r>
      <w:r>
        <w:rPr>
          <w:rtl/>
          <w:lang w:eastAsia="he-IL"/>
        </w:rPr>
        <w:t xml:space="preserve"> </w:t>
      </w:r>
      <w:bookmarkEnd w:id="157"/>
    </w:p>
    <w:p w14:paraId="47C42D14" w14:textId="4C0235C7" w:rsidR="005C6EEA" w:rsidRDefault="005C6EEA" w:rsidP="005C6EEA">
      <w:pPr>
        <w:pStyle w:val="KeepWithNext"/>
        <w:rPr>
          <w:rtl/>
          <w:lang w:eastAsia="he-IL"/>
        </w:rPr>
      </w:pPr>
    </w:p>
    <w:p w14:paraId="0BD5E126" w14:textId="7BBFA473" w:rsidR="005C6EEA" w:rsidRDefault="005C6EEA" w:rsidP="005C6EEA">
      <w:pPr>
        <w:rPr>
          <w:rtl/>
          <w:lang w:eastAsia="he-IL"/>
        </w:rPr>
      </w:pPr>
      <w:r>
        <w:rPr>
          <w:rFonts w:hint="cs"/>
          <w:rtl/>
          <w:lang w:eastAsia="he-IL"/>
        </w:rPr>
        <w:t>לא כולם שלושה חיסונים. חלקם עם שתי מנות.</w:t>
      </w:r>
    </w:p>
    <w:p w14:paraId="710FC463" w14:textId="77777777" w:rsidR="001812E1" w:rsidRDefault="001812E1" w:rsidP="005C6EEA">
      <w:pPr>
        <w:rPr>
          <w:rtl/>
          <w:lang w:eastAsia="he-IL"/>
        </w:rPr>
      </w:pPr>
    </w:p>
    <w:p w14:paraId="1C8036E9" w14:textId="60AA93CD" w:rsidR="00783592" w:rsidRDefault="00783592" w:rsidP="00783592">
      <w:pPr>
        <w:rPr>
          <w:rStyle w:val="TagStyle"/>
          <w:rFonts w:ascii="David" w:hAnsi="David"/>
          <w:u w:val="single"/>
          <w:rtl/>
          <w:lang w:eastAsia="he-IL"/>
        </w:rPr>
      </w:pPr>
    </w:p>
    <w:p w14:paraId="240A9E72" w14:textId="67DDCBBA" w:rsidR="00783592" w:rsidRPr="00783592" w:rsidRDefault="00783592" w:rsidP="00783592">
      <w:pPr>
        <w:pStyle w:val="a4"/>
        <w:keepNext/>
        <w:rPr>
          <w:rtl/>
        </w:rPr>
      </w:pPr>
      <w:bookmarkStart w:id="158" w:name="ET_speaker_היור_ענבר_בזק_204"/>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58"/>
    </w:p>
    <w:p w14:paraId="1AD6C410" w14:textId="3C2C680A" w:rsidR="005C6EEA" w:rsidRDefault="005C6EEA" w:rsidP="005C6EEA">
      <w:pPr>
        <w:pStyle w:val="KeepWithNext"/>
        <w:rPr>
          <w:rtl/>
          <w:lang w:eastAsia="he-IL"/>
        </w:rPr>
      </w:pPr>
    </w:p>
    <w:p w14:paraId="0EA01363" w14:textId="0E9F3169" w:rsidR="005C6EEA" w:rsidRDefault="005C6EEA" w:rsidP="00373D7E">
      <w:pPr>
        <w:rPr>
          <w:rtl/>
          <w:lang w:eastAsia="he-IL"/>
        </w:rPr>
      </w:pPr>
      <w:r>
        <w:rPr>
          <w:rFonts w:hint="cs"/>
          <w:rtl/>
          <w:lang w:eastAsia="he-IL"/>
        </w:rPr>
        <w:t>אני חושבת שמה ששאלת אם הבנתי נכון, זה האם אותן מדינות מחסנות בבוסטר, לא אם האנשים שנדבקים ש</w:t>
      </w:r>
      <w:r w:rsidR="00945426">
        <w:rPr>
          <w:rFonts w:hint="cs"/>
          <w:rtl/>
          <w:lang w:eastAsia="he-IL"/>
        </w:rPr>
        <w:t xml:space="preserve">ם, יש להם בוסטר. </w:t>
      </w:r>
      <w:r>
        <w:rPr>
          <w:rFonts w:hint="cs"/>
          <w:rtl/>
          <w:lang w:eastAsia="he-IL"/>
        </w:rPr>
        <w:t>בבריטניה, מה שיעור ההתחסנות בבוסטר</w:t>
      </w:r>
      <w:r w:rsidR="00945426">
        <w:rPr>
          <w:rFonts w:hint="cs"/>
          <w:rtl/>
          <w:lang w:eastAsia="he-IL"/>
        </w:rPr>
        <w:t>?</w:t>
      </w:r>
      <w:r>
        <w:rPr>
          <w:rFonts w:hint="cs"/>
          <w:rtl/>
          <w:lang w:eastAsia="he-IL"/>
        </w:rPr>
        <w:t xml:space="preserve"> זה מה ששאלת. </w:t>
      </w:r>
    </w:p>
    <w:p w14:paraId="0D2AF7DE" w14:textId="2727133A" w:rsidR="005C6EEA" w:rsidRDefault="005C6EEA" w:rsidP="005C6EEA">
      <w:pPr>
        <w:rPr>
          <w:rtl/>
          <w:lang w:eastAsia="he-IL"/>
        </w:rPr>
      </w:pPr>
    </w:p>
    <w:p w14:paraId="21196A92" w14:textId="47CB2A03" w:rsidR="005C6EEA" w:rsidRDefault="005C6EEA" w:rsidP="005C6EEA">
      <w:pPr>
        <w:pStyle w:val="a4"/>
        <w:keepNext/>
        <w:rPr>
          <w:rtl/>
        </w:rPr>
      </w:pPr>
      <w:bookmarkStart w:id="159" w:name="ET_speaker_5792_164"/>
      <w:r w:rsidRPr="005C6EEA">
        <w:rPr>
          <w:rStyle w:val="TagStyle"/>
          <w:rtl/>
        </w:rPr>
        <w:t xml:space="preserve"> &lt;&lt; דובר &gt;&gt; </w:t>
      </w:r>
      <w:r>
        <w:rPr>
          <w:rtl/>
        </w:rPr>
        <w:t>יבגני סובה (ישראל ביתנו):</w:t>
      </w:r>
      <w:r w:rsidRPr="005C6EEA">
        <w:rPr>
          <w:rStyle w:val="TagStyle"/>
          <w:rtl/>
        </w:rPr>
        <w:t xml:space="preserve"> &lt;&lt; דובר &gt;&gt;</w:t>
      </w:r>
      <w:r w:rsidR="006F7053">
        <w:rPr>
          <w:rtl/>
        </w:rPr>
        <w:t xml:space="preserve"> </w:t>
      </w:r>
      <w:r>
        <w:rPr>
          <w:rtl/>
        </w:rPr>
        <w:t xml:space="preserve"> </w:t>
      </w:r>
      <w:bookmarkEnd w:id="159"/>
    </w:p>
    <w:p w14:paraId="6DCC04ED" w14:textId="46E5FBAC" w:rsidR="005C6EEA" w:rsidRDefault="005C6EEA" w:rsidP="005C6EEA">
      <w:pPr>
        <w:pStyle w:val="KeepWithNext"/>
        <w:rPr>
          <w:rtl/>
          <w:lang w:eastAsia="he-IL"/>
        </w:rPr>
      </w:pPr>
    </w:p>
    <w:p w14:paraId="7FF4CDD2" w14:textId="7045678D" w:rsidR="005C6EEA" w:rsidRDefault="005C6EEA" w:rsidP="005C6EEA">
      <w:pPr>
        <w:rPr>
          <w:rtl/>
          <w:lang w:eastAsia="he-IL"/>
        </w:rPr>
      </w:pPr>
      <w:r>
        <w:rPr>
          <w:rFonts w:hint="cs"/>
          <w:rtl/>
          <w:lang w:eastAsia="he-IL"/>
        </w:rPr>
        <w:t xml:space="preserve">בבריטניה </w:t>
      </w:r>
      <w:r w:rsidR="00373D7E">
        <w:rPr>
          <w:rFonts w:hint="cs"/>
          <w:rtl/>
          <w:lang w:eastAsia="he-IL"/>
        </w:rPr>
        <w:t>מחסנים בבוסטר</w:t>
      </w:r>
      <w:r>
        <w:rPr>
          <w:rFonts w:hint="cs"/>
          <w:rtl/>
          <w:lang w:eastAsia="he-IL"/>
        </w:rPr>
        <w:t xml:space="preserve"> אבל לא ברמה כזאת כמו אצלנו, נכון?</w:t>
      </w:r>
    </w:p>
    <w:p w14:paraId="5EF4089B" w14:textId="02EA00FF" w:rsidR="005C6EEA" w:rsidRDefault="005C6EEA" w:rsidP="005C6EEA">
      <w:pPr>
        <w:rPr>
          <w:rtl/>
          <w:lang w:eastAsia="he-IL"/>
        </w:rPr>
      </w:pPr>
    </w:p>
    <w:p w14:paraId="6634E876" w14:textId="1A34F940" w:rsidR="005C6EEA" w:rsidRDefault="005C6EEA" w:rsidP="005C6EEA">
      <w:pPr>
        <w:pStyle w:val="af9"/>
        <w:keepNext/>
        <w:rPr>
          <w:rtl/>
          <w:lang w:eastAsia="he-IL"/>
        </w:rPr>
      </w:pPr>
      <w:bookmarkStart w:id="160" w:name="ET_guest_877567_165"/>
      <w:r w:rsidRPr="005C6EE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C6EEA">
        <w:rPr>
          <w:rStyle w:val="TagStyle"/>
          <w:rtl/>
        </w:rPr>
        <w:t xml:space="preserve"> &lt;&lt; אורח &gt;&gt;</w:t>
      </w:r>
      <w:r w:rsidR="006F7053">
        <w:rPr>
          <w:rtl/>
          <w:lang w:eastAsia="he-IL"/>
        </w:rPr>
        <w:t xml:space="preserve"> </w:t>
      </w:r>
      <w:r>
        <w:rPr>
          <w:rtl/>
          <w:lang w:eastAsia="he-IL"/>
        </w:rPr>
        <w:t xml:space="preserve"> </w:t>
      </w:r>
      <w:bookmarkEnd w:id="160"/>
    </w:p>
    <w:p w14:paraId="09DDA9C6" w14:textId="17C6C588" w:rsidR="005C6EEA" w:rsidRDefault="005C6EEA" w:rsidP="005C6EEA">
      <w:pPr>
        <w:pStyle w:val="KeepWithNext"/>
        <w:rPr>
          <w:rtl/>
          <w:lang w:eastAsia="he-IL"/>
        </w:rPr>
      </w:pPr>
    </w:p>
    <w:p w14:paraId="3F94B983" w14:textId="670D1E23" w:rsidR="005C6EEA" w:rsidRDefault="005C6EEA" w:rsidP="005C6EEA">
      <w:pPr>
        <w:rPr>
          <w:rtl/>
          <w:lang w:eastAsia="he-IL"/>
        </w:rPr>
      </w:pPr>
      <w:r>
        <w:rPr>
          <w:rFonts w:hint="cs"/>
          <w:rtl/>
          <w:lang w:eastAsia="he-IL"/>
        </w:rPr>
        <w:t>נכון. הם גם התחילו לחסן יותר מאוחר.</w:t>
      </w:r>
    </w:p>
    <w:p w14:paraId="7D4A14E1" w14:textId="65C583C8" w:rsidR="005C6EEA" w:rsidRDefault="005C6EEA" w:rsidP="005C6EEA">
      <w:pPr>
        <w:rPr>
          <w:rtl/>
          <w:lang w:eastAsia="he-IL"/>
        </w:rPr>
      </w:pPr>
    </w:p>
    <w:p w14:paraId="655D80CC" w14:textId="3711BB19" w:rsidR="005C6EEA" w:rsidRDefault="005C6EEA" w:rsidP="005C6EEA">
      <w:pPr>
        <w:pStyle w:val="a4"/>
        <w:keepNext/>
        <w:rPr>
          <w:rtl/>
        </w:rPr>
      </w:pPr>
      <w:bookmarkStart w:id="161" w:name="ET_speaker_5792_166"/>
      <w:r w:rsidRPr="005C6EEA">
        <w:rPr>
          <w:rStyle w:val="TagStyle"/>
          <w:rtl/>
        </w:rPr>
        <w:t xml:space="preserve"> &lt;&lt; דובר &gt;&gt; </w:t>
      </w:r>
      <w:r>
        <w:rPr>
          <w:rtl/>
        </w:rPr>
        <w:t>יבגני סובה (ישראל ביתנו):</w:t>
      </w:r>
      <w:r w:rsidRPr="005C6EEA">
        <w:rPr>
          <w:rStyle w:val="TagStyle"/>
          <w:rtl/>
        </w:rPr>
        <w:t xml:space="preserve"> &lt;&lt; דובר &gt;&gt;</w:t>
      </w:r>
      <w:r w:rsidR="006F7053">
        <w:rPr>
          <w:rtl/>
        </w:rPr>
        <w:t xml:space="preserve"> </w:t>
      </w:r>
      <w:r>
        <w:rPr>
          <w:rtl/>
        </w:rPr>
        <w:t xml:space="preserve"> </w:t>
      </w:r>
      <w:bookmarkEnd w:id="161"/>
    </w:p>
    <w:p w14:paraId="2218B302" w14:textId="28980A0D" w:rsidR="005C6EEA" w:rsidRDefault="005C6EEA" w:rsidP="005C6EEA">
      <w:pPr>
        <w:pStyle w:val="KeepWithNext"/>
        <w:rPr>
          <w:rtl/>
          <w:lang w:eastAsia="he-IL"/>
        </w:rPr>
      </w:pPr>
    </w:p>
    <w:p w14:paraId="6BC662A5" w14:textId="3196531F" w:rsidR="005C6EEA" w:rsidRDefault="005C6EEA" w:rsidP="005C6EEA">
      <w:pPr>
        <w:rPr>
          <w:rtl/>
          <w:lang w:eastAsia="he-IL"/>
        </w:rPr>
      </w:pPr>
      <w:r>
        <w:rPr>
          <w:rFonts w:hint="cs"/>
          <w:rtl/>
          <w:lang w:eastAsia="he-IL"/>
        </w:rPr>
        <w:t>אז הם בתהליך של בוסטר. הם פשוט התחילו קצת יותר באיחור.</w:t>
      </w:r>
    </w:p>
    <w:p w14:paraId="6EFF8B59" w14:textId="61637E65" w:rsidR="005C6EEA" w:rsidRDefault="005C6EEA" w:rsidP="005C6EEA">
      <w:pPr>
        <w:rPr>
          <w:rtl/>
          <w:lang w:eastAsia="he-IL"/>
        </w:rPr>
      </w:pPr>
    </w:p>
    <w:p w14:paraId="40F4D197" w14:textId="3DF08F5C" w:rsidR="005C6EEA" w:rsidRDefault="005C6EEA" w:rsidP="005C6EEA">
      <w:pPr>
        <w:pStyle w:val="af9"/>
        <w:keepNext/>
        <w:rPr>
          <w:rtl/>
          <w:lang w:eastAsia="he-IL"/>
        </w:rPr>
      </w:pPr>
      <w:bookmarkStart w:id="162" w:name="ET_guest_877567_167"/>
      <w:r w:rsidRPr="005C6EE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C6EEA">
        <w:rPr>
          <w:rStyle w:val="TagStyle"/>
          <w:rtl/>
        </w:rPr>
        <w:t xml:space="preserve"> &lt;&lt; אורח &gt;&gt;</w:t>
      </w:r>
      <w:r w:rsidR="006F7053">
        <w:rPr>
          <w:rtl/>
          <w:lang w:eastAsia="he-IL"/>
        </w:rPr>
        <w:t xml:space="preserve"> </w:t>
      </w:r>
      <w:r>
        <w:rPr>
          <w:rtl/>
          <w:lang w:eastAsia="he-IL"/>
        </w:rPr>
        <w:t xml:space="preserve"> </w:t>
      </w:r>
      <w:bookmarkEnd w:id="162"/>
    </w:p>
    <w:p w14:paraId="6A907C82" w14:textId="440578BE" w:rsidR="005C6EEA" w:rsidRDefault="005C6EEA" w:rsidP="005C6EEA">
      <w:pPr>
        <w:pStyle w:val="KeepWithNext"/>
        <w:rPr>
          <w:rtl/>
          <w:lang w:eastAsia="he-IL"/>
        </w:rPr>
      </w:pPr>
    </w:p>
    <w:p w14:paraId="002ED695" w14:textId="31CF6919" w:rsidR="005C6EEA" w:rsidRDefault="005C6EEA" w:rsidP="005C6EEA">
      <w:pPr>
        <w:rPr>
          <w:rtl/>
          <w:lang w:eastAsia="he-IL"/>
        </w:rPr>
      </w:pPr>
      <w:r>
        <w:rPr>
          <w:rFonts w:hint="cs"/>
          <w:rtl/>
          <w:lang w:eastAsia="he-IL"/>
        </w:rPr>
        <w:t>כן. גם ארצות הברית נותנת בוסטר. אפילו התחילו לחלק מהאוכלוסיות כמה ימים לפנינו. צרפת נותנת בוסטר.</w:t>
      </w:r>
    </w:p>
    <w:p w14:paraId="7CFFBA79" w14:textId="4844E033" w:rsidR="005C6EEA" w:rsidRDefault="005C6EEA" w:rsidP="005C6EEA">
      <w:pPr>
        <w:rPr>
          <w:rtl/>
          <w:lang w:eastAsia="he-IL"/>
        </w:rPr>
      </w:pPr>
    </w:p>
    <w:p w14:paraId="1559E7F6" w14:textId="50E8825C" w:rsidR="005C6EEA" w:rsidRDefault="005C6EEA" w:rsidP="005C6EEA">
      <w:pPr>
        <w:pStyle w:val="a4"/>
        <w:keepNext/>
        <w:rPr>
          <w:rtl/>
        </w:rPr>
      </w:pPr>
      <w:bookmarkStart w:id="163" w:name="ET_speaker_5792_168"/>
      <w:r w:rsidRPr="005C6EEA">
        <w:rPr>
          <w:rStyle w:val="TagStyle"/>
          <w:rtl/>
        </w:rPr>
        <w:t xml:space="preserve"> &lt;&lt; דובר &gt;&gt; </w:t>
      </w:r>
      <w:r>
        <w:rPr>
          <w:rtl/>
        </w:rPr>
        <w:t>יבגני סובה (ישראל ביתנו):</w:t>
      </w:r>
      <w:r w:rsidRPr="005C6EEA">
        <w:rPr>
          <w:rStyle w:val="TagStyle"/>
          <w:rtl/>
        </w:rPr>
        <w:t xml:space="preserve"> &lt;&lt; דובר &gt;&gt;</w:t>
      </w:r>
      <w:r w:rsidR="006F7053">
        <w:rPr>
          <w:rtl/>
        </w:rPr>
        <w:t xml:space="preserve"> </w:t>
      </w:r>
      <w:r>
        <w:rPr>
          <w:rtl/>
        </w:rPr>
        <w:t xml:space="preserve"> </w:t>
      </w:r>
      <w:bookmarkEnd w:id="163"/>
    </w:p>
    <w:p w14:paraId="2777F56E" w14:textId="400F3A2D" w:rsidR="005C6EEA" w:rsidRDefault="005C6EEA" w:rsidP="005C6EEA">
      <w:pPr>
        <w:pStyle w:val="KeepWithNext"/>
        <w:rPr>
          <w:rtl/>
          <w:lang w:eastAsia="he-IL"/>
        </w:rPr>
      </w:pPr>
    </w:p>
    <w:p w14:paraId="2337B98D" w14:textId="4BB7FBC6" w:rsidR="005C6EEA" w:rsidRDefault="005C6EEA" w:rsidP="005C6EEA">
      <w:pPr>
        <w:rPr>
          <w:rtl/>
          <w:lang w:eastAsia="he-IL"/>
        </w:rPr>
      </w:pPr>
      <w:r>
        <w:rPr>
          <w:rFonts w:hint="cs"/>
          <w:rtl/>
          <w:lang w:eastAsia="he-IL"/>
        </w:rPr>
        <w:t>יש מדינות באירופה שהן כבר התקדמו משמעותית בבוסטר.</w:t>
      </w:r>
    </w:p>
    <w:p w14:paraId="04EDED8C" w14:textId="77777777" w:rsidR="001812E1" w:rsidRDefault="001812E1" w:rsidP="005C6EEA">
      <w:pPr>
        <w:rPr>
          <w:rtl/>
          <w:lang w:eastAsia="he-IL"/>
        </w:rPr>
      </w:pPr>
    </w:p>
    <w:p w14:paraId="4A152419" w14:textId="0C13C775" w:rsidR="00783592" w:rsidRDefault="00783592" w:rsidP="00783592">
      <w:pPr>
        <w:rPr>
          <w:rStyle w:val="TagStyle"/>
          <w:rFonts w:ascii="David" w:hAnsi="David"/>
          <w:u w:val="single"/>
          <w:rtl/>
          <w:lang w:eastAsia="he-IL"/>
        </w:rPr>
      </w:pPr>
    </w:p>
    <w:p w14:paraId="567EF42B" w14:textId="1763C3A6" w:rsidR="00783592" w:rsidRPr="00783592" w:rsidRDefault="00783592" w:rsidP="00783592">
      <w:pPr>
        <w:pStyle w:val="a4"/>
        <w:keepNext/>
        <w:rPr>
          <w:rtl/>
        </w:rPr>
      </w:pPr>
      <w:bookmarkStart w:id="164" w:name="ET_speaker_היור_ענבר_בזק_205"/>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64"/>
    </w:p>
    <w:p w14:paraId="639BA0FC" w14:textId="647BDB48" w:rsidR="005C6EEA" w:rsidRDefault="005C6EEA" w:rsidP="005C6EEA">
      <w:pPr>
        <w:pStyle w:val="KeepWithNext"/>
        <w:rPr>
          <w:rtl/>
          <w:lang w:eastAsia="he-IL"/>
        </w:rPr>
      </w:pPr>
    </w:p>
    <w:p w14:paraId="7E984B6B" w14:textId="6C291401" w:rsidR="005C6EEA" w:rsidRDefault="005C6EEA" w:rsidP="005C6EEA">
      <w:pPr>
        <w:rPr>
          <w:rtl/>
          <w:lang w:eastAsia="he-IL"/>
        </w:rPr>
      </w:pPr>
      <w:r>
        <w:rPr>
          <w:rFonts w:hint="cs"/>
          <w:rtl/>
          <w:lang w:eastAsia="he-IL"/>
        </w:rPr>
        <w:t xml:space="preserve">אני חושבת שהשאלה המעניינת במה שאתה אמרת זה האם אנחנו רואים התאמה בין מדינות שהן פחות מחוסנות להתפשטות </w:t>
      </w:r>
      <w:proofErr w:type="spellStart"/>
      <w:r>
        <w:rPr>
          <w:rFonts w:hint="cs"/>
          <w:rtl/>
          <w:lang w:eastAsia="he-IL"/>
        </w:rPr>
        <w:t>האומיקרון</w:t>
      </w:r>
      <w:proofErr w:type="spellEnd"/>
      <w:r>
        <w:rPr>
          <w:rFonts w:hint="cs"/>
          <w:rtl/>
          <w:lang w:eastAsia="he-IL"/>
        </w:rPr>
        <w:t xml:space="preserve">? </w:t>
      </w:r>
    </w:p>
    <w:p w14:paraId="09E36448" w14:textId="2E5CD3C0" w:rsidR="005C6EEA" w:rsidRDefault="005C6EEA" w:rsidP="005C6EEA">
      <w:pPr>
        <w:rPr>
          <w:rtl/>
          <w:lang w:eastAsia="he-IL"/>
        </w:rPr>
      </w:pPr>
    </w:p>
    <w:p w14:paraId="3A343F19" w14:textId="0E80D13B" w:rsidR="005C6EEA" w:rsidRDefault="005C6EEA" w:rsidP="005C6EEA">
      <w:pPr>
        <w:pStyle w:val="af9"/>
        <w:keepNext/>
        <w:rPr>
          <w:rtl/>
          <w:lang w:eastAsia="he-IL"/>
        </w:rPr>
      </w:pPr>
      <w:bookmarkStart w:id="165" w:name="ET_guest_877567_170"/>
      <w:r w:rsidRPr="005C6EE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C6EEA">
        <w:rPr>
          <w:rStyle w:val="TagStyle"/>
          <w:rtl/>
        </w:rPr>
        <w:t xml:space="preserve"> &lt;&lt; אורח &gt;&gt;</w:t>
      </w:r>
      <w:r w:rsidR="006F7053">
        <w:rPr>
          <w:rtl/>
          <w:lang w:eastAsia="he-IL"/>
        </w:rPr>
        <w:t xml:space="preserve"> </w:t>
      </w:r>
      <w:r>
        <w:rPr>
          <w:rtl/>
          <w:lang w:eastAsia="he-IL"/>
        </w:rPr>
        <w:t xml:space="preserve"> </w:t>
      </w:r>
      <w:bookmarkEnd w:id="165"/>
    </w:p>
    <w:p w14:paraId="27111EB1" w14:textId="56D32851" w:rsidR="005C6EEA" w:rsidRDefault="005C6EEA" w:rsidP="005C6EEA">
      <w:pPr>
        <w:pStyle w:val="KeepWithNext"/>
        <w:rPr>
          <w:rtl/>
          <w:lang w:eastAsia="he-IL"/>
        </w:rPr>
      </w:pPr>
    </w:p>
    <w:p w14:paraId="7DBE9838" w14:textId="1638B977" w:rsidR="005C6EEA" w:rsidRDefault="005C6EEA" w:rsidP="005C6EEA">
      <w:pPr>
        <w:rPr>
          <w:rtl/>
          <w:lang w:eastAsia="he-IL"/>
        </w:rPr>
      </w:pPr>
      <w:r>
        <w:rPr>
          <w:rFonts w:hint="cs"/>
          <w:rtl/>
          <w:lang w:eastAsia="he-IL"/>
        </w:rPr>
        <w:t>חד משמעית. אנחנו ראינו את זה הלכה למעשה במדינות אפריקה.</w:t>
      </w:r>
    </w:p>
    <w:p w14:paraId="3486076E" w14:textId="3892ED40" w:rsidR="005C6EEA" w:rsidRDefault="005C6EEA" w:rsidP="005C6EEA">
      <w:pPr>
        <w:rPr>
          <w:rtl/>
          <w:lang w:eastAsia="he-IL"/>
        </w:rPr>
      </w:pPr>
    </w:p>
    <w:p w14:paraId="77A47974" w14:textId="0F496A55" w:rsidR="005C6EEA" w:rsidRDefault="005C6EEA" w:rsidP="005C6EEA">
      <w:pPr>
        <w:pStyle w:val="a4"/>
        <w:keepNext/>
        <w:rPr>
          <w:rtl/>
        </w:rPr>
      </w:pPr>
      <w:bookmarkStart w:id="166" w:name="ET_speaker_5792_172"/>
      <w:r w:rsidRPr="005C6EEA">
        <w:rPr>
          <w:rStyle w:val="TagStyle"/>
          <w:rtl/>
        </w:rPr>
        <w:t xml:space="preserve"> &lt;&lt; דובר &gt;&gt; </w:t>
      </w:r>
      <w:r>
        <w:rPr>
          <w:rtl/>
        </w:rPr>
        <w:t>יבגני סובה (ישראל ביתנו):</w:t>
      </w:r>
      <w:r w:rsidRPr="005C6EEA">
        <w:rPr>
          <w:rStyle w:val="TagStyle"/>
          <w:rtl/>
        </w:rPr>
        <w:t xml:space="preserve"> &lt;&lt; דובר &gt;&gt;</w:t>
      </w:r>
      <w:r w:rsidR="006F7053">
        <w:rPr>
          <w:rtl/>
        </w:rPr>
        <w:t xml:space="preserve"> </w:t>
      </w:r>
      <w:r>
        <w:rPr>
          <w:rtl/>
        </w:rPr>
        <w:t xml:space="preserve"> </w:t>
      </w:r>
      <w:bookmarkEnd w:id="166"/>
    </w:p>
    <w:p w14:paraId="4D29D885" w14:textId="596440E7" w:rsidR="005C6EEA" w:rsidRDefault="005C6EEA" w:rsidP="005C6EEA">
      <w:pPr>
        <w:pStyle w:val="KeepWithNext"/>
        <w:rPr>
          <w:rtl/>
          <w:lang w:eastAsia="he-IL"/>
        </w:rPr>
      </w:pPr>
    </w:p>
    <w:p w14:paraId="761ACEE8" w14:textId="16851676" w:rsidR="005C6EEA" w:rsidRDefault="005C6EEA" w:rsidP="005C6EEA">
      <w:pPr>
        <w:rPr>
          <w:rtl/>
          <w:lang w:eastAsia="he-IL"/>
        </w:rPr>
      </w:pPr>
      <w:r>
        <w:rPr>
          <w:rFonts w:hint="cs"/>
          <w:rtl/>
          <w:lang w:eastAsia="he-IL"/>
        </w:rPr>
        <w:t>כשאנחנו מדברים על ארצות הברית ששם 350 מיליון, וכמות המגיעים מארצות הברית, בוודאי שזה כמה עשרות אלפים, אז אם אותם עשרות אלפים לא נופלים בבוסטר, אז בוודאי שאצלנו תהיה השפעה גדולה. זה המשמעות.</w:t>
      </w:r>
    </w:p>
    <w:p w14:paraId="36BED6C5" w14:textId="77777777" w:rsidR="001812E1" w:rsidRDefault="001812E1" w:rsidP="005C6EEA">
      <w:pPr>
        <w:rPr>
          <w:rtl/>
          <w:lang w:eastAsia="he-IL"/>
        </w:rPr>
      </w:pPr>
    </w:p>
    <w:p w14:paraId="705EFA32" w14:textId="57295F81" w:rsidR="00783592" w:rsidRDefault="00783592" w:rsidP="00783592">
      <w:pPr>
        <w:rPr>
          <w:rStyle w:val="TagStyle"/>
          <w:rFonts w:ascii="David" w:hAnsi="David"/>
          <w:u w:val="single"/>
          <w:rtl/>
          <w:lang w:eastAsia="he-IL"/>
        </w:rPr>
      </w:pPr>
    </w:p>
    <w:p w14:paraId="74845C6A" w14:textId="029C6D38" w:rsidR="00783592" w:rsidRPr="00783592" w:rsidRDefault="00783592" w:rsidP="00783592">
      <w:pPr>
        <w:pStyle w:val="a4"/>
        <w:keepNext/>
        <w:rPr>
          <w:rtl/>
        </w:rPr>
      </w:pPr>
      <w:bookmarkStart w:id="167" w:name="ET_speaker_היור_ענבר_בזק_206"/>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67"/>
    </w:p>
    <w:p w14:paraId="14978A66" w14:textId="14A521AE" w:rsidR="005C6EEA" w:rsidRDefault="005C6EEA" w:rsidP="005C6EEA">
      <w:pPr>
        <w:pStyle w:val="KeepWithNext"/>
        <w:rPr>
          <w:rtl/>
          <w:lang w:eastAsia="he-IL"/>
        </w:rPr>
      </w:pPr>
    </w:p>
    <w:p w14:paraId="1E09DF26" w14:textId="05F49BDB" w:rsidR="005C6EEA" w:rsidRDefault="005C6EEA" w:rsidP="005C6EEA">
      <w:pPr>
        <w:rPr>
          <w:rtl/>
          <w:lang w:eastAsia="he-IL"/>
        </w:rPr>
      </w:pPr>
      <w:r>
        <w:rPr>
          <w:rFonts w:hint="cs"/>
          <w:rtl/>
          <w:lang w:eastAsia="he-IL"/>
        </w:rPr>
        <w:t>הבנו את הנתון אחרת. האם 90% ממי שחוזר מבריטניה, יש לו אומיקרון או 90% ממי שבבריטניה נדבק, יש לו אומיקרון?</w:t>
      </w:r>
    </w:p>
    <w:p w14:paraId="1DC040D6" w14:textId="2F01D664" w:rsidR="005C6EEA" w:rsidRDefault="005C6EEA" w:rsidP="005C6EEA">
      <w:pPr>
        <w:rPr>
          <w:rtl/>
          <w:lang w:eastAsia="he-IL"/>
        </w:rPr>
      </w:pPr>
    </w:p>
    <w:p w14:paraId="748A84BB" w14:textId="6FA6F8AB" w:rsidR="005C6EEA" w:rsidRDefault="005C6EEA" w:rsidP="005C6EEA">
      <w:pPr>
        <w:pStyle w:val="af9"/>
        <w:keepNext/>
        <w:rPr>
          <w:rtl/>
          <w:lang w:eastAsia="he-IL"/>
        </w:rPr>
      </w:pPr>
      <w:bookmarkStart w:id="168" w:name="ET_guest_877567_174"/>
      <w:r w:rsidRPr="005C6EE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C6EEA">
        <w:rPr>
          <w:rStyle w:val="TagStyle"/>
          <w:rtl/>
        </w:rPr>
        <w:t xml:space="preserve"> &lt;&lt; אורח &gt;&gt;</w:t>
      </w:r>
      <w:r w:rsidR="006F7053">
        <w:rPr>
          <w:rtl/>
          <w:lang w:eastAsia="he-IL"/>
        </w:rPr>
        <w:t xml:space="preserve"> </w:t>
      </w:r>
      <w:r>
        <w:rPr>
          <w:rtl/>
          <w:lang w:eastAsia="he-IL"/>
        </w:rPr>
        <w:t xml:space="preserve"> </w:t>
      </w:r>
      <w:bookmarkEnd w:id="168"/>
    </w:p>
    <w:p w14:paraId="591AA86C" w14:textId="6EBC19D6" w:rsidR="005C6EEA" w:rsidRDefault="005C6EEA" w:rsidP="005C6EEA">
      <w:pPr>
        <w:pStyle w:val="KeepWithNext"/>
        <w:rPr>
          <w:rtl/>
          <w:lang w:eastAsia="he-IL"/>
        </w:rPr>
      </w:pPr>
    </w:p>
    <w:p w14:paraId="41382871" w14:textId="3D44A96A" w:rsidR="005C6EEA" w:rsidRDefault="005C6EEA" w:rsidP="005C6EEA">
      <w:pPr>
        <w:rPr>
          <w:rtl/>
          <w:lang w:eastAsia="he-IL"/>
        </w:rPr>
      </w:pPr>
      <w:r>
        <w:rPr>
          <w:rFonts w:hint="cs"/>
          <w:rtl/>
          <w:lang w:eastAsia="he-IL"/>
        </w:rPr>
        <w:t>ממי</w:t>
      </w:r>
      <w:r w:rsidR="007A170A">
        <w:rPr>
          <w:rFonts w:hint="cs"/>
          <w:rtl/>
          <w:lang w:eastAsia="he-IL"/>
        </w:rPr>
        <w:t xml:space="preserve"> שחוזר. </w:t>
      </w:r>
    </w:p>
    <w:p w14:paraId="52422546" w14:textId="77777777" w:rsidR="001812E1" w:rsidRDefault="001812E1" w:rsidP="005C6EEA">
      <w:pPr>
        <w:rPr>
          <w:rtl/>
          <w:lang w:eastAsia="he-IL"/>
        </w:rPr>
      </w:pPr>
    </w:p>
    <w:p w14:paraId="533B12D7" w14:textId="12845944" w:rsidR="00783592" w:rsidRDefault="00783592" w:rsidP="00783592">
      <w:pPr>
        <w:rPr>
          <w:rStyle w:val="TagStyle"/>
          <w:rFonts w:ascii="David" w:hAnsi="David"/>
          <w:u w:val="single"/>
          <w:rtl/>
          <w:lang w:eastAsia="he-IL"/>
        </w:rPr>
      </w:pPr>
    </w:p>
    <w:p w14:paraId="73D89EAE" w14:textId="28465A07" w:rsidR="00783592" w:rsidRPr="00783592" w:rsidRDefault="00783592" w:rsidP="00783592">
      <w:pPr>
        <w:pStyle w:val="a4"/>
        <w:keepNext/>
        <w:rPr>
          <w:rtl/>
        </w:rPr>
      </w:pPr>
      <w:bookmarkStart w:id="169" w:name="ET_speaker_היור_ענבר_בזק_207"/>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69"/>
    </w:p>
    <w:p w14:paraId="13B0F358" w14:textId="067444D3" w:rsidR="007A170A" w:rsidRDefault="007A170A" w:rsidP="007A170A">
      <w:pPr>
        <w:pStyle w:val="KeepWithNext"/>
        <w:rPr>
          <w:rtl/>
          <w:lang w:eastAsia="he-IL"/>
        </w:rPr>
      </w:pPr>
    </w:p>
    <w:p w14:paraId="3580FB90" w14:textId="104A7ED4" w:rsidR="007A170A" w:rsidRDefault="007A170A" w:rsidP="007A170A">
      <w:pPr>
        <w:rPr>
          <w:rtl/>
          <w:lang w:eastAsia="he-IL"/>
        </w:rPr>
      </w:pPr>
      <w:r>
        <w:rPr>
          <w:rFonts w:hint="cs"/>
          <w:rtl/>
          <w:lang w:eastAsia="he-IL"/>
        </w:rPr>
        <w:t xml:space="preserve">אבל זה לא שבבריטניה יש אחוז יותר גבוה של אומיקרון </w:t>
      </w:r>
      <w:proofErr w:type="spellStart"/>
      <w:r>
        <w:rPr>
          <w:rFonts w:hint="cs"/>
          <w:rtl/>
          <w:lang w:eastAsia="he-IL"/>
        </w:rPr>
        <w:t>מבישראל</w:t>
      </w:r>
      <w:proofErr w:type="spellEnd"/>
      <w:r>
        <w:rPr>
          <w:rFonts w:hint="cs"/>
          <w:rtl/>
          <w:lang w:eastAsia="he-IL"/>
        </w:rPr>
        <w:t>, באחוזים, או שאת לא יודעת?</w:t>
      </w:r>
    </w:p>
    <w:p w14:paraId="62299BF5" w14:textId="4982524B" w:rsidR="007A170A" w:rsidRDefault="007A170A" w:rsidP="007A170A">
      <w:pPr>
        <w:rPr>
          <w:rtl/>
          <w:lang w:eastAsia="he-IL"/>
        </w:rPr>
      </w:pPr>
    </w:p>
    <w:p w14:paraId="279BD5B3" w14:textId="33798A9B" w:rsidR="007A170A" w:rsidRDefault="007A170A" w:rsidP="007A170A">
      <w:pPr>
        <w:pStyle w:val="af9"/>
        <w:keepNext/>
        <w:rPr>
          <w:rtl/>
          <w:lang w:eastAsia="he-IL"/>
        </w:rPr>
      </w:pPr>
      <w:bookmarkStart w:id="170" w:name="ET_guest_877567_176"/>
      <w:r w:rsidRPr="007A170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A170A">
        <w:rPr>
          <w:rStyle w:val="TagStyle"/>
          <w:rtl/>
        </w:rPr>
        <w:t xml:space="preserve"> &lt;&lt; אורח &gt;&gt;</w:t>
      </w:r>
      <w:r w:rsidR="006F7053">
        <w:rPr>
          <w:rtl/>
          <w:lang w:eastAsia="he-IL"/>
        </w:rPr>
        <w:t xml:space="preserve"> </w:t>
      </w:r>
      <w:r>
        <w:rPr>
          <w:rtl/>
          <w:lang w:eastAsia="he-IL"/>
        </w:rPr>
        <w:t xml:space="preserve"> </w:t>
      </w:r>
      <w:bookmarkEnd w:id="170"/>
    </w:p>
    <w:p w14:paraId="34BE0BBA" w14:textId="79D4C033" w:rsidR="007A170A" w:rsidRDefault="007A170A" w:rsidP="007A170A">
      <w:pPr>
        <w:pStyle w:val="KeepWithNext"/>
        <w:rPr>
          <w:rtl/>
          <w:lang w:eastAsia="he-IL"/>
        </w:rPr>
      </w:pPr>
    </w:p>
    <w:p w14:paraId="71DE585D" w14:textId="782B616D" w:rsidR="007A170A" w:rsidRDefault="007A170A" w:rsidP="007A170A">
      <w:pPr>
        <w:rPr>
          <w:rtl/>
          <w:lang w:eastAsia="he-IL"/>
        </w:rPr>
      </w:pPr>
      <w:r>
        <w:rPr>
          <w:rFonts w:hint="cs"/>
          <w:rtl/>
          <w:lang w:eastAsia="he-IL"/>
        </w:rPr>
        <w:t>בוודאי שכן. בנתונים שבריטניה מדווחת על עצמה, הם כבר מעל 90% אומיקרון.</w:t>
      </w:r>
    </w:p>
    <w:p w14:paraId="6EBA2C46" w14:textId="2101A5C8" w:rsidR="00783592" w:rsidRDefault="00783592" w:rsidP="00783592">
      <w:pPr>
        <w:rPr>
          <w:rStyle w:val="TagStyle"/>
          <w:rFonts w:ascii="David" w:hAnsi="David"/>
          <w:u w:val="single"/>
          <w:rtl/>
          <w:lang w:eastAsia="he-IL"/>
        </w:rPr>
      </w:pPr>
    </w:p>
    <w:p w14:paraId="2CF2D419" w14:textId="69E8CA57" w:rsidR="00783592" w:rsidRPr="00783592" w:rsidRDefault="00783592" w:rsidP="00783592">
      <w:pPr>
        <w:pStyle w:val="a4"/>
        <w:keepNext/>
        <w:rPr>
          <w:rtl/>
        </w:rPr>
      </w:pPr>
      <w:bookmarkStart w:id="171" w:name="ET_speaker_היור_ענבר_בזק_208"/>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71"/>
    </w:p>
    <w:p w14:paraId="20101AA0" w14:textId="24DA2513" w:rsidR="007A170A" w:rsidRDefault="007A170A" w:rsidP="007A170A">
      <w:pPr>
        <w:pStyle w:val="KeepWithNext"/>
        <w:rPr>
          <w:rtl/>
          <w:lang w:eastAsia="he-IL"/>
        </w:rPr>
      </w:pPr>
    </w:p>
    <w:p w14:paraId="5FCCFF2D" w14:textId="0D63DE93" w:rsidR="007A170A" w:rsidRDefault="007A170A" w:rsidP="007A170A">
      <w:pPr>
        <w:rPr>
          <w:rtl/>
          <w:lang w:eastAsia="he-IL"/>
        </w:rPr>
      </w:pPr>
      <w:r>
        <w:rPr>
          <w:rFonts w:hint="cs"/>
          <w:rtl/>
          <w:lang w:eastAsia="he-IL"/>
        </w:rPr>
        <w:t>אז זה או</w:t>
      </w:r>
      <w:r w:rsidR="00EC2604">
        <w:rPr>
          <w:rFonts w:hint="cs"/>
          <w:rtl/>
          <w:lang w:eastAsia="he-IL"/>
        </w:rPr>
        <w:t>מר שכן יש משמעות</w:t>
      </w:r>
      <w:r>
        <w:rPr>
          <w:rFonts w:hint="cs"/>
          <w:rtl/>
          <w:lang w:eastAsia="he-IL"/>
        </w:rPr>
        <w:t xml:space="preserve"> שככל שהמדינה פחות מחוסנת, בוא נגיד עם חיסוניות יותר נמוכה, אז אומיקרון מתפשט יותר, אז כן יש חשיבות מאוד גדולה.</w:t>
      </w:r>
    </w:p>
    <w:p w14:paraId="474B34FC" w14:textId="4BA3FFFB" w:rsidR="007A170A" w:rsidRDefault="007A170A" w:rsidP="007A170A">
      <w:pPr>
        <w:rPr>
          <w:rtl/>
          <w:lang w:eastAsia="he-IL"/>
        </w:rPr>
      </w:pPr>
    </w:p>
    <w:p w14:paraId="6DA01EAA" w14:textId="0B7DFA46" w:rsidR="007A170A" w:rsidRDefault="007A170A" w:rsidP="007A170A">
      <w:pPr>
        <w:pStyle w:val="af9"/>
        <w:keepNext/>
        <w:rPr>
          <w:rtl/>
          <w:lang w:eastAsia="he-IL"/>
        </w:rPr>
      </w:pPr>
      <w:bookmarkStart w:id="172" w:name="ET_guest_877567_178"/>
      <w:r w:rsidRPr="007A170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A170A">
        <w:rPr>
          <w:rStyle w:val="TagStyle"/>
          <w:rtl/>
        </w:rPr>
        <w:t xml:space="preserve"> &lt;&lt; אורח &gt;&gt;</w:t>
      </w:r>
      <w:r w:rsidR="006F7053">
        <w:rPr>
          <w:rtl/>
          <w:lang w:eastAsia="he-IL"/>
        </w:rPr>
        <w:t xml:space="preserve"> </w:t>
      </w:r>
      <w:r>
        <w:rPr>
          <w:rtl/>
          <w:lang w:eastAsia="he-IL"/>
        </w:rPr>
        <w:t xml:space="preserve"> </w:t>
      </w:r>
      <w:bookmarkEnd w:id="172"/>
    </w:p>
    <w:p w14:paraId="6CBC1F14" w14:textId="080137AF" w:rsidR="007A170A" w:rsidRDefault="007A170A" w:rsidP="007A170A">
      <w:pPr>
        <w:pStyle w:val="KeepWithNext"/>
        <w:rPr>
          <w:rtl/>
          <w:lang w:eastAsia="he-IL"/>
        </w:rPr>
      </w:pPr>
    </w:p>
    <w:p w14:paraId="4B5E6380" w14:textId="49EF741B" w:rsidR="00EC2604" w:rsidRDefault="00EC2604" w:rsidP="00890526">
      <w:pPr>
        <w:rPr>
          <w:rtl/>
          <w:lang w:eastAsia="he-IL"/>
        </w:rPr>
      </w:pPr>
      <w:r>
        <w:rPr>
          <w:rFonts w:hint="cs"/>
          <w:rtl/>
          <w:lang w:eastAsia="he-IL"/>
        </w:rPr>
        <w:t xml:space="preserve">כן, אבל מצד שני אחד ההבדלים המשמעותיים בינינו לבין בריטניה, אגב, גם לעומת דרום אפריקה, זה אחוז המחלימים. בריטניה כבר </w:t>
      </w:r>
      <w:r w:rsidR="00890526">
        <w:rPr>
          <w:rFonts w:hint="cs"/>
          <w:rtl/>
          <w:lang w:eastAsia="he-IL"/>
        </w:rPr>
        <w:t>ביוני</w:t>
      </w:r>
      <w:r>
        <w:rPr>
          <w:rFonts w:hint="cs"/>
          <w:rtl/>
          <w:lang w:eastAsia="he-IL"/>
        </w:rPr>
        <w:t xml:space="preserve"> הסירה כמעט את כל ההגבלות כולל חובת </w:t>
      </w:r>
      <w:proofErr w:type="spellStart"/>
      <w:r>
        <w:rPr>
          <w:rFonts w:hint="cs"/>
          <w:rtl/>
          <w:lang w:eastAsia="he-IL"/>
        </w:rPr>
        <w:t>עטיית</w:t>
      </w:r>
      <w:proofErr w:type="spellEnd"/>
      <w:r>
        <w:rPr>
          <w:rFonts w:hint="cs"/>
          <w:rtl/>
          <w:lang w:eastAsia="he-IL"/>
        </w:rPr>
        <w:t xml:space="preserve"> מסכות, ולפי מחקרים שבריטניה מפרסמת, מחקרים </w:t>
      </w:r>
      <w:proofErr w:type="spellStart"/>
      <w:r>
        <w:rPr>
          <w:rFonts w:hint="cs"/>
          <w:rtl/>
          <w:lang w:eastAsia="he-IL"/>
        </w:rPr>
        <w:t>סרולוגים</w:t>
      </w:r>
      <w:proofErr w:type="spellEnd"/>
      <w:r>
        <w:rPr>
          <w:rFonts w:hint="cs"/>
          <w:rtl/>
          <w:lang w:eastAsia="he-IL"/>
        </w:rPr>
        <w:t xml:space="preserve"> למשל בילדים, קרוב ל-80% מהילדים החלימו מהמחלה, כלומר הם פשוט נדבקו. ברגע שאין הגבלות, אין להם כיתה ירוקה, אין להם </w:t>
      </w:r>
      <w:proofErr w:type="spellStart"/>
      <w:r>
        <w:rPr>
          <w:rFonts w:hint="cs"/>
          <w:rtl/>
          <w:lang w:eastAsia="he-IL"/>
        </w:rPr>
        <w:t>בידודים</w:t>
      </w:r>
      <w:proofErr w:type="spellEnd"/>
      <w:r>
        <w:rPr>
          <w:rFonts w:hint="cs"/>
          <w:rtl/>
          <w:lang w:eastAsia="he-IL"/>
        </w:rPr>
        <w:t xml:space="preserve"> במערכת החינוך. גם אם יש ילד חולה, ממשיכים ללמוד, ולכן אחוז ההדבקות וכמות הילדים המחלימים בבריטניה הוא בסדרי גודל מאוד משמעותיים מולנו. </w:t>
      </w:r>
      <w:r w:rsidR="00890526">
        <w:rPr>
          <w:rFonts w:hint="cs"/>
          <w:rtl/>
          <w:lang w:eastAsia="he-IL"/>
        </w:rPr>
        <w:t xml:space="preserve">נכון </w:t>
      </w:r>
      <w:r>
        <w:rPr>
          <w:rFonts w:hint="cs"/>
          <w:rtl/>
          <w:lang w:eastAsia="he-IL"/>
        </w:rPr>
        <w:t xml:space="preserve">להיום אם </w:t>
      </w:r>
      <w:r w:rsidR="001D0351">
        <w:rPr>
          <w:rFonts w:hint="cs"/>
          <w:rtl/>
          <w:lang w:eastAsia="he-IL"/>
        </w:rPr>
        <w:t>אנחנו</w:t>
      </w:r>
      <w:r>
        <w:rPr>
          <w:rFonts w:hint="cs"/>
          <w:rtl/>
          <w:lang w:eastAsia="he-IL"/>
        </w:rPr>
        <w:t xml:space="preserve"> לוקחים קבוצת ילדים גילאי 5 עד 11, 18% מהם מחלימים בארץ לפי נתונים שלנו, שהם זכאים לתו ירוק לפי סרולוגיה. </w:t>
      </w:r>
    </w:p>
    <w:p w14:paraId="483F2A46" w14:textId="1DEA1D27" w:rsidR="00EC2604" w:rsidRDefault="00EC2604" w:rsidP="00EC2604">
      <w:pPr>
        <w:rPr>
          <w:rtl/>
          <w:lang w:eastAsia="he-IL"/>
        </w:rPr>
      </w:pPr>
    </w:p>
    <w:p w14:paraId="396D117F" w14:textId="6F2667BF" w:rsidR="00EC2604" w:rsidRDefault="00EC2604" w:rsidP="00EC2604">
      <w:pPr>
        <w:pStyle w:val="a4"/>
        <w:keepNext/>
        <w:rPr>
          <w:rtl/>
        </w:rPr>
      </w:pPr>
      <w:bookmarkStart w:id="173" w:name="ET_speaker_5792_179"/>
      <w:r w:rsidRPr="00EC2604">
        <w:rPr>
          <w:rStyle w:val="TagStyle"/>
          <w:rtl/>
        </w:rPr>
        <w:t xml:space="preserve"> &lt;&lt; דובר &gt;&gt; </w:t>
      </w:r>
      <w:r>
        <w:rPr>
          <w:rtl/>
        </w:rPr>
        <w:t>יבגני סובה (ישראל ביתנו):</w:t>
      </w:r>
      <w:r w:rsidRPr="00EC2604">
        <w:rPr>
          <w:rStyle w:val="TagStyle"/>
          <w:rtl/>
        </w:rPr>
        <w:t xml:space="preserve"> &lt;&lt; דובר &gt;&gt;</w:t>
      </w:r>
      <w:r w:rsidR="006F7053">
        <w:rPr>
          <w:rtl/>
        </w:rPr>
        <w:t xml:space="preserve"> </w:t>
      </w:r>
      <w:r>
        <w:rPr>
          <w:rtl/>
        </w:rPr>
        <w:t xml:space="preserve"> </w:t>
      </w:r>
      <w:bookmarkEnd w:id="173"/>
    </w:p>
    <w:p w14:paraId="366AD547" w14:textId="3B84C741" w:rsidR="00EC2604" w:rsidRDefault="00EC2604" w:rsidP="00EC2604">
      <w:pPr>
        <w:pStyle w:val="KeepWithNext"/>
        <w:rPr>
          <w:rtl/>
          <w:lang w:eastAsia="he-IL"/>
        </w:rPr>
      </w:pPr>
    </w:p>
    <w:p w14:paraId="6FDCE6DF" w14:textId="60386593" w:rsidR="00EC2604" w:rsidRDefault="00EC2604" w:rsidP="00EC2604">
      <w:pPr>
        <w:rPr>
          <w:rtl/>
          <w:lang w:eastAsia="he-IL"/>
        </w:rPr>
      </w:pPr>
      <w:r>
        <w:rPr>
          <w:rFonts w:hint="cs"/>
          <w:rtl/>
          <w:lang w:eastAsia="he-IL"/>
        </w:rPr>
        <w:t xml:space="preserve">אגב, זה גם נתון שהוא ניתן לוויכוח, כי שם זה מיליונים ואצלנו גם עשו פה בדיקות </w:t>
      </w:r>
      <w:proofErr w:type="spellStart"/>
      <w:r>
        <w:rPr>
          <w:rFonts w:hint="cs"/>
          <w:rtl/>
          <w:lang w:eastAsia="he-IL"/>
        </w:rPr>
        <w:t>סרולוגיות</w:t>
      </w:r>
      <w:proofErr w:type="spellEnd"/>
      <w:r>
        <w:rPr>
          <w:rFonts w:hint="cs"/>
          <w:rtl/>
          <w:lang w:eastAsia="he-IL"/>
        </w:rPr>
        <w:t xml:space="preserve"> לא לכולם, אז אנחנו לא יודעים. </w:t>
      </w:r>
    </w:p>
    <w:p w14:paraId="309DE810" w14:textId="0B1365EE" w:rsidR="00EC2604" w:rsidRDefault="00EC2604" w:rsidP="00EC2604">
      <w:pPr>
        <w:rPr>
          <w:rtl/>
          <w:lang w:eastAsia="he-IL"/>
        </w:rPr>
      </w:pPr>
    </w:p>
    <w:p w14:paraId="023A1430" w14:textId="1DA3E4E6" w:rsidR="00EC2604" w:rsidRDefault="00EC2604" w:rsidP="00EC2604">
      <w:pPr>
        <w:pStyle w:val="af9"/>
        <w:keepNext/>
        <w:rPr>
          <w:rtl/>
          <w:lang w:eastAsia="he-IL"/>
        </w:rPr>
      </w:pPr>
      <w:bookmarkStart w:id="174" w:name="ET_guest_877567_180"/>
      <w:r w:rsidRPr="00EC260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C2604">
        <w:rPr>
          <w:rStyle w:val="TagStyle"/>
          <w:rtl/>
        </w:rPr>
        <w:t xml:space="preserve"> &lt;&lt; אורח &gt;&gt;</w:t>
      </w:r>
      <w:r w:rsidR="006F7053">
        <w:rPr>
          <w:rtl/>
          <w:lang w:eastAsia="he-IL"/>
        </w:rPr>
        <w:t xml:space="preserve"> </w:t>
      </w:r>
      <w:r>
        <w:rPr>
          <w:rtl/>
          <w:lang w:eastAsia="he-IL"/>
        </w:rPr>
        <w:t xml:space="preserve"> </w:t>
      </w:r>
      <w:bookmarkEnd w:id="174"/>
    </w:p>
    <w:p w14:paraId="6B7FCA5B" w14:textId="2082F394" w:rsidR="00EC2604" w:rsidRDefault="00EC2604" w:rsidP="00EC2604">
      <w:pPr>
        <w:pStyle w:val="KeepWithNext"/>
        <w:rPr>
          <w:rtl/>
          <w:lang w:eastAsia="he-IL"/>
        </w:rPr>
      </w:pPr>
    </w:p>
    <w:p w14:paraId="5AC74B9B" w14:textId="32FE27F3" w:rsidR="00EC2604" w:rsidRDefault="00EC2604" w:rsidP="00EC2604">
      <w:pPr>
        <w:rPr>
          <w:rtl/>
          <w:lang w:eastAsia="he-IL"/>
        </w:rPr>
      </w:pPr>
      <w:r>
        <w:rPr>
          <w:rFonts w:hint="cs"/>
          <w:rtl/>
          <w:lang w:eastAsia="he-IL"/>
        </w:rPr>
        <w:t xml:space="preserve">גם שם לא עשו בדיקות </w:t>
      </w:r>
      <w:proofErr w:type="spellStart"/>
      <w:r>
        <w:rPr>
          <w:rFonts w:hint="cs"/>
          <w:rtl/>
          <w:lang w:eastAsia="he-IL"/>
        </w:rPr>
        <w:t>סרולוגיות</w:t>
      </w:r>
      <w:proofErr w:type="spellEnd"/>
      <w:r>
        <w:rPr>
          <w:rFonts w:hint="cs"/>
          <w:rtl/>
          <w:lang w:eastAsia="he-IL"/>
        </w:rPr>
        <w:t xml:space="preserve"> לכולם. </w:t>
      </w:r>
    </w:p>
    <w:p w14:paraId="0D6A317C" w14:textId="18709F35" w:rsidR="00EC2604" w:rsidRDefault="00EC2604" w:rsidP="00EC2604">
      <w:pPr>
        <w:rPr>
          <w:rtl/>
          <w:lang w:eastAsia="he-IL"/>
        </w:rPr>
      </w:pPr>
    </w:p>
    <w:p w14:paraId="33987033" w14:textId="60A258E4" w:rsidR="00EC2604" w:rsidRDefault="00EC2604" w:rsidP="00EC2604">
      <w:pPr>
        <w:pStyle w:val="a4"/>
        <w:keepNext/>
        <w:rPr>
          <w:rtl/>
        </w:rPr>
      </w:pPr>
      <w:bookmarkStart w:id="175" w:name="ET_speaker_5792_181"/>
      <w:r w:rsidRPr="00EC2604">
        <w:rPr>
          <w:rStyle w:val="TagStyle"/>
          <w:rtl/>
        </w:rPr>
        <w:t xml:space="preserve"> &lt;&lt; דובר &gt;&gt; </w:t>
      </w:r>
      <w:r>
        <w:rPr>
          <w:rtl/>
        </w:rPr>
        <w:t>יבגני סובה (ישראל ביתנו):</w:t>
      </w:r>
      <w:r w:rsidRPr="00EC2604">
        <w:rPr>
          <w:rStyle w:val="TagStyle"/>
          <w:rtl/>
        </w:rPr>
        <w:t xml:space="preserve"> &lt;&lt; דובר &gt;&gt;</w:t>
      </w:r>
      <w:r w:rsidR="006F7053">
        <w:rPr>
          <w:rtl/>
        </w:rPr>
        <w:t xml:space="preserve"> </w:t>
      </w:r>
      <w:r>
        <w:rPr>
          <w:rtl/>
        </w:rPr>
        <w:t xml:space="preserve"> </w:t>
      </w:r>
      <w:bookmarkEnd w:id="175"/>
    </w:p>
    <w:p w14:paraId="156E44B5" w14:textId="424EA14E" w:rsidR="00EC2604" w:rsidRDefault="00EC2604" w:rsidP="00EC2604">
      <w:pPr>
        <w:pStyle w:val="KeepWithNext"/>
        <w:rPr>
          <w:rtl/>
          <w:lang w:eastAsia="he-IL"/>
        </w:rPr>
      </w:pPr>
    </w:p>
    <w:p w14:paraId="5D8F0719" w14:textId="25F10D11" w:rsidR="00EC2604" w:rsidRDefault="00EC2604" w:rsidP="00EC2604">
      <w:pPr>
        <w:rPr>
          <w:rtl/>
          <w:lang w:eastAsia="he-IL"/>
        </w:rPr>
      </w:pPr>
      <w:r>
        <w:rPr>
          <w:rFonts w:hint="cs"/>
          <w:rtl/>
          <w:lang w:eastAsia="he-IL"/>
        </w:rPr>
        <w:t xml:space="preserve">כן, אבל יש לנו אוכלוסיות שאחוז המחלימים הרבה יותר גבוה, ולא עשו בזמן בדיקות </w:t>
      </w:r>
      <w:proofErr w:type="spellStart"/>
      <w:r>
        <w:rPr>
          <w:rFonts w:hint="cs"/>
          <w:rtl/>
          <w:lang w:eastAsia="he-IL"/>
        </w:rPr>
        <w:t>סרולוגיות</w:t>
      </w:r>
      <w:proofErr w:type="spellEnd"/>
      <w:r>
        <w:rPr>
          <w:rFonts w:hint="cs"/>
          <w:rtl/>
          <w:lang w:eastAsia="he-IL"/>
        </w:rPr>
        <w:t xml:space="preserve"> ולא גילו בזמן הזה.</w:t>
      </w:r>
    </w:p>
    <w:p w14:paraId="27A1C0D1" w14:textId="4CB1856A" w:rsidR="00EC2604" w:rsidRDefault="00EC2604" w:rsidP="00EC2604">
      <w:pPr>
        <w:rPr>
          <w:rtl/>
          <w:lang w:eastAsia="he-IL"/>
        </w:rPr>
      </w:pPr>
    </w:p>
    <w:p w14:paraId="51581F07" w14:textId="59758FF4" w:rsidR="00EC2604" w:rsidRDefault="00EC2604" w:rsidP="00EC2604">
      <w:pPr>
        <w:pStyle w:val="af9"/>
        <w:keepNext/>
        <w:rPr>
          <w:rtl/>
          <w:lang w:eastAsia="he-IL"/>
        </w:rPr>
      </w:pPr>
      <w:bookmarkStart w:id="176" w:name="ET_guest_877567_182"/>
      <w:r w:rsidRPr="00EC260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C2604">
        <w:rPr>
          <w:rStyle w:val="TagStyle"/>
          <w:rtl/>
        </w:rPr>
        <w:t xml:space="preserve"> &lt;&lt; אורח &gt;&gt;</w:t>
      </w:r>
      <w:r w:rsidR="006F7053">
        <w:rPr>
          <w:rtl/>
          <w:lang w:eastAsia="he-IL"/>
        </w:rPr>
        <w:t xml:space="preserve"> </w:t>
      </w:r>
      <w:r>
        <w:rPr>
          <w:rtl/>
          <w:lang w:eastAsia="he-IL"/>
        </w:rPr>
        <w:t xml:space="preserve"> </w:t>
      </w:r>
      <w:bookmarkEnd w:id="176"/>
    </w:p>
    <w:p w14:paraId="29E0E892" w14:textId="3446F997" w:rsidR="00EC2604" w:rsidRDefault="00EC2604" w:rsidP="00EC2604">
      <w:pPr>
        <w:pStyle w:val="KeepWithNext"/>
        <w:rPr>
          <w:rtl/>
          <w:lang w:eastAsia="he-IL"/>
        </w:rPr>
      </w:pPr>
    </w:p>
    <w:p w14:paraId="21E1D373" w14:textId="48843F90" w:rsidR="00EC2604" w:rsidRDefault="00EC2604" w:rsidP="00EC2604">
      <w:pPr>
        <w:rPr>
          <w:rtl/>
          <w:lang w:eastAsia="he-IL"/>
        </w:rPr>
      </w:pPr>
      <w:r>
        <w:rPr>
          <w:rFonts w:hint="cs"/>
          <w:rtl/>
          <w:lang w:eastAsia="he-IL"/>
        </w:rPr>
        <w:t xml:space="preserve">ועדיין אנחנו רואים הרבה הדבקות גם במחלימים, אז זה משהו שרק אומר לנו שזה ווריאנט אחר. </w:t>
      </w:r>
    </w:p>
    <w:p w14:paraId="26D0D060" w14:textId="5044F380" w:rsidR="00EC2604" w:rsidRDefault="00EC2604" w:rsidP="00EC2604">
      <w:pPr>
        <w:rPr>
          <w:rtl/>
          <w:lang w:eastAsia="he-IL"/>
        </w:rPr>
      </w:pPr>
    </w:p>
    <w:p w14:paraId="003E50FE" w14:textId="0D8648A4" w:rsidR="00EC2604" w:rsidRDefault="00EC2604" w:rsidP="00EC2604">
      <w:pPr>
        <w:pStyle w:val="a4"/>
        <w:keepNext/>
        <w:rPr>
          <w:rtl/>
        </w:rPr>
      </w:pPr>
      <w:bookmarkStart w:id="177" w:name="ET_speaker_5792_183"/>
      <w:r w:rsidRPr="00EC2604">
        <w:rPr>
          <w:rStyle w:val="TagStyle"/>
          <w:rtl/>
        </w:rPr>
        <w:t xml:space="preserve"> &lt;&lt; דובר &gt;&gt; </w:t>
      </w:r>
      <w:r>
        <w:rPr>
          <w:rtl/>
        </w:rPr>
        <w:t>יבגני סובה (ישראל ביתנו):</w:t>
      </w:r>
      <w:r w:rsidRPr="00EC2604">
        <w:rPr>
          <w:rStyle w:val="TagStyle"/>
          <w:rtl/>
        </w:rPr>
        <w:t xml:space="preserve"> &lt;&lt; דובר &gt;&gt;</w:t>
      </w:r>
      <w:r w:rsidR="006F7053">
        <w:rPr>
          <w:rtl/>
        </w:rPr>
        <w:t xml:space="preserve"> </w:t>
      </w:r>
      <w:r>
        <w:rPr>
          <w:rtl/>
        </w:rPr>
        <w:t xml:space="preserve"> </w:t>
      </w:r>
      <w:bookmarkEnd w:id="177"/>
    </w:p>
    <w:p w14:paraId="7E02AA1D" w14:textId="474514F8" w:rsidR="00EC2604" w:rsidRDefault="00EC2604" w:rsidP="00EC2604">
      <w:pPr>
        <w:pStyle w:val="KeepWithNext"/>
        <w:rPr>
          <w:rtl/>
          <w:lang w:eastAsia="he-IL"/>
        </w:rPr>
      </w:pPr>
    </w:p>
    <w:p w14:paraId="4042404A" w14:textId="0D406697" w:rsidR="00EC2604" w:rsidRDefault="00EC2604" w:rsidP="00EC2604">
      <w:pPr>
        <w:rPr>
          <w:rtl/>
          <w:lang w:eastAsia="he-IL"/>
        </w:rPr>
      </w:pPr>
      <w:r>
        <w:rPr>
          <w:rFonts w:hint="cs"/>
          <w:rtl/>
          <w:lang w:eastAsia="he-IL"/>
        </w:rPr>
        <w:t>ילדים מחלימים או מחלימים מבוגרים?</w:t>
      </w:r>
    </w:p>
    <w:p w14:paraId="423F68CF" w14:textId="69D3EEDA" w:rsidR="00EC2604" w:rsidRDefault="00EC2604" w:rsidP="00EC2604">
      <w:pPr>
        <w:rPr>
          <w:rtl/>
          <w:lang w:eastAsia="he-IL"/>
        </w:rPr>
      </w:pPr>
    </w:p>
    <w:p w14:paraId="027F1A5C" w14:textId="78A36A4D" w:rsidR="00EC2604" w:rsidRDefault="00EC2604" w:rsidP="00EC2604">
      <w:pPr>
        <w:pStyle w:val="af9"/>
        <w:keepNext/>
        <w:rPr>
          <w:rtl/>
          <w:lang w:eastAsia="he-IL"/>
        </w:rPr>
      </w:pPr>
      <w:bookmarkStart w:id="178" w:name="ET_guest_877567_184"/>
      <w:r w:rsidRPr="00EC260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C2604">
        <w:rPr>
          <w:rStyle w:val="TagStyle"/>
          <w:rtl/>
        </w:rPr>
        <w:t xml:space="preserve"> &lt;&lt; אורח &gt;&gt;</w:t>
      </w:r>
      <w:r w:rsidR="006F7053">
        <w:rPr>
          <w:rtl/>
          <w:lang w:eastAsia="he-IL"/>
        </w:rPr>
        <w:t xml:space="preserve"> </w:t>
      </w:r>
      <w:r>
        <w:rPr>
          <w:rtl/>
          <w:lang w:eastAsia="he-IL"/>
        </w:rPr>
        <w:t xml:space="preserve"> </w:t>
      </w:r>
      <w:bookmarkEnd w:id="178"/>
    </w:p>
    <w:p w14:paraId="03158E37" w14:textId="6CFD807C" w:rsidR="00EC2604" w:rsidRDefault="00EC2604" w:rsidP="00EC2604">
      <w:pPr>
        <w:pStyle w:val="KeepWithNext"/>
        <w:rPr>
          <w:rtl/>
          <w:lang w:eastAsia="he-IL"/>
        </w:rPr>
      </w:pPr>
    </w:p>
    <w:p w14:paraId="003F372A" w14:textId="5D58F7E1" w:rsidR="00C87B3F" w:rsidRDefault="00EC2604" w:rsidP="00783592">
      <w:pPr>
        <w:rPr>
          <w:rtl/>
          <w:lang w:eastAsia="he-IL"/>
        </w:rPr>
      </w:pPr>
      <w:r>
        <w:rPr>
          <w:rFonts w:hint="cs"/>
          <w:rtl/>
          <w:lang w:eastAsia="he-IL"/>
        </w:rPr>
        <w:t xml:space="preserve">גם </w:t>
      </w:r>
      <w:r w:rsidR="00C87B3F">
        <w:rPr>
          <w:rFonts w:hint="cs"/>
          <w:rtl/>
          <w:lang w:eastAsia="he-IL"/>
        </w:rPr>
        <w:t>ילדים וגם מבוגרים,</w:t>
      </w:r>
      <w:r>
        <w:rPr>
          <w:rFonts w:hint="cs"/>
          <w:rtl/>
          <w:lang w:eastAsia="he-IL"/>
        </w:rPr>
        <w:t xml:space="preserve"> אנחנו רואים הדבקה חוזרת.</w:t>
      </w:r>
      <w:r w:rsidR="00C87B3F">
        <w:rPr>
          <w:rFonts w:hint="cs"/>
          <w:rtl/>
          <w:lang w:eastAsia="he-IL"/>
        </w:rPr>
        <w:t xml:space="preserve"> מי שחלה והחלים מדלתא יכול להידבק באומיקרון. רואים את זה יותר לעומת מה שראינו בעבר. </w:t>
      </w:r>
    </w:p>
    <w:p w14:paraId="4E9CC2E0" w14:textId="77777777" w:rsidR="001812E1" w:rsidRDefault="001812E1" w:rsidP="00783592">
      <w:pPr>
        <w:rPr>
          <w:rtl/>
          <w:lang w:eastAsia="he-IL"/>
        </w:rPr>
      </w:pPr>
    </w:p>
    <w:p w14:paraId="61F2064F" w14:textId="2EB94E45" w:rsidR="00783592" w:rsidRDefault="00783592" w:rsidP="00783592">
      <w:pPr>
        <w:rPr>
          <w:rStyle w:val="TagStyle"/>
          <w:rFonts w:ascii="David" w:hAnsi="David"/>
          <w:u w:val="single"/>
          <w:rtl/>
          <w:lang w:eastAsia="he-IL"/>
        </w:rPr>
      </w:pPr>
    </w:p>
    <w:p w14:paraId="669B8F82" w14:textId="07A5D328" w:rsidR="00783592" w:rsidRPr="00783592" w:rsidRDefault="00783592" w:rsidP="00783592">
      <w:pPr>
        <w:pStyle w:val="a4"/>
        <w:keepNext/>
        <w:rPr>
          <w:rtl/>
        </w:rPr>
      </w:pPr>
      <w:bookmarkStart w:id="179" w:name="ET_speaker_היור_ענבר_בזק_209"/>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79"/>
    </w:p>
    <w:p w14:paraId="147D1778" w14:textId="1DF9FFF5" w:rsidR="00C87B3F" w:rsidRDefault="00C87B3F" w:rsidP="00C87B3F">
      <w:pPr>
        <w:pStyle w:val="KeepWithNext"/>
        <w:rPr>
          <w:rtl/>
          <w:lang w:eastAsia="he-IL"/>
        </w:rPr>
      </w:pPr>
    </w:p>
    <w:p w14:paraId="1ADD17AC" w14:textId="79B52C52" w:rsidR="00C87B3F" w:rsidRDefault="00C87B3F" w:rsidP="00C87B3F">
      <w:pPr>
        <w:rPr>
          <w:rtl/>
          <w:lang w:eastAsia="he-IL"/>
        </w:rPr>
      </w:pPr>
      <w:r>
        <w:rPr>
          <w:rFonts w:hint="cs"/>
          <w:rtl/>
          <w:lang w:eastAsia="he-IL"/>
        </w:rPr>
        <w:t>אילנה, יודעים נתונים האם כל ההתפתחות של הווריאנטים האלה היא יותר נפוצה במדינות יותר מחוסנות או פחות מחוסנות?</w:t>
      </w:r>
    </w:p>
    <w:p w14:paraId="584D3A85" w14:textId="746D47B0" w:rsidR="00C87B3F" w:rsidRDefault="00C87B3F" w:rsidP="00C87B3F">
      <w:pPr>
        <w:rPr>
          <w:rtl/>
          <w:lang w:eastAsia="he-IL"/>
        </w:rPr>
      </w:pPr>
    </w:p>
    <w:p w14:paraId="1F6429DE" w14:textId="10016D23" w:rsidR="00C87B3F" w:rsidRDefault="00C87B3F" w:rsidP="00C87B3F">
      <w:pPr>
        <w:pStyle w:val="af9"/>
        <w:keepNext/>
        <w:rPr>
          <w:rtl/>
          <w:lang w:eastAsia="he-IL"/>
        </w:rPr>
      </w:pPr>
      <w:bookmarkStart w:id="180" w:name="ET_guest_877567_186"/>
      <w:r w:rsidRPr="00C87B3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87B3F">
        <w:rPr>
          <w:rStyle w:val="TagStyle"/>
          <w:rtl/>
        </w:rPr>
        <w:t xml:space="preserve"> &lt;&lt; אורח &gt;&gt;</w:t>
      </w:r>
      <w:r w:rsidR="006F7053">
        <w:rPr>
          <w:rtl/>
          <w:lang w:eastAsia="he-IL"/>
        </w:rPr>
        <w:t xml:space="preserve"> </w:t>
      </w:r>
      <w:r>
        <w:rPr>
          <w:rtl/>
          <w:lang w:eastAsia="he-IL"/>
        </w:rPr>
        <w:t xml:space="preserve"> </w:t>
      </w:r>
      <w:bookmarkEnd w:id="180"/>
    </w:p>
    <w:p w14:paraId="49B8E8A1" w14:textId="55C13C2F" w:rsidR="00C87B3F" w:rsidRDefault="00C87B3F" w:rsidP="00C87B3F">
      <w:pPr>
        <w:pStyle w:val="KeepWithNext"/>
        <w:rPr>
          <w:rtl/>
          <w:lang w:eastAsia="he-IL"/>
        </w:rPr>
      </w:pPr>
    </w:p>
    <w:p w14:paraId="712EACCA" w14:textId="0D422DDA" w:rsidR="00C87B3F" w:rsidRDefault="00C87B3F" w:rsidP="00C87B3F">
      <w:pPr>
        <w:rPr>
          <w:rtl/>
          <w:lang w:eastAsia="he-IL"/>
        </w:rPr>
      </w:pPr>
      <w:r>
        <w:rPr>
          <w:rFonts w:hint="cs"/>
          <w:rtl/>
          <w:lang w:eastAsia="he-IL"/>
        </w:rPr>
        <w:t>אנחנו רואים יותר התפתחות של ווריאנטים באוכלוסיות שהן עם מערכת חיסון מוחלשת</w:t>
      </w:r>
      <w:r w:rsidR="00890526">
        <w:rPr>
          <w:rFonts w:hint="cs"/>
          <w:rtl/>
          <w:lang w:eastAsia="he-IL"/>
        </w:rPr>
        <w:t>.</w:t>
      </w:r>
      <w:r>
        <w:rPr>
          <w:rFonts w:hint="cs"/>
          <w:rtl/>
          <w:lang w:eastAsia="he-IL"/>
        </w:rPr>
        <w:t xml:space="preserve"> למשל</w:t>
      </w:r>
      <w:r w:rsidR="00890526">
        <w:rPr>
          <w:rFonts w:hint="cs"/>
          <w:rtl/>
          <w:lang w:eastAsia="he-IL"/>
        </w:rPr>
        <w:t xml:space="preserve"> כל </w:t>
      </w:r>
      <w:proofErr w:type="spellStart"/>
      <w:r w:rsidR="00890526">
        <w:rPr>
          <w:rFonts w:hint="cs"/>
          <w:rtl/>
          <w:lang w:eastAsia="he-IL"/>
        </w:rPr>
        <w:t>מדוכאי</w:t>
      </w:r>
      <w:proofErr w:type="spellEnd"/>
      <w:r w:rsidR="00890526">
        <w:rPr>
          <w:rFonts w:hint="cs"/>
          <w:rtl/>
          <w:lang w:eastAsia="he-IL"/>
        </w:rPr>
        <w:t xml:space="preserve"> החיסון למיניהם</w:t>
      </w:r>
      <w:r>
        <w:rPr>
          <w:rFonts w:hint="cs"/>
          <w:rtl/>
          <w:lang w:eastAsia="he-IL"/>
        </w:rPr>
        <w:t xml:space="preserve"> שם</w:t>
      </w:r>
      <w:r w:rsidR="00890526">
        <w:rPr>
          <w:rFonts w:hint="cs"/>
          <w:rtl/>
          <w:lang w:eastAsia="he-IL"/>
        </w:rPr>
        <w:t>,</w:t>
      </w:r>
      <w:r>
        <w:rPr>
          <w:rFonts w:hint="cs"/>
          <w:rtl/>
          <w:lang w:eastAsia="he-IL"/>
        </w:rPr>
        <w:t xml:space="preserve"> ברגע שאנחנו דוגמים אותם, אנחנו רואים שם הרבה יותר מוטציות בווריאנטים שהם נדבקים אל מול אוכלוסייה צעירה ובריאה. חד משמעית יש פה מעורבות של מערכת חיסון שהיא משפיעה. אפרופו דרום אפריקה, 20% מהאוכלוסייה בדרום אפריקה הם נשאי </w:t>
      </w:r>
      <w:r>
        <w:rPr>
          <w:lang w:eastAsia="he-IL"/>
        </w:rPr>
        <w:t>HIV</w:t>
      </w:r>
      <w:r>
        <w:rPr>
          <w:rFonts w:hint="cs"/>
          <w:rtl/>
          <w:lang w:eastAsia="he-IL"/>
        </w:rPr>
        <w:t>, כך ש</w:t>
      </w:r>
      <w:r w:rsidR="009D226E">
        <w:rPr>
          <w:rFonts w:hint="cs"/>
          <w:rtl/>
          <w:lang w:eastAsia="he-IL"/>
        </w:rPr>
        <w:t xml:space="preserve">החיסוניות שלהם - - - </w:t>
      </w:r>
    </w:p>
    <w:p w14:paraId="6EECDA0C" w14:textId="77777777" w:rsidR="001812E1" w:rsidRDefault="001812E1" w:rsidP="00C87B3F">
      <w:pPr>
        <w:rPr>
          <w:rtl/>
          <w:lang w:eastAsia="he-IL"/>
        </w:rPr>
      </w:pPr>
    </w:p>
    <w:p w14:paraId="4375D76E" w14:textId="2D92F297" w:rsidR="00783592" w:rsidRDefault="00783592" w:rsidP="00783592">
      <w:pPr>
        <w:rPr>
          <w:rStyle w:val="TagStyle"/>
          <w:rFonts w:ascii="David" w:hAnsi="David"/>
          <w:u w:val="single"/>
          <w:rtl/>
          <w:lang w:eastAsia="he-IL"/>
        </w:rPr>
      </w:pPr>
    </w:p>
    <w:p w14:paraId="4196D569" w14:textId="0E39102A" w:rsidR="00783592" w:rsidRPr="00783592" w:rsidRDefault="00783592" w:rsidP="00783592">
      <w:pPr>
        <w:pStyle w:val="a4"/>
        <w:keepNext/>
        <w:rPr>
          <w:rtl/>
        </w:rPr>
      </w:pPr>
      <w:bookmarkStart w:id="181" w:name="ET_speaker_היור_ענבר_בזק_210"/>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81"/>
    </w:p>
    <w:p w14:paraId="5F99B7BB" w14:textId="272A58AD" w:rsidR="009D226E" w:rsidRDefault="009D226E" w:rsidP="009D226E">
      <w:pPr>
        <w:pStyle w:val="KeepWithNext"/>
        <w:rPr>
          <w:rtl/>
          <w:lang w:eastAsia="he-IL"/>
        </w:rPr>
      </w:pPr>
    </w:p>
    <w:p w14:paraId="1E98B33A" w14:textId="0F84FEC9" w:rsidR="009D226E" w:rsidRDefault="009D226E" w:rsidP="009D226E">
      <w:pPr>
        <w:rPr>
          <w:rtl/>
          <w:lang w:eastAsia="he-IL"/>
        </w:rPr>
      </w:pPr>
      <w:r>
        <w:rPr>
          <w:rFonts w:hint="cs"/>
          <w:rtl/>
          <w:lang w:eastAsia="he-IL"/>
        </w:rPr>
        <w:t>יש לך עוד משהו?</w:t>
      </w:r>
    </w:p>
    <w:p w14:paraId="36CE462C" w14:textId="5BBD2054" w:rsidR="009D226E" w:rsidRDefault="009D226E" w:rsidP="009D226E">
      <w:pPr>
        <w:rPr>
          <w:rtl/>
          <w:lang w:eastAsia="he-IL"/>
        </w:rPr>
      </w:pPr>
    </w:p>
    <w:p w14:paraId="018E1E98" w14:textId="7D3021AD" w:rsidR="009D226E" w:rsidRDefault="009D226E" w:rsidP="009D226E">
      <w:pPr>
        <w:pStyle w:val="af9"/>
        <w:keepNext/>
        <w:rPr>
          <w:rtl/>
          <w:lang w:eastAsia="he-IL"/>
        </w:rPr>
      </w:pPr>
      <w:bookmarkStart w:id="182" w:name="ET_guest_877567_188"/>
      <w:r w:rsidRPr="009D226E">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D226E">
        <w:rPr>
          <w:rStyle w:val="TagStyle"/>
          <w:rtl/>
        </w:rPr>
        <w:t xml:space="preserve"> &lt;&lt; אורח &gt;&gt;</w:t>
      </w:r>
      <w:r w:rsidR="006F7053">
        <w:rPr>
          <w:rtl/>
          <w:lang w:eastAsia="he-IL"/>
        </w:rPr>
        <w:t xml:space="preserve"> </w:t>
      </w:r>
      <w:r>
        <w:rPr>
          <w:rtl/>
          <w:lang w:eastAsia="he-IL"/>
        </w:rPr>
        <w:t xml:space="preserve"> </w:t>
      </w:r>
      <w:bookmarkEnd w:id="182"/>
    </w:p>
    <w:p w14:paraId="31E3F312" w14:textId="10F0C991" w:rsidR="009D226E" w:rsidRDefault="009D226E" w:rsidP="009D226E">
      <w:pPr>
        <w:pStyle w:val="KeepWithNext"/>
        <w:rPr>
          <w:rtl/>
          <w:lang w:eastAsia="he-IL"/>
        </w:rPr>
      </w:pPr>
    </w:p>
    <w:p w14:paraId="007172DB" w14:textId="2A4EBE0E" w:rsidR="009D226E" w:rsidRDefault="009D226E" w:rsidP="009D226E">
      <w:pPr>
        <w:rPr>
          <w:rtl/>
          <w:lang w:eastAsia="he-IL"/>
        </w:rPr>
      </w:pPr>
      <w:r>
        <w:rPr>
          <w:rFonts w:hint="cs"/>
          <w:rtl/>
          <w:lang w:eastAsia="he-IL"/>
        </w:rPr>
        <w:t xml:space="preserve">לא, זהו. </w:t>
      </w:r>
    </w:p>
    <w:p w14:paraId="775A693F" w14:textId="77777777" w:rsidR="006F7053" w:rsidRDefault="006F7053" w:rsidP="009D226E">
      <w:pPr>
        <w:rPr>
          <w:rtl/>
          <w:lang w:eastAsia="he-IL"/>
        </w:rPr>
      </w:pPr>
    </w:p>
    <w:p w14:paraId="26735983" w14:textId="04C8C7CC" w:rsidR="00783592" w:rsidRDefault="00783592" w:rsidP="00783592">
      <w:pPr>
        <w:rPr>
          <w:rStyle w:val="TagStyle"/>
          <w:rFonts w:ascii="David" w:hAnsi="David"/>
          <w:u w:val="single"/>
          <w:rtl/>
          <w:lang w:eastAsia="he-IL"/>
        </w:rPr>
      </w:pPr>
    </w:p>
    <w:p w14:paraId="170B56C9" w14:textId="141FBADD" w:rsidR="00783592" w:rsidRPr="00783592" w:rsidRDefault="00783592" w:rsidP="00783592">
      <w:pPr>
        <w:pStyle w:val="a4"/>
        <w:keepNext/>
        <w:rPr>
          <w:rtl/>
        </w:rPr>
      </w:pPr>
      <w:bookmarkStart w:id="183" w:name="ET_speaker_היור_ענבר_בזק_211"/>
      <w:r w:rsidRPr="00783592">
        <w:rPr>
          <w:rStyle w:val="TagStyle"/>
          <w:rtl/>
        </w:rPr>
        <w:t xml:space="preserve"> &lt;&lt; דובר &gt;&gt; </w:t>
      </w:r>
      <w:r>
        <w:rPr>
          <w:rtl/>
        </w:rPr>
        <w:t>היו"ר ענבר בזק:</w:t>
      </w:r>
      <w:r w:rsidRPr="00783592">
        <w:rPr>
          <w:rStyle w:val="TagStyle"/>
          <w:rtl/>
        </w:rPr>
        <w:t xml:space="preserve"> &lt;&lt; דובר &gt;&gt;</w:t>
      </w:r>
      <w:r w:rsidR="006F7053">
        <w:rPr>
          <w:rtl/>
        </w:rPr>
        <w:t xml:space="preserve"> </w:t>
      </w:r>
      <w:r>
        <w:rPr>
          <w:rtl/>
        </w:rPr>
        <w:t xml:space="preserve"> </w:t>
      </w:r>
      <w:bookmarkEnd w:id="183"/>
    </w:p>
    <w:p w14:paraId="3376155F" w14:textId="541EAB96" w:rsidR="009D226E" w:rsidRDefault="009D226E" w:rsidP="009D226E">
      <w:pPr>
        <w:pStyle w:val="KeepWithNext"/>
        <w:rPr>
          <w:rtl/>
          <w:lang w:eastAsia="he-IL"/>
        </w:rPr>
      </w:pPr>
    </w:p>
    <w:p w14:paraId="37A97DAC" w14:textId="20C92052" w:rsidR="009D226E" w:rsidRDefault="009D226E" w:rsidP="009D226E">
      <w:pPr>
        <w:rPr>
          <w:rtl/>
          <w:lang w:eastAsia="he-IL"/>
        </w:rPr>
      </w:pPr>
      <w:r>
        <w:rPr>
          <w:rFonts w:hint="cs"/>
          <w:rtl/>
          <w:lang w:eastAsia="he-IL"/>
        </w:rPr>
        <w:t xml:space="preserve">אני אעבור לשלושה אנשים מהזום ואז נחזור אליכם. גיא רגב מהמטה האזרחי לשמיים פתוחים. </w:t>
      </w:r>
    </w:p>
    <w:p w14:paraId="441AA1AD" w14:textId="7A01ED22" w:rsidR="009D226E" w:rsidRDefault="009D226E" w:rsidP="009D226E">
      <w:pPr>
        <w:rPr>
          <w:rtl/>
          <w:lang w:eastAsia="he-IL"/>
        </w:rPr>
      </w:pPr>
    </w:p>
    <w:p w14:paraId="36F327E4" w14:textId="7A242A23" w:rsidR="009D226E" w:rsidRDefault="009D226E" w:rsidP="009D226E">
      <w:pPr>
        <w:pStyle w:val="af9"/>
        <w:keepNext/>
        <w:rPr>
          <w:rtl/>
          <w:lang w:eastAsia="he-IL"/>
        </w:rPr>
      </w:pPr>
      <w:bookmarkStart w:id="184" w:name="ET_guest_גיא_רגב_190"/>
      <w:r w:rsidRPr="009D226E">
        <w:rPr>
          <w:rStyle w:val="TagStyle"/>
          <w:rtl/>
        </w:rPr>
        <w:t xml:space="preserve"> &lt;&lt; אורח &gt;&gt; </w:t>
      </w:r>
      <w:r>
        <w:rPr>
          <w:rtl/>
          <w:lang w:eastAsia="he-IL"/>
        </w:rPr>
        <w:t>גיא רגב:</w:t>
      </w:r>
      <w:r w:rsidRPr="009D226E">
        <w:rPr>
          <w:rStyle w:val="TagStyle"/>
          <w:rtl/>
        </w:rPr>
        <w:t xml:space="preserve"> &lt;&lt; אורח &gt;&gt;</w:t>
      </w:r>
      <w:r w:rsidR="006F7053">
        <w:rPr>
          <w:rtl/>
          <w:lang w:eastAsia="he-IL"/>
        </w:rPr>
        <w:t xml:space="preserve"> </w:t>
      </w:r>
      <w:r>
        <w:rPr>
          <w:rtl/>
          <w:lang w:eastAsia="he-IL"/>
        </w:rPr>
        <w:t xml:space="preserve"> </w:t>
      </w:r>
      <w:bookmarkEnd w:id="184"/>
    </w:p>
    <w:p w14:paraId="4021E4B0" w14:textId="6F4F0695" w:rsidR="009D226E" w:rsidRDefault="009D226E" w:rsidP="009D226E">
      <w:pPr>
        <w:pStyle w:val="KeepWithNext"/>
        <w:rPr>
          <w:rtl/>
          <w:lang w:eastAsia="he-IL"/>
        </w:rPr>
      </w:pPr>
    </w:p>
    <w:p w14:paraId="31C1D9F7" w14:textId="7069EE7C" w:rsidR="007A170A" w:rsidRDefault="009D0C4E" w:rsidP="00077C65">
      <w:pPr>
        <w:rPr>
          <w:rtl/>
          <w:lang w:eastAsia="he-IL"/>
        </w:rPr>
      </w:pPr>
      <w:r>
        <w:rPr>
          <w:rFonts w:hint="cs"/>
          <w:rtl/>
          <w:lang w:eastAsia="he-IL"/>
        </w:rPr>
        <w:t xml:space="preserve">אני מהמטה האזרחי לשמיים פתוחים. דיברו על התחלואה שמגיעה מחו"ל. נכון, יש שם נתח משמעותי. אני רק רוצה להגיד שאחוז גדול מהבדיקות שנעשה באופן יומי הוא בעצם על האנשים שחוזרים מחו"ל, כי בודקים אותם ביום הראשון, ביום השלישי, ועשרות אלפי בדיקות בעצם מכוונות לשם. אם </w:t>
      </w:r>
      <w:r w:rsidR="00077C65">
        <w:rPr>
          <w:rFonts w:hint="cs"/>
          <w:rtl/>
          <w:lang w:eastAsia="he-IL"/>
        </w:rPr>
        <w:t>הן</w:t>
      </w:r>
      <w:r>
        <w:rPr>
          <w:rFonts w:hint="cs"/>
          <w:rtl/>
          <w:lang w:eastAsia="he-IL"/>
        </w:rPr>
        <w:t xml:space="preserve"> היו מוספות לקהילה, סביר להניח שהיו מוצאים שם אחוזים מכובדים גם כן, ובנוסף נתונים שמשרד הבריאות מציג מדברים על עשרה ימים מרגע נחיתה. זה אומר, גם אם בן אדם נדבק בארץ ביום התשיעי, הוא נחשב מאומת חו"ל. מעבר לזה, אדוני יושב-ראש הוועדה, קריב, אמרת לפני בערך שבוע וחצי במילים שלך שההגבלות יציאה מהארץ הן דרקוניות ואסור להשאיר אותן לאורך זמן. בנוסף גם ביקשתם סקירה השוואתית ממשרד הבריאות לגבי האם יש עוד מדינות דמוקרטיות שאוסרות על אזרחים לצאת מהמדינה. התשובה היא לא. גם לא קיבלתם את הסקירה הזאת מהם, אבל לא משנה כרגע. </w:t>
      </w:r>
    </w:p>
    <w:p w14:paraId="21F590F4" w14:textId="77777777" w:rsidR="009D0C4E" w:rsidRDefault="009D0C4E" w:rsidP="009D0C4E">
      <w:pPr>
        <w:rPr>
          <w:rtl/>
          <w:lang w:eastAsia="he-IL"/>
        </w:rPr>
      </w:pPr>
    </w:p>
    <w:p w14:paraId="64C6AC2B" w14:textId="15F9F4EA" w:rsidR="009D0C4E" w:rsidRDefault="009D0C4E" w:rsidP="009D0C4E">
      <w:pPr>
        <w:rPr>
          <w:rtl/>
          <w:lang w:eastAsia="he-IL"/>
        </w:rPr>
      </w:pPr>
      <w:r>
        <w:rPr>
          <w:rFonts w:hint="cs"/>
          <w:rtl/>
          <w:lang w:eastAsia="he-IL"/>
        </w:rPr>
        <w:t xml:space="preserve">אני </w:t>
      </w:r>
      <w:r w:rsidR="00077C65">
        <w:rPr>
          <w:rFonts w:hint="cs"/>
          <w:rtl/>
          <w:lang w:eastAsia="he-IL"/>
        </w:rPr>
        <w:t>רוצה להבין</w:t>
      </w:r>
      <w:r>
        <w:rPr>
          <w:rFonts w:hint="cs"/>
          <w:rtl/>
          <w:lang w:eastAsia="he-IL"/>
        </w:rPr>
        <w:t xml:space="preserve"> והציבור שאנחנו מייצגים רוצה להבין פעם אחת</w:t>
      </w:r>
      <w:r w:rsidR="00077C65">
        <w:rPr>
          <w:rFonts w:hint="cs"/>
          <w:rtl/>
          <w:lang w:eastAsia="he-IL"/>
        </w:rPr>
        <w:t>, מדוע עבור אזרחים מחוסנים</w:t>
      </w:r>
      <w:r>
        <w:rPr>
          <w:rFonts w:hint="cs"/>
          <w:rtl/>
          <w:lang w:eastAsia="he-IL"/>
        </w:rPr>
        <w:t xml:space="preserve"> אתם אוסרים עליהם לצאת מהמדינה? למה לא להסתפק בשלושה חיסונים שהם קיבלו, שלושה ימי בידוד שהם גם ככה נמצאים בהם ושלוש בדיקות? הרי הסיכוי של בן אדם מחוסן לחלות קשה הוא נמוך מאוד. הפחד שלכם הוא לא מזה שהוא יחזור חולה אלא מזה שהוא ידביק אחרים שהם לא מוגנים, ולכן בן אדם שנשאר בבידוד, הוא לא מסכן אחרים ואיסור היציאה הזה הוא דרקוני. להתעסק באחוזים זה לא מובן לאף אחד מכיוון שמחר בבוקר התחלואה בישראל תרד ב-2% ובעצם לפי הנוסחה שלכם עוד עשר מדינות יהפכו להיות אסורות ביציאה. כבר היום לאסור לצאת למדינה שיש שם 5% תחלואה יותר מישראל, זה פשוט לא מובן. אני מאוד אבקש ממשרד הבריאות תשובה, מדוע לא ניתן להסתפק בבידוד ובבדיקות ואתם אוסרים על מחוסנים לצאת מהארץ? תודה.</w:t>
      </w:r>
    </w:p>
    <w:p w14:paraId="077363C4" w14:textId="1F07872B" w:rsidR="00AB5AEA" w:rsidRDefault="00AB5AEA" w:rsidP="00C00774">
      <w:pPr>
        <w:rPr>
          <w:rtl/>
          <w:lang w:eastAsia="he-IL"/>
        </w:rPr>
      </w:pPr>
    </w:p>
    <w:p w14:paraId="1B7AF5CF" w14:textId="15A7E654" w:rsidR="009D0C4E" w:rsidRDefault="009D0C4E" w:rsidP="009D0C4E">
      <w:pPr>
        <w:pStyle w:val="a4"/>
        <w:keepNext/>
        <w:rPr>
          <w:rtl/>
        </w:rPr>
      </w:pPr>
      <w:bookmarkStart w:id="185" w:name="ET_speaker_היור_ענבר_בזק_213"/>
      <w:r w:rsidRPr="009D0C4E">
        <w:rPr>
          <w:rStyle w:val="TagStyle"/>
          <w:rtl/>
        </w:rPr>
        <w:t xml:space="preserve">&lt;&lt; דובר &gt;&gt; </w:t>
      </w:r>
      <w:r>
        <w:rPr>
          <w:rtl/>
        </w:rPr>
        <w:t>היו"ר ענבר בזק:</w:t>
      </w:r>
      <w:r w:rsidRPr="009D0C4E">
        <w:rPr>
          <w:rStyle w:val="TagStyle"/>
          <w:rtl/>
        </w:rPr>
        <w:t xml:space="preserve"> &lt;&lt; דובר &gt;&gt;</w:t>
      </w:r>
      <w:r w:rsidR="006F7053">
        <w:rPr>
          <w:rtl/>
        </w:rPr>
        <w:t xml:space="preserve"> </w:t>
      </w:r>
      <w:r>
        <w:rPr>
          <w:rtl/>
        </w:rPr>
        <w:t xml:space="preserve"> </w:t>
      </w:r>
      <w:bookmarkEnd w:id="185"/>
    </w:p>
    <w:p w14:paraId="467C1FB2" w14:textId="22D8D618" w:rsidR="009D0C4E" w:rsidRDefault="009D0C4E" w:rsidP="009D0C4E">
      <w:pPr>
        <w:pStyle w:val="KeepWithNext"/>
        <w:rPr>
          <w:rtl/>
          <w:lang w:eastAsia="he-IL"/>
        </w:rPr>
      </w:pPr>
    </w:p>
    <w:p w14:paraId="739A15CE" w14:textId="7C1C6F78" w:rsidR="009D0C4E" w:rsidRDefault="009D0C4E" w:rsidP="009D0C4E">
      <w:pPr>
        <w:rPr>
          <w:rtl/>
          <w:lang w:eastAsia="he-IL"/>
        </w:rPr>
      </w:pPr>
      <w:r>
        <w:rPr>
          <w:rFonts w:hint="cs"/>
          <w:rtl/>
          <w:lang w:eastAsia="he-IL"/>
        </w:rPr>
        <w:t xml:space="preserve">יש פה מישהו שרוצה לענות או שנעבור לדובר הבא? </w:t>
      </w:r>
    </w:p>
    <w:p w14:paraId="519E26B7" w14:textId="25E7ED7D" w:rsidR="009D0C4E" w:rsidRDefault="009D0C4E" w:rsidP="009D0C4E">
      <w:pPr>
        <w:rPr>
          <w:rtl/>
          <w:lang w:eastAsia="he-IL"/>
        </w:rPr>
      </w:pPr>
    </w:p>
    <w:p w14:paraId="4D8E8A0F" w14:textId="480FEC73" w:rsidR="009D0C4E" w:rsidRDefault="009D0C4E" w:rsidP="00A90BDF">
      <w:pPr>
        <w:pStyle w:val="af9"/>
        <w:keepNext/>
        <w:rPr>
          <w:rtl/>
          <w:lang w:eastAsia="he-IL"/>
        </w:rPr>
      </w:pPr>
      <w:bookmarkStart w:id="186" w:name="ET_guest_612348_214"/>
      <w:r w:rsidRPr="009D0C4E">
        <w:rPr>
          <w:rStyle w:val="TagStyle"/>
          <w:rtl/>
        </w:rPr>
        <w:t xml:space="preserve"> </w:t>
      </w:r>
      <w:r w:rsidRPr="00A90BDF">
        <w:rPr>
          <w:rStyle w:val="TagStyle"/>
          <w:rtl/>
        </w:rPr>
        <w:t xml:space="preserve">&lt;&lt; אורח &gt;&gt; </w:t>
      </w:r>
      <w:r w:rsidRPr="00A90BDF">
        <w:rPr>
          <w:rtl/>
          <w:lang w:eastAsia="he-IL"/>
        </w:rPr>
        <w:t>עדית ריס:</w:t>
      </w:r>
      <w:r w:rsidRPr="00A90BDF">
        <w:rPr>
          <w:rStyle w:val="TagStyle"/>
          <w:rtl/>
        </w:rPr>
        <w:t xml:space="preserve"> &lt;&lt; אורח &gt;&gt;</w:t>
      </w:r>
      <w:r w:rsidR="006F7053">
        <w:rPr>
          <w:rtl/>
          <w:lang w:eastAsia="he-IL"/>
        </w:rPr>
        <w:t xml:space="preserve"> </w:t>
      </w:r>
      <w:bookmarkEnd w:id="186"/>
    </w:p>
    <w:p w14:paraId="094F8040" w14:textId="49F7DEF5" w:rsidR="009D0C4E" w:rsidRDefault="009D0C4E" w:rsidP="009D0C4E">
      <w:pPr>
        <w:pStyle w:val="KeepWithNext"/>
        <w:rPr>
          <w:rtl/>
          <w:lang w:eastAsia="he-IL"/>
        </w:rPr>
      </w:pPr>
    </w:p>
    <w:p w14:paraId="2CB37DCF" w14:textId="0B14AC04" w:rsidR="009D0C4E" w:rsidRDefault="009D0C4E" w:rsidP="009D0C4E">
      <w:pPr>
        <w:rPr>
          <w:rtl/>
          <w:lang w:eastAsia="he-IL"/>
        </w:rPr>
      </w:pPr>
      <w:r>
        <w:rPr>
          <w:rFonts w:hint="cs"/>
          <w:rtl/>
          <w:lang w:eastAsia="he-IL"/>
        </w:rPr>
        <w:t>אני חושבת שמשרד הבריאות כבר התייחס. הכלים למניעת הפצת מחלה בארץ הם לא הרמטיים. המלוניות נסגרו כי אי אפשר להפעיל אותן בסדרי גודל האלה. הבידוד הוא לא אכיף ולא מונע הדבקה בצורה מלאה, ועדיין במצב העניינים הקיים בארץ רוצים לא לייבא לכאן תחלואה מחו"ל. עדיין יש הכרח לעמדת גורמי המקצוע במשרד הבריאות וזה הוסבר בחוות הדעת האפידמיולוגית באופן מאוד ברור. עדיין יש צורך למנוע הבאת תחלואה נכנסת לישראל, כי אחוז התחלואה הנכנסת הוא מאוד גבוה, וברגע שתחלואה כבר נכנסת, אי אפשר למנוע ממנה באופן הרמטי להתפשט.</w:t>
      </w:r>
    </w:p>
    <w:p w14:paraId="1E5409AE" w14:textId="77777777" w:rsidR="00CE0D3E" w:rsidRDefault="00CE0D3E" w:rsidP="00CE0D3E">
      <w:pPr>
        <w:pStyle w:val="af9"/>
        <w:keepNext/>
        <w:rPr>
          <w:rFonts w:ascii="Times New Roman" w:hAnsi="Times New Roman"/>
          <w:u w:val="none"/>
          <w:rtl/>
          <w:lang w:eastAsia="he-IL"/>
        </w:rPr>
      </w:pPr>
      <w:bookmarkStart w:id="187" w:name="ET_guest_גיא_רגב_217"/>
    </w:p>
    <w:p w14:paraId="0044B917" w14:textId="543A5F99" w:rsidR="00CE0D3E" w:rsidRDefault="00CE0D3E" w:rsidP="00CE0D3E">
      <w:pPr>
        <w:pStyle w:val="af9"/>
        <w:keepNext/>
        <w:rPr>
          <w:rtl/>
          <w:lang w:eastAsia="he-IL"/>
        </w:rPr>
      </w:pPr>
      <w:r w:rsidRPr="00CE0D3E">
        <w:rPr>
          <w:rStyle w:val="TagStyle"/>
          <w:rtl/>
        </w:rPr>
        <w:t xml:space="preserve">&lt;&lt; אורח &gt;&gt; </w:t>
      </w:r>
      <w:r>
        <w:rPr>
          <w:rtl/>
          <w:lang w:eastAsia="he-IL"/>
        </w:rPr>
        <w:t>גיא רגב:</w:t>
      </w:r>
      <w:r w:rsidRPr="00CE0D3E">
        <w:rPr>
          <w:rStyle w:val="TagStyle"/>
          <w:rtl/>
        </w:rPr>
        <w:t xml:space="preserve"> &lt;&lt; אורח &gt;&gt;</w:t>
      </w:r>
      <w:r w:rsidR="006F7053">
        <w:rPr>
          <w:rtl/>
          <w:lang w:eastAsia="he-IL"/>
        </w:rPr>
        <w:t xml:space="preserve"> </w:t>
      </w:r>
      <w:r>
        <w:rPr>
          <w:rtl/>
          <w:lang w:eastAsia="he-IL"/>
        </w:rPr>
        <w:t xml:space="preserve"> </w:t>
      </w:r>
      <w:bookmarkEnd w:id="187"/>
    </w:p>
    <w:p w14:paraId="57BE05BE" w14:textId="2FEF26B6" w:rsidR="00CE0D3E" w:rsidRDefault="00CE0D3E" w:rsidP="00CE0D3E">
      <w:pPr>
        <w:pStyle w:val="KeepWithNext"/>
        <w:rPr>
          <w:rtl/>
          <w:lang w:eastAsia="he-IL"/>
        </w:rPr>
      </w:pPr>
    </w:p>
    <w:p w14:paraId="04ACE20C" w14:textId="0C7A8CA5" w:rsidR="00CE0D3E" w:rsidRDefault="00CE0D3E" w:rsidP="00CE0D3E">
      <w:pPr>
        <w:rPr>
          <w:rtl/>
          <w:lang w:eastAsia="he-IL"/>
        </w:rPr>
      </w:pPr>
      <w:r>
        <w:rPr>
          <w:rFonts w:hint="cs"/>
          <w:rtl/>
          <w:lang w:eastAsia="he-IL"/>
        </w:rPr>
        <w:t xml:space="preserve">רק משפט אחרון. יש לנו חוות דעת מאוד מנומקת גם של פרופ' </w:t>
      </w:r>
      <w:proofErr w:type="spellStart"/>
      <w:r>
        <w:rPr>
          <w:rFonts w:hint="cs"/>
          <w:rtl/>
          <w:lang w:eastAsia="he-IL"/>
        </w:rPr>
        <w:t>גרוטו</w:t>
      </w:r>
      <w:proofErr w:type="spellEnd"/>
      <w:r>
        <w:rPr>
          <w:rFonts w:hint="cs"/>
          <w:rtl/>
          <w:lang w:eastAsia="he-IL"/>
        </w:rPr>
        <w:t xml:space="preserve">. יש גם פסיקה של בג"ץ שניתנה בנושא הזה במרץ האחרון. נאמר מפורשות שהפחד בעצם מאי אכיפת בידוד או יצירת הרתעה או כל נימוק טכני אחר, הוא לא סיבה לסגור את השמיים ולמנוע מאזרחים לצאת. זה נאמר חד משמעית. גם בחוות הדעת משרד הבריאות לא נימק למה. הוא רק אמר, אי אפשר להסתפק בבידוד. הוא לא נימק למה. בן אדם שמבודד, הוא לא מסוכן לאחרים. עדיין לא ברור. זה לא עונה לשאלה אבל בסדר, תודה. </w:t>
      </w:r>
    </w:p>
    <w:p w14:paraId="40DEC65F" w14:textId="19DF8749" w:rsidR="00CE0D3E" w:rsidRDefault="00CE0D3E" w:rsidP="00CE0D3E">
      <w:pPr>
        <w:rPr>
          <w:rtl/>
          <w:lang w:eastAsia="he-IL"/>
        </w:rPr>
      </w:pPr>
    </w:p>
    <w:p w14:paraId="2F55B1B2" w14:textId="62D17511" w:rsidR="00CE0D3E" w:rsidRDefault="00CE0D3E" w:rsidP="00CE0D3E">
      <w:pPr>
        <w:pStyle w:val="a4"/>
        <w:keepNext/>
        <w:rPr>
          <w:rtl/>
        </w:rPr>
      </w:pPr>
      <w:bookmarkStart w:id="188" w:name="ET_speaker_היור_ענבר_בזק_218"/>
      <w:r w:rsidRPr="00CE0D3E">
        <w:rPr>
          <w:rStyle w:val="TagStyle"/>
          <w:rtl/>
        </w:rPr>
        <w:t xml:space="preserve"> &lt;&lt; דובר &gt;&gt; </w:t>
      </w:r>
      <w:r>
        <w:rPr>
          <w:rtl/>
        </w:rPr>
        <w:t>היו"ר ענבר בזק:</w:t>
      </w:r>
      <w:r w:rsidRPr="00CE0D3E">
        <w:rPr>
          <w:rStyle w:val="TagStyle"/>
          <w:rtl/>
        </w:rPr>
        <w:t xml:space="preserve"> &lt;&lt; דובר &gt;&gt;</w:t>
      </w:r>
      <w:r w:rsidR="006F7053">
        <w:rPr>
          <w:rtl/>
        </w:rPr>
        <w:t xml:space="preserve"> </w:t>
      </w:r>
      <w:r>
        <w:rPr>
          <w:rtl/>
        </w:rPr>
        <w:t xml:space="preserve"> </w:t>
      </w:r>
      <w:bookmarkEnd w:id="188"/>
    </w:p>
    <w:p w14:paraId="2F405A32" w14:textId="52D0F2D9" w:rsidR="00CE0D3E" w:rsidRDefault="00CE0D3E" w:rsidP="00CE0D3E">
      <w:pPr>
        <w:pStyle w:val="KeepWithNext"/>
        <w:rPr>
          <w:rtl/>
          <w:lang w:eastAsia="he-IL"/>
        </w:rPr>
      </w:pPr>
    </w:p>
    <w:p w14:paraId="350161FF" w14:textId="15ECFB05" w:rsidR="00CE0D3E" w:rsidRDefault="00CE0D3E" w:rsidP="00CE0D3E">
      <w:pPr>
        <w:rPr>
          <w:rtl/>
          <w:lang w:eastAsia="he-IL"/>
        </w:rPr>
      </w:pPr>
      <w:proofErr w:type="spellStart"/>
      <w:r>
        <w:rPr>
          <w:rFonts w:hint="cs"/>
          <w:rtl/>
          <w:lang w:eastAsia="he-IL"/>
        </w:rPr>
        <w:t>אוקיי</w:t>
      </w:r>
      <w:proofErr w:type="spellEnd"/>
      <w:r>
        <w:rPr>
          <w:rFonts w:hint="cs"/>
          <w:rtl/>
          <w:lang w:eastAsia="he-IL"/>
        </w:rPr>
        <w:t xml:space="preserve">, נרשם בפרוטוקול. </w:t>
      </w:r>
    </w:p>
    <w:p w14:paraId="36C09540" w14:textId="1B9E0044" w:rsidR="00CE0D3E" w:rsidRDefault="00CE0D3E" w:rsidP="00CE0D3E">
      <w:pPr>
        <w:rPr>
          <w:rtl/>
          <w:lang w:eastAsia="he-IL"/>
        </w:rPr>
      </w:pPr>
    </w:p>
    <w:p w14:paraId="177CE95A" w14:textId="40769568" w:rsidR="00CE0D3E" w:rsidRDefault="00CE0D3E" w:rsidP="00CE0D3E">
      <w:pPr>
        <w:pStyle w:val="a4"/>
        <w:keepNext/>
        <w:rPr>
          <w:rtl/>
        </w:rPr>
      </w:pPr>
      <w:bookmarkStart w:id="189" w:name="ET_speaker_6166_219"/>
      <w:r w:rsidRPr="00CE0D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E0D3E">
        <w:rPr>
          <w:rStyle w:val="TagStyle"/>
          <w:rtl/>
        </w:rPr>
        <w:t xml:space="preserve"> &lt;&lt; דובר &gt;&gt;</w:t>
      </w:r>
      <w:r w:rsidR="006F7053">
        <w:rPr>
          <w:rtl/>
        </w:rPr>
        <w:t xml:space="preserve"> </w:t>
      </w:r>
      <w:r>
        <w:rPr>
          <w:rtl/>
        </w:rPr>
        <w:t xml:space="preserve"> </w:t>
      </w:r>
      <w:bookmarkEnd w:id="189"/>
    </w:p>
    <w:p w14:paraId="264D2BF2" w14:textId="799BA01E" w:rsidR="00CE0D3E" w:rsidRDefault="00CE0D3E" w:rsidP="00CE0D3E">
      <w:pPr>
        <w:pStyle w:val="KeepWithNext"/>
        <w:rPr>
          <w:rtl/>
          <w:lang w:eastAsia="he-IL"/>
        </w:rPr>
      </w:pPr>
    </w:p>
    <w:p w14:paraId="625A9F36" w14:textId="54CCDE97" w:rsidR="00CE0D3E" w:rsidRPr="00CE0D3E" w:rsidRDefault="00CE0D3E" w:rsidP="00CE0D3E">
      <w:pPr>
        <w:rPr>
          <w:rtl/>
          <w:lang w:eastAsia="he-IL"/>
        </w:rPr>
      </w:pPr>
      <w:r>
        <w:rPr>
          <w:rFonts w:hint="cs"/>
          <w:rtl/>
          <w:lang w:eastAsia="he-IL"/>
        </w:rPr>
        <w:t>מדוע אתם מצריכים בידוד של שבעה ימים? יש מדינות שצמצמו את זה לפחות ימים. מה הסיבות האפידמיולוגיות שדווקא ברצף הזה אנחנו לא יכולים להסתפק בפחות?</w:t>
      </w:r>
    </w:p>
    <w:p w14:paraId="3F669AE0" w14:textId="4AF56596" w:rsidR="00CE0D3E" w:rsidRDefault="00CE0D3E" w:rsidP="009D0C4E">
      <w:pPr>
        <w:rPr>
          <w:rtl/>
          <w:lang w:eastAsia="he-IL"/>
        </w:rPr>
      </w:pPr>
    </w:p>
    <w:p w14:paraId="4346FAFE" w14:textId="7FF821F9" w:rsidR="00CE0D3E" w:rsidRDefault="00CE0D3E" w:rsidP="00CE0D3E">
      <w:pPr>
        <w:pStyle w:val="a4"/>
        <w:keepNext/>
        <w:rPr>
          <w:rtl/>
        </w:rPr>
      </w:pPr>
      <w:bookmarkStart w:id="190" w:name="ET_speaker_היור_ענבר_בזק_220"/>
      <w:r w:rsidRPr="00CE0D3E">
        <w:rPr>
          <w:rStyle w:val="TagStyle"/>
          <w:rtl/>
        </w:rPr>
        <w:t xml:space="preserve"> &lt;&lt; דובר &gt;&gt; </w:t>
      </w:r>
      <w:r>
        <w:rPr>
          <w:rtl/>
        </w:rPr>
        <w:t>היו"ר ענבר בזק:</w:t>
      </w:r>
      <w:r w:rsidRPr="00CE0D3E">
        <w:rPr>
          <w:rStyle w:val="TagStyle"/>
          <w:rtl/>
        </w:rPr>
        <w:t xml:space="preserve"> &lt;&lt; דובר &gt;&gt;</w:t>
      </w:r>
      <w:r w:rsidR="006F7053">
        <w:rPr>
          <w:rtl/>
        </w:rPr>
        <w:t xml:space="preserve"> </w:t>
      </w:r>
      <w:r>
        <w:rPr>
          <w:rtl/>
        </w:rPr>
        <w:t xml:space="preserve"> </w:t>
      </w:r>
      <w:bookmarkEnd w:id="190"/>
    </w:p>
    <w:p w14:paraId="74279776" w14:textId="2DEA7F0E" w:rsidR="00CE0D3E" w:rsidRDefault="00CE0D3E" w:rsidP="00CE0D3E">
      <w:pPr>
        <w:pStyle w:val="KeepWithNext"/>
        <w:rPr>
          <w:rtl/>
          <w:lang w:eastAsia="he-IL"/>
        </w:rPr>
      </w:pPr>
    </w:p>
    <w:p w14:paraId="18191939" w14:textId="2918E651" w:rsidR="00CE0D3E" w:rsidRDefault="00CE0D3E" w:rsidP="00CE0D3E">
      <w:pPr>
        <w:rPr>
          <w:rtl/>
          <w:lang w:eastAsia="he-IL"/>
        </w:rPr>
      </w:pPr>
      <w:r>
        <w:rPr>
          <w:rFonts w:hint="cs"/>
          <w:rtl/>
          <w:lang w:eastAsia="he-IL"/>
        </w:rPr>
        <w:t>נחכה לאילנה שתחזור ותענה.</w:t>
      </w:r>
      <w:r w:rsidR="00584FC8">
        <w:rPr>
          <w:rFonts w:hint="cs"/>
          <w:rtl/>
          <w:lang w:eastAsia="he-IL"/>
        </w:rPr>
        <w:t xml:space="preserve"> אסף </w:t>
      </w:r>
      <w:proofErr w:type="spellStart"/>
      <w:r w:rsidR="00584FC8">
        <w:rPr>
          <w:rFonts w:hint="cs"/>
          <w:rtl/>
          <w:lang w:eastAsia="he-IL"/>
        </w:rPr>
        <w:t>פריאל</w:t>
      </w:r>
      <w:proofErr w:type="spellEnd"/>
      <w:r w:rsidR="00584FC8">
        <w:rPr>
          <w:rFonts w:hint="cs"/>
          <w:rtl/>
          <w:lang w:eastAsia="he-IL"/>
        </w:rPr>
        <w:t xml:space="preserve">, בקשה. </w:t>
      </w:r>
    </w:p>
    <w:p w14:paraId="303335CC" w14:textId="1E036E62" w:rsidR="00584FC8" w:rsidRDefault="00584FC8" w:rsidP="00584FC8">
      <w:pPr>
        <w:rPr>
          <w:rtl/>
          <w:lang w:eastAsia="he-IL"/>
        </w:rPr>
      </w:pPr>
    </w:p>
    <w:p w14:paraId="04AE5A94" w14:textId="3FD4E30A" w:rsidR="00584FC8" w:rsidRDefault="00584FC8" w:rsidP="00584FC8">
      <w:pPr>
        <w:pStyle w:val="af9"/>
        <w:keepNext/>
        <w:rPr>
          <w:rtl/>
          <w:lang w:eastAsia="he-IL"/>
        </w:rPr>
      </w:pPr>
      <w:bookmarkStart w:id="191" w:name="ET_guest_אסף_פריאל_222"/>
      <w:r w:rsidRPr="00584FC8">
        <w:rPr>
          <w:rStyle w:val="TagStyle"/>
          <w:rtl/>
        </w:rPr>
        <w:t xml:space="preserve"> &lt;&lt; אורח &gt;&gt; </w:t>
      </w:r>
      <w:r>
        <w:rPr>
          <w:rtl/>
          <w:lang w:eastAsia="he-IL"/>
        </w:rPr>
        <w:t xml:space="preserve">אסף </w:t>
      </w:r>
      <w:proofErr w:type="spellStart"/>
      <w:r>
        <w:rPr>
          <w:rtl/>
          <w:lang w:eastAsia="he-IL"/>
        </w:rPr>
        <w:t>פריאל</w:t>
      </w:r>
      <w:proofErr w:type="spellEnd"/>
      <w:r>
        <w:rPr>
          <w:rtl/>
          <w:lang w:eastAsia="he-IL"/>
        </w:rPr>
        <w:t>:</w:t>
      </w:r>
      <w:r w:rsidRPr="00584FC8">
        <w:rPr>
          <w:rStyle w:val="TagStyle"/>
          <w:rtl/>
        </w:rPr>
        <w:t xml:space="preserve"> &lt;&lt; אורח &gt;&gt;</w:t>
      </w:r>
      <w:r w:rsidR="006F7053">
        <w:rPr>
          <w:rtl/>
          <w:lang w:eastAsia="he-IL"/>
        </w:rPr>
        <w:t xml:space="preserve"> </w:t>
      </w:r>
      <w:r>
        <w:rPr>
          <w:rtl/>
          <w:lang w:eastAsia="he-IL"/>
        </w:rPr>
        <w:t xml:space="preserve"> </w:t>
      </w:r>
      <w:bookmarkEnd w:id="191"/>
    </w:p>
    <w:p w14:paraId="602BACF3" w14:textId="0696C42B" w:rsidR="00584FC8" w:rsidRDefault="00584FC8" w:rsidP="00584FC8">
      <w:pPr>
        <w:pStyle w:val="KeepWithNext"/>
        <w:rPr>
          <w:rtl/>
          <w:lang w:eastAsia="he-IL"/>
        </w:rPr>
      </w:pPr>
    </w:p>
    <w:p w14:paraId="7D43E085" w14:textId="310F4457" w:rsidR="00584FC8" w:rsidRDefault="00584FC8" w:rsidP="00584FC8">
      <w:pPr>
        <w:rPr>
          <w:rtl/>
          <w:lang w:eastAsia="he-IL"/>
        </w:rPr>
      </w:pPr>
      <w:r>
        <w:rPr>
          <w:rFonts w:hint="cs"/>
          <w:rtl/>
          <w:lang w:eastAsia="he-IL"/>
        </w:rPr>
        <w:t xml:space="preserve">שלום, בוקר טוב, </w:t>
      </w:r>
      <w:r w:rsidR="00B14506">
        <w:rPr>
          <w:rFonts w:hint="cs"/>
          <w:rtl/>
          <w:lang w:eastAsia="he-IL"/>
        </w:rPr>
        <w:t xml:space="preserve">עו"ד אסף </w:t>
      </w:r>
      <w:proofErr w:type="spellStart"/>
      <w:r w:rsidR="00B14506">
        <w:rPr>
          <w:rFonts w:hint="cs"/>
          <w:rtl/>
          <w:lang w:eastAsia="he-IL"/>
        </w:rPr>
        <w:t>פריאל</w:t>
      </w:r>
      <w:proofErr w:type="spellEnd"/>
      <w:r w:rsidR="00B14506">
        <w:rPr>
          <w:rFonts w:hint="cs"/>
          <w:rtl/>
          <w:lang w:eastAsia="he-IL"/>
        </w:rPr>
        <w:t xml:space="preserve"> ממשרד </w:t>
      </w:r>
      <w:proofErr w:type="spellStart"/>
      <w:r w:rsidR="00B14506">
        <w:rPr>
          <w:rFonts w:hint="cs"/>
          <w:rtl/>
          <w:lang w:eastAsia="he-IL"/>
        </w:rPr>
        <w:t>תדמור</w:t>
      </w:r>
      <w:proofErr w:type="spellEnd"/>
      <w:r w:rsidR="00B14506">
        <w:rPr>
          <w:rFonts w:hint="cs"/>
          <w:rtl/>
          <w:lang w:eastAsia="he-IL"/>
        </w:rPr>
        <w:t xml:space="preserve"> לוי. אנחנו מייצגים את התאחדות משרדי הנסיעות ואת "מורשת דרך" שמאגדת מורי דרך בתיירות הנכנסת. אנחנו הגשנו עתירה לבג"ץ נגד ההגבלות שהוועדה בעצם מבקשת היום להאריך את תוקפן, נגד האיסור הגורף על כניסת זרים לישראל ונגד חובת הבידוד על מחוסנים ששבים לארץ.</w:t>
      </w:r>
    </w:p>
    <w:p w14:paraId="5E6703F2" w14:textId="77777777" w:rsidR="00B14506" w:rsidRDefault="00B14506" w:rsidP="00584FC8">
      <w:pPr>
        <w:rPr>
          <w:rtl/>
          <w:lang w:eastAsia="he-IL"/>
        </w:rPr>
      </w:pPr>
    </w:p>
    <w:p w14:paraId="31BD86E3" w14:textId="3B4EE745" w:rsidR="00B14506" w:rsidRDefault="00B14506" w:rsidP="00584FC8">
      <w:pPr>
        <w:rPr>
          <w:rtl/>
          <w:lang w:eastAsia="he-IL"/>
        </w:rPr>
      </w:pPr>
      <w:r>
        <w:rPr>
          <w:rFonts w:hint="cs"/>
          <w:rtl/>
          <w:lang w:eastAsia="he-IL"/>
        </w:rPr>
        <w:t>לא אאריך בדברים כי הדברים גם כתובים בעתירה. אני חושב שכדאי שהוועדה תדע שבג"ץ ראה לנכון לקבוע דיון דחוף בעתירה ביום שלישי הקרוב, ב-4.1 בפני הרכב של שלושה שופטים. לעתירה שלנו, דרך אגב, הצטרפה התאחדות המלונות בישראל שתומכת לגמרי</w:t>
      </w:r>
      <w:r w:rsidR="00FD5C3B">
        <w:rPr>
          <w:rFonts w:hint="cs"/>
          <w:rtl/>
          <w:lang w:eastAsia="he-IL"/>
        </w:rPr>
        <w:t xml:space="preserve"> בכל הטענות. כמו שאמר גיא, קודמי, גם "שמיים פתוחים" ואנשים נוספים הגישו עתירה. העתירות שלנו נתמכות בחוות דעת אפידמיולוגית </w:t>
      </w:r>
      <w:r w:rsidR="00244960">
        <w:rPr>
          <w:rFonts w:hint="cs"/>
          <w:rtl/>
          <w:lang w:eastAsia="he-IL"/>
        </w:rPr>
        <w:t xml:space="preserve">של פרופ' </w:t>
      </w:r>
      <w:proofErr w:type="spellStart"/>
      <w:r w:rsidR="00244960">
        <w:rPr>
          <w:rFonts w:hint="cs"/>
          <w:rtl/>
          <w:lang w:eastAsia="he-IL"/>
        </w:rPr>
        <w:t>גרוטו</w:t>
      </w:r>
      <w:proofErr w:type="spellEnd"/>
      <w:r w:rsidR="00244960">
        <w:rPr>
          <w:rFonts w:hint="cs"/>
          <w:rtl/>
          <w:lang w:eastAsia="he-IL"/>
        </w:rPr>
        <w:t xml:space="preserve">. הגשנו אתמול תגובה לתשובת המדינה עם חוות דעת משלימה. </w:t>
      </w:r>
    </w:p>
    <w:p w14:paraId="5D0B1A68" w14:textId="77777777" w:rsidR="00244960" w:rsidRDefault="00244960" w:rsidP="00584FC8">
      <w:pPr>
        <w:rPr>
          <w:rtl/>
          <w:lang w:eastAsia="he-IL"/>
        </w:rPr>
      </w:pPr>
    </w:p>
    <w:p w14:paraId="0E00E78B" w14:textId="1339631B" w:rsidR="00244960" w:rsidRDefault="00244960" w:rsidP="00244960">
      <w:pPr>
        <w:rPr>
          <w:rtl/>
          <w:lang w:eastAsia="he-IL"/>
        </w:rPr>
      </w:pPr>
      <w:r>
        <w:rPr>
          <w:rFonts w:hint="cs"/>
          <w:rtl/>
          <w:lang w:eastAsia="he-IL"/>
        </w:rPr>
        <w:t xml:space="preserve">אני אחזור על דברים שכבר אמרתי בפני הוועדה הנכבדה הזאת. יושב-ראש הוועדה אומר את זה שוב ושוב. צריך לדעת ולזכור ולא לשכוח, ההגבלות האלה ממוטטות את ענף התיירות בישראל. מאות ואלפי עובדים של סוכני נסיעות, מורי דרך, עובדי בתי המלון, כל אלה, פרנסתם נפגעת באופן אנוש מעבר למה שכבר נפגעה בשנתיים האחרונות. </w:t>
      </w:r>
    </w:p>
    <w:p w14:paraId="0E05E546" w14:textId="77777777" w:rsidR="00244960" w:rsidRDefault="00244960" w:rsidP="00244960">
      <w:pPr>
        <w:rPr>
          <w:rtl/>
          <w:lang w:eastAsia="he-IL"/>
        </w:rPr>
      </w:pPr>
    </w:p>
    <w:p w14:paraId="30C16699" w14:textId="77777777" w:rsidR="0023708E" w:rsidRDefault="00244960" w:rsidP="00244960">
      <w:pPr>
        <w:rPr>
          <w:rtl/>
          <w:lang w:eastAsia="he-IL"/>
        </w:rPr>
      </w:pPr>
      <w:r>
        <w:rPr>
          <w:rFonts w:hint="cs"/>
          <w:rtl/>
          <w:lang w:eastAsia="he-IL"/>
        </w:rPr>
        <w:t>עכשיו אני רוצה לשים את הזרקור על שתי נקודות. נקודה אחת, אנחנו חושבים שמה שקורה עכשיו, הארכת תוקף התקנות, כשאנחנו מסתכלים על הנתונים שהציגה אילנה, עומד בניגוד לקריטריונים של משרד הבריאות עצמו. למה אני מכוון? אנחנו צרפנו אתמול לתשובה לבג"ץ</w:t>
      </w:r>
      <w:r w:rsidR="0023708E">
        <w:rPr>
          <w:rFonts w:hint="cs"/>
          <w:rtl/>
          <w:lang w:eastAsia="he-IL"/>
        </w:rPr>
        <w:t>,</w:t>
      </w:r>
      <w:r>
        <w:rPr>
          <w:rFonts w:hint="cs"/>
          <w:rtl/>
          <w:lang w:eastAsia="he-IL"/>
        </w:rPr>
        <w:t xml:space="preserve"> י</w:t>
      </w:r>
      <w:r w:rsidR="00B13261">
        <w:rPr>
          <w:rFonts w:hint="cs"/>
          <w:rtl/>
          <w:lang w:eastAsia="he-IL"/>
        </w:rPr>
        <w:t>שיבה של קבינט הקורונה מ-26 בדצמב</w:t>
      </w:r>
      <w:r>
        <w:rPr>
          <w:rFonts w:hint="cs"/>
          <w:rtl/>
          <w:lang w:eastAsia="he-IL"/>
        </w:rPr>
        <w:t xml:space="preserve">ר. באותה ישיבה בראשות פרופ' </w:t>
      </w:r>
      <w:proofErr w:type="spellStart"/>
      <w:r>
        <w:rPr>
          <w:rFonts w:hint="cs"/>
          <w:rtl/>
          <w:lang w:eastAsia="he-IL"/>
        </w:rPr>
        <w:t>בליצר</w:t>
      </w:r>
      <w:proofErr w:type="spellEnd"/>
      <w:r>
        <w:rPr>
          <w:rFonts w:hint="cs"/>
          <w:rtl/>
          <w:lang w:eastAsia="he-IL"/>
        </w:rPr>
        <w:t xml:space="preserve">, יושבים שם אחרים, קבינט המומחים עליו מסתמכת המדינה. אומרים המומחים שככל שזן </w:t>
      </w:r>
      <w:proofErr w:type="spellStart"/>
      <w:r>
        <w:rPr>
          <w:rFonts w:hint="cs"/>
          <w:rtl/>
          <w:lang w:eastAsia="he-IL"/>
        </w:rPr>
        <w:t>האומיקרון</w:t>
      </w:r>
      <w:proofErr w:type="spellEnd"/>
      <w:r>
        <w:rPr>
          <w:rFonts w:hint="cs"/>
          <w:rtl/>
          <w:lang w:eastAsia="he-IL"/>
        </w:rPr>
        <w:t xml:space="preserve"> יתפשט במדינה, שתהיה הדבקה קהילתית, לא יהיה צורך ולא תהיה שום רלוונטיות למגבלות התעופה. אומרים את זה במפורש. המדינה אומרת את זה גם בתשובה לבג"ץ. </w:t>
      </w:r>
    </w:p>
    <w:p w14:paraId="70F87FF7" w14:textId="77777777" w:rsidR="0023708E" w:rsidRDefault="0023708E" w:rsidP="00244960">
      <w:pPr>
        <w:rPr>
          <w:rtl/>
          <w:lang w:eastAsia="he-IL"/>
        </w:rPr>
      </w:pPr>
    </w:p>
    <w:p w14:paraId="1B9BD0E3" w14:textId="3569C8ED" w:rsidR="00244960" w:rsidRDefault="00244960" w:rsidP="00244960">
      <w:pPr>
        <w:rPr>
          <w:rtl/>
          <w:lang w:eastAsia="he-IL"/>
        </w:rPr>
      </w:pPr>
      <w:r>
        <w:rPr>
          <w:rFonts w:hint="cs"/>
          <w:rtl/>
          <w:lang w:eastAsia="he-IL"/>
        </w:rPr>
        <w:t>עכשיו מציגה כאן אילנה בפני הוועדה</w:t>
      </w:r>
      <w:r w:rsidR="0023708E">
        <w:rPr>
          <w:rFonts w:hint="cs"/>
          <w:rtl/>
          <w:lang w:eastAsia="he-IL"/>
        </w:rPr>
        <w:t>,</w:t>
      </w:r>
      <w:r>
        <w:rPr>
          <w:rFonts w:hint="cs"/>
          <w:rtl/>
          <w:lang w:eastAsia="he-IL"/>
        </w:rPr>
        <w:t xml:space="preserve"> שמתוך מאומתי אומיקרון בישראל, שליש הם חוזרי חו"ל, זאת אומרת שלפי אילנה </w:t>
      </w:r>
      <w:proofErr w:type="spellStart"/>
      <w:r>
        <w:rPr>
          <w:rFonts w:hint="cs"/>
          <w:rtl/>
          <w:lang w:eastAsia="he-IL"/>
        </w:rPr>
        <w:t>גנס</w:t>
      </w:r>
      <w:proofErr w:type="spellEnd"/>
      <w:r>
        <w:rPr>
          <w:rFonts w:hint="cs"/>
          <w:rtl/>
          <w:lang w:eastAsia="he-IL"/>
        </w:rPr>
        <w:t xml:space="preserve">, אשת משרד הבריאות, שני שליש מהמאומתים לאומיקרון היום במדינה הם מאומתים בקהילה. הנתון הזה להערכתנו, ופרופ' </w:t>
      </w:r>
      <w:proofErr w:type="spellStart"/>
      <w:r>
        <w:rPr>
          <w:rFonts w:hint="cs"/>
          <w:rtl/>
          <w:lang w:eastAsia="he-IL"/>
        </w:rPr>
        <w:t>גרוטו</w:t>
      </w:r>
      <w:proofErr w:type="spellEnd"/>
      <w:r>
        <w:rPr>
          <w:rFonts w:hint="cs"/>
          <w:rtl/>
          <w:lang w:eastAsia="he-IL"/>
        </w:rPr>
        <w:t xml:space="preserve"> כתב את זה בחוות הדעת, הרבה יותר גבוה, ולמה? כי נתב"ג הוא המקום היחיד שבודק בצורה קפדני</w:t>
      </w:r>
      <w:r w:rsidR="0023708E">
        <w:rPr>
          <w:rFonts w:hint="cs"/>
          <w:rtl/>
          <w:lang w:eastAsia="he-IL"/>
        </w:rPr>
        <w:t xml:space="preserve">ת מאוד, והמדינה בצדק משתבחת בזה. </w:t>
      </w:r>
      <w:r>
        <w:rPr>
          <w:rFonts w:hint="cs"/>
          <w:rtl/>
          <w:lang w:eastAsia="he-IL"/>
        </w:rPr>
        <w:t xml:space="preserve">כל מי שעולה לטיסה ונוחת מטיסה עובר בדיקת </w:t>
      </w:r>
      <w:r>
        <w:rPr>
          <w:lang w:eastAsia="he-IL"/>
        </w:rPr>
        <w:t>PCR</w:t>
      </w:r>
      <w:r>
        <w:rPr>
          <w:rFonts w:hint="cs"/>
          <w:rtl/>
          <w:lang w:eastAsia="he-IL"/>
        </w:rPr>
        <w:t>. מעבר לזה משרד הבריאות מתייחס לכל מי ש</w:t>
      </w:r>
      <w:r w:rsidR="0023708E">
        <w:rPr>
          <w:rFonts w:hint="cs"/>
          <w:rtl/>
          <w:lang w:eastAsia="he-IL"/>
        </w:rPr>
        <w:t>נמצא עד עשרה ימים למיטב ידיעתנו</w:t>
      </w:r>
      <w:r>
        <w:rPr>
          <w:rFonts w:hint="cs"/>
          <w:rtl/>
          <w:lang w:eastAsia="he-IL"/>
        </w:rPr>
        <w:t xml:space="preserve"> מחזרתו מחו"ל, מתייחס אליו כמאומתת חו"ל. בנסיבות האלה וכשאנשים גם לא הולכים להיבדק כמו שהם בוודאי נבדקים בנתב"ג, בוודאי שמספר המאומתים בקהילה הוא הרבה יותר גבוה משני שליש. </w:t>
      </w:r>
    </w:p>
    <w:p w14:paraId="556F9352" w14:textId="539F25DC" w:rsidR="00244960" w:rsidRDefault="00244960" w:rsidP="00244960">
      <w:pPr>
        <w:rPr>
          <w:rtl/>
          <w:lang w:eastAsia="he-IL"/>
        </w:rPr>
      </w:pPr>
    </w:p>
    <w:p w14:paraId="1B7C5725" w14:textId="34A22227" w:rsidR="00244960" w:rsidRDefault="00244960" w:rsidP="00244960">
      <w:pPr>
        <w:pStyle w:val="a4"/>
        <w:keepNext/>
        <w:rPr>
          <w:rtl/>
        </w:rPr>
      </w:pPr>
      <w:bookmarkStart w:id="192" w:name="ET_speaker_היור_ענבר_בזק_195"/>
      <w:r w:rsidRPr="00244960">
        <w:rPr>
          <w:rStyle w:val="TagStyle"/>
          <w:rtl/>
        </w:rPr>
        <w:t xml:space="preserve"> &lt;&lt; דובר &gt;&gt; </w:t>
      </w:r>
      <w:r>
        <w:rPr>
          <w:rtl/>
        </w:rPr>
        <w:t>היו"ר ענבר בזק:</w:t>
      </w:r>
      <w:r w:rsidRPr="00244960">
        <w:rPr>
          <w:rStyle w:val="TagStyle"/>
          <w:rtl/>
        </w:rPr>
        <w:t xml:space="preserve"> &lt;&lt; דובר &gt;&gt;</w:t>
      </w:r>
      <w:r w:rsidR="006F7053">
        <w:rPr>
          <w:rtl/>
        </w:rPr>
        <w:t xml:space="preserve"> </w:t>
      </w:r>
      <w:r>
        <w:rPr>
          <w:rtl/>
        </w:rPr>
        <w:t xml:space="preserve"> </w:t>
      </w:r>
      <w:bookmarkEnd w:id="192"/>
    </w:p>
    <w:p w14:paraId="5698F734" w14:textId="4550577D" w:rsidR="00244960" w:rsidRDefault="00244960" w:rsidP="00244960">
      <w:pPr>
        <w:pStyle w:val="KeepWithNext"/>
        <w:rPr>
          <w:rtl/>
          <w:lang w:eastAsia="he-IL"/>
        </w:rPr>
      </w:pPr>
    </w:p>
    <w:p w14:paraId="363928D5" w14:textId="2BDA8F4F" w:rsidR="00244960" w:rsidRDefault="00244960" w:rsidP="00244960">
      <w:pPr>
        <w:rPr>
          <w:rtl/>
          <w:lang w:eastAsia="he-IL"/>
        </w:rPr>
      </w:pPr>
      <w:r>
        <w:rPr>
          <w:rFonts w:hint="cs"/>
          <w:rtl/>
          <w:lang w:eastAsia="he-IL"/>
        </w:rPr>
        <w:t>קודם כל זה לא מדויק</w:t>
      </w:r>
      <w:r w:rsidR="00B13261">
        <w:rPr>
          <w:rFonts w:hint="cs"/>
          <w:rtl/>
          <w:lang w:eastAsia="he-IL"/>
        </w:rPr>
        <w:t>,</w:t>
      </w:r>
      <w:r>
        <w:rPr>
          <w:rFonts w:hint="cs"/>
          <w:rtl/>
          <w:lang w:eastAsia="he-IL"/>
        </w:rPr>
        <w:t xml:space="preserve"> כי מספר השבים מחו"ל הוא הרבה יותר נמוך ממספר הנמצאים בארץ, וגם אל תשכח שיש מגבלות. אם נפתח את המגבלות כמו שאתה מציע, אז כנראה המספר הזה יעלה וזה לא יהיה רק שני שליש. הנתונים מראים שעדיין יש ייבוא מאוד מאסיבי של אומיקרון מחו"ל. זה בדיוק מה שהנתונים האלה אומרים.</w:t>
      </w:r>
    </w:p>
    <w:p w14:paraId="34967D50" w14:textId="49DA990E" w:rsidR="00244960" w:rsidRDefault="00244960" w:rsidP="00244960">
      <w:pPr>
        <w:rPr>
          <w:rtl/>
          <w:lang w:eastAsia="he-IL"/>
        </w:rPr>
      </w:pPr>
    </w:p>
    <w:p w14:paraId="622E95B6" w14:textId="17DEE61D" w:rsidR="00244960" w:rsidRDefault="00244960" w:rsidP="00244960">
      <w:pPr>
        <w:pStyle w:val="a4"/>
        <w:keepNext/>
        <w:rPr>
          <w:rtl/>
        </w:rPr>
      </w:pPr>
      <w:bookmarkStart w:id="193" w:name="ET_speaker_6166_196"/>
      <w:r w:rsidRPr="0024496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44960">
        <w:rPr>
          <w:rStyle w:val="TagStyle"/>
          <w:rtl/>
        </w:rPr>
        <w:t xml:space="preserve"> &lt;&lt; דובר &gt;&gt;</w:t>
      </w:r>
      <w:r w:rsidR="006F7053">
        <w:rPr>
          <w:rtl/>
        </w:rPr>
        <w:t xml:space="preserve"> </w:t>
      </w:r>
      <w:r>
        <w:rPr>
          <w:rtl/>
        </w:rPr>
        <w:t xml:space="preserve"> </w:t>
      </w:r>
      <w:bookmarkEnd w:id="193"/>
    </w:p>
    <w:p w14:paraId="137579E1" w14:textId="1CD17379" w:rsidR="00244960" w:rsidRDefault="00244960" w:rsidP="00244960">
      <w:pPr>
        <w:pStyle w:val="KeepWithNext"/>
        <w:rPr>
          <w:rtl/>
          <w:lang w:eastAsia="he-IL"/>
        </w:rPr>
      </w:pPr>
    </w:p>
    <w:p w14:paraId="2A47AE6B" w14:textId="78F360EE" w:rsidR="00244960" w:rsidRDefault="00244960" w:rsidP="00244960">
      <w:pPr>
        <w:rPr>
          <w:rtl/>
          <w:lang w:eastAsia="he-IL"/>
        </w:rPr>
      </w:pPr>
      <w:r>
        <w:rPr>
          <w:rFonts w:hint="cs"/>
          <w:rtl/>
          <w:lang w:eastAsia="he-IL"/>
        </w:rPr>
        <w:t>צריך גם לשאול את השאלה, כמה אחוזים מאלה שח</w:t>
      </w:r>
      <w:r w:rsidR="00B13261">
        <w:rPr>
          <w:rFonts w:hint="cs"/>
          <w:rtl/>
          <w:lang w:eastAsia="he-IL"/>
        </w:rPr>
        <w:t>וזרים הם באמת מאומתים באומיקרון?</w:t>
      </w:r>
      <w:r>
        <w:rPr>
          <w:rFonts w:hint="cs"/>
          <w:rtl/>
          <w:lang w:eastAsia="he-IL"/>
        </w:rPr>
        <w:t xml:space="preserve"> זה האינדיקציה. </w:t>
      </w:r>
    </w:p>
    <w:p w14:paraId="58E596E0" w14:textId="190AA428" w:rsidR="00244960" w:rsidRDefault="00244960" w:rsidP="00244960">
      <w:pPr>
        <w:rPr>
          <w:rtl/>
          <w:lang w:eastAsia="he-IL"/>
        </w:rPr>
      </w:pPr>
    </w:p>
    <w:p w14:paraId="48486121" w14:textId="618C231A" w:rsidR="00244960" w:rsidRDefault="00244960" w:rsidP="00244960">
      <w:pPr>
        <w:pStyle w:val="a4"/>
        <w:keepNext/>
        <w:rPr>
          <w:rtl/>
        </w:rPr>
      </w:pPr>
      <w:bookmarkStart w:id="194" w:name="ET_speaker_היור_ענבר_בזק_197"/>
      <w:r w:rsidRPr="00244960">
        <w:rPr>
          <w:rStyle w:val="TagStyle"/>
          <w:rtl/>
        </w:rPr>
        <w:t xml:space="preserve"> &lt;&lt; דובר &gt;&gt; </w:t>
      </w:r>
      <w:r>
        <w:rPr>
          <w:rtl/>
        </w:rPr>
        <w:t>היו"ר ענבר בזק:</w:t>
      </w:r>
      <w:r w:rsidRPr="00244960">
        <w:rPr>
          <w:rStyle w:val="TagStyle"/>
          <w:rtl/>
        </w:rPr>
        <w:t xml:space="preserve"> &lt;&lt; דובר &gt;&gt;</w:t>
      </w:r>
      <w:r w:rsidR="006F7053">
        <w:rPr>
          <w:rtl/>
        </w:rPr>
        <w:t xml:space="preserve"> </w:t>
      </w:r>
      <w:r>
        <w:rPr>
          <w:rtl/>
        </w:rPr>
        <w:t xml:space="preserve"> </w:t>
      </w:r>
      <w:bookmarkEnd w:id="194"/>
    </w:p>
    <w:p w14:paraId="0D5ED7C1" w14:textId="0A87C3E2" w:rsidR="00244960" w:rsidRDefault="00244960" w:rsidP="00244960">
      <w:pPr>
        <w:pStyle w:val="KeepWithNext"/>
        <w:rPr>
          <w:rtl/>
          <w:lang w:eastAsia="he-IL"/>
        </w:rPr>
      </w:pPr>
    </w:p>
    <w:p w14:paraId="1572747E" w14:textId="0C05B1B2" w:rsidR="00244960" w:rsidRDefault="00244960" w:rsidP="00244960">
      <w:pPr>
        <w:rPr>
          <w:rtl/>
          <w:lang w:eastAsia="he-IL"/>
        </w:rPr>
      </w:pPr>
      <w:r>
        <w:rPr>
          <w:rFonts w:hint="cs"/>
          <w:rtl/>
          <w:lang w:eastAsia="he-IL"/>
        </w:rPr>
        <w:t>היא אמרה את זה.</w:t>
      </w:r>
    </w:p>
    <w:p w14:paraId="4ADF23DF" w14:textId="7B2C36BA" w:rsidR="006367B5" w:rsidRDefault="006367B5" w:rsidP="00244960">
      <w:pPr>
        <w:rPr>
          <w:rtl/>
          <w:lang w:eastAsia="he-IL"/>
        </w:rPr>
      </w:pPr>
    </w:p>
    <w:p w14:paraId="6A3C7E38" w14:textId="1A31347B" w:rsidR="006367B5" w:rsidRDefault="006367B5" w:rsidP="006367B5">
      <w:pPr>
        <w:pStyle w:val="a4"/>
        <w:keepNext/>
        <w:rPr>
          <w:rtl/>
        </w:rPr>
      </w:pPr>
      <w:bookmarkStart w:id="195" w:name="ET_speaker_6166_198"/>
      <w:r w:rsidRPr="006367B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367B5">
        <w:rPr>
          <w:rStyle w:val="TagStyle"/>
          <w:rtl/>
        </w:rPr>
        <w:t xml:space="preserve"> &lt;&lt; דובר &gt;&gt;</w:t>
      </w:r>
      <w:r w:rsidR="006F7053">
        <w:rPr>
          <w:rtl/>
        </w:rPr>
        <w:t xml:space="preserve"> </w:t>
      </w:r>
      <w:r>
        <w:rPr>
          <w:rtl/>
        </w:rPr>
        <w:t xml:space="preserve"> </w:t>
      </w:r>
      <w:bookmarkEnd w:id="195"/>
    </w:p>
    <w:p w14:paraId="39DDDEE1" w14:textId="0FBC1F74" w:rsidR="006367B5" w:rsidRDefault="006367B5" w:rsidP="006367B5">
      <w:pPr>
        <w:pStyle w:val="KeepWithNext"/>
        <w:rPr>
          <w:rtl/>
          <w:lang w:eastAsia="he-IL"/>
        </w:rPr>
      </w:pPr>
    </w:p>
    <w:p w14:paraId="3F0F6415" w14:textId="3BEC6D79" w:rsidR="006367B5" w:rsidRDefault="006367B5" w:rsidP="006367B5">
      <w:pPr>
        <w:rPr>
          <w:rtl/>
          <w:lang w:eastAsia="he-IL"/>
        </w:rPr>
      </w:pPr>
      <w:r>
        <w:rPr>
          <w:rFonts w:hint="cs"/>
          <w:rtl/>
          <w:lang w:eastAsia="he-IL"/>
        </w:rPr>
        <w:t xml:space="preserve">היא אמרה שבין אלה המאומתים שיש בארץ, שליש מהם הם אלה שהגיעו מחוץ לארץ ושני שליש - - - </w:t>
      </w:r>
    </w:p>
    <w:p w14:paraId="783090BF" w14:textId="4F2DA6F3" w:rsidR="006367B5" w:rsidRDefault="006367B5" w:rsidP="006367B5">
      <w:pPr>
        <w:rPr>
          <w:rtl/>
          <w:lang w:eastAsia="he-IL"/>
        </w:rPr>
      </w:pPr>
    </w:p>
    <w:p w14:paraId="256A98B6" w14:textId="485C7790" w:rsidR="006367B5" w:rsidRDefault="006367B5" w:rsidP="006367B5">
      <w:pPr>
        <w:pStyle w:val="a4"/>
        <w:keepNext/>
        <w:rPr>
          <w:rtl/>
        </w:rPr>
      </w:pPr>
      <w:bookmarkStart w:id="196" w:name="ET_speaker_היור_ענבר_בזק_199"/>
      <w:r w:rsidRPr="006367B5">
        <w:rPr>
          <w:rStyle w:val="TagStyle"/>
          <w:rtl/>
        </w:rPr>
        <w:t xml:space="preserve"> &lt;&lt; דובר &gt;&gt; </w:t>
      </w:r>
      <w:r>
        <w:rPr>
          <w:rtl/>
        </w:rPr>
        <w:t>היו"ר ענבר בזק:</w:t>
      </w:r>
      <w:r w:rsidRPr="006367B5">
        <w:rPr>
          <w:rStyle w:val="TagStyle"/>
          <w:rtl/>
        </w:rPr>
        <w:t xml:space="preserve"> &lt;&lt; דובר &gt;&gt;</w:t>
      </w:r>
      <w:r w:rsidR="006F7053">
        <w:rPr>
          <w:rtl/>
        </w:rPr>
        <w:t xml:space="preserve"> </w:t>
      </w:r>
      <w:r>
        <w:rPr>
          <w:rtl/>
        </w:rPr>
        <w:t xml:space="preserve"> </w:t>
      </w:r>
      <w:bookmarkEnd w:id="196"/>
    </w:p>
    <w:p w14:paraId="1941C73D" w14:textId="0B852B8E" w:rsidR="006367B5" w:rsidRDefault="006367B5" w:rsidP="006367B5">
      <w:pPr>
        <w:pStyle w:val="KeepWithNext"/>
        <w:rPr>
          <w:rtl/>
          <w:lang w:eastAsia="he-IL"/>
        </w:rPr>
      </w:pPr>
    </w:p>
    <w:p w14:paraId="0EE4A980" w14:textId="3684F797" w:rsidR="006367B5" w:rsidRDefault="006367B5" w:rsidP="006367B5">
      <w:pPr>
        <w:rPr>
          <w:rtl/>
          <w:lang w:eastAsia="he-IL"/>
        </w:rPr>
      </w:pPr>
      <w:r>
        <w:rPr>
          <w:rFonts w:hint="cs"/>
          <w:rtl/>
          <w:lang w:eastAsia="he-IL"/>
        </w:rPr>
        <w:t>היה מספר של 400 מאומתים שהגיעו עם אומיקרון.</w:t>
      </w:r>
    </w:p>
    <w:p w14:paraId="792D6A45" w14:textId="296654D6" w:rsidR="006367B5" w:rsidRDefault="006367B5" w:rsidP="006367B5">
      <w:pPr>
        <w:rPr>
          <w:rtl/>
          <w:lang w:eastAsia="he-IL"/>
        </w:rPr>
      </w:pPr>
    </w:p>
    <w:p w14:paraId="55D15462" w14:textId="6E1868F6" w:rsidR="006367B5" w:rsidRDefault="006367B5" w:rsidP="006367B5">
      <w:pPr>
        <w:pStyle w:val="a4"/>
        <w:keepNext/>
        <w:rPr>
          <w:rtl/>
        </w:rPr>
      </w:pPr>
      <w:bookmarkStart w:id="197" w:name="ET_speaker_6166_200"/>
      <w:r w:rsidRPr="006367B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367B5">
        <w:rPr>
          <w:rStyle w:val="TagStyle"/>
          <w:rtl/>
        </w:rPr>
        <w:t xml:space="preserve"> &lt;&lt; דובר &gt;&gt;</w:t>
      </w:r>
      <w:r w:rsidR="006F7053">
        <w:rPr>
          <w:rtl/>
        </w:rPr>
        <w:t xml:space="preserve"> </w:t>
      </w:r>
      <w:r>
        <w:rPr>
          <w:rtl/>
        </w:rPr>
        <w:t xml:space="preserve"> </w:t>
      </w:r>
      <w:bookmarkEnd w:id="197"/>
    </w:p>
    <w:p w14:paraId="3F1E57DB" w14:textId="0A1D48B9" w:rsidR="006367B5" w:rsidRDefault="006367B5" w:rsidP="006367B5">
      <w:pPr>
        <w:pStyle w:val="KeepWithNext"/>
        <w:rPr>
          <w:rtl/>
          <w:lang w:eastAsia="he-IL"/>
        </w:rPr>
      </w:pPr>
    </w:p>
    <w:p w14:paraId="207BA4B8" w14:textId="06C7E66A" w:rsidR="006367B5" w:rsidRDefault="006367B5" w:rsidP="006367B5">
      <w:pPr>
        <w:rPr>
          <w:rtl/>
          <w:lang w:eastAsia="he-IL"/>
        </w:rPr>
      </w:pPr>
      <w:r>
        <w:rPr>
          <w:rFonts w:hint="cs"/>
          <w:rtl/>
          <w:lang w:eastAsia="he-IL"/>
        </w:rPr>
        <w:t>מתוך כמה?</w:t>
      </w:r>
    </w:p>
    <w:p w14:paraId="34630CFF" w14:textId="448FEE4E" w:rsidR="006367B5" w:rsidRDefault="006367B5" w:rsidP="006367B5">
      <w:pPr>
        <w:rPr>
          <w:rtl/>
          <w:lang w:eastAsia="he-IL"/>
        </w:rPr>
      </w:pPr>
    </w:p>
    <w:p w14:paraId="60B60737" w14:textId="6F33B87A" w:rsidR="006367B5" w:rsidRDefault="006367B5" w:rsidP="006367B5">
      <w:pPr>
        <w:pStyle w:val="af9"/>
        <w:keepNext/>
        <w:rPr>
          <w:rtl/>
          <w:lang w:eastAsia="he-IL"/>
        </w:rPr>
      </w:pPr>
      <w:bookmarkStart w:id="198" w:name="ET_guest_אסף_פריאל_201"/>
      <w:r w:rsidRPr="006367B5">
        <w:rPr>
          <w:rStyle w:val="TagStyle"/>
          <w:rtl/>
        </w:rPr>
        <w:t xml:space="preserve"> &lt;&lt; אורח &gt;&gt; </w:t>
      </w:r>
      <w:r>
        <w:rPr>
          <w:rtl/>
          <w:lang w:eastAsia="he-IL"/>
        </w:rPr>
        <w:t xml:space="preserve">אסף </w:t>
      </w:r>
      <w:proofErr w:type="spellStart"/>
      <w:r>
        <w:rPr>
          <w:rtl/>
          <w:lang w:eastAsia="he-IL"/>
        </w:rPr>
        <w:t>פריאל</w:t>
      </w:r>
      <w:proofErr w:type="spellEnd"/>
      <w:r>
        <w:rPr>
          <w:rtl/>
          <w:lang w:eastAsia="he-IL"/>
        </w:rPr>
        <w:t>:</w:t>
      </w:r>
      <w:r w:rsidRPr="006367B5">
        <w:rPr>
          <w:rStyle w:val="TagStyle"/>
          <w:rtl/>
        </w:rPr>
        <w:t xml:space="preserve"> &lt;&lt; אורח &gt;&gt;</w:t>
      </w:r>
      <w:r w:rsidR="006F7053">
        <w:rPr>
          <w:rtl/>
          <w:lang w:eastAsia="he-IL"/>
        </w:rPr>
        <w:t xml:space="preserve"> </w:t>
      </w:r>
      <w:r>
        <w:rPr>
          <w:rtl/>
          <w:lang w:eastAsia="he-IL"/>
        </w:rPr>
        <w:t xml:space="preserve"> </w:t>
      </w:r>
      <w:bookmarkEnd w:id="198"/>
    </w:p>
    <w:p w14:paraId="4A7B3756" w14:textId="7406C2DE" w:rsidR="006367B5" w:rsidRDefault="006367B5" w:rsidP="006367B5">
      <w:pPr>
        <w:pStyle w:val="KeepWithNext"/>
        <w:rPr>
          <w:rtl/>
          <w:lang w:eastAsia="he-IL"/>
        </w:rPr>
      </w:pPr>
    </w:p>
    <w:p w14:paraId="426EBCAE" w14:textId="651ADB7F" w:rsidR="006367B5" w:rsidRDefault="006367B5" w:rsidP="006367B5">
      <w:pPr>
        <w:rPr>
          <w:rtl/>
          <w:lang w:eastAsia="he-IL"/>
        </w:rPr>
      </w:pPr>
      <w:r>
        <w:rPr>
          <w:rFonts w:hint="cs"/>
          <w:rtl/>
          <w:lang w:eastAsia="he-IL"/>
        </w:rPr>
        <w:t xml:space="preserve">גבירתי, אני מקריא מתוך פרוטוקול של קבינט המומחים של המאבק הלאומי בקורונה, שאומרים: "המשך קיום מגבלות התעופה רלוונטי כל עוד לא מתרחשת הדבקה ניכרת באומיקרון בקהילה". הם אומרים את זה חד משמעית, אז אני צריך להגיד את זה? המדינה אומרת את זה. זה כאילו יש שני משרדי בריאות, משרד בריאות אחד שאומר את מה שהרגע הקראתי, ומשרד בריאות אחר שקובע איזשהו קריטריון של 2% של נכנסים בודדים ממדינות. אנחנו לא מבינים על מה סוגרים פה את השמיים. </w:t>
      </w:r>
    </w:p>
    <w:p w14:paraId="1E85B6A4" w14:textId="77777777" w:rsidR="00B13261" w:rsidRDefault="00B13261" w:rsidP="006367B5">
      <w:pPr>
        <w:rPr>
          <w:rtl/>
          <w:lang w:eastAsia="he-IL"/>
        </w:rPr>
      </w:pPr>
    </w:p>
    <w:p w14:paraId="0ABC82E1" w14:textId="36CC9DDF" w:rsidR="00B13261" w:rsidRDefault="00B13261" w:rsidP="00B13261">
      <w:pPr>
        <w:jc w:val="center"/>
        <w:rPr>
          <w:rtl/>
          <w:lang w:eastAsia="he-IL"/>
        </w:rPr>
      </w:pPr>
      <w:r>
        <w:rPr>
          <w:rFonts w:hint="cs"/>
          <w:rtl/>
          <w:lang w:eastAsia="he-IL"/>
        </w:rPr>
        <w:t>(היו"ר גלעד קריב)</w:t>
      </w:r>
    </w:p>
    <w:p w14:paraId="7FB59B93" w14:textId="2A37AFAD" w:rsidR="00B13261" w:rsidRDefault="00B13261" w:rsidP="00B13261">
      <w:pPr>
        <w:rPr>
          <w:rStyle w:val="TagStyle"/>
          <w:rFonts w:ascii="David" w:hAnsi="David"/>
          <w:u w:val="single"/>
          <w:rtl/>
          <w:lang w:eastAsia="he-IL"/>
        </w:rPr>
      </w:pPr>
    </w:p>
    <w:p w14:paraId="355B3D37" w14:textId="5CEFD0E6" w:rsidR="00B13261" w:rsidRDefault="00B13261" w:rsidP="00B13261">
      <w:pPr>
        <w:pStyle w:val="af6"/>
        <w:keepNext/>
        <w:rPr>
          <w:rtl/>
        </w:rPr>
      </w:pPr>
      <w:bookmarkStart w:id="199" w:name="ET_yor_6156_203"/>
      <w:r w:rsidRPr="00B13261">
        <w:rPr>
          <w:rStyle w:val="TagStyle"/>
          <w:rtl/>
        </w:rPr>
        <w:t xml:space="preserve"> &lt;&lt; </w:t>
      </w:r>
      <w:proofErr w:type="spellStart"/>
      <w:r w:rsidRPr="00B13261">
        <w:rPr>
          <w:rStyle w:val="TagStyle"/>
          <w:rtl/>
        </w:rPr>
        <w:t>יור</w:t>
      </w:r>
      <w:proofErr w:type="spellEnd"/>
      <w:r w:rsidRPr="00B13261">
        <w:rPr>
          <w:rStyle w:val="TagStyle"/>
          <w:rtl/>
        </w:rPr>
        <w:t xml:space="preserve"> &gt;&gt; </w:t>
      </w:r>
      <w:r>
        <w:rPr>
          <w:rtl/>
        </w:rPr>
        <w:t>היו"ר גלעד קריב:</w:t>
      </w:r>
      <w:r w:rsidRPr="00B13261">
        <w:rPr>
          <w:rStyle w:val="TagStyle"/>
          <w:rtl/>
        </w:rPr>
        <w:t xml:space="preserve"> &lt;&lt; </w:t>
      </w:r>
      <w:proofErr w:type="spellStart"/>
      <w:r w:rsidRPr="00B13261">
        <w:rPr>
          <w:rStyle w:val="TagStyle"/>
          <w:rtl/>
        </w:rPr>
        <w:t>יור</w:t>
      </w:r>
      <w:proofErr w:type="spellEnd"/>
      <w:r w:rsidRPr="00B13261">
        <w:rPr>
          <w:rStyle w:val="TagStyle"/>
          <w:rtl/>
        </w:rPr>
        <w:t xml:space="preserve"> &gt;&gt;</w:t>
      </w:r>
      <w:r w:rsidR="006F7053">
        <w:rPr>
          <w:rtl/>
        </w:rPr>
        <w:t xml:space="preserve"> </w:t>
      </w:r>
      <w:r>
        <w:rPr>
          <w:rtl/>
        </w:rPr>
        <w:t xml:space="preserve"> </w:t>
      </w:r>
      <w:bookmarkEnd w:id="199"/>
    </w:p>
    <w:p w14:paraId="0D461AF6" w14:textId="558505B0" w:rsidR="00B13261" w:rsidRDefault="00B13261" w:rsidP="00B13261">
      <w:pPr>
        <w:pStyle w:val="KeepWithNext"/>
        <w:rPr>
          <w:rtl/>
          <w:lang w:eastAsia="he-IL"/>
        </w:rPr>
      </w:pPr>
    </w:p>
    <w:p w14:paraId="6B382539" w14:textId="6AD2E4AD" w:rsidR="00B13261" w:rsidRDefault="004927FA" w:rsidP="00B13261">
      <w:pPr>
        <w:rPr>
          <w:rtl/>
          <w:lang w:eastAsia="he-IL"/>
        </w:rPr>
      </w:pPr>
      <w:proofErr w:type="spellStart"/>
      <w:r>
        <w:rPr>
          <w:rFonts w:hint="cs"/>
          <w:rtl/>
          <w:lang w:eastAsia="he-IL"/>
        </w:rPr>
        <w:t>מייד</w:t>
      </w:r>
      <w:proofErr w:type="spellEnd"/>
      <w:r>
        <w:rPr>
          <w:rFonts w:hint="cs"/>
          <w:rtl/>
          <w:lang w:eastAsia="he-IL"/>
        </w:rPr>
        <w:t xml:space="preserve"> תחזור לומר את הדברים.</w:t>
      </w:r>
    </w:p>
    <w:p w14:paraId="379BACBF" w14:textId="09CEA0B7" w:rsidR="004927FA" w:rsidRDefault="004927FA" w:rsidP="00B13261">
      <w:pPr>
        <w:rPr>
          <w:rtl/>
          <w:lang w:eastAsia="he-IL"/>
        </w:rPr>
      </w:pPr>
    </w:p>
    <w:p w14:paraId="56F841E7" w14:textId="38127B82" w:rsidR="004927FA" w:rsidRDefault="004927FA" w:rsidP="004927FA">
      <w:pPr>
        <w:pStyle w:val="af9"/>
        <w:keepNext/>
        <w:rPr>
          <w:rtl/>
          <w:lang w:eastAsia="he-IL"/>
        </w:rPr>
      </w:pPr>
      <w:bookmarkStart w:id="200" w:name="ET_guest_אסף_פריאל_204"/>
      <w:r w:rsidRPr="004927FA">
        <w:rPr>
          <w:rStyle w:val="TagStyle"/>
          <w:rtl/>
        </w:rPr>
        <w:t xml:space="preserve"> &lt;&lt; אורח &gt;&gt; </w:t>
      </w:r>
      <w:r>
        <w:rPr>
          <w:rtl/>
          <w:lang w:eastAsia="he-IL"/>
        </w:rPr>
        <w:t xml:space="preserve">אסף </w:t>
      </w:r>
      <w:proofErr w:type="spellStart"/>
      <w:r>
        <w:rPr>
          <w:rtl/>
          <w:lang w:eastAsia="he-IL"/>
        </w:rPr>
        <w:t>פריאל</w:t>
      </w:r>
      <w:proofErr w:type="spellEnd"/>
      <w:r>
        <w:rPr>
          <w:rtl/>
          <w:lang w:eastAsia="he-IL"/>
        </w:rPr>
        <w:t>:</w:t>
      </w:r>
      <w:r w:rsidRPr="004927FA">
        <w:rPr>
          <w:rStyle w:val="TagStyle"/>
          <w:rtl/>
        </w:rPr>
        <w:t xml:space="preserve"> &lt;&lt; אורח &gt;&gt;</w:t>
      </w:r>
      <w:r w:rsidR="006F7053">
        <w:rPr>
          <w:rtl/>
          <w:lang w:eastAsia="he-IL"/>
        </w:rPr>
        <w:t xml:space="preserve"> </w:t>
      </w:r>
      <w:r>
        <w:rPr>
          <w:rtl/>
          <w:lang w:eastAsia="he-IL"/>
        </w:rPr>
        <w:t xml:space="preserve"> </w:t>
      </w:r>
      <w:bookmarkEnd w:id="200"/>
    </w:p>
    <w:p w14:paraId="73E8CBBD" w14:textId="44DCFF6E" w:rsidR="004927FA" w:rsidRDefault="004927FA" w:rsidP="004927FA">
      <w:pPr>
        <w:pStyle w:val="KeepWithNext"/>
        <w:rPr>
          <w:rtl/>
          <w:lang w:eastAsia="he-IL"/>
        </w:rPr>
      </w:pPr>
    </w:p>
    <w:p w14:paraId="6D3FFCD8" w14:textId="51DD2A8D" w:rsidR="004927FA" w:rsidRDefault="004927FA" w:rsidP="004927FA">
      <w:pPr>
        <w:rPr>
          <w:rtl/>
          <w:lang w:eastAsia="he-IL"/>
        </w:rPr>
      </w:pPr>
      <w:r>
        <w:rPr>
          <w:rFonts w:hint="cs"/>
          <w:rtl/>
          <w:lang w:eastAsia="he-IL"/>
        </w:rPr>
        <w:t xml:space="preserve">תודה. </w:t>
      </w:r>
    </w:p>
    <w:p w14:paraId="2CB656FD" w14:textId="661A6C9B" w:rsidR="004927FA" w:rsidRDefault="004927FA" w:rsidP="004927FA">
      <w:pPr>
        <w:rPr>
          <w:rtl/>
          <w:lang w:eastAsia="he-IL"/>
        </w:rPr>
      </w:pPr>
    </w:p>
    <w:p w14:paraId="1EC55312" w14:textId="31CC5CB6" w:rsidR="004927FA" w:rsidRDefault="004927FA" w:rsidP="004927FA">
      <w:pPr>
        <w:pStyle w:val="a4"/>
        <w:keepNext/>
        <w:rPr>
          <w:rtl/>
        </w:rPr>
      </w:pPr>
      <w:bookmarkStart w:id="201" w:name="ET_speaker_6166_205"/>
      <w:r w:rsidRPr="004927F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27FA">
        <w:rPr>
          <w:rStyle w:val="TagStyle"/>
          <w:rtl/>
        </w:rPr>
        <w:t xml:space="preserve"> &lt;&lt; דובר &gt;&gt;</w:t>
      </w:r>
      <w:r w:rsidR="006F7053">
        <w:rPr>
          <w:rtl/>
        </w:rPr>
        <w:t xml:space="preserve"> </w:t>
      </w:r>
      <w:r>
        <w:rPr>
          <w:rtl/>
        </w:rPr>
        <w:t xml:space="preserve"> </w:t>
      </w:r>
      <w:bookmarkEnd w:id="201"/>
    </w:p>
    <w:p w14:paraId="42EC9CAF" w14:textId="0A43C509" w:rsidR="004927FA" w:rsidRDefault="004927FA" w:rsidP="004927FA">
      <w:pPr>
        <w:pStyle w:val="KeepWithNext"/>
        <w:rPr>
          <w:rtl/>
          <w:lang w:eastAsia="he-IL"/>
        </w:rPr>
      </w:pPr>
    </w:p>
    <w:p w14:paraId="64EAAD7A" w14:textId="54E87BB2" w:rsidR="004927FA" w:rsidRDefault="004927FA" w:rsidP="004927FA">
      <w:pPr>
        <w:rPr>
          <w:rtl/>
          <w:lang w:eastAsia="he-IL"/>
        </w:rPr>
      </w:pPr>
      <w:r>
        <w:rPr>
          <w:rFonts w:hint="cs"/>
          <w:rtl/>
          <w:lang w:eastAsia="he-IL"/>
        </w:rPr>
        <w:t xml:space="preserve">אילנה, את דיברת על שני שליש ושליש. </w:t>
      </w:r>
      <w:r w:rsidR="001D0351">
        <w:rPr>
          <w:rFonts w:hint="cs"/>
          <w:rtl/>
          <w:lang w:eastAsia="he-IL"/>
        </w:rPr>
        <w:t>אנחנו</w:t>
      </w:r>
      <w:r>
        <w:rPr>
          <w:rFonts w:hint="cs"/>
          <w:rtl/>
          <w:lang w:eastAsia="he-IL"/>
        </w:rPr>
        <w:t xml:space="preserve"> מבינים לבד בלי שאמרת את זה, שבעצם זה מגמה של גידול בקהילה וירידה מאלה שמגיעים מחוץ לארץ, אבל קודם כל רצינו לדעת את השליש הזה שמגיע. נניח אנחנו מדברים על 400 מאומתים שהגיעו, מתוך כמה שהגיעו? מה האחוז שהגיע?</w:t>
      </w:r>
    </w:p>
    <w:p w14:paraId="6976F40A" w14:textId="3F67E1DC" w:rsidR="004927FA" w:rsidRDefault="004927FA" w:rsidP="004927FA">
      <w:pPr>
        <w:rPr>
          <w:rtl/>
          <w:lang w:eastAsia="he-IL"/>
        </w:rPr>
      </w:pPr>
    </w:p>
    <w:p w14:paraId="0F508540" w14:textId="0AD046E7" w:rsidR="004927FA" w:rsidRDefault="004927FA" w:rsidP="004927FA">
      <w:pPr>
        <w:pStyle w:val="af9"/>
        <w:keepNext/>
        <w:rPr>
          <w:rtl/>
          <w:lang w:eastAsia="he-IL"/>
        </w:rPr>
      </w:pPr>
      <w:bookmarkStart w:id="202" w:name="ET_guest_877567_206"/>
      <w:r w:rsidRPr="004927F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927FA">
        <w:rPr>
          <w:rStyle w:val="TagStyle"/>
          <w:rtl/>
        </w:rPr>
        <w:t xml:space="preserve"> &lt;&lt; אורח &gt;&gt;</w:t>
      </w:r>
      <w:r w:rsidR="006F7053">
        <w:rPr>
          <w:rtl/>
          <w:lang w:eastAsia="he-IL"/>
        </w:rPr>
        <w:t xml:space="preserve"> </w:t>
      </w:r>
      <w:r>
        <w:rPr>
          <w:rtl/>
          <w:lang w:eastAsia="he-IL"/>
        </w:rPr>
        <w:t xml:space="preserve"> </w:t>
      </w:r>
      <w:bookmarkEnd w:id="202"/>
    </w:p>
    <w:p w14:paraId="1B34A46C" w14:textId="4D948A31" w:rsidR="004927FA" w:rsidRDefault="004927FA" w:rsidP="004927FA">
      <w:pPr>
        <w:pStyle w:val="KeepWithNext"/>
        <w:rPr>
          <w:rtl/>
          <w:lang w:eastAsia="he-IL"/>
        </w:rPr>
      </w:pPr>
    </w:p>
    <w:p w14:paraId="5686542A" w14:textId="207AA1F3" w:rsidR="004927FA" w:rsidRDefault="004927FA" w:rsidP="004927FA">
      <w:pPr>
        <w:rPr>
          <w:rtl/>
          <w:lang w:eastAsia="he-IL"/>
        </w:rPr>
      </w:pPr>
      <w:r>
        <w:rPr>
          <w:rFonts w:hint="cs"/>
          <w:rtl/>
          <w:lang w:eastAsia="he-IL"/>
        </w:rPr>
        <w:t xml:space="preserve">ה-400 מתייחס לכמה ביממה האחרונה אומתו מתוך חוזרי חו"ל. זה הנתון. מתוך כלל המאומתים במדינת ישראל. </w:t>
      </w:r>
    </w:p>
    <w:p w14:paraId="5F5DBEBC" w14:textId="6810C8A2" w:rsidR="004927FA" w:rsidRDefault="004927FA" w:rsidP="004927FA">
      <w:pPr>
        <w:rPr>
          <w:rtl/>
          <w:lang w:eastAsia="he-IL"/>
        </w:rPr>
      </w:pPr>
    </w:p>
    <w:p w14:paraId="66EDEA2E" w14:textId="7E814099" w:rsidR="004927FA" w:rsidRDefault="004927FA" w:rsidP="004927FA">
      <w:pPr>
        <w:pStyle w:val="af9"/>
        <w:keepNext/>
        <w:rPr>
          <w:rtl/>
          <w:lang w:eastAsia="he-IL"/>
        </w:rPr>
      </w:pPr>
      <w:r w:rsidRPr="004927FA">
        <w:rPr>
          <w:rStyle w:val="TagStyle"/>
          <w:rtl/>
        </w:rPr>
        <w:t xml:space="preserve"> &lt;&lt; אורח &gt;&gt; </w:t>
      </w:r>
      <w:r>
        <w:rPr>
          <w:rtl/>
          <w:lang w:eastAsia="he-IL"/>
        </w:rPr>
        <w:t xml:space="preserve">אסף </w:t>
      </w:r>
      <w:proofErr w:type="spellStart"/>
      <w:r>
        <w:rPr>
          <w:rtl/>
          <w:lang w:eastAsia="he-IL"/>
        </w:rPr>
        <w:t>פריאל</w:t>
      </w:r>
      <w:proofErr w:type="spellEnd"/>
      <w:r>
        <w:rPr>
          <w:rtl/>
          <w:lang w:eastAsia="he-IL"/>
        </w:rPr>
        <w:t>:</w:t>
      </w:r>
      <w:r w:rsidRPr="004927FA">
        <w:rPr>
          <w:rStyle w:val="TagStyle"/>
          <w:rtl/>
        </w:rPr>
        <w:t xml:space="preserve"> &lt;&lt; אורח &gt;&gt;</w:t>
      </w:r>
      <w:r w:rsidR="006F7053">
        <w:rPr>
          <w:rtl/>
          <w:lang w:eastAsia="he-IL"/>
        </w:rPr>
        <w:t xml:space="preserve"> </w:t>
      </w:r>
      <w:r>
        <w:rPr>
          <w:rtl/>
          <w:lang w:eastAsia="he-IL"/>
        </w:rPr>
        <w:t xml:space="preserve"> </w:t>
      </w:r>
    </w:p>
    <w:p w14:paraId="11EDB698" w14:textId="6782A834" w:rsidR="004927FA" w:rsidRDefault="004927FA" w:rsidP="004927FA">
      <w:pPr>
        <w:pStyle w:val="KeepWithNext"/>
        <w:rPr>
          <w:rtl/>
          <w:lang w:eastAsia="he-IL"/>
        </w:rPr>
      </w:pPr>
    </w:p>
    <w:p w14:paraId="1A7BBB91" w14:textId="4C6D65C6" w:rsidR="004927FA" w:rsidRDefault="004927FA" w:rsidP="004927FA">
      <w:pPr>
        <w:rPr>
          <w:rtl/>
          <w:lang w:eastAsia="he-IL"/>
        </w:rPr>
      </w:pPr>
      <w:r>
        <w:rPr>
          <w:rFonts w:hint="cs"/>
          <w:rtl/>
          <w:lang w:eastAsia="he-IL"/>
        </w:rPr>
        <w:t xml:space="preserve">מה זה חוזרים מחו"ל, בכל הכבוד? </w:t>
      </w:r>
    </w:p>
    <w:p w14:paraId="679C8E96" w14:textId="1667CDB5" w:rsidR="004927FA" w:rsidRDefault="004927FA" w:rsidP="004927FA">
      <w:pPr>
        <w:rPr>
          <w:rtl/>
          <w:lang w:eastAsia="he-IL"/>
        </w:rPr>
      </w:pPr>
    </w:p>
    <w:p w14:paraId="274B6435" w14:textId="4C9A0456" w:rsidR="004927FA" w:rsidRDefault="004927FA" w:rsidP="004927FA">
      <w:pPr>
        <w:pStyle w:val="af9"/>
        <w:keepNext/>
        <w:rPr>
          <w:rtl/>
          <w:lang w:eastAsia="he-IL"/>
        </w:rPr>
      </w:pPr>
      <w:bookmarkStart w:id="203" w:name="ET_guest_877567_208"/>
      <w:r w:rsidRPr="004927F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927FA">
        <w:rPr>
          <w:rStyle w:val="TagStyle"/>
          <w:rtl/>
        </w:rPr>
        <w:t xml:space="preserve"> &lt;&lt; אורח &gt;&gt;</w:t>
      </w:r>
      <w:r w:rsidR="006F7053">
        <w:rPr>
          <w:rtl/>
          <w:lang w:eastAsia="he-IL"/>
        </w:rPr>
        <w:t xml:space="preserve"> </w:t>
      </w:r>
      <w:r>
        <w:rPr>
          <w:rtl/>
          <w:lang w:eastAsia="he-IL"/>
        </w:rPr>
        <w:t xml:space="preserve"> </w:t>
      </w:r>
      <w:bookmarkEnd w:id="203"/>
    </w:p>
    <w:p w14:paraId="7BAE2D9D" w14:textId="6418D200" w:rsidR="004927FA" w:rsidRDefault="004927FA" w:rsidP="004927FA">
      <w:pPr>
        <w:pStyle w:val="KeepWithNext"/>
        <w:rPr>
          <w:rtl/>
          <w:lang w:eastAsia="he-IL"/>
        </w:rPr>
      </w:pPr>
    </w:p>
    <w:p w14:paraId="273D2E7B" w14:textId="63C32828" w:rsidR="004927FA" w:rsidRDefault="004927FA" w:rsidP="004927FA">
      <w:pPr>
        <w:rPr>
          <w:rtl/>
          <w:lang w:eastAsia="he-IL"/>
        </w:rPr>
      </w:pPr>
      <w:r>
        <w:rPr>
          <w:rFonts w:hint="cs"/>
          <w:rtl/>
          <w:lang w:eastAsia="he-IL"/>
        </w:rPr>
        <w:t xml:space="preserve">כל מי שנכנס למדינת ישראל דרך מעבר גבול יבשתי, תעופתי או ימי. </w:t>
      </w:r>
    </w:p>
    <w:p w14:paraId="7E44687D" w14:textId="696C1E73" w:rsidR="004927FA" w:rsidRDefault="004927FA" w:rsidP="004927FA">
      <w:pPr>
        <w:rPr>
          <w:rtl/>
          <w:lang w:eastAsia="he-IL"/>
        </w:rPr>
      </w:pPr>
    </w:p>
    <w:p w14:paraId="73D9195C" w14:textId="1961BAEF" w:rsidR="004927FA" w:rsidRDefault="004927FA" w:rsidP="004927FA">
      <w:pPr>
        <w:pStyle w:val="af9"/>
        <w:keepNext/>
        <w:rPr>
          <w:rtl/>
          <w:lang w:eastAsia="he-IL"/>
        </w:rPr>
      </w:pPr>
      <w:bookmarkStart w:id="204" w:name="ET_guest_אסף_פריאל_209"/>
      <w:r w:rsidRPr="004927FA">
        <w:rPr>
          <w:rStyle w:val="TagStyle"/>
          <w:rtl/>
        </w:rPr>
        <w:t xml:space="preserve"> &lt;&lt; אורח &gt;&gt; </w:t>
      </w:r>
      <w:r>
        <w:rPr>
          <w:rtl/>
          <w:lang w:eastAsia="he-IL"/>
        </w:rPr>
        <w:t xml:space="preserve">אסף </w:t>
      </w:r>
      <w:proofErr w:type="spellStart"/>
      <w:r>
        <w:rPr>
          <w:rtl/>
          <w:lang w:eastAsia="he-IL"/>
        </w:rPr>
        <w:t>פריאל</w:t>
      </w:r>
      <w:proofErr w:type="spellEnd"/>
      <w:r>
        <w:rPr>
          <w:rtl/>
          <w:lang w:eastAsia="he-IL"/>
        </w:rPr>
        <w:t>:</w:t>
      </w:r>
      <w:r w:rsidRPr="004927FA">
        <w:rPr>
          <w:rStyle w:val="TagStyle"/>
          <w:rtl/>
        </w:rPr>
        <w:t xml:space="preserve"> &lt;&lt; אורח &gt;&gt;</w:t>
      </w:r>
      <w:r w:rsidR="006F7053">
        <w:rPr>
          <w:rtl/>
          <w:lang w:eastAsia="he-IL"/>
        </w:rPr>
        <w:t xml:space="preserve"> </w:t>
      </w:r>
      <w:r>
        <w:rPr>
          <w:rtl/>
          <w:lang w:eastAsia="he-IL"/>
        </w:rPr>
        <w:t xml:space="preserve"> </w:t>
      </w:r>
      <w:bookmarkEnd w:id="204"/>
    </w:p>
    <w:p w14:paraId="2FACC67D" w14:textId="124765E1" w:rsidR="004927FA" w:rsidRDefault="004927FA" w:rsidP="004927FA">
      <w:pPr>
        <w:pStyle w:val="KeepWithNext"/>
        <w:rPr>
          <w:rtl/>
          <w:lang w:eastAsia="he-IL"/>
        </w:rPr>
      </w:pPr>
    </w:p>
    <w:p w14:paraId="581C329E" w14:textId="3101FC5E" w:rsidR="004927FA" w:rsidRDefault="004927FA" w:rsidP="004927FA">
      <w:pPr>
        <w:rPr>
          <w:rtl/>
          <w:lang w:eastAsia="he-IL"/>
        </w:rPr>
      </w:pPr>
      <w:r>
        <w:rPr>
          <w:rFonts w:hint="cs"/>
          <w:rtl/>
          <w:lang w:eastAsia="he-IL"/>
        </w:rPr>
        <w:t xml:space="preserve">כן, אבל זה עד עשרה ימים. </w:t>
      </w:r>
    </w:p>
    <w:p w14:paraId="66DD03EE" w14:textId="5B4DE7CC" w:rsidR="004927FA" w:rsidRDefault="004927FA" w:rsidP="004927FA">
      <w:pPr>
        <w:rPr>
          <w:rtl/>
          <w:lang w:eastAsia="he-IL"/>
        </w:rPr>
      </w:pPr>
    </w:p>
    <w:p w14:paraId="56C26EED" w14:textId="0DE3C588" w:rsidR="004927FA" w:rsidRDefault="004927FA" w:rsidP="004927FA">
      <w:pPr>
        <w:pStyle w:val="af6"/>
        <w:keepNext/>
        <w:rPr>
          <w:rtl/>
        </w:rPr>
      </w:pPr>
      <w:r w:rsidRPr="004927FA">
        <w:rPr>
          <w:rStyle w:val="TagStyle"/>
          <w:rtl/>
        </w:rPr>
        <w:t xml:space="preserve"> &lt;&lt; </w:t>
      </w:r>
      <w:proofErr w:type="spellStart"/>
      <w:r w:rsidRPr="004927FA">
        <w:rPr>
          <w:rStyle w:val="TagStyle"/>
          <w:rtl/>
        </w:rPr>
        <w:t>יור</w:t>
      </w:r>
      <w:proofErr w:type="spellEnd"/>
      <w:r w:rsidRPr="004927FA">
        <w:rPr>
          <w:rStyle w:val="TagStyle"/>
          <w:rtl/>
        </w:rPr>
        <w:t xml:space="preserve"> &gt;&gt; </w:t>
      </w:r>
      <w:r>
        <w:rPr>
          <w:rtl/>
        </w:rPr>
        <w:t>היו"ר גלעד קריב:</w:t>
      </w:r>
      <w:r w:rsidRPr="004927FA">
        <w:rPr>
          <w:rStyle w:val="TagStyle"/>
          <w:rtl/>
        </w:rPr>
        <w:t xml:space="preserve"> &lt;&lt; </w:t>
      </w:r>
      <w:proofErr w:type="spellStart"/>
      <w:r w:rsidRPr="004927FA">
        <w:rPr>
          <w:rStyle w:val="TagStyle"/>
          <w:rtl/>
        </w:rPr>
        <w:t>יור</w:t>
      </w:r>
      <w:proofErr w:type="spellEnd"/>
      <w:r w:rsidRPr="004927FA">
        <w:rPr>
          <w:rStyle w:val="TagStyle"/>
          <w:rtl/>
        </w:rPr>
        <w:t xml:space="preserve"> &gt;&gt;</w:t>
      </w:r>
      <w:r w:rsidR="006F7053">
        <w:rPr>
          <w:rtl/>
        </w:rPr>
        <w:t xml:space="preserve"> </w:t>
      </w:r>
      <w:r>
        <w:rPr>
          <w:rtl/>
        </w:rPr>
        <w:t xml:space="preserve"> </w:t>
      </w:r>
    </w:p>
    <w:p w14:paraId="4A28699D" w14:textId="0B688C65" w:rsidR="004927FA" w:rsidRDefault="004927FA" w:rsidP="004927FA">
      <w:pPr>
        <w:pStyle w:val="KeepWithNext"/>
        <w:rPr>
          <w:rtl/>
          <w:lang w:eastAsia="he-IL"/>
        </w:rPr>
      </w:pPr>
    </w:p>
    <w:p w14:paraId="44DEC8CC" w14:textId="18414639" w:rsidR="004927FA" w:rsidRDefault="004927FA" w:rsidP="004927FA">
      <w:pPr>
        <w:rPr>
          <w:rtl/>
          <w:lang w:eastAsia="he-IL"/>
        </w:rPr>
      </w:pPr>
      <w:proofErr w:type="spellStart"/>
      <w:r>
        <w:rPr>
          <w:rFonts w:hint="cs"/>
          <w:rtl/>
          <w:lang w:eastAsia="he-IL"/>
        </w:rPr>
        <w:t>מכובדיי</w:t>
      </w:r>
      <w:proofErr w:type="spellEnd"/>
      <w:r>
        <w:rPr>
          <w:rFonts w:hint="cs"/>
          <w:rtl/>
          <w:lang w:eastAsia="he-IL"/>
        </w:rPr>
        <w:t>, אנחנו לא מקיימים פה דיאלוג. בשביל זה אולי באולם בית המשפט בעתירה שלכם שהיא חשובה, הדברים יתבררו עד תום. אני רוצה רגע, אדוני, שתוכל להשלים את דבריך, אבל אני אשוב ואומר, למיטב הבנתי, תתקן אותי חברתי אילנה, אני לא יודע מה המעמד הפורמלי של קבינט המומחים. אני אחזור ואומר, אני יודע שיש גוף פורמלי במשרד הבריאות שנקרא צוות טיפול במגפות. המלצתי למשרד הבריאות יותר מפעם אחת שהדיונים בצוות הזה לא יתמצו בשאלה, נותנים עוד מנת דחף או לא, אלא שתביאו לצוות הטיפול במגפות גם את הסוגיה של מדיניות התו הירוק וגם את סוגיית המדיניות של השמיים הפתוחים והסגורים. זה הגוף הרשמי והמוסמך.</w:t>
      </w:r>
    </w:p>
    <w:p w14:paraId="573308B7" w14:textId="77777777" w:rsidR="004927FA" w:rsidRDefault="004927FA" w:rsidP="004927FA">
      <w:pPr>
        <w:rPr>
          <w:rtl/>
          <w:lang w:eastAsia="he-IL"/>
        </w:rPr>
      </w:pPr>
    </w:p>
    <w:p w14:paraId="1184B588" w14:textId="7EB705F9" w:rsidR="004927FA" w:rsidRDefault="004927FA" w:rsidP="004927FA">
      <w:pPr>
        <w:rPr>
          <w:rtl/>
          <w:lang w:eastAsia="he-IL"/>
        </w:rPr>
      </w:pPr>
      <w:r>
        <w:rPr>
          <w:rFonts w:hint="cs"/>
          <w:rtl/>
          <w:lang w:eastAsia="he-IL"/>
        </w:rPr>
        <w:t>אדוני, אני רוצה לומר לך ש</w:t>
      </w:r>
      <w:r w:rsidR="005A2081">
        <w:rPr>
          <w:rFonts w:hint="cs"/>
          <w:rtl/>
          <w:lang w:eastAsia="he-IL"/>
        </w:rPr>
        <w:t>מה שאתה מצטט מקבינט המומחים הוא בדיוק העמדה שמציגה לנו היום גם הממשלה. אין שני משרדי בריאות. השאלה היא מה מהירות שינוי המדיניות</w:t>
      </w:r>
      <w:r w:rsidR="00DD39C2">
        <w:rPr>
          <w:rFonts w:hint="cs"/>
          <w:rtl/>
          <w:lang w:eastAsia="he-IL"/>
        </w:rPr>
        <w:t>.</w:t>
      </w:r>
      <w:r w:rsidR="005A2081">
        <w:rPr>
          <w:rFonts w:hint="cs"/>
          <w:rtl/>
          <w:lang w:eastAsia="he-IL"/>
        </w:rPr>
        <w:t xml:space="preserve"> האם הדבר נעשה ב"מכה אחת" או בתהליך? אנחנו היום מאשרים תקנות שכבר בהן ישנה גריעה של הרבה מאוד מדינות, לרבות מדינות שמנהלות קשרי תעופה שוטפים וקשרי תיירות שוטפים עם ישראל. לצערי ארצות הברית ובריטניה וגם צרפת, ואני אומר את זה בהקשר של הקהילות היהודיות בראש ובראשונה, עוד לא בתוך המהלך הזה, אבל התקנות שמגיעות היום הן תקנות הרבה יותר מקלות ממה שאישרנו לפני שבוע. אם אומר משרד הבריאות שזאת המגמה, זאת המדיניות, אנחנו מאשרים את התקנות האלה לא לשבועיים, למרות</w:t>
      </w:r>
      <w:r w:rsidR="00DD39C2">
        <w:rPr>
          <w:rFonts w:hint="cs"/>
          <w:rtl/>
          <w:lang w:eastAsia="he-IL"/>
        </w:rPr>
        <w:t xml:space="preserve"> שאפשר לבקש אישור שלהם לשבועיים.</w:t>
      </w:r>
      <w:r w:rsidR="005A2081">
        <w:rPr>
          <w:rFonts w:hint="cs"/>
          <w:rtl/>
          <w:lang w:eastAsia="he-IL"/>
        </w:rPr>
        <w:t xml:space="preserve"> הן מאושרות לשבוע בלבד על פי ההצעה של הממשלה, כדי שביום שלישי הבא נקבל סט עוד יותר מקל. המגמה ברורה.</w:t>
      </w:r>
    </w:p>
    <w:p w14:paraId="14D722EA" w14:textId="77777777" w:rsidR="005A2081" w:rsidRDefault="005A2081" w:rsidP="004927FA">
      <w:pPr>
        <w:rPr>
          <w:rtl/>
          <w:lang w:eastAsia="he-IL"/>
        </w:rPr>
      </w:pPr>
    </w:p>
    <w:p w14:paraId="4E6D0D94" w14:textId="77777777" w:rsidR="00DD39C2" w:rsidRDefault="005A2081" w:rsidP="005A2081">
      <w:pPr>
        <w:rPr>
          <w:rtl/>
          <w:lang w:eastAsia="he-IL"/>
        </w:rPr>
      </w:pPr>
      <w:r>
        <w:rPr>
          <w:rFonts w:hint="cs"/>
          <w:rtl/>
          <w:lang w:eastAsia="he-IL"/>
        </w:rPr>
        <w:t xml:space="preserve">אתם חושבים בצדק, לשיטתכם, שצריך לפתוח את הכול </w:t>
      </w:r>
      <w:proofErr w:type="spellStart"/>
      <w:r>
        <w:rPr>
          <w:rFonts w:hint="cs"/>
          <w:rtl/>
          <w:lang w:eastAsia="he-IL"/>
        </w:rPr>
        <w:t>מייד</w:t>
      </w:r>
      <w:proofErr w:type="spellEnd"/>
      <w:r>
        <w:rPr>
          <w:rFonts w:hint="cs"/>
          <w:rtl/>
          <w:lang w:eastAsia="he-IL"/>
        </w:rPr>
        <w:t xml:space="preserve">. משרד הבריאות חושב שצריך לעשות את זה בכמה מהלכים. יצביעו חברי הכנסת אם הם מאמצים את שיטת הממשלה לעשות את זה במהלך הדרגתי, אבל המגמה מאוד ברורה ואנחנו סומכים ידינו על האמירה שככל </w:t>
      </w:r>
      <w:proofErr w:type="spellStart"/>
      <w:r>
        <w:rPr>
          <w:rFonts w:hint="cs"/>
          <w:rtl/>
          <w:lang w:eastAsia="he-IL"/>
        </w:rPr>
        <w:t>שהאומיקרון</w:t>
      </w:r>
      <w:proofErr w:type="spellEnd"/>
      <w:r>
        <w:rPr>
          <w:rFonts w:hint="cs"/>
          <w:rtl/>
          <w:lang w:eastAsia="he-IL"/>
        </w:rPr>
        <w:t xml:space="preserve"> קיים פה, אי אפשר להשאיר את השמיים סגורים, לא מטעמים חוקתיים-משפטיים ולא מטעמים כלכליים לנוכח הפגיעה הקשה בענף התיירות. </w:t>
      </w:r>
    </w:p>
    <w:p w14:paraId="73C0C4BC" w14:textId="77777777" w:rsidR="00DD39C2" w:rsidRDefault="00DD39C2" w:rsidP="005A2081">
      <w:pPr>
        <w:rPr>
          <w:rtl/>
          <w:lang w:eastAsia="he-IL"/>
        </w:rPr>
      </w:pPr>
    </w:p>
    <w:p w14:paraId="477C2CB2" w14:textId="147690C1" w:rsidR="005A2081" w:rsidRDefault="005A2081" w:rsidP="005A2081">
      <w:pPr>
        <w:rPr>
          <w:rtl/>
          <w:lang w:eastAsia="he-IL"/>
        </w:rPr>
      </w:pPr>
      <w:r>
        <w:rPr>
          <w:rFonts w:hint="cs"/>
          <w:rtl/>
          <w:lang w:eastAsia="he-IL"/>
        </w:rPr>
        <w:t>אדוני, בבקשה השלם</w:t>
      </w:r>
      <w:r w:rsidR="00DD39C2">
        <w:rPr>
          <w:rFonts w:hint="cs"/>
          <w:rtl/>
          <w:lang w:eastAsia="he-IL"/>
        </w:rPr>
        <w:t xml:space="preserve">. </w:t>
      </w:r>
      <w:r>
        <w:rPr>
          <w:rFonts w:hint="cs"/>
          <w:rtl/>
          <w:lang w:eastAsia="he-IL"/>
        </w:rPr>
        <w:t>אנחנו נבקש תשובה מאילנה ונקריא ונצביע.</w:t>
      </w:r>
    </w:p>
    <w:p w14:paraId="7A4B5E0E" w14:textId="7821F3F5" w:rsidR="005A2081" w:rsidRDefault="005A2081" w:rsidP="005A2081">
      <w:pPr>
        <w:rPr>
          <w:rtl/>
          <w:lang w:eastAsia="he-IL"/>
        </w:rPr>
      </w:pPr>
    </w:p>
    <w:p w14:paraId="4998FD15" w14:textId="68B414D1" w:rsidR="005A2081" w:rsidRDefault="005A2081" w:rsidP="005A2081">
      <w:pPr>
        <w:pStyle w:val="af9"/>
        <w:keepNext/>
        <w:rPr>
          <w:rtl/>
          <w:lang w:eastAsia="he-IL"/>
        </w:rPr>
      </w:pPr>
      <w:bookmarkStart w:id="205" w:name="ET_guest_אסף_פריאל_207"/>
      <w:r w:rsidRPr="005A2081">
        <w:rPr>
          <w:rStyle w:val="TagStyle"/>
          <w:rtl/>
        </w:rPr>
        <w:t xml:space="preserve"> &lt;&lt; אורח &gt;&gt; </w:t>
      </w:r>
      <w:r>
        <w:rPr>
          <w:rtl/>
          <w:lang w:eastAsia="he-IL"/>
        </w:rPr>
        <w:t xml:space="preserve">אסף </w:t>
      </w:r>
      <w:proofErr w:type="spellStart"/>
      <w:r>
        <w:rPr>
          <w:rtl/>
          <w:lang w:eastAsia="he-IL"/>
        </w:rPr>
        <w:t>פריאל</w:t>
      </w:r>
      <w:proofErr w:type="spellEnd"/>
      <w:r>
        <w:rPr>
          <w:rtl/>
          <w:lang w:eastAsia="he-IL"/>
        </w:rPr>
        <w:t>:</w:t>
      </w:r>
      <w:r w:rsidRPr="005A2081">
        <w:rPr>
          <w:rStyle w:val="TagStyle"/>
          <w:rtl/>
        </w:rPr>
        <w:t xml:space="preserve"> &lt;&lt; אורח &gt;&gt;</w:t>
      </w:r>
      <w:r w:rsidR="006F7053">
        <w:rPr>
          <w:rtl/>
          <w:lang w:eastAsia="he-IL"/>
        </w:rPr>
        <w:t xml:space="preserve"> </w:t>
      </w:r>
      <w:r>
        <w:rPr>
          <w:rtl/>
          <w:lang w:eastAsia="he-IL"/>
        </w:rPr>
        <w:t xml:space="preserve"> </w:t>
      </w:r>
      <w:bookmarkEnd w:id="205"/>
    </w:p>
    <w:p w14:paraId="3BE7F16D" w14:textId="4C25A67B" w:rsidR="005A2081" w:rsidRDefault="005A2081" w:rsidP="005A2081">
      <w:pPr>
        <w:pStyle w:val="KeepWithNext"/>
        <w:rPr>
          <w:rtl/>
          <w:lang w:eastAsia="he-IL"/>
        </w:rPr>
      </w:pPr>
    </w:p>
    <w:p w14:paraId="4F3EBEE0" w14:textId="52F269AD" w:rsidR="00B97EFA" w:rsidRDefault="00A90BDF" w:rsidP="00B97EFA">
      <w:pPr>
        <w:rPr>
          <w:rtl/>
          <w:lang w:eastAsia="he-IL"/>
        </w:rPr>
      </w:pPr>
      <w:r>
        <w:rPr>
          <w:rFonts w:hint="cs"/>
          <w:rtl/>
          <w:lang w:eastAsia="he-IL"/>
        </w:rPr>
        <w:t>תודה. קודם כל</w:t>
      </w:r>
      <w:r w:rsidR="00B97EFA">
        <w:rPr>
          <w:rFonts w:hint="cs"/>
          <w:rtl/>
          <w:lang w:eastAsia="he-IL"/>
        </w:rPr>
        <w:t xml:space="preserve"> אדוני, תודה רבה על הדברים. אני רק אגיד שאין מה לעשות, הדברים הם קשים אבל הם חייבים להיאמר. מבחינתי כאשר משאירים את ארצות הברית, איחוד האמירויות, צרפת, ספרד, ברשימת המדינות האסורות לטיסה לישראלים, שוב, אין לזה אח ורע בעולם. אנחנו גם כתבנו בעתירה. זה גם מנוגד לעמדת ארגון הבריאות העולמי. פרופ' </w:t>
      </w:r>
      <w:proofErr w:type="spellStart"/>
      <w:r w:rsidR="00B97EFA">
        <w:rPr>
          <w:rFonts w:hint="cs"/>
          <w:rtl/>
          <w:lang w:eastAsia="he-IL"/>
        </w:rPr>
        <w:t>גרוטו</w:t>
      </w:r>
      <w:proofErr w:type="spellEnd"/>
      <w:r w:rsidR="00B97EFA">
        <w:rPr>
          <w:rFonts w:hint="cs"/>
          <w:rtl/>
          <w:lang w:eastAsia="he-IL"/>
        </w:rPr>
        <w:t xml:space="preserve"> עמד על זה. מנוגד לעמדת כל המומחים הבין-לאומיים שעוסקים בתחום. מבחינתי השמיים סגורים. כשמוסיפים לזה, אדוני, את העובדה שתיירים לא יכולים להיכנס לישראל, כולל מחוסנים, כמצרפים לזה בידוד של שלושה ימים לשבים לישראל, מבחינת מורי הדרך, סוכני הנסיעות, משרדי הנסיעות, חברות התעופה והתאחדות בתי המלון, השמיים כרגע סגורים. את זה הוועדה צריכה לדעת. </w:t>
      </w:r>
    </w:p>
    <w:p w14:paraId="4D0BC182" w14:textId="77777777" w:rsidR="00B97EFA" w:rsidRDefault="00B97EFA" w:rsidP="00B97EFA">
      <w:pPr>
        <w:rPr>
          <w:rtl/>
          <w:lang w:eastAsia="he-IL"/>
        </w:rPr>
      </w:pPr>
    </w:p>
    <w:p w14:paraId="570B69BF" w14:textId="0C2502BB" w:rsidR="00B97EFA" w:rsidRDefault="00B97EFA" w:rsidP="00B97EFA">
      <w:pPr>
        <w:rPr>
          <w:rtl/>
          <w:lang w:eastAsia="he-IL"/>
        </w:rPr>
      </w:pPr>
      <w:r>
        <w:rPr>
          <w:rFonts w:hint="cs"/>
          <w:rtl/>
          <w:lang w:eastAsia="he-IL"/>
        </w:rPr>
        <w:t>ברשות אדוני אגיד עוד דבר אחד אחרון, שזה אולי הטיעון המרכזי שבג"ץ יצטרך לבחון או</w:t>
      </w:r>
      <w:r w:rsidR="00D71E06">
        <w:rPr>
          <w:rFonts w:hint="cs"/>
          <w:rtl/>
          <w:lang w:eastAsia="he-IL"/>
        </w:rPr>
        <w:t>תו. יש, אדוני, כרגע אפליה בוטה. במדינת ישראל כל העסקים פתוחים: קניונים, חנויות, מסעדות, אולמות אירועים. כולם יודעים ויכולים לשרת אנשים בעלי תו ירוק. אדם לעומת זאת שרוצה לנסוע לחו"ל, שרוצה לקבל שירות ממורה דרך או לחזור מחו"ל, או מסוכן נסיעות, שחוסן שלוש פעמים כמו שאמר גיא קודם, שנבדק בעלייה למטוס, שנבדק בנחיתה, לא יכול לעשות זאת. אין לזה שום סיבה. משרד הבריאות לא מצליח להסביר למה לבן אדם אסור לצאת לחו"ל כשהוא מחוסן שלוש פעמים, ולחזור לכאן, להיבדק פעמיים, ולעומת זאת יכול לקבל שירותים מכל עסק אחר ב</w:t>
      </w:r>
      <w:r w:rsidR="0089452D">
        <w:rPr>
          <w:rFonts w:hint="cs"/>
          <w:rtl/>
          <w:lang w:eastAsia="he-IL"/>
        </w:rPr>
        <w:t>מדינת ישראל. השאלה הזאת,</w:t>
      </w:r>
      <w:r w:rsidR="00D71E06">
        <w:rPr>
          <w:rFonts w:hint="cs"/>
          <w:rtl/>
          <w:lang w:eastAsia="he-IL"/>
        </w:rPr>
        <w:t xml:space="preserve"> אדונ</w:t>
      </w:r>
      <w:r w:rsidR="00EC07CA">
        <w:rPr>
          <w:rFonts w:hint="cs"/>
          <w:rtl/>
          <w:lang w:eastAsia="he-IL"/>
        </w:rPr>
        <w:t xml:space="preserve">י, לצערי, תתברר ככל הנראה בבג"ץ, </w:t>
      </w:r>
      <w:r w:rsidR="00D71E06">
        <w:rPr>
          <w:rFonts w:hint="cs"/>
          <w:rtl/>
          <w:lang w:eastAsia="he-IL"/>
        </w:rPr>
        <w:t>כי הוועדה פחות קשובה לה, אבל הדברים חייבים להיאמר.</w:t>
      </w:r>
    </w:p>
    <w:p w14:paraId="78A4F6E4" w14:textId="77777777" w:rsidR="00D71E06" w:rsidRDefault="00D71E06" w:rsidP="00B97EFA">
      <w:pPr>
        <w:rPr>
          <w:rtl/>
          <w:lang w:eastAsia="he-IL"/>
        </w:rPr>
      </w:pPr>
    </w:p>
    <w:p w14:paraId="0811F0F4" w14:textId="650932BA" w:rsidR="00D71E06" w:rsidRDefault="00D71E06" w:rsidP="00B97EFA">
      <w:pPr>
        <w:rPr>
          <w:rtl/>
          <w:lang w:eastAsia="he-IL"/>
        </w:rPr>
      </w:pPr>
      <w:r>
        <w:rPr>
          <w:rFonts w:hint="cs"/>
          <w:rtl/>
          <w:lang w:eastAsia="he-IL"/>
        </w:rPr>
        <w:t>דבר אחרון,</w:t>
      </w:r>
      <w:r w:rsidR="0089452D">
        <w:rPr>
          <w:rFonts w:hint="cs"/>
          <w:rtl/>
          <w:lang w:eastAsia="he-IL"/>
        </w:rPr>
        <w:t xml:space="preserve"> אדוני, שאדוני תמיד מדגיש,</w:t>
      </w:r>
      <w:r w:rsidR="00030496">
        <w:rPr>
          <w:rFonts w:hint="cs"/>
          <w:rtl/>
          <w:lang w:eastAsia="he-IL"/>
        </w:rPr>
        <w:t xml:space="preserve"> מאוד חשוב. יש היום דיונים גם עם חברות התעופה וגם התאחדות משרדי הנסיעות. עדיין נשא</w:t>
      </w:r>
      <w:r w:rsidR="0089452D">
        <w:rPr>
          <w:rFonts w:hint="cs"/>
          <w:rtl/>
          <w:lang w:eastAsia="he-IL"/>
        </w:rPr>
        <w:t>רו מ</w:t>
      </w:r>
      <w:r w:rsidR="003E053A">
        <w:rPr>
          <w:rFonts w:hint="cs"/>
          <w:rtl/>
          <w:lang w:eastAsia="he-IL"/>
        </w:rPr>
        <w:t>חוץ למעגל מקבלי הפיצויים שהממשלה מגבשת. חשוב מאוד שיישמע קול צלול מהוו</w:t>
      </w:r>
      <w:r w:rsidR="0089452D">
        <w:rPr>
          <w:rFonts w:hint="cs"/>
          <w:rtl/>
          <w:lang w:eastAsia="he-IL"/>
        </w:rPr>
        <w:t>עדה הזאת, שכל מי שנפגע מההגבלות</w:t>
      </w:r>
      <w:r w:rsidR="003E053A">
        <w:rPr>
          <w:rFonts w:hint="cs"/>
          <w:rtl/>
          <w:lang w:eastAsia="he-IL"/>
        </w:rPr>
        <w:t xml:space="preserve"> חייב לקבל עזרה מהממשלה. תודה רבה.</w:t>
      </w:r>
    </w:p>
    <w:p w14:paraId="54B4C3AB" w14:textId="201A09A5" w:rsidR="003E053A" w:rsidRDefault="003E053A" w:rsidP="00B97EFA">
      <w:pPr>
        <w:rPr>
          <w:rtl/>
          <w:lang w:eastAsia="he-IL"/>
        </w:rPr>
      </w:pPr>
    </w:p>
    <w:p w14:paraId="21F0D0FD" w14:textId="206E5975" w:rsidR="003E053A" w:rsidRDefault="003E053A" w:rsidP="003E053A">
      <w:pPr>
        <w:pStyle w:val="af6"/>
        <w:keepNext/>
        <w:rPr>
          <w:rtl/>
        </w:rPr>
      </w:pPr>
      <w:bookmarkStart w:id="206" w:name="ET_yor_6156_208"/>
      <w:r w:rsidRPr="003E053A">
        <w:rPr>
          <w:rStyle w:val="TagStyle"/>
          <w:rtl/>
        </w:rPr>
        <w:t xml:space="preserve"> &lt;&lt; </w:t>
      </w:r>
      <w:proofErr w:type="spellStart"/>
      <w:r w:rsidRPr="003E053A">
        <w:rPr>
          <w:rStyle w:val="TagStyle"/>
          <w:rtl/>
        </w:rPr>
        <w:t>יור</w:t>
      </w:r>
      <w:proofErr w:type="spellEnd"/>
      <w:r w:rsidRPr="003E053A">
        <w:rPr>
          <w:rStyle w:val="TagStyle"/>
          <w:rtl/>
        </w:rPr>
        <w:t xml:space="preserve"> &gt;&gt; </w:t>
      </w:r>
      <w:r>
        <w:rPr>
          <w:rtl/>
        </w:rPr>
        <w:t>היו"ר גלעד קריב:</w:t>
      </w:r>
      <w:r w:rsidRPr="003E053A">
        <w:rPr>
          <w:rStyle w:val="TagStyle"/>
          <w:rtl/>
        </w:rPr>
        <w:t xml:space="preserve"> &lt;&lt; </w:t>
      </w:r>
      <w:proofErr w:type="spellStart"/>
      <w:r w:rsidRPr="003E053A">
        <w:rPr>
          <w:rStyle w:val="TagStyle"/>
          <w:rtl/>
        </w:rPr>
        <w:t>יור</w:t>
      </w:r>
      <w:proofErr w:type="spellEnd"/>
      <w:r w:rsidRPr="003E053A">
        <w:rPr>
          <w:rStyle w:val="TagStyle"/>
          <w:rtl/>
        </w:rPr>
        <w:t xml:space="preserve"> &gt;&gt;</w:t>
      </w:r>
      <w:r w:rsidR="006F7053">
        <w:rPr>
          <w:rtl/>
        </w:rPr>
        <w:t xml:space="preserve"> </w:t>
      </w:r>
      <w:r>
        <w:rPr>
          <w:rtl/>
        </w:rPr>
        <w:t xml:space="preserve"> </w:t>
      </w:r>
      <w:bookmarkEnd w:id="206"/>
    </w:p>
    <w:p w14:paraId="1EBBDCE4" w14:textId="2815E43B" w:rsidR="003E053A" w:rsidRDefault="003E053A" w:rsidP="003E053A">
      <w:pPr>
        <w:pStyle w:val="KeepWithNext"/>
        <w:rPr>
          <w:rtl/>
          <w:lang w:eastAsia="he-IL"/>
        </w:rPr>
      </w:pPr>
    </w:p>
    <w:p w14:paraId="7AC2F122" w14:textId="268ECFD2" w:rsidR="001D0351" w:rsidRDefault="003E053A" w:rsidP="004E134C">
      <w:pPr>
        <w:rPr>
          <w:rtl/>
          <w:lang w:eastAsia="he-IL"/>
        </w:rPr>
      </w:pPr>
      <w:r>
        <w:rPr>
          <w:rFonts w:hint="cs"/>
          <w:rtl/>
          <w:lang w:eastAsia="he-IL"/>
        </w:rPr>
        <w:t>תודה. אני רק רוצה לענות לך. אני לא אכנס לדיון שגם מתקיים בעיקר בבג"ץ. זה דיון ביניכם לבין הרשות המבצעת. יש טעמים משפטיים משמעותיים לרבות מה שהבית הזה קבע בחוק סמכויות הקורונה, להבחנה בין סיטואציה של יציאה וכניסה מישראל וסיטואציה של מסחר בישראל בוודאי, שמצבת הזכויות שעומדת לתיירים שונה ממצבת הזכויות המוגנות שעומדת לאזרחים ותושבים, אבל זה אתם גם תבררו בעתירה שלכם</w:t>
      </w:r>
      <w:r w:rsidR="001D0351">
        <w:rPr>
          <w:rFonts w:hint="cs"/>
          <w:rtl/>
          <w:lang w:eastAsia="he-IL"/>
        </w:rPr>
        <w:t>,</w:t>
      </w:r>
      <w:r>
        <w:rPr>
          <w:rFonts w:hint="cs"/>
          <w:rtl/>
          <w:lang w:eastAsia="he-IL"/>
        </w:rPr>
        <w:t xml:space="preserve"> וגם אני אומר, הוועדה פה בהחלט קשובה כי הוועדה לא הייתה היום סומכת את ידה על תקנות של הממשלה שהיו מגיעות אלינו עם בקשה, תנו לנו עוד שבוע ובוא נישאר עם אותה רשימה. זה הבהרנו</w:t>
      </w:r>
      <w:r w:rsidRPr="004E134C">
        <w:rPr>
          <w:rFonts w:hint="cs"/>
          <w:rtl/>
          <w:lang w:eastAsia="he-IL"/>
        </w:rPr>
        <w:t xml:space="preserve">. </w:t>
      </w:r>
    </w:p>
    <w:p w14:paraId="3E55295A" w14:textId="77777777" w:rsidR="001D0351" w:rsidRDefault="001D0351" w:rsidP="003E053A">
      <w:pPr>
        <w:rPr>
          <w:rtl/>
          <w:lang w:eastAsia="he-IL"/>
        </w:rPr>
      </w:pPr>
    </w:p>
    <w:p w14:paraId="6AE17742" w14:textId="49DFCDF5" w:rsidR="003E053A" w:rsidRDefault="003E053A" w:rsidP="003E053A">
      <w:pPr>
        <w:rPr>
          <w:rtl/>
          <w:lang w:eastAsia="he-IL"/>
        </w:rPr>
      </w:pPr>
      <w:r>
        <w:rPr>
          <w:rFonts w:hint="cs"/>
          <w:rtl/>
          <w:lang w:eastAsia="he-IL"/>
        </w:rPr>
        <w:t>אתם והמומחים שתומכים בעמדתכם ועד לאחרונה תמכו במדיניות מאוד מחמירה של הטלת מגבלות</w:t>
      </w:r>
      <w:r w:rsidR="004E134C">
        <w:rPr>
          <w:rFonts w:hint="cs"/>
          <w:rtl/>
          <w:lang w:eastAsia="he-IL"/>
        </w:rPr>
        <w:t xml:space="preserve"> בארץ ובחו"ל,</w:t>
      </w:r>
      <w:r w:rsidR="001D0351">
        <w:rPr>
          <w:rFonts w:hint="cs"/>
          <w:rtl/>
          <w:lang w:eastAsia="he-IL"/>
        </w:rPr>
        <w:t xml:space="preserve"> היום עמדתם שונה, </w:t>
      </w:r>
      <w:r>
        <w:rPr>
          <w:rFonts w:hint="cs"/>
          <w:rtl/>
          <w:lang w:eastAsia="he-IL"/>
        </w:rPr>
        <w:t>זה בסדר. כל אדם יכול לשנות את עמדתו. זה בריא לשנות את העמדה מטעמים ענייניים. הכול בסדר. הוועדה, דומני, בהינתן ההצהרה של הממשלה מה הכיוון</w:t>
      </w:r>
      <w:r w:rsidR="001D0351">
        <w:rPr>
          <w:rFonts w:hint="cs"/>
          <w:rtl/>
          <w:lang w:eastAsia="he-IL"/>
        </w:rPr>
        <w:t>,</w:t>
      </w:r>
      <w:r>
        <w:rPr>
          <w:rFonts w:hint="cs"/>
          <w:rtl/>
          <w:lang w:eastAsia="he-IL"/>
        </w:rPr>
        <w:t xml:space="preserve"> וההבאה של תקנות שהן באמת תקנות מצמצמות, אני אמליץ לחבריי ללכת ולתת לממשלה עוד שבוע. אני מאותת לממשלה</w:t>
      </w:r>
      <w:r w:rsidR="001D0351">
        <w:rPr>
          <w:rFonts w:hint="cs"/>
          <w:rtl/>
          <w:lang w:eastAsia="he-IL"/>
        </w:rPr>
        <w:t>, אבל הממשלה לא צריכה את האיתות,</w:t>
      </w:r>
      <w:r>
        <w:rPr>
          <w:rFonts w:hint="cs"/>
          <w:rtl/>
          <w:lang w:eastAsia="he-IL"/>
        </w:rPr>
        <w:t xml:space="preserve"> היא יודעת. ככל שחולפים הימים, ההצדקה המשפטית והאפידמי</w:t>
      </w:r>
      <w:r w:rsidR="001D0351">
        <w:rPr>
          <w:rFonts w:hint="cs"/>
          <w:rtl/>
          <w:lang w:eastAsia="he-IL"/>
        </w:rPr>
        <w:t>ולוגית להשארת מדינות ברשימה זאת</w:t>
      </w:r>
      <w:r>
        <w:rPr>
          <w:rFonts w:hint="cs"/>
          <w:rtl/>
          <w:lang w:eastAsia="he-IL"/>
        </w:rPr>
        <w:t xml:space="preserve"> הולכת ויורדת, ואנחנו מצפים ביום שלישי הבא לראות רשימה עוד יותר מצומצמת</w:t>
      </w:r>
      <w:r w:rsidR="0071649A">
        <w:rPr>
          <w:rFonts w:hint="cs"/>
          <w:rtl/>
          <w:lang w:eastAsia="he-IL"/>
        </w:rPr>
        <w:t>,</w:t>
      </w:r>
      <w:r>
        <w:rPr>
          <w:rFonts w:hint="cs"/>
          <w:rtl/>
          <w:lang w:eastAsia="he-IL"/>
        </w:rPr>
        <w:t xml:space="preserve"> אם בכלל. </w:t>
      </w:r>
    </w:p>
    <w:p w14:paraId="1EC9A7C8" w14:textId="77777777" w:rsidR="0071649A" w:rsidRDefault="0071649A" w:rsidP="003E053A">
      <w:pPr>
        <w:rPr>
          <w:rtl/>
          <w:lang w:eastAsia="he-IL"/>
        </w:rPr>
      </w:pPr>
    </w:p>
    <w:p w14:paraId="3936672B" w14:textId="6CB6427D" w:rsidR="0071649A" w:rsidRDefault="0071649A" w:rsidP="003E053A">
      <w:pPr>
        <w:rPr>
          <w:rtl/>
          <w:lang w:eastAsia="he-IL"/>
        </w:rPr>
      </w:pPr>
      <w:r>
        <w:rPr>
          <w:rFonts w:hint="cs"/>
          <w:rtl/>
          <w:lang w:eastAsia="he-IL"/>
        </w:rPr>
        <w:t>אני ממליץ לאדוני לאור הערתו האחרונה, אני אחזור, בשביל זה אנחנו מכנסים ביום שלישי הבא את הדיון. אני יודע שמתווה התיירות לא נותן מענה לחברות התעופה ולא נותן מענה לסוכני הנסיעות. בעיניי המענה שהוא נותן למורי הדרך גם אינו מספק, לכן יהיה הדיון ביום שלישי הבא. אני ממשיך לקרוא מכאן, ושרי מפלגת העבודה עושים את זה סביב שולחן הממשלה. צריך לפתור את עניין הסיוע לחברות התעופה</w:t>
      </w:r>
      <w:r w:rsidR="001D0351">
        <w:rPr>
          <w:rFonts w:hint="cs"/>
          <w:rtl/>
          <w:lang w:eastAsia="he-IL"/>
        </w:rPr>
        <w:t>,</w:t>
      </w:r>
      <w:r>
        <w:rPr>
          <w:rFonts w:hint="cs"/>
          <w:rtl/>
          <w:lang w:eastAsia="he-IL"/>
        </w:rPr>
        <w:t xml:space="preserve"> ואני מוסיף בצדק, גם לסוכנויות הנסיעות. </w:t>
      </w:r>
    </w:p>
    <w:p w14:paraId="43B8481B" w14:textId="77777777" w:rsidR="0071649A" w:rsidRDefault="0071649A" w:rsidP="003E053A">
      <w:pPr>
        <w:rPr>
          <w:rtl/>
          <w:lang w:eastAsia="he-IL"/>
        </w:rPr>
      </w:pPr>
    </w:p>
    <w:p w14:paraId="34F3D4AE" w14:textId="5087B1EB" w:rsidR="00D348CF" w:rsidRDefault="0071649A" w:rsidP="003E053A">
      <w:pPr>
        <w:rPr>
          <w:rtl/>
          <w:lang w:eastAsia="he-IL"/>
        </w:rPr>
      </w:pPr>
      <w:r>
        <w:rPr>
          <w:rFonts w:hint="cs"/>
          <w:rtl/>
          <w:lang w:eastAsia="he-IL"/>
        </w:rPr>
        <w:t xml:space="preserve">אני רוצה להמליץ לכם המלצה חמה. אני חושב שאירוע </w:t>
      </w:r>
      <w:proofErr w:type="spellStart"/>
      <w:r>
        <w:rPr>
          <w:rFonts w:hint="cs"/>
          <w:rtl/>
          <w:lang w:eastAsia="he-IL"/>
        </w:rPr>
        <w:t>האומיקרון</w:t>
      </w:r>
      <w:proofErr w:type="spellEnd"/>
      <w:r w:rsidR="001D0351">
        <w:rPr>
          <w:rFonts w:hint="cs"/>
          <w:rtl/>
          <w:lang w:eastAsia="he-IL"/>
        </w:rPr>
        <w:t xml:space="preserve"> בהקשר של השמיים</w:t>
      </w:r>
      <w:r>
        <w:rPr>
          <w:rFonts w:hint="cs"/>
          <w:rtl/>
          <w:lang w:eastAsia="he-IL"/>
        </w:rPr>
        <w:t xml:space="preserve"> קרוב לסיום ולצמצום דרמטי. זה הזמן להתחיל להתדיין עם משרד הבריאות ועם משרד התיירות, מה המתווה לכניסת תיירים ביום אחרי פתיחת השמיים. אם ישנם גופים יציגים </w:t>
      </w:r>
      <w:proofErr w:type="spellStart"/>
      <w:r>
        <w:rPr>
          <w:rFonts w:hint="cs"/>
          <w:rtl/>
          <w:lang w:eastAsia="he-IL"/>
        </w:rPr>
        <w:t>וכו</w:t>
      </w:r>
      <w:proofErr w:type="spellEnd"/>
      <w:r>
        <w:rPr>
          <w:rFonts w:hint="cs"/>
          <w:rtl/>
          <w:lang w:eastAsia="he-IL"/>
        </w:rPr>
        <w:t>', יש מתווה תיירות שהונח על</w:t>
      </w:r>
      <w:r w:rsidR="001D0351">
        <w:rPr>
          <w:rFonts w:hint="cs"/>
          <w:rtl/>
          <w:lang w:eastAsia="he-IL"/>
        </w:rPr>
        <w:t xml:space="preserve"> השולחן ולא מומש בגלל </w:t>
      </w:r>
      <w:proofErr w:type="spellStart"/>
      <w:r w:rsidR="001D0351">
        <w:rPr>
          <w:rFonts w:hint="cs"/>
          <w:rtl/>
          <w:lang w:eastAsia="he-IL"/>
        </w:rPr>
        <w:t>האומיקרון</w:t>
      </w:r>
      <w:proofErr w:type="spellEnd"/>
      <w:r w:rsidR="001D0351">
        <w:rPr>
          <w:rFonts w:hint="cs"/>
          <w:rtl/>
          <w:lang w:eastAsia="he-IL"/>
        </w:rPr>
        <w:t>.</w:t>
      </w:r>
      <w:r>
        <w:rPr>
          <w:rFonts w:hint="cs"/>
          <w:rtl/>
          <w:lang w:eastAsia="he-IL"/>
        </w:rPr>
        <w:t xml:space="preserve"> צריך לראות איך מכניסים בו שיפורים. </w:t>
      </w:r>
    </w:p>
    <w:p w14:paraId="7E1D8204" w14:textId="77777777" w:rsidR="00D348CF" w:rsidRDefault="00D348CF" w:rsidP="003E053A">
      <w:pPr>
        <w:rPr>
          <w:rtl/>
          <w:lang w:eastAsia="he-IL"/>
        </w:rPr>
      </w:pPr>
    </w:p>
    <w:p w14:paraId="0FB30256" w14:textId="579E3619" w:rsidR="0071649A" w:rsidRDefault="00D348CF" w:rsidP="003E053A">
      <w:pPr>
        <w:rPr>
          <w:rtl/>
          <w:lang w:eastAsia="he-IL"/>
        </w:rPr>
      </w:pPr>
      <w:r>
        <w:rPr>
          <w:rFonts w:hint="cs"/>
          <w:rtl/>
          <w:lang w:eastAsia="he-IL"/>
        </w:rPr>
        <w:t>פה הדברים אלייך, אילנה.</w:t>
      </w:r>
      <w:r w:rsidR="005E24CC">
        <w:rPr>
          <w:rFonts w:hint="cs"/>
          <w:rtl/>
          <w:lang w:eastAsia="he-IL"/>
        </w:rPr>
        <w:t xml:space="preserve"> אחד האתגרים שהיו לנו במתווה התיירות הוא הסיפור הזה של הפער בחיסון דחף בישראל למול כל העולם. הפער הזה הצטמצם דרמטית, אז לפני שמחזירים את מתווה התיירות כפי שהוא היה, צריך לחשוב על זה. </w:t>
      </w:r>
    </w:p>
    <w:p w14:paraId="4D3666DE" w14:textId="36360AA3" w:rsidR="005E24CC" w:rsidRDefault="005E24CC" w:rsidP="003E053A">
      <w:pPr>
        <w:rPr>
          <w:rtl/>
          <w:lang w:eastAsia="he-IL"/>
        </w:rPr>
      </w:pPr>
    </w:p>
    <w:p w14:paraId="5242CD54" w14:textId="4B9E4CEF" w:rsidR="005E24CC" w:rsidRDefault="005E24CC" w:rsidP="005E24CC">
      <w:pPr>
        <w:pStyle w:val="af9"/>
        <w:keepNext/>
        <w:rPr>
          <w:rtl/>
          <w:lang w:eastAsia="he-IL"/>
        </w:rPr>
      </w:pPr>
      <w:bookmarkStart w:id="207" w:name="ET_guest_877567_209"/>
      <w:r w:rsidRPr="005E24C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E24CC">
        <w:rPr>
          <w:rStyle w:val="TagStyle"/>
          <w:rtl/>
        </w:rPr>
        <w:t xml:space="preserve"> &lt;&lt; אורח &gt;&gt;</w:t>
      </w:r>
      <w:r w:rsidR="006F7053">
        <w:rPr>
          <w:rtl/>
          <w:lang w:eastAsia="he-IL"/>
        </w:rPr>
        <w:t xml:space="preserve"> </w:t>
      </w:r>
      <w:r>
        <w:rPr>
          <w:rtl/>
          <w:lang w:eastAsia="he-IL"/>
        </w:rPr>
        <w:t xml:space="preserve"> </w:t>
      </w:r>
      <w:bookmarkEnd w:id="207"/>
    </w:p>
    <w:p w14:paraId="19DD5281" w14:textId="5AB2D782" w:rsidR="005E24CC" w:rsidRDefault="005E24CC" w:rsidP="005E24CC">
      <w:pPr>
        <w:pStyle w:val="KeepWithNext"/>
        <w:rPr>
          <w:rtl/>
          <w:lang w:eastAsia="he-IL"/>
        </w:rPr>
      </w:pPr>
    </w:p>
    <w:p w14:paraId="1A027C5B" w14:textId="6C6978A3" w:rsidR="005E24CC" w:rsidRDefault="005E24CC" w:rsidP="005E24CC">
      <w:pPr>
        <w:rPr>
          <w:rtl/>
          <w:lang w:eastAsia="he-IL"/>
        </w:rPr>
      </w:pPr>
      <w:r>
        <w:rPr>
          <w:rFonts w:hint="cs"/>
          <w:rtl/>
          <w:lang w:eastAsia="he-IL"/>
        </w:rPr>
        <w:t>בוודאי.</w:t>
      </w:r>
    </w:p>
    <w:p w14:paraId="06AD1544" w14:textId="0841774B" w:rsidR="005E24CC" w:rsidRDefault="005E24CC" w:rsidP="005E24CC">
      <w:pPr>
        <w:rPr>
          <w:rtl/>
          <w:lang w:eastAsia="he-IL"/>
        </w:rPr>
      </w:pPr>
    </w:p>
    <w:p w14:paraId="528A3370" w14:textId="297816C6" w:rsidR="005E24CC" w:rsidRDefault="005E24CC" w:rsidP="005E24CC">
      <w:pPr>
        <w:pStyle w:val="af6"/>
        <w:keepNext/>
        <w:rPr>
          <w:rtl/>
        </w:rPr>
      </w:pPr>
      <w:bookmarkStart w:id="208" w:name="ET_yor_6156_210"/>
      <w:r w:rsidRPr="005E24CC">
        <w:rPr>
          <w:rStyle w:val="TagStyle"/>
          <w:rtl/>
        </w:rPr>
        <w:t xml:space="preserve"> &lt;&lt; </w:t>
      </w:r>
      <w:proofErr w:type="spellStart"/>
      <w:r w:rsidRPr="005E24CC">
        <w:rPr>
          <w:rStyle w:val="TagStyle"/>
          <w:rtl/>
        </w:rPr>
        <w:t>יור</w:t>
      </w:r>
      <w:proofErr w:type="spellEnd"/>
      <w:r w:rsidRPr="005E24CC">
        <w:rPr>
          <w:rStyle w:val="TagStyle"/>
          <w:rtl/>
        </w:rPr>
        <w:t xml:space="preserve"> &gt;&gt; </w:t>
      </w:r>
      <w:r>
        <w:rPr>
          <w:rtl/>
        </w:rPr>
        <w:t>היו"ר גלעד קריב:</w:t>
      </w:r>
      <w:r w:rsidRPr="005E24CC">
        <w:rPr>
          <w:rStyle w:val="TagStyle"/>
          <w:rtl/>
        </w:rPr>
        <w:t xml:space="preserve"> &lt;&lt; </w:t>
      </w:r>
      <w:proofErr w:type="spellStart"/>
      <w:r w:rsidRPr="005E24CC">
        <w:rPr>
          <w:rStyle w:val="TagStyle"/>
          <w:rtl/>
        </w:rPr>
        <w:t>יור</w:t>
      </w:r>
      <w:proofErr w:type="spellEnd"/>
      <w:r w:rsidRPr="005E24CC">
        <w:rPr>
          <w:rStyle w:val="TagStyle"/>
          <w:rtl/>
        </w:rPr>
        <w:t xml:space="preserve"> &gt;&gt;</w:t>
      </w:r>
      <w:r w:rsidR="006F7053">
        <w:rPr>
          <w:rtl/>
        </w:rPr>
        <w:t xml:space="preserve"> </w:t>
      </w:r>
      <w:r>
        <w:rPr>
          <w:rtl/>
        </w:rPr>
        <w:t xml:space="preserve"> </w:t>
      </w:r>
      <w:bookmarkEnd w:id="208"/>
    </w:p>
    <w:p w14:paraId="52FA1B41" w14:textId="5FF45B96" w:rsidR="005E24CC" w:rsidRDefault="005E24CC" w:rsidP="005E24CC">
      <w:pPr>
        <w:pStyle w:val="KeepWithNext"/>
        <w:rPr>
          <w:rtl/>
          <w:lang w:eastAsia="he-IL"/>
        </w:rPr>
      </w:pPr>
    </w:p>
    <w:p w14:paraId="3C6A7491" w14:textId="29606E77" w:rsidR="005E24CC" w:rsidRDefault="005E24CC" w:rsidP="005E24CC">
      <w:pPr>
        <w:rPr>
          <w:rtl/>
          <w:lang w:eastAsia="he-IL"/>
        </w:rPr>
      </w:pPr>
      <w:r>
        <w:rPr>
          <w:rFonts w:hint="cs"/>
          <w:rtl/>
          <w:lang w:eastAsia="he-IL"/>
        </w:rPr>
        <w:t xml:space="preserve">צריך לקחת בחשבון שהיו פה חודשיים איומים לענף התיירות אחרי ארבעה חודשים איומים גם הם בגל הרביעי. </w:t>
      </w:r>
    </w:p>
    <w:p w14:paraId="754328BE" w14:textId="1E7EA9E8" w:rsidR="005E24CC" w:rsidRDefault="005E24CC" w:rsidP="005E24CC">
      <w:pPr>
        <w:rPr>
          <w:rtl/>
          <w:lang w:eastAsia="he-IL"/>
        </w:rPr>
      </w:pPr>
    </w:p>
    <w:p w14:paraId="7C48F1CF" w14:textId="66476343" w:rsidR="005E24CC" w:rsidRDefault="005E24CC" w:rsidP="005E24CC">
      <w:pPr>
        <w:pStyle w:val="af9"/>
        <w:keepNext/>
        <w:rPr>
          <w:rtl/>
          <w:lang w:eastAsia="he-IL"/>
        </w:rPr>
      </w:pPr>
      <w:bookmarkStart w:id="209" w:name="ET_guest_אסף_פריאל_211"/>
      <w:r w:rsidRPr="005E24CC">
        <w:rPr>
          <w:rStyle w:val="TagStyle"/>
          <w:rtl/>
        </w:rPr>
        <w:t xml:space="preserve"> &lt;&lt; אורח &gt;&gt; </w:t>
      </w:r>
      <w:r>
        <w:rPr>
          <w:rtl/>
          <w:lang w:eastAsia="he-IL"/>
        </w:rPr>
        <w:t xml:space="preserve">אסף </w:t>
      </w:r>
      <w:proofErr w:type="spellStart"/>
      <w:r>
        <w:rPr>
          <w:rtl/>
          <w:lang w:eastAsia="he-IL"/>
        </w:rPr>
        <w:t>פריאל</w:t>
      </w:r>
      <w:proofErr w:type="spellEnd"/>
      <w:r>
        <w:rPr>
          <w:rtl/>
          <w:lang w:eastAsia="he-IL"/>
        </w:rPr>
        <w:t>:</w:t>
      </w:r>
      <w:r w:rsidRPr="005E24CC">
        <w:rPr>
          <w:rStyle w:val="TagStyle"/>
          <w:rtl/>
        </w:rPr>
        <w:t xml:space="preserve"> &lt;&lt; אורח &gt;&gt;</w:t>
      </w:r>
      <w:r w:rsidR="006F7053">
        <w:rPr>
          <w:rtl/>
          <w:lang w:eastAsia="he-IL"/>
        </w:rPr>
        <w:t xml:space="preserve"> </w:t>
      </w:r>
      <w:r>
        <w:rPr>
          <w:rtl/>
          <w:lang w:eastAsia="he-IL"/>
        </w:rPr>
        <w:t xml:space="preserve"> </w:t>
      </w:r>
      <w:bookmarkEnd w:id="209"/>
    </w:p>
    <w:p w14:paraId="07EE6DEB" w14:textId="60FB94EE" w:rsidR="005E24CC" w:rsidRDefault="005E24CC" w:rsidP="005E24CC">
      <w:pPr>
        <w:pStyle w:val="KeepWithNext"/>
        <w:rPr>
          <w:rtl/>
          <w:lang w:eastAsia="he-IL"/>
        </w:rPr>
      </w:pPr>
    </w:p>
    <w:p w14:paraId="2E8D5005" w14:textId="269711FE" w:rsidR="005E24CC" w:rsidRDefault="005E24CC" w:rsidP="005E24CC">
      <w:pPr>
        <w:rPr>
          <w:rtl/>
          <w:lang w:eastAsia="he-IL"/>
        </w:rPr>
      </w:pPr>
      <w:r>
        <w:rPr>
          <w:rFonts w:hint="cs"/>
          <w:rtl/>
          <w:lang w:eastAsia="he-IL"/>
        </w:rPr>
        <w:t xml:space="preserve">שנתיים, אדוני. </w:t>
      </w:r>
    </w:p>
    <w:p w14:paraId="0C99F793" w14:textId="772A6FF8" w:rsidR="005E24CC" w:rsidRDefault="005E24CC" w:rsidP="005E24CC">
      <w:pPr>
        <w:rPr>
          <w:rtl/>
          <w:lang w:eastAsia="he-IL"/>
        </w:rPr>
      </w:pPr>
    </w:p>
    <w:p w14:paraId="32166E3D" w14:textId="378E4350" w:rsidR="005E24CC" w:rsidRDefault="005E24CC" w:rsidP="005E24CC">
      <w:pPr>
        <w:pStyle w:val="af6"/>
        <w:keepNext/>
        <w:rPr>
          <w:rtl/>
        </w:rPr>
      </w:pPr>
      <w:bookmarkStart w:id="210" w:name="ET_yor_6156_212"/>
      <w:r w:rsidRPr="005E24CC">
        <w:rPr>
          <w:rStyle w:val="TagStyle"/>
          <w:rtl/>
        </w:rPr>
        <w:t xml:space="preserve"> &lt;&lt; </w:t>
      </w:r>
      <w:proofErr w:type="spellStart"/>
      <w:r w:rsidRPr="005E24CC">
        <w:rPr>
          <w:rStyle w:val="TagStyle"/>
          <w:rtl/>
        </w:rPr>
        <w:t>יור</w:t>
      </w:r>
      <w:proofErr w:type="spellEnd"/>
      <w:r w:rsidRPr="005E24CC">
        <w:rPr>
          <w:rStyle w:val="TagStyle"/>
          <w:rtl/>
        </w:rPr>
        <w:t xml:space="preserve"> &gt;&gt; </w:t>
      </w:r>
      <w:r>
        <w:rPr>
          <w:rtl/>
        </w:rPr>
        <w:t>היו"ר גלעד קריב:</w:t>
      </w:r>
      <w:r w:rsidRPr="005E24CC">
        <w:rPr>
          <w:rStyle w:val="TagStyle"/>
          <w:rtl/>
        </w:rPr>
        <w:t xml:space="preserve"> &lt;&lt; </w:t>
      </w:r>
      <w:proofErr w:type="spellStart"/>
      <w:r w:rsidRPr="005E24CC">
        <w:rPr>
          <w:rStyle w:val="TagStyle"/>
          <w:rtl/>
        </w:rPr>
        <w:t>יור</w:t>
      </w:r>
      <w:proofErr w:type="spellEnd"/>
      <w:r w:rsidRPr="005E24CC">
        <w:rPr>
          <w:rStyle w:val="TagStyle"/>
          <w:rtl/>
        </w:rPr>
        <w:t xml:space="preserve"> &gt;&gt;</w:t>
      </w:r>
      <w:r w:rsidR="006F7053">
        <w:rPr>
          <w:rtl/>
        </w:rPr>
        <w:t xml:space="preserve"> </w:t>
      </w:r>
      <w:r>
        <w:rPr>
          <w:rtl/>
        </w:rPr>
        <w:t xml:space="preserve"> </w:t>
      </w:r>
      <w:bookmarkEnd w:id="210"/>
    </w:p>
    <w:p w14:paraId="1D2F173B" w14:textId="329AF0C6" w:rsidR="005E24CC" w:rsidRDefault="005E24CC" w:rsidP="005E24CC">
      <w:pPr>
        <w:pStyle w:val="KeepWithNext"/>
        <w:rPr>
          <w:rtl/>
          <w:lang w:eastAsia="he-IL"/>
        </w:rPr>
      </w:pPr>
    </w:p>
    <w:p w14:paraId="7D13BA90" w14:textId="0E04BD81" w:rsidR="005E24CC" w:rsidRDefault="005E24CC" w:rsidP="005E24CC">
      <w:pPr>
        <w:rPr>
          <w:rtl/>
          <w:lang w:eastAsia="he-IL"/>
        </w:rPr>
      </w:pPr>
      <w:r>
        <w:rPr>
          <w:rFonts w:hint="cs"/>
          <w:rtl/>
          <w:lang w:eastAsia="he-IL"/>
        </w:rPr>
        <w:t xml:space="preserve">השנתיים היו איומות לכולנו. </w:t>
      </w:r>
    </w:p>
    <w:p w14:paraId="66E6AF04" w14:textId="1A453293" w:rsidR="005E24CC" w:rsidRDefault="005E24CC" w:rsidP="005E24CC">
      <w:pPr>
        <w:rPr>
          <w:rtl/>
          <w:lang w:eastAsia="he-IL"/>
        </w:rPr>
      </w:pPr>
    </w:p>
    <w:p w14:paraId="6BB1F403" w14:textId="47AF76BE" w:rsidR="005E24CC" w:rsidRDefault="005E24CC" w:rsidP="005E24CC">
      <w:pPr>
        <w:pStyle w:val="af9"/>
        <w:keepNext/>
        <w:rPr>
          <w:rtl/>
          <w:lang w:eastAsia="he-IL"/>
        </w:rPr>
      </w:pPr>
      <w:bookmarkStart w:id="211" w:name="ET_guest_אסף_פריאל_213"/>
      <w:r w:rsidRPr="005E24CC">
        <w:rPr>
          <w:rStyle w:val="TagStyle"/>
          <w:rtl/>
        </w:rPr>
        <w:t xml:space="preserve"> &lt;&lt; אורח &gt;&gt; </w:t>
      </w:r>
      <w:r>
        <w:rPr>
          <w:rtl/>
          <w:lang w:eastAsia="he-IL"/>
        </w:rPr>
        <w:t xml:space="preserve">אסף </w:t>
      </w:r>
      <w:proofErr w:type="spellStart"/>
      <w:r>
        <w:rPr>
          <w:rtl/>
          <w:lang w:eastAsia="he-IL"/>
        </w:rPr>
        <w:t>פריאל</w:t>
      </w:r>
      <w:proofErr w:type="spellEnd"/>
      <w:r>
        <w:rPr>
          <w:rtl/>
          <w:lang w:eastAsia="he-IL"/>
        </w:rPr>
        <w:t>:</w:t>
      </w:r>
      <w:r w:rsidRPr="005E24CC">
        <w:rPr>
          <w:rStyle w:val="TagStyle"/>
          <w:rtl/>
        </w:rPr>
        <w:t xml:space="preserve"> &lt;&lt; אורח &gt;&gt;</w:t>
      </w:r>
      <w:r w:rsidR="006F7053">
        <w:rPr>
          <w:rtl/>
          <w:lang w:eastAsia="he-IL"/>
        </w:rPr>
        <w:t xml:space="preserve"> </w:t>
      </w:r>
      <w:r>
        <w:rPr>
          <w:rtl/>
          <w:lang w:eastAsia="he-IL"/>
        </w:rPr>
        <w:t xml:space="preserve"> </w:t>
      </w:r>
      <w:bookmarkEnd w:id="211"/>
    </w:p>
    <w:p w14:paraId="46BB0692" w14:textId="0FF7F95E" w:rsidR="005E24CC" w:rsidRDefault="005E24CC" w:rsidP="005E24CC">
      <w:pPr>
        <w:pStyle w:val="KeepWithNext"/>
        <w:rPr>
          <w:rtl/>
          <w:lang w:eastAsia="he-IL"/>
        </w:rPr>
      </w:pPr>
    </w:p>
    <w:p w14:paraId="372634F6" w14:textId="3F450A92" w:rsidR="005E24CC" w:rsidRDefault="005E24CC" w:rsidP="005E24CC">
      <w:pPr>
        <w:rPr>
          <w:rtl/>
          <w:lang w:eastAsia="he-IL"/>
        </w:rPr>
      </w:pPr>
      <w:r>
        <w:rPr>
          <w:rFonts w:hint="cs"/>
          <w:rtl/>
          <w:lang w:eastAsia="he-IL"/>
        </w:rPr>
        <w:t xml:space="preserve">נכון. </w:t>
      </w:r>
    </w:p>
    <w:p w14:paraId="56B348B9" w14:textId="251C51F3" w:rsidR="005E24CC" w:rsidRDefault="005E24CC" w:rsidP="005E24CC">
      <w:pPr>
        <w:rPr>
          <w:rtl/>
          <w:lang w:eastAsia="he-IL"/>
        </w:rPr>
      </w:pPr>
    </w:p>
    <w:p w14:paraId="4A808D73" w14:textId="792FD517" w:rsidR="005E24CC" w:rsidRDefault="005E24CC" w:rsidP="005E24CC">
      <w:pPr>
        <w:pStyle w:val="af6"/>
        <w:keepNext/>
        <w:rPr>
          <w:rtl/>
        </w:rPr>
      </w:pPr>
      <w:bookmarkStart w:id="212" w:name="ET_yor_6156_214"/>
      <w:r w:rsidRPr="005E24CC">
        <w:rPr>
          <w:rStyle w:val="TagStyle"/>
          <w:rtl/>
        </w:rPr>
        <w:t xml:space="preserve"> &lt;&lt; </w:t>
      </w:r>
      <w:proofErr w:type="spellStart"/>
      <w:r w:rsidRPr="005E24CC">
        <w:rPr>
          <w:rStyle w:val="TagStyle"/>
          <w:rtl/>
        </w:rPr>
        <w:t>יור</w:t>
      </w:r>
      <w:proofErr w:type="spellEnd"/>
      <w:r w:rsidRPr="005E24CC">
        <w:rPr>
          <w:rStyle w:val="TagStyle"/>
          <w:rtl/>
        </w:rPr>
        <w:t xml:space="preserve"> &gt;&gt; </w:t>
      </w:r>
      <w:r>
        <w:rPr>
          <w:rtl/>
        </w:rPr>
        <w:t>היו"ר גלעד קריב:</w:t>
      </w:r>
      <w:r w:rsidRPr="005E24CC">
        <w:rPr>
          <w:rStyle w:val="TagStyle"/>
          <w:rtl/>
        </w:rPr>
        <w:t xml:space="preserve"> &lt;&lt; </w:t>
      </w:r>
      <w:proofErr w:type="spellStart"/>
      <w:r w:rsidRPr="005E24CC">
        <w:rPr>
          <w:rStyle w:val="TagStyle"/>
          <w:rtl/>
        </w:rPr>
        <w:t>יור</w:t>
      </w:r>
      <w:proofErr w:type="spellEnd"/>
      <w:r w:rsidRPr="005E24CC">
        <w:rPr>
          <w:rStyle w:val="TagStyle"/>
          <w:rtl/>
        </w:rPr>
        <w:t xml:space="preserve"> &gt;&gt;</w:t>
      </w:r>
      <w:r w:rsidR="006F7053">
        <w:rPr>
          <w:rtl/>
        </w:rPr>
        <w:t xml:space="preserve"> </w:t>
      </w:r>
      <w:r>
        <w:rPr>
          <w:rtl/>
        </w:rPr>
        <w:t xml:space="preserve"> </w:t>
      </w:r>
      <w:bookmarkEnd w:id="212"/>
    </w:p>
    <w:p w14:paraId="6C386E1A" w14:textId="4BE4CB17" w:rsidR="005E24CC" w:rsidRDefault="005E24CC" w:rsidP="005E24CC">
      <w:pPr>
        <w:pStyle w:val="KeepWithNext"/>
        <w:rPr>
          <w:rtl/>
          <w:lang w:eastAsia="he-IL"/>
        </w:rPr>
      </w:pPr>
    </w:p>
    <w:p w14:paraId="234FFD8F" w14:textId="162FF909" w:rsidR="005E24CC" w:rsidRDefault="005E24CC" w:rsidP="005E24CC">
      <w:pPr>
        <w:rPr>
          <w:rtl/>
          <w:lang w:eastAsia="he-IL"/>
        </w:rPr>
      </w:pPr>
      <w:r>
        <w:rPr>
          <w:rFonts w:hint="cs"/>
          <w:rtl/>
          <w:lang w:eastAsia="he-IL"/>
        </w:rPr>
        <w:t xml:space="preserve">נסגרו 100,000 עסקים במדינת ישראל. בשנתיים האלה לא כולם מתחום התיירות. </w:t>
      </w:r>
    </w:p>
    <w:p w14:paraId="2215735D" w14:textId="77777777" w:rsidR="005E24CC" w:rsidRDefault="005E24CC" w:rsidP="005E24CC">
      <w:pPr>
        <w:rPr>
          <w:rtl/>
          <w:lang w:eastAsia="he-IL"/>
        </w:rPr>
      </w:pPr>
    </w:p>
    <w:p w14:paraId="2BF77953" w14:textId="59C13E3B" w:rsidR="005E24CC" w:rsidRDefault="005E24CC" w:rsidP="005E24CC">
      <w:pPr>
        <w:rPr>
          <w:rtl/>
          <w:lang w:eastAsia="he-IL"/>
        </w:rPr>
      </w:pPr>
      <w:r>
        <w:rPr>
          <w:rFonts w:hint="cs"/>
          <w:rtl/>
          <w:lang w:eastAsia="he-IL"/>
        </w:rPr>
        <w:t xml:space="preserve">בקשה, חבר הכנסת </w:t>
      </w:r>
      <w:proofErr w:type="spellStart"/>
      <w:r>
        <w:rPr>
          <w:rFonts w:hint="cs"/>
          <w:rtl/>
          <w:lang w:eastAsia="he-IL"/>
        </w:rPr>
        <w:t>מקלב</w:t>
      </w:r>
      <w:proofErr w:type="spellEnd"/>
      <w:r>
        <w:rPr>
          <w:rFonts w:hint="cs"/>
          <w:rtl/>
          <w:lang w:eastAsia="he-IL"/>
        </w:rPr>
        <w:t>.</w:t>
      </w:r>
    </w:p>
    <w:p w14:paraId="657D4FB3" w14:textId="7FD87930" w:rsidR="005E24CC" w:rsidRDefault="005E24CC" w:rsidP="005E24CC">
      <w:pPr>
        <w:rPr>
          <w:rtl/>
          <w:lang w:eastAsia="he-IL"/>
        </w:rPr>
      </w:pPr>
    </w:p>
    <w:p w14:paraId="2EAE2212" w14:textId="42A32906" w:rsidR="005E24CC" w:rsidRDefault="005E24CC" w:rsidP="005E24CC">
      <w:pPr>
        <w:pStyle w:val="a4"/>
        <w:keepNext/>
        <w:rPr>
          <w:rtl/>
        </w:rPr>
      </w:pPr>
      <w:bookmarkStart w:id="213" w:name="ET_speaker_6166_215"/>
      <w:r w:rsidRPr="005E24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E24CC">
        <w:rPr>
          <w:rStyle w:val="TagStyle"/>
          <w:rtl/>
        </w:rPr>
        <w:t xml:space="preserve"> &lt;&lt; דובר &gt;&gt;</w:t>
      </w:r>
      <w:r w:rsidR="006F7053">
        <w:rPr>
          <w:rtl/>
        </w:rPr>
        <w:t xml:space="preserve"> </w:t>
      </w:r>
      <w:r>
        <w:rPr>
          <w:rtl/>
        </w:rPr>
        <w:t xml:space="preserve"> </w:t>
      </w:r>
      <w:bookmarkEnd w:id="213"/>
    </w:p>
    <w:p w14:paraId="7CC4D9C0" w14:textId="26E29ABB" w:rsidR="005E24CC" w:rsidRDefault="005E24CC" w:rsidP="005E24CC">
      <w:pPr>
        <w:pStyle w:val="KeepWithNext"/>
        <w:rPr>
          <w:rtl/>
          <w:lang w:eastAsia="he-IL"/>
        </w:rPr>
      </w:pPr>
    </w:p>
    <w:p w14:paraId="5E56B4B3" w14:textId="58CCF01A" w:rsidR="005E24CC" w:rsidRDefault="005E24CC" w:rsidP="005E24CC">
      <w:pPr>
        <w:rPr>
          <w:rtl/>
          <w:lang w:eastAsia="he-IL"/>
        </w:rPr>
      </w:pPr>
      <w:r>
        <w:rPr>
          <w:rFonts w:hint="cs"/>
          <w:rtl/>
          <w:lang w:eastAsia="he-IL"/>
        </w:rPr>
        <w:t>שאלה אחת הייתה כשלא היית. הפנו את השאלה הזאת אלייך. מה ההצדקה האפידמיולוגית לבידוד של שבוע ימים במי שחזר ממדינה אדומה? מדינות אחרות, כבר צמצמו את זה. למה אנחנו לא יודעים לצמצם את הימים האלה? שבוע ימים זה הרבה זמן.</w:t>
      </w:r>
    </w:p>
    <w:p w14:paraId="4923F893" w14:textId="29469CA2" w:rsidR="005E24CC" w:rsidRDefault="005E24CC" w:rsidP="005E24CC">
      <w:pPr>
        <w:rPr>
          <w:rtl/>
          <w:lang w:eastAsia="he-IL"/>
        </w:rPr>
      </w:pPr>
    </w:p>
    <w:p w14:paraId="14F3C92C" w14:textId="5884DBA2" w:rsidR="005E24CC" w:rsidRDefault="005E24CC" w:rsidP="005E24CC">
      <w:pPr>
        <w:pStyle w:val="af9"/>
        <w:keepNext/>
        <w:rPr>
          <w:rtl/>
          <w:lang w:eastAsia="he-IL"/>
        </w:rPr>
      </w:pPr>
      <w:bookmarkStart w:id="214" w:name="ET_guest_877567_216"/>
      <w:r w:rsidRPr="005E24C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E24CC">
        <w:rPr>
          <w:rStyle w:val="TagStyle"/>
          <w:rtl/>
        </w:rPr>
        <w:t xml:space="preserve"> &lt;&lt; אורח &gt;&gt;</w:t>
      </w:r>
      <w:r w:rsidR="006F7053">
        <w:rPr>
          <w:rtl/>
          <w:lang w:eastAsia="he-IL"/>
        </w:rPr>
        <w:t xml:space="preserve"> </w:t>
      </w:r>
      <w:r>
        <w:rPr>
          <w:rtl/>
          <w:lang w:eastAsia="he-IL"/>
        </w:rPr>
        <w:t xml:space="preserve"> </w:t>
      </w:r>
      <w:bookmarkEnd w:id="214"/>
    </w:p>
    <w:p w14:paraId="4EB2D4C2" w14:textId="3D98EB39" w:rsidR="005E24CC" w:rsidRDefault="005E24CC" w:rsidP="005E24CC">
      <w:pPr>
        <w:pStyle w:val="KeepWithNext"/>
        <w:rPr>
          <w:rtl/>
          <w:lang w:eastAsia="he-IL"/>
        </w:rPr>
      </w:pPr>
    </w:p>
    <w:p w14:paraId="2E84ADE5" w14:textId="78054BF9" w:rsidR="005E24CC" w:rsidRDefault="005E24CC" w:rsidP="00FD3731">
      <w:pPr>
        <w:rPr>
          <w:rtl/>
          <w:lang w:eastAsia="he-IL"/>
        </w:rPr>
      </w:pPr>
      <w:r>
        <w:rPr>
          <w:rFonts w:hint="cs"/>
          <w:rtl/>
          <w:lang w:eastAsia="he-IL"/>
        </w:rPr>
        <w:t>קודם כל למרות שהווריאנט השתנה, תקופת הדגירה של המחלה לא השתנתה בצורה משמעותית. אנחנו רואים בקרב חוזרי חו"ל ש-50% מהם מתאמתים בנחיתה ו-50% נוספים מתגלים בבדיקות קיצור בידוד או במידה ופיתחו תסמינים כמובן לפני כן, במהלך השבעה ימים לאחר מכן.</w:t>
      </w:r>
      <w:r w:rsidR="00FD3731">
        <w:rPr>
          <w:rFonts w:hint="cs"/>
          <w:rtl/>
          <w:lang w:eastAsia="he-IL"/>
        </w:rPr>
        <w:t xml:space="preserve"> אפילו יותר. אנחנו מבינים שגם אחרי שבעה ימים יש אחוז קטן של אנשים שיוצאים עם בדיקה חיובית, אבל הם באמת אחוזים בודדים. המסה העיקרית מתאמתת באמת בין שלושה לחמישה ימים, ולכן בדיקת קיצור בידוד ביום השביעי מאפשרת לנו לזהות אותם, לכן לא ניתן להסתפק בתוצאת בדיקה שלישית עם הנחיתה. </w:t>
      </w:r>
    </w:p>
    <w:p w14:paraId="0D3BBEED" w14:textId="632D5706" w:rsidR="00FD3731" w:rsidRDefault="00FD3731" w:rsidP="00FD3731">
      <w:pPr>
        <w:rPr>
          <w:rtl/>
          <w:lang w:eastAsia="he-IL"/>
        </w:rPr>
      </w:pPr>
    </w:p>
    <w:p w14:paraId="5D706A01" w14:textId="7714F771" w:rsidR="00FD3731" w:rsidRDefault="00FD3731" w:rsidP="00FD3731">
      <w:pPr>
        <w:pStyle w:val="a4"/>
        <w:keepNext/>
        <w:rPr>
          <w:rtl/>
        </w:rPr>
      </w:pPr>
      <w:bookmarkStart w:id="215" w:name="ET_speaker_6166_217"/>
      <w:r w:rsidRPr="00FD373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D3731">
        <w:rPr>
          <w:rStyle w:val="TagStyle"/>
          <w:rtl/>
        </w:rPr>
        <w:t xml:space="preserve"> &lt;&lt; דובר &gt;&gt;</w:t>
      </w:r>
      <w:r w:rsidR="006F7053">
        <w:rPr>
          <w:rtl/>
        </w:rPr>
        <w:t xml:space="preserve"> </w:t>
      </w:r>
      <w:r>
        <w:rPr>
          <w:rtl/>
        </w:rPr>
        <w:t xml:space="preserve"> </w:t>
      </w:r>
      <w:bookmarkEnd w:id="215"/>
    </w:p>
    <w:p w14:paraId="51B47D33" w14:textId="1433E81E" w:rsidR="00FD3731" w:rsidRDefault="00FD3731" w:rsidP="00FD3731">
      <w:pPr>
        <w:pStyle w:val="KeepWithNext"/>
        <w:rPr>
          <w:rtl/>
          <w:lang w:eastAsia="he-IL"/>
        </w:rPr>
      </w:pPr>
    </w:p>
    <w:p w14:paraId="265C9187" w14:textId="2DD36E22" w:rsidR="00FD3731" w:rsidRDefault="00FD3731" w:rsidP="00FD3731">
      <w:pPr>
        <w:rPr>
          <w:rtl/>
          <w:lang w:eastAsia="he-IL"/>
        </w:rPr>
      </w:pPr>
      <w:proofErr w:type="spellStart"/>
      <w:r>
        <w:rPr>
          <w:rFonts w:hint="cs"/>
          <w:rtl/>
          <w:lang w:eastAsia="he-IL"/>
        </w:rPr>
        <w:t>האומיקרון</w:t>
      </w:r>
      <w:proofErr w:type="spellEnd"/>
      <w:r>
        <w:rPr>
          <w:rFonts w:hint="cs"/>
          <w:rtl/>
          <w:lang w:eastAsia="he-IL"/>
        </w:rPr>
        <w:t xml:space="preserve"> בארצות הברית הוא מתפתח פחות - - - </w:t>
      </w:r>
    </w:p>
    <w:p w14:paraId="2334CC18" w14:textId="3234EB59" w:rsidR="00FD3731" w:rsidRDefault="00FD3731" w:rsidP="00FD3731">
      <w:pPr>
        <w:rPr>
          <w:rtl/>
          <w:lang w:eastAsia="he-IL"/>
        </w:rPr>
      </w:pPr>
    </w:p>
    <w:p w14:paraId="33359085" w14:textId="27EE209F" w:rsidR="00FD3731" w:rsidRDefault="00FD3731" w:rsidP="00FD3731">
      <w:pPr>
        <w:pStyle w:val="af6"/>
        <w:keepNext/>
        <w:rPr>
          <w:rtl/>
        </w:rPr>
      </w:pPr>
      <w:bookmarkStart w:id="216" w:name="ET_yor_6156_218"/>
      <w:r w:rsidRPr="00FD3731">
        <w:rPr>
          <w:rStyle w:val="TagStyle"/>
          <w:rtl/>
        </w:rPr>
        <w:t xml:space="preserve"> &lt;&lt; </w:t>
      </w:r>
      <w:proofErr w:type="spellStart"/>
      <w:r w:rsidRPr="00FD3731">
        <w:rPr>
          <w:rStyle w:val="TagStyle"/>
          <w:rtl/>
        </w:rPr>
        <w:t>יור</w:t>
      </w:r>
      <w:proofErr w:type="spellEnd"/>
      <w:r w:rsidRPr="00FD3731">
        <w:rPr>
          <w:rStyle w:val="TagStyle"/>
          <w:rtl/>
        </w:rPr>
        <w:t xml:space="preserve"> &gt;&gt; </w:t>
      </w:r>
      <w:r>
        <w:rPr>
          <w:rtl/>
        </w:rPr>
        <w:t>היו"ר גלעד קריב:</w:t>
      </w:r>
      <w:r w:rsidRPr="00FD3731">
        <w:rPr>
          <w:rStyle w:val="TagStyle"/>
          <w:rtl/>
        </w:rPr>
        <w:t xml:space="preserve"> &lt;&lt; </w:t>
      </w:r>
      <w:proofErr w:type="spellStart"/>
      <w:r w:rsidRPr="00FD3731">
        <w:rPr>
          <w:rStyle w:val="TagStyle"/>
          <w:rtl/>
        </w:rPr>
        <w:t>יור</w:t>
      </w:r>
      <w:proofErr w:type="spellEnd"/>
      <w:r w:rsidRPr="00FD3731">
        <w:rPr>
          <w:rStyle w:val="TagStyle"/>
          <w:rtl/>
        </w:rPr>
        <w:t xml:space="preserve"> &gt;&gt;</w:t>
      </w:r>
      <w:r w:rsidR="006F7053">
        <w:rPr>
          <w:rtl/>
        </w:rPr>
        <w:t xml:space="preserve"> </w:t>
      </w:r>
      <w:r>
        <w:rPr>
          <w:rtl/>
        </w:rPr>
        <w:t xml:space="preserve"> </w:t>
      </w:r>
      <w:bookmarkEnd w:id="216"/>
    </w:p>
    <w:p w14:paraId="5C409516" w14:textId="34A44CE7" w:rsidR="00FD3731" w:rsidRDefault="00FD3731" w:rsidP="00FD3731">
      <w:pPr>
        <w:pStyle w:val="KeepWithNext"/>
        <w:rPr>
          <w:rtl/>
          <w:lang w:eastAsia="he-IL"/>
        </w:rPr>
      </w:pPr>
    </w:p>
    <w:p w14:paraId="1E270094" w14:textId="56D96209" w:rsidR="00FD3731" w:rsidRDefault="00FD3731" w:rsidP="00FD3731">
      <w:pPr>
        <w:rPr>
          <w:rtl/>
          <w:lang w:eastAsia="he-IL"/>
        </w:rPr>
      </w:pPr>
      <w:r>
        <w:rPr>
          <w:rFonts w:hint="cs"/>
          <w:rtl/>
          <w:lang w:eastAsia="he-IL"/>
        </w:rPr>
        <w:t xml:space="preserve">בארצות הברית רק במדינת ניו יורק קיצרו לחמישה ימים. </w:t>
      </w:r>
    </w:p>
    <w:p w14:paraId="5F971F9E" w14:textId="24BB6EA7" w:rsidR="00FD3731" w:rsidRDefault="00FD3731" w:rsidP="00FD3731">
      <w:pPr>
        <w:rPr>
          <w:rtl/>
          <w:lang w:eastAsia="he-IL"/>
        </w:rPr>
      </w:pPr>
    </w:p>
    <w:p w14:paraId="4590BE01" w14:textId="6FDBA8B4" w:rsidR="00FD3731" w:rsidRDefault="00FD3731" w:rsidP="00FD3731">
      <w:pPr>
        <w:pStyle w:val="af9"/>
        <w:keepNext/>
        <w:rPr>
          <w:rtl/>
          <w:lang w:eastAsia="he-IL"/>
        </w:rPr>
      </w:pPr>
      <w:bookmarkStart w:id="217" w:name="ET_guest_877567_219"/>
      <w:r w:rsidRPr="00FD37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D3731">
        <w:rPr>
          <w:rStyle w:val="TagStyle"/>
          <w:rtl/>
        </w:rPr>
        <w:t xml:space="preserve"> &lt;&lt; אורח &gt;&gt;</w:t>
      </w:r>
      <w:r w:rsidR="006F7053">
        <w:rPr>
          <w:rtl/>
          <w:lang w:eastAsia="he-IL"/>
        </w:rPr>
        <w:t xml:space="preserve"> </w:t>
      </w:r>
      <w:r>
        <w:rPr>
          <w:rtl/>
          <w:lang w:eastAsia="he-IL"/>
        </w:rPr>
        <w:t xml:space="preserve"> </w:t>
      </w:r>
      <w:bookmarkEnd w:id="217"/>
    </w:p>
    <w:p w14:paraId="541DACBB" w14:textId="11786C7C" w:rsidR="00FD3731" w:rsidRDefault="00FD3731" w:rsidP="00FD3731">
      <w:pPr>
        <w:pStyle w:val="KeepWithNext"/>
        <w:rPr>
          <w:rtl/>
          <w:lang w:eastAsia="he-IL"/>
        </w:rPr>
      </w:pPr>
    </w:p>
    <w:p w14:paraId="53E68FC3" w14:textId="6C9FD188" w:rsidR="00FD3731" w:rsidRDefault="00FD3731" w:rsidP="00FD3731">
      <w:pPr>
        <w:rPr>
          <w:rtl/>
          <w:lang w:eastAsia="he-IL"/>
        </w:rPr>
      </w:pPr>
      <w:r>
        <w:rPr>
          <w:rFonts w:hint="cs"/>
          <w:rtl/>
          <w:lang w:eastAsia="he-IL"/>
        </w:rPr>
        <w:t xml:space="preserve">השיקולים הם שיקולים משקיים, כי בסוף המשמעויות של כמה זמן אתה עכשיו משבית מאות אלפי אנשים שמאומתים, זה שיקול משמעותי. </w:t>
      </w:r>
      <w:r w:rsidR="001D0351">
        <w:rPr>
          <w:rFonts w:hint="cs"/>
          <w:rtl/>
          <w:lang w:eastAsia="he-IL"/>
        </w:rPr>
        <w:t>אנחנו</w:t>
      </w:r>
      <w:r>
        <w:rPr>
          <w:rFonts w:hint="cs"/>
          <w:rtl/>
          <w:lang w:eastAsia="he-IL"/>
        </w:rPr>
        <w:t xml:space="preserve"> רואים באמת שהעומס הנגיפי הוא הכי גבוה בחמישה ימים הראשונים ולאחר מכן הוא מתחיל לרדת, אבל הם עדיין מדבקים. אנחנו רק אתמול שינינו והחזרנו חזרה את מדיניות תקופת ההחלמה לעשרה ימים, כי בעצם דגמנו במשך כמה שבועות את כל המרוצפים, מי שהסכים כמובן, כל מספר ימים בשביל לנסות לבדוק את העומס הנגיפי, האם הוא מתנהג אותו דבר באומיקרון. ראינו לא מעט מקרים של אנשים שעדיין עם עומס נגיפי די גבוה גם אחרי עשרה ימים. בסוף כשהצטברו לנו יותר מספרים ויותר דאטה, ראינו שהמסה העיקרית יוצאת שלילית אחרי עשרה ימים. </w:t>
      </w:r>
    </w:p>
    <w:p w14:paraId="3D72A2A9" w14:textId="71D6FF83" w:rsidR="00F732DD" w:rsidRDefault="00F732DD" w:rsidP="00F732DD">
      <w:pPr>
        <w:rPr>
          <w:rtl/>
          <w:lang w:eastAsia="he-IL"/>
        </w:rPr>
      </w:pPr>
    </w:p>
    <w:p w14:paraId="601547CA" w14:textId="3A7A9FDE" w:rsidR="00F732DD" w:rsidRDefault="00F732DD" w:rsidP="00F732DD">
      <w:pPr>
        <w:pStyle w:val="a4"/>
        <w:keepNext/>
        <w:rPr>
          <w:rtl/>
        </w:rPr>
      </w:pPr>
      <w:bookmarkStart w:id="218" w:name="ET_speaker_6166_220"/>
      <w:r w:rsidRPr="00F732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732DD">
        <w:rPr>
          <w:rStyle w:val="TagStyle"/>
          <w:rtl/>
        </w:rPr>
        <w:t xml:space="preserve"> &lt;&lt; דובר &gt;&gt;</w:t>
      </w:r>
      <w:r w:rsidR="006F7053">
        <w:rPr>
          <w:rtl/>
        </w:rPr>
        <w:t xml:space="preserve"> </w:t>
      </w:r>
      <w:r>
        <w:rPr>
          <w:rtl/>
        </w:rPr>
        <w:t xml:space="preserve"> </w:t>
      </w:r>
      <w:bookmarkEnd w:id="218"/>
    </w:p>
    <w:p w14:paraId="7B0E66E2" w14:textId="728DEAF4" w:rsidR="00F732DD" w:rsidRDefault="00F732DD" w:rsidP="00F732DD">
      <w:pPr>
        <w:pStyle w:val="KeepWithNext"/>
        <w:rPr>
          <w:rtl/>
          <w:lang w:eastAsia="he-IL"/>
        </w:rPr>
      </w:pPr>
    </w:p>
    <w:p w14:paraId="497B8069" w14:textId="1788E26E" w:rsidR="00F732DD" w:rsidRDefault="00F732DD" w:rsidP="00F732DD">
      <w:pPr>
        <w:rPr>
          <w:rtl/>
          <w:lang w:eastAsia="he-IL"/>
        </w:rPr>
      </w:pPr>
      <w:r>
        <w:rPr>
          <w:rFonts w:hint="cs"/>
          <w:rtl/>
          <w:lang w:eastAsia="he-IL"/>
        </w:rPr>
        <w:t>זה אומר שזה יותר מהדלתא מהחמישי עד השביעי? אנחנו הרי בדלתא לא ביקשנו כל כך הרבה ימים של בידוד.</w:t>
      </w:r>
    </w:p>
    <w:p w14:paraId="3FC6135C" w14:textId="61688D32" w:rsidR="00F732DD" w:rsidRDefault="00F732DD" w:rsidP="00F732DD">
      <w:pPr>
        <w:rPr>
          <w:rtl/>
          <w:lang w:eastAsia="he-IL"/>
        </w:rPr>
      </w:pPr>
    </w:p>
    <w:p w14:paraId="02FDB13A" w14:textId="65D8EBC3" w:rsidR="00F732DD" w:rsidRDefault="00F732DD" w:rsidP="00F732DD">
      <w:pPr>
        <w:pStyle w:val="af9"/>
        <w:keepNext/>
        <w:rPr>
          <w:rtl/>
          <w:lang w:eastAsia="he-IL"/>
        </w:rPr>
      </w:pPr>
      <w:bookmarkStart w:id="219" w:name="ET_guest_877567_221"/>
      <w:r w:rsidRPr="00F732D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732DD">
        <w:rPr>
          <w:rStyle w:val="TagStyle"/>
          <w:rtl/>
        </w:rPr>
        <w:t xml:space="preserve"> &lt;&lt; אורח &gt;&gt;</w:t>
      </w:r>
      <w:r w:rsidR="006F7053">
        <w:rPr>
          <w:rtl/>
          <w:lang w:eastAsia="he-IL"/>
        </w:rPr>
        <w:t xml:space="preserve"> </w:t>
      </w:r>
      <w:r>
        <w:rPr>
          <w:rtl/>
          <w:lang w:eastAsia="he-IL"/>
        </w:rPr>
        <w:t xml:space="preserve"> </w:t>
      </w:r>
      <w:bookmarkEnd w:id="219"/>
    </w:p>
    <w:p w14:paraId="42A46682" w14:textId="37FD6B29" w:rsidR="00F732DD" w:rsidRDefault="00F732DD" w:rsidP="00F732DD">
      <w:pPr>
        <w:pStyle w:val="KeepWithNext"/>
        <w:rPr>
          <w:rtl/>
          <w:lang w:eastAsia="he-IL"/>
        </w:rPr>
      </w:pPr>
    </w:p>
    <w:p w14:paraId="1004C6E2" w14:textId="241367B3" w:rsidR="00F732DD" w:rsidRDefault="00F732DD" w:rsidP="00F732DD">
      <w:pPr>
        <w:rPr>
          <w:rtl/>
          <w:lang w:eastAsia="he-IL"/>
        </w:rPr>
      </w:pPr>
      <w:r>
        <w:rPr>
          <w:rFonts w:hint="cs"/>
          <w:rtl/>
          <w:lang w:eastAsia="he-IL"/>
        </w:rPr>
        <w:t>גם קיצור בידוד לשבעה ימים הוא קיצור בידוד שאנחנו יודעים בוודאות שאנחנו מפסידים סדר גודל של 20%, אפילו עד 30% מהחולים שמתאמתים אחרי היום השביעי.</w:t>
      </w:r>
    </w:p>
    <w:p w14:paraId="177DFADF" w14:textId="4FA41C7E" w:rsidR="00F732DD" w:rsidRDefault="00F732DD" w:rsidP="00F732DD">
      <w:pPr>
        <w:rPr>
          <w:rtl/>
          <w:lang w:eastAsia="he-IL"/>
        </w:rPr>
      </w:pPr>
    </w:p>
    <w:p w14:paraId="65E5E477" w14:textId="2C213868" w:rsidR="00F732DD" w:rsidRDefault="00F732DD" w:rsidP="00F732DD">
      <w:pPr>
        <w:pStyle w:val="a4"/>
        <w:keepNext/>
        <w:rPr>
          <w:rtl/>
        </w:rPr>
      </w:pPr>
      <w:bookmarkStart w:id="220" w:name="ET_speaker_6166_222"/>
      <w:r w:rsidRPr="00F732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732DD">
        <w:rPr>
          <w:rStyle w:val="TagStyle"/>
          <w:rtl/>
        </w:rPr>
        <w:t xml:space="preserve"> &lt;&lt; דובר &gt;&gt;</w:t>
      </w:r>
      <w:r w:rsidR="006F7053">
        <w:rPr>
          <w:rtl/>
        </w:rPr>
        <w:t xml:space="preserve"> </w:t>
      </w:r>
      <w:r>
        <w:rPr>
          <w:rtl/>
        </w:rPr>
        <w:t xml:space="preserve"> </w:t>
      </w:r>
      <w:bookmarkEnd w:id="220"/>
    </w:p>
    <w:p w14:paraId="1B9B8243" w14:textId="37E1072D" w:rsidR="00F732DD" w:rsidRDefault="00F732DD" w:rsidP="00F732DD">
      <w:pPr>
        <w:pStyle w:val="KeepWithNext"/>
        <w:rPr>
          <w:rtl/>
          <w:lang w:eastAsia="he-IL"/>
        </w:rPr>
      </w:pPr>
    </w:p>
    <w:p w14:paraId="4BF8248D" w14:textId="03A221BA" w:rsidR="00F732DD" w:rsidRDefault="00F732DD" w:rsidP="00F732DD">
      <w:pPr>
        <w:rPr>
          <w:rtl/>
          <w:lang w:eastAsia="he-IL"/>
        </w:rPr>
      </w:pPr>
      <w:r>
        <w:rPr>
          <w:rFonts w:hint="cs"/>
          <w:rtl/>
          <w:lang w:eastAsia="he-IL"/>
        </w:rPr>
        <w:t xml:space="preserve">לא, אנחנו מדברים עכשיו על בידוד לאנשים שחוזרים. הם לא מאומתים. </w:t>
      </w:r>
      <w:r w:rsidR="00CC2768">
        <w:rPr>
          <w:rFonts w:hint="cs"/>
          <w:rtl/>
          <w:lang w:eastAsia="he-IL"/>
        </w:rPr>
        <w:t xml:space="preserve">אני לא רוצה לעכב את הזמן של הוועדה. הוא זמן קצר, אבל על השאלה השנייה, שאת אומרת ש-400 חולים שהגיעו ממדינות אדומות נמצאו מאומתים, אבל מתוך כמה? </w:t>
      </w:r>
    </w:p>
    <w:p w14:paraId="283605D4" w14:textId="4787C686" w:rsidR="00CC2768" w:rsidRDefault="00CC2768" w:rsidP="00F732DD">
      <w:pPr>
        <w:rPr>
          <w:rtl/>
          <w:lang w:eastAsia="he-IL"/>
        </w:rPr>
      </w:pPr>
    </w:p>
    <w:p w14:paraId="3ED7F09A" w14:textId="20601BF2" w:rsidR="00CC2768" w:rsidRDefault="00CC2768" w:rsidP="00CC2768">
      <w:pPr>
        <w:pStyle w:val="af9"/>
        <w:keepNext/>
        <w:rPr>
          <w:rtl/>
          <w:lang w:eastAsia="he-IL"/>
        </w:rPr>
      </w:pPr>
      <w:bookmarkStart w:id="221" w:name="ET_guest_877567_223"/>
      <w:r w:rsidRPr="00CC276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C2768">
        <w:rPr>
          <w:rStyle w:val="TagStyle"/>
          <w:rtl/>
        </w:rPr>
        <w:t xml:space="preserve"> &lt;&lt; אורח &gt;&gt;</w:t>
      </w:r>
      <w:r w:rsidR="006F7053">
        <w:rPr>
          <w:rtl/>
          <w:lang w:eastAsia="he-IL"/>
        </w:rPr>
        <w:t xml:space="preserve"> </w:t>
      </w:r>
      <w:r>
        <w:rPr>
          <w:rtl/>
          <w:lang w:eastAsia="he-IL"/>
        </w:rPr>
        <w:t xml:space="preserve"> </w:t>
      </w:r>
      <w:bookmarkEnd w:id="221"/>
    </w:p>
    <w:p w14:paraId="0819C92F" w14:textId="6047D6F4" w:rsidR="00CC2768" w:rsidRDefault="00CC2768" w:rsidP="00CC2768">
      <w:pPr>
        <w:pStyle w:val="KeepWithNext"/>
        <w:rPr>
          <w:rtl/>
          <w:lang w:eastAsia="he-IL"/>
        </w:rPr>
      </w:pPr>
    </w:p>
    <w:p w14:paraId="3F0E4866" w14:textId="3F729462" w:rsidR="00CC2768" w:rsidRDefault="00CC2768" w:rsidP="00CC2768">
      <w:pPr>
        <w:rPr>
          <w:rtl/>
          <w:lang w:eastAsia="he-IL"/>
        </w:rPr>
      </w:pPr>
      <w:r>
        <w:rPr>
          <w:rFonts w:hint="cs"/>
          <w:rtl/>
          <w:lang w:eastAsia="he-IL"/>
        </w:rPr>
        <w:t xml:space="preserve">זה היה בשקף. ראיתם את המספרים של כמה חזרו חולים מהמדינות האדומות. </w:t>
      </w:r>
    </w:p>
    <w:p w14:paraId="5BF71905" w14:textId="3D2D35BD" w:rsidR="00CC2768" w:rsidRDefault="00CC2768" w:rsidP="00CC2768">
      <w:pPr>
        <w:rPr>
          <w:rtl/>
          <w:lang w:eastAsia="he-IL"/>
        </w:rPr>
      </w:pPr>
    </w:p>
    <w:p w14:paraId="0A7367A9" w14:textId="481B77A9" w:rsidR="00CC2768" w:rsidRDefault="00CC2768" w:rsidP="00CC2768">
      <w:pPr>
        <w:pStyle w:val="a4"/>
        <w:keepNext/>
        <w:rPr>
          <w:rtl/>
        </w:rPr>
      </w:pPr>
      <w:bookmarkStart w:id="222" w:name="ET_speaker_6166_224"/>
      <w:r w:rsidRPr="00CC27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C2768">
        <w:rPr>
          <w:rStyle w:val="TagStyle"/>
          <w:rtl/>
        </w:rPr>
        <w:t xml:space="preserve"> &lt;&lt; דובר &gt;&gt;</w:t>
      </w:r>
      <w:r w:rsidR="006F7053">
        <w:rPr>
          <w:rtl/>
        </w:rPr>
        <w:t xml:space="preserve"> </w:t>
      </w:r>
      <w:r>
        <w:rPr>
          <w:rtl/>
        </w:rPr>
        <w:t xml:space="preserve"> </w:t>
      </w:r>
      <w:bookmarkEnd w:id="222"/>
    </w:p>
    <w:p w14:paraId="3FA75677" w14:textId="11ACD8C4" w:rsidR="00CC2768" w:rsidRDefault="00CC2768" w:rsidP="00CC2768">
      <w:pPr>
        <w:pStyle w:val="KeepWithNext"/>
        <w:rPr>
          <w:rtl/>
          <w:lang w:eastAsia="he-IL"/>
        </w:rPr>
      </w:pPr>
    </w:p>
    <w:p w14:paraId="2F04A042" w14:textId="78E01B64" w:rsidR="00CC2768" w:rsidRDefault="00CC2768" w:rsidP="00CC2768">
      <w:pPr>
        <w:rPr>
          <w:rtl/>
          <w:lang w:eastAsia="he-IL"/>
        </w:rPr>
      </w:pPr>
      <w:r>
        <w:rPr>
          <w:rFonts w:hint="cs"/>
          <w:rtl/>
          <w:lang w:eastAsia="he-IL"/>
        </w:rPr>
        <w:t>מתוך כמה מגיעים?</w:t>
      </w:r>
    </w:p>
    <w:p w14:paraId="1DB76539" w14:textId="3104336D" w:rsidR="00CC2768" w:rsidRDefault="00CC2768" w:rsidP="00CC2768">
      <w:pPr>
        <w:rPr>
          <w:rtl/>
          <w:lang w:eastAsia="he-IL"/>
        </w:rPr>
      </w:pPr>
    </w:p>
    <w:p w14:paraId="0935A1D6" w14:textId="4EEB4488" w:rsidR="00CC2768" w:rsidRPr="00CC2768" w:rsidRDefault="00CC2768" w:rsidP="00CC2768">
      <w:pPr>
        <w:pStyle w:val="af9"/>
        <w:rPr>
          <w:rtl/>
          <w:lang w:eastAsia="he-IL"/>
        </w:rPr>
      </w:pPr>
      <w:r w:rsidRPr="00CC276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C2768">
        <w:rPr>
          <w:rStyle w:val="TagStyle"/>
          <w:rtl/>
        </w:rPr>
        <w:t xml:space="preserve"> &lt;&lt; אורח &gt;&gt;</w:t>
      </w:r>
      <w:r w:rsidR="006F7053">
        <w:rPr>
          <w:rtl/>
          <w:lang w:eastAsia="he-IL"/>
        </w:rPr>
        <w:t xml:space="preserve"> </w:t>
      </w:r>
      <w:r>
        <w:rPr>
          <w:rtl/>
          <w:lang w:eastAsia="he-IL"/>
        </w:rPr>
        <w:t xml:space="preserve"> </w:t>
      </w:r>
    </w:p>
    <w:p w14:paraId="696DB073" w14:textId="30171594" w:rsidR="00B13261" w:rsidRDefault="00B13261" w:rsidP="00B13261">
      <w:pPr>
        <w:pStyle w:val="KeepWithNext"/>
        <w:rPr>
          <w:rtl/>
          <w:lang w:eastAsia="he-IL"/>
        </w:rPr>
      </w:pPr>
    </w:p>
    <w:p w14:paraId="00A39487" w14:textId="003E11EA" w:rsidR="00B13261" w:rsidRDefault="00CC2768" w:rsidP="00B13261">
      <w:pPr>
        <w:rPr>
          <w:rtl/>
          <w:lang w:eastAsia="he-IL"/>
        </w:rPr>
      </w:pPr>
      <w:r>
        <w:rPr>
          <w:rFonts w:hint="cs"/>
          <w:rtl/>
          <w:lang w:eastAsia="he-IL"/>
        </w:rPr>
        <w:t xml:space="preserve">אני </w:t>
      </w:r>
      <w:proofErr w:type="spellStart"/>
      <w:r>
        <w:rPr>
          <w:rFonts w:hint="cs"/>
          <w:rtl/>
          <w:lang w:eastAsia="he-IL"/>
        </w:rPr>
        <w:t>מייד</w:t>
      </w:r>
      <w:proofErr w:type="spellEnd"/>
      <w:r>
        <w:rPr>
          <w:rFonts w:hint="cs"/>
          <w:rtl/>
          <w:lang w:eastAsia="he-IL"/>
        </w:rPr>
        <w:t xml:space="preserve"> אגיד.</w:t>
      </w:r>
    </w:p>
    <w:p w14:paraId="6841FCB8" w14:textId="15A9CD39" w:rsidR="00CC2768" w:rsidRDefault="00CC2768" w:rsidP="00B13261">
      <w:pPr>
        <w:rPr>
          <w:rtl/>
          <w:lang w:eastAsia="he-IL"/>
        </w:rPr>
      </w:pPr>
    </w:p>
    <w:p w14:paraId="2E32B89C" w14:textId="47E8804B" w:rsidR="00CC2768" w:rsidRDefault="00CC2768" w:rsidP="00CC2768">
      <w:pPr>
        <w:pStyle w:val="af6"/>
        <w:keepNext/>
        <w:rPr>
          <w:rtl/>
        </w:rPr>
      </w:pPr>
      <w:bookmarkStart w:id="223" w:name="ET_yor_6156_226"/>
      <w:r w:rsidRPr="00CC2768">
        <w:rPr>
          <w:rStyle w:val="TagStyle"/>
          <w:rtl/>
        </w:rPr>
        <w:t xml:space="preserve"> &lt;&lt; </w:t>
      </w:r>
      <w:proofErr w:type="spellStart"/>
      <w:r w:rsidRPr="00CC2768">
        <w:rPr>
          <w:rStyle w:val="TagStyle"/>
          <w:rtl/>
        </w:rPr>
        <w:t>יור</w:t>
      </w:r>
      <w:proofErr w:type="spellEnd"/>
      <w:r w:rsidRPr="00CC2768">
        <w:rPr>
          <w:rStyle w:val="TagStyle"/>
          <w:rtl/>
        </w:rPr>
        <w:t xml:space="preserve"> &gt;&gt; </w:t>
      </w:r>
      <w:r>
        <w:rPr>
          <w:rtl/>
        </w:rPr>
        <w:t>היו"ר גלעד קריב:</w:t>
      </w:r>
      <w:r w:rsidRPr="00CC2768">
        <w:rPr>
          <w:rStyle w:val="TagStyle"/>
          <w:rtl/>
        </w:rPr>
        <w:t xml:space="preserve"> &lt;&lt; </w:t>
      </w:r>
      <w:proofErr w:type="spellStart"/>
      <w:r w:rsidRPr="00CC2768">
        <w:rPr>
          <w:rStyle w:val="TagStyle"/>
          <w:rtl/>
        </w:rPr>
        <w:t>יור</w:t>
      </w:r>
      <w:proofErr w:type="spellEnd"/>
      <w:r w:rsidRPr="00CC2768">
        <w:rPr>
          <w:rStyle w:val="TagStyle"/>
          <w:rtl/>
        </w:rPr>
        <w:t xml:space="preserve"> &gt;&gt;</w:t>
      </w:r>
      <w:r w:rsidR="006F7053">
        <w:rPr>
          <w:rtl/>
        </w:rPr>
        <w:t xml:space="preserve"> </w:t>
      </w:r>
      <w:r>
        <w:rPr>
          <w:rtl/>
        </w:rPr>
        <w:t xml:space="preserve"> </w:t>
      </w:r>
      <w:bookmarkEnd w:id="223"/>
    </w:p>
    <w:p w14:paraId="3C3ADBA9" w14:textId="3909A54E" w:rsidR="00CC2768" w:rsidRDefault="00CC2768" w:rsidP="00CC2768">
      <w:pPr>
        <w:pStyle w:val="KeepWithNext"/>
        <w:rPr>
          <w:rtl/>
          <w:lang w:eastAsia="he-IL"/>
        </w:rPr>
      </w:pPr>
    </w:p>
    <w:p w14:paraId="4217830B" w14:textId="474704E0" w:rsidR="00CC2768" w:rsidRDefault="00CC2768" w:rsidP="00936A1D">
      <w:pPr>
        <w:rPr>
          <w:rtl/>
          <w:lang w:eastAsia="he-IL"/>
        </w:rPr>
      </w:pPr>
      <w:r>
        <w:rPr>
          <w:rFonts w:hint="cs"/>
          <w:rtl/>
          <w:lang w:eastAsia="he-IL"/>
        </w:rPr>
        <w:t>אנחנו רואים. אתה יכול לראות בשקף האחרון, שבארצות הברית השיעור היה קרוב ל-4% מכלל החוזרים, אז נכנסו בשבועיים האלה 698 מאומתים מארצות הברית, מתוך 20,500.</w:t>
      </w:r>
    </w:p>
    <w:p w14:paraId="5B969CC3" w14:textId="37961EBA" w:rsidR="00CC2768" w:rsidRDefault="00CC2768" w:rsidP="00CC2768">
      <w:pPr>
        <w:rPr>
          <w:rtl/>
          <w:lang w:eastAsia="he-IL"/>
        </w:rPr>
      </w:pPr>
    </w:p>
    <w:p w14:paraId="15259B37" w14:textId="21BA1F01" w:rsidR="00CC2768" w:rsidRDefault="00CC2768" w:rsidP="00CC2768">
      <w:pPr>
        <w:pStyle w:val="af9"/>
        <w:keepNext/>
        <w:rPr>
          <w:rtl/>
          <w:lang w:eastAsia="he-IL"/>
        </w:rPr>
      </w:pPr>
      <w:bookmarkStart w:id="224" w:name="ET_guest_877567_227"/>
      <w:r w:rsidRPr="00CC276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C2768">
        <w:rPr>
          <w:rStyle w:val="TagStyle"/>
          <w:rtl/>
        </w:rPr>
        <w:t xml:space="preserve"> &lt;&lt; אורח &gt;&gt;</w:t>
      </w:r>
      <w:r w:rsidR="006F7053">
        <w:rPr>
          <w:rtl/>
          <w:lang w:eastAsia="he-IL"/>
        </w:rPr>
        <w:t xml:space="preserve"> </w:t>
      </w:r>
      <w:r>
        <w:rPr>
          <w:rtl/>
          <w:lang w:eastAsia="he-IL"/>
        </w:rPr>
        <w:t xml:space="preserve"> </w:t>
      </w:r>
      <w:bookmarkEnd w:id="224"/>
    </w:p>
    <w:p w14:paraId="4951C852" w14:textId="617EDF8F" w:rsidR="00CC2768" w:rsidRDefault="00CC2768" w:rsidP="00CC2768">
      <w:pPr>
        <w:pStyle w:val="KeepWithNext"/>
        <w:rPr>
          <w:rtl/>
          <w:lang w:eastAsia="he-IL"/>
        </w:rPr>
      </w:pPr>
    </w:p>
    <w:p w14:paraId="5B534EC2" w14:textId="26015234" w:rsidR="00CC2768" w:rsidRDefault="00CC2768" w:rsidP="00CC2768">
      <w:pPr>
        <w:rPr>
          <w:rtl/>
          <w:lang w:eastAsia="he-IL"/>
        </w:rPr>
      </w:pPr>
      <w:r>
        <w:rPr>
          <w:rFonts w:hint="cs"/>
          <w:rtl/>
          <w:lang w:eastAsia="he-IL"/>
        </w:rPr>
        <w:t>נכון.</w:t>
      </w:r>
    </w:p>
    <w:p w14:paraId="7C861C4A" w14:textId="30DC640E" w:rsidR="00CC2768" w:rsidRDefault="00CC2768" w:rsidP="00CC2768">
      <w:pPr>
        <w:rPr>
          <w:rtl/>
          <w:lang w:eastAsia="he-IL"/>
        </w:rPr>
      </w:pPr>
    </w:p>
    <w:p w14:paraId="11F73E29" w14:textId="5D860518" w:rsidR="00CC2768" w:rsidRDefault="00CC2768" w:rsidP="00CC2768">
      <w:pPr>
        <w:pStyle w:val="af6"/>
        <w:keepNext/>
        <w:rPr>
          <w:rtl/>
        </w:rPr>
      </w:pPr>
      <w:bookmarkStart w:id="225" w:name="ET_yor_6156_228"/>
      <w:r w:rsidRPr="00CC2768">
        <w:rPr>
          <w:rStyle w:val="TagStyle"/>
          <w:rtl/>
        </w:rPr>
        <w:t xml:space="preserve"> &lt;&lt; </w:t>
      </w:r>
      <w:proofErr w:type="spellStart"/>
      <w:r w:rsidRPr="00CC2768">
        <w:rPr>
          <w:rStyle w:val="TagStyle"/>
          <w:rtl/>
        </w:rPr>
        <w:t>יור</w:t>
      </w:r>
      <w:proofErr w:type="spellEnd"/>
      <w:r w:rsidRPr="00CC2768">
        <w:rPr>
          <w:rStyle w:val="TagStyle"/>
          <w:rtl/>
        </w:rPr>
        <w:t xml:space="preserve"> &gt;&gt; </w:t>
      </w:r>
      <w:r>
        <w:rPr>
          <w:rtl/>
        </w:rPr>
        <w:t>היו"ר גלעד קריב:</w:t>
      </w:r>
      <w:r w:rsidRPr="00CC2768">
        <w:rPr>
          <w:rStyle w:val="TagStyle"/>
          <w:rtl/>
        </w:rPr>
        <w:t xml:space="preserve"> &lt;&lt; </w:t>
      </w:r>
      <w:proofErr w:type="spellStart"/>
      <w:r w:rsidRPr="00CC2768">
        <w:rPr>
          <w:rStyle w:val="TagStyle"/>
          <w:rtl/>
        </w:rPr>
        <w:t>יור</w:t>
      </w:r>
      <w:proofErr w:type="spellEnd"/>
      <w:r w:rsidRPr="00CC2768">
        <w:rPr>
          <w:rStyle w:val="TagStyle"/>
          <w:rtl/>
        </w:rPr>
        <w:t xml:space="preserve"> &gt;&gt;</w:t>
      </w:r>
      <w:r w:rsidR="006F7053">
        <w:rPr>
          <w:rtl/>
        </w:rPr>
        <w:t xml:space="preserve"> </w:t>
      </w:r>
      <w:r>
        <w:rPr>
          <w:rtl/>
        </w:rPr>
        <w:t xml:space="preserve"> </w:t>
      </w:r>
      <w:bookmarkEnd w:id="225"/>
    </w:p>
    <w:p w14:paraId="65733AC6" w14:textId="10A2AB54" w:rsidR="00CC2768" w:rsidRDefault="00CC2768" w:rsidP="00CC2768">
      <w:pPr>
        <w:pStyle w:val="KeepWithNext"/>
        <w:rPr>
          <w:rtl/>
          <w:lang w:eastAsia="he-IL"/>
        </w:rPr>
      </w:pPr>
    </w:p>
    <w:p w14:paraId="4B93707C" w14:textId="353E0CEA" w:rsidR="00CC2768" w:rsidRDefault="00CC2768" w:rsidP="00CC2768">
      <w:pPr>
        <w:rPr>
          <w:rtl/>
          <w:lang w:eastAsia="he-IL"/>
        </w:rPr>
      </w:pPr>
      <w:r>
        <w:rPr>
          <w:rFonts w:hint="cs"/>
          <w:rtl/>
          <w:lang w:eastAsia="he-IL"/>
        </w:rPr>
        <w:t xml:space="preserve">מאיחוד האמירויות 340 מתוך 12,000. יש לנו ממש רשימה מפורטת. </w:t>
      </w:r>
    </w:p>
    <w:p w14:paraId="26CB3CB1" w14:textId="102E8FED" w:rsidR="00CC2768" w:rsidRDefault="00CC2768" w:rsidP="00CC2768">
      <w:pPr>
        <w:rPr>
          <w:rtl/>
          <w:lang w:eastAsia="he-IL"/>
        </w:rPr>
      </w:pPr>
    </w:p>
    <w:p w14:paraId="655422DB" w14:textId="7CB60DD3" w:rsidR="00CC2768" w:rsidRDefault="00CC2768" w:rsidP="00CC2768">
      <w:pPr>
        <w:pStyle w:val="a4"/>
        <w:keepNext/>
        <w:rPr>
          <w:rtl/>
        </w:rPr>
      </w:pPr>
      <w:bookmarkStart w:id="226" w:name="ET_speaker_6166_229"/>
      <w:r w:rsidRPr="00CC27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C2768">
        <w:rPr>
          <w:rStyle w:val="TagStyle"/>
          <w:rtl/>
        </w:rPr>
        <w:t xml:space="preserve"> &lt;&lt; דובר &gt;&gt;</w:t>
      </w:r>
      <w:r w:rsidR="006F7053">
        <w:rPr>
          <w:rtl/>
        </w:rPr>
        <w:t xml:space="preserve"> </w:t>
      </w:r>
      <w:r>
        <w:rPr>
          <w:rtl/>
        </w:rPr>
        <w:t xml:space="preserve"> </w:t>
      </w:r>
      <w:bookmarkEnd w:id="226"/>
    </w:p>
    <w:p w14:paraId="34EC71B1" w14:textId="6DD251DD" w:rsidR="00CC2768" w:rsidRDefault="00CC2768" w:rsidP="00CC2768">
      <w:pPr>
        <w:pStyle w:val="KeepWithNext"/>
        <w:rPr>
          <w:rtl/>
          <w:lang w:eastAsia="he-IL"/>
        </w:rPr>
      </w:pPr>
    </w:p>
    <w:p w14:paraId="389B7ED3" w14:textId="34E7E987" w:rsidR="00CC2768" w:rsidRDefault="00CC2768" w:rsidP="00CC2768">
      <w:pPr>
        <w:rPr>
          <w:rtl/>
          <w:lang w:eastAsia="he-IL"/>
        </w:rPr>
      </w:pPr>
      <w:r>
        <w:rPr>
          <w:rFonts w:hint="cs"/>
          <w:rtl/>
          <w:lang w:eastAsia="he-IL"/>
        </w:rPr>
        <w:t>זה 3%.</w:t>
      </w:r>
    </w:p>
    <w:p w14:paraId="3FF6AC18" w14:textId="0CCA3D71" w:rsidR="00CC2768" w:rsidRDefault="00CC2768" w:rsidP="00CC2768">
      <w:pPr>
        <w:rPr>
          <w:rtl/>
          <w:lang w:eastAsia="he-IL"/>
        </w:rPr>
      </w:pPr>
    </w:p>
    <w:p w14:paraId="45A3C7C8" w14:textId="1D8E9342" w:rsidR="00CC2768" w:rsidRDefault="00CC2768" w:rsidP="00CC2768">
      <w:pPr>
        <w:pStyle w:val="af6"/>
        <w:keepNext/>
        <w:rPr>
          <w:rtl/>
        </w:rPr>
      </w:pPr>
      <w:bookmarkStart w:id="227" w:name="ET_yor_6156_230"/>
      <w:r w:rsidRPr="00CC2768">
        <w:rPr>
          <w:rStyle w:val="TagStyle"/>
          <w:rtl/>
        </w:rPr>
        <w:t xml:space="preserve"> &lt;&lt; </w:t>
      </w:r>
      <w:proofErr w:type="spellStart"/>
      <w:r w:rsidRPr="00CC2768">
        <w:rPr>
          <w:rStyle w:val="TagStyle"/>
          <w:rtl/>
        </w:rPr>
        <w:t>יור</w:t>
      </w:r>
      <w:proofErr w:type="spellEnd"/>
      <w:r w:rsidRPr="00CC2768">
        <w:rPr>
          <w:rStyle w:val="TagStyle"/>
          <w:rtl/>
        </w:rPr>
        <w:t xml:space="preserve"> &gt;&gt; </w:t>
      </w:r>
      <w:r>
        <w:rPr>
          <w:rtl/>
        </w:rPr>
        <w:t>היו"ר גלעד קריב:</w:t>
      </w:r>
      <w:r w:rsidRPr="00CC2768">
        <w:rPr>
          <w:rStyle w:val="TagStyle"/>
          <w:rtl/>
        </w:rPr>
        <w:t xml:space="preserve"> &lt;&lt; </w:t>
      </w:r>
      <w:proofErr w:type="spellStart"/>
      <w:r w:rsidRPr="00CC2768">
        <w:rPr>
          <w:rStyle w:val="TagStyle"/>
          <w:rtl/>
        </w:rPr>
        <w:t>יור</w:t>
      </w:r>
      <w:proofErr w:type="spellEnd"/>
      <w:r w:rsidRPr="00CC2768">
        <w:rPr>
          <w:rStyle w:val="TagStyle"/>
          <w:rtl/>
        </w:rPr>
        <w:t xml:space="preserve"> &gt;&gt;</w:t>
      </w:r>
      <w:r w:rsidR="006F7053">
        <w:rPr>
          <w:rtl/>
        </w:rPr>
        <w:t xml:space="preserve"> </w:t>
      </w:r>
      <w:r>
        <w:rPr>
          <w:rtl/>
        </w:rPr>
        <w:t xml:space="preserve"> </w:t>
      </w:r>
      <w:bookmarkEnd w:id="227"/>
    </w:p>
    <w:p w14:paraId="620FEDD2" w14:textId="182387E7" w:rsidR="00CC2768" w:rsidRDefault="00CC2768" w:rsidP="00CC2768">
      <w:pPr>
        <w:pStyle w:val="KeepWithNext"/>
        <w:rPr>
          <w:rtl/>
          <w:lang w:eastAsia="he-IL"/>
        </w:rPr>
      </w:pPr>
    </w:p>
    <w:p w14:paraId="26217100" w14:textId="6BE8AC7C" w:rsidR="00CC2768" w:rsidRDefault="00CC2768" w:rsidP="001D0351">
      <w:pPr>
        <w:rPr>
          <w:rtl/>
          <w:lang w:eastAsia="he-IL"/>
        </w:rPr>
      </w:pPr>
      <w:r>
        <w:rPr>
          <w:rFonts w:hint="cs"/>
          <w:rtl/>
          <w:lang w:eastAsia="he-IL"/>
        </w:rPr>
        <w:t>כן, 3%</w:t>
      </w:r>
      <w:r w:rsidR="001D0351" w:rsidRPr="001D0351">
        <w:rPr>
          <w:rtl/>
          <w:lang w:eastAsia="he-IL"/>
        </w:rPr>
        <w:t>–</w:t>
      </w:r>
      <w:r>
        <w:rPr>
          <w:rFonts w:hint="cs"/>
          <w:rtl/>
          <w:lang w:eastAsia="he-IL"/>
        </w:rPr>
        <w:t xml:space="preserve">4% כאשר גם אילנה הסבירה שהשיטה שהם עברו אליה, רואים מה שכיחות התחלואה בישראל, מכפילים אותה פי עשר. </w:t>
      </w:r>
    </w:p>
    <w:p w14:paraId="14E2F25A" w14:textId="5626ABF3" w:rsidR="00CC2768" w:rsidRDefault="00CC2768" w:rsidP="00CC2768">
      <w:pPr>
        <w:rPr>
          <w:rtl/>
          <w:lang w:eastAsia="he-IL"/>
        </w:rPr>
      </w:pPr>
    </w:p>
    <w:p w14:paraId="249F7733" w14:textId="748293CA" w:rsidR="00CC2768" w:rsidRDefault="00CC2768" w:rsidP="00CC2768">
      <w:pPr>
        <w:pStyle w:val="af9"/>
        <w:keepNext/>
        <w:rPr>
          <w:rtl/>
          <w:lang w:eastAsia="he-IL"/>
        </w:rPr>
      </w:pPr>
      <w:bookmarkStart w:id="228" w:name="ET_guest_877567_231"/>
      <w:r w:rsidRPr="00CC276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C2768">
        <w:rPr>
          <w:rStyle w:val="TagStyle"/>
          <w:rtl/>
        </w:rPr>
        <w:t xml:space="preserve"> &lt;&lt; אורח &gt;&gt;</w:t>
      </w:r>
      <w:r w:rsidR="006F7053">
        <w:rPr>
          <w:rtl/>
          <w:lang w:eastAsia="he-IL"/>
        </w:rPr>
        <w:t xml:space="preserve"> </w:t>
      </w:r>
      <w:r>
        <w:rPr>
          <w:rtl/>
          <w:lang w:eastAsia="he-IL"/>
        </w:rPr>
        <w:t xml:space="preserve"> </w:t>
      </w:r>
      <w:bookmarkEnd w:id="228"/>
    </w:p>
    <w:p w14:paraId="03AFA80D" w14:textId="04CEA117" w:rsidR="00CC2768" w:rsidRDefault="00CC2768" w:rsidP="00CC2768">
      <w:pPr>
        <w:pStyle w:val="KeepWithNext"/>
        <w:rPr>
          <w:rtl/>
          <w:lang w:eastAsia="he-IL"/>
        </w:rPr>
      </w:pPr>
    </w:p>
    <w:p w14:paraId="0606A2D6" w14:textId="5513D1C2" w:rsidR="00CC2768" w:rsidRDefault="00CC2768" w:rsidP="00CC2768">
      <w:pPr>
        <w:rPr>
          <w:rtl/>
          <w:lang w:eastAsia="he-IL"/>
        </w:rPr>
      </w:pPr>
      <w:r>
        <w:rPr>
          <w:rFonts w:hint="cs"/>
          <w:rtl/>
          <w:lang w:eastAsia="he-IL"/>
        </w:rPr>
        <w:t xml:space="preserve">ברור שאנחנו תיכף נהיה מדינה אדומה ולכן רשימת המדינות האדומות ביחס אלינו תצטמצם משמעותית. </w:t>
      </w:r>
    </w:p>
    <w:p w14:paraId="12DB2033" w14:textId="6C3B43E0" w:rsidR="00CC2768" w:rsidRDefault="00CC2768" w:rsidP="00CC2768">
      <w:pPr>
        <w:rPr>
          <w:rtl/>
          <w:lang w:eastAsia="he-IL"/>
        </w:rPr>
      </w:pPr>
    </w:p>
    <w:p w14:paraId="38A7E462" w14:textId="70BC067B" w:rsidR="00CC2768" w:rsidRDefault="00CC2768" w:rsidP="00CC2768">
      <w:pPr>
        <w:pStyle w:val="af6"/>
        <w:keepNext/>
        <w:rPr>
          <w:rtl/>
        </w:rPr>
      </w:pPr>
      <w:bookmarkStart w:id="229" w:name="ET_yor_6156_232"/>
      <w:r w:rsidRPr="00CC2768">
        <w:rPr>
          <w:rStyle w:val="TagStyle"/>
          <w:rtl/>
        </w:rPr>
        <w:t xml:space="preserve"> &lt;&lt; </w:t>
      </w:r>
      <w:proofErr w:type="spellStart"/>
      <w:r w:rsidRPr="00CC2768">
        <w:rPr>
          <w:rStyle w:val="TagStyle"/>
          <w:rtl/>
        </w:rPr>
        <w:t>יור</w:t>
      </w:r>
      <w:proofErr w:type="spellEnd"/>
      <w:r w:rsidRPr="00CC2768">
        <w:rPr>
          <w:rStyle w:val="TagStyle"/>
          <w:rtl/>
        </w:rPr>
        <w:t xml:space="preserve"> &gt;&gt; </w:t>
      </w:r>
      <w:r>
        <w:rPr>
          <w:rtl/>
        </w:rPr>
        <w:t>היו"ר גלעד קריב:</w:t>
      </w:r>
      <w:r w:rsidRPr="00CC2768">
        <w:rPr>
          <w:rStyle w:val="TagStyle"/>
          <w:rtl/>
        </w:rPr>
        <w:t xml:space="preserve"> &lt;&lt; </w:t>
      </w:r>
      <w:proofErr w:type="spellStart"/>
      <w:r w:rsidRPr="00CC2768">
        <w:rPr>
          <w:rStyle w:val="TagStyle"/>
          <w:rtl/>
        </w:rPr>
        <w:t>יור</w:t>
      </w:r>
      <w:proofErr w:type="spellEnd"/>
      <w:r w:rsidRPr="00CC2768">
        <w:rPr>
          <w:rStyle w:val="TagStyle"/>
          <w:rtl/>
        </w:rPr>
        <w:t xml:space="preserve"> &gt;&gt;</w:t>
      </w:r>
      <w:r w:rsidR="006F7053">
        <w:rPr>
          <w:rtl/>
        </w:rPr>
        <w:t xml:space="preserve"> </w:t>
      </w:r>
      <w:r>
        <w:rPr>
          <w:rtl/>
        </w:rPr>
        <w:t xml:space="preserve"> </w:t>
      </w:r>
      <w:bookmarkEnd w:id="229"/>
    </w:p>
    <w:p w14:paraId="2BD6F01E" w14:textId="6FC67FBE" w:rsidR="00CC2768" w:rsidRDefault="00CC2768" w:rsidP="00CC2768">
      <w:pPr>
        <w:pStyle w:val="KeepWithNext"/>
        <w:rPr>
          <w:rtl/>
          <w:lang w:eastAsia="he-IL"/>
        </w:rPr>
      </w:pPr>
    </w:p>
    <w:p w14:paraId="3D92A923" w14:textId="1AE76493" w:rsidR="00CC2768" w:rsidRDefault="00CC2768" w:rsidP="00CC2768">
      <w:pPr>
        <w:rPr>
          <w:rtl/>
          <w:lang w:eastAsia="he-IL"/>
        </w:rPr>
      </w:pPr>
      <w:r>
        <w:rPr>
          <w:rFonts w:hint="cs"/>
          <w:rtl/>
          <w:lang w:eastAsia="he-IL"/>
        </w:rPr>
        <w:t xml:space="preserve">יש פה ממש שיטה חדשה שיוצרת זיקה הדוקה בפער התחלואה בישראל למדינות זרות, כשהפער הוא לא פי שניים תחלואה, הוא פי עשרה. הוא פקטור די דרמטי. אני אומר עוד פעם, זאת שיטה טובה, אבל גם מעבר לשיטה הזו, היא לא משקללת למשל את העובדה שיופי שצמצמנו את המדינות האדומות, מה לעשות, הקשר עם ארצות הברית, בריטניה. </w:t>
      </w:r>
    </w:p>
    <w:p w14:paraId="3A0A0C42" w14:textId="77777777" w:rsidR="00CC2768" w:rsidRDefault="00CC2768" w:rsidP="00CC2768">
      <w:pPr>
        <w:rPr>
          <w:rtl/>
          <w:lang w:eastAsia="he-IL"/>
        </w:rPr>
      </w:pPr>
    </w:p>
    <w:p w14:paraId="0F275FB4" w14:textId="77777777" w:rsidR="00CC2768" w:rsidRDefault="00CC2768" w:rsidP="00CC2768">
      <w:pPr>
        <w:rPr>
          <w:rtl/>
          <w:lang w:eastAsia="he-IL"/>
        </w:rPr>
      </w:pPr>
      <w:r>
        <w:rPr>
          <w:rFonts w:hint="cs"/>
          <w:rtl/>
          <w:lang w:eastAsia="he-IL"/>
        </w:rPr>
        <w:t xml:space="preserve">תראו, חברים, זה גם לא משקלל לתוך המשוואה הזאת את שאלת התחלואה הקשה, כי מה לעשות, בסוף צריך להגיע לקריטריון שאפשר להפעיל אותו. המגמה ברורה. אנחנו מצפים שבוע הבא או לקבל הודעה שסיימנו עם המדינות האדומות או שנשארנו עם רשימה מאוד מצומצמת. זה הכיוון. מקובל עלינו שמי שנכנס מהעולם צריך להיות מחוסן. לא הגיוני שיגיעו לכאן אנשים שהם בסיכוי מוגבר לתחלואה קשה, ויעמיסו עוד יותר על המחלקות הפנימיות הקורסות בבתי החולים. זה מקובל עלינו. זה הכיוון שצריך ללכת אליו. </w:t>
      </w:r>
    </w:p>
    <w:p w14:paraId="35FDD45F" w14:textId="77777777" w:rsidR="00CC2768" w:rsidRDefault="00CC2768" w:rsidP="00CC2768">
      <w:pPr>
        <w:rPr>
          <w:rtl/>
          <w:lang w:eastAsia="he-IL"/>
        </w:rPr>
      </w:pPr>
    </w:p>
    <w:p w14:paraId="60F04996" w14:textId="30572070" w:rsidR="00584FC8" w:rsidRDefault="00CC2768" w:rsidP="006742CE">
      <w:pPr>
        <w:rPr>
          <w:rtl/>
          <w:lang w:eastAsia="he-IL"/>
        </w:rPr>
      </w:pPr>
      <w:r>
        <w:rPr>
          <w:rFonts w:hint="cs"/>
          <w:rtl/>
          <w:lang w:eastAsia="he-IL"/>
        </w:rPr>
        <w:t xml:space="preserve">אני לא אחזור על כל הדברים שאמרנו. אני רק כן רוצה להזכיר, אנחנו </w:t>
      </w:r>
      <w:r w:rsidR="006742CE">
        <w:rPr>
          <w:rFonts w:hint="cs"/>
          <w:rtl/>
          <w:lang w:eastAsia="he-IL"/>
        </w:rPr>
        <w:t>ב-24 שעות הקרובות מצפים לראות באתרים הרלוונטיים קישור לפניות הומניטריות דחופות שלא קיבלו מענה בקונסוליות. זה התחייבות אחת שרשמנו לפנינו. התחייבות שנייה היא שסעיף התעסוקה יפורש בדרך הזו שמי שמוכיח שמרכז פרנסתו העיקרי או הבלעדי הוא בחו"ל, גם במדינה אדומה, כעיקרון יוצא. אני מבקש שבאתרים הרלוונטי</w:t>
      </w:r>
      <w:r w:rsidR="001D0351">
        <w:rPr>
          <w:rFonts w:hint="cs"/>
          <w:rtl/>
          <w:lang w:eastAsia="he-IL"/>
        </w:rPr>
        <w:t>י</w:t>
      </w:r>
      <w:r w:rsidR="006742CE">
        <w:rPr>
          <w:rFonts w:hint="cs"/>
          <w:rtl/>
          <w:lang w:eastAsia="he-IL"/>
        </w:rPr>
        <w:t xml:space="preserve">ם שבהם יש קישור לוועדת החריגים יהיה לינק נפרד לאנשים האלה. שזה יסודר ביממה הקרובה. זה לא סיפור מסובך. </w:t>
      </w:r>
    </w:p>
    <w:p w14:paraId="55A67BE6" w14:textId="77777777" w:rsidR="006742CE" w:rsidRDefault="006742CE" w:rsidP="006742CE">
      <w:pPr>
        <w:rPr>
          <w:rtl/>
          <w:lang w:eastAsia="he-IL"/>
        </w:rPr>
      </w:pPr>
    </w:p>
    <w:p w14:paraId="6EEBF9A6" w14:textId="272A9790" w:rsidR="006742CE" w:rsidRDefault="006742CE" w:rsidP="006742CE">
      <w:pPr>
        <w:rPr>
          <w:rtl/>
          <w:lang w:eastAsia="he-IL"/>
        </w:rPr>
      </w:pPr>
      <w:r>
        <w:rPr>
          <w:rFonts w:hint="cs"/>
          <w:rtl/>
          <w:lang w:eastAsia="he-IL"/>
        </w:rPr>
        <w:t xml:space="preserve">רשמנו לפנינו את הפרשנות שתינתן לחריג ההומניטרי ליוצאים לחו"ל, להרחיב את מעגל אירועי חיים משמעותיים בתוך המשפחה הקרובה, לא בשבט. נתתי לכם פרמטר הלכתי טוב. </w:t>
      </w:r>
    </w:p>
    <w:p w14:paraId="28052809" w14:textId="68DDA800" w:rsidR="006742CE" w:rsidRDefault="006742CE" w:rsidP="006742CE">
      <w:pPr>
        <w:rPr>
          <w:rtl/>
          <w:lang w:eastAsia="he-IL"/>
        </w:rPr>
      </w:pPr>
    </w:p>
    <w:p w14:paraId="1A82F3D3" w14:textId="6A958952" w:rsidR="006742CE" w:rsidRDefault="006742CE" w:rsidP="00CC5DBB">
      <w:pPr>
        <w:pStyle w:val="af5"/>
        <w:keepNext/>
        <w:rPr>
          <w:rtl/>
        </w:rPr>
      </w:pPr>
      <w:bookmarkStart w:id="230" w:name="ET_interruption_קריאה_230"/>
      <w:r w:rsidRPr="006742CE">
        <w:rPr>
          <w:rStyle w:val="TagStyle"/>
          <w:rtl/>
        </w:rPr>
        <w:t xml:space="preserve"> </w:t>
      </w:r>
      <w:r w:rsidRPr="00CC5DBB">
        <w:rPr>
          <w:rStyle w:val="TagStyle"/>
          <w:rtl/>
        </w:rPr>
        <w:t xml:space="preserve">&lt;&lt; קריאה &gt;&gt; </w:t>
      </w:r>
      <w:r w:rsidRPr="00CC5DBB">
        <w:rPr>
          <w:rtl/>
        </w:rPr>
        <w:t>קריאה:</w:t>
      </w:r>
      <w:r w:rsidRPr="00CC5DBB">
        <w:rPr>
          <w:rStyle w:val="TagStyle"/>
          <w:rtl/>
        </w:rPr>
        <w:t xml:space="preserve"> &lt;&lt; קריאה &gt;&gt;</w:t>
      </w:r>
      <w:r w:rsidR="006F7053">
        <w:rPr>
          <w:rtl/>
        </w:rPr>
        <w:t xml:space="preserve"> </w:t>
      </w:r>
      <w:bookmarkEnd w:id="230"/>
    </w:p>
    <w:p w14:paraId="60DE8637" w14:textId="53CFDCF9" w:rsidR="006742CE" w:rsidRDefault="006742CE" w:rsidP="006742CE">
      <w:pPr>
        <w:pStyle w:val="KeepWithNext"/>
        <w:rPr>
          <w:rtl/>
          <w:lang w:eastAsia="he-IL"/>
        </w:rPr>
      </w:pPr>
    </w:p>
    <w:p w14:paraId="685D12FF" w14:textId="6326BB65" w:rsidR="006742CE" w:rsidRDefault="006742CE" w:rsidP="006742CE">
      <w:pPr>
        <w:rPr>
          <w:rtl/>
          <w:lang w:eastAsia="he-IL"/>
        </w:rPr>
      </w:pPr>
      <w:r>
        <w:rPr>
          <w:rFonts w:hint="cs"/>
          <w:rtl/>
          <w:lang w:eastAsia="he-IL"/>
        </w:rPr>
        <w:t xml:space="preserve">לפעמים אחים וגיסים זה יכול להיות שבט, אז צריך להיזהר - - - </w:t>
      </w:r>
    </w:p>
    <w:p w14:paraId="6B9C709F" w14:textId="78A82C16" w:rsidR="006742CE" w:rsidRDefault="006742CE" w:rsidP="006742CE">
      <w:pPr>
        <w:rPr>
          <w:rtl/>
          <w:lang w:eastAsia="he-IL"/>
        </w:rPr>
      </w:pPr>
    </w:p>
    <w:p w14:paraId="66B02DAB" w14:textId="7E1F9676" w:rsidR="006742CE" w:rsidRDefault="006742CE" w:rsidP="006742CE">
      <w:pPr>
        <w:pStyle w:val="af6"/>
        <w:keepNext/>
        <w:rPr>
          <w:rtl/>
        </w:rPr>
      </w:pPr>
      <w:bookmarkStart w:id="231" w:name="ET_yor_6156_231"/>
      <w:r w:rsidRPr="006742CE">
        <w:rPr>
          <w:rStyle w:val="TagStyle"/>
          <w:rtl/>
        </w:rPr>
        <w:t xml:space="preserve"> &lt;&lt; </w:t>
      </w:r>
      <w:proofErr w:type="spellStart"/>
      <w:r w:rsidRPr="006742CE">
        <w:rPr>
          <w:rStyle w:val="TagStyle"/>
          <w:rtl/>
        </w:rPr>
        <w:t>יור</w:t>
      </w:r>
      <w:proofErr w:type="spellEnd"/>
      <w:r w:rsidRPr="006742CE">
        <w:rPr>
          <w:rStyle w:val="TagStyle"/>
          <w:rtl/>
        </w:rPr>
        <w:t xml:space="preserve"> &gt;&gt; </w:t>
      </w:r>
      <w:r>
        <w:rPr>
          <w:rtl/>
        </w:rPr>
        <w:t>היו"ר גלעד קריב:</w:t>
      </w:r>
      <w:r w:rsidRPr="006742CE">
        <w:rPr>
          <w:rStyle w:val="TagStyle"/>
          <w:rtl/>
        </w:rPr>
        <w:t xml:space="preserve"> &lt;&lt; </w:t>
      </w:r>
      <w:proofErr w:type="spellStart"/>
      <w:r w:rsidRPr="006742CE">
        <w:rPr>
          <w:rStyle w:val="TagStyle"/>
          <w:rtl/>
        </w:rPr>
        <w:t>יור</w:t>
      </w:r>
      <w:proofErr w:type="spellEnd"/>
      <w:r w:rsidRPr="006742CE">
        <w:rPr>
          <w:rStyle w:val="TagStyle"/>
          <w:rtl/>
        </w:rPr>
        <w:t xml:space="preserve"> &gt;&gt;</w:t>
      </w:r>
      <w:r w:rsidR="006F7053">
        <w:rPr>
          <w:rtl/>
        </w:rPr>
        <w:t xml:space="preserve"> </w:t>
      </w:r>
      <w:r>
        <w:rPr>
          <w:rtl/>
        </w:rPr>
        <w:t xml:space="preserve"> </w:t>
      </w:r>
      <w:bookmarkEnd w:id="231"/>
    </w:p>
    <w:p w14:paraId="2987AD93" w14:textId="551AB5AB" w:rsidR="006742CE" w:rsidRDefault="006742CE" w:rsidP="006742CE">
      <w:pPr>
        <w:pStyle w:val="KeepWithNext"/>
        <w:rPr>
          <w:rtl/>
          <w:lang w:eastAsia="he-IL"/>
        </w:rPr>
      </w:pPr>
    </w:p>
    <w:p w14:paraId="58BE7F4C" w14:textId="5497A53F" w:rsidR="006742CE" w:rsidRDefault="006742CE" w:rsidP="00DE6EA7">
      <w:pPr>
        <w:rPr>
          <w:rtl/>
          <w:lang w:eastAsia="he-IL"/>
        </w:rPr>
      </w:pPr>
      <w:r>
        <w:rPr>
          <w:rFonts w:hint="cs"/>
          <w:rtl/>
          <w:lang w:eastAsia="he-IL"/>
        </w:rPr>
        <w:t xml:space="preserve">אנחנו נבדוק את זה ביום ראשון, אבל אני כרגע לא פותח את הדיון מחדש. קיבלנו התחייבות של ועדת החריגים שהסיפור הוא לא רק בדרגה הראשונה. אני מודיע שממשיכות להתקבל תשובות שליליות על בקשות של סבים וסבתות בחו"ל להיכנס לארץ. אל תגרמו לנו לפקפק באמינות של התשובות שאנחנו מקבלים. הסיפור הזה צריך להשתנות </w:t>
      </w:r>
      <w:proofErr w:type="spellStart"/>
      <w:r>
        <w:rPr>
          <w:rFonts w:hint="cs"/>
          <w:rtl/>
          <w:lang w:eastAsia="he-IL"/>
        </w:rPr>
        <w:t>מיידית</w:t>
      </w:r>
      <w:proofErr w:type="spellEnd"/>
      <w:r>
        <w:rPr>
          <w:rFonts w:hint="cs"/>
          <w:rtl/>
          <w:lang w:eastAsia="he-IL"/>
        </w:rPr>
        <w:t>. סבים וסבתות נכנסים לאירועי חיים ויוצאים לאירועי חיים משמעותיים של הנכדים והנכדות. בואו נתחיל שתעמדו בהתחייבות הזאת שכבר ניתנה ביום ראשון. ממנה נמשיך. החל מיום ראשון יתקיימו דיוני מעקב שבועיים בסוגיית הכניסה לישראל והיציאה מישראל. מקובל עליי שרבים מהדוברים הם בזום. זה בסדר, אי אפשר להטריח את נציגי הממשלה יום אחרי יום. הנהלת הוועדה תתאם את הדברים.</w:t>
      </w:r>
      <w:r w:rsidR="00DE6EA7">
        <w:rPr>
          <w:rFonts w:hint="cs"/>
          <w:rtl/>
          <w:lang w:eastAsia="he-IL"/>
        </w:rPr>
        <w:t xml:space="preserve"> </w:t>
      </w:r>
      <w:r>
        <w:rPr>
          <w:rFonts w:hint="cs"/>
          <w:rtl/>
          <w:lang w:eastAsia="he-IL"/>
        </w:rPr>
        <w:t xml:space="preserve">אנחנו מקריאים את התקנות. </w:t>
      </w:r>
    </w:p>
    <w:p w14:paraId="567B8F1A" w14:textId="3C3A5669" w:rsidR="00DE6EA7" w:rsidRDefault="00DE6EA7" w:rsidP="00DE6EA7">
      <w:pPr>
        <w:rPr>
          <w:rtl/>
          <w:lang w:eastAsia="he-IL"/>
        </w:rPr>
      </w:pPr>
    </w:p>
    <w:p w14:paraId="2511BFD4" w14:textId="47AE06C8" w:rsidR="00DE6EA7" w:rsidRDefault="00DE6EA7" w:rsidP="00DE6EA7">
      <w:pPr>
        <w:pStyle w:val="a4"/>
        <w:keepNext/>
        <w:rPr>
          <w:rtl/>
        </w:rPr>
      </w:pPr>
      <w:bookmarkStart w:id="232" w:name="ET_speaker_אפרת_חקאק_232"/>
      <w:r w:rsidRPr="00DE6EA7">
        <w:rPr>
          <w:rStyle w:val="TagStyle"/>
          <w:rtl/>
        </w:rPr>
        <w:t xml:space="preserve"> &lt;&lt; דובר &gt;&gt; </w:t>
      </w:r>
      <w:r>
        <w:rPr>
          <w:rtl/>
        </w:rPr>
        <w:t xml:space="preserve">אפרת </w:t>
      </w:r>
      <w:proofErr w:type="spellStart"/>
      <w:r>
        <w:rPr>
          <w:rtl/>
        </w:rPr>
        <w:t>חקאק</w:t>
      </w:r>
      <w:proofErr w:type="spellEnd"/>
      <w:r>
        <w:rPr>
          <w:rtl/>
        </w:rPr>
        <w:t>:</w:t>
      </w:r>
      <w:r w:rsidRPr="00DE6EA7">
        <w:rPr>
          <w:rStyle w:val="TagStyle"/>
          <w:rtl/>
        </w:rPr>
        <w:t xml:space="preserve"> &lt;&lt; דובר &gt;&gt;</w:t>
      </w:r>
      <w:r w:rsidR="006F7053">
        <w:rPr>
          <w:rtl/>
        </w:rPr>
        <w:t xml:space="preserve"> </w:t>
      </w:r>
      <w:r>
        <w:rPr>
          <w:rtl/>
        </w:rPr>
        <w:t xml:space="preserve"> </w:t>
      </w:r>
      <w:bookmarkEnd w:id="232"/>
    </w:p>
    <w:p w14:paraId="648E9AD6" w14:textId="4DD6EA8B" w:rsidR="00DE6EA7" w:rsidRDefault="00DE6EA7" w:rsidP="00DE6EA7">
      <w:pPr>
        <w:pStyle w:val="KeepWithNext"/>
        <w:rPr>
          <w:rtl/>
          <w:lang w:eastAsia="he-IL"/>
        </w:rPr>
      </w:pPr>
    </w:p>
    <w:p w14:paraId="48F0B86D" w14:textId="0C537E11" w:rsidR="00DE6EA7" w:rsidRDefault="00DE6EA7" w:rsidP="00DE6EA7">
      <w:pPr>
        <w:jc w:val="center"/>
        <w:rPr>
          <w:rtl/>
          <w:lang w:eastAsia="he-IL"/>
        </w:rPr>
      </w:pPr>
      <w:r>
        <w:rPr>
          <w:rFonts w:hint="cs"/>
          <w:rtl/>
          <w:lang w:eastAsia="he-IL"/>
        </w:rPr>
        <w:t>תקנות סמכויות מיוחדות להתמודדות עם נגיף הקורונה החדש (הוראת שעה) (הגבלת היציאה מישראל) (תיקון מס' 5)</w:t>
      </w:r>
    </w:p>
    <w:p w14:paraId="7A1817C8" w14:textId="77777777" w:rsidR="00DE6EA7" w:rsidRDefault="00DE6EA7" w:rsidP="00DE6EA7">
      <w:pPr>
        <w:jc w:val="center"/>
        <w:rPr>
          <w:rtl/>
          <w:lang w:eastAsia="he-IL"/>
        </w:rPr>
      </w:pPr>
    </w:p>
    <w:p w14:paraId="09554A0C" w14:textId="4C7BD6B6" w:rsidR="00DE6EA7" w:rsidRPr="00DE6EA7" w:rsidRDefault="00DE6EA7" w:rsidP="00DE6EA7">
      <w:pPr>
        <w:rPr>
          <w:rtl/>
          <w:lang w:eastAsia="he-IL"/>
        </w:rPr>
      </w:pPr>
      <w:r>
        <w:rPr>
          <w:rFonts w:hint="cs"/>
          <w:rtl/>
          <w:lang w:eastAsia="he-IL"/>
        </w:rPr>
        <w:tab/>
      </w:r>
      <w:r>
        <w:rPr>
          <w:rFonts w:hint="cs"/>
          <w:rtl/>
          <w:lang w:eastAsia="he-IL"/>
        </w:rPr>
        <w:tab/>
        <w:t xml:space="preserve">בתוקף סמכותה לפי סעיפים 4 ו-7א לחוק סמכויות מיוחדות להתמודדות עם נגיף </w:t>
      </w:r>
      <w:r>
        <w:rPr>
          <w:rFonts w:hint="cs"/>
          <w:rtl/>
          <w:lang w:eastAsia="he-IL"/>
        </w:rPr>
        <w:tab/>
      </w:r>
      <w:r>
        <w:rPr>
          <w:rFonts w:hint="cs"/>
          <w:rtl/>
          <w:lang w:eastAsia="he-IL"/>
        </w:rPr>
        <w:tab/>
      </w:r>
      <w:r>
        <w:rPr>
          <w:rFonts w:hint="cs"/>
          <w:rtl/>
          <w:lang w:eastAsia="he-IL"/>
        </w:rPr>
        <w:tab/>
        <w:t xml:space="preserve">הקורונה החדש </w:t>
      </w:r>
      <w:r>
        <w:rPr>
          <w:rFonts w:hint="cs"/>
          <w:rtl/>
          <w:lang w:eastAsia="he-IL"/>
        </w:rPr>
        <w:tab/>
        <w:t xml:space="preserve">(הוראת שעה), התש"ף-2020 (להלן </w:t>
      </w:r>
      <w:r>
        <w:rPr>
          <w:rtl/>
          <w:lang w:eastAsia="he-IL"/>
        </w:rPr>
        <w:t>–</w:t>
      </w:r>
      <w:r>
        <w:rPr>
          <w:rFonts w:hint="cs"/>
          <w:rtl/>
          <w:lang w:eastAsia="he-IL"/>
        </w:rPr>
        <w:t xml:space="preserve"> החוק), ולאחר ששוכנעה </w:t>
      </w:r>
      <w:r>
        <w:rPr>
          <w:rFonts w:hint="cs"/>
          <w:rtl/>
          <w:lang w:eastAsia="he-IL"/>
        </w:rPr>
        <w:tab/>
      </w:r>
      <w:r>
        <w:rPr>
          <w:rFonts w:hint="cs"/>
          <w:rtl/>
          <w:lang w:eastAsia="he-IL"/>
        </w:rPr>
        <w:tab/>
      </w:r>
      <w:r>
        <w:rPr>
          <w:rFonts w:hint="cs"/>
          <w:rtl/>
          <w:lang w:eastAsia="he-IL"/>
        </w:rPr>
        <w:tab/>
        <w:t xml:space="preserve">באמור </w:t>
      </w:r>
      <w:r>
        <w:rPr>
          <w:rFonts w:hint="cs"/>
          <w:rtl/>
          <w:lang w:eastAsia="he-IL"/>
        </w:rPr>
        <w:tab/>
        <w:t xml:space="preserve">בסעיף 7א(ב)(1) ו-(2) לחוק ושקלה את האמור בסעיף 7א(ב)(3) לחוק </w:t>
      </w:r>
      <w:r>
        <w:rPr>
          <w:rFonts w:hint="cs"/>
          <w:rtl/>
          <w:lang w:eastAsia="he-IL"/>
        </w:rPr>
        <w:tab/>
      </w:r>
      <w:r>
        <w:rPr>
          <w:rFonts w:hint="cs"/>
          <w:rtl/>
          <w:lang w:eastAsia="he-IL"/>
        </w:rPr>
        <w:tab/>
      </w:r>
      <w:r>
        <w:rPr>
          <w:rFonts w:hint="cs"/>
          <w:rtl/>
          <w:lang w:eastAsia="he-IL"/>
        </w:rPr>
        <w:tab/>
        <w:t>ובאישור ועדת החוקה אם היא תתקבל, מתקינה הממשלה תקנות אלה:</w:t>
      </w:r>
    </w:p>
    <w:p w14:paraId="3D7E2ABC" w14:textId="77777777" w:rsidR="00DE6EA7" w:rsidRDefault="00DE6EA7" w:rsidP="006742CE">
      <w:pPr>
        <w:rPr>
          <w:rtl/>
          <w:lang w:eastAsia="he-IL"/>
        </w:rPr>
      </w:pPr>
    </w:p>
    <w:p w14:paraId="67267480" w14:textId="10F6D8EC" w:rsidR="00DE6EA7" w:rsidRDefault="00DE6EA7" w:rsidP="006742CE">
      <w:pPr>
        <w:rPr>
          <w:rtl/>
          <w:lang w:eastAsia="he-IL"/>
        </w:rPr>
      </w:pPr>
      <w:r>
        <w:rPr>
          <w:rFonts w:hint="cs"/>
          <w:rtl/>
          <w:lang w:eastAsia="he-IL"/>
        </w:rPr>
        <w:t>תיקון</w:t>
      </w:r>
    </w:p>
    <w:p w14:paraId="555E6E08" w14:textId="17F106DD" w:rsidR="00DE6EA7" w:rsidRDefault="00DE6EA7" w:rsidP="00B20A26">
      <w:pPr>
        <w:rPr>
          <w:rtl/>
          <w:lang w:eastAsia="he-IL"/>
        </w:rPr>
      </w:pPr>
      <w:r>
        <w:rPr>
          <w:rFonts w:hint="cs"/>
          <w:rtl/>
          <w:lang w:eastAsia="he-IL"/>
        </w:rPr>
        <w:t>תקנה 2</w:t>
      </w:r>
      <w:r>
        <w:rPr>
          <w:rFonts w:hint="cs"/>
          <w:rtl/>
          <w:lang w:eastAsia="he-IL"/>
        </w:rPr>
        <w:tab/>
      </w:r>
      <w:r w:rsidR="006F7053">
        <w:rPr>
          <w:rFonts w:hint="cs"/>
          <w:rtl/>
          <w:lang w:eastAsia="he-IL"/>
        </w:rPr>
        <w:t xml:space="preserve">  </w:t>
      </w:r>
      <w:r w:rsidR="00B20A26">
        <w:rPr>
          <w:rFonts w:hint="cs"/>
          <w:rtl/>
          <w:lang w:eastAsia="he-IL"/>
        </w:rPr>
        <w:t xml:space="preserve"> 1.</w:t>
      </w:r>
      <w:r>
        <w:rPr>
          <w:rFonts w:hint="cs"/>
          <w:rtl/>
          <w:lang w:eastAsia="he-IL"/>
        </w:rPr>
        <w:tab/>
        <w:t xml:space="preserve">בתקנות סמכויות מיוחדות להתמודדות עם נגיף הקורונה החדש (הוראת שעה) </w:t>
      </w:r>
      <w:r>
        <w:rPr>
          <w:rFonts w:hint="cs"/>
          <w:rtl/>
          <w:lang w:eastAsia="he-IL"/>
        </w:rPr>
        <w:tab/>
      </w:r>
      <w:r>
        <w:rPr>
          <w:rFonts w:hint="cs"/>
          <w:rtl/>
          <w:lang w:eastAsia="he-IL"/>
        </w:rPr>
        <w:tab/>
      </w:r>
      <w:r>
        <w:rPr>
          <w:rFonts w:hint="cs"/>
          <w:rtl/>
          <w:lang w:eastAsia="he-IL"/>
        </w:rPr>
        <w:tab/>
        <w:t xml:space="preserve">(הגבלת היציאה מישראל), התשפ"ב-2021 (להלן </w:t>
      </w:r>
      <w:r>
        <w:rPr>
          <w:rtl/>
          <w:lang w:eastAsia="he-IL"/>
        </w:rPr>
        <w:t>–</w:t>
      </w:r>
      <w:r>
        <w:rPr>
          <w:rFonts w:hint="cs"/>
          <w:rtl/>
          <w:lang w:eastAsia="he-IL"/>
        </w:rPr>
        <w:t xml:space="preserve"> התקנות העיקריות), בתקנה 2</w:t>
      </w:r>
      <w:r>
        <w:rPr>
          <w:rFonts w:hint="cs"/>
          <w:rtl/>
          <w:lang w:eastAsia="he-IL"/>
        </w:rPr>
        <w:tab/>
      </w:r>
      <w:r>
        <w:rPr>
          <w:rFonts w:hint="cs"/>
          <w:rtl/>
          <w:lang w:eastAsia="he-IL"/>
        </w:rPr>
        <w:tab/>
      </w:r>
      <w:r>
        <w:rPr>
          <w:rFonts w:hint="cs"/>
          <w:rtl/>
          <w:lang w:eastAsia="he-IL"/>
        </w:rPr>
        <w:tab/>
        <w:t>(א)</w:t>
      </w:r>
      <w:r w:rsidR="006F7053">
        <w:rPr>
          <w:rFonts w:hint="cs"/>
          <w:rtl/>
          <w:lang w:eastAsia="he-IL"/>
        </w:rPr>
        <w:t xml:space="preserve"> </w:t>
      </w:r>
      <w:r>
        <w:rPr>
          <w:rFonts w:hint="cs"/>
          <w:rtl/>
          <w:lang w:eastAsia="he-IL"/>
        </w:rPr>
        <w:t xml:space="preserve">- </w:t>
      </w:r>
    </w:p>
    <w:p w14:paraId="4F68ADBD" w14:textId="77777777" w:rsidR="00DE6EA7" w:rsidRDefault="00DE6EA7" w:rsidP="00DE6EA7">
      <w:pPr>
        <w:rPr>
          <w:rtl/>
          <w:lang w:eastAsia="he-IL"/>
        </w:rPr>
      </w:pPr>
    </w:p>
    <w:p w14:paraId="7DDE1887" w14:textId="7EC2E0EB" w:rsidR="00DE6EA7" w:rsidRDefault="00DE6EA7" w:rsidP="00DE6EA7">
      <w:pPr>
        <w:pStyle w:val="aff"/>
        <w:numPr>
          <w:ilvl w:val="0"/>
          <w:numId w:val="3"/>
        </w:numPr>
        <w:rPr>
          <w:lang w:eastAsia="he-IL"/>
        </w:rPr>
      </w:pPr>
      <w:r>
        <w:rPr>
          <w:rFonts w:hint="cs"/>
          <w:rtl/>
          <w:lang w:eastAsia="he-IL"/>
        </w:rPr>
        <w:t>בפסקה (3) במקום "בהלוויה" יבוא "באירוע חיים משמעותי, ובכלל זה הלוויה או חתונה,;</w:t>
      </w:r>
    </w:p>
    <w:p w14:paraId="1C444C25" w14:textId="77777777" w:rsidR="00DE6EA7" w:rsidRDefault="00DE6EA7" w:rsidP="00DE6EA7">
      <w:pPr>
        <w:pStyle w:val="aff"/>
        <w:ind w:left="2520" w:firstLine="0"/>
        <w:rPr>
          <w:lang w:eastAsia="he-IL"/>
        </w:rPr>
      </w:pPr>
    </w:p>
    <w:p w14:paraId="508E50E9" w14:textId="25A800D1" w:rsidR="00DE6EA7" w:rsidRDefault="00DE6EA7" w:rsidP="00DE6EA7">
      <w:pPr>
        <w:pStyle w:val="aff"/>
        <w:numPr>
          <w:ilvl w:val="0"/>
          <w:numId w:val="3"/>
        </w:numPr>
        <w:rPr>
          <w:lang w:eastAsia="he-IL"/>
        </w:rPr>
      </w:pPr>
      <w:r>
        <w:rPr>
          <w:rFonts w:hint="cs"/>
          <w:rtl/>
          <w:lang w:eastAsia="he-IL"/>
        </w:rPr>
        <w:t>אחרי פסקה (10) יבוא:</w:t>
      </w:r>
    </w:p>
    <w:p w14:paraId="393408D9" w14:textId="77777777" w:rsidR="00DE6EA7" w:rsidRDefault="00DE6EA7" w:rsidP="00DE6EA7">
      <w:pPr>
        <w:pStyle w:val="aff"/>
        <w:ind w:left="2520" w:firstLine="0"/>
        <w:rPr>
          <w:rtl/>
          <w:lang w:eastAsia="he-IL"/>
        </w:rPr>
      </w:pPr>
    </w:p>
    <w:p w14:paraId="0329DCB8" w14:textId="3DC69F28" w:rsidR="00DE6EA7" w:rsidRDefault="00DE6EA7" w:rsidP="00DE6EA7">
      <w:pPr>
        <w:pStyle w:val="aff"/>
        <w:ind w:left="2520" w:firstLine="0"/>
        <w:rPr>
          <w:rtl/>
          <w:lang w:eastAsia="he-IL"/>
        </w:rPr>
      </w:pPr>
      <w:r>
        <w:rPr>
          <w:rFonts w:hint="cs"/>
          <w:rtl/>
          <w:lang w:eastAsia="he-IL"/>
        </w:rPr>
        <w:t>"(11) הוא יוצא באישור ועדת חריגים לצורך עבודה חיוני שלא ניתן לדחות ומחייב נוכחות פיזית; בעת קבלת ההחלטה, ועדת החריגים תשקול את מידת הסיכון האפידמיולוגי הכרוך בנסיעה בהתחשב ביעד ובאופי הפעילות המתוכנן."</w:t>
      </w:r>
    </w:p>
    <w:p w14:paraId="742711CD" w14:textId="77777777" w:rsidR="00B20A26" w:rsidRDefault="00B20A26" w:rsidP="00DE6EA7">
      <w:pPr>
        <w:pStyle w:val="aff"/>
        <w:ind w:left="2520" w:firstLine="0"/>
        <w:rPr>
          <w:rtl/>
          <w:lang w:eastAsia="he-IL"/>
        </w:rPr>
      </w:pPr>
    </w:p>
    <w:p w14:paraId="2EBFA01B" w14:textId="086DEB34" w:rsidR="00B20A26" w:rsidRDefault="00B20A26" w:rsidP="00B20A26">
      <w:pPr>
        <w:rPr>
          <w:rtl/>
          <w:lang w:eastAsia="he-IL"/>
        </w:rPr>
      </w:pPr>
      <w:r>
        <w:rPr>
          <w:rFonts w:hint="cs"/>
          <w:rtl/>
          <w:lang w:eastAsia="he-IL"/>
        </w:rPr>
        <w:t xml:space="preserve">תיקון </w:t>
      </w:r>
    </w:p>
    <w:p w14:paraId="7BE4D0A0" w14:textId="11A55486" w:rsidR="00B20A26" w:rsidRDefault="00B20A26" w:rsidP="00B20A26">
      <w:pPr>
        <w:rPr>
          <w:rtl/>
          <w:lang w:eastAsia="he-IL"/>
        </w:rPr>
      </w:pPr>
      <w:r>
        <w:rPr>
          <w:rFonts w:hint="cs"/>
          <w:rtl/>
          <w:lang w:eastAsia="he-IL"/>
        </w:rPr>
        <w:t>תקנה 3</w:t>
      </w:r>
      <w:r w:rsidR="006F7053">
        <w:rPr>
          <w:rFonts w:hint="cs"/>
          <w:rtl/>
          <w:lang w:eastAsia="he-IL"/>
        </w:rPr>
        <w:t xml:space="preserve">  </w:t>
      </w:r>
      <w:r>
        <w:rPr>
          <w:rFonts w:hint="cs"/>
          <w:rtl/>
          <w:lang w:eastAsia="he-IL"/>
        </w:rPr>
        <w:t xml:space="preserve"> 2.</w:t>
      </w:r>
      <w:r>
        <w:rPr>
          <w:rFonts w:hint="cs"/>
          <w:rtl/>
          <w:lang w:eastAsia="he-IL"/>
        </w:rPr>
        <w:tab/>
        <w:t xml:space="preserve">בתקנה 3(א) לתקנות העיקריות </w:t>
      </w:r>
      <w:r>
        <w:rPr>
          <w:rtl/>
          <w:lang w:eastAsia="he-IL"/>
        </w:rPr>
        <w:t>–</w:t>
      </w:r>
      <w:r>
        <w:rPr>
          <w:rFonts w:hint="cs"/>
          <w:rtl/>
          <w:lang w:eastAsia="he-IL"/>
        </w:rPr>
        <w:t xml:space="preserve"> </w:t>
      </w:r>
    </w:p>
    <w:p w14:paraId="5E3FB6C8" w14:textId="77777777" w:rsidR="00B20A26" w:rsidRDefault="00B20A26" w:rsidP="00B20A26">
      <w:pPr>
        <w:rPr>
          <w:rtl/>
          <w:lang w:eastAsia="he-IL"/>
        </w:rPr>
      </w:pPr>
    </w:p>
    <w:p w14:paraId="7382D2B4" w14:textId="52EFAB00" w:rsidR="00B20A26" w:rsidRDefault="00B20A26" w:rsidP="00B20A26">
      <w:pPr>
        <w:pStyle w:val="aff"/>
        <w:numPr>
          <w:ilvl w:val="0"/>
          <w:numId w:val="4"/>
        </w:numPr>
        <w:rPr>
          <w:lang w:eastAsia="he-IL"/>
        </w:rPr>
      </w:pPr>
      <w:r>
        <w:rPr>
          <w:rFonts w:hint="cs"/>
          <w:rtl/>
          <w:lang w:eastAsia="he-IL"/>
        </w:rPr>
        <w:t xml:space="preserve">המילים "ולוועדת ההשגות" </w:t>
      </w:r>
      <w:r>
        <w:rPr>
          <w:rtl/>
          <w:lang w:eastAsia="he-IL"/>
        </w:rPr>
        <w:t>–</w:t>
      </w:r>
      <w:r>
        <w:rPr>
          <w:rFonts w:hint="cs"/>
          <w:rtl/>
          <w:lang w:eastAsia="he-IL"/>
        </w:rPr>
        <w:t xml:space="preserve"> יימחקו;</w:t>
      </w:r>
    </w:p>
    <w:p w14:paraId="3C32FC98" w14:textId="77777777" w:rsidR="00B20A26" w:rsidRDefault="00B20A26" w:rsidP="00B20A26">
      <w:pPr>
        <w:pStyle w:val="aff"/>
        <w:ind w:left="2520" w:firstLine="0"/>
        <w:rPr>
          <w:lang w:eastAsia="he-IL"/>
        </w:rPr>
      </w:pPr>
    </w:p>
    <w:p w14:paraId="4F800281" w14:textId="31C4045B" w:rsidR="00B20A26" w:rsidRDefault="00B20A26" w:rsidP="00B20A26">
      <w:pPr>
        <w:pStyle w:val="aff"/>
        <w:numPr>
          <w:ilvl w:val="0"/>
          <w:numId w:val="4"/>
        </w:numPr>
        <w:rPr>
          <w:lang w:eastAsia="he-IL"/>
        </w:rPr>
      </w:pPr>
      <w:r>
        <w:rPr>
          <w:rFonts w:hint="cs"/>
          <w:rtl/>
          <w:lang w:eastAsia="he-IL"/>
        </w:rPr>
        <w:t xml:space="preserve">אחרי "וההגירה" יבוא: "הפנייה לוועדת </w:t>
      </w:r>
      <w:proofErr w:type="spellStart"/>
      <w:r>
        <w:rPr>
          <w:rFonts w:hint="cs"/>
          <w:rtl/>
          <w:lang w:eastAsia="he-IL"/>
        </w:rPr>
        <w:t>ההשמות</w:t>
      </w:r>
      <w:proofErr w:type="spellEnd"/>
      <w:r>
        <w:rPr>
          <w:rFonts w:hint="cs"/>
          <w:rtl/>
          <w:lang w:eastAsia="he-IL"/>
        </w:rPr>
        <w:t xml:space="preserve"> תהיה באופן מקוון באחת השפות כאמור ברישה; הקישור לטופס המקוון וכן דרכים נגישות נוספות, אם ישנן, יצוינו בהחלטת ועדת החריגים;",</w:t>
      </w:r>
    </w:p>
    <w:p w14:paraId="13C56FCE" w14:textId="77777777" w:rsidR="00B20A26" w:rsidRDefault="00B20A26" w:rsidP="00B20A26">
      <w:pPr>
        <w:pStyle w:val="aff"/>
        <w:rPr>
          <w:rtl/>
          <w:lang w:eastAsia="he-IL"/>
        </w:rPr>
      </w:pPr>
    </w:p>
    <w:p w14:paraId="7FB9A1A8" w14:textId="0F7BB52D" w:rsidR="00B20A26" w:rsidRDefault="00B20A26" w:rsidP="00B20A26">
      <w:pPr>
        <w:rPr>
          <w:rtl/>
          <w:lang w:eastAsia="he-IL"/>
        </w:rPr>
      </w:pPr>
      <w:r>
        <w:rPr>
          <w:rFonts w:hint="cs"/>
          <w:rtl/>
          <w:lang w:eastAsia="he-IL"/>
        </w:rPr>
        <w:t xml:space="preserve">תיקון </w:t>
      </w:r>
    </w:p>
    <w:p w14:paraId="17E23EAA" w14:textId="69D78831" w:rsidR="00B20A26" w:rsidRDefault="00B20A26" w:rsidP="00B20A26">
      <w:pPr>
        <w:rPr>
          <w:rtl/>
          <w:lang w:eastAsia="he-IL"/>
        </w:rPr>
      </w:pPr>
      <w:r>
        <w:rPr>
          <w:rFonts w:hint="cs"/>
          <w:rtl/>
          <w:lang w:eastAsia="he-IL"/>
        </w:rPr>
        <w:t>תקנה 8</w:t>
      </w:r>
      <w:r>
        <w:rPr>
          <w:rFonts w:hint="cs"/>
          <w:rtl/>
          <w:lang w:eastAsia="he-IL"/>
        </w:rPr>
        <w:tab/>
      </w:r>
      <w:r w:rsidR="006F7053">
        <w:rPr>
          <w:rFonts w:hint="cs"/>
          <w:rtl/>
          <w:lang w:eastAsia="he-IL"/>
        </w:rPr>
        <w:t xml:space="preserve"> </w:t>
      </w:r>
      <w:r>
        <w:rPr>
          <w:rFonts w:hint="cs"/>
          <w:rtl/>
          <w:lang w:eastAsia="he-IL"/>
        </w:rPr>
        <w:t xml:space="preserve"> 3.</w:t>
      </w:r>
      <w:r>
        <w:rPr>
          <w:rFonts w:hint="cs"/>
          <w:rtl/>
          <w:lang w:eastAsia="he-IL"/>
        </w:rPr>
        <w:tab/>
        <w:t xml:space="preserve">בתקנה 8 לתקנות העיקריות, במקום "כ"ה בטבת </w:t>
      </w:r>
      <w:proofErr w:type="spellStart"/>
      <w:r>
        <w:rPr>
          <w:rFonts w:hint="cs"/>
          <w:rtl/>
          <w:lang w:eastAsia="he-IL"/>
        </w:rPr>
        <w:t>התשפ"ב</w:t>
      </w:r>
      <w:proofErr w:type="spellEnd"/>
      <w:r>
        <w:rPr>
          <w:rFonts w:hint="cs"/>
          <w:rtl/>
          <w:lang w:eastAsia="he-IL"/>
        </w:rPr>
        <w:t xml:space="preserve"> (29 בדצמבר 2021)" </w:t>
      </w:r>
      <w:r>
        <w:rPr>
          <w:rFonts w:hint="cs"/>
          <w:rtl/>
          <w:lang w:eastAsia="he-IL"/>
        </w:rPr>
        <w:tab/>
      </w:r>
      <w:r>
        <w:rPr>
          <w:rFonts w:hint="cs"/>
          <w:rtl/>
          <w:lang w:eastAsia="he-IL"/>
        </w:rPr>
        <w:tab/>
      </w:r>
      <w:r>
        <w:rPr>
          <w:rFonts w:hint="cs"/>
          <w:rtl/>
          <w:lang w:eastAsia="he-IL"/>
        </w:rPr>
        <w:tab/>
        <w:t xml:space="preserve">יבוא "ג' בשבט </w:t>
      </w:r>
      <w:proofErr w:type="spellStart"/>
      <w:r>
        <w:rPr>
          <w:rFonts w:hint="cs"/>
          <w:rtl/>
          <w:lang w:eastAsia="he-IL"/>
        </w:rPr>
        <w:t>התשפ"ב</w:t>
      </w:r>
      <w:proofErr w:type="spellEnd"/>
      <w:r>
        <w:rPr>
          <w:rFonts w:hint="cs"/>
          <w:rtl/>
          <w:lang w:eastAsia="he-IL"/>
        </w:rPr>
        <w:t xml:space="preserve"> (5 בינואר 2022)".</w:t>
      </w:r>
    </w:p>
    <w:p w14:paraId="55DB8741" w14:textId="77777777" w:rsidR="00CC2B7B" w:rsidRDefault="00CC2B7B" w:rsidP="00B20A26">
      <w:pPr>
        <w:rPr>
          <w:rtl/>
          <w:lang w:eastAsia="he-IL"/>
        </w:rPr>
      </w:pPr>
    </w:p>
    <w:p w14:paraId="61E09AA8" w14:textId="3314B953" w:rsidR="00CC2B7B" w:rsidRDefault="00CC2B7B" w:rsidP="00B20A26">
      <w:pPr>
        <w:rPr>
          <w:rtl/>
          <w:lang w:eastAsia="he-IL"/>
        </w:rPr>
      </w:pPr>
      <w:r>
        <w:rPr>
          <w:rFonts w:hint="cs"/>
          <w:rtl/>
          <w:lang w:eastAsia="he-IL"/>
        </w:rPr>
        <w:t>החלפת</w:t>
      </w:r>
    </w:p>
    <w:p w14:paraId="009A1B44" w14:textId="262BAEAB" w:rsidR="00CC2B7B" w:rsidRDefault="00CC2B7B" w:rsidP="00B20A26">
      <w:pPr>
        <w:rPr>
          <w:rtl/>
          <w:lang w:eastAsia="he-IL"/>
        </w:rPr>
      </w:pPr>
      <w:r>
        <w:rPr>
          <w:rFonts w:hint="cs"/>
          <w:rtl/>
          <w:lang w:eastAsia="he-IL"/>
        </w:rPr>
        <w:t>התוספת</w:t>
      </w:r>
      <w:r w:rsidR="006F7053">
        <w:rPr>
          <w:rFonts w:hint="cs"/>
          <w:rtl/>
          <w:lang w:eastAsia="he-IL"/>
        </w:rPr>
        <w:t xml:space="preserve"> </w:t>
      </w:r>
      <w:r>
        <w:rPr>
          <w:rFonts w:hint="cs"/>
          <w:rtl/>
          <w:lang w:eastAsia="he-IL"/>
        </w:rPr>
        <w:t xml:space="preserve"> 4. </w:t>
      </w:r>
      <w:r>
        <w:rPr>
          <w:rFonts w:hint="cs"/>
          <w:rtl/>
          <w:lang w:eastAsia="he-IL"/>
        </w:rPr>
        <w:tab/>
        <w:t>במקום התוספת לתקנות העיקריות יבוא:</w:t>
      </w:r>
    </w:p>
    <w:p w14:paraId="52600A17" w14:textId="77777777" w:rsidR="00C81448" w:rsidRDefault="00C81448" w:rsidP="00B20A26">
      <w:pPr>
        <w:rPr>
          <w:rtl/>
          <w:lang w:eastAsia="he-IL"/>
        </w:rPr>
      </w:pPr>
    </w:p>
    <w:p w14:paraId="6110BFA5" w14:textId="66D3CD24" w:rsidR="00CC2B7B" w:rsidRDefault="00C81448" w:rsidP="00C81448">
      <w:pPr>
        <w:jc w:val="left"/>
        <w:rPr>
          <w:rtl/>
          <w:lang w:eastAsia="he-IL"/>
        </w:rPr>
      </w:pPr>
      <w:r>
        <w:rPr>
          <w:rFonts w:hint="cs"/>
          <w:rtl/>
          <w:lang w:eastAsia="he-IL"/>
        </w:rPr>
        <w:tab/>
      </w:r>
      <w:r>
        <w:rPr>
          <w:rFonts w:hint="cs"/>
          <w:rtl/>
          <w:lang w:eastAsia="he-IL"/>
        </w:rPr>
        <w:tab/>
      </w:r>
      <w:r w:rsidR="00CC2B7B">
        <w:rPr>
          <w:rFonts w:hint="cs"/>
          <w:rtl/>
          <w:lang w:eastAsia="he-IL"/>
        </w:rPr>
        <w:t>"תוספת</w:t>
      </w:r>
    </w:p>
    <w:p w14:paraId="48CE139B" w14:textId="77777777" w:rsidR="00CC2B7B" w:rsidRDefault="00CC2B7B" w:rsidP="00C81448">
      <w:pPr>
        <w:jc w:val="left"/>
        <w:rPr>
          <w:rtl/>
          <w:lang w:eastAsia="he-IL"/>
        </w:rPr>
      </w:pPr>
    </w:p>
    <w:p w14:paraId="212518D0" w14:textId="386C4D36" w:rsidR="00CC2B7B" w:rsidRDefault="00C81448" w:rsidP="00C81448">
      <w:pPr>
        <w:jc w:val="left"/>
        <w:rPr>
          <w:rtl/>
          <w:lang w:eastAsia="he-IL"/>
        </w:rPr>
      </w:pPr>
      <w:r>
        <w:rPr>
          <w:rFonts w:hint="cs"/>
          <w:rtl/>
          <w:lang w:eastAsia="he-IL"/>
        </w:rPr>
        <w:tab/>
      </w:r>
      <w:r>
        <w:rPr>
          <w:rFonts w:hint="cs"/>
          <w:rtl/>
          <w:lang w:eastAsia="he-IL"/>
        </w:rPr>
        <w:tab/>
      </w:r>
      <w:r w:rsidR="00CC2B7B">
        <w:rPr>
          <w:rFonts w:hint="cs"/>
          <w:rtl/>
          <w:lang w:eastAsia="he-IL"/>
        </w:rPr>
        <w:t>(הגדרת "שליח ישראלי" בתקנה 1, תקנה 2 ותקנה 4)</w:t>
      </w:r>
    </w:p>
    <w:p w14:paraId="47E7D8FF" w14:textId="77777777" w:rsidR="00B20A26" w:rsidRDefault="00B20A26" w:rsidP="00963AF6">
      <w:pPr>
        <w:pStyle w:val="aff"/>
        <w:jc w:val="center"/>
        <w:rPr>
          <w:rtl/>
          <w:lang w:eastAsia="he-IL"/>
        </w:rPr>
      </w:pPr>
    </w:p>
    <w:p w14:paraId="7C8F2215" w14:textId="2D377237" w:rsidR="00C81448" w:rsidRDefault="00CC2B7B" w:rsidP="00C81448">
      <w:pPr>
        <w:pStyle w:val="aff"/>
        <w:numPr>
          <w:ilvl w:val="0"/>
          <w:numId w:val="7"/>
        </w:numPr>
        <w:jc w:val="left"/>
        <w:rPr>
          <w:rtl/>
          <w:lang w:eastAsia="he-IL"/>
        </w:rPr>
      </w:pPr>
      <w:r>
        <w:rPr>
          <w:rFonts w:hint="cs"/>
          <w:rtl/>
          <w:lang w:eastAsia="he-IL"/>
        </w:rPr>
        <w:t>איחוד האמירויות;</w:t>
      </w:r>
    </w:p>
    <w:p w14:paraId="00B17DDC" w14:textId="1A1B87DA" w:rsidR="00CC2B7B" w:rsidRDefault="00CC2B7B" w:rsidP="00C81448">
      <w:pPr>
        <w:pStyle w:val="aff"/>
        <w:numPr>
          <w:ilvl w:val="0"/>
          <w:numId w:val="7"/>
        </w:numPr>
        <w:jc w:val="left"/>
        <w:rPr>
          <w:lang w:eastAsia="he-IL"/>
        </w:rPr>
      </w:pPr>
      <w:r>
        <w:rPr>
          <w:rFonts w:hint="cs"/>
          <w:rtl/>
          <w:lang w:eastAsia="he-IL"/>
        </w:rPr>
        <w:t>ארצות הברית;</w:t>
      </w:r>
    </w:p>
    <w:p w14:paraId="62A9926F" w14:textId="6BF6613A" w:rsidR="00CC2B7B" w:rsidRDefault="00CC2B7B" w:rsidP="00C81448">
      <w:pPr>
        <w:pStyle w:val="aff"/>
        <w:numPr>
          <w:ilvl w:val="0"/>
          <w:numId w:val="4"/>
        </w:numPr>
        <w:jc w:val="left"/>
        <w:rPr>
          <w:lang w:eastAsia="he-IL"/>
        </w:rPr>
      </w:pPr>
      <w:r>
        <w:rPr>
          <w:rFonts w:hint="cs"/>
          <w:rtl/>
          <w:lang w:eastAsia="he-IL"/>
        </w:rPr>
        <w:t>אתיופיה;</w:t>
      </w:r>
    </w:p>
    <w:p w14:paraId="65FCEBA6" w14:textId="58A130A4" w:rsidR="00CC2B7B" w:rsidRDefault="00CC2B7B" w:rsidP="00C81448">
      <w:pPr>
        <w:pStyle w:val="aff"/>
        <w:numPr>
          <w:ilvl w:val="0"/>
          <w:numId w:val="4"/>
        </w:numPr>
        <w:jc w:val="left"/>
        <w:rPr>
          <w:lang w:eastAsia="he-IL"/>
        </w:rPr>
      </w:pPr>
      <w:r>
        <w:rPr>
          <w:rFonts w:hint="cs"/>
          <w:rtl/>
          <w:lang w:eastAsia="he-IL"/>
        </w:rPr>
        <w:t>בריטניה;</w:t>
      </w:r>
    </w:p>
    <w:p w14:paraId="5B12AED7" w14:textId="3AD3F937" w:rsidR="00CC2B7B" w:rsidRDefault="00CC2B7B" w:rsidP="00C81448">
      <w:pPr>
        <w:pStyle w:val="aff"/>
        <w:numPr>
          <w:ilvl w:val="0"/>
          <w:numId w:val="4"/>
        </w:numPr>
        <w:jc w:val="left"/>
        <w:rPr>
          <w:lang w:eastAsia="he-IL"/>
        </w:rPr>
      </w:pPr>
      <w:r>
        <w:rPr>
          <w:rFonts w:hint="cs"/>
          <w:rtl/>
          <w:lang w:eastAsia="he-IL"/>
        </w:rPr>
        <w:t>דרום אפריקה;</w:t>
      </w:r>
    </w:p>
    <w:p w14:paraId="6F184C68" w14:textId="710C938F" w:rsidR="00CC2B7B" w:rsidRDefault="00CC2B7B" w:rsidP="00C81448">
      <w:pPr>
        <w:pStyle w:val="aff"/>
        <w:numPr>
          <w:ilvl w:val="0"/>
          <w:numId w:val="4"/>
        </w:numPr>
        <w:jc w:val="left"/>
        <w:rPr>
          <w:lang w:eastAsia="he-IL"/>
        </w:rPr>
      </w:pPr>
      <w:r>
        <w:rPr>
          <w:rFonts w:hint="cs"/>
          <w:rtl/>
          <w:lang w:eastAsia="he-IL"/>
        </w:rPr>
        <w:t>הונגריה;</w:t>
      </w:r>
    </w:p>
    <w:p w14:paraId="0CE03064" w14:textId="0A85DA53" w:rsidR="00CC2B7B" w:rsidRDefault="00CC2B7B" w:rsidP="00C81448">
      <w:pPr>
        <w:pStyle w:val="aff"/>
        <w:numPr>
          <w:ilvl w:val="0"/>
          <w:numId w:val="4"/>
        </w:numPr>
        <w:jc w:val="left"/>
        <w:rPr>
          <w:lang w:eastAsia="he-IL"/>
        </w:rPr>
      </w:pPr>
      <w:r>
        <w:rPr>
          <w:rFonts w:hint="cs"/>
          <w:rtl/>
          <w:lang w:eastAsia="he-IL"/>
        </w:rPr>
        <w:t>טנזניה;</w:t>
      </w:r>
    </w:p>
    <w:p w14:paraId="019B3D23" w14:textId="4C1561EA" w:rsidR="00CC2B7B" w:rsidRDefault="00CC2B7B" w:rsidP="00C81448">
      <w:pPr>
        <w:pStyle w:val="aff"/>
        <w:numPr>
          <w:ilvl w:val="0"/>
          <w:numId w:val="4"/>
        </w:numPr>
        <w:jc w:val="left"/>
        <w:rPr>
          <w:lang w:eastAsia="he-IL"/>
        </w:rPr>
      </w:pPr>
      <w:r>
        <w:rPr>
          <w:rFonts w:hint="cs"/>
          <w:rtl/>
          <w:lang w:eastAsia="he-IL"/>
        </w:rPr>
        <w:t>מקסיקו;</w:t>
      </w:r>
    </w:p>
    <w:p w14:paraId="7EC3FDB3" w14:textId="6B5A3DF3" w:rsidR="00CC2B7B" w:rsidRDefault="00CC2B7B" w:rsidP="00C81448">
      <w:pPr>
        <w:pStyle w:val="aff"/>
        <w:numPr>
          <w:ilvl w:val="0"/>
          <w:numId w:val="4"/>
        </w:numPr>
        <w:jc w:val="left"/>
        <w:rPr>
          <w:lang w:eastAsia="he-IL"/>
        </w:rPr>
      </w:pPr>
      <w:r>
        <w:rPr>
          <w:rFonts w:hint="cs"/>
          <w:rtl/>
          <w:lang w:eastAsia="he-IL"/>
        </w:rPr>
        <w:t>ניגריה;</w:t>
      </w:r>
    </w:p>
    <w:p w14:paraId="20B6873A" w14:textId="00077B5B" w:rsidR="00CC2B7B" w:rsidRDefault="00CC2B7B" w:rsidP="00C81448">
      <w:pPr>
        <w:pStyle w:val="aff"/>
        <w:numPr>
          <w:ilvl w:val="0"/>
          <w:numId w:val="4"/>
        </w:numPr>
        <w:jc w:val="left"/>
        <w:rPr>
          <w:lang w:eastAsia="he-IL"/>
        </w:rPr>
      </w:pPr>
      <w:r>
        <w:rPr>
          <w:rFonts w:hint="cs"/>
          <w:rtl/>
          <w:lang w:eastAsia="he-IL"/>
        </w:rPr>
        <w:t>ספרד;</w:t>
      </w:r>
    </w:p>
    <w:p w14:paraId="4D93E7A9" w14:textId="3A141113" w:rsidR="00CC2B7B" w:rsidRDefault="00CC2B7B" w:rsidP="00C81448">
      <w:pPr>
        <w:pStyle w:val="aff"/>
        <w:numPr>
          <w:ilvl w:val="0"/>
          <w:numId w:val="4"/>
        </w:numPr>
        <w:jc w:val="left"/>
        <w:rPr>
          <w:lang w:eastAsia="he-IL"/>
        </w:rPr>
      </w:pPr>
      <w:r>
        <w:rPr>
          <w:rFonts w:hint="cs"/>
          <w:rtl/>
          <w:lang w:eastAsia="he-IL"/>
        </w:rPr>
        <w:t>פורטוגל;</w:t>
      </w:r>
    </w:p>
    <w:p w14:paraId="19A620EF" w14:textId="2EDFD687" w:rsidR="00CC2B7B" w:rsidRDefault="00CC2B7B" w:rsidP="00C81448">
      <w:pPr>
        <w:pStyle w:val="aff"/>
        <w:numPr>
          <w:ilvl w:val="0"/>
          <w:numId w:val="4"/>
        </w:numPr>
        <w:jc w:val="left"/>
        <w:rPr>
          <w:lang w:eastAsia="he-IL"/>
        </w:rPr>
      </w:pPr>
      <w:r>
        <w:rPr>
          <w:rFonts w:hint="cs"/>
          <w:rtl/>
          <w:lang w:eastAsia="he-IL"/>
        </w:rPr>
        <w:t>צרפת;</w:t>
      </w:r>
    </w:p>
    <w:p w14:paraId="583CF132" w14:textId="5C35CB3D" w:rsidR="00CC2B7B" w:rsidRDefault="00CC2B7B" w:rsidP="00C81448">
      <w:pPr>
        <w:pStyle w:val="aff"/>
        <w:numPr>
          <w:ilvl w:val="0"/>
          <w:numId w:val="4"/>
        </w:numPr>
        <w:jc w:val="left"/>
        <w:rPr>
          <w:lang w:eastAsia="he-IL"/>
        </w:rPr>
      </w:pPr>
      <w:r>
        <w:rPr>
          <w:rFonts w:hint="cs"/>
          <w:rtl/>
          <w:lang w:eastAsia="he-IL"/>
        </w:rPr>
        <w:t>קנדה;</w:t>
      </w:r>
    </w:p>
    <w:p w14:paraId="0CDF56AD" w14:textId="16C2C6F8" w:rsidR="00CC2B7B" w:rsidRDefault="00CC2B7B" w:rsidP="00C81448">
      <w:pPr>
        <w:pStyle w:val="aff"/>
        <w:numPr>
          <w:ilvl w:val="0"/>
          <w:numId w:val="4"/>
        </w:numPr>
        <w:jc w:val="left"/>
        <w:rPr>
          <w:lang w:eastAsia="he-IL"/>
        </w:rPr>
      </w:pPr>
      <w:r>
        <w:rPr>
          <w:rFonts w:hint="cs"/>
          <w:rtl/>
          <w:lang w:eastAsia="he-IL"/>
        </w:rPr>
        <w:t>שוויץ;</w:t>
      </w:r>
    </w:p>
    <w:p w14:paraId="5A32F969" w14:textId="4957C979" w:rsidR="00CC2B7B" w:rsidRDefault="00CC2B7B" w:rsidP="00C81448">
      <w:pPr>
        <w:pStyle w:val="aff"/>
        <w:numPr>
          <w:ilvl w:val="0"/>
          <w:numId w:val="4"/>
        </w:numPr>
        <w:jc w:val="left"/>
        <w:rPr>
          <w:lang w:eastAsia="he-IL"/>
        </w:rPr>
      </w:pPr>
      <w:r>
        <w:rPr>
          <w:rFonts w:hint="cs"/>
          <w:rtl/>
          <w:lang w:eastAsia="he-IL"/>
        </w:rPr>
        <w:t>תורכיה".</w:t>
      </w:r>
    </w:p>
    <w:p w14:paraId="7B7C48C2" w14:textId="77777777" w:rsidR="00C81448" w:rsidRDefault="00C81448" w:rsidP="00C81448">
      <w:pPr>
        <w:jc w:val="left"/>
        <w:rPr>
          <w:rtl/>
          <w:lang w:eastAsia="he-IL"/>
        </w:rPr>
      </w:pPr>
    </w:p>
    <w:p w14:paraId="436D61D6" w14:textId="6A255725" w:rsidR="00C81448" w:rsidRDefault="00C81448" w:rsidP="00C81448">
      <w:pPr>
        <w:jc w:val="left"/>
        <w:rPr>
          <w:rtl/>
          <w:lang w:eastAsia="he-IL"/>
        </w:rPr>
      </w:pPr>
      <w:r>
        <w:rPr>
          <w:rFonts w:hint="cs"/>
          <w:rtl/>
          <w:lang w:eastAsia="he-IL"/>
        </w:rPr>
        <w:t>תחילה</w:t>
      </w:r>
      <w:r w:rsidR="006F7053">
        <w:rPr>
          <w:rFonts w:hint="cs"/>
          <w:rtl/>
          <w:lang w:eastAsia="he-IL"/>
        </w:rPr>
        <w:t xml:space="preserve">   </w:t>
      </w:r>
      <w:r>
        <w:rPr>
          <w:rFonts w:hint="cs"/>
          <w:rtl/>
          <w:lang w:eastAsia="he-IL"/>
        </w:rPr>
        <w:t xml:space="preserve">5. </w:t>
      </w:r>
      <w:r>
        <w:rPr>
          <w:rFonts w:hint="cs"/>
          <w:rtl/>
          <w:lang w:eastAsia="he-IL"/>
        </w:rPr>
        <w:tab/>
        <w:t xml:space="preserve">תחילתו של פרט (8) לתוספת, שזה ההוספה של מקסיקו, כנוסחו בתקנה 4 ביום </w:t>
      </w:r>
      <w:r>
        <w:rPr>
          <w:rFonts w:hint="cs"/>
          <w:rtl/>
          <w:lang w:eastAsia="he-IL"/>
        </w:rPr>
        <w:tab/>
      </w:r>
      <w:r>
        <w:rPr>
          <w:rFonts w:hint="cs"/>
          <w:rtl/>
          <w:lang w:eastAsia="he-IL"/>
        </w:rPr>
        <w:tab/>
      </w:r>
      <w:r>
        <w:rPr>
          <w:rFonts w:hint="cs"/>
          <w:rtl/>
          <w:lang w:eastAsia="he-IL"/>
        </w:rPr>
        <w:tab/>
        <w:t xml:space="preserve">כ"ו בטבת, </w:t>
      </w:r>
      <w:proofErr w:type="spellStart"/>
      <w:r>
        <w:rPr>
          <w:rFonts w:hint="cs"/>
          <w:rtl/>
          <w:lang w:eastAsia="he-IL"/>
        </w:rPr>
        <w:t>התשפ"ב</w:t>
      </w:r>
      <w:proofErr w:type="spellEnd"/>
      <w:r>
        <w:rPr>
          <w:rFonts w:hint="cs"/>
          <w:rtl/>
          <w:lang w:eastAsia="he-IL"/>
        </w:rPr>
        <w:t xml:space="preserve"> (30 בדצמבר 2021).</w:t>
      </w:r>
    </w:p>
    <w:p w14:paraId="3B871462" w14:textId="6AAF3798" w:rsidR="00B339F3" w:rsidRDefault="00B339F3" w:rsidP="00C81448">
      <w:pPr>
        <w:jc w:val="left"/>
        <w:rPr>
          <w:rtl/>
          <w:lang w:eastAsia="he-IL"/>
        </w:rPr>
      </w:pPr>
    </w:p>
    <w:p w14:paraId="5EF4BADA" w14:textId="01BD28E1" w:rsidR="00B339F3" w:rsidRDefault="00B339F3" w:rsidP="00B339F3">
      <w:pPr>
        <w:pStyle w:val="af6"/>
        <w:keepNext/>
        <w:rPr>
          <w:rtl/>
        </w:rPr>
      </w:pPr>
      <w:bookmarkStart w:id="233" w:name="ET_yor_6156_235"/>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 </w:t>
      </w:r>
      <w:r>
        <w:rPr>
          <w:rtl/>
        </w:rPr>
        <w:t>היו"ר גלעד קריב:</w:t>
      </w:r>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w:t>
      </w:r>
      <w:r w:rsidR="006F7053">
        <w:rPr>
          <w:rtl/>
        </w:rPr>
        <w:t xml:space="preserve"> </w:t>
      </w:r>
      <w:r>
        <w:rPr>
          <w:rtl/>
        </w:rPr>
        <w:t xml:space="preserve"> </w:t>
      </w:r>
      <w:bookmarkEnd w:id="233"/>
    </w:p>
    <w:p w14:paraId="70FDB764" w14:textId="50716F83" w:rsidR="00B339F3" w:rsidRDefault="00B339F3" w:rsidP="00B339F3">
      <w:pPr>
        <w:pStyle w:val="KeepWithNext"/>
        <w:rPr>
          <w:rtl/>
          <w:lang w:eastAsia="he-IL"/>
        </w:rPr>
      </w:pPr>
    </w:p>
    <w:p w14:paraId="2ACFDBEB" w14:textId="43745C4C" w:rsidR="00B339F3" w:rsidRDefault="00B339F3" w:rsidP="00B339F3">
      <w:pPr>
        <w:rPr>
          <w:rtl/>
          <w:lang w:eastAsia="he-IL"/>
        </w:rPr>
      </w:pPr>
      <w:r>
        <w:rPr>
          <w:rFonts w:hint="cs"/>
          <w:rtl/>
          <w:lang w:eastAsia="he-IL"/>
        </w:rPr>
        <w:t xml:space="preserve">מי בעד? </w:t>
      </w:r>
    </w:p>
    <w:p w14:paraId="45DBE6C8" w14:textId="77777777" w:rsidR="00B339F3" w:rsidRDefault="00B339F3" w:rsidP="00B339F3">
      <w:pPr>
        <w:rPr>
          <w:rtl/>
          <w:lang w:eastAsia="he-IL"/>
        </w:rPr>
      </w:pPr>
    </w:p>
    <w:p w14:paraId="751BF466" w14:textId="0F5C9256" w:rsidR="00B339F3" w:rsidRDefault="00B339F3" w:rsidP="00B339F3">
      <w:pPr>
        <w:pStyle w:val="af1"/>
        <w:keepNext/>
        <w:rPr>
          <w:rtl/>
          <w:lang w:eastAsia="he-IL"/>
        </w:rPr>
      </w:pPr>
      <w:r>
        <w:rPr>
          <w:rFonts w:hint="eastAsia"/>
          <w:rtl/>
          <w:lang w:eastAsia="he-IL"/>
        </w:rPr>
        <w:t>הצבעה</w:t>
      </w:r>
    </w:p>
    <w:p w14:paraId="48A5F605" w14:textId="12C6DEE2" w:rsidR="00B339F3" w:rsidRPr="00B339F3" w:rsidRDefault="00B339F3" w:rsidP="00B339F3">
      <w:pPr>
        <w:pStyle w:val="af2"/>
        <w:rPr>
          <w:b/>
          <w:bCs/>
          <w:rtl/>
          <w:lang w:eastAsia="he-IL"/>
        </w:rPr>
      </w:pPr>
      <w:r w:rsidRPr="00B339F3">
        <w:rPr>
          <w:rFonts w:hint="cs"/>
          <w:b/>
          <w:bCs/>
          <w:rtl/>
          <w:lang w:eastAsia="he-IL"/>
        </w:rPr>
        <w:t>אושר</w:t>
      </w:r>
    </w:p>
    <w:p w14:paraId="21F9522E" w14:textId="49CAD20B" w:rsidR="00B339F3" w:rsidRDefault="00B339F3" w:rsidP="00963AF6">
      <w:pPr>
        <w:pStyle w:val="aff"/>
        <w:ind w:left="2520" w:firstLine="0"/>
        <w:jc w:val="left"/>
        <w:rPr>
          <w:rtl/>
          <w:lang w:eastAsia="he-IL"/>
        </w:rPr>
      </w:pPr>
    </w:p>
    <w:p w14:paraId="04E8D23B" w14:textId="38F1ECE6" w:rsidR="00B339F3" w:rsidRDefault="00B339F3" w:rsidP="00B339F3">
      <w:pPr>
        <w:pStyle w:val="af6"/>
        <w:keepNext/>
        <w:rPr>
          <w:rtl/>
        </w:rPr>
      </w:pPr>
      <w:bookmarkStart w:id="234" w:name="ET_yor_6156_237"/>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 </w:t>
      </w:r>
      <w:r>
        <w:rPr>
          <w:rtl/>
        </w:rPr>
        <w:t>היו"ר גלעד קריב:</w:t>
      </w:r>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w:t>
      </w:r>
      <w:r w:rsidR="006F7053">
        <w:rPr>
          <w:rtl/>
        </w:rPr>
        <w:t xml:space="preserve"> </w:t>
      </w:r>
      <w:r>
        <w:rPr>
          <w:rtl/>
        </w:rPr>
        <w:t xml:space="preserve"> </w:t>
      </w:r>
      <w:bookmarkEnd w:id="234"/>
    </w:p>
    <w:p w14:paraId="29902792" w14:textId="1A4AD34C" w:rsidR="00B339F3" w:rsidRDefault="00B339F3" w:rsidP="00B339F3">
      <w:pPr>
        <w:pStyle w:val="KeepWithNext"/>
        <w:rPr>
          <w:rtl/>
          <w:lang w:eastAsia="he-IL"/>
        </w:rPr>
      </w:pPr>
    </w:p>
    <w:p w14:paraId="4398DA7C" w14:textId="1CD4F210" w:rsidR="00B339F3" w:rsidRDefault="00B339F3" w:rsidP="00B339F3">
      <w:pPr>
        <w:rPr>
          <w:rtl/>
          <w:lang w:eastAsia="he-IL"/>
        </w:rPr>
      </w:pPr>
      <w:r>
        <w:rPr>
          <w:rFonts w:hint="cs"/>
          <w:rtl/>
          <w:lang w:eastAsia="he-IL"/>
        </w:rPr>
        <w:t xml:space="preserve">אושר פה אחד. רק הערה אחרונה לחברותיי המשפטניות. החריג של התעסוקה, רשמנו לפנינו כיצד הוא יפורש, אבל אני חוזר ואומר, הנוסח ברור באמת שהוא מתייחס לסיטואציות של יציאה לאירוע עסקי חד פעמי. ככל שתגענה ביום רביעי הבא תקנות או תאושרנה בשלישי בממשלה, </w:t>
      </w:r>
      <w:r w:rsidR="001D0351">
        <w:rPr>
          <w:rFonts w:hint="cs"/>
          <w:rtl/>
          <w:lang w:eastAsia="he-IL"/>
        </w:rPr>
        <w:t>אנחנו</w:t>
      </w:r>
      <w:r>
        <w:rPr>
          <w:rFonts w:hint="cs"/>
          <w:rtl/>
          <w:lang w:eastAsia="he-IL"/>
        </w:rPr>
        <w:t xml:space="preserve"> מבקשים שהדברים לא יהיו בפרשנות אלא יהיה סעיף תעסוקה חד פעמי.</w:t>
      </w:r>
    </w:p>
    <w:p w14:paraId="0F75F3ED" w14:textId="77777777" w:rsidR="001812E1" w:rsidRDefault="001812E1" w:rsidP="00B339F3">
      <w:pPr>
        <w:rPr>
          <w:rtl/>
          <w:lang w:eastAsia="he-IL"/>
        </w:rPr>
      </w:pPr>
    </w:p>
    <w:p w14:paraId="0AA0640E" w14:textId="01DD2B59" w:rsidR="00B339F3" w:rsidRDefault="00B339F3" w:rsidP="00B339F3">
      <w:pPr>
        <w:rPr>
          <w:rStyle w:val="TagStyle"/>
          <w:rFonts w:ascii="David" w:hAnsi="David"/>
          <w:u w:val="single"/>
          <w:rtl/>
          <w:lang w:eastAsia="he-IL"/>
        </w:rPr>
      </w:pPr>
    </w:p>
    <w:p w14:paraId="2A896A75" w14:textId="66DF8918" w:rsidR="00B339F3" w:rsidRPr="00B339F3" w:rsidRDefault="00B339F3" w:rsidP="00B339F3">
      <w:pPr>
        <w:pStyle w:val="af9"/>
        <w:keepNext/>
        <w:rPr>
          <w:rtl/>
          <w:lang w:eastAsia="he-IL"/>
        </w:rPr>
      </w:pPr>
      <w:bookmarkStart w:id="235" w:name="ET_guest_884279_242"/>
      <w:r w:rsidRPr="00B339F3">
        <w:rPr>
          <w:rStyle w:val="TagStyle"/>
          <w:rtl/>
        </w:rPr>
        <w:t xml:space="preserve"> &lt;&lt; אורח &gt;&gt; </w:t>
      </w:r>
      <w:r>
        <w:rPr>
          <w:rtl/>
          <w:lang w:eastAsia="he-IL"/>
        </w:rPr>
        <w:t>מירה רווה:</w:t>
      </w:r>
      <w:r w:rsidRPr="00B339F3">
        <w:rPr>
          <w:rStyle w:val="TagStyle"/>
          <w:rtl/>
        </w:rPr>
        <w:t xml:space="preserve"> &lt;&lt; אורח &gt;&gt;</w:t>
      </w:r>
      <w:r w:rsidR="006F7053">
        <w:rPr>
          <w:rtl/>
          <w:lang w:eastAsia="he-IL"/>
        </w:rPr>
        <w:t xml:space="preserve"> </w:t>
      </w:r>
      <w:r>
        <w:rPr>
          <w:rtl/>
          <w:lang w:eastAsia="he-IL"/>
        </w:rPr>
        <w:t xml:space="preserve"> </w:t>
      </w:r>
      <w:bookmarkEnd w:id="235"/>
    </w:p>
    <w:p w14:paraId="58CBDA02" w14:textId="1F775D83" w:rsidR="00B339F3" w:rsidRDefault="00B339F3" w:rsidP="00B339F3">
      <w:pPr>
        <w:pStyle w:val="KeepWithNext"/>
        <w:rPr>
          <w:rtl/>
          <w:lang w:eastAsia="he-IL"/>
        </w:rPr>
      </w:pPr>
    </w:p>
    <w:p w14:paraId="414B3BD0" w14:textId="09B81180" w:rsidR="00B339F3" w:rsidRDefault="00B339F3" w:rsidP="00B339F3">
      <w:pPr>
        <w:rPr>
          <w:rtl/>
          <w:lang w:eastAsia="he-IL"/>
        </w:rPr>
      </w:pPr>
      <w:r>
        <w:rPr>
          <w:rFonts w:hint="cs"/>
          <w:rtl/>
          <w:lang w:eastAsia="he-IL"/>
        </w:rPr>
        <w:t>לגבי אדם שעובד באופן קבוע.</w:t>
      </w:r>
    </w:p>
    <w:p w14:paraId="011F089B" w14:textId="1E99C53A" w:rsidR="00B339F3" w:rsidRDefault="00B339F3" w:rsidP="00B339F3">
      <w:pPr>
        <w:rPr>
          <w:rtl/>
          <w:lang w:eastAsia="he-IL"/>
        </w:rPr>
      </w:pPr>
    </w:p>
    <w:p w14:paraId="0C300E47" w14:textId="683BBD43" w:rsidR="00B339F3" w:rsidRDefault="00B339F3" w:rsidP="00B339F3">
      <w:pPr>
        <w:pStyle w:val="af6"/>
        <w:keepNext/>
        <w:rPr>
          <w:rtl/>
        </w:rPr>
      </w:pPr>
      <w:bookmarkStart w:id="236" w:name="ET_yor_6156_239"/>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 </w:t>
      </w:r>
      <w:r>
        <w:rPr>
          <w:rtl/>
        </w:rPr>
        <w:t>היו"ר גלעד קריב:</w:t>
      </w:r>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w:t>
      </w:r>
      <w:r w:rsidR="006F7053">
        <w:rPr>
          <w:rtl/>
        </w:rPr>
        <w:t xml:space="preserve"> </w:t>
      </w:r>
      <w:r>
        <w:rPr>
          <w:rtl/>
        </w:rPr>
        <w:t xml:space="preserve"> </w:t>
      </w:r>
      <w:bookmarkEnd w:id="236"/>
    </w:p>
    <w:p w14:paraId="7694DA56" w14:textId="47891C56" w:rsidR="00B339F3" w:rsidRDefault="00B339F3" w:rsidP="00B339F3">
      <w:pPr>
        <w:pStyle w:val="KeepWithNext"/>
        <w:rPr>
          <w:rtl/>
          <w:lang w:eastAsia="he-IL"/>
        </w:rPr>
      </w:pPr>
    </w:p>
    <w:p w14:paraId="7210FC43" w14:textId="7744F35E" w:rsidR="00B339F3" w:rsidRDefault="00B339F3" w:rsidP="00B339F3">
      <w:pPr>
        <w:rPr>
          <w:rtl/>
          <w:lang w:eastAsia="he-IL"/>
        </w:rPr>
      </w:pPr>
      <w:r>
        <w:rPr>
          <w:rFonts w:hint="cs"/>
          <w:rtl/>
          <w:lang w:eastAsia="he-IL"/>
        </w:rPr>
        <w:t xml:space="preserve">כן. </w:t>
      </w:r>
    </w:p>
    <w:p w14:paraId="3B1B7E6D" w14:textId="77777777" w:rsidR="001812E1" w:rsidRDefault="001812E1" w:rsidP="00B339F3">
      <w:pPr>
        <w:rPr>
          <w:rtl/>
          <w:lang w:eastAsia="he-IL"/>
        </w:rPr>
      </w:pPr>
    </w:p>
    <w:p w14:paraId="41758DDA" w14:textId="1F2FE022" w:rsidR="00B339F3" w:rsidRDefault="00B339F3" w:rsidP="00B339F3">
      <w:pPr>
        <w:rPr>
          <w:rStyle w:val="TagStyle"/>
          <w:rFonts w:ascii="David" w:hAnsi="David"/>
          <w:u w:val="single"/>
          <w:rtl/>
          <w:lang w:eastAsia="he-IL"/>
        </w:rPr>
      </w:pPr>
    </w:p>
    <w:p w14:paraId="7A1D74CC" w14:textId="5025276C" w:rsidR="00B339F3" w:rsidRPr="00B339F3" w:rsidRDefault="00B339F3" w:rsidP="00B339F3">
      <w:pPr>
        <w:pStyle w:val="af9"/>
        <w:keepNext/>
        <w:rPr>
          <w:rtl/>
          <w:lang w:eastAsia="he-IL"/>
        </w:rPr>
      </w:pPr>
      <w:bookmarkStart w:id="237" w:name="ET_guest_884279_243"/>
      <w:r w:rsidRPr="00B339F3">
        <w:rPr>
          <w:rStyle w:val="TagStyle"/>
          <w:rtl/>
        </w:rPr>
        <w:t xml:space="preserve"> &lt;&lt; אורח &gt;&gt; </w:t>
      </w:r>
      <w:r>
        <w:rPr>
          <w:rtl/>
          <w:lang w:eastAsia="he-IL"/>
        </w:rPr>
        <w:t>מירה רווה:</w:t>
      </w:r>
      <w:r w:rsidRPr="00B339F3">
        <w:rPr>
          <w:rStyle w:val="TagStyle"/>
          <w:rtl/>
        </w:rPr>
        <w:t xml:space="preserve"> &lt;&lt; אורח &gt;&gt;</w:t>
      </w:r>
      <w:r w:rsidR="006F7053">
        <w:rPr>
          <w:rtl/>
          <w:lang w:eastAsia="he-IL"/>
        </w:rPr>
        <w:t xml:space="preserve"> </w:t>
      </w:r>
      <w:r>
        <w:rPr>
          <w:rtl/>
          <w:lang w:eastAsia="he-IL"/>
        </w:rPr>
        <w:t xml:space="preserve"> </w:t>
      </w:r>
      <w:bookmarkEnd w:id="237"/>
    </w:p>
    <w:p w14:paraId="588BD2E9" w14:textId="07271FF2" w:rsidR="00B339F3" w:rsidRDefault="00B339F3" w:rsidP="00B339F3">
      <w:pPr>
        <w:pStyle w:val="KeepWithNext"/>
        <w:rPr>
          <w:rtl/>
          <w:lang w:eastAsia="he-IL"/>
        </w:rPr>
      </w:pPr>
    </w:p>
    <w:p w14:paraId="03013E97" w14:textId="352812C7" w:rsidR="00B339F3" w:rsidRDefault="00B339F3" w:rsidP="00B339F3">
      <w:pPr>
        <w:rPr>
          <w:rtl/>
          <w:lang w:eastAsia="he-IL"/>
        </w:rPr>
      </w:pPr>
      <w:r>
        <w:rPr>
          <w:rFonts w:hint="cs"/>
          <w:rtl/>
          <w:lang w:eastAsia="he-IL"/>
        </w:rPr>
        <w:t>נכון, אבל אני רק רוצה לחדד את הדברים שאמר אשי לגבי זה שאין כוונה לפתוח לתערוכות וכנסים.</w:t>
      </w:r>
    </w:p>
    <w:p w14:paraId="5D6532E9" w14:textId="6ACD5E45" w:rsidR="00B339F3" w:rsidRDefault="00B339F3" w:rsidP="00B339F3">
      <w:pPr>
        <w:rPr>
          <w:rtl/>
          <w:lang w:eastAsia="he-IL"/>
        </w:rPr>
      </w:pPr>
    </w:p>
    <w:p w14:paraId="63A6618B" w14:textId="36BABC27" w:rsidR="00B339F3" w:rsidRDefault="00B339F3" w:rsidP="00B339F3">
      <w:pPr>
        <w:pStyle w:val="af6"/>
        <w:keepNext/>
        <w:rPr>
          <w:rtl/>
        </w:rPr>
      </w:pPr>
      <w:bookmarkStart w:id="238" w:name="ET_yor_6156_241"/>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 </w:t>
      </w:r>
      <w:r>
        <w:rPr>
          <w:rtl/>
        </w:rPr>
        <w:t>היו"ר גלעד קריב:</w:t>
      </w:r>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w:t>
      </w:r>
      <w:r w:rsidR="006F7053">
        <w:rPr>
          <w:rtl/>
        </w:rPr>
        <w:t xml:space="preserve"> </w:t>
      </w:r>
      <w:r>
        <w:rPr>
          <w:rtl/>
        </w:rPr>
        <w:t xml:space="preserve"> </w:t>
      </w:r>
      <w:bookmarkEnd w:id="238"/>
    </w:p>
    <w:p w14:paraId="54D162C5" w14:textId="7FC70205" w:rsidR="00B339F3" w:rsidRDefault="00B339F3" w:rsidP="00B339F3">
      <w:pPr>
        <w:pStyle w:val="KeepWithNext"/>
        <w:rPr>
          <w:rtl/>
          <w:lang w:eastAsia="he-IL"/>
        </w:rPr>
      </w:pPr>
    </w:p>
    <w:p w14:paraId="10A56D95" w14:textId="1A0A1318" w:rsidR="00B339F3" w:rsidRDefault="00B339F3" w:rsidP="00B339F3">
      <w:pPr>
        <w:rPr>
          <w:rtl/>
          <w:lang w:eastAsia="he-IL"/>
        </w:rPr>
      </w:pPr>
      <w:r>
        <w:rPr>
          <w:rFonts w:hint="cs"/>
          <w:rtl/>
          <w:lang w:eastAsia="he-IL"/>
        </w:rPr>
        <w:t xml:space="preserve">לא, בסדר גמור. אני רוצה לבוא ולומר, בעיניי קודם כל אנשים שפרנסתם הקבועה היא בחו"ל, צריכים לצאת. </w:t>
      </w:r>
    </w:p>
    <w:p w14:paraId="6A06F908" w14:textId="3608F821" w:rsidR="00B339F3" w:rsidRDefault="00B339F3" w:rsidP="00B339F3">
      <w:pPr>
        <w:rPr>
          <w:rtl/>
          <w:lang w:eastAsia="he-IL"/>
        </w:rPr>
      </w:pPr>
    </w:p>
    <w:p w14:paraId="1123EB40" w14:textId="523732AE" w:rsidR="00B339F3" w:rsidRDefault="00B339F3" w:rsidP="00B339F3">
      <w:pPr>
        <w:pStyle w:val="af9"/>
        <w:keepNext/>
        <w:rPr>
          <w:rtl/>
          <w:lang w:eastAsia="he-IL"/>
        </w:rPr>
      </w:pPr>
      <w:bookmarkStart w:id="239" w:name="ET_guest_884279_244"/>
      <w:r w:rsidRPr="00B339F3">
        <w:rPr>
          <w:rStyle w:val="TagStyle"/>
          <w:rtl/>
        </w:rPr>
        <w:t xml:space="preserve"> &lt;&lt; אורח &gt;&gt; </w:t>
      </w:r>
      <w:r>
        <w:rPr>
          <w:rtl/>
          <w:lang w:eastAsia="he-IL"/>
        </w:rPr>
        <w:t>מירה רווה:</w:t>
      </w:r>
      <w:r w:rsidRPr="00B339F3">
        <w:rPr>
          <w:rStyle w:val="TagStyle"/>
          <w:rtl/>
        </w:rPr>
        <w:t xml:space="preserve"> &lt;&lt; אורח &gt;&gt;</w:t>
      </w:r>
      <w:r w:rsidR="006F7053">
        <w:rPr>
          <w:rtl/>
          <w:lang w:eastAsia="he-IL"/>
        </w:rPr>
        <w:t xml:space="preserve"> </w:t>
      </w:r>
      <w:r>
        <w:rPr>
          <w:rtl/>
          <w:lang w:eastAsia="he-IL"/>
        </w:rPr>
        <w:t xml:space="preserve"> </w:t>
      </w:r>
      <w:bookmarkEnd w:id="239"/>
    </w:p>
    <w:p w14:paraId="17068643" w14:textId="70596465" w:rsidR="00B339F3" w:rsidRDefault="00B339F3" w:rsidP="00B339F3">
      <w:pPr>
        <w:pStyle w:val="KeepWithNext"/>
        <w:rPr>
          <w:rtl/>
          <w:lang w:eastAsia="he-IL"/>
        </w:rPr>
      </w:pPr>
    </w:p>
    <w:p w14:paraId="6820B1F5" w14:textId="07694210" w:rsidR="00B339F3" w:rsidRDefault="00B339F3" w:rsidP="00B339F3">
      <w:pPr>
        <w:rPr>
          <w:rtl/>
          <w:lang w:eastAsia="he-IL"/>
        </w:rPr>
      </w:pPr>
      <w:r>
        <w:rPr>
          <w:rFonts w:hint="cs"/>
          <w:rtl/>
          <w:lang w:eastAsia="he-IL"/>
        </w:rPr>
        <w:t>זה מפורש ככה היום כמו שהתחייבנו, ונתקן - - -</w:t>
      </w:r>
    </w:p>
    <w:p w14:paraId="6B71CA42" w14:textId="77777777" w:rsidR="00B339F3" w:rsidRDefault="00B339F3" w:rsidP="00B339F3">
      <w:pPr>
        <w:rPr>
          <w:rtl/>
          <w:lang w:eastAsia="he-IL"/>
        </w:rPr>
      </w:pPr>
    </w:p>
    <w:p w14:paraId="6310CD09" w14:textId="5C30AD6B" w:rsidR="00B339F3" w:rsidRDefault="00B339F3" w:rsidP="00B339F3">
      <w:pPr>
        <w:pStyle w:val="af6"/>
        <w:keepNext/>
        <w:rPr>
          <w:rtl/>
        </w:rPr>
      </w:pPr>
      <w:bookmarkStart w:id="240" w:name="ET_yor_6156_245"/>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 </w:t>
      </w:r>
      <w:r>
        <w:rPr>
          <w:rtl/>
        </w:rPr>
        <w:t>היו"ר גלעד קריב:</w:t>
      </w:r>
      <w:r w:rsidRPr="00B339F3">
        <w:rPr>
          <w:rStyle w:val="TagStyle"/>
          <w:rtl/>
        </w:rPr>
        <w:t xml:space="preserve"> &lt;&lt; </w:t>
      </w:r>
      <w:proofErr w:type="spellStart"/>
      <w:r w:rsidRPr="00B339F3">
        <w:rPr>
          <w:rStyle w:val="TagStyle"/>
          <w:rtl/>
        </w:rPr>
        <w:t>יור</w:t>
      </w:r>
      <w:proofErr w:type="spellEnd"/>
      <w:r w:rsidRPr="00B339F3">
        <w:rPr>
          <w:rStyle w:val="TagStyle"/>
          <w:rtl/>
        </w:rPr>
        <w:t xml:space="preserve"> &gt;&gt;</w:t>
      </w:r>
      <w:r w:rsidR="006F7053">
        <w:rPr>
          <w:rtl/>
        </w:rPr>
        <w:t xml:space="preserve"> </w:t>
      </w:r>
      <w:r>
        <w:rPr>
          <w:rtl/>
        </w:rPr>
        <w:t xml:space="preserve"> </w:t>
      </w:r>
      <w:bookmarkEnd w:id="240"/>
    </w:p>
    <w:p w14:paraId="53365973" w14:textId="67126705" w:rsidR="00B339F3" w:rsidRDefault="00B339F3" w:rsidP="00B339F3">
      <w:pPr>
        <w:pStyle w:val="KeepWithNext"/>
        <w:rPr>
          <w:rtl/>
          <w:lang w:eastAsia="he-IL"/>
        </w:rPr>
      </w:pPr>
    </w:p>
    <w:p w14:paraId="3B75D2A7" w14:textId="378317BE" w:rsidR="00B339F3" w:rsidRDefault="00B339F3" w:rsidP="001E6E66">
      <w:pPr>
        <w:rPr>
          <w:rtl/>
          <w:lang w:eastAsia="he-IL"/>
        </w:rPr>
      </w:pPr>
      <w:r>
        <w:rPr>
          <w:rFonts w:hint="cs"/>
          <w:rtl/>
          <w:lang w:eastAsia="he-IL"/>
        </w:rPr>
        <w:t xml:space="preserve">בסדר גמור. לגבי כנסים, יש משרד כלכלה. תעשו את השיקולים. יש חריגים, בסדר, תחליטו. תודה. </w:t>
      </w:r>
      <w:r w:rsidR="001E6E66">
        <w:rPr>
          <w:rFonts w:hint="cs"/>
          <w:rtl/>
          <w:lang w:eastAsia="he-IL"/>
        </w:rPr>
        <w:t xml:space="preserve">חברים, תודה לכולם. תודה לחברת הכנסת בזק, חבר הכנסת </w:t>
      </w:r>
      <w:proofErr w:type="spellStart"/>
      <w:r w:rsidR="001E6E66">
        <w:rPr>
          <w:rFonts w:hint="cs"/>
          <w:rtl/>
          <w:lang w:eastAsia="he-IL"/>
        </w:rPr>
        <w:t>מקלב</w:t>
      </w:r>
      <w:proofErr w:type="spellEnd"/>
      <w:r w:rsidR="001E6E66">
        <w:rPr>
          <w:rFonts w:hint="cs"/>
          <w:rtl/>
          <w:lang w:eastAsia="he-IL"/>
        </w:rPr>
        <w:t>,</w:t>
      </w:r>
      <w:r w:rsidR="002367E4">
        <w:rPr>
          <w:rFonts w:hint="cs"/>
          <w:rtl/>
          <w:lang w:eastAsia="he-IL"/>
        </w:rPr>
        <w:t xml:space="preserve"> מר ליפמן. תודה, יום טוב לכולם.</w:t>
      </w:r>
    </w:p>
    <w:p w14:paraId="54F76E0C" w14:textId="77777777" w:rsidR="001D0351" w:rsidRDefault="001D0351" w:rsidP="001E6E66">
      <w:pPr>
        <w:rPr>
          <w:rtl/>
          <w:lang w:eastAsia="he-IL"/>
        </w:rPr>
      </w:pPr>
    </w:p>
    <w:p w14:paraId="7487EC49" w14:textId="1D80B545" w:rsidR="001D0351" w:rsidRDefault="001D0351" w:rsidP="001E6E66">
      <w:pPr>
        <w:rPr>
          <w:rtl/>
          <w:lang w:eastAsia="he-IL"/>
        </w:rPr>
      </w:pPr>
    </w:p>
    <w:p w14:paraId="6DB6CF23" w14:textId="2376630A" w:rsidR="001D0351" w:rsidRDefault="001D0351" w:rsidP="001D0351">
      <w:pPr>
        <w:pStyle w:val="afc"/>
        <w:keepNext/>
        <w:rPr>
          <w:rtl/>
          <w:lang w:eastAsia="he-IL"/>
        </w:rPr>
      </w:pPr>
      <w:bookmarkStart w:id="241" w:name="ET_meetingend_246"/>
      <w:r w:rsidRPr="001D0351">
        <w:rPr>
          <w:rStyle w:val="TagStyle"/>
          <w:rtl/>
        </w:rPr>
        <w:t xml:space="preserve"> &lt;&lt; סיום &gt;&gt; </w:t>
      </w:r>
      <w:r>
        <w:rPr>
          <w:rtl/>
          <w:lang w:eastAsia="he-IL"/>
        </w:rPr>
        <w:t>הישיבה ננעלה בשעה 10:55.</w:t>
      </w:r>
      <w:r w:rsidRPr="001D0351">
        <w:rPr>
          <w:rStyle w:val="TagStyle"/>
          <w:rtl/>
        </w:rPr>
        <w:t xml:space="preserve"> &lt;&lt; סיום &gt;&gt;</w:t>
      </w:r>
      <w:r w:rsidR="006F7053">
        <w:rPr>
          <w:rtl/>
          <w:lang w:eastAsia="he-IL"/>
        </w:rPr>
        <w:t xml:space="preserve"> </w:t>
      </w:r>
      <w:r>
        <w:rPr>
          <w:rtl/>
          <w:lang w:eastAsia="he-IL"/>
        </w:rPr>
        <w:t xml:space="preserve"> </w:t>
      </w:r>
      <w:bookmarkEnd w:id="241"/>
    </w:p>
    <w:p w14:paraId="5CA9965D" w14:textId="70FA6824" w:rsidR="001D0351" w:rsidRDefault="001D0351" w:rsidP="001D0351">
      <w:pPr>
        <w:pStyle w:val="KeepWithNext"/>
        <w:rPr>
          <w:rtl/>
          <w:lang w:eastAsia="he-IL"/>
        </w:rPr>
      </w:pPr>
    </w:p>
    <w:p w14:paraId="517A1EAB" w14:textId="77777777" w:rsidR="001D0351" w:rsidRPr="001D0351" w:rsidRDefault="001D0351" w:rsidP="001D0351">
      <w:pPr>
        <w:rPr>
          <w:rtl/>
          <w:lang w:eastAsia="he-IL"/>
        </w:rPr>
      </w:pPr>
    </w:p>
    <w:p w14:paraId="3F68BD4E" w14:textId="77777777" w:rsidR="00584FC8" w:rsidRPr="00584FC8" w:rsidRDefault="00584FC8" w:rsidP="00584FC8">
      <w:pPr>
        <w:rPr>
          <w:rtl/>
          <w:lang w:eastAsia="he-IL"/>
        </w:rPr>
      </w:pPr>
    </w:p>
    <w:p w14:paraId="316091C7" w14:textId="77777777" w:rsidR="00C00774" w:rsidRPr="005370BE" w:rsidRDefault="00C00774" w:rsidP="00C00774">
      <w:pPr>
        <w:rPr>
          <w:rtl/>
          <w:lang w:eastAsia="he-IL"/>
        </w:rPr>
      </w:pPr>
    </w:p>
    <w:sectPr w:rsidR="00C00774" w:rsidRPr="005370BE" w:rsidSect="001812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DC749" w14:textId="77777777" w:rsidR="004E134C" w:rsidRDefault="004E134C">
      <w:r>
        <w:separator/>
      </w:r>
    </w:p>
  </w:endnote>
  <w:endnote w:type="continuationSeparator" w:id="0">
    <w:p w14:paraId="67D2390B" w14:textId="77777777" w:rsidR="004E134C" w:rsidRDefault="004E1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8F0F84" w14:textId="77777777" w:rsidR="004E134C" w:rsidRDefault="004E134C">
      <w:r>
        <w:separator/>
      </w:r>
    </w:p>
  </w:footnote>
  <w:footnote w:type="continuationSeparator" w:id="0">
    <w:p w14:paraId="283CDFCC" w14:textId="77777777" w:rsidR="004E134C" w:rsidRDefault="004E13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96D58" w14:textId="77777777" w:rsidR="004E134C" w:rsidRDefault="004E13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64BFCD" w14:textId="77777777" w:rsidR="004E134C" w:rsidRDefault="004E134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E4829" w14:textId="77777777" w:rsidR="004E134C" w:rsidRDefault="004E13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812E1">
      <w:rPr>
        <w:rStyle w:val="af7"/>
        <w:noProof/>
        <w:rtl/>
      </w:rPr>
      <w:t>3</w:t>
    </w:r>
    <w:r>
      <w:rPr>
        <w:rStyle w:val="af7"/>
      </w:rPr>
      <w:fldChar w:fldCharType="end"/>
    </w:r>
  </w:p>
  <w:p w14:paraId="53533FFC" w14:textId="1C78A03F" w:rsidR="004E134C" w:rsidRPr="00CC5815" w:rsidRDefault="004E134C" w:rsidP="008E5E3F">
    <w:pPr>
      <w:pStyle w:val="a3"/>
      <w:ind w:firstLine="0"/>
    </w:pPr>
    <w:r>
      <w:rPr>
        <w:rtl/>
      </w:rPr>
      <w:t>ועדת החוקה, חוק ומשפט</w:t>
    </w:r>
  </w:p>
  <w:p w14:paraId="3BCA8063" w14:textId="45D3EA7D" w:rsidR="004E134C" w:rsidRPr="00CC5815" w:rsidRDefault="004E134C" w:rsidP="008E5E3F">
    <w:pPr>
      <w:pStyle w:val="a3"/>
      <w:ind w:firstLine="0"/>
      <w:rPr>
        <w:rtl/>
      </w:rPr>
    </w:pPr>
    <w:r>
      <w:rPr>
        <w:rtl/>
      </w:rPr>
      <w:t>29/12/2021</w:t>
    </w:r>
  </w:p>
  <w:p w14:paraId="62AC27A3" w14:textId="77777777" w:rsidR="004E134C" w:rsidRPr="00CC5815" w:rsidRDefault="004E134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81589" w14:textId="77777777" w:rsidR="004E134C" w:rsidRDefault="004E134C" w:rsidP="000A17C6">
    <w:pPr>
      <w:keepNext/>
      <w:spacing w:line="240" w:lineRule="atLeast"/>
      <w:ind w:firstLine="0"/>
      <w:jc w:val="center"/>
      <w:outlineLvl w:val="0"/>
      <w:rPr>
        <w:rtl/>
      </w:rPr>
    </w:pPr>
    <w:r>
      <w:rPr>
        <w:noProof/>
      </w:rPr>
      <w:drawing>
        <wp:inline distT="0" distB="0" distL="0" distR="0" wp14:anchorId="66D77BB1" wp14:editId="73B134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2EF485" w14:textId="77777777" w:rsidR="004E134C" w:rsidRDefault="004E13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679028" w14:textId="77777777" w:rsidR="004E134C" w:rsidRDefault="004E13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FC6AD1"/>
    <w:multiLevelType w:val="hybridMultilevel"/>
    <w:tmpl w:val="56E85A38"/>
    <w:lvl w:ilvl="0" w:tplc="67B85C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39EA09BD"/>
    <w:multiLevelType w:val="hybridMultilevel"/>
    <w:tmpl w:val="7FDA5618"/>
    <w:lvl w:ilvl="0" w:tplc="872AE0D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3240E09"/>
    <w:multiLevelType w:val="hybridMultilevel"/>
    <w:tmpl w:val="F022126E"/>
    <w:lvl w:ilvl="0" w:tplc="4F68C360">
      <w:start w:val="1"/>
      <w:numFmt w:val="decimal"/>
      <w:lvlText w:val="(%1)"/>
      <w:lvlJc w:val="left"/>
      <w:pPr>
        <w:ind w:left="2527" w:hanging="360"/>
      </w:pPr>
      <w:rPr>
        <w:rFonts w:hint="default"/>
      </w:rPr>
    </w:lvl>
    <w:lvl w:ilvl="1" w:tplc="04090019" w:tentative="1">
      <w:start w:val="1"/>
      <w:numFmt w:val="lowerLetter"/>
      <w:lvlText w:val="%2."/>
      <w:lvlJc w:val="left"/>
      <w:pPr>
        <w:ind w:left="3247" w:hanging="360"/>
      </w:pPr>
    </w:lvl>
    <w:lvl w:ilvl="2" w:tplc="0409001B" w:tentative="1">
      <w:start w:val="1"/>
      <w:numFmt w:val="lowerRoman"/>
      <w:lvlText w:val="%3."/>
      <w:lvlJc w:val="right"/>
      <w:pPr>
        <w:ind w:left="3967" w:hanging="180"/>
      </w:pPr>
    </w:lvl>
    <w:lvl w:ilvl="3" w:tplc="0409000F" w:tentative="1">
      <w:start w:val="1"/>
      <w:numFmt w:val="decimal"/>
      <w:lvlText w:val="%4."/>
      <w:lvlJc w:val="left"/>
      <w:pPr>
        <w:ind w:left="4687" w:hanging="360"/>
      </w:pPr>
    </w:lvl>
    <w:lvl w:ilvl="4" w:tplc="04090019" w:tentative="1">
      <w:start w:val="1"/>
      <w:numFmt w:val="lowerLetter"/>
      <w:lvlText w:val="%5."/>
      <w:lvlJc w:val="left"/>
      <w:pPr>
        <w:ind w:left="5407" w:hanging="360"/>
      </w:pPr>
    </w:lvl>
    <w:lvl w:ilvl="5" w:tplc="0409001B" w:tentative="1">
      <w:start w:val="1"/>
      <w:numFmt w:val="lowerRoman"/>
      <w:lvlText w:val="%6."/>
      <w:lvlJc w:val="right"/>
      <w:pPr>
        <w:ind w:left="6127" w:hanging="180"/>
      </w:pPr>
    </w:lvl>
    <w:lvl w:ilvl="6" w:tplc="0409000F" w:tentative="1">
      <w:start w:val="1"/>
      <w:numFmt w:val="decimal"/>
      <w:lvlText w:val="%7."/>
      <w:lvlJc w:val="left"/>
      <w:pPr>
        <w:ind w:left="6847" w:hanging="360"/>
      </w:pPr>
    </w:lvl>
    <w:lvl w:ilvl="7" w:tplc="04090019" w:tentative="1">
      <w:start w:val="1"/>
      <w:numFmt w:val="lowerLetter"/>
      <w:lvlText w:val="%8."/>
      <w:lvlJc w:val="left"/>
      <w:pPr>
        <w:ind w:left="7567" w:hanging="360"/>
      </w:pPr>
    </w:lvl>
    <w:lvl w:ilvl="8" w:tplc="0409001B" w:tentative="1">
      <w:start w:val="1"/>
      <w:numFmt w:val="lowerRoman"/>
      <w:lvlText w:val="%9."/>
      <w:lvlJc w:val="right"/>
      <w:pPr>
        <w:ind w:left="8287"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E0904E3"/>
    <w:multiLevelType w:val="hybridMultilevel"/>
    <w:tmpl w:val="A4E20334"/>
    <w:lvl w:ilvl="0" w:tplc="F1AAB052">
      <w:start w:val="1"/>
      <w:numFmt w:val="decimal"/>
      <w:lvlText w:val="(%1)"/>
      <w:lvlJc w:val="left"/>
      <w:pPr>
        <w:ind w:left="1777" w:hanging="360"/>
      </w:pPr>
      <w:rPr>
        <w:rFonts w:hint="default"/>
      </w:r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6" w15:restartNumberingAfterBreak="0">
    <w:nsid w:val="66BE65BF"/>
    <w:multiLevelType w:val="hybridMultilevel"/>
    <w:tmpl w:val="CB8A068E"/>
    <w:lvl w:ilvl="0" w:tplc="8E76E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num>
  <w:num w:numId="4">
    <w:abstractNumId w:val="2"/>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2B"/>
    <w:rsid w:val="0002047E"/>
    <w:rsid w:val="00030496"/>
    <w:rsid w:val="00037279"/>
    <w:rsid w:val="00040164"/>
    <w:rsid w:val="000424AC"/>
    <w:rsid w:val="000556C1"/>
    <w:rsid w:val="00067F42"/>
    <w:rsid w:val="00077C65"/>
    <w:rsid w:val="00092B80"/>
    <w:rsid w:val="00092BD2"/>
    <w:rsid w:val="000A17C6"/>
    <w:rsid w:val="000B060C"/>
    <w:rsid w:val="000B2EE6"/>
    <w:rsid w:val="000C33D8"/>
    <w:rsid w:val="000C47F5"/>
    <w:rsid w:val="000E0833"/>
    <w:rsid w:val="000E3314"/>
    <w:rsid w:val="000F2459"/>
    <w:rsid w:val="00107B38"/>
    <w:rsid w:val="00136621"/>
    <w:rsid w:val="001500E3"/>
    <w:rsid w:val="00150436"/>
    <w:rsid w:val="00167294"/>
    <w:rsid w:val="001673D4"/>
    <w:rsid w:val="00171E7F"/>
    <w:rsid w:val="001758C1"/>
    <w:rsid w:val="0017779F"/>
    <w:rsid w:val="001812E1"/>
    <w:rsid w:val="001A74E9"/>
    <w:rsid w:val="001A7A1B"/>
    <w:rsid w:val="001B1AF3"/>
    <w:rsid w:val="001B4E68"/>
    <w:rsid w:val="001C44DA"/>
    <w:rsid w:val="001C4FDA"/>
    <w:rsid w:val="001D0351"/>
    <w:rsid w:val="001D20A2"/>
    <w:rsid w:val="001D440C"/>
    <w:rsid w:val="001D7C2F"/>
    <w:rsid w:val="001E6E66"/>
    <w:rsid w:val="001F4109"/>
    <w:rsid w:val="002016FF"/>
    <w:rsid w:val="00215ED8"/>
    <w:rsid w:val="00227FEF"/>
    <w:rsid w:val="002367E4"/>
    <w:rsid w:val="0023708E"/>
    <w:rsid w:val="00243905"/>
    <w:rsid w:val="00244960"/>
    <w:rsid w:val="00261554"/>
    <w:rsid w:val="00275C03"/>
    <w:rsid w:val="00280D58"/>
    <w:rsid w:val="002B078F"/>
    <w:rsid w:val="002B479E"/>
    <w:rsid w:val="002D4BDB"/>
    <w:rsid w:val="002D7309"/>
    <w:rsid w:val="002E22C2"/>
    <w:rsid w:val="002E2A1C"/>
    <w:rsid w:val="002E35AA"/>
    <w:rsid w:val="002E5E31"/>
    <w:rsid w:val="002E7808"/>
    <w:rsid w:val="00303B4C"/>
    <w:rsid w:val="003211D7"/>
    <w:rsid w:val="00321E62"/>
    <w:rsid w:val="00327BF8"/>
    <w:rsid w:val="00340AFA"/>
    <w:rsid w:val="003658CB"/>
    <w:rsid w:val="00365B6F"/>
    <w:rsid w:val="00366CFB"/>
    <w:rsid w:val="0036794C"/>
    <w:rsid w:val="00373508"/>
    <w:rsid w:val="00373D7E"/>
    <w:rsid w:val="00376962"/>
    <w:rsid w:val="00396023"/>
    <w:rsid w:val="003C279D"/>
    <w:rsid w:val="003E053A"/>
    <w:rsid w:val="003E2C3B"/>
    <w:rsid w:val="003F0A5F"/>
    <w:rsid w:val="00420E41"/>
    <w:rsid w:val="00424C94"/>
    <w:rsid w:val="00427486"/>
    <w:rsid w:val="00430F7F"/>
    <w:rsid w:val="00447608"/>
    <w:rsid w:val="00451746"/>
    <w:rsid w:val="00455DDE"/>
    <w:rsid w:val="00461894"/>
    <w:rsid w:val="00470EAC"/>
    <w:rsid w:val="00471D64"/>
    <w:rsid w:val="0047237A"/>
    <w:rsid w:val="004927FA"/>
    <w:rsid w:val="0049458B"/>
    <w:rsid w:val="00495FD8"/>
    <w:rsid w:val="004B0A65"/>
    <w:rsid w:val="004B1BE9"/>
    <w:rsid w:val="004E134C"/>
    <w:rsid w:val="00500C0C"/>
    <w:rsid w:val="005107B0"/>
    <w:rsid w:val="00520734"/>
    <w:rsid w:val="005370BE"/>
    <w:rsid w:val="00546678"/>
    <w:rsid w:val="005506B9"/>
    <w:rsid w:val="005817EC"/>
    <w:rsid w:val="00584FC8"/>
    <w:rsid w:val="00590B77"/>
    <w:rsid w:val="005A2081"/>
    <w:rsid w:val="005A31B1"/>
    <w:rsid w:val="005A342D"/>
    <w:rsid w:val="005A5396"/>
    <w:rsid w:val="005C363E"/>
    <w:rsid w:val="005C6EEA"/>
    <w:rsid w:val="005C7A7D"/>
    <w:rsid w:val="005D61F3"/>
    <w:rsid w:val="005E1C6B"/>
    <w:rsid w:val="005E24CC"/>
    <w:rsid w:val="005E4843"/>
    <w:rsid w:val="005F76B0"/>
    <w:rsid w:val="006111A2"/>
    <w:rsid w:val="00634F61"/>
    <w:rsid w:val="006367B5"/>
    <w:rsid w:val="00647E66"/>
    <w:rsid w:val="00650355"/>
    <w:rsid w:val="006742CE"/>
    <w:rsid w:val="00682F32"/>
    <w:rsid w:val="00695A47"/>
    <w:rsid w:val="006A0CB7"/>
    <w:rsid w:val="006D1672"/>
    <w:rsid w:val="006F0259"/>
    <w:rsid w:val="006F7053"/>
    <w:rsid w:val="00700433"/>
    <w:rsid w:val="00702755"/>
    <w:rsid w:val="0070472C"/>
    <w:rsid w:val="007064BD"/>
    <w:rsid w:val="0071649A"/>
    <w:rsid w:val="007509A6"/>
    <w:rsid w:val="00775157"/>
    <w:rsid w:val="00783592"/>
    <w:rsid w:val="007872B4"/>
    <w:rsid w:val="00791CBE"/>
    <w:rsid w:val="007A170A"/>
    <w:rsid w:val="007C693F"/>
    <w:rsid w:val="007C6ADD"/>
    <w:rsid w:val="007F11C3"/>
    <w:rsid w:val="00813AA2"/>
    <w:rsid w:val="0082136D"/>
    <w:rsid w:val="0082693F"/>
    <w:rsid w:val="008320F6"/>
    <w:rsid w:val="00841223"/>
    <w:rsid w:val="00846BE9"/>
    <w:rsid w:val="00853207"/>
    <w:rsid w:val="00865C6E"/>
    <w:rsid w:val="008713A4"/>
    <w:rsid w:val="00871B69"/>
    <w:rsid w:val="00875F10"/>
    <w:rsid w:val="00890526"/>
    <w:rsid w:val="0089452D"/>
    <w:rsid w:val="008C6035"/>
    <w:rsid w:val="008C7015"/>
    <w:rsid w:val="008D1DFB"/>
    <w:rsid w:val="008E03B4"/>
    <w:rsid w:val="008E1BD8"/>
    <w:rsid w:val="008E5E3F"/>
    <w:rsid w:val="0090279B"/>
    <w:rsid w:val="00914904"/>
    <w:rsid w:val="00916C20"/>
    <w:rsid w:val="009258CE"/>
    <w:rsid w:val="009320FF"/>
    <w:rsid w:val="00936A1D"/>
    <w:rsid w:val="00943FC9"/>
    <w:rsid w:val="00945426"/>
    <w:rsid w:val="009515F0"/>
    <w:rsid w:val="00963AF6"/>
    <w:rsid w:val="009830CB"/>
    <w:rsid w:val="00991F68"/>
    <w:rsid w:val="009B6F22"/>
    <w:rsid w:val="009D0C4E"/>
    <w:rsid w:val="009D226E"/>
    <w:rsid w:val="009D478A"/>
    <w:rsid w:val="009E6E93"/>
    <w:rsid w:val="009F1518"/>
    <w:rsid w:val="009F5773"/>
    <w:rsid w:val="00A15971"/>
    <w:rsid w:val="00A22C90"/>
    <w:rsid w:val="00A313FF"/>
    <w:rsid w:val="00A31548"/>
    <w:rsid w:val="00A35E88"/>
    <w:rsid w:val="00A42723"/>
    <w:rsid w:val="00A5563E"/>
    <w:rsid w:val="00A64A6D"/>
    <w:rsid w:val="00A66020"/>
    <w:rsid w:val="00A90BDF"/>
    <w:rsid w:val="00AB02EE"/>
    <w:rsid w:val="00AB3F3A"/>
    <w:rsid w:val="00AB5AEA"/>
    <w:rsid w:val="00AB5F5A"/>
    <w:rsid w:val="00AD4EC9"/>
    <w:rsid w:val="00AD6FFC"/>
    <w:rsid w:val="00AF31E6"/>
    <w:rsid w:val="00AF4150"/>
    <w:rsid w:val="00B0509A"/>
    <w:rsid w:val="00B120B2"/>
    <w:rsid w:val="00B12E31"/>
    <w:rsid w:val="00B13261"/>
    <w:rsid w:val="00B14506"/>
    <w:rsid w:val="00B20A26"/>
    <w:rsid w:val="00B339F3"/>
    <w:rsid w:val="00B50340"/>
    <w:rsid w:val="00B5673B"/>
    <w:rsid w:val="00B65508"/>
    <w:rsid w:val="00B72829"/>
    <w:rsid w:val="00B76E93"/>
    <w:rsid w:val="00B85144"/>
    <w:rsid w:val="00B8517A"/>
    <w:rsid w:val="00B97EFA"/>
    <w:rsid w:val="00BA100D"/>
    <w:rsid w:val="00BA6446"/>
    <w:rsid w:val="00BB0612"/>
    <w:rsid w:val="00BB7A5F"/>
    <w:rsid w:val="00BD47B7"/>
    <w:rsid w:val="00BE441B"/>
    <w:rsid w:val="00C00774"/>
    <w:rsid w:val="00C135D5"/>
    <w:rsid w:val="00C22DCB"/>
    <w:rsid w:val="00C3598A"/>
    <w:rsid w:val="00C360BC"/>
    <w:rsid w:val="00C44800"/>
    <w:rsid w:val="00C52EC2"/>
    <w:rsid w:val="00C55EE5"/>
    <w:rsid w:val="00C61DC1"/>
    <w:rsid w:val="00C64AFF"/>
    <w:rsid w:val="00C661EE"/>
    <w:rsid w:val="00C72438"/>
    <w:rsid w:val="00C763E4"/>
    <w:rsid w:val="00C76D8B"/>
    <w:rsid w:val="00C81448"/>
    <w:rsid w:val="00C8624A"/>
    <w:rsid w:val="00C87B3F"/>
    <w:rsid w:val="00C915C5"/>
    <w:rsid w:val="00CA4643"/>
    <w:rsid w:val="00CA5363"/>
    <w:rsid w:val="00CB6D60"/>
    <w:rsid w:val="00CC2768"/>
    <w:rsid w:val="00CC2B7B"/>
    <w:rsid w:val="00CC5815"/>
    <w:rsid w:val="00CC5DBB"/>
    <w:rsid w:val="00CD617C"/>
    <w:rsid w:val="00CE053A"/>
    <w:rsid w:val="00CE0D3E"/>
    <w:rsid w:val="00CE24B8"/>
    <w:rsid w:val="00CE4E0E"/>
    <w:rsid w:val="00CE5849"/>
    <w:rsid w:val="00D11285"/>
    <w:rsid w:val="00D127C6"/>
    <w:rsid w:val="00D16559"/>
    <w:rsid w:val="00D17F19"/>
    <w:rsid w:val="00D278F7"/>
    <w:rsid w:val="00D348CF"/>
    <w:rsid w:val="00D37550"/>
    <w:rsid w:val="00D40A29"/>
    <w:rsid w:val="00D45D27"/>
    <w:rsid w:val="00D679EB"/>
    <w:rsid w:val="00D71E06"/>
    <w:rsid w:val="00D86E57"/>
    <w:rsid w:val="00D96B24"/>
    <w:rsid w:val="00DC782B"/>
    <w:rsid w:val="00DD39C2"/>
    <w:rsid w:val="00DE5B80"/>
    <w:rsid w:val="00DE6EA7"/>
    <w:rsid w:val="00E33AE3"/>
    <w:rsid w:val="00E6070A"/>
    <w:rsid w:val="00E612DD"/>
    <w:rsid w:val="00E61903"/>
    <w:rsid w:val="00E64116"/>
    <w:rsid w:val="00E93B51"/>
    <w:rsid w:val="00EA624B"/>
    <w:rsid w:val="00EB057D"/>
    <w:rsid w:val="00EB0591"/>
    <w:rsid w:val="00EB18E4"/>
    <w:rsid w:val="00EB5C85"/>
    <w:rsid w:val="00EC07CA"/>
    <w:rsid w:val="00EC0AC2"/>
    <w:rsid w:val="00EC1FB3"/>
    <w:rsid w:val="00EC2604"/>
    <w:rsid w:val="00EC2CD4"/>
    <w:rsid w:val="00EE09AD"/>
    <w:rsid w:val="00F053E5"/>
    <w:rsid w:val="00F10D2D"/>
    <w:rsid w:val="00F16831"/>
    <w:rsid w:val="00F31EB1"/>
    <w:rsid w:val="00F3623F"/>
    <w:rsid w:val="00F41C33"/>
    <w:rsid w:val="00F423F1"/>
    <w:rsid w:val="00F4792E"/>
    <w:rsid w:val="00F53584"/>
    <w:rsid w:val="00F549E5"/>
    <w:rsid w:val="00F63F05"/>
    <w:rsid w:val="00F72368"/>
    <w:rsid w:val="00F732DD"/>
    <w:rsid w:val="00F74155"/>
    <w:rsid w:val="00F75F21"/>
    <w:rsid w:val="00F81E60"/>
    <w:rsid w:val="00F821F6"/>
    <w:rsid w:val="00F84D49"/>
    <w:rsid w:val="00FB0768"/>
    <w:rsid w:val="00FC57FE"/>
    <w:rsid w:val="00FD3731"/>
    <w:rsid w:val="00FD3D3C"/>
    <w:rsid w:val="00FD49DD"/>
    <w:rsid w:val="00FD5C3B"/>
    <w:rsid w:val="00FD718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02AA9DC"/>
  <w15:docId w15:val="{D93D01C0-CC84-49C2-8EAC-4081CA3FA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282B"/>
    <w:rPr>
      <w:rFonts w:cs="Arial"/>
      <w:b/>
      <w:bCs w:val="0"/>
      <w:vanish/>
      <w:color w:val="010000"/>
      <w:bdr w:val="single" w:sz="4" w:space="0" w:color="FF66FF"/>
    </w:rPr>
  </w:style>
  <w:style w:type="paragraph" w:styleId="afd">
    <w:name w:val="Balloon Text"/>
    <w:basedOn w:val="a"/>
    <w:link w:val="afe"/>
    <w:semiHidden/>
    <w:unhideWhenUsed/>
    <w:rsid w:val="005A5396"/>
    <w:pPr>
      <w:spacing w:line="240" w:lineRule="auto"/>
    </w:pPr>
    <w:rPr>
      <w:rFonts w:ascii="Tahoma" w:hAnsi="Tahoma" w:cs="Tahoma"/>
      <w:sz w:val="16"/>
      <w:szCs w:val="16"/>
    </w:rPr>
  </w:style>
  <w:style w:type="character" w:customStyle="1" w:styleId="afe">
    <w:name w:val="טקסט בלונים תו"/>
    <w:basedOn w:val="a0"/>
    <w:link w:val="afd"/>
    <w:semiHidden/>
    <w:rsid w:val="005A5396"/>
    <w:rPr>
      <w:rFonts w:ascii="Tahoma" w:hAnsi="Tahoma" w:cs="Tahoma"/>
      <w:sz w:val="16"/>
      <w:szCs w:val="16"/>
    </w:rPr>
  </w:style>
  <w:style w:type="paragraph" w:styleId="aff">
    <w:name w:val="List Paragraph"/>
    <w:basedOn w:val="a"/>
    <w:uiPriority w:val="34"/>
    <w:qFormat/>
    <w:rsid w:val="00DE6EA7"/>
    <w:pPr>
      <w:ind w:left="720"/>
      <w:contextualSpacing/>
    </w:pPr>
  </w:style>
  <w:style w:type="table" w:styleId="aff0">
    <w:name w:val="Table Grid"/>
    <w:basedOn w:val="a1"/>
    <w:rsid w:val="007F1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01B0C-2911-4157-9290-1051A92FE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4</Pages>
  <Words>12406</Words>
  <Characters>70719</Characters>
  <Application>Microsoft Office Word</Application>
  <DocSecurity>0</DocSecurity>
  <Lines>589</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127</cp:revision>
  <cp:lastPrinted>2015-07-20T08:20:00Z</cp:lastPrinted>
  <dcterms:created xsi:type="dcterms:W3CDTF">2018-05-03T11:21:00Z</dcterms:created>
  <dcterms:modified xsi:type="dcterms:W3CDTF">2022-01-24T19:10:00Z</dcterms:modified>
</cp:coreProperties>
</file>