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4567F" w14:textId="30A951C5" w:rsidR="00565103" w:rsidRPr="005817EC" w:rsidRDefault="00565103" w:rsidP="00565103">
      <w:pPr>
        <w:ind w:firstLine="0"/>
        <w:rPr>
          <w:b/>
          <w:bCs/>
          <w:rtl/>
        </w:rPr>
      </w:pPr>
      <w:bookmarkStart w:id="0" w:name="_Hlk93504696"/>
      <w:bookmarkStart w:id="1" w:name="_Hlk93508312"/>
      <w:bookmarkStart w:id="2" w:name="_ETM_Q1_2984133"/>
      <w:bookmarkStart w:id="3" w:name="_Hlk93510312"/>
      <w:bookmarkStart w:id="4" w:name="_Hlk93512218"/>
      <w:bookmarkStart w:id="5" w:name="_Hlk93513041"/>
      <w:bookmarkStart w:id="6" w:name="_Hlk93570236"/>
      <w:bookmarkStart w:id="7" w:name="_Hlk93574199"/>
      <w:bookmarkStart w:id="8" w:name="_Hlk93588304"/>
      <w:bookmarkStart w:id="9" w:name="_Hlk93591454"/>
      <w:r>
        <w:rPr>
          <w:b/>
          <w:bCs/>
          <w:rtl/>
        </w:rPr>
        <w:t>הכנסת העשרים-וארבע</w:t>
      </w:r>
    </w:p>
    <w:p w14:paraId="76C6F63D" w14:textId="77777777" w:rsidR="00565103" w:rsidRDefault="00565103" w:rsidP="00565103">
      <w:pPr>
        <w:ind w:firstLine="0"/>
        <w:outlineLvl w:val="0"/>
        <w:rPr>
          <w:b/>
          <w:bCs/>
          <w:rtl/>
        </w:rPr>
        <w:sectPr w:rsidR="00565103" w:rsidSect="00907E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E17387" w14:textId="77777777" w:rsidR="00565103" w:rsidRPr="008713A4" w:rsidRDefault="00565103" w:rsidP="00565103">
      <w:pPr>
        <w:ind w:firstLine="0"/>
        <w:rPr>
          <w:b/>
          <w:bCs/>
          <w:rtl/>
        </w:rPr>
      </w:pPr>
      <w:r>
        <w:rPr>
          <w:b/>
          <w:bCs/>
          <w:rtl/>
        </w:rPr>
        <w:t>מושב שני</w:t>
      </w:r>
    </w:p>
    <w:p w14:paraId="6919D523" w14:textId="77777777" w:rsidR="00565103" w:rsidRPr="008713A4" w:rsidRDefault="00565103" w:rsidP="00565103">
      <w:pPr>
        <w:rPr>
          <w:rtl/>
        </w:rPr>
      </w:pPr>
    </w:p>
    <w:p w14:paraId="1F128A6A" w14:textId="77777777" w:rsidR="00565103" w:rsidRPr="008713A4" w:rsidRDefault="00565103" w:rsidP="00565103">
      <w:pPr>
        <w:rPr>
          <w:rtl/>
        </w:rPr>
      </w:pPr>
    </w:p>
    <w:p w14:paraId="2554D129" w14:textId="77777777" w:rsidR="00565103" w:rsidRPr="008713A4" w:rsidRDefault="00565103" w:rsidP="00565103">
      <w:pPr>
        <w:ind w:firstLine="0"/>
        <w:jc w:val="center"/>
        <w:rPr>
          <w:b/>
          <w:bCs/>
          <w:rtl/>
        </w:rPr>
      </w:pPr>
    </w:p>
    <w:p w14:paraId="41E8E4C4" w14:textId="77777777" w:rsidR="00565103" w:rsidRPr="008713A4" w:rsidRDefault="00565103" w:rsidP="00565103">
      <w:pPr>
        <w:ind w:firstLine="0"/>
        <w:jc w:val="center"/>
        <w:outlineLvl w:val="0"/>
        <w:rPr>
          <w:b/>
          <w:bCs/>
          <w:rtl/>
        </w:rPr>
      </w:pPr>
      <w:r>
        <w:rPr>
          <w:b/>
          <w:bCs/>
          <w:rtl/>
        </w:rPr>
        <w:t xml:space="preserve">פרוטוקול מס' </w:t>
      </w:r>
      <w:r>
        <w:rPr>
          <w:rFonts w:hint="cs"/>
          <w:b/>
          <w:bCs/>
          <w:rtl/>
        </w:rPr>
        <w:t>138</w:t>
      </w:r>
    </w:p>
    <w:p w14:paraId="1E9D0900" w14:textId="77777777" w:rsidR="00565103" w:rsidRPr="008713A4" w:rsidRDefault="00565103" w:rsidP="00565103">
      <w:pPr>
        <w:ind w:firstLine="0"/>
        <w:jc w:val="center"/>
        <w:outlineLvl w:val="0"/>
        <w:rPr>
          <w:b/>
          <w:bCs/>
          <w:rtl/>
        </w:rPr>
      </w:pPr>
      <w:r>
        <w:rPr>
          <w:b/>
          <w:bCs/>
          <w:rtl/>
        </w:rPr>
        <w:t>מישיבת ועדת הכלכלה</w:t>
      </w:r>
    </w:p>
    <w:p w14:paraId="096EF7A8" w14:textId="77777777" w:rsidR="00565103" w:rsidRPr="008713A4" w:rsidRDefault="00565103" w:rsidP="00565103">
      <w:pPr>
        <w:ind w:firstLine="0"/>
        <w:jc w:val="center"/>
        <w:outlineLvl w:val="0"/>
        <w:rPr>
          <w:b/>
          <w:bCs/>
          <w:u w:val="single"/>
          <w:rtl/>
        </w:rPr>
      </w:pPr>
      <w:r>
        <w:rPr>
          <w:b/>
          <w:bCs/>
          <w:u w:val="single"/>
          <w:rtl/>
        </w:rPr>
        <w:t>יום שלישי, ב' בשבט התשפ"ב (04 בינואר 2022), שעה 9:00</w:t>
      </w:r>
    </w:p>
    <w:p w14:paraId="011F936B" w14:textId="77777777" w:rsidR="00565103" w:rsidRPr="008713A4" w:rsidRDefault="00565103" w:rsidP="00565103">
      <w:pPr>
        <w:ind w:firstLine="0"/>
        <w:rPr>
          <w:rtl/>
        </w:rPr>
      </w:pPr>
    </w:p>
    <w:p w14:paraId="336729DE" w14:textId="77777777" w:rsidR="00565103" w:rsidRPr="008713A4" w:rsidRDefault="00565103" w:rsidP="00565103">
      <w:pPr>
        <w:ind w:firstLine="0"/>
        <w:rPr>
          <w:rtl/>
        </w:rPr>
      </w:pPr>
    </w:p>
    <w:p w14:paraId="17BDF3C2" w14:textId="77777777" w:rsidR="00565103" w:rsidRPr="008713A4" w:rsidRDefault="00565103" w:rsidP="00565103">
      <w:pPr>
        <w:ind w:firstLine="0"/>
        <w:rPr>
          <w:rtl/>
        </w:rPr>
      </w:pPr>
    </w:p>
    <w:p w14:paraId="6D3D0ABD" w14:textId="77777777" w:rsidR="00565103" w:rsidRPr="008713A4" w:rsidRDefault="00565103" w:rsidP="00565103">
      <w:pPr>
        <w:ind w:firstLine="0"/>
        <w:outlineLvl w:val="1"/>
        <w:rPr>
          <w:rtl/>
        </w:rPr>
      </w:pPr>
      <w:r w:rsidRPr="008713A4">
        <w:rPr>
          <w:rFonts w:hint="cs"/>
          <w:b/>
          <w:bCs/>
          <w:u w:val="single"/>
          <w:rtl/>
        </w:rPr>
        <w:t>סדר היום</w:t>
      </w:r>
      <w:r w:rsidRPr="008713A4">
        <w:rPr>
          <w:b/>
          <w:bCs/>
          <w:u w:val="single"/>
          <w:rtl/>
        </w:rPr>
        <w:t>:</w:t>
      </w:r>
    </w:p>
    <w:p w14:paraId="59D1F220" w14:textId="77777777" w:rsidR="00565103" w:rsidRPr="008713A4" w:rsidRDefault="00565103" w:rsidP="00565103">
      <w:pPr>
        <w:spacing w:before="60"/>
        <w:ind w:firstLine="0"/>
        <w:rPr>
          <w:rtl/>
        </w:rPr>
      </w:pPr>
      <w:bookmarkStart w:id="10" w:name="ET_hatsach_623780_1"/>
      <w:r w:rsidRPr="00AF1125">
        <w:rPr>
          <w:rStyle w:val="TagStyle"/>
          <w:rtl/>
        </w:rPr>
        <w:t xml:space="preserve"> &lt;&lt; הצח &gt;&gt; </w:t>
      </w:r>
      <w:r w:rsidRPr="00AF1125">
        <w:rPr>
          <w:rtl/>
        </w:rPr>
        <w:t>הצעת חוק התקשורת (בזק ושידורים) (תיקון מס' 76) (שינוי מתכונת האסדרה בתחום הבזק), התשפ"א-2021</w:t>
      </w:r>
      <w:r w:rsidRPr="00AF1125">
        <w:rPr>
          <w:rStyle w:val="TagStyle"/>
          <w:rtl/>
        </w:rPr>
        <w:t xml:space="preserve"> &lt;&lt; הצח &gt;&gt;</w:t>
      </w:r>
      <w:r w:rsidRPr="00AF1125">
        <w:rPr>
          <w:rtl/>
        </w:rPr>
        <w:t xml:space="preserve">   </w:t>
      </w:r>
      <w:bookmarkEnd w:id="10"/>
    </w:p>
    <w:p w14:paraId="6642A8CA" w14:textId="77777777" w:rsidR="00565103" w:rsidRDefault="00565103" w:rsidP="00565103">
      <w:pPr>
        <w:spacing w:before="60"/>
        <w:ind w:firstLine="0"/>
        <w:rPr>
          <w:rtl/>
        </w:rPr>
      </w:pPr>
    </w:p>
    <w:p w14:paraId="26522E31" w14:textId="77777777" w:rsidR="00565103" w:rsidRPr="008713A4" w:rsidRDefault="00565103" w:rsidP="00565103">
      <w:pPr>
        <w:spacing w:before="60"/>
        <w:ind w:firstLine="0"/>
        <w:rPr>
          <w:rtl/>
        </w:rPr>
      </w:pPr>
    </w:p>
    <w:p w14:paraId="39C2DB5A" w14:textId="77777777" w:rsidR="00565103" w:rsidRPr="008713A4" w:rsidRDefault="00565103" w:rsidP="00565103">
      <w:pPr>
        <w:ind w:firstLine="0"/>
        <w:outlineLvl w:val="1"/>
        <w:rPr>
          <w:b/>
          <w:bCs/>
          <w:u w:val="single"/>
          <w:rtl/>
        </w:rPr>
      </w:pPr>
      <w:r w:rsidRPr="008713A4">
        <w:rPr>
          <w:b/>
          <w:bCs/>
          <w:u w:val="single"/>
          <w:rtl/>
        </w:rPr>
        <w:t>נכחו:</w:t>
      </w:r>
    </w:p>
    <w:p w14:paraId="0365E577" w14:textId="77777777" w:rsidR="00565103" w:rsidRPr="008713A4" w:rsidRDefault="00565103" w:rsidP="00565103">
      <w:pPr>
        <w:ind w:firstLine="0"/>
        <w:outlineLvl w:val="1"/>
        <w:rPr>
          <w:rtl/>
        </w:rPr>
      </w:pPr>
      <w:r w:rsidRPr="008713A4">
        <w:rPr>
          <w:b/>
          <w:bCs/>
          <w:u w:val="single"/>
          <w:rtl/>
        </w:rPr>
        <w:t>חברי הוועדה</w:t>
      </w:r>
      <w:r w:rsidRPr="008713A4">
        <w:rPr>
          <w:rFonts w:hint="cs"/>
          <w:b/>
          <w:bCs/>
          <w:u w:val="single"/>
          <w:rtl/>
        </w:rPr>
        <w:t xml:space="preserve">: </w:t>
      </w:r>
    </w:p>
    <w:p w14:paraId="7720AA91" w14:textId="77777777" w:rsidR="00565103" w:rsidRPr="00AF1125" w:rsidRDefault="00565103" w:rsidP="00565103">
      <w:pPr>
        <w:ind w:firstLine="0"/>
        <w:rPr>
          <w:rtl/>
        </w:rPr>
      </w:pPr>
      <w:r w:rsidRPr="00AF1125">
        <w:rPr>
          <w:rtl/>
        </w:rPr>
        <w:t>איתן גינזבורג</w:t>
      </w:r>
      <w:r>
        <w:rPr>
          <w:rFonts w:hint="cs"/>
          <w:rtl/>
        </w:rPr>
        <w:t xml:space="preserve"> </w:t>
      </w:r>
      <w:r>
        <w:rPr>
          <w:rtl/>
        </w:rPr>
        <w:t>–</w:t>
      </w:r>
      <w:r>
        <w:rPr>
          <w:rFonts w:hint="cs"/>
          <w:rtl/>
        </w:rPr>
        <w:t xml:space="preserve"> היו"ר</w:t>
      </w:r>
    </w:p>
    <w:p w14:paraId="3B3C808D" w14:textId="77777777" w:rsidR="00565103" w:rsidRPr="00AF1125" w:rsidRDefault="00565103" w:rsidP="00565103">
      <w:pPr>
        <w:ind w:firstLine="0"/>
        <w:rPr>
          <w:rtl/>
        </w:rPr>
      </w:pPr>
      <w:r w:rsidRPr="00AF1125">
        <w:rPr>
          <w:rtl/>
        </w:rPr>
        <w:t>אורי מקלב</w:t>
      </w:r>
    </w:p>
    <w:p w14:paraId="1B1C6F13" w14:textId="6F30DF96" w:rsidR="00565103" w:rsidRDefault="009B0653" w:rsidP="00565103">
      <w:pPr>
        <w:ind w:firstLine="0"/>
        <w:rPr>
          <w:rtl/>
        </w:rPr>
      </w:pPr>
      <w:r>
        <w:rPr>
          <w:rFonts w:hint="cs"/>
          <w:rtl/>
        </w:rPr>
        <w:t>שלמה</w:t>
      </w:r>
      <w:r w:rsidR="00565103">
        <w:rPr>
          <w:rFonts w:hint="cs"/>
          <w:rtl/>
        </w:rPr>
        <w:t xml:space="preserve"> קרעי</w:t>
      </w:r>
    </w:p>
    <w:p w14:paraId="2CDDFB2E" w14:textId="77777777" w:rsidR="00565103" w:rsidRDefault="00565103" w:rsidP="00565103">
      <w:pPr>
        <w:ind w:firstLine="0"/>
        <w:rPr>
          <w:rtl/>
        </w:rPr>
      </w:pPr>
    </w:p>
    <w:p w14:paraId="7D919BB8" w14:textId="77777777" w:rsidR="00565103" w:rsidRPr="000C47F5" w:rsidRDefault="00565103" w:rsidP="00565103">
      <w:pPr>
        <w:ind w:firstLine="0"/>
        <w:rPr>
          <w:b/>
          <w:bCs/>
          <w:u w:val="single"/>
          <w:rtl/>
        </w:rPr>
      </w:pPr>
    </w:p>
    <w:p w14:paraId="560FD1C9" w14:textId="77777777" w:rsidR="00565103" w:rsidRPr="008713A4" w:rsidRDefault="00565103" w:rsidP="00565103">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811"/>
      </w:tblGrid>
      <w:tr w:rsidR="00565103" w14:paraId="1700BFD5" w14:textId="77777777" w:rsidTr="002C4FEA">
        <w:tc>
          <w:tcPr>
            <w:tcW w:w="0" w:type="auto"/>
            <w:shd w:val="clear" w:color="auto" w:fill="auto"/>
          </w:tcPr>
          <w:p w14:paraId="37EFF43F" w14:textId="77777777" w:rsidR="00565103" w:rsidRDefault="00565103" w:rsidP="002C4FEA">
            <w:pPr>
              <w:ind w:firstLine="0"/>
              <w:rPr>
                <w:rtl/>
              </w:rPr>
            </w:pPr>
            <w:r>
              <w:rPr>
                <w:rtl/>
              </w:rPr>
              <w:t>לירן אבישר בן חורין</w:t>
            </w:r>
          </w:p>
        </w:tc>
        <w:tc>
          <w:tcPr>
            <w:tcW w:w="0" w:type="auto"/>
            <w:shd w:val="clear" w:color="auto" w:fill="auto"/>
          </w:tcPr>
          <w:p w14:paraId="0B79E1C4" w14:textId="77777777" w:rsidR="00565103" w:rsidRDefault="00565103" w:rsidP="002C4FEA">
            <w:pPr>
              <w:ind w:firstLine="0"/>
              <w:rPr>
                <w:rtl/>
              </w:rPr>
            </w:pPr>
            <w:r>
              <w:rPr>
                <w:rtl/>
              </w:rPr>
              <w:t>–</w:t>
            </w:r>
          </w:p>
        </w:tc>
        <w:tc>
          <w:tcPr>
            <w:tcW w:w="0" w:type="auto"/>
            <w:shd w:val="clear" w:color="auto" w:fill="auto"/>
          </w:tcPr>
          <w:p w14:paraId="5DD6DD9D" w14:textId="77777777" w:rsidR="00565103" w:rsidRDefault="00565103" w:rsidP="002C4FEA">
            <w:pPr>
              <w:ind w:firstLine="0"/>
              <w:rPr>
                <w:rtl/>
              </w:rPr>
            </w:pPr>
            <w:r>
              <w:rPr>
                <w:rtl/>
              </w:rPr>
              <w:t>מנכ"לית, משרד התקשורת</w:t>
            </w:r>
          </w:p>
        </w:tc>
      </w:tr>
      <w:tr w:rsidR="00565103" w14:paraId="6E4E9DB0" w14:textId="77777777" w:rsidTr="002C4FEA">
        <w:tc>
          <w:tcPr>
            <w:tcW w:w="0" w:type="auto"/>
            <w:shd w:val="clear" w:color="auto" w:fill="auto"/>
          </w:tcPr>
          <w:p w14:paraId="12CC0228" w14:textId="77777777" w:rsidR="00565103" w:rsidRDefault="00565103" w:rsidP="002C4FEA">
            <w:pPr>
              <w:ind w:firstLine="0"/>
              <w:rPr>
                <w:rtl/>
              </w:rPr>
            </w:pPr>
            <w:r>
              <w:rPr>
                <w:rFonts w:hint="cs"/>
                <w:rtl/>
              </w:rPr>
              <w:t xml:space="preserve">גדעון </w:t>
            </w:r>
            <w:proofErr w:type="spellStart"/>
            <w:r>
              <w:rPr>
                <w:rFonts w:hint="cs"/>
                <w:rtl/>
              </w:rPr>
              <w:t>שיטרית</w:t>
            </w:r>
            <w:proofErr w:type="spellEnd"/>
          </w:p>
        </w:tc>
        <w:tc>
          <w:tcPr>
            <w:tcW w:w="0" w:type="auto"/>
            <w:shd w:val="clear" w:color="auto" w:fill="auto"/>
          </w:tcPr>
          <w:p w14:paraId="377B7FB7" w14:textId="77777777" w:rsidR="00565103" w:rsidRDefault="00565103" w:rsidP="002C4FEA">
            <w:pPr>
              <w:ind w:firstLine="0"/>
              <w:rPr>
                <w:rtl/>
              </w:rPr>
            </w:pPr>
            <w:r>
              <w:rPr>
                <w:rtl/>
              </w:rPr>
              <w:t>–</w:t>
            </w:r>
          </w:p>
        </w:tc>
        <w:tc>
          <w:tcPr>
            <w:tcW w:w="0" w:type="auto"/>
            <w:shd w:val="clear" w:color="auto" w:fill="auto"/>
          </w:tcPr>
          <w:p w14:paraId="17DF5863" w14:textId="77777777" w:rsidR="00565103" w:rsidRDefault="00565103" w:rsidP="002C4FEA">
            <w:pPr>
              <w:ind w:firstLine="0"/>
              <w:rPr>
                <w:rtl/>
              </w:rPr>
            </w:pPr>
            <w:r>
              <w:rPr>
                <w:rFonts w:hint="cs"/>
                <w:rtl/>
              </w:rPr>
              <w:t>מנהל אגף בכיר רישוי, משרד התקשורת</w:t>
            </w:r>
          </w:p>
        </w:tc>
      </w:tr>
      <w:tr w:rsidR="00565103" w14:paraId="744406F3" w14:textId="77777777" w:rsidTr="002C4FEA">
        <w:tc>
          <w:tcPr>
            <w:tcW w:w="0" w:type="auto"/>
            <w:shd w:val="clear" w:color="auto" w:fill="auto"/>
          </w:tcPr>
          <w:p w14:paraId="59044CF7" w14:textId="77777777" w:rsidR="00565103" w:rsidRDefault="00565103" w:rsidP="002C4FEA">
            <w:pPr>
              <w:ind w:firstLine="0"/>
              <w:rPr>
                <w:rtl/>
              </w:rPr>
            </w:pPr>
            <w:r>
              <w:rPr>
                <w:rtl/>
              </w:rPr>
              <w:t>ברוריה מנדלסון</w:t>
            </w:r>
          </w:p>
        </w:tc>
        <w:tc>
          <w:tcPr>
            <w:tcW w:w="0" w:type="auto"/>
            <w:shd w:val="clear" w:color="auto" w:fill="auto"/>
          </w:tcPr>
          <w:p w14:paraId="15098C74" w14:textId="77777777" w:rsidR="00565103" w:rsidRDefault="00565103" w:rsidP="002C4FEA">
            <w:pPr>
              <w:ind w:firstLine="0"/>
              <w:rPr>
                <w:rtl/>
              </w:rPr>
            </w:pPr>
            <w:r>
              <w:rPr>
                <w:rtl/>
              </w:rPr>
              <w:t>–</w:t>
            </w:r>
          </w:p>
        </w:tc>
        <w:tc>
          <w:tcPr>
            <w:tcW w:w="0" w:type="auto"/>
            <w:shd w:val="clear" w:color="auto" w:fill="auto"/>
          </w:tcPr>
          <w:p w14:paraId="2A5E071F" w14:textId="77777777" w:rsidR="00565103" w:rsidRDefault="00565103" w:rsidP="002C4FEA">
            <w:pPr>
              <w:ind w:firstLine="0"/>
              <w:rPr>
                <w:rtl/>
              </w:rPr>
            </w:pPr>
            <w:r>
              <w:rPr>
                <w:rtl/>
              </w:rPr>
              <w:t>יועצת משפטית בפועל, משרד התקשורת</w:t>
            </w:r>
          </w:p>
        </w:tc>
      </w:tr>
      <w:tr w:rsidR="00565103" w14:paraId="15D08E4D" w14:textId="77777777" w:rsidTr="002C4FEA">
        <w:tc>
          <w:tcPr>
            <w:tcW w:w="0" w:type="auto"/>
            <w:shd w:val="clear" w:color="auto" w:fill="auto"/>
          </w:tcPr>
          <w:p w14:paraId="70CB9E8C" w14:textId="77777777" w:rsidR="00565103" w:rsidRDefault="00565103" w:rsidP="002C4FEA">
            <w:pPr>
              <w:ind w:firstLine="0"/>
              <w:rPr>
                <w:rtl/>
              </w:rPr>
            </w:pPr>
            <w:r>
              <w:rPr>
                <w:rtl/>
              </w:rPr>
              <w:t>זיו גלעדי</w:t>
            </w:r>
          </w:p>
        </w:tc>
        <w:tc>
          <w:tcPr>
            <w:tcW w:w="0" w:type="auto"/>
            <w:shd w:val="clear" w:color="auto" w:fill="auto"/>
          </w:tcPr>
          <w:p w14:paraId="4E8E4DE1" w14:textId="77777777" w:rsidR="00565103" w:rsidRDefault="00565103" w:rsidP="002C4FEA">
            <w:pPr>
              <w:ind w:firstLine="0"/>
              <w:rPr>
                <w:rtl/>
              </w:rPr>
            </w:pPr>
            <w:r>
              <w:rPr>
                <w:rtl/>
              </w:rPr>
              <w:t>–</w:t>
            </w:r>
          </w:p>
        </w:tc>
        <w:tc>
          <w:tcPr>
            <w:tcW w:w="0" w:type="auto"/>
            <w:shd w:val="clear" w:color="auto" w:fill="auto"/>
          </w:tcPr>
          <w:p w14:paraId="444E95AB" w14:textId="77777777" w:rsidR="00565103" w:rsidRDefault="00565103" w:rsidP="002C4FEA">
            <w:pPr>
              <w:ind w:firstLine="0"/>
              <w:rPr>
                <w:rtl/>
              </w:rPr>
            </w:pPr>
            <w:r>
              <w:rPr>
                <w:rtl/>
              </w:rPr>
              <w:t>ממונה ייעוץ משפטי, משרד התקשורת</w:t>
            </w:r>
          </w:p>
        </w:tc>
      </w:tr>
      <w:tr w:rsidR="00565103" w14:paraId="678D9E2C" w14:textId="77777777" w:rsidTr="002C4FEA">
        <w:tc>
          <w:tcPr>
            <w:tcW w:w="0" w:type="auto"/>
            <w:shd w:val="clear" w:color="auto" w:fill="auto"/>
          </w:tcPr>
          <w:p w14:paraId="7CEFD6E4" w14:textId="77777777" w:rsidR="00565103" w:rsidRDefault="00565103" w:rsidP="002C4FEA">
            <w:pPr>
              <w:ind w:firstLine="0"/>
              <w:rPr>
                <w:rtl/>
              </w:rPr>
            </w:pPr>
            <w:r>
              <w:rPr>
                <w:rtl/>
              </w:rPr>
              <w:t>ליאת בלום</w:t>
            </w:r>
          </w:p>
        </w:tc>
        <w:tc>
          <w:tcPr>
            <w:tcW w:w="0" w:type="auto"/>
            <w:shd w:val="clear" w:color="auto" w:fill="auto"/>
          </w:tcPr>
          <w:p w14:paraId="1813EE81" w14:textId="77777777" w:rsidR="00565103" w:rsidRDefault="00565103" w:rsidP="002C4FEA">
            <w:pPr>
              <w:ind w:firstLine="0"/>
              <w:rPr>
                <w:rtl/>
              </w:rPr>
            </w:pPr>
            <w:r>
              <w:rPr>
                <w:rtl/>
              </w:rPr>
              <w:t>–</w:t>
            </w:r>
          </w:p>
        </w:tc>
        <w:tc>
          <w:tcPr>
            <w:tcW w:w="0" w:type="auto"/>
            <w:shd w:val="clear" w:color="auto" w:fill="auto"/>
          </w:tcPr>
          <w:p w14:paraId="4FB18023" w14:textId="77777777" w:rsidR="00565103" w:rsidRDefault="00565103" w:rsidP="002C4FEA">
            <w:pPr>
              <w:ind w:firstLine="0"/>
              <w:rPr>
                <w:rtl/>
              </w:rPr>
            </w:pPr>
            <w:r>
              <w:rPr>
                <w:rtl/>
              </w:rPr>
              <w:t>מנהלת מחלקה בכירה ייעוץ משפטי, משרד התקשורת</w:t>
            </w:r>
          </w:p>
        </w:tc>
      </w:tr>
      <w:tr w:rsidR="00565103" w14:paraId="3D2E154D" w14:textId="77777777" w:rsidTr="002C4FEA">
        <w:tc>
          <w:tcPr>
            <w:tcW w:w="0" w:type="auto"/>
            <w:shd w:val="clear" w:color="auto" w:fill="auto"/>
          </w:tcPr>
          <w:p w14:paraId="3EF9E78F" w14:textId="77777777" w:rsidR="00565103" w:rsidRDefault="00565103" w:rsidP="002C4FEA">
            <w:pPr>
              <w:ind w:firstLine="0"/>
              <w:rPr>
                <w:rtl/>
              </w:rPr>
            </w:pPr>
            <w:r>
              <w:rPr>
                <w:rtl/>
              </w:rPr>
              <w:t>הדר גדליה</w:t>
            </w:r>
          </w:p>
        </w:tc>
        <w:tc>
          <w:tcPr>
            <w:tcW w:w="0" w:type="auto"/>
            <w:shd w:val="clear" w:color="auto" w:fill="auto"/>
          </w:tcPr>
          <w:p w14:paraId="1435302B" w14:textId="77777777" w:rsidR="00565103" w:rsidRDefault="00565103" w:rsidP="002C4FEA">
            <w:pPr>
              <w:ind w:firstLine="0"/>
              <w:rPr>
                <w:rtl/>
              </w:rPr>
            </w:pPr>
            <w:r>
              <w:rPr>
                <w:rtl/>
              </w:rPr>
              <w:t>–</w:t>
            </w:r>
          </w:p>
        </w:tc>
        <w:tc>
          <w:tcPr>
            <w:tcW w:w="0" w:type="auto"/>
            <w:shd w:val="clear" w:color="auto" w:fill="auto"/>
          </w:tcPr>
          <w:p w14:paraId="5785A594" w14:textId="77777777" w:rsidR="00565103" w:rsidRDefault="00565103" w:rsidP="002C4FEA">
            <w:pPr>
              <w:ind w:firstLine="0"/>
              <w:rPr>
                <w:rtl/>
              </w:rPr>
            </w:pPr>
            <w:r>
              <w:rPr>
                <w:rtl/>
              </w:rPr>
              <w:t>לשכה משפטית, משרד הכלכלה והתעשייה</w:t>
            </w:r>
          </w:p>
        </w:tc>
      </w:tr>
    </w:tbl>
    <w:p w14:paraId="4D7499B2" w14:textId="77777777" w:rsidR="00565103" w:rsidRDefault="00565103" w:rsidP="00565103">
      <w:pPr>
        <w:ind w:firstLine="0"/>
        <w:rPr>
          <w:rtl/>
        </w:rPr>
      </w:pPr>
    </w:p>
    <w:p w14:paraId="57C43F96" w14:textId="77777777" w:rsidR="00907E0E" w:rsidRDefault="00907E0E" w:rsidP="00565103">
      <w:pPr>
        <w:ind w:firstLine="0"/>
        <w:rPr>
          <w:rtl/>
        </w:rPr>
      </w:pPr>
    </w:p>
    <w:p w14:paraId="0D392C4A" w14:textId="77777777" w:rsidR="00565103" w:rsidRPr="00B84C78" w:rsidRDefault="00565103" w:rsidP="00565103">
      <w:pPr>
        <w:ind w:firstLine="0"/>
        <w:rPr>
          <w:b/>
          <w:bCs/>
          <w:u w:val="single"/>
          <w:rtl/>
        </w:rPr>
      </w:pPr>
      <w:r w:rsidRPr="00B84C78">
        <w:rPr>
          <w:rFonts w:hint="cs"/>
          <w:b/>
          <w:bCs/>
          <w:u w:val="single"/>
          <w:rtl/>
        </w:rPr>
        <w:t>משתתפים באמצעים מקוונים:</w:t>
      </w:r>
      <w:bookmarkStart w:id="11" w:name="_ETM_Q1_862878"/>
      <w:bookmarkEnd w:id="11"/>
    </w:p>
    <w:tbl>
      <w:tblPr>
        <w:tblStyle w:val="afd"/>
        <w:bidiVisual/>
        <w:tblW w:w="70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41"/>
        <w:gridCol w:w="4996"/>
      </w:tblGrid>
      <w:tr w:rsidR="00907E0E" w14:paraId="45B083A7" w14:textId="77777777" w:rsidTr="005C7040">
        <w:trPr>
          <w:trHeight w:val="77"/>
        </w:trPr>
        <w:tc>
          <w:tcPr>
            <w:tcW w:w="0" w:type="auto"/>
            <w:shd w:val="clear" w:color="auto" w:fill="auto"/>
          </w:tcPr>
          <w:p w14:paraId="27A53BC8" w14:textId="77777777" w:rsidR="00907E0E" w:rsidRDefault="00907E0E" w:rsidP="002C4FEA">
            <w:pPr>
              <w:ind w:firstLine="0"/>
              <w:rPr>
                <w:rtl/>
              </w:rPr>
            </w:pPr>
            <w:r>
              <w:rPr>
                <w:rFonts w:hint="cs"/>
                <w:rtl/>
              </w:rPr>
              <w:t>רועי ברית</w:t>
            </w:r>
          </w:p>
        </w:tc>
        <w:tc>
          <w:tcPr>
            <w:tcW w:w="0" w:type="auto"/>
            <w:shd w:val="clear" w:color="auto" w:fill="auto"/>
          </w:tcPr>
          <w:p w14:paraId="08F32819" w14:textId="77777777" w:rsidR="00907E0E" w:rsidRDefault="00907E0E" w:rsidP="002C4FEA">
            <w:pPr>
              <w:ind w:firstLine="0"/>
              <w:rPr>
                <w:rtl/>
              </w:rPr>
            </w:pPr>
            <w:r>
              <w:rPr>
                <w:rtl/>
              </w:rPr>
              <w:t>–</w:t>
            </w:r>
            <w:r>
              <w:rPr>
                <w:rFonts w:hint="cs"/>
                <w:rtl/>
              </w:rPr>
              <w:t xml:space="preserve">   </w:t>
            </w:r>
          </w:p>
        </w:tc>
        <w:tc>
          <w:tcPr>
            <w:tcW w:w="0" w:type="auto"/>
            <w:shd w:val="clear" w:color="auto" w:fill="auto"/>
          </w:tcPr>
          <w:p w14:paraId="735602A6" w14:textId="77777777" w:rsidR="00907E0E" w:rsidRDefault="00907E0E" w:rsidP="002C4FEA">
            <w:pPr>
              <w:ind w:firstLine="0"/>
              <w:rPr>
                <w:rtl/>
              </w:rPr>
            </w:pPr>
            <w:r>
              <w:rPr>
                <w:rFonts w:hint="cs"/>
                <w:rtl/>
              </w:rPr>
              <w:t>עו"ד, הלשכה המשפטית של משרד התקשורת</w:t>
            </w:r>
          </w:p>
        </w:tc>
      </w:tr>
      <w:tr w:rsidR="00907E0E" w14:paraId="75E4C9B1" w14:textId="77777777" w:rsidTr="005C7040">
        <w:trPr>
          <w:trHeight w:val="74"/>
        </w:trPr>
        <w:tc>
          <w:tcPr>
            <w:tcW w:w="0" w:type="auto"/>
            <w:shd w:val="clear" w:color="auto" w:fill="auto"/>
          </w:tcPr>
          <w:p w14:paraId="1FB7867F" w14:textId="77777777" w:rsidR="00907E0E" w:rsidRDefault="00907E0E" w:rsidP="002C4FEA">
            <w:pPr>
              <w:ind w:firstLine="0"/>
              <w:rPr>
                <w:rtl/>
              </w:rPr>
            </w:pPr>
            <w:r>
              <w:rPr>
                <w:rFonts w:hint="cs"/>
                <w:rtl/>
              </w:rPr>
              <w:t xml:space="preserve">יעל </w:t>
            </w:r>
            <w:proofErr w:type="spellStart"/>
            <w:r>
              <w:rPr>
                <w:rFonts w:hint="cs"/>
                <w:rtl/>
              </w:rPr>
              <w:t>מלם</w:t>
            </w:r>
            <w:proofErr w:type="spellEnd"/>
            <w:r>
              <w:rPr>
                <w:rFonts w:hint="cs"/>
                <w:rtl/>
              </w:rPr>
              <w:t xml:space="preserve"> יפה</w:t>
            </w:r>
          </w:p>
        </w:tc>
        <w:tc>
          <w:tcPr>
            <w:tcW w:w="0" w:type="auto"/>
            <w:shd w:val="clear" w:color="auto" w:fill="auto"/>
          </w:tcPr>
          <w:p w14:paraId="5EAF6E08" w14:textId="77777777" w:rsidR="00907E0E" w:rsidRDefault="00907E0E" w:rsidP="002C4FEA">
            <w:pPr>
              <w:ind w:firstLine="0"/>
              <w:rPr>
                <w:rtl/>
              </w:rPr>
            </w:pPr>
            <w:r>
              <w:rPr>
                <w:rtl/>
              </w:rPr>
              <w:t>–</w:t>
            </w:r>
            <w:r>
              <w:rPr>
                <w:rFonts w:hint="cs"/>
                <w:rtl/>
              </w:rPr>
              <w:t xml:space="preserve">   </w:t>
            </w:r>
          </w:p>
        </w:tc>
        <w:tc>
          <w:tcPr>
            <w:tcW w:w="0" w:type="auto"/>
            <w:shd w:val="clear" w:color="auto" w:fill="auto"/>
          </w:tcPr>
          <w:p w14:paraId="0B1D1615" w14:textId="77777777" w:rsidR="00907E0E" w:rsidRDefault="00907E0E" w:rsidP="002C4FEA">
            <w:pPr>
              <w:ind w:firstLine="0"/>
              <w:rPr>
                <w:rtl/>
              </w:rPr>
            </w:pPr>
            <w:bookmarkStart w:id="12" w:name="_ETM_Q1_8860777"/>
            <w:bookmarkStart w:id="13" w:name="_ETM_Q1_8858634"/>
            <w:bookmarkStart w:id="14" w:name="_ETM_Q1_8859868"/>
            <w:bookmarkEnd w:id="12"/>
            <w:bookmarkEnd w:id="13"/>
            <w:bookmarkEnd w:id="14"/>
            <w:r>
              <w:rPr>
                <w:rFonts w:hint="cs"/>
                <w:rtl/>
              </w:rPr>
              <w:t>עו"ד, הלשכה המשפטית של משרד התקשורת</w:t>
            </w:r>
          </w:p>
        </w:tc>
      </w:tr>
      <w:tr w:rsidR="00907E0E" w14:paraId="5107814B" w14:textId="77777777" w:rsidTr="005C7040">
        <w:trPr>
          <w:trHeight w:val="74"/>
        </w:trPr>
        <w:tc>
          <w:tcPr>
            <w:tcW w:w="0" w:type="auto"/>
            <w:shd w:val="clear" w:color="auto" w:fill="auto"/>
          </w:tcPr>
          <w:p w14:paraId="37639B95" w14:textId="629CCC0B" w:rsidR="00907E0E" w:rsidRDefault="00907E0E" w:rsidP="002C4FEA">
            <w:pPr>
              <w:ind w:firstLine="0"/>
              <w:rPr>
                <w:rFonts w:hint="cs"/>
                <w:rtl/>
              </w:rPr>
            </w:pPr>
            <w:r>
              <w:rPr>
                <w:rFonts w:hint="cs"/>
                <w:rtl/>
              </w:rPr>
              <w:t>מימון שמילה</w:t>
            </w:r>
          </w:p>
        </w:tc>
        <w:tc>
          <w:tcPr>
            <w:tcW w:w="0" w:type="auto"/>
            <w:shd w:val="clear" w:color="auto" w:fill="auto"/>
          </w:tcPr>
          <w:p w14:paraId="035474F4" w14:textId="69C76D41" w:rsidR="00907E0E" w:rsidRDefault="00907E0E" w:rsidP="002C4FEA">
            <w:pPr>
              <w:ind w:firstLine="0"/>
              <w:rPr>
                <w:rtl/>
              </w:rPr>
            </w:pPr>
            <w:r>
              <w:rPr>
                <w:rtl/>
              </w:rPr>
              <w:softHyphen/>
            </w:r>
            <w:r>
              <w:rPr>
                <w:rtl/>
              </w:rPr>
              <w:t>–</w:t>
            </w:r>
          </w:p>
        </w:tc>
        <w:tc>
          <w:tcPr>
            <w:tcW w:w="0" w:type="auto"/>
            <w:shd w:val="clear" w:color="auto" w:fill="auto"/>
          </w:tcPr>
          <w:p w14:paraId="5A17759A" w14:textId="09226BFE" w:rsidR="00907E0E" w:rsidRDefault="00907E0E" w:rsidP="002C4FEA">
            <w:pPr>
              <w:ind w:firstLine="0"/>
              <w:rPr>
                <w:rFonts w:hint="cs"/>
                <w:rtl/>
              </w:rPr>
            </w:pPr>
            <w:r>
              <w:rPr>
                <w:rFonts w:hint="cs"/>
                <w:rtl/>
              </w:rPr>
              <w:t>משרד התקשורת</w:t>
            </w:r>
          </w:p>
        </w:tc>
      </w:tr>
      <w:tr w:rsidR="00565103" w14:paraId="5795B279" w14:textId="77777777" w:rsidTr="005C7040">
        <w:trPr>
          <w:trHeight w:val="280"/>
        </w:trPr>
        <w:tc>
          <w:tcPr>
            <w:tcW w:w="0" w:type="auto"/>
            <w:shd w:val="clear" w:color="auto" w:fill="auto"/>
          </w:tcPr>
          <w:p w14:paraId="68D509AA" w14:textId="77777777" w:rsidR="00565103" w:rsidRDefault="00565103" w:rsidP="002C4FEA">
            <w:pPr>
              <w:ind w:firstLine="0"/>
              <w:rPr>
                <w:rtl/>
              </w:rPr>
            </w:pPr>
            <w:r>
              <w:rPr>
                <w:rtl/>
              </w:rPr>
              <w:t>איילת כהן מעגן</w:t>
            </w:r>
          </w:p>
        </w:tc>
        <w:tc>
          <w:tcPr>
            <w:tcW w:w="0" w:type="auto"/>
            <w:shd w:val="clear" w:color="auto" w:fill="auto"/>
          </w:tcPr>
          <w:p w14:paraId="4FE0BA8A" w14:textId="77777777" w:rsidR="00565103" w:rsidRDefault="00565103" w:rsidP="002C4FEA">
            <w:pPr>
              <w:ind w:firstLine="0"/>
              <w:rPr>
                <w:rtl/>
              </w:rPr>
            </w:pPr>
            <w:r>
              <w:rPr>
                <w:rtl/>
              </w:rPr>
              <w:t>–</w:t>
            </w:r>
          </w:p>
        </w:tc>
        <w:tc>
          <w:tcPr>
            <w:tcW w:w="0" w:type="auto"/>
            <w:shd w:val="clear" w:color="auto" w:fill="auto"/>
          </w:tcPr>
          <w:p w14:paraId="7B611CAA" w14:textId="77777777" w:rsidR="00565103" w:rsidRDefault="00565103" w:rsidP="002C4FEA">
            <w:pPr>
              <w:ind w:firstLine="0"/>
              <w:rPr>
                <w:rtl/>
              </w:rPr>
            </w:pPr>
            <w:r>
              <w:rPr>
                <w:rtl/>
              </w:rPr>
              <w:t>עו"ד, חברת בזק</w:t>
            </w:r>
          </w:p>
        </w:tc>
      </w:tr>
      <w:tr w:rsidR="00565103" w14:paraId="7A8BE58F" w14:textId="77777777" w:rsidTr="005C7040">
        <w:trPr>
          <w:trHeight w:val="264"/>
        </w:trPr>
        <w:tc>
          <w:tcPr>
            <w:tcW w:w="0" w:type="auto"/>
            <w:shd w:val="clear" w:color="auto" w:fill="auto"/>
          </w:tcPr>
          <w:p w14:paraId="24ECAA98" w14:textId="77777777" w:rsidR="00565103" w:rsidRDefault="00565103" w:rsidP="002C4FEA">
            <w:pPr>
              <w:ind w:firstLine="0"/>
              <w:rPr>
                <w:rtl/>
              </w:rPr>
            </w:pPr>
            <w:r>
              <w:rPr>
                <w:rtl/>
              </w:rPr>
              <w:t>יוגב עזרא</w:t>
            </w:r>
          </w:p>
        </w:tc>
        <w:tc>
          <w:tcPr>
            <w:tcW w:w="0" w:type="auto"/>
            <w:shd w:val="clear" w:color="auto" w:fill="auto"/>
          </w:tcPr>
          <w:p w14:paraId="26594C82" w14:textId="77777777" w:rsidR="00565103" w:rsidRDefault="00565103" w:rsidP="002C4FEA">
            <w:pPr>
              <w:ind w:firstLine="0"/>
              <w:rPr>
                <w:rtl/>
              </w:rPr>
            </w:pPr>
            <w:r>
              <w:rPr>
                <w:rtl/>
              </w:rPr>
              <w:t>–</w:t>
            </w:r>
          </w:p>
        </w:tc>
        <w:tc>
          <w:tcPr>
            <w:tcW w:w="0" w:type="auto"/>
            <w:shd w:val="clear" w:color="auto" w:fill="auto"/>
          </w:tcPr>
          <w:p w14:paraId="4AD8CF0C" w14:textId="77777777" w:rsidR="00565103" w:rsidRDefault="00565103" w:rsidP="002C4FEA">
            <w:pPr>
              <w:ind w:firstLine="0"/>
              <w:rPr>
                <w:rtl/>
              </w:rPr>
            </w:pPr>
            <w:r>
              <w:rPr>
                <w:rtl/>
              </w:rPr>
              <w:t>חבר ועד מנהל, עמותת אל-ספאם</w:t>
            </w:r>
          </w:p>
        </w:tc>
      </w:tr>
      <w:tr w:rsidR="000D0EA6" w14:paraId="22E41290" w14:textId="77777777" w:rsidTr="005C7040">
        <w:trPr>
          <w:trHeight w:val="264"/>
        </w:trPr>
        <w:tc>
          <w:tcPr>
            <w:tcW w:w="0" w:type="auto"/>
            <w:shd w:val="clear" w:color="auto" w:fill="auto"/>
          </w:tcPr>
          <w:p w14:paraId="4CE02FA8" w14:textId="5221A341" w:rsidR="000D0EA6" w:rsidRDefault="000D0EA6" w:rsidP="002C4FEA">
            <w:pPr>
              <w:ind w:firstLine="0"/>
              <w:rPr>
                <w:rtl/>
              </w:rPr>
            </w:pPr>
            <w:r>
              <w:rPr>
                <w:rFonts w:hint="cs"/>
                <w:rtl/>
              </w:rPr>
              <w:t xml:space="preserve">אביאל </w:t>
            </w:r>
            <w:proofErr w:type="spellStart"/>
            <w:r>
              <w:rPr>
                <w:rFonts w:hint="cs"/>
                <w:rtl/>
              </w:rPr>
              <w:t>קרמיזיאן</w:t>
            </w:r>
            <w:proofErr w:type="spellEnd"/>
          </w:p>
        </w:tc>
        <w:tc>
          <w:tcPr>
            <w:tcW w:w="0" w:type="auto"/>
            <w:shd w:val="clear" w:color="auto" w:fill="auto"/>
          </w:tcPr>
          <w:p w14:paraId="4F912050" w14:textId="2136E26D" w:rsidR="000D0EA6" w:rsidRDefault="000D0EA6" w:rsidP="002C4FEA">
            <w:pPr>
              <w:ind w:firstLine="0"/>
              <w:rPr>
                <w:rtl/>
              </w:rPr>
            </w:pPr>
            <w:r>
              <w:rPr>
                <w:rtl/>
              </w:rPr>
              <w:t>–</w:t>
            </w:r>
          </w:p>
        </w:tc>
        <w:tc>
          <w:tcPr>
            <w:tcW w:w="0" w:type="auto"/>
            <w:shd w:val="clear" w:color="auto" w:fill="auto"/>
          </w:tcPr>
          <w:p w14:paraId="0D918691" w14:textId="07B0B2C4" w:rsidR="000D0EA6" w:rsidRPr="000D0EA6" w:rsidRDefault="000D0EA6" w:rsidP="002C4FEA">
            <w:pPr>
              <w:ind w:firstLine="0"/>
              <w:rPr>
                <w:rtl/>
              </w:rPr>
            </w:pPr>
            <w:r w:rsidRPr="000D0EA6">
              <w:rPr>
                <w:rtl/>
              </w:rPr>
              <w:t xml:space="preserve">קהילת המשתמשים צרכני התקשורת </w:t>
            </w:r>
            <w:r w:rsidRPr="000D0EA6">
              <w:t>fiber-il</w:t>
            </w:r>
          </w:p>
        </w:tc>
      </w:tr>
      <w:tr w:rsidR="00565103" w14:paraId="2CB56043" w14:textId="77777777" w:rsidTr="005C7040">
        <w:trPr>
          <w:trHeight w:val="77"/>
        </w:trPr>
        <w:tc>
          <w:tcPr>
            <w:tcW w:w="0" w:type="auto"/>
            <w:shd w:val="clear" w:color="auto" w:fill="auto"/>
          </w:tcPr>
          <w:p w14:paraId="63F295DC" w14:textId="77777777" w:rsidR="00565103" w:rsidRDefault="00565103" w:rsidP="002C4FEA">
            <w:pPr>
              <w:ind w:firstLine="0"/>
              <w:rPr>
                <w:rtl/>
              </w:rPr>
            </w:pPr>
            <w:r>
              <w:rPr>
                <w:rtl/>
              </w:rPr>
              <w:t>מירה סלומון</w:t>
            </w:r>
          </w:p>
        </w:tc>
        <w:tc>
          <w:tcPr>
            <w:tcW w:w="0" w:type="auto"/>
            <w:shd w:val="clear" w:color="auto" w:fill="auto"/>
          </w:tcPr>
          <w:p w14:paraId="6C6BFCF3" w14:textId="77777777" w:rsidR="00565103" w:rsidRDefault="00565103" w:rsidP="002C4FEA">
            <w:pPr>
              <w:ind w:firstLine="0"/>
              <w:rPr>
                <w:rtl/>
              </w:rPr>
            </w:pPr>
            <w:r>
              <w:rPr>
                <w:rtl/>
              </w:rPr>
              <w:t>–</w:t>
            </w:r>
          </w:p>
        </w:tc>
        <w:tc>
          <w:tcPr>
            <w:tcW w:w="0" w:type="auto"/>
            <w:shd w:val="clear" w:color="auto" w:fill="auto"/>
          </w:tcPr>
          <w:p w14:paraId="05D3E2ED" w14:textId="77777777" w:rsidR="00565103" w:rsidRDefault="00565103" w:rsidP="002C4FEA">
            <w:pPr>
              <w:ind w:firstLine="0"/>
              <w:rPr>
                <w:rtl/>
              </w:rPr>
            </w:pPr>
            <w:r>
              <w:rPr>
                <w:rFonts w:hint="cs"/>
                <w:rtl/>
              </w:rPr>
              <w:t xml:space="preserve">עו"ד, </w:t>
            </w:r>
            <w:r>
              <w:rPr>
                <w:rtl/>
              </w:rPr>
              <w:t>ראש מינהל משפט וכנסת, מרכז השלטון המקומי</w:t>
            </w:r>
          </w:p>
        </w:tc>
      </w:tr>
      <w:tr w:rsidR="007A6A8D" w14:paraId="1857393D" w14:textId="77777777" w:rsidTr="005C7040">
        <w:trPr>
          <w:trHeight w:val="77"/>
        </w:trPr>
        <w:tc>
          <w:tcPr>
            <w:tcW w:w="0" w:type="auto"/>
            <w:shd w:val="clear" w:color="auto" w:fill="auto"/>
          </w:tcPr>
          <w:p w14:paraId="35B26F41" w14:textId="66AF031A" w:rsidR="007A6A8D" w:rsidRDefault="007A6A8D" w:rsidP="002C4FEA">
            <w:pPr>
              <w:ind w:firstLine="0"/>
              <w:rPr>
                <w:rtl/>
              </w:rPr>
            </w:pPr>
            <w:r>
              <w:rPr>
                <w:rFonts w:hint="cs"/>
                <w:rtl/>
              </w:rPr>
              <w:t>יקיר אלון</w:t>
            </w:r>
          </w:p>
        </w:tc>
        <w:tc>
          <w:tcPr>
            <w:tcW w:w="0" w:type="auto"/>
            <w:shd w:val="clear" w:color="auto" w:fill="auto"/>
          </w:tcPr>
          <w:p w14:paraId="1962D0E8" w14:textId="0F6AA9E3" w:rsidR="007A6A8D" w:rsidRDefault="007A6A8D" w:rsidP="002C4FEA">
            <w:pPr>
              <w:ind w:firstLine="0"/>
              <w:rPr>
                <w:rtl/>
              </w:rPr>
            </w:pPr>
            <w:r>
              <w:rPr>
                <w:rtl/>
              </w:rPr>
              <w:t>–</w:t>
            </w:r>
            <w:r>
              <w:rPr>
                <w:rFonts w:hint="cs"/>
                <w:rtl/>
              </w:rPr>
              <w:t xml:space="preserve">   </w:t>
            </w:r>
          </w:p>
        </w:tc>
        <w:tc>
          <w:tcPr>
            <w:tcW w:w="0" w:type="auto"/>
            <w:shd w:val="clear" w:color="auto" w:fill="auto"/>
          </w:tcPr>
          <w:p w14:paraId="7EF501E9" w14:textId="4FFD3F1B" w:rsidR="007A6A8D" w:rsidRDefault="007A6A8D" w:rsidP="002C4FEA">
            <w:pPr>
              <w:ind w:firstLine="0"/>
              <w:rPr>
                <w:rtl/>
              </w:rPr>
            </w:pPr>
            <w:r>
              <w:rPr>
                <w:rFonts w:hint="cs"/>
                <w:rtl/>
              </w:rPr>
              <w:t>עו"ד, הלשכה המשפטית של חברת פלאפון</w:t>
            </w:r>
          </w:p>
        </w:tc>
      </w:tr>
      <w:tr w:rsidR="0039365C" w14:paraId="32A4D4F9" w14:textId="77777777" w:rsidTr="005C7040">
        <w:trPr>
          <w:trHeight w:val="77"/>
        </w:trPr>
        <w:tc>
          <w:tcPr>
            <w:tcW w:w="0" w:type="auto"/>
            <w:shd w:val="clear" w:color="auto" w:fill="auto"/>
          </w:tcPr>
          <w:p w14:paraId="0A55EB8B" w14:textId="7021AC87" w:rsidR="0039365C" w:rsidRDefault="0039365C" w:rsidP="002C4FEA">
            <w:pPr>
              <w:ind w:firstLine="0"/>
              <w:rPr>
                <w:rtl/>
              </w:rPr>
            </w:pPr>
            <w:r>
              <w:rPr>
                <w:rFonts w:hint="cs"/>
                <w:rtl/>
              </w:rPr>
              <w:t xml:space="preserve">מיכל </w:t>
            </w:r>
            <w:proofErr w:type="spellStart"/>
            <w:r>
              <w:rPr>
                <w:rFonts w:hint="cs"/>
                <w:rtl/>
              </w:rPr>
              <w:t>פליישר</w:t>
            </w:r>
            <w:proofErr w:type="spellEnd"/>
          </w:p>
        </w:tc>
        <w:tc>
          <w:tcPr>
            <w:tcW w:w="0" w:type="auto"/>
            <w:shd w:val="clear" w:color="auto" w:fill="auto"/>
          </w:tcPr>
          <w:p w14:paraId="1D39E89F" w14:textId="1D48B53A" w:rsidR="0039365C" w:rsidRDefault="0039365C" w:rsidP="002C4FEA">
            <w:pPr>
              <w:ind w:firstLine="0"/>
              <w:rPr>
                <w:rtl/>
              </w:rPr>
            </w:pPr>
            <w:r>
              <w:rPr>
                <w:rtl/>
              </w:rPr>
              <w:t>–</w:t>
            </w:r>
            <w:r>
              <w:rPr>
                <w:rFonts w:hint="cs"/>
                <w:rtl/>
              </w:rPr>
              <w:t xml:space="preserve">   </w:t>
            </w:r>
          </w:p>
        </w:tc>
        <w:tc>
          <w:tcPr>
            <w:tcW w:w="0" w:type="auto"/>
            <w:shd w:val="clear" w:color="auto" w:fill="auto"/>
          </w:tcPr>
          <w:p w14:paraId="519DED48" w14:textId="673A5A79" w:rsidR="0039365C" w:rsidRDefault="0039365C" w:rsidP="002C4FEA">
            <w:pPr>
              <w:ind w:firstLine="0"/>
              <w:rPr>
                <w:rtl/>
              </w:rPr>
            </w:pPr>
            <w:r>
              <w:rPr>
                <w:rFonts w:hint="cs"/>
                <w:rtl/>
              </w:rPr>
              <w:t xml:space="preserve">עו"ד, סמנכ"לית רגולציה, </w:t>
            </w:r>
            <w:bookmarkStart w:id="15" w:name="_ETM_Q1_9251727"/>
            <w:bookmarkStart w:id="16" w:name="_ETM_Q1_9251968"/>
            <w:bookmarkEnd w:id="15"/>
            <w:bookmarkEnd w:id="16"/>
            <w:r>
              <w:rPr>
                <w:rFonts w:hint="cs"/>
                <w:rtl/>
              </w:rPr>
              <w:t>חברת הוט</w:t>
            </w:r>
          </w:p>
        </w:tc>
      </w:tr>
    </w:tbl>
    <w:p w14:paraId="69067A4E" w14:textId="1AA842D1" w:rsidR="007A6A8D" w:rsidRDefault="00565103" w:rsidP="00907E0E">
      <w:pPr>
        <w:ind w:firstLine="0"/>
        <w:rPr>
          <w:rtl/>
        </w:rPr>
      </w:pPr>
      <w:r>
        <w:rPr>
          <w:rtl/>
        </w:rPr>
        <w:tab/>
      </w:r>
    </w:p>
    <w:p w14:paraId="770132DC" w14:textId="77777777" w:rsidR="00565103" w:rsidRPr="008713A4" w:rsidRDefault="00565103" w:rsidP="00565103">
      <w:pPr>
        <w:ind w:firstLine="0"/>
        <w:rPr>
          <w:rtl/>
        </w:rPr>
      </w:pPr>
    </w:p>
    <w:p w14:paraId="04091338" w14:textId="77777777" w:rsidR="00565103" w:rsidRPr="008713A4" w:rsidRDefault="00565103" w:rsidP="00565103">
      <w:pPr>
        <w:ind w:firstLine="0"/>
        <w:outlineLvl w:val="1"/>
        <w:rPr>
          <w:rtl/>
        </w:rPr>
      </w:pPr>
      <w:r w:rsidRPr="008713A4">
        <w:rPr>
          <w:rFonts w:hint="cs"/>
          <w:b/>
          <w:bCs/>
          <w:u w:val="single"/>
          <w:rtl/>
        </w:rPr>
        <w:t>ייעוץ משפטי:</w:t>
      </w:r>
      <w:r w:rsidRPr="008713A4">
        <w:rPr>
          <w:rFonts w:hint="cs"/>
          <w:rtl/>
        </w:rPr>
        <w:t xml:space="preserve"> </w:t>
      </w:r>
    </w:p>
    <w:p w14:paraId="6B32F108" w14:textId="77777777" w:rsidR="00565103" w:rsidRPr="008713A4" w:rsidRDefault="00565103" w:rsidP="00565103">
      <w:pPr>
        <w:ind w:firstLine="0"/>
      </w:pPr>
      <w:r>
        <w:rPr>
          <w:rtl/>
        </w:rPr>
        <w:t>איתי עצמון</w:t>
      </w:r>
    </w:p>
    <w:p w14:paraId="1C55A7C2" w14:textId="77777777" w:rsidR="00565103" w:rsidRPr="008713A4" w:rsidRDefault="00565103" w:rsidP="00565103">
      <w:pPr>
        <w:ind w:firstLine="0"/>
        <w:rPr>
          <w:rtl/>
        </w:rPr>
      </w:pPr>
    </w:p>
    <w:p w14:paraId="1D118E07" w14:textId="4887A48F" w:rsidR="00565103" w:rsidRPr="008713A4" w:rsidRDefault="00565103" w:rsidP="00565103">
      <w:pPr>
        <w:ind w:firstLine="0"/>
        <w:outlineLvl w:val="1"/>
        <w:rPr>
          <w:rtl/>
        </w:rPr>
      </w:pPr>
      <w:r w:rsidRPr="008713A4">
        <w:rPr>
          <w:b/>
          <w:bCs/>
          <w:u w:val="single"/>
          <w:rtl/>
        </w:rPr>
        <w:t>מנהלת הוועדה</w:t>
      </w:r>
      <w:r w:rsidRPr="008713A4">
        <w:rPr>
          <w:rFonts w:hint="cs"/>
          <w:b/>
          <w:bCs/>
          <w:u w:val="single"/>
          <w:rtl/>
        </w:rPr>
        <w:t>:</w:t>
      </w:r>
    </w:p>
    <w:p w14:paraId="45826022" w14:textId="77777777" w:rsidR="00565103" w:rsidRPr="008713A4" w:rsidRDefault="00565103" w:rsidP="00565103">
      <w:pPr>
        <w:ind w:firstLine="0"/>
        <w:rPr>
          <w:u w:val="single"/>
        </w:rPr>
      </w:pPr>
      <w:r>
        <w:rPr>
          <w:rtl/>
        </w:rPr>
        <w:t>עידית חנוכה</w:t>
      </w:r>
    </w:p>
    <w:p w14:paraId="35AEDE08" w14:textId="77777777" w:rsidR="00565103" w:rsidRPr="008713A4" w:rsidRDefault="00565103" w:rsidP="00565103">
      <w:pPr>
        <w:ind w:firstLine="0"/>
        <w:rPr>
          <w:rtl/>
        </w:rPr>
      </w:pPr>
    </w:p>
    <w:p w14:paraId="10889F0B" w14:textId="77777777" w:rsidR="00565103" w:rsidRPr="008713A4" w:rsidRDefault="00565103" w:rsidP="00565103">
      <w:pPr>
        <w:ind w:firstLine="0"/>
        <w:outlineLvl w:val="1"/>
        <w:rPr>
          <w:rtl/>
        </w:rPr>
      </w:pPr>
      <w:r>
        <w:rPr>
          <w:rFonts w:hint="cs"/>
          <w:b/>
          <w:bCs/>
          <w:u w:val="single"/>
          <w:rtl/>
        </w:rPr>
        <w:t>רישום</w:t>
      </w:r>
      <w:r w:rsidRPr="008713A4">
        <w:rPr>
          <w:rFonts w:hint="cs"/>
          <w:b/>
          <w:bCs/>
          <w:u w:val="single"/>
          <w:rtl/>
        </w:rPr>
        <w:t xml:space="preserve"> פרלמנטרי:</w:t>
      </w:r>
    </w:p>
    <w:p w14:paraId="644A1D12" w14:textId="77777777" w:rsidR="00565103" w:rsidRPr="008713A4" w:rsidRDefault="00565103" w:rsidP="00565103">
      <w:pPr>
        <w:ind w:firstLine="0"/>
        <w:rPr>
          <w:rtl/>
        </w:rPr>
      </w:pPr>
      <w:r>
        <w:rPr>
          <w:rFonts w:hint="cs"/>
          <w:rtl/>
        </w:rPr>
        <w:t>חבר תרגומים</w:t>
      </w:r>
    </w:p>
    <w:p w14:paraId="0A4A1E99" w14:textId="77777777" w:rsidR="00565103" w:rsidRPr="00E577EF" w:rsidRDefault="00565103" w:rsidP="00565103">
      <w:pPr>
        <w:spacing w:before="60"/>
        <w:ind w:firstLine="0"/>
        <w:jc w:val="center"/>
        <w:rPr>
          <w:b/>
          <w:bCs/>
          <w:u w:val="single"/>
          <w:rtl/>
        </w:rPr>
      </w:pPr>
      <w:r w:rsidRPr="008713A4">
        <w:rPr>
          <w:rtl/>
        </w:rPr>
        <w:br w:type="page"/>
      </w:r>
      <w:r w:rsidRPr="00E577EF">
        <w:rPr>
          <w:rStyle w:val="TagStyle"/>
          <w:b w:val="0"/>
          <w:bCs/>
          <w:u w:val="single"/>
          <w:rtl/>
        </w:rPr>
        <w:lastRenderedPageBreak/>
        <w:t xml:space="preserve">&lt;&lt; הצח &gt;&gt; </w:t>
      </w:r>
      <w:r w:rsidRPr="00E577EF">
        <w:rPr>
          <w:b/>
          <w:bCs/>
          <w:u w:val="single"/>
          <w:rtl/>
        </w:rPr>
        <w:t>הצעת חוק התקשורת (בזק ושידורים) (תיקון מס' 76) (שינוי מתכונת האסדרה בתחום הבזק), התשפ"א-2021</w:t>
      </w:r>
      <w:r w:rsidRPr="00E577EF">
        <w:rPr>
          <w:rStyle w:val="TagStyle"/>
          <w:b w:val="0"/>
          <w:bCs/>
          <w:u w:val="single"/>
          <w:rtl/>
        </w:rPr>
        <w:t xml:space="preserve"> &lt;&lt; הצח &gt;&gt;</w:t>
      </w:r>
    </w:p>
    <w:p w14:paraId="58848C00" w14:textId="77777777" w:rsidR="00565103" w:rsidRDefault="00565103" w:rsidP="00565103">
      <w:pPr>
        <w:pStyle w:val="KeepWithNext"/>
        <w:rPr>
          <w:rtl/>
          <w:lang w:eastAsia="he-IL"/>
        </w:rPr>
      </w:pPr>
    </w:p>
    <w:p w14:paraId="2AF0F770" w14:textId="77777777" w:rsidR="00565103" w:rsidRDefault="00565103" w:rsidP="00565103">
      <w:pPr>
        <w:pStyle w:val="af6"/>
        <w:keepNext/>
        <w:rPr>
          <w:rtl/>
        </w:rPr>
      </w:pPr>
      <w:bookmarkStart w:id="17" w:name="ET_yor_5771_5"/>
      <w:r w:rsidRPr="0029654C">
        <w:rPr>
          <w:rStyle w:val="TagStyle"/>
          <w:rtl/>
        </w:rPr>
        <w:t xml:space="preserve"> &lt;&lt; יור &gt;&gt; </w:t>
      </w:r>
      <w:r>
        <w:rPr>
          <w:rtl/>
        </w:rPr>
        <w:t xml:space="preserve">היו"ר איתן </w:t>
      </w:r>
      <w:proofErr w:type="spellStart"/>
      <w:r>
        <w:rPr>
          <w:rtl/>
        </w:rPr>
        <w:t>גינזבורג</w:t>
      </w:r>
      <w:proofErr w:type="spellEnd"/>
      <w:r>
        <w:rPr>
          <w:rtl/>
        </w:rPr>
        <w:t>:</w:t>
      </w:r>
      <w:r w:rsidRPr="0029654C">
        <w:rPr>
          <w:rStyle w:val="TagStyle"/>
          <w:rtl/>
        </w:rPr>
        <w:t xml:space="preserve"> &lt;&lt; יור &gt;&gt;</w:t>
      </w:r>
      <w:r>
        <w:rPr>
          <w:rtl/>
        </w:rPr>
        <w:t xml:space="preserve">   </w:t>
      </w:r>
      <w:bookmarkEnd w:id="17"/>
    </w:p>
    <w:p w14:paraId="79514459" w14:textId="77777777" w:rsidR="00565103" w:rsidRDefault="00565103" w:rsidP="00565103">
      <w:pPr>
        <w:pStyle w:val="KeepWithNext"/>
        <w:rPr>
          <w:rtl/>
          <w:lang w:eastAsia="he-IL"/>
        </w:rPr>
      </w:pPr>
    </w:p>
    <w:p w14:paraId="3DB8012B" w14:textId="77777777" w:rsidR="00565103" w:rsidRDefault="00565103" w:rsidP="00565103">
      <w:pPr>
        <w:rPr>
          <w:rtl/>
          <w:lang w:eastAsia="he-IL"/>
        </w:rPr>
      </w:pPr>
      <w:r>
        <w:rPr>
          <w:rFonts w:hint="cs"/>
          <w:rtl/>
          <w:lang w:eastAsia="he-IL"/>
        </w:rPr>
        <w:t xml:space="preserve">בוקר טוב, אני </w:t>
      </w:r>
      <w:bookmarkStart w:id="18" w:name="_ETM_Q1_30577"/>
      <w:bookmarkEnd w:id="18"/>
      <w:r>
        <w:rPr>
          <w:rFonts w:hint="cs"/>
          <w:rtl/>
          <w:lang w:eastAsia="he-IL"/>
        </w:rPr>
        <w:t>מתכב</w:t>
      </w:r>
      <w:bookmarkStart w:id="19" w:name="_ETM_Q1_31816"/>
      <w:bookmarkEnd w:id="19"/>
      <w:r>
        <w:rPr>
          <w:rFonts w:hint="cs"/>
          <w:rtl/>
          <w:lang w:eastAsia="he-IL"/>
        </w:rPr>
        <w:t>ד לפתוח את ישיבת ועדת הכלכלה.</w:t>
      </w:r>
      <w:bookmarkStart w:id="20" w:name="_ETM_Q1_29470"/>
      <w:bookmarkEnd w:id="20"/>
      <w:r>
        <w:rPr>
          <w:rFonts w:hint="cs"/>
          <w:rtl/>
          <w:lang w:eastAsia="he-IL"/>
        </w:rPr>
        <w:t xml:space="preserve"> היום יום שלישי</w:t>
      </w:r>
      <w:bookmarkStart w:id="21" w:name="_ETM_Q1_34509"/>
      <w:bookmarkEnd w:id="21"/>
      <w:r>
        <w:rPr>
          <w:rFonts w:hint="cs"/>
          <w:rtl/>
          <w:lang w:eastAsia="he-IL"/>
        </w:rPr>
        <w:t>, 4 בינואר 2022, ב' בשבט התשפ"ב</w:t>
      </w:r>
      <w:bookmarkStart w:id="22" w:name="_ETM_Q1_36013"/>
      <w:bookmarkEnd w:id="22"/>
      <w:r>
        <w:rPr>
          <w:rFonts w:hint="cs"/>
          <w:rtl/>
          <w:lang w:eastAsia="he-IL"/>
        </w:rPr>
        <w:t>. ראשית בפתח דברי</w:t>
      </w:r>
      <w:bookmarkStart w:id="23" w:name="_ETM_Q1_43365"/>
      <w:bookmarkEnd w:id="23"/>
      <w:r>
        <w:rPr>
          <w:rFonts w:hint="cs"/>
          <w:rtl/>
          <w:lang w:eastAsia="he-IL"/>
        </w:rPr>
        <w:t xml:space="preserve"> אני מתנצל על העיכוב, מברך את המוזמנים, מנכ</w:t>
      </w:r>
      <w:bookmarkStart w:id="24" w:name="_ETM_Q1_46907"/>
      <w:bookmarkEnd w:id="24"/>
      <w:r>
        <w:rPr>
          <w:rFonts w:hint="cs"/>
          <w:rtl/>
          <w:lang w:eastAsia="he-IL"/>
        </w:rPr>
        <w:t xml:space="preserve">"לית משרד התקשורת </w:t>
      </w:r>
      <w:bookmarkStart w:id="25" w:name="_ETM_Q1_48931"/>
      <w:bookmarkEnd w:id="25"/>
      <w:r>
        <w:rPr>
          <w:rFonts w:hint="cs"/>
          <w:rtl/>
          <w:lang w:eastAsia="he-IL"/>
        </w:rPr>
        <w:t xml:space="preserve">לירן אבישר בן חורין ואת כל אנשי משרד התקשורת, האוצר </w:t>
      </w:r>
      <w:bookmarkStart w:id="26" w:name="_ETM_Q1_55520"/>
      <w:bookmarkEnd w:id="26"/>
      <w:r>
        <w:rPr>
          <w:rFonts w:hint="cs"/>
          <w:rtl/>
          <w:lang w:eastAsia="he-IL"/>
        </w:rPr>
        <w:t xml:space="preserve">וכל המוזמנים שגם נמצאים מעברו השני של הזום. אנחנו פותחים </w:t>
      </w:r>
      <w:bookmarkStart w:id="27" w:name="_ETM_Q1_63355"/>
      <w:bookmarkEnd w:id="27"/>
      <w:r>
        <w:rPr>
          <w:rFonts w:hint="cs"/>
          <w:rtl/>
          <w:lang w:eastAsia="he-IL"/>
        </w:rPr>
        <w:t xml:space="preserve">את ישיבת </w:t>
      </w:r>
      <w:bookmarkStart w:id="28" w:name="_ETM_Q1_63095"/>
      <w:bookmarkEnd w:id="28"/>
      <w:r>
        <w:rPr>
          <w:rFonts w:hint="cs"/>
          <w:rtl/>
          <w:lang w:eastAsia="he-IL"/>
        </w:rPr>
        <w:t xml:space="preserve">הוועדה ביחס להצעת חוק התקשורת </w:t>
      </w:r>
      <w:bookmarkStart w:id="29" w:name="_ETM_Q1_60974"/>
      <w:bookmarkEnd w:id="29"/>
      <w:r>
        <w:rPr>
          <w:rFonts w:hint="cs"/>
          <w:rtl/>
          <w:lang w:eastAsia="he-IL"/>
        </w:rPr>
        <w:t>בזק ושידורים,</w:t>
      </w:r>
      <w:bookmarkStart w:id="30" w:name="_ETM_Q1_64553"/>
      <w:bookmarkEnd w:id="30"/>
      <w:r>
        <w:rPr>
          <w:rFonts w:hint="cs"/>
          <w:rtl/>
          <w:lang w:eastAsia="he-IL"/>
        </w:rPr>
        <w:t xml:space="preserve"> </w:t>
      </w:r>
      <w:bookmarkStart w:id="31" w:name="_ETM_Q1_64748"/>
      <w:bookmarkEnd w:id="31"/>
      <w:r>
        <w:rPr>
          <w:rFonts w:hint="cs"/>
          <w:rtl/>
          <w:lang w:eastAsia="he-IL"/>
        </w:rPr>
        <w:t>תיקון מס' 76</w:t>
      </w:r>
      <w:bookmarkStart w:id="32" w:name="_ETM_Q1_66586"/>
      <w:bookmarkEnd w:id="32"/>
      <w:r>
        <w:rPr>
          <w:rFonts w:hint="cs"/>
          <w:rtl/>
          <w:lang w:eastAsia="he-IL"/>
        </w:rPr>
        <w:t xml:space="preserve">, בכל הנוגע לשינוי </w:t>
      </w:r>
      <w:bookmarkStart w:id="33" w:name="_ETM_Q1_68844"/>
      <w:bookmarkEnd w:id="33"/>
      <w:r>
        <w:rPr>
          <w:rFonts w:hint="cs"/>
          <w:rtl/>
          <w:lang w:eastAsia="he-IL"/>
        </w:rPr>
        <w:t>מתכונת ההסדרה בתחום הבזק</w:t>
      </w:r>
      <w:bookmarkStart w:id="34" w:name="_ETM_Q1_70247"/>
      <w:bookmarkEnd w:id="34"/>
      <w:r>
        <w:rPr>
          <w:rFonts w:hint="cs"/>
          <w:rtl/>
          <w:lang w:eastAsia="he-IL"/>
        </w:rPr>
        <w:t>, זהו דיון רביעי ואנחנו נתח</w:t>
      </w:r>
      <w:bookmarkStart w:id="35" w:name="_ETM_Q1_75460"/>
      <w:bookmarkStart w:id="36" w:name="_ETM_Q1_73866"/>
      <w:bookmarkEnd w:id="35"/>
      <w:bookmarkEnd w:id="36"/>
      <w:r>
        <w:rPr>
          <w:rFonts w:hint="cs"/>
          <w:rtl/>
          <w:lang w:eastAsia="he-IL"/>
        </w:rPr>
        <w:t xml:space="preserve">יל בדיוק במקום שבו הפסיקה הוועדה בפעם האחרונה, או </w:t>
      </w:r>
      <w:bookmarkStart w:id="37" w:name="_ETM_Q1_79733"/>
      <w:bookmarkEnd w:id="37"/>
      <w:r>
        <w:rPr>
          <w:rFonts w:hint="cs"/>
          <w:rtl/>
          <w:lang w:eastAsia="he-IL"/>
        </w:rPr>
        <w:t>במקום אחר שבו יחליט היועץ המשפטי.</w:t>
      </w:r>
      <w:bookmarkStart w:id="38" w:name="_ETM_Q1_78155"/>
      <w:bookmarkEnd w:id="38"/>
      <w:r>
        <w:rPr>
          <w:rFonts w:hint="cs"/>
          <w:rtl/>
          <w:lang w:eastAsia="he-IL"/>
        </w:rPr>
        <w:t xml:space="preserve"> אז בבקשה אדוני.</w:t>
      </w:r>
    </w:p>
    <w:p w14:paraId="5711ABC2" w14:textId="77777777" w:rsidR="00565103" w:rsidRDefault="00565103" w:rsidP="00565103">
      <w:pPr>
        <w:rPr>
          <w:rtl/>
          <w:lang w:eastAsia="he-IL"/>
        </w:rPr>
      </w:pPr>
      <w:bookmarkStart w:id="39" w:name="_ETM_Q1_79011"/>
      <w:bookmarkStart w:id="40" w:name="_ETM_Q1_79085"/>
      <w:bookmarkStart w:id="41" w:name="_ETM_Q1_80320"/>
      <w:bookmarkEnd w:id="39"/>
      <w:bookmarkEnd w:id="40"/>
      <w:bookmarkEnd w:id="41"/>
    </w:p>
    <w:p w14:paraId="5BF702D9" w14:textId="77777777" w:rsidR="00565103" w:rsidRDefault="00565103" w:rsidP="00565103">
      <w:pPr>
        <w:pStyle w:val="a4"/>
        <w:keepNext/>
        <w:rPr>
          <w:rtl/>
        </w:rPr>
      </w:pPr>
      <w:bookmarkStart w:id="42" w:name="ET_speaker_איתי_עצמון_6"/>
      <w:r w:rsidRPr="000B559A">
        <w:rPr>
          <w:rStyle w:val="TagStyle"/>
          <w:rtl/>
        </w:rPr>
        <w:t xml:space="preserve"> &lt;&lt; דובר &gt;&gt; </w:t>
      </w:r>
      <w:r>
        <w:rPr>
          <w:rtl/>
        </w:rPr>
        <w:t>איתי עצמון:</w:t>
      </w:r>
      <w:r w:rsidRPr="000B559A">
        <w:rPr>
          <w:rStyle w:val="TagStyle"/>
          <w:rtl/>
        </w:rPr>
        <w:t xml:space="preserve"> &lt;&lt; דובר &gt;&gt;</w:t>
      </w:r>
      <w:r>
        <w:rPr>
          <w:rtl/>
        </w:rPr>
        <w:t xml:space="preserve">   </w:t>
      </w:r>
      <w:bookmarkEnd w:id="42"/>
    </w:p>
    <w:p w14:paraId="2E3522B6" w14:textId="77777777" w:rsidR="00565103" w:rsidRDefault="00565103" w:rsidP="00565103">
      <w:pPr>
        <w:pStyle w:val="KeepWithNext"/>
        <w:rPr>
          <w:rtl/>
          <w:lang w:eastAsia="he-IL"/>
        </w:rPr>
      </w:pPr>
    </w:p>
    <w:p w14:paraId="47817ED4" w14:textId="77777777" w:rsidR="00565103" w:rsidRDefault="00565103" w:rsidP="00565103">
      <w:pPr>
        <w:rPr>
          <w:rtl/>
          <w:lang w:eastAsia="he-IL"/>
        </w:rPr>
      </w:pPr>
      <w:bookmarkStart w:id="43" w:name="_ETM_Q1_80766"/>
      <w:bookmarkStart w:id="44" w:name="_ETM_Q1_80812"/>
      <w:bookmarkEnd w:id="43"/>
      <w:bookmarkEnd w:id="44"/>
      <w:r>
        <w:rPr>
          <w:rFonts w:hint="cs"/>
          <w:rtl/>
          <w:lang w:eastAsia="he-IL"/>
        </w:rPr>
        <w:t xml:space="preserve">אדוני הוגשו </w:t>
      </w:r>
      <w:bookmarkStart w:id="45" w:name="_ETM_Q1_90614"/>
      <w:bookmarkEnd w:id="45"/>
      <w:r>
        <w:rPr>
          <w:rFonts w:hint="cs"/>
          <w:rtl/>
          <w:lang w:eastAsia="he-IL"/>
        </w:rPr>
        <w:t xml:space="preserve">מטעם שר התקשורת בקשות לדיון מחדש בהצעת החוק. אני רק </w:t>
      </w:r>
      <w:bookmarkStart w:id="46" w:name="_ETM_Q1_97549"/>
      <w:bookmarkEnd w:id="46"/>
      <w:r>
        <w:rPr>
          <w:rFonts w:hint="cs"/>
          <w:rtl/>
          <w:lang w:eastAsia="he-IL"/>
        </w:rPr>
        <w:t>אגיד - -</w:t>
      </w:r>
      <w:bookmarkStart w:id="47" w:name="_ETM_Q1_99165"/>
      <w:bookmarkEnd w:id="47"/>
    </w:p>
    <w:p w14:paraId="4DEB5545" w14:textId="77777777" w:rsidR="00565103" w:rsidRDefault="00565103" w:rsidP="00565103">
      <w:pPr>
        <w:rPr>
          <w:rtl/>
          <w:lang w:eastAsia="he-IL"/>
        </w:rPr>
      </w:pPr>
      <w:bookmarkStart w:id="48" w:name="_ETM_Q1_99218"/>
      <w:bookmarkEnd w:id="48"/>
    </w:p>
    <w:p w14:paraId="58331221" w14:textId="77777777" w:rsidR="00565103" w:rsidRDefault="00565103" w:rsidP="00565103">
      <w:pPr>
        <w:pStyle w:val="af6"/>
        <w:keepNext/>
        <w:rPr>
          <w:rtl/>
        </w:rPr>
      </w:pPr>
      <w:bookmarkStart w:id="49" w:name="ET_yor_5771_7"/>
      <w:r w:rsidRPr="00131954">
        <w:rPr>
          <w:rStyle w:val="TagStyle"/>
          <w:rtl/>
        </w:rPr>
        <w:t xml:space="preserve"> &lt;&lt; יור &gt;&gt; </w:t>
      </w:r>
      <w:r>
        <w:rPr>
          <w:rtl/>
        </w:rPr>
        <w:t xml:space="preserve">היו"ר איתן </w:t>
      </w:r>
      <w:proofErr w:type="spellStart"/>
      <w:r>
        <w:rPr>
          <w:rtl/>
        </w:rPr>
        <w:t>גינזבורג</w:t>
      </w:r>
      <w:proofErr w:type="spellEnd"/>
      <w:r>
        <w:rPr>
          <w:rtl/>
        </w:rPr>
        <w:t>:</w:t>
      </w:r>
      <w:r w:rsidRPr="00131954">
        <w:rPr>
          <w:rStyle w:val="TagStyle"/>
          <w:rtl/>
        </w:rPr>
        <w:t xml:space="preserve"> &lt;&lt; יור &gt;&gt;</w:t>
      </w:r>
      <w:r>
        <w:rPr>
          <w:rtl/>
        </w:rPr>
        <w:t xml:space="preserve">   </w:t>
      </w:r>
      <w:bookmarkEnd w:id="49"/>
    </w:p>
    <w:p w14:paraId="3A4B6291" w14:textId="77777777" w:rsidR="00565103" w:rsidRDefault="00565103" w:rsidP="00565103">
      <w:pPr>
        <w:pStyle w:val="KeepWithNext"/>
        <w:rPr>
          <w:rtl/>
          <w:lang w:eastAsia="he-IL"/>
        </w:rPr>
      </w:pPr>
    </w:p>
    <w:p w14:paraId="791121B3" w14:textId="77777777" w:rsidR="00565103" w:rsidRDefault="00565103" w:rsidP="00565103">
      <w:pPr>
        <w:rPr>
          <w:rtl/>
          <w:lang w:eastAsia="he-IL"/>
        </w:rPr>
      </w:pPr>
      <w:bookmarkStart w:id="50" w:name="_ETM_Q1_97350"/>
      <w:bookmarkEnd w:id="50"/>
      <w:r>
        <w:rPr>
          <w:rFonts w:hint="cs"/>
          <w:rtl/>
          <w:lang w:eastAsia="he-IL"/>
        </w:rPr>
        <w:t>סליחה רגע, זה הדב</w:t>
      </w:r>
      <w:bookmarkStart w:id="51" w:name="_ETM_Q1_99896"/>
      <w:bookmarkEnd w:id="51"/>
      <w:r>
        <w:rPr>
          <w:rFonts w:hint="cs"/>
          <w:rtl/>
          <w:lang w:eastAsia="he-IL"/>
        </w:rPr>
        <w:t xml:space="preserve">ר שצריך לפתוח </w:t>
      </w:r>
      <w:bookmarkStart w:id="52" w:name="_ETM_Q1_102534"/>
      <w:bookmarkEnd w:id="52"/>
      <w:r>
        <w:rPr>
          <w:rFonts w:hint="cs"/>
          <w:rtl/>
          <w:lang w:eastAsia="he-IL"/>
        </w:rPr>
        <w:t xml:space="preserve">איתו. אנחנו מאחלים מכאן החלמה מהירה ורפואה שלמה </w:t>
      </w:r>
      <w:bookmarkStart w:id="53" w:name="_ETM_Q1_104313"/>
      <w:bookmarkEnd w:id="53"/>
      <w:r>
        <w:rPr>
          <w:rFonts w:hint="cs"/>
          <w:rtl/>
          <w:lang w:eastAsia="he-IL"/>
        </w:rPr>
        <w:t xml:space="preserve">ליושב ראש </w:t>
      </w:r>
      <w:bookmarkStart w:id="54" w:name="_ETM_Q1_106492"/>
      <w:bookmarkEnd w:id="54"/>
      <w:r>
        <w:rPr>
          <w:rFonts w:hint="cs"/>
          <w:rtl/>
          <w:lang w:eastAsia="he-IL"/>
        </w:rPr>
        <w:t xml:space="preserve">הוועדה מיכאל ביטון שהחוק הזה מאוד מאוד חשוב לו והוא נמצא </w:t>
      </w:r>
      <w:bookmarkStart w:id="55" w:name="_ETM_Q1_113546"/>
      <w:bookmarkEnd w:id="55"/>
      <w:r>
        <w:rPr>
          <w:rFonts w:hint="cs"/>
          <w:rtl/>
          <w:lang w:eastAsia="he-IL"/>
        </w:rPr>
        <w:t>בביתו בבידוד</w:t>
      </w:r>
      <w:bookmarkStart w:id="56" w:name="_ETM_Q1_116838"/>
      <w:bookmarkStart w:id="57" w:name="_ETM_Q1_116904"/>
      <w:bookmarkStart w:id="58" w:name="_ETM_Q1_116621"/>
      <w:bookmarkEnd w:id="56"/>
      <w:bookmarkEnd w:id="57"/>
      <w:bookmarkEnd w:id="58"/>
      <w:r>
        <w:rPr>
          <w:rFonts w:hint="cs"/>
          <w:rtl/>
          <w:lang w:eastAsia="he-IL"/>
        </w:rPr>
        <w:t>, לו ולמשפחתו. בבקשה.</w:t>
      </w:r>
    </w:p>
    <w:p w14:paraId="2146C5BE" w14:textId="77777777" w:rsidR="00565103" w:rsidRDefault="00565103" w:rsidP="00565103">
      <w:pPr>
        <w:rPr>
          <w:rtl/>
          <w:lang w:eastAsia="he-IL"/>
        </w:rPr>
      </w:pPr>
      <w:bookmarkStart w:id="59" w:name="_ETM_Q1_121308"/>
      <w:bookmarkStart w:id="60" w:name="_ETM_Q1_121365"/>
      <w:bookmarkStart w:id="61" w:name="_ETM_Q1_122069"/>
      <w:bookmarkEnd w:id="59"/>
      <w:bookmarkEnd w:id="60"/>
      <w:bookmarkEnd w:id="61"/>
    </w:p>
    <w:p w14:paraId="331CCB49" w14:textId="77777777" w:rsidR="00565103" w:rsidRDefault="00565103" w:rsidP="00565103">
      <w:pPr>
        <w:pStyle w:val="a4"/>
        <w:keepNext/>
        <w:rPr>
          <w:rtl/>
        </w:rPr>
      </w:pPr>
      <w:bookmarkStart w:id="62" w:name="ET_speaker_איתי_עצמון_8"/>
      <w:r w:rsidRPr="00131954">
        <w:rPr>
          <w:rStyle w:val="TagStyle"/>
          <w:rtl/>
        </w:rPr>
        <w:t xml:space="preserve"> &lt;&lt; דובר &gt;&gt; </w:t>
      </w:r>
      <w:r>
        <w:rPr>
          <w:rtl/>
        </w:rPr>
        <w:t>איתי עצמון:</w:t>
      </w:r>
      <w:r w:rsidRPr="00131954">
        <w:rPr>
          <w:rStyle w:val="TagStyle"/>
          <w:rtl/>
        </w:rPr>
        <w:t xml:space="preserve"> &lt;&lt; דובר &gt;&gt;</w:t>
      </w:r>
      <w:r>
        <w:rPr>
          <w:rtl/>
        </w:rPr>
        <w:t xml:space="preserve">   </w:t>
      </w:r>
      <w:bookmarkEnd w:id="62"/>
    </w:p>
    <w:p w14:paraId="72AF9160" w14:textId="77777777" w:rsidR="00565103" w:rsidRDefault="00565103" w:rsidP="00565103">
      <w:pPr>
        <w:pStyle w:val="KeepWithNext"/>
        <w:rPr>
          <w:rtl/>
          <w:lang w:eastAsia="he-IL"/>
        </w:rPr>
      </w:pPr>
    </w:p>
    <w:p w14:paraId="5468F241" w14:textId="77777777" w:rsidR="00565103" w:rsidRDefault="00565103" w:rsidP="00565103">
      <w:pPr>
        <w:rPr>
          <w:rtl/>
          <w:lang w:eastAsia="he-IL"/>
        </w:rPr>
      </w:pPr>
      <w:bookmarkStart w:id="63" w:name="_ETM_Q1_122540"/>
      <w:bookmarkStart w:id="64" w:name="_ETM_Q1_122585"/>
      <w:bookmarkEnd w:id="63"/>
      <w:bookmarkEnd w:id="64"/>
      <w:r>
        <w:rPr>
          <w:rFonts w:hint="cs"/>
          <w:rtl/>
          <w:lang w:eastAsia="he-IL"/>
        </w:rPr>
        <w:t xml:space="preserve">מצטרפים כמובן לאיחולים. הוגשו אדוני </w:t>
      </w:r>
      <w:bookmarkStart w:id="65" w:name="_ETM_Q1_126418"/>
      <w:bookmarkEnd w:id="65"/>
      <w:r>
        <w:rPr>
          <w:rFonts w:hint="cs"/>
          <w:rtl/>
          <w:lang w:eastAsia="he-IL"/>
        </w:rPr>
        <w:t xml:space="preserve">בקשות לדיון מחדש מטעם שר התקשורת לגבי כמה הגדרות וסעיפים בהצעת החוק. אני אגיד בתמצית </w:t>
      </w:r>
      <w:bookmarkStart w:id="66" w:name="_ETM_Q1_131681"/>
      <w:bookmarkEnd w:id="66"/>
      <w:r>
        <w:rPr>
          <w:rFonts w:hint="cs"/>
          <w:rtl/>
          <w:lang w:eastAsia="he-IL"/>
        </w:rPr>
        <w:t xml:space="preserve">שעיקר השינויים נובעים מביטול הגדרת </w:t>
      </w:r>
      <w:bookmarkStart w:id="67" w:name="_ETM_Q1_140021"/>
      <w:bookmarkEnd w:id="67"/>
      <w:r>
        <w:rPr>
          <w:rFonts w:hint="cs"/>
          <w:rtl/>
          <w:lang w:eastAsia="he-IL"/>
        </w:rPr>
        <w:t>הכוונת פעולה שהיא הגדרה שעוררה קשיים משפטיים, לפחות לטעמנו,</w:t>
      </w:r>
      <w:bookmarkStart w:id="68" w:name="_ETM_Q1_145425"/>
      <w:bookmarkStart w:id="69" w:name="_ETM_Q1_145615"/>
      <w:bookmarkEnd w:id="68"/>
      <w:bookmarkEnd w:id="69"/>
      <w:r>
        <w:rPr>
          <w:rFonts w:hint="cs"/>
          <w:rtl/>
          <w:lang w:eastAsia="he-IL"/>
        </w:rPr>
        <w:t xml:space="preserve"> ולכן היה צורך בעקבות הביטול שלה לערוך שינויים גם </w:t>
      </w:r>
      <w:bookmarkStart w:id="70" w:name="_ETM_Q1_151460"/>
      <w:bookmarkStart w:id="71" w:name="_ETM_Q1_148734"/>
      <w:bookmarkEnd w:id="70"/>
      <w:bookmarkEnd w:id="71"/>
      <w:r>
        <w:rPr>
          <w:rFonts w:hint="cs"/>
          <w:rtl/>
          <w:lang w:eastAsia="he-IL"/>
        </w:rPr>
        <w:t>בסעיפים שהוועדה כבר אישרה באוגוס</w:t>
      </w:r>
      <w:bookmarkStart w:id="72" w:name="_ETM_Q1_152837"/>
      <w:bookmarkEnd w:id="72"/>
      <w:r>
        <w:rPr>
          <w:rFonts w:hint="cs"/>
          <w:rtl/>
          <w:lang w:eastAsia="he-IL"/>
        </w:rPr>
        <w:t xml:space="preserve">ט האחרון. אז אני </w:t>
      </w:r>
      <w:bookmarkStart w:id="73" w:name="_ETM_Q1_154816"/>
      <w:bookmarkEnd w:id="73"/>
      <w:r>
        <w:rPr>
          <w:rFonts w:hint="cs"/>
          <w:rtl/>
          <w:lang w:eastAsia="he-IL"/>
        </w:rPr>
        <w:t xml:space="preserve">חושב שעדיף להתחיל עם הבקשות לדיון מחדש בהתאם למכתב של </w:t>
      </w:r>
      <w:bookmarkStart w:id="74" w:name="_ETM_Q1_161543"/>
      <w:bookmarkEnd w:id="74"/>
      <w:r>
        <w:rPr>
          <w:rFonts w:hint="cs"/>
          <w:rtl/>
          <w:lang w:eastAsia="he-IL"/>
        </w:rPr>
        <w:t xml:space="preserve">השר. אני אכוון את הוועדה למקומות הנכונים בהצעת החוק. </w:t>
      </w:r>
      <w:bookmarkStart w:id="75" w:name="_ETM_Q1_169306"/>
      <w:bookmarkStart w:id="76" w:name="_ETM_Q1_166511"/>
      <w:bookmarkStart w:id="77" w:name="_ETM_Q1_164894"/>
      <w:bookmarkStart w:id="78" w:name="_ETM_Q1_165089"/>
      <w:bookmarkStart w:id="79" w:name="_ETM_Q1_165155"/>
      <w:bookmarkStart w:id="80" w:name="_ETM_Q1_165551"/>
      <w:bookmarkStart w:id="81" w:name="_ETM_Q1_165616"/>
      <w:bookmarkEnd w:id="75"/>
      <w:bookmarkEnd w:id="76"/>
      <w:bookmarkEnd w:id="77"/>
      <w:bookmarkEnd w:id="78"/>
      <w:bookmarkEnd w:id="79"/>
      <w:bookmarkEnd w:id="80"/>
      <w:bookmarkEnd w:id="81"/>
      <w:r>
        <w:rPr>
          <w:rFonts w:hint="cs"/>
          <w:rtl/>
          <w:lang w:eastAsia="he-IL"/>
        </w:rPr>
        <w:t xml:space="preserve">פורסם נוסח לדיון ביום ראשון, נוסח לקראת הדיון היום </w:t>
      </w:r>
      <w:bookmarkStart w:id="82" w:name="_ETM_Q1_173197"/>
      <w:bookmarkEnd w:id="82"/>
      <w:r>
        <w:rPr>
          <w:rFonts w:hint="cs"/>
          <w:rtl/>
          <w:lang w:eastAsia="he-IL"/>
        </w:rPr>
        <w:t>וזה הנוסח שמו</w:t>
      </w:r>
      <w:bookmarkStart w:id="83" w:name="_ETM_Q1_172014"/>
      <w:bookmarkEnd w:id="83"/>
      <w:r>
        <w:rPr>
          <w:rFonts w:hint="cs"/>
          <w:rtl/>
          <w:lang w:eastAsia="he-IL"/>
        </w:rPr>
        <w:t>נח כרגע על שולחן הוועדה.</w:t>
      </w:r>
    </w:p>
    <w:p w14:paraId="5922947C" w14:textId="77777777" w:rsidR="00565103" w:rsidRDefault="00565103" w:rsidP="00565103">
      <w:pPr>
        <w:rPr>
          <w:rtl/>
          <w:lang w:eastAsia="he-IL"/>
        </w:rPr>
      </w:pPr>
    </w:p>
    <w:p w14:paraId="1EA72FF7" w14:textId="77777777" w:rsidR="00565103" w:rsidRDefault="00565103" w:rsidP="00565103">
      <w:pPr>
        <w:rPr>
          <w:rtl/>
          <w:lang w:eastAsia="he-IL"/>
        </w:rPr>
      </w:pPr>
      <w:r>
        <w:rPr>
          <w:rFonts w:hint="cs"/>
          <w:rtl/>
          <w:lang w:eastAsia="he-IL"/>
        </w:rPr>
        <w:t xml:space="preserve">הבקשה הראשונה </w:t>
      </w:r>
      <w:bookmarkStart w:id="84" w:name="_ETM_Q1_178982"/>
      <w:bookmarkEnd w:id="84"/>
      <w:r>
        <w:rPr>
          <w:rFonts w:hint="cs"/>
          <w:rtl/>
          <w:lang w:eastAsia="he-IL"/>
        </w:rPr>
        <w:t>היא לגבי סעיף 2 להצעת החוק</w:t>
      </w:r>
      <w:bookmarkStart w:id="85" w:name="_ETM_Q1_178029"/>
      <w:bookmarkEnd w:id="85"/>
      <w:r>
        <w:rPr>
          <w:rFonts w:hint="cs"/>
          <w:rtl/>
          <w:lang w:eastAsia="he-IL"/>
        </w:rPr>
        <w:t xml:space="preserve"> שעניינו תיקון סעיף 1</w:t>
      </w:r>
      <w:bookmarkStart w:id="86" w:name="_ETM_Q1_183573"/>
      <w:bookmarkEnd w:id="86"/>
      <w:r>
        <w:rPr>
          <w:rFonts w:hint="cs"/>
          <w:rtl/>
          <w:lang w:eastAsia="he-IL"/>
        </w:rPr>
        <w:t>, סעיף ההגדרות, זה מסומן בצהוב</w:t>
      </w:r>
      <w:bookmarkStart w:id="87" w:name="_ETM_Q1_185135"/>
      <w:bookmarkStart w:id="88" w:name="_ETM_Q1_184245"/>
      <w:bookmarkEnd w:id="87"/>
      <w:bookmarkEnd w:id="88"/>
      <w:r>
        <w:rPr>
          <w:rFonts w:hint="cs"/>
          <w:rtl/>
          <w:lang w:eastAsia="he-IL"/>
        </w:rPr>
        <w:t xml:space="preserve">, ההגדרה של </w:t>
      </w:r>
      <w:bookmarkStart w:id="89" w:name="_ETM_Q1_186782"/>
      <w:bookmarkEnd w:id="89"/>
      <w:r>
        <w:rPr>
          <w:rFonts w:hint="cs"/>
          <w:rtl/>
          <w:lang w:eastAsia="he-IL"/>
        </w:rPr>
        <w:t xml:space="preserve">אזור שירות. </w:t>
      </w:r>
      <w:bookmarkStart w:id="90" w:name="_ETM_Q1_188065"/>
      <w:bookmarkEnd w:id="90"/>
      <w:r>
        <w:rPr>
          <w:rFonts w:hint="cs"/>
          <w:rtl/>
          <w:lang w:eastAsia="he-IL"/>
        </w:rPr>
        <w:t>ליאת את רוצה להסביר?</w:t>
      </w:r>
    </w:p>
    <w:p w14:paraId="0EE7E52F" w14:textId="77777777" w:rsidR="00565103" w:rsidRDefault="00565103" w:rsidP="00565103">
      <w:pPr>
        <w:rPr>
          <w:rtl/>
          <w:lang w:eastAsia="he-IL"/>
        </w:rPr>
      </w:pPr>
    </w:p>
    <w:p w14:paraId="714FF65E" w14:textId="77777777" w:rsidR="00565103" w:rsidRDefault="00565103" w:rsidP="00565103">
      <w:pPr>
        <w:pStyle w:val="af9"/>
        <w:keepNext/>
        <w:rPr>
          <w:rtl/>
          <w:lang w:eastAsia="he-IL"/>
        </w:rPr>
      </w:pPr>
      <w:bookmarkStart w:id="91" w:name="ET_guest_ליאת_בלום_9"/>
      <w:r w:rsidRPr="001C4A48">
        <w:rPr>
          <w:rStyle w:val="TagStyle"/>
          <w:rtl/>
        </w:rPr>
        <w:t xml:space="preserve"> &lt;&lt; אורח &gt;&gt; </w:t>
      </w:r>
      <w:r>
        <w:rPr>
          <w:rtl/>
          <w:lang w:eastAsia="he-IL"/>
        </w:rPr>
        <w:t>ליאת בלום:</w:t>
      </w:r>
      <w:r w:rsidRPr="001C4A48">
        <w:rPr>
          <w:rStyle w:val="TagStyle"/>
          <w:rtl/>
        </w:rPr>
        <w:t xml:space="preserve"> &lt;&lt; אורח &gt;&gt;</w:t>
      </w:r>
      <w:r>
        <w:rPr>
          <w:rtl/>
          <w:lang w:eastAsia="he-IL"/>
        </w:rPr>
        <w:t xml:space="preserve">   </w:t>
      </w:r>
      <w:bookmarkEnd w:id="91"/>
    </w:p>
    <w:p w14:paraId="23AB5A21" w14:textId="77777777" w:rsidR="00565103" w:rsidRDefault="00565103" w:rsidP="00565103">
      <w:pPr>
        <w:pStyle w:val="KeepWithNext"/>
        <w:rPr>
          <w:rtl/>
          <w:lang w:eastAsia="he-IL"/>
        </w:rPr>
      </w:pPr>
    </w:p>
    <w:p w14:paraId="7FAD5FB4" w14:textId="77777777" w:rsidR="00565103" w:rsidRDefault="00565103" w:rsidP="00565103">
      <w:pPr>
        <w:rPr>
          <w:rtl/>
          <w:lang w:eastAsia="he-IL"/>
        </w:rPr>
      </w:pPr>
      <w:r>
        <w:rPr>
          <w:rFonts w:hint="cs"/>
          <w:rtl/>
          <w:lang w:eastAsia="he-IL"/>
        </w:rPr>
        <w:t>אז קודם כל תודה לאיתי על ההקדמה.</w:t>
      </w:r>
      <w:bookmarkStart w:id="92" w:name="_ETM_Q1_189747"/>
      <w:bookmarkEnd w:id="92"/>
      <w:r>
        <w:rPr>
          <w:rFonts w:hint="cs"/>
          <w:rtl/>
          <w:lang w:eastAsia="he-IL"/>
        </w:rPr>
        <w:t xml:space="preserve"> </w:t>
      </w:r>
      <w:bookmarkStart w:id="93" w:name="_ETM_Q1_194106"/>
      <w:bookmarkStart w:id="94" w:name="_ETM_Q1_193935"/>
      <w:bookmarkStart w:id="95" w:name="_ETM_Q1_197444"/>
      <w:bookmarkEnd w:id="93"/>
      <w:bookmarkEnd w:id="94"/>
      <w:bookmarkEnd w:id="95"/>
      <w:r>
        <w:rPr>
          <w:rFonts w:hint="cs"/>
          <w:rtl/>
          <w:lang w:eastAsia="he-IL"/>
        </w:rPr>
        <w:t xml:space="preserve">נעשו שני תיקונים רוחביים </w:t>
      </w:r>
      <w:bookmarkStart w:id="96" w:name="_ETM_Q1_201142"/>
      <w:bookmarkEnd w:id="96"/>
      <w:r>
        <w:rPr>
          <w:rFonts w:hint="cs"/>
          <w:rtl/>
          <w:lang w:eastAsia="he-IL"/>
        </w:rPr>
        <w:t xml:space="preserve">חשובים, אחד זה באמת </w:t>
      </w:r>
      <w:bookmarkStart w:id="97" w:name="_ETM_Q1_199989"/>
      <w:bookmarkEnd w:id="97"/>
      <w:r>
        <w:rPr>
          <w:rFonts w:hint="cs"/>
          <w:rtl/>
          <w:lang w:eastAsia="he-IL"/>
        </w:rPr>
        <w:t xml:space="preserve">ביטול הכוונת פעולה ושתיים זה שבעצם </w:t>
      </w:r>
      <w:bookmarkStart w:id="98" w:name="_ETM_Q1_205181"/>
      <w:bookmarkStart w:id="99" w:name="_ETM_Q1_202355"/>
      <w:bookmarkEnd w:id="98"/>
      <w:bookmarkEnd w:id="99"/>
      <w:r>
        <w:rPr>
          <w:rFonts w:hint="cs"/>
          <w:rtl/>
          <w:lang w:eastAsia="he-IL"/>
        </w:rPr>
        <w:t xml:space="preserve">לא </w:t>
      </w:r>
      <w:bookmarkStart w:id="100" w:name="_ETM_Q1_204261"/>
      <w:bookmarkStart w:id="101" w:name="_ETM_Q1_202465"/>
      <w:bookmarkEnd w:id="100"/>
      <w:bookmarkEnd w:id="101"/>
      <w:r>
        <w:rPr>
          <w:rFonts w:hint="cs"/>
          <w:rtl/>
          <w:lang w:eastAsia="he-IL"/>
        </w:rPr>
        <w:t xml:space="preserve">השתמשנו יותר </w:t>
      </w:r>
      <w:bookmarkStart w:id="102" w:name="_ETM_Q1_202985"/>
      <w:bookmarkEnd w:id="102"/>
      <w:r>
        <w:rPr>
          <w:rFonts w:hint="cs"/>
          <w:rtl/>
          <w:lang w:eastAsia="he-IL"/>
        </w:rPr>
        <w:t xml:space="preserve">במושג "היתר" אלא הפכנו אותו </w:t>
      </w:r>
      <w:bookmarkStart w:id="103" w:name="_ETM_Q1_204367"/>
      <w:bookmarkEnd w:id="103"/>
      <w:r>
        <w:rPr>
          <w:rFonts w:hint="cs"/>
          <w:rtl/>
          <w:lang w:eastAsia="he-IL"/>
        </w:rPr>
        <w:t xml:space="preserve">ל"תקנות </w:t>
      </w:r>
      <w:bookmarkStart w:id="104" w:name="_ETM_Q1_205928"/>
      <w:bookmarkEnd w:id="104"/>
      <w:r>
        <w:rPr>
          <w:rFonts w:hint="cs"/>
          <w:rtl/>
          <w:lang w:eastAsia="he-IL"/>
        </w:rPr>
        <w:t>ההיתר הכללי" ולכן זה גרר אחריו כמה שינויים.</w:t>
      </w:r>
      <w:bookmarkStart w:id="105" w:name="_ETM_Q1_210279"/>
      <w:bookmarkEnd w:id="105"/>
      <w:r>
        <w:rPr>
          <w:rFonts w:hint="cs"/>
          <w:rtl/>
          <w:lang w:eastAsia="he-IL"/>
        </w:rPr>
        <w:t xml:space="preserve"> חלקם </w:t>
      </w:r>
      <w:bookmarkStart w:id="106" w:name="_ETM_Q1_212088"/>
      <w:bookmarkEnd w:id="106"/>
      <w:r>
        <w:rPr>
          <w:rFonts w:hint="cs"/>
          <w:rtl/>
          <w:lang w:eastAsia="he-IL"/>
        </w:rPr>
        <w:t>טכניים</w:t>
      </w:r>
      <w:bookmarkStart w:id="107" w:name="_ETM_Q1_210747"/>
      <w:bookmarkEnd w:id="107"/>
      <w:r>
        <w:rPr>
          <w:rFonts w:hint="cs"/>
          <w:rtl/>
          <w:lang w:eastAsia="he-IL"/>
        </w:rPr>
        <w:t xml:space="preserve"> וחלקם מהותיים, אנחנו כמובן את </w:t>
      </w:r>
      <w:bookmarkStart w:id="108" w:name="_ETM_Q1_212491"/>
      <w:bookmarkEnd w:id="108"/>
      <w:r>
        <w:rPr>
          <w:rFonts w:hint="cs"/>
          <w:rtl/>
          <w:lang w:eastAsia="he-IL"/>
        </w:rPr>
        <w:t xml:space="preserve">הרוויזיות מגישים </w:t>
      </w:r>
      <w:bookmarkStart w:id="109" w:name="_ETM_Q1_213040"/>
      <w:bookmarkEnd w:id="109"/>
      <w:r>
        <w:rPr>
          <w:rFonts w:hint="cs"/>
          <w:rtl/>
          <w:lang w:eastAsia="he-IL"/>
        </w:rPr>
        <w:t xml:space="preserve">רק על </w:t>
      </w:r>
      <w:bookmarkStart w:id="110" w:name="_ETM_Q1_213953"/>
      <w:bookmarkEnd w:id="110"/>
      <w:r>
        <w:rPr>
          <w:rFonts w:hint="cs"/>
          <w:rtl/>
          <w:lang w:eastAsia="he-IL"/>
        </w:rPr>
        <w:t xml:space="preserve">המהותיים. </w:t>
      </w:r>
    </w:p>
    <w:p w14:paraId="393D73AD" w14:textId="77777777" w:rsidR="00565103" w:rsidRDefault="00565103" w:rsidP="00565103">
      <w:pPr>
        <w:rPr>
          <w:rtl/>
          <w:lang w:eastAsia="he-IL"/>
        </w:rPr>
      </w:pPr>
    </w:p>
    <w:p w14:paraId="058B9449" w14:textId="77777777" w:rsidR="00565103" w:rsidRPr="001C4A48" w:rsidRDefault="00565103" w:rsidP="00565103">
      <w:pPr>
        <w:rPr>
          <w:rtl/>
          <w:lang w:eastAsia="he-IL"/>
        </w:rPr>
      </w:pPr>
      <w:r>
        <w:rPr>
          <w:rFonts w:hint="cs"/>
          <w:rtl/>
          <w:lang w:eastAsia="he-IL"/>
        </w:rPr>
        <w:t>אני מתחילה עם ההגדרה הראשונה "אזור שירות"</w:t>
      </w:r>
      <w:bookmarkStart w:id="111" w:name="_ETM_Q1_219551"/>
      <w:bookmarkEnd w:id="111"/>
      <w:r>
        <w:rPr>
          <w:rFonts w:hint="cs"/>
          <w:rtl/>
          <w:lang w:eastAsia="he-IL"/>
        </w:rPr>
        <w:t xml:space="preserve">. בעקבות </w:t>
      </w:r>
      <w:bookmarkStart w:id="112" w:name="_ETM_Q1_221934"/>
      <w:bookmarkStart w:id="113" w:name="_ETM_Q1_220527"/>
      <w:bookmarkEnd w:id="112"/>
      <w:bookmarkEnd w:id="113"/>
      <w:r>
        <w:rPr>
          <w:rFonts w:hint="cs"/>
          <w:rtl/>
          <w:lang w:eastAsia="he-IL"/>
        </w:rPr>
        <w:t xml:space="preserve">השינוי שעשינו מהיתר כללי לתקנות </w:t>
      </w:r>
      <w:bookmarkStart w:id="114" w:name="_ETM_Q1_221881"/>
      <w:bookmarkEnd w:id="114"/>
      <w:r>
        <w:rPr>
          <w:rFonts w:hint="cs"/>
          <w:rtl/>
          <w:lang w:eastAsia="he-IL"/>
        </w:rPr>
        <w:t xml:space="preserve">ההיתר הכללי, היינו צריכים </w:t>
      </w:r>
      <w:bookmarkStart w:id="115" w:name="_ETM_Q1_225925"/>
      <w:bookmarkEnd w:id="115"/>
      <w:r>
        <w:rPr>
          <w:rFonts w:hint="cs"/>
          <w:rtl/>
          <w:lang w:eastAsia="he-IL"/>
        </w:rPr>
        <w:t>לשנות פה את הנוסח ואני אקריא את הסעי</w:t>
      </w:r>
      <w:bookmarkStart w:id="116" w:name="_ETM_Q1_227469"/>
      <w:bookmarkStart w:id="117" w:name="_ETM_Q1_227670"/>
      <w:bookmarkEnd w:id="116"/>
      <w:bookmarkEnd w:id="117"/>
      <w:r>
        <w:rPr>
          <w:rFonts w:hint="cs"/>
          <w:rtl/>
          <w:lang w:eastAsia="he-IL"/>
        </w:rPr>
        <w:t xml:space="preserve">ף. </w:t>
      </w:r>
      <w:bookmarkStart w:id="118" w:name="_ETM_Q1_225954"/>
      <w:bookmarkStart w:id="119" w:name="_ETM_Q1_227220"/>
      <w:bookmarkStart w:id="120" w:name="_ETM_Q1_224741"/>
      <w:bookmarkEnd w:id="118"/>
      <w:bookmarkEnd w:id="119"/>
      <w:bookmarkEnd w:id="120"/>
      <w:r>
        <w:rPr>
          <w:rFonts w:hint="cs"/>
          <w:rtl/>
          <w:lang w:eastAsia="he-IL"/>
        </w:rPr>
        <w:t>בהגדרה "</w:t>
      </w:r>
      <w:bookmarkStart w:id="121" w:name="_ETM_Q1_227267"/>
      <w:bookmarkEnd w:id="121"/>
      <w:r>
        <w:rPr>
          <w:rFonts w:hint="cs"/>
          <w:rtl/>
          <w:lang w:eastAsia="he-IL"/>
        </w:rPr>
        <w:t xml:space="preserve">אזור שירות" אחרי "על </w:t>
      </w:r>
      <w:bookmarkStart w:id="122" w:name="_ETM_Q1_228437"/>
      <w:bookmarkEnd w:id="122"/>
      <w:r>
        <w:rPr>
          <w:rFonts w:hint="cs"/>
          <w:rtl/>
          <w:lang w:eastAsia="he-IL"/>
        </w:rPr>
        <w:t xml:space="preserve">פי רישיונו" יבוא "או על </w:t>
      </w:r>
      <w:bookmarkStart w:id="123" w:name="_ETM_Q1_229740"/>
      <w:bookmarkEnd w:id="123"/>
      <w:r>
        <w:rPr>
          <w:rFonts w:hint="cs"/>
          <w:rtl/>
          <w:lang w:eastAsia="he-IL"/>
        </w:rPr>
        <w:t xml:space="preserve">פי </w:t>
      </w:r>
      <w:bookmarkStart w:id="124" w:name="_ETM_Q1_230396"/>
      <w:bookmarkEnd w:id="124"/>
      <w:r>
        <w:rPr>
          <w:rFonts w:hint="cs"/>
          <w:rtl/>
          <w:lang w:eastAsia="he-IL"/>
        </w:rPr>
        <w:t>תקנות או על פי הו</w:t>
      </w:r>
      <w:bookmarkStart w:id="125" w:name="_ETM_Q1_230620"/>
      <w:bookmarkEnd w:id="125"/>
      <w:r>
        <w:rPr>
          <w:rFonts w:hint="cs"/>
          <w:rtl/>
          <w:lang w:eastAsia="he-IL"/>
        </w:rPr>
        <w:t xml:space="preserve">ראת </w:t>
      </w:r>
      <w:bookmarkStart w:id="126" w:name="_ETM_Q1_230384"/>
      <w:bookmarkEnd w:id="126"/>
      <w:r>
        <w:rPr>
          <w:rFonts w:hint="cs"/>
          <w:rtl/>
          <w:lang w:eastAsia="he-IL"/>
        </w:rPr>
        <w:t>מנהל שניתנה לפי</w:t>
      </w:r>
      <w:bookmarkStart w:id="127" w:name="_ETM_Q1_234185"/>
      <w:bookmarkEnd w:id="127"/>
      <w:r>
        <w:rPr>
          <w:rFonts w:hint="cs"/>
          <w:rtl/>
          <w:lang w:eastAsia="he-IL"/>
        </w:rPr>
        <w:t xml:space="preserve"> העניין".</w:t>
      </w:r>
    </w:p>
    <w:p w14:paraId="56C45F3A" w14:textId="77777777" w:rsidR="00565103" w:rsidRDefault="00565103" w:rsidP="00565103">
      <w:pPr>
        <w:rPr>
          <w:rtl/>
          <w:lang w:eastAsia="he-IL"/>
        </w:rPr>
      </w:pPr>
      <w:bookmarkStart w:id="128" w:name="_ETM_Q1_20587"/>
      <w:bookmarkStart w:id="129" w:name="_ETM_Q1_212186"/>
      <w:bookmarkEnd w:id="128"/>
      <w:bookmarkEnd w:id="129"/>
    </w:p>
    <w:p w14:paraId="46862271" w14:textId="77777777" w:rsidR="00565103" w:rsidRDefault="00565103" w:rsidP="00565103">
      <w:pPr>
        <w:pStyle w:val="a4"/>
        <w:keepNext/>
      </w:pPr>
      <w:bookmarkStart w:id="130" w:name="ET_speaker_איתי_עצמון_10"/>
      <w:r w:rsidRPr="00265F36">
        <w:rPr>
          <w:rStyle w:val="TagStyle"/>
          <w:rtl/>
        </w:rPr>
        <w:t xml:space="preserve"> &lt;&lt; דובר &gt;&gt; </w:t>
      </w:r>
      <w:r>
        <w:rPr>
          <w:rtl/>
        </w:rPr>
        <w:t>איתי עצמון:</w:t>
      </w:r>
      <w:r w:rsidRPr="00265F36">
        <w:rPr>
          <w:rStyle w:val="TagStyle"/>
          <w:rtl/>
        </w:rPr>
        <w:t xml:space="preserve"> &lt;&lt; דובר &gt;&gt;</w:t>
      </w:r>
      <w:r>
        <w:rPr>
          <w:rtl/>
        </w:rPr>
        <w:t xml:space="preserve">   </w:t>
      </w:r>
      <w:bookmarkEnd w:id="130"/>
    </w:p>
    <w:p w14:paraId="22E411E2" w14:textId="77777777" w:rsidR="00565103" w:rsidRDefault="00565103" w:rsidP="00565103">
      <w:pPr>
        <w:pStyle w:val="KeepWithNext"/>
        <w:rPr>
          <w:rtl/>
          <w:lang w:eastAsia="he-IL"/>
        </w:rPr>
      </w:pPr>
    </w:p>
    <w:p w14:paraId="228ED3DC" w14:textId="77777777" w:rsidR="00565103" w:rsidRDefault="00565103" w:rsidP="00565103">
      <w:pPr>
        <w:rPr>
          <w:rtl/>
          <w:lang w:eastAsia="he-IL"/>
        </w:rPr>
      </w:pPr>
      <w:bookmarkStart w:id="131" w:name="_ETM_Q1_239721"/>
      <w:bookmarkEnd w:id="131"/>
      <w:r>
        <w:rPr>
          <w:rFonts w:hint="cs"/>
          <w:rtl/>
          <w:lang w:eastAsia="he-IL"/>
        </w:rPr>
        <w:t xml:space="preserve">צריך להצביע בעצם על עצם הפתיחה של הפסקה הזו ולאחר </w:t>
      </w:r>
      <w:bookmarkStart w:id="132" w:name="_ETM_Q1_246525"/>
      <w:bookmarkEnd w:id="132"/>
      <w:r>
        <w:rPr>
          <w:rFonts w:hint="cs"/>
          <w:rtl/>
          <w:lang w:eastAsia="he-IL"/>
        </w:rPr>
        <w:t>מכן נצביע מהותית על התיקון.</w:t>
      </w:r>
    </w:p>
    <w:p w14:paraId="5C6260B5" w14:textId="77777777" w:rsidR="00565103" w:rsidRDefault="00565103" w:rsidP="00565103">
      <w:pPr>
        <w:rPr>
          <w:rtl/>
          <w:lang w:eastAsia="he-IL"/>
        </w:rPr>
      </w:pPr>
      <w:bookmarkStart w:id="133" w:name="_ETM_Q1_250040"/>
      <w:bookmarkStart w:id="134" w:name="_ETM_Q1_250103"/>
      <w:bookmarkEnd w:id="133"/>
      <w:bookmarkEnd w:id="134"/>
    </w:p>
    <w:p w14:paraId="4524EC06" w14:textId="77777777" w:rsidR="00565103" w:rsidRDefault="00565103" w:rsidP="00565103">
      <w:pPr>
        <w:pStyle w:val="af6"/>
        <w:keepNext/>
      </w:pPr>
      <w:bookmarkStart w:id="135" w:name="ET_yor_5771_11"/>
      <w:r w:rsidRPr="00265F36">
        <w:rPr>
          <w:rStyle w:val="TagStyle"/>
          <w:rtl/>
        </w:rPr>
        <w:t xml:space="preserve"> &lt;&lt; יור &gt;&gt; </w:t>
      </w:r>
      <w:r>
        <w:rPr>
          <w:rtl/>
        </w:rPr>
        <w:t xml:space="preserve">היו"ר איתן </w:t>
      </w:r>
      <w:proofErr w:type="spellStart"/>
      <w:r>
        <w:rPr>
          <w:rtl/>
        </w:rPr>
        <w:t>גינזבורג</w:t>
      </w:r>
      <w:proofErr w:type="spellEnd"/>
      <w:r>
        <w:rPr>
          <w:rtl/>
        </w:rPr>
        <w:t>:</w:t>
      </w:r>
      <w:r w:rsidRPr="00265F36">
        <w:rPr>
          <w:rStyle w:val="TagStyle"/>
          <w:rtl/>
        </w:rPr>
        <w:t xml:space="preserve"> &lt;&lt; יור &gt;&gt;</w:t>
      </w:r>
      <w:r>
        <w:rPr>
          <w:rtl/>
        </w:rPr>
        <w:t xml:space="preserve">   </w:t>
      </w:r>
      <w:bookmarkEnd w:id="135"/>
    </w:p>
    <w:p w14:paraId="347F8E14" w14:textId="77777777" w:rsidR="00565103" w:rsidRDefault="00565103" w:rsidP="00565103">
      <w:pPr>
        <w:pStyle w:val="KeepWithNext"/>
        <w:rPr>
          <w:rtl/>
          <w:lang w:eastAsia="he-IL"/>
        </w:rPr>
      </w:pPr>
      <w:bookmarkStart w:id="136" w:name="_ETM_Q1_265738"/>
      <w:bookmarkEnd w:id="136"/>
    </w:p>
    <w:p w14:paraId="1C7A5E53" w14:textId="77777777" w:rsidR="00565103" w:rsidRDefault="00565103" w:rsidP="00565103">
      <w:pPr>
        <w:rPr>
          <w:rtl/>
          <w:lang w:eastAsia="he-IL"/>
        </w:rPr>
      </w:pPr>
      <w:bookmarkStart w:id="137" w:name="_ETM_Q1_250859"/>
      <w:bookmarkEnd w:id="137"/>
      <w:r>
        <w:rPr>
          <w:rFonts w:hint="cs"/>
          <w:rtl/>
          <w:lang w:eastAsia="he-IL"/>
        </w:rPr>
        <w:t xml:space="preserve">טוב. מישהו רוצה להתייחס? בזום מי </w:t>
      </w:r>
      <w:bookmarkStart w:id="138" w:name="_ETM_Q1_254418"/>
      <w:bookmarkEnd w:id="138"/>
      <w:r>
        <w:rPr>
          <w:rFonts w:hint="cs"/>
          <w:rtl/>
          <w:lang w:eastAsia="he-IL"/>
        </w:rPr>
        <w:t xml:space="preserve">שרוצה להתייחס שירים את ידו. אני </w:t>
      </w:r>
      <w:bookmarkStart w:id="139" w:name="_ETM_Q1_254666"/>
      <w:bookmarkEnd w:id="139"/>
      <w:r>
        <w:rPr>
          <w:rFonts w:hint="cs"/>
          <w:rtl/>
          <w:lang w:eastAsia="he-IL"/>
        </w:rPr>
        <w:t xml:space="preserve">אשמח אם בזום תוכלי </w:t>
      </w:r>
      <w:bookmarkStart w:id="140" w:name="_ETM_Q1_257366"/>
      <w:bookmarkEnd w:id="140"/>
      <w:r>
        <w:rPr>
          <w:rFonts w:hint="cs"/>
          <w:rtl/>
          <w:lang w:eastAsia="he-IL"/>
        </w:rPr>
        <w:t xml:space="preserve">גם לאשר אותי. אם אין התייחסויות או בקשות להתייחסות </w:t>
      </w:r>
      <w:bookmarkStart w:id="141" w:name="_ETM_Q1_265895"/>
      <w:bookmarkEnd w:id="141"/>
      <w:r>
        <w:rPr>
          <w:rFonts w:hint="cs"/>
          <w:rtl/>
          <w:lang w:eastAsia="he-IL"/>
        </w:rPr>
        <w:t>אז נעבור להצבעה.</w:t>
      </w:r>
      <w:bookmarkStart w:id="142" w:name="_ETM_Q1_268344"/>
      <w:bookmarkStart w:id="143" w:name="_ETM_Q1_268408"/>
      <w:bookmarkEnd w:id="142"/>
      <w:bookmarkEnd w:id="143"/>
      <w:r>
        <w:rPr>
          <w:rFonts w:hint="cs"/>
          <w:rtl/>
          <w:lang w:eastAsia="he-IL"/>
        </w:rPr>
        <w:t xml:space="preserve"> מי בעד?</w:t>
      </w:r>
    </w:p>
    <w:p w14:paraId="1D814D74" w14:textId="77777777" w:rsidR="00565103" w:rsidRDefault="00565103" w:rsidP="00565103">
      <w:pPr>
        <w:rPr>
          <w:rtl/>
          <w:lang w:eastAsia="he-IL"/>
        </w:rPr>
      </w:pPr>
    </w:p>
    <w:p w14:paraId="04851092" w14:textId="77777777" w:rsidR="00565103" w:rsidRPr="00BD2C4E" w:rsidRDefault="00565103" w:rsidP="00565103">
      <w:pPr>
        <w:jc w:val="center"/>
        <w:rPr>
          <w:b/>
          <w:bCs/>
          <w:rtl/>
          <w:lang w:eastAsia="he-IL"/>
        </w:rPr>
      </w:pPr>
      <w:r w:rsidRPr="00BD2C4E">
        <w:rPr>
          <w:rFonts w:hint="cs"/>
          <w:b/>
          <w:bCs/>
          <w:rtl/>
          <w:lang w:eastAsia="he-IL"/>
        </w:rPr>
        <w:t>הצבעה</w:t>
      </w:r>
    </w:p>
    <w:p w14:paraId="7FD951B4" w14:textId="77777777" w:rsidR="00565103" w:rsidRPr="00BD2C4E" w:rsidRDefault="00565103" w:rsidP="00565103">
      <w:pPr>
        <w:jc w:val="center"/>
        <w:rPr>
          <w:b/>
          <w:bCs/>
          <w:rtl/>
          <w:lang w:eastAsia="he-IL"/>
        </w:rPr>
      </w:pPr>
    </w:p>
    <w:p w14:paraId="4F206E16" w14:textId="77777777" w:rsidR="00565103" w:rsidRPr="00BD2C4E" w:rsidRDefault="00565103" w:rsidP="00565103">
      <w:pPr>
        <w:jc w:val="center"/>
        <w:rPr>
          <w:b/>
          <w:bCs/>
          <w:rtl/>
          <w:lang w:eastAsia="he-IL"/>
        </w:rPr>
      </w:pPr>
      <w:r w:rsidRPr="00BD2C4E">
        <w:rPr>
          <w:rFonts w:hint="cs"/>
          <w:b/>
          <w:bCs/>
          <w:rtl/>
          <w:lang w:eastAsia="he-IL"/>
        </w:rPr>
        <w:t>אושר</w:t>
      </w:r>
    </w:p>
    <w:p w14:paraId="2A2C1A09" w14:textId="77777777" w:rsidR="00565103" w:rsidRDefault="00565103" w:rsidP="00565103">
      <w:pPr>
        <w:rPr>
          <w:rtl/>
          <w:lang w:eastAsia="he-IL"/>
        </w:rPr>
      </w:pPr>
      <w:bookmarkStart w:id="144" w:name="_ETM_Q1_268053"/>
      <w:bookmarkEnd w:id="144"/>
    </w:p>
    <w:p w14:paraId="78EF8F27" w14:textId="77777777" w:rsidR="00565103" w:rsidRDefault="00565103" w:rsidP="00565103">
      <w:pPr>
        <w:pStyle w:val="a4"/>
        <w:keepNext/>
      </w:pPr>
      <w:bookmarkStart w:id="145" w:name="ET_speaker_איתי_עצמון_12"/>
      <w:r w:rsidRPr="00AF2C2B">
        <w:rPr>
          <w:rStyle w:val="TagStyle"/>
          <w:rtl/>
        </w:rPr>
        <w:t xml:space="preserve"> &lt;&lt; דובר &gt;&gt; </w:t>
      </w:r>
      <w:r>
        <w:rPr>
          <w:rtl/>
        </w:rPr>
        <w:t>איתי עצמון:</w:t>
      </w:r>
      <w:r w:rsidRPr="00AF2C2B">
        <w:rPr>
          <w:rStyle w:val="TagStyle"/>
          <w:rtl/>
        </w:rPr>
        <w:t xml:space="preserve"> &lt;&lt; דובר &gt;&gt;</w:t>
      </w:r>
      <w:r>
        <w:rPr>
          <w:rtl/>
        </w:rPr>
        <w:t xml:space="preserve">   </w:t>
      </w:r>
      <w:bookmarkEnd w:id="145"/>
    </w:p>
    <w:p w14:paraId="1953BABD" w14:textId="77777777" w:rsidR="00565103" w:rsidRDefault="00565103" w:rsidP="00565103">
      <w:pPr>
        <w:pStyle w:val="KeepWithNext"/>
        <w:rPr>
          <w:rtl/>
          <w:lang w:eastAsia="he-IL"/>
        </w:rPr>
      </w:pPr>
    </w:p>
    <w:p w14:paraId="3C2FA9F8" w14:textId="77777777" w:rsidR="00565103" w:rsidRDefault="00565103" w:rsidP="00565103">
      <w:pPr>
        <w:rPr>
          <w:rtl/>
          <w:lang w:eastAsia="he-IL"/>
        </w:rPr>
      </w:pPr>
      <w:bookmarkStart w:id="146" w:name="_ETM_Q1_270353"/>
      <w:bookmarkStart w:id="147" w:name="_ETM_Q1_270397"/>
      <w:bookmarkEnd w:id="146"/>
      <w:bookmarkEnd w:id="147"/>
      <w:r>
        <w:rPr>
          <w:rFonts w:hint="cs"/>
          <w:rtl/>
          <w:lang w:eastAsia="he-IL"/>
        </w:rPr>
        <w:t>רגע, ועכשיו צריך להצביע על עצם התיקון.</w:t>
      </w:r>
      <w:bookmarkStart w:id="148" w:name="_ETM_Q1_268818"/>
      <w:bookmarkEnd w:id="148"/>
    </w:p>
    <w:p w14:paraId="0B98699C" w14:textId="77777777" w:rsidR="00565103" w:rsidRDefault="00565103" w:rsidP="00565103">
      <w:pPr>
        <w:rPr>
          <w:rtl/>
          <w:lang w:eastAsia="he-IL"/>
        </w:rPr>
      </w:pPr>
      <w:bookmarkStart w:id="149" w:name="_ETM_Q1_275468"/>
      <w:bookmarkStart w:id="150" w:name="_ETM_Q1_275533"/>
      <w:bookmarkEnd w:id="149"/>
      <w:bookmarkEnd w:id="150"/>
    </w:p>
    <w:p w14:paraId="71184954" w14:textId="77777777" w:rsidR="00565103" w:rsidRDefault="00565103" w:rsidP="00565103">
      <w:pPr>
        <w:pStyle w:val="af6"/>
        <w:keepNext/>
      </w:pPr>
      <w:bookmarkStart w:id="151" w:name="ET_yor_5771_13"/>
      <w:r w:rsidRPr="00AF2C2B">
        <w:rPr>
          <w:rStyle w:val="TagStyle"/>
          <w:rtl/>
        </w:rPr>
        <w:t xml:space="preserve"> &lt;&lt; יור &gt;&gt; </w:t>
      </w:r>
      <w:r>
        <w:rPr>
          <w:rtl/>
        </w:rPr>
        <w:t xml:space="preserve">היו"ר איתן </w:t>
      </w:r>
      <w:proofErr w:type="spellStart"/>
      <w:r>
        <w:rPr>
          <w:rtl/>
        </w:rPr>
        <w:t>גינזבורג</w:t>
      </w:r>
      <w:proofErr w:type="spellEnd"/>
      <w:r>
        <w:rPr>
          <w:rtl/>
        </w:rPr>
        <w:t>:</w:t>
      </w:r>
      <w:r w:rsidRPr="00AF2C2B">
        <w:rPr>
          <w:rStyle w:val="TagStyle"/>
          <w:rtl/>
        </w:rPr>
        <w:t xml:space="preserve"> &lt;&lt; יור &gt;&gt;</w:t>
      </w:r>
      <w:r>
        <w:rPr>
          <w:rtl/>
        </w:rPr>
        <w:t xml:space="preserve">   </w:t>
      </w:r>
      <w:bookmarkEnd w:id="151"/>
    </w:p>
    <w:p w14:paraId="4BC21C8B" w14:textId="77777777" w:rsidR="00565103" w:rsidRDefault="00565103" w:rsidP="00565103">
      <w:pPr>
        <w:pStyle w:val="KeepWithNext"/>
        <w:rPr>
          <w:rtl/>
          <w:lang w:eastAsia="he-IL"/>
        </w:rPr>
      </w:pPr>
    </w:p>
    <w:p w14:paraId="70CDD23D" w14:textId="77777777" w:rsidR="00565103" w:rsidRDefault="00565103" w:rsidP="00565103">
      <w:pPr>
        <w:rPr>
          <w:rtl/>
          <w:lang w:eastAsia="he-IL"/>
        </w:rPr>
      </w:pPr>
      <w:r>
        <w:rPr>
          <w:rFonts w:hint="cs"/>
          <w:rtl/>
          <w:lang w:eastAsia="he-IL"/>
        </w:rPr>
        <w:t>מי בעד?</w:t>
      </w:r>
    </w:p>
    <w:p w14:paraId="230774E2" w14:textId="77777777" w:rsidR="00565103" w:rsidRPr="00BD2C4E" w:rsidRDefault="00565103" w:rsidP="00565103">
      <w:pPr>
        <w:jc w:val="center"/>
        <w:rPr>
          <w:b/>
          <w:bCs/>
          <w:rtl/>
          <w:lang w:eastAsia="he-IL"/>
        </w:rPr>
      </w:pPr>
      <w:r w:rsidRPr="00BD2C4E">
        <w:rPr>
          <w:rFonts w:hint="cs"/>
          <w:b/>
          <w:bCs/>
          <w:rtl/>
          <w:lang w:eastAsia="he-IL"/>
        </w:rPr>
        <w:t>הצבעה</w:t>
      </w:r>
    </w:p>
    <w:p w14:paraId="701BCC5A" w14:textId="77777777" w:rsidR="00565103" w:rsidRPr="00BD2C4E" w:rsidRDefault="00565103" w:rsidP="00565103">
      <w:pPr>
        <w:jc w:val="center"/>
        <w:rPr>
          <w:b/>
          <w:bCs/>
          <w:rtl/>
          <w:lang w:eastAsia="he-IL"/>
        </w:rPr>
      </w:pPr>
    </w:p>
    <w:p w14:paraId="757B991F" w14:textId="77777777" w:rsidR="00565103" w:rsidRPr="00BD2C4E" w:rsidRDefault="00565103" w:rsidP="00565103">
      <w:pPr>
        <w:jc w:val="center"/>
        <w:rPr>
          <w:b/>
          <w:bCs/>
          <w:rtl/>
          <w:lang w:eastAsia="he-IL"/>
        </w:rPr>
      </w:pPr>
      <w:r w:rsidRPr="00BD2C4E">
        <w:rPr>
          <w:rFonts w:hint="cs"/>
          <w:b/>
          <w:bCs/>
          <w:rtl/>
          <w:lang w:eastAsia="he-IL"/>
        </w:rPr>
        <w:t>אושר</w:t>
      </w:r>
    </w:p>
    <w:p w14:paraId="21AE20FE" w14:textId="77777777" w:rsidR="00565103" w:rsidRDefault="00565103" w:rsidP="00565103">
      <w:pPr>
        <w:rPr>
          <w:rtl/>
          <w:lang w:eastAsia="he-IL"/>
        </w:rPr>
      </w:pPr>
      <w:bookmarkStart w:id="152" w:name="_ETM_Q1_275649"/>
      <w:bookmarkStart w:id="153" w:name="_ETM_Q1_280524"/>
      <w:bookmarkStart w:id="154" w:name="_ETM_Q1_278313"/>
      <w:bookmarkStart w:id="155" w:name="_ETM_Q1_279712"/>
      <w:bookmarkEnd w:id="152"/>
      <w:bookmarkEnd w:id="153"/>
      <w:bookmarkEnd w:id="154"/>
      <w:bookmarkEnd w:id="155"/>
      <w:r>
        <w:rPr>
          <w:rFonts w:hint="cs"/>
          <w:rtl/>
          <w:lang w:eastAsia="he-IL"/>
        </w:rPr>
        <w:t xml:space="preserve">זה מביך כל הסיפור </w:t>
      </w:r>
      <w:bookmarkStart w:id="156" w:name="_ETM_Q1_281627"/>
      <w:bookmarkEnd w:id="156"/>
      <w:r>
        <w:rPr>
          <w:rFonts w:hint="cs"/>
          <w:rtl/>
          <w:lang w:eastAsia="he-IL"/>
        </w:rPr>
        <w:t>הזה.</w:t>
      </w:r>
    </w:p>
    <w:p w14:paraId="303464F3" w14:textId="77777777" w:rsidR="00565103" w:rsidRDefault="00565103" w:rsidP="00565103">
      <w:pPr>
        <w:rPr>
          <w:rtl/>
          <w:lang w:eastAsia="he-IL"/>
        </w:rPr>
      </w:pPr>
      <w:bookmarkStart w:id="157" w:name="_ETM_Q1_282051"/>
      <w:bookmarkStart w:id="158" w:name="_ETM_Q1_282107"/>
      <w:bookmarkEnd w:id="157"/>
      <w:bookmarkEnd w:id="158"/>
    </w:p>
    <w:p w14:paraId="65118C5A" w14:textId="77777777" w:rsidR="00565103" w:rsidRDefault="00565103" w:rsidP="00565103">
      <w:pPr>
        <w:pStyle w:val="a4"/>
        <w:keepNext/>
      </w:pPr>
      <w:bookmarkStart w:id="159" w:name="ET_speaker_איתי_עצמון_14"/>
      <w:r w:rsidRPr="00336D92">
        <w:rPr>
          <w:rStyle w:val="TagStyle"/>
          <w:rtl/>
        </w:rPr>
        <w:t xml:space="preserve"> &lt;&lt; דובר &gt;&gt; </w:t>
      </w:r>
      <w:r>
        <w:rPr>
          <w:rtl/>
        </w:rPr>
        <w:t>איתי עצמון:</w:t>
      </w:r>
      <w:r w:rsidRPr="00336D92">
        <w:rPr>
          <w:rStyle w:val="TagStyle"/>
          <w:rtl/>
        </w:rPr>
        <w:t xml:space="preserve"> &lt;&lt; דובר &gt;&gt;</w:t>
      </w:r>
      <w:r>
        <w:rPr>
          <w:rtl/>
        </w:rPr>
        <w:t xml:space="preserve">   </w:t>
      </w:r>
      <w:bookmarkEnd w:id="159"/>
    </w:p>
    <w:p w14:paraId="6D423CDF" w14:textId="77777777" w:rsidR="00565103" w:rsidRDefault="00565103" w:rsidP="00565103">
      <w:pPr>
        <w:pStyle w:val="KeepWithNext"/>
        <w:rPr>
          <w:rtl/>
          <w:lang w:eastAsia="he-IL"/>
        </w:rPr>
      </w:pPr>
    </w:p>
    <w:p w14:paraId="21263199" w14:textId="77777777" w:rsidR="00565103" w:rsidRDefault="00565103" w:rsidP="00565103">
      <w:pPr>
        <w:rPr>
          <w:rtl/>
          <w:lang w:eastAsia="he-IL"/>
        </w:rPr>
      </w:pPr>
      <w:bookmarkStart w:id="160" w:name="_ETM_Q1_284199"/>
      <w:bookmarkStart w:id="161" w:name="_ETM_Q1_284237"/>
      <w:bookmarkStart w:id="162" w:name="_ETM_Q1_281689"/>
      <w:bookmarkEnd w:id="160"/>
      <w:bookmarkEnd w:id="161"/>
      <w:bookmarkEnd w:id="162"/>
      <w:r>
        <w:rPr>
          <w:rFonts w:hint="cs"/>
          <w:rtl/>
          <w:lang w:eastAsia="he-IL"/>
        </w:rPr>
        <w:t>זה תקנון הכנסת, היית</w:t>
      </w:r>
      <w:bookmarkStart w:id="163" w:name="_ETM_Q1_281285"/>
      <w:bookmarkEnd w:id="163"/>
      <w:r>
        <w:rPr>
          <w:rFonts w:hint="cs"/>
          <w:rtl/>
          <w:lang w:eastAsia="he-IL"/>
        </w:rPr>
        <w:t xml:space="preserve"> יו"ר ועדת הכנסת.</w:t>
      </w:r>
    </w:p>
    <w:p w14:paraId="5149745A" w14:textId="77777777" w:rsidR="00565103" w:rsidRDefault="00565103" w:rsidP="00565103">
      <w:pPr>
        <w:rPr>
          <w:rtl/>
          <w:lang w:eastAsia="he-IL"/>
        </w:rPr>
      </w:pPr>
      <w:bookmarkStart w:id="164" w:name="_ETM_Q1_283955"/>
      <w:bookmarkStart w:id="165" w:name="_ETM_Q1_284009"/>
      <w:bookmarkEnd w:id="164"/>
      <w:bookmarkEnd w:id="165"/>
    </w:p>
    <w:p w14:paraId="0A017C43" w14:textId="77777777" w:rsidR="00565103" w:rsidRDefault="00565103" w:rsidP="00565103">
      <w:pPr>
        <w:pStyle w:val="af6"/>
        <w:keepNext/>
      </w:pPr>
      <w:bookmarkStart w:id="166" w:name="ET_yor_5771_15"/>
      <w:r w:rsidRPr="00336D92">
        <w:rPr>
          <w:rStyle w:val="TagStyle"/>
          <w:rtl/>
        </w:rPr>
        <w:t xml:space="preserve"> &lt;&lt; יור &gt;&gt; </w:t>
      </w:r>
      <w:r>
        <w:rPr>
          <w:rtl/>
        </w:rPr>
        <w:t xml:space="preserve">היו"ר איתן </w:t>
      </w:r>
      <w:proofErr w:type="spellStart"/>
      <w:r>
        <w:rPr>
          <w:rtl/>
        </w:rPr>
        <w:t>גינזבורג</w:t>
      </w:r>
      <w:proofErr w:type="spellEnd"/>
      <w:r>
        <w:rPr>
          <w:rtl/>
        </w:rPr>
        <w:t>:</w:t>
      </w:r>
      <w:r w:rsidRPr="00336D92">
        <w:rPr>
          <w:rStyle w:val="TagStyle"/>
          <w:rtl/>
        </w:rPr>
        <w:t xml:space="preserve"> &lt;&lt; יור &gt;&gt;</w:t>
      </w:r>
      <w:r>
        <w:rPr>
          <w:rtl/>
        </w:rPr>
        <w:t xml:space="preserve">   </w:t>
      </w:r>
      <w:bookmarkEnd w:id="166"/>
    </w:p>
    <w:p w14:paraId="7608C877" w14:textId="77777777" w:rsidR="00565103" w:rsidRDefault="00565103" w:rsidP="00565103">
      <w:pPr>
        <w:pStyle w:val="KeepWithNext"/>
        <w:rPr>
          <w:rtl/>
          <w:lang w:eastAsia="he-IL"/>
        </w:rPr>
      </w:pPr>
    </w:p>
    <w:p w14:paraId="49FF6AED" w14:textId="77777777" w:rsidR="00565103" w:rsidRDefault="00565103" w:rsidP="00565103">
      <w:pPr>
        <w:rPr>
          <w:rtl/>
          <w:lang w:eastAsia="he-IL"/>
        </w:rPr>
      </w:pPr>
      <w:bookmarkStart w:id="167" w:name="_ETM_Q1_285046"/>
      <w:bookmarkEnd w:id="167"/>
      <w:r>
        <w:rPr>
          <w:rFonts w:hint="cs"/>
          <w:rtl/>
          <w:lang w:eastAsia="he-IL"/>
        </w:rPr>
        <w:t>אני לא מ</w:t>
      </w:r>
      <w:bookmarkStart w:id="168" w:name="_ETM_Q1_283469"/>
      <w:bookmarkEnd w:id="168"/>
      <w:r>
        <w:rPr>
          <w:rFonts w:hint="cs"/>
          <w:rtl/>
          <w:lang w:eastAsia="he-IL"/>
        </w:rPr>
        <w:t xml:space="preserve">לין, </w:t>
      </w:r>
      <w:bookmarkStart w:id="169" w:name="_ETM_Q1_283984"/>
      <w:bookmarkEnd w:id="169"/>
      <w:r>
        <w:rPr>
          <w:rFonts w:hint="cs"/>
          <w:rtl/>
          <w:lang w:eastAsia="he-IL"/>
        </w:rPr>
        <w:t xml:space="preserve">אני רק משתף אתכם בתחושות. </w:t>
      </w:r>
    </w:p>
    <w:p w14:paraId="66B5DCF0" w14:textId="77777777" w:rsidR="00565103" w:rsidRDefault="00565103" w:rsidP="00565103">
      <w:pPr>
        <w:rPr>
          <w:rtl/>
          <w:lang w:eastAsia="he-IL"/>
        </w:rPr>
      </w:pPr>
      <w:bookmarkStart w:id="170" w:name="_ETM_Q1_292270"/>
      <w:bookmarkStart w:id="171" w:name="_ETM_Q1_292330"/>
      <w:bookmarkStart w:id="172" w:name="_ETM_Q1_292905"/>
      <w:bookmarkEnd w:id="170"/>
      <w:bookmarkEnd w:id="171"/>
      <w:bookmarkEnd w:id="172"/>
    </w:p>
    <w:p w14:paraId="69E9D108" w14:textId="77777777" w:rsidR="00565103" w:rsidRDefault="00565103" w:rsidP="00565103">
      <w:pPr>
        <w:pStyle w:val="a4"/>
        <w:keepNext/>
      </w:pPr>
      <w:bookmarkStart w:id="173" w:name="ET_speaker_איתי_עצמון_16"/>
      <w:r w:rsidRPr="00336D92">
        <w:rPr>
          <w:rStyle w:val="TagStyle"/>
          <w:rtl/>
        </w:rPr>
        <w:t xml:space="preserve"> &lt;&lt; דובר &gt;&gt; </w:t>
      </w:r>
      <w:r>
        <w:rPr>
          <w:rtl/>
        </w:rPr>
        <w:t>איתי עצמון:</w:t>
      </w:r>
      <w:r w:rsidRPr="00336D92">
        <w:rPr>
          <w:rStyle w:val="TagStyle"/>
          <w:rtl/>
        </w:rPr>
        <w:t xml:space="preserve"> &lt;&lt; דובר &gt;&gt;</w:t>
      </w:r>
      <w:r>
        <w:rPr>
          <w:rtl/>
        </w:rPr>
        <w:t xml:space="preserve">   </w:t>
      </w:r>
      <w:bookmarkEnd w:id="173"/>
    </w:p>
    <w:p w14:paraId="4A0504AF" w14:textId="77777777" w:rsidR="00565103" w:rsidRDefault="00565103" w:rsidP="00565103">
      <w:pPr>
        <w:pStyle w:val="KeepWithNext"/>
        <w:rPr>
          <w:rtl/>
          <w:lang w:eastAsia="he-IL"/>
        </w:rPr>
      </w:pPr>
    </w:p>
    <w:p w14:paraId="3D91932D" w14:textId="77777777" w:rsidR="00565103" w:rsidRDefault="00565103" w:rsidP="00565103">
      <w:pPr>
        <w:rPr>
          <w:rtl/>
          <w:lang w:eastAsia="he-IL"/>
        </w:rPr>
      </w:pPr>
      <w:bookmarkStart w:id="174" w:name="_ETM_Q1_293357"/>
      <w:bookmarkStart w:id="175" w:name="_ETM_Q1_293402"/>
      <w:bookmarkEnd w:id="174"/>
      <w:bookmarkEnd w:id="175"/>
      <w:r>
        <w:rPr>
          <w:rFonts w:hint="cs"/>
          <w:rtl/>
          <w:lang w:eastAsia="he-IL"/>
        </w:rPr>
        <w:t xml:space="preserve">אני ממשיך לבקשה </w:t>
      </w:r>
      <w:bookmarkStart w:id="176" w:name="_ETM_Q1_294977"/>
      <w:bookmarkEnd w:id="176"/>
      <w:r>
        <w:rPr>
          <w:rFonts w:hint="cs"/>
          <w:rtl/>
          <w:lang w:eastAsia="he-IL"/>
        </w:rPr>
        <w:t xml:space="preserve">הבאה </w:t>
      </w:r>
      <w:bookmarkStart w:id="177" w:name="_ETM_Q1_292878"/>
      <w:bookmarkEnd w:id="177"/>
      <w:r>
        <w:rPr>
          <w:rFonts w:hint="cs"/>
          <w:rtl/>
          <w:lang w:eastAsia="he-IL"/>
        </w:rPr>
        <w:t>לעניין ההגדרות, זה בעמוד 5 אצלי בנוסח</w:t>
      </w:r>
      <w:bookmarkStart w:id="178" w:name="_ETM_Q1_296697"/>
      <w:bookmarkEnd w:id="178"/>
      <w:r>
        <w:rPr>
          <w:rFonts w:hint="cs"/>
          <w:rtl/>
          <w:lang w:eastAsia="he-IL"/>
        </w:rPr>
        <w:t xml:space="preserve">. "הגדרות שירות </w:t>
      </w:r>
      <w:bookmarkStart w:id="179" w:name="_ETM_Q1_299201"/>
      <w:bookmarkEnd w:id="179"/>
      <w:r>
        <w:rPr>
          <w:rFonts w:hint="cs"/>
          <w:rtl/>
          <w:lang w:eastAsia="he-IL"/>
        </w:rPr>
        <w:t>העברת נתונים ושירות טלפוניה" גם לג</w:t>
      </w:r>
      <w:bookmarkStart w:id="180" w:name="_ETM_Q1_301144"/>
      <w:bookmarkEnd w:id="180"/>
      <w:r>
        <w:rPr>
          <w:rFonts w:hint="cs"/>
          <w:rtl/>
          <w:lang w:eastAsia="he-IL"/>
        </w:rPr>
        <w:t xml:space="preserve">ביהן יש בקשה </w:t>
      </w:r>
      <w:bookmarkStart w:id="181" w:name="_ETM_Q1_304923"/>
      <w:bookmarkEnd w:id="181"/>
      <w:r>
        <w:rPr>
          <w:rFonts w:hint="cs"/>
          <w:rtl/>
          <w:lang w:eastAsia="he-IL"/>
        </w:rPr>
        <w:t>לדיון מחדש.</w:t>
      </w:r>
    </w:p>
    <w:p w14:paraId="14C80AE1" w14:textId="77777777" w:rsidR="00565103" w:rsidRDefault="00565103" w:rsidP="00565103">
      <w:pPr>
        <w:rPr>
          <w:rtl/>
          <w:lang w:eastAsia="he-IL"/>
        </w:rPr>
      </w:pPr>
      <w:bookmarkStart w:id="182" w:name="_ETM_Q1_307073"/>
      <w:bookmarkStart w:id="183" w:name="_ETM_Q1_307138"/>
      <w:bookmarkStart w:id="184" w:name="_ETM_Q1_304516"/>
      <w:bookmarkEnd w:id="182"/>
      <w:bookmarkEnd w:id="183"/>
      <w:bookmarkEnd w:id="184"/>
    </w:p>
    <w:p w14:paraId="595611EF" w14:textId="77777777" w:rsidR="00565103" w:rsidRDefault="00565103" w:rsidP="00565103">
      <w:pPr>
        <w:pStyle w:val="af9"/>
        <w:keepNext/>
        <w:rPr>
          <w:lang w:eastAsia="he-IL"/>
        </w:rPr>
      </w:pPr>
      <w:bookmarkStart w:id="185" w:name="ET_guest_ליאת_בלום_17"/>
      <w:r w:rsidRPr="00336D92">
        <w:rPr>
          <w:rStyle w:val="TagStyle"/>
          <w:rtl/>
        </w:rPr>
        <w:t xml:space="preserve"> &lt;&lt; אורח &gt;&gt; </w:t>
      </w:r>
      <w:r>
        <w:rPr>
          <w:rtl/>
          <w:lang w:eastAsia="he-IL"/>
        </w:rPr>
        <w:t>ליאת בלום:</w:t>
      </w:r>
      <w:r w:rsidRPr="00336D92">
        <w:rPr>
          <w:rStyle w:val="TagStyle"/>
          <w:rtl/>
        </w:rPr>
        <w:t xml:space="preserve"> &lt;&lt; אורח &gt;&gt;</w:t>
      </w:r>
      <w:r>
        <w:rPr>
          <w:rtl/>
          <w:lang w:eastAsia="he-IL"/>
        </w:rPr>
        <w:t xml:space="preserve">   </w:t>
      </w:r>
      <w:bookmarkEnd w:id="185"/>
    </w:p>
    <w:p w14:paraId="55FAE081" w14:textId="77777777" w:rsidR="00565103" w:rsidRDefault="00565103" w:rsidP="00565103">
      <w:pPr>
        <w:pStyle w:val="KeepWithNext"/>
        <w:rPr>
          <w:rtl/>
          <w:lang w:eastAsia="he-IL"/>
        </w:rPr>
      </w:pPr>
    </w:p>
    <w:p w14:paraId="1483972C" w14:textId="77777777" w:rsidR="00565103" w:rsidRDefault="00565103" w:rsidP="00565103">
      <w:pPr>
        <w:rPr>
          <w:rtl/>
          <w:lang w:eastAsia="he-IL"/>
        </w:rPr>
      </w:pPr>
      <w:r>
        <w:rPr>
          <w:rFonts w:hint="cs"/>
          <w:rtl/>
          <w:lang w:eastAsia="he-IL"/>
        </w:rPr>
        <w:t>אני מקריאה. "</w:t>
      </w:r>
      <w:r w:rsidRPr="00336D92">
        <w:rPr>
          <w:rtl/>
          <w:lang w:eastAsia="he-IL"/>
        </w:rPr>
        <w:t>שירות העברת נתונים – שירות של העברת אותות עבור אדם אחר שלא באמצעות רשת האינטרנט, על גבי רשת בזק, ובכלל זה העברת אותות אלקטרומגנטיים</w:t>
      </w:r>
      <w:r>
        <w:rPr>
          <w:rFonts w:hint="cs"/>
          <w:rtl/>
          <w:lang w:eastAsia="he-IL"/>
        </w:rPr>
        <w:t xml:space="preserve"> </w:t>
      </w:r>
      <w:r w:rsidRPr="00336D92">
        <w:rPr>
          <w:rtl/>
          <w:lang w:eastAsia="he-IL"/>
        </w:rPr>
        <w:t>בין מיתקנים של ספקים מורשים או של בעלי רישיונות לשידורים, או בין יחידות ציוד קצה</w:t>
      </w:r>
      <w:bookmarkStart w:id="186" w:name="_ETM_Q1_302852"/>
      <w:bookmarkEnd w:id="186"/>
      <w:r>
        <w:rPr>
          <w:rFonts w:hint="cs"/>
          <w:rtl/>
          <w:lang w:eastAsia="he-IL"/>
        </w:rPr>
        <w:t xml:space="preserve">". </w:t>
      </w:r>
    </w:p>
    <w:p w14:paraId="174B3274" w14:textId="77777777" w:rsidR="00565103" w:rsidRDefault="00565103" w:rsidP="00565103">
      <w:pPr>
        <w:rPr>
          <w:rtl/>
          <w:lang w:eastAsia="he-IL"/>
        </w:rPr>
      </w:pPr>
    </w:p>
    <w:p w14:paraId="3ADB39D9" w14:textId="77777777" w:rsidR="00565103" w:rsidRDefault="00565103" w:rsidP="00565103">
      <w:pPr>
        <w:pStyle w:val="a4"/>
        <w:keepNext/>
      </w:pPr>
      <w:bookmarkStart w:id="187" w:name="ET_speaker_איתי_עצמון_18"/>
      <w:r w:rsidRPr="00336D92">
        <w:rPr>
          <w:rStyle w:val="TagStyle"/>
          <w:rtl/>
        </w:rPr>
        <w:t xml:space="preserve"> &lt;&lt; דובר &gt;&gt; </w:t>
      </w:r>
      <w:r>
        <w:rPr>
          <w:rtl/>
        </w:rPr>
        <w:t>איתי עצמון:</w:t>
      </w:r>
      <w:r w:rsidRPr="00336D92">
        <w:rPr>
          <w:rStyle w:val="TagStyle"/>
          <w:rtl/>
        </w:rPr>
        <w:t xml:space="preserve"> &lt;&lt; דובר &gt;&gt;</w:t>
      </w:r>
      <w:r>
        <w:rPr>
          <w:rtl/>
        </w:rPr>
        <w:t xml:space="preserve">   </w:t>
      </w:r>
      <w:bookmarkEnd w:id="187"/>
    </w:p>
    <w:p w14:paraId="07470C08" w14:textId="77777777" w:rsidR="00565103" w:rsidRDefault="00565103" w:rsidP="00565103">
      <w:pPr>
        <w:pStyle w:val="KeepWithNext"/>
        <w:rPr>
          <w:rtl/>
          <w:lang w:eastAsia="he-IL"/>
        </w:rPr>
      </w:pPr>
    </w:p>
    <w:p w14:paraId="4BA54C59" w14:textId="77777777" w:rsidR="00565103" w:rsidRDefault="00565103" w:rsidP="00565103">
      <w:pPr>
        <w:rPr>
          <w:rtl/>
          <w:lang w:eastAsia="he-IL"/>
        </w:rPr>
      </w:pPr>
      <w:r>
        <w:rPr>
          <w:rFonts w:hint="cs"/>
          <w:rtl/>
          <w:lang w:eastAsia="he-IL"/>
        </w:rPr>
        <w:t>את רוצה להסביר?</w:t>
      </w:r>
    </w:p>
    <w:p w14:paraId="1F6ECA13" w14:textId="77777777" w:rsidR="00565103" w:rsidRDefault="00565103" w:rsidP="00565103">
      <w:pPr>
        <w:rPr>
          <w:rtl/>
          <w:lang w:eastAsia="he-IL"/>
        </w:rPr>
      </w:pPr>
    </w:p>
    <w:p w14:paraId="784B0946" w14:textId="77777777" w:rsidR="00565103" w:rsidRDefault="00565103" w:rsidP="00565103">
      <w:pPr>
        <w:pStyle w:val="af9"/>
        <w:keepNext/>
        <w:rPr>
          <w:rtl/>
          <w:lang w:eastAsia="he-IL"/>
        </w:rPr>
      </w:pPr>
      <w:bookmarkStart w:id="188" w:name="ET_guest_ליאת_בלום_19"/>
      <w:r w:rsidRPr="00336D92">
        <w:rPr>
          <w:rStyle w:val="TagStyle"/>
          <w:rtl/>
        </w:rPr>
        <w:t xml:space="preserve">&lt;&lt; אורח &gt;&gt; </w:t>
      </w:r>
      <w:r>
        <w:rPr>
          <w:rtl/>
          <w:lang w:eastAsia="he-IL"/>
        </w:rPr>
        <w:t>ליאת בלום:</w:t>
      </w:r>
      <w:r w:rsidRPr="00336D92">
        <w:rPr>
          <w:rStyle w:val="TagStyle"/>
          <w:rtl/>
        </w:rPr>
        <w:t xml:space="preserve"> &lt;&lt; אורח &gt;&gt;</w:t>
      </w:r>
      <w:r>
        <w:rPr>
          <w:rtl/>
          <w:lang w:eastAsia="he-IL"/>
        </w:rPr>
        <w:t xml:space="preserve">  :</w:t>
      </w:r>
      <w:bookmarkEnd w:id="188"/>
    </w:p>
    <w:p w14:paraId="71AFC27B" w14:textId="77777777" w:rsidR="00565103" w:rsidRDefault="00565103" w:rsidP="00565103">
      <w:pPr>
        <w:pStyle w:val="KeepWithNext"/>
        <w:rPr>
          <w:rtl/>
          <w:lang w:eastAsia="he-IL"/>
        </w:rPr>
      </w:pPr>
    </w:p>
    <w:p w14:paraId="7EC4D2DA" w14:textId="77777777" w:rsidR="00565103" w:rsidRDefault="00565103" w:rsidP="00565103">
      <w:pPr>
        <w:rPr>
          <w:rtl/>
          <w:lang w:eastAsia="he-IL"/>
        </w:rPr>
      </w:pPr>
      <w:r>
        <w:rPr>
          <w:rFonts w:hint="cs"/>
          <w:rtl/>
          <w:lang w:eastAsia="he-IL"/>
        </w:rPr>
        <w:t xml:space="preserve">כן. </w:t>
      </w:r>
      <w:bookmarkStart w:id="189" w:name="_ETM_Q1_319227"/>
      <w:bookmarkEnd w:id="189"/>
      <w:r>
        <w:rPr>
          <w:rFonts w:hint="cs"/>
          <w:rtl/>
          <w:lang w:eastAsia="he-IL"/>
        </w:rPr>
        <w:t>ג</w:t>
      </w:r>
      <w:bookmarkStart w:id="190" w:name="_ETM_Q1_319735"/>
      <w:bookmarkEnd w:id="190"/>
      <w:r>
        <w:rPr>
          <w:rFonts w:hint="cs"/>
          <w:rtl/>
          <w:lang w:eastAsia="he-IL"/>
        </w:rPr>
        <w:t xml:space="preserve">ם כאן בעקבות הורדת המושג </w:t>
      </w:r>
      <w:bookmarkStart w:id="191" w:name="_ETM_Q1_322352"/>
      <w:bookmarkEnd w:id="191"/>
      <w:r>
        <w:rPr>
          <w:rFonts w:hint="cs"/>
          <w:rtl/>
          <w:lang w:eastAsia="he-IL"/>
        </w:rPr>
        <w:t xml:space="preserve">"הכוונת פעולה" נדרשנו לחדד שזה </w:t>
      </w:r>
      <w:bookmarkStart w:id="192" w:name="_ETM_Q1_327555"/>
      <w:bookmarkEnd w:id="192"/>
      <w:r>
        <w:rPr>
          <w:rFonts w:hint="cs"/>
          <w:rtl/>
          <w:lang w:eastAsia="he-IL"/>
        </w:rPr>
        <w:t xml:space="preserve">על גבי </w:t>
      </w:r>
      <w:bookmarkStart w:id="193" w:name="_ETM_Q1_325558"/>
      <w:bookmarkEnd w:id="193"/>
      <w:r>
        <w:rPr>
          <w:rFonts w:hint="cs"/>
          <w:rtl/>
          <w:lang w:eastAsia="he-IL"/>
        </w:rPr>
        <w:t>רשת בזק. כמובן בניסיון להשאיר את כל השירותים</w:t>
      </w:r>
      <w:bookmarkStart w:id="194" w:name="_ETM_Q1_330909"/>
      <w:bookmarkEnd w:id="194"/>
      <w:r>
        <w:rPr>
          <w:rFonts w:hint="cs"/>
          <w:rtl/>
          <w:lang w:eastAsia="he-IL"/>
        </w:rPr>
        <w:t xml:space="preserve"> שניתנים </w:t>
      </w:r>
      <w:bookmarkStart w:id="195" w:name="_ETM_Q1_328922"/>
      <w:bookmarkEnd w:id="195"/>
      <w:r>
        <w:rPr>
          <w:rFonts w:hint="cs"/>
          <w:rtl/>
          <w:lang w:eastAsia="he-IL"/>
        </w:rPr>
        <w:t xml:space="preserve">על גבי האינטרנט מחוץ להגדרה וזה החידוד על </w:t>
      </w:r>
      <w:bookmarkStart w:id="196" w:name="_ETM_Q1_334872"/>
      <w:bookmarkEnd w:id="196"/>
      <w:r>
        <w:rPr>
          <w:rFonts w:hint="cs"/>
          <w:rtl/>
          <w:lang w:eastAsia="he-IL"/>
        </w:rPr>
        <w:t xml:space="preserve">גבי </w:t>
      </w:r>
      <w:bookmarkStart w:id="197" w:name="_ETM_Q1_333188"/>
      <w:bookmarkEnd w:id="197"/>
      <w:r>
        <w:rPr>
          <w:rFonts w:hint="cs"/>
          <w:rtl/>
          <w:lang w:eastAsia="he-IL"/>
        </w:rPr>
        <w:t xml:space="preserve">רשת הבזק. יש פה עוד כמה תיקוני </w:t>
      </w:r>
      <w:bookmarkStart w:id="198" w:name="_ETM_Q1_334392"/>
      <w:bookmarkEnd w:id="198"/>
      <w:r>
        <w:rPr>
          <w:rFonts w:hint="cs"/>
          <w:rtl/>
          <w:lang w:eastAsia="he-IL"/>
        </w:rPr>
        <w:t>נוסח.</w:t>
      </w:r>
    </w:p>
    <w:p w14:paraId="5FDA043B" w14:textId="77777777" w:rsidR="00565103" w:rsidRDefault="00565103" w:rsidP="00565103">
      <w:pPr>
        <w:rPr>
          <w:rtl/>
          <w:lang w:eastAsia="he-IL"/>
        </w:rPr>
      </w:pPr>
      <w:bookmarkStart w:id="199" w:name="_ETM_Q1_338138"/>
      <w:bookmarkStart w:id="200" w:name="_ETM_Q1_338208"/>
      <w:bookmarkEnd w:id="199"/>
      <w:bookmarkEnd w:id="200"/>
    </w:p>
    <w:p w14:paraId="49E14232" w14:textId="77777777" w:rsidR="00565103" w:rsidRDefault="00565103" w:rsidP="00565103">
      <w:pPr>
        <w:pStyle w:val="af6"/>
        <w:keepNext/>
        <w:rPr>
          <w:rtl/>
        </w:rPr>
      </w:pPr>
      <w:bookmarkStart w:id="201" w:name="ET_yor_5771_20"/>
      <w:r w:rsidRPr="00226FED">
        <w:rPr>
          <w:rStyle w:val="TagStyle"/>
          <w:rtl/>
        </w:rPr>
        <w:t xml:space="preserve"> &lt;&lt; יור &gt;&gt; </w:t>
      </w:r>
      <w:r>
        <w:rPr>
          <w:rtl/>
        </w:rPr>
        <w:t xml:space="preserve">היו"ר איתן </w:t>
      </w:r>
      <w:proofErr w:type="spellStart"/>
      <w:r>
        <w:rPr>
          <w:rtl/>
        </w:rPr>
        <w:t>גינזבורג</w:t>
      </w:r>
      <w:proofErr w:type="spellEnd"/>
      <w:r>
        <w:rPr>
          <w:rtl/>
        </w:rPr>
        <w:t>:</w:t>
      </w:r>
      <w:r w:rsidRPr="00226FED">
        <w:rPr>
          <w:rStyle w:val="TagStyle"/>
          <w:rtl/>
        </w:rPr>
        <w:t xml:space="preserve"> &lt;&lt; יור &gt;&gt;</w:t>
      </w:r>
      <w:r>
        <w:rPr>
          <w:rtl/>
        </w:rPr>
        <w:t xml:space="preserve">   </w:t>
      </w:r>
      <w:bookmarkEnd w:id="201"/>
    </w:p>
    <w:p w14:paraId="61B54E2E" w14:textId="77777777" w:rsidR="00565103" w:rsidRDefault="00565103" w:rsidP="00565103">
      <w:pPr>
        <w:pStyle w:val="KeepWithNext"/>
        <w:rPr>
          <w:rtl/>
        </w:rPr>
      </w:pPr>
    </w:p>
    <w:p w14:paraId="038528A2" w14:textId="77777777" w:rsidR="00565103" w:rsidRDefault="00565103" w:rsidP="00565103">
      <w:pPr>
        <w:rPr>
          <w:rtl/>
        </w:rPr>
      </w:pPr>
      <w:bookmarkStart w:id="202" w:name="_ETM_Q1_339671"/>
      <w:bookmarkEnd w:id="202"/>
      <w:r>
        <w:rPr>
          <w:rFonts w:hint="cs"/>
          <w:rtl/>
        </w:rPr>
        <w:t>טוב</w:t>
      </w:r>
      <w:bookmarkStart w:id="203" w:name="_ETM_Q1_338518"/>
      <w:bookmarkStart w:id="204" w:name="_ETM_Q1_338730"/>
      <w:bookmarkEnd w:id="203"/>
      <w:bookmarkEnd w:id="204"/>
      <w:r>
        <w:rPr>
          <w:rFonts w:hint="cs"/>
          <w:rtl/>
        </w:rPr>
        <w:t xml:space="preserve">. התייחסויות כאן בוועדה? בזום מישהו רוצה להתייחס? מי שרוצה להתייחס </w:t>
      </w:r>
      <w:bookmarkStart w:id="205" w:name="_ETM_Q1_347058"/>
      <w:bookmarkEnd w:id="205"/>
      <w:r>
        <w:rPr>
          <w:rFonts w:hint="cs"/>
          <w:rtl/>
        </w:rPr>
        <w:t>שיכתוב בצ'ט.</w:t>
      </w:r>
      <w:bookmarkStart w:id="206" w:name="_ETM_Q1_346601"/>
      <w:bookmarkEnd w:id="206"/>
    </w:p>
    <w:p w14:paraId="2674943D" w14:textId="77777777" w:rsidR="00565103" w:rsidRDefault="00565103" w:rsidP="00565103">
      <w:pPr>
        <w:rPr>
          <w:rtl/>
        </w:rPr>
      </w:pPr>
      <w:bookmarkStart w:id="207" w:name="_ETM_Q1_346849"/>
      <w:bookmarkStart w:id="208" w:name="_ETM_Q1_346922"/>
      <w:bookmarkEnd w:id="207"/>
      <w:bookmarkEnd w:id="208"/>
    </w:p>
    <w:p w14:paraId="6167A347" w14:textId="77777777" w:rsidR="00565103" w:rsidRDefault="00565103" w:rsidP="00565103">
      <w:pPr>
        <w:pStyle w:val="a4"/>
        <w:keepNext/>
        <w:rPr>
          <w:rtl/>
        </w:rPr>
      </w:pPr>
      <w:bookmarkStart w:id="209" w:name="ET_speaker_איתי_עצמון_21"/>
      <w:r w:rsidRPr="00226FED">
        <w:rPr>
          <w:rStyle w:val="TagStyle"/>
          <w:rtl/>
        </w:rPr>
        <w:t xml:space="preserve"> &lt;&lt; דובר &gt;&gt; </w:t>
      </w:r>
      <w:r>
        <w:rPr>
          <w:rtl/>
        </w:rPr>
        <w:t>איתי עצמון:</w:t>
      </w:r>
      <w:r w:rsidRPr="00226FED">
        <w:rPr>
          <w:rStyle w:val="TagStyle"/>
          <w:rtl/>
        </w:rPr>
        <w:t xml:space="preserve"> &lt;&lt; דובר &gt;&gt;</w:t>
      </w:r>
      <w:r>
        <w:rPr>
          <w:rtl/>
        </w:rPr>
        <w:t xml:space="preserve">   </w:t>
      </w:r>
      <w:bookmarkEnd w:id="209"/>
    </w:p>
    <w:p w14:paraId="5FEFC0B2" w14:textId="77777777" w:rsidR="00565103" w:rsidRDefault="00565103" w:rsidP="00565103">
      <w:pPr>
        <w:pStyle w:val="KeepWithNext"/>
        <w:rPr>
          <w:rtl/>
        </w:rPr>
      </w:pPr>
    </w:p>
    <w:p w14:paraId="0BC047B5" w14:textId="77777777" w:rsidR="00565103" w:rsidRDefault="00565103" w:rsidP="00565103">
      <w:pPr>
        <w:rPr>
          <w:rtl/>
        </w:rPr>
      </w:pPr>
      <w:bookmarkStart w:id="210" w:name="_ETM_Q1_348261"/>
      <w:bookmarkStart w:id="211" w:name="_ETM_Q1_348310"/>
      <w:bookmarkStart w:id="212" w:name="_ETM_Q1_345516"/>
      <w:bookmarkEnd w:id="210"/>
      <w:bookmarkEnd w:id="211"/>
      <w:bookmarkEnd w:id="212"/>
      <w:r>
        <w:rPr>
          <w:rFonts w:hint="cs"/>
          <w:rtl/>
        </w:rPr>
        <w:t xml:space="preserve">אפשר להמשיך לשירות טלפוניה ואז אפשר יהיה להצביע ביחד </w:t>
      </w:r>
      <w:bookmarkStart w:id="213" w:name="_ETM_Q1_351737"/>
      <w:bookmarkEnd w:id="213"/>
      <w:r>
        <w:rPr>
          <w:rFonts w:hint="cs"/>
          <w:rtl/>
        </w:rPr>
        <w:t>על שתי ההגדרות.</w:t>
      </w:r>
      <w:bookmarkStart w:id="214" w:name="_ETM_Q1_354451"/>
      <w:bookmarkEnd w:id="214"/>
    </w:p>
    <w:p w14:paraId="6A8B9277" w14:textId="77777777" w:rsidR="00565103" w:rsidRDefault="00565103" w:rsidP="00565103">
      <w:pPr>
        <w:rPr>
          <w:rtl/>
        </w:rPr>
      </w:pPr>
      <w:bookmarkStart w:id="215" w:name="_ETM_Q1_354517"/>
      <w:bookmarkEnd w:id="215"/>
    </w:p>
    <w:p w14:paraId="077EC36A" w14:textId="77777777" w:rsidR="00565103" w:rsidRDefault="00565103" w:rsidP="00565103">
      <w:pPr>
        <w:pStyle w:val="af6"/>
        <w:keepNext/>
        <w:rPr>
          <w:rtl/>
        </w:rPr>
      </w:pPr>
      <w:bookmarkStart w:id="216" w:name="ET_yor_5771_22"/>
      <w:r w:rsidRPr="00226FED">
        <w:rPr>
          <w:rStyle w:val="TagStyle"/>
          <w:rtl/>
        </w:rPr>
        <w:t xml:space="preserve"> &lt;&lt; יור &gt;&gt; </w:t>
      </w:r>
      <w:r>
        <w:rPr>
          <w:rtl/>
        </w:rPr>
        <w:t xml:space="preserve">היו"ר איתן </w:t>
      </w:r>
      <w:proofErr w:type="spellStart"/>
      <w:r>
        <w:rPr>
          <w:rtl/>
        </w:rPr>
        <w:t>גינזבורג</w:t>
      </w:r>
      <w:proofErr w:type="spellEnd"/>
      <w:r>
        <w:rPr>
          <w:rtl/>
        </w:rPr>
        <w:t>:</w:t>
      </w:r>
      <w:r w:rsidRPr="00226FED">
        <w:rPr>
          <w:rStyle w:val="TagStyle"/>
          <w:rtl/>
        </w:rPr>
        <w:t xml:space="preserve"> &lt;&lt; יור &gt;&gt;</w:t>
      </w:r>
      <w:r>
        <w:rPr>
          <w:rtl/>
        </w:rPr>
        <w:t xml:space="preserve">   </w:t>
      </w:r>
      <w:bookmarkEnd w:id="216"/>
    </w:p>
    <w:p w14:paraId="251B675E" w14:textId="77777777" w:rsidR="00565103" w:rsidRDefault="00565103" w:rsidP="00565103">
      <w:pPr>
        <w:pStyle w:val="KeepWithNext"/>
        <w:rPr>
          <w:rtl/>
        </w:rPr>
      </w:pPr>
    </w:p>
    <w:p w14:paraId="27593AEC" w14:textId="77777777" w:rsidR="00565103" w:rsidRDefault="00565103" w:rsidP="00565103">
      <w:pPr>
        <w:rPr>
          <w:rtl/>
        </w:rPr>
      </w:pPr>
      <w:bookmarkStart w:id="217" w:name="_ETM_Q1_355343"/>
      <w:bookmarkEnd w:id="217"/>
      <w:r>
        <w:rPr>
          <w:rFonts w:hint="cs"/>
          <w:rtl/>
        </w:rPr>
        <w:t>כן. טוב, אז מי בעד?</w:t>
      </w:r>
      <w:bookmarkStart w:id="218" w:name="_ETM_Q1_359713"/>
      <w:bookmarkEnd w:id="218"/>
      <w:r>
        <w:rPr>
          <w:rFonts w:hint="cs"/>
          <w:rtl/>
        </w:rPr>
        <w:t xml:space="preserve"> </w:t>
      </w:r>
      <w:r>
        <w:rPr>
          <w:rtl/>
        </w:rPr>
        <w:t xml:space="preserve"> </w:t>
      </w:r>
    </w:p>
    <w:p w14:paraId="253624EF" w14:textId="77777777" w:rsidR="00565103" w:rsidRPr="00BD2C4E" w:rsidRDefault="00565103" w:rsidP="00565103">
      <w:pPr>
        <w:jc w:val="center"/>
        <w:rPr>
          <w:b/>
          <w:bCs/>
          <w:rtl/>
          <w:lang w:eastAsia="he-IL"/>
        </w:rPr>
      </w:pPr>
      <w:r w:rsidRPr="00BD2C4E">
        <w:rPr>
          <w:rFonts w:hint="cs"/>
          <w:b/>
          <w:bCs/>
          <w:rtl/>
          <w:lang w:eastAsia="he-IL"/>
        </w:rPr>
        <w:t>הצבעה</w:t>
      </w:r>
    </w:p>
    <w:p w14:paraId="2933BD51" w14:textId="77777777" w:rsidR="00565103" w:rsidRPr="00BD2C4E" w:rsidRDefault="00565103" w:rsidP="00565103">
      <w:pPr>
        <w:jc w:val="center"/>
        <w:rPr>
          <w:b/>
          <w:bCs/>
          <w:rtl/>
          <w:lang w:eastAsia="he-IL"/>
        </w:rPr>
      </w:pPr>
    </w:p>
    <w:p w14:paraId="40F293C2" w14:textId="77777777" w:rsidR="00565103" w:rsidRPr="00BD2C4E" w:rsidRDefault="00565103" w:rsidP="00565103">
      <w:pPr>
        <w:jc w:val="center"/>
        <w:rPr>
          <w:b/>
          <w:bCs/>
          <w:rtl/>
          <w:lang w:eastAsia="he-IL"/>
        </w:rPr>
      </w:pPr>
      <w:r w:rsidRPr="00BD2C4E">
        <w:rPr>
          <w:rFonts w:hint="cs"/>
          <w:b/>
          <w:bCs/>
          <w:rtl/>
          <w:lang w:eastAsia="he-IL"/>
        </w:rPr>
        <w:t>אושר</w:t>
      </w:r>
    </w:p>
    <w:p w14:paraId="351B5052" w14:textId="77777777" w:rsidR="00565103" w:rsidRDefault="00565103" w:rsidP="00565103">
      <w:pPr>
        <w:rPr>
          <w:rtl/>
        </w:rPr>
      </w:pPr>
      <w:bookmarkStart w:id="219" w:name="_ETM_Q1_357647"/>
      <w:bookmarkStart w:id="220" w:name="_ETM_Q1_364035"/>
      <w:bookmarkEnd w:id="219"/>
      <w:bookmarkEnd w:id="220"/>
    </w:p>
    <w:p w14:paraId="73E52145" w14:textId="77777777" w:rsidR="00565103" w:rsidRDefault="00565103" w:rsidP="00565103">
      <w:pPr>
        <w:pStyle w:val="a4"/>
        <w:keepNext/>
      </w:pPr>
      <w:bookmarkStart w:id="221" w:name="ET_speaker_איתי_עצמון_23"/>
      <w:r w:rsidRPr="00226FED">
        <w:rPr>
          <w:rStyle w:val="TagStyle"/>
          <w:rtl/>
        </w:rPr>
        <w:lastRenderedPageBreak/>
        <w:t xml:space="preserve"> &lt;&lt; דובר &gt;&gt; </w:t>
      </w:r>
      <w:r>
        <w:rPr>
          <w:rtl/>
        </w:rPr>
        <w:t>איתי עצמון:</w:t>
      </w:r>
      <w:r w:rsidRPr="00226FED">
        <w:rPr>
          <w:rStyle w:val="TagStyle"/>
          <w:rtl/>
        </w:rPr>
        <w:t xml:space="preserve"> &lt;&lt; דובר &gt;&gt;</w:t>
      </w:r>
      <w:r>
        <w:rPr>
          <w:rtl/>
        </w:rPr>
        <w:t xml:space="preserve">   </w:t>
      </w:r>
      <w:bookmarkEnd w:id="221"/>
    </w:p>
    <w:p w14:paraId="383A38D9" w14:textId="77777777" w:rsidR="00565103" w:rsidRDefault="00565103" w:rsidP="00565103">
      <w:pPr>
        <w:pStyle w:val="KeepWithNext"/>
        <w:rPr>
          <w:rtl/>
          <w:lang w:eastAsia="he-IL"/>
        </w:rPr>
      </w:pPr>
    </w:p>
    <w:p w14:paraId="2CA39C26" w14:textId="77777777" w:rsidR="00565103" w:rsidRDefault="00565103" w:rsidP="00565103">
      <w:pPr>
        <w:rPr>
          <w:rtl/>
          <w:lang w:eastAsia="he-IL"/>
        </w:rPr>
      </w:pPr>
      <w:bookmarkStart w:id="222" w:name="_ETM_Q1_364671"/>
      <w:bookmarkStart w:id="223" w:name="_ETM_Q1_364723"/>
      <w:bookmarkStart w:id="224" w:name="_ETM_Q1_362263"/>
      <w:bookmarkEnd w:id="222"/>
      <w:bookmarkEnd w:id="223"/>
      <w:bookmarkEnd w:id="224"/>
      <w:r>
        <w:rPr>
          <w:rFonts w:hint="cs"/>
          <w:rtl/>
          <w:lang w:eastAsia="he-IL"/>
        </w:rPr>
        <w:t xml:space="preserve">אז זה בעצם </w:t>
      </w:r>
      <w:bookmarkStart w:id="225" w:name="_ETM_Q1_363803"/>
      <w:bookmarkEnd w:id="225"/>
      <w:r>
        <w:rPr>
          <w:rFonts w:hint="cs"/>
          <w:rtl/>
          <w:lang w:eastAsia="he-IL"/>
        </w:rPr>
        <w:t>הפתיחה לדיון מחדש, ואת רוצה ל</w:t>
      </w:r>
      <w:bookmarkStart w:id="226" w:name="_ETM_Q1_364382"/>
      <w:bookmarkEnd w:id="226"/>
      <w:r>
        <w:rPr>
          <w:rFonts w:hint="cs"/>
          <w:rtl/>
          <w:lang w:eastAsia="he-IL"/>
        </w:rPr>
        <w:t>הקריא את הגדרת שירותי טלפוניה?</w:t>
      </w:r>
      <w:bookmarkStart w:id="227" w:name="_ETM_Q1_368543"/>
      <w:bookmarkEnd w:id="227"/>
    </w:p>
    <w:p w14:paraId="1BAA23F1" w14:textId="77777777" w:rsidR="00565103" w:rsidRDefault="00565103" w:rsidP="00565103">
      <w:pPr>
        <w:rPr>
          <w:rtl/>
          <w:lang w:eastAsia="he-IL"/>
        </w:rPr>
      </w:pPr>
      <w:bookmarkStart w:id="228" w:name="_ETM_Q1_368616"/>
      <w:bookmarkStart w:id="229" w:name="_ETM_Q1_369406"/>
      <w:bookmarkEnd w:id="228"/>
      <w:bookmarkEnd w:id="229"/>
    </w:p>
    <w:p w14:paraId="693188A0" w14:textId="77777777" w:rsidR="00565103" w:rsidRDefault="00565103" w:rsidP="00565103">
      <w:pPr>
        <w:pStyle w:val="af9"/>
        <w:keepNext/>
        <w:rPr>
          <w:lang w:eastAsia="he-IL"/>
        </w:rPr>
      </w:pPr>
      <w:bookmarkStart w:id="230" w:name="ET_guest_ליאת_בלום_24"/>
      <w:r w:rsidRPr="00226FED">
        <w:rPr>
          <w:rStyle w:val="TagStyle"/>
          <w:rtl/>
        </w:rPr>
        <w:t xml:space="preserve"> &lt;&lt; אורח &gt;&gt; </w:t>
      </w:r>
      <w:r>
        <w:rPr>
          <w:rtl/>
          <w:lang w:eastAsia="he-IL"/>
        </w:rPr>
        <w:t>ליאת בלום:</w:t>
      </w:r>
      <w:r w:rsidRPr="00226FED">
        <w:rPr>
          <w:rStyle w:val="TagStyle"/>
          <w:rtl/>
        </w:rPr>
        <w:t xml:space="preserve"> &lt;&lt; אורח &gt;&gt;</w:t>
      </w:r>
      <w:r>
        <w:rPr>
          <w:rtl/>
          <w:lang w:eastAsia="he-IL"/>
        </w:rPr>
        <w:t xml:space="preserve">   </w:t>
      </w:r>
      <w:bookmarkEnd w:id="230"/>
    </w:p>
    <w:p w14:paraId="2C53452F" w14:textId="77777777" w:rsidR="00565103" w:rsidRDefault="00565103" w:rsidP="00565103">
      <w:pPr>
        <w:pStyle w:val="KeepWithNext"/>
        <w:rPr>
          <w:rtl/>
          <w:lang w:eastAsia="he-IL"/>
        </w:rPr>
      </w:pPr>
    </w:p>
    <w:p w14:paraId="1191D480" w14:textId="77777777" w:rsidR="00565103" w:rsidRDefault="00565103" w:rsidP="00565103">
      <w:pPr>
        <w:rPr>
          <w:rtl/>
          <w:lang w:eastAsia="he-IL"/>
        </w:rPr>
      </w:pPr>
      <w:bookmarkStart w:id="231" w:name="_ETM_Q1_369873"/>
      <w:bookmarkStart w:id="232" w:name="_ETM_Q1_369935"/>
      <w:bookmarkEnd w:id="231"/>
      <w:bookmarkEnd w:id="232"/>
      <w:r>
        <w:rPr>
          <w:rFonts w:hint="cs"/>
          <w:rtl/>
          <w:lang w:eastAsia="he-IL"/>
        </w:rPr>
        <w:t>"שירות ט</w:t>
      </w:r>
      <w:bookmarkStart w:id="233" w:name="_ETM_Q1_367416"/>
      <w:bookmarkEnd w:id="233"/>
      <w:r>
        <w:rPr>
          <w:rFonts w:hint="cs"/>
          <w:rtl/>
          <w:lang w:eastAsia="he-IL"/>
        </w:rPr>
        <w:t xml:space="preserve">לפוניה </w:t>
      </w:r>
      <w:r>
        <w:rPr>
          <w:rtl/>
          <w:lang w:eastAsia="he-IL"/>
        </w:rPr>
        <w:t>–</w:t>
      </w:r>
      <w:r>
        <w:rPr>
          <w:rFonts w:hint="cs"/>
          <w:rtl/>
          <w:lang w:eastAsia="he-IL"/>
        </w:rPr>
        <w:t xml:space="preserve"> שירות המאפשר </w:t>
      </w:r>
      <w:bookmarkStart w:id="234" w:name="_ETM_Q1_368660"/>
      <w:bookmarkEnd w:id="234"/>
      <w:r>
        <w:rPr>
          <w:rFonts w:hint="cs"/>
          <w:rtl/>
          <w:lang w:eastAsia="he-IL"/>
        </w:rPr>
        <w:t xml:space="preserve">הוצאה או קבלה של </w:t>
      </w:r>
      <w:bookmarkStart w:id="235" w:name="_ETM_Q1_371223"/>
      <w:bookmarkEnd w:id="235"/>
      <w:r>
        <w:rPr>
          <w:rFonts w:hint="cs"/>
          <w:rtl/>
          <w:lang w:eastAsia="he-IL"/>
        </w:rPr>
        <w:t xml:space="preserve">מסר בזק על בסיס מספר </w:t>
      </w:r>
      <w:bookmarkStart w:id="236" w:name="_ETM_Q1_371585"/>
      <w:bookmarkEnd w:id="236"/>
      <w:r>
        <w:rPr>
          <w:rFonts w:hint="cs"/>
          <w:rtl/>
          <w:lang w:eastAsia="he-IL"/>
        </w:rPr>
        <w:t>בהתאם לתוכנית המספור</w:t>
      </w:r>
      <w:bookmarkStart w:id="237" w:name="_ETM_Q1_373673"/>
      <w:bookmarkEnd w:id="237"/>
      <w:r>
        <w:rPr>
          <w:rFonts w:hint="cs"/>
          <w:rtl/>
          <w:lang w:eastAsia="he-IL"/>
        </w:rPr>
        <w:t>". בנוסח</w:t>
      </w:r>
      <w:bookmarkStart w:id="238" w:name="_ETM_Q1_374990"/>
      <w:bookmarkEnd w:id="238"/>
      <w:r>
        <w:rPr>
          <w:rFonts w:hint="cs"/>
          <w:rtl/>
          <w:lang w:eastAsia="he-IL"/>
        </w:rPr>
        <w:t xml:space="preserve"> הקודם היה כתוב "שיחה קולית" כדי לא </w:t>
      </w:r>
      <w:bookmarkStart w:id="239" w:name="_ETM_Q1_378658"/>
      <w:bookmarkEnd w:id="239"/>
      <w:r>
        <w:rPr>
          <w:rFonts w:hint="cs"/>
          <w:rtl/>
          <w:lang w:eastAsia="he-IL"/>
        </w:rPr>
        <w:t xml:space="preserve">לכלול </w:t>
      </w:r>
      <w:bookmarkStart w:id="240" w:name="_ETM_Q1_379476"/>
      <w:bookmarkEnd w:id="240"/>
      <w:r>
        <w:rPr>
          <w:rFonts w:hint="cs"/>
          <w:rtl/>
          <w:lang w:eastAsia="he-IL"/>
        </w:rPr>
        <w:t xml:space="preserve">מסרונים, אנחנו בדיונים נוספים סברנו </w:t>
      </w:r>
      <w:bookmarkStart w:id="241" w:name="_ETM_Q1_381060"/>
      <w:bookmarkEnd w:id="241"/>
      <w:r>
        <w:rPr>
          <w:rFonts w:hint="cs"/>
          <w:rtl/>
          <w:lang w:eastAsia="he-IL"/>
        </w:rPr>
        <w:t xml:space="preserve">שצריך להכליל בתוך שירות </w:t>
      </w:r>
      <w:bookmarkStart w:id="242" w:name="_ETM_Q1_385477"/>
      <w:bookmarkEnd w:id="242"/>
      <w:r>
        <w:rPr>
          <w:rFonts w:hint="cs"/>
          <w:rtl/>
          <w:lang w:eastAsia="he-IL"/>
        </w:rPr>
        <w:t>הטלפוניה גם הודעות סמס ולכן שינינו את הנוסח.</w:t>
      </w:r>
      <w:bookmarkStart w:id="243" w:name="_ETM_Q1_388331"/>
      <w:bookmarkEnd w:id="243"/>
    </w:p>
    <w:p w14:paraId="2291DD5C" w14:textId="77777777" w:rsidR="00565103" w:rsidRDefault="00565103" w:rsidP="00565103">
      <w:pPr>
        <w:rPr>
          <w:rtl/>
          <w:lang w:eastAsia="he-IL"/>
        </w:rPr>
      </w:pPr>
      <w:bookmarkStart w:id="244" w:name="_ETM_Q1_388531"/>
      <w:bookmarkStart w:id="245" w:name="_ETM_Q1_389762"/>
      <w:bookmarkEnd w:id="244"/>
      <w:bookmarkEnd w:id="245"/>
    </w:p>
    <w:p w14:paraId="50E5E85D" w14:textId="77777777" w:rsidR="00565103" w:rsidRDefault="00565103" w:rsidP="00565103">
      <w:pPr>
        <w:pStyle w:val="a4"/>
        <w:keepNext/>
      </w:pPr>
      <w:bookmarkStart w:id="246" w:name="ET_speaker_איתי_עצמון_25"/>
      <w:r w:rsidRPr="00226FED">
        <w:rPr>
          <w:rStyle w:val="TagStyle"/>
          <w:rtl/>
        </w:rPr>
        <w:t xml:space="preserve"> &lt;&lt; דובר &gt;&gt; </w:t>
      </w:r>
      <w:r>
        <w:rPr>
          <w:rtl/>
        </w:rPr>
        <w:t>איתי עצמון:</w:t>
      </w:r>
      <w:r w:rsidRPr="00226FED">
        <w:rPr>
          <w:rStyle w:val="TagStyle"/>
          <w:rtl/>
        </w:rPr>
        <w:t xml:space="preserve"> &lt;&lt; דובר &gt;&gt;</w:t>
      </w:r>
      <w:r>
        <w:rPr>
          <w:rtl/>
        </w:rPr>
        <w:t xml:space="preserve">   </w:t>
      </w:r>
      <w:bookmarkEnd w:id="246"/>
    </w:p>
    <w:p w14:paraId="1F101EBD" w14:textId="77777777" w:rsidR="00565103" w:rsidRDefault="00565103" w:rsidP="00565103">
      <w:pPr>
        <w:pStyle w:val="KeepWithNext"/>
        <w:rPr>
          <w:rtl/>
          <w:lang w:eastAsia="he-IL"/>
        </w:rPr>
      </w:pPr>
    </w:p>
    <w:p w14:paraId="4878022A" w14:textId="77777777" w:rsidR="00565103" w:rsidRDefault="00565103" w:rsidP="00565103">
      <w:pPr>
        <w:rPr>
          <w:rtl/>
          <w:lang w:eastAsia="he-IL"/>
        </w:rPr>
      </w:pPr>
      <w:bookmarkStart w:id="247" w:name="_ETM_Q1_390375"/>
      <w:bookmarkStart w:id="248" w:name="_ETM_Q1_390434"/>
      <w:bookmarkStart w:id="249" w:name="_ETM_Q1_387490"/>
      <w:bookmarkEnd w:id="247"/>
      <w:bookmarkEnd w:id="248"/>
      <w:bookmarkEnd w:id="249"/>
      <w:r>
        <w:rPr>
          <w:rFonts w:hint="cs"/>
          <w:rtl/>
          <w:lang w:eastAsia="he-IL"/>
        </w:rPr>
        <w:t xml:space="preserve">כלומר, גם </w:t>
      </w:r>
      <w:bookmarkStart w:id="250" w:name="_ETM_Q1_388903"/>
      <w:bookmarkEnd w:id="250"/>
      <w:r>
        <w:rPr>
          <w:rFonts w:hint="cs"/>
          <w:rtl/>
          <w:lang w:eastAsia="he-IL"/>
        </w:rPr>
        <w:t>אם זה שירות למשל שכל עיקרו הוא מסרונים.</w:t>
      </w:r>
    </w:p>
    <w:p w14:paraId="3EF7E65E" w14:textId="77777777" w:rsidR="00565103" w:rsidRDefault="00565103" w:rsidP="00565103">
      <w:pPr>
        <w:rPr>
          <w:rtl/>
          <w:lang w:eastAsia="he-IL"/>
        </w:rPr>
      </w:pPr>
      <w:bookmarkStart w:id="251" w:name="_ETM_Q1_394709"/>
      <w:bookmarkStart w:id="252" w:name="_ETM_Q1_394776"/>
      <w:bookmarkEnd w:id="251"/>
      <w:bookmarkEnd w:id="252"/>
    </w:p>
    <w:p w14:paraId="474D6736" w14:textId="77777777" w:rsidR="00565103" w:rsidRDefault="00565103" w:rsidP="00565103">
      <w:pPr>
        <w:pStyle w:val="af6"/>
        <w:keepNext/>
      </w:pPr>
      <w:bookmarkStart w:id="253" w:name="ET_yor_5771_26"/>
      <w:r w:rsidRPr="00226FED">
        <w:rPr>
          <w:rStyle w:val="TagStyle"/>
          <w:rtl/>
        </w:rPr>
        <w:t xml:space="preserve"> &lt;&lt; יור &gt;&gt; </w:t>
      </w:r>
      <w:r>
        <w:rPr>
          <w:rtl/>
        </w:rPr>
        <w:t xml:space="preserve">היו"ר איתן </w:t>
      </w:r>
      <w:proofErr w:type="spellStart"/>
      <w:r>
        <w:rPr>
          <w:rtl/>
        </w:rPr>
        <w:t>גינזבורג</w:t>
      </w:r>
      <w:proofErr w:type="spellEnd"/>
      <w:r>
        <w:rPr>
          <w:rtl/>
        </w:rPr>
        <w:t>:</w:t>
      </w:r>
      <w:r w:rsidRPr="00226FED">
        <w:rPr>
          <w:rStyle w:val="TagStyle"/>
          <w:rtl/>
        </w:rPr>
        <w:t xml:space="preserve"> &lt;&lt; יור &gt;&gt;</w:t>
      </w:r>
      <w:r>
        <w:rPr>
          <w:rtl/>
        </w:rPr>
        <w:t xml:space="preserve">   </w:t>
      </w:r>
      <w:bookmarkEnd w:id="253"/>
    </w:p>
    <w:p w14:paraId="7F7D4BE5" w14:textId="77777777" w:rsidR="00565103" w:rsidRDefault="00565103" w:rsidP="00565103">
      <w:pPr>
        <w:pStyle w:val="KeepWithNext"/>
        <w:rPr>
          <w:rtl/>
          <w:lang w:eastAsia="he-IL"/>
        </w:rPr>
      </w:pPr>
    </w:p>
    <w:p w14:paraId="04D582C3" w14:textId="77777777" w:rsidR="00565103" w:rsidRDefault="00565103" w:rsidP="00565103">
      <w:pPr>
        <w:rPr>
          <w:rtl/>
          <w:lang w:eastAsia="he-IL"/>
        </w:rPr>
      </w:pPr>
      <w:bookmarkStart w:id="254" w:name="_ETM_Q1_395518"/>
      <w:bookmarkEnd w:id="254"/>
      <w:r>
        <w:rPr>
          <w:rFonts w:hint="cs"/>
          <w:rtl/>
          <w:lang w:eastAsia="he-IL"/>
        </w:rPr>
        <w:t xml:space="preserve">טוב. התייחסויות? אם </w:t>
      </w:r>
      <w:bookmarkStart w:id="255" w:name="_ETM_Q1_404975"/>
      <w:bookmarkEnd w:id="255"/>
      <w:r>
        <w:rPr>
          <w:rFonts w:hint="cs"/>
          <w:rtl/>
          <w:lang w:eastAsia="he-IL"/>
        </w:rPr>
        <w:t>אין נצביע.</w:t>
      </w:r>
    </w:p>
    <w:p w14:paraId="0E061BFB" w14:textId="77777777" w:rsidR="00565103" w:rsidRPr="00BD2C4E" w:rsidRDefault="00565103" w:rsidP="00565103">
      <w:pPr>
        <w:jc w:val="center"/>
        <w:rPr>
          <w:b/>
          <w:bCs/>
          <w:rtl/>
          <w:lang w:eastAsia="he-IL"/>
        </w:rPr>
      </w:pPr>
      <w:bookmarkStart w:id="256" w:name="_ETM_Q1_406087"/>
      <w:bookmarkStart w:id="257" w:name="_ETM_Q1_406165"/>
      <w:bookmarkStart w:id="258" w:name="_ETM_Q1_403925"/>
      <w:bookmarkEnd w:id="256"/>
      <w:bookmarkEnd w:id="257"/>
      <w:bookmarkEnd w:id="258"/>
      <w:r w:rsidRPr="00BD2C4E">
        <w:rPr>
          <w:rFonts w:hint="cs"/>
          <w:b/>
          <w:bCs/>
          <w:rtl/>
          <w:lang w:eastAsia="he-IL"/>
        </w:rPr>
        <w:t>הצבעה</w:t>
      </w:r>
    </w:p>
    <w:p w14:paraId="1B6C14F2" w14:textId="77777777" w:rsidR="00565103" w:rsidRPr="00BD2C4E" w:rsidRDefault="00565103" w:rsidP="00565103">
      <w:pPr>
        <w:jc w:val="center"/>
        <w:rPr>
          <w:b/>
          <w:bCs/>
          <w:rtl/>
          <w:lang w:eastAsia="he-IL"/>
        </w:rPr>
      </w:pPr>
    </w:p>
    <w:p w14:paraId="1C6C5A90" w14:textId="77777777" w:rsidR="00565103" w:rsidRPr="00BD2C4E" w:rsidRDefault="00565103" w:rsidP="00565103">
      <w:pPr>
        <w:jc w:val="center"/>
        <w:rPr>
          <w:b/>
          <w:bCs/>
          <w:rtl/>
          <w:lang w:eastAsia="he-IL"/>
        </w:rPr>
      </w:pPr>
      <w:r w:rsidRPr="00BD2C4E">
        <w:rPr>
          <w:rFonts w:hint="cs"/>
          <w:b/>
          <w:bCs/>
          <w:rtl/>
          <w:lang w:eastAsia="he-IL"/>
        </w:rPr>
        <w:t>אושר</w:t>
      </w:r>
    </w:p>
    <w:p w14:paraId="03DB0734" w14:textId="77777777" w:rsidR="00565103" w:rsidRDefault="00565103" w:rsidP="00565103">
      <w:pPr>
        <w:rPr>
          <w:rtl/>
          <w:lang w:eastAsia="he-IL"/>
        </w:rPr>
      </w:pPr>
      <w:bookmarkStart w:id="259" w:name="_ETM_Q1_407857"/>
      <w:bookmarkStart w:id="260" w:name="_ETM_Q1_408819"/>
      <w:bookmarkEnd w:id="259"/>
      <w:bookmarkEnd w:id="260"/>
    </w:p>
    <w:p w14:paraId="04B014E9" w14:textId="77777777" w:rsidR="00565103" w:rsidRDefault="00565103" w:rsidP="00565103">
      <w:pPr>
        <w:pStyle w:val="a4"/>
        <w:keepNext/>
      </w:pPr>
      <w:bookmarkStart w:id="261" w:name="ET_speaker_איתי_עצמון_27"/>
      <w:r w:rsidRPr="006E2766">
        <w:rPr>
          <w:rStyle w:val="TagStyle"/>
          <w:rtl/>
        </w:rPr>
        <w:t xml:space="preserve"> &lt;&lt; דובר &gt;&gt; </w:t>
      </w:r>
      <w:r>
        <w:rPr>
          <w:rtl/>
        </w:rPr>
        <w:t>איתי עצמון:</w:t>
      </w:r>
      <w:r w:rsidRPr="006E2766">
        <w:rPr>
          <w:rStyle w:val="TagStyle"/>
          <w:rtl/>
        </w:rPr>
        <w:t xml:space="preserve"> &lt;&lt; דובר &gt;&gt;</w:t>
      </w:r>
      <w:r>
        <w:rPr>
          <w:rtl/>
        </w:rPr>
        <w:t xml:space="preserve">   </w:t>
      </w:r>
      <w:bookmarkEnd w:id="261"/>
    </w:p>
    <w:p w14:paraId="721ED8E7" w14:textId="77777777" w:rsidR="00565103" w:rsidRDefault="00565103" w:rsidP="00565103">
      <w:pPr>
        <w:pStyle w:val="KeepWithNext"/>
        <w:rPr>
          <w:rtl/>
          <w:lang w:eastAsia="he-IL"/>
        </w:rPr>
      </w:pPr>
    </w:p>
    <w:p w14:paraId="247400D8" w14:textId="77777777" w:rsidR="00565103" w:rsidRDefault="00565103" w:rsidP="00565103">
      <w:pPr>
        <w:rPr>
          <w:rtl/>
          <w:lang w:eastAsia="he-IL"/>
        </w:rPr>
      </w:pPr>
      <w:bookmarkStart w:id="262" w:name="_ETM_Q1_409314"/>
      <w:bookmarkStart w:id="263" w:name="_ETM_Q1_409361"/>
      <w:bookmarkEnd w:id="262"/>
      <w:bookmarkEnd w:id="263"/>
      <w:r>
        <w:rPr>
          <w:rFonts w:hint="cs"/>
          <w:rtl/>
          <w:lang w:eastAsia="he-IL"/>
        </w:rPr>
        <w:t xml:space="preserve">הבקשה הבאה נוגעת </w:t>
      </w:r>
      <w:bookmarkStart w:id="264" w:name="_ETM_Q1_417000"/>
      <w:bookmarkStart w:id="265" w:name="_ETM_Q1_414304"/>
      <w:bookmarkEnd w:id="264"/>
      <w:bookmarkEnd w:id="265"/>
      <w:r>
        <w:rPr>
          <w:rFonts w:hint="cs"/>
          <w:rtl/>
          <w:lang w:eastAsia="he-IL"/>
        </w:rPr>
        <w:t xml:space="preserve">לסעיף 4 להצעת החוק שהוא אחד מסעיפי הליבה של הצעת </w:t>
      </w:r>
      <w:bookmarkStart w:id="266" w:name="_ETM_Q1_420104"/>
      <w:bookmarkEnd w:id="266"/>
      <w:r>
        <w:rPr>
          <w:rFonts w:hint="cs"/>
          <w:rtl/>
          <w:lang w:eastAsia="he-IL"/>
        </w:rPr>
        <w:t>החוק. החלפת סעיף 2. גם כאן, רוב חלקי הסעי</w:t>
      </w:r>
      <w:bookmarkStart w:id="267" w:name="_ETM_Q1_422578"/>
      <w:bookmarkEnd w:id="267"/>
      <w:r>
        <w:rPr>
          <w:rFonts w:hint="cs"/>
          <w:rtl/>
          <w:lang w:eastAsia="he-IL"/>
        </w:rPr>
        <w:t>ף</w:t>
      </w:r>
      <w:bookmarkStart w:id="268" w:name="_ETM_Q1_422793"/>
      <w:bookmarkEnd w:id="268"/>
      <w:r>
        <w:rPr>
          <w:rFonts w:hint="cs"/>
          <w:rtl/>
          <w:lang w:eastAsia="he-IL"/>
        </w:rPr>
        <w:t xml:space="preserve"> האלה אושרו בדיון שקיימה הוועדה באוגוסט ולגביהם היה צריך</w:t>
      </w:r>
      <w:bookmarkStart w:id="269" w:name="_ETM_Q1_430080"/>
      <w:bookmarkEnd w:id="269"/>
      <w:r>
        <w:rPr>
          <w:rFonts w:hint="cs"/>
          <w:rtl/>
          <w:lang w:eastAsia="he-IL"/>
        </w:rPr>
        <w:t xml:space="preserve"> לערוך שינויים די משמעותיים בנוסח. </w:t>
      </w:r>
      <w:bookmarkStart w:id="270" w:name="_ETM_Q1_431690"/>
      <w:bookmarkStart w:id="271" w:name="_ETM_Q1_431907"/>
      <w:bookmarkEnd w:id="270"/>
      <w:bookmarkEnd w:id="271"/>
      <w:r>
        <w:rPr>
          <w:rFonts w:hint="cs"/>
          <w:rtl/>
          <w:lang w:eastAsia="he-IL"/>
        </w:rPr>
        <w:t xml:space="preserve">ליאת, תסבירי </w:t>
      </w:r>
      <w:bookmarkStart w:id="272" w:name="_ETM_Q1_434820"/>
      <w:bookmarkEnd w:id="272"/>
      <w:r>
        <w:rPr>
          <w:rFonts w:hint="cs"/>
          <w:rtl/>
          <w:lang w:eastAsia="he-IL"/>
        </w:rPr>
        <w:t>אולי בשני משפטים.</w:t>
      </w:r>
      <w:bookmarkStart w:id="273" w:name="_ETM_Q1_434752"/>
      <w:bookmarkEnd w:id="273"/>
    </w:p>
    <w:p w14:paraId="115119BD" w14:textId="77777777" w:rsidR="00565103" w:rsidRDefault="00565103" w:rsidP="00565103">
      <w:pPr>
        <w:rPr>
          <w:rtl/>
          <w:lang w:eastAsia="he-IL"/>
        </w:rPr>
      </w:pPr>
      <w:bookmarkStart w:id="274" w:name="_ETM_Q1_435094"/>
      <w:bookmarkStart w:id="275" w:name="_ETM_Q1_435170"/>
      <w:bookmarkStart w:id="276" w:name="_ETM_Q1_435830"/>
      <w:bookmarkEnd w:id="274"/>
      <w:bookmarkEnd w:id="275"/>
      <w:bookmarkEnd w:id="276"/>
    </w:p>
    <w:p w14:paraId="6F553522" w14:textId="77777777" w:rsidR="00565103" w:rsidRDefault="00565103" w:rsidP="00565103">
      <w:pPr>
        <w:pStyle w:val="af9"/>
        <w:keepNext/>
        <w:rPr>
          <w:lang w:eastAsia="he-IL"/>
        </w:rPr>
      </w:pPr>
      <w:bookmarkStart w:id="277" w:name="ET_guest_ליאת_בלום_28"/>
      <w:r w:rsidRPr="006E2766">
        <w:rPr>
          <w:rStyle w:val="TagStyle"/>
          <w:rtl/>
        </w:rPr>
        <w:t xml:space="preserve"> &lt;&lt; אורח &gt;&gt; </w:t>
      </w:r>
      <w:r>
        <w:rPr>
          <w:rtl/>
          <w:lang w:eastAsia="he-IL"/>
        </w:rPr>
        <w:t>ליאת בלום:</w:t>
      </w:r>
      <w:r w:rsidRPr="006E2766">
        <w:rPr>
          <w:rStyle w:val="TagStyle"/>
          <w:rtl/>
        </w:rPr>
        <w:t xml:space="preserve"> &lt;&lt; אורח &gt;&gt;</w:t>
      </w:r>
      <w:r>
        <w:rPr>
          <w:rtl/>
          <w:lang w:eastAsia="he-IL"/>
        </w:rPr>
        <w:t xml:space="preserve">   </w:t>
      </w:r>
      <w:bookmarkEnd w:id="277"/>
    </w:p>
    <w:p w14:paraId="32E45283" w14:textId="77777777" w:rsidR="00565103" w:rsidRDefault="00565103" w:rsidP="00565103">
      <w:pPr>
        <w:pStyle w:val="KeepWithNext"/>
        <w:rPr>
          <w:rtl/>
          <w:lang w:eastAsia="he-IL"/>
        </w:rPr>
      </w:pPr>
    </w:p>
    <w:p w14:paraId="7C3E3A7C" w14:textId="77777777" w:rsidR="00565103" w:rsidRDefault="00565103" w:rsidP="00565103">
      <w:pPr>
        <w:rPr>
          <w:rtl/>
          <w:lang w:eastAsia="he-IL"/>
        </w:rPr>
      </w:pPr>
      <w:bookmarkStart w:id="278" w:name="_ETM_Q1_436491"/>
      <w:bookmarkStart w:id="279" w:name="_ETM_Q1_436548"/>
      <w:bookmarkEnd w:id="278"/>
      <w:bookmarkEnd w:id="279"/>
      <w:r>
        <w:rPr>
          <w:rFonts w:hint="cs"/>
          <w:rtl/>
          <w:lang w:eastAsia="he-IL"/>
        </w:rPr>
        <w:t xml:space="preserve">בעצם בנוסח שהוצבע, הוא </w:t>
      </w:r>
      <w:bookmarkStart w:id="280" w:name="_ETM_Q1_437396"/>
      <w:bookmarkEnd w:id="280"/>
      <w:r>
        <w:rPr>
          <w:rFonts w:hint="cs"/>
          <w:rtl/>
          <w:lang w:eastAsia="he-IL"/>
        </w:rPr>
        <w:t xml:space="preserve">הוצבע חלקית. חלק </w:t>
      </w:r>
      <w:bookmarkStart w:id="281" w:name="_ETM_Q1_440426"/>
      <w:bookmarkEnd w:id="281"/>
      <w:r>
        <w:rPr>
          <w:rFonts w:hint="cs"/>
          <w:rtl/>
          <w:lang w:eastAsia="he-IL"/>
        </w:rPr>
        <w:t>מהסעיפים הקטנים הו</w:t>
      </w:r>
      <w:bookmarkStart w:id="282" w:name="_ETM_Q1_445390"/>
      <w:bookmarkStart w:id="283" w:name="_ETM_Q1_445880"/>
      <w:bookmarkEnd w:id="282"/>
      <w:bookmarkEnd w:id="283"/>
      <w:r>
        <w:rPr>
          <w:rFonts w:hint="cs"/>
          <w:rtl/>
          <w:lang w:eastAsia="he-IL"/>
        </w:rPr>
        <w:t>צב</w:t>
      </w:r>
      <w:bookmarkStart w:id="284" w:name="_ETM_Q1_438020"/>
      <w:bookmarkStart w:id="285" w:name="_ETM_Q1_439755"/>
      <w:bookmarkEnd w:id="284"/>
      <w:bookmarkEnd w:id="285"/>
      <w:r>
        <w:rPr>
          <w:rFonts w:hint="cs"/>
          <w:rtl/>
          <w:lang w:eastAsia="he-IL"/>
        </w:rPr>
        <w:t xml:space="preserve">עו, לפי דעתי </w:t>
      </w:r>
      <w:bookmarkStart w:id="286" w:name="_ETM_Q1_441308"/>
      <w:bookmarkEnd w:id="286"/>
      <w:r>
        <w:rPr>
          <w:rFonts w:hint="cs"/>
          <w:rtl/>
          <w:lang w:eastAsia="he-IL"/>
        </w:rPr>
        <w:t xml:space="preserve">"רשויות מקומיות" לא הוצבע. </w:t>
      </w:r>
      <w:bookmarkStart w:id="287" w:name="_ETM_Q1_439010"/>
      <w:bookmarkStart w:id="288" w:name="_ETM_Q1_443072"/>
      <w:bookmarkStart w:id="289" w:name="_ETM_Q1_446733"/>
      <w:bookmarkStart w:id="290" w:name="_ETM_Q1_447504"/>
      <w:bookmarkEnd w:id="287"/>
      <w:bookmarkEnd w:id="288"/>
      <w:bookmarkEnd w:id="289"/>
      <w:bookmarkEnd w:id="290"/>
      <w:r>
        <w:rPr>
          <w:rFonts w:hint="cs"/>
          <w:rtl/>
          <w:lang w:eastAsia="he-IL"/>
        </w:rPr>
        <w:t xml:space="preserve">סעיף 2 מורכב מכמה סעיפים קטנים, </w:t>
      </w:r>
      <w:bookmarkStart w:id="291" w:name="_ETM_Q1_445101"/>
      <w:bookmarkEnd w:id="291"/>
      <w:r>
        <w:rPr>
          <w:rFonts w:hint="cs"/>
          <w:rtl/>
          <w:lang w:eastAsia="he-IL"/>
        </w:rPr>
        <w:t>היה שימוש נרחב ב"הכוונת פעולה".</w:t>
      </w:r>
      <w:bookmarkStart w:id="292" w:name="_ETM_Q1_448065"/>
      <w:bookmarkEnd w:id="292"/>
      <w:r>
        <w:rPr>
          <w:rFonts w:hint="cs"/>
          <w:rtl/>
          <w:lang w:eastAsia="he-IL"/>
        </w:rPr>
        <w:t xml:space="preserve"> נוכח הוצאת ה</w:t>
      </w:r>
      <w:bookmarkStart w:id="293" w:name="_ETM_Q1_449041"/>
      <w:bookmarkEnd w:id="293"/>
      <w:r>
        <w:rPr>
          <w:rFonts w:hint="cs"/>
          <w:rtl/>
          <w:lang w:eastAsia="he-IL"/>
        </w:rPr>
        <w:t xml:space="preserve">מושג הזה </w:t>
      </w:r>
      <w:bookmarkStart w:id="294" w:name="_ETM_Q1_450884"/>
      <w:bookmarkEnd w:id="294"/>
      <w:r>
        <w:rPr>
          <w:rFonts w:hint="cs"/>
          <w:rtl/>
          <w:lang w:eastAsia="he-IL"/>
        </w:rPr>
        <w:t>היינו צר</w:t>
      </w:r>
      <w:bookmarkStart w:id="295" w:name="_ETM_Q1_449988"/>
      <w:bookmarkEnd w:id="295"/>
      <w:r>
        <w:rPr>
          <w:rFonts w:hint="cs"/>
          <w:rtl/>
          <w:lang w:eastAsia="he-IL"/>
        </w:rPr>
        <w:t>יכים להבהיר, וגם חשבנו שזה נכון יותר מהותית להגדי</w:t>
      </w:r>
      <w:bookmarkStart w:id="296" w:name="_ETM_Q1_455248"/>
      <w:bookmarkEnd w:id="296"/>
      <w:r>
        <w:rPr>
          <w:rFonts w:hint="cs"/>
          <w:rtl/>
          <w:lang w:eastAsia="he-IL"/>
        </w:rPr>
        <w:t>ר את אותם גורמים שיהיו בריש</w:t>
      </w:r>
      <w:bookmarkStart w:id="297" w:name="_ETM_Q1_455538"/>
      <w:bookmarkEnd w:id="297"/>
      <w:r>
        <w:rPr>
          <w:rFonts w:hint="cs"/>
          <w:rtl/>
          <w:lang w:eastAsia="he-IL"/>
        </w:rPr>
        <w:t>יון בהתאם לשיקולים שאנחנו שוקלים</w:t>
      </w:r>
      <w:bookmarkStart w:id="298" w:name="_ETM_Q1_459742"/>
      <w:bookmarkStart w:id="299" w:name="_ETM_Q1_457201"/>
      <w:bookmarkEnd w:id="298"/>
      <w:bookmarkEnd w:id="299"/>
      <w:r>
        <w:rPr>
          <w:rFonts w:hint="cs"/>
          <w:rtl/>
          <w:lang w:eastAsia="he-IL"/>
        </w:rPr>
        <w:t xml:space="preserve">. מה הסיבות שגינן אנחנו </w:t>
      </w:r>
      <w:bookmarkStart w:id="300" w:name="_ETM_Q1_458654"/>
      <w:bookmarkEnd w:id="300"/>
      <w:r>
        <w:rPr>
          <w:rFonts w:hint="cs"/>
          <w:rtl/>
          <w:lang w:eastAsia="he-IL"/>
        </w:rPr>
        <w:t xml:space="preserve">רוצים אותם ברישיון, מה </w:t>
      </w:r>
      <w:bookmarkStart w:id="301" w:name="_ETM_Q1_461155"/>
      <w:bookmarkEnd w:id="301"/>
      <w:r>
        <w:rPr>
          <w:rFonts w:hint="cs"/>
          <w:rtl/>
          <w:lang w:eastAsia="he-IL"/>
        </w:rPr>
        <w:t>הסיבות ש</w:t>
      </w:r>
      <w:bookmarkStart w:id="302" w:name="_ETM_Q1_459758"/>
      <w:bookmarkEnd w:id="302"/>
      <w:r>
        <w:rPr>
          <w:rFonts w:hint="cs"/>
          <w:rtl/>
          <w:lang w:eastAsia="he-IL"/>
        </w:rPr>
        <w:t xml:space="preserve">בגינן אנחנו רוצים פיקוח יותר הדוק. אם זה </w:t>
      </w:r>
      <w:bookmarkStart w:id="303" w:name="_ETM_Q1_466113"/>
      <w:bookmarkEnd w:id="303"/>
      <w:r>
        <w:rPr>
          <w:rFonts w:hint="cs"/>
          <w:rtl/>
          <w:lang w:eastAsia="he-IL"/>
        </w:rPr>
        <w:t xml:space="preserve">משאב </w:t>
      </w:r>
      <w:bookmarkStart w:id="304" w:name="_ETM_Q1_464047"/>
      <w:bookmarkEnd w:id="304"/>
      <w:r>
        <w:rPr>
          <w:rFonts w:hint="cs"/>
          <w:rtl/>
          <w:lang w:eastAsia="he-IL"/>
        </w:rPr>
        <w:t>מוגבל, אם זה עניינים ביטחוניי</w:t>
      </w:r>
      <w:r>
        <w:rPr>
          <w:rFonts w:hint="eastAsia"/>
          <w:rtl/>
          <w:lang w:eastAsia="he-IL"/>
        </w:rPr>
        <w:t>ם</w:t>
      </w:r>
      <w:r>
        <w:rPr>
          <w:rFonts w:hint="cs"/>
          <w:rtl/>
          <w:lang w:eastAsia="he-IL"/>
        </w:rPr>
        <w:t xml:space="preserve">, אם זה </w:t>
      </w:r>
      <w:bookmarkStart w:id="305" w:name="_ETM_Q1_468821"/>
      <w:bookmarkEnd w:id="305"/>
      <w:r>
        <w:rPr>
          <w:rFonts w:hint="cs"/>
          <w:rtl/>
          <w:lang w:eastAsia="he-IL"/>
        </w:rPr>
        <w:t>שיקולי</w:t>
      </w:r>
      <w:bookmarkStart w:id="306" w:name="_ETM_Q1_467297"/>
      <w:bookmarkEnd w:id="306"/>
      <w:r>
        <w:rPr>
          <w:rFonts w:hint="cs"/>
          <w:rtl/>
          <w:lang w:eastAsia="he-IL"/>
        </w:rPr>
        <w:t xml:space="preserve"> תחרות. בעצם לכל אחד מהגורמים האלה הגדרנו </w:t>
      </w:r>
      <w:bookmarkStart w:id="307" w:name="_ETM_Q1_470288"/>
      <w:bookmarkEnd w:id="307"/>
      <w:r>
        <w:rPr>
          <w:rFonts w:hint="cs"/>
          <w:rtl/>
          <w:lang w:eastAsia="he-IL"/>
        </w:rPr>
        <w:t xml:space="preserve">מחדש בהתאם </w:t>
      </w:r>
      <w:bookmarkStart w:id="308" w:name="_ETM_Q1_472472"/>
      <w:bookmarkEnd w:id="308"/>
      <w:r>
        <w:rPr>
          <w:rFonts w:hint="cs"/>
          <w:rtl/>
          <w:lang w:eastAsia="he-IL"/>
        </w:rPr>
        <w:t xml:space="preserve">לשיקול שבגינו רצינו </w:t>
      </w:r>
      <w:bookmarkStart w:id="309" w:name="_ETM_Q1_472811"/>
      <w:bookmarkEnd w:id="309"/>
      <w:r>
        <w:rPr>
          <w:rFonts w:hint="cs"/>
          <w:rtl/>
          <w:lang w:eastAsia="he-IL"/>
        </w:rPr>
        <w:t>אותו ברישיון.</w:t>
      </w:r>
    </w:p>
    <w:p w14:paraId="7A56B183" w14:textId="77777777" w:rsidR="00565103" w:rsidRDefault="00565103" w:rsidP="00565103">
      <w:pPr>
        <w:rPr>
          <w:rtl/>
          <w:lang w:eastAsia="he-IL"/>
        </w:rPr>
      </w:pPr>
      <w:bookmarkStart w:id="310" w:name="_ETM_Q1_474134"/>
      <w:bookmarkStart w:id="311" w:name="_ETM_Q1_474222"/>
      <w:bookmarkStart w:id="312" w:name="_ETM_Q1_474856"/>
      <w:bookmarkEnd w:id="310"/>
      <w:bookmarkEnd w:id="311"/>
      <w:bookmarkEnd w:id="312"/>
    </w:p>
    <w:p w14:paraId="6AE4E234" w14:textId="77777777" w:rsidR="00565103" w:rsidRDefault="00565103" w:rsidP="00565103">
      <w:pPr>
        <w:pStyle w:val="a4"/>
        <w:keepNext/>
      </w:pPr>
      <w:bookmarkStart w:id="313" w:name="ET_speaker_איתי_עצמון_29"/>
      <w:r w:rsidRPr="006F01FC">
        <w:rPr>
          <w:rStyle w:val="TagStyle"/>
          <w:rtl/>
        </w:rPr>
        <w:t xml:space="preserve"> &lt;&lt; דובר &gt;&gt; </w:t>
      </w:r>
      <w:r>
        <w:rPr>
          <w:rtl/>
        </w:rPr>
        <w:t>איתי עצמון:</w:t>
      </w:r>
      <w:r w:rsidRPr="006F01FC">
        <w:rPr>
          <w:rStyle w:val="TagStyle"/>
          <w:rtl/>
        </w:rPr>
        <w:t xml:space="preserve"> &lt;&lt; דובר &gt;&gt;</w:t>
      </w:r>
      <w:r>
        <w:rPr>
          <w:rtl/>
        </w:rPr>
        <w:t xml:space="preserve">   </w:t>
      </w:r>
      <w:bookmarkEnd w:id="313"/>
    </w:p>
    <w:p w14:paraId="69C6C938" w14:textId="77777777" w:rsidR="00565103" w:rsidRDefault="00565103" w:rsidP="00565103">
      <w:pPr>
        <w:pStyle w:val="KeepWithNext"/>
        <w:rPr>
          <w:rtl/>
          <w:lang w:eastAsia="he-IL"/>
        </w:rPr>
      </w:pPr>
      <w:bookmarkStart w:id="314" w:name="_ETM_Q1_472981"/>
      <w:bookmarkEnd w:id="314"/>
    </w:p>
    <w:p w14:paraId="0A224B94" w14:textId="77777777" w:rsidR="00565103" w:rsidRDefault="00565103" w:rsidP="00565103">
      <w:pPr>
        <w:rPr>
          <w:rtl/>
          <w:lang w:eastAsia="he-IL"/>
        </w:rPr>
      </w:pPr>
      <w:bookmarkStart w:id="315" w:name="_ETM_Q1_475605"/>
      <w:bookmarkStart w:id="316" w:name="_ETM_Q1_475715"/>
      <w:bookmarkEnd w:id="315"/>
      <w:bookmarkEnd w:id="316"/>
      <w:r>
        <w:rPr>
          <w:rFonts w:hint="cs"/>
          <w:rtl/>
          <w:lang w:eastAsia="he-IL"/>
        </w:rPr>
        <w:t xml:space="preserve">תזכירי לוועדה מי בעצם </w:t>
      </w:r>
      <w:bookmarkStart w:id="317" w:name="_ETM_Q1_477151"/>
      <w:bookmarkEnd w:id="317"/>
      <w:r>
        <w:rPr>
          <w:rFonts w:hint="cs"/>
          <w:rtl/>
          <w:lang w:eastAsia="he-IL"/>
        </w:rPr>
        <w:t>שירותי הבזק שיהיו חייבים ברישיון?</w:t>
      </w:r>
      <w:bookmarkStart w:id="318" w:name="_ETM_Q1_477598"/>
      <w:bookmarkStart w:id="319" w:name="_ETM_Q1_477798"/>
      <w:bookmarkEnd w:id="318"/>
      <w:bookmarkEnd w:id="319"/>
    </w:p>
    <w:p w14:paraId="60BA2543" w14:textId="77777777" w:rsidR="00565103" w:rsidRDefault="00565103" w:rsidP="00565103">
      <w:pPr>
        <w:rPr>
          <w:rtl/>
          <w:lang w:eastAsia="he-IL"/>
        </w:rPr>
      </w:pPr>
      <w:bookmarkStart w:id="320" w:name="_ETM_Q1_477873"/>
      <w:bookmarkStart w:id="321" w:name="_ETM_Q1_478748"/>
      <w:bookmarkEnd w:id="320"/>
      <w:bookmarkEnd w:id="321"/>
    </w:p>
    <w:p w14:paraId="60345387" w14:textId="77777777" w:rsidR="00565103" w:rsidRDefault="00565103" w:rsidP="00565103">
      <w:pPr>
        <w:pStyle w:val="af9"/>
        <w:keepNext/>
        <w:rPr>
          <w:lang w:eastAsia="he-IL"/>
        </w:rPr>
      </w:pPr>
      <w:bookmarkStart w:id="322" w:name="ET_guest_ליאת_בלום_30"/>
      <w:r w:rsidRPr="00D813FF">
        <w:rPr>
          <w:rStyle w:val="TagStyle"/>
          <w:rtl/>
        </w:rPr>
        <w:t xml:space="preserve"> &lt;&lt; אורח &gt;&gt; </w:t>
      </w:r>
      <w:r>
        <w:rPr>
          <w:rtl/>
          <w:lang w:eastAsia="he-IL"/>
        </w:rPr>
        <w:t>ליאת בלום:</w:t>
      </w:r>
      <w:r w:rsidRPr="00D813FF">
        <w:rPr>
          <w:rStyle w:val="TagStyle"/>
          <w:rtl/>
        </w:rPr>
        <w:t xml:space="preserve"> &lt;&lt; אורח &gt;&gt;</w:t>
      </w:r>
      <w:r>
        <w:rPr>
          <w:rtl/>
          <w:lang w:eastAsia="he-IL"/>
        </w:rPr>
        <w:t xml:space="preserve">   </w:t>
      </w:r>
      <w:bookmarkEnd w:id="322"/>
    </w:p>
    <w:p w14:paraId="52755A3A" w14:textId="77777777" w:rsidR="00565103" w:rsidRDefault="00565103" w:rsidP="00565103">
      <w:pPr>
        <w:pStyle w:val="KeepWithNext"/>
        <w:rPr>
          <w:rtl/>
          <w:lang w:eastAsia="he-IL"/>
        </w:rPr>
      </w:pPr>
    </w:p>
    <w:p w14:paraId="7B134A65" w14:textId="1F8C53C0" w:rsidR="00565103" w:rsidRDefault="00565103" w:rsidP="00565103">
      <w:pPr>
        <w:rPr>
          <w:rtl/>
          <w:lang w:eastAsia="he-IL"/>
        </w:rPr>
      </w:pPr>
      <w:bookmarkStart w:id="323" w:name="_ETM_Q1_479370"/>
      <w:bookmarkStart w:id="324" w:name="_ETM_Q1_479428"/>
      <w:bookmarkEnd w:id="323"/>
      <w:bookmarkEnd w:id="324"/>
      <w:r>
        <w:rPr>
          <w:rFonts w:hint="cs"/>
          <w:rtl/>
          <w:lang w:eastAsia="he-IL"/>
        </w:rPr>
        <w:t>אז התח</w:t>
      </w:r>
      <w:bookmarkStart w:id="325" w:name="_ETM_Q1_480676"/>
      <w:bookmarkStart w:id="326" w:name="_ETM_Q1_480533"/>
      <w:bookmarkStart w:id="327" w:name="_ETM_Q1_478501"/>
      <w:bookmarkStart w:id="328" w:name="_ETM_Q1_477235"/>
      <w:bookmarkEnd w:id="325"/>
      <w:bookmarkEnd w:id="326"/>
      <w:bookmarkEnd w:id="327"/>
      <w:bookmarkEnd w:id="328"/>
      <w:r>
        <w:rPr>
          <w:rFonts w:hint="cs"/>
          <w:rtl/>
          <w:lang w:eastAsia="he-IL"/>
        </w:rPr>
        <w:t xml:space="preserve">לנו עם רט"ן </w:t>
      </w:r>
      <w:bookmarkStart w:id="329" w:name="_ETM_Q1_482111"/>
      <w:bookmarkEnd w:id="329"/>
      <w:r>
        <w:rPr>
          <w:rFonts w:hint="cs"/>
          <w:rtl/>
          <w:lang w:eastAsia="he-IL"/>
        </w:rPr>
        <w:t>רשת סלולר, כש</w:t>
      </w:r>
      <w:bookmarkStart w:id="330" w:name="_ETM_Q1_482640"/>
      <w:bookmarkEnd w:id="330"/>
      <w:r>
        <w:rPr>
          <w:rFonts w:hint="cs"/>
          <w:rtl/>
          <w:lang w:eastAsia="he-IL"/>
        </w:rPr>
        <w:t xml:space="preserve">עיקר השיקול שבגינו אנחנו </w:t>
      </w:r>
      <w:bookmarkStart w:id="331" w:name="_ETM_Q1_483578"/>
      <w:bookmarkEnd w:id="331"/>
      <w:r>
        <w:rPr>
          <w:rFonts w:hint="cs"/>
          <w:rtl/>
          <w:lang w:eastAsia="he-IL"/>
        </w:rPr>
        <w:t>רוצים או</w:t>
      </w:r>
      <w:bookmarkStart w:id="332" w:name="_ETM_Q1_483983"/>
      <w:bookmarkEnd w:id="332"/>
      <w:r>
        <w:rPr>
          <w:rFonts w:hint="cs"/>
          <w:rtl/>
          <w:lang w:eastAsia="he-IL"/>
        </w:rPr>
        <w:t xml:space="preserve">תם </w:t>
      </w:r>
      <w:bookmarkStart w:id="333" w:name="_ETM_Q1_484403"/>
      <w:bookmarkEnd w:id="333"/>
      <w:r>
        <w:rPr>
          <w:rFonts w:hint="cs"/>
          <w:rtl/>
          <w:lang w:eastAsia="he-IL"/>
        </w:rPr>
        <w:t>ברישיון, הוא באמת הקצאת ת</w:t>
      </w:r>
      <w:bookmarkStart w:id="334" w:name="_ETM_Q1_485431"/>
      <w:bookmarkEnd w:id="334"/>
      <w:r>
        <w:rPr>
          <w:rFonts w:hint="cs"/>
          <w:rtl/>
          <w:lang w:eastAsia="he-IL"/>
        </w:rPr>
        <w:t xml:space="preserve">דר, פריסה ארצית וזה גם </w:t>
      </w:r>
      <w:bookmarkStart w:id="335" w:name="_ETM_Q1_488749"/>
      <w:bookmarkEnd w:id="335"/>
      <w:r>
        <w:rPr>
          <w:rFonts w:hint="cs"/>
          <w:rtl/>
          <w:lang w:eastAsia="he-IL"/>
        </w:rPr>
        <w:t xml:space="preserve">מה </w:t>
      </w:r>
      <w:bookmarkStart w:id="336" w:name="_ETM_Q1_489555"/>
      <w:bookmarkEnd w:id="336"/>
      <w:r>
        <w:rPr>
          <w:rFonts w:hint="cs"/>
          <w:rtl/>
          <w:lang w:eastAsia="he-IL"/>
        </w:rPr>
        <w:t xml:space="preserve">שנכנס לנוסח הסעיף. </w:t>
      </w:r>
      <w:bookmarkStart w:id="337" w:name="_ETM_Q1_489455"/>
      <w:bookmarkEnd w:id="337"/>
      <w:r>
        <w:rPr>
          <w:rFonts w:hint="cs"/>
          <w:rtl/>
          <w:lang w:eastAsia="he-IL"/>
        </w:rPr>
        <w:t xml:space="preserve">הגורם השני זה בעצם מי שנותן </w:t>
      </w:r>
      <w:bookmarkStart w:id="338" w:name="_ETM_Q1_494110"/>
      <w:bookmarkEnd w:id="338"/>
      <w:r>
        <w:rPr>
          <w:rFonts w:hint="cs"/>
          <w:rtl/>
          <w:lang w:eastAsia="he-IL"/>
        </w:rPr>
        <w:t xml:space="preserve">שירות תשתית נרחב, אנחנו מדברים </w:t>
      </w:r>
      <w:bookmarkStart w:id="339" w:name="_ETM_Q1_494894"/>
      <w:bookmarkEnd w:id="339"/>
      <w:r>
        <w:rPr>
          <w:rFonts w:hint="cs"/>
          <w:rtl/>
          <w:lang w:eastAsia="he-IL"/>
        </w:rPr>
        <w:t xml:space="preserve">רק על החברות הגדולות. </w:t>
      </w:r>
      <w:bookmarkStart w:id="340" w:name="_ETM_Q1_498573"/>
      <w:bookmarkEnd w:id="340"/>
      <w:r>
        <w:rPr>
          <w:rFonts w:hint="cs"/>
          <w:rtl/>
          <w:lang w:eastAsia="he-IL"/>
        </w:rPr>
        <w:t xml:space="preserve">גם כאן אנחנו חושבים שהפיקוח צריך להיות הדוק יותר. </w:t>
      </w:r>
      <w:bookmarkStart w:id="341" w:name="_ETM_Q1_499971"/>
      <w:bookmarkEnd w:id="341"/>
      <w:r>
        <w:rPr>
          <w:rFonts w:hint="cs"/>
          <w:rtl/>
          <w:lang w:eastAsia="he-IL"/>
        </w:rPr>
        <w:t xml:space="preserve">בנוסף, </w:t>
      </w:r>
      <w:bookmarkStart w:id="342" w:name="_ETM_Q1_500691"/>
      <w:bookmarkEnd w:id="342"/>
      <w:r>
        <w:rPr>
          <w:rFonts w:hint="cs"/>
          <w:rtl/>
          <w:lang w:eastAsia="he-IL"/>
        </w:rPr>
        <w:t>חשבנו ששירותי לווין, עוד פעם</w:t>
      </w:r>
      <w:bookmarkStart w:id="343" w:name="_ETM_Q1_504090"/>
      <w:bookmarkEnd w:id="343"/>
      <w:r>
        <w:rPr>
          <w:rFonts w:hint="cs"/>
          <w:rtl/>
          <w:lang w:eastAsia="he-IL"/>
        </w:rPr>
        <w:t xml:space="preserve">, מכוח רגישות כזו </w:t>
      </w:r>
      <w:bookmarkStart w:id="344" w:name="_ETM_Q1_507382"/>
      <w:bookmarkEnd w:id="344"/>
      <w:r>
        <w:rPr>
          <w:rFonts w:hint="cs"/>
          <w:rtl/>
          <w:lang w:eastAsia="he-IL"/>
        </w:rPr>
        <w:t xml:space="preserve">או אחרת. גם כאן חידדנו את זה </w:t>
      </w:r>
      <w:bookmarkStart w:id="345" w:name="_ETM_Q1_507993"/>
      <w:bookmarkEnd w:id="345"/>
      <w:r>
        <w:rPr>
          <w:rFonts w:hint="cs"/>
          <w:rtl/>
          <w:lang w:eastAsia="he-IL"/>
        </w:rPr>
        <w:t xml:space="preserve">למי שהוא בעל </w:t>
      </w:r>
      <w:bookmarkStart w:id="346" w:name="_ETM_Q1_509571"/>
      <w:bookmarkEnd w:id="346"/>
      <w:r>
        <w:rPr>
          <w:rFonts w:hint="cs"/>
          <w:rtl/>
          <w:lang w:eastAsia="he-IL"/>
        </w:rPr>
        <w:t xml:space="preserve">תחנת קרקע או מישהו שרשום </w:t>
      </w:r>
      <w:bookmarkStart w:id="347" w:name="_ETM_Q1_510722"/>
      <w:bookmarkEnd w:id="347"/>
      <w:r>
        <w:rPr>
          <w:rFonts w:hint="cs"/>
          <w:rtl/>
          <w:lang w:eastAsia="he-IL"/>
        </w:rPr>
        <w:t>ב-</w:t>
      </w:r>
      <w:r>
        <w:rPr>
          <w:rFonts w:hint="cs"/>
          <w:lang w:eastAsia="he-IL"/>
        </w:rPr>
        <w:t>I</w:t>
      </w:r>
      <w:r>
        <w:rPr>
          <w:lang w:eastAsia="he-IL"/>
        </w:rPr>
        <w:t>TU</w:t>
      </w:r>
      <w:r>
        <w:rPr>
          <w:rFonts w:hint="cs"/>
          <w:rtl/>
          <w:lang w:eastAsia="he-IL"/>
        </w:rPr>
        <w:t xml:space="preserve"> על </w:t>
      </w:r>
      <w:bookmarkStart w:id="348" w:name="_ETM_Q1_510429"/>
      <w:bookmarkEnd w:id="348"/>
      <w:r>
        <w:rPr>
          <w:rFonts w:hint="cs"/>
          <w:rtl/>
          <w:lang w:eastAsia="he-IL"/>
        </w:rPr>
        <w:t>שם "ישראל"</w:t>
      </w:r>
      <w:bookmarkStart w:id="349" w:name="_ETM_Q1_514387"/>
      <w:bookmarkEnd w:id="349"/>
      <w:r>
        <w:rPr>
          <w:rFonts w:hint="cs"/>
          <w:rtl/>
          <w:lang w:eastAsia="he-IL"/>
        </w:rPr>
        <w:t xml:space="preserve">, לא כל </w:t>
      </w:r>
      <w:bookmarkStart w:id="350" w:name="_ETM_Q1_514882"/>
      <w:bookmarkEnd w:id="350"/>
      <w:r>
        <w:rPr>
          <w:rFonts w:hint="cs"/>
          <w:rtl/>
          <w:lang w:eastAsia="he-IL"/>
        </w:rPr>
        <w:t xml:space="preserve">שירות </w:t>
      </w:r>
      <w:r w:rsidR="006335AB">
        <w:rPr>
          <w:rFonts w:hint="cs"/>
          <w:rtl/>
          <w:lang w:eastAsia="he-IL"/>
        </w:rPr>
        <w:t>בלוויי</w:t>
      </w:r>
      <w:r w:rsidR="006335AB">
        <w:rPr>
          <w:rFonts w:hint="eastAsia"/>
          <w:rtl/>
          <w:lang w:eastAsia="he-IL"/>
        </w:rPr>
        <w:t>ן</w:t>
      </w:r>
      <w:r>
        <w:rPr>
          <w:rFonts w:hint="cs"/>
          <w:rtl/>
          <w:lang w:eastAsia="he-IL"/>
        </w:rPr>
        <w:t xml:space="preserve">. </w:t>
      </w:r>
      <w:bookmarkStart w:id="351" w:name="_ETM_Q1_517699"/>
      <w:bookmarkEnd w:id="351"/>
      <w:r>
        <w:rPr>
          <w:rFonts w:hint="cs"/>
          <w:rtl/>
          <w:lang w:eastAsia="he-IL"/>
        </w:rPr>
        <w:t>זה סוגי השירותי</w:t>
      </w:r>
      <w:bookmarkStart w:id="352" w:name="_ETM_Q1_516149"/>
      <w:bookmarkEnd w:id="352"/>
      <w:r>
        <w:rPr>
          <w:rFonts w:hint="cs"/>
          <w:rtl/>
          <w:lang w:eastAsia="he-IL"/>
        </w:rPr>
        <w:t>ם.</w:t>
      </w:r>
    </w:p>
    <w:p w14:paraId="2E19F10A" w14:textId="77777777" w:rsidR="00565103" w:rsidRDefault="00565103" w:rsidP="00565103">
      <w:pPr>
        <w:rPr>
          <w:rtl/>
          <w:lang w:eastAsia="he-IL"/>
        </w:rPr>
      </w:pPr>
    </w:p>
    <w:p w14:paraId="3440D949" w14:textId="77777777" w:rsidR="00565103" w:rsidRDefault="00565103" w:rsidP="00565103">
      <w:pPr>
        <w:rPr>
          <w:rtl/>
          <w:lang w:eastAsia="he-IL"/>
        </w:rPr>
      </w:pPr>
      <w:r>
        <w:rPr>
          <w:rFonts w:hint="cs"/>
          <w:rtl/>
          <w:lang w:eastAsia="he-IL"/>
        </w:rPr>
        <w:t>בנוסף,</w:t>
      </w:r>
      <w:bookmarkStart w:id="353" w:name="_ETM_Q1_516209"/>
      <w:bookmarkEnd w:id="353"/>
      <w:r>
        <w:rPr>
          <w:rFonts w:hint="cs"/>
          <w:rtl/>
          <w:lang w:eastAsia="he-IL"/>
        </w:rPr>
        <w:t xml:space="preserve"> הוספו לכאן הרשויות</w:t>
      </w:r>
      <w:bookmarkStart w:id="354" w:name="_ETM_Q1_517894"/>
      <w:bookmarkEnd w:id="354"/>
      <w:r>
        <w:rPr>
          <w:rFonts w:hint="cs"/>
          <w:rtl/>
          <w:lang w:eastAsia="he-IL"/>
        </w:rPr>
        <w:t xml:space="preserve"> המקומיות שזה משהו שדיברנו </w:t>
      </w:r>
      <w:bookmarkStart w:id="355" w:name="_ETM_Q1_521443"/>
      <w:bookmarkEnd w:id="355"/>
      <w:r>
        <w:rPr>
          <w:rFonts w:hint="cs"/>
          <w:rtl/>
          <w:lang w:eastAsia="he-IL"/>
        </w:rPr>
        <w:t>עליו ג</w:t>
      </w:r>
      <w:bookmarkStart w:id="356" w:name="_ETM_Q1_520186"/>
      <w:bookmarkEnd w:id="356"/>
      <w:r>
        <w:rPr>
          <w:rFonts w:hint="cs"/>
          <w:rtl/>
          <w:lang w:eastAsia="he-IL"/>
        </w:rPr>
        <w:t xml:space="preserve">ם בפעם הקודמת, רק לא הצבענו. וכל מה </w:t>
      </w:r>
      <w:bookmarkStart w:id="357" w:name="_ETM_Q1_525270"/>
      <w:bookmarkEnd w:id="357"/>
      <w:r>
        <w:rPr>
          <w:rFonts w:hint="cs"/>
          <w:rtl/>
          <w:lang w:eastAsia="he-IL"/>
        </w:rPr>
        <w:t>שקשור לפעול</w:t>
      </w:r>
      <w:bookmarkStart w:id="358" w:name="_ETM_Q1_524172"/>
      <w:bookmarkEnd w:id="358"/>
      <w:r>
        <w:rPr>
          <w:rFonts w:hint="cs"/>
          <w:rtl/>
          <w:lang w:eastAsia="he-IL"/>
        </w:rPr>
        <w:t xml:space="preserve">ת בזק במתקן קרקעי. בעבר זה היה </w:t>
      </w:r>
      <w:bookmarkStart w:id="359" w:name="_ETM_Q1_527755"/>
      <w:bookmarkEnd w:id="359"/>
      <w:r>
        <w:rPr>
          <w:rFonts w:hint="cs"/>
          <w:rtl/>
          <w:lang w:eastAsia="he-IL"/>
        </w:rPr>
        <w:t xml:space="preserve">כבל </w:t>
      </w:r>
      <w:bookmarkStart w:id="360" w:name="_ETM_Q1_529330"/>
      <w:bookmarkEnd w:id="360"/>
      <w:r>
        <w:rPr>
          <w:rFonts w:hint="cs"/>
          <w:rtl/>
          <w:lang w:eastAsia="he-IL"/>
        </w:rPr>
        <w:t xml:space="preserve">תקשורת תת ימי, זה מה שאושר. </w:t>
      </w:r>
      <w:bookmarkStart w:id="361" w:name="_ETM_Q1_530331"/>
      <w:bookmarkEnd w:id="361"/>
      <w:r>
        <w:rPr>
          <w:rFonts w:hint="cs"/>
          <w:rtl/>
          <w:lang w:eastAsia="he-IL"/>
        </w:rPr>
        <w:t>הגיעו</w:t>
      </w:r>
      <w:bookmarkStart w:id="362" w:name="_ETM_Q1_529678"/>
      <w:bookmarkEnd w:id="362"/>
      <w:r>
        <w:rPr>
          <w:rFonts w:hint="cs"/>
          <w:rtl/>
          <w:lang w:eastAsia="he-IL"/>
        </w:rPr>
        <w:t xml:space="preserve"> </w:t>
      </w:r>
      <w:bookmarkStart w:id="363" w:name="_ETM_Q1_531596"/>
      <w:bookmarkEnd w:id="363"/>
      <w:r>
        <w:rPr>
          <w:rFonts w:hint="cs"/>
          <w:rtl/>
          <w:lang w:eastAsia="he-IL"/>
        </w:rPr>
        <w:t>אלינו בתקופה האחרונה גם פניות ל</w:t>
      </w:r>
      <w:bookmarkStart w:id="364" w:name="_ETM_Q1_533442"/>
      <w:bookmarkEnd w:id="364"/>
      <w:r>
        <w:rPr>
          <w:rFonts w:hint="cs"/>
          <w:rtl/>
          <w:lang w:eastAsia="he-IL"/>
        </w:rPr>
        <w:t>הקמה וביצוע</w:t>
      </w:r>
      <w:bookmarkStart w:id="365" w:name="_ETM_Q1_533768"/>
      <w:bookmarkEnd w:id="365"/>
      <w:r>
        <w:rPr>
          <w:rFonts w:hint="cs"/>
          <w:rtl/>
          <w:lang w:eastAsia="he-IL"/>
        </w:rPr>
        <w:t xml:space="preserve"> פעולות בכבלים</w:t>
      </w:r>
      <w:bookmarkStart w:id="366" w:name="_ETM_Q1_535651"/>
      <w:bookmarkEnd w:id="366"/>
      <w:r>
        <w:rPr>
          <w:rFonts w:hint="cs"/>
          <w:rtl/>
          <w:lang w:eastAsia="he-IL"/>
        </w:rPr>
        <w:t xml:space="preserve"> שהם יבשתיים ולכן הדקנו את הנוס</w:t>
      </w:r>
      <w:bookmarkStart w:id="367" w:name="_ETM_Q1_537191"/>
      <w:bookmarkEnd w:id="367"/>
      <w:r>
        <w:rPr>
          <w:rFonts w:hint="cs"/>
          <w:rtl/>
          <w:lang w:eastAsia="he-IL"/>
        </w:rPr>
        <w:t>ח ל</w:t>
      </w:r>
      <w:bookmarkStart w:id="368" w:name="_ETM_Q1_542630"/>
      <w:bookmarkEnd w:id="368"/>
      <w:r>
        <w:rPr>
          <w:rFonts w:hint="cs"/>
          <w:rtl/>
          <w:lang w:eastAsia="he-IL"/>
        </w:rPr>
        <w:t>מתקן קרקעי</w:t>
      </w:r>
      <w:bookmarkStart w:id="369" w:name="_ETM_Q1_538330"/>
      <w:bookmarkStart w:id="370" w:name="_ETM_Q1_541675"/>
      <w:bookmarkEnd w:id="369"/>
      <w:bookmarkEnd w:id="370"/>
      <w:r>
        <w:rPr>
          <w:rFonts w:hint="cs"/>
          <w:rtl/>
          <w:lang w:eastAsia="he-IL"/>
        </w:rPr>
        <w:t xml:space="preserve"> ולא </w:t>
      </w:r>
      <w:bookmarkStart w:id="371" w:name="_ETM_Q1_538770"/>
      <w:bookmarkEnd w:id="371"/>
      <w:r>
        <w:rPr>
          <w:rFonts w:hint="cs"/>
          <w:rtl/>
          <w:lang w:eastAsia="he-IL"/>
        </w:rPr>
        <w:t xml:space="preserve">רק </w:t>
      </w:r>
      <w:bookmarkStart w:id="372" w:name="_ETM_Q1_537813"/>
      <w:bookmarkEnd w:id="372"/>
      <w:r>
        <w:rPr>
          <w:rFonts w:hint="cs"/>
          <w:rtl/>
          <w:lang w:eastAsia="he-IL"/>
        </w:rPr>
        <w:t>לכבל תת ימי.</w:t>
      </w:r>
      <w:bookmarkStart w:id="373" w:name="_ETM_Q1_540905"/>
      <w:bookmarkStart w:id="374" w:name="_ETM_Q1_539786"/>
      <w:bookmarkStart w:id="375" w:name="_ETM_Q1_539988"/>
      <w:bookmarkEnd w:id="373"/>
      <w:bookmarkEnd w:id="374"/>
      <w:bookmarkEnd w:id="375"/>
    </w:p>
    <w:p w14:paraId="36DC9864" w14:textId="77777777" w:rsidR="00565103" w:rsidRDefault="00565103" w:rsidP="00565103">
      <w:pPr>
        <w:rPr>
          <w:rtl/>
          <w:lang w:eastAsia="he-IL"/>
        </w:rPr>
      </w:pPr>
      <w:bookmarkStart w:id="376" w:name="_ETM_Q1_540086"/>
      <w:bookmarkStart w:id="377" w:name="_ETM_Q1_540536"/>
      <w:bookmarkEnd w:id="376"/>
      <w:bookmarkEnd w:id="377"/>
    </w:p>
    <w:p w14:paraId="47CF0A1F" w14:textId="77777777" w:rsidR="00565103" w:rsidRDefault="00565103" w:rsidP="00565103">
      <w:pPr>
        <w:pStyle w:val="a4"/>
        <w:keepNext/>
        <w:rPr>
          <w:rtl/>
        </w:rPr>
      </w:pPr>
      <w:bookmarkStart w:id="378" w:name="ET_speaker_איתי_עצמון_31"/>
      <w:r w:rsidRPr="0047288C">
        <w:rPr>
          <w:rStyle w:val="TagStyle"/>
          <w:rtl/>
        </w:rPr>
        <w:t xml:space="preserve"> &lt;&lt; דובר &gt;&gt; </w:t>
      </w:r>
      <w:r>
        <w:rPr>
          <w:rtl/>
        </w:rPr>
        <w:t>איתי עצמון:</w:t>
      </w:r>
      <w:r w:rsidRPr="0047288C">
        <w:rPr>
          <w:rStyle w:val="TagStyle"/>
          <w:rtl/>
        </w:rPr>
        <w:t xml:space="preserve"> &lt;&lt; דובר &gt;&gt;</w:t>
      </w:r>
      <w:r>
        <w:rPr>
          <w:rtl/>
        </w:rPr>
        <w:t xml:space="preserve">   </w:t>
      </w:r>
      <w:bookmarkEnd w:id="378"/>
    </w:p>
    <w:p w14:paraId="6CC42046" w14:textId="77777777" w:rsidR="00565103" w:rsidRDefault="00565103" w:rsidP="00565103">
      <w:pPr>
        <w:pStyle w:val="KeepWithNext"/>
        <w:rPr>
          <w:rtl/>
          <w:lang w:eastAsia="he-IL"/>
        </w:rPr>
      </w:pPr>
    </w:p>
    <w:p w14:paraId="3B17158A" w14:textId="77777777" w:rsidR="00565103" w:rsidRDefault="00565103" w:rsidP="00565103">
      <w:pPr>
        <w:rPr>
          <w:rtl/>
          <w:lang w:eastAsia="he-IL"/>
        </w:rPr>
      </w:pPr>
      <w:bookmarkStart w:id="379" w:name="_ETM_Q1_541169"/>
      <w:bookmarkStart w:id="380" w:name="_ETM_Q1_541221"/>
      <w:bookmarkEnd w:id="379"/>
      <w:bookmarkEnd w:id="380"/>
      <w:r>
        <w:rPr>
          <w:rFonts w:hint="cs"/>
          <w:rtl/>
          <w:lang w:eastAsia="he-IL"/>
        </w:rPr>
        <w:t>וכמובן הייתה סוגיה של הפיקוח הפרלמנטרי על</w:t>
      </w:r>
      <w:bookmarkStart w:id="381" w:name="_ETM_Q1_547582"/>
      <w:bookmarkStart w:id="382" w:name="_ETM_Q1_544980"/>
      <w:bookmarkEnd w:id="381"/>
      <w:bookmarkEnd w:id="382"/>
      <w:r>
        <w:rPr>
          <w:rFonts w:hint="cs"/>
          <w:rtl/>
          <w:lang w:eastAsia="he-IL"/>
        </w:rPr>
        <w:t xml:space="preserve">, או הרחבה או פתור, </w:t>
      </w:r>
      <w:bookmarkStart w:id="383" w:name="_ETM_Q1_545824"/>
      <w:bookmarkEnd w:id="383"/>
      <w:r>
        <w:rPr>
          <w:rFonts w:hint="cs"/>
          <w:rtl/>
          <w:lang w:eastAsia="he-IL"/>
        </w:rPr>
        <w:t xml:space="preserve">גם נראה את זה </w:t>
      </w:r>
      <w:bookmarkStart w:id="384" w:name="_ETM_Q1_548163"/>
      <w:bookmarkEnd w:id="384"/>
      <w:r>
        <w:rPr>
          <w:rFonts w:hint="cs"/>
          <w:rtl/>
          <w:lang w:eastAsia="he-IL"/>
        </w:rPr>
        <w:t>בסעיף הבא. אז גם</w:t>
      </w:r>
      <w:bookmarkStart w:id="385" w:name="_ETM_Q1_548584"/>
      <w:bookmarkEnd w:id="385"/>
      <w:r>
        <w:rPr>
          <w:rFonts w:hint="cs"/>
          <w:rtl/>
          <w:lang w:eastAsia="he-IL"/>
        </w:rPr>
        <w:t xml:space="preserve"> זאת סוגיה שנותרה פותחה.</w:t>
      </w:r>
    </w:p>
    <w:p w14:paraId="7FA22F90" w14:textId="77777777" w:rsidR="00565103" w:rsidRDefault="00565103" w:rsidP="00565103">
      <w:pPr>
        <w:rPr>
          <w:rtl/>
          <w:lang w:eastAsia="he-IL"/>
        </w:rPr>
      </w:pPr>
      <w:bookmarkStart w:id="386" w:name="_ETM_Q1_552418"/>
      <w:bookmarkStart w:id="387" w:name="_ETM_Q1_552507"/>
      <w:bookmarkStart w:id="388" w:name="_ETM_Q1_549774"/>
      <w:bookmarkStart w:id="389" w:name="_ETM_Q1_550404"/>
      <w:bookmarkEnd w:id="386"/>
      <w:bookmarkEnd w:id="387"/>
      <w:bookmarkEnd w:id="388"/>
      <w:bookmarkEnd w:id="389"/>
    </w:p>
    <w:p w14:paraId="0C079EC0" w14:textId="77777777" w:rsidR="00565103" w:rsidRDefault="00565103" w:rsidP="00565103">
      <w:pPr>
        <w:pStyle w:val="af9"/>
        <w:keepNext/>
        <w:rPr>
          <w:rtl/>
          <w:lang w:eastAsia="he-IL"/>
        </w:rPr>
      </w:pPr>
      <w:bookmarkStart w:id="390" w:name="ET_guest_ליאת_בלום_32"/>
      <w:r w:rsidRPr="0047288C">
        <w:rPr>
          <w:rStyle w:val="TagStyle"/>
          <w:rtl/>
        </w:rPr>
        <w:t xml:space="preserve"> &lt;&lt; אורח &gt;&gt; </w:t>
      </w:r>
      <w:r>
        <w:rPr>
          <w:rtl/>
          <w:lang w:eastAsia="he-IL"/>
        </w:rPr>
        <w:t>ליאת בלום:</w:t>
      </w:r>
      <w:r w:rsidRPr="0047288C">
        <w:rPr>
          <w:rStyle w:val="TagStyle"/>
          <w:rtl/>
        </w:rPr>
        <w:t xml:space="preserve"> &lt;&lt; אורח &gt;&gt;</w:t>
      </w:r>
      <w:r>
        <w:rPr>
          <w:rtl/>
          <w:lang w:eastAsia="he-IL"/>
        </w:rPr>
        <w:t xml:space="preserve">   </w:t>
      </w:r>
      <w:bookmarkEnd w:id="390"/>
    </w:p>
    <w:p w14:paraId="1B61F3E9" w14:textId="77777777" w:rsidR="00565103" w:rsidRDefault="00565103" w:rsidP="00565103">
      <w:pPr>
        <w:pStyle w:val="KeepWithNext"/>
        <w:rPr>
          <w:rtl/>
          <w:lang w:eastAsia="he-IL"/>
        </w:rPr>
      </w:pPr>
    </w:p>
    <w:p w14:paraId="17D6E20D" w14:textId="77777777" w:rsidR="00565103" w:rsidRDefault="00565103" w:rsidP="00565103">
      <w:pPr>
        <w:rPr>
          <w:rtl/>
          <w:lang w:eastAsia="he-IL"/>
        </w:rPr>
      </w:pPr>
      <w:bookmarkStart w:id="391" w:name="_ETM_Q1_550958"/>
      <w:bookmarkStart w:id="392" w:name="_ETM_Q1_550995"/>
      <w:bookmarkEnd w:id="391"/>
      <w:bookmarkEnd w:id="392"/>
      <w:r>
        <w:rPr>
          <w:rFonts w:hint="cs"/>
          <w:rtl/>
          <w:lang w:eastAsia="he-IL"/>
        </w:rPr>
        <w:t xml:space="preserve">להסביר את כל </w:t>
      </w:r>
      <w:bookmarkStart w:id="393" w:name="_ETM_Q1_552271"/>
      <w:bookmarkEnd w:id="393"/>
      <w:r>
        <w:rPr>
          <w:rFonts w:hint="cs"/>
          <w:rtl/>
          <w:lang w:eastAsia="he-IL"/>
        </w:rPr>
        <w:t>הסעיפים?</w:t>
      </w:r>
    </w:p>
    <w:p w14:paraId="29AACD3D" w14:textId="77777777" w:rsidR="00565103" w:rsidRDefault="00565103" w:rsidP="00565103">
      <w:pPr>
        <w:rPr>
          <w:rtl/>
          <w:lang w:eastAsia="he-IL"/>
        </w:rPr>
      </w:pPr>
      <w:bookmarkStart w:id="394" w:name="_ETM_Q1_553939"/>
      <w:bookmarkStart w:id="395" w:name="_ETM_Q1_554017"/>
      <w:bookmarkStart w:id="396" w:name="_ETM_Q1_555180"/>
      <w:bookmarkEnd w:id="394"/>
      <w:bookmarkEnd w:id="395"/>
      <w:bookmarkEnd w:id="396"/>
    </w:p>
    <w:p w14:paraId="18905FB3" w14:textId="77777777" w:rsidR="00565103" w:rsidRDefault="00565103" w:rsidP="00565103">
      <w:pPr>
        <w:pStyle w:val="a4"/>
        <w:keepNext/>
        <w:rPr>
          <w:rtl/>
        </w:rPr>
      </w:pPr>
      <w:bookmarkStart w:id="397" w:name="ET_speaker_איתי_עצמון_33"/>
      <w:r w:rsidRPr="0047288C">
        <w:rPr>
          <w:rStyle w:val="TagStyle"/>
          <w:rtl/>
        </w:rPr>
        <w:t xml:space="preserve"> &lt;&lt; דובר &gt;&gt; </w:t>
      </w:r>
      <w:r>
        <w:rPr>
          <w:rtl/>
        </w:rPr>
        <w:t>איתי עצמון:</w:t>
      </w:r>
      <w:r w:rsidRPr="0047288C">
        <w:rPr>
          <w:rStyle w:val="TagStyle"/>
          <w:rtl/>
        </w:rPr>
        <w:t xml:space="preserve"> &lt;&lt; דובר &gt;&gt;</w:t>
      </w:r>
      <w:r>
        <w:rPr>
          <w:rtl/>
        </w:rPr>
        <w:t xml:space="preserve">   </w:t>
      </w:r>
      <w:bookmarkEnd w:id="397"/>
    </w:p>
    <w:p w14:paraId="75B414E4" w14:textId="77777777" w:rsidR="00565103" w:rsidRDefault="00565103" w:rsidP="00565103">
      <w:pPr>
        <w:pStyle w:val="KeepWithNext"/>
        <w:rPr>
          <w:rtl/>
          <w:lang w:eastAsia="he-IL"/>
        </w:rPr>
      </w:pPr>
    </w:p>
    <w:p w14:paraId="189257E1" w14:textId="77777777" w:rsidR="00565103" w:rsidRDefault="00565103" w:rsidP="00565103">
      <w:pPr>
        <w:rPr>
          <w:rtl/>
          <w:lang w:eastAsia="he-IL"/>
        </w:rPr>
      </w:pPr>
      <w:bookmarkStart w:id="398" w:name="_ETM_Q1_555593"/>
      <w:bookmarkStart w:id="399" w:name="_ETM_Q1_555629"/>
      <w:bookmarkStart w:id="400" w:name="_ETM_Q1_553027"/>
      <w:bookmarkEnd w:id="398"/>
      <w:bookmarkEnd w:id="399"/>
      <w:bookmarkEnd w:id="400"/>
      <w:r>
        <w:rPr>
          <w:rFonts w:hint="cs"/>
          <w:rtl/>
          <w:lang w:eastAsia="he-IL"/>
        </w:rPr>
        <w:t>לא, זה פשוט רלוונטי גם לסעיף הזה להמשך</w:t>
      </w:r>
      <w:bookmarkStart w:id="401" w:name="_ETM_Q1_556378"/>
      <w:bookmarkEnd w:id="401"/>
      <w:r>
        <w:rPr>
          <w:rFonts w:hint="cs"/>
          <w:rtl/>
          <w:lang w:eastAsia="he-IL"/>
        </w:rPr>
        <w:t>, סעיף 2.</w:t>
      </w:r>
    </w:p>
    <w:p w14:paraId="41421FB1" w14:textId="77777777" w:rsidR="00565103" w:rsidRDefault="00565103" w:rsidP="00565103">
      <w:pPr>
        <w:rPr>
          <w:rtl/>
          <w:lang w:eastAsia="he-IL"/>
        </w:rPr>
      </w:pPr>
      <w:bookmarkStart w:id="402" w:name="_ETM_Q1_558272"/>
      <w:bookmarkStart w:id="403" w:name="_ETM_Q1_558349"/>
      <w:bookmarkEnd w:id="402"/>
      <w:bookmarkEnd w:id="403"/>
    </w:p>
    <w:p w14:paraId="20C691AF" w14:textId="77777777" w:rsidR="00565103" w:rsidRDefault="00565103" w:rsidP="00565103">
      <w:pPr>
        <w:pStyle w:val="af9"/>
        <w:keepNext/>
        <w:rPr>
          <w:rtl/>
          <w:lang w:eastAsia="he-IL"/>
        </w:rPr>
      </w:pPr>
      <w:bookmarkStart w:id="404" w:name="ET_guest_ליאת_בלום_34"/>
      <w:r w:rsidRPr="0047288C">
        <w:rPr>
          <w:rStyle w:val="TagStyle"/>
          <w:rtl/>
        </w:rPr>
        <w:t xml:space="preserve"> &lt;&lt; אורח &gt;&gt; </w:t>
      </w:r>
      <w:r>
        <w:rPr>
          <w:rtl/>
          <w:lang w:eastAsia="he-IL"/>
        </w:rPr>
        <w:t>ליאת בלום:</w:t>
      </w:r>
      <w:r w:rsidRPr="0047288C">
        <w:rPr>
          <w:rStyle w:val="TagStyle"/>
          <w:rtl/>
        </w:rPr>
        <w:t xml:space="preserve"> &lt;&lt; אורח &gt;&gt;</w:t>
      </w:r>
      <w:r>
        <w:rPr>
          <w:rtl/>
          <w:lang w:eastAsia="he-IL"/>
        </w:rPr>
        <w:t xml:space="preserve">   </w:t>
      </w:r>
      <w:bookmarkEnd w:id="404"/>
    </w:p>
    <w:p w14:paraId="7CCFABE1" w14:textId="77777777" w:rsidR="00565103" w:rsidRDefault="00565103" w:rsidP="00565103">
      <w:pPr>
        <w:pStyle w:val="KeepWithNext"/>
        <w:rPr>
          <w:rtl/>
          <w:lang w:eastAsia="he-IL"/>
        </w:rPr>
      </w:pPr>
    </w:p>
    <w:p w14:paraId="4601D79D" w14:textId="77777777" w:rsidR="00565103" w:rsidRDefault="00565103" w:rsidP="00565103">
      <w:pPr>
        <w:rPr>
          <w:rtl/>
          <w:lang w:eastAsia="he-IL"/>
        </w:rPr>
      </w:pPr>
      <w:bookmarkStart w:id="405" w:name="_ETM_Q1_559403"/>
      <w:bookmarkStart w:id="406" w:name="_ETM_Q1_559448"/>
      <w:bookmarkEnd w:id="405"/>
      <w:bookmarkEnd w:id="406"/>
      <w:r>
        <w:rPr>
          <w:rFonts w:hint="cs"/>
          <w:rtl/>
          <w:lang w:eastAsia="he-IL"/>
        </w:rPr>
        <w:t xml:space="preserve">אוקיי. </w:t>
      </w:r>
      <w:bookmarkStart w:id="407" w:name="_ETM_Q1_560080"/>
      <w:bookmarkEnd w:id="407"/>
    </w:p>
    <w:p w14:paraId="4FB98C0F" w14:textId="77777777" w:rsidR="00565103" w:rsidRDefault="00565103" w:rsidP="00565103">
      <w:pPr>
        <w:rPr>
          <w:rtl/>
          <w:lang w:eastAsia="he-IL"/>
        </w:rPr>
      </w:pPr>
      <w:bookmarkStart w:id="408" w:name="_ETM_Q1_560456"/>
      <w:bookmarkStart w:id="409" w:name="_ETM_Q1_560522"/>
      <w:bookmarkStart w:id="410" w:name="_ETM_Q1_561226"/>
      <w:bookmarkEnd w:id="408"/>
      <w:bookmarkEnd w:id="409"/>
      <w:bookmarkEnd w:id="410"/>
    </w:p>
    <w:p w14:paraId="1C3EF61D" w14:textId="77777777" w:rsidR="00565103" w:rsidRDefault="00565103" w:rsidP="00565103">
      <w:pPr>
        <w:pStyle w:val="a4"/>
        <w:keepNext/>
        <w:rPr>
          <w:rtl/>
        </w:rPr>
      </w:pPr>
      <w:bookmarkStart w:id="411" w:name="ET_speaker_איתי_עצמון_35"/>
      <w:r w:rsidRPr="0047288C">
        <w:rPr>
          <w:rStyle w:val="TagStyle"/>
          <w:rtl/>
        </w:rPr>
        <w:t xml:space="preserve"> &lt;&lt; דובר &gt;&gt; </w:t>
      </w:r>
      <w:r>
        <w:rPr>
          <w:rtl/>
        </w:rPr>
        <w:t>איתי עצמון:</w:t>
      </w:r>
      <w:r w:rsidRPr="0047288C">
        <w:rPr>
          <w:rStyle w:val="TagStyle"/>
          <w:rtl/>
        </w:rPr>
        <w:t xml:space="preserve"> &lt;&lt; דובר &gt;&gt;</w:t>
      </w:r>
      <w:r>
        <w:rPr>
          <w:rtl/>
        </w:rPr>
        <w:t xml:space="preserve">   </w:t>
      </w:r>
      <w:bookmarkEnd w:id="411"/>
    </w:p>
    <w:p w14:paraId="36748822" w14:textId="77777777" w:rsidR="00565103" w:rsidRDefault="00565103" w:rsidP="00565103">
      <w:pPr>
        <w:pStyle w:val="KeepWithNext"/>
        <w:rPr>
          <w:rtl/>
          <w:lang w:eastAsia="he-IL"/>
        </w:rPr>
      </w:pPr>
    </w:p>
    <w:p w14:paraId="2F9752C6" w14:textId="77777777" w:rsidR="00565103" w:rsidRDefault="00565103" w:rsidP="00565103">
      <w:pPr>
        <w:rPr>
          <w:rtl/>
          <w:lang w:eastAsia="he-IL"/>
        </w:rPr>
      </w:pPr>
      <w:bookmarkStart w:id="412" w:name="_ETM_Q1_561777"/>
      <w:bookmarkStart w:id="413" w:name="_ETM_Q1_561827"/>
      <w:bookmarkEnd w:id="412"/>
      <w:bookmarkEnd w:id="413"/>
      <w:r>
        <w:rPr>
          <w:rFonts w:hint="cs"/>
          <w:rtl/>
          <w:lang w:eastAsia="he-IL"/>
        </w:rPr>
        <w:t xml:space="preserve">אני פשוט מזכיר </w:t>
      </w:r>
      <w:bookmarkStart w:id="414" w:name="_ETM_Q1_560573"/>
      <w:bookmarkEnd w:id="414"/>
      <w:r>
        <w:rPr>
          <w:rFonts w:hint="cs"/>
          <w:rtl/>
          <w:lang w:eastAsia="he-IL"/>
        </w:rPr>
        <w:t xml:space="preserve">לוועדה שזו גם הייתה סוגיה שבגללה הסעיף </w:t>
      </w:r>
      <w:bookmarkStart w:id="415" w:name="_ETM_Q1_565417"/>
      <w:bookmarkEnd w:id="415"/>
      <w:r>
        <w:rPr>
          <w:rFonts w:hint="cs"/>
          <w:rtl/>
          <w:lang w:eastAsia="he-IL"/>
        </w:rPr>
        <w:t>לא אושר בדיונים הקודמים. אז אני מצ</w:t>
      </w:r>
      <w:bookmarkStart w:id="416" w:name="_ETM_Q1_566671"/>
      <w:bookmarkEnd w:id="416"/>
      <w:r>
        <w:rPr>
          <w:rFonts w:hint="cs"/>
          <w:rtl/>
          <w:lang w:eastAsia="he-IL"/>
        </w:rPr>
        <w:t xml:space="preserve">יע שהוועדה תצביע על </w:t>
      </w:r>
      <w:bookmarkStart w:id="417" w:name="_ETM_Q1_569558"/>
      <w:bookmarkEnd w:id="417"/>
      <w:r>
        <w:rPr>
          <w:rFonts w:hint="cs"/>
          <w:rtl/>
          <w:lang w:eastAsia="he-IL"/>
        </w:rPr>
        <w:t xml:space="preserve">פתיחת הסעיף או החלקים </w:t>
      </w:r>
      <w:bookmarkStart w:id="418" w:name="_ETM_Q1_568996"/>
      <w:bookmarkEnd w:id="418"/>
      <w:r>
        <w:rPr>
          <w:rFonts w:hint="cs"/>
          <w:rtl/>
          <w:lang w:eastAsia="he-IL"/>
        </w:rPr>
        <w:t>בסעיף שאושרו ואז נקרא ונצביע.</w:t>
      </w:r>
    </w:p>
    <w:p w14:paraId="5B4F4846" w14:textId="77777777" w:rsidR="00565103" w:rsidRDefault="00565103" w:rsidP="00565103">
      <w:pPr>
        <w:rPr>
          <w:rtl/>
          <w:lang w:eastAsia="he-IL"/>
        </w:rPr>
      </w:pPr>
      <w:bookmarkStart w:id="419" w:name="_ETM_Q1_574323"/>
      <w:bookmarkStart w:id="420" w:name="_ETM_Q1_574397"/>
      <w:bookmarkEnd w:id="419"/>
      <w:bookmarkEnd w:id="420"/>
    </w:p>
    <w:p w14:paraId="0B94972D" w14:textId="77777777" w:rsidR="00565103" w:rsidRDefault="00565103" w:rsidP="00565103">
      <w:pPr>
        <w:pStyle w:val="af6"/>
        <w:keepNext/>
        <w:rPr>
          <w:rtl/>
        </w:rPr>
      </w:pPr>
      <w:bookmarkStart w:id="421" w:name="ET_yor_5771_36"/>
      <w:r w:rsidRPr="0047288C">
        <w:rPr>
          <w:rStyle w:val="TagStyle"/>
          <w:rtl/>
        </w:rPr>
        <w:t xml:space="preserve"> &lt;&lt; יור &gt;&gt; </w:t>
      </w:r>
      <w:r>
        <w:rPr>
          <w:rtl/>
        </w:rPr>
        <w:t xml:space="preserve">היו"ר איתן </w:t>
      </w:r>
      <w:proofErr w:type="spellStart"/>
      <w:r>
        <w:rPr>
          <w:rtl/>
        </w:rPr>
        <w:t>גינזבורג</w:t>
      </w:r>
      <w:proofErr w:type="spellEnd"/>
      <w:r>
        <w:rPr>
          <w:rtl/>
        </w:rPr>
        <w:t>:</w:t>
      </w:r>
      <w:r w:rsidRPr="0047288C">
        <w:rPr>
          <w:rStyle w:val="TagStyle"/>
          <w:rtl/>
        </w:rPr>
        <w:t xml:space="preserve"> &lt;&lt; יור &gt;&gt;</w:t>
      </w:r>
      <w:r>
        <w:rPr>
          <w:rtl/>
        </w:rPr>
        <w:t xml:space="preserve">   </w:t>
      </w:r>
      <w:bookmarkEnd w:id="421"/>
    </w:p>
    <w:p w14:paraId="5E78427B" w14:textId="77777777" w:rsidR="00565103" w:rsidRDefault="00565103" w:rsidP="00565103">
      <w:pPr>
        <w:pStyle w:val="KeepWithNext"/>
        <w:rPr>
          <w:rtl/>
          <w:lang w:eastAsia="he-IL"/>
        </w:rPr>
      </w:pPr>
    </w:p>
    <w:p w14:paraId="469B5E2C" w14:textId="77777777" w:rsidR="00565103" w:rsidRDefault="00565103" w:rsidP="00565103">
      <w:pPr>
        <w:rPr>
          <w:rtl/>
          <w:lang w:eastAsia="he-IL"/>
        </w:rPr>
      </w:pPr>
      <w:bookmarkStart w:id="422" w:name="_ETM_Q1_575952"/>
      <w:bookmarkEnd w:id="422"/>
      <w:r>
        <w:rPr>
          <w:rFonts w:hint="cs"/>
          <w:rtl/>
          <w:lang w:eastAsia="he-IL"/>
        </w:rPr>
        <w:t xml:space="preserve">אתה מקריא </w:t>
      </w:r>
      <w:bookmarkStart w:id="423" w:name="_ETM_Q1_578643"/>
      <w:bookmarkEnd w:id="423"/>
      <w:r>
        <w:rPr>
          <w:rFonts w:hint="cs"/>
          <w:rtl/>
          <w:lang w:eastAsia="he-IL"/>
        </w:rPr>
        <w:t>את הכל?</w:t>
      </w:r>
      <w:bookmarkStart w:id="424" w:name="_ETM_Q1_576901"/>
      <w:bookmarkEnd w:id="424"/>
    </w:p>
    <w:p w14:paraId="517890A1" w14:textId="77777777" w:rsidR="00565103" w:rsidRDefault="00565103" w:rsidP="00565103">
      <w:pPr>
        <w:rPr>
          <w:rtl/>
          <w:lang w:eastAsia="he-IL"/>
        </w:rPr>
      </w:pPr>
      <w:bookmarkStart w:id="425" w:name="_ETM_Q1_577104"/>
      <w:bookmarkStart w:id="426" w:name="_ETM_Q1_577177"/>
      <w:bookmarkStart w:id="427" w:name="_ETM_Q1_577626"/>
      <w:bookmarkEnd w:id="425"/>
      <w:bookmarkEnd w:id="426"/>
      <w:bookmarkEnd w:id="427"/>
    </w:p>
    <w:p w14:paraId="195157BE" w14:textId="77777777" w:rsidR="00565103" w:rsidRDefault="00565103" w:rsidP="00565103">
      <w:pPr>
        <w:pStyle w:val="a4"/>
        <w:keepNext/>
        <w:rPr>
          <w:rtl/>
        </w:rPr>
      </w:pPr>
      <w:bookmarkStart w:id="428" w:name="ET_speaker_איתי_עצמון_37"/>
      <w:r w:rsidRPr="003A39B8">
        <w:rPr>
          <w:rStyle w:val="TagStyle"/>
          <w:rtl/>
        </w:rPr>
        <w:t xml:space="preserve"> &lt;&lt; דובר &gt;&gt; </w:t>
      </w:r>
      <w:r>
        <w:rPr>
          <w:rtl/>
        </w:rPr>
        <w:t>איתי עצמון:</w:t>
      </w:r>
      <w:r w:rsidRPr="003A39B8">
        <w:rPr>
          <w:rStyle w:val="TagStyle"/>
          <w:rtl/>
        </w:rPr>
        <w:t xml:space="preserve"> &lt;&lt; דובר &gt;&gt;</w:t>
      </w:r>
      <w:r>
        <w:rPr>
          <w:rtl/>
        </w:rPr>
        <w:t xml:space="preserve">   </w:t>
      </w:r>
      <w:bookmarkEnd w:id="428"/>
    </w:p>
    <w:p w14:paraId="609FD309" w14:textId="77777777" w:rsidR="00565103" w:rsidRDefault="00565103" w:rsidP="00565103">
      <w:pPr>
        <w:pStyle w:val="KeepWithNext"/>
        <w:rPr>
          <w:rtl/>
          <w:lang w:eastAsia="he-IL"/>
        </w:rPr>
      </w:pPr>
    </w:p>
    <w:p w14:paraId="6E6FF741" w14:textId="77777777" w:rsidR="00565103" w:rsidRDefault="00565103" w:rsidP="00565103">
      <w:pPr>
        <w:rPr>
          <w:rtl/>
          <w:lang w:eastAsia="he-IL"/>
        </w:rPr>
      </w:pPr>
      <w:bookmarkStart w:id="429" w:name="_ETM_Q1_578134"/>
      <w:bookmarkStart w:id="430" w:name="_ETM_Q1_578180"/>
      <w:bookmarkEnd w:id="429"/>
      <w:bookmarkEnd w:id="430"/>
      <w:r>
        <w:rPr>
          <w:rFonts w:hint="cs"/>
          <w:rtl/>
          <w:lang w:eastAsia="he-IL"/>
        </w:rPr>
        <w:t xml:space="preserve">צריך להקריא כן, יש שם </w:t>
      </w:r>
      <w:bookmarkStart w:id="431" w:name="_ETM_Q1_578768"/>
      <w:bookmarkEnd w:id="431"/>
      <w:r>
        <w:rPr>
          <w:rFonts w:hint="cs"/>
          <w:rtl/>
          <w:lang w:eastAsia="he-IL"/>
        </w:rPr>
        <w:t>חלקים גם שלא אושרו.</w:t>
      </w:r>
    </w:p>
    <w:p w14:paraId="586D6389" w14:textId="77777777" w:rsidR="00565103" w:rsidRDefault="00565103" w:rsidP="00565103">
      <w:pPr>
        <w:rPr>
          <w:rtl/>
          <w:lang w:eastAsia="he-IL"/>
        </w:rPr>
      </w:pPr>
      <w:bookmarkStart w:id="432" w:name="_ETM_Q1_582198"/>
      <w:bookmarkStart w:id="433" w:name="_ETM_Q1_582274"/>
      <w:bookmarkEnd w:id="432"/>
      <w:bookmarkEnd w:id="433"/>
    </w:p>
    <w:p w14:paraId="77906066" w14:textId="77777777" w:rsidR="00565103" w:rsidRDefault="00565103" w:rsidP="00565103">
      <w:pPr>
        <w:pStyle w:val="af6"/>
        <w:keepNext/>
        <w:rPr>
          <w:rtl/>
        </w:rPr>
      </w:pPr>
      <w:bookmarkStart w:id="434" w:name="ET_yor_5771_38"/>
      <w:r w:rsidRPr="003A39B8">
        <w:rPr>
          <w:rStyle w:val="TagStyle"/>
          <w:rtl/>
        </w:rPr>
        <w:t xml:space="preserve"> &lt;&lt; יור &gt;&gt; </w:t>
      </w:r>
      <w:r>
        <w:rPr>
          <w:rtl/>
        </w:rPr>
        <w:t xml:space="preserve">היו"ר איתן </w:t>
      </w:r>
      <w:proofErr w:type="spellStart"/>
      <w:r>
        <w:rPr>
          <w:rtl/>
        </w:rPr>
        <w:t>גינזבורג</w:t>
      </w:r>
      <w:proofErr w:type="spellEnd"/>
      <w:r>
        <w:rPr>
          <w:rtl/>
        </w:rPr>
        <w:t>:</w:t>
      </w:r>
      <w:r w:rsidRPr="003A39B8">
        <w:rPr>
          <w:rStyle w:val="TagStyle"/>
          <w:rtl/>
        </w:rPr>
        <w:t xml:space="preserve"> &lt;&lt; יור &gt;&gt;</w:t>
      </w:r>
      <w:r>
        <w:rPr>
          <w:rtl/>
        </w:rPr>
        <w:t xml:space="preserve">   </w:t>
      </w:r>
      <w:bookmarkEnd w:id="434"/>
    </w:p>
    <w:p w14:paraId="78CF1CE4" w14:textId="77777777" w:rsidR="00565103" w:rsidRDefault="00565103" w:rsidP="00565103">
      <w:pPr>
        <w:pStyle w:val="KeepWithNext"/>
        <w:rPr>
          <w:rtl/>
          <w:lang w:eastAsia="he-IL"/>
        </w:rPr>
      </w:pPr>
    </w:p>
    <w:p w14:paraId="3C945023" w14:textId="77777777" w:rsidR="00565103" w:rsidRDefault="00565103" w:rsidP="00565103">
      <w:pPr>
        <w:rPr>
          <w:rtl/>
          <w:lang w:eastAsia="he-IL"/>
        </w:rPr>
      </w:pPr>
      <w:bookmarkStart w:id="435" w:name="_ETM_Q1_583119"/>
      <w:bookmarkEnd w:id="435"/>
      <w:r>
        <w:rPr>
          <w:rFonts w:hint="cs"/>
          <w:rtl/>
          <w:lang w:eastAsia="he-IL"/>
        </w:rPr>
        <w:t xml:space="preserve">טוב, </w:t>
      </w:r>
      <w:bookmarkStart w:id="436" w:name="_ETM_Q1_583944"/>
      <w:bookmarkStart w:id="437" w:name="_ETM_Q1_584564"/>
      <w:bookmarkEnd w:id="436"/>
      <w:bookmarkEnd w:id="437"/>
      <w:r>
        <w:rPr>
          <w:rFonts w:hint="cs"/>
          <w:rtl/>
          <w:lang w:eastAsia="he-IL"/>
        </w:rPr>
        <w:t xml:space="preserve">אנחנו פותחים את הרוויזיה. </w:t>
      </w:r>
      <w:bookmarkStart w:id="438" w:name="_ETM_Q1_582788"/>
      <w:bookmarkEnd w:id="438"/>
    </w:p>
    <w:p w14:paraId="20D32B8E" w14:textId="77777777" w:rsidR="00565103" w:rsidRPr="00BD2C4E" w:rsidRDefault="00565103" w:rsidP="00565103">
      <w:pPr>
        <w:jc w:val="center"/>
        <w:rPr>
          <w:b/>
          <w:bCs/>
          <w:rtl/>
          <w:lang w:eastAsia="he-IL"/>
        </w:rPr>
      </w:pPr>
      <w:bookmarkStart w:id="439" w:name="_ETM_Q1_584784"/>
      <w:bookmarkStart w:id="440" w:name="_ETM_Q1_584852"/>
      <w:bookmarkEnd w:id="439"/>
      <w:bookmarkEnd w:id="440"/>
      <w:r w:rsidRPr="00BD2C4E">
        <w:rPr>
          <w:rFonts w:hint="cs"/>
          <w:b/>
          <w:bCs/>
          <w:rtl/>
          <w:lang w:eastAsia="he-IL"/>
        </w:rPr>
        <w:t>הצבעה</w:t>
      </w:r>
    </w:p>
    <w:p w14:paraId="603A9C15" w14:textId="77777777" w:rsidR="00565103" w:rsidRPr="00BD2C4E" w:rsidRDefault="00565103" w:rsidP="00565103">
      <w:pPr>
        <w:jc w:val="center"/>
        <w:rPr>
          <w:b/>
          <w:bCs/>
          <w:rtl/>
          <w:lang w:eastAsia="he-IL"/>
        </w:rPr>
      </w:pPr>
    </w:p>
    <w:p w14:paraId="4382C5FE" w14:textId="77777777" w:rsidR="00565103" w:rsidRPr="00BD2C4E" w:rsidRDefault="00565103" w:rsidP="00565103">
      <w:pPr>
        <w:jc w:val="center"/>
        <w:rPr>
          <w:b/>
          <w:bCs/>
          <w:rtl/>
          <w:lang w:eastAsia="he-IL"/>
        </w:rPr>
      </w:pPr>
      <w:r w:rsidRPr="00BD2C4E">
        <w:rPr>
          <w:rFonts w:hint="cs"/>
          <w:b/>
          <w:bCs/>
          <w:rtl/>
          <w:lang w:eastAsia="he-IL"/>
        </w:rPr>
        <w:t>אושר</w:t>
      </w:r>
    </w:p>
    <w:p w14:paraId="0AF27E7D" w14:textId="77777777" w:rsidR="00565103" w:rsidRDefault="00565103" w:rsidP="00565103">
      <w:pPr>
        <w:rPr>
          <w:rtl/>
          <w:lang w:eastAsia="he-IL"/>
        </w:rPr>
      </w:pPr>
      <w:bookmarkStart w:id="441" w:name="_ETM_Q1_583042"/>
      <w:bookmarkEnd w:id="441"/>
      <w:r>
        <w:rPr>
          <w:rFonts w:hint="cs"/>
          <w:rtl/>
          <w:lang w:eastAsia="he-IL"/>
        </w:rPr>
        <w:t>נתחיל בהקראה.</w:t>
      </w:r>
    </w:p>
    <w:p w14:paraId="13EB3364" w14:textId="77777777" w:rsidR="00565103" w:rsidRDefault="00565103" w:rsidP="00565103">
      <w:pPr>
        <w:rPr>
          <w:rtl/>
          <w:lang w:eastAsia="he-IL"/>
        </w:rPr>
      </w:pPr>
      <w:bookmarkStart w:id="442" w:name="_ETM_Q1_586874"/>
      <w:bookmarkStart w:id="443" w:name="_ETM_Q1_586935"/>
      <w:bookmarkEnd w:id="442"/>
      <w:bookmarkEnd w:id="443"/>
    </w:p>
    <w:p w14:paraId="411F3CB9" w14:textId="77777777" w:rsidR="00565103" w:rsidRDefault="00565103" w:rsidP="00565103">
      <w:pPr>
        <w:pStyle w:val="af9"/>
        <w:keepNext/>
        <w:rPr>
          <w:rtl/>
          <w:lang w:eastAsia="he-IL"/>
        </w:rPr>
      </w:pPr>
      <w:bookmarkStart w:id="444" w:name="ET_guest_ליאת_בלום_39"/>
      <w:r w:rsidRPr="00F51457">
        <w:rPr>
          <w:rStyle w:val="TagStyle"/>
          <w:rtl/>
        </w:rPr>
        <w:t xml:space="preserve"> &lt;&lt; אורח &gt;&gt; </w:t>
      </w:r>
      <w:r>
        <w:rPr>
          <w:rtl/>
          <w:lang w:eastAsia="he-IL"/>
        </w:rPr>
        <w:t>ליאת בלום:</w:t>
      </w:r>
      <w:r w:rsidRPr="00F51457">
        <w:rPr>
          <w:rStyle w:val="TagStyle"/>
          <w:rtl/>
        </w:rPr>
        <w:t xml:space="preserve"> &lt;&lt; אורח &gt;&gt;</w:t>
      </w:r>
      <w:r>
        <w:rPr>
          <w:rtl/>
          <w:lang w:eastAsia="he-IL"/>
        </w:rPr>
        <w:t xml:space="preserve">   </w:t>
      </w:r>
      <w:bookmarkEnd w:id="444"/>
    </w:p>
    <w:p w14:paraId="6669644A" w14:textId="77777777" w:rsidR="00565103" w:rsidRDefault="00565103" w:rsidP="00565103">
      <w:pPr>
        <w:pStyle w:val="KeepWithNext"/>
        <w:rPr>
          <w:rtl/>
          <w:lang w:eastAsia="he-IL"/>
        </w:rPr>
      </w:pPr>
    </w:p>
    <w:p w14:paraId="743957FA" w14:textId="77777777" w:rsidR="00565103" w:rsidRDefault="00565103" w:rsidP="00565103">
      <w:pPr>
        <w:rPr>
          <w:rtl/>
          <w:lang w:eastAsia="he-IL"/>
        </w:rPr>
      </w:pPr>
      <w:bookmarkStart w:id="445" w:name="_ETM_Q1_589060"/>
      <w:bookmarkStart w:id="446" w:name="_ETM_Q1_589108"/>
      <w:bookmarkStart w:id="447" w:name="_ETM_Q1_586450"/>
      <w:bookmarkEnd w:id="445"/>
      <w:bookmarkEnd w:id="446"/>
      <w:bookmarkEnd w:id="447"/>
      <w:r>
        <w:rPr>
          <w:rFonts w:hint="cs"/>
          <w:rtl/>
          <w:lang w:eastAsia="he-IL"/>
        </w:rPr>
        <w:t>"2.</w:t>
      </w:r>
      <w:r>
        <w:rPr>
          <w:rtl/>
          <w:lang w:eastAsia="he-IL"/>
        </w:rPr>
        <w:tab/>
        <w:t>(א)</w:t>
      </w:r>
      <w:r>
        <w:rPr>
          <w:rtl/>
          <w:lang w:eastAsia="he-IL"/>
        </w:rPr>
        <w:tab/>
        <w:t xml:space="preserve">לא יספק אדם, דרך עיסוק, שירות בזק, אלא אם כן אותו אדם רשום במרשם. </w:t>
      </w:r>
    </w:p>
    <w:p w14:paraId="56F0FDA4" w14:textId="77777777" w:rsidR="00565103" w:rsidRDefault="00565103" w:rsidP="00565103">
      <w:pPr>
        <w:rPr>
          <w:lang w:eastAsia="he-IL"/>
        </w:rPr>
      </w:pPr>
      <w:bookmarkStart w:id="448" w:name="_ETM_Q1_591322"/>
      <w:bookmarkStart w:id="449" w:name="_ETM_Q1_591405"/>
      <w:bookmarkEnd w:id="448"/>
      <w:bookmarkEnd w:id="449"/>
    </w:p>
    <w:p w14:paraId="763F651A" w14:textId="77777777" w:rsidR="00565103" w:rsidRDefault="00565103" w:rsidP="00565103">
      <w:pPr>
        <w:rPr>
          <w:rtl/>
          <w:lang w:eastAsia="he-IL"/>
        </w:rPr>
      </w:pPr>
      <w:r>
        <w:rPr>
          <w:rtl/>
          <w:lang w:eastAsia="he-IL"/>
        </w:rPr>
        <w:tab/>
        <w:t>(ב)</w:t>
      </w:r>
      <w:r>
        <w:rPr>
          <w:rtl/>
          <w:lang w:eastAsia="he-IL"/>
        </w:rPr>
        <w:tab/>
        <w:t xml:space="preserve">על אף הוראות סעיף קטן (א) – </w:t>
      </w:r>
      <w:bookmarkStart w:id="450" w:name="_ETM_Q1_590100"/>
      <w:bookmarkEnd w:id="450"/>
    </w:p>
    <w:p w14:paraId="79167F31" w14:textId="77777777" w:rsidR="00565103" w:rsidRDefault="00565103" w:rsidP="00565103">
      <w:pPr>
        <w:rPr>
          <w:lang w:eastAsia="he-IL"/>
        </w:rPr>
      </w:pPr>
      <w:bookmarkStart w:id="451" w:name="_ETM_Q1_593575"/>
      <w:bookmarkStart w:id="452" w:name="_ETM_Q1_593684"/>
      <w:bookmarkEnd w:id="451"/>
      <w:bookmarkEnd w:id="452"/>
    </w:p>
    <w:p w14:paraId="6F1A789A" w14:textId="77777777" w:rsidR="00565103" w:rsidRDefault="00565103" w:rsidP="00565103">
      <w:pPr>
        <w:rPr>
          <w:rtl/>
          <w:lang w:eastAsia="he-IL"/>
        </w:rPr>
      </w:pPr>
      <w:r>
        <w:rPr>
          <w:rtl/>
          <w:lang w:eastAsia="he-IL"/>
        </w:rPr>
        <w:tab/>
      </w:r>
      <w:r>
        <w:rPr>
          <w:rtl/>
          <w:lang w:eastAsia="he-IL"/>
        </w:rPr>
        <w:tab/>
        <w:t>(1)</w:t>
      </w:r>
      <w:r>
        <w:rPr>
          <w:rtl/>
          <w:lang w:eastAsia="he-IL"/>
        </w:rPr>
        <w:tab/>
        <w:t>לא יספק אדם, דרך עיסוק, שירות בזק כאמור בפסקאות משנה (א) עד (ג), אלא אם כן בידו רישיון לכך שניתן לפי סעיף 4 (בסעיף קטן זה – רישיון) ובהתאם לתנאי הרישיון:</w:t>
      </w:r>
    </w:p>
    <w:p w14:paraId="6591AB3F" w14:textId="77777777" w:rsidR="00565103" w:rsidRDefault="00565103" w:rsidP="00565103">
      <w:pPr>
        <w:rPr>
          <w:lang w:eastAsia="he-IL"/>
        </w:rPr>
      </w:pPr>
    </w:p>
    <w:p w14:paraId="2063811B" w14:textId="77777777" w:rsidR="00565103" w:rsidRDefault="00565103" w:rsidP="00565103">
      <w:pPr>
        <w:pStyle w:val="afe"/>
        <w:numPr>
          <w:ilvl w:val="0"/>
          <w:numId w:val="3"/>
        </w:numPr>
        <w:rPr>
          <w:rtl/>
          <w:lang w:eastAsia="he-IL"/>
        </w:rPr>
      </w:pPr>
      <w:r>
        <w:rPr>
          <w:rtl/>
          <w:lang w:eastAsia="he-IL"/>
        </w:rPr>
        <w:t xml:space="preserve">שירות בזק הניתן באמצעות  מערכת רדיו טלפון-נייד שלצורך נתינתו מוקצה לנותן השירות בהתאם לפקודה, תדר רדיו המנוי בתחום התדרים בתוספת השנייה.  </w:t>
      </w:r>
    </w:p>
    <w:p w14:paraId="245CADE5" w14:textId="77777777" w:rsidR="00565103" w:rsidRDefault="00565103" w:rsidP="00565103">
      <w:pPr>
        <w:pStyle w:val="afe"/>
        <w:numPr>
          <w:ilvl w:val="0"/>
          <w:numId w:val="3"/>
        </w:numPr>
        <w:rPr>
          <w:rtl/>
          <w:lang w:eastAsia="he-IL"/>
        </w:rPr>
      </w:pPr>
      <w:r>
        <w:rPr>
          <w:rtl/>
          <w:lang w:eastAsia="he-IL"/>
        </w:rPr>
        <w:tab/>
        <w:t xml:space="preserve">שירות בזק </w:t>
      </w:r>
      <w:bookmarkStart w:id="453" w:name="_ETM_Q1_615019"/>
      <w:bookmarkStart w:id="454" w:name="_ETM_Q1_612522"/>
      <w:bookmarkEnd w:id="453"/>
      <w:bookmarkEnd w:id="454"/>
      <w:r>
        <w:rPr>
          <w:rtl/>
          <w:lang w:eastAsia="he-IL"/>
        </w:rPr>
        <w:t>באמצעות  רשת בזק שמספר המשתמשים או המנויים בה או מספר נקודות סיום הרשת או נקודות הקצה בה, עולה על מספר שקבע השר, למעט שירות בזק הניתן בא</w:t>
      </w:r>
      <w:bookmarkStart w:id="455" w:name="_ETM_Q1_632465"/>
      <w:bookmarkEnd w:id="455"/>
      <w:r>
        <w:rPr>
          <w:rtl/>
          <w:lang w:eastAsia="he-IL"/>
        </w:rPr>
        <w:t xml:space="preserve">מצעות  רשת בזק כאמור על ידי ספק מורשה אחר; בסעיף זה "שימוש" כהגדרתו בסעיף 5(א) לחוק. </w:t>
      </w:r>
    </w:p>
    <w:p w14:paraId="1287EFCE" w14:textId="77777777" w:rsidR="00565103" w:rsidRDefault="00565103" w:rsidP="00565103">
      <w:pPr>
        <w:pStyle w:val="afe"/>
        <w:numPr>
          <w:ilvl w:val="0"/>
          <w:numId w:val="3"/>
        </w:numPr>
        <w:rPr>
          <w:rtl/>
          <w:lang w:eastAsia="he-IL"/>
        </w:rPr>
      </w:pPr>
      <w:r>
        <w:rPr>
          <w:rtl/>
          <w:lang w:eastAsia="he-IL"/>
        </w:rPr>
        <w:t>שירות בזק הניתן באמצעות רשת בזק, שמתקיים בה אחד מאלה:</w:t>
      </w:r>
    </w:p>
    <w:p w14:paraId="04075B80" w14:textId="77777777" w:rsidR="00565103" w:rsidRDefault="00565103" w:rsidP="00565103">
      <w:pPr>
        <w:ind w:left="3600" w:firstLine="0"/>
        <w:rPr>
          <w:rtl/>
          <w:lang w:eastAsia="he-IL"/>
        </w:rPr>
      </w:pPr>
      <w:r>
        <w:rPr>
          <w:rFonts w:hint="cs"/>
          <w:rtl/>
          <w:lang w:eastAsia="he-IL"/>
        </w:rPr>
        <w:t xml:space="preserve">(1) </w:t>
      </w:r>
      <w:r>
        <w:rPr>
          <w:rtl/>
          <w:lang w:eastAsia="he-IL"/>
        </w:rPr>
        <w:t>היא כוללת תחנת קרקע קבועה או ניידת בישראל לתקשורת עם  לווין;</w:t>
      </w:r>
      <w:bookmarkStart w:id="456" w:name="_ETM_Q1_630011"/>
      <w:bookmarkEnd w:id="456"/>
    </w:p>
    <w:p w14:paraId="294DF0AE" w14:textId="77777777" w:rsidR="00565103" w:rsidRDefault="00565103" w:rsidP="00565103">
      <w:pPr>
        <w:ind w:left="3600" w:firstLine="0"/>
        <w:rPr>
          <w:rtl/>
          <w:lang w:eastAsia="he-IL"/>
        </w:rPr>
      </w:pPr>
      <w:r>
        <w:rPr>
          <w:rFonts w:hint="cs"/>
          <w:rtl/>
          <w:lang w:eastAsia="he-IL"/>
        </w:rPr>
        <w:t xml:space="preserve">(2) </w:t>
      </w:r>
      <w:r>
        <w:rPr>
          <w:rtl/>
          <w:lang w:eastAsia="he-IL"/>
        </w:rPr>
        <w:t>היא כוללת לווין הנמצא במיקום או עושה שימוש במסלול, הרשום על שם מדינת ישראל באיגוד הבזק הבין-לאומי (</w:t>
      </w:r>
      <w:r>
        <w:rPr>
          <w:lang w:eastAsia="he-IL"/>
        </w:rPr>
        <w:t>ITU</w:t>
      </w:r>
      <w:r>
        <w:rPr>
          <w:rtl/>
          <w:lang w:eastAsia="he-IL"/>
        </w:rPr>
        <w:t>).</w:t>
      </w:r>
      <w:r>
        <w:rPr>
          <w:rFonts w:hint="cs"/>
          <w:rtl/>
          <w:lang w:eastAsia="he-IL"/>
        </w:rPr>
        <w:t>"</w:t>
      </w:r>
    </w:p>
    <w:p w14:paraId="2E16F903" w14:textId="77777777" w:rsidR="00565103" w:rsidRDefault="00565103" w:rsidP="00565103">
      <w:pPr>
        <w:ind w:left="3600" w:firstLine="0"/>
        <w:rPr>
          <w:rtl/>
          <w:lang w:eastAsia="he-IL"/>
        </w:rPr>
      </w:pPr>
    </w:p>
    <w:p w14:paraId="425BAB9A" w14:textId="77777777" w:rsidR="00565103" w:rsidRDefault="00565103" w:rsidP="00565103">
      <w:pPr>
        <w:pStyle w:val="a4"/>
        <w:keepNext/>
        <w:rPr>
          <w:rtl/>
        </w:rPr>
      </w:pPr>
      <w:bookmarkStart w:id="457" w:name="ET_speaker_איתי_עצמון_40"/>
      <w:r w:rsidRPr="00470294">
        <w:rPr>
          <w:rStyle w:val="TagStyle"/>
          <w:rtl/>
        </w:rPr>
        <w:lastRenderedPageBreak/>
        <w:t xml:space="preserve"> &lt;&lt; דובר &gt;&gt; </w:t>
      </w:r>
      <w:r>
        <w:rPr>
          <w:rtl/>
        </w:rPr>
        <w:t>איתי עצמון:</w:t>
      </w:r>
      <w:r w:rsidRPr="00470294">
        <w:rPr>
          <w:rStyle w:val="TagStyle"/>
          <w:rtl/>
        </w:rPr>
        <w:t xml:space="preserve"> &lt;&lt; דובר &gt;&gt;</w:t>
      </w:r>
      <w:r>
        <w:rPr>
          <w:rtl/>
        </w:rPr>
        <w:t xml:space="preserve">   </w:t>
      </w:r>
      <w:bookmarkEnd w:id="457"/>
    </w:p>
    <w:p w14:paraId="51D2FFAC" w14:textId="77777777" w:rsidR="00565103" w:rsidRDefault="00565103" w:rsidP="00565103">
      <w:pPr>
        <w:pStyle w:val="KeepWithNext"/>
        <w:rPr>
          <w:rtl/>
          <w:lang w:eastAsia="he-IL"/>
        </w:rPr>
      </w:pPr>
    </w:p>
    <w:p w14:paraId="26A74353" w14:textId="77777777" w:rsidR="00565103" w:rsidRDefault="00565103" w:rsidP="00565103">
      <w:pPr>
        <w:rPr>
          <w:rtl/>
          <w:lang w:eastAsia="he-IL"/>
        </w:rPr>
      </w:pPr>
      <w:r>
        <w:rPr>
          <w:rFonts w:hint="cs"/>
          <w:rtl/>
          <w:lang w:eastAsia="he-IL"/>
        </w:rPr>
        <w:t xml:space="preserve">אני רק רוצה </w:t>
      </w:r>
      <w:bookmarkStart w:id="458" w:name="_ETM_Q1_645842"/>
      <w:bookmarkEnd w:id="458"/>
      <w:r>
        <w:rPr>
          <w:rFonts w:hint="cs"/>
          <w:rtl/>
          <w:lang w:eastAsia="he-IL"/>
        </w:rPr>
        <w:t>לעצור אותך כאן לשאלה. בעלי הר</w:t>
      </w:r>
      <w:bookmarkStart w:id="459" w:name="_ETM_Q1_651397"/>
      <w:bookmarkStart w:id="460" w:name="_ETM_Q1_648729"/>
      <w:bookmarkEnd w:id="459"/>
      <w:bookmarkEnd w:id="460"/>
      <w:r>
        <w:rPr>
          <w:rFonts w:hint="cs"/>
          <w:rtl/>
          <w:lang w:eastAsia="he-IL"/>
        </w:rPr>
        <w:t xml:space="preserve">ישיונות </w:t>
      </w:r>
      <w:bookmarkStart w:id="461" w:name="_ETM_Q1_650973"/>
      <w:bookmarkEnd w:id="461"/>
      <w:r>
        <w:rPr>
          <w:rFonts w:hint="cs"/>
          <w:rtl/>
          <w:lang w:eastAsia="he-IL"/>
        </w:rPr>
        <w:t>בעצם לא יהיו רשומ</w:t>
      </w:r>
      <w:bookmarkStart w:id="462" w:name="_ETM_Q1_650627"/>
      <w:bookmarkEnd w:id="462"/>
      <w:r>
        <w:rPr>
          <w:rFonts w:hint="cs"/>
          <w:rtl/>
          <w:lang w:eastAsia="he-IL"/>
        </w:rPr>
        <w:t xml:space="preserve">ים במרשם? כלומר, </w:t>
      </w:r>
      <w:bookmarkStart w:id="463" w:name="_ETM_Q1_653058"/>
      <w:bookmarkEnd w:id="463"/>
      <w:r>
        <w:rPr>
          <w:rFonts w:hint="cs"/>
          <w:rtl/>
          <w:lang w:eastAsia="he-IL"/>
        </w:rPr>
        <w:t>תקנות ההיתר י</w:t>
      </w:r>
      <w:bookmarkStart w:id="464" w:name="_ETM_Q1_652871"/>
      <w:bookmarkEnd w:id="464"/>
      <w:r>
        <w:rPr>
          <w:rFonts w:hint="cs"/>
          <w:rtl/>
          <w:lang w:eastAsia="he-IL"/>
        </w:rPr>
        <w:t xml:space="preserve">חולו </w:t>
      </w:r>
      <w:bookmarkStart w:id="465" w:name="_ETM_Q1_653558"/>
      <w:bookmarkEnd w:id="465"/>
      <w:r>
        <w:rPr>
          <w:rFonts w:hint="cs"/>
          <w:rtl/>
          <w:lang w:eastAsia="he-IL"/>
        </w:rPr>
        <w:t xml:space="preserve">גם על מי שרשום במרשם </w:t>
      </w:r>
      <w:bookmarkStart w:id="466" w:name="_ETM_Q1_654869"/>
      <w:bookmarkStart w:id="467" w:name="_ETM_Q1_655641"/>
      <w:bookmarkEnd w:id="466"/>
      <w:bookmarkEnd w:id="467"/>
      <w:r>
        <w:rPr>
          <w:rFonts w:hint="cs"/>
          <w:rtl/>
          <w:lang w:eastAsia="he-IL"/>
        </w:rPr>
        <w:t xml:space="preserve">וגם על </w:t>
      </w:r>
      <w:bookmarkStart w:id="468" w:name="_ETM_Q1_656467"/>
      <w:bookmarkEnd w:id="468"/>
      <w:r>
        <w:rPr>
          <w:rFonts w:hint="cs"/>
          <w:rtl/>
          <w:lang w:eastAsia="he-IL"/>
        </w:rPr>
        <w:t>בעלי הרישיונות, אבל בעלי הרישיונות</w:t>
      </w:r>
      <w:bookmarkStart w:id="469" w:name="_ETM_Q1_656251"/>
      <w:bookmarkEnd w:id="469"/>
      <w:r>
        <w:rPr>
          <w:rFonts w:hint="cs"/>
          <w:rtl/>
          <w:lang w:eastAsia="he-IL"/>
        </w:rPr>
        <w:t xml:space="preserve"> מטבע הדברים </w:t>
      </w:r>
      <w:bookmarkStart w:id="470" w:name="_ETM_Q1_658475"/>
      <w:bookmarkEnd w:id="470"/>
      <w:r>
        <w:rPr>
          <w:rFonts w:hint="cs"/>
          <w:rtl/>
          <w:lang w:eastAsia="he-IL"/>
        </w:rPr>
        <w:t xml:space="preserve">מגישים בקשות </w:t>
      </w:r>
      <w:bookmarkStart w:id="471" w:name="_ETM_Q1_659707"/>
      <w:bookmarkEnd w:id="471"/>
      <w:r>
        <w:rPr>
          <w:rFonts w:hint="cs"/>
          <w:rtl/>
          <w:lang w:eastAsia="he-IL"/>
        </w:rPr>
        <w:t xml:space="preserve">למשרד והמשרד מפקח עליהם באופן הדוק </w:t>
      </w:r>
      <w:bookmarkStart w:id="472" w:name="_ETM_Q1_661487"/>
      <w:bookmarkEnd w:id="472"/>
      <w:r>
        <w:rPr>
          <w:rFonts w:hint="cs"/>
          <w:rtl/>
          <w:lang w:eastAsia="he-IL"/>
        </w:rPr>
        <w:t>והם לא יהיו רשומים</w:t>
      </w:r>
      <w:bookmarkStart w:id="473" w:name="_ETM_Q1_661459"/>
      <w:bookmarkEnd w:id="473"/>
      <w:r>
        <w:rPr>
          <w:rFonts w:hint="cs"/>
          <w:rtl/>
          <w:lang w:eastAsia="he-IL"/>
        </w:rPr>
        <w:t>.</w:t>
      </w:r>
    </w:p>
    <w:p w14:paraId="79CE98D2" w14:textId="77777777" w:rsidR="00565103" w:rsidRDefault="00565103" w:rsidP="00565103">
      <w:pPr>
        <w:rPr>
          <w:rtl/>
          <w:lang w:eastAsia="he-IL"/>
        </w:rPr>
      </w:pPr>
      <w:bookmarkStart w:id="474" w:name="_ETM_Q1_662046"/>
      <w:bookmarkStart w:id="475" w:name="_ETM_Q1_662126"/>
      <w:bookmarkStart w:id="476" w:name="_ETM_Q1_664426"/>
      <w:bookmarkEnd w:id="474"/>
      <w:bookmarkEnd w:id="475"/>
      <w:bookmarkEnd w:id="476"/>
    </w:p>
    <w:p w14:paraId="05C9B00C" w14:textId="77777777" w:rsidR="00565103" w:rsidRDefault="00565103" w:rsidP="00565103">
      <w:pPr>
        <w:pStyle w:val="af9"/>
        <w:keepNext/>
        <w:rPr>
          <w:rtl/>
          <w:lang w:eastAsia="he-IL"/>
        </w:rPr>
      </w:pPr>
      <w:bookmarkStart w:id="477" w:name="ET_guest_ליאת_בלום_41"/>
      <w:r w:rsidRPr="00470294">
        <w:rPr>
          <w:rStyle w:val="TagStyle"/>
          <w:rtl/>
        </w:rPr>
        <w:t xml:space="preserve"> &lt;&lt; אורח &gt;&gt; </w:t>
      </w:r>
      <w:r>
        <w:rPr>
          <w:rtl/>
          <w:lang w:eastAsia="he-IL"/>
        </w:rPr>
        <w:t>ליאת בלום:</w:t>
      </w:r>
      <w:r w:rsidRPr="00470294">
        <w:rPr>
          <w:rStyle w:val="TagStyle"/>
          <w:rtl/>
        </w:rPr>
        <w:t xml:space="preserve"> &lt;&lt; אורח &gt;&gt;</w:t>
      </w:r>
      <w:r>
        <w:rPr>
          <w:rtl/>
          <w:lang w:eastAsia="he-IL"/>
        </w:rPr>
        <w:t xml:space="preserve">   </w:t>
      </w:r>
      <w:bookmarkEnd w:id="477"/>
    </w:p>
    <w:p w14:paraId="2573644C" w14:textId="77777777" w:rsidR="00565103" w:rsidRDefault="00565103" w:rsidP="00565103">
      <w:pPr>
        <w:pStyle w:val="KeepWithNext"/>
        <w:rPr>
          <w:rtl/>
          <w:lang w:eastAsia="he-IL"/>
        </w:rPr>
      </w:pPr>
    </w:p>
    <w:p w14:paraId="56DB8A54" w14:textId="77777777" w:rsidR="00565103" w:rsidRDefault="00565103" w:rsidP="00565103">
      <w:pPr>
        <w:rPr>
          <w:rtl/>
          <w:lang w:eastAsia="he-IL"/>
        </w:rPr>
      </w:pPr>
      <w:bookmarkStart w:id="478" w:name="_ETM_Q1_665017"/>
      <w:bookmarkStart w:id="479" w:name="_ETM_Q1_665062"/>
      <w:bookmarkStart w:id="480" w:name="_ETM_Q1_662443"/>
      <w:bookmarkEnd w:id="478"/>
      <w:bookmarkEnd w:id="479"/>
      <w:bookmarkEnd w:id="480"/>
      <w:r>
        <w:rPr>
          <w:rFonts w:hint="cs"/>
          <w:rtl/>
          <w:lang w:eastAsia="he-IL"/>
        </w:rPr>
        <w:t xml:space="preserve">נכון. </w:t>
      </w:r>
      <w:bookmarkStart w:id="481" w:name="_ETM_Q1_663145"/>
      <w:bookmarkEnd w:id="481"/>
      <w:r>
        <w:rPr>
          <w:rFonts w:hint="cs"/>
          <w:rtl/>
          <w:lang w:eastAsia="he-IL"/>
        </w:rPr>
        <w:t>בתוך הרישיונות נפנה לתקנות</w:t>
      </w:r>
      <w:bookmarkStart w:id="482" w:name="_ETM_Q1_664725"/>
      <w:bookmarkEnd w:id="482"/>
      <w:r>
        <w:rPr>
          <w:rFonts w:hint="cs"/>
          <w:rtl/>
          <w:lang w:eastAsia="he-IL"/>
        </w:rPr>
        <w:t xml:space="preserve">, אבל הם לא יהיו רשומים </w:t>
      </w:r>
      <w:bookmarkStart w:id="483" w:name="_ETM_Q1_667751"/>
      <w:bookmarkEnd w:id="483"/>
      <w:r>
        <w:rPr>
          <w:rFonts w:hint="cs"/>
          <w:rtl/>
          <w:lang w:eastAsia="he-IL"/>
        </w:rPr>
        <w:t>במרשם.</w:t>
      </w:r>
      <w:bookmarkStart w:id="484" w:name="_ETM_Q1_668771"/>
      <w:bookmarkEnd w:id="484"/>
    </w:p>
    <w:p w14:paraId="3F56A6BC" w14:textId="77777777" w:rsidR="00565103" w:rsidRDefault="00565103" w:rsidP="00565103">
      <w:pPr>
        <w:rPr>
          <w:rtl/>
          <w:lang w:eastAsia="he-IL"/>
        </w:rPr>
      </w:pPr>
      <w:bookmarkStart w:id="485" w:name="_ETM_Q1_669188"/>
      <w:bookmarkStart w:id="486" w:name="_ETM_Q1_669257"/>
      <w:bookmarkEnd w:id="485"/>
      <w:bookmarkEnd w:id="486"/>
    </w:p>
    <w:p w14:paraId="7A475B8D" w14:textId="77777777" w:rsidR="00565103" w:rsidRDefault="00565103" w:rsidP="00565103">
      <w:pPr>
        <w:pStyle w:val="af6"/>
        <w:keepNext/>
        <w:rPr>
          <w:rtl/>
        </w:rPr>
      </w:pPr>
      <w:bookmarkStart w:id="487" w:name="ET_yor_5771_43"/>
      <w:r w:rsidRPr="0059413E">
        <w:rPr>
          <w:rStyle w:val="TagStyle"/>
          <w:rtl/>
        </w:rPr>
        <w:t xml:space="preserve"> &lt;&lt; יור &gt;&gt; </w:t>
      </w:r>
      <w:r>
        <w:rPr>
          <w:rtl/>
        </w:rPr>
        <w:t xml:space="preserve">היו"ר איתן </w:t>
      </w:r>
      <w:proofErr w:type="spellStart"/>
      <w:r>
        <w:rPr>
          <w:rtl/>
        </w:rPr>
        <w:t>גינזבורג</w:t>
      </w:r>
      <w:proofErr w:type="spellEnd"/>
      <w:r>
        <w:rPr>
          <w:rtl/>
        </w:rPr>
        <w:t>:</w:t>
      </w:r>
      <w:r w:rsidRPr="0059413E">
        <w:rPr>
          <w:rStyle w:val="TagStyle"/>
          <w:rtl/>
        </w:rPr>
        <w:t xml:space="preserve"> &lt;&lt; יור &gt;&gt;</w:t>
      </w:r>
      <w:r>
        <w:rPr>
          <w:rtl/>
        </w:rPr>
        <w:t xml:space="preserve">   </w:t>
      </w:r>
      <w:bookmarkEnd w:id="487"/>
    </w:p>
    <w:p w14:paraId="1E902796" w14:textId="77777777" w:rsidR="00565103" w:rsidRDefault="00565103" w:rsidP="00565103">
      <w:pPr>
        <w:pStyle w:val="KeepWithNext"/>
        <w:rPr>
          <w:rtl/>
          <w:lang w:eastAsia="he-IL"/>
        </w:rPr>
      </w:pPr>
    </w:p>
    <w:p w14:paraId="1B4B669C" w14:textId="77777777" w:rsidR="00565103" w:rsidRPr="0059413E" w:rsidRDefault="00565103" w:rsidP="00565103">
      <w:pPr>
        <w:rPr>
          <w:rtl/>
          <w:lang w:eastAsia="he-IL"/>
        </w:rPr>
      </w:pPr>
      <w:bookmarkStart w:id="488" w:name="_ETM_Q1_669961"/>
      <w:bookmarkEnd w:id="488"/>
      <w:r>
        <w:rPr>
          <w:rFonts w:hint="cs"/>
          <w:rtl/>
          <w:lang w:eastAsia="he-IL"/>
        </w:rPr>
        <w:t>יש את 3.</w:t>
      </w:r>
    </w:p>
    <w:p w14:paraId="36AC1C3B" w14:textId="77777777" w:rsidR="00565103" w:rsidRDefault="00565103" w:rsidP="00565103">
      <w:pPr>
        <w:rPr>
          <w:rtl/>
          <w:lang w:eastAsia="he-IL"/>
        </w:rPr>
      </w:pPr>
      <w:bookmarkStart w:id="489" w:name="_ETM_Q1_674172"/>
      <w:bookmarkStart w:id="490" w:name="_ETM_Q1_674266"/>
      <w:bookmarkStart w:id="491" w:name="_ETM_Q1_675258"/>
      <w:bookmarkEnd w:id="489"/>
      <w:bookmarkEnd w:id="490"/>
      <w:bookmarkEnd w:id="491"/>
    </w:p>
    <w:p w14:paraId="03C3C7B3" w14:textId="77777777" w:rsidR="00565103" w:rsidRDefault="00565103" w:rsidP="00565103">
      <w:pPr>
        <w:pStyle w:val="a4"/>
        <w:keepNext/>
        <w:rPr>
          <w:rtl/>
        </w:rPr>
      </w:pPr>
      <w:bookmarkStart w:id="492" w:name="ET_speaker_איתי_עצמון_42"/>
      <w:r w:rsidRPr="0059413E">
        <w:rPr>
          <w:rStyle w:val="TagStyle"/>
          <w:rtl/>
        </w:rPr>
        <w:t xml:space="preserve"> &lt;&lt; דובר &gt;&gt; </w:t>
      </w:r>
      <w:r>
        <w:rPr>
          <w:rtl/>
        </w:rPr>
        <w:t>איתי עצמון:</w:t>
      </w:r>
      <w:r w:rsidRPr="0059413E">
        <w:rPr>
          <w:rStyle w:val="TagStyle"/>
          <w:rtl/>
        </w:rPr>
        <w:t xml:space="preserve"> &lt;&lt; דובר &gt;&gt;</w:t>
      </w:r>
      <w:r>
        <w:rPr>
          <w:rtl/>
        </w:rPr>
        <w:t xml:space="preserve">   </w:t>
      </w:r>
      <w:bookmarkEnd w:id="492"/>
    </w:p>
    <w:p w14:paraId="08D0BD5A" w14:textId="77777777" w:rsidR="00565103" w:rsidRDefault="00565103" w:rsidP="00565103">
      <w:pPr>
        <w:pStyle w:val="KeepWithNext"/>
        <w:rPr>
          <w:rtl/>
          <w:lang w:eastAsia="he-IL"/>
        </w:rPr>
      </w:pPr>
    </w:p>
    <w:p w14:paraId="4AFCD653" w14:textId="77777777" w:rsidR="00565103" w:rsidRDefault="00565103" w:rsidP="00565103">
      <w:pPr>
        <w:rPr>
          <w:rtl/>
          <w:lang w:eastAsia="he-IL"/>
        </w:rPr>
      </w:pPr>
      <w:bookmarkStart w:id="493" w:name="_ETM_Q1_675743"/>
      <w:bookmarkStart w:id="494" w:name="_ETM_Q1_675780"/>
      <w:bookmarkStart w:id="495" w:name="_ETM_Q1_672826"/>
      <w:bookmarkStart w:id="496" w:name="_ETM_Q1_670403"/>
      <w:bookmarkEnd w:id="493"/>
      <w:bookmarkEnd w:id="494"/>
      <w:bookmarkEnd w:id="495"/>
      <w:bookmarkEnd w:id="496"/>
      <w:r>
        <w:rPr>
          <w:rFonts w:hint="cs"/>
          <w:rtl/>
          <w:lang w:eastAsia="he-IL"/>
        </w:rPr>
        <w:t>כן צריך להמשיך להקריא.</w:t>
      </w:r>
    </w:p>
    <w:p w14:paraId="60B70392" w14:textId="77777777" w:rsidR="00565103" w:rsidRDefault="00565103" w:rsidP="00565103">
      <w:pPr>
        <w:rPr>
          <w:rtl/>
          <w:lang w:eastAsia="he-IL"/>
        </w:rPr>
      </w:pPr>
    </w:p>
    <w:p w14:paraId="6810D493" w14:textId="77777777" w:rsidR="00565103" w:rsidRDefault="00565103" w:rsidP="00565103">
      <w:pPr>
        <w:pStyle w:val="af9"/>
        <w:keepNext/>
        <w:rPr>
          <w:rtl/>
          <w:lang w:eastAsia="he-IL"/>
        </w:rPr>
      </w:pPr>
      <w:bookmarkStart w:id="497" w:name="ET_guest_ליאת_בלום_44"/>
      <w:r w:rsidRPr="0059413E">
        <w:rPr>
          <w:rStyle w:val="TagStyle"/>
          <w:rtl/>
        </w:rPr>
        <w:t xml:space="preserve"> &lt;&lt; אורח &gt;&gt; </w:t>
      </w:r>
      <w:r>
        <w:rPr>
          <w:rtl/>
          <w:lang w:eastAsia="he-IL"/>
        </w:rPr>
        <w:t>ליאת בלום:</w:t>
      </w:r>
      <w:r w:rsidRPr="0059413E">
        <w:rPr>
          <w:rStyle w:val="TagStyle"/>
          <w:rtl/>
        </w:rPr>
        <w:t xml:space="preserve"> &lt;&lt; אורח &gt;&gt;</w:t>
      </w:r>
      <w:r>
        <w:rPr>
          <w:rtl/>
          <w:lang w:eastAsia="he-IL"/>
        </w:rPr>
        <w:t xml:space="preserve">   </w:t>
      </w:r>
      <w:bookmarkEnd w:id="497"/>
    </w:p>
    <w:p w14:paraId="68B7F1C1" w14:textId="77777777" w:rsidR="00565103" w:rsidRDefault="00565103" w:rsidP="00565103">
      <w:pPr>
        <w:pStyle w:val="KeepWithNext"/>
        <w:rPr>
          <w:rtl/>
          <w:lang w:eastAsia="he-IL"/>
        </w:rPr>
      </w:pPr>
    </w:p>
    <w:p w14:paraId="73C25798" w14:textId="77777777" w:rsidR="00565103" w:rsidRDefault="00565103" w:rsidP="00565103">
      <w:pPr>
        <w:rPr>
          <w:rtl/>
          <w:lang w:eastAsia="he-IL"/>
        </w:rPr>
      </w:pPr>
      <w:r>
        <w:rPr>
          <w:rFonts w:hint="cs"/>
          <w:rtl/>
          <w:lang w:eastAsia="he-IL"/>
        </w:rPr>
        <w:t>אני ממשיכה עם הסעיף.</w:t>
      </w:r>
    </w:p>
    <w:p w14:paraId="01A7644C" w14:textId="77777777" w:rsidR="00565103" w:rsidRDefault="00565103" w:rsidP="00565103">
      <w:pPr>
        <w:rPr>
          <w:rtl/>
          <w:lang w:eastAsia="he-IL"/>
        </w:rPr>
      </w:pPr>
    </w:p>
    <w:p w14:paraId="0DBF77AD" w14:textId="77777777" w:rsidR="00565103" w:rsidRDefault="00565103" w:rsidP="00565103">
      <w:pPr>
        <w:rPr>
          <w:rtl/>
          <w:lang w:eastAsia="he-IL"/>
        </w:rPr>
      </w:pPr>
      <w:r w:rsidRPr="0059413E">
        <w:rPr>
          <w:rtl/>
          <w:lang w:eastAsia="he-IL"/>
        </w:rPr>
        <w:tab/>
      </w:r>
      <w:r>
        <w:rPr>
          <w:rFonts w:hint="cs"/>
          <w:rtl/>
          <w:lang w:eastAsia="he-IL"/>
        </w:rPr>
        <w:t>"</w:t>
      </w:r>
      <w:r w:rsidRPr="0059413E">
        <w:rPr>
          <w:rtl/>
          <w:lang w:eastAsia="he-IL"/>
        </w:rPr>
        <w:t>(</w:t>
      </w:r>
      <w:r>
        <w:rPr>
          <w:rFonts w:hint="cs"/>
          <w:rtl/>
          <w:lang w:eastAsia="he-IL"/>
        </w:rPr>
        <w:t>2</w:t>
      </w:r>
      <w:r w:rsidRPr="0059413E">
        <w:rPr>
          <w:rtl/>
          <w:lang w:eastAsia="he-IL"/>
        </w:rPr>
        <w:t>)</w:t>
      </w:r>
      <w:r>
        <w:rPr>
          <w:rtl/>
          <w:lang w:eastAsia="he-IL"/>
        </w:rPr>
        <w:tab/>
      </w:r>
      <w:r w:rsidRPr="0059413E">
        <w:rPr>
          <w:rtl/>
          <w:lang w:eastAsia="he-IL"/>
        </w:rPr>
        <w:t>לא תספק רשות מקומית שירות בזק בין אם הוא טעון רישום במרשם ובין אם הוא טעון רישיון, אלא אם כן בידה רישיון ובהתאם לתנאי הרישיון; לעניין זה, "רשות מקומית" – לרבות חברה עירונית או חברה בת עירונית כהגדרתן בסעיף 21 לחוק יסודות התקציב, התשמ"ה-1985, או מי שרשות מקומית או חברה כאמור מחזיקה בו אמצעי שליטה.</w:t>
      </w:r>
      <w:bookmarkStart w:id="498" w:name="_ETM_Q1_671880"/>
      <w:bookmarkEnd w:id="498"/>
    </w:p>
    <w:p w14:paraId="055EE6F1" w14:textId="77777777" w:rsidR="00565103" w:rsidRDefault="00565103" w:rsidP="00565103">
      <w:pPr>
        <w:rPr>
          <w:rtl/>
          <w:lang w:eastAsia="he-IL"/>
        </w:rPr>
      </w:pPr>
    </w:p>
    <w:p w14:paraId="24CE6848" w14:textId="77777777" w:rsidR="00565103" w:rsidRDefault="00565103" w:rsidP="00565103">
      <w:pPr>
        <w:ind w:left="720"/>
        <w:rPr>
          <w:lang w:eastAsia="he-IL"/>
        </w:rPr>
      </w:pPr>
      <w:r>
        <w:rPr>
          <w:rtl/>
          <w:lang w:eastAsia="he-IL"/>
        </w:rPr>
        <w:t>(</w:t>
      </w:r>
      <w:r>
        <w:rPr>
          <w:rFonts w:hint="cs"/>
          <w:rtl/>
          <w:lang w:eastAsia="he-IL"/>
        </w:rPr>
        <w:t>3</w:t>
      </w:r>
      <w:r>
        <w:rPr>
          <w:rtl/>
          <w:lang w:eastAsia="he-IL"/>
        </w:rPr>
        <w:t>)</w:t>
      </w:r>
      <w:r>
        <w:rPr>
          <w:rtl/>
          <w:lang w:eastAsia="he-IL"/>
        </w:rPr>
        <w:tab/>
        <w:t xml:space="preserve">לא יבצע אדם פעולת בזק במתקן בזק קרקעי המחבר בין נקודה בישראל לבין נקודה מחוץ לישראל, אלא אם כן בידו רישיון ובהתאם לתנאי הרישיון. </w:t>
      </w:r>
    </w:p>
    <w:p w14:paraId="1D83613F" w14:textId="77777777" w:rsidR="00565103" w:rsidRDefault="00565103" w:rsidP="00565103">
      <w:pPr>
        <w:rPr>
          <w:rtl/>
          <w:lang w:eastAsia="he-IL"/>
        </w:rPr>
      </w:pPr>
      <w:r>
        <w:rPr>
          <w:rtl/>
          <w:lang w:eastAsia="he-IL"/>
        </w:rPr>
        <w:t>לעניין סעיף זה – נקודה מחוץ לישראל למעט אם היא באזור יהודה והשומרון כהגדרתו בסעיף 14א.</w:t>
      </w:r>
      <w:r>
        <w:rPr>
          <w:rFonts w:hint="cs"/>
          <w:rtl/>
          <w:lang w:eastAsia="he-IL"/>
        </w:rPr>
        <w:t>"</w:t>
      </w:r>
    </w:p>
    <w:p w14:paraId="543669DE" w14:textId="77777777" w:rsidR="00565103" w:rsidRDefault="00565103" w:rsidP="00565103">
      <w:pPr>
        <w:rPr>
          <w:rtl/>
          <w:lang w:eastAsia="he-IL"/>
        </w:rPr>
      </w:pPr>
    </w:p>
    <w:p w14:paraId="46883FC7" w14:textId="77777777" w:rsidR="00565103" w:rsidRDefault="00565103" w:rsidP="00565103">
      <w:pPr>
        <w:pStyle w:val="a4"/>
        <w:keepNext/>
        <w:rPr>
          <w:rtl/>
        </w:rPr>
      </w:pPr>
      <w:bookmarkStart w:id="499" w:name="ET_speaker_איתי_עצמון_45"/>
      <w:r w:rsidRPr="002D6BD8">
        <w:rPr>
          <w:rStyle w:val="TagStyle"/>
          <w:rtl/>
        </w:rPr>
        <w:t xml:space="preserve"> &lt;&lt; דובר &gt;&gt; </w:t>
      </w:r>
      <w:r>
        <w:rPr>
          <w:rtl/>
        </w:rPr>
        <w:t>איתי עצמון:</w:t>
      </w:r>
      <w:r w:rsidRPr="002D6BD8">
        <w:rPr>
          <w:rStyle w:val="TagStyle"/>
          <w:rtl/>
        </w:rPr>
        <w:t xml:space="preserve"> &lt;&lt; דובר &gt;&gt;</w:t>
      </w:r>
      <w:r>
        <w:rPr>
          <w:rtl/>
        </w:rPr>
        <w:t xml:space="preserve">   </w:t>
      </w:r>
      <w:bookmarkEnd w:id="499"/>
    </w:p>
    <w:p w14:paraId="74039A71" w14:textId="77777777" w:rsidR="00565103" w:rsidRDefault="00565103" w:rsidP="00565103">
      <w:pPr>
        <w:pStyle w:val="KeepWithNext"/>
        <w:rPr>
          <w:rtl/>
          <w:lang w:eastAsia="he-IL"/>
        </w:rPr>
      </w:pPr>
    </w:p>
    <w:p w14:paraId="4948E97F" w14:textId="77777777" w:rsidR="00565103" w:rsidRDefault="00565103" w:rsidP="00565103">
      <w:pPr>
        <w:rPr>
          <w:rtl/>
          <w:lang w:eastAsia="he-IL"/>
        </w:rPr>
      </w:pPr>
      <w:r>
        <w:rPr>
          <w:rFonts w:hint="cs"/>
          <w:rtl/>
          <w:lang w:eastAsia="he-IL"/>
        </w:rPr>
        <w:t>תסבירי בבקשה את עניין פעולת</w:t>
      </w:r>
      <w:bookmarkStart w:id="500" w:name="_ETM_Q1_708306"/>
      <w:bookmarkEnd w:id="500"/>
      <w:r>
        <w:rPr>
          <w:rFonts w:hint="cs"/>
          <w:rtl/>
          <w:lang w:eastAsia="he-IL"/>
        </w:rPr>
        <w:t xml:space="preserve"> הבזק, כי</w:t>
      </w:r>
      <w:bookmarkStart w:id="501" w:name="_ETM_Q1_710761"/>
      <w:bookmarkEnd w:id="501"/>
      <w:r>
        <w:rPr>
          <w:rFonts w:hint="cs"/>
          <w:rtl/>
          <w:lang w:eastAsia="he-IL"/>
        </w:rPr>
        <w:t xml:space="preserve"> בעצם רק </w:t>
      </w:r>
      <w:bookmarkStart w:id="502" w:name="_ETM_Q1_712189"/>
      <w:bookmarkEnd w:id="502"/>
      <w:r>
        <w:rPr>
          <w:rFonts w:hint="cs"/>
          <w:rtl/>
          <w:lang w:eastAsia="he-IL"/>
        </w:rPr>
        <w:t>שירות בזק חייב ברישיון או כפוף לרישום. כאן בעצם ז</w:t>
      </w:r>
      <w:bookmarkStart w:id="503" w:name="_ETM_Q1_719263"/>
      <w:bookmarkStart w:id="504" w:name="_ETM_Q1_716547"/>
      <w:bookmarkEnd w:id="503"/>
      <w:bookmarkEnd w:id="504"/>
      <w:r>
        <w:rPr>
          <w:rFonts w:hint="cs"/>
          <w:rtl/>
          <w:lang w:eastAsia="he-IL"/>
        </w:rPr>
        <w:t>ו פעולת בזק שזה מחוץ להסדרה הזאת.</w:t>
      </w:r>
      <w:bookmarkStart w:id="505" w:name="_ETM_Q1_719433"/>
      <w:bookmarkStart w:id="506" w:name="_ETM_Q1_718965"/>
      <w:bookmarkEnd w:id="505"/>
      <w:bookmarkEnd w:id="506"/>
      <w:r>
        <w:rPr>
          <w:rFonts w:hint="cs"/>
          <w:rtl/>
          <w:lang w:eastAsia="he-IL"/>
        </w:rPr>
        <w:t xml:space="preserve"> </w:t>
      </w:r>
      <w:bookmarkStart w:id="507" w:name="_ETM_Q1_719185"/>
      <w:bookmarkEnd w:id="507"/>
    </w:p>
    <w:p w14:paraId="0D327E23" w14:textId="77777777" w:rsidR="00565103" w:rsidRDefault="00565103" w:rsidP="00565103">
      <w:pPr>
        <w:rPr>
          <w:rtl/>
          <w:lang w:eastAsia="he-IL"/>
        </w:rPr>
      </w:pPr>
      <w:bookmarkStart w:id="508" w:name="_ETM_Q1_719572"/>
      <w:bookmarkStart w:id="509" w:name="_ETM_Q1_719645"/>
      <w:bookmarkStart w:id="510" w:name="_ETM_Q1_720302"/>
      <w:bookmarkEnd w:id="508"/>
      <w:bookmarkEnd w:id="509"/>
      <w:bookmarkEnd w:id="510"/>
    </w:p>
    <w:p w14:paraId="651DC5C0" w14:textId="77777777" w:rsidR="00565103" w:rsidRDefault="00565103" w:rsidP="00565103">
      <w:pPr>
        <w:pStyle w:val="af9"/>
        <w:keepNext/>
        <w:rPr>
          <w:rtl/>
          <w:lang w:eastAsia="he-IL"/>
        </w:rPr>
      </w:pPr>
      <w:bookmarkStart w:id="511" w:name="ET_guest_ליאת_בלום_46"/>
      <w:r w:rsidRPr="00095DE9">
        <w:rPr>
          <w:rStyle w:val="TagStyle"/>
          <w:rtl/>
        </w:rPr>
        <w:t xml:space="preserve"> &lt;&lt; אורח &gt;&gt; </w:t>
      </w:r>
      <w:r>
        <w:rPr>
          <w:rtl/>
          <w:lang w:eastAsia="he-IL"/>
        </w:rPr>
        <w:t>ליאת בלום:</w:t>
      </w:r>
      <w:r w:rsidRPr="00095DE9">
        <w:rPr>
          <w:rStyle w:val="TagStyle"/>
          <w:rtl/>
        </w:rPr>
        <w:t xml:space="preserve"> &lt;&lt; אורח &gt;&gt;</w:t>
      </w:r>
      <w:r>
        <w:rPr>
          <w:rtl/>
          <w:lang w:eastAsia="he-IL"/>
        </w:rPr>
        <w:t xml:space="preserve">   </w:t>
      </w:r>
      <w:bookmarkEnd w:id="511"/>
    </w:p>
    <w:p w14:paraId="42384A11" w14:textId="77777777" w:rsidR="00565103" w:rsidRDefault="00565103" w:rsidP="00565103">
      <w:pPr>
        <w:pStyle w:val="KeepWithNext"/>
        <w:rPr>
          <w:rtl/>
          <w:lang w:eastAsia="he-IL"/>
        </w:rPr>
      </w:pPr>
    </w:p>
    <w:p w14:paraId="047E368F" w14:textId="77777777" w:rsidR="00565103" w:rsidRDefault="00565103" w:rsidP="00565103">
      <w:pPr>
        <w:rPr>
          <w:rtl/>
          <w:lang w:eastAsia="he-IL"/>
        </w:rPr>
      </w:pPr>
      <w:bookmarkStart w:id="512" w:name="_ETM_Q1_720883"/>
      <w:bookmarkStart w:id="513" w:name="_ETM_Q1_720924"/>
      <w:bookmarkEnd w:id="512"/>
      <w:bookmarkEnd w:id="513"/>
      <w:r>
        <w:rPr>
          <w:rFonts w:hint="cs"/>
          <w:rtl/>
          <w:lang w:eastAsia="he-IL"/>
        </w:rPr>
        <w:t>נכון. סעיפי</w:t>
      </w:r>
      <w:bookmarkStart w:id="514" w:name="_ETM_Q1_719579"/>
      <w:bookmarkEnd w:id="514"/>
      <w:r>
        <w:rPr>
          <w:rFonts w:hint="cs"/>
          <w:rtl/>
          <w:lang w:eastAsia="he-IL"/>
        </w:rPr>
        <w:t xml:space="preserve">ם </w:t>
      </w:r>
      <w:bookmarkStart w:id="515" w:name="_ETM_Q1_720729"/>
      <w:bookmarkEnd w:id="515"/>
      <w:r>
        <w:rPr>
          <w:rFonts w:hint="cs"/>
          <w:rtl/>
          <w:lang w:eastAsia="he-IL"/>
        </w:rPr>
        <w:t>(א) עד (ג</w:t>
      </w:r>
      <w:bookmarkStart w:id="516" w:name="_ETM_Q1_720527"/>
      <w:bookmarkEnd w:id="516"/>
      <w:r>
        <w:rPr>
          <w:rFonts w:hint="cs"/>
          <w:rtl/>
          <w:lang w:eastAsia="he-IL"/>
        </w:rPr>
        <w:t>) כמו שאמרתי הם רק שירות בזק. יש</w:t>
      </w:r>
      <w:bookmarkStart w:id="517" w:name="_ETM_Q1_725288"/>
      <w:bookmarkEnd w:id="517"/>
      <w:r>
        <w:rPr>
          <w:rFonts w:hint="cs"/>
          <w:rtl/>
          <w:lang w:eastAsia="he-IL"/>
        </w:rPr>
        <w:t xml:space="preserve"> פה שני גורמים נוספ</w:t>
      </w:r>
      <w:bookmarkStart w:id="518" w:name="_ETM_Q1_724443"/>
      <w:bookmarkEnd w:id="518"/>
      <w:r>
        <w:rPr>
          <w:rFonts w:hint="cs"/>
          <w:rtl/>
          <w:lang w:eastAsia="he-IL"/>
        </w:rPr>
        <w:t xml:space="preserve">ים, אחת, זאת הרשות המקומית שזה גם </w:t>
      </w:r>
      <w:bookmarkStart w:id="519" w:name="_ETM_Q1_729764"/>
      <w:bookmarkEnd w:id="519"/>
      <w:r>
        <w:rPr>
          <w:rFonts w:hint="cs"/>
          <w:rtl/>
          <w:lang w:eastAsia="he-IL"/>
        </w:rPr>
        <w:t>שירות ופעולת</w:t>
      </w:r>
      <w:bookmarkStart w:id="520" w:name="_ETM_Q1_728980"/>
      <w:bookmarkEnd w:id="520"/>
      <w:r>
        <w:rPr>
          <w:rFonts w:hint="cs"/>
          <w:rtl/>
          <w:lang w:eastAsia="he-IL"/>
        </w:rPr>
        <w:t xml:space="preserve"> בזק. פעולת בזק </w:t>
      </w:r>
      <w:bookmarkStart w:id="521" w:name="_ETM_Q1_730612"/>
      <w:bookmarkEnd w:id="521"/>
      <w:r>
        <w:rPr>
          <w:rFonts w:hint="cs"/>
          <w:rtl/>
          <w:lang w:eastAsia="he-IL"/>
        </w:rPr>
        <w:t xml:space="preserve">במתקן קרקעי יש לה איזושהי </w:t>
      </w:r>
      <w:bookmarkStart w:id="522" w:name="_ETM_Q1_735774"/>
      <w:bookmarkStart w:id="523" w:name="_ETM_Q1_733251"/>
      <w:bookmarkEnd w:id="522"/>
      <w:bookmarkEnd w:id="523"/>
      <w:r>
        <w:rPr>
          <w:rFonts w:hint="cs"/>
          <w:rtl/>
          <w:lang w:eastAsia="he-IL"/>
        </w:rPr>
        <w:t xml:space="preserve">רגישות, זו נקודות יציאה מהארץ החוצה ולכן </w:t>
      </w:r>
      <w:bookmarkStart w:id="524" w:name="_ETM_Q1_736351"/>
      <w:bookmarkEnd w:id="524"/>
      <w:r>
        <w:rPr>
          <w:rFonts w:hint="cs"/>
          <w:rtl/>
          <w:lang w:eastAsia="he-IL"/>
        </w:rPr>
        <w:t xml:space="preserve">אנחנו חושבים </w:t>
      </w:r>
      <w:bookmarkStart w:id="525" w:name="_ETM_Q1_737932"/>
      <w:bookmarkEnd w:id="525"/>
      <w:r>
        <w:rPr>
          <w:rFonts w:hint="cs"/>
          <w:rtl/>
          <w:lang w:eastAsia="he-IL"/>
        </w:rPr>
        <w:t xml:space="preserve">שגם אם </w:t>
      </w:r>
      <w:bookmarkStart w:id="526" w:name="_ETM_Q1_737021"/>
      <w:bookmarkEnd w:id="526"/>
      <w:r>
        <w:rPr>
          <w:rFonts w:hint="cs"/>
          <w:rtl/>
          <w:lang w:eastAsia="he-IL"/>
        </w:rPr>
        <w:t xml:space="preserve">הוא מבצע פעולה ולא רק נותן שירות, </w:t>
      </w:r>
      <w:bookmarkStart w:id="527" w:name="_ETM_Q1_743886"/>
      <w:bookmarkEnd w:id="527"/>
      <w:r>
        <w:rPr>
          <w:rFonts w:hint="cs"/>
          <w:rtl/>
          <w:lang w:eastAsia="he-IL"/>
        </w:rPr>
        <w:t>הוא מחויב ברישיון.</w:t>
      </w:r>
      <w:bookmarkStart w:id="528" w:name="_ETM_Q1_742831"/>
      <w:bookmarkEnd w:id="528"/>
      <w:r>
        <w:rPr>
          <w:rFonts w:hint="cs"/>
          <w:rtl/>
          <w:lang w:eastAsia="he-IL"/>
        </w:rPr>
        <w:t xml:space="preserve"> חשוב להסביר אבל שאם הוא מבצע פעולה, </w:t>
      </w:r>
      <w:bookmarkStart w:id="529" w:name="_ETM_Q1_747097"/>
      <w:bookmarkEnd w:id="529"/>
      <w:r>
        <w:rPr>
          <w:rFonts w:hint="cs"/>
          <w:rtl/>
          <w:lang w:eastAsia="he-IL"/>
        </w:rPr>
        <w:t xml:space="preserve">ככל הנראה </w:t>
      </w:r>
      <w:bookmarkStart w:id="530" w:name="_ETM_Q1_745701"/>
      <w:bookmarkEnd w:id="530"/>
      <w:r>
        <w:rPr>
          <w:rFonts w:hint="cs"/>
          <w:rtl/>
          <w:lang w:eastAsia="he-IL"/>
        </w:rPr>
        <w:t xml:space="preserve">הוא גם נותן שירות ואז אפשר יהיה לתפוס </w:t>
      </w:r>
      <w:bookmarkStart w:id="531" w:name="_ETM_Q1_750031"/>
      <w:bookmarkEnd w:id="531"/>
      <w:r>
        <w:rPr>
          <w:rFonts w:hint="cs"/>
          <w:rtl/>
          <w:lang w:eastAsia="he-IL"/>
        </w:rPr>
        <w:t>ו</w:t>
      </w:r>
      <w:bookmarkStart w:id="532" w:name="_ETM_Q1_748070"/>
      <w:bookmarkEnd w:id="532"/>
      <w:r>
        <w:rPr>
          <w:rFonts w:hint="cs"/>
          <w:rtl/>
          <w:lang w:eastAsia="he-IL"/>
        </w:rPr>
        <w:t>להסדיר את כל הנושא הזה בתוך הרישיון.</w:t>
      </w:r>
      <w:bookmarkStart w:id="533" w:name="_ETM_Q1_750038"/>
      <w:bookmarkEnd w:id="533"/>
    </w:p>
    <w:p w14:paraId="78FFD141" w14:textId="77777777" w:rsidR="00565103" w:rsidRDefault="00565103" w:rsidP="00565103">
      <w:pPr>
        <w:rPr>
          <w:rtl/>
          <w:lang w:eastAsia="he-IL"/>
        </w:rPr>
      </w:pPr>
      <w:bookmarkStart w:id="534" w:name="_ETM_Q1_751328"/>
      <w:bookmarkStart w:id="535" w:name="_ETM_Q1_751409"/>
      <w:bookmarkStart w:id="536" w:name="_ETM_Q1_752141"/>
      <w:bookmarkEnd w:id="534"/>
      <w:bookmarkEnd w:id="535"/>
      <w:bookmarkEnd w:id="536"/>
    </w:p>
    <w:p w14:paraId="090BAB7E" w14:textId="77777777" w:rsidR="00565103" w:rsidRDefault="00565103" w:rsidP="00565103">
      <w:pPr>
        <w:pStyle w:val="af9"/>
        <w:keepNext/>
        <w:rPr>
          <w:rtl/>
          <w:lang w:eastAsia="he-IL"/>
        </w:rPr>
      </w:pPr>
      <w:bookmarkStart w:id="537" w:name="ET_guest_לירן_אבישר_בן_חורין_47"/>
      <w:r w:rsidRPr="000661B9">
        <w:rPr>
          <w:rStyle w:val="TagStyle"/>
          <w:rtl/>
        </w:rPr>
        <w:t xml:space="preserve"> &lt;&lt; אורח &gt;&gt; </w:t>
      </w:r>
      <w:r>
        <w:rPr>
          <w:rtl/>
          <w:lang w:eastAsia="he-IL"/>
        </w:rPr>
        <w:t>לירן אבישר בן חורין:</w:t>
      </w:r>
      <w:r w:rsidRPr="000661B9">
        <w:rPr>
          <w:rStyle w:val="TagStyle"/>
          <w:rtl/>
        </w:rPr>
        <w:t xml:space="preserve"> &lt;&lt; אורח &gt;&gt;</w:t>
      </w:r>
      <w:r>
        <w:rPr>
          <w:rtl/>
          <w:lang w:eastAsia="he-IL"/>
        </w:rPr>
        <w:t xml:space="preserve">   </w:t>
      </w:r>
      <w:bookmarkEnd w:id="537"/>
    </w:p>
    <w:p w14:paraId="1FBEC470" w14:textId="77777777" w:rsidR="00565103" w:rsidRDefault="00565103" w:rsidP="00565103">
      <w:pPr>
        <w:pStyle w:val="KeepWithNext"/>
        <w:rPr>
          <w:rtl/>
          <w:lang w:eastAsia="he-IL"/>
        </w:rPr>
      </w:pPr>
    </w:p>
    <w:p w14:paraId="7482B0FC" w14:textId="77777777" w:rsidR="00565103" w:rsidRDefault="00565103" w:rsidP="00565103">
      <w:pPr>
        <w:rPr>
          <w:rtl/>
          <w:lang w:eastAsia="he-IL"/>
        </w:rPr>
      </w:pPr>
      <w:bookmarkStart w:id="538" w:name="_ETM_Q1_752704"/>
      <w:bookmarkStart w:id="539" w:name="_ETM_Q1_752758"/>
      <w:bookmarkStart w:id="540" w:name="_ETM_Q1_753892"/>
      <w:bookmarkStart w:id="541" w:name="_ETM_Q1_751300"/>
      <w:bookmarkStart w:id="542" w:name="_ETM_Q1_749636"/>
      <w:bookmarkEnd w:id="538"/>
      <w:bookmarkEnd w:id="539"/>
      <w:bookmarkEnd w:id="540"/>
      <w:bookmarkEnd w:id="541"/>
      <w:bookmarkEnd w:id="542"/>
      <w:r>
        <w:rPr>
          <w:rFonts w:hint="cs"/>
          <w:rtl/>
          <w:lang w:eastAsia="he-IL"/>
        </w:rPr>
        <w:t xml:space="preserve">היושב ראש, </w:t>
      </w:r>
      <w:bookmarkStart w:id="543" w:name="_ETM_Q1_750217"/>
      <w:bookmarkStart w:id="544" w:name="_ETM_Q1_751530"/>
      <w:bookmarkEnd w:id="543"/>
      <w:bookmarkEnd w:id="544"/>
      <w:r>
        <w:rPr>
          <w:rFonts w:hint="cs"/>
          <w:rtl/>
          <w:lang w:eastAsia="he-IL"/>
        </w:rPr>
        <w:t xml:space="preserve">עניינו </w:t>
      </w:r>
      <w:bookmarkStart w:id="545" w:name="_ETM_Q1_752540"/>
      <w:bookmarkEnd w:id="545"/>
      <w:r>
        <w:rPr>
          <w:rFonts w:hint="cs"/>
          <w:rtl/>
          <w:lang w:eastAsia="he-IL"/>
        </w:rPr>
        <w:t xml:space="preserve">בכבל תת ימי או כבל יבשתי שעובר ממדינה למדינה. </w:t>
      </w:r>
      <w:bookmarkStart w:id="546" w:name="_ETM_Q1_755221"/>
      <w:bookmarkEnd w:id="546"/>
      <w:r>
        <w:rPr>
          <w:rFonts w:hint="cs"/>
          <w:rtl/>
          <w:lang w:eastAsia="he-IL"/>
        </w:rPr>
        <w:t>אם</w:t>
      </w:r>
      <w:bookmarkStart w:id="547" w:name="_ETM_Q1_755596"/>
      <w:bookmarkEnd w:id="547"/>
      <w:r>
        <w:rPr>
          <w:rFonts w:hint="cs"/>
          <w:rtl/>
          <w:lang w:eastAsia="he-IL"/>
        </w:rPr>
        <w:t xml:space="preserve"> זה עובר ממדינת ישראל למדינה אחרת יבשתי אז זה אומר </w:t>
      </w:r>
      <w:bookmarkStart w:id="548" w:name="_ETM_Q1_761897"/>
      <w:bookmarkStart w:id="549" w:name="_ETM_Q1_759147"/>
      <w:bookmarkEnd w:id="548"/>
      <w:bookmarkEnd w:id="549"/>
      <w:r>
        <w:rPr>
          <w:rFonts w:hint="cs"/>
          <w:rtl/>
          <w:lang w:eastAsia="he-IL"/>
        </w:rPr>
        <w:t>שזה עובר לאחת מהמדינות שב</w:t>
      </w:r>
      <w:bookmarkStart w:id="550" w:name="_ETM_Q1_761418"/>
      <w:bookmarkEnd w:id="550"/>
      <w:r>
        <w:rPr>
          <w:rFonts w:hint="cs"/>
          <w:rtl/>
          <w:lang w:eastAsia="he-IL"/>
        </w:rPr>
        <w:t>גבולות</w:t>
      </w:r>
      <w:bookmarkStart w:id="551" w:name="_ETM_Q1_761667"/>
      <w:bookmarkStart w:id="552" w:name="_ETM_Q1_761398"/>
      <w:bookmarkEnd w:id="551"/>
      <w:bookmarkEnd w:id="552"/>
      <w:r>
        <w:rPr>
          <w:rFonts w:hint="cs"/>
          <w:rtl/>
          <w:lang w:eastAsia="he-IL"/>
        </w:rPr>
        <w:t xml:space="preserve">ינו. אם </w:t>
      </w:r>
      <w:bookmarkStart w:id="553" w:name="_ETM_Q1_763907"/>
      <w:bookmarkEnd w:id="553"/>
      <w:r>
        <w:rPr>
          <w:rFonts w:hint="cs"/>
          <w:rtl/>
          <w:lang w:eastAsia="he-IL"/>
        </w:rPr>
        <w:t>זה כבל תת ימי</w:t>
      </w:r>
      <w:bookmarkStart w:id="554" w:name="_ETM_Q1_763558"/>
      <w:bookmarkEnd w:id="554"/>
      <w:r>
        <w:rPr>
          <w:rFonts w:hint="cs"/>
          <w:rtl/>
          <w:lang w:eastAsia="he-IL"/>
        </w:rPr>
        <w:t xml:space="preserve">, אנחנו רואים בזה עניין אסטרטגי </w:t>
      </w:r>
      <w:bookmarkStart w:id="555" w:name="_ETM_Q1_767808"/>
      <w:bookmarkEnd w:id="555"/>
      <w:r>
        <w:rPr>
          <w:rFonts w:hint="cs"/>
          <w:rtl/>
          <w:lang w:eastAsia="he-IL"/>
        </w:rPr>
        <w:t xml:space="preserve">שבעצם מנגיש את ישראל </w:t>
      </w:r>
      <w:bookmarkStart w:id="556" w:name="_ETM_Q1_767831"/>
      <w:bookmarkEnd w:id="556"/>
      <w:r>
        <w:rPr>
          <w:rFonts w:hint="cs"/>
          <w:rtl/>
          <w:lang w:eastAsia="he-IL"/>
        </w:rPr>
        <w:t>לרשת האינטרנט ו</w:t>
      </w:r>
      <w:bookmarkStart w:id="557" w:name="_ETM_Q1_768588"/>
      <w:bookmarkStart w:id="558" w:name="_ETM_Q1_768326"/>
      <w:bookmarkEnd w:id="557"/>
      <w:bookmarkEnd w:id="558"/>
      <w:r>
        <w:rPr>
          <w:rFonts w:hint="cs"/>
          <w:rtl/>
          <w:lang w:eastAsia="he-IL"/>
        </w:rPr>
        <w:t xml:space="preserve">יש סביבו כל </w:t>
      </w:r>
      <w:bookmarkStart w:id="559" w:name="_ETM_Q1_770764"/>
      <w:bookmarkEnd w:id="559"/>
      <w:r>
        <w:rPr>
          <w:rFonts w:hint="cs"/>
          <w:rtl/>
          <w:lang w:eastAsia="he-IL"/>
        </w:rPr>
        <w:t>מיני רגישויות של</w:t>
      </w:r>
      <w:bookmarkStart w:id="560" w:name="_ETM_Q1_770411"/>
      <w:bookmarkEnd w:id="560"/>
      <w:r>
        <w:rPr>
          <w:rFonts w:hint="cs"/>
          <w:rtl/>
          <w:lang w:eastAsia="he-IL"/>
        </w:rPr>
        <w:t>ראייתנו מצריכות רישיון ויכולת שלנו ל</w:t>
      </w:r>
      <w:bookmarkStart w:id="561" w:name="_ETM_Q1_778035"/>
      <w:bookmarkStart w:id="562" w:name="_ETM_Q1_775217"/>
      <w:bookmarkEnd w:id="561"/>
      <w:bookmarkEnd w:id="562"/>
      <w:r>
        <w:rPr>
          <w:rFonts w:hint="cs"/>
          <w:rtl/>
          <w:lang w:eastAsia="he-IL"/>
        </w:rPr>
        <w:t>תת הנחיות במידת הצור</w:t>
      </w:r>
      <w:bookmarkStart w:id="563" w:name="_ETM_Q1_776048"/>
      <w:bookmarkEnd w:id="563"/>
      <w:r>
        <w:rPr>
          <w:rFonts w:hint="cs"/>
          <w:rtl/>
          <w:lang w:eastAsia="he-IL"/>
        </w:rPr>
        <w:t>ך.</w:t>
      </w:r>
      <w:bookmarkStart w:id="564" w:name="_ETM_Q1_776469"/>
      <w:bookmarkEnd w:id="564"/>
    </w:p>
    <w:p w14:paraId="54CCAB82" w14:textId="77777777" w:rsidR="00565103" w:rsidRDefault="00565103" w:rsidP="00565103">
      <w:pPr>
        <w:rPr>
          <w:rtl/>
          <w:lang w:eastAsia="he-IL"/>
        </w:rPr>
      </w:pPr>
      <w:bookmarkStart w:id="565" w:name="_ETM_Q1_776550"/>
      <w:bookmarkEnd w:id="565"/>
    </w:p>
    <w:p w14:paraId="4ADC6CB9" w14:textId="77777777" w:rsidR="00565103" w:rsidRDefault="00565103" w:rsidP="00565103">
      <w:pPr>
        <w:pStyle w:val="af6"/>
        <w:keepNext/>
        <w:rPr>
          <w:rtl/>
        </w:rPr>
      </w:pPr>
      <w:bookmarkStart w:id="566" w:name="ET_yor_5771_48"/>
      <w:r w:rsidRPr="000661B9">
        <w:rPr>
          <w:rStyle w:val="TagStyle"/>
          <w:rtl/>
        </w:rPr>
        <w:t xml:space="preserve"> &lt;&lt; יור &gt;&gt; </w:t>
      </w:r>
      <w:r>
        <w:rPr>
          <w:rtl/>
        </w:rPr>
        <w:t xml:space="preserve">היו"ר איתן </w:t>
      </w:r>
      <w:proofErr w:type="spellStart"/>
      <w:r>
        <w:rPr>
          <w:rtl/>
        </w:rPr>
        <w:t>גינזבורג</w:t>
      </w:r>
      <w:proofErr w:type="spellEnd"/>
      <w:r>
        <w:rPr>
          <w:rtl/>
        </w:rPr>
        <w:t>:</w:t>
      </w:r>
      <w:r w:rsidRPr="000661B9">
        <w:rPr>
          <w:rStyle w:val="TagStyle"/>
          <w:rtl/>
        </w:rPr>
        <w:t xml:space="preserve"> &lt;&lt; יור &gt;&gt;</w:t>
      </w:r>
      <w:r>
        <w:rPr>
          <w:rtl/>
        </w:rPr>
        <w:t xml:space="preserve">   </w:t>
      </w:r>
      <w:bookmarkEnd w:id="566"/>
    </w:p>
    <w:p w14:paraId="0543CE87" w14:textId="77777777" w:rsidR="00565103" w:rsidRDefault="00565103" w:rsidP="00565103">
      <w:pPr>
        <w:pStyle w:val="KeepWithNext"/>
        <w:rPr>
          <w:rtl/>
          <w:lang w:eastAsia="he-IL"/>
        </w:rPr>
      </w:pPr>
    </w:p>
    <w:p w14:paraId="1556B1F0" w14:textId="77777777" w:rsidR="00565103" w:rsidRDefault="00565103" w:rsidP="00565103">
      <w:pPr>
        <w:rPr>
          <w:rtl/>
          <w:lang w:eastAsia="he-IL"/>
        </w:rPr>
      </w:pPr>
      <w:bookmarkStart w:id="567" w:name="_ETM_Q1_778145"/>
      <w:bookmarkEnd w:id="567"/>
      <w:r>
        <w:rPr>
          <w:rFonts w:hint="cs"/>
          <w:rtl/>
          <w:lang w:eastAsia="he-IL"/>
        </w:rPr>
        <w:t>מה היה ביחס לרשויות המקומיות?</w:t>
      </w:r>
    </w:p>
    <w:p w14:paraId="39F51410" w14:textId="77777777" w:rsidR="00565103" w:rsidRDefault="00565103" w:rsidP="00565103">
      <w:pPr>
        <w:rPr>
          <w:rtl/>
          <w:lang w:eastAsia="he-IL"/>
        </w:rPr>
      </w:pPr>
      <w:bookmarkStart w:id="568" w:name="_ETM_Q1_782529"/>
      <w:bookmarkStart w:id="569" w:name="_ETM_Q1_782608"/>
      <w:bookmarkStart w:id="570" w:name="_ETM_Q1_780121"/>
      <w:bookmarkStart w:id="571" w:name="_ETM_Q1_780805"/>
      <w:bookmarkEnd w:id="568"/>
      <w:bookmarkEnd w:id="569"/>
      <w:bookmarkEnd w:id="570"/>
      <w:bookmarkEnd w:id="571"/>
    </w:p>
    <w:p w14:paraId="0A0F756B" w14:textId="77777777" w:rsidR="00565103" w:rsidRDefault="00565103" w:rsidP="00565103">
      <w:pPr>
        <w:pStyle w:val="a4"/>
        <w:keepNext/>
        <w:rPr>
          <w:rtl/>
        </w:rPr>
      </w:pPr>
      <w:bookmarkStart w:id="572" w:name="ET_speaker_איתי_עצמון_49"/>
      <w:r w:rsidRPr="000661B9">
        <w:rPr>
          <w:rStyle w:val="TagStyle"/>
          <w:rtl/>
        </w:rPr>
        <w:lastRenderedPageBreak/>
        <w:t xml:space="preserve"> &lt;&lt; דובר &gt;&gt; </w:t>
      </w:r>
      <w:r>
        <w:rPr>
          <w:rtl/>
        </w:rPr>
        <w:t>איתי עצמון:</w:t>
      </w:r>
      <w:r w:rsidRPr="000661B9">
        <w:rPr>
          <w:rStyle w:val="TagStyle"/>
          <w:rtl/>
        </w:rPr>
        <w:t xml:space="preserve"> &lt;&lt; דובר &gt;&gt;</w:t>
      </w:r>
      <w:r>
        <w:rPr>
          <w:rtl/>
        </w:rPr>
        <w:t xml:space="preserve">   </w:t>
      </w:r>
      <w:bookmarkEnd w:id="572"/>
    </w:p>
    <w:p w14:paraId="0E1847EA" w14:textId="77777777" w:rsidR="00565103" w:rsidRDefault="00565103" w:rsidP="00565103">
      <w:pPr>
        <w:pStyle w:val="KeepWithNext"/>
        <w:rPr>
          <w:rtl/>
          <w:lang w:eastAsia="he-IL"/>
        </w:rPr>
      </w:pPr>
    </w:p>
    <w:p w14:paraId="548B9EC5" w14:textId="77777777" w:rsidR="00565103" w:rsidRDefault="00565103" w:rsidP="00565103">
      <w:pPr>
        <w:rPr>
          <w:rtl/>
          <w:lang w:eastAsia="he-IL"/>
        </w:rPr>
      </w:pPr>
      <w:bookmarkStart w:id="573" w:name="_ETM_Q1_781334"/>
      <w:bookmarkStart w:id="574" w:name="_ETM_Q1_781384"/>
      <w:bookmarkEnd w:id="573"/>
      <w:bookmarkEnd w:id="574"/>
      <w:r>
        <w:rPr>
          <w:rFonts w:hint="cs"/>
          <w:rtl/>
          <w:lang w:eastAsia="he-IL"/>
        </w:rPr>
        <w:t>זה סע</w:t>
      </w:r>
      <w:bookmarkStart w:id="575" w:name="_ETM_Q1_780405"/>
      <w:bookmarkEnd w:id="575"/>
      <w:r>
        <w:rPr>
          <w:rFonts w:hint="cs"/>
          <w:rtl/>
          <w:lang w:eastAsia="he-IL"/>
        </w:rPr>
        <w:t xml:space="preserve">יף </w:t>
      </w:r>
      <w:bookmarkStart w:id="576" w:name="_ETM_Q1_781588"/>
      <w:bookmarkEnd w:id="576"/>
      <w:r>
        <w:rPr>
          <w:rFonts w:hint="cs"/>
          <w:rtl/>
          <w:lang w:eastAsia="he-IL"/>
        </w:rPr>
        <w:t>שלא אושר בדיונים הקודמים.</w:t>
      </w:r>
    </w:p>
    <w:p w14:paraId="0B56BF57" w14:textId="77777777" w:rsidR="00565103" w:rsidRDefault="00565103" w:rsidP="00565103">
      <w:pPr>
        <w:rPr>
          <w:rtl/>
          <w:lang w:eastAsia="he-IL"/>
        </w:rPr>
      </w:pPr>
      <w:bookmarkStart w:id="577" w:name="_ETM_Q1_784101"/>
      <w:bookmarkStart w:id="578" w:name="_ETM_Q1_784185"/>
      <w:bookmarkEnd w:id="577"/>
      <w:bookmarkEnd w:id="578"/>
    </w:p>
    <w:p w14:paraId="19F722EE" w14:textId="77777777" w:rsidR="00565103" w:rsidRDefault="00565103" w:rsidP="00565103">
      <w:pPr>
        <w:pStyle w:val="af9"/>
        <w:keepNext/>
        <w:rPr>
          <w:rtl/>
          <w:lang w:eastAsia="he-IL"/>
        </w:rPr>
      </w:pPr>
      <w:bookmarkStart w:id="579" w:name="ET_guest_ליאת_בלום_50"/>
      <w:r w:rsidRPr="000661B9">
        <w:rPr>
          <w:rStyle w:val="TagStyle"/>
          <w:rtl/>
        </w:rPr>
        <w:t xml:space="preserve"> &lt;&lt; אורח &gt;&gt; </w:t>
      </w:r>
      <w:r>
        <w:rPr>
          <w:rtl/>
          <w:lang w:eastAsia="he-IL"/>
        </w:rPr>
        <w:t>ליאת בלום:</w:t>
      </w:r>
      <w:r w:rsidRPr="000661B9">
        <w:rPr>
          <w:rStyle w:val="TagStyle"/>
          <w:rtl/>
        </w:rPr>
        <w:t xml:space="preserve"> &lt;&lt; אורח &gt;&gt;</w:t>
      </w:r>
      <w:r>
        <w:rPr>
          <w:rtl/>
          <w:lang w:eastAsia="he-IL"/>
        </w:rPr>
        <w:t xml:space="preserve">   </w:t>
      </w:r>
      <w:bookmarkEnd w:id="579"/>
    </w:p>
    <w:p w14:paraId="3903D263" w14:textId="77777777" w:rsidR="00565103" w:rsidRDefault="00565103" w:rsidP="00565103">
      <w:pPr>
        <w:pStyle w:val="KeepWithNext"/>
        <w:rPr>
          <w:rtl/>
          <w:lang w:eastAsia="he-IL"/>
        </w:rPr>
      </w:pPr>
    </w:p>
    <w:p w14:paraId="62AAF635" w14:textId="77777777" w:rsidR="00565103" w:rsidRDefault="00565103" w:rsidP="00565103">
      <w:pPr>
        <w:rPr>
          <w:rtl/>
          <w:lang w:eastAsia="he-IL"/>
        </w:rPr>
      </w:pPr>
      <w:bookmarkStart w:id="580" w:name="_ETM_Q1_782837"/>
      <w:bookmarkStart w:id="581" w:name="_ETM_Q1_782876"/>
      <w:bookmarkEnd w:id="580"/>
      <w:bookmarkEnd w:id="581"/>
      <w:r>
        <w:rPr>
          <w:rFonts w:hint="cs"/>
          <w:rtl/>
          <w:lang w:eastAsia="he-IL"/>
        </w:rPr>
        <w:t>כן זה לא אושר, אמרת</w:t>
      </w:r>
      <w:bookmarkStart w:id="582" w:name="_ETM_Q1_783261"/>
      <w:bookmarkEnd w:id="582"/>
      <w:r>
        <w:rPr>
          <w:rFonts w:hint="cs"/>
          <w:rtl/>
          <w:lang w:eastAsia="he-IL"/>
        </w:rPr>
        <w:t xml:space="preserve">י חלק </w:t>
      </w:r>
      <w:bookmarkStart w:id="583" w:name="_ETM_Q1_785400"/>
      <w:bookmarkEnd w:id="583"/>
      <w:r>
        <w:rPr>
          <w:rFonts w:hint="cs"/>
          <w:rtl/>
          <w:lang w:eastAsia="he-IL"/>
        </w:rPr>
        <w:t>מהסעיפים</w:t>
      </w:r>
      <w:bookmarkStart w:id="584" w:name="_ETM_Q1_786643"/>
      <w:bookmarkEnd w:id="584"/>
      <w:r>
        <w:rPr>
          <w:rFonts w:hint="cs"/>
          <w:rtl/>
          <w:lang w:eastAsia="he-IL"/>
        </w:rPr>
        <w:t xml:space="preserve"> א</w:t>
      </w:r>
      <w:bookmarkStart w:id="585" w:name="_ETM_Q1_784996"/>
      <w:bookmarkEnd w:id="585"/>
      <w:r>
        <w:rPr>
          <w:rFonts w:hint="cs"/>
          <w:rtl/>
          <w:lang w:eastAsia="he-IL"/>
        </w:rPr>
        <w:t>ישרנו ולכן הרוויזיה</w:t>
      </w:r>
      <w:bookmarkStart w:id="586" w:name="_ETM_Q1_784333"/>
      <w:bookmarkEnd w:id="586"/>
      <w:r>
        <w:rPr>
          <w:rFonts w:hint="cs"/>
          <w:rtl/>
          <w:lang w:eastAsia="he-IL"/>
        </w:rPr>
        <w:t>. מכיוון ששינינו כל כך הרבה</w:t>
      </w:r>
      <w:bookmarkStart w:id="587" w:name="_ETM_Q1_786191"/>
      <w:bookmarkEnd w:id="587"/>
      <w:r>
        <w:rPr>
          <w:rFonts w:hint="cs"/>
          <w:rtl/>
          <w:lang w:eastAsia="he-IL"/>
        </w:rPr>
        <w:t xml:space="preserve">, הקראנו </w:t>
      </w:r>
      <w:bookmarkStart w:id="588" w:name="_ETM_Q1_787809"/>
      <w:bookmarkEnd w:id="588"/>
      <w:r>
        <w:rPr>
          <w:rFonts w:hint="cs"/>
          <w:rtl/>
          <w:lang w:eastAsia="he-IL"/>
        </w:rPr>
        <w:t>את כל הסעיף מחדש. זה לא אושר מקודם.</w:t>
      </w:r>
      <w:bookmarkStart w:id="589" w:name="_ETM_Q1_789353"/>
      <w:bookmarkStart w:id="590" w:name="_ETM_Q1_789555"/>
      <w:bookmarkEnd w:id="589"/>
      <w:bookmarkEnd w:id="590"/>
    </w:p>
    <w:p w14:paraId="53B42BB7" w14:textId="77777777" w:rsidR="00565103" w:rsidRDefault="00565103" w:rsidP="00565103">
      <w:pPr>
        <w:rPr>
          <w:rtl/>
          <w:lang w:eastAsia="he-IL"/>
        </w:rPr>
      </w:pPr>
      <w:bookmarkStart w:id="591" w:name="_ETM_Q1_789636"/>
      <w:bookmarkStart w:id="592" w:name="_ETM_Q1_791351"/>
      <w:bookmarkEnd w:id="591"/>
      <w:bookmarkEnd w:id="592"/>
    </w:p>
    <w:p w14:paraId="41FDEADD" w14:textId="77777777" w:rsidR="00565103" w:rsidRDefault="00565103" w:rsidP="00565103">
      <w:pPr>
        <w:pStyle w:val="af9"/>
        <w:keepNext/>
        <w:rPr>
          <w:rtl/>
          <w:lang w:eastAsia="he-IL"/>
        </w:rPr>
      </w:pPr>
      <w:bookmarkStart w:id="593" w:name="ET_guest_לירן_אבישר_בן_חורין_51"/>
      <w:r w:rsidRPr="000661B9">
        <w:rPr>
          <w:rStyle w:val="TagStyle"/>
          <w:rtl/>
        </w:rPr>
        <w:t xml:space="preserve"> &lt;&lt; אורח &gt;&gt; </w:t>
      </w:r>
      <w:r>
        <w:rPr>
          <w:rtl/>
          <w:lang w:eastAsia="he-IL"/>
        </w:rPr>
        <w:t>לירן אבישר בן חורין:</w:t>
      </w:r>
      <w:r w:rsidRPr="000661B9">
        <w:rPr>
          <w:rStyle w:val="TagStyle"/>
          <w:rtl/>
        </w:rPr>
        <w:t xml:space="preserve"> &lt;&lt; אורח &gt;&gt;</w:t>
      </w:r>
      <w:r>
        <w:rPr>
          <w:rtl/>
          <w:lang w:eastAsia="he-IL"/>
        </w:rPr>
        <w:t xml:space="preserve">   </w:t>
      </w:r>
      <w:bookmarkEnd w:id="593"/>
    </w:p>
    <w:p w14:paraId="452802E4" w14:textId="77777777" w:rsidR="00565103" w:rsidRDefault="00565103" w:rsidP="00565103">
      <w:pPr>
        <w:pStyle w:val="KeepWithNext"/>
        <w:rPr>
          <w:rtl/>
          <w:lang w:eastAsia="he-IL"/>
        </w:rPr>
      </w:pPr>
    </w:p>
    <w:p w14:paraId="2B03C02B" w14:textId="77777777" w:rsidR="00565103" w:rsidRDefault="00565103" w:rsidP="00565103">
      <w:pPr>
        <w:rPr>
          <w:rtl/>
          <w:lang w:eastAsia="he-IL"/>
        </w:rPr>
      </w:pPr>
      <w:bookmarkStart w:id="594" w:name="_ETM_Q1_791773"/>
      <w:bookmarkStart w:id="595" w:name="_ETM_Q1_791819"/>
      <w:bookmarkEnd w:id="594"/>
      <w:bookmarkEnd w:id="595"/>
      <w:r>
        <w:rPr>
          <w:rFonts w:hint="cs"/>
          <w:rtl/>
          <w:lang w:eastAsia="he-IL"/>
        </w:rPr>
        <w:t>רק להסביר.</w:t>
      </w:r>
    </w:p>
    <w:p w14:paraId="49EFF535" w14:textId="77777777" w:rsidR="00565103" w:rsidRDefault="00565103" w:rsidP="00565103">
      <w:pPr>
        <w:rPr>
          <w:rtl/>
          <w:lang w:eastAsia="he-IL"/>
        </w:rPr>
      </w:pPr>
      <w:bookmarkStart w:id="596" w:name="_ETM_Q1_793157"/>
      <w:bookmarkStart w:id="597" w:name="_ETM_Q1_793238"/>
      <w:bookmarkStart w:id="598" w:name="_ETM_Q1_790415"/>
      <w:bookmarkStart w:id="599" w:name="_ETM_Q1_791464"/>
      <w:bookmarkEnd w:id="596"/>
      <w:bookmarkEnd w:id="597"/>
      <w:bookmarkEnd w:id="598"/>
      <w:bookmarkEnd w:id="599"/>
    </w:p>
    <w:p w14:paraId="159EC5F4" w14:textId="77777777" w:rsidR="00565103" w:rsidRDefault="00565103" w:rsidP="00565103">
      <w:pPr>
        <w:pStyle w:val="af9"/>
        <w:keepNext/>
        <w:rPr>
          <w:rtl/>
          <w:lang w:eastAsia="he-IL"/>
        </w:rPr>
      </w:pPr>
      <w:bookmarkStart w:id="600" w:name="ET_guest_ליאת_בלום_52"/>
      <w:r w:rsidRPr="000661B9">
        <w:rPr>
          <w:rStyle w:val="TagStyle"/>
          <w:rtl/>
        </w:rPr>
        <w:t xml:space="preserve"> &lt;&lt; אורח &gt;&gt; </w:t>
      </w:r>
      <w:r>
        <w:rPr>
          <w:rtl/>
          <w:lang w:eastAsia="he-IL"/>
        </w:rPr>
        <w:t>ליאת בלום:</w:t>
      </w:r>
      <w:r w:rsidRPr="000661B9">
        <w:rPr>
          <w:rStyle w:val="TagStyle"/>
          <w:rtl/>
        </w:rPr>
        <w:t xml:space="preserve"> &lt;&lt; אורח &gt;&gt;</w:t>
      </w:r>
      <w:r>
        <w:rPr>
          <w:rtl/>
          <w:lang w:eastAsia="he-IL"/>
        </w:rPr>
        <w:t xml:space="preserve">   </w:t>
      </w:r>
      <w:bookmarkEnd w:id="600"/>
    </w:p>
    <w:p w14:paraId="071CD100" w14:textId="77777777" w:rsidR="00565103" w:rsidRDefault="00565103" w:rsidP="00565103">
      <w:pPr>
        <w:pStyle w:val="KeepWithNext"/>
        <w:rPr>
          <w:rtl/>
          <w:lang w:eastAsia="he-IL"/>
        </w:rPr>
      </w:pPr>
    </w:p>
    <w:p w14:paraId="778A98AE" w14:textId="77777777" w:rsidR="00565103" w:rsidRDefault="00565103" w:rsidP="00565103">
      <w:pPr>
        <w:rPr>
          <w:rtl/>
          <w:lang w:eastAsia="he-IL"/>
        </w:rPr>
      </w:pPr>
      <w:bookmarkStart w:id="601" w:name="_ETM_Q1_791959"/>
      <w:bookmarkStart w:id="602" w:name="_ETM_Q1_792007"/>
      <w:bookmarkEnd w:id="601"/>
      <w:bookmarkEnd w:id="602"/>
      <w:r>
        <w:rPr>
          <w:rFonts w:hint="cs"/>
          <w:rtl/>
          <w:lang w:eastAsia="he-IL"/>
        </w:rPr>
        <w:t>היית</w:t>
      </w:r>
      <w:bookmarkStart w:id="603" w:name="_ETM_Q1_793668"/>
      <w:bookmarkEnd w:id="603"/>
      <w:r>
        <w:rPr>
          <w:rFonts w:hint="cs"/>
          <w:rtl/>
          <w:lang w:eastAsia="he-IL"/>
        </w:rPr>
        <w:t xml:space="preserve">ה איזושהי </w:t>
      </w:r>
      <w:bookmarkStart w:id="604" w:name="_ETM_Q1_792271"/>
      <w:bookmarkEnd w:id="604"/>
      <w:r>
        <w:rPr>
          <w:rFonts w:hint="cs"/>
          <w:rtl/>
          <w:lang w:eastAsia="he-IL"/>
        </w:rPr>
        <w:t>התנגדות של הרשויות המקו</w:t>
      </w:r>
      <w:bookmarkStart w:id="605" w:name="_ETM_Q1_793191"/>
      <w:bookmarkEnd w:id="605"/>
      <w:r>
        <w:rPr>
          <w:rFonts w:hint="cs"/>
          <w:rtl/>
          <w:lang w:eastAsia="he-IL"/>
        </w:rPr>
        <w:t xml:space="preserve">מיות שהן יהיו ברישיון לעומת </w:t>
      </w:r>
      <w:bookmarkStart w:id="606" w:name="_ETM_Q1_797123"/>
      <w:bookmarkEnd w:id="606"/>
      <w:r>
        <w:rPr>
          <w:rFonts w:hint="cs"/>
          <w:rtl/>
          <w:lang w:eastAsia="he-IL"/>
        </w:rPr>
        <w:t>רישום במרשם. הגענו אית</w:t>
      </w:r>
      <w:bookmarkStart w:id="607" w:name="_ETM_Q1_796803"/>
      <w:bookmarkEnd w:id="607"/>
      <w:r>
        <w:rPr>
          <w:rFonts w:hint="cs"/>
          <w:rtl/>
          <w:lang w:eastAsia="he-IL"/>
        </w:rPr>
        <w:t xml:space="preserve">ם להסכמות, הם </w:t>
      </w:r>
      <w:bookmarkStart w:id="608" w:name="_ETM_Q1_798636"/>
      <w:bookmarkEnd w:id="608"/>
      <w:r>
        <w:rPr>
          <w:rFonts w:hint="cs"/>
          <w:rtl/>
          <w:lang w:eastAsia="he-IL"/>
        </w:rPr>
        <w:t>רצו ש</w:t>
      </w:r>
      <w:bookmarkStart w:id="609" w:name="_ETM_Q1_800668"/>
      <w:bookmarkStart w:id="610" w:name="_ETM_Q1_800307"/>
      <w:bookmarkEnd w:id="609"/>
      <w:bookmarkEnd w:id="610"/>
      <w:r>
        <w:rPr>
          <w:rFonts w:hint="cs"/>
          <w:rtl/>
          <w:lang w:eastAsia="he-IL"/>
        </w:rPr>
        <w:t xml:space="preserve">קולם </w:t>
      </w:r>
      <w:bookmarkStart w:id="611" w:name="_ETM_Q1_801148"/>
      <w:bookmarkEnd w:id="611"/>
      <w:r>
        <w:rPr>
          <w:rFonts w:hint="cs"/>
          <w:rtl/>
          <w:lang w:eastAsia="he-IL"/>
        </w:rPr>
        <w:t>ישמע שהם יוכלו</w:t>
      </w:r>
      <w:bookmarkStart w:id="612" w:name="_ETM_Q1_802916"/>
      <w:bookmarkEnd w:id="612"/>
      <w:r>
        <w:rPr>
          <w:rFonts w:hint="cs"/>
          <w:rtl/>
          <w:lang w:eastAsia="he-IL"/>
        </w:rPr>
        <w:t xml:space="preserve"> להבהיר לנו </w:t>
      </w:r>
      <w:bookmarkStart w:id="613" w:name="_ETM_Q1_801861"/>
      <w:bookmarkEnd w:id="613"/>
      <w:r>
        <w:rPr>
          <w:rFonts w:hint="cs"/>
          <w:rtl/>
          <w:lang w:eastAsia="he-IL"/>
        </w:rPr>
        <w:t xml:space="preserve">למה הם חושבים שאין בזה </w:t>
      </w:r>
      <w:bookmarkStart w:id="614" w:name="_ETM_Q1_804680"/>
      <w:bookmarkEnd w:id="614"/>
      <w:r>
        <w:rPr>
          <w:rFonts w:hint="cs"/>
          <w:rtl/>
          <w:lang w:eastAsia="he-IL"/>
        </w:rPr>
        <w:t xml:space="preserve">קושי. אנחנו חששנו, בכל </w:t>
      </w:r>
      <w:bookmarkStart w:id="615" w:name="_ETM_Q1_804674"/>
      <w:bookmarkEnd w:id="615"/>
      <w:r>
        <w:rPr>
          <w:rFonts w:hint="cs"/>
          <w:rtl/>
          <w:lang w:eastAsia="he-IL"/>
        </w:rPr>
        <w:t>זאת, רשויות מקומ</w:t>
      </w:r>
      <w:bookmarkStart w:id="616" w:name="_ETM_Q1_805224"/>
      <w:bookmarkEnd w:id="616"/>
      <w:r>
        <w:rPr>
          <w:rFonts w:hint="cs"/>
          <w:rtl/>
          <w:lang w:eastAsia="he-IL"/>
        </w:rPr>
        <w:t xml:space="preserve">יות אמונות </w:t>
      </w:r>
      <w:bookmarkStart w:id="617" w:name="_ETM_Q1_806141"/>
      <w:bookmarkEnd w:id="617"/>
      <w:r>
        <w:rPr>
          <w:rFonts w:hint="cs"/>
          <w:rtl/>
          <w:lang w:eastAsia="he-IL"/>
        </w:rPr>
        <w:t xml:space="preserve">גם על חוקי התכנון והבנייה, </w:t>
      </w:r>
      <w:bookmarkStart w:id="618" w:name="_ETM_Q1_808350"/>
      <w:bookmarkEnd w:id="618"/>
      <w:r>
        <w:rPr>
          <w:rFonts w:hint="cs"/>
          <w:rtl/>
          <w:lang w:eastAsia="he-IL"/>
        </w:rPr>
        <w:t>יש להן נקודת מפתח</w:t>
      </w:r>
      <w:bookmarkStart w:id="619" w:name="_ETM_Q1_812441"/>
      <w:bookmarkStart w:id="620" w:name="_ETM_Q1_810000"/>
      <w:bookmarkEnd w:id="619"/>
      <w:bookmarkEnd w:id="620"/>
      <w:r>
        <w:rPr>
          <w:rFonts w:hint="cs"/>
          <w:rtl/>
          <w:lang w:eastAsia="he-IL"/>
        </w:rPr>
        <w:t xml:space="preserve">, חשבנו שזה יכול להיות בעייתי מבחינת התחרות. סוכם </w:t>
      </w:r>
      <w:bookmarkStart w:id="621" w:name="_ETM_Q1_812215"/>
      <w:bookmarkEnd w:id="621"/>
      <w:r>
        <w:rPr>
          <w:rFonts w:hint="cs"/>
          <w:rtl/>
          <w:lang w:eastAsia="he-IL"/>
        </w:rPr>
        <w:t xml:space="preserve">איתם </w:t>
      </w:r>
      <w:bookmarkStart w:id="622" w:name="_ETM_Q1_812768"/>
      <w:bookmarkEnd w:id="622"/>
      <w:r>
        <w:rPr>
          <w:rFonts w:hint="cs"/>
          <w:rtl/>
          <w:lang w:eastAsia="he-IL"/>
        </w:rPr>
        <w:t xml:space="preserve">שיוקם צוות מקצועי שיגבש </w:t>
      </w:r>
      <w:proofErr w:type="spellStart"/>
      <w:r>
        <w:rPr>
          <w:rFonts w:hint="cs"/>
          <w:rtl/>
          <w:lang w:eastAsia="he-IL"/>
        </w:rPr>
        <w:t>איזושהו</w:t>
      </w:r>
      <w:bookmarkStart w:id="623" w:name="_ETM_Q1_815057"/>
      <w:bookmarkEnd w:id="623"/>
      <w:proofErr w:type="spellEnd"/>
      <w:r>
        <w:rPr>
          <w:rFonts w:hint="cs"/>
          <w:rtl/>
          <w:lang w:eastAsia="he-IL"/>
        </w:rPr>
        <w:t xml:space="preserve"> מסמך המלצות ולדעתי </w:t>
      </w:r>
      <w:bookmarkStart w:id="624" w:name="_ETM_Q1_817518"/>
      <w:bookmarkEnd w:id="624"/>
      <w:r>
        <w:rPr>
          <w:rFonts w:hint="cs"/>
          <w:rtl/>
          <w:lang w:eastAsia="he-IL"/>
        </w:rPr>
        <w:t xml:space="preserve">אם </w:t>
      </w:r>
      <w:bookmarkStart w:id="625" w:name="_ETM_Q1_817889"/>
      <w:bookmarkEnd w:id="625"/>
      <w:r>
        <w:rPr>
          <w:rFonts w:hint="cs"/>
          <w:rtl/>
          <w:lang w:eastAsia="he-IL"/>
        </w:rPr>
        <w:t xml:space="preserve">הם כאן, הם רצו להעיר. אז אולי שווה לשמוע גם </w:t>
      </w:r>
      <w:bookmarkStart w:id="626" w:name="_ETM_Q1_823559"/>
      <w:bookmarkEnd w:id="626"/>
      <w:r>
        <w:rPr>
          <w:rFonts w:hint="cs"/>
          <w:rtl/>
          <w:lang w:eastAsia="he-IL"/>
        </w:rPr>
        <w:t>אותם.</w:t>
      </w:r>
    </w:p>
    <w:p w14:paraId="1B104772" w14:textId="77777777" w:rsidR="00565103" w:rsidRDefault="00565103" w:rsidP="00565103">
      <w:pPr>
        <w:rPr>
          <w:rtl/>
          <w:lang w:eastAsia="he-IL"/>
        </w:rPr>
      </w:pPr>
      <w:bookmarkStart w:id="627" w:name="_ETM_Q1_824489"/>
      <w:bookmarkStart w:id="628" w:name="_ETM_Q1_824583"/>
      <w:bookmarkStart w:id="629" w:name="_ETM_Q1_822350"/>
      <w:bookmarkStart w:id="630" w:name="_ETM_Q1_693307"/>
      <w:bookmarkEnd w:id="627"/>
      <w:bookmarkEnd w:id="628"/>
      <w:bookmarkEnd w:id="629"/>
      <w:bookmarkEnd w:id="630"/>
    </w:p>
    <w:p w14:paraId="5A919A2F" w14:textId="77777777" w:rsidR="00565103" w:rsidRDefault="00565103" w:rsidP="00565103">
      <w:pPr>
        <w:pStyle w:val="af9"/>
        <w:keepNext/>
        <w:rPr>
          <w:rtl/>
          <w:lang w:eastAsia="he-IL"/>
        </w:rPr>
      </w:pPr>
      <w:bookmarkStart w:id="631" w:name="ET_guest_לירן_אבישר_בן_חורין_53"/>
      <w:r w:rsidRPr="00AB2CC4">
        <w:rPr>
          <w:rStyle w:val="TagStyle"/>
          <w:rtl/>
        </w:rPr>
        <w:t xml:space="preserve"> &lt;&lt; אורח &gt;&gt; </w:t>
      </w:r>
      <w:r>
        <w:rPr>
          <w:rtl/>
          <w:lang w:eastAsia="he-IL"/>
        </w:rPr>
        <w:t>לירן אבישר בן חורין:</w:t>
      </w:r>
      <w:r w:rsidRPr="00AB2CC4">
        <w:rPr>
          <w:rStyle w:val="TagStyle"/>
          <w:rtl/>
        </w:rPr>
        <w:t xml:space="preserve"> &lt;&lt; אורח &gt;&gt;</w:t>
      </w:r>
      <w:r>
        <w:rPr>
          <w:rtl/>
          <w:lang w:eastAsia="he-IL"/>
        </w:rPr>
        <w:t xml:space="preserve">   </w:t>
      </w:r>
      <w:bookmarkEnd w:id="631"/>
    </w:p>
    <w:p w14:paraId="1ED4D8A4" w14:textId="77777777" w:rsidR="00565103" w:rsidRDefault="00565103" w:rsidP="00565103">
      <w:pPr>
        <w:pStyle w:val="KeepWithNext"/>
        <w:rPr>
          <w:rtl/>
          <w:lang w:eastAsia="he-IL"/>
        </w:rPr>
      </w:pPr>
    </w:p>
    <w:p w14:paraId="6687BDB4" w14:textId="77777777" w:rsidR="00565103" w:rsidRDefault="00565103" w:rsidP="00565103">
      <w:pPr>
        <w:rPr>
          <w:rtl/>
          <w:lang w:eastAsia="he-IL"/>
        </w:rPr>
      </w:pPr>
      <w:r>
        <w:rPr>
          <w:rFonts w:hint="cs"/>
          <w:rtl/>
          <w:lang w:eastAsia="he-IL"/>
        </w:rPr>
        <w:t xml:space="preserve">רק בשביל יושב הראש אני אבהיר, היום לרשויות </w:t>
      </w:r>
      <w:bookmarkStart w:id="632" w:name="_ETM_Q1_823495"/>
      <w:bookmarkEnd w:id="632"/>
      <w:r>
        <w:rPr>
          <w:rFonts w:hint="cs"/>
          <w:rtl/>
          <w:lang w:eastAsia="he-IL"/>
        </w:rPr>
        <w:t xml:space="preserve">מקומיות אסור </w:t>
      </w:r>
      <w:bookmarkStart w:id="633" w:name="_ETM_Q1_828286"/>
      <w:bookmarkEnd w:id="633"/>
      <w:r>
        <w:rPr>
          <w:rFonts w:hint="cs"/>
          <w:rtl/>
          <w:lang w:eastAsia="he-IL"/>
        </w:rPr>
        <w:t xml:space="preserve">לתת שירותי בזק. אנחנו בעצם רצינו לפתוח את זה קצת </w:t>
      </w:r>
      <w:bookmarkStart w:id="634" w:name="_ETM_Q1_834197"/>
      <w:bookmarkStart w:id="635" w:name="_ETM_Q1_831357"/>
      <w:bookmarkStart w:id="636" w:name="_ETM_Q1_834216"/>
      <w:bookmarkEnd w:id="634"/>
      <w:bookmarkEnd w:id="635"/>
      <w:bookmarkEnd w:id="636"/>
      <w:r>
        <w:rPr>
          <w:rFonts w:hint="cs"/>
          <w:rtl/>
          <w:lang w:eastAsia="he-IL"/>
        </w:rPr>
        <w:t>למקרים שבהם אנחנו חושבים שיש איזושהי הצדק</w:t>
      </w:r>
      <w:bookmarkStart w:id="637" w:name="_ETM_Q1_835215"/>
      <w:bookmarkEnd w:id="637"/>
      <w:r>
        <w:rPr>
          <w:rFonts w:hint="cs"/>
          <w:rtl/>
          <w:lang w:eastAsia="he-IL"/>
        </w:rPr>
        <w:t>ה לעשות את</w:t>
      </w:r>
      <w:bookmarkStart w:id="638" w:name="_ETM_Q1_837777"/>
      <w:bookmarkEnd w:id="638"/>
      <w:r>
        <w:rPr>
          <w:rFonts w:hint="cs"/>
          <w:rtl/>
          <w:lang w:eastAsia="he-IL"/>
        </w:rPr>
        <w:t xml:space="preserve"> זה</w:t>
      </w:r>
      <w:bookmarkStart w:id="639" w:name="_ETM_Q1_835718"/>
      <w:bookmarkEnd w:id="639"/>
      <w:r>
        <w:rPr>
          <w:rFonts w:hint="cs"/>
          <w:rtl/>
          <w:lang w:eastAsia="he-IL"/>
        </w:rPr>
        <w:t>, רק קבענו פה שזה ברישיון ולא בהיתר. זאת אומרת</w:t>
      </w:r>
      <w:bookmarkStart w:id="640" w:name="_ETM_Q1_840915"/>
      <w:bookmarkStart w:id="641" w:name="_ETM_Q1_838409"/>
      <w:bookmarkEnd w:id="640"/>
      <w:bookmarkEnd w:id="641"/>
      <w:r>
        <w:rPr>
          <w:rFonts w:hint="cs"/>
          <w:rtl/>
          <w:lang w:eastAsia="he-IL"/>
        </w:rPr>
        <w:t>, אני יכולה לתת הוראות מיוחד</w:t>
      </w:r>
      <w:bookmarkStart w:id="642" w:name="_ETM_Q1_841146"/>
      <w:bookmarkEnd w:id="642"/>
      <w:r>
        <w:rPr>
          <w:rFonts w:hint="cs"/>
          <w:rtl/>
          <w:lang w:eastAsia="he-IL"/>
        </w:rPr>
        <w:t xml:space="preserve">ות לפי הצורך במידה וזה </w:t>
      </w:r>
      <w:bookmarkStart w:id="643" w:name="_ETM_Q1_845578"/>
      <w:bookmarkEnd w:id="643"/>
      <w:r>
        <w:rPr>
          <w:rFonts w:hint="cs"/>
          <w:rtl/>
          <w:lang w:eastAsia="he-IL"/>
        </w:rPr>
        <w:t>יכול לפגוע ב</w:t>
      </w:r>
      <w:bookmarkStart w:id="644" w:name="_ETM_Q1_845035"/>
      <w:bookmarkEnd w:id="644"/>
      <w:r>
        <w:rPr>
          <w:rFonts w:hint="cs"/>
          <w:rtl/>
          <w:lang w:eastAsia="he-IL"/>
        </w:rPr>
        <w:t xml:space="preserve">תחרות או מעמיד את הרשות בניגוד עניינים. </w:t>
      </w:r>
      <w:bookmarkStart w:id="645" w:name="_ETM_Q1_850242"/>
      <w:bookmarkEnd w:id="645"/>
      <w:r>
        <w:rPr>
          <w:rFonts w:hint="cs"/>
          <w:rtl/>
          <w:lang w:eastAsia="he-IL"/>
        </w:rPr>
        <w:t xml:space="preserve">אז אפשרנו את זה ברישיון וקיימנו את הדיון עם השלטון </w:t>
      </w:r>
      <w:bookmarkStart w:id="646" w:name="_ETM_Q1_856582"/>
      <w:bookmarkEnd w:id="646"/>
      <w:r>
        <w:rPr>
          <w:rFonts w:hint="cs"/>
          <w:rtl/>
          <w:lang w:eastAsia="he-IL"/>
        </w:rPr>
        <w:t>המקומי</w:t>
      </w:r>
      <w:bookmarkStart w:id="647" w:name="_ETM_Q1_854457"/>
      <w:bookmarkEnd w:id="647"/>
      <w:r>
        <w:rPr>
          <w:rFonts w:hint="cs"/>
          <w:rtl/>
          <w:lang w:eastAsia="he-IL"/>
        </w:rPr>
        <w:t xml:space="preserve">. אם הם פה ורוצים להתייחס. </w:t>
      </w:r>
    </w:p>
    <w:p w14:paraId="00859017" w14:textId="77777777" w:rsidR="00565103" w:rsidRDefault="00565103" w:rsidP="00565103">
      <w:pPr>
        <w:rPr>
          <w:rtl/>
          <w:lang w:eastAsia="he-IL"/>
        </w:rPr>
      </w:pPr>
    </w:p>
    <w:p w14:paraId="1EF572D6" w14:textId="77777777" w:rsidR="00565103" w:rsidRDefault="00565103" w:rsidP="00565103">
      <w:pPr>
        <w:pStyle w:val="af6"/>
        <w:keepNext/>
        <w:rPr>
          <w:rtl/>
        </w:rPr>
      </w:pPr>
      <w:bookmarkStart w:id="648" w:name="ET_yor_5771_54"/>
      <w:r w:rsidRPr="00AB2CC4">
        <w:rPr>
          <w:rStyle w:val="TagStyle"/>
          <w:rtl/>
        </w:rPr>
        <w:t xml:space="preserve"> &lt;&lt; יור &gt;&gt; </w:t>
      </w:r>
      <w:r>
        <w:rPr>
          <w:rtl/>
        </w:rPr>
        <w:t xml:space="preserve">היו"ר איתן </w:t>
      </w:r>
      <w:proofErr w:type="spellStart"/>
      <w:r>
        <w:rPr>
          <w:rtl/>
        </w:rPr>
        <w:t>גינזבורג</w:t>
      </w:r>
      <w:proofErr w:type="spellEnd"/>
      <w:r>
        <w:rPr>
          <w:rtl/>
        </w:rPr>
        <w:t>:</w:t>
      </w:r>
      <w:r w:rsidRPr="00AB2CC4">
        <w:rPr>
          <w:rStyle w:val="TagStyle"/>
          <w:rtl/>
        </w:rPr>
        <w:t xml:space="preserve"> &lt;&lt; יור &gt;&gt;</w:t>
      </w:r>
      <w:r>
        <w:rPr>
          <w:rtl/>
        </w:rPr>
        <w:t xml:space="preserve">   </w:t>
      </w:r>
      <w:bookmarkEnd w:id="648"/>
    </w:p>
    <w:p w14:paraId="4943433A" w14:textId="77777777" w:rsidR="00565103" w:rsidRDefault="00565103" w:rsidP="00565103">
      <w:pPr>
        <w:pStyle w:val="KeepWithNext"/>
        <w:rPr>
          <w:rtl/>
          <w:lang w:eastAsia="he-IL"/>
        </w:rPr>
      </w:pPr>
    </w:p>
    <w:p w14:paraId="3476D1FD" w14:textId="77777777" w:rsidR="00565103" w:rsidRPr="00AB2CC4" w:rsidRDefault="00565103" w:rsidP="00565103">
      <w:pPr>
        <w:rPr>
          <w:rtl/>
          <w:lang w:eastAsia="he-IL"/>
        </w:rPr>
      </w:pPr>
      <w:bookmarkStart w:id="649" w:name="_ETM_Q1_856535"/>
      <w:bookmarkEnd w:id="649"/>
      <w:r>
        <w:rPr>
          <w:rFonts w:hint="cs"/>
          <w:rtl/>
          <w:lang w:eastAsia="he-IL"/>
        </w:rPr>
        <w:t xml:space="preserve">כן, אז נבקש </w:t>
      </w:r>
      <w:bookmarkStart w:id="650" w:name="_ETM_Q1_858260"/>
      <w:bookmarkEnd w:id="650"/>
      <w:r>
        <w:rPr>
          <w:rFonts w:hint="cs"/>
          <w:rtl/>
          <w:lang w:eastAsia="he-IL"/>
        </w:rPr>
        <w:t xml:space="preserve">מעו"ד מירה סלמון </w:t>
      </w:r>
      <w:bookmarkStart w:id="651" w:name="_ETM_Q1_862410"/>
      <w:bookmarkEnd w:id="651"/>
      <w:r>
        <w:rPr>
          <w:rFonts w:hint="cs"/>
          <w:rtl/>
          <w:lang w:eastAsia="he-IL"/>
        </w:rPr>
        <w:t xml:space="preserve">מהמרכז לשלטון מקומי, בוקר טוב </w:t>
      </w:r>
      <w:bookmarkStart w:id="652" w:name="_ETM_Q1_865430"/>
      <w:bookmarkEnd w:id="652"/>
      <w:r>
        <w:rPr>
          <w:rFonts w:hint="cs"/>
          <w:rtl/>
          <w:lang w:eastAsia="he-IL"/>
        </w:rPr>
        <w:t xml:space="preserve">גברתי. קשה לי לראות </w:t>
      </w:r>
      <w:bookmarkStart w:id="653" w:name="_ETM_Q1_868717"/>
      <w:bookmarkEnd w:id="653"/>
      <w:r>
        <w:rPr>
          <w:rFonts w:hint="cs"/>
          <w:rtl/>
          <w:lang w:eastAsia="he-IL"/>
        </w:rPr>
        <w:t>אותך מעבר לזום, אנ</w:t>
      </w:r>
      <w:bookmarkStart w:id="654" w:name="_ETM_Q1_867960"/>
      <w:bookmarkEnd w:id="654"/>
      <w:r>
        <w:rPr>
          <w:rFonts w:hint="cs"/>
          <w:rtl/>
          <w:lang w:eastAsia="he-IL"/>
        </w:rPr>
        <w:t>י חייב להגיד שזה מבחינת</w:t>
      </w:r>
      <w:bookmarkStart w:id="655" w:name="_ETM_Q1_868517"/>
      <w:bookmarkEnd w:id="655"/>
      <w:r>
        <w:rPr>
          <w:rFonts w:hint="cs"/>
          <w:rtl/>
          <w:lang w:eastAsia="he-IL"/>
        </w:rPr>
        <w:t xml:space="preserve">נו </w:t>
      </w:r>
      <w:bookmarkStart w:id="656" w:name="_ETM_Q1_869049"/>
      <w:bookmarkEnd w:id="656"/>
      <w:r>
        <w:rPr>
          <w:rFonts w:hint="cs"/>
          <w:rtl/>
          <w:lang w:eastAsia="he-IL"/>
        </w:rPr>
        <w:t>התדרדרו</w:t>
      </w:r>
      <w:r>
        <w:rPr>
          <w:rFonts w:hint="eastAsia"/>
          <w:rtl/>
          <w:lang w:eastAsia="he-IL"/>
        </w:rPr>
        <w:t>ת</w:t>
      </w:r>
      <w:r>
        <w:rPr>
          <w:rFonts w:hint="cs"/>
          <w:rtl/>
          <w:lang w:eastAsia="he-IL"/>
        </w:rPr>
        <w:t xml:space="preserve"> ביחסים.</w:t>
      </w:r>
    </w:p>
    <w:p w14:paraId="4D62A4D6" w14:textId="77777777" w:rsidR="00565103" w:rsidRDefault="00565103" w:rsidP="00565103">
      <w:pPr>
        <w:pStyle w:val="afe"/>
        <w:ind w:left="3600" w:firstLine="0"/>
        <w:rPr>
          <w:rtl/>
          <w:lang w:eastAsia="he-IL"/>
        </w:rPr>
      </w:pPr>
      <w:bookmarkStart w:id="657" w:name="_ETM_Q1_602982"/>
      <w:bookmarkStart w:id="658" w:name="_ETM_Q1_825685"/>
      <w:bookmarkEnd w:id="657"/>
      <w:bookmarkEnd w:id="658"/>
    </w:p>
    <w:p w14:paraId="5C5A7BFC" w14:textId="77777777" w:rsidR="00565103" w:rsidRDefault="00565103" w:rsidP="00565103">
      <w:pPr>
        <w:pStyle w:val="af9"/>
        <w:keepNext/>
        <w:rPr>
          <w:rtl/>
          <w:lang w:eastAsia="he-IL"/>
        </w:rPr>
      </w:pPr>
      <w:bookmarkStart w:id="659" w:name="ET_guest_מירה_סלומון_55"/>
      <w:r w:rsidRPr="00434F6E">
        <w:rPr>
          <w:rStyle w:val="TagStyle"/>
          <w:rtl/>
        </w:rPr>
        <w:t xml:space="preserve"> &lt;&lt; אורח &gt;&gt; </w:t>
      </w:r>
      <w:r>
        <w:rPr>
          <w:rtl/>
          <w:lang w:eastAsia="he-IL"/>
        </w:rPr>
        <w:t>מירה סלומון:</w:t>
      </w:r>
      <w:r w:rsidRPr="00434F6E">
        <w:rPr>
          <w:rStyle w:val="TagStyle"/>
          <w:rtl/>
        </w:rPr>
        <w:t xml:space="preserve"> &lt;&lt; אורח &gt;&gt;</w:t>
      </w:r>
      <w:r>
        <w:rPr>
          <w:rtl/>
          <w:lang w:eastAsia="he-IL"/>
        </w:rPr>
        <w:t xml:space="preserve">   </w:t>
      </w:r>
      <w:bookmarkEnd w:id="659"/>
    </w:p>
    <w:p w14:paraId="16534F03" w14:textId="77777777" w:rsidR="00565103" w:rsidRDefault="00565103" w:rsidP="00565103">
      <w:pPr>
        <w:pStyle w:val="KeepWithNext"/>
        <w:rPr>
          <w:rtl/>
          <w:lang w:eastAsia="he-IL"/>
        </w:rPr>
      </w:pPr>
    </w:p>
    <w:p w14:paraId="150ADF1D" w14:textId="77777777" w:rsidR="00565103" w:rsidRDefault="00565103" w:rsidP="00565103">
      <w:pPr>
        <w:rPr>
          <w:rtl/>
          <w:lang w:eastAsia="he-IL"/>
        </w:rPr>
      </w:pPr>
      <w:bookmarkStart w:id="660" w:name="_ETM_Q1_871805"/>
      <w:bookmarkEnd w:id="660"/>
      <w:r>
        <w:rPr>
          <w:rFonts w:hint="cs"/>
          <w:rtl/>
          <w:lang w:eastAsia="he-IL"/>
        </w:rPr>
        <w:t xml:space="preserve">תודה אדוני. אני באמת </w:t>
      </w:r>
      <w:bookmarkStart w:id="661" w:name="_ETM_Q1_873866"/>
      <w:bookmarkEnd w:id="661"/>
      <w:r>
        <w:rPr>
          <w:rFonts w:hint="cs"/>
          <w:rtl/>
          <w:lang w:eastAsia="he-IL"/>
        </w:rPr>
        <w:t xml:space="preserve">מצטערת שלא איתכם באופן </w:t>
      </w:r>
      <w:bookmarkStart w:id="662" w:name="_ETM_Q1_878129"/>
      <w:bookmarkEnd w:id="662"/>
      <w:r>
        <w:rPr>
          <w:rFonts w:hint="cs"/>
          <w:rtl/>
          <w:lang w:eastAsia="he-IL"/>
        </w:rPr>
        <w:t xml:space="preserve">פיזי. אנחנו אכן קיימנו דין ודברים מאוד </w:t>
      </w:r>
      <w:bookmarkStart w:id="663" w:name="_ETM_Q1_880611"/>
      <w:bookmarkEnd w:id="663"/>
      <w:r>
        <w:rPr>
          <w:rFonts w:hint="cs"/>
          <w:rtl/>
          <w:lang w:eastAsia="he-IL"/>
        </w:rPr>
        <w:t xml:space="preserve">ממושך עם </w:t>
      </w:r>
      <w:bookmarkStart w:id="664" w:name="_ETM_Q1_881568"/>
      <w:bookmarkEnd w:id="664"/>
      <w:r>
        <w:rPr>
          <w:rFonts w:hint="cs"/>
          <w:rtl/>
          <w:lang w:eastAsia="he-IL"/>
        </w:rPr>
        <w:t xml:space="preserve">משרד התקשורת, </w:t>
      </w:r>
      <w:bookmarkStart w:id="665" w:name="_ETM_Q1_883397"/>
      <w:bookmarkEnd w:id="665"/>
      <w:r>
        <w:rPr>
          <w:rFonts w:hint="cs"/>
          <w:rtl/>
          <w:lang w:eastAsia="he-IL"/>
        </w:rPr>
        <w:t xml:space="preserve">אנחנו סברנו שאין שום סיבה לייצר שונות בין </w:t>
      </w:r>
      <w:bookmarkStart w:id="666" w:name="_ETM_Q1_890878"/>
      <w:bookmarkEnd w:id="666"/>
      <w:r>
        <w:rPr>
          <w:rFonts w:hint="cs"/>
          <w:rtl/>
          <w:lang w:eastAsia="he-IL"/>
        </w:rPr>
        <w:t>ספק ת</w:t>
      </w:r>
      <w:bookmarkStart w:id="667" w:name="_ETM_Q1_888969"/>
      <w:bookmarkEnd w:id="667"/>
      <w:r>
        <w:rPr>
          <w:rFonts w:hint="cs"/>
          <w:rtl/>
          <w:lang w:eastAsia="he-IL"/>
        </w:rPr>
        <w:t>קשורת שנמצא במרשם לבין רשות</w:t>
      </w:r>
      <w:bookmarkStart w:id="668" w:name="_ETM_Q1_891245"/>
      <w:bookmarkEnd w:id="668"/>
      <w:r>
        <w:rPr>
          <w:rFonts w:hint="cs"/>
          <w:rtl/>
          <w:lang w:eastAsia="he-IL"/>
        </w:rPr>
        <w:t xml:space="preserve"> מקומי שיכולה לספק </w:t>
      </w:r>
      <w:bookmarkStart w:id="669" w:name="_ETM_Q1_894037"/>
      <w:bookmarkEnd w:id="669"/>
      <w:r>
        <w:rPr>
          <w:rFonts w:hint="cs"/>
          <w:rtl/>
          <w:lang w:eastAsia="he-IL"/>
        </w:rPr>
        <w:t>שי</w:t>
      </w:r>
      <w:bookmarkStart w:id="670" w:name="_ETM_Q1_892829"/>
      <w:bookmarkEnd w:id="670"/>
      <w:r>
        <w:rPr>
          <w:rFonts w:hint="cs"/>
          <w:rtl/>
          <w:lang w:eastAsia="he-IL"/>
        </w:rPr>
        <w:t>רותי תקשורת, להיפך, חשבנו שזה יאיץ פיתוח</w:t>
      </w:r>
      <w:bookmarkStart w:id="671" w:name="_ETM_Q1_895914"/>
      <w:bookmarkEnd w:id="671"/>
      <w:r>
        <w:rPr>
          <w:rFonts w:hint="cs"/>
          <w:rtl/>
          <w:lang w:eastAsia="he-IL"/>
        </w:rPr>
        <w:t xml:space="preserve">, בוודאי </w:t>
      </w:r>
      <w:bookmarkStart w:id="672" w:name="_ETM_Q1_898567"/>
      <w:bookmarkEnd w:id="672"/>
      <w:r>
        <w:rPr>
          <w:rFonts w:hint="cs"/>
          <w:rtl/>
          <w:lang w:eastAsia="he-IL"/>
        </w:rPr>
        <w:t xml:space="preserve">ובוודאי </w:t>
      </w:r>
      <w:bookmarkStart w:id="673" w:name="_ETM_Q1_897214"/>
      <w:bookmarkEnd w:id="673"/>
      <w:r>
        <w:rPr>
          <w:rFonts w:hint="cs"/>
          <w:rtl/>
          <w:lang w:eastAsia="he-IL"/>
        </w:rPr>
        <w:t>ברשויות מקומיות קטנות וברשויות מקומיות</w:t>
      </w:r>
      <w:bookmarkStart w:id="674" w:name="_ETM_Q1_899650"/>
      <w:bookmarkEnd w:id="674"/>
      <w:r>
        <w:rPr>
          <w:rFonts w:hint="cs"/>
          <w:rtl/>
          <w:lang w:eastAsia="he-IL"/>
        </w:rPr>
        <w:t xml:space="preserve"> בצפון. מאחר שאנחנו כל כך </w:t>
      </w:r>
      <w:bookmarkStart w:id="675" w:name="_ETM_Q1_904254"/>
      <w:bookmarkEnd w:id="675"/>
      <w:r>
        <w:rPr>
          <w:rFonts w:hint="cs"/>
          <w:rtl/>
          <w:lang w:eastAsia="he-IL"/>
        </w:rPr>
        <w:t>משוכנעים בעמדתנו וביכולת שלנו</w:t>
      </w:r>
      <w:bookmarkStart w:id="676" w:name="_ETM_Q1_903210"/>
      <w:bookmarkEnd w:id="676"/>
      <w:r>
        <w:rPr>
          <w:rFonts w:hint="cs"/>
          <w:rtl/>
          <w:lang w:eastAsia="he-IL"/>
        </w:rPr>
        <w:t xml:space="preserve"> לשכנע את אנשי משרד </w:t>
      </w:r>
      <w:bookmarkStart w:id="677" w:name="_ETM_Q1_909641"/>
      <w:bookmarkEnd w:id="677"/>
      <w:r>
        <w:rPr>
          <w:rFonts w:hint="cs"/>
          <w:rtl/>
          <w:lang w:eastAsia="he-IL"/>
        </w:rPr>
        <w:t xml:space="preserve">התקשורת שאין כאן </w:t>
      </w:r>
      <w:bookmarkStart w:id="678" w:name="_ETM_Q1_909008"/>
      <w:bookmarkEnd w:id="678"/>
      <w:r>
        <w:rPr>
          <w:rFonts w:hint="cs"/>
          <w:rtl/>
          <w:lang w:eastAsia="he-IL"/>
        </w:rPr>
        <w:t xml:space="preserve">פגיעה בתחרות, אלא להיפך. יותר אפשרויות </w:t>
      </w:r>
      <w:bookmarkStart w:id="679" w:name="_ETM_Q1_916233"/>
      <w:bookmarkEnd w:id="679"/>
      <w:r>
        <w:rPr>
          <w:rFonts w:hint="cs"/>
          <w:rtl/>
          <w:lang w:eastAsia="he-IL"/>
        </w:rPr>
        <w:t>טובות</w:t>
      </w:r>
      <w:bookmarkStart w:id="680" w:name="_ETM_Q1_915638"/>
      <w:bookmarkEnd w:id="680"/>
      <w:r>
        <w:rPr>
          <w:rFonts w:hint="cs"/>
          <w:rtl/>
          <w:lang w:eastAsia="he-IL"/>
        </w:rPr>
        <w:t xml:space="preserve">, אנחנו הסכמנו </w:t>
      </w:r>
      <w:bookmarkStart w:id="681" w:name="_ETM_Q1_916429"/>
      <w:bookmarkEnd w:id="681"/>
      <w:r>
        <w:rPr>
          <w:rFonts w:hint="cs"/>
          <w:rtl/>
          <w:lang w:eastAsia="he-IL"/>
        </w:rPr>
        <w:t xml:space="preserve">לשבת איתם בצוות משותף שיגבש </w:t>
      </w:r>
      <w:bookmarkStart w:id="682" w:name="_ETM_Q1_921043"/>
      <w:bookmarkEnd w:id="682"/>
      <w:r>
        <w:rPr>
          <w:rFonts w:hint="cs"/>
          <w:rtl/>
          <w:lang w:eastAsia="he-IL"/>
        </w:rPr>
        <w:t>המלצות לתנאים לרישיון לרשויות</w:t>
      </w:r>
      <w:bookmarkStart w:id="683" w:name="_ETM_Q1_921182"/>
      <w:bookmarkEnd w:id="683"/>
      <w:r>
        <w:rPr>
          <w:rFonts w:hint="cs"/>
          <w:rtl/>
          <w:lang w:eastAsia="he-IL"/>
        </w:rPr>
        <w:t xml:space="preserve"> מקומיות, ייתכן אפילו לפי</w:t>
      </w:r>
      <w:bookmarkStart w:id="684" w:name="_ETM_Q1_922900"/>
      <w:bookmarkEnd w:id="684"/>
      <w:r>
        <w:rPr>
          <w:rFonts w:hint="cs"/>
          <w:rtl/>
          <w:lang w:eastAsia="he-IL"/>
        </w:rPr>
        <w:t xml:space="preserve"> סוגי רשויות </w:t>
      </w:r>
      <w:bookmarkStart w:id="685" w:name="_ETM_Q1_924620"/>
      <w:bookmarkEnd w:id="685"/>
      <w:r>
        <w:rPr>
          <w:rFonts w:hint="cs"/>
          <w:rtl/>
          <w:lang w:eastAsia="he-IL"/>
        </w:rPr>
        <w:t xml:space="preserve">מקומיות. </w:t>
      </w:r>
      <w:bookmarkStart w:id="686" w:name="_ETM_Q1_924570"/>
      <w:bookmarkEnd w:id="686"/>
      <w:r>
        <w:rPr>
          <w:rFonts w:hint="cs"/>
          <w:rtl/>
          <w:lang w:eastAsia="he-IL"/>
        </w:rPr>
        <w:t xml:space="preserve">אנחנו חושבים שזה דבר נכון לעשות במסגרת </w:t>
      </w:r>
      <w:bookmarkStart w:id="687" w:name="_ETM_Q1_928238"/>
      <w:bookmarkStart w:id="688" w:name="_ETM_Q1_929168"/>
      <w:bookmarkStart w:id="689" w:name="_ETM_Q1_928070"/>
      <w:bookmarkStart w:id="690" w:name="_ETM_Q1_928841"/>
      <w:bookmarkEnd w:id="687"/>
      <w:bookmarkEnd w:id="688"/>
      <w:bookmarkEnd w:id="689"/>
      <w:bookmarkEnd w:id="690"/>
      <w:r>
        <w:rPr>
          <w:rFonts w:hint="cs"/>
          <w:rtl/>
          <w:lang w:eastAsia="he-IL"/>
        </w:rPr>
        <w:t xml:space="preserve">טיוב </w:t>
      </w:r>
      <w:bookmarkStart w:id="691" w:name="_ETM_Q1_929352"/>
      <w:bookmarkEnd w:id="691"/>
      <w:r>
        <w:rPr>
          <w:rFonts w:hint="cs"/>
          <w:rtl/>
          <w:lang w:eastAsia="he-IL"/>
        </w:rPr>
        <w:t>יחסי שלטון מרכזי</w:t>
      </w:r>
      <w:bookmarkStart w:id="692" w:name="_ETM_Q1_931087"/>
      <w:bookmarkEnd w:id="692"/>
      <w:r>
        <w:rPr>
          <w:rFonts w:hint="cs"/>
          <w:rtl/>
          <w:lang w:eastAsia="he-IL"/>
        </w:rPr>
        <w:t xml:space="preserve"> </w:t>
      </w:r>
      <w:r>
        <w:rPr>
          <w:rtl/>
          <w:lang w:eastAsia="he-IL"/>
        </w:rPr>
        <w:t>–</w:t>
      </w:r>
      <w:r>
        <w:rPr>
          <w:rFonts w:hint="cs"/>
          <w:rtl/>
          <w:lang w:eastAsia="he-IL"/>
        </w:rPr>
        <w:t xml:space="preserve"> שלטון מקו</w:t>
      </w:r>
      <w:bookmarkStart w:id="693" w:name="_ETM_Q1_930410"/>
      <w:bookmarkEnd w:id="693"/>
      <w:r>
        <w:rPr>
          <w:rFonts w:hint="cs"/>
          <w:rtl/>
          <w:lang w:eastAsia="he-IL"/>
        </w:rPr>
        <w:t xml:space="preserve">מי, כפי שהודיעה </w:t>
      </w:r>
      <w:bookmarkStart w:id="694" w:name="_ETM_Q1_932291"/>
      <w:bookmarkEnd w:id="694"/>
      <w:r>
        <w:rPr>
          <w:rFonts w:hint="cs"/>
          <w:rtl/>
          <w:lang w:eastAsia="he-IL"/>
        </w:rPr>
        <w:t>נציגת משרד התקשורת לפרוטוקול. תודה.</w:t>
      </w:r>
      <w:bookmarkStart w:id="695" w:name="_ETM_Q1_935916"/>
      <w:bookmarkEnd w:id="695"/>
    </w:p>
    <w:p w14:paraId="5D1E17C7" w14:textId="77777777" w:rsidR="00565103" w:rsidRDefault="00565103" w:rsidP="00565103">
      <w:pPr>
        <w:rPr>
          <w:rtl/>
          <w:lang w:eastAsia="he-IL"/>
        </w:rPr>
      </w:pPr>
      <w:bookmarkStart w:id="696" w:name="_ETM_Q1_937532"/>
      <w:bookmarkStart w:id="697" w:name="_ETM_Q1_937650"/>
      <w:bookmarkEnd w:id="696"/>
      <w:bookmarkEnd w:id="697"/>
    </w:p>
    <w:p w14:paraId="668308A1" w14:textId="77777777" w:rsidR="00565103" w:rsidRDefault="00565103" w:rsidP="00565103">
      <w:pPr>
        <w:pStyle w:val="af6"/>
        <w:keepNext/>
        <w:rPr>
          <w:rtl/>
        </w:rPr>
      </w:pPr>
      <w:bookmarkStart w:id="698" w:name="ET_yor_5771_56"/>
      <w:r w:rsidRPr="00EE131F">
        <w:rPr>
          <w:rStyle w:val="TagStyle"/>
          <w:rtl/>
        </w:rPr>
        <w:t xml:space="preserve"> &lt;&lt; יור &gt;&gt; </w:t>
      </w:r>
      <w:r>
        <w:rPr>
          <w:rtl/>
        </w:rPr>
        <w:t xml:space="preserve">היו"ר איתן </w:t>
      </w:r>
      <w:proofErr w:type="spellStart"/>
      <w:r>
        <w:rPr>
          <w:rtl/>
        </w:rPr>
        <w:t>גינזבורג</w:t>
      </w:r>
      <w:proofErr w:type="spellEnd"/>
      <w:r>
        <w:rPr>
          <w:rtl/>
        </w:rPr>
        <w:t>:</w:t>
      </w:r>
      <w:r w:rsidRPr="00EE131F">
        <w:rPr>
          <w:rStyle w:val="TagStyle"/>
          <w:rtl/>
        </w:rPr>
        <w:t xml:space="preserve"> &lt;&lt; יור &gt;&gt;</w:t>
      </w:r>
      <w:r>
        <w:rPr>
          <w:rtl/>
        </w:rPr>
        <w:t xml:space="preserve">   </w:t>
      </w:r>
      <w:bookmarkEnd w:id="698"/>
    </w:p>
    <w:p w14:paraId="4BEEF270" w14:textId="77777777" w:rsidR="00565103" w:rsidRDefault="00565103" w:rsidP="00565103">
      <w:pPr>
        <w:pStyle w:val="KeepWithNext"/>
        <w:rPr>
          <w:rtl/>
          <w:lang w:eastAsia="he-IL"/>
        </w:rPr>
      </w:pPr>
    </w:p>
    <w:p w14:paraId="28D78662" w14:textId="77777777" w:rsidR="00565103" w:rsidRDefault="00565103" w:rsidP="00565103">
      <w:pPr>
        <w:rPr>
          <w:rtl/>
          <w:lang w:eastAsia="he-IL"/>
        </w:rPr>
      </w:pPr>
      <w:bookmarkStart w:id="699" w:name="_ETM_Q1_938205"/>
      <w:bookmarkEnd w:id="699"/>
      <w:r>
        <w:rPr>
          <w:rFonts w:hint="cs"/>
          <w:rtl/>
          <w:lang w:eastAsia="he-IL"/>
        </w:rPr>
        <w:t xml:space="preserve">תודה. אוקיי, אם יש הסכמה אז </w:t>
      </w:r>
      <w:bookmarkStart w:id="700" w:name="_ETM_Q1_945815"/>
      <w:bookmarkStart w:id="701" w:name="_ETM_Q1_943057"/>
      <w:bookmarkEnd w:id="700"/>
      <w:bookmarkEnd w:id="701"/>
      <w:r>
        <w:rPr>
          <w:rFonts w:hint="cs"/>
          <w:rtl/>
          <w:lang w:eastAsia="he-IL"/>
        </w:rPr>
        <w:t>אנחנו נסתפק באמירה הזאת.</w:t>
      </w:r>
    </w:p>
    <w:p w14:paraId="6F4B3351" w14:textId="77777777" w:rsidR="00565103" w:rsidRDefault="00565103" w:rsidP="00565103">
      <w:pPr>
        <w:rPr>
          <w:rtl/>
          <w:lang w:eastAsia="he-IL"/>
        </w:rPr>
      </w:pPr>
      <w:bookmarkStart w:id="702" w:name="_ETM_Q1_946297"/>
      <w:bookmarkStart w:id="703" w:name="_ETM_Q1_946380"/>
      <w:bookmarkStart w:id="704" w:name="_ETM_Q1_948153"/>
      <w:bookmarkEnd w:id="702"/>
      <w:bookmarkEnd w:id="703"/>
      <w:bookmarkEnd w:id="704"/>
    </w:p>
    <w:p w14:paraId="32FCA2D6" w14:textId="77777777" w:rsidR="00565103" w:rsidRDefault="00565103" w:rsidP="00565103">
      <w:pPr>
        <w:pStyle w:val="a4"/>
        <w:keepNext/>
        <w:rPr>
          <w:rtl/>
        </w:rPr>
      </w:pPr>
      <w:bookmarkStart w:id="705" w:name="ET_speaker_איתי_עצמון_57"/>
      <w:r w:rsidRPr="00EE131F">
        <w:rPr>
          <w:rStyle w:val="TagStyle"/>
          <w:rtl/>
        </w:rPr>
        <w:t xml:space="preserve"> &lt;&lt; דובר &gt;&gt; </w:t>
      </w:r>
      <w:r>
        <w:rPr>
          <w:rtl/>
        </w:rPr>
        <w:t>איתי עצמון:</w:t>
      </w:r>
      <w:r w:rsidRPr="00EE131F">
        <w:rPr>
          <w:rStyle w:val="TagStyle"/>
          <w:rtl/>
        </w:rPr>
        <w:t xml:space="preserve"> &lt;&lt; דובר &gt;&gt;</w:t>
      </w:r>
      <w:r>
        <w:rPr>
          <w:rtl/>
        </w:rPr>
        <w:t xml:space="preserve">   </w:t>
      </w:r>
      <w:bookmarkEnd w:id="705"/>
    </w:p>
    <w:p w14:paraId="20FFC1B0" w14:textId="77777777" w:rsidR="00565103" w:rsidRDefault="00565103" w:rsidP="00565103">
      <w:pPr>
        <w:pStyle w:val="KeepWithNext"/>
        <w:rPr>
          <w:rtl/>
          <w:lang w:eastAsia="he-IL"/>
        </w:rPr>
      </w:pPr>
    </w:p>
    <w:p w14:paraId="0EB63D87" w14:textId="77777777" w:rsidR="00565103" w:rsidRDefault="00565103" w:rsidP="00565103">
      <w:pPr>
        <w:rPr>
          <w:rtl/>
          <w:lang w:eastAsia="he-IL"/>
        </w:rPr>
      </w:pPr>
      <w:bookmarkStart w:id="706" w:name="_ETM_Q1_948655"/>
      <w:bookmarkStart w:id="707" w:name="_ETM_Q1_948700"/>
      <w:bookmarkEnd w:id="706"/>
      <w:bookmarkEnd w:id="707"/>
      <w:r>
        <w:rPr>
          <w:rFonts w:hint="cs"/>
          <w:rtl/>
          <w:lang w:eastAsia="he-IL"/>
        </w:rPr>
        <w:t xml:space="preserve">יש המשך </w:t>
      </w:r>
      <w:bookmarkStart w:id="708" w:name="_ETM_Q1_946795"/>
      <w:bookmarkEnd w:id="708"/>
      <w:r>
        <w:rPr>
          <w:rFonts w:hint="cs"/>
          <w:rtl/>
          <w:lang w:eastAsia="he-IL"/>
        </w:rPr>
        <w:t xml:space="preserve">לסעיף. </w:t>
      </w:r>
    </w:p>
    <w:p w14:paraId="00632D8D" w14:textId="77777777" w:rsidR="00565103" w:rsidRDefault="00565103" w:rsidP="00565103">
      <w:pPr>
        <w:rPr>
          <w:rtl/>
          <w:lang w:eastAsia="he-IL"/>
        </w:rPr>
      </w:pPr>
      <w:bookmarkStart w:id="709" w:name="_ETM_Q1_948617"/>
      <w:bookmarkStart w:id="710" w:name="_ETM_Q1_948691"/>
      <w:bookmarkStart w:id="711" w:name="_ETM_Q1_949298"/>
      <w:bookmarkEnd w:id="709"/>
      <w:bookmarkEnd w:id="710"/>
      <w:bookmarkEnd w:id="711"/>
    </w:p>
    <w:p w14:paraId="77D734F7" w14:textId="77777777" w:rsidR="00565103" w:rsidRDefault="00565103" w:rsidP="00565103">
      <w:pPr>
        <w:pStyle w:val="af9"/>
        <w:keepNext/>
        <w:rPr>
          <w:rtl/>
          <w:lang w:eastAsia="he-IL"/>
        </w:rPr>
      </w:pPr>
      <w:bookmarkStart w:id="712" w:name="ET_guest_ליאת_בלום_58"/>
      <w:r w:rsidRPr="00EE131F">
        <w:rPr>
          <w:rStyle w:val="TagStyle"/>
          <w:rtl/>
        </w:rPr>
        <w:t xml:space="preserve"> &lt;&lt; אורח &gt;&gt; </w:t>
      </w:r>
      <w:r>
        <w:rPr>
          <w:rtl/>
          <w:lang w:eastAsia="he-IL"/>
        </w:rPr>
        <w:t>ליאת בלום:</w:t>
      </w:r>
      <w:r w:rsidRPr="00EE131F">
        <w:rPr>
          <w:rStyle w:val="TagStyle"/>
          <w:rtl/>
        </w:rPr>
        <w:t xml:space="preserve"> &lt;&lt; אורח &gt;&gt;</w:t>
      </w:r>
      <w:r>
        <w:rPr>
          <w:rtl/>
          <w:lang w:eastAsia="he-IL"/>
        </w:rPr>
        <w:t xml:space="preserve">   </w:t>
      </w:r>
      <w:bookmarkEnd w:id="712"/>
    </w:p>
    <w:p w14:paraId="1617D129" w14:textId="77777777" w:rsidR="00565103" w:rsidRDefault="00565103" w:rsidP="00565103">
      <w:pPr>
        <w:pStyle w:val="KeepWithNext"/>
        <w:rPr>
          <w:rtl/>
          <w:lang w:eastAsia="he-IL"/>
        </w:rPr>
      </w:pPr>
    </w:p>
    <w:p w14:paraId="2ABFC346" w14:textId="77777777" w:rsidR="00565103" w:rsidRDefault="00565103" w:rsidP="00565103">
      <w:pPr>
        <w:rPr>
          <w:rtl/>
          <w:lang w:eastAsia="he-IL"/>
        </w:rPr>
      </w:pPr>
      <w:bookmarkStart w:id="713" w:name="_ETM_Q1_949820"/>
      <w:bookmarkStart w:id="714" w:name="_ETM_Q1_949869"/>
      <w:bookmarkEnd w:id="713"/>
      <w:bookmarkEnd w:id="714"/>
      <w:r>
        <w:rPr>
          <w:rFonts w:hint="cs"/>
          <w:rtl/>
          <w:lang w:eastAsia="he-IL"/>
        </w:rPr>
        <w:t xml:space="preserve">אני ממשיכה. </w:t>
      </w:r>
    </w:p>
    <w:p w14:paraId="19B322CF" w14:textId="77777777" w:rsidR="00565103" w:rsidRDefault="00565103" w:rsidP="00565103">
      <w:pPr>
        <w:rPr>
          <w:rtl/>
          <w:lang w:eastAsia="he-IL"/>
        </w:rPr>
      </w:pPr>
    </w:p>
    <w:p w14:paraId="084B1287" w14:textId="77777777" w:rsidR="00565103" w:rsidRDefault="00565103" w:rsidP="00565103">
      <w:pPr>
        <w:rPr>
          <w:lang w:eastAsia="he-IL"/>
        </w:rPr>
      </w:pPr>
      <w:r>
        <w:rPr>
          <w:rtl/>
          <w:lang w:eastAsia="he-IL"/>
        </w:rPr>
        <w:tab/>
      </w:r>
      <w:r>
        <w:rPr>
          <w:rFonts w:hint="cs"/>
          <w:rtl/>
          <w:lang w:eastAsia="he-IL"/>
        </w:rPr>
        <w:t>"</w:t>
      </w:r>
      <w:r>
        <w:rPr>
          <w:rtl/>
          <w:lang w:eastAsia="he-IL"/>
        </w:rPr>
        <w:t>(ג)</w:t>
      </w:r>
      <w:r>
        <w:rPr>
          <w:rtl/>
          <w:lang w:eastAsia="he-IL"/>
        </w:rPr>
        <w:tab/>
        <w:t>על אף הוראות סעיף קטן (א) -</w:t>
      </w:r>
    </w:p>
    <w:p w14:paraId="431288C7" w14:textId="4C8D68EA" w:rsidR="00565103" w:rsidRDefault="00565103" w:rsidP="006335AB">
      <w:pPr>
        <w:pStyle w:val="afe"/>
        <w:numPr>
          <w:ilvl w:val="0"/>
          <w:numId w:val="30"/>
        </w:numPr>
        <w:rPr>
          <w:rtl/>
          <w:lang w:eastAsia="he-IL"/>
        </w:rPr>
      </w:pPr>
      <w:r>
        <w:rPr>
          <w:rtl/>
          <w:lang w:eastAsia="he-IL"/>
        </w:rPr>
        <w:lastRenderedPageBreak/>
        <w:t>ראה השר כי בנסיבות העניין אין די באסדרה באמצעות רישום במרשם כדי לקיים אחד או יותר מהשיקולים המפורטים להלן, רשאי הוא לקבוע, באישור ועדת הכלכלה של הכנסת, כי שירותי בזק נוספים שאספקתם דרך עיסוק בהם, תהיה טעונה רישיון לפי סעיף קטן (ב), וכן נותני שירותי בזק נוספים שתחול עליהם חובת הרישוי לפי הסעיף הקטן האמור לגבי כל שירות בזק שהם נותנים או לגבי שירות בזק מסוג שיקבע:</w:t>
      </w:r>
    </w:p>
    <w:p w14:paraId="6CEC9E9A" w14:textId="77777777" w:rsidR="006335AB" w:rsidRDefault="006335AB" w:rsidP="006335AB">
      <w:pPr>
        <w:pStyle w:val="afe"/>
        <w:ind w:left="3600" w:firstLine="0"/>
        <w:rPr>
          <w:lang w:eastAsia="he-IL"/>
        </w:rPr>
      </w:pPr>
    </w:p>
    <w:p w14:paraId="39161BED" w14:textId="5452B7CF" w:rsidR="00565103" w:rsidRDefault="00565103" w:rsidP="006335AB">
      <w:pPr>
        <w:pStyle w:val="afe"/>
        <w:numPr>
          <w:ilvl w:val="0"/>
          <w:numId w:val="31"/>
        </w:numPr>
        <w:rPr>
          <w:rtl/>
          <w:lang w:eastAsia="he-IL"/>
        </w:rPr>
      </w:pPr>
      <w:r>
        <w:rPr>
          <w:rtl/>
          <w:lang w:eastAsia="he-IL"/>
        </w:rPr>
        <w:t>שמירה על ביטחון המדינה או שלום הציבור;</w:t>
      </w:r>
    </w:p>
    <w:p w14:paraId="28DA288F" w14:textId="55315FE5" w:rsidR="006335AB" w:rsidRDefault="006335AB" w:rsidP="006335AB">
      <w:pPr>
        <w:pStyle w:val="afe"/>
        <w:ind w:left="4320" w:firstLine="0"/>
        <w:rPr>
          <w:lang w:eastAsia="he-IL"/>
        </w:rPr>
      </w:pPr>
    </w:p>
    <w:p w14:paraId="203A2093" w14:textId="6238AD5B" w:rsidR="00565103" w:rsidRDefault="00565103" w:rsidP="00565103">
      <w:pPr>
        <w:rPr>
          <w:rtl/>
          <w:lang w:eastAsia="he-IL"/>
        </w:rPr>
      </w:pPr>
      <w:r>
        <w:rPr>
          <w:rtl/>
          <w:lang w:eastAsia="he-IL"/>
        </w:rPr>
        <w:tab/>
      </w:r>
      <w:r>
        <w:rPr>
          <w:rtl/>
          <w:lang w:eastAsia="he-IL"/>
        </w:rPr>
        <w:tab/>
      </w:r>
      <w:r>
        <w:rPr>
          <w:rtl/>
          <w:lang w:eastAsia="he-IL"/>
        </w:rPr>
        <w:tab/>
      </w:r>
      <w:r>
        <w:rPr>
          <w:rtl/>
          <w:lang w:eastAsia="he-IL"/>
        </w:rPr>
        <w:tab/>
        <w:t>(ב)</w:t>
      </w:r>
      <w:r>
        <w:rPr>
          <w:rtl/>
          <w:lang w:eastAsia="he-IL"/>
        </w:rPr>
        <w:tab/>
        <w:t>ניצול יעיל של משאב הנמצא במחסור;</w:t>
      </w:r>
    </w:p>
    <w:p w14:paraId="335F5BBE" w14:textId="77777777" w:rsidR="006335AB" w:rsidRDefault="006335AB" w:rsidP="00565103">
      <w:pPr>
        <w:rPr>
          <w:lang w:eastAsia="he-IL"/>
        </w:rPr>
      </w:pPr>
    </w:p>
    <w:p w14:paraId="71007A32" w14:textId="77777777" w:rsidR="00565103" w:rsidRDefault="00565103" w:rsidP="00565103">
      <w:pPr>
        <w:rPr>
          <w:rtl/>
          <w:lang w:eastAsia="he-IL"/>
        </w:rPr>
      </w:pPr>
      <w:r>
        <w:rPr>
          <w:rtl/>
          <w:lang w:eastAsia="he-IL"/>
        </w:rPr>
        <w:tab/>
      </w:r>
      <w:r>
        <w:rPr>
          <w:rtl/>
          <w:lang w:eastAsia="he-IL"/>
        </w:rPr>
        <w:tab/>
      </w:r>
      <w:r>
        <w:rPr>
          <w:rtl/>
          <w:lang w:eastAsia="he-IL"/>
        </w:rPr>
        <w:tab/>
      </w:r>
      <w:r>
        <w:rPr>
          <w:rtl/>
          <w:lang w:eastAsia="he-IL"/>
        </w:rPr>
        <w:tab/>
        <w:t>(ג)</w:t>
      </w:r>
      <w:r>
        <w:rPr>
          <w:rtl/>
          <w:lang w:eastAsia="he-IL"/>
        </w:rPr>
        <w:tab/>
        <w:t>קידום התחרות.</w:t>
      </w:r>
      <w:bookmarkStart w:id="715" w:name="_ETM_Q1_947405"/>
      <w:bookmarkEnd w:id="715"/>
    </w:p>
    <w:p w14:paraId="3A5CC55A" w14:textId="77777777" w:rsidR="00565103" w:rsidRDefault="00565103" w:rsidP="00565103">
      <w:pPr>
        <w:rPr>
          <w:rtl/>
          <w:lang w:eastAsia="he-IL"/>
        </w:rPr>
      </w:pPr>
    </w:p>
    <w:p w14:paraId="140BEAD6" w14:textId="6C4F6023" w:rsidR="00565103" w:rsidRDefault="00565103" w:rsidP="006335AB">
      <w:pPr>
        <w:ind w:left="3600" w:hanging="720"/>
        <w:rPr>
          <w:lang w:eastAsia="he-IL"/>
        </w:rPr>
      </w:pPr>
      <w:r>
        <w:rPr>
          <w:rtl/>
          <w:lang w:eastAsia="he-IL"/>
        </w:rPr>
        <w:t>(</w:t>
      </w:r>
      <w:r>
        <w:rPr>
          <w:rFonts w:hint="cs"/>
          <w:rtl/>
          <w:lang w:eastAsia="he-IL"/>
        </w:rPr>
        <w:t>2</w:t>
      </w:r>
      <w:r>
        <w:rPr>
          <w:rtl/>
          <w:lang w:eastAsia="he-IL"/>
        </w:rPr>
        <w:t>)</w:t>
      </w:r>
      <w:r>
        <w:rPr>
          <w:rtl/>
          <w:lang w:eastAsia="he-IL"/>
        </w:rPr>
        <w:tab/>
        <w:t>מבלי לגרוע מהוראות פסקה (1), רשאי השר, בשל אחד או יותר מהשיקולים המנויים בפסקה (1), להורות לספק שירותי בזק שרשום במרשם, בהחלטה מנומקת בכתב, כי אספקת שירות הבזק על ידו תהיה טעונה קבלת רישיון לפי סעיף קטן (ב), לגבי כל שירות בזק שהוא מספק או לגבי שירות בזק מסוג שיחליט.</w:t>
      </w:r>
    </w:p>
    <w:p w14:paraId="283CBEC1" w14:textId="77777777" w:rsidR="00565103" w:rsidRDefault="00565103" w:rsidP="00565103">
      <w:pPr>
        <w:rPr>
          <w:rtl/>
          <w:lang w:eastAsia="he-IL"/>
        </w:rPr>
      </w:pPr>
    </w:p>
    <w:p w14:paraId="3D6EAFA1" w14:textId="77777777" w:rsidR="00565103" w:rsidRDefault="00565103" w:rsidP="006335AB">
      <w:pPr>
        <w:ind w:left="720"/>
        <w:rPr>
          <w:rtl/>
          <w:lang w:eastAsia="he-IL"/>
        </w:rPr>
      </w:pPr>
      <w:r>
        <w:rPr>
          <w:rtl/>
          <w:lang w:eastAsia="he-IL"/>
        </w:rPr>
        <w:t>(ד)</w:t>
      </w:r>
      <w:r>
        <w:rPr>
          <w:rtl/>
          <w:lang w:eastAsia="he-IL"/>
        </w:rPr>
        <w:tab/>
        <w:t>המנהל יפרסם באתר האינטרנט של המשרד רשימה של שמות בעלי הרישיונות התקפים ויציין בה את סוג הרישיון ומספרו; הרשימה תעודכן מעת לעת.</w:t>
      </w:r>
      <w:bookmarkStart w:id="716" w:name="_ETM_Q1_978928"/>
      <w:bookmarkEnd w:id="716"/>
      <w:r>
        <w:rPr>
          <w:rFonts w:hint="cs"/>
          <w:rtl/>
          <w:lang w:eastAsia="he-IL"/>
        </w:rPr>
        <w:t>"</w:t>
      </w:r>
    </w:p>
    <w:p w14:paraId="5A549232" w14:textId="77777777" w:rsidR="00565103" w:rsidRDefault="00565103" w:rsidP="00565103">
      <w:pPr>
        <w:rPr>
          <w:rtl/>
          <w:lang w:eastAsia="he-IL"/>
        </w:rPr>
      </w:pPr>
    </w:p>
    <w:p w14:paraId="797978C7" w14:textId="77777777" w:rsidR="00565103" w:rsidRDefault="00565103" w:rsidP="00565103">
      <w:pPr>
        <w:rPr>
          <w:rtl/>
          <w:lang w:eastAsia="he-IL"/>
        </w:rPr>
      </w:pPr>
    </w:p>
    <w:p w14:paraId="441B6AB8" w14:textId="77777777" w:rsidR="00565103" w:rsidRDefault="00565103" w:rsidP="00565103">
      <w:pPr>
        <w:pStyle w:val="af6"/>
        <w:keepNext/>
        <w:rPr>
          <w:rtl/>
        </w:rPr>
      </w:pPr>
      <w:bookmarkStart w:id="717" w:name="ET_yor_5771_59"/>
      <w:r w:rsidRPr="00036896">
        <w:rPr>
          <w:rStyle w:val="TagStyle"/>
          <w:rtl/>
        </w:rPr>
        <w:t xml:space="preserve"> &lt;&lt; יור &gt;&gt; </w:t>
      </w:r>
      <w:r>
        <w:rPr>
          <w:rtl/>
        </w:rPr>
        <w:t xml:space="preserve">היו"ר איתן </w:t>
      </w:r>
      <w:proofErr w:type="spellStart"/>
      <w:r>
        <w:rPr>
          <w:rtl/>
        </w:rPr>
        <w:t>גינזבורג</w:t>
      </w:r>
      <w:proofErr w:type="spellEnd"/>
      <w:r>
        <w:rPr>
          <w:rtl/>
        </w:rPr>
        <w:t>:</w:t>
      </w:r>
      <w:r w:rsidRPr="00036896">
        <w:rPr>
          <w:rStyle w:val="TagStyle"/>
          <w:rtl/>
        </w:rPr>
        <w:t xml:space="preserve"> &lt;&lt; יור &gt;&gt;</w:t>
      </w:r>
      <w:r>
        <w:rPr>
          <w:rtl/>
        </w:rPr>
        <w:t xml:space="preserve">   </w:t>
      </w:r>
      <w:bookmarkEnd w:id="717"/>
    </w:p>
    <w:p w14:paraId="6AD9FB91" w14:textId="77777777" w:rsidR="00565103" w:rsidRDefault="00565103" w:rsidP="00565103">
      <w:pPr>
        <w:pStyle w:val="KeepWithNext"/>
        <w:rPr>
          <w:rtl/>
          <w:lang w:eastAsia="he-IL"/>
        </w:rPr>
      </w:pPr>
    </w:p>
    <w:p w14:paraId="4794EB00" w14:textId="77777777" w:rsidR="00565103" w:rsidRDefault="00565103" w:rsidP="00565103">
      <w:pPr>
        <w:rPr>
          <w:rtl/>
          <w:lang w:eastAsia="he-IL"/>
        </w:rPr>
      </w:pPr>
      <w:bookmarkStart w:id="718" w:name="_ETM_Q1_1015239"/>
      <w:bookmarkStart w:id="719" w:name="_ETM_Q1_1013338"/>
      <w:bookmarkEnd w:id="718"/>
      <w:bookmarkEnd w:id="719"/>
      <w:r>
        <w:rPr>
          <w:rFonts w:hint="cs"/>
          <w:rtl/>
          <w:lang w:eastAsia="he-IL"/>
        </w:rPr>
        <w:t xml:space="preserve">אני </w:t>
      </w:r>
      <w:bookmarkStart w:id="720" w:name="_ETM_Q1_1011075"/>
      <w:bookmarkEnd w:id="720"/>
      <w:r>
        <w:rPr>
          <w:rFonts w:hint="cs"/>
          <w:rtl/>
          <w:lang w:eastAsia="he-IL"/>
        </w:rPr>
        <w:t>מציע</w:t>
      </w:r>
      <w:bookmarkStart w:id="721" w:name="_ETM_Q1_1008973"/>
      <w:bookmarkEnd w:id="721"/>
      <w:r>
        <w:rPr>
          <w:rFonts w:hint="cs"/>
          <w:rtl/>
          <w:lang w:eastAsia="he-IL"/>
        </w:rPr>
        <w:t xml:space="preserve"> </w:t>
      </w:r>
      <w:bookmarkStart w:id="722" w:name="_ETM_Q1_1009503"/>
      <w:bookmarkEnd w:id="722"/>
      <w:r>
        <w:rPr>
          <w:rFonts w:hint="cs"/>
          <w:rtl/>
          <w:lang w:eastAsia="he-IL"/>
        </w:rPr>
        <w:t xml:space="preserve">שהרשימה תעודכן בכל רגע שניתן </w:t>
      </w:r>
      <w:bookmarkStart w:id="723" w:name="_ETM_Q1_1016721"/>
      <w:bookmarkEnd w:id="723"/>
      <w:r>
        <w:rPr>
          <w:rFonts w:hint="cs"/>
          <w:rtl/>
          <w:lang w:eastAsia="he-IL"/>
        </w:rPr>
        <w:t>או משתנה רישיון.</w:t>
      </w:r>
      <w:bookmarkStart w:id="724" w:name="_ETM_Q1_1016781"/>
      <w:bookmarkStart w:id="725" w:name="_ETM_Q1_1016983"/>
      <w:bookmarkEnd w:id="724"/>
      <w:bookmarkEnd w:id="725"/>
    </w:p>
    <w:p w14:paraId="37084C9F" w14:textId="77777777" w:rsidR="00565103" w:rsidRDefault="00565103" w:rsidP="00565103">
      <w:pPr>
        <w:rPr>
          <w:rtl/>
          <w:lang w:eastAsia="he-IL"/>
        </w:rPr>
      </w:pPr>
      <w:bookmarkStart w:id="726" w:name="_ETM_Q1_1017051"/>
      <w:bookmarkStart w:id="727" w:name="_ETM_Q1_1014287"/>
      <w:bookmarkEnd w:id="726"/>
      <w:bookmarkEnd w:id="727"/>
    </w:p>
    <w:p w14:paraId="54703FA2" w14:textId="77777777" w:rsidR="00565103" w:rsidRDefault="00565103" w:rsidP="00565103">
      <w:pPr>
        <w:pStyle w:val="af9"/>
        <w:keepNext/>
        <w:rPr>
          <w:rtl/>
          <w:lang w:eastAsia="he-IL"/>
        </w:rPr>
      </w:pPr>
      <w:bookmarkStart w:id="728" w:name="ET_guest_ליאת_בלום_60"/>
      <w:r w:rsidRPr="00FC1AE1">
        <w:rPr>
          <w:rStyle w:val="TagStyle"/>
          <w:rtl/>
        </w:rPr>
        <w:t xml:space="preserve"> &lt;&lt; אורח &gt;&gt; </w:t>
      </w:r>
      <w:r>
        <w:rPr>
          <w:rtl/>
          <w:lang w:eastAsia="he-IL"/>
        </w:rPr>
        <w:t>ליאת בלום:</w:t>
      </w:r>
      <w:r w:rsidRPr="00FC1AE1">
        <w:rPr>
          <w:rStyle w:val="TagStyle"/>
          <w:rtl/>
        </w:rPr>
        <w:t xml:space="preserve"> &lt;&lt; אורח &gt;&gt;</w:t>
      </w:r>
      <w:r>
        <w:rPr>
          <w:rtl/>
          <w:lang w:eastAsia="he-IL"/>
        </w:rPr>
        <w:t xml:space="preserve">   </w:t>
      </w:r>
      <w:bookmarkEnd w:id="728"/>
    </w:p>
    <w:p w14:paraId="71461BD1" w14:textId="77777777" w:rsidR="00565103" w:rsidRDefault="00565103" w:rsidP="00565103">
      <w:pPr>
        <w:pStyle w:val="KeepWithNext"/>
        <w:rPr>
          <w:rtl/>
          <w:lang w:eastAsia="he-IL"/>
        </w:rPr>
      </w:pPr>
    </w:p>
    <w:p w14:paraId="29A60555" w14:textId="77777777" w:rsidR="00565103" w:rsidRDefault="00565103" w:rsidP="00565103">
      <w:pPr>
        <w:rPr>
          <w:rtl/>
          <w:lang w:eastAsia="he-IL"/>
        </w:rPr>
      </w:pPr>
      <w:bookmarkStart w:id="729" w:name="_ETM_Q1_1015765"/>
      <w:bookmarkStart w:id="730" w:name="_ETM_Q1_1015808"/>
      <w:bookmarkEnd w:id="729"/>
      <w:bookmarkEnd w:id="730"/>
      <w:r>
        <w:rPr>
          <w:rFonts w:hint="cs"/>
          <w:rtl/>
          <w:lang w:eastAsia="he-IL"/>
        </w:rPr>
        <w:t xml:space="preserve">בכל רגע שמוסיפים </w:t>
      </w:r>
      <w:bookmarkStart w:id="731" w:name="_ETM_Q1_1020575"/>
      <w:bookmarkEnd w:id="731"/>
      <w:r>
        <w:rPr>
          <w:rFonts w:hint="cs"/>
          <w:rtl/>
          <w:lang w:eastAsia="he-IL"/>
        </w:rPr>
        <w:t>רישיון</w:t>
      </w:r>
      <w:bookmarkStart w:id="732" w:name="_ETM_Q1_1018239"/>
      <w:bookmarkEnd w:id="732"/>
      <w:r>
        <w:rPr>
          <w:rFonts w:hint="cs"/>
          <w:rtl/>
          <w:lang w:eastAsia="he-IL"/>
        </w:rPr>
        <w:t>?</w:t>
      </w:r>
    </w:p>
    <w:p w14:paraId="612750A3" w14:textId="77777777" w:rsidR="00565103" w:rsidRDefault="00565103" w:rsidP="00565103">
      <w:pPr>
        <w:rPr>
          <w:rtl/>
          <w:lang w:eastAsia="he-IL"/>
        </w:rPr>
      </w:pPr>
      <w:bookmarkStart w:id="733" w:name="_ETM_Q1_1018530"/>
      <w:bookmarkStart w:id="734" w:name="_ETM_Q1_1018611"/>
      <w:bookmarkEnd w:id="733"/>
      <w:bookmarkEnd w:id="734"/>
    </w:p>
    <w:p w14:paraId="3C4D7759" w14:textId="77777777" w:rsidR="00565103" w:rsidRDefault="00565103" w:rsidP="00565103">
      <w:pPr>
        <w:pStyle w:val="af6"/>
        <w:keepNext/>
        <w:rPr>
          <w:rtl/>
        </w:rPr>
      </w:pPr>
      <w:bookmarkStart w:id="735" w:name="ET_yor_5771_61"/>
      <w:r w:rsidRPr="00FC1AE1">
        <w:rPr>
          <w:rStyle w:val="TagStyle"/>
          <w:rtl/>
        </w:rPr>
        <w:t xml:space="preserve"> &lt;&lt; יור &gt;&gt; </w:t>
      </w:r>
      <w:r>
        <w:rPr>
          <w:rtl/>
        </w:rPr>
        <w:t xml:space="preserve">היו"ר איתן </w:t>
      </w:r>
      <w:proofErr w:type="spellStart"/>
      <w:r>
        <w:rPr>
          <w:rtl/>
        </w:rPr>
        <w:t>גינזבורג</w:t>
      </w:r>
      <w:proofErr w:type="spellEnd"/>
      <w:r>
        <w:rPr>
          <w:rtl/>
        </w:rPr>
        <w:t>:</w:t>
      </w:r>
      <w:r w:rsidRPr="00FC1AE1">
        <w:rPr>
          <w:rStyle w:val="TagStyle"/>
          <w:rtl/>
        </w:rPr>
        <w:t xml:space="preserve"> &lt;&lt; יור &gt;&gt;</w:t>
      </w:r>
      <w:r>
        <w:rPr>
          <w:rtl/>
        </w:rPr>
        <w:t xml:space="preserve">   </w:t>
      </w:r>
      <w:bookmarkEnd w:id="735"/>
    </w:p>
    <w:p w14:paraId="02E86E06" w14:textId="77777777" w:rsidR="00565103" w:rsidRDefault="00565103" w:rsidP="00565103">
      <w:pPr>
        <w:pStyle w:val="KeepWithNext"/>
        <w:rPr>
          <w:rtl/>
          <w:lang w:eastAsia="he-IL"/>
        </w:rPr>
      </w:pPr>
    </w:p>
    <w:p w14:paraId="29D183BE" w14:textId="77777777" w:rsidR="00565103" w:rsidRDefault="00565103" w:rsidP="00565103">
      <w:pPr>
        <w:rPr>
          <w:rtl/>
          <w:lang w:eastAsia="he-IL"/>
        </w:rPr>
      </w:pPr>
      <w:bookmarkStart w:id="736" w:name="_ETM_Q1_1019887"/>
      <w:bookmarkEnd w:id="736"/>
      <w:r>
        <w:rPr>
          <w:rFonts w:hint="cs"/>
          <w:rtl/>
          <w:lang w:eastAsia="he-IL"/>
        </w:rPr>
        <w:t>מוסיפים או  גורעים כן, לא מעת לעת.</w:t>
      </w:r>
      <w:bookmarkStart w:id="737" w:name="_ETM_Q1_1024196"/>
      <w:bookmarkEnd w:id="737"/>
    </w:p>
    <w:p w14:paraId="65B7E644" w14:textId="77777777" w:rsidR="00565103" w:rsidRDefault="00565103" w:rsidP="00565103">
      <w:pPr>
        <w:rPr>
          <w:rtl/>
          <w:lang w:eastAsia="he-IL"/>
        </w:rPr>
      </w:pPr>
      <w:bookmarkStart w:id="738" w:name="_ETM_Q1_1024265"/>
      <w:bookmarkStart w:id="739" w:name="_ETM_Q1_1024901"/>
      <w:bookmarkEnd w:id="738"/>
      <w:bookmarkEnd w:id="739"/>
    </w:p>
    <w:p w14:paraId="5B09B22B" w14:textId="77777777" w:rsidR="00565103" w:rsidRDefault="00565103" w:rsidP="00565103">
      <w:pPr>
        <w:pStyle w:val="af9"/>
        <w:keepNext/>
        <w:rPr>
          <w:rtl/>
          <w:lang w:eastAsia="he-IL"/>
        </w:rPr>
      </w:pPr>
      <w:bookmarkStart w:id="740" w:name="ET_guest_ליאת_בלום_62"/>
      <w:r w:rsidRPr="00FC1AE1">
        <w:rPr>
          <w:rStyle w:val="TagStyle"/>
          <w:rtl/>
        </w:rPr>
        <w:t xml:space="preserve"> &lt;&lt; אורח &gt;&gt; </w:t>
      </w:r>
      <w:r>
        <w:rPr>
          <w:rtl/>
          <w:lang w:eastAsia="he-IL"/>
        </w:rPr>
        <w:t>ליאת בלום:</w:t>
      </w:r>
      <w:r w:rsidRPr="00FC1AE1">
        <w:rPr>
          <w:rStyle w:val="TagStyle"/>
          <w:rtl/>
        </w:rPr>
        <w:t xml:space="preserve"> &lt;&lt; אורח &gt;&gt;</w:t>
      </w:r>
      <w:r>
        <w:rPr>
          <w:rtl/>
          <w:lang w:eastAsia="he-IL"/>
        </w:rPr>
        <w:t xml:space="preserve">   </w:t>
      </w:r>
      <w:bookmarkEnd w:id="740"/>
    </w:p>
    <w:p w14:paraId="1E04F1F1" w14:textId="77777777" w:rsidR="00565103" w:rsidRDefault="00565103" w:rsidP="00565103">
      <w:pPr>
        <w:pStyle w:val="KeepWithNext"/>
        <w:rPr>
          <w:rtl/>
          <w:lang w:eastAsia="he-IL"/>
        </w:rPr>
      </w:pPr>
    </w:p>
    <w:p w14:paraId="3EC2679E" w14:textId="77777777" w:rsidR="00565103" w:rsidRDefault="00565103" w:rsidP="00565103">
      <w:pPr>
        <w:rPr>
          <w:rtl/>
          <w:lang w:eastAsia="he-IL"/>
        </w:rPr>
      </w:pPr>
      <w:bookmarkStart w:id="741" w:name="_ETM_Q1_1025391"/>
      <w:bookmarkStart w:id="742" w:name="_ETM_Q1_1025455"/>
      <w:bookmarkStart w:id="743" w:name="_ETM_Q1_1022508"/>
      <w:bookmarkStart w:id="744" w:name="_ETM_Q1_1020568"/>
      <w:bookmarkEnd w:id="741"/>
      <w:bookmarkEnd w:id="742"/>
      <w:bookmarkEnd w:id="743"/>
      <w:bookmarkEnd w:id="744"/>
      <w:r>
        <w:rPr>
          <w:rFonts w:hint="cs"/>
          <w:rtl/>
          <w:lang w:eastAsia="he-IL"/>
        </w:rPr>
        <w:t xml:space="preserve">גדעון, אנחנו נוכל </w:t>
      </w:r>
      <w:bookmarkStart w:id="745" w:name="_ETM_Q1_1022925"/>
      <w:bookmarkEnd w:id="745"/>
      <w:r>
        <w:rPr>
          <w:rFonts w:hint="cs"/>
          <w:rtl/>
          <w:lang w:eastAsia="he-IL"/>
        </w:rPr>
        <w:t xml:space="preserve">לעמוד בזה? </w:t>
      </w:r>
      <w:bookmarkStart w:id="746" w:name="_ETM_Q1_1023085"/>
      <w:bookmarkEnd w:id="746"/>
      <w:r>
        <w:rPr>
          <w:rFonts w:hint="cs"/>
          <w:rtl/>
          <w:lang w:eastAsia="he-IL"/>
        </w:rPr>
        <w:t>יו</w:t>
      </w:r>
      <w:bookmarkStart w:id="747" w:name="_ETM_Q1_1025967"/>
      <w:bookmarkEnd w:id="747"/>
      <w:r>
        <w:rPr>
          <w:rFonts w:hint="cs"/>
          <w:rtl/>
          <w:lang w:eastAsia="he-IL"/>
        </w:rPr>
        <w:t xml:space="preserve">שב הראש מבקש שכל פעם נעדכן ברגע </w:t>
      </w:r>
      <w:bookmarkStart w:id="748" w:name="_ETM_Q1_1023804"/>
      <w:bookmarkEnd w:id="748"/>
      <w:r>
        <w:rPr>
          <w:rFonts w:hint="cs"/>
          <w:rtl/>
          <w:lang w:eastAsia="he-IL"/>
        </w:rPr>
        <w:t>שנוסף רישיון.</w:t>
      </w:r>
    </w:p>
    <w:p w14:paraId="430DF3A9" w14:textId="77777777" w:rsidR="00565103" w:rsidRDefault="00565103" w:rsidP="00565103">
      <w:pPr>
        <w:rPr>
          <w:rtl/>
          <w:lang w:eastAsia="he-IL"/>
        </w:rPr>
      </w:pPr>
      <w:bookmarkStart w:id="749" w:name="_ETM_Q1_1030437"/>
      <w:bookmarkStart w:id="750" w:name="_ETM_Q1_1030520"/>
      <w:bookmarkStart w:id="751" w:name="_ETM_Q1_1030767"/>
      <w:bookmarkStart w:id="752" w:name="_ETM_Q1_1028871"/>
      <w:bookmarkStart w:id="753" w:name="_ETM_Q1_1027725"/>
      <w:bookmarkStart w:id="754" w:name="_ETM_Q1_1027548"/>
      <w:bookmarkStart w:id="755" w:name="_ETM_Q1_1028131"/>
      <w:bookmarkStart w:id="756" w:name="_ETM_Q1_1028231"/>
      <w:bookmarkEnd w:id="749"/>
      <w:bookmarkEnd w:id="750"/>
      <w:bookmarkEnd w:id="751"/>
      <w:bookmarkEnd w:id="752"/>
      <w:bookmarkEnd w:id="753"/>
      <w:bookmarkEnd w:id="754"/>
      <w:bookmarkEnd w:id="755"/>
      <w:bookmarkEnd w:id="756"/>
    </w:p>
    <w:p w14:paraId="09497D61" w14:textId="77777777" w:rsidR="00565103" w:rsidRDefault="00565103" w:rsidP="00565103">
      <w:pPr>
        <w:pStyle w:val="af9"/>
        <w:keepNext/>
        <w:rPr>
          <w:rtl/>
          <w:lang w:eastAsia="he-IL"/>
        </w:rPr>
      </w:pPr>
      <w:bookmarkStart w:id="757" w:name="_ETM_Q1_1029500"/>
      <w:bookmarkStart w:id="758" w:name="_ETM_Q1_1029573"/>
      <w:bookmarkStart w:id="759" w:name="_ETM_Q1_1029790"/>
      <w:bookmarkEnd w:id="757"/>
      <w:bookmarkEnd w:id="758"/>
      <w:bookmarkEnd w:id="759"/>
      <w:r w:rsidRPr="00FC1AE1">
        <w:rPr>
          <w:rStyle w:val="TagStyle"/>
          <w:rtl/>
        </w:rPr>
        <w:t xml:space="preserve">&lt;&lt; אורח &gt;&gt; </w:t>
      </w:r>
      <w:r>
        <w:rPr>
          <w:rFonts w:hint="cs"/>
          <w:rtl/>
          <w:lang w:eastAsia="he-IL"/>
        </w:rPr>
        <w:t>קריאה</w:t>
      </w:r>
      <w:r>
        <w:rPr>
          <w:rtl/>
          <w:lang w:eastAsia="he-IL"/>
        </w:rPr>
        <w:t>:</w:t>
      </w:r>
      <w:r w:rsidRPr="00FC1AE1">
        <w:rPr>
          <w:rStyle w:val="TagStyle"/>
          <w:rtl/>
        </w:rPr>
        <w:t xml:space="preserve"> &lt;&lt; אורח &gt;&gt;</w:t>
      </w:r>
      <w:r>
        <w:rPr>
          <w:rtl/>
          <w:lang w:eastAsia="he-IL"/>
        </w:rPr>
        <w:t xml:space="preserve">   </w:t>
      </w:r>
    </w:p>
    <w:p w14:paraId="635BA3B0" w14:textId="77777777" w:rsidR="00565103" w:rsidRDefault="00565103" w:rsidP="00565103">
      <w:pPr>
        <w:rPr>
          <w:rtl/>
          <w:lang w:eastAsia="he-IL"/>
        </w:rPr>
      </w:pPr>
    </w:p>
    <w:p w14:paraId="4DA392A5" w14:textId="77777777" w:rsidR="00565103" w:rsidRDefault="00565103" w:rsidP="00565103">
      <w:pPr>
        <w:rPr>
          <w:rtl/>
          <w:lang w:eastAsia="he-IL"/>
        </w:rPr>
      </w:pPr>
      <w:bookmarkStart w:id="760" w:name="_ETM_Q1_1029852"/>
      <w:bookmarkEnd w:id="760"/>
      <w:r>
        <w:rPr>
          <w:rFonts w:hint="cs"/>
          <w:rtl/>
          <w:lang w:eastAsia="he-IL"/>
        </w:rPr>
        <w:t>למה לא</w:t>
      </w:r>
      <w:bookmarkStart w:id="761" w:name="_ETM_Q1_1028412"/>
      <w:bookmarkEnd w:id="761"/>
      <w:r>
        <w:rPr>
          <w:rFonts w:hint="cs"/>
          <w:rtl/>
          <w:lang w:eastAsia="he-IL"/>
        </w:rPr>
        <w:t>? זה צריך להיות</w:t>
      </w:r>
      <w:bookmarkStart w:id="762" w:name="_ETM_Q1_1029477"/>
      <w:bookmarkEnd w:id="762"/>
      <w:r>
        <w:rPr>
          <w:rFonts w:hint="cs"/>
          <w:rtl/>
          <w:lang w:eastAsia="he-IL"/>
        </w:rPr>
        <w:t xml:space="preserve"> אוטומטי, </w:t>
      </w:r>
      <w:bookmarkStart w:id="763" w:name="_ETM_Q1_1031479"/>
      <w:bookmarkEnd w:id="763"/>
      <w:r>
        <w:rPr>
          <w:rFonts w:hint="cs"/>
          <w:rtl/>
          <w:lang w:eastAsia="he-IL"/>
        </w:rPr>
        <w:t>מה הבעיה?</w:t>
      </w:r>
      <w:bookmarkStart w:id="764" w:name="_ETM_Q1_1030283"/>
      <w:bookmarkEnd w:id="764"/>
    </w:p>
    <w:p w14:paraId="173D9983" w14:textId="77777777" w:rsidR="00565103" w:rsidRDefault="00565103" w:rsidP="00565103">
      <w:pPr>
        <w:rPr>
          <w:rtl/>
          <w:lang w:eastAsia="he-IL"/>
        </w:rPr>
      </w:pPr>
      <w:bookmarkStart w:id="765" w:name="_ETM_Q1_1030872"/>
      <w:bookmarkStart w:id="766" w:name="_ETM_Q1_1030955"/>
      <w:bookmarkEnd w:id="765"/>
      <w:bookmarkEnd w:id="766"/>
    </w:p>
    <w:p w14:paraId="3136FAB3" w14:textId="77777777" w:rsidR="00565103" w:rsidRDefault="00565103" w:rsidP="00565103">
      <w:pPr>
        <w:pStyle w:val="af9"/>
        <w:keepNext/>
        <w:rPr>
          <w:rtl/>
          <w:lang w:eastAsia="he-IL"/>
        </w:rPr>
      </w:pPr>
      <w:r w:rsidRPr="00FC1AE1">
        <w:rPr>
          <w:rStyle w:val="TagStyle"/>
          <w:rtl/>
        </w:rPr>
        <w:t xml:space="preserve">&lt;&lt; אורח &gt;&gt; </w:t>
      </w:r>
      <w:bookmarkStart w:id="767" w:name="_ETM_Q1_1033906"/>
      <w:bookmarkEnd w:id="767"/>
      <w:r>
        <w:rPr>
          <w:rFonts w:hint="cs"/>
          <w:rtl/>
          <w:lang w:eastAsia="he-IL"/>
        </w:rPr>
        <w:t>קריאה</w:t>
      </w:r>
      <w:r>
        <w:rPr>
          <w:rtl/>
          <w:lang w:eastAsia="he-IL"/>
        </w:rPr>
        <w:t>:</w:t>
      </w:r>
      <w:r w:rsidRPr="00FC1AE1">
        <w:rPr>
          <w:rStyle w:val="TagStyle"/>
          <w:rtl/>
        </w:rPr>
        <w:t xml:space="preserve"> &lt;&lt; אורח &gt;&gt;</w:t>
      </w:r>
      <w:r>
        <w:rPr>
          <w:rtl/>
          <w:lang w:eastAsia="he-IL"/>
        </w:rPr>
        <w:t xml:space="preserve">   </w:t>
      </w:r>
    </w:p>
    <w:p w14:paraId="253C8324" w14:textId="77777777" w:rsidR="00565103" w:rsidRDefault="00565103" w:rsidP="00565103">
      <w:pPr>
        <w:pStyle w:val="KeepWithNext"/>
        <w:rPr>
          <w:rtl/>
          <w:lang w:eastAsia="he-IL"/>
        </w:rPr>
      </w:pPr>
    </w:p>
    <w:p w14:paraId="1D7FB4F3" w14:textId="77777777" w:rsidR="00565103" w:rsidRDefault="00565103" w:rsidP="00565103">
      <w:pPr>
        <w:rPr>
          <w:rtl/>
          <w:lang w:eastAsia="he-IL"/>
        </w:rPr>
      </w:pPr>
      <w:bookmarkStart w:id="768" w:name="_ETM_Q1_1031645"/>
      <w:bookmarkStart w:id="769" w:name="_ETM_Q1_1033995"/>
      <w:bookmarkStart w:id="770" w:name="_ETM_Q1_1032222"/>
      <w:bookmarkStart w:id="771" w:name="_ETM_Q1_1032144"/>
      <w:bookmarkStart w:id="772" w:name="_ETM_Q1_1030826"/>
      <w:bookmarkEnd w:id="768"/>
      <w:bookmarkEnd w:id="769"/>
      <w:bookmarkEnd w:id="770"/>
      <w:bookmarkEnd w:id="771"/>
      <w:bookmarkEnd w:id="772"/>
      <w:r>
        <w:rPr>
          <w:rFonts w:hint="cs"/>
          <w:rtl/>
          <w:lang w:eastAsia="he-IL"/>
        </w:rPr>
        <w:t>אנחנו מעדכנים באופן קבוע.</w:t>
      </w:r>
    </w:p>
    <w:p w14:paraId="474DA2F2" w14:textId="77777777" w:rsidR="00565103" w:rsidRDefault="00565103" w:rsidP="00565103">
      <w:pPr>
        <w:rPr>
          <w:rtl/>
          <w:lang w:eastAsia="he-IL"/>
        </w:rPr>
      </w:pPr>
    </w:p>
    <w:p w14:paraId="0871017F" w14:textId="77777777" w:rsidR="00565103" w:rsidRDefault="00565103" w:rsidP="00565103">
      <w:pPr>
        <w:pStyle w:val="af6"/>
        <w:keepNext/>
        <w:rPr>
          <w:rtl/>
        </w:rPr>
      </w:pPr>
      <w:bookmarkStart w:id="773" w:name="ET_yor_5771_64"/>
      <w:r w:rsidRPr="004500C4">
        <w:rPr>
          <w:rStyle w:val="TagStyle"/>
          <w:rtl/>
        </w:rPr>
        <w:t xml:space="preserve"> &lt;&lt; יור &gt;&gt; </w:t>
      </w:r>
      <w:r>
        <w:rPr>
          <w:rtl/>
        </w:rPr>
        <w:t xml:space="preserve">היו"ר איתן </w:t>
      </w:r>
      <w:proofErr w:type="spellStart"/>
      <w:r>
        <w:rPr>
          <w:rtl/>
        </w:rPr>
        <w:t>גינזבורג</w:t>
      </w:r>
      <w:proofErr w:type="spellEnd"/>
      <w:r>
        <w:rPr>
          <w:rtl/>
        </w:rPr>
        <w:t>:</w:t>
      </w:r>
      <w:r w:rsidRPr="004500C4">
        <w:rPr>
          <w:rStyle w:val="TagStyle"/>
          <w:rtl/>
        </w:rPr>
        <w:t xml:space="preserve"> &lt;&lt; יור &gt;&gt;</w:t>
      </w:r>
      <w:r>
        <w:rPr>
          <w:rtl/>
        </w:rPr>
        <w:t xml:space="preserve">   </w:t>
      </w:r>
      <w:bookmarkEnd w:id="773"/>
    </w:p>
    <w:p w14:paraId="725327F8" w14:textId="77777777" w:rsidR="00565103" w:rsidRDefault="00565103" w:rsidP="00565103">
      <w:pPr>
        <w:pStyle w:val="KeepWithNext"/>
        <w:rPr>
          <w:rtl/>
          <w:lang w:eastAsia="he-IL"/>
        </w:rPr>
      </w:pPr>
    </w:p>
    <w:p w14:paraId="7B315631" w14:textId="77777777" w:rsidR="00565103" w:rsidRDefault="00565103" w:rsidP="00565103">
      <w:pPr>
        <w:rPr>
          <w:rtl/>
          <w:lang w:eastAsia="he-IL"/>
        </w:rPr>
      </w:pPr>
      <w:bookmarkStart w:id="774" w:name="_ETM_Q1_1032679"/>
      <w:bookmarkEnd w:id="774"/>
      <w:r>
        <w:rPr>
          <w:rFonts w:hint="cs"/>
          <w:rtl/>
          <w:lang w:eastAsia="he-IL"/>
        </w:rPr>
        <w:t xml:space="preserve">מאה אחוז, אבל מעת לעת </w:t>
      </w:r>
      <w:bookmarkStart w:id="775" w:name="_ETM_Q1_1035340"/>
      <w:bookmarkEnd w:id="775"/>
      <w:r>
        <w:rPr>
          <w:rFonts w:hint="cs"/>
          <w:rtl/>
          <w:lang w:eastAsia="he-IL"/>
        </w:rPr>
        <w:t xml:space="preserve">זה </w:t>
      </w:r>
      <w:bookmarkStart w:id="776" w:name="_ETM_Q1_1036385"/>
      <w:bookmarkStart w:id="777" w:name="_ETM_Q1_1035757"/>
      <w:bookmarkEnd w:id="776"/>
      <w:bookmarkEnd w:id="777"/>
      <w:r>
        <w:rPr>
          <w:rFonts w:hint="cs"/>
          <w:rtl/>
          <w:lang w:eastAsia="he-IL"/>
        </w:rPr>
        <w:t>אומר שגם אפשר פעם בשנה.</w:t>
      </w:r>
      <w:bookmarkStart w:id="778" w:name="_ETM_Q1_1040169"/>
      <w:bookmarkEnd w:id="778"/>
    </w:p>
    <w:p w14:paraId="2EC494CE" w14:textId="77777777" w:rsidR="00565103" w:rsidRDefault="00565103" w:rsidP="00565103">
      <w:pPr>
        <w:rPr>
          <w:rtl/>
          <w:lang w:eastAsia="he-IL"/>
        </w:rPr>
      </w:pPr>
      <w:bookmarkStart w:id="779" w:name="_ETM_Q1_1040247"/>
      <w:bookmarkStart w:id="780" w:name="_ETM_Q1_1037460"/>
      <w:bookmarkEnd w:id="779"/>
      <w:bookmarkEnd w:id="780"/>
    </w:p>
    <w:p w14:paraId="468D782E" w14:textId="77777777" w:rsidR="00565103" w:rsidRDefault="00565103" w:rsidP="00565103">
      <w:pPr>
        <w:pStyle w:val="af9"/>
        <w:keepNext/>
        <w:rPr>
          <w:rtl/>
          <w:lang w:eastAsia="he-IL"/>
        </w:rPr>
      </w:pPr>
      <w:bookmarkStart w:id="781" w:name="ET_guest_ליאת_בלום_65"/>
      <w:r w:rsidRPr="004500C4">
        <w:rPr>
          <w:rStyle w:val="TagStyle"/>
          <w:rtl/>
        </w:rPr>
        <w:t xml:space="preserve"> &lt;&lt; אורח &gt;&gt; </w:t>
      </w:r>
      <w:r>
        <w:rPr>
          <w:rtl/>
          <w:lang w:eastAsia="he-IL"/>
        </w:rPr>
        <w:t>ליאת בלום:</w:t>
      </w:r>
      <w:r w:rsidRPr="004500C4">
        <w:rPr>
          <w:rStyle w:val="TagStyle"/>
          <w:rtl/>
        </w:rPr>
        <w:t xml:space="preserve"> &lt;&lt; אורח &gt;&gt;</w:t>
      </w:r>
      <w:r>
        <w:rPr>
          <w:rtl/>
          <w:lang w:eastAsia="he-IL"/>
        </w:rPr>
        <w:t xml:space="preserve">   </w:t>
      </w:r>
      <w:bookmarkEnd w:id="781"/>
    </w:p>
    <w:p w14:paraId="3C485248" w14:textId="77777777" w:rsidR="00565103" w:rsidRDefault="00565103" w:rsidP="00565103">
      <w:pPr>
        <w:pStyle w:val="KeepWithNext"/>
        <w:rPr>
          <w:rtl/>
          <w:lang w:eastAsia="he-IL"/>
        </w:rPr>
      </w:pPr>
    </w:p>
    <w:p w14:paraId="3D895844" w14:textId="77777777" w:rsidR="00565103" w:rsidRDefault="00565103" w:rsidP="00565103">
      <w:pPr>
        <w:rPr>
          <w:rtl/>
          <w:lang w:eastAsia="he-IL"/>
        </w:rPr>
      </w:pPr>
      <w:bookmarkStart w:id="782" w:name="_ETM_Q1_1038799"/>
      <w:bookmarkStart w:id="783" w:name="_ETM_Q1_1038840"/>
      <w:bookmarkStart w:id="784" w:name="_ETM_Q1_1036008"/>
      <w:bookmarkEnd w:id="782"/>
      <w:bookmarkEnd w:id="783"/>
      <w:bookmarkEnd w:id="784"/>
      <w:r>
        <w:rPr>
          <w:rFonts w:hint="cs"/>
          <w:rtl/>
          <w:lang w:eastAsia="he-IL"/>
        </w:rPr>
        <w:t>אפשר לנסח את זה שהרשימה תעודכן</w:t>
      </w:r>
      <w:bookmarkStart w:id="785" w:name="_ETM_Q1_1037365"/>
      <w:bookmarkStart w:id="786" w:name="_ETM_Q1_1042871"/>
      <w:bookmarkEnd w:id="785"/>
      <w:bookmarkEnd w:id="786"/>
      <w:r>
        <w:rPr>
          <w:rFonts w:hint="cs"/>
          <w:rtl/>
          <w:lang w:eastAsia="he-IL"/>
        </w:rPr>
        <w:t xml:space="preserve"> בכל עת </w:t>
      </w:r>
      <w:bookmarkStart w:id="787" w:name="_ETM_Q1_1041069"/>
      <w:bookmarkStart w:id="788" w:name="_ETM_Q1_1038425"/>
      <w:bookmarkEnd w:id="787"/>
      <w:bookmarkEnd w:id="788"/>
      <w:r>
        <w:rPr>
          <w:rFonts w:hint="cs"/>
          <w:rtl/>
          <w:lang w:eastAsia="he-IL"/>
        </w:rPr>
        <w:t>שהוסף או הוסר רישיון.</w:t>
      </w:r>
    </w:p>
    <w:p w14:paraId="590C06D0" w14:textId="77777777" w:rsidR="00565103" w:rsidRDefault="00565103" w:rsidP="00565103">
      <w:pPr>
        <w:rPr>
          <w:rtl/>
          <w:lang w:eastAsia="he-IL"/>
        </w:rPr>
      </w:pPr>
      <w:bookmarkStart w:id="789" w:name="_ETM_Q1_1044193"/>
      <w:bookmarkStart w:id="790" w:name="_ETM_Q1_1044267"/>
      <w:bookmarkStart w:id="791" w:name="_ETM_Q1_1044529"/>
      <w:bookmarkStart w:id="792" w:name="_ETM_Q1_1042117"/>
      <w:bookmarkEnd w:id="789"/>
      <w:bookmarkEnd w:id="790"/>
      <w:bookmarkEnd w:id="791"/>
      <w:bookmarkEnd w:id="792"/>
    </w:p>
    <w:p w14:paraId="3D6E38CC" w14:textId="77777777" w:rsidR="00565103" w:rsidRDefault="00565103" w:rsidP="00565103">
      <w:pPr>
        <w:pStyle w:val="af6"/>
        <w:keepNext/>
        <w:rPr>
          <w:rtl/>
        </w:rPr>
      </w:pPr>
      <w:bookmarkStart w:id="793" w:name="ET_yor_5771_66"/>
      <w:r w:rsidRPr="00CE5961">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CE5961">
        <w:rPr>
          <w:rStyle w:val="TagStyle"/>
          <w:rtl/>
        </w:rPr>
        <w:t xml:space="preserve"> &lt;&lt; יור &gt;&gt;</w:t>
      </w:r>
      <w:r>
        <w:rPr>
          <w:rtl/>
        </w:rPr>
        <w:t xml:space="preserve">   </w:t>
      </w:r>
      <w:bookmarkEnd w:id="793"/>
    </w:p>
    <w:p w14:paraId="4885BEC7" w14:textId="77777777" w:rsidR="00565103" w:rsidRDefault="00565103" w:rsidP="00565103">
      <w:pPr>
        <w:pStyle w:val="KeepWithNext"/>
        <w:rPr>
          <w:rtl/>
          <w:lang w:eastAsia="he-IL"/>
        </w:rPr>
      </w:pPr>
    </w:p>
    <w:p w14:paraId="4DF4BBDF" w14:textId="77777777" w:rsidR="00565103" w:rsidRDefault="00565103" w:rsidP="00565103">
      <w:pPr>
        <w:rPr>
          <w:rtl/>
          <w:lang w:eastAsia="he-IL"/>
        </w:rPr>
      </w:pPr>
      <w:bookmarkStart w:id="794" w:name="_ETM_Q1_1044257"/>
      <w:bookmarkStart w:id="795" w:name="_ETM_Q1_1044882"/>
      <w:bookmarkEnd w:id="794"/>
      <w:bookmarkEnd w:id="795"/>
      <w:r>
        <w:rPr>
          <w:rFonts w:hint="cs"/>
          <w:rtl/>
          <w:lang w:eastAsia="he-IL"/>
        </w:rPr>
        <w:t>אם אתם רוצים לקבוע לעצמ</w:t>
      </w:r>
      <w:bookmarkStart w:id="796" w:name="_ETM_Q1_1042276"/>
      <w:bookmarkEnd w:id="796"/>
      <w:r>
        <w:rPr>
          <w:rFonts w:hint="cs"/>
          <w:rtl/>
          <w:lang w:eastAsia="he-IL"/>
        </w:rPr>
        <w:t>כם זמן שתוך 7 ימים</w:t>
      </w:r>
      <w:bookmarkStart w:id="797" w:name="_ETM_Q1_1045004"/>
      <w:bookmarkEnd w:id="797"/>
      <w:r>
        <w:rPr>
          <w:rFonts w:hint="cs"/>
          <w:rtl/>
          <w:lang w:eastAsia="he-IL"/>
        </w:rPr>
        <w:t xml:space="preserve"> מיום הקמת הרישיון </w:t>
      </w:r>
      <w:bookmarkStart w:id="798" w:name="_ETM_Q1_1046089"/>
      <w:bookmarkEnd w:id="798"/>
      <w:r>
        <w:rPr>
          <w:rFonts w:hint="cs"/>
          <w:rtl/>
          <w:lang w:eastAsia="he-IL"/>
        </w:rPr>
        <w:t xml:space="preserve">זה </w:t>
      </w:r>
      <w:bookmarkStart w:id="799" w:name="_ETM_Q1_1046953"/>
      <w:bookmarkEnd w:id="799"/>
      <w:r>
        <w:rPr>
          <w:rFonts w:hint="cs"/>
          <w:rtl/>
          <w:lang w:eastAsia="he-IL"/>
        </w:rPr>
        <w:t>יעלה לאינטרנט</w:t>
      </w:r>
      <w:bookmarkStart w:id="800" w:name="_ETM_Q1_1047096"/>
      <w:bookmarkEnd w:id="800"/>
      <w:r>
        <w:rPr>
          <w:rFonts w:hint="cs"/>
          <w:rtl/>
          <w:lang w:eastAsia="he-IL"/>
        </w:rPr>
        <w:t xml:space="preserve">, זה גם בסדר. אבל זה </w:t>
      </w:r>
      <w:bookmarkStart w:id="801" w:name="_ETM_Q1_1050912"/>
      <w:bookmarkEnd w:id="801"/>
      <w:r>
        <w:rPr>
          <w:rFonts w:hint="cs"/>
          <w:rtl/>
          <w:lang w:eastAsia="he-IL"/>
        </w:rPr>
        <w:t xml:space="preserve">צריך להיות </w:t>
      </w:r>
      <w:bookmarkStart w:id="802" w:name="_ETM_Q1_1049048"/>
      <w:bookmarkEnd w:id="802"/>
      <w:r>
        <w:rPr>
          <w:rFonts w:hint="cs"/>
          <w:rtl/>
          <w:lang w:eastAsia="he-IL"/>
        </w:rPr>
        <w:t xml:space="preserve">משהו </w:t>
      </w:r>
      <w:bookmarkStart w:id="803" w:name="_ETM_Q1_1049892"/>
      <w:bookmarkEnd w:id="803"/>
      <w:r>
        <w:rPr>
          <w:rFonts w:hint="cs"/>
          <w:rtl/>
          <w:lang w:eastAsia="he-IL"/>
        </w:rPr>
        <w:t>די קבוע.</w:t>
      </w:r>
      <w:bookmarkStart w:id="804" w:name="_ETM_Q1_1052029"/>
      <w:bookmarkStart w:id="805" w:name="_ETM_Q1_1050205"/>
      <w:bookmarkStart w:id="806" w:name="_ETM_Q1_1050397"/>
      <w:bookmarkEnd w:id="804"/>
      <w:bookmarkEnd w:id="805"/>
      <w:bookmarkEnd w:id="806"/>
    </w:p>
    <w:p w14:paraId="40D84336" w14:textId="77777777" w:rsidR="00565103" w:rsidRDefault="00565103" w:rsidP="00565103">
      <w:pPr>
        <w:rPr>
          <w:rtl/>
          <w:lang w:eastAsia="he-IL"/>
        </w:rPr>
      </w:pPr>
      <w:bookmarkStart w:id="807" w:name="_ETM_Q1_1050470"/>
      <w:bookmarkEnd w:id="807"/>
    </w:p>
    <w:p w14:paraId="4397495B" w14:textId="77777777" w:rsidR="00565103" w:rsidRDefault="00565103" w:rsidP="00565103">
      <w:pPr>
        <w:pStyle w:val="af9"/>
        <w:keepNext/>
        <w:rPr>
          <w:rtl/>
          <w:lang w:eastAsia="he-IL"/>
        </w:rPr>
      </w:pPr>
      <w:r w:rsidRPr="00FC1AE1">
        <w:rPr>
          <w:rStyle w:val="TagStyle"/>
          <w:rtl/>
        </w:rPr>
        <w:t xml:space="preserve">&lt;&lt; אורח &gt;&gt; </w:t>
      </w:r>
      <w:r>
        <w:rPr>
          <w:rFonts w:hint="cs"/>
          <w:rtl/>
          <w:lang w:eastAsia="he-IL"/>
        </w:rPr>
        <w:t>קריאה</w:t>
      </w:r>
      <w:r>
        <w:rPr>
          <w:rtl/>
          <w:lang w:eastAsia="he-IL"/>
        </w:rPr>
        <w:t>:</w:t>
      </w:r>
      <w:r w:rsidRPr="00FC1AE1">
        <w:rPr>
          <w:rStyle w:val="TagStyle"/>
          <w:rtl/>
        </w:rPr>
        <w:t xml:space="preserve"> &lt;&lt; אורח &gt;&gt;</w:t>
      </w:r>
      <w:r>
        <w:rPr>
          <w:rtl/>
          <w:lang w:eastAsia="he-IL"/>
        </w:rPr>
        <w:t xml:space="preserve">   </w:t>
      </w:r>
    </w:p>
    <w:p w14:paraId="1DE600A0" w14:textId="77777777" w:rsidR="00565103" w:rsidRDefault="00565103" w:rsidP="00565103">
      <w:pPr>
        <w:rPr>
          <w:rtl/>
          <w:lang w:eastAsia="he-IL"/>
        </w:rPr>
      </w:pPr>
      <w:bookmarkStart w:id="808" w:name="_ETM_Q1_1048468"/>
      <w:bookmarkEnd w:id="808"/>
    </w:p>
    <w:p w14:paraId="1BB2C86D" w14:textId="77777777" w:rsidR="00565103" w:rsidRDefault="00565103" w:rsidP="00565103">
      <w:pPr>
        <w:rPr>
          <w:rtl/>
          <w:lang w:eastAsia="he-IL"/>
        </w:rPr>
      </w:pPr>
      <w:bookmarkStart w:id="809" w:name="_ETM_Q1_1049201"/>
      <w:bookmarkStart w:id="810" w:name="_ETM_Q1_1049292"/>
      <w:bookmarkEnd w:id="809"/>
      <w:bookmarkEnd w:id="810"/>
      <w:r>
        <w:rPr>
          <w:rFonts w:hint="cs"/>
          <w:rtl/>
          <w:lang w:eastAsia="he-IL"/>
        </w:rPr>
        <w:t>אנחנו עושים את זה ב</w:t>
      </w:r>
      <w:bookmarkStart w:id="811" w:name="_ETM_Q1_1052600"/>
      <w:bookmarkEnd w:id="811"/>
      <w:r>
        <w:rPr>
          <w:rFonts w:hint="cs"/>
          <w:rtl/>
          <w:lang w:eastAsia="he-IL"/>
        </w:rPr>
        <w:t>-</w:t>
      </w:r>
      <w:bookmarkStart w:id="812" w:name="_ETM_Q1_1051369"/>
      <w:bookmarkEnd w:id="812"/>
      <w:r>
        <w:rPr>
          <w:rFonts w:hint="cs"/>
          <w:rtl/>
          <w:lang w:eastAsia="he-IL"/>
        </w:rPr>
        <w:t>24 שעות, זה גם אינטר</w:t>
      </w:r>
      <w:bookmarkStart w:id="813" w:name="_ETM_Q1_1051877"/>
      <w:bookmarkEnd w:id="813"/>
      <w:r>
        <w:rPr>
          <w:rFonts w:hint="cs"/>
          <w:rtl/>
          <w:lang w:eastAsia="he-IL"/>
        </w:rPr>
        <w:t>ס שלנו לפרסם את זה.</w:t>
      </w:r>
    </w:p>
    <w:p w14:paraId="34BFD052" w14:textId="77777777" w:rsidR="00565103" w:rsidRDefault="00565103" w:rsidP="00565103">
      <w:pPr>
        <w:rPr>
          <w:rtl/>
          <w:lang w:eastAsia="he-IL"/>
        </w:rPr>
      </w:pPr>
      <w:bookmarkStart w:id="814" w:name="_ETM_Q1_1056595"/>
      <w:bookmarkStart w:id="815" w:name="_ETM_Q1_1056693"/>
      <w:bookmarkStart w:id="816" w:name="_ETM_Q1_1054034"/>
      <w:bookmarkEnd w:id="814"/>
      <w:bookmarkEnd w:id="815"/>
      <w:bookmarkEnd w:id="816"/>
    </w:p>
    <w:p w14:paraId="3DA7A1A5" w14:textId="77777777" w:rsidR="00565103" w:rsidRDefault="00565103" w:rsidP="00565103">
      <w:pPr>
        <w:pStyle w:val="af6"/>
        <w:keepNext/>
        <w:rPr>
          <w:rtl/>
        </w:rPr>
      </w:pPr>
      <w:bookmarkStart w:id="817" w:name="ET_yor_5771_67"/>
      <w:r w:rsidRPr="00DD1650">
        <w:rPr>
          <w:rStyle w:val="TagStyle"/>
          <w:rtl/>
        </w:rPr>
        <w:t xml:space="preserve"> &lt;&lt; יור &gt;&gt; </w:t>
      </w:r>
      <w:r>
        <w:rPr>
          <w:rtl/>
        </w:rPr>
        <w:t xml:space="preserve">היו"ר איתן </w:t>
      </w:r>
      <w:proofErr w:type="spellStart"/>
      <w:r>
        <w:rPr>
          <w:rtl/>
        </w:rPr>
        <w:t>גינזבורג</w:t>
      </w:r>
      <w:proofErr w:type="spellEnd"/>
      <w:r>
        <w:rPr>
          <w:rtl/>
        </w:rPr>
        <w:t>:</w:t>
      </w:r>
      <w:r w:rsidRPr="00DD1650">
        <w:rPr>
          <w:rStyle w:val="TagStyle"/>
          <w:rtl/>
        </w:rPr>
        <w:t xml:space="preserve"> &lt;&lt; יור &gt;&gt;</w:t>
      </w:r>
      <w:r>
        <w:rPr>
          <w:rtl/>
        </w:rPr>
        <w:t xml:space="preserve">   </w:t>
      </w:r>
      <w:bookmarkEnd w:id="817"/>
    </w:p>
    <w:p w14:paraId="62F11832" w14:textId="77777777" w:rsidR="00565103" w:rsidRDefault="00565103" w:rsidP="00565103">
      <w:pPr>
        <w:pStyle w:val="KeepWithNext"/>
        <w:rPr>
          <w:rtl/>
          <w:lang w:eastAsia="he-IL"/>
        </w:rPr>
      </w:pPr>
    </w:p>
    <w:p w14:paraId="563A2D86" w14:textId="77777777" w:rsidR="00565103" w:rsidRDefault="00565103" w:rsidP="00565103">
      <w:pPr>
        <w:rPr>
          <w:rtl/>
          <w:lang w:eastAsia="he-IL"/>
        </w:rPr>
      </w:pPr>
      <w:bookmarkStart w:id="818" w:name="_ETM_Q1_1054756"/>
      <w:bookmarkEnd w:id="818"/>
      <w:r>
        <w:rPr>
          <w:rFonts w:hint="cs"/>
          <w:rtl/>
          <w:lang w:eastAsia="he-IL"/>
        </w:rPr>
        <w:t xml:space="preserve">בסדר מאה </w:t>
      </w:r>
      <w:bookmarkStart w:id="819" w:name="_ETM_Q1_1056119"/>
      <w:bookmarkEnd w:id="819"/>
      <w:r>
        <w:rPr>
          <w:rFonts w:hint="cs"/>
          <w:rtl/>
          <w:lang w:eastAsia="he-IL"/>
        </w:rPr>
        <w:t>אחוז, א</w:t>
      </w:r>
      <w:bookmarkStart w:id="820" w:name="_ETM_Q1_1054812"/>
      <w:bookmarkEnd w:id="820"/>
      <w:r>
        <w:rPr>
          <w:rFonts w:hint="cs"/>
          <w:rtl/>
          <w:lang w:eastAsia="he-IL"/>
        </w:rPr>
        <w:t>ני רק רוצה לחדד את החוק</w:t>
      </w:r>
      <w:bookmarkStart w:id="821" w:name="_ETM_Q1_1056078"/>
      <w:bookmarkEnd w:id="821"/>
      <w:r>
        <w:rPr>
          <w:rFonts w:hint="cs"/>
          <w:rtl/>
          <w:lang w:eastAsia="he-IL"/>
        </w:rPr>
        <w:t>.</w:t>
      </w:r>
    </w:p>
    <w:p w14:paraId="10F15515" w14:textId="77777777" w:rsidR="00565103" w:rsidRDefault="00565103" w:rsidP="00565103">
      <w:pPr>
        <w:rPr>
          <w:rtl/>
          <w:lang w:eastAsia="he-IL"/>
        </w:rPr>
      </w:pPr>
      <w:bookmarkStart w:id="822" w:name="_ETM_Q1_1057845"/>
      <w:bookmarkStart w:id="823" w:name="_ETM_Q1_1057928"/>
      <w:bookmarkStart w:id="824" w:name="_ETM_Q1_1055076"/>
      <w:bookmarkStart w:id="825" w:name="_ETM_Q1_1056537"/>
      <w:bookmarkEnd w:id="822"/>
      <w:bookmarkEnd w:id="823"/>
      <w:bookmarkEnd w:id="824"/>
      <w:bookmarkEnd w:id="825"/>
    </w:p>
    <w:p w14:paraId="1559D395" w14:textId="77777777" w:rsidR="00565103" w:rsidRDefault="00565103" w:rsidP="00565103">
      <w:pPr>
        <w:pStyle w:val="af9"/>
        <w:keepNext/>
        <w:rPr>
          <w:rtl/>
          <w:lang w:eastAsia="he-IL"/>
        </w:rPr>
      </w:pPr>
      <w:bookmarkStart w:id="826" w:name="ET_guest_ליאת_בלום_68"/>
      <w:r w:rsidRPr="00DD1650">
        <w:rPr>
          <w:rStyle w:val="TagStyle"/>
          <w:rtl/>
        </w:rPr>
        <w:t xml:space="preserve"> &lt;&lt; אורח &gt;&gt; </w:t>
      </w:r>
      <w:r>
        <w:rPr>
          <w:rtl/>
          <w:lang w:eastAsia="he-IL"/>
        </w:rPr>
        <w:t>ליאת בלום:</w:t>
      </w:r>
      <w:r w:rsidRPr="00DD1650">
        <w:rPr>
          <w:rStyle w:val="TagStyle"/>
          <w:rtl/>
        </w:rPr>
        <w:t xml:space="preserve"> &lt;&lt; אורח &gt;&gt;</w:t>
      </w:r>
      <w:r>
        <w:rPr>
          <w:rtl/>
          <w:lang w:eastAsia="he-IL"/>
        </w:rPr>
        <w:t xml:space="preserve">   </w:t>
      </w:r>
      <w:bookmarkEnd w:id="826"/>
    </w:p>
    <w:p w14:paraId="3216C383" w14:textId="77777777" w:rsidR="00565103" w:rsidRDefault="00565103" w:rsidP="00565103">
      <w:pPr>
        <w:pStyle w:val="KeepWithNext"/>
        <w:rPr>
          <w:rtl/>
          <w:lang w:eastAsia="he-IL"/>
        </w:rPr>
      </w:pPr>
    </w:p>
    <w:p w14:paraId="2E573DE6" w14:textId="77777777" w:rsidR="00565103" w:rsidRDefault="00565103" w:rsidP="00565103">
      <w:pPr>
        <w:rPr>
          <w:rtl/>
          <w:lang w:eastAsia="he-IL"/>
        </w:rPr>
      </w:pPr>
      <w:bookmarkStart w:id="827" w:name="_ETM_Q1_1057048"/>
      <w:bookmarkStart w:id="828" w:name="_ETM_Q1_1057085"/>
      <w:bookmarkEnd w:id="827"/>
      <w:bookmarkEnd w:id="828"/>
      <w:r>
        <w:rPr>
          <w:rFonts w:hint="cs"/>
          <w:rtl/>
          <w:lang w:eastAsia="he-IL"/>
        </w:rPr>
        <w:t>אין בעיה.</w:t>
      </w:r>
    </w:p>
    <w:p w14:paraId="63EE7B11" w14:textId="77777777" w:rsidR="00565103" w:rsidRDefault="00565103" w:rsidP="00565103">
      <w:pPr>
        <w:rPr>
          <w:rtl/>
          <w:lang w:eastAsia="he-IL"/>
        </w:rPr>
      </w:pPr>
      <w:bookmarkStart w:id="829" w:name="_ETM_Q1_1058958"/>
      <w:bookmarkStart w:id="830" w:name="_ETM_Q1_1059068"/>
      <w:bookmarkStart w:id="831" w:name="_ETM_Q1_1059847"/>
      <w:bookmarkEnd w:id="829"/>
      <w:bookmarkEnd w:id="830"/>
      <w:bookmarkEnd w:id="831"/>
    </w:p>
    <w:p w14:paraId="4EF42533" w14:textId="77777777" w:rsidR="00565103" w:rsidRDefault="00565103" w:rsidP="00565103">
      <w:pPr>
        <w:pStyle w:val="a4"/>
        <w:keepNext/>
        <w:rPr>
          <w:rtl/>
        </w:rPr>
      </w:pPr>
      <w:bookmarkStart w:id="832" w:name="ET_speaker_איתי_עצמון_69"/>
      <w:r w:rsidRPr="00DD1650">
        <w:rPr>
          <w:rStyle w:val="TagStyle"/>
          <w:rtl/>
        </w:rPr>
        <w:t xml:space="preserve"> &lt;&lt; דובר &gt;&gt; </w:t>
      </w:r>
      <w:r>
        <w:rPr>
          <w:rtl/>
        </w:rPr>
        <w:t>איתי עצמון:</w:t>
      </w:r>
      <w:r w:rsidRPr="00DD1650">
        <w:rPr>
          <w:rStyle w:val="TagStyle"/>
          <w:rtl/>
        </w:rPr>
        <w:t xml:space="preserve"> &lt;&lt; דובר &gt;&gt;</w:t>
      </w:r>
      <w:r>
        <w:rPr>
          <w:rtl/>
        </w:rPr>
        <w:t xml:space="preserve">   </w:t>
      </w:r>
      <w:bookmarkEnd w:id="832"/>
    </w:p>
    <w:p w14:paraId="0743F032" w14:textId="77777777" w:rsidR="00565103" w:rsidRDefault="00565103" w:rsidP="00565103">
      <w:pPr>
        <w:pStyle w:val="KeepWithNext"/>
        <w:rPr>
          <w:rtl/>
          <w:lang w:eastAsia="he-IL"/>
        </w:rPr>
      </w:pPr>
    </w:p>
    <w:p w14:paraId="54625966" w14:textId="77777777" w:rsidR="00565103" w:rsidRDefault="00565103" w:rsidP="00565103">
      <w:pPr>
        <w:rPr>
          <w:rtl/>
          <w:lang w:eastAsia="he-IL"/>
        </w:rPr>
      </w:pPr>
      <w:bookmarkStart w:id="833" w:name="_ETM_Q1_1060327"/>
      <w:bookmarkStart w:id="834" w:name="_ETM_Q1_1060362"/>
      <w:bookmarkStart w:id="835" w:name="_ETM_Q1_1057685"/>
      <w:bookmarkEnd w:id="833"/>
      <w:bookmarkEnd w:id="834"/>
      <w:bookmarkEnd w:id="835"/>
      <w:r>
        <w:rPr>
          <w:rFonts w:hint="cs"/>
          <w:rtl/>
          <w:lang w:eastAsia="he-IL"/>
        </w:rPr>
        <w:t xml:space="preserve">ליאת, </w:t>
      </w:r>
      <w:bookmarkStart w:id="836" w:name="_ETM_Q1_1058392"/>
      <w:bookmarkEnd w:id="836"/>
      <w:r>
        <w:rPr>
          <w:rFonts w:hint="cs"/>
          <w:rtl/>
          <w:lang w:eastAsia="he-IL"/>
        </w:rPr>
        <w:t>אולי תסבירי בקצרה את הסעיף?</w:t>
      </w:r>
    </w:p>
    <w:p w14:paraId="5C0C7079" w14:textId="77777777" w:rsidR="00565103" w:rsidRDefault="00565103" w:rsidP="00565103">
      <w:pPr>
        <w:rPr>
          <w:rtl/>
          <w:lang w:eastAsia="he-IL"/>
        </w:rPr>
      </w:pPr>
      <w:bookmarkStart w:id="837" w:name="_ETM_Q1_1063634"/>
      <w:bookmarkStart w:id="838" w:name="_ETM_Q1_1063712"/>
      <w:bookmarkStart w:id="839" w:name="_ETM_Q1_1060811"/>
      <w:bookmarkStart w:id="840" w:name="_ETM_Q1_1062175"/>
      <w:bookmarkEnd w:id="837"/>
      <w:bookmarkEnd w:id="838"/>
      <w:bookmarkEnd w:id="839"/>
      <w:bookmarkEnd w:id="840"/>
    </w:p>
    <w:p w14:paraId="6443CAAA" w14:textId="77777777" w:rsidR="00565103" w:rsidRDefault="00565103" w:rsidP="00565103">
      <w:pPr>
        <w:pStyle w:val="af9"/>
        <w:keepNext/>
        <w:rPr>
          <w:rtl/>
          <w:lang w:eastAsia="he-IL"/>
        </w:rPr>
      </w:pPr>
      <w:bookmarkStart w:id="841" w:name="ET_guest_ליאת_בלום_70"/>
      <w:r w:rsidRPr="00DD1650">
        <w:rPr>
          <w:rStyle w:val="TagStyle"/>
          <w:rtl/>
        </w:rPr>
        <w:t xml:space="preserve"> &lt;&lt; אורח &gt;&gt; </w:t>
      </w:r>
      <w:r>
        <w:rPr>
          <w:rtl/>
          <w:lang w:eastAsia="he-IL"/>
        </w:rPr>
        <w:t>ליאת בלום:</w:t>
      </w:r>
      <w:r w:rsidRPr="00DD1650">
        <w:rPr>
          <w:rStyle w:val="TagStyle"/>
          <w:rtl/>
        </w:rPr>
        <w:t xml:space="preserve"> &lt;&lt; אורח &gt;&gt;</w:t>
      </w:r>
      <w:r>
        <w:rPr>
          <w:rtl/>
          <w:lang w:eastAsia="he-IL"/>
        </w:rPr>
        <w:t xml:space="preserve">   </w:t>
      </w:r>
      <w:bookmarkEnd w:id="841"/>
    </w:p>
    <w:p w14:paraId="17C2CD80" w14:textId="77777777" w:rsidR="00565103" w:rsidRDefault="00565103" w:rsidP="00565103">
      <w:pPr>
        <w:pStyle w:val="KeepWithNext"/>
        <w:rPr>
          <w:rtl/>
          <w:lang w:eastAsia="he-IL"/>
        </w:rPr>
      </w:pPr>
    </w:p>
    <w:p w14:paraId="27527700" w14:textId="77777777" w:rsidR="00565103" w:rsidRDefault="00565103" w:rsidP="00565103">
      <w:pPr>
        <w:rPr>
          <w:rtl/>
          <w:lang w:eastAsia="he-IL"/>
        </w:rPr>
      </w:pPr>
      <w:bookmarkStart w:id="842" w:name="_ETM_Q1_1062726"/>
      <w:bookmarkStart w:id="843" w:name="_ETM_Q1_1062763"/>
      <w:bookmarkEnd w:id="842"/>
      <w:bookmarkEnd w:id="843"/>
      <w:r>
        <w:rPr>
          <w:rFonts w:hint="cs"/>
          <w:rtl/>
          <w:lang w:eastAsia="he-IL"/>
        </w:rPr>
        <w:t xml:space="preserve">מכיוון שכמו שאיתי </w:t>
      </w:r>
      <w:bookmarkStart w:id="844" w:name="_ETM_Q1_1062149"/>
      <w:bookmarkEnd w:id="844"/>
      <w:r>
        <w:rPr>
          <w:rFonts w:hint="cs"/>
          <w:rtl/>
          <w:lang w:eastAsia="he-IL"/>
        </w:rPr>
        <w:t xml:space="preserve">העיר בתחילת </w:t>
      </w:r>
      <w:bookmarkStart w:id="845" w:name="_ETM_Q1_1063696"/>
      <w:bookmarkEnd w:id="845"/>
      <w:r>
        <w:rPr>
          <w:rFonts w:hint="cs"/>
          <w:rtl/>
          <w:lang w:eastAsia="he-IL"/>
        </w:rPr>
        <w:t>הדיון שבעל</w:t>
      </w:r>
      <w:bookmarkStart w:id="846" w:name="_ETM_Q1_1064163"/>
      <w:bookmarkEnd w:id="846"/>
      <w:r>
        <w:rPr>
          <w:rFonts w:hint="cs"/>
          <w:rtl/>
          <w:lang w:eastAsia="he-IL"/>
        </w:rPr>
        <w:t xml:space="preserve">י רישיונות לא רשומים במרשם, חשבנו </w:t>
      </w:r>
      <w:bookmarkStart w:id="847" w:name="_ETM_Q1_1065756"/>
      <w:bookmarkEnd w:id="847"/>
      <w:r>
        <w:rPr>
          <w:rFonts w:hint="cs"/>
          <w:rtl/>
          <w:lang w:eastAsia="he-IL"/>
        </w:rPr>
        <w:t xml:space="preserve">שזה נכון להנגיש </w:t>
      </w:r>
      <w:bookmarkStart w:id="848" w:name="_ETM_Q1_1067518"/>
      <w:bookmarkEnd w:id="848"/>
      <w:r>
        <w:rPr>
          <w:rFonts w:hint="cs"/>
          <w:rtl/>
          <w:lang w:eastAsia="he-IL"/>
        </w:rPr>
        <w:t>לציבור מי הם או</w:t>
      </w:r>
      <w:bookmarkStart w:id="849" w:name="_ETM_Q1_1068376"/>
      <w:bookmarkEnd w:id="849"/>
      <w:r>
        <w:rPr>
          <w:rFonts w:hint="cs"/>
          <w:rtl/>
          <w:lang w:eastAsia="he-IL"/>
        </w:rPr>
        <w:t xml:space="preserve">תם בעלי רישיונות. </w:t>
      </w:r>
    </w:p>
    <w:p w14:paraId="21AC0A20" w14:textId="77777777" w:rsidR="00565103" w:rsidRDefault="00565103" w:rsidP="00565103">
      <w:pPr>
        <w:rPr>
          <w:rtl/>
          <w:lang w:eastAsia="he-IL"/>
        </w:rPr>
      </w:pPr>
      <w:bookmarkStart w:id="850" w:name="_ETM_Q1_1072584"/>
      <w:bookmarkStart w:id="851" w:name="_ETM_Q1_1072660"/>
      <w:bookmarkStart w:id="852" w:name="_ETM_Q1_1069841"/>
      <w:bookmarkStart w:id="853" w:name="_ETM_Q1_1070758"/>
      <w:bookmarkEnd w:id="850"/>
      <w:bookmarkEnd w:id="851"/>
      <w:bookmarkEnd w:id="852"/>
      <w:bookmarkEnd w:id="853"/>
    </w:p>
    <w:p w14:paraId="600D4045" w14:textId="77777777" w:rsidR="00565103" w:rsidRDefault="00565103" w:rsidP="00565103">
      <w:pPr>
        <w:pStyle w:val="a4"/>
        <w:keepNext/>
        <w:rPr>
          <w:rtl/>
        </w:rPr>
      </w:pPr>
      <w:bookmarkStart w:id="854" w:name="ET_speaker_איתי_עצמון_71"/>
      <w:r w:rsidRPr="00DD1650">
        <w:rPr>
          <w:rStyle w:val="TagStyle"/>
          <w:rtl/>
        </w:rPr>
        <w:t xml:space="preserve"> &lt;&lt; דובר &gt;&gt; </w:t>
      </w:r>
      <w:r>
        <w:rPr>
          <w:rtl/>
        </w:rPr>
        <w:t>איתי עצמון:</w:t>
      </w:r>
      <w:r w:rsidRPr="00DD1650">
        <w:rPr>
          <w:rStyle w:val="TagStyle"/>
          <w:rtl/>
        </w:rPr>
        <w:t xml:space="preserve"> &lt;&lt; דובר &gt;&gt;</w:t>
      </w:r>
      <w:r>
        <w:rPr>
          <w:rtl/>
        </w:rPr>
        <w:t xml:space="preserve">   </w:t>
      </w:r>
      <w:bookmarkEnd w:id="854"/>
    </w:p>
    <w:p w14:paraId="77677E51" w14:textId="77777777" w:rsidR="00565103" w:rsidRDefault="00565103" w:rsidP="00565103">
      <w:pPr>
        <w:pStyle w:val="KeepWithNext"/>
        <w:rPr>
          <w:rtl/>
          <w:lang w:eastAsia="he-IL"/>
        </w:rPr>
      </w:pPr>
    </w:p>
    <w:p w14:paraId="5865CECD" w14:textId="77777777" w:rsidR="00565103" w:rsidRDefault="00565103" w:rsidP="00565103">
      <w:pPr>
        <w:rPr>
          <w:rtl/>
          <w:lang w:eastAsia="he-IL"/>
        </w:rPr>
      </w:pPr>
      <w:bookmarkStart w:id="855" w:name="_ETM_Q1_1071253"/>
      <w:bookmarkStart w:id="856" w:name="_ETM_Q1_1071299"/>
      <w:bookmarkEnd w:id="855"/>
      <w:bookmarkEnd w:id="856"/>
      <w:r>
        <w:rPr>
          <w:rFonts w:hint="cs"/>
          <w:rtl/>
          <w:lang w:eastAsia="he-IL"/>
        </w:rPr>
        <w:t xml:space="preserve">וגם את סעיף קטן </w:t>
      </w:r>
      <w:bookmarkStart w:id="857" w:name="_ETM_Q1_1074411"/>
      <w:bookmarkEnd w:id="857"/>
      <w:r>
        <w:rPr>
          <w:rFonts w:hint="cs"/>
          <w:rtl/>
          <w:lang w:eastAsia="he-IL"/>
        </w:rPr>
        <w:t>(ג).</w:t>
      </w:r>
      <w:bookmarkStart w:id="858" w:name="_ETM_Q1_1071910"/>
      <w:bookmarkEnd w:id="858"/>
    </w:p>
    <w:p w14:paraId="54BB8588" w14:textId="77777777" w:rsidR="00565103" w:rsidRDefault="00565103" w:rsidP="00565103">
      <w:pPr>
        <w:rPr>
          <w:rtl/>
          <w:lang w:eastAsia="he-IL"/>
        </w:rPr>
      </w:pPr>
      <w:bookmarkStart w:id="859" w:name="_ETM_Q1_1072111"/>
      <w:bookmarkStart w:id="860" w:name="_ETM_Q1_1072200"/>
      <w:bookmarkStart w:id="861" w:name="_ETM_Q1_1073048"/>
      <w:bookmarkEnd w:id="859"/>
      <w:bookmarkEnd w:id="860"/>
      <w:bookmarkEnd w:id="861"/>
    </w:p>
    <w:p w14:paraId="38FEA44C" w14:textId="77777777" w:rsidR="00565103" w:rsidRDefault="00565103" w:rsidP="00565103">
      <w:pPr>
        <w:pStyle w:val="af9"/>
        <w:keepNext/>
        <w:rPr>
          <w:rtl/>
          <w:lang w:eastAsia="he-IL"/>
        </w:rPr>
      </w:pPr>
      <w:bookmarkStart w:id="862" w:name="ET_guest_ליאת_בלום_72"/>
      <w:r w:rsidRPr="00DD1650">
        <w:rPr>
          <w:rStyle w:val="TagStyle"/>
          <w:rtl/>
        </w:rPr>
        <w:t xml:space="preserve"> &lt;&lt; אורח &gt;&gt; </w:t>
      </w:r>
      <w:r>
        <w:rPr>
          <w:rtl/>
          <w:lang w:eastAsia="he-IL"/>
        </w:rPr>
        <w:t>ליאת בלום:</w:t>
      </w:r>
      <w:r w:rsidRPr="00DD1650">
        <w:rPr>
          <w:rStyle w:val="TagStyle"/>
          <w:rtl/>
        </w:rPr>
        <w:t xml:space="preserve"> &lt;&lt; אורח &gt;&gt;</w:t>
      </w:r>
      <w:r>
        <w:rPr>
          <w:rtl/>
          <w:lang w:eastAsia="he-IL"/>
        </w:rPr>
        <w:t xml:space="preserve">   </w:t>
      </w:r>
      <w:bookmarkEnd w:id="862"/>
    </w:p>
    <w:p w14:paraId="1BF1D50C" w14:textId="77777777" w:rsidR="00565103" w:rsidRDefault="00565103" w:rsidP="00565103">
      <w:pPr>
        <w:pStyle w:val="KeepWithNext"/>
        <w:rPr>
          <w:rtl/>
          <w:lang w:eastAsia="he-IL"/>
        </w:rPr>
      </w:pPr>
    </w:p>
    <w:p w14:paraId="2786F43E" w14:textId="77777777" w:rsidR="00565103" w:rsidRDefault="00565103" w:rsidP="00565103">
      <w:pPr>
        <w:rPr>
          <w:rtl/>
          <w:lang w:eastAsia="he-IL"/>
        </w:rPr>
      </w:pPr>
      <w:bookmarkStart w:id="863" w:name="_ETM_Q1_1073584"/>
      <w:bookmarkStart w:id="864" w:name="_ETM_Q1_1073633"/>
      <w:bookmarkEnd w:id="863"/>
      <w:bookmarkEnd w:id="864"/>
      <w:r>
        <w:rPr>
          <w:rFonts w:hint="cs"/>
          <w:rtl/>
          <w:lang w:eastAsia="he-IL"/>
        </w:rPr>
        <w:t xml:space="preserve">אחזור אליו תיכף. </w:t>
      </w:r>
      <w:bookmarkStart w:id="865" w:name="_ETM_Q1_1074741"/>
      <w:bookmarkStart w:id="866" w:name="_ETM_Q1_1074939"/>
      <w:bookmarkEnd w:id="865"/>
      <w:bookmarkEnd w:id="866"/>
    </w:p>
    <w:p w14:paraId="7F54C1EA" w14:textId="77777777" w:rsidR="00565103" w:rsidRDefault="00565103" w:rsidP="00565103">
      <w:pPr>
        <w:rPr>
          <w:rtl/>
          <w:lang w:eastAsia="he-IL"/>
        </w:rPr>
      </w:pPr>
      <w:bookmarkStart w:id="867" w:name="_ETM_Q1_1075016"/>
      <w:bookmarkEnd w:id="867"/>
    </w:p>
    <w:p w14:paraId="71A03494" w14:textId="77777777" w:rsidR="00565103" w:rsidRDefault="00565103" w:rsidP="00565103">
      <w:pPr>
        <w:rPr>
          <w:rtl/>
          <w:lang w:eastAsia="he-IL"/>
        </w:rPr>
      </w:pPr>
      <w:bookmarkStart w:id="868" w:name="_ETM_Q1_1075061"/>
      <w:bookmarkStart w:id="869" w:name="_ETM_Q1_1075127"/>
      <w:bookmarkEnd w:id="868"/>
      <w:bookmarkEnd w:id="869"/>
      <w:r>
        <w:rPr>
          <w:rFonts w:hint="cs"/>
          <w:rtl/>
          <w:lang w:eastAsia="he-IL"/>
        </w:rPr>
        <w:t>ולכן</w:t>
      </w:r>
      <w:bookmarkStart w:id="870" w:name="_ETM_Q1_1074303"/>
      <w:bookmarkEnd w:id="870"/>
      <w:r>
        <w:rPr>
          <w:rFonts w:hint="cs"/>
          <w:rtl/>
          <w:lang w:eastAsia="he-IL"/>
        </w:rPr>
        <w:t xml:space="preserve"> החלטנו לחשוף את זה </w:t>
      </w:r>
      <w:bookmarkStart w:id="871" w:name="_ETM_Q1_1077201"/>
      <w:bookmarkEnd w:id="871"/>
      <w:r>
        <w:rPr>
          <w:rFonts w:hint="cs"/>
          <w:rtl/>
          <w:lang w:eastAsia="he-IL"/>
        </w:rPr>
        <w:t>בפני הציבור במקביל</w:t>
      </w:r>
      <w:bookmarkStart w:id="872" w:name="_ETM_Q1_1076558"/>
      <w:bookmarkEnd w:id="872"/>
      <w:r>
        <w:rPr>
          <w:rFonts w:hint="cs"/>
          <w:rtl/>
          <w:lang w:eastAsia="he-IL"/>
        </w:rPr>
        <w:t xml:space="preserve">, כי כל מי שנכנס לרישום במרשם, </w:t>
      </w:r>
      <w:bookmarkStart w:id="873" w:name="_ETM_Q1_1080933"/>
      <w:bookmarkEnd w:id="873"/>
      <w:r>
        <w:rPr>
          <w:rFonts w:hint="cs"/>
          <w:rtl/>
          <w:lang w:eastAsia="he-IL"/>
        </w:rPr>
        <w:t xml:space="preserve">כל מי שירשם </w:t>
      </w:r>
      <w:bookmarkStart w:id="874" w:name="_ETM_Q1_1079287"/>
      <w:bookmarkEnd w:id="874"/>
      <w:r>
        <w:rPr>
          <w:rFonts w:hint="cs"/>
          <w:rtl/>
          <w:lang w:eastAsia="he-IL"/>
        </w:rPr>
        <w:t>יכול לראות את הר</w:t>
      </w:r>
      <w:bookmarkStart w:id="875" w:name="_ETM_Q1_1080649"/>
      <w:bookmarkEnd w:id="875"/>
      <w:r>
        <w:rPr>
          <w:rFonts w:hint="cs"/>
          <w:rtl/>
          <w:lang w:eastAsia="he-IL"/>
        </w:rPr>
        <w:t>ישומ</w:t>
      </w:r>
      <w:bookmarkStart w:id="876" w:name="_ETM_Q1_1079878"/>
      <w:bookmarkEnd w:id="876"/>
      <w:r>
        <w:rPr>
          <w:rFonts w:hint="cs"/>
          <w:rtl/>
          <w:lang w:eastAsia="he-IL"/>
        </w:rPr>
        <w:t xml:space="preserve">ים אבל </w:t>
      </w:r>
      <w:bookmarkStart w:id="877" w:name="_ETM_Q1_1080903"/>
      <w:bookmarkStart w:id="878" w:name="_ETM_Q1_1081271"/>
      <w:bookmarkEnd w:id="877"/>
      <w:bookmarkEnd w:id="878"/>
      <w:r>
        <w:rPr>
          <w:rFonts w:hint="cs"/>
          <w:rtl/>
          <w:lang w:eastAsia="he-IL"/>
        </w:rPr>
        <w:t>את בעלי הרישיונות בעצם לא, למרות שהתקנו</w:t>
      </w:r>
      <w:bookmarkStart w:id="879" w:name="_ETM_Q1_1083957"/>
      <w:bookmarkEnd w:id="879"/>
      <w:r>
        <w:rPr>
          <w:rFonts w:hint="cs"/>
          <w:rtl/>
          <w:lang w:eastAsia="he-IL"/>
        </w:rPr>
        <w:t>ת חלות עליהם</w:t>
      </w:r>
      <w:bookmarkStart w:id="880" w:name="_ETM_Q1_1085957"/>
      <w:bookmarkStart w:id="881" w:name="_ETM_Q1_1083742"/>
      <w:bookmarkEnd w:id="880"/>
      <w:bookmarkEnd w:id="881"/>
      <w:r>
        <w:rPr>
          <w:rFonts w:hint="cs"/>
          <w:rtl/>
          <w:lang w:eastAsia="he-IL"/>
        </w:rPr>
        <w:t xml:space="preserve">. לכן חשבנו שזה נכון גם </w:t>
      </w:r>
      <w:bookmarkStart w:id="882" w:name="_ETM_Q1_1086692"/>
      <w:bookmarkStart w:id="883" w:name="_ETM_Q1_1085994"/>
      <w:bookmarkEnd w:id="882"/>
      <w:bookmarkEnd w:id="883"/>
      <w:r>
        <w:rPr>
          <w:rFonts w:hint="cs"/>
          <w:rtl/>
          <w:lang w:eastAsia="he-IL"/>
        </w:rPr>
        <w:t xml:space="preserve">שרשימת בעלי הרישיונות </w:t>
      </w:r>
      <w:bookmarkStart w:id="884" w:name="_ETM_Q1_1090040"/>
      <w:bookmarkEnd w:id="884"/>
      <w:r>
        <w:rPr>
          <w:rFonts w:hint="cs"/>
          <w:rtl/>
          <w:lang w:eastAsia="he-IL"/>
        </w:rPr>
        <w:t xml:space="preserve">תהיה חשופה לציבור. </w:t>
      </w:r>
      <w:bookmarkStart w:id="885" w:name="_ETM_Q1_1089051"/>
      <w:bookmarkEnd w:id="885"/>
    </w:p>
    <w:p w14:paraId="2A0DF44C" w14:textId="77777777" w:rsidR="00565103" w:rsidRDefault="00565103" w:rsidP="00565103">
      <w:pPr>
        <w:rPr>
          <w:rtl/>
          <w:lang w:eastAsia="he-IL"/>
        </w:rPr>
      </w:pPr>
    </w:p>
    <w:p w14:paraId="7461DC0D" w14:textId="77777777" w:rsidR="00565103" w:rsidRDefault="00565103" w:rsidP="00565103">
      <w:pPr>
        <w:rPr>
          <w:rtl/>
          <w:lang w:eastAsia="he-IL"/>
        </w:rPr>
      </w:pPr>
      <w:r>
        <w:rPr>
          <w:rFonts w:hint="cs"/>
          <w:rtl/>
          <w:lang w:eastAsia="he-IL"/>
        </w:rPr>
        <w:t>לגבי סעיף קטן (ג)</w:t>
      </w:r>
      <w:bookmarkStart w:id="886" w:name="_ETM_Q1_1086725"/>
      <w:bookmarkStart w:id="887" w:name="_ETM_Q1_1093147"/>
      <w:bookmarkEnd w:id="886"/>
      <w:bookmarkEnd w:id="887"/>
      <w:r>
        <w:rPr>
          <w:rFonts w:hint="cs"/>
          <w:rtl/>
          <w:lang w:eastAsia="he-IL"/>
        </w:rPr>
        <w:t xml:space="preserve">, בעצם הסעיף </w:t>
      </w:r>
      <w:bookmarkStart w:id="888" w:name="_ETM_Q1_1095008"/>
      <w:bookmarkEnd w:id="888"/>
      <w:r>
        <w:rPr>
          <w:rFonts w:hint="cs"/>
          <w:rtl/>
          <w:lang w:eastAsia="he-IL"/>
        </w:rPr>
        <w:t xml:space="preserve">הזה מדבר על המעבר </w:t>
      </w:r>
      <w:bookmarkStart w:id="889" w:name="_ETM_Q1_1095916"/>
      <w:bookmarkEnd w:id="889"/>
      <w:r>
        <w:rPr>
          <w:rFonts w:hint="cs"/>
          <w:rtl/>
          <w:lang w:eastAsia="he-IL"/>
        </w:rPr>
        <w:t xml:space="preserve">של שירות בזק מהיתר לרישיון. </w:t>
      </w:r>
      <w:bookmarkStart w:id="890" w:name="_ETM_Q1_1101709"/>
      <w:bookmarkEnd w:id="890"/>
      <w:r>
        <w:rPr>
          <w:rFonts w:hint="cs"/>
          <w:rtl/>
          <w:lang w:eastAsia="he-IL"/>
        </w:rPr>
        <w:t xml:space="preserve">היה פה קושי להבין האם אנחנו </w:t>
      </w:r>
      <w:bookmarkStart w:id="891" w:name="_ETM_Q1_1103293"/>
      <w:bookmarkEnd w:id="891"/>
      <w:r>
        <w:rPr>
          <w:rFonts w:hint="cs"/>
          <w:rtl/>
          <w:lang w:eastAsia="he-IL"/>
        </w:rPr>
        <w:t xml:space="preserve">נוכל לעשות את זה </w:t>
      </w:r>
      <w:bookmarkStart w:id="892" w:name="_ETM_Q1_1104863"/>
      <w:bookmarkEnd w:id="892"/>
      <w:r>
        <w:rPr>
          <w:rFonts w:hint="cs"/>
          <w:rtl/>
          <w:lang w:eastAsia="he-IL"/>
        </w:rPr>
        <w:t>בדחיפות. זאת אומרת</w:t>
      </w:r>
      <w:bookmarkStart w:id="893" w:name="_ETM_Q1_1104107"/>
      <w:bookmarkEnd w:id="893"/>
      <w:r>
        <w:rPr>
          <w:rFonts w:hint="cs"/>
          <w:rtl/>
          <w:lang w:eastAsia="he-IL"/>
        </w:rPr>
        <w:t>, הגיע אלינו</w:t>
      </w:r>
      <w:bookmarkStart w:id="894" w:name="_ETM_Q1_1107082"/>
      <w:bookmarkEnd w:id="894"/>
      <w:r>
        <w:rPr>
          <w:rFonts w:hint="cs"/>
          <w:rtl/>
          <w:lang w:eastAsia="he-IL"/>
        </w:rPr>
        <w:t xml:space="preserve"> מישהו שפועל מכוח </w:t>
      </w:r>
      <w:bookmarkStart w:id="895" w:name="_ETM_Q1_1109954"/>
      <w:bookmarkEnd w:id="895"/>
      <w:r>
        <w:rPr>
          <w:rFonts w:hint="cs"/>
          <w:rtl/>
          <w:lang w:eastAsia="he-IL"/>
        </w:rPr>
        <w:t>רישום במרשם</w:t>
      </w:r>
      <w:bookmarkStart w:id="896" w:name="_ETM_Q1_1109346"/>
      <w:bookmarkEnd w:id="896"/>
      <w:r>
        <w:rPr>
          <w:rFonts w:hint="cs"/>
          <w:rtl/>
          <w:lang w:eastAsia="he-IL"/>
        </w:rPr>
        <w:t xml:space="preserve"> ואנחנו סבורים מכל מיני שיקולים שפירטתי שהוא צריך </w:t>
      </w:r>
      <w:bookmarkStart w:id="897" w:name="_ETM_Q1_1115179"/>
      <w:bookmarkEnd w:id="897"/>
      <w:r>
        <w:rPr>
          <w:rFonts w:hint="cs"/>
          <w:rtl/>
          <w:lang w:eastAsia="he-IL"/>
        </w:rPr>
        <w:t>להיות בעל ר</w:t>
      </w:r>
      <w:bookmarkStart w:id="898" w:name="_ETM_Q1_1113805"/>
      <w:bookmarkEnd w:id="898"/>
      <w:r>
        <w:rPr>
          <w:rFonts w:hint="cs"/>
          <w:rtl/>
          <w:lang w:eastAsia="he-IL"/>
        </w:rPr>
        <w:t>ישיון, ואז הפרדנו בעצם.</w:t>
      </w:r>
      <w:bookmarkStart w:id="899" w:name="_ETM_Q1_1114944"/>
      <w:bookmarkEnd w:id="899"/>
      <w:r>
        <w:rPr>
          <w:rFonts w:hint="cs"/>
          <w:rtl/>
          <w:lang w:eastAsia="he-IL"/>
        </w:rPr>
        <w:t xml:space="preserve"> יצרנו שני </w:t>
      </w:r>
      <w:bookmarkStart w:id="900" w:name="_ETM_Q1_1117250"/>
      <w:bookmarkEnd w:id="900"/>
      <w:r>
        <w:rPr>
          <w:rFonts w:hint="cs"/>
          <w:rtl/>
          <w:lang w:eastAsia="he-IL"/>
        </w:rPr>
        <w:t>סעיפי</w:t>
      </w:r>
      <w:bookmarkStart w:id="901" w:name="_ETM_Q1_1116215"/>
      <w:bookmarkEnd w:id="901"/>
      <w:r>
        <w:rPr>
          <w:rFonts w:hint="cs"/>
          <w:rtl/>
          <w:lang w:eastAsia="he-IL"/>
        </w:rPr>
        <w:t xml:space="preserve">ם נפרדים, אחד מתייחס לשירותי בזק או נותני שירותי </w:t>
      </w:r>
      <w:bookmarkStart w:id="902" w:name="_ETM_Q1_1122663"/>
      <w:bookmarkEnd w:id="902"/>
      <w:r>
        <w:rPr>
          <w:rFonts w:hint="cs"/>
          <w:rtl/>
          <w:lang w:eastAsia="he-IL"/>
        </w:rPr>
        <w:t>ב</w:t>
      </w:r>
      <w:bookmarkStart w:id="903" w:name="_ETM_Q1_1120677"/>
      <w:bookmarkEnd w:id="903"/>
      <w:r>
        <w:rPr>
          <w:rFonts w:hint="cs"/>
          <w:rtl/>
          <w:lang w:eastAsia="he-IL"/>
        </w:rPr>
        <w:t>זק</w:t>
      </w:r>
      <w:bookmarkStart w:id="904" w:name="_ETM_Q1_1120778"/>
      <w:bookmarkEnd w:id="904"/>
      <w:r>
        <w:rPr>
          <w:rFonts w:hint="cs"/>
          <w:rtl/>
          <w:lang w:eastAsia="he-IL"/>
        </w:rPr>
        <w:t xml:space="preserve">, שזה משהו רוחבי </w:t>
      </w:r>
      <w:bookmarkStart w:id="905" w:name="_ETM_Q1_1119523"/>
      <w:bookmarkEnd w:id="905"/>
      <w:r>
        <w:rPr>
          <w:rFonts w:hint="cs"/>
          <w:rtl/>
          <w:lang w:eastAsia="he-IL"/>
        </w:rPr>
        <w:t xml:space="preserve">שיעבור </w:t>
      </w:r>
      <w:bookmarkStart w:id="906" w:name="_ETM_Q1_1120329"/>
      <w:bookmarkEnd w:id="906"/>
      <w:r>
        <w:rPr>
          <w:rFonts w:hint="cs"/>
          <w:rtl/>
          <w:lang w:eastAsia="he-IL"/>
        </w:rPr>
        <w:t xml:space="preserve">דרך פיקוח של ועדת הכלכלה. </w:t>
      </w:r>
      <w:bookmarkStart w:id="907" w:name="_ETM_Q1_1123459"/>
      <w:bookmarkEnd w:id="907"/>
      <w:r>
        <w:rPr>
          <w:rFonts w:hint="cs"/>
          <w:rtl/>
          <w:lang w:eastAsia="he-IL"/>
        </w:rPr>
        <w:t>לעומת מישהו פרטני, נקודתי</w:t>
      </w:r>
      <w:bookmarkStart w:id="908" w:name="_ETM_Q1_1125932"/>
      <w:bookmarkEnd w:id="908"/>
      <w:r>
        <w:rPr>
          <w:rFonts w:hint="cs"/>
          <w:rtl/>
          <w:lang w:eastAsia="he-IL"/>
        </w:rPr>
        <w:t xml:space="preserve">, שבנקודה </w:t>
      </w:r>
      <w:bookmarkStart w:id="909" w:name="_ETM_Q1_1126916"/>
      <w:bookmarkEnd w:id="909"/>
      <w:r>
        <w:rPr>
          <w:rFonts w:hint="cs"/>
          <w:rtl/>
          <w:lang w:eastAsia="he-IL"/>
        </w:rPr>
        <w:t xml:space="preserve">מסוימת אנחנו חושבים שיש איזשהו </w:t>
      </w:r>
      <w:bookmarkStart w:id="910" w:name="_ETM_Q1_1131364"/>
      <w:bookmarkEnd w:id="910"/>
      <w:r>
        <w:rPr>
          <w:rFonts w:hint="cs"/>
          <w:rtl/>
          <w:lang w:eastAsia="he-IL"/>
        </w:rPr>
        <w:t>קושי ולכן צריך להעביר אותו מרישום במרשם</w:t>
      </w:r>
      <w:bookmarkStart w:id="911" w:name="_ETM_Q1_1129220"/>
      <w:bookmarkEnd w:id="911"/>
      <w:r>
        <w:rPr>
          <w:rFonts w:hint="cs"/>
          <w:rtl/>
          <w:lang w:eastAsia="he-IL"/>
        </w:rPr>
        <w:t xml:space="preserve"> לרישיון, שזה </w:t>
      </w:r>
      <w:bookmarkStart w:id="912" w:name="_ETM_Q1_1131834"/>
      <w:bookmarkEnd w:id="912"/>
      <w:r>
        <w:rPr>
          <w:rFonts w:hint="cs"/>
          <w:rtl/>
          <w:lang w:eastAsia="he-IL"/>
        </w:rPr>
        <w:t>לא ייעשה באישור ועדת הכלכלה</w:t>
      </w:r>
      <w:bookmarkStart w:id="913" w:name="_ETM_Q1_1133069"/>
      <w:bookmarkEnd w:id="913"/>
      <w:r>
        <w:rPr>
          <w:rFonts w:hint="cs"/>
          <w:rtl/>
          <w:lang w:eastAsia="he-IL"/>
        </w:rPr>
        <w:t xml:space="preserve"> </w:t>
      </w:r>
      <w:bookmarkStart w:id="914" w:name="_ETM_Q1_1135723"/>
      <w:bookmarkEnd w:id="914"/>
      <w:r>
        <w:rPr>
          <w:rFonts w:hint="cs"/>
          <w:rtl/>
          <w:lang w:eastAsia="he-IL"/>
        </w:rPr>
        <w:t>כדי שנוכל לעשות</w:t>
      </w:r>
      <w:bookmarkStart w:id="915" w:name="_ETM_Q1_1134386"/>
      <w:bookmarkEnd w:id="915"/>
      <w:r>
        <w:rPr>
          <w:rFonts w:hint="cs"/>
          <w:rtl/>
          <w:lang w:eastAsia="he-IL"/>
        </w:rPr>
        <w:t xml:space="preserve"> את זה מהר ולתת מענה לצורך שלנ</w:t>
      </w:r>
      <w:bookmarkStart w:id="916" w:name="_ETM_Q1_1139301"/>
      <w:bookmarkStart w:id="917" w:name="_ETM_Q1_1136817"/>
      <w:bookmarkEnd w:id="916"/>
      <w:bookmarkEnd w:id="917"/>
      <w:r>
        <w:rPr>
          <w:rFonts w:hint="cs"/>
          <w:rtl/>
          <w:lang w:eastAsia="he-IL"/>
        </w:rPr>
        <w:t>ו ל</w:t>
      </w:r>
      <w:bookmarkStart w:id="918" w:name="_ETM_Q1_1137198"/>
      <w:bookmarkEnd w:id="918"/>
      <w:r>
        <w:rPr>
          <w:rFonts w:hint="cs"/>
          <w:rtl/>
          <w:lang w:eastAsia="he-IL"/>
        </w:rPr>
        <w:t>אסדר את זה.</w:t>
      </w:r>
      <w:bookmarkStart w:id="919" w:name="_ETM_Q1_1140293"/>
      <w:bookmarkEnd w:id="919"/>
    </w:p>
    <w:p w14:paraId="6943D3C2" w14:textId="77777777" w:rsidR="00565103" w:rsidRDefault="00565103" w:rsidP="00565103">
      <w:pPr>
        <w:rPr>
          <w:rtl/>
          <w:lang w:eastAsia="he-IL"/>
        </w:rPr>
      </w:pPr>
      <w:bookmarkStart w:id="920" w:name="_ETM_Q1_1140419"/>
      <w:bookmarkStart w:id="921" w:name="_ETM_Q1_1137909"/>
      <w:bookmarkStart w:id="922" w:name="_ETM_Q1_1138747"/>
      <w:bookmarkEnd w:id="920"/>
      <w:bookmarkEnd w:id="921"/>
      <w:bookmarkEnd w:id="922"/>
    </w:p>
    <w:p w14:paraId="6A1FAF30" w14:textId="77777777" w:rsidR="00565103" w:rsidRDefault="00565103" w:rsidP="00565103">
      <w:pPr>
        <w:pStyle w:val="a4"/>
        <w:keepNext/>
        <w:rPr>
          <w:rtl/>
        </w:rPr>
      </w:pPr>
      <w:bookmarkStart w:id="923" w:name="ET_speaker_איתי_עצמון_73"/>
      <w:r w:rsidRPr="00615DD2">
        <w:rPr>
          <w:rStyle w:val="TagStyle"/>
          <w:rtl/>
        </w:rPr>
        <w:t xml:space="preserve"> &lt;&lt; דובר &gt;&gt; </w:t>
      </w:r>
      <w:r>
        <w:rPr>
          <w:rtl/>
        </w:rPr>
        <w:t>איתי עצמון:</w:t>
      </w:r>
      <w:r w:rsidRPr="00615DD2">
        <w:rPr>
          <w:rStyle w:val="TagStyle"/>
          <w:rtl/>
        </w:rPr>
        <w:t xml:space="preserve"> &lt;&lt; דובר &gt;&gt;</w:t>
      </w:r>
      <w:r>
        <w:rPr>
          <w:rtl/>
        </w:rPr>
        <w:t xml:space="preserve">   </w:t>
      </w:r>
      <w:bookmarkEnd w:id="923"/>
    </w:p>
    <w:p w14:paraId="5C90ABFD" w14:textId="77777777" w:rsidR="00565103" w:rsidRDefault="00565103" w:rsidP="00565103">
      <w:pPr>
        <w:pStyle w:val="KeepWithNext"/>
        <w:rPr>
          <w:rtl/>
          <w:lang w:eastAsia="he-IL"/>
        </w:rPr>
      </w:pPr>
    </w:p>
    <w:p w14:paraId="3522E3CD" w14:textId="77777777" w:rsidR="00565103" w:rsidRDefault="00565103" w:rsidP="00565103">
      <w:pPr>
        <w:rPr>
          <w:rtl/>
          <w:lang w:eastAsia="he-IL"/>
        </w:rPr>
      </w:pPr>
      <w:bookmarkStart w:id="924" w:name="_ETM_Q1_1139370"/>
      <w:bookmarkStart w:id="925" w:name="_ETM_Q1_1139424"/>
      <w:bookmarkEnd w:id="924"/>
      <w:bookmarkEnd w:id="925"/>
      <w:r>
        <w:rPr>
          <w:rFonts w:hint="cs"/>
          <w:rtl/>
          <w:lang w:eastAsia="he-IL"/>
        </w:rPr>
        <w:t>כי זו החלטה פרטנית.</w:t>
      </w:r>
      <w:bookmarkStart w:id="926" w:name="_ETM_Q1_1139867"/>
      <w:bookmarkStart w:id="927" w:name="_ETM_Q1_1140065"/>
      <w:bookmarkEnd w:id="926"/>
      <w:bookmarkEnd w:id="927"/>
    </w:p>
    <w:p w14:paraId="1689EF9D" w14:textId="77777777" w:rsidR="00565103" w:rsidRDefault="00565103" w:rsidP="00565103">
      <w:pPr>
        <w:rPr>
          <w:rtl/>
          <w:lang w:eastAsia="he-IL"/>
        </w:rPr>
      </w:pPr>
      <w:bookmarkStart w:id="928" w:name="_ETM_Q1_1140137"/>
      <w:bookmarkStart w:id="929" w:name="_ETM_Q1_1140591"/>
      <w:bookmarkEnd w:id="928"/>
      <w:bookmarkEnd w:id="929"/>
    </w:p>
    <w:p w14:paraId="44BA2018" w14:textId="77777777" w:rsidR="00565103" w:rsidRDefault="00565103" w:rsidP="00565103">
      <w:pPr>
        <w:pStyle w:val="af9"/>
        <w:keepNext/>
        <w:rPr>
          <w:rtl/>
          <w:lang w:eastAsia="he-IL"/>
        </w:rPr>
      </w:pPr>
      <w:bookmarkStart w:id="930" w:name="ET_guest_ליאת_בלום_74"/>
      <w:r w:rsidRPr="00615DD2">
        <w:rPr>
          <w:rStyle w:val="TagStyle"/>
          <w:rtl/>
        </w:rPr>
        <w:t xml:space="preserve"> &lt;&lt; אורח &gt;&gt; </w:t>
      </w:r>
      <w:r>
        <w:rPr>
          <w:rtl/>
          <w:lang w:eastAsia="he-IL"/>
        </w:rPr>
        <w:t>ליאת בלום:</w:t>
      </w:r>
      <w:r w:rsidRPr="00615DD2">
        <w:rPr>
          <w:rStyle w:val="TagStyle"/>
          <w:rtl/>
        </w:rPr>
        <w:t xml:space="preserve"> &lt;&lt; אורח &gt;&gt;</w:t>
      </w:r>
      <w:r>
        <w:rPr>
          <w:rtl/>
          <w:lang w:eastAsia="he-IL"/>
        </w:rPr>
        <w:t xml:space="preserve">   </w:t>
      </w:r>
      <w:bookmarkEnd w:id="930"/>
    </w:p>
    <w:p w14:paraId="336E0C31" w14:textId="77777777" w:rsidR="00565103" w:rsidRDefault="00565103" w:rsidP="00565103">
      <w:pPr>
        <w:pStyle w:val="KeepWithNext"/>
        <w:rPr>
          <w:rtl/>
          <w:lang w:eastAsia="he-IL"/>
        </w:rPr>
      </w:pPr>
    </w:p>
    <w:p w14:paraId="1FD6749E" w14:textId="77777777" w:rsidR="00565103" w:rsidRDefault="00565103" w:rsidP="00565103">
      <w:pPr>
        <w:rPr>
          <w:rtl/>
          <w:lang w:eastAsia="he-IL"/>
        </w:rPr>
      </w:pPr>
      <w:bookmarkStart w:id="931" w:name="_ETM_Q1_1141218"/>
      <w:bookmarkStart w:id="932" w:name="_ETM_Q1_1141274"/>
      <w:bookmarkEnd w:id="931"/>
      <w:bookmarkEnd w:id="932"/>
      <w:r>
        <w:rPr>
          <w:rFonts w:hint="cs"/>
          <w:rtl/>
          <w:lang w:eastAsia="he-IL"/>
        </w:rPr>
        <w:t>כן, החלטה פרטני</w:t>
      </w:r>
      <w:bookmarkStart w:id="933" w:name="_ETM_Q1_1140654"/>
      <w:bookmarkEnd w:id="933"/>
      <w:r>
        <w:rPr>
          <w:rFonts w:hint="cs"/>
          <w:rtl/>
          <w:lang w:eastAsia="he-IL"/>
        </w:rPr>
        <w:t xml:space="preserve">ת, </w:t>
      </w:r>
      <w:bookmarkStart w:id="934" w:name="_ETM_Q1_1141133"/>
      <w:bookmarkEnd w:id="934"/>
      <w:r>
        <w:rPr>
          <w:rFonts w:hint="cs"/>
          <w:rtl/>
          <w:lang w:eastAsia="he-IL"/>
        </w:rPr>
        <w:t xml:space="preserve">ספציפית לגבי גורם </w:t>
      </w:r>
      <w:bookmarkStart w:id="935" w:name="_ETM_Q1_1142261"/>
      <w:bookmarkEnd w:id="935"/>
      <w:r>
        <w:rPr>
          <w:rFonts w:hint="cs"/>
          <w:rtl/>
          <w:lang w:eastAsia="he-IL"/>
        </w:rPr>
        <w:t>מסוים.</w:t>
      </w:r>
      <w:bookmarkStart w:id="936" w:name="_ETM_Q1_1143327"/>
      <w:bookmarkEnd w:id="936"/>
    </w:p>
    <w:p w14:paraId="01448973" w14:textId="77777777" w:rsidR="00565103" w:rsidRDefault="00565103" w:rsidP="00565103">
      <w:pPr>
        <w:rPr>
          <w:rtl/>
          <w:lang w:eastAsia="he-IL"/>
        </w:rPr>
      </w:pPr>
      <w:bookmarkStart w:id="937" w:name="_ETM_Q1_1143405"/>
      <w:bookmarkEnd w:id="937"/>
    </w:p>
    <w:p w14:paraId="3D59AF29" w14:textId="77777777" w:rsidR="00565103" w:rsidRDefault="00565103" w:rsidP="00565103">
      <w:pPr>
        <w:pStyle w:val="af6"/>
        <w:keepNext/>
        <w:rPr>
          <w:rtl/>
        </w:rPr>
      </w:pPr>
      <w:bookmarkStart w:id="938" w:name="ET_yor_5771_75"/>
      <w:r w:rsidRPr="00615DD2">
        <w:rPr>
          <w:rStyle w:val="TagStyle"/>
          <w:rtl/>
        </w:rPr>
        <w:t xml:space="preserve"> &lt;&lt; יור &gt;&gt; </w:t>
      </w:r>
      <w:r>
        <w:rPr>
          <w:rtl/>
        </w:rPr>
        <w:t xml:space="preserve">היו"ר איתן </w:t>
      </w:r>
      <w:proofErr w:type="spellStart"/>
      <w:r>
        <w:rPr>
          <w:rtl/>
        </w:rPr>
        <w:t>גינזבורג</w:t>
      </w:r>
      <w:proofErr w:type="spellEnd"/>
      <w:r>
        <w:rPr>
          <w:rtl/>
        </w:rPr>
        <w:t>:</w:t>
      </w:r>
      <w:r w:rsidRPr="00615DD2">
        <w:rPr>
          <w:rStyle w:val="TagStyle"/>
          <w:rtl/>
        </w:rPr>
        <w:t xml:space="preserve"> &lt;&lt; יור &gt;&gt;</w:t>
      </w:r>
      <w:r>
        <w:rPr>
          <w:rtl/>
        </w:rPr>
        <w:t xml:space="preserve">   </w:t>
      </w:r>
      <w:bookmarkEnd w:id="938"/>
    </w:p>
    <w:p w14:paraId="34A17C15" w14:textId="77777777" w:rsidR="00565103" w:rsidRDefault="00565103" w:rsidP="00565103">
      <w:pPr>
        <w:pStyle w:val="KeepWithNext"/>
        <w:rPr>
          <w:rtl/>
          <w:lang w:eastAsia="he-IL"/>
        </w:rPr>
      </w:pPr>
    </w:p>
    <w:p w14:paraId="3221FBCF" w14:textId="77777777" w:rsidR="00565103" w:rsidRDefault="00565103" w:rsidP="00565103">
      <w:pPr>
        <w:rPr>
          <w:rtl/>
          <w:lang w:eastAsia="he-IL"/>
        </w:rPr>
      </w:pPr>
      <w:bookmarkStart w:id="939" w:name="_ETM_Q1_1144354"/>
      <w:bookmarkEnd w:id="939"/>
      <w:r>
        <w:rPr>
          <w:rFonts w:hint="cs"/>
          <w:rtl/>
          <w:lang w:eastAsia="he-IL"/>
        </w:rPr>
        <w:t xml:space="preserve">עו"ד </w:t>
      </w:r>
      <w:bookmarkStart w:id="940" w:name="_ETM_Q1_1145747"/>
      <w:bookmarkEnd w:id="940"/>
      <w:r>
        <w:rPr>
          <w:rFonts w:hint="cs"/>
          <w:rtl/>
          <w:lang w:eastAsia="he-IL"/>
        </w:rPr>
        <w:t xml:space="preserve">איילת כהן מעגן מחברת </w:t>
      </w:r>
      <w:bookmarkStart w:id="941" w:name="_ETM_Q1_1149764"/>
      <w:bookmarkEnd w:id="941"/>
      <w:r>
        <w:rPr>
          <w:rFonts w:hint="cs"/>
          <w:rtl/>
          <w:lang w:eastAsia="he-IL"/>
        </w:rPr>
        <w:t>בזק, התייחסות לסעיף 4. בוקר טוב גברתי.</w:t>
      </w:r>
      <w:bookmarkStart w:id="942" w:name="_ETM_Q1_1157358"/>
      <w:bookmarkEnd w:id="942"/>
    </w:p>
    <w:p w14:paraId="5CC6074B" w14:textId="77777777" w:rsidR="00565103" w:rsidRDefault="00565103" w:rsidP="00565103">
      <w:pPr>
        <w:rPr>
          <w:rtl/>
          <w:lang w:eastAsia="he-IL"/>
        </w:rPr>
      </w:pPr>
      <w:bookmarkStart w:id="943" w:name="_ETM_Q1_1150361"/>
      <w:bookmarkStart w:id="944" w:name="_ETM_Q1_1150435"/>
      <w:bookmarkStart w:id="945" w:name="_ETM_Q1_1151978"/>
      <w:bookmarkEnd w:id="943"/>
      <w:bookmarkEnd w:id="944"/>
      <w:bookmarkEnd w:id="945"/>
    </w:p>
    <w:p w14:paraId="3412B2F2" w14:textId="77777777" w:rsidR="00565103" w:rsidRDefault="00565103" w:rsidP="00565103">
      <w:pPr>
        <w:pStyle w:val="af9"/>
        <w:keepNext/>
        <w:rPr>
          <w:rtl/>
          <w:lang w:eastAsia="he-IL"/>
        </w:rPr>
      </w:pPr>
      <w:bookmarkStart w:id="946" w:name="ET_guest_איילת_כהן_מעגן_76"/>
      <w:r w:rsidRPr="00615DD2">
        <w:rPr>
          <w:rStyle w:val="TagStyle"/>
          <w:rtl/>
        </w:rPr>
        <w:lastRenderedPageBreak/>
        <w:t xml:space="preserve"> &lt;&lt; אורח &gt;&gt; </w:t>
      </w:r>
      <w:r>
        <w:rPr>
          <w:rtl/>
          <w:lang w:eastAsia="he-IL"/>
        </w:rPr>
        <w:t>איילת כהן מעגן:</w:t>
      </w:r>
      <w:r w:rsidRPr="00615DD2">
        <w:rPr>
          <w:rStyle w:val="TagStyle"/>
          <w:rtl/>
        </w:rPr>
        <w:t xml:space="preserve"> &lt;&lt; אורח &gt;&gt;</w:t>
      </w:r>
      <w:r>
        <w:rPr>
          <w:rtl/>
          <w:lang w:eastAsia="he-IL"/>
        </w:rPr>
        <w:t xml:space="preserve">   </w:t>
      </w:r>
      <w:bookmarkEnd w:id="946"/>
    </w:p>
    <w:p w14:paraId="4C67BA91" w14:textId="77777777" w:rsidR="00565103" w:rsidRDefault="00565103" w:rsidP="00565103">
      <w:pPr>
        <w:pStyle w:val="KeepWithNext"/>
        <w:rPr>
          <w:rtl/>
          <w:lang w:eastAsia="he-IL"/>
        </w:rPr>
      </w:pPr>
    </w:p>
    <w:p w14:paraId="426D1F8C" w14:textId="77777777" w:rsidR="00565103" w:rsidRDefault="00565103" w:rsidP="00565103">
      <w:pPr>
        <w:rPr>
          <w:rtl/>
          <w:lang w:eastAsia="he-IL"/>
        </w:rPr>
      </w:pPr>
      <w:bookmarkStart w:id="947" w:name="_ETM_Q1_1152655"/>
      <w:bookmarkStart w:id="948" w:name="_ETM_Q1_1152733"/>
      <w:bookmarkStart w:id="949" w:name="_ETM_Q1_1152764"/>
      <w:bookmarkEnd w:id="947"/>
      <w:bookmarkEnd w:id="948"/>
      <w:bookmarkEnd w:id="949"/>
      <w:r>
        <w:rPr>
          <w:rFonts w:hint="cs"/>
          <w:rtl/>
          <w:lang w:eastAsia="he-IL"/>
        </w:rPr>
        <w:t xml:space="preserve">בוקר טוב, </w:t>
      </w:r>
      <w:bookmarkStart w:id="950" w:name="_ETM_Q1_1160108"/>
      <w:bookmarkEnd w:id="950"/>
      <w:r>
        <w:rPr>
          <w:rFonts w:hint="cs"/>
          <w:rtl/>
          <w:lang w:eastAsia="he-IL"/>
        </w:rPr>
        <w:t>אנחנו ר</w:t>
      </w:r>
      <w:bookmarkStart w:id="951" w:name="_ETM_Q1_1158680"/>
      <w:bookmarkEnd w:id="951"/>
      <w:r>
        <w:rPr>
          <w:rFonts w:hint="cs"/>
          <w:rtl/>
          <w:lang w:eastAsia="he-IL"/>
        </w:rPr>
        <w:t xml:space="preserve">צינו להתייחס בעצם לסעיף 4 לחוק המקורי. אז אנחנו </w:t>
      </w:r>
      <w:bookmarkStart w:id="952" w:name="_ETM_Q1_1167337"/>
      <w:bookmarkEnd w:id="952"/>
      <w:r>
        <w:rPr>
          <w:rFonts w:hint="cs"/>
          <w:rtl/>
          <w:lang w:eastAsia="he-IL"/>
        </w:rPr>
        <w:t>יכו</w:t>
      </w:r>
      <w:bookmarkStart w:id="953" w:name="_ETM_Q1_1166166"/>
      <w:bookmarkEnd w:id="953"/>
      <w:r>
        <w:rPr>
          <w:rFonts w:hint="cs"/>
          <w:rtl/>
          <w:lang w:eastAsia="he-IL"/>
        </w:rPr>
        <w:t>לים לומר את זה עכשיו או בהמשך</w:t>
      </w:r>
      <w:bookmarkStart w:id="954" w:name="_ETM_Q1_1164511"/>
      <w:bookmarkStart w:id="955" w:name="_ETM_Q1_1169049"/>
      <w:bookmarkEnd w:id="954"/>
      <w:bookmarkEnd w:id="955"/>
      <w:r>
        <w:rPr>
          <w:rFonts w:hint="cs"/>
          <w:rtl/>
          <w:lang w:eastAsia="he-IL"/>
        </w:rPr>
        <w:t>.</w:t>
      </w:r>
    </w:p>
    <w:p w14:paraId="6F6013A6" w14:textId="77777777" w:rsidR="00565103" w:rsidRDefault="00565103" w:rsidP="00565103">
      <w:pPr>
        <w:rPr>
          <w:rtl/>
          <w:lang w:eastAsia="he-IL"/>
        </w:rPr>
      </w:pPr>
      <w:bookmarkStart w:id="956" w:name="_ETM_Q1_1172141"/>
      <w:bookmarkStart w:id="957" w:name="_ETM_Q1_1172235"/>
      <w:bookmarkEnd w:id="956"/>
      <w:bookmarkEnd w:id="957"/>
    </w:p>
    <w:p w14:paraId="53DEC6AF" w14:textId="77777777" w:rsidR="00565103" w:rsidRDefault="00565103" w:rsidP="00565103">
      <w:pPr>
        <w:pStyle w:val="af6"/>
        <w:keepNext/>
        <w:rPr>
          <w:rtl/>
        </w:rPr>
      </w:pPr>
      <w:bookmarkStart w:id="958" w:name="ET_yor_5771_77"/>
      <w:r w:rsidRPr="00125FC6">
        <w:rPr>
          <w:rStyle w:val="TagStyle"/>
          <w:rtl/>
        </w:rPr>
        <w:t xml:space="preserve"> &lt;&lt; יור &gt;&gt; </w:t>
      </w:r>
      <w:r>
        <w:rPr>
          <w:rtl/>
        </w:rPr>
        <w:t xml:space="preserve">היו"ר איתן </w:t>
      </w:r>
      <w:proofErr w:type="spellStart"/>
      <w:r>
        <w:rPr>
          <w:rtl/>
        </w:rPr>
        <w:t>גינזבורג</w:t>
      </w:r>
      <w:proofErr w:type="spellEnd"/>
      <w:r>
        <w:rPr>
          <w:rtl/>
        </w:rPr>
        <w:t>:</w:t>
      </w:r>
      <w:r w:rsidRPr="00125FC6">
        <w:rPr>
          <w:rStyle w:val="TagStyle"/>
          <w:rtl/>
        </w:rPr>
        <w:t xml:space="preserve"> &lt;&lt; יור &gt;&gt;</w:t>
      </w:r>
      <w:r>
        <w:rPr>
          <w:rtl/>
        </w:rPr>
        <w:t xml:space="preserve">   </w:t>
      </w:r>
      <w:bookmarkEnd w:id="958"/>
    </w:p>
    <w:p w14:paraId="2478F953" w14:textId="77777777" w:rsidR="00565103" w:rsidRDefault="00565103" w:rsidP="00565103">
      <w:pPr>
        <w:pStyle w:val="KeepWithNext"/>
        <w:rPr>
          <w:rtl/>
          <w:lang w:eastAsia="he-IL"/>
        </w:rPr>
      </w:pPr>
    </w:p>
    <w:p w14:paraId="50019F25" w14:textId="77777777" w:rsidR="00565103" w:rsidRDefault="00565103" w:rsidP="00565103">
      <w:pPr>
        <w:rPr>
          <w:rtl/>
          <w:lang w:eastAsia="he-IL"/>
        </w:rPr>
      </w:pPr>
      <w:bookmarkStart w:id="959" w:name="_ETM_Q1_1173051"/>
      <w:bookmarkStart w:id="960" w:name="_ETM_Q1_1171199"/>
      <w:bookmarkEnd w:id="959"/>
      <w:bookmarkEnd w:id="960"/>
      <w:r>
        <w:rPr>
          <w:rFonts w:hint="cs"/>
          <w:rtl/>
          <w:lang w:eastAsia="he-IL"/>
        </w:rPr>
        <w:t>אני מציע שתעקבו אחרינו לפי</w:t>
      </w:r>
      <w:bookmarkStart w:id="961" w:name="_ETM_Q1_1170715"/>
      <w:bookmarkEnd w:id="961"/>
      <w:r>
        <w:rPr>
          <w:rFonts w:hint="cs"/>
          <w:rtl/>
          <w:lang w:eastAsia="he-IL"/>
        </w:rPr>
        <w:t xml:space="preserve"> מה שאנחנו מדברים </w:t>
      </w:r>
      <w:bookmarkStart w:id="962" w:name="_ETM_Q1_1173438"/>
      <w:bookmarkEnd w:id="962"/>
      <w:r>
        <w:rPr>
          <w:rFonts w:hint="cs"/>
          <w:rtl/>
          <w:lang w:eastAsia="he-IL"/>
        </w:rPr>
        <w:t>עליו</w:t>
      </w:r>
      <w:bookmarkStart w:id="963" w:name="_ETM_Q1_1173198"/>
      <w:bookmarkEnd w:id="963"/>
      <w:r>
        <w:rPr>
          <w:rFonts w:hint="cs"/>
          <w:rtl/>
          <w:lang w:eastAsia="he-IL"/>
        </w:rPr>
        <w:t>. אנחנו כרגע בסעיף 4.</w:t>
      </w:r>
    </w:p>
    <w:p w14:paraId="69433EE8" w14:textId="77777777" w:rsidR="00565103" w:rsidRDefault="00565103" w:rsidP="00565103">
      <w:pPr>
        <w:rPr>
          <w:rtl/>
          <w:lang w:eastAsia="he-IL"/>
        </w:rPr>
      </w:pPr>
      <w:bookmarkStart w:id="964" w:name="_ETM_Q1_1178111"/>
      <w:bookmarkStart w:id="965" w:name="_ETM_Q1_1178214"/>
      <w:bookmarkStart w:id="966" w:name="_ETM_Q1_1175352"/>
      <w:bookmarkStart w:id="967" w:name="_ETM_Q1_1176387"/>
      <w:bookmarkEnd w:id="964"/>
      <w:bookmarkEnd w:id="965"/>
      <w:bookmarkEnd w:id="966"/>
      <w:bookmarkEnd w:id="967"/>
    </w:p>
    <w:p w14:paraId="53D13CC5" w14:textId="77777777" w:rsidR="00565103" w:rsidRDefault="00565103" w:rsidP="00565103">
      <w:pPr>
        <w:pStyle w:val="a4"/>
        <w:keepNext/>
        <w:rPr>
          <w:rtl/>
        </w:rPr>
      </w:pPr>
      <w:bookmarkStart w:id="968" w:name="ET_speaker_איתי_עצמון_78"/>
      <w:r w:rsidRPr="00125FC6">
        <w:rPr>
          <w:rStyle w:val="TagStyle"/>
          <w:rtl/>
        </w:rPr>
        <w:t xml:space="preserve"> &lt;&lt; דובר &gt;&gt; </w:t>
      </w:r>
      <w:r>
        <w:rPr>
          <w:rtl/>
        </w:rPr>
        <w:t>איתי עצמון:</w:t>
      </w:r>
      <w:r w:rsidRPr="00125FC6">
        <w:rPr>
          <w:rStyle w:val="TagStyle"/>
          <w:rtl/>
        </w:rPr>
        <w:t xml:space="preserve"> &lt;&lt; דובר &gt;&gt;</w:t>
      </w:r>
      <w:r>
        <w:rPr>
          <w:rtl/>
        </w:rPr>
        <w:t xml:space="preserve">   </w:t>
      </w:r>
      <w:bookmarkEnd w:id="968"/>
    </w:p>
    <w:p w14:paraId="1D154063" w14:textId="77777777" w:rsidR="00565103" w:rsidRDefault="00565103" w:rsidP="00565103">
      <w:pPr>
        <w:pStyle w:val="KeepWithNext"/>
        <w:rPr>
          <w:rtl/>
          <w:lang w:eastAsia="he-IL"/>
        </w:rPr>
      </w:pPr>
    </w:p>
    <w:p w14:paraId="5353E23E" w14:textId="77777777" w:rsidR="00565103" w:rsidRDefault="00565103" w:rsidP="00565103">
      <w:pPr>
        <w:rPr>
          <w:rtl/>
          <w:lang w:eastAsia="he-IL"/>
        </w:rPr>
      </w:pPr>
      <w:bookmarkStart w:id="969" w:name="_ETM_Q1_1176940"/>
      <w:bookmarkStart w:id="970" w:name="_ETM_Q1_1176983"/>
      <w:bookmarkStart w:id="971" w:name="_ETM_Q1_1174764"/>
      <w:bookmarkEnd w:id="969"/>
      <w:bookmarkEnd w:id="970"/>
      <w:bookmarkEnd w:id="971"/>
      <w:r>
        <w:rPr>
          <w:rFonts w:hint="cs"/>
          <w:rtl/>
          <w:lang w:eastAsia="he-IL"/>
        </w:rPr>
        <w:t xml:space="preserve">סעיף 4 </w:t>
      </w:r>
      <w:bookmarkStart w:id="972" w:name="_ETM_Q1_1178504"/>
      <w:bookmarkStart w:id="973" w:name="_ETM_Q1_1176126"/>
      <w:bookmarkEnd w:id="972"/>
      <w:bookmarkEnd w:id="973"/>
      <w:r>
        <w:rPr>
          <w:rFonts w:hint="cs"/>
          <w:rtl/>
          <w:lang w:eastAsia="he-IL"/>
        </w:rPr>
        <w:t>כבר אושר, התיקון של סעיף 4 כבר אושר.</w:t>
      </w:r>
      <w:bookmarkStart w:id="974" w:name="_ETM_Q1_1178071"/>
      <w:bookmarkStart w:id="975" w:name="_ETM_Q1_1178268"/>
      <w:bookmarkEnd w:id="974"/>
      <w:bookmarkEnd w:id="975"/>
    </w:p>
    <w:p w14:paraId="541B3AEA" w14:textId="77777777" w:rsidR="00565103" w:rsidRDefault="00565103" w:rsidP="00565103">
      <w:pPr>
        <w:rPr>
          <w:rtl/>
          <w:lang w:eastAsia="he-IL"/>
        </w:rPr>
      </w:pPr>
      <w:bookmarkStart w:id="976" w:name="_ETM_Q1_1178335"/>
      <w:bookmarkEnd w:id="976"/>
    </w:p>
    <w:p w14:paraId="33B00D68" w14:textId="77777777" w:rsidR="00565103" w:rsidRDefault="00565103" w:rsidP="00565103">
      <w:pPr>
        <w:pStyle w:val="af6"/>
        <w:keepNext/>
        <w:rPr>
          <w:rtl/>
        </w:rPr>
      </w:pPr>
      <w:bookmarkStart w:id="977" w:name="ET_yor_5771_79"/>
      <w:r w:rsidRPr="00125FC6">
        <w:rPr>
          <w:rStyle w:val="TagStyle"/>
          <w:rtl/>
        </w:rPr>
        <w:t xml:space="preserve"> &lt;&lt; יור &gt;&gt; </w:t>
      </w:r>
      <w:r>
        <w:rPr>
          <w:rtl/>
        </w:rPr>
        <w:t xml:space="preserve">היו"ר איתן </w:t>
      </w:r>
      <w:proofErr w:type="spellStart"/>
      <w:r>
        <w:rPr>
          <w:rtl/>
        </w:rPr>
        <w:t>גינזבורג</w:t>
      </w:r>
      <w:proofErr w:type="spellEnd"/>
      <w:r>
        <w:rPr>
          <w:rtl/>
        </w:rPr>
        <w:t>:</w:t>
      </w:r>
      <w:r w:rsidRPr="00125FC6">
        <w:rPr>
          <w:rStyle w:val="TagStyle"/>
          <w:rtl/>
        </w:rPr>
        <w:t xml:space="preserve"> &lt;&lt; יור &gt;&gt;</w:t>
      </w:r>
      <w:r>
        <w:rPr>
          <w:rtl/>
        </w:rPr>
        <w:t xml:space="preserve">   </w:t>
      </w:r>
      <w:bookmarkEnd w:id="977"/>
    </w:p>
    <w:p w14:paraId="03FF25ED" w14:textId="77777777" w:rsidR="00565103" w:rsidRDefault="00565103" w:rsidP="00565103">
      <w:pPr>
        <w:pStyle w:val="KeepWithNext"/>
        <w:rPr>
          <w:rtl/>
          <w:lang w:eastAsia="he-IL"/>
        </w:rPr>
      </w:pPr>
    </w:p>
    <w:p w14:paraId="6E5EB216" w14:textId="77777777" w:rsidR="00565103" w:rsidRDefault="00565103" w:rsidP="00565103">
      <w:pPr>
        <w:rPr>
          <w:rtl/>
          <w:lang w:eastAsia="he-IL"/>
        </w:rPr>
      </w:pPr>
      <w:bookmarkStart w:id="978" w:name="_ETM_Q1_1179486"/>
      <w:bookmarkStart w:id="979" w:name="_ETM_Q1_1177018"/>
      <w:bookmarkEnd w:id="978"/>
      <w:bookmarkEnd w:id="979"/>
      <w:r>
        <w:rPr>
          <w:rFonts w:hint="cs"/>
          <w:rtl/>
          <w:lang w:eastAsia="he-IL"/>
        </w:rPr>
        <w:t xml:space="preserve">אנחנו בפרק ב', </w:t>
      </w:r>
      <w:bookmarkStart w:id="980" w:name="_ETM_Q1_1178651"/>
      <w:bookmarkEnd w:id="980"/>
      <w:r>
        <w:rPr>
          <w:rFonts w:hint="cs"/>
          <w:rtl/>
          <w:lang w:eastAsia="he-IL"/>
        </w:rPr>
        <w:t>בס</w:t>
      </w:r>
      <w:bookmarkStart w:id="981" w:name="_ETM_Q1_1178473"/>
      <w:bookmarkEnd w:id="981"/>
      <w:r>
        <w:rPr>
          <w:rFonts w:hint="cs"/>
          <w:rtl/>
          <w:lang w:eastAsia="he-IL"/>
        </w:rPr>
        <w:t xml:space="preserve">עיף הראשון של פרק ב'. </w:t>
      </w:r>
      <w:bookmarkStart w:id="982" w:name="_ETM_Q1_1179968"/>
      <w:bookmarkEnd w:id="982"/>
      <w:r>
        <w:rPr>
          <w:rFonts w:hint="cs"/>
          <w:rtl/>
          <w:lang w:eastAsia="he-IL"/>
        </w:rPr>
        <w:t>יש לך רצון להתייחס למה שדיברנו עליו עד עכשיו</w:t>
      </w:r>
      <w:bookmarkStart w:id="983" w:name="_ETM_Q1_1187925"/>
      <w:bookmarkEnd w:id="983"/>
      <w:r>
        <w:rPr>
          <w:rFonts w:hint="cs"/>
          <w:rtl/>
          <w:lang w:eastAsia="he-IL"/>
        </w:rPr>
        <w:t>?</w:t>
      </w:r>
    </w:p>
    <w:p w14:paraId="41E2F0A6" w14:textId="77777777" w:rsidR="00565103" w:rsidRDefault="00565103" w:rsidP="00565103">
      <w:pPr>
        <w:rPr>
          <w:rtl/>
          <w:lang w:eastAsia="he-IL"/>
        </w:rPr>
      </w:pPr>
      <w:bookmarkStart w:id="984" w:name="_ETM_Q1_1184185"/>
      <w:bookmarkStart w:id="985" w:name="_ETM_Q1_1184259"/>
      <w:bookmarkStart w:id="986" w:name="_ETM_Q1_1186241"/>
      <w:bookmarkEnd w:id="984"/>
      <w:bookmarkEnd w:id="985"/>
      <w:bookmarkEnd w:id="986"/>
    </w:p>
    <w:p w14:paraId="3A36F77B" w14:textId="77777777" w:rsidR="00565103" w:rsidRDefault="00565103" w:rsidP="00565103">
      <w:pPr>
        <w:pStyle w:val="af9"/>
        <w:keepNext/>
        <w:rPr>
          <w:rtl/>
          <w:lang w:eastAsia="he-IL"/>
        </w:rPr>
      </w:pPr>
      <w:bookmarkStart w:id="987" w:name="ET_guest_איילת_כהן_מעגן_80"/>
      <w:r w:rsidRPr="00125FC6">
        <w:rPr>
          <w:rStyle w:val="TagStyle"/>
          <w:rtl/>
        </w:rPr>
        <w:t xml:space="preserve"> &lt;&lt; אורח &gt;&gt; </w:t>
      </w:r>
      <w:r>
        <w:rPr>
          <w:rtl/>
          <w:lang w:eastAsia="he-IL"/>
        </w:rPr>
        <w:t>איילת כהן מעגן:</w:t>
      </w:r>
      <w:r w:rsidRPr="00125FC6">
        <w:rPr>
          <w:rStyle w:val="TagStyle"/>
          <w:rtl/>
        </w:rPr>
        <w:t xml:space="preserve"> &lt;&lt; אורח &gt;&gt;</w:t>
      </w:r>
      <w:r>
        <w:rPr>
          <w:rtl/>
          <w:lang w:eastAsia="he-IL"/>
        </w:rPr>
        <w:t xml:space="preserve">   </w:t>
      </w:r>
      <w:bookmarkEnd w:id="987"/>
    </w:p>
    <w:p w14:paraId="69C10817" w14:textId="77777777" w:rsidR="00565103" w:rsidRDefault="00565103" w:rsidP="00565103">
      <w:pPr>
        <w:pStyle w:val="KeepWithNext"/>
        <w:rPr>
          <w:rtl/>
          <w:lang w:eastAsia="he-IL"/>
        </w:rPr>
      </w:pPr>
    </w:p>
    <w:p w14:paraId="2D605577" w14:textId="77777777" w:rsidR="00565103" w:rsidRDefault="00565103" w:rsidP="00565103">
      <w:pPr>
        <w:rPr>
          <w:rtl/>
          <w:lang w:eastAsia="he-IL"/>
        </w:rPr>
      </w:pPr>
      <w:bookmarkStart w:id="988" w:name="_ETM_Q1_1186747"/>
      <w:bookmarkStart w:id="989" w:name="_ETM_Q1_1186783"/>
      <w:bookmarkStart w:id="990" w:name="_ETM_Q1_1184426"/>
      <w:bookmarkEnd w:id="988"/>
      <w:bookmarkEnd w:id="989"/>
      <w:bookmarkEnd w:id="990"/>
      <w:r>
        <w:rPr>
          <w:rFonts w:hint="cs"/>
          <w:rtl/>
          <w:lang w:eastAsia="he-IL"/>
        </w:rPr>
        <w:t xml:space="preserve">לא, לא. </w:t>
      </w:r>
    </w:p>
    <w:p w14:paraId="63BB7A6A" w14:textId="77777777" w:rsidR="00565103" w:rsidRDefault="00565103" w:rsidP="00565103">
      <w:pPr>
        <w:rPr>
          <w:rtl/>
          <w:lang w:eastAsia="he-IL"/>
        </w:rPr>
      </w:pPr>
      <w:bookmarkStart w:id="991" w:name="_ETM_Q1_1191991"/>
      <w:bookmarkStart w:id="992" w:name="_ETM_Q1_1192070"/>
      <w:bookmarkStart w:id="993" w:name="_ETM_Q1_1189893"/>
      <w:bookmarkEnd w:id="991"/>
      <w:bookmarkEnd w:id="992"/>
      <w:bookmarkEnd w:id="993"/>
    </w:p>
    <w:p w14:paraId="2A541996" w14:textId="77777777" w:rsidR="00565103" w:rsidRDefault="00565103" w:rsidP="00565103">
      <w:pPr>
        <w:pStyle w:val="af6"/>
        <w:keepNext/>
        <w:rPr>
          <w:rtl/>
        </w:rPr>
      </w:pPr>
      <w:bookmarkStart w:id="994" w:name="ET_yor_5771_81"/>
      <w:r w:rsidRPr="00125FC6">
        <w:rPr>
          <w:rStyle w:val="TagStyle"/>
          <w:rtl/>
        </w:rPr>
        <w:t xml:space="preserve"> &lt;&lt; יור &gt;&gt; </w:t>
      </w:r>
      <w:r>
        <w:rPr>
          <w:rtl/>
        </w:rPr>
        <w:t xml:space="preserve">היו"ר איתן </w:t>
      </w:r>
      <w:proofErr w:type="spellStart"/>
      <w:r>
        <w:rPr>
          <w:rtl/>
        </w:rPr>
        <w:t>גינזבורג</w:t>
      </w:r>
      <w:proofErr w:type="spellEnd"/>
      <w:r>
        <w:rPr>
          <w:rtl/>
        </w:rPr>
        <w:t>:</w:t>
      </w:r>
      <w:r w:rsidRPr="00125FC6">
        <w:rPr>
          <w:rStyle w:val="TagStyle"/>
          <w:rtl/>
        </w:rPr>
        <w:t xml:space="preserve"> &lt;&lt; יור &gt;&gt;</w:t>
      </w:r>
      <w:r>
        <w:rPr>
          <w:rtl/>
        </w:rPr>
        <w:t xml:space="preserve">   </w:t>
      </w:r>
      <w:bookmarkEnd w:id="994"/>
    </w:p>
    <w:p w14:paraId="77666A9A" w14:textId="77777777" w:rsidR="00565103" w:rsidRDefault="00565103" w:rsidP="00565103">
      <w:pPr>
        <w:pStyle w:val="KeepWithNext"/>
        <w:rPr>
          <w:rtl/>
          <w:lang w:eastAsia="he-IL"/>
        </w:rPr>
      </w:pPr>
    </w:p>
    <w:p w14:paraId="2F14915B" w14:textId="77777777" w:rsidR="00565103" w:rsidRDefault="00565103" w:rsidP="00565103">
      <w:pPr>
        <w:rPr>
          <w:rtl/>
          <w:lang w:eastAsia="he-IL"/>
        </w:rPr>
      </w:pPr>
      <w:bookmarkStart w:id="995" w:name="_ETM_Q1_1190802"/>
      <w:bookmarkEnd w:id="995"/>
      <w:r>
        <w:rPr>
          <w:rFonts w:hint="cs"/>
          <w:rtl/>
          <w:lang w:eastAsia="he-IL"/>
        </w:rPr>
        <w:t xml:space="preserve">מאה </w:t>
      </w:r>
      <w:bookmarkStart w:id="996" w:name="_ETM_Q1_1191622"/>
      <w:bookmarkEnd w:id="996"/>
      <w:r>
        <w:rPr>
          <w:rFonts w:hint="cs"/>
          <w:rtl/>
          <w:lang w:eastAsia="he-IL"/>
        </w:rPr>
        <w:t>אחוז. הא</w:t>
      </w:r>
      <w:bookmarkStart w:id="997" w:name="_ETM_Q1_1190930"/>
      <w:bookmarkEnd w:id="997"/>
      <w:r>
        <w:rPr>
          <w:rFonts w:hint="cs"/>
          <w:rtl/>
          <w:lang w:eastAsia="he-IL"/>
        </w:rPr>
        <w:t>ם יש עוד מישהו שרוצה להתייחס?</w:t>
      </w:r>
    </w:p>
    <w:p w14:paraId="431909D4" w14:textId="77777777" w:rsidR="00565103" w:rsidRDefault="00565103" w:rsidP="00565103">
      <w:pPr>
        <w:rPr>
          <w:rtl/>
          <w:lang w:eastAsia="he-IL"/>
        </w:rPr>
      </w:pPr>
      <w:bookmarkStart w:id="998" w:name="_ETM_Q1_1194911"/>
      <w:bookmarkStart w:id="999" w:name="_ETM_Q1_1194993"/>
      <w:bookmarkStart w:id="1000" w:name="_ETM_Q1_1195468"/>
      <w:bookmarkEnd w:id="998"/>
      <w:bookmarkEnd w:id="999"/>
      <w:bookmarkEnd w:id="1000"/>
    </w:p>
    <w:p w14:paraId="329AE594" w14:textId="77777777" w:rsidR="00565103" w:rsidRDefault="00565103" w:rsidP="00565103">
      <w:pPr>
        <w:pStyle w:val="a4"/>
        <w:keepNext/>
        <w:rPr>
          <w:rtl/>
        </w:rPr>
      </w:pPr>
      <w:bookmarkStart w:id="1001" w:name="ET_speaker_איתי_עצמון_82"/>
      <w:r w:rsidRPr="00125FC6">
        <w:rPr>
          <w:rStyle w:val="TagStyle"/>
          <w:rtl/>
        </w:rPr>
        <w:t xml:space="preserve"> &lt;&lt; דובר &gt;&gt; </w:t>
      </w:r>
      <w:r>
        <w:rPr>
          <w:rtl/>
        </w:rPr>
        <w:t>איתי עצמון:</w:t>
      </w:r>
      <w:r w:rsidRPr="00125FC6">
        <w:rPr>
          <w:rStyle w:val="TagStyle"/>
          <w:rtl/>
        </w:rPr>
        <w:t xml:space="preserve"> &lt;&lt; דובר &gt;&gt;</w:t>
      </w:r>
      <w:r>
        <w:rPr>
          <w:rtl/>
        </w:rPr>
        <w:t xml:space="preserve">   </w:t>
      </w:r>
      <w:bookmarkEnd w:id="1001"/>
    </w:p>
    <w:p w14:paraId="7B663741" w14:textId="77777777" w:rsidR="00565103" w:rsidRDefault="00565103" w:rsidP="00565103">
      <w:pPr>
        <w:pStyle w:val="KeepWithNext"/>
        <w:rPr>
          <w:rtl/>
          <w:lang w:eastAsia="he-IL"/>
        </w:rPr>
      </w:pPr>
    </w:p>
    <w:p w14:paraId="1B62A650" w14:textId="681F76C0" w:rsidR="00565103" w:rsidRDefault="00565103" w:rsidP="00565103">
      <w:pPr>
        <w:rPr>
          <w:rtl/>
          <w:lang w:eastAsia="he-IL"/>
        </w:rPr>
      </w:pPr>
      <w:bookmarkStart w:id="1002" w:name="_ETM_Q1_1195980"/>
      <w:bookmarkStart w:id="1003" w:name="_ETM_Q1_1196038"/>
      <w:bookmarkStart w:id="1004" w:name="_ETM_Q1_1193276"/>
      <w:bookmarkEnd w:id="1002"/>
      <w:bookmarkEnd w:id="1003"/>
      <w:bookmarkEnd w:id="1004"/>
      <w:r>
        <w:rPr>
          <w:rFonts w:hint="cs"/>
          <w:rtl/>
          <w:lang w:eastAsia="he-IL"/>
        </w:rPr>
        <w:t xml:space="preserve">אני רק </w:t>
      </w:r>
      <w:bookmarkStart w:id="1005" w:name="_ETM_Q1_1193966"/>
      <w:bookmarkEnd w:id="1005"/>
      <w:r>
        <w:rPr>
          <w:rFonts w:hint="cs"/>
          <w:rtl/>
          <w:lang w:eastAsia="he-IL"/>
        </w:rPr>
        <w:t>אגיד כהערה כמעט טכנית ש</w:t>
      </w:r>
      <w:bookmarkStart w:id="1006" w:name="_ETM_Q1_1192283"/>
      <w:bookmarkEnd w:id="1006"/>
      <w:r>
        <w:rPr>
          <w:rFonts w:hint="cs"/>
          <w:rtl/>
          <w:lang w:eastAsia="he-IL"/>
        </w:rPr>
        <w:t xml:space="preserve">אנחנו נפריד את הסעיף </w:t>
      </w:r>
      <w:bookmarkStart w:id="1007" w:name="_ETM_Q1_1195600"/>
      <w:bookmarkEnd w:id="1007"/>
      <w:r>
        <w:rPr>
          <w:rFonts w:hint="cs"/>
          <w:rtl/>
          <w:lang w:eastAsia="he-IL"/>
        </w:rPr>
        <w:t xml:space="preserve">שנוגע </w:t>
      </w:r>
      <w:bookmarkStart w:id="1008" w:name="_ETM_Q1_1196149"/>
      <w:bookmarkEnd w:id="1008"/>
      <w:r>
        <w:rPr>
          <w:rFonts w:hint="cs"/>
          <w:rtl/>
          <w:lang w:eastAsia="he-IL"/>
        </w:rPr>
        <w:t>לפעולת בזק מהריש</w:t>
      </w:r>
      <w:r w:rsidR="00CA2A1B">
        <w:rPr>
          <w:rFonts w:hint="cs"/>
          <w:rtl/>
          <w:lang w:eastAsia="he-IL"/>
        </w:rPr>
        <w:t>ה</w:t>
      </w:r>
      <w:r>
        <w:rPr>
          <w:rFonts w:hint="cs"/>
          <w:rtl/>
          <w:lang w:eastAsia="he-IL"/>
        </w:rPr>
        <w:t xml:space="preserve"> שכתובה כאן מכ</w:t>
      </w:r>
      <w:bookmarkStart w:id="1009" w:name="_ETM_Q1_1201103"/>
      <w:bookmarkEnd w:id="1009"/>
      <w:r>
        <w:rPr>
          <w:rFonts w:hint="cs"/>
          <w:rtl/>
          <w:lang w:eastAsia="he-IL"/>
        </w:rPr>
        <w:t xml:space="preserve">יוון שזו לא הוראה שגוברת </w:t>
      </w:r>
      <w:bookmarkStart w:id="1010" w:name="_ETM_Q1_1204578"/>
      <w:bookmarkEnd w:id="1010"/>
      <w:r>
        <w:rPr>
          <w:rFonts w:hint="cs"/>
          <w:rtl/>
          <w:lang w:eastAsia="he-IL"/>
        </w:rPr>
        <w:t xml:space="preserve">על סעיף קטן </w:t>
      </w:r>
      <w:bookmarkStart w:id="1011" w:name="_ETM_Q1_1202930"/>
      <w:bookmarkEnd w:id="1011"/>
      <w:r>
        <w:rPr>
          <w:rFonts w:hint="cs"/>
          <w:rtl/>
          <w:lang w:eastAsia="he-IL"/>
        </w:rPr>
        <w:t>(א). סעיף קטן (א)</w:t>
      </w:r>
      <w:bookmarkStart w:id="1012" w:name="_ETM_Q1_1204575"/>
      <w:bookmarkEnd w:id="1012"/>
      <w:r>
        <w:rPr>
          <w:rFonts w:hint="cs"/>
          <w:rtl/>
          <w:lang w:eastAsia="he-IL"/>
        </w:rPr>
        <w:t xml:space="preserve"> מדבר רק </w:t>
      </w:r>
      <w:bookmarkStart w:id="1013" w:name="_ETM_Q1_1205400"/>
      <w:bookmarkEnd w:id="1013"/>
      <w:r>
        <w:rPr>
          <w:rFonts w:hint="cs"/>
          <w:rtl/>
          <w:lang w:eastAsia="he-IL"/>
        </w:rPr>
        <w:t>על שירות בזק</w:t>
      </w:r>
      <w:bookmarkStart w:id="1014" w:name="_ETM_Q1_1206548"/>
      <w:bookmarkEnd w:id="1014"/>
      <w:r>
        <w:rPr>
          <w:rFonts w:hint="cs"/>
          <w:rtl/>
          <w:lang w:eastAsia="he-IL"/>
        </w:rPr>
        <w:t xml:space="preserve"> וכאן מדובר על פעולת</w:t>
      </w:r>
      <w:bookmarkStart w:id="1015" w:name="_ETM_Q1_1207474"/>
      <w:bookmarkEnd w:id="1015"/>
      <w:r>
        <w:rPr>
          <w:rFonts w:hint="cs"/>
          <w:rtl/>
          <w:lang w:eastAsia="he-IL"/>
        </w:rPr>
        <w:t xml:space="preserve"> בזק, </w:t>
      </w:r>
      <w:bookmarkStart w:id="1016" w:name="_ETM_Q1_1208757"/>
      <w:bookmarkEnd w:id="1016"/>
      <w:r>
        <w:rPr>
          <w:rFonts w:hint="cs"/>
          <w:rtl/>
          <w:lang w:eastAsia="he-IL"/>
        </w:rPr>
        <w:t>אז לכן אנחנו ננסח את זה כסעיף קטן נפרד</w:t>
      </w:r>
      <w:bookmarkStart w:id="1017" w:name="_ETM_Q1_1212860"/>
      <w:bookmarkEnd w:id="1017"/>
      <w:r>
        <w:rPr>
          <w:rFonts w:hint="cs"/>
          <w:rtl/>
          <w:lang w:eastAsia="he-IL"/>
        </w:rPr>
        <w:t>.</w:t>
      </w:r>
    </w:p>
    <w:p w14:paraId="3292FB8B" w14:textId="77777777" w:rsidR="00565103" w:rsidRDefault="00565103" w:rsidP="00565103">
      <w:pPr>
        <w:rPr>
          <w:rtl/>
          <w:lang w:eastAsia="he-IL"/>
        </w:rPr>
      </w:pPr>
      <w:bookmarkStart w:id="1018" w:name="_ETM_Q1_1213219"/>
      <w:bookmarkStart w:id="1019" w:name="_ETM_Q1_1213301"/>
      <w:bookmarkStart w:id="1020" w:name="_ETM_Q1_1214040"/>
      <w:bookmarkEnd w:id="1018"/>
      <w:bookmarkEnd w:id="1019"/>
      <w:bookmarkEnd w:id="1020"/>
    </w:p>
    <w:p w14:paraId="4BC8CAFA" w14:textId="77777777" w:rsidR="00565103" w:rsidRDefault="00565103" w:rsidP="00565103">
      <w:pPr>
        <w:pStyle w:val="af9"/>
        <w:keepNext/>
        <w:rPr>
          <w:rtl/>
          <w:lang w:eastAsia="he-IL"/>
        </w:rPr>
      </w:pPr>
      <w:bookmarkStart w:id="1021" w:name="ET_guest_ליאת_בלום_83"/>
      <w:r w:rsidRPr="00833366">
        <w:rPr>
          <w:rStyle w:val="TagStyle"/>
          <w:rtl/>
        </w:rPr>
        <w:t xml:space="preserve"> &lt;&lt; אורח &gt;&gt; </w:t>
      </w:r>
      <w:r>
        <w:rPr>
          <w:rtl/>
          <w:lang w:eastAsia="he-IL"/>
        </w:rPr>
        <w:t>ליאת בלום:</w:t>
      </w:r>
      <w:r w:rsidRPr="00833366">
        <w:rPr>
          <w:rStyle w:val="TagStyle"/>
          <w:rtl/>
        </w:rPr>
        <w:t xml:space="preserve"> &lt;&lt; אורח &gt;&gt;</w:t>
      </w:r>
      <w:r>
        <w:rPr>
          <w:rtl/>
          <w:lang w:eastAsia="he-IL"/>
        </w:rPr>
        <w:t xml:space="preserve">   </w:t>
      </w:r>
      <w:bookmarkEnd w:id="1021"/>
    </w:p>
    <w:p w14:paraId="711FBD99" w14:textId="77777777" w:rsidR="00565103" w:rsidRDefault="00565103" w:rsidP="00565103">
      <w:pPr>
        <w:pStyle w:val="KeepWithNext"/>
        <w:rPr>
          <w:rtl/>
          <w:lang w:eastAsia="he-IL"/>
        </w:rPr>
      </w:pPr>
    </w:p>
    <w:p w14:paraId="69B97C2F" w14:textId="2C036F6E" w:rsidR="00565103" w:rsidRDefault="00565103" w:rsidP="00565103">
      <w:pPr>
        <w:rPr>
          <w:rtl/>
          <w:lang w:eastAsia="he-IL"/>
        </w:rPr>
      </w:pPr>
      <w:bookmarkStart w:id="1022" w:name="_ETM_Q1_1214631"/>
      <w:bookmarkStart w:id="1023" w:name="_ETM_Q1_1214691"/>
      <w:bookmarkEnd w:id="1022"/>
      <w:bookmarkEnd w:id="1023"/>
      <w:r>
        <w:rPr>
          <w:rFonts w:hint="cs"/>
          <w:rtl/>
          <w:lang w:eastAsia="he-IL"/>
        </w:rPr>
        <w:t xml:space="preserve">כן, אנחנו </w:t>
      </w:r>
      <w:bookmarkStart w:id="1024" w:name="_ETM_Q1_1215563"/>
      <w:bookmarkEnd w:id="1024"/>
      <w:r>
        <w:rPr>
          <w:rFonts w:hint="cs"/>
          <w:rtl/>
          <w:lang w:eastAsia="he-IL"/>
        </w:rPr>
        <w:t xml:space="preserve">נחריג אותו כי הוא לא </w:t>
      </w:r>
      <w:bookmarkStart w:id="1025" w:name="_ETM_Q1_1214933"/>
      <w:bookmarkEnd w:id="1025"/>
      <w:r>
        <w:rPr>
          <w:rFonts w:hint="cs"/>
          <w:rtl/>
          <w:lang w:eastAsia="he-IL"/>
        </w:rPr>
        <w:t>תחת (ב).</w:t>
      </w:r>
      <w:bookmarkStart w:id="1026" w:name="_ETM_Q1_1216147"/>
      <w:bookmarkStart w:id="1027" w:name="_ETM_Q1_1216348"/>
      <w:bookmarkEnd w:id="1026"/>
      <w:bookmarkEnd w:id="1027"/>
      <w:r>
        <w:rPr>
          <w:rFonts w:hint="cs"/>
          <w:rtl/>
          <w:lang w:eastAsia="he-IL"/>
        </w:rPr>
        <w:t xml:space="preserve"> זו </w:t>
      </w:r>
      <w:bookmarkStart w:id="1028" w:name="_ETM_Q1_1216226"/>
      <w:bookmarkEnd w:id="1028"/>
      <w:r>
        <w:rPr>
          <w:rFonts w:hint="cs"/>
          <w:rtl/>
          <w:lang w:eastAsia="he-IL"/>
        </w:rPr>
        <w:t>הערה נכונה ניסו</w:t>
      </w:r>
      <w:bookmarkStart w:id="1029" w:name="_ETM_Q1_1219553"/>
      <w:bookmarkEnd w:id="1029"/>
      <w:r>
        <w:rPr>
          <w:rFonts w:hint="cs"/>
          <w:rtl/>
          <w:lang w:eastAsia="he-IL"/>
        </w:rPr>
        <w:t>חי</w:t>
      </w:r>
      <w:bookmarkStart w:id="1030" w:name="_ETM_Q1_1217131"/>
      <w:bookmarkEnd w:id="1030"/>
      <w:r>
        <w:rPr>
          <w:rFonts w:hint="cs"/>
          <w:rtl/>
          <w:lang w:eastAsia="he-IL"/>
        </w:rPr>
        <w:t>ת.</w:t>
      </w:r>
    </w:p>
    <w:p w14:paraId="0BDDFC9B" w14:textId="77777777" w:rsidR="00565103" w:rsidRDefault="00565103" w:rsidP="00565103">
      <w:pPr>
        <w:rPr>
          <w:rtl/>
          <w:lang w:eastAsia="he-IL"/>
        </w:rPr>
      </w:pPr>
      <w:bookmarkStart w:id="1031" w:name="_ETM_Q1_1218525"/>
      <w:bookmarkStart w:id="1032" w:name="_ETM_Q1_1218608"/>
      <w:bookmarkEnd w:id="1031"/>
      <w:bookmarkEnd w:id="1032"/>
    </w:p>
    <w:p w14:paraId="5E307E81" w14:textId="77777777" w:rsidR="00565103" w:rsidRDefault="00565103" w:rsidP="00565103">
      <w:pPr>
        <w:pStyle w:val="af6"/>
        <w:keepNext/>
        <w:rPr>
          <w:rtl/>
        </w:rPr>
      </w:pPr>
      <w:bookmarkStart w:id="1033" w:name="ET_yor_5771_85"/>
      <w:r w:rsidRPr="00833366">
        <w:rPr>
          <w:rStyle w:val="TagStyle"/>
          <w:rtl/>
        </w:rPr>
        <w:t xml:space="preserve"> &lt;&lt; יור &gt;&gt; </w:t>
      </w:r>
      <w:r>
        <w:rPr>
          <w:rtl/>
        </w:rPr>
        <w:t xml:space="preserve">היו"ר איתן </w:t>
      </w:r>
      <w:proofErr w:type="spellStart"/>
      <w:r>
        <w:rPr>
          <w:rtl/>
        </w:rPr>
        <w:t>גינזבורג</w:t>
      </w:r>
      <w:proofErr w:type="spellEnd"/>
      <w:r>
        <w:rPr>
          <w:rtl/>
        </w:rPr>
        <w:t>:</w:t>
      </w:r>
      <w:r w:rsidRPr="00833366">
        <w:rPr>
          <w:rStyle w:val="TagStyle"/>
          <w:rtl/>
        </w:rPr>
        <w:t xml:space="preserve"> &lt;&lt; יור &gt;&gt;</w:t>
      </w:r>
      <w:r>
        <w:rPr>
          <w:rtl/>
        </w:rPr>
        <w:t xml:space="preserve">   </w:t>
      </w:r>
      <w:bookmarkEnd w:id="1033"/>
    </w:p>
    <w:p w14:paraId="0571FD8C" w14:textId="77777777" w:rsidR="00565103" w:rsidRDefault="00565103" w:rsidP="00565103">
      <w:pPr>
        <w:pStyle w:val="KeepWithNext"/>
        <w:rPr>
          <w:rtl/>
          <w:lang w:eastAsia="he-IL"/>
        </w:rPr>
      </w:pPr>
    </w:p>
    <w:p w14:paraId="01189FCE" w14:textId="77777777" w:rsidR="00565103" w:rsidRDefault="00565103" w:rsidP="00565103">
      <w:pPr>
        <w:rPr>
          <w:rtl/>
          <w:lang w:eastAsia="he-IL"/>
        </w:rPr>
      </w:pPr>
      <w:bookmarkStart w:id="1034" w:name="_ETM_Q1_1219268"/>
      <w:bookmarkEnd w:id="1034"/>
      <w:r>
        <w:rPr>
          <w:rFonts w:hint="cs"/>
          <w:rtl/>
          <w:lang w:eastAsia="he-IL"/>
        </w:rPr>
        <w:t>תודה. אנחנו שוב מבקשים מהמש</w:t>
      </w:r>
      <w:bookmarkStart w:id="1035" w:name="_ETM_Q1_1220727"/>
      <w:bookmarkEnd w:id="1035"/>
      <w:r>
        <w:rPr>
          <w:rFonts w:hint="cs"/>
          <w:rtl/>
          <w:lang w:eastAsia="he-IL"/>
        </w:rPr>
        <w:t xml:space="preserve">תתפים בזום, </w:t>
      </w:r>
      <w:bookmarkStart w:id="1036" w:name="_ETM_Q1_1221001"/>
      <w:bookmarkEnd w:id="1036"/>
      <w:r>
        <w:rPr>
          <w:rFonts w:hint="cs"/>
          <w:rtl/>
          <w:lang w:eastAsia="he-IL"/>
        </w:rPr>
        <w:t xml:space="preserve">מי שרוצה </w:t>
      </w:r>
      <w:bookmarkStart w:id="1037" w:name="_ETM_Q1_1221922"/>
      <w:bookmarkEnd w:id="1037"/>
      <w:r>
        <w:rPr>
          <w:rFonts w:hint="cs"/>
          <w:rtl/>
          <w:lang w:eastAsia="he-IL"/>
        </w:rPr>
        <w:t>להגיד הערה שישלח אותה בצ'ט.</w:t>
      </w:r>
      <w:bookmarkStart w:id="1038" w:name="_ETM_Q1_1224628"/>
      <w:bookmarkEnd w:id="1038"/>
    </w:p>
    <w:p w14:paraId="28B7614D" w14:textId="77777777" w:rsidR="00565103" w:rsidRDefault="00565103" w:rsidP="00565103">
      <w:pPr>
        <w:rPr>
          <w:rtl/>
          <w:lang w:eastAsia="he-IL"/>
        </w:rPr>
      </w:pPr>
      <w:bookmarkStart w:id="1039" w:name="_ETM_Q1_1225302"/>
      <w:bookmarkStart w:id="1040" w:name="_ETM_Q1_1225394"/>
      <w:bookmarkStart w:id="1041" w:name="_ETM_Q1_1268374"/>
      <w:bookmarkEnd w:id="1039"/>
      <w:bookmarkEnd w:id="1040"/>
      <w:bookmarkEnd w:id="1041"/>
    </w:p>
    <w:p w14:paraId="1E1C9B0C" w14:textId="77777777" w:rsidR="00565103" w:rsidRDefault="00565103" w:rsidP="00565103">
      <w:pPr>
        <w:rPr>
          <w:rtl/>
          <w:lang w:eastAsia="he-IL"/>
        </w:rPr>
      </w:pPr>
      <w:bookmarkStart w:id="1042" w:name="_ETM_Q1_1225450"/>
      <w:bookmarkStart w:id="1043" w:name="_ETM_Q1_1225523"/>
      <w:bookmarkEnd w:id="1042"/>
      <w:bookmarkEnd w:id="1043"/>
      <w:r>
        <w:rPr>
          <w:rFonts w:hint="cs"/>
          <w:rtl/>
          <w:lang w:eastAsia="he-IL"/>
        </w:rPr>
        <w:t xml:space="preserve">אנחנו מקבלים </w:t>
      </w:r>
      <w:bookmarkStart w:id="1044" w:name="_ETM_Q1_1225217"/>
      <w:bookmarkStart w:id="1045" w:name="_ETM_Q1_1266521"/>
      <w:bookmarkEnd w:id="1044"/>
      <w:bookmarkEnd w:id="1045"/>
      <w:r>
        <w:rPr>
          <w:rFonts w:hint="cs"/>
          <w:rtl/>
          <w:lang w:eastAsia="he-IL"/>
        </w:rPr>
        <w:t xml:space="preserve">בברכה את </w:t>
      </w:r>
      <w:bookmarkStart w:id="1046" w:name="_ETM_Q1_1226928"/>
      <w:bookmarkEnd w:id="1046"/>
      <w:r>
        <w:rPr>
          <w:rFonts w:hint="cs"/>
          <w:rtl/>
          <w:lang w:eastAsia="he-IL"/>
        </w:rPr>
        <w:t>חבר הכנסת אורי מקלב.</w:t>
      </w:r>
      <w:bookmarkStart w:id="1047" w:name="_ETM_Q1_1270419"/>
      <w:bookmarkStart w:id="1048" w:name="_ETM_Q1_1252037"/>
      <w:bookmarkStart w:id="1049" w:name="_ETM_Q1_1253790"/>
      <w:bookmarkStart w:id="1050" w:name="_ETM_Q1_1255402"/>
      <w:bookmarkStart w:id="1051" w:name="_ETM_Q1_1263156"/>
      <w:bookmarkStart w:id="1052" w:name="_ETM_Q1_1265084"/>
      <w:bookmarkStart w:id="1053" w:name="_ETM_Q1_1233399"/>
      <w:bookmarkStart w:id="1054" w:name="_ETM_Q1_1243168"/>
      <w:bookmarkStart w:id="1055" w:name="_ETM_Q1_1240505"/>
      <w:bookmarkStart w:id="1056" w:name="_ETM_Q1_1238173"/>
      <w:bookmarkStart w:id="1057" w:name="_ETM_Q1_1236838"/>
      <w:bookmarkStart w:id="1058" w:name="_ETM_Q1_1234557"/>
      <w:bookmarkStart w:id="1059" w:name="_ETM_Q1_1232888"/>
      <w:bookmarkEnd w:id="1047"/>
      <w:bookmarkEnd w:id="1048"/>
      <w:bookmarkEnd w:id="1049"/>
      <w:bookmarkEnd w:id="1050"/>
      <w:bookmarkEnd w:id="1051"/>
      <w:bookmarkEnd w:id="1052"/>
      <w:bookmarkEnd w:id="1053"/>
      <w:bookmarkEnd w:id="1054"/>
      <w:bookmarkEnd w:id="1055"/>
      <w:bookmarkEnd w:id="1056"/>
      <w:bookmarkEnd w:id="1057"/>
      <w:bookmarkEnd w:id="1058"/>
      <w:bookmarkEnd w:id="1059"/>
      <w:r>
        <w:rPr>
          <w:rFonts w:hint="cs"/>
          <w:rtl/>
          <w:lang w:eastAsia="he-IL"/>
        </w:rPr>
        <w:t xml:space="preserve"> </w:t>
      </w:r>
      <w:bookmarkStart w:id="1060" w:name="_ETM_Q1_1232655"/>
      <w:bookmarkEnd w:id="1060"/>
      <w:r>
        <w:rPr>
          <w:rFonts w:hint="cs"/>
          <w:rtl/>
          <w:lang w:eastAsia="he-IL"/>
        </w:rPr>
        <w:t>אפשר ל</w:t>
      </w:r>
      <w:bookmarkStart w:id="1061" w:name="_ETM_Q1_1232402"/>
      <w:bookmarkEnd w:id="1061"/>
      <w:r>
        <w:rPr>
          <w:rFonts w:hint="cs"/>
          <w:rtl/>
          <w:lang w:eastAsia="he-IL"/>
        </w:rPr>
        <w:t xml:space="preserve">בטא את </w:t>
      </w:r>
      <w:bookmarkStart w:id="1062" w:name="_ETM_Q1_1233746"/>
      <w:bookmarkEnd w:id="1062"/>
      <w:r>
        <w:rPr>
          <w:rFonts w:hint="cs"/>
          <w:rtl/>
          <w:lang w:eastAsia="he-IL"/>
        </w:rPr>
        <w:t xml:space="preserve">זה גם </w:t>
      </w:r>
      <w:proofErr w:type="spellStart"/>
      <w:r>
        <w:rPr>
          <w:rFonts w:hint="cs"/>
          <w:rtl/>
          <w:lang w:eastAsia="he-IL"/>
        </w:rPr>
        <w:t>בפ</w:t>
      </w:r>
      <w:proofErr w:type="spellEnd"/>
      <w:r>
        <w:rPr>
          <w:rFonts w:hint="cs"/>
          <w:rtl/>
          <w:lang w:eastAsia="he-IL"/>
        </w:rPr>
        <w:t>' סופ</w:t>
      </w:r>
      <w:bookmarkStart w:id="1063" w:name="_ETM_Q1_1233600"/>
      <w:bookmarkEnd w:id="1063"/>
      <w:r>
        <w:rPr>
          <w:rFonts w:hint="cs"/>
          <w:rtl/>
          <w:lang w:eastAsia="he-IL"/>
        </w:rPr>
        <w:t>ית, אבל לא נבלבל את הצופים.</w:t>
      </w:r>
    </w:p>
    <w:p w14:paraId="4A74D2B2" w14:textId="77777777" w:rsidR="00565103" w:rsidRDefault="00565103" w:rsidP="00565103">
      <w:pPr>
        <w:rPr>
          <w:rtl/>
          <w:lang w:eastAsia="he-IL"/>
        </w:rPr>
      </w:pPr>
      <w:bookmarkStart w:id="1064" w:name="_ETM_Q1_1238767"/>
      <w:bookmarkStart w:id="1065" w:name="_ETM_Q1_1238877"/>
      <w:bookmarkStart w:id="1066" w:name="_ETM_Q1_1238902"/>
      <w:bookmarkEnd w:id="1064"/>
      <w:bookmarkEnd w:id="1065"/>
      <w:bookmarkEnd w:id="1066"/>
    </w:p>
    <w:p w14:paraId="7EC3C2C0" w14:textId="77777777" w:rsidR="00565103" w:rsidRDefault="00565103" w:rsidP="00565103">
      <w:pPr>
        <w:pStyle w:val="a4"/>
        <w:keepNext/>
        <w:rPr>
          <w:rtl/>
        </w:rPr>
      </w:pPr>
      <w:bookmarkStart w:id="1067" w:name="ET_speaker_6166_81"/>
      <w:r w:rsidRPr="00EE53FE">
        <w:rPr>
          <w:rStyle w:val="TagStyle"/>
          <w:rtl/>
        </w:rPr>
        <w:t xml:space="preserve"> &lt;&lt; דובר &gt;&gt; </w:t>
      </w:r>
      <w:r>
        <w:rPr>
          <w:rtl/>
        </w:rPr>
        <w:t>אורי מקלב (יהדות התורה):</w:t>
      </w:r>
      <w:r w:rsidRPr="00EE53FE">
        <w:rPr>
          <w:rStyle w:val="TagStyle"/>
          <w:rtl/>
        </w:rPr>
        <w:t xml:space="preserve"> &lt;&lt; דובר &gt;&gt;</w:t>
      </w:r>
      <w:r>
        <w:rPr>
          <w:rtl/>
        </w:rPr>
        <w:t xml:space="preserve">   </w:t>
      </w:r>
      <w:bookmarkEnd w:id="1067"/>
    </w:p>
    <w:p w14:paraId="37133E3B" w14:textId="77777777" w:rsidR="00565103" w:rsidRDefault="00565103" w:rsidP="00565103">
      <w:pPr>
        <w:pStyle w:val="KeepWithNext"/>
        <w:rPr>
          <w:rtl/>
          <w:lang w:eastAsia="he-IL"/>
        </w:rPr>
      </w:pPr>
      <w:bookmarkStart w:id="1068" w:name="_ETM_Q1_1238346"/>
      <w:bookmarkEnd w:id="1068"/>
    </w:p>
    <w:p w14:paraId="78472849" w14:textId="77777777" w:rsidR="00565103" w:rsidRDefault="00565103" w:rsidP="00565103">
      <w:pPr>
        <w:rPr>
          <w:rtl/>
          <w:lang w:eastAsia="he-IL"/>
        </w:rPr>
      </w:pPr>
      <w:bookmarkStart w:id="1069" w:name="_ETM_Q1_1243931"/>
      <w:bookmarkStart w:id="1070" w:name="_ETM_Q1_1243984"/>
      <w:bookmarkStart w:id="1071" w:name="_ETM_Q1_1241064"/>
      <w:bookmarkEnd w:id="1069"/>
      <w:bookmarkEnd w:id="1070"/>
      <w:bookmarkEnd w:id="1071"/>
      <w:r>
        <w:rPr>
          <w:rFonts w:hint="cs"/>
          <w:rtl/>
          <w:lang w:eastAsia="he-IL"/>
        </w:rPr>
        <w:t xml:space="preserve">נשאיר </w:t>
      </w:r>
      <w:bookmarkStart w:id="1072" w:name="_ETM_Q1_1240035"/>
      <w:bookmarkEnd w:id="1072"/>
      <w:r>
        <w:rPr>
          <w:rFonts w:hint="cs"/>
          <w:rtl/>
          <w:lang w:eastAsia="he-IL"/>
        </w:rPr>
        <w:t>את זה ככה,</w:t>
      </w:r>
      <w:bookmarkStart w:id="1073" w:name="_ETM_Q1_1238828"/>
      <w:bookmarkEnd w:id="1073"/>
      <w:r>
        <w:rPr>
          <w:rFonts w:hint="cs"/>
          <w:rtl/>
          <w:lang w:eastAsia="he-IL"/>
        </w:rPr>
        <w:t xml:space="preserve"> התכתבנו בעניין הזה אתמול.</w:t>
      </w:r>
    </w:p>
    <w:p w14:paraId="5CE163F7" w14:textId="77777777" w:rsidR="00565103" w:rsidRDefault="00565103" w:rsidP="00565103">
      <w:pPr>
        <w:rPr>
          <w:rtl/>
          <w:lang w:eastAsia="he-IL"/>
        </w:rPr>
      </w:pPr>
      <w:bookmarkStart w:id="1074" w:name="_ETM_Q1_1242570"/>
      <w:bookmarkStart w:id="1075" w:name="_ETM_Q1_1242672"/>
      <w:bookmarkEnd w:id="1074"/>
      <w:bookmarkEnd w:id="1075"/>
    </w:p>
    <w:p w14:paraId="4DC4E6DA" w14:textId="77777777" w:rsidR="00565103" w:rsidRDefault="00565103" w:rsidP="00565103">
      <w:pPr>
        <w:pStyle w:val="af6"/>
        <w:keepNext/>
        <w:rPr>
          <w:rtl/>
        </w:rPr>
      </w:pPr>
      <w:bookmarkStart w:id="1076" w:name="ET_yor_5771_82"/>
      <w:r w:rsidRPr="00EE53FE">
        <w:rPr>
          <w:rStyle w:val="TagStyle"/>
          <w:rtl/>
        </w:rPr>
        <w:t xml:space="preserve"> &lt;&lt; יור &gt;&gt; </w:t>
      </w:r>
      <w:r>
        <w:rPr>
          <w:rtl/>
        </w:rPr>
        <w:t xml:space="preserve">היו"ר איתן </w:t>
      </w:r>
      <w:proofErr w:type="spellStart"/>
      <w:r>
        <w:rPr>
          <w:rtl/>
        </w:rPr>
        <w:t>גינזבורג</w:t>
      </w:r>
      <w:proofErr w:type="spellEnd"/>
      <w:r>
        <w:rPr>
          <w:rtl/>
        </w:rPr>
        <w:t>:</w:t>
      </w:r>
      <w:r w:rsidRPr="00EE53FE">
        <w:rPr>
          <w:rStyle w:val="TagStyle"/>
          <w:rtl/>
        </w:rPr>
        <w:t xml:space="preserve"> &lt;&lt; יור &gt;&gt;</w:t>
      </w:r>
      <w:r>
        <w:rPr>
          <w:rtl/>
        </w:rPr>
        <w:t xml:space="preserve">   </w:t>
      </w:r>
      <w:bookmarkEnd w:id="1076"/>
    </w:p>
    <w:p w14:paraId="15D91729" w14:textId="77777777" w:rsidR="00565103" w:rsidRDefault="00565103" w:rsidP="00565103">
      <w:pPr>
        <w:pStyle w:val="KeepWithNext"/>
        <w:rPr>
          <w:rtl/>
          <w:lang w:eastAsia="he-IL"/>
        </w:rPr>
      </w:pPr>
    </w:p>
    <w:p w14:paraId="445A2AD4" w14:textId="77777777" w:rsidR="00565103" w:rsidRDefault="00565103" w:rsidP="00565103">
      <w:pPr>
        <w:rPr>
          <w:rtl/>
          <w:lang w:eastAsia="he-IL"/>
        </w:rPr>
      </w:pPr>
      <w:r>
        <w:rPr>
          <w:rFonts w:hint="cs"/>
          <w:rtl/>
          <w:lang w:eastAsia="he-IL"/>
        </w:rPr>
        <w:t xml:space="preserve">ברוך תהיה. </w:t>
      </w:r>
      <w:bookmarkStart w:id="1077" w:name="_ETM_Q1_1239864"/>
      <w:bookmarkStart w:id="1078" w:name="_ETM_Q1_1246337"/>
      <w:bookmarkStart w:id="1079" w:name="_ETM_Q1_1244547"/>
      <w:bookmarkStart w:id="1080" w:name="_ETM_Q1_1242587"/>
      <w:bookmarkStart w:id="1081" w:name="_ETM_Q1_1242845"/>
      <w:bookmarkEnd w:id="1077"/>
      <w:bookmarkEnd w:id="1078"/>
      <w:bookmarkEnd w:id="1079"/>
      <w:bookmarkEnd w:id="1080"/>
      <w:bookmarkEnd w:id="1081"/>
    </w:p>
    <w:p w14:paraId="5229E3ED" w14:textId="77777777" w:rsidR="00565103" w:rsidRDefault="00565103" w:rsidP="00565103">
      <w:pPr>
        <w:rPr>
          <w:rtl/>
          <w:lang w:eastAsia="he-IL"/>
        </w:rPr>
      </w:pPr>
      <w:bookmarkStart w:id="1082" w:name="_ETM_Q1_1242939"/>
      <w:bookmarkStart w:id="1083" w:name="_ETM_Q1_1244988"/>
      <w:bookmarkEnd w:id="1082"/>
      <w:bookmarkEnd w:id="1083"/>
    </w:p>
    <w:p w14:paraId="2C19DDEE" w14:textId="77777777" w:rsidR="00565103" w:rsidRDefault="00565103" w:rsidP="00565103">
      <w:pPr>
        <w:pStyle w:val="a4"/>
        <w:keepNext/>
        <w:rPr>
          <w:rtl/>
        </w:rPr>
      </w:pPr>
      <w:bookmarkStart w:id="1084" w:name="ET_speaker_6166_83"/>
      <w:r w:rsidRPr="00EE53FE">
        <w:rPr>
          <w:rStyle w:val="TagStyle"/>
          <w:rtl/>
        </w:rPr>
        <w:t xml:space="preserve"> &lt;&lt; דובר &gt;&gt; </w:t>
      </w:r>
      <w:r>
        <w:rPr>
          <w:rtl/>
        </w:rPr>
        <w:t>אורי מקלב (יהדות התורה):</w:t>
      </w:r>
      <w:r w:rsidRPr="00EE53FE">
        <w:rPr>
          <w:rStyle w:val="TagStyle"/>
          <w:rtl/>
        </w:rPr>
        <w:t xml:space="preserve"> &lt;&lt; דובר &gt;&gt;</w:t>
      </w:r>
      <w:r>
        <w:rPr>
          <w:rtl/>
        </w:rPr>
        <w:t xml:space="preserve">   </w:t>
      </w:r>
      <w:bookmarkEnd w:id="1084"/>
    </w:p>
    <w:p w14:paraId="7763BD56" w14:textId="77777777" w:rsidR="00565103" w:rsidRDefault="00565103" w:rsidP="00565103">
      <w:pPr>
        <w:pStyle w:val="KeepWithNext"/>
        <w:rPr>
          <w:rtl/>
          <w:lang w:eastAsia="he-IL"/>
        </w:rPr>
      </w:pPr>
    </w:p>
    <w:p w14:paraId="48639031" w14:textId="77777777" w:rsidR="00565103" w:rsidRDefault="00565103" w:rsidP="00565103">
      <w:pPr>
        <w:rPr>
          <w:rtl/>
          <w:lang w:eastAsia="he-IL"/>
        </w:rPr>
      </w:pPr>
      <w:bookmarkStart w:id="1085" w:name="_ETM_Q1_1245647"/>
      <w:bookmarkStart w:id="1086" w:name="_ETM_Q1_1245704"/>
      <w:bookmarkStart w:id="1087" w:name="_ETM_Q1_1243021"/>
      <w:bookmarkEnd w:id="1085"/>
      <w:bookmarkEnd w:id="1086"/>
      <w:bookmarkEnd w:id="1087"/>
      <w:r>
        <w:rPr>
          <w:rFonts w:hint="cs"/>
          <w:rtl/>
          <w:lang w:eastAsia="he-IL"/>
        </w:rPr>
        <w:t>אתה מודע לכך שאנחנו הגשנו הסתייגויות?</w:t>
      </w:r>
    </w:p>
    <w:p w14:paraId="2E9F7CB2" w14:textId="77777777" w:rsidR="00565103" w:rsidRDefault="00565103" w:rsidP="00565103">
      <w:pPr>
        <w:rPr>
          <w:rtl/>
          <w:lang w:eastAsia="he-IL"/>
        </w:rPr>
      </w:pPr>
      <w:bookmarkStart w:id="1088" w:name="_ETM_Q1_1245849"/>
      <w:bookmarkStart w:id="1089" w:name="_ETM_Q1_1246092"/>
      <w:bookmarkStart w:id="1090" w:name="_ETM_Q1_1246263"/>
      <w:bookmarkEnd w:id="1088"/>
      <w:bookmarkEnd w:id="1089"/>
      <w:bookmarkEnd w:id="1090"/>
    </w:p>
    <w:p w14:paraId="377F8AC9" w14:textId="77777777" w:rsidR="00565103" w:rsidRDefault="00565103" w:rsidP="00565103">
      <w:pPr>
        <w:pStyle w:val="af6"/>
        <w:keepNext/>
        <w:rPr>
          <w:rtl/>
        </w:rPr>
      </w:pPr>
      <w:bookmarkStart w:id="1091" w:name="ET_yor_5771_84"/>
      <w:r w:rsidRPr="00EE53FE">
        <w:rPr>
          <w:rStyle w:val="TagStyle"/>
          <w:rtl/>
        </w:rPr>
        <w:t xml:space="preserve"> &lt;&lt; יור &gt;&gt; </w:t>
      </w:r>
      <w:r>
        <w:rPr>
          <w:rtl/>
        </w:rPr>
        <w:t xml:space="preserve">היו"ר איתן </w:t>
      </w:r>
      <w:proofErr w:type="spellStart"/>
      <w:r>
        <w:rPr>
          <w:rtl/>
        </w:rPr>
        <w:t>גינזבורג</w:t>
      </w:r>
      <w:proofErr w:type="spellEnd"/>
      <w:r>
        <w:rPr>
          <w:rtl/>
        </w:rPr>
        <w:t>:</w:t>
      </w:r>
      <w:r w:rsidRPr="00EE53FE">
        <w:rPr>
          <w:rStyle w:val="TagStyle"/>
          <w:rtl/>
        </w:rPr>
        <w:t xml:space="preserve"> &lt;&lt; יור &gt;&gt;</w:t>
      </w:r>
      <w:r>
        <w:rPr>
          <w:rtl/>
        </w:rPr>
        <w:t xml:space="preserve">   </w:t>
      </w:r>
      <w:bookmarkEnd w:id="1091"/>
    </w:p>
    <w:p w14:paraId="32FC1DDB" w14:textId="77777777" w:rsidR="00565103" w:rsidRDefault="00565103" w:rsidP="00565103">
      <w:pPr>
        <w:pStyle w:val="KeepWithNext"/>
        <w:rPr>
          <w:rtl/>
          <w:lang w:eastAsia="he-IL"/>
        </w:rPr>
      </w:pPr>
    </w:p>
    <w:p w14:paraId="0D12366D" w14:textId="77777777" w:rsidR="00565103" w:rsidRDefault="00565103" w:rsidP="00565103">
      <w:pPr>
        <w:rPr>
          <w:rtl/>
          <w:lang w:eastAsia="he-IL"/>
        </w:rPr>
      </w:pPr>
      <w:bookmarkStart w:id="1092" w:name="_ETM_Q1_1248120"/>
      <w:bookmarkStart w:id="1093" w:name="_ETM_Q1_1248817"/>
      <w:bookmarkEnd w:id="1092"/>
      <w:bookmarkEnd w:id="1093"/>
      <w:r>
        <w:rPr>
          <w:rFonts w:hint="cs"/>
          <w:rtl/>
          <w:lang w:eastAsia="he-IL"/>
        </w:rPr>
        <w:t>כן, כן. אתה רוצה להציג אותן?</w:t>
      </w:r>
      <w:bookmarkStart w:id="1094" w:name="_ETM_Q1_1246441"/>
      <w:bookmarkEnd w:id="1094"/>
      <w:r>
        <w:rPr>
          <w:rFonts w:hint="cs"/>
          <w:rtl/>
          <w:lang w:eastAsia="he-IL"/>
        </w:rPr>
        <w:t xml:space="preserve"> אתה לא חייב, אנחנו מאשרים </w:t>
      </w:r>
      <w:bookmarkStart w:id="1095" w:name="_ETM_Q1_1253058"/>
      <w:bookmarkEnd w:id="1095"/>
      <w:r>
        <w:rPr>
          <w:rFonts w:hint="cs"/>
          <w:rtl/>
          <w:lang w:eastAsia="he-IL"/>
        </w:rPr>
        <w:t>לך.</w:t>
      </w:r>
    </w:p>
    <w:p w14:paraId="0EBE9B3D" w14:textId="77777777" w:rsidR="00565103" w:rsidRDefault="00565103" w:rsidP="00565103">
      <w:pPr>
        <w:rPr>
          <w:rtl/>
          <w:lang w:eastAsia="he-IL"/>
        </w:rPr>
      </w:pPr>
      <w:bookmarkStart w:id="1096" w:name="_ETM_Q1_1246689"/>
      <w:bookmarkStart w:id="1097" w:name="_ETM_Q1_1246806"/>
      <w:bookmarkStart w:id="1098" w:name="_ETM_Q1_1250752"/>
      <w:bookmarkEnd w:id="1096"/>
      <w:bookmarkEnd w:id="1097"/>
      <w:bookmarkEnd w:id="1098"/>
    </w:p>
    <w:p w14:paraId="41562A02" w14:textId="77777777" w:rsidR="00565103" w:rsidRDefault="00565103" w:rsidP="00565103">
      <w:pPr>
        <w:pStyle w:val="a4"/>
        <w:keepNext/>
        <w:rPr>
          <w:rtl/>
        </w:rPr>
      </w:pPr>
      <w:bookmarkStart w:id="1099" w:name="ET_speaker_6166_85"/>
      <w:r w:rsidRPr="00EE53FE">
        <w:rPr>
          <w:rStyle w:val="TagStyle"/>
          <w:rtl/>
        </w:rPr>
        <w:lastRenderedPageBreak/>
        <w:t xml:space="preserve"> &lt;&lt; דובר &gt;&gt; </w:t>
      </w:r>
      <w:r>
        <w:rPr>
          <w:rtl/>
        </w:rPr>
        <w:t>אורי מקלב (יהדות התורה):</w:t>
      </w:r>
      <w:r w:rsidRPr="00EE53FE">
        <w:rPr>
          <w:rStyle w:val="TagStyle"/>
          <w:rtl/>
        </w:rPr>
        <w:t xml:space="preserve"> &lt;&lt; דובר &gt;&gt;</w:t>
      </w:r>
      <w:r>
        <w:rPr>
          <w:rtl/>
        </w:rPr>
        <w:t xml:space="preserve">   </w:t>
      </w:r>
      <w:bookmarkEnd w:id="1099"/>
    </w:p>
    <w:p w14:paraId="21966712" w14:textId="77777777" w:rsidR="00565103" w:rsidRDefault="00565103" w:rsidP="00565103">
      <w:pPr>
        <w:pStyle w:val="KeepWithNext"/>
        <w:rPr>
          <w:rtl/>
          <w:lang w:eastAsia="he-IL"/>
        </w:rPr>
      </w:pPr>
    </w:p>
    <w:p w14:paraId="21FCD6F0" w14:textId="77777777" w:rsidR="00565103" w:rsidRDefault="00565103" w:rsidP="00565103">
      <w:pPr>
        <w:rPr>
          <w:rtl/>
          <w:lang w:eastAsia="he-IL"/>
        </w:rPr>
      </w:pPr>
      <w:bookmarkStart w:id="1100" w:name="_ETM_Q1_1251454"/>
      <w:bookmarkStart w:id="1101" w:name="_ETM_Q1_1251511"/>
      <w:bookmarkStart w:id="1102" w:name="_ETM_Q1_1250044"/>
      <w:bookmarkStart w:id="1103" w:name="_ETM_Q1_1252479"/>
      <w:bookmarkEnd w:id="1100"/>
      <w:bookmarkEnd w:id="1101"/>
      <w:bookmarkEnd w:id="1102"/>
      <w:bookmarkEnd w:id="1103"/>
      <w:r>
        <w:rPr>
          <w:rFonts w:hint="cs"/>
          <w:rtl/>
          <w:lang w:eastAsia="he-IL"/>
        </w:rPr>
        <w:t>אם אתה מקבל א</w:t>
      </w:r>
      <w:bookmarkStart w:id="1104" w:name="_ETM_Q1_1254589"/>
      <w:bookmarkEnd w:id="1104"/>
      <w:r>
        <w:rPr>
          <w:rFonts w:hint="cs"/>
          <w:rtl/>
          <w:lang w:eastAsia="he-IL"/>
        </w:rPr>
        <w:t>ת זה כמו שהן.</w:t>
      </w:r>
      <w:bookmarkStart w:id="1105" w:name="_ETM_Q1_1254556"/>
      <w:bookmarkEnd w:id="1105"/>
    </w:p>
    <w:p w14:paraId="7BCE6DE8" w14:textId="77777777" w:rsidR="00565103" w:rsidRDefault="00565103" w:rsidP="00565103">
      <w:pPr>
        <w:rPr>
          <w:rtl/>
          <w:lang w:eastAsia="he-IL"/>
        </w:rPr>
      </w:pPr>
      <w:bookmarkStart w:id="1106" w:name="_ETM_Q1_1254809"/>
      <w:bookmarkStart w:id="1107" w:name="_ETM_Q1_1255028"/>
      <w:bookmarkEnd w:id="1106"/>
      <w:bookmarkEnd w:id="1107"/>
    </w:p>
    <w:p w14:paraId="395B4A61" w14:textId="77777777" w:rsidR="00565103" w:rsidRDefault="00565103" w:rsidP="00565103">
      <w:pPr>
        <w:pStyle w:val="af6"/>
        <w:keepNext/>
        <w:rPr>
          <w:rtl/>
        </w:rPr>
      </w:pPr>
      <w:bookmarkStart w:id="1108" w:name="ET_yor_5771_86"/>
      <w:r w:rsidRPr="00EE53FE">
        <w:rPr>
          <w:rStyle w:val="TagStyle"/>
          <w:rtl/>
        </w:rPr>
        <w:t xml:space="preserve"> &lt;&lt; יור &gt;&gt; </w:t>
      </w:r>
      <w:r>
        <w:rPr>
          <w:rtl/>
        </w:rPr>
        <w:t xml:space="preserve">היו"ר איתן </w:t>
      </w:r>
      <w:proofErr w:type="spellStart"/>
      <w:r>
        <w:rPr>
          <w:rtl/>
        </w:rPr>
        <w:t>גינזבורג</w:t>
      </w:r>
      <w:proofErr w:type="spellEnd"/>
      <w:r>
        <w:rPr>
          <w:rtl/>
        </w:rPr>
        <w:t>:</w:t>
      </w:r>
      <w:r w:rsidRPr="00EE53FE">
        <w:rPr>
          <w:rStyle w:val="TagStyle"/>
          <w:rtl/>
        </w:rPr>
        <w:t xml:space="preserve"> &lt;&lt; יור &gt;&gt;</w:t>
      </w:r>
      <w:r>
        <w:rPr>
          <w:rtl/>
        </w:rPr>
        <w:t xml:space="preserve">   </w:t>
      </w:r>
      <w:bookmarkEnd w:id="1108"/>
    </w:p>
    <w:p w14:paraId="7E4130B1" w14:textId="77777777" w:rsidR="00565103" w:rsidRDefault="00565103" w:rsidP="00565103">
      <w:pPr>
        <w:pStyle w:val="KeepWithNext"/>
        <w:rPr>
          <w:rtl/>
          <w:lang w:eastAsia="he-IL"/>
        </w:rPr>
      </w:pPr>
    </w:p>
    <w:p w14:paraId="25F6051E" w14:textId="77777777" w:rsidR="00565103" w:rsidRDefault="00565103" w:rsidP="00565103">
      <w:pPr>
        <w:rPr>
          <w:rtl/>
          <w:lang w:eastAsia="he-IL"/>
        </w:rPr>
      </w:pPr>
      <w:bookmarkStart w:id="1109" w:name="_ETM_Q1_1255576"/>
      <w:bookmarkEnd w:id="1109"/>
      <w:r>
        <w:rPr>
          <w:rFonts w:hint="cs"/>
          <w:rtl/>
          <w:lang w:eastAsia="he-IL"/>
        </w:rPr>
        <w:t>כמה הסתייגויות?</w:t>
      </w:r>
    </w:p>
    <w:p w14:paraId="6A2F0B77" w14:textId="77777777" w:rsidR="00565103" w:rsidRDefault="00565103" w:rsidP="00565103">
      <w:pPr>
        <w:rPr>
          <w:rtl/>
          <w:lang w:eastAsia="he-IL"/>
        </w:rPr>
      </w:pPr>
      <w:bookmarkStart w:id="1110" w:name="_ETM_Q1_1257660"/>
      <w:bookmarkStart w:id="1111" w:name="_ETM_Q1_1257769"/>
      <w:bookmarkStart w:id="1112" w:name="_ETM_Q1_1258348"/>
      <w:bookmarkEnd w:id="1110"/>
      <w:bookmarkEnd w:id="1111"/>
      <w:bookmarkEnd w:id="1112"/>
    </w:p>
    <w:p w14:paraId="5490BF71" w14:textId="77777777" w:rsidR="00565103" w:rsidRDefault="00565103" w:rsidP="00565103">
      <w:pPr>
        <w:pStyle w:val="a4"/>
        <w:keepNext/>
        <w:rPr>
          <w:rtl/>
        </w:rPr>
      </w:pPr>
      <w:bookmarkStart w:id="1113" w:name="_ETM_Q1_1260189"/>
      <w:bookmarkStart w:id="1114" w:name="ET_speaker_איתי_עצמון_88"/>
      <w:bookmarkStart w:id="1115" w:name="_ETM_Q1_1258642"/>
      <w:bookmarkEnd w:id="1113"/>
      <w:r w:rsidRPr="00EE53FE">
        <w:rPr>
          <w:rStyle w:val="TagStyle"/>
          <w:rtl/>
        </w:rPr>
        <w:t xml:space="preserve"> &lt;&lt; דובר &gt;&gt; </w:t>
      </w:r>
      <w:r>
        <w:rPr>
          <w:rtl/>
        </w:rPr>
        <w:t>איתי עצמון:</w:t>
      </w:r>
      <w:r w:rsidRPr="00EE53FE">
        <w:rPr>
          <w:rStyle w:val="TagStyle"/>
          <w:rtl/>
        </w:rPr>
        <w:t xml:space="preserve"> &lt;&lt; דובר &gt;&gt;</w:t>
      </w:r>
      <w:r>
        <w:rPr>
          <w:rtl/>
        </w:rPr>
        <w:t xml:space="preserve">   </w:t>
      </w:r>
      <w:bookmarkEnd w:id="1114"/>
    </w:p>
    <w:p w14:paraId="500D2260" w14:textId="77777777" w:rsidR="00565103" w:rsidRDefault="00565103" w:rsidP="00565103">
      <w:pPr>
        <w:pStyle w:val="KeepWithNext"/>
        <w:rPr>
          <w:rtl/>
          <w:lang w:eastAsia="he-IL"/>
        </w:rPr>
      </w:pPr>
    </w:p>
    <w:p w14:paraId="22EC8BED" w14:textId="77777777" w:rsidR="00565103" w:rsidRDefault="00565103" w:rsidP="00565103">
      <w:pPr>
        <w:rPr>
          <w:rtl/>
          <w:lang w:eastAsia="he-IL"/>
        </w:rPr>
      </w:pPr>
      <w:bookmarkStart w:id="1116" w:name="_ETM_Q1_1260848"/>
      <w:bookmarkStart w:id="1117" w:name="_ETM_Q1_1260894"/>
      <w:bookmarkEnd w:id="1116"/>
      <w:bookmarkEnd w:id="1117"/>
      <w:r>
        <w:rPr>
          <w:rFonts w:hint="cs"/>
          <w:rtl/>
          <w:lang w:eastAsia="he-IL"/>
        </w:rPr>
        <w:t xml:space="preserve">יש שש הסתייגויות. רגע, אבל </w:t>
      </w:r>
      <w:bookmarkStart w:id="1118" w:name="_ETM_Q1_1262498"/>
      <w:bookmarkEnd w:id="1118"/>
      <w:r>
        <w:rPr>
          <w:rFonts w:hint="cs"/>
          <w:rtl/>
          <w:lang w:eastAsia="he-IL"/>
        </w:rPr>
        <w:t xml:space="preserve">בנוסף, </w:t>
      </w:r>
      <w:bookmarkStart w:id="1119" w:name="_ETM_Q1_1264171"/>
      <w:bookmarkEnd w:id="1119"/>
      <w:r>
        <w:rPr>
          <w:rFonts w:hint="cs"/>
          <w:rtl/>
          <w:lang w:eastAsia="he-IL"/>
        </w:rPr>
        <w:t xml:space="preserve">זאת אומרת יש כאן </w:t>
      </w:r>
      <w:bookmarkStart w:id="1120" w:name="_ETM_Q1_1262961"/>
      <w:bookmarkEnd w:id="1120"/>
      <w:r>
        <w:rPr>
          <w:rFonts w:hint="cs"/>
          <w:rtl/>
          <w:lang w:eastAsia="he-IL"/>
        </w:rPr>
        <w:t>הסתייגויות של סיעת הליכוד,</w:t>
      </w:r>
      <w:bookmarkStart w:id="1121" w:name="_ETM_Q1_1264110"/>
      <w:bookmarkEnd w:id="1121"/>
      <w:r>
        <w:rPr>
          <w:rFonts w:hint="cs"/>
          <w:rtl/>
          <w:lang w:eastAsia="he-IL"/>
        </w:rPr>
        <w:t xml:space="preserve"> ש"ס, </w:t>
      </w:r>
      <w:bookmarkStart w:id="1122" w:name="_ETM_Q1_1265572"/>
      <w:bookmarkEnd w:id="1122"/>
      <w:r>
        <w:rPr>
          <w:rFonts w:hint="cs"/>
          <w:rtl/>
          <w:lang w:eastAsia="he-IL"/>
        </w:rPr>
        <w:t>יהדות התורה,</w:t>
      </w:r>
      <w:bookmarkStart w:id="1123" w:name="_ETM_Q1_1264896"/>
      <w:bookmarkEnd w:id="1123"/>
      <w:r>
        <w:rPr>
          <w:rFonts w:hint="cs"/>
          <w:rtl/>
          <w:lang w:eastAsia="he-IL"/>
        </w:rPr>
        <w:t xml:space="preserve"> ציונות הדתית.</w:t>
      </w:r>
      <w:bookmarkStart w:id="1124" w:name="_ETM_Q1_1265532"/>
      <w:bookmarkEnd w:id="1124"/>
      <w:r>
        <w:rPr>
          <w:rFonts w:hint="cs"/>
          <w:rtl/>
          <w:lang w:eastAsia="he-IL"/>
        </w:rPr>
        <w:t xml:space="preserve"> בנוסף קיבלנו הסתייג</w:t>
      </w:r>
      <w:bookmarkStart w:id="1125" w:name="_ETM_Q1_1266820"/>
      <w:bookmarkEnd w:id="1125"/>
      <w:r>
        <w:rPr>
          <w:rFonts w:hint="cs"/>
          <w:rtl/>
          <w:lang w:eastAsia="he-IL"/>
        </w:rPr>
        <w:t xml:space="preserve">ויות גם מחבר </w:t>
      </w:r>
      <w:bookmarkStart w:id="1126" w:name="_ETM_Q1_1268164"/>
      <w:bookmarkEnd w:id="1126"/>
      <w:r>
        <w:rPr>
          <w:rFonts w:hint="cs"/>
          <w:rtl/>
          <w:lang w:eastAsia="he-IL"/>
        </w:rPr>
        <w:t xml:space="preserve">הכנסת </w:t>
      </w:r>
      <w:bookmarkStart w:id="1127" w:name="_ETM_Q1_1269942"/>
      <w:bookmarkEnd w:id="1127"/>
      <w:r>
        <w:rPr>
          <w:rFonts w:hint="cs"/>
          <w:rtl/>
          <w:lang w:eastAsia="he-IL"/>
        </w:rPr>
        <w:t>קרעי</w:t>
      </w:r>
      <w:bookmarkStart w:id="1128" w:name="_ETM_Q1_1269288"/>
      <w:bookmarkEnd w:id="1128"/>
      <w:r>
        <w:rPr>
          <w:rFonts w:hint="cs"/>
          <w:rtl/>
          <w:lang w:eastAsia="he-IL"/>
        </w:rPr>
        <w:t xml:space="preserve">. </w:t>
      </w:r>
      <w:bookmarkStart w:id="1129" w:name="_ETM_Q1_1271774"/>
      <w:bookmarkStart w:id="1130" w:name="_ETM_Q1_1269661"/>
      <w:bookmarkEnd w:id="1129"/>
      <w:bookmarkEnd w:id="1130"/>
      <w:r>
        <w:rPr>
          <w:rFonts w:hint="cs"/>
          <w:rtl/>
          <w:lang w:eastAsia="he-IL"/>
        </w:rPr>
        <w:t xml:space="preserve">קיבלנו 44 הסתייגויות של חבר הכנסת </w:t>
      </w:r>
      <w:bookmarkStart w:id="1131" w:name="_ETM_Q1_1275621"/>
      <w:bookmarkEnd w:id="1131"/>
      <w:r>
        <w:rPr>
          <w:rFonts w:hint="cs"/>
          <w:rtl/>
          <w:lang w:eastAsia="he-IL"/>
        </w:rPr>
        <w:t xml:space="preserve">קרעי </w:t>
      </w:r>
      <w:bookmarkStart w:id="1132" w:name="_ETM_Q1_1276863"/>
      <w:bookmarkEnd w:id="1132"/>
      <w:r>
        <w:rPr>
          <w:rFonts w:hint="cs"/>
          <w:rtl/>
          <w:lang w:eastAsia="he-IL"/>
        </w:rPr>
        <w:t>ועוד שש הסתייגויות.</w:t>
      </w:r>
      <w:bookmarkStart w:id="1133" w:name="_ETM_Q1_1278171"/>
      <w:bookmarkStart w:id="1134" w:name="_ETM_Q1_1278404"/>
      <w:bookmarkEnd w:id="1133"/>
      <w:bookmarkEnd w:id="1134"/>
    </w:p>
    <w:p w14:paraId="67C0CEC6" w14:textId="77777777" w:rsidR="00565103" w:rsidRDefault="00565103" w:rsidP="00565103">
      <w:pPr>
        <w:rPr>
          <w:rtl/>
          <w:lang w:eastAsia="he-IL"/>
        </w:rPr>
      </w:pPr>
      <w:bookmarkStart w:id="1135" w:name="_ETM_Q1_1278544"/>
      <w:bookmarkStart w:id="1136" w:name="_ETM_Q1_1277250"/>
      <w:bookmarkEnd w:id="1135"/>
      <w:bookmarkEnd w:id="1136"/>
    </w:p>
    <w:p w14:paraId="6AC96D4D" w14:textId="77777777" w:rsidR="00565103" w:rsidRDefault="00565103" w:rsidP="00565103">
      <w:pPr>
        <w:pStyle w:val="a4"/>
        <w:keepNext/>
        <w:rPr>
          <w:rtl/>
        </w:rPr>
      </w:pPr>
      <w:bookmarkStart w:id="1137" w:name="ET_speaker_6166_89"/>
      <w:r w:rsidRPr="004D4C7A">
        <w:rPr>
          <w:rStyle w:val="TagStyle"/>
          <w:rtl/>
        </w:rPr>
        <w:t xml:space="preserve"> &lt;&lt; דובר &gt;&gt; </w:t>
      </w:r>
      <w:r>
        <w:rPr>
          <w:rtl/>
        </w:rPr>
        <w:t>אורי מקלב (יהדות התורה):</w:t>
      </w:r>
      <w:r w:rsidRPr="004D4C7A">
        <w:rPr>
          <w:rStyle w:val="TagStyle"/>
          <w:rtl/>
        </w:rPr>
        <w:t xml:space="preserve"> &lt;&lt; דובר &gt;&gt;</w:t>
      </w:r>
      <w:r>
        <w:rPr>
          <w:rtl/>
        </w:rPr>
        <w:t xml:space="preserve">   </w:t>
      </w:r>
      <w:bookmarkEnd w:id="1137"/>
    </w:p>
    <w:p w14:paraId="4C7307FA" w14:textId="77777777" w:rsidR="00565103" w:rsidRDefault="00565103" w:rsidP="00565103">
      <w:pPr>
        <w:pStyle w:val="KeepWithNext"/>
        <w:rPr>
          <w:rtl/>
          <w:lang w:eastAsia="he-IL"/>
        </w:rPr>
      </w:pPr>
    </w:p>
    <w:p w14:paraId="7405D5F6" w14:textId="77777777" w:rsidR="00565103" w:rsidRDefault="00565103" w:rsidP="00565103">
      <w:pPr>
        <w:rPr>
          <w:rtl/>
          <w:lang w:eastAsia="he-IL"/>
        </w:rPr>
      </w:pPr>
      <w:bookmarkStart w:id="1138" w:name="_ETM_Q1_1277858"/>
      <w:bookmarkStart w:id="1139" w:name="_ETM_Q1_1277914"/>
      <w:bookmarkEnd w:id="1138"/>
      <w:bookmarkEnd w:id="1139"/>
      <w:r>
        <w:rPr>
          <w:rFonts w:hint="cs"/>
          <w:rtl/>
          <w:lang w:eastAsia="he-IL"/>
        </w:rPr>
        <w:t>אני אחראי רק על השש הסתייגויות.</w:t>
      </w:r>
    </w:p>
    <w:p w14:paraId="1EEE3DE6" w14:textId="77777777" w:rsidR="00565103" w:rsidRDefault="00565103" w:rsidP="00565103">
      <w:pPr>
        <w:rPr>
          <w:rtl/>
          <w:lang w:eastAsia="he-IL"/>
        </w:rPr>
      </w:pPr>
      <w:bookmarkStart w:id="1140" w:name="_ETM_Q1_1281943"/>
      <w:bookmarkStart w:id="1141" w:name="_ETM_Q1_1282035"/>
      <w:bookmarkEnd w:id="1140"/>
      <w:bookmarkEnd w:id="1141"/>
    </w:p>
    <w:p w14:paraId="34C95A07" w14:textId="77777777" w:rsidR="00565103" w:rsidRDefault="00565103" w:rsidP="00565103">
      <w:pPr>
        <w:pStyle w:val="af6"/>
        <w:keepNext/>
        <w:rPr>
          <w:rtl/>
        </w:rPr>
      </w:pPr>
      <w:bookmarkStart w:id="1142" w:name="ET_yor_5771_90"/>
      <w:r w:rsidRPr="004D4C7A">
        <w:rPr>
          <w:rStyle w:val="TagStyle"/>
          <w:rtl/>
        </w:rPr>
        <w:t xml:space="preserve"> &lt;&lt; יור &gt;&gt; </w:t>
      </w:r>
      <w:r>
        <w:rPr>
          <w:rtl/>
        </w:rPr>
        <w:t xml:space="preserve">היו"ר איתן </w:t>
      </w:r>
      <w:proofErr w:type="spellStart"/>
      <w:r>
        <w:rPr>
          <w:rtl/>
        </w:rPr>
        <w:t>גינזבורג</w:t>
      </w:r>
      <w:proofErr w:type="spellEnd"/>
      <w:r>
        <w:rPr>
          <w:rtl/>
        </w:rPr>
        <w:t>:</w:t>
      </w:r>
      <w:r w:rsidRPr="004D4C7A">
        <w:rPr>
          <w:rStyle w:val="TagStyle"/>
          <w:rtl/>
        </w:rPr>
        <w:t xml:space="preserve"> &lt;&lt; יור &gt;&gt;</w:t>
      </w:r>
      <w:r>
        <w:rPr>
          <w:rtl/>
        </w:rPr>
        <w:t xml:space="preserve">   </w:t>
      </w:r>
      <w:bookmarkEnd w:id="1142"/>
    </w:p>
    <w:p w14:paraId="2B8F7E3C" w14:textId="77777777" w:rsidR="00565103" w:rsidRDefault="00565103" w:rsidP="00565103">
      <w:pPr>
        <w:pStyle w:val="KeepWithNext"/>
        <w:rPr>
          <w:rtl/>
          <w:lang w:eastAsia="he-IL"/>
        </w:rPr>
      </w:pPr>
    </w:p>
    <w:p w14:paraId="3AEA8669" w14:textId="77777777" w:rsidR="00565103" w:rsidRDefault="00565103" w:rsidP="00565103">
      <w:pPr>
        <w:rPr>
          <w:rtl/>
          <w:lang w:eastAsia="he-IL"/>
        </w:rPr>
      </w:pPr>
      <w:bookmarkStart w:id="1143" w:name="_ETM_Q1_1285937"/>
      <w:bookmarkEnd w:id="1143"/>
      <w:r>
        <w:rPr>
          <w:rFonts w:hint="cs"/>
          <w:rtl/>
          <w:lang w:eastAsia="he-IL"/>
        </w:rPr>
        <w:t>בסדר מאה אחוז.</w:t>
      </w:r>
      <w:bookmarkStart w:id="1144" w:name="_ETM_Q1_1285278"/>
      <w:bookmarkEnd w:id="1144"/>
      <w:r>
        <w:rPr>
          <w:rFonts w:hint="cs"/>
          <w:rtl/>
          <w:lang w:eastAsia="he-IL"/>
        </w:rPr>
        <w:t xml:space="preserve"> כל</w:t>
      </w:r>
      <w:bookmarkStart w:id="1145" w:name="_ETM_Q1_1285529"/>
      <w:bookmarkEnd w:id="1145"/>
      <w:r>
        <w:rPr>
          <w:rFonts w:hint="cs"/>
          <w:rtl/>
          <w:lang w:eastAsia="he-IL"/>
        </w:rPr>
        <w:t>ומר אתה מגיש רק את אלה</w:t>
      </w:r>
      <w:bookmarkStart w:id="1146" w:name="_ETM_Q1_1286025"/>
      <w:bookmarkEnd w:id="1146"/>
      <w:r>
        <w:rPr>
          <w:rFonts w:hint="cs"/>
          <w:rtl/>
          <w:lang w:eastAsia="he-IL"/>
        </w:rPr>
        <w:t xml:space="preserve"> וכל השאר </w:t>
      </w:r>
      <w:bookmarkStart w:id="1147" w:name="_ETM_Q1_1286481"/>
      <w:bookmarkStart w:id="1148" w:name="_ETM_Q1_1287612"/>
      <w:bookmarkEnd w:id="1147"/>
      <w:bookmarkEnd w:id="1148"/>
      <w:r>
        <w:rPr>
          <w:rFonts w:hint="cs"/>
          <w:rtl/>
          <w:lang w:eastAsia="he-IL"/>
        </w:rPr>
        <w:t>קרעי. בסדר.</w:t>
      </w:r>
    </w:p>
    <w:p w14:paraId="52332FFA" w14:textId="77777777" w:rsidR="00565103" w:rsidRDefault="00565103" w:rsidP="00565103">
      <w:pPr>
        <w:rPr>
          <w:rtl/>
          <w:lang w:eastAsia="he-IL"/>
        </w:rPr>
      </w:pPr>
      <w:bookmarkStart w:id="1149" w:name="_ETM_Q1_1290380"/>
      <w:bookmarkStart w:id="1150" w:name="_ETM_Q1_1290478"/>
      <w:bookmarkStart w:id="1151" w:name="_ETM_Q1_1291185"/>
      <w:bookmarkEnd w:id="1149"/>
      <w:bookmarkEnd w:id="1150"/>
      <w:bookmarkEnd w:id="1151"/>
    </w:p>
    <w:p w14:paraId="10C46EC0" w14:textId="77777777" w:rsidR="00565103" w:rsidRDefault="00565103" w:rsidP="00565103">
      <w:pPr>
        <w:pStyle w:val="a4"/>
        <w:keepNext/>
        <w:rPr>
          <w:rtl/>
        </w:rPr>
      </w:pPr>
      <w:bookmarkStart w:id="1152" w:name="ET_speaker_איתי_עצמון_91"/>
      <w:r w:rsidRPr="004D4C7A">
        <w:rPr>
          <w:rStyle w:val="TagStyle"/>
          <w:rtl/>
        </w:rPr>
        <w:t xml:space="preserve"> &lt;&lt; דובר &gt;&gt; </w:t>
      </w:r>
      <w:r>
        <w:rPr>
          <w:rtl/>
        </w:rPr>
        <w:t>איתי עצמון:</w:t>
      </w:r>
      <w:r w:rsidRPr="004D4C7A">
        <w:rPr>
          <w:rStyle w:val="TagStyle"/>
          <w:rtl/>
        </w:rPr>
        <w:t xml:space="preserve"> &lt;&lt; דובר &gt;&gt;</w:t>
      </w:r>
      <w:r>
        <w:rPr>
          <w:rtl/>
        </w:rPr>
        <w:t xml:space="preserve">   </w:t>
      </w:r>
      <w:bookmarkEnd w:id="1152"/>
    </w:p>
    <w:p w14:paraId="5AD988ED" w14:textId="77777777" w:rsidR="00565103" w:rsidRDefault="00565103" w:rsidP="00565103">
      <w:pPr>
        <w:pStyle w:val="KeepWithNext"/>
        <w:rPr>
          <w:rtl/>
          <w:lang w:eastAsia="he-IL"/>
        </w:rPr>
      </w:pPr>
    </w:p>
    <w:p w14:paraId="6666C962" w14:textId="77777777" w:rsidR="00565103" w:rsidRDefault="00565103" w:rsidP="00565103">
      <w:pPr>
        <w:rPr>
          <w:rtl/>
          <w:lang w:eastAsia="he-IL"/>
        </w:rPr>
      </w:pPr>
      <w:bookmarkStart w:id="1153" w:name="_ETM_Q1_1291847"/>
      <w:bookmarkStart w:id="1154" w:name="_ETM_Q1_1291910"/>
      <w:bookmarkStart w:id="1155" w:name="_ETM_Q1_1289121"/>
      <w:bookmarkEnd w:id="1153"/>
      <w:bookmarkEnd w:id="1154"/>
      <w:bookmarkEnd w:id="1155"/>
      <w:r>
        <w:rPr>
          <w:rFonts w:hint="cs"/>
          <w:rtl/>
          <w:lang w:eastAsia="he-IL"/>
        </w:rPr>
        <w:t xml:space="preserve">גם לגבי הסעיף שעכשיו הקראנו, אז יש לך </w:t>
      </w:r>
      <w:bookmarkStart w:id="1156" w:name="_ETM_Q1_1293803"/>
      <w:bookmarkStart w:id="1157" w:name="_ETM_Q1_1291002"/>
      <w:bookmarkEnd w:id="1156"/>
      <w:bookmarkEnd w:id="1157"/>
      <w:r>
        <w:rPr>
          <w:rFonts w:hint="cs"/>
          <w:rtl/>
          <w:lang w:eastAsia="he-IL"/>
        </w:rPr>
        <w:t>הסתייגות למחוק את סעיף קטן (ג).</w:t>
      </w:r>
      <w:bookmarkStart w:id="1158" w:name="_ETM_Q1_1294200"/>
      <w:bookmarkStart w:id="1159" w:name="_ETM_Q1_1294470"/>
      <w:bookmarkEnd w:id="1158"/>
      <w:bookmarkEnd w:id="1159"/>
    </w:p>
    <w:p w14:paraId="104893EA" w14:textId="77777777" w:rsidR="00565103" w:rsidRDefault="00565103" w:rsidP="00565103">
      <w:pPr>
        <w:rPr>
          <w:rtl/>
          <w:lang w:eastAsia="he-IL"/>
        </w:rPr>
      </w:pPr>
      <w:bookmarkStart w:id="1160" w:name="_ETM_Q1_1294576"/>
      <w:bookmarkStart w:id="1161" w:name="_ETM_Q1_1293386"/>
      <w:bookmarkStart w:id="1162" w:name="_ETM_Q1_1295542"/>
      <w:bookmarkEnd w:id="1160"/>
      <w:bookmarkEnd w:id="1161"/>
      <w:bookmarkEnd w:id="1162"/>
    </w:p>
    <w:p w14:paraId="4B5F2D48" w14:textId="77777777" w:rsidR="00565103" w:rsidRDefault="00565103" w:rsidP="00565103">
      <w:pPr>
        <w:pStyle w:val="a4"/>
        <w:keepNext/>
        <w:rPr>
          <w:rtl/>
        </w:rPr>
      </w:pPr>
      <w:bookmarkStart w:id="1163" w:name="ET_speaker_6166_92"/>
      <w:r w:rsidRPr="004D4C7A">
        <w:rPr>
          <w:rStyle w:val="TagStyle"/>
          <w:rtl/>
        </w:rPr>
        <w:t xml:space="preserve"> &lt;&lt; דובר &gt;&gt; </w:t>
      </w:r>
      <w:r>
        <w:rPr>
          <w:rtl/>
        </w:rPr>
        <w:t>אורי מקלב (יהדות התורה):</w:t>
      </w:r>
      <w:r w:rsidRPr="004D4C7A">
        <w:rPr>
          <w:rStyle w:val="TagStyle"/>
          <w:rtl/>
        </w:rPr>
        <w:t xml:space="preserve"> &lt;&lt; דובר &gt;&gt;</w:t>
      </w:r>
      <w:r>
        <w:rPr>
          <w:rtl/>
        </w:rPr>
        <w:t xml:space="preserve">   </w:t>
      </w:r>
      <w:bookmarkEnd w:id="1163"/>
    </w:p>
    <w:p w14:paraId="1D59029E" w14:textId="77777777" w:rsidR="00565103" w:rsidRDefault="00565103" w:rsidP="00565103">
      <w:pPr>
        <w:pStyle w:val="KeepWithNext"/>
        <w:rPr>
          <w:rtl/>
          <w:lang w:eastAsia="he-IL"/>
        </w:rPr>
      </w:pPr>
    </w:p>
    <w:p w14:paraId="7AC62A9B" w14:textId="77777777" w:rsidR="00565103" w:rsidRDefault="00565103" w:rsidP="00565103">
      <w:pPr>
        <w:rPr>
          <w:rtl/>
          <w:lang w:eastAsia="he-IL"/>
        </w:rPr>
      </w:pPr>
      <w:bookmarkStart w:id="1164" w:name="_ETM_Q1_1296234"/>
      <w:bookmarkStart w:id="1165" w:name="_ETM_Q1_1296303"/>
      <w:bookmarkEnd w:id="1164"/>
      <w:bookmarkEnd w:id="1165"/>
      <w:r>
        <w:rPr>
          <w:rFonts w:hint="cs"/>
          <w:rtl/>
          <w:lang w:eastAsia="he-IL"/>
        </w:rPr>
        <w:t>אני צריך להסביר?</w:t>
      </w:r>
    </w:p>
    <w:p w14:paraId="1F5D79E4" w14:textId="77777777" w:rsidR="00565103" w:rsidRDefault="00565103" w:rsidP="00565103">
      <w:pPr>
        <w:rPr>
          <w:rtl/>
          <w:lang w:eastAsia="he-IL"/>
        </w:rPr>
      </w:pPr>
    </w:p>
    <w:p w14:paraId="6019E3C9" w14:textId="77777777" w:rsidR="00565103" w:rsidRDefault="00565103" w:rsidP="00565103">
      <w:pPr>
        <w:pStyle w:val="a4"/>
        <w:keepNext/>
        <w:rPr>
          <w:rtl/>
        </w:rPr>
      </w:pPr>
      <w:bookmarkStart w:id="1166" w:name="ET_speaker_איתי_עצמון_93"/>
      <w:r w:rsidRPr="004D4C7A">
        <w:rPr>
          <w:rStyle w:val="TagStyle"/>
          <w:rtl/>
        </w:rPr>
        <w:t xml:space="preserve"> &lt;&lt; דובר &gt;&gt; </w:t>
      </w:r>
      <w:r>
        <w:rPr>
          <w:rtl/>
        </w:rPr>
        <w:t>איתי עצמון:</w:t>
      </w:r>
      <w:r w:rsidRPr="004D4C7A">
        <w:rPr>
          <w:rStyle w:val="TagStyle"/>
          <w:rtl/>
        </w:rPr>
        <w:t xml:space="preserve"> &lt;&lt; דובר &gt;&gt;</w:t>
      </w:r>
      <w:r>
        <w:rPr>
          <w:rtl/>
        </w:rPr>
        <w:t xml:space="preserve">   </w:t>
      </w:r>
      <w:bookmarkEnd w:id="1166"/>
    </w:p>
    <w:p w14:paraId="5C448C8E" w14:textId="77777777" w:rsidR="00565103" w:rsidRDefault="00565103" w:rsidP="00565103">
      <w:pPr>
        <w:pStyle w:val="KeepWithNext"/>
        <w:rPr>
          <w:rtl/>
          <w:lang w:eastAsia="he-IL"/>
        </w:rPr>
      </w:pPr>
    </w:p>
    <w:p w14:paraId="4CD10B10" w14:textId="77777777" w:rsidR="00565103" w:rsidRDefault="00565103" w:rsidP="00565103">
      <w:pPr>
        <w:rPr>
          <w:rtl/>
          <w:lang w:eastAsia="he-IL"/>
        </w:rPr>
      </w:pPr>
      <w:r>
        <w:rPr>
          <w:rFonts w:hint="cs"/>
          <w:rtl/>
          <w:lang w:eastAsia="he-IL"/>
        </w:rPr>
        <w:t>חייבים</w:t>
      </w:r>
      <w:bookmarkStart w:id="1167" w:name="_ETM_Q1_1293859"/>
      <w:bookmarkEnd w:id="1167"/>
      <w:r>
        <w:rPr>
          <w:rFonts w:hint="cs"/>
          <w:rtl/>
          <w:lang w:eastAsia="he-IL"/>
        </w:rPr>
        <w:t xml:space="preserve"> </w:t>
      </w:r>
      <w:bookmarkStart w:id="1168" w:name="_ETM_Q1_1294886"/>
      <w:bookmarkEnd w:id="1168"/>
      <w:r>
        <w:rPr>
          <w:rFonts w:hint="cs"/>
          <w:rtl/>
          <w:lang w:eastAsia="he-IL"/>
        </w:rPr>
        <w:t>להצביע א</w:t>
      </w:r>
      <w:bookmarkStart w:id="1169" w:name="_ETM_Q1_1296148"/>
      <w:bookmarkEnd w:id="1169"/>
      <w:r>
        <w:rPr>
          <w:rFonts w:hint="cs"/>
          <w:rtl/>
          <w:lang w:eastAsia="he-IL"/>
        </w:rPr>
        <w:t>חרת אני לא יכ</w:t>
      </w:r>
      <w:bookmarkStart w:id="1170" w:name="_ETM_Q1_1296066"/>
      <w:bookmarkEnd w:id="1170"/>
      <w:r>
        <w:rPr>
          <w:rFonts w:hint="cs"/>
          <w:rtl/>
          <w:lang w:eastAsia="he-IL"/>
        </w:rPr>
        <w:t>ול לכלול את זה</w:t>
      </w:r>
      <w:bookmarkStart w:id="1171" w:name="_ETM_Q1_1298834"/>
      <w:bookmarkEnd w:id="1171"/>
      <w:r>
        <w:rPr>
          <w:rFonts w:hint="cs"/>
          <w:rtl/>
          <w:lang w:eastAsia="he-IL"/>
        </w:rPr>
        <w:t>.</w:t>
      </w:r>
      <w:bookmarkStart w:id="1172" w:name="_ETM_Q1_1300560"/>
      <w:bookmarkStart w:id="1173" w:name="_ETM_Q1_1298280"/>
      <w:bookmarkStart w:id="1174" w:name="_ETM_Q1_1295951"/>
      <w:bookmarkStart w:id="1175" w:name="_ETM_Q1_1297179"/>
      <w:bookmarkEnd w:id="1172"/>
      <w:bookmarkEnd w:id="1173"/>
      <w:bookmarkEnd w:id="1174"/>
      <w:bookmarkEnd w:id="1175"/>
    </w:p>
    <w:p w14:paraId="0AA238BC" w14:textId="77777777" w:rsidR="00565103" w:rsidRDefault="00565103" w:rsidP="00565103">
      <w:pPr>
        <w:rPr>
          <w:rtl/>
          <w:lang w:eastAsia="he-IL"/>
        </w:rPr>
      </w:pPr>
      <w:bookmarkStart w:id="1176" w:name="_ETM_Q1_1297706"/>
      <w:bookmarkStart w:id="1177" w:name="_ETM_Q1_1297796"/>
      <w:bookmarkEnd w:id="1176"/>
      <w:bookmarkEnd w:id="1177"/>
    </w:p>
    <w:p w14:paraId="0C67488F" w14:textId="77777777" w:rsidR="00565103" w:rsidRDefault="00565103" w:rsidP="00565103">
      <w:pPr>
        <w:pStyle w:val="af6"/>
        <w:keepNext/>
        <w:rPr>
          <w:rtl/>
        </w:rPr>
      </w:pPr>
      <w:bookmarkStart w:id="1178" w:name="ET_yor_5771_94"/>
      <w:r w:rsidRPr="004D4C7A">
        <w:rPr>
          <w:rStyle w:val="TagStyle"/>
          <w:rtl/>
        </w:rPr>
        <w:t xml:space="preserve"> &lt;&lt; יור &gt;&gt; </w:t>
      </w:r>
      <w:r>
        <w:rPr>
          <w:rtl/>
        </w:rPr>
        <w:t xml:space="preserve">היו"ר איתן </w:t>
      </w:r>
      <w:proofErr w:type="spellStart"/>
      <w:r>
        <w:rPr>
          <w:rtl/>
        </w:rPr>
        <w:t>גינזבורג</w:t>
      </w:r>
      <w:proofErr w:type="spellEnd"/>
      <w:r>
        <w:rPr>
          <w:rtl/>
        </w:rPr>
        <w:t>:</w:t>
      </w:r>
      <w:r w:rsidRPr="004D4C7A">
        <w:rPr>
          <w:rStyle w:val="TagStyle"/>
          <w:rtl/>
        </w:rPr>
        <w:t xml:space="preserve"> &lt;&lt; יור &gt;&gt;</w:t>
      </w:r>
      <w:r>
        <w:rPr>
          <w:rtl/>
        </w:rPr>
        <w:t xml:space="preserve">   </w:t>
      </w:r>
      <w:bookmarkEnd w:id="1178"/>
    </w:p>
    <w:p w14:paraId="71575BA1" w14:textId="77777777" w:rsidR="00565103" w:rsidRDefault="00565103" w:rsidP="00565103">
      <w:pPr>
        <w:pStyle w:val="KeepWithNext"/>
        <w:rPr>
          <w:rtl/>
          <w:lang w:eastAsia="he-IL"/>
        </w:rPr>
      </w:pPr>
    </w:p>
    <w:p w14:paraId="3F632CD8" w14:textId="77777777" w:rsidR="00565103" w:rsidRDefault="00565103" w:rsidP="00565103">
      <w:pPr>
        <w:rPr>
          <w:rtl/>
          <w:lang w:eastAsia="he-IL"/>
        </w:rPr>
      </w:pPr>
      <w:bookmarkStart w:id="1179" w:name="_ETM_Q1_1298694"/>
      <w:bookmarkEnd w:id="1179"/>
      <w:r>
        <w:rPr>
          <w:rFonts w:hint="cs"/>
          <w:rtl/>
          <w:lang w:eastAsia="he-IL"/>
        </w:rPr>
        <w:t>לא הוא לא חייב להסביר.</w:t>
      </w:r>
    </w:p>
    <w:p w14:paraId="5ABC2FF6" w14:textId="77777777" w:rsidR="00565103" w:rsidRDefault="00565103" w:rsidP="00565103">
      <w:pPr>
        <w:rPr>
          <w:rtl/>
          <w:lang w:eastAsia="he-IL"/>
        </w:rPr>
      </w:pPr>
      <w:bookmarkStart w:id="1180" w:name="_ETM_Q1_1301630"/>
      <w:bookmarkStart w:id="1181" w:name="_ETM_Q1_1301725"/>
      <w:bookmarkStart w:id="1182" w:name="_ETM_Q1_1302261"/>
      <w:bookmarkEnd w:id="1180"/>
      <w:bookmarkEnd w:id="1181"/>
      <w:bookmarkEnd w:id="1182"/>
    </w:p>
    <w:p w14:paraId="0088D3E0" w14:textId="77777777" w:rsidR="00565103" w:rsidRDefault="00565103" w:rsidP="00565103">
      <w:pPr>
        <w:pStyle w:val="a4"/>
        <w:keepNext/>
        <w:rPr>
          <w:rtl/>
        </w:rPr>
      </w:pPr>
      <w:bookmarkStart w:id="1183" w:name="ET_speaker_איתי_עצמון_95"/>
      <w:r w:rsidRPr="004D4C7A">
        <w:rPr>
          <w:rStyle w:val="TagStyle"/>
          <w:rtl/>
        </w:rPr>
        <w:t xml:space="preserve"> &lt;&lt; דובר &gt;&gt; </w:t>
      </w:r>
      <w:r>
        <w:rPr>
          <w:rtl/>
        </w:rPr>
        <w:t>איתי עצמון:</w:t>
      </w:r>
      <w:r w:rsidRPr="004D4C7A">
        <w:rPr>
          <w:rStyle w:val="TagStyle"/>
          <w:rtl/>
        </w:rPr>
        <w:t xml:space="preserve"> &lt;&lt; דובר &gt;&gt;</w:t>
      </w:r>
      <w:r>
        <w:rPr>
          <w:rtl/>
        </w:rPr>
        <w:t xml:space="preserve">   </w:t>
      </w:r>
      <w:bookmarkEnd w:id="1183"/>
    </w:p>
    <w:p w14:paraId="1C34F43F" w14:textId="77777777" w:rsidR="00565103" w:rsidRDefault="00565103" w:rsidP="00565103">
      <w:pPr>
        <w:pStyle w:val="KeepWithNext"/>
        <w:rPr>
          <w:rtl/>
          <w:lang w:eastAsia="he-IL"/>
        </w:rPr>
      </w:pPr>
    </w:p>
    <w:p w14:paraId="368ACD62" w14:textId="77777777" w:rsidR="00565103" w:rsidRDefault="00565103" w:rsidP="00565103">
      <w:pPr>
        <w:rPr>
          <w:rtl/>
          <w:lang w:eastAsia="he-IL"/>
        </w:rPr>
      </w:pPr>
      <w:bookmarkStart w:id="1184" w:name="_ETM_Q1_1302929"/>
      <w:bookmarkStart w:id="1185" w:name="_ETM_Q1_1302998"/>
      <w:bookmarkEnd w:id="1184"/>
      <w:bookmarkEnd w:id="1185"/>
      <w:r>
        <w:rPr>
          <w:rFonts w:hint="cs"/>
          <w:rtl/>
          <w:lang w:eastAsia="he-IL"/>
        </w:rPr>
        <w:t>להסביר לא, אבל להצביע חייבים.</w:t>
      </w:r>
    </w:p>
    <w:p w14:paraId="05F60C4C" w14:textId="77777777" w:rsidR="00565103" w:rsidRDefault="00565103" w:rsidP="00565103">
      <w:pPr>
        <w:rPr>
          <w:rtl/>
          <w:lang w:eastAsia="he-IL"/>
        </w:rPr>
      </w:pPr>
      <w:bookmarkStart w:id="1186" w:name="_ETM_Q1_1303129"/>
      <w:bookmarkStart w:id="1187" w:name="_ETM_Q1_1303387"/>
      <w:bookmarkStart w:id="1188" w:name="_ETM_Q1_1303504"/>
      <w:bookmarkEnd w:id="1186"/>
      <w:bookmarkEnd w:id="1187"/>
      <w:bookmarkEnd w:id="1188"/>
    </w:p>
    <w:p w14:paraId="4B4279C1" w14:textId="77777777" w:rsidR="00565103" w:rsidRDefault="00565103" w:rsidP="00565103">
      <w:pPr>
        <w:pStyle w:val="af6"/>
        <w:keepNext/>
        <w:rPr>
          <w:rtl/>
        </w:rPr>
      </w:pPr>
      <w:bookmarkStart w:id="1189" w:name="ET_yor_5771_96"/>
      <w:r w:rsidRPr="004D4C7A">
        <w:rPr>
          <w:rStyle w:val="TagStyle"/>
          <w:rtl/>
        </w:rPr>
        <w:t xml:space="preserve"> &lt;&lt; יור &gt;&gt; </w:t>
      </w:r>
      <w:r>
        <w:rPr>
          <w:rtl/>
        </w:rPr>
        <w:t xml:space="preserve">היו"ר איתן </w:t>
      </w:r>
      <w:proofErr w:type="spellStart"/>
      <w:r>
        <w:rPr>
          <w:rtl/>
        </w:rPr>
        <w:t>גינזבורג</w:t>
      </w:r>
      <w:proofErr w:type="spellEnd"/>
      <w:r>
        <w:rPr>
          <w:rtl/>
        </w:rPr>
        <w:t>:</w:t>
      </w:r>
      <w:r w:rsidRPr="004D4C7A">
        <w:rPr>
          <w:rStyle w:val="TagStyle"/>
          <w:rtl/>
        </w:rPr>
        <w:t xml:space="preserve"> &lt;&lt; יור &gt;&gt;</w:t>
      </w:r>
      <w:r>
        <w:rPr>
          <w:rtl/>
        </w:rPr>
        <w:t xml:space="preserve">   </w:t>
      </w:r>
      <w:bookmarkEnd w:id="1189"/>
    </w:p>
    <w:p w14:paraId="5045B927" w14:textId="77777777" w:rsidR="00565103" w:rsidRDefault="00565103" w:rsidP="00565103">
      <w:pPr>
        <w:pStyle w:val="KeepWithNext"/>
        <w:rPr>
          <w:rtl/>
          <w:lang w:eastAsia="he-IL"/>
        </w:rPr>
      </w:pPr>
    </w:p>
    <w:p w14:paraId="1DDCF76B" w14:textId="77777777" w:rsidR="00565103" w:rsidRDefault="00565103" w:rsidP="00565103">
      <w:pPr>
        <w:rPr>
          <w:rtl/>
          <w:lang w:eastAsia="he-IL"/>
        </w:rPr>
      </w:pPr>
      <w:bookmarkStart w:id="1190" w:name="_ETM_Q1_1304641"/>
      <w:bookmarkEnd w:id="1190"/>
      <w:r>
        <w:rPr>
          <w:rFonts w:hint="cs"/>
          <w:rtl/>
          <w:lang w:eastAsia="he-IL"/>
        </w:rPr>
        <w:t xml:space="preserve">להצביע בסדר, </w:t>
      </w:r>
      <w:bookmarkStart w:id="1191" w:name="_ETM_Q1_1303681"/>
      <w:bookmarkEnd w:id="1191"/>
      <w:r>
        <w:rPr>
          <w:rFonts w:hint="cs"/>
          <w:rtl/>
          <w:lang w:eastAsia="he-IL"/>
        </w:rPr>
        <w:t xml:space="preserve">אבל אנחנו </w:t>
      </w:r>
      <w:bookmarkStart w:id="1192" w:name="_ETM_Q1_1304121"/>
      <w:bookmarkEnd w:id="1192"/>
      <w:r>
        <w:rPr>
          <w:rFonts w:hint="cs"/>
          <w:rtl/>
          <w:lang w:eastAsia="he-IL"/>
        </w:rPr>
        <w:t>נצביע על הכל בבת אחת.</w:t>
      </w:r>
      <w:bookmarkStart w:id="1193" w:name="_ETM_Q1_1308214"/>
      <w:bookmarkEnd w:id="1193"/>
      <w:r>
        <w:rPr>
          <w:rFonts w:hint="cs"/>
          <w:rtl/>
          <w:lang w:eastAsia="he-IL"/>
        </w:rPr>
        <w:t xml:space="preserve"> אנחנו </w:t>
      </w:r>
      <w:bookmarkStart w:id="1194" w:name="_ETM_Q1_1309020"/>
      <w:bookmarkEnd w:id="1194"/>
      <w:r>
        <w:rPr>
          <w:rFonts w:hint="cs"/>
          <w:rtl/>
          <w:lang w:eastAsia="he-IL"/>
        </w:rPr>
        <w:t>עוד לא בשלב ההסתייגויות.</w:t>
      </w:r>
    </w:p>
    <w:p w14:paraId="410C8D14" w14:textId="77777777" w:rsidR="00565103" w:rsidRDefault="00565103" w:rsidP="00565103">
      <w:pPr>
        <w:rPr>
          <w:rtl/>
          <w:lang w:eastAsia="he-IL"/>
        </w:rPr>
      </w:pPr>
      <w:bookmarkStart w:id="1195" w:name="_ETM_Q1_1308012"/>
      <w:bookmarkStart w:id="1196" w:name="_ETM_Q1_1308147"/>
      <w:bookmarkStart w:id="1197" w:name="_ETM_Q1_1308726"/>
      <w:bookmarkEnd w:id="1195"/>
      <w:bookmarkEnd w:id="1196"/>
      <w:bookmarkEnd w:id="1197"/>
    </w:p>
    <w:p w14:paraId="198CFD81" w14:textId="77777777" w:rsidR="00565103" w:rsidRDefault="00565103" w:rsidP="00565103">
      <w:pPr>
        <w:pStyle w:val="a4"/>
        <w:keepNext/>
        <w:rPr>
          <w:rtl/>
        </w:rPr>
      </w:pPr>
      <w:bookmarkStart w:id="1198" w:name="ET_speaker_איתי_עצמון_97"/>
      <w:r w:rsidRPr="004D4C7A">
        <w:rPr>
          <w:rStyle w:val="TagStyle"/>
          <w:rtl/>
        </w:rPr>
        <w:t xml:space="preserve"> &lt;&lt; דובר &gt;&gt; </w:t>
      </w:r>
      <w:r>
        <w:rPr>
          <w:rtl/>
        </w:rPr>
        <w:t>איתי עצמון:</w:t>
      </w:r>
      <w:r w:rsidRPr="004D4C7A">
        <w:rPr>
          <w:rStyle w:val="TagStyle"/>
          <w:rtl/>
        </w:rPr>
        <w:t xml:space="preserve"> &lt;&lt; דובר &gt;&gt;</w:t>
      </w:r>
      <w:r>
        <w:rPr>
          <w:rtl/>
        </w:rPr>
        <w:t xml:space="preserve">   </w:t>
      </w:r>
      <w:bookmarkEnd w:id="1198"/>
    </w:p>
    <w:p w14:paraId="50E5EB0B" w14:textId="77777777" w:rsidR="00565103" w:rsidRDefault="00565103" w:rsidP="00565103">
      <w:pPr>
        <w:pStyle w:val="KeepWithNext"/>
        <w:rPr>
          <w:rtl/>
          <w:lang w:eastAsia="he-IL"/>
        </w:rPr>
      </w:pPr>
    </w:p>
    <w:p w14:paraId="1F76F325" w14:textId="77777777" w:rsidR="00565103" w:rsidRDefault="00565103" w:rsidP="00565103">
      <w:pPr>
        <w:rPr>
          <w:rtl/>
          <w:lang w:eastAsia="he-IL"/>
        </w:rPr>
      </w:pPr>
      <w:bookmarkStart w:id="1199" w:name="_ETM_Q1_1309365"/>
      <w:bookmarkStart w:id="1200" w:name="_ETM_Q1_1309426"/>
      <w:bookmarkStart w:id="1201" w:name="_ETM_Q1_1306613"/>
      <w:bookmarkStart w:id="1202" w:name="_ETM_Q1_1307738"/>
      <w:bookmarkStart w:id="1203" w:name="_ETM_Q1_1309938"/>
      <w:bookmarkEnd w:id="1199"/>
      <w:bookmarkEnd w:id="1200"/>
      <w:bookmarkEnd w:id="1201"/>
      <w:bookmarkEnd w:id="1202"/>
      <w:bookmarkEnd w:id="1203"/>
      <w:r>
        <w:rPr>
          <w:rFonts w:hint="cs"/>
          <w:rtl/>
          <w:lang w:eastAsia="he-IL"/>
        </w:rPr>
        <w:t>לא, אבל ברגע ש</w:t>
      </w:r>
      <w:bookmarkStart w:id="1204" w:name="_ETM_Q1_1311492"/>
      <w:bookmarkEnd w:id="1204"/>
      <w:r>
        <w:rPr>
          <w:rFonts w:hint="cs"/>
          <w:rtl/>
          <w:lang w:eastAsia="he-IL"/>
        </w:rPr>
        <w:t xml:space="preserve">אנחנו מאשרים את </w:t>
      </w:r>
      <w:bookmarkStart w:id="1205" w:name="_ETM_Q1_1313961"/>
      <w:bookmarkEnd w:id="1205"/>
      <w:r>
        <w:rPr>
          <w:rFonts w:hint="cs"/>
          <w:rtl/>
          <w:lang w:eastAsia="he-IL"/>
        </w:rPr>
        <w:t>הסעיף</w:t>
      </w:r>
      <w:bookmarkStart w:id="1206" w:name="_ETM_Q1_1312446"/>
      <w:bookmarkEnd w:id="1206"/>
      <w:r>
        <w:rPr>
          <w:rFonts w:hint="cs"/>
          <w:rtl/>
          <w:lang w:eastAsia="he-IL"/>
        </w:rPr>
        <w:t xml:space="preserve"> - -</w:t>
      </w:r>
    </w:p>
    <w:p w14:paraId="315A865E" w14:textId="77777777" w:rsidR="00565103" w:rsidRDefault="00565103" w:rsidP="00565103">
      <w:pPr>
        <w:rPr>
          <w:rtl/>
          <w:lang w:eastAsia="he-IL"/>
        </w:rPr>
      </w:pPr>
      <w:bookmarkStart w:id="1207" w:name="_ETM_Q1_1313347"/>
      <w:bookmarkStart w:id="1208" w:name="_ETM_Q1_1313454"/>
      <w:bookmarkStart w:id="1209" w:name="_ETM_Q1_1313414"/>
      <w:bookmarkEnd w:id="1207"/>
      <w:bookmarkEnd w:id="1208"/>
      <w:bookmarkEnd w:id="1209"/>
    </w:p>
    <w:p w14:paraId="78E19944" w14:textId="77777777" w:rsidR="00565103" w:rsidRDefault="00565103" w:rsidP="00565103">
      <w:pPr>
        <w:pStyle w:val="af6"/>
        <w:keepNext/>
        <w:rPr>
          <w:rtl/>
        </w:rPr>
      </w:pPr>
      <w:bookmarkStart w:id="1210" w:name="ET_yor_5771_98"/>
      <w:r w:rsidRPr="004D4C7A">
        <w:rPr>
          <w:rStyle w:val="TagStyle"/>
          <w:rtl/>
        </w:rPr>
        <w:t xml:space="preserve"> &lt;&lt; יור &gt;&gt; </w:t>
      </w:r>
      <w:r>
        <w:rPr>
          <w:rtl/>
        </w:rPr>
        <w:t xml:space="preserve">היו"ר איתן </w:t>
      </w:r>
      <w:proofErr w:type="spellStart"/>
      <w:r>
        <w:rPr>
          <w:rtl/>
        </w:rPr>
        <w:t>גינזבורג</w:t>
      </w:r>
      <w:proofErr w:type="spellEnd"/>
      <w:r>
        <w:rPr>
          <w:rtl/>
        </w:rPr>
        <w:t>:</w:t>
      </w:r>
      <w:r w:rsidRPr="004D4C7A">
        <w:rPr>
          <w:rStyle w:val="TagStyle"/>
          <w:rtl/>
        </w:rPr>
        <w:t xml:space="preserve"> &lt;&lt; יור &gt;&gt;</w:t>
      </w:r>
      <w:r>
        <w:rPr>
          <w:rtl/>
        </w:rPr>
        <w:t xml:space="preserve">   </w:t>
      </w:r>
      <w:bookmarkEnd w:id="1210"/>
    </w:p>
    <w:p w14:paraId="01C1ACBC" w14:textId="77777777" w:rsidR="00565103" w:rsidRDefault="00565103" w:rsidP="00565103">
      <w:pPr>
        <w:pStyle w:val="KeepWithNext"/>
        <w:rPr>
          <w:rtl/>
          <w:lang w:eastAsia="he-IL"/>
        </w:rPr>
      </w:pPr>
    </w:p>
    <w:p w14:paraId="7E0C527A" w14:textId="77777777" w:rsidR="00565103" w:rsidRDefault="00565103" w:rsidP="00565103">
      <w:pPr>
        <w:rPr>
          <w:rtl/>
          <w:lang w:eastAsia="he-IL"/>
        </w:rPr>
      </w:pPr>
      <w:bookmarkStart w:id="1211" w:name="_ETM_Q1_1315020"/>
      <w:bookmarkEnd w:id="1211"/>
      <w:r>
        <w:rPr>
          <w:rFonts w:hint="cs"/>
          <w:rtl/>
          <w:lang w:eastAsia="he-IL"/>
        </w:rPr>
        <w:t>אה, אתה רוצה להצביע. בסדר.</w:t>
      </w:r>
      <w:bookmarkStart w:id="1212" w:name="_ETM_Q1_1316251"/>
      <w:bookmarkStart w:id="1213" w:name="_ETM_Q1_1323159"/>
      <w:bookmarkStart w:id="1214" w:name="_ETM_Q1_1326092"/>
      <w:bookmarkEnd w:id="1212"/>
      <w:bookmarkEnd w:id="1213"/>
      <w:bookmarkEnd w:id="1214"/>
      <w:r>
        <w:rPr>
          <w:rFonts w:hint="cs"/>
          <w:rtl/>
          <w:lang w:eastAsia="he-IL"/>
        </w:rPr>
        <w:t xml:space="preserve"> </w:t>
      </w:r>
      <w:bookmarkStart w:id="1215" w:name="_ETM_Q1_1325695"/>
      <w:bookmarkStart w:id="1216" w:name="_ETM_Q1_1323120"/>
      <w:bookmarkStart w:id="1217" w:name="_ETM_Q1_1320612"/>
      <w:bookmarkStart w:id="1218" w:name="_ETM_Q1_1319026"/>
      <w:bookmarkStart w:id="1219" w:name="_ETM_Q1_1317128"/>
      <w:bookmarkStart w:id="1220" w:name="_ETM_Q1_1317181"/>
      <w:bookmarkStart w:id="1221" w:name="_ETM_Q1_1315249"/>
      <w:bookmarkStart w:id="1222" w:name="_ETM_Q1_1315275"/>
      <w:bookmarkStart w:id="1223" w:name="_ETM_Q1_1316942"/>
      <w:bookmarkStart w:id="1224" w:name="_ETM_Q1_1317198"/>
      <w:bookmarkEnd w:id="1215"/>
      <w:bookmarkEnd w:id="1216"/>
      <w:bookmarkEnd w:id="1217"/>
      <w:bookmarkEnd w:id="1218"/>
      <w:bookmarkEnd w:id="1219"/>
      <w:bookmarkEnd w:id="1220"/>
      <w:bookmarkEnd w:id="1221"/>
      <w:bookmarkEnd w:id="1222"/>
      <w:bookmarkEnd w:id="1223"/>
      <w:bookmarkEnd w:id="1224"/>
    </w:p>
    <w:p w14:paraId="39C51CA4" w14:textId="77777777" w:rsidR="00565103" w:rsidRDefault="00565103" w:rsidP="00565103">
      <w:pPr>
        <w:rPr>
          <w:rtl/>
          <w:lang w:eastAsia="he-IL"/>
        </w:rPr>
      </w:pPr>
      <w:bookmarkStart w:id="1225" w:name="_ETM_Q1_1317925"/>
      <w:bookmarkStart w:id="1226" w:name="_ETM_Q1_1323793"/>
      <w:bookmarkStart w:id="1227" w:name="_ETM_Q1_1323837"/>
      <w:bookmarkEnd w:id="1225"/>
      <w:bookmarkEnd w:id="1226"/>
      <w:bookmarkEnd w:id="1227"/>
    </w:p>
    <w:p w14:paraId="59E895F8" w14:textId="77777777" w:rsidR="00565103" w:rsidRDefault="00565103" w:rsidP="00565103">
      <w:pPr>
        <w:pStyle w:val="a4"/>
        <w:keepNext/>
        <w:rPr>
          <w:rtl/>
        </w:rPr>
      </w:pPr>
      <w:bookmarkStart w:id="1228" w:name="ET_speaker_6166_98"/>
      <w:r w:rsidRPr="00920392">
        <w:rPr>
          <w:rStyle w:val="TagStyle"/>
          <w:rtl/>
        </w:rPr>
        <w:t xml:space="preserve"> &lt;&lt; דובר &gt;&gt; </w:t>
      </w:r>
      <w:r>
        <w:rPr>
          <w:rtl/>
        </w:rPr>
        <w:t>אורי מקלב (יהדות התורה):</w:t>
      </w:r>
      <w:r w:rsidRPr="00920392">
        <w:rPr>
          <w:rStyle w:val="TagStyle"/>
          <w:rtl/>
        </w:rPr>
        <w:t xml:space="preserve"> &lt;&lt; דובר &gt;&gt;</w:t>
      </w:r>
      <w:r>
        <w:rPr>
          <w:rtl/>
        </w:rPr>
        <w:t xml:space="preserve">   </w:t>
      </w:r>
      <w:bookmarkEnd w:id="1228"/>
    </w:p>
    <w:p w14:paraId="4ACE357E" w14:textId="77777777" w:rsidR="00565103" w:rsidRDefault="00565103" w:rsidP="00565103">
      <w:pPr>
        <w:pStyle w:val="KeepWithNext"/>
        <w:rPr>
          <w:rtl/>
          <w:lang w:eastAsia="he-IL"/>
        </w:rPr>
      </w:pPr>
    </w:p>
    <w:p w14:paraId="63E6F9EA" w14:textId="77777777" w:rsidR="00565103" w:rsidRDefault="00565103" w:rsidP="00565103">
      <w:pPr>
        <w:rPr>
          <w:rtl/>
          <w:lang w:eastAsia="he-IL"/>
        </w:rPr>
      </w:pPr>
      <w:bookmarkStart w:id="1229" w:name="_ETM_Q1_1322040"/>
      <w:bookmarkStart w:id="1230" w:name="_ETM_Q1_1319709"/>
      <w:bookmarkStart w:id="1231" w:name="_ETM_Q1_1320524"/>
      <w:bookmarkStart w:id="1232" w:name="_ETM_Q1_1325420"/>
      <w:bookmarkStart w:id="1233" w:name="_ETM_Q1_1322920"/>
      <w:bookmarkStart w:id="1234" w:name="_ETM_Q1_1320393"/>
      <w:bookmarkEnd w:id="1229"/>
      <w:bookmarkEnd w:id="1230"/>
      <w:bookmarkEnd w:id="1231"/>
      <w:bookmarkEnd w:id="1232"/>
      <w:bookmarkEnd w:id="1233"/>
      <w:bookmarkEnd w:id="1234"/>
      <w:r>
        <w:rPr>
          <w:rFonts w:hint="cs"/>
          <w:rtl/>
          <w:lang w:eastAsia="he-IL"/>
        </w:rPr>
        <w:t>אני יכול</w:t>
      </w:r>
      <w:bookmarkStart w:id="1235" w:name="_ETM_Q1_1318910"/>
      <w:bookmarkStart w:id="1236" w:name="_ETM_Q1_1316624"/>
      <w:bookmarkEnd w:id="1235"/>
      <w:bookmarkEnd w:id="1236"/>
      <w:r>
        <w:rPr>
          <w:rFonts w:hint="cs"/>
          <w:rtl/>
          <w:lang w:eastAsia="he-IL"/>
        </w:rPr>
        <w:t xml:space="preserve"> להצביע </w:t>
      </w:r>
      <w:bookmarkStart w:id="1237" w:name="_ETM_Q1_1318955"/>
      <w:bookmarkEnd w:id="1237"/>
      <w:r>
        <w:rPr>
          <w:rFonts w:hint="cs"/>
          <w:rtl/>
          <w:lang w:eastAsia="he-IL"/>
        </w:rPr>
        <w:t>בלי שזה</w:t>
      </w:r>
      <w:bookmarkStart w:id="1238" w:name="_ETM_Q1_1317142"/>
      <w:bookmarkEnd w:id="1238"/>
      <w:r>
        <w:rPr>
          <w:rFonts w:hint="cs"/>
          <w:rtl/>
          <w:lang w:eastAsia="he-IL"/>
        </w:rPr>
        <w:t>, לעבור אחד אחד זה גם לא מקבל.</w:t>
      </w:r>
      <w:bookmarkStart w:id="1239" w:name="_ETM_Q1_1321661"/>
      <w:bookmarkEnd w:id="1239"/>
    </w:p>
    <w:p w14:paraId="2F0E695D" w14:textId="77777777" w:rsidR="00565103" w:rsidRDefault="00565103" w:rsidP="00565103">
      <w:pPr>
        <w:rPr>
          <w:rtl/>
          <w:lang w:eastAsia="he-IL"/>
        </w:rPr>
      </w:pPr>
      <w:bookmarkStart w:id="1240" w:name="_ETM_Q1_1321737"/>
      <w:bookmarkStart w:id="1241" w:name="_ETM_Q1_1322621"/>
      <w:bookmarkEnd w:id="1240"/>
      <w:bookmarkEnd w:id="1241"/>
    </w:p>
    <w:p w14:paraId="56ECE914" w14:textId="77777777" w:rsidR="00565103" w:rsidRDefault="00565103" w:rsidP="00565103">
      <w:pPr>
        <w:pStyle w:val="a4"/>
        <w:keepNext/>
        <w:rPr>
          <w:rtl/>
        </w:rPr>
      </w:pPr>
      <w:bookmarkStart w:id="1242" w:name="ET_speaker_איתי_עצמון_99"/>
      <w:r w:rsidRPr="00920392">
        <w:rPr>
          <w:rStyle w:val="TagStyle"/>
          <w:rtl/>
        </w:rPr>
        <w:t xml:space="preserve"> &lt;&lt; דובר &gt;&gt; </w:t>
      </w:r>
      <w:r>
        <w:rPr>
          <w:rtl/>
        </w:rPr>
        <w:t>איתי עצמון:</w:t>
      </w:r>
      <w:r w:rsidRPr="00920392">
        <w:rPr>
          <w:rStyle w:val="TagStyle"/>
          <w:rtl/>
        </w:rPr>
        <w:t xml:space="preserve"> &lt;&lt; דובר &gt;&gt;</w:t>
      </w:r>
      <w:r>
        <w:rPr>
          <w:rtl/>
        </w:rPr>
        <w:t xml:space="preserve">   </w:t>
      </w:r>
      <w:bookmarkEnd w:id="1242"/>
    </w:p>
    <w:p w14:paraId="59B68B5E" w14:textId="77777777" w:rsidR="00565103" w:rsidRDefault="00565103" w:rsidP="00565103">
      <w:pPr>
        <w:pStyle w:val="KeepWithNext"/>
        <w:rPr>
          <w:rtl/>
          <w:lang w:eastAsia="he-IL"/>
        </w:rPr>
      </w:pPr>
    </w:p>
    <w:p w14:paraId="4B0D6C97" w14:textId="77777777" w:rsidR="00565103" w:rsidRDefault="00565103" w:rsidP="00565103">
      <w:pPr>
        <w:rPr>
          <w:rtl/>
          <w:lang w:eastAsia="he-IL"/>
        </w:rPr>
      </w:pPr>
      <w:bookmarkStart w:id="1243" w:name="_ETM_Q1_1323153"/>
      <w:bookmarkStart w:id="1244" w:name="_ETM_Q1_1323217"/>
      <w:bookmarkEnd w:id="1243"/>
      <w:bookmarkEnd w:id="1244"/>
      <w:r>
        <w:rPr>
          <w:rFonts w:hint="cs"/>
          <w:rtl/>
          <w:lang w:eastAsia="he-IL"/>
        </w:rPr>
        <w:t xml:space="preserve">זה לא </w:t>
      </w:r>
      <w:bookmarkStart w:id="1245" w:name="_ETM_Q1_1323700"/>
      <w:bookmarkEnd w:id="1245"/>
      <w:r>
        <w:rPr>
          <w:rFonts w:hint="cs"/>
          <w:rtl/>
          <w:lang w:eastAsia="he-IL"/>
        </w:rPr>
        <w:t>מתקבל</w:t>
      </w:r>
      <w:bookmarkStart w:id="1246" w:name="_ETM_Q1_1324440"/>
      <w:bookmarkStart w:id="1247" w:name="_ETM_Q1_1324535"/>
      <w:bookmarkEnd w:id="1246"/>
      <w:bookmarkEnd w:id="1247"/>
      <w:r>
        <w:rPr>
          <w:rFonts w:hint="cs"/>
          <w:rtl/>
          <w:lang w:eastAsia="he-IL"/>
        </w:rPr>
        <w:t>.</w:t>
      </w:r>
    </w:p>
    <w:p w14:paraId="5D0BB5B8" w14:textId="77777777" w:rsidR="00565103" w:rsidRDefault="00565103" w:rsidP="00565103">
      <w:pPr>
        <w:rPr>
          <w:rtl/>
          <w:lang w:eastAsia="he-IL"/>
        </w:rPr>
      </w:pPr>
      <w:bookmarkStart w:id="1248" w:name="_ETM_Q1_1326570"/>
      <w:bookmarkStart w:id="1249" w:name="_ETM_Q1_1326652"/>
      <w:bookmarkEnd w:id="1248"/>
      <w:bookmarkEnd w:id="1249"/>
    </w:p>
    <w:p w14:paraId="25473E05" w14:textId="77777777" w:rsidR="00565103" w:rsidRDefault="00565103" w:rsidP="00565103">
      <w:pPr>
        <w:pStyle w:val="af6"/>
        <w:keepNext/>
        <w:rPr>
          <w:rtl/>
        </w:rPr>
      </w:pPr>
      <w:bookmarkStart w:id="1250" w:name="ET_yor_5771_100"/>
      <w:r w:rsidRPr="00920392">
        <w:rPr>
          <w:rStyle w:val="TagStyle"/>
          <w:rtl/>
        </w:rPr>
        <w:t xml:space="preserve"> &lt;&lt; יור &gt;&gt; </w:t>
      </w:r>
      <w:r>
        <w:rPr>
          <w:rtl/>
        </w:rPr>
        <w:t xml:space="preserve">היו"ר איתן </w:t>
      </w:r>
      <w:proofErr w:type="spellStart"/>
      <w:r>
        <w:rPr>
          <w:rtl/>
        </w:rPr>
        <w:t>גינזבורג</w:t>
      </w:r>
      <w:proofErr w:type="spellEnd"/>
      <w:r>
        <w:rPr>
          <w:rtl/>
        </w:rPr>
        <w:t>:</w:t>
      </w:r>
      <w:r w:rsidRPr="00920392">
        <w:rPr>
          <w:rStyle w:val="TagStyle"/>
          <w:rtl/>
        </w:rPr>
        <w:t xml:space="preserve"> &lt;&lt; יור &gt;&gt;</w:t>
      </w:r>
      <w:r>
        <w:rPr>
          <w:rtl/>
        </w:rPr>
        <w:t xml:space="preserve">   </w:t>
      </w:r>
      <w:bookmarkEnd w:id="1250"/>
    </w:p>
    <w:p w14:paraId="3923080E" w14:textId="77777777" w:rsidR="00565103" w:rsidRDefault="00565103" w:rsidP="00565103">
      <w:pPr>
        <w:pStyle w:val="KeepWithNext"/>
        <w:rPr>
          <w:rtl/>
          <w:lang w:eastAsia="he-IL"/>
        </w:rPr>
      </w:pPr>
    </w:p>
    <w:p w14:paraId="0FF8CA72" w14:textId="77777777" w:rsidR="00565103" w:rsidRDefault="00565103" w:rsidP="00565103">
      <w:pPr>
        <w:rPr>
          <w:rtl/>
          <w:lang w:eastAsia="he-IL"/>
        </w:rPr>
      </w:pPr>
      <w:bookmarkStart w:id="1251" w:name="_ETM_Q1_1327353"/>
      <w:bookmarkStart w:id="1252" w:name="_ETM_Q1_1325290"/>
      <w:bookmarkEnd w:id="1251"/>
      <w:bookmarkEnd w:id="1252"/>
      <w:r>
        <w:rPr>
          <w:rFonts w:hint="cs"/>
          <w:rtl/>
          <w:lang w:eastAsia="he-IL"/>
        </w:rPr>
        <w:t>אבל אם אתה רוצה להיות כאן, אהלן וסהלן,</w:t>
      </w:r>
      <w:bookmarkStart w:id="1253" w:name="_ETM_Q1_1327142"/>
      <w:bookmarkEnd w:id="1253"/>
      <w:r>
        <w:rPr>
          <w:rFonts w:hint="cs"/>
          <w:rtl/>
          <w:lang w:eastAsia="he-IL"/>
        </w:rPr>
        <w:t xml:space="preserve"> ואם לא </w:t>
      </w:r>
      <w:bookmarkStart w:id="1254" w:name="_ETM_Q1_1328415"/>
      <w:bookmarkEnd w:id="1254"/>
      <w:r>
        <w:rPr>
          <w:rFonts w:hint="cs"/>
          <w:rtl/>
          <w:lang w:eastAsia="he-IL"/>
        </w:rPr>
        <w:t>אז אנחנו נצביע על זה.</w:t>
      </w:r>
      <w:bookmarkStart w:id="1255" w:name="_ETM_Q1_1328237"/>
      <w:bookmarkStart w:id="1256" w:name="_ETM_Q1_1329620"/>
      <w:bookmarkStart w:id="1257" w:name="_ETM_Q1_1329710"/>
      <w:bookmarkStart w:id="1258" w:name="_ETM_Q1_1330600"/>
      <w:bookmarkStart w:id="1259" w:name="_ETM_Q1_1330699"/>
      <w:bookmarkStart w:id="1260" w:name="_ETM_Q1_1329173"/>
      <w:bookmarkEnd w:id="1255"/>
      <w:bookmarkEnd w:id="1256"/>
      <w:bookmarkEnd w:id="1257"/>
      <w:bookmarkEnd w:id="1258"/>
      <w:bookmarkEnd w:id="1259"/>
      <w:bookmarkEnd w:id="1260"/>
    </w:p>
    <w:p w14:paraId="567B2438" w14:textId="77777777" w:rsidR="00565103" w:rsidRDefault="00565103" w:rsidP="00565103">
      <w:pPr>
        <w:rPr>
          <w:rtl/>
          <w:lang w:eastAsia="he-IL"/>
        </w:rPr>
      </w:pPr>
      <w:bookmarkStart w:id="1261" w:name="_ETM_Q1_1330017"/>
      <w:bookmarkStart w:id="1262" w:name="_ETM_Q1_1330106"/>
      <w:bookmarkStart w:id="1263" w:name="_ETM_Q1_1331189"/>
      <w:bookmarkEnd w:id="1261"/>
      <w:bookmarkEnd w:id="1262"/>
      <w:bookmarkEnd w:id="1263"/>
    </w:p>
    <w:p w14:paraId="4D296A02" w14:textId="77777777" w:rsidR="00565103" w:rsidRDefault="00565103" w:rsidP="00565103">
      <w:pPr>
        <w:pStyle w:val="a4"/>
        <w:keepNext/>
        <w:rPr>
          <w:rtl/>
        </w:rPr>
      </w:pPr>
      <w:bookmarkStart w:id="1264" w:name="ET_speaker_6166_101"/>
      <w:r w:rsidRPr="00920392">
        <w:rPr>
          <w:rStyle w:val="TagStyle"/>
          <w:rtl/>
        </w:rPr>
        <w:t xml:space="preserve"> &lt;&lt; דובר &gt;&gt; </w:t>
      </w:r>
      <w:r>
        <w:rPr>
          <w:rtl/>
        </w:rPr>
        <w:t>אורי מקלב (יהדות התורה):</w:t>
      </w:r>
      <w:r w:rsidRPr="00920392">
        <w:rPr>
          <w:rStyle w:val="TagStyle"/>
          <w:rtl/>
        </w:rPr>
        <w:t xml:space="preserve"> &lt;&lt; דובר &gt;&gt;</w:t>
      </w:r>
      <w:r>
        <w:rPr>
          <w:rtl/>
        </w:rPr>
        <w:t xml:space="preserve">   </w:t>
      </w:r>
      <w:bookmarkEnd w:id="1264"/>
    </w:p>
    <w:p w14:paraId="48D4BD9F" w14:textId="77777777" w:rsidR="00565103" w:rsidRDefault="00565103" w:rsidP="00565103">
      <w:pPr>
        <w:pStyle w:val="KeepWithNext"/>
        <w:rPr>
          <w:rtl/>
          <w:lang w:eastAsia="he-IL"/>
        </w:rPr>
      </w:pPr>
    </w:p>
    <w:p w14:paraId="247B5002" w14:textId="77777777" w:rsidR="00565103" w:rsidRDefault="00565103" w:rsidP="00565103">
      <w:pPr>
        <w:rPr>
          <w:rtl/>
          <w:lang w:eastAsia="he-IL"/>
        </w:rPr>
      </w:pPr>
      <w:bookmarkStart w:id="1265" w:name="_ETM_Q1_1331787"/>
      <w:bookmarkStart w:id="1266" w:name="_ETM_Q1_1331827"/>
      <w:bookmarkStart w:id="1267" w:name="_ETM_Q1_1329149"/>
      <w:bookmarkEnd w:id="1265"/>
      <w:bookmarkEnd w:id="1266"/>
      <w:bookmarkEnd w:id="1267"/>
      <w:r>
        <w:rPr>
          <w:rFonts w:hint="cs"/>
          <w:rtl/>
          <w:lang w:eastAsia="he-IL"/>
        </w:rPr>
        <w:t>א</w:t>
      </w:r>
      <w:bookmarkStart w:id="1268" w:name="_ETM_Q1_1328583"/>
      <w:bookmarkStart w:id="1269" w:name="_ETM_Q1_1328292"/>
      <w:bookmarkEnd w:id="1268"/>
      <w:bookmarkEnd w:id="1269"/>
      <w:r>
        <w:rPr>
          <w:rFonts w:hint="cs"/>
          <w:rtl/>
          <w:lang w:eastAsia="he-IL"/>
        </w:rPr>
        <w:t xml:space="preserve">ולי יכולה להיות פה איזו </w:t>
      </w:r>
      <w:bookmarkStart w:id="1270" w:name="_ETM_Q1_1331456"/>
      <w:bookmarkEnd w:id="1270"/>
      <w:r>
        <w:rPr>
          <w:rFonts w:hint="cs"/>
          <w:rtl/>
          <w:lang w:eastAsia="he-IL"/>
        </w:rPr>
        <w:t>הסתייגות</w:t>
      </w:r>
      <w:bookmarkStart w:id="1271" w:name="_ETM_Q1_1329603"/>
      <w:bookmarkEnd w:id="1271"/>
      <w:r>
        <w:rPr>
          <w:rFonts w:hint="cs"/>
          <w:rtl/>
          <w:lang w:eastAsia="he-IL"/>
        </w:rPr>
        <w:t>, אבל בסדר, אני יכול לא להיות פה.</w:t>
      </w:r>
    </w:p>
    <w:p w14:paraId="29B92F00" w14:textId="77777777" w:rsidR="00565103" w:rsidRDefault="00565103" w:rsidP="00565103">
      <w:pPr>
        <w:rPr>
          <w:rtl/>
          <w:lang w:eastAsia="he-IL"/>
        </w:rPr>
      </w:pPr>
      <w:bookmarkStart w:id="1272" w:name="_ETM_Q1_1334035"/>
      <w:bookmarkStart w:id="1273" w:name="_ETM_Q1_1334124"/>
      <w:bookmarkStart w:id="1274" w:name="_ETM_Q1_1331314"/>
      <w:bookmarkEnd w:id="1272"/>
      <w:bookmarkEnd w:id="1273"/>
      <w:bookmarkEnd w:id="1274"/>
    </w:p>
    <w:p w14:paraId="404CD769" w14:textId="77777777" w:rsidR="00565103" w:rsidRDefault="00565103" w:rsidP="00565103">
      <w:pPr>
        <w:pStyle w:val="af6"/>
        <w:keepNext/>
        <w:rPr>
          <w:rtl/>
        </w:rPr>
      </w:pPr>
      <w:bookmarkStart w:id="1275" w:name="ET_yor_5771_102"/>
      <w:r w:rsidRPr="009C5366">
        <w:rPr>
          <w:rStyle w:val="TagStyle"/>
          <w:rtl/>
        </w:rPr>
        <w:t xml:space="preserve"> &lt;&lt; יור &gt;&gt; </w:t>
      </w:r>
      <w:r>
        <w:rPr>
          <w:rtl/>
        </w:rPr>
        <w:t xml:space="preserve">היו"ר איתן </w:t>
      </w:r>
      <w:proofErr w:type="spellStart"/>
      <w:r>
        <w:rPr>
          <w:rtl/>
        </w:rPr>
        <w:t>גינזבורג</w:t>
      </w:r>
      <w:proofErr w:type="spellEnd"/>
      <w:r>
        <w:rPr>
          <w:rtl/>
        </w:rPr>
        <w:t>:</w:t>
      </w:r>
      <w:r w:rsidRPr="009C5366">
        <w:rPr>
          <w:rStyle w:val="TagStyle"/>
          <w:rtl/>
        </w:rPr>
        <w:t xml:space="preserve"> &lt;&lt; יור &gt;&gt;</w:t>
      </w:r>
      <w:r>
        <w:rPr>
          <w:rtl/>
        </w:rPr>
        <w:t xml:space="preserve">   </w:t>
      </w:r>
      <w:bookmarkEnd w:id="1275"/>
    </w:p>
    <w:p w14:paraId="5EF0AAC3" w14:textId="77777777" w:rsidR="00565103" w:rsidRDefault="00565103" w:rsidP="00565103">
      <w:pPr>
        <w:pStyle w:val="KeepWithNext"/>
        <w:rPr>
          <w:rtl/>
          <w:lang w:eastAsia="he-IL"/>
        </w:rPr>
      </w:pPr>
    </w:p>
    <w:p w14:paraId="51D3EFF4" w14:textId="77777777" w:rsidR="00565103" w:rsidRDefault="00565103" w:rsidP="00565103">
      <w:pPr>
        <w:rPr>
          <w:rtl/>
          <w:lang w:eastAsia="he-IL"/>
        </w:rPr>
      </w:pPr>
      <w:bookmarkStart w:id="1276" w:name="_ETM_Q1_1332699"/>
      <w:bookmarkEnd w:id="1276"/>
      <w:r>
        <w:rPr>
          <w:rFonts w:hint="cs"/>
          <w:rtl/>
          <w:lang w:eastAsia="he-IL"/>
        </w:rPr>
        <w:t xml:space="preserve">לא, אפשר, </w:t>
      </w:r>
      <w:bookmarkStart w:id="1277" w:name="_ETM_Q1_1335186"/>
      <w:bookmarkStart w:id="1278" w:name="_ETM_Q1_1343745"/>
      <w:bookmarkStart w:id="1279" w:name="_ETM_Q1_1344095"/>
      <w:bookmarkEnd w:id="1277"/>
      <w:bookmarkEnd w:id="1278"/>
      <w:bookmarkEnd w:id="1279"/>
      <w:r>
        <w:rPr>
          <w:rFonts w:hint="cs"/>
          <w:rtl/>
          <w:lang w:eastAsia="he-IL"/>
        </w:rPr>
        <w:t>אני מאשר, אני מאשר. ח</w:t>
      </w:r>
      <w:bookmarkStart w:id="1280" w:name="_ETM_Q1_1334991"/>
      <w:bookmarkEnd w:id="1280"/>
      <w:r>
        <w:rPr>
          <w:rFonts w:hint="cs"/>
          <w:rtl/>
          <w:lang w:eastAsia="he-IL"/>
        </w:rPr>
        <w:t>בר הכנסת מקלב, את ההסת</w:t>
      </w:r>
      <w:bookmarkStart w:id="1281" w:name="_ETM_Q1_1336510"/>
      <w:bookmarkEnd w:id="1281"/>
      <w:r>
        <w:rPr>
          <w:rFonts w:hint="cs"/>
          <w:rtl/>
          <w:lang w:eastAsia="he-IL"/>
        </w:rPr>
        <w:t xml:space="preserve">ייגויות שלך </w:t>
      </w:r>
      <w:bookmarkStart w:id="1282" w:name="_ETM_Q1_1337595"/>
      <w:bookmarkEnd w:id="1282"/>
      <w:r>
        <w:rPr>
          <w:rFonts w:hint="cs"/>
          <w:rtl/>
          <w:lang w:eastAsia="he-IL"/>
        </w:rPr>
        <w:t xml:space="preserve">אני מאשר שגם לא תהיה פה. </w:t>
      </w:r>
      <w:bookmarkStart w:id="1283" w:name="_ETM_Q1_1341662"/>
      <w:bookmarkStart w:id="1284" w:name="_ETM_Q1_1340982"/>
      <w:bookmarkStart w:id="1285" w:name="_ETM_Q1_1339176"/>
      <w:bookmarkStart w:id="1286" w:name="_ETM_Q1_1343339"/>
      <w:bookmarkEnd w:id="1283"/>
      <w:bookmarkEnd w:id="1284"/>
      <w:bookmarkEnd w:id="1285"/>
      <w:bookmarkEnd w:id="1286"/>
    </w:p>
    <w:p w14:paraId="4AA939CF" w14:textId="77777777" w:rsidR="00565103" w:rsidRDefault="00565103" w:rsidP="00565103">
      <w:pPr>
        <w:rPr>
          <w:rtl/>
          <w:lang w:eastAsia="he-IL"/>
        </w:rPr>
      </w:pPr>
    </w:p>
    <w:p w14:paraId="591B8FB1" w14:textId="77777777" w:rsidR="00565103" w:rsidRDefault="00565103" w:rsidP="00565103">
      <w:pPr>
        <w:rPr>
          <w:rtl/>
          <w:lang w:eastAsia="he-IL"/>
        </w:rPr>
      </w:pPr>
      <w:r>
        <w:rPr>
          <w:rFonts w:hint="cs"/>
          <w:rtl/>
          <w:lang w:eastAsia="he-IL"/>
        </w:rPr>
        <w:t xml:space="preserve">אז אנחנו נצביע </w:t>
      </w:r>
      <w:bookmarkStart w:id="1287" w:name="_ETM_Q1_1345367"/>
      <w:bookmarkEnd w:id="1287"/>
      <w:r>
        <w:rPr>
          <w:rFonts w:hint="cs"/>
          <w:rtl/>
          <w:lang w:eastAsia="he-IL"/>
        </w:rPr>
        <w:t>על ההסתייגות של חבר ה</w:t>
      </w:r>
      <w:bookmarkStart w:id="1288" w:name="_ETM_Q1_1346168"/>
      <w:bookmarkStart w:id="1289" w:name="_ETM_Q1_1344300"/>
      <w:bookmarkEnd w:id="1288"/>
      <w:bookmarkEnd w:id="1289"/>
      <w:r>
        <w:rPr>
          <w:rFonts w:hint="cs"/>
          <w:rtl/>
          <w:lang w:eastAsia="he-IL"/>
        </w:rPr>
        <w:t>כנסת מקלב, מי בעד?</w:t>
      </w:r>
      <w:bookmarkStart w:id="1290" w:name="_ETM_Q1_1347752"/>
      <w:bookmarkEnd w:id="1290"/>
      <w:r>
        <w:rPr>
          <w:rFonts w:hint="cs"/>
          <w:rtl/>
          <w:lang w:eastAsia="he-IL"/>
        </w:rPr>
        <w:t xml:space="preserve"> מי נגד? נמנעים?</w:t>
      </w:r>
    </w:p>
    <w:p w14:paraId="11645CCF" w14:textId="77777777" w:rsidR="00565103" w:rsidRDefault="00565103" w:rsidP="00565103">
      <w:pPr>
        <w:rPr>
          <w:rtl/>
          <w:lang w:eastAsia="he-IL"/>
        </w:rPr>
      </w:pPr>
    </w:p>
    <w:p w14:paraId="52492D11" w14:textId="77777777" w:rsidR="00565103" w:rsidRPr="002F12C7" w:rsidRDefault="00565103" w:rsidP="00565103">
      <w:pPr>
        <w:jc w:val="center"/>
        <w:rPr>
          <w:b/>
          <w:bCs/>
          <w:rtl/>
          <w:lang w:eastAsia="he-IL"/>
        </w:rPr>
      </w:pPr>
      <w:r w:rsidRPr="002F12C7">
        <w:rPr>
          <w:rFonts w:hint="cs"/>
          <w:b/>
          <w:bCs/>
          <w:rtl/>
          <w:lang w:eastAsia="he-IL"/>
        </w:rPr>
        <w:t>הצבעה</w:t>
      </w:r>
    </w:p>
    <w:p w14:paraId="5C52C409" w14:textId="77777777" w:rsidR="00565103" w:rsidRPr="002F12C7" w:rsidRDefault="00565103" w:rsidP="00565103">
      <w:pPr>
        <w:jc w:val="center"/>
        <w:rPr>
          <w:b/>
          <w:bCs/>
          <w:rtl/>
          <w:lang w:eastAsia="he-IL"/>
        </w:rPr>
      </w:pPr>
    </w:p>
    <w:p w14:paraId="6E376575" w14:textId="77777777" w:rsidR="00565103" w:rsidRPr="002F12C7" w:rsidRDefault="00565103" w:rsidP="00565103">
      <w:pPr>
        <w:jc w:val="center"/>
        <w:rPr>
          <w:b/>
          <w:bCs/>
          <w:rtl/>
          <w:lang w:eastAsia="he-IL"/>
        </w:rPr>
      </w:pPr>
      <w:r w:rsidRPr="002F12C7">
        <w:rPr>
          <w:rFonts w:hint="cs"/>
          <w:b/>
          <w:bCs/>
          <w:rtl/>
          <w:lang w:eastAsia="he-IL"/>
        </w:rPr>
        <w:t>ההסתייגות לא אושרה</w:t>
      </w:r>
    </w:p>
    <w:p w14:paraId="5E3C31B0" w14:textId="77777777" w:rsidR="00565103" w:rsidRPr="001112EF" w:rsidRDefault="00565103" w:rsidP="00565103">
      <w:pPr>
        <w:ind w:firstLine="0"/>
        <w:rPr>
          <w:rtl/>
          <w:lang w:eastAsia="he-IL"/>
        </w:rPr>
      </w:pPr>
      <w:bookmarkStart w:id="1291" w:name="_ETM_Q1_1339575"/>
      <w:bookmarkStart w:id="1292" w:name="_ETM_Q1_1339646"/>
      <w:bookmarkStart w:id="1293" w:name="_ETM_Q1_1341917"/>
      <w:bookmarkStart w:id="1294" w:name="_ETM_Q1_1342425"/>
      <w:bookmarkStart w:id="1295" w:name="_ETM_Q1_1342470"/>
      <w:bookmarkEnd w:id="1291"/>
      <w:bookmarkEnd w:id="1292"/>
      <w:bookmarkEnd w:id="1293"/>
      <w:bookmarkEnd w:id="1294"/>
      <w:bookmarkEnd w:id="1295"/>
    </w:p>
    <w:p w14:paraId="464B1443" w14:textId="77777777" w:rsidR="00565103" w:rsidRDefault="00565103" w:rsidP="00565103">
      <w:pPr>
        <w:rPr>
          <w:rtl/>
          <w:lang w:eastAsia="he-IL"/>
        </w:rPr>
      </w:pPr>
      <w:bookmarkStart w:id="1296" w:name="_ETM_Q1_1300192"/>
      <w:bookmarkStart w:id="1297" w:name="_ETM_Q1_1300294"/>
      <w:bookmarkStart w:id="1298" w:name="_ETM_Q1_1325315"/>
      <w:bookmarkStart w:id="1299" w:name="_ETM_Q1_1263073"/>
      <w:bookmarkStart w:id="1300" w:name="_ETM_Q1_1260800"/>
      <w:bookmarkStart w:id="1301" w:name="_ETM_Q1_1318413"/>
      <w:bookmarkStart w:id="1302" w:name="_ETM_Q1_1318617"/>
      <w:bookmarkStart w:id="1303" w:name="_ETM_Q1_1349606"/>
      <w:bookmarkStart w:id="1304" w:name="_ETM_Q1_1350825"/>
      <w:bookmarkStart w:id="1305" w:name="_ETM_Q1_1351362"/>
      <w:bookmarkEnd w:id="1296"/>
      <w:bookmarkEnd w:id="1297"/>
      <w:bookmarkEnd w:id="1298"/>
      <w:bookmarkEnd w:id="1299"/>
      <w:bookmarkEnd w:id="1300"/>
      <w:bookmarkEnd w:id="1301"/>
      <w:bookmarkEnd w:id="1302"/>
      <w:bookmarkEnd w:id="1303"/>
      <w:bookmarkEnd w:id="1304"/>
      <w:bookmarkEnd w:id="1305"/>
    </w:p>
    <w:p w14:paraId="49553AB0" w14:textId="77777777" w:rsidR="00565103" w:rsidRDefault="00565103" w:rsidP="00565103">
      <w:pPr>
        <w:pStyle w:val="a4"/>
        <w:keepNext/>
        <w:rPr>
          <w:rtl/>
        </w:rPr>
      </w:pPr>
      <w:bookmarkStart w:id="1306" w:name="ET_speaker_איתי_עצמון_104"/>
      <w:r w:rsidRPr="002F12C7">
        <w:rPr>
          <w:rStyle w:val="TagStyle"/>
          <w:rtl/>
        </w:rPr>
        <w:t xml:space="preserve"> &lt;&lt; דובר &gt;&gt; </w:t>
      </w:r>
      <w:r>
        <w:rPr>
          <w:rtl/>
        </w:rPr>
        <w:t>איתי עצמון:</w:t>
      </w:r>
      <w:r w:rsidRPr="002F12C7">
        <w:rPr>
          <w:rStyle w:val="TagStyle"/>
          <w:rtl/>
        </w:rPr>
        <w:t xml:space="preserve"> &lt;&lt; דובר &gt;&gt;</w:t>
      </w:r>
      <w:r>
        <w:rPr>
          <w:rtl/>
        </w:rPr>
        <w:t xml:space="preserve">   </w:t>
      </w:r>
      <w:bookmarkEnd w:id="1306"/>
    </w:p>
    <w:p w14:paraId="65B93E70" w14:textId="77777777" w:rsidR="00565103" w:rsidRDefault="00565103" w:rsidP="00565103">
      <w:pPr>
        <w:pStyle w:val="KeepWithNext"/>
        <w:rPr>
          <w:rtl/>
          <w:lang w:eastAsia="he-IL"/>
        </w:rPr>
      </w:pPr>
    </w:p>
    <w:p w14:paraId="0E9D39FD" w14:textId="77777777" w:rsidR="00565103" w:rsidRDefault="00565103" w:rsidP="00565103">
      <w:pPr>
        <w:rPr>
          <w:rtl/>
          <w:lang w:eastAsia="he-IL"/>
        </w:rPr>
      </w:pPr>
      <w:bookmarkStart w:id="1307" w:name="_ETM_Q1_1351876"/>
      <w:bookmarkStart w:id="1308" w:name="_ETM_Q1_1351927"/>
      <w:bookmarkEnd w:id="1307"/>
      <w:bookmarkEnd w:id="1308"/>
      <w:r>
        <w:rPr>
          <w:rFonts w:hint="cs"/>
          <w:rtl/>
          <w:lang w:eastAsia="he-IL"/>
        </w:rPr>
        <w:t xml:space="preserve">לא התקבלה ועכשיו </w:t>
      </w:r>
      <w:bookmarkStart w:id="1309" w:name="_ETM_Q1_1354640"/>
      <w:bookmarkStart w:id="1310" w:name="_ETM_Q1_1352244"/>
      <w:bookmarkEnd w:id="1309"/>
      <w:bookmarkEnd w:id="1310"/>
      <w:r>
        <w:rPr>
          <w:rFonts w:hint="cs"/>
          <w:rtl/>
          <w:lang w:eastAsia="he-IL"/>
        </w:rPr>
        <w:t xml:space="preserve">הוועדה יכולה להצביע על סעיף 4 </w:t>
      </w:r>
      <w:bookmarkStart w:id="1311" w:name="_ETM_Q1_1354426"/>
      <w:bookmarkEnd w:id="1311"/>
      <w:r>
        <w:rPr>
          <w:rFonts w:hint="cs"/>
          <w:rtl/>
          <w:lang w:eastAsia="he-IL"/>
        </w:rPr>
        <w:t xml:space="preserve">להצעת החוק, </w:t>
      </w:r>
      <w:bookmarkStart w:id="1312" w:name="_ETM_Q1_1355835"/>
      <w:bookmarkEnd w:id="1312"/>
      <w:r>
        <w:rPr>
          <w:rFonts w:hint="cs"/>
          <w:rtl/>
          <w:lang w:eastAsia="he-IL"/>
        </w:rPr>
        <w:t>החלפ</w:t>
      </w:r>
      <w:bookmarkStart w:id="1313" w:name="_ETM_Q1_1358145"/>
      <w:bookmarkEnd w:id="1313"/>
      <w:r>
        <w:rPr>
          <w:rFonts w:hint="cs"/>
          <w:rtl/>
          <w:lang w:eastAsia="he-IL"/>
        </w:rPr>
        <w:t>ת סעיף 2.</w:t>
      </w:r>
      <w:bookmarkStart w:id="1314" w:name="_ETM_Q1_1357481"/>
      <w:bookmarkEnd w:id="1314"/>
    </w:p>
    <w:p w14:paraId="40C65695" w14:textId="77777777" w:rsidR="00565103" w:rsidRDefault="00565103" w:rsidP="00565103">
      <w:pPr>
        <w:rPr>
          <w:rtl/>
          <w:lang w:eastAsia="he-IL"/>
        </w:rPr>
      </w:pPr>
      <w:bookmarkStart w:id="1315" w:name="_ETM_Q1_1358261"/>
      <w:bookmarkStart w:id="1316" w:name="_ETM_Q1_1358341"/>
      <w:bookmarkStart w:id="1317" w:name="_ETM_Q1_1355604"/>
      <w:bookmarkEnd w:id="1315"/>
      <w:bookmarkEnd w:id="1316"/>
      <w:bookmarkEnd w:id="1317"/>
    </w:p>
    <w:p w14:paraId="13F46A66" w14:textId="77777777" w:rsidR="00565103" w:rsidRDefault="00565103" w:rsidP="00565103">
      <w:pPr>
        <w:pStyle w:val="af6"/>
        <w:keepNext/>
        <w:rPr>
          <w:rtl/>
        </w:rPr>
      </w:pPr>
      <w:bookmarkStart w:id="1318" w:name="ET_yor_5771_105"/>
      <w:r w:rsidRPr="002F12C7">
        <w:rPr>
          <w:rStyle w:val="TagStyle"/>
          <w:rtl/>
        </w:rPr>
        <w:t xml:space="preserve"> &lt;&lt; יור &gt;&gt; </w:t>
      </w:r>
      <w:r>
        <w:rPr>
          <w:rtl/>
        </w:rPr>
        <w:t xml:space="preserve">היו"ר איתן </w:t>
      </w:r>
      <w:proofErr w:type="spellStart"/>
      <w:r>
        <w:rPr>
          <w:rtl/>
        </w:rPr>
        <w:t>גינזבורג</w:t>
      </w:r>
      <w:proofErr w:type="spellEnd"/>
      <w:r>
        <w:rPr>
          <w:rtl/>
        </w:rPr>
        <w:t>:</w:t>
      </w:r>
      <w:r w:rsidRPr="002F12C7">
        <w:rPr>
          <w:rStyle w:val="TagStyle"/>
          <w:rtl/>
        </w:rPr>
        <w:t xml:space="preserve"> &lt;&lt; יור &gt;&gt;</w:t>
      </w:r>
      <w:r>
        <w:rPr>
          <w:rtl/>
        </w:rPr>
        <w:t xml:space="preserve">   </w:t>
      </w:r>
      <w:bookmarkEnd w:id="1318"/>
    </w:p>
    <w:p w14:paraId="22A27D7C" w14:textId="77777777" w:rsidR="00565103" w:rsidRDefault="00565103" w:rsidP="00565103">
      <w:pPr>
        <w:pStyle w:val="KeepWithNext"/>
        <w:rPr>
          <w:rtl/>
          <w:lang w:eastAsia="he-IL"/>
        </w:rPr>
      </w:pPr>
    </w:p>
    <w:p w14:paraId="4EB4BAE3" w14:textId="77777777" w:rsidR="00565103" w:rsidRDefault="00565103" w:rsidP="00565103">
      <w:pPr>
        <w:rPr>
          <w:rtl/>
          <w:lang w:eastAsia="he-IL"/>
        </w:rPr>
      </w:pPr>
      <w:bookmarkStart w:id="1319" w:name="_ETM_Q1_1357157"/>
      <w:bookmarkEnd w:id="1319"/>
      <w:r>
        <w:rPr>
          <w:rFonts w:hint="cs"/>
          <w:rtl/>
          <w:lang w:eastAsia="he-IL"/>
        </w:rPr>
        <w:t>מי בעד?</w:t>
      </w:r>
      <w:bookmarkStart w:id="1320" w:name="_ETM_Q1_1358277"/>
      <w:bookmarkStart w:id="1321" w:name="_ETM_Q1_1358361"/>
      <w:bookmarkEnd w:id="1320"/>
      <w:bookmarkEnd w:id="1321"/>
      <w:r>
        <w:rPr>
          <w:rFonts w:hint="cs"/>
          <w:rtl/>
          <w:lang w:eastAsia="he-IL"/>
        </w:rPr>
        <w:t xml:space="preserve"> מי נגד?</w:t>
      </w:r>
      <w:bookmarkStart w:id="1322" w:name="_ETM_Q1_1366286"/>
      <w:bookmarkEnd w:id="1322"/>
    </w:p>
    <w:p w14:paraId="06728331" w14:textId="77777777" w:rsidR="00565103" w:rsidRPr="002F12C7" w:rsidRDefault="00565103" w:rsidP="00565103">
      <w:pPr>
        <w:jc w:val="center"/>
        <w:rPr>
          <w:b/>
          <w:bCs/>
          <w:rtl/>
          <w:lang w:eastAsia="he-IL"/>
        </w:rPr>
      </w:pPr>
      <w:r w:rsidRPr="002F12C7">
        <w:rPr>
          <w:rFonts w:hint="cs"/>
          <w:b/>
          <w:bCs/>
          <w:rtl/>
          <w:lang w:eastAsia="he-IL"/>
        </w:rPr>
        <w:t>הצבעה</w:t>
      </w:r>
    </w:p>
    <w:p w14:paraId="721F916A" w14:textId="77777777" w:rsidR="00565103" w:rsidRPr="002F12C7" w:rsidRDefault="00565103" w:rsidP="00565103">
      <w:pPr>
        <w:jc w:val="center"/>
        <w:rPr>
          <w:b/>
          <w:bCs/>
          <w:rtl/>
          <w:lang w:eastAsia="he-IL"/>
        </w:rPr>
      </w:pPr>
    </w:p>
    <w:p w14:paraId="401A8C90" w14:textId="77777777" w:rsidR="00565103" w:rsidRDefault="00565103" w:rsidP="00565103">
      <w:pPr>
        <w:jc w:val="center"/>
        <w:rPr>
          <w:b/>
          <w:bCs/>
          <w:rtl/>
          <w:lang w:eastAsia="he-IL"/>
        </w:rPr>
      </w:pPr>
      <w:bookmarkStart w:id="1323" w:name="_ETM_Q1_1365860"/>
      <w:r>
        <w:rPr>
          <w:rFonts w:hint="cs"/>
          <w:b/>
          <w:bCs/>
          <w:rtl/>
          <w:lang w:eastAsia="he-IL"/>
        </w:rPr>
        <w:t>אושר</w:t>
      </w:r>
    </w:p>
    <w:p w14:paraId="558F504B" w14:textId="77777777" w:rsidR="00565103" w:rsidRDefault="00565103" w:rsidP="00565103">
      <w:pPr>
        <w:jc w:val="center"/>
        <w:rPr>
          <w:b/>
          <w:bCs/>
          <w:rtl/>
          <w:lang w:eastAsia="he-IL"/>
        </w:rPr>
      </w:pPr>
      <w:bookmarkStart w:id="1324" w:name="_ETM_Q1_1368800"/>
      <w:bookmarkStart w:id="1325" w:name="_ETM_Q1_1368870"/>
      <w:bookmarkEnd w:id="1324"/>
      <w:bookmarkEnd w:id="1325"/>
    </w:p>
    <w:p w14:paraId="7608413B" w14:textId="77777777" w:rsidR="00565103" w:rsidRDefault="00565103" w:rsidP="00565103">
      <w:pPr>
        <w:pStyle w:val="a4"/>
        <w:keepNext/>
        <w:rPr>
          <w:rtl/>
        </w:rPr>
      </w:pPr>
      <w:bookmarkStart w:id="1326" w:name="ET_speaker_איתי_עצמון_106"/>
      <w:r w:rsidRPr="00422C80">
        <w:rPr>
          <w:rStyle w:val="TagStyle"/>
          <w:rtl/>
        </w:rPr>
        <w:t xml:space="preserve"> &lt;&lt; דובר &gt;&gt; </w:t>
      </w:r>
      <w:r>
        <w:rPr>
          <w:rtl/>
        </w:rPr>
        <w:t>איתי עצמון:</w:t>
      </w:r>
      <w:r w:rsidRPr="00422C80">
        <w:rPr>
          <w:rStyle w:val="TagStyle"/>
          <w:rtl/>
        </w:rPr>
        <w:t xml:space="preserve"> &lt;&lt; דובר &gt;&gt;</w:t>
      </w:r>
      <w:r>
        <w:rPr>
          <w:rtl/>
        </w:rPr>
        <w:t xml:space="preserve">   </w:t>
      </w:r>
      <w:bookmarkEnd w:id="1326"/>
    </w:p>
    <w:p w14:paraId="35BB7B88" w14:textId="77777777" w:rsidR="00565103" w:rsidRDefault="00565103" w:rsidP="00565103">
      <w:pPr>
        <w:pStyle w:val="KeepWithNext"/>
        <w:rPr>
          <w:rtl/>
          <w:lang w:eastAsia="he-IL"/>
        </w:rPr>
      </w:pPr>
    </w:p>
    <w:p w14:paraId="747ED710" w14:textId="77777777" w:rsidR="00565103" w:rsidRDefault="00565103" w:rsidP="00565103">
      <w:pPr>
        <w:rPr>
          <w:rtl/>
          <w:lang w:eastAsia="he-IL"/>
        </w:rPr>
      </w:pPr>
      <w:bookmarkStart w:id="1327" w:name="_ETM_Q1_1371239"/>
      <w:bookmarkStart w:id="1328" w:name="_ETM_Q1_1371291"/>
      <w:bookmarkEnd w:id="1327"/>
      <w:bookmarkEnd w:id="1328"/>
      <w:r>
        <w:rPr>
          <w:rFonts w:hint="cs"/>
          <w:rtl/>
          <w:lang w:eastAsia="he-IL"/>
        </w:rPr>
        <w:t>בסדר. הסעיף הבא</w:t>
      </w:r>
      <w:bookmarkStart w:id="1329" w:name="_ETM_Q1_1374831"/>
      <w:bookmarkEnd w:id="1329"/>
      <w:r>
        <w:rPr>
          <w:rFonts w:hint="cs"/>
          <w:rtl/>
          <w:lang w:eastAsia="he-IL"/>
        </w:rPr>
        <w:t xml:space="preserve"> - -</w:t>
      </w:r>
    </w:p>
    <w:p w14:paraId="410D65AB" w14:textId="77777777" w:rsidR="00565103" w:rsidRDefault="00565103" w:rsidP="00565103">
      <w:pPr>
        <w:rPr>
          <w:rtl/>
          <w:lang w:eastAsia="he-IL"/>
        </w:rPr>
      </w:pPr>
      <w:bookmarkStart w:id="1330" w:name="_ETM_Q1_1375291"/>
      <w:bookmarkStart w:id="1331" w:name="_ETM_Q1_1375370"/>
      <w:bookmarkEnd w:id="1330"/>
      <w:bookmarkEnd w:id="1331"/>
    </w:p>
    <w:p w14:paraId="3A02177B" w14:textId="77777777" w:rsidR="00565103" w:rsidRDefault="00565103" w:rsidP="00565103">
      <w:pPr>
        <w:pStyle w:val="af6"/>
        <w:keepNext/>
        <w:rPr>
          <w:rtl/>
        </w:rPr>
      </w:pPr>
      <w:bookmarkStart w:id="1332" w:name="ET_yor_5771_107"/>
      <w:r w:rsidRPr="00422C80">
        <w:rPr>
          <w:rStyle w:val="TagStyle"/>
          <w:rtl/>
        </w:rPr>
        <w:t xml:space="preserve"> &lt;&lt; יור &gt;&gt; </w:t>
      </w:r>
      <w:r>
        <w:rPr>
          <w:rtl/>
        </w:rPr>
        <w:t xml:space="preserve">היו"ר איתן </w:t>
      </w:r>
      <w:proofErr w:type="spellStart"/>
      <w:r>
        <w:rPr>
          <w:rtl/>
        </w:rPr>
        <w:t>גינזבורג</w:t>
      </w:r>
      <w:proofErr w:type="spellEnd"/>
      <w:r>
        <w:rPr>
          <w:rtl/>
        </w:rPr>
        <w:t>:</w:t>
      </w:r>
      <w:r w:rsidRPr="00422C80">
        <w:rPr>
          <w:rStyle w:val="TagStyle"/>
          <w:rtl/>
        </w:rPr>
        <w:t xml:space="preserve"> &lt;&lt; יור &gt;&gt;</w:t>
      </w:r>
      <w:r>
        <w:rPr>
          <w:rtl/>
        </w:rPr>
        <w:t xml:space="preserve">   </w:t>
      </w:r>
      <w:bookmarkEnd w:id="1332"/>
    </w:p>
    <w:p w14:paraId="7D4B92A9" w14:textId="77777777" w:rsidR="00565103" w:rsidRDefault="00565103" w:rsidP="00565103">
      <w:pPr>
        <w:pStyle w:val="KeepWithNext"/>
        <w:rPr>
          <w:rtl/>
          <w:lang w:eastAsia="he-IL"/>
        </w:rPr>
      </w:pPr>
    </w:p>
    <w:p w14:paraId="57465A73" w14:textId="77777777" w:rsidR="00565103" w:rsidRDefault="00565103" w:rsidP="00565103">
      <w:pPr>
        <w:rPr>
          <w:rtl/>
          <w:lang w:eastAsia="he-IL"/>
        </w:rPr>
      </w:pPr>
      <w:bookmarkStart w:id="1333" w:name="_ETM_Q1_1376601"/>
      <w:bookmarkStart w:id="1334" w:name="_ETM_Q1_1374041"/>
      <w:bookmarkStart w:id="1335" w:name="_ETM_Q1_1373365"/>
      <w:bookmarkEnd w:id="1333"/>
      <w:bookmarkEnd w:id="1334"/>
      <w:bookmarkEnd w:id="1335"/>
      <w:r>
        <w:rPr>
          <w:rFonts w:hint="cs"/>
          <w:rtl/>
          <w:lang w:eastAsia="he-IL"/>
        </w:rPr>
        <w:t>החלפת סעיף 3?</w:t>
      </w:r>
    </w:p>
    <w:p w14:paraId="4108CDC3" w14:textId="77777777" w:rsidR="00565103" w:rsidRDefault="00565103" w:rsidP="00565103">
      <w:pPr>
        <w:rPr>
          <w:rtl/>
          <w:lang w:eastAsia="he-IL"/>
        </w:rPr>
      </w:pPr>
      <w:bookmarkStart w:id="1336" w:name="_ETM_Q1_1375314"/>
      <w:bookmarkStart w:id="1337" w:name="_ETM_Q1_1375393"/>
      <w:bookmarkStart w:id="1338" w:name="_ETM_Q1_1375848"/>
      <w:bookmarkEnd w:id="1336"/>
      <w:bookmarkEnd w:id="1337"/>
      <w:bookmarkEnd w:id="1338"/>
    </w:p>
    <w:p w14:paraId="09CA7F78" w14:textId="77777777" w:rsidR="00565103" w:rsidRDefault="00565103" w:rsidP="00565103">
      <w:pPr>
        <w:pStyle w:val="a4"/>
        <w:keepNext/>
        <w:rPr>
          <w:rtl/>
        </w:rPr>
      </w:pPr>
      <w:bookmarkStart w:id="1339" w:name="ET_speaker_איתי_עצמון_108"/>
      <w:r w:rsidRPr="00422C80">
        <w:rPr>
          <w:rStyle w:val="TagStyle"/>
          <w:rtl/>
        </w:rPr>
        <w:t xml:space="preserve"> &lt;&lt; דובר &gt;&gt; </w:t>
      </w:r>
      <w:r>
        <w:rPr>
          <w:rtl/>
        </w:rPr>
        <w:t>איתי עצמון:</w:t>
      </w:r>
      <w:r w:rsidRPr="00422C80">
        <w:rPr>
          <w:rStyle w:val="TagStyle"/>
          <w:rtl/>
        </w:rPr>
        <w:t xml:space="preserve"> &lt;&lt; דובר &gt;&gt;</w:t>
      </w:r>
      <w:r>
        <w:rPr>
          <w:rtl/>
        </w:rPr>
        <w:t xml:space="preserve">   </w:t>
      </w:r>
      <w:bookmarkEnd w:id="1339"/>
    </w:p>
    <w:p w14:paraId="3888D8F7" w14:textId="77777777" w:rsidR="00565103" w:rsidRDefault="00565103" w:rsidP="00565103">
      <w:pPr>
        <w:pStyle w:val="KeepWithNext"/>
        <w:rPr>
          <w:rtl/>
          <w:lang w:eastAsia="he-IL"/>
        </w:rPr>
      </w:pPr>
    </w:p>
    <w:p w14:paraId="74F8424F" w14:textId="77777777" w:rsidR="00565103" w:rsidRDefault="00565103" w:rsidP="00565103">
      <w:pPr>
        <w:rPr>
          <w:rtl/>
          <w:lang w:eastAsia="he-IL"/>
        </w:rPr>
      </w:pPr>
      <w:bookmarkStart w:id="1340" w:name="_ETM_Q1_1376381"/>
      <w:bookmarkStart w:id="1341" w:name="_ETM_Q1_1376435"/>
      <w:bookmarkEnd w:id="1340"/>
      <w:bookmarkEnd w:id="1341"/>
      <w:r>
        <w:rPr>
          <w:rFonts w:hint="cs"/>
          <w:rtl/>
          <w:lang w:eastAsia="he-IL"/>
        </w:rPr>
        <w:t>כן</w:t>
      </w:r>
      <w:bookmarkStart w:id="1342" w:name="_ETM_Q1_1377122"/>
      <w:bookmarkEnd w:id="1342"/>
      <w:r>
        <w:rPr>
          <w:rFonts w:hint="cs"/>
          <w:rtl/>
          <w:lang w:eastAsia="he-IL"/>
        </w:rPr>
        <w:t>, ס</w:t>
      </w:r>
      <w:bookmarkStart w:id="1343" w:name="_ETM_Q1_1376715"/>
      <w:bookmarkEnd w:id="1343"/>
      <w:r>
        <w:rPr>
          <w:rFonts w:hint="cs"/>
          <w:rtl/>
          <w:lang w:eastAsia="he-IL"/>
        </w:rPr>
        <w:t>עיף 3 שעניינו סייגים לתכולה. גם כאן חלקים</w:t>
      </w:r>
      <w:bookmarkStart w:id="1344" w:name="_ETM_Q1_1382499"/>
      <w:bookmarkEnd w:id="1344"/>
      <w:r>
        <w:rPr>
          <w:rFonts w:hint="cs"/>
          <w:rtl/>
          <w:lang w:eastAsia="he-IL"/>
        </w:rPr>
        <w:t xml:space="preserve"> </w:t>
      </w:r>
      <w:bookmarkStart w:id="1345" w:name="_ETM_Q1_1382665"/>
      <w:bookmarkEnd w:id="1345"/>
      <w:r>
        <w:rPr>
          <w:rFonts w:hint="cs"/>
          <w:rtl/>
          <w:lang w:eastAsia="he-IL"/>
        </w:rPr>
        <w:t>מהסעיף לא אושרו, שוב, בשל</w:t>
      </w:r>
      <w:bookmarkStart w:id="1346" w:name="_ETM_Q1_1380072"/>
      <w:bookmarkEnd w:id="1346"/>
      <w:r>
        <w:rPr>
          <w:rFonts w:hint="cs"/>
          <w:rtl/>
          <w:lang w:eastAsia="he-IL"/>
        </w:rPr>
        <w:t xml:space="preserve"> אותם קשיים שתיארתי קודם </w:t>
      </w:r>
      <w:bookmarkStart w:id="1347" w:name="_ETM_Q1_1385668"/>
      <w:bookmarkEnd w:id="1347"/>
      <w:r>
        <w:rPr>
          <w:rFonts w:hint="cs"/>
          <w:rtl/>
          <w:lang w:eastAsia="he-IL"/>
        </w:rPr>
        <w:t>מבחינת הבהירות בעצם</w:t>
      </w:r>
      <w:bookmarkStart w:id="1348" w:name="_ETM_Q1_1385605"/>
      <w:bookmarkStart w:id="1349" w:name="_ETM_Q1_1386217"/>
      <w:bookmarkEnd w:id="1348"/>
      <w:bookmarkEnd w:id="1349"/>
      <w:r>
        <w:rPr>
          <w:rFonts w:hint="cs"/>
          <w:rtl/>
          <w:lang w:eastAsia="he-IL"/>
        </w:rPr>
        <w:t>, מה נכנס לגדר אסדרה,</w:t>
      </w:r>
      <w:bookmarkStart w:id="1350" w:name="_ETM_Q1_1387387"/>
      <w:bookmarkEnd w:id="1350"/>
      <w:r>
        <w:rPr>
          <w:rFonts w:hint="cs"/>
          <w:rtl/>
          <w:lang w:eastAsia="he-IL"/>
        </w:rPr>
        <w:t xml:space="preserve"> מה לא</w:t>
      </w:r>
      <w:bookmarkStart w:id="1351" w:name="_ETM_Q1_1390008"/>
      <w:bookmarkEnd w:id="1351"/>
      <w:r>
        <w:rPr>
          <w:rFonts w:hint="cs"/>
          <w:rtl/>
          <w:lang w:eastAsia="he-IL"/>
        </w:rPr>
        <w:t xml:space="preserve">, אגב </w:t>
      </w:r>
      <w:bookmarkStart w:id="1352" w:name="_ETM_Q1_1388647"/>
      <w:bookmarkEnd w:id="1352"/>
      <w:r>
        <w:rPr>
          <w:rFonts w:hint="cs"/>
          <w:rtl/>
          <w:lang w:eastAsia="he-IL"/>
        </w:rPr>
        <w:t>ההגדרה "</w:t>
      </w:r>
      <w:bookmarkStart w:id="1353" w:name="_ETM_Q1_1389140"/>
      <w:bookmarkEnd w:id="1353"/>
      <w:r>
        <w:rPr>
          <w:rFonts w:hint="cs"/>
          <w:rtl/>
          <w:lang w:eastAsia="he-IL"/>
        </w:rPr>
        <w:t xml:space="preserve">הכוונת פעולה", אבל גם כמה מרכיבים בסעיף </w:t>
      </w:r>
      <w:bookmarkStart w:id="1354" w:name="_ETM_Q1_1394048"/>
      <w:bookmarkEnd w:id="1354"/>
      <w:r>
        <w:rPr>
          <w:rFonts w:hint="cs"/>
          <w:rtl/>
          <w:lang w:eastAsia="he-IL"/>
        </w:rPr>
        <w:t xml:space="preserve">שעניינו סייגים לתכולה. </w:t>
      </w:r>
      <w:bookmarkStart w:id="1355" w:name="_ETM_Q1_1394549"/>
      <w:bookmarkEnd w:id="1355"/>
      <w:r>
        <w:rPr>
          <w:rFonts w:hint="cs"/>
          <w:rtl/>
          <w:lang w:eastAsia="he-IL"/>
        </w:rPr>
        <w:t xml:space="preserve">בעקבות ליבון ודיון פנימי שערכנו עם משרד </w:t>
      </w:r>
      <w:bookmarkStart w:id="1356" w:name="_ETM_Q1_1400233"/>
      <w:bookmarkEnd w:id="1356"/>
      <w:r>
        <w:rPr>
          <w:rFonts w:hint="cs"/>
          <w:rtl/>
          <w:lang w:eastAsia="he-IL"/>
        </w:rPr>
        <w:t>התקשורת הסעיף הזה גם תוקן</w:t>
      </w:r>
      <w:bookmarkStart w:id="1357" w:name="_ETM_Q1_1400161"/>
      <w:bookmarkEnd w:id="1357"/>
      <w:r>
        <w:rPr>
          <w:rFonts w:hint="cs"/>
          <w:rtl/>
          <w:lang w:eastAsia="he-IL"/>
        </w:rPr>
        <w:t xml:space="preserve">. אז הוועדה בעצם יכולה לדון </w:t>
      </w:r>
      <w:bookmarkStart w:id="1358" w:name="_ETM_Q1_1404005"/>
      <w:bookmarkEnd w:id="1358"/>
      <w:r>
        <w:rPr>
          <w:rFonts w:hint="cs"/>
          <w:rtl/>
          <w:lang w:eastAsia="he-IL"/>
        </w:rPr>
        <w:t>ולהצביע, חלקים שלו</w:t>
      </w:r>
      <w:bookmarkStart w:id="1359" w:name="_ETM_Q1_1403874"/>
      <w:bookmarkEnd w:id="1359"/>
      <w:r>
        <w:rPr>
          <w:rFonts w:hint="cs"/>
          <w:rtl/>
          <w:lang w:eastAsia="he-IL"/>
        </w:rPr>
        <w:t xml:space="preserve"> אושרו.</w:t>
      </w:r>
      <w:bookmarkStart w:id="1360" w:name="_ETM_Q1_1401881"/>
      <w:bookmarkEnd w:id="1360"/>
    </w:p>
    <w:p w14:paraId="7314D4F2" w14:textId="77777777" w:rsidR="00565103" w:rsidRDefault="00565103" w:rsidP="00565103">
      <w:pPr>
        <w:rPr>
          <w:rtl/>
          <w:lang w:eastAsia="he-IL"/>
        </w:rPr>
      </w:pPr>
      <w:bookmarkStart w:id="1361" w:name="_ETM_Q1_1402159"/>
      <w:bookmarkStart w:id="1362" w:name="_ETM_Q1_1402260"/>
      <w:bookmarkStart w:id="1363" w:name="_ETM_Q1_1402839"/>
      <w:bookmarkEnd w:id="1361"/>
      <w:bookmarkEnd w:id="1362"/>
      <w:bookmarkEnd w:id="1363"/>
    </w:p>
    <w:p w14:paraId="013A38AF" w14:textId="77777777" w:rsidR="00565103" w:rsidRDefault="00565103" w:rsidP="00565103">
      <w:pPr>
        <w:pStyle w:val="af9"/>
        <w:keepNext/>
        <w:rPr>
          <w:rtl/>
          <w:lang w:eastAsia="he-IL"/>
        </w:rPr>
      </w:pPr>
      <w:bookmarkStart w:id="1364" w:name="ET_guest_ליאת_בלום_109"/>
      <w:r w:rsidRPr="00E230CE">
        <w:rPr>
          <w:rStyle w:val="TagStyle"/>
          <w:rtl/>
        </w:rPr>
        <w:t xml:space="preserve"> &lt;&lt; אורח &gt;&gt; </w:t>
      </w:r>
      <w:r>
        <w:rPr>
          <w:rtl/>
          <w:lang w:eastAsia="he-IL"/>
        </w:rPr>
        <w:t>ליאת בלום:</w:t>
      </w:r>
      <w:r w:rsidRPr="00E230CE">
        <w:rPr>
          <w:rStyle w:val="TagStyle"/>
          <w:rtl/>
        </w:rPr>
        <w:t xml:space="preserve"> &lt;&lt; אורח &gt;&gt;</w:t>
      </w:r>
      <w:r>
        <w:rPr>
          <w:rtl/>
          <w:lang w:eastAsia="he-IL"/>
        </w:rPr>
        <w:t xml:space="preserve">   </w:t>
      </w:r>
      <w:bookmarkEnd w:id="1364"/>
    </w:p>
    <w:p w14:paraId="319D534A" w14:textId="77777777" w:rsidR="00565103" w:rsidRDefault="00565103" w:rsidP="00565103">
      <w:pPr>
        <w:pStyle w:val="KeepWithNext"/>
        <w:rPr>
          <w:rtl/>
          <w:lang w:eastAsia="he-IL"/>
        </w:rPr>
      </w:pPr>
    </w:p>
    <w:p w14:paraId="7B90FCD2" w14:textId="77777777" w:rsidR="00565103" w:rsidRDefault="00565103" w:rsidP="00565103">
      <w:pPr>
        <w:rPr>
          <w:rtl/>
          <w:lang w:eastAsia="he-IL"/>
        </w:rPr>
      </w:pPr>
      <w:bookmarkStart w:id="1365" w:name="_ETM_Q1_1403498"/>
      <w:bookmarkStart w:id="1366" w:name="_ETM_Q1_1403553"/>
      <w:bookmarkEnd w:id="1365"/>
      <w:bookmarkEnd w:id="1366"/>
      <w:r>
        <w:rPr>
          <w:rFonts w:hint="cs"/>
          <w:rtl/>
          <w:lang w:eastAsia="he-IL"/>
        </w:rPr>
        <w:t xml:space="preserve">נראה לי איתי שכדאי שנצביע לפי סעיפים קטנים, כי חלק פה אושרו </w:t>
      </w:r>
      <w:bookmarkStart w:id="1367" w:name="_ETM_Q1_1403928"/>
      <w:bookmarkEnd w:id="1367"/>
      <w:r>
        <w:rPr>
          <w:rFonts w:hint="cs"/>
          <w:rtl/>
          <w:lang w:eastAsia="he-IL"/>
        </w:rPr>
        <w:t>ולא.</w:t>
      </w:r>
      <w:bookmarkStart w:id="1368" w:name="_ETM_Q1_1408163"/>
      <w:bookmarkEnd w:id="1368"/>
    </w:p>
    <w:p w14:paraId="043FFFD0" w14:textId="77777777" w:rsidR="00565103" w:rsidRDefault="00565103" w:rsidP="00565103">
      <w:pPr>
        <w:rPr>
          <w:rtl/>
          <w:lang w:eastAsia="he-IL"/>
        </w:rPr>
      </w:pPr>
      <w:bookmarkStart w:id="1369" w:name="_ETM_Q1_1408273"/>
      <w:bookmarkStart w:id="1370" w:name="_ETM_Q1_1405604"/>
      <w:bookmarkStart w:id="1371" w:name="_ETM_Q1_1406234"/>
      <w:bookmarkEnd w:id="1369"/>
      <w:bookmarkEnd w:id="1370"/>
      <w:bookmarkEnd w:id="1371"/>
    </w:p>
    <w:p w14:paraId="26457FA4" w14:textId="77777777" w:rsidR="00565103" w:rsidRDefault="00565103" w:rsidP="00565103">
      <w:pPr>
        <w:pStyle w:val="a4"/>
        <w:keepNext/>
        <w:rPr>
          <w:rtl/>
        </w:rPr>
      </w:pPr>
      <w:bookmarkStart w:id="1372" w:name="ET_speaker_איתי_עצמון_110"/>
      <w:r w:rsidRPr="009230BA">
        <w:rPr>
          <w:rStyle w:val="TagStyle"/>
          <w:rtl/>
        </w:rPr>
        <w:t xml:space="preserve"> &lt;&lt; דובר &gt;&gt; </w:t>
      </w:r>
      <w:r>
        <w:rPr>
          <w:rtl/>
        </w:rPr>
        <w:t>איתי עצמון:</w:t>
      </w:r>
      <w:r w:rsidRPr="009230BA">
        <w:rPr>
          <w:rStyle w:val="TagStyle"/>
          <w:rtl/>
        </w:rPr>
        <w:t xml:space="preserve"> &lt;&lt; דובר &gt;&gt;</w:t>
      </w:r>
      <w:r>
        <w:rPr>
          <w:rtl/>
        </w:rPr>
        <w:t xml:space="preserve">   </w:t>
      </w:r>
      <w:bookmarkEnd w:id="1372"/>
    </w:p>
    <w:p w14:paraId="533E8F71" w14:textId="77777777" w:rsidR="00565103" w:rsidRDefault="00565103" w:rsidP="00565103">
      <w:pPr>
        <w:pStyle w:val="KeepWithNext"/>
        <w:rPr>
          <w:rtl/>
          <w:lang w:eastAsia="he-IL"/>
        </w:rPr>
      </w:pPr>
    </w:p>
    <w:p w14:paraId="2211CC3A" w14:textId="77777777" w:rsidR="00565103" w:rsidRDefault="00565103" w:rsidP="00565103">
      <w:pPr>
        <w:rPr>
          <w:rtl/>
          <w:lang w:eastAsia="he-IL"/>
        </w:rPr>
      </w:pPr>
      <w:bookmarkStart w:id="1373" w:name="_ETM_Q1_1406857"/>
      <w:bookmarkStart w:id="1374" w:name="_ETM_Q1_1406909"/>
      <w:bookmarkEnd w:id="1373"/>
      <w:bookmarkEnd w:id="1374"/>
      <w:r>
        <w:rPr>
          <w:rFonts w:hint="cs"/>
          <w:rtl/>
          <w:lang w:eastAsia="he-IL"/>
        </w:rPr>
        <w:t xml:space="preserve">כן, כן, אני אומר, </w:t>
      </w:r>
      <w:bookmarkStart w:id="1375" w:name="_ETM_Q1_1408455"/>
      <w:bookmarkEnd w:id="1375"/>
      <w:r>
        <w:rPr>
          <w:rFonts w:hint="cs"/>
          <w:rtl/>
          <w:lang w:eastAsia="he-IL"/>
        </w:rPr>
        <w:t>הוועדה יכול לדון ולה</w:t>
      </w:r>
      <w:bookmarkStart w:id="1376" w:name="_ETM_Q1_1408495"/>
      <w:bookmarkEnd w:id="1376"/>
      <w:r>
        <w:rPr>
          <w:rFonts w:hint="cs"/>
          <w:rtl/>
          <w:lang w:eastAsia="he-IL"/>
        </w:rPr>
        <w:t>צביע לגבי החלקים מהסעיף שטרם אושרו.</w:t>
      </w:r>
    </w:p>
    <w:p w14:paraId="1FD48F4F" w14:textId="77777777" w:rsidR="00565103" w:rsidRDefault="00565103" w:rsidP="00565103">
      <w:pPr>
        <w:rPr>
          <w:rtl/>
          <w:lang w:eastAsia="he-IL"/>
        </w:rPr>
      </w:pPr>
      <w:bookmarkStart w:id="1377" w:name="_ETM_Q1_1413436"/>
      <w:bookmarkStart w:id="1378" w:name="_ETM_Q1_1413526"/>
      <w:bookmarkStart w:id="1379" w:name="_ETM_Q1_1414015"/>
      <w:bookmarkEnd w:id="1377"/>
      <w:bookmarkEnd w:id="1378"/>
      <w:bookmarkEnd w:id="1379"/>
    </w:p>
    <w:p w14:paraId="388A930E" w14:textId="77777777" w:rsidR="00565103" w:rsidRDefault="00565103" w:rsidP="00565103">
      <w:pPr>
        <w:pStyle w:val="af9"/>
        <w:keepNext/>
        <w:rPr>
          <w:rtl/>
          <w:lang w:eastAsia="he-IL"/>
        </w:rPr>
      </w:pPr>
      <w:bookmarkStart w:id="1380" w:name="ET_guest_ליאת_בלום_111"/>
      <w:r w:rsidRPr="009230BA">
        <w:rPr>
          <w:rStyle w:val="TagStyle"/>
          <w:rtl/>
        </w:rPr>
        <w:t xml:space="preserve"> &lt;&lt; אורח &gt;&gt; </w:t>
      </w:r>
      <w:r>
        <w:rPr>
          <w:rtl/>
          <w:lang w:eastAsia="he-IL"/>
        </w:rPr>
        <w:t>ליאת בלום:</w:t>
      </w:r>
      <w:r w:rsidRPr="009230BA">
        <w:rPr>
          <w:rStyle w:val="TagStyle"/>
          <w:rtl/>
        </w:rPr>
        <w:t xml:space="preserve"> &lt;&lt; אורח &gt;&gt;</w:t>
      </w:r>
      <w:r>
        <w:rPr>
          <w:rtl/>
          <w:lang w:eastAsia="he-IL"/>
        </w:rPr>
        <w:t xml:space="preserve">   </w:t>
      </w:r>
      <w:bookmarkEnd w:id="1380"/>
    </w:p>
    <w:p w14:paraId="37385342" w14:textId="77777777" w:rsidR="00565103" w:rsidRDefault="00565103" w:rsidP="00565103">
      <w:pPr>
        <w:pStyle w:val="KeepWithNext"/>
        <w:rPr>
          <w:rtl/>
          <w:lang w:eastAsia="he-IL"/>
        </w:rPr>
      </w:pPr>
    </w:p>
    <w:p w14:paraId="06DED649" w14:textId="77777777" w:rsidR="00565103" w:rsidRDefault="00565103" w:rsidP="00565103">
      <w:pPr>
        <w:rPr>
          <w:rtl/>
          <w:lang w:eastAsia="he-IL"/>
        </w:rPr>
      </w:pPr>
      <w:bookmarkStart w:id="1381" w:name="_ETM_Q1_1414656"/>
      <w:bookmarkStart w:id="1382" w:name="_ETM_Q1_1414715"/>
      <w:bookmarkEnd w:id="1381"/>
      <w:bookmarkEnd w:id="1382"/>
      <w:r>
        <w:rPr>
          <w:rFonts w:hint="cs"/>
          <w:rtl/>
          <w:lang w:eastAsia="he-IL"/>
        </w:rPr>
        <w:t xml:space="preserve">אז אני </w:t>
      </w:r>
      <w:bookmarkStart w:id="1383" w:name="_ETM_Q1_1416060"/>
      <w:bookmarkEnd w:id="1383"/>
      <w:r>
        <w:rPr>
          <w:rFonts w:hint="cs"/>
          <w:rtl/>
          <w:lang w:eastAsia="he-IL"/>
        </w:rPr>
        <w:t xml:space="preserve">ממשיכה, במקום סעיף 3 לחוק העיקרי </w:t>
      </w:r>
      <w:bookmarkStart w:id="1384" w:name="_ETM_Q1_1413349"/>
      <w:bookmarkEnd w:id="1384"/>
      <w:r>
        <w:rPr>
          <w:rFonts w:hint="cs"/>
          <w:rtl/>
          <w:lang w:eastAsia="he-IL"/>
        </w:rPr>
        <w:t>יבוא</w:t>
      </w:r>
      <w:bookmarkStart w:id="1385" w:name="_ETM_Q1_1415083"/>
      <w:bookmarkEnd w:id="1385"/>
      <w:r>
        <w:rPr>
          <w:rFonts w:hint="cs"/>
          <w:rtl/>
          <w:lang w:eastAsia="he-IL"/>
        </w:rPr>
        <w:t>:</w:t>
      </w:r>
    </w:p>
    <w:p w14:paraId="2DCF50B0" w14:textId="77777777" w:rsidR="00565103" w:rsidRPr="009230BA" w:rsidRDefault="00565103" w:rsidP="00565103">
      <w:pPr>
        <w:rPr>
          <w:rtl/>
          <w:lang w:eastAsia="he-IL"/>
        </w:rPr>
      </w:pPr>
      <w:bookmarkStart w:id="1386" w:name="_ETM_Q1_1416303"/>
      <w:bookmarkEnd w:id="1386"/>
    </w:p>
    <w:p w14:paraId="05574330" w14:textId="77777777" w:rsidR="00565103" w:rsidRDefault="00565103" w:rsidP="00565103">
      <w:pPr>
        <w:ind w:left="2419" w:hanging="2256"/>
        <w:rPr>
          <w:rtl/>
          <w:lang w:eastAsia="he-IL"/>
        </w:rPr>
      </w:pPr>
      <w:r>
        <w:rPr>
          <w:rtl/>
          <w:lang w:eastAsia="he-IL"/>
        </w:rPr>
        <w:t>"סייגים לתחולה</w:t>
      </w:r>
      <w:r>
        <w:rPr>
          <w:rFonts w:hint="cs"/>
          <w:rtl/>
          <w:lang w:eastAsia="he-IL"/>
        </w:rPr>
        <w:t xml:space="preserve"> </w:t>
      </w:r>
      <w:r>
        <w:rPr>
          <w:rtl/>
          <w:lang w:eastAsia="he-IL"/>
        </w:rPr>
        <w:tab/>
        <w:t>3.</w:t>
      </w:r>
      <w:r>
        <w:rPr>
          <w:rtl/>
          <w:lang w:eastAsia="he-IL"/>
        </w:rPr>
        <w:tab/>
        <w:t>(א)</w:t>
      </w:r>
      <w:r>
        <w:rPr>
          <w:rtl/>
          <w:lang w:eastAsia="he-IL"/>
        </w:rPr>
        <w:tab/>
        <w:t xml:space="preserve">הוראות סעיף 2 לא יחולו על אספקת שירות בזק דרך עיסוק שהוא אחד מאלה: </w:t>
      </w:r>
    </w:p>
    <w:p w14:paraId="7FB93458" w14:textId="77777777" w:rsidR="00565103" w:rsidRDefault="00565103" w:rsidP="00565103">
      <w:pPr>
        <w:pStyle w:val="afe"/>
        <w:numPr>
          <w:ilvl w:val="0"/>
          <w:numId w:val="7"/>
        </w:numPr>
        <w:rPr>
          <w:rtl/>
          <w:lang w:eastAsia="he-IL"/>
        </w:rPr>
      </w:pPr>
      <w:r>
        <w:rPr>
          <w:rtl/>
          <w:lang w:eastAsia="he-IL"/>
        </w:rPr>
        <w:t>שירות בזק הנלווה לשירות עיקרי אחר שאינו שירות בזק ובאמצעותו ניתן השירות האחר;</w:t>
      </w:r>
    </w:p>
    <w:p w14:paraId="7F19FEBD" w14:textId="77777777" w:rsidR="00565103" w:rsidRDefault="00565103" w:rsidP="00565103">
      <w:pPr>
        <w:pStyle w:val="afe"/>
        <w:ind w:left="2875" w:firstLine="0"/>
        <w:rPr>
          <w:rtl/>
          <w:lang w:eastAsia="he-IL"/>
        </w:rPr>
      </w:pPr>
    </w:p>
    <w:p w14:paraId="234E92B8" w14:textId="77777777" w:rsidR="00565103" w:rsidRDefault="00565103" w:rsidP="00565103">
      <w:pPr>
        <w:ind w:left="2160" w:firstLine="0"/>
        <w:rPr>
          <w:rtl/>
          <w:lang w:eastAsia="he-IL"/>
        </w:rPr>
      </w:pPr>
      <w:r>
        <w:rPr>
          <w:rtl/>
          <w:lang w:eastAsia="he-IL"/>
        </w:rPr>
        <w:t>(1א) שירות העברת נתונים או שירות אחר המנוי בתוספת הראשונה שנותן השירות אינו קובע את מאפייני רשת הבזק באמצעותה הוא ניתן ואיכות השירות;</w:t>
      </w:r>
      <w:r>
        <w:rPr>
          <w:rFonts w:hint="cs"/>
          <w:rtl/>
          <w:lang w:eastAsia="he-IL"/>
        </w:rPr>
        <w:t>"</w:t>
      </w:r>
    </w:p>
    <w:p w14:paraId="185F72A4" w14:textId="77777777" w:rsidR="00565103" w:rsidRDefault="00565103" w:rsidP="00565103">
      <w:pPr>
        <w:ind w:left="2160" w:firstLine="0"/>
        <w:rPr>
          <w:rtl/>
          <w:lang w:eastAsia="he-IL"/>
        </w:rPr>
      </w:pPr>
    </w:p>
    <w:p w14:paraId="20BDB03B" w14:textId="77777777" w:rsidR="00565103" w:rsidRDefault="00565103" w:rsidP="00565103">
      <w:pPr>
        <w:pStyle w:val="a4"/>
        <w:keepNext/>
        <w:rPr>
          <w:rtl/>
        </w:rPr>
      </w:pPr>
      <w:bookmarkStart w:id="1387" w:name="ET_speaker_איתי_עצמון_112"/>
      <w:r w:rsidRPr="00876784">
        <w:rPr>
          <w:rStyle w:val="TagStyle"/>
          <w:rtl/>
        </w:rPr>
        <w:t xml:space="preserve"> &lt;&lt; דובר &gt;&gt; </w:t>
      </w:r>
      <w:r>
        <w:rPr>
          <w:rtl/>
        </w:rPr>
        <w:t>איתי עצמון:</w:t>
      </w:r>
      <w:r w:rsidRPr="00876784">
        <w:rPr>
          <w:rStyle w:val="TagStyle"/>
          <w:rtl/>
        </w:rPr>
        <w:t xml:space="preserve"> &lt;&lt; דובר &gt;&gt;</w:t>
      </w:r>
      <w:r>
        <w:rPr>
          <w:rtl/>
        </w:rPr>
        <w:t xml:space="preserve">   </w:t>
      </w:r>
      <w:bookmarkEnd w:id="1387"/>
    </w:p>
    <w:p w14:paraId="281E992F" w14:textId="77777777" w:rsidR="00565103" w:rsidRDefault="00565103" w:rsidP="00565103">
      <w:pPr>
        <w:pStyle w:val="KeepWithNext"/>
        <w:rPr>
          <w:rtl/>
          <w:lang w:eastAsia="he-IL"/>
        </w:rPr>
      </w:pPr>
    </w:p>
    <w:p w14:paraId="38E75A12" w14:textId="77777777" w:rsidR="00565103" w:rsidRDefault="00565103" w:rsidP="00565103">
      <w:pPr>
        <w:rPr>
          <w:rtl/>
          <w:lang w:eastAsia="he-IL"/>
        </w:rPr>
      </w:pPr>
      <w:bookmarkStart w:id="1388" w:name="_ETM_Q1_1438087"/>
      <w:bookmarkStart w:id="1389" w:name="_ETM_Q1_1435597"/>
      <w:bookmarkEnd w:id="1388"/>
      <w:bookmarkEnd w:id="1389"/>
      <w:r>
        <w:rPr>
          <w:rFonts w:hint="cs"/>
          <w:rtl/>
          <w:lang w:eastAsia="he-IL"/>
        </w:rPr>
        <w:t>אני מבקש שתסבירי את שני הסעיפים.</w:t>
      </w:r>
      <w:bookmarkStart w:id="1390" w:name="_ETM_Q1_1442686"/>
      <w:bookmarkEnd w:id="1390"/>
    </w:p>
    <w:p w14:paraId="1E772EA5" w14:textId="77777777" w:rsidR="00565103" w:rsidRDefault="00565103" w:rsidP="00565103">
      <w:pPr>
        <w:rPr>
          <w:rtl/>
          <w:lang w:eastAsia="he-IL"/>
        </w:rPr>
      </w:pPr>
      <w:bookmarkStart w:id="1391" w:name="_ETM_Q1_1442766"/>
      <w:bookmarkStart w:id="1392" w:name="_ETM_Q1_1439892"/>
      <w:bookmarkStart w:id="1393" w:name="_ETM_Q1_1440611"/>
      <w:bookmarkStart w:id="1394" w:name="_ETM_Q1_1442021"/>
      <w:bookmarkStart w:id="1395" w:name="_ETM_Q1_1465802"/>
      <w:bookmarkEnd w:id="1391"/>
      <w:bookmarkEnd w:id="1392"/>
      <w:bookmarkEnd w:id="1393"/>
      <w:bookmarkEnd w:id="1394"/>
      <w:bookmarkEnd w:id="1395"/>
    </w:p>
    <w:p w14:paraId="5D453C11" w14:textId="77777777" w:rsidR="00565103" w:rsidRDefault="00565103" w:rsidP="00565103">
      <w:pPr>
        <w:pStyle w:val="af9"/>
        <w:keepNext/>
        <w:rPr>
          <w:rtl/>
          <w:lang w:eastAsia="he-IL"/>
        </w:rPr>
      </w:pPr>
      <w:bookmarkStart w:id="1396" w:name="ET_guest_ליאת_בלום_113"/>
      <w:r w:rsidRPr="00876784">
        <w:rPr>
          <w:rStyle w:val="TagStyle"/>
          <w:rtl/>
        </w:rPr>
        <w:t xml:space="preserve"> &lt;&lt; אורח &gt;&gt; </w:t>
      </w:r>
      <w:r>
        <w:rPr>
          <w:rtl/>
          <w:lang w:eastAsia="he-IL"/>
        </w:rPr>
        <w:t>ליאת בלום:</w:t>
      </w:r>
      <w:r w:rsidRPr="00876784">
        <w:rPr>
          <w:rStyle w:val="TagStyle"/>
          <w:rtl/>
        </w:rPr>
        <w:t xml:space="preserve"> &lt;&lt; אורח &gt;&gt;</w:t>
      </w:r>
      <w:r>
        <w:rPr>
          <w:rtl/>
          <w:lang w:eastAsia="he-IL"/>
        </w:rPr>
        <w:t xml:space="preserve">   </w:t>
      </w:r>
      <w:bookmarkEnd w:id="1396"/>
    </w:p>
    <w:p w14:paraId="441E46FF" w14:textId="77777777" w:rsidR="00565103" w:rsidRDefault="00565103" w:rsidP="00565103">
      <w:pPr>
        <w:pStyle w:val="KeepWithNext"/>
        <w:rPr>
          <w:rtl/>
          <w:lang w:eastAsia="he-IL"/>
        </w:rPr>
      </w:pPr>
    </w:p>
    <w:p w14:paraId="589670EA" w14:textId="77777777" w:rsidR="00565103" w:rsidRDefault="00565103" w:rsidP="00565103">
      <w:pPr>
        <w:rPr>
          <w:rtl/>
          <w:lang w:eastAsia="he-IL"/>
        </w:rPr>
      </w:pPr>
      <w:bookmarkStart w:id="1397" w:name="_ETM_Q1_1441230"/>
      <w:bookmarkStart w:id="1398" w:name="_ETM_Q1_1441299"/>
      <w:bookmarkEnd w:id="1397"/>
      <w:bookmarkEnd w:id="1398"/>
      <w:r>
        <w:rPr>
          <w:rFonts w:hint="cs"/>
          <w:rtl/>
          <w:lang w:eastAsia="he-IL"/>
        </w:rPr>
        <w:t xml:space="preserve">אז </w:t>
      </w:r>
      <w:bookmarkStart w:id="1399" w:name="_ETM_Q1_1441579"/>
      <w:bookmarkEnd w:id="1399"/>
      <w:r>
        <w:rPr>
          <w:rFonts w:hint="cs"/>
          <w:rtl/>
          <w:lang w:eastAsia="he-IL"/>
        </w:rPr>
        <w:t xml:space="preserve">אני מסבירה כאן בעצם </w:t>
      </w:r>
      <w:bookmarkStart w:id="1400" w:name="_ETM_Q1_1440974"/>
      <w:bookmarkEnd w:id="1400"/>
      <w:r>
        <w:rPr>
          <w:rFonts w:hint="cs"/>
          <w:rtl/>
          <w:lang w:eastAsia="he-IL"/>
        </w:rPr>
        <w:t xml:space="preserve">את שני הסעיפים ביחד. מדובר </w:t>
      </w:r>
      <w:bookmarkStart w:id="1401" w:name="_ETM_Q1_1444601"/>
      <w:bookmarkEnd w:id="1401"/>
      <w:r>
        <w:rPr>
          <w:rFonts w:hint="cs"/>
          <w:rtl/>
          <w:lang w:eastAsia="he-IL"/>
        </w:rPr>
        <w:t xml:space="preserve">בפתור </w:t>
      </w:r>
      <w:bookmarkStart w:id="1402" w:name="_ETM_Q1_1442709"/>
      <w:bookmarkEnd w:id="1402"/>
      <w:r>
        <w:rPr>
          <w:rFonts w:hint="cs"/>
          <w:rtl/>
          <w:lang w:eastAsia="he-IL"/>
        </w:rPr>
        <w:t xml:space="preserve">מתכולה, הוא פתור שקבוע בחוק, זה לא </w:t>
      </w:r>
      <w:bookmarkStart w:id="1403" w:name="_ETM_Q1_1444608"/>
      <w:bookmarkEnd w:id="1403"/>
      <w:r>
        <w:rPr>
          <w:rFonts w:hint="cs"/>
          <w:rtl/>
          <w:lang w:eastAsia="he-IL"/>
        </w:rPr>
        <w:t xml:space="preserve">איזושהי </w:t>
      </w:r>
      <w:bookmarkStart w:id="1404" w:name="_ETM_Q1_1445639"/>
      <w:bookmarkEnd w:id="1404"/>
      <w:r>
        <w:rPr>
          <w:rFonts w:hint="cs"/>
          <w:rtl/>
          <w:lang w:eastAsia="he-IL"/>
        </w:rPr>
        <w:t>סמכות מנהלית שלנו. שירות</w:t>
      </w:r>
      <w:bookmarkStart w:id="1405" w:name="_ETM_Q1_1447730"/>
      <w:bookmarkEnd w:id="1405"/>
      <w:r>
        <w:rPr>
          <w:rFonts w:hint="cs"/>
          <w:rtl/>
          <w:lang w:eastAsia="he-IL"/>
        </w:rPr>
        <w:t xml:space="preserve"> בזק הנלווה הוא בעצם אותם שירותים </w:t>
      </w:r>
      <w:bookmarkStart w:id="1406" w:name="_ETM_Q1_1452854"/>
      <w:bookmarkEnd w:id="1406"/>
      <w:r>
        <w:rPr>
          <w:rFonts w:hint="cs"/>
          <w:rtl/>
          <w:lang w:eastAsia="he-IL"/>
        </w:rPr>
        <w:t>שהם לא שירותי בזק אבל הם בעצ</w:t>
      </w:r>
      <w:bookmarkStart w:id="1407" w:name="_ETM_Q1_1453367"/>
      <w:bookmarkEnd w:id="1407"/>
      <w:r>
        <w:rPr>
          <w:rFonts w:hint="cs"/>
          <w:rtl/>
          <w:lang w:eastAsia="he-IL"/>
        </w:rPr>
        <w:t xml:space="preserve">ם ניתנים באמצעות שירות </w:t>
      </w:r>
      <w:bookmarkStart w:id="1408" w:name="_ETM_Q1_1455537"/>
      <w:bookmarkEnd w:id="1408"/>
      <w:r>
        <w:rPr>
          <w:rFonts w:hint="cs"/>
          <w:rtl/>
          <w:lang w:eastAsia="he-IL"/>
        </w:rPr>
        <w:t>בזק</w:t>
      </w:r>
      <w:bookmarkStart w:id="1409" w:name="_ETM_Q1_1455058"/>
      <w:bookmarkEnd w:id="1409"/>
      <w:r>
        <w:rPr>
          <w:rFonts w:hint="cs"/>
          <w:rtl/>
          <w:lang w:eastAsia="he-IL"/>
        </w:rPr>
        <w:t xml:space="preserve"> ולכן אנחנו לא רוצים שהם יכנסו לאסדרה. לגבי </w:t>
      </w:r>
      <w:bookmarkStart w:id="1410" w:name="_ETM_Q1_1462034"/>
      <w:bookmarkEnd w:id="1410"/>
      <w:r>
        <w:rPr>
          <w:rFonts w:hint="cs"/>
          <w:rtl/>
          <w:lang w:eastAsia="he-IL"/>
        </w:rPr>
        <w:t>שירות</w:t>
      </w:r>
      <w:bookmarkStart w:id="1411" w:name="_ETM_Q1_1459792"/>
      <w:bookmarkEnd w:id="1411"/>
      <w:r>
        <w:rPr>
          <w:rFonts w:hint="cs"/>
          <w:rtl/>
          <w:lang w:eastAsia="he-IL"/>
        </w:rPr>
        <w:t xml:space="preserve"> העברת נתונים או שירות אחר </w:t>
      </w:r>
      <w:bookmarkStart w:id="1412" w:name="_ETM_Q1_1460719"/>
      <w:bookmarkEnd w:id="1412"/>
      <w:r>
        <w:rPr>
          <w:rFonts w:hint="cs"/>
          <w:rtl/>
          <w:lang w:eastAsia="he-IL"/>
        </w:rPr>
        <w:t xml:space="preserve">המנוי בתוספת הראשונה, מדובר </w:t>
      </w:r>
      <w:bookmarkStart w:id="1413" w:name="_ETM_Q1_1465298"/>
      <w:bookmarkEnd w:id="1413"/>
      <w:r>
        <w:rPr>
          <w:rFonts w:hint="cs"/>
          <w:rtl/>
          <w:lang w:eastAsia="he-IL"/>
        </w:rPr>
        <w:t xml:space="preserve">בשירותים שהיה לנו חשוב </w:t>
      </w:r>
      <w:bookmarkStart w:id="1414" w:name="_ETM_Q1_1464737"/>
      <w:bookmarkEnd w:id="1414"/>
      <w:r>
        <w:rPr>
          <w:rFonts w:hint="cs"/>
          <w:rtl/>
          <w:lang w:eastAsia="he-IL"/>
        </w:rPr>
        <w:t xml:space="preserve">להבהיר שהם בעצם באיזושהי דרך </w:t>
      </w:r>
      <w:bookmarkStart w:id="1415" w:name="_ETM_Q1_1471061"/>
      <w:bookmarkStart w:id="1416" w:name="_ETM_Q1_1468269"/>
      <w:bookmarkEnd w:id="1415"/>
      <w:bookmarkEnd w:id="1416"/>
      <w:r>
        <w:rPr>
          <w:rFonts w:hint="cs"/>
          <w:rtl/>
          <w:lang w:eastAsia="he-IL"/>
        </w:rPr>
        <w:t>בזיקה לרשת הפיזית, ז</w:t>
      </w:r>
      <w:bookmarkStart w:id="1417" w:name="_ETM_Q1_1469938"/>
      <w:bookmarkEnd w:id="1417"/>
      <w:r>
        <w:rPr>
          <w:rFonts w:hint="cs"/>
          <w:rtl/>
          <w:lang w:eastAsia="he-IL"/>
        </w:rPr>
        <w:t xml:space="preserve">את בעצם "הכוונת </w:t>
      </w:r>
      <w:bookmarkStart w:id="1418" w:name="_ETM_Q1_1470689"/>
      <w:bookmarkEnd w:id="1418"/>
      <w:r>
        <w:rPr>
          <w:rFonts w:hint="cs"/>
          <w:rtl/>
          <w:lang w:eastAsia="he-IL"/>
        </w:rPr>
        <w:t xml:space="preserve">הפעולה" </w:t>
      </w:r>
      <w:bookmarkStart w:id="1419" w:name="_ETM_Q1_1471365"/>
      <w:bookmarkEnd w:id="1419"/>
      <w:r>
        <w:rPr>
          <w:rFonts w:hint="cs"/>
          <w:rtl/>
          <w:lang w:eastAsia="he-IL"/>
        </w:rPr>
        <w:t>הישנה. אנחנו מסבירי</w:t>
      </w:r>
      <w:bookmarkStart w:id="1420" w:name="_ETM_Q1_1473922"/>
      <w:bookmarkEnd w:id="1420"/>
      <w:r>
        <w:rPr>
          <w:rFonts w:hint="cs"/>
          <w:rtl/>
          <w:lang w:eastAsia="he-IL"/>
        </w:rPr>
        <w:t xml:space="preserve">ם </w:t>
      </w:r>
      <w:bookmarkStart w:id="1421" w:name="_ETM_Q1_1473008"/>
      <w:bookmarkEnd w:id="1421"/>
      <w:r>
        <w:rPr>
          <w:rFonts w:hint="cs"/>
          <w:rtl/>
          <w:lang w:eastAsia="he-IL"/>
        </w:rPr>
        <w:t>פה שהוא צריך שיהיה לו</w:t>
      </w:r>
      <w:bookmarkStart w:id="1422" w:name="_ETM_Q1_1477347"/>
      <w:bookmarkStart w:id="1423" w:name="_ETM_Q1_1475603"/>
      <w:bookmarkEnd w:id="1422"/>
      <w:bookmarkEnd w:id="1423"/>
      <w:r>
        <w:rPr>
          <w:rFonts w:hint="cs"/>
          <w:rtl/>
          <w:lang w:eastAsia="he-IL"/>
        </w:rPr>
        <w:t xml:space="preserve"> איזשהו קשר לעולם הטלקום, איזושהי </w:t>
      </w:r>
      <w:bookmarkStart w:id="1424" w:name="_ETM_Q1_1477434"/>
      <w:bookmarkEnd w:id="1424"/>
      <w:r>
        <w:rPr>
          <w:rFonts w:hint="cs"/>
          <w:rtl/>
          <w:lang w:eastAsia="he-IL"/>
        </w:rPr>
        <w:t xml:space="preserve">יכולת לקבוע את </w:t>
      </w:r>
      <w:bookmarkStart w:id="1425" w:name="_ETM_Q1_1479446"/>
      <w:bookmarkEnd w:id="1425"/>
      <w:r>
        <w:rPr>
          <w:rFonts w:hint="cs"/>
          <w:rtl/>
          <w:lang w:eastAsia="he-IL"/>
        </w:rPr>
        <w:t>אופן התנהלות הרשת.</w:t>
      </w:r>
      <w:bookmarkStart w:id="1426" w:name="_ETM_Q1_1480919"/>
      <w:bookmarkEnd w:id="1426"/>
    </w:p>
    <w:p w14:paraId="1E769767" w14:textId="77777777" w:rsidR="00565103" w:rsidRDefault="00565103" w:rsidP="00565103">
      <w:pPr>
        <w:rPr>
          <w:rtl/>
          <w:lang w:eastAsia="he-IL"/>
        </w:rPr>
      </w:pPr>
    </w:p>
    <w:p w14:paraId="469B0E74" w14:textId="77777777" w:rsidR="00565103" w:rsidRDefault="00565103" w:rsidP="00565103">
      <w:pPr>
        <w:pStyle w:val="a4"/>
        <w:keepNext/>
        <w:rPr>
          <w:rtl/>
        </w:rPr>
      </w:pPr>
      <w:bookmarkStart w:id="1427" w:name="ET_speaker_איתי_עצמון_114"/>
      <w:r w:rsidRPr="00770EE6">
        <w:rPr>
          <w:rStyle w:val="TagStyle"/>
          <w:rtl/>
        </w:rPr>
        <w:t xml:space="preserve"> &lt;&lt; דובר &gt;&gt; </w:t>
      </w:r>
      <w:r>
        <w:rPr>
          <w:rtl/>
        </w:rPr>
        <w:t>איתי עצמון:</w:t>
      </w:r>
      <w:r w:rsidRPr="00770EE6">
        <w:rPr>
          <w:rStyle w:val="TagStyle"/>
          <w:rtl/>
        </w:rPr>
        <w:t xml:space="preserve"> &lt;&lt; דובר &gt;&gt;</w:t>
      </w:r>
      <w:r>
        <w:rPr>
          <w:rtl/>
        </w:rPr>
        <w:t xml:space="preserve">   </w:t>
      </w:r>
      <w:bookmarkEnd w:id="1427"/>
    </w:p>
    <w:p w14:paraId="45864F48" w14:textId="77777777" w:rsidR="00565103" w:rsidRDefault="00565103" w:rsidP="00565103">
      <w:pPr>
        <w:pStyle w:val="KeepWithNext"/>
        <w:rPr>
          <w:rtl/>
          <w:lang w:eastAsia="he-IL"/>
        </w:rPr>
      </w:pPr>
    </w:p>
    <w:p w14:paraId="4C9C6083" w14:textId="77777777" w:rsidR="00565103" w:rsidRDefault="00565103" w:rsidP="00565103">
      <w:pPr>
        <w:rPr>
          <w:rtl/>
          <w:lang w:eastAsia="he-IL"/>
        </w:rPr>
      </w:pPr>
      <w:r>
        <w:rPr>
          <w:rFonts w:hint="cs"/>
          <w:rtl/>
          <w:lang w:eastAsia="he-IL"/>
        </w:rPr>
        <w:t>מה זה מאפייני רשת הבזק?</w:t>
      </w:r>
      <w:bookmarkStart w:id="1428" w:name="_ETM_Q1_1478265"/>
      <w:bookmarkStart w:id="1429" w:name="_ETM_Q1_1483417"/>
      <w:bookmarkEnd w:id="1428"/>
      <w:bookmarkEnd w:id="1429"/>
    </w:p>
    <w:p w14:paraId="262F55E3" w14:textId="77777777" w:rsidR="00565103" w:rsidRDefault="00565103" w:rsidP="00565103">
      <w:pPr>
        <w:rPr>
          <w:rtl/>
          <w:lang w:eastAsia="he-IL"/>
        </w:rPr>
      </w:pPr>
      <w:bookmarkStart w:id="1430" w:name="_ETM_Q1_1484046"/>
      <w:bookmarkStart w:id="1431" w:name="_ETM_Q1_1484150"/>
      <w:bookmarkStart w:id="1432" w:name="_ETM_Q1_1485092"/>
      <w:bookmarkEnd w:id="1430"/>
      <w:bookmarkEnd w:id="1431"/>
      <w:bookmarkEnd w:id="1432"/>
    </w:p>
    <w:p w14:paraId="00FEA635" w14:textId="77777777" w:rsidR="00565103" w:rsidRDefault="00565103" w:rsidP="00565103">
      <w:pPr>
        <w:pStyle w:val="af9"/>
        <w:keepNext/>
        <w:rPr>
          <w:rtl/>
          <w:lang w:eastAsia="he-IL"/>
        </w:rPr>
      </w:pPr>
      <w:bookmarkStart w:id="1433" w:name="ET_guest_ליאת_בלום_115"/>
      <w:r w:rsidRPr="00770EE6">
        <w:rPr>
          <w:rStyle w:val="TagStyle"/>
          <w:rtl/>
        </w:rPr>
        <w:t xml:space="preserve"> &lt;&lt; אורח &gt;&gt; </w:t>
      </w:r>
      <w:r>
        <w:rPr>
          <w:rtl/>
          <w:lang w:eastAsia="he-IL"/>
        </w:rPr>
        <w:t>ליאת בלום:</w:t>
      </w:r>
      <w:r w:rsidRPr="00770EE6">
        <w:rPr>
          <w:rStyle w:val="TagStyle"/>
          <w:rtl/>
        </w:rPr>
        <w:t xml:space="preserve"> &lt;&lt; אורח &gt;&gt;</w:t>
      </w:r>
      <w:r>
        <w:rPr>
          <w:rtl/>
          <w:lang w:eastAsia="he-IL"/>
        </w:rPr>
        <w:t xml:space="preserve">   </w:t>
      </w:r>
      <w:bookmarkEnd w:id="1433"/>
    </w:p>
    <w:p w14:paraId="443AF055" w14:textId="77777777" w:rsidR="00565103" w:rsidRDefault="00565103" w:rsidP="00565103">
      <w:pPr>
        <w:pStyle w:val="KeepWithNext"/>
        <w:rPr>
          <w:rtl/>
          <w:lang w:eastAsia="he-IL"/>
        </w:rPr>
      </w:pPr>
    </w:p>
    <w:p w14:paraId="2422C5BF" w14:textId="77777777" w:rsidR="00565103" w:rsidRDefault="00565103" w:rsidP="00565103">
      <w:pPr>
        <w:rPr>
          <w:rtl/>
          <w:lang w:eastAsia="he-IL"/>
        </w:rPr>
      </w:pPr>
      <w:bookmarkStart w:id="1434" w:name="_ETM_Q1_1485733"/>
      <w:bookmarkStart w:id="1435" w:name="_ETM_Q1_1485786"/>
      <w:bookmarkEnd w:id="1434"/>
      <w:bookmarkEnd w:id="1435"/>
      <w:r>
        <w:rPr>
          <w:rFonts w:hint="cs"/>
          <w:rtl/>
          <w:lang w:eastAsia="he-IL"/>
        </w:rPr>
        <w:t xml:space="preserve">מאפייני רשת </w:t>
      </w:r>
      <w:bookmarkStart w:id="1436" w:name="_ETM_Q1_1482869"/>
      <w:bookmarkEnd w:id="1436"/>
      <w:r>
        <w:rPr>
          <w:rFonts w:hint="cs"/>
          <w:rtl/>
          <w:lang w:eastAsia="he-IL"/>
        </w:rPr>
        <w:t>יכולים לה</w:t>
      </w:r>
      <w:bookmarkStart w:id="1437" w:name="_ETM_Q1_1481737"/>
      <w:bookmarkEnd w:id="1437"/>
      <w:r>
        <w:rPr>
          <w:rFonts w:hint="cs"/>
          <w:rtl/>
          <w:lang w:eastAsia="he-IL"/>
        </w:rPr>
        <w:t>יות עמידות ה</w:t>
      </w:r>
      <w:bookmarkStart w:id="1438" w:name="_ETM_Q1_1484244"/>
      <w:bookmarkEnd w:id="1438"/>
      <w:r>
        <w:rPr>
          <w:rFonts w:hint="cs"/>
          <w:rtl/>
          <w:lang w:eastAsia="he-IL"/>
        </w:rPr>
        <w:t xml:space="preserve">רשת, כמות התכנים שעוברים על הרשת, זה </w:t>
      </w:r>
      <w:bookmarkStart w:id="1439" w:name="_ETM_Q1_1488529"/>
      <w:bookmarkEnd w:id="1439"/>
      <w:r>
        <w:rPr>
          <w:rFonts w:hint="cs"/>
          <w:rtl/>
          <w:lang w:eastAsia="he-IL"/>
        </w:rPr>
        <w:t>בעיקר מאפיינים</w:t>
      </w:r>
      <w:bookmarkStart w:id="1440" w:name="_ETM_Q1_1487498"/>
      <w:bookmarkEnd w:id="1440"/>
      <w:r>
        <w:rPr>
          <w:rFonts w:hint="cs"/>
          <w:rtl/>
          <w:lang w:eastAsia="he-IL"/>
        </w:rPr>
        <w:t xml:space="preserve"> טכניים שמאפיינים את הרשת ובזה שהוא יכול </w:t>
      </w:r>
      <w:bookmarkStart w:id="1441" w:name="_ETM_Q1_1490081"/>
      <w:bookmarkEnd w:id="1441"/>
      <w:r>
        <w:rPr>
          <w:rFonts w:hint="cs"/>
          <w:rtl/>
          <w:lang w:eastAsia="he-IL"/>
        </w:rPr>
        <w:t>לקבוע</w:t>
      </w:r>
      <w:bookmarkStart w:id="1442" w:name="_ETM_Q1_1490548"/>
      <w:bookmarkEnd w:id="1442"/>
      <w:r>
        <w:rPr>
          <w:rFonts w:hint="cs"/>
          <w:rtl/>
          <w:lang w:eastAsia="he-IL"/>
        </w:rPr>
        <w:t xml:space="preserve"> אותם, יש לו את אותה זיקה </w:t>
      </w:r>
      <w:bookmarkStart w:id="1443" w:name="_ETM_Q1_1492347"/>
      <w:bookmarkEnd w:id="1443"/>
      <w:r>
        <w:rPr>
          <w:rFonts w:hint="cs"/>
          <w:rtl/>
          <w:lang w:eastAsia="he-IL"/>
        </w:rPr>
        <w:t xml:space="preserve">לתשתית הפיזית שעליה </w:t>
      </w:r>
      <w:bookmarkStart w:id="1444" w:name="_ETM_Q1_1494769"/>
      <w:bookmarkEnd w:id="1444"/>
      <w:r>
        <w:rPr>
          <w:rFonts w:hint="cs"/>
          <w:rtl/>
          <w:lang w:eastAsia="he-IL"/>
        </w:rPr>
        <w:t>דיברנו.</w:t>
      </w:r>
    </w:p>
    <w:p w14:paraId="6508FFA9" w14:textId="77777777" w:rsidR="00565103" w:rsidRDefault="00565103" w:rsidP="00565103">
      <w:pPr>
        <w:rPr>
          <w:rtl/>
          <w:lang w:eastAsia="he-IL"/>
        </w:rPr>
      </w:pPr>
      <w:bookmarkStart w:id="1445" w:name="_ETM_Q1_1495717"/>
      <w:bookmarkStart w:id="1446" w:name="_ETM_Q1_1495824"/>
      <w:bookmarkStart w:id="1447" w:name="_ETM_Q1_1494815"/>
      <w:bookmarkStart w:id="1448" w:name="_ETM_Q1_1495640"/>
      <w:bookmarkEnd w:id="1445"/>
      <w:bookmarkEnd w:id="1446"/>
      <w:bookmarkEnd w:id="1447"/>
      <w:bookmarkEnd w:id="1448"/>
    </w:p>
    <w:p w14:paraId="2544D6FB" w14:textId="77777777" w:rsidR="00565103" w:rsidRDefault="00565103" w:rsidP="00565103">
      <w:pPr>
        <w:pStyle w:val="a4"/>
        <w:keepNext/>
        <w:rPr>
          <w:rtl/>
        </w:rPr>
      </w:pPr>
      <w:bookmarkStart w:id="1449" w:name="ET_speaker_איתי_עצמון_116"/>
      <w:r w:rsidRPr="00770EE6">
        <w:rPr>
          <w:rStyle w:val="TagStyle"/>
          <w:rtl/>
        </w:rPr>
        <w:t xml:space="preserve"> &lt;&lt; דובר &gt;&gt; </w:t>
      </w:r>
      <w:r>
        <w:rPr>
          <w:rtl/>
        </w:rPr>
        <w:t>איתי עצמון:</w:t>
      </w:r>
      <w:r w:rsidRPr="00770EE6">
        <w:rPr>
          <w:rStyle w:val="TagStyle"/>
          <w:rtl/>
        </w:rPr>
        <w:t xml:space="preserve"> &lt;&lt; דובר &gt;&gt;</w:t>
      </w:r>
      <w:r>
        <w:rPr>
          <w:rtl/>
        </w:rPr>
        <w:t xml:space="preserve">   </w:t>
      </w:r>
      <w:bookmarkEnd w:id="1449"/>
    </w:p>
    <w:p w14:paraId="5CF813D4" w14:textId="77777777" w:rsidR="00565103" w:rsidRDefault="00565103" w:rsidP="00565103">
      <w:pPr>
        <w:pStyle w:val="KeepWithNext"/>
        <w:rPr>
          <w:rtl/>
          <w:lang w:eastAsia="he-IL"/>
        </w:rPr>
      </w:pPr>
    </w:p>
    <w:p w14:paraId="341D9225" w14:textId="77777777" w:rsidR="00565103" w:rsidRDefault="00565103" w:rsidP="00565103">
      <w:pPr>
        <w:rPr>
          <w:rtl/>
          <w:lang w:eastAsia="he-IL"/>
        </w:rPr>
      </w:pPr>
      <w:bookmarkStart w:id="1450" w:name="_ETM_Q1_1496274"/>
      <w:bookmarkStart w:id="1451" w:name="_ETM_Q1_1496324"/>
      <w:bookmarkStart w:id="1452" w:name="_ETM_Q1_1494297"/>
      <w:bookmarkStart w:id="1453" w:name="_ETM_Q1_1495139"/>
      <w:bookmarkStart w:id="1454" w:name="_ETM_Q1_1495745"/>
      <w:bookmarkStart w:id="1455" w:name="_ETM_Q1_1497037"/>
      <w:bookmarkStart w:id="1456" w:name="_ETM_Q1_1494364"/>
      <w:bookmarkStart w:id="1457" w:name="_ETM_Q1_1494283"/>
      <w:bookmarkStart w:id="1458" w:name="_ETM_Q1_1494859"/>
      <w:bookmarkStart w:id="1459" w:name="_ETM_Q1_1494989"/>
      <w:bookmarkStart w:id="1460" w:name="_ETM_Q1_1497176"/>
      <w:bookmarkStart w:id="1461" w:name="_ETM_Q1_1494907"/>
      <w:bookmarkEnd w:id="1450"/>
      <w:bookmarkEnd w:id="1451"/>
      <w:bookmarkEnd w:id="1452"/>
      <w:bookmarkEnd w:id="1453"/>
      <w:bookmarkEnd w:id="1454"/>
      <w:bookmarkEnd w:id="1455"/>
      <w:bookmarkEnd w:id="1456"/>
      <w:bookmarkEnd w:id="1457"/>
      <w:bookmarkEnd w:id="1458"/>
      <w:bookmarkEnd w:id="1459"/>
      <w:bookmarkEnd w:id="1460"/>
      <w:bookmarkEnd w:id="1461"/>
      <w:r>
        <w:rPr>
          <w:rFonts w:hint="cs"/>
          <w:rtl/>
          <w:lang w:eastAsia="he-IL"/>
        </w:rPr>
        <w:t>חשבתי שאולי נכון להגיד</w:t>
      </w:r>
      <w:bookmarkStart w:id="1462" w:name="_ETM_Q1_1502191"/>
      <w:bookmarkEnd w:id="1462"/>
      <w:r>
        <w:rPr>
          <w:rFonts w:hint="cs"/>
          <w:rtl/>
          <w:lang w:eastAsia="he-IL"/>
        </w:rPr>
        <w:t xml:space="preserve"> כאן, לפרט אולי</w:t>
      </w:r>
      <w:bookmarkStart w:id="1463" w:name="_ETM_Q1_1501937"/>
      <w:bookmarkEnd w:id="1463"/>
      <w:r>
        <w:rPr>
          <w:rFonts w:hint="cs"/>
          <w:rtl/>
          <w:lang w:eastAsia="he-IL"/>
        </w:rPr>
        <w:t xml:space="preserve"> קצת יותר</w:t>
      </w:r>
      <w:bookmarkStart w:id="1464" w:name="_ETM_Q1_1503456"/>
      <w:bookmarkEnd w:id="1464"/>
      <w:r>
        <w:rPr>
          <w:rFonts w:hint="cs"/>
          <w:rtl/>
          <w:lang w:eastAsia="he-IL"/>
        </w:rPr>
        <w:t xml:space="preserve"> - -</w:t>
      </w:r>
    </w:p>
    <w:p w14:paraId="6D7C5F05" w14:textId="77777777" w:rsidR="00565103" w:rsidRDefault="00565103" w:rsidP="00565103">
      <w:pPr>
        <w:rPr>
          <w:rtl/>
          <w:lang w:eastAsia="he-IL"/>
        </w:rPr>
      </w:pPr>
      <w:bookmarkStart w:id="1465" w:name="_ETM_Q1_1504777"/>
      <w:bookmarkStart w:id="1466" w:name="_ETM_Q1_1504892"/>
      <w:bookmarkStart w:id="1467" w:name="_ETM_Q1_1502277"/>
      <w:bookmarkStart w:id="1468" w:name="_ETM_Q1_1503436"/>
      <w:bookmarkEnd w:id="1465"/>
      <w:bookmarkEnd w:id="1466"/>
      <w:bookmarkEnd w:id="1467"/>
      <w:bookmarkEnd w:id="1468"/>
    </w:p>
    <w:p w14:paraId="57562AE4" w14:textId="77777777" w:rsidR="00565103" w:rsidRDefault="00565103" w:rsidP="00565103">
      <w:pPr>
        <w:pStyle w:val="af9"/>
        <w:keepNext/>
        <w:rPr>
          <w:rtl/>
          <w:lang w:eastAsia="he-IL"/>
        </w:rPr>
      </w:pPr>
      <w:bookmarkStart w:id="1469" w:name="ET_guest_ליאת_בלום_117"/>
      <w:r w:rsidRPr="00770EE6">
        <w:rPr>
          <w:rStyle w:val="TagStyle"/>
          <w:rtl/>
        </w:rPr>
        <w:t xml:space="preserve"> &lt;&lt; אורח &gt;&gt; </w:t>
      </w:r>
      <w:r>
        <w:rPr>
          <w:rtl/>
          <w:lang w:eastAsia="he-IL"/>
        </w:rPr>
        <w:t>ליאת בלום:</w:t>
      </w:r>
      <w:r w:rsidRPr="00770EE6">
        <w:rPr>
          <w:rStyle w:val="TagStyle"/>
          <w:rtl/>
        </w:rPr>
        <w:t xml:space="preserve"> &lt;&lt; אורח &gt;&gt;</w:t>
      </w:r>
      <w:r>
        <w:rPr>
          <w:rtl/>
          <w:lang w:eastAsia="he-IL"/>
        </w:rPr>
        <w:t xml:space="preserve">   </w:t>
      </w:r>
      <w:bookmarkEnd w:id="1469"/>
    </w:p>
    <w:p w14:paraId="1FB85235" w14:textId="77777777" w:rsidR="00565103" w:rsidRDefault="00565103" w:rsidP="00565103">
      <w:pPr>
        <w:pStyle w:val="KeepWithNext"/>
        <w:rPr>
          <w:rtl/>
          <w:lang w:eastAsia="he-IL"/>
        </w:rPr>
      </w:pPr>
    </w:p>
    <w:p w14:paraId="7D368BE0" w14:textId="77777777" w:rsidR="00565103" w:rsidRPr="00C22323" w:rsidRDefault="00565103" w:rsidP="00565103">
      <w:pPr>
        <w:rPr>
          <w:rtl/>
          <w:lang w:eastAsia="he-IL"/>
        </w:rPr>
      </w:pPr>
      <w:bookmarkStart w:id="1470" w:name="_ETM_Q1_1504055"/>
      <w:bookmarkStart w:id="1471" w:name="_ETM_Q1_1504104"/>
      <w:bookmarkEnd w:id="1470"/>
      <w:bookmarkEnd w:id="1471"/>
      <w:r>
        <w:rPr>
          <w:rFonts w:hint="cs"/>
          <w:rtl/>
          <w:lang w:eastAsia="he-IL"/>
        </w:rPr>
        <w:t xml:space="preserve">אז אנחנו דיברנו על </w:t>
      </w:r>
      <w:bookmarkStart w:id="1472" w:name="_ETM_Q1_1505699"/>
      <w:bookmarkEnd w:id="1472"/>
      <w:r>
        <w:rPr>
          <w:rFonts w:hint="cs"/>
          <w:rtl/>
          <w:lang w:eastAsia="he-IL"/>
        </w:rPr>
        <w:t>זה וזה מוס</w:t>
      </w:r>
      <w:bookmarkStart w:id="1473" w:name="_ETM_Q1_1504676"/>
      <w:bookmarkEnd w:id="1473"/>
      <w:r>
        <w:rPr>
          <w:rFonts w:hint="cs"/>
          <w:rtl/>
          <w:lang w:eastAsia="he-IL"/>
        </w:rPr>
        <w:t xml:space="preserve">כם עלינו שנוסיף כאן </w:t>
      </w:r>
      <w:bookmarkStart w:id="1474" w:name="_ETM_Q1_1505653"/>
      <w:bookmarkEnd w:id="1474"/>
      <w:r>
        <w:rPr>
          <w:rFonts w:hint="cs"/>
          <w:rtl/>
          <w:lang w:eastAsia="he-IL"/>
        </w:rPr>
        <w:t xml:space="preserve">"ובכלל זה, </w:t>
      </w:r>
      <w:bookmarkStart w:id="1475" w:name="_ETM_Q1_1508275"/>
      <w:bookmarkEnd w:id="1475"/>
      <w:r>
        <w:rPr>
          <w:rFonts w:hint="cs"/>
          <w:rtl/>
          <w:lang w:eastAsia="he-IL"/>
        </w:rPr>
        <w:t xml:space="preserve">נפח כמות הנתונים שעוברת על </w:t>
      </w:r>
      <w:bookmarkStart w:id="1476" w:name="_ETM_Q1_1509089"/>
      <w:bookmarkEnd w:id="1476"/>
      <w:r w:rsidRPr="00C22323">
        <w:rPr>
          <w:rFonts w:hint="cs"/>
          <w:rtl/>
          <w:lang w:eastAsia="he-IL"/>
        </w:rPr>
        <w:t xml:space="preserve">הרשת, עמידות הרשת, שרידות הרשת". </w:t>
      </w:r>
      <w:bookmarkStart w:id="1477" w:name="_ETM_Q1_1514715"/>
      <w:bookmarkStart w:id="1478" w:name="_ETM_Q1_1512167"/>
      <w:bookmarkStart w:id="1479" w:name="_ETM_Q1_1512382"/>
      <w:bookmarkEnd w:id="1477"/>
      <w:bookmarkEnd w:id="1478"/>
      <w:bookmarkEnd w:id="1479"/>
    </w:p>
    <w:p w14:paraId="30A0FB4D" w14:textId="77777777" w:rsidR="00565103" w:rsidRPr="00C22323" w:rsidRDefault="00565103" w:rsidP="00565103">
      <w:pPr>
        <w:rPr>
          <w:rtl/>
          <w:lang w:eastAsia="he-IL"/>
        </w:rPr>
      </w:pPr>
      <w:bookmarkStart w:id="1480" w:name="_ETM_Q1_1512867"/>
      <w:bookmarkEnd w:id="1480"/>
    </w:p>
    <w:p w14:paraId="2AD5743E" w14:textId="77777777" w:rsidR="00565103" w:rsidRPr="00C22323" w:rsidRDefault="00565103" w:rsidP="00565103">
      <w:pPr>
        <w:pStyle w:val="a4"/>
        <w:keepNext/>
        <w:rPr>
          <w:rtl/>
        </w:rPr>
      </w:pPr>
      <w:bookmarkStart w:id="1481" w:name="ET_speaker_איתי_עצמון_118"/>
      <w:r w:rsidRPr="00C22323">
        <w:rPr>
          <w:rStyle w:val="TagStyle"/>
          <w:rtl/>
        </w:rPr>
        <w:t xml:space="preserve"> &lt;&lt; דובר &gt;&gt; </w:t>
      </w:r>
      <w:r w:rsidRPr="00C22323">
        <w:rPr>
          <w:rtl/>
        </w:rPr>
        <w:t>איתי עצמון:</w:t>
      </w:r>
      <w:r w:rsidRPr="00C22323">
        <w:rPr>
          <w:rStyle w:val="TagStyle"/>
          <w:rtl/>
        </w:rPr>
        <w:t xml:space="preserve"> &lt;&lt; דובר &gt;&gt;</w:t>
      </w:r>
      <w:r w:rsidRPr="00C22323">
        <w:rPr>
          <w:rtl/>
        </w:rPr>
        <w:t xml:space="preserve">   </w:t>
      </w:r>
      <w:bookmarkEnd w:id="1481"/>
    </w:p>
    <w:p w14:paraId="59D93BFF" w14:textId="77777777" w:rsidR="00565103" w:rsidRPr="00C22323" w:rsidRDefault="00565103" w:rsidP="00565103">
      <w:pPr>
        <w:pStyle w:val="KeepWithNext"/>
        <w:rPr>
          <w:rtl/>
          <w:lang w:eastAsia="he-IL"/>
        </w:rPr>
      </w:pPr>
    </w:p>
    <w:p w14:paraId="7DDF9ECB" w14:textId="77777777" w:rsidR="00565103" w:rsidRDefault="00565103" w:rsidP="00565103">
      <w:pPr>
        <w:rPr>
          <w:rtl/>
          <w:lang w:eastAsia="he-IL"/>
        </w:rPr>
      </w:pPr>
      <w:bookmarkStart w:id="1482" w:name="_ETM_Q1_1513527"/>
      <w:bookmarkStart w:id="1483" w:name="_ETM_Q1_1513584"/>
      <w:bookmarkEnd w:id="1482"/>
      <w:bookmarkEnd w:id="1483"/>
      <w:r w:rsidRPr="00C22323">
        <w:rPr>
          <w:rFonts w:hint="cs"/>
          <w:rtl/>
          <w:lang w:eastAsia="he-IL"/>
        </w:rPr>
        <w:t>לא, צריך להגיד,</w:t>
      </w:r>
      <w:bookmarkStart w:id="1484" w:name="_ETM_Q1_1514269"/>
      <w:bookmarkEnd w:id="1484"/>
      <w:r>
        <w:rPr>
          <w:rFonts w:hint="cs"/>
          <w:rtl/>
          <w:lang w:eastAsia="he-IL"/>
        </w:rPr>
        <w:t xml:space="preserve"> הוועדה צריכה להצביע על זה.</w:t>
      </w:r>
      <w:bookmarkStart w:id="1485" w:name="_ETM_Q1_1515056"/>
      <w:bookmarkEnd w:id="1485"/>
    </w:p>
    <w:p w14:paraId="06DBC6F0" w14:textId="77777777" w:rsidR="00565103" w:rsidRDefault="00565103" w:rsidP="00565103">
      <w:pPr>
        <w:rPr>
          <w:rStyle w:val="TagStyle"/>
          <w:rFonts w:ascii="David" w:hAnsi="David"/>
          <w:u w:val="single"/>
          <w:rtl/>
        </w:rPr>
      </w:pPr>
      <w:bookmarkStart w:id="1486" w:name="_ETM_Q1_1516836"/>
      <w:bookmarkStart w:id="1487" w:name="_ETM_Q1_1516960"/>
      <w:bookmarkEnd w:id="1486"/>
      <w:bookmarkEnd w:id="1487"/>
    </w:p>
    <w:p w14:paraId="386B9BF6" w14:textId="77777777" w:rsidR="00565103" w:rsidRPr="00196C38" w:rsidRDefault="00565103" w:rsidP="00565103">
      <w:pPr>
        <w:pStyle w:val="af9"/>
        <w:keepNext/>
        <w:rPr>
          <w:rtl/>
        </w:rPr>
      </w:pPr>
      <w:bookmarkStart w:id="1488" w:name="ET_guest_ליאת_בלום_122"/>
      <w:r w:rsidRPr="00196C38">
        <w:rPr>
          <w:rStyle w:val="TagStyle"/>
          <w:rtl/>
        </w:rPr>
        <w:t xml:space="preserve"> &lt;&lt; אורח &gt;&gt; </w:t>
      </w:r>
      <w:r>
        <w:rPr>
          <w:rtl/>
        </w:rPr>
        <w:t>ליאת בלום:</w:t>
      </w:r>
      <w:r w:rsidRPr="00196C38">
        <w:rPr>
          <w:rStyle w:val="TagStyle"/>
          <w:rtl/>
        </w:rPr>
        <w:t xml:space="preserve"> &lt;&lt; אורח &gt;&gt;</w:t>
      </w:r>
      <w:r>
        <w:rPr>
          <w:rtl/>
        </w:rPr>
        <w:t xml:space="preserve">   </w:t>
      </w:r>
      <w:bookmarkEnd w:id="1488"/>
    </w:p>
    <w:p w14:paraId="134AFDBE" w14:textId="77777777" w:rsidR="00565103" w:rsidRPr="00DB4115" w:rsidRDefault="00565103" w:rsidP="00565103">
      <w:pPr>
        <w:ind w:firstLine="0"/>
        <w:rPr>
          <w:rtl/>
          <w:lang w:eastAsia="he-IL"/>
        </w:rPr>
      </w:pPr>
      <w:bookmarkStart w:id="1489" w:name="_ETM_Q1_1473203"/>
      <w:bookmarkEnd w:id="1489"/>
    </w:p>
    <w:p w14:paraId="3EF51F8A" w14:textId="77777777" w:rsidR="00565103" w:rsidRDefault="00565103" w:rsidP="00565103">
      <w:pPr>
        <w:rPr>
          <w:rtl/>
          <w:lang w:eastAsia="he-IL"/>
        </w:rPr>
      </w:pPr>
      <w:bookmarkStart w:id="1490" w:name="_ETM_Q1_1518244"/>
      <w:bookmarkStart w:id="1491" w:name="_ETM_Q1_1518310"/>
      <w:bookmarkEnd w:id="1490"/>
      <w:bookmarkEnd w:id="1491"/>
      <w:r>
        <w:rPr>
          <w:rFonts w:hint="cs"/>
          <w:rtl/>
          <w:lang w:eastAsia="he-IL"/>
        </w:rPr>
        <w:t xml:space="preserve">אוקיי, </w:t>
      </w:r>
      <w:bookmarkStart w:id="1492" w:name="_ETM_Q1_1518645"/>
      <w:bookmarkStart w:id="1493" w:name="_ETM_Q1_1516003"/>
      <w:bookmarkEnd w:id="1492"/>
      <w:bookmarkEnd w:id="1493"/>
      <w:r>
        <w:rPr>
          <w:rFonts w:hint="cs"/>
          <w:rtl/>
          <w:lang w:eastAsia="he-IL"/>
        </w:rPr>
        <w:t>אז נראה לי שאנחנו נבחר בשני המאפ</w:t>
      </w:r>
      <w:bookmarkStart w:id="1494" w:name="_ETM_Q1_1517326"/>
      <w:bookmarkEnd w:id="1494"/>
      <w:r>
        <w:rPr>
          <w:rFonts w:hint="cs"/>
          <w:rtl/>
          <w:lang w:eastAsia="he-IL"/>
        </w:rPr>
        <w:t>יינים היותר חשובים שזה</w:t>
      </w:r>
      <w:bookmarkStart w:id="1495" w:name="_ETM_Q1_1520164"/>
      <w:bookmarkEnd w:id="1495"/>
      <w:r>
        <w:rPr>
          <w:rFonts w:hint="cs"/>
          <w:rtl/>
          <w:lang w:eastAsia="he-IL"/>
        </w:rPr>
        <w:t xml:space="preserve"> שריד</w:t>
      </w:r>
      <w:bookmarkStart w:id="1496" w:name="_ETM_Q1_1521328"/>
      <w:bookmarkStart w:id="1497" w:name="_ETM_Q1_1521440"/>
      <w:bookmarkEnd w:id="1496"/>
      <w:bookmarkEnd w:id="1497"/>
      <w:r>
        <w:rPr>
          <w:rFonts w:hint="cs"/>
          <w:rtl/>
          <w:lang w:eastAsia="he-IL"/>
        </w:rPr>
        <w:t>ות הרשת וקיבולת הרשת.</w:t>
      </w:r>
    </w:p>
    <w:p w14:paraId="5CC7CFD7" w14:textId="77777777" w:rsidR="00565103" w:rsidRDefault="00565103" w:rsidP="00565103">
      <w:pPr>
        <w:rPr>
          <w:rtl/>
          <w:lang w:eastAsia="he-IL"/>
        </w:rPr>
      </w:pPr>
      <w:bookmarkStart w:id="1498" w:name="_ETM_Q1_1527688"/>
      <w:bookmarkEnd w:id="1498"/>
    </w:p>
    <w:p w14:paraId="787D5BB8" w14:textId="77777777" w:rsidR="00565103" w:rsidRDefault="00565103" w:rsidP="00565103">
      <w:pPr>
        <w:pStyle w:val="af9"/>
        <w:keepNext/>
        <w:rPr>
          <w:rtl/>
          <w:lang w:eastAsia="he-IL"/>
        </w:rPr>
      </w:pPr>
      <w:bookmarkStart w:id="1499" w:name="ET_guest_לירן_אבישר_בן_חורין_121"/>
      <w:r w:rsidRPr="00196C38">
        <w:rPr>
          <w:rStyle w:val="TagStyle"/>
          <w:rtl/>
        </w:rPr>
        <w:t xml:space="preserve"> &lt;&lt; אורח &gt;&gt; </w:t>
      </w:r>
      <w:bookmarkStart w:id="1500" w:name="_ETM_Q1_834384"/>
      <w:r>
        <w:rPr>
          <w:rtl/>
          <w:lang w:eastAsia="he-IL"/>
        </w:rPr>
        <w:t>לירן</w:t>
      </w:r>
      <w:bookmarkEnd w:id="1500"/>
      <w:r>
        <w:rPr>
          <w:rtl/>
          <w:lang w:eastAsia="he-IL"/>
        </w:rPr>
        <w:t xml:space="preserve"> אבישר בן חורין:</w:t>
      </w:r>
      <w:r w:rsidRPr="00196C38">
        <w:rPr>
          <w:rStyle w:val="TagStyle"/>
          <w:rtl/>
        </w:rPr>
        <w:t xml:space="preserve"> &lt;&lt; אורח &gt;&gt;</w:t>
      </w:r>
      <w:r>
        <w:rPr>
          <w:rtl/>
          <w:lang w:eastAsia="he-IL"/>
        </w:rPr>
        <w:t xml:space="preserve">   </w:t>
      </w:r>
      <w:bookmarkEnd w:id="1499"/>
    </w:p>
    <w:p w14:paraId="7C34A244" w14:textId="77777777" w:rsidR="00565103" w:rsidRDefault="00565103" w:rsidP="00565103">
      <w:pPr>
        <w:pStyle w:val="KeepWithNext"/>
        <w:rPr>
          <w:rtl/>
          <w:lang w:eastAsia="he-IL"/>
        </w:rPr>
      </w:pPr>
    </w:p>
    <w:p w14:paraId="0A4217CC" w14:textId="77777777" w:rsidR="00565103" w:rsidRDefault="00565103" w:rsidP="00565103">
      <w:pPr>
        <w:rPr>
          <w:rtl/>
          <w:lang w:eastAsia="he-IL"/>
        </w:rPr>
      </w:pPr>
      <w:r>
        <w:rPr>
          <w:rFonts w:hint="cs"/>
          <w:rtl/>
          <w:lang w:eastAsia="he-IL"/>
        </w:rPr>
        <w:t>אז רגע</w:t>
      </w:r>
      <w:bookmarkStart w:id="1501" w:name="_ETM_Q1_1524387"/>
      <w:bookmarkEnd w:id="1501"/>
      <w:r>
        <w:rPr>
          <w:rFonts w:hint="cs"/>
          <w:rtl/>
          <w:lang w:eastAsia="he-IL"/>
        </w:rPr>
        <w:t xml:space="preserve"> חבר'ה, תקריאו </w:t>
      </w:r>
      <w:bookmarkStart w:id="1502" w:name="_ETM_Q1_1526480"/>
      <w:bookmarkEnd w:id="1502"/>
      <w:r>
        <w:rPr>
          <w:rFonts w:hint="cs"/>
          <w:rtl/>
          <w:lang w:eastAsia="he-IL"/>
        </w:rPr>
        <w:t xml:space="preserve">את הסעיף כמו שהוא </w:t>
      </w:r>
      <w:bookmarkStart w:id="1503" w:name="_ETM_Q1_1525110"/>
      <w:bookmarkEnd w:id="1503"/>
      <w:r>
        <w:rPr>
          <w:rFonts w:hint="cs"/>
          <w:rtl/>
          <w:lang w:eastAsia="he-IL"/>
        </w:rPr>
        <w:t>וגדעון אולי תסביר לבקשת איתי</w:t>
      </w:r>
      <w:bookmarkStart w:id="1504" w:name="_ETM_Q1_1522958"/>
      <w:bookmarkEnd w:id="1504"/>
      <w:r>
        <w:rPr>
          <w:rFonts w:hint="cs"/>
          <w:rtl/>
          <w:lang w:eastAsia="he-IL"/>
        </w:rPr>
        <w:t>.</w:t>
      </w:r>
      <w:bookmarkStart w:id="1505" w:name="_ETM_Q1_1524566"/>
      <w:bookmarkEnd w:id="1505"/>
    </w:p>
    <w:p w14:paraId="2497A1C9" w14:textId="77777777" w:rsidR="00565103" w:rsidRDefault="00565103" w:rsidP="00565103">
      <w:pPr>
        <w:rPr>
          <w:rtl/>
          <w:lang w:eastAsia="he-IL"/>
        </w:rPr>
      </w:pPr>
      <w:bookmarkStart w:id="1506" w:name="_ETM_Q1_1524225"/>
      <w:bookmarkStart w:id="1507" w:name="_ETM_Q1_1524348"/>
      <w:bookmarkStart w:id="1508" w:name="_ETM_Q1_1524944"/>
      <w:bookmarkStart w:id="1509" w:name="_ETM_Q1_1530001"/>
      <w:bookmarkEnd w:id="1506"/>
      <w:bookmarkEnd w:id="1507"/>
      <w:bookmarkEnd w:id="1508"/>
      <w:bookmarkEnd w:id="1509"/>
    </w:p>
    <w:p w14:paraId="68266A18" w14:textId="77777777" w:rsidR="00565103" w:rsidRDefault="00565103" w:rsidP="00565103">
      <w:pPr>
        <w:pStyle w:val="af9"/>
        <w:keepNext/>
        <w:rPr>
          <w:rtl/>
          <w:lang w:eastAsia="he-IL"/>
        </w:rPr>
      </w:pPr>
      <w:bookmarkStart w:id="1510" w:name="ET_guest_ליאת_בלום_123"/>
      <w:r w:rsidRPr="00196C38">
        <w:rPr>
          <w:rStyle w:val="TagStyle"/>
          <w:rtl/>
        </w:rPr>
        <w:t xml:space="preserve"> &lt;&lt; אורח &gt;&gt; </w:t>
      </w:r>
      <w:r>
        <w:rPr>
          <w:rtl/>
          <w:lang w:eastAsia="he-IL"/>
        </w:rPr>
        <w:t>ליאת בלום:</w:t>
      </w:r>
      <w:r w:rsidRPr="00196C38">
        <w:rPr>
          <w:rStyle w:val="TagStyle"/>
          <w:rtl/>
        </w:rPr>
        <w:t xml:space="preserve"> &lt;&lt; אורח &gt;&gt;</w:t>
      </w:r>
      <w:r>
        <w:rPr>
          <w:rtl/>
          <w:lang w:eastAsia="he-IL"/>
        </w:rPr>
        <w:t xml:space="preserve">   </w:t>
      </w:r>
      <w:bookmarkEnd w:id="1510"/>
    </w:p>
    <w:p w14:paraId="24C0FEE6" w14:textId="77777777" w:rsidR="00565103" w:rsidRDefault="00565103" w:rsidP="00565103">
      <w:pPr>
        <w:pStyle w:val="KeepWithNext"/>
        <w:rPr>
          <w:rtl/>
          <w:lang w:eastAsia="he-IL"/>
        </w:rPr>
      </w:pPr>
    </w:p>
    <w:p w14:paraId="1AFF91C7" w14:textId="77777777" w:rsidR="00565103" w:rsidRDefault="00565103" w:rsidP="00565103">
      <w:pPr>
        <w:rPr>
          <w:rtl/>
          <w:lang w:eastAsia="he-IL"/>
        </w:rPr>
      </w:pPr>
      <w:bookmarkStart w:id="1511" w:name="_ETM_Q1_1530666"/>
      <w:bookmarkStart w:id="1512" w:name="_ETM_Q1_1530722"/>
      <w:bookmarkEnd w:id="1511"/>
      <w:bookmarkEnd w:id="1512"/>
      <w:r>
        <w:rPr>
          <w:rFonts w:hint="cs"/>
          <w:rtl/>
          <w:lang w:eastAsia="he-IL"/>
        </w:rPr>
        <w:t xml:space="preserve">אני אקריא כולל, </w:t>
      </w:r>
      <w:bookmarkStart w:id="1513" w:name="_ETM_Q1_1532747"/>
      <w:bookmarkStart w:id="1514" w:name="_ETM_Q1_1530090"/>
      <w:bookmarkEnd w:id="1513"/>
      <w:bookmarkEnd w:id="1514"/>
      <w:r>
        <w:rPr>
          <w:rFonts w:hint="cs"/>
          <w:rtl/>
          <w:lang w:eastAsia="he-IL"/>
        </w:rPr>
        <w:t>יש כאן גם עוד עניין ניסוחי</w:t>
      </w:r>
      <w:bookmarkStart w:id="1515" w:name="_ETM_Q1_1529312"/>
      <w:bookmarkStart w:id="1516" w:name="_ETM_Q1_1534458"/>
      <w:bookmarkStart w:id="1517" w:name="_ETM_Q1_1532092"/>
      <w:bookmarkStart w:id="1518" w:name="_ETM_Q1_1530043"/>
      <w:bookmarkEnd w:id="1515"/>
      <w:bookmarkEnd w:id="1516"/>
      <w:bookmarkEnd w:id="1517"/>
      <w:bookmarkEnd w:id="1518"/>
      <w:r>
        <w:rPr>
          <w:rFonts w:hint="cs"/>
          <w:rtl/>
          <w:lang w:eastAsia="he-IL"/>
        </w:rPr>
        <w:t xml:space="preserve">. </w:t>
      </w:r>
      <w:bookmarkStart w:id="1519" w:name="_ETM_Q1_1536097"/>
      <w:bookmarkEnd w:id="1519"/>
    </w:p>
    <w:p w14:paraId="59883910" w14:textId="77777777" w:rsidR="00565103" w:rsidRDefault="00565103" w:rsidP="00565103">
      <w:pPr>
        <w:rPr>
          <w:rtl/>
          <w:lang w:eastAsia="he-IL"/>
        </w:rPr>
      </w:pPr>
      <w:bookmarkStart w:id="1520" w:name="_ETM_Q1_1536175"/>
      <w:bookmarkEnd w:id="1520"/>
    </w:p>
    <w:p w14:paraId="5A01F660" w14:textId="77777777" w:rsidR="00565103" w:rsidRDefault="00565103" w:rsidP="00565103">
      <w:pPr>
        <w:rPr>
          <w:rtl/>
          <w:lang w:eastAsia="he-IL"/>
        </w:rPr>
      </w:pPr>
      <w:r>
        <w:rPr>
          <w:rFonts w:hint="cs"/>
          <w:rtl/>
          <w:lang w:eastAsia="he-IL"/>
        </w:rPr>
        <w:t>"</w:t>
      </w:r>
      <w:r>
        <w:rPr>
          <w:rtl/>
        </w:rPr>
        <w:t>שירות העברת נתונים או שירות אחר המנוי בתוספת הראשונה שנותן השירות אינו קובע את מאפייני רשת הבזק באמצעותה הוא ניתן ו</w:t>
      </w:r>
      <w:r>
        <w:rPr>
          <w:rFonts w:hint="cs"/>
          <w:rtl/>
        </w:rPr>
        <w:t xml:space="preserve">את </w:t>
      </w:r>
      <w:bookmarkStart w:id="1521" w:name="_ETM_Q1_1540006"/>
      <w:bookmarkEnd w:id="1521"/>
      <w:r>
        <w:rPr>
          <w:rtl/>
        </w:rPr>
        <w:t>איכות השירות</w:t>
      </w:r>
      <w:bookmarkStart w:id="1522" w:name="_ETM_Q1_1530924"/>
      <w:bookmarkEnd w:id="1522"/>
      <w:r>
        <w:rPr>
          <w:rFonts w:hint="cs"/>
          <w:rtl/>
          <w:lang w:eastAsia="he-IL"/>
        </w:rPr>
        <w:t xml:space="preserve">, ובכלל זה, </w:t>
      </w:r>
      <w:bookmarkStart w:id="1523" w:name="_ETM_Q1_1542963"/>
      <w:bookmarkEnd w:id="1523"/>
      <w:r>
        <w:rPr>
          <w:rFonts w:hint="cs"/>
          <w:rtl/>
          <w:lang w:eastAsia="he-IL"/>
        </w:rPr>
        <w:t>קיב</w:t>
      </w:r>
      <w:bookmarkStart w:id="1524" w:name="_ETM_Q1_1541039"/>
      <w:bookmarkEnd w:id="1524"/>
      <w:r>
        <w:rPr>
          <w:rFonts w:hint="cs"/>
          <w:rtl/>
          <w:lang w:eastAsia="he-IL"/>
        </w:rPr>
        <w:t>ולת הרשת ושרידות הרשת".</w:t>
      </w:r>
    </w:p>
    <w:p w14:paraId="1855995E" w14:textId="77777777" w:rsidR="00565103" w:rsidRDefault="00565103" w:rsidP="00565103">
      <w:pPr>
        <w:rPr>
          <w:rFonts w:ascii="David" w:hAnsi="David"/>
          <w:u w:val="single"/>
          <w:rtl/>
          <w:lang w:eastAsia="he-IL"/>
        </w:rPr>
      </w:pPr>
    </w:p>
    <w:p w14:paraId="26E9727B" w14:textId="77777777" w:rsidR="00565103" w:rsidRPr="00720EC9" w:rsidRDefault="00565103" w:rsidP="00565103">
      <w:pPr>
        <w:pStyle w:val="af9"/>
        <w:keepNext/>
        <w:rPr>
          <w:rtl/>
          <w:lang w:eastAsia="he-IL"/>
        </w:rPr>
      </w:pPr>
      <w:bookmarkStart w:id="1525" w:name="ET_guest_גדעון_שטרית_126"/>
      <w:r w:rsidRPr="00720EC9">
        <w:rPr>
          <w:rStyle w:val="TagStyle"/>
          <w:rtl/>
        </w:rPr>
        <w:t xml:space="preserve"> &lt;&lt; אורח &gt;&gt; </w:t>
      </w:r>
      <w:r>
        <w:rPr>
          <w:rtl/>
          <w:lang w:eastAsia="he-IL"/>
        </w:rPr>
        <w:t>גדעון שטרית:</w:t>
      </w:r>
      <w:r w:rsidRPr="00720EC9">
        <w:rPr>
          <w:rStyle w:val="TagStyle"/>
          <w:rtl/>
        </w:rPr>
        <w:t xml:space="preserve"> &lt;&lt; אורח &gt;&gt;</w:t>
      </w:r>
      <w:r>
        <w:rPr>
          <w:rtl/>
          <w:lang w:eastAsia="he-IL"/>
        </w:rPr>
        <w:t xml:space="preserve">   </w:t>
      </w:r>
      <w:bookmarkEnd w:id="1525"/>
    </w:p>
    <w:p w14:paraId="64D9AF86" w14:textId="77777777" w:rsidR="00565103" w:rsidRPr="007E513B" w:rsidRDefault="00565103" w:rsidP="00565103">
      <w:pPr>
        <w:rPr>
          <w:rtl/>
          <w:lang w:eastAsia="he-IL"/>
        </w:rPr>
      </w:pPr>
    </w:p>
    <w:p w14:paraId="0E2F9587" w14:textId="77777777" w:rsidR="00565103" w:rsidRDefault="00565103" w:rsidP="00565103">
      <w:pPr>
        <w:rPr>
          <w:rtl/>
          <w:lang w:eastAsia="he-IL"/>
        </w:rPr>
      </w:pPr>
      <w:bookmarkStart w:id="1526" w:name="_ETM_Q1_1546751"/>
      <w:bookmarkStart w:id="1527" w:name="_ETM_Q1_1546832"/>
      <w:bookmarkStart w:id="1528" w:name="_ETM_Q1_1544783"/>
      <w:bookmarkStart w:id="1529" w:name="_ETM_Q1_1545358"/>
      <w:bookmarkEnd w:id="1526"/>
      <w:bookmarkEnd w:id="1527"/>
      <w:bookmarkEnd w:id="1528"/>
      <w:bookmarkEnd w:id="1529"/>
      <w:r>
        <w:rPr>
          <w:rFonts w:hint="cs"/>
          <w:rtl/>
          <w:lang w:eastAsia="he-IL"/>
        </w:rPr>
        <w:t>אלה שני מאפיינים שפ</w:t>
      </w:r>
      <w:bookmarkStart w:id="1530" w:name="_ETM_Q1_1545617"/>
      <w:bookmarkEnd w:id="1530"/>
      <w:r>
        <w:rPr>
          <w:rFonts w:hint="cs"/>
          <w:rtl/>
          <w:lang w:eastAsia="he-IL"/>
        </w:rPr>
        <w:t xml:space="preserve">שוט קובעים את </w:t>
      </w:r>
      <w:bookmarkStart w:id="1531" w:name="_ETM_Q1_1546753"/>
      <w:bookmarkEnd w:id="1531"/>
      <w:r>
        <w:rPr>
          <w:rFonts w:hint="cs"/>
          <w:rtl/>
          <w:lang w:eastAsia="he-IL"/>
        </w:rPr>
        <w:t xml:space="preserve">הרשת עצמה, את הרשת הכללית שמי ששולט בהם </w:t>
      </w:r>
      <w:bookmarkStart w:id="1532" w:name="_ETM_Q1_1550621"/>
      <w:bookmarkEnd w:id="1532"/>
      <w:r>
        <w:rPr>
          <w:rFonts w:hint="cs"/>
          <w:rtl/>
          <w:lang w:eastAsia="he-IL"/>
        </w:rPr>
        <w:t xml:space="preserve">ומי שקובע </w:t>
      </w:r>
      <w:bookmarkStart w:id="1533" w:name="_ETM_Q1_1551818"/>
      <w:bookmarkEnd w:id="1533"/>
      <w:r>
        <w:rPr>
          <w:rFonts w:hint="cs"/>
          <w:rtl/>
          <w:lang w:eastAsia="he-IL"/>
        </w:rPr>
        <w:t xml:space="preserve">אותם הוא בעל הרשת ולא אנשים שמקבלים שירות מהרשת </w:t>
      </w:r>
      <w:bookmarkStart w:id="1534" w:name="_ETM_Q1_1555635"/>
      <w:bookmarkEnd w:id="1534"/>
      <w:r>
        <w:rPr>
          <w:rFonts w:hint="cs"/>
          <w:rtl/>
          <w:lang w:eastAsia="he-IL"/>
        </w:rPr>
        <w:t xml:space="preserve">ולמעשה </w:t>
      </w:r>
      <w:bookmarkStart w:id="1535" w:name="_ETM_Q1_1556160"/>
      <w:bookmarkEnd w:id="1535"/>
      <w:r>
        <w:rPr>
          <w:rFonts w:hint="cs"/>
          <w:rtl/>
          <w:lang w:eastAsia="he-IL"/>
        </w:rPr>
        <w:t>אין להם השפעה, הם פשוט מקבלים את השירות.</w:t>
      </w:r>
    </w:p>
    <w:p w14:paraId="52881A75" w14:textId="77777777" w:rsidR="00565103" w:rsidRDefault="00565103" w:rsidP="00565103">
      <w:pPr>
        <w:rPr>
          <w:rtl/>
          <w:lang w:eastAsia="he-IL"/>
        </w:rPr>
      </w:pPr>
      <w:bookmarkStart w:id="1536" w:name="_ETM_Q1_1561065"/>
      <w:bookmarkStart w:id="1537" w:name="_ETM_Q1_1561144"/>
      <w:bookmarkEnd w:id="1536"/>
      <w:bookmarkEnd w:id="1537"/>
    </w:p>
    <w:p w14:paraId="4A6BE01B" w14:textId="77777777" w:rsidR="00565103" w:rsidRDefault="00565103" w:rsidP="00565103">
      <w:pPr>
        <w:rPr>
          <w:rtl/>
          <w:lang w:eastAsia="he-IL"/>
        </w:rPr>
      </w:pPr>
      <w:bookmarkStart w:id="1538" w:name="_ETM_Q1_1561357"/>
      <w:bookmarkStart w:id="1539" w:name="_ETM_Q1_1561429"/>
      <w:bookmarkStart w:id="1540" w:name="_ETM_Q1_1558634"/>
      <w:bookmarkStart w:id="1541" w:name="_ETM_Q1_1559214"/>
      <w:bookmarkEnd w:id="1538"/>
      <w:bookmarkEnd w:id="1539"/>
      <w:bookmarkEnd w:id="1540"/>
      <w:bookmarkEnd w:id="1541"/>
    </w:p>
    <w:p w14:paraId="27815157" w14:textId="77777777" w:rsidR="00565103" w:rsidRDefault="00565103" w:rsidP="00565103">
      <w:pPr>
        <w:pStyle w:val="af9"/>
        <w:keepNext/>
        <w:rPr>
          <w:rtl/>
          <w:lang w:eastAsia="he-IL"/>
        </w:rPr>
      </w:pPr>
      <w:bookmarkStart w:id="1542" w:name="ET_guest_ליאת_בלום_124"/>
      <w:r w:rsidRPr="0045350B">
        <w:rPr>
          <w:rStyle w:val="TagStyle"/>
          <w:rtl/>
        </w:rPr>
        <w:t xml:space="preserve"> &lt;&lt; אורח &gt;&gt; </w:t>
      </w:r>
      <w:r>
        <w:rPr>
          <w:rtl/>
          <w:lang w:eastAsia="he-IL"/>
        </w:rPr>
        <w:t>ליאת בלום:</w:t>
      </w:r>
      <w:r w:rsidRPr="0045350B">
        <w:rPr>
          <w:rStyle w:val="TagStyle"/>
          <w:rtl/>
        </w:rPr>
        <w:t xml:space="preserve"> &lt;&lt; אורח &gt;&gt;</w:t>
      </w:r>
      <w:r>
        <w:rPr>
          <w:rtl/>
          <w:lang w:eastAsia="he-IL"/>
        </w:rPr>
        <w:t xml:space="preserve">   </w:t>
      </w:r>
      <w:bookmarkEnd w:id="1542"/>
    </w:p>
    <w:p w14:paraId="271A2ECE" w14:textId="77777777" w:rsidR="00565103" w:rsidRDefault="00565103" w:rsidP="00565103">
      <w:pPr>
        <w:pStyle w:val="KeepWithNext"/>
        <w:rPr>
          <w:rtl/>
          <w:lang w:eastAsia="he-IL"/>
        </w:rPr>
      </w:pPr>
    </w:p>
    <w:p w14:paraId="32825128" w14:textId="77777777" w:rsidR="00565103" w:rsidRPr="0045350B" w:rsidRDefault="00565103" w:rsidP="00565103">
      <w:pPr>
        <w:rPr>
          <w:rtl/>
          <w:lang w:eastAsia="he-IL"/>
        </w:rPr>
      </w:pPr>
      <w:bookmarkStart w:id="1543" w:name="_ETM_Q1_1559744"/>
      <w:bookmarkStart w:id="1544" w:name="_ETM_Q1_1559791"/>
      <w:bookmarkEnd w:id="1543"/>
      <w:bookmarkEnd w:id="1544"/>
      <w:r>
        <w:rPr>
          <w:rFonts w:hint="cs"/>
          <w:rtl/>
          <w:lang w:eastAsia="he-IL"/>
        </w:rPr>
        <w:t>מה שהופ</w:t>
      </w:r>
      <w:bookmarkStart w:id="1545" w:name="_ETM_Q1_1560828"/>
      <w:bookmarkEnd w:id="1545"/>
      <w:r>
        <w:rPr>
          <w:rFonts w:hint="cs"/>
          <w:rtl/>
          <w:lang w:eastAsia="he-IL"/>
        </w:rPr>
        <w:t>ך אותך לבעל זיקה תש</w:t>
      </w:r>
      <w:bookmarkStart w:id="1546" w:name="_ETM_Q1_1560839"/>
      <w:bookmarkEnd w:id="1546"/>
      <w:r>
        <w:rPr>
          <w:rFonts w:hint="cs"/>
          <w:rtl/>
          <w:lang w:eastAsia="he-IL"/>
        </w:rPr>
        <w:t xml:space="preserve">תיתית לרשת שמצדיקה את היותך </w:t>
      </w:r>
      <w:bookmarkStart w:id="1547" w:name="_ETM_Q1_1566022"/>
      <w:bookmarkEnd w:id="1547"/>
      <w:r>
        <w:rPr>
          <w:rFonts w:hint="cs"/>
          <w:rtl/>
          <w:lang w:eastAsia="he-IL"/>
        </w:rPr>
        <w:t>בעל רישיון.</w:t>
      </w:r>
    </w:p>
    <w:p w14:paraId="4C702779" w14:textId="77777777" w:rsidR="00565103" w:rsidRDefault="00565103" w:rsidP="00565103">
      <w:pPr>
        <w:rPr>
          <w:rtl/>
          <w:lang w:eastAsia="he-IL"/>
        </w:rPr>
      </w:pPr>
      <w:bookmarkStart w:id="1548" w:name="_ETM_Q1_1525035"/>
      <w:bookmarkStart w:id="1549" w:name="_ETM_Q1_1530009"/>
      <w:bookmarkStart w:id="1550" w:name="_ETM_Q1_1530123"/>
      <w:bookmarkStart w:id="1551" w:name="_ETM_Q1_1527405"/>
      <w:bookmarkStart w:id="1552" w:name="_ETM_Q1_1564986"/>
      <w:bookmarkEnd w:id="1548"/>
      <w:bookmarkEnd w:id="1549"/>
      <w:bookmarkEnd w:id="1550"/>
      <w:bookmarkEnd w:id="1551"/>
      <w:bookmarkEnd w:id="1552"/>
    </w:p>
    <w:p w14:paraId="05A732CA" w14:textId="77777777" w:rsidR="00565103" w:rsidRDefault="00565103" w:rsidP="00565103">
      <w:pPr>
        <w:pStyle w:val="af9"/>
        <w:keepNext/>
        <w:rPr>
          <w:rtl/>
          <w:lang w:eastAsia="he-IL"/>
        </w:rPr>
      </w:pPr>
      <w:bookmarkStart w:id="1553" w:name="ET_guest_זיו_גלעדי_127"/>
      <w:r w:rsidRPr="00720EC9">
        <w:rPr>
          <w:rStyle w:val="TagStyle"/>
          <w:rtl/>
        </w:rPr>
        <w:t xml:space="preserve"> &lt;&lt; אורח &gt;&gt; </w:t>
      </w:r>
      <w:r>
        <w:rPr>
          <w:rtl/>
          <w:lang w:eastAsia="he-IL"/>
        </w:rPr>
        <w:t>זיו גלעדי:</w:t>
      </w:r>
      <w:r w:rsidRPr="00720EC9">
        <w:rPr>
          <w:rStyle w:val="TagStyle"/>
          <w:rtl/>
        </w:rPr>
        <w:t xml:space="preserve"> &lt;&lt; אורח &gt;&gt;</w:t>
      </w:r>
      <w:r>
        <w:rPr>
          <w:rtl/>
          <w:lang w:eastAsia="he-IL"/>
        </w:rPr>
        <w:t xml:space="preserve">   </w:t>
      </w:r>
      <w:bookmarkEnd w:id="1553"/>
    </w:p>
    <w:p w14:paraId="7A541D16" w14:textId="77777777" w:rsidR="00565103" w:rsidRDefault="00565103" w:rsidP="00565103">
      <w:pPr>
        <w:pStyle w:val="KeepWithNext"/>
        <w:rPr>
          <w:rtl/>
          <w:lang w:eastAsia="he-IL"/>
        </w:rPr>
      </w:pPr>
    </w:p>
    <w:p w14:paraId="07ECCD8E" w14:textId="77777777" w:rsidR="00565103" w:rsidRDefault="00565103" w:rsidP="00565103">
      <w:pPr>
        <w:rPr>
          <w:rtl/>
          <w:lang w:eastAsia="he-IL"/>
        </w:rPr>
      </w:pPr>
      <w:bookmarkStart w:id="1554" w:name="_ETM_Q1_1564133"/>
      <w:bookmarkEnd w:id="1554"/>
      <w:r>
        <w:rPr>
          <w:rFonts w:hint="cs"/>
          <w:rtl/>
          <w:lang w:eastAsia="he-IL"/>
        </w:rPr>
        <w:t xml:space="preserve">רגע סליחה, </w:t>
      </w:r>
      <w:bookmarkStart w:id="1555" w:name="_ETM_Q1_1565665"/>
      <w:bookmarkEnd w:id="1555"/>
      <w:r>
        <w:rPr>
          <w:rFonts w:hint="cs"/>
          <w:rtl/>
          <w:lang w:eastAsia="he-IL"/>
        </w:rPr>
        <w:t>אני רק אוסיף שז</w:t>
      </w:r>
      <w:bookmarkStart w:id="1556" w:name="_ETM_Q1_1566162"/>
      <w:bookmarkEnd w:id="1556"/>
      <w:r>
        <w:rPr>
          <w:rFonts w:hint="cs"/>
          <w:rtl/>
          <w:lang w:eastAsia="he-IL"/>
        </w:rPr>
        <w:t xml:space="preserve">את רשימה פתיחה. זאת אומרת, אנחנו </w:t>
      </w:r>
      <w:bookmarkStart w:id="1557" w:name="_ETM_Q1_1569283"/>
      <w:bookmarkEnd w:id="1557"/>
      <w:r>
        <w:rPr>
          <w:rFonts w:hint="cs"/>
          <w:rtl/>
          <w:lang w:eastAsia="he-IL"/>
        </w:rPr>
        <w:t>מתייחסים לדברים שהיום אנחנו</w:t>
      </w:r>
      <w:bookmarkStart w:id="1558" w:name="_ETM_Q1_1568959"/>
      <w:bookmarkEnd w:id="1558"/>
      <w:r>
        <w:rPr>
          <w:rFonts w:hint="cs"/>
          <w:rtl/>
          <w:lang w:eastAsia="he-IL"/>
        </w:rPr>
        <w:t xml:space="preserve"> רואים אותם כפרמטרים היותר חשובים שזה </w:t>
      </w:r>
      <w:bookmarkStart w:id="1559" w:name="_ETM_Q1_1573570"/>
      <w:bookmarkEnd w:id="1559"/>
      <w:r>
        <w:rPr>
          <w:rFonts w:hint="cs"/>
          <w:rtl/>
          <w:lang w:eastAsia="he-IL"/>
        </w:rPr>
        <w:t>ב</w:t>
      </w:r>
      <w:bookmarkStart w:id="1560" w:name="_ETM_Q1_1572011"/>
      <w:bookmarkEnd w:id="1560"/>
      <w:r>
        <w:rPr>
          <w:rFonts w:hint="cs"/>
          <w:rtl/>
          <w:lang w:eastAsia="he-IL"/>
        </w:rPr>
        <w:t xml:space="preserve">אמת כמו שגדעון אמר, </w:t>
      </w:r>
      <w:bookmarkStart w:id="1561" w:name="_ETM_Q1_1573857"/>
      <w:bookmarkEnd w:id="1561"/>
      <w:r>
        <w:rPr>
          <w:rFonts w:hint="cs"/>
          <w:rtl/>
          <w:lang w:eastAsia="he-IL"/>
        </w:rPr>
        <w:t xml:space="preserve">הקיבולת והנפח. יכול </w:t>
      </w:r>
      <w:bookmarkStart w:id="1562" w:name="_ETM_Q1_1576706"/>
      <w:bookmarkEnd w:id="1562"/>
      <w:r>
        <w:rPr>
          <w:rFonts w:hint="cs"/>
          <w:rtl/>
          <w:lang w:eastAsia="he-IL"/>
        </w:rPr>
        <w:t xml:space="preserve">להיות </w:t>
      </w:r>
      <w:bookmarkStart w:id="1563" w:name="_ETM_Q1_1574647"/>
      <w:bookmarkEnd w:id="1563"/>
      <w:r>
        <w:rPr>
          <w:rFonts w:hint="cs"/>
          <w:rtl/>
          <w:lang w:eastAsia="he-IL"/>
        </w:rPr>
        <w:t xml:space="preserve">שבעתיד יהיו גם פרמטרים של מהירות התגובה וכל מיני </w:t>
      </w:r>
      <w:bookmarkStart w:id="1564" w:name="_ETM_Q1_1581199"/>
      <w:bookmarkEnd w:id="1564"/>
      <w:r>
        <w:rPr>
          <w:rFonts w:hint="cs"/>
          <w:rtl/>
          <w:lang w:eastAsia="he-IL"/>
        </w:rPr>
        <w:t xml:space="preserve">דברים </w:t>
      </w:r>
      <w:bookmarkStart w:id="1565" w:name="_ETM_Q1_1578936"/>
      <w:bookmarkEnd w:id="1565"/>
      <w:r>
        <w:rPr>
          <w:rFonts w:hint="cs"/>
          <w:rtl/>
          <w:lang w:eastAsia="he-IL"/>
        </w:rPr>
        <w:t>נוספים שכרגע הם פחות מרכזיים אבל ייתכנו בעתיד.</w:t>
      </w:r>
    </w:p>
    <w:p w14:paraId="22967E1B" w14:textId="77777777" w:rsidR="00565103" w:rsidRDefault="00565103" w:rsidP="00565103">
      <w:pPr>
        <w:rPr>
          <w:rtl/>
          <w:lang w:eastAsia="he-IL"/>
        </w:rPr>
      </w:pPr>
      <w:bookmarkStart w:id="1566" w:name="_ETM_Q1_1584426"/>
      <w:bookmarkStart w:id="1567" w:name="_ETM_Q1_1584784"/>
      <w:bookmarkStart w:id="1568" w:name="_ETM_Q1_1585737"/>
      <w:bookmarkEnd w:id="1566"/>
      <w:bookmarkEnd w:id="1567"/>
      <w:bookmarkEnd w:id="1568"/>
    </w:p>
    <w:p w14:paraId="02708A29" w14:textId="77777777" w:rsidR="00565103" w:rsidRDefault="00565103" w:rsidP="00565103">
      <w:pPr>
        <w:pStyle w:val="a4"/>
        <w:keepNext/>
        <w:rPr>
          <w:rtl/>
        </w:rPr>
      </w:pPr>
      <w:bookmarkStart w:id="1569" w:name="ET_speaker_איתי_עצמון_128"/>
      <w:r w:rsidRPr="00720EC9">
        <w:rPr>
          <w:rStyle w:val="TagStyle"/>
          <w:rtl/>
        </w:rPr>
        <w:t xml:space="preserve"> &lt;&lt; דובר &gt;&gt; </w:t>
      </w:r>
      <w:r>
        <w:rPr>
          <w:rtl/>
        </w:rPr>
        <w:t>איתי עצמון:</w:t>
      </w:r>
      <w:r w:rsidRPr="00720EC9">
        <w:rPr>
          <w:rStyle w:val="TagStyle"/>
          <w:rtl/>
        </w:rPr>
        <w:t xml:space="preserve"> &lt;&lt; דובר &gt;&gt;</w:t>
      </w:r>
      <w:r>
        <w:rPr>
          <w:rtl/>
        </w:rPr>
        <w:t xml:space="preserve">   </w:t>
      </w:r>
      <w:bookmarkEnd w:id="1569"/>
    </w:p>
    <w:p w14:paraId="3270EAC9" w14:textId="77777777" w:rsidR="00565103" w:rsidRDefault="00565103" w:rsidP="00565103">
      <w:pPr>
        <w:pStyle w:val="KeepWithNext"/>
        <w:rPr>
          <w:rtl/>
          <w:lang w:eastAsia="he-IL"/>
        </w:rPr>
      </w:pPr>
    </w:p>
    <w:p w14:paraId="30EBFB16" w14:textId="77777777" w:rsidR="00565103" w:rsidRDefault="00565103" w:rsidP="00565103">
      <w:pPr>
        <w:rPr>
          <w:rtl/>
          <w:lang w:eastAsia="he-IL"/>
        </w:rPr>
      </w:pPr>
      <w:bookmarkStart w:id="1570" w:name="_ETM_Q1_1587364"/>
      <w:bookmarkStart w:id="1571" w:name="_ETM_Q1_1587508"/>
      <w:bookmarkStart w:id="1572" w:name="_ETM_Q1_1584673"/>
      <w:bookmarkEnd w:id="1570"/>
      <w:bookmarkEnd w:id="1571"/>
      <w:bookmarkEnd w:id="1572"/>
      <w:r>
        <w:rPr>
          <w:rFonts w:hint="cs"/>
          <w:rtl/>
          <w:lang w:eastAsia="he-IL"/>
        </w:rPr>
        <w:t>ות</w:t>
      </w:r>
      <w:bookmarkStart w:id="1573" w:name="_ETM_Q1_1582018"/>
      <w:bookmarkEnd w:id="1573"/>
      <w:r>
        <w:rPr>
          <w:rFonts w:hint="cs"/>
          <w:rtl/>
          <w:lang w:eastAsia="he-IL"/>
        </w:rPr>
        <w:t xml:space="preserve">וכלו לתת </w:t>
      </w:r>
      <w:bookmarkStart w:id="1574" w:name="_ETM_Q1_1583280"/>
      <w:bookmarkEnd w:id="1574"/>
      <w:r>
        <w:rPr>
          <w:rFonts w:hint="cs"/>
          <w:rtl/>
          <w:lang w:eastAsia="he-IL"/>
        </w:rPr>
        <w:t xml:space="preserve">דוגמא לשירות נלווה? כי גם לגבי העניין הזה היו </w:t>
      </w:r>
      <w:bookmarkStart w:id="1575" w:name="_ETM_Q1_1586582"/>
      <w:bookmarkEnd w:id="1575"/>
      <w:r>
        <w:rPr>
          <w:rFonts w:hint="cs"/>
          <w:rtl/>
          <w:lang w:eastAsia="he-IL"/>
        </w:rPr>
        <w:t xml:space="preserve">שאלות </w:t>
      </w:r>
      <w:bookmarkStart w:id="1576" w:name="_ETM_Q1_1586983"/>
      <w:bookmarkEnd w:id="1576"/>
      <w:r>
        <w:rPr>
          <w:rFonts w:hint="cs"/>
          <w:rtl/>
          <w:lang w:eastAsia="he-IL"/>
        </w:rPr>
        <w:t>שעלו כאן בדיונים הקודמים.</w:t>
      </w:r>
    </w:p>
    <w:p w14:paraId="680C5235" w14:textId="77777777" w:rsidR="00565103" w:rsidRDefault="00565103" w:rsidP="00565103">
      <w:pPr>
        <w:rPr>
          <w:rtl/>
          <w:lang w:eastAsia="he-IL"/>
        </w:rPr>
      </w:pPr>
      <w:bookmarkStart w:id="1577" w:name="_ETM_Q1_1591503"/>
      <w:bookmarkStart w:id="1578" w:name="_ETM_Q1_1591862"/>
      <w:bookmarkEnd w:id="1577"/>
      <w:bookmarkEnd w:id="1578"/>
    </w:p>
    <w:p w14:paraId="3BBAA594" w14:textId="77777777" w:rsidR="00565103" w:rsidRDefault="00565103" w:rsidP="00565103">
      <w:pPr>
        <w:pStyle w:val="af9"/>
        <w:keepNext/>
        <w:rPr>
          <w:rtl/>
          <w:lang w:eastAsia="he-IL"/>
        </w:rPr>
      </w:pPr>
      <w:bookmarkStart w:id="1579" w:name="ET_guest_זיו_גלעדי_129"/>
      <w:r w:rsidRPr="00720EC9">
        <w:rPr>
          <w:rStyle w:val="TagStyle"/>
          <w:rtl/>
        </w:rPr>
        <w:t xml:space="preserve"> &lt;&lt; אורח &gt;&gt; </w:t>
      </w:r>
      <w:r>
        <w:rPr>
          <w:rtl/>
          <w:lang w:eastAsia="he-IL"/>
        </w:rPr>
        <w:t>זיו גלעדי:</w:t>
      </w:r>
      <w:r w:rsidRPr="00720EC9">
        <w:rPr>
          <w:rStyle w:val="TagStyle"/>
          <w:rtl/>
        </w:rPr>
        <w:t xml:space="preserve"> &lt;&lt; אורח &gt;&gt;</w:t>
      </w:r>
      <w:r>
        <w:rPr>
          <w:rtl/>
          <w:lang w:eastAsia="he-IL"/>
        </w:rPr>
        <w:t xml:space="preserve">   </w:t>
      </w:r>
      <w:bookmarkEnd w:id="1579"/>
    </w:p>
    <w:p w14:paraId="026EEEF1" w14:textId="77777777" w:rsidR="00565103" w:rsidRDefault="00565103" w:rsidP="00565103">
      <w:pPr>
        <w:pStyle w:val="KeepWithNext"/>
        <w:rPr>
          <w:rtl/>
          <w:lang w:eastAsia="he-IL"/>
        </w:rPr>
      </w:pPr>
    </w:p>
    <w:p w14:paraId="74D154A9" w14:textId="77777777" w:rsidR="00565103" w:rsidRDefault="00565103" w:rsidP="00565103">
      <w:pPr>
        <w:rPr>
          <w:rtl/>
          <w:lang w:eastAsia="he-IL"/>
        </w:rPr>
      </w:pPr>
      <w:bookmarkStart w:id="1580" w:name="_ETM_Q1_1594042"/>
      <w:bookmarkStart w:id="1581" w:name="_ETM_Q1_1594206"/>
      <w:bookmarkStart w:id="1582" w:name="_ETM_Q1_1591409"/>
      <w:bookmarkEnd w:id="1580"/>
      <w:bookmarkEnd w:id="1581"/>
      <w:bookmarkEnd w:id="1582"/>
      <w:r>
        <w:rPr>
          <w:rFonts w:hint="cs"/>
          <w:rtl/>
          <w:lang w:eastAsia="he-IL"/>
        </w:rPr>
        <w:t>אז</w:t>
      </w:r>
      <w:bookmarkStart w:id="1583" w:name="_ETM_Q1_1588772"/>
      <w:bookmarkEnd w:id="1583"/>
      <w:r>
        <w:rPr>
          <w:rFonts w:hint="cs"/>
          <w:rtl/>
          <w:lang w:eastAsia="he-IL"/>
        </w:rPr>
        <w:t xml:space="preserve"> אני אתן דוגמאות של דברים שקיימים </w:t>
      </w:r>
      <w:bookmarkStart w:id="1584" w:name="_ETM_Q1_1593668"/>
      <w:bookmarkEnd w:id="1584"/>
      <w:r>
        <w:rPr>
          <w:rFonts w:hint="cs"/>
          <w:rtl/>
          <w:lang w:eastAsia="he-IL"/>
        </w:rPr>
        <w:t>כבר היום שהם לא מדע בדיוני. יש לנו היום חברות שמספקות שירותים תש</w:t>
      </w:r>
      <w:bookmarkStart w:id="1585" w:name="_ETM_Q1_1595940"/>
      <w:bookmarkEnd w:id="1585"/>
      <w:r>
        <w:rPr>
          <w:rFonts w:hint="cs"/>
          <w:rtl/>
          <w:lang w:eastAsia="he-IL"/>
        </w:rPr>
        <w:t>תיתיים, למשל מים וחשמל, שמתקי</w:t>
      </w:r>
      <w:bookmarkStart w:id="1586" w:name="_ETM_Q1_1598739"/>
      <w:bookmarkEnd w:id="1586"/>
      <w:r>
        <w:rPr>
          <w:rFonts w:hint="cs"/>
          <w:rtl/>
          <w:lang w:eastAsia="he-IL"/>
        </w:rPr>
        <w:t xml:space="preserve">נות כל מיני </w:t>
      </w:r>
      <w:bookmarkStart w:id="1587" w:name="_ETM_Q1_1601042"/>
      <w:bookmarkEnd w:id="1587"/>
      <w:r>
        <w:rPr>
          <w:rFonts w:hint="cs"/>
          <w:rtl/>
          <w:lang w:eastAsia="he-IL"/>
        </w:rPr>
        <w:t>רכיבים ח</w:t>
      </w:r>
      <w:bookmarkStart w:id="1588" w:name="_ETM_Q1_1599921"/>
      <w:bookmarkEnd w:id="1588"/>
      <w:r>
        <w:rPr>
          <w:rFonts w:hint="cs"/>
          <w:rtl/>
          <w:lang w:eastAsia="he-IL"/>
        </w:rPr>
        <w:t>כמים במוני המים או במוני החשמל,</w:t>
      </w:r>
      <w:bookmarkStart w:id="1589" w:name="_ETM_Q1_1605963"/>
      <w:bookmarkEnd w:id="1589"/>
      <w:r>
        <w:rPr>
          <w:rFonts w:hint="cs"/>
          <w:rtl/>
          <w:lang w:eastAsia="he-IL"/>
        </w:rPr>
        <w:t xml:space="preserve"> שמאפש</w:t>
      </w:r>
      <w:bookmarkStart w:id="1590" w:name="_ETM_Q1_1604657"/>
      <w:bookmarkEnd w:id="1590"/>
      <w:r>
        <w:rPr>
          <w:rFonts w:hint="cs"/>
          <w:rtl/>
          <w:lang w:eastAsia="he-IL"/>
        </w:rPr>
        <w:t>רים לקבל מידע או כל מיני אפש</w:t>
      </w:r>
      <w:bookmarkStart w:id="1591" w:name="_ETM_Q1_1606351"/>
      <w:bookmarkEnd w:id="1591"/>
      <w:r>
        <w:rPr>
          <w:rFonts w:hint="cs"/>
          <w:rtl/>
          <w:lang w:eastAsia="he-IL"/>
        </w:rPr>
        <w:t xml:space="preserve">רויות אחרות </w:t>
      </w:r>
      <w:bookmarkStart w:id="1592" w:name="_ETM_Q1_1607494"/>
      <w:bookmarkEnd w:id="1592"/>
      <w:r>
        <w:rPr>
          <w:rFonts w:hint="cs"/>
          <w:rtl/>
          <w:lang w:eastAsia="he-IL"/>
        </w:rPr>
        <w:t xml:space="preserve">של שליטה מרחוק.  מבחינתנו ההתקנה של הרכיבים האלה, </w:t>
      </w:r>
      <w:bookmarkStart w:id="1593" w:name="_ETM_Q1_1614665"/>
      <w:bookmarkEnd w:id="1593"/>
      <w:r>
        <w:rPr>
          <w:rFonts w:hint="cs"/>
          <w:rtl/>
          <w:lang w:eastAsia="he-IL"/>
        </w:rPr>
        <w:t xml:space="preserve">אומנם </w:t>
      </w:r>
      <w:bookmarkStart w:id="1594" w:name="_ETM_Q1_1612421"/>
      <w:bookmarkEnd w:id="1594"/>
      <w:r>
        <w:rPr>
          <w:rFonts w:hint="cs"/>
          <w:rtl/>
          <w:lang w:eastAsia="he-IL"/>
        </w:rPr>
        <w:t>הם רכיבי תקשורת אבל השירות שניתן</w:t>
      </w:r>
      <w:bookmarkStart w:id="1595" w:name="_ETM_Q1_1613674"/>
      <w:bookmarkEnd w:id="1595"/>
      <w:r>
        <w:rPr>
          <w:rFonts w:hint="cs"/>
          <w:rtl/>
          <w:lang w:eastAsia="he-IL"/>
        </w:rPr>
        <w:t xml:space="preserve"> הוא שירות של </w:t>
      </w:r>
      <w:bookmarkStart w:id="1596" w:name="_ETM_Q1_1615120"/>
      <w:bookmarkEnd w:id="1596"/>
      <w:r>
        <w:rPr>
          <w:rFonts w:hint="cs"/>
          <w:rtl/>
          <w:lang w:eastAsia="he-IL"/>
        </w:rPr>
        <w:t xml:space="preserve">אספקת מים או אספקת </w:t>
      </w:r>
      <w:bookmarkStart w:id="1597" w:name="_ETM_Q1_1615931"/>
      <w:bookmarkEnd w:id="1597"/>
      <w:r>
        <w:rPr>
          <w:rFonts w:hint="cs"/>
          <w:rtl/>
          <w:lang w:eastAsia="he-IL"/>
        </w:rPr>
        <w:t xml:space="preserve">חשמל. ולכן, על </w:t>
      </w:r>
      <w:bookmarkStart w:id="1598" w:name="_ETM_Q1_1618839"/>
      <w:bookmarkEnd w:id="1598"/>
      <w:r>
        <w:rPr>
          <w:rFonts w:hint="cs"/>
          <w:rtl/>
          <w:lang w:eastAsia="he-IL"/>
        </w:rPr>
        <w:t>עצם התקנת רכי</w:t>
      </w:r>
      <w:bookmarkStart w:id="1599" w:name="_ETM_Q1_1618371"/>
      <w:bookmarkEnd w:id="1599"/>
      <w:r>
        <w:rPr>
          <w:rFonts w:hint="cs"/>
          <w:rtl/>
          <w:lang w:eastAsia="he-IL"/>
        </w:rPr>
        <w:t xml:space="preserve">ב התקשורת, גם אם מתבצעת כאן איזושהי </w:t>
      </w:r>
      <w:bookmarkStart w:id="1600" w:name="_ETM_Q1_1622797"/>
      <w:bookmarkStart w:id="1601" w:name="_ETM_Q1_1620054"/>
      <w:bookmarkEnd w:id="1600"/>
      <w:bookmarkEnd w:id="1601"/>
      <w:r>
        <w:rPr>
          <w:rFonts w:hint="cs"/>
          <w:rtl/>
          <w:lang w:eastAsia="he-IL"/>
        </w:rPr>
        <w:t xml:space="preserve">פעולת תקשורת, השירות הוא לא שירות תקשורת, השירות הוא שירות </w:t>
      </w:r>
      <w:bookmarkStart w:id="1602" w:name="_ETM_Q1_1626387"/>
      <w:bookmarkEnd w:id="1602"/>
      <w:r>
        <w:rPr>
          <w:rFonts w:hint="cs"/>
          <w:rtl/>
          <w:lang w:eastAsia="he-IL"/>
        </w:rPr>
        <w:t>של אספקת חשמל או מים.</w:t>
      </w:r>
    </w:p>
    <w:p w14:paraId="1DA9D1AF" w14:textId="77777777" w:rsidR="00565103" w:rsidRDefault="00565103" w:rsidP="00565103">
      <w:pPr>
        <w:pStyle w:val="a4"/>
        <w:keepNext/>
        <w:rPr>
          <w:rStyle w:val="TagStyle"/>
          <w:rtl/>
        </w:rPr>
      </w:pPr>
      <w:bookmarkStart w:id="1603" w:name="ET_speaker_איתי_עצמון_130"/>
    </w:p>
    <w:p w14:paraId="16DDDB8D" w14:textId="77777777" w:rsidR="00565103" w:rsidRDefault="00565103" w:rsidP="00565103">
      <w:pPr>
        <w:pStyle w:val="a4"/>
        <w:keepNext/>
        <w:rPr>
          <w:rtl/>
        </w:rPr>
      </w:pPr>
      <w:r w:rsidRPr="00F95BF5">
        <w:rPr>
          <w:rStyle w:val="TagStyle"/>
          <w:rtl/>
        </w:rPr>
        <w:t xml:space="preserve">&lt;&lt; דובר &gt;&gt; </w:t>
      </w:r>
      <w:r>
        <w:rPr>
          <w:rtl/>
        </w:rPr>
        <w:t>איתי עצמון:</w:t>
      </w:r>
      <w:r w:rsidRPr="00F95BF5">
        <w:rPr>
          <w:rStyle w:val="TagStyle"/>
          <w:rtl/>
        </w:rPr>
        <w:t xml:space="preserve"> &lt;&lt; דובר &gt;&gt;</w:t>
      </w:r>
      <w:r>
        <w:rPr>
          <w:rtl/>
        </w:rPr>
        <w:t xml:space="preserve">   </w:t>
      </w:r>
      <w:bookmarkEnd w:id="1603"/>
    </w:p>
    <w:p w14:paraId="583C73CF" w14:textId="77777777" w:rsidR="00565103" w:rsidRDefault="00565103" w:rsidP="00565103">
      <w:pPr>
        <w:pStyle w:val="KeepWithNext"/>
        <w:rPr>
          <w:rtl/>
          <w:lang w:eastAsia="he-IL"/>
        </w:rPr>
      </w:pPr>
    </w:p>
    <w:p w14:paraId="22339FE5" w14:textId="77777777" w:rsidR="00565103" w:rsidRDefault="00565103" w:rsidP="00565103">
      <w:pPr>
        <w:ind w:firstLine="0"/>
        <w:rPr>
          <w:rtl/>
          <w:lang w:eastAsia="he-IL"/>
        </w:rPr>
      </w:pPr>
      <w:r>
        <w:rPr>
          <w:rtl/>
          <w:lang w:eastAsia="he-IL"/>
        </w:rPr>
        <w:tab/>
      </w:r>
      <w:r>
        <w:rPr>
          <w:rFonts w:hint="cs"/>
          <w:rtl/>
          <w:lang w:eastAsia="he-IL"/>
        </w:rPr>
        <w:t xml:space="preserve">ולהבנתכם את השוק </w:t>
      </w:r>
      <w:bookmarkStart w:id="1604" w:name="_ETM_Q1_1627446"/>
      <w:bookmarkEnd w:id="1604"/>
      <w:r>
        <w:rPr>
          <w:rFonts w:hint="cs"/>
          <w:rtl/>
          <w:lang w:eastAsia="he-IL"/>
        </w:rPr>
        <w:t xml:space="preserve">אתם חושבים שהחריגים האלה מספיק </w:t>
      </w:r>
      <w:bookmarkStart w:id="1605" w:name="_ETM_Q1_1626693"/>
      <w:bookmarkEnd w:id="1605"/>
      <w:r>
        <w:rPr>
          <w:rFonts w:hint="cs"/>
          <w:rtl/>
          <w:lang w:eastAsia="he-IL"/>
        </w:rPr>
        <w:t xml:space="preserve">ברורים כדי לעמוד בפני עצמם ללא הוראות </w:t>
      </w:r>
      <w:bookmarkStart w:id="1606" w:name="_ETM_Q1_1634785"/>
      <w:bookmarkEnd w:id="1606"/>
      <w:r>
        <w:rPr>
          <w:rFonts w:hint="cs"/>
          <w:rtl/>
          <w:lang w:eastAsia="he-IL"/>
        </w:rPr>
        <w:t>משלימות.</w:t>
      </w:r>
    </w:p>
    <w:p w14:paraId="3189E9E9" w14:textId="77777777" w:rsidR="00565103" w:rsidRDefault="00565103" w:rsidP="00565103">
      <w:pPr>
        <w:ind w:firstLine="0"/>
        <w:rPr>
          <w:rtl/>
          <w:lang w:eastAsia="he-IL"/>
        </w:rPr>
      </w:pPr>
      <w:bookmarkStart w:id="1607" w:name="_ETM_Q1_1635935"/>
      <w:bookmarkStart w:id="1608" w:name="_ETM_Q1_1636338"/>
      <w:bookmarkStart w:id="1609" w:name="_ETM_Q1_1633593"/>
      <w:bookmarkEnd w:id="1607"/>
      <w:bookmarkEnd w:id="1608"/>
      <w:bookmarkEnd w:id="1609"/>
    </w:p>
    <w:p w14:paraId="12DF61B2" w14:textId="77777777" w:rsidR="00565103" w:rsidRDefault="00565103" w:rsidP="00565103">
      <w:pPr>
        <w:pStyle w:val="af9"/>
        <w:keepNext/>
        <w:rPr>
          <w:rtl/>
          <w:lang w:eastAsia="he-IL"/>
        </w:rPr>
      </w:pPr>
      <w:bookmarkStart w:id="1610" w:name="ET_guest_זיו_גלעדי_131"/>
      <w:r w:rsidRPr="00E03F40">
        <w:rPr>
          <w:rStyle w:val="TagStyle"/>
          <w:rtl/>
        </w:rPr>
        <w:t xml:space="preserve"> &lt;&lt; אורח &gt;&gt; </w:t>
      </w:r>
      <w:r>
        <w:rPr>
          <w:rtl/>
          <w:lang w:eastAsia="he-IL"/>
        </w:rPr>
        <w:t>זיו גלעדי:</w:t>
      </w:r>
      <w:r w:rsidRPr="00E03F40">
        <w:rPr>
          <w:rStyle w:val="TagStyle"/>
          <w:rtl/>
        </w:rPr>
        <w:t xml:space="preserve"> &lt;&lt; אורח &gt;&gt;</w:t>
      </w:r>
      <w:r>
        <w:rPr>
          <w:rtl/>
          <w:lang w:eastAsia="he-IL"/>
        </w:rPr>
        <w:t xml:space="preserve">   </w:t>
      </w:r>
      <w:bookmarkEnd w:id="1610"/>
    </w:p>
    <w:p w14:paraId="1EB3992C" w14:textId="77777777" w:rsidR="00565103" w:rsidRDefault="00565103" w:rsidP="00565103">
      <w:pPr>
        <w:pStyle w:val="KeepWithNext"/>
        <w:rPr>
          <w:rtl/>
          <w:lang w:eastAsia="he-IL"/>
        </w:rPr>
      </w:pPr>
    </w:p>
    <w:p w14:paraId="6B07E69A" w14:textId="77777777" w:rsidR="00565103" w:rsidRDefault="00565103" w:rsidP="00565103">
      <w:pPr>
        <w:rPr>
          <w:rtl/>
          <w:lang w:eastAsia="he-IL"/>
        </w:rPr>
      </w:pPr>
      <w:bookmarkStart w:id="1611" w:name="_ETM_Q1_1636664"/>
      <w:bookmarkEnd w:id="1611"/>
      <w:r>
        <w:rPr>
          <w:rFonts w:hint="cs"/>
          <w:rtl/>
          <w:lang w:eastAsia="he-IL"/>
        </w:rPr>
        <w:t>נ</w:t>
      </w:r>
      <w:bookmarkStart w:id="1612" w:name="_ETM_Q1_1636860"/>
      <w:bookmarkEnd w:id="1612"/>
      <w:r>
        <w:rPr>
          <w:rFonts w:hint="cs"/>
          <w:rtl/>
          <w:lang w:eastAsia="he-IL"/>
        </w:rPr>
        <w:t xml:space="preserve">כון, </w:t>
      </w:r>
      <w:bookmarkStart w:id="1613" w:name="_ETM_Q1_1634536"/>
      <w:bookmarkEnd w:id="1613"/>
      <w:r>
        <w:rPr>
          <w:rFonts w:hint="cs"/>
          <w:rtl/>
          <w:lang w:eastAsia="he-IL"/>
        </w:rPr>
        <w:t>אבל מה שבאמת הצענו זה איזושהי מנג</w:t>
      </w:r>
      <w:bookmarkStart w:id="1614" w:name="_ETM_Q1_1635772"/>
      <w:bookmarkEnd w:id="1614"/>
      <w:r>
        <w:rPr>
          <w:rFonts w:hint="cs"/>
          <w:rtl/>
          <w:lang w:eastAsia="he-IL"/>
        </w:rPr>
        <w:t xml:space="preserve">נון שבו </w:t>
      </w:r>
      <w:bookmarkStart w:id="1615" w:name="_ETM_Q1_1638206"/>
      <w:bookmarkStart w:id="1616" w:name="_ETM_Q1_1637371"/>
      <w:bookmarkEnd w:id="1615"/>
      <w:bookmarkEnd w:id="1616"/>
      <w:r>
        <w:rPr>
          <w:rFonts w:hint="cs"/>
          <w:rtl/>
          <w:lang w:eastAsia="he-IL"/>
        </w:rPr>
        <w:t xml:space="preserve">ניתן יהיה לפנות למשרד </w:t>
      </w:r>
      <w:bookmarkStart w:id="1617" w:name="_ETM_Q1_1636134"/>
      <w:bookmarkEnd w:id="1617"/>
      <w:r>
        <w:rPr>
          <w:rFonts w:hint="cs"/>
          <w:rtl/>
          <w:lang w:eastAsia="he-IL"/>
        </w:rPr>
        <w:t xml:space="preserve">לקבל את </w:t>
      </w:r>
      <w:bookmarkStart w:id="1618" w:name="_ETM_Q1_1640793"/>
      <w:bookmarkEnd w:id="1618"/>
      <w:r>
        <w:rPr>
          <w:rFonts w:hint="cs"/>
          <w:rtl/>
          <w:lang w:eastAsia="he-IL"/>
        </w:rPr>
        <w:t>עמדת</w:t>
      </w:r>
      <w:bookmarkStart w:id="1619" w:name="_ETM_Q1_1638789"/>
      <w:bookmarkEnd w:id="1619"/>
      <w:r>
        <w:rPr>
          <w:rFonts w:hint="cs"/>
          <w:rtl/>
          <w:lang w:eastAsia="he-IL"/>
        </w:rPr>
        <w:t>ו והמשרד יפרסם את העמדות שלו ברבים.</w:t>
      </w:r>
      <w:bookmarkStart w:id="1620" w:name="_ETM_Q1_1644563"/>
      <w:bookmarkEnd w:id="1620"/>
    </w:p>
    <w:p w14:paraId="292695F0" w14:textId="77777777" w:rsidR="00565103" w:rsidRDefault="00565103" w:rsidP="00565103">
      <w:pPr>
        <w:rPr>
          <w:rtl/>
          <w:lang w:eastAsia="he-IL"/>
        </w:rPr>
      </w:pPr>
      <w:bookmarkStart w:id="1621" w:name="_ETM_Q1_1644820"/>
      <w:bookmarkStart w:id="1622" w:name="_ETM_Q1_1642035"/>
      <w:bookmarkEnd w:id="1621"/>
      <w:bookmarkEnd w:id="1622"/>
    </w:p>
    <w:p w14:paraId="4852D28E" w14:textId="77777777" w:rsidR="00565103" w:rsidRDefault="00565103" w:rsidP="00565103">
      <w:pPr>
        <w:pStyle w:val="a4"/>
        <w:keepNext/>
        <w:rPr>
          <w:rtl/>
        </w:rPr>
      </w:pPr>
      <w:bookmarkStart w:id="1623" w:name="ET_speaker_איתי_עצמון_132"/>
      <w:r w:rsidRPr="00E03F40">
        <w:rPr>
          <w:rStyle w:val="TagStyle"/>
          <w:rtl/>
        </w:rPr>
        <w:t xml:space="preserve"> &lt;&lt; דובר &gt;&gt; </w:t>
      </w:r>
      <w:r>
        <w:rPr>
          <w:rtl/>
        </w:rPr>
        <w:t>איתי עצמון:</w:t>
      </w:r>
      <w:r w:rsidRPr="00E03F40">
        <w:rPr>
          <w:rStyle w:val="TagStyle"/>
          <w:rtl/>
        </w:rPr>
        <w:t xml:space="preserve"> &lt;&lt; דובר &gt;&gt;</w:t>
      </w:r>
      <w:r>
        <w:rPr>
          <w:rtl/>
        </w:rPr>
        <w:t xml:space="preserve">   </w:t>
      </w:r>
      <w:bookmarkEnd w:id="1623"/>
    </w:p>
    <w:p w14:paraId="2C647E88" w14:textId="77777777" w:rsidR="00565103" w:rsidRDefault="00565103" w:rsidP="00565103">
      <w:pPr>
        <w:pStyle w:val="KeepWithNext"/>
        <w:rPr>
          <w:rtl/>
          <w:lang w:eastAsia="he-IL"/>
        </w:rPr>
      </w:pPr>
    </w:p>
    <w:p w14:paraId="2657054B" w14:textId="77777777" w:rsidR="00565103" w:rsidRDefault="00565103" w:rsidP="00565103">
      <w:pPr>
        <w:rPr>
          <w:rtl/>
          <w:lang w:eastAsia="he-IL"/>
        </w:rPr>
      </w:pPr>
      <w:bookmarkStart w:id="1624" w:name="_ETM_Q1_1644503"/>
      <w:bookmarkEnd w:id="1624"/>
      <w:r>
        <w:rPr>
          <w:rFonts w:hint="cs"/>
          <w:rtl/>
          <w:lang w:eastAsia="he-IL"/>
        </w:rPr>
        <w:t>א</w:t>
      </w:r>
      <w:bookmarkStart w:id="1625" w:name="_ETM_Q1_1644721"/>
      <w:bookmarkEnd w:id="1625"/>
      <w:r>
        <w:rPr>
          <w:rFonts w:hint="cs"/>
          <w:rtl/>
          <w:lang w:eastAsia="he-IL"/>
        </w:rPr>
        <w:t xml:space="preserve">ת רוצה </w:t>
      </w:r>
      <w:bookmarkStart w:id="1626" w:name="_ETM_Q1_1642844"/>
      <w:bookmarkEnd w:id="1626"/>
      <w:r>
        <w:rPr>
          <w:rFonts w:hint="cs"/>
          <w:rtl/>
          <w:lang w:eastAsia="he-IL"/>
        </w:rPr>
        <w:t xml:space="preserve">כבר </w:t>
      </w:r>
      <w:bookmarkStart w:id="1627" w:name="_ETM_Q1_1644041"/>
      <w:bookmarkEnd w:id="1627"/>
      <w:r>
        <w:rPr>
          <w:rFonts w:hint="cs"/>
          <w:rtl/>
          <w:lang w:eastAsia="he-IL"/>
        </w:rPr>
        <w:t xml:space="preserve">להקריא את זה ליאת? גם את סעיף ב(1), זה בעצם </w:t>
      </w:r>
      <w:bookmarkStart w:id="1628" w:name="_ETM_Q1_1650427"/>
      <w:bookmarkEnd w:id="1628"/>
      <w:r>
        <w:rPr>
          <w:rFonts w:hint="cs"/>
          <w:rtl/>
          <w:lang w:eastAsia="he-IL"/>
        </w:rPr>
        <w:t>המשך הסעיף.</w:t>
      </w:r>
    </w:p>
    <w:p w14:paraId="7372D892" w14:textId="77777777" w:rsidR="00565103" w:rsidRDefault="00565103" w:rsidP="00565103">
      <w:pPr>
        <w:rPr>
          <w:rtl/>
          <w:lang w:eastAsia="he-IL"/>
        </w:rPr>
      </w:pPr>
      <w:bookmarkStart w:id="1629" w:name="_ETM_Q1_1651849"/>
      <w:bookmarkStart w:id="1630" w:name="_ETM_Q1_1652608"/>
      <w:bookmarkEnd w:id="1629"/>
      <w:bookmarkEnd w:id="1630"/>
    </w:p>
    <w:p w14:paraId="17EB6070" w14:textId="77777777" w:rsidR="00565103" w:rsidRDefault="00565103" w:rsidP="00565103">
      <w:pPr>
        <w:pStyle w:val="af9"/>
        <w:keepNext/>
        <w:rPr>
          <w:rtl/>
          <w:lang w:eastAsia="he-IL"/>
        </w:rPr>
      </w:pPr>
      <w:bookmarkStart w:id="1631" w:name="ET_guest_ליאת_בלום_133"/>
      <w:r w:rsidRPr="00E03F40">
        <w:rPr>
          <w:rStyle w:val="TagStyle"/>
          <w:rtl/>
        </w:rPr>
        <w:t xml:space="preserve"> &lt;&lt; אורח &gt;&gt; </w:t>
      </w:r>
      <w:r>
        <w:rPr>
          <w:rtl/>
          <w:lang w:eastAsia="he-IL"/>
        </w:rPr>
        <w:t>ליאת בלום:</w:t>
      </w:r>
      <w:r w:rsidRPr="00E03F40">
        <w:rPr>
          <w:rStyle w:val="TagStyle"/>
          <w:rtl/>
        </w:rPr>
        <w:t xml:space="preserve"> &lt;&lt; אורח &gt;&gt;</w:t>
      </w:r>
      <w:r>
        <w:rPr>
          <w:rtl/>
          <w:lang w:eastAsia="he-IL"/>
        </w:rPr>
        <w:t xml:space="preserve">   </w:t>
      </w:r>
      <w:bookmarkEnd w:id="1631"/>
    </w:p>
    <w:p w14:paraId="3BDF64DB" w14:textId="77777777" w:rsidR="00565103" w:rsidRDefault="00565103" w:rsidP="00565103">
      <w:pPr>
        <w:pStyle w:val="KeepWithNext"/>
        <w:rPr>
          <w:rtl/>
          <w:lang w:eastAsia="he-IL"/>
        </w:rPr>
      </w:pPr>
    </w:p>
    <w:p w14:paraId="042CF9EF" w14:textId="77777777" w:rsidR="00565103" w:rsidRDefault="00565103" w:rsidP="00565103">
      <w:pPr>
        <w:rPr>
          <w:rtl/>
          <w:lang w:eastAsia="he-IL"/>
        </w:rPr>
      </w:pPr>
      <w:bookmarkStart w:id="1632" w:name="_ETM_Q1_1654942"/>
      <w:bookmarkStart w:id="1633" w:name="_ETM_Q1_1655172"/>
      <w:bookmarkStart w:id="1634" w:name="_ETM_Q1_1652429"/>
      <w:bookmarkStart w:id="1635" w:name="_ETM_Q1_1650268"/>
      <w:bookmarkEnd w:id="1632"/>
      <w:bookmarkEnd w:id="1633"/>
      <w:bookmarkEnd w:id="1634"/>
      <w:bookmarkEnd w:id="1635"/>
      <w:r>
        <w:rPr>
          <w:rFonts w:hint="cs"/>
          <w:rtl/>
          <w:lang w:eastAsia="he-IL"/>
        </w:rPr>
        <w:t xml:space="preserve">ב(1) מתייחס </w:t>
      </w:r>
      <w:bookmarkStart w:id="1636" w:name="_ETM_Q1_1652511"/>
      <w:bookmarkEnd w:id="1636"/>
      <w:r>
        <w:rPr>
          <w:rFonts w:hint="cs"/>
          <w:rtl/>
          <w:lang w:eastAsia="he-IL"/>
        </w:rPr>
        <w:t>ל(ב)</w:t>
      </w:r>
      <w:bookmarkStart w:id="1637" w:name="_ETM_Q1_1651065"/>
      <w:bookmarkEnd w:id="1637"/>
      <w:r>
        <w:rPr>
          <w:rFonts w:hint="cs"/>
          <w:rtl/>
          <w:lang w:eastAsia="he-IL"/>
        </w:rPr>
        <w:t>, אבל (ב) הוא בעצם אותו מנגנון</w:t>
      </w:r>
      <w:bookmarkStart w:id="1638" w:name="_ETM_Q1_1651744"/>
      <w:bookmarkEnd w:id="1638"/>
      <w:r>
        <w:rPr>
          <w:rFonts w:hint="cs"/>
          <w:rtl/>
          <w:lang w:eastAsia="he-IL"/>
        </w:rPr>
        <w:t xml:space="preserve"> שזיו דיבר עליו </w:t>
      </w:r>
      <w:proofErr w:type="spellStart"/>
      <w:r>
        <w:rPr>
          <w:rFonts w:hint="cs"/>
          <w:rtl/>
          <w:lang w:eastAsia="he-IL"/>
        </w:rPr>
        <w:t>ו</w:t>
      </w:r>
      <w:bookmarkStart w:id="1639" w:name="_ETM_Q1_1654127"/>
      <w:bookmarkEnd w:id="1639"/>
      <w:r>
        <w:rPr>
          <w:rFonts w:hint="cs"/>
          <w:rtl/>
          <w:lang w:eastAsia="he-IL"/>
        </w:rPr>
        <w:t>ב</w:t>
      </w:r>
      <w:proofErr w:type="spellEnd"/>
      <w:r>
        <w:rPr>
          <w:rFonts w:hint="cs"/>
          <w:rtl/>
          <w:lang w:eastAsia="he-IL"/>
        </w:rPr>
        <w:t>(</w:t>
      </w:r>
      <w:bookmarkStart w:id="1640" w:name="_ETM_Q1_1652486"/>
      <w:bookmarkStart w:id="1641" w:name="_ETM_Q1_1653515"/>
      <w:bookmarkStart w:id="1642" w:name="_ETM_Q1_1654630"/>
      <w:bookmarkEnd w:id="1640"/>
      <w:bookmarkEnd w:id="1641"/>
      <w:bookmarkEnd w:id="1642"/>
      <w:r>
        <w:rPr>
          <w:rFonts w:hint="cs"/>
          <w:rtl/>
          <w:lang w:eastAsia="he-IL"/>
        </w:rPr>
        <w:t>1) זה:</w:t>
      </w:r>
    </w:p>
    <w:p w14:paraId="4C7CE72B" w14:textId="77777777" w:rsidR="00565103" w:rsidRDefault="00565103" w:rsidP="00565103">
      <w:pPr>
        <w:rPr>
          <w:rtl/>
          <w:lang w:eastAsia="he-IL"/>
        </w:rPr>
      </w:pPr>
    </w:p>
    <w:p w14:paraId="6EBD2FF0" w14:textId="77777777" w:rsidR="00565103" w:rsidRDefault="00565103" w:rsidP="00565103">
      <w:pPr>
        <w:rPr>
          <w:rtl/>
          <w:lang w:eastAsia="he-IL"/>
        </w:rPr>
      </w:pPr>
      <w:r>
        <w:rPr>
          <w:rFonts w:hint="cs"/>
          <w:rtl/>
          <w:lang w:eastAsia="he-IL"/>
        </w:rPr>
        <w:t>"</w:t>
      </w:r>
      <w:r w:rsidRPr="00E03F40">
        <w:rPr>
          <w:rtl/>
          <w:lang w:eastAsia="he-IL"/>
        </w:rPr>
        <w:t xml:space="preserve">השר יפרסם באתר האינטרנט של משרד התקשורת מידע תמציתי בדבר עמדתו ביחס למקרים שהובאו בפניו לצורך בחינת תחולת האמור בפסקה (1) ו-(1א) של </w:t>
      </w:r>
      <w:bookmarkStart w:id="1643" w:name="_ETM_Q1_1653673"/>
      <w:bookmarkEnd w:id="1643"/>
      <w:r w:rsidRPr="00E03F40">
        <w:rPr>
          <w:rtl/>
          <w:lang w:eastAsia="he-IL"/>
        </w:rPr>
        <w:t>סעיף קטן (א).</w:t>
      </w:r>
      <w:r>
        <w:rPr>
          <w:rFonts w:hint="cs"/>
          <w:rtl/>
          <w:lang w:eastAsia="he-IL"/>
        </w:rPr>
        <w:t>"</w:t>
      </w:r>
    </w:p>
    <w:p w14:paraId="6AE509CA" w14:textId="77777777" w:rsidR="00565103" w:rsidRDefault="00565103" w:rsidP="00565103">
      <w:pPr>
        <w:rPr>
          <w:rtl/>
          <w:lang w:eastAsia="he-IL"/>
        </w:rPr>
      </w:pPr>
      <w:bookmarkStart w:id="1644" w:name="_ETM_Q1_1666120"/>
      <w:bookmarkEnd w:id="1644"/>
    </w:p>
    <w:p w14:paraId="6FB5711B" w14:textId="77777777" w:rsidR="00565103" w:rsidRDefault="00565103" w:rsidP="00565103">
      <w:pPr>
        <w:rPr>
          <w:rtl/>
          <w:lang w:eastAsia="he-IL"/>
        </w:rPr>
      </w:pPr>
      <w:bookmarkStart w:id="1645" w:name="_ETM_Q1_1666654"/>
      <w:bookmarkStart w:id="1646" w:name="_ETM_Q1_1666876"/>
      <w:bookmarkStart w:id="1647" w:name="_ETM_Q1_1667134"/>
      <w:bookmarkStart w:id="1648" w:name="_ETM_Q1_1664366"/>
      <w:bookmarkEnd w:id="1645"/>
      <w:bookmarkEnd w:id="1646"/>
      <w:bookmarkEnd w:id="1647"/>
      <w:bookmarkEnd w:id="1648"/>
      <w:r>
        <w:rPr>
          <w:rFonts w:hint="cs"/>
          <w:rtl/>
          <w:lang w:eastAsia="he-IL"/>
        </w:rPr>
        <w:t xml:space="preserve">זה בעצם הפרסום של אותו </w:t>
      </w:r>
      <w:r>
        <w:rPr>
          <w:lang w:eastAsia="he-IL"/>
        </w:rPr>
        <w:t>pre-ruling</w:t>
      </w:r>
      <w:r>
        <w:rPr>
          <w:rFonts w:hint="cs"/>
          <w:rtl/>
          <w:lang w:eastAsia="he-IL"/>
        </w:rPr>
        <w:t xml:space="preserve"> שנעשה </w:t>
      </w:r>
      <w:bookmarkStart w:id="1649" w:name="_ETM_Q1_1661826"/>
      <w:bookmarkEnd w:id="1649"/>
      <w:r>
        <w:rPr>
          <w:rFonts w:hint="cs"/>
          <w:rtl/>
          <w:lang w:eastAsia="he-IL"/>
        </w:rPr>
        <w:t xml:space="preserve">כדי שלציבור יהיה ברור היה והגיע </w:t>
      </w:r>
      <w:bookmarkStart w:id="1650" w:name="_ETM_Q1_1671323"/>
      <w:bookmarkEnd w:id="1650"/>
      <w:r>
        <w:rPr>
          <w:rFonts w:hint="cs"/>
          <w:rtl/>
          <w:lang w:eastAsia="he-IL"/>
        </w:rPr>
        <w:t xml:space="preserve">אלינו מקרה שאותו שירות פטור. </w:t>
      </w:r>
      <w:bookmarkStart w:id="1651" w:name="_ETM_Q1_1671652"/>
      <w:bookmarkEnd w:id="1651"/>
    </w:p>
    <w:p w14:paraId="1EC11A36" w14:textId="77777777" w:rsidR="00565103" w:rsidRDefault="00565103" w:rsidP="00565103">
      <w:pPr>
        <w:rPr>
          <w:rtl/>
          <w:lang w:eastAsia="he-IL"/>
        </w:rPr>
      </w:pPr>
      <w:bookmarkStart w:id="1652" w:name="_ETM_Q1_1624055"/>
      <w:bookmarkEnd w:id="1323"/>
      <w:bookmarkEnd w:id="1652"/>
    </w:p>
    <w:p w14:paraId="711757C4" w14:textId="77777777" w:rsidR="00565103" w:rsidRDefault="00565103" w:rsidP="00565103">
      <w:pPr>
        <w:rPr>
          <w:rtl/>
          <w:lang w:eastAsia="he-IL"/>
        </w:rPr>
      </w:pPr>
    </w:p>
    <w:p w14:paraId="278EE55A" w14:textId="77777777" w:rsidR="00565103" w:rsidRDefault="00565103" w:rsidP="00565103">
      <w:pPr>
        <w:pStyle w:val="a4"/>
        <w:keepNext/>
        <w:rPr>
          <w:rtl/>
        </w:rPr>
      </w:pPr>
      <w:r w:rsidRPr="008E0952">
        <w:rPr>
          <w:rStyle w:val="TagStyle"/>
          <w:rtl/>
        </w:rPr>
        <w:t xml:space="preserve"> &lt;&lt; דובר &gt;&gt; </w:t>
      </w:r>
      <w:r>
        <w:rPr>
          <w:rtl/>
        </w:rPr>
        <w:t>איתי עצמון:</w:t>
      </w:r>
      <w:r w:rsidRPr="008E0952">
        <w:rPr>
          <w:rStyle w:val="TagStyle"/>
          <w:rtl/>
        </w:rPr>
        <w:t xml:space="preserve"> &lt;&lt; דובר &gt;&gt;</w:t>
      </w:r>
      <w:r>
        <w:rPr>
          <w:rtl/>
        </w:rPr>
        <w:t xml:space="preserve">   </w:t>
      </w:r>
    </w:p>
    <w:p w14:paraId="30017DF2" w14:textId="77777777" w:rsidR="00565103" w:rsidRDefault="00565103" w:rsidP="00565103">
      <w:pPr>
        <w:pStyle w:val="KeepWithNext"/>
        <w:rPr>
          <w:rtl/>
          <w:lang w:eastAsia="he-IL"/>
        </w:rPr>
      </w:pPr>
    </w:p>
    <w:p w14:paraId="444974FF" w14:textId="77777777" w:rsidR="00565103" w:rsidRDefault="00565103" w:rsidP="00565103">
      <w:pPr>
        <w:rPr>
          <w:rtl/>
          <w:lang w:eastAsia="he-IL"/>
        </w:rPr>
      </w:pPr>
      <w:bookmarkStart w:id="1653" w:name="_ETM_Q1_1675173"/>
      <w:bookmarkStart w:id="1654" w:name="_ETM_Q1_1675457"/>
      <w:bookmarkStart w:id="1655" w:name="_ETM_Q1_1675767"/>
      <w:bookmarkStart w:id="1656" w:name="_ETM_Q1_1676120"/>
      <w:bookmarkStart w:id="1657" w:name="_ETM_Q1_1671234"/>
      <w:bookmarkEnd w:id="1653"/>
      <w:bookmarkEnd w:id="1654"/>
      <w:bookmarkEnd w:id="1655"/>
      <w:bookmarkEnd w:id="1656"/>
      <w:bookmarkEnd w:id="1657"/>
      <w:r>
        <w:rPr>
          <w:rFonts w:hint="cs"/>
          <w:rtl/>
          <w:lang w:eastAsia="he-IL"/>
        </w:rPr>
        <w:t xml:space="preserve">אין כאן אסדרה בעצם של </w:t>
      </w:r>
      <w:bookmarkStart w:id="1658" w:name="_ETM_Q1_1674697"/>
      <w:bookmarkEnd w:id="1658"/>
      <w:r>
        <w:rPr>
          <w:rFonts w:hint="cs"/>
          <w:rtl/>
          <w:lang w:eastAsia="he-IL"/>
        </w:rPr>
        <w:t>עצם הבאת העניין בפניכם, זה רק לעניין הפרסום.</w:t>
      </w:r>
    </w:p>
    <w:p w14:paraId="511A2A6F" w14:textId="77777777" w:rsidR="00565103" w:rsidRDefault="00565103" w:rsidP="00565103">
      <w:pPr>
        <w:rPr>
          <w:rtl/>
          <w:lang w:eastAsia="he-IL"/>
        </w:rPr>
      </w:pPr>
      <w:bookmarkStart w:id="1659" w:name="_ETM_Q1_1681163"/>
      <w:bookmarkStart w:id="1660" w:name="_ETM_Q1_1681802"/>
      <w:bookmarkEnd w:id="1659"/>
      <w:bookmarkEnd w:id="1660"/>
    </w:p>
    <w:p w14:paraId="73DACF52" w14:textId="77777777" w:rsidR="00565103" w:rsidRDefault="00565103" w:rsidP="00565103">
      <w:pPr>
        <w:pStyle w:val="af9"/>
        <w:keepNext/>
        <w:rPr>
          <w:rtl/>
          <w:lang w:eastAsia="he-IL"/>
        </w:rPr>
      </w:pPr>
      <w:bookmarkStart w:id="1661" w:name="ET_guest_ליאת_בלום_135"/>
      <w:r w:rsidRPr="008E0952">
        <w:rPr>
          <w:rStyle w:val="TagStyle"/>
          <w:rtl/>
        </w:rPr>
        <w:t xml:space="preserve"> &lt;&lt; אורח &gt;&gt; </w:t>
      </w:r>
      <w:r>
        <w:rPr>
          <w:rtl/>
          <w:lang w:eastAsia="he-IL"/>
        </w:rPr>
        <w:t>ליאת בלום:</w:t>
      </w:r>
      <w:r w:rsidRPr="008E0952">
        <w:rPr>
          <w:rStyle w:val="TagStyle"/>
          <w:rtl/>
        </w:rPr>
        <w:t xml:space="preserve"> &lt;&lt; אורח &gt;&gt;</w:t>
      </w:r>
      <w:r>
        <w:rPr>
          <w:rtl/>
          <w:lang w:eastAsia="he-IL"/>
        </w:rPr>
        <w:t xml:space="preserve">   </w:t>
      </w:r>
      <w:bookmarkEnd w:id="1661"/>
    </w:p>
    <w:p w14:paraId="2C506551" w14:textId="77777777" w:rsidR="00565103" w:rsidRDefault="00565103" w:rsidP="00565103">
      <w:pPr>
        <w:pStyle w:val="KeepWithNext"/>
        <w:rPr>
          <w:rtl/>
          <w:lang w:eastAsia="he-IL"/>
        </w:rPr>
      </w:pPr>
    </w:p>
    <w:p w14:paraId="234B96E4" w14:textId="77777777" w:rsidR="00565103" w:rsidRDefault="00565103" w:rsidP="00565103">
      <w:pPr>
        <w:rPr>
          <w:rtl/>
          <w:lang w:eastAsia="he-IL"/>
        </w:rPr>
      </w:pPr>
      <w:bookmarkStart w:id="1662" w:name="_ETM_Q1_1683689"/>
      <w:bookmarkStart w:id="1663" w:name="_ETM_Q1_1683743"/>
      <w:bookmarkEnd w:id="1662"/>
      <w:bookmarkEnd w:id="1663"/>
      <w:r>
        <w:rPr>
          <w:rFonts w:hint="cs"/>
          <w:rtl/>
          <w:lang w:eastAsia="he-IL"/>
        </w:rPr>
        <w:t>נכון, נכון.</w:t>
      </w:r>
    </w:p>
    <w:p w14:paraId="25E860BA" w14:textId="77777777" w:rsidR="00565103" w:rsidRDefault="00565103" w:rsidP="00565103">
      <w:pPr>
        <w:rPr>
          <w:rtl/>
          <w:lang w:eastAsia="he-IL"/>
        </w:rPr>
      </w:pPr>
    </w:p>
    <w:p w14:paraId="5ED38660" w14:textId="77777777" w:rsidR="00565103" w:rsidRDefault="00565103" w:rsidP="00565103">
      <w:pPr>
        <w:pStyle w:val="a4"/>
        <w:keepNext/>
        <w:rPr>
          <w:rtl/>
        </w:rPr>
      </w:pPr>
      <w:bookmarkStart w:id="1664" w:name="ET_speaker_איתי_עצמון_136"/>
      <w:r w:rsidRPr="00C704F4">
        <w:rPr>
          <w:rStyle w:val="TagStyle"/>
          <w:rtl/>
        </w:rPr>
        <w:t xml:space="preserve"> &lt;&lt; דובר &gt;&gt; </w:t>
      </w:r>
      <w:r>
        <w:rPr>
          <w:rtl/>
        </w:rPr>
        <w:t>איתי עצמון:</w:t>
      </w:r>
      <w:r w:rsidRPr="00C704F4">
        <w:rPr>
          <w:rStyle w:val="TagStyle"/>
          <w:rtl/>
        </w:rPr>
        <w:t xml:space="preserve"> &lt;&lt; דובר &gt;&gt;</w:t>
      </w:r>
      <w:r>
        <w:rPr>
          <w:rtl/>
        </w:rPr>
        <w:t xml:space="preserve">   </w:t>
      </w:r>
      <w:bookmarkEnd w:id="1664"/>
    </w:p>
    <w:p w14:paraId="73D703AA" w14:textId="77777777" w:rsidR="00565103" w:rsidRDefault="00565103" w:rsidP="00565103">
      <w:pPr>
        <w:pStyle w:val="KeepWithNext"/>
        <w:rPr>
          <w:rtl/>
          <w:lang w:eastAsia="he-IL"/>
        </w:rPr>
      </w:pPr>
    </w:p>
    <w:p w14:paraId="1AB47517" w14:textId="77777777" w:rsidR="00565103" w:rsidRDefault="00565103" w:rsidP="00565103">
      <w:pPr>
        <w:rPr>
          <w:rtl/>
          <w:lang w:eastAsia="he-IL"/>
        </w:rPr>
      </w:pPr>
      <w:bookmarkStart w:id="1665" w:name="_ETM_Q1_1680805"/>
      <w:bookmarkEnd w:id="1665"/>
      <w:r>
        <w:rPr>
          <w:rFonts w:hint="cs"/>
          <w:rtl/>
          <w:lang w:eastAsia="he-IL"/>
        </w:rPr>
        <w:t>אוקיי.</w:t>
      </w:r>
      <w:bookmarkStart w:id="1666" w:name="_ETM_Q1_1682620"/>
      <w:bookmarkEnd w:id="1666"/>
      <w:r>
        <w:rPr>
          <w:rFonts w:hint="cs"/>
          <w:rtl/>
          <w:lang w:eastAsia="he-IL"/>
        </w:rPr>
        <w:t xml:space="preserve"> תקראי בבקשה </w:t>
      </w:r>
      <w:bookmarkStart w:id="1667" w:name="_ETM_Q1_1681628"/>
      <w:bookmarkEnd w:id="1667"/>
      <w:r>
        <w:rPr>
          <w:rFonts w:hint="cs"/>
          <w:rtl/>
          <w:lang w:eastAsia="he-IL"/>
        </w:rPr>
        <w:t>גם את סעיף קטן (ג).</w:t>
      </w:r>
    </w:p>
    <w:p w14:paraId="17FCAF3A" w14:textId="77777777" w:rsidR="00565103" w:rsidRDefault="00565103" w:rsidP="00565103">
      <w:pPr>
        <w:ind w:firstLine="0"/>
        <w:rPr>
          <w:rtl/>
          <w:lang w:eastAsia="he-IL"/>
        </w:rPr>
      </w:pPr>
      <w:bookmarkStart w:id="1668" w:name="_ETM_Q1_1686048"/>
      <w:bookmarkStart w:id="1669" w:name="_ETM_Q1_1259154"/>
      <w:bookmarkStart w:id="1670" w:name="_ETM_Q1_1259242"/>
      <w:bookmarkStart w:id="1671" w:name="_ETM_Q1_1259441"/>
      <w:bookmarkStart w:id="1672" w:name="_ETM_Q1_1673422"/>
      <w:bookmarkStart w:id="1673" w:name="_ETM_Q1_1685024"/>
      <w:bookmarkEnd w:id="1115"/>
      <w:bookmarkEnd w:id="1668"/>
      <w:bookmarkEnd w:id="1669"/>
      <w:bookmarkEnd w:id="1670"/>
      <w:bookmarkEnd w:id="1671"/>
      <w:bookmarkEnd w:id="1672"/>
      <w:bookmarkEnd w:id="1673"/>
    </w:p>
    <w:p w14:paraId="53DAFC91" w14:textId="77777777" w:rsidR="00565103" w:rsidRDefault="00565103" w:rsidP="00565103">
      <w:pPr>
        <w:pStyle w:val="af9"/>
        <w:keepNext/>
        <w:rPr>
          <w:rtl/>
          <w:lang w:eastAsia="he-IL"/>
        </w:rPr>
      </w:pPr>
      <w:bookmarkStart w:id="1674" w:name="ET_guest_ליאת_בלום_137"/>
      <w:r w:rsidRPr="00C704F4">
        <w:rPr>
          <w:rStyle w:val="TagStyle"/>
          <w:rtl/>
        </w:rPr>
        <w:t xml:space="preserve"> &lt;&lt; אורח &gt;&gt; </w:t>
      </w:r>
      <w:r>
        <w:rPr>
          <w:rtl/>
          <w:lang w:eastAsia="he-IL"/>
        </w:rPr>
        <w:t>ליאת ב</w:t>
      </w:r>
      <w:bookmarkStart w:id="1675" w:name="_ETM_Q1_1691689"/>
      <w:bookmarkEnd w:id="1675"/>
      <w:r>
        <w:rPr>
          <w:rtl/>
          <w:lang w:eastAsia="he-IL"/>
        </w:rPr>
        <w:t>לום:</w:t>
      </w:r>
      <w:r w:rsidRPr="00C704F4">
        <w:rPr>
          <w:rStyle w:val="TagStyle"/>
          <w:rtl/>
        </w:rPr>
        <w:t xml:space="preserve"> &lt;&lt; אורח &gt;&gt;</w:t>
      </w:r>
      <w:r>
        <w:rPr>
          <w:rtl/>
          <w:lang w:eastAsia="he-IL"/>
        </w:rPr>
        <w:t xml:space="preserve">   </w:t>
      </w:r>
      <w:bookmarkEnd w:id="1674"/>
    </w:p>
    <w:p w14:paraId="13181EDF" w14:textId="77777777" w:rsidR="00565103" w:rsidRDefault="00565103" w:rsidP="00565103">
      <w:pPr>
        <w:pStyle w:val="KeepWithNext"/>
        <w:rPr>
          <w:rtl/>
          <w:lang w:eastAsia="he-IL"/>
        </w:rPr>
      </w:pPr>
    </w:p>
    <w:p w14:paraId="1F64FC79" w14:textId="77777777" w:rsidR="00565103" w:rsidRDefault="00565103" w:rsidP="00565103">
      <w:pPr>
        <w:rPr>
          <w:rtl/>
          <w:lang w:eastAsia="he-IL"/>
        </w:rPr>
      </w:pPr>
      <w:bookmarkStart w:id="1676" w:name="_ETM_Q1_1687329"/>
      <w:bookmarkStart w:id="1677" w:name="_ETM_Q1_1687372"/>
      <w:bookmarkStart w:id="1678" w:name="_ETM_Q1_1687392"/>
      <w:bookmarkStart w:id="1679" w:name="_ETM_Q1_1687458"/>
      <w:bookmarkEnd w:id="1676"/>
      <w:bookmarkEnd w:id="1677"/>
      <w:bookmarkEnd w:id="1678"/>
      <w:bookmarkEnd w:id="1679"/>
      <w:r>
        <w:rPr>
          <w:rFonts w:hint="cs"/>
          <w:rtl/>
          <w:lang w:eastAsia="he-IL"/>
        </w:rPr>
        <w:t xml:space="preserve">אני רק אגיד לפני שהוא לא אושר בגלל עניין הפיקוח הפרלמנטרי ואנחנו קיבלנו </w:t>
      </w:r>
      <w:bookmarkStart w:id="1680" w:name="_ETM_Q1_1687136"/>
      <w:bookmarkEnd w:id="1680"/>
      <w:r>
        <w:rPr>
          <w:rFonts w:hint="cs"/>
          <w:rtl/>
          <w:lang w:eastAsia="he-IL"/>
        </w:rPr>
        <w:t>את עמד</w:t>
      </w:r>
      <w:bookmarkStart w:id="1681" w:name="_ETM_Q1_1689080"/>
      <w:bookmarkEnd w:id="1681"/>
      <w:r>
        <w:rPr>
          <w:rFonts w:hint="cs"/>
          <w:rtl/>
          <w:lang w:eastAsia="he-IL"/>
        </w:rPr>
        <w:t xml:space="preserve">תכם. </w:t>
      </w:r>
    </w:p>
    <w:p w14:paraId="00366EED" w14:textId="77777777" w:rsidR="00565103" w:rsidRDefault="00565103" w:rsidP="00565103">
      <w:pPr>
        <w:rPr>
          <w:rtl/>
          <w:lang w:eastAsia="he-IL"/>
        </w:rPr>
      </w:pPr>
      <w:bookmarkStart w:id="1682" w:name="_ETM_Q1_1690367"/>
      <w:bookmarkStart w:id="1683" w:name="_ETM_Q1_1690435"/>
      <w:bookmarkEnd w:id="1682"/>
      <w:bookmarkEnd w:id="1683"/>
    </w:p>
    <w:p w14:paraId="434A19B8" w14:textId="77777777" w:rsidR="00565103" w:rsidRDefault="00565103" w:rsidP="00565103">
      <w:pPr>
        <w:rPr>
          <w:rtl/>
          <w:lang w:eastAsia="he-IL"/>
        </w:rPr>
      </w:pPr>
      <w:r>
        <w:rPr>
          <w:rFonts w:hint="cs"/>
          <w:rtl/>
          <w:lang w:eastAsia="he-IL"/>
        </w:rPr>
        <w:t>"</w:t>
      </w:r>
      <w:r w:rsidRPr="006E5D03">
        <w:rPr>
          <w:rtl/>
          <w:lang w:eastAsia="he-IL"/>
        </w:rPr>
        <w:t>(</w:t>
      </w:r>
      <w:r>
        <w:rPr>
          <w:rFonts w:hint="cs"/>
          <w:rtl/>
          <w:lang w:eastAsia="he-IL"/>
        </w:rPr>
        <w:t>ג</w:t>
      </w:r>
      <w:r w:rsidRPr="006E5D03">
        <w:rPr>
          <w:rtl/>
          <w:lang w:eastAsia="he-IL"/>
        </w:rPr>
        <w:t>)</w:t>
      </w:r>
      <w:r>
        <w:rPr>
          <w:rFonts w:hint="cs"/>
          <w:rtl/>
          <w:lang w:eastAsia="he-IL"/>
        </w:rPr>
        <w:t xml:space="preserve"> </w:t>
      </w:r>
      <w:r w:rsidRPr="006E5D03">
        <w:rPr>
          <w:rtl/>
          <w:lang w:eastAsia="he-IL"/>
        </w:rPr>
        <w:t>השר רשאי, באישור ועדת הכלכלה של הכנסת, לקבוע פטור מתחולת הוראות סעיף 2 לגבי שירותי בזק נוספים על</w:t>
      </w:r>
      <w:r>
        <w:rPr>
          <w:rFonts w:hint="cs"/>
          <w:rtl/>
          <w:lang w:eastAsia="he-IL"/>
        </w:rPr>
        <w:t xml:space="preserve"> אף</w:t>
      </w:r>
      <w:r w:rsidRPr="006E5D03">
        <w:rPr>
          <w:rtl/>
          <w:lang w:eastAsia="he-IL"/>
        </w:rPr>
        <w:t xml:space="preserve"> האמור בסעיף קטן (א), אם נוכח כי אסדרת העיסוק בהם בהתאם להוראות חוק זה אינה נדרשת ו</w:t>
      </w:r>
      <w:bookmarkStart w:id="1684" w:name="_ETM_Q1_1687689"/>
      <w:bookmarkEnd w:id="1684"/>
      <w:r w:rsidRPr="006E5D03">
        <w:rPr>
          <w:rtl/>
          <w:lang w:eastAsia="he-IL"/>
        </w:rPr>
        <w:t>רשאי הוא לקבוע תנאים לתחולת הפטור.</w:t>
      </w:r>
      <w:bookmarkStart w:id="1685" w:name="_ETM_Q1_1701675"/>
      <w:bookmarkStart w:id="1686" w:name="_ETM_Q1_1701252"/>
      <w:bookmarkStart w:id="1687" w:name="_ETM_Q1_1699214"/>
      <w:bookmarkEnd w:id="1685"/>
      <w:bookmarkEnd w:id="1686"/>
      <w:bookmarkEnd w:id="1687"/>
      <w:r>
        <w:rPr>
          <w:rFonts w:hint="cs"/>
          <w:rtl/>
          <w:lang w:eastAsia="he-IL"/>
        </w:rPr>
        <w:t>"</w:t>
      </w:r>
    </w:p>
    <w:p w14:paraId="0CC9745A" w14:textId="77777777" w:rsidR="00565103" w:rsidRDefault="00565103" w:rsidP="00565103">
      <w:pPr>
        <w:rPr>
          <w:rtl/>
          <w:lang w:eastAsia="he-IL"/>
        </w:rPr>
      </w:pPr>
      <w:bookmarkStart w:id="1688" w:name="_ETM_Q1_1707931"/>
      <w:bookmarkStart w:id="1689" w:name="_ETM_Q1_1708007"/>
      <w:bookmarkEnd w:id="1688"/>
      <w:bookmarkEnd w:id="1689"/>
    </w:p>
    <w:p w14:paraId="27814DA7" w14:textId="77777777" w:rsidR="00565103" w:rsidRDefault="00565103" w:rsidP="00565103">
      <w:pPr>
        <w:pStyle w:val="af6"/>
        <w:keepNext/>
        <w:rPr>
          <w:rtl/>
        </w:rPr>
      </w:pPr>
      <w:bookmarkStart w:id="1690" w:name="ET_yor_5771_138"/>
      <w:r w:rsidRPr="00EE5E4D">
        <w:rPr>
          <w:rStyle w:val="TagStyle"/>
          <w:rtl/>
        </w:rPr>
        <w:t xml:space="preserve"> &lt;&lt; יור &gt;&gt; </w:t>
      </w:r>
      <w:r>
        <w:rPr>
          <w:rtl/>
        </w:rPr>
        <w:t xml:space="preserve">היו"ר איתן </w:t>
      </w:r>
      <w:proofErr w:type="spellStart"/>
      <w:r>
        <w:rPr>
          <w:rtl/>
        </w:rPr>
        <w:t>גינזבורג</w:t>
      </w:r>
      <w:proofErr w:type="spellEnd"/>
      <w:r>
        <w:rPr>
          <w:rtl/>
        </w:rPr>
        <w:t>:</w:t>
      </w:r>
      <w:r w:rsidRPr="00EE5E4D">
        <w:rPr>
          <w:rStyle w:val="TagStyle"/>
          <w:rtl/>
        </w:rPr>
        <w:t xml:space="preserve"> &lt;&lt; יור &gt;&gt;</w:t>
      </w:r>
      <w:r>
        <w:rPr>
          <w:rtl/>
        </w:rPr>
        <w:t xml:space="preserve">   </w:t>
      </w:r>
      <w:bookmarkEnd w:id="1690"/>
    </w:p>
    <w:p w14:paraId="268CD8E9" w14:textId="77777777" w:rsidR="00565103" w:rsidRDefault="00565103" w:rsidP="00565103">
      <w:pPr>
        <w:pStyle w:val="KeepWithNext"/>
        <w:rPr>
          <w:rtl/>
          <w:lang w:eastAsia="he-IL"/>
        </w:rPr>
      </w:pPr>
    </w:p>
    <w:p w14:paraId="046A22F0" w14:textId="77777777" w:rsidR="00565103" w:rsidRDefault="00565103" w:rsidP="00565103">
      <w:pPr>
        <w:rPr>
          <w:rtl/>
          <w:lang w:eastAsia="he-IL"/>
        </w:rPr>
      </w:pPr>
      <w:bookmarkStart w:id="1691" w:name="_ETM_Q1_1709785"/>
      <w:bookmarkEnd w:id="1691"/>
      <w:r>
        <w:rPr>
          <w:rFonts w:hint="cs"/>
          <w:rtl/>
          <w:lang w:eastAsia="he-IL"/>
        </w:rPr>
        <w:t>הערות למישהו?</w:t>
      </w:r>
      <w:bookmarkStart w:id="1692" w:name="_ETM_Q1_1709545"/>
      <w:bookmarkStart w:id="1693" w:name="_ETM_Q1_1709773"/>
      <w:bookmarkStart w:id="1694" w:name="_ETM_Q1_1709925"/>
      <w:bookmarkEnd w:id="1692"/>
      <w:bookmarkEnd w:id="1693"/>
      <w:bookmarkEnd w:id="1694"/>
      <w:r>
        <w:rPr>
          <w:rFonts w:hint="cs"/>
          <w:rtl/>
          <w:lang w:eastAsia="he-IL"/>
        </w:rPr>
        <w:t xml:space="preserve"> יש הסתייגות?</w:t>
      </w:r>
    </w:p>
    <w:p w14:paraId="76CAFED1" w14:textId="77777777" w:rsidR="00565103" w:rsidRDefault="00565103" w:rsidP="00565103">
      <w:pPr>
        <w:rPr>
          <w:rtl/>
          <w:lang w:eastAsia="he-IL"/>
        </w:rPr>
      </w:pPr>
      <w:bookmarkStart w:id="1695" w:name="_ETM_Q1_1713407"/>
      <w:bookmarkStart w:id="1696" w:name="_ETM_Q1_1713479"/>
      <w:bookmarkStart w:id="1697" w:name="_ETM_Q1_1710613"/>
      <w:bookmarkStart w:id="1698" w:name="_ETM_Q1_1710991"/>
      <w:bookmarkEnd w:id="1695"/>
      <w:bookmarkEnd w:id="1696"/>
      <w:bookmarkEnd w:id="1697"/>
      <w:bookmarkEnd w:id="1698"/>
    </w:p>
    <w:p w14:paraId="649E8984" w14:textId="77777777" w:rsidR="00565103" w:rsidRDefault="00565103" w:rsidP="00565103">
      <w:pPr>
        <w:pStyle w:val="a4"/>
        <w:keepNext/>
        <w:rPr>
          <w:rtl/>
        </w:rPr>
      </w:pPr>
      <w:bookmarkStart w:id="1699" w:name="ET_speaker_איתי_עצמון_139"/>
      <w:r w:rsidRPr="00EE5E4D">
        <w:rPr>
          <w:rStyle w:val="TagStyle"/>
          <w:rtl/>
        </w:rPr>
        <w:t xml:space="preserve"> &lt;&lt; דובר &gt;&gt; </w:t>
      </w:r>
      <w:r>
        <w:rPr>
          <w:rtl/>
        </w:rPr>
        <w:t>איתי עצמון:</w:t>
      </w:r>
      <w:r w:rsidRPr="00EE5E4D">
        <w:rPr>
          <w:rStyle w:val="TagStyle"/>
          <w:rtl/>
        </w:rPr>
        <w:t xml:space="preserve"> &lt;&lt; דובר &gt;&gt;</w:t>
      </w:r>
      <w:r>
        <w:rPr>
          <w:rtl/>
        </w:rPr>
        <w:t xml:space="preserve">   </w:t>
      </w:r>
      <w:bookmarkEnd w:id="1699"/>
    </w:p>
    <w:p w14:paraId="310E74E1" w14:textId="77777777" w:rsidR="00565103" w:rsidRDefault="00565103" w:rsidP="00565103">
      <w:pPr>
        <w:pStyle w:val="KeepWithNext"/>
        <w:rPr>
          <w:rtl/>
          <w:lang w:eastAsia="he-IL"/>
        </w:rPr>
      </w:pPr>
    </w:p>
    <w:p w14:paraId="12A6B31C" w14:textId="77777777" w:rsidR="00565103" w:rsidRDefault="00565103" w:rsidP="00565103">
      <w:pPr>
        <w:rPr>
          <w:rtl/>
          <w:lang w:eastAsia="he-IL"/>
        </w:rPr>
      </w:pPr>
      <w:bookmarkStart w:id="1700" w:name="_ETM_Q1_1711545"/>
      <w:bookmarkStart w:id="1701" w:name="_ETM_Q1_1711593"/>
      <w:bookmarkEnd w:id="1700"/>
      <w:bookmarkEnd w:id="1701"/>
      <w:r>
        <w:rPr>
          <w:rFonts w:hint="cs"/>
          <w:rtl/>
          <w:lang w:eastAsia="he-IL"/>
        </w:rPr>
        <w:t>כן.</w:t>
      </w:r>
    </w:p>
    <w:p w14:paraId="2031E4B5" w14:textId="77777777" w:rsidR="00565103" w:rsidRDefault="00565103" w:rsidP="00565103">
      <w:pPr>
        <w:rPr>
          <w:rtl/>
          <w:lang w:eastAsia="he-IL"/>
        </w:rPr>
      </w:pPr>
      <w:bookmarkStart w:id="1702" w:name="_ETM_Q1_1712130"/>
      <w:bookmarkStart w:id="1703" w:name="_ETM_Q1_1712202"/>
      <w:bookmarkEnd w:id="1702"/>
      <w:bookmarkEnd w:id="1703"/>
    </w:p>
    <w:p w14:paraId="351FBBB0" w14:textId="77777777" w:rsidR="00565103" w:rsidRDefault="00565103" w:rsidP="00565103">
      <w:pPr>
        <w:pStyle w:val="af6"/>
        <w:keepNext/>
        <w:rPr>
          <w:rtl/>
        </w:rPr>
      </w:pPr>
      <w:bookmarkStart w:id="1704" w:name="ET_yor_5771_140"/>
      <w:r w:rsidRPr="00EE5E4D">
        <w:rPr>
          <w:rStyle w:val="TagStyle"/>
          <w:rtl/>
        </w:rPr>
        <w:t xml:space="preserve"> &lt;&lt; יור &gt;&gt; </w:t>
      </w:r>
      <w:r>
        <w:rPr>
          <w:rtl/>
        </w:rPr>
        <w:t xml:space="preserve">היו"ר איתן </w:t>
      </w:r>
      <w:proofErr w:type="spellStart"/>
      <w:r>
        <w:rPr>
          <w:rtl/>
        </w:rPr>
        <w:t>גינזבורג</w:t>
      </w:r>
      <w:proofErr w:type="spellEnd"/>
      <w:r>
        <w:rPr>
          <w:rtl/>
        </w:rPr>
        <w:t>:</w:t>
      </w:r>
      <w:r w:rsidRPr="00EE5E4D">
        <w:rPr>
          <w:rStyle w:val="TagStyle"/>
          <w:rtl/>
        </w:rPr>
        <w:t xml:space="preserve"> &lt;&lt; יור &gt;&gt;</w:t>
      </w:r>
      <w:r>
        <w:rPr>
          <w:rtl/>
        </w:rPr>
        <w:t xml:space="preserve">   </w:t>
      </w:r>
      <w:bookmarkEnd w:id="1704"/>
    </w:p>
    <w:p w14:paraId="1D7010CD" w14:textId="77777777" w:rsidR="00565103" w:rsidRDefault="00565103" w:rsidP="00565103">
      <w:pPr>
        <w:pStyle w:val="KeepWithNext"/>
        <w:rPr>
          <w:rtl/>
          <w:lang w:eastAsia="he-IL"/>
        </w:rPr>
      </w:pPr>
    </w:p>
    <w:p w14:paraId="6F415559" w14:textId="77777777" w:rsidR="00565103" w:rsidRDefault="00565103" w:rsidP="00565103">
      <w:pPr>
        <w:rPr>
          <w:rtl/>
          <w:lang w:eastAsia="he-IL"/>
        </w:rPr>
      </w:pPr>
      <w:bookmarkStart w:id="1705" w:name="_ETM_Q1_1713098"/>
      <w:bookmarkEnd w:id="1705"/>
      <w:r>
        <w:rPr>
          <w:rFonts w:hint="cs"/>
          <w:rtl/>
          <w:lang w:eastAsia="he-IL"/>
        </w:rPr>
        <w:t>נצביע</w:t>
      </w:r>
      <w:bookmarkStart w:id="1706" w:name="_ETM_Q1_1713883"/>
      <w:bookmarkEnd w:id="1706"/>
      <w:r>
        <w:rPr>
          <w:rFonts w:hint="cs"/>
          <w:rtl/>
          <w:lang w:eastAsia="he-IL"/>
        </w:rPr>
        <w:t xml:space="preserve"> על ההסתייגות.</w:t>
      </w:r>
    </w:p>
    <w:p w14:paraId="38741F1C" w14:textId="77777777" w:rsidR="00565103" w:rsidRDefault="00565103" w:rsidP="00565103">
      <w:pPr>
        <w:rPr>
          <w:rtl/>
          <w:lang w:eastAsia="he-IL"/>
        </w:rPr>
      </w:pPr>
      <w:bookmarkStart w:id="1707" w:name="_ETM_Q1_1715813"/>
      <w:bookmarkStart w:id="1708" w:name="_ETM_Q1_1715895"/>
      <w:bookmarkStart w:id="1709" w:name="_ETM_Q1_1716602"/>
      <w:bookmarkEnd w:id="1707"/>
      <w:bookmarkEnd w:id="1708"/>
      <w:bookmarkEnd w:id="1709"/>
    </w:p>
    <w:p w14:paraId="59DA3EAD" w14:textId="77777777" w:rsidR="00565103" w:rsidRDefault="00565103" w:rsidP="00565103">
      <w:pPr>
        <w:pStyle w:val="a4"/>
        <w:keepNext/>
        <w:rPr>
          <w:rtl/>
        </w:rPr>
      </w:pPr>
      <w:bookmarkStart w:id="1710" w:name="ET_speaker_איתי_עצמון_141"/>
      <w:r w:rsidRPr="00EE5E4D">
        <w:rPr>
          <w:rStyle w:val="TagStyle"/>
          <w:rtl/>
        </w:rPr>
        <w:t xml:space="preserve"> &lt;&lt; דובר &gt;&gt; </w:t>
      </w:r>
      <w:r>
        <w:rPr>
          <w:rtl/>
        </w:rPr>
        <w:t>איתי עצמון:</w:t>
      </w:r>
      <w:r w:rsidRPr="00EE5E4D">
        <w:rPr>
          <w:rStyle w:val="TagStyle"/>
          <w:rtl/>
        </w:rPr>
        <w:t xml:space="preserve"> &lt;&lt; דובר &gt;&gt;</w:t>
      </w:r>
      <w:r>
        <w:rPr>
          <w:rtl/>
        </w:rPr>
        <w:t xml:space="preserve">   </w:t>
      </w:r>
      <w:bookmarkEnd w:id="1710"/>
    </w:p>
    <w:p w14:paraId="24A353F5" w14:textId="77777777" w:rsidR="00565103" w:rsidRDefault="00565103" w:rsidP="00565103">
      <w:pPr>
        <w:pStyle w:val="KeepWithNext"/>
        <w:rPr>
          <w:rtl/>
          <w:lang w:eastAsia="he-IL"/>
        </w:rPr>
      </w:pPr>
    </w:p>
    <w:p w14:paraId="28D8A111" w14:textId="77777777" w:rsidR="00565103" w:rsidRDefault="00565103" w:rsidP="00565103">
      <w:pPr>
        <w:rPr>
          <w:rtl/>
          <w:lang w:eastAsia="he-IL"/>
        </w:rPr>
      </w:pPr>
      <w:bookmarkStart w:id="1711" w:name="_ETM_Q1_1717152"/>
      <w:bookmarkStart w:id="1712" w:name="_ETM_Q1_1717215"/>
      <w:bookmarkStart w:id="1713" w:name="_ETM_Q1_1714453"/>
      <w:bookmarkEnd w:id="1711"/>
      <w:bookmarkEnd w:id="1712"/>
      <w:bookmarkEnd w:id="1713"/>
      <w:r>
        <w:rPr>
          <w:rFonts w:hint="cs"/>
          <w:rtl/>
          <w:lang w:eastAsia="he-IL"/>
        </w:rPr>
        <w:t>ההסתייגות היא בסעיף</w:t>
      </w:r>
      <w:bookmarkStart w:id="1714" w:name="_ETM_Q1_1716089"/>
      <w:bookmarkEnd w:id="1714"/>
      <w:r>
        <w:rPr>
          <w:rFonts w:hint="cs"/>
          <w:rtl/>
          <w:lang w:eastAsia="he-IL"/>
        </w:rPr>
        <w:t xml:space="preserve"> 5, </w:t>
      </w:r>
      <w:bookmarkStart w:id="1715" w:name="_ETM_Q1_1716020"/>
      <w:bookmarkEnd w:id="1715"/>
      <w:r>
        <w:rPr>
          <w:rFonts w:hint="cs"/>
          <w:rtl/>
          <w:lang w:eastAsia="he-IL"/>
        </w:rPr>
        <w:t xml:space="preserve">בסעיף 3(ב) המוצע </w:t>
      </w:r>
      <w:bookmarkStart w:id="1716" w:name="_ETM_Q1_1717307"/>
      <w:bookmarkStart w:id="1717" w:name="_ETM_Q1_1717521"/>
      <w:bookmarkEnd w:id="1716"/>
      <w:bookmarkEnd w:id="1717"/>
      <w:r>
        <w:rPr>
          <w:rFonts w:hint="cs"/>
          <w:rtl/>
          <w:lang w:eastAsia="he-IL"/>
        </w:rPr>
        <w:t>כת</w:t>
      </w:r>
      <w:bookmarkStart w:id="1718" w:name="_ETM_Q1_1718150"/>
      <w:bookmarkEnd w:id="1718"/>
      <w:r>
        <w:rPr>
          <w:rFonts w:hint="cs"/>
          <w:rtl/>
          <w:lang w:eastAsia="he-IL"/>
        </w:rPr>
        <w:t xml:space="preserve">וב </w:t>
      </w:r>
      <w:bookmarkStart w:id="1719" w:name="_ETM_Q1_1716429"/>
      <w:bookmarkEnd w:id="1719"/>
      <w:r>
        <w:rPr>
          <w:rFonts w:hint="cs"/>
          <w:rtl/>
          <w:lang w:eastAsia="he-IL"/>
        </w:rPr>
        <w:t>אחרי השר "</w:t>
      </w:r>
      <w:bookmarkStart w:id="1720" w:name="_ETM_Q1_1718124"/>
      <w:bookmarkEnd w:id="1720"/>
      <w:r>
        <w:rPr>
          <w:rFonts w:hint="cs"/>
          <w:rtl/>
          <w:lang w:eastAsia="he-IL"/>
        </w:rPr>
        <w:t xml:space="preserve">יבוא באישור ועדת הכלכלה" אבל לדעתי </w:t>
      </w:r>
      <w:bookmarkStart w:id="1721" w:name="_ETM_Q1_1723175"/>
      <w:bookmarkEnd w:id="1721"/>
      <w:r>
        <w:rPr>
          <w:rFonts w:hint="cs"/>
          <w:rtl/>
          <w:lang w:eastAsia="he-IL"/>
        </w:rPr>
        <w:t xml:space="preserve">אין כאן השר, יש כאן "המנהל". </w:t>
      </w:r>
    </w:p>
    <w:p w14:paraId="19A7D275" w14:textId="77777777" w:rsidR="00565103" w:rsidRDefault="00565103" w:rsidP="00565103">
      <w:pPr>
        <w:rPr>
          <w:rtl/>
          <w:lang w:eastAsia="he-IL"/>
        </w:rPr>
      </w:pPr>
      <w:bookmarkStart w:id="1722" w:name="_ETM_Q1_1728256"/>
      <w:bookmarkStart w:id="1723" w:name="_ETM_Q1_1728337"/>
      <w:bookmarkStart w:id="1724" w:name="_ETM_Q1_1725638"/>
      <w:bookmarkEnd w:id="1722"/>
      <w:bookmarkEnd w:id="1723"/>
      <w:bookmarkEnd w:id="1724"/>
    </w:p>
    <w:p w14:paraId="56419EB4" w14:textId="77777777" w:rsidR="00565103" w:rsidRDefault="00565103" w:rsidP="00565103">
      <w:pPr>
        <w:pStyle w:val="af6"/>
        <w:keepNext/>
        <w:rPr>
          <w:rtl/>
        </w:rPr>
      </w:pPr>
      <w:bookmarkStart w:id="1725" w:name="ET_yor_5771_142"/>
      <w:r w:rsidRPr="00EE5E4D">
        <w:rPr>
          <w:rStyle w:val="TagStyle"/>
          <w:rtl/>
        </w:rPr>
        <w:t xml:space="preserve"> &lt;&lt; יור &gt;&gt; </w:t>
      </w:r>
      <w:r>
        <w:rPr>
          <w:rtl/>
        </w:rPr>
        <w:t xml:space="preserve">היו"ר איתן </w:t>
      </w:r>
      <w:proofErr w:type="spellStart"/>
      <w:r>
        <w:rPr>
          <w:rtl/>
        </w:rPr>
        <w:t>גינזבורג</w:t>
      </w:r>
      <w:proofErr w:type="spellEnd"/>
      <w:r>
        <w:rPr>
          <w:rtl/>
        </w:rPr>
        <w:t>:</w:t>
      </w:r>
      <w:r w:rsidRPr="00EE5E4D">
        <w:rPr>
          <w:rStyle w:val="TagStyle"/>
          <w:rtl/>
        </w:rPr>
        <w:t xml:space="preserve"> &lt;&lt; יור &gt;&gt;</w:t>
      </w:r>
      <w:r>
        <w:rPr>
          <w:rtl/>
        </w:rPr>
        <w:t xml:space="preserve">   </w:t>
      </w:r>
      <w:bookmarkEnd w:id="1725"/>
    </w:p>
    <w:p w14:paraId="2E72552E" w14:textId="77777777" w:rsidR="00565103" w:rsidRDefault="00565103" w:rsidP="00565103">
      <w:pPr>
        <w:pStyle w:val="KeepWithNext"/>
        <w:rPr>
          <w:rtl/>
          <w:lang w:eastAsia="he-IL"/>
        </w:rPr>
      </w:pPr>
    </w:p>
    <w:p w14:paraId="733A8DDD" w14:textId="77777777" w:rsidR="00565103" w:rsidRDefault="00565103" w:rsidP="00565103">
      <w:pPr>
        <w:rPr>
          <w:rtl/>
          <w:lang w:eastAsia="he-IL"/>
        </w:rPr>
      </w:pPr>
      <w:bookmarkStart w:id="1726" w:name="_ETM_Q1_1726389"/>
      <w:bookmarkEnd w:id="1726"/>
      <w:r>
        <w:rPr>
          <w:rFonts w:hint="cs"/>
          <w:rtl/>
          <w:lang w:eastAsia="he-IL"/>
        </w:rPr>
        <w:t xml:space="preserve">מי בעד ההסתייגות? מי </w:t>
      </w:r>
      <w:bookmarkStart w:id="1727" w:name="_ETM_Q1_1729527"/>
      <w:bookmarkEnd w:id="1727"/>
      <w:r>
        <w:rPr>
          <w:rFonts w:hint="cs"/>
          <w:rtl/>
          <w:lang w:eastAsia="he-IL"/>
        </w:rPr>
        <w:t>נגד? מי נמנע?</w:t>
      </w:r>
    </w:p>
    <w:p w14:paraId="2861546B" w14:textId="77777777" w:rsidR="00565103" w:rsidRPr="00441BAC" w:rsidRDefault="00565103" w:rsidP="00565103">
      <w:pPr>
        <w:ind w:firstLine="0"/>
        <w:rPr>
          <w:rtl/>
          <w:lang w:eastAsia="he-IL"/>
        </w:rPr>
      </w:pPr>
      <w:bookmarkStart w:id="1728" w:name="_ETM_Q1_1730778"/>
      <w:bookmarkEnd w:id="1728"/>
    </w:p>
    <w:p w14:paraId="38F04D89" w14:textId="77777777" w:rsidR="00565103" w:rsidRPr="002F12C7" w:rsidRDefault="00565103" w:rsidP="00565103">
      <w:pPr>
        <w:jc w:val="center"/>
        <w:rPr>
          <w:b/>
          <w:bCs/>
          <w:rtl/>
          <w:lang w:eastAsia="he-IL"/>
        </w:rPr>
      </w:pPr>
      <w:bookmarkStart w:id="1729" w:name="_ETM_Q1_1216422"/>
      <w:bookmarkStart w:id="1730" w:name="_ETM_Q1_1214284"/>
      <w:bookmarkStart w:id="1731" w:name="_ETM_Q1_1215445"/>
      <w:bookmarkEnd w:id="1729"/>
      <w:bookmarkEnd w:id="1730"/>
      <w:bookmarkEnd w:id="1731"/>
      <w:r w:rsidRPr="002F12C7">
        <w:rPr>
          <w:rFonts w:hint="cs"/>
          <w:b/>
          <w:bCs/>
          <w:rtl/>
          <w:lang w:eastAsia="he-IL"/>
        </w:rPr>
        <w:t>הצבעה</w:t>
      </w:r>
    </w:p>
    <w:p w14:paraId="75DB513D" w14:textId="77777777" w:rsidR="00565103" w:rsidRPr="002F12C7" w:rsidRDefault="00565103" w:rsidP="00565103">
      <w:pPr>
        <w:jc w:val="center"/>
        <w:rPr>
          <w:b/>
          <w:bCs/>
          <w:rtl/>
          <w:lang w:eastAsia="he-IL"/>
        </w:rPr>
      </w:pPr>
    </w:p>
    <w:p w14:paraId="79C89482" w14:textId="2AD043D0" w:rsidR="00565103" w:rsidRPr="002F12C7" w:rsidRDefault="00565103" w:rsidP="00565103">
      <w:pPr>
        <w:jc w:val="center"/>
        <w:rPr>
          <w:b/>
          <w:bCs/>
          <w:rtl/>
          <w:lang w:eastAsia="he-IL"/>
        </w:rPr>
      </w:pPr>
      <w:r w:rsidRPr="002F12C7">
        <w:rPr>
          <w:rFonts w:hint="cs"/>
          <w:b/>
          <w:bCs/>
          <w:rtl/>
          <w:lang w:eastAsia="he-IL"/>
        </w:rPr>
        <w:t>לא אושרה</w:t>
      </w:r>
    </w:p>
    <w:p w14:paraId="1EF6291A" w14:textId="77777777" w:rsidR="00565103" w:rsidRDefault="00565103" w:rsidP="00565103">
      <w:pPr>
        <w:pStyle w:val="KeepWithNext"/>
        <w:rPr>
          <w:rtl/>
          <w:lang w:eastAsia="he-IL"/>
        </w:rPr>
      </w:pPr>
    </w:p>
    <w:p w14:paraId="6493973F" w14:textId="77777777" w:rsidR="00565103" w:rsidRDefault="00565103" w:rsidP="00565103">
      <w:pPr>
        <w:rPr>
          <w:rtl/>
          <w:lang w:eastAsia="he-IL"/>
        </w:rPr>
      </w:pPr>
      <w:bookmarkStart w:id="1732" w:name="_ETM_Q1_1215917"/>
      <w:bookmarkStart w:id="1733" w:name="_ETM_Q1_1215960"/>
      <w:bookmarkStart w:id="1734" w:name="_ETM_Q1_1214755"/>
      <w:bookmarkStart w:id="1735" w:name="_ETM_Q1_1593437"/>
      <w:bookmarkEnd w:id="1732"/>
      <w:bookmarkEnd w:id="1733"/>
      <w:bookmarkEnd w:id="1734"/>
      <w:bookmarkEnd w:id="1735"/>
    </w:p>
    <w:p w14:paraId="0D1E2CB3" w14:textId="77777777" w:rsidR="00565103" w:rsidRDefault="00565103" w:rsidP="00565103">
      <w:pPr>
        <w:pStyle w:val="a4"/>
        <w:keepNext/>
        <w:rPr>
          <w:rtl/>
        </w:rPr>
      </w:pPr>
      <w:bookmarkStart w:id="1736" w:name="ET_speaker_איתי_עצמון_143"/>
      <w:r w:rsidRPr="00EE5E4D">
        <w:rPr>
          <w:rStyle w:val="TagStyle"/>
          <w:rtl/>
        </w:rPr>
        <w:t xml:space="preserve"> &lt;&lt; דובר &gt;&gt; </w:t>
      </w:r>
      <w:r>
        <w:rPr>
          <w:rtl/>
        </w:rPr>
        <w:t>איתי עצמון:</w:t>
      </w:r>
      <w:r w:rsidRPr="00EE5E4D">
        <w:rPr>
          <w:rStyle w:val="TagStyle"/>
          <w:rtl/>
        </w:rPr>
        <w:t xml:space="preserve"> &lt;&lt; דובר &gt;&gt;</w:t>
      </w:r>
      <w:r>
        <w:rPr>
          <w:rtl/>
        </w:rPr>
        <w:t xml:space="preserve">   </w:t>
      </w:r>
      <w:bookmarkEnd w:id="1736"/>
    </w:p>
    <w:p w14:paraId="59A57637" w14:textId="77777777" w:rsidR="00565103" w:rsidRDefault="00565103" w:rsidP="00565103">
      <w:pPr>
        <w:pStyle w:val="KeepWithNext"/>
        <w:rPr>
          <w:rtl/>
          <w:lang w:eastAsia="he-IL"/>
        </w:rPr>
      </w:pPr>
    </w:p>
    <w:p w14:paraId="3BB4F5BF" w14:textId="77777777" w:rsidR="00565103" w:rsidRDefault="00565103" w:rsidP="00565103">
      <w:pPr>
        <w:rPr>
          <w:rtl/>
          <w:lang w:eastAsia="he-IL"/>
        </w:rPr>
      </w:pPr>
      <w:bookmarkStart w:id="1737" w:name="_ETM_Q1_1734328"/>
      <w:bookmarkStart w:id="1738" w:name="_ETM_Q1_1734379"/>
      <w:bookmarkEnd w:id="1737"/>
      <w:bookmarkEnd w:id="1738"/>
      <w:r>
        <w:rPr>
          <w:rFonts w:hint="cs"/>
          <w:rtl/>
          <w:lang w:eastAsia="he-IL"/>
        </w:rPr>
        <w:t>עכשיו א</w:t>
      </w:r>
      <w:bookmarkStart w:id="1739" w:name="_ETM_Q1_1732589"/>
      <w:bookmarkEnd w:id="1739"/>
      <w:r>
        <w:rPr>
          <w:rFonts w:hint="cs"/>
          <w:rtl/>
          <w:lang w:eastAsia="he-IL"/>
        </w:rPr>
        <w:t>פשר להצביע בעצם על כל סעיף 3</w:t>
      </w:r>
      <w:bookmarkStart w:id="1740" w:name="_ETM_Q1_1737315"/>
      <w:bookmarkEnd w:id="1740"/>
      <w:r>
        <w:rPr>
          <w:rFonts w:hint="cs"/>
          <w:rtl/>
          <w:lang w:eastAsia="he-IL"/>
        </w:rPr>
        <w:t xml:space="preserve"> והחלקים שלא אושרו.</w:t>
      </w:r>
      <w:bookmarkStart w:id="1741" w:name="_ETM_Q1_1739855"/>
      <w:bookmarkEnd w:id="1741"/>
    </w:p>
    <w:p w14:paraId="28446B18" w14:textId="77777777" w:rsidR="00565103" w:rsidRDefault="00565103" w:rsidP="00565103">
      <w:pPr>
        <w:rPr>
          <w:rtl/>
          <w:lang w:eastAsia="he-IL"/>
        </w:rPr>
      </w:pPr>
      <w:bookmarkStart w:id="1742" w:name="_ETM_Q1_1739934"/>
      <w:bookmarkEnd w:id="1742"/>
    </w:p>
    <w:p w14:paraId="63CD2EDD" w14:textId="77777777" w:rsidR="00565103" w:rsidRDefault="00565103" w:rsidP="00565103">
      <w:pPr>
        <w:pStyle w:val="af6"/>
        <w:keepNext/>
        <w:rPr>
          <w:rtl/>
        </w:rPr>
      </w:pPr>
      <w:bookmarkStart w:id="1743" w:name="ET_yor_5771_144"/>
      <w:r w:rsidRPr="00EE5E4D">
        <w:rPr>
          <w:rStyle w:val="TagStyle"/>
          <w:rtl/>
        </w:rPr>
        <w:t xml:space="preserve"> &lt;&lt; יור &gt;&gt; </w:t>
      </w:r>
      <w:r>
        <w:rPr>
          <w:rtl/>
        </w:rPr>
        <w:t xml:space="preserve">היו"ר איתן </w:t>
      </w:r>
      <w:proofErr w:type="spellStart"/>
      <w:r>
        <w:rPr>
          <w:rtl/>
        </w:rPr>
        <w:t>גינזבורג</w:t>
      </w:r>
      <w:proofErr w:type="spellEnd"/>
      <w:r>
        <w:rPr>
          <w:rtl/>
        </w:rPr>
        <w:t>:</w:t>
      </w:r>
      <w:r w:rsidRPr="00EE5E4D">
        <w:rPr>
          <w:rStyle w:val="TagStyle"/>
          <w:rtl/>
        </w:rPr>
        <w:t xml:space="preserve"> &lt;&lt; יור &gt;&gt;</w:t>
      </w:r>
      <w:r>
        <w:rPr>
          <w:rtl/>
        </w:rPr>
        <w:t xml:space="preserve">   </w:t>
      </w:r>
      <w:bookmarkEnd w:id="1743"/>
    </w:p>
    <w:p w14:paraId="518BC880" w14:textId="77777777" w:rsidR="00565103" w:rsidRDefault="00565103" w:rsidP="00565103">
      <w:pPr>
        <w:pStyle w:val="KeepWithNext"/>
        <w:rPr>
          <w:rtl/>
          <w:lang w:eastAsia="he-IL"/>
        </w:rPr>
      </w:pPr>
    </w:p>
    <w:p w14:paraId="7A97A5C5" w14:textId="77777777" w:rsidR="00565103" w:rsidRDefault="00565103" w:rsidP="00565103">
      <w:pPr>
        <w:rPr>
          <w:rtl/>
          <w:lang w:eastAsia="he-IL"/>
        </w:rPr>
      </w:pPr>
      <w:bookmarkStart w:id="1744" w:name="_ETM_Q1_1741934"/>
      <w:bookmarkEnd w:id="1744"/>
      <w:r>
        <w:rPr>
          <w:rFonts w:hint="cs"/>
          <w:rtl/>
          <w:lang w:eastAsia="he-IL"/>
        </w:rPr>
        <w:t xml:space="preserve">מי </w:t>
      </w:r>
      <w:bookmarkStart w:id="1745" w:name="_ETM_Q1_1743524"/>
      <w:bookmarkEnd w:id="1745"/>
      <w:r>
        <w:rPr>
          <w:rFonts w:hint="cs"/>
          <w:rtl/>
          <w:lang w:eastAsia="he-IL"/>
        </w:rPr>
        <w:t xml:space="preserve">בעד הסעיף עם נוסח הוועדה? </w:t>
      </w:r>
    </w:p>
    <w:p w14:paraId="26BF7D84" w14:textId="77777777" w:rsidR="00565103" w:rsidRDefault="00565103" w:rsidP="00565103">
      <w:pPr>
        <w:rPr>
          <w:rtl/>
          <w:lang w:eastAsia="he-IL"/>
        </w:rPr>
      </w:pPr>
    </w:p>
    <w:p w14:paraId="1B3EE9AD" w14:textId="77777777" w:rsidR="00565103" w:rsidRPr="002F12C7" w:rsidRDefault="00565103" w:rsidP="00565103">
      <w:pPr>
        <w:jc w:val="center"/>
        <w:rPr>
          <w:b/>
          <w:bCs/>
          <w:rtl/>
          <w:lang w:eastAsia="he-IL"/>
        </w:rPr>
      </w:pPr>
      <w:bookmarkStart w:id="1746" w:name="_ETM_Q1_1752051"/>
      <w:bookmarkStart w:id="1747" w:name="_ETM_Q1_1752133"/>
      <w:bookmarkEnd w:id="1746"/>
      <w:bookmarkEnd w:id="1747"/>
      <w:r w:rsidRPr="002F12C7">
        <w:rPr>
          <w:rFonts w:hint="cs"/>
          <w:b/>
          <w:bCs/>
          <w:rtl/>
          <w:lang w:eastAsia="he-IL"/>
        </w:rPr>
        <w:t>הצבעה</w:t>
      </w:r>
    </w:p>
    <w:p w14:paraId="57975894" w14:textId="77777777" w:rsidR="00565103" w:rsidRPr="002F12C7" w:rsidRDefault="00565103" w:rsidP="00565103">
      <w:pPr>
        <w:jc w:val="center"/>
        <w:rPr>
          <w:b/>
          <w:bCs/>
          <w:rtl/>
          <w:lang w:eastAsia="he-IL"/>
        </w:rPr>
      </w:pPr>
    </w:p>
    <w:p w14:paraId="642E1196" w14:textId="77777777" w:rsidR="00565103" w:rsidRDefault="00565103" w:rsidP="00565103">
      <w:pPr>
        <w:ind w:left="720" w:firstLine="0"/>
        <w:jc w:val="center"/>
        <w:rPr>
          <w:rtl/>
          <w:lang w:eastAsia="he-IL"/>
        </w:rPr>
      </w:pPr>
      <w:r>
        <w:rPr>
          <w:rFonts w:hint="cs"/>
          <w:b/>
          <w:bCs/>
          <w:rtl/>
          <w:lang w:eastAsia="he-IL"/>
        </w:rPr>
        <w:t>אושר</w:t>
      </w:r>
    </w:p>
    <w:p w14:paraId="56658FF1" w14:textId="77777777" w:rsidR="00565103" w:rsidRDefault="00565103" w:rsidP="00565103">
      <w:pPr>
        <w:ind w:left="720" w:firstLine="0"/>
        <w:jc w:val="center"/>
        <w:rPr>
          <w:rtl/>
          <w:lang w:eastAsia="he-IL"/>
        </w:rPr>
      </w:pPr>
    </w:p>
    <w:p w14:paraId="114FF256" w14:textId="77777777" w:rsidR="00565103" w:rsidRDefault="00565103" w:rsidP="00565103">
      <w:pPr>
        <w:ind w:left="720" w:firstLine="0"/>
        <w:jc w:val="center"/>
        <w:rPr>
          <w:rtl/>
          <w:lang w:eastAsia="he-IL"/>
        </w:rPr>
      </w:pPr>
      <w:bookmarkStart w:id="1748" w:name="_ETM_Q1_1750509"/>
      <w:bookmarkStart w:id="1749" w:name="_ETM_Q1_1754882"/>
      <w:bookmarkEnd w:id="1748"/>
      <w:bookmarkEnd w:id="1749"/>
    </w:p>
    <w:p w14:paraId="4310824B" w14:textId="77777777" w:rsidR="00565103" w:rsidRDefault="00565103" w:rsidP="00565103">
      <w:pPr>
        <w:pStyle w:val="a4"/>
        <w:keepNext/>
        <w:rPr>
          <w:rtl/>
        </w:rPr>
      </w:pPr>
      <w:bookmarkStart w:id="1750" w:name="ET_speaker_איתי_עצמון_145"/>
      <w:r w:rsidRPr="00EE5E4D">
        <w:rPr>
          <w:rStyle w:val="TagStyle"/>
          <w:rtl/>
        </w:rPr>
        <w:t xml:space="preserve"> &lt;&lt; דובר &gt;&gt; </w:t>
      </w:r>
      <w:r>
        <w:rPr>
          <w:rtl/>
        </w:rPr>
        <w:t>איתי עצמון:</w:t>
      </w:r>
      <w:r w:rsidRPr="00EE5E4D">
        <w:rPr>
          <w:rStyle w:val="TagStyle"/>
          <w:rtl/>
        </w:rPr>
        <w:t xml:space="preserve"> &lt;&lt; דובר &gt;&gt;</w:t>
      </w:r>
      <w:r>
        <w:rPr>
          <w:rtl/>
        </w:rPr>
        <w:t xml:space="preserve">   </w:t>
      </w:r>
      <w:bookmarkEnd w:id="1750"/>
    </w:p>
    <w:p w14:paraId="6B6341CC" w14:textId="77777777" w:rsidR="00565103" w:rsidRDefault="00565103" w:rsidP="00565103">
      <w:pPr>
        <w:pStyle w:val="KeepWithNext"/>
        <w:rPr>
          <w:rtl/>
          <w:lang w:eastAsia="he-IL"/>
        </w:rPr>
      </w:pPr>
    </w:p>
    <w:p w14:paraId="59E0250C" w14:textId="77777777" w:rsidR="00565103" w:rsidRDefault="00565103" w:rsidP="00565103">
      <w:pPr>
        <w:rPr>
          <w:rtl/>
          <w:lang w:eastAsia="he-IL"/>
        </w:rPr>
      </w:pPr>
      <w:bookmarkStart w:id="1751" w:name="_ETM_Q1_1755638"/>
      <w:bookmarkStart w:id="1752" w:name="_ETM_Q1_1755681"/>
      <w:bookmarkEnd w:id="1751"/>
      <w:bookmarkEnd w:id="1752"/>
      <w:r>
        <w:rPr>
          <w:rFonts w:hint="cs"/>
          <w:rtl/>
          <w:lang w:eastAsia="he-IL"/>
        </w:rPr>
        <w:t xml:space="preserve">כן. חלק </w:t>
      </w:r>
      <w:bookmarkStart w:id="1753" w:name="_ETM_Q1_1757278"/>
      <w:bookmarkEnd w:id="1753"/>
      <w:r>
        <w:rPr>
          <w:rFonts w:hint="cs"/>
          <w:rtl/>
          <w:lang w:eastAsia="he-IL"/>
        </w:rPr>
        <w:t>מסעיף שטרם אושר, בסע</w:t>
      </w:r>
      <w:bookmarkStart w:id="1754" w:name="_ETM_Q1_1760610"/>
      <w:bookmarkEnd w:id="1754"/>
      <w:r>
        <w:rPr>
          <w:rFonts w:hint="cs"/>
          <w:rtl/>
          <w:lang w:eastAsia="he-IL"/>
        </w:rPr>
        <w:t>י</w:t>
      </w:r>
      <w:bookmarkStart w:id="1755" w:name="_ETM_Q1_1758959"/>
      <w:bookmarkEnd w:id="1755"/>
      <w:r>
        <w:rPr>
          <w:rFonts w:hint="cs"/>
          <w:rtl/>
          <w:lang w:eastAsia="he-IL"/>
        </w:rPr>
        <w:t xml:space="preserve">ף 6 להצעת החוק, תיקון סעיף </w:t>
      </w:r>
      <w:bookmarkStart w:id="1756" w:name="_ETM_Q1_1763575"/>
      <w:bookmarkEnd w:id="1756"/>
      <w:r>
        <w:rPr>
          <w:rFonts w:hint="cs"/>
          <w:rtl/>
          <w:lang w:eastAsia="he-IL"/>
        </w:rPr>
        <w:t>4 פסקה 5 שעניינה תיקון סעיף קטן (ד).</w:t>
      </w:r>
    </w:p>
    <w:p w14:paraId="06FA139B" w14:textId="77777777" w:rsidR="00565103" w:rsidRDefault="00565103" w:rsidP="00565103">
      <w:pPr>
        <w:rPr>
          <w:rtl/>
          <w:lang w:eastAsia="he-IL"/>
        </w:rPr>
      </w:pPr>
      <w:bookmarkStart w:id="1757" w:name="_ETM_Q1_1768938"/>
      <w:bookmarkStart w:id="1758" w:name="_ETM_Q1_1769025"/>
      <w:bookmarkStart w:id="1759" w:name="_ETM_Q1_1769817"/>
      <w:bookmarkEnd w:id="1757"/>
      <w:bookmarkEnd w:id="1758"/>
      <w:bookmarkEnd w:id="1759"/>
    </w:p>
    <w:p w14:paraId="42CED768" w14:textId="77777777" w:rsidR="00565103" w:rsidRDefault="00565103" w:rsidP="00565103">
      <w:pPr>
        <w:pStyle w:val="af9"/>
        <w:keepNext/>
        <w:rPr>
          <w:rtl/>
          <w:lang w:eastAsia="he-IL"/>
        </w:rPr>
      </w:pPr>
      <w:bookmarkStart w:id="1760" w:name="ET_guest_ליאת_בלום_146"/>
      <w:r w:rsidRPr="00EE5E4D">
        <w:rPr>
          <w:rStyle w:val="TagStyle"/>
          <w:rtl/>
        </w:rPr>
        <w:t xml:space="preserve"> &lt;&lt; אורח &gt;&gt; </w:t>
      </w:r>
      <w:r>
        <w:rPr>
          <w:rtl/>
          <w:lang w:eastAsia="he-IL"/>
        </w:rPr>
        <w:t>ליאת בלום:</w:t>
      </w:r>
      <w:r w:rsidRPr="00EE5E4D">
        <w:rPr>
          <w:rStyle w:val="TagStyle"/>
          <w:rtl/>
        </w:rPr>
        <w:t xml:space="preserve"> &lt;&lt; אורח &gt;&gt;</w:t>
      </w:r>
      <w:r>
        <w:rPr>
          <w:rtl/>
          <w:lang w:eastAsia="he-IL"/>
        </w:rPr>
        <w:t xml:space="preserve">   </w:t>
      </w:r>
      <w:bookmarkEnd w:id="1760"/>
    </w:p>
    <w:p w14:paraId="142A902B" w14:textId="77777777" w:rsidR="00565103" w:rsidRDefault="00565103" w:rsidP="00565103">
      <w:pPr>
        <w:pStyle w:val="KeepWithNext"/>
        <w:rPr>
          <w:rtl/>
          <w:lang w:eastAsia="he-IL"/>
        </w:rPr>
      </w:pPr>
    </w:p>
    <w:p w14:paraId="3FE97DDD" w14:textId="77777777" w:rsidR="00565103" w:rsidRDefault="00565103" w:rsidP="00565103">
      <w:pPr>
        <w:rPr>
          <w:rtl/>
          <w:lang w:eastAsia="he-IL"/>
        </w:rPr>
      </w:pPr>
      <w:bookmarkStart w:id="1761" w:name="_ETM_Q1_1770265"/>
      <w:bookmarkStart w:id="1762" w:name="_ETM_Q1_1770308"/>
      <w:bookmarkStart w:id="1763" w:name="_ETM_Q1_1767647"/>
      <w:bookmarkEnd w:id="1761"/>
      <w:bookmarkEnd w:id="1762"/>
      <w:bookmarkEnd w:id="1763"/>
      <w:r>
        <w:rPr>
          <w:rFonts w:hint="cs"/>
          <w:rtl/>
          <w:lang w:eastAsia="he-IL"/>
        </w:rPr>
        <w:t xml:space="preserve">גם כאן הסיבה </w:t>
      </w:r>
      <w:bookmarkStart w:id="1764" w:name="_ETM_Q1_1769110"/>
      <w:bookmarkEnd w:id="1764"/>
      <w:r>
        <w:rPr>
          <w:rFonts w:hint="cs"/>
          <w:rtl/>
          <w:lang w:eastAsia="he-IL"/>
        </w:rPr>
        <w:t>לאי האישור היה עניין הפיקוח הפרלמנטרי והתקבלה עמדתכם</w:t>
      </w:r>
      <w:bookmarkStart w:id="1765" w:name="_ETM_Q1_1770280"/>
      <w:bookmarkEnd w:id="1765"/>
      <w:r>
        <w:rPr>
          <w:rFonts w:hint="cs"/>
          <w:rtl/>
          <w:lang w:eastAsia="he-IL"/>
        </w:rPr>
        <w:t xml:space="preserve"> והוספנו באישור </w:t>
      </w:r>
      <w:bookmarkStart w:id="1766" w:name="_ETM_Q1_1775569"/>
      <w:bookmarkStart w:id="1767" w:name="_ETM_Q1_1772864"/>
      <w:bookmarkEnd w:id="1766"/>
      <w:bookmarkEnd w:id="1767"/>
      <w:r>
        <w:rPr>
          <w:rFonts w:hint="cs"/>
          <w:rtl/>
          <w:lang w:eastAsia="he-IL"/>
        </w:rPr>
        <w:t>ועדת הכלכלה. אני אקריא את הס</w:t>
      </w:r>
      <w:bookmarkStart w:id="1768" w:name="_ETM_Q1_1777294"/>
      <w:bookmarkStart w:id="1769" w:name="_ETM_Q1_1772702"/>
      <w:bookmarkStart w:id="1770" w:name="_ETM_Q1_1768067"/>
      <w:bookmarkStart w:id="1771" w:name="_ETM_Q1_1776721"/>
      <w:bookmarkStart w:id="1772" w:name="_ETM_Q1_1776940"/>
      <w:bookmarkEnd w:id="1768"/>
      <w:bookmarkEnd w:id="1769"/>
      <w:bookmarkEnd w:id="1770"/>
      <w:bookmarkEnd w:id="1771"/>
      <w:bookmarkEnd w:id="1772"/>
      <w:r>
        <w:rPr>
          <w:rFonts w:hint="cs"/>
          <w:rtl/>
          <w:lang w:eastAsia="he-IL"/>
        </w:rPr>
        <w:t>עיף.</w:t>
      </w:r>
    </w:p>
    <w:p w14:paraId="7B8E629F" w14:textId="77777777" w:rsidR="00565103" w:rsidRDefault="00565103" w:rsidP="00565103">
      <w:pPr>
        <w:rPr>
          <w:rtl/>
          <w:lang w:eastAsia="he-IL"/>
        </w:rPr>
      </w:pPr>
    </w:p>
    <w:p w14:paraId="206A57B6" w14:textId="0895A91F" w:rsidR="00565103" w:rsidRDefault="00565103" w:rsidP="00907E0E">
      <w:pPr>
        <w:pStyle w:val="a4"/>
        <w:rPr>
          <w:rtl/>
        </w:rPr>
      </w:pPr>
      <w:bookmarkStart w:id="1773" w:name="ET_speaker_איתי_עצמון_140"/>
      <w:r w:rsidRPr="00811589">
        <w:rPr>
          <w:rStyle w:val="TagStyle"/>
          <w:rtl/>
        </w:rPr>
        <w:t xml:space="preserve"> &lt;&lt; דובר &gt;&gt; </w:t>
      </w:r>
      <w:r>
        <w:rPr>
          <w:rtl/>
        </w:rPr>
        <w:t xml:space="preserve">איתי עצמון: </w:t>
      </w:r>
      <w:bookmarkEnd w:id="1773"/>
    </w:p>
    <w:p w14:paraId="2AB3B4F7" w14:textId="77777777" w:rsidR="00565103" w:rsidRDefault="00565103" w:rsidP="00565103">
      <w:pPr>
        <w:rPr>
          <w:rtl/>
          <w:lang w:eastAsia="he-IL"/>
        </w:rPr>
      </w:pPr>
    </w:p>
    <w:p w14:paraId="4B322505" w14:textId="77777777" w:rsidR="00565103" w:rsidRDefault="00565103" w:rsidP="00565103">
      <w:pPr>
        <w:rPr>
          <w:rtl/>
          <w:lang w:eastAsia="he-IL"/>
        </w:rPr>
      </w:pPr>
      <w:r>
        <w:rPr>
          <w:rFonts w:hint="cs"/>
          <w:rtl/>
          <w:lang w:eastAsia="he-IL"/>
        </w:rPr>
        <w:t xml:space="preserve">אני רק אגיד </w:t>
      </w:r>
      <w:bookmarkStart w:id="1774" w:name="_ETM_Q1_1772797"/>
      <w:bookmarkEnd w:id="1774"/>
      <w:r>
        <w:rPr>
          <w:rFonts w:hint="cs"/>
          <w:rtl/>
          <w:lang w:eastAsia="he-IL"/>
        </w:rPr>
        <w:t xml:space="preserve">במשפט שככל ההוראות האלה לעניין תנאים </w:t>
      </w:r>
      <w:bookmarkStart w:id="1775" w:name="_ETM_Q1_1779474"/>
      <w:bookmarkStart w:id="1776" w:name="_ETM_Q1_1778984"/>
      <w:bookmarkStart w:id="1777" w:name="_ETM_Q1_1778378"/>
      <w:bookmarkStart w:id="1778" w:name="_ETM_Q1_1780569"/>
      <w:bookmarkStart w:id="1779" w:name="_ETM_Q1_1776439"/>
      <w:bookmarkEnd w:id="1775"/>
      <w:bookmarkEnd w:id="1776"/>
      <w:bookmarkEnd w:id="1777"/>
      <w:bookmarkEnd w:id="1778"/>
      <w:bookmarkEnd w:id="1779"/>
      <w:r>
        <w:rPr>
          <w:rFonts w:hint="cs"/>
          <w:rtl/>
          <w:lang w:eastAsia="he-IL"/>
        </w:rPr>
        <w:t>ש</w:t>
      </w:r>
      <w:bookmarkStart w:id="1780" w:name="_ETM_Q1_1778945"/>
      <w:bookmarkEnd w:id="1780"/>
      <w:r>
        <w:rPr>
          <w:rFonts w:hint="cs"/>
          <w:rtl/>
          <w:lang w:eastAsia="he-IL"/>
        </w:rPr>
        <w:t>נוגעים להיעדר הרשאות, זו</w:t>
      </w:r>
      <w:bookmarkStart w:id="1781" w:name="_ETM_Q1_1779950"/>
      <w:bookmarkEnd w:id="1781"/>
      <w:r>
        <w:rPr>
          <w:rFonts w:hint="cs"/>
          <w:rtl/>
          <w:lang w:eastAsia="he-IL"/>
        </w:rPr>
        <w:t xml:space="preserve"> הוראה </w:t>
      </w:r>
      <w:bookmarkStart w:id="1782" w:name="_ETM_Q1_1781879"/>
      <w:bookmarkEnd w:id="1782"/>
      <w:r>
        <w:rPr>
          <w:rFonts w:hint="cs"/>
          <w:rtl/>
          <w:lang w:eastAsia="he-IL"/>
        </w:rPr>
        <w:t>שקבועה בדרך כלל בחקיקה ראשית</w:t>
      </w:r>
      <w:bookmarkStart w:id="1783" w:name="_ETM_Q1_1784111"/>
      <w:bookmarkEnd w:id="1783"/>
      <w:r>
        <w:rPr>
          <w:rFonts w:hint="cs"/>
          <w:rtl/>
          <w:lang w:eastAsia="he-IL"/>
        </w:rPr>
        <w:t xml:space="preserve">, זה הכלל. כאן יש </w:t>
      </w:r>
      <w:bookmarkStart w:id="1784" w:name="_ETM_Q1_1786370"/>
      <w:bookmarkEnd w:id="1784"/>
      <w:r>
        <w:rPr>
          <w:rFonts w:hint="cs"/>
          <w:rtl/>
          <w:lang w:eastAsia="he-IL"/>
        </w:rPr>
        <w:t xml:space="preserve">איזשהו חריג שמאפשרים בעצם </w:t>
      </w:r>
      <w:bookmarkStart w:id="1785" w:name="_ETM_Q1_1787274"/>
      <w:bookmarkEnd w:id="1785"/>
      <w:r>
        <w:rPr>
          <w:rFonts w:hint="cs"/>
          <w:rtl/>
          <w:lang w:eastAsia="he-IL"/>
        </w:rPr>
        <w:t xml:space="preserve">לשר לקבוע את הדבר הזה בתקנות </w:t>
      </w:r>
      <w:bookmarkStart w:id="1786" w:name="_ETM_Q1_1791920"/>
      <w:bookmarkEnd w:id="1786"/>
      <w:r>
        <w:rPr>
          <w:rFonts w:hint="cs"/>
          <w:rtl/>
          <w:lang w:eastAsia="he-IL"/>
        </w:rPr>
        <w:t xml:space="preserve">ולכן סברנו </w:t>
      </w:r>
      <w:bookmarkStart w:id="1787" w:name="_ETM_Q1_1790528"/>
      <w:bookmarkEnd w:id="1787"/>
      <w:r>
        <w:rPr>
          <w:rFonts w:hint="cs"/>
          <w:rtl/>
          <w:lang w:eastAsia="he-IL"/>
        </w:rPr>
        <w:t>שהתקנות האלה צריכות להגיע לאישור ועדת הכלכלה.</w:t>
      </w:r>
      <w:bookmarkStart w:id="1788" w:name="_ETM_Q1_1797327"/>
      <w:bookmarkStart w:id="1789" w:name="_ETM_Q1_1797435"/>
      <w:bookmarkStart w:id="1790" w:name="_ETM_Q1_1794586"/>
      <w:bookmarkEnd w:id="1788"/>
      <w:bookmarkEnd w:id="1789"/>
      <w:bookmarkEnd w:id="1790"/>
    </w:p>
    <w:p w14:paraId="5DC320FC" w14:textId="77777777" w:rsidR="00565103" w:rsidRDefault="00565103" w:rsidP="00565103">
      <w:pPr>
        <w:ind w:firstLine="0"/>
        <w:rPr>
          <w:rtl/>
          <w:lang w:eastAsia="he-IL"/>
        </w:rPr>
      </w:pPr>
    </w:p>
    <w:p w14:paraId="21D53A2B" w14:textId="77777777" w:rsidR="00565103" w:rsidRDefault="00565103" w:rsidP="00565103">
      <w:pPr>
        <w:pStyle w:val="af9"/>
        <w:keepNext/>
        <w:rPr>
          <w:rtl/>
          <w:lang w:eastAsia="he-IL"/>
        </w:rPr>
      </w:pPr>
      <w:bookmarkStart w:id="1791" w:name="ET_guest_ליאת_בלום_144"/>
      <w:r w:rsidRPr="00E943F0">
        <w:rPr>
          <w:rStyle w:val="TagStyle"/>
          <w:rtl/>
        </w:rPr>
        <w:t xml:space="preserve"> &lt;&lt; אורח &gt;&gt; </w:t>
      </w:r>
      <w:r>
        <w:rPr>
          <w:rtl/>
          <w:lang w:eastAsia="he-IL"/>
        </w:rPr>
        <w:t>ליאת בלום:</w:t>
      </w:r>
      <w:r w:rsidRPr="00E943F0">
        <w:rPr>
          <w:rStyle w:val="TagStyle"/>
          <w:rtl/>
        </w:rPr>
        <w:t xml:space="preserve"> &lt;&lt; אורח &gt;&gt;</w:t>
      </w:r>
      <w:r>
        <w:rPr>
          <w:rtl/>
          <w:lang w:eastAsia="he-IL"/>
        </w:rPr>
        <w:t xml:space="preserve">   </w:t>
      </w:r>
      <w:bookmarkEnd w:id="1791"/>
    </w:p>
    <w:p w14:paraId="0C253634" w14:textId="77777777" w:rsidR="00565103" w:rsidRDefault="00565103" w:rsidP="00565103">
      <w:pPr>
        <w:pStyle w:val="KeepWithNext"/>
        <w:rPr>
          <w:rtl/>
          <w:lang w:eastAsia="he-IL"/>
        </w:rPr>
      </w:pPr>
    </w:p>
    <w:p w14:paraId="0A9D0D4F" w14:textId="77777777" w:rsidR="00565103" w:rsidRDefault="00565103" w:rsidP="00565103">
      <w:pPr>
        <w:rPr>
          <w:rtl/>
          <w:lang w:eastAsia="he-IL"/>
        </w:rPr>
      </w:pPr>
      <w:bookmarkStart w:id="1792" w:name="_ETM_Q1_1792247"/>
      <w:bookmarkStart w:id="1793" w:name="_ETM_Q1_1794930"/>
      <w:bookmarkStart w:id="1794" w:name="_ETM_Q1_1802895"/>
      <w:bookmarkStart w:id="1795" w:name="_ETM_Q1_1803671"/>
      <w:bookmarkEnd w:id="1792"/>
      <w:bookmarkEnd w:id="1793"/>
      <w:bookmarkEnd w:id="1794"/>
      <w:bookmarkEnd w:id="1795"/>
      <w:r>
        <w:rPr>
          <w:rFonts w:hint="cs"/>
          <w:rtl/>
          <w:lang w:eastAsia="he-IL"/>
        </w:rPr>
        <w:t>"</w:t>
      </w:r>
      <w:r w:rsidRPr="00211392">
        <w:rPr>
          <w:rtl/>
          <w:lang w:eastAsia="he-IL"/>
        </w:rPr>
        <w:t>(</w:t>
      </w:r>
      <w:r>
        <w:rPr>
          <w:rFonts w:hint="cs"/>
          <w:rtl/>
          <w:lang w:eastAsia="he-IL"/>
        </w:rPr>
        <w:t>5</w:t>
      </w:r>
      <w:r w:rsidRPr="00211392">
        <w:rPr>
          <w:rtl/>
          <w:lang w:eastAsia="he-IL"/>
        </w:rPr>
        <w:t>)</w:t>
      </w:r>
      <w:r w:rsidRPr="00211392">
        <w:rPr>
          <w:rtl/>
          <w:lang w:eastAsia="he-IL"/>
        </w:rPr>
        <w:tab/>
        <w:t xml:space="preserve">בסעיף קטן (ד), במקום </w:t>
      </w:r>
      <w:proofErr w:type="spellStart"/>
      <w:r w:rsidRPr="00211392">
        <w:rPr>
          <w:rtl/>
          <w:lang w:eastAsia="he-IL"/>
        </w:rPr>
        <w:t>הסיפה</w:t>
      </w:r>
      <w:proofErr w:type="spellEnd"/>
      <w:r w:rsidRPr="00211392">
        <w:rPr>
          <w:rtl/>
          <w:lang w:eastAsia="he-IL"/>
        </w:rPr>
        <w:t xml:space="preserve"> מהמילים "לעניין רישיון מיוחד" יבוא "השר רשאי לקבוע בתקנות, באישור ועדת הכלכלה של הכנסת וכתנאי למתן רישיון, העדר הרשעה של מבקש הרישיון, ואם הוא תאגיד – גם של נושא משרה בתאגיד או בעל השפעה ניכרת בו, בעבירה שמפאת מהותה, חומרתה או נסיבותיה המבקש אינו ראוי להיות בעל רישיון בזק, והעדר כתב אישום תלוי ועומד בעבירה כאמור, ורשאי השר לקבוע, לגבי מתן סוג רישיון מסוים, כי התנאי האמור יחול גם לעניין מי שמחזיק אמצעי שליטה במבקש רישיון שהוא תאגיד, בשיעור הנמוך מ-25%, כפי שיקבע (להלן – "מחזיק נבדק"); לעניין זה, "השפעה ניכרת" –</w:t>
      </w:r>
      <w:bookmarkStart w:id="1796" w:name="_ETM_Q1_1801561"/>
      <w:bookmarkEnd w:id="1796"/>
      <w:r w:rsidRPr="00211392">
        <w:rPr>
          <w:rtl/>
          <w:lang w:eastAsia="he-IL"/>
        </w:rPr>
        <w:t xml:space="preserve"> כהגדרתה בסעיף 14א";</w:t>
      </w:r>
    </w:p>
    <w:p w14:paraId="46144DD1" w14:textId="77777777" w:rsidR="00565103" w:rsidRDefault="00565103" w:rsidP="00565103">
      <w:pPr>
        <w:rPr>
          <w:rtl/>
          <w:lang w:eastAsia="he-IL"/>
        </w:rPr>
      </w:pPr>
    </w:p>
    <w:p w14:paraId="13FA14A9" w14:textId="77777777" w:rsidR="00565103" w:rsidRDefault="00565103" w:rsidP="00565103">
      <w:pPr>
        <w:pStyle w:val="af6"/>
        <w:keepNext/>
        <w:rPr>
          <w:rtl/>
        </w:rPr>
      </w:pPr>
      <w:bookmarkStart w:id="1797" w:name="ET_yor_5771_145"/>
      <w:r w:rsidRPr="00C97A7A">
        <w:rPr>
          <w:rStyle w:val="TagStyle"/>
          <w:rtl/>
        </w:rPr>
        <w:t xml:space="preserve"> &lt;&lt; יור &gt;&gt; </w:t>
      </w:r>
      <w:r>
        <w:rPr>
          <w:rtl/>
        </w:rPr>
        <w:t xml:space="preserve">היו"ר איתן </w:t>
      </w:r>
      <w:proofErr w:type="spellStart"/>
      <w:r>
        <w:rPr>
          <w:rtl/>
        </w:rPr>
        <w:t>גינזבורג</w:t>
      </w:r>
      <w:proofErr w:type="spellEnd"/>
      <w:r>
        <w:rPr>
          <w:rtl/>
        </w:rPr>
        <w:t>:</w:t>
      </w:r>
      <w:r w:rsidRPr="00C97A7A">
        <w:rPr>
          <w:rStyle w:val="TagStyle"/>
          <w:rtl/>
        </w:rPr>
        <w:t xml:space="preserve"> &lt;&lt; יור &gt;&gt;</w:t>
      </w:r>
      <w:r>
        <w:rPr>
          <w:rtl/>
        </w:rPr>
        <w:t xml:space="preserve">   </w:t>
      </w:r>
      <w:bookmarkEnd w:id="1797"/>
    </w:p>
    <w:p w14:paraId="7BF740AD" w14:textId="77777777" w:rsidR="00565103" w:rsidRDefault="00565103" w:rsidP="00565103">
      <w:pPr>
        <w:pStyle w:val="KeepWithNext"/>
        <w:rPr>
          <w:rtl/>
          <w:lang w:eastAsia="he-IL"/>
        </w:rPr>
      </w:pPr>
    </w:p>
    <w:p w14:paraId="57793045" w14:textId="77777777" w:rsidR="00565103" w:rsidRDefault="00565103" w:rsidP="00565103">
      <w:pPr>
        <w:rPr>
          <w:rtl/>
          <w:lang w:eastAsia="he-IL"/>
        </w:rPr>
      </w:pPr>
      <w:r>
        <w:rPr>
          <w:rFonts w:hint="cs"/>
          <w:rtl/>
          <w:lang w:eastAsia="he-IL"/>
        </w:rPr>
        <w:t>טוב, התייחסויות?</w:t>
      </w:r>
      <w:bookmarkStart w:id="1798" w:name="_ETM_Q1_1833996"/>
      <w:bookmarkEnd w:id="1798"/>
      <w:r>
        <w:rPr>
          <w:rFonts w:hint="cs"/>
          <w:rtl/>
          <w:lang w:eastAsia="he-IL"/>
        </w:rPr>
        <w:t xml:space="preserve"> אין?</w:t>
      </w:r>
      <w:bookmarkStart w:id="1799" w:name="_ETM_Q1_1838842"/>
      <w:bookmarkEnd w:id="1799"/>
    </w:p>
    <w:p w14:paraId="5F3DB7FB" w14:textId="77777777" w:rsidR="00565103" w:rsidRDefault="00565103" w:rsidP="00565103">
      <w:pPr>
        <w:rPr>
          <w:rtl/>
          <w:lang w:eastAsia="he-IL"/>
        </w:rPr>
      </w:pPr>
      <w:bookmarkStart w:id="1800" w:name="_ETM_Q1_1838935"/>
      <w:bookmarkStart w:id="1801" w:name="_ETM_Q1_1839010"/>
      <w:bookmarkEnd w:id="1800"/>
      <w:bookmarkEnd w:id="1801"/>
    </w:p>
    <w:p w14:paraId="5DC80E1F" w14:textId="77777777" w:rsidR="00565103" w:rsidRDefault="00565103" w:rsidP="00565103">
      <w:pPr>
        <w:rPr>
          <w:rtl/>
          <w:lang w:eastAsia="he-IL"/>
        </w:rPr>
      </w:pPr>
      <w:bookmarkStart w:id="1802" w:name="_ETM_Q1_1839104"/>
      <w:bookmarkEnd w:id="1802"/>
      <w:r>
        <w:rPr>
          <w:rFonts w:hint="cs"/>
          <w:rtl/>
          <w:lang w:eastAsia="he-IL"/>
        </w:rPr>
        <w:t>מי בעד הסעיף?</w:t>
      </w:r>
      <w:bookmarkStart w:id="1803" w:name="_ETM_Q1_1841739"/>
      <w:bookmarkEnd w:id="1803"/>
    </w:p>
    <w:p w14:paraId="5ED2915A" w14:textId="77777777" w:rsidR="00565103" w:rsidRDefault="00565103" w:rsidP="00565103">
      <w:pPr>
        <w:rPr>
          <w:rtl/>
          <w:lang w:eastAsia="he-IL"/>
        </w:rPr>
      </w:pPr>
      <w:bookmarkStart w:id="1804" w:name="_ETM_Q1_1841834"/>
      <w:bookmarkEnd w:id="1804"/>
    </w:p>
    <w:p w14:paraId="4F1F1E95" w14:textId="77777777" w:rsidR="00565103" w:rsidRDefault="00565103" w:rsidP="00565103">
      <w:pPr>
        <w:jc w:val="center"/>
        <w:rPr>
          <w:b/>
          <w:bCs/>
          <w:rtl/>
          <w:lang w:eastAsia="he-IL"/>
        </w:rPr>
      </w:pPr>
      <w:bookmarkStart w:id="1805" w:name="_ETM_Q1_1841978"/>
      <w:bookmarkStart w:id="1806" w:name="_ETM_Q1_1842071"/>
      <w:bookmarkEnd w:id="1805"/>
      <w:bookmarkEnd w:id="1806"/>
      <w:r>
        <w:rPr>
          <w:rFonts w:hint="cs"/>
          <w:b/>
          <w:bCs/>
          <w:rtl/>
          <w:lang w:eastAsia="he-IL"/>
        </w:rPr>
        <w:t>הצבעה</w:t>
      </w:r>
    </w:p>
    <w:p w14:paraId="77E521C0" w14:textId="77777777" w:rsidR="00565103" w:rsidRDefault="00565103" w:rsidP="00565103">
      <w:pPr>
        <w:jc w:val="center"/>
        <w:rPr>
          <w:b/>
          <w:bCs/>
          <w:rtl/>
          <w:lang w:eastAsia="he-IL"/>
        </w:rPr>
      </w:pPr>
    </w:p>
    <w:p w14:paraId="2C4CCAF9" w14:textId="77777777" w:rsidR="00565103" w:rsidRDefault="00565103" w:rsidP="00565103">
      <w:pPr>
        <w:jc w:val="center"/>
        <w:rPr>
          <w:b/>
          <w:bCs/>
          <w:rtl/>
          <w:lang w:eastAsia="he-IL"/>
        </w:rPr>
      </w:pPr>
      <w:r>
        <w:rPr>
          <w:rFonts w:hint="cs"/>
          <w:b/>
          <w:bCs/>
          <w:rtl/>
          <w:lang w:eastAsia="he-IL"/>
        </w:rPr>
        <w:t>אושר</w:t>
      </w:r>
    </w:p>
    <w:p w14:paraId="19136EA1" w14:textId="77777777" w:rsidR="00565103" w:rsidRDefault="00565103" w:rsidP="00565103">
      <w:pPr>
        <w:jc w:val="left"/>
        <w:rPr>
          <w:rtl/>
          <w:lang w:eastAsia="he-IL"/>
        </w:rPr>
      </w:pPr>
    </w:p>
    <w:p w14:paraId="1987C47F" w14:textId="77777777" w:rsidR="00565103" w:rsidRDefault="00565103" w:rsidP="00565103">
      <w:pPr>
        <w:pStyle w:val="a4"/>
        <w:keepNext/>
        <w:rPr>
          <w:rtl/>
        </w:rPr>
      </w:pPr>
      <w:bookmarkStart w:id="1807" w:name="ET_speaker_איתי_עצמון_146"/>
      <w:r w:rsidRPr="00CC2AE9">
        <w:rPr>
          <w:rStyle w:val="TagStyle"/>
          <w:rtl/>
        </w:rPr>
        <w:t xml:space="preserve"> &lt;&lt; דובר &gt;&gt; </w:t>
      </w:r>
      <w:r>
        <w:rPr>
          <w:rtl/>
        </w:rPr>
        <w:t>איתי עצמון:</w:t>
      </w:r>
      <w:r w:rsidRPr="00CC2AE9">
        <w:rPr>
          <w:rStyle w:val="TagStyle"/>
          <w:rtl/>
        </w:rPr>
        <w:t xml:space="preserve"> &lt;&lt; דובר &gt;&gt;</w:t>
      </w:r>
      <w:r>
        <w:rPr>
          <w:rtl/>
        </w:rPr>
        <w:t xml:space="preserve">   </w:t>
      </w:r>
      <w:bookmarkEnd w:id="1807"/>
    </w:p>
    <w:p w14:paraId="088A03D9" w14:textId="77777777" w:rsidR="00565103" w:rsidRDefault="00565103" w:rsidP="00565103">
      <w:pPr>
        <w:pStyle w:val="KeepWithNext"/>
        <w:rPr>
          <w:rtl/>
          <w:lang w:eastAsia="he-IL"/>
        </w:rPr>
      </w:pPr>
    </w:p>
    <w:p w14:paraId="31C248CA" w14:textId="77777777" w:rsidR="00565103" w:rsidRDefault="00565103" w:rsidP="00565103">
      <w:pPr>
        <w:rPr>
          <w:rtl/>
          <w:lang w:eastAsia="he-IL"/>
        </w:rPr>
      </w:pPr>
      <w:bookmarkStart w:id="1808" w:name="_ETM_Q1_1839269"/>
      <w:bookmarkEnd w:id="1808"/>
      <w:r>
        <w:rPr>
          <w:rFonts w:hint="cs"/>
          <w:rtl/>
          <w:lang w:eastAsia="he-IL"/>
        </w:rPr>
        <w:t xml:space="preserve">כן, פסקה 5 אושרה. </w:t>
      </w:r>
      <w:bookmarkStart w:id="1809" w:name="_ETM_Q1_1841456"/>
      <w:bookmarkEnd w:id="1809"/>
      <w:r>
        <w:rPr>
          <w:rFonts w:hint="cs"/>
          <w:rtl/>
          <w:lang w:eastAsia="he-IL"/>
        </w:rPr>
        <w:t>הסעיף הבא שהוו</w:t>
      </w:r>
      <w:bookmarkStart w:id="1810" w:name="_ETM_Q1_1847298"/>
      <w:bookmarkEnd w:id="1810"/>
      <w:r>
        <w:rPr>
          <w:rFonts w:hint="cs"/>
          <w:rtl/>
          <w:lang w:eastAsia="he-IL"/>
        </w:rPr>
        <w:t xml:space="preserve">עדה יכולה לדון בו, סעיף 8 </w:t>
      </w:r>
      <w:bookmarkStart w:id="1811" w:name="_ETM_Q1_1851192"/>
      <w:bookmarkEnd w:id="1811"/>
      <w:r>
        <w:rPr>
          <w:rFonts w:hint="cs"/>
          <w:rtl/>
          <w:lang w:eastAsia="he-IL"/>
        </w:rPr>
        <w:t>להצעת החוק</w:t>
      </w:r>
      <w:bookmarkStart w:id="1812" w:name="_ETM_Q1_1850660"/>
      <w:bookmarkEnd w:id="1812"/>
      <w:r>
        <w:rPr>
          <w:rFonts w:hint="cs"/>
          <w:rtl/>
          <w:lang w:eastAsia="he-IL"/>
        </w:rPr>
        <w:t>, עניינו החלפת סעיף 4</w:t>
      </w:r>
      <w:bookmarkStart w:id="1813" w:name="_ETM_Q1_1851981"/>
      <w:bookmarkEnd w:id="1813"/>
      <w:r>
        <w:rPr>
          <w:rFonts w:hint="cs"/>
          <w:rtl/>
          <w:lang w:eastAsia="he-IL"/>
        </w:rPr>
        <w:t xml:space="preserve">א1 </w:t>
      </w:r>
      <w:bookmarkStart w:id="1814" w:name="_ETM_Q1_1853267"/>
      <w:bookmarkEnd w:id="1814"/>
      <w:r>
        <w:rPr>
          <w:rFonts w:hint="cs"/>
          <w:rtl/>
          <w:lang w:eastAsia="he-IL"/>
        </w:rPr>
        <w:t>המרשם ותקנות ההיתר הכללי</w:t>
      </w:r>
      <w:bookmarkStart w:id="1815" w:name="_ETM_Q1_1852826"/>
      <w:bookmarkEnd w:id="1815"/>
      <w:r>
        <w:rPr>
          <w:rFonts w:hint="cs"/>
          <w:rtl/>
          <w:lang w:eastAsia="he-IL"/>
        </w:rPr>
        <w:t>, (ג) ו-(ג1)</w:t>
      </w:r>
      <w:bookmarkStart w:id="1816" w:name="_ETM_Q1_1857488"/>
      <w:bookmarkEnd w:id="1816"/>
      <w:r>
        <w:rPr>
          <w:rFonts w:hint="cs"/>
          <w:rtl/>
          <w:lang w:eastAsia="he-IL"/>
        </w:rPr>
        <w:t>.</w:t>
      </w:r>
      <w:bookmarkStart w:id="1817" w:name="_ETM_Q1_1858903"/>
      <w:bookmarkStart w:id="1818" w:name="_ETM_Q1_1859016"/>
      <w:bookmarkEnd w:id="1817"/>
      <w:bookmarkEnd w:id="1818"/>
    </w:p>
    <w:p w14:paraId="7085C66D" w14:textId="77777777" w:rsidR="00907E0E" w:rsidRDefault="00907E0E" w:rsidP="00565103">
      <w:pPr>
        <w:rPr>
          <w:rtl/>
          <w:lang w:eastAsia="he-IL"/>
        </w:rPr>
      </w:pPr>
    </w:p>
    <w:p w14:paraId="056F46A0" w14:textId="77777777" w:rsidR="00565103" w:rsidRDefault="00565103" w:rsidP="00565103">
      <w:pPr>
        <w:rPr>
          <w:rStyle w:val="TagStyle"/>
          <w:rFonts w:ascii="David" w:hAnsi="David"/>
          <w:u w:val="single"/>
          <w:rtl/>
          <w:lang w:eastAsia="he-IL"/>
        </w:rPr>
      </w:pPr>
      <w:bookmarkStart w:id="1819" w:name="_ETM_Q1_1860168"/>
      <w:bookmarkStart w:id="1820" w:name="_ETM_Q1_1862217"/>
      <w:bookmarkEnd w:id="1819"/>
      <w:bookmarkEnd w:id="1820"/>
    </w:p>
    <w:p w14:paraId="18F5286B" w14:textId="77777777" w:rsidR="00565103" w:rsidRDefault="00565103" w:rsidP="00565103">
      <w:pPr>
        <w:pStyle w:val="af9"/>
        <w:keepNext/>
        <w:rPr>
          <w:rtl/>
          <w:lang w:eastAsia="he-IL"/>
        </w:rPr>
      </w:pPr>
      <w:bookmarkStart w:id="1821" w:name="ET_guest_ליאת_בלום_148"/>
      <w:r w:rsidRPr="00B91B79">
        <w:rPr>
          <w:rStyle w:val="TagStyle"/>
          <w:rtl/>
        </w:rPr>
        <w:t xml:space="preserve"> &lt;&lt; אורח &gt;&gt; </w:t>
      </w:r>
      <w:r>
        <w:rPr>
          <w:rtl/>
          <w:lang w:eastAsia="he-IL"/>
        </w:rPr>
        <w:t>ליאת בלום:</w:t>
      </w:r>
      <w:r w:rsidRPr="00B91B79">
        <w:rPr>
          <w:rStyle w:val="TagStyle"/>
          <w:rtl/>
        </w:rPr>
        <w:t xml:space="preserve"> &lt;&lt; אורח &gt;&gt;</w:t>
      </w:r>
      <w:r>
        <w:rPr>
          <w:rtl/>
          <w:lang w:eastAsia="he-IL"/>
        </w:rPr>
        <w:t xml:space="preserve">   </w:t>
      </w:r>
      <w:bookmarkEnd w:id="1821"/>
    </w:p>
    <w:p w14:paraId="101C3E81" w14:textId="77777777" w:rsidR="00565103" w:rsidRDefault="00565103" w:rsidP="00565103">
      <w:pPr>
        <w:pStyle w:val="KeepWithNext"/>
        <w:rPr>
          <w:rtl/>
          <w:lang w:eastAsia="he-IL"/>
        </w:rPr>
      </w:pPr>
    </w:p>
    <w:p w14:paraId="2696A618" w14:textId="77777777" w:rsidR="00565103" w:rsidRDefault="00565103" w:rsidP="00565103">
      <w:pPr>
        <w:rPr>
          <w:rtl/>
          <w:lang w:eastAsia="he-IL"/>
        </w:rPr>
      </w:pPr>
      <w:r>
        <w:rPr>
          <w:rFonts w:hint="cs"/>
          <w:rtl/>
          <w:lang w:eastAsia="he-IL"/>
        </w:rPr>
        <w:t>הסעיף לא הוצבע בגלל נושא טובת הציבור</w:t>
      </w:r>
      <w:bookmarkStart w:id="1822" w:name="_ETM_Q1_1862699"/>
      <w:bookmarkEnd w:id="1822"/>
      <w:r>
        <w:rPr>
          <w:rFonts w:hint="cs"/>
          <w:rtl/>
          <w:lang w:eastAsia="he-IL"/>
        </w:rPr>
        <w:t xml:space="preserve"> שנתבקשנו לחדד את הנוסח.</w:t>
      </w:r>
      <w:bookmarkStart w:id="1823" w:name="_ETM_Q1_1866329"/>
      <w:bookmarkStart w:id="1824" w:name="_ETM_Q1_1866527"/>
      <w:bookmarkEnd w:id="1823"/>
      <w:bookmarkEnd w:id="1824"/>
    </w:p>
    <w:p w14:paraId="7C6EA847" w14:textId="77777777" w:rsidR="00565103" w:rsidRDefault="00565103" w:rsidP="00565103">
      <w:pPr>
        <w:rPr>
          <w:rtl/>
          <w:lang w:eastAsia="he-IL"/>
        </w:rPr>
      </w:pPr>
    </w:p>
    <w:p w14:paraId="3C3AA986" w14:textId="77777777" w:rsidR="00565103" w:rsidRDefault="00565103" w:rsidP="00565103">
      <w:pPr>
        <w:pStyle w:val="a4"/>
        <w:keepNext/>
        <w:rPr>
          <w:rtl/>
        </w:rPr>
      </w:pPr>
      <w:bookmarkStart w:id="1825" w:name="ET_speaker_איתי_עצמון_149"/>
      <w:r w:rsidRPr="00B91B79">
        <w:rPr>
          <w:rStyle w:val="TagStyle"/>
          <w:rtl/>
        </w:rPr>
        <w:t xml:space="preserve"> &lt;&lt; דובר &gt;&gt; </w:t>
      </w:r>
      <w:r>
        <w:rPr>
          <w:rtl/>
        </w:rPr>
        <w:t>איתי עצמון:</w:t>
      </w:r>
      <w:r w:rsidRPr="00B91B79">
        <w:rPr>
          <w:rStyle w:val="TagStyle"/>
          <w:rtl/>
        </w:rPr>
        <w:t xml:space="preserve"> &lt;&lt; דובר &gt;&gt;</w:t>
      </w:r>
      <w:r>
        <w:rPr>
          <w:rtl/>
        </w:rPr>
        <w:t xml:space="preserve">   </w:t>
      </w:r>
      <w:bookmarkEnd w:id="1825"/>
    </w:p>
    <w:p w14:paraId="31864BBA" w14:textId="77777777" w:rsidR="00565103" w:rsidRDefault="00565103" w:rsidP="00565103">
      <w:pPr>
        <w:pStyle w:val="KeepWithNext"/>
        <w:rPr>
          <w:rtl/>
          <w:lang w:eastAsia="he-IL"/>
        </w:rPr>
      </w:pPr>
    </w:p>
    <w:p w14:paraId="0813F471" w14:textId="77777777" w:rsidR="00565103" w:rsidRDefault="00565103" w:rsidP="00565103">
      <w:pPr>
        <w:rPr>
          <w:rtl/>
          <w:lang w:eastAsia="he-IL"/>
        </w:rPr>
      </w:pPr>
      <w:bookmarkStart w:id="1826" w:name="_ETM_Q1_1867530"/>
      <w:bookmarkStart w:id="1827" w:name="_ETM_Q1_1867596"/>
      <w:bookmarkEnd w:id="1826"/>
      <w:bookmarkEnd w:id="1827"/>
      <w:r>
        <w:rPr>
          <w:rFonts w:hint="cs"/>
          <w:rtl/>
          <w:lang w:eastAsia="he-IL"/>
        </w:rPr>
        <w:t>טובת הציבור באיזה הקשר?</w:t>
      </w:r>
    </w:p>
    <w:p w14:paraId="00954CAD" w14:textId="77777777" w:rsidR="00565103" w:rsidRDefault="00565103" w:rsidP="00565103">
      <w:pPr>
        <w:rPr>
          <w:rtl/>
          <w:lang w:eastAsia="he-IL"/>
        </w:rPr>
      </w:pPr>
      <w:bookmarkStart w:id="1828" w:name="_ETM_Q1_1870497"/>
      <w:bookmarkStart w:id="1829" w:name="_ETM_Q1_1870593"/>
      <w:bookmarkEnd w:id="1828"/>
      <w:bookmarkEnd w:id="1829"/>
    </w:p>
    <w:p w14:paraId="7AAB301B" w14:textId="77777777" w:rsidR="00565103" w:rsidRDefault="00565103" w:rsidP="00565103">
      <w:pPr>
        <w:pStyle w:val="af9"/>
        <w:keepNext/>
        <w:rPr>
          <w:rtl/>
          <w:lang w:eastAsia="he-IL"/>
        </w:rPr>
      </w:pPr>
      <w:bookmarkStart w:id="1830" w:name="ET_guest_ליאת_בלום_150"/>
      <w:r w:rsidRPr="00B91B79">
        <w:rPr>
          <w:rStyle w:val="TagStyle"/>
          <w:rtl/>
        </w:rPr>
        <w:t xml:space="preserve"> &lt;&lt; אורח &gt;&gt; </w:t>
      </w:r>
      <w:r>
        <w:rPr>
          <w:rtl/>
          <w:lang w:eastAsia="he-IL"/>
        </w:rPr>
        <w:t>ליאת בלום:</w:t>
      </w:r>
      <w:r w:rsidRPr="00B91B79">
        <w:rPr>
          <w:rStyle w:val="TagStyle"/>
          <w:rtl/>
        </w:rPr>
        <w:t xml:space="preserve"> &lt;&lt; אורח &gt;&gt;</w:t>
      </w:r>
      <w:r>
        <w:rPr>
          <w:rtl/>
          <w:lang w:eastAsia="he-IL"/>
        </w:rPr>
        <w:t xml:space="preserve">   </w:t>
      </w:r>
      <w:bookmarkEnd w:id="1830"/>
    </w:p>
    <w:p w14:paraId="146182E9" w14:textId="77777777" w:rsidR="00565103" w:rsidRDefault="00565103" w:rsidP="00565103">
      <w:pPr>
        <w:pStyle w:val="KeepWithNext"/>
        <w:rPr>
          <w:rtl/>
          <w:lang w:eastAsia="he-IL"/>
        </w:rPr>
      </w:pPr>
    </w:p>
    <w:p w14:paraId="7BE7D079" w14:textId="77777777" w:rsidR="00565103" w:rsidRDefault="00565103" w:rsidP="00565103">
      <w:pPr>
        <w:rPr>
          <w:rtl/>
          <w:lang w:eastAsia="he-IL"/>
        </w:rPr>
      </w:pPr>
      <w:bookmarkStart w:id="1831" w:name="_ETM_Q1_1872025"/>
      <w:bookmarkStart w:id="1832" w:name="_ETM_Q1_1872088"/>
      <w:bookmarkEnd w:id="1831"/>
      <w:bookmarkEnd w:id="1832"/>
      <w:r>
        <w:rPr>
          <w:rFonts w:hint="cs"/>
          <w:rtl/>
          <w:lang w:eastAsia="he-IL"/>
        </w:rPr>
        <w:t xml:space="preserve">תיכף אני </w:t>
      </w:r>
      <w:bookmarkStart w:id="1833" w:name="_ETM_Q1_1872866"/>
      <w:bookmarkEnd w:id="1833"/>
      <w:r>
        <w:rPr>
          <w:rFonts w:hint="cs"/>
          <w:rtl/>
          <w:lang w:eastAsia="he-IL"/>
        </w:rPr>
        <w:t>אקריא</w:t>
      </w:r>
      <w:bookmarkStart w:id="1834" w:name="_ETM_Q1_1870660"/>
      <w:bookmarkStart w:id="1835" w:name="_ETM_Q1_1870789"/>
      <w:bookmarkEnd w:id="1834"/>
      <w:bookmarkEnd w:id="1835"/>
      <w:r>
        <w:rPr>
          <w:rFonts w:hint="cs"/>
          <w:rtl/>
          <w:lang w:eastAsia="he-IL"/>
        </w:rPr>
        <w:t xml:space="preserve"> שאנחנו שוקלים רישום במרשם,</w:t>
      </w:r>
      <w:bookmarkStart w:id="1836" w:name="_ETM_Q1_1872796"/>
      <w:bookmarkEnd w:id="1836"/>
      <w:r>
        <w:rPr>
          <w:rFonts w:hint="cs"/>
          <w:rtl/>
          <w:lang w:eastAsia="he-IL"/>
        </w:rPr>
        <w:t xml:space="preserve"> היו כמה תנאים קבועים</w:t>
      </w:r>
      <w:bookmarkStart w:id="1837" w:name="_ETM_Q1_1875285"/>
      <w:bookmarkEnd w:id="1837"/>
      <w:r>
        <w:rPr>
          <w:rFonts w:hint="cs"/>
          <w:rtl/>
          <w:lang w:eastAsia="he-IL"/>
        </w:rPr>
        <w:t xml:space="preserve"> ושיקולים שבטובת הציבור. בדיון </w:t>
      </w:r>
      <w:bookmarkStart w:id="1838" w:name="_ETM_Q1_1875698"/>
      <w:bookmarkEnd w:id="1838"/>
      <w:r>
        <w:rPr>
          <w:rFonts w:hint="cs"/>
          <w:rtl/>
          <w:lang w:eastAsia="he-IL"/>
        </w:rPr>
        <w:t>הקודם העירו ש</w:t>
      </w:r>
      <w:bookmarkStart w:id="1839" w:name="_ETM_Q1_1876416"/>
      <w:bookmarkEnd w:id="1839"/>
      <w:r>
        <w:rPr>
          <w:rFonts w:hint="cs"/>
          <w:rtl/>
          <w:lang w:eastAsia="he-IL"/>
        </w:rPr>
        <w:t>טובת הציבור צריך</w:t>
      </w:r>
      <w:bookmarkStart w:id="1840" w:name="_ETM_Q1_1879199"/>
      <w:bookmarkEnd w:id="1840"/>
      <w:r>
        <w:rPr>
          <w:rFonts w:hint="cs"/>
          <w:rtl/>
          <w:lang w:eastAsia="he-IL"/>
        </w:rPr>
        <w:t xml:space="preserve"> להיות בנוסח קצת יותר מהודק</w:t>
      </w:r>
      <w:bookmarkStart w:id="1841" w:name="_ETM_Q1_1879556"/>
      <w:bookmarkEnd w:id="1841"/>
      <w:r>
        <w:rPr>
          <w:rFonts w:hint="cs"/>
          <w:rtl/>
          <w:lang w:eastAsia="he-IL"/>
        </w:rPr>
        <w:t xml:space="preserve"> ולכן פיצלנו את זה לשני </w:t>
      </w:r>
      <w:bookmarkStart w:id="1842" w:name="_ETM_Q1_1882988"/>
      <w:bookmarkEnd w:id="1842"/>
      <w:r>
        <w:rPr>
          <w:rFonts w:hint="cs"/>
          <w:rtl/>
          <w:lang w:eastAsia="he-IL"/>
        </w:rPr>
        <w:t>סעיפים קטנים</w:t>
      </w:r>
      <w:bookmarkStart w:id="1843" w:name="_ETM_Q1_1881601"/>
      <w:bookmarkEnd w:id="1843"/>
      <w:r>
        <w:rPr>
          <w:rFonts w:hint="cs"/>
          <w:rtl/>
          <w:lang w:eastAsia="he-IL"/>
        </w:rPr>
        <w:t xml:space="preserve"> (ג) ו-(ג1) ואני מקריאה.</w:t>
      </w:r>
    </w:p>
    <w:p w14:paraId="0735BC21" w14:textId="77777777" w:rsidR="00565103" w:rsidRDefault="00565103" w:rsidP="00565103">
      <w:pPr>
        <w:rPr>
          <w:rtl/>
          <w:lang w:eastAsia="he-IL"/>
        </w:rPr>
      </w:pPr>
    </w:p>
    <w:p w14:paraId="337EEF5E" w14:textId="77777777" w:rsidR="00565103" w:rsidRDefault="00565103" w:rsidP="00565103">
      <w:pPr>
        <w:rPr>
          <w:rtl/>
          <w:lang w:eastAsia="he-IL"/>
        </w:rPr>
      </w:pPr>
      <w:r>
        <w:rPr>
          <w:rFonts w:hint="cs"/>
          <w:rtl/>
          <w:lang w:eastAsia="he-IL"/>
        </w:rPr>
        <w:t>"</w:t>
      </w:r>
      <w:r>
        <w:rPr>
          <w:rtl/>
          <w:lang w:eastAsia="he-IL"/>
        </w:rPr>
        <w:t>(</w:t>
      </w:r>
      <w:r>
        <w:rPr>
          <w:rFonts w:hint="cs"/>
          <w:rtl/>
          <w:lang w:eastAsia="he-IL"/>
        </w:rPr>
        <w:t>ג</w:t>
      </w:r>
      <w:r>
        <w:rPr>
          <w:rtl/>
          <w:lang w:eastAsia="he-IL"/>
        </w:rPr>
        <w:t>)</w:t>
      </w:r>
      <w:r>
        <w:rPr>
          <w:rtl/>
          <w:lang w:eastAsia="he-IL"/>
        </w:rPr>
        <w:tab/>
        <w:t>הגיש אדם בקשה לרישום במרשם לפי סעיף קטן (ב), ירשום אותו המנהל במרשם בתוך עשרה ימי עבודה אם מצא שמתקיימים בו התנאים שלהלן ורשאי הוא לדרוש מהמבקש לצורך זה מידע ומסמכים נוספים:</w:t>
      </w:r>
    </w:p>
    <w:p w14:paraId="27B1B786" w14:textId="77777777" w:rsidR="00565103" w:rsidRDefault="00565103" w:rsidP="00565103">
      <w:pPr>
        <w:rPr>
          <w:rtl/>
          <w:lang w:eastAsia="he-IL"/>
        </w:rPr>
      </w:pPr>
      <w:r>
        <w:rPr>
          <w:rtl/>
          <w:lang w:eastAsia="he-IL"/>
        </w:rPr>
        <w:tab/>
      </w:r>
      <w:r>
        <w:rPr>
          <w:rtl/>
          <w:lang w:eastAsia="he-IL"/>
        </w:rPr>
        <w:tab/>
        <w:t>(1)</w:t>
      </w:r>
      <w:r>
        <w:rPr>
          <w:rtl/>
          <w:lang w:eastAsia="he-IL"/>
        </w:rPr>
        <w:tab/>
        <w:t>הוא אינו קטין או פסול דין;</w:t>
      </w:r>
    </w:p>
    <w:p w14:paraId="67DA695E" w14:textId="77777777" w:rsidR="00565103" w:rsidRDefault="00565103" w:rsidP="00565103">
      <w:pPr>
        <w:rPr>
          <w:rtl/>
          <w:lang w:eastAsia="he-IL"/>
        </w:rPr>
      </w:pPr>
    </w:p>
    <w:p w14:paraId="4109253F" w14:textId="77777777" w:rsidR="00565103" w:rsidRDefault="00565103" w:rsidP="00565103">
      <w:pPr>
        <w:ind w:left="2160" w:firstLine="0"/>
        <w:rPr>
          <w:rtl/>
          <w:lang w:eastAsia="he-IL"/>
        </w:rPr>
      </w:pPr>
      <w:r>
        <w:rPr>
          <w:rtl/>
          <w:lang w:eastAsia="he-IL"/>
        </w:rPr>
        <w:t>(2)</w:t>
      </w:r>
      <w:r>
        <w:rPr>
          <w:rtl/>
          <w:lang w:eastAsia="he-IL"/>
        </w:rPr>
        <w:tab/>
        <w:t>הוא אזרח ישראלי או תושב ישראל או תאגיד שהתאגד ונרשם בישראל או תאגיד שהתאגד מחוץ לישראל ונרשם כחברת חוץ לפי סעיף 346 לחוק החברות;</w:t>
      </w:r>
    </w:p>
    <w:p w14:paraId="16E6C385" w14:textId="77777777" w:rsidR="00565103" w:rsidRDefault="00565103" w:rsidP="00565103">
      <w:pPr>
        <w:rPr>
          <w:rtl/>
          <w:lang w:eastAsia="he-IL"/>
        </w:rPr>
      </w:pPr>
    </w:p>
    <w:p w14:paraId="2DE792CB" w14:textId="77777777" w:rsidR="00565103" w:rsidRDefault="00565103" w:rsidP="00565103">
      <w:pPr>
        <w:ind w:left="2160" w:firstLine="0"/>
        <w:rPr>
          <w:rtl/>
          <w:lang w:eastAsia="he-IL"/>
        </w:rPr>
      </w:pPr>
      <w:r>
        <w:rPr>
          <w:rtl/>
          <w:lang w:eastAsia="he-IL"/>
        </w:rPr>
        <w:t>(3)</w:t>
      </w:r>
      <w:r>
        <w:rPr>
          <w:rtl/>
          <w:lang w:eastAsia="he-IL"/>
        </w:rPr>
        <w:tab/>
        <w:t xml:space="preserve">הוא אינו מצוי בהליכי חדלות פירעון כהגדרתם בחוק חדלות פירעון ושיקום כלכלי, תשע"ח-2018  או בהליכי פשיטת רגל לפי פקודת פשיטת הרגל [נוסח חדש], תש"ם-1980; </w:t>
      </w:r>
    </w:p>
    <w:p w14:paraId="27F7488B" w14:textId="77777777" w:rsidR="00565103" w:rsidRDefault="00565103" w:rsidP="00565103">
      <w:pPr>
        <w:rPr>
          <w:rtl/>
          <w:lang w:eastAsia="he-IL"/>
        </w:rPr>
      </w:pPr>
    </w:p>
    <w:p w14:paraId="54A6CB52" w14:textId="77777777" w:rsidR="00565103" w:rsidRDefault="00565103" w:rsidP="00565103">
      <w:pPr>
        <w:ind w:left="2160" w:firstLine="0"/>
        <w:rPr>
          <w:rtl/>
          <w:lang w:eastAsia="he-IL"/>
        </w:rPr>
      </w:pPr>
      <w:r>
        <w:rPr>
          <w:rtl/>
          <w:lang w:eastAsia="he-IL"/>
        </w:rPr>
        <w:t>(4)</w:t>
      </w:r>
      <w:r>
        <w:rPr>
          <w:rtl/>
          <w:lang w:eastAsia="he-IL"/>
        </w:rPr>
        <w:tab/>
        <w:t>היה הספק המורשה תאגיד – הוא לא החליט על פירוקו מרצון ובית המשפט לא מינה לו כונס נכסים או ציווה על פירוקו.</w:t>
      </w:r>
    </w:p>
    <w:p w14:paraId="1DD2E5ED" w14:textId="77777777" w:rsidR="00565103" w:rsidRDefault="00565103" w:rsidP="00565103">
      <w:pPr>
        <w:rPr>
          <w:rtl/>
          <w:lang w:eastAsia="he-IL"/>
        </w:rPr>
      </w:pPr>
    </w:p>
    <w:p w14:paraId="3ECB8678" w14:textId="77777777" w:rsidR="00565103" w:rsidRDefault="00565103" w:rsidP="00565103">
      <w:pPr>
        <w:ind w:left="1440" w:firstLine="0"/>
        <w:rPr>
          <w:rtl/>
          <w:lang w:eastAsia="he-IL"/>
        </w:rPr>
      </w:pPr>
      <w:r>
        <w:rPr>
          <w:rtl/>
          <w:lang w:eastAsia="he-IL"/>
        </w:rPr>
        <w:t>(ג1) בנוסף על האמור בסעיף קטן (ג), רשאי המנהל אם הדבר נדרש לדעתו בנסיבות העניין, להביא בחשבון, לעניין הרישום במרשם, גם שיקולים שבטובת הציבור.</w:t>
      </w:r>
      <w:r>
        <w:rPr>
          <w:rFonts w:hint="cs"/>
          <w:rtl/>
          <w:lang w:eastAsia="he-IL"/>
        </w:rPr>
        <w:t>"</w:t>
      </w:r>
    </w:p>
    <w:p w14:paraId="20F28D7A" w14:textId="77777777" w:rsidR="00565103" w:rsidRDefault="00565103" w:rsidP="00565103">
      <w:pPr>
        <w:rPr>
          <w:rtl/>
          <w:lang w:eastAsia="he-IL"/>
        </w:rPr>
      </w:pPr>
      <w:bookmarkStart w:id="1844" w:name="_ETM_Q1_1935143"/>
      <w:bookmarkStart w:id="1845" w:name="_ETM_Q1_1935240"/>
      <w:bookmarkEnd w:id="1844"/>
      <w:bookmarkEnd w:id="1845"/>
    </w:p>
    <w:p w14:paraId="142A39AB" w14:textId="77777777" w:rsidR="00565103" w:rsidRDefault="00565103" w:rsidP="00565103">
      <w:pPr>
        <w:rPr>
          <w:rtl/>
          <w:lang w:eastAsia="he-IL"/>
        </w:rPr>
      </w:pPr>
      <w:bookmarkStart w:id="1846" w:name="_ETM_Q1_1935628"/>
      <w:bookmarkStart w:id="1847" w:name="_ETM_Q1_1935715"/>
      <w:bookmarkStart w:id="1848" w:name="_ETM_Q1_1936052"/>
      <w:bookmarkEnd w:id="1846"/>
      <w:bookmarkEnd w:id="1847"/>
      <w:bookmarkEnd w:id="1848"/>
    </w:p>
    <w:p w14:paraId="32F31F60" w14:textId="77777777" w:rsidR="00565103" w:rsidRDefault="00565103" w:rsidP="00565103">
      <w:pPr>
        <w:pStyle w:val="af6"/>
        <w:keepNext/>
        <w:rPr>
          <w:rtl/>
        </w:rPr>
      </w:pPr>
      <w:bookmarkStart w:id="1849" w:name="ET_yor_5771_151"/>
      <w:r w:rsidRPr="007B17FE">
        <w:rPr>
          <w:rStyle w:val="TagStyle"/>
          <w:rtl/>
        </w:rPr>
        <w:t xml:space="preserve"> &lt;&lt; יור &gt;&gt; </w:t>
      </w:r>
      <w:r>
        <w:rPr>
          <w:rtl/>
        </w:rPr>
        <w:t xml:space="preserve">היו"ר איתן </w:t>
      </w:r>
      <w:proofErr w:type="spellStart"/>
      <w:r>
        <w:rPr>
          <w:rtl/>
        </w:rPr>
        <w:t>גינזבורג</w:t>
      </w:r>
      <w:proofErr w:type="spellEnd"/>
      <w:r>
        <w:rPr>
          <w:rtl/>
        </w:rPr>
        <w:t>:</w:t>
      </w:r>
      <w:r w:rsidRPr="007B17FE">
        <w:rPr>
          <w:rStyle w:val="TagStyle"/>
          <w:rtl/>
        </w:rPr>
        <w:t xml:space="preserve"> &lt;&lt; יור &gt;&gt;</w:t>
      </w:r>
      <w:r>
        <w:rPr>
          <w:rtl/>
        </w:rPr>
        <w:t xml:space="preserve">   </w:t>
      </w:r>
      <w:bookmarkEnd w:id="1849"/>
    </w:p>
    <w:p w14:paraId="34077FF1" w14:textId="77777777" w:rsidR="00565103" w:rsidRDefault="00565103" w:rsidP="00565103">
      <w:pPr>
        <w:pStyle w:val="KeepWithNext"/>
        <w:rPr>
          <w:rtl/>
          <w:lang w:eastAsia="he-IL"/>
        </w:rPr>
      </w:pPr>
    </w:p>
    <w:p w14:paraId="1EC400C4" w14:textId="77777777" w:rsidR="00565103" w:rsidRDefault="00565103" w:rsidP="00565103">
      <w:pPr>
        <w:rPr>
          <w:rtl/>
          <w:lang w:eastAsia="he-IL"/>
        </w:rPr>
      </w:pPr>
      <w:r>
        <w:rPr>
          <w:rFonts w:hint="cs"/>
          <w:rtl/>
          <w:lang w:eastAsia="he-IL"/>
        </w:rPr>
        <w:t>טוב, הערות? אין?</w:t>
      </w:r>
    </w:p>
    <w:p w14:paraId="605E2C3A" w14:textId="77777777" w:rsidR="00565103" w:rsidRDefault="00565103" w:rsidP="00565103">
      <w:pPr>
        <w:rPr>
          <w:rtl/>
          <w:lang w:eastAsia="he-IL"/>
        </w:rPr>
      </w:pPr>
    </w:p>
    <w:p w14:paraId="17D3A2C9" w14:textId="77777777" w:rsidR="00565103" w:rsidRDefault="00565103" w:rsidP="00565103">
      <w:pPr>
        <w:pStyle w:val="a4"/>
        <w:keepNext/>
        <w:rPr>
          <w:rtl/>
        </w:rPr>
      </w:pPr>
      <w:bookmarkStart w:id="1850" w:name="ET_speaker_איתי_עצמון_152"/>
      <w:r w:rsidRPr="007B17FE">
        <w:rPr>
          <w:rStyle w:val="TagStyle"/>
          <w:rtl/>
        </w:rPr>
        <w:t xml:space="preserve"> &lt;&lt; דובר &gt;&gt; </w:t>
      </w:r>
      <w:r>
        <w:rPr>
          <w:rtl/>
        </w:rPr>
        <w:t>איתי עצמון:</w:t>
      </w:r>
      <w:r w:rsidRPr="007B17FE">
        <w:rPr>
          <w:rStyle w:val="TagStyle"/>
          <w:rtl/>
        </w:rPr>
        <w:t xml:space="preserve"> &lt;&lt; דובר &gt;&gt;</w:t>
      </w:r>
      <w:r>
        <w:rPr>
          <w:rtl/>
        </w:rPr>
        <w:t xml:space="preserve">   </w:t>
      </w:r>
      <w:bookmarkEnd w:id="1850"/>
    </w:p>
    <w:p w14:paraId="2D18BA35" w14:textId="77777777" w:rsidR="00565103" w:rsidRDefault="00565103" w:rsidP="00565103">
      <w:pPr>
        <w:pStyle w:val="KeepWithNext"/>
        <w:rPr>
          <w:rtl/>
          <w:lang w:eastAsia="he-IL"/>
        </w:rPr>
      </w:pPr>
    </w:p>
    <w:p w14:paraId="28AC5E25" w14:textId="77777777" w:rsidR="00565103" w:rsidRDefault="00565103" w:rsidP="00565103">
      <w:pPr>
        <w:rPr>
          <w:rtl/>
          <w:lang w:eastAsia="he-IL"/>
        </w:rPr>
      </w:pPr>
      <w:r>
        <w:rPr>
          <w:rFonts w:hint="cs"/>
          <w:rtl/>
          <w:lang w:eastAsia="he-IL"/>
        </w:rPr>
        <w:t xml:space="preserve">יש </w:t>
      </w:r>
      <w:bookmarkStart w:id="1851" w:name="_ETM_Q1_1933573"/>
      <w:bookmarkEnd w:id="1851"/>
      <w:r>
        <w:rPr>
          <w:rFonts w:hint="cs"/>
          <w:rtl/>
          <w:lang w:eastAsia="he-IL"/>
        </w:rPr>
        <w:t>הסתייגות של חבר הכנסת מקלב</w:t>
      </w:r>
      <w:bookmarkStart w:id="1852" w:name="_ETM_Q1_1939664"/>
      <w:bookmarkEnd w:id="1852"/>
      <w:r>
        <w:rPr>
          <w:rFonts w:hint="cs"/>
          <w:rtl/>
          <w:lang w:eastAsia="he-IL"/>
        </w:rPr>
        <w:t xml:space="preserve"> בסעיף </w:t>
      </w:r>
      <w:bookmarkStart w:id="1853" w:name="_ETM_Q1_1941734"/>
      <w:bookmarkEnd w:id="1853"/>
      <w:r>
        <w:rPr>
          <w:rFonts w:hint="cs"/>
          <w:rtl/>
          <w:lang w:eastAsia="he-IL"/>
        </w:rPr>
        <w:t>8 לסעיף 4א1 (ג)</w:t>
      </w:r>
      <w:bookmarkStart w:id="1854" w:name="_ETM_Q1_1944170"/>
      <w:bookmarkEnd w:id="1854"/>
      <w:r>
        <w:rPr>
          <w:rFonts w:hint="cs"/>
          <w:rtl/>
          <w:lang w:eastAsia="he-IL"/>
        </w:rPr>
        <w:t xml:space="preserve"> המוצע, במקום </w:t>
      </w:r>
      <w:bookmarkStart w:id="1855" w:name="_ETM_Q1_1945683"/>
      <w:bookmarkEnd w:id="1855"/>
      <w:r>
        <w:rPr>
          <w:rFonts w:hint="cs"/>
          <w:rtl/>
          <w:lang w:eastAsia="he-IL"/>
        </w:rPr>
        <w:t>עשרה ימי עבודה</w:t>
      </w:r>
      <w:bookmarkStart w:id="1856" w:name="_ETM_Q1_1945161"/>
      <w:bookmarkEnd w:id="1856"/>
      <w:r>
        <w:rPr>
          <w:rFonts w:hint="cs"/>
          <w:rtl/>
          <w:lang w:eastAsia="he-IL"/>
        </w:rPr>
        <w:t>, יבואו חמישה ימי עבודה.</w:t>
      </w:r>
    </w:p>
    <w:p w14:paraId="77A47194" w14:textId="77777777" w:rsidR="00565103" w:rsidRDefault="00565103" w:rsidP="00565103">
      <w:pPr>
        <w:rPr>
          <w:rtl/>
          <w:lang w:eastAsia="he-IL"/>
        </w:rPr>
      </w:pPr>
      <w:bookmarkStart w:id="1857" w:name="_ETM_Q1_1950213"/>
      <w:bookmarkStart w:id="1858" w:name="_ETM_Q1_1950301"/>
      <w:bookmarkStart w:id="1859" w:name="_ETM_Q1_1947706"/>
      <w:bookmarkEnd w:id="1857"/>
      <w:bookmarkEnd w:id="1858"/>
      <w:bookmarkEnd w:id="1859"/>
    </w:p>
    <w:p w14:paraId="7AA6272F" w14:textId="77777777" w:rsidR="00565103" w:rsidRDefault="00565103" w:rsidP="00565103">
      <w:pPr>
        <w:pStyle w:val="af6"/>
        <w:keepNext/>
        <w:rPr>
          <w:rtl/>
        </w:rPr>
      </w:pPr>
      <w:bookmarkStart w:id="1860" w:name="ET_yor_5771_153"/>
      <w:r w:rsidRPr="00396588">
        <w:rPr>
          <w:rStyle w:val="TagStyle"/>
          <w:rtl/>
        </w:rPr>
        <w:t xml:space="preserve"> &lt;&lt; יור &gt;&gt; </w:t>
      </w:r>
      <w:r>
        <w:rPr>
          <w:rtl/>
        </w:rPr>
        <w:t xml:space="preserve">היו"ר איתן </w:t>
      </w:r>
      <w:proofErr w:type="spellStart"/>
      <w:r>
        <w:rPr>
          <w:rtl/>
        </w:rPr>
        <w:t>גינזבורג</w:t>
      </w:r>
      <w:proofErr w:type="spellEnd"/>
      <w:r>
        <w:rPr>
          <w:rtl/>
        </w:rPr>
        <w:t>:</w:t>
      </w:r>
      <w:r w:rsidRPr="00396588">
        <w:rPr>
          <w:rStyle w:val="TagStyle"/>
          <w:rtl/>
        </w:rPr>
        <w:t xml:space="preserve"> &lt;&lt; יור &gt;&gt;</w:t>
      </w:r>
      <w:r>
        <w:rPr>
          <w:rtl/>
        </w:rPr>
        <w:t xml:space="preserve">   </w:t>
      </w:r>
      <w:bookmarkEnd w:id="1860"/>
    </w:p>
    <w:p w14:paraId="533A2FFB" w14:textId="77777777" w:rsidR="00565103" w:rsidRDefault="00565103" w:rsidP="00565103">
      <w:pPr>
        <w:pStyle w:val="KeepWithNext"/>
        <w:rPr>
          <w:rtl/>
          <w:lang w:eastAsia="he-IL"/>
        </w:rPr>
      </w:pPr>
    </w:p>
    <w:p w14:paraId="7A4F9E66" w14:textId="77777777" w:rsidR="00565103" w:rsidRDefault="00565103" w:rsidP="00565103">
      <w:pPr>
        <w:rPr>
          <w:rtl/>
          <w:lang w:eastAsia="he-IL"/>
        </w:rPr>
      </w:pPr>
      <w:bookmarkStart w:id="1861" w:name="_ETM_Q1_1950103"/>
      <w:bookmarkEnd w:id="1861"/>
      <w:r>
        <w:rPr>
          <w:rFonts w:hint="cs"/>
          <w:rtl/>
          <w:lang w:eastAsia="he-IL"/>
        </w:rPr>
        <w:t>נצביע על ההסתייגות.</w:t>
      </w:r>
      <w:bookmarkStart w:id="1862" w:name="_ETM_Q1_1949499"/>
      <w:bookmarkStart w:id="1863" w:name="_ETM_Q1_1949702"/>
      <w:bookmarkStart w:id="1864" w:name="_ETM_Q1_1949781"/>
      <w:bookmarkStart w:id="1865" w:name="_ETM_Q1_1949800"/>
      <w:bookmarkStart w:id="1866" w:name="_ETM_Q1_1949855"/>
      <w:bookmarkEnd w:id="1862"/>
      <w:bookmarkEnd w:id="1863"/>
      <w:bookmarkEnd w:id="1864"/>
      <w:bookmarkEnd w:id="1865"/>
      <w:bookmarkEnd w:id="1866"/>
      <w:r>
        <w:rPr>
          <w:rFonts w:hint="cs"/>
          <w:rtl/>
          <w:lang w:eastAsia="he-IL"/>
        </w:rPr>
        <w:t xml:space="preserve"> מי בעד ההסתייגות שירים את ידו?</w:t>
      </w:r>
      <w:bookmarkStart w:id="1867" w:name="_ETM_Q1_1947454"/>
      <w:bookmarkEnd w:id="1867"/>
      <w:r>
        <w:rPr>
          <w:rFonts w:hint="cs"/>
          <w:rtl/>
          <w:lang w:eastAsia="he-IL"/>
        </w:rPr>
        <w:t xml:space="preserve"> מי נגד? מי נמנע?</w:t>
      </w:r>
      <w:bookmarkStart w:id="1868" w:name="_ETM_Q1_1951985"/>
      <w:bookmarkStart w:id="1869" w:name="_ETM_Q1_1954022"/>
      <w:bookmarkEnd w:id="1868"/>
      <w:bookmarkEnd w:id="1869"/>
    </w:p>
    <w:p w14:paraId="5B7CB6AC" w14:textId="77777777" w:rsidR="00565103" w:rsidRDefault="00565103" w:rsidP="00565103">
      <w:pPr>
        <w:rPr>
          <w:rtl/>
          <w:lang w:eastAsia="he-IL"/>
        </w:rPr>
      </w:pPr>
      <w:bookmarkStart w:id="1870" w:name="_ETM_Q1_1954095"/>
      <w:bookmarkStart w:id="1871" w:name="_ETM_Q1_1955235"/>
      <w:bookmarkEnd w:id="1870"/>
      <w:bookmarkEnd w:id="1871"/>
    </w:p>
    <w:p w14:paraId="5A78DBFE" w14:textId="77777777" w:rsidR="00565103" w:rsidRDefault="00565103" w:rsidP="00565103">
      <w:pPr>
        <w:jc w:val="center"/>
        <w:rPr>
          <w:b/>
          <w:bCs/>
          <w:rtl/>
          <w:lang w:eastAsia="he-IL"/>
        </w:rPr>
      </w:pPr>
      <w:bookmarkStart w:id="1872" w:name="_ETM_Q1_1955313"/>
      <w:bookmarkEnd w:id="1872"/>
      <w:r>
        <w:rPr>
          <w:rFonts w:hint="cs"/>
          <w:b/>
          <w:bCs/>
          <w:rtl/>
          <w:lang w:eastAsia="he-IL"/>
        </w:rPr>
        <w:t>הצבעה</w:t>
      </w:r>
    </w:p>
    <w:p w14:paraId="699C949C" w14:textId="77777777" w:rsidR="00565103" w:rsidRDefault="00565103" w:rsidP="00565103">
      <w:pPr>
        <w:jc w:val="center"/>
        <w:rPr>
          <w:b/>
          <w:bCs/>
          <w:rtl/>
          <w:lang w:eastAsia="he-IL"/>
        </w:rPr>
      </w:pPr>
    </w:p>
    <w:p w14:paraId="36FE0FBF" w14:textId="77777777" w:rsidR="00565103" w:rsidRDefault="00565103" w:rsidP="00565103">
      <w:pPr>
        <w:jc w:val="center"/>
        <w:rPr>
          <w:b/>
          <w:bCs/>
          <w:rtl/>
          <w:lang w:eastAsia="he-IL"/>
        </w:rPr>
      </w:pPr>
      <w:r>
        <w:rPr>
          <w:rFonts w:hint="cs"/>
          <w:b/>
          <w:bCs/>
          <w:rtl/>
          <w:lang w:eastAsia="he-IL"/>
        </w:rPr>
        <w:t>לא אושר</w:t>
      </w:r>
    </w:p>
    <w:p w14:paraId="4BAEDB84" w14:textId="77777777" w:rsidR="00565103" w:rsidRDefault="00565103" w:rsidP="00565103">
      <w:pPr>
        <w:jc w:val="center"/>
        <w:rPr>
          <w:b/>
          <w:bCs/>
          <w:rtl/>
          <w:lang w:eastAsia="he-IL"/>
        </w:rPr>
      </w:pPr>
      <w:bookmarkStart w:id="1873" w:name="_ETM_Q1_1953052"/>
      <w:bookmarkStart w:id="1874" w:name="_ETM_Q1_1957159"/>
      <w:bookmarkEnd w:id="1873"/>
      <w:bookmarkEnd w:id="1874"/>
    </w:p>
    <w:p w14:paraId="0E283B96" w14:textId="77777777" w:rsidR="00565103" w:rsidRDefault="00565103" w:rsidP="00565103">
      <w:pPr>
        <w:jc w:val="left"/>
        <w:rPr>
          <w:b/>
          <w:bCs/>
          <w:rtl/>
          <w:lang w:eastAsia="he-IL"/>
        </w:rPr>
      </w:pPr>
      <w:bookmarkStart w:id="1875" w:name="_ETM_Q1_1957238"/>
      <w:bookmarkEnd w:id="1875"/>
    </w:p>
    <w:p w14:paraId="38829ACC" w14:textId="77777777" w:rsidR="00565103" w:rsidRDefault="00565103" w:rsidP="00565103">
      <w:pPr>
        <w:pStyle w:val="a4"/>
        <w:keepNext/>
        <w:rPr>
          <w:rtl/>
        </w:rPr>
      </w:pPr>
      <w:bookmarkStart w:id="1876" w:name="ET_speaker_איתי_עצמון_154"/>
      <w:r w:rsidRPr="00396588">
        <w:rPr>
          <w:rStyle w:val="TagStyle"/>
          <w:rtl/>
        </w:rPr>
        <w:t xml:space="preserve"> &lt;&lt; דובר &gt;&gt; </w:t>
      </w:r>
      <w:r>
        <w:rPr>
          <w:rtl/>
        </w:rPr>
        <w:t>איתי עצמון:</w:t>
      </w:r>
      <w:r w:rsidRPr="00396588">
        <w:rPr>
          <w:rStyle w:val="TagStyle"/>
          <w:rtl/>
        </w:rPr>
        <w:t xml:space="preserve"> &lt;&lt; דובר &gt;&gt;</w:t>
      </w:r>
      <w:r>
        <w:rPr>
          <w:rtl/>
        </w:rPr>
        <w:t xml:space="preserve">   </w:t>
      </w:r>
      <w:bookmarkEnd w:id="1876"/>
    </w:p>
    <w:p w14:paraId="05794B85" w14:textId="77777777" w:rsidR="00565103" w:rsidRDefault="00565103" w:rsidP="00565103">
      <w:pPr>
        <w:pStyle w:val="KeepWithNext"/>
        <w:rPr>
          <w:rtl/>
          <w:lang w:eastAsia="he-IL"/>
        </w:rPr>
      </w:pPr>
    </w:p>
    <w:p w14:paraId="1952E4C4" w14:textId="77777777" w:rsidR="00565103" w:rsidRDefault="00565103" w:rsidP="00565103">
      <w:pPr>
        <w:rPr>
          <w:rtl/>
          <w:lang w:eastAsia="he-IL"/>
        </w:rPr>
      </w:pPr>
      <w:r>
        <w:rPr>
          <w:rFonts w:hint="cs"/>
          <w:rtl/>
          <w:lang w:eastAsia="he-IL"/>
        </w:rPr>
        <w:t xml:space="preserve">נצביע על </w:t>
      </w:r>
      <w:bookmarkStart w:id="1877" w:name="_ETM_Q1_1955487"/>
      <w:bookmarkEnd w:id="1877"/>
      <w:r>
        <w:rPr>
          <w:rFonts w:hint="cs"/>
          <w:rtl/>
          <w:lang w:eastAsia="he-IL"/>
        </w:rPr>
        <w:t>סעיפים קטנים (ג) ו-(ג)1.</w:t>
      </w:r>
      <w:bookmarkStart w:id="1878" w:name="_ETM_Q1_1961992"/>
      <w:bookmarkEnd w:id="1878"/>
    </w:p>
    <w:p w14:paraId="1C1EF691" w14:textId="77777777" w:rsidR="00565103" w:rsidRDefault="00565103" w:rsidP="00565103">
      <w:pPr>
        <w:rPr>
          <w:rtl/>
          <w:lang w:eastAsia="he-IL"/>
        </w:rPr>
      </w:pPr>
      <w:bookmarkStart w:id="1879" w:name="_ETM_Q1_1962077"/>
      <w:bookmarkStart w:id="1880" w:name="_ETM_Q1_1959334"/>
      <w:bookmarkEnd w:id="1879"/>
      <w:bookmarkEnd w:id="1880"/>
    </w:p>
    <w:p w14:paraId="6AE5D777" w14:textId="77777777" w:rsidR="00565103" w:rsidRDefault="00565103" w:rsidP="00565103">
      <w:pPr>
        <w:pStyle w:val="af6"/>
        <w:keepNext/>
        <w:rPr>
          <w:rtl/>
        </w:rPr>
      </w:pPr>
      <w:bookmarkStart w:id="1881" w:name="ET_yor_5771_155"/>
      <w:r w:rsidRPr="00396588">
        <w:rPr>
          <w:rStyle w:val="TagStyle"/>
          <w:rtl/>
        </w:rPr>
        <w:t xml:space="preserve"> &lt;&lt; יור &gt;&gt; </w:t>
      </w:r>
      <w:r>
        <w:rPr>
          <w:rtl/>
        </w:rPr>
        <w:t xml:space="preserve">היו"ר איתן </w:t>
      </w:r>
      <w:proofErr w:type="spellStart"/>
      <w:r>
        <w:rPr>
          <w:rtl/>
        </w:rPr>
        <w:t>גינזבורג</w:t>
      </w:r>
      <w:proofErr w:type="spellEnd"/>
      <w:r>
        <w:rPr>
          <w:rtl/>
        </w:rPr>
        <w:t>:</w:t>
      </w:r>
      <w:r w:rsidRPr="00396588">
        <w:rPr>
          <w:rStyle w:val="TagStyle"/>
          <w:rtl/>
        </w:rPr>
        <w:t xml:space="preserve"> &lt;&lt; יור &gt;&gt;</w:t>
      </w:r>
      <w:r>
        <w:rPr>
          <w:rtl/>
        </w:rPr>
        <w:t xml:space="preserve">   </w:t>
      </w:r>
      <w:bookmarkEnd w:id="1881"/>
    </w:p>
    <w:p w14:paraId="0E87D251" w14:textId="77777777" w:rsidR="00565103" w:rsidRDefault="00565103" w:rsidP="00565103">
      <w:pPr>
        <w:pStyle w:val="KeepWithNext"/>
        <w:rPr>
          <w:rtl/>
          <w:lang w:eastAsia="he-IL"/>
        </w:rPr>
      </w:pPr>
    </w:p>
    <w:p w14:paraId="0B9C1810" w14:textId="77777777" w:rsidR="00565103" w:rsidRDefault="00565103" w:rsidP="00565103">
      <w:pPr>
        <w:rPr>
          <w:rtl/>
          <w:lang w:eastAsia="he-IL"/>
        </w:rPr>
      </w:pPr>
      <w:bookmarkStart w:id="1882" w:name="_ETM_Q1_1960993"/>
      <w:bookmarkEnd w:id="1882"/>
      <w:r>
        <w:rPr>
          <w:rFonts w:hint="cs"/>
          <w:rtl/>
          <w:lang w:eastAsia="he-IL"/>
        </w:rPr>
        <w:t xml:space="preserve">נצביע עליהם, מי </w:t>
      </w:r>
      <w:bookmarkStart w:id="1883" w:name="_ETM_Q1_1963604"/>
      <w:bookmarkEnd w:id="1883"/>
      <w:r>
        <w:rPr>
          <w:rFonts w:hint="cs"/>
          <w:rtl/>
          <w:lang w:eastAsia="he-IL"/>
        </w:rPr>
        <w:t>בעד הסעיפים כנוסח הועדה?</w:t>
      </w:r>
      <w:bookmarkStart w:id="1884" w:name="_ETM_Q1_1960978"/>
      <w:bookmarkEnd w:id="1884"/>
      <w:r>
        <w:rPr>
          <w:rFonts w:hint="cs"/>
          <w:rtl/>
          <w:lang w:eastAsia="he-IL"/>
        </w:rPr>
        <w:t xml:space="preserve"> </w:t>
      </w:r>
      <w:bookmarkStart w:id="1885" w:name="_ETM_Q1_1964595"/>
      <w:bookmarkEnd w:id="1885"/>
    </w:p>
    <w:p w14:paraId="7E53DED9" w14:textId="77777777" w:rsidR="00565103" w:rsidRDefault="00565103" w:rsidP="00565103">
      <w:pPr>
        <w:rPr>
          <w:rtl/>
          <w:lang w:eastAsia="he-IL"/>
        </w:rPr>
      </w:pPr>
    </w:p>
    <w:p w14:paraId="72991E25" w14:textId="77777777" w:rsidR="00565103" w:rsidRDefault="00565103" w:rsidP="00565103">
      <w:pPr>
        <w:jc w:val="center"/>
        <w:rPr>
          <w:b/>
          <w:bCs/>
          <w:rtl/>
          <w:lang w:eastAsia="he-IL"/>
        </w:rPr>
      </w:pPr>
      <w:r>
        <w:rPr>
          <w:rFonts w:hint="cs"/>
          <w:b/>
          <w:bCs/>
          <w:rtl/>
          <w:lang w:eastAsia="he-IL"/>
        </w:rPr>
        <w:t>הצבעה</w:t>
      </w:r>
    </w:p>
    <w:p w14:paraId="77266042" w14:textId="77777777" w:rsidR="00565103" w:rsidRDefault="00565103" w:rsidP="00565103">
      <w:pPr>
        <w:jc w:val="center"/>
        <w:rPr>
          <w:b/>
          <w:bCs/>
          <w:rtl/>
          <w:lang w:eastAsia="he-IL"/>
        </w:rPr>
      </w:pPr>
    </w:p>
    <w:p w14:paraId="1647B6B2" w14:textId="77777777" w:rsidR="00565103" w:rsidRDefault="00565103" w:rsidP="00565103">
      <w:pPr>
        <w:jc w:val="center"/>
        <w:rPr>
          <w:b/>
          <w:bCs/>
          <w:rtl/>
          <w:lang w:eastAsia="he-IL"/>
        </w:rPr>
      </w:pPr>
      <w:r>
        <w:rPr>
          <w:rFonts w:hint="cs"/>
          <w:b/>
          <w:bCs/>
          <w:rtl/>
          <w:lang w:eastAsia="he-IL"/>
        </w:rPr>
        <w:t>אושר</w:t>
      </w:r>
    </w:p>
    <w:p w14:paraId="583881BC" w14:textId="77777777" w:rsidR="00565103" w:rsidRDefault="00565103" w:rsidP="00565103">
      <w:pPr>
        <w:rPr>
          <w:rtl/>
          <w:lang w:eastAsia="he-IL"/>
        </w:rPr>
      </w:pPr>
      <w:bookmarkStart w:id="1886" w:name="_ETM_Q1_1963157"/>
      <w:bookmarkEnd w:id="1886"/>
    </w:p>
    <w:p w14:paraId="0AD5F68C" w14:textId="77777777" w:rsidR="00565103" w:rsidRDefault="00565103" w:rsidP="00565103">
      <w:pPr>
        <w:pStyle w:val="a4"/>
        <w:keepNext/>
        <w:rPr>
          <w:rtl/>
        </w:rPr>
      </w:pPr>
      <w:bookmarkStart w:id="1887" w:name="ET_speaker_איתי_עצמון_156"/>
      <w:r w:rsidRPr="00C24E12">
        <w:rPr>
          <w:rStyle w:val="TagStyle"/>
          <w:rtl/>
        </w:rPr>
        <w:t xml:space="preserve"> &lt;&lt; דובר &gt;&gt; </w:t>
      </w:r>
      <w:r>
        <w:rPr>
          <w:rtl/>
        </w:rPr>
        <w:t>איתי עצמון:</w:t>
      </w:r>
      <w:r w:rsidRPr="00C24E12">
        <w:rPr>
          <w:rStyle w:val="TagStyle"/>
          <w:rtl/>
        </w:rPr>
        <w:t xml:space="preserve"> &lt;&lt; דובר &gt;&gt;</w:t>
      </w:r>
      <w:r>
        <w:rPr>
          <w:rtl/>
        </w:rPr>
        <w:t xml:space="preserve">   </w:t>
      </w:r>
      <w:bookmarkEnd w:id="1887"/>
    </w:p>
    <w:p w14:paraId="4D6005E4" w14:textId="77777777" w:rsidR="00565103" w:rsidRDefault="00565103" w:rsidP="00565103">
      <w:pPr>
        <w:pStyle w:val="KeepWithNext"/>
        <w:rPr>
          <w:rtl/>
          <w:lang w:eastAsia="he-IL"/>
        </w:rPr>
      </w:pPr>
    </w:p>
    <w:p w14:paraId="77CEDC08" w14:textId="77777777" w:rsidR="00565103" w:rsidRDefault="00565103" w:rsidP="00565103">
      <w:pPr>
        <w:rPr>
          <w:rtl/>
          <w:lang w:eastAsia="he-IL"/>
        </w:rPr>
      </w:pPr>
      <w:r>
        <w:rPr>
          <w:rFonts w:hint="cs"/>
          <w:rtl/>
          <w:lang w:eastAsia="he-IL"/>
        </w:rPr>
        <w:t>ה</w:t>
      </w:r>
      <w:bookmarkStart w:id="1888" w:name="_ETM_Q1_1972497"/>
      <w:bookmarkEnd w:id="1888"/>
      <w:r>
        <w:rPr>
          <w:rFonts w:hint="cs"/>
          <w:rtl/>
          <w:lang w:eastAsia="he-IL"/>
        </w:rPr>
        <w:t>סעיף הבא סעיף 10 להצעת החוק</w:t>
      </w:r>
      <w:bookmarkStart w:id="1889" w:name="_ETM_Q1_1980292"/>
      <w:bookmarkEnd w:id="1889"/>
      <w:r>
        <w:rPr>
          <w:rFonts w:hint="cs"/>
          <w:rtl/>
          <w:lang w:eastAsia="he-IL"/>
        </w:rPr>
        <w:t>,</w:t>
      </w:r>
      <w:bookmarkStart w:id="1890" w:name="_ETM_Q1_1978124"/>
      <w:bookmarkEnd w:id="1890"/>
      <w:r>
        <w:rPr>
          <w:rFonts w:hint="cs"/>
          <w:rtl/>
          <w:lang w:eastAsia="he-IL"/>
        </w:rPr>
        <w:t xml:space="preserve"> תיקון סעיף 4ג לחוק העיקרי. </w:t>
      </w:r>
      <w:bookmarkStart w:id="1891" w:name="_ETM_Q1_1983358"/>
      <w:bookmarkStart w:id="1892" w:name="_ETM_Q1_1983569"/>
      <w:bookmarkEnd w:id="1891"/>
      <w:bookmarkEnd w:id="1892"/>
    </w:p>
    <w:p w14:paraId="55DC27CD" w14:textId="77777777" w:rsidR="00565103" w:rsidRDefault="00565103" w:rsidP="00565103">
      <w:pPr>
        <w:rPr>
          <w:rtl/>
          <w:lang w:eastAsia="he-IL"/>
        </w:rPr>
      </w:pPr>
      <w:bookmarkStart w:id="1893" w:name="_ETM_Q1_1983655"/>
      <w:bookmarkEnd w:id="1893"/>
    </w:p>
    <w:p w14:paraId="79EFB7EA" w14:textId="77777777" w:rsidR="00565103" w:rsidRDefault="00565103" w:rsidP="00565103">
      <w:pPr>
        <w:pStyle w:val="af6"/>
        <w:keepNext/>
        <w:rPr>
          <w:rtl/>
        </w:rPr>
      </w:pPr>
      <w:bookmarkStart w:id="1894" w:name="ET_yor_5771_157"/>
      <w:r w:rsidRPr="00291BD2">
        <w:rPr>
          <w:rStyle w:val="TagStyle"/>
          <w:rtl/>
        </w:rPr>
        <w:t xml:space="preserve"> &lt;&lt; יור &gt;&gt; </w:t>
      </w:r>
      <w:r>
        <w:rPr>
          <w:rtl/>
        </w:rPr>
        <w:t xml:space="preserve">היו"ר איתן </w:t>
      </w:r>
      <w:proofErr w:type="spellStart"/>
      <w:r>
        <w:rPr>
          <w:rtl/>
        </w:rPr>
        <w:t>גינזבורג</w:t>
      </w:r>
      <w:proofErr w:type="spellEnd"/>
      <w:r>
        <w:rPr>
          <w:rtl/>
        </w:rPr>
        <w:t>:</w:t>
      </w:r>
      <w:r w:rsidRPr="00291BD2">
        <w:rPr>
          <w:rStyle w:val="TagStyle"/>
          <w:rtl/>
        </w:rPr>
        <w:t xml:space="preserve"> &lt;&lt; יור &gt;&gt;</w:t>
      </w:r>
      <w:r>
        <w:rPr>
          <w:rtl/>
        </w:rPr>
        <w:t xml:space="preserve">   </w:t>
      </w:r>
      <w:bookmarkEnd w:id="1894"/>
    </w:p>
    <w:p w14:paraId="7C6F810B" w14:textId="77777777" w:rsidR="00565103" w:rsidRDefault="00565103" w:rsidP="00565103">
      <w:pPr>
        <w:pStyle w:val="KeepWithNext"/>
        <w:rPr>
          <w:rtl/>
          <w:lang w:eastAsia="he-IL"/>
        </w:rPr>
      </w:pPr>
    </w:p>
    <w:p w14:paraId="5CB678B5" w14:textId="77777777" w:rsidR="00565103" w:rsidRDefault="00565103" w:rsidP="00565103">
      <w:pPr>
        <w:rPr>
          <w:rtl/>
          <w:lang w:eastAsia="he-IL"/>
        </w:rPr>
      </w:pPr>
      <w:bookmarkStart w:id="1895" w:name="_ETM_Q1_1984411"/>
      <w:bookmarkEnd w:id="1895"/>
      <w:r>
        <w:rPr>
          <w:rFonts w:hint="cs"/>
          <w:rtl/>
          <w:lang w:eastAsia="he-IL"/>
        </w:rPr>
        <w:t>רשום שאושר.</w:t>
      </w:r>
    </w:p>
    <w:p w14:paraId="5F419F61" w14:textId="77777777" w:rsidR="00565103" w:rsidRDefault="00565103" w:rsidP="00565103">
      <w:pPr>
        <w:rPr>
          <w:rtl/>
          <w:lang w:eastAsia="he-IL"/>
        </w:rPr>
      </w:pPr>
      <w:bookmarkStart w:id="1896" w:name="_ETM_Q1_1989526"/>
      <w:bookmarkStart w:id="1897" w:name="_ETM_Q1_1989614"/>
      <w:bookmarkStart w:id="1898" w:name="_ETM_Q1_1990448"/>
      <w:bookmarkEnd w:id="1896"/>
      <w:bookmarkEnd w:id="1897"/>
      <w:bookmarkEnd w:id="1898"/>
    </w:p>
    <w:p w14:paraId="738C2E18" w14:textId="77777777" w:rsidR="00565103" w:rsidRDefault="00565103" w:rsidP="00565103">
      <w:pPr>
        <w:pStyle w:val="a4"/>
        <w:keepNext/>
        <w:rPr>
          <w:rtl/>
        </w:rPr>
      </w:pPr>
      <w:bookmarkStart w:id="1899" w:name="ET_speaker_איתי_עצמון_158"/>
      <w:r w:rsidRPr="00291BD2">
        <w:rPr>
          <w:rStyle w:val="TagStyle"/>
          <w:rtl/>
        </w:rPr>
        <w:t xml:space="preserve"> &lt;&lt; דובר &gt;&gt; </w:t>
      </w:r>
      <w:r>
        <w:rPr>
          <w:rtl/>
        </w:rPr>
        <w:t>איתי עצמון:</w:t>
      </w:r>
      <w:r w:rsidRPr="00291BD2">
        <w:rPr>
          <w:rStyle w:val="TagStyle"/>
          <w:rtl/>
        </w:rPr>
        <w:t xml:space="preserve"> &lt;&lt; דובר &gt;&gt;</w:t>
      </w:r>
      <w:r>
        <w:rPr>
          <w:rtl/>
        </w:rPr>
        <w:t xml:space="preserve">   </w:t>
      </w:r>
      <w:bookmarkEnd w:id="1899"/>
    </w:p>
    <w:p w14:paraId="63D13119" w14:textId="77777777" w:rsidR="00565103" w:rsidRDefault="00565103" w:rsidP="00565103">
      <w:pPr>
        <w:pStyle w:val="KeepWithNext"/>
        <w:rPr>
          <w:rtl/>
          <w:lang w:eastAsia="he-IL"/>
        </w:rPr>
      </w:pPr>
    </w:p>
    <w:p w14:paraId="6B5578F3" w14:textId="77777777" w:rsidR="00565103" w:rsidRDefault="00565103" w:rsidP="00565103">
      <w:pPr>
        <w:rPr>
          <w:rtl/>
          <w:lang w:eastAsia="he-IL"/>
        </w:rPr>
      </w:pPr>
      <w:bookmarkStart w:id="1900" w:name="_ETM_Q1_1991061"/>
      <w:bookmarkStart w:id="1901" w:name="_ETM_Q1_1991139"/>
      <w:bookmarkEnd w:id="1900"/>
      <w:bookmarkEnd w:id="1901"/>
      <w:r>
        <w:rPr>
          <w:rFonts w:hint="cs"/>
          <w:rtl/>
          <w:lang w:eastAsia="he-IL"/>
        </w:rPr>
        <w:t>חלקו לא אושר.</w:t>
      </w:r>
    </w:p>
    <w:p w14:paraId="490DFF8F" w14:textId="77777777" w:rsidR="00565103" w:rsidRDefault="00565103" w:rsidP="00565103">
      <w:pPr>
        <w:rPr>
          <w:rtl/>
          <w:lang w:eastAsia="he-IL"/>
        </w:rPr>
      </w:pPr>
    </w:p>
    <w:p w14:paraId="3911DF66" w14:textId="77777777" w:rsidR="00565103" w:rsidRDefault="00565103" w:rsidP="00565103">
      <w:pPr>
        <w:pStyle w:val="af9"/>
        <w:keepNext/>
        <w:rPr>
          <w:rtl/>
          <w:lang w:eastAsia="he-IL"/>
        </w:rPr>
      </w:pPr>
      <w:bookmarkStart w:id="1902" w:name="ET_guest_זיו_גלעדי_159"/>
      <w:r w:rsidRPr="00291BD2">
        <w:rPr>
          <w:rStyle w:val="TagStyle"/>
          <w:rtl/>
        </w:rPr>
        <w:t xml:space="preserve"> &lt;&lt; אורח &gt;&gt; </w:t>
      </w:r>
      <w:r>
        <w:rPr>
          <w:rtl/>
          <w:lang w:eastAsia="he-IL"/>
        </w:rPr>
        <w:t>זיו גלעדי:</w:t>
      </w:r>
      <w:r w:rsidRPr="00291BD2">
        <w:rPr>
          <w:rStyle w:val="TagStyle"/>
          <w:rtl/>
        </w:rPr>
        <w:t xml:space="preserve"> &lt;&lt; אורח &gt;&gt;</w:t>
      </w:r>
      <w:r>
        <w:rPr>
          <w:rtl/>
          <w:lang w:eastAsia="he-IL"/>
        </w:rPr>
        <w:t xml:space="preserve">   </w:t>
      </w:r>
      <w:bookmarkEnd w:id="1902"/>
    </w:p>
    <w:p w14:paraId="7DB42CB5" w14:textId="77777777" w:rsidR="00565103" w:rsidRDefault="00565103" w:rsidP="00565103">
      <w:pPr>
        <w:pStyle w:val="KeepWithNext"/>
        <w:rPr>
          <w:rtl/>
          <w:lang w:eastAsia="he-IL"/>
        </w:rPr>
      </w:pPr>
    </w:p>
    <w:p w14:paraId="04242819" w14:textId="77777777" w:rsidR="00565103" w:rsidRDefault="00565103" w:rsidP="00565103">
      <w:pPr>
        <w:rPr>
          <w:rtl/>
          <w:lang w:eastAsia="he-IL"/>
        </w:rPr>
      </w:pPr>
      <w:r>
        <w:rPr>
          <w:rFonts w:hint="cs"/>
          <w:rtl/>
          <w:lang w:eastAsia="he-IL"/>
        </w:rPr>
        <w:t>נכון</w:t>
      </w:r>
      <w:bookmarkStart w:id="1903" w:name="_ETM_Q1_1989712"/>
      <w:bookmarkStart w:id="1904" w:name="_ETM_Q1_1992498"/>
      <w:bookmarkStart w:id="1905" w:name="_ETM_Q1_1992500"/>
      <w:bookmarkStart w:id="1906" w:name="_ETM_Q1_1993925"/>
      <w:bookmarkStart w:id="1907" w:name="_ETM_Q1_1995536"/>
      <w:bookmarkEnd w:id="1903"/>
      <w:bookmarkEnd w:id="1904"/>
      <w:bookmarkEnd w:id="1905"/>
      <w:bookmarkEnd w:id="1906"/>
      <w:bookmarkEnd w:id="1907"/>
      <w:r>
        <w:rPr>
          <w:rFonts w:hint="cs"/>
          <w:rtl/>
          <w:lang w:eastAsia="he-IL"/>
        </w:rPr>
        <w:t>. אנחנו בסעיף 2 (ב).</w:t>
      </w:r>
    </w:p>
    <w:p w14:paraId="7A2302CC" w14:textId="77777777" w:rsidR="00565103" w:rsidRDefault="00565103" w:rsidP="00565103">
      <w:pPr>
        <w:rPr>
          <w:rtl/>
          <w:lang w:eastAsia="he-IL"/>
        </w:rPr>
      </w:pPr>
    </w:p>
    <w:p w14:paraId="2C2F4366" w14:textId="77777777" w:rsidR="00565103" w:rsidRDefault="00565103" w:rsidP="00565103">
      <w:pPr>
        <w:rPr>
          <w:rtl/>
          <w:lang w:eastAsia="he-IL"/>
        </w:rPr>
      </w:pPr>
      <w:r>
        <w:rPr>
          <w:rFonts w:hint="cs"/>
          <w:rtl/>
          <w:lang w:eastAsia="he-IL"/>
        </w:rPr>
        <w:t>"</w:t>
      </w:r>
      <w:r>
        <w:rPr>
          <w:rtl/>
          <w:lang w:eastAsia="he-IL"/>
        </w:rPr>
        <w:t>(</w:t>
      </w:r>
      <w:r>
        <w:rPr>
          <w:rFonts w:hint="cs"/>
          <w:rtl/>
          <w:lang w:eastAsia="he-IL"/>
        </w:rPr>
        <w:t>ב</w:t>
      </w:r>
      <w:r>
        <w:rPr>
          <w:rtl/>
          <w:lang w:eastAsia="he-IL"/>
        </w:rPr>
        <w:t>)</w:t>
      </w:r>
      <w:r>
        <w:rPr>
          <w:rtl/>
          <w:lang w:eastAsia="he-IL"/>
        </w:rPr>
        <w:tab/>
        <w:t>במקום פסקה (3) יבוא:</w:t>
      </w:r>
    </w:p>
    <w:p w14:paraId="2C395A20" w14:textId="77777777" w:rsidR="00565103" w:rsidRDefault="00565103" w:rsidP="00565103">
      <w:pPr>
        <w:rPr>
          <w:rtl/>
          <w:lang w:eastAsia="he-IL"/>
        </w:rPr>
      </w:pPr>
    </w:p>
    <w:p w14:paraId="2F434EB3" w14:textId="77777777" w:rsidR="00565103" w:rsidRDefault="00565103" w:rsidP="00565103">
      <w:pPr>
        <w:ind w:left="1440" w:firstLine="0"/>
        <w:rPr>
          <w:rtl/>
          <w:lang w:eastAsia="he-IL"/>
        </w:rPr>
      </w:pPr>
      <w:r>
        <w:rPr>
          <w:rtl/>
          <w:lang w:eastAsia="he-IL"/>
        </w:rPr>
        <w:t>"(3)</w:t>
      </w:r>
      <w:r>
        <w:rPr>
          <w:rtl/>
          <w:lang w:eastAsia="he-IL"/>
        </w:rPr>
        <w:tab/>
        <w:t>דרכים ומועדים לתשלום האגרות, לרבות אופן עדכון סכומיהן בהתאם לשינוי במדד המחירים לצרכן שמפרסמת הלשכה המרכזית לסטטיסטיקה, וכן תשלום של הפרשי הצמדה, ריבית פיגורים והוצאות גביה על אגרה שלא שולמה במועדה.";</w:t>
      </w:r>
      <w:r>
        <w:rPr>
          <w:rFonts w:hint="cs"/>
          <w:rtl/>
          <w:lang w:eastAsia="he-IL"/>
        </w:rPr>
        <w:t>"</w:t>
      </w:r>
      <w:bookmarkStart w:id="1908" w:name="_ETM_Q1_1996143"/>
      <w:bookmarkStart w:id="1909" w:name="_ETM_Q1_2012348"/>
      <w:bookmarkStart w:id="1910" w:name="_ETM_Q1_2012431"/>
      <w:bookmarkStart w:id="1911" w:name="_ETM_Q1_2012814"/>
      <w:bookmarkStart w:id="1912" w:name="_ETM_Q1_2012903"/>
      <w:bookmarkEnd w:id="1908"/>
      <w:bookmarkEnd w:id="1909"/>
      <w:bookmarkEnd w:id="1910"/>
      <w:bookmarkEnd w:id="1911"/>
      <w:bookmarkEnd w:id="1912"/>
    </w:p>
    <w:p w14:paraId="442EF109" w14:textId="77777777" w:rsidR="00565103" w:rsidRDefault="00565103" w:rsidP="00565103">
      <w:pPr>
        <w:tabs>
          <w:tab w:val="left" w:pos="1810"/>
        </w:tabs>
        <w:rPr>
          <w:rtl/>
          <w:lang w:eastAsia="he-IL"/>
        </w:rPr>
      </w:pPr>
    </w:p>
    <w:p w14:paraId="57E1AF19" w14:textId="77777777" w:rsidR="00565103" w:rsidRDefault="00565103" w:rsidP="00565103">
      <w:pPr>
        <w:pStyle w:val="af6"/>
        <w:keepNext/>
        <w:rPr>
          <w:rtl/>
        </w:rPr>
      </w:pPr>
      <w:bookmarkStart w:id="1913" w:name="ET_yor_5771_160"/>
      <w:r w:rsidRPr="00B10576">
        <w:rPr>
          <w:rStyle w:val="TagStyle"/>
          <w:rtl/>
        </w:rPr>
        <w:t xml:space="preserve"> &lt;&lt; יור &gt;&gt; </w:t>
      </w:r>
      <w:r>
        <w:rPr>
          <w:rtl/>
        </w:rPr>
        <w:t xml:space="preserve">היו"ר איתן </w:t>
      </w:r>
      <w:proofErr w:type="spellStart"/>
      <w:r>
        <w:rPr>
          <w:rtl/>
        </w:rPr>
        <w:t>גינזבורג</w:t>
      </w:r>
      <w:proofErr w:type="spellEnd"/>
      <w:r>
        <w:rPr>
          <w:rtl/>
        </w:rPr>
        <w:t>:</w:t>
      </w:r>
      <w:r w:rsidRPr="00B10576">
        <w:rPr>
          <w:rStyle w:val="TagStyle"/>
          <w:rtl/>
        </w:rPr>
        <w:t xml:space="preserve"> &lt;&lt; יור &gt;&gt;</w:t>
      </w:r>
      <w:r>
        <w:rPr>
          <w:rtl/>
        </w:rPr>
        <w:t xml:space="preserve">   </w:t>
      </w:r>
      <w:bookmarkEnd w:id="1913"/>
    </w:p>
    <w:p w14:paraId="08074134" w14:textId="77777777" w:rsidR="00565103" w:rsidRDefault="00565103" w:rsidP="00565103">
      <w:pPr>
        <w:pStyle w:val="KeepWithNext"/>
        <w:rPr>
          <w:rtl/>
          <w:lang w:eastAsia="he-IL"/>
        </w:rPr>
      </w:pPr>
    </w:p>
    <w:p w14:paraId="195D29AE" w14:textId="77777777" w:rsidR="00565103" w:rsidRDefault="00565103" w:rsidP="00565103">
      <w:pPr>
        <w:rPr>
          <w:rtl/>
          <w:lang w:eastAsia="he-IL"/>
        </w:rPr>
      </w:pPr>
      <w:r>
        <w:rPr>
          <w:rFonts w:hint="cs"/>
          <w:rtl/>
          <w:lang w:eastAsia="he-IL"/>
        </w:rPr>
        <w:t xml:space="preserve">טוב, הערות לגבי הסעיף הזה? אין? </w:t>
      </w:r>
      <w:bookmarkStart w:id="1914" w:name="_ETM_Q1_2013561"/>
      <w:bookmarkStart w:id="1915" w:name="_ETM_Q1_2014463"/>
      <w:bookmarkStart w:id="1916" w:name="_ETM_Q1_2014538"/>
      <w:bookmarkEnd w:id="1914"/>
      <w:bookmarkEnd w:id="1915"/>
      <w:bookmarkEnd w:id="1916"/>
      <w:r>
        <w:rPr>
          <w:rFonts w:hint="cs"/>
          <w:rtl/>
          <w:lang w:eastAsia="he-IL"/>
        </w:rPr>
        <w:t>בואו נצביע עליו.</w:t>
      </w:r>
    </w:p>
    <w:p w14:paraId="2614BE1F" w14:textId="77777777" w:rsidR="00565103" w:rsidRDefault="00565103" w:rsidP="00565103">
      <w:pPr>
        <w:rPr>
          <w:rtl/>
          <w:lang w:eastAsia="he-IL"/>
        </w:rPr>
      </w:pPr>
    </w:p>
    <w:p w14:paraId="04CE70CD" w14:textId="77777777" w:rsidR="00565103" w:rsidRDefault="00565103" w:rsidP="00565103">
      <w:pPr>
        <w:rPr>
          <w:rtl/>
          <w:lang w:eastAsia="he-IL"/>
        </w:rPr>
      </w:pPr>
      <w:r>
        <w:rPr>
          <w:rFonts w:hint="cs"/>
          <w:rtl/>
          <w:lang w:eastAsia="he-IL"/>
        </w:rPr>
        <w:t>מי בעד הסעיף? ירים את ידו.</w:t>
      </w:r>
      <w:bookmarkStart w:id="1917" w:name="_ETM_Q1_2015346"/>
      <w:bookmarkStart w:id="1918" w:name="_ETM_Q1_2015909"/>
      <w:bookmarkEnd w:id="1917"/>
      <w:bookmarkEnd w:id="1918"/>
    </w:p>
    <w:p w14:paraId="7ECA0B29" w14:textId="77777777" w:rsidR="00565103" w:rsidRDefault="00565103" w:rsidP="00565103">
      <w:pPr>
        <w:rPr>
          <w:rtl/>
          <w:lang w:eastAsia="he-IL"/>
        </w:rPr>
      </w:pPr>
      <w:bookmarkStart w:id="1919" w:name="_ETM_Q1_2015982"/>
      <w:bookmarkStart w:id="1920" w:name="_ETM_Q1_2017524"/>
      <w:bookmarkEnd w:id="1919"/>
      <w:bookmarkEnd w:id="1920"/>
    </w:p>
    <w:p w14:paraId="281B27EC" w14:textId="77777777" w:rsidR="00565103" w:rsidRDefault="00565103" w:rsidP="00565103">
      <w:pPr>
        <w:jc w:val="center"/>
        <w:rPr>
          <w:b/>
          <w:bCs/>
          <w:rtl/>
          <w:lang w:eastAsia="he-IL"/>
        </w:rPr>
      </w:pPr>
      <w:bookmarkStart w:id="1921" w:name="_ETM_Q1_2017601"/>
      <w:bookmarkStart w:id="1922" w:name="_ETM_Q1_2020441"/>
      <w:bookmarkEnd w:id="1921"/>
      <w:bookmarkEnd w:id="1922"/>
      <w:r>
        <w:rPr>
          <w:rFonts w:hint="cs"/>
          <w:b/>
          <w:bCs/>
          <w:rtl/>
          <w:lang w:eastAsia="he-IL"/>
        </w:rPr>
        <w:t>הצבעה</w:t>
      </w:r>
    </w:p>
    <w:p w14:paraId="34D73E4F" w14:textId="77777777" w:rsidR="00565103" w:rsidRDefault="00565103" w:rsidP="00565103">
      <w:pPr>
        <w:jc w:val="center"/>
        <w:rPr>
          <w:b/>
          <w:bCs/>
          <w:rtl/>
          <w:lang w:eastAsia="he-IL"/>
        </w:rPr>
      </w:pPr>
    </w:p>
    <w:p w14:paraId="407E31AB" w14:textId="77777777" w:rsidR="00565103" w:rsidRDefault="00565103" w:rsidP="00565103">
      <w:pPr>
        <w:jc w:val="center"/>
        <w:rPr>
          <w:b/>
          <w:bCs/>
          <w:rtl/>
          <w:lang w:eastAsia="he-IL"/>
        </w:rPr>
      </w:pPr>
      <w:r>
        <w:rPr>
          <w:rFonts w:hint="cs"/>
          <w:b/>
          <w:bCs/>
          <w:rtl/>
          <w:lang w:eastAsia="he-IL"/>
        </w:rPr>
        <w:t>אושר</w:t>
      </w:r>
    </w:p>
    <w:p w14:paraId="44444636" w14:textId="77777777" w:rsidR="00565103" w:rsidRDefault="00565103" w:rsidP="00565103">
      <w:pPr>
        <w:jc w:val="center"/>
        <w:rPr>
          <w:b/>
          <w:bCs/>
          <w:rtl/>
          <w:lang w:eastAsia="he-IL"/>
        </w:rPr>
      </w:pPr>
      <w:bookmarkStart w:id="1923" w:name="_ETM_Q1_2018013"/>
      <w:bookmarkEnd w:id="1923"/>
    </w:p>
    <w:p w14:paraId="0A465E56" w14:textId="77777777" w:rsidR="00565103" w:rsidRDefault="00565103" w:rsidP="00565103">
      <w:pPr>
        <w:pStyle w:val="a4"/>
        <w:keepNext/>
        <w:rPr>
          <w:rtl/>
        </w:rPr>
      </w:pPr>
      <w:bookmarkStart w:id="1924" w:name="ET_speaker_איתי_עצמון_161"/>
      <w:r w:rsidRPr="00C67AC3">
        <w:rPr>
          <w:rStyle w:val="TagStyle"/>
          <w:rtl/>
        </w:rPr>
        <w:t xml:space="preserve"> &lt;&lt; דובר &gt;&gt; </w:t>
      </w:r>
      <w:r>
        <w:rPr>
          <w:rtl/>
        </w:rPr>
        <w:t>איתי עצמון:</w:t>
      </w:r>
      <w:r w:rsidRPr="00C67AC3">
        <w:rPr>
          <w:rStyle w:val="TagStyle"/>
          <w:rtl/>
        </w:rPr>
        <w:t xml:space="preserve"> &lt;&lt; דובר &gt;&gt;</w:t>
      </w:r>
      <w:r>
        <w:rPr>
          <w:rtl/>
        </w:rPr>
        <w:t xml:space="preserve">   </w:t>
      </w:r>
      <w:bookmarkEnd w:id="1924"/>
    </w:p>
    <w:p w14:paraId="489DBF1E" w14:textId="77777777" w:rsidR="00565103" w:rsidRDefault="00565103" w:rsidP="00565103">
      <w:pPr>
        <w:pStyle w:val="KeepWithNext"/>
        <w:rPr>
          <w:rtl/>
          <w:lang w:eastAsia="he-IL"/>
        </w:rPr>
      </w:pPr>
    </w:p>
    <w:p w14:paraId="66B9AC60" w14:textId="77777777" w:rsidR="00565103" w:rsidRDefault="00565103" w:rsidP="00565103">
      <w:pPr>
        <w:rPr>
          <w:rtl/>
          <w:lang w:eastAsia="he-IL"/>
        </w:rPr>
      </w:pPr>
      <w:bookmarkStart w:id="1925" w:name="_ETM_Q1_2021607"/>
      <w:bookmarkStart w:id="1926" w:name="_ETM_Q1_2021678"/>
      <w:bookmarkEnd w:id="1925"/>
      <w:bookmarkEnd w:id="1926"/>
      <w:r>
        <w:rPr>
          <w:rFonts w:hint="cs"/>
          <w:rtl/>
          <w:lang w:eastAsia="he-IL"/>
        </w:rPr>
        <w:t xml:space="preserve">הסעיף הבא הוא סעיף </w:t>
      </w:r>
      <w:bookmarkStart w:id="1927" w:name="_ETM_Q1_2024408"/>
      <w:bookmarkEnd w:id="1927"/>
      <w:r>
        <w:rPr>
          <w:rFonts w:hint="cs"/>
          <w:rtl/>
          <w:lang w:eastAsia="he-IL"/>
        </w:rPr>
        <w:t>11 להצעת החוק.</w:t>
      </w:r>
    </w:p>
    <w:p w14:paraId="7C16CDD7" w14:textId="77777777" w:rsidR="00565103" w:rsidRDefault="00565103" w:rsidP="00565103">
      <w:pPr>
        <w:rPr>
          <w:rtl/>
          <w:lang w:eastAsia="he-IL"/>
        </w:rPr>
      </w:pPr>
    </w:p>
    <w:p w14:paraId="11E3B1B0" w14:textId="77777777" w:rsidR="00565103" w:rsidRDefault="00565103" w:rsidP="00565103">
      <w:pPr>
        <w:pStyle w:val="af9"/>
        <w:keepNext/>
        <w:rPr>
          <w:rtl/>
          <w:lang w:eastAsia="he-IL"/>
        </w:rPr>
      </w:pPr>
      <w:bookmarkStart w:id="1928" w:name="ET_guest_זיו_גלעדי_162"/>
      <w:r w:rsidRPr="00C67AC3">
        <w:rPr>
          <w:rStyle w:val="TagStyle"/>
          <w:rtl/>
        </w:rPr>
        <w:t xml:space="preserve"> &lt;&lt; אורח &gt;&gt; </w:t>
      </w:r>
      <w:r>
        <w:rPr>
          <w:rtl/>
          <w:lang w:eastAsia="he-IL"/>
        </w:rPr>
        <w:t>זיו גלעדי:</w:t>
      </w:r>
      <w:r w:rsidRPr="00C67AC3">
        <w:rPr>
          <w:rStyle w:val="TagStyle"/>
          <w:rtl/>
        </w:rPr>
        <w:t xml:space="preserve"> &lt;&lt; אורח &gt;&gt;</w:t>
      </w:r>
      <w:r>
        <w:rPr>
          <w:rtl/>
          <w:lang w:eastAsia="he-IL"/>
        </w:rPr>
        <w:t xml:space="preserve">   </w:t>
      </w:r>
      <w:bookmarkEnd w:id="1928"/>
    </w:p>
    <w:p w14:paraId="672454B9" w14:textId="77777777" w:rsidR="00565103" w:rsidRDefault="00565103" w:rsidP="00565103">
      <w:pPr>
        <w:pStyle w:val="KeepWithNext"/>
        <w:rPr>
          <w:rtl/>
          <w:lang w:eastAsia="he-IL"/>
        </w:rPr>
      </w:pPr>
    </w:p>
    <w:p w14:paraId="77D3285A" w14:textId="77777777" w:rsidR="00565103" w:rsidRDefault="00565103" w:rsidP="00565103">
      <w:pPr>
        <w:rPr>
          <w:rtl/>
          <w:lang w:eastAsia="he-IL"/>
        </w:rPr>
      </w:pPr>
      <w:bookmarkStart w:id="1929" w:name="_ETM_Q1_2023737"/>
      <w:bookmarkStart w:id="1930" w:name="_ETM_Q1_2025203"/>
      <w:bookmarkEnd w:id="1929"/>
      <w:bookmarkEnd w:id="1930"/>
      <w:r>
        <w:rPr>
          <w:rFonts w:hint="cs"/>
          <w:rtl/>
          <w:lang w:eastAsia="he-IL"/>
        </w:rPr>
        <w:t>רגע, התבקשתי להציג א</w:t>
      </w:r>
      <w:bookmarkStart w:id="1931" w:name="_ETM_Q1_2029520"/>
      <w:bookmarkEnd w:id="1931"/>
      <w:r>
        <w:rPr>
          <w:rFonts w:hint="cs"/>
          <w:rtl/>
          <w:lang w:eastAsia="he-IL"/>
        </w:rPr>
        <w:t>ת עצמי. זיו גלעדי מהל</w:t>
      </w:r>
      <w:bookmarkStart w:id="1932" w:name="_ETM_Q1_2027037"/>
      <w:bookmarkEnd w:id="1932"/>
      <w:r>
        <w:rPr>
          <w:rFonts w:hint="cs"/>
          <w:rtl/>
          <w:lang w:eastAsia="he-IL"/>
        </w:rPr>
        <w:t>שכה המשפטית במשרד התקשורת.</w:t>
      </w:r>
      <w:bookmarkStart w:id="1933" w:name="_ETM_Q1_2033367"/>
      <w:bookmarkEnd w:id="1933"/>
    </w:p>
    <w:p w14:paraId="7ABFFB27" w14:textId="77777777" w:rsidR="00565103" w:rsidRDefault="00565103" w:rsidP="00565103">
      <w:pPr>
        <w:rPr>
          <w:rtl/>
          <w:lang w:eastAsia="he-IL"/>
        </w:rPr>
      </w:pPr>
      <w:bookmarkStart w:id="1934" w:name="_ETM_Q1_2033451"/>
      <w:bookmarkEnd w:id="1934"/>
    </w:p>
    <w:p w14:paraId="32130E1D" w14:textId="77777777" w:rsidR="00565103" w:rsidRDefault="00565103" w:rsidP="00565103">
      <w:pPr>
        <w:rPr>
          <w:rtl/>
          <w:lang w:eastAsia="he-IL"/>
        </w:rPr>
      </w:pPr>
      <w:bookmarkStart w:id="1935" w:name="_ETM_Q1_2033490"/>
      <w:bookmarkEnd w:id="1935"/>
      <w:r>
        <w:rPr>
          <w:rFonts w:hint="cs"/>
          <w:rtl/>
          <w:lang w:eastAsia="he-IL"/>
        </w:rPr>
        <w:t>ס</w:t>
      </w:r>
      <w:bookmarkStart w:id="1936" w:name="_ETM_Q1_2033580"/>
      <w:bookmarkEnd w:id="1936"/>
      <w:r>
        <w:rPr>
          <w:rFonts w:hint="cs"/>
          <w:rtl/>
          <w:lang w:eastAsia="he-IL"/>
        </w:rPr>
        <w:t xml:space="preserve">עיף 11 </w:t>
      </w:r>
      <w:bookmarkStart w:id="1937" w:name="_ETM_Q1_2031797"/>
      <w:bookmarkEnd w:id="1937"/>
      <w:r>
        <w:rPr>
          <w:rFonts w:hint="cs"/>
          <w:rtl/>
          <w:lang w:eastAsia="he-IL"/>
        </w:rPr>
        <w:t>להצעת החוק</w:t>
      </w:r>
      <w:bookmarkStart w:id="1938" w:name="_ETM_Q1_2029815"/>
      <w:bookmarkStart w:id="1939" w:name="_ETM_Q1_2032954"/>
      <w:bookmarkEnd w:id="1938"/>
      <w:bookmarkEnd w:id="1939"/>
      <w:r>
        <w:rPr>
          <w:rFonts w:hint="cs"/>
          <w:rtl/>
          <w:lang w:eastAsia="he-IL"/>
        </w:rPr>
        <w:t xml:space="preserve"> "</w:t>
      </w:r>
      <w:r w:rsidRPr="00C67AC3">
        <w:rPr>
          <w:rtl/>
          <w:lang w:eastAsia="he-IL"/>
        </w:rPr>
        <w:t xml:space="preserve">בסעיף 4ג1 לחוק העיקרי, במקום "לדרוש מבעל רישיון או ממי שפועל מטעמו", יבוא "לדרוש מספק מורשה, ממי שפועל מטעמו", אחרי "בביצוע שידורים" יבוא "או ממי שהשר שוקל לקבוע כי שירות הניתן על ידו הוא שירות אחר שיש להוסיפו לתוספת הראשונה בהתאם לקבוע בהגדרת שירות בזק", ובמקום </w:t>
      </w:r>
      <w:proofErr w:type="spellStart"/>
      <w:r w:rsidRPr="00C67AC3">
        <w:rPr>
          <w:rtl/>
          <w:lang w:eastAsia="he-IL"/>
        </w:rPr>
        <w:t>הסיפה</w:t>
      </w:r>
      <w:proofErr w:type="spellEnd"/>
      <w:r w:rsidRPr="00C67AC3">
        <w:rPr>
          <w:rtl/>
          <w:lang w:eastAsia="he-IL"/>
        </w:rPr>
        <w:t xml:space="preserve"> מהמילים "בסעיף זה" יבוא "בסעיף זה, "ספק מורשה" – לרבות בעל רישיון לשידורים ומי שעוסק בסחר בציוד קצה ".</w:t>
      </w:r>
      <w:bookmarkStart w:id="1940" w:name="_ETM_Q1_2035252"/>
      <w:bookmarkEnd w:id="1940"/>
      <w:r>
        <w:rPr>
          <w:rFonts w:hint="cs"/>
          <w:rtl/>
          <w:lang w:eastAsia="he-IL"/>
        </w:rPr>
        <w:t>"</w:t>
      </w:r>
    </w:p>
    <w:p w14:paraId="20114D9F" w14:textId="77777777" w:rsidR="00565103" w:rsidRDefault="00565103" w:rsidP="00565103">
      <w:pPr>
        <w:rPr>
          <w:rtl/>
          <w:lang w:eastAsia="he-IL"/>
        </w:rPr>
      </w:pPr>
    </w:p>
    <w:p w14:paraId="52DB937E" w14:textId="77777777" w:rsidR="00565103" w:rsidRDefault="00565103" w:rsidP="00565103">
      <w:pPr>
        <w:pStyle w:val="a4"/>
        <w:keepNext/>
        <w:rPr>
          <w:rtl/>
        </w:rPr>
      </w:pPr>
      <w:bookmarkStart w:id="1941" w:name="ET_speaker_איתי_עצמון_163"/>
      <w:r w:rsidRPr="00505EBD">
        <w:rPr>
          <w:rStyle w:val="TagStyle"/>
          <w:rtl/>
        </w:rPr>
        <w:t xml:space="preserve"> &lt;&lt; דובר &gt;&gt; </w:t>
      </w:r>
      <w:r>
        <w:rPr>
          <w:rtl/>
        </w:rPr>
        <w:t>איתי עצמון:</w:t>
      </w:r>
      <w:r w:rsidRPr="00505EBD">
        <w:rPr>
          <w:rStyle w:val="TagStyle"/>
          <w:rtl/>
        </w:rPr>
        <w:t xml:space="preserve"> &lt;&lt; דובר &gt;&gt;</w:t>
      </w:r>
      <w:r>
        <w:rPr>
          <w:rtl/>
        </w:rPr>
        <w:t xml:space="preserve">   </w:t>
      </w:r>
      <w:bookmarkEnd w:id="1941"/>
    </w:p>
    <w:p w14:paraId="4CB63498" w14:textId="77777777" w:rsidR="00565103" w:rsidRDefault="00565103" w:rsidP="00565103">
      <w:pPr>
        <w:pStyle w:val="KeepWithNext"/>
        <w:rPr>
          <w:rtl/>
          <w:lang w:eastAsia="he-IL"/>
        </w:rPr>
      </w:pPr>
    </w:p>
    <w:p w14:paraId="050C93AC" w14:textId="77777777" w:rsidR="00565103" w:rsidRDefault="00565103" w:rsidP="00565103">
      <w:pPr>
        <w:rPr>
          <w:rtl/>
          <w:lang w:eastAsia="he-IL"/>
        </w:rPr>
      </w:pPr>
      <w:r>
        <w:rPr>
          <w:rFonts w:hint="cs"/>
          <w:rtl/>
          <w:lang w:eastAsia="he-IL"/>
        </w:rPr>
        <w:t>הסבר בבקשה.</w:t>
      </w:r>
    </w:p>
    <w:p w14:paraId="4E89E8E7" w14:textId="77777777" w:rsidR="00565103" w:rsidRDefault="00565103" w:rsidP="00565103">
      <w:pPr>
        <w:rPr>
          <w:rtl/>
          <w:lang w:eastAsia="he-IL"/>
        </w:rPr>
      </w:pPr>
    </w:p>
    <w:p w14:paraId="1BB8C155" w14:textId="77777777" w:rsidR="00565103" w:rsidRDefault="00565103" w:rsidP="00565103">
      <w:pPr>
        <w:pStyle w:val="af9"/>
        <w:keepNext/>
        <w:rPr>
          <w:rtl/>
          <w:lang w:eastAsia="he-IL"/>
        </w:rPr>
      </w:pPr>
      <w:bookmarkStart w:id="1942" w:name="ET_guest_זיו_גלעדי_164"/>
      <w:r w:rsidRPr="00505EBD">
        <w:rPr>
          <w:rStyle w:val="TagStyle"/>
          <w:rtl/>
        </w:rPr>
        <w:t xml:space="preserve"> &lt;&lt; אורח &gt;&gt; </w:t>
      </w:r>
      <w:r>
        <w:rPr>
          <w:rtl/>
          <w:lang w:eastAsia="he-IL"/>
        </w:rPr>
        <w:t>זיו גלעדי:</w:t>
      </w:r>
      <w:r w:rsidRPr="00505EBD">
        <w:rPr>
          <w:rStyle w:val="TagStyle"/>
          <w:rtl/>
        </w:rPr>
        <w:t xml:space="preserve"> &lt;&lt; אורח &gt;&gt;</w:t>
      </w:r>
      <w:r>
        <w:rPr>
          <w:rtl/>
          <w:lang w:eastAsia="he-IL"/>
        </w:rPr>
        <w:t xml:space="preserve">   </w:t>
      </w:r>
      <w:bookmarkEnd w:id="1942"/>
    </w:p>
    <w:p w14:paraId="19DDA46F" w14:textId="77777777" w:rsidR="00565103" w:rsidRDefault="00565103" w:rsidP="00565103">
      <w:pPr>
        <w:pStyle w:val="KeepWithNext"/>
        <w:rPr>
          <w:rtl/>
          <w:lang w:eastAsia="he-IL"/>
        </w:rPr>
      </w:pPr>
    </w:p>
    <w:p w14:paraId="66FA05E5" w14:textId="77777777" w:rsidR="00565103" w:rsidRDefault="00565103" w:rsidP="00565103">
      <w:pPr>
        <w:rPr>
          <w:rtl/>
          <w:lang w:eastAsia="he-IL"/>
        </w:rPr>
      </w:pPr>
      <w:bookmarkStart w:id="1943" w:name="_ETM_Q1_2059327"/>
      <w:bookmarkStart w:id="1944" w:name="_ETM_Q1_2058016"/>
      <w:bookmarkEnd w:id="1943"/>
      <w:bookmarkEnd w:id="1944"/>
      <w:r>
        <w:rPr>
          <w:rFonts w:hint="cs"/>
          <w:rtl/>
          <w:lang w:eastAsia="he-IL"/>
        </w:rPr>
        <w:t xml:space="preserve">הסעיף הזה עוסק </w:t>
      </w:r>
      <w:bookmarkStart w:id="1945" w:name="_ETM_Q1_2063185"/>
      <w:bookmarkEnd w:id="1945"/>
      <w:r>
        <w:rPr>
          <w:rFonts w:hint="cs"/>
          <w:rtl/>
          <w:lang w:eastAsia="he-IL"/>
        </w:rPr>
        <w:t xml:space="preserve">בדרישת מידע לצרכי האסדרה </w:t>
      </w:r>
      <w:bookmarkStart w:id="1946" w:name="_ETM_Q1_2066569"/>
      <w:bookmarkEnd w:id="1946"/>
      <w:r>
        <w:rPr>
          <w:rFonts w:hint="cs"/>
          <w:rtl/>
          <w:lang w:eastAsia="he-IL"/>
        </w:rPr>
        <w:t>השותפת</w:t>
      </w:r>
      <w:bookmarkStart w:id="1947" w:name="_ETM_Q1_2067504"/>
      <w:bookmarkEnd w:id="1947"/>
      <w:r>
        <w:rPr>
          <w:rFonts w:hint="cs"/>
          <w:rtl/>
          <w:lang w:eastAsia="he-IL"/>
        </w:rPr>
        <w:t xml:space="preserve"> של המשרד והשינויים כאן </w:t>
      </w:r>
      <w:bookmarkStart w:id="1948" w:name="_ETM_Q1_2069447"/>
      <w:bookmarkEnd w:id="1948"/>
      <w:r>
        <w:rPr>
          <w:rFonts w:hint="cs"/>
          <w:rtl/>
          <w:lang w:eastAsia="he-IL"/>
        </w:rPr>
        <w:t>הם בגלל שינויים במונחים מהמ</w:t>
      </w:r>
      <w:bookmarkStart w:id="1949" w:name="_ETM_Q1_2071938"/>
      <w:bookmarkEnd w:id="1949"/>
      <w:r>
        <w:rPr>
          <w:rFonts w:hint="cs"/>
          <w:rtl/>
          <w:lang w:eastAsia="he-IL"/>
        </w:rPr>
        <w:t>ונח</w:t>
      </w:r>
      <w:bookmarkStart w:id="1950" w:name="_ETM_Q1_2072460"/>
      <w:bookmarkEnd w:id="1950"/>
      <w:r>
        <w:rPr>
          <w:rFonts w:hint="cs"/>
          <w:rtl/>
          <w:lang w:eastAsia="he-IL"/>
        </w:rPr>
        <w:t xml:space="preserve"> "בעל רישיון לספק מורשה" כך</w:t>
      </w:r>
      <w:bookmarkStart w:id="1951" w:name="_ETM_Q1_2073273"/>
      <w:bookmarkEnd w:id="1951"/>
      <w:r>
        <w:rPr>
          <w:rFonts w:hint="cs"/>
          <w:rtl/>
          <w:lang w:eastAsia="he-IL"/>
        </w:rPr>
        <w:t xml:space="preserve"> שזה יחול גם על מי</w:t>
      </w:r>
      <w:bookmarkStart w:id="1952" w:name="_ETM_Q1_2077077"/>
      <w:bookmarkEnd w:id="1952"/>
      <w:r>
        <w:rPr>
          <w:rFonts w:hint="cs"/>
          <w:rtl/>
          <w:lang w:eastAsia="he-IL"/>
        </w:rPr>
        <w:t xml:space="preserve"> שרשום</w:t>
      </w:r>
      <w:bookmarkStart w:id="1953" w:name="_ETM_Q1_2074852"/>
      <w:bookmarkEnd w:id="1953"/>
      <w:r>
        <w:rPr>
          <w:rFonts w:hint="cs"/>
          <w:rtl/>
          <w:lang w:eastAsia="he-IL"/>
        </w:rPr>
        <w:t xml:space="preserve"> במרשם ולא רק על בעלי רישיון. </w:t>
      </w:r>
      <w:bookmarkStart w:id="1954" w:name="_ETM_Q1_2080499"/>
      <w:bookmarkEnd w:id="1954"/>
    </w:p>
    <w:p w14:paraId="20C11EA6" w14:textId="77777777" w:rsidR="00565103" w:rsidRDefault="00565103" w:rsidP="00565103">
      <w:pPr>
        <w:rPr>
          <w:rtl/>
          <w:lang w:eastAsia="he-IL"/>
        </w:rPr>
      </w:pPr>
      <w:bookmarkStart w:id="1955" w:name="_ETM_Q1_2080592"/>
      <w:bookmarkStart w:id="1956" w:name="_ETM_Q1_2081023"/>
      <w:bookmarkEnd w:id="1955"/>
      <w:bookmarkEnd w:id="1956"/>
    </w:p>
    <w:p w14:paraId="2BC194D5" w14:textId="77777777" w:rsidR="00565103" w:rsidRDefault="00565103" w:rsidP="00565103">
      <w:pPr>
        <w:pStyle w:val="a4"/>
        <w:keepNext/>
        <w:rPr>
          <w:rtl/>
        </w:rPr>
      </w:pPr>
      <w:bookmarkStart w:id="1957" w:name="ET_speaker_איתי_עצמון_165"/>
      <w:r w:rsidRPr="00186F15">
        <w:rPr>
          <w:rStyle w:val="TagStyle"/>
          <w:rtl/>
        </w:rPr>
        <w:t xml:space="preserve"> &lt;&lt; דובר &gt;&gt; </w:t>
      </w:r>
      <w:r>
        <w:rPr>
          <w:rtl/>
        </w:rPr>
        <w:t>איתי עצמון:</w:t>
      </w:r>
      <w:r w:rsidRPr="00186F15">
        <w:rPr>
          <w:rStyle w:val="TagStyle"/>
          <w:rtl/>
        </w:rPr>
        <w:t xml:space="preserve"> &lt;&lt; דובר &gt;&gt;</w:t>
      </w:r>
      <w:r>
        <w:rPr>
          <w:rtl/>
        </w:rPr>
        <w:t xml:space="preserve">   </w:t>
      </w:r>
      <w:bookmarkEnd w:id="1957"/>
    </w:p>
    <w:p w14:paraId="3C7770A4" w14:textId="77777777" w:rsidR="00565103" w:rsidRDefault="00565103" w:rsidP="00565103">
      <w:pPr>
        <w:pStyle w:val="KeepWithNext"/>
        <w:rPr>
          <w:rtl/>
          <w:lang w:eastAsia="he-IL"/>
        </w:rPr>
      </w:pPr>
    </w:p>
    <w:p w14:paraId="4D29256F" w14:textId="77777777" w:rsidR="00565103" w:rsidRDefault="00565103" w:rsidP="00565103">
      <w:pPr>
        <w:rPr>
          <w:rtl/>
          <w:lang w:eastAsia="he-IL"/>
        </w:rPr>
      </w:pPr>
      <w:bookmarkStart w:id="1958" w:name="_ETM_Q1_2081509"/>
      <w:bookmarkStart w:id="1959" w:name="_ETM_Q1_2081542"/>
      <w:bookmarkStart w:id="1960" w:name="_ETM_Q1_2082947"/>
      <w:bookmarkEnd w:id="1958"/>
      <w:bookmarkEnd w:id="1959"/>
      <w:bookmarkEnd w:id="1960"/>
      <w:r>
        <w:rPr>
          <w:rFonts w:hint="cs"/>
          <w:rtl/>
          <w:lang w:eastAsia="he-IL"/>
        </w:rPr>
        <w:t>התוספת שאתם</w:t>
      </w:r>
      <w:bookmarkStart w:id="1961" w:name="_ETM_Q1_2082519"/>
      <w:bookmarkEnd w:id="1961"/>
      <w:r>
        <w:rPr>
          <w:rFonts w:hint="cs"/>
          <w:rtl/>
          <w:lang w:eastAsia="he-IL"/>
        </w:rPr>
        <w:t xml:space="preserve"> מוסיפים היא דרישת מידע</w:t>
      </w:r>
      <w:bookmarkStart w:id="1962" w:name="_ETM_Q1_2083681"/>
      <w:bookmarkEnd w:id="1962"/>
      <w:r>
        <w:rPr>
          <w:rFonts w:hint="cs"/>
          <w:rtl/>
          <w:lang w:eastAsia="he-IL"/>
        </w:rPr>
        <w:t xml:space="preserve"> בעצם מגורם </w:t>
      </w:r>
      <w:bookmarkStart w:id="1963" w:name="_ETM_Q1_2086190"/>
      <w:bookmarkEnd w:id="1963"/>
      <w:r>
        <w:rPr>
          <w:rFonts w:hint="cs"/>
          <w:rtl/>
          <w:lang w:eastAsia="he-IL"/>
        </w:rPr>
        <w:t>שה</w:t>
      </w:r>
      <w:bookmarkStart w:id="1964" w:name="_ETM_Q1_2084347"/>
      <w:bookmarkEnd w:id="1964"/>
      <w:r>
        <w:rPr>
          <w:rFonts w:hint="cs"/>
          <w:rtl/>
          <w:lang w:eastAsia="he-IL"/>
        </w:rPr>
        <w:t xml:space="preserve">וא לא גורם מפוקח שאפשר יהיה לדרוש </w:t>
      </w:r>
      <w:bookmarkStart w:id="1965" w:name="_ETM_Q1_2087764"/>
      <w:bookmarkEnd w:id="1965"/>
      <w:r>
        <w:rPr>
          <w:rFonts w:hint="cs"/>
          <w:rtl/>
          <w:lang w:eastAsia="he-IL"/>
        </w:rPr>
        <w:t>ממנו מידע</w:t>
      </w:r>
      <w:bookmarkStart w:id="1966" w:name="_ETM_Q1_2088862"/>
      <w:bookmarkEnd w:id="1966"/>
      <w:r>
        <w:rPr>
          <w:rFonts w:hint="cs"/>
          <w:rtl/>
          <w:lang w:eastAsia="he-IL"/>
        </w:rPr>
        <w:t xml:space="preserve"> כדי לשקול האם להביא אותו בגדר הרגולציה.</w:t>
      </w:r>
      <w:bookmarkStart w:id="1967" w:name="_ETM_Q1_2097614"/>
      <w:bookmarkEnd w:id="1967"/>
    </w:p>
    <w:p w14:paraId="3E8DF5B5" w14:textId="77777777" w:rsidR="00565103" w:rsidRDefault="00565103" w:rsidP="00565103">
      <w:pPr>
        <w:rPr>
          <w:rtl/>
          <w:lang w:eastAsia="he-IL"/>
        </w:rPr>
      </w:pPr>
      <w:bookmarkStart w:id="1968" w:name="_ETM_Q1_2097740"/>
      <w:bookmarkStart w:id="1969" w:name="_ETM_Q1_2100029"/>
      <w:bookmarkEnd w:id="1968"/>
      <w:bookmarkEnd w:id="1969"/>
    </w:p>
    <w:p w14:paraId="6717E72F" w14:textId="77777777" w:rsidR="00565103" w:rsidRDefault="00565103" w:rsidP="00565103">
      <w:pPr>
        <w:pStyle w:val="af9"/>
        <w:keepNext/>
        <w:rPr>
          <w:rtl/>
          <w:lang w:eastAsia="he-IL"/>
        </w:rPr>
      </w:pPr>
      <w:bookmarkStart w:id="1970" w:name="ET_guest_זיו_גלעדי_166"/>
      <w:r w:rsidRPr="0019403B">
        <w:rPr>
          <w:rStyle w:val="TagStyle"/>
          <w:rtl/>
        </w:rPr>
        <w:t xml:space="preserve"> &lt;&lt; אורח &gt;&gt; </w:t>
      </w:r>
      <w:r>
        <w:rPr>
          <w:rtl/>
          <w:lang w:eastAsia="he-IL"/>
        </w:rPr>
        <w:t>זיו גלעדי:</w:t>
      </w:r>
      <w:r w:rsidRPr="0019403B">
        <w:rPr>
          <w:rStyle w:val="TagStyle"/>
          <w:rtl/>
        </w:rPr>
        <w:t xml:space="preserve"> &lt;&lt; אורח &gt;&gt;</w:t>
      </w:r>
      <w:r>
        <w:rPr>
          <w:rtl/>
          <w:lang w:eastAsia="he-IL"/>
        </w:rPr>
        <w:t xml:space="preserve">   </w:t>
      </w:r>
      <w:bookmarkEnd w:id="1970"/>
    </w:p>
    <w:p w14:paraId="1B0CEC63" w14:textId="77777777" w:rsidR="00565103" w:rsidRDefault="00565103" w:rsidP="00565103">
      <w:pPr>
        <w:pStyle w:val="KeepWithNext"/>
        <w:rPr>
          <w:rtl/>
          <w:lang w:eastAsia="he-IL"/>
        </w:rPr>
      </w:pPr>
    </w:p>
    <w:p w14:paraId="59D56489" w14:textId="77777777" w:rsidR="00565103" w:rsidRDefault="00565103" w:rsidP="00565103">
      <w:pPr>
        <w:rPr>
          <w:rtl/>
          <w:lang w:eastAsia="he-IL"/>
        </w:rPr>
      </w:pPr>
      <w:bookmarkStart w:id="1971" w:name="_ETM_Q1_2100474"/>
      <w:bookmarkStart w:id="1972" w:name="_ETM_Q1_2100510"/>
      <w:bookmarkStart w:id="1973" w:name="_ETM_Q1_2097714"/>
      <w:bookmarkEnd w:id="1971"/>
      <w:bookmarkEnd w:id="1972"/>
      <w:bookmarkEnd w:id="1973"/>
      <w:r>
        <w:rPr>
          <w:rFonts w:hint="cs"/>
          <w:rtl/>
          <w:lang w:eastAsia="he-IL"/>
        </w:rPr>
        <w:t>נכון, זה בדיוק מה שאנחנו מציעים</w:t>
      </w:r>
      <w:bookmarkStart w:id="1974" w:name="_ETM_Q1_2095525"/>
      <w:bookmarkEnd w:id="1974"/>
      <w:r>
        <w:rPr>
          <w:rFonts w:hint="cs"/>
          <w:rtl/>
          <w:lang w:eastAsia="he-IL"/>
        </w:rPr>
        <w:t>. שיש גורמים שאנחנו שוקלים האם להכניס אותם</w:t>
      </w:r>
      <w:bookmarkStart w:id="1975" w:name="_ETM_Q1_2100308"/>
      <w:bookmarkStart w:id="1976" w:name="_ETM_Q1_2100504"/>
      <w:bookmarkEnd w:id="1975"/>
      <w:bookmarkEnd w:id="1976"/>
      <w:r>
        <w:rPr>
          <w:rFonts w:hint="cs"/>
          <w:rtl/>
          <w:lang w:eastAsia="he-IL"/>
        </w:rPr>
        <w:t xml:space="preserve"> לגדר האסדרה ובשביל לשקול לקבל החלטה </w:t>
      </w:r>
      <w:bookmarkStart w:id="1977" w:name="_ETM_Q1_2103579"/>
      <w:bookmarkStart w:id="1978" w:name="_ETM_Q1_2103072"/>
      <w:bookmarkEnd w:id="1977"/>
      <w:bookmarkEnd w:id="1978"/>
      <w:r>
        <w:rPr>
          <w:rFonts w:hint="cs"/>
          <w:rtl/>
          <w:lang w:eastAsia="he-IL"/>
        </w:rPr>
        <w:t>מנהלית מושכלת</w:t>
      </w:r>
      <w:bookmarkStart w:id="1979" w:name="_ETM_Q1_2105541"/>
      <w:bookmarkEnd w:id="1979"/>
      <w:r>
        <w:rPr>
          <w:rFonts w:hint="cs"/>
          <w:rtl/>
          <w:lang w:eastAsia="he-IL"/>
        </w:rPr>
        <w:t xml:space="preserve">, </w:t>
      </w:r>
      <w:bookmarkStart w:id="1980" w:name="_ETM_Q1_2104171"/>
      <w:bookmarkEnd w:id="1980"/>
      <w:r>
        <w:rPr>
          <w:rFonts w:hint="cs"/>
          <w:rtl/>
          <w:lang w:eastAsia="he-IL"/>
        </w:rPr>
        <w:t>צריך קודם כל לעשות איסוף נתונים</w:t>
      </w:r>
      <w:bookmarkStart w:id="1981" w:name="_ETM_Q1_2106550"/>
      <w:bookmarkEnd w:id="1981"/>
      <w:r>
        <w:rPr>
          <w:rFonts w:hint="cs"/>
          <w:rtl/>
          <w:lang w:eastAsia="he-IL"/>
        </w:rPr>
        <w:t>, בשביל איסוף</w:t>
      </w:r>
      <w:bookmarkStart w:id="1982" w:name="_ETM_Q1_2108233"/>
      <w:bookmarkEnd w:id="1982"/>
      <w:r>
        <w:rPr>
          <w:rFonts w:hint="cs"/>
          <w:rtl/>
          <w:lang w:eastAsia="he-IL"/>
        </w:rPr>
        <w:t xml:space="preserve"> הנת</w:t>
      </w:r>
      <w:bookmarkStart w:id="1983" w:name="_ETM_Q1_2107377"/>
      <w:bookmarkEnd w:id="1983"/>
      <w:r>
        <w:rPr>
          <w:rFonts w:hint="cs"/>
          <w:rtl/>
          <w:lang w:eastAsia="he-IL"/>
        </w:rPr>
        <w:t>ונים צריך לפנות גם</w:t>
      </w:r>
      <w:bookmarkStart w:id="1984" w:name="_ETM_Q1_2106972"/>
      <w:bookmarkEnd w:id="1984"/>
      <w:r>
        <w:rPr>
          <w:rFonts w:hint="cs"/>
          <w:rtl/>
          <w:lang w:eastAsia="he-IL"/>
        </w:rPr>
        <w:t xml:space="preserve"> לגורמים שהם</w:t>
      </w:r>
      <w:bookmarkStart w:id="1985" w:name="_ETM_Q1_2110745"/>
      <w:bookmarkEnd w:id="1985"/>
      <w:r>
        <w:rPr>
          <w:rFonts w:hint="cs"/>
          <w:rtl/>
          <w:lang w:eastAsia="he-IL"/>
        </w:rPr>
        <w:t xml:space="preserve"> באותו מועד לא </w:t>
      </w:r>
      <w:proofErr w:type="spellStart"/>
      <w:r>
        <w:rPr>
          <w:rFonts w:hint="cs"/>
          <w:rtl/>
          <w:lang w:eastAsia="he-IL"/>
        </w:rPr>
        <w:t>מאוסדרים</w:t>
      </w:r>
      <w:proofErr w:type="spellEnd"/>
      <w:r>
        <w:rPr>
          <w:rFonts w:hint="cs"/>
          <w:rtl/>
          <w:lang w:eastAsia="he-IL"/>
        </w:rPr>
        <w:t>, הם</w:t>
      </w:r>
      <w:bookmarkStart w:id="1986" w:name="_ETM_Q1_2111716"/>
      <w:bookmarkEnd w:id="1986"/>
      <w:r>
        <w:rPr>
          <w:rFonts w:hint="cs"/>
          <w:rtl/>
          <w:lang w:eastAsia="he-IL"/>
        </w:rPr>
        <w:t xml:space="preserve"> מועמדים לאסדרה אבל עדיין</w:t>
      </w:r>
      <w:bookmarkStart w:id="1987" w:name="_ETM_Q1_2117896"/>
      <w:bookmarkEnd w:id="1987"/>
      <w:r>
        <w:rPr>
          <w:rFonts w:hint="cs"/>
          <w:rtl/>
          <w:lang w:eastAsia="he-IL"/>
        </w:rPr>
        <w:t xml:space="preserve"> לא.</w:t>
      </w:r>
    </w:p>
    <w:p w14:paraId="6A7EBC0D" w14:textId="77777777" w:rsidR="00565103" w:rsidRDefault="00565103" w:rsidP="00565103">
      <w:pPr>
        <w:rPr>
          <w:rtl/>
          <w:lang w:eastAsia="he-IL"/>
        </w:rPr>
      </w:pPr>
    </w:p>
    <w:p w14:paraId="1B012839" w14:textId="77777777" w:rsidR="00565103" w:rsidRDefault="00565103" w:rsidP="00565103">
      <w:pPr>
        <w:pStyle w:val="a4"/>
        <w:keepNext/>
        <w:rPr>
          <w:rtl/>
        </w:rPr>
      </w:pPr>
      <w:bookmarkStart w:id="1988" w:name="ET_speaker_איתי_עצמון_167"/>
      <w:r w:rsidRPr="0019403B">
        <w:rPr>
          <w:rStyle w:val="TagStyle"/>
          <w:rtl/>
        </w:rPr>
        <w:t xml:space="preserve"> &lt;&lt; דובר &gt;&gt; </w:t>
      </w:r>
      <w:r>
        <w:rPr>
          <w:rtl/>
        </w:rPr>
        <w:t>איתי עצמון:</w:t>
      </w:r>
      <w:r w:rsidRPr="0019403B">
        <w:rPr>
          <w:rStyle w:val="TagStyle"/>
          <w:rtl/>
        </w:rPr>
        <w:t xml:space="preserve"> &lt;&lt; דובר &gt;&gt;</w:t>
      </w:r>
      <w:r>
        <w:rPr>
          <w:rtl/>
        </w:rPr>
        <w:t xml:space="preserve">   </w:t>
      </w:r>
      <w:bookmarkEnd w:id="1988"/>
    </w:p>
    <w:p w14:paraId="1670E2F5" w14:textId="77777777" w:rsidR="00565103" w:rsidRDefault="00565103" w:rsidP="00565103">
      <w:pPr>
        <w:pStyle w:val="KeepWithNext"/>
        <w:rPr>
          <w:rtl/>
          <w:lang w:eastAsia="he-IL"/>
        </w:rPr>
      </w:pPr>
    </w:p>
    <w:p w14:paraId="03BF9917" w14:textId="77777777" w:rsidR="00565103" w:rsidRDefault="00565103" w:rsidP="00565103">
      <w:pPr>
        <w:rPr>
          <w:rtl/>
          <w:lang w:eastAsia="he-IL"/>
        </w:rPr>
      </w:pPr>
      <w:r>
        <w:rPr>
          <w:rFonts w:hint="cs"/>
          <w:rtl/>
          <w:lang w:eastAsia="he-IL"/>
        </w:rPr>
        <w:t>ויש סנקציה על אי מסירת מידע?</w:t>
      </w:r>
      <w:bookmarkStart w:id="1989" w:name="_ETM_Q1_2115446"/>
      <w:bookmarkStart w:id="1990" w:name="_ETM_Q1_2116039"/>
      <w:bookmarkEnd w:id="1989"/>
      <w:bookmarkEnd w:id="1990"/>
    </w:p>
    <w:p w14:paraId="6860B0CA" w14:textId="77777777" w:rsidR="00565103" w:rsidRDefault="00565103" w:rsidP="00565103">
      <w:pPr>
        <w:rPr>
          <w:rtl/>
          <w:lang w:eastAsia="he-IL"/>
        </w:rPr>
      </w:pPr>
      <w:bookmarkStart w:id="1991" w:name="_ETM_Q1_2116113"/>
      <w:bookmarkEnd w:id="1991"/>
    </w:p>
    <w:p w14:paraId="606B2061" w14:textId="77777777" w:rsidR="00565103" w:rsidRDefault="00565103" w:rsidP="00565103">
      <w:pPr>
        <w:pStyle w:val="af9"/>
        <w:keepNext/>
        <w:rPr>
          <w:rtl/>
          <w:lang w:eastAsia="he-IL"/>
        </w:rPr>
      </w:pPr>
      <w:bookmarkStart w:id="1992" w:name="ET_guest_זיו_גלעדי_168"/>
      <w:r w:rsidRPr="0019403B">
        <w:rPr>
          <w:rStyle w:val="TagStyle"/>
          <w:rtl/>
        </w:rPr>
        <w:t xml:space="preserve"> &lt;&lt; אורח &gt;&gt; </w:t>
      </w:r>
      <w:r>
        <w:rPr>
          <w:rtl/>
          <w:lang w:eastAsia="he-IL"/>
        </w:rPr>
        <w:t>זיו גלעדי:</w:t>
      </w:r>
      <w:r w:rsidRPr="0019403B">
        <w:rPr>
          <w:rStyle w:val="TagStyle"/>
          <w:rtl/>
        </w:rPr>
        <w:t xml:space="preserve"> &lt;&lt; אורח &gt;&gt;</w:t>
      </w:r>
      <w:r>
        <w:rPr>
          <w:rtl/>
          <w:lang w:eastAsia="he-IL"/>
        </w:rPr>
        <w:t xml:space="preserve">   </w:t>
      </w:r>
      <w:bookmarkEnd w:id="1992"/>
    </w:p>
    <w:p w14:paraId="08C611C4" w14:textId="77777777" w:rsidR="00565103" w:rsidRDefault="00565103" w:rsidP="00565103">
      <w:pPr>
        <w:pStyle w:val="KeepWithNext"/>
        <w:rPr>
          <w:rtl/>
          <w:lang w:eastAsia="he-IL"/>
        </w:rPr>
      </w:pPr>
    </w:p>
    <w:p w14:paraId="31A44E97" w14:textId="77777777" w:rsidR="00565103" w:rsidRDefault="00565103" w:rsidP="00565103">
      <w:pPr>
        <w:rPr>
          <w:rtl/>
          <w:lang w:eastAsia="he-IL"/>
        </w:rPr>
      </w:pPr>
      <w:bookmarkStart w:id="1993" w:name="_ETM_Q1_2117047"/>
      <w:bookmarkStart w:id="1994" w:name="_ETM_Q1_2117078"/>
      <w:bookmarkEnd w:id="1993"/>
      <w:bookmarkEnd w:id="1994"/>
      <w:r>
        <w:rPr>
          <w:rFonts w:hint="cs"/>
          <w:rtl/>
          <w:lang w:eastAsia="he-IL"/>
        </w:rPr>
        <w:t xml:space="preserve">יש סנקציה על מי שהוא </w:t>
      </w:r>
      <w:bookmarkStart w:id="1995" w:name="_ETM_Q1_2122674"/>
      <w:bookmarkEnd w:id="1995"/>
      <w:r>
        <w:rPr>
          <w:rFonts w:hint="cs"/>
          <w:rtl/>
          <w:lang w:eastAsia="he-IL"/>
        </w:rPr>
        <w:t xml:space="preserve">בעל רישיון. </w:t>
      </w:r>
      <w:bookmarkStart w:id="1996" w:name="_ETM_Q1_2121877"/>
      <w:bookmarkEnd w:id="1996"/>
      <w:r>
        <w:rPr>
          <w:rFonts w:hint="cs"/>
          <w:rtl/>
          <w:lang w:eastAsia="he-IL"/>
        </w:rPr>
        <w:t xml:space="preserve">לעניין הספציפי הזה לא קבענו סנקציה אבל חשוב </w:t>
      </w:r>
      <w:bookmarkStart w:id="1997" w:name="_ETM_Q1_2127117"/>
      <w:bookmarkEnd w:id="1997"/>
      <w:r>
        <w:rPr>
          <w:rFonts w:hint="cs"/>
          <w:rtl/>
          <w:lang w:eastAsia="he-IL"/>
        </w:rPr>
        <w:t xml:space="preserve">לנו שהחובה תהיה גם אם </w:t>
      </w:r>
      <w:bookmarkStart w:id="1998" w:name="_ETM_Q1_2126375"/>
      <w:bookmarkEnd w:id="1998"/>
      <w:r>
        <w:rPr>
          <w:rFonts w:hint="cs"/>
          <w:rtl/>
          <w:lang w:eastAsia="he-IL"/>
        </w:rPr>
        <w:t xml:space="preserve">בשלב הזה עדיין אין סנקציה </w:t>
      </w:r>
      <w:bookmarkStart w:id="1999" w:name="_ETM_Q1_2130258"/>
      <w:bookmarkEnd w:id="1999"/>
      <w:r>
        <w:rPr>
          <w:rFonts w:hint="cs"/>
          <w:rtl/>
          <w:lang w:eastAsia="he-IL"/>
        </w:rPr>
        <w:t>כנגד זה.</w:t>
      </w:r>
      <w:bookmarkStart w:id="2000" w:name="_ETM_Q1_2134440"/>
      <w:bookmarkEnd w:id="2000"/>
    </w:p>
    <w:p w14:paraId="0767CE27" w14:textId="77777777" w:rsidR="00565103" w:rsidRDefault="00565103" w:rsidP="00565103">
      <w:pPr>
        <w:rPr>
          <w:rtl/>
          <w:lang w:eastAsia="he-IL"/>
        </w:rPr>
      </w:pPr>
      <w:bookmarkStart w:id="2001" w:name="_ETM_Q1_2134522"/>
      <w:bookmarkEnd w:id="2001"/>
    </w:p>
    <w:p w14:paraId="345C52BC" w14:textId="77777777" w:rsidR="00565103" w:rsidRDefault="00565103" w:rsidP="00565103">
      <w:pPr>
        <w:pStyle w:val="af6"/>
        <w:keepNext/>
        <w:rPr>
          <w:rtl/>
        </w:rPr>
      </w:pPr>
      <w:bookmarkStart w:id="2002" w:name="ET_yor_5771_169"/>
      <w:r w:rsidRPr="0019403B">
        <w:rPr>
          <w:rStyle w:val="TagStyle"/>
          <w:rtl/>
        </w:rPr>
        <w:t xml:space="preserve"> &lt;&lt; יור &gt;&gt; </w:t>
      </w:r>
      <w:r>
        <w:rPr>
          <w:rtl/>
        </w:rPr>
        <w:t xml:space="preserve">היו"ר איתן </w:t>
      </w:r>
      <w:proofErr w:type="spellStart"/>
      <w:r>
        <w:rPr>
          <w:rtl/>
        </w:rPr>
        <w:t>גינזבורג</w:t>
      </w:r>
      <w:proofErr w:type="spellEnd"/>
      <w:r>
        <w:rPr>
          <w:rtl/>
        </w:rPr>
        <w:t>:</w:t>
      </w:r>
      <w:r w:rsidRPr="0019403B">
        <w:rPr>
          <w:rStyle w:val="TagStyle"/>
          <w:rtl/>
        </w:rPr>
        <w:t xml:space="preserve"> &lt;&lt; יור &gt;&gt;</w:t>
      </w:r>
      <w:r>
        <w:rPr>
          <w:rtl/>
        </w:rPr>
        <w:t xml:space="preserve">   </w:t>
      </w:r>
      <w:bookmarkEnd w:id="2002"/>
    </w:p>
    <w:p w14:paraId="54DEC259" w14:textId="77777777" w:rsidR="00565103" w:rsidRDefault="00565103" w:rsidP="00565103">
      <w:pPr>
        <w:pStyle w:val="KeepWithNext"/>
        <w:rPr>
          <w:rtl/>
          <w:lang w:eastAsia="he-IL"/>
        </w:rPr>
      </w:pPr>
    </w:p>
    <w:p w14:paraId="00D2B830" w14:textId="77777777" w:rsidR="00565103" w:rsidRDefault="00565103" w:rsidP="00565103">
      <w:pPr>
        <w:rPr>
          <w:rtl/>
          <w:lang w:eastAsia="he-IL"/>
        </w:rPr>
      </w:pPr>
      <w:bookmarkStart w:id="2003" w:name="_ETM_Q1_2135629"/>
      <w:bookmarkEnd w:id="2003"/>
      <w:r>
        <w:rPr>
          <w:rFonts w:hint="cs"/>
          <w:rtl/>
          <w:lang w:eastAsia="he-IL"/>
        </w:rPr>
        <w:t xml:space="preserve">טוב, התייחסויות נוספות? מישהו בזום? אם לא אז נעבור להצבעה. </w:t>
      </w:r>
      <w:bookmarkStart w:id="2004" w:name="_ETM_Q1_2136767"/>
      <w:bookmarkStart w:id="2005" w:name="_ETM_Q1_2137718"/>
      <w:bookmarkEnd w:id="2004"/>
      <w:bookmarkEnd w:id="2005"/>
    </w:p>
    <w:p w14:paraId="2EF0B379" w14:textId="77777777" w:rsidR="00565103" w:rsidRDefault="00565103" w:rsidP="00565103">
      <w:pPr>
        <w:rPr>
          <w:rtl/>
          <w:lang w:eastAsia="he-IL"/>
        </w:rPr>
      </w:pPr>
      <w:bookmarkStart w:id="2006" w:name="_ETM_Q1_2137802"/>
      <w:bookmarkStart w:id="2007" w:name="_ETM_Q1_2138463"/>
      <w:bookmarkEnd w:id="2006"/>
      <w:bookmarkEnd w:id="2007"/>
    </w:p>
    <w:p w14:paraId="6321FEF9" w14:textId="77777777" w:rsidR="00565103" w:rsidRDefault="00565103" w:rsidP="00565103">
      <w:pPr>
        <w:rPr>
          <w:rtl/>
          <w:lang w:eastAsia="he-IL"/>
        </w:rPr>
      </w:pPr>
      <w:bookmarkStart w:id="2008" w:name="_ETM_Q1_2138541"/>
      <w:bookmarkEnd w:id="2008"/>
      <w:r>
        <w:rPr>
          <w:rFonts w:hint="cs"/>
          <w:rtl/>
          <w:lang w:eastAsia="he-IL"/>
        </w:rPr>
        <w:t>מי בעד הנוסח?</w:t>
      </w:r>
    </w:p>
    <w:p w14:paraId="2A3F8FE1" w14:textId="77777777" w:rsidR="00565103" w:rsidRDefault="00565103" w:rsidP="00565103">
      <w:pPr>
        <w:rPr>
          <w:rtl/>
          <w:lang w:eastAsia="he-IL"/>
        </w:rPr>
      </w:pPr>
    </w:p>
    <w:p w14:paraId="637F7ECE" w14:textId="77777777" w:rsidR="00565103" w:rsidRDefault="00565103" w:rsidP="00565103">
      <w:pPr>
        <w:jc w:val="center"/>
        <w:rPr>
          <w:b/>
          <w:bCs/>
          <w:rtl/>
          <w:lang w:eastAsia="he-IL"/>
        </w:rPr>
      </w:pPr>
      <w:r>
        <w:rPr>
          <w:rFonts w:hint="cs"/>
          <w:b/>
          <w:bCs/>
          <w:rtl/>
          <w:lang w:eastAsia="he-IL"/>
        </w:rPr>
        <w:t>הצבעה</w:t>
      </w:r>
    </w:p>
    <w:p w14:paraId="2D309D66" w14:textId="77777777" w:rsidR="00565103" w:rsidRDefault="00565103" w:rsidP="00565103">
      <w:pPr>
        <w:jc w:val="center"/>
        <w:rPr>
          <w:b/>
          <w:bCs/>
          <w:rtl/>
          <w:lang w:eastAsia="he-IL"/>
        </w:rPr>
      </w:pPr>
    </w:p>
    <w:p w14:paraId="3D130F7F" w14:textId="77777777" w:rsidR="00565103" w:rsidRDefault="00565103" w:rsidP="00565103">
      <w:pPr>
        <w:jc w:val="center"/>
        <w:rPr>
          <w:b/>
          <w:bCs/>
          <w:rtl/>
          <w:lang w:eastAsia="he-IL"/>
        </w:rPr>
      </w:pPr>
      <w:r>
        <w:rPr>
          <w:rFonts w:hint="cs"/>
          <w:b/>
          <w:bCs/>
          <w:rtl/>
          <w:lang w:eastAsia="he-IL"/>
        </w:rPr>
        <w:t>אושר</w:t>
      </w:r>
    </w:p>
    <w:p w14:paraId="1F4652E1" w14:textId="77777777" w:rsidR="00565103" w:rsidRDefault="00565103" w:rsidP="00565103">
      <w:pPr>
        <w:jc w:val="center"/>
        <w:rPr>
          <w:b/>
          <w:bCs/>
          <w:rtl/>
          <w:lang w:eastAsia="he-IL"/>
        </w:rPr>
      </w:pPr>
      <w:bookmarkStart w:id="2009" w:name="_ETM_Q1_2140490"/>
      <w:bookmarkEnd w:id="2009"/>
    </w:p>
    <w:p w14:paraId="67E6501C" w14:textId="77777777" w:rsidR="00565103" w:rsidRDefault="00565103" w:rsidP="00565103">
      <w:pPr>
        <w:pStyle w:val="a4"/>
        <w:keepNext/>
        <w:rPr>
          <w:rtl/>
        </w:rPr>
      </w:pPr>
      <w:bookmarkStart w:id="2010" w:name="ET_speaker_איתי_עצמון_170"/>
      <w:r w:rsidRPr="0019403B">
        <w:rPr>
          <w:rStyle w:val="TagStyle"/>
          <w:rtl/>
        </w:rPr>
        <w:t xml:space="preserve"> &lt;&lt; דובר &gt;&gt; </w:t>
      </w:r>
      <w:r>
        <w:rPr>
          <w:rtl/>
        </w:rPr>
        <w:t>איתי עצמון:</w:t>
      </w:r>
      <w:r w:rsidRPr="0019403B">
        <w:rPr>
          <w:rStyle w:val="TagStyle"/>
          <w:rtl/>
        </w:rPr>
        <w:t xml:space="preserve"> &lt;&lt; דובר &gt;&gt;</w:t>
      </w:r>
      <w:r>
        <w:rPr>
          <w:rtl/>
        </w:rPr>
        <w:t xml:space="preserve">   </w:t>
      </w:r>
      <w:bookmarkEnd w:id="2010"/>
    </w:p>
    <w:p w14:paraId="099C423A" w14:textId="77777777" w:rsidR="00565103" w:rsidRDefault="00565103" w:rsidP="00565103">
      <w:pPr>
        <w:pStyle w:val="KeepWithNext"/>
        <w:rPr>
          <w:rtl/>
          <w:lang w:eastAsia="he-IL"/>
        </w:rPr>
      </w:pPr>
    </w:p>
    <w:p w14:paraId="4AA56ECE" w14:textId="77777777" w:rsidR="00565103" w:rsidRDefault="00565103" w:rsidP="00565103">
      <w:pPr>
        <w:rPr>
          <w:rtl/>
          <w:lang w:eastAsia="he-IL"/>
        </w:rPr>
      </w:pPr>
      <w:bookmarkStart w:id="2011" w:name="_ETM_Q1_2141673"/>
      <w:bookmarkStart w:id="2012" w:name="_ETM_Q1_2141733"/>
      <w:bookmarkEnd w:id="2011"/>
      <w:bookmarkEnd w:id="2012"/>
      <w:r>
        <w:rPr>
          <w:rFonts w:hint="cs"/>
          <w:rtl/>
          <w:lang w:eastAsia="he-IL"/>
        </w:rPr>
        <w:t xml:space="preserve">סעיף 11 אושר. </w:t>
      </w:r>
    </w:p>
    <w:p w14:paraId="4798B678" w14:textId="77777777" w:rsidR="00565103" w:rsidRDefault="00565103" w:rsidP="00565103">
      <w:pPr>
        <w:rPr>
          <w:rtl/>
          <w:lang w:eastAsia="he-IL"/>
        </w:rPr>
      </w:pPr>
      <w:bookmarkStart w:id="2013" w:name="_ETM_Q1_2146402"/>
      <w:bookmarkStart w:id="2014" w:name="_ETM_Q1_2146481"/>
      <w:bookmarkStart w:id="2015" w:name="_ETM_Q1_2146701"/>
      <w:bookmarkEnd w:id="2013"/>
      <w:bookmarkEnd w:id="2014"/>
      <w:bookmarkEnd w:id="2015"/>
    </w:p>
    <w:p w14:paraId="489CE712" w14:textId="77777777" w:rsidR="00565103" w:rsidRDefault="00565103" w:rsidP="00565103">
      <w:pPr>
        <w:rPr>
          <w:rtl/>
          <w:lang w:eastAsia="he-IL"/>
        </w:rPr>
      </w:pPr>
      <w:bookmarkStart w:id="2016" w:name="_ETM_Q1_2146784"/>
      <w:bookmarkStart w:id="2017" w:name="_ETM_Q1_2147355"/>
      <w:bookmarkEnd w:id="2016"/>
      <w:bookmarkEnd w:id="2017"/>
      <w:r>
        <w:rPr>
          <w:rFonts w:hint="cs"/>
          <w:rtl/>
          <w:lang w:eastAsia="he-IL"/>
        </w:rPr>
        <w:t xml:space="preserve">בסעיף 12 </w:t>
      </w:r>
      <w:bookmarkStart w:id="2018" w:name="_ETM_Q1_2145002"/>
      <w:bookmarkEnd w:id="2018"/>
      <w:r>
        <w:rPr>
          <w:rFonts w:hint="cs"/>
          <w:rtl/>
          <w:lang w:eastAsia="he-IL"/>
        </w:rPr>
        <w:t>להצעת</w:t>
      </w:r>
      <w:bookmarkStart w:id="2019" w:name="_ETM_Q1_2145544"/>
      <w:bookmarkEnd w:id="2019"/>
      <w:r>
        <w:rPr>
          <w:rFonts w:hint="cs"/>
          <w:rtl/>
          <w:lang w:eastAsia="he-IL"/>
        </w:rPr>
        <w:t xml:space="preserve"> החוק שעניינו תיקון סעיף 4ד רבא לחוק העיקרי יש בקשה</w:t>
      </w:r>
      <w:bookmarkStart w:id="2020" w:name="_ETM_Q1_2149702"/>
      <w:bookmarkEnd w:id="2020"/>
      <w:r>
        <w:rPr>
          <w:rFonts w:hint="cs"/>
          <w:rtl/>
          <w:lang w:eastAsia="he-IL"/>
        </w:rPr>
        <w:t xml:space="preserve"> לדיון מחדש לעניין פסקה 2. תסבירו בבקשה.</w:t>
      </w:r>
      <w:bookmarkStart w:id="2021" w:name="_ETM_Q1_2156886"/>
      <w:bookmarkEnd w:id="2021"/>
    </w:p>
    <w:p w14:paraId="16C0D07A" w14:textId="77777777" w:rsidR="004E59EF" w:rsidRDefault="004E59EF" w:rsidP="00565103">
      <w:pPr>
        <w:rPr>
          <w:rtl/>
          <w:lang w:eastAsia="he-IL"/>
        </w:rPr>
      </w:pPr>
    </w:p>
    <w:p w14:paraId="46597056" w14:textId="77777777" w:rsidR="00565103" w:rsidRDefault="00565103" w:rsidP="00565103">
      <w:pPr>
        <w:rPr>
          <w:rStyle w:val="TagStyle"/>
          <w:rFonts w:ascii="David" w:hAnsi="David"/>
          <w:u w:val="single"/>
          <w:rtl/>
        </w:rPr>
      </w:pPr>
      <w:bookmarkStart w:id="2022" w:name="_ETM_Q1_2156969"/>
      <w:bookmarkStart w:id="2023" w:name="_ETM_Q1_2167831"/>
      <w:bookmarkStart w:id="2024" w:name="_ETM_Q1_2165920"/>
      <w:bookmarkEnd w:id="2022"/>
      <w:bookmarkEnd w:id="2023"/>
      <w:bookmarkEnd w:id="2024"/>
    </w:p>
    <w:p w14:paraId="70376210" w14:textId="77777777" w:rsidR="00565103" w:rsidRDefault="00565103" w:rsidP="00565103">
      <w:pPr>
        <w:pStyle w:val="af9"/>
        <w:keepNext/>
        <w:rPr>
          <w:rtl/>
          <w:lang w:eastAsia="he-IL"/>
        </w:rPr>
      </w:pPr>
      <w:bookmarkStart w:id="2025" w:name="ET_guest_זיו_גלעדי_172"/>
      <w:r w:rsidRPr="00115879">
        <w:rPr>
          <w:rStyle w:val="TagStyle"/>
          <w:rtl/>
        </w:rPr>
        <w:t xml:space="preserve"> &lt;&lt; אורח &gt;&gt; </w:t>
      </w:r>
      <w:r>
        <w:rPr>
          <w:rtl/>
          <w:lang w:eastAsia="he-IL"/>
        </w:rPr>
        <w:t>זיו גלעדי:</w:t>
      </w:r>
      <w:r w:rsidRPr="00115879">
        <w:rPr>
          <w:rStyle w:val="TagStyle"/>
          <w:rtl/>
        </w:rPr>
        <w:t xml:space="preserve"> &lt;&lt; אורח &gt;&gt;</w:t>
      </w:r>
      <w:r>
        <w:rPr>
          <w:rtl/>
          <w:lang w:eastAsia="he-IL"/>
        </w:rPr>
        <w:t xml:space="preserve">   </w:t>
      </w:r>
      <w:bookmarkEnd w:id="2025"/>
    </w:p>
    <w:p w14:paraId="17BA0350" w14:textId="77777777" w:rsidR="00565103" w:rsidRDefault="00565103" w:rsidP="00565103">
      <w:pPr>
        <w:pStyle w:val="KeepWithNext"/>
        <w:rPr>
          <w:rtl/>
          <w:lang w:eastAsia="he-IL"/>
        </w:rPr>
      </w:pPr>
    </w:p>
    <w:p w14:paraId="561DE582" w14:textId="77777777" w:rsidR="00565103" w:rsidRDefault="00565103" w:rsidP="00565103">
      <w:pPr>
        <w:rPr>
          <w:rtl/>
          <w:lang w:eastAsia="he-IL"/>
        </w:rPr>
      </w:pPr>
      <w:r>
        <w:rPr>
          <w:rFonts w:hint="cs"/>
          <w:rtl/>
          <w:lang w:eastAsia="he-IL"/>
        </w:rPr>
        <w:t>קודם להקריא או להסביר.</w:t>
      </w:r>
    </w:p>
    <w:p w14:paraId="53FA9713" w14:textId="77777777" w:rsidR="00565103" w:rsidRDefault="00565103" w:rsidP="00565103">
      <w:pPr>
        <w:rPr>
          <w:rtl/>
          <w:lang w:eastAsia="he-IL"/>
        </w:rPr>
      </w:pPr>
    </w:p>
    <w:p w14:paraId="4F828E7D" w14:textId="77777777" w:rsidR="00565103" w:rsidRDefault="00565103" w:rsidP="00565103">
      <w:pPr>
        <w:pStyle w:val="a4"/>
        <w:keepNext/>
        <w:rPr>
          <w:rtl/>
        </w:rPr>
      </w:pPr>
      <w:bookmarkStart w:id="2026" w:name="ET_speaker_איתי_עצמון_173"/>
      <w:r w:rsidRPr="00115879">
        <w:rPr>
          <w:rStyle w:val="TagStyle"/>
          <w:rtl/>
        </w:rPr>
        <w:t xml:space="preserve"> &lt;&lt; דובר &gt;&gt; </w:t>
      </w:r>
      <w:r>
        <w:rPr>
          <w:rtl/>
        </w:rPr>
        <w:t>איתי עצמון:</w:t>
      </w:r>
      <w:r w:rsidRPr="00115879">
        <w:rPr>
          <w:rStyle w:val="TagStyle"/>
          <w:rtl/>
        </w:rPr>
        <w:t xml:space="preserve"> &lt;&lt; דובר &gt;&gt;</w:t>
      </w:r>
      <w:r>
        <w:rPr>
          <w:rtl/>
        </w:rPr>
        <w:t xml:space="preserve">   </w:t>
      </w:r>
      <w:bookmarkEnd w:id="2026"/>
    </w:p>
    <w:p w14:paraId="5EA14267" w14:textId="77777777" w:rsidR="00565103" w:rsidRDefault="00565103" w:rsidP="00565103">
      <w:pPr>
        <w:pStyle w:val="KeepWithNext"/>
        <w:rPr>
          <w:rtl/>
          <w:lang w:eastAsia="he-IL"/>
        </w:rPr>
      </w:pPr>
    </w:p>
    <w:p w14:paraId="6B7D3FF5" w14:textId="77777777" w:rsidR="00565103" w:rsidRDefault="00565103" w:rsidP="00565103">
      <w:pPr>
        <w:rPr>
          <w:rtl/>
          <w:lang w:eastAsia="he-IL"/>
        </w:rPr>
      </w:pPr>
      <w:r>
        <w:rPr>
          <w:rFonts w:hint="cs"/>
          <w:rtl/>
          <w:lang w:eastAsia="he-IL"/>
        </w:rPr>
        <w:t>לא, להסב</w:t>
      </w:r>
      <w:bookmarkStart w:id="2027" w:name="_ETM_Q1_2157439"/>
      <w:bookmarkEnd w:id="2027"/>
      <w:r>
        <w:rPr>
          <w:rFonts w:hint="cs"/>
          <w:rtl/>
          <w:lang w:eastAsia="he-IL"/>
        </w:rPr>
        <w:t>יר.</w:t>
      </w:r>
    </w:p>
    <w:p w14:paraId="3F0B9257" w14:textId="77777777" w:rsidR="00565103" w:rsidRDefault="00565103" w:rsidP="00565103">
      <w:pPr>
        <w:rPr>
          <w:rtl/>
          <w:lang w:eastAsia="he-IL"/>
        </w:rPr>
      </w:pPr>
      <w:bookmarkStart w:id="2028" w:name="_ETM_Q1_2158218"/>
      <w:bookmarkStart w:id="2029" w:name="_ETM_Q1_2158301"/>
      <w:bookmarkEnd w:id="2028"/>
      <w:bookmarkEnd w:id="2029"/>
    </w:p>
    <w:p w14:paraId="39F9E2A8" w14:textId="77777777" w:rsidR="00565103" w:rsidRDefault="00565103" w:rsidP="00565103">
      <w:pPr>
        <w:pStyle w:val="af9"/>
        <w:keepNext/>
        <w:rPr>
          <w:rtl/>
          <w:lang w:eastAsia="he-IL"/>
        </w:rPr>
      </w:pPr>
      <w:bookmarkStart w:id="2030" w:name="ET_guest_זיו_גלעדי_174"/>
      <w:r w:rsidRPr="00115879">
        <w:rPr>
          <w:rStyle w:val="TagStyle"/>
          <w:rtl/>
        </w:rPr>
        <w:t xml:space="preserve"> &lt;&lt; אורח &gt;&gt; </w:t>
      </w:r>
      <w:r>
        <w:rPr>
          <w:rtl/>
          <w:lang w:eastAsia="he-IL"/>
        </w:rPr>
        <w:t>זיו גלעדי:</w:t>
      </w:r>
      <w:r w:rsidRPr="00115879">
        <w:rPr>
          <w:rStyle w:val="TagStyle"/>
          <w:rtl/>
        </w:rPr>
        <w:t xml:space="preserve"> &lt;&lt; אורח &gt;&gt;</w:t>
      </w:r>
      <w:r>
        <w:rPr>
          <w:rtl/>
          <w:lang w:eastAsia="he-IL"/>
        </w:rPr>
        <w:t xml:space="preserve">   </w:t>
      </w:r>
      <w:bookmarkEnd w:id="2030"/>
    </w:p>
    <w:p w14:paraId="427912B6" w14:textId="77777777" w:rsidR="00565103" w:rsidRDefault="00565103" w:rsidP="00565103">
      <w:pPr>
        <w:pStyle w:val="KeepWithNext"/>
        <w:rPr>
          <w:rtl/>
          <w:lang w:eastAsia="he-IL"/>
        </w:rPr>
      </w:pPr>
    </w:p>
    <w:p w14:paraId="39CF9520" w14:textId="77777777" w:rsidR="00565103" w:rsidRDefault="00565103" w:rsidP="00565103">
      <w:pPr>
        <w:rPr>
          <w:rtl/>
          <w:lang w:eastAsia="he-IL"/>
        </w:rPr>
      </w:pPr>
      <w:bookmarkStart w:id="2031" w:name="_ETM_Q1_2159823"/>
      <w:bookmarkStart w:id="2032" w:name="_ETM_Q1_2159895"/>
      <w:bookmarkEnd w:id="2031"/>
      <w:bookmarkEnd w:id="2032"/>
      <w:r>
        <w:rPr>
          <w:rFonts w:hint="cs"/>
          <w:rtl/>
          <w:lang w:eastAsia="he-IL"/>
        </w:rPr>
        <w:t xml:space="preserve">אוקיי. אז סעיף 4ד עוסק </w:t>
      </w:r>
      <w:bookmarkStart w:id="2033" w:name="_ETM_Q1_2163765"/>
      <w:bookmarkEnd w:id="2033"/>
      <w:r>
        <w:rPr>
          <w:rFonts w:hint="cs"/>
          <w:rtl/>
          <w:lang w:eastAsia="he-IL"/>
        </w:rPr>
        <w:t xml:space="preserve">בצו שירות </w:t>
      </w:r>
      <w:bookmarkStart w:id="2034" w:name="_ETM_Q1_2165572"/>
      <w:bookmarkEnd w:id="2034"/>
      <w:r>
        <w:rPr>
          <w:rFonts w:hint="cs"/>
          <w:rtl/>
          <w:lang w:eastAsia="he-IL"/>
        </w:rPr>
        <w:t>חיוני.</w:t>
      </w:r>
      <w:bookmarkStart w:id="2035" w:name="_ETM_Q1_2170001"/>
      <w:bookmarkEnd w:id="2035"/>
    </w:p>
    <w:p w14:paraId="6B98D1A0" w14:textId="77777777" w:rsidR="00565103" w:rsidRDefault="00565103" w:rsidP="00565103">
      <w:pPr>
        <w:rPr>
          <w:rtl/>
          <w:lang w:eastAsia="he-IL"/>
        </w:rPr>
      </w:pPr>
      <w:bookmarkStart w:id="2036" w:name="_ETM_Q1_2170085"/>
      <w:bookmarkStart w:id="2037" w:name="_ETM_Q1_2167733"/>
      <w:bookmarkEnd w:id="2036"/>
      <w:bookmarkEnd w:id="2037"/>
    </w:p>
    <w:p w14:paraId="60AEE1A2" w14:textId="77777777" w:rsidR="00565103" w:rsidRDefault="00565103" w:rsidP="00565103">
      <w:pPr>
        <w:pStyle w:val="af6"/>
        <w:keepNext/>
        <w:rPr>
          <w:rtl/>
        </w:rPr>
      </w:pPr>
      <w:bookmarkStart w:id="2038" w:name="ET_yor_5771_175"/>
      <w:r w:rsidRPr="00115879">
        <w:rPr>
          <w:rStyle w:val="TagStyle"/>
          <w:rtl/>
        </w:rPr>
        <w:t xml:space="preserve"> &lt;&lt; יור &gt;&gt; </w:t>
      </w:r>
      <w:r>
        <w:rPr>
          <w:rtl/>
        </w:rPr>
        <w:t xml:space="preserve">היו"ר איתן </w:t>
      </w:r>
      <w:proofErr w:type="spellStart"/>
      <w:r>
        <w:rPr>
          <w:rtl/>
        </w:rPr>
        <w:t>גינזבורג</w:t>
      </w:r>
      <w:proofErr w:type="spellEnd"/>
      <w:r>
        <w:rPr>
          <w:rtl/>
        </w:rPr>
        <w:t>:</w:t>
      </w:r>
      <w:r w:rsidRPr="00115879">
        <w:rPr>
          <w:rStyle w:val="TagStyle"/>
          <w:rtl/>
        </w:rPr>
        <w:t xml:space="preserve"> &lt;&lt; יור &gt;&gt;</w:t>
      </w:r>
      <w:r>
        <w:rPr>
          <w:rtl/>
        </w:rPr>
        <w:t xml:space="preserve">   </w:t>
      </w:r>
      <w:bookmarkEnd w:id="2038"/>
    </w:p>
    <w:p w14:paraId="3012DD18" w14:textId="77777777" w:rsidR="00565103" w:rsidRDefault="00565103" w:rsidP="00565103">
      <w:pPr>
        <w:pStyle w:val="KeepWithNext"/>
        <w:rPr>
          <w:rtl/>
          <w:lang w:eastAsia="he-IL"/>
        </w:rPr>
      </w:pPr>
    </w:p>
    <w:p w14:paraId="5EB8A201" w14:textId="77777777" w:rsidR="00565103" w:rsidRDefault="00565103" w:rsidP="00565103">
      <w:pPr>
        <w:rPr>
          <w:rtl/>
          <w:lang w:eastAsia="he-IL"/>
        </w:rPr>
      </w:pPr>
      <w:bookmarkStart w:id="2039" w:name="_ETM_Q1_2170225"/>
      <w:bookmarkStart w:id="2040" w:name="_ETM_Q1_2167472"/>
      <w:bookmarkEnd w:id="2039"/>
      <w:bookmarkEnd w:id="2040"/>
      <w:r>
        <w:rPr>
          <w:rFonts w:hint="cs"/>
          <w:rtl/>
          <w:lang w:eastAsia="he-IL"/>
        </w:rPr>
        <w:t>דיון מחדש של מי זה? של המשרד עצמו?</w:t>
      </w:r>
      <w:bookmarkStart w:id="2041" w:name="_ETM_Q1_2171717"/>
      <w:bookmarkEnd w:id="2041"/>
    </w:p>
    <w:p w14:paraId="6C2BFAB8" w14:textId="77777777" w:rsidR="00565103" w:rsidRDefault="00565103" w:rsidP="00565103">
      <w:pPr>
        <w:rPr>
          <w:rtl/>
          <w:lang w:eastAsia="he-IL"/>
        </w:rPr>
      </w:pPr>
      <w:bookmarkStart w:id="2042" w:name="_ETM_Q1_2171806"/>
      <w:bookmarkStart w:id="2043" w:name="_ETM_Q1_2168949"/>
      <w:bookmarkEnd w:id="2042"/>
      <w:bookmarkEnd w:id="2043"/>
    </w:p>
    <w:p w14:paraId="6E3E566F" w14:textId="77777777" w:rsidR="00565103" w:rsidRDefault="00565103" w:rsidP="00565103">
      <w:pPr>
        <w:pStyle w:val="af9"/>
        <w:keepNext/>
        <w:rPr>
          <w:rtl/>
          <w:lang w:eastAsia="he-IL"/>
        </w:rPr>
      </w:pPr>
      <w:bookmarkStart w:id="2044" w:name="ET_guest_זיו_גלעדי_176"/>
      <w:r w:rsidRPr="00115879">
        <w:rPr>
          <w:rStyle w:val="TagStyle"/>
          <w:rtl/>
        </w:rPr>
        <w:t xml:space="preserve"> &lt;&lt; אורח &gt;&gt; </w:t>
      </w:r>
      <w:r>
        <w:rPr>
          <w:rtl/>
          <w:lang w:eastAsia="he-IL"/>
        </w:rPr>
        <w:t>זיו גלעדי:</w:t>
      </w:r>
      <w:r w:rsidRPr="00115879">
        <w:rPr>
          <w:rStyle w:val="TagStyle"/>
          <w:rtl/>
        </w:rPr>
        <w:t xml:space="preserve"> &lt;&lt; אורח &gt;&gt;</w:t>
      </w:r>
      <w:r>
        <w:rPr>
          <w:rtl/>
          <w:lang w:eastAsia="he-IL"/>
        </w:rPr>
        <w:t xml:space="preserve">   </w:t>
      </w:r>
      <w:bookmarkEnd w:id="2044"/>
    </w:p>
    <w:p w14:paraId="6886C83F" w14:textId="77777777" w:rsidR="00565103" w:rsidRDefault="00565103" w:rsidP="00565103">
      <w:pPr>
        <w:pStyle w:val="KeepWithNext"/>
        <w:rPr>
          <w:rtl/>
          <w:lang w:eastAsia="he-IL"/>
        </w:rPr>
      </w:pPr>
    </w:p>
    <w:p w14:paraId="15BD16B2" w14:textId="77777777" w:rsidR="00565103" w:rsidRDefault="00565103" w:rsidP="00565103">
      <w:pPr>
        <w:rPr>
          <w:rtl/>
          <w:lang w:eastAsia="he-IL"/>
        </w:rPr>
      </w:pPr>
      <w:bookmarkStart w:id="2045" w:name="_ETM_Q1_2170639"/>
      <w:bookmarkStart w:id="2046" w:name="_ETM_Q1_2170697"/>
      <w:bookmarkEnd w:id="2045"/>
      <w:bookmarkEnd w:id="2046"/>
      <w:r>
        <w:rPr>
          <w:rFonts w:hint="cs"/>
          <w:rtl/>
          <w:lang w:eastAsia="he-IL"/>
        </w:rPr>
        <w:t xml:space="preserve">של השר כן. </w:t>
      </w:r>
      <w:bookmarkStart w:id="2047" w:name="_ETM_Q1_2171977"/>
      <w:bookmarkStart w:id="2048" w:name="_ETM_Q1_2177141"/>
      <w:bookmarkEnd w:id="2047"/>
      <w:bookmarkEnd w:id="2048"/>
    </w:p>
    <w:p w14:paraId="121C5D2B" w14:textId="77777777" w:rsidR="00565103" w:rsidRDefault="00565103" w:rsidP="00565103">
      <w:pPr>
        <w:rPr>
          <w:rtl/>
          <w:lang w:eastAsia="he-IL"/>
        </w:rPr>
      </w:pPr>
      <w:bookmarkStart w:id="2049" w:name="_ETM_Q1_2177221"/>
      <w:bookmarkStart w:id="2050" w:name="_ETM_Q1_2178372"/>
      <w:bookmarkEnd w:id="2049"/>
      <w:bookmarkEnd w:id="2050"/>
    </w:p>
    <w:p w14:paraId="652EFE6E" w14:textId="77777777" w:rsidR="00565103" w:rsidRDefault="00565103" w:rsidP="00565103">
      <w:pPr>
        <w:rPr>
          <w:rtl/>
          <w:lang w:eastAsia="he-IL"/>
        </w:rPr>
      </w:pPr>
      <w:bookmarkStart w:id="2051" w:name="_ETM_Q1_2178455"/>
      <w:bookmarkEnd w:id="2051"/>
      <w:r>
        <w:rPr>
          <w:rFonts w:hint="cs"/>
          <w:rtl/>
          <w:lang w:eastAsia="he-IL"/>
        </w:rPr>
        <w:t xml:space="preserve">צו שירות חיוני זה מקביל לרעיון של </w:t>
      </w:r>
      <w:bookmarkStart w:id="2052" w:name="_ETM_Q1_2179204"/>
      <w:bookmarkEnd w:id="2052"/>
      <w:r>
        <w:rPr>
          <w:rFonts w:hint="cs"/>
          <w:rtl/>
          <w:lang w:eastAsia="he-IL"/>
        </w:rPr>
        <w:t xml:space="preserve">צו אינטרסים חיוניים </w:t>
      </w:r>
      <w:bookmarkStart w:id="2053" w:name="_ETM_Q1_2181612"/>
      <w:bookmarkEnd w:id="2053"/>
      <w:r>
        <w:rPr>
          <w:rFonts w:hint="cs"/>
          <w:rtl/>
          <w:lang w:eastAsia="he-IL"/>
        </w:rPr>
        <w:t>לגבי חברות ממשלתיות. זה למעשה הסעיף שקד</w:t>
      </w:r>
      <w:bookmarkStart w:id="2054" w:name="_ETM_Q1_2184087"/>
      <w:bookmarkEnd w:id="2054"/>
      <w:r>
        <w:rPr>
          <w:rFonts w:hint="cs"/>
          <w:rtl/>
          <w:lang w:eastAsia="he-IL"/>
        </w:rPr>
        <w:t>ם לצו אינטרסים חיוניים.</w:t>
      </w:r>
      <w:bookmarkStart w:id="2055" w:name="_ETM_Q1_2187378"/>
      <w:bookmarkEnd w:id="2055"/>
      <w:r>
        <w:rPr>
          <w:rFonts w:hint="cs"/>
          <w:rtl/>
          <w:lang w:eastAsia="he-IL"/>
        </w:rPr>
        <w:t xml:space="preserve"> אנחנו פש</w:t>
      </w:r>
      <w:bookmarkStart w:id="2056" w:name="_ETM_Q1_2186561"/>
      <w:bookmarkEnd w:id="2056"/>
      <w:r>
        <w:rPr>
          <w:rFonts w:hint="cs"/>
          <w:rtl/>
          <w:lang w:eastAsia="he-IL"/>
        </w:rPr>
        <w:t xml:space="preserve">וט רוצים להבהיר שההוראות שייקבעו במסגרת הצו שירות </w:t>
      </w:r>
      <w:bookmarkStart w:id="2057" w:name="_ETM_Q1_2194385"/>
      <w:bookmarkEnd w:id="2057"/>
      <w:r>
        <w:rPr>
          <w:rFonts w:hint="cs"/>
          <w:rtl/>
          <w:lang w:eastAsia="he-IL"/>
        </w:rPr>
        <w:t>חיוני, הן הוראות שרואים בהן או כהוראת רישיון,</w:t>
      </w:r>
      <w:bookmarkStart w:id="2058" w:name="_ETM_Q1_2200915"/>
      <w:bookmarkEnd w:id="2058"/>
      <w:r>
        <w:rPr>
          <w:rFonts w:hint="cs"/>
          <w:rtl/>
          <w:lang w:eastAsia="he-IL"/>
        </w:rPr>
        <w:t xml:space="preserve"> או כהוראה אחרת שהיא בעצם </w:t>
      </w:r>
      <w:bookmarkStart w:id="2059" w:name="_ETM_Q1_2201862"/>
      <w:bookmarkEnd w:id="2059"/>
      <w:r>
        <w:rPr>
          <w:rFonts w:hint="cs"/>
          <w:rtl/>
          <w:lang w:eastAsia="he-IL"/>
        </w:rPr>
        <w:t xml:space="preserve">הוראה שנלוות להיתר הכללי במקרה </w:t>
      </w:r>
      <w:bookmarkStart w:id="2060" w:name="_ETM_Q1_2205727"/>
      <w:bookmarkEnd w:id="2060"/>
      <w:r>
        <w:rPr>
          <w:rFonts w:hint="cs"/>
          <w:rtl/>
          <w:lang w:eastAsia="he-IL"/>
        </w:rPr>
        <w:t>שמי שיש עליו את ה</w:t>
      </w:r>
      <w:bookmarkStart w:id="2061" w:name="_ETM_Q1_2205955"/>
      <w:bookmarkEnd w:id="2061"/>
      <w:r>
        <w:rPr>
          <w:rFonts w:hint="cs"/>
          <w:rtl/>
          <w:lang w:eastAsia="he-IL"/>
        </w:rPr>
        <w:t xml:space="preserve">חובה של השירות החיוני, הוא </w:t>
      </w:r>
      <w:bookmarkStart w:id="2062" w:name="_ETM_Q1_2208822"/>
      <w:bookmarkEnd w:id="2062"/>
      <w:r>
        <w:rPr>
          <w:rFonts w:hint="cs"/>
          <w:rtl/>
          <w:lang w:eastAsia="he-IL"/>
        </w:rPr>
        <w:t xml:space="preserve">לא בעל רישיון אלא </w:t>
      </w:r>
      <w:bookmarkStart w:id="2063" w:name="_ETM_Q1_2207970"/>
      <w:bookmarkEnd w:id="2063"/>
      <w:r>
        <w:rPr>
          <w:rFonts w:hint="cs"/>
          <w:rtl/>
          <w:lang w:eastAsia="he-IL"/>
        </w:rPr>
        <w:t>ספק מורשה שרשום במרשם. לכן התיקון</w:t>
      </w:r>
      <w:bookmarkStart w:id="2064" w:name="_ETM_Q1_2214137"/>
      <w:bookmarkEnd w:id="2064"/>
      <w:r>
        <w:rPr>
          <w:rFonts w:hint="cs"/>
          <w:rtl/>
          <w:lang w:eastAsia="he-IL"/>
        </w:rPr>
        <w:t xml:space="preserve"> הזה.</w:t>
      </w:r>
      <w:bookmarkStart w:id="2065" w:name="_ETM_Q1_2216485"/>
      <w:bookmarkEnd w:id="2065"/>
    </w:p>
    <w:p w14:paraId="56E3AA8F" w14:textId="77777777" w:rsidR="00565103" w:rsidRDefault="00565103" w:rsidP="00565103">
      <w:pPr>
        <w:rPr>
          <w:rtl/>
          <w:lang w:eastAsia="he-IL"/>
        </w:rPr>
      </w:pPr>
      <w:bookmarkStart w:id="2066" w:name="_ETM_Q1_2216580"/>
      <w:bookmarkEnd w:id="2066"/>
    </w:p>
    <w:p w14:paraId="77131FAA" w14:textId="77777777" w:rsidR="00565103" w:rsidRDefault="00565103" w:rsidP="00565103">
      <w:pPr>
        <w:pStyle w:val="a4"/>
        <w:keepNext/>
        <w:rPr>
          <w:rtl/>
        </w:rPr>
      </w:pPr>
      <w:bookmarkStart w:id="2067" w:name="ET_speaker_איתי_עצמון_177"/>
      <w:r w:rsidRPr="00115879">
        <w:rPr>
          <w:rStyle w:val="TagStyle"/>
          <w:rtl/>
        </w:rPr>
        <w:t xml:space="preserve"> &lt;&lt; דובר &gt;&gt; </w:t>
      </w:r>
      <w:r>
        <w:rPr>
          <w:rtl/>
        </w:rPr>
        <w:t>איתי עצמון:</w:t>
      </w:r>
      <w:r w:rsidRPr="00115879">
        <w:rPr>
          <w:rStyle w:val="TagStyle"/>
          <w:rtl/>
        </w:rPr>
        <w:t xml:space="preserve"> &lt;&lt; דובר &gt;&gt;</w:t>
      </w:r>
      <w:r>
        <w:rPr>
          <w:rtl/>
        </w:rPr>
        <w:t xml:space="preserve">   </w:t>
      </w:r>
      <w:bookmarkEnd w:id="2067"/>
    </w:p>
    <w:p w14:paraId="33B2B64B" w14:textId="77777777" w:rsidR="00565103" w:rsidRDefault="00565103" w:rsidP="00565103">
      <w:pPr>
        <w:pStyle w:val="KeepWithNext"/>
        <w:rPr>
          <w:rtl/>
          <w:lang w:eastAsia="he-IL"/>
        </w:rPr>
      </w:pPr>
    </w:p>
    <w:p w14:paraId="6A0826B2" w14:textId="77777777" w:rsidR="00565103" w:rsidRDefault="00565103" w:rsidP="00565103">
      <w:pPr>
        <w:rPr>
          <w:rtl/>
          <w:lang w:eastAsia="he-IL"/>
        </w:rPr>
      </w:pPr>
      <w:bookmarkStart w:id="2068" w:name="_ETM_Q1_2217765"/>
      <w:bookmarkStart w:id="2069" w:name="_ETM_Q1_2217827"/>
      <w:bookmarkEnd w:id="2068"/>
      <w:bookmarkEnd w:id="2069"/>
      <w:r>
        <w:rPr>
          <w:rFonts w:hint="cs"/>
          <w:rtl/>
          <w:lang w:eastAsia="he-IL"/>
        </w:rPr>
        <w:t xml:space="preserve">אבל מה שמופיע בבקשת השר הוא </w:t>
      </w:r>
      <w:bookmarkStart w:id="2070" w:name="_ETM_Q1_2215197"/>
      <w:bookmarkEnd w:id="2070"/>
      <w:r>
        <w:rPr>
          <w:rFonts w:hint="cs"/>
          <w:rtl/>
          <w:lang w:eastAsia="he-IL"/>
        </w:rPr>
        <w:t xml:space="preserve">קצת שונה מהנוסח </w:t>
      </w:r>
      <w:bookmarkStart w:id="2071" w:name="_ETM_Q1_2219757"/>
      <w:bookmarkEnd w:id="2071"/>
      <w:r>
        <w:rPr>
          <w:rFonts w:hint="cs"/>
          <w:rtl/>
          <w:lang w:eastAsia="he-IL"/>
        </w:rPr>
        <w:t>שהגשתם, אז צריך להגיד מה השינוי.</w:t>
      </w:r>
    </w:p>
    <w:p w14:paraId="55C1777E" w14:textId="77777777" w:rsidR="00565103" w:rsidRDefault="00565103" w:rsidP="00565103">
      <w:pPr>
        <w:rPr>
          <w:rtl/>
          <w:lang w:eastAsia="he-IL"/>
        </w:rPr>
      </w:pPr>
    </w:p>
    <w:p w14:paraId="7A120E23" w14:textId="77777777" w:rsidR="00565103" w:rsidRDefault="00565103" w:rsidP="00565103">
      <w:pPr>
        <w:pStyle w:val="af9"/>
        <w:keepNext/>
        <w:rPr>
          <w:rtl/>
          <w:lang w:eastAsia="he-IL"/>
        </w:rPr>
      </w:pPr>
      <w:bookmarkStart w:id="2072" w:name="ET_guest_זיו_גלעדי_178"/>
      <w:r w:rsidRPr="00115879">
        <w:rPr>
          <w:rStyle w:val="TagStyle"/>
          <w:rtl/>
        </w:rPr>
        <w:t xml:space="preserve"> &lt;&lt; אורח &gt;&gt; </w:t>
      </w:r>
      <w:r>
        <w:rPr>
          <w:rtl/>
          <w:lang w:eastAsia="he-IL"/>
        </w:rPr>
        <w:t>זיו גלעדי:</w:t>
      </w:r>
      <w:r w:rsidRPr="00115879">
        <w:rPr>
          <w:rStyle w:val="TagStyle"/>
          <w:rtl/>
        </w:rPr>
        <w:t xml:space="preserve"> &lt;&lt; אורח &gt;&gt;</w:t>
      </w:r>
      <w:r>
        <w:rPr>
          <w:rtl/>
          <w:lang w:eastAsia="he-IL"/>
        </w:rPr>
        <w:t xml:space="preserve">   </w:t>
      </w:r>
      <w:bookmarkStart w:id="2073" w:name="_ETM_Q1_2227802"/>
      <w:bookmarkEnd w:id="2072"/>
      <w:bookmarkEnd w:id="2073"/>
    </w:p>
    <w:p w14:paraId="21B54E1A" w14:textId="77777777" w:rsidR="00565103" w:rsidRDefault="00565103" w:rsidP="00565103">
      <w:pPr>
        <w:pStyle w:val="KeepWithNext"/>
        <w:rPr>
          <w:rtl/>
          <w:lang w:eastAsia="he-IL"/>
        </w:rPr>
      </w:pPr>
    </w:p>
    <w:p w14:paraId="4381F8D0" w14:textId="77777777" w:rsidR="00565103" w:rsidRDefault="00565103" w:rsidP="00565103">
      <w:pPr>
        <w:rPr>
          <w:rtl/>
          <w:lang w:eastAsia="he-IL"/>
        </w:rPr>
      </w:pPr>
      <w:r>
        <w:rPr>
          <w:rFonts w:hint="cs"/>
          <w:rtl/>
          <w:lang w:eastAsia="he-IL"/>
        </w:rPr>
        <w:t>נכון,</w:t>
      </w:r>
      <w:bookmarkStart w:id="2074" w:name="_ETM_Q1_2219613"/>
      <w:bookmarkEnd w:id="2074"/>
      <w:r>
        <w:rPr>
          <w:rFonts w:hint="cs"/>
          <w:rtl/>
          <w:lang w:eastAsia="he-IL"/>
        </w:rPr>
        <w:t xml:space="preserve"> אנחנו בנוסח ששלחנו </w:t>
      </w:r>
      <w:bookmarkStart w:id="2075" w:name="_ETM_Q1_2225381"/>
      <w:bookmarkEnd w:id="2075"/>
      <w:r>
        <w:rPr>
          <w:rFonts w:hint="cs"/>
          <w:rtl/>
          <w:lang w:eastAsia="he-IL"/>
        </w:rPr>
        <w:t xml:space="preserve">לוועדה </w:t>
      </w:r>
      <w:bookmarkStart w:id="2076" w:name="_ETM_Q1_2226232"/>
      <w:bookmarkEnd w:id="2076"/>
      <w:r>
        <w:rPr>
          <w:rFonts w:hint="cs"/>
          <w:rtl/>
          <w:lang w:eastAsia="he-IL"/>
        </w:rPr>
        <w:t xml:space="preserve">ביקשנו שהסעיף ימחק, אבל אחרי </w:t>
      </w:r>
      <w:bookmarkStart w:id="2077" w:name="_ETM_Q1_2223849"/>
      <w:bookmarkStart w:id="2078" w:name="_ETM_Q1_2225720"/>
      <w:bookmarkEnd w:id="2077"/>
      <w:bookmarkEnd w:id="2078"/>
      <w:r>
        <w:rPr>
          <w:rFonts w:hint="cs"/>
          <w:rtl/>
          <w:lang w:eastAsia="he-IL"/>
        </w:rPr>
        <w:t>איזושהי שקילה אנחנו</w:t>
      </w:r>
      <w:bookmarkStart w:id="2079" w:name="_ETM_Q1_2228482"/>
      <w:bookmarkEnd w:id="2079"/>
      <w:r>
        <w:rPr>
          <w:rFonts w:hint="cs"/>
          <w:rtl/>
          <w:lang w:eastAsia="he-IL"/>
        </w:rPr>
        <w:t xml:space="preserve"> מבקשים שבעצם הוא יוח</w:t>
      </w:r>
      <w:bookmarkStart w:id="2080" w:name="_ETM_Q1_2228598"/>
      <w:bookmarkEnd w:id="2080"/>
      <w:r>
        <w:rPr>
          <w:rFonts w:hint="cs"/>
          <w:rtl/>
          <w:lang w:eastAsia="he-IL"/>
        </w:rPr>
        <w:t>לף בנוסח אחר שאני אקריא אותו</w:t>
      </w:r>
      <w:bookmarkStart w:id="2081" w:name="_ETM_Q1_2233088"/>
      <w:bookmarkEnd w:id="2081"/>
      <w:r>
        <w:rPr>
          <w:rFonts w:hint="cs"/>
          <w:rtl/>
          <w:lang w:eastAsia="he-IL"/>
        </w:rPr>
        <w:t>.</w:t>
      </w:r>
      <w:bookmarkStart w:id="2082" w:name="_ETM_Q1_2236525"/>
      <w:bookmarkEnd w:id="2082"/>
      <w:r>
        <w:rPr>
          <w:rFonts w:hint="cs"/>
          <w:rtl/>
          <w:lang w:eastAsia="he-IL"/>
        </w:rPr>
        <w:t xml:space="preserve"> ליאת יש לך את הנוסח המדויק שאנחנו </w:t>
      </w:r>
      <w:bookmarkStart w:id="2083" w:name="_ETM_Q1_2242384"/>
      <w:bookmarkEnd w:id="2083"/>
      <w:r>
        <w:rPr>
          <w:rFonts w:hint="cs"/>
          <w:rtl/>
          <w:lang w:eastAsia="he-IL"/>
        </w:rPr>
        <w:t>רוצים להקריא שעליו יצביעו.</w:t>
      </w:r>
    </w:p>
    <w:p w14:paraId="6C331455" w14:textId="77777777" w:rsidR="00565103" w:rsidRDefault="00565103" w:rsidP="00565103">
      <w:pPr>
        <w:rPr>
          <w:rtl/>
          <w:lang w:eastAsia="he-IL"/>
        </w:rPr>
      </w:pPr>
      <w:bookmarkStart w:id="2084" w:name="_ETM_Q1_2245465"/>
      <w:bookmarkStart w:id="2085" w:name="_ETM_Q1_2245543"/>
      <w:bookmarkEnd w:id="2084"/>
      <w:bookmarkEnd w:id="2085"/>
    </w:p>
    <w:p w14:paraId="7E9FF9BC" w14:textId="77777777" w:rsidR="00565103" w:rsidRDefault="00565103" w:rsidP="00565103">
      <w:pPr>
        <w:pStyle w:val="af9"/>
        <w:keepNext/>
        <w:rPr>
          <w:rtl/>
          <w:lang w:eastAsia="he-IL"/>
        </w:rPr>
      </w:pPr>
      <w:bookmarkStart w:id="2086" w:name="ET_guest_ליאת_בלום_179"/>
      <w:r w:rsidRPr="00115879">
        <w:rPr>
          <w:rStyle w:val="TagStyle"/>
          <w:rtl/>
        </w:rPr>
        <w:t xml:space="preserve"> &lt;&lt; אורח &gt;&gt; </w:t>
      </w:r>
      <w:r>
        <w:rPr>
          <w:rtl/>
          <w:lang w:eastAsia="he-IL"/>
        </w:rPr>
        <w:t>ליאת בלום:</w:t>
      </w:r>
      <w:r w:rsidRPr="00115879">
        <w:rPr>
          <w:rStyle w:val="TagStyle"/>
          <w:rtl/>
        </w:rPr>
        <w:t xml:space="preserve"> &lt;&lt; אורח &gt;&gt;</w:t>
      </w:r>
      <w:r>
        <w:rPr>
          <w:rtl/>
          <w:lang w:eastAsia="he-IL"/>
        </w:rPr>
        <w:t xml:space="preserve">   </w:t>
      </w:r>
      <w:bookmarkEnd w:id="2086"/>
    </w:p>
    <w:p w14:paraId="5A3CA10C" w14:textId="77777777" w:rsidR="00565103" w:rsidRDefault="00565103" w:rsidP="00565103">
      <w:pPr>
        <w:pStyle w:val="KeepWithNext"/>
        <w:rPr>
          <w:rtl/>
          <w:lang w:eastAsia="he-IL"/>
        </w:rPr>
      </w:pPr>
    </w:p>
    <w:p w14:paraId="62FB3E05" w14:textId="77777777" w:rsidR="00565103" w:rsidRDefault="00565103" w:rsidP="00565103">
      <w:pPr>
        <w:rPr>
          <w:rtl/>
          <w:lang w:eastAsia="he-IL"/>
        </w:rPr>
      </w:pPr>
      <w:bookmarkStart w:id="2087" w:name="_ETM_Q1_2246734"/>
      <w:bookmarkStart w:id="2088" w:name="_ETM_Q1_2246790"/>
      <w:bookmarkStart w:id="2089" w:name="_ETM_Q1_2243989"/>
      <w:bookmarkEnd w:id="2087"/>
      <w:bookmarkEnd w:id="2088"/>
      <w:bookmarkEnd w:id="2089"/>
      <w:r>
        <w:rPr>
          <w:rFonts w:hint="cs"/>
          <w:rtl/>
          <w:lang w:eastAsia="he-IL"/>
        </w:rPr>
        <w:t>אני יכולה להקריא א</w:t>
      </w:r>
      <w:bookmarkStart w:id="2090" w:name="_ETM_Q1_2258496"/>
      <w:bookmarkStart w:id="2091" w:name="_ETM_Q1_2259359"/>
      <w:bookmarkStart w:id="2092" w:name="_ETM_Q1_2259641"/>
      <w:bookmarkStart w:id="2093" w:name="_ETM_Q1_2251960"/>
      <w:bookmarkStart w:id="2094" w:name="_ETM_Q1_2266563"/>
      <w:bookmarkStart w:id="2095" w:name="_ETM_Q1_2266972"/>
      <w:bookmarkStart w:id="2096" w:name="_ETM_Q1_2267479"/>
      <w:bookmarkStart w:id="2097" w:name="_ETM_Q1_2268216"/>
      <w:bookmarkStart w:id="2098" w:name="_ETM_Q1_2268443"/>
      <w:bookmarkStart w:id="2099" w:name="_ETM_Q1_2268684"/>
      <w:bookmarkStart w:id="2100" w:name="_ETM_Q1_2268923"/>
      <w:bookmarkStart w:id="2101" w:name="_ETM_Q1_2269162"/>
      <w:bookmarkStart w:id="2102" w:name="_ETM_Q1_2269733"/>
      <w:bookmarkStart w:id="2103" w:name="_ETM_Q1_2270382"/>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r>
        <w:rPr>
          <w:rFonts w:hint="cs"/>
          <w:rtl/>
          <w:lang w:eastAsia="he-IL"/>
        </w:rPr>
        <w:t>ת נוסח החקיקה.</w:t>
      </w:r>
      <w:bookmarkStart w:id="2104" w:name="_ETM_Q1_2248980"/>
      <w:bookmarkEnd w:id="2104"/>
    </w:p>
    <w:p w14:paraId="5B873EE6" w14:textId="77777777" w:rsidR="00565103" w:rsidRDefault="00565103" w:rsidP="00565103">
      <w:pPr>
        <w:rPr>
          <w:rtl/>
          <w:lang w:eastAsia="he-IL"/>
        </w:rPr>
      </w:pPr>
      <w:bookmarkStart w:id="2105" w:name="_ETM_Q1_2248805"/>
      <w:bookmarkStart w:id="2106" w:name="_ETM_Q1_2248912"/>
      <w:bookmarkStart w:id="2107" w:name="_ETM_Q1_2248046"/>
      <w:bookmarkEnd w:id="2105"/>
      <w:bookmarkEnd w:id="2106"/>
      <w:bookmarkEnd w:id="2107"/>
    </w:p>
    <w:p w14:paraId="6E84EBC6" w14:textId="77777777" w:rsidR="00565103" w:rsidRDefault="00565103" w:rsidP="00565103">
      <w:pPr>
        <w:pStyle w:val="af6"/>
        <w:keepNext/>
        <w:rPr>
          <w:rtl/>
        </w:rPr>
      </w:pPr>
      <w:bookmarkStart w:id="2108" w:name="ET_yor_5771_177"/>
      <w:r w:rsidRPr="00EF7212">
        <w:rPr>
          <w:rStyle w:val="TagStyle"/>
          <w:rtl/>
        </w:rPr>
        <w:t xml:space="preserve"> &lt;&lt; יור &gt;&gt; </w:t>
      </w:r>
      <w:r>
        <w:rPr>
          <w:rtl/>
        </w:rPr>
        <w:t xml:space="preserve">היו"ר איתן </w:t>
      </w:r>
      <w:proofErr w:type="spellStart"/>
      <w:r>
        <w:rPr>
          <w:rtl/>
        </w:rPr>
        <w:t>גינזבורג</w:t>
      </w:r>
      <w:proofErr w:type="spellEnd"/>
      <w:r>
        <w:rPr>
          <w:rtl/>
        </w:rPr>
        <w:t>:</w:t>
      </w:r>
      <w:r w:rsidRPr="00EF7212">
        <w:rPr>
          <w:rStyle w:val="TagStyle"/>
          <w:rtl/>
        </w:rPr>
        <w:t xml:space="preserve"> &lt;&lt; יור &gt;&gt;</w:t>
      </w:r>
      <w:r>
        <w:rPr>
          <w:rtl/>
        </w:rPr>
        <w:t xml:space="preserve">   </w:t>
      </w:r>
      <w:bookmarkEnd w:id="2108"/>
    </w:p>
    <w:p w14:paraId="7C55EC2F" w14:textId="77777777" w:rsidR="00565103" w:rsidRDefault="00565103" w:rsidP="00565103">
      <w:pPr>
        <w:pStyle w:val="KeepWithNext"/>
        <w:rPr>
          <w:rtl/>
          <w:lang w:eastAsia="he-IL"/>
        </w:rPr>
      </w:pPr>
    </w:p>
    <w:p w14:paraId="0752BE97" w14:textId="77777777" w:rsidR="00565103" w:rsidRDefault="00565103" w:rsidP="00565103">
      <w:pPr>
        <w:rPr>
          <w:rtl/>
          <w:lang w:eastAsia="he-IL"/>
        </w:rPr>
      </w:pPr>
      <w:bookmarkStart w:id="2109" w:name="_ETM_Q1_2249049"/>
      <w:bookmarkStart w:id="2110" w:name="_ETM_Q1_2254417"/>
      <w:bookmarkStart w:id="2111" w:name="_ETM_Q1_2246864"/>
      <w:bookmarkEnd w:id="0"/>
      <w:bookmarkEnd w:id="2109"/>
      <w:bookmarkEnd w:id="2110"/>
      <w:bookmarkEnd w:id="2111"/>
      <w:r>
        <w:rPr>
          <w:rFonts w:hint="cs"/>
          <w:rtl/>
          <w:lang w:eastAsia="he-IL"/>
        </w:rPr>
        <w:t xml:space="preserve">לא, לא את המשולב. </w:t>
      </w:r>
      <w:bookmarkStart w:id="2112" w:name="_ETM_Q1_2248763"/>
      <w:bookmarkStart w:id="2113" w:name="_ETM_Q1_2247218"/>
      <w:bookmarkStart w:id="2114" w:name="_ETM_Q1_2247052"/>
      <w:bookmarkEnd w:id="2112"/>
      <w:bookmarkEnd w:id="2113"/>
      <w:bookmarkEnd w:id="2114"/>
    </w:p>
    <w:p w14:paraId="0C664F8C" w14:textId="77777777" w:rsidR="00565103" w:rsidRDefault="00565103" w:rsidP="00565103">
      <w:pPr>
        <w:rPr>
          <w:rtl/>
          <w:lang w:eastAsia="he-IL"/>
        </w:rPr>
      </w:pPr>
      <w:bookmarkStart w:id="2115" w:name="_ETM_Q1_2247607"/>
      <w:bookmarkStart w:id="2116" w:name="_ETM_Q1_2247674"/>
      <w:bookmarkStart w:id="2117" w:name="_ETM_Q1_2248714"/>
      <w:bookmarkEnd w:id="2115"/>
      <w:bookmarkEnd w:id="2116"/>
      <w:bookmarkEnd w:id="2117"/>
    </w:p>
    <w:p w14:paraId="4C06532C" w14:textId="77777777" w:rsidR="00565103" w:rsidRDefault="00565103" w:rsidP="00565103">
      <w:pPr>
        <w:pStyle w:val="af9"/>
        <w:keepNext/>
        <w:rPr>
          <w:rtl/>
          <w:lang w:eastAsia="he-IL"/>
        </w:rPr>
      </w:pPr>
      <w:bookmarkStart w:id="2118" w:name="ET_guest_ליאת_בלום_180"/>
      <w:r w:rsidRPr="00EF7212">
        <w:rPr>
          <w:rStyle w:val="TagStyle"/>
          <w:rtl/>
        </w:rPr>
        <w:t xml:space="preserve"> &lt;&lt; אורח &gt;&gt; </w:t>
      </w:r>
      <w:r>
        <w:rPr>
          <w:rtl/>
          <w:lang w:eastAsia="he-IL"/>
        </w:rPr>
        <w:t>ליאת בלום:</w:t>
      </w:r>
      <w:r w:rsidRPr="00EF7212">
        <w:rPr>
          <w:rStyle w:val="TagStyle"/>
          <w:rtl/>
        </w:rPr>
        <w:t xml:space="preserve"> &lt;&lt; אורח &gt;&gt;</w:t>
      </w:r>
      <w:r>
        <w:rPr>
          <w:rtl/>
          <w:lang w:eastAsia="he-IL"/>
        </w:rPr>
        <w:t xml:space="preserve">   </w:t>
      </w:r>
      <w:bookmarkEnd w:id="2118"/>
    </w:p>
    <w:p w14:paraId="29B1AA5C" w14:textId="77777777" w:rsidR="00565103" w:rsidRDefault="00565103" w:rsidP="00565103">
      <w:pPr>
        <w:pStyle w:val="KeepWithNext"/>
        <w:rPr>
          <w:rtl/>
          <w:lang w:eastAsia="he-IL"/>
        </w:rPr>
      </w:pPr>
    </w:p>
    <w:p w14:paraId="1FE14A10" w14:textId="77777777" w:rsidR="00565103" w:rsidRDefault="00565103" w:rsidP="00565103">
      <w:pPr>
        <w:ind w:firstLine="0"/>
        <w:rPr>
          <w:rtl/>
          <w:lang w:eastAsia="he-IL"/>
        </w:rPr>
      </w:pPr>
      <w:bookmarkStart w:id="2119" w:name="_ETM_Q1_2249219"/>
      <w:bookmarkStart w:id="2120" w:name="_ETM_Q1_2249272"/>
      <w:bookmarkStart w:id="2121" w:name="_ETM_Q1_2249273"/>
      <w:bookmarkStart w:id="2122" w:name="_ETM_Q1_2249807"/>
      <w:bookmarkStart w:id="2123" w:name="_ETM_Q1_2251166"/>
      <w:bookmarkStart w:id="2124" w:name="_ETM_Q1_2250138"/>
      <w:bookmarkStart w:id="2125" w:name="_ETM_Q1_2252243"/>
      <w:bookmarkStart w:id="2126" w:name="_ETM_Q1_2249668"/>
      <w:bookmarkStart w:id="2127" w:name="_ETM_Q1_2247422"/>
      <w:bookmarkStart w:id="2128" w:name="_ETM_Q1_2247404"/>
      <w:bookmarkStart w:id="2129" w:name="_ETM_Q1_2244878"/>
      <w:bookmarkStart w:id="2130" w:name="_ETM_Q1_2247901"/>
      <w:bookmarkStart w:id="2131" w:name="_ETM_Q1_2248998"/>
      <w:bookmarkStart w:id="2132" w:name="_ETM_Q1_2246895"/>
      <w:bookmarkStart w:id="2133" w:name="_ETM_Q1_2247609"/>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r>
        <w:rPr>
          <w:rtl/>
          <w:lang w:eastAsia="he-IL"/>
        </w:rPr>
        <w:tab/>
      </w:r>
      <w:r>
        <w:rPr>
          <w:rFonts w:hint="cs"/>
          <w:rtl/>
          <w:lang w:eastAsia="he-IL"/>
        </w:rPr>
        <w:t xml:space="preserve">ובמקום </w:t>
      </w:r>
      <w:bookmarkStart w:id="2134" w:name="_ETM_Q1_2249925"/>
      <w:bookmarkEnd w:id="2134"/>
      <w:r>
        <w:rPr>
          <w:rFonts w:hint="cs"/>
          <w:rtl/>
          <w:lang w:eastAsia="he-IL"/>
        </w:rPr>
        <w:t>המילים "יהיה חלק מהרישיון</w:t>
      </w:r>
      <w:bookmarkStart w:id="2135" w:name="_ETM_Q1_2253229"/>
      <w:bookmarkStart w:id="2136" w:name="_ETM_Q1_2251203"/>
      <w:bookmarkStart w:id="2137" w:name="_ETM_Q1_2250876"/>
      <w:bookmarkStart w:id="2138" w:name="_ETM_Q1_2251023"/>
      <w:bookmarkStart w:id="2139" w:name="_ETM_Q1_2251322"/>
      <w:bookmarkEnd w:id="2135"/>
      <w:bookmarkEnd w:id="2136"/>
      <w:bookmarkEnd w:id="2137"/>
      <w:bookmarkEnd w:id="2138"/>
      <w:bookmarkEnd w:id="2139"/>
      <w:r>
        <w:rPr>
          <w:rFonts w:hint="cs"/>
          <w:rtl/>
          <w:lang w:eastAsia="he-IL"/>
        </w:rPr>
        <w:t>" יבוא</w:t>
      </w:r>
      <w:bookmarkStart w:id="2140" w:name="_ETM_Q1_2258704"/>
      <w:bookmarkStart w:id="2141" w:name="_ETM_Q1_2257755"/>
      <w:bookmarkStart w:id="2142" w:name="_ETM_Q1_2255109"/>
      <w:bookmarkStart w:id="2143" w:name="_ETM_Q1_2252960"/>
      <w:bookmarkStart w:id="2144" w:name="_ETM_Q1_2250851"/>
      <w:bookmarkEnd w:id="2140"/>
      <w:bookmarkEnd w:id="2141"/>
      <w:bookmarkEnd w:id="2142"/>
      <w:bookmarkEnd w:id="2143"/>
      <w:bookmarkEnd w:id="2144"/>
      <w:r>
        <w:rPr>
          <w:rFonts w:hint="cs"/>
          <w:rtl/>
          <w:lang w:eastAsia="he-IL"/>
        </w:rPr>
        <w:t xml:space="preserve"> "י</w:t>
      </w:r>
      <w:bookmarkStart w:id="2145" w:name="_ETM_Q1_2251189"/>
      <w:bookmarkEnd w:id="2145"/>
      <w:r>
        <w:rPr>
          <w:rFonts w:hint="cs"/>
          <w:rtl/>
          <w:lang w:eastAsia="he-IL"/>
        </w:rPr>
        <w:t xml:space="preserve">חולו על הספק </w:t>
      </w:r>
      <w:bookmarkStart w:id="2146" w:name="_ETM_Q1_2254425"/>
      <w:bookmarkEnd w:id="2146"/>
      <w:r>
        <w:rPr>
          <w:rFonts w:hint="cs"/>
          <w:rtl/>
          <w:lang w:eastAsia="he-IL"/>
        </w:rPr>
        <w:t>המורשה שנותן את השי</w:t>
      </w:r>
      <w:bookmarkStart w:id="2147" w:name="_ETM_Q1_2253958"/>
      <w:bookmarkEnd w:id="2147"/>
      <w:r>
        <w:rPr>
          <w:rFonts w:hint="cs"/>
          <w:rtl/>
          <w:lang w:eastAsia="he-IL"/>
        </w:rPr>
        <w:t xml:space="preserve">רות החיוני, אלא אם כן נקבע </w:t>
      </w:r>
      <w:bookmarkStart w:id="2148" w:name="_ETM_Q1_2252193"/>
      <w:bookmarkStart w:id="2149" w:name="_ETM_Q1_2255083"/>
      <w:bookmarkEnd w:id="2148"/>
      <w:bookmarkEnd w:id="2149"/>
      <w:r>
        <w:rPr>
          <w:rFonts w:hint="cs"/>
          <w:rtl/>
          <w:lang w:eastAsia="he-IL"/>
        </w:rPr>
        <w:t>בצו אחרת" זה הנוסח.</w:t>
      </w:r>
      <w:bookmarkStart w:id="2150" w:name="_ETM_Q1_2257611"/>
      <w:bookmarkEnd w:id="2150"/>
    </w:p>
    <w:p w14:paraId="20E31BF6" w14:textId="77777777" w:rsidR="00565103" w:rsidRDefault="00565103" w:rsidP="00565103">
      <w:pPr>
        <w:ind w:firstLine="0"/>
        <w:rPr>
          <w:rtl/>
          <w:lang w:eastAsia="he-IL"/>
        </w:rPr>
      </w:pPr>
      <w:bookmarkStart w:id="2151" w:name="_ETM_Q1_2257861"/>
      <w:bookmarkStart w:id="2152" w:name="_ETM_Q1_2257956"/>
      <w:bookmarkStart w:id="2153" w:name="_ETM_Q1_2256524"/>
      <w:bookmarkStart w:id="2154" w:name="_ETM_Q1_2251215"/>
      <w:bookmarkEnd w:id="2151"/>
      <w:bookmarkEnd w:id="2152"/>
      <w:bookmarkEnd w:id="2153"/>
      <w:bookmarkEnd w:id="2154"/>
    </w:p>
    <w:p w14:paraId="43B45F2B" w14:textId="77777777" w:rsidR="00565103" w:rsidRDefault="00565103" w:rsidP="00565103">
      <w:pPr>
        <w:pStyle w:val="af6"/>
        <w:keepNext/>
        <w:rPr>
          <w:rtl/>
        </w:rPr>
      </w:pPr>
      <w:bookmarkStart w:id="2155" w:name="ET_yor_5771_181"/>
      <w:r w:rsidRPr="00141675">
        <w:rPr>
          <w:rStyle w:val="TagStyle"/>
          <w:rtl/>
        </w:rPr>
        <w:t xml:space="preserve"> &lt;&lt; יור &gt;&gt; </w:t>
      </w:r>
      <w:r>
        <w:rPr>
          <w:rtl/>
        </w:rPr>
        <w:t xml:space="preserve">היו"ר איתן </w:t>
      </w:r>
      <w:proofErr w:type="spellStart"/>
      <w:r>
        <w:rPr>
          <w:rtl/>
        </w:rPr>
        <w:t>גינזבורג</w:t>
      </w:r>
      <w:proofErr w:type="spellEnd"/>
      <w:r>
        <w:rPr>
          <w:rtl/>
        </w:rPr>
        <w:t>:</w:t>
      </w:r>
      <w:r w:rsidRPr="00141675">
        <w:rPr>
          <w:rStyle w:val="TagStyle"/>
          <w:rtl/>
        </w:rPr>
        <w:t xml:space="preserve"> &lt;&lt; יור &gt;&gt;</w:t>
      </w:r>
      <w:r>
        <w:rPr>
          <w:rtl/>
        </w:rPr>
        <w:t xml:space="preserve">   </w:t>
      </w:r>
      <w:bookmarkEnd w:id="2155"/>
    </w:p>
    <w:p w14:paraId="79B3D44D" w14:textId="77777777" w:rsidR="00565103" w:rsidRDefault="00565103" w:rsidP="00565103">
      <w:pPr>
        <w:pStyle w:val="KeepWithNext"/>
        <w:rPr>
          <w:rtl/>
          <w:lang w:eastAsia="he-IL"/>
        </w:rPr>
      </w:pPr>
    </w:p>
    <w:p w14:paraId="02E48C75" w14:textId="77777777" w:rsidR="00565103" w:rsidRDefault="00565103" w:rsidP="00565103">
      <w:pPr>
        <w:rPr>
          <w:rtl/>
          <w:lang w:eastAsia="he-IL"/>
        </w:rPr>
      </w:pPr>
      <w:bookmarkStart w:id="2156" w:name="_ETM_Q1_2257325"/>
      <w:bookmarkEnd w:id="2156"/>
      <w:r>
        <w:rPr>
          <w:rFonts w:hint="cs"/>
          <w:rtl/>
          <w:lang w:eastAsia="he-IL"/>
        </w:rPr>
        <w:t>איפה? אני לא רואה את הנוסח.</w:t>
      </w:r>
    </w:p>
    <w:p w14:paraId="14ED08FF" w14:textId="77777777" w:rsidR="00565103" w:rsidRDefault="00565103" w:rsidP="00565103">
      <w:pPr>
        <w:rPr>
          <w:rtl/>
          <w:lang w:eastAsia="he-IL"/>
        </w:rPr>
      </w:pPr>
    </w:p>
    <w:p w14:paraId="647EE3B9" w14:textId="77777777" w:rsidR="00565103" w:rsidRDefault="00565103" w:rsidP="00565103">
      <w:pPr>
        <w:pStyle w:val="a4"/>
        <w:keepNext/>
        <w:rPr>
          <w:rtl/>
        </w:rPr>
      </w:pPr>
      <w:bookmarkStart w:id="2157" w:name="ET_speaker_איתי_עצמון_182"/>
      <w:r w:rsidRPr="00141675">
        <w:rPr>
          <w:rStyle w:val="TagStyle"/>
          <w:rtl/>
        </w:rPr>
        <w:t xml:space="preserve"> &lt;&lt; דובר &gt;&gt; </w:t>
      </w:r>
      <w:r>
        <w:rPr>
          <w:rtl/>
        </w:rPr>
        <w:t>איתי עצמון:</w:t>
      </w:r>
      <w:r w:rsidRPr="00141675">
        <w:rPr>
          <w:rStyle w:val="TagStyle"/>
          <w:rtl/>
        </w:rPr>
        <w:t xml:space="preserve"> &lt;&lt; דובר &gt;&gt;</w:t>
      </w:r>
      <w:r>
        <w:rPr>
          <w:rtl/>
        </w:rPr>
        <w:t xml:space="preserve">   </w:t>
      </w:r>
      <w:bookmarkEnd w:id="2157"/>
    </w:p>
    <w:p w14:paraId="72F30CD1" w14:textId="77777777" w:rsidR="00565103" w:rsidRDefault="00565103" w:rsidP="00565103">
      <w:pPr>
        <w:pStyle w:val="KeepWithNext"/>
        <w:rPr>
          <w:rtl/>
          <w:lang w:eastAsia="he-IL"/>
        </w:rPr>
      </w:pPr>
    </w:p>
    <w:p w14:paraId="713F9B3E" w14:textId="77777777" w:rsidR="00565103" w:rsidRDefault="00565103" w:rsidP="00565103">
      <w:pPr>
        <w:rPr>
          <w:rtl/>
          <w:lang w:eastAsia="he-IL"/>
        </w:rPr>
      </w:pPr>
      <w:r>
        <w:rPr>
          <w:rFonts w:hint="cs"/>
          <w:rtl/>
          <w:lang w:eastAsia="he-IL"/>
        </w:rPr>
        <w:t xml:space="preserve">לא, זה נוסח חדש. </w:t>
      </w:r>
      <w:bookmarkStart w:id="2158" w:name="_ETM_Q1_2258709"/>
      <w:bookmarkEnd w:id="2158"/>
      <w:r>
        <w:rPr>
          <w:rFonts w:hint="cs"/>
          <w:rtl/>
          <w:lang w:eastAsia="he-IL"/>
        </w:rPr>
        <w:t xml:space="preserve">זה מופיע במכתב השר אבל לא בנוסח </w:t>
      </w:r>
      <w:bookmarkStart w:id="2159" w:name="_ETM_Q1_2260549"/>
      <w:bookmarkEnd w:id="2159"/>
      <w:r>
        <w:rPr>
          <w:rFonts w:hint="cs"/>
          <w:rtl/>
          <w:lang w:eastAsia="he-IL"/>
        </w:rPr>
        <w:t>שבפני הוועדה</w:t>
      </w:r>
      <w:bookmarkStart w:id="2160" w:name="_ETM_Q1_2263240"/>
      <w:bookmarkEnd w:id="2160"/>
      <w:r>
        <w:rPr>
          <w:rFonts w:hint="cs"/>
          <w:rtl/>
          <w:lang w:eastAsia="he-IL"/>
        </w:rPr>
        <w:t xml:space="preserve">. הוראות הצו יחולו על ספק </w:t>
      </w:r>
      <w:bookmarkStart w:id="2161" w:name="_ETM_Q1_2267944"/>
      <w:bookmarkEnd w:id="2161"/>
      <w:r>
        <w:rPr>
          <w:rFonts w:hint="cs"/>
          <w:rtl/>
          <w:lang w:eastAsia="he-IL"/>
        </w:rPr>
        <w:t xml:space="preserve">מורשה שנותן שירות חיוני אלא אם כן נקבע במפורש אחרת </w:t>
      </w:r>
      <w:bookmarkStart w:id="2162" w:name="_ETM_Q1_2273360"/>
      <w:bookmarkEnd w:id="2162"/>
      <w:r>
        <w:rPr>
          <w:rFonts w:hint="cs"/>
          <w:rtl/>
          <w:lang w:eastAsia="he-IL"/>
        </w:rPr>
        <w:t>בצו.</w:t>
      </w:r>
      <w:bookmarkStart w:id="2163" w:name="_ETM_Q1_2271033"/>
      <w:bookmarkEnd w:id="2163"/>
    </w:p>
    <w:p w14:paraId="30339A54" w14:textId="77777777" w:rsidR="00565103" w:rsidRDefault="00565103" w:rsidP="00565103">
      <w:pPr>
        <w:rPr>
          <w:rtl/>
          <w:lang w:eastAsia="he-IL"/>
        </w:rPr>
      </w:pPr>
      <w:bookmarkStart w:id="2164" w:name="_ETM_Q1_2271224"/>
      <w:bookmarkStart w:id="2165" w:name="_ETM_Q1_2271299"/>
      <w:bookmarkEnd w:id="2164"/>
      <w:bookmarkEnd w:id="2165"/>
    </w:p>
    <w:p w14:paraId="46B44548" w14:textId="77777777" w:rsidR="00565103" w:rsidRDefault="00565103" w:rsidP="00565103">
      <w:pPr>
        <w:pStyle w:val="af9"/>
        <w:keepNext/>
        <w:rPr>
          <w:rtl/>
          <w:lang w:eastAsia="he-IL"/>
        </w:rPr>
      </w:pPr>
      <w:bookmarkStart w:id="2166" w:name="ET_guest_זיו_גלעדי_183"/>
      <w:r w:rsidRPr="00AC297D">
        <w:rPr>
          <w:rStyle w:val="TagStyle"/>
          <w:rtl/>
        </w:rPr>
        <w:t xml:space="preserve"> &lt;&lt; אורח &gt;&gt; </w:t>
      </w:r>
      <w:r>
        <w:rPr>
          <w:rtl/>
          <w:lang w:eastAsia="he-IL"/>
        </w:rPr>
        <w:t>זיו גלעדי:</w:t>
      </w:r>
      <w:r w:rsidRPr="00AC297D">
        <w:rPr>
          <w:rStyle w:val="TagStyle"/>
          <w:rtl/>
        </w:rPr>
        <w:t xml:space="preserve"> &lt;&lt; אורח &gt;&gt;</w:t>
      </w:r>
      <w:r>
        <w:rPr>
          <w:rtl/>
          <w:lang w:eastAsia="he-IL"/>
        </w:rPr>
        <w:t xml:space="preserve">   </w:t>
      </w:r>
      <w:bookmarkEnd w:id="2166"/>
    </w:p>
    <w:p w14:paraId="0CD2C0EA" w14:textId="77777777" w:rsidR="00565103" w:rsidRDefault="00565103" w:rsidP="00565103">
      <w:pPr>
        <w:pStyle w:val="KeepWithNext"/>
        <w:rPr>
          <w:rtl/>
          <w:lang w:eastAsia="he-IL"/>
        </w:rPr>
      </w:pPr>
    </w:p>
    <w:p w14:paraId="0C3F77C0" w14:textId="77777777" w:rsidR="00565103" w:rsidRDefault="00565103" w:rsidP="00565103">
      <w:pPr>
        <w:rPr>
          <w:rtl/>
          <w:lang w:eastAsia="he-IL"/>
        </w:rPr>
      </w:pPr>
      <w:bookmarkStart w:id="2167" w:name="_ETM_Q1_2272307"/>
      <w:bookmarkStart w:id="2168" w:name="_ETM_Q1_2272372"/>
      <w:bookmarkEnd w:id="2167"/>
      <w:bookmarkEnd w:id="2168"/>
      <w:r>
        <w:rPr>
          <w:rFonts w:hint="cs"/>
          <w:rtl/>
          <w:lang w:eastAsia="he-IL"/>
        </w:rPr>
        <w:t xml:space="preserve">נכון, הרעיון הוא שיש </w:t>
      </w:r>
      <w:bookmarkStart w:id="2169" w:name="_ETM_Q1_2272491"/>
      <w:bookmarkEnd w:id="2169"/>
      <w:r>
        <w:rPr>
          <w:rFonts w:hint="cs"/>
          <w:rtl/>
          <w:lang w:eastAsia="he-IL"/>
        </w:rPr>
        <w:t xml:space="preserve">הוראות בצו השירות החיוני שחלות </w:t>
      </w:r>
      <w:bookmarkStart w:id="2170" w:name="_ETM_Q1_2278541"/>
      <w:bookmarkEnd w:id="2170"/>
      <w:r>
        <w:rPr>
          <w:rFonts w:hint="cs"/>
          <w:rtl/>
          <w:lang w:eastAsia="he-IL"/>
        </w:rPr>
        <w:t>לפעמים</w:t>
      </w:r>
      <w:bookmarkStart w:id="2171" w:name="_ETM_Q1_2276283"/>
      <w:bookmarkEnd w:id="2171"/>
      <w:r>
        <w:rPr>
          <w:rFonts w:hint="cs"/>
          <w:rtl/>
          <w:lang w:eastAsia="he-IL"/>
        </w:rPr>
        <w:t xml:space="preserve"> על בעל השליטה, לפעמים על הספק המורשה עצמו ואנחנו </w:t>
      </w:r>
      <w:bookmarkStart w:id="2172" w:name="_ETM_Q1_2282463"/>
      <w:bookmarkEnd w:id="2172"/>
      <w:r>
        <w:rPr>
          <w:rFonts w:hint="cs"/>
          <w:rtl/>
          <w:lang w:eastAsia="he-IL"/>
        </w:rPr>
        <w:t>רוצים אפשר</w:t>
      </w:r>
      <w:bookmarkStart w:id="2173" w:name="_ETM_Q1_2281291"/>
      <w:bookmarkEnd w:id="2173"/>
      <w:r>
        <w:rPr>
          <w:rFonts w:hint="cs"/>
          <w:rtl/>
          <w:lang w:eastAsia="he-IL"/>
        </w:rPr>
        <w:t>ות להחיל</w:t>
      </w:r>
      <w:bookmarkStart w:id="2174" w:name="_ETM_Q1_2280712"/>
      <w:bookmarkEnd w:id="2174"/>
      <w:r>
        <w:rPr>
          <w:rFonts w:hint="cs"/>
          <w:rtl/>
          <w:lang w:eastAsia="he-IL"/>
        </w:rPr>
        <w:t xml:space="preserve"> אותם או על זה או </w:t>
      </w:r>
      <w:bookmarkStart w:id="2175" w:name="_ETM_Q1_2283808"/>
      <w:bookmarkEnd w:id="2175"/>
      <w:r>
        <w:rPr>
          <w:rFonts w:hint="cs"/>
          <w:rtl/>
          <w:lang w:eastAsia="he-IL"/>
        </w:rPr>
        <w:t>על זה</w:t>
      </w:r>
      <w:bookmarkStart w:id="2176" w:name="_ETM_Q1_2283258"/>
      <w:bookmarkEnd w:id="2176"/>
      <w:r>
        <w:rPr>
          <w:rFonts w:hint="cs"/>
          <w:rtl/>
          <w:lang w:eastAsia="he-IL"/>
        </w:rPr>
        <w:t>. הוראה שהו</w:t>
      </w:r>
      <w:bookmarkStart w:id="2177" w:name="_ETM_Q1_2281747"/>
      <w:bookmarkEnd w:id="2177"/>
      <w:r>
        <w:rPr>
          <w:rFonts w:hint="cs"/>
          <w:rtl/>
          <w:lang w:eastAsia="he-IL"/>
        </w:rPr>
        <w:t xml:space="preserve">חלה למשל על </w:t>
      </w:r>
      <w:bookmarkStart w:id="2178" w:name="_ETM_Q1_2286592"/>
      <w:bookmarkEnd w:id="2178"/>
      <w:r>
        <w:rPr>
          <w:rFonts w:hint="cs"/>
          <w:rtl/>
          <w:lang w:eastAsia="he-IL"/>
        </w:rPr>
        <w:t>בעת השליטה ב</w:t>
      </w:r>
      <w:bookmarkStart w:id="2179" w:name="_ETM_Q1_2286673"/>
      <w:bookmarkEnd w:id="2179"/>
      <w:r>
        <w:rPr>
          <w:rFonts w:hint="cs"/>
          <w:rtl/>
          <w:lang w:eastAsia="he-IL"/>
        </w:rPr>
        <w:t xml:space="preserve">בעל הרישיון או בספק המורשה, יהיה אפשר </w:t>
      </w:r>
      <w:bookmarkStart w:id="2180" w:name="_ETM_Q1_2288514"/>
      <w:bookmarkEnd w:id="2180"/>
      <w:r>
        <w:rPr>
          <w:rFonts w:hint="cs"/>
          <w:rtl/>
          <w:lang w:eastAsia="he-IL"/>
        </w:rPr>
        <w:t xml:space="preserve">להחיל </w:t>
      </w:r>
      <w:bookmarkStart w:id="2181" w:name="_ETM_Q1_2291072"/>
      <w:bookmarkEnd w:id="2181"/>
      <w:r>
        <w:rPr>
          <w:rFonts w:hint="cs"/>
          <w:rtl/>
          <w:lang w:eastAsia="he-IL"/>
        </w:rPr>
        <w:t>או</w:t>
      </w:r>
      <w:bookmarkStart w:id="2182" w:name="_ETM_Q1_2289445"/>
      <w:bookmarkEnd w:id="2182"/>
      <w:r>
        <w:rPr>
          <w:rFonts w:hint="cs"/>
          <w:rtl/>
          <w:lang w:eastAsia="he-IL"/>
        </w:rPr>
        <w:t xml:space="preserve">תה גם על הספק המורשה. </w:t>
      </w:r>
      <w:bookmarkStart w:id="2183" w:name="_ETM_Q1_2289705"/>
      <w:bookmarkEnd w:id="2183"/>
    </w:p>
    <w:p w14:paraId="79E1B0B3" w14:textId="77777777" w:rsidR="00565103" w:rsidRDefault="00565103" w:rsidP="00565103">
      <w:pPr>
        <w:rPr>
          <w:rtl/>
          <w:lang w:eastAsia="he-IL"/>
        </w:rPr>
      </w:pPr>
      <w:bookmarkStart w:id="2184" w:name="_ETM_Q1_2292765"/>
      <w:bookmarkStart w:id="2185" w:name="_ETM_Q1_2292848"/>
      <w:bookmarkEnd w:id="2184"/>
      <w:bookmarkEnd w:id="2185"/>
    </w:p>
    <w:p w14:paraId="6244CCD2" w14:textId="77777777" w:rsidR="00565103" w:rsidRDefault="00565103" w:rsidP="00565103">
      <w:pPr>
        <w:pStyle w:val="a4"/>
        <w:keepNext/>
        <w:rPr>
          <w:rtl/>
        </w:rPr>
      </w:pPr>
      <w:bookmarkStart w:id="2186" w:name="ET_speaker_איתי_עצמון_184"/>
      <w:r w:rsidRPr="00626EE3">
        <w:rPr>
          <w:rStyle w:val="TagStyle"/>
          <w:rtl/>
        </w:rPr>
        <w:t xml:space="preserve"> &lt;&lt; דובר &gt;&gt; </w:t>
      </w:r>
      <w:r>
        <w:rPr>
          <w:rtl/>
        </w:rPr>
        <w:t>איתי עצמון:</w:t>
      </w:r>
      <w:r w:rsidRPr="00626EE3">
        <w:rPr>
          <w:rStyle w:val="TagStyle"/>
          <w:rtl/>
        </w:rPr>
        <w:t xml:space="preserve"> &lt;&lt; דובר &gt;&gt;</w:t>
      </w:r>
      <w:r>
        <w:rPr>
          <w:rtl/>
        </w:rPr>
        <w:t xml:space="preserve">   </w:t>
      </w:r>
      <w:bookmarkEnd w:id="2186"/>
    </w:p>
    <w:p w14:paraId="04726FA1" w14:textId="77777777" w:rsidR="00565103" w:rsidRDefault="00565103" w:rsidP="00565103">
      <w:pPr>
        <w:pStyle w:val="KeepWithNext"/>
        <w:rPr>
          <w:rtl/>
          <w:lang w:eastAsia="he-IL"/>
        </w:rPr>
      </w:pPr>
    </w:p>
    <w:p w14:paraId="35313713" w14:textId="77777777" w:rsidR="00565103" w:rsidRDefault="00565103" w:rsidP="00565103">
      <w:pPr>
        <w:rPr>
          <w:rtl/>
          <w:lang w:eastAsia="he-IL"/>
        </w:rPr>
      </w:pPr>
      <w:bookmarkStart w:id="2187" w:name="_ETM_Q1_2294359"/>
      <w:bookmarkStart w:id="2188" w:name="_ETM_Q1_2294432"/>
      <w:bookmarkEnd w:id="2187"/>
      <w:bookmarkEnd w:id="2188"/>
      <w:r>
        <w:rPr>
          <w:rFonts w:hint="cs"/>
          <w:rtl/>
          <w:lang w:eastAsia="he-IL"/>
        </w:rPr>
        <w:t xml:space="preserve">הצו לא חל בכל </w:t>
      </w:r>
      <w:bookmarkStart w:id="2189" w:name="_ETM_Q1_2296262"/>
      <w:bookmarkEnd w:id="2189"/>
      <w:r>
        <w:rPr>
          <w:rFonts w:hint="cs"/>
          <w:rtl/>
          <w:lang w:eastAsia="he-IL"/>
        </w:rPr>
        <w:t>מקרה?</w:t>
      </w:r>
    </w:p>
    <w:p w14:paraId="3C1AA799" w14:textId="77777777" w:rsidR="00565103" w:rsidRDefault="00565103" w:rsidP="00565103">
      <w:pPr>
        <w:rPr>
          <w:rtl/>
          <w:lang w:eastAsia="he-IL"/>
        </w:rPr>
      </w:pPr>
      <w:bookmarkStart w:id="2190" w:name="_ETM_Q1_2296903"/>
      <w:bookmarkStart w:id="2191" w:name="_ETM_Q1_2296973"/>
      <w:bookmarkEnd w:id="2190"/>
      <w:bookmarkEnd w:id="2191"/>
    </w:p>
    <w:p w14:paraId="659C6E4C" w14:textId="77777777" w:rsidR="00565103" w:rsidRDefault="00565103" w:rsidP="00565103">
      <w:pPr>
        <w:pStyle w:val="af9"/>
        <w:keepNext/>
        <w:rPr>
          <w:rtl/>
          <w:lang w:eastAsia="he-IL"/>
        </w:rPr>
      </w:pPr>
      <w:bookmarkStart w:id="2192" w:name="ET_guest_ברוריה_מנדלסון_185"/>
      <w:r w:rsidRPr="00626EE3">
        <w:rPr>
          <w:rStyle w:val="TagStyle"/>
          <w:rtl/>
        </w:rPr>
        <w:t xml:space="preserve"> &lt;&lt; אורח &gt;&gt; </w:t>
      </w:r>
      <w:bookmarkStart w:id="2193" w:name="_ETM_Q1_836899"/>
      <w:bookmarkStart w:id="2194" w:name="_ETM_Q1_837163"/>
      <w:r>
        <w:rPr>
          <w:rtl/>
          <w:lang w:eastAsia="he-IL"/>
        </w:rPr>
        <w:t>ברוריה</w:t>
      </w:r>
      <w:bookmarkEnd w:id="2193"/>
      <w:bookmarkEnd w:id="2194"/>
      <w:r>
        <w:rPr>
          <w:rtl/>
          <w:lang w:eastAsia="he-IL"/>
        </w:rPr>
        <w:t xml:space="preserve"> מנדלסון:</w:t>
      </w:r>
      <w:r w:rsidRPr="00626EE3">
        <w:rPr>
          <w:rStyle w:val="TagStyle"/>
          <w:rtl/>
        </w:rPr>
        <w:t xml:space="preserve"> &lt;&lt; אורח &gt;&gt;</w:t>
      </w:r>
      <w:r>
        <w:rPr>
          <w:rtl/>
          <w:lang w:eastAsia="he-IL"/>
        </w:rPr>
        <w:t xml:space="preserve">   </w:t>
      </w:r>
      <w:bookmarkEnd w:id="2192"/>
    </w:p>
    <w:p w14:paraId="3D405205" w14:textId="77777777" w:rsidR="00565103" w:rsidRDefault="00565103" w:rsidP="00565103">
      <w:pPr>
        <w:pStyle w:val="KeepWithNext"/>
        <w:rPr>
          <w:rtl/>
          <w:lang w:eastAsia="he-IL"/>
        </w:rPr>
      </w:pPr>
    </w:p>
    <w:p w14:paraId="67975FAF" w14:textId="77777777" w:rsidR="00565103" w:rsidRDefault="00565103" w:rsidP="00565103">
      <w:pPr>
        <w:rPr>
          <w:rtl/>
          <w:lang w:eastAsia="he-IL"/>
        </w:rPr>
      </w:pPr>
      <w:r>
        <w:rPr>
          <w:rFonts w:hint="cs"/>
          <w:rtl/>
          <w:lang w:eastAsia="he-IL"/>
        </w:rPr>
        <w:t>תלוי</w:t>
      </w:r>
      <w:bookmarkStart w:id="2195" w:name="_ETM_Q1_2294106"/>
      <w:bookmarkEnd w:id="2195"/>
      <w:r>
        <w:rPr>
          <w:rFonts w:hint="cs"/>
          <w:rtl/>
          <w:lang w:eastAsia="he-IL"/>
        </w:rPr>
        <w:t xml:space="preserve">, לא תמיד, לפעמים יש הוראות ספציפיות </w:t>
      </w:r>
      <w:bookmarkStart w:id="2196" w:name="_ETM_Q1_2297526"/>
      <w:bookmarkEnd w:id="2196"/>
      <w:r>
        <w:rPr>
          <w:rFonts w:hint="cs"/>
          <w:rtl/>
          <w:lang w:eastAsia="he-IL"/>
        </w:rPr>
        <w:t xml:space="preserve">גם </w:t>
      </w:r>
      <w:bookmarkStart w:id="2197" w:name="_ETM_Q1_2298273"/>
      <w:bookmarkEnd w:id="2197"/>
      <w:r>
        <w:rPr>
          <w:rFonts w:hint="cs"/>
          <w:rtl/>
          <w:lang w:eastAsia="he-IL"/>
        </w:rPr>
        <w:t xml:space="preserve">על בעל הרישיון או הספק המורשה, ולפעמים לא ורצינו </w:t>
      </w:r>
      <w:bookmarkStart w:id="2198" w:name="_ETM_Q1_2299696"/>
      <w:bookmarkEnd w:id="2198"/>
      <w:r>
        <w:rPr>
          <w:rFonts w:hint="cs"/>
          <w:rtl/>
          <w:lang w:eastAsia="he-IL"/>
        </w:rPr>
        <w:t>ש</w:t>
      </w:r>
      <w:bookmarkStart w:id="2199" w:name="_ETM_Q1_2300427"/>
      <w:bookmarkStart w:id="2200" w:name="_ETM_Q1_2302159"/>
      <w:bookmarkEnd w:id="2199"/>
      <w:bookmarkEnd w:id="2200"/>
      <w:r>
        <w:rPr>
          <w:rFonts w:hint="cs"/>
          <w:rtl/>
          <w:lang w:eastAsia="he-IL"/>
        </w:rPr>
        <w:t>לא יהיה ספק בעניין ושיהיה ברור שה</w:t>
      </w:r>
      <w:bookmarkStart w:id="2201" w:name="_ETM_Q1_2305024"/>
      <w:bookmarkEnd w:id="2201"/>
      <w:r>
        <w:rPr>
          <w:rFonts w:hint="cs"/>
          <w:rtl/>
          <w:lang w:eastAsia="he-IL"/>
        </w:rPr>
        <w:t>הוראות של הצו חלות גם על הספק המורשה</w:t>
      </w:r>
      <w:bookmarkStart w:id="2202" w:name="_ETM_Q1_2302507"/>
      <w:bookmarkEnd w:id="2202"/>
      <w:r>
        <w:rPr>
          <w:rFonts w:hint="cs"/>
          <w:rtl/>
          <w:lang w:eastAsia="he-IL"/>
        </w:rPr>
        <w:t>.</w:t>
      </w:r>
    </w:p>
    <w:p w14:paraId="353E9C8F" w14:textId="77777777" w:rsidR="00565103" w:rsidRDefault="00565103" w:rsidP="00565103">
      <w:pPr>
        <w:rPr>
          <w:rtl/>
          <w:lang w:eastAsia="he-IL"/>
        </w:rPr>
      </w:pPr>
    </w:p>
    <w:p w14:paraId="3E08E793" w14:textId="77777777" w:rsidR="00565103" w:rsidRDefault="00565103" w:rsidP="00565103">
      <w:pPr>
        <w:pStyle w:val="a4"/>
        <w:keepNext/>
        <w:rPr>
          <w:rtl/>
        </w:rPr>
      </w:pPr>
      <w:bookmarkStart w:id="2203" w:name="ET_speaker_איתי_עצמון_186"/>
      <w:r w:rsidRPr="00CC095B">
        <w:rPr>
          <w:rStyle w:val="TagStyle"/>
          <w:rtl/>
        </w:rPr>
        <w:t xml:space="preserve"> &lt;&lt; דובר &gt;&gt; </w:t>
      </w:r>
      <w:r>
        <w:rPr>
          <w:rtl/>
        </w:rPr>
        <w:t>איתי עצמון:</w:t>
      </w:r>
      <w:r w:rsidRPr="00CC095B">
        <w:rPr>
          <w:rStyle w:val="TagStyle"/>
          <w:rtl/>
        </w:rPr>
        <w:t xml:space="preserve"> &lt;&lt; דובר &gt;&gt;</w:t>
      </w:r>
      <w:r>
        <w:rPr>
          <w:rtl/>
        </w:rPr>
        <w:t xml:space="preserve">   </w:t>
      </w:r>
      <w:bookmarkEnd w:id="2203"/>
    </w:p>
    <w:p w14:paraId="76A8D322" w14:textId="77777777" w:rsidR="00565103" w:rsidRDefault="00565103" w:rsidP="00565103">
      <w:pPr>
        <w:pStyle w:val="KeepWithNext"/>
        <w:rPr>
          <w:rtl/>
          <w:lang w:eastAsia="he-IL"/>
        </w:rPr>
      </w:pPr>
    </w:p>
    <w:p w14:paraId="45B8AC4C" w14:textId="77777777" w:rsidR="00565103" w:rsidRDefault="00565103" w:rsidP="00565103">
      <w:pPr>
        <w:rPr>
          <w:rtl/>
          <w:lang w:eastAsia="he-IL"/>
        </w:rPr>
      </w:pPr>
      <w:r>
        <w:rPr>
          <w:rFonts w:hint="cs"/>
          <w:rtl/>
          <w:lang w:eastAsia="he-IL"/>
        </w:rPr>
        <w:t xml:space="preserve">הבנתי אוקיי, </w:t>
      </w:r>
      <w:bookmarkStart w:id="2204" w:name="_ETM_Q1_2308182"/>
      <w:bookmarkEnd w:id="2204"/>
      <w:r>
        <w:rPr>
          <w:rFonts w:hint="cs"/>
          <w:rtl/>
          <w:lang w:eastAsia="he-IL"/>
        </w:rPr>
        <w:t xml:space="preserve">אז בעצם </w:t>
      </w:r>
      <w:bookmarkStart w:id="2205" w:name="_ETM_Q1_2308989"/>
      <w:bookmarkEnd w:id="2205"/>
      <w:r>
        <w:rPr>
          <w:rFonts w:hint="cs"/>
          <w:rtl/>
          <w:lang w:eastAsia="he-IL"/>
        </w:rPr>
        <w:t>צריך לפתוח מחדש</w:t>
      </w:r>
      <w:bookmarkStart w:id="2206" w:name="_ETM_Q1_2311210"/>
      <w:bookmarkEnd w:id="2206"/>
      <w:r>
        <w:rPr>
          <w:rFonts w:hint="cs"/>
          <w:rtl/>
          <w:lang w:eastAsia="he-IL"/>
        </w:rPr>
        <w:t xml:space="preserve"> את הרוויזיה.</w:t>
      </w:r>
    </w:p>
    <w:p w14:paraId="58B6BDA5" w14:textId="77777777" w:rsidR="00565103" w:rsidRDefault="00565103" w:rsidP="00565103">
      <w:pPr>
        <w:rPr>
          <w:rtl/>
          <w:lang w:eastAsia="he-IL"/>
        </w:rPr>
      </w:pPr>
      <w:bookmarkStart w:id="2207" w:name="_ETM_Q1_2312972"/>
      <w:bookmarkStart w:id="2208" w:name="_ETM_Q1_2313056"/>
      <w:bookmarkEnd w:id="2207"/>
      <w:bookmarkEnd w:id="2208"/>
    </w:p>
    <w:p w14:paraId="75963B34" w14:textId="77777777" w:rsidR="00565103" w:rsidRDefault="00565103" w:rsidP="00565103">
      <w:pPr>
        <w:pStyle w:val="af6"/>
        <w:keepNext/>
        <w:rPr>
          <w:rtl/>
        </w:rPr>
      </w:pPr>
      <w:bookmarkStart w:id="2209" w:name="ET_yor_5771_187"/>
      <w:r w:rsidRPr="00CC095B">
        <w:rPr>
          <w:rStyle w:val="TagStyle"/>
          <w:rtl/>
        </w:rPr>
        <w:t xml:space="preserve"> &lt;&lt; יור &gt;&gt; </w:t>
      </w:r>
      <w:r>
        <w:rPr>
          <w:rtl/>
        </w:rPr>
        <w:t xml:space="preserve">היו"ר איתן </w:t>
      </w:r>
      <w:proofErr w:type="spellStart"/>
      <w:r>
        <w:rPr>
          <w:rtl/>
        </w:rPr>
        <w:t>גינזבורג</w:t>
      </w:r>
      <w:proofErr w:type="spellEnd"/>
      <w:r>
        <w:rPr>
          <w:rtl/>
        </w:rPr>
        <w:t>:</w:t>
      </w:r>
      <w:r w:rsidRPr="00CC095B">
        <w:rPr>
          <w:rStyle w:val="TagStyle"/>
          <w:rtl/>
        </w:rPr>
        <w:t xml:space="preserve"> &lt;&lt; יור &gt;&gt;</w:t>
      </w:r>
      <w:r>
        <w:rPr>
          <w:rtl/>
        </w:rPr>
        <w:t xml:space="preserve">   </w:t>
      </w:r>
      <w:bookmarkEnd w:id="2209"/>
    </w:p>
    <w:p w14:paraId="1F6A390C" w14:textId="77777777" w:rsidR="00565103" w:rsidRDefault="00565103" w:rsidP="00565103">
      <w:pPr>
        <w:pStyle w:val="KeepWithNext"/>
        <w:rPr>
          <w:rtl/>
          <w:lang w:eastAsia="he-IL"/>
        </w:rPr>
      </w:pPr>
    </w:p>
    <w:p w14:paraId="491B3E47" w14:textId="77777777" w:rsidR="00565103" w:rsidRDefault="00565103" w:rsidP="00565103">
      <w:pPr>
        <w:rPr>
          <w:rtl/>
          <w:lang w:eastAsia="he-IL"/>
        </w:rPr>
      </w:pPr>
      <w:bookmarkStart w:id="2210" w:name="_ETM_Q1_2313753"/>
      <w:bookmarkStart w:id="2211" w:name="_ETM_Q1_2311265"/>
      <w:bookmarkEnd w:id="2210"/>
      <w:bookmarkEnd w:id="2211"/>
      <w:r>
        <w:rPr>
          <w:rFonts w:hint="cs"/>
          <w:rtl/>
          <w:lang w:eastAsia="he-IL"/>
        </w:rPr>
        <w:t xml:space="preserve">כן אז מי בעד </w:t>
      </w:r>
      <w:bookmarkStart w:id="2212" w:name="_ETM_Q1_2310661"/>
      <w:bookmarkEnd w:id="2212"/>
      <w:r>
        <w:rPr>
          <w:rFonts w:hint="cs"/>
          <w:rtl/>
          <w:lang w:eastAsia="he-IL"/>
        </w:rPr>
        <w:t>פתיחת הרוויזיה?</w:t>
      </w:r>
      <w:bookmarkStart w:id="2213" w:name="_ETM_Q1_2314338"/>
      <w:bookmarkEnd w:id="2213"/>
      <w:r>
        <w:rPr>
          <w:rFonts w:hint="cs"/>
          <w:rtl/>
          <w:lang w:eastAsia="he-IL"/>
        </w:rPr>
        <w:t xml:space="preserve"> ירים את ידו.</w:t>
      </w:r>
    </w:p>
    <w:p w14:paraId="3530F71F" w14:textId="77777777" w:rsidR="00565103" w:rsidRDefault="00565103" w:rsidP="00565103">
      <w:pPr>
        <w:rPr>
          <w:rtl/>
          <w:lang w:eastAsia="he-IL"/>
        </w:rPr>
      </w:pPr>
    </w:p>
    <w:p w14:paraId="3285251F" w14:textId="77777777" w:rsidR="00565103" w:rsidRDefault="00565103" w:rsidP="00565103">
      <w:pPr>
        <w:jc w:val="center"/>
        <w:rPr>
          <w:b/>
          <w:bCs/>
          <w:rtl/>
          <w:lang w:eastAsia="he-IL"/>
        </w:rPr>
      </w:pPr>
      <w:r>
        <w:rPr>
          <w:rFonts w:hint="cs"/>
          <w:b/>
          <w:bCs/>
          <w:rtl/>
          <w:lang w:eastAsia="he-IL"/>
        </w:rPr>
        <w:t>הצבעה</w:t>
      </w:r>
    </w:p>
    <w:p w14:paraId="38EDED54" w14:textId="77777777" w:rsidR="00565103" w:rsidRDefault="00565103" w:rsidP="00565103">
      <w:pPr>
        <w:jc w:val="center"/>
        <w:rPr>
          <w:b/>
          <w:bCs/>
          <w:rtl/>
          <w:lang w:eastAsia="he-IL"/>
        </w:rPr>
      </w:pPr>
    </w:p>
    <w:p w14:paraId="1AB68BE8" w14:textId="77777777" w:rsidR="00565103" w:rsidRDefault="00565103" w:rsidP="00565103">
      <w:pPr>
        <w:jc w:val="center"/>
        <w:rPr>
          <w:b/>
          <w:bCs/>
          <w:rtl/>
          <w:lang w:eastAsia="he-IL"/>
        </w:rPr>
      </w:pPr>
      <w:r>
        <w:rPr>
          <w:rFonts w:hint="cs"/>
          <w:b/>
          <w:bCs/>
          <w:rtl/>
          <w:lang w:eastAsia="he-IL"/>
        </w:rPr>
        <w:t>אושר</w:t>
      </w:r>
    </w:p>
    <w:p w14:paraId="6821F555" w14:textId="77777777" w:rsidR="00565103" w:rsidRDefault="00565103" w:rsidP="00565103">
      <w:pPr>
        <w:jc w:val="center"/>
        <w:rPr>
          <w:b/>
          <w:bCs/>
          <w:rtl/>
          <w:lang w:eastAsia="he-IL"/>
        </w:rPr>
      </w:pPr>
    </w:p>
    <w:p w14:paraId="79CDA49A" w14:textId="77777777" w:rsidR="00565103" w:rsidRDefault="00565103" w:rsidP="00565103">
      <w:pPr>
        <w:jc w:val="center"/>
        <w:rPr>
          <w:b/>
          <w:bCs/>
          <w:rtl/>
          <w:lang w:eastAsia="he-IL"/>
        </w:rPr>
      </w:pPr>
      <w:bookmarkStart w:id="2214" w:name="_ETM_Q1_2312884"/>
      <w:bookmarkStart w:id="2215" w:name="_ETM_Q1_2313667"/>
      <w:bookmarkEnd w:id="2214"/>
      <w:bookmarkEnd w:id="2215"/>
    </w:p>
    <w:p w14:paraId="6130A945" w14:textId="77777777" w:rsidR="00565103" w:rsidRDefault="00565103" w:rsidP="00565103">
      <w:pPr>
        <w:pStyle w:val="a4"/>
        <w:keepNext/>
        <w:rPr>
          <w:rtl/>
        </w:rPr>
      </w:pPr>
      <w:bookmarkStart w:id="2216" w:name="ET_speaker_איתי_עצמון_188"/>
      <w:r w:rsidRPr="00CC095B">
        <w:rPr>
          <w:rStyle w:val="TagStyle"/>
          <w:rtl/>
        </w:rPr>
        <w:t xml:space="preserve"> &lt;&lt; דובר &gt;&gt; </w:t>
      </w:r>
      <w:r>
        <w:rPr>
          <w:rtl/>
        </w:rPr>
        <w:t>איתי עצמון:</w:t>
      </w:r>
      <w:r w:rsidRPr="00CC095B">
        <w:rPr>
          <w:rStyle w:val="TagStyle"/>
          <w:rtl/>
        </w:rPr>
        <w:t xml:space="preserve"> &lt;&lt; דובר &gt;&gt;</w:t>
      </w:r>
      <w:r>
        <w:rPr>
          <w:rtl/>
        </w:rPr>
        <w:t xml:space="preserve">   </w:t>
      </w:r>
      <w:bookmarkEnd w:id="2216"/>
    </w:p>
    <w:p w14:paraId="22DAA9B0" w14:textId="77777777" w:rsidR="00565103" w:rsidRDefault="00565103" w:rsidP="00565103">
      <w:pPr>
        <w:pStyle w:val="KeepWithNext"/>
        <w:rPr>
          <w:rtl/>
          <w:lang w:eastAsia="he-IL"/>
        </w:rPr>
      </w:pPr>
    </w:p>
    <w:p w14:paraId="39AC94D0" w14:textId="77777777" w:rsidR="00565103" w:rsidRDefault="00565103" w:rsidP="00565103">
      <w:pPr>
        <w:rPr>
          <w:rtl/>
          <w:lang w:eastAsia="he-IL"/>
        </w:rPr>
      </w:pPr>
      <w:bookmarkStart w:id="2217" w:name="_ETM_Q1_2314154"/>
      <w:bookmarkStart w:id="2218" w:name="_ETM_Q1_2314224"/>
      <w:bookmarkEnd w:id="2217"/>
      <w:bookmarkEnd w:id="2218"/>
      <w:r>
        <w:rPr>
          <w:rFonts w:hint="cs"/>
          <w:rtl/>
          <w:lang w:eastAsia="he-IL"/>
        </w:rPr>
        <w:t>ולגופו של עניין לפי הנוסח שהוקרא.</w:t>
      </w:r>
    </w:p>
    <w:p w14:paraId="2CD5BB2B" w14:textId="77777777" w:rsidR="00565103" w:rsidRDefault="00565103" w:rsidP="00565103">
      <w:pPr>
        <w:rPr>
          <w:rtl/>
          <w:lang w:eastAsia="he-IL"/>
        </w:rPr>
      </w:pPr>
    </w:p>
    <w:p w14:paraId="1E7A1EAA" w14:textId="77777777" w:rsidR="00565103" w:rsidRDefault="00565103" w:rsidP="00565103">
      <w:pPr>
        <w:pStyle w:val="a4"/>
        <w:keepNext/>
        <w:rPr>
          <w:rtl/>
        </w:rPr>
      </w:pPr>
      <w:bookmarkStart w:id="2219" w:name="ET_speaker_6166_190"/>
      <w:r w:rsidRPr="00CC095B">
        <w:rPr>
          <w:rStyle w:val="TagStyle"/>
          <w:rtl/>
        </w:rPr>
        <w:t xml:space="preserve"> &lt;&lt; דובר &gt;&gt; </w:t>
      </w:r>
      <w:r>
        <w:rPr>
          <w:rtl/>
        </w:rPr>
        <w:t>אורי מקלב (יהדות התורה):</w:t>
      </w:r>
      <w:r w:rsidRPr="00CC095B">
        <w:rPr>
          <w:rStyle w:val="TagStyle"/>
          <w:rtl/>
        </w:rPr>
        <w:t xml:space="preserve"> &lt;&lt; דובר &gt;&gt;</w:t>
      </w:r>
      <w:r>
        <w:rPr>
          <w:rtl/>
        </w:rPr>
        <w:t xml:space="preserve">   </w:t>
      </w:r>
      <w:bookmarkEnd w:id="2219"/>
    </w:p>
    <w:p w14:paraId="4DF72285" w14:textId="77777777" w:rsidR="00565103" w:rsidRDefault="00565103" w:rsidP="00565103">
      <w:pPr>
        <w:pStyle w:val="KeepWithNext"/>
        <w:rPr>
          <w:rtl/>
          <w:lang w:eastAsia="he-IL"/>
        </w:rPr>
      </w:pPr>
    </w:p>
    <w:p w14:paraId="1CF41C17" w14:textId="77777777" w:rsidR="00565103" w:rsidRDefault="00565103" w:rsidP="00565103">
      <w:pPr>
        <w:rPr>
          <w:rtl/>
          <w:lang w:eastAsia="he-IL"/>
        </w:rPr>
      </w:pPr>
      <w:bookmarkStart w:id="2220" w:name="_ETM_Q1_2321729"/>
      <w:bookmarkEnd w:id="2220"/>
      <w:r>
        <w:rPr>
          <w:rFonts w:hint="cs"/>
          <w:rtl/>
          <w:lang w:eastAsia="he-IL"/>
        </w:rPr>
        <w:t>רק שנייה לפני זה,</w:t>
      </w:r>
      <w:bookmarkStart w:id="2221" w:name="_ETM_Q1_2324285"/>
      <w:bookmarkEnd w:id="2221"/>
      <w:r>
        <w:rPr>
          <w:rFonts w:hint="cs"/>
          <w:rtl/>
          <w:lang w:eastAsia="he-IL"/>
        </w:rPr>
        <w:t xml:space="preserve"> יש כאן את העוזר של קרעי אדוני יושב הראש, </w:t>
      </w:r>
      <w:bookmarkStart w:id="2222" w:name="_ETM_Q1_2331478"/>
      <w:bookmarkStart w:id="2223" w:name="_ETM_Q1_2331001"/>
      <w:bookmarkEnd w:id="2222"/>
      <w:bookmarkEnd w:id="2223"/>
      <w:r>
        <w:rPr>
          <w:rFonts w:hint="cs"/>
          <w:rtl/>
          <w:lang w:eastAsia="he-IL"/>
        </w:rPr>
        <w:t>על ההסתייג</w:t>
      </w:r>
      <w:bookmarkStart w:id="2224" w:name="_ETM_Q1_2331692"/>
      <w:bookmarkStart w:id="2225" w:name="_ETM_Q1_2330265"/>
      <w:bookmarkEnd w:id="2224"/>
      <w:bookmarkEnd w:id="2225"/>
      <w:r>
        <w:rPr>
          <w:rFonts w:hint="cs"/>
          <w:rtl/>
          <w:lang w:eastAsia="he-IL"/>
        </w:rPr>
        <w:t>ויות לסעיפים</w:t>
      </w:r>
      <w:bookmarkStart w:id="2226" w:name="_ETM_Q1_2331481"/>
      <w:bookmarkStart w:id="2227" w:name="_ETM_Q1_2331951"/>
      <w:bookmarkStart w:id="2228" w:name="_ETM_Q1_2330885"/>
      <w:bookmarkEnd w:id="2226"/>
      <w:bookmarkEnd w:id="2227"/>
      <w:bookmarkEnd w:id="2228"/>
      <w:r>
        <w:rPr>
          <w:rFonts w:hint="cs"/>
          <w:rtl/>
          <w:lang w:eastAsia="he-IL"/>
        </w:rPr>
        <w:t xml:space="preserve"> כשקרעי נמצא,</w:t>
      </w:r>
      <w:bookmarkStart w:id="2229" w:name="_ETM_Q1_2330790"/>
      <w:bookmarkEnd w:id="2229"/>
      <w:r>
        <w:rPr>
          <w:rFonts w:hint="cs"/>
          <w:rtl/>
          <w:lang w:eastAsia="he-IL"/>
        </w:rPr>
        <w:t xml:space="preserve"> הוא </w:t>
      </w:r>
      <w:bookmarkStart w:id="2230" w:name="_ETM_Q1_2330535"/>
      <w:bookmarkEnd w:id="2230"/>
      <w:r>
        <w:rPr>
          <w:rFonts w:hint="cs"/>
          <w:rtl/>
          <w:lang w:eastAsia="he-IL"/>
        </w:rPr>
        <w:t>מבקש ממני עד שהוא מגיע כמה דקות שנוכל להציג</w:t>
      </w:r>
      <w:bookmarkStart w:id="2231" w:name="_ETM_Q1_2339629"/>
      <w:bookmarkEnd w:id="2231"/>
      <w:r>
        <w:rPr>
          <w:rFonts w:hint="cs"/>
          <w:rtl/>
          <w:lang w:eastAsia="he-IL"/>
        </w:rPr>
        <w:t xml:space="preserve"> אותם.</w:t>
      </w:r>
      <w:bookmarkStart w:id="2232" w:name="_ETM_Q1_2338776"/>
      <w:bookmarkStart w:id="2233" w:name="_ETM_Q1_2338977"/>
      <w:bookmarkEnd w:id="2232"/>
      <w:bookmarkEnd w:id="2233"/>
    </w:p>
    <w:p w14:paraId="5BE654AD" w14:textId="77777777" w:rsidR="00565103" w:rsidRDefault="00565103" w:rsidP="00565103">
      <w:pPr>
        <w:rPr>
          <w:rtl/>
          <w:lang w:eastAsia="he-IL"/>
        </w:rPr>
      </w:pPr>
      <w:bookmarkStart w:id="2234" w:name="_ETM_Q1_2339056"/>
      <w:bookmarkStart w:id="2235" w:name="_ETM_Q1_2336934"/>
      <w:bookmarkEnd w:id="2234"/>
      <w:bookmarkEnd w:id="2235"/>
    </w:p>
    <w:p w14:paraId="2E4B6523" w14:textId="77777777" w:rsidR="00565103" w:rsidRDefault="00565103" w:rsidP="00565103">
      <w:pPr>
        <w:pStyle w:val="a4"/>
        <w:keepNext/>
        <w:rPr>
          <w:rtl/>
        </w:rPr>
      </w:pPr>
      <w:bookmarkStart w:id="2236" w:name="ET_speaker_איתי_עצמון_191"/>
      <w:r w:rsidRPr="00CC095B">
        <w:rPr>
          <w:rStyle w:val="TagStyle"/>
          <w:rtl/>
        </w:rPr>
        <w:t xml:space="preserve"> &lt;&lt; דובר &gt;&gt; </w:t>
      </w:r>
      <w:r>
        <w:rPr>
          <w:rtl/>
        </w:rPr>
        <w:t>איתי עצמון:</w:t>
      </w:r>
      <w:r w:rsidRPr="00CC095B">
        <w:rPr>
          <w:rStyle w:val="TagStyle"/>
          <w:rtl/>
        </w:rPr>
        <w:t xml:space="preserve"> &lt;&lt; דובר &gt;&gt;</w:t>
      </w:r>
      <w:r>
        <w:rPr>
          <w:rtl/>
        </w:rPr>
        <w:t xml:space="preserve">   </w:t>
      </w:r>
      <w:bookmarkEnd w:id="2236"/>
    </w:p>
    <w:p w14:paraId="1D73C5F6" w14:textId="77777777" w:rsidR="00565103" w:rsidRDefault="00565103" w:rsidP="00565103">
      <w:pPr>
        <w:pStyle w:val="KeepWithNext"/>
        <w:rPr>
          <w:rtl/>
          <w:lang w:eastAsia="he-IL"/>
        </w:rPr>
      </w:pPr>
    </w:p>
    <w:p w14:paraId="7D7E2476" w14:textId="77777777" w:rsidR="00565103" w:rsidRDefault="00565103" w:rsidP="00565103">
      <w:pPr>
        <w:rPr>
          <w:rtl/>
          <w:lang w:eastAsia="he-IL"/>
        </w:rPr>
      </w:pPr>
      <w:bookmarkStart w:id="2237" w:name="_ETM_Q1_2338034"/>
      <w:bookmarkStart w:id="2238" w:name="_ETM_Q1_2338089"/>
      <w:bookmarkEnd w:id="2237"/>
      <w:bookmarkEnd w:id="2238"/>
      <w:r>
        <w:rPr>
          <w:rFonts w:hint="cs"/>
          <w:rtl/>
          <w:lang w:eastAsia="he-IL"/>
        </w:rPr>
        <w:t xml:space="preserve">לגבי הסעיפים שעוד לא </w:t>
      </w:r>
      <w:bookmarkStart w:id="2239" w:name="_ETM_Q1_2338213"/>
      <w:bookmarkEnd w:id="2239"/>
      <w:r>
        <w:rPr>
          <w:rFonts w:hint="cs"/>
          <w:rtl/>
          <w:lang w:eastAsia="he-IL"/>
        </w:rPr>
        <w:t>- -</w:t>
      </w:r>
    </w:p>
    <w:p w14:paraId="6B49C89D" w14:textId="77777777" w:rsidR="00565103" w:rsidRDefault="00565103" w:rsidP="00565103">
      <w:pPr>
        <w:rPr>
          <w:rtl/>
          <w:lang w:eastAsia="he-IL"/>
        </w:rPr>
      </w:pPr>
      <w:bookmarkStart w:id="2240" w:name="_ETM_Q1_2339610"/>
      <w:bookmarkStart w:id="2241" w:name="_ETM_Q1_2339693"/>
      <w:bookmarkStart w:id="2242" w:name="_ETM_Q1_2340292"/>
      <w:bookmarkEnd w:id="2240"/>
      <w:bookmarkEnd w:id="2241"/>
      <w:bookmarkEnd w:id="2242"/>
    </w:p>
    <w:p w14:paraId="08A211B8" w14:textId="77777777" w:rsidR="00565103" w:rsidRDefault="00565103" w:rsidP="00565103">
      <w:pPr>
        <w:pStyle w:val="a4"/>
        <w:keepNext/>
        <w:rPr>
          <w:rtl/>
        </w:rPr>
      </w:pPr>
      <w:bookmarkStart w:id="2243" w:name="ET_speaker_6166_192"/>
      <w:r w:rsidRPr="00CC095B">
        <w:rPr>
          <w:rStyle w:val="TagStyle"/>
          <w:rtl/>
        </w:rPr>
        <w:t xml:space="preserve"> &lt;&lt; דובר &gt;&gt; </w:t>
      </w:r>
      <w:r>
        <w:rPr>
          <w:rtl/>
        </w:rPr>
        <w:t>אורי מקלב (יהדות התורה):</w:t>
      </w:r>
      <w:r w:rsidRPr="00CC095B">
        <w:rPr>
          <w:rStyle w:val="TagStyle"/>
          <w:rtl/>
        </w:rPr>
        <w:t xml:space="preserve"> &lt;&lt; דובר &gt;&gt;</w:t>
      </w:r>
      <w:r>
        <w:rPr>
          <w:rtl/>
        </w:rPr>
        <w:t xml:space="preserve">   </w:t>
      </w:r>
      <w:bookmarkEnd w:id="2243"/>
    </w:p>
    <w:p w14:paraId="4C8E7BDC" w14:textId="77777777" w:rsidR="00565103" w:rsidRDefault="00565103" w:rsidP="00565103">
      <w:pPr>
        <w:pStyle w:val="KeepWithNext"/>
        <w:rPr>
          <w:rtl/>
          <w:lang w:eastAsia="he-IL"/>
        </w:rPr>
      </w:pPr>
    </w:p>
    <w:p w14:paraId="113293B9" w14:textId="77777777" w:rsidR="00565103" w:rsidRDefault="00565103" w:rsidP="00565103">
      <w:pPr>
        <w:rPr>
          <w:rtl/>
          <w:lang w:eastAsia="he-IL"/>
        </w:rPr>
      </w:pPr>
      <w:bookmarkStart w:id="2244" w:name="_ETM_Q1_2340814"/>
      <w:bookmarkStart w:id="2245" w:name="_ETM_Q1_2340874"/>
      <w:bookmarkEnd w:id="2244"/>
      <w:bookmarkEnd w:id="2245"/>
      <w:r>
        <w:rPr>
          <w:rFonts w:hint="cs"/>
          <w:rtl/>
          <w:lang w:eastAsia="he-IL"/>
        </w:rPr>
        <w:t>לא, רק על דברים שקשורים</w:t>
      </w:r>
      <w:bookmarkStart w:id="2246" w:name="_ETM_Q1_2343702"/>
      <w:bookmarkEnd w:id="2246"/>
      <w:r>
        <w:rPr>
          <w:rFonts w:hint="cs"/>
          <w:rtl/>
          <w:lang w:eastAsia="he-IL"/>
        </w:rPr>
        <w:t xml:space="preserve"> לאותו</w:t>
      </w:r>
      <w:bookmarkStart w:id="2247" w:name="_ETM_Q1_2341551"/>
      <w:bookmarkEnd w:id="2247"/>
      <w:r>
        <w:rPr>
          <w:rFonts w:hint="cs"/>
          <w:rtl/>
          <w:lang w:eastAsia="he-IL"/>
        </w:rPr>
        <w:t xml:space="preserve"> סעיף שנמצאים בהסתייגוי</w:t>
      </w:r>
      <w:bookmarkStart w:id="2248" w:name="_ETM_Q1_2342795"/>
      <w:bookmarkEnd w:id="2248"/>
      <w:r>
        <w:rPr>
          <w:rFonts w:hint="cs"/>
          <w:rtl/>
          <w:lang w:eastAsia="he-IL"/>
        </w:rPr>
        <w:t>ות של קרעי.</w:t>
      </w:r>
    </w:p>
    <w:p w14:paraId="5C59C9CA" w14:textId="77777777" w:rsidR="00565103" w:rsidRDefault="00565103" w:rsidP="00565103">
      <w:pPr>
        <w:rPr>
          <w:rtl/>
          <w:lang w:eastAsia="he-IL"/>
        </w:rPr>
      </w:pPr>
      <w:bookmarkStart w:id="2249" w:name="_ETM_Q1_2344791"/>
      <w:bookmarkStart w:id="2250" w:name="_ETM_Q1_2344866"/>
      <w:bookmarkStart w:id="2251" w:name="_ETM_Q1_2345895"/>
      <w:bookmarkEnd w:id="2249"/>
      <w:bookmarkEnd w:id="2250"/>
      <w:bookmarkEnd w:id="2251"/>
    </w:p>
    <w:p w14:paraId="7B9F4350" w14:textId="77777777" w:rsidR="00565103" w:rsidRDefault="00565103" w:rsidP="00565103">
      <w:pPr>
        <w:pStyle w:val="a4"/>
        <w:keepNext/>
        <w:rPr>
          <w:rtl/>
        </w:rPr>
      </w:pPr>
      <w:bookmarkStart w:id="2252" w:name="ET_speaker_איתי_עצמון_193"/>
      <w:r w:rsidRPr="00CC095B">
        <w:rPr>
          <w:rStyle w:val="TagStyle"/>
          <w:rtl/>
        </w:rPr>
        <w:t xml:space="preserve"> &lt;&lt; דובר &gt;&gt; </w:t>
      </w:r>
      <w:r>
        <w:rPr>
          <w:rtl/>
        </w:rPr>
        <w:t>איתי עצמון:</w:t>
      </w:r>
      <w:r w:rsidRPr="00CC095B">
        <w:rPr>
          <w:rStyle w:val="TagStyle"/>
          <w:rtl/>
        </w:rPr>
        <w:t xml:space="preserve"> &lt;&lt; דובר &gt;&gt;</w:t>
      </w:r>
      <w:r>
        <w:rPr>
          <w:rtl/>
        </w:rPr>
        <w:t xml:space="preserve">   </w:t>
      </w:r>
      <w:bookmarkEnd w:id="2252"/>
    </w:p>
    <w:p w14:paraId="27E65AB6" w14:textId="77777777" w:rsidR="00565103" w:rsidRDefault="00565103" w:rsidP="00565103">
      <w:pPr>
        <w:pStyle w:val="KeepWithNext"/>
        <w:rPr>
          <w:rtl/>
          <w:lang w:eastAsia="he-IL"/>
        </w:rPr>
      </w:pPr>
    </w:p>
    <w:p w14:paraId="4B32BB54" w14:textId="77777777" w:rsidR="00565103" w:rsidRDefault="00565103" w:rsidP="00565103">
      <w:pPr>
        <w:rPr>
          <w:rtl/>
          <w:lang w:eastAsia="he-IL"/>
        </w:rPr>
      </w:pPr>
      <w:bookmarkStart w:id="2253" w:name="_ETM_Q1_2346362"/>
      <w:bookmarkStart w:id="2254" w:name="_ETM_Q1_2346423"/>
      <w:bookmarkEnd w:id="2253"/>
      <w:bookmarkEnd w:id="2254"/>
      <w:r>
        <w:rPr>
          <w:rFonts w:hint="cs"/>
          <w:rtl/>
          <w:lang w:eastAsia="he-IL"/>
        </w:rPr>
        <w:t>לסעיף הזה?</w:t>
      </w:r>
    </w:p>
    <w:p w14:paraId="74495CBB" w14:textId="77777777" w:rsidR="00565103" w:rsidRDefault="00565103" w:rsidP="00565103">
      <w:pPr>
        <w:rPr>
          <w:rtl/>
          <w:lang w:eastAsia="he-IL"/>
        </w:rPr>
      </w:pPr>
      <w:bookmarkStart w:id="2255" w:name="_ETM_Q1_2347684"/>
      <w:bookmarkStart w:id="2256" w:name="_ETM_Q1_2347766"/>
      <w:bookmarkEnd w:id="2255"/>
      <w:bookmarkEnd w:id="2256"/>
    </w:p>
    <w:p w14:paraId="3D775C42" w14:textId="77777777" w:rsidR="00565103" w:rsidRDefault="00565103" w:rsidP="00565103">
      <w:pPr>
        <w:pStyle w:val="a4"/>
        <w:keepNext/>
        <w:rPr>
          <w:rtl/>
        </w:rPr>
      </w:pPr>
      <w:bookmarkStart w:id="2257" w:name="ET_speaker_6166_194"/>
      <w:r w:rsidRPr="00CC095B">
        <w:rPr>
          <w:rStyle w:val="TagStyle"/>
          <w:rtl/>
        </w:rPr>
        <w:t xml:space="preserve"> &lt;&lt; דובר &gt;&gt; </w:t>
      </w:r>
      <w:r>
        <w:rPr>
          <w:rtl/>
        </w:rPr>
        <w:t>אורי מקלב (יהדות התורה):</w:t>
      </w:r>
      <w:r w:rsidRPr="00CC095B">
        <w:rPr>
          <w:rStyle w:val="TagStyle"/>
          <w:rtl/>
        </w:rPr>
        <w:t xml:space="preserve"> &lt;&lt; דובר &gt;&gt;</w:t>
      </w:r>
      <w:r>
        <w:rPr>
          <w:rtl/>
        </w:rPr>
        <w:t xml:space="preserve">   </w:t>
      </w:r>
      <w:bookmarkEnd w:id="2257"/>
    </w:p>
    <w:p w14:paraId="271B203A" w14:textId="77777777" w:rsidR="00565103" w:rsidRDefault="00565103" w:rsidP="00565103">
      <w:pPr>
        <w:pStyle w:val="KeepWithNext"/>
        <w:rPr>
          <w:rtl/>
          <w:lang w:eastAsia="he-IL"/>
        </w:rPr>
      </w:pPr>
    </w:p>
    <w:p w14:paraId="56B01926" w14:textId="77777777" w:rsidR="00565103" w:rsidRDefault="00565103" w:rsidP="00565103">
      <w:pPr>
        <w:rPr>
          <w:rtl/>
          <w:lang w:eastAsia="he-IL"/>
        </w:rPr>
      </w:pPr>
      <w:bookmarkStart w:id="2258" w:name="_ETM_Q1_2349029"/>
      <w:bookmarkStart w:id="2259" w:name="_ETM_Q1_2349085"/>
      <w:bookmarkEnd w:id="2258"/>
      <w:bookmarkEnd w:id="2259"/>
      <w:r>
        <w:rPr>
          <w:rFonts w:hint="cs"/>
          <w:rtl/>
          <w:lang w:eastAsia="he-IL"/>
        </w:rPr>
        <w:t xml:space="preserve">אני לא יודע, אני </w:t>
      </w:r>
      <w:bookmarkStart w:id="2260" w:name="_ETM_Q1_2352021"/>
      <w:bookmarkEnd w:id="2260"/>
      <w:r>
        <w:rPr>
          <w:rFonts w:hint="cs"/>
          <w:rtl/>
          <w:lang w:eastAsia="he-IL"/>
        </w:rPr>
        <w:t>אבדוק את זה.</w:t>
      </w:r>
    </w:p>
    <w:p w14:paraId="3CC1BCF8" w14:textId="77777777" w:rsidR="00565103" w:rsidRDefault="00565103" w:rsidP="00565103">
      <w:pPr>
        <w:rPr>
          <w:rtl/>
          <w:lang w:eastAsia="he-IL"/>
        </w:rPr>
      </w:pPr>
      <w:bookmarkStart w:id="2261" w:name="_ETM_Q1_2353474"/>
      <w:bookmarkStart w:id="2262" w:name="_ETM_Q1_2353550"/>
      <w:bookmarkStart w:id="2263" w:name="_ETM_Q1_2354040"/>
      <w:bookmarkEnd w:id="2261"/>
      <w:bookmarkEnd w:id="2262"/>
      <w:bookmarkEnd w:id="2263"/>
    </w:p>
    <w:p w14:paraId="6F7B3ABA" w14:textId="77777777" w:rsidR="00565103" w:rsidRDefault="00565103" w:rsidP="00565103">
      <w:pPr>
        <w:pStyle w:val="a4"/>
        <w:keepNext/>
        <w:rPr>
          <w:rtl/>
        </w:rPr>
      </w:pPr>
      <w:bookmarkStart w:id="2264" w:name="ET_speaker_איתי_עצמון_195"/>
      <w:r w:rsidRPr="00CC095B">
        <w:rPr>
          <w:rStyle w:val="TagStyle"/>
          <w:rtl/>
        </w:rPr>
        <w:t xml:space="preserve"> &lt;&lt; דובר &gt;&gt; </w:t>
      </w:r>
      <w:r>
        <w:rPr>
          <w:rtl/>
        </w:rPr>
        <w:t>איתי עצמון:</w:t>
      </w:r>
      <w:r w:rsidRPr="00CC095B">
        <w:rPr>
          <w:rStyle w:val="TagStyle"/>
          <w:rtl/>
        </w:rPr>
        <w:t xml:space="preserve"> &lt;&lt; דובר &gt;&gt;</w:t>
      </w:r>
      <w:r>
        <w:rPr>
          <w:rtl/>
        </w:rPr>
        <w:t xml:space="preserve">   </w:t>
      </w:r>
      <w:bookmarkEnd w:id="2264"/>
    </w:p>
    <w:p w14:paraId="6588DA18" w14:textId="77777777" w:rsidR="00565103" w:rsidRDefault="00565103" w:rsidP="00565103">
      <w:pPr>
        <w:pStyle w:val="KeepWithNext"/>
        <w:rPr>
          <w:rtl/>
          <w:lang w:eastAsia="he-IL"/>
        </w:rPr>
      </w:pPr>
    </w:p>
    <w:p w14:paraId="4E23B38B" w14:textId="77777777" w:rsidR="00565103" w:rsidRDefault="00565103" w:rsidP="00565103">
      <w:pPr>
        <w:rPr>
          <w:rtl/>
          <w:lang w:eastAsia="he-IL"/>
        </w:rPr>
      </w:pPr>
      <w:bookmarkStart w:id="2265" w:name="_ETM_Q1_2354551"/>
      <w:bookmarkStart w:id="2266" w:name="_ETM_Q1_2354610"/>
      <w:bookmarkStart w:id="2267" w:name="_ETM_Q1_2351825"/>
      <w:bookmarkEnd w:id="2265"/>
      <w:bookmarkEnd w:id="2266"/>
      <w:bookmarkEnd w:id="2267"/>
      <w:r>
        <w:rPr>
          <w:rFonts w:hint="cs"/>
          <w:rtl/>
          <w:lang w:eastAsia="he-IL"/>
        </w:rPr>
        <w:t>תגיד לי מה ההסתייגויות, על מה</w:t>
      </w:r>
      <w:bookmarkStart w:id="2268" w:name="_ETM_Q1_2357542"/>
      <w:bookmarkEnd w:id="2268"/>
      <w:r>
        <w:rPr>
          <w:rFonts w:hint="cs"/>
          <w:rtl/>
          <w:lang w:eastAsia="he-IL"/>
        </w:rPr>
        <w:t xml:space="preserve"> אתם מבקשים </w:t>
      </w:r>
      <w:bookmarkStart w:id="2269" w:name="_ETM_Q1_2355801"/>
      <w:bookmarkEnd w:id="2269"/>
      <w:r>
        <w:rPr>
          <w:rFonts w:hint="cs"/>
          <w:rtl/>
          <w:lang w:eastAsia="he-IL"/>
        </w:rPr>
        <w:t>לדון?</w:t>
      </w:r>
    </w:p>
    <w:p w14:paraId="4AABB9C1" w14:textId="77777777" w:rsidR="00565103" w:rsidRDefault="00565103" w:rsidP="00565103">
      <w:pPr>
        <w:rPr>
          <w:rtl/>
          <w:lang w:eastAsia="he-IL"/>
        </w:rPr>
      </w:pPr>
    </w:p>
    <w:p w14:paraId="39020E49" w14:textId="77777777" w:rsidR="00565103" w:rsidRDefault="00565103" w:rsidP="00565103">
      <w:pPr>
        <w:pStyle w:val="af9"/>
        <w:keepNext/>
        <w:rPr>
          <w:rtl/>
          <w:lang w:eastAsia="he-IL"/>
        </w:rPr>
      </w:pPr>
      <w:bookmarkStart w:id="2270" w:name="ET_guest_ליאת_בלום_197"/>
      <w:r w:rsidRPr="00E95B65">
        <w:rPr>
          <w:rStyle w:val="TagStyle"/>
          <w:rtl/>
        </w:rPr>
        <w:t xml:space="preserve"> &lt;&lt; אורח &gt;&gt; </w:t>
      </w:r>
      <w:r>
        <w:rPr>
          <w:rFonts w:hint="cs"/>
          <w:rtl/>
          <w:lang w:eastAsia="he-IL"/>
        </w:rPr>
        <w:t>קריאה</w:t>
      </w:r>
      <w:r>
        <w:rPr>
          <w:rtl/>
          <w:lang w:eastAsia="he-IL"/>
        </w:rPr>
        <w:t>:</w:t>
      </w:r>
      <w:r w:rsidRPr="00E95B65">
        <w:rPr>
          <w:rStyle w:val="TagStyle"/>
          <w:rtl/>
        </w:rPr>
        <w:t xml:space="preserve"> &lt;&lt; אורח &gt;&gt;</w:t>
      </w:r>
      <w:r>
        <w:rPr>
          <w:rtl/>
          <w:lang w:eastAsia="he-IL"/>
        </w:rPr>
        <w:t xml:space="preserve">   </w:t>
      </w:r>
      <w:bookmarkEnd w:id="2270"/>
    </w:p>
    <w:p w14:paraId="1EEAD2F3" w14:textId="77777777" w:rsidR="00565103" w:rsidRDefault="00565103" w:rsidP="00565103">
      <w:pPr>
        <w:pStyle w:val="KeepWithNext"/>
        <w:rPr>
          <w:rtl/>
          <w:lang w:eastAsia="he-IL"/>
        </w:rPr>
      </w:pPr>
    </w:p>
    <w:p w14:paraId="31AB723F" w14:textId="77777777" w:rsidR="00565103" w:rsidRDefault="00565103" w:rsidP="00565103">
      <w:pPr>
        <w:rPr>
          <w:rtl/>
          <w:lang w:eastAsia="he-IL"/>
        </w:rPr>
      </w:pPr>
      <w:r>
        <w:rPr>
          <w:rFonts w:hint="cs"/>
          <w:rtl/>
          <w:lang w:eastAsia="he-IL"/>
        </w:rPr>
        <w:t xml:space="preserve">על </w:t>
      </w:r>
      <w:proofErr w:type="spellStart"/>
      <w:r>
        <w:rPr>
          <w:rFonts w:hint="cs"/>
          <w:rtl/>
          <w:lang w:eastAsia="he-IL"/>
        </w:rPr>
        <w:t>הכל</w:t>
      </w:r>
      <w:proofErr w:type="spellEnd"/>
      <w:r>
        <w:rPr>
          <w:rFonts w:hint="cs"/>
          <w:rtl/>
          <w:lang w:eastAsia="he-IL"/>
        </w:rPr>
        <w:t>.</w:t>
      </w:r>
    </w:p>
    <w:p w14:paraId="084D3004" w14:textId="77777777" w:rsidR="004E59EF" w:rsidRDefault="004E59EF" w:rsidP="00565103">
      <w:pPr>
        <w:rPr>
          <w:rtl/>
          <w:lang w:eastAsia="he-IL"/>
        </w:rPr>
      </w:pPr>
    </w:p>
    <w:p w14:paraId="194A96AF" w14:textId="77777777" w:rsidR="00565103" w:rsidRDefault="00565103" w:rsidP="00565103">
      <w:pPr>
        <w:rPr>
          <w:rStyle w:val="TagStyle"/>
          <w:rFonts w:ascii="David" w:hAnsi="David"/>
          <w:u w:val="single"/>
          <w:rtl/>
          <w:lang w:eastAsia="he-IL"/>
        </w:rPr>
      </w:pPr>
      <w:bookmarkStart w:id="2271" w:name="_ETM_Q1_2356590"/>
      <w:bookmarkStart w:id="2272" w:name="_ETM_Q1_2356670"/>
      <w:bookmarkStart w:id="2273" w:name="_ETM_Q1_2359026"/>
      <w:bookmarkStart w:id="2274" w:name="_ETM_Q1_2359102"/>
      <w:bookmarkEnd w:id="2271"/>
      <w:bookmarkEnd w:id="2272"/>
      <w:bookmarkEnd w:id="2273"/>
      <w:bookmarkEnd w:id="2274"/>
    </w:p>
    <w:p w14:paraId="5D83691A" w14:textId="77777777" w:rsidR="00565103" w:rsidRDefault="00565103" w:rsidP="00565103">
      <w:pPr>
        <w:pStyle w:val="af6"/>
        <w:keepNext/>
        <w:rPr>
          <w:rtl/>
        </w:rPr>
      </w:pPr>
      <w:bookmarkStart w:id="2275" w:name="ET_yor_5771_198"/>
      <w:r w:rsidRPr="00E95B65">
        <w:rPr>
          <w:rStyle w:val="TagStyle"/>
          <w:rtl/>
        </w:rPr>
        <w:t xml:space="preserve"> &lt;&lt; יור &gt;&gt; </w:t>
      </w:r>
      <w:r>
        <w:rPr>
          <w:rtl/>
        </w:rPr>
        <w:t xml:space="preserve">היו"ר איתן </w:t>
      </w:r>
      <w:proofErr w:type="spellStart"/>
      <w:r>
        <w:rPr>
          <w:rtl/>
        </w:rPr>
        <w:t>גינזבורג</w:t>
      </w:r>
      <w:proofErr w:type="spellEnd"/>
      <w:r>
        <w:rPr>
          <w:rtl/>
        </w:rPr>
        <w:t>:</w:t>
      </w:r>
      <w:r w:rsidRPr="00E95B65">
        <w:rPr>
          <w:rStyle w:val="TagStyle"/>
          <w:rtl/>
        </w:rPr>
        <w:t xml:space="preserve"> &lt;&lt; יור &gt;&gt;</w:t>
      </w:r>
      <w:r>
        <w:rPr>
          <w:rtl/>
        </w:rPr>
        <w:t xml:space="preserve">   </w:t>
      </w:r>
      <w:bookmarkEnd w:id="2275"/>
    </w:p>
    <w:p w14:paraId="1563E6C3" w14:textId="77777777" w:rsidR="00565103" w:rsidRDefault="00565103" w:rsidP="00565103">
      <w:pPr>
        <w:pStyle w:val="KeepWithNext"/>
        <w:rPr>
          <w:rtl/>
          <w:lang w:eastAsia="he-IL"/>
        </w:rPr>
      </w:pPr>
    </w:p>
    <w:p w14:paraId="349871ED" w14:textId="77777777" w:rsidR="00565103" w:rsidRDefault="00565103" w:rsidP="00565103">
      <w:pPr>
        <w:rPr>
          <w:rtl/>
          <w:lang w:eastAsia="he-IL"/>
        </w:rPr>
      </w:pPr>
      <w:r>
        <w:rPr>
          <w:rFonts w:hint="cs"/>
          <w:rtl/>
          <w:lang w:eastAsia="he-IL"/>
        </w:rPr>
        <w:t>מה הכל?</w:t>
      </w:r>
      <w:bookmarkStart w:id="2276" w:name="_ETM_Q1_2357228"/>
      <w:bookmarkStart w:id="2277" w:name="_ETM_Q1_2357930"/>
      <w:bookmarkEnd w:id="2276"/>
      <w:bookmarkEnd w:id="2277"/>
    </w:p>
    <w:p w14:paraId="57575595" w14:textId="77777777" w:rsidR="00565103" w:rsidRDefault="00565103" w:rsidP="00565103">
      <w:pPr>
        <w:rPr>
          <w:rtl/>
          <w:lang w:eastAsia="he-IL"/>
        </w:rPr>
      </w:pPr>
      <w:bookmarkStart w:id="2278" w:name="_ETM_Q1_2358011"/>
      <w:bookmarkEnd w:id="2278"/>
    </w:p>
    <w:p w14:paraId="4C7B0FB7" w14:textId="77777777" w:rsidR="00565103" w:rsidRDefault="00565103" w:rsidP="00565103">
      <w:pPr>
        <w:pStyle w:val="af9"/>
        <w:keepNext/>
        <w:rPr>
          <w:rtl/>
          <w:lang w:eastAsia="he-IL"/>
        </w:rPr>
      </w:pPr>
      <w:r w:rsidRPr="00E95B65">
        <w:rPr>
          <w:rStyle w:val="TagStyle"/>
          <w:rtl/>
        </w:rPr>
        <w:t xml:space="preserve"> &lt;&lt; אורח &gt;&gt; </w:t>
      </w:r>
      <w:r>
        <w:rPr>
          <w:rFonts w:hint="cs"/>
          <w:rtl/>
          <w:lang w:eastAsia="he-IL"/>
        </w:rPr>
        <w:t>קריאה</w:t>
      </w:r>
      <w:r>
        <w:rPr>
          <w:rtl/>
          <w:lang w:eastAsia="he-IL"/>
        </w:rPr>
        <w:t>:</w:t>
      </w:r>
      <w:r w:rsidRPr="00E95B65">
        <w:rPr>
          <w:rStyle w:val="TagStyle"/>
          <w:rtl/>
        </w:rPr>
        <w:t xml:space="preserve"> &lt;&lt; אורח &gt;&gt;</w:t>
      </w:r>
      <w:r>
        <w:rPr>
          <w:rtl/>
          <w:lang w:eastAsia="he-IL"/>
        </w:rPr>
        <w:t xml:space="preserve">   </w:t>
      </w:r>
    </w:p>
    <w:p w14:paraId="2816D079" w14:textId="77777777" w:rsidR="00565103" w:rsidRDefault="00565103" w:rsidP="00565103">
      <w:pPr>
        <w:pStyle w:val="KeepWithNext"/>
        <w:rPr>
          <w:rtl/>
          <w:lang w:eastAsia="he-IL"/>
        </w:rPr>
      </w:pPr>
    </w:p>
    <w:p w14:paraId="0E488881" w14:textId="77777777" w:rsidR="00565103" w:rsidRDefault="00565103" w:rsidP="00565103">
      <w:pPr>
        <w:rPr>
          <w:rtl/>
          <w:lang w:eastAsia="he-IL"/>
        </w:rPr>
      </w:pPr>
      <w:r>
        <w:rPr>
          <w:rFonts w:hint="cs"/>
          <w:rtl/>
          <w:lang w:eastAsia="he-IL"/>
        </w:rPr>
        <w:t xml:space="preserve">כל הסתייגות שעוד לא עברתם </w:t>
      </w:r>
      <w:proofErr w:type="spellStart"/>
      <w:r>
        <w:rPr>
          <w:rFonts w:hint="cs"/>
          <w:rtl/>
          <w:lang w:eastAsia="he-IL"/>
        </w:rPr>
        <w:t>שמקלב</w:t>
      </w:r>
      <w:bookmarkStart w:id="2279" w:name="_ETM_Q1_2359727"/>
      <w:bookmarkEnd w:id="2279"/>
      <w:proofErr w:type="spellEnd"/>
      <w:r>
        <w:rPr>
          <w:rFonts w:hint="cs"/>
          <w:rtl/>
          <w:lang w:eastAsia="he-IL"/>
        </w:rPr>
        <w:t xml:space="preserve"> ייצג פה את קרעי.</w:t>
      </w:r>
      <w:bookmarkStart w:id="2280" w:name="_ETM_Q1_2369383"/>
      <w:bookmarkStart w:id="2281" w:name="_ETM_Q1_2372292"/>
      <w:bookmarkEnd w:id="2280"/>
      <w:bookmarkEnd w:id="2281"/>
    </w:p>
    <w:p w14:paraId="0FA9687A" w14:textId="77777777" w:rsidR="00565103" w:rsidRDefault="00565103" w:rsidP="00565103">
      <w:pPr>
        <w:rPr>
          <w:rtl/>
          <w:lang w:eastAsia="he-IL"/>
        </w:rPr>
      </w:pPr>
      <w:bookmarkStart w:id="2282" w:name="_ETM_Q1_2372368"/>
      <w:bookmarkStart w:id="2283" w:name="_ETM_Q1_2372917"/>
      <w:bookmarkEnd w:id="2282"/>
      <w:bookmarkEnd w:id="2283"/>
    </w:p>
    <w:p w14:paraId="7119B8DB" w14:textId="77777777" w:rsidR="00565103" w:rsidRDefault="00565103" w:rsidP="00565103">
      <w:pPr>
        <w:pStyle w:val="a4"/>
        <w:keepNext/>
        <w:rPr>
          <w:rtl/>
        </w:rPr>
      </w:pPr>
      <w:bookmarkStart w:id="2284" w:name="ET_speaker_איתי_עצמון_200"/>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284"/>
    </w:p>
    <w:p w14:paraId="02D58DAB" w14:textId="77777777" w:rsidR="00565103" w:rsidRDefault="00565103" w:rsidP="00565103">
      <w:pPr>
        <w:pStyle w:val="KeepWithNext"/>
        <w:rPr>
          <w:rtl/>
          <w:lang w:eastAsia="he-IL"/>
        </w:rPr>
      </w:pPr>
    </w:p>
    <w:p w14:paraId="55A88002" w14:textId="77777777" w:rsidR="00565103" w:rsidRDefault="00565103" w:rsidP="00565103">
      <w:pPr>
        <w:rPr>
          <w:rtl/>
          <w:lang w:eastAsia="he-IL"/>
        </w:rPr>
      </w:pPr>
      <w:bookmarkStart w:id="2285" w:name="_ETM_Q1_2373439"/>
      <w:bookmarkStart w:id="2286" w:name="_ETM_Q1_2373503"/>
      <w:bookmarkEnd w:id="2285"/>
      <w:bookmarkEnd w:id="2286"/>
      <w:r>
        <w:rPr>
          <w:rFonts w:hint="cs"/>
          <w:rtl/>
          <w:lang w:eastAsia="he-IL"/>
        </w:rPr>
        <w:t xml:space="preserve">אני אומר, חלק מהדברים כבר לא רלוונטיים, אז </w:t>
      </w:r>
      <w:bookmarkStart w:id="2287" w:name="_ETM_Q1_2377967"/>
      <w:bookmarkEnd w:id="2287"/>
      <w:r>
        <w:rPr>
          <w:rFonts w:hint="cs"/>
          <w:rtl/>
          <w:lang w:eastAsia="he-IL"/>
        </w:rPr>
        <w:t>תגידו מה רלוונטי.</w:t>
      </w:r>
      <w:bookmarkStart w:id="2288" w:name="_ETM_Q1_2376709"/>
      <w:bookmarkStart w:id="2289" w:name="_ETM_Q1_2376909"/>
      <w:bookmarkEnd w:id="2288"/>
      <w:bookmarkEnd w:id="2289"/>
    </w:p>
    <w:p w14:paraId="3C43B0FC" w14:textId="77777777" w:rsidR="00565103" w:rsidRDefault="00565103" w:rsidP="00565103">
      <w:pPr>
        <w:rPr>
          <w:rtl/>
          <w:lang w:eastAsia="he-IL"/>
        </w:rPr>
      </w:pPr>
      <w:bookmarkStart w:id="2290" w:name="_ETM_Q1_2376988"/>
      <w:bookmarkEnd w:id="2290"/>
    </w:p>
    <w:p w14:paraId="0BE97F61" w14:textId="77777777" w:rsidR="00565103" w:rsidRDefault="00565103" w:rsidP="00565103">
      <w:pPr>
        <w:pStyle w:val="af9"/>
        <w:keepNext/>
        <w:rPr>
          <w:rtl/>
          <w:lang w:eastAsia="he-IL"/>
        </w:rPr>
      </w:pPr>
      <w:r w:rsidRPr="00E95B65">
        <w:rPr>
          <w:rStyle w:val="TagStyle"/>
          <w:rtl/>
        </w:rPr>
        <w:t xml:space="preserve"> &lt;&lt; אורח &gt;&gt; </w:t>
      </w:r>
      <w:r>
        <w:rPr>
          <w:rFonts w:hint="cs"/>
          <w:rtl/>
          <w:lang w:eastAsia="he-IL"/>
        </w:rPr>
        <w:t>קריאה</w:t>
      </w:r>
      <w:r>
        <w:rPr>
          <w:rtl/>
          <w:lang w:eastAsia="he-IL"/>
        </w:rPr>
        <w:t>:</w:t>
      </w:r>
      <w:r w:rsidRPr="00E95B65">
        <w:rPr>
          <w:rStyle w:val="TagStyle"/>
          <w:rtl/>
        </w:rPr>
        <w:t xml:space="preserve"> &lt;&lt; אורח &gt;&gt;</w:t>
      </w:r>
      <w:r>
        <w:rPr>
          <w:rtl/>
          <w:lang w:eastAsia="he-IL"/>
        </w:rPr>
        <w:t xml:space="preserve">   </w:t>
      </w:r>
    </w:p>
    <w:p w14:paraId="17C858D3" w14:textId="77777777" w:rsidR="00565103" w:rsidRDefault="00565103" w:rsidP="00565103">
      <w:pPr>
        <w:pStyle w:val="KeepWithNext"/>
        <w:rPr>
          <w:rtl/>
          <w:lang w:eastAsia="he-IL"/>
        </w:rPr>
      </w:pPr>
    </w:p>
    <w:p w14:paraId="7C044D0C" w14:textId="77777777" w:rsidR="00565103" w:rsidRDefault="00565103" w:rsidP="00565103">
      <w:pPr>
        <w:rPr>
          <w:rtl/>
          <w:lang w:eastAsia="he-IL"/>
        </w:rPr>
      </w:pPr>
      <w:r>
        <w:rPr>
          <w:rFonts w:hint="cs"/>
          <w:rtl/>
          <w:lang w:eastAsia="he-IL"/>
        </w:rPr>
        <w:t>באיזה סעיף אתה עכשיו?</w:t>
      </w:r>
    </w:p>
    <w:p w14:paraId="4C0CC09E" w14:textId="77777777" w:rsidR="00565103" w:rsidRDefault="00565103" w:rsidP="00565103">
      <w:pPr>
        <w:rPr>
          <w:rtl/>
          <w:lang w:eastAsia="he-IL"/>
        </w:rPr>
      </w:pPr>
    </w:p>
    <w:p w14:paraId="20463F99" w14:textId="77777777" w:rsidR="00565103" w:rsidRDefault="00565103" w:rsidP="00565103">
      <w:pPr>
        <w:pStyle w:val="a4"/>
        <w:keepNext/>
        <w:rPr>
          <w:rtl/>
        </w:rPr>
      </w:pPr>
      <w:bookmarkStart w:id="2291" w:name="ET_speaker_איתי_עצמון_201"/>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291"/>
    </w:p>
    <w:p w14:paraId="42028E06" w14:textId="77777777" w:rsidR="00565103" w:rsidRDefault="00565103" w:rsidP="00565103">
      <w:pPr>
        <w:pStyle w:val="KeepWithNext"/>
        <w:rPr>
          <w:rtl/>
          <w:lang w:eastAsia="he-IL"/>
        </w:rPr>
      </w:pPr>
    </w:p>
    <w:p w14:paraId="770F53EB" w14:textId="77777777" w:rsidR="00565103" w:rsidRDefault="00565103" w:rsidP="00565103">
      <w:pPr>
        <w:rPr>
          <w:rtl/>
          <w:lang w:eastAsia="he-IL"/>
        </w:rPr>
      </w:pPr>
      <w:bookmarkStart w:id="2292" w:name="_ETM_Q1_2376528"/>
      <w:bookmarkEnd w:id="2292"/>
      <w:r>
        <w:rPr>
          <w:rFonts w:hint="cs"/>
          <w:rtl/>
          <w:lang w:eastAsia="he-IL"/>
        </w:rPr>
        <w:t>עכשיו אנ</w:t>
      </w:r>
      <w:bookmarkStart w:id="2293" w:name="_ETM_Q1_2378315"/>
      <w:bookmarkEnd w:id="2293"/>
      <w:r>
        <w:rPr>
          <w:rFonts w:hint="cs"/>
          <w:rtl/>
          <w:lang w:eastAsia="he-IL"/>
        </w:rPr>
        <w:t xml:space="preserve">חנו בסעיף 12 </w:t>
      </w:r>
      <w:bookmarkStart w:id="2294" w:name="_ETM_Q1_2381067"/>
      <w:bookmarkEnd w:id="2294"/>
      <w:r>
        <w:rPr>
          <w:rFonts w:hint="cs"/>
          <w:rtl/>
          <w:lang w:eastAsia="he-IL"/>
        </w:rPr>
        <w:t>להצעת החוק שכבר הוצבע, סעיף 4(ד</w:t>
      </w:r>
      <w:bookmarkStart w:id="2295" w:name="_ETM_Q1_2384038"/>
      <w:bookmarkEnd w:id="2295"/>
      <w:r>
        <w:rPr>
          <w:rFonts w:hint="cs"/>
          <w:rtl/>
          <w:lang w:eastAsia="he-IL"/>
        </w:rPr>
        <w:t>)</w:t>
      </w:r>
      <w:bookmarkStart w:id="2296" w:name="_ETM_Q1_2385264"/>
      <w:bookmarkStart w:id="2297" w:name="_ETM_Q1_2385819"/>
      <w:bookmarkStart w:id="2298" w:name="_ETM_Q1_2385915"/>
      <w:bookmarkEnd w:id="2296"/>
      <w:bookmarkEnd w:id="2297"/>
      <w:bookmarkEnd w:id="2298"/>
      <w:r>
        <w:rPr>
          <w:rFonts w:hint="cs"/>
          <w:rtl/>
          <w:lang w:eastAsia="he-IL"/>
        </w:rPr>
        <w:t>.</w:t>
      </w:r>
      <w:bookmarkStart w:id="2299" w:name="_ETM_Q1_2384705"/>
      <w:bookmarkEnd w:id="2299"/>
    </w:p>
    <w:p w14:paraId="2213531D" w14:textId="77777777" w:rsidR="00565103" w:rsidRDefault="00565103" w:rsidP="00565103">
      <w:pPr>
        <w:rPr>
          <w:rtl/>
          <w:lang w:eastAsia="he-IL"/>
        </w:rPr>
      </w:pPr>
    </w:p>
    <w:p w14:paraId="5A683302" w14:textId="77777777" w:rsidR="00565103" w:rsidRDefault="00565103" w:rsidP="00565103">
      <w:pPr>
        <w:pStyle w:val="af9"/>
        <w:keepNext/>
        <w:rPr>
          <w:rtl/>
          <w:lang w:eastAsia="he-IL"/>
        </w:rPr>
      </w:pPr>
      <w:r w:rsidRPr="00E95B65">
        <w:rPr>
          <w:rStyle w:val="TagStyle"/>
          <w:rtl/>
        </w:rPr>
        <w:t xml:space="preserve"> &lt;&lt; אורח &gt;&gt; </w:t>
      </w:r>
      <w:r>
        <w:rPr>
          <w:rFonts w:hint="cs"/>
          <w:rtl/>
          <w:lang w:eastAsia="he-IL"/>
        </w:rPr>
        <w:t>קריאה</w:t>
      </w:r>
      <w:r>
        <w:rPr>
          <w:rtl/>
          <w:lang w:eastAsia="he-IL"/>
        </w:rPr>
        <w:t>:</w:t>
      </w:r>
      <w:r w:rsidRPr="00E95B65">
        <w:rPr>
          <w:rStyle w:val="TagStyle"/>
          <w:rtl/>
        </w:rPr>
        <w:t xml:space="preserve"> &lt;&lt; אורח &gt;&gt;</w:t>
      </w:r>
      <w:r>
        <w:rPr>
          <w:rtl/>
          <w:lang w:eastAsia="he-IL"/>
        </w:rPr>
        <w:t xml:space="preserve">   </w:t>
      </w:r>
    </w:p>
    <w:p w14:paraId="6A79CBC2" w14:textId="77777777" w:rsidR="00565103" w:rsidRDefault="00565103" w:rsidP="00565103">
      <w:pPr>
        <w:pStyle w:val="KeepWithNext"/>
        <w:rPr>
          <w:rtl/>
          <w:lang w:eastAsia="he-IL"/>
        </w:rPr>
      </w:pPr>
    </w:p>
    <w:p w14:paraId="5D8AD13A" w14:textId="77777777" w:rsidR="00565103" w:rsidRDefault="00565103" w:rsidP="00565103">
      <w:pPr>
        <w:rPr>
          <w:rtl/>
          <w:lang w:eastAsia="he-IL"/>
        </w:rPr>
      </w:pPr>
      <w:r>
        <w:rPr>
          <w:rFonts w:hint="cs"/>
          <w:rtl/>
          <w:lang w:eastAsia="he-IL"/>
        </w:rPr>
        <w:t>אז ההסתייגויות שלנו רלוונטיות, הינה הסתייגות לסעיף 18 ששלחתי לך</w:t>
      </w:r>
      <w:bookmarkStart w:id="2300" w:name="_ETM_Q1_2382005"/>
      <w:bookmarkEnd w:id="2300"/>
      <w:r>
        <w:rPr>
          <w:rFonts w:hint="cs"/>
          <w:rtl/>
          <w:lang w:eastAsia="he-IL"/>
        </w:rPr>
        <w:t xml:space="preserve">, שזה סעיף </w:t>
      </w:r>
      <w:bookmarkStart w:id="2301" w:name="_ETM_Q1_2385998"/>
      <w:bookmarkEnd w:id="2301"/>
      <w:r>
        <w:rPr>
          <w:rFonts w:hint="cs"/>
          <w:rtl/>
          <w:lang w:eastAsia="he-IL"/>
        </w:rPr>
        <w:t>37 ומעלה.</w:t>
      </w:r>
      <w:bookmarkStart w:id="2302" w:name="_ETM_Q1_2387485"/>
      <w:bookmarkEnd w:id="2302"/>
    </w:p>
    <w:p w14:paraId="318992A9" w14:textId="77777777" w:rsidR="00565103" w:rsidRDefault="00565103" w:rsidP="00565103">
      <w:pPr>
        <w:rPr>
          <w:rtl/>
          <w:lang w:eastAsia="he-IL"/>
        </w:rPr>
      </w:pPr>
      <w:bookmarkStart w:id="2303" w:name="_ETM_Q1_2387562"/>
      <w:bookmarkStart w:id="2304" w:name="_ETM_Q1_2388315"/>
      <w:bookmarkEnd w:id="2303"/>
      <w:bookmarkEnd w:id="2304"/>
    </w:p>
    <w:p w14:paraId="05CC2927" w14:textId="77777777" w:rsidR="00565103" w:rsidRDefault="00565103" w:rsidP="00565103">
      <w:pPr>
        <w:pStyle w:val="a4"/>
        <w:keepNext/>
        <w:rPr>
          <w:rtl/>
        </w:rPr>
      </w:pPr>
      <w:bookmarkStart w:id="2305" w:name="ET_speaker_איתי_עצמון_202"/>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305"/>
    </w:p>
    <w:p w14:paraId="045362C9" w14:textId="77777777" w:rsidR="00565103" w:rsidRDefault="00565103" w:rsidP="00565103">
      <w:pPr>
        <w:pStyle w:val="KeepWithNext"/>
        <w:rPr>
          <w:rtl/>
          <w:lang w:eastAsia="he-IL"/>
        </w:rPr>
      </w:pPr>
    </w:p>
    <w:p w14:paraId="0E01738B" w14:textId="77777777" w:rsidR="00565103" w:rsidRDefault="00565103" w:rsidP="00565103">
      <w:pPr>
        <w:rPr>
          <w:rtl/>
          <w:lang w:eastAsia="he-IL"/>
        </w:rPr>
      </w:pPr>
      <w:bookmarkStart w:id="2306" w:name="_ETM_Q1_2388912"/>
      <w:bookmarkStart w:id="2307" w:name="_ETM_Q1_2388984"/>
      <w:bookmarkEnd w:id="2306"/>
      <w:bookmarkEnd w:id="2307"/>
      <w:r>
        <w:rPr>
          <w:rFonts w:hint="cs"/>
          <w:rtl/>
          <w:lang w:eastAsia="he-IL"/>
        </w:rPr>
        <w:t xml:space="preserve">תציגו </w:t>
      </w:r>
      <w:bookmarkStart w:id="2308" w:name="_ETM_Q1_2391020"/>
      <w:bookmarkEnd w:id="2308"/>
      <w:r>
        <w:rPr>
          <w:rFonts w:hint="cs"/>
          <w:rtl/>
          <w:lang w:eastAsia="he-IL"/>
        </w:rPr>
        <w:t>אוקיי.</w:t>
      </w:r>
    </w:p>
    <w:p w14:paraId="68BA49A6" w14:textId="77777777" w:rsidR="00565103" w:rsidRDefault="00565103" w:rsidP="00565103">
      <w:pPr>
        <w:rPr>
          <w:rtl/>
          <w:lang w:eastAsia="he-IL"/>
        </w:rPr>
      </w:pPr>
    </w:p>
    <w:p w14:paraId="4DA8614F" w14:textId="77777777" w:rsidR="00565103" w:rsidRDefault="00565103" w:rsidP="00565103">
      <w:pPr>
        <w:pStyle w:val="af6"/>
        <w:keepNext/>
        <w:rPr>
          <w:rtl/>
        </w:rPr>
      </w:pPr>
      <w:bookmarkStart w:id="2309" w:name="ET_yor_5771_203"/>
      <w:r w:rsidRPr="00133F4F">
        <w:rPr>
          <w:rStyle w:val="TagStyle"/>
          <w:rtl/>
        </w:rPr>
        <w:t xml:space="preserve"> &lt;&lt; יור &gt;&gt; </w:t>
      </w:r>
      <w:r>
        <w:rPr>
          <w:rtl/>
        </w:rPr>
        <w:t xml:space="preserve">היו"ר איתן </w:t>
      </w:r>
      <w:proofErr w:type="spellStart"/>
      <w:r>
        <w:rPr>
          <w:rtl/>
        </w:rPr>
        <w:t>גינזבורג</w:t>
      </w:r>
      <w:proofErr w:type="spellEnd"/>
      <w:r>
        <w:rPr>
          <w:rtl/>
        </w:rPr>
        <w:t>:</w:t>
      </w:r>
      <w:r w:rsidRPr="00133F4F">
        <w:rPr>
          <w:rStyle w:val="TagStyle"/>
          <w:rtl/>
        </w:rPr>
        <w:t xml:space="preserve"> &lt;&lt; יור &gt;&gt;</w:t>
      </w:r>
      <w:r>
        <w:rPr>
          <w:rtl/>
        </w:rPr>
        <w:t xml:space="preserve">   </w:t>
      </w:r>
      <w:bookmarkEnd w:id="2309"/>
    </w:p>
    <w:p w14:paraId="4FAA0524" w14:textId="77777777" w:rsidR="00565103" w:rsidRDefault="00565103" w:rsidP="00565103">
      <w:pPr>
        <w:pStyle w:val="KeepWithNext"/>
        <w:rPr>
          <w:rtl/>
          <w:lang w:eastAsia="he-IL"/>
        </w:rPr>
      </w:pPr>
    </w:p>
    <w:p w14:paraId="48941011" w14:textId="77777777" w:rsidR="00565103" w:rsidRPr="00133F4F" w:rsidRDefault="00565103" w:rsidP="00565103">
      <w:pPr>
        <w:rPr>
          <w:rtl/>
          <w:lang w:eastAsia="he-IL"/>
        </w:rPr>
      </w:pPr>
      <w:r>
        <w:rPr>
          <w:rFonts w:hint="cs"/>
          <w:rtl/>
          <w:lang w:eastAsia="he-IL"/>
        </w:rPr>
        <w:t>מי בעד ההסתייגות?</w:t>
      </w:r>
      <w:bookmarkStart w:id="2310" w:name="_ETM_Q1_2399425"/>
      <w:bookmarkEnd w:id="2310"/>
      <w:r>
        <w:rPr>
          <w:rFonts w:hint="cs"/>
          <w:rtl/>
          <w:lang w:eastAsia="he-IL"/>
        </w:rPr>
        <w:t xml:space="preserve"> ירים את ידו. מי נגד?</w:t>
      </w:r>
    </w:p>
    <w:p w14:paraId="73393BC8" w14:textId="77777777" w:rsidR="00565103" w:rsidRDefault="00565103" w:rsidP="00565103">
      <w:pPr>
        <w:rPr>
          <w:rtl/>
          <w:lang w:eastAsia="he-IL"/>
        </w:rPr>
      </w:pPr>
    </w:p>
    <w:p w14:paraId="75B75F2A" w14:textId="77777777" w:rsidR="00565103" w:rsidRDefault="00565103" w:rsidP="00565103">
      <w:pPr>
        <w:jc w:val="center"/>
        <w:rPr>
          <w:b/>
          <w:bCs/>
          <w:rtl/>
          <w:lang w:eastAsia="he-IL"/>
        </w:rPr>
      </w:pPr>
      <w:bookmarkStart w:id="2311" w:name="_ETM_Q1_2401563"/>
      <w:bookmarkStart w:id="2312" w:name="_ETM_Q1_2401633"/>
      <w:bookmarkEnd w:id="2311"/>
      <w:bookmarkEnd w:id="2312"/>
      <w:r>
        <w:rPr>
          <w:rFonts w:hint="cs"/>
          <w:b/>
          <w:bCs/>
          <w:rtl/>
          <w:lang w:eastAsia="he-IL"/>
        </w:rPr>
        <w:t>הצבעה</w:t>
      </w:r>
    </w:p>
    <w:p w14:paraId="16CAC3AC" w14:textId="77777777" w:rsidR="00565103" w:rsidRDefault="00565103" w:rsidP="00565103">
      <w:pPr>
        <w:jc w:val="center"/>
        <w:rPr>
          <w:b/>
          <w:bCs/>
          <w:rtl/>
          <w:lang w:eastAsia="he-IL"/>
        </w:rPr>
      </w:pPr>
    </w:p>
    <w:p w14:paraId="7BC1693C" w14:textId="77777777" w:rsidR="00565103" w:rsidRDefault="00565103" w:rsidP="00565103">
      <w:pPr>
        <w:jc w:val="center"/>
        <w:rPr>
          <w:b/>
          <w:bCs/>
          <w:rtl/>
          <w:lang w:eastAsia="he-IL"/>
        </w:rPr>
      </w:pPr>
      <w:r>
        <w:rPr>
          <w:rFonts w:hint="cs"/>
          <w:b/>
          <w:bCs/>
          <w:rtl/>
          <w:lang w:eastAsia="he-IL"/>
        </w:rPr>
        <w:t>לא אושר</w:t>
      </w:r>
    </w:p>
    <w:p w14:paraId="45EF1523" w14:textId="77777777" w:rsidR="00565103" w:rsidRDefault="00565103" w:rsidP="00565103">
      <w:pPr>
        <w:jc w:val="center"/>
        <w:rPr>
          <w:b/>
          <w:bCs/>
          <w:rtl/>
          <w:lang w:eastAsia="he-IL"/>
        </w:rPr>
      </w:pPr>
    </w:p>
    <w:p w14:paraId="000AC0C0" w14:textId="77777777" w:rsidR="00565103" w:rsidRDefault="00565103" w:rsidP="00565103">
      <w:pPr>
        <w:pStyle w:val="a4"/>
        <w:keepNext/>
        <w:rPr>
          <w:rtl/>
        </w:rPr>
      </w:pPr>
      <w:bookmarkStart w:id="2313" w:name="ET_speaker_איתי_עצמון_204"/>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313"/>
    </w:p>
    <w:p w14:paraId="379141D8" w14:textId="77777777" w:rsidR="00565103" w:rsidRDefault="00565103" w:rsidP="00565103">
      <w:pPr>
        <w:pStyle w:val="KeepWithNext"/>
        <w:rPr>
          <w:rtl/>
          <w:lang w:eastAsia="he-IL"/>
        </w:rPr>
      </w:pPr>
    </w:p>
    <w:p w14:paraId="5A97C8DF" w14:textId="77777777" w:rsidR="00565103" w:rsidRDefault="00565103" w:rsidP="00565103">
      <w:pPr>
        <w:rPr>
          <w:rtl/>
          <w:lang w:eastAsia="he-IL"/>
        </w:rPr>
      </w:pPr>
      <w:bookmarkStart w:id="2314" w:name="_ETM_Q1_2402091"/>
      <w:bookmarkEnd w:id="2314"/>
      <w:r>
        <w:rPr>
          <w:rFonts w:hint="cs"/>
          <w:rtl/>
          <w:lang w:eastAsia="he-IL"/>
        </w:rPr>
        <w:t>בסעיף הזה אבל לא הוגשה הסתייגות, לסעיף 12.</w:t>
      </w:r>
      <w:bookmarkStart w:id="2315" w:name="_ETM_Q1_2407542"/>
      <w:bookmarkEnd w:id="2315"/>
    </w:p>
    <w:p w14:paraId="0C01EC7B" w14:textId="77777777" w:rsidR="00565103" w:rsidRDefault="00565103" w:rsidP="00565103">
      <w:pPr>
        <w:rPr>
          <w:rtl/>
          <w:lang w:eastAsia="he-IL"/>
        </w:rPr>
      </w:pPr>
      <w:bookmarkStart w:id="2316" w:name="_ETM_Q1_2408277"/>
      <w:bookmarkStart w:id="2317" w:name="_ETM_Q1_2408348"/>
      <w:bookmarkEnd w:id="2316"/>
      <w:bookmarkEnd w:id="2317"/>
    </w:p>
    <w:p w14:paraId="40D9D984" w14:textId="77777777" w:rsidR="00565103" w:rsidRDefault="00565103" w:rsidP="00565103">
      <w:pPr>
        <w:pStyle w:val="af6"/>
        <w:keepNext/>
        <w:rPr>
          <w:rtl/>
        </w:rPr>
      </w:pPr>
      <w:bookmarkStart w:id="2318" w:name="ET_yor_5771_205"/>
      <w:r w:rsidRPr="00133F4F">
        <w:rPr>
          <w:rStyle w:val="TagStyle"/>
          <w:rtl/>
        </w:rPr>
        <w:t xml:space="preserve"> &lt;&lt; יור &gt;&gt; </w:t>
      </w:r>
      <w:r>
        <w:rPr>
          <w:rtl/>
        </w:rPr>
        <w:t xml:space="preserve">היו"ר איתן </w:t>
      </w:r>
      <w:proofErr w:type="spellStart"/>
      <w:r>
        <w:rPr>
          <w:rtl/>
        </w:rPr>
        <w:t>גינזבורג</w:t>
      </w:r>
      <w:proofErr w:type="spellEnd"/>
      <w:r>
        <w:rPr>
          <w:rtl/>
        </w:rPr>
        <w:t>:</w:t>
      </w:r>
      <w:r w:rsidRPr="00133F4F">
        <w:rPr>
          <w:rStyle w:val="TagStyle"/>
          <w:rtl/>
        </w:rPr>
        <w:t xml:space="preserve"> &lt;&lt; יור &gt;&gt;</w:t>
      </w:r>
      <w:r>
        <w:rPr>
          <w:rtl/>
        </w:rPr>
        <w:t xml:space="preserve">   </w:t>
      </w:r>
      <w:bookmarkEnd w:id="2318"/>
    </w:p>
    <w:p w14:paraId="007A6497" w14:textId="77777777" w:rsidR="00565103" w:rsidRDefault="00565103" w:rsidP="00565103">
      <w:pPr>
        <w:pStyle w:val="KeepWithNext"/>
        <w:rPr>
          <w:rtl/>
          <w:lang w:eastAsia="he-IL"/>
        </w:rPr>
      </w:pPr>
    </w:p>
    <w:p w14:paraId="72719AD7" w14:textId="77777777" w:rsidR="00565103" w:rsidRDefault="00565103" w:rsidP="00565103">
      <w:pPr>
        <w:rPr>
          <w:rtl/>
          <w:lang w:eastAsia="he-IL"/>
        </w:rPr>
      </w:pPr>
      <w:bookmarkStart w:id="2319" w:name="_ETM_Q1_2409148"/>
      <w:bookmarkEnd w:id="2319"/>
      <w:r>
        <w:rPr>
          <w:rFonts w:hint="cs"/>
          <w:rtl/>
          <w:lang w:eastAsia="he-IL"/>
        </w:rPr>
        <w:t xml:space="preserve">בסדר, אנחנו נצביע </w:t>
      </w:r>
      <w:bookmarkStart w:id="2320" w:name="_ETM_Q1_2411959"/>
      <w:bookmarkEnd w:id="2320"/>
      <w:r>
        <w:rPr>
          <w:rFonts w:hint="cs"/>
          <w:rtl/>
          <w:lang w:eastAsia="he-IL"/>
        </w:rPr>
        <w:t>על הנוסח שהוקר</w:t>
      </w:r>
      <w:bookmarkStart w:id="2321" w:name="_ETM_Q1_2410576"/>
      <w:bookmarkEnd w:id="2321"/>
      <w:r>
        <w:rPr>
          <w:rFonts w:hint="cs"/>
          <w:rtl/>
          <w:lang w:eastAsia="he-IL"/>
        </w:rPr>
        <w:t>א, מי בעד הנוסח? ירים את ידו.</w:t>
      </w:r>
      <w:bookmarkStart w:id="2322" w:name="_ETM_Q1_2407875"/>
      <w:bookmarkEnd w:id="2322"/>
    </w:p>
    <w:p w14:paraId="0B4E2DD6" w14:textId="77777777" w:rsidR="00565103" w:rsidRPr="00133F4F" w:rsidRDefault="00565103" w:rsidP="00565103">
      <w:pPr>
        <w:rPr>
          <w:rtl/>
          <w:lang w:eastAsia="he-IL"/>
        </w:rPr>
      </w:pPr>
    </w:p>
    <w:p w14:paraId="51410FD5" w14:textId="77777777" w:rsidR="00565103" w:rsidRDefault="00565103" w:rsidP="00565103">
      <w:pPr>
        <w:jc w:val="center"/>
        <w:rPr>
          <w:b/>
          <w:bCs/>
          <w:rtl/>
          <w:lang w:eastAsia="he-IL"/>
        </w:rPr>
      </w:pPr>
      <w:r>
        <w:rPr>
          <w:rFonts w:hint="cs"/>
          <w:b/>
          <w:bCs/>
          <w:rtl/>
          <w:lang w:eastAsia="he-IL"/>
        </w:rPr>
        <w:t>הצבעה</w:t>
      </w:r>
    </w:p>
    <w:p w14:paraId="480934D9" w14:textId="77777777" w:rsidR="00565103" w:rsidRDefault="00565103" w:rsidP="00565103">
      <w:pPr>
        <w:jc w:val="center"/>
        <w:rPr>
          <w:b/>
          <w:bCs/>
          <w:rtl/>
          <w:lang w:eastAsia="he-IL"/>
        </w:rPr>
      </w:pPr>
    </w:p>
    <w:p w14:paraId="243D33D6" w14:textId="77777777" w:rsidR="00565103" w:rsidRDefault="00565103" w:rsidP="00565103">
      <w:pPr>
        <w:jc w:val="center"/>
        <w:rPr>
          <w:b/>
          <w:bCs/>
          <w:rtl/>
          <w:lang w:eastAsia="he-IL"/>
        </w:rPr>
      </w:pPr>
      <w:r>
        <w:rPr>
          <w:rFonts w:hint="cs"/>
          <w:b/>
          <w:bCs/>
          <w:rtl/>
          <w:lang w:eastAsia="he-IL"/>
        </w:rPr>
        <w:t>אושר</w:t>
      </w:r>
    </w:p>
    <w:p w14:paraId="5AFA6BC3" w14:textId="77777777" w:rsidR="00565103" w:rsidRDefault="00565103" w:rsidP="00565103">
      <w:pPr>
        <w:jc w:val="center"/>
        <w:rPr>
          <w:b/>
          <w:bCs/>
          <w:rtl/>
          <w:lang w:eastAsia="he-IL"/>
        </w:rPr>
      </w:pPr>
    </w:p>
    <w:p w14:paraId="5404FB92" w14:textId="77777777" w:rsidR="00565103" w:rsidRDefault="00565103" w:rsidP="00565103">
      <w:pPr>
        <w:rPr>
          <w:rtl/>
          <w:lang w:eastAsia="he-IL"/>
        </w:rPr>
      </w:pPr>
      <w:bookmarkStart w:id="2323" w:name="_ETM_Q1_2412252"/>
      <w:bookmarkStart w:id="2324" w:name="_ETM_Q1_2414545"/>
      <w:bookmarkEnd w:id="2323"/>
      <w:bookmarkEnd w:id="2324"/>
    </w:p>
    <w:p w14:paraId="5E33E0CF" w14:textId="77777777" w:rsidR="00565103" w:rsidRDefault="00565103" w:rsidP="00565103">
      <w:pPr>
        <w:pStyle w:val="af9"/>
        <w:keepNext/>
        <w:rPr>
          <w:rtl/>
          <w:lang w:eastAsia="he-IL"/>
        </w:rPr>
      </w:pPr>
      <w:bookmarkStart w:id="2325" w:name="ET_guest_ליאת_בלום_206"/>
      <w:r w:rsidRPr="00133F4F">
        <w:rPr>
          <w:rStyle w:val="TagStyle"/>
          <w:rtl/>
        </w:rPr>
        <w:t xml:space="preserve"> &lt;&lt; אורח &gt;&gt; </w:t>
      </w:r>
      <w:r>
        <w:rPr>
          <w:rtl/>
          <w:lang w:eastAsia="he-IL"/>
        </w:rPr>
        <w:t>ליאת בלום:</w:t>
      </w:r>
      <w:r w:rsidRPr="00133F4F">
        <w:rPr>
          <w:rStyle w:val="TagStyle"/>
          <w:rtl/>
        </w:rPr>
        <w:t xml:space="preserve"> &lt;&lt; אורח &gt;&gt;</w:t>
      </w:r>
      <w:r>
        <w:rPr>
          <w:rtl/>
          <w:lang w:eastAsia="he-IL"/>
        </w:rPr>
        <w:t xml:space="preserve">   </w:t>
      </w:r>
      <w:bookmarkEnd w:id="2325"/>
    </w:p>
    <w:p w14:paraId="07445E10" w14:textId="77777777" w:rsidR="00565103" w:rsidRDefault="00565103" w:rsidP="00565103">
      <w:pPr>
        <w:pStyle w:val="KeepWithNext"/>
        <w:rPr>
          <w:rtl/>
          <w:lang w:eastAsia="he-IL"/>
        </w:rPr>
      </w:pPr>
    </w:p>
    <w:p w14:paraId="64D93EC3" w14:textId="77777777" w:rsidR="00565103" w:rsidRDefault="00565103" w:rsidP="00565103">
      <w:pPr>
        <w:rPr>
          <w:rtl/>
          <w:lang w:eastAsia="he-IL"/>
        </w:rPr>
      </w:pPr>
      <w:bookmarkStart w:id="2326" w:name="_ETM_Q1_2415132"/>
      <w:bookmarkStart w:id="2327" w:name="_ETM_Q1_2415195"/>
      <w:bookmarkEnd w:id="2326"/>
      <w:bookmarkEnd w:id="2327"/>
      <w:r>
        <w:rPr>
          <w:rFonts w:hint="cs"/>
          <w:rtl/>
          <w:lang w:eastAsia="he-IL"/>
        </w:rPr>
        <w:t xml:space="preserve">איתי אני </w:t>
      </w:r>
      <w:bookmarkStart w:id="2328" w:name="_ETM_Q1_2415929"/>
      <w:bookmarkEnd w:id="2328"/>
      <w:r>
        <w:rPr>
          <w:rFonts w:hint="cs"/>
          <w:rtl/>
          <w:lang w:eastAsia="he-IL"/>
        </w:rPr>
        <w:t xml:space="preserve">רק רוצה </w:t>
      </w:r>
      <w:bookmarkStart w:id="2329" w:name="_ETM_Q1_2414635"/>
      <w:bookmarkEnd w:id="2329"/>
      <w:r>
        <w:rPr>
          <w:rFonts w:hint="cs"/>
          <w:rtl/>
          <w:lang w:eastAsia="he-IL"/>
        </w:rPr>
        <w:t>רגע לחדד, כי נאמר כאילו במסמך הרוויזיה זה</w:t>
      </w:r>
      <w:bookmarkStart w:id="2330" w:name="_ETM_Q1_2419331"/>
      <w:bookmarkEnd w:id="2330"/>
      <w:r>
        <w:rPr>
          <w:rFonts w:hint="cs"/>
          <w:rtl/>
          <w:lang w:eastAsia="he-IL"/>
        </w:rPr>
        <w:t xml:space="preserve"> לא </w:t>
      </w:r>
      <w:bookmarkStart w:id="2331" w:name="_ETM_Q1_2417823"/>
      <w:bookmarkEnd w:id="2331"/>
      <w:r>
        <w:rPr>
          <w:rFonts w:hint="cs"/>
          <w:rtl/>
          <w:lang w:eastAsia="he-IL"/>
        </w:rPr>
        <w:t xml:space="preserve">הנוסח שכאן ומסמך הרוויזיה הוא מעודכן. </w:t>
      </w:r>
      <w:bookmarkStart w:id="2332" w:name="_ETM_Q1_2424938"/>
      <w:bookmarkEnd w:id="2332"/>
    </w:p>
    <w:p w14:paraId="7D49AC75" w14:textId="77777777" w:rsidR="00565103" w:rsidRDefault="00565103" w:rsidP="00565103">
      <w:pPr>
        <w:rPr>
          <w:rtl/>
          <w:lang w:eastAsia="he-IL"/>
        </w:rPr>
      </w:pPr>
      <w:bookmarkStart w:id="2333" w:name="_ETM_Q1_2425014"/>
      <w:bookmarkEnd w:id="2333"/>
    </w:p>
    <w:p w14:paraId="0E69FABE" w14:textId="77777777" w:rsidR="00565103" w:rsidRDefault="00565103" w:rsidP="00565103">
      <w:pPr>
        <w:pStyle w:val="a4"/>
        <w:keepNext/>
        <w:rPr>
          <w:rtl/>
        </w:rPr>
      </w:pPr>
      <w:bookmarkStart w:id="2334" w:name="ET_speaker_איתי_עצמון_207"/>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334"/>
    </w:p>
    <w:p w14:paraId="12C516C7" w14:textId="77777777" w:rsidR="00565103" w:rsidRDefault="00565103" w:rsidP="00565103">
      <w:pPr>
        <w:pStyle w:val="KeepWithNext"/>
        <w:rPr>
          <w:rtl/>
          <w:lang w:eastAsia="he-IL"/>
        </w:rPr>
      </w:pPr>
    </w:p>
    <w:p w14:paraId="2E079C46" w14:textId="77777777" w:rsidR="00565103" w:rsidRDefault="00565103" w:rsidP="00565103">
      <w:pPr>
        <w:rPr>
          <w:rtl/>
          <w:lang w:eastAsia="he-IL"/>
        </w:rPr>
      </w:pPr>
      <w:bookmarkStart w:id="2335" w:name="_ETM_Q1_2424539"/>
      <w:bookmarkStart w:id="2336" w:name="_ETM_Q1_2424601"/>
      <w:bookmarkEnd w:id="2335"/>
      <w:bookmarkEnd w:id="2336"/>
      <w:r>
        <w:rPr>
          <w:rFonts w:hint="cs"/>
          <w:rtl/>
          <w:lang w:eastAsia="he-IL"/>
        </w:rPr>
        <w:t>זה מה שאמרתי.</w:t>
      </w:r>
      <w:bookmarkStart w:id="2337" w:name="_ETM_Q1_2426489"/>
      <w:bookmarkEnd w:id="2337"/>
    </w:p>
    <w:p w14:paraId="7502E3F2" w14:textId="77777777" w:rsidR="00565103" w:rsidRDefault="00565103" w:rsidP="00565103">
      <w:pPr>
        <w:rPr>
          <w:rtl/>
          <w:lang w:eastAsia="he-IL"/>
        </w:rPr>
      </w:pPr>
      <w:bookmarkStart w:id="2338" w:name="_ETM_Q1_2426566"/>
      <w:bookmarkStart w:id="2339" w:name="_ETM_Q1_2424450"/>
      <w:bookmarkEnd w:id="2338"/>
      <w:bookmarkEnd w:id="2339"/>
    </w:p>
    <w:p w14:paraId="0AEFB5CD" w14:textId="77777777" w:rsidR="00565103" w:rsidRDefault="00565103" w:rsidP="00565103">
      <w:pPr>
        <w:pStyle w:val="af9"/>
        <w:keepNext/>
        <w:rPr>
          <w:rtl/>
          <w:lang w:eastAsia="he-IL"/>
        </w:rPr>
      </w:pPr>
      <w:bookmarkStart w:id="2340" w:name="ET_guest_ליאת_בלום_208"/>
      <w:r w:rsidRPr="00133F4F">
        <w:rPr>
          <w:rStyle w:val="TagStyle"/>
          <w:rtl/>
        </w:rPr>
        <w:t xml:space="preserve"> &lt;&lt; אורח &gt;&gt; </w:t>
      </w:r>
      <w:r>
        <w:rPr>
          <w:rtl/>
          <w:lang w:eastAsia="he-IL"/>
        </w:rPr>
        <w:t>ליאת בלום:</w:t>
      </w:r>
      <w:r w:rsidRPr="00133F4F">
        <w:rPr>
          <w:rStyle w:val="TagStyle"/>
          <w:rtl/>
        </w:rPr>
        <w:t xml:space="preserve"> &lt;&lt; אורח &gt;&gt;</w:t>
      </w:r>
      <w:r>
        <w:rPr>
          <w:rtl/>
          <w:lang w:eastAsia="he-IL"/>
        </w:rPr>
        <w:t xml:space="preserve">   </w:t>
      </w:r>
      <w:bookmarkEnd w:id="2340"/>
    </w:p>
    <w:p w14:paraId="291E28C1" w14:textId="77777777" w:rsidR="00565103" w:rsidRDefault="00565103" w:rsidP="00565103">
      <w:pPr>
        <w:pStyle w:val="KeepWithNext"/>
        <w:rPr>
          <w:rtl/>
          <w:lang w:eastAsia="he-IL"/>
        </w:rPr>
      </w:pPr>
    </w:p>
    <w:p w14:paraId="050E3F32" w14:textId="77777777" w:rsidR="00565103" w:rsidRDefault="00565103" w:rsidP="00565103">
      <w:pPr>
        <w:rPr>
          <w:rtl/>
          <w:lang w:eastAsia="he-IL"/>
        </w:rPr>
      </w:pPr>
      <w:bookmarkStart w:id="2341" w:name="_ETM_Q1_2425763"/>
      <w:bookmarkStart w:id="2342" w:name="_ETM_Q1_2425827"/>
      <w:bookmarkStart w:id="2343" w:name="_ETM_Q1_2423190"/>
      <w:bookmarkEnd w:id="2341"/>
      <w:bookmarkEnd w:id="2342"/>
      <w:bookmarkEnd w:id="2343"/>
      <w:r>
        <w:rPr>
          <w:rFonts w:hint="cs"/>
          <w:rtl/>
          <w:lang w:eastAsia="he-IL"/>
        </w:rPr>
        <w:t xml:space="preserve">הנוסח </w:t>
      </w:r>
      <w:bookmarkStart w:id="2344" w:name="_ETM_Q1_2424012"/>
      <w:bookmarkEnd w:id="2344"/>
      <w:r>
        <w:rPr>
          <w:rFonts w:hint="cs"/>
          <w:rtl/>
          <w:lang w:eastAsia="he-IL"/>
        </w:rPr>
        <w:t>שהקראתי תואם את מסמך הרוויזיה.</w:t>
      </w:r>
    </w:p>
    <w:p w14:paraId="0E9B14CB" w14:textId="77777777" w:rsidR="00565103" w:rsidRDefault="00565103" w:rsidP="00565103">
      <w:pPr>
        <w:rPr>
          <w:rtl/>
          <w:lang w:eastAsia="he-IL"/>
        </w:rPr>
      </w:pPr>
      <w:bookmarkStart w:id="2345" w:name="_ETM_Q1_2428511"/>
      <w:bookmarkStart w:id="2346" w:name="_ETM_Q1_2428604"/>
      <w:bookmarkStart w:id="2347" w:name="_ETM_Q1_2425645"/>
      <w:bookmarkStart w:id="2348" w:name="_ETM_Q1_2426205"/>
      <w:bookmarkEnd w:id="2345"/>
      <w:bookmarkEnd w:id="2346"/>
      <w:bookmarkEnd w:id="2347"/>
      <w:bookmarkEnd w:id="2348"/>
    </w:p>
    <w:p w14:paraId="6E7968FD" w14:textId="77777777" w:rsidR="00565103" w:rsidRDefault="00565103" w:rsidP="00565103">
      <w:pPr>
        <w:pStyle w:val="a4"/>
        <w:keepNext/>
        <w:rPr>
          <w:rtl/>
        </w:rPr>
      </w:pPr>
      <w:bookmarkStart w:id="2349" w:name="ET_speaker_איתי_עצמון_209"/>
      <w:r w:rsidRPr="00133F4F">
        <w:rPr>
          <w:rStyle w:val="TagStyle"/>
          <w:rtl/>
        </w:rPr>
        <w:t xml:space="preserve"> &lt;&lt; דובר &gt;&gt; </w:t>
      </w:r>
      <w:r>
        <w:rPr>
          <w:rtl/>
        </w:rPr>
        <w:t>איתי עצמון:</w:t>
      </w:r>
      <w:r w:rsidRPr="00133F4F">
        <w:rPr>
          <w:rStyle w:val="TagStyle"/>
          <w:rtl/>
        </w:rPr>
        <w:t xml:space="preserve"> &lt;&lt; דובר &gt;&gt;</w:t>
      </w:r>
      <w:r>
        <w:rPr>
          <w:rtl/>
        </w:rPr>
        <w:t xml:space="preserve">   </w:t>
      </w:r>
      <w:bookmarkEnd w:id="2349"/>
    </w:p>
    <w:p w14:paraId="42BDA96C" w14:textId="77777777" w:rsidR="00565103" w:rsidRDefault="00565103" w:rsidP="00565103">
      <w:pPr>
        <w:pStyle w:val="KeepWithNext"/>
        <w:rPr>
          <w:rtl/>
          <w:lang w:eastAsia="he-IL"/>
        </w:rPr>
      </w:pPr>
    </w:p>
    <w:p w14:paraId="0119634A" w14:textId="77777777" w:rsidR="00565103" w:rsidRDefault="00565103" w:rsidP="00565103">
      <w:pPr>
        <w:rPr>
          <w:rtl/>
          <w:lang w:eastAsia="he-IL"/>
        </w:rPr>
      </w:pPr>
      <w:bookmarkStart w:id="2350" w:name="_ETM_Q1_2426765"/>
      <w:bookmarkStart w:id="2351" w:name="_ETM_Q1_2426833"/>
      <w:bookmarkEnd w:id="2350"/>
      <w:bookmarkEnd w:id="2351"/>
      <w:r>
        <w:rPr>
          <w:rFonts w:hint="cs"/>
          <w:rtl/>
          <w:lang w:eastAsia="he-IL"/>
        </w:rPr>
        <w:t>אמרתי שהנוסח שמונח על שולחן הוועדה</w:t>
      </w:r>
      <w:bookmarkStart w:id="2352" w:name="_ETM_Q1_2430463"/>
      <w:bookmarkEnd w:id="2352"/>
      <w:r>
        <w:rPr>
          <w:rFonts w:hint="cs"/>
          <w:rtl/>
          <w:lang w:eastAsia="he-IL"/>
        </w:rPr>
        <w:t xml:space="preserve"> לא תואם </w:t>
      </w:r>
      <w:bookmarkStart w:id="2353" w:name="_ETM_Q1_2429211"/>
      <w:bookmarkEnd w:id="2353"/>
      <w:r>
        <w:rPr>
          <w:rFonts w:hint="cs"/>
          <w:rtl/>
          <w:lang w:eastAsia="he-IL"/>
        </w:rPr>
        <w:t xml:space="preserve">את מכתב השר, לכן צריך היה לחדד, זה </w:t>
      </w:r>
      <w:bookmarkStart w:id="2354" w:name="_ETM_Q1_2433451"/>
      <w:bookmarkEnd w:id="2354"/>
      <w:r>
        <w:rPr>
          <w:rFonts w:hint="cs"/>
          <w:rtl/>
          <w:lang w:eastAsia="he-IL"/>
        </w:rPr>
        <w:t>מה שאמרתי</w:t>
      </w:r>
      <w:bookmarkStart w:id="2355" w:name="_ETM_Q1_2431963"/>
      <w:bookmarkEnd w:id="2355"/>
      <w:r>
        <w:rPr>
          <w:rFonts w:hint="cs"/>
          <w:rtl/>
          <w:lang w:eastAsia="he-IL"/>
        </w:rPr>
        <w:t xml:space="preserve"> כי שאל יושב הראש איפה מופיע הנוסח.</w:t>
      </w:r>
      <w:bookmarkStart w:id="2356" w:name="_ETM_Q1_2439248"/>
      <w:bookmarkEnd w:id="2356"/>
    </w:p>
    <w:p w14:paraId="4602B332" w14:textId="77777777" w:rsidR="00565103" w:rsidRDefault="00565103" w:rsidP="00565103">
      <w:pPr>
        <w:rPr>
          <w:rtl/>
          <w:lang w:eastAsia="he-IL"/>
        </w:rPr>
      </w:pPr>
      <w:bookmarkStart w:id="2357" w:name="_ETM_Q1_2439331"/>
      <w:bookmarkEnd w:id="2357"/>
    </w:p>
    <w:p w14:paraId="70A17089" w14:textId="77777777" w:rsidR="00565103" w:rsidRDefault="00565103" w:rsidP="00565103">
      <w:pPr>
        <w:rPr>
          <w:rtl/>
          <w:lang w:eastAsia="he-IL"/>
        </w:rPr>
      </w:pPr>
      <w:bookmarkStart w:id="2358" w:name="_ETM_Q1_2439486"/>
      <w:bookmarkStart w:id="2359" w:name="_ETM_Q1_2439569"/>
      <w:bookmarkEnd w:id="2358"/>
      <w:bookmarkEnd w:id="2359"/>
      <w:r>
        <w:rPr>
          <w:rFonts w:hint="cs"/>
          <w:rtl/>
          <w:lang w:eastAsia="he-IL"/>
        </w:rPr>
        <w:t xml:space="preserve">הסעיף הבא </w:t>
      </w:r>
      <w:bookmarkStart w:id="2360" w:name="_ETM_Q1_2441310"/>
      <w:bookmarkEnd w:id="2360"/>
      <w:r>
        <w:rPr>
          <w:rFonts w:hint="cs"/>
          <w:rtl/>
          <w:lang w:eastAsia="he-IL"/>
        </w:rPr>
        <w:t xml:space="preserve">הוא לדעתי תיקון סעיף 12 בעמוד 28 את סעיף 37 </w:t>
      </w:r>
      <w:bookmarkStart w:id="2361" w:name="_ETM_Q1_2449647"/>
      <w:bookmarkEnd w:id="2361"/>
      <w:r>
        <w:rPr>
          <w:rFonts w:hint="cs"/>
          <w:rtl/>
          <w:lang w:eastAsia="he-IL"/>
        </w:rPr>
        <w:t>להצעת החוק. תיקון סעיף 12 לחוק העיקרי.</w:t>
      </w:r>
    </w:p>
    <w:p w14:paraId="7C67283C" w14:textId="77777777" w:rsidR="00565103" w:rsidRDefault="00565103" w:rsidP="00565103">
      <w:pPr>
        <w:rPr>
          <w:rtl/>
          <w:lang w:eastAsia="he-IL"/>
        </w:rPr>
      </w:pPr>
      <w:bookmarkStart w:id="2362" w:name="_ETM_Q1_2454681"/>
      <w:bookmarkStart w:id="2363" w:name="_ETM_Q1_2454753"/>
      <w:bookmarkStart w:id="2364" w:name="_ETM_Q1_2455366"/>
      <w:bookmarkEnd w:id="2362"/>
      <w:bookmarkEnd w:id="2363"/>
      <w:bookmarkEnd w:id="2364"/>
    </w:p>
    <w:p w14:paraId="1C7F785D" w14:textId="77777777" w:rsidR="00565103" w:rsidRDefault="00565103" w:rsidP="00565103">
      <w:pPr>
        <w:pStyle w:val="af9"/>
        <w:keepNext/>
        <w:rPr>
          <w:rtl/>
          <w:lang w:eastAsia="he-IL"/>
        </w:rPr>
      </w:pPr>
      <w:bookmarkStart w:id="2365" w:name="ET_guest_זיו_גלעדי_211"/>
      <w:r w:rsidRPr="00971BDF">
        <w:rPr>
          <w:rStyle w:val="TagStyle"/>
          <w:rtl/>
        </w:rPr>
        <w:t xml:space="preserve"> &lt;&lt; אורח &gt;&gt; </w:t>
      </w:r>
      <w:r>
        <w:rPr>
          <w:rtl/>
          <w:lang w:eastAsia="he-IL"/>
        </w:rPr>
        <w:t>זיו גלעדי:</w:t>
      </w:r>
      <w:r w:rsidRPr="00971BDF">
        <w:rPr>
          <w:rStyle w:val="TagStyle"/>
          <w:rtl/>
        </w:rPr>
        <w:t xml:space="preserve"> &lt;&lt; אורח &gt;&gt;</w:t>
      </w:r>
      <w:r>
        <w:rPr>
          <w:rtl/>
          <w:lang w:eastAsia="he-IL"/>
        </w:rPr>
        <w:t xml:space="preserve">   </w:t>
      </w:r>
      <w:bookmarkEnd w:id="2365"/>
    </w:p>
    <w:p w14:paraId="61395748" w14:textId="77777777" w:rsidR="00565103" w:rsidRDefault="00565103" w:rsidP="00565103">
      <w:pPr>
        <w:pStyle w:val="KeepWithNext"/>
        <w:rPr>
          <w:rtl/>
          <w:lang w:eastAsia="he-IL"/>
        </w:rPr>
      </w:pPr>
    </w:p>
    <w:p w14:paraId="6FD65AA4" w14:textId="77777777" w:rsidR="00565103" w:rsidRDefault="00565103" w:rsidP="00565103">
      <w:pPr>
        <w:rPr>
          <w:rtl/>
          <w:lang w:eastAsia="he-IL"/>
        </w:rPr>
      </w:pPr>
      <w:r>
        <w:rPr>
          <w:rFonts w:hint="cs"/>
          <w:rtl/>
          <w:lang w:eastAsia="he-IL"/>
        </w:rPr>
        <w:t xml:space="preserve">אז אני אקריא </w:t>
      </w:r>
      <w:bookmarkStart w:id="2366" w:name="_ETM_Q1_2460319"/>
      <w:bookmarkEnd w:id="2366"/>
      <w:r>
        <w:rPr>
          <w:rFonts w:hint="cs"/>
          <w:rtl/>
          <w:lang w:eastAsia="he-IL"/>
        </w:rPr>
        <w:t xml:space="preserve">את </w:t>
      </w:r>
      <w:bookmarkStart w:id="2367" w:name="_ETM_Q1_2463605"/>
      <w:bookmarkEnd w:id="2367"/>
      <w:r>
        <w:rPr>
          <w:rFonts w:hint="cs"/>
          <w:rtl/>
          <w:lang w:eastAsia="he-IL"/>
        </w:rPr>
        <w:t xml:space="preserve">הסעיף מראשיתו. </w:t>
      </w:r>
    </w:p>
    <w:p w14:paraId="0D603E97" w14:textId="77777777" w:rsidR="00565103" w:rsidRDefault="00565103" w:rsidP="00565103">
      <w:pPr>
        <w:rPr>
          <w:rtl/>
          <w:lang w:eastAsia="he-IL"/>
        </w:rPr>
      </w:pPr>
      <w:bookmarkStart w:id="2368" w:name="_ETM_Q1_2467530"/>
      <w:bookmarkStart w:id="2369" w:name="_ETM_Q1_2467611"/>
      <w:bookmarkStart w:id="2370" w:name="_ETM_Q1_2467762"/>
      <w:bookmarkEnd w:id="2368"/>
      <w:bookmarkEnd w:id="2369"/>
      <w:bookmarkEnd w:id="2370"/>
    </w:p>
    <w:p w14:paraId="404DE7D2" w14:textId="77777777" w:rsidR="00565103" w:rsidRDefault="00565103" w:rsidP="00565103">
      <w:pPr>
        <w:rPr>
          <w:rtl/>
          <w:lang w:eastAsia="he-IL"/>
        </w:rPr>
      </w:pPr>
      <w:bookmarkStart w:id="2371" w:name="_ETM_Q1_2467837"/>
      <w:bookmarkEnd w:id="2371"/>
      <w:r>
        <w:rPr>
          <w:rFonts w:hint="cs"/>
          <w:rtl/>
          <w:lang w:eastAsia="he-IL"/>
        </w:rPr>
        <w:t>"</w:t>
      </w:r>
      <w:r w:rsidRPr="00DA02BC">
        <w:rPr>
          <w:rtl/>
        </w:rPr>
        <w:t xml:space="preserve"> </w:t>
      </w:r>
      <w:r>
        <w:rPr>
          <w:rtl/>
          <w:lang w:eastAsia="he-IL"/>
        </w:rPr>
        <w:t>בסעיף 12 לחוק העיקרי –</w:t>
      </w:r>
      <w:r>
        <w:rPr>
          <w:rFonts w:hint="cs"/>
          <w:rtl/>
          <w:lang w:eastAsia="he-IL"/>
        </w:rPr>
        <w:t xml:space="preserve"> </w:t>
      </w:r>
    </w:p>
    <w:p w14:paraId="07C32947" w14:textId="77777777" w:rsidR="00565103" w:rsidRDefault="00565103" w:rsidP="00565103">
      <w:pPr>
        <w:rPr>
          <w:rtl/>
          <w:lang w:eastAsia="he-IL"/>
        </w:rPr>
      </w:pPr>
    </w:p>
    <w:p w14:paraId="65132EEE" w14:textId="77777777" w:rsidR="00565103" w:rsidRDefault="00565103" w:rsidP="00565103">
      <w:pPr>
        <w:pStyle w:val="afe"/>
        <w:numPr>
          <w:ilvl w:val="0"/>
          <w:numId w:val="8"/>
        </w:numPr>
        <w:rPr>
          <w:rtl/>
          <w:lang w:eastAsia="he-IL"/>
        </w:rPr>
      </w:pPr>
      <w:r>
        <w:rPr>
          <w:rtl/>
          <w:lang w:eastAsia="he-IL"/>
        </w:rPr>
        <w:t xml:space="preserve">במקום סעיף קטן (א) יבוא: </w:t>
      </w:r>
    </w:p>
    <w:p w14:paraId="2BFC4BC3" w14:textId="77777777" w:rsidR="00565103" w:rsidRDefault="00565103" w:rsidP="00565103">
      <w:pPr>
        <w:pStyle w:val="afe"/>
        <w:ind w:left="1440" w:firstLine="0"/>
        <w:rPr>
          <w:rtl/>
          <w:lang w:eastAsia="he-IL"/>
        </w:rPr>
      </w:pPr>
      <w:bookmarkStart w:id="2372" w:name="_ETM_Q1_2510613"/>
      <w:bookmarkEnd w:id="2372"/>
    </w:p>
    <w:p w14:paraId="08F32F84" w14:textId="77777777" w:rsidR="00565103" w:rsidRDefault="00565103" w:rsidP="00565103">
      <w:pPr>
        <w:rPr>
          <w:rtl/>
          <w:lang w:eastAsia="he-IL"/>
        </w:rPr>
      </w:pPr>
      <w:r>
        <w:rPr>
          <w:rtl/>
          <w:lang w:eastAsia="he-IL"/>
        </w:rPr>
        <w:tab/>
        <w:t>"(א)</w:t>
      </w:r>
      <w:r>
        <w:rPr>
          <w:rtl/>
          <w:lang w:eastAsia="he-IL"/>
        </w:rPr>
        <w:tab/>
        <w:t>השר יקבע בתקנות, באישור ועדת הכלכלה של הכנסת, הוראות לעניין הגבלת החובה לפי סעיף 64א(ב)(3) או סעיף קטן (ב)(1א) לבצע פעולת בזק ולספק שירות בזק לכלל הציבור בכל הארץ או לפחות באזור שירות, ובכלל זה נסיבות שבהן תתאפשר דחיית המועד לקיום החובה כאמור; בתקנות לפי סעיף קטן זה רשאי השר, בין השאר, לקבוע הוראות לעניין הגשת בקשה של ספק מורשה להגבלת החובה כאמור ולעניין בחינת הבקשה והחלטה בה, ו לעניין מינוי ועדה מייעצת לצורך מתן המלצה בנוגע לבקשה כאמור והשיקולים שעליה לשקול בבחינת הבקשה.";</w:t>
      </w:r>
      <w:bookmarkStart w:id="2373" w:name="_ETM_Q1_2464977"/>
      <w:bookmarkEnd w:id="2373"/>
    </w:p>
    <w:p w14:paraId="74728CDA" w14:textId="77777777" w:rsidR="00565103" w:rsidRPr="00CC095B" w:rsidRDefault="00565103" w:rsidP="00565103">
      <w:pPr>
        <w:rPr>
          <w:lang w:eastAsia="he-IL"/>
        </w:rPr>
      </w:pPr>
    </w:p>
    <w:p w14:paraId="69928659" w14:textId="77777777" w:rsidR="00565103" w:rsidRDefault="00565103" w:rsidP="00565103">
      <w:pPr>
        <w:rPr>
          <w:rtl/>
          <w:lang w:eastAsia="he-IL"/>
        </w:rPr>
      </w:pPr>
      <w:r>
        <w:rPr>
          <w:rtl/>
          <w:lang w:eastAsia="he-IL"/>
        </w:rPr>
        <w:t>(</w:t>
      </w:r>
      <w:r>
        <w:rPr>
          <w:rFonts w:hint="cs"/>
          <w:rtl/>
          <w:lang w:eastAsia="he-IL"/>
        </w:rPr>
        <w:t>2</w:t>
      </w:r>
      <w:r>
        <w:rPr>
          <w:rtl/>
          <w:lang w:eastAsia="he-IL"/>
        </w:rPr>
        <w:t>)</w:t>
      </w:r>
      <w:r>
        <w:rPr>
          <w:rtl/>
          <w:lang w:eastAsia="he-IL"/>
        </w:rPr>
        <w:tab/>
        <w:t xml:space="preserve">בסעיף קטן (א1) – </w:t>
      </w:r>
    </w:p>
    <w:p w14:paraId="3538E79D" w14:textId="77777777" w:rsidR="00565103" w:rsidRDefault="00565103" w:rsidP="00565103">
      <w:pPr>
        <w:rPr>
          <w:rtl/>
          <w:lang w:eastAsia="he-IL"/>
        </w:rPr>
      </w:pPr>
    </w:p>
    <w:p w14:paraId="631A3F5C" w14:textId="77777777" w:rsidR="00565103" w:rsidRDefault="00565103" w:rsidP="00565103">
      <w:pPr>
        <w:ind w:left="1440"/>
        <w:rPr>
          <w:rtl/>
          <w:lang w:eastAsia="he-IL"/>
        </w:rPr>
      </w:pPr>
      <w:r>
        <w:rPr>
          <w:rtl/>
          <w:lang w:eastAsia="he-IL"/>
        </w:rPr>
        <w:t>(א)</w:t>
      </w:r>
      <w:r>
        <w:rPr>
          <w:rtl/>
          <w:lang w:eastAsia="he-IL"/>
        </w:rPr>
        <w:tab/>
        <w:t>בפסקה (1), במקום "שירות שיחות" יבוא "שימוש בשירות טלפוניה לצורך התקשרות";</w:t>
      </w:r>
    </w:p>
    <w:p w14:paraId="00FD97A6" w14:textId="77777777" w:rsidR="00565103" w:rsidRDefault="00565103" w:rsidP="00565103">
      <w:pPr>
        <w:ind w:left="1440"/>
        <w:rPr>
          <w:rtl/>
          <w:lang w:eastAsia="he-IL"/>
        </w:rPr>
      </w:pPr>
    </w:p>
    <w:p w14:paraId="1BAF6C03" w14:textId="77777777" w:rsidR="00565103" w:rsidRDefault="00565103" w:rsidP="00565103">
      <w:pPr>
        <w:rPr>
          <w:rtl/>
          <w:lang w:eastAsia="he-IL"/>
        </w:rPr>
      </w:pPr>
      <w:r>
        <w:rPr>
          <w:rtl/>
          <w:lang w:eastAsia="he-IL"/>
        </w:rPr>
        <w:tab/>
      </w:r>
      <w:r>
        <w:rPr>
          <w:rtl/>
          <w:lang w:eastAsia="he-IL"/>
        </w:rPr>
        <w:tab/>
        <w:t>(ב)</w:t>
      </w:r>
      <w:r>
        <w:rPr>
          <w:rtl/>
          <w:lang w:eastAsia="he-IL"/>
        </w:rPr>
        <w:tab/>
        <w:t>בפסקה (3) –</w:t>
      </w:r>
    </w:p>
    <w:p w14:paraId="33CF651E" w14:textId="77777777" w:rsidR="00565103" w:rsidRDefault="00565103" w:rsidP="00565103">
      <w:pPr>
        <w:rPr>
          <w:rtl/>
          <w:lang w:eastAsia="he-IL"/>
        </w:rPr>
      </w:pPr>
    </w:p>
    <w:p w14:paraId="3666ED74" w14:textId="77777777" w:rsidR="00565103" w:rsidRDefault="00565103" w:rsidP="00565103">
      <w:pPr>
        <w:rPr>
          <w:rtl/>
          <w:lang w:eastAsia="he-IL"/>
        </w:rPr>
      </w:pPr>
      <w:r>
        <w:rPr>
          <w:rtl/>
          <w:lang w:eastAsia="he-IL"/>
        </w:rPr>
        <w:tab/>
      </w:r>
      <w:r>
        <w:rPr>
          <w:rtl/>
          <w:lang w:eastAsia="he-IL"/>
        </w:rPr>
        <w:tab/>
      </w:r>
      <w:r>
        <w:rPr>
          <w:rtl/>
          <w:lang w:eastAsia="he-IL"/>
        </w:rPr>
        <w:tab/>
        <w:t>(א)</w:t>
      </w:r>
      <w:r>
        <w:rPr>
          <w:rtl/>
          <w:lang w:eastAsia="he-IL"/>
        </w:rPr>
        <w:tab/>
        <w:t>ההגדרה "בעל רישיון" – תימחק;</w:t>
      </w:r>
    </w:p>
    <w:p w14:paraId="25B04A28" w14:textId="77777777" w:rsidR="00565103" w:rsidRDefault="00565103" w:rsidP="00565103">
      <w:pPr>
        <w:rPr>
          <w:rtl/>
          <w:lang w:eastAsia="he-IL"/>
        </w:rPr>
      </w:pPr>
    </w:p>
    <w:p w14:paraId="77199594" w14:textId="77777777" w:rsidR="00565103" w:rsidRDefault="00565103" w:rsidP="00565103">
      <w:pPr>
        <w:rPr>
          <w:rtl/>
          <w:lang w:eastAsia="he-IL"/>
        </w:rPr>
      </w:pPr>
      <w:r>
        <w:rPr>
          <w:rtl/>
          <w:lang w:eastAsia="he-IL"/>
        </w:rPr>
        <w:tab/>
      </w:r>
      <w:r>
        <w:rPr>
          <w:rtl/>
          <w:lang w:eastAsia="he-IL"/>
        </w:rPr>
        <w:tab/>
      </w:r>
      <w:r>
        <w:rPr>
          <w:rtl/>
          <w:lang w:eastAsia="he-IL"/>
        </w:rPr>
        <w:tab/>
        <w:t>(ב)</w:t>
      </w:r>
      <w:r>
        <w:rPr>
          <w:rtl/>
          <w:lang w:eastAsia="he-IL"/>
        </w:rPr>
        <w:tab/>
        <w:t>אחרי ההגדרה "ניתוק שירות" יבוא:</w:t>
      </w:r>
    </w:p>
    <w:p w14:paraId="2B8C3FAF" w14:textId="77777777" w:rsidR="00565103" w:rsidRDefault="00565103" w:rsidP="00565103">
      <w:pPr>
        <w:rPr>
          <w:rtl/>
          <w:lang w:eastAsia="he-IL"/>
        </w:rPr>
      </w:pPr>
    </w:p>
    <w:p w14:paraId="3E73EC39" w14:textId="77777777" w:rsidR="00565103" w:rsidRDefault="00565103" w:rsidP="00565103">
      <w:pPr>
        <w:ind w:left="1440" w:firstLine="2160"/>
        <w:rPr>
          <w:rtl/>
          <w:lang w:eastAsia="he-IL"/>
        </w:rPr>
      </w:pPr>
      <w:r>
        <w:rPr>
          <w:rtl/>
          <w:lang w:eastAsia="he-IL"/>
        </w:rPr>
        <w:t>""ספק מורשה" – ספק מורשה המספק שירות טלפוניה באמצעות רשת בזק שאינה מערכת רדיו טלפון נייד;";</w:t>
      </w:r>
    </w:p>
    <w:p w14:paraId="003A23C6" w14:textId="77777777" w:rsidR="00565103" w:rsidRDefault="00565103" w:rsidP="00565103">
      <w:pPr>
        <w:rPr>
          <w:rtl/>
          <w:lang w:eastAsia="he-IL"/>
        </w:rPr>
      </w:pPr>
    </w:p>
    <w:p w14:paraId="517B06F8" w14:textId="77777777" w:rsidR="00565103" w:rsidRDefault="00565103" w:rsidP="00565103">
      <w:pPr>
        <w:rPr>
          <w:rtl/>
          <w:lang w:eastAsia="he-IL"/>
        </w:rPr>
      </w:pPr>
      <w:r>
        <w:rPr>
          <w:rtl/>
          <w:lang w:eastAsia="he-IL"/>
        </w:rPr>
        <w:t>(</w:t>
      </w:r>
      <w:r>
        <w:rPr>
          <w:rFonts w:hint="cs"/>
          <w:rtl/>
          <w:lang w:eastAsia="he-IL"/>
        </w:rPr>
        <w:t>3)</w:t>
      </w:r>
      <w:r>
        <w:rPr>
          <w:rtl/>
          <w:lang w:eastAsia="he-IL"/>
        </w:rPr>
        <w:tab/>
        <w:t>בסעיף קטן (ב) –</w:t>
      </w:r>
    </w:p>
    <w:p w14:paraId="77C74018" w14:textId="77777777" w:rsidR="00565103" w:rsidRDefault="00565103" w:rsidP="00565103">
      <w:pPr>
        <w:rPr>
          <w:rtl/>
          <w:lang w:eastAsia="he-IL"/>
        </w:rPr>
      </w:pPr>
      <w:r>
        <w:rPr>
          <w:rtl/>
          <w:lang w:eastAsia="he-IL"/>
        </w:rPr>
        <w:t xml:space="preserve"> </w:t>
      </w:r>
    </w:p>
    <w:p w14:paraId="31F2C571" w14:textId="2F6DF055" w:rsidR="00565103" w:rsidRDefault="00565103" w:rsidP="00565103">
      <w:pPr>
        <w:rPr>
          <w:rtl/>
          <w:lang w:eastAsia="he-IL"/>
        </w:rPr>
      </w:pPr>
      <w:r>
        <w:rPr>
          <w:rtl/>
          <w:lang w:eastAsia="he-IL"/>
        </w:rPr>
        <w:tab/>
      </w:r>
      <w:r>
        <w:rPr>
          <w:rtl/>
          <w:lang w:eastAsia="he-IL"/>
        </w:rPr>
        <w:tab/>
        <w:t>(א)</w:t>
      </w:r>
      <w:r>
        <w:rPr>
          <w:rtl/>
          <w:lang w:eastAsia="he-IL"/>
        </w:rPr>
        <w:tab/>
        <w:t>בריש</w:t>
      </w:r>
      <w:r w:rsidR="00CA2A1B">
        <w:rPr>
          <w:rFonts w:hint="cs"/>
          <w:rtl/>
          <w:lang w:eastAsia="he-IL"/>
        </w:rPr>
        <w:t>ה</w:t>
      </w:r>
      <w:r>
        <w:rPr>
          <w:rtl/>
          <w:lang w:eastAsia="he-IL"/>
        </w:rPr>
        <w:t>, אחרי "בפרק ה'" יבוא "ובלי לגרוע מהוראות סעיפים 4, 4א1 ו-4</w:t>
      </w:r>
      <w:r>
        <w:rPr>
          <w:rtl/>
          <w:lang w:eastAsia="he-IL"/>
        </w:rPr>
        <w:tab/>
      </w:r>
      <w:r>
        <w:rPr>
          <w:rtl/>
          <w:lang w:eastAsia="he-IL"/>
        </w:rPr>
        <w:tab/>
        <w:t>ג1,", ובמקום "באישור ועדת הכלכלה" יבוא "או ברישיון או בהוראת מינהל, לפי העניין,";</w:t>
      </w:r>
    </w:p>
    <w:p w14:paraId="498D491B" w14:textId="77777777" w:rsidR="00565103" w:rsidRDefault="00565103" w:rsidP="00565103">
      <w:pPr>
        <w:rPr>
          <w:rtl/>
          <w:lang w:eastAsia="he-IL"/>
        </w:rPr>
      </w:pPr>
    </w:p>
    <w:p w14:paraId="4C3A6E78" w14:textId="37DA4B46" w:rsidR="00565103" w:rsidRDefault="00565103" w:rsidP="00565103">
      <w:pPr>
        <w:ind w:left="1440"/>
        <w:rPr>
          <w:rtl/>
          <w:lang w:eastAsia="he-IL"/>
        </w:rPr>
      </w:pPr>
      <w:r>
        <w:rPr>
          <w:rtl/>
          <w:lang w:eastAsia="he-IL"/>
        </w:rPr>
        <w:t>(ב)</w:t>
      </w:r>
      <w:r>
        <w:rPr>
          <w:rtl/>
          <w:lang w:eastAsia="he-IL"/>
        </w:rPr>
        <w:tab/>
        <w:t xml:space="preserve">בפסקה (1), במקום </w:t>
      </w:r>
      <w:proofErr w:type="spellStart"/>
      <w:r>
        <w:rPr>
          <w:rtl/>
          <w:lang w:eastAsia="he-IL"/>
        </w:rPr>
        <w:t>הריש</w:t>
      </w:r>
      <w:r w:rsidR="00CA2A1B">
        <w:rPr>
          <w:rFonts w:hint="cs"/>
          <w:rtl/>
          <w:lang w:eastAsia="he-IL"/>
        </w:rPr>
        <w:t>ה</w:t>
      </w:r>
      <w:proofErr w:type="spellEnd"/>
      <w:r>
        <w:rPr>
          <w:rtl/>
          <w:lang w:eastAsia="he-IL"/>
        </w:rPr>
        <w:t xml:space="preserve"> עד המילה "ותנאים" יבוא "תנאים", ובמקום "למקומות ישוב" יבוא " לאזורי שירות, למקומות, לישובים,"</w:t>
      </w:r>
    </w:p>
    <w:p w14:paraId="78ACCD61" w14:textId="77777777" w:rsidR="00565103" w:rsidRDefault="00565103" w:rsidP="00565103">
      <w:pPr>
        <w:ind w:left="1440"/>
        <w:rPr>
          <w:rtl/>
          <w:lang w:eastAsia="he-IL"/>
        </w:rPr>
      </w:pPr>
    </w:p>
    <w:p w14:paraId="184FEFA3" w14:textId="77777777" w:rsidR="00565103" w:rsidRDefault="00565103" w:rsidP="00565103">
      <w:pPr>
        <w:rPr>
          <w:rtl/>
          <w:lang w:eastAsia="he-IL"/>
        </w:rPr>
      </w:pPr>
      <w:r>
        <w:rPr>
          <w:rtl/>
          <w:lang w:eastAsia="he-IL"/>
        </w:rPr>
        <w:tab/>
      </w:r>
      <w:r>
        <w:rPr>
          <w:rtl/>
          <w:lang w:eastAsia="he-IL"/>
        </w:rPr>
        <w:tab/>
        <w:t>(ג)</w:t>
      </w:r>
      <w:r>
        <w:rPr>
          <w:rtl/>
          <w:lang w:eastAsia="he-IL"/>
        </w:rPr>
        <w:tab/>
        <w:t>במקום פסקה (2), יבוא:</w:t>
      </w:r>
    </w:p>
    <w:p w14:paraId="4DA8FB2F" w14:textId="77777777" w:rsidR="00565103" w:rsidRDefault="00565103" w:rsidP="00565103">
      <w:pPr>
        <w:ind w:left="1440" w:firstLine="1440"/>
        <w:rPr>
          <w:rtl/>
          <w:lang w:eastAsia="he-IL"/>
        </w:rPr>
      </w:pPr>
      <w:r>
        <w:rPr>
          <w:rtl/>
          <w:lang w:eastAsia="he-IL"/>
        </w:rPr>
        <w:t>"(2) קביעת חובה לבצע פעולות בזק ולספק שירות בזק לכלל הציבור בכל הארץ או לפחות באזור שירות, או לחלק מהציבור;</w:t>
      </w:r>
    </w:p>
    <w:p w14:paraId="66B9120A" w14:textId="77777777" w:rsidR="00565103" w:rsidRDefault="00565103" w:rsidP="00565103">
      <w:pPr>
        <w:ind w:left="1440" w:firstLine="1440"/>
        <w:rPr>
          <w:rtl/>
          <w:lang w:eastAsia="he-IL"/>
        </w:rPr>
      </w:pPr>
    </w:p>
    <w:p w14:paraId="64F5ECE9" w14:textId="77777777" w:rsidR="00565103" w:rsidRDefault="00565103" w:rsidP="00565103">
      <w:pPr>
        <w:rPr>
          <w:rtl/>
          <w:lang w:eastAsia="he-IL"/>
        </w:rPr>
      </w:pPr>
      <w:r>
        <w:rPr>
          <w:rtl/>
          <w:lang w:eastAsia="he-IL"/>
        </w:rPr>
        <w:tab/>
      </w:r>
      <w:r>
        <w:rPr>
          <w:rtl/>
          <w:lang w:eastAsia="he-IL"/>
        </w:rPr>
        <w:tab/>
        <w:t>(ד)</w:t>
      </w:r>
      <w:r>
        <w:rPr>
          <w:rtl/>
          <w:lang w:eastAsia="he-IL"/>
        </w:rPr>
        <w:tab/>
        <w:t>פסקאות (3) ו-(4) – יימחקו;</w:t>
      </w:r>
      <w:r>
        <w:rPr>
          <w:rFonts w:hint="cs"/>
          <w:rtl/>
          <w:lang w:eastAsia="he-IL"/>
        </w:rPr>
        <w:t>"</w:t>
      </w:r>
      <w:bookmarkStart w:id="2374" w:name="_ETM_Q1_2504731"/>
      <w:bookmarkEnd w:id="2374"/>
    </w:p>
    <w:p w14:paraId="498E9A55" w14:textId="77777777" w:rsidR="00565103" w:rsidRDefault="00565103" w:rsidP="00565103">
      <w:pPr>
        <w:rPr>
          <w:rtl/>
          <w:lang w:eastAsia="he-IL"/>
        </w:rPr>
      </w:pPr>
    </w:p>
    <w:p w14:paraId="7EC39A19" w14:textId="77777777" w:rsidR="00565103" w:rsidRDefault="00565103" w:rsidP="00565103">
      <w:pPr>
        <w:rPr>
          <w:rtl/>
          <w:lang w:eastAsia="he-IL"/>
        </w:rPr>
      </w:pPr>
      <w:r>
        <w:rPr>
          <w:rFonts w:hint="cs"/>
          <w:rtl/>
          <w:lang w:eastAsia="he-IL"/>
        </w:rPr>
        <w:t>אני אתן פה איזה הסבר קצר.</w:t>
      </w:r>
      <w:bookmarkStart w:id="2375" w:name="_ETM_Q1_2563648"/>
      <w:bookmarkEnd w:id="2375"/>
      <w:r>
        <w:rPr>
          <w:rFonts w:hint="cs"/>
          <w:rtl/>
          <w:lang w:eastAsia="he-IL"/>
        </w:rPr>
        <w:t xml:space="preserve"> החובה שבסעיף </w:t>
      </w:r>
      <w:bookmarkStart w:id="2376" w:name="_ETM_Q1_2568723"/>
      <w:bookmarkEnd w:id="2376"/>
      <w:r>
        <w:rPr>
          <w:rFonts w:hint="cs"/>
          <w:rtl/>
          <w:lang w:eastAsia="he-IL"/>
        </w:rPr>
        <w:t xml:space="preserve">(א) בעצם מדובר על תקנות </w:t>
      </w:r>
      <w:bookmarkStart w:id="2377" w:name="_ETM_Q1_2572078"/>
      <w:bookmarkEnd w:id="2377"/>
      <w:r>
        <w:rPr>
          <w:rFonts w:hint="cs"/>
          <w:rtl/>
          <w:lang w:eastAsia="he-IL"/>
        </w:rPr>
        <w:t>שחובה להתקין אות</w:t>
      </w:r>
      <w:bookmarkStart w:id="2378" w:name="_ETM_Q1_2571906"/>
      <w:bookmarkEnd w:id="2378"/>
      <w:r>
        <w:rPr>
          <w:rFonts w:hint="cs"/>
          <w:rtl/>
          <w:lang w:eastAsia="he-IL"/>
        </w:rPr>
        <w:t>ן והן תקנות באישור ועדת הכלכלה של הכנסת.</w:t>
      </w:r>
      <w:bookmarkStart w:id="2379" w:name="_ETM_Q1_2574276"/>
      <w:bookmarkEnd w:id="2379"/>
    </w:p>
    <w:p w14:paraId="30FBAE83" w14:textId="77777777" w:rsidR="00565103" w:rsidRDefault="00565103" w:rsidP="00565103">
      <w:pPr>
        <w:rPr>
          <w:rtl/>
          <w:lang w:eastAsia="he-IL"/>
        </w:rPr>
      </w:pPr>
      <w:bookmarkStart w:id="2380" w:name="_ETM_Q1_2574460"/>
      <w:bookmarkStart w:id="2381" w:name="_ETM_Q1_2574940"/>
      <w:bookmarkEnd w:id="2380"/>
      <w:bookmarkEnd w:id="2381"/>
    </w:p>
    <w:p w14:paraId="4262B420" w14:textId="77777777" w:rsidR="00565103" w:rsidRDefault="00565103" w:rsidP="00565103">
      <w:pPr>
        <w:pStyle w:val="a4"/>
        <w:keepNext/>
        <w:rPr>
          <w:rtl/>
        </w:rPr>
      </w:pPr>
      <w:bookmarkStart w:id="2382" w:name="ET_speaker_איתי_עצמון_212"/>
      <w:r w:rsidRPr="00ED0983">
        <w:rPr>
          <w:rStyle w:val="TagStyle"/>
          <w:rtl/>
        </w:rPr>
        <w:t xml:space="preserve"> &lt;&lt; דובר &gt;&gt; </w:t>
      </w:r>
      <w:r>
        <w:rPr>
          <w:rtl/>
        </w:rPr>
        <w:t>איתי עצמון:</w:t>
      </w:r>
      <w:r w:rsidRPr="00ED0983">
        <w:rPr>
          <w:rStyle w:val="TagStyle"/>
          <w:rtl/>
        </w:rPr>
        <w:t xml:space="preserve"> &lt;&lt; דובר &gt;&gt;</w:t>
      </w:r>
      <w:r>
        <w:rPr>
          <w:rtl/>
        </w:rPr>
        <w:t xml:space="preserve">   </w:t>
      </w:r>
      <w:bookmarkEnd w:id="2382"/>
    </w:p>
    <w:p w14:paraId="5FA515FA" w14:textId="77777777" w:rsidR="00565103" w:rsidRDefault="00565103" w:rsidP="00565103">
      <w:pPr>
        <w:pStyle w:val="KeepWithNext"/>
        <w:rPr>
          <w:rtl/>
          <w:lang w:eastAsia="he-IL"/>
        </w:rPr>
      </w:pPr>
    </w:p>
    <w:p w14:paraId="5B48F64E" w14:textId="77777777" w:rsidR="00565103" w:rsidRDefault="00565103" w:rsidP="00565103">
      <w:pPr>
        <w:rPr>
          <w:rtl/>
          <w:lang w:eastAsia="he-IL"/>
        </w:rPr>
      </w:pPr>
      <w:bookmarkStart w:id="2383" w:name="_ETM_Q1_2575480"/>
      <w:bookmarkStart w:id="2384" w:name="_ETM_Q1_2575538"/>
      <w:bookmarkEnd w:id="2383"/>
      <w:bookmarkEnd w:id="2384"/>
      <w:r>
        <w:rPr>
          <w:rFonts w:hint="cs"/>
          <w:rtl/>
          <w:lang w:eastAsia="he-IL"/>
        </w:rPr>
        <w:t xml:space="preserve">כבר </w:t>
      </w:r>
      <w:bookmarkStart w:id="2385" w:name="_ETM_Q1_2575973"/>
      <w:bookmarkEnd w:id="2385"/>
      <w:r>
        <w:rPr>
          <w:rFonts w:hint="cs"/>
          <w:rtl/>
          <w:lang w:eastAsia="he-IL"/>
        </w:rPr>
        <w:t>יש היום תקנות.</w:t>
      </w:r>
    </w:p>
    <w:p w14:paraId="191DEA0D" w14:textId="77777777" w:rsidR="00565103" w:rsidRDefault="00565103" w:rsidP="00565103">
      <w:pPr>
        <w:rPr>
          <w:rtl/>
          <w:lang w:eastAsia="he-IL"/>
        </w:rPr>
      </w:pPr>
      <w:bookmarkStart w:id="2386" w:name="_ETM_Q1_2577435"/>
      <w:bookmarkStart w:id="2387" w:name="_ETM_Q1_2577503"/>
      <w:bookmarkStart w:id="2388" w:name="_ETM_Q1_2574839"/>
      <w:bookmarkEnd w:id="2386"/>
      <w:bookmarkEnd w:id="2387"/>
      <w:bookmarkEnd w:id="2388"/>
    </w:p>
    <w:p w14:paraId="2BA8B4CA" w14:textId="77777777" w:rsidR="00565103" w:rsidRDefault="00565103" w:rsidP="00565103">
      <w:pPr>
        <w:pStyle w:val="af9"/>
        <w:keepNext/>
        <w:rPr>
          <w:rtl/>
          <w:lang w:eastAsia="he-IL"/>
        </w:rPr>
      </w:pPr>
      <w:bookmarkStart w:id="2389" w:name="ET_guest_זיו_גלעדי_213"/>
      <w:r w:rsidRPr="00ED0983">
        <w:rPr>
          <w:rStyle w:val="TagStyle"/>
          <w:rtl/>
        </w:rPr>
        <w:t xml:space="preserve"> &lt;&lt; אורח &gt;&gt; </w:t>
      </w:r>
      <w:r>
        <w:rPr>
          <w:rtl/>
          <w:lang w:eastAsia="he-IL"/>
        </w:rPr>
        <w:t>זיו גלעדי:</w:t>
      </w:r>
      <w:r w:rsidRPr="00ED0983">
        <w:rPr>
          <w:rStyle w:val="TagStyle"/>
          <w:rtl/>
        </w:rPr>
        <w:t xml:space="preserve"> &lt;&lt; אורח &gt;&gt;</w:t>
      </w:r>
      <w:r>
        <w:rPr>
          <w:rtl/>
          <w:lang w:eastAsia="he-IL"/>
        </w:rPr>
        <w:t xml:space="preserve">   </w:t>
      </w:r>
      <w:bookmarkEnd w:id="2389"/>
    </w:p>
    <w:p w14:paraId="022C687A" w14:textId="77777777" w:rsidR="00565103" w:rsidRDefault="00565103" w:rsidP="00565103">
      <w:pPr>
        <w:pStyle w:val="KeepWithNext"/>
        <w:rPr>
          <w:rtl/>
          <w:lang w:eastAsia="he-IL"/>
        </w:rPr>
      </w:pPr>
    </w:p>
    <w:p w14:paraId="7CB0C18B" w14:textId="77777777" w:rsidR="00565103" w:rsidRDefault="00565103" w:rsidP="00565103">
      <w:pPr>
        <w:rPr>
          <w:rtl/>
          <w:lang w:eastAsia="he-IL"/>
        </w:rPr>
      </w:pPr>
      <w:bookmarkStart w:id="2390" w:name="_ETM_Q1_2576069"/>
      <w:bookmarkStart w:id="2391" w:name="_ETM_Q1_2576130"/>
      <w:bookmarkEnd w:id="2390"/>
      <w:bookmarkEnd w:id="2391"/>
      <w:r>
        <w:rPr>
          <w:rFonts w:hint="cs"/>
          <w:rtl/>
          <w:lang w:eastAsia="he-IL"/>
        </w:rPr>
        <w:t>נכון, כבר קיימות היום, שהן בעצם</w:t>
      </w:r>
      <w:bookmarkStart w:id="2392" w:name="_ETM_Q1_2577230"/>
      <w:bookmarkEnd w:id="2392"/>
      <w:r>
        <w:rPr>
          <w:rFonts w:hint="cs"/>
          <w:rtl/>
          <w:lang w:eastAsia="he-IL"/>
        </w:rPr>
        <w:t xml:space="preserve"> מעגנות </w:t>
      </w:r>
      <w:bookmarkStart w:id="2393" w:name="_ETM_Q1_2578715"/>
      <w:bookmarkEnd w:id="2393"/>
      <w:r>
        <w:rPr>
          <w:rFonts w:hint="cs"/>
          <w:rtl/>
          <w:lang w:eastAsia="he-IL"/>
        </w:rPr>
        <w:t>איזשהו מנגנון לדחיית מועדי ביצוע פריסה שבחובה, מה שאנח</w:t>
      </w:r>
      <w:bookmarkStart w:id="2394" w:name="_ETM_Q1_2584239"/>
      <w:bookmarkEnd w:id="2394"/>
      <w:r>
        <w:rPr>
          <w:rFonts w:hint="cs"/>
          <w:rtl/>
          <w:lang w:eastAsia="he-IL"/>
        </w:rPr>
        <w:t xml:space="preserve">נו </w:t>
      </w:r>
      <w:bookmarkStart w:id="2395" w:name="_ETM_Q1_2585086"/>
      <w:bookmarkEnd w:id="2395"/>
      <w:r>
        <w:rPr>
          <w:rFonts w:hint="cs"/>
          <w:rtl/>
          <w:lang w:eastAsia="he-IL"/>
        </w:rPr>
        <w:t>היום מכנים "פריסה אוניברסלית"</w:t>
      </w:r>
      <w:bookmarkStart w:id="2396" w:name="_ETM_Q1_2586639"/>
      <w:bookmarkEnd w:id="2396"/>
      <w:r>
        <w:rPr>
          <w:rFonts w:hint="cs"/>
          <w:rtl/>
          <w:lang w:eastAsia="he-IL"/>
        </w:rPr>
        <w:t xml:space="preserve"> אבל בעתיד ייתכנו עוד כל מיני </w:t>
      </w:r>
      <w:bookmarkStart w:id="2397" w:name="_ETM_Q1_2590818"/>
      <w:bookmarkEnd w:id="2397"/>
      <w:r>
        <w:rPr>
          <w:rFonts w:hint="cs"/>
          <w:rtl/>
          <w:lang w:eastAsia="he-IL"/>
        </w:rPr>
        <w:t xml:space="preserve">חובות פריסה. </w:t>
      </w:r>
      <w:bookmarkStart w:id="2398" w:name="_ETM_Q1_2590987"/>
      <w:bookmarkStart w:id="2399" w:name="_ETM_Q1_2591500"/>
      <w:bookmarkEnd w:id="2398"/>
      <w:bookmarkEnd w:id="2399"/>
    </w:p>
    <w:p w14:paraId="23FDFEAA" w14:textId="77777777" w:rsidR="00565103" w:rsidRDefault="00565103" w:rsidP="00565103">
      <w:pPr>
        <w:rPr>
          <w:rtl/>
          <w:lang w:eastAsia="he-IL"/>
        </w:rPr>
      </w:pPr>
      <w:bookmarkStart w:id="2400" w:name="_ETM_Q1_2591572"/>
      <w:bookmarkEnd w:id="2400"/>
    </w:p>
    <w:p w14:paraId="621F9267" w14:textId="77777777" w:rsidR="00565103" w:rsidRDefault="00565103" w:rsidP="00565103">
      <w:pPr>
        <w:rPr>
          <w:rtl/>
          <w:lang w:eastAsia="he-IL"/>
        </w:rPr>
      </w:pPr>
      <w:bookmarkStart w:id="2401" w:name="_ETM_Q1_2591858"/>
      <w:bookmarkStart w:id="2402" w:name="_ETM_Q1_2591929"/>
      <w:bookmarkEnd w:id="2401"/>
      <w:bookmarkEnd w:id="2402"/>
      <w:r>
        <w:rPr>
          <w:rFonts w:hint="cs"/>
          <w:rtl/>
          <w:lang w:eastAsia="he-IL"/>
        </w:rPr>
        <w:t>אז זה הסעיף שבעצם מעגן את הסמכות</w:t>
      </w:r>
      <w:bookmarkStart w:id="2403" w:name="_ETM_Q1_2593380"/>
      <w:bookmarkEnd w:id="2403"/>
      <w:r>
        <w:rPr>
          <w:rFonts w:hint="cs"/>
          <w:rtl/>
          <w:lang w:eastAsia="he-IL"/>
        </w:rPr>
        <w:t xml:space="preserve"> הזאת,</w:t>
      </w:r>
      <w:bookmarkStart w:id="2404" w:name="_ETM_Q1_2595032"/>
      <w:bookmarkEnd w:id="2404"/>
      <w:r>
        <w:rPr>
          <w:rFonts w:hint="cs"/>
          <w:rtl/>
          <w:lang w:eastAsia="he-IL"/>
        </w:rPr>
        <w:t xml:space="preserve"> כאמור זה ב</w:t>
      </w:r>
      <w:bookmarkStart w:id="2405" w:name="_ETM_Q1_2593936"/>
      <w:bookmarkEnd w:id="2405"/>
      <w:r>
        <w:rPr>
          <w:rFonts w:hint="cs"/>
          <w:rtl/>
          <w:lang w:eastAsia="he-IL"/>
        </w:rPr>
        <w:t>תקנות ובתקנות באישור הוועדה. סעיף קטן (א1)</w:t>
      </w:r>
      <w:bookmarkStart w:id="2406" w:name="_ETM_Q1_2598304"/>
      <w:bookmarkEnd w:id="2406"/>
      <w:r>
        <w:rPr>
          <w:rFonts w:hint="cs"/>
          <w:rtl/>
          <w:lang w:eastAsia="he-IL"/>
        </w:rPr>
        <w:t xml:space="preserve"> </w:t>
      </w:r>
      <w:bookmarkStart w:id="2407" w:name="_ETM_Q1_2598638"/>
      <w:bookmarkEnd w:id="2407"/>
      <w:r>
        <w:rPr>
          <w:rFonts w:hint="cs"/>
          <w:rtl/>
          <w:lang w:eastAsia="he-IL"/>
        </w:rPr>
        <w:t>שאנחנו עושים בו כמה תיק</w:t>
      </w:r>
      <w:bookmarkStart w:id="2408" w:name="_ETM_Q1_2599327"/>
      <w:bookmarkEnd w:id="2408"/>
      <w:r>
        <w:rPr>
          <w:rFonts w:hint="cs"/>
          <w:rtl/>
          <w:lang w:eastAsia="he-IL"/>
        </w:rPr>
        <w:t>ונים טכניים,</w:t>
      </w:r>
      <w:bookmarkStart w:id="2409" w:name="_ETM_Q1_2599957"/>
      <w:bookmarkEnd w:id="2409"/>
      <w:r>
        <w:rPr>
          <w:rFonts w:hint="cs"/>
          <w:rtl/>
          <w:lang w:eastAsia="he-IL"/>
        </w:rPr>
        <w:t xml:space="preserve"> הוא סעיף שמתייחס היום </w:t>
      </w:r>
      <w:bookmarkStart w:id="2410" w:name="_ETM_Q1_2604263"/>
      <w:bookmarkEnd w:id="2410"/>
      <w:r>
        <w:rPr>
          <w:rFonts w:hint="cs"/>
          <w:rtl/>
          <w:lang w:eastAsia="he-IL"/>
        </w:rPr>
        <w:t>ל</w:t>
      </w:r>
      <w:bookmarkStart w:id="2411" w:name="_ETM_Q1_2602508"/>
      <w:bookmarkEnd w:id="2411"/>
      <w:r>
        <w:rPr>
          <w:rFonts w:hint="cs"/>
          <w:rtl/>
          <w:lang w:eastAsia="he-IL"/>
        </w:rPr>
        <w:t>אפשרות ש</w:t>
      </w:r>
      <w:bookmarkStart w:id="2412" w:name="_ETM_Q1_2604166"/>
      <w:bookmarkStart w:id="2413" w:name="_ETM_Q1_2602476"/>
      <w:bookmarkEnd w:id="2412"/>
      <w:bookmarkEnd w:id="2413"/>
      <w:r>
        <w:rPr>
          <w:rFonts w:hint="cs"/>
          <w:rtl/>
          <w:lang w:eastAsia="he-IL"/>
        </w:rPr>
        <w:t>מי שקו הטלפון שלו נותק, להמשי</w:t>
      </w:r>
      <w:bookmarkStart w:id="2414" w:name="_ETM_Q1_2606480"/>
      <w:bookmarkEnd w:id="2414"/>
      <w:r>
        <w:rPr>
          <w:rFonts w:hint="cs"/>
          <w:rtl/>
          <w:lang w:eastAsia="he-IL"/>
        </w:rPr>
        <w:t xml:space="preserve">ך </w:t>
      </w:r>
      <w:bookmarkStart w:id="2415" w:name="_ETM_Q1_2606758"/>
      <w:bookmarkEnd w:id="2415"/>
      <w:r>
        <w:rPr>
          <w:rFonts w:hint="cs"/>
          <w:rtl/>
          <w:lang w:eastAsia="he-IL"/>
        </w:rPr>
        <w:t xml:space="preserve">גם בתקופה שלאחר הניתוק לפרק זמן מוגבל לבצע שיחות למוקדי </w:t>
      </w:r>
      <w:bookmarkStart w:id="2416" w:name="_ETM_Q1_2613566"/>
      <w:bookmarkEnd w:id="2416"/>
      <w:r>
        <w:rPr>
          <w:rFonts w:hint="cs"/>
          <w:rtl/>
          <w:lang w:eastAsia="he-IL"/>
        </w:rPr>
        <w:t>חירום שהם חיוניים עבורו.</w:t>
      </w:r>
      <w:bookmarkStart w:id="2417" w:name="_ETM_Q1_2617709"/>
      <w:bookmarkEnd w:id="2417"/>
      <w:r>
        <w:rPr>
          <w:rFonts w:hint="cs"/>
          <w:rtl/>
          <w:lang w:eastAsia="he-IL"/>
        </w:rPr>
        <w:t xml:space="preserve"> גם כאן אנחנו עושים </w:t>
      </w:r>
      <w:bookmarkStart w:id="2418" w:name="_ETM_Q1_2620243"/>
      <w:bookmarkEnd w:id="2418"/>
      <w:r>
        <w:rPr>
          <w:rFonts w:hint="cs"/>
          <w:rtl/>
          <w:lang w:eastAsia="he-IL"/>
        </w:rPr>
        <w:t xml:space="preserve">פשוט </w:t>
      </w:r>
      <w:bookmarkStart w:id="2419" w:name="_ETM_Q1_2618774"/>
      <w:bookmarkEnd w:id="2419"/>
      <w:r>
        <w:rPr>
          <w:rFonts w:hint="cs"/>
          <w:rtl/>
          <w:lang w:eastAsia="he-IL"/>
        </w:rPr>
        <w:t>תיקונים טכניים שמתאימים</w:t>
      </w:r>
      <w:bookmarkStart w:id="2420" w:name="_ETM_Q1_2620233"/>
      <w:bookmarkEnd w:id="2420"/>
      <w:r>
        <w:rPr>
          <w:rFonts w:hint="cs"/>
          <w:rtl/>
          <w:lang w:eastAsia="he-IL"/>
        </w:rPr>
        <w:t xml:space="preserve"> את זה מהנוסחים הישנים של בעלי </w:t>
      </w:r>
      <w:bookmarkStart w:id="2421" w:name="_ETM_Q1_2624062"/>
      <w:bookmarkEnd w:id="2421"/>
      <w:r>
        <w:rPr>
          <w:rFonts w:hint="cs"/>
          <w:rtl/>
          <w:lang w:eastAsia="he-IL"/>
        </w:rPr>
        <w:t>רישיון לנוסחים</w:t>
      </w:r>
      <w:bookmarkStart w:id="2422" w:name="_ETM_Q1_2623500"/>
      <w:bookmarkEnd w:id="2422"/>
      <w:r>
        <w:rPr>
          <w:rFonts w:hint="cs"/>
          <w:rtl/>
          <w:lang w:eastAsia="he-IL"/>
        </w:rPr>
        <w:t xml:space="preserve"> העדכניים של החוק. התיקונים לסעיף</w:t>
      </w:r>
      <w:bookmarkStart w:id="2423" w:name="_ETM_Q1_2627551"/>
      <w:bookmarkEnd w:id="2423"/>
      <w:r>
        <w:rPr>
          <w:rFonts w:hint="cs"/>
          <w:rtl/>
          <w:lang w:eastAsia="he-IL"/>
        </w:rPr>
        <w:t xml:space="preserve"> קטן (ב) הם</w:t>
      </w:r>
      <w:bookmarkStart w:id="2424" w:name="_ETM_Q1_2630081"/>
      <w:bookmarkEnd w:id="2424"/>
      <w:r>
        <w:rPr>
          <w:rFonts w:hint="cs"/>
          <w:rtl/>
          <w:lang w:eastAsia="he-IL"/>
        </w:rPr>
        <w:t xml:space="preserve"> תיקונים שמצמצמים את ה</w:t>
      </w:r>
      <w:bookmarkStart w:id="2425" w:name="_ETM_Q1_2631425"/>
      <w:bookmarkEnd w:id="2425"/>
      <w:r>
        <w:rPr>
          <w:rFonts w:hint="cs"/>
          <w:rtl/>
          <w:lang w:eastAsia="he-IL"/>
        </w:rPr>
        <w:t xml:space="preserve">תקנות שאנחנו נקבע לפי הסעיף הזה, </w:t>
      </w:r>
      <w:bookmarkStart w:id="2426" w:name="_ETM_Q1_2636170"/>
      <w:bookmarkEnd w:id="2426"/>
      <w:r>
        <w:rPr>
          <w:rFonts w:hint="cs"/>
          <w:rtl/>
          <w:lang w:eastAsia="he-IL"/>
        </w:rPr>
        <w:t xml:space="preserve">מרבית התקנות ייקבעו </w:t>
      </w:r>
      <w:bookmarkStart w:id="2427" w:name="_ETM_Q1_2635379"/>
      <w:bookmarkEnd w:id="2427"/>
      <w:r>
        <w:rPr>
          <w:rFonts w:hint="cs"/>
          <w:rtl/>
          <w:lang w:eastAsia="he-IL"/>
        </w:rPr>
        <w:t>במה שקראנו לו "תקנות ההיתר הכללי"</w:t>
      </w:r>
      <w:bookmarkStart w:id="2428" w:name="_ETM_Q1_2640647"/>
      <w:bookmarkEnd w:id="2428"/>
      <w:r>
        <w:rPr>
          <w:rFonts w:hint="cs"/>
          <w:rtl/>
          <w:lang w:eastAsia="he-IL"/>
        </w:rPr>
        <w:t xml:space="preserve"> וה</w:t>
      </w:r>
      <w:bookmarkStart w:id="2429" w:name="_ETM_Q1_2638519"/>
      <w:bookmarkEnd w:id="2429"/>
      <w:r>
        <w:rPr>
          <w:rFonts w:hint="cs"/>
          <w:rtl/>
          <w:lang w:eastAsia="he-IL"/>
        </w:rPr>
        <w:t>סמכות שנשארה במסגרת 12</w:t>
      </w:r>
      <w:bookmarkStart w:id="2430" w:name="_ETM_Q1_2640664"/>
      <w:bookmarkEnd w:id="2430"/>
      <w:r>
        <w:rPr>
          <w:rFonts w:hint="cs"/>
          <w:rtl/>
          <w:lang w:eastAsia="he-IL"/>
        </w:rPr>
        <w:t>(ב) היא יותר מצומצמת.</w:t>
      </w:r>
    </w:p>
    <w:p w14:paraId="704060AB" w14:textId="77777777" w:rsidR="00565103" w:rsidRDefault="00565103" w:rsidP="00565103">
      <w:pPr>
        <w:rPr>
          <w:rtl/>
          <w:lang w:eastAsia="he-IL"/>
        </w:rPr>
      </w:pPr>
      <w:bookmarkStart w:id="2431" w:name="_ETM_Q1_2647273"/>
      <w:bookmarkStart w:id="2432" w:name="_ETM_Q1_2647357"/>
      <w:bookmarkEnd w:id="2431"/>
      <w:bookmarkEnd w:id="2432"/>
    </w:p>
    <w:p w14:paraId="70C9657F" w14:textId="77777777" w:rsidR="00565103" w:rsidRDefault="00565103" w:rsidP="00565103">
      <w:pPr>
        <w:pStyle w:val="a4"/>
        <w:keepNext/>
        <w:rPr>
          <w:rtl/>
        </w:rPr>
      </w:pPr>
      <w:bookmarkStart w:id="2433" w:name="ET_speaker_איתי_עצמון_214"/>
      <w:r w:rsidRPr="00ED0983">
        <w:rPr>
          <w:rStyle w:val="TagStyle"/>
          <w:rtl/>
        </w:rPr>
        <w:t xml:space="preserve"> &lt;&lt; דובר &gt;&gt; </w:t>
      </w:r>
      <w:r>
        <w:rPr>
          <w:rtl/>
        </w:rPr>
        <w:t>איתי עצמון:</w:t>
      </w:r>
      <w:r w:rsidRPr="00ED0983">
        <w:rPr>
          <w:rStyle w:val="TagStyle"/>
          <w:rtl/>
        </w:rPr>
        <w:t xml:space="preserve"> &lt;&lt; דובר &gt;&gt;</w:t>
      </w:r>
      <w:r>
        <w:rPr>
          <w:rtl/>
        </w:rPr>
        <w:t xml:space="preserve">   </w:t>
      </w:r>
      <w:bookmarkEnd w:id="2433"/>
    </w:p>
    <w:p w14:paraId="7947B032" w14:textId="77777777" w:rsidR="00565103" w:rsidRDefault="00565103" w:rsidP="00565103">
      <w:pPr>
        <w:pStyle w:val="KeepWithNext"/>
        <w:rPr>
          <w:rtl/>
          <w:lang w:eastAsia="he-IL"/>
        </w:rPr>
      </w:pPr>
    </w:p>
    <w:p w14:paraId="4E3F6021" w14:textId="77777777" w:rsidR="00565103" w:rsidRDefault="00565103" w:rsidP="00565103">
      <w:pPr>
        <w:rPr>
          <w:rtl/>
          <w:lang w:eastAsia="he-IL"/>
        </w:rPr>
      </w:pPr>
      <w:bookmarkStart w:id="2434" w:name="_ETM_Q1_2648403"/>
      <w:bookmarkEnd w:id="2434"/>
      <w:r>
        <w:rPr>
          <w:rFonts w:hint="cs"/>
          <w:rtl/>
          <w:lang w:eastAsia="he-IL"/>
        </w:rPr>
        <w:t>א</w:t>
      </w:r>
      <w:bookmarkStart w:id="2435" w:name="_ETM_Q1_2648477"/>
      <w:bookmarkEnd w:id="2435"/>
      <w:r>
        <w:rPr>
          <w:rFonts w:hint="cs"/>
          <w:rtl/>
          <w:lang w:eastAsia="he-IL"/>
        </w:rPr>
        <w:t>ני רק</w:t>
      </w:r>
      <w:bookmarkStart w:id="2436" w:name="_ETM_Q1_2648947"/>
      <w:bookmarkEnd w:id="2436"/>
      <w:r>
        <w:rPr>
          <w:rFonts w:hint="cs"/>
          <w:rtl/>
          <w:lang w:eastAsia="he-IL"/>
        </w:rPr>
        <w:t xml:space="preserve"> אוסיף שהיום יש סמכות לשר </w:t>
      </w:r>
      <w:bookmarkStart w:id="2437" w:name="_ETM_Q1_2648418"/>
      <w:bookmarkEnd w:id="2437"/>
      <w:r>
        <w:rPr>
          <w:rFonts w:hint="cs"/>
          <w:rtl/>
          <w:lang w:eastAsia="he-IL"/>
        </w:rPr>
        <w:t>התקשורת להתקין תקנות בשורה של</w:t>
      </w:r>
      <w:bookmarkStart w:id="2438" w:name="_ETM_Q1_2652521"/>
      <w:bookmarkEnd w:id="2438"/>
      <w:r>
        <w:rPr>
          <w:rFonts w:hint="cs"/>
          <w:rtl/>
          <w:lang w:eastAsia="he-IL"/>
        </w:rPr>
        <w:t xml:space="preserve"> נושאים, תקנות באישור </w:t>
      </w:r>
      <w:bookmarkStart w:id="2439" w:name="_ETM_Q1_2650804"/>
      <w:bookmarkEnd w:id="2439"/>
      <w:r>
        <w:rPr>
          <w:rFonts w:hint="cs"/>
          <w:rtl/>
          <w:lang w:eastAsia="he-IL"/>
        </w:rPr>
        <w:t xml:space="preserve">ועדת הכלכלה. בעצם ההצעה כאן היא </w:t>
      </w:r>
      <w:bookmarkStart w:id="2440" w:name="_ETM_Q1_2657110"/>
      <w:bookmarkEnd w:id="2440"/>
      <w:r>
        <w:rPr>
          <w:rFonts w:hint="cs"/>
          <w:rtl/>
          <w:lang w:eastAsia="he-IL"/>
        </w:rPr>
        <w:t xml:space="preserve">מאוד לצמצם את גדר הסמכות, הנושאים </w:t>
      </w:r>
      <w:bookmarkStart w:id="2441" w:name="_ETM_Q1_2658437"/>
      <w:bookmarkEnd w:id="2441"/>
      <w:r>
        <w:rPr>
          <w:rFonts w:hint="cs"/>
          <w:rtl/>
          <w:lang w:eastAsia="he-IL"/>
        </w:rPr>
        <w:t xml:space="preserve">שלגביהם שר התקשורת יהיה </w:t>
      </w:r>
      <w:bookmarkStart w:id="2442" w:name="_ETM_Q1_2661891"/>
      <w:bookmarkEnd w:id="2442"/>
      <w:r>
        <w:rPr>
          <w:rFonts w:hint="cs"/>
          <w:rtl/>
          <w:lang w:eastAsia="he-IL"/>
        </w:rPr>
        <w:t>מוסמך להתקין תקנות</w:t>
      </w:r>
      <w:bookmarkStart w:id="2443" w:name="_ETM_Q1_2662361"/>
      <w:bookmarkEnd w:id="2443"/>
      <w:r>
        <w:rPr>
          <w:rFonts w:hint="cs"/>
          <w:rtl/>
          <w:lang w:eastAsia="he-IL"/>
        </w:rPr>
        <w:t xml:space="preserve"> ולוותר על הפיקוח הפרלמנטרי. אני אומר</w:t>
      </w:r>
      <w:bookmarkStart w:id="2444" w:name="_ETM_Q1_2668070"/>
      <w:bookmarkEnd w:id="2444"/>
      <w:r>
        <w:rPr>
          <w:rFonts w:hint="cs"/>
          <w:rtl/>
          <w:lang w:eastAsia="he-IL"/>
        </w:rPr>
        <w:t xml:space="preserve"> שהתיקון הזה תואם איתנו,</w:t>
      </w:r>
      <w:bookmarkStart w:id="2445" w:name="_ETM_Q1_2668367"/>
      <w:bookmarkEnd w:id="2445"/>
      <w:r>
        <w:rPr>
          <w:rFonts w:hint="cs"/>
          <w:rtl/>
          <w:lang w:eastAsia="he-IL"/>
        </w:rPr>
        <w:t xml:space="preserve"> להבנתי לפ</w:t>
      </w:r>
      <w:bookmarkStart w:id="2446" w:name="_ETM_Q1_2670843"/>
      <w:bookmarkEnd w:id="2446"/>
      <w:r>
        <w:rPr>
          <w:rFonts w:hint="cs"/>
          <w:rtl/>
          <w:lang w:eastAsia="he-IL"/>
        </w:rPr>
        <w:t>חות</w:t>
      </w:r>
      <w:bookmarkStart w:id="2447" w:name="_ETM_Q1_2671794"/>
      <w:bookmarkStart w:id="2448" w:name="_ETM_Q1_2670562"/>
      <w:bookmarkEnd w:id="2447"/>
      <w:bookmarkEnd w:id="2448"/>
      <w:r>
        <w:rPr>
          <w:rFonts w:hint="cs"/>
          <w:rtl/>
          <w:lang w:eastAsia="he-IL"/>
        </w:rPr>
        <w:t xml:space="preserve">, לכן לא נדרש כאן בהכרח </w:t>
      </w:r>
      <w:bookmarkStart w:id="2449" w:name="_ETM_Q1_2672900"/>
      <w:bookmarkEnd w:id="2449"/>
      <w:r>
        <w:rPr>
          <w:rFonts w:hint="cs"/>
          <w:rtl/>
          <w:lang w:eastAsia="he-IL"/>
        </w:rPr>
        <w:t>פיקוח פרלמנטרי</w:t>
      </w:r>
      <w:bookmarkStart w:id="2450" w:name="_ETM_Q1_2672037"/>
      <w:bookmarkEnd w:id="2450"/>
      <w:r>
        <w:rPr>
          <w:rFonts w:hint="cs"/>
          <w:rtl/>
          <w:lang w:eastAsia="he-IL"/>
        </w:rPr>
        <w:t xml:space="preserve">, </w:t>
      </w:r>
      <w:bookmarkStart w:id="2451" w:name="_ETM_Q1_2672349"/>
      <w:bookmarkEnd w:id="2451"/>
      <w:r>
        <w:rPr>
          <w:rFonts w:hint="cs"/>
          <w:rtl/>
          <w:lang w:eastAsia="he-IL"/>
        </w:rPr>
        <w:t xml:space="preserve">מדובר על עניינים יותר טכניים ולכן לא חשבתי שחשוב </w:t>
      </w:r>
      <w:bookmarkStart w:id="2452" w:name="_ETM_Q1_2684020"/>
      <w:bookmarkEnd w:id="2452"/>
      <w:r>
        <w:rPr>
          <w:rFonts w:hint="cs"/>
          <w:rtl/>
          <w:lang w:eastAsia="he-IL"/>
        </w:rPr>
        <w:t xml:space="preserve">מאוד שיגיעו בהכרח </w:t>
      </w:r>
      <w:bookmarkStart w:id="2453" w:name="_ETM_Q1_2683578"/>
      <w:bookmarkEnd w:id="2453"/>
      <w:r>
        <w:rPr>
          <w:rFonts w:hint="cs"/>
          <w:rtl/>
          <w:lang w:eastAsia="he-IL"/>
        </w:rPr>
        <w:t>לאישור הוועדה. יש כאן חובות דיווח למש</w:t>
      </w:r>
      <w:bookmarkStart w:id="2454" w:name="_ETM_Q1_2688736"/>
      <w:bookmarkStart w:id="2455" w:name="_ETM_Q1_2686391"/>
      <w:bookmarkEnd w:id="2454"/>
      <w:bookmarkEnd w:id="2455"/>
      <w:r>
        <w:rPr>
          <w:rFonts w:hint="cs"/>
          <w:rtl/>
          <w:lang w:eastAsia="he-IL"/>
        </w:rPr>
        <w:t xml:space="preserve">ל, או תנאים למתן שירותים, שהרבה מההוראות האלה </w:t>
      </w:r>
      <w:bookmarkStart w:id="2456" w:name="_ETM_Q1_2695292"/>
      <w:bookmarkStart w:id="2457" w:name="_ETM_Q1_2692525"/>
      <w:bookmarkStart w:id="2458" w:name="_ETM_Q1_2690608"/>
      <w:bookmarkEnd w:id="2456"/>
      <w:bookmarkEnd w:id="2457"/>
      <w:bookmarkEnd w:id="2458"/>
      <w:r>
        <w:rPr>
          <w:rFonts w:hint="cs"/>
          <w:rtl/>
          <w:lang w:eastAsia="he-IL"/>
        </w:rPr>
        <w:t>קבועות ככלל בר</w:t>
      </w:r>
      <w:bookmarkStart w:id="2459" w:name="_ETM_Q1_2691976"/>
      <w:bookmarkEnd w:id="2459"/>
      <w:r>
        <w:rPr>
          <w:rFonts w:hint="cs"/>
          <w:rtl/>
          <w:lang w:eastAsia="he-IL"/>
        </w:rPr>
        <w:t>ישיונות אם אינני טועה, נכון? כלומר לא לג</w:t>
      </w:r>
      <w:bookmarkStart w:id="2460" w:name="_ETM_Q1_2694615"/>
      <w:bookmarkEnd w:id="2460"/>
      <w:r>
        <w:rPr>
          <w:rFonts w:hint="cs"/>
          <w:rtl/>
          <w:lang w:eastAsia="he-IL"/>
        </w:rPr>
        <w:t xml:space="preserve">בי </w:t>
      </w:r>
      <w:bookmarkStart w:id="2461" w:name="_ETM_Q1_2695163"/>
      <w:bookmarkEnd w:id="2461"/>
      <w:r>
        <w:rPr>
          <w:rFonts w:hint="cs"/>
          <w:rtl/>
          <w:lang w:eastAsia="he-IL"/>
        </w:rPr>
        <w:t>כל הנושאים בכלל יש היום חקיקה.</w:t>
      </w:r>
      <w:bookmarkStart w:id="2462" w:name="_ETM_Q1_2700195"/>
      <w:bookmarkEnd w:id="2462"/>
    </w:p>
    <w:p w14:paraId="7057B677" w14:textId="77777777" w:rsidR="00565103" w:rsidRDefault="00565103" w:rsidP="00565103">
      <w:pPr>
        <w:rPr>
          <w:rtl/>
          <w:lang w:eastAsia="he-IL"/>
        </w:rPr>
      </w:pPr>
      <w:bookmarkStart w:id="2463" w:name="_ETM_Q1_2697921"/>
      <w:bookmarkEnd w:id="2463"/>
    </w:p>
    <w:p w14:paraId="6FFFE352" w14:textId="77777777" w:rsidR="00565103" w:rsidRDefault="00565103" w:rsidP="00565103">
      <w:pPr>
        <w:pStyle w:val="af9"/>
        <w:keepNext/>
        <w:rPr>
          <w:rtl/>
          <w:lang w:eastAsia="he-IL"/>
        </w:rPr>
      </w:pPr>
      <w:bookmarkStart w:id="2464" w:name="ET_guest_זיו_גלעדי_215"/>
      <w:r w:rsidRPr="006B627A">
        <w:rPr>
          <w:rStyle w:val="TagStyle"/>
          <w:rtl/>
        </w:rPr>
        <w:t xml:space="preserve"> &lt;&lt; אורח &gt;&gt; </w:t>
      </w:r>
      <w:r>
        <w:rPr>
          <w:rtl/>
          <w:lang w:eastAsia="he-IL"/>
        </w:rPr>
        <w:t>זיו גלעדי:</w:t>
      </w:r>
      <w:r w:rsidRPr="006B627A">
        <w:rPr>
          <w:rStyle w:val="TagStyle"/>
          <w:rtl/>
        </w:rPr>
        <w:t xml:space="preserve"> &lt;&lt; אורח &gt;&gt;</w:t>
      </w:r>
      <w:r>
        <w:rPr>
          <w:rtl/>
          <w:lang w:eastAsia="he-IL"/>
        </w:rPr>
        <w:t xml:space="preserve">   </w:t>
      </w:r>
      <w:bookmarkEnd w:id="2464"/>
    </w:p>
    <w:p w14:paraId="46C0B6CD" w14:textId="77777777" w:rsidR="00565103" w:rsidRDefault="00565103" w:rsidP="00565103">
      <w:pPr>
        <w:pStyle w:val="KeepWithNext"/>
        <w:rPr>
          <w:rtl/>
          <w:lang w:eastAsia="he-IL"/>
        </w:rPr>
      </w:pPr>
    </w:p>
    <w:p w14:paraId="6A31B39B" w14:textId="77777777" w:rsidR="00565103" w:rsidRDefault="00565103" w:rsidP="00565103">
      <w:pPr>
        <w:rPr>
          <w:rtl/>
          <w:lang w:eastAsia="he-IL"/>
        </w:rPr>
      </w:pPr>
      <w:bookmarkStart w:id="2465" w:name="_ETM_Q1_2699581"/>
      <w:bookmarkStart w:id="2466" w:name="_ETM_Q1_2699636"/>
      <w:bookmarkStart w:id="2467" w:name="_ETM_Q1_2696839"/>
      <w:bookmarkEnd w:id="2465"/>
      <w:bookmarkEnd w:id="2466"/>
      <w:bookmarkEnd w:id="2467"/>
      <w:r>
        <w:rPr>
          <w:rFonts w:hint="cs"/>
          <w:rtl/>
          <w:lang w:eastAsia="he-IL"/>
        </w:rPr>
        <w:t xml:space="preserve">נכון, מרבית הנושאים האלה </w:t>
      </w:r>
      <w:bookmarkStart w:id="2468" w:name="_ETM_Q1_2698882"/>
      <w:bookmarkEnd w:id="2468"/>
      <w:r>
        <w:rPr>
          <w:rFonts w:hint="cs"/>
          <w:rtl/>
          <w:lang w:eastAsia="he-IL"/>
        </w:rPr>
        <w:t xml:space="preserve">מוסדרים ברישיונות ובשאיפה </w:t>
      </w:r>
      <w:bookmarkStart w:id="2469" w:name="_ETM_Q1_2699454"/>
      <w:bookmarkEnd w:id="2469"/>
      <w:r>
        <w:rPr>
          <w:rFonts w:hint="cs"/>
          <w:rtl/>
          <w:lang w:eastAsia="he-IL"/>
        </w:rPr>
        <w:t>שלנו בעתיד הם יוסדרו בתקנות ההיתר הכללי.</w:t>
      </w:r>
    </w:p>
    <w:p w14:paraId="0FC4390C" w14:textId="77777777" w:rsidR="00565103" w:rsidRDefault="00565103" w:rsidP="00565103">
      <w:pPr>
        <w:rPr>
          <w:rtl/>
          <w:lang w:eastAsia="he-IL"/>
        </w:rPr>
      </w:pPr>
      <w:bookmarkStart w:id="2470" w:name="_ETM_Q1_2705735"/>
      <w:bookmarkStart w:id="2471" w:name="_ETM_Q1_2705807"/>
      <w:bookmarkEnd w:id="2470"/>
      <w:bookmarkEnd w:id="2471"/>
    </w:p>
    <w:p w14:paraId="75CD3EDF" w14:textId="77777777" w:rsidR="00565103" w:rsidRDefault="00565103" w:rsidP="00565103">
      <w:pPr>
        <w:pStyle w:val="af6"/>
        <w:keepNext/>
        <w:rPr>
          <w:rtl/>
        </w:rPr>
      </w:pPr>
      <w:bookmarkStart w:id="2472" w:name="ET_yor_5771_216"/>
      <w:r w:rsidRPr="006B627A">
        <w:rPr>
          <w:rStyle w:val="TagStyle"/>
          <w:rtl/>
        </w:rPr>
        <w:t xml:space="preserve"> &lt;&lt; יור &gt;&gt; </w:t>
      </w:r>
      <w:r>
        <w:rPr>
          <w:rtl/>
        </w:rPr>
        <w:t xml:space="preserve">היו"ר איתן </w:t>
      </w:r>
      <w:proofErr w:type="spellStart"/>
      <w:r>
        <w:rPr>
          <w:rtl/>
        </w:rPr>
        <w:t>גינזבורג</w:t>
      </w:r>
      <w:proofErr w:type="spellEnd"/>
      <w:r>
        <w:rPr>
          <w:rtl/>
        </w:rPr>
        <w:t>:</w:t>
      </w:r>
      <w:r w:rsidRPr="006B627A">
        <w:rPr>
          <w:rStyle w:val="TagStyle"/>
          <w:rtl/>
        </w:rPr>
        <w:t xml:space="preserve"> &lt;&lt; יור &gt;&gt;</w:t>
      </w:r>
      <w:r>
        <w:rPr>
          <w:rtl/>
        </w:rPr>
        <w:t xml:space="preserve">   </w:t>
      </w:r>
      <w:bookmarkEnd w:id="2472"/>
    </w:p>
    <w:p w14:paraId="5DF1F615" w14:textId="77777777" w:rsidR="00565103" w:rsidRDefault="00565103" w:rsidP="00565103">
      <w:pPr>
        <w:pStyle w:val="KeepWithNext"/>
        <w:rPr>
          <w:rtl/>
          <w:lang w:eastAsia="he-IL"/>
        </w:rPr>
      </w:pPr>
    </w:p>
    <w:p w14:paraId="267A743F" w14:textId="77777777" w:rsidR="00565103" w:rsidRDefault="00565103" w:rsidP="00565103">
      <w:pPr>
        <w:rPr>
          <w:rtl/>
          <w:lang w:eastAsia="he-IL"/>
        </w:rPr>
      </w:pPr>
      <w:r>
        <w:rPr>
          <w:rFonts w:hint="cs"/>
          <w:rtl/>
          <w:lang w:eastAsia="he-IL"/>
        </w:rPr>
        <w:t>טוב, התייחסויות? אין</w:t>
      </w:r>
      <w:bookmarkStart w:id="2473" w:name="_ETM_Q1_2705289"/>
      <w:bookmarkEnd w:id="2473"/>
      <w:r>
        <w:rPr>
          <w:rFonts w:hint="cs"/>
          <w:rtl/>
          <w:lang w:eastAsia="he-IL"/>
        </w:rPr>
        <w:t xml:space="preserve">? </w:t>
      </w:r>
    </w:p>
    <w:p w14:paraId="42CA6EF3" w14:textId="77777777" w:rsidR="00565103" w:rsidRDefault="00565103" w:rsidP="00565103">
      <w:pPr>
        <w:rPr>
          <w:rtl/>
          <w:lang w:eastAsia="he-IL"/>
        </w:rPr>
      </w:pPr>
      <w:bookmarkStart w:id="2474" w:name="_ETM_Q1_2708274"/>
      <w:bookmarkStart w:id="2475" w:name="_ETM_Q1_2709405"/>
      <w:bookmarkEnd w:id="2474"/>
      <w:bookmarkEnd w:id="2475"/>
    </w:p>
    <w:p w14:paraId="6B0F46DA" w14:textId="77777777" w:rsidR="00565103" w:rsidRDefault="00565103" w:rsidP="00565103">
      <w:pPr>
        <w:pStyle w:val="a4"/>
        <w:keepNext/>
        <w:rPr>
          <w:rtl/>
        </w:rPr>
      </w:pPr>
      <w:bookmarkStart w:id="2476" w:name="ET_speaker_6166_217"/>
      <w:r w:rsidRPr="00EC624B">
        <w:rPr>
          <w:rStyle w:val="TagStyle"/>
          <w:rtl/>
        </w:rPr>
        <w:t xml:space="preserve"> &lt;&lt; דובר &gt;&gt; </w:t>
      </w:r>
      <w:r>
        <w:rPr>
          <w:rtl/>
        </w:rPr>
        <w:t>אורי מקלב (יהדות התורה):</w:t>
      </w:r>
      <w:r w:rsidRPr="00EC624B">
        <w:rPr>
          <w:rStyle w:val="TagStyle"/>
          <w:rtl/>
        </w:rPr>
        <w:t xml:space="preserve"> &lt;&lt; דובר &gt;&gt;</w:t>
      </w:r>
      <w:r>
        <w:rPr>
          <w:rtl/>
        </w:rPr>
        <w:t xml:space="preserve">   </w:t>
      </w:r>
      <w:bookmarkEnd w:id="2476"/>
    </w:p>
    <w:p w14:paraId="441E0C96" w14:textId="77777777" w:rsidR="00565103" w:rsidRDefault="00565103" w:rsidP="00565103">
      <w:pPr>
        <w:pStyle w:val="KeepWithNext"/>
        <w:rPr>
          <w:rtl/>
          <w:lang w:eastAsia="he-IL"/>
        </w:rPr>
      </w:pPr>
    </w:p>
    <w:p w14:paraId="4FD5A5D7" w14:textId="77777777" w:rsidR="00565103" w:rsidRDefault="00565103" w:rsidP="00565103">
      <w:pPr>
        <w:rPr>
          <w:rtl/>
          <w:lang w:eastAsia="he-IL"/>
        </w:rPr>
      </w:pPr>
      <w:bookmarkStart w:id="2477" w:name="_ETM_Q1_2709997"/>
      <w:bookmarkStart w:id="2478" w:name="_ETM_Q1_2710060"/>
      <w:bookmarkStart w:id="2479" w:name="_ETM_Q1_2707081"/>
      <w:bookmarkEnd w:id="2477"/>
      <w:bookmarkEnd w:id="2478"/>
      <w:bookmarkEnd w:id="2479"/>
      <w:r>
        <w:rPr>
          <w:rFonts w:hint="cs"/>
          <w:rtl/>
          <w:lang w:eastAsia="he-IL"/>
        </w:rPr>
        <w:t xml:space="preserve">יש </w:t>
      </w:r>
      <w:bookmarkStart w:id="2480" w:name="_ETM_Q1_2707047"/>
      <w:bookmarkEnd w:id="2480"/>
      <w:r>
        <w:rPr>
          <w:rFonts w:hint="cs"/>
          <w:rtl/>
          <w:lang w:eastAsia="he-IL"/>
        </w:rPr>
        <w:t xml:space="preserve">כאן רק איזו הסתייגות אחת </w:t>
      </w:r>
      <w:bookmarkStart w:id="2481" w:name="_ETM_Q1_2711033"/>
      <w:bookmarkEnd w:id="2481"/>
      <w:r>
        <w:rPr>
          <w:rFonts w:hint="cs"/>
          <w:rtl/>
          <w:lang w:eastAsia="he-IL"/>
        </w:rPr>
        <w:t>לבטל את הסעיף, נכון?</w:t>
      </w:r>
    </w:p>
    <w:p w14:paraId="524810A8" w14:textId="77777777" w:rsidR="00565103" w:rsidRDefault="00565103" w:rsidP="00565103">
      <w:pPr>
        <w:rPr>
          <w:rtl/>
          <w:lang w:eastAsia="he-IL"/>
        </w:rPr>
      </w:pPr>
      <w:bookmarkStart w:id="2482" w:name="_ETM_Q1_2713177"/>
      <w:bookmarkStart w:id="2483" w:name="_ETM_Q1_2713242"/>
      <w:bookmarkStart w:id="2484" w:name="_ETM_Q1_2715336"/>
      <w:bookmarkEnd w:id="2482"/>
      <w:bookmarkEnd w:id="2483"/>
      <w:bookmarkEnd w:id="2484"/>
    </w:p>
    <w:p w14:paraId="31B3D7EC" w14:textId="77777777" w:rsidR="00565103" w:rsidRDefault="00565103" w:rsidP="00565103">
      <w:pPr>
        <w:pStyle w:val="a4"/>
        <w:keepNext/>
        <w:rPr>
          <w:rtl/>
        </w:rPr>
      </w:pPr>
      <w:bookmarkStart w:id="2485" w:name="ET_speaker_איתי_עצמון_218"/>
      <w:r w:rsidRPr="00EC624B">
        <w:rPr>
          <w:rStyle w:val="TagStyle"/>
          <w:rtl/>
        </w:rPr>
        <w:t xml:space="preserve"> &lt;&lt; דובר &gt;&gt; </w:t>
      </w:r>
      <w:r>
        <w:rPr>
          <w:rtl/>
        </w:rPr>
        <w:t>איתי עצמון:</w:t>
      </w:r>
      <w:r w:rsidRPr="00EC624B">
        <w:rPr>
          <w:rStyle w:val="TagStyle"/>
          <w:rtl/>
        </w:rPr>
        <w:t xml:space="preserve"> &lt;&lt; דובר &gt;&gt;</w:t>
      </w:r>
      <w:r>
        <w:rPr>
          <w:rtl/>
        </w:rPr>
        <w:t xml:space="preserve">   </w:t>
      </w:r>
      <w:bookmarkEnd w:id="2485"/>
    </w:p>
    <w:p w14:paraId="5B6F38DF" w14:textId="77777777" w:rsidR="00565103" w:rsidRDefault="00565103" w:rsidP="00565103">
      <w:pPr>
        <w:pStyle w:val="KeepWithNext"/>
        <w:rPr>
          <w:rtl/>
          <w:lang w:eastAsia="he-IL"/>
        </w:rPr>
      </w:pPr>
    </w:p>
    <w:p w14:paraId="54E5AF6F" w14:textId="77777777" w:rsidR="00565103" w:rsidRDefault="00565103" w:rsidP="00565103">
      <w:pPr>
        <w:rPr>
          <w:rtl/>
          <w:lang w:eastAsia="he-IL"/>
        </w:rPr>
      </w:pPr>
      <w:bookmarkStart w:id="2486" w:name="_ETM_Q1_2715867"/>
      <w:bookmarkStart w:id="2487" w:name="_ETM_Q1_2715929"/>
      <w:bookmarkEnd w:id="2486"/>
      <w:bookmarkEnd w:id="2487"/>
      <w:r>
        <w:rPr>
          <w:rFonts w:hint="cs"/>
          <w:rtl/>
          <w:lang w:eastAsia="he-IL"/>
        </w:rPr>
        <w:t>כן, כן, צריך להצביע עליה.</w:t>
      </w:r>
    </w:p>
    <w:p w14:paraId="0A8808CC" w14:textId="77777777" w:rsidR="00565103" w:rsidRDefault="00565103" w:rsidP="00565103">
      <w:pPr>
        <w:rPr>
          <w:rtl/>
          <w:lang w:eastAsia="he-IL"/>
        </w:rPr>
      </w:pPr>
      <w:bookmarkStart w:id="2488" w:name="_ETM_Q1_2722777"/>
      <w:bookmarkStart w:id="2489" w:name="_ETM_Q1_2722865"/>
      <w:bookmarkStart w:id="2490" w:name="_ETM_Q1_2720710"/>
      <w:bookmarkEnd w:id="2488"/>
      <w:bookmarkEnd w:id="2489"/>
      <w:bookmarkEnd w:id="2490"/>
    </w:p>
    <w:p w14:paraId="1FC63AED" w14:textId="77777777" w:rsidR="00565103" w:rsidRDefault="00565103" w:rsidP="00565103">
      <w:pPr>
        <w:pStyle w:val="af6"/>
        <w:keepNext/>
        <w:rPr>
          <w:rtl/>
        </w:rPr>
      </w:pPr>
      <w:bookmarkStart w:id="2491" w:name="ET_yor_5771_219"/>
      <w:r w:rsidRPr="00132276">
        <w:rPr>
          <w:rStyle w:val="TagStyle"/>
          <w:rtl/>
        </w:rPr>
        <w:t xml:space="preserve"> &lt;&lt; יור &gt;&gt; </w:t>
      </w:r>
      <w:r>
        <w:rPr>
          <w:rtl/>
        </w:rPr>
        <w:t xml:space="preserve">היו"ר איתן </w:t>
      </w:r>
      <w:proofErr w:type="spellStart"/>
      <w:r>
        <w:rPr>
          <w:rtl/>
        </w:rPr>
        <w:t>גינזבורג</w:t>
      </w:r>
      <w:proofErr w:type="spellEnd"/>
      <w:r>
        <w:rPr>
          <w:rtl/>
        </w:rPr>
        <w:t>:</w:t>
      </w:r>
      <w:r w:rsidRPr="00132276">
        <w:rPr>
          <w:rStyle w:val="TagStyle"/>
          <w:rtl/>
        </w:rPr>
        <w:t xml:space="preserve"> &lt;&lt; יור &gt;&gt;</w:t>
      </w:r>
      <w:r>
        <w:rPr>
          <w:rtl/>
        </w:rPr>
        <w:t xml:space="preserve">   </w:t>
      </w:r>
      <w:bookmarkEnd w:id="2491"/>
    </w:p>
    <w:p w14:paraId="12CF4E26" w14:textId="77777777" w:rsidR="00565103" w:rsidRDefault="00565103" w:rsidP="00565103">
      <w:pPr>
        <w:pStyle w:val="KeepWithNext"/>
        <w:rPr>
          <w:rtl/>
          <w:lang w:eastAsia="he-IL"/>
        </w:rPr>
      </w:pPr>
    </w:p>
    <w:p w14:paraId="35F5B630" w14:textId="77777777" w:rsidR="00565103" w:rsidRDefault="00565103" w:rsidP="00565103">
      <w:pPr>
        <w:rPr>
          <w:rtl/>
          <w:lang w:eastAsia="he-IL"/>
        </w:rPr>
      </w:pPr>
      <w:bookmarkStart w:id="2492" w:name="_ETM_Q1_2722388"/>
      <w:bookmarkEnd w:id="2492"/>
      <w:r>
        <w:rPr>
          <w:rFonts w:hint="cs"/>
          <w:rtl/>
          <w:lang w:eastAsia="he-IL"/>
        </w:rPr>
        <w:t xml:space="preserve">אתה מצטרף לכל ההסתייגויות האלה </w:t>
      </w:r>
      <w:bookmarkStart w:id="2493" w:name="_ETM_Q1_2719927"/>
      <w:bookmarkEnd w:id="2493"/>
      <w:r>
        <w:rPr>
          <w:rFonts w:hint="cs"/>
          <w:rtl/>
          <w:lang w:eastAsia="he-IL"/>
        </w:rPr>
        <w:t>מקלב?</w:t>
      </w:r>
    </w:p>
    <w:p w14:paraId="2E5B13A0" w14:textId="77777777" w:rsidR="00565103" w:rsidRDefault="00565103" w:rsidP="00565103">
      <w:pPr>
        <w:rPr>
          <w:rtl/>
          <w:lang w:eastAsia="he-IL"/>
        </w:rPr>
      </w:pPr>
      <w:bookmarkStart w:id="2494" w:name="_ETM_Q1_2722302"/>
      <w:bookmarkStart w:id="2495" w:name="_ETM_Q1_2722380"/>
      <w:bookmarkEnd w:id="2494"/>
      <w:bookmarkEnd w:id="2495"/>
    </w:p>
    <w:p w14:paraId="770C9FD6" w14:textId="77777777" w:rsidR="00565103" w:rsidRDefault="00565103" w:rsidP="00565103">
      <w:pPr>
        <w:pStyle w:val="a4"/>
        <w:keepNext/>
        <w:rPr>
          <w:rtl/>
        </w:rPr>
      </w:pPr>
      <w:bookmarkStart w:id="2496" w:name="ET_speaker_6166_220"/>
      <w:r w:rsidRPr="00132276">
        <w:rPr>
          <w:rStyle w:val="TagStyle"/>
          <w:rtl/>
        </w:rPr>
        <w:t xml:space="preserve"> &lt;&lt; דובר &gt;&gt; </w:t>
      </w:r>
      <w:r>
        <w:rPr>
          <w:rtl/>
        </w:rPr>
        <w:t>אורי מקלב (יהדות התורה):</w:t>
      </w:r>
      <w:r w:rsidRPr="00132276">
        <w:rPr>
          <w:rStyle w:val="TagStyle"/>
          <w:rtl/>
        </w:rPr>
        <w:t xml:space="preserve"> &lt;&lt; דובר &gt;&gt;</w:t>
      </w:r>
      <w:r>
        <w:rPr>
          <w:rtl/>
        </w:rPr>
        <w:t xml:space="preserve">   </w:t>
      </w:r>
      <w:bookmarkEnd w:id="2496"/>
    </w:p>
    <w:p w14:paraId="3A5CD638" w14:textId="77777777" w:rsidR="00565103" w:rsidRDefault="00565103" w:rsidP="00565103">
      <w:pPr>
        <w:pStyle w:val="KeepWithNext"/>
        <w:rPr>
          <w:rtl/>
          <w:lang w:eastAsia="he-IL"/>
        </w:rPr>
      </w:pPr>
    </w:p>
    <w:p w14:paraId="1692F764" w14:textId="77777777" w:rsidR="00565103" w:rsidRDefault="00565103" w:rsidP="00565103">
      <w:pPr>
        <w:rPr>
          <w:rtl/>
          <w:lang w:eastAsia="he-IL"/>
        </w:rPr>
      </w:pPr>
      <w:bookmarkStart w:id="2497" w:name="_ETM_Q1_2723537"/>
      <w:bookmarkStart w:id="2498" w:name="_ETM_Q1_2723602"/>
      <w:bookmarkEnd w:id="2497"/>
      <w:bookmarkEnd w:id="2498"/>
      <w:r>
        <w:rPr>
          <w:rFonts w:hint="cs"/>
          <w:rtl/>
          <w:lang w:eastAsia="he-IL"/>
        </w:rPr>
        <w:t>אם אני מצטרף? אני רק מציג אותן</w:t>
      </w:r>
      <w:bookmarkStart w:id="2499" w:name="_ETM_Q1_2730137"/>
      <w:bookmarkEnd w:id="2499"/>
      <w:r>
        <w:rPr>
          <w:rFonts w:hint="cs"/>
          <w:rtl/>
          <w:lang w:eastAsia="he-IL"/>
        </w:rPr>
        <w:t xml:space="preserve"> אם זה אפשרי.</w:t>
      </w:r>
    </w:p>
    <w:p w14:paraId="1F297106" w14:textId="77777777" w:rsidR="00565103" w:rsidRDefault="00565103" w:rsidP="00565103">
      <w:pPr>
        <w:rPr>
          <w:rtl/>
          <w:lang w:eastAsia="he-IL"/>
        </w:rPr>
      </w:pPr>
      <w:bookmarkStart w:id="2500" w:name="_ETM_Q1_2734425"/>
      <w:bookmarkStart w:id="2501" w:name="_ETM_Q1_2734502"/>
      <w:bookmarkEnd w:id="2500"/>
      <w:bookmarkEnd w:id="2501"/>
    </w:p>
    <w:p w14:paraId="13E1C7C7" w14:textId="77777777" w:rsidR="00565103" w:rsidRDefault="00565103" w:rsidP="00565103">
      <w:pPr>
        <w:pStyle w:val="af6"/>
        <w:keepNext/>
        <w:rPr>
          <w:rtl/>
        </w:rPr>
      </w:pPr>
      <w:bookmarkStart w:id="2502" w:name="ET_yor_5771_221"/>
      <w:r w:rsidRPr="00132276">
        <w:rPr>
          <w:rStyle w:val="TagStyle"/>
          <w:rtl/>
        </w:rPr>
        <w:t xml:space="preserve"> &lt;&lt; יור &gt;&gt; </w:t>
      </w:r>
      <w:r>
        <w:rPr>
          <w:rtl/>
        </w:rPr>
        <w:t xml:space="preserve">היו"ר איתן </w:t>
      </w:r>
      <w:proofErr w:type="spellStart"/>
      <w:r>
        <w:rPr>
          <w:rtl/>
        </w:rPr>
        <w:t>גינזבורג</w:t>
      </w:r>
      <w:proofErr w:type="spellEnd"/>
      <w:r>
        <w:rPr>
          <w:rtl/>
        </w:rPr>
        <w:t>:</w:t>
      </w:r>
      <w:r w:rsidRPr="00132276">
        <w:rPr>
          <w:rStyle w:val="TagStyle"/>
          <w:rtl/>
        </w:rPr>
        <w:t xml:space="preserve"> &lt;&lt; יור &gt;&gt;</w:t>
      </w:r>
      <w:r>
        <w:rPr>
          <w:rtl/>
        </w:rPr>
        <w:t xml:space="preserve">   </w:t>
      </w:r>
      <w:bookmarkEnd w:id="2502"/>
    </w:p>
    <w:p w14:paraId="57B9D38A" w14:textId="77777777" w:rsidR="00565103" w:rsidRDefault="00565103" w:rsidP="00565103">
      <w:pPr>
        <w:pStyle w:val="KeepWithNext"/>
        <w:rPr>
          <w:rtl/>
          <w:lang w:eastAsia="he-IL"/>
        </w:rPr>
      </w:pPr>
    </w:p>
    <w:p w14:paraId="0EF54275" w14:textId="77777777" w:rsidR="00565103" w:rsidRDefault="00565103" w:rsidP="00565103">
      <w:pPr>
        <w:rPr>
          <w:rtl/>
          <w:lang w:eastAsia="he-IL"/>
        </w:rPr>
      </w:pPr>
      <w:bookmarkStart w:id="2503" w:name="_ETM_Q1_2735626"/>
      <w:bookmarkEnd w:id="2503"/>
      <w:r>
        <w:rPr>
          <w:rFonts w:hint="cs"/>
          <w:rtl/>
          <w:lang w:eastAsia="he-IL"/>
        </w:rPr>
        <w:t>נאפשר כמה הסתייגו</w:t>
      </w:r>
      <w:bookmarkStart w:id="2504" w:name="_ETM_Q1_2735109"/>
      <w:bookmarkEnd w:id="2504"/>
      <w:r>
        <w:rPr>
          <w:rFonts w:hint="cs"/>
          <w:rtl/>
          <w:lang w:eastAsia="he-IL"/>
        </w:rPr>
        <w:t>יות כאלה, א</w:t>
      </w:r>
      <w:bookmarkStart w:id="2505" w:name="_ETM_Q1_2737663"/>
      <w:bookmarkStart w:id="2506" w:name="_ETM_Q1_2738687"/>
      <w:bookmarkEnd w:id="2505"/>
      <w:bookmarkEnd w:id="2506"/>
      <w:r>
        <w:rPr>
          <w:rFonts w:hint="cs"/>
          <w:rtl/>
          <w:lang w:eastAsia="he-IL"/>
        </w:rPr>
        <w:t xml:space="preserve">בל </w:t>
      </w:r>
      <w:bookmarkStart w:id="2507" w:name="_ETM_Q1_2736473"/>
      <w:bookmarkStart w:id="2508" w:name="_ETM_Q1_2734251"/>
      <w:bookmarkEnd w:id="2507"/>
      <w:bookmarkEnd w:id="2508"/>
      <w:r>
        <w:rPr>
          <w:rFonts w:hint="cs"/>
          <w:rtl/>
          <w:lang w:eastAsia="he-IL"/>
        </w:rPr>
        <w:t xml:space="preserve">אי אפשר שכל ההסתייגויות - </w:t>
      </w:r>
      <w:bookmarkStart w:id="2509" w:name="_ETM_Q1_2739323"/>
      <w:bookmarkStart w:id="2510" w:name="_ETM_Q1_2739417"/>
      <w:bookmarkStart w:id="2511" w:name="_ETM_Q1_2736777"/>
      <w:bookmarkEnd w:id="2509"/>
      <w:bookmarkEnd w:id="2510"/>
      <w:bookmarkEnd w:id="2511"/>
      <w:r>
        <w:rPr>
          <w:rFonts w:hint="cs"/>
          <w:rtl/>
          <w:lang w:eastAsia="he-IL"/>
        </w:rPr>
        <w:t>-</w:t>
      </w:r>
    </w:p>
    <w:p w14:paraId="72033680" w14:textId="77777777" w:rsidR="00565103" w:rsidRDefault="00565103" w:rsidP="00565103">
      <w:pPr>
        <w:rPr>
          <w:rtl/>
          <w:lang w:eastAsia="he-IL"/>
        </w:rPr>
      </w:pPr>
      <w:bookmarkStart w:id="2512" w:name="_ETM_Q1_2738035"/>
      <w:bookmarkStart w:id="2513" w:name="_ETM_Q1_2738112"/>
      <w:bookmarkEnd w:id="2512"/>
      <w:bookmarkEnd w:id="2513"/>
    </w:p>
    <w:p w14:paraId="004ECEF4" w14:textId="77777777" w:rsidR="00565103" w:rsidRDefault="00565103" w:rsidP="00565103">
      <w:pPr>
        <w:pStyle w:val="af9"/>
        <w:keepNext/>
        <w:rPr>
          <w:rtl/>
          <w:lang w:eastAsia="he-IL"/>
        </w:rPr>
      </w:pPr>
      <w:bookmarkStart w:id="2514" w:name="ET_guest_ליאת_בלום_222"/>
      <w:r w:rsidRPr="00132276">
        <w:rPr>
          <w:rStyle w:val="TagStyle"/>
          <w:rtl/>
        </w:rPr>
        <w:t xml:space="preserve"> &lt;&lt; אורח &gt;&gt; </w:t>
      </w:r>
      <w:r>
        <w:rPr>
          <w:rFonts w:hint="cs"/>
          <w:rtl/>
          <w:lang w:eastAsia="he-IL"/>
        </w:rPr>
        <w:t>קריאה</w:t>
      </w:r>
      <w:bookmarkStart w:id="2515" w:name="_ETM_Q1_2735460"/>
      <w:bookmarkEnd w:id="2515"/>
      <w:r>
        <w:rPr>
          <w:rtl/>
          <w:lang w:eastAsia="he-IL"/>
        </w:rPr>
        <w:t>:</w:t>
      </w:r>
      <w:r w:rsidRPr="00132276">
        <w:rPr>
          <w:rStyle w:val="TagStyle"/>
          <w:rtl/>
        </w:rPr>
        <w:t xml:space="preserve"> &lt;&lt; אורח &gt;&gt;</w:t>
      </w:r>
      <w:r>
        <w:rPr>
          <w:rtl/>
          <w:lang w:eastAsia="he-IL"/>
        </w:rPr>
        <w:t xml:space="preserve">   </w:t>
      </w:r>
      <w:bookmarkEnd w:id="2514"/>
    </w:p>
    <w:p w14:paraId="6A662341" w14:textId="77777777" w:rsidR="00565103" w:rsidRDefault="00565103" w:rsidP="00565103">
      <w:pPr>
        <w:pStyle w:val="KeepWithNext"/>
        <w:rPr>
          <w:rtl/>
          <w:lang w:eastAsia="he-IL"/>
        </w:rPr>
      </w:pPr>
    </w:p>
    <w:p w14:paraId="6B6372CB" w14:textId="77777777" w:rsidR="00565103" w:rsidRDefault="00565103" w:rsidP="00565103">
      <w:pPr>
        <w:rPr>
          <w:rtl/>
          <w:lang w:eastAsia="he-IL"/>
        </w:rPr>
      </w:pPr>
      <w:r>
        <w:rPr>
          <w:rFonts w:hint="cs"/>
          <w:rtl/>
          <w:lang w:eastAsia="he-IL"/>
        </w:rPr>
        <w:t>למה לא? זה אפשרי</w:t>
      </w:r>
      <w:bookmarkStart w:id="2516" w:name="_ETM_Q1_2738075"/>
      <w:bookmarkEnd w:id="2516"/>
      <w:r>
        <w:rPr>
          <w:rFonts w:hint="cs"/>
          <w:rtl/>
          <w:lang w:eastAsia="he-IL"/>
        </w:rPr>
        <w:t>.</w:t>
      </w:r>
    </w:p>
    <w:p w14:paraId="6137B979" w14:textId="77777777" w:rsidR="00565103" w:rsidRDefault="00565103" w:rsidP="00565103">
      <w:pPr>
        <w:rPr>
          <w:rtl/>
          <w:lang w:eastAsia="he-IL"/>
        </w:rPr>
      </w:pPr>
    </w:p>
    <w:p w14:paraId="31D34E2B" w14:textId="77777777" w:rsidR="00565103" w:rsidRDefault="00565103" w:rsidP="00565103">
      <w:pPr>
        <w:pStyle w:val="af6"/>
        <w:keepNext/>
        <w:rPr>
          <w:rtl/>
        </w:rPr>
      </w:pPr>
      <w:bookmarkStart w:id="2517" w:name="ET_yor_5771_223"/>
      <w:r w:rsidRPr="00132276">
        <w:rPr>
          <w:rStyle w:val="TagStyle"/>
          <w:rtl/>
        </w:rPr>
        <w:t xml:space="preserve"> &lt;&lt; יור &gt;&gt; </w:t>
      </w:r>
      <w:r>
        <w:rPr>
          <w:rtl/>
        </w:rPr>
        <w:t xml:space="preserve">היו"ר איתן </w:t>
      </w:r>
      <w:proofErr w:type="spellStart"/>
      <w:r>
        <w:rPr>
          <w:rtl/>
        </w:rPr>
        <w:t>גינזבורג</w:t>
      </w:r>
      <w:proofErr w:type="spellEnd"/>
      <w:r>
        <w:rPr>
          <w:rtl/>
        </w:rPr>
        <w:t>:</w:t>
      </w:r>
      <w:r w:rsidRPr="00132276">
        <w:rPr>
          <w:rStyle w:val="TagStyle"/>
          <w:rtl/>
        </w:rPr>
        <w:t xml:space="preserve"> &lt;&lt; יור &gt;&gt;</w:t>
      </w:r>
      <w:r>
        <w:rPr>
          <w:rtl/>
        </w:rPr>
        <w:t xml:space="preserve">   </w:t>
      </w:r>
      <w:bookmarkEnd w:id="2517"/>
    </w:p>
    <w:p w14:paraId="126AA117" w14:textId="77777777" w:rsidR="00565103" w:rsidRDefault="00565103" w:rsidP="00565103">
      <w:pPr>
        <w:pStyle w:val="KeepWithNext"/>
        <w:rPr>
          <w:rtl/>
          <w:lang w:eastAsia="he-IL"/>
        </w:rPr>
      </w:pPr>
    </w:p>
    <w:p w14:paraId="1FB29E30" w14:textId="77777777" w:rsidR="00565103" w:rsidRDefault="00565103" w:rsidP="00565103">
      <w:pPr>
        <w:rPr>
          <w:rtl/>
          <w:lang w:eastAsia="he-IL"/>
        </w:rPr>
      </w:pPr>
      <w:r>
        <w:rPr>
          <w:rFonts w:hint="cs"/>
          <w:rtl/>
          <w:lang w:eastAsia="he-IL"/>
        </w:rPr>
        <w:t>לא יודע.</w:t>
      </w:r>
      <w:bookmarkStart w:id="2518" w:name="_ETM_Q1_2742659"/>
      <w:bookmarkEnd w:id="2518"/>
      <w:r>
        <w:rPr>
          <w:rFonts w:hint="cs"/>
          <w:rtl/>
          <w:lang w:eastAsia="he-IL"/>
        </w:rPr>
        <w:t xml:space="preserve"> מי בעד ההסתייגות</w:t>
      </w:r>
      <w:bookmarkStart w:id="2519" w:name="_ETM_Q1_2743254"/>
      <w:bookmarkEnd w:id="2519"/>
      <w:r>
        <w:rPr>
          <w:rFonts w:hint="cs"/>
          <w:rtl/>
          <w:lang w:eastAsia="he-IL"/>
        </w:rPr>
        <w:t xml:space="preserve">? ירים </w:t>
      </w:r>
      <w:bookmarkStart w:id="2520" w:name="_ETM_Q1_2744646"/>
      <w:bookmarkEnd w:id="2520"/>
      <w:r>
        <w:rPr>
          <w:rFonts w:hint="cs"/>
          <w:rtl/>
          <w:lang w:eastAsia="he-IL"/>
        </w:rPr>
        <w:t>את ידו. מי נגד?</w:t>
      </w:r>
    </w:p>
    <w:p w14:paraId="226B5F12" w14:textId="77777777" w:rsidR="00565103" w:rsidRDefault="00565103" w:rsidP="00565103">
      <w:pPr>
        <w:jc w:val="center"/>
        <w:rPr>
          <w:rtl/>
          <w:lang w:eastAsia="he-IL"/>
        </w:rPr>
      </w:pPr>
      <w:bookmarkStart w:id="2521" w:name="_ETM_Q1_2746263"/>
      <w:bookmarkStart w:id="2522" w:name="_ETM_Q1_2746342"/>
      <w:bookmarkEnd w:id="2521"/>
      <w:bookmarkEnd w:id="2522"/>
    </w:p>
    <w:p w14:paraId="0C2B01E5" w14:textId="77777777" w:rsidR="00565103" w:rsidRDefault="00565103" w:rsidP="00565103">
      <w:pPr>
        <w:jc w:val="center"/>
        <w:rPr>
          <w:b/>
          <w:bCs/>
          <w:rtl/>
          <w:lang w:eastAsia="he-IL"/>
        </w:rPr>
      </w:pPr>
      <w:r>
        <w:rPr>
          <w:rFonts w:hint="cs"/>
          <w:b/>
          <w:bCs/>
          <w:rtl/>
          <w:lang w:eastAsia="he-IL"/>
        </w:rPr>
        <w:t>הצבעה</w:t>
      </w:r>
    </w:p>
    <w:p w14:paraId="68F46530" w14:textId="77777777" w:rsidR="00565103" w:rsidRDefault="00565103" w:rsidP="00565103">
      <w:pPr>
        <w:jc w:val="center"/>
        <w:rPr>
          <w:b/>
          <w:bCs/>
          <w:rtl/>
          <w:lang w:eastAsia="he-IL"/>
        </w:rPr>
      </w:pPr>
    </w:p>
    <w:p w14:paraId="02DAC8B8" w14:textId="77777777" w:rsidR="00565103" w:rsidRDefault="00565103" w:rsidP="00565103">
      <w:pPr>
        <w:jc w:val="center"/>
        <w:rPr>
          <w:b/>
          <w:bCs/>
          <w:rtl/>
          <w:lang w:eastAsia="he-IL"/>
        </w:rPr>
      </w:pPr>
      <w:r>
        <w:rPr>
          <w:rFonts w:hint="cs"/>
          <w:b/>
          <w:bCs/>
          <w:rtl/>
          <w:lang w:eastAsia="he-IL"/>
        </w:rPr>
        <w:t>לא אושר</w:t>
      </w:r>
      <w:bookmarkStart w:id="2523" w:name="_ETM_Q1_2744375"/>
      <w:bookmarkStart w:id="2524" w:name="_ETM_Q1_2745188"/>
      <w:bookmarkStart w:id="2525" w:name="_ETM_Q1_2745670"/>
      <w:bookmarkStart w:id="2526" w:name="_ETM_Q1_2745732"/>
      <w:bookmarkStart w:id="2527" w:name="_ETM_Q1_2746425"/>
      <w:bookmarkStart w:id="2528" w:name="_ETM_Q1_2744242"/>
      <w:bookmarkStart w:id="2529" w:name="_ETM_Q1_2748037"/>
      <w:bookmarkEnd w:id="2523"/>
      <w:bookmarkEnd w:id="2524"/>
      <w:bookmarkEnd w:id="2525"/>
      <w:bookmarkEnd w:id="2526"/>
      <w:bookmarkEnd w:id="2527"/>
      <w:bookmarkEnd w:id="2528"/>
      <w:bookmarkEnd w:id="2529"/>
    </w:p>
    <w:p w14:paraId="1E52EC00" w14:textId="77777777" w:rsidR="00565103" w:rsidRDefault="00565103" w:rsidP="00565103">
      <w:pPr>
        <w:jc w:val="center"/>
        <w:rPr>
          <w:b/>
          <w:bCs/>
          <w:rtl/>
          <w:lang w:eastAsia="he-IL"/>
        </w:rPr>
      </w:pPr>
      <w:bookmarkStart w:id="2530" w:name="_ETM_Q1_2748133"/>
      <w:bookmarkEnd w:id="2530"/>
    </w:p>
    <w:p w14:paraId="6E347578" w14:textId="77777777" w:rsidR="00565103" w:rsidRDefault="00565103" w:rsidP="00565103">
      <w:pPr>
        <w:jc w:val="left"/>
        <w:rPr>
          <w:rtl/>
          <w:lang w:eastAsia="he-IL"/>
        </w:rPr>
      </w:pPr>
      <w:bookmarkStart w:id="2531" w:name="_ETM_Q1_2748230"/>
      <w:bookmarkStart w:id="2532" w:name="_ETM_Q1_2748309"/>
      <w:bookmarkStart w:id="2533" w:name="_ETM_Q1_2746107"/>
      <w:bookmarkEnd w:id="2531"/>
      <w:bookmarkEnd w:id="2532"/>
      <w:r>
        <w:rPr>
          <w:rFonts w:hint="cs"/>
          <w:rtl/>
          <w:lang w:eastAsia="he-IL"/>
        </w:rPr>
        <w:t xml:space="preserve">נצביע על הסעיף. מי בעד הסעיף? </w:t>
      </w:r>
      <w:bookmarkStart w:id="2534" w:name="_ETM_Q1_2749979"/>
      <w:bookmarkEnd w:id="2534"/>
      <w:r>
        <w:rPr>
          <w:rFonts w:hint="cs"/>
          <w:rtl/>
          <w:lang w:eastAsia="he-IL"/>
        </w:rPr>
        <w:t>ירים את ידו.</w:t>
      </w:r>
      <w:bookmarkStart w:id="2535" w:name="_ETM_Q1_2751645"/>
      <w:bookmarkEnd w:id="2535"/>
    </w:p>
    <w:p w14:paraId="6D8B79A6" w14:textId="77777777" w:rsidR="00565103" w:rsidRPr="00132276" w:rsidRDefault="00565103" w:rsidP="00565103">
      <w:pPr>
        <w:jc w:val="left"/>
        <w:rPr>
          <w:rtl/>
          <w:lang w:eastAsia="he-IL"/>
        </w:rPr>
      </w:pPr>
      <w:bookmarkStart w:id="2536" w:name="_ETM_Q1_2751729"/>
      <w:bookmarkEnd w:id="2536"/>
    </w:p>
    <w:bookmarkEnd w:id="2533"/>
    <w:p w14:paraId="1AC6B54A" w14:textId="77777777" w:rsidR="00565103" w:rsidRDefault="00565103" w:rsidP="00565103">
      <w:pPr>
        <w:jc w:val="center"/>
        <w:rPr>
          <w:b/>
          <w:bCs/>
          <w:rtl/>
          <w:lang w:eastAsia="he-IL"/>
        </w:rPr>
      </w:pPr>
      <w:r>
        <w:rPr>
          <w:rFonts w:hint="cs"/>
          <w:b/>
          <w:bCs/>
          <w:rtl/>
          <w:lang w:eastAsia="he-IL"/>
        </w:rPr>
        <w:t>הצבעה</w:t>
      </w:r>
    </w:p>
    <w:p w14:paraId="5425A595" w14:textId="77777777" w:rsidR="00565103" w:rsidRDefault="00565103" w:rsidP="00565103">
      <w:pPr>
        <w:jc w:val="center"/>
        <w:rPr>
          <w:b/>
          <w:bCs/>
          <w:rtl/>
          <w:lang w:eastAsia="he-IL"/>
        </w:rPr>
      </w:pPr>
    </w:p>
    <w:p w14:paraId="434E2CD4" w14:textId="77777777" w:rsidR="00565103" w:rsidRDefault="00565103" w:rsidP="00565103">
      <w:pPr>
        <w:jc w:val="center"/>
        <w:rPr>
          <w:b/>
          <w:bCs/>
          <w:rtl/>
          <w:lang w:eastAsia="he-IL"/>
        </w:rPr>
      </w:pPr>
      <w:bookmarkStart w:id="2537" w:name="_ETM_Q1_2750869"/>
      <w:bookmarkEnd w:id="2537"/>
      <w:r>
        <w:rPr>
          <w:rFonts w:hint="cs"/>
          <w:b/>
          <w:bCs/>
          <w:rtl/>
          <w:lang w:eastAsia="he-IL"/>
        </w:rPr>
        <w:t>או</w:t>
      </w:r>
      <w:bookmarkStart w:id="2538" w:name="_ETM_Q1_2749675"/>
      <w:bookmarkEnd w:id="2538"/>
      <w:r>
        <w:rPr>
          <w:rFonts w:hint="cs"/>
          <w:b/>
          <w:bCs/>
          <w:rtl/>
          <w:lang w:eastAsia="he-IL"/>
        </w:rPr>
        <w:t>שר</w:t>
      </w:r>
      <w:bookmarkStart w:id="2539" w:name="_ETM_Q1_2750648"/>
      <w:bookmarkEnd w:id="2539"/>
    </w:p>
    <w:p w14:paraId="291AA9D8" w14:textId="77777777" w:rsidR="00565103" w:rsidRDefault="00565103" w:rsidP="00565103">
      <w:pPr>
        <w:jc w:val="center"/>
        <w:rPr>
          <w:b/>
          <w:bCs/>
          <w:rtl/>
          <w:lang w:eastAsia="he-IL"/>
        </w:rPr>
      </w:pPr>
      <w:bookmarkStart w:id="2540" w:name="_ETM_Q1_2750719"/>
      <w:bookmarkStart w:id="2541" w:name="_ETM_Q1_2751143"/>
      <w:bookmarkEnd w:id="2540"/>
      <w:bookmarkEnd w:id="2541"/>
    </w:p>
    <w:p w14:paraId="7EF27B5D" w14:textId="77777777" w:rsidR="00565103" w:rsidRDefault="00565103" w:rsidP="00565103">
      <w:pPr>
        <w:pStyle w:val="a4"/>
        <w:keepNext/>
        <w:rPr>
          <w:rtl/>
        </w:rPr>
      </w:pPr>
      <w:bookmarkStart w:id="2542" w:name="ET_speaker_איתי_עצמון_225"/>
      <w:r w:rsidRPr="00132276">
        <w:rPr>
          <w:rStyle w:val="TagStyle"/>
          <w:rtl/>
        </w:rPr>
        <w:t xml:space="preserve"> &lt;&lt; דובר &gt;&gt; </w:t>
      </w:r>
      <w:r>
        <w:rPr>
          <w:rtl/>
        </w:rPr>
        <w:t>איתי עצמון:</w:t>
      </w:r>
      <w:r w:rsidRPr="00132276">
        <w:rPr>
          <w:rStyle w:val="TagStyle"/>
          <w:rtl/>
        </w:rPr>
        <w:t xml:space="preserve"> &lt;&lt; דובר &gt;&gt;</w:t>
      </w:r>
      <w:r>
        <w:rPr>
          <w:rtl/>
        </w:rPr>
        <w:t xml:space="preserve">   </w:t>
      </w:r>
      <w:bookmarkEnd w:id="2542"/>
    </w:p>
    <w:p w14:paraId="37738BF5" w14:textId="77777777" w:rsidR="00565103" w:rsidRDefault="00565103" w:rsidP="00565103">
      <w:pPr>
        <w:pStyle w:val="KeepWithNext"/>
        <w:rPr>
          <w:rtl/>
          <w:lang w:eastAsia="he-IL"/>
        </w:rPr>
      </w:pPr>
    </w:p>
    <w:p w14:paraId="66CD0281" w14:textId="77777777" w:rsidR="00565103" w:rsidRDefault="00565103" w:rsidP="00565103">
      <w:pPr>
        <w:rPr>
          <w:rtl/>
          <w:lang w:eastAsia="he-IL"/>
        </w:rPr>
      </w:pPr>
      <w:bookmarkStart w:id="2543" w:name="_ETM_Q1_2751681"/>
      <w:bookmarkStart w:id="2544" w:name="_ETM_Q1_2751747"/>
      <w:bookmarkEnd w:id="2543"/>
      <w:bookmarkEnd w:id="2544"/>
      <w:r>
        <w:rPr>
          <w:rFonts w:hint="cs"/>
          <w:rtl/>
          <w:lang w:eastAsia="he-IL"/>
        </w:rPr>
        <w:t>סעיף 37 להצעת החוק אושר.</w:t>
      </w:r>
      <w:bookmarkStart w:id="2545" w:name="_ETM_Q1_2750461"/>
      <w:bookmarkEnd w:id="2545"/>
    </w:p>
    <w:p w14:paraId="61E5FA29" w14:textId="77777777" w:rsidR="00565103" w:rsidRDefault="00565103" w:rsidP="00565103">
      <w:pPr>
        <w:rPr>
          <w:rtl/>
          <w:lang w:eastAsia="he-IL"/>
        </w:rPr>
      </w:pPr>
      <w:bookmarkStart w:id="2546" w:name="_ETM_Q1_2750652"/>
      <w:bookmarkStart w:id="2547" w:name="_ETM_Q1_2750734"/>
      <w:bookmarkStart w:id="2548" w:name="_ETM_Q1_2751021"/>
      <w:bookmarkEnd w:id="2546"/>
      <w:bookmarkEnd w:id="2547"/>
      <w:bookmarkEnd w:id="2548"/>
    </w:p>
    <w:p w14:paraId="4EBAD4EE" w14:textId="77777777" w:rsidR="00565103" w:rsidRDefault="00565103" w:rsidP="00565103">
      <w:pPr>
        <w:rPr>
          <w:rtl/>
          <w:lang w:eastAsia="he-IL"/>
        </w:rPr>
      </w:pPr>
      <w:bookmarkStart w:id="2549" w:name="_ETM_Q1_2751101"/>
      <w:bookmarkEnd w:id="2549"/>
      <w:r>
        <w:rPr>
          <w:rFonts w:hint="cs"/>
          <w:rtl/>
          <w:lang w:eastAsia="he-IL"/>
        </w:rPr>
        <w:t xml:space="preserve">יש עוד הסתייגות </w:t>
      </w:r>
      <w:bookmarkStart w:id="2550" w:name="_ETM_Q1_2761646"/>
      <w:bookmarkEnd w:id="2550"/>
      <w:r>
        <w:rPr>
          <w:rFonts w:hint="cs"/>
          <w:rtl/>
          <w:lang w:eastAsia="he-IL"/>
        </w:rPr>
        <w:t>אני רואה, לסעיף 37(1)</w:t>
      </w:r>
      <w:bookmarkStart w:id="2551" w:name="_ETM_Q1_2764462"/>
      <w:bookmarkEnd w:id="2551"/>
      <w:r>
        <w:rPr>
          <w:rFonts w:hint="cs"/>
          <w:rtl/>
          <w:lang w:eastAsia="he-IL"/>
        </w:rPr>
        <w:t>, אבל ה</w:t>
      </w:r>
      <w:bookmarkStart w:id="2552" w:name="_ETM_Q1_2767753"/>
      <w:bookmarkStart w:id="2553" w:name="_ETM_Q1_2765777"/>
      <w:bookmarkEnd w:id="2552"/>
      <w:bookmarkEnd w:id="2553"/>
      <w:r>
        <w:rPr>
          <w:rFonts w:hint="cs"/>
          <w:rtl/>
          <w:lang w:eastAsia="he-IL"/>
        </w:rPr>
        <w:t xml:space="preserve">תקנות האלה </w:t>
      </w:r>
      <w:bookmarkStart w:id="2554" w:name="_ETM_Q1_2766531"/>
      <w:bookmarkEnd w:id="2554"/>
      <w:r>
        <w:rPr>
          <w:rFonts w:hint="cs"/>
          <w:rtl/>
          <w:lang w:eastAsia="he-IL"/>
        </w:rPr>
        <w:t>הן בכל מקרה באישור ועדה. מה ההסתייגות?</w:t>
      </w:r>
    </w:p>
    <w:p w14:paraId="708786B9" w14:textId="77777777" w:rsidR="00565103" w:rsidRDefault="00565103" w:rsidP="00565103">
      <w:pPr>
        <w:rPr>
          <w:rtl/>
          <w:lang w:eastAsia="he-IL"/>
        </w:rPr>
      </w:pPr>
      <w:bookmarkStart w:id="2555" w:name="_ETM_Q1_2774465"/>
      <w:bookmarkStart w:id="2556" w:name="_ETM_Q1_2774551"/>
      <w:bookmarkEnd w:id="2555"/>
      <w:bookmarkEnd w:id="2556"/>
    </w:p>
    <w:p w14:paraId="1A48665D" w14:textId="77777777" w:rsidR="00565103" w:rsidRDefault="00565103" w:rsidP="00565103">
      <w:pPr>
        <w:pStyle w:val="af6"/>
        <w:keepNext/>
        <w:rPr>
          <w:rtl/>
        </w:rPr>
      </w:pPr>
      <w:bookmarkStart w:id="2557" w:name="ET_yor_5771_226"/>
      <w:r w:rsidRPr="00595867">
        <w:rPr>
          <w:rStyle w:val="TagStyle"/>
          <w:rtl/>
        </w:rPr>
        <w:t xml:space="preserve"> &lt;&lt; יור &gt;&gt; </w:t>
      </w:r>
      <w:r>
        <w:rPr>
          <w:rtl/>
        </w:rPr>
        <w:t xml:space="preserve">היו"ר איתן </w:t>
      </w:r>
      <w:proofErr w:type="spellStart"/>
      <w:r>
        <w:rPr>
          <w:rtl/>
        </w:rPr>
        <w:t>גינזבורג</w:t>
      </w:r>
      <w:proofErr w:type="spellEnd"/>
      <w:r>
        <w:rPr>
          <w:rtl/>
        </w:rPr>
        <w:t>:</w:t>
      </w:r>
      <w:r w:rsidRPr="00595867">
        <w:rPr>
          <w:rStyle w:val="TagStyle"/>
          <w:rtl/>
        </w:rPr>
        <w:t xml:space="preserve"> &lt;&lt; יור &gt;&gt;</w:t>
      </w:r>
      <w:r>
        <w:rPr>
          <w:rtl/>
        </w:rPr>
        <w:t xml:space="preserve">   </w:t>
      </w:r>
      <w:bookmarkEnd w:id="2557"/>
    </w:p>
    <w:p w14:paraId="668BBAB3" w14:textId="77777777" w:rsidR="00565103" w:rsidRDefault="00565103" w:rsidP="00565103">
      <w:pPr>
        <w:pStyle w:val="KeepWithNext"/>
        <w:rPr>
          <w:rtl/>
          <w:lang w:eastAsia="he-IL"/>
        </w:rPr>
      </w:pPr>
    </w:p>
    <w:p w14:paraId="198658B8" w14:textId="77777777" w:rsidR="00565103" w:rsidRDefault="00565103" w:rsidP="00565103">
      <w:pPr>
        <w:rPr>
          <w:rtl/>
          <w:lang w:eastAsia="he-IL"/>
        </w:rPr>
      </w:pPr>
      <w:bookmarkStart w:id="2558" w:name="_ETM_Q1_2775343"/>
      <w:bookmarkStart w:id="2559" w:name="_ETM_Q1_2772811"/>
      <w:bookmarkEnd w:id="2558"/>
      <w:bookmarkEnd w:id="2559"/>
      <w:r>
        <w:rPr>
          <w:rFonts w:hint="cs"/>
          <w:rtl/>
          <w:lang w:eastAsia="he-IL"/>
        </w:rPr>
        <w:t xml:space="preserve">הוועדה </w:t>
      </w:r>
      <w:bookmarkStart w:id="2560" w:name="_ETM_Q1_2773803"/>
      <w:bookmarkEnd w:id="2560"/>
      <w:r>
        <w:rPr>
          <w:rFonts w:hint="cs"/>
          <w:rtl/>
          <w:lang w:eastAsia="he-IL"/>
        </w:rPr>
        <w:t>מייעצת שזה יהיה</w:t>
      </w:r>
      <w:bookmarkStart w:id="2561" w:name="_ETM_Q1_2774787"/>
      <w:bookmarkEnd w:id="2561"/>
      <w:r>
        <w:rPr>
          <w:rFonts w:hint="cs"/>
          <w:rtl/>
          <w:lang w:eastAsia="he-IL"/>
        </w:rPr>
        <w:t xml:space="preserve"> - - </w:t>
      </w:r>
    </w:p>
    <w:p w14:paraId="52064FB4" w14:textId="77777777" w:rsidR="00565103" w:rsidRDefault="00565103" w:rsidP="00565103">
      <w:pPr>
        <w:rPr>
          <w:rtl/>
          <w:lang w:eastAsia="he-IL"/>
        </w:rPr>
      </w:pPr>
      <w:bookmarkStart w:id="2562" w:name="_ETM_Q1_2776307"/>
      <w:bookmarkStart w:id="2563" w:name="_ETM_Q1_2776376"/>
      <w:bookmarkStart w:id="2564" w:name="_ETM_Q1_2773562"/>
      <w:bookmarkEnd w:id="2562"/>
      <w:bookmarkEnd w:id="2563"/>
      <w:bookmarkEnd w:id="2564"/>
    </w:p>
    <w:p w14:paraId="572C8375" w14:textId="77777777" w:rsidR="00565103" w:rsidRDefault="00565103" w:rsidP="00565103">
      <w:pPr>
        <w:pStyle w:val="a4"/>
        <w:keepNext/>
        <w:rPr>
          <w:rtl/>
        </w:rPr>
      </w:pPr>
      <w:bookmarkStart w:id="2565" w:name="ET_speaker_איתי_עצמון_227"/>
      <w:r w:rsidRPr="00595867">
        <w:rPr>
          <w:rStyle w:val="TagStyle"/>
          <w:rtl/>
        </w:rPr>
        <w:t xml:space="preserve"> &lt;&lt; דובר &gt;&gt; </w:t>
      </w:r>
      <w:r>
        <w:rPr>
          <w:rtl/>
        </w:rPr>
        <w:t>איתי עצמון:</w:t>
      </w:r>
      <w:r w:rsidRPr="00595867">
        <w:rPr>
          <w:rStyle w:val="TagStyle"/>
          <w:rtl/>
        </w:rPr>
        <w:t xml:space="preserve"> &lt;&lt; דובר &gt;&gt;</w:t>
      </w:r>
      <w:r>
        <w:rPr>
          <w:rtl/>
        </w:rPr>
        <w:t xml:space="preserve">   </w:t>
      </w:r>
      <w:bookmarkEnd w:id="2565"/>
    </w:p>
    <w:p w14:paraId="61BBFBE4" w14:textId="77777777" w:rsidR="00565103" w:rsidRDefault="00565103" w:rsidP="00565103">
      <w:pPr>
        <w:pStyle w:val="KeepWithNext"/>
        <w:rPr>
          <w:rtl/>
          <w:lang w:eastAsia="he-IL"/>
        </w:rPr>
      </w:pPr>
    </w:p>
    <w:p w14:paraId="03BB323F" w14:textId="77777777" w:rsidR="00565103" w:rsidRDefault="00565103" w:rsidP="00565103">
      <w:pPr>
        <w:rPr>
          <w:rtl/>
          <w:lang w:eastAsia="he-IL"/>
        </w:rPr>
      </w:pPr>
      <w:bookmarkStart w:id="2566" w:name="_ETM_Q1_2774520"/>
      <w:bookmarkStart w:id="2567" w:name="_ETM_Q1_2774574"/>
      <w:bookmarkEnd w:id="2566"/>
      <w:bookmarkEnd w:id="2567"/>
      <w:r>
        <w:rPr>
          <w:rFonts w:hint="cs"/>
          <w:rtl/>
          <w:lang w:eastAsia="he-IL"/>
        </w:rPr>
        <w:t xml:space="preserve">שמינוי הוועדה המייעצת יהיה </w:t>
      </w:r>
      <w:bookmarkStart w:id="2568" w:name="_ETM_Q1_2778664"/>
      <w:bookmarkEnd w:id="2568"/>
      <w:r>
        <w:rPr>
          <w:rFonts w:hint="cs"/>
          <w:rtl/>
          <w:lang w:eastAsia="he-IL"/>
        </w:rPr>
        <w:t>באישור ועדה?</w:t>
      </w:r>
    </w:p>
    <w:p w14:paraId="3F835B40" w14:textId="77777777" w:rsidR="00565103" w:rsidRDefault="00565103" w:rsidP="00565103">
      <w:pPr>
        <w:rPr>
          <w:rtl/>
          <w:lang w:eastAsia="he-IL"/>
        </w:rPr>
      </w:pPr>
      <w:bookmarkStart w:id="2569" w:name="_ETM_Q1_2780812"/>
      <w:bookmarkStart w:id="2570" w:name="_ETM_Q1_2780887"/>
      <w:bookmarkEnd w:id="2569"/>
      <w:bookmarkEnd w:id="2570"/>
    </w:p>
    <w:p w14:paraId="2D508137" w14:textId="77777777" w:rsidR="00565103" w:rsidRDefault="00565103" w:rsidP="00565103">
      <w:pPr>
        <w:pStyle w:val="af6"/>
        <w:keepNext/>
        <w:rPr>
          <w:rtl/>
        </w:rPr>
      </w:pPr>
      <w:bookmarkStart w:id="2571" w:name="ET_yor_5771_228"/>
      <w:r w:rsidRPr="00595867">
        <w:rPr>
          <w:rStyle w:val="TagStyle"/>
          <w:rtl/>
        </w:rPr>
        <w:t xml:space="preserve"> &lt;&lt; יור &gt;&gt; </w:t>
      </w:r>
      <w:r>
        <w:rPr>
          <w:rtl/>
        </w:rPr>
        <w:t xml:space="preserve">היו"ר איתן </w:t>
      </w:r>
      <w:proofErr w:type="spellStart"/>
      <w:r>
        <w:rPr>
          <w:rtl/>
        </w:rPr>
        <w:t>גינזבורג</w:t>
      </w:r>
      <w:proofErr w:type="spellEnd"/>
      <w:r>
        <w:rPr>
          <w:rtl/>
        </w:rPr>
        <w:t>:</w:t>
      </w:r>
      <w:r w:rsidRPr="00595867">
        <w:rPr>
          <w:rStyle w:val="TagStyle"/>
          <w:rtl/>
        </w:rPr>
        <w:t xml:space="preserve"> &lt;&lt; יור &gt;&gt;</w:t>
      </w:r>
      <w:r>
        <w:rPr>
          <w:rtl/>
        </w:rPr>
        <w:t xml:space="preserve">   </w:t>
      </w:r>
      <w:bookmarkEnd w:id="2571"/>
    </w:p>
    <w:p w14:paraId="0479E217" w14:textId="77777777" w:rsidR="00565103" w:rsidRDefault="00565103" w:rsidP="00565103">
      <w:pPr>
        <w:pStyle w:val="KeepWithNext"/>
        <w:rPr>
          <w:rtl/>
          <w:lang w:eastAsia="he-IL"/>
        </w:rPr>
      </w:pPr>
    </w:p>
    <w:p w14:paraId="52E34E4B" w14:textId="77777777" w:rsidR="00565103" w:rsidRDefault="00565103" w:rsidP="00565103">
      <w:pPr>
        <w:rPr>
          <w:rtl/>
          <w:lang w:eastAsia="he-IL"/>
        </w:rPr>
      </w:pPr>
      <w:bookmarkStart w:id="2572" w:name="_ETM_Q1_2781962"/>
      <w:bookmarkStart w:id="2573" w:name="_ETM_Q1_2779262"/>
      <w:bookmarkEnd w:id="2572"/>
      <w:bookmarkEnd w:id="2573"/>
      <w:r>
        <w:rPr>
          <w:rFonts w:hint="cs"/>
          <w:rtl/>
          <w:lang w:eastAsia="he-IL"/>
        </w:rPr>
        <w:t>מי בעד ההסתייגות הזו? מי נגד?</w:t>
      </w:r>
      <w:bookmarkStart w:id="2574" w:name="_ETM_Q1_2783226"/>
      <w:bookmarkEnd w:id="2574"/>
    </w:p>
    <w:p w14:paraId="753F6717" w14:textId="77777777" w:rsidR="00565103" w:rsidRDefault="00565103" w:rsidP="00565103">
      <w:pPr>
        <w:rPr>
          <w:rtl/>
          <w:lang w:eastAsia="he-IL"/>
        </w:rPr>
      </w:pPr>
      <w:bookmarkStart w:id="2575" w:name="_ETM_Q1_2783291"/>
      <w:bookmarkEnd w:id="2575"/>
    </w:p>
    <w:p w14:paraId="1C62C103" w14:textId="77777777" w:rsidR="00565103" w:rsidRDefault="00565103" w:rsidP="00565103">
      <w:pPr>
        <w:jc w:val="center"/>
        <w:rPr>
          <w:b/>
          <w:bCs/>
          <w:rtl/>
          <w:lang w:eastAsia="he-IL"/>
        </w:rPr>
      </w:pPr>
      <w:bookmarkStart w:id="2576" w:name="_ETM_Q1_2783622"/>
      <w:bookmarkStart w:id="2577" w:name="_ETM_Q1_2783691"/>
      <w:bookmarkEnd w:id="2576"/>
      <w:bookmarkEnd w:id="2577"/>
      <w:r>
        <w:rPr>
          <w:rFonts w:hint="cs"/>
          <w:b/>
          <w:bCs/>
          <w:rtl/>
          <w:lang w:eastAsia="he-IL"/>
        </w:rPr>
        <w:t>הצבעה</w:t>
      </w:r>
    </w:p>
    <w:p w14:paraId="13935A0C" w14:textId="77777777" w:rsidR="00565103" w:rsidRDefault="00565103" w:rsidP="00565103">
      <w:pPr>
        <w:jc w:val="center"/>
        <w:rPr>
          <w:b/>
          <w:bCs/>
          <w:rtl/>
          <w:lang w:eastAsia="he-IL"/>
        </w:rPr>
      </w:pPr>
    </w:p>
    <w:p w14:paraId="16F23C8D" w14:textId="77777777" w:rsidR="00565103" w:rsidRDefault="00565103" w:rsidP="00565103">
      <w:pPr>
        <w:jc w:val="center"/>
        <w:rPr>
          <w:b/>
          <w:bCs/>
          <w:rtl/>
          <w:lang w:eastAsia="he-IL"/>
        </w:rPr>
      </w:pPr>
      <w:r>
        <w:rPr>
          <w:rFonts w:hint="cs"/>
          <w:b/>
          <w:bCs/>
          <w:rtl/>
          <w:lang w:eastAsia="he-IL"/>
        </w:rPr>
        <w:t>לא אושר</w:t>
      </w:r>
    </w:p>
    <w:p w14:paraId="6609BDEB" w14:textId="77777777" w:rsidR="00565103" w:rsidRDefault="00565103" w:rsidP="00565103">
      <w:pPr>
        <w:jc w:val="center"/>
        <w:rPr>
          <w:b/>
          <w:bCs/>
          <w:rtl/>
          <w:lang w:eastAsia="he-IL"/>
        </w:rPr>
      </w:pPr>
    </w:p>
    <w:p w14:paraId="1EC7D244" w14:textId="77777777" w:rsidR="00565103" w:rsidRDefault="00565103" w:rsidP="00565103">
      <w:pPr>
        <w:pStyle w:val="a4"/>
        <w:keepNext/>
        <w:rPr>
          <w:rtl/>
        </w:rPr>
      </w:pPr>
      <w:bookmarkStart w:id="2578" w:name="ET_speaker_איתי_עצמון_229"/>
      <w:r w:rsidRPr="00595867">
        <w:rPr>
          <w:rStyle w:val="TagStyle"/>
          <w:rtl/>
        </w:rPr>
        <w:t xml:space="preserve"> &lt;&lt; דובר &gt;&gt; </w:t>
      </w:r>
      <w:r>
        <w:rPr>
          <w:rtl/>
        </w:rPr>
        <w:t>איתי עצמון:</w:t>
      </w:r>
      <w:r w:rsidRPr="00595867">
        <w:rPr>
          <w:rStyle w:val="TagStyle"/>
          <w:rtl/>
        </w:rPr>
        <w:t xml:space="preserve"> &lt;&lt; דובר &gt;&gt;</w:t>
      </w:r>
      <w:r>
        <w:rPr>
          <w:rtl/>
        </w:rPr>
        <w:t xml:space="preserve">   </w:t>
      </w:r>
      <w:bookmarkEnd w:id="2578"/>
    </w:p>
    <w:p w14:paraId="72DA31C6" w14:textId="77777777" w:rsidR="00565103" w:rsidRDefault="00565103" w:rsidP="00565103">
      <w:pPr>
        <w:pStyle w:val="KeepWithNext"/>
        <w:rPr>
          <w:rtl/>
          <w:lang w:eastAsia="he-IL"/>
        </w:rPr>
      </w:pPr>
    </w:p>
    <w:p w14:paraId="37B4662D" w14:textId="77777777" w:rsidR="00565103" w:rsidRDefault="00565103" w:rsidP="00565103">
      <w:pPr>
        <w:rPr>
          <w:rtl/>
          <w:lang w:eastAsia="he-IL"/>
        </w:rPr>
      </w:pPr>
      <w:bookmarkStart w:id="2579" w:name="_ETM_Q1_2781703"/>
      <w:bookmarkEnd w:id="2579"/>
      <w:r>
        <w:rPr>
          <w:rFonts w:hint="cs"/>
          <w:rtl/>
          <w:lang w:eastAsia="he-IL"/>
        </w:rPr>
        <w:t>עכשיו</w:t>
      </w:r>
      <w:bookmarkStart w:id="2580" w:name="_ETM_Q1_2787729"/>
      <w:bookmarkEnd w:id="2580"/>
      <w:r>
        <w:rPr>
          <w:rFonts w:hint="cs"/>
          <w:rtl/>
          <w:lang w:eastAsia="he-IL"/>
        </w:rPr>
        <w:t xml:space="preserve"> </w:t>
      </w:r>
      <w:bookmarkStart w:id="2581" w:name="_ETM_Q1_2788345"/>
      <w:bookmarkStart w:id="2582" w:name="_ETM_Q1_2788882"/>
      <w:bookmarkEnd w:id="2581"/>
      <w:bookmarkEnd w:id="2582"/>
      <w:r>
        <w:rPr>
          <w:rFonts w:hint="cs"/>
          <w:rtl/>
          <w:lang w:eastAsia="he-IL"/>
        </w:rPr>
        <w:t xml:space="preserve">למעשה אנחנו ממשיכים </w:t>
      </w:r>
      <w:bookmarkStart w:id="2583" w:name="_ETM_Q1_2786677"/>
      <w:bookmarkEnd w:id="2583"/>
      <w:r>
        <w:rPr>
          <w:rFonts w:hint="cs"/>
          <w:rtl/>
          <w:lang w:eastAsia="he-IL"/>
        </w:rPr>
        <w:t>בדיון בשאר סעיפי הצעת החוק. הסעיף</w:t>
      </w:r>
      <w:bookmarkStart w:id="2584" w:name="_ETM_Q1_2793381"/>
      <w:bookmarkEnd w:id="2584"/>
      <w:r>
        <w:rPr>
          <w:rFonts w:hint="cs"/>
          <w:rtl/>
          <w:lang w:eastAsia="he-IL"/>
        </w:rPr>
        <w:t xml:space="preserve"> הבא </w:t>
      </w:r>
      <w:bookmarkStart w:id="2585" w:name="_ETM_Q1_2791548"/>
      <w:bookmarkEnd w:id="2585"/>
      <w:r>
        <w:rPr>
          <w:rFonts w:hint="cs"/>
          <w:rtl/>
          <w:lang w:eastAsia="he-IL"/>
        </w:rPr>
        <w:t xml:space="preserve">הוא סעיף 38, </w:t>
      </w:r>
      <w:bookmarkStart w:id="2586" w:name="_ETM_Q1_2791874"/>
      <w:bookmarkEnd w:id="2586"/>
      <w:r>
        <w:rPr>
          <w:rFonts w:hint="cs"/>
          <w:rtl/>
          <w:lang w:eastAsia="he-IL"/>
        </w:rPr>
        <w:t xml:space="preserve">לדעתי אין כאן עוד סעיפים שאושרו, </w:t>
      </w:r>
      <w:bookmarkStart w:id="2587" w:name="_ETM_Q1_2796087"/>
      <w:bookmarkEnd w:id="2587"/>
      <w:r>
        <w:rPr>
          <w:rFonts w:hint="cs"/>
          <w:rtl/>
          <w:lang w:eastAsia="he-IL"/>
        </w:rPr>
        <w:t>אפשר להמשיך פשוט ברצף.</w:t>
      </w:r>
      <w:bookmarkStart w:id="2588" w:name="_ETM_Q1_2795785"/>
      <w:bookmarkStart w:id="2589" w:name="_ETM_Q1_2794164"/>
      <w:bookmarkStart w:id="2590" w:name="_ETM_Q1_2795864"/>
      <w:bookmarkStart w:id="2591" w:name="_ETM_Q1_2793327"/>
      <w:bookmarkStart w:id="2592" w:name="_ETM_Q1_2792454"/>
      <w:bookmarkEnd w:id="2588"/>
      <w:bookmarkEnd w:id="2589"/>
      <w:bookmarkEnd w:id="2590"/>
      <w:bookmarkEnd w:id="2591"/>
      <w:bookmarkEnd w:id="2592"/>
      <w:r>
        <w:rPr>
          <w:rFonts w:hint="cs"/>
          <w:rtl/>
          <w:lang w:eastAsia="he-IL"/>
        </w:rPr>
        <w:t xml:space="preserve"> </w:t>
      </w:r>
      <w:bookmarkStart w:id="2593" w:name="_ETM_Q1_2801658"/>
      <w:bookmarkStart w:id="2594" w:name="_ETM_Q1_2801756"/>
      <w:bookmarkEnd w:id="2593"/>
      <w:bookmarkEnd w:id="2594"/>
    </w:p>
    <w:p w14:paraId="1EC09FE5" w14:textId="77777777" w:rsidR="00565103" w:rsidRDefault="00565103" w:rsidP="00565103">
      <w:pPr>
        <w:rPr>
          <w:rtl/>
          <w:lang w:eastAsia="he-IL"/>
        </w:rPr>
      </w:pPr>
    </w:p>
    <w:p w14:paraId="5EC2DBF9" w14:textId="77777777" w:rsidR="00565103" w:rsidRDefault="00565103" w:rsidP="00565103">
      <w:pPr>
        <w:pStyle w:val="af9"/>
        <w:keepNext/>
        <w:rPr>
          <w:rtl/>
          <w:lang w:eastAsia="he-IL"/>
        </w:rPr>
      </w:pPr>
      <w:bookmarkStart w:id="2595" w:name="ET_guest_זיו_גלעדי_230"/>
      <w:r w:rsidRPr="0072394F">
        <w:rPr>
          <w:rStyle w:val="TagStyle"/>
          <w:rtl/>
        </w:rPr>
        <w:t xml:space="preserve"> &lt;&lt; אורח &gt;&gt; </w:t>
      </w:r>
      <w:r>
        <w:rPr>
          <w:rtl/>
          <w:lang w:eastAsia="he-IL"/>
        </w:rPr>
        <w:t>זיו גלעדי:</w:t>
      </w:r>
      <w:r w:rsidRPr="0072394F">
        <w:rPr>
          <w:rStyle w:val="TagStyle"/>
          <w:rtl/>
        </w:rPr>
        <w:t xml:space="preserve"> &lt;&lt; אורח &gt;&gt;</w:t>
      </w:r>
      <w:r>
        <w:rPr>
          <w:rtl/>
          <w:lang w:eastAsia="he-IL"/>
        </w:rPr>
        <w:t xml:space="preserve">   </w:t>
      </w:r>
      <w:bookmarkEnd w:id="2595"/>
    </w:p>
    <w:p w14:paraId="747DB9BE" w14:textId="77777777" w:rsidR="00565103" w:rsidRDefault="00565103" w:rsidP="00565103">
      <w:pPr>
        <w:pStyle w:val="KeepWithNext"/>
        <w:rPr>
          <w:rtl/>
          <w:lang w:eastAsia="he-IL"/>
        </w:rPr>
      </w:pPr>
    </w:p>
    <w:p w14:paraId="164BA982" w14:textId="77777777" w:rsidR="00565103" w:rsidRDefault="00565103" w:rsidP="00565103">
      <w:pPr>
        <w:rPr>
          <w:rtl/>
          <w:lang w:eastAsia="he-IL"/>
        </w:rPr>
      </w:pPr>
      <w:r>
        <w:rPr>
          <w:rFonts w:hint="cs"/>
          <w:rtl/>
          <w:lang w:eastAsia="he-IL"/>
        </w:rPr>
        <w:t>אוקיי, סעיף 38</w:t>
      </w:r>
      <w:bookmarkEnd w:id="1"/>
      <w:r>
        <w:rPr>
          <w:rFonts w:hint="cs"/>
          <w:rtl/>
          <w:lang w:eastAsia="he-IL"/>
        </w:rPr>
        <w:t>.</w:t>
      </w:r>
    </w:p>
    <w:p w14:paraId="6FB2A0E3" w14:textId="77777777" w:rsidR="00565103" w:rsidRDefault="00565103" w:rsidP="00565103">
      <w:pPr>
        <w:rPr>
          <w:rtl/>
          <w:lang w:eastAsia="he-IL"/>
        </w:rPr>
      </w:pPr>
    </w:p>
    <w:p w14:paraId="32D31B4D" w14:textId="77777777" w:rsidR="00565103" w:rsidRDefault="00565103" w:rsidP="00565103">
      <w:pPr>
        <w:rPr>
          <w:rtl/>
          <w:lang w:eastAsia="he-IL"/>
        </w:rPr>
      </w:pPr>
      <w:r>
        <w:rPr>
          <w:rFonts w:hint="cs"/>
          <w:rtl/>
          <w:lang w:eastAsia="he-IL"/>
        </w:rPr>
        <w:t>"38</w:t>
      </w:r>
      <w:r>
        <w:rPr>
          <w:rtl/>
          <w:lang w:eastAsia="he-IL"/>
        </w:rPr>
        <w:t>.</w:t>
      </w:r>
      <w:r>
        <w:rPr>
          <w:rtl/>
          <w:lang w:eastAsia="he-IL"/>
        </w:rPr>
        <w:tab/>
        <w:t xml:space="preserve">בסעיף 13 לחוק העיקרי – </w:t>
      </w:r>
    </w:p>
    <w:p w14:paraId="67CB361B" w14:textId="77777777" w:rsidR="00565103" w:rsidRDefault="00565103" w:rsidP="00565103">
      <w:pPr>
        <w:rPr>
          <w:rtl/>
          <w:lang w:eastAsia="he-IL"/>
        </w:rPr>
      </w:pPr>
    </w:p>
    <w:p w14:paraId="79E7A18A" w14:textId="77777777" w:rsidR="00565103" w:rsidRDefault="00565103" w:rsidP="00565103">
      <w:pPr>
        <w:rPr>
          <w:rtl/>
          <w:lang w:eastAsia="he-IL"/>
        </w:rPr>
      </w:pPr>
      <w:r>
        <w:rPr>
          <w:rtl/>
          <w:lang w:eastAsia="he-IL"/>
        </w:rPr>
        <w:tab/>
        <w:t>(1)</w:t>
      </w:r>
      <w:r>
        <w:rPr>
          <w:rtl/>
          <w:lang w:eastAsia="he-IL"/>
        </w:rPr>
        <w:tab/>
        <w:t xml:space="preserve">בסעיף קטן (א) -  </w:t>
      </w:r>
    </w:p>
    <w:p w14:paraId="462D3560" w14:textId="77777777" w:rsidR="00565103" w:rsidRDefault="00565103" w:rsidP="00565103">
      <w:pPr>
        <w:rPr>
          <w:rtl/>
          <w:lang w:eastAsia="he-IL"/>
        </w:rPr>
      </w:pPr>
    </w:p>
    <w:p w14:paraId="4F6582A9" w14:textId="77777777" w:rsidR="00565103" w:rsidRDefault="00565103" w:rsidP="00565103">
      <w:pPr>
        <w:pStyle w:val="afe"/>
        <w:numPr>
          <w:ilvl w:val="0"/>
          <w:numId w:val="9"/>
        </w:numPr>
        <w:rPr>
          <w:rtl/>
          <w:lang w:eastAsia="he-IL"/>
        </w:rPr>
      </w:pPr>
      <w:r>
        <w:rPr>
          <w:rtl/>
          <w:lang w:eastAsia="he-IL"/>
        </w:rPr>
        <w:t>ההגדרה "בעל רישיון" – תימחק;</w:t>
      </w:r>
    </w:p>
    <w:p w14:paraId="04525E9F" w14:textId="77777777" w:rsidR="00565103" w:rsidRDefault="00565103" w:rsidP="00565103">
      <w:pPr>
        <w:pStyle w:val="afe"/>
        <w:ind w:left="2880" w:firstLine="0"/>
        <w:rPr>
          <w:rtl/>
          <w:lang w:eastAsia="he-IL"/>
        </w:rPr>
      </w:pPr>
    </w:p>
    <w:p w14:paraId="6704A957" w14:textId="77777777" w:rsidR="00565103" w:rsidRDefault="00565103" w:rsidP="00565103">
      <w:pPr>
        <w:pStyle w:val="afe"/>
        <w:numPr>
          <w:ilvl w:val="0"/>
          <w:numId w:val="9"/>
        </w:numPr>
        <w:rPr>
          <w:rtl/>
          <w:lang w:eastAsia="he-IL"/>
        </w:rPr>
      </w:pPr>
      <w:r>
        <w:rPr>
          <w:rtl/>
          <w:lang w:eastAsia="he-IL"/>
        </w:rPr>
        <w:t>אחרי ההגדרה "נציג כוחות הביטחון" יבוא:</w:t>
      </w:r>
    </w:p>
    <w:p w14:paraId="38E1558F" w14:textId="77777777" w:rsidR="00565103" w:rsidRDefault="00565103" w:rsidP="00565103">
      <w:pPr>
        <w:ind w:firstLine="0"/>
        <w:rPr>
          <w:rtl/>
          <w:lang w:eastAsia="he-IL"/>
        </w:rPr>
      </w:pPr>
    </w:p>
    <w:p w14:paraId="379C1874" w14:textId="77777777" w:rsidR="00565103" w:rsidRDefault="00565103" w:rsidP="00565103">
      <w:pPr>
        <w:rPr>
          <w:rtl/>
          <w:lang w:eastAsia="he-IL"/>
        </w:rPr>
      </w:pPr>
      <w:r>
        <w:rPr>
          <w:rtl/>
          <w:lang w:eastAsia="he-IL"/>
        </w:rPr>
        <w:tab/>
      </w:r>
      <w:r>
        <w:rPr>
          <w:rtl/>
          <w:lang w:eastAsia="he-IL"/>
        </w:rPr>
        <w:tab/>
        <w:t>"ספק מורשה" – לרבות בעל רישיון לשידורים ומי שקיבל רישיון לפי הפקודה;</w:t>
      </w:r>
    </w:p>
    <w:p w14:paraId="7A62FB3F" w14:textId="77777777" w:rsidR="00565103" w:rsidRDefault="00565103" w:rsidP="00565103">
      <w:pPr>
        <w:rPr>
          <w:rtl/>
          <w:lang w:eastAsia="he-IL"/>
        </w:rPr>
      </w:pPr>
    </w:p>
    <w:p w14:paraId="424D8950" w14:textId="77777777" w:rsidR="00565103" w:rsidRDefault="00565103" w:rsidP="00565103">
      <w:pPr>
        <w:rPr>
          <w:rtl/>
          <w:lang w:eastAsia="he-IL"/>
        </w:rPr>
      </w:pPr>
      <w:r>
        <w:rPr>
          <w:rtl/>
          <w:lang w:eastAsia="he-IL"/>
        </w:rPr>
        <w:tab/>
        <w:t>(2)</w:t>
      </w:r>
      <w:r>
        <w:rPr>
          <w:rtl/>
          <w:lang w:eastAsia="he-IL"/>
        </w:rPr>
        <w:tab/>
        <w:t>אחרי סעיף קטן (ה) יבוא:</w:t>
      </w:r>
    </w:p>
    <w:p w14:paraId="33998B6B" w14:textId="77777777" w:rsidR="00565103" w:rsidRDefault="00565103" w:rsidP="00565103">
      <w:pPr>
        <w:rPr>
          <w:rtl/>
          <w:lang w:eastAsia="he-IL"/>
        </w:rPr>
      </w:pPr>
    </w:p>
    <w:p w14:paraId="24865B0B" w14:textId="77777777" w:rsidR="00565103" w:rsidRDefault="00565103" w:rsidP="00565103">
      <w:pPr>
        <w:rPr>
          <w:rtl/>
          <w:lang w:eastAsia="he-IL"/>
        </w:rPr>
      </w:pPr>
      <w:r>
        <w:rPr>
          <w:rtl/>
          <w:lang w:eastAsia="he-IL"/>
        </w:rPr>
        <w:tab/>
      </w:r>
      <w:r>
        <w:rPr>
          <w:rtl/>
          <w:lang w:eastAsia="he-IL"/>
        </w:rPr>
        <w:tab/>
        <w:t>"(ו)</w:t>
      </w:r>
      <w:r>
        <w:rPr>
          <w:rtl/>
          <w:lang w:eastAsia="he-IL"/>
        </w:rPr>
        <w:tab/>
        <w:t>נציג כוחות הביטחון רשאי לדרוש מספק מורשה למסור לו, במועד, במתכונת ובאופן שיורה, כל מידע הנחוץ לשם הפעלת הסמכויות לפי סעיף זה, למעט מידע כהגדרתו בסעיף 7 לחוק הגנת הפרטיות, התשמ"א-1981  או ידיעות אודות ענייניו הפרטיים של אדם גם אם אינם מידע כאמור."</w:t>
      </w:r>
      <w:bookmarkStart w:id="2596" w:name="_ETM_Q1_2803728"/>
      <w:bookmarkEnd w:id="2596"/>
      <w:r>
        <w:rPr>
          <w:rFonts w:hint="cs"/>
          <w:rtl/>
          <w:lang w:eastAsia="he-IL"/>
        </w:rPr>
        <w:t>"</w:t>
      </w:r>
    </w:p>
    <w:p w14:paraId="515F804C" w14:textId="77777777" w:rsidR="00565103" w:rsidRDefault="00565103" w:rsidP="00565103">
      <w:pPr>
        <w:rPr>
          <w:rtl/>
          <w:lang w:eastAsia="he-IL"/>
        </w:rPr>
      </w:pPr>
    </w:p>
    <w:p w14:paraId="57C9D281" w14:textId="77777777" w:rsidR="00565103" w:rsidRDefault="00565103" w:rsidP="00565103">
      <w:pPr>
        <w:pStyle w:val="a4"/>
        <w:keepNext/>
        <w:rPr>
          <w:rtl/>
        </w:rPr>
      </w:pPr>
      <w:bookmarkStart w:id="2597" w:name="ET_speaker_איתי_עצמון_231"/>
      <w:r w:rsidRPr="0072394F">
        <w:rPr>
          <w:rStyle w:val="TagStyle"/>
          <w:rtl/>
        </w:rPr>
        <w:t xml:space="preserve"> &lt;&lt; דובר &gt;&gt; </w:t>
      </w:r>
      <w:r>
        <w:rPr>
          <w:rtl/>
        </w:rPr>
        <w:t>איתי עצמון:</w:t>
      </w:r>
      <w:r w:rsidRPr="0072394F">
        <w:rPr>
          <w:rStyle w:val="TagStyle"/>
          <w:rtl/>
        </w:rPr>
        <w:t xml:space="preserve"> &lt;&lt; דובר &gt;&gt;</w:t>
      </w:r>
      <w:r>
        <w:rPr>
          <w:rtl/>
        </w:rPr>
        <w:t xml:space="preserve">   </w:t>
      </w:r>
      <w:bookmarkEnd w:id="2597"/>
    </w:p>
    <w:p w14:paraId="749D721B" w14:textId="77777777" w:rsidR="00565103" w:rsidRDefault="00565103" w:rsidP="00565103">
      <w:pPr>
        <w:pStyle w:val="KeepWithNext"/>
        <w:rPr>
          <w:rtl/>
          <w:lang w:eastAsia="he-IL"/>
        </w:rPr>
      </w:pPr>
    </w:p>
    <w:p w14:paraId="572F6E71" w14:textId="77777777" w:rsidR="00565103" w:rsidRDefault="00565103" w:rsidP="00565103">
      <w:pPr>
        <w:rPr>
          <w:rtl/>
          <w:lang w:eastAsia="he-IL"/>
        </w:rPr>
      </w:pPr>
      <w:r>
        <w:rPr>
          <w:rFonts w:hint="cs"/>
          <w:rtl/>
          <w:lang w:eastAsia="he-IL"/>
        </w:rPr>
        <w:t>אוקיי, תסביר בבקשה.</w:t>
      </w:r>
    </w:p>
    <w:p w14:paraId="51ACCFF9" w14:textId="77777777" w:rsidR="00565103" w:rsidRDefault="00565103" w:rsidP="00565103">
      <w:pPr>
        <w:rPr>
          <w:rtl/>
          <w:lang w:eastAsia="he-IL"/>
        </w:rPr>
      </w:pPr>
    </w:p>
    <w:p w14:paraId="6DB36503" w14:textId="77777777" w:rsidR="00565103" w:rsidRDefault="00565103" w:rsidP="00565103">
      <w:pPr>
        <w:pStyle w:val="af9"/>
        <w:keepNext/>
        <w:rPr>
          <w:rtl/>
          <w:lang w:eastAsia="he-IL"/>
        </w:rPr>
      </w:pPr>
      <w:bookmarkStart w:id="2598" w:name="ET_guest_זיו_גלעדי_232"/>
      <w:r w:rsidRPr="0072394F">
        <w:rPr>
          <w:rStyle w:val="TagStyle"/>
          <w:rtl/>
        </w:rPr>
        <w:t xml:space="preserve"> &lt;&lt; אורח &gt;&gt; </w:t>
      </w:r>
      <w:r>
        <w:rPr>
          <w:rtl/>
          <w:lang w:eastAsia="he-IL"/>
        </w:rPr>
        <w:t>זיו גלעדי:</w:t>
      </w:r>
      <w:r w:rsidRPr="0072394F">
        <w:rPr>
          <w:rStyle w:val="TagStyle"/>
          <w:rtl/>
        </w:rPr>
        <w:t xml:space="preserve"> &lt;&lt; אורח &gt;&gt;</w:t>
      </w:r>
      <w:r>
        <w:rPr>
          <w:rtl/>
          <w:lang w:eastAsia="he-IL"/>
        </w:rPr>
        <w:t xml:space="preserve">   </w:t>
      </w:r>
      <w:bookmarkEnd w:id="2598"/>
    </w:p>
    <w:p w14:paraId="163710F7" w14:textId="77777777" w:rsidR="00565103" w:rsidRDefault="00565103" w:rsidP="00565103">
      <w:pPr>
        <w:pStyle w:val="KeepWithNext"/>
        <w:rPr>
          <w:rtl/>
          <w:lang w:eastAsia="he-IL"/>
        </w:rPr>
      </w:pPr>
    </w:p>
    <w:p w14:paraId="5992845C" w14:textId="77777777" w:rsidR="00565103" w:rsidRDefault="00565103" w:rsidP="00565103">
      <w:pPr>
        <w:rPr>
          <w:rtl/>
          <w:lang w:eastAsia="he-IL"/>
        </w:rPr>
      </w:pPr>
      <w:bookmarkStart w:id="2599" w:name="_ETM_Q1_2839305"/>
      <w:bookmarkStart w:id="2600" w:name="_ETM_Q1_2842911"/>
      <w:bookmarkEnd w:id="2599"/>
      <w:bookmarkEnd w:id="2600"/>
      <w:r>
        <w:rPr>
          <w:rFonts w:hint="cs"/>
          <w:rtl/>
          <w:lang w:eastAsia="he-IL"/>
        </w:rPr>
        <w:t>אז</w:t>
      </w:r>
      <w:bookmarkStart w:id="2601" w:name="_ETM_Q1_2843401"/>
      <w:bookmarkEnd w:id="2601"/>
      <w:r>
        <w:rPr>
          <w:rFonts w:hint="cs"/>
          <w:rtl/>
          <w:lang w:eastAsia="he-IL"/>
        </w:rPr>
        <w:t xml:space="preserve"> גם כאן התיקון שאנחנו עושים</w:t>
      </w:r>
      <w:bookmarkStart w:id="2602" w:name="_ETM_Q1_2843610"/>
      <w:bookmarkEnd w:id="2602"/>
      <w:r>
        <w:rPr>
          <w:rFonts w:hint="cs"/>
          <w:rtl/>
          <w:lang w:eastAsia="he-IL"/>
        </w:rPr>
        <w:t xml:space="preserve"> הוא התאמה לפורמט החדש </w:t>
      </w:r>
      <w:bookmarkStart w:id="2603" w:name="_ETM_Q1_2849542"/>
      <w:bookmarkEnd w:id="2603"/>
      <w:r>
        <w:rPr>
          <w:rFonts w:hint="cs"/>
          <w:rtl/>
          <w:lang w:eastAsia="he-IL"/>
        </w:rPr>
        <w:t>שבו החוק עוסק בספקים מורשים</w:t>
      </w:r>
      <w:bookmarkStart w:id="2604" w:name="_ETM_Q1_2850380"/>
      <w:bookmarkEnd w:id="2604"/>
      <w:r>
        <w:rPr>
          <w:rFonts w:hint="cs"/>
          <w:rtl/>
          <w:lang w:eastAsia="he-IL"/>
        </w:rPr>
        <w:t xml:space="preserve"> ולא בבעלי רישיונות. </w:t>
      </w:r>
      <w:bookmarkStart w:id="2605" w:name="_ETM_Q1_2872094"/>
      <w:bookmarkEnd w:id="2605"/>
    </w:p>
    <w:p w14:paraId="64EC92D7" w14:textId="77777777" w:rsidR="00565103" w:rsidRDefault="00565103" w:rsidP="00565103">
      <w:pPr>
        <w:rPr>
          <w:rtl/>
          <w:lang w:eastAsia="he-IL"/>
        </w:rPr>
      </w:pPr>
    </w:p>
    <w:p w14:paraId="62CA1EA4" w14:textId="77777777" w:rsidR="00565103" w:rsidRDefault="00565103" w:rsidP="00565103">
      <w:pPr>
        <w:rPr>
          <w:rtl/>
          <w:lang w:eastAsia="he-IL"/>
        </w:rPr>
      </w:pPr>
      <w:r>
        <w:rPr>
          <w:rFonts w:hint="cs"/>
          <w:rtl/>
          <w:lang w:eastAsia="he-IL"/>
        </w:rPr>
        <w:t xml:space="preserve">אז </w:t>
      </w:r>
      <w:bookmarkStart w:id="2606" w:name="_ETM_Q1_2928209"/>
      <w:bookmarkEnd w:id="2606"/>
      <w:r>
        <w:rPr>
          <w:rFonts w:hint="cs"/>
          <w:rtl/>
          <w:lang w:eastAsia="he-IL"/>
        </w:rPr>
        <w:t>אני אסביר,</w:t>
      </w:r>
      <w:bookmarkStart w:id="2607" w:name="_ETM_Q1_2926320"/>
      <w:bookmarkEnd w:id="2607"/>
      <w:r>
        <w:rPr>
          <w:rFonts w:hint="cs"/>
          <w:rtl/>
          <w:lang w:eastAsia="he-IL"/>
        </w:rPr>
        <w:t xml:space="preserve"> ההתאמה בפסקה 1 </w:t>
      </w:r>
      <w:bookmarkStart w:id="2608" w:name="_ETM_Q1_2927280"/>
      <w:bookmarkEnd w:id="2608"/>
      <w:r>
        <w:rPr>
          <w:rFonts w:hint="cs"/>
          <w:rtl/>
          <w:lang w:eastAsia="he-IL"/>
        </w:rPr>
        <w:t>היא התאמה ברמה</w:t>
      </w:r>
      <w:bookmarkStart w:id="2609" w:name="_ETM_Q1_2930737"/>
      <w:bookmarkEnd w:id="2609"/>
      <w:r>
        <w:rPr>
          <w:rFonts w:hint="cs"/>
          <w:rtl/>
          <w:lang w:eastAsia="he-IL"/>
        </w:rPr>
        <w:t xml:space="preserve"> המילולית</w:t>
      </w:r>
      <w:bookmarkStart w:id="2610" w:name="_ETM_Q1_2928948"/>
      <w:bookmarkStart w:id="2611" w:name="_ETM_Q1_2927839"/>
      <w:bookmarkEnd w:id="2610"/>
      <w:bookmarkEnd w:id="2611"/>
      <w:r>
        <w:rPr>
          <w:rFonts w:hint="cs"/>
          <w:rtl/>
          <w:lang w:eastAsia="he-IL"/>
        </w:rPr>
        <w:t>. מכיוון שהחוק עוסק בספקים</w:t>
      </w:r>
      <w:bookmarkStart w:id="2612" w:name="_ETM_Q1_2928360"/>
      <w:bookmarkEnd w:id="2612"/>
      <w:r>
        <w:rPr>
          <w:rFonts w:hint="cs"/>
          <w:rtl/>
          <w:lang w:eastAsia="he-IL"/>
        </w:rPr>
        <w:t xml:space="preserve"> מורשים וכבר לא בבעלי </w:t>
      </w:r>
      <w:bookmarkStart w:id="2613" w:name="_ETM_Q1_2933733"/>
      <w:bookmarkEnd w:id="2613"/>
      <w:r>
        <w:rPr>
          <w:rFonts w:hint="cs"/>
          <w:rtl/>
          <w:lang w:eastAsia="he-IL"/>
        </w:rPr>
        <w:t>רישיונות אז עשינו התאמה. ההתאמה בפסקה 2 יש לה משהו</w:t>
      </w:r>
      <w:bookmarkStart w:id="2614" w:name="_ETM_Q1_2939066"/>
      <w:bookmarkEnd w:id="2614"/>
      <w:r>
        <w:rPr>
          <w:rFonts w:hint="cs"/>
          <w:rtl/>
          <w:lang w:eastAsia="he-IL"/>
        </w:rPr>
        <w:t xml:space="preserve"> </w:t>
      </w:r>
      <w:bookmarkStart w:id="2615" w:name="_ETM_Q1_2936208"/>
      <w:bookmarkEnd w:id="2615"/>
      <w:r>
        <w:rPr>
          <w:rFonts w:hint="cs"/>
          <w:rtl/>
          <w:lang w:eastAsia="he-IL"/>
        </w:rPr>
        <w:t xml:space="preserve">טיפה יותר מהותי, היא </w:t>
      </w:r>
      <w:bookmarkStart w:id="2616" w:name="_ETM_Q1_2937158"/>
      <w:bookmarkEnd w:id="2616"/>
      <w:r>
        <w:rPr>
          <w:rFonts w:hint="cs"/>
          <w:rtl/>
          <w:lang w:eastAsia="he-IL"/>
        </w:rPr>
        <w:t xml:space="preserve">יוצרת אפשרות ישירה לנציגי כוחות </w:t>
      </w:r>
      <w:bookmarkStart w:id="2617" w:name="_ETM_Q1_2941676"/>
      <w:bookmarkEnd w:id="2617"/>
      <w:r>
        <w:rPr>
          <w:rFonts w:hint="cs"/>
          <w:rtl/>
          <w:lang w:eastAsia="he-IL"/>
        </w:rPr>
        <w:t>הבי</w:t>
      </w:r>
      <w:bookmarkStart w:id="2618" w:name="_ETM_Q1_2939712"/>
      <w:bookmarkEnd w:id="2618"/>
      <w:r>
        <w:rPr>
          <w:rFonts w:hint="cs"/>
          <w:rtl/>
          <w:lang w:eastAsia="he-IL"/>
        </w:rPr>
        <w:t>טחון כפי שהם מוגדרים בסעיף 13 לבקש מידע שהוא בעיקרו</w:t>
      </w:r>
      <w:bookmarkStart w:id="2619" w:name="_ETM_Q1_2947104"/>
      <w:bookmarkEnd w:id="2619"/>
      <w:r>
        <w:rPr>
          <w:rFonts w:hint="cs"/>
          <w:rtl/>
          <w:lang w:eastAsia="he-IL"/>
        </w:rPr>
        <w:t xml:space="preserve"> מידע טכני, הוא כמובן מסוי</w:t>
      </w:r>
      <w:bookmarkStart w:id="2620" w:name="_ETM_Q1_2947709"/>
      <w:bookmarkEnd w:id="2620"/>
      <w:r>
        <w:rPr>
          <w:rFonts w:hint="cs"/>
          <w:rtl/>
          <w:lang w:eastAsia="he-IL"/>
        </w:rPr>
        <w:t xml:space="preserve">ג כאן, מידע של הגנת </w:t>
      </w:r>
      <w:bookmarkStart w:id="2621" w:name="_ETM_Q1_2951295"/>
      <w:bookmarkEnd w:id="2621"/>
      <w:r>
        <w:rPr>
          <w:rFonts w:hint="cs"/>
          <w:rtl/>
          <w:lang w:eastAsia="he-IL"/>
        </w:rPr>
        <w:t>הפרטיות,</w:t>
      </w:r>
      <w:bookmarkStart w:id="2622" w:name="_ETM_Q1_2949794"/>
      <w:bookmarkEnd w:id="2622"/>
      <w:r>
        <w:rPr>
          <w:rFonts w:hint="cs"/>
          <w:rtl/>
          <w:lang w:eastAsia="he-IL"/>
        </w:rPr>
        <w:t xml:space="preserve"> יכולים לבקש מידע באופן ישיר מהספ</w:t>
      </w:r>
      <w:bookmarkStart w:id="2623" w:name="_ETM_Q1_2952959"/>
      <w:bookmarkStart w:id="2624" w:name="_ETM_Q1_2951611"/>
      <w:bookmarkEnd w:id="2623"/>
      <w:bookmarkEnd w:id="2624"/>
      <w:r>
        <w:rPr>
          <w:rFonts w:hint="cs"/>
          <w:rtl/>
          <w:lang w:eastAsia="he-IL"/>
        </w:rPr>
        <w:t xml:space="preserve">קים המורשים כדי </w:t>
      </w:r>
      <w:bookmarkStart w:id="2625" w:name="_ETM_Q1_2955563"/>
      <w:bookmarkEnd w:id="2625"/>
      <w:r>
        <w:rPr>
          <w:rFonts w:hint="cs"/>
          <w:rtl/>
          <w:lang w:eastAsia="he-IL"/>
        </w:rPr>
        <w:t>להפעיל את הסמכ</w:t>
      </w:r>
      <w:bookmarkStart w:id="2626" w:name="_ETM_Q1_2954858"/>
      <w:bookmarkEnd w:id="2626"/>
      <w:r>
        <w:rPr>
          <w:rFonts w:hint="cs"/>
          <w:rtl/>
          <w:lang w:eastAsia="he-IL"/>
        </w:rPr>
        <w:t>ות שבסעיף. אני</w:t>
      </w:r>
      <w:bookmarkStart w:id="2627" w:name="_ETM_Q1_2956194"/>
      <w:bookmarkEnd w:id="2627"/>
      <w:r>
        <w:rPr>
          <w:rFonts w:hint="cs"/>
          <w:rtl/>
          <w:lang w:eastAsia="he-IL"/>
        </w:rPr>
        <w:t xml:space="preserve"> אגיד מראש שיש </w:t>
      </w:r>
      <w:bookmarkStart w:id="2628" w:name="_ETM_Q1_2960316"/>
      <w:bookmarkEnd w:id="2628"/>
      <w:r>
        <w:rPr>
          <w:rFonts w:hint="cs"/>
          <w:rtl/>
          <w:lang w:eastAsia="he-IL"/>
        </w:rPr>
        <w:t xml:space="preserve">הוראה </w:t>
      </w:r>
      <w:bookmarkStart w:id="2629" w:name="_ETM_Q1_2958653"/>
      <w:bookmarkEnd w:id="2629"/>
      <w:r>
        <w:rPr>
          <w:rFonts w:hint="cs"/>
          <w:rtl/>
          <w:lang w:eastAsia="he-IL"/>
        </w:rPr>
        <w:t>נוספת לגבי הת</w:t>
      </w:r>
      <w:bookmarkStart w:id="2630" w:name="_ETM_Q1_2959022"/>
      <w:bookmarkEnd w:id="2630"/>
      <w:r>
        <w:rPr>
          <w:rFonts w:hint="cs"/>
          <w:rtl/>
          <w:lang w:eastAsia="he-IL"/>
        </w:rPr>
        <w:t>כולה של סעיף 13,</w:t>
      </w:r>
      <w:bookmarkStart w:id="2631" w:name="_ETM_Q1_2959667"/>
      <w:bookmarkEnd w:id="2631"/>
      <w:r>
        <w:rPr>
          <w:rFonts w:hint="cs"/>
          <w:rtl/>
          <w:lang w:eastAsia="he-IL"/>
        </w:rPr>
        <w:t xml:space="preserve"> אנחנו נדון </w:t>
      </w:r>
      <w:bookmarkStart w:id="2632" w:name="_ETM_Q1_2958832"/>
      <w:bookmarkStart w:id="2633" w:name="_ETM_Q1_2959157"/>
      <w:bookmarkEnd w:id="2632"/>
      <w:bookmarkEnd w:id="2633"/>
      <w:r>
        <w:rPr>
          <w:rFonts w:hint="cs"/>
          <w:rtl/>
          <w:lang w:eastAsia="he-IL"/>
        </w:rPr>
        <w:t xml:space="preserve">בה </w:t>
      </w:r>
      <w:bookmarkStart w:id="2634" w:name="_ETM_Q1_2962544"/>
      <w:bookmarkEnd w:id="2634"/>
      <w:r>
        <w:rPr>
          <w:rFonts w:hint="cs"/>
          <w:rtl/>
          <w:lang w:eastAsia="he-IL"/>
        </w:rPr>
        <w:t xml:space="preserve">כשנדבר על הוראות </w:t>
      </w:r>
      <w:bookmarkStart w:id="2635" w:name="_ETM_Q1_2962584"/>
      <w:bookmarkEnd w:id="2635"/>
      <w:r>
        <w:rPr>
          <w:rFonts w:hint="cs"/>
          <w:rtl/>
          <w:lang w:eastAsia="he-IL"/>
        </w:rPr>
        <w:t>המעבר בסוף החוק.</w:t>
      </w:r>
    </w:p>
    <w:p w14:paraId="7F065FED" w14:textId="77777777" w:rsidR="00565103" w:rsidRDefault="00565103" w:rsidP="00565103">
      <w:pPr>
        <w:rPr>
          <w:rtl/>
          <w:lang w:eastAsia="he-IL"/>
        </w:rPr>
      </w:pPr>
      <w:bookmarkStart w:id="2636" w:name="_ETM_Q1_2965435"/>
      <w:bookmarkStart w:id="2637" w:name="_ETM_Q1_2965531"/>
      <w:bookmarkStart w:id="2638" w:name="_ETM_Q1_2966031"/>
      <w:bookmarkEnd w:id="2636"/>
      <w:bookmarkEnd w:id="2637"/>
      <w:bookmarkEnd w:id="2638"/>
    </w:p>
    <w:p w14:paraId="329B0BF2" w14:textId="77777777" w:rsidR="00565103" w:rsidRDefault="00565103" w:rsidP="00565103">
      <w:pPr>
        <w:pStyle w:val="a4"/>
        <w:keepNext/>
        <w:rPr>
          <w:rtl/>
        </w:rPr>
      </w:pPr>
      <w:bookmarkStart w:id="2639" w:name="ET_speaker_איתי_עצמון_233"/>
      <w:r w:rsidRPr="005315C6">
        <w:rPr>
          <w:rStyle w:val="TagStyle"/>
          <w:rtl/>
        </w:rPr>
        <w:t xml:space="preserve"> &lt;&lt; דובר &gt;&gt; </w:t>
      </w:r>
      <w:r>
        <w:rPr>
          <w:rtl/>
        </w:rPr>
        <w:t>איתי עצמון:</w:t>
      </w:r>
      <w:r w:rsidRPr="005315C6">
        <w:rPr>
          <w:rStyle w:val="TagStyle"/>
          <w:rtl/>
        </w:rPr>
        <w:t xml:space="preserve"> &lt;&lt; דובר &gt;&gt;</w:t>
      </w:r>
      <w:r>
        <w:rPr>
          <w:rtl/>
        </w:rPr>
        <w:t xml:space="preserve">   </w:t>
      </w:r>
      <w:bookmarkEnd w:id="2639"/>
    </w:p>
    <w:p w14:paraId="01261EB5" w14:textId="77777777" w:rsidR="00565103" w:rsidRDefault="00565103" w:rsidP="00565103">
      <w:pPr>
        <w:pStyle w:val="KeepWithNext"/>
        <w:rPr>
          <w:rtl/>
          <w:lang w:eastAsia="he-IL"/>
        </w:rPr>
      </w:pPr>
    </w:p>
    <w:p w14:paraId="2E74A66D" w14:textId="77777777" w:rsidR="00565103" w:rsidRDefault="00565103" w:rsidP="00565103">
      <w:pPr>
        <w:rPr>
          <w:rtl/>
          <w:lang w:eastAsia="he-IL"/>
        </w:rPr>
      </w:pPr>
      <w:bookmarkStart w:id="2640" w:name="_ETM_Q1_2966574"/>
      <w:bookmarkStart w:id="2641" w:name="_ETM_Q1_2966644"/>
      <w:bookmarkStart w:id="2642" w:name="_ETM_Q1_2963884"/>
      <w:bookmarkEnd w:id="2640"/>
      <w:bookmarkEnd w:id="2641"/>
      <w:bookmarkEnd w:id="2642"/>
      <w:r>
        <w:rPr>
          <w:rFonts w:hint="cs"/>
          <w:rtl/>
          <w:lang w:eastAsia="he-IL"/>
        </w:rPr>
        <w:t xml:space="preserve">כן, ההוראה הזו גם הופצה </w:t>
      </w:r>
      <w:bookmarkStart w:id="2643" w:name="_ETM_Q1_2966833"/>
      <w:bookmarkEnd w:id="2643"/>
      <w:r>
        <w:rPr>
          <w:rFonts w:hint="cs"/>
          <w:rtl/>
          <w:lang w:eastAsia="he-IL"/>
        </w:rPr>
        <w:t>כמובן ופורסמה באתר הוועדה.</w:t>
      </w:r>
      <w:bookmarkStart w:id="2644" w:name="_ETM_Q1_2968907"/>
      <w:bookmarkEnd w:id="2644"/>
      <w:r>
        <w:rPr>
          <w:rFonts w:hint="cs"/>
          <w:rtl/>
          <w:lang w:eastAsia="he-IL"/>
        </w:rPr>
        <w:t xml:space="preserve"> מהגדרת ספק מורשה </w:t>
      </w:r>
      <w:bookmarkStart w:id="2645" w:name="_ETM_Q1_2969940"/>
      <w:bookmarkEnd w:id="2645"/>
      <w:r>
        <w:rPr>
          <w:rFonts w:hint="cs"/>
          <w:rtl/>
          <w:lang w:eastAsia="he-IL"/>
        </w:rPr>
        <w:t>מחקתם "מי שמכוו</w:t>
      </w:r>
      <w:bookmarkStart w:id="2646" w:name="_ETM_Q1_2971254"/>
      <w:bookmarkEnd w:id="2646"/>
      <w:r>
        <w:rPr>
          <w:rFonts w:hint="cs"/>
          <w:rtl/>
          <w:lang w:eastAsia="he-IL"/>
        </w:rPr>
        <w:t>ין</w:t>
      </w:r>
      <w:bookmarkStart w:id="2647" w:name="_ETM_Q1_2972859"/>
      <w:bookmarkEnd w:id="2647"/>
      <w:r>
        <w:rPr>
          <w:rFonts w:hint="cs"/>
          <w:rtl/>
          <w:lang w:eastAsia="he-IL"/>
        </w:rPr>
        <w:t xml:space="preserve"> פעולה של רשת בזק"</w:t>
      </w:r>
      <w:bookmarkStart w:id="2648" w:name="_ETM_Q1_2972463"/>
      <w:bookmarkEnd w:id="2648"/>
      <w:r>
        <w:rPr>
          <w:rFonts w:hint="cs"/>
          <w:rtl/>
          <w:lang w:eastAsia="he-IL"/>
        </w:rPr>
        <w:t xml:space="preserve">, שוב בגלל אי הבהירות שיצרה </w:t>
      </w:r>
      <w:bookmarkStart w:id="2649" w:name="_ETM_Q1_2976865"/>
      <w:bookmarkEnd w:id="2649"/>
      <w:r>
        <w:rPr>
          <w:rFonts w:hint="cs"/>
          <w:rtl/>
          <w:lang w:eastAsia="he-IL"/>
        </w:rPr>
        <w:t>ההגדרה,</w:t>
      </w:r>
      <w:bookmarkStart w:id="2650" w:name="_ETM_Q1_2976322"/>
      <w:bookmarkEnd w:id="2650"/>
      <w:r>
        <w:rPr>
          <w:rFonts w:hint="cs"/>
          <w:rtl/>
          <w:lang w:eastAsia="he-IL"/>
        </w:rPr>
        <w:t xml:space="preserve"> אז בעצם ספק מורשה הוא מי שמספק שירותי בזק </w:t>
      </w:r>
      <w:bookmarkStart w:id="2651" w:name="_ETM_Q1_2981505"/>
      <w:bookmarkEnd w:id="2651"/>
      <w:r>
        <w:rPr>
          <w:rFonts w:hint="cs"/>
          <w:rtl/>
          <w:lang w:eastAsia="he-IL"/>
        </w:rPr>
        <w:t>ובעל</w:t>
      </w:r>
      <w:bookmarkStart w:id="2652" w:name="_ETM_Q1_2979496"/>
      <w:bookmarkEnd w:id="2652"/>
      <w:r>
        <w:rPr>
          <w:rFonts w:hint="cs"/>
          <w:rtl/>
          <w:lang w:eastAsia="he-IL"/>
        </w:rPr>
        <w:t xml:space="preserve"> רישיון לשידורים ו</w:t>
      </w:r>
      <w:bookmarkStart w:id="2653" w:name="_ETM_Q1_2980166"/>
      <w:bookmarkEnd w:id="2653"/>
      <w:r>
        <w:rPr>
          <w:rFonts w:hint="cs"/>
          <w:rtl/>
          <w:lang w:eastAsia="he-IL"/>
        </w:rPr>
        <w:t xml:space="preserve">מי שקיבל רישיון </w:t>
      </w:r>
      <w:bookmarkStart w:id="2654" w:name="_ETM_Q1_2981213"/>
      <w:bookmarkEnd w:id="2654"/>
      <w:r>
        <w:rPr>
          <w:rFonts w:hint="cs"/>
          <w:rtl/>
          <w:lang w:eastAsia="he-IL"/>
        </w:rPr>
        <w:t xml:space="preserve">לפי פקודת הטלגרף </w:t>
      </w:r>
      <w:bookmarkStart w:id="2655" w:name="_ETM_Q1_2985259"/>
      <w:bookmarkEnd w:id="2655"/>
      <w:r>
        <w:rPr>
          <w:rFonts w:hint="cs"/>
          <w:rtl/>
          <w:lang w:eastAsia="he-IL"/>
        </w:rPr>
        <w:t>האלחוטי".</w:t>
      </w:r>
      <w:bookmarkStart w:id="2656" w:name="_ETM_Q1_2986193"/>
      <w:bookmarkStart w:id="2657" w:name="_ETM_Q1_2983652"/>
      <w:bookmarkStart w:id="2658" w:name="_ETM_Q1_2983858"/>
      <w:bookmarkEnd w:id="2"/>
      <w:bookmarkEnd w:id="2656"/>
      <w:bookmarkEnd w:id="2657"/>
      <w:bookmarkEnd w:id="2658"/>
    </w:p>
    <w:p w14:paraId="4C215E91" w14:textId="77777777" w:rsidR="00565103" w:rsidRDefault="00565103" w:rsidP="00565103">
      <w:pPr>
        <w:ind w:firstLine="0"/>
        <w:rPr>
          <w:rtl/>
          <w:lang w:eastAsia="he-IL"/>
        </w:rPr>
      </w:pPr>
      <w:bookmarkStart w:id="2659" w:name="_ETM_Q1_2984625"/>
      <w:bookmarkEnd w:id="2659"/>
    </w:p>
    <w:p w14:paraId="3735C425" w14:textId="77777777" w:rsidR="00565103" w:rsidRDefault="00565103" w:rsidP="00565103">
      <w:pPr>
        <w:pStyle w:val="af9"/>
        <w:keepNext/>
        <w:rPr>
          <w:rtl/>
          <w:lang w:eastAsia="he-IL"/>
        </w:rPr>
      </w:pPr>
      <w:bookmarkStart w:id="2660" w:name="ET_guest_לירן_אבישר_בן_חורין_234"/>
      <w:r w:rsidRPr="00AC7B4A">
        <w:rPr>
          <w:rStyle w:val="TagStyle"/>
          <w:rtl/>
        </w:rPr>
        <w:t xml:space="preserve"> &lt;&lt; אורח &gt;&gt; </w:t>
      </w:r>
      <w:r>
        <w:rPr>
          <w:rtl/>
          <w:lang w:eastAsia="he-IL"/>
        </w:rPr>
        <w:t>לירן אבישר בן חורין:</w:t>
      </w:r>
      <w:r w:rsidRPr="00AC7B4A">
        <w:rPr>
          <w:rStyle w:val="TagStyle"/>
          <w:rtl/>
        </w:rPr>
        <w:t xml:space="preserve"> &lt;&lt; אורח &gt;&gt;</w:t>
      </w:r>
      <w:r>
        <w:rPr>
          <w:rtl/>
          <w:lang w:eastAsia="he-IL"/>
        </w:rPr>
        <w:t xml:space="preserve">   </w:t>
      </w:r>
      <w:bookmarkEnd w:id="2660"/>
    </w:p>
    <w:p w14:paraId="24B28AF9" w14:textId="77777777" w:rsidR="00565103" w:rsidRDefault="00565103" w:rsidP="00565103">
      <w:pPr>
        <w:pStyle w:val="KeepWithNext"/>
        <w:rPr>
          <w:rtl/>
          <w:lang w:eastAsia="he-IL"/>
        </w:rPr>
      </w:pPr>
    </w:p>
    <w:p w14:paraId="708A2987" w14:textId="77777777" w:rsidR="00565103" w:rsidRDefault="00565103" w:rsidP="00565103">
      <w:pPr>
        <w:rPr>
          <w:rtl/>
          <w:lang w:eastAsia="he-IL"/>
        </w:rPr>
      </w:pPr>
      <w:bookmarkStart w:id="2661" w:name="_ETM_Q1_2986983"/>
      <w:bookmarkStart w:id="2662" w:name="_ETM_Q1_2987044"/>
      <w:bookmarkStart w:id="2663" w:name="_ETM_Q1_2984200"/>
      <w:bookmarkEnd w:id="2661"/>
      <w:bookmarkEnd w:id="2662"/>
      <w:bookmarkEnd w:id="2663"/>
      <w:r>
        <w:rPr>
          <w:rFonts w:hint="cs"/>
          <w:rtl/>
          <w:lang w:eastAsia="he-IL"/>
        </w:rPr>
        <w:t>יושב הראש זאת ההוראה שמאפשרת לכוחות</w:t>
      </w:r>
      <w:bookmarkStart w:id="2664" w:name="_ETM_Q1_2984457"/>
      <w:bookmarkEnd w:id="2664"/>
      <w:r>
        <w:rPr>
          <w:rFonts w:hint="cs"/>
          <w:rtl/>
          <w:lang w:eastAsia="he-IL"/>
        </w:rPr>
        <w:t xml:space="preserve"> הבטחון לבקש מידע מכוח </w:t>
      </w:r>
      <w:bookmarkStart w:id="2665" w:name="_ETM_Q1_2990635"/>
      <w:bookmarkEnd w:id="2665"/>
      <w:r>
        <w:rPr>
          <w:rFonts w:hint="cs"/>
          <w:rtl/>
          <w:lang w:eastAsia="he-IL"/>
        </w:rPr>
        <w:t>חוק התקשורת.</w:t>
      </w:r>
    </w:p>
    <w:p w14:paraId="7F680D49" w14:textId="77777777" w:rsidR="00565103" w:rsidRDefault="00565103" w:rsidP="00565103">
      <w:pPr>
        <w:rPr>
          <w:rtl/>
          <w:lang w:eastAsia="he-IL"/>
        </w:rPr>
      </w:pPr>
      <w:bookmarkStart w:id="2666" w:name="_ETM_Q1_2992393"/>
      <w:bookmarkStart w:id="2667" w:name="_ETM_Q1_2992471"/>
      <w:bookmarkEnd w:id="2666"/>
      <w:bookmarkEnd w:id="2667"/>
    </w:p>
    <w:p w14:paraId="55D2A36D" w14:textId="77777777" w:rsidR="00565103" w:rsidRDefault="00565103" w:rsidP="00565103">
      <w:pPr>
        <w:pStyle w:val="af6"/>
        <w:keepNext/>
        <w:rPr>
          <w:rtl/>
        </w:rPr>
      </w:pPr>
      <w:bookmarkStart w:id="2668" w:name="ET_yor_5771_235"/>
      <w:r w:rsidRPr="00AC7B4A">
        <w:rPr>
          <w:rStyle w:val="TagStyle"/>
          <w:rtl/>
        </w:rPr>
        <w:t xml:space="preserve"> &lt;&lt; יור &gt;&gt; </w:t>
      </w:r>
      <w:r>
        <w:rPr>
          <w:rtl/>
        </w:rPr>
        <w:t xml:space="preserve">היו"ר איתן </w:t>
      </w:r>
      <w:proofErr w:type="spellStart"/>
      <w:r>
        <w:rPr>
          <w:rtl/>
        </w:rPr>
        <w:t>גינזבורג</w:t>
      </w:r>
      <w:proofErr w:type="spellEnd"/>
      <w:r>
        <w:rPr>
          <w:rtl/>
        </w:rPr>
        <w:t>:</w:t>
      </w:r>
      <w:r w:rsidRPr="00AC7B4A">
        <w:rPr>
          <w:rStyle w:val="TagStyle"/>
          <w:rtl/>
        </w:rPr>
        <w:t xml:space="preserve"> &lt;&lt; יור &gt;&gt;</w:t>
      </w:r>
      <w:r>
        <w:rPr>
          <w:rtl/>
        </w:rPr>
        <w:t xml:space="preserve">   </w:t>
      </w:r>
      <w:bookmarkEnd w:id="2668"/>
    </w:p>
    <w:p w14:paraId="0CD47AD2" w14:textId="77777777" w:rsidR="00565103" w:rsidRDefault="00565103" w:rsidP="00565103">
      <w:pPr>
        <w:pStyle w:val="KeepWithNext"/>
        <w:rPr>
          <w:rtl/>
          <w:lang w:eastAsia="he-IL"/>
        </w:rPr>
      </w:pPr>
    </w:p>
    <w:p w14:paraId="4E78852F" w14:textId="77777777" w:rsidR="00565103" w:rsidRDefault="00565103" w:rsidP="00565103">
      <w:pPr>
        <w:rPr>
          <w:rtl/>
          <w:lang w:eastAsia="he-IL"/>
        </w:rPr>
      </w:pPr>
      <w:bookmarkStart w:id="2669" w:name="_ETM_Q1_2993138"/>
      <w:bookmarkEnd w:id="2669"/>
      <w:r>
        <w:rPr>
          <w:rFonts w:hint="cs"/>
          <w:rtl/>
          <w:lang w:eastAsia="he-IL"/>
        </w:rPr>
        <w:t>טוב. הערות לגבי הסעיף? אין. נמשיך.</w:t>
      </w:r>
    </w:p>
    <w:p w14:paraId="009A2D13" w14:textId="77777777" w:rsidR="00565103" w:rsidRDefault="00565103" w:rsidP="00565103">
      <w:pPr>
        <w:rPr>
          <w:rtl/>
          <w:lang w:eastAsia="he-IL"/>
        </w:rPr>
      </w:pPr>
      <w:bookmarkStart w:id="2670" w:name="_ETM_Q1_2997524"/>
      <w:bookmarkStart w:id="2671" w:name="_ETM_Q1_2997595"/>
      <w:bookmarkStart w:id="2672" w:name="_ETM_Q1_2997703"/>
      <w:bookmarkStart w:id="2673" w:name="_ETM_Q1_2998485"/>
      <w:bookmarkEnd w:id="2670"/>
      <w:bookmarkEnd w:id="2671"/>
      <w:bookmarkEnd w:id="2672"/>
      <w:bookmarkEnd w:id="2673"/>
    </w:p>
    <w:p w14:paraId="35BFF2F1" w14:textId="77777777" w:rsidR="00565103" w:rsidRDefault="00565103" w:rsidP="00565103">
      <w:pPr>
        <w:pStyle w:val="a4"/>
        <w:keepNext/>
        <w:rPr>
          <w:rtl/>
        </w:rPr>
      </w:pPr>
      <w:bookmarkStart w:id="2674" w:name="ET_speaker_איתי_עצמון_237"/>
      <w:r w:rsidRPr="00AC7B4A">
        <w:rPr>
          <w:rStyle w:val="TagStyle"/>
          <w:rtl/>
        </w:rPr>
        <w:t xml:space="preserve"> &lt;&lt; דובר &gt;&gt; </w:t>
      </w:r>
      <w:r>
        <w:rPr>
          <w:rtl/>
        </w:rPr>
        <w:t>איתי עצמון:</w:t>
      </w:r>
      <w:r w:rsidRPr="00AC7B4A">
        <w:rPr>
          <w:rStyle w:val="TagStyle"/>
          <w:rtl/>
        </w:rPr>
        <w:t xml:space="preserve"> &lt;&lt; דובר &gt;&gt;</w:t>
      </w:r>
      <w:r>
        <w:rPr>
          <w:rtl/>
        </w:rPr>
        <w:t xml:space="preserve">   </w:t>
      </w:r>
      <w:bookmarkEnd w:id="2674"/>
    </w:p>
    <w:p w14:paraId="1FD7D481" w14:textId="77777777" w:rsidR="00565103" w:rsidRDefault="00565103" w:rsidP="00565103">
      <w:pPr>
        <w:pStyle w:val="KeepWithNext"/>
        <w:rPr>
          <w:rtl/>
          <w:lang w:eastAsia="he-IL"/>
        </w:rPr>
      </w:pPr>
    </w:p>
    <w:p w14:paraId="36002CB5" w14:textId="77777777" w:rsidR="00565103" w:rsidRDefault="00565103" w:rsidP="00565103">
      <w:pPr>
        <w:rPr>
          <w:rtl/>
          <w:lang w:eastAsia="he-IL"/>
        </w:rPr>
      </w:pPr>
      <w:bookmarkStart w:id="2675" w:name="_ETM_Q1_2999055"/>
      <w:bookmarkStart w:id="2676" w:name="_ETM_Q1_2999118"/>
      <w:bookmarkEnd w:id="2675"/>
      <w:bookmarkEnd w:id="2676"/>
      <w:r>
        <w:rPr>
          <w:rFonts w:hint="cs"/>
          <w:rtl/>
          <w:lang w:eastAsia="he-IL"/>
        </w:rPr>
        <w:t xml:space="preserve">כן, אנחנו נעשה את </w:t>
      </w:r>
      <w:bookmarkStart w:id="2677" w:name="_ETM_Q1_3000774"/>
      <w:bookmarkEnd w:id="2677"/>
      <w:r>
        <w:rPr>
          <w:rFonts w:hint="cs"/>
          <w:rtl/>
          <w:lang w:eastAsia="he-IL"/>
        </w:rPr>
        <w:t>זה במרוכז</w:t>
      </w:r>
      <w:bookmarkStart w:id="2678" w:name="_ETM_Q1_2999540"/>
      <w:bookmarkEnd w:id="2678"/>
      <w:r>
        <w:rPr>
          <w:rFonts w:hint="cs"/>
          <w:rtl/>
          <w:lang w:eastAsia="he-IL"/>
        </w:rPr>
        <w:t>. הוועדה תדון בכמה וכמה סעיפים ואז תצביע במ</w:t>
      </w:r>
      <w:bookmarkStart w:id="2679" w:name="_ETM_Q1_3001622"/>
      <w:bookmarkEnd w:id="2679"/>
      <w:r>
        <w:rPr>
          <w:rFonts w:hint="cs"/>
          <w:rtl/>
          <w:lang w:eastAsia="he-IL"/>
        </w:rPr>
        <w:t>רוכז</w:t>
      </w:r>
      <w:bookmarkStart w:id="2680" w:name="_ETM_Q1_3002613"/>
      <w:bookmarkEnd w:id="2680"/>
      <w:r>
        <w:rPr>
          <w:rFonts w:hint="cs"/>
          <w:rtl/>
          <w:lang w:eastAsia="he-IL"/>
        </w:rPr>
        <w:t xml:space="preserve"> על הסעיפים ועל ההסתייגויות.</w:t>
      </w:r>
    </w:p>
    <w:p w14:paraId="3FBFFF69" w14:textId="77777777" w:rsidR="00565103" w:rsidRPr="00AC7B4A" w:rsidRDefault="00565103" w:rsidP="00565103">
      <w:pPr>
        <w:rPr>
          <w:rtl/>
          <w:lang w:eastAsia="he-IL"/>
        </w:rPr>
      </w:pPr>
      <w:bookmarkStart w:id="2681" w:name="_ETM_Q1_3006041"/>
      <w:bookmarkStart w:id="2682" w:name="_ETM_Q1_3006118"/>
      <w:bookmarkEnd w:id="2681"/>
      <w:bookmarkEnd w:id="2682"/>
    </w:p>
    <w:p w14:paraId="43B628F3" w14:textId="77777777" w:rsidR="00565103" w:rsidRDefault="00565103" w:rsidP="00565103">
      <w:pPr>
        <w:pStyle w:val="af9"/>
        <w:keepNext/>
        <w:rPr>
          <w:rtl/>
          <w:lang w:eastAsia="he-IL"/>
        </w:rPr>
      </w:pPr>
      <w:bookmarkStart w:id="2683" w:name="ET_guest_זיו_גלעדי_236"/>
      <w:r w:rsidRPr="00AC7B4A">
        <w:rPr>
          <w:rStyle w:val="TagStyle"/>
          <w:rtl/>
        </w:rPr>
        <w:t xml:space="preserve"> &lt;&lt; אורח &gt;&gt; </w:t>
      </w:r>
      <w:r>
        <w:rPr>
          <w:rtl/>
          <w:lang w:eastAsia="he-IL"/>
        </w:rPr>
        <w:t>זיו גלעדי:</w:t>
      </w:r>
      <w:r w:rsidRPr="00AC7B4A">
        <w:rPr>
          <w:rStyle w:val="TagStyle"/>
          <w:rtl/>
        </w:rPr>
        <w:t xml:space="preserve"> &lt;&lt; אורח &gt;&gt;</w:t>
      </w:r>
      <w:r>
        <w:rPr>
          <w:rtl/>
          <w:lang w:eastAsia="he-IL"/>
        </w:rPr>
        <w:t xml:space="preserve">   </w:t>
      </w:r>
      <w:bookmarkEnd w:id="2683"/>
    </w:p>
    <w:p w14:paraId="3E4DC8E5" w14:textId="77777777" w:rsidR="00565103" w:rsidRDefault="00565103" w:rsidP="00565103">
      <w:pPr>
        <w:pStyle w:val="KeepWithNext"/>
        <w:rPr>
          <w:rtl/>
          <w:lang w:eastAsia="he-IL"/>
        </w:rPr>
      </w:pPr>
    </w:p>
    <w:p w14:paraId="4920D222" w14:textId="77777777" w:rsidR="00565103" w:rsidRDefault="00565103" w:rsidP="00565103">
      <w:pPr>
        <w:rPr>
          <w:rtl/>
          <w:lang w:eastAsia="he-IL"/>
        </w:rPr>
      </w:pPr>
      <w:bookmarkStart w:id="2684" w:name="_ETM_Q1_2999009"/>
      <w:bookmarkStart w:id="2685" w:name="_ETM_Q1_2999069"/>
      <w:bookmarkStart w:id="2686" w:name="_ETM_Q1_3004480"/>
      <w:bookmarkEnd w:id="2684"/>
      <w:bookmarkEnd w:id="2685"/>
      <w:bookmarkEnd w:id="2686"/>
      <w:r>
        <w:rPr>
          <w:rFonts w:hint="cs"/>
          <w:rtl/>
          <w:lang w:eastAsia="he-IL"/>
        </w:rPr>
        <w:t>אני אתקדם עד 14(א)</w:t>
      </w:r>
      <w:bookmarkStart w:id="2687" w:name="_ETM_Q1_3006194"/>
      <w:bookmarkStart w:id="2688" w:name="_ETM_Q1_3006832"/>
      <w:bookmarkEnd w:id="2687"/>
      <w:bookmarkEnd w:id="2688"/>
      <w:r>
        <w:rPr>
          <w:rFonts w:hint="cs"/>
          <w:rtl/>
          <w:lang w:eastAsia="he-IL"/>
        </w:rPr>
        <w:t>, ברשותכם.</w:t>
      </w:r>
    </w:p>
    <w:p w14:paraId="0B2A2D22" w14:textId="77777777" w:rsidR="00565103" w:rsidRDefault="00565103" w:rsidP="00565103">
      <w:pPr>
        <w:rPr>
          <w:rtl/>
          <w:lang w:eastAsia="he-IL"/>
        </w:rPr>
      </w:pPr>
      <w:bookmarkStart w:id="2689" w:name="_ETM_Q1_3005740"/>
      <w:bookmarkStart w:id="2690" w:name="_ETM_Q1_3006143"/>
      <w:bookmarkEnd w:id="2689"/>
      <w:bookmarkEnd w:id="2690"/>
    </w:p>
    <w:p w14:paraId="6C122F77" w14:textId="77777777" w:rsidR="00565103" w:rsidRDefault="00565103" w:rsidP="00565103">
      <w:pPr>
        <w:rPr>
          <w:rtl/>
          <w:lang w:eastAsia="he-IL"/>
        </w:rPr>
      </w:pPr>
      <w:bookmarkStart w:id="2691" w:name="_ETM_Q1_3006219"/>
      <w:bookmarkStart w:id="2692" w:name="_ETM_Q1_3007873"/>
      <w:bookmarkEnd w:id="2691"/>
      <w:bookmarkEnd w:id="2692"/>
      <w:r>
        <w:rPr>
          <w:rFonts w:hint="cs"/>
          <w:rtl/>
          <w:lang w:eastAsia="he-IL"/>
        </w:rPr>
        <w:t>"39</w:t>
      </w:r>
      <w:r>
        <w:rPr>
          <w:rtl/>
          <w:lang w:eastAsia="he-IL"/>
        </w:rPr>
        <w:t>.</w:t>
      </w:r>
      <w:r>
        <w:rPr>
          <w:rtl/>
          <w:lang w:eastAsia="he-IL"/>
        </w:rPr>
        <w:tab/>
        <w:t xml:space="preserve">בסעיף 13א(א) לחוק העיקרי – </w:t>
      </w:r>
    </w:p>
    <w:p w14:paraId="10B3D854" w14:textId="77777777" w:rsidR="00565103" w:rsidRDefault="00565103" w:rsidP="00565103">
      <w:pPr>
        <w:rPr>
          <w:rtl/>
          <w:lang w:eastAsia="he-IL"/>
        </w:rPr>
      </w:pPr>
    </w:p>
    <w:p w14:paraId="5E7EB7CD" w14:textId="77777777" w:rsidR="00565103" w:rsidRDefault="00565103" w:rsidP="00565103">
      <w:pPr>
        <w:pStyle w:val="afe"/>
        <w:numPr>
          <w:ilvl w:val="0"/>
          <w:numId w:val="10"/>
        </w:numPr>
        <w:rPr>
          <w:rtl/>
          <w:lang w:eastAsia="he-IL"/>
        </w:rPr>
      </w:pPr>
      <w:r>
        <w:rPr>
          <w:rtl/>
          <w:lang w:eastAsia="he-IL"/>
        </w:rPr>
        <w:t>ההגדרה "בעל רישיון" – תימחק;</w:t>
      </w:r>
      <w:bookmarkStart w:id="2693" w:name="_ETM_Q1_3005661"/>
      <w:bookmarkEnd w:id="2693"/>
    </w:p>
    <w:p w14:paraId="3E5E1089" w14:textId="77777777" w:rsidR="00565103" w:rsidRDefault="00565103" w:rsidP="00565103">
      <w:pPr>
        <w:pStyle w:val="afe"/>
        <w:ind w:left="2160" w:firstLine="0"/>
        <w:rPr>
          <w:rtl/>
          <w:lang w:eastAsia="he-IL"/>
        </w:rPr>
      </w:pPr>
      <w:bookmarkStart w:id="2694" w:name="_ETM_Q1_3006006"/>
      <w:bookmarkStart w:id="2695" w:name="_ETM_Q1_3006110"/>
      <w:bookmarkEnd w:id="2694"/>
      <w:bookmarkEnd w:id="2695"/>
    </w:p>
    <w:p w14:paraId="39AD222D" w14:textId="77777777" w:rsidR="00565103" w:rsidRDefault="00565103" w:rsidP="00565103">
      <w:pPr>
        <w:pStyle w:val="afe"/>
        <w:numPr>
          <w:ilvl w:val="0"/>
          <w:numId w:val="10"/>
        </w:numPr>
        <w:rPr>
          <w:rtl/>
          <w:lang w:eastAsia="he-IL"/>
        </w:rPr>
      </w:pPr>
      <w:r>
        <w:rPr>
          <w:rtl/>
          <w:lang w:eastAsia="he-IL"/>
        </w:rPr>
        <w:t>בהגדרה "מערכת בזק" המילים "לביצוע פעולות בזק או" – יימחקו;</w:t>
      </w:r>
    </w:p>
    <w:p w14:paraId="4204D9FC" w14:textId="77777777" w:rsidR="00565103" w:rsidRDefault="00565103" w:rsidP="00565103">
      <w:pPr>
        <w:ind w:firstLine="0"/>
        <w:rPr>
          <w:rtl/>
          <w:lang w:eastAsia="he-IL"/>
        </w:rPr>
      </w:pPr>
      <w:bookmarkStart w:id="2696" w:name="_ETM_Q1_3009779"/>
      <w:bookmarkStart w:id="2697" w:name="_ETM_Q1_3009901"/>
      <w:bookmarkEnd w:id="2696"/>
      <w:bookmarkEnd w:id="2697"/>
    </w:p>
    <w:p w14:paraId="4F2B76E2" w14:textId="77777777" w:rsidR="00565103" w:rsidRDefault="00565103" w:rsidP="00565103">
      <w:pPr>
        <w:rPr>
          <w:rtl/>
          <w:lang w:eastAsia="he-IL"/>
        </w:rPr>
      </w:pPr>
      <w:r>
        <w:rPr>
          <w:rtl/>
          <w:lang w:eastAsia="he-IL"/>
        </w:rPr>
        <w:tab/>
        <w:t>(3)</w:t>
      </w:r>
      <w:r>
        <w:rPr>
          <w:rtl/>
          <w:lang w:eastAsia="he-IL"/>
        </w:rPr>
        <w:tab/>
        <w:t>אחרי ההגדרה "נציג מערכת הביטחון" יבוא:</w:t>
      </w:r>
    </w:p>
    <w:p w14:paraId="517C89E0" w14:textId="77777777" w:rsidR="00565103" w:rsidRDefault="00565103" w:rsidP="00565103">
      <w:pPr>
        <w:rPr>
          <w:rtl/>
          <w:lang w:eastAsia="he-IL"/>
        </w:rPr>
      </w:pPr>
      <w:r>
        <w:rPr>
          <w:rtl/>
          <w:lang w:eastAsia="he-IL"/>
        </w:rPr>
        <w:tab/>
      </w:r>
      <w:r>
        <w:rPr>
          <w:rtl/>
          <w:lang w:eastAsia="he-IL"/>
        </w:rPr>
        <w:tab/>
        <w:t>""ספק מורשה" – לרבות מי שקיבל רישיון לפי הפקודה;".</w:t>
      </w:r>
      <w:bookmarkStart w:id="2698" w:name="_ETM_Q1_3028719"/>
      <w:bookmarkStart w:id="2699" w:name="_ETM_Q1_3028414"/>
      <w:bookmarkStart w:id="2700" w:name="_ETM_Q1_3029049"/>
      <w:bookmarkStart w:id="2701" w:name="_ETM_Q1_3029125"/>
      <w:bookmarkStart w:id="2702" w:name="_ETM_Q1_3026603"/>
      <w:bookmarkEnd w:id="2698"/>
      <w:bookmarkEnd w:id="2699"/>
      <w:bookmarkEnd w:id="2700"/>
      <w:bookmarkEnd w:id="2701"/>
      <w:bookmarkEnd w:id="2702"/>
      <w:r>
        <w:rPr>
          <w:rFonts w:hint="cs"/>
          <w:rtl/>
          <w:lang w:eastAsia="he-IL"/>
        </w:rPr>
        <w:t>"</w:t>
      </w:r>
      <w:bookmarkStart w:id="2703" w:name="_ETM_Q1_3028730"/>
      <w:bookmarkEnd w:id="2703"/>
    </w:p>
    <w:p w14:paraId="31C2450C" w14:textId="77777777" w:rsidR="00565103" w:rsidRDefault="00565103" w:rsidP="00565103">
      <w:pPr>
        <w:rPr>
          <w:rtl/>
          <w:lang w:eastAsia="he-IL"/>
        </w:rPr>
      </w:pPr>
      <w:bookmarkStart w:id="2704" w:name="_ETM_Q1_3028803"/>
      <w:bookmarkEnd w:id="2704"/>
    </w:p>
    <w:p w14:paraId="04DF9BB4" w14:textId="77777777" w:rsidR="00565103" w:rsidRDefault="00565103" w:rsidP="00565103">
      <w:pPr>
        <w:pStyle w:val="a4"/>
        <w:keepNext/>
        <w:rPr>
          <w:rtl/>
        </w:rPr>
      </w:pPr>
      <w:bookmarkStart w:id="2705" w:name="ET_speaker_איתי_עצמון_238"/>
      <w:r w:rsidRPr="00AC7B4A">
        <w:rPr>
          <w:rStyle w:val="TagStyle"/>
          <w:rtl/>
        </w:rPr>
        <w:t xml:space="preserve">&lt;&lt; דובר &gt;&gt; </w:t>
      </w:r>
      <w:r>
        <w:rPr>
          <w:rtl/>
        </w:rPr>
        <w:t>איתי עצמון:</w:t>
      </w:r>
      <w:r w:rsidRPr="00AC7B4A">
        <w:rPr>
          <w:rStyle w:val="TagStyle"/>
          <w:rtl/>
        </w:rPr>
        <w:t xml:space="preserve"> &lt;&lt; דובר &gt;&gt;</w:t>
      </w:r>
      <w:r>
        <w:rPr>
          <w:rtl/>
        </w:rPr>
        <w:t xml:space="preserve">   </w:t>
      </w:r>
      <w:bookmarkEnd w:id="2705"/>
    </w:p>
    <w:p w14:paraId="116500AA" w14:textId="77777777" w:rsidR="00565103" w:rsidRDefault="00565103" w:rsidP="00565103">
      <w:pPr>
        <w:pStyle w:val="KeepWithNext"/>
        <w:rPr>
          <w:rtl/>
          <w:lang w:eastAsia="he-IL"/>
        </w:rPr>
      </w:pPr>
    </w:p>
    <w:p w14:paraId="6AD73D0B" w14:textId="77777777" w:rsidR="00565103" w:rsidRDefault="00565103" w:rsidP="00565103">
      <w:pPr>
        <w:rPr>
          <w:rtl/>
          <w:lang w:eastAsia="he-IL"/>
        </w:rPr>
      </w:pPr>
      <w:r>
        <w:rPr>
          <w:rFonts w:hint="cs"/>
          <w:rtl/>
          <w:lang w:eastAsia="he-IL"/>
        </w:rPr>
        <w:t>רגע, לגבי כל סעיף תקריא ותסביר בקצרה.</w:t>
      </w:r>
    </w:p>
    <w:p w14:paraId="5E4DAD2E" w14:textId="77777777" w:rsidR="00565103" w:rsidRDefault="00565103" w:rsidP="00565103">
      <w:pPr>
        <w:rPr>
          <w:rtl/>
          <w:lang w:eastAsia="he-IL"/>
        </w:rPr>
      </w:pPr>
      <w:bookmarkStart w:id="2706" w:name="_ETM_Q1_3031115"/>
      <w:bookmarkStart w:id="2707" w:name="_ETM_Q1_3031211"/>
      <w:bookmarkEnd w:id="2706"/>
      <w:bookmarkEnd w:id="2707"/>
    </w:p>
    <w:p w14:paraId="64F9A3FC" w14:textId="77777777" w:rsidR="00565103" w:rsidRDefault="00565103" w:rsidP="00565103">
      <w:pPr>
        <w:pStyle w:val="af9"/>
        <w:keepNext/>
        <w:rPr>
          <w:rtl/>
          <w:lang w:eastAsia="he-IL"/>
        </w:rPr>
      </w:pPr>
      <w:bookmarkStart w:id="2708" w:name="ET_guest_זיו_גלעדי_239"/>
      <w:r w:rsidRPr="00177B25">
        <w:rPr>
          <w:rStyle w:val="TagStyle"/>
          <w:rtl/>
        </w:rPr>
        <w:t xml:space="preserve"> &lt;&lt; אורח &gt;&gt; </w:t>
      </w:r>
      <w:r>
        <w:rPr>
          <w:rtl/>
          <w:lang w:eastAsia="he-IL"/>
        </w:rPr>
        <w:t>זיו גלעדי:</w:t>
      </w:r>
      <w:r w:rsidRPr="00177B25">
        <w:rPr>
          <w:rStyle w:val="TagStyle"/>
          <w:rtl/>
        </w:rPr>
        <w:t xml:space="preserve"> &lt;&lt; אורח &gt;&gt;</w:t>
      </w:r>
      <w:r>
        <w:rPr>
          <w:rtl/>
          <w:lang w:eastAsia="he-IL"/>
        </w:rPr>
        <w:t xml:space="preserve">   </w:t>
      </w:r>
      <w:bookmarkEnd w:id="2708"/>
    </w:p>
    <w:p w14:paraId="5814F86D" w14:textId="77777777" w:rsidR="00565103" w:rsidRDefault="00565103" w:rsidP="00565103">
      <w:pPr>
        <w:pStyle w:val="KeepWithNext"/>
        <w:rPr>
          <w:rtl/>
          <w:lang w:eastAsia="he-IL"/>
        </w:rPr>
      </w:pPr>
    </w:p>
    <w:p w14:paraId="378B4D6F" w14:textId="77777777" w:rsidR="00565103" w:rsidRPr="00177B25" w:rsidRDefault="00565103" w:rsidP="00565103">
      <w:pPr>
        <w:rPr>
          <w:rtl/>
          <w:lang w:eastAsia="he-IL"/>
        </w:rPr>
      </w:pPr>
      <w:bookmarkStart w:id="2709" w:name="_ETM_Q1_3034239"/>
      <w:bookmarkStart w:id="2710" w:name="_ETM_Q1_3034309"/>
      <w:bookmarkEnd w:id="2709"/>
      <w:bookmarkEnd w:id="2710"/>
      <w:r>
        <w:rPr>
          <w:rFonts w:hint="cs"/>
          <w:rtl/>
          <w:lang w:eastAsia="he-IL"/>
        </w:rPr>
        <w:t>סעיף 13</w:t>
      </w:r>
      <w:bookmarkStart w:id="2711" w:name="_ETM_Q1_3036027"/>
      <w:bookmarkEnd w:id="2711"/>
      <w:r>
        <w:rPr>
          <w:rFonts w:hint="cs"/>
          <w:rtl/>
          <w:lang w:eastAsia="he-IL"/>
        </w:rPr>
        <w:t xml:space="preserve">(א) </w:t>
      </w:r>
      <w:bookmarkStart w:id="2712" w:name="_ETM_Q1_3034735"/>
      <w:bookmarkEnd w:id="2712"/>
      <w:r>
        <w:rPr>
          <w:rFonts w:hint="cs"/>
          <w:rtl/>
          <w:lang w:eastAsia="he-IL"/>
        </w:rPr>
        <w:t xml:space="preserve">הוא סעיף שמדבר על אירוע בשעת חירום, גם כאן </w:t>
      </w:r>
      <w:bookmarkStart w:id="2713" w:name="_ETM_Q1_3041590"/>
      <w:bookmarkEnd w:id="2713"/>
      <w:r>
        <w:rPr>
          <w:rFonts w:hint="cs"/>
          <w:rtl/>
          <w:lang w:eastAsia="he-IL"/>
        </w:rPr>
        <w:t>אנחנו עושים התאמות טכניות של המונחים "בעל רישיון", אנחנו מבטלים</w:t>
      </w:r>
      <w:bookmarkStart w:id="2714" w:name="_ETM_Q1_3046136"/>
      <w:bookmarkStart w:id="2715" w:name="_ETM_Q1_3046344"/>
      <w:bookmarkEnd w:id="2714"/>
      <w:bookmarkEnd w:id="2715"/>
      <w:r>
        <w:rPr>
          <w:rFonts w:hint="cs"/>
          <w:rtl/>
          <w:lang w:eastAsia="he-IL"/>
        </w:rPr>
        <w:t xml:space="preserve"> את המונחים "לביצוע פעולות בזק" בגלל שפעולות</w:t>
      </w:r>
      <w:bookmarkStart w:id="2716" w:name="_ETM_Q1_3049604"/>
      <w:bookmarkEnd w:id="2716"/>
      <w:r>
        <w:rPr>
          <w:rFonts w:hint="cs"/>
          <w:rtl/>
          <w:lang w:eastAsia="he-IL"/>
        </w:rPr>
        <w:t xml:space="preserve"> בזק ככ</w:t>
      </w:r>
      <w:bookmarkStart w:id="2717" w:name="_ETM_Q1_3051880"/>
      <w:bookmarkStart w:id="2718" w:name="_ETM_Q1_3050296"/>
      <w:bookmarkEnd w:id="2717"/>
      <w:bookmarkEnd w:id="2718"/>
      <w:r>
        <w:rPr>
          <w:rFonts w:hint="cs"/>
          <w:rtl/>
          <w:lang w:eastAsia="he-IL"/>
        </w:rPr>
        <w:t xml:space="preserve">לל לא דורשות יותר אסדרה. זהו, לכן בעצם מדובר </w:t>
      </w:r>
      <w:bookmarkStart w:id="2719" w:name="_ETM_Q1_3057391"/>
      <w:bookmarkEnd w:id="2719"/>
      <w:r>
        <w:rPr>
          <w:rFonts w:hint="cs"/>
          <w:rtl/>
          <w:lang w:eastAsia="he-IL"/>
        </w:rPr>
        <w:t>בהתא</w:t>
      </w:r>
      <w:bookmarkStart w:id="2720" w:name="_ETM_Q1_3055212"/>
      <w:bookmarkEnd w:id="2720"/>
      <w:r>
        <w:rPr>
          <w:rFonts w:hint="cs"/>
          <w:rtl/>
          <w:lang w:eastAsia="he-IL"/>
        </w:rPr>
        <w:t>מות טכניות לאור החקיקה החדשה. אלא א</w:t>
      </w:r>
      <w:bookmarkStart w:id="2721" w:name="_ETM_Q1_3060328"/>
      <w:bookmarkStart w:id="2722" w:name="_ETM_Q1_3060786"/>
      <w:bookmarkEnd w:id="2721"/>
      <w:bookmarkEnd w:id="2722"/>
      <w:r>
        <w:rPr>
          <w:rFonts w:hint="cs"/>
          <w:rtl/>
          <w:lang w:eastAsia="he-IL"/>
        </w:rPr>
        <w:t xml:space="preserve">ם </w:t>
      </w:r>
      <w:bookmarkStart w:id="2723" w:name="_ETM_Q1_3061467"/>
      <w:bookmarkEnd w:id="2723"/>
      <w:r>
        <w:rPr>
          <w:rFonts w:hint="cs"/>
          <w:rtl/>
          <w:lang w:eastAsia="he-IL"/>
        </w:rPr>
        <w:t>יש שאלות אני אמשיך לסעיף 40.</w:t>
      </w:r>
    </w:p>
    <w:p w14:paraId="76265B03" w14:textId="77777777" w:rsidR="00565103" w:rsidRDefault="00565103" w:rsidP="00565103">
      <w:pPr>
        <w:rPr>
          <w:rtl/>
          <w:lang w:eastAsia="he-IL"/>
        </w:rPr>
      </w:pPr>
    </w:p>
    <w:p w14:paraId="387E6B11" w14:textId="77777777" w:rsidR="00565103" w:rsidRDefault="00565103" w:rsidP="00565103">
      <w:pPr>
        <w:rPr>
          <w:rtl/>
          <w:lang w:eastAsia="he-IL"/>
        </w:rPr>
      </w:pPr>
      <w:bookmarkStart w:id="2724" w:name="_ETM_Q1_3024258"/>
      <w:bookmarkStart w:id="2725" w:name="_ETM_Q1_3024341"/>
      <w:bookmarkEnd w:id="2724"/>
      <w:bookmarkEnd w:id="2725"/>
      <w:r>
        <w:rPr>
          <w:rFonts w:hint="cs"/>
          <w:rtl/>
          <w:lang w:eastAsia="he-IL"/>
        </w:rPr>
        <w:t>"40</w:t>
      </w:r>
      <w:r>
        <w:rPr>
          <w:rtl/>
          <w:lang w:eastAsia="he-IL"/>
        </w:rPr>
        <w:t>.</w:t>
      </w:r>
      <w:r>
        <w:rPr>
          <w:rtl/>
          <w:lang w:eastAsia="he-IL"/>
        </w:rPr>
        <w:tab/>
      </w:r>
      <w:r>
        <w:rPr>
          <w:rtl/>
          <w:lang w:eastAsia="he-IL"/>
        </w:rPr>
        <w:tab/>
        <w:t xml:space="preserve">בסעיף 13ב לחוק העיקרי – </w:t>
      </w:r>
    </w:p>
    <w:p w14:paraId="64DE3115" w14:textId="77777777" w:rsidR="00565103" w:rsidRDefault="00565103" w:rsidP="00565103">
      <w:pPr>
        <w:rPr>
          <w:rtl/>
          <w:lang w:eastAsia="he-IL"/>
        </w:rPr>
      </w:pPr>
    </w:p>
    <w:p w14:paraId="3B0DDE87" w14:textId="77777777" w:rsidR="00565103" w:rsidRDefault="00565103" w:rsidP="00565103">
      <w:pPr>
        <w:rPr>
          <w:rtl/>
          <w:lang w:eastAsia="he-IL"/>
        </w:rPr>
      </w:pPr>
      <w:r>
        <w:rPr>
          <w:rtl/>
          <w:lang w:eastAsia="he-IL"/>
        </w:rPr>
        <w:tab/>
        <w:t>(1)</w:t>
      </w:r>
      <w:r>
        <w:rPr>
          <w:rtl/>
          <w:lang w:eastAsia="he-IL"/>
        </w:rPr>
        <w:tab/>
        <w:t>בסעיף קטן (א), המילה "בסיסיים" – תימחק;</w:t>
      </w:r>
    </w:p>
    <w:p w14:paraId="1E1EAA1A" w14:textId="77777777" w:rsidR="00565103" w:rsidRDefault="00565103" w:rsidP="00565103">
      <w:pPr>
        <w:rPr>
          <w:rtl/>
          <w:lang w:eastAsia="he-IL"/>
        </w:rPr>
      </w:pPr>
    </w:p>
    <w:p w14:paraId="19705EBF" w14:textId="77777777" w:rsidR="00565103" w:rsidRDefault="00565103" w:rsidP="00565103">
      <w:pPr>
        <w:pStyle w:val="afe"/>
        <w:numPr>
          <w:ilvl w:val="0"/>
          <w:numId w:val="10"/>
        </w:numPr>
        <w:rPr>
          <w:rtl/>
          <w:lang w:eastAsia="he-IL"/>
        </w:rPr>
      </w:pPr>
      <w:r>
        <w:rPr>
          <w:rtl/>
          <w:lang w:eastAsia="he-IL"/>
        </w:rPr>
        <w:t>בסעיף קטן (ג), ההגדרה "שירותי בזק בסיסיים" – תימחק.</w:t>
      </w:r>
      <w:bookmarkStart w:id="2726" w:name="_ETM_Q1_3077171"/>
      <w:bookmarkEnd w:id="2726"/>
      <w:r>
        <w:rPr>
          <w:rFonts w:hint="cs"/>
          <w:rtl/>
          <w:lang w:eastAsia="he-IL"/>
        </w:rPr>
        <w:t>"</w:t>
      </w:r>
    </w:p>
    <w:p w14:paraId="06EF7AD0" w14:textId="77777777" w:rsidR="00565103" w:rsidRDefault="00565103" w:rsidP="00565103">
      <w:pPr>
        <w:rPr>
          <w:rtl/>
          <w:lang w:eastAsia="he-IL"/>
        </w:rPr>
      </w:pPr>
    </w:p>
    <w:p w14:paraId="2C474499" w14:textId="77777777" w:rsidR="00565103" w:rsidRDefault="00565103" w:rsidP="00565103">
      <w:pPr>
        <w:rPr>
          <w:rtl/>
          <w:lang w:eastAsia="he-IL"/>
        </w:rPr>
      </w:pPr>
      <w:r>
        <w:rPr>
          <w:rFonts w:hint="cs"/>
          <w:rtl/>
          <w:lang w:eastAsia="he-IL"/>
        </w:rPr>
        <w:t xml:space="preserve">כאן התיקון הזה נובע </w:t>
      </w:r>
      <w:bookmarkStart w:id="2727" w:name="_ETM_Q1_3074872"/>
      <w:bookmarkEnd w:id="2727"/>
      <w:r>
        <w:rPr>
          <w:rFonts w:hint="cs"/>
          <w:rtl/>
          <w:lang w:eastAsia="he-IL"/>
        </w:rPr>
        <w:t>מהעובדה ששירותי הבז</w:t>
      </w:r>
      <w:bookmarkStart w:id="2728" w:name="_ETM_Q1_3079048"/>
      <w:bookmarkEnd w:id="2728"/>
      <w:r>
        <w:rPr>
          <w:rFonts w:hint="cs"/>
          <w:rtl/>
          <w:lang w:eastAsia="he-IL"/>
        </w:rPr>
        <w:t>ק שנשארו</w:t>
      </w:r>
      <w:bookmarkStart w:id="2729" w:name="_ETM_Q1_3078725"/>
      <w:bookmarkEnd w:id="2729"/>
      <w:r>
        <w:rPr>
          <w:rFonts w:hint="cs"/>
          <w:rtl/>
          <w:lang w:eastAsia="he-IL"/>
        </w:rPr>
        <w:t xml:space="preserve"> באסדרה בחוק החדש </w:t>
      </w:r>
      <w:bookmarkStart w:id="2730" w:name="_ETM_Q1_3081037"/>
      <w:bookmarkEnd w:id="2730"/>
      <w:r>
        <w:rPr>
          <w:rFonts w:hint="cs"/>
          <w:rtl/>
          <w:lang w:eastAsia="he-IL"/>
        </w:rPr>
        <w:t>ה</w:t>
      </w:r>
      <w:bookmarkStart w:id="2731" w:name="_ETM_Q1_3080076"/>
      <w:bookmarkEnd w:id="2731"/>
      <w:r>
        <w:rPr>
          <w:rFonts w:hint="cs"/>
          <w:rtl/>
          <w:lang w:eastAsia="he-IL"/>
        </w:rPr>
        <w:t>ם ממילא שירותים שאנחנו תופסים אותם בסיסים</w:t>
      </w:r>
      <w:bookmarkStart w:id="2732" w:name="_ETM_Q1_3082566"/>
      <w:bookmarkEnd w:id="2732"/>
      <w:r>
        <w:rPr>
          <w:rFonts w:hint="cs"/>
          <w:rtl/>
          <w:lang w:eastAsia="he-IL"/>
        </w:rPr>
        <w:t>. אנחנו חושבים ש</w:t>
      </w:r>
      <w:bookmarkStart w:id="2733" w:name="_ETM_Q1_3086544"/>
      <w:bookmarkStart w:id="2734" w:name="_ETM_Q1_3083793"/>
      <w:bookmarkEnd w:id="2733"/>
      <w:bookmarkEnd w:id="2734"/>
      <w:r>
        <w:rPr>
          <w:rFonts w:hint="cs"/>
          <w:rtl/>
          <w:lang w:eastAsia="he-IL"/>
        </w:rPr>
        <w:t xml:space="preserve">ניפינו </w:t>
      </w:r>
      <w:bookmarkStart w:id="2735" w:name="_ETM_Q1_3085450"/>
      <w:bookmarkEnd w:id="2735"/>
      <w:r>
        <w:rPr>
          <w:rFonts w:hint="cs"/>
          <w:rtl/>
          <w:lang w:eastAsia="he-IL"/>
        </w:rPr>
        <w:t xml:space="preserve">פה </w:t>
      </w:r>
      <w:bookmarkStart w:id="2736" w:name="_ETM_Q1_3084331"/>
      <w:bookmarkEnd w:id="2736"/>
      <w:r>
        <w:rPr>
          <w:rFonts w:hint="cs"/>
          <w:rtl/>
          <w:lang w:eastAsia="he-IL"/>
        </w:rPr>
        <w:t>את המוץ מן התב</w:t>
      </w:r>
      <w:bookmarkStart w:id="2737" w:name="_ETM_Q1_3082148"/>
      <w:bookmarkEnd w:id="2737"/>
      <w:r>
        <w:rPr>
          <w:rFonts w:hint="cs"/>
          <w:rtl/>
          <w:lang w:eastAsia="he-IL"/>
        </w:rPr>
        <w:t xml:space="preserve">ן וכבר אין במתכונת החדשה </w:t>
      </w:r>
      <w:bookmarkStart w:id="2738" w:name="_ETM_Q1_3090749"/>
      <w:bookmarkEnd w:id="2738"/>
      <w:r>
        <w:rPr>
          <w:rFonts w:hint="cs"/>
          <w:rtl/>
          <w:lang w:eastAsia="he-IL"/>
        </w:rPr>
        <w:t>שבה יש שלושה שירותים שמוגדרים, אין יותר שירותים שהם לא</w:t>
      </w:r>
      <w:bookmarkStart w:id="2739" w:name="_ETM_Q1_3095481"/>
      <w:bookmarkEnd w:id="2739"/>
      <w:r>
        <w:rPr>
          <w:rFonts w:hint="cs"/>
          <w:rtl/>
          <w:lang w:eastAsia="he-IL"/>
        </w:rPr>
        <w:t xml:space="preserve"> בסיסים.</w:t>
      </w:r>
    </w:p>
    <w:p w14:paraId="451F5C8D" w14:textId="77777777" w:rsidR="00565103" w:rsidRDefault="00565103" w:rsidP="00565103">
      <w:pPr>
        <w:rPr>
          <w:rtl/>
          <w:lang w:eastAsia="he-IL"/>
        </w:rPr>
      </w:pPr>
      <w:bookmarkStart w:id="2740" w:name="_ETM_Q1_3024557"/>
      <w:bookmarkStart w:id="2741" w:name="_ETM_Q1_3022940"/>
      <w:bookmarkEnd w:id="2740"/>
      <w:bookmarkEnd w:id="2741"/>
    </w:p>
    <w:p w14:paraId="5F2E6530" w14:textId="77777777" w:rsidR="00565103" w:rsidRDefault="00565103" w:rsidP="00565103">
      <w:pPr>
        <w:rPr>
          <w:rtl/>
          <w:lang w:eastAsia="he-IL"/>
        </w:rPr>
      </w:pPr>
      <w:r>
        <w:rPr>
          <w:rFonts w:hint="cs"/>
          <w:rtl/>
          <w:lang w:eastAsia="he-IL"/>
        </w:rPr>
        <w:t>"41</w:t>
      </w:r>
      <w:r>
        <w:rPr>
          <w:rtl/>
          <w:lang w:eastAsia="he-IL"/>
        </w:rPr>
        <w:t>.</w:t>
      </w:r>
      <w:r>
        <w:rPr>
          <w:rtl/>
          <w:lang w:eastAsia="he-IL"/>
        </w:rPr>
        <w:tab/>
      </w:r>
      <w:r>
        <w:rPr>
          <w:rtl/>
          <w:lang w:eastAsia="he-IL"/>
        </w:rPr>
        <w:tab/>
        <w:t xml:space="preserve">סעיף 14 </w:t>
      </w:r>
      <w:bookmarkStart w:id="2742" w:name="_ETM_Q1_3027137"/>
      <w:bookmarkEnd w:id="2742"/>
      <w:r>
        <w:rPr>
          <w:rtl/>
          <w:lang w:eastAsia="he-IL"/>
        </w:rPr>
        <w:t>לחוק העיקרי – בטל.</w:t>
      </w:r>
      <w:bookmarkStart w:id="2743" w:name="_ETM_Q1_3075600"/>
      <w:bookmarkEnd w:id="2743"/>
      <w:r>
        <w:rPr>
          <w:rFonts w:hint="cs"/>
          <w:rtl/>
          <w:lang w:eastAsia="he-IL"/>
        </w:rPr>
        <w:t>"</w:t>
      </w:r>
      <w:bookmarkStart w:id="2744" w:name="_ETM_Q1_3095327"/>
      <w:bookmarkEnd w:id="3"/>
      <w:bookmarkEnd w:id="2744"/>
    </w:p>
    <w:p w14:paraId="11ECC5B8" w14:textId="77777777" w:rsidR="00565103" w:rsidRDefault="00565103" w:rsidP="00565103">
      <w:pPr>
        <w:rPr>
          <w:rtl/>
          <w:lang w:eastAsia="he-IL"/>
        </w:rPr>
      </w:pPr>
      <w:bookmarkStart w:id="2745" w:name="_ETM_Q1_3098355"/>
      <w:bookmarkStart w:id="2746" w:name="_ETM_Q1_3099119"/>
      <w:bookmarkEnd w:id="2745"/>
      <w:bookmarkEnd w:id="2746"/>
    </w:p>
    <w:p w14:paraId="4369F12B" w14:textId="77777777" w:rsidR="00565103" w:rsidRDefault="00565103" w:rsidP="00565103">
      <w:pPr>
        <w:rPr>
          <w:rtl/>
          <w:lang w:eastAsia="he-IL"/>
        </w:rPr>
      </w:pPr>
      <w:bookmarkStart w:id="2747" w:name="_ETM_Q1_3099746"/>
      <w:bookmarkStart w:id="2748" w:name="_ETM_Q1_3099816"/>
      <w:bookmarkEnd w:id="2747"/>
      <w:bookmarkEnd w:id="2748"/>
      <w:r>
        <w:rPr>
          <w:rFonts w:hint="cs"/>
          <w:rtl/>
          <w:lang w:eastAsia="he-IL"/>
        </w:rPr>
        <w:t xml:space="preserve">סעיף 14 לחוק העיקרי הוא סעיף שמאפשר לבעל </w:t>
      </w:r>
      <w:bookmarkStart w:id="2749" w:name="_ETM_Q1_3106950"/>
      <w:bookmarkEnd w:id="2749"/>
      <w:r>
        <w:rPr>
          <w:rFonts w:hint="cs"/>
          <w:rtl/>
          <w:lang w:eastAsia="he-IL"/>
        </w:rPr>
        <w:t>רישיון לקבוע כללים</w:t>
      </w:r>
      <w:bookmarkStart w:id="2750" w:name="_ETM_Q1_3107012"/>
      <w:bookmarkEnd w:id="2750"/>
      <w:r>
        <w:rPr>
          <w:rFonts w:hint="cs"/>
          <w:rtl/>
          <w:lang w:eastAsia="he-IL"/>
        </w:rPr>
        <w:t xml:space="preserve"> ומעניק לכללים האלה איזשהו מעמד סט</w:t>
      </w:r>
      <w:bookmarkStart w:id="2751" w:name="_ETM_Q1_3108440"/>
      <w:bookmarkEnd w:id="2751"/>
      <w:r>
        <w:rPr>
          <w:rFonts w:hint="cs"/>
          <w:rtl/>
          <w:lang w:eastAsia="he-IL"/>
        </w:rPr>
        <w:t>טוטורי</w:t>
      </w:r>
      <w:bookmarkStart w:id="2752" w:name="_ETM_Q1_3107684"/>
      <w:bookmarkEnd w:id="2752"/>
      <w:r>
        <w:rPr>
          <w:rFonts w:hint="cs"/>
          <w:rtl/>
          <w:lang w:eastAsia="he-IL"/>
        </w:rPr>
        <w:t>. זה סעיף בפורמ</w:t>
      </w:r>
      <w:bookmarkStart w:id="2753" w:name="_ETM_Q1_3110767"/>
      <w:bookmarkEnd w:id="2753"/>
      <w:r>
        <w:rPr>
          <w:rFonts w:hint="cs"/>
          <w:rtl/>
          <w:lang w:eastAsia="he-IL"/>
        </w:rPr>
        <w:t xml:space="preserve">ט שהוא קצת לא מקובל היום בחקיקה. </w:t>
      </w:r>
      <w:bookmarkStart w:id="2754" w:name="_ETM_Q1_3115067"/>
      <w:bookmarkEnd w:id="2754"/>
      <w:r>
        <w:rPr>
          <w:rFonts w:hint="cs"/>
          <w:rtl/>
          <w:lang w:eastAsia="he-IL"/>
        </w:rPr>
        <w:t xml:space="preserve">אני </w:t>
      </w:r>
      <w:bookmarkStart w:id="2755" w:name="_ETM_Q1_3114139"/>
      <w:bookmarkEnd w:id="2755"/>
      <w:r>
        <w:rPr>
          <w:rFonts w:hint="cs"/>
          <w:rtl/>
          <w:lang w:eastAsia="he-IL"/>
        </w:rPr>
        <w:t>כן אגיד שיש היום כללים כאלה, חלק מהכללים</w:t>
      </w:r>
      <w:bookmarkStart w:id="2756" w:name="_ETM_Q1_3118663"/>
      <w:bookmarkEnd w:id="2756"/>
      <w:r>
        <w:rPr>
          <w:rFonts w:hint="cs"/>
          <w:rtl/>
          <w:lang w:eastAsia="he-IL"/>
        </w:rPr>
        <w:t xml:space="preserve"> אפילו נכללו</w:t>
      </w:r>
      <w:bookmarkStart w:id="2757" w:name="_ETM_Q1_3116820"/>
      <w:bookmarkEnd w:id="2757"/>
      <w:r>
        <w:rPr>
          <w:rFonts w:hint="cs"/>
          <w:rtl/>
          <w:lang w:eastAsia="he-IL"/>
        </w:rPr>
        <w:t xml:space="preserve"> בהם</w:t>
      </w:r>
      <w:bookmarkStart w:id="2758" w:name="_ETM_Q1_3121227"/>
      <w:bookmarkEnd w:id="2758"/>
      <w:r>
        <w:rPr>
          <w:rFonts w:hint="cs"/>
          <w:rtl/>
          <w:lang w:eastAsia="he-IL"/>
        </w:rPr>
        <w:t xml:space="preserve"> הוראות שאנחנו מוצאים בהם חשיבות ואת ההוראות </w:t>
      </w:r>
      <w:bookmarkStart w:id="2759" w:name="_ETM_Q1_3122520"/>
      <w:bookmarkEnd w:id="2759"/>
      <w:r>
        <w:rPr>
          <w:rFonts w:hint="cs"/>
          <w:rtl/>
          <w:lang w:eastAsia="he-IL"/>
        </w:rPr>
        <w:t>שאנחנו</w:t>
      </w:r>
      <w:bookmarkStart w:id="2760" w:name="_ETM_Q1_3120522"/>
      <w:bookmarkEnd w:id="2760"/>
      <w:r>
        <w:rPr>
          <w:rFonts w:hint="cs"/>
          <w:rtl/>
          <w:lang w:eastAsia="he-IL"/>
        </w:rPr>
        <w:t xml:space="preserve"> מוצאים בה</w:t>
      </w:r>
      <w:bookmarkStart w:id="2761" w:name="_ETM_Q1_3119584"/>
      <w:bookmarkEnd w:id="2761"/>
      <w:r>
        <w:rPr>
          <w:rFonts w:hint="cs"/>
          <w:rtl/>
          <w:lang w:eastAsia="he-IL"/>
        </w:rPr>
        <w:t>ן חשיבות אנחנו נטמיע לתוך תקנות ההיתר הכללי ולא נותיר אות</w:t>
      </w:r>
      <w:bookmarkStart w:id="2762" w:name="_ETM_Q1_3123993"/>
      <w:bookmarkEnd w:id="2762"/>
      <w:r>
        <w:rPr>
          <w:rFonts w:hint="cs"/>
          <w:rtl/>
          <w:lang w:eastAsia="he-IL"/>
        </w:rPr>
        <w:t>ם ככללים שקבע גורם</w:t>
      </w:r>
      <w:bookmarkStart w:id="2763" w:name="_ETM_Q1_3128178"/>
      <w:bookmarkEnd w:id="2763"/>
      <w:r>
        <w:rPr>
          <w:rFonts w:hint="cs"/>
          <w:rtl/>
          <w:lang w:eastAsia="he-IL"/>
        </w:rPr>
        <w:t xml:space="preserve"> מפוקח והוענק להם איזשהו מעמד סטטוטורי.</w:t>
      </w:r>
      <w:bookmarkStart w:id="2764" w:name="_ETM_Q1_3127162"/>
      <w:bookmarkStart w:id="2765" w:name="_ETM_Q1_3132710"/>
      <w:bookmarkEnd w:id="2764"/>
      <w:bookmarkEnd w:id="2765"/>
    </w:p>
    <w:p w14:paraId="5255E9D8" w14:textId="77777777" w:rsidR="00565103" w:rsidRDefault="00565103" w:rsidP="00565103">
      <w:pPr>
        <w:rPr>
          <w:rtl/>
          <w:lang w:eastAsia="he-IL"/>
        </w:rPr>
      </w:pPr>
      <w:bookmarkStart w:id="2766" w:name="_ETM_Q1_3132816"/>
      <w:bookmarkEnd w:id="2766"/>
    </w:p>
    <w:p w14:paraId="44F8DA89" w14:textId="77777777" w:rsidR="00565103" w:rsidRDefault="00565103" w:rsidP="00565103">
      <w:pPr>
        <w:pStyle w:val="af6"/>
        <w:keepNext/>
        <w:rPr>
          <w:rtl/>
        </w:rPr>
      </w:pPr>
      <w:bookmarkStart w:id="2767" w:name="ET_yor_5771_240"/>
      <w:r w:rsidRPr="00E53F44">
        <w:rPr>
          <w:rStyle w:val="TagStyle"/>
          <w:rtl/>
        </w:rPr>
        <w:t xml:space="preserve"> &lt;&lt; יור &gt;&gt; </w:t>
      </w:r>
      <w:r>
        <w:rPr>
          <w:rtl/>
        </w:rPr>
        <w:t xml:space="preserve">היו"ר איתן </w:t>
      </w:r>
      <w:proofErr w:type="spellStart"/>
      <w:r>
        <w:rPr>
          <w:rtl/>
        </w:rPr>
        <w:t>גינזבורג</w:t>
      </w:r>
      <w:proofErr w:type="spellEnd"/>
      <w:r>
        <w:rPr>
          <w:rtl/>
        </w:rPr>
        <w:t>:</w:t>
      </w:r>
      <w:r w:rsidRPr="00E53F44">
        <w:rPr>
          <w:rStyle w:val="TagStyle"/>
          <w:rtl/>
        </w:rPr>
        <w:t xml:space="preserve"> &lt;&lt; יור &gt;&gt;</w:t>
      </w:r>
      <w:r>
        <w:rPr>
          <w:rtl/>
        </w:rPr>
        <w:t xml:space="preserve">   </w:t>
      </w:r>
      <w:bookmarkEnd w:id="2767"/>
    </w:p>
    <w:p w14:paraId="19E49629" w14:textId="77777777" w:rsidR="00565103" w:rsidRDefault="00565103" w:rsidP="00565103">
      <w:pPr>
        <w:pStyle w:val="KeepWithNext"/>
        <w:rPr>
          <w:rtl/>
          <w:lang w:eastAsia="he-IL"/>
        </w:rPr>
      </w:pPr>
    </w:p>
    <w:p w14:paraId="716154F2" w14:textId="77777777" w:rsidR="00565103" w:rsidRDefault="00565103" w:rsidP="00565103">
      <w:pPr>
        <w:rPr>
          <w:rtl/>
          <w:lang w:eastAsia="he-IL"/>
        </w:rPr>
      </w:pPr>
      <w:bookmarkStart w:id="2768" w:name="_ETM_Q1_3133872"/>
      <w:bookmarkEnd w:id="2768"/>
      <w:r>
        <w:rPr>
          <w:rFonts w:hint="cs"/>
          <w:rtl/>
          <w:lang w:eastAsia="he-IL"/>
        </w:rPr>
        <w:t>הערות לגבי הסעיף? נתקדם.</w:t>
      </w:r>
    </w:p>
    <w:p w14:paraId="3E04AEA4" w14:textId="77777777" w:rsidR="00565103" w:rsidRDefault="00565103" w:rsidP="00565103">
      <w:pPr>
        <w:rPr>
          <w:rtl/>
          <w:lang w:eastAsia="he-IL"/>
        </w:rPr>
      </w:pPr>
      <w:bookmarkStart w:id="2769" w:name="_ETM_Q1_3136631"/>
      <w:bookmarkStart w:id="2770" w:name="_ETM_Q1_3136701"/>
      <w:bookmarkStart w:id="2771" w:name="_ETM_Q1_3138631"/>
      <w:bookmarkEnd w:id="2769"/>
      <w:bookmarkEnd w:id="2770"/>
      <w:bookmarkEnd w:id="2771"/>
    </w:p>
    <w:p w14:paraId="54ACA49D" w14:textId="77777777" w:rsidR="00565103" w:rsidRDefault="00565103" w:rsidP="00565103">
      <w:pPr>
        <w:pStyle w:val="a4"/>
        <w:keepNext/>
        <w:rPr>
          <w:rtl/>
        </w:rPr>
      </w:pPr>
      <w:bookmarkStart w:id="2772" w:name="ET_speaker_איתי_עצמון_241"/>
      <w:r w:rsidRPr="00E53F44">
        <w:rPr>
          <w:rStyle w:val="TagStyle"/>
          <w:rtl/>
        </w:rPr>
        <w:t xml:space="preserve"> &lt;&lt; דובר &gt;&gt; </w:t>
      </w:r>
      <w:r>
        <w:rPr>
          <w:rtl/>
        </w:rPr>
        <w:t>איתי עצמון:</w:t>
      </w:r>
      <w:r w:rsidRPr="00E53F44">
        <w:rPr>
          <w:rStyle w:val="TagStyle"/>
          <w:rtl/>
        </w:rPr>
        <w:t xml:space="preserve"> &lt;&lt; דובר &gt;&gt;</w:t>
      </w:r>
      <w:r>
        <w:rPr>
          <w:rtl/>
        </w:rPr>
        <w:t xml:space="preserve">   </w:t>
      </w:r>
      <w:bookmarkEnd w:id="2772"/>
    </w:p>
    <w:p w14:paraId="7E340F78" w14:textId="77777777" w:rsidR="00565103" w:rsidRDefault="00565103" w:rsidP="00565103">
      <w:pPr>
        <w:pStyle w:val="KeepWithNext"/>
        <w:rPr>
          <w:rtl/>
          <w:lang w:eastAsia="he-IL"/>
        </w:rPr>
      </w:pPr>
    </w:p>
    <w:p w14:paraId="2E427923" w14:textId="77777777" w:rsidR="00565103" w:rsidRDefault="00565103" w:rsidP="00565103">
      <w:pPr>
        <w:rPr>
          <w:rtl/>
          <w:lang w:eastAsia="he-IL"/>
        </w:rPr>
      </w:pPr>
      <w:bookmarkStart w:id="2773" w:name="_ETM_Q1_3139117"/>
      <w:bookmarkStart w:id="2774" w:name="_ETM_Q1_3139171"/>
      <w:bookmarkEnd w:id="2773"/>
      <w:bookmarkEnd w:id="2774"/>
      <w:r>
        <w:rPr>
          <w:rFonts w:hint="cs"/>
          <w:rtl/>
          <w:lang w:eastAsia="he-IL"/>
        </w:rPr>
        <w:t xml:space="preserve">צריך </w:t>
      </w:r>
      <w:bookmarkStart w:id="2775" w:name="_ETM_Q1_3139667"/>
      <w:bookmarkEnd w:id="2775"/>
      <w:r>
        <w:rPr>
          <w:rFonts w:hint="cs"/>
          <w:rtl/>
          <w:lang w:eastAsia="he-IL"/>
        </w:rPr>
        <w:t>להצביע על כמה הסתייגויות</w:t>
      </w:r>
      <w:bookmarkStart w:id="2776" w:name="_ETM_Q1_3140150"/>
      <w:bookmarkEnd w:id="2776"/>
      <w:r>
        <w:rPr>
          <w:rFonts w:hint="cs"/>
          <w:rtl/>
          <w:lang w:eastAsia="he-IL"/>
        </w:rPr>
        <w:t xml:space="preserve"> ואז אפשר יהיה להצביע על </w:t>
      </w:r>
      <w:bookmarkStart w:id="2777" w:name="_ETM_Q1_3143032"/>
      <w:bookmarkEnd w:id="2777"/>
      <w:r>
        <w:rPr>
          <w:rFonts w:hint="cs"/>
          <w:rtl/>
          <w:lang w:eastAsia="he-IL"/>
        </w:rPr>
        <w:t>הסעיפים האלה שהוקראו</w:t>
      </w:r>
      <w:bookmarkStart w:id="2778" w:name="_ETM_Q1_3143203"/>
      <w:bookmarkEnd w:id="2778"/>
      <w:r>
        <w:rPr>
          <w:rFonts w:hint="cs"/>
          <w:rtl/>
          <w:lang w:eastAsia="he-IL"/>
        </w:rPr>
        <w:t>, כלומר מסעיף 38 עד 41 כולל.</w:t>
      </w:r>
      <w:bookmarkStart w:id="2779" w:name="_ETM_Q1_3148680"/>
      <w:bookmarkEnd w:id="2779"/>
      <w:r>
        <w:rPr>
          <w:rFonts w:hint="cs"/>
          <w:rtl/>
          <w:lang w:eastAsia="he-IL"/>
        </w:rPr>
        <w:t xml:space="preserve"> יש הסתייגויות לסעיף</w:t>
      </w:r>
      <w:bookmarkStart w:id="2780" w:name="_ETM_Q1_3151623"/>
      <w:bookmarkEnd w:id="2780"/>
      <w:r>
        <w:rPr>
          <w:rFonts w:hint="cs"/>
          <w:rtl/>
          <w:lang w:eastAsia="he-IL"/>
        </w:rPr>
        <w:t xml:space="preserve"> 38 שיימחק,</w:t>
      </w:r>
      <w:bookmarkStart w:id="2781" w:name="_ETM_Q1_3153262"/>
      <w:bookmarkEnd w:id="2781"/>
      <w:r>
        <w:rPr>
          <w:rFonts w:hint="cs"/>
          <w:rtl/>
          <w:lang w:eastAsia="he-IL"/>
        </w:rPr>
        <w:t xml:space="preserve"> לסעיף 38(2ו)</w:t>
      </w:r>
      <w:bookmarkStart w:id="2782" w:name="_ETM_Q1_3154658"/>
      <w:bookmarkEnd w:id="2782"/>
      <w:r>
        <w:rPr>
          <w:rFonts w:hint="cs"/>
          <w:rtl/>
          <w:lang w:eastAsia="he-IL"/>
        </w:rPr>
        <w:t xml:space="preserve"> במקום </w:t>
      </w:r>
      <w:bookmarkStart w:id="2783" w:name="_ETM_Q1_3156212"/>
      <w:bookmarkEnd w:id="2783"/>
      <w:r>
        <w:rPr>
          <w:rFonts w:hint="cs"/>
          <w:rtl/>
          <w:lang w:eastAsia="he-IL"/>
        </w:rPr>
        <w:t>"למעט" יבוא "לרבות"</w:t>
      </w:r>
      <w:bookmarkStart w:id="2784" w:name="_ETM_Q1_3158064"/>
      <w:bookmarkEnd w:id="2784"/>
      <w:r>
        <w:rPr>
          <w:rFonts w:hint="cs"/>
          <w:rtl/>
          <w:lang w:eastAsia="he-IL"/>
        </w:rPr>
        <w:t>, סעיף 39, 40 ו-41 ימחקו.</w:t>
      </w:r>
      <w:bookmarkStart w:id="2785" w:name="_ETM_Q1_3161525"/>
      <w:bookmarkStart w:id="2786" w:name="_ETM_Q1_3161855"/>
      <w:bookmarkEnd w:id="2785"/>
      <w:bookmarkEnd w:id="2786"/>
    </w:p>
    <w:p w14:paraId="472E0802" w14:textId="77777777" w:rsidR="00565103" w:rsidRDefault="00565103" w:rsidP="00565103">
      <w:pPr>
        <w:rPr>
          <w:rtl/>
          <w:lang w:eastAsia="he-IL"/>
        </w:rPr>
      </w:pPr>
      <w:bookmarkStart w:id="2787" w:name="_ETM_Q1_3161938"/>
      <w:bookmarkEnd w:id="2787"/>
    </w:p>
    <w:p w14:paraId="4BF61BD4" w14:textId="77777777" w:rsidR="00565103" w:rsidRDefault="00565103" w:rsidP="00565103">
      <w:pPr>
        <w:pStyle w:val="af6"/>
        <w:keepNext/>
        <w:rPr>
          <w:rtl/>
        </w:rPr>
      </w:pPr>
      <w:bookmarkStart w:id="2788" w:name="ET_yor_5771_242"/>
      <w:r w:rsidRPr="00E53F44">
        <w:rPr>
          <w:rStyle w:val="TagStyle"/>
          <w:rtl/>
        </w:rPr>
        <w:t xml:space="preserve"> &lt;&lt; יור &gt;&gt; </w:t>
      </w:r>
      <w:r>
        <w:rPr>
          <w:rtl/>
        </w:rPr>
        <w:t xml:space="preserve">היו"ר איתן </w:t>
      </w:r>
      <w:proofErr w:type="spellStart"/>
      <w:r>
        <w:rPr>
          <w:rtl/>
        </w:rPr>
        <w:t>גינזבורג</w:t>
      </w:r>
      <w:proofErr w:type="spellEnd"/>
      <w:r>
        <w:rPr>
          <w:rtl/>
        </w:rPr>
        <w:t>:</w:t>
      </w:r>
      <w:r w:rsidRPr="00E53F44">
        <w:rPr>
          <w:rStyle w:val="TagStyle"/>
          <w:rtl/>
        </w:rPr>
        <w:t xml:space="preserve"> &lt;&lt; יור &gt;&gt;</w:t>
      </w:r>
      <w:r>
        <w:rPr>
          <w:rtl/>
        </w:rPr>
        <w:t xml:space="preserve">   </w:t>
      </w:r>
      <w:bookmarkEnd w:id="2788"/>
    </w:p>
    <w:p w14:paraId="3B966B75" w14:textId="77777777" w:rsidR="00565103" w:rsidRDefault="00565103" w:rsidP="00565103">
      <w:pPr>
        <w:pStyle w:val="KeepWithNext"/>
        <w:rPr>
          <w:rtl/>
          <w:lang w:eastAsia="he-IL"/>
        </w:rPr>
      </w:pPr>
    </w:p>
    <w:p w14:paraId="14A5405F" w14:textId="77777777" w:rsidR="00565103" w:rsidRDefault="00565103" w:rsidP="00565103">
      <w:pPr>
        <w:rPr>
          <w:rtl/>
          <w:lang w:eastAsia="he-IL"/>
        </w:rPr>
      </w:pPr>
      <w:bookmarkStart w:id="2789" w:name="_ETM_Q1_3162530"/>
      <w:bookmarkEnd w:id="2789"/>
      <w:r>
        <w:rPr>
          <w:rFonts w:hint="cs"/>
          <w:rtl/>
          <w:lang w:eastAsia="he-IL"/>
        </w:rPr>
        <w:t xml:space="preserve">לא צריך </w:t>
      </w:r>
      <w:bookmarkStart w:id="2790" w:name="_ETM_Q1_3163395"/>
      <w:bookmarkEnd w:id="2790"/>
      <w:r>
        <w:rPr>
          <w:rFonts w:hint="cs"/>
          <w:rtl/>
          <w:lang w:eastAsia="he-IL"/>
        </w:rPr>
        <w:t xml:space="preserve">להקריא. מי בעד </w:t>
      </w:r>
      <w:bookmarkStart w:id="2791" w:name="_ETM_Q1_3164394"/>
      <w:bookmarkEnd w:id="2791"/>
      <w:r>
        <w:rPr>
          <w:rFonts w:hint="cs"/>
          <w:rtl/>
          <w:lang w:eastAsia="he-IL"/>
        </w:rPr>
        <w:t xml:space="preserve">ההסתייגות? מי נגד? </w:t>
      </w:r>
    </w:p>
    <w:p w14:paraId="22A34053" w14:textId="77777777" w:rsidR="00565103" w:rsidRDefault="00565103" w:rsidP="00565103">
      <w:pPr>
        <w:rPr>
          <w:rtl/>
          <w:lang w:eastAsia="he-IL"/>
        </w:rPr>
      </w:pPr>
    </w:p>
    <w:p w14:paraId="6BE77263" w14:textId="77777777" w:rsidR="00565103" w:rsidRDefault="00565103" w:rsidP="00565103">
      <w:pPr>
        <w:jc w:val="center"/>
        <w:rPr>
          <w:b/>
          <w:bCs/>
          <w:rtl/>
          <w:lang w:eastAsia="he-IL"/>
        </w:rPr>
      </w:pPr>
      <w:r>
        <w:rPr>
          <w:rFonts w:hint="cs"/>
          <w:b/>
          <w:bCs/>
          <w:rtl/>
          <w:lang w:eastAsia="he-IL"/>
        </w:rPr>
        <w:t>הצבעה</w:t>
      </w:r>
    </w:p>
    <w:p w14:paraId="291C2FAF" w14:textId="77777777" w:rsidR="00565103" w:rsidRDefault="00565103" w:rsidP="00565103">
      <w:pPr>
        <w:jc w:val="center"/>
        <w:rPr>
          <w:b/>
          <w:bCs/>
          <w:rtl/>
          <w:lang w:eastAsia="he-IL"/>
        </w:rPr>
      </w:pPr>
    </w:p>
    <w:p w14:paraId="395E1FD2" w14:textId="77777777" w:rsidR="00565103" w:rsidRDefault="00565103" w:rsidP="00565103">
      <w:pPr>
        <w:jc w:val="center"/>
        <w:rPr>
          <w:b/>
          <w:bCs/>
          <w:rtl/>
          <w:lang w:eastAsia="he-IL"/>
        </w:rPr>
      </w:pPr>
      <w:r>
        <w:rPr>
          <w:rFonts w:hint="cs"/>
          <w:b/>
          <w:bCs/>
          <w:rtl/>
          <w:lang w:eastAsia="he-IL"/>
        </w:rPr>
        <w:t>לא אושר</w:t>
      </w:r>
    </w:p>
    <w:p w14:paraId="6AF78D8F" w14:textId="77777777" w:rsidR="00565103" w:rsidRDefault="00565103" w:rsidP="00565103">
      <w:pPr>
        <w:jc w:val="center"/>
        <w:rPr>
          <w:b/>
          <w:bCs/>
          <w:rtl/>
          <w:lang w:eastAsia="he-IL"/>
        </w:rPr>
      </w:pPr>
    </w:p>
    <w:p w14:paraId="35FE91B9" w14:textId="77777777" w:rsidR="00565103" w:rsidRDefault="00565103" w:rsidP="00565103">
      <w:pPr>
        <w:pStyle w:val="a4"/>
        <w:keepNext/>
        <w:rPr>
          <w:rtl/>
        </w:rPr>
      </w:pPr>
      <w:bookmarkStart w:id="2792" w:name="ET_speaker_איתי_עצמון_243"/>
      <w:r w:rsidRPr="00E53F44">
        <w:rPr>
          <w:rStyle w:val="TagStyle"/>
          <w:rtl/>
        </w:rPr>
        <w:t xml:space="preserve"> &lt;&lt; דובר &gt;&gt; </w:t>
      </w:r>
      <w:r>
        <w:rPr>
          <w:rtl/>
        </w:rPr>
        <w:t>איתי עצמון:</w:t>
      </w:r>
      <w:r w:rsidRPr="00E53F44">
        <w:rPr>
          <w:rStyle w:val="TagStyle"/>
          <w:rtl/>
        </w:rPr>
        <w:t xml:space="preserve"> &lt;&lt; דובר &gt;&gt;</w:t>
      </w:r>
      <w:r>
        <w:rPr>
          <w:rtl/>
        </w:rPr>
        <w:t xml:space="preserve">   </w:t>
      </w:r>
      <w:bookmarkEnd w:id="2792"/>
    </w:p>
    <w:p w14:paraId="022939E8" w14:textId="77777777" w:rsidR="00565103" w:rsidRDefault="00565103" w:rsidP="00565103">
      <w:pPr>
        <w:pStyle w:val="KeepWithNext"/>
        <w:rPr>
          <w:rtl/>
          <w:lang w:eastAsia="he-IL"/>
        </w:rPr>
      </w:pPr>
    </w:p>
    <w:p w14:paraId="029F28A4" w14:textId="77777777" w:rsidR="00565103" w:rsidRDefault="00565103" w:rsidP="00565103">
      <w:pPr>
        <w:rPr>
          <w:rtl/>
          <w:lang w:eastAsia="he-IL"/>
        </w:rPr>
      </w:pPr>
      <w:bookmarkStart w:id="2793" w:name="_ETM_Q1_3166083"/>
      <w:bookmarkEnd w:id="2793"/>
      <w:r>
        <w:rPr>
          <w:rFonts w:hint="cs"/>
          <w:rtl/>
          <w:lang w:eastAsia="he-IL"/>
        </w:rPr>
        <w:t>נדח</w:t>
      </w:r>
      <w:bookmarkStart w:id="2794" w:name="_ETM_Q1_3167885"/>
      <w:bookmarkEnd w:id="2794"/>
      <w:r>
        <w:rPr>
          <w:rFonts w:hint="cs"/>
          <w:rtl/>
          <w:lang w:eastAsia="he-IL"/>
        </w:rPr>
        <w:t xml:space="preserve">ו והוועדה </w:t>
      </w:r>
      <w:bookmarkStart w:id="2795" w:name="_ETM_Q1_3170027"/>
      <w:bookmarkEnd w:id="2795"/>
      <w:r>
        <w:rPr>
          <w:rFonts w:hint="cs"/>
          <w:rtl/>
          <w:lang w:eastAsia="he-IL"/>
        </w:rPr>
        <w:t>יכולה להצביע על אותם סעיפים.</w:t>
      </w:r>
    </w:p>
    <w:p w14:paraId="2EE6C744" w14:textId="77777777" w:rsidR="00565103" w:rsidRDefault="00565103" w:rsidP="00565103">
      <w:pPr>
        <w:rPr>
          <w:rtl/>
          <w:lang w:eastAsia="he-IL"/>
        </w:rPr>
      </w:pPr>
      <w:bookmarkStart w:id="2796" w:name="_ETM_Q1_3172885"/>
      <w:bookmarkStart w:id="2797" w:name="_ETM_Q1_3172969"/>
      <w:bookmarkStart w:id="2798" w:name="_ETM_Q1_3170092"/>
      <w:bookmarkEnd w:id="2796"/>
      <w:bookmarkEnd w:id="2797"/>
      <w:bookmarkEnd w:id="2798"/>
    </w:p>
    <w:p w14:paraId="66774234" w14:textId="77777777" w:rsidR="00565103" w:rsidRDefault="00565103" w:rsidP="00565103">
      <w:pPr>
        <w:pStyle w:val="af6"/>
        <w:keepNext/>
        <w:rPr>
          <w:rtl/>
        </w:rPr>
      </w:pPr>
      <w:bookmarkStart w:id="2799" w:name="ET_yor_5771_244"/>
      <w:r w:rsidRPr="00FC1255">
        <w:rPr>
          <w:rStyle w:val="TagStyle"/>
          <w:rtl/>
        </w:rPr>
        <w:t xml:space="preserve"> &lt;&lt; יור &gt;&gt; </w:t>
      </w:r>
      <w:r>
        <w:rPr>
          <w:rtl/>
        </w:rPr>
        <w:t xml:space="preserve">היו"ר איתן </w:t>
      </w:r>
      <w:proofErr w:type="spellStart"/>
      <w:r>
        <w:rPr>
          <w:rtl/>
        </w:rPr>
        <w:t>גינזבורג</w:t>
      </w:r>
      <w:proofErr w:type="spellEnd"/>
      <w:r>
        <w:rPr>
          <w:rtl/>
        </w:rPr>
        <w:t>:</w:t>
      </w:r>
      <w:r w:rsidRPr="00FC1255">
        <w:rPr>
          <w:rStyle w:val="TagStyle"/>
          <w:rtl/>
        </w:rPr>
        <w:t xml:space="preserve"> &lt;&lt; יור &gt;&gt;</w:t>
      </w:r>
      <w:r>
        <w:rPr>
          <w:rtl/>
        </w:rPr>
        <w:t xml:space="preserve">   </w:t>
      </w:r>
      <w:bookmarkEnd w:id="2799"/>
    </w:p>
    <w:p w14:paraId="0833BA88" w14:textId="77777777" w:rsidR="00565103" w:rsidRDefault="00565103" w:rsidP="00565103">
      <w:pPr>
        <w:pStyle w:val="KeepWithNext"/>
        <w:rPr>
          <w:rtl/>
          <w:lang w:eastAsia="he-IL"/>
        </w:rPr>
      </w:pPr>
    </w:p>
    <w:p w14:paraId="4387ADA0" w14:textId="77777777" w:rsidR="00565103" w:rsidRDefault="00565103" w:rsidP="00565103">
      <w:pPr>
        <w:rPr>
          <w:rtl/>
          <w:lang w:eastAsia="he-IL"/>
        </w:rPr>
      </w:pPr>
      <w:bookmarkStart w:id="2800" w:name="_ETM_Q1_3170876"/>
      <w:bookmarkStart w:id="2801" w:name="_ETM_Q1_3170124"/>
      <w:bookmarkStart w:id="2802" w:name="_ETM_Q1_3168030"/>
      <w:bookmarkStart w:id="2803" w:name="_ETM_Q1_3169593"/>
      <w:bookmarkStart w:id="2804" w:name="_ETM_Q1_3168195"/>
      <w:bookmarkEnd w:id="2800"/>
      <w:bookmarkEnd w:id="2801"/>
      <w:bookmarkEnd w:id="2802"/>
      <w:bookmarkEnd w:id="2803"/>
      <w:bookmarkEnd w:id="2804"/>
      <w:r>
        <w:rPr>
          <w:rFonts w:hint="cs"/>
          <w:rtl/>
          <w:lang w:eastAsia="he-IL"/>
        </w:rPr>
        <w:t>נצביע על הסעיפים בנוסח</w:t>
      </w:r>
      <w:bookmarkStart w:id="2805" w:name="_ETM_Q1_3171257"/>
      <w:bookmarkEnd w:id="2805"/>
      <w:r>
        <w:rPr>
          <w:rFonts w:hint="cs"/>
          <w:rtl/>
          <w:lang w:eastAsia="he-IL"/>
        </w:rPr>
        <w:t xml:space="preserve"> הוועדה, מי בעד הסעיף?</w:t>
      </w:r>
    </w:p>
    <w:p w14:paraId="471CB222" w14:textId="77777777" w:rsidR="00565103" w:rsidRDefault="00565103" w:rsidP="00565103">
      <w:pPr>
        <w:rPr>
          <w:rtl/>
          <w:lang w:eastAsia="he-IL"/>
        </w:rPr>
      </w:pPr>
    </w:p>
    <w:p w14:paraId="32EAA87B" w14:textId="77777777" w:rsidR="00565103" w:rsidRDefault="00565103" w:rsidP="00565103">
      <w:pPr>
        <w:jc w:val="center"/>
        <w:rPr>
          <w:b/>
          <w:bCs/>
          <w:rtl/>
          <w:lang w:eastAsia="he-IL"/>
        </w:rPr>
      </w:pPr>
      <w:r>
        <w:rPr>
          <w:rFonts w:hint="cs"/>
          <w:b/>
          <w:bCs/>
          <w:rtl/>
          <w:lang w:eastAsia="he-IL"/>
        </w:rPr>
        <w:t>הצבעה</w:t>
      </w:r>
    </w:p>
    <w:p w14:paraId="6F4E4043" w14:textId="77777777" w:rsidR="00565103" w:rsidRDefault="00565103" w:rsidP="00565103">
      <w:pPr>
        <w:jc w:val="center"/>
        <w:rPr>
          <w:b/>
          <w:bCs/>
          <w:rtl/>
          <w:lang w:eastAsia="he-IL"/>
        </w:rPr>
      </w:pPr>
    </w:p>
    <w:p w14:paraId="2804326B" w14:textId="77777777" w:rsidR="00565103" w:rsidRDefault="00565103" w:rsidP="00565103">
      <w:pPr>
        <w:jc w:val="center"/>
        <w:rPr>
          <w:b/>
          <w:bCs/>
          <w:rtl/>
          <w:lang w:eastAsia="he-IL"/>
        </w:rPr>
      </w:pPr>
      <w:r>
        <w:rPr>
          <w:rFonts w:hint="cs"/>
          <w:b/>
          <w:bCs/>
          <w:rtl/>
          <w:lang w:eastAsia="he-IL"/>
        </w:rPr>
        <w:t>א</w:t>
      </w:r>
      <w:bookmarkStart w:id="2806" w:name="_ETM_Q1_3172876"/>
      <w:bookmarkEnd w:id="2806"/>
      <w:r>
        <w:rPr>
          <w:rFonts w:hint="cs"/>
          <w:b/>
          <w:bCs/>
          <w:rtl/>
          <w:lang w:eastAsia="he-IL"/>
        </w:rPr>
        <w:t>ושר</w:t>
      </w:r>
    </w:p>
    <w:p w14:paraId="440EF1E3" w14:textId="77777777" w:rsidR="00565103" w:rsidRDefault="00565103" w:rsidP="00565103">
      <w:pPr>
        <w:rPr>
          <w:rtl/>
          <w:lang w:eastAsia="he-IL"/>
        </w:rPr>
      </w:pPr>
    </w:p>
    <w:p w14:paraId="0C626217" w14:textId="77777777" w:rsidR="00565103" w:rsidRDefault="00565103" w:rsidP="00565103">
      <w:pPr>
        <w:pStyle w:val="af9"/>
        <w:keepNext/>
        <w:rPr>
          <w:rtl/>
          <w:lang w:eastAsia="he-IL"/>
        </w:rPr>
      </w:pPr>
      <w:r w:rsidRPr="009618EB">
        <w:rPr>
          <w:rStyle w:val="TagStyle"/>
          <w:rtl/>
        </w:rPr>
        <w:t xml:space="preserve"> &lt;&lt; אורח &gt;&gt; </w:t>
      </w:r>
      <w:r>
        <w:rPr>
          <w:rtl/>
          <w:lang w:eastAsia="he-IL"/>
        </w:rPr>
        <w:t>זיו גלעדי:</w:t>
      </w:r>
      <w:r w:rsidRPr="009618EB">
        <w:rPr>
          <w:rStyle w:val="TagStyle"/>
          <w:rtl/>
        </w:rPr>
        <w:t xml:space="preserve"> &lt;&lt; אורח &gt;&gt;</w:t>
      </w:r>
      <w:r>
        <w:rPr>
          <w:rtl/>
          <w:lang w:eastAsia="he-IL"/>
        </w:rPr>
        <w:t xml:space="preserve">   </w:t>
      </w:r>
    </w:p>
    <w:p w14:paraId="3559D0EA" w14:textId="77777777" w:rsidR="00565103" w:rsidRDefault="00565103" w:rsidP="00565103">
      <w:pPr>
        <w:pStyle w:val="KeepWithNext"/>
        <w:rPr>
          <w:rtl/>
          <w:lang w:eastAsia="he-IL"/>
        </w:rPr>
      </w:pPr>
    </w:p>
    <w:p w14:paraId="51B08290" w14:textId="77777777" w:rsidR="00565103" w:rsidRDefault="00565103" w:rsidP="00565103">
      <w:pPr>
        <w:rPr>
          <w:rtl/>
          <w:lang w:eastAsia="he-IL"/>
        </w:rPr>
      </w:pPr>
      <w:bookmarkStart w:id="2807" w:name="_ETM_Q1_3180557"/>
      <w:bookmarkStart w:id="2808" w:name="_ETM_Q1_3180626"/>
      <w:bookmarkEnd w:id="2807"/>
      <w:bookmarkEnd w:id="2808"/>
      <w:r>
        <w:rPr>
          <w:rFonts w:hint="cs"/>
          <w:rtl/>
          <w:lang w:eastAsia="he-IL"/>
        </w:rPr>
        <w:t>אקריא לפי הסעיפים המקוריים.</w:t>
      </w:r>
    </w:p>
    <w:p w14:paraId="7B8DBB2E" w14:textId="77777777" w:rsidR="00565103" w:rsidRDefault="00565103" w:rsidP="00565103">
      <w:pPr>
        <w:rPr>
          <w:rtl/>
          <w:lang w:eastAsia="he-IL"/>
        </w:rPr>
      </w:pPr>
      <w:bookmarkStart w:id="2809" w:name="_ETM_Q1_3226135"/>
      <w:bookmarkEnd w:id="2809"/>
    </w:p>
    <w:p w14:paraId="0752D0FF" w14:textId="77777777" w:rsidR="00565103" w:rsidRDefault="00565103" w:rsidP="00565103">
      <w:pPr>
        <w:rPr>
          <w:rtl/>
          <w:lang w:eastAsia="he-IL"/>
        </w:rPr>
      </w:pPr>
      <w:r>
        <w:rPr>
          <w:rFonts w:hint="cs"/>
          <w:rtl/>
          <w:lang w:eastAsia="he-IL"/>
        </w:rPr>
        <w:t>"42</w:t>
      </w:r>
      <w:r>
        <w:rPr>
          <w:rtl/>
          <w:lang w:eastAsia="he-IL"/>
        </w:rPr>
        <w:t>.</w:t>
      </w:r>
      <w:r>
        <w:rPr>
          <w:rtl/>
          <w:lang w:eastAsia="he-IL"/>
        </w:rPr>
        <w:tab/>
        <w:t xml:space="preserve">בסעיף 14א לחוק העיקרי – </w:t>
      </w:r>
    </w:p>
    <w:p w14:paraId="0F286EBA" w14:textId="77777777" w:rsidR="00565103" w:rsidRDefault="00565103" w:rsidP="00565103">
      <w:pPr>
        <w:rPr>
          <w:rtl/>
          <w:lang w:eastAsia="he-IL"/>
        </w:rPr>
      </w:pPr>
    </w:p>
    <w:p w14:paraId="1D2C8FDE" w14:textId="77777777" w:rsidR="00565103" w:rsidRDefault="00565103" w:rsidP="00565103">
      <w:pPr>
        <w:ind w:left="1440" w:firstLine="0"/>
        <w:rPr>
          <w:rtl/>
          <w:lang w:eastAsia="he-IL"/>
        </w:rPr>
      </w:pPr>
      <w:r>
        <w:rPr>
          <w:rFonts w:hint="cs"/>
          <w:rtl/>
          <w:lang w:eastAsia="he-IL"/>
        </w:rPr>
        <w:t>(2)</w:t>
      </w:r>
      <w:r>
        <w:rPr>
          <w:rtl/>
          <w:lang w:eastAsia="he-IL"/>
        </w:rPr>
        <w:tab/>
        <w:t>אחרי ההגדרה "השפעה ניכרת" יבוא:</w:t>
      </w:r>
    </w:p>
    <w:p w14:paraId="5197F743" w14:textId="77777777" w:rsidR="00565103" w:rsidRDefault="00565103" w:rsidP="00565103">
      <w:pPr>
        <w:pStyle w:val="afe"/>
        <w:ind w:left="2160" w:firstLine="0"/>
        <w:rPr>
          <w:rtl/>
          <w:lang w:eastAsia="he-IL"/>
        </w:rPr>
      </w:pPr>
    </w:p>
    <w:p w14:paraId="4DF5A758" w14:textId="77777777" w:rsidR="00565103" w:rsidRDefault="00565103" w:rsidP="00565103">
      <w:pPr>
        <w:ind w:left="1440" w:firstLine="0"/>
        <w:rPr>
          <w:rtl/>
          <w:lang w:eastAsia="he-IL"/>
        </w:rPr>
      </w:pPr>
      <w:r>
        <w:rPr>
          <w:rtl/>
          <w:lang w:eastAsia="he-IL"/>
        </w:rPr>
        <w:t>""ספק שירותי בזק ניי</w:t>
      </w:r>
      <w:bookmarkStart w:id="2810" w:name="_ETM_Q1_35"/>
      <w:bookmarkEnd w:id="2810"/>
      <w:r>
        <w:rPr>
          <w:rtl/>
          <w:lang w:eastAsia="he-IL"/>
        </w:rPr>
        <w:t>חים" – ספק מורשה שבמועד הקובע היה בעל רישיון כללי למתן שירותי בזק פנים-ארציים נייחים שלפיו חלה עליו באותו מועד החובה לבצע פעולת בזק ולתת שירות בזק לכלל הציבור בכל הארץ או לפחות באזור שירות, ושחלות עליו הוראות סעיף 64א(ב)(3);";</w:t>
      </w:r>
    </w:p>
    <w:p w14:paraId="6421CB49" w14:textId="77777777" w:rsidR="00565103" w:rsidRDefault="00565103" w:rsidP="00565103">
      <w:pPr>
        <w:rPr>
          <w:rtl/>
          <w:lang w:eastAsia="he-IL"/>
        </w:rPr>
      </w:pPr>
    </w:p>
    <w:p w14:paraId="7F809412" w14:textId="77777777" w:rsidR="00565103" w:rsidRDefault="00565103" w:rsidP="00565103">
      <w:pPr>
        <w:rPr>
          <w:rtl/>
          <w:lang w:eastAsia="he-IL"/>
        </w:rPr>
      </w:pPr>
      <w:r>
        <w:rPr>
          <w:rtl/>
          <w:lang w:eastAsia="he-IL"/>
        </w:rPr>
        <w:tab/>
        <w:t>(</w:t>
      </w:r>
      <w:r>
        <w:rPr>
          <w:rFonts w:hint="cs"/>
          <w:rtl/>
          <w:lang w:eastAsia="he-IL"/>
        </w:rPr>
        <w:t>3</w:t>
      </w:r>
      <w:r>
        <w:rPr>
          <w:rtl/>
          <w:lang w:eastAsia="he-IL"/>
        </w:rPr>
        <w:t>)</w:t>
      </w:r>
      <w:r>
        <w:rPr>
          <w:rtl/>
          <w:lang w:eastAsia="he-IL"/>
        </w:rPr>
        <w:tab/>
        <w:t>ההגדרה "רישיון מפ"א כללי" – תימחק;</w:t>
      </w:r>
    </w:p>
    <w:p w14:paraId="02BD6D9B" w14:textId="77777777" w:rsidR="00565103" w:rsidRDefault="00565103" w:rsidP="00565103">
      <w:pPr>
        <w:rPr>
          <w:rtl/>
          <w:lang w:eastAsia="he-IL"/>
        </w:rPr>
      </w:pPr>
    </w:p>
    <w:p w14:paraId="3822788C" w14:textId="77777777" w:rsidR="00565103" w:rsidRDefault="00565103" w:rsidP="00565103">
      <w:pPr>
        <w:ind w:left="1440" w:firstLine="0"/>
        <w:rPr>
          <w:rtl/>
          <w:lang w:eastAsia="he-IL"/>
        </w:rPr>
      </w:pPr>
      <w:r>
        <w:rPr>
          <w:rtl/>
          <w:lang w:eastAsia="he-IL"/>
        </w:rPr>
        <w:t>(</w:t>
      </w:r>
      <w:r>
        <w:rPr>
          <w:rFonts w:hint="cs"/>
          <w:rtl/>
          <w:lang w:eastAsia="he-IL"/>
        </w:rPr>
        <w:t>4</w:t>
      </w:r>
      <w:r>
        <w:rPr>
          <w:rtl/>
          <w:lang w:eastAsia="he-IL"/>
        </w:rPr>
        <w:t>)</w:t>
      </w:r>
      <w:r>
        <w:rPr>
          <w:rtl/>
          <w:lang w:eastAsia="he-IL"/>
        </w:rPr>
        <w:tab/>
        <w:t>בהגדרה "רשת גישה מתכתית" במקום "רשת כבלים מתכתית שבעל רישיון מפ"א כללי" יבוא "רשת בזק שהיא רשת כבלים מתכתית שספק שירותי בזק נייחים";</w:t>
      </w:r>
    </w:p>
    <w:p w14:paraId="1D777745" w14:textId="77777777" w:rsidR="00565103" w:rsidRDefault="00565103" w:rsidP="00565103">
      <w:pPr>
        <w:rPr>
          <w:rtl/>
          <w:lang w:eastAsia="he-IL"/>
        </w:rPr>
      </w:pPr>
    </w:p>
    <w:p w14:paraId="0B274579" w14:textId="77777777" w:rsidR="00565103" w:rsidRDefault="00565103" w:rsidP="00565103">
      <w:pPr>
        <w:ind w:left="1440" w:firstLine="0"/>
        <w:rPr>
          <w:rtl/>
          <w:lang w:eastAsia="he-IL"/>
        </w:rPr>
      </w:pPr>
      <w:r>
        <w:rPr>
          <w:rtl/>
          <w:lang w:eastAsia="he-IL"/>
        </w:rPr>
        <w:t>(</w:t>
      </w:r>
      <w:r>
        <w:rPr>
          <w:rFonts w:hint="cs"/>
          <w:rtl/>
          <w:lang w:eastAsia="he-IL"/>
        </w:rPr>
        <w:t>5</w:t>
      </w:r>
      <w:r>
        <w:rPr>
          <w:rtl/>
          <w:lang w:eastAsia="he-IL"/>
        </w:rPr>
        <w:t>)</w:t>
      </w:r>
      <w:r>
        <w:rPr>
          <w:rtl/>
          <w:lang w:eastAsia="he-IL"/>
        </w:rPr>
        <w:tab/>
        <w:t>בהגדרה "רשת מתקדמת" במקום "רשת המבוססת" יבוא "רשת בזק המבוססת" ובמקום "רשת שוות ערך" יבוא "רשת בזק שוות ערך";</w:t>
      </w:r>
      <w:bookmarkStart w:id="2811" w:name="_ETM_Q1_3177797"/>
      <w:bookmarkStart w:id="2812" w:name="_ETM_Q1_3228610"/>
      <w:bookmarkStart w:id="2813" w:name="_ETM_Q1_3229407"/>
      <w:bookmarkStart w:id="2814" w:name="_ETM_Q1_3229775"/>
      <w:bookmarkStart w:id="2815" w:name="_ETM_Q1_3229844"/>
      <w:bookmarkEnd w:id="4"/>
      <w:bookmarkEnd w:id="2811"/>
      <w:bookmarkEnd w:id="2812"/>
      <w:bookmarkEnd w:id="2813"/>
      <w:bookmarkEnd w:id="2814"/>
      <w:bookmarkEnd w:id="2815"/>
    </w:p>
    <w:p w14:paraId="7CA0D74B" w14:textId="77777777" w:rsidR="00565103" w:rsidRDefault="00565103" w:rsidP="00565103">
      <w:pPr>
        <w:ind w:left="720"/>
        <w:rPr>
          <w:rtl/>
          <w:lang w:eastAsia="he-IL"/>
        </w:rPr>
      </w:pPr>
    </w:p>
    <w:p w14:paraId="41705C1F" w14:textId="77777777" w:rsidR="00565103" w:rsidRDefault="00565103" w:rsidP="00565103">
      <w:pPr>
        <w:ind w:left="720"/>
        <w:rPr>
          <w:rtl/>
          <w:lang w:eastAsia="he-IL"/>
        </w:rPr>
      </w:pPr>
      <w:r>
        <w:rPr>
          <w:rtl/>
          <w:lang w:eastAsia="he-IL"/>
        </w:rPr>
        <w:t>(</w:t>
      </w:r>
      <w:r>
        <w:rPr>
          <w:rFonts w:hint="cs"/>
          <w:rtl/>
          <w:lang w:eastAsia="he-IL"/>
        </w:rPr>
        <w:t>6</w:t>
      </w:r>
      <w:r>
        <w:rPr>
          <w:rtl/>
          <w:lang w:eastAsia="he-IL"/>
        </w:rPr>
        <w:t>)</w:t>
      </w:r>
      <w:r>
        <w:rPr>
          <w:rtl/>
          <w:lang w:eastAsia="he-IL"/>
        </w:rPr>
        <w:tab/>
        <w:t>במקום ההגדרה "שירות בזיקה לתשתית" יבוא:</w:t>
      </w:r>
    </w:p>
    <w:p w14:paraId="0E8ADF1E" w14:textId="77777777" w:rsidR="00565103" w:rsidRDefault="00565103" w:rsidP="00565103">
      <w:pPr>
        <w:tabs>
          <w:tab w:val="left" w:pos="1676"/>
        </w:tabs>
        <w:rPr>
          <w:rtl/>
          <w:lang w:eastAsia="he-IL"/>
        </w:rPr>
      </w:pPr>
      <w:r>
        <w:rPr>
          <w:rtl/>
          <w:lang w:eastAsia="he-IL"/>
        </w:rPr>
        <w:tab/>
      </w:r>
      <w:r>
        <w:rPr>
          <w:rtl/>
          <w:lang w:eastAsia="he-IL"/>
        </w:rPr>
        <w:tab/>
        <w:t xml:space="preserve">""שירות בזיקה לתשתית" – אחד מאלה: </w:t>
      </w:r>
    </w:p>
    <w:p w14:paraId="009E2AD0" w14:textId="77777777" w:rsidR="00565103" w:rsidRDefault="00565103" w:rsidP="00565103">
      <w:pPr>
        <w:tabs>
          <w:tab w:val="left" w:pos="1676"/>
        </w:tabs>
        <w:rPr>
          <w:rtl/>
          <w:lang w:eastAsia="he-IL"/>
        </w:rPr>
      </w:pPr>
    </w:p>
    <w:p w14:paraId="4EDD27C8" w14:textId="77777777" w:rsidR="00565103" w:rsidRDefault="00565103" w:rsidP="00565103">
      <w:pPr>
        <w:tabs>
          <w:tab w:val="left" w:pos="1676"/>
        </w:tabs>
        <w:rPr>
          <w:rtl/>
          <w:lang w:eastAsia="he-IL"/>
        </w:rPr>
      </w:pPr>
      <w:r>
        <w:rPr>
          <w:rtl/>
          <w:lang w:eastAsia="he-IL"/>
        </w:rPr>
        <w:tab/>
      </w:r>
      <w:r>
        <w:rPr>
          <w:rtl/>
          <w:lang w:eastAsia="he-IL"/>
        </w:rPr>
        <w:tab/>
        <w:t>(1)</w:t>
      </w:r>
      <w:r>
        <w:rPr>
          <w:rtl/>
          <w:lang w:eastAsia="he-IL"/>
        </w:rPr>
        <w:tab/>
        <w:t>שירות בזק;</w:t>
      </w:r>
    </w:p>
    <w:p w14:paraId="154C02AB" w14:textId="77777777" w:rsidR="00565103" w:rsidRDefault="00565103" w:rsidP="00565103">
      <w:pPr>
        <w:tabs>
          <w:tab w:val="left" w:pos="1676"/>
        </w:tabs>
        <w:ind w:left="1676" w:hanging="956"/>
        <w:rPr>
          <w:rtl/>
          <w:lang w:eastAsia="he-IL"/>
        </w:rPr>
      </w:pPr>
      <w:r>
        <w:rPr>
          <w:rtl/>
          <w:lang w:eastAsia="he-IL"/>
        </w:rPr>
        <w:tab/>
      </w:r>
      <w:r>
        <w:rPr>
          <w:rtl/>
          <w:lang w:eastAsia="he-IL"/>
        </w:rPr>
        <w:tab/>
        <w:t>(2)</w:t>
      </w:r>
      <w:r>
        <w:rPr>
          <w:rtl/>
          <w:lang w:eastAsia="he-IL"/>
        </w:rPr>
        <w:tab/>
        <w:t>כל שירות אחר שא</w:t>
      </w:r>
      <w:r>
        <w:rPr>
          <w:rFonts w:hint="cs"/>
          <w:rtl/>
          <w:lang w:eastAsia="he-IL"/>
        </w:rPr>
        <w:t>י</w:t>
      </w:r>
      <w:r>
        <w:rPr>
          <w:rtl/>
          <w:lang w:eastAsia="he-IL"/>
        </w:rPr>
        <w:t>נו שירות בזק, הניתן בהתאם לרישיון כאמור בסעיף 2(ב)(1)(ב);</w:t>
      </w:r>
    </w:p>
    <w:p w14:paraId="200F255A" w14:textId="77777777" w:rsidR="00565103" w:rsidRDefault="00565103" w:rsidP="00565103">
      <w:pPr>
        <w:tabs>
          <w:tab w:val="left" w:pos="1676"/>
        </w:tabs>
        <w:rPr>
          <w:rtl/>
          <w:lang w:eastAsia="he-IL"/>
        </w:rPr>
      </w:pPr>
      <w:r>
        <w:rPr>
          <w:rtl/>
          <w:lang w:eastAsia="he-IL"/>
        </w:rPr>
        <w:tab/>
        <w:t>ולמעט:</w:t>
      </w:r>
    </w:p>
    <w:p w14:paraId="0018AF43" w14:textId="77777777" w:rsidR="00565103" w:rsidRDefault="00565103" w:rsidP="00565103">
      <w:pPr>
        <w:tabs>
          <w:tab w:val="left" w:pos="1676"/>
        </w:tabs>
        <w:rPr>
          <w:rtl/>
          <w:lang w:eastAsia="he-IL"/>
        </w:rPr>
      </w:pPr>
    </w:p>
    <w:p w14:paraId="4E084E58" w14:textId="77777777" w:rsidR="00565103" w:rsidRDefault="00565103" w:rsidP="00565103">
      <w:pPr>
        <w:tabs>
          <w:tab w:val="left" w:pos="1676"/>
        </w:tabs>
        <w:ind w:left="1676" w:hanging="956"/>
        <w:rPr>
          <w:rtl/>
          <w:lang w:eastAsia="he-IL"/>
        </w:rPr>
      </w:pPr>
      <w:r>
        <w:rPr>
          <w:rtl/>
          <w:lang w:eastAsia="he-IL"/>
        </w:rPr>
        <w:tab/>
      </w:r>
      <w:r>
        <w:rPr>
          <w:rtl/>
          <w:lang w:eastAsia="he-IL"/>
        </w:rPr>
        <w:tab/>
        <w:t>(1)</w:t>
      </w:r>
      <w:r>
        <w:rPr>
          <w:rtl/>
          <w:lang w:eastAsia="he-IL"/>
        </w:rPr>
        <w:tab/>
        <w:t>שירות בזק שניתן בעיקרו באמצעות לווין הנמצא במיקום או עושה שימוש במסלול הרשום באיגוד הבזק הבין-לאומי (</w:t>
      </w:r>
      <w:r>
        <w:rPr>
          <w:lang w:eastAsia="he-IL"/>
        </w:rPr>
        <w:t>ITU</w:t>
      </w:r>
      <w:r>
        <w:rPr>
          <w:rtl/>
          <w:lang w:eastAsia="he-IL"/>
        </w:rPr>
        <w:t>) ולא ניתן לתתו ללא שימוש בלוויין כאמור;</w:t>
      </w:r>
    </w:p>
    <w:p w14:paraId="2FB257DE" w14:textId="77777777" w:rsidR="00565103" w:rsidRDefault="00565103" w:rsidP="00565103">
      <w:pPr>
        <w:tabs>
          <w:tab w:val="left" w:pos="1676"/>
        </w:tabs>
        <w:rPr>
          <w:rtl/>
          <w:lang w:eastAsia="he-IL"/>
        </w:rPr>
      </w:pPr>
      <w:r>
        <w:rPr>
          <w:rtl/>
          <w:lang w:eastAsia="he-IL"/>
        </w:rPr>
        <w:tab/>
      </w:r>
      <w:bookmarkStart w:id="2816" w:name="_ETM_Q1_3229352"/>
      <w:bookmarkEnd w:id="2816"/>
    </w:p>
    <w:p w14:paraId="67E1B537" w14:textId="77777777" w:rsidR="00565103" w:rsidRDefault="00565103" w:rsidP="00565103">
      <w:pPr>
        <w:tabs>
          <w:tab w:val="left" w:pos="1676"/>
        </w:tabs>
        <w:rPr>
          <w:rtl/>
          <w:lang w:eastAsia="he-IL"/>
        </w:rPr>
      </w:pPr>
      <w:r>
        <w:rPr>
          <w:rtl/>
          <w:lang w:eastAsia="he-IL"/>
        </w:rPr>
        <w:tab/>
      </w:r>
      <w:r>
        <w:rPr>
          <w:rtl/>
          <w:lang w:eastAsia="he-IL"/>
        </w:rPr>
        <w:tab/>
        <w:t>(2)</w:t>
      </w:r>
      <w:r>
        <w:rPr>
          <w:rtl/>
          <w:lang w:eastAsia="he-IL"/>
        </w:rPr>
        <w:tab/>
        <w:t>שירות כאמור בסעיף 2(ב)(3);</w:t>
      </w:r>
    </w:p>
    <w:p w14:paraId="58F1E974" w14:textId="77777777" w:rsidR="00565103" w:rsidRDefault="00565103" w:rsidP="00565103">
      <w:pPr>
        <w:tabs>
          <w:tab w:val="left" w:pos="1676"/>
        </w:tabs>
        <w:rPr>
          <w:rtl/>
          <w:lang w:eastAsia="he-IL"/>
        </w:rPr>
      </w:pPr>
    </w:p>
    <w:p w14:paraId="5395E540" w14:textId="77777777" w:rsidR="00565103" w:rsidRDefault="00565103" w:rsidP="00565103">
      <w:pPr>
        <w:tabs>
          <w:tab w:val="left" w:pos="1676"/>
        </w:tabs>
        <w:ind w:left="1676" w:hanging="956"/>
        <w:rPr>
          <w:rtl/>
          <w:lang w:eastAsia="he-IL"/>
        </w:rPr>
      </w:pPr>
      <w:r>
        <w:rPr>
          <w:rtl/>
          <w:lang w:eastAsia="he-IL"/>
        </w:rPr>
        <w:tab/>
      </w:r>
      <w:r>
        <w:rPr>
          <w:rtl/>
          <w:lang w:eastAsia="he-IL"/>
        </w:rPr>
        <w:tab/>
      </w:r>
      <w:r>
        <w:rPr>
          <w:rFonts w:hint="cs"/>
          <w:rtl/>
          <w:lang w:eastAsia="he-IL"/>
        </w:rPr>
        <w:t>(3</w:t>
      </w:r>
      <w:r>
        <w:rPr>
          <w:rtl/>
          <w:lang w:eastAsia="he-IL"/>
        </w:rPr>
        <w:t>)</w:t>
      </w:r>
      <w:r>
        <w:rPr>
          <w:rtl/>
          <w:lang w:eastAsia="he-IL"/>
        </w:rPr>
        <w:tab/>
        <w:t>שירות הניתן בהתאם להסכם שיתוף רשת גישה, שנערך בין בעלי רישיון לפי סעיף 2(ב)(1)(א)(1) בהתאם לרישיונותיהם.</w:t>
      </w:r>
    </w:p>
    <w:p w14:paraId="3888A77C" w14:textId="77777777" w:rsidR="00565103" w:rsidRDefault="00565103" w:rsidP="00565103">
      <w:pPr>
        <w:tabs>
          <w:tab w:val="left" w:pos="1676"/>
        </w:tabs>
        <w:rPr>
          <w:rtl/>
          <w:lang w:eastAsia="he-IL"/>
        </w:rPr>
      </w:pPr>
    </w:p>
    <w:p w14:paraId="6D8E14B7" w14:textId="77777777" w:rsidR="00565103" w:rsidRDefault="00565103" w:rsidP="00565103">
      <w:pPr>
        <w:tabs>
          <w:tab w:val="left" w:pos="1676"/>
        </w:tabs>
        <w:rPr>
          <w:rtl/>
          <w:lang w:eastAsia="he-IL"/>
        </w:rPr>
      </w:pPr>
      <w:r>
        <w:rPr>
          <w:rtl/>
          <w:lang w:eastAsia="he-IL"/>
        </w:rPr>
        <w:t>(</w:t>
      </w:r>
      <w:bookmarkStart w:id="2817" w:name="_ETM_Q1_3270854"/>
      <w:bookmarkEnd w:id="2817"/>
      <w:r>
        <w:rPr>
          <w:rFonts w:hint="cs"/>
          <w:rtl/>
          <w:lang w:eastAsia="he-IL"/>
        </w:rPr>
        <w:t>7</w:t>
      </w:r>
      <w:bookmarkStart w:id="2818" w:name="_ETM_Q1_3283758"/>
      <w:bookmarkEnd w:id="2818"/>
      <w:r>
        <w:rPr>
          <w:rtl/>
          <w:lang w:eastAsia="he-IL"/>
        </w:rPr>
        <w:t>)</w:t>
      </w:r>
      <w:r>
        <w:rPr>
          <w:rtl/>
          <w:lang w:eastAsia="he-IL"/>
        </w:rPr>
        <w:tab/>
        <w:t>במקום ההגדרה "שירות גישה לאינטרנט" יבוא:</w:t>
      </w:r>
    </w:p>
    <w:p w14:paraId="7EBD940F" w14:textId="77777777" w:rsidR="00565103" w:rsidRDefault="00565103" w:rsidP="00565103">
      <w:pPr>
        <w:tabs>
          <w:tab w:val="left" w:pos="1676"/>
        </w:tabs>
        <w:rPr>
          <w:rtl/>
          <w:lang w:eastAsia="he-IL"/>
        </w:rPr>
      </w:pPr>
      <w:r>
        <w:rPr>
          <w:rtl/>
          <w:lang w:eastAsia="he-IL"/>
        </w:rPr>
        <w:tab/>
      </w:r>
    </w:p>
    <w:p w14:paraId="49E5ECB9" w14:textId="77777777" w:rsidR="00565103" w:rsidRDefault="00565103" w:rsidP="00565103">
      <w:pPr>
        <w:tabs>
          <w:tab w:val="left" w:pos="1676"/>
        </w:tabs>
        <w:ind w:left="720" w:firstLine="0"/>
        <w:rPr>
          <w:rtl/>
          <w:lang w:eastAsia="he-IL"/>
        </w:rPr>
      </w:pPr>
      <w:r>
        <w:rPr>
          <w:rtl/>
          <w:lang w:eastAsia="he-IL"/>
        </w:rPr>
        <w:t>""שירות גישה לאינטרנט" – שירות גישה לאינטרנט בין שהוא ניתן בתמורה ובין שלא בתמורה;".</w:t>
      </w:r>
      <w:bookmarkStart w:id="2819" w:name="_ETM_Q1_3285352"/>
      <w:bookmarkEnd w:id="2819"/>
      <w:r>
        <w:rPr>
          <w:rFonts w:hint="cs"/>
          <w:rtl/>
          <w:lang w:eastAsia="he-IL"/>
        </w:rPr>
        <w:t>"</w:t>
      </w:r>
    </w:p>
    <w:p w14:paraId="14B756FE" w14:textId="77777777" w:rsidR="00565103" w:rsidRDefault="00565103" w:rsidP="00565103">
      <w:pPr>
        <w:tabs>
          <w:tab w:val="left" w:pos="1676"/>
        </w:tabs>
        <w:rPr>
          <w:rtl/>
          <w:lang w:eastAsia="he-IL"/>
        </w:rPr>
      </w:pPr>
      <w:bookmarkStart w:id="2820" w:name="_ETM_Q1_3285423"/>
      <w:bookmarkStart w:id="2821" w:name="_ETM_Q1_3285705"/>
      <w:bookmarkStart w:id="2822" w:name="_ETM_Q1_3285772"/>
      <w:bookmarkStart w:id="2823" w:name="_ETM_Q1_3292052"/>
      <w:bookmarkEnd w:id="2820"/>
      <w:bookmarkEnd w:id="2821"/>
      <w:bookmarkEnd w:id="2822"/>
      <w:bookmarkEnd w:id="2823"/>
    </w:p>
    <w:p w14:paraId="58910352" w14:textId="77777777" w:rsidR="00565103" w:rsidRDefault="00565103" w:rsidP="00565103">
      <w:pPr>
        <w:pStyle w:val="a4"/>
        <w:keepNext/>
        <w:rPr>
          <w:rtl/>
        </w:rPr>
      </w:pPr>
      <w:r w:rsidRPr="00A20B09">
        <w:rPr>
          <w:rStyle w:val="TagStyle"/>
          <w:rtl/>
        </w:rPr>
        <w:t xml:space="preserve"> &lt;&lt; דובר &gt;&gt; </w:t>
      </w:r>
      <w:r>
        <w:rPr>
          <w:rtl/>
        </w:rPr>
        <w:t>איתי עצמון:</w:t>
      </w:r>
      <w:r w:rsidRPr="00A20B09">
        <w:rPr>
          <w:rStyle w:val="TagStyle"/>
          <w:rtl/>
        </w:rPr>
        <w:t xml:space="preserve"> &lt;&lt; דובר &gt;&gt;</w:t>
      </w:r>
      <w:r>
        <w:rPr>
          <w:rtl/>
        </w:rPr>
        <w:t xml:space="preserve">   </w:t>
      </w:r>
    </w:p>
    <w:p w14:paraId="4E3951B5" w14:textId="77777777" w:rsidR="00565103" w:rsidRDefault="00565103" w:rsidP="00565103">
      <w:pPr>
        <w:pStyle w:val="KeepWithNext"/>
        <w:rPr>
          <w:rtl/>
          <w:lang w:eastAsia="he-IL"/>
        </w:rPr>
      </w:pPr>
    </w:p>
    <w:p w14:paraId="08005C55" w14:textId="77777777" w:rsidR="00565103" w:rsidRDefault="00565103" w:rsidP="00565103">
      <w:pPr>
        <w:rPr>
          <w:rtl/>
          <w:lang w:eastAsia="he-IL"/>
        </w:rPr>
      </w:pPr>
      <w:bookmarkStart w:id="2824" w:name="_ETM_Q1_3292655"/>
      <w:bookmarkStart w:id="2825" w:name="_ETM_Q1_3292724"/>
      <w:bookmarkStart w:id="2826" w:name="_ETM_Q1_3289863"/>
      <w:bookmarkEnd w:id="2824"/>
      <w:bookmarkEnd w:id="2825"/>
      <w:bookmarkEnd w:id="2826"/>
      <w:r>
        <w:rPr>
          <w:rFonts w:hint="cs"/>
          <w:rtl/>
          <w:lang w:eastAsia="he-IL"/>
        </w:rPr>
        <w:t>אני מציע שתקרא עד הסו</w:t>
      </w:r>
      <w:bookmarkStart w:id="2827" w:name="_ETM_Q1_3288530"/>
      <w:bookmarkEnd w:id="2827"/>
      <w:r>
        <w:rPr>
          <w:rFonts w:hint="cs"/>
          <w:rtl/>
          <w:lang w:eastAsia="he-IL"/>
        </w:rPr>
        <w:t xml:space="preserve">ף את כל התיקונים שנוגעים לפריסת </w:t>
      </w:r>
      <w:bookmarkStart w:id="2828" w:name="_ETM_Q1_3292629"/>
      <w:bookmarkEnd w:id="2828"/>
      <w:r>
        <w:rPr>
          <w:rFonts w:hint="cs"/>
          <w:rtl/>
          <w:lang w:eastAsia="he-IL"/>
        </w:rPr>
        <w:t>ר</w:t>
      </w:r>
      <w:bookmarkStart w:id="2829" w:name="_ETM_Q1_3293331"/>
      <w:bookmarkEnd w:id="2829"/>
      <w:r>
        <w:rPr>
          <w:rFonts w:hint="cs"/>
          <w:rtl/>
          <w:lang w:eastAsia="he-IL"/>
        </w:rPr>
        <w:t>שת מתקדמת ואז תסביר אותם במרוכז.</w:t>
      </w:r>
    </w:p>
    <w:p w14:paraId="10E2D89D" w14:textId="77777777" w:rsidR="00565103" w:rsidRDefault="00565103" w:rsidP="00565103">
      <w:pPr>
        <w:rPr>
          <w:rtl/>
          <w:lang w:eastAsia="he-IL"/>
        </w:rPr>
      </w:pPr>
      <w:bookmarkStart w:id="2830" w:name="_ETM_Q1_3297563"/>
      <w:bookmarkStart w:id="2831" w:name="_ETM_Q1_3297636"/>
      <w:bookmarkEnd w:id="2830"/>
      <w:bookmarkEnd w:id="2831"/>
    </w:p>
    <w:p w14:paraId="699CA732" w14:textId="77777777" w:rsidR="00565103" w:rsidRDefault="00565103" w:rsidP="00565103">
      <w:pPr>
        <w:pStyle w:val="af9"/>
        <w:keepNext/>
        <w:rPr>
          <w:rtl/>
          <w:lang w:eastAsia="he-IL"/>
        </w:rPr>
      </w:pPr>
      <w:r w:rsidRPr="00A20B09">
        <w:rPr>
          <w:rStyle w:val="TagStyle"/>
          <w:rtl/>
        </w:rPr>
        <w:t xml:space="preserve"> &lt;&lt; אורח &gt;&gt; </w:t>
      </w:r>
      <w:r>
        <w:rPr>
          <w:rtl/>
          <w:lang w:eastAsia="he-IL"/>
        </w:rPr>
        <w:t>זיו גלעדי:</w:t>
      </w:r>
      <w:r w:rsidRPr="00A20B09">
        <w:rPr>
          <w:rStyle w:val="TagStyle"/>
          <w:rtl/>
        </w:rPr>
        <w:t xml:space="preserve"> &lt;&lt; אורח &gt;&gt;</w:t>
      </w:r>
      <w:r>
        <w:rPr>
          <w:rtl/>
          <w:lang w:eastAsia="he-IL"/>
        </w:rPr>
        <w:t xml:space="preserve">   </w:t>
      </w:r>
    </w:p>
    <w:p w14:paraId="39C710CA" w14:textId="77777777" w:rsidR="00565103" w:rsidRDefault="00565103" w:rsidP="00565103">
      <w:pPr>
        <w:pStyle w:val="KeepWithNext"/>
        <w:rPr>
          <w:rtl/>
          <w:lang w:eastAsia="he-IL"/>
        </w:rPr>
      </w:pPr>
    </w:p>
    <w:p w14:paraId="24DBF73E" w14:textId="77777777" w:rsidR="00565103" w:rsidRDefault="00565103" w:rsidP="00565103">
      <w:pPr>
        <w:rPr>
          <w:rtl/>
          <w:lang w:eastAsia="he-IL"/>
        </w:rPr>
      </w:pPr>
      <w:bookmarkStart w:id="2832" w:name="_ETM_Q1_3296437"/>
      <w:bookmarkEnd w:id="2832"/>
      <w:r>
        <w:rPr>
          <w:rFonts w:hint="cs"/>
          <w:rtl/>
          <w:lang w:eastAsia="he-IL"/>
        </w:rPr>
        <w:t>בסדר גמור.</w:t>
      </w:r>
      <w:bookmarkStart w:id="2833" w:name="_ETM_Q1_3298113"/>
      <w:bookmarkEnd w:id="2833"/>
    </w:p>
    <w:p w14:paraId="25A8C18B" w14:textId="77777777" w:rsidR="00565103" w:rsidRDefault="00565103" w:rsidP="00565103">
      <w:pPr>
        <w:rPr>
          <w:rtl/>
          <w:lang w:eastAsia="he-IL"/>
        </w:rPr>
      </w:pPr>
      <w:bookmarkStart w:id="2834" w:name="_ETM_Q1_3298178"/>
      <w:bookmarkEnd w:id="2834"/>
    </w:p>
    <w:p w14:paraId="5615B7ED" w14:textId="77777777" w:rsidR="00565103" w:rsidRDefault="00565103" w:rsidP="00565103">
      <w:pPr>
        <w:rPr>
          <w:rtl/>
          <w:lang w:eastAsia="he-IL"/>
        </w:rPr>
      </w:pPr>
      <w:r>
        <w:rPr>
          <w:rFonts w:hint="cs"/>
          <w:rtl/>
          <w:lang w:eastAsia="he-IL"/>
        </w:rPr>
        <w:t>"43</w:t>
      </w:r>
      <w:r>
        <w:rPr>
          <w:rtl/>
          <w:lang w:eastAsia="he-IL"/>
        </w:rPr>
        <w:t>.</w:t>
      </w:r>
      <w:r>
        <w:rPr>
          <w:rtl/>
          <w:lang w:eastAsia="he-IL"/>
        </w:rPr>
        <w:tab/>
        <w:t xml:space="preserve">בסעיף 14ב לחוק העיקרי – </w:t>
      </w:r>
    </w:p>
    <w:p w14:paraId="1A3DF569" w14:textId="77777777" w:rsidR="00565103" w:rsidRDefault="00565103" w:rsidP="00565103">
      <w:pPr>
        <w:rPr>
          <w:rtl/>
          <w:lang w:eastAsia="he-IL"/>
        </w:rPr>
      </w:pPr>
    </w:p>
    <w:p w14:paraId="55FC8FB7" w14:textId="77777777" w:rsidR="00565103" w:rsidRDefault="00565103" w:rsidP="00565103">
      <w:pPr>
        <w:ind w:left="1438" w:firstLine="0"/>
        <w:rPr>
          <w:rtl/>
          <w:lang w:eastAsia="he-IL"/>
        </w:rPr>
      </w:pPr>
      <w:r>
        <w:rPr>
          <w:rtl/>
          <w:lang w:eastAsia="he-IL"/>
        </w:rPr>
        <w:t>(1)</w:t>
      </w:r>
      <w:r>
        <w:rPr>
          <w:rtl/>
          <w:lang w:eastAsia="he-IL"/>
        </w:rPr>
        <w:tab/>
        <w:t>בכותרת השוליים, במקום "בעל רישיון מפ"א כללי אחר" יבוא "ספק שירותי בזק נייחים אחר";</w:t>
      </w:r>
    </w:p>
    <w:p w14:paraId="55223FC3" w14:textId="77777777" w:rsidR="00565103" w:rsidRDefault="00565103" w:rsidP="00565103">
      <w:pPr>
        <w:rPr>
          <w:rtl/>
          <w:lang w:eastAsia="he-IL"/>
        </w:rPr>
      </w:pPr>
    </w:p>
    <w:p w14:paraId="1DF50557" w14:textId="77777777" w:rsidR="00565103" w:rsidRDefault="00565103" w:rsidP="00565103">
      <w:pPr>
        <w:rPr>
          <w:rtl/>
          <w:lang w:eastAsia="he-IL"/>
        </w:rPr>
      </w:pPr>
      <w:r>
        <w:rPr>
          <w:rtl/>
          <w:lang w:eastAsia="he-IL"/>
        </w:rPr>
        <w:tab/>
        <w:t>(2)</w:t>
      </w:r>
      <w:r>
        <w:rPr>
          <w:rtl/>
          <w:lang w:eastAsia="he-IL"/>
        </w:rPr>
        <w:tab/>
        <w:t>בסעיף קטן (א), אחרי "כנוסחו במועד הקובע" יבוא "ועל אף הוראות סעיף 64</w:t>
      </w:r>
      <w:r>
        <w:rPr>
          <w:rtl/>
          <w:lang w:eastAsia="he-IL"/>
        </w:rPr>
        <w:tab/>
      </w:r>
      <w:r>
        <w:rPr>
          <w:rtl/>
          <w:lang w:eastAsia="he-IL"/>
        </w:rPr>
        <w:tab/>
        <w:t>א(ב)(3)";</w:t>
      </w:r>
    </w:p>
    <w:p w14:paraId="5BDAAADA" w14:textId="77777777" w:rsidR="00565103" w:rsidRDefault="00565103" w:rsidP="00565103">
      <w:pPr>
        <w:rPr>
          <w:rtl/>
          <w:lang w:eastAsia="he-IL"/>
        </w:rPr>
      </w:pPr>
      <w:bookmarkStart w:id="2835" w:name="_ETM_Q1_3314684"/>
      <w:bookmarkEnd w:id="2835"/>
    </w:p>
    <w:p w14:paraId="6ED95BA3" w14:textId="77777777" w:rsidR="00565103" w:rsidRDefault="00565103" w:rsidP="00565103">
      <w:pPr>
        <w:ind w:left="1440" w:firstLine="0"/>
        <w:rPr>
          <w:rtl/>
          <w:lang w:eastAsia="he-IL"/>
        </w:rPr>
      </w:pPr>
      <w:r>
        <w:rPr>
          <w:rtl/>
          <w:lang w:eastAsia="he-IL"/>
        </w:rPr>
        <w:t>(3)</w:t>
      </w:r>
      <w:r>
        <w:rPr>
          <w:rtl/>
          <w:lang w:eastAsia="he-IL"/>
        </w:rPr>
        <w:tab/>
        <w:t>בסעיף קטן (ד)(2), במקום "בעל רישיון מפ"א כללי" יבוא "ספק שירותי בזק נייחים", במקום "לפי סעיף 4 לקבוע ברישיון של בעל רישיון כאמור" יבוא "לפי סעיפים 4, 4א1 או 12 לקבוע ברישיון של ספק שירותי הבזק הנייחים או בהיתר הכללי, לפי העניין" ובמקום "בידי בעל הרישיון" יבוא "בידי ספק שירותי הבזק הנייחים".</w:t>
      </w:r>
    </w:p>
    <w:p w14:paraId="239D7261" w14:textId="77777777" w:rsidR="00565103" w:rsidRDefault="00565103" w:rsidP="00565103">
      <w:pPr>
        <w:rPr>
          <w:rtl/>
          <w:lang w:eastAsia="he-IL"/>
        </w:rPr>
      </w:pPr>
    </w:p>
    <w:p w14:paraId="6A39B7F2" w14:textId="77777777" w:rsidR="00565103" w:rsidRDefault="00565103" w:rsidP="00565103">
      <w:pPr>
        <w:ind w:left="1440" w:firstLine="0"/>
        <w:rPr>
          <w:rtl/>
          <w:lang w:eastAsia="he-IL"/>
        </w:rPr>
      </w:pPr>
      <w:r>
        <w:rPr>
          <w:rtl/>
          <w:lang w:eastAsia="he-IL"/>
        </w:rPr>
        <w:t>(4)</w:t>
      </w:r>
      <w:r>
        <w:rPr>
          <w:rtl/>
          <w:lang w:eastAsia="he-IL"/>
        </w:rPr>
        <w:tab/>
        <w:t xml:space="preserve">בסעיף קטן (ה), במקום "ברישיונו של בעל רישיון מפ"א כללי אחר" יבוא "ברישיונו של ספק שירותי בזק נייחים אחר", במקום "או אותו בעל רישיון" יבוא "או אותו ספק שירותי בזק נייחים" "; </w:t>
      </w:r>
    </w:p>
    <w:p w14:paraId="4352AE68" w14:textId="77777777" w:rsidR="00565103" w:rsidRDefault="00565103" w:rsidP="00565103">
      <w:pPr>
        <w:rPr>
          <w:rtl/>
          <w:lang w:eastAsia="he-IL"/>
        </w:rPr>
      </w:pPr>
      <w:bookmarkStart w:id="2836" w:name="_ETM_Q1_3295656"/>
      <w:bookmarkEnd w:id="2836"/>
    </w:p>
    <w:p w14:paraId="55F9B069" w14:textId="77777777" w:rsidR="00565103" w:rsidRDefault="00565103" w:rsidP="00565103">
      <w:pPr>
        <w:ind w:left="1440" w:firstLine="0"/>
        <w:rPr>
          <w:rtl/>
          <w:lang w:eastAsia="he-IL"/>
        </w:rPr>
      </w:pPr>
      <w:r>
        <w:rPr>
          <w:rtl/>
          <w:lang w:eastAsia="he-IL"/>
        </w:rPr>
        <w:t>(5)</w:t>
      </w:r>
      <w:r>
        <w:rPr>
          <w:rtl/>
          <w:lang w:eastAsia="he-IL"/>
        </w:rPr>
        <w:tab/>
        <w:t>בסעיף קטן (ו), המילים "שרישיון מפ"א כללי ייחשב רישיון שאינו רישיון כללי או כדי להביא לכך" – יימחקו, ובמקום "בעל רישיון כאמור" יבוא "ספק שירותי בזק נייחים".</w:t>
      </w:r>
    </w:p>
    <w:p w14:paraId="66F183CF" w14:textId="77777777" w:rsidR="00565103" w:rsidRDefault="00565103" w:rsidP="00565103">
      <w:pPr>
        <w:rPr>
          <w:rtl/>
          <w:lang w:eastAsia="he-IL"/>
        </w:rPr>
      </w:pPr>
      <w:bookmarkStart w:id="2837" w:name="_ETM_Q1_3361822"/>
      <w:bookmarkStart w:id="2838" w:name="_ETM_Q1_3361918"/>
      <w:bookmarkEnd w:id="2837"/>
      <w:bookmarkEnd w:id="2838"/>
    </w:p>
    <w:p w14:paraId="5A5A89F8" w14:textId="77777777" w:rsidR="00565103" w:rsidRDefault="00565103" w:rsidP="00565103">
      <w:pPr>
        <w:rPr>
          <w:rtl/>
          <w:lang w:eastAsia="he-IL"/>
        </w:rPr>
      </w:pPr>
      <w:bookmarkStart w:id="2839" w:name="_ETM_Q1_3361984"/>
      <w:bookmarkStart w:id="2840" w:name="_ETM_Q1_3362061"/>
      <w:bookmarkEnd w:id="2839"/>
      <w:bookmarkEnd w:id="2840"/>
      <w:r>
        <w:rPr>
          <w:rFonts w:hint="cs"/>
          <w:rtl/>
          <w:lang w:eastAsia="he-IL"/>
        </w:rPr>
        <w:t>44</w:t>
      </w:r>
      <w:r>
        <w:rPr>
          <w:rtl/>
          <w:lang w:eastAsia="he-IL"/>
        </w:rPr>
        <w:t>.</w:t>
      </w:r>
      <w:r>
        <w:rPr>
          <w:rtl/>
          <w:lang w:eastAsia="he-IL"/>
        </w:rPr>
        <w:tab/>
        <w:t xml:space="preserve">בסעיף 14ג לחוק העיקרי – </w:t>
      </w:r>
    </w:p>
    <w:p w14:paraId="5E6BCCE7" w14:textId="77777777" w:rsidR="00565103" w:rsidRDefault="00565103" w:rsidP="00565103">
      <w:pPr>
        <w:rPr>
          <w:rtl/>
          <w:lang w:eastAsia="he-IL"/>
        </w:rPr>
      </w:pPr>
    </w:p>
    <w:p w14:paraId="68A0A3A4" w14:textId="77777777" w:rsidR="00565103" w:rsidRDefault="00565103" w:rsidP="00565103">
      <w:pPr>
        <w:pStyle w:val="afe"/>
        <w:numPr>
          <w:ilvl w:val="0"/>
          <w:numId w:val="12"/>
        </w:numPr>
        <w:rPr>
          <w:rtl/>
          <w:lang w:eastAsia="he-IL"/>
        </w:rPr>
      </w:pPr>
      <w:r>
        <w:rPr>
          <w:rtl/>
          <w:lang w:eastAsia="he-IL"/>
        </w:rPr>
        <w:t>בסעיף קטן (ג), המילים "הכללי של משרד התקשורת" – יימחקו, ובמקום "רשאי המנהל הכללי" יבוא "רשאי המנהל";</w:t>
      </w:r>
    </w:p>
    <w:p w14:paraId="75B2AFBA" w14:textId="77777777" w:rsidR="00565103" w:rsidRDefault="00565103" w:rsidP="00565103">
      <w:pPr>
        <w:pStyle w:val="afe"/>
        <w:ind w:left="2160" w:firstLine="0"/>
        <w:rPr>
          <w:rtl/>
          <w:lang w:eastAsia="he-IL"/>
        </w:rPr>
      </w:pPr>
      <w:bookmarkStart w:id="2841" w:name="_ETM_Q1_3359482"/>
      <w:bookmarkStart w:id="2842" w:name="_ETM_Q1_3362909"/>
      <w:bookmarkEnd w:id="2841"/>
      <w:bookmarkEnd w:id="2842"/>
    </w:p>
    <w:p w14:paraId="630C7B03" w14:textId="77777777" w:rsidR="00565103" w:rsidRDefault="00565103" w:rsidP="00565103">
      <w:pPr>
        <w:rPr>
          <w:rtl/>
          <w:lang w:eastAsia="he-IL"/>
        </w:rPr>
      </w:pPr>
      <w:r>
        <w:rPr>
          <w:rtl/>
          <w:lang w:eastAsia="he-IL"/>
        </w:rPr>
        <w:tab/>
        <w:t>(2)</w:t>
      </w:r>
      <w:r>
        <w:rPr>
          <w:rtl/>
          <w:lang w:eastAsia="he-IL"/>
        </w:rPr>
        <w:tab/>
        <w:t>בסעיף קטן (ט) המילים "הכללי של משרד התקשורת" – יימחקו.</w:t>
      </w:r>
      <w:bookmarkEnd w:id="5"/>
    </w:p>
    <w:p w14:paraId="70D81973" w14:textId="77777777" w:rsidR="00565103" w:rsidRDefault="00565103" w:rsidP="00565103">
      <w:pPr>
        <w:rPr>
          <w:rtl/>
          <w:lang w:eastAsia="he-IL"/>
        </w:rPr>
      </w:pPr>
    </w:p>
    <w:p w14:paraId="2D55382E" w14:textId="77777777" w:rsidR="00565103" w:rsidRDefault="00565103" w:rsidP="00565103">
      <w:pPr>
        <w:rPr>
          <w:rtl/>
          <w:lang w:eastAsia="he-IL"/>
        </w:rPr>
      </w:pPr>
      <w:r>
        <w:rPr>
          <w:rFonts w:hint="cs"/>
          <w:rtl/>
          <w:lang w:eastAsia="he-IL"/>
        </w:rPr>
        <w:t>45</w:t>
      </w:r>
      <w:r>
        <w:rPr>
          <w:rtl/>
          <w:lang w:eastAsia="he-IL"/>
        </w:rPr>
        <w:t>.</w:t>
      </w:r>
      <w:r>
        <w:rPr>
          <w:rtl/>
          <w:lang w:eastAsia="he-IL"/>
        </w:rPr>
        <w:tab/>
        <w:t xml:space="preserve">בסעיף 14ד לחוק העיקרי – </w:t>
      </w:r>
    </w:p>
    <w:p w14:paraId="395909AA" w14:textId="77777777" w:rsidR="00565103" w:rsidRDefault="00565103" w:rsidP="00565103">
      <w:pPr>
        <w:rPr>
          <w:rtl/>
          <w:lang w:eastAsia="he-IL"/>
        </w:rPr>
      </w:pPr>
    </w:p>
    <w:p w14:paraId="27D48724" w14:textId="77777777" w:rsidR="00565103" w:rsidRDefault="00565103" w:rsidP="00565103">
      <w:pPr>
        <w:rPr>
          <w:rtl/>
          <w:lang w:eastAsia="he-IL"/>
        </w:rPr>
      </w:pPr>
      <w:r>
        <w:rPr>
          <w:rtl/>
          <w:lang w:eastAsia="he-IL"/>
        </w:rPr>
        <w:tab/>
        <w:t>(1)</w:t>
      </w:r>
      <w:r>
        <w:rPr>
          <w:rtl/>
          <w:lang w:eastAsia="he-IL"/>
        </w:rPr>
        <w:tab/>
        <w:t>בסעיף קטן (ו) -</w:t>
      </w:r>
    </w:p>
    <w:p w14:paraId="1F513564" w14:textId="77777777" w:rsidR="00565103" w:rsidRDefault="00565103" w:rsidP="00565103">
      <w:pPr>
        <w:ind w:left="2160" w:firstLine="0"/>
        <w:rPr>
          <w:rtl/>
          <w:lang w:eastAsia="he-IL"/>
        </w:rPr>
      </w:pPr>
      <w:r>
        <w:rPr>
          <w:rtl/>
          <w:lang w:eastAsia="he-IL"/>
        </w:rPr>
        <w:t>(א)</w:t>
      </w:r>
      <w:r>
        <w:rPr>
          <w:rtl/>
          <w:lang w:eastAsia="he-IL"/>
        </w:rPr>
        <w:tab/>
        <w:t xml:space="preserve">אחרי "לפי סעיף 4" יבוא "או נרשם במרשם", אחרי "יקבע השר ברישיונו" יבוא "או יורה לו בהוראת מינהל, לפי העניין," ואחרי "שיקבע השר ברישיון" יבוא "או שיורה עליהם בהוראת </w:t>
      </w:r>
      <w:proofErr w:type="spellStart"/>
      <w:r>
        <w:rPr>
          <w:rtl/>
          <w:lang w:eastAsia="he-IL"/>
        </w:rPr>
        <w:t>המינהל</w:t>
      </w:r>
      <w:proofErr w:type="spellEnd"/>
      <w:r>
        <w:rPr>
          <w:rtl/>
          <w:lang w:eastAsia="he-IL"/>
        </w:rPr>
        <w:t>".</w:t>
      </w:r>
    </w:p>
    <w:p w14:paraId="0979F17B" w14:textId="77777777" w:rsidR="00565103" w:rsidRDefault="00565103" w:rsidP="00565103">
      <w:pPr>
        <w:ind w:left="2160" w:firstLine="0"/>
        <w:rPr>
          <w:rtl/>
          <w:lang w:eastAsia="he-IL"/>
        </w:rPr>
      </w:pPr>
    </w:p>
    <w:p w14:paraId="2631BF59" w14:textId="62E6B01B" w:rsidR="00565103" w:rsidRDefault="00565103" w:rsidP="00565103">
      <w:pPr>
        <w:ind w:left="2160" w:firstLine="0"/>
        <w:rPr>
          <w:rtl/>
          <w:lang w:eastAsia="he-IL"/>
        </w:rPr>
      </w:pPr>
      <w:r>
        <w:rPr>
          <w:rFonts w:hint="cs"/>
          <w:rtl/>
          <w:lang w:eastAsia="he-IL"/>
        </w:rPr>
        <w:t>(ב</w:t>
      </w:r>
      <w:r>
        <w:rPr>
          <w:rtl/>
          <w:lang w:eastAsia="he-IL"/>
        </w:rPr>
        <w:t>)</w:t>
      </w:r>
      <w:r>
        <w:rPr>
          <w:rtl/>
          <w:lang w:eastAsia="he-IL"/>
        </w:rPr>
        <w:tab/>
        <w:t>בסיפ</w:t>
      </w:r>
      <w:r w:rsidR="00CA2A1B">
        <w:rPr>
          <w:rFonts w:hint="cs"/>
          <w:rtl/>
          <w:lang w:eastAsia="he-IL"/>
        </w:rPr>
        <w:t>ה</w:t>
      </w:r>
      <w:r>
        <w:rPr>
          <w:rtl/>
          <w:lang w:eastAsia="he-IL"/>
        </w:rPr>
        <w:t xml:space="preserve"> יבוא "השר יורה על אזורי התמרוץ שייכללו באזור השירות ברישיון או בהוראת מינהל, לפי העניין."</w:t>
      </w:r>
    </w:p>
    <w:p w14:paraId="5D866DA1" w14:textId="77777777" w:rsidR="00565103" w:rsidRDefault="00565103" w:rsidP="00565103">
      <w:pPr>
        <w:ind w:left="2160" w:firstLine="0"/>
        <w:rPr>
          <w:lang w:eastAsia="he-IL"/>
        </w:rPr>
      </w:pPr>
    </w:p>
    <w:p w14:paraId="0928B174" w14:textId="77777777" w:rsidR="00565103" w:rsidRDefault="00565103" w:rsidP="00565103">
      <w:pPr>
        <w:pStyle w:val="a4"/>
        <w:keepNext/>
        <w:rPr>
          <w:rtl/>
        </w:rPr>
      </w:pPr>
      <w:r w:rsidRPr="00E526BF">
        <w:rPr>
          <w:rStyle w:val="TagStyle"/>
          <w:rtl/>
        </w:rPr>
        <w:t xml:space="preserve"> &lt;&lt; דובר &gt;&gt; </w:t>
      </w:r>
      <w:r>
        <w:rPr>
          <w:rtl/>
        </w:rPr>
        <w:t>איתי עצמון:</w:t>
      </w:r>
      <w:r w:rsidRPr="00E526BF">
        <w:rPr>
          <w:rStyle w:val="TagStyle"/>
          <w:rtl/>
        </w:rPr>
        <w:t xml:space="preserve"> &lt;&lt; דובר &gt;&gt;</w:t>
      </w:r>
      <w:r>
        <w:rPr>
          <w:rtl/>
        </w:rPr>
        <w:t xml:space="preserve">   </w:t>
      </w:r>
    </w:p>
    <w:p w14:paraId="792C5B32" w14:textId="77777777" w:rsidR="00565103" w:rsidRDefault="00565103" w:rsidP="00565103">
      <w:pPr>
        <w:pStyle w:val="KeepWithNext"/>
        <w:rPr>
          <w:rtl/>
          <w:lang w:eastAsia="he-IL"/>
        </w:rPr>
      </w:pPr>
    </w:p>
    <w:p w14:paraId="35B385E0" w14:textId="77777777" w:rsidR="00565103" w:rsidRDefault="00565103" w:rsidP="00565103">
      <w:pPr>
        <w:ind w:firstLine="0"/>
        <w:rPr>
          <w:rtl/>
          <w:lang w:eastAsia="he-IL"/>
        </w:rPr>
      </w:pPr>
      <w:r>
        <w:rPr>
          <w:rtl/>
          <w:lang w:eastAsia="he-IL"/>
        </w:rPr>
        <w:tab/>
      </w:r>
      <w:r>
        <w:rPr>
          <w:rFonts w:hint="cs"/>
          <w:rtl/>
          <w:lang w:eastAsia="he-IL"/>
        </w:rPr>
        <w:t xml:space="preserve">הוראת מינהל זו הוראת מינהל לפי סעיף </w:t>
      </w:r>
      <w:bookmarkStart w:id="2843" w:name="_ETM_Q1_3403264"/>
      <w:bookmarkEnd w:id="2843"/>
      <w:r>
        <w:rPr>
          <w:rFonts w:hint="cs"/>
          <w:rtl/>
          <w:lang w:eastAsia="he-IL"/>
        </w:rPr>
        <w:t>4א1 (ח) נכון? מדובר על אותה הוראת מינהל</w:t>
      </w:r>
      <w:bookmarkStart w:id="2844" w:name="_ETM_Q1_3407829"/>
      <w:bookmarkStart w:id="2845" w:name="_ETM_Q1_3410138"/>
      <w:bookmarkEnd w:id="2844"/>
      <w:bookmarkEnd w:id="2845"/>
      <w:r>
        <w:rPr>
          <w:rFonts w:hint="cs"/>
          <w:rtl/>
          <w:lang w:eastAsia="he-IL"/>
        </w:rPr>
        <w:t>, ורק בעניינים שלגביהם ניתן לתת</w:t>
      </w:r>
      <w:bookmarkStart w:id="2846" w:name="_ETM_Q1_3409637"/>
      <w:bookmarkStart w:id="2847" w:name="_ETM_Q1_3411605"/>
      <w:bookmarkEnd w:id="2846"/>
      <w:bookmarkEnd w:id="2847"/>
      <w:r>
        <w:rPr>
          <w:rFonts w:hint="cs"/>
          <w:rtl/>
          <w:lang w:eastAsia="he-IL"/>
        </w:rPr>
        <w:t xml:space="preserve"> הוראות מינהל </w:t>
      </w:r>
      <w:bookmarkStart w:id="2848" w:name="_ETM_Q1_3412032"/>
      <w:bookmarkEnd w:id="2848"/>
      <w:r>
        <w:rPr>
          <w:rFonts w:hint="cs"/>
          <w:rtl/>
          <w:lang w:eastAsia="he-IL"/>
        </w:rPr>
        <w:t>לפי תקנות ההיתר הכללי.</w:t>
      </w:r>
      <w:bookmarkStart w:id="2849" w:name="_ETM_Q1_3414013"/>
      <w:bookmarkStart w:id="2850" w:name="_ETM_Q1_3414368"/>
      <w:bookmarkEnd w:id="2849"/>
      <w:bookmarkEnd w:id="2850"/>
    </w:p>
    <w:p w14:paraId="4323ADD4" w14:textId="77777777" w:rsidR="00565103" w:rsidRDefault="00565103" w:rsidP="00565103">
      <w:pPr>
        <w:ind w:firstLine="0"/>
        <w:rPr>
          <w:rtl/>
          <w:lang w:eastAsia="he-IL"/>
        </w:rPr>
      </w:pPr>
      <w:bookmarkStart w:id="2851" w:name="_ETM_Q1_3414478"/>
      <w:bookmarkStart w:id="2852" w:name="_ETM_Q1_3415227"/>
      <w:bookmarkEnd w:id="2851"/>
      <w:bookmarkEnd w:id="2852"/>
    </w:p>
    <w:p w14:paraId="4AD0747C" w14:textId="77777777" w:rsidR="00565103" w:rsidRDefault="00565103" w:rsidP="00565103">
      <w:pPr>
        <w:pStyle w:val="af9"/>
        <w:keepNext/>
        <w:rPr>
          <w:rtl/>
          <w:lang w:eastAsia="he-IL"/>
        </w:rPr>
      </w:pPr>
      <w:bookmarkStart w:id="2853" w:name="ET_guest_ליאת_בלום_242"/>
      <w:r w:rsidRPr="00940797">
        <w:rPr>
          <w:rStyle w:val="TagStyle"/>
          <w:rtl/>
        </w:rPr>
        <w:t xml:space="preserve"> &lt;&lt; אורח &gt;&gt; </w:t>
      </w:r>
      <w:r>
        <w:rPr>
          <w:rtl/>
          <w:lang w:eastAsia="he-IL"/>
        </w:rPr>
        <w:t>ליאת בלום:</w:t>
      </w:r>
      <w:r w:rsidRPr="00940797">
        <w:rPr>
          <w:rStyle w:val="TagStyle"/>
          <w:rtl/>
        </w:rPr>
        <w:t xml:space="preserve"> &lt;&lt; אורח &gt;&gt;</w:t>
      </w:r>
      <w:r>
        <w:rPr>
          <w:rtl/>
          <w:lang w:eastAsia="he-IL"/>
        </w:rPr>
        <w:t xml:space="preserve">   </w:t>
      </w:r>
      <w:bookmarkEnd w:id="2853"/>
    </w:p>
    <w:p w14:paraId="3A11840D" w14:textId="77777777" w:rsidR="00565103" w:rsidRDefault="00565103" w:rsidP="00565103">
      <w:pPr>
        <w:pStyle w:val="KeepWithNext"/>
        <w:rPr>
          <w:rtl/>
          <w:lang w:eastAsia="he-IL"/>
        </w:rPr>
      </w:pPr>
    </w:p>
    <w:p w14:paraId="4D03B9BE" w14:textId="77777777" w:rsidR="00565103" w:rsidRDefault="00565103" w:rsidP="00565103">
      <w:pPr>
        <w:rPr>
          <w:rtl/>
          <w:lang w:eastAsia="he-IL"/>
        </w:rPr>
      </w:pPr>
      <w:bookmarkStart w:id="2854" w:name="_ETM_Q1_3427170"/>
      <w:bookmarkStart w:id="2855" w:name="_ETM_Q1_3427202"/>
      <w:bookmarkStart w:id="2856" w:name="_ETM_Q1_3424236"/>
      <w:bookmarkStart w:id="2857" w:name="_ETM_Q1_3421445"/>
      <w:bookmarkStart w:id="2858" w:name="_ETM_Q1_3418672"/>
      <w:bookmarkStart w:id="2859" w:name="_ETM_Q1_3416281"/>
      <w:bookmarkStart w:id="2860" w:name="_ETM_Q1_3414145"/>
      <w:bookmarkStart w:id="2861" w:name="_ETM_Q1_3411957"/>
      <w:bookmarkEnd w:id="2854"/>
      <w:bookmarkEnd w:id="2855"/>
      <w:bookmarkEnd w:id="2856"/>
      <w:bookmarkEnd w:id="2857"/>
      <w:bookmarkEnd w:id="2858"/>
      <w:bookmarkEnd w:id="2859"/>
      <w:bookmarkEnd w:id="2860"/>
      <w:bookmarkEnd w:id="2861"/>
      <w:r>
        <w:rPr>
          <w:rFonts w:hint="cs"/>
          <w:rtl/>
          <w:lang w:eastAsia="he-IL"/>
        </w:rPr>
        <w:t>נכון, ז</w:t>
      </w:r>
      <w:bookmarkStart w:id="2862" w:name="_ETM_Q1_3414370"/>
      <w:bookmarkEnd w:id="2862"/>
      <w:r>
        <w:rPr>
          <w:rFonts w:hint="cs"/>
          <w:rtl/>
          <w:lang w:eastAsia="he-IL"/>
        </w:rPr>
        <w:t>ו אותה הוראת מינהל שניתנת לאותם תקנ</w:t>
      </w:r>
      <w:bookmarkStart w:id="2863" w:name="_ETM_Q1_3412813"/>
      <w:bookmarkStart w:id="2864" w:name="_ETM_Q1_3416409"/>
      <w:bookmarkEnd w:id="2863"/>
      <w:bookmarkEnd w:id="2864"/>
      <w:r>
        <w:rPr>
          <w:rFonts w:hint="cs"/>
          <w:rtl/>
          <w:lang w:eastAsia="he-IL"/>
        </w:rPr>
        <w:t>ות כשבעצם תקנות</w:t>
      </w:r>
      <w:bookmarkStart w:id="2865" w:name="_ETM_Q1_3415346"/>
      <w:bookmarkEnd w:id="2865"/>
      <w:r>
        <w:rPr>
          <w:rFonts w:hint="cs"/>
          <w:rtl/>
          <w:lang w:eastAsia="he-IL"/>
        </w:rPr>
        <w:t xml:space="preserve"> ההיתר הכללי</w:t>
      </w:r>
      <w:bookmarkStart w:id="2866" w:name="_ETM_Q1_3416699"/>
      <w:bookmarkEnd w:id="2866"/>
      <w:r>
        <w:rPr>
          <w:rFonts w:hint="cs"/>
          <w:rtl/>
          <w:lang w:eastAsia="he-IL"/>
        </w:rPr>
        <w:t xml:space="preserve"> </w:t>
      </w:r>
      <w:bookmarkStart w:id="2867" w:name="_ETM_Q1_3418152"/>
      <w:bookmarkEnd w:id="2867"/>
      <w:r>
        <w:rPr>
          <w:rFonts w:hint="cs"/>
          <w:rtl/>
          <w:lang w:eastAsia="he-IL"/>
        </w:rPr>
        <w:t xml:space="preserve">יכולות להיות מכמה סעיפי סמכות. </w:t>
      </w:r>
    </w:p>
    <w:p w14:paraId="22F991C1" w14:textId="77777777" w:rsidR="00565103" w:rsidRDefault="00565103" w:rsidP="00565103">
      <w:pPr>
        <w:rPr>
          <w:rtl/>
          <w:lang w:eastAsia="he-IL"/>
        </w:rPr>
      </w:pPr>
    </w:p>
    <w:p w14:paraId="5B5969E2" w14:textId="77777777" w:rsidR="00565103" w:rsidRDefault="00565103" w:rsidP="00565103">
      <w:pPr>
        <w:pStyle w:val="af9"/>
        <w:keepNext/>
        <w:rPr>
          <w:rtl/>
          <w:lang w:eastAsia="he-IL"/>
        </w:rPr>
      </w:pPr>
      <w:bookmarkStart w:id="2868" w:name="ET_guest_זיו_גלעדי_243"/>
      <w:r w:rsidRPr="00D351FD">
        <w:rPr>
          <w:rStyle w:val="TagStyle"/>
          <w:rtl/>
        </w:rPr>
        <w:t xml:space="preserve"> &lt;&lt; אורח &gt;&gt; </w:t>
      </w:r>
      <w:r>
        <w:rPr>
          <w:rtl/>
          <w:lang w:eastAsia="he-IL"/>
        </w:rPr>
        <w:t>זיו גלעדי:</w:t>
      </w:r>
      <w:r w:rsidRPr="00D351FD">
        <w:rPr>
          <w:rStyle w:val="TagStyle"/>
          <w:rtl/>
        </w:rPr>
        <w:t xml:space="preserve"> &lt;&lt; אורח &gt;&gt;</w:t>
      </w:r>
      <w:r>
        <w:rPr>
          <w:rtl/>
          <w:lang w:eastAsia="he-IL"/>
        </w:rPr>
        <w:t xml:space="preserve">   </w:t>
      </w:r>
      <w:bookmarkEnd w:id="2868"/>
    </w:p>
    <w:p w14:paraId="103FFBF7" w14:textId="77777777" w:rsidR="00565103" w:rsidRDefault="00565103" w:rsidP="00565103">
      <w:pPr>
        <w:ind w:firstLine="0"/>
        <w:rPr>
          <w:rtl/>
          <w:lang w:eastAsia="he-IL"/>
        </w:rPr>
      </w:pPr>
      <w:bookmarkStart w:id="2869" w:name="_ETM_Q1_3421640"/>
      <w:bookmarkEnd w:id="2869"/>
    </w:p>
    <w:p w14:paraId="01B1E5B0" w14:textId="77777777" w:rsidR="00565103" w:rsidRDefault="00565103" w:rsidP="00565103">
      <w:pPr>
        <w:pStyle w:val="afe"/>
        <w:numPr>
          <w:ilvl w:val="0"/>
          <w:numId w:val="12"/>
        </w:numPr>
        <w:rPr>
          <w:rtl/>
          <w:lang w:eastAsia="he-IL"/>
        </w:rPr>
      </w:pPr>
      <w:r>
        <w:rPr>
          <w:rtl/>
          <w:lang w:eastAsia="he-IL"/>
        </w:rPr>
        <w:t>במקום סעיף קטן (ז) יבוא:</w:t>
      </w:r>
    </w:p>
    <w:p w14:paraId="20C531D5" w14:textId="77777777" w:rsidR="00565103" w:rsidRDefault="00565103" w:rsidP="00565103">
      <w:pPr>
        <w:pStyle w:val="afe"/>
        <w:ind w:left="2160" w:firstLine="0"/>
        <w:rPr>
          <w:rtl/>
          <w:lang w:eastAsia="he-IL"/>
        </w:rPr>
      </w:pPr>
    </w:p>
    <w:p w14:paraId="48158841" w14:textId="77777777" w:rsidR="00565103" w:rsidRDefault="00565103" w:rsidP="00565103">
      <w:pPr>
        <w:ind w:left="2160" w:firstLine="0"/>
        <w:rPr>
          <w:rtl/>
          <w:lang w:eastAsia="he-IL"/>
        </w:rPr>
      </w:pPr>
      <w:r>
        <w:rPr>
          <w:rtl/>
          <w:lang w:eastAsia="he-IL"/>
        </w:rPr>
        <w:t>"(ז)</w:t>
      </w:r>
      <w:r>
        <w:rPr>
          <w:rtl/>
          <w:lang w:eastAsia="he-IL"/>
        </w:rPr>
        <w:tab/>
        <w:t xml:space="preserve">אין בקביעת חובה לפרוס רשת מתקדמת באזור שירות ברישיון או </w:t>
      </w:r>
      <w:bookmarkStart w:id="2870" w:name="_ETM_Q1_3373920"/>
      <w:bookmarkEnd w:id="2870"/>
      <w:r>
        <w:rPr>
          <w:rtl/>
          <w:lang w:eastAsia="he-IL"/>
        </w:rPr>
        <w:t>בהוראת מינהל לפי סעיף קטן (ו), כשלעצמה, כדי שיראו את הרשת המתקדמת שיפרוס הספק המורשה כרשת בזק ציבורית; לעניין ספק שירותי בזק נייחים שאינו החברה יחולו הוראות סעיף קטן (ו) על אף האמור בסעיף 14ב(ד)(2)."</w:t>
      </w:r>
    </w:p>
    <w:p w14:paraId="7D190837" w14:textId="77777777" w:rsidR="00565103" w:rsidRDefault="00565103" w:rsidP="00565103">
      <w:pPr>
        <w:ind w:left="2160" w:firstLine="0"/>
        <w:rPr>
          <w:rtl/>
          <w:lang w:eastAsia="he-IL"/>
        </w:rPr>
      </w:pPr>
      <w:bookmarkStart w:id="2871" w:name="_ETM_Q1_3445643"/>
      <w:bookmarkStart w:id="2872" w:name="_ETM_Q1_3445749"/>
      <w:bookmarkEnd w:id="2871"/>
      <w:bookmarkEnd w:id="2872"/>
    </w:p>
    <w:p w14:paraId="445D27AE" w14:textId="77777777" w:rsidR="00565103" w:rsidRDefault="00565103" w:rsidP="00565103">
      <w:pPr>
        <w:rPr>
          <w:rtl/>
          <w:lang w:eastAsia="he-IL"/>
        </w:rPr>
      </w:pPr>
      <w:bookmarkStart w:id="2873" w:name="_ETM_Q1_3444776"/>
      <w:bookmarkEnd w:id="2873"/>
      <w:r>
        <w:rPr>
          <w:rFonts w:hint="cs"/>
          <w:rtl/>
          <w:lang w:eastAsia="he-IL"/>
        </w:rPr>
        <w:t>46</w:t>
      </w:r>
      <w:r>
        <w:rPr>
          <w:rtl/>
          <w:lang w:eastAsia="he-IL"/>
        </w:rPr>
        <w:t>.</w:t>
      </w:r>
      <w:r>
        <w:rPr>
          <w:rFonts w:hint="cs"/>
          <w:rtl/>
          <w:lang w:eastAsia="he-IL"/>
        </w:rPr>
        <w:t xml:space="preserve"> </w:t>
      </w:r>
      <w:bookmarkStart w:id="2874" w:name="_ETM_Q1_3446517"/>
      <w:bookmarkEnd w:id="2874"/>
      <w:r>
        <w:rPr>
          <w:rtl/>
          <w:lang w:eastAsia="he-IL"/>
        </w:rPr>
        <w:t xml:space="preserve">בסעיף 14ה לחוק העיקרי - </w:t>
      </w:r>
    </w:p>
    <w:p w14:paraId="44C8283C" w14:textId="77777777" w:rsidR="00565103" w:rsidRDefault="00565103" w:rsidP="00565103">
      <w:pPr>
        <w:ind w:left="2160" w:firstLine="0"/>
        <w:rPr>
          <w:rtl/>
          <w:lang w:eastAsia="he-IL"/>
        </w:rPr>
      </w:pPr>
      <w:r>
        <w:rPr>
          <w:rtl/>
          <w:lang w:eastAsia="he-IL"/>
        </w:rPr>
        <w:tab/>
      </w:r>
    </w:p>
    <w:p w14:paraId="4DBC6076" w14:textId="77777777" w:rsidR="00565103" w:rsidRDefault="00565103" w:rsidP="00565103">
      <w:pPr>
        <w:ind w:left="2160" w:firstLine="0"/>
        <w:rPr>
          <w:rtl/>
          <w:lang w:eastAsia="he-IL"/>
        </w:rPr>
      </w:pPr>
      <w:r>
        <w:rPr>
          <w:rtl/>
          <w:lang w:eastAsia="he-IL"/>
        </w:rPr>
        <w:t>(</w:t>
      </w:r>
      <w:r>
        <w:rPr>
          <w:rFonts w:hint="cs"/>
          <w:rtl/>
          <w:lang w:eastAsia="he-IL"/>
        </w:rPr>
        <w:t>3</w:t>
      </w:r>
      <w:r>
        <w:rPr>
          <w:rtl/>
          <w:lang w:eastAsia="he-IL"/>
        </w:rPr>
        <w:t>)</w:t>
      </w:r>
      <w:r>
        <w:rPr>
          <w:rtl/>
          <w:lang w:eastAsia="he-IL"/>
        </w:rPr>
        <w:tab/>
        <w:t xml:space="preserve">בסעיף קטן (ד), אחרי "ברישיון הזוכה" יבוא "או בהוראת </w:t>
      </w:r>
      <w:proofErr w:type="spellStart"/>
      <w:r>
        <w:rPr>
          <w:rtl/>
          <w:lang w:eastAsia="he-IL"/>
        </w:rPr>
        <w:t>המינהל</w:t>
      </w:r>
      <w:proofErr w:type="spellEnd"/>
      <w:r>
        <w:rPr>
          <w:rtl/>
          <w:lang w:eastAsia="he-IL"/>
        </w:rPr>
        <w:t>";</w:t>
      </w:r>
      <w:bookmarkStart w:id="2875" w:name="_ETM_Q1_3452948"/>
      <w:bookmarkEnd w:id="2875"/>
    </w:p>
    <w:p w14:paraId="4ECD6077" w14:textId="77777777" w:rsidR="00565103" w:rsidRDefault="00565103" w:rsidP="00565103">
      <w:pPr>
        <w:ind w:left="2160" w:firstLine="0"/>
        <w:rPr>
          <w:rtl/>
          <w:lang w:eastAsia="he-IL"/>
        </w:rPr>
      </w:pPr>
      <w:bookmarkStart w:id="2876" w:name="_ETM_Q1_3453035"/>
      <w:bookmarkEnd w:id="2876"/>
    </w:p>
    <w:p w14:paraId="37FA87A7" w14:textId="77777777" w:rsidR="00565103" w:rsidRDefault="00565103" w:rsidP="00565103">
      <w:pPr>
        <w:ind w:left="2160" w:firstLine="0"/>
        <w:rPr>
          <w:rtl/>
          <w:lang w:eastAsia="he-IL"/>
        </w:rPr>
      </w:pPr>
      <w:r>
        <w:rPr>
          <w:rtl/>
          <w:lang w:eastAsia="he-IL"/>
        </w:rPr>
        <w:t>(</w:t>
      </w:r>
      <w:r>
        <w:rPr>
          <w:rFonts w:hint="cs"/>
          <w:rtl/>
          <w:lang w:eastAsia="he-IL"/>
        </w:rPr>
        <w:t>4</w:t>
      </w:r>
      <w:r>
        <w:rPr>
          <w:rtl/>
          <w:lang w:eastAsia="he-IL"/>
        </w:rPr>
        <w:t>)</w:t>
      </w:r>
      <w:r>
        <w:rPr>
          <w:rtl/>
          <w:lang w:eastAsia="he-IL"/>
        </w:rPr>
        <w:tab/>
        <w:t>בסעיף קטן (ה), בכל מקום, במקום "למנוי" יבוא "ללקוח", ובהגדרה "מנוי עסקי", במקום "מנוי" יבוא "לקוח".</w:t>
      </w:r>
    </w:p>
    <w:p w14:paraId="2132E404" w14:textId="77777777" w:rsidR="00565103" w:rsidRDefault="00565103" w:rsidP="00565103">
      <w:pPr>
        <w:ind w:left="2160" w:firstLine="0"/>
        <w:rPr>
          <w:rtl/>
          <w:lang w:eastAsia="he-IL"/>
        </w:rPr>
      </w:pPr>
    </w:p>
    <w:p w14:paraId="386238D5" w14:textId="77777777" w:rsidR="00565103" w:rsidRDefault="00565103" w:rsidP="00565103">
      <w:pPr>
        <w:rPr>
          <w:rtl/>
          <w:lang w:eastAsia="he-IL"/>
        </w:rPr>
      </w:pPr>
      <w:r>
        <w:rPr>
          <w:rFonts w:hint="cs"/>
          <w:rtl/>
          <w:lang w:eastAsia="he-IL"/>
        </w:rPr>
        <w:t>47</w:t>
      </w:r>
      <w:r>
        <w:rPr>
          <w:rtl/>
          <w:lang w:eastAsia="he-IL"/>
        </w:rPr>
        <w:t>.</w:t>
      </w:r>
      <w:r>
        <w:rPr>
          <w:rFonts w:hint="cs"/>
          <w:rtl/>
          <w:lang w:eastAsia="he-IL"/>
        </w:rPr>
        <w:t xml:space="preserve"> </w:t>
      </w:r>
      <w:r>
        <w:rPr>
          <w:rtl/>
          <w:lang w:eastAsia="he-IL"/>
        </w:rPr>
        <w:t>בסעיף 14ו לחוק העיקרי –</w:t>
      </w:r>
    </w:p>
    <w:p w14:paraId="2B2B12E1" w14:textId="77777777" w:rsidR="00565103" w:rsidRDefault="00565103" w:rsidP="00565103">
      <w:pPr>
        <w:rPr>
          <w:rtl/>
          <w:lang w:eastAsia="he-IL"/>
        </w:rPr>
      </w:pPr>
    </w:p>
    <w:p w14:paraId="2E8010DD" w14:textId="77777777" w:rsidR="00565103" w:rsidRDefault="00565103" w:rsidP="00565103">
      <w:pPr>
        <w:ind w:left="2160" w:firstLine="0"/>
        <w:rPr>
          <w:rtl/>
          <w:lang w:eastAsia="he-IL"/>
        </w:rPr>
      </w:pPr>
      <w:r>
        <w:rPr>
          <w:rtl/>
          <w:lang w:eastAsia="he-IL"/>
        </w:rPr>
        <w:t>(1)</w:t>
      </w:r>
      <w:r>
        <w:rPr>
          <w:rtl/>
          <w:lang w:eastAsia="he-IL"/>
        </w:rPr>
        <w:tab/>
        <w:t xml:space="preserve">בסעיף קטן (ב), במקום "ברישיונו של בעל רישיון" יבוא "ברישיון או בהוראת מינהל, לפי העניין,", אחרי "בהתאם לרישיון" יבוא "או בהוראת </w:t>
      </w:r>
      <w:proofErr w:type="spellStart"/>
      <w:r>
        <w:rPr>
          <w:rtl/>
          <w:lang w:eastAsia="he-IL"/>
        </w:rPr>
        <w:t>המינהל</w:t>
      </w:r>
      <w:proofErr w:type="spellEnd"/>
      <w:r>
        <w:rPr>
          <w:rtl/>
          <w:lang w:eastAsia="he-IL"/>
        </w:rPr>
        <w:t>, לפי העניין," ובמקום "ברישיונו של בעל רישיון" יבוא "ברישיון או בהוראת מינהל, לפי העניין";</w:t>
      </w:r>
    </w:p>
    <w:p w14:paraId="0213C0EF" w14:textId="77777777" w:rsidR="00565103" w:rsidRDefault="00565103" w:rsidP="00565103">
      <w:pPr>
        <w:ind w:left="2160" w:firstLine="0"/>
        <w:rPr>
          <w:rtl/>
          <w:lang w:eastAsia="he-IL"/>
        </w:rPr>
      </w:pPr>
    </w:p>
    <w:p w14:paraId="4ADD51B6" w14:textId="77777777" w:rsidR="00565103" w:rsidRDefault="00565103" w:rsidP="00565103">
      <w:pPr>
        <w:ind w:left="2160" w:firstLine="0"/>
        <w:rPr>
          <w:rtl/>
          <w:lang w:eastAsia="he-IL"/>
        </w:rPr>
      </w:pPr>
      <w:bookmarkStart w:id="2877" w:name="_ETM_Q1_3456601"/>
      <w:bookmarkEnd w:id="2877"/>
      <w:r>
        <w:rPr>
          <w:rtl/>
          <w:lang w:eastAsia="he-IL"/>
        </w:rPr>
        <w:t>(2)</w:t>
      </w:r>
      <w:r>
        <w:rPr>
          <w:rtl/>
          <w:lang w:eastAsia="he-IL"/>
        </w:rPr>
        <w:tab/>
        <w:t xml:space="preserve">בסעיף קטן (ג), במקום "ברישיונותיהם של" יבוא "ברישיונות או בהוראות </w:t>
      </w:r>
      <w:proofErr w:type="spellStart"/>
      <w:r>
        <w:rPr>
          <w:rtl/>
          <w:lang w:eastAsia="he-IL"/>
        </w:rPr>
        <w:t>המינהל</w:t>
      </w:r>
      <w:proofErr w:type="spellEnd"/>
      <w:r>
        <w:rPr>
          <w:rtl/>
          <w:lang w:eastAsia="he-IL"/>
        </w:rPr>
        <w:t xml:space="preserve"> החלות על";</w:t>
      </w:r>
      <w:bookmarkStart w:id="2878" w:name="_ETM_Q1_3498023"/>
      <w:bookmarkEnd w:id="2878"/>
    </w:p>
    <w:p w14:paraId="27949880" w14:textId="77777777" w:rsidR="00565103" w:rsidRDefault="00565103" w:rsidP="00565103">
      <w:pPr>
        <w:ind w:left="2160" w:firstLine="0"/>
        <w:rPr>
          <w:rtl/>
          <w:lang w:eastAsia="he-IL"/>
        </w:rPr>
      </w:pPr>
      <w:bookmarkStart w:id="2879" w:name="_ETM_Q1_3498155"/>
      <w:bookmarkStart w:id="2880" w:name="_ETM_Q1_3498322"/>
      <w:bookmarkEnd w:id="2879"/>
      <w:bookmarkEnd w:id="2880"/>
    </w:p>
    <w:p w14:paraId="0AAB27C4" w14:textId="77777777" w:rsidR="00565103" w:rsidRDefault="00565103" w:rsidP="00565103">
      <w:pPr>
        <w:ind w:left="720" w:firstLine="0"/>
        <w:rPr>
          <w:rtl/>
          <w:lang w:eastAsia="he-IL"/>
        </w:rPr>
      </w:pPr>
      <w:bookmarkStart w:id="2881" w:name="_ETM_Q1_3498416"/>
      <w:bookmarkEnd w:id="2881"/>
      <w:r>
        <w:rPr>
          <w:rFonts w:hint="cs"/>
          <w:rtl/>
          <w:lang w:eastAsia="he-IL"/>
        </w:rPr>
        <w:t>48</w:t>
      </w:r>
      <w:r w:rsidRPr="00D351FD">
        <w:rPr>
          <w:rtl/>
          <w:lang w:eastAsia="he-IL"/>
        </w:rPr>
        <w:t>.</w:t>
      </w:r>
      <w:r>
        <w:rPr>
          <w:rFonts w:hint="cs"/>
          <w:rtl/>
          <w:lang w:eastAsia="he-IL"/>
        </w:rPr>
        <w:t xml:space="preserve"> </w:t>
      </w:r>
      <w:r w:rsidRPr="00D351FD">
        <w:rPr>
          <w:rtl/>
          <w:lang w:eastAsia="he-IL"/>
        </w:rPr>
        <w:t xml:space="preserve">בסעיף 14ח לחוק העיקרי, בפסקה (1), אחרי "ברישיונו" יבוא ", בתקנות ההיתר הכללי  או </w:t>
      </w:r>
      <w:bookmarkStart w:id="2882" w:name="_ETM_Q1_3495958"/>
      <w:bookmarkEnd w:id="2882"/>
      <w:r w:rsidRPr="00D351FD">
        <w:rPr>
          <w:rtl/>
          <w:lang w:eastAsia="he-IL"/>
        </w:rPr>
        <w:t>בהוראת מינהל החלה עליו, לפי העניין".</w:t>
      </w:r>
      <w:bookmarkStart w:id="2883" w:name="_ETM_Q1_3497709"/>
      <w:bookmarkEnd w:id="2883"/>
      <w:r>
        <w:rPr>
          <w:rFonts w:hint="cs"/>
          <w:rtl/>
          <w:lang w:eastAsia="he-IL"/>
        </w:rPr>
        <w:t>"</w:t>
      </w:r>
      <w:bookmarkStart w:id="2884" w:name="_ETM_Q1_3649351"/>
      <w:bookmarkEnd w:id="2884"/>
    </w:p>
    <w:p w14:paraId="632145B2" w14:textId="77777777" w:rsidR="00565103" w:rsidRDefault="00565103" w:rsidP="00565103">
      <w:pPr>
        <w:ind w:left="720" w:firstLine="0"/>
        <w:rPr>
          <w:rtl/>
          <w:lang w:eastAsia="he-IL"/>
        </w:rPr>
      </w:pPr>
    </w:p>
    <w:p w14:paraId="0E7BA00C" w14:textId="77777777" w:rsidR="00565103" w:rsidRDefault="00565103" w:rsidP="00565103">
      <w:pPr>
        <w:pStyle w:val="a4"/>
        <w:keepNext/>
        <w:rPr>
          <w:rtl/>
        </w:rPr>
      </w:pPr>
      <w:bookmarkStart w:id="2885" w:name="ET_speaker_איתי_עצמון_244"/>
      <w:r w:rsidRPr="00D351FD">
        <w:rPr>
          <w:rStyle w:val="TagStyle"/>
          <w:rtl/>
        </w:rPr>
        <w:t xml:space="preserve"> &lt;&lt; דובר &gt;&gt; </w:t>
      </w:r>
      <w:r>
        <w:rPr>
          <w:rtl/>
        </w:rPr>
        <w:t>איתי עצמון:</w:t>
      </w:r>
      <w:r w:rsidRPr="00D351FD">
        <w:rPr>
          <w:rStyle w:val="TagStyle"/>
          <w:rtl/>
        </w:rPr>
        <w:t xml:space="preserve"> &lt;&lt; דובר &gt;&gt;</w:t>
      </w:r>
      <w:r>
        <w:rPr>
          <w:rtl/>
        </w:rPr>
        <w:t xml:space="preserve">   </w:t>
      </w:r>
      <w:bookmarkEnd w:id="2885"/>
    </w:p>
    <w:p w14:paraId="37B7B2CB" w14:textId="77777777" w:rsidR="00565103" w:rsidRDefault="00565103" w:rsidP="00565103">
      <w:pPr>
        <w:pStyle w:val="KeepWithNext"/>
        <w:rPr>
          <w:rtl/>
          <w:lang w:eastAsia="he-IL"/>
        </w:rPr>
      </w:pPr>
    </w:p>
    <w:p w14:paraId="1D52E5B2" w14:textId="77777777" w:rsidR="00565103" w:rsidRDefault="00565103" w:rsidP="00565103">
      <w:pPr>
        <w:rPr>
          <w:rtl/>
          <w:lang w:eastAsia="he-IL"/>
        </w:rPr>
      </w:pPr>
      <w:r>
        <w:rPr>
          <w:rFonts w:hint="cs"/>
          <w:rtl/>
          <w:lang w:eastAsia="he-IL"/>
        </w:rPr>
        <w:t xml:space="preserve">אני מציע שכאן נעצור כי יש לנו גם </w:t>
      </w:r>
      <w:bookmarkStart w:id="2886" w:name="_ETM_Q1_3508607"/>
      <w:bookmarkEnd w:id="2886"/>
      <w:r>
        <w:rPr>
          <w:rFonts w:hint="cs"/>
          <w:rtl/>
          <w:lang w:eastAsia="he-IL"/>
        </w:rPr>
        <w:t>תיקון לגבי</w:t>
      </w:r>
      <w:bookmarkStart w:id="2887" w:name="_ETM_Q1_3510397"/>
      <w:bookmarkEnd w:id="2887"/>
      <w:r>
        <w:rPr>
          <w:rFonts w:hint="cs"/>
          <w:rtl/>
          <w:lang w:eastAsia="he-IL"/>
        </w:rPr>
        <w:t xml:space="preserve"> הסעיף הבא. תסביר באופן כללי מה בעצם המסגרת </w:t>
      </w:r>
      <w:bookmarkStart w:id="2888" w:name="_ETM_Q1_3513628"/>
      <w:bookmarkEnd w:id="2888"/>
      <w:r>
        <w:rPr>
          <w:rFonts w:hint="cs"/>
          <w:rtl/>
          <w:lang w:eastAsia="he-IL"/>
        </w:rPr>
        <w:t xml:space="preserve">של התיקונים </w:t>
      </w:r>
      <w:bookmarkStart w:id="2889" w:name="_ETM_Q1_3514904"/>
      <w:bookmarkEnd w:id="2889"/>
      <w:r>
        <w:rPr>
          <w:rFonts w:hint="cs"/>
          <w:rtl/>
          <w:lang w:eastAsia="he-IL"/>
        </w:rPr>
        <w:t xml:space="preserve">שאתם מציעים לעניין התיקון האחרון </w:t>
      </w:r>
      <w:bookmarkStart w:id="2890" w:name="_ETM_Q1_3516249"/>
      <w:bookmarkStart w:id="2891" w:name="_ETM_Q1_3516725"/>
      <w:bookmarkStart w:id="2892" w:name="_ETM_Q1_3516181"/>
      <w:bookmarkStart w:id="2893" w:name="_ETM_Q1_3515992"/>
      <w:bookmarkEnd w:id="2890"/>
      <w:bookmarkEnd w:id="2891"/>
      <w:bookmarkEnd w:id="2892"/>
      <w:bookmarkEnd w:id="2893"/>
      <w:r>
        <w:rPr>
          <w:rFonts w:hint="cs"/>
          <w:rtl/>
          <w:lang w:eastAsia="he-IL"/>
        </w:rPr>
        <w:t xml:space="preserve">בחוק התקשורת שנוגע </w:t>
      </w:r>
      <w:bookmarkStart w:id="2894" w:name="_ETM_Q1_3518776"/>
      <w:bookmarkEnd w:id="2894"/>
      <w:r>
        <w:rPr>
          <w:rFonts w:hint="cs"/>
          <w:rtl/>
          <w:lang w:eastAsia="he-IL"/>
        </w:rPr>
        <w:t xml:space="preserve">לפריסת </w:t>
      </w:r>
      <w:bookmarkStart w:id="2895" w:name="_ETM_Q1_3519899"/>
      <w:bookmarkEnd w:id="2895"/>
      <w:r>
        <w:rPr>
          <w:rFonts w:hint="cs"/>
          <w:rtl/>
          <w:lang w:eastAsia="he-IL"/>
        </w:rPr>
        <w:t>רשת מתקדמת, מה שנקרא הסיבים האופטיי</w:t>
      </w:r>
      <w:r>
        <w:rPr>
          <w:rFonts w:hint="eastAsia"/>
          <w:rtl/>
          <w:lang w:eastAsia="he-IL"/>
        </w:rPr>
        <w:t>ם</w:t>
      </w:r>
      <w:r>
        <w:rPr>
          <w:rFonts w:hint="cs"/>
          <w:rtl/>
          <w:lang w:eastAsia="he-IL"/>
        </w:rPr>
        <w:t>.</w:t>
      </w:r>
    </w:p>
    <w:p w14:paraId="1042B03D" w14:textId="77777777" w:rsidR="00565103" w:rsidRDefault="00565103" w:rsidP="00565103">
      <w:pPr>
        <w:rPr>
          <w:rtl/>
          <w:lang w:eastAsia="he-IL"/>
        </w:rPr>
      </w:pPr>
    </w:p>
    <w:p w14:paraId="696FCE14" w14:textId="77777777" w:rsidR="00565103" w:rsidRDefault="00565103" w:rsidP="00565103">
      <w:pPr>
        <w:pStyle w:val="af9"/>
        <w:keepNext/>
        <w:rPr>
          <w:rtl/>
          <w:lang w:eastAsia="he-IL"/>
        </w:rPr>
      </w:pPr>
      <w:bookmarkStart w:id="2896" w:name="ET_guest_זיו_גלעדי_245"/>
      <w:r w:rsidRPr="00D16A5B">
        <w:rPr>
          <w:rStyle w:val="TagStyle"/>
          <w:rtl/>
        </w:rPr>
        <w:t xml:space="preserve"> &lt;&lt; אורח &gt;&gt; </w:t>
      </w:r>
      <w:r>
        <w:rPr>
          <w:rtl/>
          <w:lang w:eastAsia="he-IL"/>
        </w:rPr>
        <w:t>זיו גלעדי:</w:t>
      </w:r>
      <w:r w:rsidRPr="00D16A5B">
        <w:rPr>
          <w:rStyle w:val="TagStyle"/>
          <w:rtl/>
        </w:rPr>
        <w:t xml:space="preserve"> &lt;&lt; אורח &gt;&gt;</w:t>
      </w:r>
      <w:r>
        <w:rPr>
          <w:rtl/>
          <w:lang w:eastAsia="he-IL"/>
        </w:rPr>
        <w:t xml:space="preserve">   </w:t>
      </w:r>
      <w:bookmarkEnd w:id="2896"/>
    </w:p>
    <w:p w14:paraId="0141BEC5" w14:textId="77777777" w:rsidR="00565103" w:rsidRDefault="00565103" w:rsidP="00565103">
      <w:pPr>
        <w:pStyle w:val="KeepWithNext"/>
        <w:rPr>
          <w:rtl/>
          <w:lang w:eastAsia="he-IL"/>
        </w:rPr>
      </w:pPr>
    </w:p>
    <w:p w14:paraId="52403573" w14:textId="77777777" w:rsidR="00565103" w:rsidRDefault="00565103" w:rsidP="00565103">
      <w:pPr>
        <w:rPr>
          <w:rtl/>
          <w:lang w:eastAsia="he-IL"/>
        </w:rPr>
      </w:pPr>
      <w:bookmarkStart w:id="2897" w:name="_ETM_Q1_3522927"/>
      <w:bookmarkEnd w:id="2897"/>
      <w:r>
        <w:rPr>
          <w:rFonts w:hint="cs"/>
          <w:rtl/>
          <w:lang w:eastAsia="he-IL"/>
        </w:rPr>
        <w:t>אוקיי, באמת פרק ד1</w:t>
      </w:r>
      <w:bookmarkStart w:id="2898" w:name="_ETM_Q1_3527146"/>
      <w:bookmarkEnd w:id="2898"/>
      <w:r>
        <w:rPr>
          <w:rFonts w:hint="cs"/>
          <w:rtl/>
          <w:lang w:eastAsia="he-IL"/>
        </w:rPr>
        <w:t xml:space="preserve"> לחוק</w:t>
      </w:r>
      <w:bookmarkStart w:id="2899" w:name="_ETM_Q1_3525575"/>
      <w:bookmarkEnd w:id="2899"/>
      <w:r>
        <w:rPr>
          <w:rFonts w:hint="cs"/>
          <w:rtl/>
          <w:lang w:eastAsia="he-IL"/>
        </w:rPr>
        <w:t>, הסעיפים שהקראנו, זה פרק שנוסף לפני קצת יותר</w:t>
      </w:r>
      <w:bookmarkStart w:id="2900" w:name="_ETM_Q1_3531476"/>
      <w:bookmarkEnd w:id="2900"/>
      <w:r>
        <w:rPr>
          <w:rFonts w:hint="cs"/>
          <w:rtl/>
          <w:lang w:eastAsia="he-IL"/>
        </w:rPr>
        <w:t xml:space="preserve"> משנה שעניינו פריסת סיבים אופטיים.</w:t>
      </w:r>
      <w:bookmarkStart w:id="2901" w:name="_ETM_Q1_3532753"/>
      <w:bookmarkEnd w:id="2901"/>
      <w:r>
        <w:rPr>
          <w:rFonts w:hint="cs"/>
          <w:rtl/>
          <w:lang w:eastAsia="he-IL"/>
        </w:rPr>
        <w:t xml:space="preserve"> התפישה מאחורי הפרק הזה </w:t>
      </w:r>
      <w:bookmarkStart w:id="2902" w:name="_ETM_Q1_3537126"/>
      <w:bookmarkEnd w:id="2902"/>
      <w:r>
        <w:rPr>
          <w:rFonts w:hint="cs"/>
          <w:rtl/>
          <w:lang w:eastAsia="he-IL"/>
        </w:rPr>
        <w:t xml:space="preserve">היא שיש איזושהי </w:t>
      </w:r>
      <w:bookmarkStart w:id="2903" w:name="_ETM_Q1_3535735"/>
      <w:bookmarkEnd w:id="2903"/>
      <w:r>
        <w:rPr>
          <w:rFonts w:hint="cs"/>
          <w:rtl/>
          <w:lang w:eastAsia="he-IL"/>
        </w:rPr>
        <w:t>חובת פריסה שחלה על החברה</w:t>
      </w:r>
      <w:bookmarkStart w:id="2904" w:name="_ETM_Q1_3538249"/>
      <w:bookmarkEnd w:id="2904"/>
      <w:r>
        <w:rPr>
          <w:rFonts w:hint="cs"/>
          <w:rtl/>
          <w:lang w:eastAsia="he-IL"/>
        </w:rPr>
        <w:t xml:space="preserve"> שהחברה </w:t>
      </w:r>
      <w:bookmarkStart w:id="2905" w:name="_ETM_Q1_3539312"/>
      <w:bookmarkEnd w:id="2905"/>
      <w:r>
        <w:rPr>
          <w:rFonts w:hint="cs"/>
          <w:rtl/>
          <w:lang w:eastAsia="he-IL"/>
        </w:rPr>
        <w:t xml:space="preserve">היא בזק, לבצע פריסה ובאזורים שבזק </w:t>
      </w:r>
      <w:bookmarkStart w:id="2906" w:name="_ETM_Q1_3541136"/>
      <w:bookmarkEnd w:id="2906"/>
      <w:r>
        <w:rPr>
          <w:rFonts w:hint="cs"/>
          <w:rtl/>
          <w:lang w:eastAsia="he-IL"/>
        </w:rPr>
        <w:t xml:space="preserve">בוחרת לא לפרוס תתבצע </w:t>
      </w:r>
      <w:bookmarkStart w:id="2907" w:name="_ETM_Q1_3544956"/>
      <w:bookmarkEnd w:id="2907"/>
      <w:r>
        <w:rPr>
          <w:rFonts w:hint="cs"/>
          <w:rtl/>
          <w:lang w:eastAsia="he-IL"/>
        </w:rPr>
        <w:t xml:space="preserve">פריסה על ידי חברות אחרות באמצעות מכרזים </w:t>
      </w:r>
      <w:bookmarkStart w:id="2908" w:name="_ETM_Q1_3548274"/>
      <w:bookmarkEnd w:id="2908"/>
      <w:r>
        <w:rPr>
          <w:rFonts w:hint="cs"/>
          <w:rtl/>
          <w:lang w:eastAsia="he-IL"/>
        </w:rPr>
        <w:t>שיערכו לכך. ברגע</w:t>
      </w:r>
      <w:bookmarkStart w:id="2909" w:name="_ETM_Q1_3551799"/>
      <w:bookmarkEnd w:id="2909"/>
      <w:r>
        <w:rPr>
          <w:rFonts w:hint="cs"/>
          <w:rtl/>
          <w:lang w:eastAsia="he-IL"/>
        </w:rPr>
        <w:t xml:space="preserve"> שחברה זוכה במכרז,</w:t>
      </w:r>
      <w:bookmarkStart w:id="2910" w:name="_ETM_Q1_3551094"/>
      <w:bookmarkEnd w:id="2910"/>
      <w:r>
        <w:rPr>
          <w:rFonts w:hint="cs"/>
          <w:rtl/>
          <w:lang w:eastAsia="he-IL"/>
        </w:rPr>
        <w:t xml:space="preserve"> מוטלת עליה חובה לגבי אותו אזור.</w:t>
      </w:r>
      <w:bookmarkStart w:id="2911" w:name="_ETM_Q1_3553051"/>
      <w:bookmarkStart w:id="2912" w:name="_ETM_Q1_3553253"/>
      <w:bookmarkEnd w:id="2911"/>
      <w:bookmarkEnd w:id="2912"/>
      <w:r>
        <w:rPr>
          <w:rFonts w:hint="cs"/>
          <w:rtl/>
          <w:lang w:eastAsia="he-IL"/>
        </w:rPr>
        <w:t xml:space="preserve"> מרבית התיקונים עוסקים בשאלה הטכנית של איך תו</w:t>
      </w:r>
      <w:bookmarkStart w:id="2913" w:name="_ETM_Q1_3556369"/>
      <w:bookmarkEnd w:id="2913"/>
      <w:r>
        <w:rPr>
          <w:rFonts w:hint="cs"/>
          <w:rtl/>
          <w:lang w:eastAsia="he-IL"/>
        </w:rPr>
        <w:t xml:space="preserve">טל עליהם החובה. </w:t>
      </w:r>
      <w:bookmarkStart w:id="2914" w:name="_ETM_Q1_3558241"/>
      <w:bookmarkEnd w:id="2914"/>
      <w:r>
        <w:rPr>
          <w:rFonts w:hint="cs"/>
          <w:rtl/>
          <w:lang w:eastAsia="he-IL"/>
        </w:rPr>
        <w:t>האם היא תוטל ברישיון, מכיוון שחלק</w:t>
      </w:r>
      <w:bookmarkStart w:id="2915" w:name="_ETM_Q1_3560552"/>
      <w:bookmarkEnd w:id="2915"/>
      <w:r>
        <w:rPr>
          <w:rFonts w:hint="cs"/>
          <w:rtl/>
          <w:lang w:eastAsia="he-IL"/>
        </w:rPr>
        <w:t>ם כנראה לא</w:t>
      </w:r>
      <w:bookmarkStart w:id="2916" w:name="_ETM_Q1_3562224"/>
      <w:bookmarkEnd w:id="2916"/>
      <w:r>
        <w:rPr>
          <w:rFonts w:hint="cs"/>
          <w:rtl/>
          <w:lang w:eastAsia="he-IL"/>
        </w:rPr>
        <w:t xml:space="preserve"> יהיו בעלי רישיונות</w:t>
      </w:r>
      <w:bookmarkStart w:id="2917" w:name="_ETM_Q1_3562231"/>
      <w:bookmarkEnd w:id="2917"/>
      <w:r>
        <w:rPr>
          <w:rFonts w:hint="cs"/>
          <w:rtl/>
          <w:lang w:eastAsia="he-IL"/>
        </w:rPr>
        <w:t>, אלא ספקים מורשים שרשומים במרשם</w:t>
      </w:r>
      <w:bookmarkStart w:id="2918" w:name="_ETM_Q1_3562401"/>
      <w:bookmarkEnd w:id="2918"/>
      <w:r>
        <w:rPr>
          <w:rFonts w:hint="cs"/>
          <w:rtl/>
          <w:lang w:eastAsia="he-IL"/>
        </w:rPr>
        <w:t xml:space="preserve">, </w:t>
      </w:r>
      <w:bookmarkStart w:id="2919" w:name="_ETM_Q1_3566118"/>
      <w:bookmarkEnd w:id="2919"/>
      <w:r>
        <w:rPr>
          <w:rFonts w:hint="cs"/>
          <w:rtl/>
          <w:lang w:eastAsia="he-IL"/>
        </w:rPr>
        <w:t>אז ההוראה הזאת תוטל עליהם בהוראת מ</w:t>
      </w:r>
      <w:bookmarkStart w:id="2920" w:name="_ETM_Q1_3564289"/>
      <w:bookmarkEnd w:id="2920"/>
      <w:r>
        <w:rPr>
          <w:rFonts w:hint="cs"/>
          <w:rtl/>
          <w:lang w:eastAsia="he-IL"/>
        </w:rPr>
        <w:t>ינהל.</w:t>
      </w:r>
    </w:p>
    <w:p w14:paraId="044F6B3A" w14:textId="77777777" w:rsidR="00565103" w:rsidRDefault="00565103" w:rsidP="00565103">
      <w:pPr>
        <w:rPr>
          <w:rtl/>
          <w:lang w:eastAsia="he-IL"/>
        </w:rPr>
      </w:pPr>
    </w:p>
    <w:p w14:paraId="75D144F7" w14:textId="77777777" w:rsidR="00565103" w:rsidRDefault="00565103" w:rsidP="00565103">
      <w:pPr>
        <w:pStyle w:val="a4"/>
        <w:keepNext/>
        <w:rPr>
          <w:rtl/>
        </w:rPr>
      </w:pPr>
      <w:bookmarkStart w:id="2921" w:name="ET_speaker_איתי_עצמון_246"/>
      <w:r w:rsidRPr="001E2B54">
        <w:rPr>
          <w:rStyle w:val="TagStyle"/>
          <w:rtl/>
        </w:rPr>
        <w:t xml:space="preserve"> &lt;&lt; דובר &gt;&gt; </w:t>
      </w:r>
      <w:r>
        <w:rPr>
          <w:rtl/>
        </w:rPr>
        <w:t>איתי עצמון:</w:t>
      </w:r>
      <w:r w:rsidRPr="001E2B54">
        <w:rPr>
          <w:rStyle w:val="TagStyle"/>
          <w:rtl/>
        </w:rPr>
        <w:t xml:space="preserve"> &lt;&lt; דובר &gt;&gt;</w:t>
      </w:r>
      <w:r>
        <w:rPr>
          <w:rtl/>
        </w:rPr>
        <w:t xml:space="preserve">   </w:t>
      </w:r>
      <w:bookmarkEnd w:id="2921"/>
    </w:p>
    <w:p w14:paraId="784FC112" w14:textId="77777777" w:rsidR="00565103" w:rsidRDefault="00565103" w:rsidP="00565103">
      <w:pPr>
        <w:pStyle w:val="KeepWithNext"/>
        <w:rPr>
          <w:rtl/>
          <w:lang w:eastAsia="he-IL"/>
        </w:rPr>
      </w:pPr>
    </w:p>
    <w:p w14:paraId="26AECDCC" w14:textId="77777777" w:rsidR="00565103" w:rsidRDefault="00565103" w:rsidP="00565103">
      <w:pPr>
        <w:rPr>
          <w:rtl/>
          <w:lang w:eastAsia="he-IL"/>
        </w:rPr>
      </w:pPr>
      <w:r>
        <w:rPr>
          <w:rFonts w:hint="cs"/>
          <w:rtl/>
          <w:lang w:eastAsia="he-IL"/>
        </w:rPr>
        <w:t>למשל</w:t>
      </w:r>
      <w:bookmarkStart w:id="2922" w:name="_ETM_Q1_3565871"/>
      <w:bookmarkEnd w:id="2922"/>
      <w:r>
        <w:rPr>
          <w:rFonts w:hint="cs"/>
          <w:rtl/>
          <w:lang w:eastAsia="he-IL"/>
        </w:rPr>
        <w:t xml:space="preserve"> אזורי הפריסה?</w:t>
      </w:r>
      <w:bookmarkStart w:id="2923" w:name="_ETM_Q1_3570879"/>
      <w:bookmarkEnd w:id="2923"/>
    </w:p>
    <w:p w14:paraId="1B19C123" w14:textId="77777777" w:rsidR="00565103" w:rsidRDefault="00565103" w:rsidP="00565103">
      <w:pPr>
        <w:rPr>
          <w:rtl/>
          <w:lang w:eastAsia="he-IL"/>
        </w:rPr>
      </w:pPr>
      <w:bookmarkStart w:id="2924" w:name="_ETM_Q1_3570966"/>
      <w:bookmarkStart w:id="2925" w:name="_ETM_Q1_3568099"/>
      <w:bookmarkStart w:id="2926" w:name="_ETM_Q1_3568979"/>
      <w:bookmarkEnd w:id="2924"/>
      <w:bookmarkEnd w:id="2925"/>
      <w:bookmarkEnd w:id="2926"/>
    </w:p>
    <w:p w14:paraId="46130DC4" w14:textId="77777777" w:rsidR="00565103" w:rsidRDefault="00565103" w:rsidP="00565103">
      <w:pPr>
        <w:pStyle w:val="af9"/>
        <w:keepNext/>
        <w:rPr>
          <w:rtl/>
          <w:lang w:eastAsia="he-IL"/>
        </w:rPr>
      </w:pPr>
      <w:bookmarkStart w:id="2927" w:name="ET_guest_זיו_גלעדי_247"/>
      <w:r w:rsidRPr="001E2B54">
        <w:rPr>
          <w:rStyle w:val="TagStyle"/>
          <w:rtl/>
        </w:rPr>
        <w:t xml:space="preserve"> &lt;&lt; אורח &gt;&gt; </w:t>
      </w:r>
      <w:r>
        <w:rPr>
          <w:rtl/>
          <w:lang w:eastAsia="he-IL"/>
        </w:rPr>
        <w:t>זיו גלעדי:</w:t>
      </w:r>
      <w:r w:rsidRPr="001E2B54">
        <w:rPr>
          <w:rStyle w:val="TagStyle"/>
          <w:rtl/>
        </w:rPr>
        <w:t xml:space="preserve"> &lt;&lt; אורח &gt;&gt;</w:t>
      </w:r>
      <w:r>
        <w:rPr>
          <w:rtl/>
          <w:lang w:eastAsia="he-IL"/>
        </w:rPr>
        <w:t xml:space="preserve">   </w:t>
      </w:r>
      <w:bookmarkEnd w:id="2927"/>
    </w:p>
    <w:p w14:paraId="6403FEEE" w14:textId="77777777" w:rsidR="00565103" w:rsidRDefault="00565103" w:rsidP="00565103">
      <w:pPr>
        <w:pStyle w:val="KeepWithNext"/>
        <w:rPr>
          <w:rtl/>
          <w:lang w:eastAsia="he-IL"/>
        </w:rPr>
      </w:pPr>
    </w:p>
    <w:p w14:paraId="0857CB6D" w14:textId="77777777" w:rsidR="00565103" w:rsidRDefault="00565103" w:rsidP="00565103">
      <w:pPr>
        <w:rPr>
          <w:rtl/>
          <w:lang w:eastAsia="he-IL"/>
        </w:rPr>
      </w:pPr>
      <w:bookmarkStart w:id="2928" w:name="_ETM_Q1_3569401"/>
      <w:bookmarkStart w:id="2929" w:name="_ETM_Q1_3569429"/>
      <w:bookmarkEnd w:id="2928"/>
      <w:bookmarkEnd w:id="2929"/>
      <w:r>
        <w:rPr>
          <w:rFonts w:hint="cs"/>
          <w:rtl/>
          <w:lang w:eastAsia="he-IL"/>
        </w:rPr>
        <w:t xml:space="preserve">למשל </w:t>
      </w:r>
      <w:bookmarkStart w:id="2930" w:name="_ETM_Q1_3570060"/>
      <w:bookmarkEnd w:id="2930"/>
      <w:r>
        <w:rPr>
          <w:rFonts w:hint="cs"/>
          <w:rtl/>
          <w:lang w:eastAsia="he-IL"/>
        </w:rPr>
        <w:t>אזורי הפריסה. אז זה מרבית התיקונים. אני כן אגיד, יש תיקון</w:t>
      </w:r>
      <w:bookmarkStart w:id="2931" w:name="_ETM_Q1_3574508"/>
      <w:bookmarkEnd w:id="2931"/>
      <w:r>
        <w:rPr>
          <w:rFonts w:hint="cs"/>
          <w:rtl/>
          <w:lang w:eastAsia="he-IL"/>
        </w:rPr>
        <w:t xml:space="preserve"> ש</w:t>
      </w:r>
      <w:bookmarkStart w:id="2932" w:name="_ETM_Q1_3576825"/>
      <w:bookmarkEnd w:id="2932"/>
      <w:r>
        <w:rPr>
          <w:rFonts w:hint="cs"/>
          <w:rtl/>
          <w:lang w:eastAsia="he-IL"/>
        </w:rPr>
        <w:t>גם חשוב לי להגיד עליו משהו,</w:t>
      </w:r>
      <w:bookmarkStart w:id="2933" w:name="_ETM_Q1_3580612"/>
      <w:bookmarkEnd w:id="2933"/>
      <w:r>
        <w:rPr>
          <w:rFonts w:hint="cs"/>
          <w:rtl/>
          <w:lang w:eastAsia="he-IL"/>
        </w:rPr>
        <w:t xml:space="preserve"> לגבי </w:t>
      </w:r>
      <w:bookmarkStart w:id="2934" w:name="_ETM_Q1_3578279"/>
      <w:bookmarkEnd w:id="2934"/>
      <w:r>
        <w:rPr>
          <w:rFonts w:hint="cs"/>
          <w:rtl/>
          <w:lang w:eastAsia="he-IL"/>
        </w:rPr>
        <w:t>ההגדרה של שירות בזק בז</w:t>
      </w:r>
      <w:bookmarkStart w:id="2935" w:name="_ETM_Q1_3580451"/>
      <w:bookmarkEnd w:id="2935"/>
      <w:r>
        <w:rPr>
          <w:rFonts w:hint="cs"/>
          <w:rtl/>
          <w:lang w:eastAsia="he-IL"/>
        </w:rPr>
        <w:t>יקה לתשתית, שזה בעצם</w:t>
      </w:r>
      <w:bookmarkStart w:id="2936" w:name="_ETM_Q1_3585913"/>
      <w:bookmarkEnd w:id="2936"/>
      <w:r>
        <w:rPr>
          <w:rFonts w:hint="cs"/>
          <w:rtl/>
          <w:lang w:eastAsia="he-IL"/>
        </w:rPr>
        <w:t xml:space="preserve"> הבסיס הכספי של כספי</w:t>
      </w:r>
      <w:bookmarkStart w:id="2937" w:name="_ETM_Q1_3587665"/>
      <w:bookmarkEnd w:id="2937"/>
      <w:r>
        <w:rPr>
          <w:rFonts w:hint="cs"/>
          <w:rtl/>
          <w:lang w:eastAsia="he-IL"/>
        </w:rPr>
        <w:t xml:space="preserve"> קופת התמרוץ, מה שאנחנו קורים. </w:t>
      </w:r>
      <w:bookmarkStart w:id="2938" w:name="_ETM_Q1_3592890"/>
      <w:bookmarkStart w:id="2939" w:name="_ETM_Q1_3590083"/>
      <w:bookmarkEnd w:id="2938"/>
      <w:bookmarkEnd w:id="2939"/>
      <w:r>
        <w:rPr>
          <w:rFonts w:hint="cs"/>
          <w:rtl/>
          <w:lang w:eastAsia="he-IL"/>
        </w:rPr>
        <w:t>זאת אומרת, הכסף שנאסף ממפעילים כדי לממן פריסה באותם אזורים</w:t>
      </w:r>
      <w:bookmarkStart w:id="2940" w:name="_ETM_Q1_3598125"/>
      <w:bookmarkEnd w:id="2940"/>
      <w:r>
        <w:rPr>
          <w:rFonts w:hint="cs"/>
          <w:rtl/>
          <w:lang w:eastAsia="he-IL"/>
        </w:rPr>
        <w:t xml:space="preserve"> שאחר כך עוברים למכרז. כאן </w:t>
      </w:r>
      <w:bookmarkStart w:id="2941" w:name="_ETM_Q1_3597952"/>
      <w:bookmarkEnd w:id="2941"/>
      <w:r>
        <w:rPr>
          <w:rFonts w:hint="cs"/>
          <w:rtl/>
          <w:lang w:eastAsia="he-IL"/>
        </w:rPr>
        <w:t xml:space="preserve">אנחנו עושים קצת שינויים שחלקם </w:t>
      </w:r>
      <w:bookmarkStart w:id="2942" w:name="_ETM_Q1_3601219"/>
      <w:bookmarkEnd w:id="2942"/>
      <w:r>
        <w:rPr>
          <w:rFonts w:hint="cs"/>
          <w:rtl/>
          <w:lang w:eastAsia="he-IL"/>
        </w:rPr>
        <w:t>נובע משינוי ההגדרות, חלק</w:t>
      </w:r>
      <w:bookmarkStart w:id="2943" w:name="_ETM_Q1_3602031"/>
      <w:bookmarkStart w:id="2944" w:name="_ETM_Q1_3599593"/>
      <w:bookmarkEnd w:id="2943"/>
      <w:bookmarkEnd w:id="2944"/>
      <w:r>
        <w:rPr>
          <w:rFonts w:hint="cs"/>
          <w:rtl/>
          <w:lang w:eastAsia="he-IL"/>
        </w:rPr>
        <w:t>ם נובע מ</w:t>
      </w:r>
      <w:bookmarkStart w:id="2945" w:name="_ETM_Q1_3602247"/>
      <w:bookmarkEnd w:id="2945"/>
      <w:r>
        <w:rPr>
          <w:rFonts w:hint="cs"/>
          <w:rtl/>
          <w:lang w:eastAsia="he-IL"/>
        </w:rPr>
        <w:t>הניסיון שהיה לנו בגביית</w:t>
      </w:r>
      <w:bookmarkStart w:id="2946" w:name="_ETM_Q1_3606443"/>
      <w:bookmarkEnd w:id="2946"/>
      <w:r>
        <w:rPr>
          <w:rFonts w:hint="cs"/>
          <w:rtl/>
          <w:lang w:eastAsia="he-IL"/>
        </w:rPr>
        <w:t xml:space="preserve"> הכסף בשנה האחרונה וכל </w:t>
      </w:r>
      <w:bookmarkStart w:id="2947" w:name="_ETM_Q1_3606206"/>
      <w:bookmarkEnd w:id="2947"/>
      <w:r>
        <w:rPr>
          <w:rFonts w:hint="cs"/>
          <w:rtl/>
          <w:lang w:eastAsia="he-IL"/>
        </w:rPr>
        <w:t>מיני אי בהירויות שהיו. אז אני</w:t>
      </w:r>
      <w:bookmarkStart w:id="2948" w:name="_ETM_Q1_3609873"/>
      <w:bookmarkEnd w:id="2948"/>
      <w:r>
        <w:rPr>
          <w:rFonts w:hint="cs"/>
          <w:rtl/>
          <w:lang w:eastAsia="he-IL"/>
        </w:rPr>
        <w:t xml:space="preserve"> כן רק רוצה ממש בקצרה לעבור על זה.</w:t>
      </w:r>
      <w:bookmarkStart w:id="2949" w:name="_ETM_Q1_3614129"/>
      <w:bookmarkStart w:id="2950" w:name="_ETM_Q1_3612686"/>
      <w:bookmarkStart w:id="2951" w:name="_ETM_Q1_3616018"/>
      <w:bookmarkStart w:id="2952" w:name="_ETM_Q1_3613137"/>
      <w:bookmarkStart w:id="2953" w:name="_ETM_Q1_3614097"/>
      <w:bookmarkEnd w:id="2949"/>
      <w:bookmarkEnd w:id="2950"/>
      <w:bookmarkEnd w:id="2951"/>
      <w:bookmarkEnd w:id="2952"/>
      <w:bookmarkEnd w:id="2953"/>
    </w:p>
    <w:p w14:paraId="2B23DBB5" w14:textId="77777777" w:rsidR="00565103" w:rsidRDefault="00565103" w:rsidP="00565103">
      <w:pPr>
        <w:rPr>
          <w:rtl/>
          <w:lang w:eastAsia="he-IL"/>
        </w:rPr>
      </w:pPr>
      <w:bookmarkStart w:id="2954" w:name="_ETM_Q1_3614202"/>
      <w:bookmarkStart w:id="2955" w:name="_ETM_Q1_3614243"/>
      <w:bookmarkStart w:id="2956" w:name="_ETM_Q1_3614332"/>
      <w:bookmarkEnd w:id="2954"/>
      <w:bookmarkEnd w:id="2955"/>
      <w:bookmarkEnd w:id="2956"/>
      <w:r>
        <w:rPr>
          <w:rFonts w:hint="cs"/>
          <w:rtl/>
          <w:lang w:eastAsia="he-IL"/>
        </w:rPr>
        <w:t>אז שירות בזיקה לתשתית, השירות</w:t>
      </w:r>
      <w:bookmarkStart w:id="2957" w:name="_ETM_Q1_3613059"/>
      <w:bookmarkEnd w:id="2957"/>
      <w:r>
        <w:rPr>
          <w:rFonts w:hint="cs"/>
          <w:rtl/>
          <w:lang w:eastAsia="he-IL"/>
        </w:rPr>
        <w:t xml:space="preserve"> הראשון הוא שירות בזק, הכוונה היא </w:t>
      </w:r>
      <w:bookmarkStart w:id="2958" w:name="_ETM_Q1_3618375"/>
      <w:bookmarkEnd w:id="2958"/>
      <w:r>
        <w:rPr>
          <w:rFonts w:hint="cs"/>
          <w:rtl/>
          <w:lang w:eastAsia="he-IL"/>
        </w:rPr>
        <w:t xml:space="preserve">לכל שירות בזק, מחויב בתשלום, או </w:t>
      </w:r>
      <w:bookmarkStart w:id="2959" w:name="_ETM_Q1_3619714"/>
      <w:bookmarkEnd w:id="2959"/>
      <w:r>
        <w:rPr>
          <w:rFonts w:hint="cs"/>
          <w:rtl/>
          <w:lang w:eastAsia="he-IL"/>
        </w:rPr>
        <w:t xml:space="preserve">רואים בו כשירות </w:t>
      </w:r>
      <w:bookmarkStart w:id="2960" w:name="_ETM_Q1_3622574"/>
      <w:bookmarkEnd w:id="2960"/>
      <w:r>
        <w:rPr>
          <w:rFonts w:hint="cs"/>
          <w:rtl/>
          <w:lang w:eastAsia="he-IL"/>
        </w:rPr>
        <w:t>בזיקה לתשתית. הדבר הש</w:t>
      </w:r>
      <w:bookmarkStart w:id="2961" w:name="_ETM_Q1_3622013"/>
      <w:bookmarkEnd w:id="2961"/>
      <w:r>
        <w:rPr>
          <w:rFonts w:hint="cs"/>
          <w:rtl/>
          <w:lang w:eastAsia="he-IL"/>
        </w:rPr>
        <w:t>ני הוא כל שירות שאינו שירות בזק</w:t>
      </w:r>
      <w:bookmarkStart w:id="2962" w:name="_ETM_Q1_3625367"/>
      <w:bookmarkEnd w:id="2962"/>
      <w:r>
        <w:rPr>
          <w:rFonts w:hint="cs"/>
          <w:rtl/>
          <w:lang w:eastAsia="he-IL"/>
        </w:rPr>
        <w:t xml:space="preserve"> אבל הוא ניתן בהתאם </w:t>
      </w:r>
      <w:bookmarkStart w:id="2963" w:name="_ETM_Q1_3625517"/>
      <w:bookmarkEnd w:id="2963"/>
      <w:r>
        <w:rPr>
          <w:rFonts w:hint="cs"/>
          <w:rtl/>
          <w:lang w:eastAsia="he-IL"/>
        </w:rPr>
        <w:t>לרישיון כאמור בסעיף 2(ב)(1)(ב), זה הרישיון</w:t>
      </w:r>
      <w:bookmarkStart w:id="2964" w:name="_ETM_Q1_3627016"/>
      <w:bookmarkStart w:id="2965" w:name="_ETM_Q1_3627221"/>
      <w:bookmarkEnd w:id="2964"/>
      <w:bookmarkEnd w:id="2965"/>
      <w:r>
        <w:rPr>
          <w:rFonts w:hint="cs"/>
          <w:rtl/>
          <w:lang w:eastAsia="he-IL"/>
        </w:rPr>
        <w:t xml:space="preserve"> לספקים גדולים. </w:t>
      </w:r>
      <w:bookmarkStart w:id="2966" w:name="_ETM_Q1_3631145"/>
      <w:bookmarkEnd w:id="2966"/>
    </w:p>
    <w:p w14:paraId="19B070B2" w14:textId="77777777" w:rsidR="00565103" w:rsidRDefault="00565103" w:rsidP="00565103">
      <w:pPr>
        <w:rPr>
          <w:rtl/>
          <w:lang w:eastAsia="he-IL"/>
        </w:rPr>
      </w:pPr>
      <w:bookmarkStart w:id="2967" w:name="_ETM_Q1_3631230"/>
      <w:bookmarkStart w:id="2968" w:name="_ETM_Q1_3631673"/>
      <w:bookmarkEnd w:id="2967"/>
      <w:bookmarkEnd w:id="2968"/>
    </w:p>
    <w:p w14:paraId="20E00A26" w14:textId="77777777" w:rsidR="00565103" w:rsidRDefault="00565103" w:rsidP="00565103">
      <w:pPr>
        <w:pStyle w:val="a4"/>
        <w:keepNext/>
        <w:rPr>
          <w:rtl/>
        </w:rPr>
      </w:pPr>
      <w:bookmarkStart w:id="2969" w:name="ET_speaker_איתי_עצמון_248"/>
      <w:r w:rsidRPr="00B86B6A">
        <w:rPr>
          <w:rStyle w:val="TagStyle"/>
          <w:rtl/>
        </w:rPr>
        <w:t xml:space="preserve"> &lt;&lt; דובר &gt;&gt; </w:t>
      </w:r>
      <w:r>
        <w:rPr>
          <w:rtl/>
        </w:rPr>
        <w:t>איתי עצמון:</w:t>
      </w:r>
      <w:r w:rsidRPr="00B86B6A">
        <w:rPr>
          <w:rStyle w:val="TagStyle"/>
          <w:rtl/>
        </w:rPr>
        <w:t xml:space="preserve"> &lt;&lt; דובר &gt;&gt;</w:t>
      </w:r>
      <w:r>
        <w:rPr>
          <w:rtl/>
        </w:rPr>
        <w:t xml:space="preserve">   </w:t>
      </w:r>
      <w:bookmarkEnd w:id="2969"/>
    </w:p>
    <w:p w14:paraId="4DF21118" w14:textId="77777777" w:rsidR="00565103" w:rsidRDefault="00565103" w:rsidP="00565103">
      <w:pPr>
        <w:pStyle w:val="KeepWithNext"/>
        <w:rPr>
          <w:rtl/>
          <w:lang w:eastAsia="he-IL"/>
        </w:rPr>
      </w:pPr>
    </w:p>
    <w:p w14:paraId="5A86B5E3" w14:textId="77777777" w:rsidR="00565103" w:rsidRDefault="00565103" w:rsidP="00565103">
      <w:pPr>
        <w:rPr>
          <w:rtl/>
          <w:lang w:eastAsia="he-IL"/>
        </w:rPr>
      </w:pPr>
      <w:bookmarkStart w:id="2970" w:name="_ETM_Q1_3632146"/>
      <w:bookmarkStart w:id="2971" w:name="_ETM_Q1_3632178"/>
      <w:bookmarkEnd w:id="2970"/>
      <w:bookmarkEnd w:id="2971"/>
      <w:r>
        <w:rPr>
          <w:rFonts w:hint="cs"/>
          <w:rtl/>
          <w:lang w:eastAsia="he-IL"/>
        </w:rPr>
        <w:t>אבל הרישיון הוא לשירות בזק.</w:t>
      </w:r>
    </w:p>
    <w:p w14:paraId="7CFC9C14" w14:textId="77777777" w:rsidR="00565103" w:rsidRDefault="00565103" w:rsidP="00565103">
      <w:pPr>
        <w:rPr>
          <w:rtl/>
          <w:lang w:eastAsia="he-IL"/>
        </w:rPr>
      </w:pPr>
    </w:p>
    <w:p w14:paraId="01FCAA93" w14:textId="77777777" w:rsidR="00565103" w:rsidRDefault="00565103" w:rsidP="00565103">
      <w:pPr>
        <w:pStyle w:val="af9"/>
        <w:keepNext/>
        <w:rPr>
          <w:rtl/>
          <w:lang w:eastAsia="he-IL"/>
        </w:rPr>
      </w:pPr>
      <w:bookmarkStart w:id="2972" w:name="ET_guest_זיו_גלעדי_249"/>
      <w:r w:rsidRPr="00B86B6A">
        <w:rPr>
          <w:rStyle w:val="TagStyle"/>
          <w:rtl/>
        </w:rPr>
        <w:t xml:space="preserve"> &lt;&lt; אורח &gt;&gt; </w:t>
      </w:r>
      <w:r>
        <w:rPr>
          <w:rtl/>
          <w:lang w:eastAsia="he-IL"/>
        </w:rPr>
        <w:t>זיו גלעדי:</w:t>
      </w:r>
      <w:r w:rsidRPr="00B86B6A">
        <w:rPr>
          <w:rStyle w:val="TagStyle"/>
          <w:rtl/>
        </w:rPr>
        <w:t xml:space="preserve"> &lt;&lt; אורח &gt;&gt;</w:t>
      </w:r>
      <w:r>
        <w:rPr>
          <w:rtl/>
          <w:lang w:eastAsia="he-IL"/>
        </w:rPr>
        <w:t xml:space="preserve">   </w:t>
      </w:r>
      <w:bookmarkEnd w:id="2972"/>
    </w:p>
    <w:p w14:paraId="55286DE4" w14:textId="77777777" w:rsidR="00565103" w:rsidRDefault="00565103" w:rsidP="00565103">
      <w:pPr>
        <w:pStyle w:val="KeepWithNext"/>
        <w:rPr>
          <w:rtl/>
          <w:lang w:eastAsia="he-IL"/>
        </w:rPr>
      </w:pPr>
    </w:p>
    <w:p w14:paraId="0B0CAF48" w14:textId="77777777" w:rsidR="00565103" w:rsidRDefault="00565103" w:rsidP="00565103">
      <w:pPr>
        <w:rPr>
          <w:rtl/>
          <w:lang w:eastAsia="he-IL"/>
        </w:rPr>
      </w:pPr>
      <w:bookmarkStart w:id="2973" w:name="_ETM_Q1_3629485"/>
      <w:bookmarkEnd w:id="2973"/>
      <w:r>
        <w:rPr>
          <w:rFonts w:hint="cs"/>
          <w:rtl/>
          <w:lang w:eastAsia="he-IL"/>
        </w:rPr>
        <w:t xml:space="preserve">נכון, אבל יכולים להיות </w:t>
      </w:r>
      <w:bookmarkStart w:id="2974" w:name="_ETM_Q1_3634450"/>
      <w:bookmarkEnd w:id="2974"/>
      <w:r>
        <w:rPr>
          <w:rFonts w:hint="cs"/>
          <w:rtl/>
          <w:lang w:eastAsia="he-IL"/>
        </w:rPr>
        <w:t>שירותים שהם ניתנים ביחד, מעורבבים, כרוכים,</w:t>
      </w:r>
      <w:bookmarkStart w:id="2975" w:name="_ETM_Q1_3636068"/>
      <w:bookmarkEnd w:id="2975"/>
      <w:r>
        <w:rPr>
          <w:rFonts w:hint="cs"/>
          <w:rtl/>
          <w:lang w:eastAsia="he-IL"/>
        </w:rPr>
        <w:t xml:space="preserve"> חבילות, ואנחנו נרצה לראות </w:t>
      </w:r>
      <w:bookmarkStart w:id="2976" w:name="_ETM_Q1_3639162"/>
      <w:bookmarkEnd w:id="2976"/>
      <w:r>
        <w:rPr>
          <w:rFonts w:hint="cs"/>
          <w:rtl/>
          <w:lang w:eastAsia="he-IL"/>
        </w:rPr>
        <w:t>גם בשירותים שהם לא שירותי</w:t>
      </w:r>
      <w:bookmarkStart w:id="2977" w:name="_ETM_Q1_3638810"/>
      <w:bookmarkEnd w:id="2977"/>
      <w:r>
        <w:rPr>
          <w:rFonts w:hint="cs"/>
          <w:rtl/>
          <w:lang w:eastAsia="he-IL"/>
        </w:rPr>
        <w:t xml:space="preserve"> בזק גרידא, כשירותים </w:t>
      </w:r>
      <w:bookmarkStart w:id="2978" w:name="_ETM_Q1_3640557"/>
      <w:bookmarkEnd w:id="2978"/>
      <w:r>
        <w:rPr>
          <w:rFonts w:hint="cs"/>
          <w:rtl/>
          <w:lang w:eastAsia="he-IL"/>
        </w:rPr>
        <w:t>שהם נכנסים</w:t>
      </w:r>
      <w:bookmarkStart w:id="2979" w:name="_ETM_Q1_3643937"/>
      <w:bookmarkEnd w:id="2979"/>
      <w:r>
        <w:rPr>
          <w:rFonts w:hint="cs"/>
          <w:rtl/>
          <w:lang w:eastAsia="he-IL"/>
        </w:rPr>
        <w:t xml:space="preserve"> - - </w:t>
      </w:r>
    </w:p>
    <w:p w14:paraId="00AD1369" w14:textId="77777777" w:rsidR="00565103" w:rsidRDefault="00565103" w:rsidP="00565103">
      <w:pPr>
        <w:rPr>
          <w:rtl/>
          <w:lang w:eastAsia="he-IL"/>
        </w:rPr>
      </w:pPr>
      <w:bookmarkStart w:id="2980" w:name="_ETM_Q1_3644666"/>
      <w:bookmarkStart w:id="2981" w:name="_ETM_Q1_3644755"/>
      <w:bookmarkStart w:id="2982" w:name="_ETM_Q1_3641880"/>
      <w:bookmarkEnd w:id="2980"/>
      <w:bookmarkEnd w:id="2981"/>
      <w:bookmarkEnd w:id="2982"/>
    </w:p>
    <w:p w14:paraId="0ACE43BE" w14:textId="77777777" w:rsidR="00565103" w:rsidRDefault="00565103" w:rsidP="00565103">
      <w:pPr>
        <w:pStyle w:val="a4"/>
        <w:keepNext/>
        <w:rPr>
          <w:rtl/>
        </w:rPr>
      </w:pPr>
      <w:bookmarkStart w:id="2983" w:name="ET_speaker_איתי_עצמון_250"/>
      <w:r w:rsidRPr="00B86B6A">
        <w:rPr>
          <w:rStyle w:val="TagStyle"/>
          <w:rtl/>
        </w:rPr>
        <w:t xml:space="preserve"> &lt;&lt; דובר &gt;&gt; </w:t>
      </w:r>
      <w:r>
        <w:rPr>
          <w:rtl/>
        </w:rPr>
        <w:t>איתי עצמון:</w:t>
      </w:r>
      <w:r w:rsidRPr="00B86B6A">
        <w:rPr>
          <w:rStyle w:val="TagStyle"/>
          <w:rtl/>
        </w:rPr>
        <w:t xml:space="preserve"> &lt;&lt; דובר &gt;&gt;</w:t>
      </w:r>
      <w:r>
        <w:rPr>
          <w:rtl/>
        </w:rPr>
        <w:t xml:space="preserve">   </w:t>
      </w:r>
      <w:bookmarkEnd w:id="2983"/>
    </w:p>
    <w:p w14:paraId="26098407" w14:textId="77777777" w:rsidR="00565103" w:rsidRDefault="00565103" w:rsidP="00565103">
      <w:pPr>
        <w:pStyle w:val="KeepWithNext"/>
        <w:rPr>
          <w:rtl/>
          <w:lang w:eastAsia="he-IL"/>
        </w:rPr>
      </w:pPr>
    </w:p>
    <w:p w14:paraId="561AC1C4" w14:textId="77777777" w:rsidR="00565103" w:rsidRDefault="00565103" w:rsidP="00565103">
      <w:pPr>
        <w:rPr>
          <w:rtl/>
          <w:lang w:eastAsia="he-IL"/>
        </w:rPr>
      </w:pPr>
      <w:bookmarkStart w:id="2984" w:name="_ETM_Q1_3642994"/>
      <w:bookmarkStart w:id="2985" w:name="_ETM_Q1_3643024"/>
      <w:bookmarkEnd w:id="2984"/>
      <w:bookmarkEnd w:id="2985"/>
      <w:r>
        <w:rPr>
          <w:rFonts w:hint="cs"/>
          <w:rtl/>
          <w:lang w:eastAsia="he-IL"/>
        </w:rPr>
        <w:t>אבל רק אם הם ניתנים לפי הרישיון</w:t>
      </w:r>
      <w:bookmarkStart w:id="2986" w:name="_ETM_Q1_3641018"/>
      <w:bookmarkEnd w:id="2986"/>
      <w:r>
        <w:rPr>
          <w:rFonts w:hint="cs"/>
          <w:rtl/>
          <w:lang w:eastAsia="he-IL"/>
        </w:rPr>
        <w:t xml:space="preserve">. </w:t>
      </w:r>
    </w:p>
    <w:p w14:paraId="5B886DC1" w14:textId="77777777" w:rsidR="00565103" w:rsidRDefault="00565103" w:rsidP="00565103">
      <w:pPr>
        <w:rPr>
          <w:rtl/>
          <w:lang w:eastAsia="he-IL"/>
        </w:rPr>
      </w:pPr>
      <w:bookmarkStart w:id="2987" w:name="_ETM_Q1_3641752"/>
      <w:bookmarkStart w:id="2988" w:name="_ETM_Q1_3641837"/>
      <w:bookmarkStart w:id="2989" w:name="_ETM_Q1_3642528"/>
      <w:bookmarkEnd w:id="2987"/>
      <w:bookmarkEnd w:id="2988"/>
      <w:bookmarkEnd w:id="2989"/>
    </w:p>
    <w:p w14:paraId="1BE77CB4" w14:textId="77777777" w:rsidR="00565103" w:rsidRDefault="00565103" w:rsidP="00565103">
      <w:pPr>
        <w:pStyle w:val="af9"/>
        <w:keepNext/>
        <w:rPr>
          <w:rtl/>
          <w:lang w:eastAsia="he-IL"/>
        </w:rPr>
      </w:pPr>
      <w:bookmarkStart w:id="2990" w:name="ET_guest_זיו_גלעדי_251"/>
      <w:r w:rsidRPr="00B86B6A">
        <w:rPr>
          <w:rStyle w:val="TagStyle"/>
          <w:rtl/>
        </w:rPr>
        <w:t xml:space="preserve"> &lt;&lt; אורח &gt;&gt; </w:t>
      </w:r>
      <w:r>
        <w:rPr>
          <w:rtl/>
          <w:lang w:eastAsia="he-IL"/>
        </w:rPr>
        <w:t>זיו גלעדי:</w:t>
      </w:r>
      <w:r w:rsidRPr="00B86B6A">
        <w:rPr>
          <w:rStyle w:val="TagStyle"/>
          <w:rtl/>
        </w:rPr>
        <w:t xml:space="preserve"> &lt;&lt; אורח &gt;&gt;</w:t>
      </w:r>
      <w:r>
        <w:rPr>
          <w:rtl/>
          <w:lang w:eastAsia="he-IL"/>
        </w:rPr>
        <w:t xml:space="preserve">   </w:t>
      </w:r>
      <w:bookmarkEnd w:id="2990"/>
    </w:p>
    <w:p w14:paraId="1AA7B4F9" w14:textId="77777777" w:rsidR="00565103" w:rsidRDefault="00565103" w:rsidP="00565103">
      <w:pPr>
        <w:pStyle w:val="KeepWithNext"/>
        <w:rPr>
          <w:rtl/>
          <w:lang w:eastAsia="he-IL"/>
        </w:rPr>
      </w:pPr>
    </w:p>
    <w:p w14:paraId="2ED6750C" w14:textId="77777777" w:rsidR="00565103" w:rsidRDefault="00565103" w:rsidP="00565103">
      <w:pPr>
        <w:rPr>
          <w:rtl/>
          <w:lang w:eastAsia="he-IL"/>
        </w:rPr>
      </w:pPr>
      <w:bookmarkStart w:id="2991" w:name="_ETM_Q1_3642985"/>
      <w:bookmarkStart w:id="2992" w:name="_ETM_Q1_3643023"/>
      <w:bookmarkEnd w:id="2991"/>
      <w:bookmarkEnd w:id="2992"/>
      <w:r>
        <w:rPr>
          <w:rFonts w:hint="cs"/>
          <w:rtl/>
          <w:lang w:eastAsia="he-IL"/>
        </w:rPr>
        <w:t>נכון,</w:t>
      </w:r>
      <w:bookmarkStart w:id="2993" w:name="_ETM_Q1_3645008"/>
      <w:bookmarkEnd w:id="2993"/>
      <w:r>
        <w:rPr>
          <w:rFonts w:hint="cs"/>
          <w:rtl/>
          <w:lang w:eastAsia="he-IL"/>
        </w:rPr>
        <w:t xml:space="preserve"> רק אם הם ניתנים לפי הרישיון ומדובר על רישיון</w:t>
      </w:r>
      <w:bookmarkStart w:id="2994" w:name="_ETM_Q1_3643300"/>
      <w:bookmarkEnd w:id="2994"/>
      <w:r>
        <w:rPr>
          <w:rFonts w:hint="cs"/>
          <w:rtl/>
          <w:lang w:eastAsia="he-IL"/>
        </w:rPr>
        <w:t xml:space="preserve"> ש</w:t>
      </w:r>
      <w:bookmarkStart w:id="2995" w:name="_ETM_Q1_3643813"/>
      <w:bookmarkEnd w:id="2995"/>
      <w:r>
        <w:rPr>
          <w:rFonts w:hint="cs"/>
          <w:rtl/>
          <w:lang w:eastAsia="he-IL"/>
        </w:rPr>
        <w:t>ל מה שאנחנו קוראים לו "ספקים גדולים".</w:t>
      </w:r>
      <w:bookmarkStart w:id="2996" w:name="_ETM_Q1_3645451"/>
      <w:bookmarkEnd w:id="2996"/>
      <w:r>
        <w:rPr>
          <w:rFonts w:hint="cs"/>
          <w:rtl/>
          <w:lang w:eastAsia="he-IL"/>
        </w:rPr>
        <w:t xml:space="preserve"> ואז יש החרגה</w:t>
      </w:r>
      <w:bookmarkStart w:id="2997" w:name="_ETM_Q1_3651772"/>
      <w:bookmarkEnd w:id="2997"/>
      <w:r>
        <w:rPr>
          <w:rFonts w:hint="cs"/>
          <w:rtl/>
          <w:lang w:eastAsia="he-IL"/>
        </w:rPr>
        <w:t>,</w:t>
      </w:r>
      <w:bookmarkStart w:id="2998" w:name="_ETM_Q1_3652352"/>
      <w:bookmarkStart w:id="2999" w:name="_ETM_Q1_3650537"/>
      <w:bookmarkEnd w:id="2998"/>
      <w:bookmarkEnd w:id="2999"/>
      <w:r>
        <w:rPr>
          <w:rFonts w:hint="cs"/>
          <w:rtl/>
          <w:lang w:eastAsia="he-IL"/>
        </w:rPr>
        <w:t xml:space="preserve"> "ולמעט" מוציא בעצם שלושה דברים</w:t>
      </w:r>
      <w:bookmarkStart w:id="3000" w:name="_ETM_Q1_3654482"/>
      <w:bookmarkEnd w:id="3000"/>
      <w:r>
        <w:rPr>
          <w:rFonts w:hint="cs"/>
          <w:rtl/>
          <w:lang w:eastAsia="he-IL"/>
        </w:rPr>
        <w:t>,</w:t>
      </w:r>
      <w:bookmarkStart w:id="3001" w:name="_ETM_Q1_3654700"/>
      <w:bookmarkEnd w:id="3001"/>
      <w:r>
        <w:rPr>
          <w:rFonts w:hint="cs"/>
          <w:rtl/>
          <w:lang w:eastAsia="he-IL"/>
        </w:rPr>
        <w:t xml:space="preserve"> אחד מהם זה שירות הנית</w:t>
      </w:r>
      <w:bookmarkStart w:id="3002" w:name="_ETM_Q1_3656058"/>
      <w:bookmarkEnd w:id="3002"/>
      <w:r>
        <w:rPr>
          <w:rFonts w:hint="cs"/>
          <w:rtl/>
          <w:lang w:eastAsia="he-IL"/>
        </w:rPr>
        <w:t>ן בעיקרו באמצעות לווין</w:t>
      </w:r>
      <w:bookmarkStart w:id="3003" w:name="_ETM_Q1_3658256"/>
      <w:bookmarkEnd w:id="3003"/>
      <w:r>
        <w:rPr>
          <w:rFonts w:hint="cs"/>
          <w:rtl/>
          <w:lang w:eastAsia="he-IL"/>
        </w:rPr>
        <w:t>, כשהרעיון</w:t>
      </w:r>
      <w:bookmarkStart w:id="3004" w:name="_ETM_Q1_3661179"/>
      <w:bookmarkEnd w:id="3004"/>
      <w:r>
        <w:rPr>
          <w:rFonts w:hint="cs"/>
          <w:rtl/>
          <w:lang w:eastAsia="he-IL"/>
        </w:rPr>
        <w:t xml:space="preserve"> מאחורי זה הוא </w:t>
      </w:r>
      <w:proofErr w:type="spellStart"/>
      <w:r>
        <w:rPr>
          <w:rFonts w:hint="cs"/>
          <w:rtl/>
          <w:lang w:eastAsia="he-IL"/>
        </w:rPr>
        <w:t>שלווין</w:t>
      </w:r>
      <w:proofErr w:type="spellEnd"/>
      <w:r>
        <w:rPr>
          <w:rFonts w:hint="cs"/>
          <w:rtl/>
          <w:lang w:eastAsia="he-IL"/>
        </w:rPr>
        <w:t xml:space="preserve"> </w:t>
      </w:r>
      <w:bookmarkStart w:id="3005" w:name="_ETM_Q1_3660920"/>
      <w:bookmarkEnd w:id="3005"/>
      <w:r>
        <w:rPr>
          <w:rFonts w:hint="cs"/>
          <w:rtl/>
          <w:lang w:eastAsia="he-IL"/>
        </w:rPr>
        <w:t xml:space="preserve">הוא שירות שניתן בתווך אווירי ואין </w:t>
      </w:r>
      <w:bookmarkStart w:id="3006" w:name="_ETM_Q1_3665931"/>
      <w:bookmarkEnd w:id="3006"/>
      <w:r>
        <w:rPr>
          <w:rFonts w:hint="cs"/>
          <w:rtl/>
          <w:lang w:eastAsia="he-IL"/>
        </w:rPr>
        <w:t>הצדקה לגבות ממנו כסף להקמ</w:t>
      </w:r>
      <w:bookmarkStart w:id="3007" w:name="_ETM_Q1_3664421"/>
      <w:bookmarkStart w:id="3008" w:name="_ETM_Q1_3665550"/>
      <w:bookmarkEnd w:id="3007"/>
      <w:bookmarkEnd w:id="3008"/>
      <w:r>
        <w:rPr>
          <w:rFonts w:hint="cs"/>
          <w:rtl/>
          <w:lang w:eastAsia="he-IL"/>
        </w:rPr>
        <w:t xml:space="preserve">ה של סיבים </w:t>
      </w:r>
      <w:bookmarkStart w:id="3009" w:name="_ETM_Q1_3667779"/>
      <w:r>
        <w:rPr>
          <w:rFonts w:hint="cs"/>
          <w:rtl/>
          <w:lang w:eastAsia="he-IL"/>
        </w:rPr>
        <w:t>אופט</w:t>
      </w:r>
      <w:bookmarkEnd w:id="3009"/>
      <w:r>
        <w:rPr>
          <w:rFonts w:hint="cs"/>
          <w:rtl/>
          <w:lang w:eastAsia="he-IL"/>
        </w:rPr>
        <w:t>יים. הדבר הש</w:t>
      </w:r>
      <w:bookmarkStart w:id="3010" w:name="_ETM_Q1_3668812"/>
      <w:bookmarkEnd w:id="3010"/>
      <w:r>
        <w:rPr>
          <w:rFonts w:hint="cs"/>
          <w:rtl/>
          <w:lang w:eastAsia="he-IL"/>
        </w:rPr>
        <w:t xml:space="preserve">ני הוא שירות כאמור בסעיף </w:t>
      </w:r>
      <w:bookmarkStart w:id="3011" w:name="_ETM_Q1_3672134"/>
      <w:bookmarkEnd w:id="3011"/>
      <w:r>
        <w:rPr>
          <w:rFonts w:hint="cs"/>
          <w:rtl/>
          <w:lang w:eastAsia="he-IL"/>
        </w:rPr>
        <w:t>2(ב)(3)</w:t>
      </w:r>
      <w:bookmarkStart w:id="3012" w:name="_ETM_Q1_3669335"/>
      <w:bookmarkEnd w:id="3012"/>
      <w:r>
        <w:rPr>
          <w:rFonts w:hint="cs"/>
          <w:rtl/>
          <w:lang w:eastAsia="he-IL"/>
        </w:rPr>
        <w:t>, זה הסעיף</w:t>
      </w:r>
      <w:bookmarkStart w:id="3013" w:name="_ETM_Q1_3671336"/>
      <w:bookmarkEnd w:id="3013"/>
      <w:r>
        <w:rPr>
          <w:rFonts w:hint="cs"/>
          <w:rtl/>
          <w:lang w:eastAsia="he-IL"/>
        </w:rPr>
        <w:t xml:space="preserve"> שמתייחס לכבל בינלאומי, מה שקרא</w:t>
      </w:r>
      <w:bookmarkStart w:id="3014" w:name="_ETM_Q1_3675588"/>
      <w:bookmarkEnd w:id="3014"/>
      <w:r>
        <w:rPr>
          <w:rFonts w:hint="cs"/>
          <w:rtl/>
          <w:lang w:eastAsia="he-IL"/>
        </w:rPr>
        <w:t xml:space="preserve">נו לו </w:t>
      </w:r>
      <w:bookmarkStart w:id="3015" w:name="_ETM_Q1_3676125"/>
      <w:bookmarkEnd w:id="3015"/>
      <w:r>
        <w:rPr>
          <w:rFonts w:hint="cs"/>
          <w:rtl/>
          <w:lang w:eastAsia="he-IL"/>
        </w:rPr>
        <w:t>במקור "כבל תת ימי" ו</w:t>
      </w:r>
      <w:bookmarkStart w:id="3016" w:name="_ETM_Q1_3674431"/>
      <w:bookmarkEnd w:id="3016"/>
      <w:r>
        <w:rPr>
          <w:rFonts w:hint="cs"/>
          <w:rtl/>
          <w:lang w:eastAsia="he-IL"/>
        </w:rPr>
        <w:t>קצת שינינו, אז גם המספורים</w:t>
      </w:r>
      <w:bookmarkStart w:id="3017" w:name="_ETM_Q1_3678807"/>
      <w:bookmarkEnd w:id="3017"/>
      <w:r>
        <w:rPr>
          <w:rFonts w:hint="cs"/>
          <w:rtl/>
          <w:lang w:eastAsia="he-IL"/>
        </w:rPr>
        <w:t xml:space="preserve"> בהתאם</w:t>
      </w:r>
      <w:bookmarkStart w:id="3018" w:name="_ETM_Q1_3679650"/>
      <w:bookmarkEnd w:id="3018"/>
      <w:r>
        <w:rPr>
          <w:rFonts w:hint="cs"/>
          <w:rtl/>
          <w:lang w:eastAsia="he-IL"/>
        </w:rPr>
        <w:t xml:space="preserve"> נצטרף להתאים אותם כאן. והדבר השלישי הוא שירות הניתן בהתאם </w:t>
      </w:r>
      <w:bookmarkStart w:id="3019" w:name="_ETM_Q1_3686097"/>
      <w:bookmarkEnd w:id="3019"/>
      <w:r>
        <w:rPr>
          <w:rFonts w:hint="cs"/>
          <w:rtl/>
          <w:lang w:eastAsia="he-IL"/>
        </w:rPr>
        <w:t>ל</w:t>
      </w:r>
      <w:bookmarkStart w:id="3020" w:name="_ETM_Q1_3683718"/>
      <w:bookmarkEnd w:id="3020"/>
      <w:r>
        <w:rPr>
          <w:rFonts w:hint="cs"/>
          <w:rtl/>
          <w:lang w:eastAsia="he-IL"/>
        </w:rPr>
        <w:t>הסכם שיתוף רשת גישה, הכוונה היא לתא</w:t>
      </w:r>
      <w:bookmarkStart w:id="3021" w:name="_ETM_Q1_3686795"/>
      <w:bookmarkEnd w:id="3021"/>
      <w:r>
        <w:rPr>
          <w:rFonts w:hint="cs"/>
          <w:rtl/>
          <w:lang w:eastAsia="he-IL"/>
        </w:rPr>
        <w:t xml:space="preserve">גידי שיתוף סלולרי </w:t>
      </w:r>
      <w:bookmarkStart w:id="3022" w:name="_ETM_Q1_3684286"/>
      <w:bookmarkEnd w:id="3022"/>
      <w:r>
        <w:rPr>
          <w:rFonts w:hint="cs"/>
          <w:rtl/>
          <w:lang w:eastAsia="he-IL"/>
        </w:rPr>
        <w:t>שאנחנו</w:t>
      </w:r>
      <w:bookmarkStart w:id="3023" w:name="_ETM_Q1_3690566"/>
      <w:bookmarkEnd w:id="3023"/>
      <w:r>
        <w:rPr>
          <w:rFonts w:hint="cs"/>
          <w:rtl/>
          <w:lang w:eastAsia="he-IL"/>
        </w:rPr>
        <w:t xml:space="preserve"> גם במצב הקיים, </w:t>
      </w:r>
      <w:bookmarkStart w:id="3024" w:name="_ETM_Q1_3691621"/>
      <w:bookmarkEnd w:id="3024"/>
      <w:r>
        <w:rPr>
          <w:rFonts w:hint="cs"/>
          <w:rtl/>
          <w:lang w:eastAsia="he-IL"/>
        </w:rPr>
        <w:t xml:space="preserve">חשבנו שלא נכון לגבות מהם </w:t>
      </w:r>
      <w:bookmarkStart w:id="3025" w:name="_ETM_Q1_3697539"/>
      <w:bookmarkEnd w:id="3025"/>
      <w:r>
        <w:rPr>
          <w:rFonts w:hint="cs"/>
          <w:rtl/>
          <w:lang w:eastAsia="he-IL"/>
        </w:rPr>
        <w:t>כסף לקופת התמרוץ. אב</w:t>
      </w:r>
      <w:bookmarkStart w:id="3026" w:name="_ETM_Q1_3695813"/>
      <w:bookmarkEnd w:id="3026"/>
      <w:r>
        <w:rPr>
          <w:rFonts w:hint="cs"/>
          <w:rtl/>
          <w:lang w:eastAsia="he-IL"/>
        </w:rPr>
        <w:t>ל אנחנו חושבים שנכון לגבות כספים</w:t>
      </w:r>
      <w:bookmarkStart w:id="3027" w:name="_ETM_Q1_3700843"/>
      <w:bookmarkEnd w:id="3027"/>
      <w:r>
        <w:rPr>
          <w:rFonts w:hint="cs"/>
          <w:rtl/>
          <w:lang w:eastAsia="he-IL"/>
        </w:rPr>
        <w:t xml:space="preserve"> </w:t>
      </w:r>
      <w:bookmarkStart w:id="3028" w:name="_ETM_Q1_3698029"/>
      <w:bookmarkEnd w:id="3028"/>
      <w:r>
        <w:rPr>
          <w:rFonts w:hint="cs"/>
          <w:rtl/>
          <w:lang w:eastAsia="he-IL"/>
        </w:rPr>
        <w:t>לקופת התמרוץ מ</w:t>
      </w:r>
      <w:bookmarkStart w:id="3029" w:name="_ETM_Q1_3699507"/>
      <w:bookmarkEnd w:id="3029"/>
      <w:r>
        <w:rPr>
          <w:rFonts w:hint="cs"/>
          <w:rtl/>
          <w:lang w:eastAsia="he-IL"/>
        </w:rPr>
        <w:t>-, נקרא לזה במירכאות</w:t>
      </w:r>
      <w:bookmarkStart w:id="3030" w:name="_ETM_Q1_3700683"/>
      <w:bookmarkEnd w:id="3030"/>
      <w:r>
        <w:rPr>
          <w:rFonts w:hint="cs"/>
          <w:rtl/>
          <w:lang w:eastAsia="he-IL"/>
        </w:rPr>
        <w:t xml:space="preserve"> "ההורים" של אותם תאגידי</w:t>
      </w:r>
      <w:bookmarkStart w:id="3031" w:name="_ETM_Q1_3704344"/>
      <w:bookmarkEnd w:id="3031"/>
      <w:r>
        <w:rPr>
          <w:rFonts w:hint="cs"/>
          <w:rtl/>
          <w:lang w:eastAsia="he-IL"/>
        </w:rPr>
        <w:t xml:space="preserve"> שי</w:t>
      </w:r>
      <w:bookmarkStart w:id="3032" w:name="_ETM_Q1_3702149"/>
      <w:bookmarkEnd w:id="3032"/>
      <w:r>
        <w:rPr>
          <w:rFonts w:hint="cs"/>
          <w:rtl/>
          <w:lang w:eastAsia="he-IL"/>
        </w:rPr>
        <w:t xml:space="preserve">תוף, חברות </w:t>
      </w:r>
      <w:proofErr w:type="spellStart"/>
      <w:r>
        <w:rPr>
          <w:rFonts w:hint="cs"/>
          <w:rtl/>
          <w:lang w:eastAsia="he-IL"/>
        </w:rPr>
        <w:t>הרט"ן</w:t>
      </w:r>
      <w:proofErr w:type="spellEnd"/>
      <w:r>
        <w:rPr>
          <w:rFonts w:hint="cs"/>
          <w:rtl/>
          <w:lang w:eastAsia="he-IL"/>
        </w:rPr>
        <w:t xml:space="preserve">. </w:t>
      </w:r>
      <w:bookmarkStart w:id="3033" w:name="_ETM_Q1_3706329"/>
      <w:bookmarkEnd w:id="3033"/>
    </w:p>
    <w:p w14:paraId="745516DC" w14:textId="77777777" w:rsidR="00565103" w:rsidRDefault="00565103" w:rsidP="00565103">
      <w:pPr>
        <w:rPr>
          <w:rtl/>
          <w:lang w:eastAsia="he-IL"/>
        </w:rPr>
      </w:pPr>
      <w:bookmarkStart w:id="3034" w:name="_ETM_Q1_3706428"/>
      <w:bookmarkEnd w:id="3034"/>
    </w:p>
    <w:p w14:paraId="7F5AFD64" w14:textId="77777777" w:rsidR="00565103" w:rsidRDefault="00565103" w:rsidP="00565103">
      <w:pPr>
        <w:pStyle w:val="a4"/>
        <w:keepNext/>
        <w:rPr>
          <w:rtl/>
        </w:rPr>
      </w:pPr>
      <w:bookmarkStart w:id="3035" w:name="ET_speaker_איתי_עצמון_252"/>
      <w:r w:rsidRPr="00E36594">
        <w:rPr>
          <w:rStyle w:val="TagStyle"/>
          <w:rtl/>
        </w:rPr>
        <w:t xml:space="preserve"> &lt;&lt; דובר &gt;&gt; </w:t>
      </w:r>
      <w:r>
        <w:rPr>
          <w:rtl/>
        </w:rPr>
        <w:t>איתי עצמון:</w:t>
      </w:r>
      <w:r w:rsidRPr="00E36594">
        <w:rPr>
          <w:rStyle w:val="TagStyle"/>
          <w:rtl/>
        </w:rPr>
        <w:t xml:space="preserve"> &lt;&lt; דובר &gt;&gt;</w:t>
      </w:r>
      <w:r>
        <w:rPr>
          <w:rtl/>
        </w:rPr>
        <w:t xml:space="preserve">   </w:t>
      </w:r>
      <w:bookmarkEnd w:id="3035"/>
    </w:p>
    <w:p w14:paraId="60B7CEC0" w14:textId="77777777" w:rsidR="00565103" w:rsidRDefault="00565103" w:rsidP="00565103">
      <w:pPr>
        <w:pStyle w:val="KeepWithNext"/>
        <w:rPr>
          <w:rtl/>
          <w:lang w:eastAsia="he-IL"/>
        </w:rPr>
      </w:pPr>
    </w:p>
    <w:p w14:paraId="06838B79" w14:textId="77777777" w:rsidR="00565103" w:rsidRDefault="00565103" w:rsidP="00565103">
      <w:pPr>
        <w:rPr>
          <w:rtl/>
          <w:lang w:eastAsia="he-IL"/>
        </w:rPr>
      </w:pPr>
      <w:bookmarkStart w:id="3036" w:name="_ETM_Q1_3707409"/>
      <w:bookmarkStart w:id="3037" w:name="_ETM_Q1_3707453"/>
      <w:bookmarkEnd w:id="3036"/>
      <w:bookmarkEnd w:id="3037"/>
      <w:r>
        <w:rPr>
          <w:rFonts w:hint="cs"/>
          <w:rtl/>
          <w:lang w:eastAsia="he-IL"/>
        </w:rPr>
        <w:t>יש הגדרה להסכם הזה? מה זה ההסכם הזה?</w:t>
      </w:r>
    </w:p>
    <w:p w14:paraId="7F8A4DC3" w14:textId="77777777" w:rsidR="00565103" w:rsidRDefault="00565103" w:rsidP="00565103">
      <w:pPr>
        <w:rPr>
          <w:rtl/>
          <w:lang w:eastAsia="he-IL"/>
        </w:rPr>
      </w:pPr>
    </w:p>
    <w:p w14:paraId="77D62381" w14:textId="77777777" w:rsidR="00565103" w:rsidRDefault="00565103" w:rsidP="00565103">
      <w:pPr>
        <w:pStyle w:val="af9"/>
        <w:keepNext/>
        <w:rPr>
          <w:rtl/>
          <w:lang w:eastAsia="he-IL"/>
        </w:rPr>
      </w:pPr>
      <w:bookmarkStart w:id="3038" w:name="ET_guest_זיו_גלעדי_253"/>
      <w:r w:rsidRPr="00E36594">
        <w:rPr>
          <w:rStyle w:val="TagStyle"/>
          <w:rtl/>
        </w:rPr>
        <w:t xml:space="preserve"> &lt;&lt; אורח &gt;&gt; </w:t>
      </w:r>
      <w:r>
        <w:rPr>
          <w:rtl/>
          <w:lang w:eastAsia="he-IL"/>
        </w:rPr>
        <w:t>זיו גלעדי:</w:t>
      </w:r>
      <w:r w:rsidRPr="00E36594">
        <w:rPr>
          <w:rStyle w:val="TagStyle"/>
          <w:rtl/>
        </w:rPr>
        <w:t xml:space="preserve"> &lt;&lt; אורח &gt;&gt;</w:t>
      </w:r>
      <w:r>
        <w:rPr>
          <w:rtl/>
          <w:lang w:eastAsia="he-IL"/>
        </w:rPr>
        <w:t xml:space="preserve">   </w:t>
      </w:r>
      <w:bookmarkEnd w:id="3038"/>
    </w:p>
    <w:p w14:paraId="6D1CFAD4" w14:textId="77777777" w:rsidR="00565103" w:rsidRDefault="00565103" w:rsidP="00565103">
      <w:pPr>
        <w:pStyle w:val="KeepWithNext"/>
        <w:rPr>
          <w:rtl/>
          <w:lang w:eastAsia="he-IL"/>
        </w:rPr>
      </w:pPr>
    </w:p>
    <w:p w14:paraId="0BCF97AC" w14:textId="77777777" w:rsidR="00565103" w:rsidRDefault="00565103" w:rsidP="00565103">
      <w:pPr>
        <w:rPr>
          <w:rtl/>
          <w:lang w:eastAsia="he-IL"/>
        </w:rPr>
      </w:pPr>
      <w:bookmarkStart w:id="3039" w:name="_ETM_Q1_3704889"/>
      <w:bookmarkEnd w:id="3039"/>
      <w:r>
        <w:rPr>
          <w:rFonts w:hint="cs"/>
          <w:rtl/>
          <w:lang w:eastAsia="he-IL"/>
        </w:rPr>
        <w:t xml:space="preserve">זה השירות הניתן בהתאם לשיתוף רשת </w:t>
      </w:r>
      <w:bookmarkStart w:id="3040" w:name="_ETM_Q1_3707892"/>
      <w:bookmarkEnd w:id="3040"/>
      <w:r>
        <w:rPr>
          <w:rFonts w:hint="cs"/>
          <w:rtl/>
          <w:lang w:eastAsia="he-IL"/>
        </w:rPr>
        <w:t>גישה</w:t>
      </w:r>
      <w:bookmarkStart w:id="3041" w:name="_ETM_Q1_3711766"/>
      <w:bookmarkEnd w:id="3041"/>
      <w:r>
        <w:rPr>
          <w:rFonts w:hint="cs"/>
          <w:rtl/>
          <w:lang w:eastAsia="he-IL"/>
        </w:rPr>
        <w:t xml:space="preserve"> שנערך בין בעלי הרישיון. זה משהו שמוגדר אצלם ברישיונות</w:t>
      </w:r>
      <w:bookmarkStart w:id="3042" w:name="_ETM_Q1_3711863"/>
      <w:bookmarkStart w:id="3043" w:name="_ETM_Q1_3715536"/>
      <w:bookmarkEnd w:id="3042"/>
      <w:bookmarkEnd w:id="3043"/>
      <w:r>
        <w:rPr>
          <w:rFonts w:hint="cs"/>
          <w:rtl/>
          <w:lang w:eastAsia="he-IL"/>
        </w:rPr>
        <w:t xml:space="preserve"> שיש להם אפשרות לשתף פעולה ביניהם בהקמת רשתות. </w:t>
      </w:r>
      <w:bookmarkStart w:id="3044" w:name="_ETM_Q1_3721537"/>
      <w:bookmarkEnd w:id="3044"/>
    </w:p>
    <w:p w14:paraId="35FA5051" w14:textId="77777777" w:rsidR="00565103" w:rsidRDefault="00565103" w:rsidP="00565103">
      <w:pPr>
        <w:rPr>
          <w:rtl/>
          <w:lang w:eastAsia="he-IL"/>
        </w:rPr>
      </w:pPr>
      <w:bookmarkStart w:id="3045" w:name="_ETM_Q1_3722733"/>
      <w:bookmarkStart w:id="3046" w:name="_ETM_Q1_3722832"/>
      <w:bookmarkEnd w:id="3045"/>
      <w:bookmarkEnd w:id="3046"/>
    </w:p>
    <w:p w14:paraId="5EE7FB0E" w14:textId="77777777" w:rsidR="00565103" w:rsidRDefault="00565103" w:rsidP="00565103">
      <w:pPr>
        <w:pStyle w:val="af9"/>
        <w:keepNext/>
        <w:rPr>
          <w:rtl/>
          <w:lang w:eastAsia="he-IL"/>
        </w:rPr>
      </w:pPr>
      <w:bookmarkStart w:id="3047" w:name="ET_guest_ליאת_בלום_254"/>
      <w:r w:rsidRPr="00E36594">
        <w:rPr>
          <w:rStyle w:val="TagStyle"/>
          <w:rtl/>
        </w:rPr>
        <w:t xml:space="preserve"> &lt;&lt; אורח &gt;&gt; </w:t>
      </w:r>
      <w:r>
        <w:rPr>
          <w:rtl/>
          <w:lang w:eastAsia="he-IL"/>
        </w:rPr>
        <w:t>ליאת בלום:</w:t>
      </w:r>
      <w:r w:rsidRPr="00E36594">
        <w:rPr>
          <w:rStyle w:val="TagStyle"/>
          <w:rtl/>
        </w:rPr>
        <w:t xml:space="preserve"> &lt;&lt; אורח &gt;&gt;</w:t>
      </w:r>
      <w:r>
        <w:rPr>
          <w:rtl/>
          <w:lang w:eastAsia="he-IL"/>
        </w:rPr>
        <w:t xml:space="preserve">   </w:t>
      </w:r>
      <w:bookmarkEnd w:id="3047"/>
    </w:p>
    <w:p w14:paraId="04973ACE" w14:textId="77777777" w:rsidR="00565103" w:rsidRDefault="00565103" w:rsidP="00565103">
      <w:pPr>
        <w:pStyle w:val="KeepWithNext"/>
        <w:rPr>
          <w:rtl/>
          <w:lang w:eastAsia="he-IL"/>
        </w:rPr>
      </w:pPr>
    </w:p>
    <w:p w14:paraId="38B7A7D6" w14:textId="77777777" w:rsidR="00565103" w:rsidRDefault="00565103" w:rsidP="00565103">
      <w:pPr>
        <w:rPr>
          <w:rtl/>
          <w:lang w:eastAsia="he-IL"/>
        </w:rPr>
      </w:pPr>
      <w:bookmarkStart w:id="3048" w:name="_ETM_Q1_3723961"/>
      <w:bookmarkStart w:id="3049" w:name="_ETM_Q1_3723997"/>
      <w:bookmarkEnd w:id="3048"/>
      <w:bookmarkEnd w:id="3049"/>
      <w:r>
        <w:rPr>
          <w:rFonts w:hint="cs"/>
          <w:rtl/>
          <w:lang w:eastAsia="he-IL"/>
        </w:rPr>
        <w:t xml:space="preserve">אם פרטנר והוט מובייל נמצאים </w:t>
      </w:r>
      <w:bookmarkStart w:id="3050" w:name="_ETM_Q1_3721456"/>
      <w:bookmarkEnd w:id="3050"/>
      <w:r>
        <w:rPr>
          <w:rFonts w:hint="cs"/>
          <w:rtl/>
          <w:lang w:eastAsia="he-IL"/>
        </w:rPr>
        <w:t>בהסכם שיתוף, אנחנו לא גובים מחבר</w:t>
      </w:r>
      <w:bookmarkStart w:id="3051" w:name="_ETM_Q1_3726527"/>
      <w:bookmarkEnd w:id="3051"/>
      <w:r>
        <w:rPr>
          <w:rFonts w:hint="cs"/>
          <w:rtl/>
          <w:lang w:eastAsia="he-IL"/>
        </w:rPr>
        <w:t>ת השיתו</w:t>
      </w:r>
      <w:bookmarkStart w:id="3052" w:name="_ETM_Q1_3725748"/>
      <w:bookmarkEnd w:id="3052"/>
      <w:r>
        <w:rPr>
          <w:rFonts w:hint="cs"/>
          <w:rtl/>
          <w:lang w:eastAsia="he-IL"/>
        </w:rPr>
        <w:t>ף,</w:t>
      </w:r>
      <w:bookmarkStart w:id="3053" w:name="_ETM_Q1_3727303"/>
      <w:bookmarkEnd w:id="3053"/>
      <w:r>
        <w:rPr>
          <w:rFonts w:hint="cs"/>
          <w:rtl/>
          <w:lang w:eastAsia="he-IL"/>
        </w:rPr>
        <w:t xml:space="preserve"> אנחנו גובים מפרטנר והוט מובייל.</w:t>
      </w:r>
    </w:p>
    <w:p w14:paraId="78AE7CA7" w14:textId="77777777" w:rsidR="00565103" w:rsidRDefault="00565103" w:rsidP="00565103">
      <w:pPr>
        <w:rPr>
          <w:rtl/>
          <w:lang w:eastAsia="he-IL"/>
        </w:rPr>
      </w:pPr>
    </w:p>
    <w:p w14:paraId="58F1108C" w14:textId="77777777" w:rsidR="00565103" w:rsidRDefault="00565103" w:rsidP="00565103">
      <w:pPr>
        <w:pStyle w:val="af9"/>
        <w:keepNext/>
        <w:rPr>
          <w:rtl/>
          <w:lang w:eastAsia="he-IL"/>
        </w:rPr>
      </w:pPr>
      <w:bookmarkStart w:id="3054" w:name="ET_guest_זיו_גלעדי_255"/>
      <w:r w:rsidRPr="00E36594">
        <w:rPr>
          <w:rStyle w:val="TagStyle"/>
          <w:rtl/>
        </w:rPr>
        <w:t xml:space="preserve"> &lt;&lt; אורח &gt;&gt; </w:t>
      </w:r>
      <w:r>
        <w:rPr>
          <w:rtl/>
          <w:lang w:eastAsia="he-IL"/>
        </w:rPr>
        <w:t>זיו גלעדי:</w:t>
      </w:r>
      <w:r w:rsidRPr="00E36594">
        <w:rPr>
          <w:rStyle w:val="TagStyle"/>
          <w:rtl/>
        </w:rPr>
        <w:t xml:space="preserve"> &lt;&lt; אורח &gt;&gt;</w:t>
      </w:r>
      <w:r>
        <w:rPr>
          <w:rtl/>
          <w:lang w:eastAsia="he-IL"/>
        </w:rPr>
        <w:t xml:space="preserve">   </w:t>
      </w:r>
      <w:bookmarkEnd w:id="3054"/>
    </w:p>
    <w:p w14:paraId="3314AAB2" w14:textId="77777777" w:rsidR="00565103" w:rsidRDefault="00565103" w:rsidP="00565103">
      <w:pPr>
        <w:pStyle w:val="KeepWithNext"/>
        <w:rPr>
          <w:rtl/>
          <w:lang w:eastAsia="he-IL"/>
        </w:rPr>
      </w:pPr>
    </w:p>
    <w:p w14:paraId="3AE52E5B" w14:textId="77777777" w:rsidR="00565103" w:rsidRDefault="00565103" w:rsidP="00565103">
      <w:pPr>
        <w:rPr>
          <w:rtl/>
          <w:lang w:eastAsia="he-IL"/>
        </w:rPr>
      </w:pPr>
      <w:r>
        <w:rPr>
          <w:rFonts w:hint="cs"/>
          <w:rtl/>
          <w:lang w:eastAsia="he-IL"/>
        </w:rPr>
        <w:t>נכון, זה ישויות</w:t>
      </w:r>
      <w:bookmarkStart w:id="3055" w:name="_ETM_Q1_3727760"/>
      <w:bookmarkEnd w:id="3055"/>
      <w:r>
        <w:rPr>
          <w:rFonts w:hint="cs"/>
          <w:rtl/>
          <w:lang w:eastAsia="he-IL"/>
        </w:rPr>
        <w:t xml:space="preserve"> עצמאיות שהן גם מפוקחות על ידי המשרד</w:t>
      </w:r>
      <w:bookmarkStart w:id="3056" w:name="_ETM_Q1_3730496"/>
      <w:bookmarkEnd w:id="3056"/>
      <w:r>
        <w:rPr>
          <w:rFonts w:hint="cs"/>
          <w:rtl/>
          <w:lang w:eastAsia="he-IL"/>
        </w:rPr>
        <w:t xml:space="preserve"> אבל אנחנו רק </w:t>
      </w:r>
      <w:bookmarkStart w:id="3057" w:name="_ETM_Q1_3735417"/>
      <w:bookmarkEnd w:id="3057"/>
      <w:r>
        <w:rPr>
          <w:rFonts w:hint="cs"/>
          <w:rtl/>
          <w:lang w:eastAsia="he-IL"/>
        </w:rPr>
        <w:t>רוצים</w:t>
      </w:r>
      <w:bookmarkStart w:id="3058" w:name="_ETM_Q1_3733077"/>
      <w:bookmarkEnd w:id="3058"/>
      <w:r>
        <w:rPr>
          <w:rFonts w:hint="cs"/>
          <w:rtl/>
          <w:lang w:eastAsia="he-IL"/>
        </w:rPr>
        <w:t xml:space="preserve"> להבהיר שהישויות האלה לא יצטרכו להעביר כסף לקופת התמרו</w:t>
      </w:r>
      <w:bookmarkStart w:id="3059" w:name="_ETM_Q1_3734564"/>
      <w:bookmarkEnd w:id="3059"/>
      <w:r>
        <w:rPr>
          <w:rFonts w:hint="cs"/>
          <w:rtl/>
          <w:lang w:eastAsia="he-IL"/>
        </w:rPr>
        <w:t xml:space="preserve">ץ. מי שיצטרך להעביר כאמור זה חברות האם שלהן. </w:t>
      </w:r>
      <w:bookmarkStart w:id="3060" w:name="_ETM_Q1_3748028"/>
      <w:bookmarkEnd w:id="3060"/>
    </w:p>
    <w:p w14:paraId="05301BAC" w14:textId="77777777" w:rsidR="00565103" w:rsidRDefault="00565103" w:rsidP="00565103">
      <w:pPr>
        <w:rPr>
          <w:rtl/>
          <w:lang w:eastAsia="he-IL"/>
        </w:rPr>
      </w:pPr>
      <w:bookmarkStart w:id="3061" w:name="_ETM_Q1_3748121"/>
      <w:bookmarkEnd w:id="3061"/>
    </w:p>
    <w:p w14:paraId="21A25B52" w14:textId="77777777" w:rsidR="00565103" w:rsidRDefault="00565103" w:rsidP="00565103">
      <w:pPr>
        <w:pStyle w:val="a4"/>
        <w:keepNext/>
        <w:rPr>
          <w:rtl/>
        </w:rPr>
      </w:pPr>
      <w:bookmarkStart w:id="3062" w:name="ET_speaker_איתי_עצמון_256"/>
      <w:r w:rsidRPr="00E36594">
        <w:rPr>
          <w:rStyle w:val="TagStyle"/>
          <w:rtl/>
        </w:rPr>
        <w:t xml:space="preserve"> &lt;&lt; דובר &gt;&gt; </w:t>
      </w:r>
      <w:r>
        <w:rPr>
          <w:rtl/>
        </w:rPr>
        <w:t>איתי עצמון:</w:t>
      </w:r>
      <w:r w:rsidRPr="00E36594">
        <w:rPr>
          <w:rStyle w:val="TagStyle"/>
          <w:rtl/>
        </w:rPr>
        <w:t xml:space="preserve"> &lt;&lt; דובר &gt;&gt;</w:t>
      </w:r>
      <w:r>
        <w:rPr>
          <w:rtl/>
        </w:rPr>
        <w:t xml:space="preserve">   </w:t>
      </w:r>
      <w:bookmarkEnd w:id="3062"/>
    </w:p>
    <w:p w14:paraId="6C96175A" w14:textId="77777777" w:rsidR="00565103" w:rsidRDefault="00565103" w:rsidP="00565103">
      <w:pPr>
        <w:pStyle w:val="KeepWithNext"/>
        <w:rPr>
          <w:rtl/>
          <w:lang w:eastAsia="he-IL"/>
        </w:rPr>
      </w:pPr>
    </w:p>
    <w:p w14:paraId="550ACB3C" w14:textId="77777777" w:rsidR="00565103" w:rsidRDefault="00565103" w:rsidP="00565103">
      <w:pPr>
        <w:rPr>
          <w:rtl/>
          <w:lang w:eastAsia="he-IL"/>
        </w:rPr>
      </w:pPr>
      <w:bookmarkStart w:id="3063" w:name="_ETM_Q1_3749005"/>
      <w:bookmarkStart w:id="3064" w:name="_ETM_Q1_3749030"/>
      <w:bookmarkEnd w:id="3063"/>
      <w:bookmarkEnd w:id="3064"/>
      <w:r>
        <w:rPr>
          <w:rFonts w:hint="cs"/>
          <w:rtl/>
          <w:lang w:eastAsia="he-IL"/>
        </w:rPr>
        <w:t xml:space="preserve">אם </w:t>
      </w:r>
      <w:bookmarkStart w:id="3065" w:name="_ETM_Q1_3749592"/>
      <w:bookmarkEnd w:id="3065"/>
      <w:r>
        <w:rPr>
          <w:rFonts w:hint="cs"/>
          <w:rtl/>
          <w:lang w:eastAsia="he-IL"/>
        </w:rPr>
        <w:t>אין הערות - -</w:t>
      </w:r>
    </w:p>
    <w:p w14:paraId="1A239A3C" w14:textId="77777777" w:rsidR="00565103" w:rsidRDefault="00565103" w:rsidP="00565103">
      <w:pPr>
        <w:rPr>
          <w:rtl/>
          <w:lang w:eastAsia="he-IL"/>
        </w:rPr>
      </w:pPr>
      <w:bookmarkStart w:id="3066" w:name="_ETM_Q1_3751429"/>
      <w:bookmarkStart w:id="3067" w:name="_ETM_Q1_3751509"/>
      <w:bookmarkStart w:id="3068" w:name="_ETM_Q1_3749169"/>
      <w:bookmarkEnd w:id="3066"/>
      <w:bookmarkEnd w:id="3067"/>
      <w:bookmarkEnd w:id="3068"/>
    </w:p>
    <w:p w14:paraId="62E0B6AD" w14:textId="77777777" w:rsidR="00565103" w:rsidRDefault="00565103" w:rsidP="00565103">
      <w:pPr>
        <w:pStyle w:val="af6"/>
        <w:keepNext/>
        <w:rPr>
          <w:rtl/>
        </w:rPr>
      </w:pPr>
      <w:bookmarkStart w:id="3069" w:name="ET_yor_5771_257"/>
      <w:r w:rsidRPr="00E36594">
        <w:rPr>
          <w:rStyle w:val="TagStyle"/>
          <w:rtl/>
        </w:rPr>
        <w:t xml:space="preserve"> &lt;&lt; יור &gt;&gt; </w:t>
      </w:r>
      <w:r>
        <w:rPr>
          <w:rtl/>
        </w:rPr>
        <w:t xml:space="preserve">היו"ר איתן </w:t>
      </w:r>
      <w:proofErr w:type="spellStart"/>
      <w:r>
        <w:rPr>
          <w:rtl/>
        </w:rPr>
        <w:t>גינזבורג</w:t>
      </w:r>
      <w:proofErr w:type="spellEnd"/>
      <w:r>
        <w:rPr>
          <w:rtl/>
        </w:rPr>
        <w:t>:</w:t>
      </w:r>
      <w:r w:rsidRPr="00E36594">
        <w:rPr>
          <w:rStyle w:val="TagStyle"/>
          <w:rtl/>
        </w:rPr>
        <w:t xml:space="preserve"> &lt;&lt; יור &gt;&gt;</w:t>
      </w:r>
      <w:r>
        <w:rPr>
          <w:rtl/>
        </w:rPr>
        <w:t xml:space="preserve">   </w:t>
      </w:r>
      <w:bookmarkEnd w:id="3069"/>
    </w:p>
    <w:p w14:paraId="61CD049B" w14:textId="77777777" w:rsidR="00565103" w:rsidRDefault="00565103" w:rsidP="00565103">
      <w:pPr>
        <w:pStyle w:val="KeepWithNext"/>
        <w:rPr>
          <w:rtl/>
          <w:lang w:eastAsia="he-IL"/>
        </w:rPr>
      </w:pPr>
    </w:p>
    <w:p w14:paraId="11368E85" w14:textId="77777777" w:rsidR="00565103" w:rsidRDefault="00565103" w:rsidP="00565103">
      <w:pPr>
        <w:rPr>
          <w:rtl/>
          <w:lang w:eastAsia="he-IL"/>
        </w:rPr>
      </w:pPr>
      <w:bookmarkStart w:id="3070" w:name="_ETM_Q1_3750651"/>
      <w:bookmarkEnd w:id="3070"/>
      <w:r>
        <w:rPr>
          <w:rFonts w:hint="cs"/>
          <w:rtl/>
          <w:lang w:eastAsia="he-IL"/>
        </w:rPr>
        <w:t xml:space="preserve">אין הערות, אבל </w:t>
      </w:r>
      <w:bookmarkStart w:id="3071" w:name="_ETM_Q1_3751646"/>
      <w:bookmarkEnd w:id="3071"/>
      <w:r>
        <w:rPr>
          <w:rFonts w:hint="cs"/>
          <w:rtl/>
          <w:lang w:eastAsia="he-IL"/>
        </w:rPr>
        <w:t xml:space="preserve">אני דילגתי קודם על </w:t>
      </w:r>
      <w:bookmarkStart w:id="3072" w:name="_ETM_Q1_3754352"/>
      <w:bookmarkEnd w:id="3072"/>
      <w:r>
        <w:rPr>
          <w:rFonts w:hint="cs"/>
          <w:rtl/>
          <w:lang w:eastAsia="he-IL"/>
        </w:rPr>
        <w:t xml:space="preserve">נציגת בזק שרצתה לדבר </w:t>
      </w:r>
      <w:bookmarkStart w:id="3073" w:name="_ETM_Q1_3754035"/>
      <w:bookmarkEnd w:id="3073"/>
      <w:r>
        <w:rPr>
          <w:rFonts w:hint="cs"/>
          <w:rtl/>
          <w:lang w:eastAsia="he-IL"/>
        </w:rPr>
        <w:t>על תיקון סעיף 4 לחוק המקורי.</w:t>
      </w:r>
      <w:bookmarkStart w:id="3074" w:name="_ETM_Q1_3758078"/>
      <w:bookmarkEnd w:id="3074"/>
    </w:p>
    <w:p w14:paraId="7506407B" w14:textId="77777777" w:rsidR="00565103" w:rsidRDefault="00565103" w:rsidP="00565103">
      <w:pPr>
        <w:rPr>
          <w:rtl/>
          <w:lang w:eastAsia="he-IL"/>
        </w:rPr>
      </w:pPr>
      <w:bookmarkStart w:id="3075" w:name="_ETM_Q1_3758173"/>
      <w:bookmarkEnd w:id="3075"/>
    </w:p>
    <w:p w14:paraId="0BE4A96B" w14:textId="77777777" w:rsidR="00565103" w:rsidRDefault="00565103" w:rsidP="00565103">
      <w:pPr>
        <w:pStyle w:val="a4"/>
        <w:keepNext/>
        <w:rPr>
          <w:rtl/>
        </w:rPr>
      </w:pPr>
      <w:bookmarkStart w:id="3076" w:name="ET_speaker_איתי_עצמון_258"/>
      <w:r w:rsidRPr="00740A34">
        <w:rPr>
          <w:rStyle w:val="TagStyle"/>
          <w:rtl/>
        </w:rPr>
        <w:t xml:space="preserve"> &lt;&lt; דובר &gt;&gt; </w:t>
      </w:r>
      <w:r>
        <w:rPr>
          <w:rtl/>
        </w:rPr>
        <w:t>איתי עצמון:</w:t>
      </w:r>
      <w:r w:rsidRPr="00740A34">
        <w:rPr>
          <w:rStyle w:val="TagStyle"/>
          <w:rtl/>
        </w:rPr>
        <w:t xml:space="preserve"> &lt;&lt; דובר &gt;&gt;</w:t>
      </w:r>
      <w:r>
        <w:rPr>
          <w:rtl/>
        </w:rPr>
        <w:t xml:space="preserve">   </w:t>
      </w:r>
      <w:bookmarkEnd w:id="3076"/>
    </w:p>
    <w:p w14:paraId="5E4435BA" w14:textId="77777777" w:rsidR="00565103" w:rsidRDefault="00565103" w:rsidP="00565103">
      <w:pPr>
        <w:pStyle w:val="KeepWithNext"/>
        <w:rPr>
          <w:rtl/>
          <w:lang w:eastAsia="he-IL"/>
        </w:rPr>
      </w:pPr>
    </w:p>
    <w:p w14:paraId="79CE01D3" w14:textId="77777777" w:rsidR="00565103" w:rsidRDefault="00565103" w:rsidP="00565103">
      <w:pPr>
        <w:rPr>
          <w:rtl/>
          <w:lang w:eastAsia="he-IL"/>
        </w:rPr>
      </w:pPr>
      <w:bookmarkStart w:id="3077" w:name="_ETM_Q1_3759167"/>
      <w:bookmarkStart w:id="3078" w:name="_ETM_Q1_3759198"/>
      <w:bookmarkEnd w:id="3077"/>
      <w:bookmarkEnd w:id="3078"/>
      <w:r>
        <w:rPr>
          <w:rFonts w:hint="cs"/>
          <w:rtl/>
          <w:lang w:eastAsia="he-IL"/>
        </w:rPr>
        <w:t>שהוא</w:t>
      </w:r>
      <w:bookmarkStart w:id="3079" w:name="_ETM_Q1_3759804"/>
      <w:bookmarkEnd w:id="3079"/>
      <w:r>
        <w:rPr>
          <w:rFonts w:hint="cs"/>
          <w:rtl/>
          <w:lang w:eastAsia="he-IL"/>
        </w:rPr>
        <w:t xml:space="preserve"> כבר אושר.</w:t>
      </w:r>
      <w:bookmarkStart w:id="3080" w:name="_ETM_Q1_3760751"/>
      <w:bookmarkEnd w:id="3080"/>
    </w:p>
    <w:p w14:paraId="6F28F303" w14:textId="77777777" w:rsidR="00565103" w:rsidRDefault="00565103" w:rsidP="00565103">
      <w:pPr>
        <w:rPr>
          <w:rtl/>
          <w:lang w:eastAsia="he-IL"/>
        </w:rPr>
      </w:pPr>
      <w:bookmarkStart w:id="3081" w:name="_ETM_Q1_3760829"/>
      <w:bookmarkStart w:id="3082" w:name="_ETM_Q1_3757908"/>
      <w:bookmarkEnd w:id="3081"/>
      <w:bookmarkEnd w:id="3082"/>
    </w:p>
    <w:p w14:paraId="10FFA192" w14:textId="77777777" w:rsidR="00565103" w:rsidRDefault="00565103" w:rsidP="00565103">
      <w:pPr>
        <w:pStyle w:val="af6"/>
        <w:keepNext/>
        <w:rPr>
          <w:rtl/>
        </w:rPr>
      </w:pPr>
      <w:bookmarkStart w:id="3083" w:name="ET_yor_5771_259"/>
      <w:r w:rsidRPr="00740A34">
        <w:rPr>
          <w:rStyle w:val="TagStyle"/>
          <w:rtl/>
        </w:rPr>
        <w:t xml:space="preserve"> &lt;&lt; יור &gt;&gt; </w:t>
      </w:r>
      <w:r>
        <w:rPr>
          <w:rtl/>
        </w:rPr>
        <w:t xml:space="preserve">היו"ר איתן </w:t>
      </w:r>
      <w:proofErr w:type="spellStart"/>
      <w:r>
        <w:rPr>
          <w:rtl/>
        </w:rPr>
        <w:t>גינזבורג</w:t>
      </w:r>
      <w:proofErr w:type="spellEnd"/>
      <w:r>
        <w:rPr>
          <w:rtl/>
        </w:rPr>
        <w:t>:</w:t>
      </w:r>
      <w:r w:rsidRPr="00740A34">
        <w:rPr>
          <w:rStyle w:val="TagStyle"/>
          <w:rtl/>
        </w:rPr>
        <w:t xml:space="preserve"> &lt;&lt; יור &gt;&gt;</w:t>
      </w:r>
      <w:r>
        <w:rPr>
          <w:rtl/>
        </w:rPr>
        <w:t xml:space="preserve">   </w:t>
      </w:r>
      <w:bookmarkEnd w:id="3083"/>
    </w:p>
    <w:p w14:paraId="39E60BAC" w14:textId="77777777" w:rsidR="00565103" w:rsidRDefault="00565103" w:rsidP="00565103">
      <w:pPr>
        <w:pStyle w:val="KeepWithNext"/>
        <w:rPr>
          <w:rtl/>
          <w:lang w:eastAsia="he-IL"/>
        </w:rPr>
      </w:pPr>
    </w:p>
    <w:p w14:paraId="495A90B6" w14:textId="77777777" w:rsidR="00565103" w:rsidRDefault="00565103" w:rsidP="00565103">
      <w:pPr>
        <w:rPr>
          <w:rtl/>
          <w:lang w:eastAsia="he-IL"/>
        </w:rPr>
      </w:pPr>
      <w:bookmarkStart w:id="3084" w:name="_ETM_Q1_3758881"/>
      <w:bookmarkEnd w:id="3084"/>
      <w:r>
        <w:rPr>
          <w:rFonts w:hint="cs"/>
          <w:rtl/>
          <w:lang w:eastAsia="he-IL"/>
        </w:rPr>
        <w:t xml:space="preserve">בסדר, אבל אם אפשר לפתוח את זה </w:t>
      </w:r>
      <w:bookmarkStart w:id="3085" w:name="_ETM_Q1_3757136"/>
      <w:bookmarkEnd w:id="3085"/>
      <w:r>
        <w:rPr>
          <w:rFonts w:hint="cs"/>
          <w:rtl/>
          <w:lang w:eastAsia="he-IL"/>
        </w:rPr>
        <w:t xml:space="preserve">במידה וזה, </w:t>
      </w:r>
      <w:bookmarkStart w:id="3086" w:name="_ETM_Q1_3762221"/>
      <w:bookmarkEnd w:id="3086"/>
      <w:r>
        <w:rPr>
          <w:rFonts w:hint="cs"/>
          <w:rtl/>
          <w:lang w:eastAsia="he-IL"/>
        </w:rPr>
        <w:t xml:space="preserve">כי היא אמרה </w:t>
      </w:r>
      <w:bookmarkStart w:id="3087" w:name="_ETM_Q1_3763369"/>
      <w:bookmarkStart w:id="3088" w:name="_ETM_Q1_3760943"/>
      <w:bookmarkEnd w:id="3087"/>
      <w:bookmarkEnd w:id="3088"/>
      <w:r>
        <w:rPr>
          <w:rFonts w:hint="cs"/>
          <w:rtl/>
          <w:lang w:eastAsia="he-IL"/>
        </w:rPr>
        <w:t>את זה, ואני מה שנקרא זה חמק מז</w:t>
      </w:r>
      <w:bookmarkStart w:id="3089" w:name="_ETM_Q1_3763964"/>
      <w:bookmarkEnd w:id="3089"/>
      <w:r>
        <w:rPr>
          <w:rFonts w:hint="cs"/>
          <w:rtl/>
          <w:lang w:eastAsia="he-IL"/>
        </w:rPr>
        <w:t>יכרוני. אם אין הערות לסעיפים הללו</w:t>
      </w:r>
      <w:bookmarkStart w:id="3090" w:name="_ETM_Q1_3769124"/>
      <w:bookmarkEnd w:id="3090"/>
      <w:r>
        <w:rPr>
          <w:rFonts w:hint="cs"/>
          <w:rtl/>
          <w:lang w:eastAsia="he-IL"/>
        </w:rPr>
        <w:t xml:space="preserve"> - </w:t>
      </w:r>
      <w:bookmarkStart w:id="3091" w:name="_ETM_Q1_3770734"/>
      <w:bookmarkStart w:id="3092" w:name="_ETM_Q1_3770842"/>
      <w:bookmarkEnd w:id="3091"/>
      <w:bookmarkEnd w:id="3092"/>
      <w:r>
        <w:rPr>
          <w:rFonts w:hint="cs"/>
          <w:rtl/>
          <w:lang w:eastAsia="he-IL"/>
        </w:rPr>
        <w:t>-</w:t>
      </w:r>
      <w:bookmarkStart w:id="3093" w:name="_ETM_Q1_3772029"/>
      <w:bookmarkEnd w:id="3093"/>
    </w:p>
    <w:p w14:paraId="326E7E0B" w14:textId="77777777" w:rsidR="00565103" w:rsidRDefault="00565103" w:rsidP="00565103">
      <w:pPr>
        <w:rPr>
          <w:rtl/>
          <w:lang w:eastAsia="he-IL"/>
        </w:rPr>
      </w:pPr>
      <w:bookmarkStart w:id="3094" w:name="_ETM_Q1_3772123"/>
      <w:bookmarkStart w:id="3095" w:name="_ETM_Q1_3772757"/>
      <w:bookmarkEnd w:id="3094"/>
      <w:bookmarkEnd w:id="3095"/>
    </w:p>
    <w:p w14:paraId="53E6435D" w14:textId="77777777" w:rsidR="00565103" w:rsidRDefault="00565103" w:rsidP="00565103">
      <w:pPr>
        <w:pStyle w:val="a4"/>
        <w:keepNext/>
        <w:rPr>
          <w:rtl/>
        </w:rPr>
      </w:pPr>
      <w:bookmarkStart w:id="3096" w:name="ET_speaker_איתי_עצמון_260"/>
      <w:r w:rsidRPr="00943EC0">
        <w:rPr>
          <w:rStyle w:val="TagStyle"/>
          <w:rtl/>
        </w:rPr>
        <w:t xml:space="preserve"> &lt;&lt; דובר &gt;&gt; </w:t>
      </w:r>
      <w:r>
        <w:rPr>
          <w:rtl/>
        </w:rPr>
        <w:t>איתי עצמון:</w:t>
      </w:r>
      <w:r w:rsidRPr="00943EC0">
        <w:rPr>
          <w:rStyle w:val="TagStyle"/>
          <w:rtl/>
        </w:rPr>
        <w:t xml:space="preserve"> &lt;&lt; דובר &gt;&gt;</w:t>
      </w:r>
      <w:r>
        <w:rPr>
          <w:rtl/>
        </w:rPr>
        <w:t xml:space="preserve">   </w:t>
      </w:r>
      <w:bookmarkEnd w:id="3096"/>
    </w:p>
    <w:p w14:paraId="43B318AF" w14:textId="77777777" w:rsidR="00565103" w:rsidRDefault="00565103" w:rsidP="00565103">
      <w:pPr>
        <w:pStyle w:val="KeepWithNext"/>
        <w:rPr>
          <w:rtl/>
          <w:lang w:eastAsia="he-IL"/>
        </w:rPr>
      </w:pPr>
    </w:p>
    <w:p w14:paraId="48C6B981" w14:textId="77777777" w:rsidR="00565103" w:rsidRDefault="00565103" w:rsidP="00565103">
      <w:pPr>
        <w:rPr>
          <w:rtl/>
          <w:lang w:eastAsia="he-IL"/>
        </w:rPr>
      </w:pPr>
      <w:bookmarkStart w:id="3097" w:name="_ETM_Q1_3773228"/>
      <w:bookmarkStart w:id="3098" w:name="_ETM_Q1_3773279"/>
      <w:bookmarkEnd w:id="3097"/>
      <w:bookmarkEnd w:id="3098"/>
      <w:r>
        <w:rPr>
          <w:rFonts w:hint="cs"/>
          <w:rtl/>
          <w:lang w:eastAsia="he-IL"/>
        </w:rPr>
        <w:t xml:space="preserve">יש </w:t>
      </w:r>
      <w:bookmarkStart w:id="3099" w:name="_ETM_Q1_3773576"/>
      <w:bookmarkEnd w:id="3099"/>
      <w:r>
        <w:rPr>
          <w:rFonts w:hint="cs"/>
          <w:rtl/>
          <w:lang w:eastAsia="he-IL"/>
        </w:rPr>
        <w:t>הסתייגויות שהוגשו למחיקת הסעיפים.</w:t>
      </w:r>
      <w:bookmarkStart w:id="3100" w:name="_ETM_Q1_3777485"/>
      <w:bookmarkEnd w:id="3100"/>
    </w:p>
    <w:p w14:paraId="0AC77218" w14:textId="77777777" w:rsidR="00565103" w:rsidRDefault="00565103" w:rsidP="00565103">
      <w:pPr>
        <w:rPr>
          <w:rtl/>
          <w:lang w:eastAsia="he-IL"/>
        </w:rPr>
      </w:pPr>
      <w:bookmarkStart w:id="3101" w:name="_ETM_Q1_3777565"/>
      <w:bookmarkEnd w:id="3101"/>
    </w:p>
    <w:p w14:paraId="2070A93C" w14:textId="77777777" w:rsidR="00565103" w:rsidRDefault="00565103" w:rsidP="00565103">
      <w:pPr>
        <w:pStyle w:val="af6"/>
        <w:keepNext/>
        <w:rPr>
          <w:rtl/>
        </w:rPr>
      </w:pPr>
      <w:bookmarkStart w:id="3102" w:name="ET_yor_5771_261"/>
      <w:r w:rsidRPr="00943EC0">
        <w:rPr>
          <w:rStyle w:val="TagStyle"/>
          <w:rtl/>
        </w:rPr>
        <w:t xml:space="preserve"> &lt;&lt; יור &gt;&gt; </w:t>
      </w:r>
      <w:r>
        <w:rPr>
          <w:rtl/>
        </w:rPr>
        <w:t xml:space="preserve">היו"ר איתן </w:t>
      </w:r>
      <w:proofErr w:type="spellStart"/>
      <w:r>
        <w:rPr>
          <w:rtl/>
        </w:rPr>
        <w:t>גינזבורג</w:t>
      </w:r>
      <w:proofErr w:type="spellEnd"/>
      <w:r>
        <w:rPr>
          <w:rtl/>
        </w:rPr>
        <w:t>:</w:t>
      </w:r>
      <w:r w:rsidRPr="00943EC0">
        <w:rPr>
          <w:rStyle w:val="TagStyle"/>
          <w:rtl/>
        </w:rPr>
        <w:t xml:space="preserve"> &lt;&lt; יור &gt;&gt;</w:t>
      </w:r>
      <w:r>
        <w:rPr>
          <w:rtl/>
        </w:rPr>
        <w:t xml:space="preserve">   </w:t>
      </w:r>
      <w:bookmarkEnd w:id="3102"/>
    </w:p>
    <w:p w14:paraId="1D192436" w14:textId="77777777" w:rsidR="00565103" w:rsidRDefault="00565103" w:rsidP="00565103">
      <w:pPr>
        <w:pStyle w:val="KeepWithNext"/>
        <w:rPr>
          <w:rtl/>
          <w:lang w:eastAsia="he-IL"/>
        </w:rPr>
      </w:pPr>
    </w:p>
    <w:p w14:paraId="688EF50B" w14:textId="77777777" w:rsidR="00565103" w:rsidRDefault="00565103" w:rsidP="00565103">
      <w:pPr>
        <w:rPr>
          <w:rtl/>
          <w:lang w:eastAsia="he-IL"/>
        </w:rPr>
      </w:pPr>
      <w:bookmarkStart w:id="3103" w:name="_ETM_Q1_3778338"/>
      <w:bookmarkEnd w:id="3103"/>
      <w:r>
        <w:rPr>
          <w:rFonts w:hint="cs"/>
          <w:rtl/>
          <w:lang w:eastAsia="he-IL"/>
        </w:rPr>
        <w:t>תיכף נגיע אליהן. אני רק רוצה לבקש</w:t>
      </w:r>
      <w:bookmarkStart w:id="3104" w:name="_ETM_Q1_3782451"/>
      <w:bookmarkEnd w:id="3104"/>
      <w:r>
        <w:rPr>
          <w:rFonts w:hint="cs"/>
          <w:rtl/>
          <w:lang w:eastAsia="he-IL"/>
        </w:rPr>
        <w:t xml:space="preserve"> מנציגת בזק איילת לומר את דבריה. איילת כהן מעגן.</w:t>
      </w:r>
      <w:bookmarkStart w:id="3105" w:name="_ETM_Q1_3791309"/>
      <w:bookmarkEnd w:id="3105"/>
    </w:p>
    <w:p w14:paraId="4F5BA77F" w14:textId="77777777" w:rsidR="00565103" w:rsidRDefault="00565103" w:rsidP="00565103">
      <w:pPr>
        <w:rPr>
          <w:rtl/>
          <w:lang w:eastAsia="he-IL"/>
        </w:rPr>
      </w:pPr>
      <w:bookmarkStart w:id="3106" w:name="_ETM_Q1_3791399"/>
      <w:bookmarkEnd w:id="3106"/>
    </w:p>
    <w:p w14:paraId="0A35A0AF" w14:textId="77777777" w:rsidR="00565103" w:rsidRDefault="00565103" w:rsidP="00565103">
      <w:pPr>
        <w:pStyle w:val="af9"/>
        <w:keepNext/>
        <w:rPr>
          <w:rtl/>
          <w:lang w:eastAsia="he-IL"/>
        </w:rPr>
      </w:pPr>
      <w:bookmarkStart w:id="3107" w:name="ET_guest_איילת_כהן_מעגן_262"/>
      <w:r w:rsidRPr="00943EC0">
        <w:rPr>
          <w:rStyle w:val="TagStyle"/>
          <w:rtl/>
        </w:rPr>
        <w:t xml:space="preserve"> &lt;&lt; אורח &gt;&gt; </w:t>
      </w:r>
      <w:r>
        <w:rPr>
          <w:rtl/>
          <w:lang w:eastAsia="he-IL"/>
        </w:rPr>
        <w:t>איילת כהן מעגן:</w:t>
      </w:r>
      <w:r w:rsidRPr="00943EC0">
        <w:rPr>
          <w:rStyle w:val="TagStyle"/>
          <w:rtl/>
        </w:rPr>
        <w:t xml:space="preserve"> &lt;&lt; אורח &gt;&gt;</w:t>
      </w:r>
      <w:r>
        <w:rPr>
          <w:rtl/>
          <w:lang w:eastAsia="he-IL"/>
        </w:rPr>
        <w:t xml:space="preserve">   </w:t>
      </w:r>
      <w:bookmarkEnd w:id="3107"/>
    </w:p>
    <w:p w14:paraId="4662227B" w14:textId="77777777" w:rsidR="00565103" w:rsidRDefault="00565103" w:rsidP="00565103">
      <w:pPr>
        <w:pStyle w:val="KeepWithNext"/>
        <w:rPr>
          <w:rtl/>
          <w:lang w:eastAsia="he-IL"/>
        </w:rPr>
      </w:pPr>
    </w:p>
    <w:p w14:paraId="3DD19868" w14:textId="77777777" w:rsidR="00565103" w:rsidRDefault="00565103" w:rsidP="00565103">
      <w:pPr>
        <w:rPr>
          <w:rtl/>
          <w:lang w:eastAsia="he-IL"/>
        </w:rPr>
      </w:pPr>
      <w:bookmarkStart w:id="3108" w:name="_ETM_Q1_3788659"/>
      <w:bookmarkEnd w:id="3108"/>
      <w:r>
        <w:rPr>
          <w:rFonts w:hint="cs"/>
          <w:rtl/>
          <w:lang w:eastAsia="he-IL"/>
        </w:rPr>
        <w:t>כן,</w:t>
      </w:r>
      <w:bookmarkStart w:id="3109" w:name="_ETM_Q1_3789462"/>
      <w:bookmarkEnd w:id="3109"/>
      <w:r>
        <w:rPr>
          <w:rFonts w:hint="cs"/>
          <w:rtl/>
          <w:lang w:eastAsia="he-IL"/>
        </w:rPr>
        <w:t xml:space="preserve"> תודה רבה.</w:t>
      </w:r>
      <w:bookmarkStart w:id="3110" w:name="_ETM_Q1_3788945"/>
      <w:bookmarkEnd w:id="3110"/>
      <w:r>
        <w:rPr>
          <w:rFonts w:hint="cs"/>
          <w:rtl/>
          <w:lang w:eastAsia="he-IL"/>
        </w:rPr>
        <w:t xml:space="preserve"> אנחנו מתייחסים לסעיף 4ט </w:t>
      </w:r>
      <w:bookmarkStart w:id="3111" w:name="_ETM_Q1_3866452"/>
      <w:bookmarkEnd w:id="3111"/>
      <w:r>
        <w:rPr>
          <w:rFonts w:hint="cs"/>
          <w:rtl/>
          <w:lang w:eastAsia="he-IL"/>
        </w:rPr>
        <w:t>לחוק המקורי שמדבר על</w:t>
      </w:r>
      <w:bookmarkStart w:id="3112" w:name="_ETM_Q1_3799577"/>
      <w:bookmarkEnd w:id="3112"/>
      <w:r>
        <w:rPr>
          <w:rFonts w:hint="cs"/>
          <w:rtl/>
          <w:lang w:eastAsia="he-IL"/>
        </w:rPr>
        <w:t xml:space="preserve"> סינון אתרים.</w:t>
      </w:r>
    </w:p>
    <w:p w14:paraId="2CD0B1D0" w14:textId="77777777" w:rsidR="00565103" w:rsidRDefault="00565103" w:rsidP="00565103">
      <w:pPr>
        <w:rPr>
          <w:rtl/>
          <w:lang w:eastAsia="he-IL"/>
        </w:rPr>
      </w:pPr>
    </w:p>
    <w:p w14:paraId="5D423ED8" w14:textId="77777777" w:rsidR="00565103" w:rsidRDefault="00565103" w:rsidP="00565103">
      <w:pPr>
        <w:pStyle w:val="a4"/>
        <w:keepNext/>
        <w:rPr>
          <w:rtl/>
        </w:rPr>
      </w:pPr>
      <w:bookmarkStart w:id="3113" w:name="ET_speaker_איתי_עצמון_263"/>
      <w:r w:rsidRPr="006748A4">
        <w:rPr>
          <w:rStyle w:val="TagStyle"/>
          <w:rtl/>
        </w:rPr>
        <w:t xml:space="preserve"> &lt;&lt; דובר &gt;&gt; </w:t>
      </w:r>
      <w:r>
        <w:rPr>
          <w:rtl/>
        </w:rPr>
        <w:t>איתי עצמון:</w:t>
      </w:r>
      <w:r w:rsidRPr="006748A4">
        <w:rPr>
          <w:rStyle w:val="TagStyle"/>
          <w:rtl/>
        </w:rPr>
        <w:t xml:space="preserve"> &lt;&lt; דובר &gt;&gt;</w:t>
      </w:r>
      <w:r>
        <w:rPr>
          <w:rtl/>
        </w:rPr>
        <w:t xml:space="preserve">   </w:t>
      </w:r>
      <w:bookmarkEnd w:id="3113"/>
    </w:p>
    <w:p w14:paraId="5171CCD8" w14:textId="77777777" w:rsidR="00565103" w:rsidRDefault="00565103" w:rsidP="00565103">
      <w:pPr>
        <w:pStyle w:val="KeepWithNext"/>
        <w:rPr>
          <w:rtl/>
          <w:lang w:eastAsia="he-IL"/>
        </w:rPr>
      </w:pPr>
    </w:p>
    <w:p w14:paraId="15CC5549" w14:textId="77777777" w:rsidR="00565103" w:rsidRDefault="00565103" w:rsidP="00565103">
      <w:pPr>
        <w:rPr>
          <w:rtl/>
          <w:lang w:eastAsia="he-IL"/>
        </w:rPr>
      </w:pPr>
      <w:r>
        <w:rPr>
          <w:rFonts w:hint="cs"/>
          <w:rtl/>
          <w:lang w:eastAsia="he-IL"/>
        </w:rPr>
        <w:t>4(ט) קטן או 4ט רבא?</w:t>
      </w:r>
      <w:bookmarkStart w:id="3114" w:name="_ETM_Q1_3799825"/>
      <w:bookmarkStart w:id="3115" w:name="_ETM_Q1_3800072"/>
      <w:bookmarkEnd w:id="3114"/>
      <w:bookmarkEnd w:id="3115"/>
    </w:p>
    <w:p w14:paraId="5AF08AB0" w14:textId="77777777" w:rsidR="00565103" w:rsidRDefault="00565103" w:rsidP="00565103">
      <w:pPr>
        <w:rPr>
          <w:rtl/>
          <w:lang w:eastAsia="he-IL"/>
        </w:rPr>
      </w:pPr>
      <w:bookmarkStart w:id="3116" w:name="_ETM_Q1_3800159"/>
      <w:bookmarkEnd w:id="3116"/>
    </w:p>
    <w:p w14:paraId="5905727B" w14:textId="77777777" w:rsidR="00565103" w:rsidRDefault="00565103" w:rsidP="00565103">
      <w:pPr>
        <w:pStyle w:val="af9"/>
        <w:keepNext/>
        <w:rPr>
          <w:rtl/>
          <w:lang w:eastAsia="he-IL"/>
        </w:rPr>
      </w:pPr>
      <w:bookmarkStart w:id="3117" w:name="ET_guest_איילת_כהן_מעגן_264"/>
      <w:r w:rsidRPr="006748A4">
        <w:rPr>
          <w:rStyle w:val="TagStyle"/>
          <w:rtl/>
        </w:rPr>
        <w:t xml:space="preserve"> &lt;&lt; אורח &gt;&gt; </w:t>
      </w:r>
      <w:r>
        <w:rPr>
          <w:rtl/>
          <w:lang w:eastAsia="he-IL"/>
        </w:rPr>
        <w:t>איילת כהן מעגן:</w:t>
      </w:r>
      <w:r w:rsidRPr="006748A4">
        <w:rPr>
          <w:rStyle w:val="TagStyle"/>
          <w:rtl/>
        </w:rPr>
        <w:t xml:space="preserve"> &lt;&lt; אורח &gt;&gt;</w:t>
      </w:r>
      <w:r>
        <w:rPr>
          <w:rtl/>
          <w:lang w:eastAsia="he-IL"/>
        </w:rPr>
        <w:t xml:space="preserve">   </w:t>
      </w:r>
      <w:bookmarkEnd w:id="3117"/>
    </w:p>
    <w:p w14:paraId="4105ABC8" w14:textId="77777777" w:rsidR="00565103" w:rsidRDefault="00565103" w:rsidP="00565103">
      <w:pPr>
        <w:pStyle w:val="KeepWithNext"/>
        <w:rPr>
          <w:rtl/>
          <w:lang w:eastAsia="he-IL"/>
        </w:rPr>
      </w:pPr>
    </w:p>
    <w:p w14:paraId="119BDBFE" w14:textId="77777777" w:rsidR="00565103" w:rsidRDefault="00565103" w:rsidP="00565103">
      <w:pPr>
        <w:rPr>
          <w:rtl/>
          <w:lang w:eastAsia="he-IL"/>
        </w:rPr>
      </w:pPr>
      <w:bookmarkStart w:id="3118" w:name="_ETM_Q1_3801766"/>
      <w:bookmarkStart w:id="3119" w:name="_ETM_Q1_3801805"/>
      <w:bookmarkEnd w:id="3118"/>
      <w:bookmarkEnd w:id="3119"/>
      <w:r>
        <w:rPr>
          <w:rFonts w:hint="cs"/>
          <w:rtl/>
          <w:lang w:eastAsia="he-IL"/>
        </w:rPr>
        <w:t>4ט רבא, סעיף 17 להצעה</w:t>
      </w:r>
      <w:bookmarkStart w:id="3120" w:name="_ETM_Q1_3808613"/>
      <w:bookmarkEnd w:id="3120"/>
      <w:r>
        <w:rPr>
          <w:rFonts w:hint="cs"/>
          <w:rtl/>
          <w:lang w:eastAsia="he-IL"/>
        </w:rPr>
        <w:t xml:space="preserve"> הנוכחית. </w:t>
      </w:r>
      <w:bookmarkStart w:id="3121" w:name="_ETM_Q1_3811486"/>
      <w:bookmarkEnd w:id="3121"/>
    </w:p>
    <w:p w14:paraId="23536BED" w14:textId="77777777" w:rsidR="00565103" w:rsidRDefault="00565103" w:rsidP="00565103">
      <w:pPr>
        <w:rPr>
          <w:rtl/>
          <w:lang w:eastAsia="he-IL"/>
        </w:rPr>
      </w:pPr>
      <w:bookmarkStart w:id="3122" w:name="_ETM_Q1_3811574"/>
      <w:bookmarkStart w:id="3123" w:name="_ETM_Q1_3812684"/>
      <w:bookmarkEnd w:id="3122"/>
      <w:bookmarkEnd w:id="3123"/>
    </w:p>
    <w:p w14:paraId="526035F8" w14:textId="77777777" w:rsidR="00565103" w:rsidRDefault="00565103" w:rsidP="00565103">
      <w:pPr>
        <w:pStyle w:val="a4"/>
        <w:keepNext/>
        <w:rPr>
          <w:rtl/>
        </w:rPr>
      </w:pPr>
      <w:bookmarkStart w:id="3124" w:name="ET_speaker_איתי_עצמון_265"/>
      <w:r w:rsidRPr="006748A4">
        <w:rPr>
          <w:rStyle w:val="TagStyle"/>
          <w:rtl/>
        </w:rPr>
        <w:t xml:space="preserve"> &lt;&lt; דובר &gt;&gt; </w:t>
      </w:r>
      <w:r>
        <w:rPr>
          <w:rtl/>
        </w:rPr>
        <w:t>איתי עצמון:</w:t>
      </w:r>
      <w:r w:rsidRPr="006748A4">
        <w:rPr>
          <w:rStyle w:val="TagStyle"/>
          <w:rtl/>
        </w:rPr>
        <w:t xml:space="preserve"> &lt;&lt; דובר &gt;&gt;</w:t>
      </w:r>
      <w:r>
        <w:rPr>
          <w:rtl/>
        </w:rPr>
        <w:t xml:space="preserve">   </w:t>
      </w:r>
      <w:bookmarkEnd w:id="3124"/>
    </w:p>
    <w:p w14:paraId="500340E3" w14:textId="77777777" w:rsidR="00565103" w:rsidRDefault="00565103" w:rsidP="00565103">
      <w:pPr>
        <w:pStyle w:val="KeepWithNext"/>
        <w:rPr>
          <w:rtl/>
          <w:lang w:eastAsia="he-IL"/>
        </w:rPr>
      </w:pPr>
    </w:p>
    <w:p w14:paraId="27DD1D7B" w14:textId="77777777" w:rsidR="00565103" w:rsidRDefault="00565103" w:rsidP="00565103">
      <w:pPr>
        <w:rPr>
          <w:rtl/>
          <w:lang w:eastAsia="he-IL"/>
        </w:rPr>
      </w:pPr>
      <w:bookmarkStart w:id="3125" w:name="_ETM_Q1_3813170"/>
      <w:bookmarkStart w:id="3126" w:name="_ETM_Q1_3813208"/>
      <w:bookmarkEnd w:id="3125"/>
      <w:bookmarkEnd w:id="3126"/>
      <w:r>
        <w:rPr>
          <w:rFonts w:hint="cs"/>
          <w:rtl/>
          <w:lang w:eastAsia="he-IL"/>
        </w:rPr>
        <w:t>הסעיף</w:t>
      </w:r>
      <w:bookmarkStart w:id="3127" w:name="_ETM_Q1_3811055"/>
      <w:bookmarkEnd w:id="3127"/>
      <w:r>
        <w:rPr>
          <w:rFonts w:hint="cs"/>
          <w:rtl/>
          <w:lang w:eastAsia="he-IL"/>
        </w:rPr>
        <w:t xml:space="preserve"> כבר אושר.</w:t>
      </w:r>
      <w:bookmarkStart w:id="3128" w:name="_ETM_Q1_3812180"/>
      <w:bookmarkEnd w:id="3128"/>
    </w:p>
    <w:p w14:paraId="68C0C96E" w14:textId="77777777" w:rsidR="00565103" w:rsidRDefault="00565103" w:rsidP="00565103">
      <w:pPr>
        <w:rPr>
          <w:rtl/>
          <w:lang w:eastAsia="he-IL"/>
        </w:rPr>
      </w:pPr>
      <w:bookmarkStart w:id="3129" w:name="_ETM_Q1_3812268"/>
      <w:bookmarkEnd w:id="3129"/>
    </w:p>
    <w:p w14:paraId="46FC6152" w14:textId="77777777" w:rsidR="00565103" w:rsidRDefault="00565103" w:rsidP="00565103">
      <w:pPr>
        <w:pStyle w:val="af6"/>
        <w:keepNext/>
        <w:rPr>
          <w:rtl/>
        </w:rPr>
      </w:pPr>
      <w:bookmarkStart w:id="3130" w:name="ET_yor_5771_266"/>
      <w:r w:rsidRPr="006748A4">
        <w:rPr>
          <w:rStyle w:val="TagStyle"/>
          <w:rtl/>
        </w:rPr>
        <w:t xml:space="preserve"> &lt;&lt; </w:t>
      </w:r>
      <w:proofErr w:type="spellStart"/>
      <w:r w:rsidRPr="006748A4">
        <w:rPr>
          <w:rStyle w:val="TagStyle"/>
          <w:rtl/>
        </w:rPr>
        <w:t>יור</w:t>
      </w:r>
      <w:proofErr w:type="spellEnd"/>
      <w:r w:rsidRPr="006748A4">
        <w:rPr>
          <w:rStyle w:val="TagStyle"/>
          <w:rtl/>
        </w:rPr>
        <w:t xml:space="preserve"> &gt;&gt; </w:t>
      </w:r>
      <w:r>
        <w:rPr>
          <w:rtl/>
        </w:rPr>
        <w:t xml:space="preserve">היו"ר איתן </w:t>
      </w:r>
      <w:proofErr w:type="spellStart"/>
      <w:r>
        <w:rPr>
          <w:rtl/>
        </w:rPr>
        <w:t>גינזבורג</w:t>
      </w:r>
      <w:proofErr w:type="spellEnd"/>
      <w:r>
        <w:rPr>
          <w:rtl/>
        </w:rPr>
        <w:t>:</w:t>
      </w:r>
      <w:r w:rsidRPr="006748A4">
        <w:rPr>
          <w:rStyle w:val="TagStyle"/>
          <w:rtl/>
        </w:rPr>
        <w:t xml:space="preserve"> &lt;&lt; יור &gt;&gt;</w:t>
      </w:r>
      <w:r>
        <w:rPr>
          <w:rtl/>
        </w:rPr>
        <w:t xml:space="preserve">   </w:t>
      </w:r>
      <w:bookmarkEnd w:id="3130"/>
    </w:p>
    <w:p w14:paraId="5B2E50E4" w14:textId="77777777" w:rsidR="00565103" w:rsidRDefault="00565103" w:rsidP="00565103">
      <w:pPr>
        <w:pStyle w:val="KeepWithNext"/>
        <w:rPr>
          <w:rtl/>
          <w:lang w:eastAsia="he-IL"/>
        </w:rPr>
      </w:pPr>
    </w:p>
    <w:p w14:paraId="1AE22D52" w14:textId="77777777" w:rsidR="00565103" w:rsidRDefault="00565103" w:rsidP="00565103">
      <w:pPr>
        <w:rPr>
          <w:rtl/>
          <w:lang w:eastAsia="he-IL"/>
        </w:rPr>
      </w:pPr>
      <w:bookmarkStart w:id="3131" w:name="_ETM_Q1_3812923"/>
      <w:bookmarkEnd w:id="3131"/>
      <w:r>
        <w:rPr>
          <w:rFonts w:hint="cs"/>
          <w:rtl/>
          <w:lang w:eastAsia="he-IL"/>
        </w:rPr>
        <w:t>לא משנה</w:t>
      </w:r>
      <w:bookmarkStart w:id="3132" w:name="_ETM_Q1_3811658"/>
      <w:bookmarkEnd w:id="3132"/>
      <w:r>
        <w:rPr>
          <w:rFonts w:hint="cs"/>
          <w:rtl/>
          <w:lang w:eastAsia="he-IL"/>
        </w:rPr>
        <w:t>, נפתח אותו אם צריך. שתגיד</w:t>
      </w:r>
      <w:bookmarkStart w:id="3133" w:name="_ETM_Q1_3822092"/>
      <w:bookmarkEnd w:id="3133"/>
      <w:r>
        <w:rPr>
          <w:rFonts w:hint="cs"/>
          <w:rtl/>
          <w:lang w:eastAsia="he-IL"/>
        </w:rPr>
        <w:t xml:space="preserve"> מה הבעיה.</w:t>
      </w:r>
    </w:p>
    <w:p w14:paraId="71F16B3E" w14:textId="77777777" w:rsidR="00565103" w:rsidRDefault="00565103" w:rsidP="00565103">
      <w:pPr>
        <w:rPr>
          <w:rtl/>
          <w:lang w:eastAsia="he-IL"/>
        </w:rPr>
      </w:pPr>
      <w:bookmarkStart w:id="3134" w:name="_ETM_Q1_3823194"/>
      <w:bookmarkStart w:id="3135" w:name="_ETM_Q1_3823280"/>
      <w:bookmarkStart w:id="3136" w:name="_ETM_Q1_3824189"/>
      <w:bookmarkEnd w:id="3134"/>
      <w:bookmarkEnd w:id="3135"/>
      <w:bookmarkEnd w:id="3136"/>
    </w:p>
    <w:p w14:paraId="55AC1C2A" w14:textId="77777777" w:rsidR="00565103" w:rsidRDefault="00565103" w:rsidP="00565103">
      <w:pPr>
        <w:pStyle w:val="af9"/>
        <w:keepNext/>
        <w:rPr>
          <w:rtl/>
          <w:lang w:eastAsia="he-IL"/>
        </w:rPr>
      </w:pPr>
      <w:bookmarkStart w:id="3137" w:name="ET_guest_איילת_כהן_מעגן_267"/>
      <w:r w:rsidRPr="006748A4">
        <w:rPr>
          <w:rStyle w:val="TagStyle"/>
          <w:rtl/>
        </w:rPr>
        <w:t xml:space="preserve"> &lt;&lt; אורח &gt;&gt; </w:t>
      </w:r>
      <w:r>
        <w:rPr>
          <w:rtl/>
          <w:lang w:eastAsia="he-IL"/>
        </w:rPr>
        <w:t>איילת כהן מעגן:</w:t>
      </w:r>
      <w:r w:rsidRPr="006748A4">
        <w:rPr>
          <w:rStyle w:val="TagStyle"/>
          <w:rtl/>
        </w:rPr>
        <w:t xml:space="preserve"> &lt;&lt; אורח &gt;&gt;</w:t>
      </w:r>
      <w:r>
        <w:rPr>
          <w:rtl/>
          <w:lang w:eastAsia="he-IL"/>
        </w:rPr>
        <w:t xml:space="preserve">   </w:t>
      </w:r>
      <w:bookmarkEnd w:id="3137"/>
    </w:p>
    <w:p w14:paraId="46C14DCD" w14:textId="77777777" w:rsidR="00565103" w:rsidRDefault="00565103" w:rsidP="00565103">
      <w:pPr>
        <w:pStyle w:val="KeepWithNext"/>
        <w:rPr>
          <w:rtl/>
          <w:lang w:eastAsia="he-IL"/>
        </w:rPr>
      </w:pPr>
    </w:p>
    <w:p w14:paraId="00D28373" w14:textId="77777777" w:rsidR="00565103" w:rsidRDefault="00565103" w:rsidP="00565103">
      <w:pPr>
        <w:rPr>
          <w:rtl/>
          <w:lang w:eastAsia="he-IL"/>
        </w:rPr>
      </w:pPr>
      <w:bookmarkStart w:id="3138" w:name="_ETM_Q1_3824658"/>
      <w:bookmarkStart w:id="3139" w:name="_ETM_Q1_3824699"/>
      <w:bookmarkEnd w:id="3138"/>
      <w:bookmarkEnd w:id="3139"/>
      <w:r>
        <w:rPr>
          <w:rFonts w:hint="cs"/>
          <w:rtl/>
          <w:lang w:eastAsia="he-IL"/>
        </w:rPr>
        <w:t xml:space="preserve">יש הוראה בסעיף הקיים </w:t>
      </w:r>
      <w:bookmarkStart w:id="3140" w:name="_ETM_Q1_3831395"/>
      <w:bookmarkEnd w:id="3140"/>
      <w:r>
        <w:rPr>
          <w:rFonts w:hint="cs"/>
          <w:rtl/>
          <w:lang w:eastAsia="he-IL"/>
        </w:rPr>
        <w:t xml:space="preserve">שעל פי רישיונות, לשלוח עלון </w:t>
      </w:r>
      <w:bookmarkStart w:id="3141" w:name="_ETM_Q1_3834840"/>
      <w:bookmarkEnd w:id="3141"/>
      <w:r>
        <w:rPr>
          <w:rFonts w:hint="cs"/>
          <w:rtl/>
          <w:lang w:eastAsia="he-IL"/>
        </w:rPr>
        <w:t>בדואר.</w:t>
      </w:r>
      <w:bookmarkStart w:id="3142" w:name="_ETM_Q1_3836713"/>
      <w:bookmarkEnd w:id="3142"/>
    </w:p>
    <w:p w14:paraId="27097B51" w14:textId="77777777" w:rsidR="00565103" w:rsidRDefault="00565103" w:rsidP="00565103">
      <w:pPr>
        <w:rPr>
          <w:rtl/>
          <w:lang w:eastAsia="he-IL"/>
        </w:rPr>
      </w:pPr>
      <w:bookmarkStart w:id="3143" w:name="_ETM_Q1_3836798"/>
      <w:bookmarkStart w:id="3144" w:name="_ETM_Q1_3833902"/>
      <w:bookmarkEnd w:id="3143"/>
      <w:bookmarkEnd w:id="3144"/>
    </w:p>
    <w:p w14:paraId="31CC902B" w14:textId="77777777" w:rsidR="00565103" w:rsidRDefault="00565103" w:rsidP="00565103">
      <w:pPr>
        <w:pStyle w:val="af6"/>
        <w:keepNext/>
        <w:rPr>
          <w:rtl/>
        </w:rPr>
      </w:pPr>
      <w:bookmarkStart w:id="3145" w:name="ET_yor_5771_268"/>
      <w:r w:rsidRPr="006748A4">
        <w:rPr>
          <w:rStyle w:val="TagStyle"/>
          <w:rtl/>
        </w:rPr>
        <w:t xml:space="preserve"> &lt;&lt; </w:t>
      </w:r>
      <w:proofErr w:type="spellStart"/>
      <w:r w:rsidRPr="006748A4">
        <w:rPr>
          <w:rStyle w:val="TagStyle"/>
          <w:rtl/>
        </w:rPr>
        <w:t>יור</w:t>
      </w:r>
      <w:proofErr w:type="spellEnd"/>
      <w:r w:rsidRPr="006748A4">
        <w:rPr>
          <w:rStyle w:val="TagStyle"/>
          <w:rtl/>
        </w:rPr>
        <w:t xml:space="preserve"> &gt;&gt; </w:t>
      </w:r>
      <w:r>
        <w:rPr>
          <w:rtl/>
        </w:rPr>
        <w:t xml:space="preserve">היו"ר איתן </w:t>
      </w:r>
      <w:proofErr w:type="spellStart"/>
      <w:r>
        <w:rPr>
          <w:rtl/>
        </w:rPr>
        <w:t>גינזבורג</w:t>
      </w:r>
      <w:proofErr w:type="spellEnd"/>
      <w:r>
        <w:rPr>
          <w:rtl/>
        </w:rPr>
        <w:t>:</w:t>
      </w:r>
      <w:r w:rsidRPr="006748A4">
        <w:rPr>
          <w:rStyle w:val="TagStyle"/>
          <w:rtl/>
        </w:rPr>
        <w:t xml:space="preserve"> &lt;&lt; יור &gt;&gt;</w:t>
      </w:r>
      <w:r>
        <w:rPr>
          <w:rtl/>
        </w:rPr>
        <w:t xml:space="preserve">   </w:t>
      </w:r>
      <w:bookmarkEnd w:id="3145"/>
    </w:p>
    <w:p w14:paraId="0FC39A60" w14:textId="77777777" w:rsidR="00565103" w:rsidRDefault="00565103" w:rsidP="00565103">
      <w:pPr>
        <w:pStyle w:val="KeepWithNext"/>
        <w:rPr>
          <w:rtl/>
          <w:lang w:eastAsia="he-IL"/>
        </w:rPr>
      </w:pPr>
    </w:p>
    <w:p w14:paraId="5E06216A" w14:textId="77777777" w:rsidR="00565103" w:rsidRDefault="00565103" w:rsidP="00565103">
      <w:pPr>
        <w:rPr>
          <w:rtl/>
          <w:lang w:eastAsia="he-IL"/>
        </w:rPr>
      </w:pPr>
      <w:bookmarkStart w:id="3146" w:name="_ETM_Q1_3834581"/>
      <w:bookmarkEnd w:id="3146"/>
      <w:r>
        <w:rPr>
          <w:rFonts w:hint="cs"/>
          <w:rtl/>
          <w:lang w:eastAsia="he-IL"/>
        </w:rPr>
        <w:t>רק שנייה, איפה זה?</w:t>
      </w:r>
      <w:bookmarkStart w:id="3147" w:name="_ETM_Q1_3837314"/>
      <w:bookmarkEnd w:id="3147"/>
    </w:p>
    <w:p w14:paraId="2C3CBB1C" w14:textId="77777777" w:rsidR="00565103" w:rsidRDefault="00565103" w:rsidP="00565103">
      <w:pPr>
        <w:rPr>
          <w:rtl/>
          <w:lang w:eastAsia="he-IL"/>
        </w:rPr>
      </w:pPr>
      <w:bookmarkStart w:id="3148" w:name="_ETM_Q1_3837406"/>
      <w:bookmarkStart w:id="3149" w:name="_ETM_Q1_3837864"/>
      <w:bookmarkEnd w:id="3148"/>
      <w:bookmarkEnd w:id="3149"/>
    </w:p>
    <w:p w14:paraId="30E2EA01" w14:textId="77777777" w:rsidR="00565103" w:rsidRDefault="00565103" w:rsidP="00565103">
      <w:pPr>
        <w:pStyle w:val="a4"/>
        <w:keepNext/>
        <w:rPr>
          <w:rtl/>
        </w:rPr>
      </w:pPr>
      <w:bookmarkStart w:id="3150" w:name="ET_speaker_איתי_עצמון_269"/>
      <w:r w:rsidRPr="006748A4">
        <w:rPr>
          <w:rStyle w:val="TagStyle"/>
          <w:rtl/>
        </w:rPr>
        <w:t xml:space="preserve"> &lt;&lt; דובר &gt;&gt; </w:t>
      </w:r>
      <w:r>
        <w:rPr>
          <w:rtl/>
        </w:rPr>
        <w:t>איתי עצמון:</w:t>
      </w:r>
      <w:r w:rsidRPr="006748A4">
        <w:rPr>
          <w:rStyle w:val="TagStyle"/>
          <w:rtl/>
        </w:rPr>
        <w:t xml:space="preserve"> &lt;&lt; דובר &gt;&gt;</w:t>
      </w:r>
      <w:r>
        <w:rPr>
          <w:rtl/>
        </w:rPr>
        <w:t xml:space="preserve">   </w:t>
      </w:r>
      <w:bookmarkEnd w:id="3150"/>
    </w:p>
    <w:p w14:paraId="0C37F11F" w14:textId="77777777" w:rsidR="00565103" w:rsidRDefault="00565103" w:rsidP="00565103">
      <w:pPr>
        <w:pStyle w:val="KeepWithNext"/>
        <w:rPr>
          <w:rtl/>
          <w:lang w:eastAsia="he-IL"/>
        </w:rPr>
      </w:pPr>
    </w:p>
    <w:p w14:paraId="5929F40C" w14:textId="77777777" w:rsidR="00565103" w:rsidRDefault="00565103" w:rsidP="00565103">
      <w:pPr>
        <w:rPr>
          <w:rtl/>
          <w:lang w:eastAsia="he-IL"/>
        </w:rPr>
      </w:pPr>
      <w:bookmarkStart w:id="3151" w:name="_ETM_Q1_3838315"/>
      <w:bookmarkStart w:id="3152" w:name="_ETM_Q1_3838357"/>
      <w:bookmarkEnd w:id="3151"/>
      <w:bookmarkEnd w:id="3152"/>
      <w:r>
        <w:rPr>
          <w:rFonts w:hint="cs"/>
          <w:rtl/>
          <w:lang w:eastAsia="he-IL"/>
        </w:rPr>
        <w:t xml:space="preserve">זה בעמוד 20 להצעת החוק בסעיף 17 </w:t>
      </w:r>
      <w:bookmarkStart w:id="3153" w:name="_ETM_Q1_3843725"/>
      <w:bookmarkEnd w:id="3153"/>
      <w:r>
        <w:rPr>
          <w:rFonts w:hint="cs"/>
          <w:rtl/>
          <w:lang w:eastAsia="he-IL"/>
        </w:rPr>
        <w:t>שאושר ב-9 בנובמבר.</w:t>
      </w:r>
      <w:bookmarkStart w:id="3154" w:name="_ETM_Q1_3843937"/>
      <w:bookmarkStart w:id="3155" w:name="_ETM_Q1_3844138"/>
      <w:bookmarkEnd w:id="3154"/>
      <w:bookmarkEnd w:id="3155"/>
    </w:p>
    <w:p w14:paraId="39845CA2" w14:textId="77777777" w:rsidR="00565103" w:rsidRDefault="00565103" w:rsidP="00565103">
      <w:pPr>
        <w:rPr>
          <w:rtl/>
          <w:lang w:eastAsia="he-IL"/>
        </w:rPr>
      </w:pPr>
      <w:bookmarkStart w:id="3156" w:name="_ETM_Q1_3844228"/>
      <w:bookmarkEnd w:id="3156"/>
    </w:p>
    <w:p w14:paraId="25E27863" w14:textId="77777777" w:rsidR="00565103" w:rsidRDefault="00565103" w:rsidP="00565103">
      <w:pPr>
        <w:pStyle w:val="af6"/>
        <w:keepNext/>
        <w:rPr>
          <w:rtl/>
        </w:rPr>
      </w:pPr>
      <w:bookmarkStart w:id="3157" w:name="ET_yor_5771_270"/>
      <w:r w:rsidRPr="006748A4">
        <w:rPr>
          <w:rStyle w:val="TagStyle"/>
          <w:rtl/>
        </w:rPr>
        <w:t xml:space="preserve"> &lt;&lt; </w:t>
      </w:r>
      <w:proofErr w:type="spellStart"/>
      <w:r w:rsidRPr="006748A4">
        <w:rPr>
          <w:rStyle w:val="TagStyle"/>
          <w:rtl/>
        </w:rPr>
        <w:t>יור</w:t>
      </w:r>
      <w:proofErr w:type="spellEnd"/>
      <w:r w:rsidRPr="006748A4">
        <w:rPr>
          <w:rStyle w:val="TagStyle"/>
          <w:rtl/>
        </w:rPr>
        <w:t xml:space="preserve"> &gt;&gt; </w:t>
      </w:r>
      <w:r>
        <w:rPr>
          <w:rtl/>
        </w:rPr>
        <w:t xml:space="preserve">היו"ר איתן </w:t>
      </w:r>
      <w:proofErr w:type="spellStart"/>
      <w:r>
        <w:rPr>
          <w:rtl/>
        </w:rPr>
        <w:t>גינזבורג</w:t>
      </w:r>
      <w:proofErr w:type="spellEnd"/>
      <w:r>
        <w:rPr>
          <w:rtl/>
        </w:rPr>
        <w:t>:</w:t>
      </w:r>
      <w:r w:rsidRPr="006748A4">
        <w:rPr>
          <w:rStyle w:val="TagStyle"/>
          <w:rtl/>
        </w:rPr>
        <w:t xml:space="preserve"> &lt;&lt; יור &gt;&gt;</w:t>
      </w:r>
      <w:r>
        <w:rPr>
          <w:rtl/>
        </w:rPr>
        <w:t xml:space="preserve">   </w:t>
      </w:r>
      <w:bookmarkEnd w:id="3157"/>
    </w:p>
    <w:p w14:paraId="7C313704" w14:textId="77777777" w:rsidR="00565103" w:rsidRDefault="00565103" w:rsidP="00565103">
      <w:pPr>
        <w:pStyle w:val="KeepWithNext"/>
        <w:rPr>
          <w:rtl/>
          <w:lang w:eastAsia="he-IL"/>
        </w:rPr>
      </w:pPr>
    </w:p>
    <w:p w14:paraId="0718987B" w14:textId="77777777" w:rsidR="00565103" w:rsidRDefault="00565103" w:rsidP="00565103">
      <w:pPr>
        <w:rPr>
          <w:rtl/>
          <w:lang w:eastAsia="he-IL"/>
        </w:rPr>
      </w:pPr>
      <w:bookmarkStart w:id="3158" w:name="_ETM_Q1_3845276"/>
      <w:bookmarkEnd w:id="3158"/>
      <w:r>
        <w:rPr>
          <w:rFonts w:hint="cs"/>
          <w:rtl/>
          <w:lang w:eastAsia="he-IL"/>
        </w:rPr>
        <w:t>זה אושר בזמנו, אוקיי.</w:t>
      </w:r>
      <w:bookmarkStart w:id="3159" w:name="_ETM_Q1_3848598"/>
      <w:bookmarkEnd w:id="3159"/>
      <w:r>
        <w:rPr>
          <w:rFonts w:hint="cs"/>
          <w:rtl/>
          <w:lang w:eastAsia="he-IL"/>
        </w:rPr>
        <w:t xml:space="preserve"> כן גברתי.</w:t>
      </w:r>
    </w:p>
    <w:p w14:paraId="559E5C42" w14:textId="77777777" w:rsidR="00565103" w:rsidRDefault="00565103" w:rsidP="00565103">
      <w:pPr>
        <w:rPr>
          <w:rtl/>
          <w:lang w:eastAsia="he-IL"/>
        </w:rPr>
      </w:pPr>
      <w:bookmarkStart w:id="3160" w:name="_ETM_Q1_3848684"/>
      <w:bookmarkStart w:id="3161" w:name="_ETM_Q1_3849352"/>
      <w:bookmarkEnd w:id="3160"/>
      <w:bookmarkEnd w:id="3161"/>
    </w:p>
    <w:p w14:paraId="374624F2" w14:textId="77777777" w:rsidR="00565103" w:rsidRDefault="00565103" w:rsidP="00565103">
      <w:pPr>
        <w:pStyle w:val="af9"/>
        <w:keepNext/>
        <w:rPr>
          <w:rtl/>
          <w:lang w:eastAsia="he-IL"/>
        </w:rPr>
      </w:pPr>
      <w:bookmarkStart w:id="3162" w:name="ET_guest_איילת_כהן_מעגן_271"/>
      <w:r w:rsidRPr="006748A4">
        <w:rPr>
          <w:rStyle w:val="TagStyle"/>
          <w:rtl/>
        </w:rPr>
        <w:t xml:space="preserve"> &lt;&lt; אורח &gt;&gt; </w:t>
      </w:r>
      <w:r>
        <w:rPr>
          <w:rtl/>
          <w:lang w:eastAsia="he-IL"/>
        </w:rPr>
        <w:t>איילת כהן מעגן:</w:t>
      </w:r>
      <w:r w:rsidRPr="006748A4">
        <w:rPr>
          <w:rStyle w:val="TagStyle"/>
          <w:rtl/>
        </w:rPr>
        <w:t xml:space="preserve"> &lt;&lt; אורח &gt;&gt;</w:t>
      </w:r>
      <w:r>
        <w:rPr>
          <w:rtl/>
          <w:lang w:eastAsia="he-IL"/>
        </w:rPr>
        <w:t xml:space="preserve">   </w:t>
      </w:r>
      <w:bookmarkEnd w:id="3162"/>
    </w:p>
    <w:p w14:paraId="19043102" w14:textId="77777777" w:rsidR="00565103" w:rsidRDefault="00565103" w:rsidP="00565103">
      <w:pPr>
        <w:pStyle w:val="KeepWithNext"/>
        <w:rPr>
          <w:rtl/>
          <w:lang w:eastAsia="he-IL"/>
        </w:rPr>
      </w:pPr>
    </w:p>
    <w:p w14:paraId="50D8CC14" w14:textId="77777777" w:rsidR="00565103" w:rsidRDefault="00565103" w:rsidP="00565103">
      <w:pPr>
        <w:rPr>
          <w:rtl/>
          <w:lang w:eastAsia="he-IL"/>
        </w:rPr>
      </w:pPr>
      <w:bookmarkStart w:id="3163" w:name="_ETM_Q1_3849761"/>
      <w:bookmarkStart w:id="3164" w:name="_ETM_Q1_3849804"/>
      <w:bookmarkStart w:id="3165" w:name="_ETM_Q1_3861813"/>
      <w:bookmarkEnd w:id="3163"/>
      <w:bookmarkEnd w:id="3164"/>
      <w:bookmarkEnd w:id="3165"/>
      <w:r>
        <w:rPr>
          <w:rFonts w:hint="cs"/>
          <w:rtl/>
          <w:lang w:eastAsia="he-IL"/>
        </w:rPr>
        <w:t xml:space="preserve">סעיף </w:t>
      </w:r>
      <w:bookmarkStart w:id="3166" w:name="_ETM_Q1_3866135"/>
      <w:bookmarkEnd w:id="3166"/>
      <w:r>
        <w:rPr>
          <w:rFonts w:hint="cs"/>
          <w:rtl/>
          <w:lang w:eastAsia="he-IL"/>
        </w:rPr>
        <w:t>4ט מחייב בעלי רישיונות ליידע מנויים לעניין</w:t>
      </w:r>
      <w:bookmarkStart w:id="3167" w:name="_ETM_Q1_3872968"/>
      <w:bookmarkEnd w:id="3167"/>
      <w:r>
        <w:rPr>
          <w:rFonts w:hint="cs"/>
          <w:rtl/>
          <w:lang w:eastAsia="he-IL"/>
        </w:rPr>
        <w:t xml:space="preserve"> היכולת שלהם לקבל שירות</w:t>
      </w:r>
      <w:bookmarkStart w:id="3168" w:name="_ETM_Q1_3872759"/>
      <w:bookmarkEnd w:id="3168"/>
      <w:r>
        <w:rPr>
          <w:rFonts w:hint="cs"/>
          <w:rtl/>
          <w:lang w:eastAsia="he-IL"/>
        </w:rPr>
        <w:t xml:space="preserve"> סינון אתרים שזה כמובן בסדר גמור, </w:t>
      </w:r>
      <w:bookmarkStart w:id="3169" w:name="_ETM_Q1_3878028"/>
      <w:bookmarkEnd w:id="3169"/>
      <w:r>
        <w:rPr>
          <w:rFonts w:hint="cs"/>
          <w:rtl/>
          <w:lang w:eastAsia="he-IL"/>
        </w:rPr>
        <w:t>אבל אחת החובות זה ליידע באמצעות עלון מודפס שנשלח בדואר,</w:t>
      </w:r>
      <w:bookmarkStart w:id="3170" w:name="_ETM_Q1_3883879"/>
      <w:bookmarkEnd w:id="3170"/>
      <w:r>
        <w:rPr>
          <w:rFonts w:hint="cs"/>
          <w:rtl/>
          <w:lang w:eastAsia="he-IL"/>
        </w:rPr>
        <w:t xml:space="preserve"> אני חושבת שאין צורך </w:t>
      </w:r>
      <w:bookmarkStart w:id="3171" w:name="_ETM_Q1_3883482"/>
      <w:bookmarkEnd w:id="3171"/>
      <w:r>
        <w:rPr>
          <w:rFonts w:hint="cs"/>
          <w:rtl/>
          <w:lang w:eastAsia="he-IL"/>
        </w:rPr>
        <w:t>להכביר מילים על זה שזה בע</w:t>
      </w:r>
      <w:bookmarkStart w:id="3172" w:name="_ETM_Q1_3889123"/>
      <w:bookmarkEnd w:id="3172"/>
      <w:r>
        <w:rPr>
          <w:rFonts w:hint="cs"/>
          <w:rtl/>
          <w:lang w:eastAsia="he-IL"/>
        </w:rPr>
        <w:t>צם ארכ</w:t>
      </w:r>
      <w:bookmarkStart w:id="3173" w:name="_ETM_Q1_3888137"/>
      <w:bookmarkEnd w:id="3173"/>
      <w:r>
        <w:rPr>
          <w:rFonts w:hint="cs"/>
          <w:rtl/>
          <w:lang w:eastAsia="he-IL"/>
        </w:rPr>
        <w:t xml:space="preserve">אי המשלוח בדואר ולא כל כך </w:t>
      </w:r>
      <w:bookmarkStart w:id="3174" w:name="_ETM_Q1_3896102"/>
      <w:bookmarkEnd w:id="3174"/>
      <w:r>
        <w:rPr>
          <w:rFonts w:hint="cs"/>
          <w:rtl/>
          <w:lang w:eastAsia="he-IL"/>
        </w:rPr>
        <w:t>ירוק וכולי</w:t>
      </w:r>
      <w:bookmarkStart w:id="3175" w:name="_ETM_Q1_3894220"/>
      <w:bookmarkEnd w:id="3175"/>
      <w:r>
        <w:rPr>
          <w:rFonts w:hint="cs"/>
          <w:rtl/>
          <w:lang w:eastAsia="he-IL"/>
        </w:rPr>
        <w:t>, ואנחנו בעצם מבקשים את האפשרות לשלוח באמצעים מקוונים,</w:t>
      </w:r>
      <w:bookmarkStart w:id="3176" w:name="_ETM_Q1_3902585"/>
      <w:bookmarkEnd w:id="3176"/>
      <w:r>
        <w:rPr>
          <w:rFonts w:hint="cs"/>
          <w:rtl/>
          <w:lang w:eastAsia="he-IL"/>
        </w:rPr>
        <w:t xml:space="preserve"> זה גם רצון של הרבה מאוד לקוחות והרבה יותר נגיש </w:t>
      </w:r>
      <w:bookmarkStart w:id="3177" w:name="_ETM_Q1_3907435"/>
      <w:bookmarkEnd w:id="3177"/>
      <w:r>
        <w:rPr>
          <w:rFonts w:hint="cs"/>
          <w:rtl/>
          <w:lang w:eastAsia="he-IL"/>
        </w:rPr>
        <w:t>ו</w:t>
      </w:r>
      <w:bookmarkStart w:id="3178" w:name="_ETM_Q1_3905588"/>
      <w:bookmarkEnd w:id="3178"/>
      <w:r>
        <w:rPr>
          <w:rFonts w:hint="cs"/>
          <w:rtl/>
          <w:lang w:eastAsia="he-IL"/>
        </w:rPr>
        <w:t xml:space="preserve">הגיוני. </w:t>
      </w:r>
      <w:bookmarkStart w:id="3179" w:name="_ETM_Q1_3912231"/>
      <w:bookmarkEnd w:id="3179"/>
    </w:p>
    <w:p w14:paraId="2819F781" w14:textId="77777777" w:rsidR="00565103" w:rsidRDefault="00565103" w:rsidP="00565103">
      <w:pPr>
        <w:rPr>
          <w:rtl/>
          <w:lang w:eastAsia="he-IL"/>
        </w:rPr>
      </w:pPr>
      <w:bookmarkStart w:id="3180" w:name="_ETM_Q1_3912332"/>
      <w:bookmarkEnd w:id="3180"/>
    </w:p>
    <w:p w14:paraId="0738DA59" w14:textId="77777777" w:rsidR="00565103" w:rsidRDefault="00565103" w:rsidP="00565103">
      <w:pPr>
        <w:pStyle w:val="af6"/>
        <w:keepNext/>
        <w:rPr>
          <w:rtl/>
        </w:rPr>
      </w:pPr>
      <w:bookmarkStart w:id="3181" w:name="ET_yor_5771_272"/>
      <w:r w:rsidRPr="00406F4D">
        <w:rPr>
          <w:rStyle w:val="TagStyle"/>
          <w:rtl/>
        </w:rPr>
        <w:t xml:space="preserve"> &lt;&lt; </w:t>
      </w:r>
      <w:proofErr w:type="spellStart"/>
      <w:r w:rsidRPr="00406F4D">
        <w:rPr>
          <w:rStyle w:val="TagStyle"/>
          <w:rtl/>
        </w:rPr>
        <w:t>יור</w:t>
      </w:r>
      <w:proofErr w:type="spellEnd"/>
      <w:r w:rsidRPr="00406F4D">
        <w:rPr>
          <w:rStyle w:val="TagStyle"/>
          <w:rtl/>
        </w:rPr>
        <w:t xml:space="preserve"> &gt;&gt; </w:t>
      </w:r>
      <w:r>
        <w:rPr>
          <w:rtl/>
        </w:rPr>
        <w:t xml:space="preserve">היו"ר איתן </w:t>
      </w:r>
      <w:proofErr w:type="spellStart"/>
      <w:r>
        <w:rPr>
          <w:rtl/>
        </w:rPr>
        <w:t>גינזבורג</w:t>
      </w:r>
      <w:proofErr w:type="spellEnd"/>
      <w:r>
        <w:rPr>
          <w:rtl/>
        </w:rPr>
        <w:t>:</w:t>
      </w:r>
      <w:r w:rsidRPr="00406F4D">
        <w:rPr>
          <w:rStyle w:val="TagStyle"/>
          <w:rtl/>
        </w:rPr>
        <w:t xml:space="preserve"> &lt;&lt; יור &gt;&gt;</w:t>
      </w:r>
      <w:r>
        <w:rPr>
          <w:rtl/>
        </w:rPr>
        <w:t xml:space="preserve">   </w:t>
      </w:r>
      <w:bookmarkEnd w:id="3181"/>
    </w:p>
    <w:p w14:paraId="2B1D2A93" w14:textId="77777777" w:rsidR="00565103" w:rsidRDefault="00565103" w:rsidP="00565103">
      <w:pPr>
        <w:pStyle w:val="KeepWithNext"/>
        <w:rPr>
          <w:rtl/>
          <w:lang w:eastAsia="he-IL"/>
        </w:rPr>
      </w:pPr>
    </w:p>
    <w:p w14:paraId="18F7239E" w14:textId="77777777" w:rsidR="00565103" w:rsidRDefault="00565103" w:rsidP="00565103">
      <w:pPr>
        <w:rPr>
          <w:rtl/>
          <w:lang w:eastAsia="he-IL"/>
        </w:rPr>
      </w:pPr>
      <w:bookmarkStart w:id="3182" w:name="_ETM_Q1_3912926"/>
      <w:bookmarkStart w:id="3183" w:name="_ETM_Q1_3910163"/>
      <w:bookmarkEnd w:id="3182"/>
      <w:bookmarkEnd w:id="3183"/>
      <w:r>
        <w:rPr>
          <w:rFonts w:hint="cs"/>
          <w:rtl/>
          <w:lang w:eastAsia="he-IL"/>
        </w:rPr>
        <w:t>מה אתם מציעים? לשלוח את זה באופן מקוון?</w:t>
      </w:r>
    </w:p>
    <w:p w14:paraId="5C1E328C" w14:textId="77777777" w:rsidR="00565103" w:rsidRDefault="00565103" w:rsidP="00565103">
      <w:pPr>
        <w:rPr>
          <w:rtl/>
          <w:lang w:eastAsia="he-IL"/>
        </w:rPr>
      </w:pPr>
    </w:p>
    <w:p w14:paraId="0D861003" w14:textId="77777777" w:rsidR="00565103" w:rsidRDefault="00565103" w:rsidP="00565103">
      <w:pPr>
        <w:pStyle w:val="af9"/>
        <w:keepNext/>
        <w:rPr>
          <w:rtl/>
          <w:lang w:eastAsia="he-IL"/>
        </w:rPr>
      </w:pPr>
      <w:bookmarkStart w:id="3184" w:name="ET_guest_איילת_כהן_מעגן_273"/>
      <w:r w:rsidRPr="00406F4D">
        <w:rPr>
          <w:rStyle w:val="TagStyle"/>
          <w:rtl/>
        </w:rPr>
        <w:t xml:space="preserve"> &lt;&lt; אורח &gt;&gt; </w:t>
      </w:r>
      <w:r>
        <w:rPr>
          <w:rtl/>
          <w:lang w:eastAsia="he-IL"/>
        </w:rPr>
        <w:t>איילת כהן מעגן:</w:t>
      </w:r>
      <w:r w:rsidRPr="00406F4D">
        <w:rPr>
          <w:rStyle w:val="TagStyle"/>
          <w:rtl/>
        </w:rPr>
        <w:t xml:space="preserve"> &lt;&lt; אורח &gt;&gt;</w:t>
      </w:r>
      <w:r>
        <w:rPr>
          <w:rtl/>
          <w:lang w:eastAsia="he-IL"/>
        </w:rPr>
        <w:t xml:space="preserve">   </w:t>
      </w:r>
      <w:bookmarkEnd w:id="3184"/>
    </w:p>
    <w:p w14:paraId="6B20ECD3" w14:textId="77777777" w:rsidR="00565103" w:rsidRDefault="00565103" w:rsidP="00565103">
      <w:pPr>
        <w:pStyle w:val="KeepWithNext"/>
        <w:rPr>
          <w:rtl/>
          <w:lang w:eastAsia="he-IL"/>
        </w:rPr>
      </w:pPr>
    </w:p>
    <w:p w14:paraId="692A3B28" w14:textId="77777777" w:rsidR="00565103" w:rsidRDefault="00565103" w:rsidP="00565103">
      <w:pPr>
        <w:rPr>
          <w:rtl/>
          <w:lang w:eastAsia="he-IL"/>
        </w:rPr>
      </w:pPr>
      <w:r>
        <w:rPr>
          <w:rFonts w:hint="cs"/>
          <w:rtl/>
          <w:lang w:eastAsia="he-IL"/>
        </w:rPr>
        <w:t>כן.</w:t>
      </w:r>
      <w:bookmarkStart w:id="3185" w:name="_ETM_Q1_3911502"/>
      <w:bookmarkEnd w:id="3185"/>
    </w:p>
    <w:p w14:paraId="142C6BF0" w14:textId="77777777" w:rsidR="00565103" w:rsidRDefault="00565103" w:rsidP="00565103">
      <w:pPr>
        <w:rPr>
          <w:rFonts w:ascii="David" w:hAnsi="David"/>
          <w:u w:val="single"/>
          <w:rtl/>
          <w:lang w:eastAsia="he-IL"/>
        </w:rPr>
      </w:pPr>
      <w:bookmarkStart w:id="3186" w:name="_ETM_Q1_3912247"/>
      <w:bookmarkStart w:id="3187" w:name="_ETM_Q1_3912334"/>
      <w:bookmarkEnd w:id="3186"/>
      <w:bookmarkEnd w:id="3187"/>
    </w:p>
    <w:p w14:paraId="07359A14" w14:textId="77777777" w:rsidR="00565103" w:rsidRPr="00E50290" w:rsidRDefault="00565103" w:rsidP="00565103">
      <w:pPr>
        <w:pStyle w:val="a4"/>
        <w:keepNext/>
        <w:rPr>
          <w:rtl/>
        </w:rPr>
      </w:pPr>
      <w:bookmarkStart w:id="3188" w:name="ET_speaker_6166_277"/>
      <w:r w:rsidRPr="00E50290">
        <w:rPr>
          <w:rStyle w:val="TagStyle"/>
          <w:rtl/>
        </w:rPr>
        <w:t xml:space="preserve"> &lt;&lt; דובר &gt;&gt; </w:t>
      </w:r>
      <w:r>
        <w:rPr>
          <w:rtl/>
        </w:rPr>
        <w:t>אורי מקלב (יהדות התורה):</w:t>
      </w:r>
      <w:r w:rsidRPr="00E50290">
        <w:rPr>
          <w:rStyle w:val="TagStyle"/>
          <w:rtl/>
        </w:rPr>
        <w:t xml:space="preserve"> &lt;&lt; דובר &gt;&gt;</w:t>
      </w:r>
      <w:r>
        <w:rPr>
          <w:rtl/>
        </w:rPr>
        <w:t xml:space="preserve">   </w:t>
      </w:r>
      <w:bookmarkEnd w:id="3188"/>
    </w:p>
    <w:p w14:paraId="2E64941C" w14:textId="77777777" w:rsidR="00565103" w:rsidRDefault="00565103" w:rsidP="00565103">
      <w:pPr>
        <w:pStyle w:val="KeepWithNext"/>
        <w:rPr>
          <w:rtl/>
          <w:lang w:eastAsia="he-IL"/>
        </w:rPr>
      </w:pPr>
    </w:p>
    <w:p w14:paraId="6392BB67" w14:textId="77777777" w:rsidR="00565103" w:rsidRDefault="00565103" w:rsidP="00565103">
      <w:pPr>
        <w:rPr>
          <w:rtl/>
          <w:lang w:eastAsia="he-IL"/>
        </w:rPr>
      </w:pPr>
      <w:bookmarkStart w:id="3189" w:name="_ETM_Q1_3914268"/>
      <w:bookmarkStart w:id="3190" w:name="_ETM_Q1_3914309"/>
      <w:bookmarkEnd w:id="3189"/>
      <w:bookmarkEnd w:id="3190"/>
      <w:r>
        <w:rPr>
          <w:rFonts w:hint="cs"/>
          <w:rtl/>
          <w:lang w:eastAsia="he-IL"/>
        </w:rPr>
        <w:t>למי זה נגיש? אנחנו הרי יודעים שזה לא נגיש</w:t>
      </w:r>
      <w:bookmarkStart w:id="3191" w:name="_ETM_Q1_3916827"/>
      <w:bookmarkEnd w:id="3191"/>
      <w:r>
        <w:rPr>
          <w:rFonts w:hint="cs"/>
          <w:rtl/>
          <w:lang w:eastAsia="he-IL"/>
        </w:rPr>
        <w:t>,</w:t>
      </w:r>
      <w:bookmarkStart w:id="3192" w:name="_ETM_Q1_3917674"/>
      <w:bookmarkEnd w:id="3192"/>
      <w:r>
        <w:rPr>
          <w:rFonts w:hint="cs"/>
          <w:rtl/>
          <w:lang w:eastAsia="he-IL"/>
        </w:rPr>
        <w:t xml:space="preserve"> </w:t>
      </w:r>
      <w:bookmarkStart w:id="3193" w:name="_ETM_Q1_3917630"/>
      <w:bookmarkEnd w:id="3193"/>
      <w:r>
        <w:rPr>
          <w:rFonts w:hint="cs"/>
          <w:rtl/>
          <w:lang w:eastAsia="he-IL"/>
        </w:rPr>
        <w:t>יש לנו דיונים רבים בכנסת בתחומים אחרים.</w:t>
      </w:r>
      <w:bookmarkStart w:id="3194" w:name="_ETM_Q1_3921966"/>
      <w:bookmarkStart w:id="3195" w:name="_ETM_Q1_3922330"/>
      <w:bookmarkEnd w:id="3194"/>
      <w:bookmarkEnd w:id="3195"/>
      <w:r>
        <w:rPr>
          <w:rFonts w:hint="cs"/>
          <w:rtl/>
          <w:lang w:eastAsia="he-IL"/>
        </w:rPr>
        <w:t xml:space="preserve"> יש</w:t>
      </w:r>
      <w:bookmarkStart w:id="3196" w:name="_ETM_Q1_3922855"/>
      <w:bookmarkEnd w:id="3196"/>
      <w:r>
        <w:rPr>
          <w:rFonts w:hint="cs"/>
          <w:rtl/>
          <w:lang w:eastAsia="he-IL"/>
        </w:rPr>
        <w:t xml:space="preserve"> חקיקה כוללת שמדברת על מקוון</w:t>
      </w:r>
      <w:bookmarkStart w:id="3197" w:name="_ETM_Q1_3925230"/>
      <w:bookmarkEnd w:id="3197"/>
      <w:r>
        <w:rPr>
          <w:rFonts w:hint="cs"/>
          <w:rtl/>
          <w:lang w:eastAsia="he-IL"/>
        </w:rPr>
        <w:t xml:space="preserve">, אני חושב </w:t>
      </w:r>
      <w:bookmarkStart w:id="3198" w:name="_ETM_Q1_3930455"/>
      <w:bookmarkStart w:id="3199" w:name="_ETM_Q1_3927748"/>
      <w:bookmarkEnd w:id="3198"/>
      <w:bookmarkEnd w:id="3199"/>
      <w:r>
        <w:rPr>
          <w:rFonts w:hint="cs"/>
          <w:rtl/>
          <w:lang w:eastAsia="he-IL"/>
        </w:rPr>
        <w:t>שהוועדה עצמה כאן דנה בז</w:t>
      </w:r>
      <w:bookmarkStart w:id="3200" w:name="_ETM_Q1_3929589"/>
      <w:bookmarkEnd w:id="3200"/>
      <w:r>
        <w:rPr>
          <w:rFonts w:hint="cs"/>
          <w:rtl/>
          <w:lang w:eastAsia="he-IL"/>
        </w:rPr>
        <w:t xml:space="preserve">ה. </w:t>
      </w:r>
    </w:p>
    <w:p w14:paraId="0F2C5854" w14:textId="77777777" w:rsidR="00565103" w:rsidRDefault="00565103" w:rsidP="00565103">
      <w:pPr>
        <w:rPr>
          <w:rtl/>
          <w:lang w:eastAsia="he-IL"/>
        </w:rPr>
      </w:pPr>
      <w:bookmarkStart w:id="3201" w:name="_ETM_Q1_3931703"/>
      <w:bookmarkStart w:id="3202" w:name="_ETM_Q1_3931793"/>
      <w:bookmarkStart w:id="3203" w:name="_ETM_Q1_3929228"/>
      <w:bookmarkEnd w:id="3201"/>
      <w:bookmarkEnd w:id="3202"/>
      <w:bookmarkEnd w:id="3203"/>
    </w:p>
    <w:p w14:paraId="3345564C" w14:textId="77777777" w:rsidR="00565103" w:rsidRDefault="00565103" w:rsidP="00565103">
      <w:pPr>
        <w:pStyle w:val="af6"/>
        <w:keepNext/>
        <w:rPr>
          <w:rtl/>
        </w:rPr>
      </w:pPr>
      <w:bookmarkStart w:id="3204" w:name="ET_yor_5771_276"/>
      <w:r w:rsidRPr="00406F4D">
        <w:rPr>
          <w:rStyle w:val="TagStyle"/>
          <w:rtl/>
        </w:rPr>
        <w:t xml:space="preserve"> &lt;&lt; </w:t>
      </w:r>
      <w:proofErr w:type="spellStart"/>
      <w:r w:rsidRPr="00406F4D">
        <w:rPr>
          <w:rStyle w:val="TagStyle"/>
          <w:rtl/>
        </w:rPr>
        <w:t>יור</w:t>
      </w:r>
      <w:proofErr w:type="spellEnd"/>
      <w:r w:rsidRPr="00406F4D">
        <w:rPr>
          <w:rStyle w:val="TagStyle"/>
          <w:rtl/>
        </w:rPr>
        <w:t xml:space="preserve"> &gt;&gt; </w:t>
      </w:r>
      <w:r>
        <w:rPr>
          <w:rtl/>
        </w:rPr>
        <w:t xml:space="preserve">היו"ר איתן </w:t>
      </w:r>
      <w:proofErr w:type="spellStart"/>
      <w:r>
        <w:rPr>
          <w:rtl/>
        </w:rPr>
        <w:t>גינזבורג</w:t>
      </w:r>
      <w:proofErr w:type="spellEnd"/>
      <w:r>
        <w:rPr>
          <w:rtl/>
        </w:rPr>
        <w:t>:</w:t>
      </w:r>
      <w:r w:rsidRPr="00406F4D">
        <w:rPr>
          <w:rStyle w:val="TagStyle"/>
          <w:rtl/>
        </w:rPr>
        <w:t xml:space="preserve"> &lt;&lt; יור &gt;&gt;</w:t>
      </w:r>
      <w:r>
        <w:rPr>
          <w:rtl/>
        </w:rPr>
        <w:t xml:space="preserve">   </w:t>
      </w:r>
      <w:bookmarkEnd w:id="3204"/>
    </w:p>
    <w:p w14:paraId="060C7BE7" w14:textId="77777777" w:rsidR="00565103" w:rsidRDefault="00565103" w:rsidP="00565103">
      <w:pPr>
        <w:pStyle w:val="KeepWithNext"/>
        <w:rPr>
          <w:rtl/>
          <w:lang w:eastAsia="he-IL"/>
        </w:rPr>
      </w:pPr>
    </w:p>
    <w:p w14:paraId="27F9FBAD" w14:textId="77777777" w:rsidR="00565103" w:rsidRDefault="00565103" w:rsidP="00565103">
      <w:pPr>
        <w:rPr>
          <w:rtl/>
          <w:lang w:eastAsia="he-IL"/>
        </w:rPr>
      </w:pPr>
      <w:bookmarkStart w:id="3205" w:name="_ETM_Q1_3930240"/>
      <w:bookmarkEnd w:id="3205"/>
      <w:r>
        <w:rPr>
          <w:rFonts w:hint="cs"/>
          <w:rtl/>
          <w:lang w:eastAsia="he-IL"/>
        </w:rPr>
        <w:t>אבל בכל זאת מדובר</w:t>
      </w:r>
      <w:bookmarkStart w:id="3206" w:name="_ETM_Q1_3929434"/>
      <w:bookmarkEnd w:id="3206"/>
      <w:r>
        <w:rPr>
          <w:rFonts w:hint="cs"/>
          <w:rtl/>
          <w:lang w:eastAsia="he-IL"/>
        </w:rPr>
        <w:t xml:space="preserve"> פה,</w:t>
      </w:r>
      <w:bookmarkStart w:id="3207" w:name="_ETM_Q1_3932661"/>
      <w:bookmarkEnd w:id="3207"/>
      <w:r>
        <w:rPr>
          <w:rFonts w:hint="cs"/>
          <w:rtl/>
          <w:lang w:eastAsia="he-IL"/>
        </w:rPr>
        <w:t xml:space="preserve"> </w:t>
      </w:r>
      <w:bookmarkStart w:id="3208" w:name="_ETM_Q1_3930026"/>
      <w:bookmarkEnd w:id="3208"/>
      <w:r>
        <w:rPr>
          <w:rFonts w:hint="cs"/>
          <w:rtl/>
          <w:lang w:eastAsia="he-IL"/>
        </w:rPr>
        <w:t xml:space="preserve">חבר הכנסת </w:t>
      </w:r>
      <w:bookmarkStart w:id="3209" w:name="_ETM_Q1_3930310"/>
      <w:bookmarkEnd w:id="3209"/>
      <w:r>
        <w:rPr>
          <w:rFonts w:hint="cs"/>
          <w:rtl/>
          <w:lang w:eastAsia="he-IL"/>
        </w:rPr>
        <w:t>מקלב, זה על שירותי אינטרנט</w:t>
      </w:r>
      <w:bookmarkStart w:id="3210" w:name="_ETM_Q1_3933981"/>
      <w:bookmarkStart w:id="3211" w:name="_ETM_Q1_3934715"/>
      <w:bookmarkEnd w:id="3210"/>
      <w:bookmarkEnd w:id="3211"/>
      <w:r>
        <w:rPr>
          <w:rFonts w:hint="cs"/>
          <w:rtl/>
          <w:lang w:eastAsia="he-IL"/>
        </w:rPr>
        <w:t xml:space="preserve">. אז למי שיש </w:t>
      </w:r>
      <w:bookmarkStart w:id="3212" w:name="_ETM_Q1_3933214"/>
      <w:bookmarkEnd w:id="3212"/>
      <w:r>
        <w:rPr>
          <w:rFonts w:hint="cs"/>
          <w:rtl/>
          <w:lang w:eastAsia="he-IL"/>
        </w:rPr>
        <w:t xml:space="preserve">אינטרנט זה </w:t>
      </w:r>
      <w:bookmarkStart w:id="3213" w:name="_ETM_Q1_3934587"/>
      <w:bookmarkEnd w:id="3213"/>
      <w:r>
        <w:rPr>
          <w:rFonts w:hint="cs"/>
          <w:rtl/>
          <w:lang w:eastAsia="he-IL"/>
        </w:rPr>
        <w:t>גם נגיש במקוון. אבל</w:t>
      </w:r>
      <w:bookmarkStart w:id="3214" w:name="_ETM_Q1_3937368"/>
      <w:bookmarkEnd w:id="3214"/>
      <w:r>
        <w:rPr>
          <w:rFonts w:hint="cs"/>
          <w:rtl/>
          <w:lang w:eastAsia="he-IL"/>
        </w:rPr>
        <w:t xml:space="preserve"> מה שהייתי מציע</w:t>
      </w:r>
      <w:bookmarkStart w:id="3215" w:name="_ETM_Q1_3936011"/>
      <w:bookmarkStart w:id="3216" w:name="_ETM_Q1_3933907"/>
      <w:bookmarkStart w:id="3217" w:name="_ETM_Q1_3932125"/>
      <w:bookmarkStart w:id="3218" w:name="_ETM_Q1_3929919"/>
      <w:bookmarkStart w:id="3219" w:name="_ETM_Q1_3932948"/>
      <w:bookmarkStart w:id="3220" w:name="_ETM_Q1_3930377"/>
      <w:bookmarkEnd w:id="3215"/>
      <w:bookmarkEnd w:id="3216"/>
      <w:bookmarkEnd w:id="3217"/>
      <w:bookmarkEnd w:id="3218"/>
      <w:bookmarkEnd w:id="3219"/>
      <w:bookmarkEnd w:id="3220"/>
      <w:r>
        <w:rPr>
          <w:rFonts w:hint="cs"/>
          <w:rtl/>
          <w:lang w:eastAsia="he-IL"/>
        </w:rPr>
        <w:t xml:space="preserve">, מכיוון שנקבע </w:t>
      </w:r>
      <w:bookmarkStart w:id="3221" w:name="_ETM_Q1_3941194"/>
      <w:bookmarkEnd w:id="3221"/>
      <w:r>
        <w:rPr>
          <w:rFonts w:hint="cs"/>
          <w:rtl/>
          <w:lang w:eastAsia="he-IL"/>
        </w:rPr>
        <w:t>בזמנו הסדר ביחס למי שמבקש לקבל.</w:t>
      </w:r>
      <w:bookmarkStart w:id="3222" w:name="_ETM_Q1_3944982"/>
      <w:bookmarkStart w:id="3223" w:name="_ETM_Q1_3945569"/>
      <w:bookmarkEnd w:id="3222"/>
      <w:bookmarkEnd w:id="3223"/>
    </w:p>
    <w:p w14:paraId="3C38DC83" w14:textId="77777777" w:rsidR="00565103" w:rsidRDefault="00565103" w:rsidP="00565103">
      <w:pPr>
        <w:rPr>
          <w:rtl/>
          <w:lang w:eastAsia="he-IL"/>
        </w:rPr>
      </w:pPr>
      <w:bookmarkStart w:id="3224" w:name="_ETM_Q1_3945657"/>
      <w:bookmarkEnd w:id="3224"/>
    </w:p>
    <w:p w14:paraId="6C705E0F" w14:textId="77777777" w:rsidR="00565103" w:rsidRDefault="00565103" w:rsidP="00565103">
      <w:pPr>
        <w:pStyle w:val="a4"/>
        <w:keepNext/>
        <w:rPr>
          <w:rtl/>
        </w:rPr>
      </w:pPr>
      <w:bookmarkStart w:id="3225" w:name="ET_speaker_6166_278"/>
      <w:r w:rsidRPr="00E50290">
        <w:rPr>
          <w:rStyle w:val="TagStyle"/>
          <w:rtl/>
        </w:rPr>
        <w:t xml:space="preserve"> &lt;&lt; דובר &gt;&gt; </w:t>
      </w:r>
      <w:r>
        <w:rPr>
          <w:rtl/>
        </w:rPr>
        <w:t>אורי מקלב (יהדות התורה):</w:t>
      </w:r>
      <w:r w:rsidRPr="00E50290">
        <w:rPr>
          <w:rStyle w:val="TagStyle"/>
          <w:rtl/>
        </w:rPr>
        <w:t xml:space="preserve"> &lt;&lt; דובר &gt;&gt;</w:t>
      </w:r>
      <w:r>
        <w:rPr>
          <w:rtl/>
        </w:rPr>
        <w:t xml:space="preserve">   </w:t>
      </w:r>
      <w:bookmarkEnd w:id="3225"/>
    </w:p>
    <w:p w14:paraId="2DD568CD" w14:textId="77777777" w:rsidR="00565103" w:rsidRDefault="00565103" w:rsidP="00565103">
      <w:pPr>
        <w:pStyle w:val="KeepWithNext"/>
        <w:rPr>
          <w:rtl/>
          <w:lang w:eastAsia="he-IL"/>
        </w:rPr>
      </w:pPr>
    </w:p>
    <w:p w14:paraId="6F2243FB" w14:textId="77777777" w:rsidR="00565103" w:rsidRDefault="00565103" w:rsidP="00565103">
      <w:pPr>
        <w:rPr>
          <w:rtl/>
          <w:lang w:eastAsia="he-IL"/>
        </w:rPr>
      </w:pPr>
      <w:bookmarkStart w:id="3226" w:name="_ETM_Q1_3946848"/>
      <w:bookmarkStart w:id="3227" w:name="_ETM_Q1_3946896"/>
      <w:bookmarkEnd w:id="3226"/>
      <w:bookmarkEnd w:id="3227"/>
      <w:r>
        <w:rPr>
          <w:rFonts w:hint="cs"/>
          <w:rtl/>
          <w:lang w:eastAsia="he-IL"/>
        </w:rPr>
        <w:t>בהסדר הכולל זה נמצא.</w:t>
      </w:r>
    </w:p>
    <w:p w14:paraId="1096E747" w14:textId="77777777" w:rsidR="00565103" w:rsidRDefault="00565103" w:rsidP="00565103">
      <w:pPr>
        <w:rPr>
          <w:rtl/>
          <w:lang w:eastAsia="he-IL"/>
        </w:rPr>
      </w:pPr>
      <w:bookmarkStart w:id="3228" w:name="_ETM_Q1_3949970"/>
      <w:bookmarkStart w:id="3229" w:name="_ETM_Q1_3950068"/>
      <w:bookmarkStart w:id="3230" w:name="_ETM_Q1_3947261"/>
      <w:bookmarkEnd w:id="3228"/>
      <w:bookmarkEnd w:id="3229"/>
      <w:bookmarkEnd w:id="3230"/>
    </w:p>
    <w:p w14:paraId="08334246" w14:textId="77777777" w:rsidR="00565103" w:rsidRDefault="00565103" w:rsidP="00565103">
      <w:pPr>
        <w:pStyle w:val="af6"/>
        <w:keepNext/>
        <w:rPr>
          <w:rtl/>
        </w:rPr>
      </w:pPr>
      <w:bookmarkStart w:id="3231" w:name="ET_yor_5771_279"/>
      <w:r w:rsidRPr="00E50290">
        <w:rPr>
          <w:rStyle w:val="TagStyle"/>
          <w:rtl/>
        </w:rPr>
        <w:t xml:space="preserve"> &lt;&lt; </w:t>
      </w:r>
      <w:proofErr w:type="spellStart"/>
      <w:r w:rsidRPr="00E50290">
        <w:rPr>
          <w:rStyle w:val="TagStyle"/>
          <w:rtl/>
        </w:rPr>
        <w:t>יור</w:t>
      </w:r>
      <w:proofErr w:type="spellEnd"/>
      <w:r w:rsidRPr="00E50290">
        <w:rPr>
          <w:rStyle w:val="TagStyle"/>
          <w:rtl/>
        </w:rPr>
        <w:t xml:space="preserve"> &gt;&gt; </w:t>
      </w:r>
      <w:r>
        <w:rPr>
          <w:rtl/>
        </w:rPr>
        <w:t xml:space="preserve">היו"ר איתן </w:t>
      </w:r>
      <w:proofErr w:type="spellStart"/>
      <w:r>
        <w:rPr>
          <w:rtl/>
        </w:rPr>
        <w:t>גינזבורג</w:t>
      </w:r>
      <w:proofErr w:type="spellEnd"/>
      <w:r>
        <w:rPr>
          <w:rtl/>
        </w:rPr>
        <w:t>:</w:t>
      </w:r>
      <w:r w:rsidRPr="00E50290">
        <w:rPr>
          <w:rStyle w:val="TagStyle"/>
          <w:rtl/>
        </w:rPr>
        <w:t xml:space="preserve"> &lt;&lt; יור &gt;&gt;</w:t>
      </w:r>
      <w:r>
        <w:rPr>
          <w:rtl/>
        </w:rPr>
        <w:t xml:space="preserve">   </w:t>
      </w:r>
      <w:bookmarkEnd w:id="3231"/>
    </w:p>
    <w:p w14:paraId="318222BD" w14:textId="77777777" w:rsidR="00565103" w:rsidRDefault="00565103" w:rsidP="00565103">
      <w:pPr>
        <w:pStyle w:val="KeepWithNext"/>
        <w:rPr>
          <w:rtl/>
          <w:lang w:eastAsia="he-IL"/>
        </w:rPr>
      </w:pPr>
    </w:p>
    <w:p w14:paraId="687B860C" w14:textId="77777777" w:rsidR="00565103" w:rsidRDefault="00565103" w:rsidP="00565103">
      <w:pPr>
        <w:rPr>
          <w:rtl/>
          <w:lang w:eastAsia="he-IL"/>
        </w:rPr>
      </w:pPr>
      <w:bookmarkStart w:id="3232" w:name="_ETM_Q1_3948440"/>
      <w:bookmarkEnd w:id="3232"/>
      <w:r>
        <w:rPr>
          <w:rFonts w:hint="cs"/>
          <w:rtl/>
          <w:lang w:eastAsia="he-IL"/>
        </w:rPr>
        <w:t xml:space="preserve">מי </w:t>
      </w:r>
      <w:bookmarkStart w:id="3233" w:name="_ETM_Q1_3948888"/>
      <w:bookmarkEnd w:id="3233"/>
      <w:r>
        <w:rPr>
          <w:rFonts w:hint="cs"/>
          <w:rtl/>
          <w:lang w:eastAsia="he-IL"/>
        </w:rPr>
        <w:t>שמבקש לקבל למשל חשבוני</w:t>
      </w:r>
      <w:bookmarkStart w:id="3234" w:name="_ETM_Q1_3949678"/>
      <w:bookmarkEnd w:id="3234"/>
      <w:r>
        <w:rPr>
          <w:rFonts w:hint="cs"/>
          <w:rtl/>
          <w:lang w:eastAsia="he-IL"/>
        </w:rPr>
        <w:t>ות דיגיטליות, הוא צריך לאשר את זה</w:t>
      </w:r>
      <w:bookmarkStart w:id="3235" w:name="_ETM_Q1_3953918"/>
      <w:bookmarkEnd w:id="3235"/>
      <w:r>
        <w:rPr>
          <w:rFonts w:hint="cs"/>
          <w:rtl/>
          <w:lang w:eastAsia="he-IL"/>
        </w:rPr>
        <w:t xml:space="preserve"> שהוא רוצה לקבל את זה דיגיטלית.</w:t>
      </w:r>
      <w:bookmarkStart w:id="3236" w:name="_ETM_Q1_3951218"/>
      <w:bookmarkEnd w:id="3236"/>
      <w:r>
        <w:rPr>
          <w:rFonts w:hint="cs"/>
          <w:rtl/>
          <w:lang w:eastAsia="he-IL"/>
        </w:rPr>
        <w:t xml:space="preserve"> אז מי שביקש לקבל </w:t>
      </w:r>
      <w:bookmarkStart w:id="3237" w:name="_ETM_Q1_3958536"/>
      <w:bookmarkEnd w:id="3237"/>
      <w:r>
        <w:rPr>
          <w:rFonts w:hint="cs"/>
          <w:rtl/>
          <w:lang w:eastAsia="he-IL"/>
        </w:rPr>
        <w:t xml:space="preserve">את החשבוניות </w:t>
      </w:r>
      <w:bookmarkStart w:id="3238" w:name="_ETM_Q1_3958163"/>
      <w:bookmarkEnd w:id="3238"/>
      <w:r>
        <w:rPr>
          <w:rFonts w:hint="cs"/>
          <w:rtl/>
          <w:lang w:eastAsia="he-IL"/>
        </w:rPr>
        <w:t>הדיגיטליות, א</w:t>
      </w:r>
      <w:bookmarkStart w:id="3239" w:name="_ETM_Q1_3956928"/>
      <w:bookmarkEnd w:id="3239"/>
      <w:r>
        <w:rPr>
          <w:rFonts w:hint="cs"/>
          <w:rtl/>
          <w:lang w:eastAsia="he-IL"/>
        </w:rPr>
        <w:t xml:space="preserve">פשר לשלוח לו את הדיווחים האלה </w:t>
      </w:r>
      <w:bookmarkStart w:id="3240" w:name="_ETM_Q1_3962999"/>
      <w:bookmarkEnd w:id="3240"/>
      <w:r>
        <w:rPr>
          <w:rFonts w:hint="cs"/>
          <w:rtl/>
          <w:lang w:eastAsia="he-IL"/>
        </w:rPr>
        <w:t>גם באופן מקוון. מי שלא ביקש, ימשיך לקבל את זה</w:t>
      </w:r>
      <w:bookmarkStart w:id="3241" w:name="_ETM_Q1_3969278"/>
      <w:bookmarkEnd w:id="3241"/>
      <w:r>
        <w:rPr>
          <w:rFonts w:hint="cs"/>
          <w:rtl/>
          <w:lang w:eastAsia="he-IL"/>
        </w:rPr>
        <w:t xml:space="preserve"> בדואר וממ</w:t>
      </w:r>
      <w:bookmarkStart w:id="3242" w:name="_ETM_Q1_3968107"/>
      <w:bookmarkEnd w:id="3242"/>
      <w:r>
        <w:rPr>
          <w:rFonts w:hint="cs"/>
          <w:rtl/>
          <w:lang w:eastAsia="he-IL"/>
        </w:rPr>
        <w:t>ילא אני מזכיר לך מדובר פה על שירותי אינטרנט.</w:t>
      </w:r>
      <w:bookmarkStart w:id="3243" w:name="_ETM_Q1_3972913"/>
      <w:bookmarkEnd w:id="3243"/>
      <w:r>
        <w:rPr>
          <w:rFonts w:hint="cs"/>
          <w:rtl/>
          <w:lang w:eastAsia="he-IL"/>
        </w:rPr>
        <w:t xml:space="preserve"> אז למי</w:t>
      </w:r>
      <w:bookmarkStart w:id="3244" w:name="_ETM_Q1_3970726"/>
      <w:bookmarkEnd w:id="3244"/>
      <w:r>
        <w:rPr>
          <w:rFonts w:hint="cs"/>
          <w:rtl/>
          <w:lang w:eastAsia="he-IL"/>
        </w:rPr>
        <w:t xml:space="preserve"> שיש אינטרנט גם יכול לקבל את זה מקוון</w:t>
      </w:r>
      <w:bookmarkStart w:id="3245" w:name="_ETM_Q1_3976626"/>
      <w:bookmarkStart w:id="3246" w:name="_ETM_Q1_3976733"/>
      <w:bookmarkStart w:id="3247" w:name="_ETM_Q1_3974439"/>
      <w:bookmarkEnd w:id="3245"/>
      <w:bookmarkEnd w:id="3246"/>
      <w:bookmarkEnd w:id="3247"/>
      <w:r>
        <w:rPr>
          <w:rFonts w:hint="cs"/>
          <w:rtl/>
          <w:lang w:eastAsia="he-IL"/>
        </w:rPr>
        <w:t>.</w:t>
      </w:r>
      <w:bookmarkStart w:id="3248" w:name="_ETM_Q1_3975281"/>
      <w:bookmarkEnd w:id="3248"/>
    </w:p>
    <w:p w14:paraId="65D26EF2" w14:textId="77777777" w:rsidR="00565103" w:rsidRDefault="00565103" w:rsidP="00565103">
      <w:pPr>
        <w:rPr>
          <w:rtl/>
          <w:lang w:eastAsia="he-IL"/>
        </w:rPr>
      </w:pPr>
      <w:bookmarkStart w:id="3249" w:name="_ETM_Q1_3975371"/>
      <w:bookmarkStart w:id="3250" w:name="_ETM_Q1_3976022"/>
      <w:bookmarkEnd w:id="3249"/>
      <w:bookmarkEnd w:id="3250"/>
    </w:p>
    <w:p w14:paraId="54F72C07" w14:textId="77777777" w:rsidR="00565103" w:rsidRDefault="00565103" w:rsidP="00565103">
      <w:pPr>
        <w:pStyle w:val="a4"/>
        <w:keepNext/>
        <w:rPr>
          <w:rtl/>
        </w:rPr>
      </w:pPr>
      <w:bookmarkStart w:id="3251" w:name="ET_speaker_6166_280"/>
      <w:r w:rsidRPr="0059660D">
        <w:rPr>
          <w:rStyle w:val="TagStyle"/>
          <w:rtl/>
        </w:rPr>
        <w:t xml:space="preserve"> &lt;&lt; דובר &gt;&gt; </w:t>
      </w:r>
      <w:r>
        <w:rPr>
          <w:rtl/>
        </w:rPr>
        <w:t>אורי מקלב (יהדות התורה):</w:t>
      </w:r>
      <w:r w:rsidRPr="0059660D">
        <w:rPr>
          <w:rStyle w:val="TagStyle"/>
          <w:rtl/>
        </w:rPr>
        <w:t xml:space="preserve"> &lt;&lt; דובר &gt;&gt;</w:t>
      </w:r>
      <w:r>
        <w:rPr>
          <w:rtl/>
        </w:rPr>
        <w:t xml:space="preserve">   </w:t>
      </w:r>
      <w:bookmarkEnd w:id="3251"/>
    </w:p>
    <w:p w14:paraId="2960FAE3" w14:textId="77777777" w:rsidR="00565103" w:rsidRDefault="00565103" w:rsidP="00565103">
      <w:pPr>
        <w:pStyle w:val="KeepWithNext"/>
        <w:rPr>
          <w:rtl/>
          <w:lang w:eastAsia="he-IL"/>
        </w:rPr>
      </w:pPr>
    </w:p>
    <w:p w14:paraId="088590FD" w14:textId="77777777" w:rsidR="00565103" w:rsidRDefault="00565103" w:rsidP="00565103">
      <w:pPr>
        <w:rPr>
          <w:rtl/>
          <w:lang w:eastAsia="he-IL"/>
        </w:rPr>
      </w:pPr>
      <w:bookmarkStart w:id="3252" w:name="_ETM_Q1_3976695"/>
      <w:bookmarkStart w:id="3253" w:name="_ETM_Q1_3976747"/>
      <w:bookmarkEnd w:id="3252"/>
      <w:bookmarkEnd w:id="3253"/>
      <w:r>
        <w:rPr>
          <w:rFonts w:hint="cs"/>
          <w:rtl/>
          <w:lang w:eastAsia="he-IL"/>
        </w:rPr>
        <w:t>אדוני</w:t>
      </w:r>
      <w:bookmarkStart w:id="3254" w:name="_ETM_Q1_3977310"/>
      <w:bookmarkEnd w:id="3254"/>
      <w:r>
        <w:rPr>
          <w:rFonts w:hint="cs"/>
          <w:rtl/>
          <w:lang w:eastAsia="he-IL"/>
        </w:rPr>
        <w:t xml:space="preserve"> יושב הראש, אני רוצה </w:t>
      </w:r>
      <w:bookmarkStart w:id="3255" w:name="_ETM_Q1_3976249"/>
      <w:bookmarkEnd w:id="3255"/>
      <w:r>
        <w:rPr>
          <w:rFonts w:hint="cs"/>
          <w:rtl/>
          <w:lang w:eastAsia="he-IL"/>
        </w:rPr>
        <w:t>להוסיף.</w:t>
      </w:r>
      <w:bookmarkStart w:id="3256" w:name="_ETM_Q1_3978306"/>
      <w:bookmarkStart w:id="3257" w:name="_ETM_Q1_3978506"/>
      <w:bookmarkEnd w:id="3256"/>
      <w:bookmarkEnd w:id="3257"/>
    </w:p>
    <w:p w14:paraId="0717E812" w14:textId="77777777" w:rsidR="00565103" w:rsidRDefault="00565103" w:rsidP="00565103">
      <w:pPr>
        <w:rPr>
          <w:rtl/>
          <w:lang w:eastAsia="he-IL"/>
        </w:rPr>
      </w:pPr>
      <w:bookmarkStart w:id="3258" w:name="_ETM_Q1_3978613"/>
      <w:bookmarkEnd w:id="3258"/>
    </w:p>
    <w:p w14:paraId="3B2EA9D2" w14:textId="77777777" w:rsidR="00565103" w:rsidRDefault="00565103" w:rsidP="00565103">
      <w:pPr>
        <w:pStyle w:val="af6"/>
        <w:keepNext/>
        <w:rPr>
          <w:rtl/>
        </w:rPr>
      </w:pPr>
      <w:bookmarkStart w:id="3259" w:name="ET_yor_5771_281"/>
      <w:r w:rsidRPr="0059660D">
        <w:rPr>
          <w:rStyle w:val="TagStyle"/>
          <w:rtl/>
        </w:rPr>
        <w:t xml:space="preserve"> &lt;&lt; </w:t>
      </w:r>
      <w:proofErr w:type="spellStart"/>
      <w:r w:rsidRPr="0059660D">
        <w:rPr>
          <w:rStyle w:val="TagStyle"/>
          <w:rtl/>
        </w:rPr>
        <w:t>יור</w:t>
      </w:r>
      <w:proofErr w:type="spellEnd"/>
      <w:r w:rsidRPr="0059660D">
        <w:rPr>
          <w:rStyle w:val="TagStyle"/>
          <w:rtl/>
        </w:rPr>
        <w:t xml:space="preserve"> &gt;&gt; </w:t>
      </w:r>
      <w:r>
        <w:rPr>
          <w:rtl/>
        </w:rPr>
        <w:t xml:space="preserve">היו"ר איתן </w:t>
      </w:r>
      <w:proofErr w:type="spellStart"/>
      <w:r>
        <w:rPr>
          <w:rtl/>
        </w:rPr>
        <w:t>גינזבורג</w:t>
      </w:r>
      <w:proofErr w:type="spellEnd"/>
      <w:r>
        <w:rPr>
          <w:rtl/>
        </w:rPr>
        <w:t>:</w:t>
      </w:r>
      <w:r w:rsidRPr="0059660D">
        <w:rPr>
          <w:rStyle w:val="TagStyle"/>
          <w:rtl/>
        </w:rPr>
        <w:t xml:space="preserve"> &lt;&lt; יור &gt;&gt;</w:t>
      </w:r>
      <w:r>
        <w:rPr>
          <w:rtl/>
        </w:rPr>
        <w:t xml:space="preserve">   </w:t>
      </w:r>
      <w:bookmarkEnd w:id="3259"/>
    </w:p>
    <w:p w14:paraId="0835A85F" w14:textId="77777777" w:rsidR="00565103" w:rsidRDefault="00565103" w:rsidP="00565103">
      <w:pPr>
        <w:pStyle w:val="KeepWithNext"/>
        <w:rPr>
          <w:rtl/>
          <w:lang w:eastAsia="he-IL"/>
        </w:rPr>
      </w:pPr>
    </w:p>
    <w:p w14:paraId="0D88F824" w14:textId="77777777" w:rsidR="00565103" w:rsidRDefault="00565103" w:rsidP="00565103">
      <w:pPr>
        <w:rPr>
          <w:rtl/>
          <w:lang w:eastAsia="he-IL"/>
        </w:rPr>
      </w:pPr>
      <w:bookmarkStart w:id="3260" w:name="_ETM_Q1_3980174"/>
      <w:bookmarkEnd w:id="3260"/>
      <w:r>
        <w:rPr>
          <w:rFonts w:hint="cs"/>
          <w:rtl/>
          <w:lang w:eastAsia="he-IL"/>
        </w:rPr>
        <w:t xml:space="preserve">הרי זה על </w:t>
      </w:r>
      <w:bookmarkStart w:id="3261" w:name="_ETM_Q1_3981952"/>
      <w:bookmarkEnd w:id="3261"/>
      <w:r>
        <w:rPr>
          <w:rFonts w:hint="cs"/>
          <w:rtl/>
          <w:lang w:eastAsia="he-IL"/>
        </w:rPr>
        <w:t>סינון אתרים.</w:t>
      </w:r>
      <w:bookmarkStart w:id="3262" w:name="_ETM_Q1_3985238"/>
      <w:bookmarkEnd w:id="3262"/>
    </w:p>
    <w:p w14:paraId="5AA43652" w14:textId="77777777" w:rsidR="00565103" w:rsidRDefault="00565103" w:rsidP="00565103">
      <w:pPr>
        <w:rPr>
          <w:rtl/>
          <w:lang w:eastAsia="he-IL"/>
        </w:rPr>
      </w:pPr>
      <w:bookmarkStart w:id="3263" w:name="_ETM_Q1_3985333"/>
      <w:bookmarkStart w:id="3264" w:name="_ETM_Q1_3985959"/>
      <w:bookmarkEnd w:id="3263"/>
      <w:bookmarkEnd w:id="3264"/>
    </w:p>
    <w:p w14:paraId="68C4DF4C" w14:textId="77777777" w:rsidR="00565103" w:rsidRDefault="00565103" w:rsidP="00565103">
      <w:pPr>
        <w:pStyle w:val="a4"/>
        <w:keepNext/>
        <w:rPr>
          <w:rtl/>
        </w:rPr>
      </w:pPr>
      <w:bookmarkStart w:id="3265" w:name="ET_speaker_6166_282"/>
      <w:r w:rsidRPr="0059660D">
        <w:rPr>
          <w:rStyle w:val="TagStyle"/>
          <w:rtl/>
        </w:rPr>
        <w:t xml:space="preserve"> &lt;&lt; דובר &gt;&gt; </w:t>
      </w:r>
      <w:r>
        <w:rPr>
          <w:rtl/>
        </w:rPr>
        <w:t>אורי מקלב (יהדות התורה):</w:t>
      </w:r>
      <w:r w:rsidRPr="0059660D">
        <w:rPr>
          <w:rStyle w:val="TagStyle"/>
          <w:rtl/>
        </w:rPr>
        <w:t xml:space="preserve"> &lt;&lt; דובר &gt;&gt;</w:t>
      </w:r>
      <w:r>
        <w:rPr>
          <w:rtl/>
        </w:rPr>
        <w:t xml:space="preserve">   </w:t>
      </w:r>
      <w:bookmarkEnd w:id="3265"/>
    </w:p>
    <w:p w14:paraId="63B75BF2" w14:textId="77777777" w:rsidR="00565103" w:rsidRDefault="00565103" w:rsidP="00565103">
      <w:pPr>
        <w:pStyle w:val="KeepWithNext"/>
        <w:rPr>
          <w:rtl/>
          <w:lang w:eastAsia="he-IL"/>
        </w:rPr>
      </w:pPr>
    </w:p>
    <w:p w14:paraId="0C4F3DFD" w14:textId="77777777" w:rsidR="00565103" w:rsidRDefault="00565103" w:rsidP="00565103">
      <w:pPr>
        <w:rPr>
          <w:rtl/>
          <w:lang w:eastAsia="he-IL"/>
        </w:rPr>
      </w:pPr>
      <w:bookmarkStart w:id="3266" w:name="_ETM_Q1_3986580"/>
      <w:bookmarkStart w:id="3267" w:name="_ETM_Q1_3986635"/>
      <w:bookmarkStart w:id="3268" w:name="_ETM_Q1_3983719"/>
      <w:bookmarkEnd w:id="3266"/>
      <w:bookmarkEnd w:id="3267"/>
      <w:bookmarkEnd w:id="3268"/>
      <w:r>
        <w:rPr>
          <w:rFonts w:hint="cs"/>
          <w:rtl/>
          <w:lang w:eastAsia="he-IL"/>
        </w:rPr>
        <w:t>אוקיי בסדר, רק אני מדבר על כך, ודיברנו במסגרת</w:t>
      </w:r>
      <w:bookmarkStart w:id="3269" w:name="_ETM_Q1_3988807"/>
      <w:bookmarkEnd w:id="3269"/>
      <w:r>
        <w:rPr>
          <w:rFonts w:hint="cs"/>
          <w:rtl/>
          <w:lang w:eastAsia="he-IL"/>
        </w:rPr>
        <w:t xml:space="preserve"> הדיון</w:t>
      </w:r>
      <w:bookmarkStart w:id="3270" w:name="_ETM_Q1_3986446"/>
      <w:bookmarkEnd w:id="3270"/>
      <w:r>
        <w:rPr>
          <w:rFonts w:hint="cs"/>
          <w:rtl/>
          <w:lang w:eastAsia="he-IL"/>
        </w:rPr>
        <w:t xml:space="preserve"> הכולל</w:t>
      </w:r>
      <w:bookmarkStart w:id="3271" w:name="_ETM_Q1_3987328"/>
      <w:bookmarkEnd w:id="3271"/>
      <w:r>
        <w:rPr>
          <w:rFonts w:hint="cs"/>
          <w:rtl/>
          <w:lang w:eastAsia="he-IL"/>
        </w:rPr>
        <w:t>, א</w:t>
      </w:r>
      <w:bookmarkStart w:id="3272" w:name="_ETM_Q1_3988278"/>
      <w:bookmarkEnd w:id="3272"/>
      <w:r>
        <w:rPr>
          <w:rFonts w:hint="cs"/>
          <w:rtl/>
          <w:lang w:eastAsia="he-IL"/>
        </w:rPr>
        <w:t xml:space="preserve">נחנו </w:t>
      </w:r>
      <w:bookmarkStart w:id="3273" w:name="_ETM_Q1_3987037"/>
      <w:bookmarkEnd w:id="3273"/>
      <w:r>
        <w:rPr>
          <w:rFonts w:hint="cs"/>
          <w:rtl/>
          <w:lang w:eastAsia="he-IL"/>
        </w:rPr>
        <w:t xml:space="preserve">העלנו נושא, גם אדם שהביא את </w:t>
      </w:r>
      <w:bookmarkStart w:id="3274" w:name="_ETM_Q1_3991544"/>
      <w:bookmarkEnd w:id="3274"/>
      <w:r>
        <w:rPr>
          <w:rFonts w:hint="cs"/>
          <w:rtl/>
          <w:lang w:eastAsia="he-IL"/>
        </w:rPr>
        <w:t>הסכמתו</w:t>
      </w:r>
      <w:bookmarkStart w:id="3275" w:name="_ETM_Q1_3989354"/>
      <w:bookmarkEnd w:id="3275"/>
      <w:r>
        <w:rPr>
          <w:rFonts w:hint="cs"/>
          <w:rtl/>
          <w:lang w:eastAsia="he-IL"/>
        </w:rPr>
        <w:t>, אני חושב שהמשרד לשיווי</w:t>
      </w:r>
      <w:r>
        <w:rPr>
          <w:rFonts w:hint="eastAsia"/>
          <w:rtl/>
          <w:lang w:eastAsia="he-IL"/>
        </w:rPr>
        <w:t>ן</w:t>
      </w:r>
      <w:r>
        <w:rPr>
          <w:rFonts w:hint="cs"/>
          <w:rtl/>
          <w:lang w:eastAsia="he-IL"/>
        </w:rPr>
        <w:t xml:space="preserve"> </w:t>
      </w:r>
      <w:bookmarkStart w:id="3276" w:name="_ETM_Q1_4081652"/>
      <w:bookmarkEnd w:id="3276"/>
      <w:r>
        <w:rPr>
          <w:rFonts w:hint="cs"/>
          <w:rtl/>
          <w:lang w:eastAsia="he-IL"/>
        </w:rPr>
        <w:t>חברתי הציף את זה מאוד חזק, יכול להיות מה שקורה גם ביום יום,</w:t>
      </w:r>
      <w:bookmarkStart w:id="3277" w:name="_ETM_Q1_3995153"/>
      <w:bookmarkEnd w:id="3277"/>
      <w:r>
        <w:rPr>
          <w:rFonts w:hint="cs"/>
          <w:rtl/>
          <w:lang w:eastAsia="he-IL"/>
        </w:rPr>
        <w:t xml:space="preserve"> אדם </w:t>
      </w:r>
      <w:bookmarkStart w:id="3278" w:name="_ETM_Q1_3995594"/>
      <w:bookmarkEnd w:id="3278"/>
      <w:r>
        <w:rPr>
          <w:rFonts w:hint="cs"/>
          <w:rtl/>
          <w:lang w:eastAsia="he-IL"/>
        </w:rPr>
        <w:t xml:space="preserve">יש לו חשבון והוא מקבל דרך האינטרנט אבל עם השנים </w:t>
      </w:r>
      <w:bookmarkStart w:id="3279" w:name="_ETM_Q1_4000506"/>
      <w:bookmarkEnd w:id="3279"/>
      <w:r>
        <w:rPr>
          <w:rFonts w:hint="cs"/>
          <w:rtl/>
          <w:lang w:eastAsia="he-IL"/>
        </w:rPr>
        <w:t>שהוא מזדקן ילדי</w:t>
      </w:r>
      <w:bookmarkStart w:id="3280" w:name="_ETM_Q1_4000761"/>
      <w:bookmarkEnd w:id="3280"/>
      <w:r>
        <w:rPr>
          <w:rFonts w:hint="cs"/>
          <w:rtl/>
          <w:lang w:eastAsia="he-IL"/>
        </w:rPr>
        <w:t>ו לא נכנסים לתוך האינטרנט שלו ו</w:t>
      </w:r>
      <w:bookmarkStart w:id="3281" w:name="_ETM_Q1_4004225"/>
      <w:bookmarkStart w:id="3282" w:name="_ETM_Q1_4004650"/>
      <w:bookmarkEnd w:id="3281"/>
      <w:bookmarkEnd w:id="3282"/>
      <w:r>
        <w:rPr>
          <w:rFonts w:hint="cs"/>
          <w:rtl/>
          <w:lang w:eastAsia="he-IL"/>
        </w:rPr>
        <w:t>זה עדיין המקום השמור שלו, אבל עדיין הוא כבר לא</w:t>
      </w:r>
      <w:bookmarkStart w:id="3283" w:name="_ETM_Q1_4010920"/>
      <w:bookmarkEnd w:id="3283"/>
      <w:r>
        <w:rPr>
          <w:rFonts w:hint="cs"/>
          <w:rtl/>
          <w:lang w:eastAsia="he-IL"/>
        </w:rPr>
        <w:t xml:space="preserve"> פעיל ש</w:t>
      </w:r>
      <w:bookmarkStart w:id="3284" w:name="_ETM_Q1_4008969"/>
      <w:bookmarkEnd w:id="3284"/>
      <w:r>
        <w:rPr>
          <w:rFonts w:hint="cs"/>
          <w:rtl/>
          <w:lang w:eastAsia="he-IL"/>
        </w:rPr>
        <w:t>ם. הוא יכול לקבל הודעות והוא כבר לא</w:t>
      </w:r>
      <w:bookmarkStart w:id="3285" w:name="_ETM_Q1_4015787"/>
      <w:bookmarkEnd w:id="3285"/>
      <w:r>
        <w:rPr>
          <w:rFonts w:hint="cs"/>
          <w:rtl/>
          <w:lang w:eastAsia="he-IL"/>
        </w:rPr>
        <w:t xml:space="preserve"> נכנס, </w:t>
      </w:r>
      <w:bookmarkStart w:id="3286" w:name="_ETM_Q1_4013972"/>
      <w:bookmarkEnd w:id="3286"/>
      <w:r>
        <w:rPr>
          <w:rFonts w:hint="cs"/>
          <w:rtl/>
          <w:lang w:eastAsia="he-IL"/>
        </w:rPr>
        <w:t>ואנחנו דיברנו על מנגנון שמגיל מסוים יכול להיות</w:t>
      </w:r>
      <w:bookmarkStart w:id="3287" w:name="_ETM_Q1_4017482"/>
      <w:bookmarkStart w:id="3288" w:name="_ETM_Q1_4017681"/>
      <w:bookmarkEnd w:id="3287"/>
      <w:bookmarkEnd w:id="3288"/>
      <w:r>
        <w:rPr>
          <w:rFonts w:hint="cs"/>
          <w:rtl/>
          <w:lang w:eastAsia="he-IL"/>
        </w:rPr>
        <w:t xml:space="preserve"> שפעם בשנה יבדקו מעקב האם הוא קיבל או לא קיבל </w:t>
      </w:r>
      <w:bookmarkStart w:id="3289" w:name="_ETM_Q1_4024559"/>
      <w:bookmarkEnd w:id="3289"/>
      <w:r>
        <w:rPr>
          <w:rFonts w:hint="cs"/>
          <w:rtl/>
          <w:lang w:eastAsia="he-IL"/>
        </w:rPr>
        <w:t>באיזושהי צורה.</w:t>
      </w:r>
      <w:bookmarkStart w:id="3290" w:name="_ETM_Q1_4026164"/>
      <w:bookmarkEnd w:id="3290"/>
    </w:p>
    <w:p w14:paraId="5709DC0A" w14:textId="77777777" w:rsidR="00565103" w:rsidRDefault="00565103" w:rsidP="00565103">
      <w:pPr>
        <w:rPr>
          <w:rtl/>
          <w:lang w:eastAsia="he-IL"/>
        </w:rPr>
      </w:pPr>
      <w:bookmarkStart w:id="3291" w:name="_ETM_Q1_4026262"/>
      <w:bookmarkStart w:id="3292" w:name="_ETM_Q1_4023357"/>
      <w:bookmarkEnd w:id="3291"/>
      <w:bookmarkEnd w:id="3292"/>
    </w:p>
    <w:p w14:paraId="304B5043" w14:textId="77777777" w:rsidR="00565103" w:rsidRDefault="00565103" w:rsidP="00565103">
      <w:pPr>
        <w:pStyle w:val="af6"/>
        <w:keepNext/>
        <w:rPr>
          <w:rtl/>
        </w:rPr>
      </w:pPr>
      <w:bookmarkStart w:id="3293" w:name="ET_yor_5771_283"/>
      <w:r w:rsidRPr="001208CF">
        <w:rPr>
          <w:rStyle w:val="TagStyle"/>
          <w:rtl/>
        </w:rPr>
        <w:t xml:space="preserve"> &lt;&lt; </w:t>
      </w:r>
      <w:proofErr w:type="spellStart"/>
      <w:r w:rsidRPr="001208CF">
        <w:rPr>
          <w:rStyle w:val="TagStyle"/>
          <w:rtl/>
        </w:rPr>
        <w:t>יור</w:t>
      </w:r>
      <w:proofErr w:type="spellEnd"/>
      <w:r w:rsidRPr="001208CF">
        <w:rPr>
          <w:rStyle w:val="TagStyle"/>
          <w:rtl/>
        </w:rPr>
        <w:t xml:space="preserve"> &gt;&gt; </w:t>
      </w:r>
      <w:r>
        <w:rPr>
          <w:rtl/>
        </w:rPr>
        <w:t xml:space="preserve">היו"ר איתן </w:t>
      </w:r>
      <w:proofErr w:type="spellStart"/>
      <w:r>
        <w:rPr>
          <w:rtl/>
        </w:rPr>
        <w:t>גינזבורג</w:t>
      </w:r>
      <w:proofErr w:type="spellEnd"/>
      <w:r>
        <w:rPr>
          <w:rtl/>
        </w:rPr>
        <w:t>:</w:t>
      </w:r>
      <w:r w:rsidRPr="001208CF">
        <w:rPr>
          <w:rStyle w:val="TagStyle"/>
          <w:rtl/>
        </w:rPr>
        <w:t xml:space="preserve"> &lt;&lt; יור &gt;&gt;</w:t>
      </w:r>
      <w:r>
        <w:rPr>
          <w:rtl/>
        </w:rPr>
        <w:t xml:space="preserve">   </w:t>
      </w:r>
      <w:bookmarkEnd w:id="3293"/>
    </w:p>
    <w:p w14:paraId="5452F201" w14:textId="77777777" w:rsidR="00565103" w:rsidRDefault="00565103" w:rsidP="00565103">
      <w:pPr>
        <w:pStyle w:val="KeepWithNext"/>
        <w:rPr>
          <w:rtl/>
          <w:lang w:eastAsia="he-IL"/>
        </w:rPr>
      </w:pPr>
    </w:p>
    <w:p w14:paraId="0D1AFE23" w14:textId="77777777" w:rsidR="00565103" w:rsidRDefault="00565103" w:rsidP="00565103">
      <w:pPr>
        <w:rPr>
          <w:rtl/>
          <w:lang w:eastAsia="he-IL"/>
        </w:rPr>
      </w:pPr>
      <w:bookmarkStart w:id="3294" w:name="_ETM_Q1_4024462"/>
      <w:bookmarkStart w:id="3295" w:name="_ETM_Q1_4021920"/>
      <w:bookmarkEnd w:id="3294"/>
      <w:bookmarkEnd w:id="3295"/>
      <w:r>
        <w:rPr>
          <w:rFonts w:hint="cs"/>
          <w:rtl/>
          <w:lang w:eastAsia="he-IL"/>
        </w:rPr>
        <w:t>אז אפשר להחריג את זה לגיל 65 ומעלה.</w:t>
      </w:r>
      <w:bookmarkStart w:id="3296" w:name="_ETM_Q1_4026778"/>
      <w:bookmarkEnd w:id="3296"/>
    </w:p>
    <w:p w14:paraId="5F943C29" w14:textId="77777777" w:rsidR="00565103" w:rsidRDefault="00565103" w:rsidP="00565103">
      <w:pPr>
        <w:rPr>
          <w:rtl/>
          <w:lang w:eastAsia="he-IL"/>
        </w:rPr>
      </w:pPr>
      <w:bookmarkStart w:id="3297" w:name="_ETM_Q1_4026876"/>
      <w:bookmarkEnd w:id="3297"/>
    </w:p>
    <w:p w14:paraId="54D4DA9E" w14:textId="77777777" w:rsidR="00565103" w:rsidRDefault="00565103" w:rsidP="00565103">
      <w:pPr>
        <w:pStyle w:val="a4"/>
        <w:keepNext/>
        <w:rPr>
          <w:rtl/>
        </w:rPr>
      </w:pPr>
      <w:bookmarkStart w:id="3298" w:name="ET_speaker_6166_284"/>
      <w:r w:rsidRPr="001208CF">
        <w:rPr>
          <w:rStyle w:val="TagStyle"/>
          <w:rtl/>
        </w:rPr>
        <w:t xml:space="preserve"> &lt;&lt; דובר &gt;&gt; </w:t>
      </w:r>
      <w:r>
        <w:rPr>
          <w:rtl/>
        </w:rPr>
        <w:t>אורי מקלב (יהדות התורה):</w:t>
      </w:r>
      <w:r w:rsidRPr="001208CF">
        <w:rPr>
          <w:rStyle w:val="TagStyle"/>
          <w:rtl/>
        </w:rPr>
        <w:t xml:space="preserve"> &lt;&lt; דובר &gt;&gt;</w:t>
      </w:r>
      <w:r>
        <w:rPr>
          <w:rtl/>
        </w:rPr>
        <w:t xml:space="preserve">   </w:t>
      </w:r>
      <w:bookmarkEnd w:id="3298"/>
    </w:p>
    <w:p w14:paraId="04D3C48E" w14:textId="77777777" w:rsidR="00565103" w:rsidRDefault="00565103" w:rsidP="00565103">
      <w:pPr>
        <w:pStyle w:val="KeepWithNext"/>
        <w:rPr>
          <w:rtl/>
          <w:lang w:eastAsia="he-IL"/>
        </w:rPr>
      </w:pPr>
    </w:p>
    <w:p w14:paraId="4B28374E" w14:textId="77777777" w:rsidR="00565103" w:rsidRDefault="00565103" w:rsidP="00565103">
      <w:pPr>
        <w:rPr>
          <w:rtl/>
          <w:lang w:eastAsia="he-IL"/>
        </w:rPr>
      </w:pPr>
      <w:bookmarkStart w:id="3299" w:name="_ETM_Q1_4028328"/>
      <w:bookmarkStart w:id="3300" w:name="_ETM_Q1_4028371"/>
      <w:bookmarkStart w:id="3301" w:name="_ETM_Q1_4025635"/>
      <w:bookmarkStart w:id="3302" w:name="_ETM_Q1_4023136"/>
      <w:bookmarkEnd w:id="3299"/>
      <w:bookmarkEnd w:id="3300"/>
      <w:bookmarkEnd w:id="3301"/>
      <w:bookmarkEnd w:id="3302"/>
      <w:r>
        <w:rPr>
          <w:rFonts w:hint="cs"/>
          <w:rtl/>
          <w:lang w:eastAsia="he-IL"/>
        </w:rPr>
        <w:t>אנחנו רוצים</w:t>
      </w:r>
      <w:bookmarkStart w:id="3303" w:name="_ETM_Q1_4026251"/>
      <w:bookmarkEnd w:id="3303"/>
      <w:r>
        <w:rPr>
          <w:rFonts w:hint="cs"/>
          <w:rtl/>
          <w:lang w:eastAsia="he-IL"/>
        </w:rPr>
        <w:t xml:space="preserve"> היום להתאים את החקיקה, לכן אנחנו עושים חקיקה </w:t>
      </w:r>
      <w:bookmarkStart w:id="3304" w:name="_ETM_Q1_4028569"/>
      <w:bookmarkEnd w:id="3304"/>
      <w:r>
        <w:rPr>
          <w:rFonts w:hint="cs"/>
          <w:rtl/>
          <w:lang w:eastAsia="he-IL"/>
        </w:rPr>
        <w:t>ראשית בנושא</w:t>
      </w:r>
      <w:bookmarkStart w:id="3305" w:name="_ETM_Q1_4029854"/>
      <w:bookmarkEnd w:id="3305"/>
      <w:r>
        <w:rPr>
          <w:rFonts w:hint="cs"/>
          <w:rtl/>
          <w:lang w:eastAsia="he-IL"/>
        </w:rPr>
        <w:t xml:space="preserve"> הזה בא</w:t>
      </w:r>
      <w:bookmarkStart w:id="3306" w:name="_ETM_Q1_4029239"/>
      <w:bookmarkEnd w:id="3306"/>
      <w:r>
        <w:rPr>
          <w:rFonts w:hint="cs"/>
          <w:rtl/>
          <w:lang w:eastAsia="he-IL"/>
        </w:rPr>
        <w:t xml:space="preserve">ופן כללי. עכשיו אנחנו כאן, אנחנו ביחד </w:t>
      </w:r>
      <w:bookmarkStart w:id="3307" w:name="_ETM_Q1_4033955"/>
      <w:bookmarkEnd w:id="3307"/>
      <w:r>
        <w:rPr>
          <w:rFonts w:hint="cs"/>
          <w:rtl/>
          <w:lang w:eastAsia="he-IL"/>
        </w:rPr>
        <w:t>- -</w:t>
      </w:r>
      <w:bookmarkStart w:id="3308" w:name="_ETM_Q1_4034387"/>
      <w:bookmarkEnd w:id="3308"/>
    </w:p>
    <w:p w14:paraId="60DE7C42" w14:textId="77777777" w:rsidR="00565103" w:rsidRDefault="00565103" w:rsidP="00565103">
      <w:pPr>
        <w:rPr>
          <w:rtl/>
          <w:lang w:eastAsia="he-IL"/>
        </w:rPr>
      </w:pPr>
      <w:bookmarkStart w:id="3309" w:name="_ETM_Q1_4034479"/>
      <w:bookmarkStart w:id="3310" w:name="_ETM_Q1_4031606"/>
      <w:bookmarkEnd w:id="3309"/>
      <w:bookmarkEnd w:id="3310"/>
    </w:p>
    <w:p w14:paraId="5251D069" w14:textId="77777777" w:rsidR="00565103" w:rsidRDefault="00565103" w:rsidP="00565103">
      <w:pPr>
        <w:pStyle w:val="af6"/>
        <w:keepNext/>
        <w:rPr>
          <w:rtl/>
        </w:rPr>
      </w:pPr>
      <w:bookmarkStart w:id="3311" w:name="ET_yor_5771_285"/>
      <w:r w:rsidRPr="001208CF">
        <w:rPr>
          <w:rStyle w:val="TagStyle"/>
          <w:rtl/>
        </w:rPr>
        <w:t xml:space="preserve"> &lt;&lt; </w:t>
      </w:r>
      <w:proofErr w:type="spellStart"/>
      <w:r w:rsidRPr="001208CF">
        <w:rPr>
          <w:rStyle w:val="TagStyle"/>
          <w:rtl/>
        </w:rPr>
        <w:t>יור</w:t>
      </w:r>
      <w:proofErr w:type="spellEnd"/>
      <w:r w:rsidRPr="001208CF">
        <w:rPr>
          <w:rStyle w:val="TagStyle"/>
          <w:rtl/>
        </w:rPr>
        <w:t xml:space="preserve"> &gt;&gt; </w:t>
      </w:r>
      <w:r>
        <w:rPr>
          <w:rtl/>
        </w:rPr>
        <w:t xml:space="preserve">היו"ר איתן </w:t>
      </w:r>
      <w:proofErr w:type="spellStart"/>
      <w:r>
        <w:rPr>
          <w:rtl/>
        </w:rPr>
        <w:t>גינזבורג</w:t>
      </w:r>
      <w:proofErr w:type="spellEnd"/>
      <w:r>
        <w:rPr>
          <w:rtl/>
        </w:rPr>
        <w:t>:</w:t>
      </w:r>
      <w:r w:rsidRPr="001208CF">
        <w:rPr>
          <w:rStyle w:val="TagStyle"/>
          <w:rtl/>
        </w:rPr>
        <w:t xml:space="preserve"> &lt;&lt; יור &gt;&gt;</w:t>
      </w:r>
      <w:r>
        <w:rPr>
          <w:rtl/>
        </w:rPr>
        <w:t xml:space="preserve">   </w:t>
      </w:r>
      <w:bookmarkEnd w:id="3311"/>
    </w:p>
    <w:p w14:paraId="27B51D38" w14:textId="77777777" w:rsidR="00565103" w:rsidRDefault="00565103" w:rsidP="00565103">
      <w:pPr>
        <w:pStyle w:val="KeepWithNext"/>
        <w:rPr>
          <w:rtl/>
          <w:lang w:eastAsia="he-IL"/>
        </w:rPr>
      </w:pPr>
    </w:p>
    <w:p w14:paraId="6A2EB559" w14:textId="77777777" w:rsidR="00565103" w:rsidRDefault="00565103" w:rsidP="00565103">
      <w:pPr>
        <w:rPr>
          <w:rtl/>
          <w:lang w:eastAsia="he-IL"/>
        </w:rPr>
      </w:pPr>
      <w:bookmarkStart w:id="3312" w:name="_ETM_Q1_4033030"/>
      <w:bookmarkStart w:id="3313" w:name="_ETM_Q1_4030360"/>
      <w:bookmarkEnd w:id="3312"/>
      <w:bookmarkEnd w:id="3313"/>
      <w:r>
        <w:rPr>
          <w:rFonts w:hint="cs"/>
          <w:rtl/>
          <w:lang w:eastAsia="he-IL"/>
        </w:rPr>
        <w:t>אז אפשר באופן שבו קבע השר אם תרצה.</w:t>
      </w:r>
      <w:bookmarkStart w:id="3314" w:name="_ETM_Q1_4037649"/>
      <w:bookmarkEnd w:id="3314"/>
    </w:p>
    <w:p w14:paraId="1CF00687" w14:textId="77777777" w:rsidR="00565103" w:rsidRDefault="00565103" w:rsidP="00565103">
      <w:pPr>
        <w:rPr>
          <w:rFonts w:ascii="David" w:hAnsi="David"/>
          <w:u w:val="single"/>
          <w:rtl/>
          <w:lang w:eastAsia="he-IL"/>
        </w:rPr>
      </w:pPr>
      <w:bookmarkStart w:id="3315" w:name="_ETM_Q1_4037734"/>
      <w:bookmarkStart w:id="3316" w:name="_ETM_Q1_4035795"/>
      <w:bookmarkEnd w:id="3315"/>
      <w:bookmarkEnd w:id="3316"/>
    </w:p>
    <w:p w14:paraId="3F3731CC" w14:textId="77777777" w:rsidR="00565103" w:rsidRPr="00A56AA5" w:rsidRDefault="00565103" w:rsidP="00565103">
      <w:pPr>
        <w:pStyle w:val="af9"/>
        <w:keepNext/>
        <w:rPr>
          <w:rtl/>
          <w:lang w:eastAsia="he-IL"/>
        </w:rPr>
      </w:pPr>
      <w:r w:rsidRPr="00A56AA5">
        <w:rPr>
          <w:rStyle w:val="TagStyle"/>
          <w:rtl/>
        </w:rPr>
        <w:t xml:space="preserve"> &lt;&lt; אורח &gt;&gt; </w:t>
      </w:r>
      <w:r>
        <w:rPr>
          <w:rtl/>
          <w:lang w:eastAsia="he-IL"/>
        </w:rPr>
        <w:t>לירן אבישר בן חורין:</w:t>
      </w:r>
      <w:r w:rsidRPr="00A56AA5">
        <w:rPr>
          <w:rStyle w:val="TagStyle"/>
          <w:rtl/>
        </w:rPr>
        <w:t xml:space="preserve"> &lt;&lt; אורח &gt;&gt;</w:t>
      </w:r>
      <w:r>
        <w:rPr>
          <w:rtl/>
          <w:lang w:eastAsia="he-IL"/>
        </w:rPr>
        <w:t xml:space="preserve">   </w:t>
      </w:r>
    </w:p>
    <w:p w14:paraId="437E4743" w14:textId="77777777" w:rsidR="00565103" w:rsidRDefault="00565103" w:rsidP="00565103">
      <w:pPr>
        <w:pStyle w:val="KeepWithNext"/>
        <w:rPr>
          <w:rtl/>
          <w:lang w:eastAsia="he-IL"/>
        </w:rPr>
      </w:pPr>
    </w:p>
    <w:p w14:paraId="5E809B3F" w14:textId="77777777" w:rsidR="00565103" w:rsidRDefault="00565103" w:rsidP="00565103">
      <w:pPr>
        <w:rPr>
          <w:rtl/>
          <w:lang w:eastAsia="he-IL"/>
        </w:rPr>
      </w:pPr>
      <w:bookmarkStart w:id="3317" w:name="_ETM_Q1_4037346"/>
      <w:bookmarkStart w:id="3318" w:name="_ETM_Q1_4037398"/>
      <w:bookmarkEnd w:id="3317"/>
      <w:bookmarkEnd w:id="3318"/>
      <w:r>
        <w:rPr>
          <w:rFonts w:hint="cs"/>
          <w:rtl/>
          <w:lang w:eastAsia="he-IL"/>
        </w:rPr>
        <w:t xml:space="preserve">אפשר להוריד </w:t>
      </w:r>
      <w:bookmarkStart w:id="3319" w:name="_ETM_Q1_4038425"/>
      <w:bookmarkEnd w:id="3319"/>
      <w:r>
        <w:rPr>
          <w:rFonts w:hint="cs"/>
          <w:rtl/>
          <w:lang w:eastAsia="he-IL"/>
        </w:rPr>
        <w:t>את המילים "בדואר</w:t>
      </w:r>
      <w:bookmarkStart w:id="3320" w:name="_ETM_Q1_4038134"/>
      <w:bookmarkEnd w:id="3320"/>
      <w:r>
        <w:rPr>
          <w:rFonts w:hint="cs"/>
          <w:rtl/>
          <w:lang w:eastAsia="he-IL"/>
        </w:rPr>
        <w:t xml:space="preserve">" "במודפס" ואז להשאיר את זה </w:t>
      </w:r>
      <w:bookmarkStart w:id="3321" w:name="_ETM_Q1_4041423"/>
      <w:bookmarkEnd w:id="3321"/>
      <w:r>
        <w:rPr>
          <w:rFonts w:hint="cs"/>
          <w:rtl/>
          <w:lang w:eastAsia="he-IL"/>
        </w:rPr>
        <w:t xml:space="preserve">"עלון מידע </w:t>
      </w:r>
      <w:bookmarkStart w:id="3322" w:name="_ETM_Q1_4043924"/>
      <w:bookmarkEnd w:id="3322"/>
      <w:r>
        <w:rPr>
          <w:rFonts w:hint="cs"/>
          <w:rtl/>
          <w:lang w:eastAsia="he-IL"/>
        </w:rPr>
        <w:t>כפי שיקבע השר" או משהו דומה לזה.</w:t>
      </w:r>
    </w:p>
    <w:p w14:paraId="06D0ABCA" w14:textId="77777777" w:rsidR="00565103" w:rsidRDefault="00565103" w:rsidP="00565103">
      <w:pPr>
        <w:rPr>
          <w:rtl/>
          <w:lang w:eastAsia="he-IL"/>
        </w:rPr>
      </w:pPr>
      <w:bookmarkStart w:id="3323" w:name="_ETM_Q1_4047892"/>
      <w:bookmarkStart w:id="3324" w:name="_ETM_Q1_4047982"/>
      <w:bookmarkEnd w:id="3323"/>
      <w:bookmarkEnd w:id="3324"/>
    </w:p>
    <w:p w14:paraId="0E5B0714" w14:textId="77777777" w:rsidR="00565103" w:rsidRDefault="00565103" w:rsidP="00565103">
      <w:pPr>
        <w:pStyle w:val="a4"/>
        <w:keepNext/>
        <w:rPr>
          <w:rtl/>
        </w:rPr>
      </w:pPr>
      <w:bookmarkStart w:id="3325" w:name="ET_speaker_איתי_עצמון_287"/>
      <w:r w:rsidRPr="001208CF">
        <w:rPr>
          <w:rStyle w:val="TagStyle"/>
          <w:rtl/>
        </w:rPr>
        <w:t xml:space="preserve"> &lt;&lt; דובר &gt;&gt; </w:t>
      </w:r>
      <w:r>
        <w:rPr>
          <w:rtl/>
        </w:rPr>
        <w:t>איתי עצמון:</w:t>
      </w:r>
      <w:r w:rsidRPr="001208CF">
        <w:rPr>
          <w:rStyle w:val="TagStyle"/>
          <w:rtl/>
        </w:rPr>
        <w:t xml:space="preserve"> &lt;&lt; דובר &gt;&gt;</w:t>
      </w:r>
      <w:r>
        <w:rPr>
          <w:rtl/>
        </w:rPr>
        <w:t xml:space="preserve">   </w:t>
      </w:r>
      <w:bookmarkEnd w:id="3325"/>
    </w:p>
    <w:p w14:paraId="552B4190" w14:textId="77777777" w:rsidR="00565103" w:rsidRDefault="00565103" w:rsidP="00565103">
      <w:pPr>
        <w:pStyle w:val="KeepWithNext"/>
        <w:rPr>
          <w:rtl/>
          <w:lang w:eastAsia="he-IL"/>
        </w:rPr>
      </w:pPr>
    </w:p>
    <w:p w14:paraId="777F0D19" w14:textId="77777777" w:rsidR="00565103" w:rsidRDefault="00565103" w:rsidP="00565103">
      <w:pPr>
        <w:rPr>
          <w:rtl/>
          <w:lang w:eastAsia="he-IL"/>
        </w:rPr>
      </w:pPr>
      <w:bookmarkStart w:id="3326" w:name="_ETM_Q1_4048938"/>
      <w:bookmarkStart w:id="3327" w:name="_ETM_Q1_4048990"/>
      <w:bookmarkStart w:id="3328" w:name="_ETM_Q1_4046225"/>
      <w:bookmarkEnd w:id="3326"/>
      <w:bookmarkEnd w:id="3327"/>
      <w:bookmarkEnd w:id="3328"/>
      <w:r>
        <w:rPr>
          <w:rFonts w:hint="cs"/>
          <w:rtl/>
          <w:lang w:eastAsia="he-IL"/>
        </w:rPr>
        <w:t>אני רק אגיד על</w:t>
      </w:r>
      <w:bookmarkStart w:id="3329" w:name="_ETM_Q1_4047684"/>
      <w:bookmarkEnd w:id="3329"/>
      <w:r>
        <w:rPr>
          <w:rFonts w:hint="cs"/>
          <w:rtl/>
          <w:lang w:eastAsia="he-IL"/>
        </w:rPr>
        <w:t xml:space="preserve"> מה מדובר, מדובר על סעיף</w:t>
      </w:r>
      <w:bookmarkStart w:id="3330" w:name="_ETM_Q1_4045816"/>
      <w:bookmarkEnd w:id="3330"/>
      <w:r>
        <w:rPr>
          <w:rFonts w:hint="cs"/>
          <w:rtl/>
          <w:lang w:eastAsia="he-IL"/>
        </w:rPr>
        <w:t xml:space="preserve"> קטן (ג</w:t>
      </w:r>
      <w:bookmarkStart w:id="3331" w:name="_ETM_Q1_4048479"/>
      <w:bookmarkEnd w:id="3331"/>
      <w:r>
        <w:rPr>
          <w:rFonts w:hint="cs"/>
          <w:rtl/>
          <w:lang w:eastAsia="he-IL"/>
        </w:rPr>
        <w:t xml:space="preserve">) בסעיף 4ט </w:t>
      </w:r>
      <w:bookmarkStart w:id="3332" w:name="_ETM_Q1_4050539"/>
      <w:bookmarkEnd w:id="3332"/>
      <w:r>
        <w:rPr>
          <w:rFonts w:hint="cs"/>
          <w:rtl/>
          <w:lang w:eastAsia="he-IL"/>
        </w:rPr>
        <w:t xml:space="preserve">שקובע שספק גישה </w:t>
      </w:r>
      <w:bookmarkStart w:id="3333" w:name="_ETM_Q1_4050412"/>
      <w:bookmarkEnd w:id="3333"/>
      <w:r>
        <w:rPr>
          <w:rFonts w:hint="cs"/>
          <w:rtl/>
          <w:lang w:eastAsia="he-IL"/>
        </w:rPr>
        <w:t>לאינטרנט יידע את מנויי</w:t>
      </w:r>
      <w:r>
        <w:rPr>
          <w:rFonts w:hint="eastAsia"/>
          <w:rtl/>
          <w:lang w:eastAsia="he-IL"/>
        </w:rPr>
        <w:t>ו</w:t>
      </w:r>
      <w:r>
        <w:rPr>
          <w:rFonts w:hint="cs"/>
          <w:rtl/>
          <w:lang w:eastAsia="he-IL"/>
        </w:rPr>
        <w:t xml:space="preserve"> בהתאם לסעיף קטן (ב)</w:t>
      </w:r>
      <w:bookmarkStart w:id="3334" w:name="_ETM_Q1_4052092"/>
      <w:bookmarkEnd w:id="3334"/>
      <w:r>
        <w:rPr>
          <w:rFonts w:hint="cs"/>
          <w:rtl/>
          <w:lang w:eastAsia="he-IL"/>
        </w:rPr>
        <w:t xml:space="preserve"> שזה הנושא של סינו</w:t>
      </w:r>
      <w:bookmarkStart w:id="3335" w:name="_ETM_Q1_4055757"/>
      <w:bookmarkEnd w:id="3335"/>
      <w:r>
        <w:rPr>
          <w:rFonts w:hint="cs"/>
          <w:rtl/>
          <w:lang w:eastAsia="he-IL"/>
        </w:rPr>
        <w:t>ן</w:t>
      </w:r>
      <w:bookmarkStart w:id="3336" w:name="_ETM_Q1_4055971"/>
      <w:bookmarkEnd w:id="3336"/>
      <w:r>
        <w:rPr>
          <w:rFonts w:hint="cs"/>
          <w:rtl/>
          <w:lang w:eastAsia="he-IL"/>
        </w:rPr>
        <w:t xml:space="preserve"> תכנים, בכל הדרכים שלהלן</w:t>
      </w:r>
      <w:bookmarkStart w:id="3337" w:name="_ETM_Q1_4056594"/>
      <w:bookmarkStart w:id="3338" w:name="_ETM_Q1_4054493"/>
      <w:bookmarkEnd w:id="3337"/>
      <w:bookmarkEnd w:id="3338"/>
      <w:r>
        <w:rPr>
          <w:rFonts w:hint="cs"/>
          <w:rtl/>
          <w:lang w:eastAsia="he-IL"/>
        </w:rPr>
        <w:t xml:space="preserve">: </w:t>
      </w:r>
      <w:bookmarkStart w:id="3339" w:name="_ETM_Q1_4056801"/>
      <w:bookmarkStart w:id="3340" w:name="_ETM_Q1_4057589"/>
      <w:bookmarkEnd w:id="3339"/>
      <w:bookmarkEnd w:id="3340"/>
    </w:p>
    <w:p w14:paraId="6026657A" w14:textId="77777777" w:rsidR="00565103" w:rsidRDefault="00565103" w:rsidP="00565103">
      <w:pPr>
        <w:rPr>
          <w:rtl/>
          <w:lang w:eastAsia="he-IL"/>
        </w:rPr>
      </w:pPr>
      <w:bookmarkStart w:id="3341" w:name="_ETM_Q1_4057681"/>
      <w:bookmarkEnd w:id="3341"/>
      <w:r>
        <w:rPr>
          <w:rFonts w:hint="cs"/>
          <w:rtl/>
          <w:lang w:eastAsia="he-IL"/>
        </w:rPr>
        <w:t xml:space="preserve">"1. ישלח בדואר עלון </w:t>
      </w:r>
      <w:bookmarkStart w:id="3342" w:name="_ETM_Q1_4058552"/>
      <w:bookmarkEnd w:id="3342"/>
      <w:r>
        <w:rPr>
          <w:rFonts w:hint="cs"/>
          <w:rtl/>
          <w:lang w:eastAsia="he-IL"/>
        </w:rPr>
        <w:t>מידע מודפס</w:t>
      </w:r>
      <w:bookmarkStart w:id="3343" w:name="_ETM_Q1_4060494"/>
      <w:bookmarkEnd w:id="3343"/>
      <w:r>
        <w:rPr>
          <w:rFonts w:hint="cs"/>
          <w:rtl/>
          <w:lang w:eastAsia="he-IL"/>
        </w:rPr>
        <w:t xml:space="preserve"> למנוי במועד ההתקשרות בהסכם</w:t>
      </w:r>
      <w:bookmarkStart w:id="3344" w:name="_ETM_Q1_4060909"/>
      <w:bookmarkEnd w:id="3344"/>
      <w:r>
        <w:rPr>
          <w:rFonts w:hint="cs"/>
          <w:rtl/>
          <w:lang w:eastAsia="he-IL"/>
        </w:rPr>
        <w:t xml:space="preserve">, לקבלת שירות גישה לאינטרנט </w:t>
      </w:r>
      <w:bookmarkStart w:id="3345" w:name="_ETM_Q1_4062174"/>
      <w:bookmarkEnd w:id="3345"/>
      <w:r>
        <w:rPr>
          <w:rFonts w:hint="cs"/>
          <w:rtl/>
          <w:lang w:eastAsia="he-IL"/>
        </w:rPr>
        <w:t>ובמועד</w:t>
      </w:r>
      <w:bookmarkStart w:id="3346" w:name="_ETM_Q1_4063237"/>
      <w:bookmarkEnd w:id="3346"/>
      <w:r>
        <w:rPr>
          <w:rFonts w:hint="cs"/>
          <w:rtl/>
          <w:lang w:eastAsia="he-IL"/>
        </w:rPr>
        <w:t xml:space="preserve"> חידושה וכן</w:t>
      </w:r>
      <w:bookmarkStart w:id="3347" w:name="_ETM_Q1_4063999"/>
      <w:bookmarkEnd w:id="3347"/>
      <w:r>
        <w:rPr>
          <w:rFonts w:hint="cs"/>
          <w:rtl/>
          <w:lang w:eastAsia="he-IL"/>
        </w:rPr>
        <w:t xml:space="preserve"> אחת לשנה לפחות במהלך תקופת ההסכם". זאת </w:t>
      </w:r>
      <w:bookmarkStart w:id="3348" w:name="_ETM_Q1_4067352"/>
      <w:bookmarkEnd w:id="3348"/>
      <w:r>
        <w:rPr>
          <w:rFonts w:hint="cs"/>
          <w:rtl/>
          <w:lang w:eastAsia="he-IL"/>
        </w:rPr>
        <w:t xml:space="preserve">ההוראה </w:t>
      </w:r>
      <w:bookmarkStart w:id="3349" w:name="_ETM_Q1_4068181"/>
      <w:bookmarkEnd w:id="3349"/>
      <w:r>
        <w:rPr>
          <w:rFonts w:hint="cs"/>
          <w:rtl/>
          <w:lang w:eastAsia="he-IL"/>
        </w:rPr>
        <w:t>שקיימת היום.</w:t>
      </w:r>
      <w:bookmarkStart w:id="3350" w:name="_ETM_Q1_4069993"/>
      <w:bookmarkEnd w:id="3350"/>
    </w:p>
    <w:p w14:paraId="3C0FDAA7" w14:textId="77777777" w:rsidR="00565103" w:rsidRDefault="00565103" w:rsidP="00565103">
      <w:pPr>
        <w:rPr>
          <w:rFonts w:ascii="David" w:hAnsi="David"/>
          <w:u w:val="single"/>
          <w:rtl/>
          <w:lang w:eastAsia="he-IL"/>
        </w:rPr>
      </w:pPr>
      <w:bookmarkStart w:id="3351" w:name="_ETM_Q1_4070088"/>
      <w:bookmarkStart w:id="3352" w:name="_ETM_Q1_4075748"/>
      <w:bookmarkEnd w:id="3351"/>
      <w:bookmarkEnd w:id="3352"/>
    </w:p>
    <w:p w14:paraId="474410A2" w14:textId="77777777" w:rsidR="00565103" w:rsidRPr="00A56AA5" w:rsidRDefault="00565103" w:rsidP="00565103">
      <w:pPr>
        <w:pStyle w:val="af9"/>
        <w:keepNext/>
        <w:rPr>
          <w:rtl/>
          <w:lang w:eastAsia="he-IL"/>
        </w:rPr>
      </w:pPr>
      <w:bookmarkStart w:id="3353" w:name="ET_guest_לירן_אבישר_בן_חורין_289"/>
      <w:r w:rsidRPr="00A56AA5">
        <w:rPr>
          <w:rStyle w:val="TagStyle"/>
          <w:rtl/>
        </w:rPr>
        <w:t xml:space="preserve"> &lt;&lt; אורח &gt;&gt; </w:t>
      </w:r>
      <w:r>
        <w:rPr>
          <w:rtl/>
          <w:lang w:eastAsia="he-IL"/>
        </w:rPr>
        <w:t>לירן אבישר בן חורין:</w:t>
      </w:r>
      <w:r w:rsidRPr="00A56AA5">
        <w:rPr>
          <w:rStyle w:val="TagStyle"/>
          <w:rtl/>
        </w:rPr>
        <w:t xml:space="preserve"> &lt;&lt; אורח &gt;&gt;</w:t>
      </w:r>
      <w:r>
        <w:rPr>
          <w:rtl/>
          <w:lang w:eastAsia="he-IL"/>
        </w:rPr>
        <w:t xml:space="preserve">   </w:t>
      </w:r>
      <w:bookmarkEnd w:id="3353"/>
    </w:p>
    <w:p w14:paraId="193EFA22" w14:textId="77777777" w:rsidR="00565103" w:rsidRDefault="00565103" w:rsidP="00565103">
      <w:pPr>
        <w:pStyle w:val="KeepWithNext"/>
        <w:rPr>
          <w:rtl/>
          <w:lang w:eastAsia="he-IL"/>
        </w:rPr>
      </w:pPr>
    </w:p>
    <w:p w14:paraId="200EB7AE" w14:textId="77777777" w:rsidR="00565103" w:rsidRDefault="00565103" w:rsidP="00565103">
      <w:pPr>
        <w:rPr>
          <w:rtl/>
          <w:lang w:eastAsia="he-IL"/>
        </w:rPr>
      </w:pPr>
      <w:bookmarkStart w:id="3354" w:name="_ETM_Q1_4071486"/>
      <w:bookmarkStart w:id="3355" w:name="_ETM_Q1_4071535"/>
      <w:bookmarkStart w:id="3356" w:name="_ETM_Q1_4068605"/>
      <w:bookmarkEnd w:id="3354"/>
      <w:bookmarkEnd w:id="3355"/>
      <w:bookmarkEnd w:id="3356"/>
      <w:r>
        <w:rPr>
          <w:rFonts w:hint="cs"/>
          <w:rtl/>
          <w:lang w:eastAsia="he-IL"/>
        </w:rPr>
        <w:t xml:space="preserve">כן, אגב, אנחנו באופן כללי מתנגדים לזה שחייבים לשלוח </w:t>
      </w:r>
      <w:bookmarkStart w:id="3357" w:name="_ETM_Q1_4074541"/>
      <w:bookmarkEnd w:id="3357"/>
      <w:r>
        <w:rPr>
          <w:rFonts w:hint="cs"/>
          <w:rtl/>
          <w:lang w:eastAsia="he-IL"/>
        </w:rPr>
        <w:t xml:space="preserve">דווקא בכלי זה או אחר, אני </w:t>
      </w:r>
      <w:bookmarkStart w:id="3358" w:name="_ETM_Q1_4074888"/>
      <w:bookmarkEnd w:id="3358"/>
      <w:r>
        <w:rPr>
          <w:rFonts w:hint="cs"/>
          <w:rtl/>
          <w:lang w:eastAsia="he-IL"/>
        </w:rPr>
        <w:t xml:space="preserve">מדברת על כל עבודת </w:t>
      </w:r>
      <w:bookmarkStart w:id="3359" w:name="_ETM_Q1_4077585"/>
      <w:bookmarkEnd w:id="3359"/>
      <w:r>
        <w:rPr>
          <w:rFonts w:hint="cs"/>
          <w:rtl/>
          <w:lang w:eastAsia="he-IL"/>
        </w:rPr>
        <w:t>הממשלה</w:t>
      </w:r>
      <w:bookmarkStart w:id="3360" w:name="_ETM_Q1_4076123"/>
      <w:bookmarkEnd w:id="3360"/>
      <w:r>
        <w:rPr>
          <w:rFonts w:hint="cs"/>
          <w:rtl/>
          <w:lang w:eastAsia="he-IL"/>
        </w:rPr>
        <w:t xml:space="preserve"> ועל ההתעסקות שלנו בכלל עם שוק הדואר.</w:t>
      </w:r>
      <w:bookmarkStart w:id="3361" w:name="_ETM_Q1_4078252"/>
      <w:bookmarkEnd w:id="3361"/>
      <w:r>
        <w:rPr>
          <w:rFonts w:hint="cs"/>
          <w:rtl/>
          <w:lang w:eastAsia="he-IL"/>
        </w:rPr>
        <w:t xml:space="preserve"> אנחנו</w:t>
      </w:r>
      <w:bookmarkStart w:id="3362" w:name="_ETM_Q1_4079292"/>
      <w:bookmarkStart w:id="3363" w:name="_ETM_Q1_4080198"/>
      <w:bookmarkEnd w:id="3362"/>
      <w:bookmarkEnd w:id="3363"/>
      <w:r>
        <w:rPr>
          <w:rFonts w:hint="cs"/>
          <w:rtl/>
          <w:lang w:eastAsia="he-IL"/>
        </w:rPr>
        <w:t xml:space="preserve"> רוצים לפתוח את זה שיהיה את כל האפשר</w:t>
      </w:r>
      <w:bookmarkStart w:id="3364" w:name="_ETM_Q1_4081585"/>
      <w:bookmarkEnd w:id="3364"/>
      <w:r>
        <w:rPr>
          <w:rFonts w:hint="cs"/>
          <w:rtl/>
          <w:lang w:eastAsia="he-IL"/>
        </w:rPr>
        <w:t>ויות.</w:t>
      </w:r>
    </w:p>
    <w:p w14:paraId="6FA95311" w14:textId="77777777" w:rsidR="00565103" w:rsidRDefault="00565103" w:rsidP="00565103">
      <w:pPr>
        <w:rPr>
          <w:rtl/>
          <w:lang w:eastAsia="he-IL"/>
        </w:rPr>
      </w:pPr>
      <w:bookmarkStart w:id="3365" w:name="_ETM_Q1_4082784"/>
      <w:bookmarkStart w:id="3366" w:name="_ETM_Q1_4082875"/>
      <w:bookmarkStart w:id="3367" w:name="_ETM_Q1_4083770"/>
      <w:bookmarkEnd w:id="3365"/>
      <w:bookmarkEnd w:id="3366"/>
      <w:bookmarkEnd w:id="3367"/>
    </w:p>
    <w:p w14:paraId="4DE4B09B" w14:textId="77777777" w:rsidR="00565103" w:rsidRDefault="00565103" w:rsidP="00565103">
      <w:pPr>
        <w:pStyle w:val="a4"/>
        <w:keepNext/>
        <w:rPr>
          <w:rtl/>
        </w:rPr>
      </w:pPr>
      <w:bookmarkStart w:id="3368" w:name="ET_speaker_איתי_עצמון_290"/>
      <w:r w:rsidRPr="00A56AA5">
        <w:rPr>
          <w:rStyle w:val="TagStyle"/>
          <w:rtl/>
        </w:rPr>
        <w:t xml:space="preserve"> &lt;&lt; דובר &gt;&gt; </w:t>
      </w:r>
      <w:r>
        <w:rPr>
          <w:rtl/>
        </w:rPr>
        <w:t>איתי עצמון:</w:t>
      </w:r>
      <w:r w:rsidRPr="00A56AA5">
        <w:rPr>
          <w:rStyle w:val="TagStyle"/>
          <w:rtl/>
        </w:rPr>
        <w:t xml:space="preserve"> &lt;&lt; דובר &gt;&gt;</w:t>
      </w:r>
      <w:r>
        <w:rPr>
          <w:rtl/>
        </w:rPr>
        <w:t xml:space="preserve">   </w:t>
      </w:r>
      <w:bookmarkEnd w:id="3368"/>
    </w:p>
    <w:p w14:paraId="595806D8" w14:textId="77777777" w:rsidR="00565103" w:rsidRDefault="00565103" w:rsidP="00565103">
      <w:pPr>
        <w:pStyle w:val="KeepWithNext"/>
        <w:rPr>
          <w:rtl/>
          <w:lang w:eastAsia="he-IL"/>
        </w:rPr>
      </w:pPr>
    </w:p>
    <w:p w14:paraId="210B72D3" w14:textId="77777777" w:rsidR="00565103" w:rsidRDefault="00565103" w:rsidP="00565103">
      <w:pPr>
        <w:rPr>
          <w:rtl/>
          <w:lang w:eastAsia="he-IL"/>
        </w:rPr>
      </w:pPr>
      <w:bookmarkStart w:id="3369" w:name="_ETM_Q1_4084262"/>
      <w:bookmarkStart w:id="3370" w:name="_ETM_Q1_4084301"/>
      <w:bookmarkEnd w:id="3369"/>
      <w:bookmarkEnd w:id="3370"/>
      <w:r>
        <w:rPr>
          <w:rFonts w:hint="cs"/>
          <w:rtl/>
          <w:lang w:eastAsia="he-IL"/>
        </w:rPr>
        <w:t>נכון, אבל כפי שאמר חבר הכנסת מקלב, יש ציבור</w:t>
      </w:r>
      <w:bookmarkStart w:id="3371" w:name="_ETM_Q1_4083952"/>
      <w:bookmarkEnd w:id="3371"/>
      <w:r>
        <w:rPr>
          <w:rFonts w:hint="cs"/>
          <w:rtl/>
          <w:lang w:eastAsia="he-IL"/>
        </w:rPr>
        <w:t xml:space="preserve"> - </w:t>
      </w:r>
      <w:bookmarkStart w:id="3372" w:name="_ETM_Q1_4084310"/>
      <w:bookmarkEnd w:id="3372"/>
      <w:r>
        <w:rPr>
          <w:rFonts w:hint="cs"/>
          <w:rtl/>
          <w:lang w:eastAsia="he-IL"/>
        </w:rPr>
        <w:t>-</w:t>
      </w:r>
      <w:bookmarkStart w:id="3373" w:name="_ETM_Q1_4084551"/>
      <w:bookmarkEnd w:id="3373"/>
    </w:p>
    <w:p w14:paraId="4F40C0C6" w14:textId="77777777" w:rsidR="00565103" w:rsidRDefault="00565103" w:rsidP="00565103">
      <w:pPr>
        <w:rPr>
          <w:rtl/>
          <w:lang w:eastAsia="he-IL"/>
        </w:rPr>
      </w:pPr>
      <w:bookmarkStart w:id="3374" w:name="_ETM_Q1_4084638"/>
      <w:bookmarkEnd w:id="3374"/>
    </w:p>
    <w:p w14:paraId="023047A5" w14:textId="77777777" w:rsidR="00565103" w:rsidRDefault="00565103" w:rsidP="00565103">
      <w:pPr>
        <w:pStyle w:val="af9"/>
        <w:keepNext/>
        <w:rPr>
          <w:rtl/>
          <w:lang w:eastAsia="he-IL"/>
        </w:rPr>
      </w:pPr>
      <w:bookmarkStart w:id="3375" w:name="ET_guest_לירן_אבישר_בן_חורין_291"/>
      <w:r w:rsidRPr="00A56AA5">
        <w:rPr>
          <w:rStyle w:val="TagStyle"/>
          <w:rtl/>
        </w:rPr>
        <w:t xml:space="preserve"> &lt;&lt; אורח &gt;&gt; </w:t>
      </w:r>
      <w:r>
        <w:rPr>
          <w:rtl/>
          <w:lang w:eastAsia="he-IL"/>
        </w:rPr>
        <w:t>לירן אבישר בן חורין:</w:t>
      </w:r>
      <w:r w:rsidRPr="00A56AA5">
        <w:rPr>
          <w:rStyle w:val="TagStyle"/>
          <w:rtl/>
        </w:rPr>
        <w:t xml:space="preserve"> &lt;&lt; אורח &gt;&gt;</w:t>
      </w:r>
      <w:r>
        <w:rPr>
          <w:rtl/>
          <w:lang w:eastAsia="he-IL"/>
        </w:rPr>
        <w:t xml:space="preserve">   </w:t>
      </w:r>
      <w:bookmarkEnd w:id="3375"/>
    </w:p>
    <w:p w14:paraId="11394502" w14:textId="77777777" w:rsidR="00565103" w:rsidRDefault="00565103" w:rsidP="00565103">
      <w:pPr>
        <w:pStyle w:val="KeepWithNext"/>
        <w:rPr>
          <w:rtl/>
          <w:lang w:eastAsia="he-IL"/>
        </w:rPr>
      </w:pPr>
    </w:p>
    <w:p w14:paraId="5D191CD1" w14:textId="77777777" w:rsidR="00565103" w:rsidRDefault="00565103" w:rsidP="00565103">
      <w:pPr>
        <w:rPr>
          <w:rtl/>
          <w:lang w:eastAsia="he-IL"/>
        </w:rPr>
      </w:pPr>
      <w:bookmarkStart w:id="3376" w:name="_ETM_Q1_4087138"/>
      <w:bookmarkStart w:id="3377" w:name="_ETM_Q1_4087178"/>
      <w:bookmarkEnd w:id="3376"/>
      <w:bookmarkEnd w:id="3377"/>
      <w:r>
        <w:rPr>
          <w:rFonts w:hint="cs"/>
          <w:rtl/>
          <w:lang w:eastAsia="he-IL"/>
        </w:rPr>
        <w:t>נכון, אבל לא צריך לחייב את כל הציבור, להיפך</w:t>
      </w:r>
      <w:bookmarkStart w:id="3378" w:name="_ETM_Q1_4085940"/>
      <w:bookmarkEnd w:id="3378"/>
      <w:r>
        <w:rPr>
          <w:rFonts w:hint="cs"/>
          <w:rtl/>
          <w:lang w:eastAsia="he-IL"/>
        </w:rPr>
        <w:t>.</w:t>
      </w:r>
      <w:bookmarkStart w:id="3379" w:name="_ETM_Q1_4086580"/>
      <w:bookmarkEnd w:id="3379"/>
    </w:p>
    <w:p w14:paraId="1437B18B" w14:textId="77777777" w:rsidR="004E59EF" w:rsidRDefault="004E59EF" w:rsidP="00565103">
      <w:pPr>
        <w:rPr>
          <w:rtl/>
          <w:lang w:eastAsia="he-IL"/>
        </w:rPr>
      </w:pPr>
    </w:p>
    <w:p w14:paraId="27736C86" w14:textId="77777777" w:rsidR="00565103" w:rsidRDefault="00565103" w:rsidP="00565103">
      <w:pPr>
        <w:pStyle w:val="KeepWithNext"/>
        <w:rPr>
          <w:rStyle w:val="TagStyle"/>
          <w:rFonts w:ascii="David" w:hAnsi="David"/>
          <w:u w:val="single"/>
          <w:rtl/>
          <w:lang w:eastAsia="he-IL"/>
        </w:rPr>
      </w:pPr>
      <w:bookmarkStart w:id="3380" w:name="_ETM_Q1_4086672"/>
      <w:bookmarkEnd w:id="3380"/>
    </w:p>
    <w:p w14:paraId="1217080E" w14:textId="77777777" w:rsidR="00565103" w:rsidRDefault="00565103" w:rsidP="00565103">
      <w:pPr>
        <w:pStyle w:val="af6"/>
        <w:keepNext/>
        <w:rPr>
          <w:rtl/>
        </w:rPr>
      </w:pPr>
      <w:bookmarkStart w:id="3381" w:name="ET_yor_5771_293"/>
      <w:r w:rsidRPr="006D595E">
        <w:rPr>
          <w:rStyle w:val="TagStyle"/>
          <w:rtl/>
        </w:rPr>
        <w:t xml:space="preserve"> &lt;&lt; יור &gt;&gt; </w:t>
      </w:r>
      <w:r>
        <w:rPr>
          <w:rtl/>
        </w:rPr>
        <w:t xml:space="preserve">היו"ר איתן </w:t>
      </w:r>
      <w:proofErr w:type="spellStart"/>
      <w:r>
        <w:rPr>
          <w:rtl/>
        </w:rPr>
        <w:t>גינזבורג</w:t>
      </w:r>
      <w:proofErr w:type="spellEnd"/>
      <w:r>
        <w:rPr>
          <w:rtl/>
        </w:rPr>
        <w:t>:</w:t>
      </w:r>
      <w:r w:rsidRPr="006D595E">
        <w:rPr>
          <w:rStyle w:val="TagStyle"/>
          <w:rtl/>
        </w:rPr>
        <w:t xml:space="preserve"> &lt;&lt; יור &gt;&gt;</w:t>
      </w:r>
      <w:r>
        <w:rPr>
          <w:rtl/>
        </w:rPr>
        <w:t xml:space="preserve">   </w:t>
      </w:r>
      <w:bookmarkEnd w:id="3381"/>
    </w:p>
    <w:p w14:paraId="189CBD7B" w14:textId="77777777" w:rsidR="00565103" w:rsidRPr="006D595E" w:rsidRDefault="00565103" w:rsidP="00565103">
      <w:pPr>
        <w:ind w:firstLine="0"/>
        <w:rPr>
          <w:rtl/>
          <w:lang w:eastAsia="he-IL"/>
        </w:rPr>
      </w:pPr>
      <w:bookmarkStart w:id="3382" w:name="_ETM_Q1_3979123"/>
      <w:bookmarkEnd w:id="3382"/>
    </w:p>
    <w:p w14:paraId="501DDA98" w14:textId="77777777" w:rsidR="00565103" w:rsidRDefault="00565103" w:rsidP="00565103">
      <w:pPr>
        <w:rPr>
          <w:rtl/>
          <w:lang w:eastAsia="he-IL"/>
        </w:rPr>
      </w:pPr>
      <w:bookmarkStart w:id="3383" w:name="_ETM_Q1_4087979"/>
      <w:bookmarkStart w:id="3384" w:name="_ETM_Q1_4088020"/>
      <w:bookmarkEnd w:id="3383"/>
      <w:bookmarkEnd w:id="3384"/>
      <w:r>
        <w:rPr>
          <w:rFonts w:hint="cs"/>
          <w:rtl/>
          <w:lang w:eastAsia="he-IL"/>
        </w:rPr>
        <w:t xml:space="preserve">אז אנחנו </w:t>
      </w:r>
      <w:bookmarkStart w:id="3385" w:name="_ETM_Q1_4088950"/>
      <w:bookmarkEnd w:id="3385"/>
      <w:r>
        <w:rPr>
          <w:rFonts w:hint="cs"/>
          <w:rtl/>
          <w:lang w:eastAsia="he-IL"/>
        </w:rPr>
        <w:t>פתרנו את זה באופן הזה שמי שמעוניין בכך, א'</w:t>
      </w:r>
      <w:bookmarkStart w:id="3386" w:name="_ETM_Q1_4095130"/>
      <w:bookmarkEnd w:id="3386"/>
      <w:r>
        <w:rPr>
          <w:rFonts w:hint="cs"/>
          <w:rtl/>
          <w:lang w:eastAsia="he-IL"/>
        </w:rPr>
        <w:t xml:space="preserve"> שאנ</w:t>
      </w:r>
      <w:bookmarkStart w:id="3387" w:name="_ETM_Q1_4096226"/>
      <w:bookmarkStart w:id="3388" w:name="_ETM_Q1_4094866"/>
      <w:bookmarkEnd w:id="3387"/>
      <w:bookmarkEnd w:id="3388"/>
      <w:r>
        <w:rPr>
          <w:rFonts w:hint="cs"/>
          <w:rtl/>
          <w:lang w:eastAsia="he-IL"/>
        </w:rPr>
        <w:t xml:space="preserve">שים מבוגרים </w:t>
      </w:r>
      <w:bookmarkStart w:id="3389" w:name="_ETM_Q1_4094756"/>
      <w:bookmarkEnd w:id="3389"/>
      <w:r>
        <w:rPr>
          <w:rFonts w:hint="cs"/>
          <w:rtl/>
          <w:lang w:eastAsia="he-IL"/>
        </w:rPr>
        <w:t xml:space="preserve">יקבלו את זה בדואר כברירת מחדל, אלא אם </w:t>
      </w:r>
      <w:bookmarkStart w:id="3390" w:name="_ETM_Q1_4099416"/>
      <w:bookmarkEnd w:id="3390"/>
      <w:r>
        <w:rPr>
          <w:rFonts w:hint="cs"/>
          <w:rtl/>
          <w:lang w:eastAsia="he-IL"/>
        </w:rPr>
        <w:t xml:space="preserve">כן ביקשו אחרת. והציבור מי שביקש לקבל את זה בדואר, </w:t>
      </w:r>
      <w:bookmarkStart w:id="3391" w:name="_ETM_Q1_4104637"/>
      <w:bookmarkEnd w:id="3391"/>
      <w:r>
        <w:rPr>
          <w:rFonts w:hint="cs"/>
          <w:rtl/>
          <w:lang w:eastAsia="he-IL"/>
        </w:rPr>
        <w:t xml:space="preserve">יקבל את זה בדואר. </w:t>
      </w:r>
      <w:bookmarkStart w:id="3392" w:name="_ETM_Q1_4104450"/>
      <w:bookmarkStart w:id="3393" w:name="_ETM_Q1_4101819"/>
      <w:bookmarkStart w:id="3394" w:name="_ETM_Q1_4099607"/>
      <w:bookmarkStart w:id="3395" w:name="_ETM_Q1_4097626"/>
      <w:bookmarkStart w:id="3396" w:name="_ETM_Q1_4104402"/>
      <w:bookmarkStart w:id="3397" w:name="_ETM_Q1_4101966"/>
      <w:bookmarkStart w:id="3398" w:name="_ETM_Q1_4102534"/>
      <w:bookmarkEnd w:id="3392"/>
      <w:bookmarkEnd w:id="3393"/>
      <w:bookmarkEnd w:id="3394"/>
      <w:bookmarkEnd w:id="3395"/>
      <w:bookmarkEnd w:id="3396"/>
      <w:bookmarkEnd w:id="3397"/>
      <w:bookmarkEnd w:id="3398"/>
    </w:p>
    <w:p w14:paraId="2457DAED" w14:textId="77777777" w:rsidR="00565103" w:rsidRDefault="00565103" w:rsidP="00565103">
      <w:pPr>
        <w:rPr>
          <w:rtl/>
          <w:lang w:eastAsia="he-IL"/>
        </w:rPr>
      </w:pPr>
      <w:bookmarkStart w:id="3399" w:name="_ETM_Q1_4102625"/>
      <w:bookmarkStart w:id="3400" w:name="_ETM_Q1_4103933"/>
      <w:bookmarkEnd w:id="3399"/>
      <w:bookmarkEnd w:id="3400"/>
    </w:p>
    <w:p w14:paraId="59768A8A" w14:textId="77777777" w:rsidR="00565103" w:rsidRDefault="00565103" w:rsidP="00565103">
      <w:pPr>
        <w:pStyle w:val="a4"/>
        <w:keepNext/>
        <w:rPr>
          <w:rtl/>
        </w:rPr>
      </w:pPr>
      <w:bookmarkStart w:id="3401" w:name="ET_speaker_6166_294"/>
      <w:r w:rsidRPr="006D595E">
        <w:rPr>
          <w:rStyle w:val="TagStyle"/>
          <w:rtl/>
        </w:rPr>
        <w:t xml:space="preserve"> &lt;&lt; דובר &gt;&gt; </w:t>
      </w:r>
      <w:r>
        <w:rPr>
          <w:rtl/>
        </w:rPr>
        <w:t>אורי מקלב (יהדות התורה):</w:t>
      </w:r>
      <w:r w:rsidRPr="006D595E">
        <w:rPr>
          <w:rStyle w:val="TagStyle"/>
          <w:rtl/>
        </w:rPr>
        <w:t xml:space="preserve"> &lt;&lt; דובר &gt;&gt;</w:t>
      </w:r>
      <w:r>
        <w:rPr>
          <w:rtl/>
        </w:rPr>
        <w:t xml:space="preserve">   </w:t>
      </w:r>
      <w:bookmarkEnd w:id="3401"/>
    </w:p>
    <w:p w14:paraId="33ADC52C" w14:textId="77777777" w:rsidR="00565103" w:rsidRDefault="00565103" w:rsidP="00565103">
      <w:pPr>
        <w:pStyle w:val="KeepWithNext"/>
        <w:rPr>
          <w:rtl/>
          <w:lang w:eastAsia="he-IL"/>
        </w:rPr>
      </w:pPr>
    </w:p>
    <w:p w14:paraId="2C71F82F" w14:textId="77777777" w:rsidR="00565103" w:rsidRDefault="00565103" w:rsidP="00565103">
      <w:pPr>
        <w:rPr>
          <w:rtl/>
          <w:lang w:eastAsia="he-IL"/>
        </w:rPr>
      </w:pPr>
      <w:bookmarkStart w:id="3402" w:name="_ETM_Q1_4104459"/>
      <w:bookmarkStart w:id="3403" w:name="_ETM_Q1_4104498"/>
      <w:bookmarkEnd w:id="3402"/>
      <w:bookmarkEnd w:id="3403"/>
      <w:r>
        <w:rPr>
          <w:rFonts w:hint="cs"/>
          <w:rtl/>
          <w:lang w:eastAsia="he-IL"/>
        </w:rPr>
        <w:t xml:space="preserve">השאלה היא כזו, אנחנו בחוק הכללי </w:t>
      </w:r>
      <w:bookmarkStart w:id="3404" w:name="_ETM_Q1_4108582"/>
      <w:bookmarkEnd w:id="3404"/>
      <w:r>
        <w:rPr>
          <w:rFonts w:hint="cs"/>
          <w:rtl/>
          <w:lang w:eastAsia="he-IL"/>
        </w:rPr>
        <w:t>שם מתייחסים לזה. אנחנו מעלים הצעות כאלה ואחרות</w:t>
      </w:r>
      <w:bookmarkStart w:id="3405" w:name="_ETM_Q1_4107697"/>
      <w:bookmarkEnd w:id="3405"/>
      <w:r>
        <w:rPr>
          <w:rFonts w:hint="cs"/>
          <w:rtl/>
          <w:lang w:eastAsia="he-IL"/>
        </w:rPr>
        <w:t>, א</w:t>
      </w:r>
      <w:bookmarkStart w:id="3406" w:name="_ETM_Q1_4109665"/>
      <w:bookmarkEnd w:id="3406"/>
      <w:r>
        <w:rPr>
          <w:rFonts w:hint="cs"/>
          <w:rtl/>
          <w:lang w:eastAsia="he-IL"/>
        </w:rPr>
        <w:t>ולי</w:t>
      </w:r>
      <w:bookmarkStart w:id="3407" w:name="_ETM_Q1_4110330"/>
      <w:bookmarkEnd w:id="3407"/>
      <w:r>
        <w:rPr>
          <w:rFonts w:hint="cs"/>
          <w:rtl/>
          <w:lang w:eastAsia="he-IL"/>
        </w:rPr>
        <w:t xml:space="preserve"> מגיל מסוים. </w:t>
      </w:r>
      <w:bookmarkStart w:id="3408" w:name="_ETM_Q1_4114456"/>
      <w:bookmarkStart w:id="3409" w:name="_ETM_Q1_4115248"/>
      <w:bookmarkEnd w:id="3408"/>
      <w:bookmarkEnd w:id="3409"/>
    </w:p>
    <w:p w14:paraId="2B4AFCB1" w14:textId="77777777" w:rsidR="00565103" w:rsidRDefault="00565103" w:rsidP="00565103">
      <w:pPr>
        <w:rPr>
          <w:rtl/>
          <w:lang w:eastAsia="he-IL"/>
        </w:rPr>
      </w:pPr>
      <w:bookmarkStart w:id="3410" w:name="_ETM_Q1_4115348"/>
      <w:bookmarkEnd w:id="3410"/>
    </w:p>
    <w:p w14:paraId="76CCCF11" w14:textId="77777777" w:rsidR="00565103" w:rsidRDefault="00565103" w:rsidP="00565103">
      <w:pPr>
        <w:pStyle w:val="af6"/>
        <w:keepNext/>
        <w:rPr>
          <w:rtl/>
        </w:rPr>
      </w:pPr>
      <w:bookmarkStart w:id="3411" w:name="ET_yor_5771_295"/>
      <w:r w:rsidRPr="006D595E">
        <w:rPr>
          <w:rStyle w:val="TagStyle"/>
          <w:rtl/>
        </w:rPr>
        <w:t xml:space="preserve"> &lt;&lt; </w:t>
      </w:r>
      <w:proofErr w:type="spellStart"/>
      <w:r w:rsidRPr="006D595E">
        <w:rPr>
          <w:rStyle w:val="TagStyle"/>
          <w:rtl/>
        </w:rPr>
        <w:t>יור</w:t>
      </w:r>
      <w:proofErr w:type="spellEnd"/>
      <w:r w:rsidRPr="006D595E">
        <w:rPr>
          <w:rStyle w:val="TagStyle"/>
          <w:rtl/>
        </w:rPr>
        <w:t xml:space="preserve"> &gt;&gt; </w:t>
      </w:r>
      <w:r>
        <w:rPr>
          <w:rtl/>
        </w:rPr>
        <w:t xml:space="preserve">היו"ר איתן </w:t>
      </w:r>
      <w:proofErr w:type="spellStart"/>
      <w:r>
        <w:rPr>
          <w:rtl/>
        </w:rPr>
        <w:t>גינזבורג</w:t>
      </w:r>
      <w:proofErr w:type="spellEnd"/>
      <w:r>
        <w:rPr>
          <w:rtl/>
        </w:rPr>
        <w:t>:</w:t>
      </w:r>
      <w:r w:rsidRPr="006D595E">
        <w:rPr>
          <w:rStyle w:val="TagStyle"/>
          <w:rtl/>
        </w:rPr>
        <w:t xml:space="preserve"> &lt;&lt; יור &gt;&gt;</w:t>
      </w:r>
      <w:r>
        <w:rPr>
          <w:rtl/>
        </w:rPr>
        <w:t xml:space="preserve">   </w:t>
      </w:r>
      <w:bookmarkEnd w:id="3411"/>
    </w:p>
    <w:p w14:paraId="2A30A4EE" w14:textId="77777777" w:rsidR="00565103" w:rsidRDefault="00565103" w:rsidP="00565103">
      <w:pPr>
        <w:pStyle w:val="KeepWithNext"/>
        <w:rPr>
          <w:rtl/>
          <w:lang w:eastAsia="he-IL"/>
        </w:rPr>
      </w:pPr>
    </w:p>
    <w:p w14:paraId="27340BB7" w14:textId="77777777" w:rsidR="00565103" w:rsidRDefault="00565103" w:rsidP="00565103">
      <w:pPr>
        <w:rPr>
          <w:rtl/>
          <w:lang w:eastAsia="he-IL"/>
        </w:rPr>
      </w:pPr>
      <w:bookmarkStart w:id="3412" w:name="_ETM_Q1_4116013"/>
      <w:bookmarkEnd w:id="3412"/>
      <w:r>
        <w:rPr>
          <w:rFonts w:hint="cs"/>
          <w:rtl/>
          <w:lang w:eastAsia="he-IL"/>
        </w:rPr>
        <w:t>עוד פעם, זה</w:t>
      </w:r>
      <w:bookmarkStart w:id="3413" w:name="_ETM_Q1_4118251"/>
      <w:bookmarkEnd w:id="3413"/>
      <w:r>
        <w:rPr>
          <w:rFonts w:hint="cs"/>
          <w:rtl/>
          <w:lang w:eastAsia="he-IL"/>
        </w:rPr>
        <w:t xml:space="preserve"> על סינון תכנים באינטרנט, </w:t>
      </w:r>
      <w:bookmarkStart w:id="3414" w:name="_ETM_Q1_4119835"/>
      <w:bookmarkEnd w:id="3414"/>
      <w:r>
        <w:rPr>
          <w:rFonts w:hint="cs"/>
          <w:rtl/>
          <w:lang w:eastAsia="he-IL"/>
        </w:rPr>
        <w:t xml:space="preserve">כבר יש לו אינטרנט הוא </w:t>
      </w:r>
      <w:bookmarkStart w:id="3415" w:name="_ETM_Q1_4122353"/>
      <w:bookmarkEnd w:id="3415"/>
      <w:r>
        <w:rPr>
          <w:rFonts w:hint="cs"/>
          <w:rtl/>
          <w:lang w:eastAsia="he-IL"/>
        </w:rPr>
        <w:t>גולש בו הרבה שנים וכולי. אם הוא פתאום רוצה</w:t>
      </w:r>
      <w:bookmarkStart w:id="3416" w:name="_ETM_Q1_4123873"/>
      <w:bookmarkEnd w:id="3416"/>
      <w:r>
        <w:rPr>
          <w:rFonts w:hint="cs"/>
          <w:rtl/>
          <w:lang w:eastAsia="he-IL"/>
        </w:rPr>
        <w:t xml:space="preserve"> -</w:t>
      </w:r>
      <w:bookmarkStart w:id="3417" w:name="_ETM_Q1_4124281"/>
      <w:bookmarkEnd w:id="3417"/>
      <w:r>
        <w:rPr>
          <w:rFonts w:hint="cs"/>
          <w:rtl/>
          <w:lang w:eastAsia="he-IL"/>
        </w:rPr>
        <w:t xml:space="preserve"> -</w:t>
      </w:r>
      <w:bookmarkStart w:id="3418" w:name="_ETM_Q1_4124470"/>
      <w:bookmarkEnd w:id="3418"/>
    </w:p>
    <w:p w14:paraId="12B22960" w14:textId="77777777" w:rsidR="00565103" w:rsidRDefault="00565103" w:rsidP="00565103">
      <w:pPr>
        <w:rPr>
          <w:rtl/>
          <w:lang w:eastAsia="he-IL"/>
        </w:rPr>
      </w:pPr>
      <w:bookmarkStart w:id="3419" w:name="_ETM_Q1_4124555"/>
      <w:bookmarkStart w:id="3420" w:name="_ETM_Q1_4125379"/>
      <w:bookmarkEnd w:id="3419"/>
      <w:bookmarkEnd w:id="3420"/>
    </w:p>
    <w:p w14:paraId="57E9FCB3" w14:textId="77777777" w:rsidR="00565103" w:rsidRDefault="00565103" w:rsidP="00565103">
      <w:pPr>
        <w:pStyle w:val="a4"/>
        <w:keepNext/>
        <w:rPr>
          <w:rtl/>
        </w:rPr>
      </w:pPr>
      <w:bookmarkStart w:id="3421" w:name="ET_speaker_6166_296"/>
      <w:r w:rsidRPr="006D595E">
        <w:rPr>
          <w:rStyle w:val="TagStyle"/>
          <w:rtl/>
        </w:rPr>
        <w:t xml:space="preserve"> &lt;&lt; דובר &gt;&gt; </w:t>
      </w:r>
      <w:r>
        <w:rPr>
          <w:rtl/>
        </w:rPr>
        <w:t>אורי מקלב (יהדות התורה):</w:t>
      </w:r>
      <w:r w:rsidRPr="006D595E">
        <w:rPr>
          <w:rStyle w:val="TagStyle"/>
          <w:rtl/>
        </w:rPr>
        <w:t xml:space="preserve"> &lt;&lt; דובר &gt;&gt;</w:t>
      </w:r>
      <w:r>
        <w:rPr>
          <w:rtl/>
        </w:rPr>
        <w:t xml:space="preserve">   </w:t>
      </w:r>
      <w:bookmarkEnd w:id="3421"/>
    </w:p>
    <w:p w14:paraId="46903B0A" w14:textId="77777777" w:rsidR="00565103" w:rsidRDefault="00565103" w:rsidP="00565103">
      <w:pPr>
        <w:pStyle w:val="KeepWithNext"/>
        <w:rPr>
          <w:rtl/>
          <w:lang w:eastAsia="he-IL"/>
        </w:rPr>
      </w:pPr>
    </w:p>
    <w:p w14:paraId="2635CA92" w14:textId="77777777" w:rsidR="00565103" w:rsidRDefault="00565103" w:rsidP="00565103">
      <w:pPr>
        <w:rPr>
          <w:rtl/>
          <w:lang w:eastAsia="he-IL"/>
        </w:rPr>
      </w:pPr>
      <w:bookmarkStart w:id="3422" w:name="_ETM_Q1_4125771"/>
      <w:bookmarkStart w:id="3423" w:name="_ETM_Q1_4125805"/>
      <w:bookmarkEnd w:id="3422"/>
      <w:bookmarkEnd w:id="3423"/>
      <w:r>
        <w:rPr>
          <w:rFonts w:hint="cs"/>
          <w:rtl/>
          <w:lang w:eastAsia="he-IL"/>
        </w:rPr>
        <w:t>אבל את ההודעות</w:t>
      </w:r>
      <w:bookmarkStart w:id="3424" w:name="_ETM_Q1_4124843"/>
      <w:bookmarkEnd w:id="3424"/>
      <w:r>
        <w:rPr>
          <w:rFonts w:hint="cs"/>
          <w:rtl/>
          <w:lang w:eastAsia="he-IL"/>
        </w:rPr>
        <w:t>.</w:t>
      </w:r>
      <w:bookmarkStart w:id="3425" w:name="_ETM_Q1_4125268"/>
      <w:bookmarkEnd w:id="3425"/>
    </w:p>
    <w:p w14:paraId="78A91801" w14:textId="77777777" w:rsidR="00565103" w:rsidRDefault="00565103" w:rsidP="00565103">
      <w:pPr>
        <w:rPr>
          <w:rtl/>
          <w:lang w:eastAsia="he-IL"/>
        </w:rPr>
      </w:pPr>
      <w:bookmarkStart w:id="3426" w:name="_ETM_Q1_4125342"/>
      <w:bookmarkEnd w:id="3426"/>
    </w:p>
    <w:p w14:paraId="0A0ADDD2" w14:textId="77777777" w:rsidR="00565103" w:rsidRDefault="00565103" w:rsidP="00565103">
      <w:pPr>
        <w:pStyle w:val="af6"/>
        <w:keepNext/>
        <w:rPr>
          <w:rtl/>
        </w:rPr>
      </w:pPr>
      <w:bookmarkStart w:id="3427" w:name="ET_yor_5771_297"/>
      <w:r w:rsidRPr="006D595E">
        <w:rPr>
          <w:rStyle w:val="TagStyle"/>
          <w:rtl/>
        </w:rPr>
        <w:t xml:space="preserve"> &lt;&lt; </w:t>
      </w:r>
      <w:proofErr w:type="spellStart"/>
      <w:r w:rsidRPr="006D595E">
        <w:rPr>
          <w:rStyle w:val="TagStyle"/>
          <w:rtl/>
        </w:rPr>
        <w:t>יור</w:t>
      </w:r>
      <w:proofErr w:type="spellEnd"/>
      <w:r w:rsidRPr="006D595E">
        <w:rPr>
          <w:rStyle w:val="TagStyle"/>
          <w:rtl/>
        </w:rPr>
        <w:t xml:space="preserve"> &gt;&gt; </w:t>
      </w:r>
      <w:r>
        <w:rPr>
          <w:rtl/>
        </w:rPr>
        <w:t xml:space="preserve">היו"ר איתן </w:t>
      </w:r>
      <w:proofErr w:type="spellStart"/>
      <w:r>
        <w:rPr>
          <w:rtl/>
        </w:rPr>
        <w:t>גינזבורג</w:t>
      </w:r>
      <w:proofErr w:type="spellEnd"/>
      <w:r>
        <w:rPr>
          <w:rtl/>
        </w:rPr>
        <w:t>:</w:t>
      </w:r>
      <w:r w:rsidRPr="006D595E">
        <w:rPr>
          <w:rStyle w:val="TagStyle"/>
          <w:rtl/>
        </w:rPr>
        <w:t xml:space="preserve"> &lt;&lt; יור &gt;&gt;</w:t>
      </w:r>
      <w:r>
        <w:rPr>
          <w:rtl/>
        </w:rPr>
        <w:t xml:space="preserve">   </w:t>
      </w:r>
      <w:bookmarkEnd w:id="3427"/>
    </w:p>
    <w:p w14:paraId="5DEC73B7" w14:textId="77777777" w:rsidR="00565103" w:rsidRDefault="00565103" w:rsidP="00565103">
      <w:pPr>
        <w:pStyle w:val="KeepWithNext"/>
        <w:rPr>
          <w:rtl/>
          <w:lang w:eastAsia="he-IL"/>
        </w:rPr>
      </w:pPr>
    </w:p>
    <w:p w14:paraId="532016AF" w14:textId="77777777" w:rsidR="00565103" w:rsidRDefault="00565103" w:rsidP="00565103">
      <w:pPr>
        <w:rPr>
          <w:rtl/>
          <w:lang w:eastAsia="he-IL"/>
        </w:rPr>
      </w:pPr>
      <w:bookmarkStart w:id="3428" w:name="_ETM_Q1_4126475"/>
      <w:bookmarkEnd w:id="3428"/>
      <w:r>
        <w:rPr>
          <w:rFonts w:hint="cs"/>
          <w:rtl/>
          <w:lang w:eastAsia="he-IL"/>
        </w:rPr>
        <w:t>לא, זה לא רק ההודעות, זה עלון שיסביר</w:t>
      </w:r>
      <w:bookmarkStart w:id="3429" w:name="_ETM_Q1_4129829"/>
      <w:bookmarkEnd w:id="3429"/>
      <w:r>
        <w:rPr>
          <w:rFonts w:hint="cs"/>
          <w:rtl/>
          <w:lang w:eastAsia="he-IL"/>
        </w:rPr>
        <w:t xml:space="preserve"> לו איך לסנן תכנים, זה עלון ספציפי. אני חושב שאם</w:t>
      </w:r>
      <w:bookmarkStart w:id="3430" w:name="_ETM_Q1_4136379"/>
      <w:bookmarkEnd w:id="3430"/>
      <w:r>
        <w:rPr>
          <w:rFonts w:hint="cs"/>
          <w:rtl/>
          <w:lang w:eastAsia="he-IL"/>
        </w:rPr>
        <w:t xml:space="preserve"> רוצים לקבל את זה בצורה מקוונת שזו תהיה אופציה.</w:t>
      </w:r>
      <w:bookmarkStart w:id="3431" w:name="_ETM_Q1_4139407"/>
      <w:bookmarkEnd w:id="3431"/>
      <w:r>
        <w:rPr>
          <w:rFonts w:hint="cs"/>
          <w:rtl/>
          <w:lang w:eastAsia="he-IL"/>
        </w:rPr>
        <w:t xml:space="preserve"> נראה</w:t>
      </w:r>
      <w:bookmarkStart w:id="3432" w:name="_ETM_Q1_4139940"/>
      <w:bookmarkEnd w:id="3432"/>
      <w:r>
        <w:rPr>
          <w:rFonts w:hint="cs"/>
          <w:rtl/>
          <w:lang w:eastAsia="he-IL"/>
        </w:rPr>
        <w:t xml:space="preserve"> לי שזה דבר נכון.</w:t>
      </w:r>
      <w:bookmarkStart w:id="3433" w:name="_ETM_Q1_4138771"/>
      <w:bookmarkStart w:id="3434" w:name="_ETM_Q1_4138966"/>
      <w:bookmarkEnd w:id="3433"/>
      <w:bookmarkEnd w:id="3434"/>
    </w:p>
    <w:p w14:paraId="1113244C" w14:textId="77777777" w:rsidR="00565103" w:rsidRDefault="00565103" w:rsidP="00565103">
      <w:pPr>
        <w:rPr>
          <w:rtl/>
          <w:lang w:eastAsia="he-IL"/>
        </w:rPr>
      </w:pPr>
      <w:bookmarkStart w:id="3435" w:name="_ETM_Q1_4139055"/>
      <w:bookmarkEnd w:id="3435"/>
    </w:p>
    <w:p w14:paraId="26644097" w14:textId="77777777" w:rsidR="00565103" w:rsidRDefault="00565103" w:rsidP="00565103">
      <w:pPr>
        <w:pStyle w:val="af9"/>
        <w:keepNext/>
        <w:rPr>
          <w:rtl/>
          <w:lang w:eastAsia="he-IL"/>
        </w:rPr>
      </w:pPr>
      <w:bookmarkStart w:id="3436" w:name="ET_guest_לירן_אבישר_בן_חורין_298"/>
      <w:r w:rsidRPr="006D595E">
        <w:rPr>
          <w:rStyle w:val="TagStyle"/>
          <w:rtl/>
        </w:rPr>
        <w:t xml:space="preserve"> &lt;&lt; אורח &gt;&gt; </w:t>
      </w:r>
      <w:r>
        <w:rPr>
          <w:rtl/>
          <w:lang w:eastAsia="he-IL"/>
        </w:rPr>
        <w:t>לירן אבישר בן חורין:</w:t>
      </w:r>
      <w:r w:rsidRPr="006D595E">
        <w:rPr>
          <w:rStyle w:val="TagStyle"/>
          <w:rtl/>
        </w:rPr>
        <w:t xml:space="preserve"> &lt;&lt; אורח &gt;&gt;</w:t>
      </w:r>
      <w:r>
        <w:rPr>
          <w:rtl/>
          <w:lang w:eastAsia="he-IL"/>
        </w:rPr>
        <w:t xml:space="preserve">   </w:t>
      </w:r>
      <w:bookmarkEnd w:id="3436"/>
    </w:p>
    <w:p w14:paraId="6F0EB78C" w14:textId="77777777" w:rsidR="00565103" w:rsidRDefault="00565103" w:rsidP="00565103">
      <w:pPr>
        <w:pStyle w:val="KeepWithNext"/>
        <w:rPr>
          <w:rtl/>
          <w:lang w:eastAsia="he-IL"/>
        </w:rPr>
      </w:pPr>
    </w:p>
    <w:p w14:paraId="22A455C5" w14:textId="77777777" w:rsidR="00565103" w:rsidRDefault="00565103" w:rsidP="00565103">
      <w:pPr>
        <w:rPr>
          <w:rtl/>
          <w:lang w:eastAsia="he-IL"/>
        </w:rPr>
      </w:pPr>
      <w:bookmarkStart w:id="3437" w:name="_ETM_Q1_4140960"/>
      <w:bookmarkStart w:id="3438" w:name="_ETM_Q1_4140998"/>
      <w:bookmarkEnd w:id="3437"/>
      <w:bookmarkEnd w:id="3438"/>
      <w:r>
        <w:rPr>
          <w:rFonts w:hint="cs"/>
          <w:rtl/>
          <w:lang w:eastAsia="he-IL"/>
        </w:rPr>
        <w:t>אפשר לעשות "יישלח מידע"</w:t>
      </w:r>
      <w:bookmarkStart w:id="3439" w:name="_ETM_Q1_4141451"/>
      <w:bookmarkEnd w:id="3439"/>
      <w:r>
        <w:rPr>
          <w:rFonts w:hint="cs"/>
          <w:rtl/>
          <w:lang w:eastAsia="he-IL"/>
        </w:rPr>
        <w:t>, בכלל לא</w:t>
      </w:r>
      <w:bookmarkStart w:id="3440" w:name="_ETM_Q1_4142558"/>
      <w:bookmarkEnd w:id="3440"/>
      <w:r>
        <w:rPr>
          <w:rFonts w:hint="cs"/>
          <w:rtl/>
          <w:lang w:eastAsia="he-IL"/>
        </w:rPr>
        <w:t xml:space="preserve"> צריך את המילה "על</w:t>
      </w:r>
      <w:bookmarkStart w:id="3441" w:name="_ETM_Q1_4142573"/>
      <w:bookmarkEnd w:id="3441"/>
      <w:r>
        <w:rPr>
          <w:rFonts w:hint="cs"/>
          <w:rtl/>
          <w:lang w:eastAsia="he-IL"/>
        </w:rPr>
        <w:t>ון" בהכרח. גם המילה</w:t>
      </w:r>
      <w:r>
        <w:rPr>
          <w:rFonts w:hint="cs"/>
          <w:lang w:eastAsia="he-IL"/>
        </w:rPr>
        <w:t xml:space="preserve"> </w:t>
      </w:r>
      <w:r>
        <w:rPr>
          <w:rFonts w:hint="cs"/>
          <w:rtl/>
          <w:lang w:eastAsia="he-IL"/>
        </w:rPr>
        <w:t xml:space="preserve"> "עלון" </w:t>
      </w:r>
      <w:bookmarkStart w:id="3442" w:name="_ETM_Q1_4147081"/>
      <w:bookmarkEnd w:id="3442"/>
      <w:r>
        <w:rPr>
          <w:rFonts w:hint="cs"/>
          <w:rtl/>
          <w:lang w:eastAsia="he-IL"/>
        </w:rPr>
        <w:t>היא ארכאית לעניין</w:t>
      </w:r>
      <w:bookmarkStart w:id="3443" w:name="_ETM_Q1_4147592"/>
      <w:bookmarkEnd w:id="3443"/>
      <w:r>
        <w:rPr>
          <w:rFonts w:hint="cs"/>
          <w:rtl/>
          <w:lang w:eastAsia="he-IL"/>
        </w:rPr>
        <w:t xml:space="preserve"> הזה.</w:t>
      </w:r>
    </w:p>
    <w:p w14:paraId="157B2D3A" w14:textId="77777777" w:rsidR="00565103" w:rsidRDefault="00565103" w:rsidP="00565103">
      <w:pPr>
        <w:rPr>
          <w:rtl/>
          <w:lang w:eastAsia="he-IL"/>
        </w:rPr>
      </w:pPr>
      <w:bookmarkStart w:id="3444" w:name="_ETM_Q1_4148153"/>
      <w:bookmarkStart w:id="3445" w:name="_ETM_Q1_4148242"/>
      <w:bookmarkEnd w:id="3444"/>
      <w:bookmarkEnd w:id="3445"/>
    </w:p>
    <w:p w14:paraId="3182C890" w14:textId="77777777" w:rsidR="00565103" w:rsidRDefault="00565103" w:rsidP="00565103">
      <w:pPr>
        <w:pStyle w:val="a4"/>
        <w:keepNext/>
        <w:rPr>
          <w:rtl/>
        </w:rPr>
      </w:pPr>
      <w:bookmarkStart w:id="3446" w:name="ET_speaker_איתי_עצמון_299"/>
      <w:r w:rsidRPr="006D595E">
        <w:rPr>
          <w:rStyle w:val="TagStyle"/>
          <w:rtl/>
        </w:rPr>
        <w:t xml:space="preserve"> &lt;&lt; דובר &gt;&gt; </w:t>
      </w:r>
      <w:r>
        <w:rPr>
          <w:rtl/>
        </w:rPr>
        <w:t>איתי עצמון:</w:t>
      </w:r>
      <w:r w:rsidRPr="006D595E">
        <w:rPr>
          <w:rStyle w:val="TagStyle"/>
          <w:rtl/>
        </w:rPr>
        <w:t xml:space="preserve"> &lt;&lt; דובר &gt;&gt;</w:t>
      </w:r>
      <w:r>
        <w:rPr>
          <w:rtl/>
        </w:rPr>
        <w:t xml:space="preserve">   </w:t>
      </w:r>
      <w:bookmarkEnd w:id="3446"/>
    </w:p>
    <w:p w14:paraId="01550286" w14:textId="77777777" w:rsidR="00565103" w:rsidRDefault="00565103" w:rsidP="00565103">
      <w:pPr>
        <w:pStyle w:val="KeepWithNext"/>
        <w:rPr>
          <w:rtl/>
          <w:lang w:eastAsia="he-IL"/>
        </w:rPr>
      </w:pPr>
    </w:p>
    <w:p w14:paraId="354E89B9" w14:textId="77777777" w:rsidR="00565103" w:rsidRDefault="00565103" w:rsidP="00565103">
      <w:pPr>
        <w:rPr>
          <w:rtl/>
          <w:lang w:eastAsia="he-IL"/>
        </w:rPr>
      </w:pPr>
      <w:bookmarkStart w:id="3447" w:name="_ETM_Q1_4149433"/>
      <w:bookmarkStart w:id="3448" w:name="_ETM_Q1_4149475"/>
      <w:bookmarkStart w:id="3449" w:name="_ETM_Q1_4147035"/>
      <w:bookmarkEnd w:id="3447"/>
      <w:bookmarkEnd w:id="3448"/>
      <w:bookmarkEnd w:id="3449"/>
      <w:r>
        <w:rPr>
          <w:rFonts w:hint="cs"/>
          <w:rtl/>
          <w:lang w:eastAsia="he-IL"/>
        </w:rPr>
        <w:t>נראה לי נכון, אבל צריך לה</w:t>
      </w:r>
      <w:bookmarkStart w:id="3450" w:name="_ETM_Q1_4149310"/>
      <w:bookmarkEnd w:id="3450"/>
      <w:r>
        <w:rPr>
          <w:rFonts w:hint="cs"/>
          <w:rtl/>
          <w:lang w:eastAsia="he-IL"/>
        </w:rPr>
        <w:t>גיש</w:t>
      </w:r>
      <w:bookmarkStart w:id="3451" w:name="_ETM_Q1_4150012"/>
      <w:bookmarkEnd w:id="3451"/>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ואז בעצם </w:t>
      </w:r>
      <w:bookmarkStart w:id="3452" w:name="_ETM_Q1_4150038"/>
      <w:bookmarkEnd w:id="3452"/>
      <w:r>
        <w:rPr>
          <w:rFonts w:hint="cs"/>
          <w:rtl/>
          <w:lang w:eastAsia="he-IL"/>
        </w:rPr>
        <w:t>ההצבעה על זה תהיה</w:t>
      </w:r>
      <w:bookmarkStart w:id="3453" w:name="_ETM_Q1_4151751"/>
      <w:bookmarkStart w:id="3454" w:name="_ETM_Q1_4151957"/>
      <w:bookmarkEnd w:id="3453"/>
      <w:bookmarkEnd w:id="3454"/>
      <w:r>
        <w:rPr>
          <w:rFonts w:hint="cs"/>
          <w:rtl/>
          <w:lang w:eastAsia="he-IL"/>
        </w:rPr>
        <w:t>.</w:t>
      </w:r>
    </w:p>
    <w:p w14:paraId="21065D25" w14:textId="77777777" w:rsidR="00565103" w:rsidRDefault="00565103" w:rsidP="00565103">
      <w:pPr>
        <w:rPr>
          <w:rtl/>
          <w:lang w:eastAsia="he-IL"/>
        </w:rPr>
      </w:pPr>
      <w:bookmarkStart w:id="3455" w:name="_ETM_Q1_4152067"/>
      <w:bookmarkEnd w:id="3455"/>
    </w:p>
    <w:p w14:paraId="0C3018BE" w14:textId="77777777" w:rsidR="00565103" w:rsidRDefault="00565103" w:rsidP="00565103">
      <w:pPr>
        <w:pStyle w:val="af6"/>
        <w:keepNext/>
        <w:rPr>
          <w:rtl/>
        </w:rPr>
      </w:pPr>
      <w:bookmarkStart w:id="3456" w:name="ET_yor_5771_300"/>
      <w:r w:rsidRPr="006D595E">
        <w:rPr>
          <w:rStyle w:val="TagStyle"/>
          <w:rtl/>
        </w:rPr>
        <w:t xml:space="preserve"> &lt;&lt; </w:t>
      </w:r>
      <w:proofErr w:type="spellStart"/>
      <w:r w:rsidRPr="006D595E">
        <w:rPr>
          <w:rStyle w:val="TagStyle"/>
          <w:rtl/>
        </w:rPr>
        <w:t>יור</w:t>
      </w:r>
      <w:proofErr w:type="spellEnd"/>
      <w:r w:rsidRPr="006D595E">
        <w:rPr>
          <w:rStyle w:val="TagStyle"/>
          <w:rtl/>
        </w:rPr>
        <w:t xml:space="preserve"> &gt;&gt; </w:t>
      </w:r>
      <w:r>
        <w:rPr>
          <w:rtl/>
        </w:rPr>
        <w:t xml:space="preserve">היו"ר איתן </w:t>
      </w:r>
      <w:proofErr w:type="spellStart"/>
      <w:r>
        <w:rPr>
          <w:rtl/>
        </w:rPr>
        <w:t>גינזבורג</w:t>
      </w:r>
      <w:proofErr w:type="spellEnd"/>
      <w:r>
        <w:rPr>
          <w:rtl/>
        </w:rPr>
        <w:t>:</w:t>
      </w:r>
      <w:r w:rsidRPr="006D595E">
        <w:rPr>
          <w:rStyle w:val="TagStyle"/>
          <w:rtl/>
        </w:rPr>
        <w:t xml:space="preserve"> &lt;&lt; יור &gt;&gt;</w:t>
      </w:r>
      <w:r>
        <w:rPr>
          <w:rtl/>
        </w:rPr>
        <w:t xml:space="preserve">   </w:t>
      </w:r>
      <w:bookmarkEnd w:id="3456"/>
    </w:p>
    <w:p w14:paraId="2C31E703" w14:textId="77777777" w:rsidR="00565103" w:rsidRDefault="00565103" w:rsidP="00565103">
      <w:pPr>
        <w:pStyle w:val="KeepWithNext"/>
        <w:rPr>
          <w:rtl/>
          <w:lang w:eastAsia="he-IL"/>
        </w:rPr>
      </w:pPr>
    </w:p>
    <w:p w14:paraId="11781FD8" w14:textId="77777777" w:rsidR="00565103" w:rsidRDefault="00565103" w:rsidP="00565103">
      <w:pPr>
        <w:rPr>
          <w:rtl/>
          <w:lang w:eastAsia="he-IL"/>
        </w:rPr>
      </w:pPr>
      <w:bookmarkStart w:id="3457" w:name="_ETM_Q1_4152649"/>
      <w:bookmarkEnd w:id="3457"/>
      <w:r>
        <w:rPr>
          <w:rFonts w:hint="cs"/>
          <w:rtl/>
          <w:lang w:eastAsia="he-IL"/>
        </w:rPr>
        <w:t>בסדר</w:t>
      </w:r>
      <w:bookmarkStart w:id="3458" w:name="_ETM_Q1_4153294"/>
      <w:bookmarkStart w:id="3459" w:name="_ETM_Q1_4153385"/>
      <w:bookmarkStart w:id="3460" w:name="_ETM_Q1_4151331"/>
      <w:bookmarkEnd w:id="3458"/>
      <w:bookmarkEnd w:id="3459"/>
      <w:bookmarkEnd w:id="3460"/>
      <w:r>
        <w:rPr>
          <w:rFonts w:hint="cs"/>
          <w:rtl/>
          <w:lang w:eastAsia="he-IL"/>
        </w:rPr>
        <w:t xml:space="preserve">, </w:t>
      </w:r>
      <w:bookmarkStart w:id="3461" w:name="_ETM_Q1_4152062"/>
      <w:bookmarkEnd w:id="3461"/>
      <w:r>
        <w:rPr>
          <w:rFonts w:hint="cs"/>
          <w:rtl/>
          <w:lang w:eastAsia="he-IL"/>
        </w:rPr>
        <w:t>אז</w:t>
      </w:r>
      <w:bookmarkStart w:id="3462" w:name="_ETM_Q1_4152350"/>
      <w:bookmarkStart w:id="3463" w:name="_ETM_Q1_4151173"/>
      <w:bookmarkStart w:id="3464" w:name="_ETM_Q1_4151362"/>
      <w:bookmarkEnd w:id="3462"/>
      <w:bookmarkEnd w:id="3463"/>
      <w:bookmarkEnd w:id="3464"/>
      <w:r>
        <w:rPr>
          <w:rFonts w:hint="cs"/>
          <w:rtl/>
          <w:lang w:eastAsia="he-IL"/>
        </w:rPr>
        <w:t xml:space="preserve"> נגיש על זה </w:t>
      </w:r>
      <w:proofErr w:type="spellStart"/>
      <w:r>
        <w:rPr>
          <w:rFonts w:hint="cs"/>
          <w:rtl/>
          <w:lang w:eastAsia="he-IL"/>
        </w:rPr>
        <w:t>רוויזיה</w:t>
      </w:r>
      <w:proofErr w:type="spellEnd"/>
      <w:r>
        <w:rPr>
          <w:rFonts w:hint="cs"/>
          <w:rtl/>
          <w:lang w:eastAsia="he-IL"/>
        </w:rPr>
        <w:t xml:space="preserve"> </w:t>
      </w:r>
      <w:bookmarkStart w:id="3465" w:name="_ETM_Q1_4154571"/>
      <w:bookmarkEnd w:id="3465"/>
      <w:r>
        <w:rPr>
          <w:rFonts w:hint="cs"/>
          <w:rtl/>
          <w:lang w:eastAsia="he-IL"/>
        </w:rPr>
        <w:t>ונצביע על זה בשעה 11:00.</w:t>
      </w:r>
    </w:p>
    <w:p w14:paraId="486A50B6" w14:textId="77777777" w:rsidR="00565103" w:rsidRDefault="00565103" w:rsidP="00565103">
      <w:pPr>
        <w:rPr>
          <w:rtl/>
          <w:lang w:eastAsia="he-IL"/>
        </w:rPr>
      </w:pPr>
      <w:bookmarkStart w:id="3466" w:name="_ETM_Q1_4158921"/>
      <w:bookmarkStart w:id="3467" w:name="_ETM_Q1_4159010"/>
      <w:bookmarkEnd w:id="3466"/>
      <w:bookmarkEnd w:id="3467"/>
    </w:p>
    <w:p w14:paraId="31A730E5" w14:textId="77777777" w:rsidR="00565103" w:rsidRDefault="00565103" w:rsidP="00565103">
      <w:pPr>
        <w:pStyle w:val="af9"/>
        <w:keepNext/>
        <w:rPr>
          <w:rtl/>
          <w:lang w:eastAsia="he-IL"/>
        </w:rPr>
      </w:pPr>
      <w:bookmarkStart w:id="3468" w:name="ET_guest_איילת_כהן_מעגן_301"/>
      <w:r w:rsidRPr="006D595E">
        <w:rPr>
          <w:rStyle w:val="TagStyle"/>
          <w:rtl/>
        </w:rPr>
        <w:t xml:space="preserve"> &lt;&lt; אורח &gt;&gt; </w:t>
      </w:r>
      <w:r>
        <w:rPr>
          <w:rtl/>
          <w:lang w:eastAsia="he-IL"/>
        </w:rPr>
        <w:t>איילת כהן מעגן:</w:t>
      </w:r>
      <w:r w:rsidRPr="006D595E">
        <w:rPr>
          <w:rStyle w:val="TagStyle"/>
          <w:rtl/>
        </w:rPr>
        <w:t xml:space="preserve"> &lt;&lt; אורח &gt;&gt;</w:t>
      </w:r>
      <w:r>
        <w:rPr>
          <w:rtl/>
          <w:lang w:eastAsia="he-IL"/>
        </w:rPr>
        <w:t xml:space="preserve">   </w:t>
      </w:r>
      <w:bookmarkEnd w:id="3468"/>
    </w:p>
    <w:p w14:paraId="760B8A05" w14:textId="77777777" w:rsidR="00565103" w:rsidRDefault="00565103" w:rsidP="00565103">
      <w:pPr>
        <w:pStyle w:val="KeepWithNext"/>
        <w:rPr>
          <w:rtl/>
          <w:lang w:eastAsia="he-IL"/>
        </w:rPr>
      </w:pPr>
    </w:p>
    <w:p w14:paraId="33BAD0F0" w14:textId="77777777" w:rsidR="00565103" w:rsidRDefault="00565103" w:rsidP="00565103">
      <w:pPr>
        <w:rPr>
          <w:rtl/>
          <w:lang w:eastAsia="he-IL"/>
        </w:rPr>
      </w:pPr>
      <w:bookmarkStart w:id="3469" w:name="_ETM_Q1_4160330"/>
      <w:bookmarkStart w:id="3470" w:name="_ETM_Q1_4160376"/>
      <w:bookmarkEnd w:id="3469"/>
      <w:bookmarkEnd w:id="3470"/>
      <w:r>
        <w:rPr>
          <w:rFonts w:hint="cs"/>
          <w:rtl/>
          <w:lang w:eastAsia="he-IL"/>
        </w:rPr>
        <w:t>תודה רבה.</w:t>
      </w:r>
    </w:p>
    <w:p w14:paraId="20EE490D" w14:textId="77777777" w:rsidR="00565103" w:rsidRDefault="00565103" w:rsidP="00565103">
      <w:pPr>
        <w:rPr>
          <w:rtl/>
          <w:lang w:eastAsia="he-IL"/>
        </w:rPr>
      </w:pPr>
      <w:bookmarkStart w:id="3471" w:name="_ETM_Q1_4161568"/>
      <w:bookmarkStart w:id="3472" w:name="_ETM_Q1_4161657"/>
      <w:bookmarkEnd w:id="3471"/>
      <w:bookmarkEnd w:id="3472"/>
    </w:p>
    <w:p w14:paraId="70754499" w14:textId="77777777" w:rsidR="00565103" w:rsidRDefault="00565103" w:rsidP="00565103">
      <w:pPr>
        <w:pStyle w:val="af6"/>
        <w:keepNext/>
        <w:rPr>
          <w:rtl/>
        </w:rPr>
      </w:pPr>
      <w:bookmarkStart w:id="3473" w:name="ET_yor_5771_302"/>
      <w:r w:rsidRPr="006D595E">
        <w:rPr>
          <w:rStyle w:val="TagStyle"/>
          <w:rtl/>
        </w:rPr>
        <w:t xml:space="preserve"> &lt;&lt; </w:t>
      </w:r>
      <w:proofErr w:type="spellStart"/>
      <w:r w:rsidRPr="006D595E">
        <w:rPr>
          <w:rStyle w:val="TagStyle"/>
          <w:rtl/>
        </w:rPr>
        <w:t>יור</w:t>
      </w:r>
      <w:proofErr w:type="spellEnd"/>
      <w:r w:rsidRPr="006D595E">
        <w:rPr>
          <w:rStyle w:val="TagStyle"/>
          <w:rtl/>
        </w:rPr>
        <w:t xml:space="preserve"> &gt;&gt; </w:t>
      </w:r>
      <w:r>
        <w:rPr>
          <w:rtl/>
        </w:rPr>
        <w:t xml:space="preserve">היו"ר איתן </w:t>
      </w:r>
      <w:proofErr w:type="spellStart"/>
      <w:r>
        <w:rPr>
          <w:rtl/>
        </w:rPr>
        <w:t>גינזבורג</w:t>
      </w:r>
      <w:proofErr w:type="spellEnd"/>
      <w:r>
        <w:rPr>
          <w:rtl/>
        </w:rPr>
        <w:t>:</w:t>
      </w:r>
      <w:r w:rsidRPr="006D595E">
        <w:rPr>
          <w:rStyle w:val="TagStyle"/>
          <w:rtl/>
        </w:rPr>
        <w:t xml:space="preserve"> &lt;&lt; יור &gt;&gt;</w:t>
      </w:r>
      <w:r>
        <w:rPr>
          <w:rtl/>
        </w:rPr>
        <w:t xml:space="preserve">   </w:t>
      </w:r>
      <w:bookmarkEnd w:id="3473"/>
    </w:p>
    <w:p w14:paraId="5DD5895B" w14:textId="77777777" w:rsidR="00565103" w:rsidRDefault="00565103" w:rsidP="00565103">
      <w:pPr>
        <w:pStyle w:val="KeepWithNext"/>
        <w:rPr>
          <w:rtl/>
          <w:lang w:eastAsia="he-IL"/>
        </w:rPr>
      </w:pPr>
    </w:p>
    <w:p w14:paraId="640357ED" w14:textId="77777777" w:rsidR="00565103" w:rsidRDefault="00565103" w:rsidP="00565103">
      <w:pPr>
        <w:rPr>
          <w:rtl/>
          <w:lang w:eastAsia="he-IL"/>
        </w:rPr>
      </w:pPr>
      <w:bookmarkStart w:id="3474" w:name="_ETM_Q1_4162420"/>
      <w:bookmarkEnd w:id="3474"/>
      <w:r>
        <w:rPr>
          <w:rFonts w:hint="cs"/>
          <w:rtl/>
          <w:lang w:eastAsia="he-IL"/>
        </w:rPr>
        <w:t>לא פוגעים. אני גם כשעסקתי</w:t>
      </w:r>
      <w:bookmarkStart w:id="3475" w:name="_ETM_Q1_4166071"/>
      <w:bookmarkEnd w:id="3475"/>
      <w:r>
        <w:rPr>
          <w:rFonts w:hint="cs"/>
          <w:rtl/>
          <w:lang w:eastAsia="he-IL"/>
        </w:rPr>
        <w:t xml:space="preserve"> בכך בזמנו, דאגנו שאנשים מב</w:t>
      </w:r>
      <w:bookmarkStart w:id="3476" w:name="_ETM_Q1_4167910"/>
      <w:bookmarkEnd w:id="3476"/>
      <w:r>
        <w:rPr>
          <w:rFonts w:hint="cs"/>
          <w:rtl/>
          <w:lang w:eastAsia="he-IL"/>
        </w:rPr>
        <w:t xml:space="preserve">וגרים יותר יהיו חייבים לקבל </w:t>
      </w:r>
      <w:bookmarkStart w:id="3477" w:name="_ETM_Q1_4171038"/>
      <w:bookmarkEnd w:id="3477"/>
      <w:r>
        <w:rPr>
          <w:rFonts w:hint="cs"/>
          <w:rtl/>
          <w:lang w:eastAsia="he-IL"/>
        </w:rPr>
        <w:t>בדואר אלא אם כן הם ביקשו אחרת</w:t>
      </w:r>
      <w:bookmarkStart w:id="3478" w:name="_ETM_Q1_4171192"/>
      <w:bookmarkEnd w:id="3478"/>
      <w:r>
        <w:rPr>
          <w:rFonts w:hint="cs"/>
          <w:rtl/>
          <w:lang w:eastAsia="he-IL"/>
        </w:rPr>
        <w:t>. כלומר, להעביר את</w:t>
      </w:r>
      <w:bookmarkStart w:id="3479" w:name="_ETM_Q1_4173155"/>
      <w:bookmarkEnd w:id="3479"/>
      <w:r>
        <w:rPr>
          <w:rFonts w:hint="cs"/>
          <w:rtl/>
          <w:lang w:eastAsia="he-IL"/>
        </w:rPr>
        <w:t xml:space="preserve"> הנטל לחברה ולא לצרכן.</w:t>
      </w:r>
      <w:bookmarkStart w:id="3480" w:name="_ETM_Q1_4176227"/>
      <w:bookmarkEnd w:id="3480"/>
    </w:p>
    <w:p w14:paraId="6F510034" w14:textId="77777777" w:rsidR="00565103" w:rsidRDefault="00565103" w:rsidP="00565103">
      <w:pPr>
        <w:rPr>
          <w:rtl/>
          <w:lang w:eastAsia="he-IL"/>
        </w:rPr>
      </w:pPr>
      <w:bookmarkStart w:id="3481" w:name="_ETM_Q1_4176332"/>
      <w:bookmarkStart w:id="3482" w:name="_ETM_Q1_4176948"/>
      <w:bookmarkEnd w:id="3481"/>
      <w:bookmarkEnd w:id="3482"/>
    </w:p>
    <w:p w14:paraId="1181B451" w14:textId="77777777" w:rsidR="00565103" w:rsidRDefault="00565103" w:rsidP="00565103">
      <w:pPr>
        <w:pStyle w:val="a4"/>
        <w:keepNext/>
        <w:rPr>
          <w:rtl/>
        </w:rPr>
      </w:pPr>
      <w:bookmarkStart w:id="3483" w:name="ET_speaker_6166_303"/>
      <w:r w:rsidRPr="006D595E">
        <w:rPr>
          <w:rStyle w:val="TagStyle"/>
          <w:rtl/>
        </w:rPr>
        <w:t xml:space="preserve"> &lt;&lt; דובר &gt;&gt; </w:t>
      </w:r>
      <w:r>
        <w:rPr>
          <w:rtl/>
        </w:rPr>
        <w:t>אורי מקלב (יהדות התורה):</w:t>
      </w:r>
      <w:r w:rsidRPr="006D595E">
        <w:rPr>
          <w:rStyle w:val="TagStyle"/>
          <w:rtl/>
        </w:rPr>
        <w:t xml:space="preserve"> &lt;&lt; דובר &gt;&gt;</w:t>
      </w:r>
      <w:r>
        <w:rPr>
          <w:rtl/>
        </w:rPr>
        <w:t xml:space="preserve">   </w:t>
      </w:r>
      <w:bookmarkEnd w:id="3483"/>
    </w:p>
    <w:p w14:paraId="37EF50C8" w14:textId="77777777" w:rsidR="00565103" w:rsidRDefault="00565103" w:rsidP="00565103">
      <w:pPr>
        <w:pStyle w:val="KeepWithNext"/>
        <w:rPr>
          <w:rtl/>
          <w:lang w:eastAsia="he-IL"/>
        </w:rPr>
      </w:pPr>
    </w:p>
    <w:p w14:paraId="72FADBD3" w14:textId="77777777" w:rsidR="00565103" w:rsidRPr="006D595E" w:rsidRDefault="00565103" w:rsidP="00565103">
      <w:pPr>
        <w:rPr>
          <w:rtl/>
          <w:lang w:eastAsia="he-IL"/>
        </w:rPr>
      </w:pPr>
      <w:bookmarkStart w:id="3484" w:name="_ETM_Q1_4177509"/>
      <w:bookmarkStart w:id="3485" w:name="_ETM_Q1_4177556"/>
      <w:bookmarkStart w:id="3486" w:name="_ETM_Q1_4174768"/>
      <w:bookmarkEnd w:id="3484"/>
      <w:bookmarkEnd w:id="3485"/>
      <w:bookmarkEnd w:id="3486"/>
      <w:r>
        <w:rPr>
          <w:rFonts w:hint="cs"/>
          <w:rtl/>
          <w:lang w:eastAsia="he-IL"/>
        </w:rPr>
        <w:t>אנחנו דיברנו שאדם מתחיל באופן שהוא שולט</w:t>
      </w:r>
      <w:bookmarkStart w:id="3487" w:name="_ETM_Q1_4178945"/>
      <w:bookmarkEnd w:id="3487"/>
      <w:r>
        <w:rPr>
          <w:rFonts w:hint="cs"/>
          <w:rtl/>
          <w:lang w:eastAsia="he-IL"/>
        </w:rPr>
        <w:t xml:space="preserve"> עדיין על המידע שלו והוא יודע, אבל </w:t>
      </w:r>
      <w:bookmarkStart w:id="3488" w:name="_ETM_Q1_4179021"/>
      <w:bookmarkEnd w:id="3488"/>
      <w:r>
        <w:rPr>
          <w:rFonts w:hint="cs"/>
          <w:rtl/>
          <w:lang w:eastAsia="he-IL"/>
        </w:rPr>
        <w:t xml:space="preserve">מגיע אחר כך </w:t>
      </w:r>
      <w:bookmarkStart w:id="3489" w:name="_ETM_Q1_4180890"/>
      <w:bookmarkEnd w:id="3489"/>
      <w:r>
        <w:rPr>
          <w:rFonts w:hint="cs"/>
          <w:rtl/>
          <w:lang w:eastAsia="he-IL"/>
        </w:rPr>
        <w:t>איזשהו גיל ויכול לקרות</w:t>
      </w:r>
      <w:bookmarkStart w:id="3490" w:name="_ETM_Q1_4182837"/>
      <w:bookmarkEnd w:id="3490"/>
      <w:r>
        <w:rPr>
          <w:rFonts w:hint="cs"/>
          <w:rtl/>
          <w:lang w:eastAsia="he-IL"/>
        </w:rPr>
        <w:t xml:space="preserve"> בעקבות כמה דברים, גיל או בעקבות </w:t>
      </w:r>
      <w:bookmarkStart w:id="3491" w:name="_ETM_Q1_4187344"/>
      <w:bookmarkEnd w:id="3491"/>
      <w:r>
        <w:rPr>
          <w:rFonts w:hint="cs"/>
          <w:rtl/>
          <w:lang w:eastAsia="he-IL"/>
        </w:rPr>
        <w:t xml:space="preserve">מחלה, </w:t>
      </w:r>
      <w:bookmarkStart w:id="3492" w:name="_ETM_Q1_4185392"/>
      <w:bookmarkEnd w:id="3492"/>
      <w:r>
        <w:rPr>
          <w:rFonts w:hint="cs"/>
          <w:rtl/>
          <w:lang w:eastAsia="he-IL"/>
        </w:rPr>
        <w:t>שהוא כבר לא מתפקד</w:t>
      </w:r>
      <w:bookmarkStart w:id="3493" w:name="_ETM_Q1_4186826"/>
      <w:bookmarkEnd w:id="3493"/>
      <w:r>
        <w:rPr>
          <w:rFonts w:hint="cs"/>
          <w:rtl/>
          <w:lang w:eastAsia="he-IL"/>
        </w:rPr>
        <w:t xml:space="preserve">. הודעות שהוא לא מקבל </w:t>
      </w:r>
      <w:bookmarkStart w:id="3494" w:name="_ETM_Q1_4189780"/>
      <w:bookmarkEnd w:id="3494"/>
      <w:r>
        <w:rPr>
          <w:rFonts w:hint="cs"/>
          <w:rtl/>
          <w:lang w:eastAsia="he-IL"/>
        </w:rPr>
        <w:t>דרך האינטרנט</w:t>
      </w:r>
      <w:bookmarkStart w:id="3495" w:name="_ETM_Q1_4192333"/>
      <w:bookmarkEnd w:id="3495"/>
      <w:r>
        <w:rPr>
          <w:rFonts w:hint="cs"/>
          <w:rtl/>
          <w:lang w:eastAsia="he-IL"/>
        </w:rPr>
        <w:t xml:space="preserve">. ומצד שני </w:t>
      </w:r>
      <w:bookmarkStart w:id="3496" w:name="_ETM_Q1_4189955"/>
      <w:bookmarkEnd w:id="3496"/>
      <w:r>
        <w:rPr>
          <w:rFonts w:hint="cs"/>
          <w:rtl/>
          <w:lang w:eastAsia="he-IL"/>
        </w:rPr>
        <w:t xml:space="preserve">אין מי שיכול לקבל את זה </w:t>
      </w:r>
      <w:bookmarkStart w:id="3497" w:name="_ETM_Q1_4192494"/>
      <w:bookmarkEnd w:id="3497"/>
      <w:r>
        <w:rPr>
          <w:rFonts w:hint="cs"/>
          <w:rtl/>
          <w:lang w:eastAsia="he-IL"/>
        </w:rPr>
        <w:t xml:space="preserve">מכיוון שזה נשאר שטח, הביאו </w:t>
      </w:r>
      <w:bookmarkStart w:id="3498" w:name="_ETM_Q1_4192619"/>
      <w:bookmarkEnd w:id="3498"/>
      <w:r>
        <w:rPr>
          <w:rFonts w:hint="cs"/>
          <w:rtl/>
          <w:lang w:eastAsia="he-IL"/>
        </w:rPr>
        <w:t>דוגמאות אנשים שהופיעו גם בפנינו.</w:t>
      </w:r>
      <w:bookmarkStart w:id="3499" w:name="_ETM_Q1_4194462"/>
      <w:bookmarkEnd w:id="3499"/>
    </w:p>
    <w:p w14:paraId="1CD01F52" w14:textId="77777777" w:rsidR="00565103" w:rsidRDefault="00565103" w:rsidP="00565103">
      <w:pPr>
        <w:rPr>
          <w:rtl/>
          <w:lang w:eastAsia="he-IL"/>
        </w:rPr>
      </w:pPr>
      <w:bookmarkStart w:id="3500" w:name="_ETM_Q1_3922060"/>
      <w:bookmarkEnd w:id="3500"/>
    </w:p>
    <w:p w14:paraId="774E5564" w14:textId="77777777" w:rsidR="00565103" w:rsidRDefault="00565103" w:rsidP="00565103">
      <w:pPr>
        <w:pStyle w:val="af6"/>
        <w:keepNext/>
        <w:rPr>
          <w:rtl/>
        </w:rPr>
      </w:pPr>
      <w:bookmarkStart w:id="3501" w:name="ET_yor_5771_275"/>
      <w:r w:rsidRPr="00406F4D">
        <w:rPr>
          <w:rStyle w:val="TagStyle"/>
          <w:rtl/>
        </w:rPr>
        <w:t xml:space="preserve"> &lt;&lt; </w:t>
      </w:r>
      <w:proofErr w:type="spellStart"/>
      <w:r w:rsidRPr="00406F4D">
        <w:rPr>
          <w:rStyle w:val="TagStyle"/>
          <w:rtl/>
        </w:rPr>
        <w:t>יור</w:t>
      </w:r>
      <w:proofErr w:type="spellEnd"/>
      <w:r w:rsidRPr="00406F4D">
        <w:rPr>
          <w:rStyle w:val="TagStyle"/>
          <w:rtl/>
        </w:rPr>
        <w:t xml:space="preserve"> &gt;&gt; </w:t>
      </w:r>
      <w:r>
        <w:rPr>
          <w:rtl/>
        </w:rPr>
        <w:t xml:space="preserve">היו"ר איתן </w:t>
      </w:r>
      <w:proofErr w:type="spellStart"/>
      <w:r>
        <w:rPr>
          <w:rtl/>
        </w:rPr>
        <w:t>גינזבורג</w:t>
      </w:r>
      <w:proofErr w:type="spellEnd"/>
      <w:r>
        <w:rPr>
          <w:rtl/>
        </w:rPr>
        <w:t>:</w:t>
      </w:r>
      <w:r w:rsidRPr="00406F4D">
        <w:rPr>
          <w:rStyle w:val="TagStyle"/>
          <w:rtl/>
        </w:rPr>
        <w:t xml:space="preserve"> &lt;&lt; יור &gt;&gt;</w:t>
      </w:r>
      <w:r>
        <w:rPr>
          <w:rtl/>
        </w:rPr>
        <w:t xml:space="preserve">   </w:t>
      </w:r>
      <w:bookmarkEnd w:id="3501"/>
    </w:p>
    <w:p w14:paraId="132EDDE8" w14:textId="77777777" w:rsidR="00565103" w:rsidRDefault="00565103" w:rsidP="00565103">
      <w:pPr>
        <w:pStyle w:val="KeepWithNext"/>
        <w:rPr>
          <w:rtl/>
          <w:lang w:eastAsia="he-IL"/>
        </w:rPr>
      </w:pPr>
      <w:bookmarkStart w:id="3502" w:name="_ETM_Q1_4194791"/>
      <w:bookmarkEnd w:id="3502"/>
    </w:p>
    <w:p w14:paraId="0803DB6F" w14:textId="77777777" w:rsidR="00565103" w:rsidRDefault="00565103" w:rsidP="00565103">
      <w:pPr>
        <w:rPr>
          <w:rtl/>
          <w:lang w:eastAsia="he-IL"/>
        </w:rPr>
      </w:pPr>
      <w:bookmarkStart w:id="3503" w:name="_ETM_Q1_3922911"/>
      <w:bookmarkEnd w:id="3503"/>
      <w:r>
        <w:rPr>
          <w:rFonts w:hint="cs"/>
          <w:rtl/>
          <w:lang w:eastAsia="he-IL"/>
        </w:rPr>
        <w:t>בגלל</w:t>
      </w:r>
      <w:bookmarkStart w:id="3504" w:name="_ETM_Q1_4196578"/>
      <w:bookmarkEnd w:id="3504"/>
      <w:r>
        <w:rPr>
          <w:rFonts w:hint="cs"/>
          <w:rtl/>
          <w:lang w:eastAsia="he-IL"/>
        </w:rPr>
        <w:t xml:space="preserve"> זה אמרתי את עיקרון הגיל, מגיל 65 ומעלה הוא צריך</w:t>
      </w:r>
      <w:bookmarkStart w:id="3505" w:name="_ETM_Q1_4201533"/>
      <w:bookmarkEnd w:id="3505"/>
      <w:r>
        <w:rPr>
          <w:rFonts w:hint="cs"/>
          <w:rtl/>
          <w:lang w:eastAsia="he-IL"/>
        </w:rPr>
        <w:t xml:space="preserve"> לבקש באינטרנט אם הוא רוצה.</w:t>
      </w:r>
      <w:bookmarkStart w:id="3506" w:name="_ETM_Q1_4202479"/>
      <w:bookmarkStart w:id="3507" w:name="_ETM_Q1_4202692"/>
      <w:bookmarkEnd w:id="3506"/>
      <w:bookmarkEnd w:id="3507"/>
    </w:p>
    <w:p w14:paraId="1705F61C" w14:textId="77777777" w:rsidR="00565103" w:rsidRDefault="00565103" w:rsidP="00565103">
      <w:pPr>
        <w:rPr>
          <w:rtl/>
          <w:lang w:eastAsia="he-IL"/>
        </w:rPr>
      </w:pPr>
    </w:p>
    <w:p w14:paraId="5ABF6045" w14:textId="77777777" w:rsidR="00565103" w:rsidRDefault="00565103" w:rsidP="00565103">
      <w:pPr>
        <w:pStyle w:val="a4"/>
        <w:keepNext/>
        <w:rPr>
          <w:rtl/>
        </w:rPr>
      </w:pPr>
      <w:bookmarkStart w:id="3508" w:name="ET_speaker_6166_304"/>
      <w:r w:rsidRPr="006D595E">
        <w:rPr>
          <w:rStyle w:val="TagStyle"/>
          <w:rtl/>
        </w:rPr>
        <w:t xml:space="preserve"> &lt;&lt; דובר &gt;&gt; </w:t>
      </w:r>
      <w:r>
        <w:rPr>
          <w:rtl/>
        </w:rPr>
        <w:t>אורי מקלב (יהדות התורה):</w:t>
      </w:r>
      <w:r w:rsidRPr="006D595E">
        <w:rPr>
          <w:rStyle w:val="TagStyle"/>
          <w:rtl/>
        </w:rPr>
        <w:t xml:space="preserve"> &lt;&lt; דובר &gt;&gt;</w:t>
      </w:r>
      <w:r>
        <w:rPr>
          <w:rtl/>
        </w:rPr>
        <w:t xml:space="preserve">   </w:t>
      </w:r>
      <w:bookmarkEnd w:id="3508"/>
    </w:p>
    <w:p w14:paraId="7ADD1792" w14:textId="77777777" w:rsidR="00565103" w:rsidRDefault="00565103" w:rsidP="00565103">
      <w:pPr>
        <w:pStyle w:val="KeepWithNext"/>
        <w:rPr>
          <w:rtl/>
          <w:lang w:eastAsia="he-IL"/>
        </w:rPr>
      </w:pPr>
    </w:p>
    <w:p w14:paraId="0EDE3A72" w14:textId="77777777" w:rsidR="00565103" w:rsidRDefault="00565103" w:rsidP="00565103">
      <w:pPr>
        <w:rPr>
          <w:rtl/>
          <w:lang w:eastAsia="he-IL"/>
        </w:rPr>
      </w:pPr>
      <w:bookmarkStart w:id="3509" w:name="_ETM_Q1_4203683"/>
      <w:bookmarkStart w:id="3510" w:name="_ETM_Q1_4203727"/>
      <w:bookmarkStart w:id="3511" w:name="_ETM_Q1_4200975"/>
      <w:bookmarkEnd w:id="3509"/>
      <w:bookmarkEnd w:id="3510"/>
      <w:bookmarkEnd w:id="3511"/>
      <w:r>
        <w:rPr>
          <w:rFonts w:hint="cs"/>
          <w:rtl/>
          <w:lang w:eastAsia="he-IL"/>
        </w:rPr>
        <w:t xml:space="preserve">אנחנו אפילו נתנו גיל יותר </w:t>
      </w:r>
      <w:bookmarkStart w:id="3512" w:name="_ETM_Q1_4205658"/>
      <w:bookmarkEnd w:id="3512"/>
      <w:r>
        <w:rPr>
          <w:rFonts w:hint="cs"/>
          <w:rtl/>
          <w:lang w:eastAsia="he-IL"/>
        </w:rPr>
        <w:t>מאוחר יכול להיות</w:t>
      </w:r>
      <w:bookmarkStart w:id="3513" w:name="_ETM_Q1_4205261"/>
      <w:bookmarkEnd w:id="3513"/>
      <w:r>
        <w:rPr>
          <w:rFonts w:hint="cs"/>
          <w:rtl/>
          <w:lang w:eastAsia="he-IL"/>
        </w:rPr>
        <w:t xml:space="preserve">. השאלה </w:t>
      </w:r>
      <w:bookmarkStart w:id="3514" w:name="_ETM_Q1_4206274"/>
      <w:bookmarkEnd w:id="3514"/>
      <w:r>
        <w:rPr>
          <w:rFonts w:hint="cs"/>
          <w:rtl/>
          <w:lang w:eastAsia="he-IL"/>
        </w:rPr>
        <w:t>גם אם הוא ביקש</w:t>
      </w:r>
      <w:bookmarkStart w:id="3515" w:name="_ETM_Q1_4207763"/>
      <w:bookmarkEnd w:id="3515"/>
      <w:r>
        <w:rPr>
          <w:rFonts w:hint="cs"/>
          <w:rtl/>
          <w:lang w:eastAsia="he-IL"/>
        </w:rPr>
        <w:t xml:space="preserve"> מוקדם, אבל באיזה גיל - - </w:t>
      </w:r>
    </w:p>
    <w:p w14:paraId="7E74EB5F" w14:textId="77777777" w:rsidR="00565103" w:rsidRDefault="00565103" w:rsidP="00565103">
      <w:pPr>
        <w:rPr>
          <w:rtl/>
          <w:lang w:eastAsia="he-IL"/>
        </w:rPr>
      </w:pPr>
      <w:bookmarkStart w:id="3516" w:name="_ETM_Q1_4211474"/>
      <w:bookmarkStart w:id="3517" w:name="_ETM_Q1_4211577"/>
      <w:bookmarkStart w:id="3518" w:name="_ETM_Q1_4208752"/>
      <w:bookmarkEnd w:id="3516"/>
      <w:bookmarkEnd w:id="3517"/>
      <w:bookmarkEnd w:id="3518"/>
    </w:p>
    <w:p w14:paraId="6676920C" w14:textId="77777777" w:rsidR="00565103" w:rsidRDefault="00565103" w:rsidP="00565103">
      <w:pPr>
        <w:pStyle w:val="af6"/>
        <w:keepNext/>
        <w:rPr>
          <w:rtl/>
        </w:rPr>
      </w:pPr>
      <w:bookmarkStart w:id="3519" w:name="ET_yor_5771_305"/>
      <w:r w:rsidRPr="008B7B1D">
        <w:rPr>
          <w:rStyle w:val="TagStyle"/>
          <w:rtl/>
        </w:rPr>
        <w:t xml:space="preserve"> &lt;&lt; </w:t>
      </w:r>
      <w:proofErr w:type="spellStart"/>
      <w:r w:rsidRPr="008B7B1D">
        <w:rPr>
          <w:rStyle w:val="TagStyle"/>
          <w:rtl/>
        </w:rPr>
        <w:t>יור</w:t>
      </w:r>
      <w:proofErr w:type="spellEnd"/>
      <w:r w:rsidRPr="008B7B1D">
        <w:rPr>
          <w:rStyle w:val="TagStyle"/>
          <w:rtl/>
        </w:rPr>
        <w:t xml:space="preserve"> &gt;&gt; </w:t>
      </w:r>
      <w:r>
        <w:rPr>
          <w:rtl/>
        </w:rPr>
        <w:t xml:space="preserve">היו"ר איתן </w:t>
      </w:r>
      <w:proofErr w:type="spellStart"/>
      <w:r>
        <w:rPr>
          <w:rtl/>
        </w:rPr>
        <w:t>גינזבורג</w:t>
      </w:r>
      <w:proofErr w:type="spellEnd"/>
      <w:r>
        <w:rPr>
          <w:rtl/>
        </w:rPr>
        <w:t>:</w:t>
      </w:r>
      <w:r w:rsidRPr="008B7B1D">
        <w:rPr>
          <w:rStyle w:val="TagStyle"/>
          <w:rtl/>
        </w:rPr>
        <w:t xml:space="preserve"> &lt;&lt; יור &gt;&gt;</w:t>
      </w:r>
      <w:r>
        <w:rPr>
          <w:rtl/>
        </w:rPr>
        <w:t xml:space="preserve">   </w:t>
      </w:r>
      <w:bookmarkEnd w:id="3519"/>
    </w:p>
    <w:p w14:paraId="6DCDBDFC" w14:textId="77777777" w:rsidR="00565103" w:rsidRDefault="00565103" w:rsidP="00565103">
      <w:pPr>
        <w:pStyle w:val="KeepWithNext"/>
        <w:rPr>
          <w:rtl/>
          <w:lang w:eastAsia="he-IL"/>
        </w:rPr>
      </w:pPr>
    </w:p>
    <w:p w14:paraId="08FE4E68" w14:textId="77777777" w:rsidR="00565103" w:rsidRDefault="00565103" w:rsidP="00565103">
      <w:pPr>
        <w:rPr>
          <w:rtl/>
          <w:lang w:eastAsia="he-IL"/>
        </w:rPr>
      </w:pPr>
      <w:bookmarkStart w:id="3520" w:name="_ETM_Q1_4210032"/>
      <w:bookmarkEnd w:id="3520"/>
      <w:r>
        <w:rPr>
          <w:rFonts w:hint="cs"/>
          <w:rtl/>
          <w:lang w:eastAsia="he-IL"/>
        </w:rPr>
        <w:t xml:space="preserve">לא, אם הוא מבקש </w:t>
      </w:r>
      <w:bookmarkStart w:id="3521" w:name="_ETM_Q1_4211466"/>
      <w:bookmarkEnd w:id="3521"/>
      <w:r>
        <w:rPr>
          <w:rFonts w:hint="cs"/>
          <w:rtl/>
          <w:lang w:eastAsia="he-IL"/>
        </w:rPr>
        <w:t>הם חייבים בכל מקרה.</w:t>
      </w:r>
      <w:bookmarkStart w:id="3522" w:name="_ETM_Q1_4213841"/>
      <w:bookmarkEnd w:id="3522"/>
    </w:p>
    <w:p w14:paraId="1F12A7F3" w14:textId="77777777" w:rsidR="00565103" w:rsidRDefault="00565103" w:rsidP="00565103">
      <w:pPr>
        <w:rPr>
          <w:rtl/>
          <w:lang w:eastAsia="he-IL"/>
        </w:rPr>
      </w:pPr>
      <w:bookmarkStart w:id="3523" w:name="_ETM_Q1_4213944"/>
      <w:bookmarkStart w:id="3524" w:name="_ETM_Q1_4210998"/>
      <w:bookmarkEnd w:id="3523"/>
      <w:bookmarkEnd w:id="3524"/>
    </w:p>
    <w:p w14:paraId="29C1E9A6" w14:textId="77777777" w:rsidR="00565103" w:rsidRDefault="00565103" w:rsidP="00565103">
      <w:pPr>
        <w:pStyle w:val="a4"/>
        <w:keepNext/>
        <w:rPr>
          <w:rtl/>
        </w:rPr>
      </w:pPr>
      <w:bookmarkStart w:id="3525" w:name="ET_speaker_6166_306"/>
      <w:r w:rsidRPr="008B7B1D">
        <w:rPr>
          <w:rStyle w:val="TagStyle"/>
          <w:rtl/>
        </w:rPr>
        <w:t xml:space="preserve"> &lt;&lt; דובר &gt;&gt; </w:t>
      </w:r>
      <w:r>
        <w:rPr>
          <w:rtl/>
        </w:rPr>
        <w:t>אורי מקלב (יהדות התורה):</w:t>
      </w:r>
      <w:r w:rsidRPr="008B7B1D">
        <w:rPr>
          <w:rStyle w:val="TagStyle"/>
          <w:rtl/>
        </w:rPr>
        <w:t xml:space="preserve"> &lt;&lt; דובר &gt;&gt;</w:t>
      </w:r>
      <w:r>
        <w:rPr>
          <w:rtl/>
        </w:rPr>
        <w:t xml:space="preserve">   </w:t>
      </w:r>
      <w:bookmarkEnd w:id="3525"/>
    </w:p>
    <w:p w14:paraId="0F2D4D04" w14:textId="77777777" w:rsidR="00565103" w:rsidRDefault="00565103" w:rsidP="00565103">
      <w:pPr>
        <w:pStyle w:val="KeepWithNext"/>
        <w:rPr>
          <w:rtl/>
          <w:lang w:eastAsia="he-IL"/>
        </w:rPr>
      </w:pPr>
    </w:p>
    <w:p w14:paraId="57F03F69" w14:textId="77777777" w:rsidR="00565103" w:rsidRDefault="00565103" w:rsidP="00565103">
      <w:pPr>
        <w:rPr>
          <w:rtl/>
          <w:lang w:eastAsia="he-IL"/>
        </w:rPr>
      </w:pPr>
      <w:bookmarkStart w:id="3526" w:name="_ETM_Q1_4212651"/>
      <w:bookmarkStart w:id="3527" w:name="_ETM_Q1_4212709"/>
      <w:bookmarkEnd w:id="3526"/>
      <w:bookmarkEnd w:id="3527"/>
      <w:r>
        <w:rPr>
          <w:rFonts w:hint="cs"/>
          <w:rtl/>
          <w:lang w:eastAsia="he-IL"/>
        </w:rPr>
        <w:t>אבל הוא לא ביקש בגיל מוקדם</w:t>
      </w:r>
      <w:bookmarkStart w:id="3528" w:name="_ETM_Q1_4216140"/>
      <w:bookmarkStart w:id="3529" w:name="_ETM_Q1_4215447"/>
      <w:bookmarkEnd w:id="3528"/>
      <w:bookmarkEnd w:id="3529"/>
      <w:r>
        <w:rPr>
          <w:rFonts w:hint="cs"/>
          <w:rtl/>
          <w:lang w:eastAsia="he-IL"/>
        </w:rPr>
        <w:t xml:space="preserve">, הוא נכנס לתוך הבקשה הזו בגיל מוקדם אבל עברו </w:t>
      </w:r>
      <w:bookmarkStart w:id="3530" w:name="_ETM_Q1_4213508"/>
      <w:bookmarkEnd w:id="3530"/>
      <w:r>
        <w:rPr>
          <w:rFonts w:hint="cs"/>
          <w:rtl/>
          <w:lang w:eastAsia="he-IL"/>
        </w:rPr>
        <w:t>10 שנים</w:t>
      </w:r>
      <w:bookmarkStart w:id="3531" w:name="_ETM_Q1_4216754"/>
      <w:bookmarkEnd w:id="3531"/>
      <w:r>
        <w:rPr>
          <w:rFonts w:hint="cs"/>
          <w:rtl/>
          <w:lang w:eastAsia="he-IL"/>
        </w:rPr>
        <w:t xml:space="preserve"> והיום הוא </w:t>
      </w:r>
      <w:bookmarkStart w:id="3532" w:name="_ETM_Q1_4217797"/>
      <w:bookmarkEnd w:id="3532"/>
      <w:r>
        <w:rPr>
          <w:rFonts w:hint="cs"/>
          <w:rtl/>
          <w:lang w:eastAsia="he-IL"/>
        </w:rPr>
        <w:t>נמצא במצב אחר. האם אנחנו משאירים את זה ככה</w:t>
      </w:r>
      <w:bookmarkStart w:id="3533" w:name="_ETM_Q1_4219832"/>
      <w:bookmarkEnd w:id="3533"/>
      <w:r>
        <w:rPr>
          <w:rFonts w:hint="cs"/>
          <w:rtl/>
          <w:lang w:eastAsia="he-IL"/>
        </w:rPr>
        <w:t>?</w:t>
      </w:r>
      <w:bookmarkStart w:id="3534" w:name="_ETM_Q1_4220744"/>
      <w:bookmarkEnd w:id="3534"/>
    </w:p>
    <w:p w14:paraId="36BD7863" w14:textId="77777777" w:rsidR="00565103" w:rsidRDefault="00565103" w:rsidP="00565103">
      <w:pPr>
        <w:rPr>
          <w:rtl/>
          <w:lang w:eastAsia="he-IL"/>
        </w:rPr>
      </w:pPr>
      <w:bookmarkStart w:id="3535" w:name="_ETM_Q1_4220844"/>
      <w:bookmarkEnd w:id="3535"/>
    </w:p>
    <w:p w14:paraId="1DC02E41" w14:textId="77777777" w:rsidR="00565103" w:rsidRDefault="00565103" w:rsidP="00565103">
      <w:pPr>
        <w:pStyle w:val="af6"/>
        <w:keepNext/>
        <w:rPr>
          <w:rtl/>
        </w:rPr>
      </w:pPr>
      <w:bookmarkStart w:id="3536" w:name="ET_yor_5771_307"/>
      <w:r w:rsidRPr="008B7B1D">
        <w:rPr>
          <w:rStyle w:val="TagStyle"/>
          <w:rtl/>
        </w:rPr>
        <w:t xml:space="preserve"> &lt;&lt; </w:t>
      </w:r>
      <w:proofErr w:type="spellStart"/>
      <w:r w:rsidRPr="008B7B1D">
        <w:rPr>
          <w:rStyle w:val="TagStyle"/>
          <w:rtl/>
        </w:rPr>
        <w:t>יור</w:t>
      </w:r>
      <w:proofErr w:type="spellEnd"/>
      <w:r w:rsidRPr="008B7B1D">
        <w:rPr>
          <w:rStyle w:val="TagStyle"/>
          <w:rtl/>
        </w:rPr>
        <w:t xml:space="preserve"> &gt;&gt; </w:t>
      </w:r>
      <w:r>
        <w:rPr>
          <w:rtl/>
        </w:rPr>
        <w:t xml:space="preserve">היו"ר איתן </w:t>
      </w:r>
      <w:proofErr w:type="spellStart"/>
      <w:r>
        <w:rPr>
          <w:rtl/>
        </w:rPr>
        <w:t>גינזבורג</w:t>
      </w:r>
      <w:proofErr w:type="spellEnd"/>
      <w:r>
        <w:rPr>
          <w:rtl/>
        </w:rPr>
        <w:t>:</w:t>
      </w:r>
      <w:r w:rsidRPr="008B7B1D">
        <w:rPr>
          <w:rStyle w:val="TagStyle"/>
          <w:rtl/>
        </w:rPr>
        <w:t xml:space="preserve"> &lt;&lt; יור &gt;&gt;</w:t>
      </w:r>
      <w:r>
        <w:rPr>
          <w:rtl/>
        </w:rPr>
        <w:t xml:space="preserve">   </w:t>
      </w:r>
      <w:bookmarkEnd w:id="3536"/>
    </w:p>
    <w:p w14:paraId="70BB479B" w14:textId="77777777" w:rsidR="00565103" w:rsidRDefault="00565103" w:rsidP="00565103">
      <w:pPr>
        <w:pStyle w:val="KeepWithNext"/>
        <w:rPr>
          <w:rtl/>
          <w:lang w:eastAsia="he-IL"/>
        </w:rPr>
      </w:pPr>
    </w:p>
    <w:p w14:paraId="5BB6F6E6" w14:textId="77777777" w:rsidR="00565103" w:rsidRDefault="00565103" w:rsidP="00565103">
      <w:pPr>
        <w:rPr>
          <w:rtl/>
          <w:lang w:eastAsia="he-IL"/>
        </w:rPr>
      </w:pPr>
      <w:bookmarkStart w:id="3537" w:name="_ETM_Q1_4221464"/>
      <w:bookmarkStart w:id="3538" w:name="_ETM_Q1_4218733"/>
      <w:bookmarkEnd w:id="3537"/>
      <w:bookmarkEnd w:id="3538"/>
      <w:r>
        <w:rPr>
          <w:rFonts w:hint="cs"/>
          <w:rtl/>
          <w:lang w:eastAsia="he-IL"/>
        </w:rPr>
        <w:t xml:space="preserve">ואז בגיל </w:t>
      </w:r>
      <w:bookmarkStart w:id="3539" w:name="_ETM_Q1_4219969"/>
      <w:bookmarkEnd w:id="3539"/>
      <w:r>
        <w:rPr>
          <w:rFonts w:hint="cs"/>
          <w:rtl/>
          <w:lang w:eastAsia="he-IL"/>
        </w:rPr>
        <w:t>70 הוא רוצ</w:t>
      </w:r>
      <w:bookmarkStart w:id="3540" w:name="_ETM_Q1_4220530"/>
      <w:bookmarkEnd w:id="3540"/>
      <w:r>
        <w:rPr>
          <w:rFonts w:hint="cs"/>
          <w:rtl/>
          <w:lang w:eastAsia="he-IL"/>
        </w:rPr>
        <w:t>ה להתחיל לסנן תכנים באינט</w:t>
      </w:r>
      <w:bookmarkStart w:id="3541" w:name="_ETM_Q1_4222645"/>
      <w:bookmarkEnd w:id="3541"/>
      <w:r>
        <w:rPr>
          <w:rFonts w:hint="cs"/>
          <w:rtl/>
          <w:lang w:eastAsia="he-IL"/>
        </w:rPr>
        <w:t>רנט.</w:t>
      </w:r>
      <w:bookmarkStart w:id="3542" w:name="_ETM_Q1_4224917"/>
      <w:bookmarkStart w:id="3543" w:name="_ETM_Q1_4224640"/>
      <w:bookmarkStart w:id="3544" w:name="_ETM_Q1_4222351"/>
      <w:bookmarkEnd w:id="3542"/>
      <w:bookmarkEnd w:id="3543"/>
      <w:bookmarkEnd w:id="3544"/>
    </w:p>
    <w:p w14:paraId="152ABD7C" w14:textId="77777777" w:rsidR="00565103" w:rsidRDefault="00565103" w:rsidP="00565103">
      <w:pPr>
        <w:rPr>
          <w:rtl/>
          <w:lang w:eastAsia="he-IL"/>
        </w:rPr>
      </w:pPr>
      <w:bookmarkStart w:id="3545" w:name="_ETM_Q1_4225026"/>
      <w:bookmarkStart w:id="3546" w:name="_ETM_Q1_4222677"/>
      <w:bookmarkEnd w:id="3545"/>
      <w:bookmarkEnd w:id="3546"/>
    </w:p>
    <w:p w14:paraId="23B3EF0D" w14:textId="77777777" w:rsidR="00565103" w:rsidRDefault="00565103" w:rsidP="00565103">
      <w:pPr>
        <w:pStyle w:val="a4"/>
        <w:keepNext/>
        <w:rPr>
          <w:rtl/>
        </w:rPr>
      </w:pPr>
      <w:bookmarkStart w:id="3547" w:name="ET_speaker_6166_308"/>
      <w:r w:rsidRPr="008B7B1D">
        <w:rPr>
          <w:rStyle w:val="TagStyle"/>
          <w:rtl/>
        </w:rPr>
        <w:t xml:space="preserve"> &lt;&lt; דובר &gt;&gt; </w:t>
      </w:r>
      <w:r>
        <w:rPr>
          <w:rtl/>
        </w:rPr>
        <w:t>אורי מקלב (יהדות התורה):</w:t>
      </w:r>
      <w:r w:rsidRPr="008B7B1D">
        <w:rPr>
          <w:rStyle w:val="TagStyle"/>
          <w:rtl/>
        </w:rPr>
        <w:t xml:space="preserve"> &lt;&lt; דובר &gt;&gt;</w:t>
      </w:r>
      <w:r>
        <w:rPr>
          <w:rtl/>
        </w:rPr>
        <w:t xml:space="preserve">   </w:t>
      </w:r>
      <w:bookmarkEnd w:id="3547"/>
    </w:p>
    <w:p w14:paraId="48E6979E" w14:textId="77777777" w:rsidR="00565103" w:rsidRDefault="00565103" w:rsidP="00565103">
      <w:pPr>
        <w:pStyle w:val="KeepWithNext"/>
        <w:rPr>
          <w:rtl/>
          <w:lang w:eastAsia="he-IL"/>
        </w:rPr>
      </w:pPr>
      <w:bookmarkStart w:id="3548" w:name="_ETM_Q1_4226875"/>
      <w:bookmarkStart w:id="3549" w:name="_ETM_Q1_4224670"/>
      <w:bookmarkStart w:id="3550" w:name="_ETM_Q1_4224618"/>
      <w:bookmarkEnd w:id="3548"/>
      <w:bookmarkEnd w:id="3549"/>
      <w:bookmarkEnd w:id="3550"/>
    </w:p>
    <w:p w14:paraId="515376B1" w14:textId="77777777" w:rsidR="00565103" w:rsidRDefault="00565103" w:rsidP="00565103">
      <w:pPr>
        <w:rPr>
          <w:rtl/>
          <w:lang w:eastAsia="he-IL"/>
        </w:rPr>
      </w:pPr>
      <w:bookmarkStart w:id="3551" w:name="_ETM_Q1_4225896"/>
      <w:bookmarkStart w:id="3552" w:name="_ETM_Q1_4225928"/>
      <w:bookmarkEnd w:id="3551"/>
      <w:bookmarkEnd w:id="3552"/>
      <w:r>
        <w:rPr>
          <w:rFonts w:hint="cs"/>
          <w:rtl/>
          <w:lang w:eastAsia="he-IL"/>
        </w:rPr>
        <w:t>אני לא</w:t>
      </w:r>
      <w:bookmarkStart w:id="3553" w:name="_ETM_Q1_4225118"/>
      <w:bookmarkEnd w:id="3553"/>
      <w:r>
        <w:rPr>
          <w:rFonts w:hint="cs"/>
          <w:rtl/>
          <w:lang w:eastAsia="he-IL"/>
        </w:rPr>
        <w:t xml:space="preserve"> דיברתי עכשיו על זה</w:t>
      </w:r>
      <w:bookmarkStart w:id="3554" w:name="_ETM_Q1_4228143"/>
      <w:bookmarkStart w:id="3555" w:name="_ETM_Q1_4230585"/>
      <w:bookmarkEnd w:id="3554"/>
      <w:bookmarkEnd w:id="3555"/>
      <w:r>
        <w:rPr>
          <w:rFonts w:hint="cs"/>
          <w:rtl/>
          <w:lang w:eastAsia="he-IL"/>
        </w:rPr>
        <w:t>.</w:t>
      </w:r>
      <w:bookmarkStart w:id="3556" w:name="_ETM_Q1_4228591"/>
      <w:bookmarkStart w:id="3557" w:name="_ETM_Q1_4226053"/>
      <w:bookmarkStart w:id="3558" w:name="_ETM_Q1_4224447"/>
      <w:bookmarkEnd w:id="3556"/>
      <w:bookmarkEnd w:id="3557"/>
      <w:bookmarkEnd w:id="3558"/>
    </w:p>
    <w:p w14:paraId="09FD4C88" w14:textId="77777777" w:rsidR="00565103" w:rsidRDefault="00565103" w:rsidP="00565103">
      <w:pPr>
        <w:rPr>
          <w:rtl/>
          <w:lang w:eastAsia="he-IL"/>
        </w:rPr>
      </w:pPr>
    </w:p>
    <w:p w14:paraId="556DA3EB" w14:textId="77777777" w:rsidR="00565103" w:rsidRDefault="00565103" w:rsidP="00565103">
      <w:pPr>
        <w:pStyle w:val="af6"/>
        <w:keepNext/>
        <w:rPr>
          <w:rtl/>
        </w:rPr>
      </w:pPr>
      <w:bookmarkStart w:id="3559" w:name="ET_yor_5771_309"/>
      <w:r w:rsidRPr="003860EA">
        <w:rPr>
          <w:rStyle w:val="TagStyle"/>
          <w:rtl/>
        </w:rPr>
        <w:t xml:space="preserve"> &lt;&lt; </w:t>
      </w:r>
      <w:proofErr w:type="spellStart"/>
      <w:r w:rsidRPr="003860EA">
        <w:rPr>
          <w:rStyle w:val="TagStyle"/>
          <w:rtl/>
        </w:rPr>
        <w:t>יור</w:t>
      </w:r>
      <w:proofErr w:type="spellEnd"/>
      <w:r w:rsidRPr="003860EA">
        <w:rPr>
          <w:rStyle w:val="TagStyle"/>
          <w:rtl/>
        </w:rPr>
        <w:t xml:space="preserve"> &gt;&gt; </w:t>
      </w:r>
      <w:r>
        <w:rPr>
          <w:rtl/>
        </w:rPr>
        <w:t xml:space="preserve">היו"ר איתן </w:t>
      </w:r>
      <w:proofErr w:type="spellStart"/>
      <w:r>
        <w:rPr>
          <w:rtl/>
        </w:rPr>
        <w:t>גינזבורג</w:t>
      </w:r>
      <w:proofErr w:type="spellEnd"/>
      <w:r>
        <w:rPr>
          <w:rtl/>
        </w:rPr>
        <w:t>:</w:t>
      </w:r>
      <w:r w:rsidRPr="003860EA">
        <w:rPr>
          <w:rStyle w:val="TagStyle"/>
          <w:rtl/>
        </w:rPr>
        <w:t xml:space="preserve"> &lt;&lt; יור &gt;&gt;</w:t>
      </w:r>
      <w:r>
        <w:rPr>
          <w:rtl/>
        </w:rPr>
        <w:t xml:space="preserve">   </w:t>
      </w:r>
      <w:bookmarkEnd w:id="3559"/>
    </w:p>
    <w:p w14:paraId="6A365625" w14:textId="77777777" w:rsidR="00565103" w:rsidRDefault="00565103" w:rsidP="00565103">
      <w:pPr>
        <w:pStyle w:val="KeepWithNext"/>
        <w:rPr>
          <w:rtl/>
          <w:lang w:eastAsia="he-IL"/>
        </w:rPr>
      </w:pPr>
    </w:p>
    <w:p w14:paraId="4193B93C" w14:textId="77777777" w:rsidR="00565103" w:rsidRDefault="00565103" w:rsidP="00565103">
      <w:pPr>
        <w:rPr>
          <w:rtl/>
          <w:lang w:eastAsia="he-IL"/>
        </w:rPr>
      </w:pPr>
      <w:bookmarkStart w:id="3560" w:name="_ETM_Q1_4221906"/>
      <w:bookmarkEnd w:id="3560"/>
      <w:r>
        <w:rPr>
          <w:rFonts w:hint="cs"/>
          <w:rtl/>
          <w:lang w:eastAsia="he-IL"/>
        </w:rPr>
        <w:t>לא, לא, אבל אנחנו לא עוסקים בהסדר הכללי</w:t>
      </w:r>
      <w:bookmarkStart w:id="3561" w:name="_ETM_Q1_4224546"/>
      <w:bookmarkEnd w:id="3561"/>
      <w:r>
        <w:rPr>
          <w:rFonts w:hint="cs"/>
          <w:rtl/>
          <w:lang w:eastAsia="he-IL"/>
        </w:rPr>
        <w:t>.</w:t>
      </w:r>
      <w:bookmarkStart w:id="3562" w:name="_ETM_Q1_4229240"/>
      <w:bookmarkEnd w:id="3562"/>
    </w:p>
    <w:p w14:paraId="5B360CEF" w14:textId="77777777" w:rsidR="00565103" w:rsidRDefault="00565103" w:rsidP="00565103">
      <w:pPr>
        <w:rPr>
          <w:rtl/>
          <w:lang w:eastAsia="he-IL"/>
        </w:rPr>
      </w:pPr>
      <w:bookmarkStart w:id="3563" w:name="_ETM_Q1_4229332"/>
      <w:bookmarkStart w:id="3564" w:name="_ETM_Q1_4226713"/>
      <w:bookmarkEnd w:id="3563"/>
      <w:bookmarkEnd w:id="3564"/>
    </w:p>
    <w:p w14:paraId="439B1A5F" w14:textId="77777777" w:rsidR="00565103" w:rsidRDefault="00565103" w:rsidP="00565103">
      <w:pPr>
        <w:pStyle w:val="a4"/>
        <w:keepNext/>
        <w:rPr>
          <w:rtl/>
        </w:rPr>
      </w:pPr>
      <w:bookmarkStart w:id="3565" w:name="ET_speaker_6166_310"/>
      <w:r w:rsidRPr="003860EA">
        <w:rPr>
          <w:rStyle w:val="TagStyle"/>
          <w:rtl/>
        </w:rPr>
        <w:t xml:space="preserve"> &lt;&lt; דובר &gt;&gt; </w:t>
      </w:r>
      <w:r>
        <w:rPr>
          <w:rtl/>
        </w:rPr>
        <w:t>אורי מקלב (יהדות התורה):</w:t>
      </w:r>
      <w:r w:rsidRPr="003860EA">
        <w:rPr>
          <w:rStyle w:val="TagStyle"/>
          <w:rtl/>
        </w:rPr>
        <w:t xml:space="preserve"> &lt;&lt; דובר &gt;&gt;</w:t>
      </w:r>
      <w:r>
        <w:rPr>
          <w:rtl/>
        </w:rPr>
        <w:t xml:space="preserve">   </w:t>
      </w:r>
      <w:bookmarkEnd w:id="3565"/>
    </w:p>
    <w:p w14:paraId="304F776B" w14:textId="77777777" w:rsidR="00565103" w:rsidRDefault="00565103" w:rsidP="00565103">
      <w:pPr>
        <w:pStyle w:val="KeepWithNext"/>
        <w:rPr>
          <w:rtl/>
          <w:lang w:eastAsia="he-IL"/>
        </w:rPr>
      </w:pPr>
    </w:p>
    <w:p w14:paraId="73A51398" w14:textId="77777777" w:rsidR="00565103" w:rsidRDefault="00565103" w:rsidP="00565103">
      <w:pPr>
        <w:rPr>
          <w:rtl/>
          <w:lang w:eastAsia="he-IL"/>
        </w:rPr>
      </w:pPr>
      <w:bookmarkStart w:id="3566" w:name="_ETM_Q1_4227838"/>
      <w:bookmarkStart w:id="3567" w:name="_ETM_Q1_4227880"/>
      <w:bookmarkEnd w:id="3566"/>
      <w:bookmarkEnd w:id="3567"/>
      <w:r>
        <w:rPr>
          <w:rFonts w:hint="cs"/>
          <w:rtl/>
          <w:lang w:eastAsia="he-IL"/>
        </w:rPr>
        <w:t xml:space="preserve">אבל אם התייחסת, אמרת שהתעסקת פעם עם זה אז אני אמרתי לך </w:t>
      </w:r>
      <w:bookmarkStart w:id="3568" w:name="_ETM_Q1_4229492"/>
      <w:bookmarkEnd w:id="3568"/>
      <w:r>
        <w:rPr>
          <w:rFonts w:hint="cs"/>
          <w:rtl/>
          <w:lang w:eastAsia="he-IL"/>
        </w:rPr>
        <w:t xml:space="preserve">- - </w:t>
      </w:r>
    </w:p>
    <w:p w14:paraId="1EED9240" w14:textId="77777777" w:rsidR="00565103" w:rsidRDefault="00565103" w:rsidP="00565103">
      <w:pPr>
        <w:rPr>
          <w:rtl/>
          <w:lang w:eastAsia="he-IL"/>
        </w:rPr>
      </w:pPr>
      <w:bookmarkStart w:id="3569" w:name="_ETM_Q1_4231374"/>
      <w:bookmarkStart w:id="3570" w:name="_ETM_Q1_4231477"/>
      <w:bookmarkEnd w:id="3569"/>
      <w:bookmarkEnd w:id="3570"/>
    </w:p>
    <w:p w14:paraId="1B10679C" w14:textId="77777777" w:rsidR="00565103" w:rsidRDefault="00565103" w:rsidP="00565103">
      <w:pPr>
        <w:pStyle w:val="af6"/>
        <w:keepNext/>
        <w:rPr>
          <w:rtl/>
        </w:rPr>
      </w:pPr>
      <w:bookmarkStart w:id="3571" w:name="ET_yor_5771_311"/>
      <w:r w:rsidRPr="003860EA">
        <w:rPr>
          <w:rStyle w:val="TagStyle"/>
          <w:rtl/>
        </w:rPr>
        <w:t xml:space="preserve"> &lt;&lt; </w:t>
      </w:r>
      <w:proofErr w:type="spellStart"/>
      <w:r w:rsidRPr="003860EA">
        <w:rPr>
          <w:rStyle w:val="TagStyle"/>
          <w:rtl/>
        </w:rPr>
        <w:t>יור</w:t>
      </w:r>
      <w:proofErr w:type="spellEnd"/>
      <w:r w:rsidRPr="003860EA">
        <w:rPr>
          <w:rStyle w:val="TagStyle"/>
          <w:rtl/>
        </w:rPr>
        <w:t xml:space="preserve"> &gt;&gt; </w:t>
      </w:r>
      <w:r>
        <w:rPr>
          <w:rtl/>
        </w:rPr>
        <w:t xml:space="preserve">היו"ר איתן </w:t>
      </w:r>
      <w:proofErr w:type="spellStart"/>
      <w:r>
        <w:rPr>
          <w:rtl/>
        </w:rPr>
        <w:t>גינזבורג</w:t>
      </w:r>
      <w:proofErr w:type="spellEnd"/>
      <w:r>
        <w:rPr>
          <w:rtl/>
        </w:rPr>
        <w:t>:</w:t>
      </w:r>
      <w:r w:rsidRPr="003860EA">
        <w:rPr>
          <w:rStyle w:val="TagStyle"/>
          <w:rtl/>
        </w:rPr>
        <w:t xml:space="preserve"> &lt;&lt; יור &gt;&gt;</w:t>
      </w:r>
      <w:r>
        <w:rPr>
          <w:rtl/>
        </w:rPr>
        <w:t xml:space="preserve">   </w:t>
      </w:r>
      <w:bookmarkEnd w:id="3571"/>
    </w:p>
    <w:p w14:paraId="5F6394A7" w14:textId="77777777" w:rsidR="00565103" w:rsidRDefault="00565103" w:rsidP="00565103">
      <w:pPr>
        <w:pStyle w:val="KeepWithNext"/>
        <w:rPr>
          <w:rtl/>
          <w:lang w:eastAsia="he-IL"/>
        </w:rPr>
      </w:pPr>
    </w:p>
    <w:p w14:paraId="0A4AA15D" w14:textId="77777777" w:rsidR="00565103" w:rsidRDefault="00565103" w:rsidP="00565103">
      <w:pPr>
        <w:rPr>
          <w:rtl/>
          <w:lang w:eastAsia="he-IL"/>
        </w:rPr>
      </w:pPr>
      <w:bookmarkStart w:id="3572" w:name="_ETM_Q1_4234373"/>
      <w:bookmarkStart w:id="3573" w:name="_ETM_Q1_4231693"/>
      <w:bookmarkStart w:id="3574" w:name="_ETM_Q1_4232181"/>
      <w:bookmarkEnd w:id="3572"/>
      <w:bookmarkEnd w:id="3573"/>
      <w:bookmarkEnd w:id="3574"/>
      <w:r>
        <w:rPr>
          <w:rFonts w:hint="cs"/>
          <w:rtl/>
          <w:lang w:eastAsia="he-IL"/>
        </w:rPr>
        <w:t>כן, כן, בסדר,</w:t>
      </w:r>
      <w:bookmarkStart w:id="3575" w:name="_ETM_Q1_4232302"/>
      <w:bookmarkEnd w:id="3575"/>
      <w:r>
        <w:rPr>
          <w:rFonts w:hint="cs"/>
          <w:rtl/>
          <w:lang w:eastAsia="he-IL"/>
        </w:rPr>
        <w:t xml:space="preserve"> אבל החוק כאן זה רק באופן פרטני, </w:t>
      </w:r>
      <w:bookmarkStart w:id="3576" w:name="_ETM_Q1_4238163"/>
      <w:bookmarkEnd w:id="3576"/>
      <w:r>
        <w:rPr>
          <w:rFonts w:hint="cs"/>
          <w:rtl/>
          <w:lang w:eastAsia="he-IL"/>
        </w:rPr>
        <w:t>זה סעיף שהוא סעיף קצת ישן</w:t>
      </w:r>
      <w:bookmarkStart w:id="3577" w:name="_ETM_Q1_4238348"/>
      <w:bookmarkEnd w:id="3577"/>
      <w:r>
        <w:rPr>
          <w:rFonts w:hint="cs"/>
          <w:rtl/>
          <w:lang w:eastAsia="he-IL"/>
        </w:rPr>
        <w:t xml:space="preserve"> כשהאינטרנט עוד היה בחיתו</w:t>
      </w:r>
      <w:bookmarkStart w:id="3578" w:name="_ETM_Q1_4239494"/>
      <w:bookmarkStart w:id="3579" w:name="_ETM_Q1_4239868"/>
      <w:bookmarkEnd w:id="3578"/>
      <w:bookmarkEnd w:id="3579"/>
      <w:r>
        <w:rPr>
          <w:rFonts w:hint="cs"/>
          <w:rtl/>
          <w:lang w:eastAsia="he-IL"/>
        </w:rPr>
        <w:t xml:space="preserve">ליו אז דיברו על </w:t>
      </w:r>
      <w:bookmarkStart w:id="3580" w:name="_ETM_Q1_4241363"/>
      <w:bookmarkEnd w:id="3580"/>
      <w:r>
        <w:rPr>
          <w:rFonts w:hint="cs"/>
          <w:rtl/>
          <w:lang w:eastAsia="he-IL"/>
        </w:rPr>
        <w:t>סינון תכנים וכולי</w:t>
      </w:r>
      <w:bookmarkStart w:id="3581" w:name="_ETM_Q1_4241508"/>
      <w:bookmarkEnd w:id="3581"/>
      <w:r>
        <w:rPr>
          <w:rFonts w:hint="cs"/>
          <w:rtl/>
          <w:lang w:eastAsia="he-IL"/>
        </w:rPr>
        <w:t>. וזה</w:t>
      </w:r>
      <w:bookmarkStart w:id="3582" w:name="_ETM_Q1_4242813"/>
      <w:bookmarkEnd w:id="3582"/>
      <w:r>
        <w:rPr>
          <w:rFonts w:hint="cs"/>
          <w:rtl/>
          <w:lang w:eastAsia="he-IL"/>
        </w:rPr>
        <w:t xml:space="preserve"> הגיוני אבל העסק כבר התקדם מאז. </w:t>
      </w:r>
      <w:bookmarkStart w:id="3583" w:name="_ETM_Q1_4243862"/>
      <w:bookmarkEnd w:id="3583"/>
      <w:r>
        <w:rPr>
          <w:rFonts w:hint="cs"/>
          <w:rtl/>
          <w:lang w:eastAsia="he-IL"/>
        </w:rPr>
        <w:t xml:space="preserve">אני חושב שביחס רק </w:t>
      </w:r>
      <w:bookmarkStart w:id="3584" w:name="_ETM_Q1_4246965"/>
      <w:bookmarkEnd w:id="3584"/>
      <w:r>
        <w:rPr>
          <w:rFonts w:hint="cs"/>
          <w:rtl/>
          <w:lang w:eastAsia="he-IL"/>
        </w:rPr>
        <w:t>לסינון תכנים א</w:t>
      </w:r>
      <w:bookmarkStart w:id="3585" w:name="_ETM_Q1_4246426"/>
      <w:bookmarkEnd w:id="3585"/>
      <w:r>
        <w:rPr>
          <w:rFonts w:hint="cs"/>
          <w:rtl/>
          <w:lang w:eastAsia="he-IL"/>
        </w:rPr>
        <w:t xml:space="preserve">פשר להגיע להסדר הזה. בסדר </w:t>
      </w:r>
      <w:bookmarkStart w:id="3586" w:name="_ETM_Q1_4252748"/>
      <w:bookmarkEnd w:id="3586"/>
      <w:r>
        <w:rPr>
          <w:rFonts w:hint="cs"/>
          <w:rtl/>
          <w:lang w:eastAsia="he-IL"/>
        </w:rPr>
        <w:t>מאה אחוז.</w:t>
      </w:r>
      <w:bookmarkStart w:id="3587" w:name="_ETM_Q1_4254133"/>
      <w:bookmarkEnd w:id="3587"/>
    </w:p>
    <w:p w14:paraId="6C1D2654" w14:textId="77777777" w:rsidR="00565103" w:rsidRDefault="00565103" w:rsidP="00565103">
      <w:pPr>
        <w:rPr>
          <w:rtl/>
          <w:lang w:eastAsia="he-IL"/>
        </w:rPr>
      </w:pPr>
      <w:bookmarkStart w:id="3588" w:name="_ETM_Q1_4254253"/>
      <w:bookmarkStart w:id="3589" w:name="_ETM_Q1_4251317"/>
      <w:bookmarkEnd w:id="3588"/>
      <w:bookmarkEnd w:id="3589"/>
    </w:p>
    <w:p w14:paraId="3554518A" w14:textId="77777777" w:rsidR="00565103" w:rsidRDefault="00565103" w:rsidP="00565103">
      <w:pPr>
        <w:pStyle w:val="a4"/>
        <w:keepNext/>
        <w:rPr>
          <w:rtl/>
        </w:rPr>
      </w:pPr>
      <w:bookmarkStart w:id="3590" w:name="ET_speaker_איתי_עצמון_312"/>
      <w:r w:rsidRPr="003860EA">
        <w:rPr>
          <w:rStyle w:val="TagStyle"/>
          <w:rtl/>
        </w:rPr>
        <w:t xml:space="preserve"> &lt;&lt; דובר &gt;&gt; </w:t>
      </w:r>
      <w:r>
        <w:rPr>
          <w:rtl/>
        </w:rPr>
        <w:t>איתי עצמון:</w:t>
      </w:r>
      <w:r w:rsidRPr="003860EA">
        <w:rPr>
          <w:rStyle w:val="TagStyle"/>
          <w:rtl/>
        </w:rPr>
        <w:t xml:space="preserve"> &lt;&lt; דובר &gt;&gt;</w:t>
      </w:r>
      <w:r>
        <w:rPr>
          <w:rtl/>
        </w:rPr>
        <w:t xml:space="preserve">   </w:t>
      </w:r>
      <w:bookmarkEnd w:id="3590"/>
    </w:p>
    <w:p w14:paraId="7EC8D9B2" w14:textId="77777777" w:rsidR="00565103" w:rsidRDefault="00565103" w:rsidP="00565103">
      <w:pPr>
        <w:pStyle w:val="KeepWithNext"/>
        <w:rPr>
          <w:rtl/>
          <w:lang w:eastAsia="he-IL"/>
        </w:rPr>
      </w:pPr>
    </w:p>
    <w:p w14:paraId="7A547533" w14:textId="77777777" w:rsidR="00565103" w:rsidRDefault="00565103" w:rsidP="00565103">
      <w:pPr>
        <w:rPr>
          <w:rtl/>
          <w:lang w:eastAsia="he-IL"/>
        </w:rPr>
      </w:pPr>
      <w:bookmarkStart w:id="3591" w:name="_ETM_Q1_4252410"/>
      <w:bookmarkStart w:id="3592" w:name="_ETM_Q1_4252455"/>
      <w:bookmarkEnd w:id="3591"/>
      <w:bookmarkEnd w:id="3592"/>
      <w:r>
        <w:rPr>
          <w:rFonts w:hint="cs"/>
          <w:rtl/>
          <w:lang w:eastAsia="he-IL"/>
        </w:rPr>
        <w:t>אז אנחנו נדבר על הסעיף הזה ב-11:00</w:t>
      </w:r>
      <w:bookmarkStart w:id="3593" w:name="_ETM_Q1_4256858"/>
      <w:bookmarkStart w:id="3594" w:name="_ETM_Q1_4256950"/>
      <w:bookmarkStart w:id="3595" w:name="_ETM_Q1_4254526"/>
      <w:bookmarkEnd w:id="3593"/>
      <w:bookmarkEnd w:id="3594"/>
      <w:bookmarkEnd w:id="3595"/>
      <w:r>
        <w:rPr>
          <w:rFonts w:hint="cs"/>
          <w:rtl/>
          <w:lang w:eastAsia="he-IL"/>
        </w:rPr>
        <w:t>.</w:t>
      </w:r>
      <w:bookmarkStart w:id="3596" w:name="_ETM_Q1_4255633"/>
      <w:bookmarkEnd w:id="3596"/>
    </w:p>
    <w:p w14:paraId="15212954" w14:textId="77777777" w:rsidR="00565103" w:rsidRDefault="00565103" w:rsidP="00565103">
      <w:pPr>
        <w:rPr>
          <w:rtl/>
          <w:lang w:eastAsia="he-IL"/>
        </w:rPr>
      </w:pPr>
      <w:bookmarkStart w:id="3597" w:name="_ETM_Q1_4255730"/>
      <w:bookmarkEnd w:id="3597"/>
    </w:p>
    <w:p w14:paraId="343B4279" w14:textId="77777777" w:rsidR="00565103" w:rsidRDefault="00565103" w:rsidP="00565103">
      <w:pPr>
        <w:pStyle w:val="af6"/>
        <w:keepNext/>
        <w:rPr>
          <w:rtl/>
        </w:rPr>
      </w:pPr>
      <w:bookmarkStart w:id="3598" w:name="ET_yor_5771_313"/>
      <w:r w:rsidRPr="003860EA">
        <w:rPr>
          <w:rStyle w:val="TagStyle"/>
          <w:rtl/>
        </w:rPr>
        <w:t xml:space="preserve"> &lt;&lt; </w:t>
      </w:r>
      <w:proofErr w:type="spellStart"/>
      <w:r w:rsidRPr="003860EA">
        <w:rPr>
          <w:rStyle w:val="TagStyle"/>
          <w:rtl/>
        </w:rPr>
        <w:t>יור</w:t>
      </w:r>
      <w:proofErr w:type="spellEnd"/>
      <w:r w:rsidRPr="003860EA">
        <w:rPr>
          <w:rStyle w:val="TagStyle"/>
          <w:rtl/>
        </w:rPr>
        <w:t xml:space="preserve"> &gt;&gt; </w:t>
      </w:r>
      <w:r>
        <w:rPr>
          <w:rtl/>
        </w:rPr>
        <w:t xml:space="preserve">היו"ר איתן </w:t>
      </w:r>
      <w:proofErr w:type="spellStart"/>
      <w:r>
        <w:rPr>
          <w:rtl/>
        </w:rPr>
        <w:t>גינזבורג</w:t>
      </w:r>
      <w:proofErr w:type="spellEnd"/>
      <w:r>
        <w:rPr>
          <w:rtl/>
        </w:rPr>
        <w:t>:</w:t>
      </w:r>
      <w:r w:rsidRPr="003860EA">
        <w:rPr>
          <w:rStyle w:val="TagStyle"/>
          <w:rtl/>
        </w:rPr>
        <w:t xml:space="preserve"> &lt;&lt; יור &gt;&gt;</w:t>
      </w:r>
      <w:r>
        <w:rPr>
          <w:rtl/>
        </w:rPr>
        <w:t xml:space="preserve">   </w:t>
      </w:r>
      <w:bookmarkEnd w:id="3598"/>
    </w:p>
    <w:p w14:paraId="6071F652" w14:textId="77777777" w:rsidR="00565103" w:rsidRDefault="00565103" w:rsidP="00565103">
      <w:pPr>
        <w:pStyle w:val="KeepWithNext"/>
        <w:rPr>
          <w:rtl/>
          <w:lang w:eastAsia="he-IL"/>
        </w:rPr>
      </w:pPr>
    </w:p>
    <w:p w14:paraId="0F0383E1" w14:textId="77777777" w:rsidR="00565103" w:rsidRDefault="00565103" w:rsidP="00565103">
      <w:pPr>
        <w:rPr>
          <w:rtl/>
          <w:lang w:eastAsia="he-IL"/>
        </w:rPr>
      </w:pPr>
      <w:bookmarkStart w:id="3599" w:name="_ETM_Q1_4256342"/>
      <w:bookmarkEnd w:id="3599"/>
      <w:r>
        <w:rPr>
          <w:rFonts w:hint="cs"/>
          <w:rtl/>
          <w:lang w:eastAsia="he-IL"/>
        </w:rPr>
        <w:t>כן, בואו נמשיך</w:t>
      </w:r>
      <w:bookmarkStart w:id="3600" w:name="_ETM_Q1_4258611"/>
      <w:bookmarkEnd w:id="3600"/>
      <w:r>
        <w:rPr>
          <w:rFonts w:hint="cs"/>
          <w:rtl/>
          <w:lang w:eastAsia="he-IL"/>
        </w:rPr>
        <w:t xml:space="preserve"> להתקדם.</w:t>
      </w:r>
      <w:bookmarkStart w:id="3601" w:name="_ETM_Q1_4259822"/>
      <w:bookmarkEnd w:id="3601"/>
    </w:p>
    <w:p w14:paraId="14E70B49" w14:textId="77777777" w:rsidR="00565103" w:rsidRDefault="00565103" w:rsidP="00565103">
      <w:pPr>
        <w:rPr>
          <w:rtl/>
          <w:lang w:eastAsia="he-IL"/>
        </w:rPr>
      </w:pPr>
      <w:bookmarkStart w:id="3602" w:name="_ETM_Q1_4259920"/>
      <w:bookmarkStart w:id="3603" w:name="_ETM_Q1_4258111"/>
      <w:bookmarkEnd w:id="3602"/>
      <w:bookmarkEnd w:id="3603"/>
    </w:p>
    <w:p w14:paraId="7EA89A00" w14:textId="77777777" w:rsidR="00565103" w:rsidRDefault="00565103" w:rsidP="00565103">
      <w:pPr>
        <w:pStyle w:val="af9"/>
        <w:keepNext/>
        <w:rPr>
          <w:rtl/>
          <w:lang w:eastAsia="he-IL"/>
        </w:rPr>
      </w:pPr>
      <w:bookmarkStart w:id="3604" w:name="ET_guest_זיו_גלעדי_314"/>
      <w:r w:rsidRPr="003860EA">
        <w:rPr>
          <w:rStyle w:val="TagStyle"/>
          <w:rtl/>
        </w:rPr>
        <w:t xml:space="preserve"> &lt;&lt; אורח &gt;&gt; </w:t>
      </w:r>
      <w:r>
        <w:rPr>
          <w:rtl/>
          <w:lang w:eastAsia="he-IL"/>
        </w:rPr>
        <w:t>זיו גלעדי:</w:t>
      </w:r>
      <w:r w:rsidRPr="003860EA">
        <w:rPr>
          <w:rStyle w:val="TagStyle"/>
          <w:rtl/>
        </w:rPr>
        <w:t xml:space="preserve"> &lt;&lt; אורח &gt;&gt;</w:t>
      </w:r>
      <w:r>
        <w:rPr>
          <w:rtl/>
          <w:lang w:eastAsia="he-IL"/>
        </w:rPr>
        <w:t xml:space="preserve">   </w:t>
      </w:r>
      <w:bookmarkEnd w:id="3604"/>
    </w:p>
    <w:p w14:paraId="2528F1D4" w14:textId="77777777" w:rsidR="00565103" w:rsidRDefault="00565103" w:rsidP="00565103">
      <w:pPr>
        <w:pStyle w:val="KeepWithNext"/>
        <w:rPr>
          <w:rtl/>
          <w:lang w:eastAsia="he-IL"/>
        </w:rPr>
      </w:pPr>
    </w:p>
    <w:p w14:paraId="2ED2275C" w14:textId="77777777" w:rsidR="00565103" w:rsidRDefault="00565103" w:rsidP="00565103">
      <w:pPr>
        <w:rPr>
          <w:rtl/>
          <w:lang w:eastAsia="he-IL"/>
        </w:rPr>
      </w:pPr>
      <w:bookmarkStart w:id="3605" w:name="_ETM_Q1_4260675"/>
      <w:bookmarkStart w:id="3606" w:name="_ETM_Q1_4260720"/>
      <w:bookmarkEnd w:id="3605"/>
      <w:bookmarkEnd w:id="3606"/>
      <w:r>
        <w:rPr>
          <w:rFonts w:hint="cs"/>
          <w:rtl/>
          <w:lang w:eastAsia="he-IL"/>
        </w:rPr>
        <w:t>איתי הצבענו על הסעיפים עד 14ח? נעבור ל-14ט?</w:t>
      </w:r>
      <w:bookmarkStart w:id="3607" w:name="_ETM_Q1_4271176"/>
      <w:bookmarkStart w:id="3608" w:name="_ETM_Q1_4271288"/>
      <w:bookmarkEnd w:id="3607"/>
      <w:bookmarkEnd w:id="3608"/>
    </w:p>
    <w:p w14:paraId="4F3CC9FD" w14:textId="77777777" w:rsidR="00565103" w:rsidRDefault="00565103" w:rsidP="00565103">
      <w:pPr>
        <w:rPr>
          <w:rtl/>
          <w:lang w:eastAsia="he-IL"/>
        </w:rPr>
      </w:pPr>
      <w:bookmarkStart w:id="3609" w:name="_ETM_Q1_4274004"/>
      <w:bookmarkStart w:id="3610" w:name="_ETM_Q1_4274111"/>
      <w:bookmarkStart w:id="3611" w:name="_ETM_Q1_4274681"/>
      <w:bookmarkEnd w:id="3609"/>
      <w:bookmarkEnd w:id="3610"/>
      <w:bookmarkEnd w:id="3611"/>
    </w:p>
    <w:p w14:paraId="6A1DD962" w14:textId="77777777" w:rsidR="00565103" w:rsidRDefault="00565103" w:rsidP="00565103">
      <w:pPr>
        <w:pStyle w:val="a4"/>
        <w:keepNext/>
        <w:rPr>
          <w:rtl/>
        </w:rPr>
      </w:pPr>
      <w:bookmarkStart w:id="3612" w:name="ET_speaker_איתי_עצמון_315"/>
      <w:r w:rsidRPr="003860EA">
        <w:rPr>
          <w:rStyle w:val="TagStyle"/>
          <w:rtl/>
        </w:rPr>
        <w:t xml:space="preserve"> &lt;&lt; דובר &gt;&gt; </w:t>
      </w:r>
      <w:r>
        <w:rPr>
          <w:rtl/>
        </w:rPr>
        <w:t>איתי עצמון:</w:t>
      </w:r>
      <w:r w:rsidRPr="003860EA">
        <w:rPr>
          <w:rStyle w:val="TagStyle"/>
          <w:rtl/>
        </w:rPr>
        <w:t xml:space="preserve"> &lt;&lt; דובר &gt;&gt;</w:t>
      </w:r>
      <w:r>
        <w:rPr>
          <w:rtl/>
        </w:rPr>
        <w:t xml:space="preserve">   </w:t>
      </w:r>
      <w:bookmarkEnd w:id="3612"/>
    </w:p>
    <w:p w14:paraId="162962B7" w14:textId="77777777" w:rsidR="00565103" w:rsidRDefault="00565103" w:rsidP="00565103">
      <w:pPr>
        <w:pStyle w:val="KeepWithNext"/>
        <w:rPr>
          <w:rtl/>
          <w:lang w:eastAsia="he-IL"/>
        </w:rPr>
      </w:pPr>
    </w:p>
    <w:p w14:paraId="4CBCBF5A" w14:textId="77777777" w:rsidR="00565103" w:rsidRDefault="00565103" w:rsidP="00565103">
      <w:pPr>
        <w:rPr>
          <w:rtl/>
          <w:lang w:eastAsia="he-IL"/>
        </w:rPr>
      </w:pPr>
      <w:bookmarkStart w:id="3613" w:name="_ETM_Q1_4275208"/>
      <w:bookmarkStart w:id="3614" w:name="_ETM_Q1_4275251"/>
      <w:bookmarkEnd w:id="3613"/>
      <w:bookmarkEnd w:id="3614"/>
      <w:r>
        <w:rPr>
          <w:rFonts w:hint="cs"/>
          <w:rtl/>
          <w:lang w:eastAsia="he-IL"/>
        </w:rPr>
        <w:t>לא, לא,</w:t>
      </w:r>
      <w:bookmarkStart w:id="3615" w:name="_ETM_Q1_4276823"/>
      <w:bookmarkStart w:id="3616" w:name="_ETM_Q1_4274906"/>
      <w:bookmarkStart w:id="3617" w:name="_ETM_Q1_4273049"/>
      <w:bookmarkEnd w:id="3615"/>
      <w:bookmarkEnd w:id="3616"/>
      <w:bookmarkEnd w:id="3617"/>
      <w:r>
        <w:rPr>
          <w:rFonts w:hint="cs"/>
          <w:rtl/>
          <w:lang w:eastAsia="he-IL"/>
        </w:rPr>
        <w:t xml:space="preserve"> לא</w:t>
      </w:r>
      <w:bookmarkStart w:id="3618" w:name="_ETM_Q1_4271512"/>
      <w:bookmarkEnd w:id="3618"/>
      <w:r>
        <w:rPr>
          <w:rFonts w:hint="cs"/>
          <w:rtl/>
          <w:lang w:eastAsia="he-IL"/>
        </w:rPr>
        <w:t>, אמרתי גם שיש הסתייגויות.</w:t>
      </w:r>
      <w:bookmarkStart w:id="3619" w:name="_ETM_Q1_4277768"/>
      <w:bookmarkEnd w:id="3619"/>
    </w:p>
    <w:p w14:paraId="0005B45E" w14:textId="77777777" w:rsidR="00565103" w:rsidRDefault="00565103" w:rsidP="00565103">
      <w:pPr>
        <w:rPr>
          <w:rtl/>
          <w:lang w:eastAsia="he-IL"/>
        </w:rPr>
      </w:pPr>
      <w:bookmarkStart w:id="3620" w:name="_ETM_Q1_4277877"/>
      <w:bookmarkStart w:id="3621" w:name="_ETM_Q1_4277491"/>
      <w:bookmarkEnd w:id="3620"/>
      <w:bookmarkEnd w:id="3621"/>
    </w:p>
    <w:p w14:paraId="75E5375D" w14:textId="77777777" w:rsidR="00565103" w:rsidRDefault="00565103" w:rsidP="00565103">
      <w:pPr>
        <w:pStyle w:val="af6"/>
        <w:keepNext/>
        <w:rPr>
          <w:rtl/>
        </w:rPr>
      </w:pPr>
      <w:bookmarkStart w:id="3622" w:name="ET_yor_5771_316"/>
      <w:r w:rsidRPr="00E62288">
        <w:rPr>
          <w:rStyle w:val="TagStyle"/>
          <w:rtl/>
        </w:rPr>
        <w:t xml:space="preserve"> &lt;&lt; </w:t>
      </w:r>
      <w:proofErr w:type="spellStart"/>
      <w:r w:rsidRPr="00E62288">
        <w:rPr>
          <w:rStyle w:val="TagStyle"/>
          <w:rtl/>
        </w:rPr>
        <w:t>יור</w:t>
      </w:r>
      <w:proofErr w:type="spellEnd"/>
      <w:r w:rsidRPr="00E62288">
        <w:rPr>
          <w:rStyle w:val="TagStyle"/>
          <w:rtl/>
        </w:rPr>
        <w:t xml:space="preserve"> &gt;&gt; </w:t>
      </w:r>
      <w:r>
        <w:rPr>
          <w:rtl/>
        </w:rPr>
        <w:t xml:space="preserve">היו"ר איתן </w:t>
      </w:r>
      <w:proofErr w:type="spellStart"/>
      <w:r>
        <w:rPr>
          <w:rtl/>
        </w:rPr>
        <w:t>גינזבורג</w:t>
      </w:r>
      <w:proofErr w:type="spellEnd"/>
      <w:r>
        <w:rPr>
          <w:rtl/>
        </w:rPr>
        <w:t>:</w:t>
      </w:r>
      <w:r w:rsidRPr="00E62288">
        <w:rPr>
          <w:rStyle w:val="TagStyle"/>
          <w:rtl/>
        </w:rPr>
        <w:t xml:space="preserve"> &lt;&lt; יור &gt;&gt;</w:t>
      </w:r>
      <w:r>
        <w:rPr>
          <w:rtl/>
        </w:rPr>
        <w:t xml:space="preserve">   </w:t>
      </w:r>
      <w:bookmarkEnd w:id="3622"/>
    </w:p>
    <w:p w14:paraId="7589D3FC" w14:textId="77777777" w:rsidR="00565103" w:rsidRDefault="00565103" w:rsidP="00565103">
      <w:pPr>
        <w:pStyle w:val="KeepWithNext"/>
        <w:rPr>
          <w:rtl/>
          <w:lang w:eastAsia="he-IL"/>
        </w:rPr>
      </w:pPr>
    </w:p>
    <w:p w14:paraId="43965339" w14:textId="77777777" w:rsidR="00565103" w:rsidRDefault="00565103" w:rsidP="00565103">
      <w:pPr>
        <w:rPr>
          <w:rtl/>
          <w:lang w:eastAsia="he-IL"/>
        </w:rPr>
      </w:pPr>
      <w:bookmarkStart w:id="3623" w:name="_ETM_Q1_4278675"/>
      <w:bookmarkStart w:id="3624" w:name="_ETM_Q1_4276604"/>
      <w:bookmarkEnd w:id="3623"/>
      <w:bookmarkEnd w:id="3624"/>
      <w:r>
        <w:rPr>
          <w:rFonts w:hint="cs"/>
          <w:rtl/>
          <w:lang w:eastAsia="he-IL"/>
        </w:rPr>
        <w:t>טוב אנחנו נעבור,</w:t>
      </w:r>
      <w:bookmarkStart w:id="3625" w:name="_ETM_Q1_4278819"/>
      <w:bookmarkEnd w:id="3625"/>
      <w:r>
        <w:rPr>
          <w:rFonts w:hint="cs"/>
          <w:rtl/>
          <w:lang w:eastAsia="he-IL"/>
        </w:rPr>
        <w:t xml:space="preserve"> כמעט כל ההסתייגויות מחיקה.</w:t>
      </w:r>
      <w:bookmarkStart w:id="3626" w:name="_ETM_Q1_4279163"/>
      <w:bookmarkEnd w:id="3626"/>
      <w:r>
        <w:rPr>
          <w:rFonts w:hint="cs"/>
          <w:rtl/>
          <w:lang w:eastAsia="he-IL"/>
        </w:rPr>
        <w:t xml:space="preserve"> מי בעד ההסתייגויות ירים את ידו?</w:t>
      </w:r>
      <w:bookmarkStart w:id="3627" w:name="_ETM_Q1_4280210"/>
      <w:bookmarkStart w:id="3628" w:name="_ETM_Q1_4280443"/>
      <w:bookmarkEnd w:id="3627"/>
      <w:bookmarkEnd w:id="3628"/>
      <w:r>
        <w:rPr>
          <w:rFonts w:hint="cs"/>
          <w:rtl/>
          <w:lang w:eastAsia="he-IL"/>
        </w:rPr>
        <w:t xml:space="preserve"> מי נגד?</w:t>
      </w:r>
      <w:bookmarkStart w:id="3629" w:name="_ETM_Q1_4281712"/>
      <w:bookmarkStart w:id="3630" w:name="_ETM_Q1_4280179"/>
      <w:bookmarkStart w:id="3631" w:name="_ETM_Q1_4282418"/>
      <w:bookmarkEnd w:id="3629"/>
      <w:bookmarkEnd w:id="3630"/>
      <w:bookmarkEnd w:id="3631"/>
    </w:p>
    <w:p w14:paraId="7903821A" w14:textId="77777777" w:rsidR="00565103" w:rsidRDefault="00565103" w:rsidP="00565103">
      <w:pPr>
        <w:jc w:val="center"/>
        <w:rPr>
          <w:rtl/>
          <w:lang w:eastAsia="he-IL"/>
        </w:rPr>
      </w:pPr>
      <w:bookmarkStart w:id="3632" w:name="_ETM_Q1_4282548"/>
      <w:bookmarkStart w:id="3633" w:name="_ETM_Q1_4282768"/>
      <w:bookmarkStart w:id="3634" w:name="_ETM_Q1_4280465"/>
      <w:bookmarkStart w:id="3635" w:name="_ETM_Q1_4281134"/>
      <w:bookmarkEnd w:id="3632"/>
      <w:bookmarkEnd w:id="3633"/>
      <w:bookmarkEnd w:id="3634"/>
      <w:bookmarkEnd w:id="3635"/>
    </w:p>
    <w:p w14:paraId="16A31BD4" w14:textId="77777777" w:rsidR="00565103" w:rsidRDefault="00565103" w:rsidP="00565103">
      <w:pPr>
        <w:jc w:val="center"/>
        <w:rPr>
          <w:b/>
          <w:bCs/>
          <w:rtl/>
          <w:lang w:eastAsia="he-IL"/>
        </w:rPr>
      </w:pPr>
      <w:r>
        <w:rPr>
          <w:rFonts w:hint="cs"/>
          <w:b/>
          <w:bCs/>
          <w:rtl/>
          <w:lang w:eastAsia="he-IL"/>
        </w:rPr>
        <w:t>הצבעה</w:t>
      </w:r>
    </w:p>
    <w:p w14:paraId="0A6F5B93" w14:textId="77777777" w:rsidR="00565103" w:rsidRDefault="00565103" w:rsidP="00565103">
      <w:pPr>
        <w:jc w:val="center"/>
        <w:rPr>
          <w:b/>
          <w:bCs/>
          <w:rtl/>
          <w:lang w:eastAsia="he-IL"/>
        </w:rPr>
      </w:pPr>
    </w:p>
    <w:p w14:paraId="6D18DBC9" w14:textId="77777777" w:rsidR="00565103" w:rsidRDefault="00565103" w:rsidP="00565103">
      <w:pPr>
        <w:jc w:val="center"/>
        <w:rPr>
          <w:b/>
          <w:bCs/>
          <w:rtl/>
          <w:lang w:eastAsia="he-IL"/>
        </w:rPr>
      </w:pPr>
      <w:r>
        <w:rPr>
          <w:rFonts w:hint="cs"/>
          <w:b/>
          <w:bCs/>
          <w:rtl/>
          <w:lang w:eastAsia="he-IL"/>
        </w:rPr>
        <w:t>לא אושר</w:t>
      </w:r>
    </w:p>
    <w:p w14:paraId="6DB48F80" w14:textId="77777777" w:rsidR="00565103" w:rsidRDefault="00565103" w:rsidP="00565103">
      <w:pPr>
        <w:jc w:val="center"/>
        <w:rPr>
          <w:b/>
          <w:bCs/>
          <w:rtl/>
          <w:lang w:eastAsia="he-IL"/>
        </w:rPr>
      </w:pPr>
    </w:p>
    <w:p w14:paraId="42F2077A" w14:textId="77777777" w:rsidR="00565103" w:rsidRDefault="00565103" w:rsidP="00565103">
      <w:pPr>
        <w:jc w:val="left"/>
        <w:rPr>
          <w:rtl/>
          <w:lang w:eastAsia="he-IL"/>
        </w:rPr>
      </w:pPr>
      <w:bookmarkStart w:id="3636" w:name="_ETM_Q1_4278578"/>
      <w:bookmarkEnd w:id="3636"/>
      <w:r>
        <w:rPr>
          <w:rFonts w:hint="cs"/>
          <w:rtl/>
          <w:lang w:eastAsia="he-IL"/>
        </w:rPr>
        <w:t xml:space="preserve">נעבור להצבעה על הסעיפים. </w:t>
      </w:r>
      <w:bookmarkStart w:id="3637" w:name="_ETM_Q1_4282934"/>
      <w:bookmarkEnd w:id="3637"/>
      <w:r>
        <w:rPr>
          <w:rFonts w:hint="cs"/>
          <w:rtl/>
          <w:lang w:eastAsia="he-IL"/>
        </w:rPr>
        <w:t xml:space="preserve">מי בעד הסעיפים </w:t>
      </w:r>
      <w:bookmarkStart w:id="3638" w:name="_ETM_Q1_4284500"/>
      <w:bookmarkEnd w:id="3638"/>
      <w:r>
        <w:rPr>
          <w:rFonts w:hint="cs"/>
          <w:rtl/>
          <w:lang w:eastAsia="he-IL"/>
        </w:rPr>
        <w:t>כנוסח הוועדה?</w:t>
      </w:r>
      <w:bookmarkStart w:id="3639" w:name="_ETM_Q1_4287266"/>
      <w:bookmarkStart w:id="3640" w:name="_ETM_Q1_4287370"/>
      <w:bookmarkEnd w:id="3639"/>
      <w:bookmarkEnd w:id="3640"/>
      <w:r>
        <w:rPr>
          <w:rFonts w:hint="cs"/>
          <w:rtl/>
          <w:lang w:eastAsia="he-IL"/>
        </w:rPr>
        <w:t xml:space="preserve"> מי נגד?</w:t>
      </w:r>
      <w:bookmarkStart w:id="3641" w:name="_ETM_Q1_4287199"/>
      <w:bookmarkEnd w:id="3641"/>
      <w:r>
        <w:rPr>
          <w:rFonts w:hint="cs"/>
          <w:rtl/>
          <w:lang w:eastAsia="he-IL"/>
        </w:rPr>
        <w:t xml:space="preserve"> </w:t>
      </w:r>
    </w:p>
    <w:p w14:paraId="5A15B566" w14:textId="77777777" w:rsidR="00565103" w:rsidRDefault="00565103" w:rsidP="00565103">
      <w:pPr>
        <w:jc w:val="left"/>
        <w:rPr>
          <w:rtl/>
          <w:lang w:eastAsia="he-IL"/>
        </w:rPr>
      </w:pPr>
    </w:p>
    <w:p w14:paraId="0DDD0158" w14:textId="77777777" w:rsidR="00565103" w:rsidRDefault="00565103" w:rsidP="00565103">
      <w:pPr>
        <w:jc w:val="center"/>
        <w:rPr>
          <w:b/>
          <w:bCs/>
          <w:rtl/>
          <w:lang w:eastAsia="he-IL"/>
        </w:rPr>
      </w:pPr>
      <w:r>
        <w:rPr>
          <w:rFonts w:hint="cs"/>
          <w:b/>
          <w:bCs/>
          <w:rtl/>
          <w:lang w:eastAsia="he-IL"/>
        </w:rPr>
        <w:t>הצבעה</w:t>
      </w:r>
    </w:p>
    <w:p w14:paraId="72894709" w14:textId="77777777" w:rsidR="00565103" w:rsidRDefault="00565103" w:rsidP="00565103">
      <w:pPr>
        <w:jc w:val="center"/>
        <w:rPr>
          <w:b/>
          <w:bCs/>
          <w:rtl/>
          <w:lang w:eastAsia="he-IL"/>
        </w:rPr>
      </w:pPr>
    </w:p>
    <w:p w14:paraId="17771BB5" w14:textId="77777777" w:rsidR="00565103" w:rsidRDefault="00565103" w:rsidP="00565103">
      <w:pPr>
        <w:jc w:val="center"/>
        <w:rPr>
          <w:b/>
          <w:bCs/>
          <w:rtl/>
          <w:lang w:eastAsia="he-IL"/>
        </w:rPr>
      </w:pPr>
      <w:r>
        <w:rPr>
          <w:rFonts w:hint="cs"/>
          <w:b/>
          <w:bCs/>
          <w:rtl/>
          <w:lang w:eastAsia="he-IL"/>
        </w:rPr>
        <w:t>אושרו</w:t>
      </w:r>
    </w:p>
    <w:p w14:paraId="4F6EB6E9" w14:textId="77777777" w:rsidR="00565103" w:rsidRDefault="00565103" w:rsidP="00565103">
      <w:pPr>
        <w:jc w:val="center"/>
        <w:rPr>
          <w:b/>
          <w:bCs/>
          <w:rtl/>
          <w:lang w:eastAsia="he-IL"/>
        </w:rPr>
      </w:pPr>
      <w:bookmarkStart w:id="3642" w:name="_ETM_Q1_4285208"/>
      <w:bookmarkEnd w:id="3642"/>
    </w:p>
    <w:p w14:paraId="656BDF69" w14:textId="77777777" w:rsidR="00565103" w:rsidRDefault="00565103" w:rsidP="00565103">
      <w:pPr>
        <w:pStyle w:val="a4"/>
        <w:keepNext/>
        <w:rPr>
          <w:rtl/>
        </w:rPr>
      </w:pPr>
      <w:bookmarkStart w:id="3643" w:name="ET_speaker_איתי_עצמון_317"/>
      <w:r w:rsidRPr="00E62288">
        <w:rPr>
          <w:rStyle w:val="TagStyle"/>
          <w:rtl/>
        </w:rPr>
        <w:t xml:space="preserve"> &lt;&lt; דובר &gt;&gt; </w:t>
      </w:r>
      <w:r>
        <w:rPr>
          <w:rtl/>
        </w:rPr>
        <w:t>איתי עצמון:</w:t>
      </w:r>
      <w:r w:rsidRPr="00E62288">
        <w:rPr>
          <w:rStyle w:val="TagStyle"/>
          <w:rtl/>
        </w:rPr>
        <w:t xml:space="preserve"> &lt;&lt; דובר &gt;&gt;</w:t>
      </w:r>
      <w:r>
        <w:rPr>
          <w:rtl/>
        </w:rPr>
        <w:t xml:space="preserve">   </w:t>
      </w:r>
      <w:bookmarkEnd w:id="3643"/>
    </w:p>
    <w:p w14:paraId="7666A605" w14:textId="77777777" w:rsidR="00565103" w:rsidRDefault="00565103" w:rsidP="00565103">
      <w:pPr>
        <w:pStyle w:val="KeepWithNext"/>
        <w:rPr>
          <w:rtl/>
          <w:lang w:eastAsia="he-IL"/>
        </w:rPr>
      </w:pPr>
    </w:p>
    <w:p w14:paraId="5AFBF6B7" w14:textId="77777777" w:rsidR="00565103" w:rsidRDefault="00565103" w:rsidP="00565103">
      <w:pPr>
        <w:rPr>
          <w:rtl/>
          <w:lang w:eastAsia="he-IL"/>
        </w:rPr>
      </w:pPr>
      <w:bookmarkStart w:id="3644" w:name="_ETM_Q1_4288440"/>
      <w:bookmarkStart w:id="3645" w:name="_ETM_Q1_4288540"/>
      <w:bookmarkEnd w:id="3644"/>
      <w:bookmarkEnd w:id="3645"/>
      <w:r>
        <w:rPr>
          <w:rFonts w:hint="cs"/>
          <w:rtl/>
          <w:lang w:eastAsia="he-IL"/>
        </w:rPr>
        <w:t>למעשה סע</w:t>
      </w:r>
      <w:bookmarkStart w:id="3646" w:name="_ETM_Q1_4288607"/>
      <w:bookmarkEnd w:id="3646"/>
      <w:r>
        <w:rPr>
          <w:rFonts w:hint="cs"/>
          <w:rtl/>
          <w:lang w:eastAsia="he-IL"/>
        </w:rPr>
        <w:t>יפים 42 עד 48 להצעת</w:t>
      </w:r>
      <w:bookmarkStart w:id="3647" w:name="_ETM_Q1_4292750"/>
      <w:bookmarkEnd w:id="3647"/>
      <w:r>
        <w:rPr>
          <w:rFonts w:hint="cs"/>
          <w:rtl/>
          <w:lang w:eastAsia="he-IL"/>
        </w:rPr>
        <w:t xml:space="preserve"> החוק אושרו. עכשיו </w:t>
      </w:r>
      <w:bookmarkStart w:id="3648" w:name="_ETM_Q1_4291852"/>
      <w:bookmarkEnd w:id="3648"/>
      <w:r>
        <w:rPr>
          <w:rFonts w:hint="cs"/>
          <w:rtl/>
          <w:lang w:eastAsia="he-IL"/>
        </w:rPr>
        <w:t>זה 48א רבא.</w:t>
      </w:r>
      <w:bookmarkStart w:id="3649" w:name="_ETM_Q1_4295626"/>
      <w:bookmarkEnd w:id="3649"/>
    </w:p>
    <w:p w14:paraId="0F34AFB6" w14:textId="77777777" w:rsidR="00565103" w:rsidRDefault="00565103" w:rsidP="00565103">
      <w:pPr>
        <w:rPr>
          <w:rStyle w:val="TagStyle"/>
          <w:rFonts w:ascii="David" w:hAnsi="David"/>
          <w:u w:val="single"/>
          <w:rtl/>
        </w:rPr>
      </w:pPr>
      <w:bookmarkStart w:id="3650" w:name="_ETM_Q1_4295713"/>
      <w:bookmarkStart w:id="3651" w:name="_ETM_Q1_4297092"/>
      <w:bookmarkStart w:id="3652" w:name="_ETM_Q1_4297163"/>
      <w:bookmarkStart w:id="3653" w:name="_ETM_Q1_4295875"/>
      <w:bookmarkStart w:id="3654" w:name="_ETM_Q1_4295599"/>
      <w:bookmarkStart w:id="3655" w:name="_ETM_Q1_4297160"/>
      <w:bookmarkEnd w:id="3650"/>
      <w:bookmarkEnd w:id="3651"/>
      <w:bookmarkEnd w:id="3652"/>
      <w:bookmarkEnd w:id="3653"/>
      <w:bookmarkEnd w:id="3654"/>
      <w:bookmarkEnd w:id="3655"/>
    </w:p>
    <w:p w14:paraId="73459BCD" w14:textId="77777777" w:rsidR="00565103" w:rsidRDefault="00565103" w:rsidP="00565103">
      <w:pPr>
        <w:pStyle w:val="af9"/>
        <w:keepNext/>
        <w:rPr>
          <w:rtl/>
        </w:rPr>
      </w:pPr>
      <w:bookmarkStart w:id="3656" w:name="ET_guest_ליאת_בלום_319"/>
      <w:r w:rsidRPr="00E62288">
        <w:rPr>
          <w:rStyle w:val="TagStyle"/>
          <w:rtl/>
        </w:rPr>
        <w:t xml:space="preserve"> &lt;&lt; אורח &gt;&gt; </w:t>
      </w:r>
      <w:r>
        <w:rPr>
          <w:rtl/>
        </w:rPr>
        <w:t>ליאת בלום:</w:t>
      </w:r>
      <w:r w:rsidRPr="00E62288">
        <w:rPr>
          <w:rStyle w:val="TagStyle"/>
          <w:rtl/>
        </w:rPr>
        <w:t xml:space="preserve"> &lt;&lt; אורח &gt;&gt;</w:t>
      </w:r>
      <w:r>
        <w:rPr>
          <w:rtl/>
        </w:rPr>
        <w:t xml:space="preserve">   </w:t>
      </w:r>
      <w:bookmarkEnd w:id="3656"/>
    </w:p>
    <w:p w14:paraId="5076FAA3" w14:textId="77777777" w:rsidR="00565103" w:rsidRDefault="00565103" w:rsidP="00565103">
      <w:pPr>
        <w:pStyle w:val="KeepWithNext"/>
        <w:rPr>
          <w:rtl/>
        </w:rPr>
      </w:pPr>
    </w:p>
    <w:p w14:paraId="7F7A2018" w14:textId="77777777" w:rsidR="00565103" w:rsidRPr="00E62288" w:rsidRDefault="00565103" w:rsidP="00565103">
      <w:pPr>
        <w:rPr>
          <w:rtl/>
        </w:rPr>
      </w:pPr>
      <w:bookmarkStart w:id="3657" w:name="_ETM_Q1_4297789"/>
      <w:bookmarkStart w:id="3658" w:name="_ETM_Q1_4297857"/>
      <w:bookmarkEnd w:id="3657"/>
      <w:bookmarkEnd w:id="3658"/>
      <w:r>
        <w:rPr>
          <w:rFonts w:hint="cs"/>
          <w:rtl/>
        </w:rPr>
        <w:t>אני אקריא את סעיף</w:t>
      </w:r>
      <w:bookmarkStart w:id="3659" w:name="_ETM_Q1_4297193"/>
      <w:bookmarkEnd w:id="3659"/>
      <w:r>
        <w:rPr>
          <w:rFonts w:hint="cs"/>
          <w:rtl/>
        </w:rPr>
        <w:t xml:space="preserve"> 48א.</w:t>
      </w:r>
    </w:p>
    <w:p w14:paraId="0B2E339B" w14:textId="77777777" w:rsidR="00565103" w:rsidRDefault="00565103" w:rsidP="00565103">
      <w:pPr>
        <w:ind w:left="720" w:firstLine="0"/>
        <w:rPr>
          <w:rtl/>
          <w:lang w:eastAsia="he-IL"/>
        </w:rPr>
      </w:pPr>
      <w:bookmarkStart w:id="3660" w:name="_ETM_Q1_3497798"/>
      <w:bookmarkStart w:id="3661" w:name="_ETM_Q1_3498125"/>
      <w:bookmarkStart w:id="3662" w:name="_ETM_Q1_3708577"/>
      <w:bookmarkStart w:id="3663" w:name="_ETM_Q1_4226843"/>
      <w:bookmarkEnd w:id="3660"/>
      <w:bookmarkEnd w:id="3661"/>
      <w:bookmarkEnd w:id="3662"/>
      <w:bookmarkEnd w:id="3663"/>
    </w:p>
    <w:p w14:paraId="067E7098" w14:textId="77777777" w:rsidR="00565103" w:rsidRDefault="00565103" w:rsidP="00565103">
      <w:pPr>
        <w:ind w:left="720" w:firstLine="0"/>
        <w:rPr>
          <w:rtl/>
          <w:lang w:eastAsia="he-IL"/>
        </w:rPr>
      </w:pPr>
      <w:bookmarkStart w:id="3664" w:name="_ETM_Q1_3498214"/>
      <w:bookmarkEnd w:id="3664"/>
      <w:r>
        <w:rPr>
          <w:rFonts w:hint="cs"/>
          <w:rtl/>
          <w:lang w:eastAsia="he-IL"/>
        </w:rPr>
        <w:t>"</w:t>
      </w:r>
      <w:r w:rsidRPr="00D351FD">
        <w:rPr>
          <w:rtl/>
          <w:lang w:eastAsia="he-IL"/>
        </w:rPr>
        <w:t>48א.</w:t>
      </w:r>
      <w:bookmarkStart w:id="3665" w:name="_ETM_Q1_3507203"/>
      <w:bookmarkEnd w:id="3665"/>
      <w:r>
        <w:rPr>
          <w:rFonts w:hint="cs"/>
          <w:rtl/>
          <w:lang w:eastAsia="he-IL"/>
        </w:rPr>
        <w:t xml:space="preserve"> </w:t>
      </w:r>
      <w:r w:rsidRPr="00D351FD">
        <w:rPr>
          <w:rtl/>
          <w:lang w:eastAsia="he-IL"/>
        </w:rPr>
        <w:t>בסעיף 14ט לחוק העיקרי, בסעיף קטן (ב), במקום "עד יום כ"ח בטבת התשפ"ב (1 בינואר 2022) יבוא "עד יום כ"ח באדר א' התשפ"ב (1 במרץ 2022)" ובמקום "עד יום ח' בטבת התשפ"ג (1 בינואר 2023)" יבוא "עד יום ח' באדר התשפ"ג (1 במרץ 2023)".</w:t>
      </w:r>
      <w:bookmarkStart w:id="3666" w:name="_ETM_Q1_3613991"/>
      <w:bookmarkStart w:id="3667" w:name="_ETM_Q1_4226637"/>
      <w:bookmarkEnd w:id="3666"/>
      <w:bookmarkEnd w:id="3667"/>
      <w:r>
        <w:rPr>
          <w:rFonts w:hint="cs"/>
          <w:rtl/>
          <w:lang w:eastAsia="he-IL"/>
        </w:rPr>
        <w:t>"</w:t>
      </w:r>
    </w:p>
    <w:p w14:paraId="3BB21BEF" w14:textId="77777777" w:rsidR="00565103" w:rsidRDefault="00565103" w:rsidP="00565103">
      <w:pPr>
        <w:ind w:left="720" w:firstLine="0"/>
        <w:rPr>
          <w:rtl/>
          <w:lang w:eastAsia="he-IL"/>
        </w:rPr>
      </w:pPr>
      <w:bookmarkStart w:id="3668" w:name="_ETM_Q1_4317693"/>
      <w:bookmarkStart w:id="3669" w:name="_ETM_Q1_4317784"/>
      <w:bookmarkStart w:id="3670" w:name="_ETM_Q1_4317840"/>
      <w:bookmarkEnd w:id="3668"/>
      <w:bookmarkEnd w:id="3669"/>
      <w:bookmarkEnd w:id="3670"/>
    </w:p>
    <w:p w14:paraId="3AE679D0" w14:textId="77777777" w:rsidR="00565103" w:rsidRDefault="00565103" w:rsidP="00565103">
      <w:pPr>
        <w:rPr>
          <w:rtl/>
          <w:lang w:eastAsia="he-IL"/>
        </w:rPr>
      </w:pPr>
      <w:bookmarkStart w:id="3671" w:name="_ETM_Q1_4317923"/>
      <w:bookmarkStart w:id="3672" w:name="_ETM_Q1_4315211"/>
      <w:bookmarkEnd w:id="3671"/>
      <w:bookmarkEnd w:id="3672"/>
      <w:r>
        <w:rPr>
          <w:rFonts w:hint="cs"/>
          <w:rtl/>
          <w:lang w:eastAsia="he-IL"/>
        </w:rPr>
        <w:t>מדובר</w:t>
      </w:r>
      <w:bookmarkStart w:id="3673" w:name="_ETM_Q1_4315988"/>
      <w:bookmarkEnd w:id="3673"/>
      <w:r>
        <w:rPr>
          <w:rFonts w:hint="cs"/>
          <w:rtl/>
          <w:lang w:eastAsia="he-IL"/>
        </w:rPr>
        <w:t xml:space="preserve"> בסעיף העוסק בדיווחים לוועדת הכלכלה בנוגע לחובות הפריסה </w:t>
      </w:r>
      <w:bookmarkStart w:id="3674" w:name="_ETM_Q1_4317762"/>
      <w:bookmarkEnd w:id="3674"/>
      <w:r>
        <w:rPr>
          <w:rFonts w:hint="cs"/>
          <w:rtl/>
          <w:lang w:eastAsia="he-IL"/>
        </w:rPr>
        <w:t>ולסכומי</w:t>
      </w:r>
      <w:bookmarkStart w:id="3675" w:name="_ETM_Q1_4323641"/>
      <w:bookmarkEnd w:id="3675"/>
      <w:r>
        <w:rPr>
          <w:rFonts w:hint="cs"/>
          <w:rtl/>
          <w:lang w:eastAsia="he-IL"/>
        </w:rPr>
        <w:t xml:space="preserve"> </w:t>
      </w:r>
      <w:bookmarkStart w:id="3676" w:name="_ETM_Q1_4322629"/>
      <w:bookmarkEnd w:id="3676"/>
      <w:r>
        <w:rPr>
          <w:rFonts w:hint="cs"/>
          <w:rtl/>
          <w:lang w:eastAsia="he-IL"/>
        </w:rPr>
        <w:t xml:space="preserve">התשלומים. אנחנו רוצים להציע כאן נוסח </w:t>
      </w:r>
      <w:bookmarkStart w:id="3677" w:name="_ETM_Q1_4321700"/>
      <w:bookmarkEnd w:id="3677"/>
      <w:r>
        <w:rPr>
          <w:rFonts w:hint="cs"/>
          <w:rtl/>
          <w:lang w:eastAsia="he-IL"/>
        </w:rPr>
        <w:t>אחר כי אנח</w:t>
      </w:r>
      <w:bookmarkStart w:id="3678" w:name="_ETM_Q1_4324265"/>
      <w:bookmarkEnd w:id="3678"/>
      <w:r>
        <w:rPr>
          <w:rFonts w:hint="cs"/>
          <w:rtl/>
          <w:lang w:eastAsia="he-IL"/>
        </w:rPr>
        <w:t>נו</w:t>
      </w:r>
      <w:bookmarkStart w:id="3679" w:name="_ETM_Q1_4324584"/>
      <w:bookmarkEnd w:id="3679"/>
      <w:r>
        <w:rPr>
          <w:rFonts w:hint="cs"/>
          <w:rtl/>
          <w:lang w:eastAsia="he-IL"/>
        </w:rPr>
        <w:t xml:space="preserve"> מבינים שכבר הדוח הראשון הוגש ולכן אי אפשר </w:t>
      </w:r>
      <w:bookmarkStart w:id="3680" w:name="_ETM_Q1_4326991"/>
      <w:bookmarkEnd w:id="3680"/>
      <w:r>
        <w:rPr>
          <w:rFonts w:hint="cs"/>
          <w:rtl/>
          <w:lang w:eastAsia="he-IL"/>
        </w:rPr>
        <w:t xml:space="preserve">לשנות את המועדים של הדוח שכבר </w:t>
      </w:r>
      <w:bookmarkStart w:id="3681" w:name="_ETM_Q1_4326757"/>
      <w:bookmarkEnd w:id="3681"/>
      <w:r>
        <w:rPr>
          <w:rFonts w:hint="cs"/>
          <w:rtl/>
          <w:lang w:eastAsia="he-IL"/>
        </w:rPr>
        <w:t>הוגש</w:t>
      </w:r>
      <w:bookmarkStart w:id="3682" w:name="_ETM_Q1_4329952"/>
      <w:bookmarkEnd w:id="3682"/>
      <w:r>
        <w:rPr>
          <w:rFonts w:hint="cs"/>
          <w:rtl/>
          <w:lang w:eastAsia="he-IL"/>
        </w:rPr>
        <w:t>.</w:t>
      </w:r>
    </w:p>
    <w:p w14:paraId="36DC002C" w14:textId="77777777" w:rsidR="00565103" w:rsidRDefault="00565103" w:rsidP="00565103">
      <w:pPr>
        <w:ind w:left="720" w:firstLine="0"/>
        <w:rPr>
          <w:rtl/>
          <w:lang w:eastAsia="he-IL"/>
        </w:rPr>
      </w:pPr>
    </w:p>
    <w:p w14:paraId="30FF6922" w14:textId="77777777" w:rsidR="00565103" w:rsidRDefault="00565103" w:rsidP="00565103">
      <w:pPr>
        <w:pStyle w:val="a4"/>
        <w:keepNext/>
        <w:rPr>
          <w:rtl/>
        </w:rPr>
      </w:pPr>
      <w:bookmarkStart w:id="3683" w:name="ET_speaker_איתי_עצמון_320"/>
      <w:r w:rsidRPr="0029462F">
        <w:rPr>
          <w:rStyle w:val="TagStyle"/>
          <w:rtl/>
        </w:rPr>
        <w:t xml:space="preserve"> &lt;&lt; דובר &gt;&gt; </w:t>
      </w:r>
      <w:r>
        <w:rPr>
          <w:rtl/>
        </w:rPr>
        <w:t>איתי עצמון:</w:t>
      </w:r>
      <w:r w:rsidRPr="0029462F">
        <w:rPr>
          <w:rStyle w:val="TagStyle"/>
          <w:rtl/>
        </w:rPr>
        <w:t xml:space="preserve"> &lt;&lt; דובר &gt;&gt;</w:t>
      </w:r>
      <w:r>
        <w:rPr>
          <w:rtl/>
        </w:rPr>
        <w:t xml:space="preserve">   </w:t>
      </w:r>
      <w:bookmarkEnd w:id="3683"/>
    </w:p>
    <w:p w14:paraId="51710C53" w14:textId="77777777" w:rsidR="00565103" w:rsidRDefault="00565103" w:rsidP="00565103">
      <w:pPr>
        <w:pStyle w:val="KeepWithNext"/>
        <w:rPr>
          <w:rtl/>
          <w:lang w:eastAsia="he-IL"/>
        </w:rPr>
      </w:pPr>
    </w:p>
    <w:p w14:paraId="78F2B739" w14:textId="77777777" w:rsidR="00565103" w:rsidRDefault="00565103" w:rsidP="00565103">
      <w:pPr>
        <w:rPr>
          <w:rtl/>
          <w:lang w:eastAsia="he-IL"/>
        </w:rPr>
      </w:pPr>
      <w:r>
        <w:rPr>
          <w:rFonts w:hint="cs"/>
          <w:rtl/>
          <w:lang w:eastAsia="he-IL"/>
        </w:rPr>
        <w:t>הדיווח הראשון למעשה, אני רק אגיד</w:t>
      </w:r>
      <w:bookmarkStart w:id="3684" w:name="_ETM_Q1_4329422"/>
      <w:bookmarkStart w:id="3685" w:name="_ETM_Q1_4332917"/>
      <w:bookmarkEnd w:id="3684"/>
      <w:bookmarkEnd w:id="3685"/>
      <w:r>
        <w:rPr>
          <w:rFonts w:hint="cs"/>
          <w:rtl/>
          <w:lang w:eastAsia="he-IL"/>
        </w:rPr>
        <w:t xml:space="preserve"> שהדיווח הראשון היה אמור להימסק לגבי חלק </w:t>
      </w:r>
      <w:bookmarkStart w:id="3686" w:name="_ETM_Q1_4336914"/>
      <w:bookmarkStart w:id="3687" w:name="_ETM_Q1_4334178"/>
      <w:bookmarkEnd w:id="3686"/>
      <w:bookmarkEnd w:id="3687"/>
      <w:r>
        <w:rPr>
          <w:rFonts w:hint="cs"/>
          <w:rtl/>
          <w:lang w:eastAsia="he-IL"/>
        </w:rPr>
        <w:t>מהנושאים עד ה-1 בינואר ונמסר הדיווח.</w:t>
      </w:r>
      <w:bookmarkStart w:id="3688" w:name="_ETM_Q1_4337773"/>
      <w:bookmarkStart w:id="3689" w:name="_ETM_Q1_4337964"/>
      <w:bookmarkEnd w:id="3688"/>
      <w:bookmarkEnd w:id="3689"/>
    </w:p>
    <w:p w14:paraId="126BF534" w14:textId="77777777" w:rsidR="00565103" w:rsidRDefault="00565103" w:rsidP="00565103">
      <w:pPr>
        <w:rPr>
          <w:rtl/>
          <w:lang w:eastAsia="he-IL"/>
        </w:rPr>
      </w:pPr>
      <w:bookmarkStart w:id="3690" w:name="_ETM_Q1_4338053"/>
      <w:bookmarkEnd w:id="3690"/>
    </w:p>
    <w:p w14:paraId="52AA8A28" w14:textId="77777777" w:rsidR="00565103" w:rsidRDefault="00565103" w:rsidP="00565103">
      <w:pPr>
        <w:pStyle w:val="af9"/>
        <w:keepNext/>
        <w:rPr>
          <w:rtl/>
          <w:lang w:eastAsia="he-IL"/>
        </w:rPr>
      </w:pPr>
      <w:bookmarkStart w:id="3691" w:name="ET_guest_ליאת_בלום_321"/>
      <w:r w:rsidRPr="0029462F">
        <w:rPr>
          <w:rStyle w:val="TagStyle"/>
          <w:rtl/>
        </w:rPr>
        <w:t xml:space="preserve"> &lt;&lt; אורח &gt;&gt; </w:t>
      </w:r>
      <w:r>
        <w:rPr>
          <w:rtl/>
          <w:lang w:eastAsia="he-IL"/>
        </w:rPr>
        <w:t>ליאת בלום:</w:t>
      </w:r>
      <w:r w:rsidRPr="0029462F">
        <w:rPr>
          <w:rStyle w:val="TagStyle"/>
          <w:rtl/>
        </w:rPr>
        <w:t xml:space="preserve"> &lt;&lt; אורח &gt;&gt;</w:t>
      </w:r>
      <w:r>
        <w:rPr>
          <w:rtl/>
          <w:lang w:eastAsia="he-IL"/>
        </w:rPr>
        <w:t xml:space="preserve">   </w:t>
      </w:r>
      <w:bookmarkEnd w:id="3691"/>
    </w:p>
    <w:p w14:paraId="7382F832" w14:textId="77777777" w:rsidR="00565103" w:rsidRDefault="00565103" w:rsidP="00565103">
      <w:pPr>
        <w:pStyle w:val="KeepWithNext"/>
        <w:rPr>
          <w:rtl/>
          <w:lang w:eastAsia="he-IL"/>
        </w:rPr>
      </w:pPr>
    </w:p>
    <w:p w14:paraId="027883F0" w14:textId="77777777" w:rsidR="00565103" w:rsidRDefault="00565103" w:rsidP="00565103">
      <w:pPr>
        <w:rPr>
          <w:rtl/>
          <w:lang w:eastAsia="he-IL"/>
        </w:rPr>
      </w:pPr>
      <w:bookmarkStart w:id="3692" w:name="_ETM_Q1_4341395"/>
      <w:bookmarkStart w:id="3693" w:name="_ETM_Q1_4341455"/>
      <w:bookmarkStart w:id="3694" w:name="_ETM_Q1_4338588"/>
      <w:bookmarkStart w:id="3695" w:name="_ETM_Q1_4337646"/>
      <w:bookmarkEnd w:id="3692"/>
      <w:bookmarkEnd w:id="3693"/>
      <w:bookmarkEnd w:id="3694"/>
      <w:bookmarkEnd w:id="3695"/>
      <w:r>
        <w:rPr>
          <w:rFonts w:hint="cs"/>
          <w:rtl/>
          <w:lang w:eastAsia="he-IL"/>
        </w:rPr>
        <w:t xml:space="preserve">נכון. אנחנו כן </w:t>
      </w:r>
      <w:bookmarkStart w:id="3696" w:name="_ETM_Q1_4341035"/>
      <w:bookmarkEnd w:id="3696"/>
      <w:r>
        <w:rPr>
          <w:rFonts w:hint="cs"/>
          <w:rtl/>
          <w:lang w:eastAsia="he-IL"/>
        </w:rPr>
        <w:t xml:space="preserve">רוצים לשנות את זה </w:t>
      </w:r>
      <w:bookmarkStart w:id="3697" w:name="_ETM_Q1_4340145"/>
      <w:bookmarkEnd w:id="3697"/>
      <w:r>
        <w:rPr>
          <w:rFonts w:hint="cs"/>
          <w:rtl/>
          <w:lang w:eastAsia="he-IL"/>
        </w:rPr>
        <w:t>ל-1 במרץ לגבי דיווחים שעוד לא</w:t>
      </w:r>
      <w:bookmarkStart w:id="3698" w:name="_ETM_Q1_4344849"/>
      <w:bookmarkEnd w:id="3698"/>
      <w:r>
        <w:rPr>
          <w:rFonts w:hint="cs"/>
          <w:rtl/>
          <w:lang w:eastAsia="he-IL"/>
        </w:rPr>
        <w:t xml:space="preserve"> נמסרו</w:t>
      </w:r>
      <w:bookmarkStart w:id="3699" w:name="_ETM_Q1_4342614"/>
      <w:bookmarkEnd w:id="3699"/>
      <w:r>
        <w:rPr>
          <w:rFonts w:hint="cs"/>
          <w:rtl/>
          <w:lang w:eastAsia="he-IL"/>
        </w:rPr>
        <w:t>, כי קשה מאוד לעבד את המידע שמגיע עד סוף</w:t>
      </w:r>
      <w:bookmarkStart w:id="3700" w:name="_ETM_Q1_4347141"/>
      <w:bookmarkEnd w:id="3700"/>
      <w:r>
        <w:rPr>
          <w:rFonts w:hint="cs"/>
          <w:rtl/>
          <w:lang w:eastAsia="he-IL"/>
        </w:rPr>
        <w:t xml:space="preserve"> דצמבר </w:t>
      </w:r>
      <w:bookmarkStart w:id="3701" w:name="_ETM_Q1_4345736"/>
      <w:bookmarkEnd w:id="3701"/>
      <w:r>
        <w:rPr>
          <w:rFonts w:hint="cs"/>
          <w:rtl/>
          <w:lang w:eastAsia="he-IL"/>
        </w:rPr>
        <w:t xml:space="preserve">כבר ל-1 בינואר. איתי יש לי נוסח </w:t>
      </w:r>
      <w:bookmarkStart w:id="3702" w:name="_ETM_Q1_4348228"/>
      <w:bookmarkEnd w:id="3702"/>
      <w:r>
        <w:rPr>
          <w:rFonts w:hint="cs"/>
          <w:rtl/>
          <w:lang w:eastAsia="he-IL"/>
        </w:rPr>
        <w:t xml:space="preserve">חלופי </w:t>
      </w:r>
      <w:bookmarkStart w:id="3703" w:name="_ETM_Q1_4349183"/>
      <w:bookmarkEnd w:id="3703"/>
      <w:r>
        <w:rPr>
          <w:rFonts w:hint="cs"/>
          <w:rtl/>
          <w:lang w:eastAsia="he-IL"/>
        </w:rPr>
        <w:t>שאפשר להקריא כדי להצביע כבר.</w:t>
      </w:r>
    </w:p>
    <w:p w14:paraId="646A45B5" w14:textId="77777777" w:rsidR="00565103" w:rsidRDefault="00565103" w:rsidP="00565103">
      <w:pPr>
        <w:rPr>
          <w:rtl/>
          <w:lang w:eastAsia="he-IL"/>
        </w:rPr>
      </w:pPr>
      <w:bookmarkStart w:id="3704" w:name="_ETM_Q1_4353817"/>
      <w:bookmarkStart w:id="3705" w:name="_ETM_Q1_4353904"/>
      <w:bookmarkEnd w:id="3704"/>
      <w:bookmarkEnd w:id="3705"/>
    </w:p>
    <w:p w14:paraId="5C012172" w14:textId="77777777" w:rsidR="00565103" w:rsidRDefault="00565103" w:rsidP="00565103">
      <w:pPr>
        <w:pStyle w:val="af6"/>
        <w:keepNext/>
        <w:rPr>
          <w:rtl/>
        </w:rPr>
      </w:pPr>
      <w:bookmarkStart w:id="3706" w:name="ET_yor_5771_322"/>
      <w:r w:rsidRPr="0029462F">
        <w:rPr>
          <w:rStyle w:val="TagStyle"/>
          <w:rtl/>
        </w:rPr>
        <w:t xml:space="preserve"> &lt;&lt; </w:t>
      </w:r>
      <w:proofErr w:type="spellStart"/>
      <w:r w:rsidRPr="0029462F">
        <w:rPr>
          <w:rStyle w:val="TagStyle"/>
          <w:rtl/>
        </w:rPr>
        <w:t>יור</w:t>
      </w:r>
      <w:proofErr w:type="spellEnd"/>
      <w:r w:rsidRPr="0029462F">
        <w:rPr>
          <w:rStyle w:val="TagStyle"/>
          <w:rtl/>
        </w:rPr>
        <w:t xml:space="preserve"> &gt;&gt; </w:t>
      </w:r>
      <w:r>
        <w:rPr>
          <w:rtl/>
        </w:rPr>
        <w:t xml:space="preserve">היו"ר איתן </w:t>
      </w:r>
      <w:proofErr w:type="spellStart"/>
      <w:r>
        <w:rPr>
          <w:rtl/>
        </w:rPr>
        <w:t>גינזבורג</w:t>
      </w:r>
      <w:proofErr w:type="spellEnd"/>
      <w:r>
        <w:rPr>
          <w:rtl/>
        </w:rPr>
        <w:t>:</w:t>
      </w:r>
      <w:r w:rsidRPr="0029462F">
        <w:rPr>
          <w:rStyle w:val="TagStyle"/>
          <w:rtl/>
        </w:rPr>
        <w:t xml:space="preserve"> &lt;&lt; יור &gt;&gt;</w:t>
      </w:r>
      <w:r>
        <w:rPr>
          <w:rtl/>
        </w:rPr>
        <w:t xml:space="preserve">   </w:t>
      </w:r>
      <w:bookmarkEnd w:id="3706"/>
    </w:p>
    <w:p w14:paraId="326D0A73" w14:textId="77777777" w:rsidR="00565103" w:rsidRDefault="00565103" w:rsidP="00565103">
      <w:pPr>
        <w:pStyle w:val="KeepWithNext"/>
        <w:rPr>
          <w:rtl/>
          <w:lang w:eastAsia="he-IL"/>
        </w:rPr>
      </w:pPr>
    </w:p>
    <w:p w14:paraId="1C36B72B" w14:textId="77777777" w:rsidR="00565103" w:rsidRDefault="00565103" w:rsidP="00565103">
      <w:pPr>
        <w:rPr>
          <w:rtl/>
          <w:lang w:eastAsia="he-IL"/>
        </w:rPr>
      </w:pPr>
      <w:bookmarkStart w:id="3707" w:name="_ETM_Q1_4354480"/>
      <w:bookmarkStart w:id="3708" w:name="_ETM_Q1_4351738"/>
      <w:bookmarkEnd w:id="3707"/>
      <w:bookmarkEnd w:id="3708"/>
      <w:r>
        <w:rPr>
          <w:rFonts w:hint="cs"/>
          <w:rtl/>
          <w:lang w:eastAsia="he-IL"/>
        </w:rPr>
        <w:t>כן בבקשה גברתי.</w:t>
      </w:r>
      <w:bookmarkStart w:id="3709" w:name="_ETM_Q1_4353839"/>
      <w:bookmarkEnd w:id="3709"/>
    </w:p>
    <w:p w14:paraId="7A1DBAD8" w14:textId="77777777" w:rsidR="00565103" w:rsidRDefault="00565103" w:rsidP="00565103">
      <w:pPr>
        <w:rPr>
          <w:rtl/>
          <w:lang w:eastAsia="he-IL"/>
        </w:rPr>
      </w:pPr>
      <w:bookmarkStart w:id="3710" w:name="_ETM_Q1_4353914"/>
      <w:bookmarkEnd w:id="3710"/>
    </w:p>
    <w:p w14:paraId="6195E295" w14:textId="77777777" w:rsidR="00565103" w:rsidRDefault="00565103" w:rsidP="00565103">
      <w:pPr>
        <w:pStyle w:val="a4"/>
        <w:keepNext/>
        <w:rPr>
          <w:rtl/>
        </w:rPr>
      </w:pPr>
      <w:bookmarkStart w:id="3711" w:name="ET_speaker_איתי_עצמון_323"/>
      <w:r w:rsidRPr="0029462F">
        <w:rPr>
          <w:rStyle w:val="TagStyle"/>
          <w:rtl/>
        </w:rPr>
        <w:t xml:space="preserve"> &lt;&lt; דובר &gt;&gt; </w:t>
      </w:r>
      <w:r>
        <w:rPr>
          <w:rtl/>
        </w:rPr>
        <w:t>איתי עצמון:</w:t>
      </w:r>
      <w:r w:rsidRPr="0029462F">
        <w:rPr>
          <w:rStyle w:val="TagStyle"/>
          <w:rtl/>
        </w:rPr>
        <w:t xml:space="preserve"> &lt;&lt; דובר &gt;&gt;</w:t>
      </w:r>
      <w:r>
        <w:rPr>
          <w:rtl/>
        </w:rPr>
        <w:t xml:space="preserve">   </w:t>
      </w:r>
      <w:bookmarkEnd w:id="3711"/>
    </w:p>
    <w:p w14:paraId="4E22608B" w14:textId="77777777" w:rsidR="00565103" w:rsidRDefault="00565103" w:rsidP="00565103">
      <w:pPr>
        <w:pStyle w:val="KeepWithNext"/>
        <w:rPr>
          <w:rtl/>
          <w:lang w:eastAsia="he-IL"/>
        </w:rPr>
      </w:pPr>
    </w:p>
    <w:p w14:paraId="17DE9C59" w14:textId="77777777" w:rsidR="00565103" w:rsidRDefault="00565103" w:rsidP="00565103">
      <w:pPr>
        <w:jc w:val="left"/>
        <w:rPr>
          <w:rtl/>
          <w:lang w:eastAsia="he-IL"/>
        </w:rPr>
      </w:pPr>
      <w:bookmarkStart w:id="3712" w:name="_ETM_Q1_4355457"/>
      <w:bookmarkStart w:id="3713" w:name="_ETM_Q1_4355518"/>
      <w:bookmarkEnd w:id="3712"/>
      <w:bookmarkEnd w:id="3713"/>
      <w:r>
        <w:rPr>
          <w:rFonts w:hint="cs"/>
          <w:rtl/>
          <w:lang w:eastAsia="he-IL"/>
        </w:rPr>
        <w:t xml:space="preserve">צריך רק להגיד שמדובר </w:t>
      </w:r>
      <w:bookmarkStart w:id="3714" w:name="_ETM_Q1_4357617"/>
      <w:bookmarkEnd w:id="3714"/>
      <w:r>
        <w:rPr>
          <w:rFonts w:hint="cs"/>
          <w:rtl/>
          <w:lang w:eastAsia="he-IL"/>
        </w:rPr>
        <w:t>על דיוו</w:t>
      </w:r>
      <w:bookmarkStart w:id="3715" w:name="_ETM_Q1_4355460"/>
      <w:bookmarkEnd w:id="3715"/>
      <w:r>
        <w:rPr>
          <w:rFonts w:hint="cs"/>
          <w:rtl/>
          <w:lang w:eastAsia="he-IL"/>
        </w:rPr>
        <w:t>ח שנמסר, ש</w:t>
      </w:r>
      <w:bookmarkStart w:id="3716" w:name="_ETM_Q1_4356271"/>
      <w:bookmarkEnd w:id="3716"/>
      <w:r>
        <w:rPr>
          <w:rFonts w:hint="cs"/>
          <w:rtl/>
          <w:lang w:eastAsia="he-IL"/>
        </w:rPr>
        <w:t>ל שר התקשורת לוועדת</w:t>
      </w:r>
      <w:bookmarkStart w:id="3717" w:name="_ETM_Q1_4357754"/>
      <w:bookmarkStart w:id="3718" w:name="_ETM_Q1_4357953"/>
      <w:bookmarkEnd w:id="3717"/>
      <w:bookmarkEnd w:id="3718"/>
      <w:r>
        <w:rPr>
          <w:rFonts w:hint="cs"/>
          <w:rtl/>
          <w:lang w:eastAsia="he-IL"/>
        </w:rPr>
        <w:t xml:space="preserve"> הכלכלה. כתוב הי</w:t>
      </w:r>
      <w:bookmarkStart w:id="3719" w:name="_ETM_Q1_4358220"/>
      <w:bookmarkEnd w:id="3719"/>
      <w:r>
        <w:rPr>
          <w:rFonts w:hint="cs"/>
          <w:rtl/>
          <w:lang w:eastAsia="he-IL"/>
        </w:rPr>
        <w:t>ום "אחת לשנה ועד תום</w:t>
      </w:r>
      <w:bookmarkStart w:id="3720" w:name="_ETM_Q1_4355871"/>
      <w:bookmarkStart w:id="3721" w:name="_ETM_Q1_4356080"/>
      <w:bookmarkEnd w:id="3720"/>
      <w:bookmarkEnd w:id="3721"/>
      <w:r>
        <w:rPr>
          <w:rFonts w:hint="cs"/>
          <w:rtl/>
          <w:lang w:eastAsia="he-IL"/>
        </w:rPr>
        <w:t xml:space="preserve"> שש שנים מהמועד הקובע"</w:t>
      </w:r>
      <w:bookmarkStart w:id="3722" w:name="_ETM_Q1_4361906"/>
      <w:bookmarkEnd w:id="3722"/>
      <w:r>
        <w:rPr>
          <w:rFonts w:hint="cs"/>
          <w:rtl/>
          <w:lang w:eastAsia="he-IL"/>
        </w:rPr>
        <w:t xml:space="preserve"> על ההתקדמות בעצם במתווה הפריסה </w:t>
      </w:r>
      <w:bookmarkStart w:id="3723" w:name="_ETM_Q1_4365585"/>
      <w:bookmarkEnd w:id="3723"/>
      <w:r>
        <w:rPr>
          <w:rFonts w:hint="cs"/>
          <w:rtl/>
          <w:lang w:eastAsia="he-IL"/>
        </w:rPr>
        <w:t>של הסיבים האופטיים.</w:t>
      </w:r>
      <w:bookmarkStart w:id="3724" w:name="_ETM_Q1_4363892"/>
      <w:bookmarkStart w:id="3725" w:name="_ETM_Q1_4364094"/>
      <w:bookmarkEnd w:id="3724"/>
      <w:bookmarkEnd w:id="3725"/>
    </w:p>
    <w:p w14:paraId="5220D2BB" w14:textId="77777777" w:rsidR="00565103" w:rsidRDefault="00565103" w:rsidP="00565103">
      <w:pPr>
        <w:jc w:val="left"/>
        <w:rPr>
          <w:rtl/>
          <w:lang w:eastAsia="he-IL"/>
        </w:rPr>
      </w:pPr>
      <w:bookmarkStart w:id="3726" w:name="_ETM_Q1_4364194"/>
      <w:bookmarkEnd w:id="3726"/>
    </w:p>
    <w:p w14:paraId="504125F3" w14:textId="77777777" w:rsidR="00565103" w:rsidRDefault="00565103" w:rsidP="00565103">
      <w:pPr>
        <w:pStyle w:val="af9"/>
        <w:keepNext/>
        <w:rPr>
          <w:rtl/>
          <w:lang w:eastAsia="he-IL"/>
        </w:rPr>
      </w:pPr>
      <w:bookmarkStart w:id="3727" w:name="ET_guest_ליאת_בלום_324"/>
      <w:r w:rsidRPr="0029462F">
        <w:rPr>
          <w:rStyle w:val="TagStyle"/>
          <w:rtl/>
        </w:rPr>
        <w:t xml:space="preserve"> &lt;&lt; אורח &gt;&gt; </w:t>
      </w:r>
      <w:r>
        <w:rPr>
          <w:rtl/>
          <w:lang w:eastAsia="he-IL"/>
        </w:rPr>
        <w:t>ליאת בלום:</w:t>
      </w:r>
      <w:r w:rsidRPr="0029462F">
        <w:rPr>
          <w:rStyle w:val="TagStyle"/>
          <w:rtl/>
        </w:rPr>
        <w:t xml:space="preserve"> &lt;&lt; אורח &gt;&gt;</w:t>
      </w:r>
      <w:r>
        <w:rPr>
          <w:rtl/>
          <w:lang w:eastAsia="he-IL"/>
        </w:rPr>
        <w:t xml:space="preserve">   </w:t>
      </w:r>
      <w:bookmarkEnd w:id="3727"/>
    </w:p>
    <w:p w14:paraId="6E59C932" w14:textId="77777777" w:rsidR="00565103" w:rsidRDefault="00565103" w:rsidP="00565103">
      <w:pPr>
        <w:pStyle w:val="KeepWithNext"/>
        <w:rPr>
          <w:rtl/>
          <w:lang w:eastAsia="he-IL"/>
        </w:rPr>
      </w:pPr>
    </w:p>
    <w:p w14:paraId="05886EEA" w14:textId="77777777" w:rsidR="00565103" w:rsidRDefault="00565103" w:rsidP="00565103">
      <w:pPr>
        <w:rPr>
          <w:rtl/>
          <w:lang w:eastAsia="he-IL"/>
        </w:rPr>
      </w:pPr>
      <w:bookmarkStart w:id="3728" w:name="_ETM_Q1_4365341"/>
      <w:bookmarkStart w:id="3729" w:name="_ETM_Q1_4365400"/>
      <w:bookmarkEnd w:id="3728"/>
      <w:bookmarkEnd w:id="3729"/>
      <w:r>
        <w:rPr>
          <w:rFonts w:hint="cs"/>
          <w:rtl/>
          <w:lang w:eastAsia="he-IL"/>
        </w:rPr>
        <w:t>כן, כשבעצם מדווחים שני דברים</w:t>
      </w:r>
      <w:bookmarkStart w:id="3730" w:name="_ETM_Q1_4365466"/>
      <w:bookmarkEnd w:id="3730"/>
      <w:r>
        <w:rPr>
          <w:rFonts w:hint="cs"/>
          <w:rtl/>
          <w:lang w:eastAsia="he-IL"/>
        </w:rPr>
        <w:t>, מדווחים</w:t>
      </w:r>
      <w:bookmarkStart w:id="3731" w:name="_ETM_Q1_4366992"/>
      <w:bookmarkEnd w:id="3731"/>
      <w:r>
        <w:rPr>
          <w:rFonts w:hint="cs"/>
          <w:rtl/>
          <w:lang w:eastAsia="he-IL"/>
        </w:rPr>
        <w:t xml:space="preserve"> חובות פריסה ומדווחים סכומי תשלומים.</w:t>
      </w:r>
      <w:bookmarkStart w:id="3732" w:name="_ETM_Q1_4370821"/>
      <w:bookmarkEnd w:id="3732"/>
    </w:p>
    <w:p w14:paraId="5E13C246" w14:textId="77777777" w:rsidR="00565103" w:rsidRDefault="00565103" w:rsidP="00565103">
      <w:pPr>
        <w:rPr>
          <w:rtl/>
          <w:lang w:eastAsia="he-IL"/>
        </w:rPr>
      </w:pPr>
      <w:bookmarkStart w:id="3733" w:name="_ETM_Q1_4370900"/>
      <w:bookmarkStart w:id="3734" w:name="_ETM_Q1_4368033"/>
      <w:bookmarkEnd w:id="3733"/>
      <w:bookmarkEnd w:id="3734"/>
    </w:p>
    <w:p w14:paraId="3710EB45" w14:textId="77777777" w:rsidR="00565103" w:rsidRDefault="00565103" w:rsidP="00565103">
      <w:pPr>
        <w:pStyle w:val="a4"/>
        <w:keepNext/>
        <w:rPr>
          <w:rtl/>
        </w:rPr>
      </w:pPr>
      <w:bookmarkStart w:id="3735" w:name="ET_speaker_איתי_עצמון_325"/>
      <w:r w:rsidRPr="0029462F">
        <w:rPr>
          <w:rStyle w:val="TagStyle"/>
          <w:rtl/>
        </w:rPr>
        <w:t xml:space="preserve"> &lt;&lt; דובר &gt;&gt; </w:t>
      </w:r>
      <w:r>
        <w:rPr>
          <w:rtl/>
        </w:rPr>
        <w:t>איתי עצמון:</w:t>
      </w:r>
      <w:r w:rsidRPr="0029462F">
        <w:rPr>
          <w:rStyle w:val="TagStyle"/>
          <w:rtl/>
        </w:rPr>
        <w:t xml:space="preserve"> &lt;&lt; דובר &gt;&gt;</w:t>
      </w:r>
      <w:r>
        <w:rPr>
          <w:rtl/>
        </w:rPr>
        <w:t xml:space="preserve">   </w:t>
      </w:r>
      <w:bookmarkEnd w:id="3735"/>
    </w:p>
    <w:p w14:paraId="1F1E88DD" w14:textId="77777777" w:rsidR="00565103" w:rsidRDefault="00565103" w:rsidP="00565103">
      <w:pPr>
        <w:pStyle w:val="KeepWithNext"/>
        <w:rPr>
          <w:rtl/>
          <w:lang w:eastAsia="he-IL"/>
        </w:rPr>
      </w:pPr>
    </w:p>
    <w:p w14:paraId="7175551B" w14:textId="77777777" w:rsidR="00565103" w:rsidRDefault="00565103" w:rsidP="00565103">
      <w:pPr>
        <w:rPr>
          <w:rtl/>
          <w:lang w:eastAsia="he-IL"/>
        </w:rPr>
      </w:pPr>
      <w:bookmarkStart w:id="3736" w:name="_ETM_Q1_4369231"/>
      <w:bookmarkStart w:id="3737" w:name="_ETM_Q1_4369297"/>
      <w:bookmarkEnd w:id="3736"/>
      <w:bookmarkEnd w:id="3737"/>
      <w:r>
        <w:rPr>
          <w:rFonts w:hint="cs"/>
          <w:rtl/>
          <w:lang w:eastAsia="he-IL"/>
        </w:rPr>
        <w:t>שהתקבלו בקופת התמרוץ, נכון.</w:t>
      </w:r>
    </w:p>
    <w:p w14:paraId="3D4EF04F" w14:textId="77777777" w:rsidR="00565103" w:rsidRDefault="00565103" w:rsidP="00565103">
      <w:pPr>
        <w:rPr>
          <w:rtl/>
          <w:lang w:eastAsia="he-IL"/>
        </w:rPr>
      </w:pPr>
      <w:bookmarkStart w:id="3738" w:name="_ETM_Q1_4373697"/>
      <w:bookmarkStart w:id="3739" w:name="_ETM_Q1_4373779"/>
      <w:bookmarkStart w:id="3740" w:name="_ETM_Q1_4370889"/>
      <w:bookmarkStart w:id="3741" w:name="_ETM_Q1_4371352"/>
      <w:bookmarkEnd w:id="3738"/>
      <w:bookmarkEnd w:id="3739"/>
      <w:bookmarkEnd w:id="3740"/>
      <w:bookmarkEnd w:id="3741"/>
    </w:p>
    <w:p w14:paraId="1865D826" w14:textId="77777777" w:rsidR="00565103" w:rsidRDefault="00565103" w:rsidP="00565103">
      <w:pPr>
        <w:pStyle w:val="af9"/>
        <w:keepNext/>
        <w:rPr>
          <w:rtl/>
          <w:lang w:eastAsia="he-IL"/>
        </w:rPr>
      </w:pPr>
      <w:bookmarkStart w:id="3742" w:name="ET_guest_ליאת_בלום_326"/>
      <w:r w:rsidRPr="0029462F">
        <w:rPr>
          <w:rStyle w:val="TagStyle"/>
          <w:rtl/>
        </w:rPr>
        <w:t xml:space="preserve"> &lt;&lt; אורח &gt;&gt; </w:t>
      </w:r>
      <w:r>
        <w:rPr>
          <w:rtl/>
          <w:lang w:eastAsia="he-IL"/>
        </w:rPr>
        <w:t>ליאת בלום:</w:t>
      </w:r>
      <w:r w:rsidRPr="0029462F">
        <w:rPr>
          <w:rStyle w:val="TagStyle"/>
          <w:rtl/>
        </w:rPr>
        <w:t xml:space="preserve"> &lt;&lt; אורח &gt;&gt;</w:t>
      </w:r>
      <w:r>
        <w:rPr>
          <w:rtl/>
          <w:lang w:eastAsia="he-IL"/>
        </w:rPr>
        <w:t xml:space="preserve">   </w:t>
      </w:r>
      <w:bookmarkEnd w:id="3742"/>
    </w:p>
    <w:p w14:paraId="1621EE4B" w14:textId="77777777" w:rsidR="00565103" w:rsidRDefault="00565103" w:rsidP="00565103">
      <w:pPr>
        <w:pStyle w:val="KeepWithNext"/>
        <w:rPr>
          <w:rtl/>
          <w:lang w:eastAsia="he-IL"/>
        </w:rPr>
      </w:pPr>
    </w:p>
    <w:p w14:paraId="2EBF6779" w14:textId="77777777" w:rsidR="00565103" w:rsidRDefault="00565103" w:rsidP="00565103">
      <w:pPr>
        <w:rPr>
          <w:rtl/>
          <w:lang w:eastAsia="he-IL"/>
        </w:rPr>
      </w:pPr>
      <w:bookmarkStart w:id="3743" w:name="_ETM_Q1_4371924"/>
      <w:bookmarkStart w:id="3744" w:name="_ETM_Q1_4371994"/>
      <w:bookmarkEnd w:id="3743"/>
      <w:bookmarkEnd w:id="3744"/>
      <w:r>
        <w:rPr>
          <w:rFonts w:hint="cs"/>
          <w:rtl/>
          <w:lang w:eastAsia="he-IL"/>
        </w:rPr>
        <w:t>אז אני אקריא</w:t>
      </w:r>
      <w:bookmarkStart w:id="3745" w:name="_ETM_Q1_4373034"/>
      <w:bookmarkEnd w:id="3745"/>
      <w:r>
        <w:rPr>
          <w:rFonts w:hint="cs"/>
          <w:rtl/>
          <w:lang w:eastAsia="he-IL"/>
        </w:rPr>
        <w:t xml:space="preserve"> את הנוסח החלופי בהתאם</w:t>
      </w:r>
      <w:bookmarkStart w:id="3746" w:name="_ETM_Q1_4372734"/>
      <w:bookmarkEnd w:id="3746"/>
      <w:r>
        <w:rPr>
          <w:rFonts w:hint="cs"/>
          <w:rtl/>
          <w:lang w:eastAsia="he-IL"/>
        </w:rPr>
        <w:t xml:space="preserve"> למה שאמרנו.</w:t>
      </w:r>
      <w:bookmarkStart w:id="3747" w:name="_ETM_Q1_4374014"/>
      <w:bookmarkStart w:id="3748" w:name="_ETM_Q1_4375877"/>
      <w:bookmarkEnd w:id="3747"/>
      <w:bookmarkEnd w:id="3748"/>
    </w:p>
    <w:p w14:paraId="7FF15795" w14:textId="77777777" w:rsidR="00565103" w:rsidRDefault="00565103" w:rsidP="00565103">
      <w:pPr>
        <w:rPr>
          <w:rtl/>
          <w:lang w:eastAsia="he-IL"/>
        </w:rPr>
      </w:pPr>
      <w:bookmarkStart w:id="3749" w:name="_ETM_Q1_4375964"/>
      <w:bookmarkStart w:id="3750" w:name="_ETM_Q1_4376036"/>
      <w:bookmarkEnd w:id="3749"/>
      <w:bookmarkEnd w:id="3750"/>
    </w:p>
    <w:p w14:paraId="68B9EC08" w14:textId="77777777" w:rsidR="00565103" w:rsidRDefault="00565103" w:rsidP="00565103">
      <w:pPr>
        <w:rPr>
          <w:rtl/>
          <w:lang w:eastAsia="he-IL"/>
        </w:rPr>
      </w:pPr>
      <w:bookmarkStart w:id="3751" w:name="_ETM_Q1_4376117"/>
      <w:bookmarkStart w:id="3752" w:name="_ETM_Q1_4373331"/>
      <w:bookmarkEnd w:id="3751"/>
      <w:bookmarkEnd w:id="3752"/>
      <w:r>
        <w:rPr>
          <w:rFonts w:hint="cs"/>
          <w:rtl/>
          <w:lang w:eastAsia="he-IL"/>
        </w:rPr>
        <w:t xml:space="preserve">"בסעיף 14ט לחוק </w:t>
      </w:r>
      <w:bookmarkStart w:id="3753" w:name="_ETM_Q1_4376107"/>
      <w:bookmarkEnd w:id="3753"/>
      <w:r>
        <w:rPr>
          <w:rFonts w:hint="cs"/>
          <w:rtl/>
          <w:lang w:eastAsia="he-IL"/>
        </w:rPr>
        <w:t>העיקרי, בסעיף קטן (א)</w:t>
      </w:r>
      <w:bookmarkStart w:id="3754" w:name="_ETM_Q1_4374741"/>
      <w:bookmarkEnd w:id="3754"/>
      <w:r>
        <w:rPr>
          <w:rFonts w:hint="cs"/>
          <w:rtl/>
          <w:lang w:eastAsia="he-IL"/>
        </w:rPr>
        <w:t xml:space="preserve">, אחרי </w:t>
      </w:r>
      <w:bookmarkStart w:id="3755" w:name="_ETM_Q1_4376765"/>
      <w:bookmarkEnd w:id="3755"/>
      <w:r>
        <w:rPr>
          <w:rFonts w:hint="cs"/>
          <w:rtl/>
          <w:lang w:eastAsia="he-IL"/>
        </w:rPr>
        <w:t>"אחת</w:t>
      </w:r>
      <w:bookmarkStart w:id="3756" w:name="_ETM_Q1_4377717"/>
      <w:bookmarkEnd w:id="3756"/>
      <w:r>
        <w:rPr>
          <w:rFonts w:hint="cs"/>
          <w:rtl/>
          <w:lang w:eastAsia="he-IL"/>
        </w:rPr>
        <w:t xml:space="preserve"> לשנה" יבוא "עד יום</w:t>
      </w:r>
      <w:bookmarkStart w:id="3757" w:name="_ETM_Q1_4378277"/>
      <w:bookmarkStart w:id="3758" w:name="_ETM_Q1_4377412"/>
      <w:bookmarkEnd w:id="3757"/>
      <w:bookmarkEnd w:id="3758"/>
      <w:r>
        <w:rPr>
          <w:rFonts w:hint="cs"/>
          <w:rtl/>
          <w:lang w:eastAsia="he-IL"/>
        </w:rPr>
        <w:t xml:space="preserve"> 1 במרץ" ואחרי "בשנה" </w:t>
      </w:r>
      <w:bookmarkStart w:id="3759" w:name="_ETM_Q1_4382183"/>
      <w:bookmarkStart w:id="3760" w:name="_ETM_Q1_4379570"/>
      <w:bookmarkEnd w:id="3759"/>
      <w:bookmarkEnd w:id="3760"/>
      <w:r>
        <w:rPr>
          <w:rFonts w:hint="cs"/>
          <w:rtl/>
          <w:lang w:eastAsia="he-IL"/>
        </w:rPr>
        <w:t>יבוא "</w:t>
      </w:r>
      <w:proofErr w:type="spellStart"/>
      <w:r>
        <w:rPr>
          <w:rFonts w:hint="cs"/>
          <w:rtl/>
          <w:lang w:eastAsia="he-IL"/>
        </w:rPr>
        <w:t>הקלנדרית</w:t>
      </w:r>
      <w:proofErr w:type="spellEnd"/>
      <w:r>
        <w:rPr>
          <w:rFonts w:hint="cs"/>
          <w:rtl/>
          <w:lang w:eastAsia="he-IL"/>
        </w:rPr>
        <w:t xml:space="preserve">". </w:t>
      </w:r>
      <w:bookmarkStart w:id="3761" w:name="_ETM_Q1_4380567"/>
      <w:bookmarkStart w:id="3762" w:name="_ETM_Q1_4380772"/>
      <w:bookmarkEnd w:id="3761"/>
      <w:bookmarkEnd w:id="3762"/>
    </w:p>
    <w:p w14:paraId="3FA0E751" w14:textId="77777777" w:rsidR="00565103" w:rsidRDefault="00565103" w:rsidP="00565103">
      <w:pPr>
        <w:rPr>
          <w:rtl/>
          <w:lang w:eastAsia="he-IL"/>
        </w:rPr>
      </w:pPr>
    </w:p>
    <w:p w14:paraId="1AD6E44C" w14:textId="77777777" w:rsidR="00565103" w:rsidRDefault="00565103" w:rsidP="00565103">
      <w:pPr>
        <w:rPr>
          <w:rtl/>
          <w:lang w:eastAsia="he-IL"/>
        </w:rPr>
      </w:pPr>
      <w:bookmarkStart w:id="3763" w:name="_ETM_Q1_4380929"/>
      <w:bookmarkStart w:id="3764" w:name="_ETM_Q1_4380963"/>
      <w:bookmarkStart w:id="3765" w:name="_ETM_Q1_4381054"/>
      <w:bookmarkEnd w:id="3763"/>
      <w:bookmarkEnd w:id="3764"/>
      <w:bookmarkEnd w:id="3765"/>
      <w:r>
        <w:rPr>
          <w:rFonts w:hint="cs"/>
          <w:rtl/>
          <w:lang w:eastAsia="he-IL"/>
        </w:rPr>
        <w:t xml:space="preserve">זו ההתייחסות לסעיף קטן (א) לדיווחים השותפים במהלך </w:t>
      </w:r>
      <w:bookmarkStart w:id="3766" w:name="_ETM_Q1_4387171"/>
      <w:bookmarkStart w:id="3767" w:name="_ETM_Q1_4384377"/>
      <w:bookmarkEnd w:id="3766"/>
      <w:bookmarkEnd w:id="3767"/>
      <w:r>
        <w:rPr>
          <w:rFonts w:hint="cs"/>
          <w:rtl/>
          <w:lang w:eastAsia="he-IL"/>
        </w:rPr>
        <w:t>ששת השנים. ולגבי הדיווחים של השנה הראשונה</w:t>
      </w:r>
      <w:bookmarkStart w:id="3768" w:name="_ETM_Q1_4386970"/>
      <w:bookmarkEnd w:id="3768"/>
      <w:r>
        <w:rPr>
          <w:rFonts w:hint="cs"/>
          <w:rtl/>
          <w:lang w:eastAsia="he-IL"/>
        </w:rPr>
        <w:t>:</w:t>
      </w:r>
      <w:bookmarkStart w:id="3769" w:name="_ETM_Q1_4387340"/>
      <w:bookmarkEnd w:id="3769"/>
    </w:p>
    <w:p w14:paraId="4100F13B" w14:textId="77777777" w:rsidR="00565103" w:rsidRDefault="00565103" w:rsidP="00565103">
      <w:pPr>
        <w:rPr>
          <w:rtl/>
          <w:lang w:eastAsia="he-IL"/>
        </w:rPr>
      </w:pPr>
      <w:bookmarkStart w:id="3770" w:name="_ETM_Q1_4387491"/>
      <w:bookmarkStart w:id="3771" w:name="_ETM_Q1_4387757"/>
      <w:bookmarkEnd w:id="3770"/>
      <w:bookmarkEnd w:id="3771"/>
    </w:p>
    <w:p w14:paraId="5C33320F" w14:textId="77777777" w:rsidR="00565103" w:rsidRDefault="00565103" w:rsidP="00565103">
      <w:pPr>
        <w:rPr>
          <w:rtl/>
          <w:lang w:eastAsia="he-IL"/>
        </w:rPr>
      </w:pPr>
      <w:bookmarkStart w:id="3772" w:name="_ETM_Q1_4387923"/>
      <w:bookmarkEnd w:id="3772"/>
      <w:r>
        <w:rPr>
          <w:rFonts w:hint="cs"/>
          <w:rtl/>
          <w:lang w:eastAsia="he-IL"/>
        </w:rPr>
        <w:t>"בסעיף קטן (ב)</w:t>
      </w:r>
      <w:bookmarkStart w:id="3773" w:name="_ETM_Q1_4388080"/>
      <w:bookmarkEnd w:id="3773"/>
      <w:r>
        <w:rPr>
          <w:rFonts w:hint="cs"/>
          <w:rtl/>
          <w:lang w:eastAsia="he-IL"/>
        </w:rPr>
        <w:t xml:space="preserve">, במקום </w:t>
      </w:r>
      <w:bookmarkStart w:id="3774" w:name="_ETM_Q1_4389667"/>
      <w:bookmarkEnd w:id="3774"/>
      <w:r>
        <w:rPr>
          <w:rFonts w:hint="cs"/>
          <w:rtl/>
          <w:lang w:eastAsia="he-IL"/>
        </w:rPr>
        <w:t>"עד יום ח' בטבת</w:t>
      </w:r>
      <w:bookmarkStart w:id="3775" w:name="_ETM_Q1_4388946"/>
      <w:bookmarkEnd w:id="3775"/>
      <w:r>
        <w:rPr>
          <w:rFonts w:hint="cs"/>
          <w:rtl/>
          <w:lang w:eastAsia="he-IL"/>
        </w:rPr>
        <w:t xml:space="preserve"> התשפ"ג</w:t>
      </w:r>
      <w:bookmarkStart w:id="3776" w:name="_ETM_Q1_4389904"/>
      <w:bookmarkEnd w:id="3776"/>
      <w:r>
        <w:rPr>
          <w:rFonts w:hint="cs"/>
          <w:rtl/>
          <w:lang w:eastAsia="he-IL"/>
        </w:rPr>
        <w:t>, 1 בינואר 2023"</w:t>
      </w:r>
      <w:bookmarkStart w:id="3777" w:name="_ETM_Q1_4391093"/>
      <w:bookmarkEnd w:id="3777"/>
      <w:r>
        <w:rPr>
          <w:rFonts w:hint="cs"/>
          <w:rtl/>
          <w:lang w:eastAsia="he-IL"/>
        </w:rPr>
        <w:t xml:space="preserve"> יבוא</w:t>
      </w:r>
      <w:bookmarkStart w:id="3778" w:name="_ETM_Q1_4392289"/>
      <w:bookmarkEnd w:id="3778"/>
      <w:r>
        <w:rPr>
          <w:rFonts w:hint="cs"/>
          <w:rtl/>
          <w:lang w:eastAsia="he-IL"/>
        </w:rPr>
        <w:t xml:space="preserve"> "עד יום ח' באדר התשפ"</w:t>
      </w:r>
      <w:bookmarkStart w:id="3779" w:name="_ETM_Q1_4393882"/>
      <w:bookmarkEnd w:id="3779"/>
      <w:r>
        <w:rPr>
          <w:rFonts w:hint="cs"/>
          <w:rtl/>
          <w:lang w:eastAsia="he-IL"/>
        </w:rPr>
        <w:t xml:space="preserve">ג, 1 במרץ 2023". </w:t>
      </w:r>
    </w:p>
    <w:p w14:paraId="33144A2F" w14:textId="77777777" w:rsidR="00565103" w:rsidRDefault="00565103" w:rsidP="00565103">
      <w:pPr>
        <w:rPr>
          <w:rtl/>
          <w:lang w:eastAsia="he-IL"/>
        </w:rPr>
      </w:pPr>
      <w:bookmarkStart w:id="3780" w:name="_ETM_Q1_4398744"/>
      <w:bookmarkStart w:id="3781" w:name="_ETM_Q1_4398872"/>
      <w:bookmarkEnd w:id="3780"/>
      <w:bookmarkEnd w:id="3781"/>
    </w:p>
    <w:p w14:paraId="2C6EB3A8" w14:textId="77777777" w:rsidR="00565103" w:rsidRDefault="00565103" w:rsidP="00565103">
      <w:pPr>
        <w:rPr>
          <w:rtl/>
          <w:lang w:eastAsia="he-IL"/>
        </w:rPr>
      </w:pPr>
      <w:bookmarkStart w:id="3782" w:name="_ETM_Q1_4398926"/>
      <w:bookmarkEnd w:id="3782"/>
      <w:r>
        <w:rPr>
          <w:rFonts w:hint="cs"/>
          <w:rtl/>
          <w:lang w:eastAsia="he-IL"/>
        </w:rPr>
        <w:t>ז</w:t>
      </w:r>
      <w:bookmarkStart w:id="3783" w:name="_ETM_Q1_4399040"/>
      <w:bookmarkEnd w:id="3783"/>
      <w:r>
        <w:rPr>
          <w:rFonts w:hint="cs"/>
          <w:rtl/>
          <w:lang w:eastAsia="he-IL"/>
        </w:rPr>
        <w:t xml:space="preserve">ה </w:t>
      </w:r>
      <w:bookmarkStart w:id="3784" w:name="_ETM_Q1_4399150"/>
      <w:bookmarkEnd w:id="3784"/>
      <w:r>
        <w:rPr>
          <w:rFonts w:hint="cs"/>
          <w:rtl/>
          <w:lang w:eastAsia="he-IL"/>
        </w:rPr>
        <w:t>מה שתואם.</w:t>
      </w:r>
    </w:p>
    <w:p w14:paraId="2DEF11EB" w14:textId="77777777" w:rsidR="00565103" w:rsidRDefault="00565103" w:rsidP="00565103">
      <w:pPr>
        <w:rPr>
          <w:rtl/>
          <w:lang w:eastAsia="he-IL"/>
        </w:rPr>
      </w:pPr>
      <w:bookmarkStart w:id="3785" w:name="_ETM_Q1_4400484"/>
      <w:bookmarkStart w:id="3786" w:name="_ETM_Q1_4400630"/>
      <w:bookmarkStart w:id="3787" w:name="_ETM_Q1_4404039"/>
      <w:bookmarkEnd w:id="3785"/>
      <w:bookmarkEnd w:id="3786"/>
      <w:bookmarkEnd w:id="3787"/>
    </w:p>
    <w:p w14:paraId="478F2EB3" w14:textId="77777777" w:rsidR="00565103" w:rsidRDefault="00565103" w:rsidP="00565103">
      <w:pPr>
        <w:pStyle w:val="a4"/>
        <w:keepNext/>
        <w:rPr>
          <w:rtl/>
        </w:rPr>
      </w:pPr>
      <w:bookmarkStart w:id="3788" w:name="ET_speaker_איתי_עצמון_327"/>
      <w:r w:rsidRPr="001D484A">
        <w:rPr>
          <w:rStyle w:val="TagStyle"/>
          <w:rtl/>
        </w:rPr>
        <w:t xml:space="preserve"> &lt;&lt; דובר &gt;&gt; </w:t>
      </w:r>
      <w:r>
        <w:rPr>
          <w:rtl/>
        </w:rPr>
        <w:t>איתי עצמון:</w:t>
      </w:r>
      <w:r w:rsidRPr="001D484A">
        <w:rPr>
          <w:rStyle w:val="TagStyle"/>
          <w:rtl/>
        </w:rPr>
        <w:t xml:space="preserve"> &lt;&lt; דובר &gt;&gt;</w:t>
      </w:r>
      <w:r>
        <w:rPr>
          <w:rtl/>
        </w:rPr>
        <w:t xml:space="preserve">   </w:t>
      </w:r>
      <w:bookmarkEnd w:id="3788"/>
    </w:p>
    <w:p w14:paraId="5AFF6A0F" w14:textId="77777777" w:rsidR="00565103" w:rsidRDefault="00565103" w:rsidP="00565103">
      <w:pPr>
        <w:pStyle w:val="KeepWithNext"/>
        <w:rPr>
          <w:rtl/>
          <w:lang w:eastAsia="he-IL"/>
        </w:rPr>
      </w:pPr>
    </w:p>
    <w:p w14:paraId="1394A3E8" w14:textId="77777777" w:rsidR="00565103" w:rsidRDefault="00565103" w:rsidP="00565103">
      <w:pPr>
        <w:rPr>
          <w:rtl/>
          <w:lang w:eastAsia="he-IL"/>
        </w:rPr>
      </w:pPr>
      <w:bookmarkStart w:id="3789" w:name="_ETM_Q1_4404785"/>
      <w:bookmarkStart w:id="3790" w:name="_ETM_Q1_4404886"/>
      <w:bookmarkStart w:id="3791" w:name="_ETM_Q1_4402042"/>
      <w:bookmarkEnd w:id="3789"/>
      <w:bookmarkEnd w:id="3790"/>
      <w:bookmarkEnd w:id="3791"/>
      <w:r>
        <w:rPr>
          <w:rFonts w:hint="cs"/>
          <w:rtl/>
          <w:lang w:eastAsia="he-IL"/>
        </w:rPr>
        <w:t>גם כאן יש כאן הסתייגות למחוק את הסעיף</w:t>
      </w:r>
      <w:bookmarkStart w:id="3792" w:name="_ETM_Q1_4403960"/>
      <w:bookmarkEnd w:id="3792"/>
      <w:r>
        <w:rPr>
          <w:rFonts w:hint="cs"/>
          <w:rtl/>
          <w:lang w:eastAsia="he-IL"/>
        </w:rPr>
        <w:t>.</w:t>
      </w:r>
      <w:bookmarkStart w:id="3793" w:name="_ETM_Q1_4404193"/>
      <w:bookmarkEnd w:id="3793"/>
    </w:p>
    <w:p w14:paraId="4860C8AF" w14:textId="77777777" w:rsidR="00565103" w:rsidRDefault="00565103" w:rsidP="00565103">
      <w:pPr>
        <w:rPr>
          <w:rtl/>
          <w:lang w:eastAsia="he-IL"/>
        </w:rPr>
      </w:pPr>
      <w:bookmarkStart w:id="3794" w:name="_ETM_Q1_4404301"/>
      <w:bookmarkEnd w:id="3794"/>
    </w:p>
    <w:p w14:paraId="43FFAD67" w14:textId="77777777" w:rsidR="00565103" w:rsidRDefault="00565103" w:rsidP="00565103">
      <w:pPr>
        <w:pStyle w:val="af6"/>
        <w:keepNext/>
        <w:rPr>
          <w:rtl/>
        </w:rPr>
      </w:pPr>
      <w:bookmarkStart w:id="3795" w:name="ET_yor_5771_328"/>
      <w:r w:rsidRPr="001D484A">
        <w:rPr>
          <w:rStyle w:val="TagStyle"/>
          <w:rtl/>
        </w:rPr>
        <w:t xml:space="preserve"> &lt;&lt; </w:t>
      </w:r>
      <w:proofErr w:type="spellStart"/>
      <w:r w:rsidRPr="001D484A">
        <w:rPr>
          <w:rStyle w:val="TagStyle"/>
          <w:rtl/>
        </w:rPr>
        <w:t>יור</w:t>
      </w:r>
      <w:proofErr w:type="spellEnd"/>
      <w:r w:rsidRPr="001D484A">
        <w:rPr>
          <w:rStyle w:val="TagStyle"/>
          <w:rtl/>
        </w:rPr>
        <w:t xml:space="preserve"> &gt;&gt; </w:t>
      </w:r>
      <w:r>
        <w:rPr>
          <w:rtl/>
        </w:rPr>
        <w:t xml:space="preserve">היו"ר איתן </w:t>
      </w:r>
      <w:proofErr w:type="spellStart"/>
      <w:r>
        <w:rPr>
          <w:rtl/>
        </w:rPr>
        <w:t>גינזבורג</w:t>
      </w:r>
      <w:proofErr w:type="spellEnd"/>
      <w:r>
        <w:rPr>
          <w:rtl/>
        </w:rPr>
        <w:t>:</w:t>
      </w:r>
      <w:r w:rsidRPr="001D484A">
        <w:rPr>
          <w:rStyle w:val="TagStyle"/>
          <w:rtl/>
        </w:rPr>
        <w:t xml:space="preserve"> &lt;&lt; יור &gt;&gt;</w:t>
      </w:r>
      <w:r>
        <w:rPr>
          <w:rtl/>
        </w:rPr>
        <w:t xml:space="preserve">   </w:t>
      </w:r>
      <w:bookmarkEnd w:id="3795"/>
    </w:p>
    <w:p w14:paraId="42AC1B5D" w14:textId="77777777" w:rsidR="00565103" w:rsidRDefault="00565103" w:rsidP="00565103">
      <w:pPr>
        <w:pStyle w:val="KeepWithNext"/>
        <w:rPr>
          <w:rtl/>
          <w:lang w:eastAsia="he-IL"/>
        </w:rPr>
      </w:pPr>
    </w:p>
    <w:p w14:paraId="5FA29B8B" w14:textId="77777777" w:rsidR="00565103" w:rsidRDefault="00565103" w:rsidP="00565103">
      <w:pPr>
        <w:rPr>
          <w:rtl/>
          <w:lang w:eastAsia="he-IL"/>
        </w:rPr>
      </w:pPr>
      <w:bookmarkStart w:id="3796" w:name="_ETM_Q1_4405992"/>
      <w:bookmarkEnd w:id="3796"/>
      <w:r>
        <w:rPr>
          <w:rFonts w:hint="cs"/>
          <w:rtl/>
          <w:lang w:eastAsia="he-IL"/>
        </w:rPr>
        <w:t>טוב,</w:t>
      </w:r>
      <w:bookmarkStart w:id="3797" w:name="_ETM_Q1_4406950"/>
      <w:bookmarkEnd w:id="3797"/>
      <w:r>
        <w:rPr>
          <w:rFonts w:hint="cs"/>
          <w:rtl/>
          <w:lang w:eastAsia="he-IL"/>
        </w:rPr>
        <w:t xml:space="preserve"> אחרי זה נעשה את זה ביחד. בואו נמשיך.</w:t>
      </w:r>
      <w:bookmarkStart w:id="3798" w:name="_ETM_Q1_4417579"/>
      <w:bookmarkEnd w:id="3798"/>
    </w:p>
    <w:p w14:paraId="7C361EC0" w14:textId="77777777" w:rsidR="00565103" w:rsidRDefault="00565103" w:rsidP="00565103">
      <w:pPr>
        <w:rPr>
          <w:rtl/>
          <w:lang w:eastAsia="he-IL"/>
        </w:rPr>
      </w:pPr>
      <w:bookmarkStart w:id="3799" w:name="_ETM_Q1_4417693"/>
      <w:bookmarkEnd w:id="3799"/>
    </w:p>
    <w:p w14:paraId="4346A43C" w14:textId="77777777" w:rsidR="00565103" w:rsidRDefault="00565103" w:rsidP="00565103">
      <w:pPr>
        <w:pStyle w:val="af9"/>
        <w:keepNext/>
        <w:rPr>
          <w:rtl/>
          <w:lang w:eastAsia="he-IL"/>
        </w:rPr>
      </w:pPr>
      <w:bookmarkStart w:id="3800" w:name="ET_guest_זיו_גלעדי_329"/>
      <w:r w:rsidRPr="001D484A">
        <w:rPr>
          <w:rStyle w:val="TagStyle"/>
          <w:rtl/>
        </w:rPr>
        <w:t xml:space="preserve"> &lt;&lt; אורח &gt;&gt; </w:t>
      </w:r>
      <w:r>
        <w:rPr>
          <w:rtl/>
          <w:lang w:eastAsia="he-IL"/>
        </w:rPr>
        <w:t>זיו גלעדי:</w:t>
      </w:r>
      <w:r w:rsidRPr="001D484A">
        <w:rPr>
          <w:rStyle w:val="TagStyle"/>
          <w:rtl/>
        </w:rPr>
        <w:t xml:space="preserve"> &lt;&lt; אורח &gt;&gt;</w:t>
      </w:r>
      <w:r>
        <w:rPr>
          <w:rtl/>
          <w:lang w:eastAsia="he-IL"/>
        </w:rPr>
        <w:t xml:space="preserve">   </w:t>
      </w:r>
      <w:bookmarkEnd w:id="3800"/>
    </w:p>
    <w:p w14:paraId="08176EA3" w14:textId="77777777" w:rsidR="00565103" w:rsidRDefault="00565103" w:rsidP="00565103">
      <w:pPr>
        <w:pStyle w:val="KeepWithNext"/>
        <w:rPr>
          <w:rtl/>
          <w:lang w:eastAsia="he-IL"/>
        </w:rPr>
      </w:pPr>
    </w:p>
    <w:p w14:paraId="05FC18B8" w14:textId="77777777" w:rsidR="00565103" w:rsidRDefault="00565103" w:rsidP="00565103">
      <w:pPr>
        <w:rPr>
          <w:rtl/>
          <w:lang w:eastAsia="he-IL"/>
        </w:rPr>
      </w:pPr>
      <w:bookmarkStart w:id="3801" w:name="_ETM_Q1_4419174"/>
      <w:bookmarkStart w:id="3802" w:name="_ETM_Q1_4419286"/>
      <w:bookmarkStart w:id="3803" w:name="_ETM_Q1_4416459"/>
      <w:bookmarkEnd w:id="3801"/>
      <w:bookmarkEnd w:id="3802"/>
      <w:bookmarkEnd w:id="3803"/>
      <w:r>
        <w:rPr>
          <w:rFonts w:hint="cs"/>
          <w:rtl/>
          <w:lang w:eastAsia="he-IL"/>
        </w:rPr>
        <w:t>אוקיי.</w:t>
      </w:r>
      <w:bookmarkStart w:id="3804" w:name="_ETM_Q1_4416261"/>
      <w:bookmarkEnd w:id="3804"/>
    </w:p>
    <w:p w14:paraId="334CF27B" w14:textId="77777777" w:rsidR="00565103" w:rsidRDefault="00565103" w:rsidP="00565103">
      <w:pPr>
        <w:rPr>
          <w:rtl/>
          <w:lang w:eastAsia="he-IL"/>
        </w:rPr>
      </w:pPr>
    </w:p>
    <w:p w14:paraId="29FF35E5" w14:textId="77777777" w:rsidR="00565103" w:rsidRDefault="00565103" w:rsidP="00565103">
      <w:pPr>
        <w:rPr>
          <w:rtl/>
          <w:lang w:eastAsia="he-IL"/>
        </w:rPr>
      </w:pPr>
      <w:r>
        <w:rPr>
          <w:rFonts w:hint="cs"/>
          <w:rtl/>
          <w:lang w:eastAsia="he-IL"/>
        </w:rPr>
        <w:t>"49</w:t>
      </w:r>
      <w:r>
        <w:rPr>
          <w:rtl/>
          <w:lang w:eastAsia="he-IL"/>
        </w:rPr>
        <w:t>.</w:t>
      </w:r>
      <w:r>
        <w:rPr>
          <w:rFonts w:hint="cs"/>
          <w:rtl/>
          <w:lang w:eastAsia="he-IL"/>
        </w:rPr>
        <w:t xml:space="preserve"> </w:t>
      </w:r>
      <w:r>
        <w:rPr>
          <w:rtl/>
          <w:lang w:eastAsia="he-IL"/>
        </w:rPr>
        <w:t>בסעיף 17 לחוק העיקרי, בסעיף קטן (ה), במקום ההגדרה "בעל רישיון" יבוא:</w:t>
      </w:r>
    </w:p>
    <w:p w14:paraId="3EC36A88" w14:textId="77777777" w:rsidR="00565103" w:rsidRDefault="00565103" w:rsidP="00565103">
      <w:pPr>
        <w:rPr>
          <w:rtl/>
          <w:lang w:eastAsia="he-IL"/>
        </w:rPr>
      </w:pPr>
    </w:p>
    <w:p w14:paraId="69DAC32A" w14:textId="77777777" w:rsidR="00565103" w:rsidRDefault="00565103" w:rsidP="00565103">
      <w:pPr>
        <w:ind w:left="720" w:firstLine="0"/>
        <w:rPr>
          <w:rtl/>
          <w:lang w:eastAsia="he-IL"/>
        </w:rPr>
      </w:pPr>
      <w:bookmarkStart w:id="3805" w:name="_ETM_Q1_4415202"/>
      <w:bookmarkEnd w:id="3805"/>
      <w:r>
        <w:rPr>
          <w:rtl/>
          <w:lang w:eastAsia="he-IL"/>
        </w:rPr>
        <w:t>""ספק מורשה" – לרבות בעל רישיון לשידורים המתכוון לדרוש תשלום בעד מקבץ שירותים הכולל שידורים ושירות בזק;".</w:t>
      </w:r>
      <w:bookmarkStart w:id="3806" w:name="_ETM_Q1_4417371"/>
      <w:bookmarkEnd w:id="3806"/>
      <w:r>
        <w:rPr>
          <w:rFonts w:hint="cs"/>
          <w:rtl/>
          <w:lang w:eastAsia="he-IL"/>
        </w:rPr>
        <w:t>"</w:t>
      </w:r>
    </w:p>
    <w:p w14:paraId="087E0158" w14:textId="77777777" w:rsidR="00565103" w:rsidRDefault="00565103" w:rsidP="00565103">
      <w:pPr>
        <w:ind w:left="720" w:firstLine="0"/>
        <w:rPr>
          <w:rtl/>
          <w:lang w:eastAsia="he-IL"/>
        </w:rPr>
      </w:pPr>
    </w:p>
    <w:p w14:paraId="650653B3" w14:textId="77777777" w:rsidR="00565103" w:rsidRDefault="00565103" w:rsidP="00565103">
      <w:pPr>
        <w:pStyle w:val="a4"/>
        <w:keepNext/>
        <w:rPr>
          <w:rtl/>
        </w:rPr>
      </w:pPr>
      <w:bookmarkStart w:id="3807" w:name="ET_speaker_איתי_עצמון_330"/>
      <w:r w:rsidRPr="007A4DCE">
        <w:rPr>
          <w:rStyle w:val="TagStyle"/>
          <w:rtl/>
        </w:rPr>
        <w:t xml:space="preserve"> &lt;&lt; דובר &gt;&gt; </w:t>
      </w:r>
      <w:r>
        <w:rPr>
          <w:rtl/>
        </w:rPr>
        <w:t>איתי עצמון:</w:t>
      </w:r>
      <w:r w:rsidRPr="007A4DCE">
        <w:rPr>
          <w:rStyle w:val="TagStyle"/>
          <w:rtl/>
        </w:rPr>
        <w:t xml:space="preserve"> &lt;&lt; דובר &gt;&gt;</w:t>
      </w:r>
      <w:r>
        <w:rPr>
          <w:rtl/>
        </w:rPr>
        <w:t xml:space="preserve">   </w:t>
      </w:r>
      <w:bookmarkEnd w:id="3807"/>
    </w:p>
    <w:p w14:paraId="3EC5E5D9" w14:textId="77777777" w:rsidR="00565103" w:rsidRDefault="00565103" w:rsidP="00565103">
      <w:pPr>
        <w:pStyle w:val="KeepWithNext"/>
        <w:rPr>
          <w:rtl/>
          <w:lang w:eastAsia="he-IL"/>
        </w:rPr>
      </w:pPr>
    </w:p>
    <w:p w14:paraId="490F9E48" w14:textId="77777777" w:rsidR="00565103" w:rsidRDefault="00565103" w:rsidP="00565103">
      <w:pPr>
        <w:rPr>
          <w:rtl/>
          <w:lang w:eastAsia="he-IL"/>
        </w:rPr>
      </w:pPr>
      <w:r>
        <w:rPr>
          <w:rFonts w:hint="cs"/>
          <w:rtl/>
          <w:lang w:eastAsia="he-IL"/>
        </w:rPr>
        <w:t>זיו בבקשה תקרא את הסעיף ותסביר בקצרה מה התיקון.</w:t>
      </w:r>
    </w:p>
    <w:p w14:paraId="773811EF" w14:textId="77777777" w:rsidR="00565103" w:rsidRDefault="00565103" w:rsidP="00565103">
      <w:pPr>
        <w:rPr>
          <w:rtl/>
          <w:lang w:eastAsia="he-IL"/>
        </w:rPr>
      </w:pPr>
    </w:p>
    <w:p w14:paraId="3D14FF9A" w14:textId="77777777" w:rsidR="00565103" w:rsidRDefault="00565103" w:rsidP="00565103">
      <w:pPr>
        <w:pStyle w:val="af9"/>
        <w:keepNext/>
        <w:rPr>
          <w:rtl/>
          <w:lang w:eastAsia="he-IL"/>
        </w:rPr>
      </w:pPr>
      <w:bookmarkStart w:id="3808" w:name="ET_guest_זיו_גלעדי_331"/>
      <w:r w:rsidRPr="007A4DCE">
        <w:rPr>
          <w:rStyle w:val="TagStyle"/>
          <w:rtl/>
        </w:rPr>
        <w:t xml:space="preserve"> &lt;&lt; אורח &gt;&gt; </w:t>
      </w:r>
      <w:r>
        <w:rPr>
          <w:rtl/>
          <w:lang w:eastAsia="he-IL"/>
        </w:rPr>
        <w:t>זיו גלעדי:</w:t>
      </w:r>
      <w:r w:rsidRPr="007A4DCE">
        <w:rPr>
          <w:rStyle w:val="TagStyle"/>
          <w:rtl/>
        </w:rPr>
        <w:t xml:space="preserve"> &lt;&lt; אורח &gt;&gt;</w:t>
      </w:r>
      <w:r>
        <w:rPr>
          <w:rtl/>
          <w:lang w:eastAsia="he-IL"/>
        </w:rPr>
        <w:t xml:space="preserve">   </w:t>
      </w:r>
      <w:bookmarkEnd w:id="3808"/>
    </w:p>
    <w:p w14:paraId="699E817F" w14:textId="77777777" w:rsidR="00565103" w:rsidRDefault="00565103" w:rsidP="00565103">
      <w:pPr>
        <w:pStyle w:val="KeepWithNext"/>
        <w:rPr>
          <w:rtl/>
          <w:lang w:eastAsia="he-IL"/>
        </w:rPr>
      </w:pPr>
    </w:p>
    <w:p w14:paraId="00DADB14" w14:textId="77777777" w:rsidR="00565103" w:rsidRPr="007A4DCE" w:rsidRDefault="00565103" w:rsidP="00565103">
      <w:pPr>
        <w:rPr>
          <w:rtl/>
          <w:lang w:eastAsia="he-IL"/>
        </w:rPr>
      </w:pPr>
      <w:r>
        <w:rPr>
          <w:rFonts w:hint="cs"/>
          <w:rtl/>
          <w:lang w:eastAsia="he-IL"/>
        </w:rPr>
        <w:t>אוקיי.</w:t>
      </w:r>
      <w:bookmarkStart w:id="3809" w:name="_ETM_Q1_4433773"/>
      <w:bookmarkEnd w:id="3809"/>
      <w:r>
        <w:rPr>
          <w:rFonts w:hint="cs"/>
          <w:rtl/>
          <w:lang w:eastAsia="he-IL"/>
        </w:rPr>
        <w:t xml:space="preserve"> סעיף</w:t>
      </w:r>
      <w:bookmarkStart w:id="3810" w:name="_ETM_Q1_4435237"/>
      <w:bookmarkEnd w:id="3810"/>
      <w:r>
        <w:rPr>
          <w:rFonts w:hint="cs"/>
          <w:rtl/>
          <w:lang w:eastAsia="he-IL"/>
        </w:rPr>
        <w:t xml:space="preserve"> 17</w:t>
      </w:r>
      <w:bookmarkStart w:id="3811" w:name="_ETM_Q1_4439125"/>
      <w:bookmarkEnd w:id="3811"/>
      <w:r>
        <w:rPr>
          <w:rFonts w:hint="cs"/>
          <w:rtl/>
          <w:lang w:eastAsia="he-IL"/>
        </w:rPr>
        <w:t xml:space="preserve"> </w:t>
      </w:r>
      <w:bookmarkStart w:id="3812" w:name="_ETM_Q1_4437069"/>
      <w:bookmarkEnd w:id="3812"/>
      <w:r>
        <w:rPr>
          <w:rFonts w:hint="cs"/>
          <w:rtl/>
          <w:lang w:eastAsia="he-IL"/>
        </w:rPr>
        <w:t xml:space="preserve">זה סעיף שעוסק </w:t>
      </w:r>
      <w:bookmarkStart w:id="3813" w:name="_ETM_Q1_4440567"/>
      <w:bookmarkStart w:id="3814" w:name="_ETM_Q1_4440529"/>
      <w:bookmarkEnd w:id="3813"/>
      <w:bookmarkEnd w:id="3814"/>
      <w:r>
        <w:rPr>
          <w:rFonts w:hint="cs"/>
          <w:rtl/>
          <w:lang w:eastAsia="he-IL"/>
        </w:rPr>
        <w:t>בגביי</w:t>
      </w:r>
      <w:bookmarkStart w:id="3815" w:name="_ETM_Q1_4440781"/>
      <w:bookmarkEnd w:id="3815"/>
      <w:r>
        <w:rPr>
          <w:rFonts w:hint="cs"/>
          <w:rtl/>
          <w:lang w:eastAsia="he-IL"/>
        </w:rPr>
        <w:t>ת תשלום</w:t>
      </w:r>
      <w:bookmarkStart w:id="3816" w:name="_ETM_Q1_4441985"/>
      <w:bookmarkEnd w:id="3816"/>
      <w:r>
        <w:rPr>
          <w:rFonts w:hint="cs"/>
          <w:rtl/>
          <w:lang w:eastAsia="he-IL"/>
        </w:rPr>
        <w:t xml:space="preserve"> סביר בעד שירות בזק.</w:t>
      </w:r>
      <w:bookmarkStart w:id="3817" w:name="_ETM_Q1_4443418"/>
      <w:bookmarkEnd w:id="3817"/>
      <w:r>
        <w:rPr>
          <w:rFonts w:hint="cs"/>
          <w:rtl/>
          <w:lang w:eastAsia="he-IL"/>
        </w:rPr>
        <w:t xml:space="preserve"> הסעיף היום חל</w:t>
      </w:r>
      <w:bookmarkStart w:id="3818" w:name="_ETM_Q1_4446265"/>
      <w:bookmarkEnd w:id="3818"/>
      <w:r>
        <w:rPr>
          <w:rFonts w:hint="cs"/>
          <w:rtl/>
          <w:lang w:eastAsia="he-IL"/>
        </w:rPr>
        <w:t xml:space="preserve"> על בעל רישיון,</w:t>
      </w:r>
      <w:bookmarkStart w:id="3819" w:name="_ETM_Q1_4444849"/>
      <w:bookmarkEnd w:id="3819"/>
      <w:r>
        <w:rPr>
          <w:rFonts w:hint="cs"/>
          <w:rtl/>
          <w:lang w:eastAsia="he-IL"/>
        </w:rPr>
        <w:t xml:space="preserve"> לרבות אותם גורמים שהקראנו,</w:t>
      </w:r>
      <w:bookmarkStart w:id="3820" w:name="_ETM_Q1_4446412"/>
      <w:bookmarkEnd w:id="3820"/>
      <w:r>
        <w:rPr>
          <w:rFonts w:hint="cs"/>
          <w:rtl/>
          <w:lang w:eastAsia="he-IL"/>
        </w:rPr>
        <w:t xml:space="preserve"> פשוט לאור </w:t>
      </w:r>
      <w:bookmarkStart w:id="3821" w:name="_ETM_Q1_4447301"/>
      <w:bookmarkEnd w:id="3821"/>
      <w:r>
        <w:rPr>
          <w:rFonts w:hint="cs"/>
          <w:rtl/>
          <w:lang w:eastAsia="he-IL"/>
        </w:rPr>
        <w:t>ההחלפה של המונח "בעל רישיון</w:t>
      </w:r>
      <w:bookmarkStart w:id="3822" w:name="_ETM_Q1_4449321"/>
      <w:bookmarkEnd w:id="3822"/>
      <w:r>
        <w:rPr>
          <w:rFonts w:hint="cs"/>
          <w:rtl/>
          <w:lang w:eastAsia="he-IL"/>
        </w:rPr>
        <w:t>"</w:t>
      </w:r>
      <w:bookmarkStart w:id="3823" w:name="_ETM_Q1_4448082"/>
      <w:bookmarkEnd w:id="3823"/>
      <w:r>
        <w:rPr>
          <w:rFonts w:hint="cs"/>
          <w:rtl/>
          <w:lang w:eastAsia="he-IL"/>
        </w:rPr>
        <w:t xml:space="preserve"> ב"ספק מורשה",</w:t>
      </w:r>
      <w:bookmarkStart w:id="3824" w:name="_ETM_Q1_4451435"/>
      <w:bookmarkEnd w:id="3824"/>
      <w:r>
        <w:rPr>
          <w:rFonts w:hint="cs"/>
          <w:rtl/>
          <w:lang w:eastAsia="he-IL"/>
        </w:rPr>
        <w:t xml:space="preserve"> נדרש </w:t>
      </w:r>
      <w:bookmarkStart w:id="3825" w:name="_ETM_Q1_4450666"/>
      <w:bookmarkEnd w:id="3825"/>
      <w:r>
        <w:rPr>
          <w:rFonts w:hint="cs"/>
          <w:rtl/>
          <w:lang w:eastAsia="he-IL"/>
        </w:rPr>
        <w:t xml:space="preserve">לעשות כאן תיקון מסיבות טכניות. כשדיברנו </w:t>
      </w:r>
      <w:bookmarkStart w:id="3826" w:name="_ETM_Q1_4453360"/>
      <w:bookmarkEnd w:id="3826"/>
      <w:r>
        <w:rPr>
          <w:rFonts w:hint="cs"/>
          <w:rtl/>
          <w:lang w:eastAsia="he-IL"/>
        </w:rPr>
        <w:t xml:space="preserve">בהתחלה על </w:t>
      </w:r>
      <w:bookmarkStart w:id="3827" w:name="_ETM_Q1_4454493"/>
      <w:bookmarkEnd w:id="3827"/>
      <w:r>
        <w:rPr>
          <w:rFonts w:hint="cs"/>
          <w:rtl/>
          <w:lang w:eastAsia="he-IL"/>
        </w:rPr>
        <w:t xml:space="preserve">הסעיפים הראשונים לחוק </w:t>
      </w:r>
      <w:bookmarkStart w:id="3828" w:name="_ETM_Q1_4455329"/>
      <w:bookmarkEnd w:id="3828"/>
      <w:r>
        <w:rPr>
          <w:rFonts w:hint="cs"/>
          <w:rtl/>
          <w:lang w:eastAsia="he-IL"/>
        </w:rPr>
        <w:t>כשעושים תיקון רו</w:t>
      </w:r>
      <w:bookmarkStart w:id="3829" w:name="_ETM_Q1_4456273"/>
      <w:bookmarkEnd w:id="3829"/>
      <w:r>
        <w:rPr>
          <w:rFonts w:hint="cs"/>
          <w:rtl/>
          <w:lang w:eastAsia="he-IL"/>
        </w:rPr>
        <w:t>חבי לאורך כל החוק, החלפת</w:t>
      </w:r>
      <w:bookmarkStart w:id="3830" w:name="_ETM_Q1_4459350"/>
      <w:bookmarkEnd w:id="3830"/>
      <w:r>
        <w:rPr>
          <w:rFonts w:hint="cs"/>
          <w:rtl/>
          <w:lang w:eastAsia="he-IL"/>
        </w:rPr>
        <w:t xml:space="preserve"> מונחים</w:t>
      </w:r>
      <w:bookmarkStart w:id="3831" w:name="_ETM_Q1_4457298"/>
      <w:bookmarkEnd w:id="3831"/>
      <w:r>
        <w:rPr>
          <w:rFonts w:hint="cs"/>
          <w:rtl/>
          <w:lang w:eastAsia="he-IL"/>
        </w:rPr>
        <w:t xml:space="preserve"> לאורך כל החוק. כאן ל</w:t>
      </w:r>
      <w:bookmarkStart w:id="3832" w:name="_ETM_Q1_4458699"/>
      <w:bookmarkEnd w:id="3832"/>
      <w:r>
        <w:rPr>
          <w:rFonts w:hint="cs"/>
          <w:rtl/>
          <w:lang w:eastAsia="he-IL"/>
        </w:rPr>
        <w:t>א ניתן היה לבצע את</w:t>
      </w:r>
      <w:bookmarkStart w:id="3833" w:name="_ETM_Q1_4461658"/>
      <w:bookmarkEnd w:id="3833"/>
      <w:r>
        <w:rPr>
          <w:rFonts w:hint="cs"/>
          <w:rtl/>
          <w:lang w:eastAsia="he-IL"/>
        </w:rPr>
        <w:t xml:space="preserve"> זה כי המונח</w:t>
      </w:r>
      <w:bookmarkStart w:id="3834" w:name="_ETM_Q1_4459942"/>
      <w:bookmarkEnd w:id="3834"/>
      <w:r>
        <w:rPr>
          <w:rFonts w:hint="cs"/>
          <w:rtl/>
          <w:lang w:eastAsia="he-IL"/>
        </w:rPr>
        <w:t xml:space="preserve"> "בעל רישיון"</w:t>
      </w:r>
      <w:bookmarkStart w:id="3835" w:name="_ETM_Q1_4460752"/>
      <w:bookmarkEnd w:id="3835"/>
      <w:r>
        <w:rPr>
          <w:rFonts w:hint="cs"/>
          <w:rtl/>
          <w:lang w:eastAsia="he-IL"/>
        </w:rPr>
        <w:t xml:space="preserve"> מוזכר פעמיים. אז</w:t>
      </w:r>
      <w:bookmarkStart w:id="3836" w:name="_ETM_Q1_4463079"/>
      <w:bookmarkEnd w:id="3836"/>
      <w:r>
        <w:rPr>
          <w:rFonts w:hint="cs"/>
          <w:rtl/>
          <w:lang w:eastAsia="he-IL"/>
        </w:rPr>
        <w:t xml:space="preserve"> היינו צריכים לעשות תיקון</w:t>
      </w:r>
      <w:bookmarkStart w:id="3837" w:name="_ETM_Q1_4463716"/>
      <w:bookmarkEnd w:id="3837"/>
      <w:r>
        <w:rPr>
          <w:rFonts w:hint="cs"/>
          <w:rtl/>
          <w:lang w:eastAsia="he-IL"/>
        </w:rPr>
        <w:t xml:space="preserve">, נקרא לזה, ידני. אבל הנוסח </w:t>
      </w:r>
      <w:bookmarkStart w:id="3838" w:name="_ETM_Q1_4467941"/>
      <w:bookmarkEnd w:id="3838"/>
      <w:r>
        <w:rPr>
          <w:rFonts w:hint="cs"/>
          <w:rtl/>
          <w:lang w:eastAsia="he-IL"/>
        </w:rPr>
        <w:t xml:space="preserve">נשאר בדיוק אותו נוסח כפי שהוא היום. </w:t>
      </w:r>
    </w:p>
    <w:p w14:paraId="67133DFE" w14:textId="77777777" w:rsidR="00565103" w:rsidRDefault="00565103" w:rsidP="00565103">
      <w:pPr>
        <w:ind w:left="720" w:firstLine="0"/>
        <w:rPr>
          <w:rtl/>
          <w:lang w:eastAsia="he-IL"/>
        </w:rPr>
      </w:pPr>
      <w:bookmarkStart w:id="3839" w:name="_ETM_Q1_4417503"/>
      <w:bookmarkEnd w:id="3839"/>
    </w:p>
    <w:p w14:paraId="683E2E29" w14:textId="77777777" w:rsidR="00565103" w:rsidRDefault="00565103" w:rsidP="00565103">
      <w:pPr>
        <w:ind w:left="720" w:firstLine="0"/>
        <w:rPr>
          <w:rtl/>
          <w:lang w:eastAsia="he-IL"/>
        </w:rPr>
      </w:pPr>
      <w:bookmarkStart w:id="3840" w:name="_ETM_Q1_4417544"/>
      <w:bookmarkStart w:id="3841" w:name="_ETM_Q1_4417648"/>
      <w:bookmarkEnd w:id="3840"/>
      <w:bookmarkEnd w:id="3841"/>
      <w:r>
        <w:rPr>
          <w:rFonts w:hint="cs"/>
          <w:rtl/>
          <w:lang w:eastAsia="he-IL"/>
        </w:rPr>
        <w:t>"50</w:t>
      </w:r>
      <w:r>
        <w:rPr>
          <w:rtl/>
          <w:lang w:eastAsia="he-IL"/>
        </w:rPr>
        <w:t>.</w:t>
      </w:r>
      <w:r>
        <w:rPr>
          <w:rFonts w:hint="cs"/>
          <w:rtl/>
          <w:lang w:eastAsia="he-IL"/>
        </w:rPr>
        <w:t xml:space="preserve"> </w:t>
      </w:r>
      <w:bookmarkStart w:id="3842" w:name="_ETM_Q1_4436420"/>
      <w:bookmarkEnd w:id="3842"/>
      <w:r>
        <w:rPr>
          <w:rtl/>
          <w:lang w:eastAsia="he-IL"/>
        </w:rPr>
        <w:t xml:space="preserve">בסעיף 17א לחוק העיקרי – </w:t>
      </w:r>
      <w:bookmarkStart w:id="3843" w:name="_ETM_Q1_4481747"/>
      <w:bookmarkEnd w:id="3843"/>
    </w:p>
    <w:p w14:paraId="347DCDFC" w14:textId="77777777" w:rsidR="00565103" w:rsidRDefault="00565103" w:rsidP="00565103">
      <w:pPr>
        <w:ind w:left="720" w:firstLine="0"/>
        <w:rPr>
          <w:rtl/>
          <w:lang w:eastAsia="he-IL"/>
        </w:rPr>
      </w:pPr>
      <w:bookmarkStart w:id="3844" w:name="_ETM_Q1_4481994"/>
      <w:bookmarkEnd w:id="3844"/>
    </w:p>
    <w:p w14:paraId="59541662" w14:textId="77777777" w:rsidR="00565103" w:rsidRDefault="00565103" w:rsidP="00565103">
      <w:pPr>
        <w:pStyle w:val="afe"/>
        <w:numPr>
          <w:ilvl w:val="0"/>
          <w:numId w:val="13"/>
        </w:numPr>
        <w:rPr>
          <w:rtl/>
          <w:lang w:eastAsia="he-IL"/>
        </w:rPr>
      </w:pPr>
      <w:r>
        <w:rPr>
          <w:rtl/>
          <w:lang w:eastAsia="he-IL"/>
        </w:rPr>
        <w:t>אחרי ההגדרה "מקרקעין פרטיים" יבוא:</w:t>
      </w:r>
    </w:p>
    <w:p w14:paraId="09EBA5A4" w14:textId="77777777" w:rsidR="00565103" w:rsidRDefault="00565103" w:rsidP="00565103">
      <w:pPr>
        <w:ind w:left="1440" w:firstLine="0"/>
        <w:rPr>
          <w:rtl/>
          <w:lang w:eastAsia="he-IL"/>
        </w:rPr>
      </w:pPr>
      <w:bookmarkStart w:id="3845" w:name="_ETM_Q1_4482975"/>
      <w:bookmarkStart w:id="3846" w:name="_ETM_Q1_4483224"/>
      <w:bookmarkEnd w:id="3845"/>
      <w:bookmarkEnd w:id="3846"/>
    </w:p>
    <w:p w14:paraId="303E379B" w14:textId="77777777" w:rsidR="00565103" w:rsidRDefault="00565103" w:rsidP="00565103">
      <w:pPr>
        <w:ind w:left="1440" w:firstLine="0"/>
        <w:rPr>
          <w:rtl/>
          <w:lang w:eastAsia="he-IL"/>
        </w:rPr>
      </w:pPr>
      <w:r>
        <w:rPr>
          <w:rtl/>
          <w:lang w:eastAsia="he-IL"/>
        </w:rPr>
        <w:t>""ספק מורשה" - בעל רישיון בזק שהוענקו לו סמכויות על פי סעיף 4(ו) או מי שרשום במרשם שהוענקו לו סמכויות על פי הסעיף האמור כפי שהוחל בסעיף 4א1(ז);".</w:t>
      </w:r>
    </w:p>
    <w:p w14:paraId="5DE80388" w14:textId="77777777" w:rsidR="00565103" w:rsidRDefault="00565103" w:rsidP="00565103">
      <w:pPr>
        <w:ind w:left="1440" w:firstLine="0"/>
        <w:rPr>
          <w:rtl/>
          <w:lang w:eastAsia="he-IL"/>
        </w:rPr>
      </w:pPr>
      <w:bookmarkStart w:id="3847" w:name="_ETM_Q1_4489254"/>
      <w:bookmarkStart w:id="3848" w:name="_ETM_Q1_4489370"/>
      <w:bookmarkEnd w:id="3847"/>
      <w:bookmarkEnd w:id="3848"/>
    </w:p>
    <w:p w14:paraId="28DC6A86" w14:textId="77777777" w:rsidR="00565103" w:rsidRDefault="00565103" w:rsidP="00565103">
      <w:pPr>
        <w:pStyle w:val="afe"/>
        <w:numPr>
          <w:ilvl w:val="0"/>
          <w:numId w:val="13"/>
        </w:numPr>
        <w:rPr>
          <w:rtl/>
          <w:lang w:eastAsia="he-IL"/>
        </w:rPr>
      </w:pPr>
      <w:r>
        <w:rPr>
          <w:rtl/>
          <w:lang w:eastAsia="he-IL"/>
        </w:rPr>
        <w:t>בהגדרה "רשת" המילה "ציבורית" – תימחק.</w:t>
      </w:r>
      <w:r>
        <w:rPr>
          <w:rFonts w:hint="cs"/>
          <w:rtl/>
          <w:lang w:eastAsia="he-IL"/>
        </w:rPr>
        <w:t>"</w:t>
      </w:r>
      <w:bookmarkStart w:id="3849" w:name="_ETM_Q1_4497121"/>
      <w:bookmarkEnd w:id="3849"/>
    </w:p>
    <w:p w14:paraId="2AEF62A9" w14:textId="77777777" w:rsidR="00565103" w:rsidRDefault="00565103" w:rsidP="00565103">
      <w:pPr>
        <w:rPr>
          <w:rtl/>
          <w:lang w:eastAsia="he-IL"/>
        </w:rPr>
      </w:pPr>
      <w:bookmarkStart w:id="3850" w:name="_ETM_Q1_4497297"/>
      <w:bookmarkStart w:id="3851" w:name="_ETM_Q1_4498409"/>
      <w:bookmarkStart w:id="3852" w:name="_ETM_Q1_4498530"/>
      <w:bookmarkStart w:id="3853" w:name="_ETM_Q1_4495623"/>
      <w:bookmarkStart w:id="3854" w:name="_ETM_Q1_4494247"/>
      <w:bookmarkStart w:id="3855" w:name="_ETM_Q1_4495350"/>
      <w:bookmarkEnd w:id="3850"/>
      <w:bookmarkEnd w:id="3851"/>
      <w:bookmarkEnd w:id="3852"/>
      <w:bookmarkEnd w:id="3853"/>
      <w:bookmarkEnd w:id="3854"/>
      <w:bookmarkEnd w:id="3855"/>
    </w:p>
    <w:p w14:paraId="3CA8A7EA" w14:textId="77777777" w:rsidR="00565103" w:rsidRDefault="00565103" w:rsidP="00565103">
      <w:pPr>
        <w:rPr>
          <w:rtl/>
          <w:lang w:eastAsia="he-IL"/>
        </w:rPr>
      </w:pPr>
      <w:bookmarkStart w:id="3856" w:name="_ETM_Q1_4495461"/>
      <w:bookmarkEnd w:id="3856"/>
      <w:r>
        <w:rPr>
          <w:rFonts w:hint="cs"/>
          <w:rtl/>
          <w:lang w:eastAsia="he-IL"/>
        </w:rPr>
        <w:t xml:space="preserve">כאן איתי </w:t>
      </w:r>
      <w:bookmarkStart w:id="3857" w:name="_ETM_Q1_4496660"/>
      <w:bookmarkEnd w:id="3857"/>
      <w:r>
        <w:rPr>
          <w:rFonts w:hint="cs"/>
          <w:rtl/>
          <w:lang w:eastAsia="he-IL"/>
        </w:rPr>
        <w:t>ברשותך</w:t>
      </w:r>
      <w:bookmarkStart w:id="3858" w:name="_ETM_Q1_4495270"/>
      <w:bookmarkEnd w:id="3858"/>
      <w:r>
        <w:rPr>
          <w:rFonts w:hint="cs"/>
          <w:rtl/>
          <w:lang w:eastAsia="he-IL"/>
        </w:rPr>
        <w:t xml:space="preserve"> אני אקריא את כל הסעיפים כי הם באותו פרק</w:t>
      </w:r>
      <w:bookmarkStart w:id="3859" w:name="_ETM_Q1_4499355"/>
      <w:bookmarkEnd w:id="3859"/>
      <w:r>
        <w:rPr>
          <w:rFonts w:hint="cs"/>
          <w:rtl/>
          <w:lang w:eastAsia="he-IL"/>
        </w:rPr>
        <w:t xml:space="preserve"> </w:t>
      </w:r>
      <w:bookmarkStart w:id="3860" w:name="_ETM_Q1_4498231"/>
      <w:bookmarkEnd w:id="3860"/>
      <w:r>
        <w:rPr>
          <w:rFonts w:hint="cs"/>
          <w:rtl/>
          <w:lang w:eastAsia="he-IL"/>
        </w:rPr>
        <w:t xml:space="preserve">והם </w:t>
      </w:r>
      <w:bookmarkStart w:id="3861" w:name="_ETM_Q1_4498314"/>
      <w:bookmarkEnd w:id="3861"/>
      <w:r>
        <w:rPr>
          <w:rFonts w:hint="cs"/>
          <w:rtl/>
          <w:lang w:eastAsia="he-IL"/>
        </w:rPr>
        <w:t>משולבים.</w:t>
      </w:r>
      <w:bookmarkStart w:id="3862" w:name="_ETM_Q1_4500683"/>
      <w:bookmarkStart w:id="3863" w:name="_ETM_Q1_4500928"/>
      <w:bookmarkEnd w:id="3862"/>
      <w:bookmarkEnd w:id="3863"/>
    </w:p>
    <w:p w14:paraId="2D3E9087" w14:textId="77777777" w:rsidR="00565103" w:rsidRDefault="00565103" w:rsidP="00565103">
      <w:pPr>
        <w:pStyle w:val="KeepWithNext"/>
        <w:rPr>
          <w:rtl/>
          <w:lang w:eastAsia="he-IL"/>
        </w:rPr>
      </w:pPr>
      <w:bookmarkStart w:id="3864" w:name="_ETM_Q1_4502563"/>
      <w:bookmarkStart w:id="3865" w:name="_ETM_Q1_4502814"/>
      <w:bookmarkStart w:id="3866" w:name="_ETM_Q1_4502909"/>
      <w:bookmarkEnd w:id="3864"/>
      <w:bookmarkEnd w:id="3865"/>
      <w:bookmarkEnd w:id="3866"/>
    </w:p>
    <w:p w14:paraId="543B60AF" w14:textId="77777777" w:rsidR="00565103" w:rsidRDefault="00565103" w:rsidP="00565103">
      <w:pPr>
        <w:rPr>
          <w:rtl/>
          <w:lang w:eastAsia="he-IL"/>
        </w:rPr>
      </w:pPr>
    </w:p>
    <w:p w14:paraId="04F90B05" w14:textId="77777777" w:rsidR="00565103" w:rsidRDefault="00565103" w:rsidP="00565103">
      <w:pPr>
        <w:pStyle w:val="af9"/>
        <w:keepNext/>
        <w:rPr>
          <w:rtl/>
          <w:lang w:eastAsia="he-IL"/>
        </w:rPr>
      </w:pPr>
      <w:bookmarkStart w:id="3867" w:name="ET_guest_ליאת_בלום_333"/>
      <w:r w:rsidRPr="000226ED">
        <w:rPr>
          <w:rStyle w:val="TagStyle"/>
          <w:rtl/>
        </w:rPr>
        <w:t xml:space="preserve"> &lt;&lt; אורח &gt;&gt; </w:t>
      </w:r>
      <w:r>
        <w:rPr>
          <w:rtl/>
          <w:lang w:eastAsia="he-IL"/>
        </w:rPr>
        <w:t>ליאת בלום:</w:t>
      </w:r>
      <w:r w:rsidRPr="000226ED">
        <w:rPr>
          <w:rStyle w:val="TagStyle"/>
          <w:rtl/>
        </w:rPr>
        <w:t xml:space="preserve"> &lt;&lt; אורח &gt;&gt;</w:t>
      </w:r>
      <w:r>
        <w:rPr>
          <w:rtl/>
          <w:lang w:eastAsia="he-IL"/>
        </w:rPr>
        <w:t xml:space="preserve">   </w:t>
      </w:r>
      <w:bookmarkEnd w:id="3867"/>
    </w:p>
    <w:p w14:paraId="61287271" w14:textId="77777777" w:rsidR="00565103" w:rsidRDefault="00565103" w:rsidP="00565103">
      <w:pPr>
        <w:pStyle w:val="KeepWithNext"/>
        <w:rPr>
          <w:rtl/>
          <w:lang w:eastAsia="he-IL"/>
        </w:rPr>
      </w:pPr>
    </w:p>
    <w:p w14:paraId="67BB38A8" w14:textId="77777777" w:rsidR="00565103" w:rsidRDefault="00565103" w:rsidP="00565103">
      <w:pPr>
        <w:rPr>
          <w:rtl/>
          <w:lang w:eastAsia="he-IL"/>
        </w:rPr>
      </w:pPr>
      <w:r>
        <w:rPr>
          <w:rFonts w:hint="cs"/>
          <w:rtl/>
          <w:lang w:eastAsia="he-IL"/>
        </w:rPr>
        <w:t>אני רוצה רק להוסיף</w:t>
      </w:r>
      <w:bookmarkStart w:id="3868" w:name="_ETM_Q1_4500280"/>
      <w:bookmarkEnd w:id="3868"/>
      <w:r>
        <w:rPr>
          <w:rFonts w:hint="cs"/>
          <w:rtl/>
          <w:lang w:eastAsia="he-IL"/>
        </w:rPr>
        <w:t>, זה הכל סמכויות במקרקעין</w:t>
      </w:r>
      <w:bookmarkStart w:id="3869" w:name="_ETM_Q1_4504490"/>
      <w:bookmarkEnd w:id="3869"/>
      <w:r>
        <w:rPr>
          <w:rFonts w:hint="cs"/>
          <w:rtl/>
          <w:lang w:eastAsia="he-IL"/>
        </w:rPr>
        <w:t xml:space="preserve"> וההתאמות הן טכניות</w:t>
      </w:r>
      <w:bookmarkStart w:id="3870" w:name="_ETM_Q1_4503805"/>
      <w:bookmarkEnd w:id="3870"/>
      <w:r>
        <w:rPr>
          <w:rFonts w:hint="cs"/>
          <w:rtl/>
          <w:lang w:eastAsia="he-IL"/>
        </w:rPr>
        <w:t>, הן מ"בעל רישיון"</w:t>
      </w:r>
      <w:bookmarkStart w:id="3871" w:name="_ETM_Q1_4505581"/>
      <w:bookmarkEnd w:id="3871"/>
      <w:r>
        <w:rPr>
          <w:rFonts w:hint="cs"/>
          <w:rtl/>
          <w:lang w:eastAsia="he-IL"/>
        </w:rPr>
        <w:t xml:space="preserve"> ל"ספק</w:t>
      </w:r>
      <w:bookmarkStart w:id="3872" w:name="_ETM_Q1_4507626"/>
      <w:bookmarkEnd w:id="3872"/>
      <w:r>
        <w:rPr>
          <w:rFonts w:hint="cs"/>
          <w:rtl/>
          <w:lang w:eastAsia="he-IL"/>
        </w:rPr>
        <w:t xml:space="preserve"> מורשה" אז אפשר </w:t>
      </w:r>
      <w:bookmarkStart w:id="3873" w:name="_ETM_Q1_4507697"/>
      <w:bookmarkEnd w:id="3873"/>
      <w:r>
        <w:rPr>
          <w:rFonts w:hint="cs"/>
          <w:rtl/>
          <w:lang w:eastAsia="he-IL"/>
        </w:rPr>
        <w:t>להקריא אותן ברצף, בסדר?</w:t>
      </w:r>
      <w:bookmarkStart w:id="3874" w:name="_ETM_Q1_4510484"/>
      <w:bookmarkEnd w:id="3874"/>
    </w:p>
    <w:p w14:paraId="14797C8B" w14:textId="77777777" w:rsidR="00565103" w:rsidRDefault="00565103" w:rsidP="00565103">
      <w:pPr>
        <w:rPr>
          <w:rtl/>
          <w:lang w:eastAsia="he-IL"/>
        </w:rPr>
      </w:pPr>
      <w:bookmarkStart w:id="3875" w:name="_ETM_Q1_4510725"/>
      <w:bookmarkStart w:id="3876" w:name="_ETM_Q1_4507862"/>
      <w:bookmarkEnd w:id="3875"/>
      <w:bookmarkEnd w:id="3876"/>
    </w:p>
    <w:p w14:paraId="13ABAF79" w14:textId="77777777" w:rsidR="00565103" w:rsidRDefault="00565103" w:rsidP="00565103">
      <w:pPr>
        <w:pStyle w:val="a4"/>
        <w:keepNext/>
        <w:rPr>
          <w:rtl/>
        </w:rPr>
      </w:pPr>
      <w:bookmarkStart w:id="3877" w:name="ET_speaker_איתי_עצמון_334"/>
      <w:r w:rsidRPr="000226ED">
        <w:rPr>
          <w:rStyle w:val="TagStyle"/>
          <w:rtl/>
        </w:rPr>
        <w:t xml:space="preserve"> &lt;&lt; דובר &gt;&gt; </w:t>
      </w:r>
      <w:r>
        <w:rPr>
          <w:rtl/>
        </w:rPr>
        <w:t>איתי עצמון:</w:t>
      </w:r>
      <w:r w:rsidRPr="000226ED">
        <w:rPr>
          <w:rStyle w:val="TagStyle"/>
          <w:rtl/>
        </w:rPr>
        <w:t xml:space="preserve"> &lt;&lt; דובר &gt;&gt;</w:t>
      </w:r>
      <w:r>
        <w:rPr>
          <w:rtl/>
        </w:rPr>
        <w:t xml:space="preserve">   </w:t>
      </w:r>
      <w:bookmarkEnd w:id="3877"/>
    </w:p>
    <w:p w14:paraId="3C7779AB" w14:textId="77777777" w:rsidR="00565103" w:rsidRDefault="00565103" w:rsidP="00565103">
      <w:pPr>
        <w:pStyle w:val="KeepWithNext"/>
        <w:rPr>
          <w:rtl/>
          <w:lang w:eastAsia="he-IL"/>
        </w:rPr>
      </w:pPr>
      <w:bookmarkStart w:id="3878" w:name="_ETM_Q1_4509405"/>
      <w:bookmarkStart w:id="3879" w:name="_ETM_Q1_4509554"/>
      <w:bookmarkStart w:id="3880" w:name="_ETM_Q1_4510963"/>
      <w:bookmarkEnd w:id="3878"/>
      <w:bookmarkEnd w:id="3879"/>
      <w:bookmarkEnd w:id="3880"/>
    </w:p>
    <w:p w14:paraId="4E835E40" w14:textId="77777777" w:rsidR="00565103" w:rsidRDefault="00565103" w:rsidP="00565103">
      <w:pPr>
        <w:rPr>
          <w:rtl/>
          <w:lang w:eastAsia="he-IL"/>
        </w:rPr>
      </w:pPr>
      <w:bookmarkStart w:id="3881" w:name="_ETM_Q1_4511070"/>
      <w:bookmarkEnd w:id="3881"/>
      <w:r>
        <w:rPr>
          <w:rFonts w:hint="cs"/>
          <w:rtl/>
          <w:lang w:eastAsia="he-IL"/>
        </w:rPr>
        <w:t>אוקיי.</w:t>
      </w:r>
    </w:p>
    <w:p w14:paraId="20C3A1E2" w14:textId="77777777" w:rsidR="00565103" w:rsidRDefault="00565103" w:rsidP="00565103">
      <w:pPr>
        <w:rPr>
          <w:rtl/>
          <w:lang w:eastAsia="he-IL"/>
        </w:rPr>
      </w:pPr>
    </w:p>
    <w:p w14:paraId="0C260C68" w14:textId="77777777" w:rsidR="00565103" w:rsidRDefault="00565103" w:rsidP="00565103">
      <w:pPr>
        <w:pStyle w:val="af9"/>
        <w:keepNext/>
        <w:rPr>
          <w:rtl/>
          <w:lang w:eastAsia="he-IL"/>
        </w:rPr>
      </w:pPr>
      <w:bookmarkStart w:id="3882" w:name="ET_guest_זיו_גלעדי_335"/>
      <w:r w:rsidRPr="000226ED">
        <w:rPr>
          <w:rStyle w:val="TagStyle"/>
          <w:rtl/>
        </w:rPr>
        <w:t xml:space="preserve"> &lt;&lt; אורח &gt;&gt; </w:t>
      </w:r>
      <w:r>
        <w:rPr>
          <w:rtl/>
          <w:lang w:eastAsia="he-IL"/>
        </w:rPr>
        <w:t>זיו גלעדי:</w:t>
      </w:r>
      <w:r w:rsidRPr="000226ED">
        <w:rPr>
          <w:rStyle w:val="TagStyle"/>
          <w:rtl/>
        </w:rPr>
        <w:t xml:space="preserve"> &lt;&lt; אורח &gt;&gt;</w:t>
      </w:r>
      <w:r>
        <w:rPr>
          <w:rtl/>
          <w:lang w:eastAsia="he-IL"/>
        </w:rPr>
        <w:t xml:space="preserve">   </w:t>
      </w:r>
      <w:bookmarkEnd w:id="3882"/>
    </w:p>
    <w:p w14:paraId="2AB6B931" w14:textId="77777777" w:rsidR="00565103" w:rsidRDefault="00565103" w:rsidP="00565103">
      <w:pPr>
        <w:pStyle w:val="KeepWithNext"/>
        <w:rPr>
          <w:rtl/>
          <w:lang w:eastAsia="he-IL"/>
        </w:rPr>
      </w:pPr>
    </w:p>
    <w:p w14:paraId="3EEB4440" w14:textId="77777777" w:rsidR="00565103" w:rsidRDefault="00565103" w:rsidP="00565103">
      <w:pPr>
        <w:rPr>
          <w:rtl/>
          <w:lang w:eastAsia="he-IL"/>
        </w:rPr>
      </w:pPr>
      <w:r>
        <w:rPr>
          <w:rFonts w:hint="cs"/>
          <w:rtl/>
          <w:lang w:eastAsia="he-IL"/>
        </w:rPr>
        <w:t>"51</w:t>
      </w:r>
      <w:r>
        <w:rPr>
          <w:rtl/>
          <w:lang w:eastAsia="he-IL"/>
        </w:rPr>
        <w:t>.</w:t>
      </w:r>
      <w:r>
        <w:rPr>
          <w:rFonts w:hint="cs"/>
          <w:rtl/>
          <w:lang w:eastAsia="he-IL"/>
        </w:rPr>
        <w:t xml:space="preserve"> </w:t>
      </w:r>
      <w:bookmarkStart w:id="3883" w:name="_ETM_Q1_4509030"/>
      <w:bookmarkEnd w:id="3883"/>
      <w:r>
        <w:rPr>
          <w:rtl/>
          <w:lang w:eastAsia="he-IL"/>
        </w:rPr>
        <w:t xml:space="preserve">בסעיף 18(א) לחוק העיקרי -  </w:t>
      </w:r>
      <w:bookmarkStart w:id="3884" w:name="_ETM_Q1_4511197"/>
      <w:bookmarkEnd w:id="3884"/>
    </w:p>
    <w:p w14:paraId="62A60E9C" w14:textId="77777777" w:rsidR="00565103" w:rsidRDefault="00565103" w:rsidP="00565103">
      <w:pPr>
        <w:rPr>
          <w:rtl/>
          <w:lang w:eastAsia="he-IL"/>
        </w:rPr>
      </w:pPr>
      <w:bookmarkStart w:id="3885" w:name="_ETM_Q1_4511305"/>
      <w:bookmarkEnd w:id="3885"/>
    </w:p>
    <w:p w14:paraId="178B5BD4" w14:textId="77777777" w:rsidR="00565103" w:rsidRDefault="00565103" w:rsidP="00565103">
      <w:pPr>
        <w:pStyle w:val="afe"/>
        <w:numPr>
          <w:ilvl w:val="0"/>
          <w:numId w:val="14"/>
        </w:numPr>
        <w:rPr>
          <w:rtl/>
          <w:lang w:eastAsia="he-IL"/>
        </w:rPr>
      </w:pPr>
      <w:r>
        <w:rPr>
          <w:rtl/>
          <w:lang w:eastAsia="he-IL"/>
        </w:rPr>
        <w:t>במקום המילים "בעל רישיון שהוענקו לו סמכויות על פי סעיף 4(ו) (להלן בפרק זה – בעל רישיון)" יבוא "ספק מורשה";</w:t>
      </w:r>
      <w:bookmarkStart w:id="3886" w:name="_ETM_Q1_4518227"/>
      <w:bookmarkEnd w:id="3886"/>
    </w:p>
    <w:p w14:paraId="584E8FBB" w14:textId="77777777" w:rsidR="00565103" w:rsidRDefault="00565103" w:rsidP="00565103">
      <w:pPr>
        <w:pStyle w:val="afe"/>
        <w:ind w:left="2160" w:firstLine="0"/>
        <w:rPr>
          <w:rtl/>
          <w:lang w:eastAsia="he-IL"/>
        </w:rPr>
      </w:pPr>
      <w:bookmarkStart w:id="3887" w:name="_ETM_Q1_4518502"/>
      <w:bookmarkEnd w:id="3887"/>
    </w:p>
    <w:p w14:paraId="58ECF038" w14:textId="77777777" w:rsidR="00565103" w:rsidRDefault="00565103" w:rsidP="00565103">
      <w:pPr>
        <w:rPr>
          <w:rtl/>
          <w:lang w:eastAsia="he-IL"/>
        </w:rPr>
      </w:pPr>
      <w:r>
        <w:rPr>
          <w:rtl/>
          <w:lang w:eastAsia="he-IL"/>
        </w:rPr>
        <w:tab/>
        <w:t>(2)</w:t>
      </w:r>
      <w:r>
        <w:rPr>
          <w:rtl/>
          <w:lang w:eastAsia="he-IL"/>
        </w:rPr>
        <w:tab/>
        <w:t>בפסקה (5), במקום "בעל הרישיון" יבוא "הספק המורשה".</w:t>
      </w:r>
    </w:p>
    <w:p w14:paraId="14C874C8" w14:textId="77777777" w:rsidR="00565103" w:rsidRDefault="00565103" w:rsidP="00565103">
      <w:pPr>
        <w:rPr>
          <w:rtl/>
          <w:lang w:eastAsia="he-IL"/>
        </w:rPr>
      </w:pPr>
    </w:p>
    <w:p w14:paraId="6934C75D" w14:textId="77777777" w:rsidR="00565103" w:rsidRDefault="00565103" w:rsidP="00565103">
      <w:pPr>
        <w:ind w:left="1440" w:hanging="720"/>
        <w:rPr>
          <w:rtl/>
          <w:lang w:eastAsia="he-IL"/>
        </w:rPr>
      </w:pPr>
      <w:r>
        <w:rPr>
          <w:rFonts w:hint="cs"/>
          <w:rtl/>
          <w:lang w:eastAsia="he-IL"/>
        </w:rPr>
        <w:t>52</w:t>
      </w:r>
      <w:r>
        <w:rPr>
          <w:rtl/>
          <w:lang w:eastAsia="he-IL"/>
        </w:rPr>
        <w:t>.</w:t>
      </w:r>
      <w:r>
        <w:rPr>
          <w:rFonts w:hint="cs"/>
          <w:rtl/>
          <w:lang w:eastAsia="he-IL"/>
        </w:rPr>
        <w:t xml:space="preserve"> </w:t>
      </w:r>
      <w:r>
        <w:rPr>
          <w:rtl/>
          <w:lang w:eastAsia="he-IL"/>
        </w:rPr>
        <w:t>בסעיף 21ב לחוק העיקרי, בסעיף קטן (ז)(1), אחרי "סעיף 4(ו)" יבוא "או 4א1(ז), לפי העניין".</w:t>
      </w:r>
    </w:p>
    <w:p w14:paraId="28D12928" w14:textId="77777777" w:rsidR="00565103" w:rsidRDefault="00565103" w:rsidP="00565103">
      <w:pPr>
        <w:ind w:left="1440" w:hanging="720"/>
        <w:rPr>
          <w:rtl/>
          <w:lang w:eastAsia="he-IL"/>
        </w:rPr>
      </w:pPr>
    </w:p>
    <w:p w14:paraId="7B24AC5C" w14:textId="77777777" w:rsidR="00565103" w:rsidRDefault="00565103" w:rsidP="00565103">
      <w:pPr>
        <w:ind w:left="720" w:firstLine="0"/>
        <w:rPr>
          <w:rtl/>
          <w:lang w:eastAsia="he-IL"/>
        </w:rPr>
      </w:pPr>
      <w:r>
        <w:rPr>
          <w:rFonts w:hint="cs"/>
          <w:rtl/>
          <w:lang w:eastAsia="he-IL"/>
        </w:rPr>
        <w:t>53</w:t>
      </w:r>
      <w:r>
        <w:rPr>
          <w:rtl/>
          <w:lang w:eastAsia="he-IL"/>
        </w:rPr>
        <w:t>.</w:t>
      </w:r>
      <w:r>
        <w:rPr>
          <w:rFonts w:hint="cs"/>
          <w:rtl/>
          <w:lang w:eastAsia="he-IL"/>
        </w:rPr>
        <w:t xml:space="preserve"> </w:t>
      </w:r>
      <w:r>
        <w:rPr>
          <w:rtl/>
          <w:lang w:eastAsia="he-IL"/>
        </w:rPr>
        <w:t>בסעיף 25(א)(1) לחוק העיקרי, במקום "שבאזור תחולת רישיונו" יבוא "שרשת הבזק שבאמצעותה הוא נותן שירות בזק פרוסה באזור שבו".</w:t>
      </w:r>
    </w:p>
    <w:p w14:paraId="48F5348A" w14:textId="77777777" w:rsidR="00565103" w:rsidRDefault="00565103" w:rsidP="00565103">
      <w:pPr>
        <w:ind w:left="720" w:firstLine="0"/>
        <w:rPr>
          <w:rtl/>
          <w:lang w:eastAsia="he-IL"/>
        </w:rPr>
      </w:pPr>
    </w:p>
    <w:p w14:paraId="01ED7A5D" w14:textId="77777777" w:rsidR="00565103" w:rsidRDefault="00565103" w:rsidP="00565103">
      <w:pPr>
        <w:ind w:left="720" w:firstLine="0"/>
        <w:rPr>
          <w:rtl/>
          <w:lang w:eastAsia="he-IL"/>
        </w:rPr>
      </w:pPr>
      <w:r>
        <w:rPr>
          <w:rFonts w:hint="cs"/>
          <w:rtl/>
          <w:lang w:eastAsia="he-IL"/>
        </w:rPr>
        <w:t>54</w:t>
      </w:r>
      <w:r>
        <w:rPr>
          <w:rtl/>
          <w:lang w:eastAsia="he-IL"/>
        </w:rPr>
        <w:t>.</w:t>
      </w:r>
      <w:r>
        <w:rPr>
          <w:rFonts w:hint="cs"/>
          <w:rtl/>
          <w:lang w:eastAsia="he-IL"/>
        </w:rPr>
        <w:t xml:space="preserve"> </w:t>
      </w:r>
      <w:r>
        <w:rPr>
          <w:rtl/>
          <w:lang w:eastAsia="he-IL"/>
        </w:rPr>
        <w:t xml:space="preserve">בסעיף 26(א) לחוק העיקרי, אחרי "במסגרת רישיונו" יבוא "או בהתאם לתקנות ההיתר הכללי </w:t>
      </w:r>
      <w:bookmarkStart w:id="3888" w:name="_ETM_Q1_4523569"/>
      <w:bookmarkEnd w:id="3888"/>
      <w:r>
        <w:rPr>
          <w:rtl/>
          <w:lang w:eastAsia="he-IL"/>
        </w:rPr>
        <w:t>או בהתאם להוראת מינהל שניתנה לו, לפי העניין".</w:t>
      </w:r>
      <w:bookmarkStart w:id="3889" w:name="_ETM_Q1_4548812"/>
      <w:bookmarkEnd w:id="3889"/>
    </w:p>
    <w:p w14:paraId="0E7BE84D" w14:textId="77777777" w:rsidR="00565103" w:rsidRDefault="00565103" w:rsidP="00565103">
      <w:pPr>
        <w:ind w:left="720" w:firstLine="0"/>
        <w:rPr>
          <w:rtl/>
          <w:lang w:eastAsia="he-IL"/>
        </w:rPr>
      </w:pPr>
      <w:bookmarkStart w:id="3890" w:name="_ETM_Q1_4548916"/>
      <w:bookmarkStart w:id="3891" w:name="_ETM_Q1_4549160"/>
      <w:bookmarkEnd w:id="3890"/>
      <w:bookmarkEnd w:id="3891"/>
    </w:p>
    <w:p w14:paraId="428B9363" w14:textId="77777777" w:rsidR="00565103" w:rsidRDefault="00565103" w:rsidP="00565103">
      <w:pPr>
        <w:ind w:left="720" w:firstLine="0"/>
        <w:rPr>
          <w:rtl/>
          <w:lang w:eastAsia="he-IL"/>
        </w:rPr>
      </w:pPr>
      <w:bookmarkStart w:id="3892" w:name="_ETM_Q1_4549269"/>
      <w:bookmarkEnd w:id="3892"/>
      <w:r>
        <w:rPr>
          <w:rtl/>
          <w:lang w:eastAsia="he-IL"/>
        </w:rPr>
        <w:t>54א.</w:t>
      </w:r>
      <w:r>
        <w:rPr>
          <w:rFonts w:hint="cs"/>
          <w:rtl/>
          <w:lang w:eastAsia="he-IL"/>
        </w:rPr>
        <w:t xml:space="preserve"> </w:t>
      </w:r>
      <w:r>
        <w:rPr>
          <w:rtl/>
          <w:lang w:eastAsia="he-IL"/>
        </w:rPr>
        <w:t>בסעיף 27א(א) לחוק העיקרי, אחרי ההגדרה "מיתקן עגינה" יבוא:</w:t>
      </w:r>
    </w:p>
    <w:p w14:paraId="7FA21D65" w14:textId="77777777" w:rsidR="00565103" w:rsidRDefault="00565103" w:rsidP="00565103">
      <w:pPr>
        <w:ind w:left="720" w:firstLine="0"/>
        <w:rPr>
          <w:rtl/>
          <w:lang w:eastAsia="he-IL"/>
        </w:rPr>
      </w:pPr>
      <w:bookmarkStart w:id="3893" w:name="_ETM_Q1_4562188"/>
      <w:bookmarkStart w:id="3894" w:name="_ETM_Q1_4562312"/>
      <w:bookmarkEnd w:id="3893"/>
      <w:bookmarkEnd w:id="3894"/>
    </w:p>
    <w:p w14:paraId="094EA321" w14:textId="77777777" w:rsidR="00565103" w:rsidRDefault="00565103" w:rsidP="00565103">
      <w:pPr>
        <w:ind w:left="1440" w:firstLine="0"/>
        <w:rPr>
          <w:rtl/>
          <w:lang w:eastAsia="he-IL"/>
        </w:rPr>
      </w:pPr>
      <w:r>
        <w:rPr>
          <w:rtl/>
          <w:lang w:eastAsia="he-IL"/>
        </w:rPr>
        <w:t xml:space="preserve">""רשת גישה" – מיתקני בזק המשמשים לקישור בין מרכזת לבין </w:t>
      </w:r>
      <w:proofErr w:type="spellStart"/>
      <w:r>
        <w:rPr>
          <w:rtl/>
          <w:lang w:eastAsia="he-IL"/>
        </w:rPr>
        <w:t>נס"ר</w:t>
      </w:r>
      <w:proofErr w:type="spellEnd"/>
      <w:r>
        <w:rPr>
          <w:rtl/>
          <w:lang w:eastAsia="he-IL"/>
        </w:rPr>
        <w:t>, באמצעות תשתית קווית, תשתית אלחוטית, או שילוב של שניהם."</w:t>
      </w:r>
      <w:r>
        <w:rPr>
          <w:rFonts w:hint="cs"/>
          <w:rtl/>
          <w:lang w:eastAsia="he-IL"/>
        </w:rPr>
        <w:t>"</w:t>
      </w:r>
    </w:p>
    <w:p w14:paraId="28D4F125" w14:textId="77777777" w:rsidR="00565103" w:rsidRDefault="00565103" w:rsidP="00565103">
      <w:pPr>
        <w:ind w:left="1440" w:firstLine="0"/>
        <w:rPr>
          <w:rtl/>
          <w:lang w:eastAsia="he-IL"/>
        </w:rPr>
      </w:pPr>
      <w:bookmarkStart w:id="3895" w:name="_ETM_Q1_4585939"/>
      <w:bookmarkStart w:id="3896" w:name="_ETM_Q1_4586057"/>
      <w:bookmarkEnd w:id="3895"/>
      <w:bookmarkEnd w:id="3896"/>
    </w:p>
    <w:p w14:paraId="0C33EF36" w14:textId="77777777" w:rsidR="00565103" w:rsidRDefault="00565103" w:rsidP="00565103">
      <w:pPr>
        <w:rPr>
          <w:rtl/>
          <w:lang w:eastAsia="he-IL"/>
        </w:rPr>
      </w:pPr>
      <w:bookmarkStart w:id="3897" w:name="_ETM_Q1_4586095"/>
      <w:bookmarkStart w:id="3898" w:name="_ETM_Q1_4586187"/>
      <w:bookmarkEnd w:id="3897"/>
      <w:bookmarkEnd w:id="3898"/>
      <w:r>
        <w:rPr>
          <w:rFonts w:hint="cs"/>
          <w:rtl/>
          <w:lang w:eastAsia="he-IL"/>
        </w:rPr>
        <w:t xml:space="preserve">אז אני אסביר את זה רגע. </w:t>
      </w:r>
      <w:bookmarkStart w:id="3899" w:name="_ETM_Q1_4584186"/>
      <w:bookmarkEnd w:id="3899"/>
      <w:r>
        <w:rPr>
          <w:rFonts w:hint="cs"/>
          <w:rtl/>
          <w:lang w:eastAsia="he-IL"/>
        </w:rPr>
        <w:t>הסעיפים</w:t>
      </w:r>
      <w:bookmarkStart w:id="3900" w:name="_ETM_Q1_4585002"/>
      <w:bookmarkEnd w:id="3900"/>
      <w:r>
        <w:rPr>
          <w:rFonts w:hint="cs"/>
          <w:rtl/>
          <w:lang w:eastAsia="he-IL"/>
        </w:rPr>
        <w:t xml:space="preserve"> האלה כפי שאמרה ליאת,</w:t>
      </w:r>
      <w:bookmarkStart w:id="3901" w:name="_ETM_Q1_4586795"/>
      <w:bookmarkEnd w:id="3901"/>
      <w:r>
        <w:rPr>
          <w:rFonts w:hint="cs"/>
          <w:rtl/>
          <w:lang w:eastAsia="he-IL"/>
        </w:rPr>
        <w:t xml:space="preserve"> הם סעיפים שעוסקים בסמכויות במקרקעין. </w:t>
      </w:r>
      <w:bookmarkStart w:id="3902" w:name="_ETM_Q1_4591146"/>
      <w:bookmarkEnd w:id="3902"/>
      <w:r>
        <w:rPr>
          <w:rFonts w:hint="cs"/>
          <w:rtl/>
          <w:lang w:eastAsia="he-IL"/>
        </w:rPr>
        <w:t>סמכויות במקרקעין מאפשרות</w:t>
      </w:r>
      <w:bookmarkStart w:id="3903" w:name="_ETM_Q1_4591384"/>
      <w:bookmarkEnd w:id="3903"/>
      <w:r>
        <w:rPr>
          <w:rFonts w:hint="cs"/>
          <w:rtl/>
          <w:lang w:eastAsia="he-IL"/>
        </w:rPr>
        <w:t xml:space="preserve"> לספקים מורשים לבצע הקמה של מתקנים באופן</w:t>
      </w:r>
      <w:bookmarkStart w:id="3904" w:name="_ETM_Q1_4597552"/>
      <w:bookmarkEnd w:id="3904"/>
      <w:r>
        <w:rPr>
          <w:rFonts w:hint="cs"/>
          <w:rtl/>
          <w:lang w:eastAsia="he-IL"/>
        </w:rPr>
        <w:t xml:space="preserve"> יותר קל. אנחנו תופסים</w:t>
      </w:r>
      <w:bookmarkStart w:id="3905" w:name="_ETM_Q1_4596783"/>
      <w:bookmarkEnd w:id="3905"/>
      <w:r>
        <w:rPr>
          <w:rFonts w:hint="cs"/>
          <w:rtl/>
          <w:lang w:eastAsia="he-IL"/>
        </w:rPr>
        <w:t xml:space="preserve"> אותן כחיוניות להקמה של תשתיות.</w:t>
      </w:r>
      <w:bookmarkStart w:id="3906" w:name="_ETM_Q1_4602776"/>
      <w:bookmarkEnd w:id="3906"/>
      <w:r>
        <w:rPr>
          <w:rFonts w:hint="cs"/>
          <w:rtl/>
          <w:lang w:eastAsia="he-IL"/>
        </w:rPr>
        <w:t xml:space="preserve"> יש הליך שמוסדר במסגרת סעיף 4ו עם הפנייה ב</w:t>
      </w:r>
      <w:bookmarkStart w:id="3907" w:name="_ETM_Q1_4606110"/>
      <w:bookmarkEnd w:id="3907"/>
      <w:r>
        <w:rPr>
          <w:rFonts w:hint="cs"/>
          <w:rtl/>
          <w:lang w:eastAsia="he-IL"/>
        </w:rPr>
        <w:t>-4א(1)(ז)</w:t>
      </w:r>
      <w:bookmarkStart w:id="3908" w:name="_ETM_Q1_4604948"/>
      <w:bookmarkStart w:id="3909" w:name="_ETM_Q1_4608081"/>
      <w:bookmarkEnd w:id="3908"/>
      <w:bookmarkEnd w:id="3909"/>
      <w:r>
        <w:rPr>
          <w:rFonts w:hint="cs"/>
          <w:rtl/>
          <w:lang w:eastAsia="he-IL"/>
        </w:rPr>
        <w:t xml:space="preserve"> להענקת הסמכות הזאת. זאת אומרת, לא משהו שניתן באופן אוטומטי.</w:t>
      </w:r>
      <w:bookmarkStart w:id="3910" w:name="_ETM_Q1_4608812"/>
      <w:bookmarkEnd w:id="3910"/>
      <w:r>
        <w:rPr>
          <w:rFonts w:hint="cs"/>
          <w:rtl/>
          <w:lang w:eastAsia="he-IL"/>
        </w:rPr>
        <w:t xml:space="preserve"> אבל מרגע שניתנה הסמכות אנחנו חושבים ש</w:t>
      </w:r>
      <w:bookmarkStart w:id="3911" w:name="_ETM_Q1_4614665"/>
      <w:bookmarkEnd w:id="3911"/>
      <w:r>
        <w:rPr>
          <w:rFonts w:hint="cs"/>
          <w:rtl/>
          <w:lang w:eastAsia="he-IL"/>
        </w:rPr>
        <w:t>פרק הסמכויות</w:t>
      </w:r>
      <w:bookmarkStart w:id="3912" w:name="_ETM_Q1_4617587"/>
      <w:bookmarkEnd w:id="3912"/>
      <w:r>
        <w:rPr>
          <w:rFonts w:hint="cs"/>
          <w:rtl/>
          <w:lang w:eastAsia="he-IL"/>
        </w:rPr>
        <w:t xml:space="preserve"> במקרקעין צריך לחול על אותו גורם, לכן התיקונים</w:t>
      </w:r>
      <w:bookmarkStart w:id="3913" w:name="_ETM_Q1_4617240"/>
      <w:bookmarkEnd w:id="3913"/>
      <w:r>
        <w:rPr>
          <w:rFonts w:hint="cs"/>
          <w:rtl/>
          <w:lang w:eastAsia="he-IL"/>
        </w:rPr>
        <w:t xml:space="preserve"> שעשינו</w:t>
      </w:r>
      <w:bookmarkStart w:id="3914" w:name="_ETM_Q1_4621298"/>
      <w:bookmarkEnd w:id="3914"/>
      <w:r>
        <w:rPr>
          <w:rFonts w:hint="cs"/>
          <w:rtl/>
          <w:lang w:eastAsia="he-IL"/>
        </w:rPr>
        <w:t xml:space="preserve"> כאן ה</w:t>
      </w:r>
      <w:bookmarkStart w:id="3915" w:name="_ETM_Q1_4620028"/>
      <w:bookmarkEnd w:id="3915"/>
      <w:r>
        <w:rPr>
          <w:rFonts w:hint="cs"/>
          <w:rtl/>
          <w:lang w:eastAsia="he-IL"/>
        </w:rPr>
        <w:t>ם בעצם התאמות לפורמט הזה שציינתי.</w:t>
      </w:r>
      <w:bookmarkStart w:id="3916" w:name="_ETM_Q1_4628259"/>
      <w:bookmarkEnd w:id="3916"/>
      <w:r>
        <w:rPr>
          <w:rFonts w:hint="cs"/>
          <w:rtl/>
          <w:lang w:eastAsia="he-IL"/>
        </w:rPr>
        <w:t xml:space="preserve"> </w:t>
      </w:r>
      <w:bookmarkStart w:id="3917" w:name="_ETM_Q1_4625658"/>
      <w:bookmarkEnd w:id="3917"/>
      <w:r>
        <w:rPr>
          <w:rFonts w:hint="cs"/>
          <w:rtl/>
          <w:lang w:eastAsia="he-IL"/>
        </w:rPr>
        <w:t xml:space="preserve">אני כן אגיד שהתיקון בסעיף 25 לעניין "באזור </w:t>
      </w:r>
      <w:bookmarkStart w:id="3918" w:name="_ETM_Q1_4631609"/>
      <w:bookmarkEnd w:id="3918"/>
      <w:r>
        <w:rPr>
          <w:rFonts w:hint="cs"/>
          <w:rtl/>
          <w:lang w:eastAsia="he-IL"/>
        </w:rPr>
        <w:t>תכולת ריש</w:t>
      </w:r>
      <w:bookmarkStart w:id="3919" w:name="_ETM_Q1_4630008"/>
      <w:bookmarkEnd w:id="3919"/>
      <w:r>
        <w:rPr>
          <w:rFonts w:hint="cs"/>
          <w:rtl/>
          <w:lang w:eastAsia="he-IL"/>
        </w:rPr>
        <w:t>יונו", בגלל שאנחנו כבר לא עובדים בצורה של רישי</w:t>
      </w:r>
      <w:bookmarkStart w:id="3920" w:name="_ETM_Q1_4631894"/>
      <w:bookmarkStart w:id="3921" w:name="_ETM_Q1_4632184"/>
      <w:bookmarkEnd w:id="3920"/>
      <w:bookmarkEnd w:id="3921"/>
      <w:r>
        <w:rPr>
          <w:rFonts w:hint="cs"/>
          <w:rtl/>
          <w:lang w:eastAsia="he-IL"/>
        </w:rPr>
        <w:t xml:space="preserve">ונות ואין אזורים לתכולת הרישיון אז הדרך ליידוע של </w:t>
      </w:r>
      <w:bookmarkStart w:id="3922" w:name="_ETM_Q1_4639055"/>
      <w:bookmarkEnd w:id="3922"/>
      <w:r>
        <w:rPr>
          <w:rFonts w:hint="cs"/>
          <w:rtl/>
          <w:lang w:eastAsia="he-IL"/>
        </w:rPr>
        <w:t>גורמים, הי</w:t>
      </w:r>
      <w:bookmarkStart w:id="3923" w:name="_ETM_Q1_4638669"/>
      <w:bookmarkEnd w:id="3923"/>
      <w:r>
        <w:rPr>
          <w:rFonts w:hint="cs"/>
          <w:rtl/>
          <w:lang w:eastAsia="he-IL"/>
        </w:rPr>
        <w:t>א ליידוע של מי שהרשת שלו פרוסה</w:t>
      </w:r>
      <w:bookmarkStart w:id="3924" w:name="_ETM_Q1_4642561"/>
      <w:bookmarkEnd w:id="3924"/>
      <w:r>
        <w:rPr>
          <w:rFonts w:hint="cs"/>
          <w:rtl/>
          <w:lang w:eastAsia="he-IL"/>
        </w:rPr>
        <w:t xml:space="preserve"> באותו אזור ולא לפי שאלה של תכולת הרישיון, כי </w:t>
      </w:r>
      <w:bookmarkStart w:id="3925" w:name="_ETM_Q1_4650317"/>
      <w:bookmarkEnd w:id="3925"/>
      <w:r>
        <w:rPr>
          <w:rFonts w:hint="cs"/>
          <w:rtl/>
          <w:lang w:eastAsia="he-IL"/>
        </w:rPr>
        <w:t xml:space="preserve">זה פשוט משהו שכבר נהיה לא רלוונטי. </w:t>
      </w:r>
    </w:p>
    <w:p w14:paraId="3F6CAB21" w14:textId="77777777" w:rsidR="00565103" w:rsidRDefault="00565103" w:rsidP="00565103">
      <w:pPr>
        <w:rPr>
          <w:rtl/>
          <w:lang w:eastAsia="he-IL"/>
        </w:rPr>
      </w:pPr>
    </w:p>
    <w:p w14:paraId="46EDF9E3" w14:textId="77777777" w:rsidR="00565103" w:rsidRDefault="00565103" w:rsidP="00565103">
      <w:pPr>
        <w:rPr>
          <w:rtl/>
        </w:rPr>
      </w:pPr>
      <w:r>
        <w:rPr>
          <w:rFonts w:hint="cs"/>
          <w:rtl/>
          <w:lang w:eastAsia="he-IL"/>
        </w:rPr>
        <w:t>ואני אגיד לגבי סעיף 2</w:t>
      </w:r>
      <w:bookmarkStart w:id="3926" w:name="_ETM_Q1_4649402"/>
      <w:bookmarkEnd w:id="3926"/>
      <w:r>
        <w:rPr>
          <w:rFonts w:hint="cs"/>
          <w:rtl/>
          <w:lang w:eastAsia="he-IL"/>
        </w:rPr>
        <w:t>7א רבתי</w:t>
      </w:r>
      <w:bookmarkStart w:id="3927" w:name="_ETM_Q1_4651749"/>
      <w:bookmarkEnd w:id="3927"/>
      <w:r>
        <w:rPr>
          <w:rFonts w:hint="cs"/>
          <w:rtl/>
          <w:lang w:eastAsia="he-IL"/>
        </w:rPr>
        <w:t>, שזה סעיף של מתקן</w:t>
      </w:r>
      <w:bookmarkStart w:id="3928" w:name="_ETM_Q1_4655555"/>
      <w:bookmarkEnd w:id="3928"/>
      <w:r>
        <w:rPr>
          <w:rFonts w:hint="cs"/>
          <w:rtl/>
          <w:lang w:eastAsia="he-IL"/>
        </w:rPr>
        <w:t xml:space="preserve"> גישה אלחוטי</w:t>
      </w:r>
      <w:bookmarkStart w:id="3929" w:name="_ETM_Q1_4652705"/>
      <w:bookmarkEnd w:id="3929"/>
      <w:r>
        <w:rPr>
          <w:rFonts w:hint="cs"/>
          <w:b/>
          <w:bCs/>
          <w:rtl/>
        </w:rPr>
        <w:t xml:space="preserve">, </w:t>
      </w:r>
      <w:bookmarkStart w:id="3930" w:name="_ETM_Q1_4655789"/>
      <w:bookmarkEnd w:id="3930"/>
      <w:r>
        <w:rPr>
          <w:rFonts w:hint="cs"/>
          <w:rtl/>
        </w:rPr>
        <w:t xml:space="preserve">זה גם </w:t>
      </w:r>
      <w:bookmarkStart w:id="3931" w:name="_ETM_Q1_4659021"/>
      <w:bookmarkStart w:id="3932" w:name="_ETM_Q1_4657978"/>
      <w:bookmarkStart w:id="3933" w:name="_ETM_Q1_4656506"/>
      <w:bookmarkEnd w:id="3931"/>
      <w:bookmarkEnd w:id="3932"/>
      <w:bookmarkEnd w:id="3933"/>
      <w:r>
        <w:rPr>
          <w:rFonts w:hint="cs"/>
          <w:rtl/>
        </w:rPr>
        <w:t xml:space="preserve">תיקון שמשאיר על קנו את ההגדרה </w:t>
      </w:r>
      <w:bookmarkStart w:id="3934" w:name="_ETM_Q1_4659113"/>
      <w:bookmarkEnd w:id="3934"/>
      <w:r>
        <w:rPr>
          <w:rFonts w:hint="cs"/>
          <w:rtl/>
        </w:rPr>
        <w:t>"</w:t>
      </w:r>
      <w:bookmarkStart w:id="3935" w:name="_ETM_Q1_4660091"/>
      <w:bookmarkEnd w:id="3935"/>
      <w:r>
        <w:rPr>
          <w:rFonts w:hint="cs"/>
          <w:rtl/>
        </w:rPr>
        <w:t xml:space="preserve">רשת גישה" שהיא הגדרה </w:t>
      </w:r>
      <w:bookmarkStart w:id="3936" w:name="_ETM_Q1_4660051"/>
      <w:bookmarkEnd w:id="3936"/>
      <w:r>
        <w:rPr>
          <w:rFonts w:hint="cs"/>
          <w:rtl/>
        </w:rPr>
        <w:t xml:space="preserve">שקיימת היום בסעיף 1 </w:t>
      </w:r>
      <w:bookmarkStart w:id="3937" w:name="_ETM_Q1_4665142"/>
      <w:bookmarkEnd w:id="3937"/>
      <w:r>
        <w:rPr>
          <w:rFonts w:hint="cs"/>
          <w:rtl/>
        </w:rPr>
        <w:t xml:space="preserve">לחוק ואנחנו פשוט מעבירים אותה </w:t>
      </w:r>
      <w:bookmarkStart w:id="3938" w:name="_ETM_Q1_4665377"/>
      <w:bookmarkEnd w:id="3938"/>
      <w:r>
        <w:rPr>
          <w:rFonts w:hint="cs"/>
          <w:rtl/>
        </w:rPr>
        <w:t>למקום.</w:t>
      </w:r>
    </w:p>
    <w:p w14:paraId="32985EB2" w14:textId="77777777" w:rsidR="00565103" w:rsidRDefault="00565103" w:rsidP="00565103">
      <w:pPr>
        <w:rPr>
          <w:rtl/>
        </w:rPr>
      </w:pPr>
    </w:p>
    <w:p w14:paraId="1A75955A" w14:textId="77777777" w:rsidR="00565103" w:rsidRDefault="00565103" w:rsidP="00565103">
      <w:pPr>
        <w:pStyle w:val="a4"/>
        <w:keepNext/>
        <w:rPr>
          <w:rtl/>
        </w:rPr>
      </w:pPr>
      <w:bookmarkStart w:id="3939" w:name="ET_speaker_איתי_עצמון_336"/>
      <w:r w:rsidRPr="007321A3">
        <w:rPr>
          <w:rStyle w:val="TagStyle"/>
          <w:rtl/>
        </w:rPr>
        <w:t xml:space="preserve"> &lt;&lt; דובר &gt;&gt; </w:t>
      </w:r>
      <w:r>
        <w:rPr>
          <w:rtl/>
        </w:rPr>
        <w:t>איתי עצמון:</w:t>
      </w:r>
      <w:r w:rsidRPr="007321A3">
        <w:rPr>
          <w:rStyle w:val="TagStyle"/>
          <w:rtl/>
        </w:rPr>
        <w:t xml:space="preserve"> &lt;&lt; דובר &gt;&gt;</w:t>
      </w:r>
      <w:r>
        <w:rPr>
          <w:rtl/>
        </w:rPr>
        <w:t xml:space="preserve">   </w:t>
      </w:r>
      <w:bookmarkEnd w:id="3939"/>
    </w:p>
    <w:p w14:paraId="2BEF6A80" w14:textId="77777777" w:rsidR="00565103" w:rsidRDefault="00565103" w:rsidP="00565103">
      <w:pPr>
        <w:pStyle w:val="KeepWithNext"/>
        <w:rPr>
          <w:rtl/>
          <w:lang w:eastAsia="he-IL"/>
        </w:rPr>
      </w:pPr>
    </w:p>
    <w:p w14:paraId="1AD56AF2" w14:textId="77777777" w:rsidR="00565103" w:rsidRDefault="00565103" w:rsidP="00565103">
      <w:pPr>
        <w:rPr>
          <w:rtl/>
          <w:lang w:eastAsia="he-IL"/>
        </w:rPr>
      </w:pPr>
      <w:r>
        <w:rPr>
          <w:rFonts w:hint="cs"/>
          <w:rtl/>
          <w:lang w:eastAsia="he-IL"/>
        </w:rPr>
        <w:t>היא בעצם רלו</w:t>
      </w:r>
      <w:bookmarkStart w:id="3940" w:name="_ETM_Q1_4663094"/>
      <w:bookmarkEnd w:id="3940"/>
      <w:r>
        <w:rPr>
          <w:rFonts w:hint="cs"/>
          <w:rtl/>
          <w:lang w:eastAsia="he-IL"/>
        </w:rPr>
        <w:t>ונטית רק לסעי</w:t>
      </w:r>
      <w:bookmarkStart w:id="3941" w:name="_ETM_Q1_4665189"/>
      <w:bookmarkEnd w:id="3941"/>
      <w:r>
        <w:rPr>
          <w:rFonts w:hint="cs"/>
          <w:rtl/>
          <w:lang w:eastAsia="he-IL"/>
        </w:rPr>
        <w:t>ף 27א?</w:t>
      </w:r>
      <w:bookmarkStart w:id="3942" w:name="_ETM_Q1_4667100"/>
      <w:bookmarkEnd w:id="3942"/>
    </w:p>
    <w:p w14:paraId="08749378" w14:textId="77777777" w:rsidR="00565103" w:rsidRDefault="00565103" w:rsidP="00565103">
      <w:pPr>
        <w:rPr>
          <w:rtl/>
          <w:lang w:eastAsia="he-IL"/>
        </w:rPr>
      </w:pPr>
      <w:bookmarkStart w:id="3943" w:name="_ETM_Q1_4667344"/>
      <w:bookmarkEnd w:id="3943"/>
    </w:p>
    <w:p w14:paraId="7B4A15FE" w14:textId="77777777" w:rsidR="00565103" w:rsidRDefault="00565103" w:rsidP="00565103">
      <w:pPr>
        <w:pStyle w:val="af9"/>
        <w:keepNext/>
        <w:rPr>
          <w:rtl/>
          <w:lang w:eastAsia="he-IL"/>
        </w:rPr>
      </w:pPr>
      <w:bookmarkStart w:id="3944" w:name="ET_guest_זיו_גלעדי_337"/>
      <w:r w:rsidRPr="007321A3">
        <w:rPr>
          <w:rStyle w:val="TagStyle"/>
          <w:rtl/>
        </w:rPr>
        <w:t xml:space="preserve"> &lt;&lt; אורח &gt;&gt; </w:t>
      </w:r>
      <w:r>
        <w:rPr>
          <w:rtl/>
          <w:lang w:eastAsia="he-IL"/>
        </w:rPr>
        <w:t>זיו גלעדי:</w:t>
      </w:r>
      <w:r w:rsidRPr="007321A3">
        <w:rPr>
          <w:rStyle w:val="TagStyle"/>
          <w:rtl/>
        </w:rPr>
        <w:t xml:space="preserve"> &lt;&lt; אורח &gt;&gt;</w:t>
      </w:r>
      <w:r>
        <w:rPr>
          <w:rtl/>
          <w:lang w:eastAsia="he-IL"/>
        </w:rPr>
        <w:t xml:space="preserve">   </w:t>
      </w:r>
      <w:bookmarkEnd w:id="3944"/>
    </w:p>
    <w:p w14:paraId="643AA257" w14:textId="77777777" w:rsidR="00565103" w:rsidRDefault="00565103" w:rsidP="00565103">
      <w:pPr>
        <w:pStyle w:val="KeepWithNext"/>
        <w:rPr>
          <w:rtl/>
          <w:lang w:eastAsia="he-IL"/>
        </w:rPr>
      </w:pPr>
    </w:p>
    <w:p w14:paraId="3872C131" w14:textId="77777777" w:rsidR="00565103" w:rsidRDefault="00565103" w:rsidP="00565103">
      <w:pPr>
        <w:rPr>
          <w:rtl/>
          <w:lang w:eastAsia="he-IL"/>
        </w:rPr>
      </w:pPr>
      <w:bookmarkStart w:id="3945" w:name="_ETM_Q1_4669480"/>
      <w:bookmarkStart w:id="3946" w:name="_ETM_Q1_4669703"/>
      <w:bookmarkEnd w:id="3945"/>
      <w:bookmarkEnd w:id="3946"/>
      <w:r>
        <w:rPr>
          <w:rFonts w:hint="cs"/>
          <w:rtl/>
          <w:lang w:eastAsia="he-IL"/>
        </w:rPr>
        <w:t>נכון, ואנחנו משאירים אותה כלש</w:t>
      </w:r>
      <w:bookmarkStart w:id="3947" w:name="_ETM_Q1_4666792"/>
      <w:bookmarkEnd w:id="3947"/>
      <w:r>
        <w:rPr>
          <w:rFonts w:hint="cs"/>
          <w:rtl/>
          <w:lang w:eastAsia="he-IL"/>
        </w:rPr>
        <w:t>ונה</w:t>
      </w:r>
      <w:bookmarkStart w:id="3948" w:name="_ETM_Q1_4670561"/>
      <w:bookmarkEnd w:id="3948"/>
      <w:r>
        <w:rPr>
          <w:rFonts w:hint="cs"/>
          <w:rtl/>
          <w:lang w:eastAsia="he-IL"/>
        </w:rPr>
        <w:t xml:space="preserve">, </w:t>
      </w:r>
      <w:bookmarkStart w:id="3949" w:name="_ETM_Q1_4670227"/>
      <w:bookmarkEnd w:id="3949"/>
      <w:r>
        <w:rPr>
          <w:rFonts w:hint="cs"/>
          <w:rtl/>
          <w:lang w:eastAsia="he-IL"/>
        </w:rPr>
        <w:t xml:space="preserve">פשוט בסעיף 27א. </w:t>
      </w:r>
    </w:p>
    <w:p w14:paraId="256A499F" w14:textId="77777777" w:rsidR="00565103" w:rsidRDefault="00565103" w:rsidP="00565103">
      <w:pPr>
        <w:rPr>
          <w:rtl/>
          <w:lang w:eastAsia="he-IL"/>
        </w:rPr>
      </w:pPr>
      <w:bookmarkStart w:id="3950" w:name="_ETM_Q1_4674588"/>
      <w:bookmarkStart w:id="3951" w:name="_ETM_Q1_4674702"/>
      <w:bookmarkEnd w:id="3950"/>
      <w:bookmarkEnd w:id="3951"/>
    </w:p>
    <w:p w14:paraId="799723E9" w14:textId="77777777" w:rsidR="00565103" w:rsidRDefault="00565103" w:rsidP="00565103">
      <w:pPr>
        <w:pStyle w:val="af6"/>
        <w:keepNext/>
        <w:rPr>
          <w:rtl/>
        </w:rPr>
      </w:pPr>
      <w:bookmarkStart w:id="3952" w:name="ET_yor_5771_338"/>
      <w:r w:rsidRPr="007321A3">
        <w:rPr>
          <w:rStyle w:val="TagStyle"/>
          <w:rtl/>
        </w:rPr>
        <w:t xml:space="preserve"> &lt;&lt; </w:t>
      </w:r>
      <w:proofErr w:type="spellStart"/>
      <w:r w:rsidRPr="007321A3">
        <w:rPr>
          <w:rStyle w:val="TagStyle"/>
          <w:rtl/>
        </w:rPr>
        <w:t>יור</w:t>
      </w:r>
      <w:proofErr w:type="spellEnd"/>
      <w:r w:rsidRPr="007321A3">
        <w:rPr>
          <w:rStyle w:val="TagStyle"/>
          <w:rtl/>
        </w:rPr>
        <w:t xml:space="preserve"> &gt;&gt; </w:t>
      </w:r>
      <w:r>
        <w:rPr>
          <w:rtl/>
        </w:rPr>
        <w:t xml:space="preserve">היו"ר איתן </w:t>
      </w:r>
      <w:proofErr w:type="spellStart"/>
      <w:r>
        <w:rPr>
          <w:rtl/>
        </w:rPr>
        <w:t>גינזבורג</w:t>
      </w:r>
      <w:proofErr w:type="spellEnd"/>
      <w:r>
        <w:rPr>
          <w:rtl/>
        </w:rPr>
        <w:t>:</w:t>
      </w:r>
      <w:r w:rsidRPr="007321A3">
        <w:rPr>
          <w:rStyle w:val="TagStyle"/>
          <w:rtl/>
        </w:rPr>
        <w:t xml:space="preserve"> &lt;&lt; יור &gt;&gt;</w:t>
      </w:r>
      <w:r>
        <w:rPr>
          <w:rtl/>
        </w:rPr>
        <w:t xml:space="preserve">   </w:t>
      </w:r>
      <w:bookmarkEnd w:id="3952"/>
    </w:p>
    <w:p w14:paraId="3649A8F7" w14:textId="77777777" w:rsidR="00565103" w:rsidRDefault="00565103" w:rsidP="00565103">
      <w:pPr>
        <w:pStyle w:val="KeepWithNext"/>
        <w:rPr>
          <w:rtl/>
          <w:lang w:eastAsia="he-IL"/>
        </w:rPr>
      </w:pPr>
    </w:p>
    <w:p w14:paraId="42E3E75E" w14:textId="77777777" w:rsidR="00565103" w:rsidRDefault="00565103" w:rsidP="00565103">
      <w:pPr>
        <w:rPr>
          <w:rtl/>
          <w:lang w:eastAsia="he-IL"/>
        </w:rPr>
      </w:pPr>
      <w:bookmarkStart w:id="3953" w:name="_ETM_Q1_4676153"/>
      <w:bookmarkEnd w:id="3953"/>
      <w:r>
        <w:rPr>
          <w:rFonts w:hint="cs"/>
          <w:rtl/>
          <w:lang w:eastAsia="he-IL"/>
        </w:rPr>
        <w:t>54 רבא המילה "</w:t>
      </w:r>
      <w:proofErr w:type="spellStart"/>
      <w:r>
        <w:rPr>
          <w:rFonts w:hint="cs"/>
          <w:rtl/>
          <w:lang w:eastAsia="he-IL"/>
        </w:rPr>
        <w:t>נס"ר</w:t>
      </w:r>
      <w:proofErr w:type="spellEnd"/>
      <w:r>
        <w:rPr>
          <w:rFonts w:hint="cs"/>
          <w:rtl/>
          <w:lang w:eastAsia="he-IL"/>
        </w:rPr>
        <w:t xml:space="preserve">" </w:t>
      </w:r>
      <w:bookmarkStart w:id="3954" w:name="_ETM_Q1_4681958"/>
      <w:bookmarkStart w:id="3955" w:name="_ETM_Q1_4679321"/>
      <w:bookmarkEnd w:id="3954"/>
      <w:bookmarkEnd w:id="3955"/>
      <w:r>
        <w:rPr>
          <w:rFonts w:hint="cs"/>
          <w:rtl/>
          <w:lang w:eastAsia="he-IL"/>
        </w:rPr>
        <w:t>היא מוגדרת ככה בחוק ב</w:t>
      </w:r>
      <w:bookmarkStart w:id="3956" w:name="_ETM_Q1_4689309"/>
      <w:bookmarkEnd w:id="3956"/>
      <w:r>
        <w:rPr>
          <w:rFonts w:hint="cs"/>
          <w:rtl/>
          <w:lang w:eastAsia="he-IL"/>
        </w:rPr>
        <w:t>ראשי תיבות?</w:t>
      </w:r>
    </w:p>
    <w:p w14:paraId="3C2FE09C" w14:textId="77777777" w:rsidR="00565103" w:rsidRDefault="00565103" w:rsidP="00565103">
      <w:pPr>
        <w:rPr>
          <w:rtl/>
          <w:lang w:eastAsia="he-IL"/>
        </w:rPr>
      </w:pPr>
    </w:p>
    <w:p w14:paraId="13C883E3" w14:textId="77777777" w:rsidR="00565103" w:rsidRDefault="00565103" w:rsidP="00565103">
      <w:pPr>
        <w:pStyle w:val="a4"/>
        <w:keepNext/>
        <w:rPr>
          <w:rtl/>
        </w:rPr>
      </w:pPr>
      <w:bookmarkStart w:id="3957" w:name="ET_speaker_איתי_עצמון_339"/>
      <w:r w:rsidRPr="007321A3">
        <w:rPr>
          <w:rStyle w:val="TagStyle"/>
          <w:rtl/>
        </w:rPr>
        <w:t xml:space="preserve"> &lt;&lt; דובר &gt;&gt; </w:t>
      </w:r>
      <w:r>
        <w:rPr>
          <w:rtl/>
        </w:rPr>
        <w:t>איתי עצמון:</w:t>
      </w:r>
      <w:r w:rsidRPr="007321A3">
        <w:rPr>
          <w:rStyle w:val="TagStyle"/>
          <w:rtl/>
        </w:rPr>
        <w:t xml:space="preserve"> &lt;&lt; דובר &gt;&gt;</w:t>
      </w:r>
      <w:r>
        <w:rPr>
          <w:rtl/>
        </w:rPr>
        <w:t xml:space="preserve">   </w:t>
      </w:r>
      <w:bookmarkEnd w:id="3957"/>
    </w:p>
    <w:p w14:paraId="0E784C52" w14:textId="77777777" w:rsidR="00565103" w:rsidRDefault="00565103" w:rsidP="00565103">
      <w:pPr>
        <w:pStyle w:val="KeepWithNext"/>
        <w:rPr>
          <w:rtl/>
          <w:lang w:eastAsia="he-IL"/>
        </w:rPr>
      </w:pPr>
    </w:p>
    <w:p w14:paraId="3814A9C0" w14:textId="77777777" w:rsidR="00565103" w:rsidRDefault="00565103" w:rsidP="00565103">
      <w:pPr>
        <w:rPr>
          <w:rtl/>
          <w:lang w:eastAsia="he-IL"/>
        </w:rPr>
      </w:pPr>
      <w:bookmarkStart w:id="3958" w:name="_ETM_Q1_4676848"/>
      <w:bookmarkEnd w:id="3958"/>
      <w:r>
        <w:rPr>
          <w:rFonts w:hint="cs"/>
          <w:rtl/>
          <w:lang w:eastAsia="he-IL"/>
        </w:rPr>
        <w:t>כן</w:t>
      </w:r>
      <w:bookmarkStart w:id="3959" w:name="_ETM_Q1_4685189"/>
      <w:bookmarkStart w:id="3960" w:name="_ETM_Q1_4687457"/>
      <w:bookmarkEnd w:id="3959"/>
      <w:bookmarkEnd w:id="3960"/>
      <w:r>
        <w:rPr>
          <w:rFonts w:hint="cs"/>
          <w:rtl/>
          <w:lang w:eastAsia="he-IL"/>
        </w:rPr>
        <w:t>, לצערנו כן.</w:t>
      </w:r>
      <w:bookmarkStart w:id="3961" w:name="_ETM_Q1_4689341"/>
      <w:bookmarkEnd w:id="3961"/>
    </w:p>
    <w:p w14:paraId="0BC0FAED" w14:textId="77777777" w:rsidR="00565103" w:rsidRDefault="00565103" w:rsidP="00565103">
      <w:pPr>
        <w:rPr>
          <w:rtl/>
          <w:lang w:eastAsia="he-IL"/>
        </w:rPr>
      </w:pPr>
      <w:bookmarkStart w:id="3962" w:name="_ETM_Q1_4689491"/>
      <w:bookmarkStart w:id="3963" w:name="_ETM_Q1_4690274"/>
      <w:bookmarkEnd w:id="3962"/>
      <w:bookmarkEnd w:id="3963"/>
    </w:p>
    <w:p w14:paraId="05671737" w14:textId="77777777" w:rsidR="00565103" w:rsidRDefault="00565103" w:rsidP="00565103">
      <w:pPr>
        <w:pStyle w:val="af9"/>
        <w:keepNext/>
        <w:rPr>
          <w:rtl/>
          <w:lang w:eastAsia="he-IL"/>
        </w:rPr>
      </w:pPr>
      <w:bookmarkStart w:id="3964" w:name="ET_guest_זיו_גלעדי_340"/>
      <w:r w:rsidRPr="00E423E3">
        <w:rPr>
          <w:rStyle w:val="TagStyle"/>
          <w:rtl/>
        </w:rPr>
        <w:t xml:space="preserve"> &lt;&lt; אורח &gt;&gt; </w:t>
      </w:r>
      <w:r>
        <w:rPr>
          <w:rtl/>
          <w:lang w:eastAsia="he-IL"/>
        </w:rPr>
        <w:t>זיו גלעדי:</w:t>
      </w:r>
      <w:r w:rsidRPr="00E423E3">
        <w:rPr>
          <w:rStyle w:val="TagStyle"/>
          <w:rtl/>
        </w:rPr>
        <w:t xml:space="preserve"> &lt;&lt; אורח &gt;&gt;</w:t>
      </w:r>
      <w:r>
        <w:rPr>
          <w:rtl/>
          <w:lang w:eastAsia="he-IL"/>
        </w:rPr>
        <w:t xml:space="preserve">   </w:t>
      </w:r>
      <w:bookmarkEnd w:id="3964"/>
    </w:p>
    <w:p w14:paraId="5EF24689" w14:textId="77777777" w:rsidR="00565103" w:rsidRDefault="00565103" w:rsidP="00565103">
      <w:pPr>
        <w:pStyle w:val="KeepWithNext"/>
        <w:rPr>
          <w:rtl/>
          <w:lang w:eastAsia="he-IL"/>
        </w:rPr>
      </w:pPr>
    </w:p>
    <w:p w14:paraId="0F88E065" w14:textId="77777777" w:rsidR="00565103" w:rsidRDefault="00565103" w:rsidP="00565103">
      <w:pPr>
        <w:rPr>
          <w:rtl/>
          <w:lang w:eastAsia="he-IL"/>
        </w:rPr>
      </w:pPr>
      <w:bookmarkStart w:id="3965" w:name="_ETM_Q1_4691217"/>
      <w:bookmarkStart w:id="3966" w:name="_ETM_Q1_4691363"/>
      <w:bookmarkEnd w:id="3965"/>
      <w:bookmarkEnd w:id="3966"/>
      <w:r>
        <w:rPr>
          <w:rFonts w:hint="cs"/>
          <w:rtl/>
          <w:lang w:eastAsia="he-IL"/>
        </w:rPr>
        <w:t>זה מופיע</w:t>
      </w:r>
      <w:bookmarkStart w:id="3967" w:name="_ETM_Q1_4693085"/>
      <w:bookmarkEnd w:id="3967"/>
      <w:r>
        <w:rPr>
          <w:rFonts w:hint="cs"/>
          <w:rtl/>
          <w:lang w:eastAsia="he-IL"/>
        </w:rPr>
        <w:t xml:space="preserve"> </w:t>
      </w:r>
      <w:bookmarkStart w:id="3968" w:name="_ETM_Q1_4690455"/>
      <w:bookmarkEnd w:id="3968"/>
      <w:r>
        <w:rPr>
          <w:rFonts w:hint="cs"/>
          <w:rtl/>
          <w:lang w:eastAsia="he-IL"/>
        </w:rPr>
        <w:t>"</w:t>
      </w:r>
      <w:bookmarkStart w:id="3969" w:name="_ETM_Q1_4689028"/>
      <w:bookmarkEnd w:id="3969"/>
      <w:r>
        <w:rPr>
          <w:rFonts w:hint="cs"/>
          <w:rtl/>
          <w:lang w:eastAsia="he-IL"/>
        </w:rPr>
        <w:t>נקודת סיום ר</w:t>
      </w:r>
      <w:bookmarkStart w:id="3970" w:name="_ETM_Q1_4687653"/>
      <w:bookmarkEnd w:id="3970"/>
      <w:r>
        <w:rPr>
          <w:rFonts w:hint="cs"/>
          <w:rtl/>
          <w:lang w:eastAsia="he-IL"/>
        </w:rPr>
        <w:t>שת</w:t>
      </w:r>
      <w:bookmarkStart w:id="3971" w:name="_ETM_Q1_4690168"/>
      <w:bookmarkEnd w:id="3971"/>
      <w:r>
        <w:rPr>
          <w:rFonts w:hint="cs"/>
          <w:rtl/>
          <w:lang w:eastAsia="he-IL"/>
        </w:rPr>
        <w:t xml:space="preserve"> (</w:t>
      </w:r>
      <w:proofErr w:type="spellStart"/>
      <w:r>
        <w:rPr>
          <w:rFonts w:hint="cs"/>
          <w:rtl/>
          <w:lang w:eastAsia="he-IL"/>
        </w:rPr>
        <w:t>נס"ר</w:t>
      </w:r>
      <w:proofErr w:type="spellEnd"/>
      <w:r>
        <w:rPr>
          <w:rFonts w:hint="cs"/>
          <w:rtl/>
          <w:lang w:eastAsia="he-IL"/>
        </w:rPr>
        <w:t>)"</w:t>
      </w:r>
      <w:bookmarkStart w:id="3972" w:name="_ETM_Q1_4690644"/>
      <w:bookmarkStart w:id="3973" w:name="_ETM_Q1_4703931"/>
      <w:bookmarkStart w:id="3974" w:name="_ETM_Q1_4706602"/>
      <w:bookmarkStart w:id="3975" w:name="_ETM_Q1_4706884"/>
      <w:bookmarkStart w:id="3976" w:name="_ETM_Q1_4708163"/>
      <w:bookmarkStart w:id="3977" w:name="_ETM_Q1_4709070"/>
      <w:bookmarkStart w:id="3978" w:name="_ETM_Q1_4709925"/>
      <w:bookmarkStart w:id="3979" w:name="_ETM_Q1_4710900"/>
      <w:bookmarkStart w:id="3980" w:name="_ETM_Q1_4708755"/>
      <w:bookmarkStart w:id="3981" w:name="_ETM_Q1_4706411"/>
      <w:bookmarkStart w:id="3982" w:name="_ETM_Q1_4708605"/>
      <w:bookmarkStart w:id="3983" w:name="_ETM_Q1_4709384"/>
      <w:bookmarkStart w:id="3984" w:name="_ETM_Q1_4709618"/>
      <w:bookmarkStart w:id="3985" w:name="_ETM_Q1_4709822"/>
      <w:bookmarkStart w:id="3986" w:name="_ETM_Q1_4710162"/>
      <w:bookmarkStart w:id="3987" w:name="_ETM_Q1_4710363"/>
      <w:bookmarkStart w:id="3988" w:name="_ETM_Q1_4710581"/>
      <w:bookmarkStart w:id="3989" w:name="_ETM_Q1_4710795"/>
      <w:bookmarkStart w:id="3990" w:name="_ETM_Q1_4711017"/>
      <w:bookmarkStart w:id="3991" w:name="_ETM_Q1_4690400"/>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p>
    <w:p w14:paraId="11154861" w14:textId="77777777" w:rsidR="00565103" w:rsidRDefault="00565103" w:rsidP="00565103">
      <w:pPr>
        <w:rPr>
          <w:rtl/>
          <w:lang w:eastAsia="he-IL"/>
        </w:rPr>
      </w:pPr>
      <w:bookmarkStart w:id="3992" w:name="_ETM_Q1_4690551"/>
      <w:bookmarkEnd w:id="3992"/>
    </w:p>
    <w:p w14:paraId="788661DD" w14:textId="77777777" w:rsidR="00565103" w:rsidRDefault="00565103" w:rsidP="00565103">
      <w:pPr>
        <w:pStyle w:val="af6"/>
        <w:keepNext/>
        <w:rPr>
          <w:rtl/>
        </w:rPr>
      </w:pPr>
      <w:bookmarkStart w:id="3993" w:name="ET_yor_5771_331"/>
      <w:r w:rsidRPr="00C50822">
        <w:rPr>
          <w:rStyle w:val="TagStyle"/>
          <w:rtl/>
        </w:rPr>
        <w:t xml:space="preserve"> &lt;&lt; יור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3993"/>
    </w:p>
    <w:p w14:paraId="56655711" w14:textId="77777777" w:rsidR="00565103" w:rsidRDefault="00565103" w:rsidP="00565103">
      <w:pPr>
        <w:rPr>
          <w:rtl/>
          <w:lang w:eastAsia="he-IL"/>
        </w:rPr>
      </w:pPr>
      <w:bookmarkStart w:id="3994" w:name="_ETM_Q1_4698680"/>
      <w:bookmarkStart w:id="3995" w:name="_ETM_Q1_4698748"/>
      <w:bookmarkEnd w:id="3994"/>
      <w:bookmarkEnd w:id="3995"/>
      <w:r>
        <w:rPr>
          <w:rFonts w:hint="cs"/>
          <w:rtl/>
          <w:lang w:eastAsia="he-IL"/>
        </w:rPr>
        <w:t xml:space="preserve"> </w:t>
      </w:r>
    </w:p>
    <w:p w14:paraId="08CA03B7" w14:textId="77777777" w:rsidR="00565103" w:rsidRDefault="00565103" w:rsidP="00565103">
      <w:pPr>
        <w:rPr>
          <w:rtl/>
          <w:lang w:eastAsia="he-IL"/>
        </w:rPr>
      </w:pPr>
      <w:r>
        <w:rPr>
          <w:rFonts w:hint="cs"/>
          <w:rtl/>
          <w:lang w:eastAsia="he-IL"/>
        </w:rPr>
        <w:t>בהגדרה ככה זה מופיע?</w:t>
      </w:r>
    </w:p>
    <w:p w14:paraId="48FD4378" w14:textId="77777777" w:rsidR="00565103" w:rsidRDefault="00565103" w:rsidP="00565103">
      <w:pPr>
        <w:rPr>
          <w:rtl/>
          <w:lang w:eastAsia="he-IL"/>
        </w:rPr>
      </w:pPr>
    </w:p>
    <w:p w14:paraId="37123114" w14:textId="77777777" w:rsidR="00565103" w:rsidRDefault="00565103" w:rsidP="00565103">
      <w:pPr>
        <w:pStyle w:val="a4"/>
        <w:keepNext/>
        <w:rPr>
          <w:rtl/>
        </w:rPr>
      </w:pPr>
      <w:bookmarkStart w:id="3996" w:name="ET_speaker_איתי_עצמון_333"/>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3996"/>
    </w:p>
    <w:p w14:paraId="4FF1A7FA" w14:textId="77777777" w:rsidR="00565103" w:rsidRDefault="00565103" w:rsidP="00565103">
      <w:pPr>
        <w:pStyle w:val="KeepWithNext"/>
        <w:rPr>
          <w:rtl/>
          <w:lang w:eastAsia="he-IL"/>
        </w:rPr>
      </w:pPr>
    </w:p>
    <w:p w14:paraId="04C60840" w14:textId="77777777" w:rsidR="00565103" w:rsidRDefault="00565103" w:rsidP="00565103">
      <w:pPr>
        <w:rPr>
          <w:rtl/>
          <w:lang w:eastAsia="he-IL"/>
        </w:rPr>
      </w:pPr>
      <w:r>
        <w:rPr>
          <w:rFonts w:hint="cs"/>
          <w:rtl/>
          <w:lang w:eastAsia="he-IL"/>
        </w:rPr>
        <w:t>כן.</w:t>
      </w:r>
      <w:bookmarkStart w:id="3997" w:name="_ETM_Q1_4696299"/>
      <w:bookmarkEnd w:id="3997"/>
    </w:p>
    <w:p w14:paraId="3C373E57" w14:textId="77777777" w:rsidR="00565103" w:rsidRDefault="00565103" w:rsidP="00565103">
      <w:pPr>
        <w:rPr>
          <w:rtl/>
          <w:lang w:eastAsia="he-IL"/>
        </w:rPr>
      </w:pPr>
      <w:bookmarkStart w:id="3998" w:name="_ETM_Q1_4696725"/>
      <w:bookmarkStart w:id="3999" w:name="_ETM_Q1_4696797"/>
      <w:bookmarkEnd w:id="3998"/>
      <w:bookmarkEnd w:id="3999"/>
    </w:p>
    <w:p w14:paraId="2E5F6733" w14:textId="77777777" w:rsidR="00565103" w:rsidRDefault="00565103" w:rsidP="00565103">
      <w:pPr>
        <w:pStyle w:val="af6"/>
        <w:keepNext/>
        <w:rPr>
          <w:rtl/>
        </w:rPr>
      </w:pPr>
      <w:bookmarkStart w:id="4000" w:name="ET_yor_5771_334"/>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000"/>
    </w:p>
    <w:p w14:paraId="1D06CFF8" w14:textId="77777777" w:rsidR="00565103" w:rsidRDefault="00565103" w:rsidP="00565103">
      <w:pPr>
        <w:pStyle w:val="KeepWithNext"/>
        <w:rPr>
          <w:rtl/>
          <w:lang w:eastAsia="he-IL"/>
        </w:rPr>
      </w:pPr>
    </w:p>
    <w:p w14:paraId="296518AA" w14:textId="77777777" w:rsidR="00565103" w:rsidRDefault="00565103" w:rsidP="00565103">
      <w:pPr>
        <w:rPr>
          <w:rtl/>
          <w:lang w:eastAsia="he-IL"/>
        </w:rPr>
      </w:pPr>
      <w:bookmarkStart w:id="4001" w:name="_ETM_Q1_4697796"/>
      <w:bookmarkEnd w:id="4001"/>
      <w:r>
        <w:rPr>
          <w:rFonts w:hint="cs"/>
          <w:rtl/>
          <w:lang w:eastAsia="he-IL"/>
        </w:rPr>
        <w:t>טוב, לא כותבים</w:t>
      </w:r>
      <w:bookmarkStart w:id="4002" w:name="_ETM_Q1_4698751"/>
      <w:bookmarkEnd w:id="4002"/>
      <w:r>
        <w:rPr>
          <w:rFonts w:hint="cs"/>
          <w:rtl/>
          <w:lang w:eastAsia="he-IL"/>
        </w:rPr>
        <w:t xml:space="preserve"> </w:t>
      </w:r>
      <w:bookmarkStart w:id="4003" w:name="_ETM_Q1_4699687"/>
      <w:bookmarkEnd w:id="4003"/>
      <w:r>
        <w:rPr>
          <w:rFonts w:hint="cs"/>
          <w:rtl/>
          <w:lang w:eastAsia="he-IL"/>
        </w:rPr>
        <w:t>- -</w:t>
      </w:r>
    </w:p>
    <w:p w14:paraId="266FF4BF" w14:textId="77777777" w:rsidR="00565103" w:rsidRDefault="00565103" w:rsidP="00565103">
      <w:pPr>
        <w:rPr>
          <w:rtl/>
          <w:lang w:eastAsia="he-IL"/>
        </w:rPr>
      </w:pPr>
      <w:bookmarkStart w:id="4004" w:name="_ETM_Q1_4700042"/>
      <w:bookmarkStart w:id="4005" w:name="_ETM_Q1_4700115"/>
      <w:bookmarkStart w:id="4006" w:name="_ETM_Q1_4701006"/>
      <w:bookmarkEnd w:id="4004"/>
      <w:bookmarkEnd w:id="4005"/>
      <w:bookmarkEnd w:id="4006"/>
    </w:p>
    <w:p w14:paraId="300D05B3" w14:textId="77777777" w:rsidR="00565103" w:rsidRDefault="00565103" w:rsidP="00565103">
      <w:pPr>
        <w:pStyle w:val="a4"/>
        <w:keepNext/>
        <w:rPr>
          <w:rtl/>
        </w:rPr>
      </w:pPr>
      <w:bookmarkStart w:id="4007" w:name="ET_speaker_איתי_עצמון_335"/>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007"/>
    </w:p>
    <w:p w14:paraId="7EA07459" w14:textId="77777777" w:rsidR="00565103" w:rsidRDefault="00565103" w:rsidP="00565103">
      <w:pPr>
        <w:pStyle w:val="KeepWithNext"/>
        <w:rPr>
          <w:rtl/>
          <w:lang w:eastAsia="he-IL"/>
        </w:rPr>
      </w:pPr>
    </w:p>
    <w:p w14:paraId="6C9C6FBE" w14:textId="77777777" w:rsidR="00565103" w:rsidRDefault="00565103" w:rsidP="00565103">
      <w:pPr>
        <w:rPr>
          <w:rtl/>
          <w:lang w:eastAsia="he-IL"/>
        </w:rPr>
      </w:pPr>
      <w:bookmarkStart w:id="4008" w:name="_ETM_Q1_4701440"/>
      <w:bookmarkStart w:id="4009" w:name="_ETM_Q1_4701494"/>
      <w:bookmarkEnd w:id="4008"/>
      <w:bookmarkEnd w:id="4009"/>
      <w:r>
        <w:rPr>
          <w:rFonts w:hint="cs"/>
          <w:rtl/>
          <w:lang w:eastAsia="he-IL"/>
        </w:rPr>
        <w:t>נכון, אבל זה חוק ישן.</w:t>
      </w:r>
    </w:p>
    <w:p w14:paraId="4877BE24" w14:textId="77777777" w:rsidR="00565103" w:rsidRDefault="00565103" w:rsidP="00565103">
      <w:pPr>
        <w:rPr>
          <w:rtl/>
          <w:lang w:eastAsia="he-IL"/>
        </w:rPr>
      </w:pPr>
      <w:bookmarkStart w:id="4010" w:name="_ETM_Q1_4705318"/>
      <w:bookmarkStart w:id="4011" w:name="_ETM_Q1_4705389"/>
      <w:bookmarkStart w:id="4012" w:name="_ETM_Q1_4704831"/>
      <w:bookmarkEnd w:id="4010"/>
      <w:bookmarkEnd w:id="4011"/>
      <w:bookmarkEnd w:id="4012"/>
    </w:p>
    <w:p w14:paraId="34C63722" w14:textId="77777777" w:rsidR="00565103" w:rsidRDefault="00565103" w:rsidP="00565103">
      <w:pPr>
        <w:pStyle w:val="af9"/>
        <w:keepNext/>
        <w:rPr>
          <w:rtl/>
          <w:lang w:eastAsia="he-IL"/>
        </w:rPr>
      </w:pPr>
      <w:bookmarkStart w:id="4013" w:name="ET_guest_ליאת_בלום_336"/>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013"/>
    </w:p>
    <w:p w14:paraId="333DD4D7" w14:textId="77777777" w:rsidR="00565103" w:rsidRDefault="00565103" w:rsidP="00565103">
      <w:pPr>
        <w:pStyle w:val="KeepWithNext"/>
        <w:rPr>
          <w:rtl/>
          <w:lang w:eastAsia="he-IL"/>
        </w:rPr>
      </w:pPr>
    </w:p>
    <w:p w14:paraId="661B0C80" w14:textId="77777777" w:rsidR="00565103" w:rsidRDefault="00565103" w:rsidP="00565103">
      <w:pPr>
        <w:rPr>
          <w:rtl/>
          <w:lang w:eastAsia="he-IL"/>
        </w:rPr>
      </w:pPr>
      <w:bookmarkStart w:id="4014" w:name="_ETM_Q1_4705280"/>
      <w:bookmarkStart w:id="4015" w:name="_ETM_Q1_4705341"/>
      <w:bookmarkEnd w:id="4014"/>
      <w:bookmarkEnd w:id="4015"/>
      <w:r>
        <w:rPr>
          <w:rFonts w:hint="cs"/>
          <w:rtl/>
          <w:lang w:eastAsia="he-IL"/>
        </w:rPr>
        <w:t>אז מה? לכתוב "נקודת סיום רשת" במקום "</w:t>
      </w:r>
      <w:proofErr w:type="spellStart"/>
      <w:r>
        <w:rPr>
          <w:rFonts w:hint="cs"/>
          <w:rtl/>
          <w:lang w:eastAsia="he-IL"/>
        </w:rPr>
        <w:t>נס"ר</w:t>
      </w:r>
      <w:proofErr w:type="spellEnd"/>
      <w:r>
        <w:rPr>
          <w:rFonts w:hint="cs"/>
          <w:rtl/>
          <w:lang w:eastAsia="he-IL"/>
        </w:rPr>
        <w:t>"?</w:t>
      </w:r>
      <w:bookmarkStart w:id="4016" w:name="_ETM_Q1_4702662"/>
      <w:bookmarkStart w:id="4017" w:name="_ETM_Q1_4700464"/>
      <w:bookmarkEnd w:id="4016"/>
      <w:bookmarkEnd w:id="4017"/>
    </w:p>
    <w:p w14:paraId="36BB86E2" w14:textId="77777777" w:rsidR="00565103" w:rsidRDefault="00565103" w:rsidP="00565103">
      <w:pPr>
        <w:rPr>
          <w:rtl/>
          <w:lang w:eastAsia="he-IL"/>
        </w:rPr>
      </w:pPr>
      <w:bookmarkStart w:id="4018" w:name="_ETM_Q1_4700725"/>
      <w:bookmarkStart w:id="4019" w:name="_ETM_Q1_4700801"/>
      <w:bookmarkEnd w:id="4018"/>
      <w:bookmarkEnd w:id="4019"/>
    </w:p>
    <w:p w14:paraId="533253A8" w14:textId="77777777" w:rsidR="00565103" w:rsidRDefault="00565103" w:rsidP="00565103">
      <w:pPr>
        <w:pStyle w:val="af6"/>
        <w:keepNext/>
        <w:rPr>
          <w:rtl/>
        </w:rPr>
      </w:pPr>
      <w:bookmarkStart w:id="4020" w:name="ET_yor_5771_337"/>
      <w:r w:rsidRPr="00C50822">
        <w:rPr>
          <w:rStyle w:val="TagStyle"/>
          <w:rtl/>
        </w:rPr>
        <w:t xml:space="preserve"> &lt;&lt; יור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020"/>
    </w:p>
    <w:p w14:paraId="4CC03FC7" w14:textId="77777777" w:rsidR="00565103" w:rsidRDefault="00565103" w:rsidP="00565103">
      <w:pPr>
        <w:pStyle w:val="KeepWithNext"/>
        <w:rPr>
          <w:rtl/>
          <w:lang w:eastAsia="he-IL"/>
        </w:rPr>
      </w:pPr>
    </w:p>
    <w:p w14:paraId="065B96C7" w14:textId="77777777" w:rsidR="00565103" w:rsidRDefault="00565103" w:rsidP="00565103">
      <w:pPr>
        <w:rPr>
          <w:rtl/>
          <w:lang w:eastAsia="he-IL"/>
        </w:rPr>
      </w:pPr>
      <w:bookmarkStart w:id="4021" w:name="_ETM_Q1_4708683"/>
      <w:bookmarkEnd w:id="4021"/>
      <w:r>
        <w:rPr>
          <w:rFonts w:hint="cs"/>
          <w:rtl/>
          <w:lang w:eastAsia="he-IL"/>
        </w:rPr>
        <w:t>לא חשוב, לא נהוג לרשום ראשי תיבות.</w:t>
      </w:r>
      <w:bookmarkStart w:id="4022" w:name="_ETM_Q1_4710545"/>
      <w:bookmarkStart w:id="4023" w:name="_ETM_Q1_4710752"/>
      <w:bookmarkEnd w:id="4022"/>
      <w:bookmarkEnd w:id="4023"/>
    </w:p>
    <w:p w14:paraId="02B40FD6" w14:textId="77777777" w:rsidR="00565103" w:rsidRDefault="00565103" w:rsidP="00565103">
      <w:pPr>
        <w:rPr>
          <w:rtl/>
          <w:lang w:eastAsia="he-IL"/>
        </w:rPr>
      </w:pPr>
    </w:p>
    <w:p w14:paraId="50D0396B" w14:textId="77777777" w:rsidR="00565103" w:rsidRDefault="00565103" w:rsidP="00565103">
      <w:pPr>
        <w:pStyle w:val="af9"/>
        <w:keepNext/>
        <w:rPr>
          <w:rtl/>
          <w:lang w:eastAsia="he-IL"/>
        </w:rPr>
      </w:pPr>
      <w:bookmarkStart w:id="4024" w:name="ET_guest_ליאת_בלום_338"/>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024"/>
    </w:p>
    <w:p w14:paraId="5F378BF2" w14:textId="77777777" w:rsidR="00565103" w:rsidRDefault="00565103" w:rsidP="00565103">
      <w:pPr>
        <w:pStyle w:val="KeepWithNext"/>
        <w:rPr>
          <w:rtl/>
          <w:lang w:eastAsia="he-IL"/>
        </w:rPr>
      </w:pPr>
    </w:p>
    <w:p w14:paraId="7100BE18" w14:textId="77777777" w:rsidR="00565103" w:rsidRDefault="00565103" w:rsidP="00565103">
      <w:pPr>
        <w:rPr>
          <w:rtl/>
          <w:lang w:eastAsia="he-IL"/>
        </w:rPr>
      </w:pPr>
      <w:bookmarkStart w:id="4025" w:name="_ETM_Q1_4711682"/>
      <w:bookmarkStart w:id="4026" w:name="_ETM_Q1_4711736"/>
      <w:bookmarkEnd w:id="4025"/>
      <w:bookmarkEnd w:id="4026"/>
      <w:r>
        <w:rPr>
          <w:rFonts w:hint="cs"/>
          <w:rtl/>
          <w:lang w:eastAsia="he-IL"/>
        </w:rPr>
        <w:t xml:space="preserve">זה </w:t>
      </w:r>
      <w:bookmarkStart w:id="4027" w:name="_ETM_Q1_4712073"/>
      <w:bookmarkEnd w:id="4027"/>
      <w:r>
        <w:rPr>
          <w:rFonts w:hint="cs"/>
          <w:rtl/>
          <w:lang w:eastAsia="he-IL"/>
        </w:rPr>
        <w:t>נכון, אפשר לרשום</w:t>
      </w:r>
      <w:bookmarkStart w:id="4028" w:name="_ETM_Q1_4711725"/>
      <w:bookmarkEnd w:id="4028"/>
      <w:r>
        <w:rPr>
          <w:rFonts w:hint="cs"/>
          <w:rtl/>
          <w:lang w:eastAsia="he-IL"/>
        </w:rPr>
        <w:t>.</w:t>
      </w:r>
    </w:p>
    <w:p w14:paraId="4489903C" w14:textId="77777777" w:rsidR="00565103" w:rsidRDefault="00565103" w:rsidP="00565103">
      <w:pPr>
        <w:rPr>
          <w:rtl/>
          <w:lang w:eastAsia="he-IL"/>
        </w:rPr>
      </w:pPr>
      <w:bookmarkStart w:id="4029" w:name="_ETM_Q1_4712173"/>
      <w:bookmarkStart w:id="4030" w:name="_ETM_Q1_4712243"/>
      <w:bookmarkEnd w:id="4029"/>
      <w:bookmarkEnd w:id="4030"/>
    </w:p>
    <w:p w14:paraId="6C6F2ED4" w14:textId="77777777" w:rsidR="00565103" w:rsidRDefault="00565103" w:rsidP="00565103">
      <w:pPr>
        <w:pStyle w:val="af6"/>
        <w:keepNext/>
        <w:rPr>
          <w:rtl/>
        </w:rPr>
      </w:pPr>
      <w:bookmarkStart w:id="4031" w:name="ET_yor_5771_339"/>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031"/>
    </w:p>
    <w:p w14:paraId="00645D7A" w14:textId="77777777" w:rsidR="00565103" w:rsidRDefault="00565103" w:rsidP="00565103">
      <w:pPr>
        <w:pStyle w:val="KeepWithNext"/>
        <w:rPr>
          <w:rtl/>
          <w:lang w:eastAsia="he-IL"/>
        </w:rPr>
      </w:pPr>
    </w:p>
    <w:p w14:paraId="2562B882" w14:textId="77777777" w:rsidR="00565103" w:rsidRDefault="00565103" w:rsidP="00565103">
      <w:pPr>
        <w:rPr>
          <w:rtl/>
          <w:lang w:eastAsia="he-IL"/>
        </w:rPr>
      </w:pPr>
      <w:bookmarkStart w:id="4032" w:name="_ETM_Q1_4712987"/>
      <w:bookmarkEnd w:id="4032"/>
      <w:r>
        <w:rPr>
          <w:rFonts w:hint="cs"/>
          <w:rtl/>
          <w:lang w:eastAsia="he-IL"/>
        </w:rPr>
        <w:t xml:space="preserve">אז אם אפשר לרשום את זה </w:t>
      </w:r>
      <w:bookmarkStart w:id="4033" w:name="_ETM_Q1_4714920"/>
      <w:bookmarkEnd w:id="4033"/>
      <w:r>
        <w:rPr>
          <w:rFonts w:hint="cs"/>
          <w:rtl/>
          <w:lang w:eastAsia="he-IL"/>
        </w:rPr>
        <w:t>במילים נורמאליות אז עדיף.</w:t>
      </w:r>
      <w:bookmarkStart w:id="4034" w:name="_ETM_Q1_4718663"/>
      <w:bookmarkEnd w:id="4034"/>
    </w:p>
    <w:p w14:paraId="574D2CFE" w14:textId="77777777" w:rsidR="00565103" w:rsidRDefault="00565103" w:rsidP="00565103">
      <w:pPr>
        <w:rPr>
          <w:rtl/>
          <w:lang w:eastAsia="he-IL"/>
        </w:rPr>
      </w:pPr>
      <w:bookmarkStart w:id="4035" w:name="_ETM_Q1_4718736"/>
      <w:bookmarkStart w:id="4036" w:name="_ETM_Q1_4719341"/>
      <w:bookmarkEnd w:id="4035"/>
      <w:bookmarkEnd w:id="4036"/>
    </w:p>
    <w:p w14:paraId="46C3E55D" w14:textId="77777777" w:rsidR="00565103" w:rsidRDefault="00565103" w:rsidP="00565103">
      <w:pPr>
        <w:pStyle w:val="af9"/>
        <w:keepNext/>
        <w:rPr>
          <w:rtl/>
          <w:lang w:eastAsia="he-IL"/>
        </w:rPr>
      </w:pPr>
      <w:bookmarkStart w:id="4037" w:name="ET_guest_ליאת_בלום_340"/>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037"/>
    </w:p>
    <w:p w14:paraId="6442F980" w14:textId="77777777" w:rsidR="00565103" w:rsidRDefault="00565103" w:rsidP="00565103">
      <w:pPr>
        <w:pStyle w:val="KeepWithNext"/>
        <w:rPr>
          <w:rtl/>
          <w:lang w:eastAsia="he-IL"/>
        </w:rPr>
      </w:pPr>
    </w:p>
    <w:p w14:paraId="786A7FBC" w14:textId="77777777" w:rsidR="00565103" w:rsidRDefault="00565103" w:rsidP="00565103">
      <w:pPr>
        <w:rPr>
          <w:rtl/>
          <w:lang w:eastAsia="he-IL"/>
        </w:rPr>
      </w:pPr>
      <w:bookmarkStart w:id="4038" w:name="_ETM_Q1_4719869"/>
      <w:bookmarkStart w:id="4039" w:name="_ETM_Q1_4719934"/>
      <w:bookmarkEnd w:id="4038"/>
      <w:bookmarkEnd w:id="4039"/>
      <w:r>
        <w:rPr>
          <w:rFonts w:hint="cs"/>
          <w:rtl/>
          <w:lang w:eastAsia="he-IL"/>
        </w:rPr>
        <w:t>אפשר.</w:t>
      </w:r>
      <w:bookmarkStart w:id="4040" w:name="_ETM_Q1_4720687"/>
      <w:bookmarkStart w:id="4041" w:name="_ETM_Q1_4720786"/>
      <w:bookmarkEnd w:id="4040"/>
      <w:bookmarkEnd w:id="4041"/>
      <w:r>
        <w:rPr>
          <w:rFonts w:hint="cs"/>
          <w:rtl/>
          <w:lang w:eastAsia="he-IL"/>
        </w:rPr>
        <w:t xml:space="preserve"> צודק, זה באמת נראה לא טוב </w:t>
      </w:r>
      <w:bookmarkStart w:id="4042" w:name="_ETM_Q1_4726369"/>
      <w:bookmarkEnd w:id="4042"/>
      <w:r>
        <w:rPr>
          <w:rFonts w:hint="cs"/>
          <w:rtl/>
          <w:lang w:eastAsia="he-IL"/>
        </w:rPr>
        <w:t>ראשי תיבות בחוק.</w:t>
      </w:r>
    </w:p>
    <w:p w14:paraId="28B34024" w14:textId="77777777" w:rsidR="00565103" w:rsidRDefault="00565103" w:rsidP="00565103">
      <w:pPr>
        <w:rPr>
          <w:rtl/>
          <w:lang w:eastAsia="he-IL"/>
        </w:rPr>
      </w:pPr>
      <w:bookmarkStart w:id="4043" w:name="_ETM_Q1_4728006"/>
      <w:bookmarkStart w:id="4044" w:name="_ETM_Q1_4728080"/>
      <w:bookmarkEnd w:id="4043"/>
      <w:bookmarkEnd w:id="4044"/>
    </w:p>
    <w:p w14:paraId="7FB06DD4" w14:textId="77777777" w:rsidR="00565103" w:rsidRDefault="00565103" w:rsidP="00565103">
      <w:pPr>
        <w:pStyle w:val="af6"/>
        <w:keepNext/>
        <w:rPr>
          <w:rtl/>
        </w:rPr>
      </w:pPr>
      <w:bookmarkStart w:id="4045" w:name="ET_yor_5771_341"/>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045"/>
    </w:p>
    <w:p w14:paraId="2E726C88" w14:textId="77777777" w:rsidR="00565103" w:rsidRDefault="00565103" w:rsidP="00565103">
      <w:pPr>
        <w:pStyle w:val="KeepWithNext"/>
        <w:rPr>
          <w:rtl/>
          <w:lang w:eastAsia="he-IL"/>
        </w:rPr>
      </w:pPr>
    </w:p>
    <w:p w14:paraId="76BA6376" w14:textId="77777777" w:rsidR="00565103" w:rsidRDefault="00565103" w:rsidP="00565103">
      <w:pPr>
        <w:rPr>
          <w:rtl/>
          <w:lang w:eastAsia="he-IL"/>
        </w:rPr>
      </w:pPr>
      <w:bookmarkStart w:id="4046" w:name="_ETM_Q1_4730295"/>
      <w:bookmarkStart w:id="4047" w:name="_ETM_Q1_4727617"/>
      <w:bookmarkEnd w:id="4046"/>
      <w:bookmarkEnd w:id="4047"/>
      <w:r>
        <w:rPr>
          <w:rFonts w:hint="cs"/>
          <w:rtl/>
          <w:lang w:eastAsia="he-IL"/>
        </w:rPr>
        <w:t>אז אנחנו נכתוב נקודת סיום רשת</w:t>
      </w:r>
      <w:bookmarkStart w:id="4048" w:name="_ETM_Q1_4732402"/>
      <w:bookmarkStart w:id="4049" w:name="_ETM_Q1_4732472"/>
      <w:bookmarkEnd w:id="4048"/>
      <w:bookmarkEnd w:id="4049"/>
      <w:r>
        <w:rPr>
          <w:rFonts w:hint="cs"/>
          <w:rtl/>
          <w:lang w:eastAsia="he-IL"/>
        </w:rPr>
        <w:t>, בסדר.</w:t>
      </w:r>
      <w:bookmarkStart w:id="4050" w:name="_ETM_Q1_4735063"/>
      <w:bookmarkEnd w:id="4050"/>
      <w:r>
        <w:rPr>
          <w:rFonts w:hint="cs"/>
          <w:rtl/>
          <w:lang w:eastAsia="he-IL"/>
        </w:rPr>
        <w:t xml:space="preserve"> </w:t>
      </w:r>
      <w:bookmarkStart w:id="4051" w:name="_ETM_Q1_4735982"/>
      <w:bookmarkEnd w:id="4051"/>
    </w:p>
    <w:p w14:paraId="67869FB3" w14:textId="77777777" w:rsidR="00565103" w:rsidRDefault="00565103" w:rsidP="00565103">
      <w:pPr>
        <w:rPr>
          <w:rtl/>
          <w:lang w:eastAsia="he-IL"/>
        </w:rPr>
      </w:pPr>
      <w:bookmarkStart w:id="4052" w:name="_ETM_Q1_4736057"/>
      <w:bookmarkStart w:id="4053" w:name="_ETM_Q1_4736734"/>
      <w:bookmarkEnd w:id="4052"/>
      <w:bookmarkEnd w:id="4053"/>
    </w:p>
    <w:p w14:paraId="32A97D5B" w14:textId="77777777" w:rsidR="00565103" w:rsidRDefault="00565103" w:rsidP="00565103">
      <w:pPr>
        <w:pStyle w:val="af9"/>
        <w:keepNext/>
        <w:rPr>
          <w:rtl/>
          <w:lang w:eastAsia="he-IL"/>
        </w:rPr>
      </w:pPr>
      <w:bookmarkStart w:id="4054" w:name="ET_guest_ליאת_בלום_342"/>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054"/>
    </w:p>
    <w:p w14:paraId="2B3AD20B" w14:textId="77777777" w:rsidR="00565103" w:rsidRDefault="00565103" w:rsidP="00565103">
      <w:pPr>
        <w:pStyle w:val="KeepWithNext"/>
        <w:rPr>
          <w:rtl/>
          <w:lang w:eastAsia="he-IL"/>
        </w:rPr>
      </w:pPr>
    </w:p>
    <w:p w14:paraId="0A98BC80" w14:textId="77777777" w:rsidR="00565103" w:rsidRDefault="00565103" w:rsidP="00565103">
      <w:pPr>
        <w:rPr>
          <w:rtl/>
          <w:lang w:eastAsia="he-IL"/>
        </w:rPr>
      </w:pPr>
      <w:bookmarkStart w:id="4055" w:name="_ETM_Q1_4737229"/>
      <w:bookmarkStart w:id="4056" w:name="_ETM_Q1_4737299"/>
      <w:bookmarkStart w:id="4057" w:name="_ETM_Q1_4734511"/>
      <w:bookmarkEnd w:id="4055"/>
      <w:bookmarkEnd w:id="4056"/>
      <w:bookmarkEnd w:id="4057"/>
      <w:r>
        <w:rPr>
          <w:rFonts w:hint="cs"/>
          <w:rtl/>
          <w:lang w:eastAsia="he-IL"/>
        </w:rPr>
        <w:t xml:space="preserve">אני רוצה רגע רק להעיר, יש לנו תיקון חדש שנכנס </w:t>
      </w:r>
      <w:bookmarkStart w:id="4058" w:name="_ETM_Q1_4739173"/>
      <w:bookmarkEnd w:id="4058"/>
      <w:r>
        <w:rPr>
          <w:rFonts w:hint="cs"/>
          <w:rtl/>
          <w:lang w:eastAsia="he-IL"/>
        </w:rPr>
        <w:t xml:space="preserve">תיקון מס' 75 ובו </w:t>
      </w:r>
      <w:bookmarkStart w:id="4059" w:name="_ETM_Q1_4741963"/>
      <w:bookmarkEnd w:id="4059"/>
      <w:r>
        <w:rPr>
          <w:rFonts w:hint="cs"/>
          <w:rtl/>
          <w:lang w:eastAsia="he-IL"/>
        </w:rPr>
        <w:t>לא עשינו את ההחלפה בין</w:t>
      </w:r>
      <w:bookmarkStart w:id="4060" w:name="_ETM_Q1_4745185"/>
      <w:bookmarkEnd w:id="4060"/>
      <w:r>
        <w:rPr>
          <w:rFonts w:hint="cs"/>
          <w:rtl/>
          <w:lang w:eastAsia="he-IL"/>
        </w:rPr>
        <w:t xml:space="preserve"> "בעל רישיון" ל"ספק </w:t>
      </w:r>
      <w:bookmarkStart w:id="4061" w:name="_ETM_Q1_4743269"/>
      <w:bookmarkEnd w:id="4061"/>
      <w:r>
        <w:rPr>
          <w:rFonts w:hint="cs"/>
          <w:rtl/>
          <w:lang w:eastAsia="he-IL"/>
        </w:rPr>
        <w:t>מורשה".</w:t>
      </w:r>
    </w:p>
    <w:p w14:paraId="20843F70" w14:textId="77777777" w:rsidR="00565103" w:rsidRDefault="00565103" w:rsidP="00565103">
      <w:pPr>
        <w:rPr>
          <w:rtl/>
          <w:lang w:eastAsia="he-IL"/>
        </w:rPr>
      </w:pPr>
      <w:bookmarkStart w:id="4062" w:name="_ETM_Q1_4744596"/>
      <w:bookmarkStart w:id="4063" w:name="_ETM_Q1_4744667"/>
      <w:bookmarkEnd w:id="4062"/>
      <w:bookmarkEnd w:id="4063"/>
      <w:r>
        <w:rPr>
          <w:rFonts w:hint="cs"/>
          <w:rtl/>
          <w:lang w:eastAsia="he-IL"/>
        </w:rPr>
        <w:t xml:space="preserve"> </w:t>
      </w:r>
    </w:p>
    <w:p w14:paraId="0C82635D" w14:textId="77777777" w:rsidR="00565103" w:rsidRDefault="00565103" w:rsidP="00565103">
      <w:pPr>
        <w:pStyle w:val="af6"/>
        <w:keepNext/>
        <w:rPr>
          <w:rtl/>
        </w:rPr>
      </w:pPr>
      <w:bookmarkStart w:id="4064" w:name="ET_yor_5771_343"/>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064"/>
    </w:p>
    <w:p w14:paraId="012A98B1" w14:textId="77777777" w:rsidR="00565103" w:rsidRDefault="00565103" w:rsidP="00565103">
      <w:pPr>
        <w:pStyle w:val="KeepWithNext"/>
        <w:rPr>
          <w:rtl/>
          <w:lang w:eastAsia="he-IL"/>
        </w:rPr>
      </w:pPr>
    </w:p>
    <w:p w14:paraId="5A3070BA" w14:textId="77777777" w:rsidR="00565103" w:rsidRDefault="00565103" w:rsidP="00565103">
      <w:pPr>
        <w:rPr>
          <w:rtl/>
          <w:lang w:eastAsia="he-IL"/>
        </w:rPr>
      </w:pPr>
      <w:bookmarkStart w:id="4065" w:name="_ETM_Q1_4745720"/>
      <w:bookmarkEnd w:id="4065"/>
      <w:r>
        <w:rPr>
          <w:rFonts w:hint="cs"/>
          <w:rtl/>
          <w:lang w:eastAsia="he-IL"/>
        </w:rPr>
        <w:t xml:space="preserve">רגע, לפני כן. על איזה </w:t>
      </w:r>
      <w:bookmarkStart w:id="4066" w:name="_ETM_Q1_4750473"/>
      <w:bookmarkEnd w:id="4066"/>
      <w:r>
        <w:rPr>
          <w:rFonts w:hint="cs"/>
          <w:rtl/>
          <w:lang w:eastAsia="he-IL"/>
        </w:rPr>
        <w:t>סעיף אנחנו</w:t>
      </w:r>
      <w:bookmarkStart w:id="4067" w:name="_ETM_Q1_4748410"/>
      <w:bookmarkEnd w:id="4067"/>
      <w:r>
        <w:rPr>
          <w:rFonts w:hint="cs"/>
          <w:rtl/>
          <w:lang w:eastAsia="he-IL"/>
        </w:rPr>
        <w:t xml:space="preserve"> מדברים?</w:t>
      </w:r>
    </w:p>
    <w:p w14:paraId="0F6172C8" w14:textId="77777777" w:rsidR="00565103" w:rsidRDefault="00565103" w:rsidP="00565103">
      <w:pPr>
        <w:rPr>
          <w:rtl/>
          <w:lang w:eastAsia="he-IL"/>
        </w:rPr>
      </w:pPr>
      <w:bookmarkStart w:id="4068" w:name="_ETM_Q1_4749395"/>
      <w:bookmarkStart w:id="4069" w:name="_ETM_Q1_4749470"/>
      <w:bookmarkStart w:id="4070" w:name="_ETM_Q1_4750059"/>
      <w:bookmarkEnd w:id="4068"/>
      <w:bookmarkEnd w:id="4069"/>
      <w:bookmarkEnd w:id="4070"/>
    </w:p>
    <w:p w14:paraId="287D0E1E" w14:textId="77777777" w:rsidR="00565103" w:rsidRDefault="00565103" w:rsidP="00565103">
      <w:pPr>
        <w:pStyle w:val="a4"/>
        <w:keepNext/>
        <w:rPr>
          <w:rtl/>
        </w:rPr>
      </w:pPr>
      <w:bookmarkStart w:id="4071" w:name="ET_speaker_איתי_עצמון_344"/>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071"/>
    </w:p>
    <w:p w14:paraId="609355DC" w14:textId="77777777" w:rsidR="00565103" w:rsidRDefault="00565103" w:rsidP="00565103">
      <w:pPr>
        <w:pStyle w:val="KeepWithNext"/>
        <w:rPr>
          <w:rtl/>
          <w:lang w:eastAsia="he-IL"/>
        </w:rPr>
      </w:pPr>
    </w:p>
    <w:p w14:paraId="0F51C545" w14:textId="77777777" w:rsidR="00565103" w:rsidRDefault="00565103" w:rsidP="00565103">
      <w:pPr>
        <w:rPr>
          <w:rtl/>
          <w:lang w:eastAsia="he-IL"/>
        </w:rPr>
      </w:pPr>
      <w:bookmarkStart w:id="4072" w:name="_ETM_Q1_4750560"/>
      <w:bookmarkStart w:id="4073" w:name="_ETM_Q1_4750624"/>
      <w:bookmarkEnd w:id="4072"/>
      <w:bookmarkEnd w:id="4073"/>
      <w:r>
        <w:rPr>
          <w:rFonts w:hint="cs"/>
          <w:rtl/>
          <w:lang w:eastAsia="he-IL"/>
        </w:rPr>
        <w:t>מה שהתכוונה ליאת זה שיש תיקון</w:t>
      </w:r>
      <w:bookmarkStart w:id="4074" w:name="_ETM_Q1_4751877"/>
      <w:bookmarkEnd w:id="4074"/>
      <w:r>
        <w:rPr>
          <w:rFonts w:hint="cs"/>
          <w:rtl/>
          <w:lang w:eastAsia="he-IL"/>
        </w:rPr>
        <w:t xml:space="preserve"> שנכנס בחוק </w:t>
      </w:r>
      <w:bookmarkStart w:id="4075" w:name="_ETM_Q1_4753470"/>
      <w:bookmarkEnd w:id="4075"/>
      <w:r>
        <w:rPr>
          <w:rFonts w:hint="cs"/>
          <w:rtl/>
          <w:lang w:eastAsia="he-IL"/>
        </w:rPr>
        <w:t>ההסדרים</w:t>
      </w:r>
      <w:bookmarkStart w:id="4076" w:name="_ETM_Q1_4752254"/>
      <w:bookmarkStart w:id="4077" w:name="_ETM_Q1_4754628"/>
      <w:bookmarkEnd w:id="4076"/>
      <w:bookmarkEnd w:id="4077"/>
      <w:r>
        <w:rPr>
          <w:rFonts w:hint="cs"/>
          <w:rtl/>
          <w:lang w:eastAsia="he-IL"/>
        </w:rPr>
        <w:t xml:space="preserve"> </w:t>
      </w:r>
      <w:bookmarkStart w:id="4078" w:name="_ETM_Q1_4753055"/>
      <w:bookmarkEnd w:id="4078"/>
      <w:r>
        <w:rPr>
          <w:rFonts w:hint="cs"/>
          <w:rtl/>
          <w:lang w:eastAsia="he-IL"/>
        </w:rPr>
        <w:t>בסעיף 21ב רבא לעניין פריסת רשת מתקדמת בבית משותף.</w:t>
      </w:r>
    </w:p>
    <w:p w14:paraId="4F09B491" w14:textId="77777777" w:rsidR="00565103" w:rsidRDefault="00565103" w:rsidP="00565103">
      <w:pPr>
        <w:rPr>
          <w:rtl/>
          <w:lang w:eastAsia="he-IL"/>
        </w:rPr>
      </w:pPr>
      <w:bookmarkStart w:id="4079" w:name="_ETM_Q1_4762012"/>
      <w:bookmarkStart w:id="4080" w:name="_ETM_Q1_4762096"/>
      <w:bookmarkStart w:id="4081" w:name="_ETM_Q1_4762905"/>
      <w:bookmarkEnd w:id="4079"/>
      <w:bookmarkEnd w:id="4080"/>
      <w:bookmarkEnd w:id="4081"/>
    </w:p>
    <w:p w14:paraId="426109F9" w14:textId="77777777" w:rsidR="00565103" w:rsidRDefault="00565103" w:rsidP="00565103">
      <w:pPr>
        <w:pStyle w:val="af9"/>
        <w:keepNext/>
        <w:rPr>
          <w:rtl/>
          <w:lang w:eastAsia="he-IL"/>
        </w:rPr>
      </w:pPr>
      <w:bookmarkStart w:id="4082" w:name="ET_guest_ליאת_בלום_345"/>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082"/>
    </w:p>
    <w:p w14:paraId="1FC8737F" w14:textId="77777777" w:rsidR="00565103" w:rsidRDefault="00565103" w:rsidP="00565103">
      <w:pPr>
        <w:pStyle w:val="KeepWithNext"/>
        <w:rPr>
          <w:rtl/>
          <w:lang w:eastAsia="he-IL"/>
        </w:rPr>
      </w:pPr>
    </w:p>
    <w:p w14:paraId="68038109" w14:textId="77777777" w:rsidR="00565103" w:rsidRDefault="00565103" w:rsidP="00565103">
      <w:pPr>
        <w:rPr>
          <w:rtl/>
          <w:lang w:eastAsia="he-IL"/>
        </w:rPr>
      </w:pPr>
      <w:bookmarkStart w:id="4083" w:name="_ETM_Q1_4763472"/>
      <w:bookmarkStart w:id="4084" w:name="_ETM_Q1_4763537"/>
      <w:bookmarkStart w:id="4085" w:name="_ETM_Q1_4760711"/>
      <w:bookmarkEnd w:id="4083"/>
      <w:bookmarkEnd w:id="4084"/>
      <w:bookmarkEnd w:id="4085"/>
      <w:r>
        <w:rPr>
          <w:rFonts w:hint="cs"/>
          <w:rtl/>
          <w:lang w:eastAsia="he-IL"/>
        </w:rPr>
        <w:t xml:space="preserve">זה </w:t>
      </w:r>
      <w:bookmarkStart w:id="4086" w:name="_ETM_Q1_4761130"/>
      <w:bookmarkEnd w:id="4086"/>
      <w:r>
        <w:rPr>
          <w:rFonts w:hint="cs"/>
          <w:rtl/>
          <w:lang w:eastAsia="he-IL"/>
        </w:rPr>
        <w:t>הסעיף שזיו הרגע הקריא,</w:t>
      </w:r>
      <w:bookmarkStart w:id="4087" w:name="_ETM_Q1_4759240"/>
      <w:bookmarkEnd w:id="4087"/>
      <w:r>
        <w:rPr>
          <w:rFonts w:hint="cs"/>
          <w:rtl/>
          <w:lang w:eastAsia="he-IL"/>
        </w:rPr>
        <w:t xml:space="preserve"> סעיף 21ב לחוק.</w:t>
      </w:r>
    </w:p>
    <w:p w14:paraId="697A356C" w14:textId="77777777" w:rsidR="00565103" w:rsidRDefault="00565103" w:rsidP="00565103">
      <w:pPr>
        <w:rPr>
          <w:rtl/>
          <w:lang w:eastAsia="he-IL"/>
        </w:rPr>
      </w:pPr>
      <w:bookmarkStart w:id="4088" w:name="_ETM_Q1_4764717"/>
      <w:bookmarkStart w:id="4089" w:name="_ETM_Q1_4764800"/>
      <w:bookmarkStart w:id="4090" w:name="_ETM_Q1_4762068"/>
      <w:bookmarkStart w:id="4091" w:name="_ETM_Q1_4762803"/>
      <w:bookmarkEnd w:id="4088"/>
      <w:bookmarkEnd w:id="4089"/>
      <w:bookmarkEnd w:id="4090"/>
      <w:bookmarkEnd w:id="4091"/>
    </w:p>
    <w:p w14:paraId="10605371" w14:textId="77777777" w:rsidR="00565103" w:rsidRDefault="00565103" w:rsidP="00565103">
      <w:pPr>
        <w:pStyle w:val="a4"/>
        <w:keepNext/>
        <w:rPr>
          <w:rtl/>
        </w:rPr>
      </w:pPr>
      <w:bookmarkStart w:id="4092" w:name="ET_speaker_איתי_עצמון_346"/>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092"/>
    </w:p>
    <w:p w14:paraId="5A6DDC68" w14:textId="77777777" w:rsidR="00565103" w:rsidRDefault="00565103" w:rsidP="00565103">
      <w:pPr>
        <w:pStyle w:val="KeepWithNext"/>
        <w:rPr>
          <w:rtl/>
          <w:lang w:eastAsia="he-IL"/>
        </w:rPr>
      </w:pPr>
    </w:p>
    <w:p w14:paraId="43AD7120" w14:textId="77777777" w:rsidR="00565103" w:rsidRDefault="00565103" w:rsidP="00565103">
      <w:pPr>
        <w:rPr>
          <w:rtl/>
          <w:lang w:eastAsia="he-IL"/>
        </w:rPr>
      </w:pPr>
      <w:bookmarkStart w:id="4093" w:name="_ETM_Q1_4763354"/>
      <w:bookmarkStart w:id="4094" w:name="_ETM_Q1_4763420"/>
      <w:bookmarkEnd w:id="4093"/>
      <w:bookmarkEnd w:id="4094"/>
      <w:r>
        <w:rPr>
          <w:rFonts w:hint="cs"/>
          <w:rtl/>
          <w:lang w:eastAsia="he-IL"/>
        </w:rPr>
        <w:t>צריך לעשו</w:t>
      </w:r>
      <w:bookmarkStart w:id="4095" w:name="_ETM_Q1_4765205"/>
      <w:bookmarkStart w:id="4096" w:name="_ETM_Q1_4762860"/>
      <w:bookmarkEnd w:id="4095"/>
      <w:bookmarkEnd w:id="4096"/>
      <w:r>
        <w:rPr>
          <w:rFonts w:hint="cs"/>
          <w:rtl/>
          <w:lang w:eastAsia="he-IL"/>
        </w:rPr>
        <w:t>ת שם עוד תיקונים טכניים.</w:t>
      </w:r>
    </w:p>
    <w:p w14:paraId="6FD9AF50" w14:textId="77777777" w:rsidR="00565103" w:rsidRDefault="00565103" w:rsidP="00565103">
      <w:pPr>
        <w:rPr>
          <w:rtl/>
          <w:lang w:eastAsia="he-IL"/>
        </w:rPr>
      </w:pPr>
      <w:bookmarkStart w:id="4097" w:name="_ETM_Q1_4766310"/>
      <w:bookmarkStart w:id="4098" w:name="_ETM_Q1_4766393"/>
      <w:bookmarkStart w:id="4099" w:name="_ETM_Q1_4767163"/>
      <w:bookmarkEnd w:id="4097"/>
      <w:bookmarkEnd w:id="4098"/>
      <w:bookmarkEnd w:id="4099"/>
    </w:p>
    <w:p w14:paraId="0D279656" w14:textId="77777777" w:rsidR="00565103" w:rsidRDefault="00565103" w:rsidP="00565103">
      <w:pPr>
        <w:pStyle w:val="af9"/>
        <w:keepNext/>
        <w:rPr>
          <w:rtl/>
          <w:lang w:eastAsia="he-IL"/>
        </w:rPr>
      </w:pPr>
      <w:bookmarkStart w:id="4100" w:name="ET_guest_ליאת_בלום_347"/>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100"/>
    </w:p>
    <w:p w14:paraId="42BF27E6" w14:textId="77777777" w:rsidR="00565103" w:rsidRDefault="00565103" w:rsidP="00565103">
      <w:pPr>
        <w:pStyle w:val="KeepWithNext"/>
        <w:rPr>
          <w:rtl/>
          <w:lang w:eastAsia="he-IL"/>
        </w:rPr>
      </w:pPr>
    </w:p>
    <w:p w14:paraId="3A6A8769" w14:textId="77777777" w:rsidR="00565103" w:rsidRDefault="00565103" w:rsidP="00565103">
      <w:pPr>
        <w:rPr>
          <w:rtl/>
          <w:lang w:eastAsia="he-IL"/>
        </w:rPr>
      </w:pPr>
      <w:bookmarkStart w:id="4101" w:name="_ETM_Q1_4767737"/>
      <w:bookmarkStart w:id="4102" w:name="_ETM_Q1_4767804"/>
      <w:bookmarkEnd w:id="4101"/>
      <w:bookmarkEnd w:id="4102"/>
      <w:r>
        <w:rPr>
          <w:rFonts w:hint="cs"/>
          <w:rtl/>
          <w:lang w:eastAsia="he-IL"/>
        </w:rPr>
        <w:t>התיקונים הטכניים הם ההחלפה של "בעל רישיון</w:t>
      </w:r>
      <w:bookmarkStart w:id="4103" w:name="_ETM_Q1_4765231"/>
      <w:bookmarkEnd w:id="4103"/>
      <w:r>
        <w:rPr>
          <w:rFonts w:hint="cs"/>
          <w:rtl/>
          <w:lang w:eastAsia="he-IL"/>
        </w:rPr>
        <w:t>" ל"ספק מורשה". זה ממש טכני וזה עבר כבר.</w:t>
      </w:r>
    </w:p>
    <w:p w14:paraId="23D98D5B" w14:textId="77777777" w:rsidR="00565103" w:rsidRDefault="00565103" w:rsidP="00565103">
      <w:pPr>
        <w:rPr>
          <w:rtl/>
          <w:lang w:eastAsia="he-IL"/>
        </w:rPr>
      </w:pPr>
      <w:bookmarkStart w:id="4104" w:name="_ETM_Q1_4773773"/>
      <w:bookmarkStart w:id="4105" w:name="_ETM_Q1_4773852"/>
      <w:bookmarkStart w:id="4106" w:name="_ETM_Q1_4770953"/>
      <w:bookmarkStart w:id="4107" w:name="_ETM_Q1_4772207"/>
      <w:bookmarkEnd w:id="4104"/>
      <w:bookmarkEnd w:id="4105"/>
      <w:bookmarkEnd w:id="4106"/>
      <w:bookmarkEnd w:id="4107"/>
    </w:p>
    <w:p w14:paraId="6C10971A" w14:textId="77777777" w:rsidR="00565103" w:rsidRDefault="00565103" w:rsidP="00565103">
      <w:pPr>
        <w:pStyle w:val="a4"/>
        <w:keepNext/>
        <w:rPr>
          <w:rtl/>
        </w:rPr>
      </w:pPr>
      <w:bookmarkStart w:id="4108" w:name="ET_speaker_איתי_עצמון_348"/>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108"/>
    </w:p>
    <w:p w14:paraId="53819F61" w14:textId="77777777" w:rsidR="00565103" w:rsidRDefault="00565103" w:rsidP="00565103">
      <w:pPr>
        <w:pStyle w:val="KeepWithNext"/>
        <w:rPr>
          <w:rtl/>
          <w:lang w:eastAsia="he-IL"/>
        </w:rPr>
      </w:pPr>
    </w:p>
    <w:p w14:paraId="2ECC2B79" w14:textId="77777777" w:rsidR="00565103" w:rsidRDefault="00565103" w:rsidP="00565103">
      <w:pPr>
        <w:rPr>
          <w:rtl/>
          <w:lang w:eastAsia="he-IL"/>
        </w:rPr>
      </w:pPr>
      <w:bookmarkStart w:id="4109" w:name="_ETM_Q1_4772783"/>
      <w:bookmarkStart w:id="4110" w:name="_ETM_Q1_4772854"/>
      <w:bookmarkEnd w:id="4109"/>
      <w:bookmarkEnd w:id="4110"/>
      <w:r>
        <w:rPr>
          <w:rFonts w:hint="cs"/>
          <w:rtl/>
          <w:lang w:eastAsia="he-IL"/>
        </w:rPr>
        <w:t xml:space="preserve">אתה </w:t>
      </w:r>
      <w:bookmarkStart w:id="4111" w:name="_ETM_Q1_4773295"/>
      <w:bookmarkEnd w:id="4111"/>
      <w:r>
        <w:rPr>
          <w:rFonts w:hint="cs"/>
          <w:rtl/>
          <w:lang w:eastAsia="he-IL"/>
        </w:rPr>
        <w:t>תסמיך אותנו לבדוק את זה?</w:t>
      </w:r>
    </w:p>
    <w:p w14:paraId="69AC95A0" w14:textId="77777777" w:rsidR="00565103" w:rsidRDefault="00565103" w:rsidP="00565103">
      <w:pPr>
        <w:rPr>
          <w:rtl/>
          <w:lang w:eastAsia="he-IL"/>
        </w:rPr>
      </w:pPr>
      <w:bookmarkStart w:id="4112" w:name="_ETM_Q1_4775673"/>
      <w:bookmarkStart w:id="4113" w:name="_ETM_Q1_4775751"/>
      <w:bookmarkStart w:id="4114" w:name="_ETM_Q1_4776685"/>
      <w:bookmarkEnd w:id="4112"/>
      <w:bookmarkEnd w:id="4113"/>
      <w:bookmarkEnd w:id="4114"/>
    </w:p>
    <w:p w14:paraId="1CF4FEB5" w14:textId="77777777" w:rsidR="00565103" w:rsidRDefault="00565103" w:rsidP="00565103">
      <w:pPr>
        <w:pStyle w:val="af9"/>
        <w:keepNext/>
        <w:rPr>
          <w:rtl/>
          <w:lang w:eastAsia="he-IL"/>
        </w:rPr>
      </w:pPr>
      <w:bookmarkStart w:id="4115" w:name="ET_guest_ליאת_בלום_349"/>
      <w:r w:rsidRPr="00C50822">
        <w:rPr>
          <w:rStyle w:val="TagStyle"/>
          <w:rtl/>
        </w:rPr>
        <w:t xml:space="preserve"> &lt;&lt; אורח &gt;&gt; </w:t>
      </w:r>
      <w:r>
        <w:rPr>
          <w:rtl/>
          <w:lang w:eastAsia="he-IL"/>
        </w:rPr>
        <w:t>ליאת בלום:</w:t>
      </w:r>
      <w:r w:rsidRPr="00C50822">
        <w:rPr>
          <w:rStyle w:val="TagStyle"/>
          <w:rtl/>
        </w:rPr>
        <w:t xml:space="preserve"> &lt;&lt; אורח &gt;&gt;</w:t>
      </w:r>
      <w:r>
        <w:rPr>
          <w:rtl/>
          <w:lang w:eastAsia="he-IL"/>
        </w:rPr>
        <w:t xml:space="preserve">   </w:t>
      </w:r>
      <w:bookmarkEnd w:id="4115"/>
    </w:p>
    <w:p w14:paraId="7DDC2896" w14:textId="77777777" w:rsidR="00565103" w:rsidRDefault="00565103" w:rsidP="00565103">
      <w:pPr>
        <w:pStyle w:val="KeepWithNext"/>
        <w:rPr>
          <w:rtl/>
          <w:lang w:eastAsia="he-IL"/>
        </w:rPr>
      </w:pPr>
    </w:p>
    <w:p w14:paraId="020E0399" w14:textId="77777777" w:rsidR="00565103" w:rsidRDefault="00565103" w:rsidP="00565103">
      <w:pPr>
        <w:rPr>
          <w:rtl/>
          <w:lang w:eastAsia="he-IL"/>
        </w:rPr>
      </w:pPr>
      <w:bookmarkStart w:id="4116" w:name="_ETM_Q1_4777136"/>
      <w:bookmarkStart w:id="4117" w:name="_ETM_Q1_4777195"/>
      <w:bookmarkEnd w:id="4116"/>
      <w:bookmarkEnd w:id="4117"/>
      <w:r>
        <w:rPr>
          <w:rFonts w:hint="cs"/>
          <w:rtl/>
          <w:lang w:eastAsia="he-IL"/>
        </w:rPr>
        <w:t>תודה.</w:t>
      </w:r>
    </w:p>
    <w:p w14:paraId="6EACB6DB" w14:textId="77777777" w:rsidR="00565103" w:rsidRDefault="00565103" w:rsidP="00565103">
      <w:pPr>
        <w:rPr>
          <w:rtl/>
          <w:lang w:eastAsia="he-IL"/>
        </w:rPr>
      </w:pPr>
      <w:bookmarkStart w:id="4118" w:name="_ETM_Q1_4777729"/>
      <w:bookmarkStart w:id="4119" w:name="_ETM_Q1_4777797"/>
      <w:bookmarkEnd w:id="4118"/>
      <w:bookmarkEnd w:id="4119"/>
    </w:p>
    <w:p w14:paraId="72EFEB31" w14:textId="77777777" w:rsidR="00565103" w:rsidRDefault="00565103" w:rsidP="00565103">
      <w:pPr>
        <w:pStyle w:val="af6"/>
        <w:keepNext/>
        <w:rPr>
          <w:rtl/>
        </w:rPr>
      </w:pPr>
      <w:bookmarkStart w:id="4120" w:name="ET_yor_5771_350"/>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120"/>
    </w:p>
    <w:p w14:paraId="791E9C7A" w14:textId="77777777" w:rsidR="00565103" w:rsidRDefault="00565103" w:rsidP="00565103">
      <w:pPr>
        <w:pStyle w:val="KeepWithNext"/>
        <w:rPr>
          <w:rtl/>
          <w:lang w:eastAsia="he-IL"/>
        </w:rPr>
      </w:pPr>
    </w:p>
    <w:p w14:paraId="2665E0E5" w14:textId="77777777" w:rsidR="00565103" w:rsidRDefault="00565103" w:rsidP="00565103">
      <w:pPr>
        <w:rPr>
          <w:rtl/>
          <w:lang w:eastAsia="he-IL"/>
        </w:rPr>
      </w:pPr>
      <w:bookmarkStart w:id="4121" w:name="_ETM_Q1_4778629"/>
      <w:bookmarkEnd w:id="4121"/>
      <w:r>
        <w:rPr>
          <w:rFonts w:hint="cs"/>
          <w:rtl/>
          <w:lang w:eastAsia="he-IL"/>
        </w:rPr>
        <w:t>כן בבקשה בואו נמשיך.</w:t>
      </w:r>
    </w:p>
    <w:p w14:paraId="2D716C50" w14:textId="77777777" w:rsidR="00565103" w:rsidRDefault="00565103" w:rsidP="00565103">
      <w:pPr>
        <w:rPr>
          <w:rtl/>
          <w:lang w:eastAsia="he-IL"/>
        </w:rPr>
      </w:pPr>
    </w:p>
    <w:p w14:paraId="7354F899" w14:textId="77777777" w:rsidR="00565103" w:rsidRDefault="00565103" w:rsidP="00565103">
      <w:pPr>
        <w:pStyle w:val="a4"/>
        <w:keepNext/>
        <w:rPr>
          <w:rtl/>
        </w:rPr>
      </w:pPr>
      <w:bookmarkStart w:id="4122" w:name="ET_speaker_איתי_עצמון_351"/>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122"/>
    </w:p>
    <w:p w14:paraId="1DD206FC" w14:textId="77777777" w:rsidR="00565103" w:rsidRDefault="00565103" w:rsidP="00565103">
      <w:pPr>
        <w:pStyle w:val="KeepWithNext"/>
        <w:rPr>
          <w:rtl/>
          <w:lang w:eastAsia="he-IL"/>
        </w:rPr>
      </w:pPr>
    </w:p>
    <w:p w14:paraId="1D62BFB3" w14:textId="77777777" w:rsidR="00565103" w:rsidRDefault="00565103" w:rsidP="00565103">
      <w:pPr>
        <w:rPr>
          <w:rtl/>
          <w:lang w:eastAsia="he-IL"/>
        </w:rPr>
      </w:pPr>
      <w:bookmarkStart w:id="4123" w:name="_ETM_Q1_4775922"/>
      <w:bookmarkEnd w:id="4123"/>
      <w:r>
        <w:rPr>
          <w:rFonts w:hint="cs"/>
          <w:rtl/>
          <w:lang w:eastAsia="he-IL"/>
        </w:rPr>
        <w:t>אני מציע שכאן</w:t>
      </w:r>
      <w:bookmarkStart w:id="4124" w:name="_ETM_Q1_4777560"/>
      <w:bookmarkEnd w:id="4124"/>
      <w:r>
        <w:rPr>
          <w:rFonts w:hint="cs"/>
          <w:rtl/>
          <w:lang w:eastAsia="he-IL"/>
        </w:rPr>
        <w:t xml:space="preserve"> </w:t>
      </w:r>
      <w:bookmarkStart w:id="4125" w:name="_ETM_Q1_4778838"/>
      <w:bookmarkEnd w:id="4125"/>
      <w:r>
        <w:rPr>
          <w:rFonts w:hint="cs"/>
          <w:rtl/>
          <w:lang w:eastAsia="he-IL"/>
        </w:rPr>
        <w:t xml:space="preserve">נעצור כי </w:t>
      </w:r>
      <w:bookmarkStart w:id="4126" w:name="_ETM_Q1_4779850"/>
      <w:bookmarkEnd w:id="4126"/>
      <w:r>
        <w:rPr>
          <w:rFonts w:hint="cs"/>
          <w:rtl/>
          <w:lang w:eastAsia="he-IL"/>
        </w:rPr>
        <w:t>עד כאן ההסתייגויות לסעיפים.</w:t>
      </w:r>
      <w:bookmarkStart w:id="4127" w:name="_ETM_Q1_4784520"/>
      <w:bookmarkStart w:id="4128" w:name="_ETM_Q1_4784610"/>
      <w:bookmarkEnd w:id="4127"/>
      <w:bookmarkEnd w:id="4128"/>
      <w:r>
        <w:rPr>
          <w:rFonts w:hint="cs"/>
          <w:rtl/>
          <w:lang w:eastAsia="he-IL"/>
        </w:rPr>
        <w:t xml:space="preserve"> בעצם</w:t>
      </w:r>
      <w:bookmarkStart w:id="4129" w:name="_ETM_Q1_4785726"/>
      <w:bookmarkEnd w:id="4129"/>
      <w:r>
        <w:rPr>
          <w:rFonts w:hint="cs"/>
          <w:rtl/>
          <w:lang w:eastAsia="he-IL"/>
        </w:rPr>
        <w:t xml:space="preserve">  מסעיף</w:t>
      </w:r>
      <w:bookmarkStart w:id="4130" w:name="_ETM_Q1_4785956"/>
      <w:bookmarkEnd w:id="4130"/>
      <w:r>
        <w:rPr>
          <w:rFonts w:hint="cs"/>
          <w:rtl/>
          <w:lang w:eastAsia="he-IL"/>
        </w:rPr>
        <w:t xml:space="preserve"> 49 הצעת החוק עד 54א רבא יש </w:t>
      </w:r>
      <w:bookmarkStart w:id="4131" w:name="_ETM_Q1_4788671"/>
      <w:bookmarkStart w:id="4132" w:name="_ETM_Q1_4785997"/>
      <w:bookmarkStart w:id="4133" w:name="_ETM_Q1_4783598"/>
      <w:bookmarkEnd w:id="4131"/>
      <w:bookmarkEnd w:id="4132"/>
      <w:bookmarkEnd w:id="4133"/>
      <w:r>
        <w:rPr>
          <w:rFonts w:hint="cs"/>
          <w:rtl/>
          <w:lang w:eastAsia="he-IL"/>
        </w:rPr>
        <w:t xml:space="preserve">הסתייגויות למחוק </w:t>
      </w:r>
      <w:bookmarkStart w:id="4134" w:name="_ETM_Q1_4793205"/>
      <w:bookmarkEnd w:id="4134"/>
      <w:r>
        <w:rPr>
          <w:rFonts w:hint="cs"/>
          <w:rtl/>
          <w:lang w:eastAsia="he-IL"/>
        </w:rPr>
        <w:t>מסעיף 48</w:t>
      </w:r>
      <w:bookmarkStart w:id="4135" w:name="_ETM_Q1_4795564"/>
      <w:bookmarkEnd w:id="4135"/>
      <w:r>
        <w:rPr>
          <w:rFonts w:hint="cs"/>
          <w:rtl/>
          <w:lang w:eastAsia="he-IL"/>
        </w:rPr>
        <w:t xml:space="preserve"> עד 54.</w:t>
      </w:r>
      <w:bookmarkStart w:id="4136" w:name="_ETM_Q1_4798401"/>
      <w:bookmarkStart w:id="4137" w:name="_ETM_Q1_4796459"/>
      <w:bookmarkEnd w:id="4136"/>
      <w:bookmarkEnd w:id="4137"/>
    </w:p>
    <w:p w14:paraId="7060FACF" w14:textId="77777777" w:rsidR="00565103" w:rsidRDefault="00565103" w:rsidP="00565103">
      <w:pPr>
        <w:rPr>
          <w:rtl/>
          <w:lang w:eastAsia="he-IL"/>
        </w:rPr>
      </w:pPr>
      <w:bookmarkStart w:id="4138" w:name="_ETM_Q1_4784586"/>
      <w:bookmarkEnd w:id="4138"/>
    </w:p>
    <w:p w14:paraId="5382CDA9" w14:textId="77777777" w:rsidR="00565103" w:rsidRDefault="00565103" w:rsidP="00565103">
      <w:pPr>
        <w:pStyle w:val="af6"/>
        <w:keepNext/>
        <w:rPr>
          <w:rtl/>
        </w:rPr>
      </w:pPr>
      <w:bookmarkStart w:id="4139" w:name="ET_yor_5771_352"/>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139"/>
    </w:p>
    <w:p w14:paraId="5C18ACFA" w14:textId="77777777" w:rsidR="00565103" w:rsidRDefault="00565103" w:rsidP="00565103">
      <w:pPr>
        <w:pStyle w:val="KeepWithNext"/>
        <w:rPr>
          <w:rtl/>
          <w:lang w:eastAsia="he-IL"/>
        </w:rPr>
      </w:pPr>
    </w:p>
    <w:p w14:paraId="39B0D1D5" w14:textId="77777777" w:rsidR="00565103" w:rsidRDefault="00565103" w:rsidP="00565103">
      <w:pPr>
        <w:rPr>
          <w:rtl/>
          <w:lang w:eastAsia="he-IL"/>
        </w:rPr>
      </w:pPr>
      <w:bookmarkStart w:id="4140" w:name="_ETM_Q1_4785195"/>
      <w:bookmarkEnd w:id="4140"/>
      <w:r>
        <w:rPr>
          <w:rFonts w:hint="cs"/>
          <w:rtl/>
          <w:lang w:eastAsia="he-IL"/>
        </w:rPr>
        <w:t xml:space="preserve">כן, מי בעד ההסתייגויות? </w:t>
      </w:r>
      <w:bookmarkStart w:id="4141" w:name="_ETM_Q1_4802369"/>
      <w:bookmarkEnd w:id="4141"/>
      <w:r>
        <w:rPr>
          <w:rFonts w:hint="cs"/>
          <w:rtl/>
          <w:lang w:eastAsia="he-IL"/>
        </w:rPr>
        <w:t>מי נגד?</w:t>
      </w:r>
    </w:p>
    <w:p w14:paraId="4F6E9824" w14:textId="77777777" w:rsidR="00565103" w:rsidRDefault="00565103" w:rsidP="00565103">
      <w:pPr>
        <w:rPr>
          <w:rtl/>
          <w:lang w:eastAsia="he-IL"/>
        </w:rPr>
      </w:pPr>
      <w:bookmarkStart w:id="4142" w:name="_ETM_Q1_4805304"/>
      <w:bookmarkStart w:id="4143" w:name="_ETM_Q1_4805389"/>
      <w:bookmarkEnd w:id="4142"/>
      <w:bookmarkEnd w:id="4143"/>
    </w:p>
    <w:p w14:paraId="60CF8D05" w14:textId="77777777" w:rsidR="00565103" w:rsidRDefault="00565103" w:rsidP="00565103">
      <w:pPr>
        <w:jc w:val="center"/>
        <w:rPr>
          <w:b/>
          <w:bCs/>
          <w:rtl/>
          <w:lang w:eastAsia="he-IL"/>
        </w:rPr>
      </w:pPr>
      <w:bookmarkStart w:id="4144" w:name="_ETM_Q1_4805825"/>
      <w:bookmarkStart w:id="4145" w:name="_ETM_Q1_4805902"/>
      <w:bookmarkEnd w:id="4144"/>
      <w:bookmarkEnd w:id="4145"/>
      <w:r>
        <w:rPr>
          <w:rFonts w:hint="cs"/>
          <w:b/>
          <w:bCs/>
          <w:rtl/>
          <w:lang w:eastAsia="he-IL"/>
        </w:rPr>
        <w:t>הצבעה</w:t>
      </w:r>
    </w:p>
    <w:p w14:paraId="1561E0E5" w14:textId="77777777" w:rsidR="00565103" w:rsidRDefault="00565103" w:rsidP="00565103">
      <w:pPr>
        <w:jc w:val="center"/>
        <w:rPr>
          <w:b/>
          <w:bCs/>
          <w:rtl/>
          <w:lang w:eastAsia="he-IL"/>
        </w:rPr>
      </w:pPr>
    </w:p>
    <w:p w14:paraId="66FD7021" w14:textId="77777777" w:rsidR="00565103" w:rsidRDefault="00565103" w:rsidP="00565103">
      <w:pPr>
        <w:jc w:val="center"/>
        <w:rPr>
          <w:b/>
          <w:bCs/>
          <w:rtl/>
          <w:lang w:eastAsia="he-IL"/>
        </w:rPr>
      </w:pPr>
      <w:r>
        <w:rPr>
          <w:rFonts w:hint="cs"/>
          <w:b/>
          <w:bCs/>
          <w:rtl/>
          <w:lang w:eastAsia="he-IL"/>
        </w:rPr>
        <w:t>לא אושר</w:t>
      </w:r>
    </w:p>
    <w:p w14:paraId="23C39202" w14:textId="77777777" w:rsidR="00565103" w:rsidRDefault="00565103" w:rsidP="00565103">
      <w:pPr>
        <w:jc w:val="center"/>
        <w:rPr>
          <w:b/>
          <w:bCs/>
          <w:rtl/>
          <w:lang w:eastAsia="he-IL"/>
        </w:rPr>
      </w:pPr>
    </w:p>
    <w:p w14:paraId="20C51F69" w14:textId="77777777" w:rsidR="00565103" w:rsidRDefault="00565103" w:rsidP="00565103">
      <w:pPr>
        <w:jc w:val="left"/>
        <w:rPr>
          <w:rtl/>
          <w:lang w:eastAsia="he-IL"/>
        </w:rPr>
      </w:pPr>
      <w:bookmarkStart w:id="4146" w:name="_ETM_Q1_4804518"/>
      <w:bookmarkEnd w:id="4146"/>
      <w:r>
        <w:rPr>
          <w:rFonts w:hint="cs"/>
          <w:rtl/>
          <w:lang w:eastAsia="he-IL"/>
        </w:rPr>
        <w:t>נצביע על הסעיפים כנוסח הוועדה</w:t>
      </w:r>
      <w:bookmarkStart w:id="4147" w:name="_ETM_Q1_4807780"/>
      <w:bookmarkEnd w:id="4147"/>
      <w:r>
        <w:rPr>
          <w:rFonts w:hint="cs"/>
          <w:rtl/>
          <w:lang w:eastAsia="he-IL"/>
        </w:rPr>
        <w:t>.</w:t>
      </w:r>
    </w:p>
    <w:p w14:paraId="4552B9F7" w14:textId="77777777" w:rsidR="00565103" w:rsidRDefault="00565103" w:rsidP="00565103">
      <w:pPr>
        <w:jc w:val="left"/>
        <w:rPr>
          <w:rtl/>
          <w:lang w:eastAsia="he-IL"/>
        </w:rPr>
      </w:pPr>
      <w:bookmarkStart w:id="4148" w:name="_ETM_Q1_4808347"/>
      <w:bookmarkStart w:id="4149" w:name="_ETM_Q1_4808421"/>
      <w:bookmarkStart w:id="4150" w:name="_ETM_Q1_4808884"/>
      <w:bookmarkEnd w:id="4148"/>
      <w:bookmarkEnd w:id="4149"/>
      <w:bookmarkEnd w:id="4150"/>
    </w:p>
    <w:p w14:paraId="11B502C3" w14:textId="77777777" w:rsidR="00565103" w:rsidRDefault="00565103" w:rsidP="00565103">
      <w:pPr>
        <w:pStyle w:val="a4"/>
        <w:keepNext/>
        <w:rPr>
          <w:rtl/>
        </w:rPr>
      </w:pPr>
      <w:bookmarkStart w:id="4151" w:name="ET_speaker_איתי_עצמון_353"/>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151"/>
    </w:p>
    <w:p w14:paraId="6837B7FF" w14:textId="77777777" w:rsidR="00565103" w:rsidRDefault="00565103" w:rsidP="00565103">
      <w:pPr>
        <w:pStyle w:val="KeepWithNext"/>
        <w:rPr>
          <w:rtl/>
          <w:lang w:eastAsia="he-IL"/>
        </w:rPr>
      </w:pPr>
    </w:p>
    <w:p w14:paraId="3C9AA494" w14:textId="77777777" w:rsidR="00565103" w:rsidRDefault="00565103" w:rsidP="00565103">
      <w:pPr>
        <w:rPr>
          <w:rtl/>
          <w:lang w:eastAsia="he-IL"/>
        </w:rPr>
      </w:pPr>
      <w:bookmarkStart w:id="4152" w:name="_ETM_Q1_4809345"/>
      <w:bookmarkStart w:id="4153" w:name="_ETM_Q1_4809402"/>
      <w:bookmarkStart w:id="4154" w:name="_ETM_Q1_4806712"/>
      <w:bookmarkEnd w:id="4152"/>
      <w:bookmarkEnd w:id="4153"/>
      <w:bookmarkEnd w:id="4154"/>
      <w:r>
        <w:rPr>
          <w:rFonts w:hint="cs"/>
          <w:rtl/>
          <w:lang w:eastAsia="he-IL"/>
        </w:rPr>
        <w:t>סעיפים 49 עד 54</w:t>
      </w:r>
      <w:bookmarkStart w:id="4155" w:name="_ETM_Q1_4810751"/>
      <w:bookmarkEnd w:id="4155"/>
      <w:r>
        <w:rPr>
          <w:rFonts w:hint="cs"/>
          <w:rtl/>
          <w:lang w:eastAsia="he-IL"/>
        </w:rPr>
        <w:t>א.</w:t>
      </w:r>
    </w:p>
    <w:p w14:paraId="13A88DAC" w14:textId="77777777" w:rsidR="00565103" w:rsidRDefault="00565103" w:rsidP="00565103">
      <w:pPr>
        <w:rPr>
          <w:rtl/>
          <w:lang w:eastAsia="he-IL"/>
        </w:rPr>
      </w:pPr>
      <w:bookmarkStart w:id="4156" w:name="_ETM_Q1_4812438"/>
      <w:bookmarkStart w:id="4157" w:name="_ETM_Q1_4812521"/>
      <w:bookmarkStart w:id="4158" w:name="_ETM_Q1_4809688"/>
      <w:bookmarkEnd w:id="4156"/>
      <w:bookmarkEnd w:id="4157"/>
      <w:bookmarkEnd w:id="4158"/>
    </w:p>
    <w:p w14:paraId="444FB309" w14:textId="77777777" w:rsidR="00565103" w:rsidRDefault="00565103" w:rsidP="00565103">
      <w:pPr>
        <w:pStyle w:val="af6"/>
        <w:keepNext/>
        <w:rPr>
          <w:rtl/>
        </w:rPr>
      </w:pPr>
      <w:bookmarkStart w:id="4159" w:name="ET_yor_5771_354"/>
      <w:r w:rsidRPr="00C50822">
        <w:rPr>
          <w:rStyle w:val="TagStyle"/>
          <w:rtl/>
        </w:rPr>
        <w:t xml:space="preserve"> &lt;&lt; </w:t>
      </w:r>
      <w:proofErr w:type="spellStart"/>
      <w:r w:rsidRPr="00C50822">
        <w:rPr>
          <w:rStyle w:val="TagStyle"/>
          <w:rtl/>
        </w:rPr>
        <w:t>יור</w:t>
      </w:r>
      <w:proofErr w:type="spellEnd"/>
      <w:r w:rsidRPr="00C50822">
        <w:rPr>
          <w:rStyle w:val="TagStyle"/>
          <w:rtl/>
        </w:rPr>
        <w:t xml:space="preserve"> &gt;&gt; </w:t>
      </w:r>
      <w:r>
        <w:rPr>
          <w:rtl/>
        </w:rPr>
        <w:t xml:space="preserve">היו"ר איתן </w:t>
      </w:r>
      <w:proofErr w:type="spellStart"/>
      <w:r>
        <w:rPr>
          <w:rtl/>
        </w:rPr>
        <w:t>גינזבורג</w:t>
      </w:r>
      <w:proofErr w:type="spellEnd"/>
      <w:r>
        <w:rPr>
          <w:rtl/>
        </w:rPr>
        <w:t>:</w:t>
      </w:r>
      <w:r w:rsidRPr="00C50822">
        <w:rPr>
          <w:rStyle w:val="TagStyle"/>
          <w:rtl/>
        </w:rPr>
        <w:t xml:space="preserve"> &lt;&lt; יור &gt;&gt;</w:t>
      </w:r>
      <w:r>
        <w:rPr>
          <w:rtl/>
        </w:rPr>
        <w:t xml:space="preserve">   </w:t>
      </w:r>
      <w:bookmarkEnd w:id="4159"/>
    </w:p>
    <w:p w14:paraId="409438E9" w14:textId="77777777" w:rsidR="00565103" w:rsidRDefault="00565103" w:rsidP="00565103">
      <w:pPr>
        <w:pStyle w:val="KeepWithNext"/>
        <w:rPr>
          <w:rtl/>
          <w:lang w:eastAsia="he-IL"/>
        </w:rPr>
      </w:pPr>
    </w:p>
    <w:p w14:paraId="115817EB" w14:textId="77777777" w:rsidR="00565103" w:rsidRPr="00C50822" w:rsidRDefault="00565103" w:rsidP="00565103">
      <w:pPr>
        <w:rPr>
          <w:rtl/>
          <w:lang w:eastAsia="he-IL"/>
        </w:rPr>
      </w:pPr>
      <w:bookmarkStart w:id="4160" w:name="_ETM_Q1_4811067"/>
      <w:bookmarkEnd w:id="4160"/>
      <w:r>
        <w:rPr>
          <w:rFonts w:hint="cs"/>
          <w:rtl/>
          <w:lang w:eastAsia="he-IL"/>
        </w:rPr>
        <w:t>מי בעד? מי נגד?</w:t>
      </w:r>
    </w:p>
    <w:p w14:paraId="7B9A3A9B" w14:textId="77777777" w:rsidR="00565103" w:rsidRDefault="00565103" w:rsidP="00565103">
      <w:pPr>
        <w:jc w:val="center"/>
        <w:rPr>
          <w:b/>
          <w:bCs/>
          <w:rtl/>
          <w:lang w:eastAsia="he-IL"/>
        </w:rPr>
      </w:pPr>
    </w:p>
    <w:p w14:paraId="66C73AE7" w14:textId="77777777" w:rsidR="00565103" w:rsidRDefault="00565103" w:rsidP="00565103">
      <w:pPr>
        <w:jc w:val="center"/>
        <w:rPr>
          <w:b/>
          <w:bCs/>
          <w:rtl/>
          <w:lang w:eastAsia="he-IL"/>
        </w:rPr>
      </w:pPr>
      <w:r>
        <w:rPr>
          <w:rFonts w:hint="cs"/>
          <w:b/>
          <w:bCs/>
          <w:rtl/>
          <w:lang w:eastAsia="he-IL"/>
        </w:rPr>
        <w:t>הצבעה</w:t>
      </w:r>
    </w:p>
    <w:p w14:paraId="042B8DA8" w14:textId="77777777" w:rsidR="00565103" w:rsidRDefault="00565103" w:rsidP="00565103">
      <w:pPr>
        <w:jc w:val="center"/>
        <w:rPr>
          <w:b/>
          <w:bCs/>
          <w:rtl/>
          <w:lang w:eastAsia="he-IL"/>
        </w:rPr>
      </w:pPr>
    </w:p>
    <w:p w14:paraId="15E6226D" w14:textId="77777777" w:rsidR="00565103" w:rsidRPr="00C50822" w:rsidRDefault="00565103" w:rsidP="00565103">
      <w:pPr>
        <w:jc w:val="center"/>
        <w:rPr>
          <w:b/>
          <w:bCs/>
          <w:rtl/>
          <w:lang w:eastAsia="he-IL"/>
        </w:rPr>
      </w:pPr>
      <w:r>
        <w:rPr>
          <w:rFonts w:hint="cs"/>
          <w:b/>
          <w:bCs/>
          <w:rtl/>
          <w:lang w:eastAsia="he-IL"/>
        </w:rPr>
        <w:t>אושרו</w:t>
      </w:r>
    </w:p>
    <w:p w14:paraId="38C37282" w14:textId="77777777" w:rsidR="00565103" w:rsidRDefault="00565103" w:rsidP="00565103">
      <w:pPr>
        <w:rPr>
          <w:rtl/>
          <w:lang w:eastAsia="he-IL"/>
        </w:rPr>
      </w:pPr>
      <w:bookmarkStart w:id="4161" w:name="_ETM_Q1_4695501"/>
      <w:bookmarkStart w:id="4162" w:name="_ETM_Q1_4826051"/>
      <w:bookmarkStart w:id="4163" w:name="_ETM_Q1_4826128"/>
      <w:bookmarkEnd w:id="4161"/>
      <w:bookmarkEnd w:id="4162"/>
      <w:bookmarkEnd w:id="4163"/>
    </w:p>
    <w:p w14:paraId="3D0CC6EF" w14:textId="77777777" w:rsidR="00565103" w:rsidRDefault="00565103" w:rsidP="00565103">
      <w:pPr>
        <w:rPr>
          <w:rtl/>
          <w:lang w:eastAsia="he-IL"/>
        </w:rPr>
      </w:pPr>
      <w:bookmarkStart w:id="4164" w:name="_ETM_Q1_4815714"/>
      <w:bookmarkStart w:id="4165" w:name="_ETM_Q1_4816731"/>
      <w:bookmarkEnd w:id="4164"/>
      <w:bookmarkEnd w:id="4165"/>
    </w:p>
    <w:p w14:paraId="2E389345" w14:textId="77777777" w:rsidR="00565103" w:rsidRDefault="00565103" w:rsidP="00565103">
      <w:pPr>
        <w:pStyle w:val="a4"/>
        <w:keepNext/>
        <w:rPr>
          <w:rtl/>
        </w:rPr>
      </w:pPr>
      <w:bookmarkStart w:id="4166" w:name="ET_speaker_איתי_עצמון_355"/>
      <w:r w:rsidRPr="00C50822">
        <w:rPr>
          <w:rStyle w:val="TagStyle"/>
          <w:rtl/>
        </w:rPr>
        <w:t xml:space="preserve"> &lt;&lt; דובר &gt;&gt; </w:t>
      </w:r>
      <w:r>
        <w:rPr>
          <w:rtl/>
        </w:rPr>
        <w:t>איתי עצמון:</w:t>
      </w:r>
      <w:r w:rsidRPr="00C50822">
        <w:rPr>
          <w:rStyle w:val="TagStyle"/>
          <w:rtl/>
        </w:rPr>
        <w:t xml:space="preserve"> &lt;&lt; דובר &gt;&gt;</w:t>
      </w:r>
      <w:r>
        <w:rPr>
          <w:rtl/>
        </w:rPr>
        <w:t xml:space="preserve">   </w:t>
      </w:r>
      <w:bookmarkEnd w:id="4166"/>
    </w:p>
    <w:p w14:paraId="4B768CBE" w14:textId="77777777" w:rsidR="00565103" w:rsidRDefault="00565103" w:rsidP="00565103">
      <w:pPr>
        <w:pStyle w:val="KeepWithNext"/>
        <w:rPr>
          <w:rtl/>
          <w:lang w:eastAsia="he-IL"/>
        </w:rPr>
      </w:pPr>
    </w:p>
    <w:p w14:paraId="1E02243A" w14:textId="77777777" w:rsidR="00565103" w:rsidRDefault="00565103" w:rsidP="00565103">
      <w:pPr>
        <w:rPr>
          <w:rtl/>
          <w:lang w:eastAsia="he-IL"/>
        </w:rPr>
      </w:pPr>
      <w:bookmarkStart w:id="4167" w:name="_ETM_Q1_4823162"/>
      <w:bookmarkStart w:id="4168" w:name="_ETM_Q1_4821470"/>
      <w:bookmarkStart w:id="4169" w:name="_ETM_Q1_4819799"/>
      <w:bookmarkEnd w:id="4167"/>
      <w:bookmarkEnd w:id="4168"/>
      <w:bookmarkEnd w:id="4169"/>
      <w:r>
        <w:rPr>
          <w:rFonts w:hint="cs"/>
          <w:rtl/>
          <w:lang w:eastAsia="he-IL"/>
        </w:rPr>
        <w:t>סעיף 55.</w:t>
      </w:r>
    </w:p>
    <w:p w14:paraId="53347852" w14:textId="77777777" w:rsidR="00565103" w:rsidRDefault="00565103" w:rsidP="00565103">
      <w:pPr>
        <w:rPr>
          <w:rtl/>
          <w:lang w:eastAsia="he-IL"/>
        </w:rPr>
      </w:pPr>
      <w:bookmarkStart w:id="4170" w:name="_ETM_Q1_4815921"/>
      <w:bookmarkEnd w:id="4170"/>
    </w:p>
    <w:p w14:paraId="1EF8C4EC" w14:textId="77777777" w:rsidR="00565103" w:rsidRDefault="00565103" w:rsidP="00565103">
      <w:pPr>
        <w:pStyle w:val="af9"/>
        <w:keepNext/>
        <w:spacing w:line="480" w:lineRule="auto"/>
        <w:rPr>
          <w:rtl/>
          <w:lang w:eastAsia="he-IL"/>
        </w:rPr>
      </w:pPr>
      <w:bookmarkStart w:id="4171" w:name="ET_guest_זיו_גלעדי_356"/>
      <w:r w:rsidRPr="00C50822">
        <w:rPr>
          <w:rStyle w:val="TagStyle"/>
          <w:rtl/>
        </w:rPr>
        <w:t xml:space="preserve"> &lt;&lt; אורח &gt;&gt; </w:t>
      </w:r>
      <w:r>
        <w:rPr>
          <w:rtl/>
          <w:lang w:eastAsia="he-IL"/>
        </w:rPr>
        <w:t>זיו גלעדי:</w:t>
      </w:r>
      <w:r w:rsidRPr="00C50822">
        <w:rPr>
          <w:rStyle w:val="TagStyle"/>
          <w:rtl/>
        </w:rPr>
        <w:t xml:space="preserve"> &lt;&lt; אורח &gt;&gt;</w:t>
      </w:r>
      <w:r>
        <w:rPr>
          <w:rtl/>
          <w:lang w:eastAsia="he-IL"/>
        </w:rPr>
        <w:t xml:space="preserve">   </w:t>
      </w:r>
      <w:bookmarkStart w:id="4172" w:name="_ETM_Q1_4818167"/>
      <w:bookmarkStart w:id="4173" w:name="_ETM_Q1_4815500"/>
      <w:bookmarkStart w:id="4174" w:name="_ETM_Q1_4814088"/>
      <w:bookmarkStart w:id="4175" w:name="_ETM_Q1_4831122"/>
      <w:bookmarkStart w:id="4176" w:name="_ETM_Q1_4831191"/>
      <w:bookmarkEnd w:id="6"/>
      <w:bookmarkEnd w:id="4171"/>
      <w:bookmarkEnd w:id="4172"/>
      <w:bookmarkEnd w:id="4173"/>
      <w:bookmarkEnd w:id="4174"/>
      <w:bookmarkEnd w:id="4175"/>
      <w:bookmarkEnd w:id="4176"/>
    </w:p>
    <w:p w14:paraId="48A75120" w14:textId="77777777" w:rsidR="00565103" w:rsidRDefault="00565103" w:rsidP="00565103">
      <w:pPr>
        <w:spacing w:line="480" w:lineRule="auto"/>
        <w:rPr>
          <w:rtl/>
          <w:lang w:eastAsia="he-IL"/>
        </w:rPr>
      </w:pPr>
      <w:r>
        <w:rPr>
          <w:rFonts w:hint="cs"/>
          <w:rtl/>
          <w:lang w:eastAsia="he-IL"/>
        </w:rPr>
        <w:t>אוקיי.</w:t>
      </w:r>
    </w:p>
    <w:p w14:paraId="55E005BA" w14:textId="77777777" w:rsidR="00565103" w:rsidRDefault="00565103" w:rsidP="00565103">
      <w:pPr>
        <w:rPr>
          <w:rtl/>
          <w:lang w:eastAsia="he-IL"/>
        </w:rPr>
      </w:pPr>
      <w:r>
        <w:rPr>
          <w:rFonts w:hint="cs"/>
          <w:rtl/>
          <w:lang w:eastAsia="he-IL"/>
        </w:rPr>
        <w:t>"55</w:t>
      </w:r>
      <w:r>
        <w:rPr>
          <w:rtl/>
          <w:lang w:eastAsia="he-IL"/>
        </w:rPr>
        <w:t>.</w:t>
      </w:r>
      <w:r>
        <w:rPr>
          <w:rFonts w:hint="cs"/>
          <w:rtl/>
          <w:lang w:eastAsia="he-IL"/>
        </w:rPr>
        <w:t xml:space="preserve"> </w:t>
      </w:r>
      <w:r>
        <w:rPr>
          <w:rtl/>
          <w:lang w:eastAsia="he-IL"/>
        </w:rPr>
        <w:t xml:space="preserve">בסעיף 28 לחוק העיקרי – </w:t>
      </w:r>
    </w:p>
    <w:p w14:paraId="0E4886E4" w14:textId="77777777" w:rsidR="00565103" w:rsidRDefault="00565103" w:rsidP="00565103">
      <w:pPr>
        <w:rPr>
          <w:rtl/>
          <w:lang w:eastAsia="he-IL"/>
        </w:rPr>
      </w:pPr>
      <w:r>
        <w:rPr>
          <w:rtl/>
          <w:lang w:eastAsia="he-IL"/>
        </w:rPr>
        <w:t xml:space="preserve"> </w:t>
      </w:r>
    </w:p>
    <w:p w14:paraId="0F6B95E6" w14:textId="77777777" w:rsidR="00565103" w:rsidRDefault="00565103" w:rsidP="00565103">
      <w:pPr>
        <w:rPr>
          <w:rtl/>
          <w:lang w:eastAsia="he-IL"/>
        </w:rPr>
      </w:pPr>
      <w:r>
        <w:rPr>
          <w:rtl/>
          <w:lang w:eastAsia="he-IL"/>
        </w:rPr>
        <w:tab/>
        <w:t>(1)</w:t>
      </w:r>
      <w:r>
        <w:rPr>
          <w:rtl/>
          <w:lang w:eastAsia="he-IL"/>
        </w:rPr>
        <w:tab/>
        <w:t>במקום כותרת השוליים יבוא "פעולה בלא רישום במרשם או רישיון";</w:t>
      </w:r>
    </w:p>
    <w:p w14:paraId="2D624D75" w14:textId="77777777" w:rsidR="00565103" w:rsidRDefault="00565103" w:rsidP="00565103">
      <w:pPr>
        <w:rPr>
          <w:rtl/>
          <w:lang w:eastAsia="he-IL"/>
        </w:rPr>
      </w:pPr>
    </w:p>
    <w:p w14:paraId="2F423E1F" w14:textId="77777777" w:rsidR="00565103" w:rsidRDefault="00565103" w:rsidP="00565103">
      <w:pPr>
        <w:pStyle w:val="afe"/>
        <w:numPr>
          <w:ilvl w:val="0"/>
          <w:numId w:val="14"/>
        </w:numPr>
        <w:rPr>
          <w:rtl/>
          <w:lang w:eastAsia="he-IL"/>
        </w:rPr>
      </w:pPr>
      <w:r>
        <w:rPr>
          <w:rtl/>
          <w:lang w:eastAsia="he-IL"/>
        </w:rPr>
        <w:t>בסעיף קטן (א), במקום "העובר על הוראות סעיף 2(ב)" יבוא "המספק שירות בזק או מבצע פעולת בזק בלי שהוא רשום במרשם או בלי רישיון, בניגוד להוראות סעיף 2";</w:t>
      </w:r>
      <w:r>
        <w:rPr>
          <w:rFonts w:hint="cs"/>
          <w:rtl/>
          <w:lang w:eastAsia="he-IL"/>
        </w:rPr>
        <w:t>"</w:t>
      </w:r>
    </w:p>
    <w:p w14:paraId="1B560315" w14:textId="77777777" w:rsidR="00565103" w:rsidRDefault="00565103" w:rsidP="00565103">
      <w:pPr>
        <w:pStyle w:val="af6"/>
        <w:keepNext/>
        <w:rPr>
          <w:rtl/>
        </w:rPr>
      </w:pPr>
      <w:bookmarkStart w:id="4177" w:name="ET_yor_5771_356"/>
      <w:r w:rsidRPr="001144E4">
        <w:rPr>
          <w:rStyle w:val="TagStyle"/>
          <w:rtl/>
        </w:rPr>
        <w:t xml:space="preserve"> &lt;&lt; </w:t>
      </w:r>
      <w:proofErr w:type="spellStart"/>
      <w:r w:rsidRPr="001144E4">
        <w:rPr>
          <w:rStyle w:val="TagStyle"/>
          <w:rtl/>
        </w:rPr>
        <w:t>יור</w:t>
      </w:r>
      <w:proofErr w:type="spellEnd"/>
      <w:r w:rsidRPr="001144E4">
        <w:rPr>
          <w:rStyle w:val="TagStyle"/>
          <w:rtl/>
        </w:rPr>
        <w:t xml:space="preserve"> &gt;&gt; </w:t>
      </w:r>
      <w:r>
        <w:rPr>
          <w:rtl/>
        </w:rPr>
        <w:t xml:space="preserve">היו"ר איתן </w:t>
      </w:r>
      <w:proofErr w:type="spellStart"/>
      <w:r>
        <w:rPr>
          <w:rtl/>
        </w:rPr>
        <w:t>גינזבורג</w:t>
      </w:r>
      <w:proofErr w:type="spellEnd"/>
      <w:r>
        <w:rPr>
          <w:rtl/>
        </w:rPr>
        <w:t>:</w:t>
      </w:r>
      <w:r w:rsidRPr="001144E4">
        <w:rPr>
          <w:rStyle w:val="TagStyle"/>
          <w:rtl/>
        </w:rPr>
        <w:t xml:space="preserve"> &lt;&lt; יור &gt;&gt;</w:t>
      </w:r>
      <w:r>
        <w:rPr>
          <w:rtl/>
        </w:rPr>
        <w:t xml:space="preserve">   </w:t>
      </w:r>
      <w:bookmarkEnd w:id="4177"/>
    </w:p>
    <w:p w14:paraId="4DC0EB9C" w14:textId="77777777" w:rsidR="00565103" w:rsidRDefault="00565103" w:rsidP="00565103">
      <w:pPr>
        <w:pStyle w:val="af6"/>
        <w:keepNext/>
        <w:rPr>
          <w:rtl/>
        </w:rPr>
      </w:pPr>
    </w:p>
    <w:p w14:paraId="7D1B953D" w14:textId="77777777" w:rsidR="00565103" w:rsidRDefault="00565103" w:rsidP="00565103">
      <w:pPr>
        <w:rPr>
          <w:rtl/>
          <w:lang w:eastAsia="he-IL"/>
        </w:rPr>
      </w:pPr>
      <w:r>
        <w:rPr>
          <w:rFonts w:hint="cs"/>
          <w:rtl/>
          <w:lang w:eastAsia="he-IL"/>
        </w:rPr>
        <w:t>סליחה רגע, בסעיף 1</w:t>
      </w:r>
      <w:bookmarkStart w:id="4178" w:name="_ETM_Q1_4834895"/>
      <w:bookmarkEnd w:id="4178"/>
      <w:r>
        <w:rPr>
          <w:rFonts w:hint="cs"/>
          <w:rtl/>
          <w:lang w:eastAsia="he-IL"/>
        </w:rPr>
        <w:t xml:space="preserve"> "</w:t>
      </w:r>
      <w:r w:rsidRPr="001144E4">
        <w:rPr>
          <w:rtl/>
          <w:lang w:eastAsia="he-IL"/>
        </w:rPr>
        <w:t xml:space="preserve"> </w:t>
      </w:r>
      <w:r>
        <w:rPr>
          <w:rtl/>
          <w:lang w:eastAsia="he-IL"/>
        </w:rPr>
        <w:t>פעולה בלא רישום במרשם או רישיון</w:t>
      </w:r>
      <w:r>
        <w:rPr>
          <w:rFonts w:hint="cs"/>
          <w:rtl/>
          <w:lang w:eastAsia="he-IL"/>
        </w:rPr>
        <w:t xml:space="preserve">", הכוונה </w:t>
      </w:r>
      <w:bookmarkStart w:id="4179" w:name="_ETM_Q1_4837570"/>
      <w:bookmarkEnd w:id="4179"/>
      <w:r>
        <w:rPr>
          <w:rFonts w:hint="cs"/>
          <w:rtl/>
          <w:lang w:eastAsia="he-IL"/>
        </w:rPr>
        <w:t xml:space="preserve">היא </w:t>
      </w:r>
      <w:bookmarkStart w:id="4180" w:name="_ETM_Q1_4838066"/>
      <w:bookmarkEnd w:id="4180"/>
      <w:r>
        <w:rPr>
          <w:rFonts w:hint="cs"/>
          <w:rtl/>
          <w:lang w:eastAsia="he-IL"/>
        </w:rPr>
        <w:t>בלא רישום ברישיון?</w:t>
      </w:r>
    </w:p>
    <w:p w14:paraId="26392FA3" w14:textId="77777777" w:rsidR="00565103" w:rsidRDefault="00565103" w:rsidP="00565103">
      <w:pPr>
        <w:rPr>
          <w:rtl/>
          <w:lang w:eastAsia="he-IL"/>
        </w:rPr>
      </w:pPr>
      <w:bookmarkStart w:id="4181" w:name="_ETM_Q1_4843394"/>
      <w:bookmarkStart w:id="4182" w:name="_ETM_Q1_4843471"/>
      <w:bookmarkStart w:id="4183" w:name="_ETM_Q1_4840653"/>
      <w:bookmarkEnd w:id="4181"/>
      <w:bookmarkEnd w:id="4182"/>
      <w:bookmarkEnd w:id="4183"/>
    </w:p>
    <w:p w14:paraId="7AE53808" w14:textId="77777777" w:rsidR="00565103" w:rsidRDefault="00565103" w:rsidP="00565103">
      <w:pPr>
        <w:pStyle w:val="af9"/>
        <w:keepNext/>
        <w:rPr>
          <w:rtl/>
          <w:lang w:eastAsia="he-IL"/>
        </w:rPr>
      </w:pPr>
      <w:bookmarkStart w:id="4184" w:name="ET_guest_זיו_גלעדי_358"/>
      <w:r w:rsidRPr="001144E4">
        <w:rPr>
          <w:rStyle w:val="TagStyle"/>
          <w:rtl/>
        </w:rPr>
        <w:t xml:space="preserve"> &lt;&lt; אורח &gt;&gt; </w:t>
      </w:r>
      <w:r>
        <w:rPr>
          <w:rtl/>
          <w:lang w:eastAsia="he-IL"/>
        </w:rPr>
        <w:t>זיו גלעדי:</w:t>
      </w:r>
      <w:r w:rsidRPr="001144E4">
        <w:rPr>
          <w:rStyle w:val="TagStyle"/>
          <w:rtl/>
        </w:rPr>
        <w:t xml:space="preserve"> &lt;&lt; אורח &gt;&gt;</w:t>
      </w:r>
      <w:r>
        <w:rPr>
          <w:rtl/>
          <w:lang w:eastAsia="he-IL"/>
        </w:rPr>
        <w:t xml:space="preserve">   </w:t>
      </w:r>
      <w:bookmarkEnd w:id="4184"/>
    </w:p>
    <w:p w14:paraId="46A39779" w14:textId="77777777" w:rsidR="00565103" w:rsidRDefault="00565103" w:rsidP="00565103">
      <w:pPr>
        <w:pStyle w:val="KeepWithNext"/>
        <w:rPr>
          <w:rtl/>
          <w:lang w:eastAsia="he-IL"/>
        </w:rPr>
      </w:pPr>
    </w:p>
    <w:p w14:paraId="0CF6CD82" w14:textId="77777777" w:rsidR="00565103" w:rsidRDefault="00565103" w:rsidP="00565103">
      <w:pPr>
        <w:rPr>
          <w:rtl/>
          <w:lang w:eastAsia="he-IL"/>
        </w:rPr>
      </w:pPr>
      <w:bookmarkStart w:id="4185" w:name="_ETM_Q1_4842083"/>
      <w:bookmarkStart w:id="4186" w:name="_ETM_Q1_4842135"/>
      <w:bookmarkEnd w:id="4185"/>
      <w:bookmarkEnd w:id="4186"/>
      <w:r>
        <w:rPr>
          <w:rFonts w:hint="cs"/>
          <w:rtl/>
          <w:lang w:eastAsia="he-IL"/>
        </w:rPr>
        <w:t>או בלא רישיון.</w:t>
      </w:r>
    </w:p>
    <w:p w14:paraId="7336B1D1" w14:textId="77777777" w:rsidR="00565103" w:rsidRDefault="00565103" w:rsidP="00565103">
      <w:pPr>
        <w:rPr>
          <w:rtl/>
          <w:lang w:eastAsia="he-IL"/>
        </w:rPr>
      </w:pPr>
      <w:bookmarkStart w:id="4187" w:name="_ETM_Q1_4844591"/>
      <w:bookmarkStart w:id="4188" w:name="_ETM_Q1_4844672"/>
      <w:bookmarkStart w:id="4189" w:name="_ETM_Q1_4845070"/>
      <w:bookmarkEnd w:id="4187"/>
      <w:bookmarkEnd w:id="4188"/>
      <w:bookmarkEnd w:id="4189"/>
    </w:p>
    <w:p w14:paraId="1450849B" w14:textId="77777777" w:rsidR="00565103" w:rsidRDefault="00565103" w:rsidP="00565103">
      <w:pPr>
        <w:pStyle w:val="a4"/>
        <w:keepNext/>
        <w:rPr>
          <w:rtl/>
        </w:rPr>
      </w:pPr>
      <w:bookmarkStart w:id="4190" w:name="ET_speaker_איתי_עצמון_359"/>
      <w:r w:rsidRPr="001144E4">
        <w:rPr>
          <w:rStyle w:val="TagStyle"/>
          <w:rtl/>
        </w:rPr>
        <w:t xml:space="preserve"> &lt;&lt; דובר &gt;&gt; </w:t>
      </w:r>
      <w:r>
        <w:rPr>
          <w:rtl/>
        </w:rPr>
        <w:t>איתי עצמון:</w:t>
      </w:r>
      <w:r w:rsidRPr="001144E4">
        <w:rPr>
          <w:rStyle w:val="TagStyle"/>
          <w:rtl/>
        </w:rPr>
        <w:t xml:space="preserve"> &lt;&lt; דובר &gt;&gt;</w:t>
      </w:r>
      <w:r>
        <w:rPr>
          <w:rtl/>
        </w:rPr>
        <w:t xml:space="preserve">   </w:t>
      </w:r>
      <w:bookmarkEnd w:id="4190"/>
    </w:p>
    <w:p w14:paraId="6FFBF484" w14:textId="77777777" w:rsidR="00565103" w:rsidRDefault="00565103" w:rsidP="00565103">
      <w:pPr>
        <w:pStyle w:val="KeepWithNext"/>
        <w:rPr>
          <w:rtl/>
          <w:lang w:eastAsia="he-IL"/>
        </w:rPr>
      </w:pPr>
    </w:p>
    <w:p w14:paraId="2FE04D5C" w14:textId="77777777" w:rsidR="00565103" w:rsidRDefault="00565103" w:rsidP="00565103">
      <w:pPr>
        <w:rPr>
          <w:rtl/>
          <w:lang w:eastAsia="he-IL"/>
        </w:rPr>
      </w:pPr>
      <w:bookmarkStart w:id="4191" w:name="_ETM_Q1_4845527"/>
      <w:bookmarkStart w:id="4192" w:name="_ETM_Q1_4845576"/>
      <w:bookmarkEnd w:id="4191"/>
      <w:bookmarkEnd w:id="4192"/>
      <w:r>
        <w:rPr>
          <w:rFonts w:hint="cs"/>
          <w:rtl/>
          <w:lang w:eastAsia="he-IL"/>
        </w:rPr>
        <w:t xml:space="preserve">לא, יש </w:t>
      </w:r>
      <w:bookmarkStart w:id="4193" w:name="_ETM_Q1_4843697"/>
      <w:bookmarkEnd w:id="4193"/>
      <w:r>
        <w:rPr>
          <w:rFonts w:hint="cs"/>
          <w:rtl/>
          <w:lang w:eastAsia="he-IL"/>
        </w:rPr>
        <w:t>הרי שני מודלים של אסדרה</w:t>
      </w:r>
      <w:bookmarkStart w:id="4194" w:name="_ETM_Q1_4843026"/>
      <w:bookmarkEnd w:id="4194"/>
      <w:r>
        <w:rPr>
          <w:rFonts w:hint="cs"/>
          <w:rtl/>
          <w:lang w:eastAsia="he-IL"/>
        </w:rPr>
        <w:t xml:space="preserve">. </w:t>
      </w:r>
      <w:bookmarkStart w:id="4195" w:name="_ETM_Q1_4844776"/>
      <w:bookmarkEnd w:id="4195"/>
      <w:r>
        <w:rPr>
          <w:rFonts w:hint="cs"/>
          <w:rtl/>
          <w:lang w:eastAsia="he-IL"/>
        </w:rPr>
        <w:t>יש רישום ובחלק מהשירותים הם חייבים רישיון.</w:t>
      </w:r>
    </w:p>
    <w:p w14:paraId="4B04A15B" w14:textId="77777777" w:rsidR="00565103" w:rsidRDefault="00565103" w:rsidP="00565103">
      <w:pPr>
        <w:rPr>
          <w:rtl/>
          <w:lang w:eastAsia="he-IL"/>
        </w:rPr>
      </w:pPr>
      <w:bookmarkStart w:id="4196" w:name="_ETM_Q1_4852487"/>
      <w:bookmarkStart w:id="4197" w:name="_ETM_Q1_4852573"/>
      <w:bookmarkEnd w:id="4196"/>
      <w:bookmarkEnd w:id="4197"/>
    </w:p>
    <w:p w14:paraId="0BAEFF39" w14:textId="77777777" w:rsidR="00565103" w:rsidRDefault="00565103" w:rsidP="00565103">
      <w:pPr>
        <w:pStyle w:val="af6"/>
        <w:keepNext/>
        <w:rPr>
          <w:rtl/>
        </w:rPr>
      </w:pPr>
      <w:bookmarkStart w:id="4198" w:name="ET_yor_5771_360"/>
      <w:r w:rsidRPr="007630AF">
        <w:rPr>
          <w:rStyle w:val="TagStyle"/>
          <w:rtl/>
        </w:rPr>
        <w:t xml:space="preserve"> &lt;&lt; </w:t>
      </w:r>
      <w:proofErr w:type="spellStart"/>
      <w:r w:rsidRPr="007630AF">
        <w:rPr>
          <w:rStyle w:val="TagStyle"/>
          <w:rtl/>
        </w:rPr>
        <w:t>יור</w:t>
      </w:r>
      <w:proofErr w:type="spellEnd"/>
      <w:r w:rsidRPr="007630AF">
        <w:rPr>
          <w:rStyle w:val="TagStyle"/>
          <w:rtl/>
        </w:rPr>
        <w:t xml:space="preserve"> &gt;&gt; </w:t>
      </w:r>
      <w:r>
        <w:rPr>
          <w:rtl/>
        </w:rPr>
        <w:t xml:space="preserve">היו"ר איתן </w:t>
      </w:r>
      <w:proofErr w:type="spellStart"/>
      <w:r>
        <w:rPr>
          <w:rtl/>
        </w:rPr>
        <w:t>גינזבורג</w:t>
      </w:r>
      <w:proofErr w:type="spellEnd"/>
      <w:r>
        <w:rPr>
          <w:rtl/>
        </w:rPr>
        <w:t>:</w:t>
      </w:r>
      <w:r w:rsidRPr="007630AF">
        <w:rPr>
          <w:rStyle w:val="TagStyle"/>
          <w:rtl/>
        </w:rPr>
        <w:t xml:space="preserve"> &lt;&lt; יור &gt;&gt;</w:t>
      </w:r>
      <w:r>
        <w:rPr>
          <w:rtl/>
        </w:rPr>
        <w:t xml:space="preserve">   </w:t>
      </w:r>
      <w:bookmarkEnd w:id="4198"/>
    </w:p>
    <w:p w14:paraId="5381D50B" w14:textId="77777777" w:rsidR="00565103" w:rsidRDefault="00565103" w:rsidP="00565103">
      <w:pPr>
        <w:pStyle w:val="KeepWithNext"/>
        <w:rPr>
          <w:rtl/>
          <w:lang w:eastAsia="he-IL"/>
        </w:rPr>
      </w:pPr>
    </w:p>
    <w:p w14:paraId="36D6EEB3" w14:textId="77777777" w:rsidR="00565103" w:rsidRDefault="00565103" w:rsidP="00565103">
      <w:pPr>
        <w:rPr>
          <w:rtl/>
          <w:lang w:eastAsia="he-IL"/>
        </w:rPr>
      </w:pPr>
      <w:bookmarkStart w:id="4199" w:name="_ETM_Q1_4853531"/>
      <w:bookmarkStart w:id="4200" w:name="_ETM_Q1_4850808"/>
      <w:bookmarkEnd w:id="4199"/>
      <w:bookmarkEnd w:id="4200"/>
      <w:r>
        <w:rPr>
          <w:rFonts w:hint="cs"/>
          <w:rtl/>
          <w:lang w:eastAsia="he-IL"/>
        </w:rPr>
        <w:t xml:space="preserve">אז זה </w:t>
      </w:r>
      <w:bookmarkStart w:id="4201" w:name="_ETM_Q1_4851509"/>
      <w:bookmarkStart w:id="4202" w:name="_ETM_Q1_4849980"/>
      <w:bookmarkEnd w:id="4201"/>
      <w:bookmarkEnd w:id="4202"/>
      <w:r>
        <w:rPr>
          <w:rFonts w:hint="cs"/>
          <w:rtl/>
          <w:lang w:eastAsia="he-IL"/>
        </w:rPr>
        <w:t>בלא רישום מרשם או רישיון.</w:t>
      </w:r>
    </w:p>
    <w:p w14:paraId="6E900B7C" w14:textId="77777777" w:rsidR="00565103" w:rsidRDefault="00565103" w:rsidP="00565103">
      <w:pPr>
        <w:rPr>
          <w:rtl/>
          <w:lang w:eastAsia="he-IL"/>
        </w:rPr>
      </w:pPr>
      <w:bookmarkStart w:id="4203" w:name="_ETM_Q1_4853522"/>
      <w:bookmarkStart w:id="4204" w:name="_ETM_Q1_4853604"/>
      <w:bookmarkEnd w:id="4203"/>
      <w:bookmarkEnd w:id="4204"/>
    </w:p>
    <w:p w14:paraId="271598AC" w14:textId="77777777" w:rsidR="00565103" w:rsidRDefault="00565103" w:rsidP="00565103">
      <w:pPr>
        <w:pStyle w:val="af9"/>
        <w:keepNext/>
        <w:rPr>
          <w:rtl/>
          <w:lang w:eastAsia="he-IL"/>
        </w:rPr>
      </w:pPr>
      <w:bookmarkStart w:id="4205" w:name="ET_guest_זיו_גלעדי_361"/>
      <w:r w:rsidRPr="007630AF">
        <w:rPr>
          <w:rStyle w:val="TagStyle"/>
          <w:rtl/>
        </w:rPr>
        <w:t xml:space="preserve"> &lt;&lt; אורח &gt;&gt; </w:t>
      </w:r>
      <w:r>
        <w:rPr>
          <w:rtl/>
          <w:lang w:eastAsia="he-IL"/>
        </w:rPr>
        <w:t>זיו גלעדי:</w:t>
      </w:r>
      <w:r w:rsidRPr="007630AF">
        <w:rPr>
          <w:rStyle w:val="TagStyle"/>
          <w:rtl/>
        </w:rPr>
        <w:t xml:space="preserve"> &lt;&lt; אורח &gt;&gt;</w:t>
      </w:r>
      <w:r>
        <w:rPr>
          <w:rtl/>
          <w:lang w:eastAsia="he-IL"/>
        </w:rPr>
        <w:t xml:space="preserve">   </w:t>
      </w:r>
      <w:bookmarkEnd w:id="4205"/>
    </w:p>
    <w:p w14:paraId="028EC572" w14:textId="77777777" w:rsidR="00565103" w:rsidRDefault="00565103" w:rsidP="00565103">
      <w:pPr>
        <w:pStyle w:val="KeepWithNext"/>
        <w:rPr>
          <w:rtl/>
          <w:lang w:eastAsia="he-IL"/>
        </w:rPr>
      </w:pPr>
    </w:p>
    <w:p w14:paraId="3A395A6A" w14:textId="77777777" w:rsidR="00565103" w:rsidRDefault="00565103" w:rsidP="00565103">
      <w:pPr>
        <w:rPr>
          <w:rtl/>
          <w:lang w:eastAsia="he-IL"/>
        </w:rPr>
      </w:pPr>
      <w:bookmarkStart w:id="4206" w:name="_ETM_Q1_4855852"/>
      <w:bookmarkStart w:id="4207" w:name="_ETM_Q1_4855913"/>
      <w:bookmarkEnd w:id="4206"/>
      <w:bookmarkEnd w:id="4207"/>
      <w:r>
        <w:rPr>
          <w:rFonts w:hint="cs"/>
          <w:rtl/>
          <w:lang w:eastAsia="he-IL"/>
        </w:rPr>
        <w:t>ובלא רישיון.</w:t>
      </w:r>
    </w:p>
    <w:p w14:paraId="454E7099" w14:textId="77777777" w:rsidR="00565103" w:rsidRDefault="00565103" w:rsidP="00565103">
      <w:pPr>
        <w:rPr>
          <w:rtl/>
          <w:lang w:eastAsia="he-IL"/>
        </w:rPr>
      </w:pPr>
      <w:bookmarkStart w:id="4208" w:name="_ETM_Q1_4859038"/>
      <w:bookmarkStart w:id="4209" w:name="_ETM_Q1_4859120"/>
      <w:bookmarkEnd w:id="4208"/>
      <w:bookmarkEnd w:id="4209"/>
    </w:p>
    <w:p w14:paraId="6D427120" w14:textId="77777777" w:rsidR="00565103" w:rsidRDefault="00565103" w:rsidP="00565103">
      <w:pPr>
        <w:pStyle w:val="af6"/>
        <w:keepNext/>
        <w:rPr>
          <w:rtl/>
        </w:rPr>
      </w:pPr>
      <w:bookmarkStart w:id="4210" w:name="ET_yor_5771_362"/>
      <w:r w:rsidRPr="007630AF">
        <w:rPr>
          <w:rStyle w:val="TagStyle"/>
          <w:rtl/>
        </w:rPr>
        <w:t xml:space="preserve"> &lt;&lt; </w:t>
      </w:r>
      <w:proofErr w:type="spellStart"/>
      <w:r w:rsidRPr="007630AF">
        <w:rPr>
          <w:rStyle w:val="TagStyle"/>
          <w:rtl/>
        </w:rPr>
        <w:t>יור</w:t>
      </w:r>
      <w:proofErr w:type="spellEnd"/>
      <w:r w:rsidRPr="007630AF">
        <w:rPr>
          <w:rStyle w:val="TagStyle"/>
          <w:rtl/>
        </w:rPr>
        <w:t xml:space="preserve"> &gt;&gt; </w:t>
      </w:r>
      <w:r>
        <w:rPr>
          <w:rtl/>
        </w:rPr>
        <w:t xml:space="preserve">היו"ר איתן </w:t>
      </w:r>
      <w:proofErr w:type="spellStart"/>
      <w:r>
        <w:rPr>
          <w:rtl/>
        </w:rPr>
        <w:t>גינזבורג</w:t>
      </w:r>
      <w:proofErr w:type="spellEnd"/>
      <w:r>
        <w:rPr>
          <w:rtl/>
        </w:rPr>
        <w:t>:</w:t>
      </w:r>
      <w:r w:rsidRPr="007630AF">
        <w:rPr>
          <w:rStyle w:val="TagStyle"/>
          <w:rtl/>
        </w:rPr>
        <w:t xml:space="preserve"> &lt;&lt; יור &gt;&gt;</w:t>
      </w:r>
      <w:r>
        <w:rPr>
          <w:rtl/>
        </w:rPr>
        <w:t xml:space="preserve">   </w:t>
      </w:r>
      <w:bookmarkEnd w:id="4210"/>
    </w:p>
    <w:p w14:paraId="28FAC6C5" w14:textId="77777777" w:rsidR="00565103" w:rsidRDefault="00565103" w:rsidP="00565103">
      <w:pPr>
        <w:pStyle w:val="KeepWithNext"/>
        <w:rPr>
          <w:rtl/>
          <w:lang w:eastAsia="he-IL"/>
        </w:rPr>
      </w:pPr>
    </w:p>
    <w:p w14:paraId="37A84E01" w14:textId="77777777" w:rsidR="00565103" w:rsidRDefault="00565103" w:rsidP="00565103">
      <w:pPr>
        <w:rPr>
          <w:rtl/>
          <w:lang w:eastAsia="he-IL"/>
        </w:rPr>
      </w:pPr>
      <w:bookmarkStart w:id="4211" w:name="_ETM_Q1_4860024"/>
      <w:bookmarkEnd w:id="4211"/>
      <w:r>
        <w:rPr>
          <w:rFonts w:hint="cs"/>
          <w:rtl/>
          <w:lang w:eastAsia="he-IL"/>
        </w:rPr>
        <w:t>הייתי הופך</w:t>
      </w:r>
      <w:bookmarkStart w:id="4212" w:name="_ETM_Q1_4858431"/>
      <w:bookmarkEnd w:id="4212"/>
      <w:r>
        <w:rPr>
          <w:rFonts w:hint="cs"/>
          <w:rtl/>
          <w:lang w:eastAsia="he-IL"/>
        </w:rPr>
        <w:t xml:space="preserve"> אותם פשוט </w:t>
      </w:r>
      <w:bookmarkStart w:id="4213" w:name="_ETM_Q1_4860011"/>
      <w:bookmarkEnd w:id="4213"/>
      <w:r>
        <w:rPr>
          <w:rFonts w:hint="cs"/>
          <w:rtl/>
          <w:lang w:eastAsia="he-IL"/>
        </w:rPr>
        <w:t xml:space="preserve">כי זה מבלבל בעברית. פעולה בלא רישיון או בלא רישום </w:t>
      </w:r>
      <w:bookmarkStart w:id="4214" w:name="_ETM_Q1_4866480"/>
      <w:bookmarkEnd w:id="4214"/>
      <w:r>
        <w:rPr>
          <w:rFonts w:hint="cs"/>
          <w:rtl/>
          <w:lang w:eastAsia="he-IL"/>
        </w:rPr>
        <w:t>מרשם.</w:t>
      </w:r>
    </w:p>
    <w:p w14:paraId="4EC55F6B" w14:textId="77777777" w:rsidR="00565103" w:rsidRDefault="00565103" w:rsidP="00565103">
      <w:pPr>
        <w:rPr>
          <w:rtl/>
          <w:lang w:eastAsia="he-IL"/>
        </w:rPr>
      </w:pPr>
      <w:bookmarkStart w:id="4215" w:name="_ETM_Q1_4867216"/>
      <w:bookmarkStart w:id="4216" w:name="_ETM_Q1_4867308"/>
      <w:bookmarkStart w:id="4217" w:name="_ETM_Q1_4864506"/>
      <w:bookmarkStart w:id="4218" w:name="_ETM_Q1_4864990"/>
      <w:bookmarkEnd w:id="4215"/>
      <w:bookmarkEnd w:id="4216"/>
      <w:bookmarkEnd w:id="4217"/>
      <w:bookmarkEnd w:id="4218"/>
    </w:p>
    <w:p w14:paraId="04EA6AA9" w14:textId="77777777" w:rsidR="00565103" w:rsidRDefault="00565103" w:rsidP="00565103">
      <w:pPr>
        <w:pStyle w:val="a4"/>
        <w:keepNext/>
        <w:rPr>
          <w:rtl/>
        </w:rPr>
      </w:pPr>
      <w:bookmarkStart w:id="4219" w:name="ET_speaker_איתי_עצמון_363"/>
      <w:r w:rsidRPr="007630AF">
        <w:rPr>
          <w:rStyle w:val="TagStyle"/>
          <w:rtl/>
        </w:rPr>
        <w:t xml:space="preserve"> &lt;&lt; דובר &gt;&gt; </w:t>
      </w:r>
      <w:r>
        <w:rPr>
          <w:rtl/>
        </w:rPr>
        <w:t>איתי עצמון:</w:t>
      </w:r>
      <w:r w:rsidRPr="007630AF">
        <w:rPr>
          <w:rStyle w:val="TagStyle"/>
          <w:rtl/>
        </w:rPr>
        <w:t xml:space="preserve"> &lt;&lt; דובר &gt;&gt;</w:t>
      </w:r>
      <w:r>
        <w:rPr>
          <w:rtl/>
        </w:rPr>
        <w:t xml:space="preserve">   </w:t>
      </w:r>
      <w:bookmarkEnd w:id="4219"/>
    </w:p>
    <w:p w14:paraId="300A8041" w14:textId="77777777" w:rsidR="00565103" w:rsidRDefault="00565103" w:rsidP="00565103">
      <w:pPr>
        <w:pStyle w:val="KeepWithNext"/>
        <w:rPr>
          <w:rtl/>
          <w:lang w:eastAsia="he-IL"/>
        </w:rPr>
      </w:pPr>
    </w:p>
    <w:p w14:paraId="1DE7138F" w14:textId="77777777" w:rsidR="00565103" w:rsidRDefault="00565103" w:rsidP="00565103">
      <w:pPr>
        <w:rPr>
          <w:rtl/>
          <w:lang w:eastAsia="he-IL"/>
        </w:rPr>
      </w:pPr>
      <w:bookmarkStart w:id="4220" w:name="_ETM_Q1_4865650"/>
      <w:bookmarkStart w:id="4221" w:name="_ETM_Q1_4865720"/>
      <w:bookmarkEnd w:id="4220"/>
      <w:bookmarkEnd w:id="4221"/>
      <w:r>
        <w:rPr>
          <w:rFonts w:hint="cs"/>
          <w:rtl/>
          <w:lang w:eastAsia="he-IL"/>
        </w:rPr>
        <w:t xml:space="preserve">אני </w:t>
      </w:r>
      <w:bookmarkStart w:id="4222" w:name="_ETM_Q1_4864134"/>
      <w:bookmarkEnd w:id="4222"/>
      <w:r>
        <w:rPr>
          <w:rFonts w:hint="cs"/>
          <w:rtl/>
          <w:lang w:eastAsia="he-IL"/>
        </w:rPr>
        <w:t>מניח שכתבתם את זה ככה מכיוון שהמרשם הוא</w:t>
      </w:r>
      <w:bookmarkStart w:id="4223" w:name="_ETM_Q1_4869260"/>
      <w:bookmarkEnd w:id="4223"/>
      <w:r>
        <w:rPr>
          <w:rFonts w:hint="cs"/>
          <w:rtl/>
          <w:lang w:eastAsia="he-IL"/>
        </w:rPr>
        <w:t xml:space="preserve"> </w:t>
      </w:r>
      <w:bookmarkStart w:id="4224" w:name="_ETM_Q1_4867657"/>
      <w:bookmarkEnd w:id="4224"/>
      <w:r>
        <w:rPr>
          <w:rFonts w:hint="cs"/>
          <w:rtl/>
          <w:lang w:eastAsia="he-IL"/>
        </w:rPr>
        <w:t>חל על שורה יותר רחבה של שירותים והרישיון</w:t>
      </w:r>
      <w:bookmarkStart w:id="4225" w:name="_ETM_Q1_4870845"/>
      <w:bookmarkEnd w:id="4225"/>
      <w:r>
        <w:rPr>
          <w:rFonts w:hint="cs"/>
          <w:rtl/>
          <w:lang w:eastAsia="he-IL"/>
        </w:rPr>
        <w:t xml:space="preserve"> יחול </w:t>
      </w:r>
      <w:bookmarkStart w:id="4226" w:name="_ETM_Q1_4871589"/>
      <w:bookmarkEnd w:id="4226"/>
      <w:r>
        <w:rPr>
          <w:rFonts w:hint="cs"/>
          <w:rtl/>
          <w:lang w:eastAsia="he-IL"/>
        </w:rPr>
        <w:t>על רשימה מצומצמת יותר של שירותים.</w:t>
      </w:r>
    </w:p>
    <w:p w14:paraId="44E6158A" w14:textId="77777777" w:rsidR="00565103" w:rsidRDefault="00565103" w:rsidP="00565103">
      <w:pPr>
        <w:rPr>
          <w:rtl/>
          <w:lang w:eastAsia="he-IL"/>
        </w:rPr>
      </w:pPr>
      <w:bookmarkStart w:id="4227" w:name="_ETM_Q1_4875640"/>
      <w:bookmarkStart w:id="4228" w:name="_ETM_Q1_4875728"/>
      <w:bookmarkStart w:id="4229" w:name="_ETM_Q1_4872880"/>
      <w:bookmarkEnd w:id="4227"/>
      <w:bookmarkEnd w:id="4228"/>
      <w:bookmarkEnd w:id="4229"/>
    </w:p>
    <w:p w14:paraId="49D518A3" w14:textId="77777777" w:rsidR="00565103" w:rsidRDefault="00565103" w:rsidP="00565103">
      <w:pPr>
        <w:pStyle w:val="af6"/>
        <w:keepNext/>
        <w:rPr>
          <w:rtl/>
        </w:rPr>
      </w:pPr>
      <w:bookmarkStart w:id="4230" w:name="ET_yor_5771_364"/>
      <w:r w:rsidRPr="007630AF">
        <w:rPr>
          <w:rStyle w:val="TagStyle"/>
          <w:rtl/>
        </w:rPr>
        <w:t xml:space="preserve"> &lt;&lt; </w:t>
      </w:r>
      <w:proofErr w:type="spellStart"/>
      <w:r w:rsidRPr="007630AF">
        <w:rPr>
          <w:rStyle w:val="TagStyle"/>
          <w:rtl/>
        </w:rPr>
        <w:t>יור</w:t>
      </w:r>
      <w:proofErr w:type="spellEnd"/>
      <w:r w:rsidRPr="007630AF">
        <w:rPr>
          <w:rStyle w:val="TagStyle"/>
          <w:rtl/>
        </w:rPr>
        <w:t xml:space="preserve"> &gt;&gt; </w:t>
      </w:r>
      <w:r>
        <w:rPr>
          <w:rtl/>
        </w:rPr>
        <w:t xml:space="preserve">היו"ר איתן </w:t>
      </w:r>
      <w:proofErr w:type="spellStart"/>
      <w:r>
        <w:rPr>
          <w:rtl/>
        </w:rPr>
        <w:t>גינזבורג</w:t>
      </w:r>
      <w:proofErr w:type="spellEnd"/>
      <w:r>
        <w:rPr>
          <w:rtl/>
        </w:rPr>
        <w:t>:</w:t>
      </w:r>
      <w:r w:rsidRPr="007630AF">
        <w:rPr>
          <w:rStyle w:val="TagStyle"/>
          <w:rtl/>
        </w:rPr>
        <w:t xml:space="preserve"> &lt;&lt; יור &gt;&gt;</w:t>
      </w:r>
      <w:r>
        <w:rPr>
          <w:rtl/>
        </w:rPr>
        <w:t xml:space="preserve">   </w:t>
      </w:r>
      <w:bookmarkEnd w:id="4230"/>
    </w:p>
    <w:p w14:paraId="0F1F0653" w14:textId="77777777" w:rsidR="00565103" w:rsidRDefault="00565103" w:rsidP="00565103">
      <w:pPr>
        <w:pStyle w:val="KeepWithNext"/>
        <w:rPr>
          <w:rtl/>
          <w:lang w:eastAsia="he-IL"/>
        </w:rPr>
      </w:pPr>
    </w:p>
    <w:p w14:paraId="34426137" w14:textId="77777777" w:rsidR="00565103" w:rsidRDefault="00565103" w:rsidP="00565103">
      <w:pPr>
        <w:rPr>
          <w:rtl/>
          <w:lang w:eastAsia="he-IL"/>
        </w:rPr>
      </w:pPr>
      <w:bookmarkStart w:id="4231" w:name="_ETM_Q1_4873630"/>
      <w:bookmarkEnd w:id="4231"/>
      <w:r>
        <w:rPr>
          <w:rFonts w:hint="cs"/>
          <w:rtl/>
          <w:lang w:eastAsia="he-IL"/>
        </w:rPr>
        <w:t>הבנתי, אבל כאילו רק בעברית</w:t>
      </w:r>
      <w:bookmarkStart w:id="4232" w:name="_ETM_Q1_4876346"/>
      <w:bookmarkEnd w:id="4232"/>
      <w:r>
        <w:rPr>
          <w:rFonts w:hint="cs"/>
          <w:rtl/>
          <w:lang w:eastAsia="he-IL"/>
        </w:rPr>
        <w:t xml:space="preserve"> שלא יהיה, איך</w:t>
      </w:r>
      <w:bookmarkStart w:id="4233" w:name="_ETM_Q1_4874951"/>
      <w:bookmarkEnd w:id="4233"/>
      <w:r>
        <w:rPr>
          <w:rFonts w:hint="cs"/>
          <w:rtl/>
          <w:lang w:eastAsia="he-IL"/>
        </w:rPr>
        <w:t xml:space="preserve"> שאתם רוצי</w:t>
      </w:r>
      <w:bookmarkStart w:id="4234" w:name="_ETM_Q1_4876498"/>
      <w:bookmarkStart w:id="4235" w:name="_ETM_Q1_4876576"/>
      <w:bookmarkEnd w:id="4234"/>
      <w:bookmarkEnd w:id="4235"/>
      <w:r>
        <w:rPr>
          <w:rFonts w:hint="cs"/>
          <w:rtl/>
          <w:lang w:eastAsia="he-IL"/>
        </w:rPr>
        <w:t>ם.</w:t>
      </w:r>
      <w:bookmarkStart w:id="4236" w:name="_ETM_Q1_4878281"/>
      <w:bookmarkEnd w:id="4236"/>
      <w:r>
        <w:rPr>
          <w:rFonts w:hint="cs"/>
          <w:rtl/>
          <w:lang w:eastAsia="he-IL"/>
        </w:rPr>
        <w:t xml:space="preserve"> זה מסוג הדברים</w:t>
      </w:r>
      <w:bookmarkStart w:id="4237" w:name="_ETM_Q1_4886356"/>
      <w:bookmarkEnd w:id="4237"/>
      <w:r>
        <w:rPr>
          <w:rFonts w:hint="cs"/>
          <w:rtl/>
          <w:lang w:eastAsia="he-IL"/>
        </w:rPr>
        <w:t xml:space="preserve"> ש</w:t>
      </w:r>
      <w:bookmarkStart w:id="4238" w:name="_ETM_Q1_4884245"/>
      <w:bookmarkEnd w:id="4238"/>
      <w:r>
        <w:rPr>
          <w:rFonts w:hint="cs"/>
          <w:rtl/>
          <w:lang w:eastAsia="he-IL"/>
        </w:rPr>
        <w:t xml:space="preserve">ל פרשנות שהולכת לבג"ץ. אם הדברים לא ברורים מאוד, אז </w:t>
      </w:r>
      <w:bookmarkStart w:id="4239" w:name="_ETM_Q1_4892185"/>
      <w:bookmarkEnd w:id="4239"/>
      <w:r>
        <w:rPr>
          <w:rFonts w:hint="cs"/>
          <w:rtl/>
          <w:lang w:eastAsia="he-IL"/>
        </w:rPr>
        <w:t>רק על ה</w:t>
      </w:r>
      <w:bookmarkStart w:id="4240" w:name="_ETM_Q1_4890794"/>
      <w:bookmarkEnd w:id="4240"/>
      <w:r>
        <w:rPr>
          <w:rFonts w:hint="cs"/>
          <w:rtl/>
          <w:lang w:eastAsia="he-IL"/>
        </w:rPr>
        <w:t>בי"</w:t>
      </w:r>
      <w:bookmarkStart w:id="4241" w:name="_ETM_Q1_4891487"/>
      <w:bookmarkEnd w:id="4241"/>
      <w:r>
        <w:rPr>
          <w:rFonts w:hint="cs"/>
          <w:rtl/>
          <w:lang w:eastAsia="he-IL"/>
        </w:rPr>
        <w:t xml:space="preserve">ת הזאת, אם התכוונו לרישיון או ברישיון, אז </w:t>
      </w:r>
      <w:bookmarkStart w:id="4242" w:name="_ETM_Q1_4896132"/>
      <w:bookmarkEnd w:id="4242"/>
      <w:r>
        <w:rPr>
          <w:rFonts w:hint="cs"/>
          <w:rtl/>
          <w:lang w:eastAsia="he-IL"/>
        </w:rPr>
        <w:t>הולכים</w:t>
      </w:r>
      <w:bookmarkStart w:id="4243" w:name="_ETM_Q1_4893782"/>
      <w:bookmarkEnd w:id="4243"/>
      <w:r>
        <w:rPr>
          <w:rFonts w:hint="cs"/>
          <w:rtl/>
          <w:lang w:eastAsia="he-IL"/>
        </w:rPr>
        <w:t xml:space="preserve"> עם זה לבג"ץ. אז אני תמיד מעדיף שה</w:t>
      </w:r>
      <w:bookmarkStart w:id="4244" w:name="_ETM_Q1_4895617"/>
      <w:bookmarkEnd w:id="4244"/>
      <w:r>
        <w:rPr>
          <w:rFonts w:hint="cs"/>
          <w:rtl/>
          <w:lang w:eastAsia="he-IL"/>
        </w:rPr>
        <w:t xml:space="preserve">דברים יהיו </w:t>
      </w:r>
      <w:bookmarkStart w:id="4245" w:name="_ETM_Q1_4897915"/>
      <w:bookmarkEnd w:id="4245"/>
      <w:r>
        <w:rPr>
          <w:rFonts w:hint="cs"/>
          <w:rtl/>
          <w:lang w:eastAsia="he-IL"/>
        </w:rPr>
        <w:t>פשוטים.</w:t>
      </w:r>
      <w:bookmarkStart w:id="4246" w:name="_ETM_Q1_4897881"/>
      <w:bookmarkEnd w:id="4246"/>
    </w:p>
    <w:p w14:paraId="71984442" w14:textId="77777777" w:rsidR="00565103" w:rsidRDefault="00565103" w:rsidP="00565103">
      <w:pPr>
        <w:rPr>
          <w:rtl/>
          <w:lang w:eastAsia="he-IL"/>
        </w:rPr>
      </w:pPr>
      <w:bookmarkStart w:id="4247" w:name="_ETM_Q1_4898198"/>
      <w:bookmarkStart w:id="4248" w:name="_ETM_Q1_4898283"/>
      <w:bookmarkEnd w:id="4247"/>
      <w:bookmarkEnd w:id="4248"/>
    </w:p>
    <w:p w14:paraId="797F8A8A" w14:textId="77777777" w:rsidR="00565103" w:rsidRDefault="00565103" w:rsidP="00565103">
      <w:pPr>
        <w:pStyle w:val="a4"/>
        <w:keepNext/>
        <w:rPr>
          <w:rtl/>
        </w:rPr>
      </w:pPr>
      <w:bookmarkStart w:id="4249" w:name="ET_speaker_איתי_עצמון_366"/>
      <w:r w:rsidRPr="007630AF">
        <w:rPr>
          <w:rStyle w:val="TagStyle"/>
          <w:rtl/>
        </w:rPr>
        <w:t xml:space="preserve"> &lt;&lt; דובר &gt;&gt; </w:t>
      </w:r>
      <w:r>
        <w:rPr>
          <w:rtl/>
        </w:rPr>
        <w:t>איתי עצמון:</w:t>
      </w:r>
      <w:r w:rsidRPr="007630AF">
        <w:rPr>
          <w:rStyle w:val="TagStyle"/>
          <w:rtl/>
        </w:rPr>
        <w:t xml:space="preserve"> &lt;&lt; דובר &gt;&gt;</w:t>
      </w:r>
      <w:r>
        <w:rPr>
          <w:rtl/>
        </w:rPr>
        <w:t xml:space="preserve">   </w:t>
      </w:r>
      <w:bookmarkEnd w:id="4249"/>
    </w:p>
    <w:p w14:paraId="2CF2C5FF" w14:textId="77777777" w:rsidR="00565103" w:rsidRDefault="00565103" w:rsidP="00565103">
      <w:pPr>
        <w:pStyle w:val="KeepWithNext"/>
        <w:rPr>
          <w:rtl/>
          <w:lang w:eastAsia="he-IL"/>
        </w:rPr>
      </w:pPr>
    </w:p>
    <w:p w14:paraId="78A296D5" w14:textId="77777777" w:rsidR="00565103" w:rsidRPr="007630AF" w:rsidRDefault="00565103" w:rsidP="00565103">
      <w:pPr>
        <w:rPr>
          <w:rtl/>
          <w:lang w:eastAsia="he-IL"/>
        </w:rPr>
      </w:pPr>
      <w:bookmarkStart w:id="4250" w:name="_ETM_Q1_4899362"/>
      <w:bookmarkStart w:id="4251" w:name="_ETM_Q1_4899430"/>
      <w:bookmarkEnd w:id="4250"/>
      <w:bookmarkEnd w:id="4251"/>
      <w:r>
        <w:rPr>
          <w:rFonts w:hint="cs"/>
          <w:rtl/>
          <w:lang w:eastAsia="he-IL"/>
        </w:rPr>
        <w:t>אנחנו נבדוק את הנוסח ונחדד במידת הצורך.</w:t>
      </w:r>
      <w:bookmarkStart w:id="4252" w:name="_ETM_Q1_4901069"/>
      <w:bookmarkEnd w:id="4252"/>
    </w:p>
    <w:p w14:paraId="1081695C" w14:textId="77777777" w:rsidR="00565103" w:rsidRDefault="00565103" w:rsidP="00565103">
      <w:pPr>
        <w:rPr>
          <w:rtl/>
          <w:lang w:eastAsia="he-IL"/>
        </w:rPr>
      </w:pPr>
      <w:bookmarkStart w:id="4253" w:name="_ETM_Q1_4878340"/>
      <w:bookmarkStart w:id="4254" w:name="_ETM_Q1_4878949"/>
      <w:bookmarkEnd w:id="4253"/>
      <w:bookmarkEnd w:id="4254"/>
    </w:p>
    <w:p w14:paraId="4FB3AB30" w14:textId="77777777" w:rsidR="00565103" w:rsidRDefault="00565103" w:rsidP="00565103">
      <w:pPr>
        <w:pStyle w:val="af9"/>
        <w:keepNext/>
        <w:rPr>
          <w:rtl/>
          <w:lang w:eastAsia="he-IL"/>
        </w:rPr>
      </w:pPr>
      <w:bookmarkStart w:id="4255" w:name="ET_guest_זיו_גלעדי_365"/>
      <w:r w:rsidRPr="007630AF">
        <w:rPr>
          <w:rStyle w:val="TagStyle"/>
          <w:rtl/>
        </w:rPr>
        <w:t xml:space="preserve"> &lt;&lt; אורח &gt;&gt; </w:t>
      </w:r>
      <w:r>
        <w:rPr>
          <w:rtl/>
          <w:lang w:eastAsia="he-IL"/>
        </w:rPr>
        <w:t>זיו גלעדי:</w:t>
      </w:r>
      <w:r w:rsidRPr="007630AF">
        <w:rPr>
          <w:rStyle w:val="TagStyle"/>
          <w:rtl/>
        </w:rPr>
        <w:t xml:space="preserve"> &lt;&lt; אורח &gt;&gt;</w:t>
      </w:r>
      <w:r>
        <w:rPr>
          <w:rtl/>
          <w:lang w:eastAsia="he-IL"/>
        </w:rPr>
        <w:t xml:space="preserve">   </w:t>
      </w:r>
      <w:bookmarkEnd w:id="4255"/>
    </w:p>
    <w:p w14:paraId="3ABB3631" w14:textId="77777777" w:rsidR="00565103" w:rsidRDefault="00565103" w:rsidP="00565103">
      <w:pPr>
        <w:pStyle w:val="KeepWithNext"/>
        <w:rPr>
          <w:rtl/>
          <w:lang w:eastAsia="he-IL"/>
        </w:rPr>
      </w:pPr>
    </w:p>
    <w:p w14:paraId="3B1AC2E7" w14:textId="77777777" w:rsidR="00565103" w:rsidRDefault="00565103" w:rsidP="00565103">
      <w:pPr>
        <w:rPr>
          <w:rtl/>
          <w:lang w:eastAsia="he-IL"/>
        </w:rPr>
      </w:pPr>
      <w:bookmarkStart w:id="4256" w:name="_ETM_Q1_4879406"/>
      <w:bookmarkStart w:id="4257" w:name="_ETM_Q1_4879471"/>
      <w:bookmarkEnd w:id="4256"/>
      <w:bookmarkEnd w:id="4257"/>
      <w:r>
        <w:rPr>
          <w:rFonts w:hint="cs"/>
          <w:rtl/>
          <w:lang w:eastAsia="he-IL"/>
        </w:rPr>
        <w:t xml:space="preserve">מכל מלמדי השכלתי </w:t>
      </w:r>
      <w:bookmarkStart w:id="4258" w:name="_ETM_Q1_4904839"/>
      <w:bookmarkEnd w:id="4258"/>
      <w:r>
        <w:rPr>
          <w:rFonts w:hint="cs"/>
          <w:rtl/>
          <w:lang w:eastAsia="he-IL"/>
        </w:rPr>
        <w:t>ואנחנו מקבלים גם הערות.</w:t>
      </w:r>
    </w:p>
    <w:p w14:paraId="0CB3EE3D" w14:textId="77777777" w:rsidR="00565103" w:rsidRDefault="00565103" w:rsidP="00565103">
      <w:pPr>
        <w:rPr>
          <w:rtl/>
          <w:lang w:eastAsia="he-IL"/>
        </w:rPr>
      </w:pPr>
      <w:bookmarkStart w:id="4259" w:name="_ETM_Q1_4907467"/>
      <w:bookmarkStart w:id="4260" w:name="_ETM_Q1_4907548"/>
      <w:bookmarkStart w:id="4261" w:name="_ETM_Q1_4904717"/>
      <w:bookmarkEnd w:id="4259"/>
      <w:bookmarkEnd w:id="4260"/>
      <w:bookmarkEnd w:id="4261"/>
    </w:p>
    <w:p w14:paraId="6DC75739" w14:textId="77777777" w:rsidR="00565103" w:rsidRDefault="00565103" w:rsidP="00565103">
      <w:pPr>
        <w:pStyle w:val="af6"/>
        <w:keepNext/>
        <w:rPr>
          <w:rtl/>
        </w:rPr>
      </w:pPr>
      <w:bookmarkStart w:id="4262" w:name="ET_yor_5771_367"/>
      <w:r w:rsidRPr="007630AF">
        <w:rPr>
          <w:rStyle w:val="TagStyle"/>
          <w:rtl/>
        </w:rPr>
        <w:t xml:space="preserve"> &lt;&lt; </w:t>
      </w:r>
      <w:proofErr w:type="spellStart"/>
      <w:r w:rsidRPr="007630AF">
        <w:rPr>
          <w:rStyle w:val="TagStyle"/>
          <w:rtl/>
        </w:rPr>
        <w:t>יור</w:t>
      </w:r>
      <w:proofErr w:type="spellEnd"/>
      <w:r w:rsidRPr="007630AF">
        <w:rPr>
          <w:rStyle w:val="TagStyle"/>
          <w:rtl/>
        </w:rPr>
        <w:t xml:space="preserve"> &gt;&gt; </w:t>
      </w:r>
      <w:r>
        <w:rPr>
          <w:rtl/>
        </w:rPr>
        <w:t xml:space="preserve">היו"ר איתן </w:t>
      </w:r>
      <w:proofErr w:type="spellStart"/>
      <w:r>
        <w:rPr>
          <w:rtl/>
        </w:rPr>
        <w:t>גינזבורג</w:t>
      </w:r>
      <w:proofErr w:type="spellEnd"/>
      <w:r>
        <w:rPr>
          <w:rtl/>
        </w:rPr>
        <w:t>:</w:t>
      </w:r>
      <w:r w:rsidRPr="007630AF">
        <w:rPr>
          <w:rStyle w:val="TagStyle"/>
          <w:rtl/>
        </w:rPr>
        <w:t xml:space="preserve"> &lt;&lt; יור &gt;&gt;</w:t>
      </w:r>
      <w:r>
        <w:rPr>
          <w:rtl/>
        </w:rPr>
        <w:t xml:space="preserve">   </w:t>
      </w:r>
      <w:bookmarkEnd w:id="4262"/>
    </w:p>
    <w:p w14:paraId="136A2756" w14:textId="77777777" w:rsidR="00565103" w:rsidRDefault="00565103" w:rsidP="00565103">
      <w:pPr>
        <w:pStyle w:val="KeepWithNext"/>
        <w:rPr>
          <w:rtl/>
          <w:lang w:eastAsia="he-IL"/>
        </w:rPr>
      </w:pPr>
    </w:p>
    <w:p w14:paraId="6A73CB02" w14:textId="77777777" w:rsidR="00565103" w:rsidRDefault="00565103" w:rsidP="00565103">
      <w:pPr>
        <w:rPr>
          <w:lang w:val="ru-RU" w:eastAsia="he-IL"/>
        </w:rPr>
      </w:pPr>
      <w:bookmarkStart w:id="4263" w:name="_ETM_Q1_4905899"/>
      <w:bookmarkEnd w:id="4263"/>
      <w:r>
        <w:rPr>
          <w:lang w:eastAsia="he-IL"/>
        </w:rPr>
        <w:t>Make it simple</w:t>
      </w:r>
      <w:r>
        <w:rPr>
          <w:lang w:val="ru-RU" w:eastAsia="he-IL"/>
        </w:rPr>
        <w:t>.</w:t>
      </w:r>
    </w:p>
    <w:p w14:paraId="773FF17A" w14:textId="77777777" w:rsidR="00565103" w:rsidRDefault="00565103" w:rsidP="00565103">
      <w:pPr>
        <w:rPr>
          <w:rtl/>
          <w:lang w:val="ru-RU" w:eastAsia="he-IL"/>
        </w:rPr>
      </w:pPr>
      <w:bookmarkStart w:id="4264" w:name="_ETM_Q1_4904342"/>
      <w:bookmarkStart w:id="4265" w:name="_ETM_Q1_4905067"/>
      <w:bookmarkEnd w:id="4264"/>
      <w:bookmarkEnd w:id="4265"/>
    </w:p>
    <w:p w14:paraId="6B1FC8C8" w14:textId="77777777" w:rsidR="00565103" w:rsidRPr="007630AF" w:rsidRDefault="00565103" w:rsidP="00565103">
      <w:pPr>
        <w:pStyle w:val="af9"/>
        <w:keepNext/>
        <w:rPr>
          <w:rtl/>
          <w:lang w:val="ru-RU" w:eastAsia="he-IL"/>
        </w:rPr>
      </w:pPr>
      <w:bookmarkStart w:id="4266" w:name="ET_guest_זיו_גלעדי_368"/>
      <w:r w:rsidRPr="007630AF">
        <w:rPr>
          <w:rStyle w:val="TagStyle"/>
          <w:rtl/>
        </w:rPr>
        <w:t xml:space="preserve"> &lt;&lt; אורח &gt;&gt; </w:t>
      </w:r>
      <w:r>
        <w:rPr>
          <w:rtl/>
          <w:lang w:val="ru-RU" w:eastAsia="he-IL"/>
        </w:rPr>
        <w:t>זיו גלעדי:</w:t>
      </w:r>
      <w:r w:rsidRPr="007630AF">
        <w:rPr>
          <w:rStyle w:val="TagStyle"/>
          <w:rtl/>
        </w:rPr>
        <w:t xml:space="preserve"> &lt;&lt; אורח &gt;&gt;</w:t>
      </w:r>
      <w:r>
        <w:rPr>
          <w:rtl/>
          <w:lang w:val="ru-RU" w:eastAsia="he-IL"/>
        </w:rPr>
        <w:t xml:space="preserve">   </w:t>
      </w:r>
      <w:bookmarkStart w:id="4267" w:name="_ETM_Q1_4905588"/>
      <w:bookmarkStart w:id="4268" w:name="_ETM_Q1_4905649"/>
      <w:bookmarkStart w:id="4269" w:name="_ETM_Q1_4908024"/>
      <w:bookmarkEnd w:id="4266"/>
      <w:bookmarkEnd w:id="4267"/>
      <w:bookmarkEnd w:id="4268"/>
      <w:bookmarkEnd w:id="4269"/>
    </w:p>
    <w:p w14:paraId="3D669D6A" w14:textId="77777777" w:rsidR="00565103" w:rsidRDefault="00565103" w:rsidP="00565103">
      <w:pPr>
        <w:pStyle w:val="KeepWithNext"/>
        <w:rPr>
          <w:rtl/>
          <w:lang w:eastAsia="he-IL"/>
        </w:rPr>
      </w:pPr>
    </w:p>
    <w:p w14:paraId="24B1AF9F" w14:textId="77777777" w:rsidR="00565103" w:rsidRDefault="00565103" w:rsidP="00565103">
      <w:pPr>
        <w:ind w:left="720"/>
        <w:rPr>
          <w:rtl/>
          <w:lang w:eastAsia="he-IL"/>
        </w:rPr>
      </w:pPr>
      <w:r>
        <w:rPr>
          <w:rFonts w:hint="cs"/>
          <w:rtl/>
          <w:lang w:eastAsia="he-IL"/>
        </w:rPr>
        <w:t>"</w:t>
      </w:r>
      <w:bookmarkStart w:id="4270" w:name="_ETM_Q1_4906273"/>
      <w:bookmarkEnd w:id="4270"/>
      <w:r>
        <w:rPr>
          <w:rtl/>
          <w:lang w:eastAsia="he-IL"/>
        </w:rPr>
        <w:t>(3)</w:t>
      </w:r>
      <w:r>
        <w:rPr>
          <w:rtl/>
          <w:lang w:eastAsia="he-IL"/>
        </w:rPr>
        <w:tab/>
        <w:t>בסעיף קטן (ב), במקום "נתן" יבוא "סיפק" במקום "סעיף 2(ב)" יבוא "סעיף 2".</w:t>
      </w:r>
      <w:bookmarkStart w:id="4271" w:name="_ETM_Q1_4816094"/>
      <w:bookmarkEnd w:id="4271"/>
      <w:r>
        <w:rPr>
          <w:rFonts w:hint="cs"/>
          <w:rtl/>
          <w:lang w:eastAsia="he-IL"/>
        </w:rPr>
        <w:t>"</w:t>
      </w:r>
    </w:p>
    <w:p w14:paraId="4FAB1E82" w14:textId="77777777" w:rsidR="00565103" w:rsidRDefault="00565103" w:rsidP="00565103">
      <w:pPr>
        <w:ind w:left="720"/>
        <w:rPr>
          <w:rtl/>
          <w:lang w:eastAsia="he-IL"/>
        </w:rPr>
      </w:pPr>
    </w:p>
    <w:p w14:paraId="72BE4075" w14:textId="77777777" w:rsidR="00565103" w:rsidRDefault="00565103" w:rsidP="00565103">
      <w:pPr>
        <w:ind w:left="720"/>
        <w:rPr>
          <w:rtl/>
          <w:lang w:eastAsia="he-IL"/>
        </w:rPr>
      </w:pPr>
      <w:r>
        <w:rPr>
          <w:rFonts w:hint="cs"/>
          <w:rtl/>
          <w:lang w:eastAsia="he-IL"/>
        </w:rPr>
        <w:t>אני רק אגיד,</w:t>
      </w:r>
      <w:bookmarkStart w:id="4272" w:name="_ETM_Q1_4913907"/>
      <w:bookmarkStart w:id="4273" w:name="_ETM_Q1_4916389"/>
      <w:bookmarkStart w:id="4274" w:name="_ETM_Q1_4914351"/>
      <w:bookmarkEnd w:id="4272"/>
      <w:bookmarkEnd w:id="4273"/>
      <w:bookmarkEnd w:id="4274"/>
      <w:r>
        <w:rPr>
          <w:rFonts w:hint="cs"/>
          <w:rtl/>
          <w:lang w:eastAsia="he-IL"/>
        </w:rPr>
        <w:t xml:space="preserve"> הפרק שאנחנו עוסקים בו </w:t>
      </w:r>
      <w:bookmarkStart w:id="4275" w:name="_ETM_Q1_4918533"/>
      <w:bookmarkEnd w:id="4275"/>
      <w:r>
        <w:rPr>
          <w:rFonts w:hint="cs"/>
          <w:rtl/>
          <w:lang w:eastAsia="he-IL"/>
        </w:rPr>
        <w:t>עכשיו</w:t>
      </w:r>
      <w:bookmarkStart w:id="4276" w:name="_ETM_Q1_4916996"/>
      <w:bookmarkEnd w:id="4276"/>
      <w:r>
        <w:rPr>
          <w:rFonts w:hint="cs"/>
          <w:rtl/>
          <w:lang w:eastAsia="he-IL"/>
        </w:rPr>
        <w:t xml:space="preserve">, פרק ז', הוא פרק של </w:t>
      </w:r>
      <w:bookmarkStart w:id="4277" w:name="_ETM_Q1_4920664"/>
      <w:bookmarkEnd w:id="4277"/>
      <w:r>
        <w:rPr>
          <w:rFonts w:hint="cs"/>
          <w:rtl/>
          <w:lang w:eastAsia="he-IL"/>
        </w:rPr>
        <w:t>עבירות פליל</w:t>
      </w:r>
      <w:bookmarkStart w:id="4278" w:name="_ETM_Q1_4918798"/>
      <w:bookmarkEnd w:id="4278"/>
      <w:r>
        <w:rPr>
          <w:rFonts w:hint="cs"/>
          <w:rtl/>
          <w:lang w:eastAsia="he-IL"/>
        </w:rPr>
        <w:t xml:space="preserve">יות על הפרה של חוק התקשורת והסעיף הזה </w:t>
      </w:r>
      <w:bookmarkStart w:id="4279" w:name="_ETM_Q1_4923417"/>
      <w:bookmarkEnd w:id="4279"/>
      <w:r>
        <w:rPr>
          <w:rFonts w:hint="cs"/>
          <w:rtl/>
          <w:lang w:eastAsia="he-IL"/>
        </w:rPr>
        <w:t xml:space="preserve">בעצם </w:t>
      </w:r>
      <w:bookmarkStart w:id="4280" w:name="_ETM_Q1_4921006"/>
      <w:bookmarkEnd w:id="4280"/>
      <w:r>
        <w:rPr>
          <w:rFonts w:hint="cs"/>
          <w:rtl/>
          <w:lang w:eastAsia="he-IL"/>
        </w:rPr>
        <w:t>קובע את העבירה הבסיסית של מתן שירותים</w:t>
      </w:r>
      <w:bookmarkStart w:id="4281" w:name="_ETM_Q1_4924169"/>
      <w:bookmarkEnd w:id="4281"/>
      <w:r>
        <w:rPr>
          <w:rFonts w:hint="cs"/>
          <w:rtl/>
          <w:lang w:eastAsia="he-IL"/>
        </w:rPr>
        <w:t xml:space="preserve"> </w:t>
      </w:r>
      <w:bookmarkStart w:id="4282" w:name="_ETM_Q1_4924367"/>
      <w:bookmarkEnd w:id="4282"/>
      <w:r>
        <w:rPr>
          <w:rFonts w:hint="cs"/>
          <w:rtl/>
          <w:lang w:eastAsia="he-IL"/>
        </w:rPr>
        <w:t>ללא כפיפות לאסדרה, כשה</w:t>
      </w:r>
      <w:bookmarkStart w:id="4283" w:name="_ETM_Q1_4926983"/>
      <w:bookmarkEnd w:id="4283"/>
      <w:r>
        <w:rPr>
          <w:rFonts w:hint="cs"/>
          <w:rtl/>
          <w:lang w:eastAsia="he-IL"/>
        </w:rPr>
        <w:t>אסדרה החדשה אמרנו שזה או רישיון או רישום</w:t>
      </w:r>
      <w:bookmarkStart w:id="4284" w:name="_ETM_Q1_4924505"/>
      <w:bookmarkEnd w:id="4284"/>
      <w:r>
        <w:rPr>
          <w:rFonts w:hint="cs"/>
          <w:rtl/>
          <w:lang w:eastAsia="he-IL"/>
        </w:rPr>
        <w:t xml:space="preserve"> במרשם לפי סוג הפעילות המדוברת. א</w:t>
      </w:r>
      <w:bookmarkStart w:id="4285" w:name="_ETM_Q1_4934757"/>
      <w:bookmarkStart w:id="4286" w:name="_ETM_Q1_4932261"/>
      <w:bookmarkEnd w:id="4285"/>
      <w:bookmarkEnd w:id="4286"/>
      <w:r>
        <w:rPr>
          <w:rFonts w:hint="cs"/>
          <w:rtl/>
          <w:lang w:eastAsia="he-IL"/>
        </w:rPr>
        <w:t>ז אנחנו עושים כאן את ההתאמות לנסחים החדשים.</w:t>
      </w:r>
      <w:bookmarkStart w:id="4287" w:name="_ETM_Q1_4935765"/>
      <w:bookmarkEnd w:id="4287"/>
      <w:r>
        <w:rPr>
          <w:rFonts w:hint="cs"/>
          <w:rtl/>
          <w:lang w:eastAsia="he-IL"/>
        </w:rPr>
        <w:t xml:space="preserve"> אני אמשיך</w:t>
      </w:r>
      <w:bookmarkStart w:id="4288" w:name="_ETM_Q1_4939509"/>
      <w:bookmarkEnd w:id="4288"/>
      <w:r>
        <w:rPr>
          <w:rFonts w:hint="cs"/>
          <w:rtl/>
          <w:lang w:eastAsia="he-IL"/>
        </w:rPr>
        <w:t>.</w:t>
      </w:r>
    </w:p>
    <w:p w14:paraId="07BBC38A" w14:textId="77777777" w:rsidR="00565103" w:rsidRDefault="00565103" w:rsidP="00565103">
      <w:pPr>
        <w:rPr>
          <w:rtl/>
          <w:lang w:eastAsia="he-IL"/>
        </w:rPr>
      </w:pPr>
      <w:bookmarkStart w:id="4289" w:name="_ETM_Q1_4818684"/>
      <w:bookmarkStart w:id="4290" w:name="_ETM_Q1_4818765"/>
      <w:bookmarkEnd w:id="4289"/>
      <w:bookmarkEnd w:id="4290"/>
    </w:p>
    <w:p w14:paraId="49494280" w14:textId="77777777" w:rsidR="00565103" w:rsidRDefault="00565103" w:rsidP="00565103">
      <w:pPr>
        <w:rPr>
          <w:rtl/>
          <w:lang w:eastAsia="he-IL"/>
        </w:rPr>
      </w:pPr>
      <w:bookmarkStart w:id="4291" w:name="_ETM_Q1_4818880"/>
      <w:bookmarkStart w:id="4292" w:name="_ETM_Q1_4818979"/>
      <w:bookmarkEnd w:id="4291"/>
      <w:bookmarkEnd w:id="4292"/>
      <w:r>
        <w:rPr>
          <w:rFonts w:hint="cs"/>
          <w:rtl/>
          <w:lang w:eastAsia="he-IL"/>
        </w:rPr>
        <w:t>"תיקון סעיף 28א</w:t>
      </w:r>
      <w:r>
        <w:rPr>
          <w:rtl/>
          <w:lang w:eastAsia="he-IL"/>
        </w:rPr>
        <w:tab/>
      </w:r>
      <w:r>
        <w:rPr>
          <w:rFonts w:hint="cs"/>
          <w:rtl/>
          <w:lang w:eastAsia="he-IL"/>
        </w:rPr>
        <w:t>56</w:t>
      </w:r>
      <w:r w:rsidRPr="001144E4">
        <w:rPr>
          <w:rtl/>
          <w:lang w:eastAsia="he-IL"/>
        </w:rPr>
        <w:t>.</w:t>
      </w:r>
      <w:bookmarkStart w:id="4293" w:name="_ETM_Q1_4942183"/>
      <w:bookmarkEnd w:id="4293"/>
      <w:r>
        <w:rPr>
          <w:rFonts w:hint="cs"/>
          <w:rtl/>
          <w:lang w:eastAsia="he-IL"/>
        </w:rPr>
        <w:t xml:space="preserve"> </w:t>
      </w:r>
      <w:r w:rsidRPr="001144E4">
        <w:rPr>
          <w:rtl/>
          <w:lang w:eastAsia="he-IL"/>
        </w:rPr>
        <w:t>בסעיף 28א(א) לחוק העיקרי, בפסקה (1), במקום "הנוגעת ליבוא, להחזקה, להפצה, למכירה, לתחזוקה או לחיבור לרשת בזק ציבורית, של ציוד קצה" יבוא "הנוגעת לסחר בציוד קצה, לטיפול בו או לתחזוקה שלו".</w:t>
      </w:r>
    </w:p>
    <w:p w14:paraId="1A88F946" w14:textId="77777777" w:rsidR="00565103" w:rsidRDefault="00565103" w:rsidP="00565103">
      <w:pPr>
        <w:rPr>
          <w:rtl/>
          <w:lang w:eastAsia="he-IL"/>
        </w:rPr>
      </w:pPr>
      <w:bookmarkStart w:id="4294" w:name="_ETM_Q1_4947893"/>
      <w:bookmarkStart w:id="4295" w:name="_ETM_Q1_4948001"/>
      <w:bookmarkEnd w:id="4294"/>
      <w:bookmarkEnd w:id="4295"/>
    </w:p>
    <w:p w14:paraId="13CFC4EE" w14:textId="77777777" w:rsidR="00565103" w:rsidRDefault="00565103" w:rsidP="00565103">
      <w:pPr>
        <w:rPr>
          <w:rtl/>
          <w:lang w:eastAsia="he-IL"/>
        </w:rPr>
      </w:pPr>
      <w:bookmarkStart w:id="4296" w:name="_ETM_Q1_4948241"/>
      <w:bookmarkStart w:id="4297" w:name="_ETM_Q1_4948320"/>
      <w:bookmarkEnd w:id="4296"/>
      <w:bookmarkEnd w:id="4297"/>
      <w:r>
        <w:rPr>
          <w:rFonts w:hint="cs"/>
          <w:rtl/>
          <w:lang w:eastAsia="he-IL"/>
        </w:rPr>
        <w:t>כאן אני אומר, במס</w:t>
      </w:r>
      <w:bookmarkStart w:id="4298" w:name="_ETM_Q1_4958116"/>
      <w:bookmarkEnd w:id="4298"/>
      <w:r>
        <w:rPr>
          <w:rFonts w:hint="cs"/>
          <w:rtl/>
          <w:lang w:eastAsia="he-IL"/>
        </w:rPr>
        <w:t>גרת תיקון האסדרה</w:t>
      </w:r>
      <w:bookmarkStart w:id="4299" w:name="_ETM_Q1_4960209"/>
      <w:bookmarkEnd w:id="4299"/>
      <w:r>
        <w:rPr>
          <w:rFonts w:hint="cs"/>
          <w:rtl/>
          <w:lang w:eastAsia="he-IL"/>
        </w:rPr>
        <w:t xml:space="preserve"> של עולם ציודי הקצה, אז </w:t>
      </w:r>
      <w:bookmarkStart w:id="4300" w:name="_ETM_Q1_4961077"/>
      <w:bookmarkEnd w:id="4300"/>
      <w:r>
        <w:rPr>
          <w:rFonts w:hint="cs"/>
          <w:rtl/>
          <w:lang w:eastAsia="he-IL"/>
        </w:rPr>
        <w:t xml:space="preserve">בעצם אנחנו מפחיתים כאן את </w:t>
      </w:r>
      <w:bookmarkStart w:id="4301" w:name="_ETM_Q1_4963790"/>
      <w:bookmarkEnd w:id="4301"/>
      <w:r>
        <w:rPr>
          <w:rFonts w:hint="cs"/>
          <w:rtl/>
          <w:lang w:eastAsia="he-IL"/>
        </w:rPr>
        <w:t>עולם ה</w:t>
      </w:r>
      <w:bookmarkStart w:id="4302" w:name="_ETM_Q1_4962528"/>
      <w:bookmarkEnd w:id="4302"/>
      <w:r>
        <w:rPr>
          <w:rFonts w:hint="cs"/>
          <w:rtl/>
          <w:lang w:eastAsia="he-IL"/>
        </w:rPr>
        <w:t>איסורים הפלילים של חיבור צי</w:t>
      </w:r>
      <w:bookmarkStart w:id="4303" w:name="_ETM_Q1_4965250"/>
      <w:bookmarkEnd w:id="4303"/>
      <w:r>
        <w:rPr>
          <w:rFonts w:hint="cs"/>
          <w:rtl/>
          <w:lang w:eastAsia="he-IL"/>
        </w:rPr>
        <w:t xml:space="preserve">ודי קצה לרשת בזק. </w:t>
      </w:r>
      <w:bookmarkStart w:id="4304" w:name="_ETM_Q1_4969544"/>
      <w:bookmarkEnd w:id="4304"/>
      <w:r>
        <w:rPr>
          <w:rFonts w:hint="cs"/>
          <w:rtl/>
          <w:lang w:eastAsia="he-IL"/>
        </w:rPr>
        <w:t>זאת אומרת מי שהייתה לו</w:t>
      </w:r>
      <w:bookmarkStart w:id="4305" w:name="_ETM_Q1_4969040"/>
      <w:bookmarkEnd w:id="4305"/>
      <w:r>
        <w:rPr>
          <w:rFonts w:hint="cs"/>
          <w:rtl/>
          <w:lang w:eastAsia="he-IL"/>
        </w:rPr>
        <w:t xml:space="preserve"> סכנה כשהוא קנה ציוד קצ</w:t>
      </w:r>
      <w:bookmarkStart w:id="4306" w:name="_ETM_Q1_4972776"/>
      <w:bookmarkEnd w:id="4306"/>
      <w:r>
        <w:rPr>
          <w:rFonts w:hint="cs"/>
          <w:rtl/>
          <w:lang w:eastAsia="he-IL"/>
        </w:rPr>
        <w:t xml:space="preserve">ה באינטרנט, או ייבא </w:t>
      </w:r>
      <w:bookmarkStart w:id="4307" w:name="_ETM_Q1_4973025"/>
      <w:bookmarkEnd w:id="4307"/>
      <w:r>
        <w:rPr>
          <w:rFonts w:hint="cs"/>
          <w:rtl/>
          <w:lang w:eastAsia="he-IL"/>
        </w:rPr>
        <w:t>ציוד כזה מחו"ל וחיבר אותו, אז</w:t>
      </w:r>
      <w:bookmarkStart w:id="4308" w:name="_ETM_Q1_4976768"/>
      <w:bookmarkEnd w:id="4308"/>
      <w:r>
        <w:rPr>
          <w:rFonts w:hint="cs"/>
          <w:rtl/>
          <w:lang w:eastAsia="he-IL"/>
        </w:rPr>
        <w:t xml:space="preserve"> רק ע</w:t>
      </w:r>
      <w:bookmarkStart w:id="4309" w:name="_ETM_Q1_4974747"/>
      <w:bookmarkEnd w:id="4309"/>
      <w:r>
        <w:rPr>
          <w:rFonts w:hint="cs"/>
          <w:rtl/>
          <w:lang w:eastAsia="he-IL"/>
        </w:rPr>
        <w:t xml:space="preserve">ל עצם פעולת החיבור כבר לא ייחשב </w:t>
      </w:r>
      <w:bookmarkStart w:id="4310" w:name="_ETM_Q1_4978892"/>
      <w:bookmarkEnd w:id="4310"/>
      <w:r>
        <w:rPr>
          <w:rFonts w:hint="cs"/>
          <w:rtl/>
          <w:lang w:eastAsia="he-IL"/>
        </w:rPr>
        <w:t xml:space="preserve">כהפרה </w:t>
      </w:r>
      <w:bookmarkStart w:id="4311" w:name="_ETM_Q1_4977383"/>
      <w:bookmarkEnd w:id="4311"/>
      <w:r>
        <w:rPr>
          <w:rFonts w:hint="cs"/>
          <w:rtl/>
          <w:lang w:eastAsia="he-IL"/>
        </w:rPr>
        <w:t>פלילית. אנחנו רק בעולמות של ייבוא ופעולות עסקיות בציודי</w:t>
      </w:r>
      <w:bookmarkStart w:id="4312" w:name="_ETM_Q1_4983753"/>
      <w:bookmarkEnd w:id="4312"/>
      <w:r>
        <w:rPr>
          <w:rFonts w:hint="cs"/>
          <w:rtl/>
          <w:lang w:eastAsia="he-IL"/>
        </w:rPr>
        <w:t xml:space="preserve"> קצה, רק הן </w:t>
      </w:r>
      <w:bookmarkStart w:id="4313" w:name="_ETM_Q1_4982073"/>
      <w:bookmarkEnd w:id="4313"/>
      <w:r>
        <w:rPr>
          <w:rFonts w:hint="cs"/>
          <w:rtl/>
          <w:lang w:eastAsia="he-IL"/>
        </w:rPr>
        <w:t xml:space="preserve">נשארות בעולם הפלילי. </w:t>
      </w:r>
      <w:bookmarkStart w:id="4314" w:name="_ETM_Q1_4985965"/>
      <w:bookmarkEnd w:id="4314"/>
    </w:p>
    <w:p w14:paraId="24C2916A" w14:textId="77777777" w:rsidR="00565103" w:rsidRDefault="00565103" w:rsidP="00565103">
      <w:pPr>
        <w:rPr>
          <w:rtl/>
          <w:lang w:eastAsia="he-IL"/>
        </w:rPr>
      </w:pPr>
      <w:bookmarkStart w:id="4315" w:name="_ETM_Q1_4986044"/>
      <w:bookmarkEnd w:id="4315"/>
    </w:p>
    <w:p w14:paraId="575156C3" w14:textId="77777777" w:rsidR="00565103" w:rsidRDefault="00565103" w:rsidP="00565103">
      <w:pPr>
        <w:rPr>
          <w:rtl/>
          <w:lang w:eastAsia="he-IL"/>
        </w:rPr>
      </w:pPr>
      <w:bookmarkStart w:id="4316" w:name="_ETM_Q1_4986362"/>
      <w:bookmarkStart w:id="4317" w:name="_ETM_Q1_4986431"/>
      <w:bookmarkEnd w:id="4316"/>
      <w:bookmarkEnd w:id="4317"/>
      <w:r>
        <w:rPr>
          <w:rFonts w:hint="cs"/>
          <w:rtl/>
          <w:lang w:eastAsia="he-IL"/>
        </w:rPr>
        <w:t>"</w:t>
      </w:r>
      <w:bookmarkStart w:id="4318" w:name="_ETM_Q1_4986199"/>
      <w:bookmarkEnd w:id="4318"/>
      <w:r w:rsidRPr="008A193A">
        <w:rPr>
          <w:rtl/>
          <w:lang w:eastAsia="he-IL"/>
        </w:rPr>
        <w:t>תיקון סעיף 30</w:t>
      </w:r>
      <w:r w:rsidRPr="008A193A">
        <w:rPr>
          <w:rtl/>
          <w:lang w:eastAsia="he-IL"/>
        </w:rPr>
        <w:tab/>
      </w:r>
      <w:r>
        <w:rPr>
          <w:rtl/>
          <w:lang w:eastAsia="he-IL"/>
        </w:rPr>
        <w:tab/>
      </w:r>
      <w:r w:rsidRPr="008A193A">
        <w:rPr>
          <w:rtl/>
          <w:lang w:eastAsia="he-IL"/>
        </w:rPr>
        <w:t>1.</w:t>
      </w:r>
      <w:r>
        <w:rPr>
          <w:rFonts w:hint="cs"/>
          <w:rtl/>
          <w:lang w:eastAsia="he-IL"/>
        </w:rPr>
        <w:t xml:space="preserve"> </w:t>
      </w:r>
      <w:r w:rsidRPr="008A193A">
        <w:rPr>
          <w:rtl/>
          <w:lang w:eastAsia="he-IL"/>
        </w:rPr>
        <w:t>בסעיף 30 לחוק העיקרי, אחרי "במיתקן בזק" יבוא "או בציוד קצה".</w:t>
      </w:r>
      <w:bookmarkStart w:id="4319" w:name="_ETM_Q1_4995778"/>
      <w:bookmarkStart w:id="4320" w:name="_ETM_Q1_4995848"/>
      <w:bookmarkStart w:id="4321" w:name="_ETM_Q1_4996386"/>
      <w:bookmarkStart w:id="4322" w:name="_ETM_Q1_4996453"/>
      <w:bookmarkStart w:id="4323" w:name="_ETM_Q1_4999255"/>
      <w:bookmarkStart w:id="4324" w:name="_ETM_Q1_4999342"/>
      <w:bookmarkStart w:id="4325" w:name="_ETM_Q1_4999391"/>
      <w:bookmarkStart w:id="4326" w:name="_ETM_Q1_4999459"/>
      <w:bookmarkStart w:id="4327" w:name="_ETM_Q1_4998135"/>
      <w:bookmarkEnd w:id="4319"/>
      <w:bookmarkEnd w:id="4320"/>
      <w:bookmarkEnd w:id="4321"/>
      <w:bookmarkEnd w:id="4322"/>
      <w:bookmarkEnd w:id="4323"/>
      <w:bookmarkEnd w:id="4324"/>
      <w:bookmarkEnd w:id="4325"/>
      <w:bookmarkEnd w:id="4326"/>
      <w:bookmarkEnd w:id="4327"/>
      <w:r>
        <w:rPr>
          <w:rFonts w:hint="cs"/>
          <w:rtl/>
          <w:lang w:eastAsia="he-IL"/>
        </w:rPr>
        <w:t>"</w:t>
      </w:r>
    </w:p>
    <w:p w14:paraId="667A6D13" w14:textId="77777777" w:rsidR="00565103" w:rsidRDefault="00565103" w:rsidP="00565103">
      <w:pPr>
        <w:rPr>
          <w:rtl/>
          <w:lang w:eastAsia="he-IL"/>
        </w:rPr>
      </w:pPr>
      <w:bookmarkStart w:id="4328" w:name="_ETM_Q1_4998604"/>
      <w:bookmarkStart w:id="4329" w:name="_ETM_Q1_4998677"/>
      <w:bookmarkEnd w:id="4328"/>
      <w:bookmarkEnd w:id="4329"/>
    </w:p>
    <w:p w14:paraId="01B763DF" w14:textId="77777777" w:rsidR="00565103" w:rsidRDefault="00565103" w:rsidP="00565103">
      <w:pPr>
        <w:rPr>
          <w:rtl/>
          <w:lang w:eastAsia="he-IL"/>
        </w:rPr>
      </w:pPr>
      <w:bookmarkStart w:id="4330" w:name="_ETM_Q1_4999589"/>
      <w:bookmarkStart w:id="4331" w:name="_ETM_Q1_4999654"/>
      <w:bookmarkEnd w:id="4330"/>
      <w:bookmarkEnd w:id="4331"/>
      <w:r>
        <w:rPr>
          <w:rFonts w:hint="cs"/>
          <w:rtl/>
          <w:lang w:eastAsia="he-IL"/>
        </w:rPr>
        <w:t>אני רק אגיד כאן שהתיקון</w:t>
      </w:r>
      <w:bookmarkStart w:id="4332" w:name="_ETM_Q1_4999561"/>
      <w:bookmarkEnd w:id="4332"/>
      <w:r>
        <w:rPr>
          <w:rFonts w:hint="cs"/>
          <w:rtl/>
          <w:lang w:eastAsia="he-IL"/>
        </w:rPr>
        <w:t xml:space="preserve"> כאן הוא תיקון שבעצם </w:t>
      </w:r>
      <w:bookmarkStart w:id="4333" w:name="_ETM_Q1_5002498"/>
      <w:bookmarkEnd w:id="4333"/>
      <w:r>
        <w:rPr>
          <w:rFonts w:hint="cs"/>
          <w:rtl/>
          <w:lang w:eastAsia="he-IL"/>
        </w:rPr>
        <w:t>מותיר על קנו את ה</w:t>
      </w:r>
      <w:bookmarkStart w:id="4334" w:name="_ETM_Q1_5003769"/>
      <w:bookmarkEnd w:id="4334"/>
      <w:r>
        <w:rPr>
          <w:rFonts w:hint="cs"/>
          <w:rtl/>
          <w:lang w:eastAsia="he-IL"/>
        </w:rPr>
        <w:t>מצב המשפטי שקיי</w:t>
      </w:r>
      <w:bookmarkStart w:id="4335" w:name="_ETM_Q1_5002293"/>
      <w:bookmarkEnd w:id="4335"/>
      <w:r>
        <w:rPr>
          <w:rFonts w:hint="cs"/>
          <w:rtl/>
          <w:lang w:eastAsia="he-IL"/>
        </w:rPr>
        <w:t>ם כיום.</w:t>
      </w:r>
      <w:bookmarkStart w:id="4336" w:name="_ETM_Q1_5003301"/>
      <w:bookmarkEnd w:id="4336"/>
      <w:r>
        <w:rPr>
          <w:rFonts w:hint="cs"/>
          <w:rtl/>
          <w:lang w:eastAsia="he-IL"/>
        </w:rPr>
        <w:t xml:space="preserve"> היום בהגדרה של מתקן בזק נאמר שלגבי הסעיפים </w:t>
      </w:r>
      <w:bookmarkStart w:id="4337" w:name="_ETM_Q1_5013538"/>
      <w:bookmarkEnd w:id="4337"/>
      <w:r>
        <w:rPr>
          <w:rFonts w:hint="cs"/>
          <w:rtl/>
          <w:lang w:eastAsia="he-IL"/>
        </w:rPr>
        <w:t>האלה יראו גם בציוד בזק כמתקן ואנחנו פשוט</w:t>
      </w:r>
      <w:bookmarkStart w:id="4338" w:name="_ETM_Q1_5016693"/>
      <w:bookmarkEnd w:id="4338"/>
      <w:r>
        <w:rPr>
          <w:rFonts w:hint="cs"/>
          <w:rtl/>
          <w:lang w:eastAsia="he-IL"/>
        </w:rPr>
        <w:t xml:space="preserve"> העברנו את </w:t>
      </w:r>
      <w:bookmarkStart w:id="4339" w:name="_ETM_Q1_5018560"/>
      <w:bookmarkEnd w:id="4339"/>
      <w:r>
        <w:rPr>
          <w:rFonts w:hint="cs"/>
          <w:rtl/>
          <w:lang w:eastAsia="he-IL"/>
        </w:rPr>
        <w:t>זה מסעיף 1 לסעיף 30 ככה שלא נעשה כאן איזשהו</w:t>
      </w:r>
      <w:bookmarkStart w:id="4340" w:name="_ETM_Q1_5023939"/>
      <w:bookmarkEnd w:id="4340"/>
      <w:r>
        <w:rPr>
          <w:rFonts w:hint="cs"/>
          <w:rtl/>
          <w:lang w:eastAsia="he-IL"/>
        </w:rPr>
        <w:t xml:space="preserve"> שינוי מהותי בעניין הזה.</w:t>
      </w:r>
      <w:bookmarkStart w:id="4341" w:name="_ETM_Q1_5023586"/>
      <w:bookmarkEnd w:id="4341"/>
    </w:p>
    <w:p w14:paraId="737F200D" w14:textId="77777777" w:rsidR="00565103" w:rsidRDefault="00565103" w:rsidP="00565103">
      <w:pPr>
        <w:rPr>
          <w:rtl/>
          <w:lang w:eastAsia="he-IL"/>
        </w:rPr>
      </w:pPr>
      <w:bookmarkStart w:id="4342" w:name="_ETM_Q1_5024178"/>
      <w:bookmarkStart w:id="4343" w:name="_ETM_Q1_5024245"/>
      <w:bookmarkStart w:id="4344" w:name="_ETM_Q1_5024865"/>
      <w:bookmarkEnd w:id="4342"/>
      <w:bookmarkEnd w:id="4343"/>
      <w:bookmarkEnd w:id="4344"/>
    </w:p>
    <w:p w14:paraId="6EFD7BD9" w14:textId="77777777" w:rsidR="00565103" w:rsidRDefault="00565103" w:rsidP="00565103">
      <w:pPr>
        <w:pStyle w:val="a4"/>
        <w:keepNext/>
        <w:rPr>
          <w:rtl/>
        </w:rPr>
      </w:pPr>
      <w:bookmarkStart w:id="4345" w:name="ET_speaker_איתי_עצמון_369"/>
      <w:r w:rsidRPr="008A193A">
        <w:rPr>
          <w:rStyle w:val="TagStyle"/>
          <w:rtl/>
        </w:rPr>
        <w:t xml:space="preserve"> &lt;&lt; דובר &gt;&gt; </w:t>
      </w:r>
      <w:r>
        <w:rPr>
          <w:rtl/>
        </w:rPr>
        <w:t>איתי עצמון:</w:t>
      </w:r>
      <w:r w:rsidRPr="008A193A">
        <w:rPr>
          <w:rStyle w:val="TagStyle"/>
          <w:rtl/>
        </w:rPr>
        <w:t xml:space="preserve"> &lt;&lt; דובר &gt;&gt;</w:t>
      </w:r>
      <w:r>
        <w:rPr>
          <w:rtl/>
        </w:rPr>
        <w:t xml:space="preserve">   </w:t>
      </w:r>
      <w:bookmarkEnd w:id="4345"/>
    </w:p>
    <w:p w14:paraId="0D851E9C" w14:textId="77777777" w:rsidR="00565103" w:rsidRDefault="00565103" w:rsidP="00565103">
      <w:pPr>
        <w:pStyle w:val="KeepWithNext"/>
        <w:rPr>
          <w:rtl/>
        </w:rPr>
      </w:pPr>
    </w:p>
    <w:p w14:paraId="46F3F401" w14:textId="77777777" w:rsidR="00565103" w:rsidRDefault="00565103" w:rsidP="00565103">
      <w:pPr>
        <w:rPr>
          <w:rtl/>
        </w:rPr>
      </w:pPr>
      <w:bookmarkStart w:id="4346" w:name="_ETM_Q1_5025368"/>
      <w:bookmarkStart w:id="4347" w:name="_ETM_Q1_5025427"/>
      <w:bookmarkEnd w:id="4346"/>
      <w:bookmarkEnd w:id="4347"/>
      <w:r>
        <w:rPr>
          <w:rFonts w:hint="cs"/>
          <w:rtl/>
        </w:rPr>
        <w:t>הנוסח של הסעיף אגם הוא די ארכאי.</w:t>
      </w:r>
      <w:bookmarkStart w:id="4348" w:name="_ETM_Q1_5027135"/>
      <w:bookmarkStart w:id="4349" w:name="_ETM_Q1_5027334"/>
      <w:bookmarkEnd w:id="4348"/>
      <w:bookmarkEnd w:id="4349"/>
      <w:r>
        <w:rPr>
          <w:rFonts w:hint="cs"/>
          <w:rtl/>
        </w:rPr>
        <w:t xml:space="preserve"> הוא אומר "</w:t>
      </w:r>
      <w:bookmarkStart w:id="4350" w:name="_ETM_Q1_5025929"/>
      <w:bookmarkEnd w:id="4350"/>
      <w:r>
        <w:rPr>
          <w:rFonts w:hint="cs"/>
          <w:rtl/>
        </w:rPr>
        <w:t>המשתמש במתקן בזק באופן שיש בו כדי לפגוע,</w:t>
      </w:r>
      <w:bookmarkStart w:id="4351" w:name="_ETM_Q1_5029068"/>
      <w:bookmarkStart w:id="4352" w:name="_ETM_Q1_5029268"/>
      <w:bookmarkEnd w:id="4351"/>
      <w:bookmarkEnd w:id="4352"/>
      <w:r>
        <w:rPr>
          <w:rFonts w:hint="cs"/>
          <w:rtl/>
        </w:rPr>
        <w:t xml:space="preserve"> לה</w:t>
      </w:r>
      <w:bookmarkStart w:id="4353" w:name="_ETM_Q1_5029031"/>
      <w:bookmarkEnd w:id="4353"/>
      <w:r>
        <w:rPr>
          <w:rFonts w:hint="cs"/>
          <w:rtl/>
        </w:rPr>
        <w:t>פחיד, להטריד, לצור חרדה או להרגי</w:t>
      </w:r>
      <w:bookmarkStart w:id="4354" w:name="_ETM_Q1_5032255"/>
      <w:bookmarkEnd w:id="4354"/>
      <w:r>
        <w:rPr>
          <w:rFonts w:hint="cs"/>
          <w:rtl/>
        </w:rPr>
        <w:t>ז שלא כדין,</w:t>
      </w:r>
      <w:bookmarkStart w:id="4355" w:name="_ETM_Q1_5033623"/>
      <w:bookmarkEnd w:id="4355"/>
      <w:r>
        <w:rPr>
          <w:rFonts w:hint="cs"/>
          <w:rtl/>
        </w:rPr>
        <w:t xml:space="preserve"> דינו מאסר שלוש שנים."</w:t>
      </w:r>
    </w:p>
    <w:p w14:paraId="17E4A016" w14:textId="77777777" w:rsidR="00565103" w:rsidRDefault="00565103" w:rsidP="00565103">
      <w:pPr>
        <w:rPr>
          <w:rtl/>
        </w:rPr>
      </w:pPr>
      <w:bookmarkStart w:id="4356" w:name="_ETM_Q1_5039339"/>
      <w:bookmarkStart w:id="4357" w:name="_ETM_Q1_5039422"/>
      <w:bookmarkEnd w:id="4356"/>
      <w:bookmarkEnd w:id="4357"/>
    </w:p>
    <w:p w14:paraId="38DE17AD" w14:textId="77777777" w:rsidR="00565103" w:rsidRDefault="00565103" w:rsidP="00565103">
      <w:pPr>
        <w:pStyle w:val="af9"/>
        <w:keepNext/>
        <w:rPr>
          <w:rtl/>
        </w:rPr>
      </w:pPr>
      <w:bookmarkStart w:id="4358" w:name="ET_guest_זיו_גלעדי_370"/>
      <w:r w:rsidRPr="008A193A">
        <w:rPr>
          <w:rStyle w:val="TagStyle"/>
          <w:rtl/>
        </w:rPr>
        <w:t xml:space="preserve"> &lt;&lt; אורח &gt;&gt; </w:t>
      </w:r>
      <w:r>
        <w:rPr>
          <w:rtl/>
        </w:rPr>
        <w:t>זיו גלעדי:</w:t>
      </w:r>
      <w:r w:rsidRPr="008A193A">
        <w:rPr>
          <w:rStyle w:val="TagStyle"/>
          <w:rtl/>
        </w:rPr>
        <w:t xml:space="preserve"> &lt;&lt; אורח &gt;&gt;</w:t>
      </w:r>
      <w:r>
        <w:rPr>
          <w:rtl/>
        </w:rPr>
        <w:t xml:space="preserve">   </w:t>
      </w:r>
      <w:bookmarkEnd w:id="4358"/>
    </w:p>
    <w:p w14:paraId="3B3F1DB7" w14:textId="77777777" w:rsidR="00565103" w:rsidRDefault="00565103" w:rsidP="00565103">
      <w:pPr>
        <w:pStyle w:val="KeepWithNext"/>
        <w:rPr>
          <w:rtl/>
        </w:rPr>
      </w:pPr>
    </w:p>
    <w:p w14:paraId="7F63D576" w14:textId="77777777" w:rsidR="00565103" w:rsidRDefault="00565103" w:rsidP="00565103">
      <w:pPr>
        <w:rPr>
          <w:rtl/>
        </w:rPr>
      </w:pPr>
      <w:r>
        <w:rPr>
          <w:rFonts w:hint="cs"/>
          <w:rtl/>
        </w:rPr>
        <w:t>אנחנו מודעים לנוסח שהוא ארכאי</w:t>
      </w:r>
      <w:bookmarkStart w:id="4359" w:name="_ETM_Q1_5004020"/>
      <w:bookmarkStart w:id="4360" w:name="_ETM_Q1_5038608"/>
      <w:bookmarkStart w:id="4361" w:name="_ETM_Q1_5039959"/>
      <w:bookmarkEnd w:id="7"/>
      <w:bookmarkEnd w:id="4359"/>
      <w:bookmarkEnd w:id="4360"/>
      <w:bookmarkEnd w:id="4361"/>
      <w:r>
        <w:rPr>
          <w:rFonts w:hint="cs"/>
          <w:rtl/>
        </w:rPr>
        <w:t xml:space="preserve">, זה סעיף אבל אני אציין שהוא </w:t>
      </w:r>
      <w:bookmarkStart w:id="4362" w:name="_ETM_Q1_5044535"/>
      <w:bookmarkEnd w:id="4362"/>
      <w:r>
        <w:rPr>
          <w:rFonts w:hint="cs"/>
          <w:rtl/>
        </w:rPr>
        <w:t xml:space="preserve">כן סעיף שמשמש לא מעט את הפרקליטות והמשטרה בהגשת </w:t>
      </w:r>
      <w:bookmarkStart w:id="4363" w:name="_ETM_Q1_5045298"/>
      <w:bookmarkEnd w:id="4363"/>
      <w:r>
        <w:rPr>
          <w:rFonts w:hint="cs"/>
          <w:rtl/>
        </w:rPr>
        <w:t xml:space="preserve">כתבי אישום, </w:t>
      </w:r>
      <w:bookmarkStart w:id="4364" w:name="_ETM_Q1_5056347"/>
      <w:bookmarkEnd w:id="4364"/>
      <w:r>
        <w:rPr>
          <w:rFonts w:hint="cs"/>
          <w:rtl/>
        </w:rPr>
        <w:t xml:space="preserve">בעיקר בעולמות של </w:t>
      </w:r>
      <w:bookmarkStart w:id="4365" w:name="_ETM_Q1_5048944"/>
      <w:bookmarkEnd w:id="4365"/>
      <w:r>
        <w:rPr>
          <w:rFonts w:hint="cs"/>
          <w:rtl/>
        </w:rPr>
        <w:t>איומים והטרדות</w:t>
      </w:r>
      <w:bookmarkStart w:id="4366" w:name="_ETM_Q1_5049814"/>
      <w:bookmarkEnd w:id="4366"/>
      <w:r>
        <w:rPr>
          <w:rFonts w:hint="cs"/>
          <w:rtl/>
        </w:rPr>
        <w:t xml:space="preserve"> משתמשים </w:t>
      </w:r>
      <w:bookmarkStart w:id="4367" w:name="_ETM_Q1_5051461"/>
      <w:bookmarkEnd w:id="4367"/>
      <w:r>
        <w:rPr>
          <w:rFonts w:hint="cs"/>
          <w:rtl/>
        </w:rPr>
        <w:t>גם בסעיף הזה כסעיף משלים או סעיף חלופי</w:t>
      </w:r>
      <w:bookmarkStart w:id="4368" w:name="_ETM_Q1_5053857"/>
      <w:bookmarkEnd w:id="4368"/>
      <w:r>
        <w:rPr>
          <w:rFonts w:hint="cs"/>
          <w:rtl/>
        </w:rPr>
        <w:t xml:space="preserve">. לכן כרגע </w:t>
      </w:r>
      <w:bookmarkStart w:id="4369" w:name="_ETM_Q1_5055825"/>
      <w:bookmarkEnd w:id="4369"/>
      <w:r>
        <w:rPr>
          <w:rFonts w:hint="cs"/>
          <w:rtl/>
        </w:rPr>
        <w:t xml:space="preserve">אנחנו לא בשלים להציע איזשהו נוסח חלופי </w:t>
      </w:r>
      <w:bookmarkStart w:id="4370" w:name="_ETM_Q1_5060407"/>
      <w:bookmarkStart w:id="4371" w:name="_ETM_Q1_5058655"/>
      <w:bookmarkEnd w:id="4370"/>
      <w:bookmarkEnd w:id="4371"/>
      <w:r>
        <w:rPr>
          <w:rFonts w:hint="cs"/>
          <w:rtl/>
        </w:rPr>
        <w:t>לנוסח שכפי שמעיר היועץ המשפטי</w:t>
      </w:r>
      <w:bookmarkStart w:id="4372" w:name="_ETM_Q1_5057403"/>
      <w:bookmarkEnd w:id="4372"/>
      <w:r>
        <w:rPr>
          <w:rFonts w:hint="cs"/>
          <w:rtl/>
        </w:rPr>
        <w:t xml:space="preserve"> הוא אכן נוסח קצת מיושן. </w:t>
      </w:r>
      <w:bookmarkStart w:id="4373" w:name="_ETM_Q1_5064203"/>
      <w:bookmarkStart w:id="4374" w:name="_ETM_Q1_5062186"/>
      <w:bookmarkStart w:id="4375" w:name="_ETM_Q1_5063183"/>
      <w:bookmarkEnd w:id="4373"/>
      <w:bookmarkEnd w:id="4374"/>
      <w:bookmarkEnd w:id="4375"/>
    </w:p>
    <w:p w14:paraId="340103DB" w14:textId="77777777" w:rsidR="00565103" w:rsidRDefault="00565103" w:rsidP="00565103">
      <w:pPr>
        <w:rPr>
          <w:rtl/>
        </w:rPr>
      </w:pPr>
      <w:bookmarkStart w:id="4376" w:name="_ETM_Q1_5063776"/>
      <w:bookmarkStart w:id="4377" w:name="_ETM_Q1_5063867"/>
      <w:bookmarkStart w:id="4378" w:name="_ETM_Q1_5063895"/>
      <w:bookmarkEnd w:id="4376"/>
      <w:bookmarkEnd w:id="4377"/>
      <w:bookmarkEnd w:id="4378"/>
    </w:p>
    <w:p w14:paraId="25FDC94B" w14:textId="77777777" w:rsidR="00565103" w:rsidRDefault="00565103" w:rsidP="00565103">
      <w:pPr>
        <w:rPr>
          <w:rtl/>
        </w:rPr>
      </w:pPr>
      <w:bookmarkStart w:id="4379" w:name="_ETM_Q1_5063949"/>
      <w:bookmarkEnd w:id="4379"/>
      <w:r>
        <w:rPr>
          <w:rFonts w:hint="cs"/>
          <w:rtl/>
        </w:rPr>
        <w:t>איתי אני מציע שנסגור את זה ואז נעבור ל-30א שהוא</w:t>
      </w:r>
      <w:bookmarkStart w:id="4380" w:name="_ETM_Q1_5070370"/>
      <w:bookmarkEnd w:id="4380"/>
      <w:r>
        <w:rPr>
          <w:rFonts w:hint="cs"/>
          <w:rtl/>
        </w:rPr>
        <w:t xml:space="preserve"> סעיף ש</w:t>
      </w:r>
      <w:bookmarkStart w:id="4381" w:name="_ETM_Q1_5068397"/>
      <w:bookmarkEnd w:id="4381"/>
      <w:r>
        <w:rPr>
          <w:rFonts w:hint="cs"/>
          <w:rtl/>
        </w:rPr>
        <w:t>אולי יהיו עליו קצת יותר.</w:t>
      </w:r>
    </w:p>
    <w:p w14:paraId="142008D5" w14:textId="77777777" w:rsidR="00565103" w:rsidRDefault="00565103" w:rsidP="00565103">
      <w:pPr>
        <w:rPr>
          <w:rtl/>
        </w:rPr>
      </w:pPr>
      <w:bookmarkStart w:id="4382" w:name="_ETM_Q1_5070761"/>
      <w:bookmarkStart w:id="4383" w:name="_ETM_Q1_5070819"/>
      <w:bookmarkStart w:id="4384" w:name="_ETM_Q1_5067935"/>
      <w:bookmarkStart w:id="4385" w:name="_ETM_Q1_5068436"/>
      <w:bookmarkEnd w:id="4382"/>
      <w:bookmarkEnd w:id="4383"/>
      <w:bookmarkEnd w:id="4384"/>
      <w:bookmarkEnd w:id="4385"/>
    </w:p>
    <w:p w14:paraId="2BFF8AE7" w14:textId="77777777" w:rsidR="00565103" w:rsidRDefault="00565103" w:rsidP="00565103">
      <w:pPr>
        <w:pStyle w:val="a4"/>
        <w:keepNext/>
        <w:rPr>
          <w:rtl/>
        </w:rPr>
      </w:pPr>
      <w:bookmarkStart w:id="4386" w:name="ET_speaker_איתי_עצמון_371"/>
      <w:r w:rsidRPr="00CA6411">
        <w:rPr>
          <w:rStyle w:val="TagStyle"/>
          <w:rtl/>
        </w:rPr>
        <w:t xml:space="preserve"> &lt;&lt; דובר &gt;&gt; </w:t>
      </w:r>
      <w:r>
        <w:rPr>
          <w:rtl/>
        </w:rPr>
        <w:t>איתי עצמון:</w:t>
      </w:r>
      <w:r w:rsidRPr="00CA6411">
        <w:rPr>
          <w:rStyle w:val="TagStyle"/>
          <w:rtl/>
        </w:rPr>
        <w:t xml:space="preserve"> &lt;&lt; דובר &gt;&gt;</w:t>
      </w:r>
      <w:r>
        <w:rPr>
          <w:rtl/>
        </w:rPr>
        <w:t xml:space="preserve">   </w:t>
      </w:r>
      <w:bookmarkEnd w:id="4386"/>
    </w:p>
    <w:p w14:paraId="05808A40" w14:textId="77777777" w:rsidR="00565103" w:rsidRDefault="00565103" w:rsidP="00565103">
      <w:pPr>
        <w:pStyle w:val="KeepWithNext"/>
        <w:rPr>
          <w:rtl/>
          <w:lang w:eastAsia="he-IL"/>
        </w:rPr>
      </w:pPr>
    </w:p>
    <w:p w14:paraId="2F4473EC" w14:textId="77777777" w:rsidR="00565103" w:rsidRDefault="00565103" w:rsidP="00565103">
      <w:pPr>
        <w:rPr>
          <w:rtl/>
          <w:lang w:eastAsia="he-IL"/>
        </w:rPr>
      </w:pPr>
      <w:bookmarkStart w:id="4387" w:name="_ETM_Q1_5068974"/>
      <w:bookmarkStart w:id="4388" w:name="_ETM_Q1_5069029"/>
      <w:bookmarkEnd w:id="4387"/>
      <w:bookmarkEnd w:id="4388"/>
      <w:r>
        <w:rPr>
          <w:rFonts w:hint="cs"/>
          <w:rtl/>
          <w:lang w:eastAsia="he-IL"/>
        </w:rPr>
        <w:t xml:space="preserve">כן, ככל שאין הערות הוועדה </w:t>
      </w:r>
      <w:bookmarkStart w:id="4389" w:name="_ETM_Q1_5072577"/>
      <w:bookmarkEnd w:id="4389"/>
      <w:r>
        <w:rPr>
          <w:rFonts w:hint="cs"/>
          <w:rtl/>
          <w:lang w:eastAsia="he-IL"/>
        </w:rPr>
        <w:t>יכולה לה</w:t>
      </w:r>
      <w:bookmarkStart w:id="4390" w:name="_ETM_Q1_5071119"/>
      <w:bookmarkEnd w:id="4390"/>
      <w:r>
        <w:rPr>
          <w:rFonts w:hint="cs"/>
          <w:rtl/>
          <w:lang w:eastAsia="he-IL"/>
        </w:rPr>
        <w:t>צביע על סעיפים 55 עד 57 להצעת החוק.</w:t>
      </w:r>
    </w:p>
    <w:p w14:paraId="701FE0D3" w14:textId="77777777" w:rsidR="00565103" w:rsidRDefault="00565103" w:rsidP="00565103">
      <w:pPr>
        <w:rPr>
          <w:rtl/>
          <w:lang w:eastAsia="he-IL"/>
        </w:rPr>
      </w:pPr>
      <w:bookmarkStart w:id="4391" w:name="_ETM_Q1_5076420"/>
      <w:bookmarkStart w:id="4392" w:name="_ETM_Q1_5076480"/>
      <w:bookmarkEnd w:id="4391"/>
      <w:bookmarkEnd w:id="4392"/>
    </w:p>
    <w:p w14:paraId="1200F26B" w14:textId="77777777" w:rsidR="00565103" w:rsidRDefault="00565103" w:rsidP="00565103">
      <w:pPr>
        <w:pStyle w:val="af6"/>
        <w:keepNext/>
        <w:rPr>
          <w:rtl/>
        </w:rPr>
      </w:pPr>
      <w:bookmarkStart w:id="4393" w:name="ET_yor_5771_372"/>
      <w:r w:rsidRPr="00CA6411">
        <w:rPr>
          <w:rStyle w:val="TagStyle"/>
          <w:rtl/>
        </w:rPr>
        <w:t xml:space="preserve"> &lt;&lt; </w:t>
      </w:r>
      <w:proofErr w:type="spellStart"/>
      <w:r w:rsidRPr="00CA6411">
        <w:rPr>
          <w:rStyle w:val="TagStyle"/>
          <w:rtl/>
        </w:rPr>
        <w:t>יור</w:t>
      </w:r>
      <w:proofErr w:type="spellEnd"/>
      <w:r w:rsidRPr="00CA6411">
        <w:rPr>
          <w:rStyle w:val="TagStyle"/>
          <w:rtl/>
        </w:rPr>
        <w:t xml:space="preserve"> &gt;&gt; </w:t>
      </w:r>
      <w:r>
        <w:rPr>
          <w:rtl/>
        </w:rPr>
        <w:t xml:space="preserve">היו"ר איתן </w:t>
      </w:r>
      <w:proofErr w:type="spellStart"/>
      <w:r>
        <w:rPr>
          <w:rtl/>
        </w:rPr>
        <w:t>גינזבורג</w:t>
      </w:r>
      <w:proofErr w:type="spellEnd"/>
      <w:r>
        <w:rPr>
          <w:rtl/>
        </w:rPr>
        <w:t>:</w:t>
      </w:r>
      <w:r w:rsidRPr="00CA6411">
        <w:rPr>
          <w:rStyle w:val="TagStyle"/>
          <w:rtl/>
        </w:rPr>
        <w:t xml:space="preserve"> &lt;&lt; יור &gt;&gt;</w:t>
      </w:r>
      <w:r>
        <w:rPr>
          <w:rtl/>
        </w:rPr>
        <w:t xml:space="preserve">   </w:t>
      </w:r>
      <w:bookmarkEnd w:id="4393"/>
    </w:p>
    <w:p w14:paraId="4960BEC6" w14:textId="77777777" w:rsidR="00565103" w:rsidRDefault="00565103" w:rsidP="00565103">
      <w:pPr>
        <w:pStyle w:val="KeepWithNext"/>
        <w:rPr>
          <w:rtl/>
          <w:lang w:eastAsia="he-IL"/>
        </w:rPr>
      </w:pPr>
    </w:p>
    <w:p w14:paraId="1F838BD9" w14:textId="77777777" w:rsidR="00565103" w:rsidRDefault="00565103" w:rsidP="00565103">
      <w:pPr>
        <w:rPr>
          <w:rtl/>
          <w:lang w:eastAsia="he-IL"/>
        </w:rPr>
      </w:pPr>
      <w:bookmarkStart w:id="4394" w:name="_ETM_Q1_5077452"/>
      <w:bookmarkStart w:id="4395" w:name="_ETM_Q1_5077785"/>
      <w:bookmarkEnd w:id="4394"/>
      <w:bookmarkEnd w:id="4395"/>
      <w:r>
        <w:rPr>
          <w:rFonts w:hint="cs"/>
          <w:rtl/>
          <w:lang w:eastAsia="he-IL"/>
        </w:rPr>
        <w:t xml:space="preserve">מי בעד הסעיפים? ירים את ידו. </w:t>
      </w:r>
      <w:bookmarkStart w:id="4396" w:name="_ETM_Q1_5075258"/>
      <w:bookmarkEnd w:id="4396"/>
      <w:r>
        <w:rPr>
          <w:rFonts w:hint="cs"/>
          <w:rtl/>
          <w:lang w:eastAsia="he-IL"/>
        </w:rPr>
        <w:t>מי נגד?</w:t>
      </w:r>
      <w:bookmarkStart w:id="4397" w:name="_ETM_Q1_5078206"/>
      <w:bookmarkEnd w:id="4397"/>
    </w:p>
    <w:p w14:paraId="1498B61D" w14:textId="77777777" w:rsidR="00565103" w:rsidRDefault="00565103" w:rsidP="00565103">
      <w:pPr>
        <w:rPr>
          <w:rtl/>
          <w:lang w:eastAsia="he-IL"/>
        </w:rPr>
      </w:pPr>
      <w:bookmarkStart w:id="4398" w:name="_ETM_Q1_5078275"/>
      <w:bookmarkEnd w:id="4398"/>
    </w:p>
    <w:p w14:paraId="418F2571" w14:textId="77777777" w:rsidR="00565103" w:rsidRDefault="00565103" w:rsidP="00565103">
      <w:pPr>
        <w:jc w:val="center"/>
        <w:rPr>
          <w:b/>
          <w:bCs/>
          <w:rtl/>
          <w:lang w:eastAsia="he-IL"/>
        </w:rPr>
      </w:pPr>
      <w:bookmarkStart w:id="4399" w:name="_ETM_Q1_5078987"/>
      <w:bookmarkStart w:id="4400" w:name="_ETM_Q1_5079043"/>
      <w:bookmarkEnd w:id="4399"/>
      <w:bookmarkEnd w:id="4400"/>
      <w:r>
        <w:rPr>
          <w:rFonts w:hint="cs"/>
          <w:b/>
          <w:bCs/>
          <w:rtl/>
          <w:lang w:eastAsia="he-IL"/>
        </w:rPr>
        <w:t>הצבעה</w:t>
      </w:r>
    </w:p>
    <w:p w14:paraId="2B9C2EA7" w14:textId="77777777" w:rsidR="00565103" w:rsidRDefault="00565103" w:rsidP="00565103">
      <w:pPr>
        <w:jc w:val="center"/>
        <w:rPr>
          <w:b/>
          <w:bCs/>
          <w:rtl/>
          <w:lang w:eastAsia="he-IL"/>
        </w:rPr>
      </w:pPr>
    </w:p>
    <w:p w14:paraId="21B684E7" w14:textId="77777777" w:rsidR="00565103" w:rsidRDefault="00565103" w:rsidP="00565103">
      <w:pPr>
        <w:jc w:val="center"/>
        <w:rPr>
          <w:b/>
          <w:bCs/>
          <w:rtl/>
          <w:lang w:eastAsia="he-IL"/>
        </w:rPr>
      </w:pPr>
      <w:r>
        <w:rPr>
          <w:rFonts w:hint="cs"/>
          <w:b/>
          <w:bCs/>
          <w:rtl/>
          <w:lang w:eastAsia="he-IL"/>
        </w:rPr>
        <w:t>אושרו</w:t>
      </w:r>
    </w:p>
    <w:p w14:paraId="7215494A" w14:textId="77777777" w:rsidR="00565103" w:rsidRDefault="00565103" w:rsidP="00565103">
      <w:pPr>
        <w:jc w:val="center"/>
        <w:rPr>
          <w:b/>
          <w:bCs/>
          <w:rtl/>
          <w:lang w:eastAsia="he-IL"/>
        </w:rPr>
      </w:pPr>
      <w:bookmarkStart w:id="4401" w:name="_ETM_Q1_5077707"/>
      <w:bookmarkEnd w:id="4401"/>
    </w:p>
    <w:p w14:paraId="35A97EA4" w14:textId="77777777" w:rsidR="00565103" w:rsidRDefault="00565103" w:rsidP="00565103">
      <w:pPr>
        <w:pStyle w:val="af9"/>
        <w:keepNext/>
        <w:rPr>
          <w:rtl/>
          <w:lang w:eastAsia="he-IL"/>
        </w:rPr>
      </w:pPr>
      <w:bookmarkStart w:id="4402" w:name="ET_guest_זיו_גלעדי_373"/>
      <w:r w:rsidRPr="00CA6411">
        <w:rPr>
          <w:rStyle w:val="TagStyle"/>
          <w:rtl/>
        </w:rPr>
        <w:t xml:space="preserve"> &lt;&lt; אורח &gt;&gt; </w:t>
      </w:r>
      <w:r>
        <w:rPr>
          <w:rtl/>
          <w:lang w:eastAsia="he-IL"/>
        </w:rPr>
        <w:t>זיו גלעדי:</w:t>
      </w:r>
      <w:r w:rsidRPr="00CA6411">
        <w:rPr>
          <w:rStyle w:val="TagStyle"/>
          <w:rtl/>
        </w:rPr>
        <w:t xml:space="preserve"> &lt;&lt; אורח &gt;&gt;</w:t>
      </w:r>
      <w:r>
        <w:rPr>
          <w:rtl/>
          <w:lang w:eastAsia="he-IL"/>
        </w:rPr>
        <w:t xml:space="preserve">   </w:t>
      </w:r>
      <w:bookmarkEnd w:id="4402"/>
    </w:p>
    <w:p w14:paraId="426C1CA4" w14:textId="77777777" w:rsidR="00565103" w:rsidRDefault="00565103" w:rsidP="00565103">
      <w:pPr>
        <w:pStyle w:val="KeepWithNext"/>
        <w:rPr>
          <w:rtl/>
          <w:lang w:eastAsia="he-IL"/>
        </w:rPr>
      </w:pPr>
    </w:p>
    <w:p w14:paraId="489388DC" w14:textId="77777777" w:rsidR="00565103" w:rsidRDefault="00565103" w:rsidP="00565103">
      <w:pPr>
        <w:rPr>
          <w:rtl/>
          <w:lang w:eastAsia="he-IL"/>
        </w:rPr>
      </w:pPr>
      <w:bookmarkStart w:id="4403" w:name="_ETM_Q1_5089054"/>
      <w:bookmarkStart w:id="4404" w:name="_ETM_Q1_5089105"/>
      <w:bookmarkEnd w:id="4403"/>
      <w:bookmarkEnd w:id="4404"/>
      <w:r>
        <w:rPr>
          <w:rFonts w:hint="cs"/>
          <w:rtl/>
          <w:lang w:eastAsia="he-IL"/>
        </w:rPr>
        <w:t xml:space="preserve">אוקיי. </w:t>
      </w:r>
    </w:p>
    <w:p w14:paraId="5EF62C1F" w14:textId="77777777" w:rsidR="00565103" w:rsidRDefault="00565103" w:rsidP="00565103">
      <w:pPr>
        <w:rPr>
          <w:rtl/>
          <w:lang w:eastAsia="he-IL"/>
        </w:rPr>
      </w:pPr>
    </w:p>
    <w:p w14:paraId="2507970D" w14:textId="77777777" w:rsidR="00565103" w:rsidRDefault="00565103" w:rsidP="00565103">
      <w:pPr>
        <w:rPr>
          <w:rtl/>
          <w:lang w:eastAsia="he-IL"/>
        </w:rPr>
      </w:pPr>
      <w:r>
        <w:rPr>
          <w:rFonts w:hint="cs"/>
          <w:rtl/>
          <w:lang w:eastAsia="he-IL"/>
        </w:rPr>
        <w:t>"58</w:t>
      </w:r>
      <w:r>
        <w:rPr>
          <w:rtl/>
          <w:lang w:eastAsia="he-IL"/>
        </w:rPr>
        <w:t>.</w:t>
      </w:r>
      <w:r>
        <w:rPr>
          <w:rFonts w:hint="cs"/>
          <w:rtl/>
          <w:lang w:eastAsia="he-IL"/>
        </w:rPr>
        <w:t xml:space="preserve"> </w:t>
      </w:r>
      <w:r>
        <w:rPr>
          <w:rtl/>
          <w:lang w:eastAsia="he-IL"/>
        </w:rPr>
        <w:t xml:space="preserve">בסעיף 30א לחוק העיקרי – </w:t>
      </w:r>
    </w:p>
    <w:p w14:paraId="2F3A95E1" w14:textId="77777777" w:rsidR="00565103" w:rsidRDefault="00565103" w:rsidP="00565103">
      <w:pPr>
        <w:rPr>
          <w:rtl/>
          <w:lang w:eastAsia="he-IL"/>
        </w:rPr>
      </w:pPr>
    </w:p>
    <w:p w14:paraId="7594AF81" w14:textId="77777777" w:rsidR="00565103" w:rsidRDefault="00565103" w:rsidP="00565103">
      <w:pPr>
        <w:rPr>
          <w:rtl/>
          <w:lang w:eastAsia="he-IL"/>
        </w:rPr>
      </w:pPr>
      <w:r>
        <w:rPr>
          <w:rtl/>
          <w:lang w:eastAsia="he-IL"/>
        </w:rPr>
        <w:tab/>
        <w:t>(1)</w:t>
      </w:r>
      <w:r>
        <w:rPr>
          <w:rtl/>
          <w:lang w:eastAsia="he-IL"/>
        </w:rPr>
        <w:tab/>
        <w:t>בכותרת השוליים, אחרי "מיתקן בזק" יבוא "או ציוד קצה";</w:t>
      </w:r>
    </w:p>
    <w:p w14:paraId="641DCEBD" w14:textId="77777777" w:rsidR="00565103" w:rsidRDefault="00565103" w:rsidP="00565103">
      <w:pPr>
        <w:rPr>
          <w:rtl/>
          <w:lang w:eastAsia="he-IL"/>
        </w:rPr>
      </w:pPr>
    </w:p>
    <w:p w14:paraId="669111A2" w14:textId="77777777" w:rsidR="00565103" w:rsidRDefault="00565103" w:rsidP="00565103">
      <w:pPr>
        <w:ind w:left="720"/>
        <w:rPr>
          <w:rtl/>
          <w:lang w:eastAsia="he-IL"/>
        </w:rPr>
      </w:pPr>
      <w:r>
        <w:rPr>
          <w:rFonts w:hint="cs"/>
          <w:rtl/>
          <w:lang w:eastAsia="he-IL"/>
        </w:rPr>
        <w:t>(2)</w:t>
      </w:r>
      <w:r>
        <w:rPr>
          <w:rtl/>
          <w:lang w:eastAsia="he-IL"/>
        </w:rPr>
        <w:tab/>
        <w:t>בסעיף קטן (א) –</w:t>
      </w:r>
    </w:p>
    <w:p w14:paraId="665E600C" w14:textId="77777777" w:rsidR="00565103" w:rsidRDefault="00565103" w:rsidP="00565103">
      <w:pPr>
        <w:pStyle w:val="afe"/>
        <w:ind w:left="2160" w:firstLine="0"/>
        <w:rPr>
          <w:rtl/>
          <w:lang w:eastAsia="he-IL"/>
        </w:rPr>
      </w:pPr>
    </w:p>
    <w:p w14:paraId="4D97914A" w14:textId="77777777" w:rsidR="00565103" w:rsidRDefault="00565103" w:rsidP="00565103">
      <w:pPr>
        <w:pStyle w:val="afe"/>
        <w:numPr>
          <w:ilvl w:val="0"/>
          <w:numId w:val="16"/>
        </w:numPr>
        <w:rPr>
          <w:rtl/>
          <w:lang w:eastAsia="he-IL"/>
        </w:rPr>
      </w:pPr>
      <w:r>
        <w:rPr>
          <w:rtl/>
          <w:lang w:eastAsia="he-IL"/>
        </w:rPr>
        <w:t>בהגדרה "הודעת מסר קצר", המילה "ציבורית" – תימחק;</w:t>
      </w:r>
    </w:p>
    <w:p w14:paraId="4AAD910F" w14:textId="77777777" w:rsidR="00565103" w:rsidRDefault="00565103" w:rsidP="00565103">
      <w:pPr>
        <w:pStyle w:val="afe"/>
        <w:ind w:left="2880" w:firstLine="0"/>
        <w:rPr>
          <w:rtl/>
          <w:lang w:eastAsia="he-IL"/>
        </w:rPr>
      </w:pPr>
    </w:p>
    <w:p w14:paraId="7FA2C9BB" w14:textId="77777777" w:rsidR="00565103" w:rsidRDefault="00565103" w:rsidP="00565103">
      <w:pPr>
        <w:pStyle w:val="afe"/>
        <w:numPr>
          <w:ilvl w:val="0"/>
          <w:numId w:val="16"/>
        </w:numPr>
        <w:rPr>
          <w:rtl/>
          <w:lang w:eastAsia="he-IL"/>
        </w:rPr>
      </w:pPr>
      <w:r>
        <w:rPr>
          <w:rtl/>
          <w:lang w:eastAsia="he-IL"/>
        </w:rPr>
        <w:t>בהגדרה "מערכת חיוג אוטומטי", אחרי "מיתקן בזק" יבוא "או ציוד קצה";</w:t>
      </w:r>
    </w:p>
    <w:p w14:paraId="2322109C" w14:textId="77777777" w:rsidR="00565103" w:rsidRDefault="00565103" w:rsidP="00565103">
      <w:pPr>
        <w:pStyle w:val="afe"/>
        <w:rPr>
          <w:rtl/>
          <w:lang w:eastAsia="he-IL"/>
        </w:rPr>
      </w:pPr>
    </w:p>
    <w:p w14:paraId="6CE3E5F2" w14:textId="77777777" w:rsidR="00565103" w:rsidRDefault="00565103" w:rsidP="00565103">
      <w:pPr>
        <w:pStyle w:val="afe"/>
        <w:ind w:left="2880" w:firstLine="0"/>
        <w:rPr>
          <w:rtl/>
          <w:lang w:eastAsia="he-IL"/>
        </w:rPr>
      </w:pPr>
      <w:bookmarkStart w:id="4405" w:name="_ETM_Q1_5086901"/>
      <w:bookmarkEnd w:id="4405"/>
    </w:p>
    <w:p w14:paraId="7DF9545F" w14:textId="3E9E1632" w:rsidR="00565103" w:rsidRDefault="00565103" w:rsidP="00565103">
      <w:pPr>
        <w:ind w:left="2880" w:hanging="720"/>
        <w:rPr>
          <w:rtl/>
          <w:lang w:eastAsia="he-IL"/>
        </w:rPr>
      </w:pPr>
      <w:r>
        <w:rPr>
          <w:rtl/>
          <w:lang w:eastAsia="he-IL"/>
        </w:rPr>
        <w:t>(ג)</w:t>
      </w:r>
      <w:r>
        <w:rPr>
          <w:rtl/>
          <w:lang w:eastAsia="he-IL"/>
        </w:rPr>
        <w:tab/>
        <w:t xml:space="preserve">בהגדרה "מפרסם", במקום </w:t>
      </w:r>
      <w:proofErr w:type="spellStart"/>
      <w:r>
        <w:rPr>
          <w:rtl/>
          <w:lang w:eastAsia="he-IL"/>
        </w:rPr>
        <w:t>הסיפ</w:t>
      </w:r>
      <w:r w:rsidR="00CA2A1B">
        <w:rPr>
          <w:rFonts w:hint="cs"/>
          <w:rtl/>
          <w:lang w:eastAsia="he-IL"/>
        </w:rPr>
        <w:t>ה</w:t>
      </w:r>
      <w:proofErr w:type="spellEnd"/>
      <w:r>
        <w:rPr>
          <w:rtl/>
          <w:lang w:eastAsia="he-IL"/>
        </w:rPr>
        <w:t xml:space="preserve"> מהמילים "לא יראו כמפרסם" יבוא "לא יראו כמפרסם ספק מורשה שבי</w:t>
      </w:r>
      <w:bookmarkStart w:id="4406" w:name="_ETM_Q1_5118704"/>
      <w:bookmarkEnd w:id="4406"/>
      <w:r>
        <w:rPr>
          <w:rtl/>
          <w:lang w:eastAsia="he-IL"/>
        </w:rPr>
        <w:t>צע, בעבור אחר, פעולת שיגור של דבר פרסומת באמצעות רשת הבזק";</w:t>
      </w:r>
      <w:bookmarkStart w:id="4407" w:name="_ETM_Q1_5124670"/>
      <w:bookmarkEnd w:id="4407"/>
    </w:p>
    <w:p w14:paraId="6126AA3C" w14:textId="77777777" w:rsidR="00565103" w:rsidRDefault="00565103" w:rsidP="00565103">
      <w:pPr>
        <w:ind w:left="2880" w:hanging="720"/>
        <w:rPr>
          <w:rtl/>
          <w:lang w:eastAsia="he-IL"/>
        </w:rPr>
      </w:pPr>
    </w:p>
    <w:p w14:paraId="235DA507" w14:textId="77777777" w:rsidR="00565103" w:rsidRDefault="00565103" w:rsidP="00565103">
      <w:pPr>
        <w:ind w:left="720"/>
        <w:rPr>
          <w:rtl/>
          <w:lang w:eastAsia="he-IL"/>
        </w:rPr>
      </w:pPr>
      <w:bookmarkStart w:id="4408" w:name="_ETM_Q1_5124765"/>
      <w:bookmarkEnd w:id="4408"/>
      <w:r w:rsidRPr="00CA6411">
        <w:rPr>
          <w:rtl/>
          <w:lang w:eastAsia="he-IL"/>
        </w:rPr>
        <w:t>(</w:t>
      </w:r>
      <w:r>
        <w:rPr>
          <w:rFonts w:hint="cs"/>
          <w:rtl/>
          <w:lang w:eastAsia="he-IL"/>
        </w:rPr>
        <w:t>3</w:t>
      </w:r>
      <w:r w:rsidRPr="00CA6411">
        <w:rPr>
          <w:rtl/>
          <w:lang w:eastAsia="he-IL"/>
        </w:rPr>
        <w:t>)</w:t>
      </w:r>
      <w:r w:rsidRPr="00CA6411">
        <w:rPr>
          <w:rtl/>
          <w:lang w:eastAsia="he-IL"/>
        </w:rPr>
        <w:tab/>
      </w:r>
      <w:bookmarkStart w:id="4409" w:name="_ETM_Q1_5122121"/>
      <w:bookmarkEnd w:id="4409"/>
      <w:r w:rsidRPr="00CA6411">
        <w:rPr>
          <w:rtl/>
          <w:lang w:eastAsia="he-IL"/>
        </w:rPr>
        <w:t>בסעיף קטן (</w:t>
      </w:r>
      <w:proofErr w:type="spellStart"/>
      <w:r w:rsidRPr="00CA6411">
        <w:rPr>
          <w:rtl/>
          <w:lang w:eastAsia="he-IL"/>
        </w:rPr>
        <w:t>יב</w:t>
      </w:r>
      <w:proofErr w:type="spellEnd"/>
      <w:r w:rsidRPr="00CA6411">
        <w:rPr>
          <w:rtl/>
          <w:lang w:eastAsia="he-IL"/>
        </w:rPr>
        <w:t>), אחרי "מיתקן בזק" יבוא "או ציוד קצה".</w:t>
      </w:r>
      <w:r>
        <w:rPr>
          <w:rFonts w:hint="cs"/>
          <w:rtl/>
          <w:lang w:eastAsia="he-IL"/>
        </w:rPr>
        <w:t>"</w:t>
      </w:r>
    </w:p>
    <w:p w14:paraId="5A90C03A" w14:textId="77777777" w:rsidR="00565103" w:rsidRDefault="00565103" w:rsidP="00565103">
      <w:pPr>
        <w:ind w:left="720"/>
        <w:rPr>
          <w:rtl/>
          <w:lang w:eastAsia="he-IL"/>
        </w:rPr>
      </w:pPr>
      <w:bookmarkStart w:id="4410" w:name="_ETM_Q1_5128113"/>
      <w:bookmarkStart w:id="4411" w:name="_ETM_Q1_5128189"/>
      <w:bookmarkEnd w:id="4410"/>
      <w:bookmarkEnd w:id="4411"/>
    </w:p>
    <w:p w14:paraId="7E2B643B" w14:textId="77777777" w:rsidR="00565103" w:rsidRDefault="00565103" w:rsidP="00565103">
      <w:pPr>
        <w:ind w:left="720"/>
        <w:rPr>
          <w:rtl/>
          <w:lang w:eastAsia="he-IL"/>
        </w:rPr>
      </w:pPr>
      <w:bookmarkStart w:id="4412" w:name="_ETM_Q1_5128243"/>
      <w:bookmarkStart w:id="4413" w:name="_ETM_Q1_5128321"/>
      <w:bookmarkEnd w:id="4412"/>
      <w:bookmarkEnd w:id="4413"/>
      <w:r>
        <w:rPr>
          <w:rFonts w:hint="cs"/>
          <w:rtl/>
          <w:lang w:eastAsia="he-IL"/>
        </w:rPr>
        <w:t>אז כאן אני אגיד, רוב התיקונים כאן ה</w:t>
      </w:r>
      <w:bookmarkStart w:id="4414" w:name="_ETM_Q1_5130208"/>
      <w:bookmarkEnd w:id="4414"/>
      <w:r>
        <w:rPr>
          <w:rFonts w:hint="cs"/>
          <w:rtl/>
          <w:lang w:eastAsia="he-IL"/>
        </w:rPr>
        <w:t>ם טכניים.</w:t>
      </w:r>
    </w:p>
    <w:p w14:paraId="61B1329A" w14:textId="77777777" w:rsidR="00565103" w:rsidRDefault="00565103" w:rsidP="00565103">
      <w:pPr>
        <w:ind w:left="720"/>
        <w:rPr>
          <w:rtl/>
          <w:lang w:eastAsia="he-IL"/>
        </w:rPr>
      </w:pPr>
      <w:bookmarkStart w:id="4415" w:name="_ETM_Q1_5131346"/>
      <w:bookmarkStart w:id="4416" w:name="_ETM_Q1_5131413"/>
      <w:bookmarkEnd w:id="4415"/>
      <w:bookmarkEnd w:id="4416"/>
    </w:p>
    <w:p w14:paraId="65EF31DB" w14:textId="77777777" w:rsidR="00565103" w:rsidRDefault="00565103" w:rsidP="00565103">
      <w:pPr>
        <w:pStyle w:val="a4"/>
        <w:keepNext/>
        <w:rPr>
          <w:rtl/>
        </w:rPr>
      </w:pPr>
      <w:bookmarkStart w:id="4417" w:name="ET_speaker_איתי_עצמון_374"/>
      <w:r w:rsidRPr="00CA6411">
        <w:rPr>
          <w:rStyle w:val="TagStyle"/>
          <w:rtl/>
        </w:rPr>
        <w:t xml:space="preserve"> &lt;&lt; דובר &gt;&gt; </w:t>
      </w:r>
      <w:r>
        <w:rPr>
          <w:rtl/>
        </w:rPr>
        <w:t>איתי עצמון:</w:t>
      </w:r>
      <w:r w:rsidRPr="00CA6411">
        <w:rPr>
          <w:rStyle w:val="TagStyle"/>
          <w:rtl/>
        </w:rPr>
        <w:t xml:space="preserve"> &lt;&lt; דובר &gt;&gt;</w:t>
      </w:r>
      <w:r>
        <w:rPr>
          <w:rtl/>
        </w:rPr>
        <w:t xml:space="preserve">   </w:t>
      </w:r>
      <w:bookmarkEnd w:id="4417"/>
    </w:p>
    <w:p w14:paraId="24589EB0" w14:textId="77777777" w:rsidR="00565103" w:rsidRDefault="00565103" w:rsidP="00565103">
      <w:pPr>
        <w:pStyle w:val="KeepWithNext"/>
        <w:rPr>
          <w:rtl/>
          <w:lang w:eastAsia="he-IL"/>
        </w:rPr>
      </w:pPr>
    </w:p>
    <w:p w14:paraId="76CC90A3" w14:textId="77777777" w:rsidR="00565103" w:rsidRDefault="00565103" w:rsidP="00565103">
      <w:pPr>
        <w:rPr>
          <w:rtl/>
          <w:lang w:eastAsia="he-IL"/>
        </w:rPr>
      </w:pPr>
      <w:r>
        <w:rPr>
          <w:rFonts w:hint="cs"/>
          <w:rtl/>
          <w:lang w:eastAsia="he-IL"/>
        </w:rPr>
        <w:t>במה הסעיף עוסק?</w:t>
      </w:r>
      <w:bookmarkStart w:id="4418" w:name="_ETM_Q1_5128821"/>
      <w:bookmarkStart w:id="4419" w:name="_ETM_Q1_5129039"/>
      <w:bookmarkEnd w:id="4418"/>
      <w:bookmarkEnd w:id="4419"/>
    </w:p>
    <w:p w14:paraId="20D5C117" w14:textId="77777777" w:rsidR="00565103" w:rsidRDefault="00565103" w:rsidP="00565103">
      <w:pPr>
        <w:rPr>
          <w:rtl/>
          <w:lang w:eastAsia="he-IL"/>
        </w:rPr>
      </w:pPr>
      <w:bookmarkStart w:id="4420" w:name="_ETM_Q1_5129116"/>
      <w:bookmarkEnd w:id="4420"/>
    </w:p>
    <w:p w14:paraId="435D5D35" w14:textId="77777777" w:rsidR="00565103" w:rsidRDefault="00565103" w:rsidP="00565103">
      <w:pPr>
        <w:pStyle w:val="af9"/>
        <w:keepNext/>
        <w:rPr>
          <w:rtl/>
          <w:lang w:eastAsia="he-IL"/>
        </w:rPr>
      </w:pPr>
      <w:bookmarkStart w:id="4421" w:name="ET_guest_זיו_גלעדי_375"/>
      <w:r w:rsidRPr="00CA6411">
        <w:rPr>
          <w:rStyle w:val="TagStyle"/>
          <w:rtl/>
        </w:rPr>
        <w:t xml:space="preserve"> &lt;&lt; אורח &gt;&gt; </w:t>
      </w:r>
      <w:r>
        <w:rPr>
          <w:rtl/>
          <w:lang w:eastAsia="he-IL"/>
        </w:rPr>
        <w:t>זיו גלעדי:</w:t>
      </w:r>
      <w:r w:rsidRPr="00CA6411">
        <w:rPr>
          <w:rStyle w:val="TagStyle"/>
          <w:rtl/>
        </w:rPr>
        <w:t xml:space="preserve"> &lt;&lt; אורח &gt;&gt;</w:t>
      </w:r>
      <w:r>
        <w:rPr>
          <w:rtl/>
          <w:lang w:eastAsia="he-IL"/>
        </w:rPr>
        <w:t xml:space="preserve">   </w:t>
      </w:r>
      <w:bookmarkEnd w:id="4421"/>
    </w:p>
    <w:p w14:paraId="6FCD8987" w14:textId="77777777" w:rsidR="00565103" w:rsidRDefault="00565103" w:rsidP="00565103">
      <w:pPr>
        <w:pStyle w:val="KeepWithNext"/>
        <w:rPr>
          <w:rtl/>
          <w:lang w:eastAsia="he-IL"/>
        </w:rPr>
      </w:pPr>
    </w:p>
    <w:p w14:paraId="3B21E0A0" w14:textId="77777777" w:rsidR="00565103" w:rsidRDefault="00565103" w:rsidP="00565103">
      <w:pPr>
        <w:rPr>
          <w:rtl/>
          <w:lang w:eastAsia="he-IL"/>
        </w:rPr>
      </w:pPr>
      <w:bookmarkStart w:id="4422" w:name="_ETM_Q1_5130380"/>
      <w:bookmarkStart w:id="4423" w:name="_ETM_Q1_5130451"/>
      <w:bookmarkEnd w:id="4422"/>
      <w:bookmarkEnd w:id="4423"/>
      <w:r>
        <w:rPr>
          <w:rFonts w:hint="cs"/>
          <w:rtl/>
          <w:lang w:eastAsia="he-IL"/>
        </w:rPr>
        <w:t xml:space="preserve">סעיף 30א הוא סעיף שעוסק במשלוח ספאם או מה </w:t>
      </w:r>
      <w:bookmarkStart w:id="4424" w:name="_ETM_Q1_5138869"/>
      <w:bookmarkEnd w:id="4424"/>
      <w:r>
        <w:rPr>
          <w:rFonts w:hint="cs"/>
          <w:rtl/>
          <w:lang w:eastAsia="he-IL"/>
        </w:rPr>
        <w:t xml:space="preserve">שמכונה </w:t>
      </w:r>
      <w:bookmarkStart w:id="4425" w:name="_ETM_Q1_5136879"/>
      <w:bookmarkEnd w:id="4425"/>
      <w:r>
        <w:rPr>
          <w:rFonts w:hint="cs"/>
          <w:rtl/>
          <w:lang w:eastAsia="he-IL"/>
        </w:rPr>
        <w:t xml:space="preserve">בלשון הציבור "חוק הספאם". התיקונים שאנחנו עושים </w:t>
      </w:r>
      <w:bookmarkStart w:id="4426" w:name="_ETM_Q1_5141504"/>
      <w:bookmarkEnd w:id="4426"/>
      <w:r>
        <w:rPr>
          <w:rFonts w:hint="cs"/>
          <w:rtl/>
          <w:lang w:eastAsia="he-IL"/>
        </w:rPr>
        <w:t xml:space="preserve">כאן הם </w:t>
      </w:r>
      <w:bookmarkStart w:id="4427" w:name="_ETM_Q1_5142442"/>
      <w:bookmarkEnd w:id="4427"/>
      <w:r>
        <w:rPr>
          <w:rFonts w:hint="cs"/>
          <w:rtl/>
          <w:lang w:eastAsia="he-IL"/>
        </w:rPr>
        <w:t>ברובם טכניים, מוסיפים את ההתייחסות לציוד קצה,</w:t>
      </w:r>
      <w:bookmarkStart w:id="4428" w:name="_ETM_Q1_5146466"/>
      <w:bookmarkEnd w:id="4428"/>
      <w:r>
        <w:rPr>
          <w:rFonts w:hint="cs"/>
          <w:rtl/>
          <w:lang w:eastAsia="he-IL"/>
        </w:rPr>
        <w:t xml:space="preserve"> שההגדרה שבמקור</w:t>
      </w:r>
      <w:bookmarkStart w:id="4429" w:name="_ETM_Q1_5149289"/>
      <w:bookmarkEnd w:id="4429"/>
      <w:r>
        <w:rPr>
          <w:rFonts w:hint="cs"/>
          <w:rtl/>
          <w:lang w:eastAsia="he-IL"/>
        </w:rPr>
        <w:t xml:space="preserve"> נ</w:t>
      </w:r>
      <w:bookmarkStart w:id="4430" w:name="_ETM_Q1_5147618"/>
      <w:bookmarkEnd w:id="4430"/>
      <w:r>
        <w:rPr>
          <w:rFonts w:hint="cs"/>
          <w:rtl/>
          <w:lang w:eastAsia="he-IL"/>
        </w:rPr>
        <w:t xml:space="preserve">כנסה דרך סעיף 1 לחוק ואנחנו פשוט מעבירים </w:t>
      </w:r>
      <w:bookmarkStart w:id="4431" w:name="_ETM_Q1_5153263"/>
      <w:bookmarkEnd w:id="4431"/>
      <w:r>
        <w:rPr>
          <w:rFonts w:hint="cs"/>
          <w:rtl/>
          <w:lang w:eastAsia="he-IL"/>
        </w:rPr>
        <w:t>אותה לכאן.</w:t>
      </w:r>
      <w:bookmarkStart w:id="4432" w:name="_ETM_Q1_5151402"/>
      <w:bookmarkEnd w:id="4432"/>
    </w:p>
    <w:p w14:paraId="1DB33936" w14:textId="77777777" w:rsidR="00565103" w:rsidRDefault="00565103" w:rsidP="00565103">
      <w:pPr>
        <w:rPr>
          <w:rtl/>
          <w:lang w:eastAsia="he-IL"/>
        </w:rPr>
      </w:pPr>
      <w:bookmarkStart w:id="4433" w:name="_ETM_Q1_5152281"/>
      <w:bookmarkStart w:id="4434" w:name="_ETM_Q1_5152369"/>
      <w:bookmarkEnd w:id="4433"/>
      <w:bookmarkEnd w:id="4434"/>
    </w:p>
    <w:p w14:paraId="7FA69359" w14:textId="77777777" w:rsidR="00565103" w:rsidRDefault="00565103" w:rsidP="00565103">
      <w:pPr>
        <w:rPr>
          <w:rtl/>
          <w:lang w:eastAsia="he-IL"/>
        </w:rPr>
      </w:pPr>
      <w:bookmarkStart w:id="4435" w:name="_ETM_Q1_5152429"/>
      <w:bookmarkStart w:id="4436" w:name="_ETM_Q1_5152510"/>
      <w:bookmarkEnd w:id="4435"/>
      <w:bookmarkEnd w:id="4436"/>
      <w:r>
        <w:rPr>
          <w:rFonts w:hint="cs"/>
          <w:rtl/>
          <w:lang w:eastAsia="he-IL"/>
        </w:rPr>
        <w:t xml:space="preserve">יש איזשהו שינוי שהוא קצת יותר מהותי אבל </w:t>
      </w:r>
      <w:bookmarkStart w:id="4437" w:name="_ETM_Q1_5157306"/>
      <w:bookmarkEnd w:id="4437"/>
      <w:r>
        <w:rPr>
          <w:rFonts w:hint="cs"/>
          <w:rtl/>
          <w:lang w:eastAsia="he-IL"/>
        </w:rPr>
        <w:t xml:space="preserve">אני חושב </w:t>
      </w:r>
      <w:bookmarkStart w:id="4438" w:name="_ETM_Q1_5155389"/>
      <w:bookmarkEnd w:id="4438"/>
      <w:r>
        <w:rPr>
          <w:rFonts w:hint="cs"/>
          <w:rtl/>
          <w:lang w:eastAsia="he-IL"/>
        </w:rPr>
        <w:t xml:space="preserve">שאנחנו גם מציעים לו נוסח טיפה שונה. זה </w:t>
      </w:r>
      <w:bookmarkStart w:id="4439" w:name="_ETM_Q1_5160585"/>
      <w:bookmarkEnd w:id="4439"/>
      <w:r>
        <w:rPr>
          <w:rFonts w:hint="cs"/>
          <w:rtl/>
          <w:lang w:eastAsia="he-IL"/>
        </w:rPr>
        <w:t>סעיף 2</w:t>
      </w:r>
      <w:bookmarkStart w:id="4440" w:name="_ETM_Q1_5159663"/>
      <w:bookmarkEnd w:id="4440"/>
      <w:r>
        <w:rPr>
          <w:rFonts w:hint="cs"/>
          <w:rtl/>
          <w:lang w:eastAsia="he-IL"/>
        </w:rPr>
        <w:t xml:space="preserve">(ג) לגבי ההגדרה של </w:t>
      </w:r>
      <w:bookmarkStart w:id="4441" w:name="_ETM_Q1_5161052"/>
      <w:bookmarkEnd w:id="4441"/>
      <w:r>
        <w:rPr>
          <w:rFonts w:hint="cs"/>
          <w:rtl/>
          <w:lang w:eastAsia="he-IL"/>
        </w:rPr>
        <w:t xml:space="preserve">"מפרסם" ולגבי </w:t>
      </w:r>
      <w:bookmarkStart w:id="4442" w:name="_ETM_Q1_5161431"/>
      <w:bookmarkEnd w:id="4442"/>
      <w:r>
        <w:rPr>
          <w:rFonts w:hint="cs"/>
          <w:rtl/>
          <w:lang w:eastAsia="he-IL"/>
        </w:rPr>
        <w:t xml:space="preserve">מי לא </w:t>
      </w:r>
      <w:bookmarkStart w:id="4443" w:name="_ETM_Q1_5166264"/>
      <w:bookmarkEnd w:id="4443"/>
      <w:r>
        <w:rPr>
          <w:rFonts w:hint="cs"/>
          <w:rtl/>
          <w:lang w:eastAsia="he-IL"/>
        </w:rPr>
        <w:t>יי</w:t>
      </w:r>
      <w:bookmarkStart w:id="4444" w:name="_ETM_Q1_5164091"/>
      <w:bookmarkEnd w:id="4444"/>
      <w:r>
        <w:rPr>
          <w:rFonts w:hint="cs"/>
          <w:rtl/>
          <w:lang w:eastAsia="he-IL"/>
        </w:rPr>
        <w:t>חשב מפרסם.</w:t>
      </w:r>
    </w:p>
    <w:p w14:paraId="346FA928" w14:textId="77777777" w:rsidR="00565103" w:rsidRDefault="00565103" w:rsidP="00565103">
      <w:pPr>
        <w:rPr>
          <w:rtl/>
          <w:lang w:eastAsia="he-IL"/>
        </w:rPr>
      </w:pPr>
      <w:bookmarkStart w:id="4445" w:name="_ETM_Q1_5166676"/>
      <w:bookmarkStart w:id="4446" w:name="_ETM_Q1_5166752"/>
      <w:bookmarkStart w:id="4447" w:name="_ETM_Q1_5167248"/>
      <w:bookmarkEnd w:id="4445"/>
      <w:bookmarkEnd w:id="4446"/>
      <w:bookmarkEnd w:id="4447"/>
    </w:p>
    <w:p w14:paraId="3AB925B2" w14:textId="77777777" w:rsidR="00565103" w:rsidRDefault="00565103" w:rsidP="00565103">
      <w:pPr>
        <w:pStyle w:val="a4"/>
        <w:keepNext/>
        <w:rPr>
          <w:rtl/>
        </w:rPr>
      </w:pPr>
      <w:bookmarkStart w:id="4448" w:name="ET_speaker_איתי_עצמון_376"/>
      <w:r w:rsidRPr="001E33E3">
        <w:rPr>
          <w:rStyle w:val="TagStyle"/>
          <w:rtl/>
        </w:rPr>
        <w:t xml:space="preserve"> &lt;&lt; דובר &gt;&gt; </w:t>
      </w:r>
      <w:r>
        <w:rPr>
          <w:rtl/>
        </w:rPr>
        <w:t>איתי עצמון:</w:t>
      </w:r>
      <w:r w:rsidRPr="001E33E3">
        <w:rPr>
          <w:rStyle w:val="TagStyle"/>
          <w:rtl/>
        </w:rPr>
        <w:t xml:space="preserve"> &lt;&lt; דובר &gt;&gt;</w:t>
      </w:r>
      <w:r>
        <w:rPr>
          <w:rtl/>
        </w:rPr>
        <w:t xml:space="preserve">   </w:t>
      </w:r>
      <w:bookmarkEnd w:id="4448"/>
    </w:p>
    <w:p w14:paraId="6BE7E00C" w14:textId="77777777" w:rsidR="00565103" w:rsidRDefault="00565103" w:rsidP="00565103">
      <w:pPr>
        <w:pStyle w:val="KeepWithNext"/>
        <w:rPr>
          <w:rtl/>
          <w:lang w:eastAsia="he-IL"/>
        </w:rPr>
      </w:pPr>
    </w:p>
    <w:p w14:paraId="398B2A04" w14:textId="77777777" w:rsidR="00565103" w:rsidRDefault="00565103" w:rsidP="00565103">
      <w:pPr>
        <w:rPr>
          <w:rtl/>
          <w:lang w:eastAsia="he-IL"/>
        </w:rPr>
      </w:pPr>
      <w:bookmarkStart w:id="4449" w:name="_ETM_Q1_5167824"/>
      <w:bookmarkStart w:id="4450" w:name="_ETM_Q1_5167887"/>
      <w:bookmarkEnd w:id="4449"/>
      <w:bookmarkEnd w:id="4450"/>
      <w:r>
        <w:rPr>
          <w:rFonts w:hint="cs"/>
          <w:rtl/>
          <w:lang w:eastAsia="he-IL"/>
        </w:rPr>
        <w:t xml:space="preserve">בוא </w:t>
      </w:r>
      <w:bookmarkStart w:id="4451" w:name="_ETM_Q1_5165677"/>
      <w:bookmarkEnd w:id="4451"/>
      <w:r>
        <w:rPr>
          <w:rFonts w:hint="cs"/>
          <w:rtl/>
          <w:lang w:eastAsia="he-IL"/>
        </w:rPr>
        <w:t>תגיד מה התיקון במהות.</w:t>
      </w:r>
    </w:p>
    <w:p w14:paraId="2AD7A675" w14:textId="77777777" w:rsidR="00565103" w:rsidRDefault="00565103" w:rsidP="00565103">
      <w:pPr>
        <w:rPr>
          <w:rtl/>
          <w:lang w:eastAsia="he-IL"/>
        </w:rPr>
      </w:pPr>
      <w:bookmarkStart w:id="4452" w:name="_ETM_Q1_5168434"/>
      <w:bookmarkStart w:id="4453" w:name="_ETM_Q1_5168512"/>
      <w:bookmarkEnd w:id="4452"/>
      <w:bookmarkEnd w:id="4453"/>
    </w:p>
    <w:p w14:paraId="2E19A987" w14:textId="77777777" w:rsidR="00565103" w:rsidRDefault="00565103" w:rsidP="00565103">
      <w:pPr>
        <w:pStyle w:val="af9"/>
        <w:keepNext/>
        <w:rPr>
          <w:rtl/>
          <w:lang w:eastAsia="he-IL"/>
        </w:rPr>
      </w:pPr>
      <w:bookmarkStart w:id="4454" w:name="ET_guest_זיו_גלעדי_377"/>
      <w:r w:rsidRPr="001E33E3">
        <w:rPr>
          <w:rStyle w:val="TagStyle"/>
          <w:rtl/>
        </w:rPr>
        <w:t xml:space="preserve"> &lt;&lt; אורח &gt;&gt; </w:t>
      </w:r>
      <w:r>
        <w:rPr>
          <w:rtl/>
          <w:lang w:eastAsia="he-IL"/>
        </w:rPr>
        <w:t>זיו גלעדי:</w:t>
      </w:r>
      <w:r w:rsidRPr="001E33E3">
        <w:rPr>
          <w:rStyle w:val="TagStyle"/>
          <w:rtl/>
        </w:rPr>
        <w:t xml:space="preserve"> &lt;&lt; אורח &gt;&gt;</w:t>
      </w:r>
      <w:r>
        <w:rPr>
          <w:rtl/>
          <w:lang w:eastAsia="he-IL"/>
        </w:rPr>
        <w:t xml:space="preserve">   </w:t>
      </w:r>
      <w:bookmarkEnd w:id="4454"/>
    </w:p>
    <w:p w14:paraId="29895D69" w14:textId="77777777" w:rsidR="00565103" w:rsidRDefault="00565103" w:rsidP="00565103">
      <w:pPr>
        <w:pStyle w:val="KeepWithNext"/>
        <w:rPr>
          <w:rtl/>
          <w:lang w:eastAsia="he-IL"/>
        </w:rPr>
      </w:pPr>
    </w:p>
    <w:p w14:paraId="15D155EC" w14:textId="77777777" w:rsidR="00565103" w:rsidRDefault="00565103" w:rsidP="00565103">
      <w:pPr>
        <w:rPr>
          <w:rtl/>
          <w:lang w:eastAsia="he-IL"/>
        </w:rPr>
      </w:pPr>
      <w:bookmarkStart w:id="4455" w:name="_ETM_Q1_5169521"/>
      <w:bookmarkStart w:id="4456" w:name="_ETM_Q1_5169583"/>
      <w:bookmarkEnd w:id="4455"/>
      <w:bookmarkEnd w:id="4456"/>
      <w:r>
        <w:rPr>
          <w:rFonts w:hint="cs"/>
          <w:rtl/>
          <w:lang w:eastAsia="he-IL"/>
        </w:rPr>
        <w:t>במקור</w:t>
      </w:r>
      <w:bookmarkStart w:id="4457" w:name="_ETM_Q1_5167556"/>
      <w:bookmarkEnd w:id="4457"/>
      <w:r>
        <w:rPr>
          <w:rFonts w:hint="cs"/>
          <w:rtl/>
          <w:lang w:eastAsia="he-IL"/>
        </w:rPr>
        <w:t xml:space="preserve">, בגלל </w:t>
      </w:r>
      <w:bookmarkStart w:id="4458" w:name="_ETM_Q1_5170078"/>
      <w:bookmarkEnd w:id="4458"/>
      <w:r>
        <w:rPr>
          <w:rFonts w:hint="cs"/>
          <w:rtl/>
          <w:lang w:eastAsia="he-IL"/>
        </w:rPr>
        <w:t>שההצעה של</w:t>
      </w:r>
      <w:bookmarkStart w:id="4459" w:name="_ETM_Q1_5168548"/>
      <w:bookmarkEnd w:id="4459"/>
      <w:r>
        <w:rPr>
          <w:rFonts w:hint="cs"/>
          <w:rtl/>
          <w:lang w:eastAsia="he-IL"/>
        </w:rPr>
        <w:t xml:space="preserve">נו הייתה שמשלוח סמסים לא </w:t>
      </w:r>
      <w:bookmarkStart w:id="4460" w:name="_ETM_Q1_5170749"/>
      <w:bookmarkEnd w:id="4460"/>
      <w:r>
        <w:rPr>
          <w:rFonts w:hint="cs"/>
          <w:rtl/>
          <w:lang w:eastAsia="he-IL"/>
        </w:rPr>
        <w:t>יהיה שירות שכפוף</w:t>
      </w:r>
      <w:bookmarkStart w:id="4461" w:name="_ETM_Q1_5173070"/>
      <w:bookmarkEnd w:id="4461"/>
      <w:r>
        <w:rPr>
          <w:rFonts w:hint="cs"/>
          <w:rtl/>
          <w:lang w:eastAsia="he-IL"/>
        </w:rPr>
        <w:t xml:space="preserve"> לאסדרה, אז הצענו כאן איז</w:t>
      </w:r>
      <w:bookmarkStart w:id="4462" w:name="_ETM_Q1_5175562"/>
      <w:bookmarkEnd w:id="4462"/>
      <w:r>
        <w:rPr>
          <w:rFonts w:hint="cs"/>
          <w:rtl/>
          <w:lang w:eastAsia="he-IL"/>
        </w:rPr>
        <w:t xml:space="preserve">ושהי הגדרה חדשה שבעצם אומרת </w:t>
      </w:r>
      <w:bookmarkStart w:id="4463" w:name="_ETM_Q1_5178537"/>
      <w:bookmarkEnd w:id="4463"/>
      <w:r>
        <w:rPr>
          <w:rFonts w:hint="cs"/>
          <w:rtl/>
          <w:lang w:eastAsia="he-IL"/>
        </w:rPr>
        <w:t>שמפרסם הוא גם מי שעוסק</w:t>
      </w:r>
      <w:bookmarkStart w:id="4464" w:name="_ETM_Q1_5181184"/>
      <w:bookmarkEnd w:id="4464"/>
      <w:r>
        <w:rPr>
          <w:rFonts w:hint="cs"/>
          <w:rtl/>
          <w:lang w:eastAsia="he-IL"/>
        </w:rPr>
        <w:t>, נקרא לזה בפן</w:t>
      </w:r>
      <w:bookmarkStart w:id="4465" w:name="_ETM_Q1_5184016"/>
      <w:bookmarkEnd w:id="4465"/>
      <w:r>
        <w:rPr>
          <w:rFonts w:hint="cs"/>
          <w:rtl/>
          <w:lang w:eastAsia="he-IL"/>
        </w:rPr>
        <w:t xml:space="preserve"> הטכני של פעולות השיגור,</w:t>
      </w:r>
      <w:bookmarkStart w:id="4466" w:name="_ETM_Q1_5184279"/>
      <w:bookmarkEnd w:id="4466"/>
      <w:r>
        <w:rPr>
          <w:rFonts w:hint="cs"/>
          <w:rtl/>
          <w:lang w:eastAsia="he-IL"/>
        </w:rPr>
        <w:t xml:space="preserve"> הוא גם לא נחשב מפרסם. שוב,</w:t>
      </w:r>
      <w:bookmarkStart w:id="4467" w:name="_ETM_Q1_5188563"/>
      <w:bookmarkEnd w:id="4467"/>
      <w:r>
        <w:rPr>
          <w:rFonts w:hint="cs"/>
          <w:rtl/>
          <w:lang w:eastAsia="he-IL"/>
        </w:rPr>
        <w:t xml:space="preserve"> כבר אי אפשר,</w:t>
      </w:r>
      <w:bookmarkStart w:id="4468" w:name="_ETM_Q1_5187383"/>
      <w:bookmarkEnd w:id="4468"/>
      <w:r>
        <w:rPr>
          <w:rFonts w:hint="cs"/>
          <w:rtl/>
          <w:lang w:eastAsia="he-IL"/>
        </w:rPr>
        <w:t xml:space="preserve"> זו לא קבוצת ספקים מורשים,</w:t>
      </w:r>
      <w:bookmarkStart w:id="4469" w:name="_ETM_Q1_5187880"/>
      <w:bookmarkEnd w:id="4469"/>
      <w:r>
        <w:rPr>
          <w:rFonts w:hint="cs"/>
          <w:rtl/>
          <w:lang w:eastAsia="he-IL"/>
        </w:rPr>
        <w:t xml:space="preserve"> זו איזושהי </w:t>
      </w:r>
      <w:bookmarkStart w:id="4470" w:name="_ETM_Q1_5189180"/>
      <w:bookmarkEnd w:id="4470"/>
      <w:r>
        <w:rPr>
          <w:rFonts w:hint="cs"/>
          <w:rtl/>
          <w:lang w:eastAsia="he-IL"/>
        </w:rPr>
        <w:t xml:space="preserve">קבוצה נפרדת בגלל שלא הייתה במקור חובה </w:t>
      </w:r>
      <w:bookmarkStart w:id="4471" w:name="_ETM_Q1_5192732"/>
      <w:bookmarkEnd w:id="4471"/>
      <w:r>
        <w:rPr>
          <w:rFonts w:hint="cs"/>
          <w:rtl/>
          <w:lang w:eastAsia="he-IL"/>
        </w:rPr>
        <w:t>לאסדר סמסים</w:t>
      </w:r>
      <w:bookmarkStart w:id="4472" w:name="_ETM_Q1_5194865"/>
      <w:bookmarkEnd w:id="4472"/>
      <w:r>
        <w:rPr>
          <w:rFonts w:hint="cs"/>
          <w:rtl/>
          <w:lang w:eastAsia="he-IL"/>
        </w:rPr>
        <w:t xml:space="preserve"> תחת החוק. מכיוון שהכנסנו את הסמסים</w:t>
      </w:r>
      <w:bookmarkStart w:id="4473" w:name="_ETM_Q1_5195604"/>
      <w:bookmarkStart w:id="4474" w:name="_ETM_Q1_5447910"/>
      <w:bookmarkEnd w:id="4473"/>
      <w:bookmarkEnd w:id="4474"/>
      <w:r>
        <w:rPr>
          <w:rFonts w:hint="cs"/>
          <w:rtl/>
          <w:lang w:eastAsia="he-IL"/>
        </w:rPr>
        <w:t xml:space="preserve"> חזרה ל</w:t>
      </w:r>
      <w:bookmarkStart w:id="4475" w:name="_ETM_Q1_5198133"/>
      <w:bookmarkEnd w:id="4475"/>
      <w:r>
        <w:rPr>
          <w:rFonts w:hint="cs"/>
          <w:rtl/>
          <w:lang w:eastAsia="he-IL"/>
        </w:rPr>
        <w:t xml:space="preserve">תחולת החוק אז </w:t>
      </w:r>
      <w:bookmarkStart w:id="4476" w:name="_ETM_Q1_5200983"/>
      <w:bookmarkEnd w:id="4476"/>
      <w:r>
        <w:rPr>
          <w:rFonts w:hint="cs"/>
          <w:rtl/>
          <w:lang w:eastAsia="he-IL"/>
        </w:rPr>
        <w:t>זה ש</w:t>
      </w:r>
      <w:bookmarkStart w:id="4477" w:name="_ETM_Q1_5199844"/>
      <w:bookmarkEnd w:id="4477"/>
      <w:r>
        <w:rPr>
          <w:rFonts w:hint="cs"/>
          <w:rtl/>
          <w:lang w:eastAsia="he-IL"/>
        </w:rPr>
        <w:t xml:space="preserve">ירות שבהגדרה יינתן על ידי ספקים מורשים אז </w:t>
      </w:r>
      <w:bookmarkStart w:id="4478" w:name="_ETM_Q1_5205679"/>
      <w:bookmarkEnd w:id="4478"/>
      <w:r>
        <w:rPr>
          <w:rFonts w:hint="cs"/>
          <w:rtl/>
          <w:lang w:eastAsia="he-IL"/>
        </w:rPr>
        <w:t>יש לנו נוסח אחר.</w:t>
      </w:r>
    </w:p>
    <w:p w14:paraId="1AD9EADF" w14:textId="77777777" w:rsidR="00565103" w:rsidRDefault="00565103" w:rsidP="00565103">
      <w:pPr>
        <w:rPr>
          <w:rtl/>
          <w:lang w:eastAsia="he-IL"/>
        </w:rPr>
      </w:pPr>
      <w:bookmarkStart w:id="4479" w:name="_ETM_Q1_5207232"/>
      <w:bookmarkStart w:id="4480" w:name="_ETM_Q1_5207322"/>
      <w:bookmarkStart w:id="4481" w:name="_ETM_Q1_5204411"/>
      <w:bookmarkStart w:id="4482" w:name="_ETM_Q1_5204988"/>
      <w:bookmarkEnd w:id="4479"/>
      <w:bookmarkEnd w:id="4480"/>
      <w:bookmarkEnd w:id="4481"/>
      <w:bookmarkEnd w:id="4482"/>
    </w:p>
    <w:p w14:paraId="35141FF7" w14:textId="77777777" w:rsidR="00565103" w:rsidRDefault="00565103" w:rsidP="00565103">
      <w:pPr>
        <w:pStyle w:val="af9"/>
        <w:keepNext/>
        <w:rPr>
          <w:rtl/>
          <w:lang w:eastAsia="he-IL"/>
        </w:rPr>
      </w:pPr>
      <w:bookmarkStart w:id="4483" w:name="ET_guest_ליאת_בלום_378"/>
      <w:r w:rsidRPr="001E33E3">
        <w:rPr>
          <w:rStyle w:val="TagStyle"/>
          <w:rtl/>
        </w:rPr>
        <w:t xml:space="preserve"> &lt;&lt; אורח &gt;&gt; </w:t>
      </w:r>
      <w:r>
        <w:rPr>
          <w:rtl/>
          <w:lang w:eastAsia="he-IL"/>
        </w:rPr>
        <w:t>ליאת בלום:</w:t>
      </w:r>
      <w:r w:rsidRPr="001E33E3">
        <w:rPr>
          <w:rStyle w:val="TagStyle"/>
          <w:rtl/>
        </w:rPr>
        <w:t xml:space="preserve"> &lt;&lt; אורח &gt;&gt;</w:t>
      </w:r>
      <w:r>
        <w:rPr>
          <w:rtl/>
          <w:lang w:eastAsia="he-IL"/>
        </w:rPr>
        <w:t xml:space="preserve">   </w:t>
      </w:r>
      <w:bookmarkEnd w:id="4483"/>
    </w:p>
    <w:p w14:paraId="601B0DFC" w14:textId="77777777" w:rsidR="00565103" w:rsidRDefault="00565103" w:rsidP="00565103">
      <w:pPr>
        <w:pStyle w:val="KeepWithNext"/>
        <w:rPr>
          <w:rtl/>
          <w:lang w:eastAsia="he-IL"/>
        </w:rPr>
      </w:pPr>
    </w:p>
    <w:p w14:paraId="08F472CA" w14:textId="3DFE5725" w:rsidR="00565103" w:rsidRDefault="00565103" w:rsidP="00565103">
      <w:pPr>
        <w:rPr>
          <w:rtl/>
          <w:lang w:eastAsia="he-IL"/>
        </w:rPr>
      </w:pPr>
      <w:bookmarkStart w:id="4484" w:name="_ETM_Q1_5205602"/>
      <w:bookmarkStart w:id="4485" w:name="_ETM_Q1_5205663"/>
      <w:bookmarkEnd w:id="4484"/>
      <w:bookmarkEnd w:id="4485"/>
      <w:r>
        <w:rPr>
          <w:rFonts w:hint="cs"/>
          <w:rtl/>
          <w:lang w:eastAsia="he-IL"/>
        </w:rPr>
        <w:t xml:space="preserve">בעצם הנוסח הזה מחזיר אותנו </w:t>
      </w:r>
      <w:bookmarkStart w:id="4486" w:name="_ETM_Q1_5206160"/>
      <w:bookmarkEnd w:id="4486"/>
      <w:r>
        <w:rPr>
          <w:rFonts w:hint="cs"/>
          <w:rtl/>
          <w:lang w:eastAsia="he-IL"/>
        </w:rPr>
        <w:t xml:space="preserve">לזה שהתיקון </w:t>
      </w:r>
      <w:bookmarkStart w:id="4487" w:name="_ETM_Q1_5207413"/>
      <w:bookmarkEnd w:id="4487"/>
      <w:r>
        <w:rPr>
          <w:rFonts w:hint="cs"/>
          <w:rtl/>
          <w:lang w:eastAsia="he-IL"/>
        </w:rPr>
        <w:t xml:space="preserve">הוא טכני כי אין לנו יותר את ההרחבה </w:t>
      </w:r>
      <w:bookmarkStart w:id="4488" w:name="_ETM_Q1_5208691"/>
      <w:bookmarkEnd w:id="4488"/>
      <w:r>
        <w:rPr>
          <w:rFonts w:hint="cs"/>
          <w:rtl/>
          <w:lang w:eastAsia="he-IL"/>
        </w:rPr>
        <w:t>הזאת. בהגדרה</w:t>
      </w:r>
      <w:bookmarkStart w:id="4489" w:name="_ETM_Q1_5210673"/>
      <w:bookmarkEnd w:id="4489"/>
      <w:r>
        <w:rPr>
          <w:rFonts w:hint="cs"/>
          <w:rtl/>
          <w:lang w:eastAsia="he-IL"/>
        </w:rPr>
        <w:t xml:space="preserve"> "מפרסם</w:t>
      </w:r>
      <w:bookmarkStart w:id="4490" w:name="_ETM_Q1_5209369"/>
      <w:bookmarkEnd w:id="4490"/>
      <w:r>
        <w:rPr>
          <w:rFonts w:hint="cs"/>
          <w:rtl/>
          <w:lang w:eastAsia="he-IL"/>
        </w:rPr>
        <w:t xml:space="preserve">" </w:t>
      </w:r>
      <w:proofErr w:type="spellStart"/>
      <w:r>
        <w:rPr>
          <w:rFonts w:hint="cs"/>
          <w:rtl/>
          <w:lang w:eastAsia="he-IL"/>
        </w:rPr>
        <w:t>הסיפ</w:t>
      </w:r>
      <w:r w:rsidR="00CA2A1B">
        <w:rPr>
          <w:rFonts w:hint="cs"/>
          <w:rtl/>
          <w:lang w:eastAsia="he-IL"/>
        </w:rPr>
        <w:t>ה</w:t>
      </w:r>
      <w:proofErr w:type="spellEnd"/>
      <w:r>
        <w:rPr>
          <w:rFonts w:hint="cs"/>
          <w:rtl/>
          <w:lang w:eastAsia="he-IL"/>
        </w:rPr>
        <w:t xml:space="preserve"> מתחילה במילים "רישיון</w:t>
      </w:r>
      <w:bookmarkStart w:id="4491" w:name="_ETM_Q1_5210649"/>
      <w:bookmarkEnd w:id="4491"/>
      <w:r>
        <w:rPr>
          <w:rFonts w:hint="cs"/>
          <w:rtl/>
          <w:lang w:eastAsia="he-IL"/>
        </w:rPr>
        <w:t xml:space="preserve"> כללי" </w:t>
      </w:r>
      <w:bookmarkStart w:id="4492" w:name="_ETM_Q1_5210766"/>
      <w:bookmarkEnd w:id="4492"/>
      <w:r>
        <w:rPr>
          <w:rtl/>
          <w:lang w:eastAsia="he-IL"/>
        </w:rPr>
        <w:t>–</w:t>
      </w:r>
      <w:r>
        <w:rPr>
          <w:rFonts w:hint="cs"/>
          <w:rtl/>
          <w:lang w:eastAsia="he-IL"/>
        </w:rPr>
        <w:t xml:space="preserve"> תמחק, במקומה </w:t>
      </w:r>
      <w:bookmarkStart w:id="4493" w:name="_ETM_Q1_5208045"/>
      <w:bookmarkEnd w:id="4493"/>
      <w:r>
        <w:rPr>
          <w:rFonts w:hint="cs"/>
          <w:rtl/>
          <w:lang w:eastAsia="he-IL"/>
        </w:rPr>
        <w:t>יבוא "רישיון הת</w:t>
      </w:r>
      <w:bookmarkStart w:id="4494" w:name="_ETM_Q1_5212309"/>
      <w:bookmarkEnd w:id="4494"/>
      <w:r>
        <w:rPr>
          <w:rFonts w:hint="cs"/>
          <w:rtl/>
          <w:lang w:eastAsia="he-IL"/>
        </w:rPr>
        <w:t xml:space="preserve">קנות ההיתר הכללי לפי העניין". </w:t>
      </w:r>
      <w:bookmarkStart w:id="4495" w:name="_ETM_Q1_5217172"/>
      <w:bookmarkEnd w:id="4495"/>
    </w:p>
    <w:p w14:paraId="24E454A0" w14:textId="77777777" w:rsidR="00565103" w:rsidRDefault="00565103" w:rsidP="00565103">
      <w:pPr>
        <w:rPr>
          <w:rtl/>
          <w:lang w:eastAsia="he-IL"/>
        </w:rPr>
      </w:pPr>
      <w:bookmarkStart w:id="4496" w:name="_ETM_Q1_5217412"/>
      <w:bookmarkEnd w:id="4496"/>
    </w:p>
    <w:p w14:paraId="668F3C2A" w14:textId="77777777" w:rsidR="00565103" w:rsidRDefault="00565103" w:rsidP="00565103">
      <w:pPr>
        <w:rPr>
          <w:rtl/>
          <w:lang w:eastAsia="he-IL"/>
        </w:rPr>
      </w:pPr>
      <w:bookmarkStart w:id="4497" w:name="_ETM_Q1_5217516"/>
      <w:bookmarkStart w:id="4498" w:name="_ETM_Q1_5217537"/>
      <w:bookmarkStart w:id="4499" w:name="_ETM_Q1_5217613"/>
      <w:bookmarkEnd w:id="4497"/>
      <w:bookmarkEnd w:id="4498"/>
      <w:bookmarkEnd w:id="4499"/>
      <w:r>
        <w:rPr>
          <w:rFonts w:hint="cs"/>
          <w:rtl/>
          <w:lang w:eastAsia="he-IL"/>
        </w:rPr>
        <w:t xml:space="preserve">זה </w:t>
      </w:r>
      <w:bookmarkStart w:id="4500" w:name="_ETM_Q1_5218272"/>
      <w:bookmarkEnd w:id="4500"/>
      <w:r>
        <w:rPr>
          <w:rFonts w:hint="cs"/>
          <w:rtl/>
          <w:lang w:eastAsia="he-IL"/>
        </w:rPr>
        <w:t>פשוט התאמה לאסדרה החדשה, אין כאן שינוי</w:t>
      </w:r>
      <w:bookmarkStart w:id="4501" w:name="_ETM_Q1_5220705"/>
      <w:bookmarkEnd w:id="4501"/>
      <w:r>
        <w:rPr>
          <w:rFonts w:hint="cs"/>
          <w:rtl/>
          <w:lang w:eastAsia="he-IL"/>
        </w:rPr>
        <w:t xml:space="preserve"> בהגדרה של "מפרסם"</w:t>
      </w:r>
      <w:bookmarkStart w:id="4502" w:name="_ETM_Q1_5225566"/>
      <w:bookmarkEnd w:id="4502"/>
      <w:r>
        <w:rPr>
          <w:rFonts w:hint="cs"/>
          <w:rtl/>
          <w:lang w:eastAsia="he-IL"/>
        </w:rPr>
        <w:t xml:space="preserve"> בניגוד למה שזיו ציין.</w:t>
      </w:r>
    </w:p>
    <w:p w14:paraId="20040062" w14:textId="77777777" w:rsidR="00565103" w:rsidRDefault="00565103" w:rsidP="00565103">
      <w:pPr>
        <w:rPr>
          <w:rtl/>
          <w:lang w:eastAsia="he-IL"/>
        </w:rPr>
      </w:pPr>
      <w:bookmarkStart w:id="4503" w:name="_ETM_Q1_5228218"/>
      <w:bookmarkStart w:id="4504" w:name="_ETM_Q1_5228301"/>
      <w:bookmarkStart w:id="4505" w:name="_ETM_Q1_5228883"/>
      <w:bookmarkEnd w:id="4503"/>
      <w:bookmarkEnd w:id="4504"/>
      <w:bookmarkEnd w:id="4505"/>
    </w:p>
    <w:p w14:paraId="548F835F" w14:textId="77777777" w:rsidR="00565103" w:rsidRDefault="00565103" w:rsidP="00565103">
      <w:pPr>
        <w:pStyle w:val="af9"/>
        <w:keepNext/>
        <w:rPr>
          <w:rtl/>
          <w:lang w:eastAsia="he-IL"/>
        </w:rPr>
      </w:pPr>
      <w:bookmarkStart w:id="4506" w:name="ET_guest_זיו_גלעדי_379"/>
      <w:r w:rsidRPr="00032A2D">
        <w:rPr>
          <w:rStyle w:val="TagStyle"/>
          <w:rtl/>
        </w:rPr>
        <w:t xml:space="preserve"> &lt;&lt; אורח &gt;&gt; </w:t>
      </w:r>
      <w:r>
        <w:rPr>
          <w:rtl/>
          <w:lang w:eastAsia="he-IL"/>
        </w:rPr>
        <w:t>זיו גלעדי:</w:t>
      </w:r>
      <w:r w:rsidRPr="00032A2D">
        <w:rPr>
          <w:rStyle w:val="TagStyle"/>
          <w:rtl/>
        </w:rPr>
        <w:t xml:space="preserve"> &lt;&lt; אורח &gt;&gt;</w:t>
      </w:r>
      <w:r>
        <w:rPr>
          <w:rtl/>
          <w:lang w:eastAsia="he-IL"/>
        </w:rPr>
        <w:t xml:space="preserve">   </w:t>
      </w:r>
      <w:bookmarkEnd w:id="4506"/>
    </w:p>
    <w:p w14:paraId="20AFB033" w14:textId="77777777" w:rsidR="00565103" w:rsidRDefault="00565103" w:rsidP="00565103">
      <w:pPr>
        <w:pStyle w:val="KeepWithNext"/>
        <w:rPr>
          <w:rtl/>
          <w:lang w:eastAsia="he-IL"/>
        </w:rPr>
      </w:pPr>
    </w:p>
    <w:p w14:paraId="0F076275" w14:textId="77777777" w:rsidR="00565103" w:rsidRDefault="00565103" w:rsidP="00565103">
      <w:pPr>
        <w:rPr>
          <w:rtl/>
          <w:lang w:eastAsia="he-IL"/>
        </w:rPr>
      </w:pPr>
      <w:bookmarkStart w:id="4507" w:name="_ETM_Q1_5229563"/>
      <w:bookmarkStart w:id="4508" w:name="_ETM_Q1_5229637"/>
      <w:bookmarkEnd w:id="4507"/>
      <w:bookmarkEnd w:id="4508"/>
      <w:r>
        <w:rPr>
          <w:rFonts w:hint="cs"/>
          <w:rtl/>
          <w:lang w:eastAsia="he-IL"/>
        </w:rPr>
        <w:t xml:space="preserve">אפשר להתייחס פה </w:t>
      </w:r>
      <w:bookmarkStart w:id="4509" w:name="_ETM_Q1_5228792"/>
      <w:bookmarkEnd w:id="4509"/>
      <w:r>
        <w:rPr>
          <w:rFonts w:hint="cs"/>
          <w:rtl/>
          <w:lang w:eastAsia="he-IL"/>
        </w:rPr>
        <w:t xml:space="preserve">גם להערה שהועלתה על </w:t>
      </w:r>
      <w:bookmarkStart w:id="4510" w:name="_ETM_Q1_5231889"/>
      <w:bookmarkEnd w:id="4510"/>
      <w:r>
        <w:rPr>
          <w:rFonts w:hint="cs"/>
          <w:rtl/>
          <w:lang w:eastAsia="he-IL"/>
        </w:rPr>
        <w:t xml:space="preserve">ידי </w:t>
      </w:r>
      <w:bookmarkStart w:id="4511" w:name="_ETM_Q1_5229646"/>
      <w:bookmarkEnd w:id="4511"/>
      <w:r>
        <w:rPr>
          <w:rFonts w:hint="cs"/>
          <w:rtl/>
          <w:lang w:eastAsia="he-IL"/>
        </w:rPr>
        <w:t xml:space="preserve">"אל ספאם" לעניין הזה. </w:t>
      </w:r>
      <w:bookmarkStart w:id="4512" w:name="_ETM_Q1_5231167"/>
      <w:bookmarkEnd w:id="4512"/>
      <w:r>
        <w:rPr>
          <w:rFonts w:hint="cs"/>
          <w:rtl/>
          <w:lang w:eastAsia="he-IL"/>
        </w:rPr>
        <w:t>אז אני אומר, האס</w:t>
      </w:r>
      <w:bookmarkStart w:id="4513" w:name="_ETM_Q1_5234251"/>
      <w:bookmarkEnd w:id="4513"/>
      <w:r>
        <w:rPr>
          <w:rFonts w:hint="cs"/>
          <w:rtl/>
          <w:lang w:eastAsia="he-IL"/>
        </w:rPr>
        <w:t xml:space="preserve">דר </w:t>
      </w:r>
      <w:bookmarkStart w:id="4514" w:name="_ETM_Q1_5232565"/>
      <w:bookmarkEnd w:id="4514"/>
      <w:r>
        <w:rPr>
          <w:rFonts w:hint="cs"/>
          <w:rtl/>
          <w:lang w:eastAsia="he-IL"/>
        </w:rPr>
        <w:t>הזה שבעצם מחריג מההגדרה</w:t>
      </w:r>
      <w:bookmarkStart w:id="4515" w:name="_ETM_Q1_5234752"/>
      <w:bookmarkEnd w:id="4515"/>
      <w:r>
        <w:rPr>
          <w:rFonts w:hint="cs"/>
          <w:rtl/>
          <w:lang w:eastAsia="he-IL"/>
        </w:rPr>
        <w:t xml:space="preserve"> - -</w:t>
      </w:r>
    </w:p>
    <w:p w14:paraId="2958D263" w14:textId="77777777" w:rsidR="00565103" w:rsidRDefault="00565103" w:rsidP="00565103">
      <w:pPr>
        <w:rPr>
          <w:rtl/>
          <w:lang w:eastAsia="he-IL"/>
        </w:rPr>
      </w:pPr>
      <w:bookmarkStart w:id="4516" w:name="_ETM_Q1_5235812"/>
      <w:bookmarkStart w:id="4517" w:name="_ETM_Q1_5235896"/>
      <w:bookmarkEnd w:id="4516"/>
      <w:bookmarkEnd w:id="4517"/>
    </w:p>
    <w:p w14:paraId="4F8BD610" w14:textId="77777777" w:rsidR="00565103" w:rsidRDefault="00565103" w:rsidP="00565103">
      <w:pPr>
        <w:pStyle w:val="af6"/>
        <w:keepNext/>
        <w:rPr>
          <w:rtl/>
        </w:rPr>
      </w:pPr>
      <w:bookmarkStart w:id="4518" w:name="ET_yor_5771_380"/>
      <w:r w:rsidRPr="00032A2D">
        <w:rPr>
          <w:rStyle w:val="TagStyle"/>
          <w:rtl/>
        </w:rPr>
        <w:t xml:space="preserve"> &lt;&lt; </w:t>
      </w:r>
      <w:proofErr w:type="spellStart"/>
      <w:r w:rsidRPr="00032A2D">
        <w:rPr>
          <w:rStyle w:val="TagStyle"/>
          <w:rtl/>
        </w:rPr>
        <w:t>יור</w:t>
      </w:r>
      <w:proofErr w:type="spellEnd"/>
      <w:r w:rsidRPr="00032A2D">
        <w:rPr>
          <w:rStyle w:val="TagStyle"/>
          <w:rtl/>
        </w:rPr>
        <w:t xml:space="preserve"> &gt;&gt; </w:t>
      </w:r>
      <w:r>
        <w:rPr>
          <w:rtl/>
        </w:rPr>
        <w:t xml:space="preserve">היו"ר איתן </w:t>
      </w:r>
      <w:proofErr w:type="spellStart"/>
      <w:r>
        <w:rPr>
          <w:rtl/>
        </w:rPr>
        <w:t>גינזבורג</w:t>
      </w:r>
      <w:proofErr w:type="spellEnd"/>
      <w:r>
        <w:rPr>
          <w:rtl/>
        </w:rPr>
        <w:t>:</w:t>
      </w:r>
      <w:r w:rsidRPr="00032A2D">
        <w:rPr>
          <w:rStyle w:val="TagStyle"/>
          <w:rtl/>
        </w:rPr>
        <w:t xml:space="preserve"> &lt;&lt; יור &gt;&gt;</w:t>
      </w:r>
      <w:r>
        <w:rPr>
          <w:rtl/>
        </w:rPr>
        <w:t xml:space="preserve">   </w:t>
      </w:r>
      <w:bookmarkEnd w:id="4518"/>
    </w:p>
    <w:p w14:paraId="42A00332" w14:textId="77777777" w:rsidR="00565103" w:rsidRDefault="00565103" w:rsidP="00565103">
      <w:pPr>
        <w:pStyle w:val="KeepWithNext"/>
        <w:rPr>
          <w:rtl/>
          <w:lang w:eastAsia="he-IL"/>
        </w:rPr>
      </w:pPr>
    </w:p>
    <w:p w14:paraId="0FA777C6" w14:textId="77777777" w:rsidR="00565103" w:rsidRDefault="00565103" w:rsidP="00565103">
      <w:pPr>
        <w:rPr>
          <w:rtl/>
          <w:lang w:eastAsia="he-IL"/>
        </w:rPr>
      </w:pPr>
      <w:bookmarkStart w:id="4519" w:name="_ETM_Q1_5236983"/>
      <w:bookmarkEnd w:id="4519"/>
      <w:r>
        <w:rPr>
          <w:rFonts w:hint="cs"/>
          <w:rtl/>
          <w:lang w:eastAsia="he-IL"/>
        </w:rPr>
        <w:t>למה להקדים את המאוחר?</w:t>
      </w:r>
      <w:bookmarkStart w:id="4520" w:name="_ETM_Q1_5234304"/>
      <w:bookmarkEnd w:id="4520"/>
      <w:r>
        <w:rPr>
          <w:rFonts w:hint="cs"/>
          <w:rtl/>
          <w:lang w:eastAsia="he-IL"/>
        </w:rPr>
        <w:t xml:space="preserve"> בואו נפנה ישר לעמותת "אל ספאם"</w:t>
      </w:r>
      <w:bookmarkStart w:id="4521" w:name="_ETM_Q1_5239905"/>
      <w:bookmarkEnd w:id="4521"/>
      <w:r>
        <w:rPr>
          <w:rFonts w:hint="cs"/>
          <w:rtl/>
          <w:lang w:eastAsia="he-IL"/>
        </w:rPr>
        <w:t>, מר יוגב עזרא, בבקשה.</w:t>
      </w:r>
      <w:bookmarkStart w:id="4522" w:name="_ETM_Q1_5238994"/>
      <w:bookmarkEnd w:id="4522"/>
    </w:p>
    <w:p w14:paraId="26AA9BE8" w14:textId="77777777" w:rsidR="00565103" w:rsidRDefault="00565103" w:rsidP="00565103">
      <w:pPr>
        <w:rPr>
          <w:rtl/>
          <w:lang w:eastAsia="he-IL"/>
        </w:rPr>
      </w:pPr>
    </w:p>
    <w:p w14:paraId="7A2BD6DD" w14:textId="77777777" w:rsidR="00565103" w:rsidRDefault="00565103" w:rsidP="00565103">
      <w:pPr>
        <w:pStyle w:val="af9"/>
        <w:keepNext/>
        <w:rPr>
          <w:rtl/>
          <w:lang w:eastAsia="he-IL"/>
        </w:rPr>
      </w:pPr>
      <w:bookmarkStart w:id="4523" w:name="ET_guest_יוגב_עזרא_381"/>
      <w:r w:rsidRPr="00032A2D">
        <w:rPr>
          <w:rStyle w:val="TagStyle"/>
          <w:rtl/>
        </w:rPr>
        <w:t xml:space="preserve"> &lt;&lt; אורח &gt;&gt; </w:t>
      </w:r>
      <w:r>
        <w:rPr>
          <w:rtl/>
          <w:lang w:eastAsia="he-IL"/>
        </w:rPr>
        <w:t>יוגב עזרא:</w:t>
      </w:r>
      <w:r w:rsidRPr="00032A2D">
        <w:rPr>
          <w:rStyle w:val="TagStyle"/>
          <w:rtl/>
        </w:rPr>
        <w:t xml:space="preserve"> &lt;&lt; אורח &gt;&gt;</w:t>
      </w:r>
      <w:r>
        <w:rPr>
          <w:rtl/>
          <w:lang w:eastAsia="he-IL"/>
        </w:rPr>
        <w:t xml:space="preserve">   </w:t>
      </w:r>
      <w:bookmarkEnd w:id="4523"/>
    </w:p>
    <w:p w14:paraId="7EDED657" w14:textId="77777777" w:rsidR="00565103" w:rsidRDefault="00565103" w:rsidP="00565103">
      <w:pPr>
        <w:pStyle w:val="KeepWithNext"/>
        <w:rPr>
          <w:rtl/>
          <w:lang w:eastAsia="he-IL"/>
        </w:rPr>
      </w:pPr>
    </w:p>
    <w:p w14:paraId="45D1C3C3" w14:textId="77777777" w:rsidR="00565103" w:rsidRDefault="00565103" w:rsidP="00565103">
      <w:pPr>
        <w:rPr>
          <w:rtl/>
          <w:lang w:eastAsia="he-IL"/>
        </w:rPr>
      </w:pPr>
      <w:r>
        <w:rPr>
          <w:rFonts w:hint="cs"/>
          <w:rtl/>
          <w:lang w:eastAsia="he-IL"/>
        </w:rPr>
        <w:t xml:space="preserve">שלום לכולם. אז כמו שהנציג של משרד התקשורת ציין, בעצם </w:t>
      </w:r>
      <w:bookmarkStart w:id="4524" w:name="_ETM_Q1_5260235"/>
      <w:bookmarkEnd w:id="4524"/>
      <w:r>
        <w:rPr>
          <w:rFonts w:hint="cs"/>
          <w:rtl/>
          <w:lang w:eastAsia="he-IL"/>
        </w:rPr>
        <w:t xml:space="preserve">התיקון המקורי ביקש </w:t>
      </w:r>
      <w:bookmarkStart w:id="4525" w:name="_ETM_Q1_5259466"/>
      <w:bookmarkEnd w:id="4525"/>
      <w:r>
        <w:rPr>
          <w:rFonts w:hint="cs"/>
          <w:rtl/>
          <w:lang w:eastAsia="he-IL"/>
        </w:rPr>
        <w:t xml:space="preserve">להחריג את כל חברות הדיוור </w:t>
      </w:r>
      <w:bookmarkStart w:id="4526" w:name="_ETM_Q1_5262509"/>
      <w:bookmarkStart w:id="4527" w:name="_ETM_Q1_5263728"/>
      <w:bookmarkStart w:id="4528" w:name="_ETM_Q1_5261771"/>
      <w:bookmarkEnd w:id="4526"/>
      <w:bookmarkEnd w:id="4527"/>
      <w:bookmarkEnd w:id="4528"/>
      <w:r>
        <w:rPr>
          <w:rFonts w:hint="cs"/>
          <w:rtl/>
          <w:lang w:eastAsia="he-IL"/>
        </w:rPr>
        <w:t>לפי</w:t>
      </w:r>
      <w:bookmarkStart w:id="4529" w:name="_ETM_Q1_5266335"/>
      <w:bookmarkEnd w:id="4529"/>
      <w:r>
        <w:rPr>
          <w:rFonts w:hint="cs"/>
          <w:rtl/>
          <w:lang w:eastAsia="he-IL"/>
        </w:rPr>
        <w:t xml:space="preserve"> חוק הספאם או מאחריות</w:t>
      </w:r>
      <w:bookmarkStart w:id="4530" w:name="_ETM_Q1_5265872"/>
      <w:bookmarkEnd w:id="4530"/>
      <w:r>
        <w:rPr>
          <w:rFonts w:hint="cs"/>
          <w:rtl/>
          <w:lang w:eastAsia="he-IL"/>
        </w:rPr>
        <w:t xml:space="preserve">, אז המצב שנוצר הוא מצב </w:t>
      </w:r>
      <w:bookmarkStart w:id="4531" w:name="_ETM_Q1_5270757"/>
      <w:bookmarkEnd w:id="4531"/>
      <w:r>
        <w:rPr>
          <w:rFonts w:hint="cs"/>
          <w:rtl/>
          <w:lang w:eastAsia="he-IL"/>
        </w:rPr>
        <w:t xml:space="preserve">אבסורדי שמצד אחד חברות הדיוור שולחות את ההודעות בצורה </w:t>
      </w:r>
      <w:bookmarkStart w:id="4532" w:name="_ETM_Q1_5278752"/>
      <w:bookmarkEnd w:id="4532"/>
      <w:r>
        <w:rPr>
          <w:rFonts w:hint="cs"/>
          <w:rtl/>
          <w:lang w:eastAsia="he-IL"/>
        </w:rPr>
        <w:t xml:space="preserve">אנונימית עבור הלקוחות שלהם. זאת אומרת הלקוח נותן את </w:t>
      </w:r>
      <w:bookmarkStart w:id="4533" w:name="_ETM_Q1_5281909"/>
      <w:bookmarkEnd w:id="4533"/>
      <w:r>
        <w:rPr>
          <w:rFonts w:hint="cs"/>
          <w:rtl/>
          <w:lang w:eastAsia="he-IL"/>
        </w:rPr>
        <w:t>תוכן</w:t>
      </w:r>
      <w:bookmarkStart w:id="4534" w:name="_ETM_Q1_5282510"/>
      <w:bookmarkEnd w:id="4534"/>
      <w:r>
        <w:rPr>
          <w:rFonts w:hint="cs"/>
          <w:rtl/>
          <w:lang w:eastAsia="he-IL"/>
        </w:rPr>
        <w:t xml:space="preserve"> ההודעה והלקוח מחליט אם זה נשלח בלי השם של הלקוח </w:t>
      </w:r>
      <w:bookmarkStart w:id="4535" w:name="_ETM_Q1_5288900"/>
      <w:bookmarkEnd w:id="4535"/>
      <w:r>
        <w:rPr>
          <w:rFonts w:hint="cs"/>
          <w:rtl/>
          <w:lang w:eastAsia="he-IL"/>
        </w:rPr>
        <w:t>או עם השם שלו,</w:t>
      </w:r>
      <w:bookmarkStart w:id="4536" w:name="_ETM_Q1_5287557"/>
      <w:bookmarkEnd w:id="4536"/>
      <w:r>
        <w:rPr>
          <w:rFonts w:hint="cs"/>
          <w:rtl/>
          <w:lang w:eastAsia="he-IL"/>
        </w:rPr>
        <w:t xml:space="preserve"> אבל חברות הדיוור הן אלה </w:t>
      </w:r>
      <w:bookmarkStart w:id="4537" w:name="_ETM_Q1_5288473"/>
      <w:bookmarkEnd w:id="4537"/>
      <w:r>
        <w:rPr>
          <w:rFonts w:hint="cs"/>
          <w:rtl/>
          <w:lang w:eastAsia="he-IL"/>
        </w:rPr>
        <w:t xml:space="preserve">ששולחות. </w:t>
      </w:r>
      <w:bookmarkStart w:id="4538" w:name="_ETM_Q1_5289788"/>
      <w:bookmarkEnd w:id="4538"/>
      <w:r>
        <w:rPr>
          <w:rFonts w:hint="cs"/>
          <w:rtl/>
          <w:lang w:eastAsia="he-IL"/>
        </w:rPr>
        <w:t>כשפונים לחברות הדיוור ומבקשים מהם את פרטי</w:t>
      </w:r>
      <w:bookmarkStart w:id="4539" w:name="_ETM_Q1_5292087"/>
      <w:bookmarkEnd w:id="4539"/>
      <w:r>
        <w:rPr>
          <w:rFonts w:hint="cs"/>
          <w:rtl/>
          <w:lang w:eastAsia="he-IL"/>
        </w:rPr>
        <w:t xml:space="preserve"> הלקוח כדי להגיד נגדו תביעה על </w:t>
      </w:r>
      <w:bookmarkStart w:id="4540" w:name="_ETM_Q1_5291961"/>
      <w:bookmarkEnd w:id="4540"/>
      <w:r>
        <w:rPr>
          <w:rFonts w:hint="cs"/>
          <w:rtl/>
          <w:lang w:eastAsia="he-IL"/>
        </w:rPr>
        <w:t xml:space="preserve">הפרת חוק הספאם </w:t>
      </w:r>
      <w:bookmarkStart w:id="4541" w:name="_ETM_Q1_5295647"/>
      <w:bookmarkEnd w:id="4541"/>
      <w:r>
        <w:rPr>
          <w:rFonts w:hint="cs"/>
          <w:rtl/>
          <w:lang w:eastAsia="he-IL"/>
        </w:rPr>
        <w:t xml:space="preserve">אז הם אומרים </w:t>
      </w:r>
      <w:bookmarkStart w:id="4542" w:name="_ETM_Q1_5297460"/>
      <w:bookmarkEnd w:id="4542"/>
      <w:r>
        <w:rPr>
          <w:rFonts w:hint="cs"/>
          <w:rtl/>
          <w:lang w:eastAsia="he-IL"/>
        </w:rPr>
        <w:t>'אנחנו לא ניתן לכם את הפרטים ללא החלטה של ב</w:t>
      </w:r>
      <w:bookmarkStart w:id="4543" w:name="_ETM_Q1_5299973"/>
      <w:bookmarkEnd w:id="4543"/>
      <w:r>
        <w:rPr>
          <w:rFonts w:hint="cs"/>
          <w:rtl/>
          <w:lang w:eastAsia="he-IL"/>
        </w:rPr>
        <w:t xml:space="preserve">ית </w:t>
      </w:r>
      <w:bookmarkStart w:id="4544" w:name="_ETM_Q1_5300385"/>
      <w:bookmarkEnd w:id="4544"/>
      <w:r>
        <w:rPr>
          <w:rFonts w:hint="cs"/>
          <w:rtl/>
          <w:lang w:eastAsia="he-IL"/>
        </w:rPr>
        <w:t xml:space="preserve">המשפט'. </w:t>
      </w:r>
      <w:bookmarkStart w:id="4545" w:name="_ETM_Q1_5298556"/>
      <w:bookmarkEnd w:id="4545"/>
      <w:r>
        <w:rPr>
          <w:rFonts w:hint="cs"/>
          <w:rtl/>
          <w:lang w:eastAsia="he-IL"/>
        </w:rPr>
        <w:t xml:space="preserve">ואז בעצם מה שביקשו לעשות פה זה להחריג את </w:t>
      </w:r>
      <w:bookmarkStart w:id="4546" w:name="_ETM_Q1_5304274"/>
      <w:bookmarkEnd w:id="4546"/>
      <w:r>
        <w:rPr>
          <w:rFonts w:hint="cs"/>
          <w:rtl/>
          <w:lang w:eastAsia="he-IL"/>
        </w:rPr>
        <w:t>התביעה נגד התביעות עצמן</w:t>
      </w:r>
      <w:bookmarkStart w:id="4547" w:name="_ETM_Q1_5304757"/>
      <w:bookmarkEnd w:id="4547"/>
      <w:r>
        <w:rPr>
          <w:rFonts w:hint="cs"/>
          <w:rtl/>
          <w:lang w:eastAsia="he-IL"/>
        </w:rPr>
        <w:t xml:space="preserve">, ומצד שלישי </w:t>
      </w:r>
      <w:bookmarkStart w:id="4548" w:name="_ETM_Q1_5306868"/>
      <w:bookmarkStart w:id="4549" w:name="_ETM_Q1_5306384"/>
      <w:bookmarkStart w:id="4550" w:name="_ETM_Q1_5307708"/>
      <w:bookmarkStart w:id="4551" w:name="_ETM_Q1_5306191"/>
      <w:bookmarkEnd w:id="4548"/>
      <w:bookmarkEnd w:id="4549"/>
      <w:bookmarkEnd w:id="4550"/>
      <w:bookmarkEnd w:id="4551"/>
      <w:r>
        <w:rPr>
          <w:rFonts w:hint="cs"/>
          <w:rtl/>
          <w:lang w:eastAsia="he-IL"/>
        </w:rPr>
        <w:t>יש "הלכת רמי מור"</w:t>
      </w:r>
      <w:bookmarkStart w:id="4552" w:name="_ETM_Q1_5305716"/>
      <w:bookmarkStart w:id="4553" w:name="_ETM_Q1_5307547"/>
      <w:bookmarkEnd w:id="4552"/>
      <w:bookmarkEnd w:id="4553"/>
      <w:r>
        <w:rPr>
          <w:rFonts w:hint="cs"/>
          <w:rtl/>
          <w:lang w:eastAsia="he-IL"/>
        </w:rPr>
        <w:t>, ה</w:t>
      </w:r>
      <w:bookmarkStart w:id="4554" w:name="_ETM_Q1_5308114"/>
      <w:bookmarkEnd w:id="4554"/>
      <w:r>
        <w:rPr>
          <w:rFonts w:hint="cs"/>
          <w:rtl/>
          <w:lang w:eastAsia="he-IL"/>
        </w:rPr>
        <w:t xml:space="preserve">לכה מחייבת של בית המשפט העליון </w:t>
      </w:r>
      <w:bookmarkStart w:id="4555" w:name="_ETM_Q1_5312560"/>
      <w:bookmarkEnd w:id="4555"/>
      <w:r>
        <w:rPr>
          <w:rFonts w:hint="cs"/>
          <w:rtl/>
          <w:lang w:eastAsia="he-IL"/>
        </w:rPr>
        <w:t xml:space="preserve">שקבע </w:t>
      </w:r>
      <w:bookmarkStart w:id="4556" w:name="_ETM_Q1_5310557"/>
      <w:bookmarkEnd w:id="4556"/>
      <w:r>
        <w:rPr>
          <w:rFonts w:hint="cs"/>
          <w:rtl/>
          <w:lang w:eastAsia="he-IL"/>
        </w:rPr>
        <w:t xml:space="preserve">שאי אפשר להגיש תביעה אזרחית נגד גורם אלמוני. אז נוצר מצב אבסורדי שמצד </w:t>
      </w:r>
      <w:bookmarkStart w:id="4557" w:name="_ETM_Q1_5314339"/>
      <w:bookmarkEnd w:id="4557"/>
      <w:r>
        <w:rPr>
          <w:rFonts w:hint="cs"/>
          <w:rtl/>
          <w:lang w:eastAsia="he-IL"/>
        </w:rPr>
        <w:t xml:space="preserve">אחד </w:t>
      </w:r>
      <w:bookmarkStart w:id="4558" w:name="_ETM_Q1_5350624"/>
      <w:bookmarkEnd w:id="4558"/>
      <w:r>
        <w:rPr>
          <w:rFonts w:hint="cs"/>
          <w:rtl/>
          <w:lang w:eastAsia="he-IL"/>
        </w:rPr>
        <w:t xml:space="preserve">אם שולחים לי סמס </w:t>
      </w:r>
      <w:bookmarkStart w:id="4559" w:name="_ETM_Q1_5318749"/>
      <w:bookmarkStart w:id="4560" w:name="_ETM_Q1_5317427"/>
      <w:bookmarkEnd w:id="4559"/>
      <w:bookmarkEnd w:id="4560"/>
      <w:r>
        <w:rPr>
          <w:rFonts w:hint="cs"/>
          <w:rtl/>
          <w:lang w:eastAsia="he-IL"/>
        </w:rPr>
        <w:t>אנונימי</w:t>
      </w:r>
      <w:bookmarkStart w:id="4561" w:name="_ETM_Q1_5315452"/>
      <w:bookmarkEnd w:id="4561"/>
      <w:r>
        <w:rPr>
          <w:rFonts w:hint="cs"/>
          <w:rtl/>
          <w:lang w:eastAsia="he-IL"/>
        </w:rPr>
        <w:t xml:space="preserve"> אני לא יכול להגיש תביעה נגד הגורם</w:t>
      </w:r>
      <w:bookmarkStart w:id="4562" w:name="_ETM_Q1_5322082"/>
      <w:bookmarkEnd w:id="4562"/>
      <w:r>
        <w:rPr>
          <w:rFonts w:hint="cs"/>
          <w:rtl/>
          <w:lang w:eastAsia="he-IL"/>
        </w:rPr>
        <w:t xml:space="preserve"> האלמוני בהתאם ל"הלכת רמי מור"</w:t>
      </w:r>
      <w:bookmarkStart w:id="4563" w:name="_ETM_Q1_5320601"/>
      <w:bookmarkEnd w:id="4563"/>
      <w:r>
        <w:rPr>
          <w:rFonts w:hint="cs"/>
          <w:rtl/>
          <w:lang w:eastAsia="he-IL"/>
        </w:rPr>
        <w:t>, מצד</w:t>
      </w:r>
      <w:bookmarkStart w:id="4564" w:name="_ETM_Q1_5322063"/>
      <w:bookmarkEnd w:id="4564"/>
      <w:r>
        <w:rPr>
          <w:rFonts w:hint="cs"/>
          <w:rtl/>
          <w:lang w:eastAsia="he-IL"/>
        </w:rPr>
        <w:t xml:space="preserve"> שני כשאני פונה לחברת הדיוור ומבקש את פרטי הלקוח</w:t>
      </w:r>
      <w:bookmarkStart w:id="4565" w:name="_ETM_Q1_5323739"/>
      <w:bookmarkEnd w:id="4565"/>
      <w:r>
        <w:rPr>
          <w:rFonts w:hint="cs"/>
          <w:rtl/>
          <w:lang w:eastAsia="he-IL"/>
        </w:rPr>
        <w:t xml:space="preserve"> ששלח</w:t>
      </w:r>
      <w:bookmarkStart w:id="4566" w:name="_ETM_Q1_5327737"/>
      <w:bookmarkEnd w:id="4566"/>
      <w:r>
        <w:rPr>
          <w:rFonts w:hint="cs"/>
          <w:rtl/>
          <w:lang w:eastAsia="he-IL"/>
        </w:rPr>
        <w:t xml:space="preserve"> את ההודעות אז אני לא יכול לקבל מהם כי הם </w:t>
      </w:r>
      <w:bookmarkStart w:id="4567" w:name="_ETM_Q1_5331778"/>
      <w:bookmarkEnd w:id="4567"/>
      <w:r>
        <w:rPr>
          <w:rFonts w:hint="cs"/>
          <w:rtl/>
          <w:lang w:eastAsia="he-IL"/>
        </w:rPr>
        <w:t>מסרבים</w:t>
      </w:r>
      <w:bookmarkStart w:id="4568" w:name="_ETM_Q1_5329960"/>
      <w:bookmarkEnd w:id="4568"/>
      <w:r>
        <w:rPr>
          <w:rFonts w:hint="cs"/>
          <w:rtl/>
          <w:lang w:eastAsia="he-IL"/>
        </w:rPr>
        <w:t xml:space="preserve">. מצד שלישי אני לא יכול להגיש תביעה ישירה </w:t>
      </w:r>
      <w:bookmarkStart w:id="4569" w:name="_ETM_Q1_5334680"/>
      <w:bookmarkStart w:id="4570" w:name="_ETM_Q1_5332053"/>
      <w:bookmarkEnd w:id="4569"/>
      <w:bookmarkEnd w:id="4570"/>
      <w:r>
        <w:rPr>
          <w:rFonts w:hint="cs"/>
          <w:rtl/>
          <w:lang w:eastAsia="he-IL"/>
        </w:rPr>
        <w:t xml:space="preserve">נגד חברת הדיוור כי אתם רציתם להחריג את זה. </w:t>
      </w:r>
      <w:bookmarkStart w:id="4571" w:name="_ETM_Q1_5335239"/>
      <w:bookmarkStart w:id="4572" w:name="_ETM_Q1_5336002"/>
      <w:bookmarkEnd w:id="4571"/>
      <w:bookmarkEnd w:id="4572"/>
    </w:p>
    <w:p w14:paraId="1B4FE8EF" w14:textId="77777777" w:rsidR="00565103" w:rsidRDefault="00565103" w:rsidP="00565103">
      <w:pPr>
        <w:rPr>
          <w:rtl/>
          <w:lang w:eastAsia="he-IL"/>
        </w:rPr>
      </w:pPr>
      <w:bookmarkStart w:id="4573" w:name="_ETM_Q1_5337641"/>
      <w:bookmarkEnd w:id="4573"/>
    </w:p>
    <w:p w14:paraId="63A7CB2D" w14:textId="77777777" w:rsidR="00565103" w:rsidRDefault="00565103" w:rsidP="00565103">
      <w:pPr>
        <w:rPr>
          <w:rtl/>
          <w:lang w:eastAsia="he-IL"/>
        </w:rPr>
      </w:pPr>
      <w:bookmarkStart w:id="4574" w:name="_ETM_Q1_5337823"/>
      <w:bookmarkStart w:id="4575" w:name="_ETM_Q1_5337846"/>
      <w:bookmarkStart w:id="4576" w:name="_ETM_Q1_5337930"/>
      <w:bookmarkStart w:id="4577" w:name="_ETM_Q1_5337957"/>
      <w:bookmarkStart w:id="4578" w:name="_ETM_Q1_5339938"/>
      <w:bookmarkStart w:id="4579" w:name="_ETM_Q1_5337251"/>
      <w:bookmarkStart w:id="4580" w:name="_ETM_Q1_5335283"/>
      <w:bookmarkEnd w:id="4574"/>
      <w:bookmarkEnd w:id="4575"/>
      <w:bookmarkEnd w:id="4576"/>
      <w:bookmarkEnd w:id="4577"/>
      <w:bookmarkEnd w:id="4578"/>
      <w:bookmarkEnd w:id="4579"/>
      <w:bookmarkEnd w:id="4580"/>
      <w:r>
        <w:rPr>
          <w:rFonts w:hint="cs"/>
          <w:rtl/>
          <w:lang w:eastAsia="he-IL"/>
        </w:rPr>
        <w:t>אז מה שאנחנו מציעים זה בעצם</w:t>
      </w:r>
      <w:bookmarkStart w:id="4581" w:name="_ETM_Q1_5333543"/>
      <w:bookmarkEnd w:id="4581"/>
      <w:r>
        <w:rPr>
          <w:rFonts w:hint="cs"/>
          <w:rtl/>
          <w:lang w:eastAsia="he-IL"/>
        </w:rPr>
        <w:t xml:space="preserve"> לאמ</w:t>
      </w:r>
      <w:bookmarkStart w:id="4582" w:name="_ETM_Q1_5338596"/>
      <w:bookmarkEnd w:id="4582"/>
      <w:r>
        <w:rPr>
          <w:rFonts w:hint="cs"/>
          <w:rtl/>
          <w:lang w:eastAsia="he-IL"/>
        </w:rPr>
        <w:t xml:space="preserve">ץ את </w:t>
      </w:r>
      <w:bookmarkStart w:id="4583" w:name="_ETM_Q1_5339470"/>
      <w:bookmarkEnd w:id="4583"/>
      <w:r>
        <w:rPr>
          <w:rFonts w:hint="cs"/>
          <w:rtl/>
          <w:lang w:eastAsia="he-IL"/>
        </w:rPr>
        <w:t xml:space="preserve">התיקונים שהוצעו בכנסת ה-23 וזה משהו </w:t>
      </w:r>
      <w:bookmarkStart w:id="4584" w:name="_ETM_Q1_5341930"/>
      <w:bookmarkEnd w:id="4584"/>
      <w:r>
        <w:rPr>
          <w:rFonts w:hint="cs"/>
          <w:rtl/>
          <w:lang w:eastAsia="he-IL"/>
        </w:rPr>
        <w:t>קל ופשוט שבעצם</w:t>
      </w:r>
      <w:bookmarkStart w:id="4585" w:name="_ETM_Q1_5344503"/>
      <w:bookmarkEnd w:id="4585"/>
      <w:r>
        <w:rPr>
          <w:rFonts w:hint="cs"/>
          <w:rtl/>
          <w:lang w:eastAsia="he-IL"/>
        </w:rPr>
        <w:t xml:space="preserve"> מי שמוחרג מחוק הספאם, אם הוא נותן את הפרטים של</w:t>
      </w:r>
      <w:bookmarkStart w:id="4586" w:name="_ETM_Q1_5351029"/>
      <w:bookmarkEnd w:id="4586"/>
      <w:r>
        <w:rPr>
          <w:rFonts w:hint="cs"/>
          <w:rtl/>
          <w:lang w:eastAsia="he-IL"/>
        </w:rPr>
        <w:t xml:space="preserve"> </w:t>
      </w:r>
      <w:bookmarkStart w:id="4587" w:name="_ETM_Q1_5348197"/>
      <w:bookmarkEnd w:id="4587"/>
      <w:r>
        <w:rPr>
          <w:rFonts w:hint="cs"/>
          <w:rtl/>
          <w:lang w:eastAsia="he-IL"/>
        </w:rPr>
        <w:t xml:space="preserve">הלקוח ללא צו בית משפט אלא בפנייה של מי שקיבל את הספאם, אז הוא </w:t>
      </w:r>
      <w:bookmarkStart w:id="4588" w:name="_ETM_Q1_5352870"/>
      <w:bookmarkEnd w:id="4588"/>
      <w:r>
        <w:rPr>
          <w:rFonts w:hint="cs"/>
          <w:rtl/>
          <w:lang w:eastAsia="he-IL"/>
        </w:rPr>
        <w:t xml:space="preserve">יהיה עדיין מוחרג. אם הוא מסרב לתת את הפרטים אז אפשר יהיה לתבוע אותו באופן </w:t>
      </w:r>
      <w:bookmarkStart w:id="4589" w:name="_ETM_Q1_5354484"/>
      <w:bookmarkEnd w:id="4589"/>
      <w:r>
        <w:rPr>
          <w:rFonts w:hint="cs"/>
          <w:rtl/>
          <w:lang w:eastAsia="he-IL"/>
        </w:rPr>
        <w:t>אישי והוא לא יהיה מוחרג, וזה נראה לי פותר את העניין לגמרי ולא צריך</w:t>
      </w:r>
      <w:bookmarkStart w:id="4590" w:name="_ETM_Q1_5358706"/>
      <w:bookmarkEnd w:id="4590"/>
      <w:r>
        <w:rPr>
          <w:rFonts w:hint="cs"/>
          <w:rtl/>
          <w:lang w:eastAsia="he-IL"/>
        </w:rPr>
        <w:t xml:space="preserve"> לעשות עכשיו החרגות.</w:t>
      </w:r>
      <w:bookmarkStart w:id="4591" w:name="_ETM_Q1_5366672"/>
      <w:bookmarkEnd w:id="4591"/>
    </w:p>
    <w:p w14:paraId="372A5996" w14:textId="77777777" w:rsidR="00565103" w:rsidRDefault="00565103" w:rsidP="00565103">
      <w:pPr>
        <w:rPr>
          <w:rtl/>
          <w:lang w:eastAsia="he-IL"/>
        </w:rPr>
      </w:pPr>
      <w:bookmarkStart w:id="4592" w:name="_ETM_Q1_5366795"/>
      <w:bookmarkStart w:id="4593" w:name="_ETM_Q1_5364183"/>
      <w:bookmarkEnd w:id="4592"/>
      <w:bookmarkEnd w:id="4593"/>
    </w:p>
    <w:p w14:paraId="6EBB99F8" w14:textId="77777777" w:rsidR="00565103" w:rsidRDefault="00565103" w:rsidP="00565103">
      <w:pPr>
        <w:pStyle w:val="af6"/>
        <w:keepNext/>
        <w:rPr>
          <w:rtl/>
        </w:rPr>
      </w:pPr>
      <w:bookmarkStart w:id="4594" w:name="ET_yor_5771_382"/>
      <w:r w:rsidRPr="009E3FF4">
        <w:rPr>
          <w:rStyle w:val="TagStyle"/>
          <w:rtl/>
        </w:rPr>
        <w:t xml:space="preserve"> &lt;&lt; </w:t>
      </w:r>
      <w:proofErr w:type="spellStart"/>
      <w:r w:rsidRPr="009E3FF4">
        <w:rPr>
          <w:rStyle w:val="TagStyle"/>
          <w:rtl/>
        </w:rPr>
        <w:t>יור</w:t>
      </w:r>
      <w:proofErr w:type="spellEnd"/>
      <w:r w:rsidRPr="009E3FF4">
        <w:rPr>
          <w:rStyle w:val="TagStyle"/>
          <w:rtl/>
        </w:rPr>
        <w:t xml:space="preserve"> &gt;&gt; </w:t>
      </w:r>
      <w:r>
        <w:rPr>
          <w:rtl/>
        </w:rPr>
        <w:t xml:space="preserve">היו"ר איתן </w:t>
      </w:r>
      <w:proofErr w:type="spellStart"/>
      <w:r>
        <w:rPr>
          <w:rtl/>
        </w:rPr>
        <w:t>גינזבורג</w:t>
      </w:r>
      <w:proofErr w:type="spellEnd"/>
      <w:r>
        <w:rPr>
          <w:rtl/>
        </w:rPr>
        <w:t>:</w:t>
      </w:r>
      <w:r w:rsidRPr="009E3FF4">
        <w:rPr>
          <w:rStyle w:val="TagStyle"/>
          <w:rtl/>
        </w:rPr>
        <w:t xml:space="preserve"> &lt;&lt; יור &gt;&gt;</w:t>
      </w:r>
      <w:r>
        <w:rPr>
          <w:rtl/>
        </w:rPr>
        <w:t xml:space="preserve">   </w:t>
      </w:r>
      <w:bookmarkEnd w:id="4594"/>
    </w:p>
    <w:p w14:paraId="2E0EAE10" w14:textId="77777777" w:rsidR="00565103" w:rsidRDefault="00565103" w:rsidP="00565103">
      <w:pPr>
        <w:pStyle w:val="KeepWithNext"/>
        <w:rPr>
          <w:rtl/>
          <w:lang w:eastAsia="he-IL"/>
        </w:rPr>
      </w:pPr>
    </w:p>
    <w:p w14:paraId="0438761B" w14:textId="77777777" w:rsidR="00565103" w:rsidRDefault="00565103" w:rsidP="00565103">
      <w:pPr>
        <w:rPr>
          <w:rtl/>
          <w:lang w:eastAsia="he-IL"/>
        </w:rPr>
      </w:pPr>
      <w:bookmarkStart w:id="4595" w:name="_ETM_Q1_5365182"/>
      <w:bookmarkEnd w:id="4595"/>
      <w:r>
        <w:rPr>
          <w:rFonts w:hint="cs"/>
          <w:rtl/>
          <w:lang w:eastAsia="he-IL"/>
        </w:rPr>
        <w:t xml:space="preserve">טוב, </w:t>
      </w:r>
      <w:bookmarkStart w:id="4596" w:name="_ETM_Q1_5366890"/>
      <w:bookmarkEnd w:id="4596"/>
      <w:r>
        <w:rPr>
          <w:rFonts w:hint="cs"/>
          <w:rtl/>
          <w:lang w:eastAsia="he-IL"/>
        </w:rPr>
        <w:t xml:space="preserve">תודה רבה אדוני. בואו </w:t>
      </w:r>
      <w:bookmarkStart w:id="4597" w:name="_ETM_Q1_5366797"/>
      <w:bookmarkEnd w:id="4597"/>
      <w:r>
        <w:rPr>
          <w:rFonts w:hint="cs"/>
          <w:rtl/>
          <w:lang w:eastAsia="he-IL"/>
        </w:rPr>
        <w:t>נשמע התייחסות ממשרד התקשורת.</w:t>
      </w:r>
    </w:p>
    <w:p w14:paraId="05179891" w14:textId="77777777" w:rsidR="00565103" w:rsidRDefault="00565103" w:rsidP="00565103">
      <w:pPr>
        <w:rPr>
          <w:rtl/>
          <w:lang w:eastAsia="he-IL"/>
        </w:rPr>
      </w:pPr>
      <w:bookmarkStart w:id="4598" w:name="_ETM_Q1_5370853"/>
      <w:bookmarkStart w:id="4599" w:name="_ETM_Q1_5370950"/>
      <w:bookmarkStart w:id="4600" w:name="_ETM_Q1_5371505"/>
      <w:bookmarkEnd w:id="4598"/>
      <w:bookmarkEnd w:id="4599"/>
      <w:bookmarkEnd w:id="4600"/>
    </w:p>
    <w:p w14:paraId="7544B356" w14:textId="77777777" w:rsidR="00565103" w:rsidRDefault="00565103" w:rsidP="00565103">
      <w:pPr>
        <w:pStyle w:val="af9"/>
        <w:keepNext/>
        <w:rPr>
          <w:rtl/>
          <w:lang w:eastAsia="he-IL"/>
        </w:rPr>
      </w:pPr>
      <w:bookmarkStart w:id="4601" w:name="ET_guest_זיו_גלעדי_383"/>
      <w:r w:rsidRPr="009E3FF4">
        <w:rPr>
          <w:rStyle w:val="TagStyle"/>
          <w:rtl/>
        </w:rPr>
        <w:t xml:space="preserve"> &lt;&lt; אורח &gt;&gt; </w:t>
      </w:r>
      <w:r>
        <w:rPr>
          <w:rtl/>
          <w:lang w:eastAsia="he-IL"/>
        </w:rPr>
        <w:t>זיו גלעדי:</w:t>
      </w:r>
      <w:r w:rsidRPr="009E3FF4">
        <w:rPr>
          <w:rStyle w:val="TagStyle"/>
          <w:rtl/>
        </w:rPr>
        <w:t xml:space="preserve"> &lt;&lt; אורח &gt;&gt;</w:t>
      </w:r>
      <w:r>
        <w:rPr>
          <w:rtl/>
          <w:lang w:eastAsia="he-IL"/>
        </w:rPr>
        <w:t xml:space="preserve">   </w:t>
      </w:r>
      <w:bookmarkEnd w:id="4601"/>
    </w:p>
    <w:p w14:paraId="67A0E114" w14:textId="77777777" w:rsidR="00565103" w:rsidRDefault="00565103" w:rsidP="00565103">
      <w:pPr>
        <w:pStyle w:val="KeepWithNext"/>
        <w:rPr>
          <w:rtl/>
          <w:lang w:eastAsia="he-IL"/>
        </w:rPr>
      </w:pPr>
    </w:p>
    <w:p w14:paraId="21E79967" w14:textId="77777777" w:rsidR="00565103" w:rsidRDefault="00565103" w:rsidP="00565103">
      <w:pPr>
        <w:rPr>
          <w:rtl/>
          <w:lang w:eastAsia="he-IL"/>
        </w:rPr>
      </w:pPr>
      <w:bookmarkStart w:id="4602" w:name="_ETM_Q1_5372179"/>
      <w:bookmarkStart w:id="4603" w:name="_ETM_Q1_5372246"/>
      <w:bookmarkEnd w:id="4602"/>
      <w:bookmarkEnd w:id="4603"/>
      <w:r>
        <w:rPr>
          <w:rFonts w:hint="cs"/>
          <w:rtl/>
          <w:lang w:eastAsia="he-IL"/>
        </w:rPr>
        <w:t xml:space="preserve">אז באמת אני </w:t>
      </w:r>
      <w:bookmarkStart w:id="4604" w:name="_ETM_Q1_5374015"/>
      <w:bookmarkEnd w:id="4604"/>
      <w:r>
        <w:rPr>
          <w:rFonts w:hint="cs"/>
          <w:rtl/>
          <w:lang w:eastAsia="he-IL"/>
        </w:rPr>
        <w:t xml:space="preserve">אגיד </w:t>
      </w:r>
      <w:bookmarkStart w:id="4605" w:name="_ETM_Q1_5372790"/>
      <w:bookmarkEnd w:id="4605"/>
      <w:r>
        <w:rPr>
          <w:rFonts w:hint="cs"/>
          <w:rtl/>
          <w:lang w:eastAsia="he-IL"/>
        </w:rPr>
        <w:t xml:space="preserve">לחלק </w:t>
      </w:r>
      <w:bookmarkStart w:id="4606" w:name="_ETM_Q1_5371312"/>
      <w:bookmarkStart w:id="4607" w:name="_ETM_Q1_5373878"/>
      <w:bookmarkStart w:id="4608" w:name="_ETM_Q1_5371488"/>
      <w:bookmarkEnd w:id="4606"/>
      <w:bookmarkEnd w:id="4607"/>
      <w:bookmarkEnd w:id="4608"/>
      <w:r>
        <w:rPr>
          <w:rFonts w:hint="cs"/>
          <w:rtl/>
          <w:lang w:eastAsia="he-IL"/>
        </w:rPr>
        <w:t xml:space="preserve">הראשון של הדברים שנאמרו, אז באמת מרגע שאנחנו </w:t>
      </w:r>
      <w:bookmarkStart w:id="4609" w:name="_ETM_Q1_5376885"/>
      <w:bookmarkEnd w:id="4609"/>
      <w:r>
        <w:rPr>
          <w:rFonts w:hint="cs"/>
          <w:rtl/>
          <w:lang w:eastAsia="he-IL"/>
        </w:rPr>
        <w:t>מכניסים את הסמסים ל</w:t>
      </w:r>
      <w:bookmarkStart w:id="4610" w:name="_ETM_Q1_5376935"/>
      <w:bookmarkStart w:id="4611" w:name="_ETM_Q1_5374348"/>
      <w:bookmarkEnd w:id="4610"/>
      <w:bookmarkEnd w:id="4611"/>
      <w:r>
        <w:rPr>
          <w:rFonts w:hint="cs"/>
          <w:rtl/>
          <w:lang w:eastAsia="he-IL"/>
        </w:rPr>
        <w:t xml:space="preserve">תחולת החוק, אז לא באמת נדרש כאן </w:t>
      </w:r>
      <w:bookmarkStart w:id="4612" w:name="_ETM_Q1_5382148"/>
      <w:bookmarkEnd w:id="4612"/>
      <w:r>
        <w:rPr>
          <w:rFonts w:hint="cs"/>
          <w:rtl/>
          <w:lang w:eastAsia="he-IL"/>
        </w:rPr>
        <w:t xml:space="preserve">התיקון ומהגדרה </w:t>
      </w:r>
      <w:bookmarkStart w:id="4613" w:name="_ETM_Q1_5381333"/>
      <w:bookmarkEnd w:id="4613"/>
      <w:r>
        <w:rPr>
          <w:rFonts w:hint="cs"/>
          <w:rtl/>
          <w:lang w:eastAsia="he-IL"/>
        </w:rPr>
        <w:t xml:space="preserve">של "מפרסם" יוחרג מי שהוא ספק מורשה שזה </w:t>
      </w:r>
      <w:bookmarkStart w:id="4614" w:name="_ETM_Q1_5386028"/>
      <w:bookmarkEnd w:id="4614"/>
      <w:r>
        <w:rPr>
          <w:rFonts w:hint="cs"/>
          <w:rtl/>
          <w:lang w:eastAsia="he-IL"/>
        </w:rPr>
        <w:t>בדיוק המצב של היום.</w:t>
      </w:r>
      <w:bookmarkStart w:id="4615" w:name="_ETM_Q1_5384753"/>
      <w:bookmarkEnd w:id="4615"/>
    </w:p>
    <w:p w14:paraId="4CF4D5CA" w14:textId="77777777" w:rsidR="00565103" w:rsidRDefault="00565103" w:rsidP="00565103">
      <w:pPr>
        <w:rPr>
          <w:rtl/>
          <w:lang w:eastAsia="he-IL"/>
        </w:rPr>
      </w:pPr>
      <w:bookmarkStart w:id="4616" w:name="_ETM_Q1_5387379"/>
      <w:bookmarkStart w:id="4617" w:name="_ETM_Q1_5387459"/>
      <w:bookmarkEnd w:id="4616"/>
      <w:bookmarkEnd w:id="4617"/>
    </w:p>
    <w:p w14:paraId="67BA8A43" w14:textId="77777777" w:rsidR="00565103" w:rsidRDefault="00565103" w:rsidP="00565103">
      <w:pPr>
        <w:rPr>
          <w:rtl/>
          <w:lang w:eastAsia="he-IL"/>
        </w:rPr>
      </w:pPr>
      <w:bookmarkStart w:id="4618" w:name="_ETM_Q1_5387533"/>
      <w:bookmarkStart w:id="4619" w:name="_ETM_Q1_5387614"/>
      <w:bookmarkEnd w:id="4618"/>
      <w:bookmarkEnd w:id="4619"/>
      <w:r>
        <w:rPr>
          <w:rFonts w:hint="cs"/>
          <w:rtl/>
          <w:lang w:eastAsia="he-IL"/>
        </w:rPr>
        <w:t>לגבי חברות הדיוור שלהבנתנו לא מוחרגות היום,</w:t>
      </w:r>
      <w:bookmarkStart w:id="4620" w:name="_ETM_Q1_5386827"/>
      <w:bookmarkEnd w:id="4620"/>
      <w:r>
        <w:rPr>
          <w:rFonts w:hint="cs"/>
          <w:rtl/>
          <w:lang w:eastAsia="he-IL"/>
        </w:rPr>
        <w:t xml:space="preserve"> ההצעה בעצם לא תחול עליה</w:t>
      </w:r>
      <w:bookmarkStart w:id="4621" w:name="_ETM_Q1_5389502"/>
      <w:bookmarkEnd w:id="4621"/>
      <w:r>
        <w:rPr>
          <w:rFonts w:hint="cs"/>
          <w:rtl/>
          <w:lang w:eastAsia="he-IL"/>
        </w:rPr>
        <w:t xml:space="preserve">ן, הן לא </w:t>
      </w:r>
      <w:bookmarkStart w:id="4622" w:name="_ETM_Q1_5392297"/>
      <w:bookmarkEnd w:id="4622"/>
      <w:r>
        <w:rPr>
          <w:rFonts w:hint="cs"/>
          <w:rtl/>
          <w:lang w:eastAsia="he-IL"/>
        </w:rPr>
        <w:t xml:space="preserve">יהיו מוחרגות. ולגבי הנקודה שמעלה העמותה, האם להרחיב </w:t>
      </w:r>
      <w:bookmarkStart w:id="4623" w:name="_ETM_Q1_5400838"/>
      <w:bookmarkStart w:id="4624" w:name="_ETM_Q1_5398074"/>
      <w:bookmarkEnd w:id="4623"/>
      <w:bookmarkEnd w:id="4624"/>
      <w:r>
        <w:rPr>
          <w:rFonts w:hint="cs"/>
          <w:rtl/>
          <w:lang w:eastAsia="he-IL"/>
        </w:rPr>
        <w:t xml:space="preserve">את האפשרות לדרוש מידע ולקבל מידע, זה נושא </w:t>
      </w:r>
      <w:bookmarkStart w:id="4625" w:name="_ETM_Q1_5401505"/>
      <w:bookmarkEnd w:id="4625"/>
      <w:r>
        <w:rPr>
          <w:rFonts w:hint="cs"/>
          <w:rtl/>
          <w:lang w:eastAsia="he-IL"/>
        </w:rPr>
        <w:t>שאנחנו</w:t>
      </w:r>
      <w:bookmarkStart w:id="4626" w:name="_ETM_Q1_5402203"/>
      <w:bookmarkEnd w:id="4626"/>
      <w:r>
        <w:rPr>
          <w:rFonts w:hint="cs"/>
          <w:rtl/>
          <w:lang w:eastAsia="he-IL"/>
        </w:rPr>
        <w:t xml:space="preserve"> לפחות לא נדרשנו אליו בהצעה הזאת,</w:t>
      </w:r>
      <w:bookmarkStart w:id="4627" w:name="_ETM_Q1_5403937"/>
      <w:bookmarkEnd w:id="4627"/>
      <w:r>
        <w:rPr>
          <w:rFonts w:hint="cs"/>
          <w:rtl/>
          <w:lang w:eastAsia="he-IL"/>
        </w:rPr>
        <w:t xml:space="preserve"> לא הצענו להרחיב אותו </w:t>
      </w:r>
      <w:bookmarkStart w:id="4628" w:name="_ETM_Q1_5405997"/>
      <w:bookmarkEnd w:id="4628"/>
      <w:r>
        <w:rPr>
          <w:rFonts w:hint="cs"/>
          <w:rtl/>
          <w:lang w:eastAsia="he-IL"/>
        </w:rPr>
        <w:t>ולא הצענו לצמצם אותו. אני לא חושב שאנחנו</w:t>
      </w:r>
      <w:bookmarkStart w:id="4629" w:name="_ETM_Q1_5407595"/>
      <w:bookmarkEnd w:id="4629"/>
      <w:r>
        <w:rPr>
          <w:rFonts w:hint="cs"/>
          <w:rtl/>
          <w:lang w:eastAsia="he-IL"/>
        </w:rPr>
        <w:t xml:space="preserve"> בשלים </w:t>
      </w:r>
      <w:bookmarkStart w:id="4630" w:name="_ETM_Q1_5409309"/>
      <w:bookmarkEnd w:id="4630"/>
      <w:r>
        <w:rPr>
          <w:rFonts w:hint="cs"/>
          <w:rtl/>
          <w:lang w:eastAsia="he-IL"/>
        </w:rPr>
        <w:t xml:space="preserve">להביע עמדה בנושא הזה. </w:t>
      </w:r>
    </w:p>
    <w:p w14:paraId="7A570B0C" w14:textId="77777777" w:rsidR="00565103" w:rsidRDefault="00565103" w:rsidP="00565103">
      <w:pPr>
        <w:rPr>
          <w:rtl/>
          <w:lang w:eastAsia="he-IL"/>
        </w:rPr>
      </w:pPr>
      <w:bookmarkStart w:id="4631" w:name="_ETM_Q1_5411850"/>
      <w:bookmarkStart w:id="4632" w:name="_ETM_Q1_5411942"/>
      <w:bookmarkStart w:id="4633" w:name="_ETM_Q1_5414381"/>
      <w:bookmarkEnd w:id="4631"/>
      <w:bookmarkEnd w:id="4632"/>
      <w:bookmarkEnd w:id="4633"/>
    </w:p>
    <w:p w14:paraId="784FBBF9" w14:textId="77777777" w:rsidR="00565103" w:rsidRDefault="00565103" w:rsidP="00565103">
      <w:pPr>
        <w:pStyle w:val="a4"/>
        <w:keepNext/>
        <w:rPr>
          <w:rtl/>
        </w:rPr>
      </w:pPr>
      <w:bookmarkStart w:id="4634" w:name="ET_speaker_איתי_עצמון_384"/>
      <w:r w:rsidRPr="00431798">
        <w:rPr>
          <w:rStyle w:val="TagStyle"/>
          <w:rtl/>
        </w:rPr>
        <w:t xml:space="preserve"> &lt;&lt; דובר &gt;&gt; </w:t>
      </w:r>
      <w:r>
        <w:rPr>
          <w:rtl/>
        </w:rPr>
        <w:t>איתי עצמון:</w:t>
      </w:r>
      <w:r w:rsidRPr="00431798">
        <w:rPr>
          <w:rStyle w:val="TagStyle"/>
          <w:rtl/>
        </w:rPr>
        <w:t xml:space="preserve"> &lt;&lt; דובר &gt;&gt;</w:t>
      </w:r>
      <w:r>
        <w:rPr>
          <w:rtl/>
        </w:rPr>
        <w:t xml:space="preserve">   </w:t>
      </w:r>
      <w:bookmarkEnd w:id="4634"/>
    </w:p>
    <w:p w14:paraId="25EB3FF6" w14:textId="77777777" w:rsidR="00565103" w:rsidRDefault="00565103" w:rsidP="00565103">
      <w:pPr>
        <w:pStyle w:val="KeepWithNext"/>
        <w:rPr>
          <w:rtl/>
          <w:lang w:eastAsia="he-IL"/>
        </w:rPr>
      </w:pPr>
    </w:p>
    <w:p w14:paraId="4D0187A0" w14:textId="77777777" w:rsidR="00565103" w:rsidRDefault="00565103" w:rsidP="00565103">
      <w:pPr>
        <w:rPr>
          <w:rtl/>
          <w:lang w:eastAsia="he-IL"/>
        </w:rPr>
      </w:pPr>
      <w:bookmarkStart w:id="4635" w:name="_ETM_Q1_5415000"/>
      <w:bookmarkStart w:id="4636" w:name="_ETM_Q1_5415061"/>
      <w:bookmarkStart w:id="4637" w:name="_ETM_Q1_5412296"/>
      <w:bookmarkEnd w:id="4635"/>
      <w:bookmarkEnd w:id="4636"/>
      <w:bookmarkEnd w:id="4637"/>
      <w:r>
        <w:rPr>
          <w:rFonts w:hint="cs"/>
          <w:rtl/>
          <w:lang w:eastAsia="he-IL"/>
        </w:rPr>
        <w:t>אני אגיד רק שכלל יש המון</w:t>
      </w:r>
      <w:bookmarkStart w:id="4638" w:name="_ETM_Q1_5415616"/>
      <w:bookmarkEnd w:id="4638"/>
      <w:r>
        <w:rPr>
          <w:rFonts w:hint="cs"/>
          <w:rtl/>
          <w:lang w:eastAsia="he-IL"/>
        </w:rPr>
        <w:t xml:space="preserve"> תיקונים לאורך סעיפי</w:t>
      </w:r>
      <w:bookmarkStart w:id="4639" w:name="_ETM_Q1_5415076"/>
      <w:bookmarkEnd w:id="4639"/>
      <w:r>
        <w:rPr>
          <w:rFonts w:hint="cs"/>
          <w:rtl/>
          <w:lang w:eastAsia="he-IL"/>
        </w:rPr>
        <w:t xml:space="preserve"> החוק, החוק כולל הרבה נושאים ויש תיקונים</w:t>
      </w:r>
      <w:bookmarkStart w:id="4640" w:name="_ETM_Q1_5417262"/>
      <w:bookmarkStart w:id="4641" w:name="_ETM_Q1_5417461"/>
      <w:bookmarkEnd w:id="4640"/>
      <w:bookmarkEnd w:id="4641"/>
      <w:r>
        <w:rPr>
          <w:rFonts w:hint="cs"/>
          <w:rtl/>
          <w:lang w:eastAsia="he-IL"/>
        </w:rPr>
        <w:t xml:space="preserve"> שעוברים ממש לאורך כל סעיף בחוק ה</w:t>
      </w:r>
      <w:bookmarkStart w:id="4642" w:name="_ETM_Q1_5420944"/>
      <w:bookmarkEnd w:id="4642"/>
      <w:r>
        <w:rPr>
          <w:rFonts w:hint="cs"/>
          <w:rtl/>
          <w:lang w:eastAsia="he-IL"/>
        </w:rPr>
        <w:t>עיקרי וכמובן שעולות סוגיות</w:t>
      </w:r>
      <w:bookmarkStart w:id="4643" w:name="_ETM_Q1_5423852"/>
      <w:bookmarkEnd w:id="4643"/>
      <w:r>
        <w:rPr>
          <w:rFonts w:hint="cs"/>
          <w:rtl/>
          <w:lang w:eastAsia="he-IL"/>
        </w:rPr>
        <w:t xml:space="preserve"> עקרוניות</w:t>
      </w:r>
      <w:bookmarkStart w:id="4644" w:name="_ETM_Q1_5422848"/>
      <w:bookmarkEnd w:id="4644"/>
      <w:r>
        <w:rPr>
          <w:rFonts w:hint="cs"/>
          <w:rtl/>
          <w:lang w:eastAsia="he-IL"/>
        </w:rPr>
        <w:t xml:space="preserve"> מכל סעיף שמתקנים. אבל התיקון כאן הוא כן</w:t>
      </w:r>
      <w:bookmarkStart w:id="4645" w:name="_ETM_Q1_5427619"/>
      <w:bookmarkEnd w:id="4645"/>
      <w:r>
        <w:rPr>
          <w:rFonts w:hint="cs"/>
          <w:rtl/>
          <w:lang w:eastAsia="he-IL"/>
        </w:rPr>
        <w:t xml:space="preserve"> תיקון טכני וז</w:t>
      </w:r>
      <w:bookmarkStart w:id="4646" w:name="_ETM_Q1_5426813"/>
      <w:bookmarkEnd w:id="4646"/>
      <w:r>
        <w:rPr>
          <w:rFonts w:hint="cs"/>
          <w:rtl/>
          <w:lang w:eastAsia="he-IL"/>
        </w:rPr>
        <w:t xml:space="preserve">ה עכשיו עוד יותר התחדד </w:t>
      </w:r>
      <w:bookmarkStart w:id="4647" w:name="_ETM_Q1_5427827"/>
      <w:bookmarkEnd w:id="4647"/>
      <w:r>
        <w:rPr>
          <w:rFonts w:hint="cs"/>
          <w:rtl/>
          <w:lang w:eastAsia="he-IL"/>
        </w:rPr>
        <w:t xml:space="preserve">לאור ההצעה </w:t>
      </w:r>
      <w:bookmarkStart w:id="4648" w:name="_ETM_Q1_5428921"/>
      <w:bookmarkEnd w:id="4648"/>
      <w:r>
        <w:rPr>
          <w:rFonts w:hint="cs"/>
          <w:rtl/>
          <w:lang w:eastAsia="he-IL"/>
        </w:rPr>
        <w:t xml:space="preserve">החדשה שהצעתם. אז להבנתי לא כל כך נכון </w:t>
      </w:r>
      <w:bookmarkStart w:id="4649" w:name="_ETM_Q1_5432201"/>
      <w:bookmarkEnd w:id="4649"/>
      <w:r>
        <w:rPr>
          <w:rFonts w:hint="cs"/>
          <w:rtl/>
          <w:lang w:eastAsia="he-IL"/>
        </w:rPr>
        <w:t>לפתוח</w:t>
      </w:r>
      <w:bookmarkStart w:id="4650" w:name="_ETM_Q1_5433105"/>
      <w:bookmarkEnd w:id="4650"/>
      <w:r>
        <w:rPr>
          <w:rFonts w:hint="cs"/>
          <w:rtl/>
          <w:lang w:eastAsia="he-IL"/>
        </w:rPr>
        <w:t xml:space="preserve"> עכשיו דיון מהותי על סעיף 30א שהוא סעיף מורכב. </w:t>
      </w:r>
      <w:bookmarkStart w:id="4651" w:name="_ETM_Q1_5437473"/>
      <w:bookmarkStart w:id="4652" w:name="_ETM_Q1_5439980"/>
      <w:bookmarkEnd w:id="4651"/>
      <w:bookmarkEnd w:id="4652"/>
    </w:p>
    <w:p w14:paraId="4EBCD4FF" w14:textId="77777777" w:rsidR="00565103" w:rsidRDefault="00565103" w:rsidP="00565103">
      <w:pPr>
        <w:rPr>
          <w:rtl/>
          <w:lang w:eastAsia="he-IL"/>
        </w:rPr>
      </w:pPr>
      <w:bookmarkStart w:id="4653" w:name="_ETM_Q1_5440077"/>
      <w:bookmarkStart w:id="4654" w:name="_ETM_Q1_5437399"/>
      <w:bookmarkEnd w:id="4653"/>
      <w:bookmarkEnd w:id="4654"/>
    </w:p>
    <w:p w14:paraId="3D442C9A" w14:textId="77777777" w:rsidR="00565103" w:rsidRDefault="00565103" w:rsidP="00565103">
      <w:pPr>
        <w:pStyle w:val="af9"/>
        <w:keepNext/>
        <w:rPr>
          <w:rtl/>
          <w:lang w:eastAsia="he-IL"/>
        </w:rPr>
      </w:pPr>
      <w:bookmarkStart w:id="4655" w:name="ET_guest_ליאת_בלום_385"/>
      <w:r w:rsidRPr="00087147">
        <w:rPr>
          <w:rStyle w:val="TagStyle"/>
          <w:rtl/>
        </w:rPr>
        <w:t xml:space="preserve"> &lt;&lt; אורח &gt;&gt; </w:t>
      </w:r>
      <w:r>
        <w:rPr>
          <w:rtl/>
          <w:lang w:eastAsia="he-IL"/>
        </w:rPr>
        <w:t>ליאת בלום:</w:t>
      </w:r>
      <w:r w:rsidRPr="00087147">
        <w:rPr>
          <w:rStyle w:val="TagStyle"/>
          <w:rtl/>
        </w:rPr>
        <w:t xml:space="preserve"> &lt;&lt; אורח &gt;&gt;</w:t>
      </w:r>
      <w:r>
        <w:rPr>
          <w:rtl/>
          <w:lang w:eastAsia="he-IL"/>
        </w:rPr>
        <w:t xml:space="preserve">   </w:t>
      </w:r>
      <w:bookmarkEnd w:id="4655"/>
    </w:p>
    <w:p w14:paraId="7B6FF459" w14:textId="77777777" w:rsidR="00565103" w:rsidRDefault="00565103" w:rsidP="00565103">
      <w:pPr>
        <w:pStyle w:val="KeepWithNext"/>
        <w:rPr>
          <w:rtl/>
          <w:lang w:eastAsia="he-IL"/>
        </w:rPr>
      </w:pPr>
    </w:p>
    <w:p w14:paraId="10FDE376" w14:textId="77777777" w:rsidR="00565103" w:rsidRDefault="00565103" w:rsidP="00565103">
      <w:pPr>
        <w:rPr>
          <w:rtl/>
          <w:lang w:eastAsia="he-IL"/>
        </w:rPr>
      </w:pPr>
      <w:bookmarkStart w:id="4656" w:name="_ETM_Q1_5438982"/>
      <w:bookmarkStart w:id="4657" w:name="_ETM_Q1_5439049"/>
      <w:bookmarkEnd w:id="4656"/>
      <w:bookmarkEnd w:id="4657"/>
      <w:r>
        <w:rPr>
          <w:rFonts w:hint="cs"/>
          <w:rtl/>
          <w:lang w:eastAsia="he-IL"/>
        </w:rPr>
        <w:t xml:space="preserve">זה </w:t>
      </w:r>
      <w:bookmarkStart w:id="4658" w:name="_ETM_Q1_5439251"/>
      <w:bookmarkEnd w:id="4658"/>
      <w:r>
        <w:rPr>
          <w:rFonts w:hint="cs"/>
          <w:rtl/>
          <w:lang w:eastAsia="he-IL"/>
        </w:rPr>
        <w:t>נושא מאוד עקרוני ואנחנו כרגע עשינו רק התאמה לאס</w:t>
      </w:r>
      <w:bookmarkStart w:id="4659" w:name="_ETM_Q1_5442595"/>
      <w:bookmarkEnd w:id="4659"/>
      <w:r>
        <w:rPr>
          <w:rFonts w:hint="cs"/>
          <w:rtl/>
          <w:lang w:eastAsia="he-IL"/>
        </w:rPr>
        <w:t xml:space="preserve">דרה </w:t>
      </w:r>
      <w:bookmarkStart w:id="4660" w:name="_ETM_Q1_5443081"/>
      <w:bookmarkEnd w:id="4660"/>
      <w:r>
        <w:rPr>
          <w:rFonts w:hint="cs"/>
          <w:rtl/>
          <w:lang w:eastAsia="he-IL"/>
        </w:rPr>
        <w:t xml:space="preserve">החדשה. אם היינו משאירים את הנוסח הקודם יכול </w:t>
      </w:r>
      <w:bookmarkStart w:id="4661" w:name="_ETM_Q1_5443972"/>
      <w:bookmarkEnd w:id="4661"/>
      <w:r>
        <w:rPr>
          <w:rFonts w:hint="cs"/>
          <w:rtl/>
          <w:lang w:eastAsia="he-IL"/>
        </w:rPr>
        <w:t xml:space="preserve">להיות שזה </w:t>
      </w:r>
      <w:bookmarkStart w:id="4662" w:name="_ETM_Q1_5444935"/>
      <w:bookmarkEnd w:id="4662"/>
      <w:r>
        <w:rPr>
          <w:rFonts w:hint="cs"/>
          <w:rtl/>
          <w:lang w:eastAsia="he-IL"/>
        </w:rPr>
        <w:t>היה פותח איזו קבוצה שבאמת מעוררת שאלות</w:t>
      </w:r>
      <w:bookmarkStart w:id="4663" w:name="_ETM_Q1_5446943"/>
      <w:bookmarkEnd w:id="4663"/>
      <w:r>
        <w:rPr>
          <w:rFonts w:hint="cs"/>
          <w:rtl/>
          <w:lang w:eastAsia="he-IL"/>
        </w:rPr>
        <w:t xml:space="preserve"> עקרוניות.</w:t>
      </w:r>
    </w:p>
    <w:p w14:paraId="770BD358" w14:textId="77777777" w:rsidR="00565103" w:rsidRDefault="00565103" w:rsidP="00565103">
      <w:pPr>
        <w:rPr>
          <w:rtl/>
          <w:lang w:eastAsia="he-IL"/>
        </w:rPr>
      </w:pPr>
    </w:p>
    <w:p w14:paraId="1BB7E0FD" w14:textId="77777777" w:rsidR="00565103" w:rsidRDefault="00565103" w:rsidP="00565103">
      <w:pPr>
        <w:pStyle w:val="a4"/>
        <w:keepNext/>
        <w:rPr>
          <w:rtl/>
        </w:rPr>
      </w:pPr>
      <w:bookmarkStart w:id="4664" w:name="ET_speaker_איתי_עצמון_386"/>
      <w:r w:rsidRPr="00087147">
        <w:rPr>
          <w:rStyle w:val="TagStyle"/>
          <w:rtl/>
        </w:rPr>
        <w:t xml:space="preserve"> &lt;&lt; דובר &gt;&gt; </w:t>
      </w:r>
      <w:r>
        <w:rPr>
          <w:rtl/>
        </w:rPr>
        <w:t>איתי עצמון:</w:t>
      </w:r>
      <w:r w:rsidRPr="00087147">
        <w:rPr>
          <w:rStyle w:val="TagStyle"/>
          <w:rtl/>
        </w:rPr>
        <w:t xml:space="preserve"> &lt;&lt; דובר &gt;&gt;</w:t>
      </w:r>
      <w:r>
        <w:rPr>
          <w:rtl/>
        </w:rPr>
        <w:t xml:space="preserve">   </w:t>
      </w:r>
      <w:bookmarkEnd w:id="4664"/>
    </w:p>
    <w:p w14:paraId="783F13DC" w14:textId="77777777" w:rsidR="00565103" w:rsidRDefault="00565103" w:rsidP="00565103">
      <w:pPr>
        <w:pStyle w:val="KeepWithNext"/>
        <w:rPr>
          <w:rtl/>
          <w:lang w:eastAsia="he-IL"/>
        </w:rPr>
      </w:pPr>
    </w:p>
    <w:p w14:paraId="26E9E9D7" w14:textId="77777777" w:rsidR="00565103" w:rsidRDefault="00565103" w:rsidP="00565103">
      <w:pPr>
        <w:rPr>
          <w:rtl/>
          <w:lang w:eastAsia="he-IL"/>
        </w:rPr>
      </w:pPr>
      <w:r>
        <w:rPr>
          <w:rFonts w:hint="cs"/>
          <w:rtl/>
          <w:lang w:eastAsia="he-IL"/>
        </w:rPr>
        <w:t>גם אנחנו שאלנו שאלות עקרוניות.</w:t>
      </w:r>
    </w:p>
    <w:p w14:paraId="76BCADF3" w14:textId="77777777" w:rsidR="00565103" w:rsidRDefault="00565103" w:rsidP="00565103">
      <w:pPr>
        <w:rPr>
          <w:rtl/>
          <w:lang w:eastAsia="he-IL"/>
        </w:rPr>
      </w:pPr>
    </w:p>
    <w:p w14:paraId="3F6A431B" w14:textId="77777777" w:rsidR="00565103" w:rsidRDefault="00565103" w:rsidP="00565103">
      <w:pPr>
        <w:pStyle w:val="af9"/>
        <w:keepNext/>
        <w:rPr>
          <w:rtl/>
          <w:lang w:eastAsia="he-IL"/>
        </w:rPr>
      </w:pPr>
      <w:bookmarkStart w:id="4665" w:name="ET_guest_ליאת_בלום_387"/>
      <w:r w:rsidRPr="00087147">
        <w:rPr>
          <w:rStyle w:val="TagStyle"/>
          <w:rtl/>
        </w:rPr>
        <w:t xml:space="preserve"> &lt;&lt; אורח &gt;&gt; </w:t>
      </w:r>
      <w:r>
        <w:rPr>
          <w:rtl/>
          <w:lang w:eastAsia="he-IL"/>
        </w:rPr>
        <w:t>ליאת בלום:</w:t>
      </w:r>
      <w:r w:rsidRPr="00087147">
        <w:rPr>
          <w:rStyle w:val="TagStyle"/>
          <w:rtl/>
        </w:rPr>
        <w:t xml:space="preserve"> &lt;&lt; אורח &gt;&gt;</w:t>
      </w:r>
      <w:r>
        <w:rPr>
          <w:rtl/>
          <w:lang w:eastAsia="he-IL"/>
        </w:rPr>
        <w:t xml:space="preserve">   </w:t>
      </w:r>
      <w:bookmarkEnd w:id="4665"/>
    </w:p>
    <w:p w14:paraId="6A9D3826" w14:textId="77777777" w:rsidR="00565103" w:rsidRDefault="00565103" w:rsidP="00565103">
      <w:pPr>
        <w:pStyle w:val="KeepWithNext"/>
        <w:rPr>
          <w:rtl/>
          <w:lang w:eastAsia="he-IL"/>
        </w:rPr>
      </w:pPr>
    </w:p>
    <w:p w14:paraId="2C8005BD" w14:textId="77777777" w:rsidR="00565103" w:rsidRDefault="00565103" w:rsidP="00565103">
      <w:pPr>
        <w:rPr>
          <w:rtl/>
          <w:lang w:eastAsia="he-IL"/>
        </w:rPr>
      </w:pPr>
      <w:r>
        <w:rPr>
          <w:rFonts w:hint="cs"/>
          <w:rtl/>
          <w:lang w:eastAsia="he-IL"/>
        </w:rPr>
        <w:t>נכון</w:t>
      </w:r>
      <w:bookmarkStart w:id="4666" w:name="_ETM_Q1_5446988"/>
      <w:bookmarkEnd w:id="4666"/>
      <w:r>
        <w:rPr>
          <w:rFonts w:hint="cs"/>
          <w:rtl/>
          <w:lang w:eastAsia="he-IL"/>
        </w:rPr>
        <w:t xml:space="preserve">, זה עלה גם מהיועץ המשפטי של הוועדה. ברגע </w:t>
      </w:r>
      <w:bookmarkStart w:id="4667" w:name="_ETM_Q1_5449154"/>
      <w:bookmarkEnd w:id="4667"/>
      <w:r>
        <w:rPr>
          <w:rFonts w:hint="cs"/>
          <w:rtl/>
          <w:lang w:eastAsia="he-IL"/>
        </w:rPr>
        <w:t>ש</w:t>
      </w:r>
      <w:bookmarkStart w:id="4668" w:name="_ETM_Q1_5450553"/>
      <w:bookmarkStart w:id="4669" w:name="_ETM_Q1_5450962"/>
      <w:bookmarkStart w:id="4670" w:name="_ETM_Q1_5450458"/>
      <w:bookmarkStart w:id="4671" w:name="_ETM_Q1_5451197"/>
      <w:bookmarkEnd w:id="4668"/>
      <w:bookmarkEnd w:id="4669"/>
      <w:bookmarkEnd w:id="4670"/>
      <w:bookmarkEnd w:id="4671"/>
      <w:r>
        <w:rPr>
          <w:rFonts w:hint="cs"/>
          <w:rtl/>
          <w:lang w:eastAsia="he-IL"/>
        </w:rPr>
        <w:t xml:space="preserve">נשארנו עם "ספק </w:t>
      </w:r>
      <w:bookmarkStart w:id="4672" w:name="_ETM_Q1_5453041"/>
      <w:bookmarkEnd w:id="4672"/>
      <w:r>
        <w:rPr>
          <w:rFonts w:hint="cs"/>
          <w:rtl/>
          <w:lang w:eastAsia="he-IL"/>
        </w:rPr>
        <w:t xml:space="preserve">מורשה" שזה </w:t>
      </w:r>
      <w:bookmarkStart w:id="4673" w:name="_ETM_Q1_5454524"/>
      <w:bookmarkEnd w:id="4673"/>
      <w:r>
        <w:rPr>
          <w:rFonts w:hint="cs"/>
          <w:rtl/>
          <w:lang w:eastAsia="he-IL"/>
        </w:rPr>
        <w:t xml:space="preserve">אותו גורם שנותן שירות בזק. כל הרחבה של זה מצריכה </w:t>
      </w:r>
      <w:bookmarkStart w:id="4674" w:name="_ETM_Q1_5459500"/>
      <w:bookmarkEnd w:id="4674"/>
      <w:r>
        <w:rPr>
          <w:rFonts w:hint="cs"/>
          <w:rtl/>
          <w:lang w:eastAsia="he-IL"/>
        </w:rPr>
        <w:t>דיון מחדש.</w:t>
      </w:r>
      <w:bookmarkStart w:id="4675" w:name="_ETM_Q1_5460435"/>
      <w:bookmarkEnd w:id="4675"/>
    </w:p>
    <w:p w14:paraId="4668E7C5" w14:textId="77777777" w:rsidR="00565103" w:rsidRDefault="00565103" w:rsidP="00565103">
      <w:pPr>
        <w:rPr>
          <w:rtl/>
          <w:lang w:eastAsia="he-IL"/>
        </w:rPr>
      </w:pPr>
      <w:bookmarkStart w:id="4676" w:name="_ETM_Q1_5460516"/>
      <w:bookmarkStart w:id="4677" w:name="_ETM_Q1_5458124"/>
      <w:bookmarkStart w:id="4678" w:name="_ETM_Q1_5459095"/>
      <w:bookmarkEnd w:id="4676"/>
      <w:bookmarkEnd w:id="4677"/>
      <w:bookmarkEnd w:id="4678"/>
    </w:p>
    <w:p w14:paraId="41904EAD" w14:textId="77777777" w:rsidR="00565103" w:rsidRDefault="00565103" w:rsidP="00565103">
      <w:pPr>
        <w:pStyle w:val="af9"/>
        <w:keepNext/>
        <w:rPr>
          <w:rtl/>
          <w:lang w:eastAsia="he-IL"/>
        </w:rPr>
      </w:pPr>
      <w:bookmarkStart w:id="4679" w:name="ET_guest_לירן_אבישר_בן_חורין_388"/>
      <w:r w:rsidRPr="008A5267">
        <w:rPr>
          <w:rStyle w:val="TagStyle"/>
          <w:rtl/>
        </w:rPr>
        <w:t xml:space="preserve"> &lt;&lt; אורח &gt;&gt; </w:t>
      </w:r>
      <w:r>
        <w:rPr>
          <w:rtl/>
          <w:lang w:eastAsia="he-IL"/>
        </w:rPr>
        <w:t>לירן אבישר בן חורין:</w:t>
      </w:r>
      <w:r w:rsidRPr="008A5267">
        <w:rPr>
          <w:rStyle w:val="TagStyle"/>
          <w:rtl/>
        </w:rPr>
        <w:t xml:space="preserve"> &lt;&lt; אורח &gt;&gt;</w:t>
      </w:r>
      <w:r>
        <w:rPr>
          <w:rtl/>
          <w:lang w:eastAsia="he-IL"/>
        </w:rPr>
        <w:t xml:space="preserve">   </w:t>
      </w:r>
      <w:bookmarkEnd w:id="4679"/>
    </w:p>
    <w:p w14:paraId="58272215" w14:textId="77777777" w:rsidR="00565103" w:rsidRDefault="00565103" w:rsidP="00565103">
      <w:pPr>
        <w:pStyle w:val="KeepWithNext"/>
        <w:rPr>
          <w:rtl/>
          <w:lang w:eastAsia="he-IL"/>
        </w:rPr>
      </w:pPr>
    </w:p>
    <w:p w14:paraId="7053544C" w14:textId="77777777" w:rsidR="00565103" w:rsidRDefault="00565103" w:rsidP="00565103">
      <w:pPr>
        <w:rPr>
          <w:rtl/>
          <w:lang w:eastAsia="he-IL"/>
        </w:rPr>
      </w:pPr>
      <w:bookmarkStart w:id="4680" w:name="_ETM_Q1_5459684"/>
      <w:bookmarkStart w:id="4681" w:name="_ETM_Q1_5459747"/>
      <w:bookmarkEnd w:id="4680"/>
      <w:bookmarkEnd w:id="4681"/>
      <w:r>
        <w:rPr>
          <w:rFonts w:hint="cs"/>
          <w:rtl/>
          <w:lang w:eastAsia="he-IL"/>
        </w:rPr>
        <w:t xml:space="preserve">אגב, זה גם נמצא בדיון בצוות נפרד שעובד על </w:t>
      </w:r>
      <w:bookmarkStart w:id="4682" w:name="_ETM_Q1_5466312"/>
      <w:bookmarkEnd w:id="4682"/>
      <w:r>
        <w:rPr>
          <w:rFonts w:hint="cs"/>
          <w:rtl/>
          <w:lang w:eastAsia="he-IL"/>
        </w:rPr>
        <w:t>כל שאלת חוק הספאם</w:t>
      </w:r>
      <w:bookmarkStart w:id="4683" w:name="_ETM_Q1_5466259"/>
      <w:bookmarkEnd w:id="4683"/>
      <w:r>
        <w:rPr>
          <w:rFonts w:hint="cs"/>
          <w:rtl/>
          <w:lang w:eastAsia="he-IL"/>
        </w:rPr>
        <w:t xml:space="preserve"> והרחבתו בעולמות של רשתות חברתיות, </w:t>
      </w:r>
      <w:bookmarkStart w:id="4684" w:name="_ETM_Q1_5470678"/>
      <w:bookmarkEnd w:id="4684"/>
      <w:r>
        <w:rPr>
          <w:rFonts w:hint="cs"/>
          <w:rtl/>
          <w:lang w:eastAsia="he-IL"/>
        </w:rPr>
        <w:t>בוטים</w:t>
      </w:r>
      <w:bookmarkStart w:id="4685" w:name="_ETM_Q1_5469918"/>
      <w:bookmarkEnd w:id="4685"/>
      <w:r>
        <w:rPr>
          <w:rFonts w:hint="cs"/>
          <w:rtl/>
          <w:lang w:eastAsia="he-IL"/>
        </w:rPr>
        <w:t>. אנחנו גם ככה מתכוונים להגיע לוועדה</w:t>
      </w:r>
      <w:bookmarkStart w:id="4686" w:name="_ETM_Q1_5472328"/>
      <w:bookmarkEnd w:id="4686"/>
      <w:r>
        <w:rPr>
          <w:rFonts w:hint="cs"/>
          <w:rtl/>
          <w:lang w:eastAsia="he-IL"/>
        </w:rPr>
        <w:t>.</w:t>
      </w:r>
    </w:p>
    <w:p w14:paraId="47D5CB30" w14:textId="77777777" w:rsidR="00565103" w:rsidRDefault="00565103" w:rsidP="00565103">
      <w:pPr>
        <w:rPr>
          <w:rtl/>
          <w:lang w:eastAsia="he-IL"/>
        </w:rPr>
      </w:pPr>
      <w:bookmarkStart w:id="4687" w:name="_ETM_Q1_5472702"/>
      <w:bookmarkStart w:id="4688" w:name="_ETM_Q1_5472783"/>
      <w:bookmarkStart w:id="4689" w:name="_ETM_Q1_5473420"/>
      <w:bookmarkEnd w:id="4687"/>
      <w:bookmarkEnd w:id="4688"/>
      <w:bookmarkEnd w:id="4689"/>
    </w:p>
    <w:p w14:paraId="6FE0D9B6" w14:textId="77777777" w:rsidR="00565103" w:rsidRDefault="00565103" w:rsidP="00565103">
      <w:pPr>
        <w:pStyle w:val="a4"/>
        <w:keepNext/>
        <w:rPr>
          <w:rtl/>
        </w:rPr>
      </w:pPr>
      <w:bookmarkStart w:id="4690" w:name="ET_speaker_איתי_עצמון_389"/>
      <w:r w:rsidRPr="008A5267">
        <w:rPr>
          <w:rStyle w:val="TagStyle"/>
          <w:rtl/>
        </w:rPr>
        <w:t xml:space="preserve"> &lt;&lt; דובר &gt;&gt; </w:t>
      </w:r>
      <w:r>
        <w:rPr>
          <w:rtl/>
        </w:rPr>
        <w:t>איתי עצמון:</w:t>
      </w:r>
      <w:r w:rsidRPr="008A5267">
        <w:rPr>
          <w:rStyle w:val="TagStyle"/>
          <w:rtl/>
        </w:rPr>
        <w:t xml:space="preserve"> &lt;&lt; דובר &gt;&gt;</w:t>
      </w:r>
      <w:r>
        <w:rPr>
          <w:rtl/>
        </w:rPr>
        <w:t xml:space="preserve">   </w:t>
      </w:r>
      <w:bookmarkEnd w:id="4690"/>
    </w:p>
    <w:p w14:paraId="200CFCD3" w14:textId="77777777" w:rsidR="00565103" w:rsidRDefault="00565103" w:rsidP="00565103">
      <w:pPr>
        <w:pStyle w:val="KeepWithNext"/>
        <w:rPr>
          <w:rtl/>
          <w:lang w:eastAsia="he-IL"/>
        </w:rPr>
      </w:pPr>
    </w:p>
    <w:p w14:paraId="2D4BFF19" w14:textId="77777777" w:rsidR="00565103" w:rsidRDefault="00565103" w:rsidP="00565103">
      <w:pPr>
        <w:rPr>
          <w:rtl/>
          <w:lang w:eastAsia="he-IL"/>
        </w:rPr>
      </w:pPr>
      <w:bookmarkStart w:id="4691" w:name="_ETM_Q1_5473965"/>
      <w:bookmarkStart w:id="4692" w:name="_ETM_Q1_5474023"/>
      <w:bookmarkEnd w:id="4691"/>
      <w:bookmarkEnd w:id="4692"/>
      <w:r>
        <w:rPr>
          <w:rFonts w:hint="cs"/>
          <w:rtl/>
          <w:lang w:eastAsia="he-IL"/>
        </w:rPr>
        <w:t xml:space="preserve">עם </w:t>
      </w:r>
      <w:bookmarkStart w:id="4693" w:name="_ETM_Q1_5474336"/>
      <w:bookmarkEnd w:id="4693"/>
      <w:r>
        <w:rPr>
          <w:rFonts w:hint="cs"/>
          <w:rtl/>
          <w:lang w:eastAsia="he-IL"/>
        </w:rPr>
        <w:t>תיקון מהותי בעניין הזה.</w:t>
      </w:r>
      <w:bookmarkStart w:id="4694" w:name="_ETM_Q1_5477273"/>
      <w:bookmarkEnd w:id="4694"/>
    </w:p>
    <w:p w14:paraId="578630C1" w14:textId="77777777" w:rsidR="00565103" w:rsidRDefault="00565103" w:rsidP="00565103">
      <w:pPr>
        <w:rPr>
          <w:rtl/>
          <w:lang w:eastAsia="he-IL"/>
        </w:rPr>
      </w:pPr>
      <w:bookmarkStart w:id="4695" w:name="_ETM_Q1_5477347"/>
      <w:bookmarkStart w:id="4696" w:name="_ETM_Q1_5474448"/>
      <w:bookmarkStart w:id="4697" w:name="_ETM_Q1_5474933"/>
      <w:bookmarkEnd w:id="4695"/>
      <w:bookmarkEnd w:id="4696"/>
      <w:bookmarkEnd w:id="4697"/>
    </w:p>
    <w:p w14:paraId="520951AD" w14:textId="77777777" w:rsidR="00565103" w:rsidRDefault="00565103" w:rsidP="00565103">
      <w:pPr>
        <w:pStyle w:val="af9"/>
        <w:keepNext/>
        <w:rPr>
          <w:rtl/>
          <w:lang w:eastAsia="he-IL"/>
        </w:rPr>
      </w:pPr>
      <w:bookmarkStart w:id="4698" w:name="ET_guest_לירן_אבישר_בן_חורין_390"/>
      <w:r w:rsidRPr="008A5267">
        <w:rPr>
          <w:rStyle w:val="TagStyle"/>
          <w:rtl/>
        </w:rPr>
        <w:t xml:space="preserve"> &lt;&lt; אורח &gt;&gt; </w:t>
      </w:r>
      <w:r>
        <w:rPr>
          <w:rtl/>
          <w:lang w:eastAsia="he-IL"/>
        </w:rPr>
        <w:t>לירן אבישר בן חורין:</w:t>
      </w:r>
      <w:r w:rsidRPr="008A5267">
        <w:rPr>
          <w:rStyle w:val="TagStyle"/>
          <w:rtl/>
        </w:rPr>
        <w:t xml:space="preserve"> &lt;&lt; אורח &gt;&gt;</w:t>
      </w:r>
      <w:r>
        <w:rPr>
          <w:rtl/>
          <w:lang w:eastAsia="he-IL"/>
        </w:rPr>
        <w:t xml:space="preserve">   </w:t>
      </w:r>
      <w:bookmarkEnd w:id="4698"/>
    </w:p>
    <w:p w14:paraId="4A8F3376" w14:textId="77777777" w:rsidR="00565103" w:rsidRDefault="00565103" w:rsidP="00565103">
      <w:pPr>
        <w:pStyle w:val="KeepWithNext"/>
        <w:rPr>
          <w:rtl/>
          <w:lang w:eastAsia="he-IL"/>
        </w:rPr>
      </w:pPr>
    </w:p>
    <w:p w14:paraId="72B618FF" w14:textId="77777777" w:rsidR="00565103" w:rsidRDefault="00565103" w:rsidP="00565103">
      <w:pPr>
        <w:rPr>
          <w:rtl/>
          <w:lang w:eastAsia="he-IL"/>
        </w:rPr>
      </w:pPr>
      <w:bookmarkStart w:id="4699" w:name="_ETM_Q1_5475476"/>
      <w:bookmarkStart w:id="4700" w:name="_ETM_Q1_5475542"/>
      <w:bookmarkEnd w:id="4699"/>
      <w:bookmarkEnd w:id="4700"/>
      <w:r>
        <w:rPr>
          <w:rFonts w:hint="cs"/>
          <w:rtl/>
          <w:lang w:eastAsia="he-IL"/>
        </w:rPr>
        <w:t>כן, עם תיקון, עם הרחבה של הסעי</w:t>
      </w:r>
      <w:bookmarkStart w:id="4701" w:name="_ETM_Q1_5478480"/>
      <w:bookmarkStart w:id="4702" w:name="_ETM_Q1_5476321"/>
      <w:bookmarkEnd w:id="4701"/>
      <w:bookmarkEnd w:id="4702"/>
      <w:r>
        <w:rPr>
          <w:rFonts w:hint="cs"/>
          <w:rtl/>
          <w:lang w:eastAsia="he-IL"/>
        </w:rPr>
        <w:t>ף הזה בהקשרים נוספים. אז זה יהיה המקום הרלוונטי</w:t>
      </w:r>
      <w:bookmarkStart w:id="4703" w:name="_ETM_Q1_5478898"/>
      <w:bookmarkStart w:id="4704" w:name="_ETM_Q1_5479090"/>
      <w:bookmarkEnd w:id="4703"/>
      <w:bookmarkEnd w:id="4704"/>
      <w:r>
        <w:rPr>
          <w:rFonts w:hint="cs"/>
          <w:rtl/>
          <w:lang w:eastAsia="he-IL"/>
        </w:rPr>
        <w:t xml:space="preserve"> לדון בזה להערכתנו. </w:t>
      </w:r>
      <w:bookmarkStart w:id="4705" w:name="_ETM_Q1_5483964"/>
      <w:bookmarkEnd w:id="4705"/>
    </w:p>
    <w:p w14:paraId="4EE9D464" w14:textId="77777777" w:rsidR="00565103" w:rsidRDefault="00565103" w:rsidP="00565103">
      <w:pPr>
        <w:rPr>
          <w:rtl/>
          <w:lang w:eastAsia="he-IL"/>
        </w:rPr>
      </w:pPr>
      <w:bookmarkStart w:id="4706" w:name="_ETM_Q1_5484041"/>
      <w:bookmarkStart w:id="4707" w:name="_ETM_Q1_5484776"/>
      <w:bookmarkEnd w:id="4706"/>
      <w:bookmarkEnd w:id="4707"/>
    </w:p>
    <w:p w14:paraId="7B85CD93" w14:textId="77777777" w:rsidR="00565103" w:rsidRDefault="00565103" w:rsidP="00565103">
      <w:pPr>
        <w:pStyle w:val="af6"/>
        <w:keepNext/>
        <w:rPr>
          <w:rtl/>
        </w:rPr>
      </w:pPr>
      <w:bookmarkStart w:id="4708" w:name="ET_yor_5771_392"/>
      <w:r w:rsidRPr="008A5267">
        <w:rPr>
          <w:rStyle w:val="TagStyle"/>
          <w:rtl/>
        </w:rPr>
        <w:t xml:space="preserve"> &lt;&lt; </w:t>
      </w:r>
      <w:proofErr w:type="spellStart"/>
      <w:r w:rsidRPr="008A5267">
        <w:rPr>
          <w:rStyle w:val="TagStyle"/>
          <w:rtl/>
        </w:rPr>
        <w:t>יור</w:t>
      </w:r>
      <w:proofErr w:type="spellEnd"/>
      <w:r w:rsidRPr="008A5267">
        <w:rPr>
          <w:rStyle w:val="TagStyle"/>
          <w:rtl/>
        </w:rPr>
        <w:t xml:space="preserve"> &gt;&gt; </w:t>
      </w:r>
      <w:r>
        <w:rPr>
          <w:rtl/>
        </w:rPr>
        <w:t xml:space="preserve">היו"ר איתן </w:t>
      </w:r>
      <w:proofErr w:type="spellStart"/>
      <w:r>
        <w:rPr>
          <w:rtl/>
        </w:rPr>
        <w:t>גינזבורג</w:t>
      </w:r>
      <w:proofErr w:type="spellEnd"/>
      <w:r>
        <w:rPr>
          <w:rtl/>
        </w:rPr>
        <w:t>:</w:t>
      </w:r>
      <w:r w:rsidRPr="008A5267">
        <w:rPr>
          <w:rStyle w:val="TagStyle"/>
          <w:rtl/>
        </w:rPr>
        <w:t xml:space="preserve"> &lt;&lt; יור &gt;&gt;</w:t>
      </w:r>
      <w:r>
        <w:rPr>
          <w:rtl/>
        </w:rPr>
        <w:t xml:space="preserve">   </w:t>
      </w:r>
      <w:bookmarkEnd w:id="4708"/>
    </w:p>
    <w:p w14:paraId="572C8B05" w14:textId="77777777" w:rsidR="00565103" w:rsidRDefault="00565103" w:rsidP="00565103">
      <w:pPr>
        <w:pStyle w:val="KeepWithNext"/>
        <w:rPr>
          <w:rtl/>
          <w:lang w:eastAsia="he-IL"/>
        </w:rPr>
      </w:pPr>
    </w:p>
    <w:p w14:paraId="62DE1A27" w14:textId="77777777" w:rsidR="00565103" w:rsidRDefault="00565103" w:rsidP="00565103">
      <w:pPr>
        <w:rPr>
          <w:rtl/>
          <w:lang w:eastAsia="he-IL"/>
        </w:rPr>
      </w:pPr>
      <w:bookmarkStart w:id="4709" w:name="_ETM_Q1_5487709"/>
      <w:bookmarkEnd w:id="4709"/>
      <w:r>
        <w:rPr>
          <w:rFonts w:hint="cs"/>
          <w:rtl/>
          <w:lang w:eastAsia="he-IL"/>
        </w:rPr>
        <w:t>אתה רוצה להוסיף משהו מ"אל ספאם"?</w:t>
      </w:r>
      <w:bookmarkStart w:id="4710" w:name="_ETM_Q1_5495936"/>
      <w:bookmarkEnd w:id="4710"/>
      <w:r>
        <w:rPr>
          <w:rFonts w:hint="cs"/>
          <w:rtl/>
          <w:lang w:eastAsia="he-IL"/>
        </w:rPr>
        <w:t xml:space="preserve"> יקיר?</w:t>
      </w:r>
    </w:p>
    <w:p w14:paraId="7D9E341D" w14:textId="77777777" w:rsidR="00565103" w:rsidRDefault="00565103" w:rsidP="00565103">
      <w:pPr>
        <w:rPr>
          <w:rtl/>
          <w:lang w:eastAsia="he-IL"/>
        </w:rPr>
      </w:pPr>
      <w:bookmarkStart w:id="4711" w:name="_ETM_Q1_5501230"/>
      <w:bookmarkStart w:id="4712" w:name="_ETM_Q1_5501310"/>
      <w:bookmarkEnd w:id="4711"/>
      <w:bookmarkEnd w:id="4712"/>
    </w:p>
    <w:p w14:paraId="39423698" w14:textId="77777777" w:rsidR="00565103" w:rsidRDefault="00565103" w:rsidP="00565103">
      <w:pPr>
        <w:pStyle w:val="af9"/>
        <w:keepNext/>
        <w:rPr>
          <w:rtl/>
          <w:lang w:eastAsia="he-IL"/>
        </w:rPr>
      </w:pPr>
      <w:bookmarkStart w:id="4713" w:name="ET_guest_יקיר_אלון_393"/>
      <w:r w:rsidRPr="008A5267">
        <w:rPr>
          <w:rStyle w:val="TagStyle"/>
          <w:rtl/>
        </w:rPr>
        <w:t xml:space="preserve"> &lt;&lt; אורח &gt;&gt; </w:t>
      </w:r>
      <w:r>
        <w:rPr>
          <w:rtl/>
          <w:lang w:eastAsia="he-IL"/>
        </w:rPr>
        <w:t>יקיר אלון:</w:t>
      </w:r>
      <w:r w:rsidRPr="008A5267">
        <w:rPr>
          <w:rStyle w:val="TagStyle"/>
          <w:rtl/>
        </w:rPr>
        <w:t xml:space="preserve"> &lt;&lt; אורח &gt;&gt;</w:t>
      </w:r>
      <w:r>
        <w:rPr>
          <w:rtl/>
          <w:lang w:eastAsia="he-IL"/>
        </w:rPr>
        <w:t xml:space="preserve">   </w:t>
      </w:r>
      <w:bookmarkEnd w:id="4713"/>
    </w:p>
    <w:p w14:paraId="3C353B03" w14:textId="77777777" w:rsidR="00565103" w:rsidRDefault="00565103" w:rsidP="00565103">
      <w:pPr>
        <w:pStyle w:val="KeepWithNext"/>
        <w:rPr>
          <w:rtl/>
          <w:lang w:eastAsia="he-IL"/>
        </w:rPr>
      </w:pPr>
    </w:p>
    <w:p w14:paraId="6125BB1A" w14:textId="77777777" w:rsidR="00565103" w:rsidRDefault="00565103" w:rsidP="00565103">
      <w:pPr>
        <w:rPr>
          <w:rtl/>
          <w:lang w:eastAsia="he-IL"/>
        </w:rPr>
      </w:pPr>
      <w:r>
        <w:rPr>
          <w:rFonts w:hint="cs"/>
          <w:rtl/>
          <w:lang w:eastAsia="he-IL"/>
        </w:rPr>
        <w:t xml:space="preserve">אדוני פונה אלי? </w:t>
      </w:r>
      <w:bookmarkStart w:id="4714" w:name="_ETM_Q1_5500077"/>
      <w:bookmarkStart w:id="4715" w:name="_ETM_Q1_5501431"/>
      <w:bookmarkEnd w:id="4714"/>
      <w:bookmarkEnd w:id="4715"/>
    </w:p>
    <w:p w14:paraId="7F87CC8D" w14:textId="77777777" w:rsidR="00565103" w:rsidRDefault="00565103" w:rsidP="00565103">
      <w:pPr>
        <w:rPr>
          <w:rtl/>
          <w:lang w:eastAsia="he-IL"/>
        </w:rPr>
      </w:pPr>
      <w:bookmarkStart w:id="4716" w:name="_ETM_Q1_5501513"/>
      <w:bookmarkEnd w:id="4716"/>
    </w:p>
    <w:p w14:paraId="17BF43F2" w14:textId="77777777" w:rsidR="00565103" w:rsidRDefault="00565103" w:rsidP="00565103">
      <w:pPr>
        <w:pStyle w:val="af6"/>
        <w:keepNext/>
        <w:rPr>
          <w:rtl/>
        </w:rPr>
      </w:pPr>
      <w:bookmarkStart w:id="4717" w:name="ET_yor_5771_394"/>
      <w:r w:rsidRPr="008A5267">
        <w:rPr>
          <w:rStyle w:val="TagStyle"/>
          <w:rtl/>
        </w:rPr>
        <w:t xml:space="preserve"> &lt;&lt; </w:t>
      </w:r>
      <w:proofErr w:type="spellStart"/>
      <w:r w:rsidRPr="008A5267">
        <w:rPr>
          <w:rStyle w:val="TagStyle"/>
          <w:rtl/>
        </w:rPr>
        <w:t>יור</w:t>
      </w:r>
      <w:proofErr w:type="spellEnd"/>
      <w:r w:rsidRPr="008A5267">
        <w:rPr>
          <w:rStyle w:val="TagStyle"/>
          <w:rtl/>
        </w:rPr>
        <w:t xml:space="preserve"> &gt;&gt; </w:t>
      </w:r>
      <w:r>
        <w:rPr>
          <w:rtl/>
        </w:rPr>
        <w:t xml:space="preserve">היו"ר איתן </w:t>
      </w:r>
      <w:proofErr w:type="spellStart"/>
      <w:r>
        <w:rPr>
          <w:rtl/>
        </w:rPr>
        <w:t>גינזבורג</w:t>
      </w:r>
      <w:proofErr w:type="spellEnd"/>
      <w:r>
        <w:rPr>
          <w:rtl/>
        </w:rPr>
        <w:t>:</w:t>
      </w:r>
      <w:r w:rsidRPr="008A5267">
        <w:rPr>
          <w:rStyle w:val="TagStyle"/>
          <w:rtl/>
        </w:rPr>
        <w:t xml:space="preserve"> &lt;&lt; יור &gt;&gt;</w:t>
      </w:r>
      <w:r>
        <w:rPr>
          <w:rtl/>
        </w:rPr>
        <w:t xml:space="preserve">   </w:t>
      </w:r>
      <w:bookmarkEnd w:id="4717"/>
    </w:p>
    <w:p w14:paraId="1F9E652C" w14:textId="77777777" w:rsidR="00565103" w:rsidRDefault="00565103" w:rsidP="00565103">
      <w:pPr>
        <w:pStyle w:val="KeepWithNext"/>
        <w:rPr>
          <w:rtl/>
          <w:lang w:eastAsia="he-IL"/>
        </w:rPr>
      </w:pPr>
    </w:p>
    <w:p w14:paraId="1A9BFCB0" w14:textId="77777777" w:rsidR="00565103" w:rsidRDefault="00565103" w:rsidP="00565103">
      <w:pPr>
        <w:rPr>
          <w:rtl/>
          <w:lang w:eastAsia="he-IL"/>
        </w:rPr>
      </w:pPr>
      <w:bookmarkStart w:id="4718" w:name="_ETM_Q1_5502146"/>
      <w:bookmarkEnd w:id="4718"/>
      <w:r>
        <w:rPr>
          <w:rFonts w:hint="cs"/>
          <w:rtl/>
          <w:lang w:eastAsia="he-IL"/>
        </w:rPr>
        <w:t>כן.</w:t>
      </w:r>
    </w:p>
    <w:p w14:paraId="6D39AC26" w14:textId="77777777" w:rsidR="00565103" w:rsidRDefault="00565103" w:rsidP="00565103">
      <w:pPr>
        <w:rPr>
          <w:rtl/>
          <w:lang w:eastAsia="he-IL"/>
        </w:rPr>
      </w:pPr>
      <w:bookmarkStart w:id="4719" w:name="_ETM_Q1_5502688"/>
      <w:bookmarkStart w:id="4720" w:name="_ETM_Q1_5502759"/>
      <w:bookmarkEnd w:id="4719"/>
      <w:bookmarkEnd w:id="4720"/>
    </w:p>
    <w:p w14:paraId="588E2131" w14:textId="77777777" w:rsidR="00565103" w:rsidRDefault="00565103" w:rsidP="00565103">
      <w:pPr>
        <w:pStyle w:val="af9"/>
        <w:keepNext/>
        <w:rPr>
          <w:rtl/>
          <w:lang w:eastAsia="he-IL"/>
        </w:rPr>
      </w:pPr>
      <w:bookmarkStart w:id="4721" w:name="ET_guest_יקיר_אלון_395"/>
      <w:r w:rsidRPr="008A5267">
        <w:rPr>
          <w:rStyle w:val="TagStyle"/>
          <w:rtl/>
        </w:rPr>
        <w:t xml:space="preserve"> &lt;&lt; אורח &gt;&gt; </w:t>
      </w:r>
      <w:r>
        <w:rPr>
          <w:rtl/>
          <w:lang w:eastAsia="he-IL"/>
        </w:rPr>
        <w:t>יקיר אלון:</w:t>
      </w:r>
      <w:r w:rsidRPr="008A5267">
        <w:rPr>
          <w:rStyle w:val="TagStyle"/>
          <w:rtl/>
        </w:rPr>
        <w:t xml:space="preserve"> &lt;&lt; אורח &gt;&gt;</w:t>
      </w:r>
      <w:r>
        <w:rPr>
          <w:rtl/>
          <w:lang w:eastAsia="he-IL"/>
        </w:rPr>
        <w:t xml:space="preserve">   </w:t>
      </w:r>
      <w:bookmarkEnd w:id="4721"/>
    </w:p>
    <w:p w14:paraId="5F9C4A83" w14:textId="77777777" w:rsidR="00565103" w:rsidRDefault="00565103" w:rsidP="00565103">
      <w:pPr>
        <w:pStyle w:val="KeepWithNext"/>
        <w:rPr>
          <w:rtl/>
          <w:lang w:eastAsia="he-IL"/>
        </w:rPr>
      </w:pPr>
    </w:p>
    <w:p w14:paraId="09E36B25" w14:textId="77777777" w:rsidR="00565103" w:rsidRDefault="00565103" w:rsidP="00565103">
      <w:pPr>
        <w:rPr>
          <w:rtl/>
          <w:lang w:eastAsia="he-IL"/>
        </w:rPr>
      </w:pPr>
      <w:bookmarkStart w:id="4722" w:name="_ETM_Q1_5504220"/>
      <w:bookmarkStart w:id="4723" w:name="_ETM_Q1_5504284"/>
      <w:bookmarkEnd w:id="4722"/>
      <w:bookmarkEnd w:id="4723"/>
      <w:r>
        <w:rPr>
          <w:rFonts w:hint="cs"/>
          <w:rtl/>
          <w:lang w:eastAsia="he-IL"/>
        </w:rPr>
        <w:t xml:space="preserve">יקיר, עו"ד </w:t>
      </w:r>
      <w:bookmarkStart w:id="4724" w:name="_ETM_Q1_5505334"/>
      <w:bookmarkEnd w:id="4724"/>
      <w:r>
        <w:rPr>
          <w:rFonts w:hint="cs"/>
          <w:rtl/>
          <w:lang w:eastAsia="he-IL"/>
        </w:rPr>
        <w:t xml:space="preserve">מהלשכה המשפטית של פלאפון. אני </w:t>
      </w:r>
      <w:bookmarkStart w:id="4725" w:name="_ETM_Q1_5508785"/>
      <w:bookmarkEnd w:id="4725"/>
      <w:r>
        <w:rPr>
          <w:rFonts w:hint="cs"/>
          <w:rtl/>
          <w:lang w:eastAsia="he-IL"/>
        </w:rPr>
        <w:t>רק רוצה לציין - -</w:t>
      </w:r>
      <w:bookmarkStart w:id="4726" w:name="_ETM_Q1_5513155"/>
      <w:bookmarkEnd w:id="4726"/>
    </w:p>
    <w:p w14:paraId="74921EF7" w14:textId="77777777" w:rsidR="00565103" w:rsidRDefault="00565103" w:rsidP="00565103">
      <w:pPr>
        <w:rPr>
          <w:rtl/>
          <w:lang w:eastAsia="he-IL"/>
        </w:rPr>
      </w:pPr>
      <w:r>
        <w:rPr>
          <w:rFonts w:hint="cs"/>
          <w:rtl/>
          <w:lang w:eastAsia="he-IL"/>
        </w:rPr>
        <w:t xml:space="preserve"> </w:t>
      </w:r>
      <w:bookmarkStart w:id="4727" w:name="_ETM_Q1_5513240"/>
      <w:bookmarkEnd w:id="4727"/>
    </w:p>
    <w:p w14:paraId="24BAD03C" w14:textId="77777777" w:rsidR="00565103" w:rsidRDefault="00565103" w:rsidP="00565103">
      <w:pPr>
        <w:pStyle w:val="af6"/>
        <w:keepNext/>
        <w:rPr>
          <w:rtl/>
        </w:rPr>
      </w:pPr>
      <w:bookmarkStart w:id="4728" w:name="ET_yor_5771_396"/>
      <w:r w:rsidRPr="008A5267">
        <w:rPr>
          <w:rStyle w:val="TagStyle"/>
          <w:rtl/>
        </w:rPr>
        <w:t xml:space="preserve"> &lt;&lt; </w:t>
      </w:r>
      <w:proofErr w:type="spellStart"/>
      <w:r w:rsidRPr="008A5267">
        <w:rPr>
          <w:rStyle w:val="TagStyle"/>
          <w:rtl/>
        </w:rPr>
        <w:t>יור</w:t>
      </w:r>
      <w:proofErr w:type="spellEnd"/>
      <w:r w:rsidRPr="008A5267">
        <w:rPr>
          <w:rStyle w:val="TagStyle"/>
          <w:rtl/>
        </w:rPr>
        <w:t xml:space="preserve"> &gt;&gt; </w:t>
      </w:r>
      <w:r>
        <w:rPr>
          <w:rtl/>
        </w:rPr>
        <w:t xml:space="preserve">היו"ר איתן </w:t>
      </w:r>
      <w:proofErr w:type="spellStart"/>
      <w:r>
        <w:rPr>
          <w:rtl/>
        </w:rPr>
        <w:t>גינזבורג</w:t>
      </w:r>
      <w:proofErr w:type="spellEnd"/>
      <w:r>
        <w:rPr>
          <w:rtl/>
        </w:rPr>
        <w:t>:</w:t>
      </w:r>
      <w:r w:rsidRPr="008A5267">
        <w:rPr>
          <w:rStyle w:val="TagStyle"/>
          <w:rtl/>
        </w:rPr>
        <w:t xml:space="preserve"> &lt;&lt; יור &gt;&gt;</w:t>
      </w:r>
      <w:r>
        <w:rPr>
          <w:rtl/>
        </w:rPr>
        <w:t xml:space="preserve">   </w:t>
      </w:r>
      <w:bookmarkEnd w:id="4728"/>
    </w:p>
    <w:p w14:paraId="2DD353DB" w14:textId="77777777" w:rsidR="00565103" w:rsidRDefault="00565103" w:rsidP="00565103">
      <w:pPr>
        <w:pStyle w:val="KeepWithNext"/>
        <w:rPr>
          <w:rtl/>
          <w:lang w:eastAsia="he-IL"/>
        </w:rPr>
      </w:pPr>
    </w:p>
    <w:p w14:paraId="1F44CC08" w14:textId="77777777" w:rsidR="00565103" w:rsidRDefault="00565103" w:rsidP="00565103">
      <w:pPr>
        <w:rPr>
          <w:rtl/>
          <w:lang w:eastAsia="he-IL"/>
        </w:rPr>
      </w:pPr>
      <w:bookmarkStart w:id="4729" w:name="_ETM_Q1_5515627"/>
      <w:bookmarkEnd w:id="4729"/>
      <w:r>
        <w:rPr>
          <w:rFonts w:hint="cs"/>
          <w:rtl/>
          <w:lang w:eastAsia="he-IL"/>
        </w:rPr>
        <w:t xml:space="preserve">האמת ש"אל ספאם" התכוונתי. </w:t>
      </w:r>
      <w:bookmarkStart w:id="4730" w:name="_ETM_Q1_5520565"/>
      <w:bookmarkStart w:id="4731" w:name="_ETM_Q1_5521366"/>
      <w:bookmarkEnd w:id="4730"/>
      <w:bookmarkEnd w:id="4731"/>
      <w:r>
        <w:rPr>
          <w:rFonts w:hint="cs"/>
          <w:rtl/>
          <w:lang w:eastAsia="he-IL"/>
        </w:rPr>
        <w:t>"אל ספאם" רוצים להגיב?</w:t>
      </w:r>
    </w:p>
    <w:p w14:paraId="2D540FB8" w14:textId="77777777" w:rsidR="00565103" w:rsidRDefault="00565103" w:rsidP="00565103">
      <w:pPr>
        <w:rPr>
          <w:rStyle w:val="TagStyle"/>
          <w:rFonts w:ascii="David" w:hAnsi="David"/>
          <w:u w:val="single"/>
          <w:rtl/>
          <w:lang w:eastAsia="he-IL"/>
        </w:rPr>
      </w:pPr>
    </w:p>
    <w:p w14:paraId="0CEBE442" w14:textId="77777777" w:rsidR="00565103" w:rsidRDefault="00565103" w:rsidP="00565103">
      <w:pPr>
        <w:pStyle w:val="af9"/>
        <w:keepNext/>
        <w:rPr>
          <w:rStyle w:val="TagStyle"/>
          <w:rtl/>
          <w:lang w:eastAsia="he-IL"/>
        </w:rPr>
      </w:pPr>
      <w:bookmarkStart w:id="4732" w:name="ET_guest_יוגב_עזרא_398"/>
      <w:r w:rsidRPr="00C24A23">
        <w:rPr>
          <w:rStyle w:val="TagStyle"/>
          <w:rtl/>
        </w:rPr>
        <w:t xml:space="preserve"> &lt;&lt; אורח &gt;&gt; </w:t>
      </w:r>
      <w:r w:rsidRPr="00C24A23">
        <w:rPr>
          <w:rStyle w:val="TagStyle"/>
          <w:rFonts w:cs="David"/>
          <w:b w:val="0"/>
          <w:color w:val="auto"/>
          <w:bdr w:val="none" w:sz="0" w:space="0" w:color="auto"/>
          <w:rtl/>
        </w:rPr>
        <w:t>יוגב עזרא:</w:t>
      </w:r>
      <w:r w:rsidRPr="00C24A23">
        <w:rPr>
          <w:rStyle w:val="TagStyle"/>
          <w:rtl/>
        </w:rPr>
        <w:t xml:space="preserve"> &lt;&lt; אורח &gt;&gt;</w:t>
      </w:r>
      <w:r>
        <w:rPr>
          <w:rStyle w:val="TagStyle"/>
          <w:rtl/>
          <w:lang w:eastAsia="he-IL"/>
        </w:rPr>
        <w:t xml:space="preserve">   </w:t>
      </w:r>
      <w:bookmarkEnd w:id="4732"/>
    </w:p>
    <w:p w14:paraId="50A0665B" w14:textId="77777777" w:rsidR="00565103" w:rsidRDefault="00565103" w:rsidP="00565103">
      <w:pPr>
        <w:pStyle w:val="KeepWithNext"/>
        <w:rPr>
          <w:rtl/>
          <w:lang w:eastAsia="he-IL"/>
        </w:rPr>
      </w:pPr>
    </w:p>
    <w:p w14:paraId="34839B9C" w14:textId="77777777" w:rsidR="00565103" w:rsidRDefault="00565103" w:rsidP="00565103">
      <w:pPr>
        <w:rPr>
          <w:rtl/>
          <w:lang w:eastAsia="he-IL"/>
        </w:rPr>
      </w:pPr>
      <w:r>
        <w:rPr>
          <w:rFonts w:hint="cs"/>
          <w:rtl/>
          <w:lang w:eastAsia="he-IL"/>
        </w:rPr>
        <w:t>כן אדו</w:t>
      </w:r>
      <w:bookmarkStart w:id="4733" w:name="_ETM_Q1_5523616"/>
      <w:bookmarkEnd w:id="4733"/>
      <w:r>
        <w:rPr>
          <w:rFonts w:hint="cs"/>
          <w:rtl/>
          <w:lang w:eastAsia="he-IL"/>
        </w:rPr>
        <w:t xml:space="preserve">ני, אז אנחנו </w:t>
      </w:r>
      <w:bookmarkStart w:id="4734" w:name="_ETM_Q1_5526196"/>
      <w:bookmarkEnd w:id="4734"/>
      <w:r>
        <w:rPr>
          <w:rFonts w:hint="cs"/>
          <w:rtl/>
          <w:lang w:eastAsia="he-IL"/>
        </w:rPr>
        <w:t xml:space="preserve">קיבלנו את </w:t>
      </w:r>
      <w:bookmarkStart w:id="4735" w:name="_ETM_Q1_5527108"/>
      <w:bookmarkEnd w:id="4735"/>
      <w:r>
        <w:rPr>
          <w:rFonts w:hint="cs"/>
          <w:rtl/>
          <w:lang w:eastAsia="he-IL"/>
        </w:rPr>
        <w:t>ההערה של משרד התקשורת אבל אנחנו מאוד מבקשים</w:t>
      </w:r>
      <w:bookmarkStart w:id="4736" w:name="_ETM_Q1_5532478"/>
      <w:bookmarkEnd w:id="4736"/>
      <w:r>
        <w:rPr>
          <w:rFonts w:hint="cs"/>
          <w:rtl/>
          <w:lang w:eastAsia="he-IL"/>
        </w:rPr>
        <w:t xml:space="preserve"> שיזמנו אותנו להשתתף בדיונים ש</w:t>
      </w:r>
      <w:bookmarkStart w:id="4737" w:name="_ETM_Q1_5533601"/>
      <w:bookmarkEnd w:id="4737"/>
      <w:r>
        <w:rPr>
          <w:rFonts w:hint="cs"/>
          <w:rtl/>
          <w:lang w:eastAsia="he-IL"/>
        </w:rPr>
        <w:t xml:space="preserve">משרד התקשורת עושה בעניין הזה, </w:t>
      </w:r>
      <w:bookmarkStart w:id="4738" w:name="_ETM_Q1_5537540"/>
      <w:bookmarkEnd w:id="4738"/>
      <w:r>
        <w:rPr>
          <w:rFonts w:hint="cs"/>
          <w:rtl/>
          <w:lang w:eastAsia="he-IL"/>
        </w:rPr>
        <w:t>כי תמיד מעלים את הצעת החוק ואנחנו</w:t>
      </w:r>
      <w:bookmarkStart w:id="4739" w:name="_ETM_Q1_5537519"/>
      <w:bookmarkEnd w:id="4739"/>
      <w:r>
        <w:rPr>
          <w:rFonts w:hint="cs"/>
          <w:rtl/>
          <w:lang w:eastAsia="he-IL"/>
        </w:rPr>
        <w:t xml:space="preserve"> יכולים רק להעיר </w:t>
      </w:r>
      <w:bookmarkStart w:id="4740" w:name="_ETM_Q1_5539440"/>
      <w:bookmarkEnd w:id="4740"/>
      <w:r>
        <w:rPr>
          <w:rFonts w:hint="cs"/>
          <w:rtl/>
          <w:lang w:eastAsia="he-IL"/>
        </w:rPr>
        <w:t xml:space="preserve">לגבי הצעת החוק הנוכחית. </w:t>
      </w:r>
    </w:p>
    <w:p w14:paraId="37F56E63" w14:textId="77777777" w:rsidR="00565103" w:rsidRDefault="00565103" w:rsidP="00565103">
      <w:pPr>
        <w:rPr>
          <w:rtl/>
          <w:lang w:eastAsia="he-IL"/>
        </w:rPr>
      </w:pPr>
      <w:bookmarkStart w:id="4741" w:name="_ETM_Q1_5542247"/>
      <w:bookmarkStart w:id="4742" w:name="_ETM_Q1_5542316"/>
      <w:bookmarkStart w:id="4743" w:name="_ETM_Q1_5539427"/>
      <w:bookmarkEnd w:id="4741"/>
      <w:bookmarkEnd w:id="4742"/>
      <w:bookmarkEnd w:id="4743"/>
    </w:p>
    <w:p w14:paraId="5D98A713" w14:textId="77777777" w:rsidR="00565103" w:rsidRDefault="00565103" w:rsidP="00565103">
      <w:pPr>
        <w:pStyle w:val="af6"/>
        <w:keepNext/>
        <w:rPr>
          <w:rtl/>
        </w:rPr>
      </w:pPr>
      <w:bookmarkStart w:id="4744" w:name="ET_yor_5771_399"/>
      <w:r w:rsidRPr="00C24A23">
        <w:rPr>
          <w:rStyle w:val="TagStyle"/>
          <w:rtl/>
        </w:rPr>
        <w:t xml:space="preserve"> &lt;&lt; </w:t>
      </w:r>
      <w:proofErr w:type="spellStart"/>
      <w:r w:rsidRPr="00C24A23">
        <w:rPr>
          <w:rStyle w:val="TagStyle"/>
          <w:rtl/>
        </w:rPr>
        <w:t>יור</w:t>
      </w:r>
      <w:proofErr w:type="spellEnd"/>
      <w:r w:rsidRPr="00C24A23">
        <w:rPr>
          <w:rStyle w:val="TagStyle"/>
          <w:rtl/>
        </w:rPr>
        <w:t xml:space="preserve"> &gt;&gt; </w:t>
      </w:r>
      <w:r>
        <w:rPr>
          <w:rtl/>
        </w:rPr>
        <w:t xml:space="preserve">היו"ר איתן </w:t>
      </w:r>
      <w:proofErr w:type="spellStart"/>
      <w:r>
        <w:rPr>
          <w:rtl/>
        </w:rPr>
        <w:t>גינזבורג</w:t>
      </w:r>
      <w:proofErr w:type="spellEnd"/>
      <w:r>
        <w:rPr>
          <w:rtl/>
        </w:rPr>
        <w:t>:</w:t>
      </w:r>
      <w:r w:rsidRPr="00C24A23">
        <w:rPr>
          <w:rStyle w:val="TagStyle"/>
          <w:rtl/>
        </w:rPr>
        <w:t xml:space="preserve"> &lt;&lt; יור &gt;&gt;</w:t>
      </w:r>
      <w:r>
        <w:rPr>
          <w:rtl/>
        </w:rPr>
        <w:t xml:space="preserve">   </w:t>
      </w:r>
      <w:bookmarkEnd w:id="4744"/>
    </w:p>
    <w:p w14:paraId="444E7F4F" w14:textId="77777777" w:rsidR="00565103" w:rsidRDefault="00565103" w:rsidP="00565103">
      <w:pPr>
        <w:pStyle w:val="KeepWithNext"/>
        <w:rPr>
          <w:rtl/>
          <w:lang w:eastAsia="he-IL"/>
        </w:rPr>
      </w:pPr>
    </w:p>
    <w:p w14:paraId="1276D9C3" w14:textId="77777777" w:rsidR="00565103" w:rsidRDefault="00565103" w:rsidP="00565103">
      <w:pPr>
        <w:rPr>
          <w:rtl/>
          <w:lang w:eastAsia="he-IL"/>
        </w:rPr>
      </w:pPr>
      <w:bookmarkStart w:id="4745" w:name="_ETM_Q1_5540145"/>
      <w:bookmarkEnd w:id="4745"/>
      <w:r>
        <w:rPr>
          <w:rFonts w:hint="cs"/>
          <w:rtl/>
          <w:lang w:eastAsia="he-IL"/>
        </w:rPr>
        <w:t>אתם לא היחידים, ככה זה עובד.</w:t>
      </w:r>
    </w:p>
    <w:p w14:paraId="748CBC11" w14:textId="77777777" w:rsidR="00565103" w:rsidRDefault="00565103" w:rsidP="00565103">
      <w:pPr>
        <w:rPr>
          <w:rtl/>
          <w:lang w:eastAsia="he-IL"/>
        </w:rPr>
      </w:pPr>
      <w:bookmarkStart w:id="4746" w:name="_ETM_Q1_5545013"/>
      <w:bookmarkStart w:id="4747" w:name="_ETM_Q1_5545092"/>
      <w:bookmarkStart w:id="4748" w:name="_ETM_Q1_5542155"/>
      <w:bookmarkEnd w:id="4746"/>
      <w:bookmarkEnd w:id="4747"/>
      <w:bookmarkEnd w:id="4748"/>
    </w:p>
    <w:p w14:paraId="5617DB26" w14:textId="77777777" w:rsidR="00565103" w:rsidRDefault="00565103" w:rsidP="00565103">
      <w:pPr>
        <w:pStyle w:val="af9"/>
        <w:keepNext/>
        <w:rPr>
          <w:rtl/>
          <w:lang w:eastAsia="he-IL"/>
        </w:rPr>
      </w:pPr>
      <w:bookmarkStart w:id="4749" w:name="ET_guest_יוגב_עזרא_400"/>
      <w:r w:rsidRPr="00C24A23">
        <w:rPr>
          <w:rStyle w:val="TagStyle"/>
          <w:rtl/>
        </w:rPr>
        <w:t xml:space="preserve"> &lt;&lt; אורח &gt;&gt; </w:t>
      </w:r>
      <w:r>
        <w:rPr>
          <w:rtl/>
          <w:lang w:eastAsia="he-IL"/>
        </w:rPr>
        <w:t>יוגב עזרא:</w:t>
      </w:r>
      <w:r w:rsidRPr="00C24A23">
        <w:rPr>
          <w:rStyle w:val="TagStyle"/>
          <w:rtl/>
        </w:rPr>
        <w:t xml:space="preserve"> &lt;&lt; אורח &gt;&gt;</w:t>
      </w:r>
      <w:r>
        <w:rPr>
          <w:rtl/>
          <w:lang w:eastAsia="he-IL"/>
        </w:rPr>
        <w:t xml:space="preserve">   </w:t>
      </w:r>
      <w:bookmarkEnd w:id="4749"/>
    </w:p>
    <w:p w14:paraId="6C3F2E1F" w14:textId="77777777" w:rsidR="00565103" w:rsidRDefault="00565103" w:rsidP="00565103">
      <w:pPr>
        <w:pStyle w:val="KeepWithNext"/>
        <w:rPr>
          <w:rtl/>
          <w:lang w:eastAsia="he-IL"/>
        </w:rPr>
      </w:pPr>
    </w:p>
    <w:p w14:paraId="4ED95BFD" w14:textId="77777777" w:rsidR="00565103" w:rsidRDefault="00565103" w:rsidP="00565103">
      <w:pPr>
        <w:rPr>
          <w:rtl/>
          <w:lang w:eastAsia="he-IL"/>
        </w:rPr>
      </w:pPr>
      <w:bookmarkStart w:id="4750" w:name="_ETM_Q1_5543639"/>
      <w:bookmarkStart w:id="4751" w:name="_ETM_Q1_5543702"/>
      <w:bookmarkEnd w:id="4750"/>
      <w:bookmarkEnd w:id="4751"/>
      <w:r>
        <w:rPr>
          <w:rFonts w:hint="cs"/>
          <w:rtl/>
          <w:lang w:eastAsia="he-IL"/>
        </w:rPr>
        <w:t xml:space="preserve">זה </w:t>
      </w:r>
      <w:bookmarkStart w:id="4752" w:name="_ETM_Q1_5543875"/>
      <w:bookmarkEnd w:id="4752"/>
      <w:r>
        <w:rPr>
          <w:rFonts w:hint="cs"/>
          <w:rtl/>
          <w:lang w:eastAsia="he-IL"/>
        </w:rPr>
        <w:t>לא רלוונטי כרגע, אז אנחנו רו</w:t>
      </w:r>
      <w:bookmarkStart w:id="4753" w:name="_ETM_Q1_5544919"/>
      <w:bookmarkEnd w:id="4753"/>
      <w:r>
        <w:rPr>
          <w:rFonts w:hint="cs"/>
          <w:rtl/>
          <w:lang w:eastAsia="he-IL"/>
        </w:rPr>
        <w:t>צים להשתתף בהליך החקיקה</w:t>
      </w:r>
      <w:bookmarkStart w:id="4754" w:name="_ETM_Q1_5548044"/>
      <w:bookmarkEnd w:id="4754"/>
      <w:r>
        <w:rPr>
          <w:rFonts w:hint="cs"/>
          <w:rtl/>
          <w:lang w:eastAsia="he-IL"/>
        </w:rPr>
        <w:t>.</w:t>
      </w:r>
      <w:bookmarkStart w:id="4755" w:name="_ETM_Q1_5548879"/>
      <w:bookmarkStart w:id="4756" w:name="_ETM_Q1_5548957"/>
      <w:bookmarkStart w:id="4757" w:name="_ETM_Q1_5547240"/>
      <w:bookmarkEnd w:id="4755"/>
      <w:bookmarkEnd w:id="4756"/>
      <w:bookmarkEnd w:id="4757"/>
    </w:p>
    <w:p w14:paraId="03AAD527" w14:textId="77777777" w:rsidR="00565103" w:rsidRDefault="00565103" w:rsidP="00565103">
      <w:pPr>
        <w:rPr>
          <w:rtl/>
          <w:lang w:eastAsia="he-IL"/>
        </w:rPr>
      </w:pPr>
      <w:bookmarkStart w:id="4758" w:name="_ETM_Q1_5547148"/>
      <w:bookmarkStart w:id="4759" w:name="_ETM_Q1_5547208"/>
      <w:bookmarkStart w:id="4760" w:name="_ETM_Q1_5546481"/>
      <w:bookmarkEnd w:id="4758"/>
      <w:bookmarkEnd w:id="4759"/>
    </w:p>
    <w:p w14:paraId="4BBFDD48" w14:textId="77777777" w:rsidR="00565103" w:rsidRDefault="00565103" w:rsidP="00565103">
      <w:pPr>
        <w:pStyle w:val="af9"/>
        <w:keepNext/>
        <w:rPr>
          <w:rtl/>
          <w:lang w:eastAsia="he-IL"/>
        </w:rPr>
      </w:pPr>
      <w:bookmarkStart w:id="4761" w:name="ET_guest_לירן_אבישר_בן_חורין_402"/>
      <w:r w:rsidRPr="00C24A23">
        <w:rPr>
          <w:rStyle w:val="TagStyle"/>
          <w:rtl/>
        </w:rPr>
        <w:t xml:space="preserve"> &lt;&lt; אורח &gt;&gt; </w:t>
      </w:r>
      <w:r>
        <w:rPr>
          <w:rtl/>
          <w:lang w:eastAsia="he-IL"/>
        </w:rPr>
        <w:t>לירן אבישר בן חורין:</w:t>
      </w:r>
      <w:r w:rsidRPr="00C24A23">
        <w:rPr>
          <w:rStyle w:val="TagStyle"/>
          <w:rtl/>
        </w:rPr>
        <w:t xml:space="preserve"> &lt;&lt; אורח &gt;&gt;</w:t>
      </w:r>
      <w:r>
        <w:rPr>
          <w:rtl/>
          <w:lang w:eastAsia="he-IL"/>
        </w:rPr>
        <w:t xml:space="preserve">   </w:t>
      </w:r>
      <w:bookmarkEnd w:id="4761"/>
    </w:p>
    <w:p w14:paraId="1A990221" w14:textId="77777777" w:rsidR="00565103" w:rsidRDefault="00565103" w:rsidP="00565103">
      <w:pPr>
        <w:pStyle w:val="KeepWithNext"/>
        <w:rPr>
          <w:rtl/>
          <w:lang w:eastAsia="he-IL"/>
        </w:rPr>
      </w:pPr>
    </w:p>
    <w:p w14:paraId="7AF35FD6" w14:textId="77777777" w:rsidR="00565103" w:rsidRDefault="00565103" w:rsidP="00565103">
      <w:pPr>
        <w:rPr>
          <w:rtl/>
          <w:lang w:eastAsia="he-IL"/>
        </w:rPr>
      </w:pPr>
      <w:bookmarkStart w:id="4762" w:name="_ETM_Q1_5547755"/>
      <w:bookmarkStart w:id="4763" w:name="_ETM_Q1_5547822"/>
      <w:bookmarkEnd w:id="4762"/>
      <w:bookmarkEnd w:id="4763"/>
      <w:r>
        <w:rPr>
          <w:rFonts w:hint="cs"/>
          <w:rtl/>
          <w:lang w:eastAsia="he-IL"/>
        </w:rPr>
        <w:t>חברים, אנחנו מפיצים</w:t>
      </w:r>
      <w:bookmarkStart w:id="4764" w:name="_ETM_Q1_5547849"/>
      <w:bookmarkEnd w:id="4764"/>
      <w:r>
        <w:rPr>
          <w:rFonts w:hint="cs"/>
          <w:rtl/>
          <w:lang w:eastAsia="he-IL"/>
        </w:rPr>
        <w:t xml:space="preserve"> תזכיר לציבור</w:t>
      </w:r>
      <w:bookmarkStart w:id="4765" w:name="_ETM_Q1_5552501"/>
      <w:bookmarkEnd w:id="4765"/>
      <w:r>
        <w:rPr>
          <w:rFonts w:hint="cs"/>
          <w:rtl/>
          <w:lang w:eastAsia="he-IL"/>
        </w:rPr>
        <w:t xml:space="preserve"> וזה הזמן שבו הציבור יכול להשתתף בהליך החק</w:t>
      </w:r>
      <w:bookmarkStart w:id="4766" w:name="_ETM_Q1_5554973"/>
      <w:bookmarkEnd w:id="4766"/>
      <w:r>
        <w:rPr>
          <w:rFonts w:hint="cs"/>
          <w:rtl/>
          <w:lang w:eastAsia="he-IL"/>
        </w:rPr>
        <w:t>יקה ל-21 יום</w:t>
      </w:r>
      <w:bookmarkStart w:id="4767" w:name="_ETM_Q1_5556953"/>
      <w:bookmarkEnd w:id="4767"/>
      <w:r>
        <w:rPr>
          <w:rFonts w:hint="cs"/>
          <w:rtl/>
          <w:lang w:eastAsia="he-IL"/>
        </w:rPr>
        <w:t xml:space="preserve"> ותמיד אנחנו מקבלים הערות מהציבור ושמחים לדון בהן ומייחסים אליהן</w:t>
      </w:r>
      <w:bookmarkStart w:id="4768" w:name="_ETM_Q1_5561335"/>
      <w:bookmarkEnd w:id="4768"/>
      <w:r>
        <w:rPr>
          <w:rFonts w:hint="cs"/>
          <w:rtl/>
          <w:lang w:eastAsia="he-IL"/>
        </w:rPr>
        <w:t xml:space="preserve">. </w:t>
      </w:r>
      <w:bookmarkStart w:id="4769" w:name="_ETM_Q1_5561761"/>
      <w:bookmarkEnd w:id="4769"/>
      <w:r>
        <w:rPr>
          <w:rFonts w:hint="cs"/>
          <w:rtl/>
          <w:lang w:eastAsia="he-IL"/>
        </w:rPr>
        <w:t xml:space="preserve">אז כמובן שאם נעשה תיקון לחוק הזה יופץ תזכיר </w:t>
      </w:r>
      <w:bookmarkStart w:id="4770" w:name="_ETM_Q1_5568916"/>
      <w:bookmarkEnd w:id="4770"/>
      <w:r>
        <w:rPr>
          <w:rFonts w:hint="cs"/>
          <w:rtl/>
          <w:lang w:eastAsia="he-IL"/>
        </w:rPr>
        <w:t>חוק לעיון והערות הציבור בטרם הו</w:t>
      </w:r>
      <w:bookmarkStart w:id="4771" w:name="_ETM_Q1_5569581"/>
      <w:bookmarkEnd w:id="4771"/>
      <w:r>
        <w:rPr>
          <w:rFonts w:hint="cs"/>
          <w:rtl/>
          <w:lang w:eastAsia="he-IL"/>
        </w:rPr>
        <w:t>א יגיע לבית הזה.</w:t>
      </w:r>
      <w:bookmarkStart w:id="4772" w:name="_ETM_Q1_5573505"/>
      <w:bookmarkEnd w:id="4772"/>
    </w:p>
    <w:p w14:paraId="65B08941" w14:textId="77777777" w:rsidR="00565103" w:rsidRDefault="00565103" w:rsidP="00565103">
      <w:pPr>
        <w:rPr>
          <w:rtl/>
          <w:lang w:eastAsia="he-IL"/>
        </w:rPr>
      </w:pPr>
      <w:bookmarkStart w:id="4773" w:name="_ETM_Q1_5573591"/>
      <w:bookmarkEnd w:id="4773"/>
    </w:p>
    <w:p w14:paraId="408E6DD6" w14:textId="77777777" w:rsidR="00565103" w:rsidRDefault="00565103" w:rsidP="00565103">
      <w:pPr>
        <w:pStyle w:val="af6"/>
        <w:keepNext/>
        <w:rPr>
          <w:rtl/>
        </w:rPr>
      </w:pPr>
      <w:bookmarkStart w:id="4774" w:name="ET_yor_5771_403"/>
      <w:r w:rsidRPr="00C24A23">
        <w:rPr>
          <w:rStyle w:val="TagStyle"/>
          <w:rtl/>
        </w:rPr>
        <w:t xml:space="preserve"> &lt;&lt; </w:t>
      </w:r>
      <w:proofErr w:type="spellStart"/>
      <w:r w:rsidRPr="00C24A23">
        <w:rPr>
          <w:rStyle w:val="TagStyle"/>
          <w:rtl/>
        </w:rPr>
        <w:t>יור</w:t>
      </w:r>
      <w:proofErr w:type="spellEnd"/>
      <w:r w:rsidRPr="00C24A23">
        <w:rPr>
          <w:rStyle w:val="TagStyle"/>
          <w:rtl/>
        </w:rPr>
        <w:t xml:space="preserve"> &gt;&gt; </w:t>
      </w:r>
      <w:r>
        <w:rPr>
          <w:rtl/>
        </w:rPr>
        <w:t xml:space="preserve">היו"ר איתן </w:t>
      </w:r>
      <w:proofErr w:type="spellStart"/>
      <w:r>
        <w:rPr>
          <w:rtl/>
        </w:rPr>
        <w:t>גינזבורג</w:t>
      </w:r>
      <w:proofErr w:type="spellEnd"/>
      <w:r>
        <w:rPr>
          <w:rtl/>
        </w:rPr>
        <w:t>:</w:t>
      </w:r>
      <w:r w:rsidRPr="00C24A23">
        <w:rPr>
          <w:rStyle w:val="TagStyle"/>
          <w:rtl/>
        </w:rPr>
        <w:t xml:space="preserve"> &lt;&lt; יור &gt;&gt;</w:t>
      </w:r>
      <w:r>
        <w:rPr>
          <w:rtl/>
        </w:rPr>
        <w:t xml:space="preserve">   </w:t>
      </w:r>
      <w:bookmarkEnd w:id="4774"/>
    </w:p>
    <w:p w14:paraId="331881CF" w14:textId="77777777" w:rsidR="00565103" w:rsidRDefault="00565103" w:rsidP="00565103">
      <w:pPr>
        <w:pStyle w:val="KeepWithNext"/>
        <w:rPr>
          <w:rtl/>
          <w:lang w:eastAsia="he-IL"/>
        </w:rPr>
      </w:pPr>
    </w:p>
    <w:p w14:paraId="4E38BE96" w14:textId="77777777" w:rsidR="00565103" w:rsidRDefault="00565103" w:rsidP="00565103">
      <w:pPr>
        <w:rPr>
          <w:rtl/>
          <w:lang w:eastAsia="he-IL"/>
        </w:rPr>
      </w:pPr>
      <w:bookmarkStart w:id="4775" w:name="_ETM_Q1_5574241"/>
      <w:bookmarkEnd w:id="4775"/>
      <w:r>
        <w:rPr>
          <w:rFonts w:hint="cs"/>
          <w:rtl/>
          <w:lang w:eastAsia="he-IL"/>
        </w:rPr>
        <w:t xml:space="preserve">מאה </w:t>
      </w:r>
      <w:bookmarkStart w:id="4776" w:name="_ETM_Q1_5574854"/>
      <w:bookmarkEnd w:id="4776"/>
      <w:r>
        <w:rPr>
          <w:rFonts w:hint="cs"/>
          <w:rtl/>
          <w:lang w:eastAsia="he-IL"/>
        </w:rPr>
        <w:t>אחוז</w:t>
      </w:r>
      <w:bookmarkStart w:id="4777" w:name="_ETM_Q1_5572646"/>
      <w:bookmarkEnd w:id="4777"/>
      <w:r>
        <w:rPr>
          <w:rFonts w:hint="cs"/>
          <w:rtl/>
          <w:lang w:eastAsia="he-IL"/>
        </w:rPr>
        <w:t>. נציג פלאפון רצית</w:t>
      </w:r>
      <w:bookmarkStart w:id="4778" w:name="_ETM_Q1_5574678"/>
      <w:bookmarkEnd w:id="4778"/>
      <w:r>
        <w:rPr>
          <w:rFonts w:hint="cs"/>
          <w:rtl/>
          <w:lang w:eastAsia="he-IL"/>
        </w:rPr>
        <w:t xml:space="preserve"> לומר משהו יקיר אלון?</w:t>
      </w:r>
      <w:bookmarkStart w:id="4779" w:name="_ETM_Q1_5577832"/>
      <w:bookmarkEnd w:id="4779"/>
    </w:p>
    <w:p w14:paraId="71F458E8" w14:textId="77777777" w:rsidR="00565103" w:rsidRDefault="00565103" w:rsidP="00565103">
      <w:pPr>
        <w:rPr>
          <w:rtl/>
          <w:lang w:eastAsia="he-IL"/>
        </w:rPr>
      </w:pPr>
      <w:bookmarkStart w:id="4780" w:name="_ETM_Q1_5577905"/>
      <w:bookmarkStart w:id="4781" w:name="_ETM_Q1_5578647"/>
      <w:bookmarkEnd w:id="4780"/>
      <w:bookmarkEnd w:id="4781"/>
    </w:p>
    <w:p w14:paraId="4603A302" w14:textId="77777777" w:rsidR="00565103" w:rsidRDefault="00565103" w:rsidP="00565103">
      <w:pPr>
        <w:pStyle w:val="af9"/>
        <w:keepNext/>
        <w:rPr>
          <w:rtl/>
          <w:lang w:eastAsia="he-IL"/>
        </w:rPr>
      </w:pPr>
      <w:bookmarkStart w:id="4782" w:name="ET_guest_יקיר_אלון_404"/>
      <w:r w:rsidRPr="00C24A23">
        <w:rPr>
          <w:rStyle w:val="TagStyle"/>
          <w:rtl/>
        </w:rPr>
        <w:t xml:space="preserve"> &lt;&lt; אורח &gt;&gt; </w:t>
      </w:r>
      <w:r>
        <w:rPr>
          <w:rtl/>
          <w:lang w:eastAsia="he-IL"/>
        </w:rPr>
        <w:t>יקיר אלון:</w:t>
      </w:r>
      <w:r w:rsidRPr="00C24A23">
        <w:rPr>
          <w:rStyle w:val="TagStyle"/>
          <w:rtl/>
        </w:rPr>
        <w:t xml:space="preserve"> &lt;&lt; אורח &gt;&gt;</w:t>
      </w:r>
      <w:r>
        <w:rPr>
          <w:rtl/>
          <w:lang w:eastAsia="he-IL"/>
        </w:rPr>
        <w:t xml:space="preserve">   </w:t>
      </w:r>
      <w:bookmarkEnd w:id="4782"/>
    </w:p>
    <w:p w14:paraId="14915EC4" w14:textId="77777777" w:rsidR="00565103" w:rsidRDefault="00565103" w:rsidP="00565103">
      <w:pPr>
        <w:pStyle w:val="KeepWithNext"/>
        <w:rPr>
          <w:rtl/>
          <w:lang w:eastAsia="he-IL"/>
        </w:rPr>
      </w:pPr>
    </w:p>
    <w:p w14:paraId="27ED5348" w14:textId="77777777" w:rsidR="00565103" w:rsidRDefault="00565103" w:rsidP="00565103">
      <w:pPr>
        <w:rPr>
          <w:rtl/>
          <w:lang w:eastAsia="he-IL"/>
        </w:rPr>
      </w:pPr>
      <w:bookmarkStart w:id="4783" w:name="_ETM_Q1_5579261"/>
      <w:bookmarkStart w:id="4784" w:name="_ETM_Q1_5579332"/>
      <w:bookmarkStart w:id="4785" w:name="_ETM_Q1_5580228"/>
      <w:bookmarkEnd w:id="4783"/>
      <w:bookmarkEnd w:id="4784"/>
      <w:bookmarkEnd w:id="4785"/>
      <w:r>
        <w:rPr>
          <w:rFonts w:hint="cs"/>
          <w:rtl/>
          <w:lang w:eastAsia="he-IL"/>
        </w:rPr>
        <w:t xml:space="preserve">כן, </w:t>
      </w:r>
      <w:bookmarkStart w:id="4786" w:name="_ETM_Q1_5580855"/>
      <w:bookmarkEnd w:id="4786"/>
      <w:r>
        <w:rPr>
          <w:rFonts w:hint="cs"/>
          <w:rtl/>
          <w:lang w:eastAsia="he-IL"/>
        </w:rPr>
        <w:t>אני כן אשמח להגיד שב</w:t>
      </w:r>
      <w:bookmarkStart w:id="4787" w:name="_ETM_Q1_5581799"/>
      <w:bookmarkEnd w:id="4787"/>
      <w:r>
        <w:rPr>
          <w:rFonts w:hint="cs"/>
          <w:rtl/>
          <w:lang w:eastAsia="he-IL"/>
        </w:rPr>
        <w:t xml:space="preserve">אמת הנושא הזה לא הובא </w:t>
      </w:r>
      <w:bookmarkStart w:id="4788" w:name="_ETM_Q1_5583832"/>
      <w:bookmarkEnd w:id="4788"/>
      <w:r>
        <w:rPr>
          <w:rFonts w:hint="cs"/>
          <w:rtl/>
          <w:lang w:eastAsia="he-IL"/>
        </w:rPr>
        <w:t>מלכתחילה לדיון בוועדה. זה לא נושא שאמור היה לדון פה.</w:t>
      </w:r>
      <w:bookmarkStart w:id="4789" w:name="_ETM_Q1_5590759"/>
      <w:bookmarkEnd w:id="4789"/>
      <w:r>
        <w:rPr>
          <w:rFonts w:hint="cs"/>
          <w:rtl/>
          <w:lang w:eastAsia="he-IL"/>
        </w:rPr>
        <w:t xml:space="preserve"> למעשה </w:t>
      </w:r>
      <w:bookmarkStart w:id="4790" w:name="_ETM_Q1_5590340"/>
      <w:bookmarkStart w:id="4791" w:name="_ETM_Q1_5590821"/>
      <w:bookmarkEnd w:id="4790"/>
      <w:bookmarkEnd w:id="4791"/>
      <w:r>
        <w:rPr>
          <w:rFonts w:hint="cs"/>
          <w:rtl/>
          <w:lang w:eastAsia="he-IL"/>
        </w:rPr>
        <w:t xml:space="preserve">כן </w:t>
      </w:r>
      <w:bookmarkStart w:id="4792" w:name="_ETM_Q1_5592533"/>
      <w:bookmarkEnd w:id="4792"/>
      <w:r>
        <w:rPr>
          <w:rFonts w:hint="cs"/>
          <w:rtl/>
          <w:lang w:eastAsia="he-IL"/>
        </w:rPr>
        <w:t>אני שמח שלא דנים בזה אבל כן</w:t>
      </w:r>
      <w:bookmarkStart w:id="4793" w:name="_ETM_Q1_5595198"/>
      <w:bookmarkEnd w:id="4793"/>
      <w:r>
        <w:rPr>
          <w:rFonts w:hint="cs"/>
          <w:rtl/>
          <w:lang w:eastAsia="he-IL"/>
        </w:rPr>
        <w:t xml:space="preserve"> אזכיר שבמועד המקורי כשנכנס </w:t>
      </w:r>
      <w:bookmarkStart w:id="4794" w:name="_ETM_Q1_5595972"/>
      <w:bookmarkEnd w:id="4794"/>
      <w:r>
        <w:rPr>
          <w:rFonts w:hint="cs"/>
          <w:rtl/>
          <w:lang w:eastAsia="he-IL"/>
        </w:rPr>
        <w:t xml:space="preserve">התיקון ב-2008 כשדנה הוועדה </w:t>
      </w:r>
      <w:bookmarkStart w:id="4795" w:name="_ETM_Q1_5599771"/>
      <w:bookmarkEnd w:id="4795"/>
      <w:r>
        <w:rPr>
          <w:rFonts w:hint="cs"/>
          <w:rtl/>
          <w:lang w:eastAsia="he-IL"/>
        </w:rPr>
        <w:t>הזאת יחד</w:t>
      </w:r>
      <w:bookmarkStart w:id="4796" w:name="_ETM_Q1_5601143"/>
      <w:bookmarkEnd w:id="4796"/>
      <w:r>
        <w:rPr>
          <w:rFonts w:hint="cs"/>
          <w:rtl/>
          <w:lang w:eastAsia="he-IL"/>
        </w:rPr>
        <w:t xml:space="preserve"> עם ועדת המדע </w:t>
      </w:r>
      <w:bookmarkStart w:id="4797" w:name="_ETM_Q1_5602924"/>
      <w:bookmarkEnd w:id="4797"/>
      <w:r>
        <w:rPr>
          <w:rFonts w:hint="cs"/>
          <w:rtl/>
          <w:lang w:eastAsia="he-IL"/>
        </w:rPr>
        <w:t xml:space="preserve">בוועדה משותפת למעשה, הנושא כן עלה וכן </w:t>
      </w:r>
      <w:bookmarkStart w:id="4798" w:name="_ETM_Q1_5608450"/>
      <w:bookmarkEnd w:id="4798"/>
      <w:r>
        <w:rPr>
          <w:rFonts w:hint="cs"/>
          <w:rtl/>
          <w:lang w:eastAsia="he-IL"/>
        </w:rPr>
        <w:t xml:space="preserve">יו"ר הוועדה דיבר על זה </w:t>
      </w:r>
      <w:bookmarkStart w:id="4799" w:name="_ETM_Q1_5608627"/>
      <w:bookmarkEnd w:id="4799"/>
      <w:r>
        <w:rPr>
          <w:rFonts w:hint="cs"/>
          <w:rtl/>
          <w:lang w:eastAsia="he-IL"/>
        </w:rPr>
        <w:t>שמה הכוונה ש</w:t>
      </w:r>
      <w:bookmarkStart w:id="4800" w:name="_ETM_Q1_5610247"/>
      <w:bookmarkEnd w:id="4800"/>
      <w:r>
        <w:rPr>
          <w:rFonts w:hint="cs"/>
          <w:rtl/>
          <w:lang w:eastAsia="he-IL"/>
        </w:rPr>
        <w:t>פוטרים בעל</w:t>
      </w:r>
      <w:bookmarkStart w:id="4801" w:name="_ETM_Q1_5610505"/>
      <w:bookmarkStart w:id="4802" w:name="_ETM_Q1_5612517"/>
      <w:bookmarkEnd w:id="4801"/>
      <w:bookmarkEnd w:id="4802"/>
      <w:r>
        <w:rPr>
          <w:rFonts w:hint="cs"/>
          <w:rtl/>
          <w:lang w:eastAsia="he-IL"/>
        </w:rPr>
        <w:t xml:space="preserve"> רישיון כללי מאחריות. ונאמר שם באופן חד משמעי</w:t>
      </w:r>
      <w:bookmarkStart w:id="4803" w:name="_ETM_Q1_5615244"/>
      <w:bookmarkEnd w:id="4803"/>
      <w:r>
        <w:rPr>
          <w:rFonts w:hint="cs"/>
          <w:rtl/>
          <w:lang w:eastAsia="he-IL"/>
        </w:rPr>
        <w:t xml:space="preserve"> גם מצד</w:t>
      </w:r>
      <w:bookmarkStart w:id="4804" w:name="_ETM_Q1_5616140"/>
      <w:bookmarkEnd w:id="4804"/>
      <w:r>
        <w:rPr>
          <w:rFonts w:hint="cs"/>
          <w:rtl/>
          <w:lang w:eastAsia="he-IL"/>
        </w:rPr>
        <w:t xml:space="preserve"> משרד התקשורת שמדובר ב</w:t>
      </w:r>
      <w:bookmarkStart w:id="4805" w:name="_ETM_Q1_5619566"/>
      <w:bookmarkEnd w:id="4805"/>
      <w:r>
        <w:rPr>
          <w:rFonts w:hint="cs"/>
          <w:rtl/>
          <w:lang w:eastAsia="he-IL"/>
        </w:rPr>
        <w:t xml:space="preserve">פטור מאחריות לחברה שהיא למעשה צינור. </w:t>
      </w:r>
      <w:bookmarkStart w:id="4806" w:name="_ETM_Q1_5628014"/>
      <w:bookmarkEnd w:id="4806"/>
      <w:r>
        <w:rPr>
          <w:rFonts w:hint="cs"/>
          <w:rtl/>
          <w:lang w:eastAsia="he-IL"/>
        </w:rPr>
        <w:t xml:space="preserve">- - - </w:t>
      </w:r>
      <w:bookmarkStart w:id="4807" w:name="_ETM_Q1_5637644"/>
      <w:bookmarkEnd w:id="4807"/>
    </w:p>
    <w:p w14:paraId="56A0AEF9" w14:textId="77777777" w:rsidR="00565103" w:rsidRDefault="00565103" w:rsidP="00565103">
      <w:pPr>
        <w:rPr>
          <w:rtl/>
          <w:lang w:eastAsia="he-IL"/>
        </w:rPr>
      </w:pPr>
      <w:bookmarkStart w:id="4808" w:name="_ETM_Q1_5637729"/>
      <w:bookmarkStart w:id="4809" w:name="_ETM_Q1_5637792"/>
      <w:bookmarkEnd w:id="4808"/>
      <w:bookmarkEnd w:id="4809"/>
    </w:p>
    <w:p w14:paraId="6D655AAD" w14:textId="77777777" w:rsidR="00565103" w:rsidRDefault="00565103" w:rsidP="00565103">
      <w:pPr>
        <w:rPr>
          <w:rtl/>
          <w:lang w:eastAsia="he-IL"/>
        </w:rPr>
      </w:pPr>
      <w:bookmarkStart w:id="4810" w:name="_ETM_Q1_5637881"/>
      <w:bookmarkEnd w:id="4810"/>
      <w:r>
        <w:rPr>
          <w:rFonts w:hint="cs"/>
          <w:rtl/>
          <w:lang w:eastAsia="he-IL"/>
        </w:rPr>
        <w:t>ובאמת יבק</w:t>
      </w:r>
      <w:bookmarkStart w:id="4811" w:name="_ETM_Q1_5638946"/>
      <w:bookmarkEnd w:id="4811"/>
      <w:r>
        <w:rPr>
          <w:rFonts w:hint="cs"/>
          <w:rtl/>
          <w:lang w:eastAsia="he-IL"/>
        </w:rPr>
        <w:t xml:space="preserve">ש מהם מידע בנושאים </w:t>
      </w:r>
      <w:bookmarkStart w:id="4812" w:name="_ETM_Q1_5641542"/>
      <w:bookmarkEnd w:id="4812"/>
      <w:r>
        <w:rPr>
          <w:rFonts w:hint="cs"/>
          <w:rtl/>
          <w:lang w:eastAsia="he-IL"/>
        </w:rPr>
        <w:t xml:space="preserve">האלה, יש </w:t>
      </w:r>
      <w:bookmarkStart w:id="4813" w:name="_ETM_Q1_5640516"/>
      <w:bookmarkEnd w:id="4813"/>
      <w:r>
        <w:rPr>
          <w:rFonts w:hint="cs"/>
          <w:rtl/>
          <w:lang w:eastAsia="he-IL"/>
        </w:rPr>
        <w:t>שיקול</w:t>
      </w:r>
      <w:bookmarkStart w:id="4814" w:name="_ETM_Q1_5642421"/>
      <w:bookmarkEnd w:id="4814"/>
      <w:r>
        <w:rPr>
          <w:rFonts w:hint="cs"/>
          <w:rtl/>
          <w:lang w:eastAsia="he-IL"/>
        </w:rPr>
        <w:t xml:space="preserve"> שאמור בית המשפט לדון בו</w:t>
      </w:r>
      <w:bookmarkStart w:id="4815" w:name="_ETM_Q1_5646662"/>
      <w:bookmarkStart w:id="4816" w:name="_ETM_Q1_5645254"/>
      <w:bookmarkEnd w:id="4815"/>
      <w:bookmarkEnd w:id="4816"/>
      <w:r>
        <w:rPr>
          <w:rFonts w:hint="cs"/>
          <w:rtl/>
          <w:lang w:eastAsia="he-IL"/>
        </w:rPr>
        <w:t>. האם לפרסם מספר זהות</w:t>
      </w:r>
      <w:bookmarkStart w:id="4817" w:name="_ETM_Q1_5645850"/>
      <w:bookmarkEnd w:id="4817"/>
      <w:r>
        <w:rPr>
          <w:rFonts w:hint="cs"/>
          <w:rtl/>
          <w:lang w:eastAsia="he-IL"/>
        </w:rPr>
        <w:t xml:space="preserve"> של שולח, </w:t>
      </w:r>
      <w:bookmarkStart w:id="4818" w:name="_ETM_Q1_5647729"/>
      <w:bookmarkEnd w:id="4818"/>
      <w:r>
        <w:rPr>
          <w:rFonts w:hint="cs"/>
          <w:rtl/>
          <w:lang w:eastAsia="he-IL"/>
        </w:rPr>
        <w:t xml:space="preserve">האם לא לפרסם. אני לא חושב </w:t>
      </w:r>
      <w:bookmarkStart w:id="4819" w:name="_ETM_Q1_5649002"/>
      <w:bookmarkEnd w:id="4819"/>
      <w:r>
        <w:rPr>
          <w:rFonts w:hint="cs"/>
          <w:rtl/>
          <w:lang w:eastAsia="he-IL"/>
        </w:rPr>
        <w:t xml:space="preserve">שהמקום של זה </w:t>
      </w:r>
      <w:bookmarkStart w:id="4820" w:name="_ETM_Q1_5651247"/>
      <w:bookmarkEnd w:id="4820"/>
      <w:r>
        <w:rPr>
          <w:rFonts w:hint="cs"/>
          <w:rtl/>
          <w:lang w:eastAsia="he-IL"/>
        </w:rPr>
        <w:t>בחקיקה</w:t>
      </w:r>
      <w:bookmarkStart w:id="4821" w:name="_ETM_Q1_5652605"/>
      <w:bookmarkStart w:id="4822" w:name="_ETM_Q1_5652692"/>
      <w:bookmarkStart w:id="4823" w:name="_ETM_Q1_5651886"/>
      <w:bookmarkEnd w:id="4821"/>
      <w:bookmarkEnd w:id="4822"/>
      <w:bookmarkEnd w:id="4823"/>
      <w:r>
        <w:rPr>
          <w:rFonts w:hint="cs"/>
          <w:rtl/>
          <w:lang w:eastAsia="he-IL"/>
        </w:rPr>
        <w:t>, בשינוי המטריה</w:t>
      </w:r>
      <w:bookmarkStart w:id="4824" w:name="_ETM_Q1_5654138"/>
      <w:bookmarkStart w:id="4825" w:name="_ETM_Q1_5652841"/>
      <w:bookmarkStart w:id="4826" w:name="_ETM_Q1_5652872"/>
      <w:bookmarkEnd w:id="4824"/>
      <w:bookmarkEnd w:id="4825"/>
      <w:bookmarkEnd w:id="4826"/>
      <w:r>
        <w:rPr>
          <w:rFonts w:hint="cs"/>
          <w:rtl/>
          <w:lang w:eastAsia="he-IL"/>
        </w:rPr>
        <w:t xml:space="preserve"> ומשינוי המציאות.</w:t>
      </w:r>
    </w:p>
    <w:p w14:paraId="64547EFB" w14:textId="77777777" w:rsidR="00565103" w:rsidRDefault="00565103" w:rsidP="00565103">
      <w:pPr>
        <w:rPr>
          <w:rtl/>
          <w:lang w:eastAsia="he-IL"/>
        </w:rPr>
      </w:pPr>
      <w:bookmarkStart w:id="4827" w:name="_ETM_Q1_5628099"/>
      <w:bookmarkEnd w:id="4827"/>
    </w:p>
    <w:p w14:paraId="18983ED3" w14:textId="77777777" w:rsidR="00565103" w:rsidRDefault="00565103" w:rsidP="00565103">
      <w:pPr>
        <w:pStyle w:val="af6"/>
        <w:keepNext/>
        <w:rPr>
          <w:rtl/>
        </w:rPr>
      </w:pPr>
      <w:bookmarkStart w:id="4828" w:name="ET_yor_5771_405"/>
      <w:r w:rsidRPr="00C24A23">
        <w:rPr>
          <w:rStyle w:val="TagStyle"/>
          <w:rtl/>
        </w:rPr>
        <w:t xml:space="preserve"> &lt;&lt; </w:t>
      </w:r>
      <w:proofErr w:type="spellStart"/>
      <w:r w:rsidRPr="00C24A23">
        <w:rPr>
          <w:rStyle w:val="TagStyle"/>
          <w:rtl/>
        </w:rPr>
        <w:t>יור</w:t>
      </w:r>
      <w:proofErr w:type="spellEnd"/>
      <w:r w:rsidRPr="00C24A23">
        <w:rPr>
          <w:rStyle w:val="TagStyle"/>
          <w:rtl/>
        </w:rPr>
        <w:t xml:space="preserve"> &gt;&gt; </w:t>
      </w:r>
      <w:r>
        <w:rPr>
          <w:rtl/>
        </w:rPr>
        <w:t xml:space="preserve">היו"ר איתן </w:t>
      </w:r>
      <w:proofErr w:type="spellStart"/>
      <w:r>
        <w:rPr>
          <w:rtl/>
        </w:rPr>
        <w:t>גינזבורג</w:t>
      </w:r>
      <w:proofErr w:type="spellEnd"/>
      <w:r>
        <w:rPr>
          <w:rtl/>
        </w:rPr>
        <w:t>:</w:t>
      </w:r>
      <w:r w:rsidRPr="00C24A23">
        <w:rPr>
          <w:rStyle w:val="TagStyle"/>
          <w:rtl/>
        </w:rPr>
        <w:t xml:space="preserve"> &lt;&lt; יור &gt;&gt;</w:t>
      </w:r>
      <w:r>
        <w:rPr>
          <w:rtl/>
        </w:rPr>
        <w:t xml:space="preserve">   </w:t>
      </w:r>
      <w:bookmarkEnd w:id="4828"/>
    </w:p>
    <w:p w14:paraId="23AEDDC0" w14:textId="77777777" w:rsidR="00565103" w:rsidRPr="00C24A23" w:rsidRDefault="00565103" w:rsidP="00565103">
      <w:pPr>
        <w:ind w:firstLine="0"/>
        <w:rPr>
          <w:rtl/>
          <w:lang w:eastAsia="he-IL"/>
        </w:rPr>
      </w:pPr>
      <w:bookmarkStart w:id="4829" w:name="_ETM_Q1_5628899"/>
      <w:bookmarkStart w:id="4830" w:name="_ETM_Q1_5630109"/>
      <w:bookmarkStart w:id="4831" w:name="_ETM_Q1_5635303"/>
      <w:bookmarkStart w:id="4832" w:name="_ETM_Q1_5633887"/>
      <w:bookmarkEnd w:id="4829"/>
      <w:bookmarkEnd w:id="4830"/>
      <w:bookmarkEnd w:id="4831"/>
      <w:bookmarkEnd w:id="4832"/>
    </w:p>
    <w:bookmarkEnd w:id="4760"/>
    <w:p w14:paraId="067DD1F7" w14:textId="77777777" w:rsidR="00565103" w:rsidRDefault="00565103" w:rsidP="00565103">
      <w:pPr>
        <w:rPr>
          <w:rtl/>
          <w:lang w:eastAsia="he-IL"/>
        </w:rPr>
      </w:pPr>
      <w:r>
        <w:rPr>
          <w:rFonts w:hint="cs"/>
          <w:rtl/>
          <w:lang w:eastAsia="he-IL"/>
        </w:rPr>
        <w:t>טוב, תודה רבה. מישהו</w:t>
      </w:r>
      <w:bookmarkStart w:id="4833" w:name="_ETM_Q1_5660199"/>
      <w:bookmarkEnd w:id="4833"/>
      <w:r>
        <w:rPr>
          <w:rFonts w:hint="cs"/>
          <w:rtl/>
          <w:lang w:eastAsia="he-IL"/>
        </w:rPr>
        <w:t xml:space="preserve"> רוצה להתייחס לדברים? נשאיר את זה כך. אוקיי אנחנו מתקדמים.</w:t>
      </w:r>
      <w:bookmarkStart w:id="4834" w:name="_ETM_Q1_5666964"/>
      <w:bookmarkEnd w:id="4834"/>
    </w:p>
    <w:p w14:paraId="23ECA196" w14:textId="77777777" w:rsidR="00565103" w:rsidRDefault="00565103" w:rsidP="00565103">
      <w:pPr>
        <w:rPr>
          <w:rtl/>
          <w:lang w:eastAsia="he-IL"/>
        </w:rPr>
      </w:pPr>
      <w:bookmarkStart w:id="4835" w:name="_ETM_Q1_5667030"/>
      <w:bookmarkEnd w:id="4835"/>
    </w:p>
    <w:p w14:paraId="47FFBB74" w14:textId="77777777" w:rsidR="00565103" w:rsidRDefault="00565103" w:rsidP="00565103">
      <w:pPr>
        <w:pStyle w:val="a4"/>
        <w:keepNext/>
        <w:rPr>
          <w:rtl/>
        </w:rPr>
      </w:pPr>
      <w:bookmarkStart w:id="4836" w:name="ET_speaker_איתי_עצמון_406"/>
      <w:r w:rsidRPr="0094581B">
        <w:rPr>
          <w:rStyle w:val="TagStyle"/>
          <w:rtl/>
        </w:rPr>
        <w:t xml:space="preserve"> &lt;&lt; דובר &gt;&gt; </w:t>
      </w:r>
      <w:r>
        <w:rPr>
          <w:rtl/>
        </w:rPr>
        <w:t>איתי עצמון:</w:t>
      </w:r>
      <w:r w:rsidRPr="0094581B">
        <w:rPr>
          <w:rStyle w:val="TagStyle"/>
          <w:rtl/>
        </w:rPr>
        <w:t xml:space="preserve"> &lt;&lt; דובר &gt;&gt;</w:t>
      </w:r>
      <w:r>
        <w:rPr>
          <w:rtl/>
        </w:rPr>
        <w:t xml:space="preserve">   </w:t>
      </w:r>
      <w:bookmarkEnd w:id="4836"/>
    </w:p>
    <w:p w14:paraId="38C72151" w14:textId="77777777" w:rsidR="00565103" w:rsidRDefault="00565103" w:rsidP="00565103">
      <w:pPr>
        <w:pStyle w:val="KeepWithNext"/>
        <w:rPr>
          <w:rtl/>
          <w:lang w:eastAsia="he-IL"/>
        </w:rPr>
      </w:pPr>
    </w:p>
    <w:p w14:paraId="4A55E18A" w14:textId="77777777" w:rsidR="00565103" w:rsidRDefault="00565103" w:rsidP="00565103">
      <w:pPr>
        <w:rPr>
          <w:rtl/>
          <w:lang w:eastAsia="he-IL"/>
        </w:rPr>
      </w:pPr>
      <w:bookmarkStart w:id="4837" w:name="_ETM_Q1_5668106"/>
      <w:bookmarkStart w:id="4838" w:name="_ETM_Q1_5668167"/>
      <w:bookmarkEnd w:id="4837"/>
      <w:bookmarkEnd w:id="4838"/>
      <w:r>
        <w:rPr>
          <w:rFonts w:hint="cs"/>
          <w:rtl/>
          <w:lang w:eastAsia="he-IL"/>
        </w:rPr>
        <w:t xml:space="preserve">אז </w:t>
      </w:r>
      <w:bookmarkStart w:id="4839" w:name="_ETM_Q1_5668958"/>
      <w:bookmarkStart w:id="4840" w:name="_ETM_Q1_5666618"/>
      <w:bookmarkEnd w:id="4839"/>
      <w:bookmarkEnd w:id="4840"/>
      <w:r>
        <w:rPr>
          <w:rFonts w:hint="cs"/>
          <w:rtl/>
          <w:lang w:eastAsia="he-IL"/>
        </w:rPr>
        <w:t>למעשה אפשר להצביע על סעיף 58 עם התיקון שהוצע.</w:t>
      </w:r>
      <w:bookmarkStart w:id="4841" w:name="_ETM_Q1_5672002"/>
      <w:bookmarkEnd w:id="4841"/>
    </w:p>
    <w:p w14:paraId="5BBA3F0D" w14:textId="77777777" w:rsidR="00565103" w:rsidRDefault="00565103" w:rsidP="00565103">
      <w:pPr>
        <w:rPr>
          <w:rtl/>
          <w:lang w:eastAsia="he-IL"/>
        </w:rPr>
      </w:pPr>
      <w:bookmarkStart w:id="4842" w:name="_ETM_Q1_5672068"/>
      <w:bookmarkStart w:id="4843" w:name="_ETM_Q1_5669217"/>
      <w:bookmarkEnd w:id="4842"/>
      <w:bookmarkEnd w:id="4843"/>
    </w:p>
    <w:p w14:paraId="1311C059" w14:textId="77777777" w:rsidR="00565103" w:rsidRDefault="00565103" w:rsidP="00565103">
      <w:pPr>
        <w:pStyle w:val="af6"/>
        <w:keepNext/>
        <w:rPr>
          <w:rtl/>
        </w:rPr>
      </w:pPr>
      <w:bookmarkStart w:id="4844" w:name="ET_yor_5771_407"/>
      <w:r w:rsidRPr="0094581B">
        <w:rPr>
          <w:rStyle w:val="TagStyle"/>
          <w:rtl/>
        </w:rPr>
        <w:t xml:space="preserve"> &lt;&lt; </w:t>
      </w:r>
      <w:proofErr w:type="spellStart"/>
      <w:r w:rsidRPr="0094581B">
        <w:rPr>
          <w:rStyle w:val="TagStyle"/>
          <w:rtl/>
        </w:rPr>
        <w:t>יור</w:t>
      </w:r>
      <w:proofErr w:type="spellEnd"/>
      <w:r w:rsidRPr="0094581B">
        <w:rPr>
          <w:rStyle w:val="TagStyle"/>
          <w:rtl/>
        </w:rPr>
        <w:t xml:space="preserve"> &gt;&gt; </w:t>
      </w:r>
      <w:r>
        <w:rPr>
          <w:rtl/>
        </w:rPr>
        <w:t xml:space="preserve">היו"ר איתן </w:t>
      </w:r>
      <w:proofErr w:type="spellStart"/>
      <w:r>
        <w:rPr>
          <w:rtl/>
        </w:rPr>
        <w:t>גינזבורג</w:t>
      </w:r>
      <w:proofErr w:type="spellEnd"/>
      <w:r>
        <w:rPr>
          <w:rtl/>
        </w:rPr>
        <w:t>:</w:t>
      </w:r>
      <w:r w:rsidRPr="0094581B">
        <w:rPr>
          <w:rStyle w:val="TagStyle"/>
          <w:rtl/>
        </w:rPr>
        <w:t xml:space="preserve"> &lt;&lt; יור &gt;&gt;</w:t>
      </w:r>
      <w:r>
        <w:rPr>
          <w:rtl/>
        </w:rPr>
        <w:t xml:space="preserve">   </w:t>
      </w:r>
      <w:bookmarkEnd w:id="4844"/>
    </w:p>
    <w:p w14:paraId="2B0CDC04" w14:textId="77777777" w:rsidR="00565103" w:rsidRDefault="00565103" w:rsidP="00565103">
      <w:pPr>
        <w:pStyle w:val="KeepWithNext"/>
        <w:rPr>
          <w:rtl/>
          <w:lang w:eastAsia="he-IL"/>
        </w:rPr>
      </w:pPr>
    </w:p>
    <w:p w14:paraId="27615C72" w14:textId="77777777" w:rsidR="00565103" w:rsidRDefault="00565103" w:rsidP="00565103">
      <w:pPr>
        <w:rPr>
          <w:rtl/>
          <w:lang w:eastAsia="he-IL"/>
        </w:rPr>
      </w:pPr>
      <w:bookmarkStart w:id="4845" w:name="_ETM_Q1_5670663"/>
      <w:bookmarkEnd w:id="4845"/>
      <w:r>
        <w:rPr>
          <w:rFonts w:hint="cs"/>
          <w:rtl/>
          <w:lang w:eastAsia="he-IL"/>
        </w:rPr>
        <w:t xml:space="preserve">מי בעד </w:t>
      </w:r>
      <w:bookmarkStart w:id="4846" w:name="_ETM_Q1_5671437"/>
      <w:bookmarkEnd w:id="4846"/>
      <w:r>
        <w:rPr>
          <w:rFonts w:hint="cs"/>
          <w:rtl/>
          <w:lang w:eastAsia="he-IL"/>
        </w:rPr>
        <w:t xml:space="preserve">ההצעה ירים את ידו? </w:t>
      </w:r>
    </w:p>
    <w:p w14:paraId="5D2456D5" w14:textId="77777777" w:rsidR="00565103" w:rsidRDefault="00565103" w:rsidP="00565103">
      <w:pPr>
        <w:rPr>
          <w:rtl/>
          <w:lang w:eastAsia="he-IL"/>
        </w:rPr>
      </w:pPr>
    </w:p>
    <w:p w14:paraId="562405EA" w14:textId="77777777" w:rsidR="00565103" w:rsidRDefault="00565103" w:rsidP="00565103">
      <w:pPr>
        <w:jc w:val="center"/>
        <w:rPr>
          <w:b/>
          <w:bCs/>
          <w:rtl/>
          <w:lang w:eastAsia="he-IL"/>
        </w:rPr>
      </w:pPr>
      <w:r>
        <w:rPr>
          <w:rFonts w:hint="cs"/>
          <w:b/>
          <w:bCs/>
          <w:rtl/>
          <w:lang w:eastAsia="he-IL"/>
        </w:rPr>
        <w:t>הצבעה</w:t>
      </w:r>
    </w:p>
    <w:p w14:paraId="3F03C85C" w14:textId="77777777" w:rsidR="00565103" w:rsidRDefault="00565103" w:rsidP="00565103">
      <w:pPr>
        <w:jc w:val="center"/>
        <w:rPr>
          <w:b/>
          <w:bCs/>
          <w:rtl/>
          <w:lang w:eastAsia="he-IL"/>
        </w:rPr>
      </w:pPr>
    </w:p>
    <w:p w14:paraId="0F2A4FE9" w14:textId="77777777" w:rsidR="00565103" w:rsidRDefault="00565103" w:rsidP="00565103">
      <w:pPr>
        <w:jc w:val="center"/>
        <w:rPr>
          <w:b/>
          <w:bCs/>
          <w:rtl/>
          <w:lang w:eastAsia="he-IL"/>
        </w:rPr>
      </w:pPr>
      <w:r>
        <w:rPr>
          <w:rFonts w:hint="cs"/>
          <w:b/>
          <w:bCs/>
          <w:rtl/>
          <w:lang w:eastAsia="he-IL"/>
        </w:rPr>
        <w:t>אושר</w:t>
      </w:r>
    </w:p>
    <w:p w14:paraId="654852FE" w14:textId="77777777" w:rsidR="00565103" w:rsidRDefault="00565103" w:rsidP="00565103">
      <w:pPr>
        <w:jc w:val="center"/>
        <w:rPr>
          <w:b/>
          <w:bCs/>
          <w:rtl/>
          <w:lang w:eastAsia="he-IL"/>
        </w:rPr>
      </w:pPr>
    </w:p>
    <w:p w14:paraId="22A4C0B4" w14:textId="77777777" w:rsidR="00565103" w:rsidRDefault="00565103" w:rsidP="00565103">
      <w:pPr>
        <w:jc w:val="left"/>
        <w:rPr>
          <w:rtl/>
          <w:lang w:eastAsia="he-IL"/>
        </w:rPr>
      </w:pPr>
      <w:bookmarkStart w:id="4847" w:name="_ETM_Q1_5671662"/>
      <w:bookmarkStart w:id="4848" w:name="_ETM_Q1_5675452"/>
      <w:bookmarkStart w:id="4849" w:name="_ETM_Q1_5677367"/>
      <w:bookmarkEnd w:id="4847"/>
      <w:bookmarkEnd w:id="4848"/>
      <w:bookmarkEnd w:id="4849"/>
    </w:p>
    <w:p w14:paraId="2581787B" w14:textId="77777777" w:rsidR="00565103" w:rsidRDefault="00565103" w:rsidP="00565103">
      <w:pPr>
        <w:pStyle w:val="af9"/>
        <w:keepNext/>
        <w:rPr>
          <w:rtl/>
          <w:lang w:eastAsia="he-IL"/>
        </w:rPr>
      </w:pPr>
      <w:bookmarkStart w:id="4850" w:name="ET_guest_זיו_גלעדי_408"/>
      <w:r w:rsidRPr="0094581B">
        <w:rPr>
          <w:rStyle w:val="TagStyle"/>
          <w:rtl/>
        </w:rPr>
        <w:t xml:space="preserve"> &lt;&lt; אורח &gt;&gt; </w:t>
      </w:r>
      <w:r>
        <w:rPr>
          <w:rtl/>
          <w:lang w:eastAsia="he-IL"/>
        </w:rPr>
        <w:t>זיו גלעדי:</w:t>
      </w:r>
      <w:r w:rsidRPr="0094581B">
        <w:rPr>
          <w:rStyle w:val="TagStyle"/>
          <w:rtl/>
        </w:rPr>
        <w:t xml:space="preserve"> &lt;&lt; אורח &gt;&gt;</w:t>
      </w:r>
      <w:r>
        <w:rPr>
          <w:rtl/>
          <w:lang w:eastAsia="he-IL"/>
        </w:rPr>
        <w:t xml:space="preserve">   </w:t>
      </w:r>
      <w:bookmarkEnd w:id="4850"/>
    </w:p>
    <w:p w14:paraId="72F7DE46" w14:textId="77777777" w:rsidR="00565103" w:rsidRDefault="00565103" w:rsidP="00565103">
      <w:pPr>
        <w:pStyle w:val="KeepWithNext"/>
        <w:rPr>
          <w:rtl/>
          <w:lang w:eastAsia="he-IL"/>
        </w:rPr>
      </w:pPr>
    </w:p>
    <w:p w14:paraId="2A170A3C" w14:textId="77777777" w:rsidR="00565103" w:rsidRDefault="00565103" w:rsidP="00565103">
      <w:pPr>
        <w:rPr>
          <w:rtl/>
          <w:lang w:eastAsia="he-IL"/>
        </w:rPr>
      </w:pPr>
      <w:bookmarkStart w:id="4851" w:name="_ETM_Q1_5677835"/>
      <w:bookmarkStart w:id="4852" w:name="_ETM_Q1_5677896"/>
      <w:bookmarkStart w:id="4853" w:name="_ETM_Q1_5675144"/>
      <w:bookmarkEnd w:id="4851"/>
      <w:bookmarkEnd w:id="4852"/>
      <w:bookmarkEnd w:id="4853"/>
      <w:r>
        <w:rPr>
          <w:rFonts w:hint="cs"/>
          <w:rtl/>
          <w:lang w:eastAsia="he-IL"/>
        </w:rPr>
        <w:t xml:space="preserve">נמשיך. </w:t>
      </w:r>
      <w:bookmarkStart w:id="4854" w:name="_ETM_Q1_5676793"/>
      <w:bookmarkEnd w:id="4854"/>
    </w:p>
    <w:p w14:paraId="50F05B5D" w14:textId="77777777" w:rsidR="00565103" w:rsidRDefault="00565103" w:rsidP="00565103">
      <w:pPr>
        <w:rPr>
          <w:rStyle w:val="TagStyle"/>
          <w:rFonts w:ascii="David" w:hAnsi="David"/>
          <w:u w:val="single"/>
          <w:rtl/>
        </w:rPr>
      </w:pPr>
      <w:bookmarkStart w:id="4855" w:name="_ETM_Q1_5676855"/>
      <w:bookmarkStart w:id="4856" w:name="_ETM_Q1_5485239"/>
      <w:bookmarkStart w:id="4857" w:name="_ETM_Q1_5485291"/>
      <w:bookmarkEnd w:id="4855"/>
      <w:bookmarkEnd w:id="4856"/>
      <w:bookmarkEnd w:id="4857"/>
    </w:p>
    <w:p w14:paraId="2FEDE823" w14:textId="77777777" w:rsidR="00565103" w:rsidRDefault="00565103" w:rsidP="00565103">
      <w:pPr>
        <w:rPr>
          <w:rtl/>
          <w:lang w:eastAsia="he-IL"/>
        </w:rPr>
      </w:pPr>
      <w:r>
        <w:rPr>
          <w:rFonts w:hint="cs"/>
          <w:rtl/>
          <w:lang w:eastAsia="he-IL"/>
        </w:rPr>
        <w:t xml:space="preserve">"59. </w:t>
      </w:r>
      <w:r>
        <w:rPr>
          <w:rtl/>
          <w:lang w:eastAsia="he-IL"/>
        </w:rPr>
        <w:t xml:space="preserve">בסעיף 31 לחוק העיקרי – </w:t>
      </w:r>
    </w:p>
    <w:p w14:paraId="54EF4907" w14:textId="77777777" w:rsidR="00565103" w:rsidRDefault="00565103" w:rsidP="00565103">
      <w:pPr>
        <w:rPr>
          <w:rtl/>
          <w:lang w:eastAsia="he-IL"/>
        </w:rPr>
      </w:pPr>
      <w:r>
        <w:rPr>
          <w:rtl/>
          <w:lang w:eastAsia="he-IL"/>
        </w:rPr>
        <w:t xml:space="preserve"> </w:t>
      </w:r>
    </w:p>
    <w:p w14:paraId="7AD161DD" w14:textId="77777777" w:rsidR="00565103" w:rsidRDefault="00565103" w:rsidP="00565103">
      <w:pPr>
        <w:ind w:left="2160" w:hanging="720"/>
        <w:rPr>
          <w:rtl/>
          <w:lang w:eastAsia="he-IL"/>
        </w:rPr>
      </w:pPr>
      <w:r>
        <w:rPr>
          <w:rtl/>
          <w:lang w:eastAsia="he-IL"/>
        </w:rPr>
        <w:t>(1)</w:t>
      </w:r>
      <w:r>
        <w:rPr>
          <w:rtl/>
          <w:lang w:eastAsia="he-IL"/>
        </w:rPr>
        <w:tab/>
        <w:t>בסעיף קטן (א)(1), בהגדרה "מיתקן בזק", אחרי "לרבות" יבוא "ציוד קצה ובכלל זה";</w:t>
      </w:r>
    </w:p>
    <w:p w14:paraId="4DA450B3" w14:textId="77777777" w:rsidR="00565103" w:rsidRDefault="00565103" w:rsidP="00565103">
      <w:pPr>
        <w:ind w:left="1440" w:firstLine="0"/>
        <w:rPr>
          <w:rtl/>
          <w:lang w:eastAsia="he-IL"/>
        </w:rPr>
      </w:pPr>
    </w:p>
    <w:p w14:paraId="33B8AEC8" w14:textId="77777777" w:rsidR="00565103" w:rsidRDefault="00565103" w:rsidP="00565103">
      <w:pPr>
        <w:ind w:left="2160" w:hanging="720"/>
        <w:rPr>
          <w:rtl/>
          <w:lang w:eastAsia="he-IL"/>
        </w:rPr>
      </w:pPr>
      <w:r>
        <w:rPr>
          <w:rtl/>
          <w:lang w:eastAsia="he-IL"/>
        </w:rPr>
        <w:t>(2)</w:t>
      </w:r>
      <w:r>
        <w:rPr>
          <w:rtl/>
          <w:lang w:eastAsia="he-IL"/>
        </w:rPr>
        <w:tab/>
        <w:t>בסעיף קטן (ב), במקום "לבעל רישיון, למי שפועל מכוח היתר כללי" יבוא "לספק מורשה".</w:t>
      </w:r>
      <w:bookmarkStart w:id="4858" w:name="_ETM_Q1_5676667"/>
      <w:bookmarkEnd w:id="4858"/>
    </w:p>
    <w:p w14:paraId="4F15FAA2" w14:textId="77777777" w:rsidR="00565103" w:rsidRDefault="00565103" w:rsidP="00565103">
      <w:pPr>
        <w:ind w:left="2160" w:hanging="720"/>
        <w:rPr>
          <w:rtl/>
          <w:lang w:eastAsia="he-IL"/>
        </w:rPr>
      </w:pPr>
    </w:p>
    <w:p w14:paraId="193CF9BD" w14:textId="77777777" w:rsidR="00565103" w:rsidRDefault="00565103" w:rsidP="00565103">
      <w:pPr>
        <w:ind w:left="720" w:firstLine="0"/>
        <w:rPr>
          <w:rtl/>
          <w:lang w:eastAsia="he-IL"/>
        </w:rPr>
      </w:pPr>
      <w:r>
        <w:rPr>
          <w:rFonts w:hint="cs"/>
          <w:rtl/>
          <w:lang w:eastAsia="he-IL"/>
        </w:rPr>
        <w:t xml:space="preserve">60. </w:t>
      </w:r>
      <w:r>
        <w:rPr>
          <w:rtl/>
          <w:lang w:eastAsia="he-IL"/>
        </w:rPr>
        <w:t>בסעיף 32 לחוק העיקרי, במקום "מי שפועל מכוח היתר כללי או מי מטעמם" יבוא "או מי מטעמו של ספק מורשה".</w:t>
      </w:r>
    </w:p>
    <w:p w14:paraId="534575D1" w14:textId="77777777" w:rsidR="00565103" w:rsidRDefault="00565103" w:rsidP="00565103">
      <w:pPr>
        <w:ind w:left="720" w:firstLine="0"/>
        <w:rPr>
          <w:rtl/>
          <w:lang w:eastAsia="he-IL"/>
        </w:rPr>
      </w:pPr>
    </w:p>
    <w:p w14:paraId="2AC5A892" w14:textId="77777777" w:rsidR="00565103" w:rsidRDefault="00565103" w:rsidP="00565103">
      <w:pPr>
        <w:ind w:left="720" w:firstLine="0"/>
        <w:rPr>
          <w:rtl/>
          <w:lang w:eastAsia="he-IL"/>
        </w:rPr>
      </w:pPr>
      <w:r>
        <w:rPr>
          <w:rFonts w:hint="cs"/>
          <w:rtl/>
          <w:lang w:eastAsia="he-IL"/>
        </w:rPr>
        <w:t xml:space="preserve">61. </w:t>
      </w:r>
      <w:r>
        <w:rPr>
          <w:rtl/>
          <w:lang w:eastAsia="he-IL"/>
        </w:rPr>
        <w:t xml:space="preserve">בסעיף 33 לחוק העיקרי, במקום "למי שפועל מכוח היתר כללי, או </w:t>
      </w:r>
      <w:proofErr w:type="spellStart"/>
      <w:r>
        <w:rPr>
          <w:rtl/>
          <w:lang w:eastAsia="he-IL"/>
        </w:rPr>
        <w:t>לשלוחיהם</w:t>
      </w:r>
      <w:proofErr w:type="spellEnd"/>
      <w:r>
        <w:rPr>
          <w:rtl/>
          <w:lang w:eastAsia="he-IL"/>
        </w:rPr>
        <w:t xml:space="preserve">" יבוא "או </w:t>
      </w:r>
      <w:proofErr w:type="spellStart"/>
      <w:r>
        <w:rPr>
          <w:rtl/>
          <w:lang w:eastAsia="he-IL"/>
        </w:rPr>
        <w:t>לשלוחיו</w:t>
      </w:r>
      <w:proofErr w:type="spellEnd"/>
      <w:r>
        <w:rPr>
          <w:rtl/>
          <w:lang w:eastAsia="he-IL"/>
        </w:rPr>
        <w:t>".</w:t>
      </w:r>
      <w:bookmarkStart w:id="4859" w:name="_ETM_Q1_5691463"/>
      <w:bookmarkEnd w:id="4859"/>
    </w:p>
    <w:p w14:paraId="7BE0B41D" w14:textId="77777777" w:rsidR="00565103" w:rsidRDefault="00565103" w:rsidP="00565103">
      <w:pPr>
        <w:ind w:left="720" w:firstLine="0"/>
        <w:rPr>
          <w:rtl/>
          <w:lang w:eastAsia="he-IL"/>
        </w:rPr>
      </w:pPr>
    </w:p>
    <w:p w14:paraId="766ABCE2" w14:textId="77777777" w:rsidR="00565103" w:rsidRDefault="00565103" w:rsidP="00565103">
      <w:pPr>
        <w:ind w:left="720" w:firstLine="0"/>
        <w:rPr>
          <w:rtl/>
          <w:lang w:eastAsia="he-IL"/>
        </w:rPr>
      </w:pPr>
      <w:r>
        <w:rPr>
          <w:rFonts w:hint="cs"/>
          <w:rtl/>
          <w:lang w:eastAsia="he-IL"/>
        </w:rPr>
        <w:t>62</w:t>
      </w:r>
      <w:r>
        <w:rPr>
          <w:rtl/>
          <w:lang w:eastAsia="he-IL"/>
        </w:rPr>
        <w:t>.</w:t>
      </w:r>
      <w:r>
        <w:rPr>
          <w:rFonts w:hint="cs"/>
          <w:rtl/>
          <w:lang w:eastAsia="he-IL"/>
        </w:rPr>
        <w:t xml:space="preserve"> </w:t>
      </w:r>
      <w:r>
        <w:rPr>
          <w:rtl/>
          <w:lang w:eastAsia="he-IL"/>
        </w:rPr>
        <w:t xml:space="preserve">בסעיף 35 לחוק העיקרי -  </w:t>
      </w:r>
    </w:p>
    <w:p w14:paraId="77DD3025" w14:textId="77777777" w:rsidR="00565103" w:rsidRDefault="00565103" w:rsidP="00565103">
      <w:pPr>
        <w:ind w:left="720" w:firstLine="0"/>
        <w:rPr>
          <w:rtl/>
          <w:lang w:eastAsia="he-IL"/>
        </w:rPr>
      </w:pPr>
    </w:p>
    <w:p w14:paraId="7B8CF9FE" w14:textId="77777777" w:rsidR="00565103" w:rsidRDefault="00565103" w:rsidP="00565103">
      <w:pPr>
        <w:pStyle w:val="afe"/>
        <w:numPr>
          <w:ilvl w:val="0"/>
          <w:numId w:val="17"/>
        </w:numPr>
        <w:rPr>
          <w:rtl/>
          <w:lang w:eastAsia="he-IL"/>
        </w:rPr>
      </w:pPr>
      <w:r>
        <w:rPr>
          <w:rtl/>
          <w:lang w:eastAsia="he-IL"/>
        </w:rPr>
        <w:t>בכותרת השוליים, אחרי "מיתקן בזק" יבוא "או ציוד קצה";</w:t>
      </w:r>
    </w:p>
    <w:p w14:paraId="6A5F7D88" w14:textId="77777777" w:rsidR="00565103" w:rsidRDefault="00565103" w:rsidP="00565103">
      <w:pPr>
        <w:pStyle w:val="afe"/>
        <w:ind w:left="2160" w:firstLine="0"/>
        <w:rPr>
          <w:rtl/>
          <w:lang w:eastAsia="he-IL"/>
        </w:rPr>
      </w:pPr>
    </w:p>
    <w:p w14:paraId="6C5FB8C6" w14:textId="77777777" w:rsidR="00565103" w:rsidRDefault="00565103" w:rsidP="00565103">
      <w:pPr>
        <w:ind w:left="2160" w:hanging="720"/>
        <w:rPr>
          <w:rtl/>
          <w:lang w:eastAsia="he-IL"/>
        </w:rPr>
      </w:pPr>
      <w:r>
        <w:rPr>
          <w:rtl/>
          <w:lang w:eastAsia="he-IL"/>
        </w:rPr>
        <w:t>(2)</w:t>
      </w:r>
      <w:r>
        <w:rPr>
          <w:rtl/>
          <w:lang w:eastAsia="he-IL"/>
        </w:rPr>
        <w:tab/>
        <w:t xml:space="preserve">אחרי "הרס מיתקן בזק" יבוא "או ציוד קצה" ואחרי "פעולת מיתקן בזק" יבוא </w:t>
      </w:r>
      <w:bookmarkStart w:id="4860" w:name="_ETM_Q1_5707379"/>
      <w:bookmarkEnd w:id="4860"/>
      <w:r>
        <w:rPr>
          <w:rtl/>
          <w:lang w:eastAsia="he-IL"/>
        </w:rPr>
        <w:t>"או ציוד הקצה, לפי העניין.".</w:t>
      </w:r>
    </w:p>
    <w:p w14:paraId="2F407320" w14:textId="77777777" w:rsidR="00565103" w:rsidRDefault="00565103" w:rsidP="00565103">
      <w:pPr>
        <w:ind w:left="2160" w:hanging="720"/>
        <w:rPr>
          <w:rtl/>
          <w:lang w:eastAsia="he-IL"/>
        </w:rPr>
      </w:pPr>
      <w:bookmarkStart w:id="4861" w:name="_ETM_Q1_5723664"/>
      <w:bookmarkStart w:id="4862" w:name="_ETM_Q1_5723745"/>
      <w:bookmarkEnd w:id="4861"/>
      <w:bookmarkEnd w:id="4862"/>
    </w:p>
    <w:p w14:paraId="568D5B61" w14:textId="6217688C" w:rsidR="00565103" w:rsidRDefault="00565103" w:rsidP="00565103">
      <w:pPr>
        <w:ind w:left="720" w:firstLine="0"/>
        <w:rPr>
          <w:rtl/>
          <w:lang w:eastAsia="he-IL"/>
        </w:rPr>
      </w:pPr>
      <w:bookmarkStart w:id="4863" w:name="_ETM_Q1_5723791"/>
      <w:bookmarkStart w:id="4864" w:name="_ETM_Q1_5723869"/>
      <w:bookmarkEnd w:id="4863"/>
      <w:bookmarkEnd w:id="4864"/>
      <w:r>
        <w:rPr>
          <w:rFonts w:hint="cs"/>
          <w:rtl/>
          <w:lang w:eastAsia="he-IL"/>
        </w:rPr>
        <w:t xml:space="preserve">63. </w:t>
      </w:r>
      <w:r w:rsidRPr="0094581B">
        <w:rPr>
          <w:rtl/>
          <w:lang w:eastAsia="he-IL"/>
        </w:rPr>
        <w:t xml:space="preserve">בסעיף 36א(א) לחוק העיקרי, במקום </w:t>
      </w:r>
      <w:proofErr w:type="spellStart"/>
      <w:r w:rsidRPr="0094581B">
        <w:rPr>
          <w:rtl/>
          <w:lang w:eastAsia="he-IL"/>
        </w:rPr>
        <w:t>הריש</w:t>
      </w:r>
      <w:r w:rsidR="00CA2A1B">
        <w:rPr>
          <w:rFonts w:hint="cs"/>
          <w:rtl/>
          <w:lang w:eastAsia="he-IL"/>
        </w:rPr>
        <w:t>ה</w:t>
      </w:r>
      <w:proofErr w:type="spellEnd"/>
      <w:r w:rsidRPr="0094581B">
        <w:rPr>
          <w:rtl/>
          <w:lang w:eastAsia="he-IL"/>
        </w:rPr>
        <w:t xml:space="preserve"> עד המילים "העובר על הוראת סעיף קטן זה" </w:t>
      </w:r>
      <w:bookmarkStart w:id="4865" w:name="_ETM_Q1_5722198"/>
      <w:bookmarkEnd w:id="4865"/>
      <w:r w:rsidRPr="0094581B">
        <w:rPr>
          <w:rtl/>
          <w:lang w:eastAsia="he-IL"/>
        </w:rPr>
        <w:t xml:space="preserve">יבוא "העוסק בסחר בציוד קצה שלא ניתן לגביו אישור סוג, </w:t>
      </w:r>
      <w:bookmarkStart w:id="4866" w:name="_ETM_Q1_5734283"/>
      <w:r>
        <w:rPr>
          <w:rFonts w:hint="cs"/>
          <w:rtl/>
          <w:lang w:eastAsia="he-IL"/>
        </w:rPr>
        <w:t>בנוגע</w:t>
      </w:r>
      <w:r w:rsidRPr="0094581B">
        <w:rPr>
          <w:rtl/>
          <w:lang w:eastAsia="he-IL"/>
        </w:rPr>
        <w:t xml:space="preserve"> </w:t>
      </w:r>
      <w:bookmarkEnd w:id="4866"/>
      <w:r w:rsidRPr="0094581B">
        <w:rPr>
          <w:rtl/>
          <w:lang w:eastAsia="he-IL"/>
        </w:rPr>
        <w:t>להוראות סעיף 4א".</w:t>
      </w:r>
      <w:bookmarkStart w:id="4867" w:name="_ETM_Q1_5735131"/>
      <w:bookmarkEnd w:id="4867"/>
      <w:r>
        <w:rPr>
          <w:rFonts w:hint="cs"/>
          <w:rtl/>
          <w:lang w:eastAsia="he-IL"/>
        </w:rPr>
        <w:t>"</w:t>
      </w:r>
    </w:p>
    <w:p w14:paraId="07F78064" w14:textId="77777777" w:rsidR="00565103" w:rsidRDefault="00565103" w:rsidP="00565103">
      <w:pPr>
        <w:ind w:left="720" w:firstLine="0"/>
        <w:rPr>
          <w:rtl/>
          <w:lang w:eastAsia="he-IL"/>
        </w:rPr>
      </w:pPr>
    </w:p>
    <w:p w14:paraId="3D05423D" w14:textId="77777777" w:rsidR="00565103" w:rsidRDefault="00565103" w:rsidP="00565103">
      <w:pPr>
        <w:ind w:left="720" w:firstLine="0"/>
        <w:rPr>
          <w:rtl/>
          <w:lang w:eastAsia="he-IL"/>
        </w:rPr>
      </w:pPr>
      <w:r>
        <w:rPr>
          <w:rFonts w:hint="cs"/>
          <w:rtl/>
          <w:lang w:eastAsia="he-IL"/>
        </w:rPr>
        <w:t>אז אני אעצור כאן.</w:t>
      </w:r>
      <w:bookmarkStart w:id="4868" w:name="_ETM_Q1_5736651"/>
      <w:bookmarkEnd w:id="4868"/>
      <w:r>
        <w:rPr>
          <w:rFonts w:hint="cs"/>
          <w:rtl/>
          <w:lang w:eastAsia="he-IL"/>
        </w:rPr>
        <w:t xml:space="preserve"> גם מדובר עדיין בהוראות בפרק </w:t>
      </w:r>
      <w:bookmarkStart w:id="4869" w:name="_ETM_Q1_5742890"/>
      <w:bookmarkStart w:id="4870" w:name="_ETM_Q1_5740636"/>
      <w:bookmarkEnd w:id="4869"/>
      <w:bookmarkEnd w:id="4870"/>
      <w:r>
        <w:rPr>
          <w:rFonts w:hint="cs"/>
          <w:rtl/>
          <w:lang w:eastAsia="he-IL"/>
        </w:rPr>
        <w:t>העבירות הפליליות. התיקונים כאן הם תיקונים פרטניים</w:t>
      </w:r>
      <w:bookmarkStart w:id="4871" w:name="_ETM_Q1_5746049"/>
      <w:bookmarkEnd w:id="4871"/>
      <w:r>
        <w:rPr>
          <w:rFonts w:hint="cs"/>
          <w:rtl/>
          <w:lang w:eastAsia="he-IL"/>
        </w:rPr>
        <w:t xml:space="preserve">, שוב, בגלל התיקון </w:t>
      </w:r>
      <w:bookmarkStart w:id="4872" w:name="_ETM_Q1_5749696"/>
      <w:bookmarkEnd w:id="4872"/>
      <w:r>
        <w:rPr>
          <w:rFonts w:hint="cs"/>
          <w:rtl/>
          <w:lang w:eastAsia="he-IL"/>
        </w:rPr>
        <w:t>שנעשה בסעיף 1 שהחריד את ציוד הק</w:t>
      </w:r>
      <w:bookmarkStart w:id="4873" w:name="_ETM_Q1_5751424"/>
      <w:bookmarkEnd w:id="4873"/>
      <w:r>
        <w:rPr>
          <w:rFonts w:hint="cs"/>
          <w:rtl/>
          <w:lang w:eastAsia="he-IL"/>
        </w:rPr>
        <w:t>צה מהגדרה של מתקן</w:t>
      </w:r>
      <w:bookmarkStart w:id="4874" w:name="_ETM_Q1_5753802"/>
      <w:bookmarkEnd w:id="4874"/>
      <w:r>
        <w:rPr>
          <w:rFonts w:hint="cs"/>
          <w:rtl/>
          <w:lang w:eastAsia="he-IL"/>
        </w:rPr>
        <w:t xml:space="preserve"> בזק לג</w:t>
      </w:r>
      <w:bookmarkStart w:id="4875" w:name="_ETM_Q1_5752804"/>
      <w:bookmarkEnd w:id="4875"/>
      <w:r>
        <w:rPr>
          <w:rFonts w:hint="cs"/>
          <w:rtl/>
          <w:lang w:eastAsia="he-IL"/>
        </w:rPr>
        <w:t xml:space="preserve">בי הפרק הזה, ולכן בדרך כלל הוספנו את זה </w:t>
      </w:r>
      <w:bookmarkStart w:id="4876" w:name="_ETM_Q1_5756798"/>
      <w:bookmarkEnd w:id="4876"/>
      <w:r>
        <w:rPr>
          <w:rFonts w:hint="cs"/>
          <w:rtl/>
          <w:lang w:eastAsia="he-IL"/>
        </w:rPr>
        <w:t>במקומ</w:t>
      </w:r>
      <w:bookmarkStart w:id="4877" w:name="_ETM_Q1_5754669"/>
      <w:bookmarkEnd w:id="4877"/>
      <w:r>
        <w:rPr>
          <w:rFonts w:hint="cs"/>
          <w:rtl/>
          <w:lang w:eastAsia="he-IL"/>
        </w:rPr>
        <w:t>ות שבהם זה נדרש</w:t>
      </w:r>
      <w:bookmarkStart w:id="4878" w:name="_ETM_Q1_5757314"/>
      <w:bookmarkEnd w:id="4878"/>
      <w:r>
        <w:rPr>
          <w:rFonts w:hint="cs"/>
          <w:rtl/>
          <w:lang w:eastAsia="he-IL"/>
        </w:rPr>
        <w:t xml:space="preserve">, או מקומות שבהם פשוט </w:t>
      </w:r>
      <w:bookmarkStart w:id="4879" w:name="_ETM_Q1_5760970"/>
      <w:bookmarkEnd w:id="4879"/>
      <w:r>
        <w:rPr>
          <w:rFonts w:hint="cs"/>
          <w:rtl/>
          <w:lang w:eastAsia="he-IL"/>
        </w:rPr>
        <w:t xml:space="preserve">עשינו החלפה </w:t>
      </w:r>
      <w:bookmarkStart w:id="4880" w:name="_ETM_Q1_5759470"/>
      <w:bookmarkEnd w:id="4880"/>
      <w:r>
        <w:rPr>
          <w:rFonts w:hint="cs"/>
          <w:rtl/>
          <w:lang w:eastAsia="he-IL"/>
        </w:rPr>
        <w:t>ידנית של המונחים</w:t>
      </w:r>
      <w:bookmarkStart w:id="4881" w:name="_ETM_Q1_5758441"/>
      <w:bookmarkEnd w:id="4881"/>
      <w:r>
        <w:rPr>
          <w:rFonts w:hint="cs"/>
          <w:rtl/>
          <w:lang w:eastAsia="he-IL"/>
        </w:rPr>
        <w:t xml:space="preserve"> כך שהאיסורים יהיו גם בנוגע </w:t>
      </w:r>
      <w:bookmarkStart w:id="4882" w:name="_ETM_Q1_5766139"/>
      <w:bookmarkStart w:id="4883" w:name="_ETM_Q1_5763385"/>
      <w:bookmarkEnd w:id="4882"/>
      <w:bookmarkEnd w:id="4883"/>
      <w:r>
        <w:rPr>
          <w:rFonts w:hint="cs"/>
          <w:rtl/>
          <w:lang w:eastAsia="he-IL"/>
        </w:rPr>
        <w:t xml:space="preserve">לספקים מורשים ולא רק לבעלי רישיון </w:t>
      </w:r>
      <w:bookmarkStart w:id="4884" w:name="_ETM_Q1_5765458"/>
      <w:bookmarkStart w:id="4885" w:name="_ETM_Q1_5766488"/>
      <w:bookmarkEnd w:id="4884"/>
      <w:bookmarkEnd w:id="4885"/>
      <w:r>
        <w:rPr>
          <w:rFonts w:hint="cs"/>
          <w:rtl/>
          <w:lang w:eastAsia="he-IL"/>
        </w:rPr>
        <w:t>כנוסח</w:t>
      </w:r>
      <w:bookmarkStart w:id="4886" w:name="_ETM_Q1_5767847"/>
      <w:bookmarkEnd w:id="4886"/>
      <w:r>
        <w:rPr>
          <w:rFonts w:hint="cs"/>
          <w:rtl/>
          <w:lang w:eastAsia="he-IL"/>
        </w:rPr>
        <w:t>ם בחוק</w:t>
      </w:r>
      <w:bookmarkStart w:id="4887" w:name="_ETM_Q1_5769071"/>
      <w:bookmarkEnd w:id="4887"/>
      <w:r>
        <w:rPr>
          <w:rFonts w:hint="cs"/>
          <w:rtl/>
          <w:lang w:eastAsia="he-IL"/>
        </w:rPr>
        <w:t xml:space="preserve"> ובפורמט האסדרה הישן. אז אלה התיקונים שאנחנו עוסקים בהם.</w:t>
      </w:r>
      <w:bookmarkStart w:id="4888" w:name="_ETM_Q1_5773223"/>
      <w:bookmarkStart w:id="4889" w:name="_ETM_Q1_5773424"/>
      <w:bookmarkEnd w:id="4888"/>
      <w:bookmarkEnd w:id="4889"/>
    </w:p>
    <w:p w14:paraId="0DCAE3B2" w14:textId="77777777" w:rsidR="00565103" w:rsidRDefault="00565103" w:rsidP="00565103">
      <w:pPr>
        <w:ind w:left="720" w:firstLine="0"/>
        <w:rPr>
          <w:rtl/>
          <w:lang w:eastAsia="he-IL"/>
        </w:rPr>
      </w:pPr>
      <w:bookmarkStart w:id="4890" w:name="_ETM_Q1_5773506"/>
      <w:bookmarkStart w:id="4891" w:name="_ETM_Q1_5773936"/>
      <w:bookmarkEnd w:id="4890"/>
      <w:bookmarkEnd w:id="4891"/>
    </w:p>
    <w:p w14:paraId="3B8DECB8" w14:textId="77777777" w:rsidR="00565103" w:rsidRDefault="00565103" w:rsidP="00565103">
      <w:pPr>
        <w:pStyle w:val="af9"/>
        <w:keepNext/>
        <w:rPr>
          <w:rtl/>
          <w:lang w:eastAsia="he-IL"/>
        </w:rPr>
      </w:pPr>
      <w:bookmarkStart w:id="4892" w:name="ET_guest_ליאת_בלום_409"/>
      <w:r w:rsidRPr="004F58DE">
        <w:rPr>
          <w:rStyle w:val="TagStyle"/>
          <w:rtl/>
        </w:rPr>
        <w:t xml:space="preserve"> &lt;&lt; אורח &gt;&gt; </w:t>
      </w:r>
      <w:r>
        <w:rPr>
          <w:rtl/>
          <w:lang w:eastAsia="he-IL"/>
        </w:rPr>
        <w:t>ליאת בלום:</w:t>
      </w:r>
      <w:r w:rsidRPr="004F58DE">
        <w:rPr>
          <w:rStyle w:val="TagStyle"/>
          <w:rtl/>
        </w:rPr>
        <w:t xml:space="preserve"> &lt;&lt; אורח &gt;&gt;</w:t>
      </w:r>
      <w:r>
        <w:rPr>
          <w:rtl/>
          <w:lang w:eastAsia="he-IL"/>
        </w:rPr>
        <w:t xml:space="preserve">   </w:t>
      </w:r>
      <w:bookmarkEnd w:id="4892"/>
    </w:p>
    <w:p w14:paraId="4EBF2C81" w14:textId="77777777" w:rsidR="00565103" w:rsidRDefault="00565103" w:rsidP="00565103">
      <w:pPr>
        <w:pStyle w:val="KeepWithNext"/>
        <w:rPr>
          <w:rtl/>
          <w:lang w:eastAsia="he-IL"/>
        </w:rPr>
      </w:pPr>
    </w:p>
    <w:p w14:paraId="171B2CA7" w14:textId="77777777" w:rsidR="00565103" w:rsidRDefault="00565103" w:rsidP="00565103">
      <w:pPr>
        <w:rPr>
          <w:rtl/>
          <w:lang w:eastAsia="he-IL"/>
        </w:rPr>
      </w:pPr>
      <w:bookmarkStart w:id="4893" w:name="_ETM_Q1_5774510"/>
      <w:bookmarkStart w:id="4894" w:name="_ETM_Q1_5774567"/>
      <w:bookmarkEnd w:id="4893"/>
      <w:bookmarkEnd w:id="4894"/>
      <w:r>
        <w:rPr>
          <w:rFonts w:hint="cs"/>
          <w:rtl/>
          <w:lang w:eastAsia="he-IL"/>
        </w:rPr>
        <w:t xml:space="preserve">רק טעות </w:t>
      </w:r>
      <w:bookmarkStart w:id="4895" w:name="_ETM_Q1_5775496"/>
      <w:bookmarkEnd w:id="4895"/>
      <w:r>
        <w:rPr>
          <w:rFonts w:hint="cs"/>
          <w:rtl/>
          <w:lang w:eastAsia="he-IL"/>
        </w:rPr>
        <w:t xml:space="preserve">טכנית, הוקרא </w:t>
      </w:r>
      <w:bookmarkStart w:id="4896" w:name="_ETM_Q1_5776072"/>
      <w:bookmarkEnd w:id="4896"/>
      <w:r>
        <w:rPr>
          <w:rFonts w:hint="cs"/>
          <w:rtl/>
          <w:lang w:eastAsia="he-IL"/>
        </w:rPr>
        <w:t>"</w:t>
      </w:r>
      <w:bookmarkStart w:id="4897" w:name="_ETM_Q1_5775197"/>
      <w:bookmarkEnd w:id="4897"/>
      <w:r>
        <w:rPr>
          <w:rFonts w:hint="cs"/>
          <w:rtl/>
          <w:lang w:eastAsia="he-IL"/>
        </w:rPr>
        <w:t>בנוגע" להוראות סעיף 4א, זה "בניגוד".</w:t>
      </w:r>
    </w:p>
    <w:p w14:paraId="088CC9B4" w14:textId="77777777" w:rsidR="00565103" w:rsidRDefault="00565103" w:rsidP="00565103">
      <w:pPr>
        <w:rPr>
          <w:rtl/>
          <w:lang w:eastAsia="he-IL"/>
        </w:rPr>
      </w:pPr>
      <w:bookmarkStart w:id="4898" w:name="_ETM_Q1_5800249"/>
      <w:bookmarkStart w:id="4899" w:name="_ETM_Q1_5800330"/>
      <w:bookmarkStart w:id="4900" w:name="_ETM_Q1_5800831"/>
      <w:bookmarkEnd w:id="4898"/>
      <w:bookmarkEnd w:id="4899"/>
      <w:bookmarkEnd w:id="4900"/>
    </w:p>
    <w:p w14:paraId="1C22B95D" w14:textId="77777777" w:rsidR="00565103" w:rsidRDefault="00565103" w:rsidP="00565103">
      <w:pPr>
        <w:pStyle w:val="af9"/>
        <w:keepNext/>
        <w:rPr>
          <w:rtl/>
          <w:lang w:eastAsia="he-IL"/>
        </w:rPr>
      </w:pPr>
      <w:bookmarkStart w:id="4901" w:name="ET_guest_זיו_גלעדי_410"/>
      <w:r w:rsidRPr="004F58DE">
        <w:rPr>
          <w:rStyle w:val="TagStyle"/>
          <w:rtl/>
        </w:rPr>
        <w:t xml:space="preserve"> &lt;&lt; אורח &gt;&gt; </w:t>
      </w:r>
      <w:r>
        <w:rPr>
          <w:rtl/>
          <w:lang w:eastAsia="he-IL"/>
        </w:rPr>
        <w:t>זיו גלעדי:</w:t>
      </w:r>
      <w:r w:rsidRPr="004F58DE">
        <w:rPr>
          <w:rStyle w:val="TagStyle"/>
          <w:rtl/>
        </w:rPr>
        <w:t xml:space="preserve"> &lt;&lt; אורח &gt;&gt;</w:t>
      </w:r>
      <w:r>
        <w:rPr>
          <w:rtl/>
          <w:lang w:eastAsia="he-IL"/>
        </w:rPr>
        <w:t xml:space="preserve">   </w:t>
      </w:r>
      <w:bookmarkEnd w:id="4901"/>
    </w:p>
    <w:p w14:paraId="7B2DD662" w14:textId="77777777" w:rsidR="00565103" w:rsidRDefault="00565103" w:rsidP="00565103">
      <w:pPr>
        <w:pStyle w:val="KeepWithNext"/>
        <w:rPr>
          <w:rtl/>
          <w:lang w:eastAsia="he-IL"/>
        </w:rPr>
      </w:pPr>
    </w:p>
    <w:p w14:paraId="2886773F" w14:textId="77777777" w:rsidR="00565103" w:rsidRDefault="00565103" w:rsidP="00565103">
      <w:pPr>
        <w:rPr>
          <w:rtl/>
          <w:lang w:eastAsia="he-IL"/>
        </w:rPr>
      </w:pPr>
      <w:bookmarkStart w:id="4902" w:name="_ETM_Q1_5801356"/>
      <w:bookmarkStart w:id="4903" w:name="_ETM_Q1_5801419"/>
      <w:bookmarkEnd w:id="4902"/>
      <w:bookmarkEnd w:id="4903"/>
      <w:r>
        <w:rPr>
          <w:rFonts w:hint="cs"/>
          <w:rtl/>
          <w:lang w:eastAsia="he-IL"/>
        </w:rPr>
        <w:t>אנחנו עוברים</w:t>
      </w:r>
      <w:bookmarkStart w:id="4904" w:name="_ETM_Q1_5803151"/>
      <w:bookmarkEnd w:id="4904"/>
      <w:r>
        <w:rPr>
          <w:rFonts w:hint="cs"/>
          <w:rtl/>
          <w:lang w:eastAsia="he-IL"/>
        </w:rPr>
        <w:t xml:space="preserve"> עכשיו </w:t>
      </w:r>
      <w:bookmarkStart w:id="4905" w:name="_ETM_Q1_5800749"/>
      <w:bookmarkEnd w:id="4905"/>
      <w:r>
        <w:rPr>
          <w:rFonts w:hint="cs"/>
          <w:rtl/>
          <w:lang w:eastAsia="he-IL"/>
        </w:rPr>
        <w:t xml:space="preserve">לפרק העיצומים הכספיים, אז איתי אני מציע שלפני </w:t>
      </w:r>
      <w:bookmarkStart w:id="4906" w:name="_ETM_Q1_5804760"/>
      <w:bookmarkEnd w:id="4906"/>
      <w:r>
        <w:rPr>
          <w:rFonts w:hint="cs"/>
          <w:rtl/>
          <w:lang w:eastAsia="he-IL"/>
        </w:rPr>
        <w:t xml:space="preserve">הפרק </w:t>
      </w:r>
      <w:bookmarkStart w:id="4907" w:name="_ETM_Q1_5805552"/>
      <w:bookmarkEnd w:id="4907"/>
      <w:r>
        <w:rPr>
          <w:rFonts w:hint="cs"/>
          <w:rtl/>
          <w:lang w:eastAsia="he-IL"/>
        </w:rPr>
        <w:t>נצביע גם על זה.</w:t>
      </w:r>
      <w:bookmarkStart w:id="4908" w:name="_ETM_Q1_5808485"/>
      <w:bookmarkEnd w:id="4908"/>
    </w:p>
    <w:p w14:paraId="4999794A" w14:textId="77777777" w:rsidR="00565103" w:rsidRDefault="00565103" w:rsidP="00565103">
      <w:pPr>
        <w:rPr>
          <w:rtl/>
          <w:lang w:eastAsia="he-IL"/>
        </w:rPr>
      </w:pPr>
      <w:bookmarkStart w:id="4909" w:name="_ETM_Q1_5808563"/>
      <w:bookmarkEnd w:id="4909"/>
    </w:p>
    <w:p w14:paraId="1FCED7B6" w14:textId="77777777" w:rsidR="00565103" w:rsidRDefault="00565103" w:rsidP="00565103">
      <w:pPr>
        <w:pStyle w:val="af6"/>
        <w:keepNext/>
        <w:rPr>
          <w:rtl/>
        </w:rPr>
      </w:pPr>
      <w:bookmarkStart w:id="4910" w:name="ET_yor_5771_411"/>
      <w:r w:rsidRPr="004F58DE">
        <w:rPr>
          <w:rStyle w:val="TagStyle"/>
          <w:rtl/>
        </w:rPr>
        <w:t xml:space="preserve"> &lt;&lt; </w:t>
      </w:r>
      <w:proofErr w:type="spellStart"/>
      <w:r w:rsidRPr="004F58DE">
        <w:rPr>
          <w:rStyle w:val="TagStyle"/>
          <w:rtl/>
        </w:rPr>
        <w:t>יור</w:t>
      </w:r>
      <w:proofErr w:type="spellEnd"/>
      <w:r w:rsidRPr="004F58DE">
        <w:rPr>
          <w:rStyle w:val="TagStyle"/>
          <w:rtl/>
        </w:rPr>
        <w:t xml:space="preserve"> &gt;&gt; </w:t>
      </w:r>
      <w:r>
        <w:rPr>
          <w:rtl/>
        </w:rPr>
        <w:t xml:space="preserve">היו"ר איתן </w:t>
      </w:r>
      <w:proofErr w:type="spellStart"/>
      <w:r>
        <w:rPr>
          <w:rtl/>
        </w:rPr>
        <w:t>גינזבורג</w:t>
      </w:r>
      <w:proofErr w:type="spellEnd"/>
      <w:r>
        <w:rPr>
          <w:rtl/>
        </w:rPr>
        <w:t>:</w:t>
      </w:r>
      <w:r w:rsidRPr="004F58DE">
        <w:rPr>
          <w:rStyle w:val="TagStyle"/>
          <w:rtl/>
        </w:rPr>
        <w:t xml:space="preserve"> &lt;&lt; יור &gt;&gt;</w:t>
      </w:r>
      <w:r>
        <w:rPr>
          <w:rtl/>
        </w:rPr>
        <w:t xml:space="preserve">   </w:t>
      </w:r>
      <w:bookmarkEnd w:id="4910"/>
    </w:p>
    <w:p w14:paraId="5D363410" w14:textId="77777777" w:rsidR="00565103" w:rsidRDefault="00565103" w:rsidP="00565103">
      <w:pPr>
        <w:pStyle w:val="KeepWithNext"/>
        <w:rPr>
          <w:rtl/>
          <w:lang w:eastAsia="he-IL"/>
        </w:rPr>
      </w:pPr>
    </w:p>
    <w:p w14:paraId="03782694" w14:textId="77777777" w:rsidR="00565103" w:rsidRDefault="00565103" w:rsidP="00565103">
      <w:pPr>
        <w:rPr>
          <w:rtl/>
          <w:lang w:eastAsia="he-IL"/>
        </w:rPr>
      </w:pPr>
      <w:bookmarkStart w:id="4911" w:name="_ETM_Q1_5810497"/>
      <w:bookmarkEnd w:id="4911"/>
      <w:r>
        <w:rPr>
          <w:rFonts w:hint="cs"/>
          <w:rtl/>
          <w:lang w:eastAsia="he-IL"/>
        </w:rPr>
        <w:t>אז נצביע. מי בעד הסעיפים?</w:t>
      </w:r>
      <w:bookmarkStart w:id="4912" w:name="_ETM_Q1_5813952"/>
      <w:bookmarkEnd w:id="4912"/>
    </w:p>
    <w:p w14:paraId="336CAA4C" w14:textId="77777777" w:rsidR="00565103" w:rsidRDefault="00565103" w:rsidP="00565103">
      <w:pPr>
        <w:rPr>
          <w:rtl/>
          <w:lang w:eastAsia="he-IL"/>
        </w:rPr>
      </w:pPr>
      <w:bookmarkStart w:id="4913" w:name="_ETM_Q1_5814018"/>
      <w:bookmarkStart w:id="4914" w:name="_ETM_Q1_5811442"/>
      <w:bookmarkStart w:id="4915" w:name="_ETM_Q1_5812461"/>
      <w:bookmarkEnd w:id="4913"/>
      <w:bookmarkEnd w:id="4914"/>
      <w:bookmarkEnd w:id="4915"/>
    </w:p>
    <w:p w14:paraId="6ACDF7BA" w14:textId="77777777" w:rsidR="00565103" w:rsidRDefault="00565103" w:rsidP="00565103">
      <w:pPr>
        <w:pStyle w:val="a4"/>
        <w:keepNext/>
        <w:rPr>
          <w:rtl/>
        </w:rPr>
      </w:pPr>
      <w:bookmarkStart w:id="4916" w:name="ET_speaker_איתי_עצמון_412"/>
      <w:r w:rsidRPr="004F58DE">
        <w:rPr>
          <w:rStyle w:val="TagStyle"/>
          <w:rtl/>
        </w:rPr>
        <w:t xml:space="preserve"> &lt;&lt; דובר &gt;&gt; </w:t>
      </w:r>
      <w:r>
        <w:rPr>
          <w:rtl/>
        </w:rPr>
        <w:t>איתי עצמון:</w:t>
      </w:r>
      <w:r w:rsidRPr="004F58DE">
        <w:rPr>
          <w:rStyle w:val="TagStyle"/>
          <w:rtl/>
        </w:rPr>
        <w:t xml:space="preserve"> &lt;&lt; דובר &gt;&gt;</w:t>
      </w:r>
      <w:r>
        <w:rPr>
          <w:rtl/>
        </w:rPr>
        <w:t xml:space="preserve">   </w:t>
      </w:r>
      <w:bookmarkEnd w:id="4916"/>
    </w:p>
    <w:p w14:paraId="7AA59DC4" w14:textId="77777777" w:rsidR="00565103" w:rsidRDefault="00565103" w:rsidP="00565103">
      <w:pPr>
        <w:pStyle w:val="KeepWithNext"/>
        <w:rPr>
          <w:rtl/>
          <w:lang w:eastAsia="he-IL"/>
        </w:rPr>
      </w:pPr>
    </w:p>
    <w:p w14:paraId="3EA26A81" w14:textId="77777777" w:rsidR="00565103" w:rsidRDefault="00565103" w:rsidP="00565103">
      <w:pPr>
        <w:rPr>
          <w:rtl/>
          <w:lang w:eastAsia="he-IL"/>
        </w:rPr>
      </w:pPr>
      <w:bookmarkStart w:id="4917" w:name="_ETM_Q1_5812864"/>
      <w:bookmarkStart w:id="4918" w:name="_ETM_Q1_5812925"/>
      <w:bookmarkEnd w:id="4917"/>
      <w:bookmarkEnd w:id="4918"/>
      <w:r>
        <w:rPr>
          <w:rFonts w:hint="cs"/>
          <w:rtl/>
          <w:lang w:eastAsia="he-IL"/>
        </w:rPr>
        <w:t xml:space="preserve">רגע, עד </w:t>
      </w:r>
      <w:bookmarkStart w:id="4919" w:name="_ETM_Q1_5813691"/>
      <w:bookmarkEnd w:id="4919"/>
      <w:r>
        <w:rPr>
          <w:rFonts w:hint="cs"/>
          <w:rtl/>
          <w:lang w:eastAsia="he-IL"/>
        </w:rPr>
        <w:t>איזה סעיף הקראת?</w:t>
      </w:r>
      <w:bookmarkStart w:id="4920" w:name="_ETM_Q1_5815588"/>
      <w:bookmarkStart w:id="4921" w:name="_ETM_Q1_5815659"/>
      <w:bookmarkEnd w:id="4920"/>
      <w:bookmarkEnd w:id="4921"/>
      <w:r>
        <w:rPr>
          <w:rFonts w:hint="cs"/>
          <w:rtl/>
          <w:lang w:eastAsia="he-IL"/>
        </w:rPr>
        <w:t xml:space="preserve"> עד 623 לא כולל?</w:t>
      </w:r>
    </w:p>
    <w:p w14:paraId="77DCABE7" w14:textId="77777777" w:rsidR="00565103" w:rsidRDefault="00565103" w:rsidP="00565103">
      <w:pPr>
        <w:rPr>
          <w:rtl/>
          <w:lang w:eastAsia="he-IL"/>
        </w:rPr>
      </w:pPr>
      <w:bookmarkStart w:id="4922" w:name="_ETM_Q1_5822018"/>
      <w:bookmarkStart w:id="4923" w:name="_ETM_Q1_5822097"/>
      <w:bookmarkStart w:id="4924" w:name="_ETM_Q1_5823182"/>
      <w:bookmarkEnd w:id="4922"/>
      <w:bookmarkEnd w:id="4923"/>
      <w:bookmarkEnd w:id="4924"/>
    </w:p>
    <w:p w14:paraId="67BBC356" w14:textId="77777777" w:rsidR="00565103" w:rsidRDefault="00565103" w:rsidP="00565103">
      <w:pPr>
        <w:pStyle w:val="af9"/>
        <w:keepNext/>
        <w:rPr>
          <w:rtl/>
          <w:lang w:eastAsia="he-IL"/>
        </w:rPr>
      </w:pPr>
      <w:bookmarkStart w:id="4925" w:name="ET_guest_לירן_אבישר_בן_חורין_413"/>
      <w:r w:rsidRPr="004F58DE">
        <w:rPr>
          <w:rStyle w:val="TagStyle"/>
          <w:rtl/>
        </w:rPr>
        <w:t xml:space="preserve"> &lt;&lt; אורח &gt;&gt; </w:t>
      </w:r>
      <w:r>
        <w:rPr>
          <w:rtl/>
          <w:lang w:eastAsia="he-IL"/>
        </w:rPr>
        <w:t>לירן אבישר בן חורין:</w:t>
      </w:r>
      <w:r w:rsidRPr="004F58DE">
        <w:rPr>
          <w:rStyle w:val="TagStyle"/>
          <w:rtl/>
        </w:rPr>
        <w:t xml:space="preserve"> &lt;&lt; אורח &gt;&gt;</w:t>
      </w:r>
      <w:r>
        <w:rPr>
          <w:rtl/>
          <w:lang w:eastAsia="he-IL"/>
        </w:rPr>
        <w:t xml:space="preserve">   </w:t>
      </w:r>
      <w:bookmarkEnd w:id="4925"/>
    </w:p>
    <w:p w14:paraId="2941B55A" w14:textId="77777777" w:rsidR="00565103" w:rsidRDefault="00565103" w:rsidP="00565103">
      <w:pPr>
        <w:pStyle w:val="KeepWithNext"/>
        <w:rPr>
          <w:rtl/>
          <w:lang w:eastAsia="he-IL"/>
        </w:rPr>
      </w:pPr>
    </w:p>
    <w:p w14:paraId="58D701E1" w14:textId="77777777" w:rsidR="00565103" w:rsidRDefault="00565103" w:rsidP="00565103">
      <w:pPr>
        <w:rPr>
          <w:rtl/>
          <w:lang w:eastAsia="he-IL"/>
        </w:rPr>
      </w:pPr>
      <w:bookmarkStart w:id="4926" w:name="_ETM_Q1_5823721"/>
      <w:bookmarkStart w:id="4927" w:name="_ETM_Q1_5823785"/>
      <w:bookmarkStart w:id="4928" w:name="_ETM_Q1_5820913"/>
      <w:bookmarkEnd w:id="4926"/>
      <w:bookmarkEnd w:id="4927"/>
      <w:bookmarkEnd w:id="4928"/>
      <w:r>
        <w:rPr>
          <w:rFonts w:hint="cs"/>
          <w:rtl/>
          <w:lang w:eastAsia="he-IL"/>
        </w:rPr>
        <w:t>עד איזה סעיף</w:t>
      </w:r>
      <w:bookmarkStart w:id="4929" w:name="_ETM_Q1_5823117"/>
      <w:bookmarkEnd w:id="4929"/>
      <w:r>
        <w:rPr>
          <w:rFonts w:hint="cs"/>
          <w:rtl/>
          <w:lang w:eastAsia="he-IL"/>
        </w:rPr>
        <w:t xml:space="preserve"> הקראת זיו?</w:t>
      </w:r>
    </w:p>
    <w:p w14:paraId="4B6FF9D1" w14:textId="77777777" w:rsidR="00565103" w:rsidRDefault="00565103" w:rsidP="00565103">
      <w:pPr>
        <w:rPr>
          <w:rtl/>
          <w:lang w:eastAsia="he-IL"/>
        </w:rPr>
      </w:pPr>
      <w:bookmarkStart w:id="4930" w:name="_ETM_Q1_5824860"/>
      <w:bookmarkStart w:id="4931" w:name="_ETM_Q1_5824938"/>
      <w:bookmarkStart w:id="4932" w:name="_ETM_Q1_5825956"/>
      <w:bookmarkEnd w:id="4930"/>
      <w:bookmarkEnd w:id="4931"/>
      <w:bookmarkEnd w:id="4932"/>
    </w:p>
    <w:p w14:paraId="21CFA20A" w14:textId="77777777" w:rsidR="00565103" w:rsidRDefault="00565103" w:rsidP="00565103">
      <w:pPr>
        <w:pStyle w:val="af9"/>
        <w:keepNext/>
        <w:rPr>
          <w:rtl/>
          <w:lang w:eastAsia="he-IL"/>
        </w:rPr>
      </w:pPr>
      <w:bookmarkStart w:id="4933" w:name="ET_guest_זיו_גלעדי_414"/>
      <w:r w:rsidRPr="004F58DE">
        <w:rPr>
          <w:rStyle w:val="TagStyle"/>
          <w:rtl/>
        </w:rPr>
        <w:t xml:space="preserve"> &lt;&lt; אורח &gt;&gt; </w:t>
      </w:r>
      <w:r>
        <w:rPr>
          <w:rtl/>
          <w:lang w:eastAsia="he-IL"/>
        </w:rPr>
        <w:t>זיו גלעדי:</w:t>
      </w:r>
      <w:r w:rsidRPr="004F58DE">
        <w:rPr>
          <w:rStyle w:val="TagStyle"/>
          <w:rtl/>
        </w:rPr>
        <w:t xml:space="preserve"> &lt;&lt; אורח &gt;&gt;</w:t>
      </w:r>
      <w:r>
        <w:rPr>
          <w:rtl/>
          <w:lang w:eastAsia="he-IL"/>
        </w:rPr>
        <w:t xml:space="preserve">   </w:t>
      </w:r>
      <w:bookmarkEnd w:id="4933"/>
    </w:p>
    <w:p w14:paraId="35882EAD" w14:textId="77777777" w:rsidR="00565103" w:rsidRDefault="00565103" w:rsidP="00565103">
      <w:pPr>
        <w:pStyle w:val="KeepWithNext"/>
        <w:rPr>
          <w:rtl/>
          <w:lang w:eastAsia="he-IL"/>
        </w:rPr>
      </w:pPr>
    </w:p>
    <w:p w14:paraId="447382E8" w14:textId="77777777" w:rsidR="00565103" w:rsidRDefault="00565103" w:rsidP="00565103">
      <w:pPr>
        <w:rPr>
          <w:rtl/>
          <w:lang w:eastAsia="he-IL"/>
        </w:rPr>
      </w:pPr>
      <w:bookmarkStart w:id="4934" w:name="_ETM_Q1_5826428"/>
      <w:bookmarkStart w:id="4935" w:name="_ETM_Q1_5826484"/>
      <w:bookmarkEnd w:id="4934"/>
      <w:bookmarkEnd w:id="4935"/>
      <w:r>
        <w:rPr>
          <w:rFonts w:hint="cs"/>
          <w:rtl/>
          <w:lang w:eastAsia="he-IL"/>
        </w:rPr>
        <w:t>עד 63 כולל.</w:t>
      </w:r>
      <w:bookmarkStart w:id="4936" w:name="_ETM_Q1_5825367"/>
      <w:bookmarkStart w:id="4937" w:name="_ETM_Q1_5825567"/>
      <w:bookmarkEnd w:id="4936"/>
      <w:bookmarkEnd w:id="4937"/>
    </w:p>
    <w:p w14:paraId="1E71D2E1" w14:textId="77777777" w:rsidR="00565103" w:rsidRDefault="00565103" w:rsidP="00565103">
      <w:pPr>
        <w:rPr>
          <w:rtl/>
          <w:lang w:eastAsia="he-IL"/>
        </w:rPr>
      </w:pPr>
      <w:bookmarkStart w:id="4938" w:name="_ETM_Q1_5825650"/>
      <w:bookmarkEnd w:id="4938"/>
    </w:p>
    <w:p w14:paraId="0FB3B7FD" w14:textId="77777777" w:rsidR="00565103" w:rsidRDefault="00565103" w:rsidP="00565103">
      <w:pPr>
        <w:pStyle w:val="a4"/>
        <w:keepNext/>
        <w:rPr>
          <w:rtl/>
        </w:rPr>
      </w:pPr>
      <w:bookmarkStart w:id="4939" w:name="ET_speaker_איתי_עצמון_415"/>
      <w:r w:rsidRPr="004F58DE">
        <w:rPr>
          <w:rStyle w:val="TagStyle"/>
          <w:rtl/>
        </w:rPr>
        <w:t xml:space="preserve"> &lt;&lt; דובר &gt;&gt; </w:t>
      </w:r>
      <w:r>
        <w:rPr>
          <w:rtl/>
        </w:rPr>
        <w:t>איתי עצמון:</w:t>
      </w:r>
      <w:r w:rsidRPr="004F58DE">
        <w:rPr>
          <w:rStyle w:val="TagStyle"/>
          <w:rtl/>
        </w:rPr>
        <w:t xml:space="preserve"> &lt;&lt; דובר &gt;&gt;</w:t>
      </w:r>
      <w:r>
        <w:rPr>
          <w:rtl/>
        </w:rPr>
        <w:t xml:space="preserve">   </w:t>
      </w:r>
      <w:bookmarkEnd w:id="4939"/>
    </w:p>
    <w:p w14:paraId="7CA62BDD" w14:textId="77777777" w:rsidR="00565103" w:rsidRDefault="00565103" w:rsidP="00565103">
      <w:pPr>
        <w:pStyle w:val="KeepWithNext"/>
        <w:rPr>
          <w:rtl/>
          <w:lang w:eastAsia="he-IL"/>
        </w:rPr>
      </w:pPr>
    </w:p>
    <w:p w14:paraId="0DEDBE04" w14:textId="77777777" w:rsidR="00565103" w:rsidRDefault="00565103" w:rsidP="00565103">
      <w:pPr>
        <w:rPr>
          <w:rtl/>
          <w:lang w:eastAsia="he-IL"/>
        </w:rPr>
      </w:pPr>
      <w:bookmarkStart w:id="4940" w:name="_ETM_Q1_5826533"/>
      <w:bookmarkStart w:id="4941" w:name="_ETM_Q1_5826593"/>
      <w:bookmarkEnd w:id="4940"/>
      <w:bookmarkEnd w:id="4941"/>
      <w:r>
        <w:rPr>
          <w:rFonts w:hint="cs"/>
          <w:rtl/>
          <w:lang w:eastAsia="he-IL"/>
        </w:rPr>
        <w:t>אז הוועדה מצביעה על הסעיפים האלה.</w:t>
      </w:r>
    </w:p>
    <w:p w14:paraId="749F5553" w14:textId="77777777" w:rsidR="00565103" w:rsidRDefault="00565103" w:rsidP="00565103">
      <w:pPr>
        <w:rPr>
          <w:rtl/>
          <w:lang w:eastAsia="he-IL"/>
        </w:rPr>
      </w:pPr>
      <w:bookmarkStart w:id="4942" w:name="_ETM_Q1_5830011"/>
      <w:bookmarkStart w:id="4943" w:name="_ETM_Q1_5830085"/>
      <w:bookmarkStart w:id="4944" w:name="_ETM_Q1_5827222"/>
      <w:bookmarkEnd w:id="4942"/>
      <w:bookmarkEnd w:id="4943"/>
      <w:bookmarkEnd w:id="4944"/>
    </w:p>
    <w:p w14:paraId="1F9941FF" w14:textId="77777777" w:rsidR="00565103" w:rsidRDefault="00565103" w:rsidP="00565103">
      <w:pPr>
        <w:pStyle w:val="af6"/>
        <w:keepNext/>
        <w:rPr>
          <w:rtl/>
        </w:rPr>
      </w:pPr>
      <w:bookmarkStart w:id="4945" w:name="ET_yor_5771_416"/>
      <w:r w:rsidRPr="004F58DE">
        <w:rPr>
          <w:rStyle w:val="TagStyle"/>
          <w:rtl/>
        </w:rPr>
        <w:t xml:space="preserve"> &lt;&lt; </w:t>
      </w:r>
      <w:proofErr w:type="spellStart"/>
      <w:r w:rsidRPr="004F58DE">
        <w:rPr>
          <w:rStyle w:val="TagStyle"/>
          <w:rtl/>
        </w:rPr>
        <w:t>יור</w:t>
      </w:r>
      <w:proofErr w:type="spellEnd"/>
      <w:r w:rsidRPr="004F58DE">
        <w:rPr>
          <w:rStyle w:val="TagStyle"/>
          <w:rtl/>
        </w:rPr>
        <w:t xml:space="preserve"> &gt;&gt; </w:t>
      </w:r>
      <w:r>
        <w:rPr>
          <w:rtl/>
        </w:rPr>
        <w:t xml:space="preserve">היו"ר איתן </w:t>
      </w:r>
      <w:proofErr w:type="spellStart"/>
      <w:r>
        <w:rPr>
          <w:rtl/>
        </w:rPr>
        <w:t>גינזבורג</w:t>
      </w:r>
      <w:proofErr w:type="spellEnd"/>
      <w:r>
        <w:rPr>
          <w:rtl/>
        </w:rPr>
        <w:t>:</w:t>
      </w:r>
      <w:r w:rsidRPr="004F58DE">
        <w:rPr>
          <w:rStyle w:val="TagStyle"/>
          <w:rtl/>
        </w:rPr>
        <w:t xml:space="preserve"> &lt;&lt; יור &gt;&gt;</w:t>
      </w:r>
      <w:r>
        <w:rPr>
          <w:rtl/>
        </w:rPr>
        <w:t xml:space="preserve">   </w:t>
      </w:r>
      <w:bookmarkEnd w:id="4945"/>
    </w:p>
    <w:p w14:paraId="55859C64" w14:textId="77777777" w:rsidR="00565103" w:rsidRDefault="00565103" w:rsidP="00565103">
      <w:pPr>
        <w:pStyle w:val="KeepWithNext"/>
        <w:rPr>
          <w:rtl/>
          <w:lang w:eastAsia="he-IL"/>
        </w:rPr>
      </w:pPr>
    </w:p>
    <w:p w14:paraId="01CD907C" w14:textId="77777777" w:rsidR="00565103" w:rsidRDefault="00565103" w:rsidP="00565103">
      <w:pPr>
        <w:rPr>
          <w:rtl/>
          <w:lang w:eastAsia="he-IL"/>
        </w:rPr>
      </w:pPr>
      <w:bookmarkStart w:id="4946" w:name="_ETM_Q1_5828112"/>
      <w:bookmarkEnd w:id="4946"/>
      <w:r>
        <w:rPr>
          <w:rFonts w:hint="cs"/>
          <w:rtl/>
          <w:lang w:eastAsia="he-IL"/>
        </w:rPr>
        <w:t xml:space="preserve">כן. מי </w:t>
      </w:r>
      <w:bookmarkStart w:id="4947" w:name="_ETM_Q1_5829366"/>
      <w:bookmarkEnd w:id="4947"/>
      <w:r>
        <w:rPr>
          <w:rFonts w:hint="cs"/>
          <w:rtl/>
          <w:lang w:eastAsia="he-IL"/>
        </w:rPr>
        <w:t>בעד הסעיפים ירים את ידו</w:t>
      </w:r>
      <w:bookmarkStart w:id="4948" w:name="_ETM_Q1_5829611"/>
      <w:bookmarkEnd w:id="4948"/>
      <w:r>
        <w:rPr>
          <w:rFonts w:hint="cs"/>
          <w:rtl/>
          <w:lang w:eastAsia="he-IL"/>
        </w:rPr>
        <w:t>?</w:t>
      </w:r>
    </w:p>
    <w:p w14:paraId="462C8497" w14:textId="77777777" w:rsidR="00565103" w:rsidRDefault="00565103" w:rsidP="00565103">
      <w:pPr>
        <w:jc w:val="center"/>
        <w:rPr>
          <w:b/>
          <w:bCs/>
          <w:rtl/>
          <w:lang w:eastAsia="he-IL"/>
        </w:rPr>
      </w:pPr>
      <w:bookmarkStart w:id="4949" w:name="_ETM_Q1_5832936"/>
      <w:bookmarkStart w:id="4950" w:name="_ETM_Q1_5833012"/>
      <w:bookmarkEnd w:id="4949"/>
      <w:bookmarkEnd w:id="4950"/>
    </w:p>
    <w:p w14:paraId="34E780C1" w14:textId="77777777" w:rsidR="00565103" w:rsidRDefault="00565103" w:rsidP="00565103">
      <w:pPr>
        <w:jc w:val="center"/>
        <w:rPr>
          <w:b/>
          <w:bCs/>
          <w:rtl/>
          <w:lang w:eastAsia="he-IL"/>
        </w:rPr>
      </w:pPr>
      <w:r>
        <w:rPr>
          <w:rFonts w:hint="cs"/>
          <w:b/>
          <w:bCs/>
          <w:rtl/>
          <w:lang w:eastAsia="he-IL"/>
        </w:rPr>
        <w:t>הצבעה</w:t>
      </w:r>
    </w:p>
    <w:p w14:paraId="30434C2C" w14:textId="77777777" w:rsidR="00565103" w:rsidRDefault="00565103" w:rsidP="00565103">
      <w:pPr>
        <w:jc w:val="center"/>
        <w:rPr>
          <w:b/>
          <w:bCs/>
          <w:rtl/>
          <w:lang w:eastAsia="he-IL"/>
        </w:rPr>
      </w:pPr>
    </w:p>
    <w:p w14:paraId="20CE0895" w14:textId="77777777" w:rsidR="00565103" w:rsidRDefault="00565103" w:rsidP="00565103">
      <w:pPr>
        <w:jc w:val="center"/>
        <w:rPr>
          <w:b/>
          <w:bCs/>
          <w:rtl/>
          <w:lang w:eastAsia="he-IL"/>
        </w:rPr>
      </w:pPr>
      <w:r>
        <w:rPr>
          <w:rFonts w:hint="cs"/>
          <w:b/>
          <w:bCs/>
          <w:rtl/>
          <w:lang w:eastAsia="he-IL"/>
        </w:rPr>
        <w:t>אושרו</w:t>
      </w:r>
    </w:p>
    <w:p w14:paraId="1B2BF261" w14:textId="77777777" w:rsidR="00565103" w:rsidRDefault="00565103" w:rsidP="00565103">
      <w:pPr>
        <w:jc w:val="center"/>
        <w:rPr>
          <w:b/>
          <w:bCs/>
          <w:rtl/>
          <w:lang w:eastAsia="he-IL"/>
        </w:rPr>
      </w:pPr>
    </w:p>
    <w:p w14:paraId="7FFE3A31" w14:textId="77777777" w:rsidR="00565103" w:rsidRDefault="00565103" w:rsidP="00565103">
      <w:pPr>
        <w:rPr>
          <w:rtl/>
          <w:lang w:eastAsia="he-IL"/>
        </w:rPr>
      </w:pPr>
      <w:bookmarkStart w:id="4951" w:name="_ETM_Q1_5830788"/>
      <w:bookmarkEnd w:id="4951"/>
    </w:p>
    <w:p w14:paraId="570B6A87" w14:textId="77777777" w:rsidR="00565103" w:rsidRDefault="00565103" w:rsidP="00565103">
      <w:pPr>
        <w:pStyle w:val="af9"/>
        <w:keepNext/>
        <w:rPr>
          <w:rtl/>
          <w:lang w:eastAsia="he-IL"/>
        </w:rPr>
      </w:pPr>
      <w:bookmarkStart w:id="4952" w:name="ET_guest_זיו_גלעדי_417"/>
      <w:r w:rsidRPr="004F58DE">
        <w:rPr>
          <w:rStyle w:val="TagStyle"/>
          <w:rtl/>
        </w:rPr>
        <w:t xml:space="preserve"> &lt;&lt; אורח &gt;&gt; </w:t>
      </w:r>
      <w:r>
        <w:rPr>
          <w:rtl/>
          <w:lang w:eastAsia="he-IL"/>
        </w:rPr>
        <w:t>זיו גלעדי:</w:t>
      </w:r>
      <w:r w:rsidRPr="004F58DE">
        <w:rPr>
          <w:rStyle w:val="TagStyle"/>
          <w:rtl/>
        </w:rPr>
        <w:t xml:space="preserve"> &lt;&lt; אורח &gt;&gt;</w:t>
      </w:r>
      <w:r>
        <w:rPr>
          <w:rtl/>
          <w:lang w:eastAsia="he-IL"/>
        </w:rPr>
        <w:t xml:space="preserve">   </w:t>
      </w:r>
      <w:bookmarkEnd w:id="4952"/>
    </w:p>
    <w:p w14:paraId="6C029947" w14:textId="77777777" w:rsidR="00565103" w:rsidRDefault="00565103" w:rsidP="00565103">
      <w:pPr>
        <w:pStyle w:val="KeepWithNext"/>
        <w:rPr>
          <w:rtl/>
          <w:lang w:eastAsia="he-IL"/>
        </w:rPr>
      </w:pPr>
    </w:p>
    <w:p w14:paraId="3ABF29A3" w14:textId="77777777" w:rsidR="00565103" w:rsidRDefault="00565103" w:rsidP="00565103">
      <w:pPr>
        <w:rPr>
          <w:rtl/>
          <w:lang w:eastAsia="he-IL"/>
        </w:rPr>
      </w:pPr>
      <w:bookmarkStart w:id="4953" w:name="_ETM_Q1_5839425"/>
      <w:bookmarkStart w:id="4954" w:name="_ETM_Q1_5839497"/>
      <w:bookmarkStart w:id="4955" w:name="_ETM_Q1_5843487"/>
      <w:bookmarkStart w:id="4956" w:name="_ETM_Q1_5838716"/>
      <w:bookmarkEnd w:id="4953"/>
      <w:bookmarkEnd w:id="4954"/>
      <w:bookmarkEnd w:id="4955"/>
      <w:bookmarkEnd w:id="4956"/>
      <w:r>
        <w:rPr>
          <w:rFonts w:hint="cs"/>
          <w:rtl/>
          <w:lang w:eastAsia="he-IL"/>
        </w:rPr>
        <w:t>אוקיי, אנח</w:t>
      </w:r>
      <w:bookmarkStart w:id="4957" w:name="_ETM_Q1_5840026"/>
      <w:bookmarkEnd w:id="4957"/>
      <w:r>
        <w:rPr>
          <w:rFonts w:hint="cs"/>
          <w:rtl/>
          <w:lang w:eastAsia="he-IL"/>
        </w:rPr>
        <w:t xml:space="preserve">נו עוברים לפרק העיצומים </w:t>
      </w:r>
      <w:bookmarkStart w:id="4958" w:name="_ETM_Q1_5838243"/>
      <w:bookmarkEnd w:id="4958"/>
      <w:r>
        <w:rPr>
          <w:rFonts w:hint="cs"/>
          <w:rtl/>
          <w:lang w:eastAsia="he-IL"/>
        </w:rPr>
        <w:t xml:space="preserve">הכספיים. אני אתחיל להקריא ואני אעצור </w:t>
      </w:r>
      <w:bookmarkStart w:id="4959" w:name="_ETM_Q1_5844987"/>
      <w:bookmarkEnd w:id="4959"/>
      <w:r>
        <w:rPr>
          <w:rFonts w:hint="cs"/>
          <w:rtl/>
          <w:lang w:eastAsia="he-IL"/>
        </w:rPr>
        <w:t>בחלקים היותר משמעותיים. מרבית</w:t>
      </w:r>
      <w:bookmarkStart w:id="4960" w:name="_ETM_Q1_5844822"/>
      <w:bookmarkEnd w:id="4960"/>
      <w:r>
        <w:rPr>
          <w:rFonts w:hint="cs"/>
          <w:rtl/>
          <w:lang w:eastAsia="he-IL"/>
        </w:rPr>
        <w:t xml:space="preserve"> התיקונים הם תיקונים טכניים</w:t>
      </w:r>
      <w:bookmarkStart w:id="4961" w:name="_ETM_Q1_5849832"/>
      <w:bookmarkEnd w:id="4961"/>
      <w:r>
        <w:rPr>
          <w:rFonts w:hint="cs"/>
          <w:rtl/>
          <w:lang w:eastAsia="he-IL"/>
        </w:rPr>
        <w:t>. במקומות</w:t>
      </w:r>
      <w:bookmarkStart w:id="4962" w:name="_ETM_Q1_5848605"/>
      <w:bookmarkEnd w:id="4962"/>
      <w:r>
        <w:rPr>
          <w:rFonts w:hint="cs"/>
          <w:rtl/>
          <w:lang w:eastAsia="he-IL"/>
        </w:rPr>
        <w:t xml:space="preserve"> שיש משהו יותר מהותי אז אנחנו נתעכב </w:t>
      </w:r>
      <w:bookmarkStart w:id="4963" w:name="_ETM_Q1_5853727"/>
      <w:bookmarkEnd w:id="4963"/>
      <w:r>
        <w:rPr>
          <w:rFonts w:hint="cs"/>
          <w:rtl/>
          <w:lang w:eastAsia="he-IL"/>
        </w:rPr>
        <w:t>עליו.</w:t>
      </w:r>
      <w:bookmarkStart w:id="4964" w:name="_ETM_Q1_5851327"/>
      <w:bookmarkEnd w:id="4964"/>
    </w:p>
    <w:p w14:paraId="52AD1AF8" w14:textId="77777777" w:rsidR="00565103" w:rsidRDefault="00565103" w:rsidP="00565103">
      <w:pPr>
        <w:ind w:left="720" w:firstLine="0"/>
        <w:rPr>
          <w:rtl/>
          <w:lang w:eastAsia="he-IL"/>
        </w:rPr>
      </w:pPr>
      <w:bookmarkStart w:id="4965" w:name="_ETM_Q1_5851531"/>
      <w:bookmarkStart w:id="4966" w:name="_ETM_Q1_5851615"/>
      <w:bookmarkEnd w:id="4965"/>
      <w:bookmarkEnd w:id="4966"/>
    </w:p>
    <w:p w14:paraId="55F0843E" w14:textId="77777777" w:rsidR="00565103" w:rsidRDefault="00565103" w:rsidP="00565103">
      <w:pPr>
        <w:pStyle w:val="a4"/>
        <w:keepNext/>
        <w:rPr>
          <w:rtl/>
        </w:rPr>
      </w:pPr>
      <w:bookmarkStart w:id="4967" w:name="ET_speaker_איתי_עצמון_418"/>
      <w:r w:rsidRPr="00DE358C">
        <w:rPr>
          <w:rStyle w:val="TagStyle"/>
          <w:rtl/>
        </w:rPr>
        <w:t xml:space="preserve"> &lt;&lt; דובר &gt;&gt; </w:t>
      </w:r>
      <w:r>
        <w:rPr>
          <w:rtl/>
        </w:rPr>
        <w:t>איתי עצמון:</w:t>
      </w:r>
      <w:r w:rsidRPr="00DE358C">
        <w:rPr>
          <w:rStyle w:val="TagStyle"/>
          <w:rtl/>
        </w:rPr>
        <w:t xml:space="preserve"> &lt;&lt; דובר &gt;&gt;</w:t>
      </w:r>
      <w:r>
        <w:rPr>
          <w:rtl/>
        </w:rPr>
        <w:t xml:space="preserve">   </w:t>
      </w:r>
      <w:bookmarkEnd w:id="4967"/>
    </w:p>
    <w:p w14:paraId="070E2ACC" w14:textId="77777777" w:rsidR="00565103" w:rsidRDefault="00565103" w:rsidP="00565103">
      <w:pPr>
        <w:pStyle w:val="KeepWithNext"/>
        <w:rPr>
          <w:rtl/>
          <w:lang w:eastAsia="he-IL"/>
        </w:rPr>
      </w:pPr>
    </w:p>
    <w:p w14:paraId="458C99A5" w14:textId="77777777" w:rsidR="00565103" w:rsidRDefault="00565103" w:rsidP="00565103">
      <w:pPr>
        <w:rPr>
          <w:rtl/>
          <w:lang w:eastAsia="he-IL"/>
        </w:rPr>
      </w:pPr>
      <w:bookmarkStart w:id="4968" w:name="_ETM_Q1_5852908"/>
      <w:bookmarkStart w:id="4969" w:name="_ETM_Q1_5852973"/>
      <w:bookmarkStart w:id="4970" w:name="_ETM_Q1_5850146"/>
      <w:bookmarkEnd w:id="4968"/>
      <w:bookmarkEnd w:id="4969"/>
      <w:bookmarkEnd w:id="4970"/>
      <w:r>
        <w:rPr>
          <w:rFonts w:hint="cs"/>
          <w:rtl/>
          <w:lang w:eastAsia="he-IL"/>
        </w:rPr>
        <w:t>לא, יש כמה תיקונים מהותיים.</w:t>
      </w:r>
    </w:p>
    <w:p w14:paraId="3DEF17FF" w14:textId="77777777" w:rsidR="00565103" w:rsidRDefault="00565103" w:rsidP="00565103">
      <w:pPr>
        <w:rPr>
          <w:rtl/>
          <w:lang w:eastAsia="he-IL"/>
        </w:rPr>
      </w:pPr>
      <w:bookmarkStart w:id="4971" w:name="_ETM_Q1_5852888"/>
      <w:bookmarkStart w:id="4972" w:name="_ETM_Q1_5852968"/>
      <w:bookmarkStart w:id="4973" w:name="_ETM_Q1_5853431"/>
      <w:bookmarkEnd w:id="4971"/>
      <w:bookmarkEnd w:id="4972"/>
      <w:bookmarkEnd w:id="4973"/>
    </w:p>
    <w:p w14:paraId="18786F4D" w14:textId="77777777" w:rsidR="00565103" w:rsidRDefault="00565103" w:rsidP="00565103">
      <w:pPr>
        <w:pStyle w:val="af9"/>
        <w:keepNext/>
        <w:rPr>
          <w:rtl/>
          <w:lang w:eastAsia="he-IL"/>
        </w:rPr>
      </w:pPr>
      <w:bookmarkStart w:id="4974" w:name="ET_guest_זיו_גלעדי_419"/>
      <w:r w:rsidRPr="00DE358C">
        <w:rPr>
          <w:rStyle w:val="TagStyle"/>
          <w:rtl/>
        </w:rPr>
        <w:t xml:space="preserve"> &lt;&lt; אורח &gt;&gt; </w:t>
      </w:r>
      <w:r>
        <w:rPr>
          <w:rtl/>
          <w:lang w:eastAsia="he-IL"/>
        </w:rPr>
        <w:t>זיו גלעדי:</w:t>
      </w:r>
      <w:r w:rsidRPr="00DE358C">
        <w:rPr>
          <w:rStyle w:val="TagStyle"/>
          <w:rtl/>
        </w:rPr>
        <w:t xml:space="preserve"> &lt;&lt; אורח &gt;&gt;</w:t>
      </w:r>
      <w:r>
        <w:rPr>
          <w:rtl/>
          <w:lang w:eastAsia="he-IL"/>
        </w:rPr>
        <w:t xml:space="preserve">   </w:t>
      </w:r>
      <w:bookmarkEnd w:id="4974"/>
    </w:p>
    <w:p w14:paraId="5F529265" w14:textId="77777777" w:rsidR="00565103" w:rsidRDefault="00565103" w:rsidP="00565103">
      <w:pPr>
        <w:pStyle w:val="KeepWithNext"/>
        <w:rPr>
          <w:rtl/>
          <w:lang w:eastAsia="he-IL"/>
        </w:rPr>
      </w:pPr>
    </w:p>
    <w:p w14:paraId="7DC71A15" w14:textId="77777777" w:rsidR="00565103" w:rsidRDefault="00565103" w:rsidP="00565103">
      <w:pPr>
        <w:rPr>
          <w:rtl/>
          <w:lang w:eastAsia="he-IL"/>
        </w:rPr>
      </w:pPr>
      <w:bookmarkStart w:id="4975" w:name="_ETM_Q1_5853947"/>
      <w:bookmarkStart w:id="4976" w:name="_ETM_Q1_5854015"/>
      <w:bookmarkEnd w:id="4975"/>
      <w:bookmarkEnd w:id="4976"/>
      <w:r>
        <w:rPr>
          <w:rFonts w:hint="cs"/>
          <w:rtl/>
          <w:lang w:eastAsia="he-IL"/>
        </w:rPr>
        <w:t>נכון, נכון.</w:t>
      </w:r>
      <w:bookmarkStart w:id="4977" w:name="_ETM_Q1_5855381"/>
      <w:bookmarkEnd w:id="4977"/>
    </w:p>
    <w:p w14:paraId="5A409F53" w14:textId="77777777" w:rsidR="00565103" w:rsidRPr="00DE358C" w:rsidRDefault="00565103" w:rsidP="00565103">
      <w:pPr>
        <w:rPr>
          <w:rtl/>
          <w:lang w:eastAsia="he-IL"/>
        </w:rPr>
      </w:pPr>
      <w:bookmarkStart w:id="4978" w:name="_ETM_Q1_5855459"/>
      <w:bookmarkEnd w:id="4978"/>
    </w:p>
    <w:p w14:paraId="7C2D0B31" w14:textId="77777777" w:rsidR="00565103" w:rsidRDefault="00565103" w:rsidP="00565103">
      <w:pPr>
        <w:ind w:left="720" w:firstLine="0"/>
        <w:rPr>
          <w:rtl/>
          <w:lang w:eastAsia="he-IL"/>
        </w:rPr>
      </w:pPr>
      <w:bookmarkStart w:id="4979" w:name="_ETM_Q1_5843548"/>
      <w:bookmarkStart w:id="4980" w:name="_ETM_Q1_5840944"/>
      <w:bookmarkEnd w:id="4979"/>
      <w:bookmarkEnd w:id="4980"/>
      <w:r>
        <w:rPr>
          <w:rFonts w:hint="cs"/>
          <w:rtl/>
          <w:lang w:eastAsia="he-IL"/>
        </w:rPr>
        <w:t>"64</w:t>
      </w:r>
      <w:r>
        <w:rPr>
          <w:rtl/>
          <w:lang w:eastAsia="he-IL"/>
        </w:rPr>
        <w:t>.</w:t>
      </w:r>
      <w:r>
        <w:rPr>
          <w:rFonts w:hint="cs"/>
          <w:rtl/>
          <w:lang w:eastAsia="he-IL"/>
        </w:rPr>
        <w:t xml:space="preserve"> </w:t>
      </w:r>
      <w:r>
        <w:rPr>
          <w:rtl/>
          <w:lang w:eastAsia="he-IL"/>
        </w:rPr>
        <w:t>בכותרת סימן א' לפרק ז'1 לחוק העיקרי, במקום "על בעל רישיון" יבוא "בתחום הבזק ועל מי שפועל בלא רישום במרשם, רישיון או אישור".</w:t>
      </w:r>
    </w:p>
    <w:p w14:paraId="6713410C" w14:textId="77777777" w:rsidR="00565103" w:rsidRDefault="00565103" w:rsidP="00565103">
      <w:pPr>
        <w:ind w:left="720" w:firstLine="0"/>
        <w:rPr>
          <w:rtl/>
          <w:lang w:eastAsia="he-IL"/>
        </w:rPr>
      </w:pPr>
    </w:p>
    <w:p w14:paraId="68B35913" w14:textId="77777777" w:rsidR="00565103" w:rsidRDefault="00565103" w:rsidP="00565103">
      <w:pPr>
        <w:rPr>
          <w:rtl/>
          <w:lang w:eastAsia="he-IL"/>
        </w:rPr>
      </w:pPr>
      <w:r>
        <w:rPr>
          <w:rFonts w:hint="cs"/>
          <w:rtl/>
          <w:lang w:eastAsia="he-IL"/>
        </w:rPr>
        <w:t xml:space="preserve">65. </w:t>
      </w:r>
      <w:r>
        <w:rPr>
          <w:rtl/>
          <w:lang w:eastAsia="he-IL"/>
        </w:rPr>
        <w:t>בסעיף 37א לחוק העיקרי, ההגדרות "בעל הרישיון" ו-"המנהל" - יימחקו.</w:t>
      </w:r>
      <w:r>
        <w:rPr>
          <w:rFonts w:hint="cs"/>
          <w:rtl/>
          <w:lang w:eastAsia="he-IL"/>
        </w:rPr>
        <w:t>"</w:t>
      </w:r>
    </w:p>
    <w:p w14:paraId="436D2770" w14:textId="77777777" w:rsidR="00565103" w:rsidRDefault="00565103" w:rsidP="00565103">
      <w:pPr>
        <w:rPr>
          <w:rtl/>
          <w:lang w:eastAsia="he-IL"/>
        </w:rPr>
      </w:pPr>
    </w:p>
    <w:p w14:paraId="4D8EBEFD" w14:textId="77777777" w:rsidR="00565103" w:rsidRDefault="00565103" w:rsidP="00565103">
      <w:pPr>
        <w:pStyle w:val="a4"/>
        <w:keepNext/>
        <w:rPr>
          <w:rtl/>
        </w:rPr>
      </w:pPr>
      <w:bookmarkStart w:id="4981" w:name="ET_speaker_איתי_עצמון_420"/>
      <w:r w:rsidRPr="00DE358C">
        <w:rPr>
          <w:rStyle w:val="TagStyle"/>
          <w:rtl/>
        </w:rPr>
        <w:t xml:space="preserve"> &lt;&lt; דובר &gt;&gt; </w:t>
      </w:r>
      <w:r>
        <w:rPr>
          <w:rtl/>
        </w:rPr>
        <w:t>איתי עצמון:</w:t>
      </w:r>
      <w:r w:rsidRPr="00DE358C">
        <w:rPr>
          <w:rStyle w:val="TagStyle"/>
          <w:rtl/>
        </w:rPr>
        <w:t xml:space="preserve"> &lt;&lt; דובר &gt;&gt;</w:t>
      </w:r>
      <w:r>
        <w:rPr>
          <w:rtl/>
        </w:rPr>
        <w:t xml:space="preserve">   </w:t>
      </w:r>
      <w:bookmarkEnd w:id="4981"/>
    </w:p>
    <w:p w14:paraId="7841DECD" w14:textId="77777777" w:rsidR="00565103" w:rsidRDefault="00565103" w:rsidP="00565103">
      <w:pPr>
        <w:pStyle w:val="KeepWithNext"/>
        <w:rPr>
          <w:rtl/>
          <w:lang w:eastAsia="he-IL"/>
        </w:rPr>
      </w:pPr>
    </w:p>
    <w:p w14:paraId="120D5816" w14:textId="77777777" w:rsidR="00565103" w:rsidRDefault="00565103" w:rsidP="00565103">
      <w:pPr>
        <w:rPr>
          <w:rtl/>
          <w:lang w:eastAsia="he-IL"/>
        </w:rPr>
      </w:pPr>
      <w:r>
        <w:rPr>
          <w:rFonts w:hint="cs"/>
          <w:rtl/>
          <w:lang w:eastAsia="he-IL"/>
        </w:rPr>
        <w:t>אלה תיקונים יותר</w:t>
      </w:r>
      <w:bookmarkStart w:id="4982" w:name="_ETM_Q1_5870180"/>
      <w:bookmarkEnd w:id="4982"/>
      <w:r>
        <w:rPr>
          <w:rFonts w:hint="cs"/>
          <w:rtl/>
          <w:lang w:eastAsia="he-IL"/>
        </w:rPr>
        <w:t xml:space="preserve"> טכניים.</w:t>
      </w:r>
    </w:p>
    <w:p w14:paraId="24F8EFFA" w14:textId="77777777" w:rsidR="00565103" w:rsidRDefault="00565103" w:rsidP="00565103">
      <w:pPr>
        <w:rPr>
          <w:rtl/>
          <w:lang w:eastAsia="he-IL"/>
        </w:rPr>
      </w:pPr>
      <w:bookmarkStart w:id="4983" w:name="_ETM_Q1_5873704"/>
      <w:bookmarkStart w:id="4984" w:name="_ETM_Q1_5873795"/>
      <w:bookmarkStart w:id="4985" w:name="_ETM_Q1_5874370"/>
      <w:bookmarkEnd w:id="4983"/>
      <w:bookmarkEnd w:id="4984"/>
      <w:bookmarkEnd w:id="4985"/>
    </w:p>
    <w:p w14:paraId="7D1B1532" w14:textId="77777777" w:rsidR="00565103" w:rsidRDefault="00565103" w:rsidP="00565103">
      <w:pPr>
        <w:pStyle w:val="af9"/>
        <w:keepNext/>
        <w:rPr>
          <w:rtl/>
          <w:lang w:eastAsia="he-IL"/>
        </w:rPr>
      </w:pPr>
      <w:bookmarkStart w:id="4986" w:name="ET_guest_זיו_גלעדי_421"/>
      <w:r w:rsidRPr="00DE358C">
        <w:rPr>
          <w:rStyle w:val="TagStyle"/>
          <w:rtl/>
        </w:rPr>
        <w:t xml:space="preserve"> &lt;&lt; אורח &gt;&gt; </w:t>
      </w:r>
      <w:r>
        <w:rPr>
          <w:rtl/>
          <w:lang w:eastAsia="he-IL"/>
        </w:rPr>
        <w:t>זיו גלעדי:</w:t>
      </w:r>
      <w:r w:rsidRPr="00DE358C">
        <w:rPr>
          <w:rStyle w:val="TagStyle"/>
          <w:rtl/>
        </w:rPr>
        <w:t xml:space="preserve"> &lt;&lt; אורח &gt;&gt;</w:t>
      </w:r>
      <w:r>
        <w:rPr>
          <w:rtl/>
          <w:lang w:eastAsia="he-IL"/>
        </w:rPr>
        <w:t xml:space="preserve">   </w:t>
      </w:r>
      <w:bookmarkEnd w:id="4986"/>
    </w:p>
    <w:p w14:paraId="13091508" w14:textId="77777777" w:rsidR="00565103" w:rsidRDefault="00565103" w:rsidP="00565103">
      <w:pPr>
        <w:pStyle w:val="KeepWithNext"/>
        <w:rPr>
          <w:rtl/>
          <w:lang w:eastAsia="he-IL"/>
        </w:rPr>
      </w:pPr>
    </w:p>
    <w:p w14:paraId="5E787CBE" w14:textId="77777777" w:rsidR="00565103" w:rsidRPr="00DE358C" w:rsidRDefault="00565103" w:rsidP="00565103">
      <w:pPr>
        <w:rPr>
          <w:rtl/>
          <w:lang w:eastAsia="he-IL"/>
        </w:rPr>
      </w:pPr>
      <w:bookmarkStart w:id="4987" w:name="_ETM_Q1_5874958"/>
      <w:bookmarkStart w:id="4988" w:name="_ETM_Q1_5875026"/>
      <w:bookmarkEnd w:id="4987"/>
      <w:bookmarkEnd w:id="4988"/>
      <w:r>
        <w:rPr>
          <w:rFonts w:hint="cs"/>
          <w:rtl/>
          <w:lang w:eastAsia="he-IL"/>
        </w:rPr>
        <w:t>נכון.</w:t>
      </w:r>
    </w:p>
    <w:p w14:paraId="4F565EA3" w14:textId="77777777" w:rsidR="00565103" w:rsidRDefault="00565103" w:rsidP="00565103">
      <w:pPr>
        <w:rPr>
          <w:rtl/>
          <w:lang w:eastAsia="he-IL"/>
        </w:rPr>
      </w:pPr>
    </w:p>
    <w:p w14:paraId="3F797658" w14:textId="77777777" w:rsidR="00565103" w:rsidRDefault="00565103" w:rsidP="00565103">
      <w:pPr>
        <w:rPr>
          <w:rtl/>
          <w:lang w:eastAsia="he-IL"/>
        </w:rPr>
      </w:pPr>
      <w:r>
        <w:rPr>
          <w:rFonts w:hint="cs"/>
          <w:rtl/>
          <w:lang w:eastAsia="he-IL"/>
        </w:rPr>
        <w:t>"66</w:t>
      </w:r>
      <w:r>
        <w:rPr>
          <w:rtl/>
          <w:lang w:eastAsia="he-IL"/>
        </w:rPr>
        <w:t>.</w:t>
      </w:r>
      <w:r>
        <w:rPr>
          <w:rFonts w:hint="cs"/>
          <w:rtl/>
          <w:lang w:eastAsia="he-IL"/>
        </w:rPr>
        <w:t xml:space="preserve"> </w:t>
      </w:r>
      <w:r>
        <w:rPr>
          <w:rtl/>
          <w:lang w:eastAsia="he-IL"/>
        </w:rPr>
        <w:t xml:space="preserve">בסעיף 37א2 לחוק העיקרי -  </w:t>
      </w:r>
    </w:p>
    <w:p w14:paraId="31BDF3B9" w14:textId="77777777" w:rsidR="00565103" w:rsidRDefault="00565103" w:rsidP="00565103">
      <w:pPr>
        <w:rPr>
          <w:rtl/>
          <w:lang w:eastAsia="he-IL"/>
        </w:rPr>
      </w:pPr>
    </w:p>
    <w:p w14:paraId="5F3BCD4F" w14:textId="77777777" w:rsidR="00565103" w:rsidRDefault="00565103" w:rsidP="00565103">
      <w:pPr>
        <w:pStyle w:val="afe"/>
        <w:numPr>
          <w:ilvl w:val="0"/>
          <w:numId w:val="18"/>
        </w:numPr>
        <w:rPr>
          <w:rtl/>
          <w:lang w:eastAsia="he-IL"/>
        </w:rPr>
      </w:pPr>
      <w:r>
        <w:rPr>
          <w:rtl/>
          <w:lang w:eastAsia="he-IL"/>
        </w:rPr>
        <w:t xml:space="preserve">בסעיף קטן (א), ברישה, אחרי "בתוספת" יבוא "הרביעית ובכל מקום, אחרי </w:t>
      </w:r>
      <w:bookmarkStart w:id="4989" w:name="_ETM_Q1_5837124"/>
      <w:bookmarkEnd w:id="4989"/>
      <w:r>
        <w:rPr>
          <w:rtl/>
          <w:lang w:eastAsia="he-IL"/>
        </w:rPr>
        <w:t>"התוספת" יבוא "הרביעית";</w:t>
      </w:r>
    </w:p>
    <w:p w14:paraId="14402605" w14:textId="77777777" w:rsidR="00565103" w:rsidRDefault="00565103" w:rsidP="00565103">
      <w:pPr>
        <w:pStyle w:val="afe"/>
        <w:ind w:left="2160" w:firstLine="0"/>
        <w:rPr>
          <w:rtl/>
          <w:lang w:eastAsia="he-IL"/>
        </w:rPr>
      </w:pPr>
      <w:bookmarkStart w:id="4990" w:name="_ETM_Q1_5838173"/>
      <w:bookmarkStart w:id="4991" w:name="_ETM_Q1_5838287"/>
      <w:bookmarkEnd w:id="4990"/>
      <w:bookmarkEnd w:id="4991"/>
    </w:p>
    <w:p w14:paraId="7BFF4AE1" w14:textId="77777777" w:rsidR="00565103" w:rsidRDefault="00565103" w:rsidP="00565103">
      <w:pPr>
        <w:rPr>
          <w:rtl/>
          <w:lang w:eastAsia="he-IL"/>
        </w:rPr>
      </w:pPr>
      <w:r>
        <w:rPr>
          <w:rtl/>
          <w:lang w:eastAsia="he-IL"/>
        </w:rPr>
        <w:tab/>
        <w:t>(2)</w:t>
      </w:r>
      <w:r>
        <w:rPr>
          <w:rtl/>
          <w:lang w:eastAsia="he-IL"/>
        </w:rPr>
        <w:tab/>
        <w:t>סעיף קטן (ב) – בטל.</w:t>
      </w:r>
      <w:r>
        <w:rPr>
          <w:rFonts w:hint="cs"/>
          <w:rtl/>
          <w:lang w:eastAsia="he-IL"/>
        </w:rPr>
        <w:t>"</w:t>
      </w:r>
    </w:p>
    <w:p w14:paraId="0BE89B5E" w14:textId="77777777" w:rsidR="00565103" w:rsidRDefault="00565103" w:rsidP="00565103">
      <w:pPr>
        <w:rPr>
          <w:rtl/>
          <w:lang w:eastAsia="he-IL"/>
        </w:rPr>
      </w:pPr>
    </w:p>
    <w:p w14:paraId="759D21EA" w14:textId="77777777" w:rsidR="00565103" w:rsidRDefault="00565103" w:rsidP="00565103">
      <w:pPr>
        <w:pStyle w:val="a4"/>
        <w:keepNext/>
        <w:rPr>
          <w:rtl/>
        </w:rPr>
      </w:pPr>
      <w:bookmarkStart w:id="4992" w:name="ET_speaker_איתי_עצמון_422"/>
      <w:r w:rsidRPr="00DE358C">
        <w:rPr>
          <w:rStyle w:val="TagStyle"/>
          <w:rtl/>
        </w:rPr>
        <w:t xml:space="preserve"> &lt;&lt; דובר &gt;&gt; </w:t>
      </w:r>
      <w:r>
        <w:rPr>
          <w:rtl/>
        </w:rPr>
        <w:t>איתי עצמון:</w:t>
      </w:r>
      <w:r w:rsidRPr="00DE358C">
        <w:rPr>
          <w:rStyle w:val="TagStyle"/>
          <w:rtl/>
        </w:rPr>
        <w:t xml:space="preserve"> &lt;&lt; דובר &gt;&gt;</w:t>
      </w:r>
      <w:r>
        <w:rPr>
          <w:rtl/>
        </w:rPr>
        <w:t xml:space="preserve">   </w:t>
      </w:r>
      <w:bookmarkEnd w:id="4992"/>
    </w:p>
    <w:p w14:paraId="282AF3C3" w14:textId="77777777" w:rsidR="00565103" w:rsidRDefault="00565103" w:rsidP="00565103">
      <w:pPr>
        <w:pStyle w:val="KeepWithNext"/>
        <w:rPr>
          <w:rtl/>
          <w:lang w:eastAsia="he-IL"/>
        </w:rPr>
      </w:pPr>
    </w:p>
    <w:p w14:paraId="12D64D18" w14:textId="77777777" w:rsidR="00565103" w:rsidRDefault="00565103" w:rsidP="00565103">
      <w:pPr>
        <w:rPr>
          <w:rtl/>
          <w:lang w:eastAsia="he-IL"/>
        </w:rPr>
      </w:pPr>
      <w:r>
        <w:rPr>
          <w:rFonts w:hint="cs"/>
          <w:rtl/>
          <w:lang w:eastAsia="he-IL"/>
        </w:rPr>
        <w:t>תסביר בבקשה.</w:t>
      </w:r>
    </w:p>
    <w:p w14:paraId="42584F9C" w14:textId="77777777" w:rsidR="00565103" w:rsidRDefault="00565103" w:rsidP="00565103">
      <w:pPr>
        <w:rPr>
          <w:rtl/>
          <w:lang w:eastAsia="he-IL"/>
        </w:rPr>
      </w:pPr>
    </w:p>
    <w:p w14:paraId="50F2EEDC" w14:textId="77777777" w:rsidR="00565103" w:rsidRDefault="00565103" w:rsidP="00565103">
      <w:pPr>
        <w:pStyle w:val="af9"/>
        <w:keepNext/>
        <w:rPr>
          <w:rtl/>
          <w:lang w:eastAsia="he-IL"/>
        </w:rPr>
      </w:pPr>
      <w:bookmarkStart w:id="4993" w:name="ET_guest_זיו_גלעדי_423"/>
      <w:r w:rsidRPr="00DE358C">
        <w:rPr>
          <w:rStyle w:val="TagStyle"/>
          <w:rtl/>
        </w:rPr>
        <w:t xml:space="preserve"> &lt;&lt; אורח &gt;&gt; </w:t>
      </w:r>
      <w:r>
        <w:rPr>
          <w:rtl/>
          <w:lang w:eastAsia="he-IL"/>
        </w:rPr>
        <w:t>זיו גלעדי:</w:t>
      </w:r>
      <w:r w:rsidRPr="00DE358C">
        <w:rPr>
          <w:rStyle w:val="TagStyle"/>
          <w:rtl/>
        </w:rPr>
        <w:t xml:space="preserve"> &lt;&lt; אורח &gt;&gt;</w:t>
      </w:r>
      <w:r>
        <w:rPr>
          <w:rtl/>
          <w:lang w:eastAsia="he-IL"/>
        </w:rPr>
        <w:t xml:space="preserve">   </w:t>
      </w:r>
      <w:bookmarkEnd w:id="4993"/>
    </w:p>
    <w:p w14:paraId="12C249F0" w14:textId="77777777" w:rsidR="00565103" w:rsidRDefault="00565103" w:rsidP="00565103">
      <w:pPr>
        <w:pStyle w:val="KeepWithNext"/>
        <w:rPr>
          <w:rtl/>
          <w:lang w:eastAsia="he-IL"/>
        </w:rPr>
      </w:pPr>
    </w:p>
    <w:p w14:paraId="429B31C3" w14:textId="77777777" w:rsidR="00565103" w:rsidRDefault="00565103" w:rsidP="00565103">
      <w:pPr>
        <w:rPr>
          <w:rtl/>
          <w:lang w:eastAsia="he-IL"/>
        </w:rPr>
      </w:pPr>
      <w:bookmarkStart w:id="4994" w:name="_ETM_Q1_5886309"/>
      <w:bookmarkEnd w:id="4994"/>
      <w:r>
        <w:rPr>
          <w:rFonts w:hint="cs"/>
          <w:rtl/>
          <w:lang w:eastAsia="he-IL"/>
        </w:rPr>
        <w:t>אז</w:t>
      </w:r>
      <w:bookmarkStart w:id="4995" w:name="_ETM_Q1_5890387"/>
      <w:bookmarkEnd w:id="4995"/>
      <w:r>
        <w:rPr>
          <w:rFonts w:hint="cs"/>
          <w:rtl/>
          <w:lang w:eastAsia="he-IL"/>
        </w:rPr>
        <w:t xml:space="preserve"> גם כאן במקור הייתה תוספת</w:t>
      </w:r>
      <w:bookmarkStart w:id="4996" w:name="_ETM_Q1_5890290"/>
      <w:bookmarkEnd w:id="4996"/>
      <w:r>
        <w:rPr>
          <w:rFonts w:hint="cs"/>
          <w:rtl/>
          <w:lang w:eastAsia="he-IL"/>
        </w:rPr>
        <w:t xml:space="preserve"> אחת לחוק ואנחנו כבר הגענו </w:t>
      </w:r>
      <w:bookmarkStart w:id="4997" w:name="_ETM_Q1_5893770"/>
      <w:bookmarkEnd w:id="4997"/>
      <w:r>
        <w:rPr>
          <w:rFonts w:hint="cs"/>
          <w:rtl/>
          <w:lang w:eastAsia="he-IL"/>
        </w:rPr>
        <w:t xml:space="preserve">עכשיו </w:t>
      </w:r>
      <w:bookmarkStart w:id="4998" w:name="_ETM_Q1_5891890"/>
      <w:bookmarkEnd w:id="4998"/>
      <w:r>
        <w:rPr>
          <w:rFonts w:hint="cs"/>
          <w:rtl/>
          <w:lang w:eastAsia="he-IL"/>
        </w:rPr>
        <w:t>לדעתי לארבע תוספות ועוד היד נטויה. אז אנחנו פשוט</w:t>
      </w:r>
      <w:bookmarkStart w:id="4999" w:name="_ETM_Q1_5897292"/>
      <w:bookmarkStart w:id="5000" w:name="_ETM_Q1_5897489"/>
      <w:bookmarkEnd w:id="4999"/>
      <w:bookmarkEnd w:id="5000"/>
      <w:r>
        <w:rPr>
          <w:rFonts w:hint="cs"/>
          <w:rtl/>
          <w:lang w:eastAsia="he-IL"/>
        </w:rPr>
        <w:t xml:space="preserve"> עושים התאמה של מספר התוספת. </w:t>
      </w:r>
      <w:bookmarkStart w:id="5001" w:name="_ETM_Q1_5907613"/>
      <w:bookmarkEnd w:id="5001"/>
    </w:p>
    <w:p w14:paraId="56D0DACF" w14:textId="77777777" w:rsidR="00565103" w:rsidRDefault="00565103" w:rsidP="00565103">
      <w:pPr>
        <w:rPr>
          <w:rtl/>
          <w:lang w:eastAsia="he-IL"/>
        </w:rPr>
      </w:pPr>
      <w:bookmarkStart w:id="5002" w:name="_ETM_Q1_5907684"/>
      <w:bookmarkEnd w:id="5002"/>
    </w:p>
    <w:p w14:paraId="2567104A" w14:textId="77777777" w:rsidR="00565103" w:rsidRDefault="00565103" w:rsidP="00565103">
      <w:pPr>
        <w:pStyle w:val="a4"/>
        <w:keepNext/>
        <w:rPr>
          <w:rtl/>
        </w:rPr>
      </w:pPr>
      <w:bookmarkStart w:id="5003" w:name="ET_speaker_איתי_עצמון_424"/>
      <w:r w:rsidRPr="00DE358C">
        <w:rPr>
          <w:rStyle w:val="TagStyle"/>
          <w:rtl/>
        </w:rPr>
        <w:t xml:space="preserve"> &lt;&lt; דובר &gt;&gt; </w:t>
      </w:r>
      <w:r>
        <w:rPr>
          <w:rtl/>
        </w:rPr>
        <w:t>איתי עצמון:</w:t>
      </w:r>
      <w:r w:rsidRPr="00DE358C">
        <w:rPr>
          <w:rStyle w:val="TagStyle"/>
          <w:rtl/>
        </w:rPr>
        <w:t xml:space="preserve"> &lt;&lt; דובר &gt;&gt;</w:t>
      </w:r>
      <w:r>
        <w:rPr>
          <w:rtl/>
        </w:rPr>
        <w:t xml:space="preserve">   </w:t>
      </w:r>
      <w:bookmarkEnd w:id="5003"/>
    </w:p>
    <w:p w14:paraId="7DE8BF98" w14:textId="77777777" w:rsidR="00565103" w:rsidRDefault="00565103" w:rsidP="00565103">
      <w:pPr>
        <w:pStyle w:val="KeepWithNext"/>
        <w:rPr>
          <w:rtl/>
          <w:lang w:eastAsia="he-IL"/>
        </w:rPr>
      </w:pPr>
    </w:p>
    <w:p w14:paraId="650B2CD1" w14:textId="77777777" w:rsidR="00565103" w:rsidRDefault="00565103" w:rsidP="00565103">
      <w:pPr>
        <w:rPr>
          <w:rtl/>
          <w:lang w:eastAsia="he-IL"/>
        </w:rPr>
      </w:pPr>
      <w:bookmarkStart w:id="5004" w:name="_ETM_Q1_5909154"/>
      <w:bookmarkStart w:id="5005" w:name="_ETM_Q1_5909209"/>
      <w:bookmarkEnd w:id="5004"/>
      <w:bookmarkEnd w:id="5005"/>
      <w:r>
        <w:rPr>
          <w:rFonts w:hint="cs"/>
          <w:rtl/>
          <w:lang w:eastAsia="he-IL"/>
        </w:rPr>
        <w:t xml:space="preserve">ומבטלים את סעיף קטן (ב) </w:t>
      </w:r>
      <w:bookmarkStart w:id="5006" w:name="_ETM_Q1_5912245"/>
      <w:bookmarkEnd w:id="5006"/>
      <w:r>
        <w:rPr>
          <w:rFonts w:hint="cs"/>
          <w:rtl/>
          <w:lang w:eastAsia="he-IL"/>
        </w:rPr>
        <w:t>אני רואה.</w:t>
      </w:r>
      <w:bookmarkStart w:id="5007" w:name="_ETM_Q1_5913068"/>
      <w:bookmarkEnd w:id="5007"/>
    </w:p>
    <w:p w14:paraId="78C33ED7" w14:textId="77777777" w:rsidR="00565103" w:rsidRDefault="00565103" w:rsidP="00565103">
      <w:pPr>
        <w:rPr>
          <w:rtl/>
          <w:lang w:eastAsia="he-IL"/>
        </w:rPr>
      </w:pPr>
      <w:bookmarkStart w:id="5008" w:name="_ETM_Q1_5913129"/>
      <w:bookmarkStart w:id="5009" w:name="_ETM_Q1_5913648"/>
      <w:bookmarkEnd w:id="5008"/>
      <w:bookmarkEnd w:id="5009"/>
    </w:p>
    <w:p w14:paraId="754EB40A" w14:textId="77777777" w:rsidR="00565103" w:rsidRDefault="00565103" w:rsidP="00565103">
      <w:pPr>
        <w:pStyle w:val="af9"/>
        <w:keepNext/>
        <w:rPr>
          <w:rtl/>
          <w:lang w:eastAsia="he-IL"/>
        </w:rPr>
      </w:pPr>
      <w:bookmarkStart w:id="5010" w:name="ET_guest_זיו_גלעדי_425"/>
      <w:r w:rsidRPr="00DE358C">
        <w:rPr>
          <w:rStyle w:val="TagStyle"/>
          <w:rtl/>
        </w:rPr>
        <w:t xml:space="preserve"> &lt;&lt; אורח &gt;&gt; </w:t>
      </w:r>
      <w:r>
        <w:rPr>
          <w:rtl/>
          <w:lang w:eastAsia="he-IL"/>
        </w:rPr>
        <w:t>זיו גלעדי:</w:t>
      </w:r>
      <w:r w:rsidRPr="00DE358C">
        <w:rPr>
          <w:rStyle w:val="TagStyle"/>
          <w:rtl/>
        </w:rPr>
        <w:t xml:space="preserve"> &lt;&lt; אורח &gt;&gt;</w:t>
      </w:r>
      <w:r>
        <w:rPr>
          <w:rtl/>
          <w:lang w:eastAsia="he-IL"/>
        </w:rPr>
        <w:t xml:space="preserve">   </w:t>
      </w:r>
      <w:bookmarkEnd w:id="5010"/>
    </w:p>
    <w:p w14:paraId="675DE03D" w14:textId="77777777" w:rsidR="00565103" w:rsidRDefault="00565103" w:rsidP="00565103">
      <w:pPr>
        <w:pStyle w:val="KeepWithNext"/>
        <w:rPr>
          <w:rtl/>
          <w:lang w:eastAsia="he-IL"/>
        </w:rPr>
      </w:pPr>
    </w:p>
    <w:p w14:paraId="177060B3" w14:textId="77777777" w:rsidR="00565103" w:rsidRDefault="00565103" w:rsidP="00565103">
      <w:pPr>
        <w:rPr>
          <w:rtl/>
          <w:lang w:eastAsia="he-IL"/>
        </w:rPr>
      </w:pPr>
      <w:bookmarkStart w:id="5011" w:name="_ETM_Q1_5914182"/>
      <w:bookmarkStart w:id="5012" w:name="_ETM_Q1_5914241"/>
      <w:bookmarkStart w:id="5013" w:name="_ETM_Q1_5911376"/>
      <w:bookmarkEnd w:id="5011"/>
      <w:bookmarkEnd w:id="5012"/>
      <w:bookmarkEnd w:id="5013"/>
      <w:r>
        <w:rPr>
          <w:rFonts w:hint="cs"/>
          <w:rtl/>
          <w:lang w:eastAsia="he-IL"/>
        </w:rPr>
        <w:t>נכון, סעיף קטן (ב</w:t>
      </w:r>
      <w:bookmarkStart w:id="5014" w:name="_ETM_Q1_5913677"/>
      <w:bookmarkEnd w:id="5014"/>
      <w:r>
        <w:rPr>
          <w:rFonts w:hint="cs"/>
          <w:rtl/>
          <w:lang w:eastAsia="he-IL"/>
        </w:rPr>
        <w:t xml:space="preserve">) הוא הסעיף שמסדיר את </w:t>
      </w:r>
      <w:bookmarkStart w:id="5015" w:name="_ETM_Q1_5916272"/>
      <w:bookmarkEnd w:id="5015"/>
      <w:r>
        <w:rPr>
          <w:rFonts w:hint="cs"/>
          <w:rtl/>
          <w:lang w:eastAsia="he-IL"/>
        </w:rPr>
        <w:t xml:space="preserve">קביעת התוספת ובעצם </w:t>
      </w:r>
      <w:bookmarkStart w:id="5016" w:name="_ETM_Q1_5915735"/>
      <w:bookmarkEnd w:id="5016"/>
      <w:r>
        <w:rPr>
          <w:rFonts w:hint="cs"/>
          <w:rtl/>
          <w:lang w:eastAsia="he-IL"/>
        </w:rPr>
        <w:t>הוא עבר עכשיו לסעיף שיעסוק בקביעת כל</w:t>
      </w:r>
      <w:bookmarkStart w:id="5017" w:name="_ETM_Q1_5920484"/>
      <w:bookmarkEnd w:id="5017"/>
      <w:r>
        <w:rPr>
          <w:rFonts w:hint="cs"/>
          <w:rtl/>
          <w:lang w:eastAsia="he-IL"/>
        </w:rPr>
        <w:t xml:space="preserve"> התוספות, יהיה סעיף </w:t>
      </w:r>
      <w:bookmarkStart w:id="5018" w:name="_ETM_Q1_5921167"/>
      <w:bookmarkEnd w:id="5018"/>
      <w:r>
        <w:rPr>
          <w:rFonts w:hint="cs"/>
          <w:rtl/>
          <w:lang w:eastAsia="he-IL"/>
        </w:rPr>
        <w:t>בסוף החוק</w:t>
      </w:r>
      <w:bookmarkStart w:id="5019" w:name="_ETM_Q1_5920576"/>
      <w:bookmarkEnd w:id="5019"/>
      <w:r>
        <w:rPr>
          <w:rFonts w:hint="cs"/>
          <w:rtl/>
          <w:lang w:eastAsia="he-IL"/>
        </w:rPr>
        <w:t xml:space="preserve"> שנגיע אליו. אבל האסדרה </w:t>
      </w:r>
      <w:bookmarkStart w:id="5020" w:name="_ETM_Q1_5922972"/>
      <w:bookmarkEnd w:id="5020"/>
      <w:r>
        <w:rPr>
          <w:rFonts w:hint="cs"/>
          <w:rtl/>
          <w:lang w:eastAsia="he-IL"/>
        </w:rPr>
        <w:t xml:space="preserve">של קביעת הפרות בתוספת, במהות היא תהיה אותה </w:t>
      </w:r>
      <w:bookmarkStart w:id="5021" w:name="_ETM_Q1_5926982"/>
      <w:bookmarkStart w:id="5022" w:name="_ETM_Q1_5926734"/>
      <w:bookmarkEnd w:id="5021"/>
      <w:bookmarkEnd w:id="5022"/>
      <w:r>
        <w:rPr>
          <w:rFonts w:hint="cs"/>
          <w:rtl/>
          <w:lang w:eastAsia="he-IL"/>
        </w:rPr>
        <w:t>פרוצדורה.</w:t>
      </w:r>
    </w:p>
    <w:p w14:paraId="4D3A7304" w14:textId="77777777" w:rsidR="00565103" w:rsidRDefault="00565103" w:rsidP="00565103">
      <w:pPr>
        <w:rPr>
          <w:rtl/>
          <w:lang w:eastAsia="he-IL"/>
        </w:rPr>
      </w:pPr>
    </w:p>
    <w:p w14:paraId="565B3EF0" w14:textId="77777777" w:rsidR="00565103" w:rsidRDefault="00565103" w:rsidP="00565103">
      <w:pPr>
        <w:pStyle w:val="a4"/>
        <w:keepNext/>
        <w:rPr>
          <w:rtl/>
        </w:rPr>
      </w:pPr>
      <w:bookmarkStart w:id="5023" w:name="ET_speaker_איתי_עצמון_426"/>
      <w:r w:rsidRPr="00DE358C">
        <w:rPr>
          <w:rStyle w:val="TagStyle"/>
          <w:rtl/>
        </w:rPr>
        <w:t xml:space="preserve"> &lt;&lt; דובר &gt;&gt; </w:t>
      </w:r>
      <w:r>
        <w:rPr>
          <w:rtl/>
        </w:rPr>
        <w:t>איתי עצמון:</w:t>
      </w:r>
      <w:r w:rsidRPr="00DE358C">
        <w:rPr>
          <w:rStyle w:val="TagStyle"/>
          <w:rtl/>
        </w:rPr>
        <w:t xml:space="preserve"> &lt;&lt; דובר &gt;&gt;</w:t>
      </w:r>
      <w:r>
        <w:rPr>
          <w:rtl/>
        </w:rPr>
        <w:t xml:space="preserve">   </w:t>
      </w:r>
      <w:bookmarkEnd w:id="5023"/>
    </w:p>
    <w:p w14:paraId="058A58E7" w14:textId="77777777" w:rsidR="00565103" w:rsidRDefault="00565103" w:rsidP="00565103">
      <w:pPr>
        <w:pStyle w:val="KeepWithNext"/>
        <w:rPr>
          <w:rtl/>
          <w:lang w:eastAsia="he-IL"/>
        </w:rPr>
      </w:pPr>
    </w:p>
    <w:p w14:paraId="278155FC" w14:textId="77777777" w:rsidR="00565103" w:rsidRDefault="00565103" w:rsidP="00565103">
      <w:pPr>
        <w:rPr>
          <w:rtl/>
          <w:lang w:eastAsia="he-IL"/>
        </w:rPr>
      </w:pPr>
      <w:r>
        <w:rPr>
          <w:rFonts w:hint="cs"/>
          <w:rtl/>
          <w:lang w:eastAsia="he-IL"/>
        </w:rPr>
        <w:t>כלומר הסכמת שר המשפטים ואישור ועדת ה</w:t>
      </w:r>
      <w:bookmarkStart w:id="5024" w:name="_ETM_Q1_5926877"/>
      <w:bookmarkStart w:id="5025" w:name="_ETM_Q1_5926471"/>
      <w:bookmarkEnd w:id="5024"/>
      <w:bookmarkEnd w:id="5025"/>
      <w:r>
        <w:rPr>
          <w:rFonts w:hint="cs"/>
          <w:rtl/>
          <w:lang w:eastAsia="he-IL"/>
        </w:rPr>
        <w:t>כלכלה, פשוט שיניתם את המיקום.</w:t>
      </w:r>
    </w:p>
    <w:p w14:paraId="27CC63A3" w14:textId="77777777" w:rsidR="00565103" w:rsidRDefault="00565103" w:rsidP="00565103">
      <w:pPr>
        <w:rPr>
          <w:rtl/>
          <w:lang w:eastAsia="he-IL"/>
        </w:rPr>
      </w:pPr>
    </w:p>
    <w:p w14:paraId="67173BCE" w14:textId="77777777" w:rsidR="00565103" w:rsidRDefault="00565103" w:rsidP="00565103">
      <w:pPr>
        <w:pStyle w:val="af9"/>
        <w:keepNext/>
        <w:rPr>
          <w:rtl/>
          <w:lang w:eastAsia="he-IL"/>
        </w:rPr>
      </w:pPr>
      <w:bookmarkStart w:id="5026" w:name="ET_guest_זיו_גלעדי_427"/>
      <w:r w:rsidRPr="0068603E">
        <w:rPr>
          <w:rStyle w:val="TagStyle"/>
          <w:rtl/>
        </w:rPr>
        <w:t xml:space="preserve"> &lt;&lt; אורח &gt;&gt; </w:t>
      </w:r>
      <w:r>
        <w:rPr>
          <w:rtl/>
          <w:lang w:eastAsia="he-IL"/>
        </w:rPr>
        <w:t>זיו גלעדי:</w:t>
      </w:r>
      <w:r w:rsidRPr="0068603E">
        <w:rPr>
          <w:rStyle w:val="TagStyle"/>
          <w:rtl/>
        </w:rPr>
        <w:t xml:space="preserve"> &lt;&lt; אורח &gt;&gt;</w:t>
      </w:r>
      <w:r>
        <w:rPr>
          <w:rtl/>
          <w:lang w:eastAsia="he-IL"/>
        </w:rPr>
        <w:t xml:space="preserve">   </w:t>
      </w:r>
      <w:bookmarkEnd w:id="5026"/>
    </w:p>
    <w:p w14:paraId="015E34A4" w14:textId="77777777" w:rsidR="00565103" w:rsidRDefault="00565103" w:rsidP="00565103">
      <w:pPr>
        <w:pStyle w:val="KeepWithNext"/>
        <w:rPr>
          <w:rtl/>
          <w:lang w:eastAsia="he-IL"/>
        </w:rPr>
      </w:pPr>
    </w:p>
    <w:p w14:paraId="16163326" w14:textId="77777777" w:rsidR="00565103" w:rsidRDefault="00565103" w:rsidP="00565103">
      <w:pPr>
        <w:rPr>
          <w:rtl/>
          <w:lang w:eastAsia="he-IL"/>
        </w:rPr>
      </w:pPr>
      <w:r>
        <w:rPr>
          <w:rFonts w:hint="cs"/>
          <w:rtl/>
          <w:lang w:eastAsia="he-IL"/>
        </w:rPr>
        <w:t>נכון מאוד.</w:t>
      </w:r>
      <w:bookmarkStart w:id="5027" w:name="_ETM_Q1_5928989"/>
      <w:bookmarkEnd w:id="5027"/>
    </w:p>
    <w:p w14:paraId="6CB4FBCA" w14:textId="77777777" w:rsidR="00565103" w:rsidRDefault="00565103" w:rsidP="00565103">
      <w:pPr>
        <w:rPr>
          <w:rtl/>
          <w:lang w:eastAsia="he-IL"/>
        </w:rPr>
      </w:pPr>
      <w:bookmarkStart w:id="5028" w:name="_ETM_Q1_5937499"/>
      <w:bookmarkStart w:id="5029" w:name="_ETM_Q1_5937580"/>
      <w:bookmarkEnd w:id="5028"/>
      <w:bookmarkEnd w:id="5029"/>
    </w:p>
    <w:p w14:paraId="762C688E" w14:textId="77777777" w:rsidR="00565103" w:rsidRDefault="00565103" w:rsidP="00565103">
      <w:pPr>
        <w:rPr>
          <w:rtl/>
          <w:lang w:eastAsia="he-IL"/>
        </w:rPr>
      </w:pPr>
      <w:bookmarkStart w:id="5030" w:name="_ETM_Q1_5937622"/>
      <w:bookmarkStart w:id="5031" w:name="_ETM_Q1_5937690"/>
      <w:bookmarkEnd w:id="5030"/>
      <w:bookmarkEnd w:id="5031"/>
      <w:r>
        <w:rPr>
          <w:rFonts w:hint="cs"/>
          <w:rtl/>
          <w:lang w:eastAsia="he-IL"/>
        </w:rPr>
        <w:t>"67</w:t>
      </w:r>
      <w:r w:rsidRPr="00D872FB">
        <w:rPr>
          <w:rtl/>
          <w:lang w:eastAsia="he-IL"/>
        </w:rPr>
        <w:t>.</w:t>
      </w:r>
      <w:r>
        <w:rPr>
          <w:rFonts w:hint="cs"/>
          <w:rtl/>
          <w:lang w:eastAsia="he-IL"/>
        </w:rPr>
        <w:t xml:space="preserve"> </w:t>
      </w:r>
      <w:r w:rsidRPr="00D872FB">
        <w:rPr>
          <w:rtl/>
          <w:lang w:eastAsia="he-IL"/>
        </w:rPr>
        <w:t xml:space="preserve">במקום סעיף  37א3 לחוק העיקרי יבוא -  </w:t>
      </w:r>
    </w:p>
    <w:p w14:paraId="20B41509" w14:textId="77777777" w:rsidR="00565103" w:rsidRDefault="00565103" w:rsidP="00565103">
      <w:pPr>
        <w:rPr>
          <w:rtl/>
          <w:lang w:eastAsia="he-IL"/>
        </w:rPr>
      </w:pPr>
    </w:p>
    <w:p w14:paraId="3797C114" w14:textId="77777777" w:rsidR="00565103" w:rsidRDefault="00565103" w:rsidP="00565103">
      <w:pPr>
        <w:ind w:left="720" w:firstLine="0"/>
        <w:rPr>
          <w:rtl/>
          <w:lang w:eastAsia="he-IL"/>
        </w:rPr>
      </w:pPr>
      <w:r>
        <w:rPr>
          <w:rtl/>
          <w:lang w:eastAsia="he-IL"/>
        </w:rPr>
        <w:t>"עיצום כספי על מי שסוחר בציוד קצה</w:t>
      </w:r>
      <w:r>
        <w:rPr>
          <w:rFonts w:hint="cs"/>
          <w:rtl/>
          <w:lang w:eastAsia="he-IL"/>
        </w:rPr>
        <w:t xml:space="preserve"> </w:t>
      </w:r>
      <w:r>
        <w:rPr>
          <w:rtl/>
          <w:lang w:eastAsia="he-IL"/>
        </w:rPr>
        <w:t>37א3.</w:t>
      </w:r>
    </w:p>
    <w:p w14:paraId="53D6E8B1" w14:textId="77777777" w:rsidR="00565103" w:rsidRDefault="00565103" w:rsidP="00565103">
      <w:pPr>
        <w:ind w:left="720" w:firstLine="0"/>
        <w:rPr>
          <w:rtl/>
          <w:lang w:eastAsia="he-IL"/>
        </w:rPr>
      </w:pPr>
    </w:p>
    <w:p w14:paraId="76A9B2A0" w14:textId="77777777" w:rsidR="00565103" w:rsidRDefault="00565103" w:rsidP="00565103">
      <w:pPr>
        <w:ind w:left="720" w:firstLine="0"/>
        <w:rPr>
          <w:rtl/>
          <w:lang w:eastAsia="he-IL"/>
        </w:rPr>
      </w:pPr>
      <w:r>
        <w:rPr>
          <w:rtl/>
          <w:lang w:eastAsia="he-IL"/>
        </w:rPr>
        <w:t>הפר עוסק בסחר בציוד קצה הוראות כמפורט להלן</w:t>
      </w:r>
      <w:r>
        <w:rPr>
          <w:rFonts w:hint="cs"/>
          <w:rtl/>
          <w:lang w:eastAsia="he-IL"/>
        </w:rPr>
        <w:t xml:space="preserve"> </w:t>
      </w:r>
      <w:r>
        <w:rPr>
          <w:rtl/>
          <w:lang w:eastAsia="he-IL"/>
        </w:rPr>
        <w:t>רשאי המנהל להטיל עליו עיצום כספי לפי הוראות</w:t>
      </w:r>
      <w:r>
        <w:rPr>
          <w:rFonts w:hint="cs"/>
          <w:rtl/>
          <w:lang w:eastAsia="he-IL"/>
        </w:rPr>
        <w:t xml:space="preserve"> </w:t>
      </w:r>
      <w:r>
        <w:rPr>
          <w:rtl/>
          <w:lang w:eastAsia="he-IL"/>
        </w:rPr>
        <w:t>סימן זה בסכום של עד 101,810 שקלים חדשים</w:t>
      </w:r>
      <w:r>
        <w:rPr>
          <w:rFonts w:hint="cs"/>
          <w:rtl/>
          <w:lang w:eastAsia="he-IL"/>
        </w:rPr>
        <w:t>.</w:t>
      </w:r>
    </w:p>
    <w:p w14:paraId="6736ACA4" w14:textId="77777777" w:rsidR="00565103" w:rsidRDefault="00565103" w:rsidP="00565103">
      <w:pPr>
        <w:ind w:left="720" w:firstLine="0"/>
        <w:rPr>
          <w:rtl/>
          <w:lang w:eastAsia="he-IL"/>
        </w:rPr>
      </w:pPr>
    </w:p>
    <w:p w14:paraId="378A0DFC" w14:textId="77777777" w:rsidR="00565103" w:rsidRDefault="00565103" w:rsidP="00565103">
      <w:pPr>
        <w:pStyle w:val="af6"/>
        <w:keepNext/>
        <w:rPr>
          <w:rtl/>
        </w:rPr>
      </w:pPr>
      <w:bookmarkStart w:id="5032" w:name="ET_yor_5771_428"/>
      <w:r w:rsidRPr="00D872FB">
        <w:rPr>
          <w:rStyle w:val="TagStyle"/>
          <w:rtl/>
        </w:rPr>
        <w:t xml:space="preserve"> &lt;&lt; </w:t>
      </w:r>
      <w:proofErr w:type="spellStart"/>
      <w:r w:rsidRPr="00D872FB">
        <w:rPr>
          <w:rStyle w:val="TagStyle"/>
          <w:rtl/>
        </w:rPr>
        <w:t>יור</w:t>
      </w:r>
      <w:proofErr w:type="spellEnd"/>
      <w:r w:rsidRPr="00D872FB">
        <w:rPr>
          <w:rStyle w:val="TagStyle"/>
          <w:rtl/>
        </w:rPr>
        <w:t xml:space="preserve"> &gt;&gt; </w:t>
      </w:r>
      <w:r>
        <w:rPr>
          <w:rtl/>
        </w:rPr>
        <w:t xml:space="preserve">היו"ר איתן </w:t>
      </w:r>
      <w:proofErr w:type="spellStart"/>
      <w:r>
        <w:rPr>
          <w:rtl/>
        </w:rPr>
        <w:t>גינזבורג</w:t>
      </w:r>
      <w:proofErr w:type="spellEnd"/>
      <w:r>
        <w:rPr>
          <w:rtl/>
        </w:rPr>
        <w:t>:</w:t>
      </w:r>
      <w:r w:rsidRPr="00D872FB">
        <w:rPr>
          <w:rStyle w:val="TagStyle"/>
          <w:rtl/>
        </w:rPr>
        <w:t xml:space="preserve"> &lt;&lt; יור &gt;&gt;</w:t>
      </w:r>
      <w:r>
        <w:rPr>
          <w:rtl/>
        </w:rPr>
        <w:t xml:space="preserve">   </w:t>
      </w:r>
      <w:bookmarkEnd w:id="5032"/>
    </w:p>
    <w:p w14:paraId="4647406F" w14:textId="77777777" w:rsidR="00565103" w:rsidRDefault="00565103" w:rsidP="00565103">
      <w:pPr>
        <w:pStyle w:val="KeepWithNext"/>
        <w:rPr>
          <w:rtl/>
          <w:lang w:eastAsia="he-IL"/>
        </w:rPr>
      </w:pPr>
    </w:p>
    <w:p w14:paraId="367FAB88" w14:textId="77777777" w:rsidR="00565103" w:rsidRDefault="00565103" w:rsidP="00565103">
      <w:pPr>
        <w:rPr>
          <w:rtl/>
          <w:lang w:eastAsia="he-IL"/>
        </w:rPr>
      </w:pPr>
      <w:r>
        <w:rPr>
          <w:rFonts w:hint="cs"/>
          <w:rtl/>
          <w:lang w:eastAsia="he-IL"/>
        </w:rPr>
        <w:t>איך הגעתם לסכום המדויק הזה?</w:t>
      </w:r>
    </w:p>
    <w:p w14:paraId="5AE445A4" w14:textId="77777777" w:rsidR="00565103" w:rsidRDefault="00565103" w:rsidP="00565103">
      <w:pPr>
        <w:rPr>
          <w:rtl/>
          <w:lang w:eastAsia="he-IL"/>
        </w:rPr>
      </w:pPr>
    </w:p>
    <w:p w14:paraId="02507821" w14:textId="77777777" w:rsidR="00565103" w:rsidRDefault="00565103" w:rsidP="00565103">
      <w:pPr>
        <w:pStyle w:val="a4"/>
        <w:keepNext/>
        <w:rPr>
          <w:rtl/>
        </w:rPr>
      </w:pPr>
      <w:bookmarkStart w:id="5033" w:name="ET_speaker_איתי_עצמון_429"/>
      <w:r w:rsidRPr="00D872FB">
        <w:rPr>
          <w:rStyle w:val="TagStyle"/>
          <w:rtl/>
        </w:rPr>
        <w:t xml:space="preserve"> &lt;&lt; דובר &gt;&gt; </w:t>
      </w:r>
      <w:r>
        <w:rPr>
          <w:rtl/>
        </w:rPr>
        <w:t>איתי עצמון:</w:t>
      </w:r>
      <w:r w:rsidRPr="00D872FB">
        <w:rPr>
          <w:rStyle w:val="TagStyle"/>
          <w:rtl/>
        </w:rPr>
        <w:t xml:space="preserve"> &lt;&lt; דובר &gt;&gt;</w:t>
      </w:r>
      <w:r>
        <w:rPr>
          <w:rtl/>
        </w:rPr>
        <w:t xml:space="preserve">   </w:t>
      </w:r>
      <w:bookmarkEnd w:id="5033"/>
    </w:p>
    <w:p w14:paraId="641D2B68" w14:textId="77777777" w:rsidR="00565103" w:rsidRDefault="00565103" w:rsidP="00565103">
      <w:pPr>
        <w:pStyle w:val="KeepWithNext"/>
        <w:rPr>
          <w:rtl/>
          <w:lang w:eastAsia="he-IL"/>
        </w:rPr>
      </w:pPr>
    </w:p>
    <w:p w14:paraId="4E170F12" w14:textId="77777777" w:rsidR="00565103" w:rsidRDefault="00565103" w:rsidP="00565103">
      <w:pPr>
        <w:rPr>
          <w:rtl/>
          <w:lang w:eastAsia="he-IL"/>
        </w:rPr>
      </w:pPr>
      <w:bookmarkStart w:id="5034" w:name="_ETM_Q1_5958280"/>
      <w:bookmarkEnd w:id="5034"/>
      <w:r>
        <w:rPr>
          <w:rFonts w:hint="cs"/>
          <w:rtl/>
          <w:lang w:eastAsia="he-IL"/>
        </w:rPr>
        <w:t>זה לפי העדכונים במדד.</w:t>
      </w:r>
    </w:p>
    <w:p w14:paraId="65AA11A9" w14:textId="77777777" w:rsidR="00565103" w:rsidRDefault="00565103" w:rsidP="00565103">
      <w:pPr>
        <w:rPr>
          <w:rtl/>
          <w:lang w:eastAsia="he-IL"/>
        </w:rPr>
      </w:pPr>
      <w:bookmarkStart w:id="5035" w:name="_ETM_Q1_5963996"/>
      <w:bookmarkStart w:id="5036" w:name="_ETM_Q1_5964077"/>
      <w:bookmarkStart w:id="5037" w:name="_ETM_Q1_5961166"/>
      <w:bookmarkStart w:id="5038" w:name="_ETM_Q1_5960021"/>
      <w:bookmarkEnd w:id="5035"/>
      <w:bookmarkEnd w:id="5036"/>
      <w:bookmarkEnd w:id="5037"/>
      <w:bookmarkEnd w:id="5038"/>
    </w:p>
    <w:p w14:paraId="48745E5B" w14:textId="77777777" w:rsidR="00565103" w:rsidRDefault="00565103" w:rsidP="00565103">
      <w:pPr>
        <w:pStyle w:val="af9"/>
        <w:keepNext/>
        <w:rPr>
          <w:rtl/>
          <w:lang w:eastAsia="he-IL"/>
        </w:rPr>
      </w:pPr>
      <w:bookmarkStart w:id="5039" w:name="ET_guest_זיו_גלעדי_430"/>
      <w:r w:rsidRPr="00D872FB">
        <w:rPr>
          <w:rStyle w:val="TagStyle"/>
          <w:rtl/>
        </w:rPr>
        <w:t xml:space="preserve"> &lt;&lt; אורח &gt;&gt; </w:t>
      </w:r>
      <w:r>
        <w:rPr>
          <w:rtl/>
          <w:lang w:eastAsia="he-IL"/>
        </w:rPr>
        <w:t>זיו גלעדי:</w:t>
      </w:r>
      <w:r w:rsidRPr="00D872FB">
        <w:rPr>
          <w:rStyle w:val="TagStyle"/>
          <w:rtl/>
        </w:rPr>
        <w:t xml:space="preserve"> &lt;&lt; אורח &gt;&gt;</w:t>
      </w:r>
      <w:r>
        <w:rPr>
          <w:rtl/>
          <w:lang w:eastAsia="he-IL"/>
        </w:rPr>
        <w:t xml:space="preserve">   </w:t>
      </w:r>
      <w:bookmarkEnd w:id="5039"/>
    </w:p>
    <w:p w14:paraId="33549A5B" w14:textId="77777777" w:rsidR="00565103" w:rsidRDefault="00565103" w:rsidP="00565103">
      <w:pPr>
        <w:pStyle w:val="KeepWithNext"/>
        <w:rPr>
          <w:rtl/>
          <w:lang w:eastAsia="he-IL"/>
        </w:rPr>
      </w:pPr>
    </w:p>
    <w:p w14:paraId="4FB271F8" w14:textId="77777777" w:rsidR="00565103" w:rsidRDefault="00565103" w:rsidP="00565103">
      <w:pPr>
        <w:rPr>
          <w:rtl/>
          <w:lang w:eastAsia="he-IL"/>
        </w:rPr>
      </w:pPr>
      <w:bookmarkStart w:id="5040" w:name="_ETM_Q1_5960534"/>
      <w:bookmarkStart w:id="5041" w:name="_ETM_Q1_5960590"/>
      <w:bookmarkEnd w:id="5040"/>
      <w:bookmarkEnd w:id="5041"/>
      <w:r>
        <w:rPr>
          <w:rFonts w:hint="cs"/>
          <w:rtl/>
          <w:lang w:eastAsia="he-IL"/>
        </w:rPr>
        <w:t>כן. לדעתי זה סכום שהתחיל ב-100,000</w:t>
      </w:r>
      <w:bookmarkStart w:id="5042" w:name="_ETM_Q1_5960630"/>
      <w:bookmarkEnd w:id="5042"/>
      <w:r>
        <w:rPr>
          <w:rFonts w:hint="cs"/>
          <w:rtl/>
          <w:lang w:eastAsia="he-IL"/>
        </w:rPr>
        <w:t xml:space="preserve"> ומאז יש הצמדות למדד.</w:t>
      </w:r>
    </w:p>
    <w:p w14:paraId="0BCB19ED" w14:textId="77777777" w:rsidR="00565103" w:rsidRDefault="00565103" w:rsidP="00565103">
      <w:pPr>
        <w:rPr>
          <w:rtl/>
          <w:lang w:eastAsia="he-IL"/>
        </w:rPr>
      </w:pPr>
      <w:bookmarkStart w:id="5043" w:name="_ETM_Q1_5966524"/>
      <w:bookmarkStart w:id="5044" w:name="_ETM_Q1_5966595"/>
      <w:bookmarkEnd w:id="5043"/>
      <w:bookmarkEnd w:id="5044"/>
    </w:p>
    <w:p w14:paraId="09AE62FB" w14:textId="77777777" w:rsidR="00565103" w:rsidRDefault="00565103" w:rsidP="00565103">
      <w:pPr>
        <w:pStyle w:val="af6"/>
        <w:keepNext/>
        <w:rPr>
          <w:rtl/>
        </w:rPr>
      </w:pPr>
      <w:bookmarkStart w:id="5045" w:name="ET_yor_5771_431"/>
      <w:r w:rsidRPr="00D872FB">
        <w:rPr>
          <w:rStyle w:val="TagStyle"/>
          <w:rtl/>
        </w:rPr>
        <w:t xml:space="preserve"> &lt;&lt; </w:t>
      </w:r>
      <w:proofErr w:type="spellStart"/>
      <w:r w:rsidRPr="00D872FB">
        <w:rPr>
          <w:rStyle w:val="TagStyle"/>
          <w:rtl/>
        </w:rPr>
        <w:t>יור</w:t>
      </w:r>
      <w:proofErr w:type="spellEnd"/>
      <w:r w:rsidRPr="00D872FB">
        <w:rPr>
          <w:rStyle w:val="TagStyle"/>
          <w:rtl/>
        </w:rPr>
        <w:t xml:space="preserve"> &gt;&gt; </w:t>
      </w:r>
      <w:r>
        <w:rPr>
          <w:rtl/>
        </w:rPr>
        <w:t xml:space="preserve">היו"ר איתן </w:t>
      </w:r>
      <w:proofErr w:type="spellStart"/>
      <w:r>
        <w:rPr>
          <w:rtl/>
        </w:rPr>
        <w:t>גינזבורג</w:t>
      </w:r>
      <w:proofErr w:type="spellEnd"/>
      <w:r>
        <w:rPr>
          <w:rtl/>
        </w:rPr>
        <w:t>:</w:t>
      </w:r>
      <w:r w:rsidRPr="00D872FB">
        <w:rPr>
          <w:rStyle w:val="TagStyle"/>
          <w:rtl/>
        </w:rPr>
        <w:t xml:space="preserve"> &lt;&lt; יור &gt;&gt;</w:t>
      </w:r>
      <w:r>
        <w:rPr>
          <w:rtl/>
        </w:rPr>
        <w:t xml:space="preserve">   </w:t>
      </w:r>
      <w:bookmarkEnd w:id="5045"/>
    </w:p>
    <w:p w14:paraId="0217EE69" w14:textId="77777777" w:rsidR="00565103" w:rsidRDefault="00565103" w:rsidP="00565103">
      <w:pPr>
        <w:pStyle w:val="KeepWithNext"/>
        <w:rPr>
          <w:rtl/>
          <w:lang w:eastAsia="he-IL"/>
        </w:rPr>
      </w:pPr>
    </w:p>
    <w:p w14:paraId="6B21E099" w14:textId="77777777" w:rsidR="00565103" w:rsidRDefault="00565103" w:rsidP="00565103">
      <w:pPr>
        <w:rPr>
          <w:rtl/>
          <w:lang w:eastAsia="he-IL"/>
        </w:rPr>
      </w:pPr>
      <w:bookmarkStart w:id="5046" w:name="_ETM_Q1_5967484"/>
      <w:bookmarkEnd w:id="5046"/>
      <w:r>
        <w:rPr>
          <w:rFonts w:hint="cs"/>
          <w:rtl/>
          <w:lang w:eastAsia="he-IL"/>
        </w:rPr>
        <w:t>השקל.</w:t>
      </w:r>
      <w:bookmarkStart w:id="5047" w:name="_ETM_Q1_5968932"/>
      <w:bookmarkEnd w:id="5047"/>
    </w:p>
    <w:p w14:paraId="0DB23F1B" w14:textId="77777777" w:rsidR="00565103" w:rsidRDefault="00565103" w:rsidP="00565103">
      <w:pPr>
        <w:rPr>
          <w:rtl/>
          <w:lang w:eastAsia="he-IL"/>
        </w:rPr>
      </w:pPr>
      <w:bookmarkStart w:id="5048" w:name="_ETM_Q1_5968990"/>
      <w:bookmarkStart w:id="5049" w:name="_ETM_Q1_5969828"/>
      <w:bookmarkEnd w:id="5048"/>
      <w:bookmarkEnd w:id="5049"/>
    </w:p>
    <w:p w14:paraId="0A2B9A0C" w14:textId="77777777" w:rsidR="00565103" w:rsidRDefault="00565103" w:rsidP="00565103">
      <w:pPr>
        <w:pStyle w:val="af9"/>
        <w:keepNext/>
        <w:rPr>
          <w:rtl/>
          <w:lang w:eastAsia="he-IL"/>
        </w:rPr>
      </w:pPr>
      <w:bookmarkStart w:id="5050" w:name="ET_guest_זיו_גלעדי_432"/>
      <w:r w:rsidRPr="00D872FB">
        <w:rPr>
          <w:rStyle w:val="TagStyle"/>
          <w:rtl/>
        </w:rPr>
        <w:t xml:space="preserve"> &lt;&lt; אורח &gt;&gt; </w:t>
      </w:r>
      <w:r>
        <w:rPr>
          <w:rtl/>
          <w:lang w:eastAsia="he-IL"/>
        </w:rPr>
        <w:t>זיו גלעדי:</w:t>
      </w:r>
      <w:r w:rsidRPr="00D872FB">
        <w:rPr>
          <w:rStyle w:val="TagStyle"/>
          <w:rtl/>
        </w:rPr>
        <w:t xml:space="preserve"> &lt;&lt; אורח &gt;&gt;</w:t>
      </w:r>
      <w:r>
        <w:rPr>
          <w:rtl/>
          <w:lang w:eastAsia="he-IL"/>
        </w:rPr>
        <w:t xml:space="preserve">   </w:t>
      </w:r>
      <w:bookmarkEnd w:id="5050"/>
    </w:p>
    <w:p w14:paraId="45C16A6B" w14:textId="77777777" w:rsidR="00565103" w:rsidRDefault="00565103" w:rsidP="00565103">
      <w:pPr>
        <w:pStyle w:val="KeepWithNext"/>
        <w:rPr>
          <w:rtl/>
          <w:lang w:eastAsia="he-IL"/>
        </w:rPr>
      </w:pPr>
    </w:p>
    <w:p w14:paraId="281C5D38" w14:textId="77777777" w:rsidR="00565103" w:rsidRPr="00D872FB" w:rsidRDefault="00565103" w:rsidP="00565103">
      <w:pPr>
        <w:rPr>
          <w:rtl/>
          <w:lang w:eastAsia="he-IL"/>
        </w:rPr>
      </w:pPr>
      <w:bookmarkStart w:id="5051" w:name="_ETM_Q1_5970259"/>
      <w:bookmarkStart w:id="5052" w:name="_ETM_Q1_5970312"/>
      <w:bookmarkEnd w:id="5051"/>
      <w:bookmarkEnd w:id="5052"/>
      <w:r>
        <w:rPr>
          <w:rFonts w:hint="cs"/>
          <w:rtl/>
          <w:lang w:eastAsia="he-IL"/>
        </w:rPr>
        <w:t>כן.</w:t>
      </w:r>
    </w:p>
    <w:p w14:paraId="6330F8B8" w14:textId="77777777" w:rsidR="00565103" w:rsidRDefault="00565103" w:rsidP="00565103">
      <w:pPr>
        <w:ind w:firstLine="0"/>
        <w:rPr>
          <w:rtl/>
          <w:lang w:eastAsia="he-IL"/>
        </w:rPr>
      </w:pPr>
    </w:p>
    <w:p w14:paraId="68C2A0B4" w14:textId="77777777" w:rsidR="00565103" w:rsidRDefault="00565103" w:rsidP="00565103">
      <w:pPr>
        <w:ind w:left="720" w:firstLine="0"/>
        <w:rPr>
          <w:rtl/>
          <w:lang w:eastAsia="he-IL"/>
        </w:rPr>
      </w:pPr>
      <w:r>
        <w:rPr>
          <w:rFonts w:hint="cs"/>
          <w:rtl/>
          <w:lang w:eastAsia="he-IL"/>
        </w:rPr>
        <w:t>"</w:t>
      </w:r>
      <w:r>
        <w:rPr>
          <w:rtl/>
          <w:lang w:eastAsia="he-IL"/>
        </w:rPr>
        <w:t>ובלבד שהסכום האמור לא יעלה על הסכום האמור</w:t>
      </w:r>
      <w:r>
        <w:rPr>
          <w:rFonts w:hint="cs"/>
          <w:rtl/>
          <w:lang w:eastAsia="he-IL"/>
        </w:rPr>
        <w:t xml:space="preserve"> </w:t>
      </w:r>
      <w:r>
        <w:rPr>
          <w:rtl/>
          <w:lang w:eastAsia="he-IL"/>
        </w:rPr>
        <w:t>בסעיף 37א5:</w:t>
      </w:r>
    </w:p>
    <w:p w14:paraId="0D9C0EE2" w14:textId="77777777" w:rsidR="00565103" w:rsidRDefault="00565103" w:rsidP="00565103">
      <w:pPr>
        <w:ind w:left="720" w:firstLine="0"/>
        <w:rPr>
          <w:rtl/>
          <w:lang w:eastAsia="he-IL"/>
        </w:rPr>
      </w:pPr>
    </w:p>
    <w:p w14:paraId="36F3A063" w14:textId="77777777" w:rsidR="00565103" w:rsidRDefault="00565103" w:rsidP="00565103">
      <w:pPr>
        <w:rPr>
          <w:rtl/>
          <w:lang w:eastAsia="he-IL"/>
        </w:rPr>
      </w:pPr>
      <w:r>
        <w:rPr>
          <w:rtl/>
          <w:lang w:eastAsia="he-IL"/>
        </w:rPr>
        <w:tab/>
      </w:r>
      <w:r>
        <w:rPr>
          <w:rtl/>
          <w:lang w:eastAsia="he-IL"/>
        </w:rPr>
        <w:tab/>
        <w:t>(א)</w:t>
      </w:r>
      <w:r>
        <w:rPr>
          <w:rtl/>
          <w:lang w:eastAsia="he-IL"/>
        </w:rPr>
        <w:tab/>
      </w:r>
      <w:r>
        <w:rPr>
          <w:rtl/>
          <w:lang w:eastAsia="he-IL"/>
        </w:rPr>
        <w:tab/>
        <w:t>לעניין ציוד קצה שנקבע לגביו פטור –</w:t>
      </w:r>
    </w:p>
    <w:p w14:paraId="3B5CB6DA" w14:textId="77777777" w:rsidR="00565103" w:rsidRDefault="00565103" w:rsidP="00565103">
      <w:pPr>
        <w:ind w:left="1440"/>
        <w:rPr>
          <w:rtl/>
          <w:lang w:eastAsia="he-IL"/>
        </w:rPr>
      </w:pPr>
      <w:r>
        <w:rPr>
          <w:rtl/>
          <w:lang w:eastAsia="he-IL"/>
        </w:rPr>
        <w:t>הוראה לעניין חובת דיווח או שמירת מסמכים שנקבעה לפי סעיף 4א(ד3) סיפ</w:t>
      </w:r>
      <w:r>
        <w:rPr>
          <w:rFonts w:hint="cs"/>
          <w:rtl/>
          <w:lang w:eastAsia="he-IL"/>
        </w:rPr>
        <w:t>ה</w:t>
      </w:r>
      <w:r>
        <w:rPr>
          <w:rtl/>
          <w:lang w:eastAsia="he-IL"/>
        </w:rPr>
        <w:t>;</w:t>
      </w:r>
    </w:p>
    <w:p w14:paraId="6EDFAE92" w14:textId="77777777" w:rsidR="00565103" w:rsidRDefault="00565103" w:rsidP="00565103">
      <w:pPr>
        <w:ind w:left="1440"/>
        <w:rPr>
          <w:rtl/>
          <w:lang w:eastAsia="he-IL"/>
        </w:rPr>
      </w:pPr>
    </w:p>
    <w:p w14:paraId="16390E07" w14:textId="77777777" w:rsidR="00565103" w:rsidRDefault="00565103" w:rsidP="00565103">
      <w:pPr>
        <w:ind w:left="2160" w:firstLine="0"/>
        <w:rPr>
          <w:rtl/>
          <w:lang w:eastAsia="he-IL"/>
        </w:rPr>
      </w:pPr>
      <w:r>
        <w:rPr>
          <w:rtl/>
          <w:lang w:eastAsia="he-IL"/>
        </w:rPr>
        <w:t>(ב)</w:t>
      </w:r>
      <w:r>
        <w:rPr>
          <w:rtl/>
          <w:lang w:eastAsia="he-IL"/>
        </w:rPr>
        <w:tab/>
      </w:r>
      <w:r>
        <w:rPr>
          <w:rtl/>
          <w:lang w:eastAsia="he-IL"/>
        </w:rPr>
        <w:tab/>
        <w:t>לעניין ציוד קצה שניתן לגביו אישור סוג או שלא נקבע לגביו פטור – הוראה לעניין חובת מסירת מידע, מסמך או ציוד שנקבעה לפי</w:t>
      </w:r>
      <w:r>
        <w:rPr>
          <w:rFonts w:hint="cs"/>
          <w:rtl/>
          <w:lang w:eastAsia="he-IL"/>
        </w:rPr>
        <w:t xml:space="preserve"> </w:t>
      </w:r>
      <w:r>
        <w:rPr>
          <w:rtl/>
          <w:lang w:eastAsia="he-IL"/>
        </w:rPr>
        <w:t>סעיף 53א(א)(4)."</w:t>
      </w:r>
      <w:bookmarkStart w:id="5053" w:name="_ETM_Q1_5934842"/>
      <w:bookmarkEnd w:id="5053"/>
      <w:r>
        <w:rPr>
          <w:rFonts w:hint="cs"/>
          <w:rtl/>
          <w:lang w:eastAsia="he-IL"/>
        </w:rPr>
        <w:t>"</w:t>
      </w:r>
    </w:p>
    <w:p w14:paraId="25DBE71B" w14:textId="77777777" w:rsidR="00565103" w:rsidRDefault="00565103" w:rsidP="00565103">
      <w:pPr>
        <w:ind w:left="2160" w:firstLine="0"/>
        <w:rPr>
          <w:rtl/>
          <w:lang w:eastAsia="he-IL"/>
        </w:rPr>
      </w:pPr>
      <w:bookmarkStart w:id="5054" w:name="_ETM_Q1_6000356"/>
      <w:bookmarkStart w:id="5055" w:name="_ETM_Q1_6000423"/>
      <w:bookmarkEnd w:id="5054"/>
      <w:bookmarkEnd w:id="5055"/>
    </w:p>
    <w:p w14:paraId="003DB202" w14:textId="77777777" w:rsidR="00565103" w:rsidRDefault="00565103" w:rsidP="00565103">
      <w:pPr>
        <w:pStyle w:val="af6"/>
        <w:keepNext/>
        <w:rPr>
          <w:rtl/>
        </w:rPr>
      </w:pPr>
      <w:bookmarkStart w:id="5056" w:name="ET_yor_5771_433"/>
      <w:r w:rsidRPr="00D872FB">
        <w:rPr>
          <w:rStyle w:val="TagStyle"/>
          <w:rtl/>
        </w:rPr>
        <w:t xml:space="preserve"> &lt;&lt; </w:t>
      </w:r>
      <w:proofErr w:type="spellStart"/>
      <w:r w:rsidRPr="00D872FB">
        <w:rPr>
          <w:rStyle w:val="TagStyle"/>
          <w:rtl/>
        </w:rPr>
        <w:t>יור</w:t>
      </w:r>
      <w:proofErr w:type="spellEnd"/>
      <w:r w:rsidRPr="00D872FB">
        <w:rPr>
          <w:rStyle w:val="TagStyle"/>
          <w:rtl/>
        </w:rPr>
        <w:t xml:space="preserve"> &gt;&gt; </w:t>
      </w:r>
      <w:r>
        <w:rPr>
          <w:rtl/>
        </w:rPr>
        <w:t xml:space="preserve">היו"ר איתן </w:t>
      </w:r>
      <w:proofErr w:type="spellStart"/>
      <w:r>
        <w:rPr>
          <w:rtl/>
        </w:rPr>
        <w:t>גינזבורג</w:t>
      </w:r>
      <w:proofErr w:type="spellEnd"/>
      <w:r>
        <w:rPr>
          <w:rtl/>
        </w:rPr>
        <w:t>:</w:t>
      </w:r>
      <w:r w:rsidRPr="00D872FB">
        <w:rPr>
          <w:rStyle w:val="TagStyle"/>
          <w:rtl/>
        </w:rPr>
        <w:t xml:space="preserve"> &lt;&lt; יור &gt;&gt;</w:t>
      </w:r>
      <w:r>
        <w:rPr>
          <w:rtl/>
        </w:rPr>
        <w:t xml:space="preserve">   </w:t>
      </w:r>
      <w:bookmarkEnd w:id="5056"/>
    </w:p>
    <w:p w14:paraId="59E296DF" w14:textId="77777777" w:rsidR="00565103" w:rsidRDefault="00565103" w:rsidP="00565103">
      <w:pPr>
        <w:pStyle w:val="KeepWithNext"/>
        <w:rPr>
          <w:rtl/>
          <w:lang w:eastAsia="he-IL"/>
        </w:rPr>
      </w:pPr>
    </w:p>
    <w:p w14:paraId="64C2BFEE" w14:textId="77777777" w:rsidR="00565103" w:rsidRDefault="00565103" w:rsidP="00565103">
      <w:pPr>
        <w:rPr>
          <w:rtl/>
          <w:lang w:eastAsia="he-IL"/>
        </w:rPr>
      </w:pPr>
      <w:bookmarkStart w:id="5057" w:name="_ETM_Q1_6001681"/>
      <w:bookmarkStart w:id="5058" w:name="_ETM_Q1_5999973"/>
      <w:bookmarkStart w:id="5059" w:name="_ETM_Q1_5998549"/>
      <w:bookmarkStart w:id="5060" w:name="_ETM_Q1_5996608"/>
      <w:bookmarkEnd w:id="5057"/>
      <w:bookmarkEnd w:id="5058"/>
      <w:bookmarkEnd w:id="5059"/>
      <w:bookmarkEnd w:id="5060"/>
      <w:r>
        <w:rPr>
          <w:rFonts w:hint="cs"/>
          <w:rtl/>
          <w:lang w:eastAsia="he-IL"/>
        </w:rPr>
        <w:t>רק אני חושב</w:t>
      </w:r>
      <w:bookmarkStart w:id="5061" w:name="_ETM_Q1_5999657"/>
      <w:bookmarkEnd w:id="5061"/>
      <w:r>
        <w:rPr>
          <w:rFonts w:hint="cs"/>
          <w:rtl/>
          <w:lang w:eastAsia="he-IL"/>
        </w:rPr>
        <w:t xml:space="preserve"> שצריך לכתוב "ובלבד </w:t>
      </w:r>
      <w:bookmarkStart w:id="5062" w:name="_ETM_Q1_5996930"/>
      <w:bookmarkEnd w:id="5062"/>
      <w:r>
        <w:rPr>
          <w:rFonts w:hint="cs"/>
          <w:rtl/>
          <w:lang w:eastAsia="he-IL"/>
        </w:rPr>
        <w:t xml:space="preserve">שסכום זה" ולא "על </w:t>
      </w:r>
      <w:bookmarkStart w:id="5063" w:name="_ETM_Q1_6006591"/>
      <w:bookmarkEnd w:id="5063"/>
      <w:r>
        <w:rPr>
          <w:rFonts w:hint="cs"/>
          <w:rtl/>
          <w:lang w:eastAsia="he-IL"/>
        </w:rPr>
        <w:t>הסכום</w:t>
      </w:r>
      <w:bookmarkStart w:id="5064" w:name="_ETM_Q1_6005207"/>
      <w:bookmarkEnd w:id="5064"/>
      <w:r>
        <w:rPr>
          <w:rFonts w:hint="cs"/>
          <w:rtl/>
          <w:lang w:eastAsia="he-IL"/>
        </w:rPr>
        <w:t xml:space="preserve"> האמור לא יעלה על הסכום".</w:t>
      </w:r>
    </w:p>
    <w:p w14:paraId="1E49EA4D" w14:textId="77777777" w:rsidR="00565103" w:rsidRDefault="00565103" w:rsidP="00565103">
      <w:pPr>
        <w:rPr>
          <w:rtl/>
          <w:lang w:eastAsia="he-IL"/>
        </w:rPr>
      </w:pPr>
    </w:p>
    <w:p w14:paraId="14AE4179" w14:textId="77777777" w:rsidR="00565103" w:rsidRDefault="00565103" w:rsidP="00565103">
      <w:pPr>
        <w:pStyle w:val="a4"/>
        <w:keepNext/>
        <w:rPr>
          <w:rtl/>
        </w:rPr>
      </w:pPr>
      <w:bookmarkStart w:id="5065" w:name="ET_speaker_איתי_עצמון_434"/>
      <w:r w:rsidRPr="00D872FB">
        <w:rPr>
          <w:rStyle w:val="TagStyle"/>
          <w:rtl/>
        </w:rPr>
        <w:t xml:space="preserve"> &lt;&lt; דובר &gt;&gt; </w:t>
      </w:r>
      <w:r>
        <w:rPr>
          <w:rtl/>
        </w:rPr>
        <w:t>איתי עצמון:</w:t>
      </w:r>
      <w:r w:rsidRPr="00D872FB">
        <w:rPr>
          <w:rStyle w:val="TagStyle"/>
          <w:rtl/>
        </w:rPr>
        <w:t xml:space="preserve"> &lt;&lt; דובר &gt;&gt;</w:t>
      </w:r>
      <w:r>
        <w:rPr>
          <w:rtl/>
        </w:rPr>
        <w:t xml:space="preserve">   </w:t>
      </w:r>
      <w:bookmarkEnd w:id="5065"/>
    </w:p>
    <w:p w14:paraId="7C128CF4" w14:textId="77777777" w:rsidR="00565103" w:rsidRDefault="00565103" w:rsidP="00565103">
      <w:pPr>
        <w:pStyle w:val="KeepWithNext"/>
        <w:rPr>
          <w:rtl/>
          <w:lang w:eastAsia="he-IL"/>
        </w:rPr>
      </w:pPr>
    </w:p>
    <w:p w14:paraId="6EB67036" w14:textId="77777777" w:rsidR="00565103" w:rsidRDefault="00565103" w:rsidP="00565103">
      <w:pPr>
        <w:rPr>
          <w:rtl/>
          <w:lang w:eastAsia="he-IL"/>
        </w:rPr>
      </w:pPr>
      <w:bookmarkStart w:id="5066" w:name="_ETM_Q1_6004272"/>
      <w:bookmarkEnd w:id="5066"/>
      <w:r>
        <w:rPr>
          <w:rFonts w:hint="cs"/>
          <w:rtl/>
          <w:lang w:eastAsia="he-IL"/>
        </w:rPr>
        <w:t>זה ממש עניין של נוסח.</w:t>
      </w:r>
    </w:p>
    <w:p w14:paraId="5EC0EB8F" w14:textId="77777777" w:rsidR="004E59EF" w:rsidRDefault="004E59EF" w:rsidP="00565103">
      <w:pPr>
        <w:rPr>
          <w:rtl/>
          <w:lang w:eastAsia="he-IL"/>
        </w:rPr>
      </w:pPr>
    </w:p>
    <w:p w14:paraId="02683435" w14:textId="48B9B45C" w:rsidR="004E5081" w:rsidRDefault="004E5081" w:rsidP="004E5081">
      <w:pPr>
        <w:rPr>
          <w:rStyle w:val="TagStyle"/>
          <w:rFonts w:ascii="David" w:hAnsi="David"/>
          <w:u w:val="single"/>
          <w:rtl/>
          <w:lang w:eastAsia="he-IL"/>
        </w:rPr>
      </w:pPr>
      <w:bookmarkStart w:id="5067" w:name="_ETM_Q1_6010713"/>
      <w:bookmarkStart w:id="5068" w:name="_ETM_Q1_6010783"/>
      <w:bookmarkStart w:id="5069" w:name="_ETM_Q1_6011438"/>
      <w:bookmarkStart w:id="5070" w:name="_ETM_Q1_6011510"/>
      <w:bookmarkStart w:id="5071" w:name="_ETM_Q1_6009521"/>
      <w:bookmarkStart w:id="5072" w:name="_ETM_Q1_6021620"/>
      <w:bookmarkStart w:id="5073" w:name="_ETM_Q1_6021722"/>
      <w:bookmarkEnd w:id="5067"/>
      <w:bookmarkEnd w:id="5068"/>
      <w:bookmarkEnd w:id="5069"/>
      <w:bookmarkEnd w:id="5070"/>
      <w:bookmarkEnd w:id="5071"/>
      <w:bookmarkEnd w:id="5072"/>
      <w:bookmarkEnd w:id="5073"/>
    </w:p>
    <w:p w14:paraId="1749155A" w14:textId="389C9F8E" w:rsidR="004E5081" w:rsidRDefault="004E5081" w:rsidP="004E5081">
      <w:pPr>
        <w:pStyle w:val="af6"/>
        <w:keepNext/>
        <w:rPr>
          <w:rtl/>
        </w:rPr>
      </w:pPr>
      <w:bookmarkStart w:id="5074" w:name="ET_yor_5771_709"/>
      <w:r w:rsidRPr="004E5081">
        <w:rPr>
          <w:rStyle w:val="TagStyle"/>
          <w:rtl/>
        </w:rPr>
        <w:t xml:space="preserve"> &lt;&lt; יור &gt;&gt; </w:t>
      </w:r>
      <w:r>
        <w:rPr>
          <w:rtl/>
        </w:rPr>
        <w:t xml:space="preserve">היו"ר איתן </w:t>
      </w:r>
      <w:proofErr w:type="spellStart"/>
      <w:r>
        <w:rPr>
          <w:rtl/>
        </w:rPr>
        <w:t>גינזבורג</w:t>
      </w:r>
      <w:proofErr w:type="spellEnd"/>
      <w:r>
        <w:rPr>
          <w:rtl/>
        </w:rPr>
        <w:t>:</w:t>
      </w:r>
      <w:r w:rsidRPr="004E5081">
        <w:rPr>
          <w:rStyle w:val="TagStyle"/>
          <w:rtl/>
        </w:rPr>
        <w:t xml:space="preserve"> &lt;&lt; יור &gt;&gt;</w:t>
      </w:r>
      <w:r>
        <w:rPr>
          <w:rtl/>
        </w:rPr>
        <w:t xml:space="preserve">   </w:t>
      </w:r>
      <w:bookmarkEnd w:id="5074"/>
    </w:p>
    <w:p w14:paraId="296B60C2" w14:textId="25B64E9C" w:rsidR="004E5081" w:rsidRPr="004E5081" w:rsidRDefault="004E5081" w:rsidP="004E5081">
      <w:pPr>
        <w:ind w:firstLine="0"/>
        <w:rPr>
          <w:rtl/>
          <w:lang w:eastAsia="he-IL"/>
        </w:rPr>
      </w:pPr>
      <w:bookmarkStart w:id="5075" w:name="_ETM_Q1_6046218"/>
      <w:bookmarkEnd w:id="5075"/>
    </w:p>
    <w:p w14:paraId="489A5889" w14:textId="60C730F3" w:rsidR="00565103" w:rsidRDefault="00565103" w:rsidP="00565103">
      <w:pPr>
        <w:rPr>
          <w:rtl/>
          <w:lang w:eastAsia="he-IL"/>
        </w:rPr>
      </w:pPr>
      <w:bookmarkStart w:id="5076" w:name="_ETM_Q1_6014270"/>
      <w:bookmarkEnd w:id="5076"/>
      <w:r>
        <w:rPr>
          <w:rFonts w:hint="cs"/>
          <w:rtl/>
          <w:lang w:eastAsia="he-IL"/>
        </w:rPr>
        <w:t>זה פשוט כל האמור</w:t>
      </w:r>
      <w:bookmarkStart w:id="5077" w:name="_ETM_Q1_6012213"/>
      <w:bookmarkEnd w:id="5077"/>
      <w:r w:rsidR="00F32B1B">
        <w:rPr>
          <w:rFonts w:hint="cs"/>
          <w:rtl/>
          <w:lang w:eastAsia="he-IL"/>
        </w:rPr>
        <w:t xml:space="preserve"> מתייחס לקטע</w:t>
      </w:r>
      <w:bookmarkStart w:id="5078" w:name="_ETM_Q1_6017199"/>
      <w:bookmarkEnd w:id="5078"/>
      <w:r w:rsidR="00F32B1B">
        <w:rPr>
          <w:rFonts w:hint="cs"/>
          <w:rtl/>
          <w:lang w:eastAsia="he-IL"/>
        </w:rPr>
        <w:t xml:space="preserve"> אחר.</w:t>
      </w:r>
      <w:bookmarkStart w:id="5079" w:name="_ETM_Q1_6016670"/>
      <w:bookmarkStart w:id="5080" w:name="_ETM_Q1_6019434"/>
      <w:bookmarkStart w:id="5081" w:name="_ETM_Q1_6018585"/>
      <w:bookmarkEnd w:id="5079"/>
      <w:bookmarkEnd w:id="5080"/>
      <w:bookmarkEnd w:id="5081"/>
    </w:p>
    <w:p w14:paraId="5669C344" w14:textId="3274EDFB" w:rsidR="004E5081" w:rsidRDefault="004E5081" w:rsidP="004E5081">
      <w:pPr>
        <w:rPr>
          <w:rFonts w:ascii="David" w:hAnsi="David"/>
          <w:u w:val="single"/>
          <w:rtl/>
          <w:lang w:eastAsia="he-IL"/>
        </w:rPr>
      </w:pPr>
      <w:bookmarkStart w:id="5082" w:name="_ETM_Q1_6019159"/>
      <w:bookmarkStart w:id="5083" w:name="_ETM_Q1_6019230"/>
      <w:bookmarkEnd w:id="5082"/>
      <w:bookmarkEnd w:id="5083"/>
    </w:p>
    <w:p w14:paraId="6AFC2FD5" w14:textId="3A1B8508" w:rsidR="004E5081" w:rsidRPr="004E5081" w:rsidRDefault="004E5081" w:rsidP="004E5081">
      <w:pPr>
        <w:pStyle w:val="a4"/>
        <w:keepNext/>
        <w:rPr>
          <w:rtl/>
        </w:rPr>
      </w:pPr>
      <w:bookmarkStart w:id="5084" w:name="ET_speaker_5802_708"/>
      <w:r w:rsidRPr="004E5081">
        <w:rPr>
          <w:rStyle w:val="TagStyle"/>
          <w:rtl/>
        </w:rPr>
        <w:t xml:space="preserve"> &lt;&lt; דובר &gt;&gt; </w:t>
      </w:r>
      <w:r>
        <w:rPr>
          <w:rtl/>
        </w:rPr>
        <w:t>שלמה קרעי (הליכוד):</w:t>
      </w:r>
      <w:r w:rsidRPr="004E5081">
        <w:rPr>
          <w:rStyle w:val="TagStyle"/>
          <w:rtl/>
        </w:rPr>
        <w:t xml:space="preserve"> &lt;&lt; דובר &gt;&gt;</w:t>
      </w:r>
      <w:r>
        <w:rPr>
          <w:rtl/>
        </w:rPr>
        <w:t xml:space="preserve">   </w:t>
      </w:r>
      <w:bookmarkStart w:id="5085" w:name="_ETM_Q1_6027430"/>
      <w:bookmarkStart w:id="5086" w:name="_ETM_Q1_6027515"/>
      <w:bookmarkStart w:id="5087" w:name="_ETM_Q1_6027869"/>
      <w:bookmarkStart w:id="5088" w:name="_ETM_Q1_6025093"/>
      <w:bookmarkStart w:id="5089" w:name="_ETM_Q1_6022452"/>
      <w:bookmarkEnd w:id="5084"/>
      <w:bookmarkEnd w:id="5085"/>
      <w:bookmarkEnd w:id="5086"/>
      <w:bookmarkEnd w:id="5087"/>
      <w:bookmarkEnd w:id="5088"/>
      <w:bookmarkEnd w:id="5089"/>
    </w:p>
    <w:p w14:paraId="4D7E2FA4" w14:textId="263136B7" w:rsidR="00F32B1B" w:rsidRDefault="00F32B1B" w:rsidP="00F32B1B">
      <w:pPr>
        <w:pStyle w:val="KeepWithNext"/>
        <w:rPr>
          <w:rtl/>
          <w:lang w:eastAsia="he-IL"/>
        </w:rPr>
      </w:pPr>
    </w:p>
    <w:p w14:paraId="081ACA3B" w14:textId="7ACBE039" w:rsidR="00F32B1B" w:rsidRDefault="00F32B1B" w:rsidP="00F32B1B">
      <w:pPr>
        <w:rPr>
          <w:rtl/>
          <w:lang w:eastAsia="he-IL"/>
        </w:rPr>
      </w:pPr>
      <w:bookmarkStart w:id="5090" w:name="_ETM_Q1_6020429"/>
      <w:bookmarkEnd w:id="5090"/>
      <w:r>
        <w:rPr>
          <w:rFonts w:hint="cs"/>
          <w:rtl/>
          <w:lang w:eastAsia="he-IL"/>
        </w:rPr>
        <w:t>אני הבנתי</w:t>
      </w:r>
      <w:bookmarkStart w:id="5091" w:name="_ETM_Q1_6018533"/>
      <w:bookmarkStart w:id="5092" w:name="_ETM_Q1_6016771"/>
      <w:bookmarkEnd w:id="5091"/>
      <w:bookmarkEnd w:id="5092"/>
      <w:r>
        <w:rPr>
          <w:rFonts w:hint="cs"/>
          <w:rtl/>
          <w:lang w:eastAsia="he-IL"/>
        </w:rPr>
        <w:t xml:space="preserve"> אדוני</w:t>
      </w:r>
      <w:bookmarkStart w:id="5093" w:name="_ETM_Q1_6018771"/>
      <w:bookmarkStart w:id="5094" w:name="_ETM_Q1_6018855"/>
      <w:bookmarkEnd w:id="5093"/>
      <w:bookmarkEnd w:id="5094"/>
      <w:r>
        <w:rPr>
          <w:rFonts w:hint="cs"/>
          <w:rtl/>
          <w:lang w:eastAsia="he-IL"/>
        </w:rPr>
        <w:t>.</w:t>
      </w:r>
      <w:bookmarkStart w:id="5095" w:name="_ETM_Q1_6019689"/>
      <w:bookmarkEnd w:id="5095"/>
    </w:p>
    <w:p w14:paraId="699AECD2" w14:textId="777C286D" w:rsidR="00F32B1B" w:rsidRDefault="00F32B1B" w:rsidP="00F32B1B">
      <w:pPr>
        <w:rPr>
          <w:rtl/>
          <w:lang w:eastAsia="he-IL"/>
        </w:rPr>
      </w:pPr>
      <w:bookmarkStart w:id="5096" w:name="_ETM_Q1_6019775"/>
      <w:bookmarkStart w:id="5097" w:name="_ETM_Q1_6020198"/>
      <w:bookmarkEnd w:id="5096"/>
      <w:bookmarkEnd w:id="5097"/>
    </w:p>
    <w:p w14:paraId="7127CC44" w14:textId="7B495102" w:rsidR="00F32B1B" w:rsidRDefault="00F32B1B" w:rsidP="00F32B1B">
      <w:pPr>
        <w:pStyle w:val="a4"/>
        <w:keepNext/>
        <w:rPr>
          <w:rtl/>
        </w:rPr>
      </w:pPr>
      <w:bookmarkStart w:id="5098" w:name="ET_speaker_איתי_עצמון_439"/>
      <w:r w:rsidRPr="00F32B1B">
        <w:rPr>
          <w:rStyle w:val="TagStyle"/>
          <w:rtl/>
        </w:rPr>
        <w:t xml:space="preserve"> &lt;&lt; דובר &gt;&gt; </w:t>
      </w:r>
      <w:r>
        <w:rPr>
          <w:rtl/>
        </w:rPr>
        <w:t>איתי עצמון:</w:t>
      </w:r>
      <w:r w:rsidRPr="00F32B1B">
        <w:rPr>
          <w:rStyle w:val="TagStyle"/>
          <w:rtl/>
        </w:rPr>
        <w:t xml:space="preserve"> &lt;&lt; דובר &gt;&gt;</w:t>
      </w:r>
      <w:r>
        <w:rPr>
          <w:rtl/>
        </w:rPr>
        <w:t xml:space="preserve">   </w:t>
      </w:r>
      <w:bookmarkEnd w:id="5098"/>
    </w:p>
    <w:p w14:paraId="46B5A5B3" w14:textId="0DFB6781" w:rsidR="00F32B1B" w:rsidRDefault="00F32B1B" w:rsidP="00F32B1B">
      <w:pPr>
        <w:pStyle w:val="KeepWithNext"/>
        <w:rPr>
          <w:rtl/>
          <w:lang w:eastAsia="he-IL"/>
        </w:rPr>
      </w:pPr>
    </w:p>
    <w:p w14:paraId="00BE664E" w14:textId="5B6599C4" w:rsidR="00F32B1B" w:rsidRDefault="00F32B1B" w:rsidP="00F32B1B">
      <w:pPr>
        <w:rPr>
          <w:rtl/>
          <w:lang w:eastAsia="he-IL"/>
        </w:rPr>
      </w:pPr>
      <w:bookmarkStart w:id="5099" w:name="_ETM_Q1_6020757"/>
      <w:bookmarkStart w:id="5100" w:name="_ETM_Q1_6020825"/>
      <w:bookmarkEnd w:id="5099"/>
      <w:bookmarkEnd w:id="5100"/>
      <w:r>
        <w:rPr>
          <w:rFonts w:hint="cs"/>
          <w:rtl/>
          <w:lang w:eastAsia="he-IL"/>
        </w:rPr>
        <w:t>בואו נשאיר מ</w:t>
      </w:r>
      <w:bookmarkStart w:id="5101" w:name="_ETM_Q1_6021951"/>
      <w:bookmarkEnd w:id="5101"/>
      <w:r>
        <w:rPr>
          <w:rFonts w:hint="cs"/>
          <w:rtl/>
          <w:lang w:eastAsia="he-IL"/>
        </w:rPr>
        <w:t>שהו לממונה על</w:t>
      </w:r>
      <w:bookmarkStart w:id="5102" w:name="_ETM_Q1_6024090"/>
      <w:bookmarkEnd w:id="5102"/>
      <w:r>
        <w:rPr>
          <w:rFonts w:hint="cs"/>
          <w:rtl/>
          <w:lang w:eastAsia="he-IL"/>
        </w:rPr>
        <w:t xml:space="preserve"> הנוסח בכנסת, יש לה עבודה על הצעת החוק הזאת.</w:t>
      </w:r>
      <w:bookmarkStart w:id="5103" w:name="_ETM_Q1_6027103"/>
      <w:bookmarkStart w:id="5104" w:name="_ETM_Q1_6027302"/>
      <w:bookmarkEnd w:id="5103"/>
      <w:bookmarkEnd w:id="5104"/>
    </w:p>
    <w:p w14:paraId="42CBB342" w14:textId="1BA8BEE6" w:rsidR="00F32B1B" w:rsidRDefault="00F32B1B" w:rsidP="00F32B1B">
      <w:pPr>
        <w:rPr>
          <w:rtl/>
          <w:lang w:eastAsia="he-IL"/>
        </w:rPr>
      </w:pPr>
      <w:bookmarkStart w:id="5105" w:name="_ETM_Q1_6027385"/>
      <w:bookmarkEnd w:id="5105"/>
    </w:p>
    <w:p w14:paraId="33B041D1" w14:textId="4945CFF2" w:rsidR="00F32B1B" w:rsidRDefault="00F32B1B" w:rsidP="00F32B1B">
      <w:pPr>
        <w:pStyle w:val="af9"/>
        <w:keepNext/>
        <w:rPr>
          <w:rtl/>
          <w:lang w:eastAsia="he-IL"/>
        </w:rPr>
      </w:pPr>
      <w:bookmarkStart w:id="5106" w:name="ET_guest_זיו_גלעדי_440"/>
      <w:r w:rsidRPr="00F32B1B">
        <w:rPr>
          <w:rStyle w:val="TagStyle"/>
          <w:rtl/>
        </w:rPr>
        <w:t xml:space="preserve"> &lt;&lt; אורח &gt;&gt; </w:t>
      </w:r>
      <w:r>
        <w:rPr>
          <w:rtl/>
          <w:lang w:eastAsia="he-IL"/>
        </w:rPr>
        <w:t>זיו גלעדי:</w:t>
      </w:r>
      <w:r w:rsidRPr="00F32B1B">
        <w:rPr>
          <w:rStyle w:val="TagStyle"/>
          <w:rtl/>
        </w:rPr>
        <w:t xml:space="preserve"> &lt;&lt; אורח &gt;&gt;</w:t>
      </w:r>
      <w:r>
        <w:rPr>
          <w:rtl/>
          <w:lang w:eastAsia="he-IL"/>
        </w:rPr>
        <w:t xml:space="preserve">   </w:t>
      </w:r>
      <w:bookmarkEnd w:id="5106"/>
    </w:p>
    <w:p w14:paraId="16475208" w14:textId="4A86EEFF" w:rsidR="00F32B1B" w:rsidRDefault="00F32B1B" w:rsidP="00F32B1B">
      <w:pPr>
        <w:pStyle w:val="KeepWithNext"/>
        <w:rPr>
          <w:rtl/>
          <w:lang w:eastAsia="he-IL"/>
        </w:rPr>
      </w:pPr>
    </w:p>
    <w:p w14:paraId="29BC88E2" w14:textId="0957390F" w:rsidR="00F32B1B" w:rsidRDefault="00F32B1B" w:rsidP="00F32B1B">
      <w:pPr>
        <w:rPr>
          <w:rtl/>
          <w:lang w:eastAsia="he-IL"/>
        </w:rPr>
      </w:pPr>
      <w:bookmarkStart w:id="5107" w:name="_ETM_Q1_6029608"/>
      <w:bookmarkStart w:id="5108" w:name="_ETM_Q1_6029676"/>
      <w:bookmarkStart w:id="5109" w:name="_ETM_Q1_6026857"/>
      <w:bookmarkEnd w:id="5107"/>
      <w:bookmarkEnd w:id="5108"/>
      <w:bookmarkEnd w:id="5109"/>
      <w:r>
        <w:rPr>
          <w:rFonts w:hint="cs"/>
          <w:rtl/>
          <w:lang w:eastAsia="he-IL"/>
        </w:rPr>
        <w:t>אני</w:t>
      </w:r>
      <w:bookmarkStart w:id="5110" w:name="_ETM_Q1_6027287"/>
      <w:bookmarkEnd w:id="5110"/>
      <w:r>
        <w:rPr>
          <w:rFonts w:hint="cs"/>
          <w:rtl/>
          <w:lang w:eastAsia="he-IL"/>
        </w:rPr>
        <w:t xml:space="preserve"> רק אסביר בקצרה. אני מזכיר את הרפורמה ש</w:t>
      </w:r>
      <w:bookmarkStart w:id="5111" w:name="_ETM_Q1_6029802"/>
      <w:bookmarkEnd w:id="5111"/>
      <w:r>
        <w:rPr>
          <w:rFonts w:hint="cs"/>
          <w:rtl/>
          <w:lang w:eastAsia="he-IL"/>
        </w:rPr>
        <w:t>אנחנו עושים</w:t>
      </w:r>
      <w:bookmarkStart w:id="5112" w:name="_ETM_Q1_6031654"/>
      <w:bookmarkEnd w:id="5112"/>
      <w:r>
        <w:rPr>
          <w:rFonts w:hint="cs"/>
          <w:rtl/>
          <w:lang w:eastAsia="he-IL"/>
        </w:rPr>
        <w:t xml:space="preserve"> כאן בתחום של סחר בציוד קצה,</w:t>
      </w:r>
      <w:bookmarkStart w:id="5113" w:name="_ETM_Q1_6033758"/>
      <w:bookmarkEnd w:id="5113"/>
      <w:r>
        <w:rPr>
          <w:rFonts w:hint="cs"/>
          <w:rtl/>
          <w:lang w:eastAsia="he-IL"/>
        </w:rPr>
        <w:t xml:space="preserve"> בעצם השאיפה שלנו </w:t>
      </w:r>
      <w:bookmarkStart w:id="5114" w:name="_ETM_Q1_6035640"/>
      <w:bookmarkEnd w:id="5114"/>
      <w:r>
        <w:rPr>
          <w:rFonts w:hint="cs"/>
          <w:rtl/>
          <w:lang w:eastAsia="he-IL"/>
        </w:rPr>
        <w:t>כפי שעשינו גם בציוד קצה א</w:t>
      </w:r>
      <w:bookmarkStart w:id="5115" w:name="_ETM_Q1_6036468"/>
      <w:bookmarkEnd w:id="5115"/>
      <w:r>
        <w:rPr>
          <w:rFonts w:hint="cs"/>
          <w:rtl/>
          <w:lang w:eastAsia="he-IL"/>
        </w:rPr>
        <w:t>לחוטי</w:t>
      </w:r>
      <w:bookmarkStart w:id="5116" w:name="_ETM_Q1_6038038"/>
      <w:bookmarkStart w:id="5117" w:name="_ETM_Q1_6038119"/>
      <w:bookmarkStart w:id="5118" w:name="_ETM_Q1_6036216"/>
      <w:bookmarkEnd w:id="5116"/>
      <w:bookmarkEnd w:id="5117"/>
      <w:bookmarkEnd w:id="5118"/>
      <w:r>
        <w:rPr>
          <w:rFonts w:hint="cs"/>
          <w:rtl/>
          <w:lang w:eastAsia="he-IL"/>
        </w:rPr>
        <w:t>, לאפשר</w:t>
      </w:r>
      <w:bookmarkStart w:id="5119" w:name="_ETM_Q1_6037045"/>
      <w:bookmarkEnd w:id="5119"/>
      <w:r>
        <w:rPr>
          <w:rFonts w:hint="cs"/>
          <w:rtl/>
          <w:lang w:eastAsia="he-IL"/>
        </w:rPr>
        <w:t xml:space="preserve"> הכנסה של ציוד קצה שאינו אלחוטי, כלומר </w:t>
      </w:r>
      <w:bookmarkStart w:id="5120" w:name="_ETM_Q1_6040441"/>
      <w:bookmarkEnd w:id="5120"/>
      <w:r>
        <w:rPr>
          <w:rFonts w:hint="cs"/>
          <w:rtl/>
          <w:lang w:eastAsia="he-IL"/>
        </w:rPr>
        <w:t>ציוד קווי, באופן</w:t>
      </w:r>
      <w:bookmarkStart w:id="5121" w:name="_ETM_Q1_6042441"/>
      <w:bookmarkEnd w:id="5121"/>
      <w:r>
        <w:rPr>
          <w:rFonts w:hint="cs"/>
          <w:rtl/>
          <w:lang w:eastAsia="he-IL"/>
        </w:rPr>
        <w:t xml:space="preserve"> פשוט יותר. והת</w:t>
      </w:r>
      <w:bookmarkStart w:id="5122" w:name="_ETM_Q1_6043175"/>
      <w:bookmarkEnd w:id="5122"/>
      <w:r>
        <w:rPr>
          <w:rFonts w:hint="cs"/>
          <w:rtl/>
          <w:lang w:eastAsia="he-IL"/>
        </w:rPr>
        <w:t>נאים שאנחנו רוצים לקבוע לעניין הכנסת הציוד ה</w:t>
      </w:r>
      <w:bookmarkStart w:id="5123" w:name="_ETM_Q1_6048104"/>
      <w:bookmarkStart w:id="5124" w:name="_ETM_Q1_6045510"/>
      <w:bookmarkEnd w:id="5123"/>
      <w:bookmarkEnd w:id="5124"/>
      <w:r>
        <w:rPr>
          <w:rFonts w:hint="cs"/>
          <w:rtl/>
          <w:lang w:eastAsia="he-IL"/>
        </w:rPr>
        <w:t xml:space="preserve">ם תנאים של שמירת מסמכים ותיעוד ודיווח, ועבודה </w:t>
      </w:r>
      <w:bookmarkStart w:id="5125" w:name="_ETM_Q1_6051291"/>
      <w:bookmarkEnd w:id="5125"/>
      <w:r>
        <w:rPr>
          <w:rFonts w:hint="cs"/>
          <w:rtl/>
          <w:lang w:eastAsia="he-IL"/>
        </w:rPr>
        <w:t>מול</w:t>
      </w:r>
      <w:bookmarkStart w:id="5126" w:name="_ETM_Q1_6051757"/>
      <w:bookmarkEnd w:id="5126"/>
      <w:r>
        <w:rPr>
          <w:rFonts w:hint="cs"/>
          <w:rtl/>
          <w:lang w:eastAsia="he-IL"/>
        </w:rPr>
        <w:t xml:space="preserve"> המשרד בעת שמתגלה בדיעבד איזשהו קושי עם ציוד שיובא. </w:t>
      </w:r>
      <w:bookmarkStart w:id="5127" w:name="_ETM_Q1_6057415"/>
      <w:bookmarkEnd w:id="5127"/>
      <w:r>
        <w:rPr>
          <w:rFonts w:hint="cs"/>
          <w:rtl/>
          <w:lang w:eastAsia="he-IL"/>
        </w:rPr>
        <w:t xml:space="preserve">ובאמת </w:t>
      </w:r>
      <w:bookmarkStart w:id="5128" w:name="_ETM_Q1_6057991"/>
      <w:bookmarkEnd w:id="5128"/>
      <w:r>
        <w:rPr>
          <w:rFonts w:hint="cs"/>
          <w:rtl/>
          <w:lang w:eastAsia="he-IL"/>
        </w:rPr>
        <w:t xml:space="preserve">על הפרה של אותם תנאים של שמירת תיעוד שמאפשר </w:t>
      </w:r>
      <w:bookmarkStart w:id="5129" w:name="_ETM_Q1_6060807"/>
      <w:bookmarkEnd w:id="5129"/>
      <w:r>
        <w:rPr>
          <w:rFonts w:hint="cs"/>
          <w:rtl/>
          <w:lang w:eastAsia="he-IL"/>
        </w:rPr>
        <w:t>להתח</w:t>
      </w:r>
      <w:bookmarkStart w:id="5130" w:name="_ETM_Q1_6061660"/>
      <w:bookmarkEnd w:id="5130"/>
      <w:r>
        <w:rPr>
          <w:rFonts w:hint="cs"/>
          <w:rtl/>
          <w:lang w:eastAsia="he-IL"/>
        </w:rPr>
        <w:t xml:space="preserve">קות אחרי ציוד שנכנס, הפרה של הדברים האלה </w:t>
      </w:r>
      <w:bookmarkStart w:id="5131" w:name="_ETM_Q1_6064697"/>
      <w:bookmarkStart w:id="5132" w:name="_ETM_Q1_6067747"/>
      <w:bookmarkStart w:id="5133" w:name="_ETM_Q1_6065484"/>
      <w:bookmarkStart w:id="5134" w:name="_ETM_Q1_6064624"/>
      <w:bookmarkEnd w:id="5131"/>
      <w:bookmarkEnd w:id="5132"/>
      <w:bookmarkEnd w:id="5133"/>
      <w:bookmarkEnd w:id="5134"/>
      <w:r w:rsidR="001E613A">
        <w:rPr>
          <w:rFonts w:hint="cs"/>
          <w:rtl/>
          <w:lang w:eastAsia="he-IL"/>
        </w:rPr>
        <w:t xml:space="preserve">יהיה בה עיצום כספי בסכום שאליו התייחסנו ובעצם </w:t>
      </w:r>
      <w:bookmarkStart w:id="5135" w:name="_ETM_Q1_6072951"/>
      <w:bookmarkEnd w:id="5135"/>
      <w:r w:rsidR="001E613A">
        <w:rPr>
          <w:rFonts w:hint="cs"/>
          <w:rtl/>
          <w:lang w:eastAsia="he-IL"/>
        </w:rPr>
        <w:t>בזה אנחנו מסתפקים.</w:t>
      </w:r>
    </w:p>
    <w:p w14:paraId="0A855BB7" w14:textId="391C3879" w:rsidR="001E613A" w:rsidRDefault="001E613A" w:rsidP="00F32B1B">
      <w:pPr>
        <w:rPr>
          <w:rtl/>
          <w:lang w:eastAsia="he-IL"/>
        </w:rPr>
      </w:pPr>
      <w:bookmarkStart w:id="5136" w:name="_ETM_Q1_6074923"/>
      <w:bookmarkStart w:id="5137" w:name="_ETM_Q1_6075005"/>
      <w:bookmarkEnd w:id="5136"/>
      <w:bookmarkEnd w:id="5137"/>
    </w:p>
    <w:p w14:paraId="0AAF4E41" w14:textId="0EC73729" w:rsidR="001E613A" w:rsidRDefault="001E613A" w:rsidP="001E613A">
      <w:pPr>
        <w:pStyle w:val="a4"/>
        <w:keepNext/>
        <w:rPr>
          <w:rtl/>
        </w:rPr>
      </w:pPr>
      <w:bookmarkStart w:id="5138" w:name="ET_speaker_איתי_עצמון_441"/>
      <w:r w:rsidRPr="001E613A">
        <w:rPr>
          <w:rStyle w:val="TagStyle"/>
          <w:rtl/>
        </w:rPr>
        <w:t xml:space="preserve"> &lt;&lt; דובר &gt;&gt; </w:t>
      </w:r>
      <w:r>
        <w:rPr>
          <w:rtl/>
        </w:rPr>
        <w:t>איתי עצמון:</w:t>
      </w:r>
      <w:r w:rsidRPr="001E613A">
        <w:rPr>
          <w:rStyle w:val="TagStyle"/>
          <w:rtl/>
        </w:rPr>
        <w:t xml:space="preserve"> &lt;&lt; דובר &gt;&gt;</w:t>
      </w:r>
      <w:r>
        <w:rPr>
          <w:rtl/>
        </w:rPr>
        <w:t xml:space="preserve">   </w:t>
      </w:r>
      <w:bookmarkEnd w:id="5138"/>
    </w:p>
    <w:p w14:paraId="0B9BCCEE" w14:textId="75AF22AE" w:rsidR="001E613A" w:rsidRDefault="001E613A" w:rsidP="001E613A">
      <w:pPr>
        <w:pStyle w:val="KeepWithNext"/>
        <w:rPr>
          <w:rtl/>
          <w:lang w:eastAsia="he-IL"/>
        </w:rPr>
      </w:pPr>
    </w:p>
    <w:p w14:paraId="5AD25416" w14:textId="37936765" w:rsidR="001E613A" w:rsidRDefault="001E613A" w:rsidP="001E613A">
      <w:pPr>
        <w:rPr>
          <w:rtl/>
          <w:lang w:eastAsia="he-IL"/>
        </w:rPr>
      </w:pPr>
      <w:bookmarkStart w:id="5139" w:name="_ETM_Q1_6076943"/>
      <w:bookmarkStart w:id="5140" w:name="_ETM_Q1_6077015"/>
      <w:bookmarkStart w:id="5141" w:name="_ETM_Q1_6074102"/>
      <w:bookmarkEnd w:id="5139"/>
      <w:bookmarkEnd w:id="5140"/>
      <w:bookmarkEnd w:id="5141"/>
      <w:r>
        <w:rPr>
          <w:rFonts w:hint="cs"/>
          <w:rtl/>
          <w:lang w:eastAsia="he-IL"/>
        </w:rPr>
        <w:t xml:space="preserve">כלומר אין בעצם </w:t>
      </w:r>
      <w:bookmarkStart w:id="5142" w:name="_ETM_Q1_6072598"/>
      <w:bookmarkEnd w:id="5142"/>
      <w:r>
        <w:rPr>
          <w:rFonts w:hint="cs"/>
          <w:rtl/>
          <w:lang w:eastAsia="he-IL"/>
        </w:rPr>
        <w:t xml:space="preserve">הפרה של תנאי מתנאי אישור </w:t>
      </w:r>
      <w:bookmarkStart w:id="5143" w:name="_ETM_Q1_6077876"/>
      <w:bookmarkEnd w:id="5143"/>
      <w:r>
        <w:rPr>
          <w:rFonts w:hint="cs"/>
          <w:rtl/>
          <w:lang w:eastAsia="he-IL"/>
        </w:rPr>
        <w:t>סוג כמו שכתוב היום בחוק.</w:t>
      </w:r>
    </w:p>
    <w:p w14:paraId="098A8204" w14:textId="21AA9252" w:rsidR="001E613A" w:rsidRDefault="001E613A" w:rsidP="001E613A">
      <w:pPr>
        <w:rPr>
          <w:rtl/>
          <w:lang w:eastAsia="he-IL"/>
        </w:rPr>
      </w:pPr>
    </w:p>
    <w:p w14:paraId="27BC167A" w14:textId="40C5F3CD" w:rsidR="001E613A" w:rsidRDefault="001E613A" w:rsidP="001E613A">
      <w:pPr>
        <w:pStyle w:val="af9"/>
        <w:keepNext/>
        <w:rPr>
          <w:rtl/>
          <w:lang w:eastAsia="he-IL"/>
        </w:rPr>
      </w:pPr>
      <w:bookmarkStart w:id="5144" w:name="ET_guest_זיו_גלעדי_442"/>
      <w:r w:rsidRPr="001E613A">
        <w:rPr>
          <w:rStyle w:val="TagStyle"/>
          <w:rtl/>
        </w:rPr>
        <w:t xml:space="preserve"> &lt;&lt; אורח &gt;&gt; </w:t>
      </w:r>
      <w:r>
        <w:rPr>
          <w:rtl/>
          <w:lang w:eastAsia="he-IL"/>
        </w:rPr>
        <w:t>זיו גלעדי:</w:t>
      </w:r>
      <w:r w:rsidRPr="001E613A">
        <w:rPr>
          <w:rStyle w:val="TagStyle"/>
          <w:rtl/>
        </w:rPr>
        <w:t xml:space="preserve"> &lt;&lt; אורח &gt;&gt;</w:t>
      </w:r>
      <w:r>
        <w:rPr>
          <w:rtl/>
          <w:lang w:eastAsia="he-IL"/>
        </w:rPr>
        <w:t xml:space="preserve">   </w:t>
      </w:r>
      <w:bookmarkEnd w:id="5144"/>
    </w:p>
    <w:p w14:paraId="0526E288" w14:textId="11BBE94F" w:rsidR="001E613A" w:rsidRDefault="001E613A" w:rsidP="001E613A">
      <w:pPr>
        <w:pStyle w:val="KeepWithNext"/>
        <w:rPr>
          <w:rtl/>
          <w:lang w:eastAsia="he-IL"/>
        </w:rPr>
      </w:pPr>
    </w:p>
    <w:p w14:paraId="70F247F9" w14:textId="2B54D679" w:rsidR="001E613A" w:rsidRDefault="001E613A" w:rsidP="001E613A">
      <w:pPr>
        <w:rPr>
          <w:rtl/>
          <w:lang w:eastAsia="he-IL"/>
        </w:rPr>
      </w:pPr>
      <w:r>
        <w:rPr>
          <w:rFonts w:hint="cs"/>
          <w:rtl/>
          <w:lang w:eastAsia="he-IL"/>
        </w:rPr>
        <w:t xml:space="preserve">נכון, אנחנו מסתפקים </w:t>
      </w:r>
      <w:bookmarkStart w:id="5145" w:name="_ETM_Q1_6076847"/>
      <w:bookmarkEnd w:id="5145"/>
      <w:r>
        <w:rPr>
          <w:rFonts w:hint="cs"/>
          <w:rtl/>
          <w:lang w:eastAsia="he-IL"/>
        </w:rPr>
        <w:t xml:space="preserve">בהפרה שהיא רק </w:t>
      </w:r>
      <w:bookmarkStart w:id="5146" w:name="_ETM_Q1_6081802"/>
      <w:bookmarkEnd w:id="5146"/>
      <w:r>
        <w:rPr>
          <w:rFonts w:hint="cs"/>
          <w:rtl/>
          <w:lang w:eastAsia="he-IL"/>
        </w:rPr>
        <w:t xml:space="preserve">הפרה </w:t>
      </w:r>
      <w:bookmarkStart w:id="5147" w:name="_ETM_Q1_6079420"/>
      <w:bookmarkEnd w:id="5147"/>
      <w:r>
        <w:rPr>
          <w:rFonts w:hint="cs"/>
          <w:rtl/>
          <w:lang w:eastAsia="he-IL"/>
        </w:rPr>
        <w:t>לעניין תיעוד ודיווח.</w:t>
      </w:r>
      <w:bookmarkStart w:id="5148" w:name="_ETM_Q1_6083577"/>
      <w:bookmarkEnd w:id="5148"/>
    </w:p>
    <w:p w14:paraId="4D40BADC" w14:textId="474D57C6" w:rsidR="001E613A" w:rsidRDefault="001E613A" w:rsidP="001E613A">
      <w:pPr>
        <w:rPr>
          <w:rtl/>
          <w:lang w:eastAsia="he-IL"/>
        </w:rPr>
      </w:pPr>
      <w:bookmarkStart w:id="5149" w:name="_ETM_Q1_6083675"/>
      <w:bookmarkStart w:id="5150" w:name="_ETM_Q1_6081006"/>
      <w:bookmarkStart w:id="5151" w:name="_ETM_Q1_6081533"/>
      <w:bookmarkEnd w:id="5149"/>
      <w:bookmarkEnd w:id="5150"/>
      <w:bookmarkEnd w:id="5151"/>
    </w:p>
    <w:p w14:paraId="7D2D1633" w14:textId="11BAD5A1" w:rsidR="001E613A" w:rsidRDefault="001E613A" w:rsidP="001E613A">
      <w:pPr>
        <w:pStyle w:val="a4"/>
        <w:keepNext/>
        <w:rPr>
          <w:rtl/>
        </w:rPr>
      </w:pPr>
      <w:bookmarkStart w:id="5152" w:name="ET_speaker_איתי_עצמון_443"/>
      <w:r w:rsidRPr="001E613A">
        <w:rPr>
          <w:rStyle w:val="TagStyle"/>
          <w:rtl/>
        </w:rPr>
        <w:t xml:space="preserve"> &lt;&lt; דובר &gt;&gt; </w:t>
      </w:r>
      <w:r>
        <w:rPr>
          <w:rtl/>
        </w:rPr>
        <w:t>איתי עצמון:</w:t>
      </w:r>
      <w:r w:rsidRPr="001E613A">
        <w:rPr>
          <w:rStyle w:val="TagStyle"/>
          <w:rtl/>
        </w:rPr>
        <w:t xml:space="preserve"> &lt;&lt; דובר &gt;&gt;</w:t>
      </w:r>
      <w:r>
        <w:rPr>
          <w:rtl/>
        </w:rPr>
        <w:t xml:space="preserve">   </w:t>
      </w:r>
      <w:bookmarkEnd w:id="5152"/>
    </w:p>
    <w:p w14:paraId="47A23FC1" w14:textId="2244DDBE" w:rsidR="001E613A" w:rsidRDefault="001E613A" w:rsidP="001E613A">
      <w:pPr>
        <w:pStyle w:val="KeepWithNext"/>
        <w:rPr>
          <w:rtl/>
          <w:lang w:eastAsia="he-IL"/>
        </w:rPr>
      </w:pPr>
    </w:p>
    <w:p w14:paraId="46FB8A08" w14:textId="6A14EA66" w:rsidR="001E613A" w:rsidRDefault="001E613A" w:rsidP="001E613A">
      <w:pPr>
        <w:rPr>
          <w:rtl/>
          <w:lang w:eastAsia="he-IL"/>
        </w:rPr>
      </w:pPr>
      <w:bookmarkStart w:id="5153" w:name="_ETM_Q1_6082090"/>
      <w:bookmarkStart w:id="5154" w:name="_ETM_Q1_6082160"/>
      <w:bookmarkEnd w:id="5153"/>
      <w:bookmarkEnd w:id="5154"/>
      <w:r>
        <w:rPr>
          <w:rFonts w:hint="cs"/>
          <w:rtl/>
          <w:lang w:eastAsia="he-IL"/>
        </w:rPr>
        <w:t>יש בכלל תנאים באישור סוג?</w:t>
      </w:r>
      <w:bookmarkStart w:id="5155" w:name="_ETM_Q1_6086268"/>
      <w:bookmarkEnd w:id="5155"/>
    </w:p>
    <w:p w14:paraId="528A4402" w14:textId="1D5FD9AB" w:rsidR="001E613A" w:rsidRDefault="001E613A" w:rsidP="001E613A">
      <w:pPr>
        <w:rPr>
          <w:rtl/>
          <w:lang w:eastAsia="he-IL"/>
        </w:rPr>
      </w:pPr>
      <w:bookmarkStart w:id="5156" w:name="_ETM_Q1_6086341"/>
      <w:bookmarkStart w:id="5157" w:name="_ETM_Q1_6083546"/>
      <w:bookmarkStart w:id="5158" w:name="_ETM_Q1_6084309"/>
      <w:bookmarkEnd w:id="5156"/>
      <w:bookmarkEnd w:id="5157"/>
      <w:bookmarkEnd w:id="5158"/>
    </w:p>
    <w:p w14:paraId="012E3FE7" w14:textId="3C4A8776" w:rsidR="001E613A" w:rsidRDefault="001E613A" w:rsidP="001E613A">
      <w:pPr>
        <w:pStyle w:val="af9"/>
        <w:keepNext/>
        <w:rPr>
          <w:rtl/>
          <w:lang w:eastAsia="he-IL"/>
        </w:rPr>
      </w:pPr>
      <w:bookmarkStart w:id="5159" w:name="ET_guest_זיו_גלעדי_444"/>
      <w:r w:rsidRPr="001E613A">
        <w:rPr>
          <w:rStyle w:val="TagStyle"/>
          <w:rtl/>
        </w:rPr>
        <w:t xml:space="preserve"> &lt;&lt; אורח &gt;&gt; </w:t>
      </w:r>
      <w:r>
        <w:rPr>
          <w:rtl/>
          <w:lang w:eastAsia="he-IL"/>
        </w:rPr>
        <w:t>זיו גלעדי:</w:t>
      </w:r>
      <w:r w:rsidRPr="001E613A">
        <w:rPr>
          <w:rStyle w:val="TagStyle"/>
          <w:rtl/>
        </w:rPr>
        <w:t xml:space="preserve"> &lt;&lt; אורח &gt;&gt;</w:t>
      </w:r>
      <w:r>
        <w:rPr>
          <w:rtl/>
          <w:lang w:eastAsia="he-IL"/>
        </w:rPr>
        <w:t xml:space="preserve">   </w:t>
      </w:r>
      <w:bookmarkEnd w:id="5159"/>
    </w:p>
    <w:p w14:paraId="123B9176" w14:textId="46131C03" w:rsidR="001E613A" w:rsidRDefault="001E613A" w:rsidP="001E613A">
      <w:pPr>
        <w:pStyle w:val="KeepWithNext"/>
        <w:rPr>
          <w:rtl/>
          <w:lang w:eastAsia="he-IL"/>
        </w:rPr>
      </w:pPr>
    </w:p>
    <w:p w14:paraId="66266FEF" w14:textId="7B069726" w:rsidR="001E613A" w:rsidRDefault="001E613A" w:rsidP="001E613A">
      <w:pPr>
        <w:rPr>
          <w:rtl/>
          <w:lang w:eastAsia="he-IL"/>
        </w:rPr>
      </w:pPr>
      <w:bookmarkStart w:id="5160" w:name="_ETM_Q1_6084863"/>
      <w:bookmarkStart w:id="5161" w:name="_ETM_Q1_6084935"/>
      <w:bookmarkEnd w:id="5160"/>
      <w:bookmarkEnd w:id="5161"/>
      <w:r>
        <w:rPr>
          <w:rFonts w:hint="cs"/>
          <w:rtl/>
          <w:lang w:eastAsia="he-IL"/>
        </w:rPr>
        <w:t>אישורי הסוג</w:t>
      </w:r>
      <w:bookmarkStart w:id="5162" w:name="_ETM_Q1_6086303"/>
      <w:bookmarkEnd w:id="5162"/>
      <w:r>
        <w:rPr>
          <w:rFonts w:hint="cs"/>
          <w:rtl/>
          <w:lang w:eastAsia="he-IL"/>
        </w:rPr>
        <w:t xml:space="preserve"> בפורמט הישן הם משהו קצ</w:t>
      </w:r>
      <w:bookmarkStart w:id="5163" w:name="_ETM_Q1_6088731"/>
      <w:bookmarkEnd w:id="5163"/>
      <w:r>
        <w:rPr>
          <w:rFonts w:hint="cs"/>
          <w:rtl/>
          <w:lang w:eastAsia="he-IL"/>
        </w:rPr>
        <w:t xml:space="preserve">ת מוזר, אבל בפורמט החדש אנחנו </w:t>
      </w:r>
      <w:bookmarkStart w:id="5164" w:name="_ETM_Q1_6092141"/>
      <w:bookmarkEnd w:id="5164"/>
      <w:r>
        <w:rPr>
          <w:rFonts w:hint="cs"/>
          <w:rtl/>
          <w:lang w:eastAsia="he-IL"/>
        </w:rPr>
        <w:t>ח</w:t>
      </w:r>
      <w:bookmarkStart w:id="5165" w:name="_ETM_Q1_6089948"/>
      <w:bookmarkEnd w:id="5165"/>
      <w:r>
        <w:rPr>
          <w:rFonts w:hint="cs"/>
          <w:rtl/>
          <w:lang w:eastAsia="he-IL"/>
        </w:rPr>
        <w:t xml:space="preserve">ושבים שהתנאים שיהיו שם אלה </w:t>
      </w:r>
      <w:bookmarkStart w:id="5166" w:name="_ETM_Q1_6090902"/>
      <w:bookmarkEnd w:id="5166"/>
      <w:r>
        <w:rPr>
          <w:rFonts w:hint="cs"/>
          <w:rtl/>
          <w:lang w:eastAsia="he-IL"/>
        </w:rPr>
        <w:t>בדיוק תנאים לגבי הנושאים האל</w:t>
      </w:r>
      <w:bookmarkStart w:id="5167" w:name="_ETM_Q1_6095229"/>
      <w:bookmarkEnd w:id="5167"/>
      <w:r>
        <w:rPr>
          <w:rFonts w:hint="cs"/>
          <w:rtl/>
          <w:lang w:eastAsia="he-IL"/>
        </w:rPr>
        <w:t xml:space="preserve">. </w:t>
      </w:r>
      <w:bookmarkStart w:id="5168" w:name="_ETM_Q1_6099072"/>
      <w:bookmarkEnd w:id="5168"/>
      <w:r>
        <w:rPr>
          <w:rFonts w:hint="cs"/>
          <w:rtl/>
          <w:lang w:eastAsia="he-IL"/>
        </w:rPr>
        <w:t xml:space="preserve">וממילא הציוד </w:t>
      </w:r>
      <w:bookmarkStart w:id="5169" w:name="_ETM_Q1_6096701"/>
      <w:bookmarkEnd w:id="5169"/>
      <w:r>
        <w:rPr>
          <w:rFonts w:hint="cs"/>
          <w:rtl/>
          <w:lang w:eastAsia="he-IL"/>
        </w:rPr>
        <w:t>יצטרך לעמוד בכל מיני סטנדרטים בינלאומיים</w:t>
      </w:r>
      <w:bookmarkStart w:id="5170" w:name="_ETM_Q1_6099060"/>
      <w:bookmarkEnd w:id="5170"/>
      <w:r>
        <w:rPr>
          <w:rFonts w:hint="cs"/>
          <w:rtl/>
          <w:lang w:eastAsia="he-IL"/>
        </w:rPr>
        <w:t xml:space="preserve">, </w:t>
      </w:r>
      <w:bookmarkStart w:id="5171" w:name="_ETM_Q1_6099398"/>
      <w:bookmarkEnd w:id="5171"/>
      <w:r>
        <w:rPr>
          <w:rFonts w:hint="cs"/>
          <w:rtl/>
          <w:lang w:eastAsia="he-IL"/>
        </w:rPr>
        <w:t>אבל עדיין תהיה איזושהי חובה לשמור תיעוד לגביו. אז זה לגבי הסעיף הזה, אני ממשיך.</w:t>
      </w:r>
      <w:bookmarkStart w:id="5172" w:name="_ETM_Q1_6107761"/>
      <w:bookmarkStart w:id="5173" w:name="_ETM_Q1_6108705"/>
      <w:bookmarkEnd w:id="5172"/>
      <w:bookmarkEnd w:id="5173"/>
    </w:p>
    <w:p w14:paraId="46E178A0" w14:textId="52DD7AA6" w:rsidR="001E613A" w:rsidRDefault="001E613A" w:rsidP="001E613A">
      <w:pPr>
        <w:rPr>
          <w:rtl/>
          <w:lang w:eastAsia="he-IL"/>
        </w:rPr>
      </w:pPr>
      <w:bookmarkStart w:id="5174" w:name="_ETM_Q1_6108780"/>
      <w:bookmarkStart w:id="5175" w:name="_ETM_Q1_6108854"/>
      <w:bookmarkEnd w:id="5174"/>
      <w:bookmarkEnd w:id="5175"/>
    </w:p>
    <w:p w14:paraId="73377516" w14:textId="467EFB24" w:rsidR="001E613A" w:rsidRDefault="001E613A" w:rsidP="001E613A">
      <w:pPr>
        <w:rPr>
          <w:rtl/>
          <w:lang w:eastAsia="he-IL"/>
        </w:rPr>
      </w:pPr>
      <w:bookmarkStart w:id="5176" w:name="_ETM_Q1_6108930"/>
      <w:bookmarkEnd w:id="5176"/>
      <w:r>
        <w:rPr>
          <w:rFonts w:hint="cs"/>
          <w:rtl/>
          <w:lang w:eastAsia="he-IL"/>
        </w:rPr>
        <w:t>"68</w:t>
      </w:r>
      <w:r>
        <w:rPr>
          <w:rtl/>
          <w:lang w:eastAsia="he-IL"/>
        </w:rPr>
        <w:t>.</w:t>
      </w:r>
      <w:r>
        <w:rPr>
          <w:rFonts w:hint="cs"/>
          <w:rtl/>
          <w:lang w:eastAsia="he-IL"/>
        </w:rPr>
        <w:t xml:space="preserve"> </w:t>
      </w:r>
      <w:r>
        <w:rPr>
          <w:rtl/>
          <w:lang w:eastAsia="he-IL"/>
        </w:rPr>
        <w:t>בסעיף 37א4 לחוק העיקרי –</w:t>
      </w:r>
    </w:p>
    <w:p w14:paraId="6F4C54EB" w14:textId="77777777" w:rsidR="001E613A" w:rsidRDefault="001E613A" w:rsidP="001E613A">
      <w:pPr>
        <w:rPr>
          <w:rtl/>
          <w:lang w:eastAsia="he-IL"/>
        </w:rPr>
      </w:pPr>
    </w:p>
    <w:p w14:paraId="3193C3C1" w14:textId="571C6D68" w:rsidR="001E613A" w:rsidRDefault="001E613A" w:rsidP="001E613A">
      <w:pPr>
        <w:rPr>
          <w:rtl/>
          <w:lang w:eastAsia="he-IL"/>
        </w:rPr>
      </w:pPr>
      <w:r>
        <w:rPr>
          <w:rtl/>
          <w:lang w:eastAsia="he-IL"/>
        </w:rPr>
        <w:tab/>
        <w:t>(1)</w:t>
      </w:r>
      <w:r>
        <w:rPr>
          <w:rtl/>
          <w:lang w:eastAsia="he-IL"/>
        </w:rPr>
        <w:tab/>
        <w:t>בכותרת השוליים במקום "רישיון, היתר" יבוא "רישום במרשם, רישיון";</w:t>
      </w:r>
    </w:p>
    <w:p w14:paraId="789E03AC" w14:textId="77777777" w:rsidR="001E613A" w:rsidRDefault="001E613A" w:rsidP="001E613A">
      <w:pPr>
        <w:rPr>
          <w:rtl/>
          <w:lang w:eastAsia="he-IL"/>
        </w:rPr>
      </w:pPr>
    </w:p>
    <w:p w14:paraId="0CC99936" w14:textId="70055E85" w:rsidR="001E613A" w:rsidRDefault="001E613A" w:rsidP="001E613A">
      <w:pPr>
        <w:pStyle w:val="afe"/>
        <w:numPr>
          <w:ilvl w:val="0"/>
          <w:numId w:val="18"/>
        </w:numPr>
        <w:rPr>
          <w:rtl/>
          <w:lang w:eastAsia="he-IL"/>
        </w:rPr>
      </w:pPr>
      <w:r>
        <w:rPr>
          <w:rtl/>
          <w:lang w:eastAsia="he-IL"/>
        </w:rPr>
        <w:t>במקום פסקה (1) יבוא:</w:t>
      </w:r>
    </w:p>
    <w:p w14:paraId="4D848594" w14:textId="77777777" w:rsidR="001E613A" w:rsidRDefault="001E613A" w:rsidP="001E613A">
      <w:pPr>
        <w:pStyle w:val="afe"/>
        <w:ind w:left="2160" w:firstLine="0"/>
        <w:rPr>
          <w:rtl/>
          <w:lang w:eastAsia="he-IL"/>
        </w:rPr>
      </w:pPr>
    </w:p>
    <w:p w14:paraId="2D0754C8" w14:textId="54AE850C" w:rsidR="001E613A" w:rsidRDefault="001E613A" w:rsidP="001E613A">
      <w:pPr>
        <w:ind w:left="2160" w:firstLine="0"/>
        <w:rPr>
          <w:rtl/>
          <w:lang w:eastAsia="he-IL"/>
        </w:rPr>
      </w:pPr>
      <w:r>
        <w:rPr>
          <w:rtl/>
          <w:lang w:eastAsia="he-IL"/>
        </w:rPr>
        <w:t>"(1)</w:t>
      </w:r>
      <w:r>
        <w:rPr>
          <w:rtl/>
          <w:lang w:eastAsia="he-IL"/>
        </w:rPr>
        <w:tab/>
        <w:t>סיפק שירות בזק או ביצע פעולת בזק בלי שהוא רשום במרשם או בלי רישיון, בניגוד להוראות סעיף 2;";</w:t>
      </w:r>
    </w:p>
    <w:p w14:paraId="46330FB3" w14:textId="77777777" w:rsidR="001E613A" w:rsidRDefault="001E613A" w:rsidP="001E613A">
      <w:pPr>
        <w:ind w:left="2160" w:firstLine="0"/>
        <w:rPr>
          <w:rtl/>
          <w:lang w:eastAsia="he-IL"/>
        </w:rPr>
      </w:pPr>
    </w:p>
    <w:p w14:paraId="0D4C3DEC" w14:textId="2FEE26E9" w:rsidR="001E613A" w:rsidRDefault="001E613A" w:rsidP="001E613A">
      <w:pPr>
        <w:rPr>
          <w:rtl/>
          <w:lang w:eastAsia="he-IL"/>
        </w:rPr>
      </w:pPr>
      <w:r>
        <w:rPr>
          <w:rtl/>
          <w:lang w:eastAsia="he-IL"/>
        </w:rPr>
        <w:tab/>
        <w:t>(3)</w:t>
      </w:r>
      <w:r>
        <w:rPr>
          <w:rtl/>
          <w:lang w:eastAsia="he-IL"/>
        </w:rPr>
        <w:tab/>
        <w:t>במקום פסקה (3) יבוא:</w:t>
      </w:r>
    </w:p>
    <w:p w14:paraId="5E578D2A" w14:textId="77777777" w:rsidR="001E613A" w:rsidRDefault="001E613A" w:rsidP="001E613A">
      <w:pPr>
        <w:rPr>
          <w:rtl/>
          <w:lang w:eastAsia="he-IL"/>
        </w:rPr>
      </w:pPr>
    </w:p>
    <w:p w14:paraId="15B71B0F" w14:textId="0379C862" w:rsidR="001E613A" w:rsidRDefault="001E613A" w:rsidP="001E613A">
      <w:pPr>
        <w:ind w:left="2160" w:firstLine="0"/>
        <w:rPr>
          <w:rtl/>
          <w:lang w:eastAsia="he-IL"/>
        </w:rPr>
      </w:pPr>
      <w:r>
        <w:rPr>
          <w:rtl/>
          <w:lang w:eastAsia="he-IL"/>
        </w:rPr>
        <w:t>"(3)</w:t>
      </w:r>
      <w:r>
        <w:rPr>
          <w:rtl/>
          <w:lang w:eastAsia="he-IL"/>
        </w:rPr>
        <w:tab/>
        <w:t xml:space="preserve">עסק בסחר בציוד קצה שלא ניתן לגביו אישור סוג, בניגוד להוראות סעיף </w:t>
      </w:r>
      <w:bookmarkStart w:id="5177" w:name="_ETM_Q1_6107234"/>
      <w:bookmarkEnd w:id="5177"/>
      <w:r>
        <w:rPr>
          <w:rtl/>
          <w:lang w:eastAsia="he-IL"/>
        </w:rPr>
        <w:t>4א, למעט ציוד קצה שהשר קבע לגביו פטור מאישור סוג.".</w:t>
      </w:r>
      <w:r>
        <w:rPr>
          <w:rFonts w:hint="cs"/>
          <w:rtl/>
          <w:lang w:eastAsia="he-IL"/>
        </w:rPr>
        <w:t>"</w:t>
      </w:r>
    </w:p>
    <w:p w14:paraId="6EFE5684" w14:textId="2E49EDA8" w:rsidR="001E613A" w:rsidRDefault="001E613A" w:rsidP="001E613A">
      <w:pPr>
        <w:rPr>
          <w:rtl/>
          <w:lang w:eastAsia="he-IL"/>
        </w:rPr>
      </w:pPr>
      <w:bookmarkStart w:id="5178" w:name="_ETM_Q1_6138963"/>
      <w:bookmarkStart w:id="5179" w:name="_ETM_Q1_6139041"/>
      <w:bookmarkStart w:id="5180" w:name="_ETM_Q1_6139084"/>
      <w:bookmarkStart w:id="5181" w:name="_ETM_Q1_6139154"/>
      <w:bookmarkStart w:id="5182" w:name="_ETM_Q1_6139679"/>
      <w:bookmarkStart w:id="5183" w:name="_ETM_Q1_6140933"/>
      <w:bookmarkStart w:id="5184" w:name="_ETM_Q1_6141014"/>
      <w:bookmarkEnd w:id="5178"/>
      <w:bookmarkEnd w:id="5179"/>
      <w:bookmarkEnd w:id="5180"/>
      <w:bookmarkEnd w:id="5181"/>
      <w:bookmarkEnd w:id="5182"/>
      <w:bookmarkEnd w:id="5183"/>
      <w:bookmarkEnd w:id="5184"/>
    </w:p>
    <w:p w14:paraId="652F087E" w14:textId="35A2EF62" w:rsidR="001E613A" w:rsidRDefault="001E613A" w:rsidP="001E613A">
      <w:pPr>
        <w:rPr>
          <w:rtl/>
          <w:lang w:eastAsia="he-IL"/>
        </w:rPr>
      </w:pPr>
      <w:r>
        <w:rPr>
          <w:rFonts w:hint="cs"/>
          <w:rtl/>
          <w:lang w:eastAsia="he-IL"/>
        </w:rPr>
        <w:t xml:space="preserve">אני אתן לזה הסבר קצר. סעיף 37א4 </w:t>
      </w:r>
      <w:bookmarkStart w:id="5185" w:name="_ETM_Q1_6138196"/>
      <w:bookmarkEnd w:id="5185"/>
      <w:r>
        <w:rPr>
          <w:rFonts w:hint="cs"/>
          <w:rtl/>
          <w:lang w:eastAsia="he-IL"/>
        </w:rPr>
        <w:t xml:space="preserve">זה סעיף שקובע את העיצומים הכספיים </w:t>
      </w:r>
      <w:bookmarkStart w:id="5186" w:name="_ETM_Q1_6142388"/>
      <w:bookmarkEnd w:id="5186"/>
      <w:r>
        <w:rPr>
          <w:rFonts w:hint="cs"/>
          <w:rtl/>
          <w:lang w:eastAsia="he-IL"/>
        </w:rPr>
        <w:t xml:space="preserve">על </w:t>
      </w:r>
      <w:bookmarkStart w:id="5187" w:name="_ETM_Q1_6142765"/>
      <w:bookmarkEnd w:id="5187"/>
      <w:r>
        <w:rPr>
          <w:rFonts w:hint="cs"/>
          <w:rtl/>
          <w:lang w:eastAsia="he-IL"/>
        </w:rPr>
        <w:t xml:space="preserve">מי שמפרים את חובות היסוד של החוק, </w:t>
      </w:r>
      <w:bookmarkStart w:id="5188" w:name="_ETM_Q1_6144816"/>
      <w:bookmarkEnd w:id="5188"/>
      <w:r>
        <w:rPr>
          <w:rFonts w:hint="cs"/>
          <w:rtl/>
          <w:lang w:eastAsia="he-IL"/>
        </w:rPr>
        <w:t>שהם חובות</w:t>
      </w:r>
      <w:bookmarkStart w:id="5189" w:name="_ETM_Q1_6144152"/>
      <w:bookmarkStart w:id="5190" w:name="_ETM_Q1_6145781"/>
      <w:bookmarkEnd w:id="5189"/>
      <w:bookmarkEnd w:id="5190"/>
      <w:r>
        <w:rPr>
          <w:rFonts w:hint="cs"/>
          <w:rtl/>
          <w:lang w:eastAsia="he-IL"/>
        </w:rPr>
        <w:t xml:space="preserve"> לפעול לפי רישיון או רישום במרשם. דיברנו על זה</w:t>
      </w:r>
      <w:r w:rsidR="00B95EB3">
        <w:rPr>
          <w:rFonts w:hint="cs"/>
          <w:rtl/>
          <w:lang w:eastAsia="he-IL"/>
        </w:rPr>
        <w:t xml:space="preserve"> גם קודם.</w:t>
      </w:r>
      <w:bookmarkStart w:id="5191" w:name="_ETM_Q1_6152615"/>
      <w:bookmarkEnd w:id="5191"/>
      <w:r w:rsidR="00B95EB3">
        <w:rPr>
          <w:rFonts w:hint="cs"/>
          <w:rtl/>
          <w:lang w:eastAsia="he-IL"/>
        </w:rPr>
        <w:t xml:space="preserve"> אז בעצם אנחנו עושים כאן התאמות</w:t>
      </w:r>
      <w:bookmarkStart w:id="5192" w:name="_ETM_Q1_6156259"/>
      <w:bookmarkEnd w:id="5192"/>
      <w:r w:rsidR="00B95EB3">
        <w:rPr>
          <w:rFonts w:hint="cs"/>
          <w:rtl/>
          <w:lang w:eastAsia="he-IL"/>
        </w:rPr>
        <w:t xml:space="preserve"> של המונחים </w:t>
      </w:r>
      <w:bookmarkStart w:id="5193" w:name="_ETM_Q1_6156316"/>
      <w:bookmarkEnd w:id="5193"/>
      <w:r w:rsidR="00B95EB3">
        <w:rPr>
          <w:rFonts w:hint="cs"/>
          <w:rtl/>
          <w:lang w:eastAsia="he-IL"/>
        </w:rPr>
        <w:t>למונחים החדשים, לרישום במרשם, לספקים מורשים</w:t>
      </w:r>
      <w:bookmarkStart w:id="5194" w:name="_ETM_Q1_6158815"/>
      <w:bookmarkEnd w:id="5194"/>
      <w:r w:rsidR="00B95EB3">
        <w:rPr>
          <w:rFonts w:hint="cs"/>
          <w:rtl/>
          <w:lang w:eastAsia="he-IL"/>
        </w:rPr>
        <w:t xml:space="preserve">, ובאותו </w:t>
      </w:r>
      <w:bookmarkStart w:id="5195" w:name="_ETM_Q1_6160631"/>
      <w:bookmarkEnd w:id="5195"/>
      <w:r w:rsidR="00B95EB3">
        <w:rPr>
          <w:rFonts w:hint="cs"/>
          <w:rtl/>
          <w:lang w:eastAsia="he-IL"/>
        </w:rPr>
        <w:t xml:space="preserve">אופן אנחנו עושים גם התאמה של הפרות של הוראות </w:t>
      </w:r>
      <w:bookmarkStart w:id="5196" w:name="_ETM_Q1_6166408"/>
      <w:bookmarkEnd w:id="5196"/>
      <w:r w:rsidR="00B95EB3">
        <w:rPr>
          <w:rFonts w:hint="cs"/>
          <w:rtl/>
          <w:lang w:eastAsia="he-IL"/>
        </w:rPr>
        <w:t>לע</w:t>
      </w:r>
      <w:bookmarkStart w:id="5197" w:name="_ETM_Q1_6164182"/>
      <w:bookmarkEnd w:id="5197"/>
      <w:r w:rsidR="00B95EB3">
        <w:rPr>
          <w:rFonts w:hint="cs"/>
          <w:rtl/>
          <w:lang w:eastAsia="he-IL"/>
        </w:rPr>
        <w:t>ניין סחר בציוד קצה כש</w:t>
      </w:r>
      <w:bookmarkStart w:id="5198" w:name="_ETM_Q1_6166331"/>
      <w:bookmarkEnd w:id="5198"/>
      <w:r w:rsidR="00B95EB3">
        <w:rPr>
          <w:rFonts w:hint="cs"/>
          <w:rtl/>
          <w:lang w:eastAsia="he-IL"/>
        </w:rPr>
        <w:t>יתייחסו למונחים לפי האסדרה העדכנית. אז</w:t>
      </w:r>
      <w:bookmarkStart w:id="5199" w:name="_ETM_Q1_6171616"/>
      <w:bookmarkEnd w:id="5199"/>
      <w:r w:rsidR="00B95EB3">
        <w:rPr>
          <w:rFonts w:hint="cs"/>
          <w:rtl/>
          <w:lang w:eastAsia="he-IL"/>
        </w:rPr>
        <w:t xml:space="preserve"> אלה בעצם התיקונים שנעשו כאן. אני ממשיך.</w:t>
      </w:r>
    </w:p>
    <w:p w14:paraId="46C6436A" w14:textId="3F1517EB" w:rsidR="00B95EB3" w:rsidRDefault="00B95EB3" w:rsidP="001E613A">
      <w:pPr>
        <w:rPr>
          <w:rtl/>
          <w:lang w:eastAsia="he-IL"/>
        </w:rPr>
      </w:pPr>
    </w:p>
    <w:p w14:paraId="2743671E" w14:textId="02A5A0B7" w:rsidR="00B95EB3" w:rsidRDefault="00B95EB3" w:rsidP="001E613A">
      <w:pPr>
        <w:rPr>
          <w:rtl/>
          <w:lang w:eastAsia="he-IL"/>
        </w:rPr>
      </w:pPr>
      <w:bookmarkStart w:id="5200" w:name="_ETM_Q1_6174371"/>
      <w:r>
        <w:rPr>
          <w:rFonts w:hint="cs"/>
          <w:rtl/>
          <w:lang w:eastAsia="he-IL"/>
        </w:rPr>
        <w:t>"69</w:t>
      </w:r>
      <w:r w:rsidRPr="00B95EB3">
        <w:rPr>
          <w:rtl/>
          <w:lang w:eastAsia="he-IL"/>
        </w:rPr>
        <w:t>.</w:t>
      </w:r>
      <w:bookmarkEnd w:id="5200"/>
      <w:r>
        <w:rPr>
          <w:rFonts w:hint="cs"/>
          <w:rtl/>
          <w:lang w:eastAsia="he-IL"/>
        </w:rPr>
        <w:t xml:space="preserve"> </w:t>
      </w:r>
      <w:r w:rsidRPr="00B95EB3">
        <w:rPr>
          <w:rtl/>
          <w:lang w:eastAsia="he-IL"/>
        </w:rPr>
        <w:t>אחרי סעיף 37א4ב לחוק העיקרי יבוא:</w:t>
      </w:r>
    </w:p>
    <w:p w14:paraId="146598D7" w14:textId="18A51F74" w:rsidR="00B95EB3" w:rsidRDefault="00B95EB3" w:rsidP="001E613A">
      <w:pPr>
        <w:rPr>
          <w:rtl/>
          <w:lang w:eastAsia="he-IL"/>
        </w:rPr>
      </w:pPr>
      <w:bookmarkStart w:id="5201" w:name="_ETM_Q1_6181312"/>
      <w:bookmarkStart w:id="5202" w:name="_ETM_Q1_6181396"/>
      <w:bookmarkEnd w:id="5201"/>
      <w:bookmarkEnd w:id="5202"/>
    </w:p>
    <w:p w14:paraId="11B467F1" w14:textId="20D845E1" w:rsidR="00B95EB3" w:rsidRDefault="00B95EB3" w:rsidP="001E613A">
      <w:pPr>
        <w:rPr>
          <w:rtl/>
        </w:rPr>
      </w:pPr>
      <w:r w:rsidRPr="00B95EB3">
        <w:rPr>
          <w:rtl/>
          <w:lang w:eastAsia="he-IL"/>
        </w:rPr>
        <w:t>"עיצום כספי על הפרת הוראות לעניין שירות חיוני, בידי מי שאינו ספק מורשה</w:t>
      </w:r>
      <w:r>
        <w:rPr>
          <w:rFonts w:hint="cs"/>
          <w:rtl/>
          <w:lang w:eastAsia="he-IL"/>
        </w:rPr>
        <w:t xml:space="preserve"> </w:t>
      </w:r>
      <w:r>
        <w:rPr>
          <w:rtl/>
        </w:rPr>
        <w:t>37א4ג</w:t>
      </w:r>
      <w:r>
        <w:rPr>
          <w:rFonts w:hint="cs"/>
          <w:rtl/>
        </w:rPr>
        <w:t>:</w:t>
      </w:r>
    </w:p>
    <w:p w14:paraId="19413F93" w14:textId="7730AB4A" w:rsidR="00B95EB3" w:rsidRDefault="00B95EB3" w:rsidP="001E613A">
      <w:pPr>
        <w:rPr>
          <w:rtl/>
        </w:rPr>
      </w:pPr>
    </w:p>
    <w:p w14:paraId="51368781" w14:textId="3A8F2702" w:rsidR="00B95EB3" w:rsidRDefault="00B95EB3" w:rsidP="00B95EB3">
      <w:pPr>
        <w:rPr>
          <w:rtl/>
          <w:lang w:eastAsia="he-IL"/>
        </w:rPr>
      </w:pPr>
      <w:r w:rsidRPr="00B95EB3">
        <w:rPr>
          <w:rtl/>
          <w:lang w:eastAsia="he-IL"/>
        </w:rPr>
        <w:t>היה למנהל יסוד סביר להניח כי אדם שאינו ספק מורשה  הפר הוראה מההוראות לפי</w:t>
      </w:r>
      <w:bookmarkStart w:id="5203" w:name="_ETM_Q1_6179165"/>
      <w:bookmarkEnd w:id="5203"/>
      <w:r>
        <w:rPr>
          <w:rFonts w:hint="cs"/>
          <w:rtl/>
          <w:lang w:eastAsia="he-IL"/>
        </w:rPr>
        <w:t xml:space="preserve"> </w:t>
      </w:r>
      <w:r w:rsidRPr="00B95EB3">
        <w:rPr>
          <w:rtl/>
          <w:lang w:eastAsia="he-IL"/>
        </w:rPr>
        <w:t>סעיף 4ד כמפורט להלן, רשאי המנהל להטיל עליו עיצום כספי בסכום של עד 234,140 שקלים חדשים, ובלבד שהסכום האמור לא יעלה על הסכום האמור בסעיף 37א5:</w:t>
      </w:r>
      <w:bookmarkStart w:id="5204" w:name="_ETM_Q1_6182393"/>
      <w:bookmarkStart w:id="5205" w:name="_ETM_Q1_6182462"/>
      <w:bookmarkEnd w:id="5204"/>
      <w:bookmarkEnd w:id="5205"/>
    </w:p>
    <w:p w14:paraId="7DBCA250" w14:textId="77777777" w:rsidR="00B95EB3" w:rsidRDefault="00B95EB3" w:rsidP="00B95EB3">
      <w:pPr>
        <w:ind w:left="1440" w:firstLine="0"/>
        <w:rPr>
          <w:rtl/>
          <w:lang w:eastAsia="he-IL"/>
        </w:rPr>
      </w:pPr>
      <w:bookmarkStart w:id="5206" w:name="_ETM_Q1_6182550"/>
      <w:bookmarkStart w:id="5207" w:name="_ETM_Q1_6182633"/>
      <w:bookmarkEnd w:id="5206"/>
      <w:bookmarkEnd w:id="5207"/>
    </w:p>
    <w:p w14:paraId="4CC59B02" w14:textId="30402313" w:rsidR="00B95EB3" w:rsidRDefault="00B95EB3" w:rsidP="00B95EB3">
      <w:pPr>
        <w:ind w:left="1440" w:firstLine="0"/>
        <w:rPr>
          <w:rtl/>
          <w:lang w:eastAsia="he-IL"/>
        </w:rPr>
      </w:pPr>
      <w:bookmarkStart w:id="5208" w:name="_ETM_Q1_6104283"/>
      <w:bookmarkStart w:id="5209" w:name="_ETM_Q1_6104374"/>
      <w:bookmarkEnd w:id="5208"/>
      <w:bookmarkEnd w:id="5209"/>
      <w:r>
        <w:rPr>
          <w:rtl/>
          <w:lang w:eastAsia="he-IL"/>
        </w:rPr>
        <w:t>(1)</w:t>
      </w:r>
      <w:r>
        <w:rPr>
          <w:rtl/>
          <w:lang w:eastAsia="he-IL"/>
        </w:rPr>
        <w:tab/>
        <w:t xml:space="preserve">הפר את הוראת סעיף 4ד(א1) או הוראת צו שניתנה לפי סעיף 4ד, לעניין העברה, רכישה או החזקה של אמצעי שליטה, שליטה או השפעה ניכרת בנותן שירות חיוני, או פעל בניגוד לתנאי שנקבע באישור להעברה, לרכישה או להחזקה כאמור שניתן לפי סעיף 4ד(א1) או (ג)(1); </w:t>
      </w:r>
      <w:bookmarkStart w:id="5210" w:name="_ETM_Q1_6197641"/>
      <w:bookmarkEnd w:id="5210"/>
    </w:p>
    <w:p w14:paraId="278E6B18" w14:textId="77777777" w:rsidR="00B95EB3" w:rsidRDefault="00B95EB3" w:rsidP="00B95EB3">
      <w:pPr>
        <w:ind w:left="1440" w:firstLine="0"/>
        <w:rPr>
          <w:rtl/>
          <w:lang w:eastAsia="he-IL"/>
        </w:rPr>
      </w:pPr>
      <w:bookmarkStart w:id="5211" w:name="_ETM_Q1_6197789"/>
      <w:bookmarkEnd w:id="5211"/>
    </w:p>
    <w:p w14:paraId="3AD46A51" w14:textId="512B1DC7" w:rsidR="001E613A" w:rsidRDefault="00B95EB3" w:rsidP="00B95EB3">
      <w:pPr>
        <w:ind w:left="1440" w:firstLine="0"/>
        <w:rPr>
          <w:rtl/>
          <w:lang w:eastAsia="he-IL"/>
        </w:rPr>
      </w:pPr>
      <w:r>
        <w:rPr>
          <w:rtl/>
          <w:lang w:eastAsia="he-IL"/>
        </w:rPr>
        <w:t>(2)</w:t>
      </w:r>
      <w:r>
        <w:rPr>
          <w:rtl/>
          <w:lang w:eastAsia="he-IL"/>
        </w:rPr>
        <w:tab/>
        <w:t>בעל אישור כאמור בפסקה (1) שהפר הוראת צו שניתנה לפי סעיף 4ד בעניין אחר מהאמור באותה פסקה."</w:t>
      </w:r>
      <w:r>
        <w:rPr>
          <w:rFonts w:hint="cs"/>
          <w:rtl/>
          <w:lang w:eastAsia="he-IL"/>
        </w:rPr>
        <w:t>"</w:t>
      </w:r>
    </w:p>
    <w:p w14:paraId="0A487A32" w14:textId="19847661" w:rsidR="00B95EB3" w:rsidRDefault="00B95EB3" w:rsidP="00B95EB3">
      <w:pPr>
        <w:ind w:left="1440" w:firstLine="0"/>
        <w:rPr>
          <w:rtl/>
          <w:lang w:eastAsia="he-IL"/>
        </w:rPr>
      </w:pPr>
      <w:bookmarkStart w:id="5212" w:name="_ETM_Q1_6240017"/>
      <w:bookmarkStart w:id="5213" w:name="_ETM_Q1_6240087"/>
      <w:bookmarkEnd w:id="5212"/>
      <w:bookmarkEnd w:id="5213"/>
    </w:p>
    <w:p w14:paraId="09BE3325" w14:textId="42AA3ACB" w:rsidR="00B95EB3" w:rsidRDefault="00B95EB3" w:rsidP="00B95EB3">
      <w:pPr>
        <w:pStyle w:val="a4"/>
        <w:keepNext/>
        <w:rPr>
          <w:rtl/>
        </w:rPr>
      </w:pPr>
      <w:bookmarkStart w:id="5214" w:name="ET_speaker_איתי_עצמון_446"/>
      <w:r w:rsidRPr="00B95EB3">
        <w:rPr>
          <w:rStyle w:val="TagStyle"/>
          <w:rtl/>
        </w:rPr>
        <w:t xml:space="preserve"> &lt;&lt; דובר &gt;&gt; </w:t>
      </w:r>
      <w:r>
        <w:rPr>
          <w:rtl/>
        </w:rPr>
        <w:t>איתי עצמון:</w:t>
      </w:r>
      <w:r w:rsidRPr="00B95EB3">
        <w:rPr>
          <w:rStyle w:val="TagStyle"/>
          <w:rtl/>
        </w:rPr>
        <w:t xml:space="preserve"> &lt;&lt; דובר &gt;&gt;</w:t>
      </w:r>
      <w:r>
        <w:rPr>
          <w:rtl/>
        </w:rPr>
        <w:t xml:space="preserve">   </w:t>
      </w:r>
      <w:bookmarkEnd w:id="5214"/>
    </w:p>
    <w:p w14:paraId="179E4D3F" w14:textId="4686C6D5" w:rsidR="00B95EB3" w:rsidRDefault="00B95EB3" w:rsidP="00B95EB3">
      <w:pPr>
        <w:pStyle w:val="KeepWithNext"/>
        <w:rPr>
          <w:rtl/>
          <w:lang w:eastAsia="he-IL"/>
        </w:rPr>
      </w:pPr>
    </w:p>
    <w:p w14:paraId="3B86A129" w14:textId="3A07AF81" w:rsidR="00B95EB3" w:rsidRDefault="00B95EB3" w:rsidP="00B95EB3">
      <w:pPr>
        <w:rPr>
          <w:rtl/>
          <w:lang w:eastAsia="he-IL"/>
        </w:rPr>
      </w:pPr>
      <w:bookmarkStart w:id="5215" w:name="_ETM_Q1_6241165"/>
      <w:bookmarkStart w:id="5216" w:name="_ETM_Q1_6241221"/>
      <w:bookmarkStart w:id="5217" w:name="_ETM_Q1_6238422"/>
      <w:bookmarkEnd w:id="5215"/>
      <w:bookmarkEnd w:id="5216"/>
      <w:bookmarkEnd w:id="5217"/>
      <w:r>
        <w:rPr>
          <w:rFonts w:hint="cs"/>
          <w:rtl/>
          <w:lang w:eastAsia="he-IL"/>
        </w:rPr>
        <w:t xml:space="preserve">ועל </w:t>
      </w:r>
      <w:bookmarkStart w:id="5218" w:name="_ETM_Q1_6238952"/>
      <w:bookmarkEnd w:id="5218"/>
      <w:r>
        <w:rPr>
          <w:rFonts w:hint="cs"/>
          <w:rtl/>
          <w:lang w:eastAsia="he-IL"/>
        </w:rPr>
        <w:t>סעיף קטן (ב) ויתרתם.</w:t>
      </w:r>
    </w:p>
    <w:p w14:paraId="7DB9FD24" w14:textId="633155B2" w:rsidR="00B95EB3" w:rsidRDefault="00B95EB3" w:rsidP="00B95EB3">
      <w:pPr>
        <w:rPr>
          <w:rtl/>
          <w:lang w:eastAsia="he-IL"/>
        </w:rPr>
      </w:pPr>
    </w:p>
    <w:p w14:paraId="76B1852C" w14:textId="14EA9B04" w:rsidR="00B95EB3" w:rsidRDefault="00B95EB3" w:rsidP="00B95EB3">
      <w:pPr>
        <w:pStyle w:val="af9"/>
        <w:keepNext/>
        <w:rPr>
          <w:rtl/>
          <w:lang w:eastAsia="he-IL"/>
        </w:rPr>
      </w:pPr>
      <w:bookmarkStart w:id="5219" w:name="ET_guest_זיו_גלעדי_447"/>
      <w:r w:rsidRPr="00B95EB3">
        <w:rPr>
          <w:rStyle w:val="TagStyle"/>
          <w:rtl/>
        </w:rPr>
        <w:t xml:space="preserve"> &lt;&lt; אורח &gt;&gt; </w:t>
      </w:r>
      <w:r>
        <w:rPr>
          <w:rtl/>
          <w:lang w:eastAsia="he-IL"/>
        </w:rPr>
        <w:t>זיו גלעדי:</w:t>
      </w:r>
      <w:r w:rsidRPr="00B95EB3">
        <w:rPr>
          <w:rStyle w:val="TagStyle"/>
          <w:rtl/>
        </w:rPr>
        <w:t xml:space="preserve"> &lt;&lt; אורח &gt;&gt;</w:t>
      </w:r>
      <w:r>
        <w:rPr>
          <w:rtl/>
          <w:lang w:eastAsia="he-IL"/>
        </w:rPr>
        <w:t xml:space="preserve">   </w:t>
      </w:r>
      <w:bookmarkEnd w:id="5219"/>
    </w:p>
    <w:p w14:paraId="0749A6F2" w14:textId="2C9531C6" w:rsidR="00B95EB3" w:rsidRDefault="00B95EB3" w:rsidP="00B95EB3">
      <w:pPr>
        <w:pStyle w:val="KeepWithNext"/>
        <w:rPr>
          <w:rtl/>
          <w:lang w:eastAsia="he-IL"/>
        </w:rPr>
      </w:pPr>
    </w:p>
    <w:p w14:paraId="72A3455B" w14:textId="5A529629" w:rsidR="00B95EB3" w:rsidRDefault="00B95EB3" w:rsidP="00B95EB3">
      <w:pPr>
        <w:rPr>
          <w:rtl/>
          <w:lang w:eastAsia="he-IL"/>
        </w:rPr>
      </w:pPr>
      <w:r>
        <w:rPr>
          <w:rFonts w:hint="cs"/>
          <w:rtl/>
          <w:lang w:eastAsia="he-IL"/>
        </w:rPr>
        <w:t>נכון על סעיף קטן (ב) ויתרנו.</w:t>
      </w:r>
    </w:p>
    <w:p w14:paraId="2D5785F4" w14:textId="11BA9A11" w:rsidR="00B95EB3" w:rsidRDefault="00B95EB3" w:rsidP="00B95EB3">
      <w:pPr>
        <w:rPr>
          <w:rtl/>
          <w:lang w:eastAsia="he-IL"/>
        </w:rPr>
      </w:pPr>
    </w:p>
    <w:p w14:paraId="3EB52909" w14:textId="7BEE308C" w:rsidR="00B95EB3" w:rsidRDefault="00B95EB3" w:rsidP="00B95EB3">
      <w:pPr>
        <w:pStyle w:val="af6"/>
        <w:keepNext/>
        <w:rPr>
          <w:rtl/>
        </w:rPr>
      </w:pPr>
      <w:bookmarkStart w:id="5220" w:name="ET_yor_5771_448"/>
      <w:r w:rsidRPr="00B95EB3">
        <w:rPr>
          <w:rStyle w:val="TagStyle"/>
          <w:rtl/>
        </w:rPr>
        <w:t xml:space="preserve"> &lt;&lt; </w:t>
      </w:r>
      <w:proofErr w:type="spellStart"/>
      <w:r w:rsidRPr="00B95EB3">
        <w:rPr>
          <w:rStyle w:val="TagStyle"/>
          <w:rtl/>
        </w:rPr>
        <w:t>יור</w:t>
      </w:r>
      <w:proofErr w:type="spellEnd"/>
      <w:r w:rsidRPr="00B95EB3">
        <w:rPr>
          <w:rStyle w:val="TagStyle"/>
          <w:rtl/>
        </w:rPr>
        <w:t xml:space="preserve"> &gt;&gt; </w:t>
      </w:r>
      <w:r>
        <w:rPr>
          <w:rtl/>
        </w:rPr>
        <w:t xml:space="preserve">היו"ר איתן </w:t>
      </w:r>
      <w:proofErr w:type="spellStart"/>
      <w:r>
        <w:rPr>
          <w:rtl/>
        </w:rPr>
        <w:t>גינזבורג</w:t>
      </w:r>
      <w:proofErr w:type="spellEnd"/>
      <w:r>
        <w:rPr>
          <w:rtl/>
        </w:rPr>
        <w:t>:</w:t>
      </w:r>
      <w:r w:rsidRPr="00B95EB3">
        <w:rPr>
          <w:rStyle w:val="TagStyle"/>
          <w:rtl/>
        </w:rPr>
        <w:t xml:space="preserve"> &lt;&lt; יור &gt;&gt;</w:t>
      </w:r>
      <w:r>
        <w:rPr>
          <w:rtl/>
        </w:rPr>
        <w:t xml:space="preserve">   </w:t>
      </w:r>
      <w:bookmarkEnd w:id="5220"/>
    </w:p>
    <w:p w14:paraId="7BC95C4C" w14:textId="0A476357" w:rsidR="00B95EB3" w:rsidRDefault="00B95EB3" w:rsidP="00B95EB3">
      <w:pPr>
        <w:pStyle w:val="KeepWithNext"/>
        <w:rPr>
          <w:rtl/>
          <w:lang w:eastAsia="he-IL"/>
        </w:rPr>
      </w:pPr>
    </w:p>
    <w:p w14:paraId="6FBABF51" w14:textId="752AF837" w:rsidR="00B95EB3" w:rsidRDefault="00B95EB3" w:rsidP="00B95EB3">
      <w:pPr>
        <w:rPr>
          <w:rtl/>
          <w:lang w:eastAsia="he-IL"/>
        </w:rPr>
      </w:pPr>
      <w:bookmarkStart w:id="5221" w:name="_ETM_Q1_6240065"/>
      <w:bookmarkEnd w:id="5221"/>
      <w:r>
        <w:rPr>
          <w:rFonts w:hint="cs"/>
          <w:rtl/>
          <w:lang w:eastAsia="he-IL"/>
        </w:rPr>
        <w:t>מ</w:t>
      </w:r>
      <w:bookmarkStart w:id="5222" w:name="_ETM_Q1_6241484"/>
      <w:bookmarkEnd w:id="5222"/>
      <w:r>
        <w:rPr>
          <w:rFonts w:hint="cs"/>
          <w:rtl/>
          <w:lang w:eastAsia="he-IL"/>
        </w:rPr>
        <w:t>ה גם זה הסכום האמור בסעיף 37א5</w:t>
      </w:r>
      <w:bookmarkStart w:id="5223" w:name="_ETM_Q1_6247943"/>
      <w:bookmarkEnd w:id="5223"/>
      <w:r>
        <w:rPr>
          <w:rFonts w:hint="cs"/>
          <w:rtl/>
          <w:lang w:eastAsia="he-IL"/>
        </w:rPr>
        <w:t>?</w:t>
      </w:r>
    </w:p>
    <w:p w14:paraId="48D50888" w14:textId="2FB537B4" w:rsidR="00B95EB3" w:rsidRDefault="00B95EB3" w:rsidP="00B95EB3">
      <w:pPr>
        <w:rPr>
          <w:rtl/>
          <w:lang w:eastAsia="he-IL"/>
        </w:rPr>
      </w:pPr>
      <w:bookmarkStart w:id="5224" w:name="_ETM_Q1_6248024"/>
      <w:bookmarkStart w:id="5225" w:name="_ETM_Q1_6246087"/>
      <w:bookmarkStart w:id="5226" w:name="_ETM_Q1_6246762"/>
      <w:bookmarkEnd w:id="5224"/>
      <w:bookmarkEnd w:id="5225"/>
      <w:bookmarkEnd w:id="5226"/>
    </w:p>
    <w:p w14:paraId="5626B640" w14:textId="0DC87B60" w:rsidR="00B95EB3" w:rsidRDefault="00B95EB3" w:rsidP="00B95EB3">
      <w:pPr>
        <w:pStyle w:val="af9"/>
        <w:keepNext/>
        <w:rPr>
          <w:rtl/>
          <w:lang w:eastAsia="he-IL"/>
        </w:rPr>
      </w:pPr>
      <w:bookmarkStart w:id="5227" w:name="ET_guest_זיו_גלעדי_449"/>
      <w:r w:rsidRPr="00B95EB3">
        <w:rPr>
          <w:rStyle w:val="TagStyle"/>
          <w:rtl/>
        </w:rPr>
        <w:t xml:space="preserve"> &lt;&lt; אורח &gt;&gt; </w:t>
      </w:r>
      <w:r>
        <w:rPr>
          <w:rtl/>
          <w:lang w:eastAsia="he-IL"/>
        </w:rPr>
        <w:t>זיו גלעדי:</w:t>
      </w:r>
      <w:r w:rsidRPr="00B95EB3">
        <w:rPr>
          <w:rStyle w:val="TagStyle"/>
          <w:rtl/>
        </w:rPr>
        <w:t xml:space="preserve"> &lt;&lt; אורח &gt;&gt;</w:t>
      </w:r>
      <w:r>
        <w:rPr>
          <w:rtl/>
          <w:lang w:eastAsia="he-IL"/>
        </w:rPr>
        <w:t xml:space="preserve">   </w:t>
      </w:r>
      <w:bookmarkEnd w:id="5227"/>
    </w:p>
    <w:p w14:paraId="5F31DB74" w14:textId="1142A1BE" w:rsidR="00B95EB3" w:rsidRDefault="00B95EB3" w:rsidP="00B95EB3">
      <w:pPr>
        <w:pStyle w:val="KeepWithNext"/>
        <w:rPr>
          <w:rtl/>
          <w:lang w:eastAsia="he-IL"/>
        </w:rPr>
      </w:pPr>
    </w:p>
    <w:p w14:paraId="3ACC3F6F" w14:textId="2A19C403" w:rsidR="00B95EB3" w:rsidRDefault="00B95EB3" w:rsidP="00B95EB3">
      <w:pPr>
        <w:rPr>
          <w:rtl/>
          <w:lang w:eastAsia="he-IL"/>
        </w:rPr>
      </w:pPr>
      <w:bookmarkStart w:id="5228" w:name="_ETM_Q1_6247320"/>
      <w:bookmarkStart w:id="5229" w:name="_ETM_Q1_6247381"/>
      <w:bookmarkEnd w:id="5228"/>
      <w:bookmarkEnd w:id="5229"/>
      <w:r>
        <w:rPr>
          <w:rFonts w:hint="cs"/>
          <w:rtl/>
          <w:lang w:eastAsia="he-IL"/>
        </w:rPr>
        <w:t xml:space="preserve">37א5 קובע איזושהי מגבלה </w:t>
      </w:r>
      <w:bookmarkStart w:id="5230" w:name="_ETM_Q1_6244521"/>
      <w:bookmarkEnd w:id="5230"/>
      <w:r>
        <w:rPr>
          <w:rFonts w:hint="cs"/>
          <w:rtl/>
          <w:lang w:eastAsia="he-IL"/>
        </w:rPr>
        <w:t>על גובה העיצום הכספי לפי ההכנסות של אותו גוף</w:t>
      </w:r>
      <w:bookmarkStart w:id="5231" w:name="_ETM_Q1_6247506"/>
      <w:bookmarkEnd w:id="5231"/>
      <w:r>
        <w:rPr>
          <w:rFonts w:hint="cs"/>
          <w:rtl/>
          <w:lang w:eastAsia="he-IL"/>
        </w:rPr>
        <w:t xml:space="preserve"> בשנה</w:t>
      </w:r>
      <w:bookmarkStart w:id="5232" w:name="_ETM_Q1_6251546"/>
      <w:bookmarkEnd w:id="5232"/>
      <w:r>
        <w:rPr>
          <w:rFonts w:hint="cs"/>
          <w:rtl/>
          <w:lang w:eastAsia="he-IL"/>
        </w:rPr>
        <w:t>, כדי של</w:t>
      </w:r>
      <w:bookmarkStart w:id="5233" w:name="_ETM_Q1_6250180"/>
      <w:bookmarkEnd w:id="5233"/>
      <w:r>
        <w:rPr>
          <w:rFonts w:hint="cs"/>
          <w:rtl/>
          <w:lang w:eastAsia="he-IL"/>
        </w:rPr>
        <w:t>א יהי</w:t>
      </w:r>
      <w:bookmarkStart w:id="5234" w:name="_ETM_Q1_6250188"/>
      <w:bookmarkEnd w:id="5234"/>
      <w:r>
        <w:rPr>
          <w:rFonts w:hint="cs"/>
          <w:rtl/>
          <w:lang w:eastAsia="he-IL"/>
        </w:rPr>
        <w:t>ה עונש לא מידתי</w:t>
      </w:r>
      <w:bookmarkStart w:id="5235" w:name="_ETM_Q1_6250372"/>
      <w:bookmarkStart w:id="5236" w:name="_ETM_Q1_6250571"/>
      <w:bookmarkStart w:id="5237" w:name="_ETM_Q1_6250654"/>
      <w:bookmarkStart w:id="5238" w:name="_ETM_Q1_6251146"/>
      <w:bookmarkStart w:id="5239" w:name="_ETM_Q1_6251735"/>
      <w:bookmarkStart w:id="5240" w:name="_ETM_Q1_6251798"/>
      <w:bookmarkStart w:id="5241" w:name="_ETM_Q1_6255360"/>
      <w:bookmarkStart w:id="5242" w:name="_ETM_Q1_6255445"/>
      <w:bookmarkStart w:id="5243" w:name="_ETM_Q1_6253910"/>
      <w:bookmarkStart w:id="5244" w:name="_ETM_Q1_6251254"/>
      <w:bookmarkEnd w:id="5235"/>
      <w:bookmarkEnd w:id="5236"/>
      <w:bookmarkEnd w:id="5237"/>
      <w:bookmarkEnd w:id="5238"/>
      <w:bookmarkEnd w:id="5239"/>
      <w:bookmarkEnd w:id="5240"/>
      <w:bookmarkEnd w:id="5241"/>
      <w:bookmarkEnd w:id="5242"/>
      <w:bookmarkEnd w:id="5243"/>
      <w:bookmarkEnd w:id="5244"/>
      <w:r w:rsidR="004E59EF">
        <w:rPr>
          <w:rFonts w:hint="cs"/>
          <w:rtl/>
          <w:lang w:eastAsia="he-IL"/>
        </w:rPr>
        <w:t>.</w:t>
      </w:r>
    </w:p>
    <w:p w14:paraId="3981729E" w14:textId="77777777" w:rsidR="004E59EF" w:rsidRDefault="004E59EF" w:rsidP="00B95EB3">
      <w:pPr>
        <w:rPr>
          <w:rtl/>
          <w:lang w:eastAsia="he-IL"/>
        </w:rPr>
      </w:pPr>
    </w:p>
    <w:p w14:paraId="2DA225D1" w14:textId="282F41C9" w:rsidR="00B95EB3" w:rsidRDefault="00B95EB3" w:rsidP="00B95EB3">
      <w:pPr>
        <w:pStyle w:val="af6"/>
        <w:keepNext/>
        <w:rPr>
          <w:rtl/>
        </w:rPr>
      </w:pPr>
      <w:bookmarkStart w:id="5245" w:name="ET_yor_5771_450"/>
      <w:r w:rsidRPr="00B95EB3">
        <w:rPr>
          <w:rStyle w:val="TagStyle"/>
          <w:rtl/>
        </w:rPr>
        <w:t xml:space="preserve"> &lt;&lt; יור &gt;&gt; </w:t>
      </w:r>
      <w:r>
        <w:rPr>
          <w:rtl/>
        </w:rPr>
        <w:t xml:space="preserve">היו"ר איתן </w:t>
      </w:r>
      <w:proofErr w:type="spellStart"/>
      <w:r>
        <w:rPr>
          <w:rtl/>
        </w:rPr>
        <w:t>גינזבורג</w:t>
      </w:r>
      <w:proofErr w:type="spellEnd"/>
      <w:r>
        <w:rPr>
          <w:rtl/>
        </w:rPr>
        <w:t>:</w:t>
      </w:r>
      <w:r w:rsidRPr="00B95EB3">
        <w:rPr>
          <w:rStyle w:val="TagStyle"/>
          <w:rtl/>
        </w:rPr>
        <w:t xml:space="preserve"> &lt;&lt; יור &gt;&gt;</w:t>
      </w:r>
      <w:r>
        <w:rPr>
          <w:rtl/>
        </w:rPr>
        <w:t xml:space="preserve">   </w:t>
      </w:r>
      <w:bookmarkEnd w:id="5245"/>
    </w:p>
    <w:p w14:paraId="37FB79E9" w14:textId="79CB1DDD" w:rsidR="00B95EB3" w:rsidRDefault="00B95EB3" w:rsidP="00B95EB3">
      <w:pPr>
        <w:pStyle w:val="KeepWithNext"/>
        <w:rPr>
          <w:rtl/>
          <w:lang w:eastAsia="he-IL"/>
        </w:rPr>
      </w:pPr>
    </w:p>
    <w:p w14:paraId="00459522" w14:textId="11E48CC3" w:rsidR="00B95EB3" w:rsidRDefault="00B95EB3" w:rsidP="00B95EB3">
      <w:pPr>
        <w:rPr>
          <w:rtl/>
          <w:lang w:eastAsia="he-IL"/>
        </w:rPr>
      </w:pPr>
      <w:bookmarkStart w:id="5246" w:name="_ETM_Q1_6252835"/>
      <w:bookmarkStart w:id="5247" w:name="_ETM_Q1_6250643"/>
      <w:bookmarkStart w:id="5248" w:name="_ETM_Q1_6252951"/>
      <w:bookmarkEnd w:id="5246"/>
      <w:bookmarkEnd w:id="5247"/>
      <w:bookmarkEnd w:id="5248"/>
      <w:r>
        <w:rPr>
          <w:rFonts w:hint="cs"/>
          <w:rtl/>
          <w:lang w:eastAsia="he-IL"/>
        </w:rPr>
        <w:t>5%?</w:t>
      </w:r>
    </w:p>
    <w:p w14:paraId="5CFCC77B" w14:textId="687D8F53" w:rsidR="00B95EB3" w:rsidRDefault="00B95EB3" w:rsidP="00B95EB3">
      <w:pPr>
        <w:rPr>
          <w:rtl/>
          <w:lang w:eastAsia="he-IL"/>
        </w:rPr>
      </w:pPr>
      <w:bookmarkStart w:id="5249" w:name="_ETM_Q1_6255186"/>
      <w:bookmarkStart w:id="5250" w:name="_ETM_Q1_6255256"/>
      <w:bookmarkEnd w:id="5249"/>
      <w:bookmarkEnd w:id="5250"/>
    </w:p>
    <w:p w14:paraId="33F05498" w14:textId="67DA83C6" w:rsidR="00B95EB3" w:rsidRDefault="00B95EB3" w:rsidP="00B95EB3">
      <w:pPr>
        <w:pStyle w:val="af9"/>
        <w:keepNext/>
        <w:rPr>
          <w:rtl/>
          <w:lang w:eastAsia="he-IL"/>
        </w:rPr>
      </w:pPr>
      <w:bookmarkStart w:id="5251" w:name="ET_guest_זיו_גלעדי_452"/>
      <w:r w:rsidRPr="00B95EB3">
        <w:rPr>
          <w:rStyle w:val="TagStyle"/>
          <w:rtl/>
        </w:rPr>
        <w:t xml:space="preserve"> &lt;&lt; אורח &gt;&gt; </w:t>
      </w:r>
      <w:r>
        <w:rPr>
          <w:rtl/>
          <w:lang w:eastAsia="he-IL"/>
        </w:rPr>
        <w:t>זיו גלעדי:</w:t>
      </w:r>
      <w:r w:rsidRPr="00B95EB3">
        <w:rPr>
          <w:rStyle w:val="TagStyle"/>
          <w:rtl/>
        </w:rPr>
        <w:t xml:space="preserve"> &lt;&lt; אורח &gt;&gt;</w:t>
      </w:r>
      <w:r>
        <w:rPr>
          <w:rtl/>
          <w:lang w:eastAsia="he-IL"/>
        </w:rPr>
        <w:t xml:space="preserve">   </w:t>
      </w:r>
      <w:bookmarkEnd w:id="5251"/>
    </w:p>
    <w:p w14:paraId="44FE2623" w14:textId="6ED1304A" w:rsidR="00B95EB3" w:rsidRDefault="00B95EB3" w:rsidP="00B95EB3">
      <w:pPr>
        <w:pStyle w:val="KeepWithNext"/>
        <w:rPr>
          <w:rtl/>
          <w:lang w:eastAsia="he-IL"/>
        </w:rPr>
      </w:pPr>
    </w:p>
    <w:p w14:paraId="6A368C7A" w14:textId="0746B96D" w:rsidR="00B95EB3" w:rsidRDefault="00B95EB3" w:rsidP="00B95EB3">
      <w:pPr>
        <w:rPr>
          <w:rtl/>
          <w:lang w:eastAsia="he-IL"/>
        </w:rPr>
      </w:pPr>
      <w:bookmarkStart w:id="5252" w:name="_ETM_Q1_6256621"/>
      <w:bookmarkStart w:id="5253" w:name="_ETM_Q1_6256687"/>
      <w:bookmarkEnd w:id="5252"/>
      <w:bookmarkEnd w:id="5253"/>
      <w:r>
        <w:rPr>
          <w:rFonts w:hint="cs"/>
          <w:rtl/>
          <w:lang w:eastAsia="he-IL"/>
        </w:rPr>
        <w:t>אנחנו מבקשים לשנות, נגיע לזה. אנחנו מבקשים ל</w:t>
      </w:r>
      <w:bookmarkStart w:id="5254" w:name="_ETM_Q1_6254172"/>
      <w:bookmarkEnd w:id="5254"/>
      <w:r w:rsidR="007041F2">
        <w:rPr>
          <w:rFonts w:hint="cs"/>
          <w:rtl/>
          <w:lang w:eastAsia="he-IL"/>
        </w:rPr>
        <w:t xml:space="preserve">הוריד את זה </w:t>
      </w:r>
      <w:bookmarkStart w:id="5255" w:name="_ETM_Q1_6259133"/>
      <w:bookmarkEnd w:id="5255"/>
      <w:r w:rsidR="007041F2">
        <w:rPr>
          <w:rFonts w:hint="cs"/>
          <w:rtl/>
          <w:lang w:eastAsia="he-IL"/>
        </w:rPr>
        <w:t>ל-</w:t>
      </w:r>
      <w:bookmarkStart w:id="5256" w:name="_ETM_Q1_6256801"/>
      <w:bookmarkEnd w:id="5256"/>
      <w:r w:rsidR="007041F2">
        <w:rPr>
          <w:rFonts w:hint="cs"/>
          <w:rtl/>
          <w:lang w:eastAsia="he-IL"/>
        </w:rPr>
        <w:t>5%.</w:t>
      </w:r>
      <w:bookmarkStart w:id="5257" w:name="_ETM_Q1_6257902"/>
      <w:bookmarkEnd w:id="5257"/>
    </w:p>
    <w:p w14:paraId="0C9C2D13" w14:textId="5E79EC6B" w:rsidR="007041F2" w:rsidRDefault="007041F2" w:rsidP="00B95EB3">
      <w:pPr>
        <w:rPr>
          <w:rtl/>
          <w:lang w:eastAsia="he-IL"/>
        </w:rPr>
      </w:pPr>
      <w:bookmarkStart w:id="5258" w:name="_ETM_Q1_6257978"/>
      <w:bookmarkEnd w:id="5258"/>
    </w:p>
    <w:p w14:paraId="066FBFC2" w14:textId="763F1FDD" w:rsidR="007041F2" w:rsidRDefault="007041F2" w:rsidP="007041F2">
      <w:pPr>
        <w:pStyle w:val="a4"/>
        <w:keepNext/>
        <w:rPr>
          <w:rtl/>
        </w:rPr>
      </w:pPr>
      <w:bookmarkStart w:id="5259" w:name="ET_speaker_איתי_עצמון_453"/>
      <w:r w:rsidRPr="007041F2">
        <w:rPr>
          <w:rStyle w:val="TagStyle"/>
          <w:rtl/>
        </w:rPr>
        <w:t xml:space="preserve"> &lt;&lt; דובר &gt;&gt; </w:t>
      </w:r>
      <w:r>
        <w:rPr>
          <w:rtl/>
        </w:rPr>
        <w:t>איתי עצמון:</w:t>
      </w:r>
      <w:r w:rsidRPr="007041F2">
        <w:rPr>
          <w:rStyle w:val="TagStyle"/>
          <w:rtl/>
        </w:rPr>
        <w:t xml:space="preserve"> &lt;&lt; דובר &gt;&gt;</w:t>
      </w:r>
      <w:r>
        <w:rPr>
          <w:rtl/>
        </w:rPr>
        <w:t xml:space="preserve">   </w:t>
      </w:r>
      <w:bookmarkEnd w:id="5259"/>
    </w:p>
    <w:p w14:paraId="6EB6489C" w14:textId="7AD2F57C" w:rsidR="007041F2" w:rsidRDefault="007041F2" w:rsidP="007041F2">
      <w:pPr>
        <w:pStyle w:val="KeepWithNext"/>
        <w:rPr>
          <w:rtl/>
          <w:lang w:eastAsia="he-IL"/>
        </w:rPr>
      </w:pPr>
    </w:p>
    <w:p w14:paraId="23A8B3A8" w14:textId="12E422F8" w:rsidR="007041F2" w:rsidRDefault="007041F2" w:rsidP="007041F2">
      <w:pPr>
        <w:rPr>
          <w:rtl/>
          <w:lang w:eastAsia="he-IL"/>
        </w:rPr>
      </w:pPr>
      <w:bookmarkStart w:id="5260" w:name="_ETM_Q1_6259356"/>
      <w:bookmarkStart w:id="5261" w:name="_ETM_Q1_6259425"/>
      <w:bookmarkEnd w:id="5260"/>
      <w:bookmarkEnd w:id="5261"/>
      <w:r>
        <w:rPr>
          <w:rFonts w:hint="cs"/>
          <w:rtl/>
          <w:lang w:eastAsia="he-IL"/>
        </w:rPr>
        <w:t>בעצם סכומי העיצומים</w:t>
      </w:r>
      <w:bookmarkStart w:id="5262" w:name="_ETM_Q1_6259105"/>
      <w:bookmarkEnd w:id="5262"/>
      <w:r>
        <w:rPr>
          <w:rFonts w:hint="cs"/>
          <w:rtl/>
          <w:lang w:eastAsia="he-IL"/>
        </w:rPr>
        <w:t xml:space="preserve"> הכספיים שמטיל משרד התקשורת הם סכומי</w:t>
      </w:r>
      <w:bookmarkStart w:id="5263" w:name="_ETM_Q1_6261169"/>
      <w:bookmarkStart w:id="5264" w:name="_ETM_Q1_6261362"/>
      <w:bookmarkEnd w:id="5263"/>
      <w:bookmarkEnd w:id="5264"/>
      <w:r>
        <w:rPr>
          <w:rFonts w:hint="cs"/>
          <w:rtl/>
          <w:lang w:eastAsia="he-IL"/>
        </w:rPr>
        <w:t xml:space="preserve"> מקסימום שנקבעים לאחר התייעצות עם ועדה </w:t>
      </w:r>
      <w:bookmarkStart w:id="5265" w:name="_ETM_Q1_6263841"/>
      <w:bookmarkEnd w:id="5265"/>
      <w:r>
        <w:rPr>
          <w:rFonts w:hint="cs"/>
          <w:rtl/>
          <w:lang w:eastAsia="he-IL"/>
        </w:rPr>
        <w:t xml:space="preserve">מייעצת </w:t>
      </w:r>
      <w:bookmarkStart w:id="5266" w:name="_ETM_Q1_6264174"/>
      <w:bookmarkEnd w:id="5266"/>
      <w:r>
        <w:rPr>
          <w:rFonts w:hint="cs"/>
          <w:rtl/>
          <w:lang w:eastAsia="he-IL"/>
        </w:rPr>
        <w:t>ש</w:t>
      </w:r>
      <w:bookmarkStart w:id="5267" w:name="_ETM_Q1_6265097"/>
      <w:bookmarkEnd w:id="5267"/>
      <w:r>
        <w:rPr>
          <w:rFonts w:hint="cs"/>
          <w:rtl/>
          <w:lang w:eastAsia="he-IL"/>
        </w:rPr>
        <w:t xml:space="preserve">קיימת לפי </w:t>
      </w:r>
      <w:bookmarkStart w:id="5268" w:name="_ETM_Q1_6265493"/>
      <w:bookmarkEnd w:id="5268"/>
      <w:r>
        <w:rPr>
          <w:rFonts w:hint="cs"/>
          <w:rtl/>
          <w:lang w:eastAsia="he-IL"/>
        </w:rPr>
        <w:t>החוק.</w:t>
      </w:r>
      <w:bookmarkStart w:id="5269" w:name="_ETM_Q1_6267284"/>
      <w:bookmarkEnd w:id="5269"/>
      <w:r>
        <w:rPr>
          <w:rFonts w:hint="cs"/>
          <w:rtl/>
          <w:lang w:eastAsia="he-IL"/>
        </w:rPr>
        <w:t xml:space="preserve"> </w:t>
      </w:r>
      <w:bookmarkStart w:id="5270" w:name="_ETM_Q1_6265179"/>
      <w:bookmarkEnd w:id="5270"/>
      <w:r>
        <w:rPr>
          <w:rFonts w:hint="cs"/>
          <w:rtl/>
          <w:lang w:eastAsia="he-IL"/>
        </w:rPr>
        <w:t xml:space="preserve">זאת אומרת, זה מודל קצת שונה מהמודל הרגיל של עיצומים </w:t>
      </w:r>
      <w:bookmarkStart w:id="5271" w:name="_ETM_Q1_6271699"/>
      <w:bookmarkEnd w:id="5271"/>
      <w:r>
        <w:rPr>
          <w:rFonts w:hint="cs"/>
          <w:rtl/>
          <w:lang w:eastAsia="he-IL"/>
        </w:rPr>
        <w:t>כספיים כפי שאנחנו מכירים בחקיקה אחרת</w:t>
      </w:r>
      <w:bookmarkStart w:id="5272" w:name="_ETM_Q1_6275407"/>
      <w:bookmarkStart w:id="5273" w:name="_ETM_Q1_6275500"/>
      <w:bookmarkStart w:id="5274" w:name="_ETM_Q1_6273862"/>
      <w:bookmarkEnd w:id="5272"/>
      <w:bookmarkEnd w:id="5273"/>
      <w:bookmarkEnd w:id="5274"/>
      <w:r>
        <w:rPr>
          <w:rFonts w:hint="cs"/>
          <w:rtl/>
          <w:lang w:eastAsia="he-IL"/>
        </w:rPr>
        <w:t>.</w:t>
      </w:r>
    </w:p>
    <w:p w14:paraId="551E3027" w14:textId="022A1A85" w:rsidR="007041F2" w:rsidRDefault="007041F2" w:rsidP="007041F2">
      <w:pPr>
        <w:rPr>
          <w:rtl/>
          <w:lang w:eastAsia="he-IL"/>
        </w:rPr>
      </w:pPr>
      <w:bookmarkStart w:id="5275" w:name="_ETM_Q1_6274828"/>
      <w:bookmarkStart w:id="5276" w:name="_ETM_Q1_6274906"/>
      <w:bookmarkEnd w:id="5275"/>
      <w:bookmarkEnd w:id="5276"/>
    </w:p>
    <w:p w14:paraId="24480555" w14:textId="522B9F94" w:rsidR="007041F2" w:rsidRDefault="007041F2" w:rsidP="007041F2">
      <w:pPr>
        <w:pStyle w:val="af6"/>
        <w:keepNext/>
        <w:rPr>
          <w:rtl/>
        </w:rPr>
      </w:pPr>
      <w:bookmarkStart w:id="5277" w:name="ET_yor_5771_454"/>
      <w:r w:rsidRPr="007041F2">
        <w:rPr>
          <w:rStyle w:val="TagStyle"/>
          <w:rtl/>
        </w:rPr>
        <w:t xml:space="preserve"> &lt;&lt; </w:t>
      </w:r>
      <w:proofErr w:type="spellStart"/>
      <w:r w:rsidRPr="007041F2">
        <w:rPr>
          <w:rStyle w:val="TagStyle"/>
          <w:rtl/>
        </w:rPr>
        <w:t>יור</w:t>
      </w:r>
      <w:proofErr w:type="spellEnd"/>
      <w:r w:rsidRPr="007041F2">
        <w:rPr>
          <w:rStyle w:val="TagStyle"/>
          <w:rtl/>
        </w:rPr>
        <w:t xml:space="preserve"> &gt;&gt; </w:t>
      </w:r>
      <w:r>
        <w:rPr>
          <w:rtl/>
        </w:rPr>
        <w:t xml:space="preserve">היו"ר איתן </w:t>
      </w:r>
      <w:proofErr w:type="spellStart"/>
      <w:r>
        <w:rPr>
          <w:rtl/>
        </w:rPr>
        <w:t>גינזבורג</w:t>
      </w:r>
      <w:proofErr w:type="spellEnd"/>
      <w:r>
        <w:rPr>
          <w:rtl/>
        </w:rPr>
        <w:t>:</w:t>
      </w:r>
      <w:r w:rsidRPr="007041F2">
        <w:rPr>
          <w:rStyle w:val="TagStyle"/>
          <w:rtl/>
        </w:rPr>
        <w:t xml:space="preserve"> &lt;&lt; יור &gt;&gt;</w:t>
      </w:r>
      <w:r>
        <w:rPr>
          <w:rtl/>
        </w:rPr>
        <w:t xml:space="preserve">   </w:t>
      </w:r>
      <w:bookmarkEnd w:id="5277"/>
    </w:p>
    <w:p w14:paraId="6E95E367" w14:textId="5FFEC288" w:rsidR="007041F2" w:rsidRDefault="007041F2" w:rsidP="007041F2">
      <w:pPr>
        <w:pStyle w:val="KeepWithNext"/>
        <w:rPr>
          <w:rtl/>
          <w:lang w:eastAsia="he-IL"/>
        </w:rPr>
      </w:pPr>
    </w:p>
    <w:p w14:paraId="4B79D072" w14:textId="157A9173" w:rsidR="007041F2" w:rsidRDefault="007041F2" w:rsidP="007041F2">
      <w:pPr>
        <w:rPr>
          <w:rtl/>
          <w:lang w:eastAsia="he-IL"/>
        </w:rPr>
      </w:pPr>
      <w:bookmarkStart w:id="5278" w:name="_ETM_Q1_6275605"/>
      <w:bookmarkStart w:id="5279" w:name="_ETM_Q1_6272874"/>
      <w:bookmarkEnd w:id="5278"/>
      <w:bookmarkEnd w:id="5279"/>
      <w:r>
        <w:rPr>
          <w:rFonts w:hint="cs"/>
          <w:rtl/>
          <w:lang w:eastAsia="he-IL"/>
        </w:rPr>
        <w:t xml:space="preserve">זאת אומרת יש כאן שני </w:t>
      </w:r>
      <w:bookmarkStart w:id="5280" w:name="_ETM_Q1_6275235"/>
      <w:bookmarkEnd w:id="5280"/>
      <w:r>
        <w:rPr>
          <w:rFonts w:hint="cs"/>
          <w:rtl/>
          <w:lang w:eastAsia="he-IL"/>
        </w:rPr>
        <w:t xml:space="preserve">אילוצים. אילוץ אחד </w:t>
      </w:r>
      <w:bookmarkStart w:id="5281" w:name="_ETM_Q1_6275001"/>
      <w:bookmarkEnd w:id="5281"/>
      <w:r>
        <w:rPr>
          <w:rFonts w:hint="cs"/>
          <w:rtl/>
          <w:lang w:eastAsia="he-IL"/>
        </w:rPr>
        <w:t>של הסכום הנומינאלי הזה ואי</w:t>
      </w:r>
      <w:bookmarkStart w:id="5282" w:name="_ETM_Q1_6277089"/>
      <w:bookmarkEnd w:id="5282"/>
      <w:r>
        <w:rPr>
          <w:rFonts w:hint="cs"/>
          <w:rtl/>
          <w:lang w:eastAsia="he-IL"/>
        </w:rPr>
        <w:t>לוץ אחד של</w:t>
      </w:r>
      <w:bookmarkStart w:id="5283" w:name="_ETM_Q1_6279478"/>
      <w:bookmarkEnd w:id="5283"/>
      <w:r>
        <w:rPr>
          <w:rFonts w:hint="cs"/>
          <w:rtl/>
          <w:lang w:eastAsia="he-IL"/>
        </w:rPr>
        <w:t xml:space="preserve"> אחוז מההכנסות.</w:t>
      </w:r>
    </w:p>
    <w:p w14:paraId="05416D91" w14:textId="3A14F82B" w:rsidR="007041F2" w:rsidRDefault="007041F2" w:rsidP="007041F2">
      <w:pPr>
        <w:rPr>
          <w:rtl/>
          <w:lang w:eastAsia="he-IL"/>
        </w:rPr>
      </w:pPr>
      <w:bookmarkStart w:id="5284" w:name="_ETM_Q1_6281079"/>
      <w:bookmarkStart w:id="5285" w:name="_ETM_Q1_6281163"/>
      <w:bookmarkStart w:id="5286" w:name="_ETM_Q1_6282189"/>
      <w:bookmarkEnd w:id="5284"/>
      <w:bookmarkEnd w:id="5285"/>
      <w:bookmarkEnd w:id="5286"/>
    </w:p>
    <w:p w14:paraId="51814EB4" w14:textId="58FD6263" w:rsidR="007041F2" w:rsidRDefault="007041F2" w:rsidP="007041F2">
      <w:pPr>
        <w:pStyle w:val="a4"/>
        <w:keepNext/>
        <w:rPr>
          <w:rtl/>
        </w:rPr>
      </w:pPr>
      <w:bookmarkStart w:id="5287" w:name="ET_speaker_איתי_עצמון_455"/>
      <w:r w:rsidRPr="007041F2">
        <w:rPr>
          <w:rStyle w:val="TagStyle"/>
          <w:rtl/>
        </w:rPr>
        <w:t xml:space="preserve"> &lt;&lt; דובר &gt;&gt; </w:t>
      </w:r>
      <w:r>
        <w:rPr>
          <w:rtl/>
        </w:rPr>
        <w:t>איתי עצמון:</w:t>
      </w:r>
      <w:r w:rsidRPr="007041F2">
        <w:rPr>
          <w:rStyle w:val="TagStyle"/>
          <w:rtl/>
        </w:rPr>
        <w:t xml:space="preserve"> &lt;&lt; דובר &gt;&gt;</w:t>
      </w:r>
      <w:r>
        <w:rPr>
          <w:rtl/>
        </w:rPr>
        <w:t xml:space="preserve">   </w:t>
      </w:r>
      <w:bookmarkEnd w:id="5287"/>
    </w:p>
    <w:p w14:paraId="0BB44995" w14:textId="32258BD1" w:rsidR="007041F2" w:rsidRDefault="007041F2" w:rsidP="007041F2">
      <w:pPr>
        <w:pStyle w:val="KeepWithNext"/>
        <w:rPr>
          <w:rtl/>
          <w:lang w:eastAsia="he-IL"/>
        </w:rPr>
      </w:pPr>
    </w:p>
    <w:p w14:paraId="6571AF55" w14:textId="2BA8AA86" w:rsidR="007041F2" w:rsidRDefault="007041F2" w:rsidP="007041F2">
      <w:pPr>
        <w:rPr>
          <w:rtl/>
          <w:lang w:eastAsia="he-IL"/>
        </w:rPr>
      </w:pPr>
      <w:bookmarkStart w:id="5288" w:name="_ETM_Q1_6282754"/>
      <w:bookmarkStart w:id="5289" w:name="_ETM_Q1_6282811"/>
      <w:bookmarkEnd w:id="5288"/>
      <w:bookmarkEnd w:id="5289"/>
      <w:r>
        <w:rPr>
          <w:rFonts w:hint="cs"/>
          <w:rtl/>
          <w:lang w:eastAsia="he-IL"/>
        </w:rPr>
        <w:t>ושוב אני אומר,</w:t>
      </w:r>
      <w:bookmarkStart w:id="5290" w:name="_ETM_Q1_6281208"/>
      <w:bookmarkEnd w:id="5290"/>
      <w:r>
        <w:rPr>
          <w:rFonts w:hint="cs"/>
          <w:rtl/>
          <w:lang w:eastAsia="he-IL"/>
        </w:rPr>
        <w:t xml:space="preserve"> וועדה מייעצת שאמורה -</w:t>
      </w:r>
      <w:bookmarkStart w:id="5291" w:name="_ETM_Q1_6283834"/>
      <w:bookmarkEnd w:id="5291"/>
      <w:r>
        <w:rPr>
          <w:rFonts w:hint="cs"/>
          <w:rtl/>
          <w:lang w:eastAsia="he-IL"/>
        </w:rPr>
        <w:t xml:space="preserve"> - </w:t>
      </w:r>
      <w:bookmarkStart w:id="5292" w:name="_ETM_Q1_6284736"/>
      <w:bookmarkEnd w:id="5292"/>
    </w:p>
    <w:p w14:paraId="00A28E0E" w14:textId="77306B7A" w:rsidR="007041F2" w:rsidRDefault="007041F2" w:rsidP="007041F2">
      <w:pPr>
        <w:rPr>
          <w:rtl/>
          <w:lang w:eastAsia="he-IL"/>
        </w:rPr>
      </w:pPr>
      <w:bookmarkStart w:id="5293" w:name="_ETM_Q1_6284807"/>
      <w:bookmarkEnd w:id="5293"/>
    </w:p>
    <w:p w14:paraId="17981099" w14:textId="39387B8C" w:rsidR="007041F2" w:rsidRDefault="007041F2" w:rsidP="007041F2">
      <w:pPr>
        <w:pStyle w:val="af6"/>
        <w:keepNext/>
        <w:rPr>
          <w:rtl/>
        </w:rPr>
      </w:pPr>
      <w:bookmarkStart w:id="5294" w:name="ET_yor_5771_456"/>
      <w:r w:rsidRPr="007041F2">
        <w:rPr>
          <w:rStyle w:val="TagStyle"/>
          <w:rtl/>
        </w:rPr>
        <w:t xml:space="preserve"> &lt;&lt; </w:t>
      </w:r>
      <w:proofErr w:type="spellStart"/>
      <w:r w:rsidRPr="007041F2">
        <w:rPr>
          <w:rStyle w:val="TagStyle"/>
          <w:rtl/>
        </w:rPr>
        <w:t>יור</w:t>
      </w:r>
      <w:proofErr w:type="spellEnd"/>
      <w:r w:rsidRPr="007041F2">
        <w:rPr>
          <w:rStyle w:val="TagStyle"/>
          <w:rtl/>
        </w:rPr>
        <w:t xml:space="preserve"> &gt;&gt; </w:t>
      </w:r>
      <w:r>
        <w:rPr>
          <w:rtl/>
        </w:rPr>
        <w:t xml:space="preserve">היו"ר איתן </w:t>
      </w:r>
      <w:proofErr w:type="spellStart"/>
      <w:r>
        <w:rPr>
          <w:rtl/>
        </w:rPr>
        <w:t>גינזבורג</w:t>
      </w:r>
      <w:proofErr w:type="spellEnd"/>
      <w:r>
        <w:rPr>
          <w:rtl/>
        </w:rPr>
        <w:t>:</w:t>
      </w:r>
      <w:r w:rsidRPr="007041F2">
        <w:rPr>
          <w:rStyle w:val="TagStyle"/>
          <w:rtl/>
        </w:rPr>
        <w:t xml:space="preserve"> &lt;&lt; יור &gt;&gt;</w:t>
      </w:r>
      <w:r>
        <w:rPr>
          <w:rtl/>
        </w:rPr>
        <w:t xml:space="preserve">   </w:t>
      </w:r>
      <w:bookmarkEnd w:id="5294"/>
    </w:p>
    <w:p w14:paraId="46E87C95" w14:textId="1986F81D" w:rsidR="007041F2" w:rsidRDefault="007041F2" w:rsidP="007041F2">
      <w:pPr>
        <w:pStyle w:val="KeepWithNext"/>
        <w:rPr>
          <w:rtl/>
          <w:lang w:eastAsia="he-IL"/>
        </w:rPr>
      </w:pPr>
    </w:p>
    <w:p w14:paraId="69E926B5" w14:textId="2DACB32D" w:rsidR="007041F2" w:rsidRDefault="007041F2" w:rsidP="007041F2">
      <w:pPr>
        <w:rPr>
          <w:rtl/>
          <w:lang w:eastAsia="he-IL"/>
        </w:rPr>
      </w:pPr>
      <w:bookmarkStart w:id="5295" w:name="_ETM_Q1_6285456"/>
      <w:bookmarkEnd w:id="5295"/>
      <w:r>
        <w:rPr>
          <w:rFonts w:hint="cs"/>
          <w:rtl/>
          <w:lang w:eastAsia="he-IL"/>
        </w:rPr>
        <w:t>בסדר, זה לא כתוב, נכון.</w:t>
      </w:r>
    </w:p>
    <w:p w14:paraId="0CD1EC16" w14:textId="6C5AC62E" w:rsidR="007041F2" w:rsidRDefault="007041F2" w:rsidP="007041F2">
      <w:pPr>
        <w:rPr>
          <w:rtl/>
          <w:lang w:eastAsia="he-IL"/>
        </w:rPr>
      </w:pPr>
    </w:p>
    <w:p w14:paraId="7171C9C5" w14:textId="38CE08A9" w:rsidR="007041F2" w:rsidRDefault="007041F2" w:rsidP="007041F2">
      <w:pPr>
        <w:pStyle w:val="a4"/>
        <w:keepNext/>
        <w:rPr>
          <w:rtl/>
        </w:rPr>
      </w:pPr>
      <w:bookmarkStart w:id="5296" w:name="ET_speaker_איתי_עצמון_457"/>
      <w:r w:rsidRPr="007041F2">
        <w:rPr>
          <w:rStyle w:val="TagStyle"/>
          <w:rtl/>
        </w:rPr>
        <w:t xml:space="preserve"> &lt;&lt; דובר &gt;&gt; </w:t>
      </w:r>
      <w:r>
        <w:rPr>
          <w:rtl/>
        </w:rPr>
        <w:t>איתי עצמון:</w:t>
      </w:r>
      <w:r w:rsidRPr="007041F2">
        <w:rPr>
          <w:rStyle w:val="TagStyle"/>
          <w:rtl/>
        </w:rPr>
        <w:t xml:space="preserve"> &lt;&lt; דובר &gt;&gt;</w:t>
      </w:r>
      <w:r>
        <w:rPr>
          <w:rtl/>
        </w:rPr>
        <w:t xml:space="preserve">   </w:t>
      </w:r>
      <w:bookmarkEnd w:id="5296"/>
    </w:p>
    <w:p w14:paraId="532F2019" w14:textId="42CA23E8" w:rsidR="007041F2" w:rsidRDefault="007041F2" w:rsidP="007041F2">
      <w:pPr>
        <w:pStyle w:val="KeepWithNext"/>
        <w:rPr>
          <w:rtl/>
          <w:lang w:eastAsia="he-IL"/>
        </w:rPr>
      </w:pPr>
    </w:p>
    <w:p w14:paraId="5FD05E69" w14:textId="095D918D" w:rsidR="007041F2" w:rsidRDefault="007041F2" w:rsidP="007041F2">
      <w:pPr>
        <w:rPr>
          <w:rtl/>
          <w:lang w:eastAsia="he-IL"/>
        </w:rPr>
      </w:pPr>
      <w:r>
        <w:rPr>
          <w:rFonts w:hint="cs"/>
          <w:rtl/>
          <w:lang w:eastAsia="he-IL"/>
        </w:rPr>
        <w:t>זה כתוב בחוק העיקרי.</w:t>
      </w:r>
      <w:bookmarkStart w:id="5297" w:name="_ETM_Q1_6282789"/>
      <w:bookmarkStart w:id="5298" w:name="_ETM_Q1_6287524"/>
      <w:bookmarkEnd w:id="5297"/>
      <w:bookmarkEnd w:id="5298"/>
    </w:p>
    <w:p w14:paraId="4F03C353" w14:textId="5E691B38" w:rsidR="007041F2" w:rsidRDefault="007041F2" w:rsidP="007041F2">
      <w:pPr>
        <w:rPr>
          <w:rFonts w:ascii="David" w:hAnsi="David"/>
          <w:u w:val="single"/>
          <w:rtl/>
          <w:lang w:eastAsia="he-IL"/>
        </w:rPr>
      </w:pPr>
      <w:bookmarkStart w:id="5299" w:name="_ETM_Q1_6287598"/>
      <w:bookmarkEnd w:id="5299"/>
    </w:p>
    <w:p w14:paraId="58641D34" w14:textId="1EA3F2EF" w:rsidR="007041F2" w:rsidRPr="007041F2" w:rsidRDefault="007041F2" w:rsidP="007041F2">
      <w:pPr>
        <w:pStyle w:val="af9"/>
        <w:keepNext/>
        <w:rPr>
          <w:rtl/>
          <w:lang w:eastAsia="he-IL"/>
        </w:rPr>
      </w:pPr>
      <w:bookmarkStart w:id="5300" w:name="ET_guest_זיו_גלעדי_459"/>
      <w:r w:rsidRPr="007041F2">
        <w:rPr>
          <w:rStyle w:val="TagStyle"/>
          <w:rtl/>
        </w:rPr>
        <w:t xml:space="preserve"> &lt;&lt; אורח &gt;&gt; </w:t>
      </w:r>
      <w:r>
        <w:rPr>
          <w:rtl/>
          <w:lang w:eastAsia="he-IL"/>
        </w:rPr>
        <w:t>זיו גלעדי:</w:t>
      </w:r>
      <w:r w:rsidRPr="007041F2">
        <w:rPr>
          <w:rStyle w:val="TagStyle"/>
          <w:rtl/>
        </w:rPr>
        <w:t xml:space="preserve"> &lt;&lt; אורח &gt;&gt;</w:t>
      </w:r>
      <w:r>
        <w:rPr>
          <w:rtl/>
          <w:lang w:eastAsia="he-IL"/>
        </w:rPr>
        <w:t xml:space="preserve">   </w:t>
      </w:r>
      <w:bookmarkEnd w:id="5300"/>
    </w:p>
    <w:p w14:paraId="0153BCD1" w14:textId="789537BF" w:rsidR="007041F2" w:rsidRDefault="007041F2" w:rsidP="007041F2">
      <w:pPr>
        <w:pStyle w:val="KeepWithNext"/>
        <w:rPr>
          <w:rtl/>
          <w:lang w:eastAsia="he-IL"/>
        </w:rPr>
      </w:pPr>
    </w:p>
    <w:p w14:paraId="0F888277" w14:textId="379B5669" w:rsidR="007041F2" w:rsidRPr="007041F2" w:rsidRDefault="007041F2" w:rsidP="007041F2">
      <w:pPr>
        <w:rPr>
          <w:rtl/>
          <w:lang w:eastAsia="he-IL"/>
        </w:rPr>
      </w:pPr>
      <w:bookmarkStart w:id="5301" w:name="_ETM_Q1_6289437"/>
      <w:bookmarkStart w:id="5302" w:name="_ETM_Q1_6287159"/>
      <w:bookmarkEnd w:id="5301"/>
      <w:bookmarkEnd w:id="5302"/>
      <w:r>
        <w:rPr>
          <w:rFonts w:hint="cs"/>
          <w:rtl/>
          <w:lang w:eastAsia="he-IL"/>
        </w:rPr>
        <w:t>חלק מההפרות דורשות</w:t>
      </w:r>
      <w:bookmarkStart w:id="5303" w:name="_ETM_Q1_6290096"/>
      <w:bookmarkEnd w:id="5303"/>
      <w:r>
        <w:rPr>
          <w:rFonts w:hint="cs"/>
          <w:rtl/>
          <w:lang w:eastAsia="he-IL"/>
        </w:rPr>
        <w:t xml:space="preserve"> ועדה מייעצת</w:t>
      </w:r>
      <w:bookmarkStart w:id="5304" w:name="_ETM_Q1_6288487"/>
      <w:bookmarkEnd w:id="5304"/>
      <w:r>
        <w:rPr>
          <w:rFonts w:hint="cs"/>
          <w:rtl/>
          <w:lang w:eastAsia="he-IL"/>
        </w:rPr>
        <w:t>, ההפרות היותר חמורות בסכומים הגבוהים יותר, זה עוד</w:t>
      </w:r>
      <w:bookmarkStart w:id="5305" w:name="_ETM_Q1_6295457"/>
      <w:bookmarkEnd w:id="5305"/>
      <w:r>
        <w:rPr>
          <w:rFonts w:hint="cs"/>
          <w:rtl/>
          <w:lang w:eastAsia="he-IL"/>
        </w:rPr>
        <w:t xml:space="preserve"> איזשהו בלם</w:t>
      </w:r>
      <w:bookmarkStart w:id="5306" w:name="_ETM_Q1_6294027"/>
      <w:bookmarkEnd w:id="5306"/>
      <w:r>
        <w:rPr>
          <w:rFonts w:hint="cs"/>
          <w:rtl/>
          <w:lang w:eastAsia="he-IL"/>
        </w:rPr>
        <w:t xml:space="preserve"> על היכולת להטיל עיצומים כספיים.</w:t>
      </w:r>
    </w:p>
    <w:p w14:paraId="6EA234B9" w14:textId="5FCD8E92" w:rsidR="007041F2" w:rsidRDefault="007041F2" w:rsidP="00B95EB3">
      <w:pPr>
        <w:ind w:left="1440" w:firstLine="0"/>
        <w:rPr>
          <w:rtl/>
          <w:lang w:eastAsia="he-IL"/>
        </w:rPr>
      </w:pPr>
      <w:bookmarkStart w:id="5307" w:name="_ETM_Q1_6198304"/>
      <w:bookmarkStart w:id="5308" w:name="_ETM_Q1_6198379"/>
      <w:bookmarkStart w:id="5309" w:name="_ETM_Q1_6255299"/>
      <w:bookmarkEnd w:id="5307"/>
      <w:bookmarkEnd w:id="5308"/>
      <w:bookmarkEnd w:id="5309"/>
    </w:p>
    <w:p w14:paraId="6BE3707F" w14:textId="6AC90FD4" w:rsidR="007041F2" w:rsidRDefault="007041F2" w:rsidP="007041F2">
      <w:pPr>
        <w:pStyle w:val="a4"/>
        <w:keepNext/>
        <w:rPr>
          <w:rtl/>
        </w:rPr>
      </w:pPr>
      <w:bookmarkStart w:id="5310" w:name="ET_speaker_איתי_עצמון_460"/>
      <w:r w:rsidRPr="007041F2">
        <w:rPr>
          <w:rStyle w:val="TagStyle"/>
          <w:rtl/>
        </w:rPr>
        <w:t xml:space="preserve"> &lt;&lt; דובר &gt;&gt; </w:t>
      </w:r>
      <w:r>
        <w:rPr>
          <w:rtl/>
        </w:rPr>
        <w:t>איתי עצמון:</w:t>
      </w:r>
      <w:r w:rsidRPr="007041F2">
        <w:rPr>
          <w:rStyle w:val="TagStyle"/>
          <w:rtl/>
        </w:rPr>
        <w:t xml:space="preserve"> &lt;&lt; דובר &gt;&gt;</w:t>
      </w:r>
      <w:r>
        <w:rPr>
          <w:rtl/>
        </w:rPr>
        <w:t xml:space="preserve">   </w:t>
      </w:r>
      <w:bookmarkEnd w:id="5310"/>
    </w:p>
    <w:p w14:paraId="3E7127BC" w14:textId="38A9353A" w:rsidR="007041F2" w:rsidRDefault="007041F2" w:rsidP="007041F2">
      <w:pPr>
        <w:pStyle w:val="KeepWithNext"/>
        <w:rPr>
          <w:rtl/>
          <w:lang w:eastAsia="he-IL"/>
        </w:rPr>
      </w:pPr>
    </w:p>
    <w:p w14:paraId="4E6BD0EE" w14:textId="18AEE8FF" w:rsidR="007041F2" w:rsidRDefault="007041F2" w:rsidP="007041F2">
      <w:pPr>
        <w:rPr>
          <w:rtl/>
          <w:lang w:eastAsia="he-IL"/>
        </w:rPr>
      </w:pPr>
      <w:bookmarkStart w:id="5311" w:name="_ETM_Q1_6295918"/>
      <w:bookmarkEnd w:id="5311"/>
      <w:r>
        <w:rPr>
          <w:rFonts w:hint="cs"/>
          <w:rtl/>
          <w:lang w:eastAsia="he-IL"/>
        </w:rPr>
        <w:t>זה סכום שהוא לא</w:t>
      </w:r>
      <w:bookmarkStart w:id="5312" w:name="_ETM_Q1_6297563"/>
      <w:bookmarkEnd w:id="5312"/>
      <w:r>
        <w:rPr>
          <w:rFonts w:hint="cs"/>
          <w:rtl/>
          <w:lang w:eastAsia="he-IL"/>
        </w:rPr>
        <w:t xml:space="preserve"> קבוע מראש בחוק כאן כמו שמקובל.</w:t>
      </w:r>
    </w:p>
    <w:p w14:paraId="33CA56C5" w14:textId="746FA1C0" w:rsidR="007041F2" w:rsidRDefault="007041F2" w:rsidP="007041F2">
      <w:pPr>
        <w:rPr>
          <w:rtl/>
          <w:lang w:eastAsia="he-IL"/>
        </w:rPr>
      </w:pPr>
      <w:bookmarkStart w:id="5313" w:name="_ETM_Q1_6302732"/>
      <w:bookmarkStart w:id="5314" w:name="_ETM_Q1_6302818"/>
      <w:bookmarkEnd w:id="5313"/>
      <w:bookmarkEnd w:id="5314"/>
    </w:p>
    <w:p w14:paraId="799D28F3" w14:textId="155985E2" w:rsidR="007041F2" w:rsidRDefault="007041F2" w:rsidP="007041F2">
      <w:pPr>
        <w:pStyle w:val="af9"/>
        <w:keepNext/>
        <w:rPr>
          <w:rtl/>
          <w:lang w:eastAsia="he-IL"/>
        </w:rPr>
      </w:pPr>
      <w:bookmarkStart w:id="5315" w:name="ET_guest_זיו_גלעדי_461"/>
      <w:r w:rsidRPr="007041F2">
        <w:rPr>
          <w:rStyle w:val="TagStyle"/>
          <w:rtl/>
        </w:rPr>
        <w:t xml:space="preserve"> &lt;&lt; אורח &gt;&gt; </w:t>
      </w:r>
      <w:r>
        <w:rPr>
          <w:rtl/>
          <w:lang w:eastAsia="he-IL"/>
        </w:rPr>
        <w:t>זיו גלעדי:</w:t>
      </w:r>
      <w:r w:rsidRPr="007041F2">
        <w:rPr>
          <w:rStyle w:val="TagStyle"/>
          <w:rtl/>
        </w:rPr>
        <w:t xml:space="preserve"> &lt;&lt; אורח &gt;&gt;</w:t>
      </w:r>
      <w:r>
        <w:rPr>
          <w:rtl/>
          <w:lang w:eastAsia="he-IL"/>
        </w:rPr>
        <w:t xml:space="preserve">   </w:t>
      </w:r>
      <w:bookmarkEnd w:id="5315"/>
    </w:p>
    <w:p w14:paraId="2671DADD" w14:textId="533A99B7" w:rsidR="007041F2" w:rsidRDefault="007041F2" w:rsidP="007041F2">
      <w:pPr>
        <w:pStyle w:val="KeepWithNext"/>
        <w:rPr>
          <w:rtl/>
          <w:lang w:eastAsia="he-IL"/>
        </w:rPr>
      </w:pPr>
    </w:p>
    <w:p w14:paraId="311D0AAF" w14:textId="422FBB8F" w:rsidR="007041F2" w:rsidRPr="007041F2" w:rsidRDefault="007041F2" w:rsidP="007041F2">
      <w:pPr>
        <w:rPr>
          <w:rtl/>
          <w:lang w:eastAsia="he-IL"/>
        </w:rPr>
      </w:pPr>
      <w:bookmarkStart w:id="5316" w:name="_ETM_Q1_6304149"/>
      <w:bookmarkStart w:id="5317" w:name="_ETM_Q1_6304220"/>
      <w:bookmarkEnd w:id="5316"/>
      <w:bookmarkEnd w:id="5317"/>
      <w:r>
        <w:rPr>
          <w:rFonts w:hint="cs"/>
          <w:rtl/>
          <w:lang w:eastAsia="he-IL"/>
        </w:rPr>
        <w:t xml:space="preserve">אני אסביר בקצרה. </w:t>
      </w:r>
      <w:bookmarkStart w:id="5318" w:name="_ETM_Q1_6301300"/>
      <w:bookmarkEnd w:id="5318"/>
      <w:r>
        <w:rPr>
          <w:rFonts w:hint="cs"/>
          <w:rtl/>
          <w:lang w:eastAsia="he-IL"/>
        </w:rPr>
        <w:t>ההפר</w:t>
      </w:r>
      <w:bookmarkStart w:id="5319" w:name="_ETM_Q1_6303483"/>
      <w:bookmarkEnd w:id="5319"/>
      <w:r>
        <w:rPr>
          <w:rFonts w:hint="cs"/>
          <w:rtl/>
          <w:lang w:eastAsia="he-IL"/>
        </w:rPr>
        <w:t xml:space="preserve">ה </w:t>
      </w:r>
      <w:bookmarkStart w:id="5320" w:name="_ETM_Q1_6303896"/>
      <w:bookmarkEnd w:id="5320"/>
      <w:r>
        <w:rPr>
          <w:rFonts w:hint="cs"/>
          <w:rtl/>
          <w:lang w:eastAsia="he-IL"/>
        </w:rPr>
        <w:t>בסעיף הזה מתייחסת לסעי</w:t>
      </w:r>
      <w:bookmarkStart w:id="5321" w:name="_ETM_Q1_6304073"/>
      <w:bookmarkEnd w:id="5321"/>
      <w:r>
        <w:rPr>
          <w:rFonts w:hint="cs"/>
          <w:rtl/>
          <w:lang w:eastAsia="he-IL"/>
        </w:rPr>
        <w:t xml:space="preserve">ף 4ד, זה צו שירות </w:t>
      </w:r>
      <w:bookmarkStart w:id="5322" w:name="_ETM_Q1_6307676"/>
      <w:bookmarkEnd w:id="5322"/>
      <w:r>
        <w:rPr>
          <w:rFonts w:hint="cs"/>
          <w:rtl/>
          <w:lang w:eastAsia="he-IL"/>
        </w:rPr>
        <w:t xml:space="preserve">חיוני ואני מזכיר </w:t>
      </w:r>
      <w:bookmarkStart w:id="5323" w:name="_ETM_Q1_6306313"/>
      <w:bookmarkEnd w:id="5323"/>
      <w:r>
        <w:rPr>
          <w:rFonts w:hint="cs"/>
          <w:rtl/>
          <w:lang w:eastAsia="he-IL"/>
        </w:rPr>
        <w:t xml:space="preserve">זה צו שניתן רק לגבי בזק, </w:t>
      </w:r>
      <w:bookmarkStart w:id="5324" w:name="_ETM_Q1_6311090"/>
      <w:bookmarkEnd w:id="5324"/>
      <w:r>
        <w:rPr>
          <w:rFonts w:hint="cs"/>
          <w:rtl/>
          <w:lang w:eastAsia="he-IL"/>
        </w:rPr>
        <w:t>בעיקר בהיבטים הבי</w:t>
      </w:r>
      <w:bookmarkStart w:id="5325" w:name="_ETM_Q1_6310087"/>
      <w:bookmarkEnd w:id="5325"/>
      <w:r>
        <w:rPr>
          <w:rFonts w:hint="cs"/>
          <w:rtl/>
          <w:lang w:eastAsia="he-IL"/>
        </w:rPr>
        <w:t xml:space="preserve">טחוניים ובהיבטים היותר רגישים של </w:t>
      </w:r>
      <w:bookmarkStart w:id="5326" w:name="_ETM_Q1_6311350"/>
      <w:bookmarkEnd w:id="5326"/>
      <w:r>
        <w:rPr>
          <w:rFonts w:hint="cs"/>
          <w:rtl/>
          <w:lang w:eastAsia="he-IL"/>
        </w:rPr>
        <w:t>הפעילות של בזק</w:t>
      </w:r>
      <w:bookmarkStart w:id="5327" w:name="_ETM_Q1_6313999"/>
      <w:bookmarkEnd w:id="5327"/>
      <w:r>
        <w:rPr>
          <w:rFonts w:hint="cs"/>
          <w:rtl/>
          <w:lang w:eastAsia="he-IL"/>
        </w:rPr>
        <w:t xml:space="preserve"> ולכן על בזק כחברה </w:t>
      </w:r>
      <w:bookmarkStart w:id="5328" w:name="_ETM_Q1_6314355"/>
      <w:bookmarkEnd w:id="5328"/>
      <w:r>
        <w:rPr>
          <w:rFonts w:hint="cs"/>
          <w:rtl/>
          <w:lang w:eastAsia="he-IL"/>
        </w:rPr>
        <w:t>חלות כל מיני מגבלות</w:t>
      </w:r>
      <w:bookmarkStart w:id="5329" w:name="_ETM_Q1_6316829"/>
      <w:bookmarkEnd w:id="5329"/>
      <w:r>
        <w:rPr>
          <w:rFonts w:hint="cs"/>
          <w:rtl/>
          <w:lang w:eastAsia="he-IL"/>
        </w:rPr>
        <w:t xml:space="preserve">, </w:t>
      </w:r>
      <w:bookmarkStart w:id="5330" w:name="_ETM_Q1_6318002"/>
      <w:bookmarkEnd w:id="5330"/>
      <w:r>
        <w:rPr>
          <w:rFonts w:hint="cs"/>
          <w:rtl/>
          <w:lang w:eastAsia="he-IL"/>
        </w:rPr>
        <w:t xml:space="preserve">בהקשר הספציפי הזה בעיקר </w:t>
      </w:r>
      <w:bookmarkStart w:id="5331" w:name="_ETM_Q1_6315343"/>
      <w:bookmarkEnd w:id="5331"/>
      <w:r>
        <w:rPr>
          <w:rFonts w:hint="cs"/>
          <w:rtl/>
          <w:lang w:eastAsia="he-IL"/>
        </w:rPr>
        <w:t xml:space="preserve">לגבי העברת השליטה והעברת מניות ואמצעי </w:t>
      </w:r>
      <w:bookmarkStart w:id="5332" w:name="_ETM_Q1_6323349"/>
      <w:bookmarkEnd w:id="5332"/>
      <w:r>
        <w:rPr>
          <w:rFonts w:hint="cs"/>
          <w:rtl/>
          <w:lang w:eastAsia="he-IL"/>
        </w:rPr>
        <w:t>שליטה.</w:t>
      </w:r>
      <w:bookmarkStart w:id="5333" w:name="_ETM_Q1_6321062"/>
      <w:bookmarkEnd w:id="5333"/>
      <w:r>
        <w:rPr>
          <w:rFonts w:hint="cs"/>
          <w:rtl/>
          <w:lang w:eastAsia="he-IL"/>
        </w:rPr>
        <w:t xml:space="preserve"> חלק</w:t>
      </w:r>
      <w:bookmarkStart w:id="5334" w:name="_ETM_Q1_6320726"/>
      <w:bookmarkEnd w:id="5334"/>
      <w:r>
        <w:rPr>
          <w:rFonts w:hint="cs"/>
          <w:rtl/>
          <w:lang w:eastAsia="he-IL"/>
        </w:rPr>
        <w:t xml:space="preserve"> מההוראות האלה חלות לא רק על בזק </w:t>
      </w:r>
      <w:bookmarkStart w:id="5335" w:name="_ETM_Q1_6325658"/>
      <w:bookmarkStart w:id="5336" w:name="_ETM_Q1_6322891"/>
      <w:bookmarkEnd w:id="5335"/>
      <w:bookmarkEnd w:id="5336"/>
      <w:r>
        <w:rPr>
          <w:rFonts w:hint="cs"/>
          <w:rtl/>
          <w:lang w:eastAsia="he-IL"/>
        </w:rPr>
        <w:t xml:space="preserve">עצמה אלא גם על מי שרוכש </w:t>
      </w:r>
      <w:bookmarkStart w:id="5337" w:name="_ETM_Q1_6324376"/>
      <w:bookmarkEnd w:id="5337"/>
      <w:r>
        <w:rPr>
          <w:rFonts w:hint="cs"/>
          <w:rtl/>
          <w:lang w:eastAsia="he-IL"/>
        </w:rPr>
        <w:t>את השליטה בבזק</w:t>
      </w:r>
      <w:bookmarkStart w:id="5338" w:name="_ETM_Q1_6327192"/>
      <w:bookmarkEnd w:id="5338"/>
      <w:r>
        <w:rPr>
          <w:rFonts w:hint="cs"/>
          <w:rtl/>
          <w:lang w:eastAsia="he-IL"/>
        </w:rPr>
        <w:t>, ש</w:t>
      </w:r>
      <w:bookmarkStart w:id="5339" w:name="_ETM_Q1_6328455"/>
      <w:bookmarkEnd w:id="5339"/>
      <w:r>
        <w:rPr>
          <w:rFonts w:hint="cs"/>
          <w:rtl/>
          <w:lang w:eastAsia="he-IL"/>
        </w:rPr>
        <w:t xml:space="preserve">באופן סדיר הוא אל גורם </w:t>
      </w:r>
      <w:bookmarkStart w:id="5340" w:name="_ETM_Q1_6329258"/>
      <w:bookmarkEnd w:id="5340"/>
      <w:r>
        <w:rPr>
          <w:rFonts w:hint="cs"/>
          <w:rtl/>
          <w:lang w:eastAsia="he-IL"/>
        </w:rPr>
        <w:t>מפוקח על ידי</w:t>
      </w:r>
      <w:bookmarkStart w:id="5341" w:name="_ETM_Q1_6330740"/>
      <w:bookmarkEnd w:id="5341"/>
      <w:r>
        <w:rPr>
          <w:rFonts w:hint="cs"/>
          <w:rtl/>
          <w:lang w:eastAsia="he-IL"/>
        </w:rPr>
        <w:t xml:space="preserve"> המשרד, אבל הוא גורם שמקבל איזשהו אישור בכתב</w:t>
      </w:r>
      <w:bookmarkStart w:id="5342" w:name="_ETM_Q1_6334802"/>
      <w:bookmarkEnd w:id="5342"/>
      <w:r>
        <w:rPr>
          <w:rFonts w:hint="cs"/>
          <w:rtl/>
          <w:lang w:eastAsia="he-IL"/>
        </w:rPr>
        <w:t xml:space="preserve">, </w:t>
      </w:r>
      <w:bookmarkStart w:id="5343" w:name="_ETM_Q1_6335204"/>
      <w:bookmarkEnd w:id="5343"/>
      <w:r>
        <w:rPr>
          <w:rFonts w:hint="cs"/>
          <w:rtl/>
          <w:lang w:eastAsia="he-IL"/>
        </w:rPr>
        <w:t>ממש נייר מהמשרד שאומר 'אתה רשאי ל</w:t>
      </w:r>
      <w:bookmarkStart w:id="5344" w:name="_ETM_Q1_6337835"/>
      <w:bookmarkEnd w:id="5344"/>
      <w:r>
        <w:rPr>
          <w:rFonts w:hint="cs"/>
          <w:rtl/>
          <w:lang w:eastAsia="he-IL"/>
        </w:rPr>
        <w:t xml:space="preserve">החזיק בבזק' ולכן יש </w:t>
      </w:r>
      <w:bookmarkStart w:id="5345" w:name="_ETM_Q1_6341570"/>
      <w:bookmarkEnd w:id="5345"/>
      <w:r>
        <w:rPr>
          <w:rFonts w:hint="cs"/>
          <w:rtl/>
          <w:lang w:eastAsia="he-IL"/>
        </w:rPr>
        <w:t>איזושהי הצדקה להטיל עליו הוראות יותר חמורות. זה דברים</w:t>
      </w:r>
      <w:bookmarkStart w:id="5346" w:name="_ETM_Q1_6344215"/>
      <w:bookmarkEnd w:id="5346"/>
      <w:r>
        <w:rPr>
          <w:rFonts w:hint="cs"/>
          <w:rtl/>
          <w:lang w:eastAsia="he-IL"/>
        </w:rPr>
        <w:t xml:space="preserve"> שנעשים </w:t>
      </w:r>
      <w:bookmarkStart w:id="5347" w:name="_ETM_Q1_6344850"/>
      <w:bookmarkEnd w:id="5347"/>
      <w:r>
        <w:rPr>
          <w:rFonts w:hint="cs"/>
          <w:rtl/>
          <w:lang w:eastAsia="he-IL"/>
        </w:rPr>
        <w:t>גם היום ובעצם אנחנו סוגרים כאן</w:t>
      </w:r>
      <w:bookmarkStart w:id="5348" w:name="_ETM_Q1_6346178"/>
      <w:bookmarkEnd w:id="5348"/>
      <w:r>
        <w:rPr>
          <w:rFonts w:hint="cs"/>
          <w:rtl/>
          <w:lang w:eastAsia="he-IL"/>
        </w:rPr>
        <w:t xml:space="preserve"> לקונה שבגלל שהוא אינו </w:t>
      </w:r>
      <w:bookmarkStart w:id="5349" w:name="_ETM_Q1_6349647"/>
      <w:bookmarkEnd w:id="5349"/>
      <w:r>
        <w:rPr>
          <w:rFonts w:hint="cs"/>
          <w:rtl/>
          <w:lang w:eastAsia="he-IL"/>
        </w:rPr>
        <w:t>גורם מפוקח באופן פורמלי</w:t>
      </w:r>
      <w:bookmarkStart w:id="5350" w:name="_ETM_Q1_6350157"/>
      <w:bookmarkEnd w:id="5350"/>
      <w:r>
        <w:rPr>
          <w:rFonts w:hint="cs"/>
          <w:rtl/>
          <w:lang w:eastAsia="he-IL"/>
        </w:rPr>
        <w:t>, אין אפשרות להטיל עליו עיצומים כספיים.</w:t>
      </w:r>
      <w:bookmarkStart w:id="5351" w:name="_ETM_Q1_6352287"/>
      <w:bookmarkEnd w:id="5351"/>
      <w:r>
        <w:rPr>
          <w:rFonts w:hint="cs"/>
          <w:rtl/>
          <w:lang w:eastAsia="he-IL"/>
        </w:rPr>
        <w:t xml:space="preserve"> </w:t>
      </w:r>
      <w:bookmarkStart w:id="5352" w:name="_ETM_Q1_6352492"/>
      <w:bookmarkEnd w:id="5352"/>
      <w:r>
        <w:rPr>
          <w:rFonts w:hint="cs"/>
          <w:rtl/>
          <w:lang w:eastAsia="he-IL"/>
        </w:rPr>
        <w:t>הסעיף הזה בעצם יאפשר להטיל גם על אותו גורם עיצומי</w:t>
      </w:r>
      <w:bookmarkStart w:id="5353" w:name="_ETM_Q1_6358636"/>
      <w:bookmarkEnd w:id="5353"/>
      <w:r>
        <w:rPr>
          <w:rFonts w:hint="cs"/>
          <w:rtl/>
          <w:lang w:eastAsia="he-IL"/>
        </w:rPr>
        <w:t>ם כספיים.</w:t>
      </w:r>
      <w:bookmarkStart w:id="5354" w:name="_ETM_Q1_6360356"/>
      <w:bookmarkStart w:id="5355" w:name="_ETM_Q1_6360448"/>
      <w:bookmarkStart w:id="5356" w:name="_ETM_Q1_6358562"/>
      <w:bookmarkEnd w:id="5354"/>
      <w:bookmarkEnd w:id="5355"/>
      <w:bookmarkEnd w:id="5356"/>
    </w:p>
    <w:p w14:paraId="16333976" w14:textId="77777777" w:rsidR="00B95EB3" w:rsidRDefault="00B95EB3" w:rsidP="00B95EB3">
      <w:pPr>
        <w:ind w:left="1440" w:firstLine="0"/>
        <w:rPr>
          <w:rtl/>
          <w:lang w:eastAsia="he-IL"/>
        </w:rPr>
      </w:pPr>
      <w:bookmarkStart w:id="5357" w:name="_ETM_Q1_6198416"/>
      <w:bookmarkStart w:id="5358" w:name="_ETM_Q1_6198491"/>
      <w:bookmarkEnd w:id="5357"/>
      <w:bookmarkEnd w:id="5358"/>
    </w:p>
    <w:p w14:paraId="1D603080" w14:textId="751E98B5" w:rsidR="001E613A" w:rsidRDefault="001E613A" w:rsidP="001E613A">
      <w:pPr>
        <w:pStyle w:val="af6"/>
        <w:keepNext/>
        <w:rPr>
          <w:rtl/>
        </w:rPr>
      </w:pPr>
      <w:bookmarkStart w:id="5359" w:name="ET_yor_5771_445"/>
      <w:r w:rsidRPr="001E613A">
        <w:rPr>
          <w:rStyle w:val="TagStyle"/>
          <w:rtl/>
        </w:rPr>
        <w:t xml:space="preserve"> &lt;&lt; </w:t>
      </w:r>
      <w:proofErr w:type="spellStart"/>
      <w:r w:rsidRPr="001E613A">
        <w:rPr>
          <w:rStyle w:val="TagStyle"/>
          <w:rtl/>
        </w:rPr>
        <w:t>יור</w:t>
      </w:r>
      <w:proofErr w:type="spellEnd"/>
      <w:r w:rsidRPr="001E613A">
        <w:rPr>
          <w:rStyle w:val="TagStyle"/>
          <w:rtl/>
        </w:rPr>
        <w:t xml:space="preserve"> &gt;&gt; </w:t>
      </w:r>
      <w:r>
        <w:rPr>
          <w:rtl/>
        </w:rPr>
        <w:t xml:space="preserve">היו"ר איתן </w:t>
      </w:r>
      <w:proofErr w:type="spellStart"/>
      <w:r>
        <w:rPr>
          <w:rtl/>
        </w:rPr>
        <w:t>גינזבורג</w:t>
      </w:r>
      <w:proofErr w:type="spellEnd"/>
      <w:r>
        <w:rPr>
          <w:rtl/>
        </w:rPr>
        <w:t>:</w:t>
      </w:r>
      <w:r w:rsidRPr="001E613A">
        <w:rPr>
          <w:rStyle w:val="TagStyle"/>
          <w:rtl/>
        </w:rPr>
        <w:t xml:space="preserve"> &lt;&lt; יור &gt;&gt;</w:t>
      </w:r>
      <w:r>
        <w:rPr>
          <w:rtl/>
        </w:rPr>
        <w:t xml:space="preserve">   </w:t>
      </w:r>
      <w:bookmarkEnd w:id="5359"/>
    </w:p>
    <w:p w14:paraId="31D55975" w14:textId="29B9E185" w:rsidR="001E613A" w:rsidRDefault="001E613A" w:rsidP="001E613A">
      <w:pPr>
        <w:pStyle w:val="KeepWithNext"/>
        <w:rPr>
          <w:rtl/>
          <w:lang w:eastAsia="he-IL"/>
        </w:rPr>
      </w:pPr>
    </w:p>
    <w:p w14:paraId="5B0D6E14" w14:textId="039432FF" w:rsidR="001E613A" w:rsidRDefault="007041F2" w:rsidP="001E613A">
      <w:pPr>
        <w:rPr>
          <w:rtl/>
          <w:lang w:eastAsia="he-IL"/>
        </w:rPr>
      </w:pPr>
      <w:bookmarkStart w:id="5360" w:name="_ETM_Q1_6106922"/>
      <w:bookmarkStart w:id="5361" w:name="_ETM_Q1_6147767"/>
      <w:bookmarkEnd w:id="5360"/>
      <w:bookmarkEnd w:id="5361"/>
      <w:r>
        <w:rPr>
          <w:rFonts w:hint="cs"/>
          <w:rtl/>
          <w:lang w:eastAsia="he-IL"/>
        </w:rPr>
        <w:t>הערות מחברי הכנסת? מישהו מהזום? נמשיך.</w:t>
      </w:r>
      <w:bookmarkStart w:id="5362" w:name="_ETM_Q1_6363106"/>
      <w:bookmarkStart w:id="5363" w:name="_ETM_Q1_6363318"/>
      <w:bookmarkEnd w:id="5362"/>
      <w:bookmarkEnd w:id="5363"/>
    </w:p>
    <w:p w14:paraId="3B11A125" w14:textId="2E5FE1AF" w:rsidR="007041F2" w:rsidRDefault="007041F2" w:rsidP="001E613A">
      <w:pPr>
        <w:rPr>
          <w:rtl/>
          <w:lang w:eastAsia="he-IL"/>
        </w:rPr>
      </w:pPr>
      <w:bookmarkStart w:id="5364" w:name="_ETM_Q1_6363403"/>
      <w:bookmarkStart w:id="5365" w:name="_ETM_Q1_6364218"/>
      <w:bookmarkEnd w:id="5364"/>
      <w:bookmarkEnd w:id="5365"/>
    </w:p>
    <w:p w14:paraId="2F61B6DD" w14:textId="39109EBC" w:rsidR="007041F2" w:rsidRDefault="007041F2" w:rsidP="007041F2">
      <w:pPr>
        <w:pStyle w:val="af9"/>
        <w:keepNext/>
        <w:rPr>
          <w:rtl/>
          <w:lang w:eastAsia="he-IL"/>
        </w:rPr>
      </w:pPr>
      <w:bookmarkStart w:id="5366" w:name="ET_guest_זיו_גלעדי_462"/>
      <w:r w:rsidRPr="007041F2">
        <w:rPr>
          <w:rStyle w:val="TagStyle"/>
          <w:rtl/>
        </w:rPr>
        <w:t xml:space="preserve"> &lt;&lt; אורח &gt;&gt; </w:t>
      </w:r>
      <w:r>
        <w:rPr>
          <w:rtl/>
          <w:lang w:eastAsia="he-IL"/>
        </w:rPr>
        <w:t>זיו גלעדי:</w:t>
      </w:r>
      <w:r w:rsidRPr="007041F2">
        <w:rPr>
          <w:rStyle w:val="TagStyle"/>
          <w:rtl/>
        </w:rPr>
        <w:t xml:space="preserve"> &lt;&lt; אורח &gt;&gt;</w:t>
      </w:r>
      <w:r>
        <w:rPr>
          <w:rtl/>
          <w:lang w:eastAsia="he-IL"/>
        </w:rPr>
        <w:t xml:space="preserve">   </w:t>
      </w:r>
      <w:bookmarkEnd w:id="5366"/>
    </w:p>
    <w:p w14:paraId="4DA6604C" w14:textId="6CB735D5" w:rsidR="007041F2" w:rsidRDefault="007041F2" w:rsidP="007041F2">
      <w:pPr>
        <w:pStyle w:val="KeepWithNext"/>
        <w:rPr>
          <w:rtl/>
          <w:lang w:eastAsia="he-IL"/>
        </w:rPr>
      </w:pPr>
    </w:p>
    <w:p w14:paraId="4B991ECB" w14:textId="77777777" w:rsidR="007041F2" w:rsidRPr="007041F2" w:rsidRDefault="007041F2" w:rsidP="007041F2">
      <w:pPr>
        <w:rPr>
          <w:rtl/>
          <w:lang w:eastAsia="he-IL"/>
        </w:rPr>
      </w:pPr>
      <w:bookmarkStart w:id="5367" w:name="_ETM_Q1_6364790"/>
      <w:bookmarkStart w:id="5368" w:name="_ETM_Q1_6364863"/>
      <w:bookmarkEnd w:id="5367"/>
      <w:bookmarkEnd w:id="5368"/>
    </w:p>
    <w:p w14:paraId="3C5EF9C2" w14:textId="30A050F0" w:rsidR="00C306F3" w:rsidRDefault="00C306F3" w:rsidP="00C306F3">
      <w:pPr>
        <w:ind w:left="720" w:firstLine="0"/>
        <w:rPr>
          <w:rtl/>
        </w:rPr>
      </w:pPr>
      <w:r>
        <w:rPr>
          <w:rFonts w:hint="cs"/>
          <w:rtl/>
        </w:rPr>
        <w:t>"70</w:t>
      </w:r>
      <w:r>
        <w:rPr>
          <w:rtl/>
        </w:rPr>
        <w:t>.</w:t>
      </w:r>
      <w:r>
        <w:rPr>
          <w:rFonts w:hint="cs"/>
          <w:rtl/>
        </w:rPr>
        <w:t xml:space="preserve"> </w:t>
      </w:r>
      <w:r>
        <w:rPr>
          <w:rtl/>
        </w:rPr>
        <w:t>בסעיף 37א5 לחוק העיקרי, אחרי "37א4א" יבוא "ו-37א4ג" ובכל מקום, במקום "20%" יבוא "5%".</w:t>
      </w:r>
      <w:r>
        <w:rPr>
          <w:rFonts w:hint="cs"/>
          <w:rtl/>
        </w:rPr>
        <w:t>"</w:t>
      </w:r>
    </w:p>
    <w:p w14:paraId="114DCA1A" w14:textId="704F02C9" w:rsidR="00C306F3" w:rsidRDefault="00C306F3" w:rsidP="00C306F3">
      <w:pPr>
        <w:ind w:left="720" w:firstLine="0"/>
        <w:rPr>
          <w:rtl/>
        </w:rPr>
      </w:pPr>
    </w:p>
    <w:p w14:paraId="222AD3D4" w14:textId="05A69A58" w:rsidR="00C306F3" w:rsidRDefault="00C306F3" w:rsidP="00C306F3">
      <w:pPr>
        <w:ind w:left="720" w:firstLine="0"/>
        <w:rPr>
          <w:rtl/>
        </w:rPr>
      </w:pPr>
      <w:r>
        <w:rPr>
          <w:rFonts w:hint="cs"/>
          <w:rtl/>
        </w:rPr>
        <w:t xml:space="preserve">זו בדיוק הנקודה שחבר הכנסת קרעי </w:t>
      </w:r>
      <w:bookmarkStart w:id="5369" w:name="_ETM_Q1_6375718"/>
      <w:bookmarkEnd w:id="5369"/>
      <w:r>
        <w:rPr>
          <w:rFonts w:hint="cs"/>
          <w:rtl/>
        </w:rPr>
        <w:t>העלה</w:t>
      </w:r>
      <w:bookmarkStart w:id="5370" w:name="_ETM_Q1_6378678"/>
      <w:bookmarkEnd w:id="5370"/>
      <w:r>
        <w:rPr>
          <w:rFonts w:hint="cs"/>
          <w:rtl/>
        </w:rPr>
        <w:t xml:space="preserve"> לגבי </w:t>
      </w:r>
      <w:r w:rsidR="00CA2A1B">
        <w:rPr>
          <w:rFonts w:hint="cs"/>
          <w:rtl/>
        </w:rPr>
        <w:t>הקטימה</w:t>
      </w:r>
      <w:r>
        <w:rPr>
          <w:rFonts w:hint="cs"/>
          <w:rtl/>
        </w:rPr>
        <w:t xml:space="preserve"> של גובה העיצום.</w:t>
      </w:r>
      <w:bookmarkStart w:id="5371" w:name="_ETM_Q1_6380698"/>
      <w:bookmarkStart w:id="5372" w:name="_ETM_Q1_6378216"/>
      <w:bookmarkStart w:id="5373" w:name="_ETM_Q1_6377656"/>
      <w:bookmarkStart w:id="5374" w:name="_ETM_Q1_6383124"/>
      <w:bookmarkEnd w:id="5371"/>
      <w:bookmarkEnd w:id="5372"/>
      <w:bookmarkEnd w:id="5373"/>
      <w:bookmarkEnd w:id="5374"/>
      <w:r>
        <w:rPr>
          <w:rFonts w:hint="cs"/>
          <w:rtl/>
        </w:rPr>
        <w:t>"</w:t>
      </w:r>
    </w:p>
    <w:p w14:paraId="75ADD49E" w14:textId="28C29B6C" w:rsidR="00C306F3" w:rsidRDefault="00C306F3" w:rsidP="00C306F3">
      <w:pPr>
        <w:ind w:left="720" w:firstLine="0"/>
        <w:rPr>
          <w:rtl/>
        </w:rPr>
      </w:pPr>
      <w:bookmarkStart w:id="5375" w:name="_ETM_Q1_6384041"/>
      <w:bookmarkStart w:id="5376" w:name="_ETM_Q1_6384120"/>
      <w:bookmarkEnd w:id="5375"/>
      <w:bookmarkEnd w:id="5376"/>
    </w:p>
    <w:p w14:paraId="4CD158F9" w14:textId="70E64B03" w:rsidR="00C306F3" w:rsidRDefault="00C306F3" w:rsidP="00C306F3">
      <w:pPr>
        <w:pStyle w:val="a4"/>
        <w:keepNext/>
        <w:rPr>
          <w:rtl/>
        </w:rPr>
      </w:pPr>
      <w:bookmarkStart w:id="5377" w:name="ET_speaker_איתי_עצמון_463"/>
      <w:r w:rsidRPr="00C306F3">
        <w:rPr>
          <w:rStyle w:val="TagStyle"/>
          <w:rtl/>
        </w:rPr>
        <w:t xml:space="preserve"> &lt;&lt; דובר &gt;&gt; </w:t>
      </w:r>
      <w:r>
        <w:rPr>
          <w:rtl/>
        </w:rPr>
        <w:t>איתי עצמון:</w:t>
      </w:r>
      <w:r w:rsidRPr="00C306F3">
        <w:rPr>
          <w:rStyle w:val="TagStyle"/>
          <w:rtl/>
        </w:rPr>
        <w:t xml:space="preserve"> &lt;&lt; דובר &gt;&gt;</w:t>
      </w:r>
      <w:r>
        <w:rPr>
          <w:rtl/>
        </w:rPr>
        <w:t xml:space="preserve">   </w:t>
      </w:r>
      <w:bookmarkEnd w:id="5377"/>
    </w:p>
    <w:p w14:paraId="4DD8AF72" w14:textId="34FF7708" w:rsidR="00C306F3" w:rsidRDefault="00C306F3" w:rsidP="00C306F3">
      <w:pPr>
        <w:pStyle w:val="KeepWithNext"/>
        <w:rPr>
          <w:rtl/>
          <w:lang w:eastAsia="he-IL"/>
        </w:rPr>
      </w:pPr>
    </w:p>
    <w:p w14:paraId="478632EA" w14:textId="77DA15F9" w:rsidR="00C306F3" w:rsidRDefault="00C306F3" w:rsidP="00C306F3">
      <w:pPr>
        <w:rPr>
          <w:rtl/>
          <w:lang w:eastAsia="he-IL"/>
        </w:rPr>
      </w:pPr>
      <w:bookmarkStart w:id="5378" w:name="_ETM_Q1_6385457"/>
      <w:bookmarkStart w:id="5379" w:name="_ETM_Q1_6385525"/>
      <w:bookmarkStart w:id="5380" w:name="_ETM_Q1_6384529"/>
      <w:bookmarkStart w:id="5381" w:name="_ETM_Q1_6382258"/>
      <w:bookmarkStart w:id="5382" w:name="_ETM_Q1_6383113"/>
      <w:bookmarkEnd w:id="5378"/>
      <w:bookmarkEnd w:id="5379"/>
      <w:bookmarkEnd w:id="5380"/>
      <w:bookmarkEnd w:id="5381"/>
      <w:bookmarkEnd w:id="5382"/>
      <w:r>
        <w:rPr>
          <w:rFonts w:hint="cs"/>
          <w:rtl/>
          <w:lang w:eastAsia="he-IL"/>
        </w:rPr>
        <w:t xml:space="preserve">רגע, </w:t>
      </w:r>
      <w:bookmarkStart w:id="5383" w:name="_ETM_Q1_6386812"/>
      <w:bookmarkStart w:id="5384" w:name="_ETM_Q1_6384602"/>
      <w:bookmarkEnd w:id="5383"/>
      <w:bookmarkEnd w:id="5384"/>
      <w:r>
        <w:rPr>
          <w:rFonts w:hint="cs"/>
          <w:rtl/>
          <w:lang w:eastAsia="he-IL"/>
        </w:rPr>
        <w:t>אתם מפחיתים כאן את ה-</w:t>
      </w:r>
      <w:bookmarkStart w:id="5385" w:name="_ETM_Q1_6387376"/>
      <w:bookmarkEnd w:id="5385"/>
      <w:r>
        <w:rPr>
          <w:rFonts w:hint="cs"/>
          <w:rtl/>
          <w:lang w:eastAsia="he-IL"/>
        </w:rPr>
        <w:t xml:space="preserve"> -</w:t>
      </w:r>
    </w:p>
    <w:p w14:paraId="07CFE02F" w14:textId="4CD82E36" w:rsidR="00CA2A1B" w:rsidRDefault="00CA2A1B" w:rsidP="00C306F3">
      <w:pPr>
        <w:rPr>
          <w:rtl/>
          <w:lang w:eastAsia="he-IL"/>
        </w:rPr>
      </w:pPr>
      <w:bookmarkStart w:id="5386" w:name="_ETM_Q1_6388441"/>
      <w:bookmarkStart w:id="5387" w:name="_ETM_Q1_6388522"/>
      <w:bookmarkStart w:id="5388" w:name="_ETM_Q1_6385654"/>
      <w:bookmarkStart w:id="5389" w:name="_ETM_Q1_6391325"/>
      <w:bookmarkEnd w:id="5386"/>
      <w:bookmarkEnd w:id="5387"/>
      <w:bookmarkEnd w:id="5388"/>
      <w:bookmarkEnd w:id="5389"/>
    </w:p>
    <w:p w14:paraId="1C719DDE" w14:textId="70317836" w:rsidR="00CA2A1B" w:rsidRDefault="00CA2A1B" w:rsidP="00CA2A1B">
      <w:pPr>
        <w:pStyle w:val="af9"/>
        <w:keepNext/>
        <w:rPr>
          <w:rtl/>
          <w:lang w:eastAsia="he-IL"/>
        </w:rPr>
      </w:pPr>
      <w:bookmarkStart w:id="5390" w:name="ET_guest_זיו_גלעדי_464"/>
      <w:r w:rsidRPr="00CA2A1B">
        <w:rPr>
          <w:rStyle w:val="TagStyle"/>
          <w:rtl/>
        </w:rPr>
        <w:t xml:space="preserve"> &lt;&lt; אורח &gt;&gt; </w:t>
      </w:r>
      <w:r>
        <w:rPr>
          <w:rtl/>
          <w:lang w:eastAsia="he-IL"/>
        </w:rPr>
        <w:t>זיו גלעדי:</w:t>
      </w:r>
      <w:r w:rsidRPr="00CA2A1B">
        <w:rPr>
          <w:rStyle w:val="TagStyle"/>
          <w:rtl/>
        </w:rPr>
        <w:t xml:space="preserve"> &lt;&lt; אורח &gt;&gt;</w:t>
      </w:r>
      <w:r>
        <w:rPr>
          <w:rtl/>
          <w:lang w:eastAsia="he-IL"/>
        </w:rPr>
        <w:t xml:space="preserve">   </w:t>
      </w:r>
      <w:bookmarkEnd w:id="5390"/>
    </w:p>
    <w:p w14:paraId="34DDAD93" w14:textId="30E2DC23" w:rsidR="00CA2A1B" w:rsidRDefault="00CA2A1B" w:rsidP="00CA2A1B">
      <w:pPr>
        <w:pStyle w:val="KeepWithNext"/>
        <w:rPr>
          <w:rtl/>
          <w:lang w:eastAsia="he-IL"/>
        </w:rPr>
      </w:pPr>
    </w:p>
    <w:p w14:paraId="0A24036F" w14:textId="22B48871" w:rsidR="00CA2A1B" w:rsidRDefault="00CA2A1B" w:rsidP="00CA2A1B">
      <w:pPr>
        <w:rPr>
          <w:rtl/>
          <w:lang w:eastAsia="he-IL"/>
        </w:rPr>
      </w:pPr>
      <w:bookmarkStart w:id="5391" w:name="_ETM_Q1_6388407"/>
      <w:bookmarkStart w:id="5392" w:name="_ETM_Q1_6388467"/>
      <w:bookmarkEnd w:id="5391"/>
      <w:bookmarkEnd w:id="5392"/>
      <w:r>
        <w:rPr>
          <w:rFonts w:hint="cs"/>
          <w:rtl/>
          <w:lang w:eastAsia="he-IL"/>
        </w:rPr>
        <w:t xml:space="preserve">נכון אנחנו מפחיתים. </w:t>
      </w:r>
      <w:bookmarkStart w:id="5393" w:name="_ETM_Q1_6385665"/>
      <w:bookmarkEnd w:id="5393"/>
      <w:r>
        <w:rPr>
          <w:rFonts w:hint="cs"/>
          <w:rtl/>
          <w:lang w:eastAsia="he-IL"/>
        </w:rPr>
        <w:t>הקטימה עכשיו הייתה על 20% מהמחזור, ועכשיו הקטימה תהיה ב-5%, זאת אומרת בסכום יותר נמוך. אנחנו ע</w:t>
      </w:r>
      <w:bookmarkStart w:id="5394" w:name="_ETM_Q1_6395026"/>
      <w:bookmarkEnd w:id="5394"/>
      <w:r>
        <w:rPr>
          <w:rFonts w:hint="cs"/>
          <w:rtl/>
          <w:lang w:eastAsia="he-IL"/>
        </w:rPr>
        <w:t>דיין חושבים שזה</w:t>
      </w:r>
      <w:bookmarkStart w:id="5395" w:name="_ETM_Q1_6397317"/>
      <w:bookmarkEnd w:id="5395"/>
      <w:r>
        <w:rPr>
          <w:rFonts w:hint="cs"/>
          <w:rtl/>
          <w:lang w:eastAsia="he-IL"/>
        </w:rPr>
        <w:t xml:space="preserve"> מאפשר להטיל עיצומים כספיים מרתיעים</w:t>
      </w:r>
      <w:bookmarkStart w:id="5396" w:name="_ETM_Q1_6396140"/>
      <w:bookmarkEnd w:id="5396"/>
      <w:r>
        <w:rPr>
          <w:rFonts w:hint="cs"/>
          <w:rtl/>
          <w:lang w:eastAsia="he-IL"/>
        </w:rPr>
        <w:t xml:space="preserve">, אבל זה עולה בקנה </w:t>
      </w:r>
      <w:bookmarkStart w:id="5397" w:name="_ETM_Q1_6402499"/>
      <w:bookmarkStart w:id="5398" w:name="_ETM_Q1_6399835"/>
      <w:bookmarkEnd w:id="5397"/>
      <w:bookmarkEnd w:id="5398"/>
      <w:r>
        <w:rPr>
          <w:rFonts w:hint="cs"/>
          <w:rtl/>
          <w:lang w:eastAsia="he-IL"/>
        </w:rPr>
        <w:t>אחד עם החקיקה העדכנית בתחום</w:t>
      </w:r>
      <w:bookmarkStart w:id="5399" w:name="_ETM_Q1_6401262"/>
      <w:bookmarkEnd w:id="5399"/>
      <w:r>
        <w:rPr>
          <w:rFonts w:hint="cs"/>
          <w:rtl/>
          <w:lang w:eastAsia="he-IL"/>
        </w:rPr>
        <w:t xml:space="preserve"> העיצומים הכספיים שמגבילה בסדר גודל </w:t>
      </w:r>
      <w:bookmarkStart w:id="5400" w:name="_ETM_Q1_6406989"/>
      <w:bookmarkEnd w:id="5400"/>
      <w:r>
        <w:rPr>
          <w:rFonts w:hint="cs"/>
          <w:rtl/>
          <w:lang w:eastAsia="he-IL"/>
        </w:rPr>
        <w:t>דומה.</w:t>
      </w:r>
      <w:bookmarkStart w:id="5401" w:name="_ETM_Q1_6405258"/>
      <w:bookmarkStart w:id="5402" w:name="_ETM_Q1_6406012"/>
      <w:bookmarkEnd w:id="5401"/>
      <w:bookmarkEnd w:id="5402"/>
    </w:p>
    <w:p w14:paraId="56386AB0" w14:textId="4D61CA63" w:rsidR="00CA2A1B" w:rsidRDefault="00CA2A1B" w:rsidP="00CA2A1B">
      <w:pPr>
        <w:rPr>
          <w:rtl/>
          <w:lang w:eastAsia="he-IL"/>
        </w:rPr>
      </w:pPr>
      <w:bookmarkStart w:id="5403" w:name="_ETM_Q1_6406106"/>
      <w:bookmarkEnd w:id="5403"/>
    </w:p>
    <w:p w14:paraId="3B9E19BF" w14:textId="2F11099E" w:rsidR="00CA2A1B" w:rsidRDefault="00CA2A1B" w:rsidP="00CA2A1B">
      <w:pPr>
        <w:pStyle w:val="a4"/>
        <w:keepNext/>
        <w:rPr>
          <w:rtl/>
        </w:rPr>
      </w:pPr>
      <w:bookmarkStart w:id="5404" w:name="ET_speaker_איתי_עצמון_465"/>
      <w:r w:rsidRPr="00CA2A1B">
        <w:rPr>
          <w:rStyle w:val="TagStyle"/>
          <w:rtl/>
        </w:rPr>
        <w:t xml:space="preserve"> &lt;&lt; דובר &gt;&gt; </w:t>
      </w:r>
      <w:r>
        <w:rPr>
          <w:rtl/>
        </w:rPr>
        <w:t>איתי עצמון:</w:t>
      </w:r>
      <w:r w:rsidRPr="00CA2A1B">
        <w:rPr>
          <w:rStyle w:val="TagStyle"/>
          <w:rtl/>
        </w:rPr>
        <w:t xml:space="preserve"> &lt;&lt; דובר &gt;&gt;</w:t>
      </w:r>
      <w:r>
        <w:rPr>
          <w:rtl/>
        </w:rPr>
        <w:t xml:space="preserve">   </w:t>
      </w:r>
      <w:bookmarkEnd w:id="5404"/>
    </w:p>
    <w:p w14:paraId="3BAAC352" w14:textId="17FB39E4" w:rsidR="00CA2A1B" w:rsidRDefault="00CA2A1B" w:rsidP="00CA2A1B">
      <w:pPr>
        <w:pStyle w:val="KeepWithNext"/>
        <w:rPr>
          <w:rtl/>
          <w:lang w:eastAsia="he-IL"/>
        </w:rPr>
      </w:pPr>
    </w:p>
    <w:p w14:paraId="1BE89721" w14:textId="69DFA258" w:rsidR="00CA2A1B" w:rsidRDefault="00CA2A1B" w:rsidP="00CA2A1B">
      <w:pPr>
        <w:rPr>
          <w:rtl/>
          <w:lang w:eastAsia="he-IL"/>
        </w:rPr>
      </w:pPr>
      <w:bookmarkStart w:id="5405" w:name="_ETM_Q1_6407134"/>
      <w:bookmarkStart w:id="5406" w:name="_ETM_Q1_6407200"/>
      <w:bookmarkEnd w:id="5405"/>
      <w:bookmarkEnd w:id="5406"/>
      <w:r>
        <w:rPr>
          <w:rFonts w:hint="cs"/>
          <w:rtl/>
          <w:lang w:eastAsia="he-IL"/>
        </w:rPr>
        <w:t>נכון.</w:t>
      </w:r>
    </w:p>
    <w:p w14:paraId="5CB6C26C" w14:textId="6A4D87B7" w:rsidR="00CA2A1B" w:rsidRDefault="00CA2A1B" w:rsidP="00CA2A1B">
      <w:pPr>
        <w:rPr>
          <w:rtl/>
          <w:lang w:eastAsia="he-IL"/>
        </w:rPr>
      </w:pPr>
      <w:bookmarkStart w:id="5407" w:name="_ETM_Q1_6407806"/>
      <w:bookmarkStart w:id="5408" w:name="_ETM_Q1_6407867"/>
      <w:bookmarkStart w:id="5409" w:name="_ETM_Q1_6408626"/>
      <w:bookmarkEnd w:id="5407"/>
      <w:bookmarkEnd w:id="5408"/>
      <w:bookmarkEnd w:id="5409"/>
    </w:p>
    <w:p w14:paraId="6769F1E0" w14:textId="4A896230" w:rsidR="00CA2A1B" w:rsidRPr="00CA2A1B" w:rsidRDefault="00CA2A1B" w:rsidP="00CA2A1B">
      <w:pPr>
        <w:pStyle w:val="af9"/>
        <w:keepNext/>
        <w:rPr>
          <w:rtl/>
          <w:lang w:eastAsia="he-IL"/>
        </w:rPr>
      </w:pPr>
      <w:bookmarkStart w:id="5410" w:name="ET_guest_זיו_גלעדי_466"/>
      <w:r w:rsidRPr="00CA2A1B">
        <w:rPr>
          <w:rStyle w:val="TagStyle"/>
          <w:rtl/>
        </w:rPr>
        <w:t xml:space="preserve"> &lt;&lt; אורח &gt;&gt; </w:t>
      </w:r>
      <w:r>
        <w:rPr>
          <w:rtl/>
          <w:lang w:eastAsia="he-IL"/>
        </w:rPr>
        <w:t>זיו גלעדי:</w:t>
      </w:r>
      <w:r w:rsidRPr="00CA2A1B">
        <w:rPr>
          <w:rStyle w:val="TagStyle"/>
          <w:rtl/>
        </w:rPr>
        <w:t xml:space="preserve"> &lt;&lt; אורח &gt;&gt;</w:t>
      </w:r>
      <w:r>
        <w:rPr>
          <w:rtl/>
          <w:lang w:eastAsia="he-IL"/>
        </w:rPr>
        <w:t xml:space="preserve">   </w:t>
      </w:r>
      <w:bookmarkStart w:id="5411" w:name="_ETM_Q1_6409131"/>
      <w:bookmarkStart w:id="5412" w:name="_ETM_Q1_6409192"/>
      <w:bookmarkEnd w:id="5410"/>
      <w:bookmarkEnd w:id="5411"/>
      <w:bookmarkEnd w:id="5412"/>
    </w:p>
    <w:p w14:paraId="280D38AF" w14:textId="77777777" w:rsidR="00C306F3" w:rsidRDefault="00C306F3" w:rsidP="00C306F3">
      <w:pPr>
        <w:ind w:left="720" w:firstLine="0"/>
        <w:rPr>
          <w:rtl/>
        </w:rPr>
      </w:pPr>
    </w:p>
    <w:p w14:paraId="22A0612B" w14:textId="2EAC12EC" w:rsidR="00C306F3" w:rsidRDefault="00CA2A1B" w:rsidP="00C306F3">
      <w:pPr>
        <w:rPr>
          <w:rtl/>
        </w:rPr>
      </w:pPr>
      <w:r>
        <w:rPr>
          <w:rFonts w:hint="cs"/>
          <w:rtl/>
        </w:rPr>
        <w:t>"</w:t>
      </w:r>
      <w:r w:rsidR="00C306F3">
        <w:rPr>
          <w:rFonts w:hint="cs"/>
          <w:rtl/>
        </w:rPr>
        <w:t>71</w:t>
      </w:r>
      <w:r w:rsidR="00C306F3">
        <w:rPr>
          <w:rtl/>
        </w:rPr>
        <w:t>.</w:t>
      </w:r>
      <w:r w:rsidR="00C306F3">
        <w:rPr>
          <w:rFonts w:hint="cs"/>
          <w:rtl/>
        </w:rPr>
        <w:t xml:space="preserve"> </w:t>
      </w:r>
      <w:r w:rsidR="00C306F3">
        <w:rPr>
          <w:rtl/>
        </w:rPr>
        <w:t>בסעיף 37א6(א) לחוק העיקרי, ברישה, במקום "37א4ב" יבוא "37א4ג".</w:t>
      </w:r>
      <w:r w:rsidR="008D5610">
        <w:rPr>
          <w:rFonts w:hint="cs"/>
          <w:rtl/>
        </w:rPr>
        <w:t>"</w:t>
      </w:r>
    </w:p>
    <w:p w14:paraId="1A5EAAA6" w14:textId="3CC55DA6" w:rsidR="008D5610" w:rsidRDefault="008D5610" w:rsidP="00C306F3">
      <w:pPr>
        <w:rPr>
          <w:rtl/>
        </w:rPr>
      </w:pPr>
    </w:p>
    <w:p w14:paraId="7AA67DBF" w14:textId="3BF3C382" w:rsidR="008D5610" w:rsidRDefault="008D5610" w:rsidP="00C306F3">
      <w:pPr>
        <w:rPr>
          <w:rtl/>
        </w:rPr>
      </w:pPr>
      <w:r>
        <w:rPr>
          <w:rFonts w:hint="cs"/>
          <w:rtl/>
        </w:rPr>
        <w:t>אלה תיקונים טכני</w:t>
      </w:r>
      <w:bookmarkStart w:id="5413" w:name="_ETM_Q1_6420478"/>
      <w:bookmarkEnd w:id="5413"/>
      <w:r>
        <w:rPr>
          <w:rFonts w:hint="cs"/>
          <w:rtl/>
        </w:rPr>
        <w:t>ים אז אני ממשיך ברצף.</w:t>
      </w:r>
    </w:p>
    <w:p w14:paraId="3FD70A54" w14:textId="77777777" w:rsidR="00C306F3" w:rsidRDefault="00C306F3" w:rsidP="00C306F3">
      <w:pPr>
        <w:rPr>
          <w:rtl/>
        </w:rPr>
      </w:pPr>
    </w:p>
    <w:p w14:paraId="7DBC725A" w14:textId="11A0380F" w:rsidR="00C306F3" w:rsidRDefault="008D5610" w:rsidP="00C306F3">
      <w:pPr>
        <w:rPr>
          <w:rtl/>
        </w:rPr>
      </w:pPr>
      <w:r>
        <w:rPr>
          <w:rFonts w:hint="cs"/>
          <w:rtl/>
        </w:rPr>
        <w:t>"</w:t>
      </w:r>
      <w:r w:rsidR="00C306F3">
        <w:rPr>
          <w:rFonts w:hint="cs"/>
          <w:rtl/>
        </w:rPr>
        <w:t>72</w:t>
      </w:r>
      <w:r w:rsidR="00C306F3">
        <w:rPr>
          <w:rtl/>
        </w:rPr>
        <w:t>.</w:t>
      </w:r>
      <w:r w:rsidR="00C306F3">
        <w:rPr>
          <w:rFonts w:hint="cs"/>
          <w:rtl/>
        </w:rPr>
        <w:t xml:space="preserve"> </w:t>
      </w:r>
      <w:r w:rsidR="00C306F3">
        <w:rPr>
          <w:rtl/>
        </w:rPr>
        <w:t>בסעיף 37א7(א) לחוק העיקרי, במקום "37א4ב" יבוא "37א4ג".</w:t>
      </w:r>
    </w:p>
    <w:p w14:paraId="13701061" w14:textId="77777777" w:rsidR="00C306F3" w:rsidRDefault="00C306F3" w:rsidP="00C306F3">
      <w:pPr>
        <w:rPr>
          <w:rtl/>
        </w:rPr>
      </w:pPr>
    </w:p>
    <w:p w14:paraId="417BEEB1" w14:textId="4D310F30" w:rsidR="00C306F3" w:rsidRDefault="00C306F3" w:rsidP="00C306F3">
      <w:pPr>
        <w:rPr>
          <w:rtl/>
        </w:rPr>
      </w:pPr>
      <w:r>
        <w:rPr>
          <w:rFonts w:hint="cs"/>
          <w:rtl/>
        </w:rPr>
        <w:t>73</w:t>
      </w:r>
      <w:r>
        <w:rPr>
          <w:rtl/>
        </w:rPr>
        <w:t>.</w:t>
      </w:r>
      <w:r>
        <w:rPr>
          <w:rFonts w:hint="cs"/>
          <w:rtl/>
        </w:rPr>
        <w:t xml:space="preserve"> </w:t>
      </w:r>
      <w:r>
        <w:rPr>
          <w:rtl/>
        </w:rPr>
        <w:t>בסעיף 37א9(א)(1) לחוק העיקרי, אחרי "התוספת" יבוא "הרביעית".</w:t>
      </w:r>
    </w:p>
    <w:p w14:paraId="6E2075E2" w14:textId="77777777" w:rsidR="00C306F3" w:rsidRDefault="00C306F3" w:rsidP="00C306F3">
      <w:pPr>
        <w:rPr>
          <w:rtl/>
        </w:rPr>
      </w:pPr>
    </w:p>
    <w:p w14:paraId="4A80C9DA" w14:textId="6E5749F2" w:rsidR="00C306F3" w:rsidRDefault="00C306F3" w:rsidP="00C306F3">
      <w:pPr>
        <w:rPr>
          <w:rtl/>
        </w:rPr>
      </w:pPr>
      <w:r>
        <w:rPr>
          <w:rFonts w:hint="cs"/>
          <w:rtl/>
        </w:rPr>
        <w:t>74</w:t>
      </w:r>
      <w:r>
        <w:rPr>
          <w:rtl/>
        </w:rPr>
        <w:t>.</w:t>
      </w:r>
      <w:r>
        <w:rPr>
          <w:rFonts w:hint="cs"/>
          <w:rtl/>
        </w:rPr>
        <w:t xml:space="preserve"> </w:t>
      </w:r>
      <w:r>
        <w:rPr>
          <w:rtl/>
        </w:rPr>
        <w:t>בסעיף 37א10(ב) לחוק העיקרי, במקום "37א4ב" יבוא "37א4ג".</w:t>
      </w:r>
    </w:p>
    <w:p w14:paraId="25BCCA04" w14:textId="77777777" w:rsidR="00C306F3" w:rsidRDefault="00C306F3" w:rsidP="00C306F3">
      <w:pPr>
        <w:rPr>
          <w:rtl/>
        </w:rPr>
      </w:pPr>
    </w:p>
    <w:p w14:paraId="3D09523B" w14:textId="533F8763" w:rsidR="00D872FB" w:rsidRDefault="00C306F3" w:rsidP="00C306F3">
      <w:pPr>
        <w:rPr>
          <w:rtl/>
        </w:rPr>
      </w:pPr>
      <w:r>
        <w:rPr>
          <w:rFonts w:hint="cs"/>
          <w:rtl/>
        </w:rPr>
        <w:t>75</w:t>
      </w:r>
      <w:r>
        <w:rPr>
          <w:rtl/>
        </w:rPr>
        <w:t>.</w:t>
      </w:r>
      <w:r>
        <w:rPr>
          <w:rFonts w:hint="cs"/>
          <w:rtl/>
        </w:rPr>
        <w:t xml:space="preserve"> </w:t>
      </w:r>
      <w:r>
        <w:rPr>
          <w:rtl/>
        </w:rPr>
        <w:t>בסעיף 37א13(ב) לחוק העיקרי, אחרי "בעל רישיון" יבוא "בזק" במקום "סעיפים 4(ד) או 4</w:t>
      </w:r>
      <w:r>
        <w:rPr>
          <w:rtl/>
        </w:rPr>
        <w:tab/>
      </w:r>
      <w:bookmarkStart w:id="5414" w:name="_ETM_Q1_6362251"/>
      <w:bookmarkStart w:id="5415" w:name="_ETM_Q1_6413295"/>
      <w:bookmarkEnd w:id="5414"/>
      <w:bookmarkEnd w:id="5415"/>
      <w:r>
        <w:rPr>
          <w:rtl/>
        </w:rPr>
        <w:t>א1" יבוא "סעיף 4(ד)".</w:t>
      </w:r>
    </w:p>
    <w:p w14:paraId="4739C2F9" w14:textId="0DF9946A" w:rsidR="00D872FB" w:rsidRDefault="00D872FB" w:rsidP="00C306F3">
      <w:pPr>
        <w:rPr>
          <w:rtl/>
        </w:rPr>
      </w:pPr>
      <w:bookmarkStart w:id="5416" w:name="_ETM_Q1_6457990"/>
      <w:bookmarkStart w:id="5417" w:name="_ETM_Q1_6458088"/>
      <w:bookmarkEnd w:id="5416"/>
      <w:bookmarkEnd w:id="5417"/>
    </w:p>
    <w:p w14:paraId="3ABF64B3" w14:textId="1654DC50" w:rsidR="00D872FB" w:rsidRDefault="00786614" w:rsidP="00786614">
      <w:pPr>
        <w:ind w:firstLine="0"/>
        <w:rPr>
          <w:rtl/>
        </w:rPr>
      </w:pPr>
      <w:bookmarkStart w:id="5418" w:name="_ETM_Q1_6458138"/>
      <w:bookmarkStart w:id="5419" w:name="_ETM_Q1_6458216"/>
      <w:bookmarkEnd w:id="5418"/>
      <w:bookmarkEnd w:id="5419"/>
      <w:r w:rsidRPr="00786614">
        <w:rPr>
          <w:rtl/>
        </w:rPr>
        <w:t>תיקון סעיף 37א14</w:t>
      </w:r>
      <w:r w:rsidRPr="00786614">
        <w:rPr>
          <w:rtl/>
        </w:rPr>
        <w:tab/>
        <w:t>75א.</w:t>
      </w:r>
      <w:r w:rsidRPr="00786614">
        <w:rPr>
          <w:rtl/>
        </w:rPr>
        <w:tab/>
        <w:t>בסעיף 37א14 לחוק העיקרי, במקום "37א4א" יבוא "37א4ג".</w:t>
      </w:r>
      <w:bookmarkStart w:id="5420" w:name="_ETM_Q1_6455721"/>
      <w:bookmarkStart w:id="5421" w:name="_ETM_Q1_6474988"/>
      <w:bookmarkEnd w:id="5420"/>
      <w:bookmarkEnd w:id="5421"/>
    </w:p>
    <w:p w14:paraId="5094B7BD" w14:textId="74599CDB" w:rsidR="00D872FB" w:rsidRDefault="00D872FB" w:rsidP="00786614">
      <w:pPr>
        <w:ind w:firstLine="0"/>
        <w:rPr>
          <w:rtl/>
        </w:rPr>
      </w:pPr>
    </w:p>
    <w:p w14:paraId="30C1533D" w14:textId="25A3D7F8" w:rsidR="00786614" w:rsidRDefault="00786614" w:rsidP="00786614">
      <w:pPr>
        <w:rPr>
          <w:rtl/>
        </w:rPr>
      </w:pPr>
      <w:bookmarkStart w:id="5422" w:name="_ETM_Q1_6473027"/>
      <w:bookmarkStart w:id="5423" w:name="_ETM_Q1_6470353"/>
      <w:bookmarkStart w:id="5424" w:name="_ETM_Q1_6467896"/>
      <w:bookmarkStart w:id="5425" w:name="_ETM_Q1_6465285"/>
      <w:bookmarkStart w:id="5426" w:name="_ETM_Q1_6462693"/>
      <w:bookmarkStart w:id="5427" w:name="_ETM_Q1_6460807"/>
      <w:bookmarkStart w:id="5428" w:name="_ETM_Q1_6459109"/>
      <w:bookmarkStart w:id="5429" w:name="_ETM_Q1_6457504"/>
      <w:bookmarkStart w:id="5430" w:name="_ETM_Q1_6458714"/>
      <w:bookmarkStart w:id="5431" w:name="_ETM_Q1_6460796"/>
      <w:bookmarkEnd w:id="5422"/>
      <w:bookmarkEnd w:id="5423"/>
      <w:bookmarkEnd w:id="5424"/>
      <w:bookmarkEnd w:id="5425"/>
      <w:bookmarkEnd w:id="5426"/>
      <w:bookmarkEnd w:id="5427"/>
      <w:bookmarkEnd w:id="5428"/>
      <w:bookmarkEnd w:id="5429"/>
      <w:bookmarkEnd w:id="5430"/>
      <w:bookmarkEnd w:id="5431"/>
      <w:r>
        <w:rPr>
          <w:rFonts w:hint="cs"/>
          <w:rtl/>
        </w:rPr>
        <w:t>76</w:t>
      </w:r>
      <w:r>
        <w:rPr>
          <w:rtl/>
        </w:rPr>
        <w:t>.</w:t>
      </w:r>
      <w:r>
        <w:rPr>
          <w:rFonts w:hint="cs"/>
          <w:rtl/>
        </w:rPr>
        <w:t xml:space="preserve"> </w:t>
      </w:r>
      <w:r>
        <w:rPr>
          <w:rtl/>
        </w:rPr>
        <w:t>בסעיף 37א17(א) לחוק העיקרי, במקום "37א4ב" יבוא "37א4ג".</w:t>
      </w:r>
    </w:p>
    <w:p w14:paraId="19A10DA1" w14:textId="77777777" w:rsidR="00786614" w:rsidRDefault="00786614" w:rsidP="00786614">
      <w:pPr>
        <w:rPr>
          <w:rtl/>
        </w:rPr>
      </w:pPr>
    </w:p>
    <w:p w14:paraId="03A32A66" w14:textId="228E6295" w:rsidR="00786614" w:rsidRDefault="00786614" w:rsidP="00786614">
      <w:pPr>
        <w:rPr>
          <w:rtl/>
        </w:rPr>
      </w:pPr>
      <w:r>
        <w:rPr>
          <w:rFonts w:hint="cs"/>
          <w:rtl/>
        </w:rPr>
        <w:t>77</w:t>
      </w:r>
      <w:r>
        <w:rPr>
          <w:rtl/>
        </w:rPr>
        <w:t>.</w:t>
      </w:r>
      <w:r>
        <w:rPr>
          <w:rFonts w:hint="cs"/>
          <w:rtl/>
        </w:rPr>
        <w:t xml:space="preserve"> </w:t>
      </w:r>
      <w:r>
        <w:rPr>
          <w:rtl/>
        </w:rPr>
        <w:t xml:space="preserve">בסעיף 37א18 לחוק העיקרי – </w:t>
      </w:r>
    </w:p>
    <w:p w14:paraId="26F3BCC9" w14:textId="77777777" w:rsidR="00786614" w:rsidRDefault="00786614" w:rsidP="00786614">
      <w:pPr>
        <w:rPr>
          <w:rtl/>
        </w:rPr>
      </w:pPr>
      <w:bookmarkStart w:id="5432" w:name="_ETM_Q1_6476018"/>
      <w:bookmarkEnd w:id="5432"/>
    </w:p>
    <w:p w14:paraId="259E395D" w14:textId="300E6EC7" w:rsidR="00786614" w:rsidRDefault="00786614" w:rsidP="00786614">
      <w:pPr>
        <w:ind w:firstLine="0"/>
        <w:rPr>
          <w:rtl/>
        </w:rPr>
      </w:pPr>
      <w:r>
        <w:rPr>
          <w:rtl/>
        </w:rPr>
        <w:tab/>
        <w:t>(1)</w:t>
      </w:r>
      <w:r>
        <w:rPr>
          <w:rtl/>
        </w:rPr>
        <w:tab/>
        <w:t>אחרי "התוספת" יבוא "הרביעית";</w:t>
      </w:r>
      <w:bookmarkStart w:id="5433" w:name="_ETM_Q1_6487130"/>
      <w:bookmarkEnd w:id="5433"/>
    </w:p>
    <w:p w14:paraId="34BC856F" w14:textId="77777777" w:rsidR="00786614" w:rsidRDefault="00786614" w:rsidP="00786614">
      <w:pPr>
        <w:ind w:firstLine="0"/>
        <w:rPr>
          <w:rtl/>
        </w:rPr>
      </w:pPr>
      <w:bookmarkStart w:id="5434" w:name="_ETM_Q1_6487235"/>
      <w:bookmarkEnd w:id="5434"/>
    </w:p>
    <w:p w14:paraId="2CE37D8A" w14:textId="13706848" w:rsidR="00D872FB" w:rsidRDefault="00786614" w:rsidP="00786614">
      <w:pPr>
        <w:ind w:firstLine="0"/>
        <w:rPr>
          <w:rtl/>
        </w:rPr>
      </w:pPr>
      <w:r>
        <w:rPr>
          <w:rtl/>
        </w:rPr>
        <w:tab/>
        <w:t>(2)</w:t>
      </w:r>
      <w:r>
        <w:rPr>
          <w:rtl/>
        </w:rPr>
        <w:tab/>
        <w:t>במקום "37א3 ו-37א4ב" יבוא "37א3 עד 37א4ג".</w:t>
      </w:r>
      <w:r>
        <w:rPr>
          <w:rFonts w:hint="cs"/>
          <w:rtl/>
        </w:rPr>
        <w:t>"</w:t>
      </w:r>
    </w:p>
    <w:p w14:paraId="5A5D59F0" w14:textId="77777777" w:rsidR="00786614" w:rsidRDefault="00786614" w:rsidP="00786614">
      <w:pPr>
        <w:ind w:firstLine="0"/>
        <w:rPr>
          <w:rtl/>
        </w:rPr>
      </w:pPr>
    </w:p>
    <w:p w14:paraId="4243E2E0" w14:textId="41637661" w:rsidR="00786614" w:rsidRDefault="00786614" w:rsidP="00786614">
      <w:pPr>
        <w:ind w:firstLine="0"/>
        <w:rPr>
          <w:rtl/>
        </w:rPr>
      </w:pPr>
    </w:p>
    <w:p w14:paraId="1FC13A43" w14:textId="53571B54" w:rsidR="00786614" w:rsidRDefault="00786614" w:rsidP="00786614">
      <w:pPr>
        <w:pStyle w:val="a4"/>
        <w:keepNext/>
        <w:rPr>
          <w:rtl/>
        </w:rPr>
      </w:pPr>
      <w:bookmarkStart w:id="5435" w:name="ET_speaker_איתי_עצמון_467"/>
      <w:r w:rsidRPr="00786614">
        <w:rPr>
          <w:rStyle w:val="TagStyle"/>
          <w:rtl/>
        </w:rPr>
        <w:t xml:space="preserve"> &lt;&lt; דובר &gt;&gt; </w:t>
      </w:r>
      <w:r>
        <w:rPr>
          <w:rtl/>
        </w:rPr>
        <w:t>איתי עצמון:</w:t>
      </w:r>
      <w:r w:rsidRPr="00786614">
        <w:rPr>
          <w:rStyle w:val="TagStyle"/>
          <w:rtl/>
        </w:rPr>
        <w:t xml:space="preserve"> &lt;&lt; דובר &gt;&gt;</w:t>
      </w:r>
      <w:r>
        <w:rPr>
          <w:rtl/>
        </w:rPr>
        <w:t xml:space="preserve">   </w:t>
      </w:r>
      <w:bookmarkEnd w:id="5435"/>
    </w:p>
    <w:p w14:paraId="4FC037C9" w14:textId="55BC2CC2" w:rsidR="00786614" w:rsidRDefault="00786614" w:rsidP="00786614">
      <w:pPr>
        <w:pStyle w:val="KeepWithNext"/>
        <w:rPr>
          <w:rtl/>
          <w:lang w:eastAsia="he-IL"/>
        </w:rPr>
      </w:pPr>
    </w:p>
    <w:p w14:paraId="2F0E04CA" w14:textId="597140E9" w:rsidR="00786614" w:rsidRDefault="00786614" w:rsidP="00786614">
      <w:pPr>
        <w:rPr>
          <w:rtl/>
          <w:lang w:eastAsia="he-IL"/>
        </w:rPr>
      </w:pPr>
      <w:r>
        <w:rPr>
          <w:rFonts w:hint="cs"/>
          <w:rtl/>
          <w:lang w:eastAsia="he-IL"/>
        </w:rPr>
        <w:t xml:space="preserve">רגע, אני עוצר אותך </w:t>
      </w:r>
      <w:bookmarkStart w:id="5436" w:name="_ETM_Q1_6499296"/>
      <w:bookmarkEnd w:id="5436"/>
      <w:r>
        <w:rPr>
          <w:rFonts w:hint="cs"/>
          <w:rtl/>
          <w:lang w:eastAsia="he-IL"/>
        </w:rPr>
        <w:t xml:space="preserve">כאן. בעצם כל התיקונים האלה </w:t>
      </w:r>
      <w:bookmarkStart w:id="5437" w:name="_ETM_Q1_6504380"/>
      <w:bookmarkEnd w:id="5437"/>
      <w:r>
        <w:rPr>
          <w:rFonts w:hint="cs"/>
          <w:rtl/>
          <w:lang w:eastAsia="he-IL"/>
        </w:rPr>
        <w:t>הם תיקונים כפי שאמרת טכניים, שנוגעים</w:t>
      </w:r>
      <w:bookmarkStart w:id="5438" w:name="_ETM_Q1_6505066"/>
      <w:bookmarkEnd w:id="5438"/>
      <w:r>
        <w:rPr>
          <w:rFonts w:hint="cs"/>
          <w:rtl/>
          <w:lang w:eastAsia="he-IL"/>
        </w:rPr>
        <w:t xml:space="preserve"> להוראות המהותיות שחלות על </w:t>
      </w:r>
      <w:bookmarkStart w:id="5439" w:name="_ETM_Q1_6508694"/>
      <w:bookmarkEnd w:id="5439"/>
      <w:r>
        <w:rPr>
          <w:rFonts w:hint="cs"/>
          <w:rtl/>
          <w:lang w:eastAsia="he-IL"/>
        </w:rPr>
        <w:t>הטלת עיצומים כספיים</w:t>
      </w:r>
      <w:bookmarkStart w:id="5440" w:name="_ETM_Q1_6509670"/>
      <w:bookmarkEnd w:id="5440"/>
      <w:r>
        <w:rPr>
          <w:rFonts w:hint="cs"/>
          <w:rtl/>
          <w:lang w:eastAsia="he-IL"/>
        </w:rPr>
        <w:t>.</w:t>
      </w:r>
    </w:p>
    <w:p w14:paraId="1FF14DFB" w14:textId="074960D1" w:rsidR="00786614" w:rsidRDefault="00786614" w:rsidP="00786614">
      <w:pPr>
        <w:rPr>
          <w:rtl/>
          <w:lang w:eastAsia="he-IL"/>
        </w:rPr>
      </w:pPr>
      <w:bookmarkStart w:id="5441" w:name="_ETM_Q1_6509974"/>
      <w:bookmarkStart w:id="5442" w:name="_ETM_Q1_6510052"/>
      <w:bookmarkEnd w:id="5441"/>
      <w:bookmarkEnd w:id="5442"/>
    </w:p>
    <w:p w14:paraId="2513E21B" w14:textId="7839EAD7" w:rsidR="00786614" w:rsidRDefault="00786614" w:rsidP="00786614">
      <w:pPr>
        <w:pStyle w:val="af9"/>
        <w:keepNext/>
        <w:rPr>
          <w:rtl/>
          <w:lang w:eastAsia="he-IL"/>
        </w:rPr>
      </w:pPr>
      <w:bookmarkStart w:id="5443" w:name="ET_guest_זיו_גלעדי_468"/>
      <w:r w:rsidRPr="00786614">
        <w:rPr>
          <w:rStyle w:val="TagStyle"/>
          <w:rtl/>
        </w:rPr>
        <w:t xml:space="preserve"> &lt;&lt; אורח &gt;&gt; </w:t>
      </w:r>
      <w:r>
        <w:rPr>
          <w:rtl/>
          <w:lang w:eastAsia="he-IL"/>
        </w:rPr>
        <w:t>זיו גלעדי:</w:t>
      </w:r>
      <w:r w:rsidRPr="00786614">
        <w:rPr>
          <w:rStyle w:val="TagStyle"/>
          <w:rtl/>
        </w:rPr>
        <w:t xml:space="preserve"> &lt;&lt; אורח &gt;&gt;</w:t>
      </w:r>
      <w:r>
        <w:rPr>
          <w:rtl/>
          <w:lang w:eastAsia="he-IL"/>
        </w:rPr>
        <w:t xml:space="preserve">   </w:t>
      </w:r>
      <w:bookmarkEnd w:id="5443"/>
    </w:p>
    <w:p w14:paraId="60F33E0D" w14:textId="5C708AD1" w:rsidR="00786614" w:rsidRDefault="00786614" w:rsidP="00786614">
      <w:pPr>
        <w:pStyle w:val="KeepWithNext"/>
        <w:rPr>
          <w:rtl/>
          <w:lang w:eastAsia="he-IL"/>
        </w:rPr>
      </w:pPr>
    </w:p>
    <w:p w14:paraId="648A6105" w14:textId="79DB4BE7" w:rsidR="00786614" w:rsidRDefault="00786614" w:rsidP="00786614">
      <w:pPr>
        <w:rPr>
          <w:rtl/>
          <w:lang w:eastAsia="he-IL"/>
        </w:rPr>
      </w:pPr>
      <w:bookmarkStart w:id="5444" w:name="_ETM_Q1_6511376"/>
      <w:bookmarkStart w:id="5445" w:name="_ETM_Q1_6511448"/>
      <w:bookmarkEnd w:id="5444"/>
      <w:bookmarkEnd w:id="5445"/>
      <w:r>
        <w:rPr>
          <w:rFonts w:hint="cs"/>
          <w:rtl/>
          <w:lang w:eastAsia="he-IL"/>
        </w:rPr>
        <w:t>נכון מאוד</w:t>
      </w:r>
      <w:bookmarkStart w:id="5446" w:name="_ETM_Q1_6511118"/>
      <w:bookmarkEnd w:id="5446"/>
      <w:r>
        <w:rPr>
          <w:rFonts w:hint="cs"/>
          <w:rtl/>
          <w:lang w:eastAsia="he-IL"/>
        </w:rPr>
        <w:t xml:space="preserve">. בגלל שהוספנו סעיף חדש </w:t>
      </w:r>
      <w:bookmarkStart w:id="5447" w:name="_ETM_Q1_6509168"/>
      <w:bookmarkEnd w:id="5447"/>
      <w:r>
        <w:rPr>
          <w:rFonts w:hint="cs"/>
          <w:rtl/>
          <w:lang w:eastAsia="he-IL"/>
        </w:rPr>
        <w:t xml:space="preserve">סעיף </w:t>
      </w:r>
      <w:bookmarkStart w:id="5448" w:name="_ETM_Q1_6511262"/>
      <w:bookmarkEnd w:id="5448"/>
      <w:r>
        <w:rPr>
          <w:rFonts w:hint="cs"/>
          <w:rtl/>
          <w:lang w:eastAsia="he-IL"/>
        </w:rPr>
        <w:t>37א4ג</w:t>
      </w:r>
      <w:bookmarkStart w:id="5449" w:name="_ETM_Q1_6512200"/>
      <w:bookmarkEnd w:id="5449"/>
      <w:r>
        <w:rPr>
          <w:rFonts w:hint="cs"/>
          <w:rtl/>
          <w:lang w:eastAsia="he-IL"/>
        </w:rPr>
        <w:t xml:space="preserve"> אז אנחנו מכניסים את כל ההוראות הטכניות שיחולו גם </w:t>
      </w:r>
      <w:bookmarkStart w:id="5450" w:name="_ETM_Q1_6518760"/>
      <w:bookmarkEnd w:id="5450"/>
      <w:r>
        <w:rPr>
          <w:rFonts w:hint="cs"/>
          <w:rtl/>
          <w:lang w:eastAsia="he-IL"/>
        </w:rPr>
        <w:t>עליו.</w:t>
      </w:r>
    </w:p>
    <w:p w14:paraId="6CFBE49C" w14:textId="167E3314" w:rsidR="00786614" w:rsidRDefault="00786614" w:rsidP="00786614">
      <w:pPr>
        <w:rPr>
          <w:rtl/>
          <w:lang w:eastAsia="he-IL"/>
        </w:rPr>
      </w:pPr>
      <w:bookmarkStart w:id="5451" w:name="_ETM_Q1_6520068"/>
      <w:bookmarkStart w:id="5452" w:name="_ETM_Q1_6520152"/>
      <w:bookmarkEnd w:id="5451"/>
      <w:bookmarkEnd w:id="5452"/>
    </w:p>
    <w:p w14:paraId="14473884" w14:textId="48F4CB94" w:rsidR="00786614" w:rsidRDefault="00786614" w:rsidP="00786614">
      <w:pPr>
        <w:rPr>
          <w:rtl/>
          <w:lang w:eastAsia="he-IL"/>
        </w:rPr>
      </w:pPr>
      <w:r>
        <w:rPr>
          <w:rFonts w:hint="cs"/>
          <w:rtl/>
          <w:lang w:eastAsia="he-IL"/>
        </w:rPr>
        <w:t>"</w:t>
      </w:r>
      <w:r w:rsidR="00C42B36">
        <w:rPr>
          <w:rFonts w:hint="cs"/>
          <w:rtl/>
          <w:lang w:eastAsia="he-IL"/>
        </w:rPr>
        <w:t>7</w:t>
      </w:r>
      <w:r>
        <w:rPr>
          <w:rFonts w:hint="cs"/>
          <w:rtl/>
          <w:lang w:eastAsia="he-IL"/>
        </w:rPr>
        <w:t>8</w:t>
      </w:r>
      <w:r>
        <w:rPr>
          <w:rtl/>
          <w:lang w:eastAsia="he-IL"/>
        </w:rPr>
        <w:t>.</w:t>
      </w:r>
      <w:r>
        <w:rPr>
          <w:rFonts w:hint="cs"/>
          <w:rtl/>
          <w:lang w:eastAsia="he-IL"/>
        </w:rPr>
        <w:t xml:space="preserve"> </w:t>
      </w:r>
      <w:r>
        <w:rPr>
          <w:rtl/>
          <w:lang w:eastAsia="he-IL"/>
        </w:rPr>
        <w:t xml:space="preserve">בסעיף 37י לחוק העיקרי – </w:t>
      </w:r>
    </w:p>
    <w:p w14:paraId="03DE8EA9" w14:textId="77777777" w:rsidR="00786614" w:rsidRDefault="00786614" w:rsidP="00786614">
      <w:pPr>
        <w:rPr>
          <w:rtl/>
          <w:lang w:eastAsia="he-IL"/>
        </w:rPr>
      </w:pPr>
    </w:p>
    <w:p w14:paraId="0B4FE8B6" w14:textId="1188BCAA" w:rsidR="00786614" w:rsidRDefault="00786614" w:rsidP="00786614">
      <w:pPr>
        <w:rPr>
          <w:rtl/>
          <w:lang w:eastAsia="he-IL"/>
        </w:rPr>
      </w:pPr>
      <w:r>
        <w:rPr>
          <w:rtl/>
          <w:lang w:eastAsia="he-IL"/>
        </w:rPr>
        <w:tab/>
        <w:t>(1)</w:t>
      </w:r>
      <w:r>
        <w:rPr>
          <w:rtl/>
          <w:lang w:eastAsia="he-IL"/>
        </w:rPr>
        <w:tab/>
        <w:t>ההגדרה "בעל רישיון" – תימחק;</w:t>
      </w:r>
    </w:p>
    <w:p w14:paraId="45BA6D52" w14:textId="77777777" w:rsidR="00786614" w:rsidRDefault="00786614" w:rsidP="00786614">
      <w:pPr>
        <w:rPr>
          <w:rtl/>
          <w:lang w:eastAsia="he-IL"/>
        </w:rPr>
      </w:pPr>
    </w:p>
    <w:p w14:paraId="139F4FE8" w14:textId="1C00B909" w:rsidR="00786614" w:rsidRDefault="00786614" w:rsidP="00786614">
      <w:pPr>
        <w:rPr>
          <w:rtl/>
          <w:lang w:eastAsia="he-IL"/>
        </w:rPr>
      </w:pPr>
      <w:r>
        <w:rPr>
          <w:rtl/>
          <w:lang w:eastAsia="he-IL"/>
        </w:rPr>
        <w:tab/>
        <w:t>(2)</w:t>
      </w:r>
      <w:r>
        <w:rPr>
          <w:rtl/>
          <w:lang w:eastAsia="he-IL"/>
        </w:rPr>
        <w:tab/>
        <w:t>אחרי ההגדרה "מפקח" יבוא:</w:t>
      </w:r>
    </w:p>
    <w:p w14:paraId="62C7445E" w14:textId="77777777" w:rsidR="00786614" w:rsidRDefault="00786614" w:rsidP="00786614">
      <w:pPr>
        <w:rPr>
          <w:rtl/>
          <w:lang w:eastAsia="he-IL"/>
        </w:rPr>
      </w:pPr>
      <w:bookmarkStart w:id="5453" w:name="_ETM_Q1_6518084"/>
      <w:bookmarkEnd w:id="5453"/>
    </w:p>
    <w:p w14:paraId="027A4A3B" w14:textId="1F284EEF" w:rsidR="00786614" w:rsidRDefault="00786614" w:rsidP="00786614">
      <w:pPr>
        <w:rPr>
          <w:rtl/>
          <w:lang w:eastAsia="he-IL"/>
        </w:rPr>
      </w:pPr>
      <w:r>
        <w:rPr>
          <w:rtl/>
          <w:lang w:eastAsia="he-IL"/>
        </w:rPr>
        <w:tab/>
      </w:r>
      <w:r>
        <w:rPr>
          <w:rtl/>
          <w:lang w:eastAsia="he-IL"/>
        </w:rPr>
        <w:tab/>
        <w:t>""ספק מורשה" – לרבות בעל רישיון לשידורים;".</w:t>
      </w:r>
      <w:r w:rsidR="00C42B36">
        <w:rPr>
          <w:rFonts w:hint="cs"/>
          <w:rtl/>
          <w:lang w:eastAsia="he-IL"/>
        </w:rPr>
        <w:t>"</w:t>
      </w:r>
    </w:p>
    <w:p w14:paraId="6868E949" w14:textId="1BCA73C8" w:rsidR="00C42B36" w:rsidRDefault="00C42B36" w:rsidP="00786614">
      <w:pPr>
        <w:rPr>
          <w:rtl/>
          <w:lang w:eastAsia="he-IL"/>
        </w:rPr>
      </w:pPr>
    </w:p>
    <w:p w14:paraId="50858E6A" w14:textId="2EB5635B" w:rsidR="00C42B36" w:rsidRDefault="00C42B36" w:rsidP="00786614">
      <w:pPr>
        <w:rPr>
          <w:rtl/>
          <w:lang w:eastAsia="he-IL"/>
        </w:rPr>
      </w:pPr>
    </w:p>
    <w:p w14:paraId="7FB174A5" w14:textId="7103B257" w:rsidR="00C42B36" w:rsidRDefault="00C42B36" w:rsidP="00C42B36">
      <w:pPr>
        <w:pStyle w:val="a4"/>
        <w:keepNext/>
        <w:rPr>
          <w:rtl/>
        </w:rPr>
      </w:pPr>
      <w:bookmarkStart w:id="5454" w:name="ET_speaker_איתי_עצמון_469"/>
      <w:r w:rsidRPr="00C42B36">
        <w:rPr>
          <w:rStyle w:val="TagStyle"/>
          <w:rtl/>
        </w:rPr>
        <w:t xml:space="preserve"> &lt;&lt; דובר &gt;&gt; </w:t>
      </w:r>
      <w:r>
        <w:rPr>
          <w:rtl/>
        </w:rPr>
        <w:t>איתי עצמון:</w:t>
      </w:r>
      <w:r w:rsidRPr="00C42B36">
        <w:rPr>
          <w:rStyle w:val="TagStyle"/>
          <w:rtl/>
        </w:rPr>
        <w:t xml:space="preserve"> &lt;&lt; דובר &gt;&gt;</w:t>
      </w:r>
      <w:r>
        <w:rPr>
          <w:rtl/>
        </w:rPr>
        <w:t xml:space="preserve">   </w:t>
      </w:r>
      <w:bookmarkEnd w:id="5454"/>
    </w:p>
    <w:p w14:paraId="35DDB635" w14:textId="6169CDF6" w:rsidR="00C42B36" w:rsidRDefault="00C42B36" w:rsidP="00C42B36">
      <w:pPr>
        <w:pStyle w:val="KeepWithNext"/>
        <w:rPr>
          <w:rtl/>
          <w:lang w:eastAsia="he-IL"/>
        </w:rPr>
      </w:pPr>
    </w:p>
    <w:p w14:paraId="330F4BC8" w14:textId="3FA2F9CA" w:rsidR="00C42B36" w:rsidRDefault="00C42B36" w:rsidP="00C42B36">
      <w:pPr>
        <w:rPr>
          <w:rtl/>
          <w:lang w:eastAsia="he-IL"/>
        </w:rPr>
      </w:pPr>
      <w:r>
        <w:rPr>
          <w:rFonts w:hint="cs"/>
          <w:rtl/>
          <w:lang w:eastAsia="he-IL"/>
        </w:rPr>
        <w:t>רגע תעצור, זה כבר נושא אחר</w:t>
      </w:r>
      <w:bookmarkStart w:id="5455" w:name="_ETM_Q1_6528461"/>
      <w:bookmarkEnd w:id="5455"/>
      <w:r>
        <w:rPr>
          <w:rFonts w:hint="cs"/>
          <w:rtl/>
          <w:lang w:eastAsia="he-IL"/>
        </w:rPr>
        <w:t>, לא עיצומים כספיים.</w:t>
      </w:r>
      <w:bookmarkStart w:id="5456" w:name="_ETM_Q1_6534980"/>
      <w:bookmarkEnd w:id="5456"/>
    </w:p>
    <w:p w14:paraId="6A70B301" w14:textId="009011FF" w:rsidR="00C42B36" w:rsidRDefault="00C42B36" w:rsidP="00C42B36">
      <w:pPr>
        <w:rPr>
          <w:rtl/>
          <w:lang w:eastAsia="he-IL"/>
        </w:rPr>
      </w:pPr>
      <w:bookmarkStart w:id="5457" w:name="_ETM_Q1_6535390"/>
      <w:bookmarkStart w:id="5458" w:name="_ETM_Q1_6535455"/>
      <w:bookmarkEnd w:id="5457"/>
      <w:bookmarkEnd w:id="5458"/>
    </w:p>
    <w:p w14:paraId="320F14F1" w14:textId="2D122FDA" w:rsidR="00C42B36" w:rsidRDefault="00C42B36" w:rsidP="00C42B36">
      <w:pPr>
        <w:pStyle w:val="af9"/>
        <w:keepNext/>
        <w:rPr>
          <w:rtl/>
          <w:lang w:eastAsia="he-IL"/>
        </w:rPr>
      </w:pPr>
      <w:bookmarkStart w:id="5459" w:name="ET_guest_זיו_גלעדי_470"/>
      <w:r w:rsidRPr="00C42B36">
        <w:rPr>
          <w:rStyle w:val="TagStyle"/>
          <w:rtl/>
        </w:rPr>
        <w:t xml:space="preserve"> &lt;&lt; אורח &gt;&gt; </w:t>
      </w:r>
      <w:r>
        <w:rPr>
          <w:rtl/>
          <w:lang w:eastAsia="he-IL"/>
        </w:rPr>
        <w:t>זיו גלעדי:</w:t>
      </w:r>
      <w:r w:rsidRPr="00C42B36">
        <w:rPr>
          <w:rStyle w:val="TagStyle"/>
          <w:rtl/>
        </w:rPr>
        <w:t xml:space="preserve"> &lt;&lt; אורח &gt;&gt;</w:t>
      </w:r>
      <w:r>
        <w:rPr>
          <w:rtl/>
          <w:lang w:eastAsia="he-IL"/>
        </w:rPr>
        <w:t xml:space="preserve">   </w:t>
      </w:r>
      <w:bookmarkEnd w:id="5459"/>
    </w:p>
    <w:p w14:paraId="2DC285FA" w14:textId="5E9F6AA5" w:rsidR="00C42B36" w:rsidRDefault="00C42B36" w:rsidP="00C42B36">
      <w:pPr>
        <w:pStyle w:val="KeepWithNext"/>
        <w:rPr>
          <w:rtl/>
          <w:lang w:eastAsia="he-IL"/>
        </w:rPr>
      </w:pPr>
    </w:p>
    <w:p w14:paraId="24CB26CB" w14:textId="35B7C3BB" w:rsidR="00C42B36" w:rsidRDefault="00C42B36" w:rsidP="00C42B36">
      <w:pPr>
        <w:rPr>
          <w:rtl/>
          <w:lang w:eastAsia="he-IL"/>
        </w:rPr>
      </w:pPr>
      <w:bookmarkStart w:id="5460" w:name="_ETM_Q1_6536515"/>
      <w:bookmarkStart w:id="5461" w:name="_ETM_Q1_6536579"/>
      <w:bookmarkEnd w:id="5460"/>
      <w:bookmarkEnd w:id="5461"/>
      <w:r>
        <w:rPr>
          <w:rFonts w:hint="cs"/>
          <w:rtl/>
          <w:lang w:eastAsia="he-IL"/>
        </w:rPr>
        <w:t xml:space="preserve">אז </w:t>
      </w:r>
      <w:bookmarkStart w:id="5462" w:name="_ETM_Q1_6536887"/>
      <w:bookmarkEnd w:id="5462"/>
      <w:r>
        <w:rPr>
          <w:rFonts w:hint="cs"/>
          <w:rtl/>
          <w:lang w:eastAsia="he-IL"/>
        </w:rPr>
        <w:t>גם כאן התיקונים</w:t>
      </w:r>
      <w:bookmarkStart w:id="5463" w:name="_ETM_Q1_6539174"/>
      <w:bookmarkEnd w:id="5463"/>
      <w:r>
        <w:rPr>
          <w:rFonts w:hint="cs"/>
          <w:rtl/>
          <w:lang w:eastAsia="he-IL"/>
        </w:rPr>
        <w:t>, מדובר בהוראות שנוגעות</w:t>
      </w:r>
      <w:bookmarkStart w:id="5464" w:name="_ETM_Q1_6538135"/>
      <w:bookmarkEnd w:id="5464"/>
      <w:r>
        <w:rPr>
          <w:rFonts w:hint="cs"/>
          <w:rtl/>
          <w:lang w:eastAsia="he-IL"/>
        </w:rPr>
        <w:t xml:space="preserve"> לסמכ</w:t>
      </w:r>
      <w:bookmarkStart w:id="5465" w:name="_ETM_Q1_6540575"/>
      <w:bookmarkStart w:id="5466" w:name="_ETM_Q1_6540830"/>
      <w:bookmarkEnd w:id="5465"/>
      <w:bookmarkEnd w:id="5466"/>
      <w:r>
        <w:rPr>
          <w:rFonts w:hint="cs"/>
          <w:rtl/>
          <w:lang w:eastAsia="he-IL"/>
        </w:rPr>
        <w:t>ויות הפיקוח, אז גם</w:t>
      </w:r>
      <w:bookmarkStart w:id="5467" w:name="_ETM_Q1_6541703"/>
      <w:bookmarkEnd w:id="5467"/>
      <w:r>
        <w:rPr>
          <w:rFonts w:hint="cs"/>
          <w:rtl/>
          <w:lang w:eastAsia="he-IL"/>
        </w:rPr>
        <w:t xml:space="preserve"> כאן התיקונים בכללם הם טכניים. </w:t>
      </w:r>
      <w:bookmarkStart w:id="5468" w:name="_ETM_Q1_6545718"/>
      <w:bookmarkStart w:id="5469" w:name="_ETM_Q1_6543103"/>
      <w:bookmarkEnd w:id="5468"/>
      <w:bookmarkEnd w:id="5469"/>
      <w:r>
        <w:rPr>
          <w:rFonts w:hint="cs"/>
          <w:rtl/>
          <w:lang w:eastAsia="he-IL"/>
        </w:rPr>
        <w:t>ההגדרה "בעל רישיון"</w:t>
      </w:r>
      <w:bookmarkStart w:id="5470" w:name="_ETM_Q1_6543975"/>
      <w:bookmarkEnd w:id="5470"/>
      <w:r>
        <w:rPr>
          <w:rFonts w:hint="cs"/>
          <w:rtl/>
          <w:lang w:eastAsia="he-IL"/>
        </w:rPr>
        <w:t xml:space="preserve"> שהיא נהיית</w:t>
      </w:r>
      <w:bookmarkStart w:id="5471" w:name="_ETM_Q1_6545144"/>
      <w:bookmarkEnd w:id="5471"/>
      <w:r>
        <w:rPr>
          <w:rFonts w:hint="cs"/>
          <w:rtl/>
          <w:lang w:eastAsia="he-IL"/>
        </w:rPr>
        <w:t xml:space="preserve"> הגדרה ארכאית ולא רלוונטית, אנחנו מבטלים אותה.</w:t>
      </w:r>
      <w:bookmarkStart w:id="5472" w:name="_ETM_Q1_6544859"/>
      <w:bookmarkEnd w:id="5472"/>
      <w:r>
        <w:rPr>
          <w:rFonts w:hint="cs"/>
          <w:rtl/>
          <w:lang w:eastAsia="he-IL"/>
        </w:rPr>
        <w:t xml:space="preserve"> </w:t>
      </w:r>
      <w:r w:rsidR="00580D22">
        <w:rPr>
          <w:rFonts w:hint="cs"/>
          <w:rtl/>
          <w:lang w:eastAsia="he-IL"/>
        </w:rPr>
        <w:t xml:space="preserve">והגדרה "ספק מורשה" היא כפי שמוגדר בסעיף 1 </w:t>
      </w:r>
      <w:bookmarkStart w:id="5473" w:name="_ETM_Q1_6548630"/>
      <w:bookmarkEnd w:id="5473"/>
      <w:r w:rsidR="00580D22">
        <w:rPr>
          <w:rFonts w:hint="cs"/>
          <w:rtl/>
          <w:lang w:eastAsia="he-IL"/>
        </w:rPr>
        <w:t xml:space="preserve">וזה </w:t>
      </w:r>
      <w:bookmarkStart w:id="5474" w:name="_ETM_Q1_6550408"/>
      <w:bookmarkStart w:id="5475" w:name="_ETM_Q1_6549311"/>
      <w:bookmarkEnd w:id="5474"/>
      <w:bookmarkEnd w:id="5475"/>
      <w:r w:rsidR="00580D22">
        <w:rPr>
          <w:rFonts w:hint="cs"/>
          <w:rtl/>
          <w:lang w:eastAsia="he-IL"/>
        </w:rPr>
        <w:t xml:space="preserve">"לרבות בעל רישיון לשידורים" שמוגדר </w:t>
      </w:r>
      <w:bookmarkStart w:id="5476" w:name="_ETM_Q1_6554573"/>
      <w:bookmarkEnd w:id="5476"/>
      <w:r w:rsidR="00580D22">
        <w:rPr>
          <w:rFonts w:hint="cs"/>
          <w:rtl/>
          <w:lang w:eastAsia="he-IL"/>
        </w:rPr>
        <w:t>גם היום</w:t>
      </w:r>
      <w:bookmarkStart w:id="5477" w:name="_ETM_Q1_6552655"/>
      <w:bookmarkEnd w:id="5477"/>
      <w:r w:rsidR="00580D22">
        <w:rPr>
          <w:rFonts w:hint="cs"/>
          <w:rtl/>
          <w:lang w:eastAsia="he-IL"/>
        </w:rPr>
        <w:t xml:space="preserve"> בהגדרת "בעל רישיון" שאנחנו מוחקים. כך שסמכות הפיקוח </w:t>
      </w:r>
      <w:bookmarkStart w:id="5478" w:name="_ETM_Q1_6559210"/>
      <w:bookmarkEnd w:id="5478"/>
      <w:r w:rsidR="00580D22">
        <w:rPr>
          <w:rFonts w:hint="cs"/>
          <w:rtl/>
          <w:lang w:eastAsia="he-IL"/>
        </w:rPr>
        <w:t>חלה גם לגביו.</w:t>
      </w:r>
    </w:p>
    <w:p w14:paraId="65DCB905" w14:textId="5FB2D7B8" w:rsidR="00580D22" w:rsidRDefault="00580D22" w:rsidP="00C42B36">
      <w:pPr>
        <w:rPr>
          <w:rtl/>
          <w:lang w:eastAsia="he-IL"/>
        </w:rPr>
      </w:pPr>
      <w:bookmarkStart w:id="5479" w:name="_ETM_Q1_6562212"/>
      <w:bookmarkStart w:id="5480" w:name="_ETM_Q1_6562289"/>
      <w:bookmarkEnd w:id="5479"/>
      <w:bookmarkEnd w:id="5480"/>
    </w:p>
    <w:p w14:paraId="6B0AA50D" w14:textId="695B70A0" w:rsidR="00580D22" w:rsidRDefault="00580D22" w:rsidP="00C42B36">
      <w:pPr>
        <w:rPr>
          <w:rtl/>
          <w:lang w:eastAsia="he-IL"/>
        </w:rPr>
      </w:pPr>
      <w:bookmarkStart w:id="5481" w:name="_ETM_Q1_6562329"/>
      <w:bookmarkStart w:id="5482" w:name="_ETM_Q1_6562395"/>
      <w:bookmarkEnd w:id="5481"/>
      <w:bookmarkEnd w:id="5482"/>
      <w:r>
        <w:rPr>
          <w:rFonts w:hint="cs"/>
          <w:rtl/>
          <w:lang w:eastAsia="he-IL"/>
        </w:rPr>
        <w:t>"</w:t>
      </w:r>
      <w:r w:rsidRPr="00580D22">
        <w:rPr>
          <w:rtl/>
          <w:lang w:eastAsia="he-IL"/>
        </w:rPr>
        <w:t>78א.</w:t>
      </w:r>
      <w:r w:rsidRPr="00580D22">
        <w:rPr>
          <w:rtl/>
          <w:lang w:eastAsia="he-IL"/>
        </w:rPr>
        <w:tab/>
        <w:t xml:space="preserve">בסעיף 37יב לחוק העיקרי </w:t>
      </w:r>
      <w:r>
        <w:rPr>
          <w:rtl/>
          <w:lang w:eastAsia="he-IL"/>
        </w:rPr>
        <w:t>–</w:t>
      </w:r>
      <w:bookmarkStart w:id="5483" w:name="_ETM_Q1_6561280"/>
      <w:bookmarkEnd w:id="5483"/>
    </w:p>
    <w:p w14:paraId="244399F7" w14:textId="73FC9857" w:rsidR="00580D22" w:rsidRDefault="00580D22" w:rsidP="00C42B36">
      <w:pPr>
        <w:rPr>
          <w:rtl/>
          <w:lang w:eastAsia="he-IL"/>
        </w:rPr>
      </w:pPr>
      <w:bookmarkStart w:id="5484" w:name="_ETM_Q1_6565233"/>
      <w:bookmarkStart w:id="5485" w:name="_ETM_Q1_6565322"/>
      <w:bookmarkEnd w:id="5484"/>
      <w:bookmarkEnd w:id="5485"/>
    </w:p>
    <w:p w14:paraId="5765CA4C" w14:textId="509BA726" w:rsidR="00580D22" w:rsidRDefault="00580D22" w:rsidP="00580D22">
      <w:pPr>
        <w:pStyle w:val="afe"/>
        <w:numPr>
          <w:ilvl w:val="0"/>
          <w:numId w:val="19"/>
        </w:numPr>
        <w:rPr>
          <w:rtl/>
          <w:lang w:eastAsia="he-IL"/>
        </w:rPr>
      </w:pPr>
      <w:bookmarkStart w:id="5486" w:name="_ETM_Q1_6565351"/>
      <w:bookmarkStart w:id="5487" w:name="_ETM_Q1_6565426"/>
      <w:bookmarkEnd w:id="5486"/>
      <w:bookmarkEnd w:id="5487"/>
      <w:r>
        <w:rPr>
          <w:rtl/>
          <w:lang w:eastAsia="he-IL"/>
        </w:rPr>
        <w:t xml:space="preserve">בסעיף קטן (3) – אחרי "סבירה </w:t>
      </w:r>
      <w:proofErr w:type="spellStart"/>
      <w:r>
        <w:rPr>
          <w:rtl/>
          <w:lang w:eastAsia="he-IL"/>
        </w:rPr>
        <w:t>לחצריו</w:t>
      </w:r>
      <w:proofErr w:type="spellEnd"/>
      <w:r>
        <w:rPr>
          <w:rtl/>
          <w:lang w:eastAsia="he-IL"/>
        </w:rPr>
        <w:t xml:space="preserve"> של בעל רישיון" יבוא ", </w:t>
      </w:r>
      <w:proofErr w:type="spellStart"/>
      <w:r>
        <w:rPr>
          <w:rtl/>
          <w:lang w:eastAsia="he-IL"/>
        </w:rPr>
        <w:t>לחצריו</w:t>
      </w:r>
      <w:proofErr w:type="spellEnd"/>
      <w:r>
        <w:rPr>
          <w:rtl/>
          <w:lang w:eastAsia="he-IL"/>
        </w:rPr>
        <w:t xml:space="preserve"> של עוסק בסחר בציוד תקשורת כהגדרתו בסעיף 51ג";</w:t>
      </w:r>
    </w:p>
    <w:p w14:paraId="34162524" w14:textId="77777777" w:rsidR="00580D22" w:rsidRDefault="00580D22" w:rsidP="00580D22">
      <w:pPr>
        <w:pStyle w:val="afe"/>
        <w:ind w:left="1440" w:firstLine="0"/>
        <w:rPr>
          <w:rtl/>
          <w:lang w:eastAsia="he-IL"/>
        </w:rPr>
      </w:pPr>
    </w:p>
    <w:p w14:paraId="3C6D493A" w14:textId="4CC86C97" w:rsidR="00580D22" w:rsidRDefault="00580D22" w:rsidP="00580D22">
      <w:pPr>
        <w:ind w:left="720" w:firstLine="0"/>
        <w:rPr>
          <w:rtl/>
          <w:lang w:eastAsia="he-IL"/>
        </w:rPr>
      </w:pPr>
      <w:r>
        <w:rPr>
          <w:rtl/>
          <w:lang w:eastAsia="he-IL"/>
        </w:rPr>
        <w:t>(ב)</w:t>
      </w:r>
      <w:r>
        <w:rPr>
          <w:rtl/>
          <w:lang w:eastAsia="he-IL"/>
        </w:rPr>
        <w:tab/>
        <w:t xml:space="preserve">בסעיף קטן (4) – במקום "ציוד בזק" יבוא "ציוד תקשורת", ואחרי "(3)" יבוא " , </w:t>
      </w:r>
      <w:proofErr w:type="spellStart"/>
      <w:r>
        <w:rPr>
          <w:rtl/>
          <w:lang w:eastAsia="he-IL"/>
        </w:rPr>
        <w:t>בחצריו</w:t>
      </w:r>
      <w:proofErr w:type="spellEnd"/>
      <w:r>
        <w:rPr>
          <w:rtl/>
          <w:lang w:eastAsia="he-IL"/>
        </w:rPr>
        <w:t xml:space="preserve"> </w:t>
      </w:r>
      <w:bookmarkStart w:id="5488" w:name="_ETM_Q1_6562707"/>
      <w:bookmarkEnd w:id="5488"/>
      <w:r>
        <w:rPr>
          <w:rtl/>
          <w:lang w:eastAsia="he-IL"/>
        </w:rPr>
        <w:t>של עוסק בסחר בציוד תקשורת".</w:t>
      </w:r>
      <w:r>
        <w:rPr>
          <w:rFonts w:hint="cs"/>
          <w:rtl/>
          <w:lang w:eastAsia="he-IL"/>
        </w:rPr>
        <w:t>"</w:t>
      </w:r>
    </w:p>
    <w:p w14:paraId="3FFAC2AF" w14:textId="6DC941B3" w:rsidR="00580D22" w:rsidRDefault="00580D22" w:rsidP="00580D22">
      <w:pPr>
        <w:ind w:left="720" w:firstLine="0"/>
        <w:rPr>
          <w:rtl/>
          <w:lang w:eastAsia="he-IL"/>
        </w:rPr>
      </w:pPr>
    </w:p>
    <w:p w14:paraId="5CEA6A62" w14:textId="0620DEA0" w:rsidR="00580D22" w:rsidRDefault="00580D22" w:rsidP="00580D22">
      <w:pPr>
        <w:ind w:left="720" w:firstLine="0"/>
        <w:rPr>
          <w:rtl/>
          <w:lang w:eastAsia="he-IL"/>
        </w:rPr>
      </w:pPr>
      <w:r>
        <w:rPr>
          <w:rFonts w:hint="cs"/>
          <w:rtl/>
          <w:lang w:eastAsia="he-IL"/>
        </w:rPr>
        <w:t>אלה סעיפים שמסד</w:t>
      </w:r>
      <w:bookmarkStart w:id="5489" w:name="_ETM_Q1_6580107"/>
      <w:bookmarkEnd w:id="5489"/>
      <w:r>
        <w:rPr>
          <w:rFonts w:hint="cs"/>
          <w:rtl/>
          <w:lang w:eastAsia="he-IL"/>
        </w:rPr>
        <w:t xml:space="preserve">ירים כניסה </w:t>
      </w:r>
      <w:r w:rsidR="00F5470B">
        <w:rPr>
          <w:rFonts w:hint="cs"/>
          <w:rtl/>
          <w:lang w:eastAsia="he-IL"/>
        </w:rPr>
        <w:t>לחצרות</w:t>
      </w:r>
      <w:r>
        <w:rPr>
          <w:rFonts w:hint="cs"/>
          <w:rtl/>
          <w:lang w:eastAsia="he-IL"/>
        </w:rPr>
        <w:t xml:space="preserve"> </w:t>
      </w:r>
      <w:bookmarkStart w:id="5490" w:name="_ETM_Q1_6581691"/>
      <w:bookmarkEnd w:id="5490"/>
      <w:r>
        <w:rPr>
          <w:rFonts w:hint="cs"/>
          <w:rtl/>
          <w:lang w:eastAsia="he-IL"/>
        </w:rPr>
        <w:t xml:space="preserve">במסגרת סמכויות הפיקוח, </w:t>
      </w:r>
      <w:bookmarkStart w:id="5491" w:name="_ETM_Q1_6586859"/>
      <w:bookmarkEnd w:id="5491"/>
      <w:r>
        <w:rPr>
          <w:rFonts w:hint="cs"/>
          <w:rtl/>
          <w:lang w:eastAsia="he-IL"/>
        </w:rPr>
        <w:t>הם נשארים פחות או יותר במסגרת הקיימ</w:t>
      </w:r>
      <w:bookmarkStart w:id="5492" w:name="_ETM_Q1_6587793"/>
      <w:bookmarkEnd w:id="5492"/>
      <w:r>
        <w:rPr>
          <w:rFonts w:hint="cs"/>
          <w:rtl/>
          <w:lang w:eastAsia="he-IL"/>
        </w:rPr>
        <w:t>ת היום ככה שהכניסה</w:t>
      </w:r>
      <w:bookmarkStart w:id="5493" w:name="_ETM_Q1_6590129"/>
      <w:bookmarkEnd w:id="5493"/>
      <w:r>
        <w:rPr>
          <w:rFonts w:hint="cs"/>
          <w:rtl/>
          <w:lang w:eastAsia="he-IL"/>
        </w:rPr>
        <w:t xml:space="preserve"> היא לא לחצרות פרטי</w:t>
      </w:r>
      <w:bookmarkStart w:id="5494" w:name="_ETM_Q1_6590679"/>
      <w:bookmarkEnd w:id="5494"/>
      <w:r>
        <w:rPr>
          <w:rFonts w:hint="cs"/>
          <w:rtl/>
          <w:lang w:eastAsia="he-IL"/>
        </w:rPr>
        <w:t>ות, אלא לכניסה של חצרות שיש</w:t>
      </w:r>
      <w:bookmarkStart w:id="5495" w:name="_ETM_Q1_6594097"/>
      <w:bookmarkEnd w:id="5495"/>
      <w:r>
        <w:rPr>
          <w:rFonts w:hint="cs"/>
          <w:rtl/>
          <w:lang w:eastAsia="he-IL"/>
        </w:rPr>
        <w:t xml:space="preserve"> בה</w:t>
      </w:r>
      <w:bookmarkStart w:id="5496" w:name="_ETM_Q1_6591866"/>
      <w:bookmarkEnd w:id="5496"/>
      <w:r>
        <w:rPr>
          <w:rFonts w:hint="cs"/>
          <w:rtl/>
          <w:lang w:eastAsia="he-IL"/>
        </w:rPr>
        <w:t xml:space="preserve">ן </w:t>
      </w:r>
      <w:bookmarkStart w:id="5497" w:name="_ETM_Q1_6589876"/>
      <w:bookmarkEnd w:id="5497"/>
      <w:r w:rsidR="00F5470B">
        <w:rPr>
          <w:rFonts w:hint="cs"/>
          <w:rtl/>
          <w:lang w:eastAsia="he-IL"/>
        </w:rPr>
        <w:t>פעילות עסקית שרלוונטית להפרות של החוק.</w:t>
      </w:r>
    </w:p>
    <w:p w14:paraId="372F45EE" w14:textId="2B9A8531" w:rsidR="00F5470B" w:rsidRDefault="00F5470B" w:rsidP="00580D22">
      <w:pPr>
        <w:ind w:left="720" w:firstLine="0"/>
        <w:rPr>
          <w:rtl/>
          <w:lang w:eastAsia="he-IL"/>
        </w:rPr>
      </w:pPr>
    </w:p>
    <w:p w14:paraId="61F47873" w14:textId="04A205AA" w:rsidR="00F5470B" w:rsidRDefault="00F5470B" w:rsidP="00F5470B">
      <w:pPr>
        <w:pStyle w:val="a4"/>
        <w:keepNext/>
        <w:rPr>
          <w:rtl/>
        </w:rPr>
      </w:pPr>
      <w:bookmarkStart w:id="5498" w:name="ET_speaker_איתי_עצמון_471"/>
      <w:r w:rsidRPr="00F5470B">
        <w:rPr>
          <w:rStyle w:val="TagStyle"/>
          <w:rtl/>
        </w:rPr>
        <w:t xml:space="preserve"> &lt;&lt; דובר &gt;&gt; </w:t>
      </w:r>
      <w:r>
        <w:rPr>
          <w:rtl/>
        </w:rPr>
        <w:t>איתי עצמון:</w:t>
      </w:r>
      <w:r w:rsidRPr="00F5470B">
        <w:rPr>
          <w:rStyle w:val="TagStyle"/>
          <w:rtl/>
        </w:rPr>
        <w:t xml:space="preserve"> &lt;&lt; דובר &gt;&gt;</w:t>
      </w:r>
      <w:r>
        <w:rPr>
          <w:rtl/>
        </w:rPr>
        <w:t xml:space="preserve">   </w:t>
      </w:r>
      <w:bookmarkEnd w:id="5498"/>
    </w:p>
    <w:p w14:paraId="56C00EB7" w14:textId="3D8F3A74" w:rsidR="00F5470B" w:rsidRDefault="00F5470B" w:rsidP="00F5470B">
      <w:pPr>
        <w:pStyle w:val="KeepWithNext"/>
        <w:rPr>
          <w:rtl/>
          <w:lang w:eastAsia="he-IL"/>
        </w:rPr>
      </w:pPr>
    </w:p>
    <w:p w14:paraId="3AC25300" w14:textId="689A6D05" w:rsidR="00F5470B" w:rsidRDefault="00F5470B" w:rsidP="00F5470B">
      <w:pPr>
        <w:rPr>
          <w:rtl/>
          <w:lang w:eastAsia="he-IL"/>
        </w:rPr>
      </w:pPr>
      <w:r>
        <w:rPr>
          <w:rFonts w:hint="cs"/>
          <w:rtl/>
          <w:lang w:eastAsia="he-IL"/>
        </w:rPr>
        <w:t>עוסק בסחר בציוד תקשורת</w:t>
      </w:r>
      <w:bookmarkStart w:id="5499" w:name="_ETM_Q1_6595893"/>
      <w:bookmarkStart w:id="5500" w:name="_ETM_Q1_6596092"/>
      <w:bookmarkEnd w:id="5499"/>
      <w:bookmarkEnd w:id="5500"/>
      <w:r>
        <w:rPr>
          <w:rFonts w:hint="cs"/>
          <w:rtl/>
          <w:lang w:eastAsia="he-IL"/>
        </w:rPr>
        <w:t xml:space="preserve"> </w:t>
      </w:r>
      <w:r w:rsidR="00FF757E">
        <w:rPr>
          <w:rFonts w:hint="cs"/>
          <w:rtl/>
          <w:lang w:eastAsia="he-IL"/>
        </w:rPr>
        <w:t>זה גורם</w:t>
      </w:r>
      <w:bookmarkStart w:id="5501" w:name="_ETM_Q1_6597963"/>
      <w:bookmarkEnd w:id="5501"/>
      <w:r w:rsidR="00FF757E">
        <w:rPr>
          <w:rFonts w:hint="cs"/>
          <w:rtl/>
          <w:lang w:eastAsia="he-IL"/>
        </w:rPr>
        <w:t xml:space="preserve"> מפוקח אני מניח.</w:t>
      </w:r>
    </w:p>
    <w:p w14:paraId="035C7981" w14:textId="0DAE0356" w:rsidR="00FF757E" w:rsidRDefault="00FF757E" w:rsidP="00F5470B">
      <w:pPr>
        <w:rPr>
          <w:rtl/>
          <w:lang w:eastAsia="he-IL"/>
        </w:rPr>
      </w:pPr>
      <w:bookmarkStart w:id="5502" w:name="_ETM_Q1_6601526"/>
      <w:bookmarkStart w:id="5503" w:name="_ETM_Q1_6601621"/>
      <w:bookmarkEnd w:id="5502"/>
      <w:bookmarkEnd w:id="5503"/>
    </w:p>
    <w:p w14:paraId="67C2B9EE" w14:textId="58B0E1A8" w:rsidR="00FF757E" w:rsidRDefault="00FF757E" w:rsidP="00FF757E">
      <w:pPr>
        <w:pStyle w:val="af9"/>
        <w:keepNext/>
        <w:rPr>
          <w:rtl/>
          <w:lang w:eastAsia="he-IL"/>
        </w:rPr>
      </w:pPr>
      <w:bookmarkStart w:id="5504" w:name="ET_guest_זיו_גלעדי_472"/>
      <w:r w:rsidRPr="00FF757E">
        <w:rPr>
          <w:rStyle w:val="TagStyle"/>
          <w:rtl/>
        </w:rPr>
        <w:t xml:space="preserve"> &lt;&lt; אורח &gt;&gt; </w:t>
      </w:r>
      <w:r>
        <w:rPr>
          <w:rtl/>
          <w:lang w:eastAsia="he-IL"/>
        </w:rPr>
        <w:t>זיו גלעדי:</w:t>
      </w:r>
      <w:r w:rsidRPr="00FF757E">
        <w:rPr>
          <w:rStyle w:val="TagStyle"/>
          <w:rtl/>
        </w:rPr>
        <w:t xml:space="preserve"> &lt;&lt; אורח &gt;&gt;</w:t>
      </w:r>
      <w:r>
        <w:rPr>
          <w:rtl/>
          <w:lang w:eastAsia="he-IL"/>
        </w:rPr>
        <w:t xml:space="preserve">   </w:t>
      </w:r>
      <w:bookmarkEnd w:id="5504"/>
    </w:p>
    <w:p w14:paraId="14CDD8EE" w14:textId="53CC06DA" w:rsidR="00FF757E" w:rsidRDefault="00FF757E" w:rsidP="00FF757E">
      <w:pPr>
        <w:pStyle w:val="KeepWithNext"/>
        <w:rPr>
          <w:rtl/>
          <w:lang w:eastAsia="he-IL"/>
        </w:rPr>
      </w:pPr>
    </w:p>
    <w:p w14:paraId="552FCBC2" w14:textId="70E46F03" w:rsidR="00FF757E" w:rsidRDefault="00FF757E" w:rsidP="00FF757E">
      <w:pPr>
        <w:rPr>
          <w:rtl/>
          <w:lang w:eastAsia="he-IL"/>
        </w:rPr>
      </w:pPr>
      <w:bookmarkStart w:id="5505" w:name="_ETM_Q1_6602666"/>
      <w:bookmarkStart w:id="5506" w:name="_ETM_Q1_6602734"/>
      <w:bookmarkEnd w:id="5505"/>
      <w:bookmarkEnd w:id="5506"/>
      <w:r>
        <w:rPr>
          <w:rFonts w:hint="cs"/>
          <w:rtl/>
          <w:lang w:eastAsia="he-IL"/>
        </w:rPr>
        <w:t xml:space="preserve">הוא גורם שכפוף </w:t>
      </w:r>
      <w:bookmarkStart w:id="5507" w:name="_ETM_Q1_6602861"/>
      <w:bookmarkEnd w:id="5507"/>
      <w:r>
        <w:rPr>
          <w:rFonts w:hint="cs"/>
          <w:rtl/>
          <w:lang w:eastAsia="he-IL"/>
        </w:rPr>
        <w:t xml:space="preserve">להוראות לגבי סחר </w:t>
      </w:r>
      <w:bookmarkStart w:id="5508" w:name="_ETM_Q1_6604543"/>
      <w:bookmarkEnd w:id="5508"/>
      <w:r>
        <w:rPr>
          <w:rFonts w:hint="cs"/>
          <w:rtl/>
          <w:lang w:eastAsia="he-IL"/>
        </w:rPr>
        <w:t>בציוד תקשורת, הוא לא דורש רישיון מראש אבל הוא כפוף</w:t>
      </w:r>
      <w:bookmarkStart w:id="5509" w:name="_ETM_Q1_6605327"/>
      <w:bookmarkEnd w:id="5509"/>
      <w:r>
        <w:rPr>
          <w:rFonts w:hint="cs"/>
          <w:rtl/>
          <w:lang w:eastAsia="he-IL"/>
        </w:rPr>
        <w:t xml:space="preserve"> לפטורים ולחובה </w:t>
      </w:r>
      <w:bookmarkStart w:id="5510" w:name="_ETM_Q1_6608822"/>
      <w:bookmarkEnd w:id="5510"/>
      <w:r>
        <w:rPr>
          <w:rFonts w:hint="cs"/>
          <w:rtl/>
          <w:lang w:eastAsia="he-IL"/>
        </w:rPr>
        <w:t>לתעד, לשמור ציוד וכולי.</w:t>
      </w:r>
    </w:p>
    <w:p w14:paraId="5D10A008" w14:textId="61D842B3" w:rsidR="00FF757E" w:rsidRDefault="00FF757E" w:rsidP="00FF757E">
      <w:pPr>
        <w:rPr>
          <w:rtl/>
          <w:lang w:eastAsia="he-IL"/>
        </w:rPr>
      </w:pPr>
      <w:bookmarkStart w:id="5511" w:name="_ETM_Q1_6611827"/>
      <w:bookmarkStart w:id="5512" w:name="_ETM_Q1_6611900"/>
      <w:bookmarkStart w:id="5513" w:name="_ETM_Q1_6612336"/>
      <w:bookmarkEnd w:id="5511"/>
      <w:bookmarkEnd w:id="5512"/>
      <w:bookmarkEnd w:id="5513"/>
    </w:p>
    <w:p w14:paraId="4083A72B" w14:textId="0CBB09C0" w:rsidR="00FF757E" w:rsidRDefault="00FF757E" w:rsidP="00FF757E">
      <w:pPr>
        <w:pStyle w:val="a4"/>
        <w:keepNext/>
        <w:rPr>
          <w:rtl/>
        </w:rPr>
      </w:pPr>
      <w:bookmarkStart w:id="5514" w:name="ET_speaker_איתי_עצמון_473"/>
      <w:r w:rsidRPr="00FF757E">
        <w:rPr>
          <w:rStyle w:val="TagStyle"/>
          <w:rtl/>
        </w:rPr>
        <w:t xml:space="preserve"> &lt;&lt; דובר &gt;&gt; </w:t>
      </w:r>
      <w:r>
        <w:rPr>
          <w:rtl/>
        </w:rPr>
        <w:t>איתי עצמון:</w:t>
      </w:r>
      <w:r w:rsidRPr="00FF757E">
        <w:rPr>
          <w:rStyle w:val="TagStyle"/>
          <w:rtl/>
        </w:rPr>
        <w:t xml:space="preserve"> &lt;&lt; דובר &gt;&gt;</w:t>
      </w:r>
      <w:r>
        <w:rPr>
          <w:rtl/>
        </w:rPr>
        <w:t xml:space="preserve">   </w:t>
      </w:r>
      <w:bookmarkEnd w:id="5514"/>
    </w:p>
    <w:p w14:paraId="7E71CF02" w14:textId="281FABA4" w:rsidR="00FF757E" w:rsidRDefault="00FF757E" w:rsidP="00FF757E">
      <w:pPr>
        <w:pStyle w:val="KeepWithNext"/>
        <w:rPr>
          <w:rtl/>
          <w:lang w:eastAsia="he-IL"/>
        </w:rPr>
      </w:pPr>
    </w:p>
    <w:p w14:paraId="62087842" w14:textId="5AEE40AA" w:rsidR="00FF757E" w:rsidRDefault="00FF757E" w:rsidP="00FF757E">
      <w:pPr>
        <w:rPr>
          <w:rtl/>
          <w:lang w:eastAsia="he-IL"/>
        </w:rPr>
      </w:pPr>
      <w:bookmarkStart w:id="5515" w:name="_ETM_Q1_6612834"/>
      <w:bookmarkStart w:id="5516" w:name="_ETM_Q1_6612891"/>
      <w:bookmarkEnd w:id="5515"/>
      <w:bookmarkEnd w:id="5516"/>
      <w:r>
        <w:rPr>
          <w:rFonts w:hint="cs"/>
          <w:rtl/>
          <w:lang w:eastAsia="he-IL"/>
        </w:rPr>
        <w:t>והוא גורם שאפשר להטיל עליו עיצומים כספיים</w:t>
      </w:r>
      <w:bookmarkStart w:id="5517" w:name="_ETM_Q1_6610782"/>
      <w:bookmarkEnd w:id="5517"/>
      <w:r>
        <w:rPr>
          <w:rFonts w:hint="cs"/>
          <w:rtl/>
          <w:lang w:eastAsia="he-IL"/>
        </w:rPr>
        <w:t>?</w:t>
      </w:r>
      <w:bookmarkStart w:id="5518" w:name="_ETM_Q1_6612923"/>
      <w:bookmarkEnd w:id="5518"/>
    </w:p>
    <w:p w14:paraId="5296472B" w14:textId="6A35193B" w:rsidR="00FF757E" w:rsidRDefault="00FF757E" w:rsidP="00FF757E">
      <w:pPr>
        <w:rPr>
          <w:rtl/>
          <w:lang w:eastAsia="he-IL"/>
        </w:rPr>
      </w:pPr>
      <w:bookmarkStart w:id="5519" w:name="_ETM_Q1_6612993"/>
      <w:bookmarkEnd w:id="5519"/>
    </w:p>
    <w:p w14:paraId="1215D9C2" w14:textId="12C1961A" w:rsidR="00FF757E" w:rsidRDefault="00FF757E" w:rsidP="00FF757E">
      <w:pPr>
        <w:pStyle w:val="af9"/>
        <w:keepNext/>
        <w:rPr>
          <w:rtl/>
          <w:lang w:eastAsia="he-IL"/>
        </w:rPr>
      </w:pPr>
      <w:bookmarkStart w:id="5520" w:name="ET_guest_זיו_גלעדי_474"/>
      <w:r w:rsidRPr="00FF757E">
        <w:rPr>
          <w:rStyle w:val="TagStyle"/>
          <w:rtl/>
        </w:rPr>
        <w:t xml:space="preserve"> &lt;&lt; אורח &gt;&gt; </w:t>
      </w:r>
      <w:r>
        <w:rPr>
          <w:rtl/>
          <w:lang w:eastAsia="he-IL"/>
        </w:rPr>
        <w:t>זיו גלעדי:</w:t>
      </w:r>
      <w:r w:rsidRPr="00FF757E">
        <w:rPr>
          <w:rStyle w:val="TagStyle"/>
          <w:rtl/>
        </w:rPr>
        <w:t xml:space="preserve"> &lt;&lt; אורח &gt;&gt;</w:t>
      </w:r>
      <w:r>
        <w:rPr>
          <w:rtl/>
          <w:lang w:eastAsia="he-IL"/>
        </w:rPr>
        <w:t xml:space="preserve">   </w:t>
      </w:r>
      <w:bookmarkEnd w:id="5520"/>
    </w:p>
    <w:p w14:paraId="27A82EC0" w14:textId="2552F3DB" w:rsidR="00FF757E" w:rsidRDefault="00FF757E" w:rsidP="00FF757E">
      <w:pPr>
        <w:pStyle w:val="KeepWithNext"/>
        <w:rPr>
          <w:rtl/>
          <w:lang w:eastAsia="he-IL"/>
        </w:rPr>
      </w:pPr>
    </w:p>
    <w:p w14:paraId="5CAAC6B1" w14:textId="7D51875C" w:rsidR="00FF757E" w:rsidRDefault="00FF757E" w:rsidP="00FF757E">
      <w:pPr>
        <w:rPr>
          <w:rtl/>
          <w:lang w:eastAsia="he-IL"/>
        </w:rPr>
      </w:pPr>
      <w:bookmarkStart w:id="5521" w:name="_ETM_Q1_6614132"/>
      <w:bookmarkStart w:id="5522" w:name="_ETM_Q1_6614205"/>
      <w:bookmarkEnd w:id="5521"/>
      <w:bookmarkEnd w:id="5522"/>
      <w:r>
        <w:rPr>
          <w:rFonts w:hint="cs"/>
          <w:rtl/>
          <w:lang w:eastAsia="he-IL"/>
        </w:rPr>
        <w:t>כן, כן.</w:t>
      </w:r>
      <w:bookmarkStart w:id="5523" w:name="_ETM_Q1_6620628"/>
      <w:bookmarkStart w:id="5524" w:name="_ETM_Q1_6620700"/>
      <w:bookmarkStart w:id="5525" w:name="_ETM_Q1_6620994"/>
      <w:bookmarkStart w:id="5526" w:name="_ETM_Q1_6621077"/>
      <w:bookmarkStart w:id="5527" w:name="_ETM_Q1_6620505"/>
      <w:bookmarkEnd w:id="5523"/>
      <w:bookmarkEnd w:id="5524"/>
      <w:bookmarkEnd w:id="5525"/>
      <w:bookmarkEnd w:id="5526"/>
      <w:bookmarkEnd w:id="5527"/>
      <w:r>
        <w:rPr>
          <w:rFonts w:hint="cs"/>
          <w:rtl/>
          <w:lang w:eastAsia="he-IL"/>
        </w:rPr>
        <w:t xml:space="preserve"> אני מקריא </w:t>
      </w:r>
      <w:bookmarkStart w:id="5528" w:name="_ETM_Q1_6620332"/>
      <w:bookmarkEnd w:id="5528"/>
      <w:r>
        <w:rPr>
          <w:rFonts w:hint="cs"/>
          <w:rtl/>
          <w:lang w:eastAsia="he-IL"/>
        </w:rPr>
        <w:t>לפי</w:t>
      </w:r>
      <w:bookmarkStart w:id="5529" w:name="_ETM_Q1_6620832"/>
      <w:bookmarkEnd w:id="5529"/>
      <w:r>
        <w:rPr>
          <w:rFonts w:hint="cs"/>
          <w:rtl/>
          <w:lang w:eastAsia="he-IL"/>
        </w:rPr>
        <w:t xml:space="preserve"> המספור המקורי.</w:t>
      </w:r>
    </w:p>
    <w:p w14:paraId="35450583" w14:textId="33F13773" w:rsidR="00FF757E" w:rsidRDefault="00FF757E" w:rsidP="00FF757E">
      <w:pPr>
        <w:rPr>
          <w:rtl/>
          <w:lang w:eastAsia="he-IL"/>
        </w:rPr>
      </w:pPr>
    </w:p>
    <w:p w14:paraId="47E90DD8" w14:textId="3692F0DF" w:rsidR="00FF757E" w:rsidRDefault="00FF757E" w:rsidP="00FF757E">
      <w:pPr>
        <w:pStyle w:val="a4"/>
        <w:keepNext/>
        <w:rPr>
          <w:rtl/>
        </w:rPr>
      </w:pPr>
      <w:bookmarkStart w:id="5530" w:name="ET_speaker_איתי_עצמון_475"/>
      <w:r w:rsidRPr="00FF757E">
        <w:rPr>
          <w:rStyle w:val="TagStyle"/>
          <w:rtl/>
        </w:rPr>
        <w:t xml:space="preserve"> &lt;&lt; דובר &gt;&gt; </w:t>
      </w:r>
      <w:r>
        <w:rPr>
          <w:rtl/>
        </w:rPr>
        <w:t>איתי עצמון:</w:t>
      </w:r>
      <w:r w:rsidRPr="00FF757E">
        <w:rPr>
          <w:rStyle w:val="TagStyle"/>
          <w:rtl/>
        </w:rPr>
        <w:t xml:space="preserve"> &lt;&lt; דובר &gt;&gt;</w:t>
      </w:r>
      <w:r>
        <w:rPr>
          <w:rtl/>
        </w:rPr>
        <w:t xml:space="preserve">   </w:t>
      </w:r>
      <w:bookmarkEnd w:id="5530"/>
    </w:p>
    <w:p w14:paraId="3E2F67D1" w14:textId="1EF67FBF" w:rsidR="00FF757E" w:rsidRDefault="00FF757E" w:rsidP="00FF757E">
      <w:pPr>
        <w:pStyle w:val="KeepWithNext"/>
        <w:rPr>
          <w:rtl/>
          <w:lang w:eastAsia="he-IL"/>
        </w:rPr>
      </w:pPr>
    </w:p>
    <w:p w14:paraId="718F9328" w14:textId="73209E63" w:rsidR="00FF757E" w:rsidRDefault="00FF757E" w:rsidP="00FF757E">
      <w:pPr>
        <w:rPr>
          <w:rtl/>
          <w:lang w:eastAsia="he-IL"/>
        </w:rPr>
      </w:pPr>
      <w:r>
        <w:rPr>
          <w:rFonts w:hint="cs"/>
          <w:rtl/>
          <w:lang w:eastAsia="he-IL"/>
        </w:rPr>
        <w:t>לא, לא, תקרא לפי</w:t>
      </w:r>
      <w:bookmarkStart w:id="5531" w:name="_ETM_Q1_6618398"/>
      <w:bookmarkEnd w:id="5531"/>
      <w:r>
        <w:rPr>
          <w:rFonts w:hint="cs"/>
          <w:rtl/>
          <w:lang w:eastAsia="he-IL"/>
        </w:rPr>
        <w:t xml:space="preserve"> המספור שיש בפני חברי </w:t>
      </w:r>
      <w:bookmarkStart w:id="5532" w:name="_ETM_Q1_6624846"/>
      <w:bookmarkEnd w:id="5532"/>
      <w:r>
        <w:rPr>
          <w:rFonts w:hint="cs"/>
          <w:rtl/>
          <w:lang w:eastAsia="he-IL"/>
        </w:rPr>
        <w:t>הכנסת.</w:t>
      </w:r>
    </w:p>
    <w:p w14:paraId="40AF093A" w14:textId="1601D72E" w:rsidR="00FF757E" w:rsidRDefault="00FF757E" w:rsidP="00FF757E">
      <w:pPr>
        <w:rPr>
          <w:rtl/>
          <w:lang w:eastAsia="he-IL"/>
        </w:rPr>
      </w:pPr>
      <w:bookmarkStart w:id="5533" w:name="_ETM_Q1_6626600"/>
      <w:bookmarkStart w:id="5534" w:name="_ETM_Q1_6626673"/>
      <w:bookmarkStart w:id="5535" w:name="_ETM_Q1_6627208"/>
      <w:bookmarkEnd w:id="5533"/>
      <w:bookmarkEnd w:id="5534"/>
      <w:bookmarkEnd w:id="5535"/>
    </w:p>
    <w:p w14:paraId="5FA8C2C5" w14:textId="04938139" w:rsidR="00FF757E" w:rsidRDefault="00FF757E" w:rsidP="00FF757E">
      <w:pPr>
        <w:pStyle w:val="af9"/>
        <w:keepNext/>
        <w:rPr>
          <w:rtl/>
          <w:lang w:eastAsia="he-IL"/>
        </w:rPr>
      </w:pPr>
      <w:bookmarkStart w:id="5536" w:name="ET_guest_זיו_גלעדי_476"/>
      <w:r w:rsidRPr="00FF757E">
        <w:rPr>
          <w:rStyle w:val="TagStyle"/>
          <w:rtl/>
        </w:rPr>
        <w:t xml:space="preserve"> &lt;&lt; אורח &gt;&gt; </w:t>
      </w:r>
      <w:r>
        <w:rPr>
          <w:rtl/>
          <w:lang w:eastAsia="he-IL"/>
        </w:rPr>
        <w:t>זיו גלעדי:</w:t>
      </w:r>
      <w:r w:rsidRPr="00FF757E">
        <w:rPr>
          <w:rStyle w:val="TagStyle"/>
          <w:rtl/>
        </w:rPr>
        <w:t xml:space="preserve"> &lt;&lt; אורח &gt;&gt;</w:t>
      </w:r>
      <w:r>
        <w:rPr>
          <w:rtl/>
          <w:lang w:eastAsia="he-IL"/>
        </w:rPr>
        <w:t xml:space="preserve">   </w:t>
      </w:r>
      <w:bookmarkEnd w:id="5536"/>
    </w:p>
    <w:p w14:paraId="29D12BD2" w14:textId="65E08B7B" w:rsidR="00FF757E" w:rsidRDefault="00FF757E" w:rsidP="00FF757E">
      <w:pPr>
        <w:pStyle w:val="KeepWithNext"/>
        <w:rPr>
          <w:rtl/>
          <w:lang w:eastAsia="he-IL"/>
        </w:rPr>
      </w:pPr>
    </w:p>
    <w:p w14:paraId="02429BEA" w14:textId="66B71822" w:rsidR="00FF757E" w:rsidRDefault="00FF757E" w:rsidP="00FF757E">
      <w:pPr>
        <w:rPr>
          <w:rtl/>
          <w:lang w:eastAsia="he-IL"/>
        </w:rPr>
      </w:pPr>
      <w:bookmarkStart w:id="5537" w:name="_ETM_Q1_6627759"/>
      <w:bookmarkStart w:id="5538" w:name="_ETM_Q1_6627827"/>
      <w:bookmarkEnd w:id="5537"/>
      <w:bookmarkEnd w:id="5538"/>
      <w:r>
        <w:rPr>
          <w:rFonts w:hint="cs"/>
          <w:rtl/>
          <w:lang w:eastAsia="he-IL"/>
        </w:rPr>
        <w:t>"79</w:t>
      </w:r>
      <w:r>
        <w:rPr>
          <w:rtl/>
          <w:lang w:eastAsia="he-IL"/>
        </w:rPr>
        <w:t>.</w:t>
      </w:r>
      <w:r>
        <w:rPr>
          <w:rFonts w:hint="cs"/>
          <w:rtl/>
          <w:lang w:eastAsia="he-IL"/>
        </w:rPr>
        <w:t xml:space="preserve"> </w:t>
      </w:r>
      <w:r>
        <w:rPr>
          <w:rtl/>
          <w:lang w:eastAsia="he-IL"/>
        </w:rPr>
        <w:t>בסעיף 37יג לחוק העיקרי, במקום "למנהל הכללי של משרד התקשורת" יבוא "למנהל".</w:t>
      </w:r>
    </w:p>
    <w:p w14:paraId="1925C40B" w14:textId="77777777" w:rsidR="00FF757E" w:rsidRDefault="00FF757E" w:rsidP="00FF757E">
      <w:pPr>
        <w:rPr>
          <w:rtl/>
          <w:lang w:eastAsia="he-IL"/>
        </w:rPr>
      </w:pPr>
    </w:p>
    <w:p w14:paraId="7253CA38" w14:textId="4AE657C1" w:rsidR="00FF757E" w:rsidRDefault="00FF757E" w:rsidP="00FF757E">
      <w:pPr>
        <w:ind w:left="720" w:firstLine="0"/>
        <w:rPr>
          <w:rtl/>
          <w:lang w:eastAsia="he-IL"/>
        </w:rPr>
      </w:pPr>
      <w:r>
        <w:rPr>
          <w:rFonts w:hint="cs"/>
          <w:rtl/>
          <w:lang w:eastAsia="he-IL"/>
        </w:rPr>
        <w:t>80</w:t>
      </w:r>
      <w:r>
        <w:rPr>
          <w:rtl/>
          <w:lang w:eastAsia="he-IL"/>
        </w:rPr>
        <w:t>.</w:t>
      </w:r>
      <w:r>
        <w:rPr>
          <w:rFonts w:hint="cs"/>
          <w:rtl/>
          <w:lang w:eastAsia="he-IL"/>
        </w:rPr>
        <w:t xml:space="preserve"> </w:t>
      </w:r>
      <w:r>
        <w:rPr>
          <w:rtl/>
          <w:lang w:eastAsia="he-IL"/>
        </w:rPr>
        <w:t xml:space="preserve">בסעיף 38(ב) לחוק העיקרי, המילים "או של מי שפועל מכוח היתר כללי" – יימחקו, ובכל </w:t>
      </w:r>
      <w:bookmarkStart w:id="5539" w:name="_ETM_Q1_6625087"/>
      <w:bookmarkEnd w:id="5539"/>
      <w:r>
        <w:rPr>
          <w:rtl/>
          <w:lang w:eastAsia="he-IL"/>
        </w:rPr>
        <w:t>מקום המילים "או למי שפועל מכוח ההיתר הכללי" – יימחקו.</w:t>
      </w:r>
    </w:p>
    <w:p w14:paraId="01C16394" w14:textId="7315DDC9" w:rsidR="00306B12" w:rsidRDefault="00306B12" w:rsidP="00FF757E">
      <w:pPr>
        <w:ind w:left="720" w:firstLine="0"/>
        <w:rPr>
          <w:rtl/>
          <w:lang w:eastAsia="he-IL"/>
        </w:rPr>
      </w:pPr>
    </w:p>
    <w:p w14:paraId="755E729E" w14:textId="79AD3BF7" w:rsidR="00306B12" w:rsidRDefault="00306B12" w:rsidP="00306B12">
      <w:pPr>
        <w:ind w:left="720" w:firstLine="0"/>
        <w:rPr>
          <w:rtl/>
          <w:lang w:eastAsia="he-IL"/>
        </w:rPr>
      </w:pPr>
      <w:r>
        <w:rPr>
          <w:rFonts w:hint="cs"/>
          <w:rtl/>
          <w:lang w:eastAsia="he-IL"/>
        </w:rPr>
        <w:t>81</w:t>
      </w:r>
      <w:r>
        <w:rPr>
          <w:rtl/>
          <w:lang w:eastAsia="he-IL"/>
        </w:rPr>
        <w:t>.</w:t>
      </w:r>
      <w:r>
        <w:rPr>
          <w:rFonts w:hint="cs"/>
          <w:rtl/>
          <w:lang w:eastAsia="he-IL"/>
        </w:rPr>
        <w:t xml:space="preserve"> </w:t>
      </w:r>
      <w:r>
        <w:rPr>
          <w:rtl/>
          <w:lang w:eastAsia="he-IL"/>
        </w:rPr>
        <w:t>בסעיף 40 לחוק העיקרי, ברישה, אחרי "סעיף 4(ו)" יבוא "או סעיף 4א1(ז)".</w:t>
      </w:r>
      <w:bookmarkStart w:id="5540" w:name="_ETM_Q1_6648294"/>
      <w:bookmarkEnd w:id="5540"/>
      <w:r>
        <w:rPr>
          <w:rFonts w:hint="cs"/>
          <w:rtl/>
          <w:lang w:eastAsia="he-IL"/>
        </w:rPr>
        <w:t>"</w:t>
      </w:r>
    </w:p>
    <w:p w14:paraId="05E25EB5" w14:textId="5857EF7D" w:rsidR="00306B12" w:rsidRDefault="00306B12" w:rsidP="00306B12">
      <w:pPr>
        <w:ind w:left="720" w:firstLine="0"/>
        <w:rPr>
          <w:rtl/>
          <w:lang w:eastAsia="he-IL"/>
        </w:rPr>
      </w:pPr>
      <w:bookmarkStart w:id="5541" w:name="_ETM_Q1_6655746"/>
      <w:bookmarkEnd w:id="5541"/>
    </w:p>
    <w:p w14:paraId="408B6EEB" w14:textId="61848CD5" w:rsidR="00306B12" w:rsidRDefault="00306B12" w:rsidP="00306B12">
      <w:pPr>
        <w:rPr>
          <w:rtl/>
          <w:lang w:eastAsia="he-IL"/>
        </w:rPr>
      </w:pPr>
      <w:bookmarkStart w:id="5542" w:name="_ETM_Q1_6656010"/>
      <w:bookmarkStart w:id="5543" w:name="_ETM_Q1_6656074"/>
      <w:bookmarkStart w:id="5544" w:name="_ETM_Q1_6665796"/>
      <w:bookmarkEnd w:id="5542"/>
      <w:bookmarkEnd w:id="5543"/>
      <w:bookmarkEnd w:id="5544"/>
      <w:r>
        <w:rPr>
          <w:rFonts w:hint="cs"/>
          <w:rtl/>
          <w:lang w:eastAsia="he-IL"/>
        </w:rPr>
        <w:t xml:space="preserve">אני אעשה גם כאן איזושהי </w:t>
      </w:r>
      <w:bookmarkStart w:id="5545" w:name="_ETM_Q1_6658858"/>
      <w:bookmarkEnd w:id="5545"/>
      <w:r>
        <w:rPr>
          <w:rFonts w:hint="cs"/>
          <w:rtl/>
          <w:lang w:eastAsia="he-IL"/>
        </w:rPr>
        <w:t>עצירה.</w:t>
      </w:r>
      <w:bookmarkStart w:id="5546" w:name="_ETM_Q1_6656771"/>
      <w:bookmarkEnd w:id="5546"/>
      <w:r>
        <w:rPr>
          <w:rFonts w:hint="cs"/>
          <w:rtl/>
          <w:lang w:eastAsia="he-IL"/>
        </w:rPr>
        <w:t xml:space="preserve"> איתי להצבעה לפני שאנחנו עוברים </w:t>
      </w:r>
      <w:bookmarkStart w:id="5547" w:name="_ETM_Q1_6658103"/>
      <w:bookmarkEnd w:id="5547"/>
      <w:r>
        <w:rPr>
          <w:rFonts w:hint="cs"/>
          <w:rtl/>
          <w:lang w:eastAsia="he-IL"/>
        </w:rPr>
        <w:t>לפרק שאנחנו מבט</w:t>
      </w:r>
      <w:bookmarkStart w:id="5548" w:name="_ETM_Q1_6660015"/>
      <w:bookmarkEnd w:id="5548"/>
      <w:r>
        <w:rPr>
          <w:rFonts w:hint="cs"/>
          <w:rtl/>
          <w:lang w:eastAsia="he-IL"/>
        </w:rPr>
        <w:t xml:space="preserve">לים </w:t>
      </w:r>
      <w:bookmarkStart w:id="5549" w:name="_ETM_Q1_6660859"/>
      <w:bookmarkEnd w:id="5549"/>
      <w:r>
        <w:rPr>
          <w:rFonts w:hint="cs"/>
          <w:rtl/>
          <w:lang w:eastAsia="he-IL"/>
        </w:rPr>
        <w:t>אותו בשלמותו?</w:t>
      </w:r>
      <w:bookmarkStart w:id="5550" w:name="_ETM_Q1_6663491"/>
      <w:bookmarkEnd w:id="5550"/>
    </w:p>
    <w:p w14:paraId="2F3B4FA1" w14:textId="116AA397" w:rsidR="00306B12" w:rsidRDefault="00306B12" w:rsidP="00306B12">
      <w:pPr>
        <w:ind w:left="720" w:firstLine="0"/>
        <w:rPr>
          <w:rtl/>
          <w:lang w:eastAsia="he-IL"/>
        </w:rPr>
      </w:pPr>
      <w:bookmarkStart w:id="5551" w:name="_ETM_Q1_6663558"/>
      <w:bookmarkEnd w:id="5551"/>
    </w:p>
    <w:p w14:paraId="43129200" w14:textId="4B2A3A1F" w:rsidR="00306B12" w:rsidRDefault="00306B12" w:rsidP="00306B12">
      <w:pPr>
        <w:pStyle w:val="a4"/>
        <w:keepNext/>
        <w:rPr>
          <w:rtl/>
        </w:rPr>
      </w:pPr>
      <w:bookmarkStart w:id="5552" w:name="ET_speaker_איתי_עצמון_477"/>
      <w:r w:rsidRPr="00306B12">
        <w:rPr>
          <w:rStyle w:val="TagStyle"/>
          <w:rtl/>
        </w:rPr>
        <w:t xml:space="preserve"> &lt;&lt; דובר &gt;&gt; </w:t>
      </w:r>
      <w:r>
        <w:rPr>
          <w:rtl/>
        </w:rPr>
        <w:t>איתי עצמון:</w:t>
      </w:r>
      <w:r w:rsidRPr="00306B12">
        <w:rPr>
          <w:rStyle w:val="TagStyle"/>
          <w:rtl/>
        </w:rPr>
        <w:t xml:space="preserve"> &lt;&lt; דובר &gt;&gt;</w:t>
      </w:r>
      <w:r>
        <w:rPr>
          <w:rtl/>
        </w:rPr>
        <w:t xml:space="preserve">   </w:t>
      </w:r>
      <w:bookmarkEnd w:id="5552"/>
    </w:p>
    <w:p w14:paraId="2E04A0E9" w14:textId="16EA62F6" w:rsidR="00306B12" w:rsidRDefault="00306B12" w:rsidP="00306B12">
      <w:pPr>
        <w:pStyle w:val="KeepWithNext"/>
        <w:rPr>
          <w:rtl/>
          <w:lang w:eastAsia="he-IL"/>
        </w:rPr>
      </w:pPr>
    </w:p>
    <w:p w14:paraId="38E34837" w14:textId="6AE1B291" w:rsidR="00306B12" w:rsidRDefault="00306B12" w:rsidP="00306B12">
      <w:pPr>
        <w:rPr>
          <w:rtl/>
          <w:lang w:eastAsia="he-IL"/>
        </w:rPr>
      </w:pPr>
      <w:bookmarkStart w:id="5553" w:name="_ETM_Q1_6665395"/>
      <w:bookmarkStart w:id="5554" w:name="_ETM_Q1_6665461"/>
      <w:bookmarkEnd w:id="5553"/>
      <w:bookmarkEnd w:id="5554"/>
      <w:r>
        <w:rPr>
          <w:rFonts w:hint="cs"/>
          <w:rtl/>
          <w:lang w:eastAsia="he-IL"/>
        </w:rPr>
        <w:t>רגע, הקראת עד תיקון סעיף 40?</w:t>
      </w:r>
      <w:bookmarkStart w:id="5555" w:name="_ETM_Q1_6666482"/>
      <w:bookmarkStart w:id="5556" w:name="_ETM_Q1_6666691"/>
      <w:bookmarkEnd w:id="5555"/>
      <w:bookmarkEnd w:id="5556"/>
    </w:p>
    <w:p w14:paraId="6EEC4791" w14:textId="798274DE" w:rsidR="00306B12" w:rsidRDefault="00306B12" w:rsidP="00306B12">
      <w:pPr>
        <w:rPr>
          <w:rtl/>
          <w:lang w:eastAsia="he-IL"/>
        </w:rPr>
      </w:pPr>
      <w:bookmarkStart w:id="5557" w:name="_ETM_Q1_6666768"/>
      <w:bookmarkEnd w:id="5557"/>
    </w:p>
    <w:p w14:paraId="1CCA57C5" w14:textId="7407A488" w:rsidR="00306B12" w:rsidRDefault="00306B12" w:rsidP="00306B12">
      <w:pPr>
        <w:pStyle w:val="af9"/>
        <w:keepNext/>
        <w:rPr>
          <w:rtl/>
          <w:lang w:eastAsia="he-IL"/>
        </w:rPr>
      </w:pPr>
      <w:bookmarkStart w:id="5558" w:name="ET_guest_זיו_גלעדי_478"/>
      <w:r w:rsidRPr="00306B12">
        <w:rPr>
          <w:rStyle w:val="TagStyle"/>
          <w:rtl/>
        </w:rPr>
        <w:t xml:space="preserve"> &lt;&lt; אורח &gt;&gt; </w:t>
      </w:r>
      <w:r>
        <w:rPr>
          <w:rtl/>
          <w:lang w:eastAsia="he-IL"/>
        </w:rPr>
        <w:t>זיו גלעדי:</w:t>
      </w:r>
      <w:r w:rsidRPr="00306B12">
        <w:rPr>
          <w:rStyle w:val="TagStyle"/>
          <w:rtl/>
        </w:rPr>
        <w:t xml:space="preserve"> &lt;&lt; אורח &gt;&gt;</w:t>
      </w:r>
      <w:r>
        <w:rPr>
          <w:rtl/>
          <w:lang w:eastAsia="he-IL"/>
        </w:rPr>
        <w:t xml:space="preserve">   </w:t>
      </w:r>
      <w:bookmarkEnd w:id="5558"/>
    </w:p>
    <w:p w14:paraId="643FE0A0" w14:textId="4FC1A51A" w:rsidR="00306B12" w:rsidRDefault="00306B12" w:rsidP="00306B12">
      <w:pPr>
        <w:pStyle w:val="KeepWithNext"/>
        <w:rPr>
          <w:rtl/>
          <w:lang w:eastAsia="he-IL"/>
        </w:rPr>
      </w:pPr>
    </w:p>
    <w:p w14:paraId="52E7C663" w14:textId="34D4BBC0" w:rsidR="00306B12" w:rsidRDefault="00306B12" w:rsidP="00306B12">
      <w:pPr>
        <w:rPr>
          <w:rtl/>
          <w:lang w:eastAsia="he-IL"/>
        </w:rPr>
      </w:pPr>
      <w:bookmarkStart w:id="5559" w:name="_ETM_Q1_6668578"/>
      <w:bookmarkStart w:id="5560" w:name="_ETM_Q1_6668640"/>
      <w:bookmarkEnd w:id="5559"/>
      <w:bookmarkEnd w:id="5560"/>
      <w:r>
        <w:rPr>
          <w:rFonts w:hint="cs"/>
          <w:rtl/>
          <w:lang w:eastAsia="he-IL"/>
        </w:rPr>
        <w:t>כן, עד סעיף 40 כולל.</w:t>
      </w:r>
    </w:p>
    <w:p w14:paraId="60337BA1" w14:textId="7E5FBB77" w:rsidR="00306B12" w:rsidRDefault="00306B12" w:rsidP="00306B12">
      <w:pPr>
        <w:rPr>
          <w:rtl/>
          <w:lang w:eastAsia="he-IL"/>
        </w:rPr>
      </w:pPr>
      <w:bookmarkStart w:id="5561" w:name="_ETM_Q1_6672083"/>
      <w:bookmarkStart w:id="5562" w:name="_ETM_Q1_6672156"/>
      <w:bookmarkEnd w:id="5561"/>
      <w:bookmarkEnd w:id="5562"/>
    </w:p>
    <w:p w14:paraId="39A7BDEA" w14:textId="719925E3" w:rsidR="00306B12" w:rsidRDefault="00306B12" w:rsidP="00306B12">
      <w:pPr>
        <w:rPr>
          <w:rtl/>
          <w:lang w:eastAsia="he-IL"/>
        </w:rPr>
      </w:pPr>
      <w:bookmarkStart w:id="5563" w:name="_ETM_Q1_6673865"/>
      <w:bookmarkStart w:id="5564" w:name="_ETM_Q1_6673940"/>
      <w:bookmarkEnd w:id="5563"/>
      <w:bookmarkEnd w:id="5564"/>
      <w:r>
        <w:rPr>
          <w:rFonts w:hint="cs"/>
          <w:rtl/>
          <w:lang w:eastAsia="he-IL"/>
        </w:rPr>
        <w:t>גם כאן מדובר בהתאמות שה</w:t>
      </w:r>
      <w:bookmarkStart w:id="5565" w:name="_ETM_Q1_6674067"/>
      <w:bookmarkEnd w:id="5565"/>
      <w:r>
        <w:rPr>
          <w:rFonts w:hint="cs"/>
          <w:rtl/>
          <w:lang w:eastAsia="he-IL"/>
        </w:rPr>
        <w:t xml:space="preserve">ן התאמות מונחים </w:t>
      </w:r>
      <w:bookmarkStart w:id="5566" w:name="_ETM_Q1_6676214"/>
      <w:bookmarkEnd w:id="5566"/>
      <w:r>
        <w:rPr>
          <w:rFonts w:hint="cs"/>
          <w:rtl/>
          <w:lang w:eastAsia="he-IL"/>
        </w:rPr>
        <w:t>טכניות בעיקרן.</w:t>
      </w:r>
    </w:p>
    <w:p w14:paraId="32ECFD0E" w14:textId="48B4D88E" w:rsidR="00306B12" w:rsidRDefault="00306B12" w:rsidP="00306B12">
      <w:pPr>
        <w:rPr>
          <w:rtl/>
          <w:lang w:eastAsia="he-IL"/>
        </w:rPr>
      </w:pPr>
      <w:bookmarkStart w:id="5567" w:name="_ETM_Q1_6679672"/>
      <w:bookmarkStart w:id="5568" w:name="_ETM_Q1_6679759"/>
      <w:bookmarkStart w:id="5569" w:name="_ETM_Q1_6680186"/>
      <w:bookmarkEnd w:id="5567"/>
      <w:bookmarkEnd w:id="5568"/>
      <w:bookmarkEnd w:id="5569"/>
    </w:p>
    <w:p w14:paraId="5CE48A96" w14:textId="58C3DC8F" w:rsidR="00306B12" w:rsidRDefault="00306B12" w:rsidP="00306B12">
      <w:pPr>
        <w:pStyle w:val="a4"/>
        <w:keepNext/>
        <w:rPr>
          <w:rtl/>
        </w:rPr>
      </w:pPr>
      <w:bookmarkStart w:id="5570" w:name="ET_speaker_איתי_עצמון_479"/>
      <w:r w:rsidRPr="00306B12">
        <w:rPr>
          <w:rStyle w:val="TagStyle"/>
          <w:rtl/>
        </w:rPr>
        <w:t xml:space="preserve"> &lt;&lt; דובר &gt;&gt; </w:t>
      </w:r>
      <w:r>
        <w:rPr>
          <w:rtl/>
        </w:rPr>
        <w:t>איתי עצמון:</w:t>
      </w:r>
      <w:r w:rsidRPr="00306B12">
        <w:rPr>
          <w:rStyle w:val="TagStyle"/>
          <w:rtl/>
        </w:rPr>
        <w:t xml:space="preserve"> &lt;&lt; דובר &gt;&gt;</w:t>
      </w:r>
      <w:r>
        <w:rPr>
          <w:rtl/>
        </w:rPr>
        <w:t xml:space="preserve">   </w:t>
      </w:r>
      <w:bookmarkEnd w:id="5570"/>
    </w:p>
    <w:p w14:paraId="6CF13C54" w14:textId="14CB3C9C" w:rsidR="00306B12" w:rsidRDefault="00306B12" w:rsidP="00306B12">
      <w:pPr>
        <w:pStyle w:val="KeepWithNext"/>
        <w:rPr>
          <w:rtl/>
          <w:lang w:eastAsia="he-IL"/>
        </w:rPr>
      </w:pPr>
    </w:p>
    <w:p w14:paraId="53E0E012" w14:textId="50D25E15" w:rsidR="00306B12" w:rsidRDefault="00306B12" w:rsidP="00306B12">
      <w:pPr>
        <w:rPr>
          <w:rtl/>
          <w:lang w:eastAsia="he-IL"/>
        </w:rPr>
      </w:pPr>
      <w:bookmarkStart w:id="5571" w:name="_ETM_Q1_6680697"/>
      <w:bookmarkStart w:id="5572" w:name="_ETM_Q1_6680761"/>
      <w:bookmarkEnd w:id="5571"/>
      <w:bookmarkEnd w:id="5572"/>
      <w:r>
        <w:rPr>
          <w:rFonts w:hint="cs"/>
          <w:rtl/>
          <w:lang w:eastAsia="he-IL"/>
        </w:rPr>
        <w:t xml:space="preserve">על </w:t>
      </w:r>
      <w:bookmarkStart w:id="5573" w:name="_ETM_Q1_6681125"/>
      <w:bookmarkEnd w:id="5573"/>
      <w:r>
        <w:rPr>
          <w:rFonts w:hint="cs"/>
          <w:rtl/>
          <w:lang w:eastAsia="he-IL"/>
        </w:rPr>
        <w:t>מה מדבר הסעיף?</w:t>
      </w:r>
      <w:bookmarkStart w:id="5574" w:name="_ETM_Q1_6679832"/>
      <w:bookmarkStart w:id="5575" w:name="_ETM_Q1_6680015"/>
      <w:bookmarkEnd w:id="5574"/>
      <w:bookmarkEnd w:id="5575"/>
    </w:p>
    <w:p w14:paraId="0C2EF7ED" w14:textId="00E9FE91" w:rsidR="00306B12" w:rsidRDefault="00306B12" w:rsidP="00306B12">
      <w:pPr>
        <w:rPr>
          <w:rtl/>
          <w:lang w:eastAsia="he-IL"/>
        </w:rPr>
      </w:pPr>
      <w:bookmarkStart w:id="5576" w:name="_ETM_Q1_6680086"/>
      <w:bookmarkStart w:id="5577" w:name="_ETM_Q1_6682405"/>
      <w:bookmarkEnd w:id="5576"/>
      <w:bookmarkEnd w:id="5577"/>
    </w:p>
    <w:p w14:paraId="2BD7AE62" w14:textId="433AB655" w:rsidR="00306B12" w:rsidRDefault="00306B12" w:rsidP="00306B12">
      <w:pPr>
        <w:pStyle w:val="af9"/>
        <w:keepNext/>
        <w:rPr>
          <w:rtl/>
          <w:lang w:eastAsia="he-IL"/>
        </w:rPr>
      </w:pPr>
      <w:bookmarkStart w:id="5578" w:name="ET_guest_זיו_גלעדי_480"/>
      <w:r w:rsidRPr="00306B12">
        <w:rPr>
          <w:rStyle w:val="TagStyle"/>
          <w:rtl/>
        </w:rPr>
        <w:t xml:space="preserve"> &lt;&lt; אורח &gt;&gt; </w:t>
      </w:r>
      <w:r>
        <w:rPr>
          <w:rtl/>
          <w:lang w:eastAsia="he-IL"/>
        </w:rPr>
        <w:t>זיו גלעדי:</w:t>
      </w:r>
      <w:r w:rsidRPr="00306B12">
        <w:rPr>
          <w:rStyle w:val="TagStyle"/>
          <w:rtl/>
        </w:rPr>
        <w:t xml:space="preserve"> &lt;&lt; אורח &gt;&gt;</w:t>
      </w:r>
      <w:r>
        <w:rPr>
          <w:rtl/>
          <w:lang w:eastAsia="he-IL"/>
        </w:rPr>
        <w:t xml:space="preserve">   </w:t>
      </w:r>
      <w:bookmarkEnd w:id="5578"/>
    </w:p>
    <w:p w14:paraId="3E71B3F8" w14:textId="1F0F5BA8" w:rsidR="00306B12" w:rsidRDefault="00306B12" w:rsidP="00306B12">
      <w:pPr>
        <w:pStyle w:val="KeepWithNext"/>
        <w:rPr>
          <w:rtl/>
          <w:lang w:eastAsia="he-IL"/>
        </w:rPr>
      </w:pPr>
    </w:p>
    <w:p w14:paraId="6C92EC9B" w14:textId="6D9618EF" w:rsidR="009B0653" w:rsidRDefault="00306B12" w:rsidP="009B0653">
      <w:pPr>
        <w:rPr>
          <w:rtl/>
          <w:lang w:eastAsia="he-IL"/>
        </w:rPr>
      </w:pPr>
      <w:bookmarkStart w:id="5579" w:name="_ETM_Q1_6682906"/>
      <w:bookmarkStart w:id="5580" w:name="_ETM_Q1_6682967"/>
      <w:bookmarkStart w:id="5581" w:name="_ETM_Q1_6680079"/>
      <w:bookmarkEnd w:id="5579"/>
      <w:bookmarkEnd w:id="5580"/>
      <w:bookmarkEnd w:id="5581"/>
      <w:r>
        <w:rPr>
          <w:rFonts w:hint="cs"/>
          <w:rtl/>
          <w:lang w:eastAsia="he-IL"/>
        </w:rPr>
        <w:t xml:space="preserve">התיקון בסעיף 40 מדבר על חסינות מאחריות אזרחית </w:t>
      </w:r>
      <w:bookmarkStart w:id="5582" w:name="_ETM_Q1_6686874"/>
      <w:bookmarkEnd w:id="5582"/>
      <w:proofErr w:type="spellStart"/>
      <w:r>
        <w:rPr>
          <w:rFonts w:hint="cs"/>
          <w:rtl/>
          <w:lang w:eastAsia="he-IL"/>
        </w:rPr>
        <w:t>בנזיקין</w:t>
      </w:r>
      <w:proofErr w:type="spellEnd"/>
      <w:r>
        <w:rPr>
          <w:rFonts w:hint="cs"/>
          <w:rtl/>
          <w:lang w:eastAsia="he-IL"/>
        </w:rPr>
        <w:t xml:space="preserve">. זו </w:t>
      </w:r>
      <w:bookmarkStart w:id="5583" w:name="_ETM_Q1_6686285"/>
      <w:bookmarkEnd w:id="5583"/>
      <w:r>
        <w:rPr>
          <w:rFonts w:hint="cs"/>
          <w:rtl/>
          <w:lang w:eastAsia="he-IL"/>
        </w:rPr>
        <w:t xml:space="preserve">סמכות שהיא לפי סעיף </w:t>
      </w:r>
      <w:bookmarkStart w:id="5584" w:name="_ETM_Q1_6698860"/>
      <w:bookmarkEnd w:id="5584"/>
      <w:r>
        <w:rPr>
          <w:rFonts w:hint="cs"/>
          <w:rtl/>
          <w:lang w:eastAsia="he-IL"/>
        </w:rPr>
        <w:t>(4)(ו</w:t>
      </w:r>
      <w:bookmarkStart w:id="5585" w:name="_ETM_Q1_6691929"/>
      <w:bookmarkEnd w:id="5585"/>
      <w:r>
        <w:rPr>
          <w:rFonts w:hint="cs"/>
          <w:rtl/>
          <w:lang w:eastAsia="he-IL"/>
        </w:rPr>
        <w:t>)</w:t>
      </w:r>
      <w:bookmarkStart w:id="5586" w:name="_ETM_Q1_6689511"/>
      <w:bookmarkEnd w:id="5586"/>
      <w:r>
        <w:rPr>
          <w:rFonts w:hint="cs"/>
          <w:rtl/>
          <w:lang w:eastAsia="he-IL"/>
        </w:rPr>
        <w:t xml:space="preserve"> ויש אפשרות להקנות </w:t>
      </w:r>
      <w:bookmarkStart w:id="5587" w:name="_ETM_Q1_6691715"/>
      <w:bookmarkEnd w:id="5587"/>
      <w:r>
        <w:rPr>
          <w:rFonts w:hint="cs"/>
          <w:rtl/>
          <w:lang w:eastAsia="he-IL"/>
        </w:rPr>
        <w:t xml:space="preserve">אותה גם לספק מורשה </w:t>
      </w:r>
      <w:bookmarkStart w:id="5588" w:name="_ETM_Q1_6693720"/>
      <w:bookmarkEnd w:id="5588"/>
      <w:r>
        <w:rPr>
          <w:rFonts w:hint="cs"/>
          <w:rtl/>
          <w:lang w:eastAsia="he-IL"/>
        </w:rPr>
        <w:t>או למי שרשום</w:t>
      </w:r>
      <w:bookmarkStart w:id="5589" w:name="_ETM_Q1_6695247"/>
      <w:bookmarkEnd w:id="5589"/>
      <w:r>
        <w:rPr>
          <w:rFonts w:hint="cs"/>
          <w:rtl/>
          <w:lang w:eastAsia="he-IL"/>
        </w:rPr>
        <w:t xml:space="preserve"> במרשם </w:t>
      </w:r>
      <w:bookmarkStart w:id="5590" w:name="_ETM_Q1_6696257"/>
      <w:bookmarkEnd w:id="5590"/>
      <w:r>
        <w:rPr>
          <w:rFonts w:hint="cs"/>
          <w:rtl/>
          <w:lang w:eastAsia="he-IL"/>
        </w:rPr>
        <w:t>לפי 4א</w:t>
      </w:r>
      <w:r w:rsidR="009B0653">
        <w:rPr>
          <w:rFonts w:hint="cs"/>
          <w:rtl/>
          <w:lang w:eastAsia="he-IL"/>
        </w:rPr>
        <w:t>1(ז)</w:t>
      </w:r>
      <w:bookmarkStart w:id="5591" w:name="_ETM_Q1_6695936"/>
      <w:bookmarkStart w:id="5592" w:name="_ETM_Q1_6699301"/>
      <w:bookmarkEnd w:id="5591"/>
      <w:bookmarkEnd w:id="5592"/>
      <w:r w:rsidR="009B0653">
        <w:rPr>
          <w:rFonts w:hint="cs"/>
          <w:rtl/>
          <w:lang w:eastAsia="he-IL"/>
        </w:rPr>
        <w:t xml:space="preserve"> ולכן עשינו את ההתאמה הזאת. </w:t>
      </w:r>
      <w:bookmarkStart w:id="5593" w:name="_ETM_Q1_6706775"/>
      <w:bookmarkStart w:id="5594" w:name="_ETM_Q1_6706859"/>
      <w:bookmarkStart w:id="5595" w:name="_ETM_Q1_6708259"/>
      <w:bookmarkStart w:id="5596" w:name="_ETM_Q1_6708313"/>
      <w:bookmarkStart w:id="5597" w:name="_ETM_Q1_6711384"/>
      <w:bookmarkStart w:id="5598" w:name="_ETM_Q1_6709609"/>
      <w:bookmarkStart w:id="5599" w:name="_ETM_Q1_6707948"/>
      <w:bookmarkStart w:id="5600" w:name="_ETM_Q1_6707291"/>
      <w:bookmarkEnd w:id="5593"/>
      <w:bookmarkEnd w:id="5594"/>
      <w:bookmarkEnd w:id="5595"/>
      <w:bookmarkEnd w:id="5596"/>
      <w:bookmarkEnd w:id="5597"/>
      <w:bookmarkEnd w:id="5598"/>
      <w:bookmarkEnd w:id="5599"/>
      <w:bookmarkEnd w:id="5600"/>
    </w:p>
    <w:p w14:paraId="32478488" w14:textId="7CB42B0C" w:rsidR="009B0653" w:rsidRDefault="009B0653" w:rsidP="009B0653">
      <w:pPr>
        <w:rPr>
          <w:rtl/>
          <w:lang w:eastAsia="he-IL"/>
        </w:rPr>
      </w:pPr>
      <w:bookmarkStart w:id="5601" w:name="_ETM_Q1_6707811"/>
      <w:bookmarkStart w:id="5602" w:name="_ETM_Q1_6707883"/>
      <w:bookmarkEnd w:id="5601"/>
      <w:bookmarkEnd w:id="5602"/>
    </w:p>
    <w:p w14:paraId="26E45CCD" w14:textId="386CD78D" w:rsidR="009B0653" w:rsidRDefault="009B0653" w:rsidP="009B0653">
      <w:pPr>
        <w:pStyle w:val="af6"/>
        <w:keepNext/>
        <w:rPr>
          <w:rtl/>
        </w:rPr>
      </w:pPr>
      <w:bookmarkStart w:id="5603" w:name="ET_yor_5771_482"/>
      <w:r w:rsidRPr="009B0653">
        <w:rPr>
          <w:rStyle w:val="TagStyle"/>
          <w:rtl/>
        </w:rPr>
        <w:t xml:space="preserve"> &lt;&lt; </w:t>
      </w:r>
      <w:proofErr w:type="spellStart"/>
      <w:r w:rsidRPr="009B0653">
        <w:rPr>
          <w:rStyle w:val="TagStyle"/>
          <w:rtl/>
        </w:rPr>
        <w:t>יור</w:t>
      </w:r>
      <w:proofErr w:type="spellEnd"/>
      <w:r w:rsidRPr="009B0653">
        <w:rPr>
          <w:rStyle w:val="TagStyle"/>
          <w:rtl/>
        </w:rPr>
        <w:t xml:space="preserve"> &gt;&gt; </w:t>
      </w:r>
      <w:r>
        <w:rPr>
          <w:rtl/>
        </w:rPr>
        <w:t xml:space="preserve">היו"ר איתן </w:t>
      </w:r>
      <w:proofErr w:type="spellStart"/>
      <w:r>
        <w:rPr>
          <w:rtl/>
        </w:rPr>
        <w:t>גינזבורג</w:t>
      </w:r>
      <w:proofErr w:type="spellEnd"/>
      <w:r>
        <w:rPr>
          <w:rtl/>
        </w:rPr>
        <w:t>:</w:t>
      </w:r>
      <w:r w:rsidRPr="009B0653">
        <w:rPr>
          <w:rStyle w:val="TagStyle"/>
          <w:rtl/>
        </w:rPr>
        <w:t xml:space="preserve"> &lt;&lt; יור &gt;&gt;</w:t>
      </w:r>
      <w:r>
        <w:rPr>
          <w:rtl/>
        </w:rPr>
        <w:t xml:space="preserve">   </w:t>
      </w:r>
      <w:bookmarkEnd w:id="5603"/>
    </w:p>
    <w:p w14:paraId="42961C22" w14:textId="35BC4CFF" w:rsidR="009B0653" w:rsidRDefault="009B0653" w:rsidP="009B0653">
      <w:pPr>
        <w:pStyle w:val="KeepWithNext"/>
        <w:rPr>
          <w:rtl/>
          <w:lang w:eastAsia="he-IL"/>
        </w:rPr>
      </w:pPr>
    </w:p>
    <w:p w14:paraId="13E2B0E6" w14:textId="3DD14B64" w:rsidR="009B0653" w:rsidRDefault="009B0653" w:rsidP="009B0653">
      <w:pPr>
        <w:rPr>
          <w:rtl/>
          <w:lang w:eastAsia="he-IL"/>
        </w:rPr>
      </w:pPr>
      <w:bookmarkStart w:id="5604" w:name="_ETM_Q1_6708903"/>
      <w:bookmarkEnd w:id="5604"/>
      <w:r>
        <w:rPr>
          <w:rFonts w:hint="cs"/>
          <w:rtl/>
          <w:lang w:eastAsia="he-IL"/>
        </w:rPr>
        <w:t>ממשיכים.</w:t>
      </w:r>
    </w:p>
    <w:p w14:paraId="20A319A9" w14:textId="2C1C2EAE" w:rsidR="009B0653" w:rsidRDefault="009B0653" w:rsidP="009B0653">
      <w:pPr>
        <w:rPr>
          <w:rtl/>
          <w:lang w:eastAsia="he-IL"/>
        </w:rPr>
      </w:pPr>
      <w:bookmarkStart w:id="5605" w:name="_ETM_Q1_6711063"/>
      <w:bookmarkStart w:id="5606" w:name="_ETM_Q1_6711132"/>
      <w:bookmarkStart w:id="5607" w:name="_ETM_Q1_6711608"/>
      <w:bookmarkEnd w:id="5605"/>
      <w:bookmarkEnd w:id="5606"/>
      <w:bookmarkEnd w:id="5607"/>
    </w:p>
    <w:p w14:paraId="50378B39" w14:textId="78DC7901" w:rsidR="009B0653" w:rsidRDefault="009B0653" w:rsidP="009B0653">
      <w:pPr>
        <w:pStyle w:val="af9"/>
        <w:keepNext/>
        <w:rPr>
          <w:rtl/>
          <w:lang w:eastAsia="he-IL"/>
        </w:rPr>
      </w:pPr>
      <w:bookmarkStart w:id="5608" w:name="ET_guest_זיו_גלעדי_483"/>
      <w:r w:rsidRPr="009B0653">
        <w:rPr>
          <w:rStyle w:val="TagStyle"/>
          <w:rtl/>
        </w:rPr>
        <w:t xml:space="preserve"> &lt;&lt; אורח &gt;&gt; </w:t>
      </w:r>
      <w:r>
        <w:rPr>
          <w:rtl/>
          <w:lang w:eastAsia="he-IL"/>
        </w:rPr>
        <w:t>זיו גלעדי:</w:t>
      </w:r>
      <w:r w:rsidRPr="009B0653">
        <w:rPr>
          <w:rStyle w:val="TagStyle"/>
          <w:rtl/>
        </w:rPr>
        <w:t xml:space="preserve"> &lt;&lt; אורח &gt;&gt;</w:t>
      </w:r>
      <w:r>
        <w:rPr>
          <w:rtl/>
          <w:lang w:eastAsia="he-IL"/>
        </w:rPr>
        <w:t xml:space="preserve">   </w:t>
      </w:r>
      <w:bookmarkEnd w:id="5608"/>
    </w:p>
    <w:p w14:paraId="3D1B1246" w14:textId="7B99BD52" w:rsidR="009B0653" w:rsidRDefault="009B0653" w:rsidP="009B0653">
      <w:pPr>
        <w:pStyle w:val="KeepWithNext"/>
        <w:rPr>
          <w:rtl/>
          <w:lang w:eastAsia="he-IL"/>
        </w:rPr>
      </w:pPr>
    </w:p>
    <w:p w14:paraId="5400EC06" w14:textId="3A301AA2" w:rsidR="009B0653" w:rsidRPr="009B0653" w:rsidRDefault="009B0653" w:rsidP="009B0653">
      <w:pPr>
        <w:rPr>
          <w:rtl/>
          <w:lang w:eastAsia="he-IL"/>
        </w:rPr>
      </w:pPr>
      <w:bookmarkStart w:id="5609" w:name="_ETM_Q1_6712085"/>
      <w:bookmarkStart w:id="5610" w:name="_ETM_Q1_6712141"/>
      <w:bookmarkEnd w:id="5609"/>
      <w:bookmarkEnd w:id="5610"/>
      <w:r>
        <w:rPr>
          <w:rFonts w:hint="cs"/>
          <w:rtl/>
          <w:lang w:eastAsia="he-IL"/>
        </w:rPr>
        <w:t>אוקיי.</w:t>
      </w:r>
    </w:p>
    <w:p w14:paraId="2E8C563B" w14:textId="77777777" w:rsidR="00306B12" w:rsidRDefault="00306B12" w:rsidP="00306B12">
      <w:pPr>
        <w:ind w:left="720" w:firstLine="0"/>
        <w:rPr>
          <w:rtl/>
          <w:lang w:eastAsia="he-IL"/>
        </w:rPr>
      </w:pPr>
      <w:bookmarkStart w:id="5611" w:name="_ETM_Q1_6648362"/>
      <w:bookmarkEnd w:id="5611"/>
    </w:p>
    <w:p w14:paraId="28EA4AA1" w14:textId="1C2BFFCE" w:rsidR="00306B12" w:rsidRDefault="009B0653" w:rsidP="00306B12">
      <w:pPr>
        <w:ind w:left="720" w:firstLine="0"/>
        <w:rPr>
          <w:rtl/>
          <w:lang w:eastAsia="he-IL"/>
        </w:rPr>
      </w:pPr>
      <w:r>
        <w:rPr>
          <w:rFonts w:hint="cs"/>
          <w:rtl/>
          <w:lang w:eastAsia="he-IL"/>
        </w:rPr>
        <w:t>"</w:t>
      </w:r>
      <w:bookmarkStart w:id="5612" w:name="_ETM_Q1_6713094"/>
      <w:bookmarkEnd w:id="5612"/>
      <w:r w:rsidR="00306B12">
        <w:rPr>
          <w:rFonts w:hint="cs"/>
          <w:rtl/>
          <w:lang w:eastAsia="he-IL"/>
        </w:rPr>
        <w:t>82</w:t>
      </w:r>
      <w:r w:rsidR="00306B12">
        <w:rPr>
          <w:rtl/>
          <w:lang w:eastAsia="he-IL"/>
        </w:rPr>
        <w:t>.</w:t>
      </w:r>
      <w:r w:rsidR="00306B12">
        <w:rPr>
          <w:rFonts w:hint="cs"/>
          <w:rtl/>
          <w:lang w:eastAsia="he-IL"/>
        </w:rPr>
        <w:t xml:space="preserve"> </w:t>
      </w:r>
      <w:bookmarkStart w:id="5613" w:name="_ETM_Q1_6646888"/>
      <w:bookmarkEnd w:id="5613"/>
      <w:r w:rsidR="00306B12">
        <w:rPr>
          <w:rtl/>
          <w:lang w:eastAsia="he-IL"/>
        </w:rPr>
        <w:t>פרק י' לחוק העיקרי – בטל.</w:t>
      </w:r>
      <w:r>
        <w:rPr>
          <w:rFonts w:hint="cs"/>
          <w:rtl/>
          <w:lang w:eastAsia="he-IL"/>
        </w:rPr>
        <w:t xml:space="preserve">" </w:t>
      </w:r>
    </w:p>
    <w:p w14:paraId="5F014FAF" w14:textId="505AE236" w:rsidR="009B0653" w:rsidRDefault="009B0653" w:rsidP="00306B12">
      <w:pPr>
        <w:ind w:left="720" w:firstLine="0"/>
        <w:rPr>
          <w:rtl/>
          <w:lang w:eastAsia="he-IL"/>
        </w:rPr>
      </w:pPr>
      <w:bookmarkStart w:id="5614" w:name="_ETM_Q1_6715868"/>
      <w:bookmarkStart w:id="5615" w:name="_ETM_Q1_6715945"/>
      <w:bookmarkEnd w:id="5614"/>
      <w:bookmarkEnd w:id="5615"/>
    </w:p>
    <w:p w14:paraId="49A51233" w14:textId="4FE7E714" w:rsidR="009B0653" w:rsidRDefault="009B0653" w:rsidP="00306B12">
      <w:pPr>
        <w:ind w:left="720" w:firstLine="0"/>
        <w:rPr>
          <w:rtl/>
          <w:lang w:eastAsia="he-IL"/>
        </w:rPr>
      </w:pPr>
      <w:bookmarkStart w:id="5616" w:name="_ETM_Q1_6715993"/>
      <w:bookmarkStart w:id="5617" w:name="_ETM_Q1_6716071"/>
      <w:bookmarkEnd w:id="5616"/>
      <w:bookmarkEnd w:id="5617"/>
      <w:r>
        <w:rPr>
          <w:rFonts w:hint="cs"/>
          <w:rtl/>
          <w:lang w:eastAsia="he-IL"/>
        </w:rPr>
        <w:t xml:space="preserve">אני אגיד שפרק י' הוא פרק שהוא למעשה סוג </w:t>
      </w:r>
      <w:bookmarkStart w:id="5618" w:name="_ETM_Q1_6721879"/>
      <w:bookmarkEnd w:id="5618"/>
      <w:r>
        <w:rPr>
          <w:rFonts w:hint="cs"/>
          <w:rtl/>
          <w:lang w:eastAsia="he-IL"/>
        </w:rPr>
        <w:t>של הוראת מעבר,</w:t>
      </w:r>
      <w:bookmarkStart w:id="5619" w:name="_ETM_Q1_6720910"/>
      <w:bookmarkEnd w:id="5619"/>
      <w:r>
        <w:rPr>
          <w:rFonts w:hint="cs"/>
          <w:rtl/>
          <w:lang w:eastAsia="he-IL"/>
        </w:rPr>
        <w:t xml:space="preserve"> כשנחקק החוק בשנת 82 למעבר של בזק </w:t>
      </w:r>
      <w:bookmarkStart w:id="5620" w:name="_ETM_Q1_6729786"/>
      <w:bookmarkEnd w:id="5620"/>
      <w:r>
        <w:rPr>
          <w:rFonts w:hint="cs"/>
          <w:rtl/>
          <w:lang w:eastAsia="he-IL"/>
        </w:rPr>
        <w:t>בשע</w:t>
      </w:r>
      <w:bookmarkStart w:id="5621" w:name="_ETM_Q1_6728826"/>
      <w:bookmarkEnd w:id="5621"/>
      <w:r>
        <w:rPr>
          <w:rFonts w:hint="cs"/>
          <w:rtl/>
          <w:lang w:eastAsia="he-IL"/>
        </w:rPr>
        <w:t>תו</w:t>
      </w:r>
      <w:bookmarkStart w:id="5622" w:name="_ETM_Q1_6727635"/>
      <w:bookmarkEnd w:id="5622"/>
      <w:r>
        <w:rPr>
          <w:rFonts w:hint="cs"/>
          <w:rtl/>
          <w:lang w:eastAsia="he-IL"/>
        </w:rPr>
        <w:t>, לאסדרה באמצעות רישיון</w:t>
      </w:r>
      <w:bookmarkStart w:id="5623" w:name="_ETM_Q1_6730749"/>
      <w:bookmarkEnd w:id="5623"/>
      <w:r>
        <w:rPr>
          <w:rFonts w:hint="cs"/>
          <w:rtl/>
          <w:lang w:eastAsia="he-IL"/>
        </w:rPr>
        <w:t>, לכן נכתב החוק הזה. רוב ההוראות כאן הן</w:t>
      </w:r>
      <w:bookmarkStart w:id="5624" w:name="_ETM_Q1_6731071"/>
      <w:bookmarkStart w:id="5625" w:name="_ETM_Q1_6732602"/>
      <w:bookmarkStart w:id="5626" w:name="_ETM_Q1_6731543"/>
      <w:bookmarkStart w:id="5627" w:name="_ETM_Q1_6731190"/>
      <w:bookmarkEnd w:id="5624"/>
      <w:bookmarkEnd w:id="5625"/>
      <w:bookmarkEnd w:id="5626"/>
      <w:bookmarkEnd w:id="5627"/>
      <w:r>
        <w:rPr>
          <w:rFonts w:hint="cs"/>
          <w:rtl/>
          <w:lang w:eastAsia="he-IL"/>
        </w:rPr>
        <w:t xml:space="preserve"> בעצם הוראות </w:t>
      </w:r>
      <w:bookmarkStart w:id="5628" w:name="_ETM_Q1_6735081"/>
      <w:bookmarkEnd w:id="5628"/>
      <w:r>
        <w:rPr>
          <w:rFonts w:hint="cs"/>
          <w:rtl/>
          <w:lang w:eastAsia="he-IL"/>
        </w:rPr>
        <w:t>מעבר והן מיצו את עצמן ולכן אנחנו מבטלים אותן.</w:t>
      </w:r>
    </w:p>
    <w:p w14:paraId="0E98C5D5" w14:textId="15EA2E82" w:rsidR="009B0653" w:rsidRDefault="009B0653" w:rsidP="00306B12">
      <w:pPr>
        <w:ind w:left="720" w:firstLine="0"/>
        <w:rPr>
          <w:rtl/>
          <w:lang w:eastAsia="he-IL"/>
        </w:rPr>
      </w:pPr>
    </w:p>
    <w:p w14:paraId="5406F88F" w14:textId="771212FD" w:rsidR="009B0653" w:rsidRDefault="009B0653" w:rsidP="009B0653">
      <w:pPr>
        <w:pStyle w:val="af6"/>
        <w:keepNext/>
        <w:rPr>
          <w:rtl/>
        </w:rPr>
      </w:pPr>
      <w:bookmarkStart w:id="5629" w:name="ET_yor_5771_484"/>
      <w:r w:rsidRPr="009B0653">
        <w:rPr>
          <w:rStyle w:val="TagStyle"/>
          <w:rtl/>
        </w:rPr>
        <w:t xml:space="preserve"> &lt;&lt; </w:t>
      </w:r>
      <w:proofErr w:type="spellStart"/>
      <w:r w:rsidRPr="009B0653">
        <w:rPr>
          <w:rStyle w:val="TagStyle"/>
          <w:rtl/>
        </w:rPr>
        <w:t>יור</w:t>
      </w:r>
      <w:proofErr w:type="spellEnd"/>
      <w:r w:rsidRPr="009B0653">
        <w:rPr>
          <w:rStyle w:val="TagStyle"/>
          <w:rtl/>
        </w:rPr>
        <w:t xml:space="preserve"> &gt;&gt; </w:t>
      </w:r>
      <w:r>
        <w:rPr>
          <w:rtl/>
        </w:rPr>
        <w:t xml:space="preserve">היו"ר איתן </w:t>
      </w:r>
      <w:proofErr w:type="spellStart"/>
      <w:r>
        <w:rPr>
          <w:rtl/>
        </w:rPr>
        <w:t>גינזבורג</w:t>
      </w:r>
      <w:proofErr w:type="spellEnd"/>
      <w:r>
        <w:rPr>
          <w:rtl/>
        </w:rPr>
        <w:t>:</w:t>
      </w:r>
      <w:r w:rsidRPr="009B0653">
        <w:rPr>
          <w:rStyle w:val="TagStyle"/>
          <w:rtl/>
        </w:rPr>
        <w:t xml:space="preserve"> &lt;&lt; יור &gt;&gt;</w:t>
      </w:r>
      <w:r>
        <w:rPr>
          <w:rtl/>
        </w:rPr>
        <w:t xml:space="preserve">   </w:t>
      </w:r>
      <w:bookmarkEnd w:id="5629"/>
    </w:p>
    <w:p w14:paraId="0B6F5C83" w14:textId="4A985F2D" w:rsidR="009B0653" w:rsidRDefault="009B0653" w:rsidP="009B0653">
      <w:pPr>
        <w:pStyle w:val="KeepWithNext"/>
        <w:rPr>
          <w:rtl/>
          <w:lang w:eastAsia="he-IL"/>
        </w:rPr>
      </w:pPr>
    </w:p>
    <w:p w14:paraId="0048BE73" w14:textId="3060C05E" w:rsidR="009B0653" w:rsidRDefault="009B0653" w:rsidP="009B0653">
      <w:pPr>
        <w:rPr>
          <w:rtl/>
          <w:lang w:eastAsia="he-IL"/>
        </w:rPr>
      </w:pPr>
      <w:r>
        <w:rPr>
          <w:rFonts w:hint="cs"/>
          <w:rtl/>
          <w:lang w:eastAsia="he-IL"/>
        </w:rPr>
        <w:t xml:space="preserve">על הסעיף הזה חבר הכנסת </w:t>
      </w:r>
      <w:bookmarkStart w:id="5630" w:name="_ETM_Q1_6736134"/>
      <w:bookmarkEnd w:id="5630"/>
      <w:r>
        <w:rPr>
          <w:rFonts w:hint="cs"/>
          <w:rtl/>
          <w:lang w:eastAsia="he-IL"/>
        </w:rPr>
        <w:t>קר</w:t>
      </w:r>
      <w:bookmarkStart w:id="5631" w:name="_ETM_Q1_6737432"/>
      <w:bookmarkEnd w:id="5631"/>
      <w:r>
        <w:rPr>
          <w:rFonts w:hint="cs"/>
          <w:rtl/>
          <w:lang w:eastAsia="he-IL"/>
        </w:rPr>
        <w:t>יב מצביע בטוח בעד</w:t>
      </w:r>
      <w:bookmarkStart w:id="5632" w:name="_ETM_Q1_6739284"/>
      <w:bookmarkStart w:id="5633" w:name="_ETM_Q1_6738681"/>
      <w:bookmarkStart w:id="5634" w:name="_ETM_Q1_6739230"/>
      <w:bookmarkStart w:id="5635" w:name="_ETM_Q1_6740253"/>
      <w:bookmarkStart w:id="5636" w:name="_ETM_Q1_6740340"/>
      <w:bookmarkEnd w:id="5632"/>
      <w:bookmarkEnd w:id="5633"/>
      <w:bookmarkEnd w:id="5634"/>
      <w:bookmarkEnd w:id="5635"/>
      <w:bookmarkEnd w:id="5636"/>
      <w:r>
        <w:rPr>
          <w:rFonts w:hint="cs"/>
          <w:rtl/>
          <w:lang w:eastAsia="he-IL"/>
        </w:rPr>
        <w:t xml:space="preserve"> כי הוא הגיש כל כך הרבה דברים</w:t>
      </w:r>
      <w:bookmarkStart w:id="5637" w:name="_ETM_Q1_6738542"/>
      <w:bookmarkEnd w:id="5637"/>
      <w:r>
        <w:rPr>
          <w:rFonts w:hint="cs"/>
          <w:rtl/>
          <w:lang w:eastAsia="he-IL"/>
        </w:rPr>
        <w:t xml:space="preserve"> למחוק</w:t>
      </w:r>
      <w:bookmarkStart w:id="5638" w:name="_ETM_Q1_6742598"/>
      <w:bookmarkEnd w:id="5638"/>
      <w:r>
        <w:rPr>
          <w:rFonts w:hint="cs"/>
          <w:rtl/>
          <w:lang w:eastAsia="he-IL"/>
        </w:rPr>
        <w:t xml:space="preserve"> מהחוק, אז הינה מוחקים מהחוק. </w:t>
      </w:r>
    </w:p>
    <w:p w14:paraId="076E0126" w14:textId="222ECA4D" w:rsidR="009B0653" w:rsidRDefault="009B0653" w:rsidP="009B0653">
      <w:pPr>
        <w:rPr>
          <w:rtl/>
          <w:lang w:eastAsia="he-IL"/>
        </w:rPr>
      </w:pPr>
    </w:p>
    <w:p w14:paraId="7813A7FD" w14:textId="3C5178C2" w:rsidR="009B0653" w:rsidRDefault="009B0653" w:rsidP="009B0653">
      <w:pPr>
        <w:pStyle w:val="a4"/>
        <w:keepNext/>
        <w:rPr>
          <w:rtl/>
        </w:rPr>
      </w:pPr>
      <w:bookmarkStart w:id="5639" w:name="ET_speaker_5802_486"/>
      <w:r w:rsidRPr="009B0653">
        <w:rPr>
          <w:rStyle w:val="TagStyle"/>
          <w:rtl/>
        </w:rPr>
        <w:t xml:space="preserve"> &lt;&lt; דובר &gt;&gt; </w:t>
      </w:r>
      <w:r>
        <w:rPr>
          <w:rtl/>
        </w:rPr>
        <w:t>שלמה קרעי (הליכוד):</w:t>
      </w:r>
      <w:r w:rsidRPr="009B0653">
        <w:rPr>
          <w:rStyle w:val="TagStyle"/>
          <w:rtl/>
        </w:rPr>
        <w:t xml:space="preserve"> &lt;&lt; דובר &gt;&gt;</w:t>
      </w:r>
      <w:r>
        <w:rPr>
          <w:rtl/>
        </w:rPr>
        <w:t xml:space="preserve">   </w:t>
      </w:r>
      <w:bookmarkEnd w:id="5639"/>
    </w:p>
    <w:p w14:paraId="1C927961" w14:textId="22196AD2" w:rsidR="009B0653" w:rsidRDefault="009B0653" w:rsidP="009B0653">
      <w:pPr>
        <w:pStyle w:val="KeepWithNext"/>
        <w:rPr>
          <w:rtl/>
          <w:lang w:eastAsia="he-IL"/>
        </w:rPr>
      </w:pPr>
    </w:p>
    <w:p w14:paraId="4423B02A" w14:textId="450FA8A5" w:rsidR="009B0653" w:rsidRDefault="009B0653" w:rsidP="009B0653">
      <w:pPr>
        <w:rPr>
          <w:rtl/>
          <w:lang w:eastAsia="he-IL"/>
        </w:rPr>
      </w:pPr>
      <w:bookmarkStart w:id="5640" w:name="_ETM_Q1_6751218"/>
      <w:bookmarkStart w:id="5641" w:name="_ETM_Q1_6749395"/>
      <w:bookmarkEnd w:id="5640"/>
      <w:bookmarkEnd w:id="5641"/>
      <w:r>
        <w:rPr>
          <w:rFonts w:hint="cs"/>
          <w:rtl/>
          <w:lang w:eastAsia="he-IL"/>
        </w:rPr>
        <w:t xml:space="preserve">אם כבר הפוגה כזאת, איפה </w:t>
      </w:r>
      <w:bookmarkStart w:id="5642" w:name="_ETM_Q1_6753552"/>
      <w:bookmarkEnd w:id="5642"/>
      <w:r>
        <w:rPr>
          <w:rFonts w:hint="cs"/>
          <w:rtl/>
          <w:lang w:eastAsia="he-IL"/>
        </w:rPr>
        <w:t xml:space="preserve">בחוק התקשורת יש את הנושא של מגבלות על תחנות רדיו </w:t>
      </w:r>
      <w:bookmarkStart w:id="5643" w:name="_ETM_Q1_6759603"/>
      <w:bookmarkEnd w:id="5643"/>
      <w:r>
        <w:rPr>
          <w:rFonts w:hint="cs"/>
          <w:rtl/>
          <w:lang w:eastAsia="he-IL"/>
        </w:rPr>
        <w:t xml:space="preserve">שלא יכולות </w:t>
      </w:r>
      <w:bookmarkStart w:id="5644" w:name="_ETM_Q1_6760778"/>
      <w:bookmarkEnd w:id="5644"/>
      <w:r>
        <w:rPr>
          <w:rFonts w:hint="cs"/>
          <w:rtl/>
          <w:lang w:eastAsia="he-IL"/>
        </w:rPr>
        <w:t>לשדר, תכנות רדיו ארציות שאתם</w:t>
      </w:r>
      <w:bookmarkStart w:id="5645" w:name="_ETM_Q1_6762442"/>
      <w:bookmarkEnd w:id="5645"/>
      <w:r>
        <w:rPr>
          <w:rFonts w:hint="cs"/>
          <w:rtl/>
          <w:lang w:eastAsia="he-IL"/>
        </w:rPr>
        <w:t xml:space="preserve"> מגבילים אותן </w:t>
      </w:r>
      <w:bookmarkStart w:id="5646" w:name="_ETM_Q1_6763871"/>
      <w:bookmarkEnd w:id="5646"/>
      <w:r>
        <w:rPr>
          <w:rFonts w:hint="cs"/>
          <w:rtl/>
          <w:lang w:eastAsia="he-IL"/>
        </w:rPr>
        <w:t>רק לאזורים? הרי הן מוגבלות</w:t>
      </w:r>
      <w:bookmarkStart w:id="5647" w:name="_ETM_Q1_6767610"/>
      <w:bookmarkEnd w:id="5647"/>
      <w:r>
        <w:rPr>
          <w:rFonts w:hint="cs"/>
          <w:rtl/>
          <w:lang w:eastAsia="he-IL"/>
        </w:rPr>
        <w:t xml:space="preserve"> בחוק.</w:t>
      </w:r>
    </w:p>
    <w:p w14:paraId="05D78AAD" w14:textId="38EFAFE4" w:rsidR="009B0653" w:rsidRDefault="009B0653" w:rsidP="009B0653">
      <w:pPr>
        <w:rPr>
          <w:rtl/>
          <w:lang w:eastAsia="he-IL"/>
        </w:rPr>
      </w:pPr>
      <w:bookmarkStart w:id="5648" w:name="_ETM_Q1_6768410"/>
      <w:bookmarkStart w:id="5649" w:name="_ETM_Q1_6768490"/>
      <w:bookmarkStart w:id="5650" w:name="_ETM_Q1_6769338"/>
      <w:bookmarkEnd w:id="5648"/>
      <w:bookmarkEnd w:id="5649"/>
      <w:bookmarkEnd w:id="5650"/>
    </w:p>
    <w:p w14:paraId="5E3B9BA3" w14:textId="396D3138" w:rsidR="009B0653" w:rsidRDefault="009B0653" w:rsidP="009B0653">
      <w:pPr>
        <w:pStyle w:val="af9"/>
        <w:keepNext/>
        <w:rPr>
          <w:rtl/>
          <w:lang w:eastAsia="he-IL"/>
        </w:rPr>
      </w:pPr>
      <w:bookmarkStart w:id="5651" w:name="ET_guest_לירן_אבישר_בן_חורין_487"/>
      <w:r w:rsidRPr="009B0653">
        <w:rPr>
          <w:rStyle w:val="TagStyle"/>
          <w:rtl/>
        </w:rPr>
        <w:t xml:space="preserve"> &lt;&lt; אורח &gt;&gt; </w:t>
      </w:r>
      <w:r>
        <w:rPr>
          <w:rFonts w:hint="cs"/>
          <w:rtl/>
          <w:lang w:eastAsia="he-IL"/>
        </w:rPr>
        <w:t>קריאה</w:t>
      </w:r>
      <w:bookmarkStart w:id="5652" w:name="_ETM_Q1_6769306"/>
      <w:bookmarkEnd w:id="5652"/>
      <w:r>
        <w:rPr>
          <w:rtl/>
          <w:lang w:eastAsia="he-IL"/>
        </w:rPr>
        <w:t>:</w:t>
      </w:r>
      <w:r w:rsidRPr="009B0653">
        <w:rPr>
          <w:rStyle w:val="TagStyle"/>
          <w:rtl/>
        </w:rPr>
        <w:t xml:space="preserve"> &lt;&lt; אורח &gt;&gt;</w:t>
      </w:r>
      <w:r>
        <w:rPr>
          <w:rtl/>
          <w:lang w:eastAsia="he-IL"/>
        </w:rPr>
        <w:t xml:space="preserve">   </w:t>
      </w:r>
      <w:bookmarkEnd w:id="5651"/>
    </w:p>
    <w:p w14:paraId="163388BC" w14:textId="794CB3EF" w:rsidR="009B0653" w:rsidRDefault="009B0653" w:rsidP="009B0653">
      <w:pPr>
        <w:pStyle w:val="KeepWithNext"/>
        <w:rPr>
          <w:rtl/>
          <w:lang w:eastAsia="he-IL"/>
        </w:rPr>
      </w:pPr>
    </w:p>
    <w:p w14:paraId="0E9FD22F" w14:textId="42688B3B" w:rsidR="009B0653" w:rsidRDefault="009B0653" w:rsidP="009B0653">
      <w:pPr>
        <w:rPr>
          <w:rtl/>
          <w:lang w:eastAsia="he-IL"/>
        </w:rPr>
      </w:pPr>
      <w:bookmarkStart w:id="5653" w:name="_ETM_Q1_6769919"/>
      <w:bookmarkStart w:id="5654" w:name="_ETM_Q1_6769991"/>
      <w:bookmarkStart w:id="5655" w:name="_ETM_Q1_6770979"/>
      <w:bookmarkEnd w:id="5653"/>
      <w:bookmarkEnd w:id="5654"/>
      <w:bookmarkEnd w:id="5655"/>
      <w:r>
        <w:rPr>
          <w:rFonts w:hint="cs"/>
          <w:rtl/>
          <w:lang w:eastAsia="he-IL"/>
        </w:rPr>
        <w:t>בחוק הרשות השנייה, זה לא מוסדר בחוק התקשורת.</w:t>
      </w:r>
    </w:p>
    <w:p w14:paraId="797CEF9B" w14:textId="490103EB" w:rsidR="002A532A" w:rsidRDefault="002A532A" w:rsidP="009B0653">
      <w:pPr>
        <w:rPr>
          <w:rtl/>
          <w:lang w:eastAsia="he-IL"/>
        </w:rPr>
      </w:pPr>
      <w:bookmarkStart w:id="5656" w:name="_ETM_Q1_6773831"/>
      <w:bookmarkStart w:id="5657" w:name="_ETM_Q1_6773932"/>
      <w:bookmarkStart w:id="5658" w:name="_ETM_Q1_6772037"/>
      <w:bookmarkStart w:id="5659" w:name="_ETM_Q1_6771389"/>
      <w:bookmarkStart w:id="5660" w:name="_ETM_Q1_6772354"/>
      <w:bookmarkEnd w:id="5656"/>
      <w:bookmarkEnd w:id="5657"/>
      <w:bookmarkEnd w:id="5658"/>
      <w:bookmarkEnd w:id="5659"/>
      <w:bookmarkEnd w:id="5660"/>
    </w:p>
    <w:p w14:paraId="47003CE4" w14:textId="2949F210" w:rsidR="002A532A" w:rsidRDefault="002A532A" w:rsidP="002A532A">
      <w:pPr>
        <w:pStyle w:val="a4"/>
        <w:keepNext/>
        <w:rPr>
          <w:rtl/>
        </w:rPr>
      </w:pPr>
      <w:bookmarkStart w:id="5661" w:name="ET_speaker_5802_488"/>
      <w:r w:rsidRPr="002A532A">
        <w:rPr>
          <w:rStyle w:val="TagStyle"/>
          <w:rtl/>
        </w:rPr>
        <w:t xml:space="preserve"> &lt;&lt; דובר &gt;&gt; </w:t>
      </w:r>
      <w:r>
        <w:rPr>
          <w:rtl/>
        </w:rPr>
        <w:t>שלמה קרעי (הליכוד):</w:t>
      </w:r>
      <w:r w:rsidRPr="002A532A">
        <w:rPr>
          <w:rStyle w:val="TagStyle"/>
          <w:rtl/>
        </w:rPr>
        <w:t xml:space="preserve"> &lt;&lt; דובר &gt;&gt;</w:t>
      </w:r>
      <w:r>
        <w:rPr>
          <w:rtl/>
        </w:rPr>
        <w:t xml:space="preserve">   </w:t>
      </w:r>
      <w:bookmarkEnd w:id="5661"/>
    </w:p>
    <w:p w14:paraId="14D81C04" w14:textId="73304C0F" w:rsidR="002A532A" w:rsidRDefault="002A532A" w:rsidP="002A532A">
      <w:pPr>
        <w:pStyle w:val="KeepWithNext"/>
        <w:rPr>
          <w:rtl/>
          <w:lang w:eastAsia="he-IL"/>
        </w:rPr>
      </w:pPr>
    </w:p>
    <w:p w14:paraId="3C168FF0" w14:textId="3EC8ECDB" w:rsidR="002D13D0" w:rsidRDefault="002A532A" w:rsidP="002D13D0">
      <w:pPr>
        <w:rPr>
          <w:rtl/>
          <w:lang w:eastAsia="he-IL"/>
        </w:rPr>
      </w:pPr>
      <w:bookmarkStart w:id="5662" w:name="_ETM_Q1_6772905"/>
      <w:bookmarkStart w:id="5663" w:name="_ETM_Q1_6772973"/>
      <w:bookmarkEnd w:id="5662"/>
      <w:bookmarkEnd w:id="5663"/>
      <w:r>
        <w:rPr>
          <w:rFonts w:hint="cs"/>
          <w:rtl/>
          <w:lang w:eastAsia="he-IL"/>
        </w:rPr>
        <w:t xml:space="preserve">אז אי אפשר לתקן את </w:t>
      </w:r>
      <w:bookmarkStart w:id="5664" w:name="_ETM_Q1_6775597"/>
      <w:bookmarkEnd w:id="5664"/>
      <w:r>
        <w:rPr>
          <w:rFonts w:hint="cs"/>
          <w:rtl/>
          <w:lang w:eastAsia="he-IL"/>
        </w:rPr>
        <w:t>זה.</w:t>
      </w:r>
      <w:bookmarkStart w:id="5665" w:name="_ETM_Q1_6776226"/>
      <w:bookmarkStart w:id="5666" w:name="_ETM_Q1_6780207"/>
      <w:bookmarkStart w:id="5667" w:name="_ETM_Q1_6777406"/>
      <w:bookmarkStart w:id="5668" w:name="_ETM_Q1_6774652"/>
      <w:bookmarkStart w:id="5669" w:name="_ETM_Q1_6772546"/>
      <w:bookmarkStart w:id="5670" w:name="_ETM_Q1_6778455"/>
      <w:bookmarkStart w:id="5671" w:name="_ETM_Q1_6778555"/>
      <w:bookmarkStart w:id="5672" w:name="_ETM_Q1_6780483"/>
      <w:bookmarkEnd w:id="5665"/>
      <w:bookmarkEnd w:id="5666"/>
      <w:bookmarkEnd w:id="5667"/>
      <w:bookmarkEnd w:id="5668"/>
      <w:bookmarkEnd w:id="5669"/>
      <w:bookmarkEnd w:id="5670"/>
      <w:bookmarkEnd w:id="5671"/>
      <w:bookmarkEnd w:id="5672"/>
    </w:p>
    <w:p w14:paraId="5221DB66" w14:textId="77EABCD5" w:rsidR="002D13D0" w:rsidRDefault="002D13D0" w:rsidP="002D13D0">
      <w:pPr>
        <w:rPr>
          <w:rtl/>
          <w:lang w:eastAsia="he-IL"/>
        </w:rPr>
      </w:pPr>
      <w:bookmarkStart w:id="5673" w:name="_ETM_Q1_6780570"/>
      <w:bookmarkStart w:id="5674" w:name="_ETM_Q1_6780965"/>
      <w:bookmarkStart w:id="5675" w:name="_ETM_Q1_6781041"/>
      <w:bookmarkEnd w:id="5673"/>
      <w:bookmarkEnd w:id="5674"/>
      <w:bookmarkEnd w:id="5675"/>
    </w:p>
    <w:p w14:paraId="035B1CFC" w14:textId="5062D107" w:rsidR="002D13D0" w:rsidRDefault="002D13D0" w:rsidP="002D13D0">
      <w:pPr>
        <w:pStyle w:val="af6"/>
        <w:keepNext/>
        <w:rPr>
          <w:rtl/>
        </w:rPr>
      </w:pPr>
      <w:bookmarkStart w:id="5676" w:name="ET_yor_5771_489"/>
      <w:r w:rsidRPr="002D13D0">
        <w:rPr>
          <w:rStyle w:val="TagStyle"/>
          <w:rtl/>
        </w:rPr>
        <w:t xml:space="preserve"> &lt;&lt; </w:t>
      </w:r>
      <w:proofErr w:type="spellStart"/>
      <w:r w:rsidRPr="002D13D0">
        <w:rPr>
          <w:rStyle w:val="TagStyle"/>
          <w:rtl/>
        </w:rPr>
        <w:t>יור</w:t>
      </w:r>
      <w:proofErr w:type="spellEnd"/>
      <w:r w:rsidRPr="002D13D0">
        <w:rPr>
          <w:rStyle w:val="TagStyle"/>
          <w:rtl/>
        </w:rPr>
        <w:t xml:space="preserve"> &gt;&gt; </w:t>
      </w:r>
      <w:r>
        <w:rPr>
          <w:rtl/>
        </w:rPr>
        <w:t xml:space="preserve">היו"ר איתן </w:t>
      </w:r>
      <w:proofErr w:type="spellStart"/>
      <w:r>
        <w:rPr>
          <w:rtl/>
        </w:rPr>
        <w:t>גינזבורג</w:t>
      </w:r>
      <w:proofErr w:type="spellEnd"/>
      <w:r>
        <w:rPr>
          <w:rtl/>
        </w:rPr>
        <w:t>:</w:t>
      </w:r>
      <w:r w:rsidRPr="002D13D0">
        <w:rPr>
          <w:rStyle w:val="TagStyle"/>
          <w:rtl/>
        </w:rPr>
        <w:t xml:space="preserve"> &lt;&lt; יור &gt;&gt;</w:t>
      </w:r>
      <w:r>
        <w:rPr>
          <w:rtl/>
        </w:rPr>
        <w:t xml:space="preserve">   </w:t>
      </w:r>
      <w:bookmarkEnd w:id="5676"/>
    </w:p>
    <w:p w14:paraId="79F9DB79" w14:textId="5AA0ABCD" w:rsidR="002D13D0" w:rsidRDefault="002D13D0" w:rsidP="002D13D0">
      <w:pPr>
        <w:pStyle w:val="KeepWithNext"/>
        <w:rPr>
          <w:rtl/>
          <w:lang w:eastAsia="he-IL"/>
        </w:rPr>
      </w:pPr>
    </w:p>
    <w:p w14:paraId="60EBBC1A" w14:textId="4AAA7DCB" w:rsidR="002D13D0" w:rsidRDefault="002D13D0" w:rsidP="002D13D0">
      <w:pPr>
        <w:rPr>
          <w:rtl/>
          <w:lang w:eastAsia="he-IL"/>
        </w:rPr>
      </w:pPr>
      <w:bookmarkStart w:id="5677" w:name="_ETM_Q1_6783754"/>
      <w:bookmarkEnd w:id="5677"/>
      <w:r>
        <w:rPr>
          <w:rFonts w:hint="cs"/>
          <w:rtl/>
          <w:lang w:eastAsia="he-IL"/>
        </w:rPr>
        <w:t>הם זכו בזמנו במכר</w:t>
      </w:r>
      <w:bookmarkStart w:id="5678" w:name="_ETM_Q1_6784791"/>
      <w:bookmarkEnd w:id="5678"/>
      <w:r>
        <w:rPr>
          <w:rFonts w:hint="cs"/>
          <w:rtl/>
          <w:lang w:eastAsia="he-IL"/>
        </w:rPr>
        <w:t xml:space="preserve">זים לדעתי ואחרי זה </w:t>
      </w:r>
      <w:bookmarkStart w:id="5679" w:name="_ETM_Q1_6785597"/>
      <w:bookmarkEnd w:id="5679"/>
      <w:r>
        <w:rPr>
          <w:rFonts w:hint="cs"/>
          <w:rtl/>
          <w:lang w:eastAsia="he-IL"/>
        </w:rPr>
        <w:t xml:space="preserve">הפכו </w:t>
      </w:r>
      <w:bookmarkStart w:id="5680" w:name="_ETM_Q1_6786099"/>
      <w:bookmarkEnd w:id="5680"/>
      <w:r>
        <w:rPr>
          <w:rFonts w:hint="cs"/>
          <w:rtl/>
          <w:lang w:eastAsia="he-IL"/>
        </w:rPr>
        <w:t>אותם לרישיונות, נכון? אם אני לא טועה.</w:t>
      </w:r>
    </w:p>
    <w:p w14:paraId="45D3F927" w14:textId="700A2C79" w:rsidR="002D13D0" w:rsidRDefault="002D13D0" w:rsidP="002D13D0">
      <w:pPr>
        <w:rPr>
          <w:rtl/>
          <w:lang w:eastAsia="he-IL"/>
        </w:rPr>
      </w:pPr>
    </w:p>
    <w:p w14:paraId="51591FF5" w14:textId="4A3CFB10" w:rsidR="002D13D0" w:rsidRDefault="002D13D0" w:rsidP="002D13D0">
      <w:pPr>
        <w:pStyle w:val="af9"/>
        <w:keepNext/>
        <w:rPr>
          <w:rtl/>
          <w:lang w:eastAsia="he-IL"/>
        </w:rPr>
      </w:pPr>
      <w:bookmarkStart w:id="5681" w:name="ET_guest_זיו_גלעדי_490"/>
      <w:r w:rsidRPr="002D13D0">
        <w:rPr>
          <w:rStyle w:val="TagStyle"/>
          <w:rtl/>
        </w:rPr>
        <w:t xml:space="preserve"> &lt;&lt; אורח &gt;&gt; </w:t>
      </w:r>
      <w:r>
        <w:rPr>
          <w:rtl/>
          <w:lang w:eastAsia="he-IL"/>
        </w:rPr>
        <w:t>זיו גלעדי:</w:t>
      </w:r>
      <w:r w:rsidRPr="002D13D0">
        <w:rPr>
          <w:rStyle w:val="TagStyle"/>
          <w:rtl/>
        </w:rPr>
        <w:t xml:space="preserve"> &lt;&lt; אורח &gt;&gt;</w:t>
      </w:r>
      <w:r>
        <w:rPr>
          <w:rtl/>
          <w:lang w:eastAsia="he-IL"/>
        </w:rPr>
        <w:t xml:space="preserve">   </w:t>
      </w:r>
      <w:bookmarkEnd w:id="5681"/>
    </w:p>
    <w:p w14:paraId="20788488" w14:textId="655A5F71" w:rsidR="002D13D0" w:rsidRDefault="002D13D0" w:rsidP="002D13D0">
      <w:pPr>
        <w:pStyle w:val="KeepWithNext"/>
        <w:rPr>
          <w:rtl/>
          <w:lang w:eastAsia="he-IL"/>
        </w:rPr>
      </w:pPr>
    </w:p>
    <w:p w14:paraId="570C66DD" w14:textId="601E4B6D" w:rsidR="002D13D0" w:rsidRDefault="002D13D0" w:rsidP="002D13D0">
      <w:pPr>
        <w:rPr>
          <w:rtl/>
          <w:lang w:eastAsia="he-IL"/>
        </w:rPr>
      </w:pPr>
      <w:r>
        <w:rPr>
          <w:rFonts w:hint="cs"/>
          <w:rtl/>
          <w:lang w:eastAsia="he-IL"/>
        </w:rPr>
        <w:t>לא, הרדיו האזורי עדיין פועל במסג</w:t>
      </w:r>
      <w:bookmarkStart w:id="5682" w:name="_ETM_Q1_6787494"/>
      <w:bookmarkEnd w:id="5682"/>
      <w:r>
        <w:rPr>
          <w:rFonts w:hint="cs"/>
          <w:rtl/>
          <w:lang w:eastAsia="he-IL"/>
        </w:rPr>
        <w:t>רת של זיכ</w:t>
      </w:r>
      <w:bookmarkStart w:id="5683" w:name="_ETM_Q1_6789857"/>
      <w:bookmarkEnd w:id="5683"/>
      <w:r>
        <w:rPr>
          <w:rFonts w:hint="cs"/>
          <w:rtl/>
          <w:lang w:eastAsia="he-IL"/>
        </w:rPr>
        <w:t>יונות.</w:t>
      </w:r>
    </w:p>
    <w:p w14:paraId="05408A9D" w14:textId="18125FBC" w:rsidR="002D13D0" w:rsidRDefault="002D13D0" w:rsidP="002D13D0">
      <w:pPr>
        <w:rPr>
          <w:rtl/>
          <w:lang w:eastAsia="he-IL"/>
        </w:rPr>
      </w:pPr>
      <w:bookmarkStart w:id="5684" w:name="_ETM_Q1_6790814"/>
      <w:bookmarkStart w:id="5685" w:name="_ETM_Q1_6790896"/>
      <w:bookmarkEnd w:id="5684"/>
      <w:bookmarkEnd w:id="5685"/>
    </w:p>
    <w:p w14:paraId="13EF79B4" w14:textId="280F57EF" w:rsidR="002D13D0" w:rsidRDefault="002D13D0" w:rsidP="002D13D0">
      <w:pPr>
        <w:pStyle w:val="af6"/>
        <w:keepNext/>
        <w:rPr>
          <w:rtl/>
        </w:rPr>
      </w:pPr>
      <w:bookmarkStart w:id="5686" w:name="ET_yor_5771_491"/>
      <w:r w:rsidRPr="002D13D0">
        <w:rPr>
          <w:rStyle w:val="TagStyle"/>
          <w:rtl/>
        </w:rPr>
        <w:t xml:space="preserve"> &lt;&lt; </w:t>
      </w:r>
      <w:proofErr w:type="spellStart"/>
      <w:r w:rsidRPr="002D13D0">
        <w:rPr>
          <w:rStyle w:val="TagStyle"/>
          <w:rtl/>
        </w:rPr>
        <w:t>יור</w:t>
      </w:r>
      <w:proofErr w:type="spellEnd"/>
      <w:r w:rsidRPr="002D13D0">
        <w:rPr>
          <w:rStyle w:val="TagStyle"/>
          <w:rtl/>
        </w:rPr>
        <w:t xml:space="preserve"> &gt;&gt; </w:t>
      </w:r>
      <w:r>
        <w:rPr>
          <w:rtl/>
        </w:rPr>
        <w:t xml:space="preserve">היו"ר איתן </w:t>
      </w:r>
      <w:proofErr w:type="spellStart"/>
      <w:r>
        <w:rPr>
          <w:rtl/>
        </w:rPr>
        <w:t>גינזבורג</w:t>
      </w:r>
      <w:proofErr w:type="spellEnd"/>
      <w:r>
        <w:rPr>
          <w:rtl/>
        </w:rPr>
        <w:t>:</w:t>
      </w:r>
      <w:r w:rsidRPr="002D13D0">
        <w:rPr>
          <w:rStyle w:val="TagStyle"/>
          <w:rtl/>
        </w:rPr>
        <w:t xml:space="preserve"> &lt;&lt; יור &gt;&gt;</w:t>
      </w:r>
      <w:r>
        <w:rPr>
          <w:rtl/>
        </w:rPr>
        <w:t xml:space="preserve">   </w:t>
      </w:r>
      <w:bookmarkEnd w:id="5686"/>
    </w:p>
    <w:p w14:paraId="6FAD44D6" w14:textId="6823B339" w:rsidR="002D13D0" w:rsidRDefault="002D13D0" w:rsidP="002D13D0">
      <w:pPr>
        <w:pStyle w:val="KeepWithNext"/>
        <w:rPr>
          <w:rtl/>
          <w:lang w:eastAsia="he-IL"/>
        </w:rPr>
      </w:pPr>
    </w:p>
    <w:p w14:paraId="3C9F7C55" w14:textId="452D050F" w:rsidR="002D13D0" w:rsidRDefault="002D13D0" w:rsidP="002D13D0">
      <w:pPr>
        <w:rPr>
          <w:rtl/>
          <w:lang w:eastAsia="he-IL"/>
        </w:rPr>
      </w:pPr>
      <w:bookmarkStart w:id="5687" w:name="_ETM_Q1_6791538"/>
      <w:bookmarkEnd w:id="5687"/>
      <w:r>
        <w:rPr>
          <w:rFonts w:hint="cs"/>
          <w:rtl/>
          <w:lang w:eastAsia="he-IL"/>
        </w:rPr>
        <w:t>אז הם זכו בזיכיונות ש</w:t>
      </w:r>
      <w:bookmarkStart w:id="5688" w:name="_ETM_Q1_6795262"/>
      <w:bookmarkEnd w:id="5688"/>
      <w:r>
        <w:rPr>
          <w:rFonts w:hint="cs"/>
          <w:rtl/>
          <w:lang w:eastAsia="he-IL"/>
        </w:rPr>
        <w:t>ל רדיו אזורי.</w:t>
      </w:r>
      <w:bookmarkStart w:id="5689" w:name="_ETM_Q1_6794553"/>
      <w:bookmarkEnd w:id="5689"/>
    </w:p>
    <w:p w14:paraId="29744D1F" w14:textId="6DBF56E8" w:rsidR="002D13D0" w:rsidRDefault="002D13D0" w:rsidP="002D13D0">
      <w:pPr>
        <w:rPr>
          <w:rtl/>
          <w:lang w:eastAsia="he-IL"/>
        </w:rPr>
      </w:pPr>
      <w:bookmarkStart w:id="5690" w:name="_ETM_Q1_6795114"/>
      <w:bookmarkStart w:id="5691" w:name="_ETM_Q1_6795182"/>
      <w:bookmarkEnd w:id="5690"/>
      <w:bookmarkEnd w:id="5691"/>
    </w:p>
    <w:p w14:paraId="6075E868" w14:textId="469735BA" w:rsidR="002D13D0" w:rsidRDefault="002D13D0" w:rsidP="002D13D0">
      <w:pPr>
        <w:pStyle w:val="a4"/>
        <w:keepNext/>
        <w:rPr>
          <w:rtl/>
        </w:rPr>
      </w:pPr>
      <w:bookmarkStart w:id="5692" w:name="ET_speaker_5802_492"/>
      <w:r w:rsidRPr="002D13D0">
        <w:rPr>
          <w:rStyle w:val="TagStyle"/>
          <w:rtl/>
        </w:rPr>
        <w:t xml:space="preserve"> &lt;&lt; דובר &gt;&gt; </w:t>
      </w:r>
      <w:r>
        <w:rPr>
          <w:rtl/>
        </w:rPr>
        <w:t>שלמה קרעי (הליכוד):</w:t>
      </w:r>
      <w:r w:rsidRPr="002D13D0">
        <w:rPr>
          <w:rStyle w:val="TagStyle"/>
          <w:rtl/>
        </w:rPr>
        <w:t xml:space="preserve"> &lt;&lt; דובר &gt;&gt;</w:t>
      </w:r>
      <w:r>
        <w:rPr>
          <w:rtl/>
        </w:rPr>
        <w:t xml:space="preserve">   </w:t>
      </w:r>
      <w:bookmarkEnd w:id="5692"/>
    </w:p>
    <w:p w14:paraId="31F4ED00" w14:textId="66FDF8D8" w:rsidR="002D13D0" w:rsidRDefault="002D13D0" w:rsidP="002D13D0">
      <w:pPr>
        <w:pStyle w:val="KeepWithNext"/>
        <w:rPr>
          <w:rtl/>
          <w:lang w:eastAsia="he-IL"/>
        </w:rPr>
      </w:pPr>
    </w:p>
    <w:p w14:paraId="38406ECE" w14:textId="7AED0BB4" w:rsidR="002D13D0" w:rsidRDefault="002D13D0" w:rsidP="002D13D0">
      <w:pPr>
        <w:rPr>
          <w:rtl/>
          <w:lang w:eastAsia="he-IL"/>
        </w:rPr>
      </w:pPr>
      <w:bookmarkStart w:id="5693" w:name="_ETM_Q1_6796307"/>
      <w:bookmarkStart w:id="5694" w:name="_ETM_Q1_6796371"/>
      <w:bookmarkEnd w:id="5693"/>
      <w:bookmarkEnd w:id="5694"/>
      <w:r>
        <w:rPr>
          <w:rFonts w:hint="cs"/>
          <w:rtl/>
          <w:lang w:eastAsia="he-IL"/>
        </w:rPr>
        <w:t>עזוב את הפרטים ה</w:t>
      </w:r>
      <w:bookmarkStart w:id="5695" w:name="_ETM_Q1_6796456"/>
      <w:bookmarkEnd w:id="5695"/>
      <w:r>
        <w:rPr>
          <w:rFonts w:hint="cs"/>
          <w:rtl/>
          <w:lang w:eastAsia="he-IL"/>
        </w:rPr>
        <w:t>קטנים ואת האותיות הקטנות. אנחנו ר</w:t>
      </w:r>
      <w:bookmarkStart w:id="5696" w:name="_ETM_Q1_6795016"/>
      <w:bookmarkEnd w:id="5696"/>
      <w:r>
        <w:rPr>
          <w:rFonts w:hint="cs"/>
          <w:rtl/>
          <w:lang w:eastAsia="he-IL"/>
        </w:rPr>
        <w:t xml:space="preserve">וצים לתת להם לשדר בכל הארץ, זה בעייני הדבר </w:t>
      </w:r>
      <w:bookmarkStart w:id="5697" w:name="_ETM_Q1_6803544"/>
      <w:bookmarkEnd w:id="5697"/>
      <w:r>
        <w:rPr>
          <w:rFonts w:hint="cs"/>
          <w:rtl/>
          <w:lang w:eastAsia="he-IL"/>
        </w:rPr>
        <w:t>הנכון.</w:t>
      </w:r>
      <w:bookmarkStart w:id="5698" w:name="_ETM_Q1_6801365"/>
      <w:bookmarkStart w:id="5699" w:name="_ETM_Q1_6801573"/>
      <w:bookmarkEnd w:id="5698"/>
      <w:bookmarkEnd w:id="5699"/>
    </w:p>
    <w:p w14:paraId="72E700E8" w14:textId="231AC2B0" w:rsidR="002D13D0" w:rsidRDefault="002D13D0" w:rsidP="002D13D0">
      <w:pPr>
        <w:rPr>
          <w:rtl/>
          <w:lang w:eastAsia="he-IL"/>
        </w:rPr>
      </w:pPr>
      <w:bookmarkStart w:id="5700" w:name="_ETM_Q1_6801662"/>
      <w:bookmarkEnd w:id="5700"/>
    </w:p>
    <w:p w14:paraId="54AB9DE6" w14:textId="016800CA" w:rsidR="002D13D0" w:rsidRDefault="002D13D0" w:rsidP="002D13D0">
      <w:pPr>
        <w:pStyle w:val="af6"/>
        <w:keepNext/>
        <w:rPr>
          <w:rtl/>
        </w:rPr>
      </w:pPr>
      <w:bookmarkStart w:id="5701" w:name="ET_yor_5771_493"/>
      <w:r w:rsidRPr="002D13D0">
        <w:rPr>
          <w:rStyle w:val="TagStyle"/>
          <w:rtl/>
        </w:rPr>
        <w:t xml:space="preserve"> &lt;&lt; </w:t>
      </w:r>
      <w:proofErr w:type="spellStart"/>
      <w:r w:rsidRPr="002D13D0">
        <w:rPr>
          <w:rStyle w:val="TagStyle"/>
          <w:rtl/>
        </w:rPr>
        <w:t>יור</w:t>
      </w:r>
      <w:proofErr w:type="spellEnd"/>
      <w:r w:rsidRPr="002D13D0">
        <w:rPr>
          <w:rStyle w:val="TagStyle"/>
          <w:rtl/>
        </w:rPr>
        <w:t xml:space="preserve"> &gt;&gt; </w:t>
      </w:r>
      <w:r>
        <w:rPr>
          <w:rtl/>
        </w:rPr>
        <w:t xml:space="preserve">היו"ר איתן </w:t>
      </w:r>
      <w:proofErr w:type="spellStart"/>
      <w:r>
        <w:rPr>
          <w:rtl/>
        </w:rPr>
        <w:t>גינזבורג</w:t>
      </w:r>
      <w:proofErr w:type="spellEnd"/>
      <w:r>
        <w:rPr>
          <w:rtl/>
        </w:rPr>
        <w:t>:</w:t>
      </w:r>
      <w:r w:rsidRPr="002D13D0">
        <w:rPr>
          <w:rStyle w:val="TagStyle"/>
          <w:rtl/>
        </w:rPr>
        <w:t xml:space="preserve"> &lt;&lt; יור &gt;&gt;</w:t>
      </w:r>
      <w:r>
        <w:rPr>
          <w:rtl/>
        </w:rPr>
        <w:t xml:space="preserve">   </w:t>
      </w:r>
      <w:bookmarkEnd w:id="5701"/>
    </w:p>
    <w:p w14:paraId="0DF2FD0F" w14:textId="466A3D38" w:rsidR="002D13D0" w:rsidRDefault="002D13D0" w:rsidP="002D13D0">
      <w:pPr>
        <w:pStyle w:val="KeepWithNext"/>
        <w:rPr>
          <w:rtl/>
          <w:lang w:eastAsia="he-IL"/>
        </w:rPr>
      </w:pPr>
    </w:p>
    <w:p w14:paraId="74BB59FE" w14:textId="69ED93A9" w:rsidR="002D13D0" w:rsidRDefault="002D13D0" w:rsidP="002D13D0">
      <w:pPr>
        <w:rPr>
          <w:rtl/>
          <w:lang w:eastAsia="he-IL"/>
        </w:rPr>
      </w:pPr>
      <w:bookmarkStart w:id="5702" w:name="_ETM_Q1_6802229"/>
      <w:bookmarkEnd w:id="5702"/>
      <w:r>
        <w:rPr>
          <w:rFonts w:hint="cs"/>
          <w:rtl/>
          <w:lang w:eastAsia="he-IL"/>
        </w:rPr>
        <w:t>האמת שהוקמו בזמנ</w:t>
      </w:r>
      <w:bookmarkStart w:id="5703" w:name="_ETM_Q1_6802959"/>
      <w:bookmarkEnd w:id="5703"/>
      <w:r>
        <w:rPr>
          <w:rFonts w:hint="cs"/>
          <w:rtl/>
          <w:lang w:eastAsia="he-IL"/>
        </w:rPr>
        <w:t>ו, מתוך רצון שיהיה באמת רדיו אזורי</w:t>
      </w:r>
      <w:bookmarkStart w:id="5704" w:name="_ETM_Q1_6805534"/>
      <w:bookmarkStart w:id="5705" w:name="_ETM_Q1_6806917"/>
      <w:bookmarkEnd w:id="5704"/>
      <w:bookmarkEnd w:id="5705"/>
      <w:r>
        <w:rPr>
          <w:rFonts w:hint="cs"/>
          <w:rtl/>
          <w:lang w:eastAsia="he-IL"/>
        </w:rPr>
        <w:t xml:space="preserve"> שישדר על בעיות</w:t>
      </w:r>
      <w:bookmarkStart w:id="5706" w:name="_ETM_Q1_6807497"/>
      <w:bookmarkEnd w:id="5706"/>
      <w:r>
        <w:rPr>
          <w:rFonts w:hint="cs"/>
          <w:rtl/>
          <w:lang w:eastAsia="he-IL"/>
        </w:rPr>
        <w:t xml:space="preserve"> מקומיות ברשויות מקומיות, על דברים </w:t>
      </w:r>
      <w:bookmarkStart w:id="5707" w:name="_ETM_Q1_6810649"/>
      <w:bookmarkEnd w:id="5707"/>
      <w:r>
        <w:rPr>
          <w:rFonts w:hint="cs"/>
          <w:rtl/>
          <w:lang w:eastAsia="he-IL"/>
        </w:rPr>
        <w:t xml:space="preserve">שמעניינים את </w:t>
      </w:r>
      <w:bookmarkStart w:id="5708" w:name="_ETM_Q1_6812805"/>
      <w:bookmarkEnd w:id="5708"/>
      <w:r>
        <w:rPr>
          <w:rFonts w:hint="cs"/>
          <w:rtl/>
          <w:lang w:eastAsia="he-IL"/>
        </w:rPr>
        <w:t>האזור.</w:t>
      </w:r>
      <w:bookmarkStart w:id="5709" w:name="_ETM_Q1_6810626"/>
      <w:bookmarkEnd w:id="5709"/>
      <w:r>
        <w:rPr>
          <w:rFonts w:hint="cs"/>
          <w:rtl/>
          <w:lang w:eastAsia="he-IL"/>
        </w:rPr>
        <w:t xml:space="preserve"> הם מזמן לא עושים את זה, מע</w:t>
      </w:r>
      <w:bookmarkStart w:id="5710" w:name="_ETM_Q1_6813032"/>
      <w:bookmarkEnd w:id="5710"/>
      <w:r>
        <w:rPr>
          <w:rFonts w:hint="cs"/>
          <w:rtl/>
          <w:lang w:eastAsia="he-IL"/>
        </w:rPr>
        <w:t xml:space="preserve">טות תחנות </w:t>
      </w:r>
      <w:bookmarkStart w:id="5711" w:name="_ETM_Q1_6814707"/>
      <w:bookmarkEnd w:id="5711"/>
      <w:r>
        <w:rPr>
          <w:rFonts w:hint="cs"/>
          <w:rtl/>
          <w:lang w:eastAsia="he-IL"/>
        </w:rPr>
        <w:t>הרדיו שעוסקות בנושאים האזור</w:t>
      </w:r>
      <w:bookmarkStart w:id="5712" w:name="_ETM_Q1_6816523"/>
      <w:bookmarkEnd w:id="5712"/>
      <w:r>
        <w:rPr>
          <w:rFonts w:hint="cs"/>
          <w:rtl/>
          <w:lang w:eastAsia="he-IL"/>
        </w:rPr>
        <w:t xml:space="preserve">יים וחבל אגב, כי זה </w:t>
      </w:r>
      <w:bookmarkStart w:id="5713" w:name="_ETM_Q1_6817935"/>
      <w:bookmarkEnd w:id="5713"/>
      <w:r>
        <w:rPr>
          <w:rFonts w:hint="cs"/>
          <w:rtl/>
          <w:lang w:eastAsia="he-IL"/>
        </w:rPr>
        <w:t xml:space="preserve">יכול </w:t>
      </w:r>
      <w:bookmarkStart w:id="5714" w:name="_ETM_Q1_6818354"/>
      <w:bookmarkEnd w:id="5714"/>
      <w:r>
        <w:rPr>
          <w:rFonts w:hint="cs"/>
          <w:rtl/>
          <w:lang w:eastAsia="he-IL"/>
        </w:rPr>
        <w:t>היה לתת פה גם למצוקות שלא מעניינות את כל</w:t>
      </w:r>
      <w:bookmarkStart w:id="5715" w:name="_ETM_Q1_6822103"/>
      <w:bookmarkEnd w:id="5715"/>
      <w:r>
        <w:rPr>
          <w:rFonts w:hint="cs"/>
          <w:rtl/>
          <w:lang w:eastAsia="he-IL"/>
        </w:rPr>
        <w:t xml:space="preserve"> הארץ.</w:t>
      </w:r>
      <w:bookmarkStart w:id="5716" w:name="_ETM_Q1_6823129"/>
      <w:bookmarkEnd w:id="5716"/>
      <w:r>
        <w:rPr>
          <w:rFonts w:hint="cs"/>
          <w:rtl/>
          <w:lang w:eastAsia="he-IL"/>
        </w:rPr>
        <w:t xml:space="preserve"> מהרגע שכו</w:t>
      </w:r>
      <w:bookmarkStart w:id="5717" w:name="_ETM_Q1_6821930"/>
      <w:bookmarkEnd w:id="5717"/>
      <w:r>
        <w:rPr>
          <w:rFonts w:hint="cs"/>
          <w:rtl/>
          <w:lang w:eastAsia="he-IL"/>
        </w:rPr>
        <w:t xml:space="preserve">לן הופכות לארציות ולא לאזוריות, הרבה מאוד </w:t>
      </w:r>
      <w:bookmarkStart w:id="5718" w:name="_ETM_Q1_6825739"/>
      <w:bookmarkEnd w:id="5718"/>
      <w:r>
        <w:rPr>
          <w:rFonts w:hint="cs"/>
          <w:rtl/>
          <w:lang w:eastAsia="he-IL"/>
        </w:rPr>
        <w:t xml:space="preserve">מהדברים </w:t>
      </w:r>
      <w:bookmarkStart w:id="5719" w:name="_ETM_Q1_6826996"/>
      <w:bookmarkEnd w:id="5719"/>
      <w:r>
        <w:rPr>
          <w:rFonts w:hint="cs"/>
          <w:rtl/>
          <w:lang w:eastAsia="he-IL"/>
        </w:rPr>
        <w:t xml:space="preserve">שיכולים לעלות לסדר היום הציבורי המקומי נדחקים כי זה לא </w:t>
      </w:r>
      <w:bookmarkStart w:id="5720" w:name="_ETM_Q1_6832621"/>
      <w:bookmarkEnd w:id="5720"/>
      <w:r>
        <w:rPr>
          <w:rFonts w:hint="cs"/>
          <w:rtl/>
          <w:lang w:eastAsia="he-IL"/>
        </w:rPr>
        <w:t>משהו מעניין ברמה הארצית.</w:t>
      </w:r>
      <w:bookmarkStart w:id="5721" w:name="_ETM_Q1_6829916"/>
      <w:bookmarkEnd w:id="5721"/>
      <w:r>
        <w:rPr>
          <w:rFonts w:hint="cs"/>
          <w:rtl/>
          <w:lang w:eastAsia="he-IL"/>
        </w:rPr>
        <w:t xml:space="preserve"> אבל בסדר.</w:t>
      </w:r>
    </w:p>
    <w:p w14:paraId="5A46A697" w14:textId="6389E651" w:rsidR="002D13D0" w:rsidRDefault="002D13D0" w:rsidP="002D13D0">
      <w:pPr>
        <w:rPr>
          <w:rtl/>
          <w:lang w:eastAsia="he-IL"/>
        </w:rPr>
      </w:pPr>
      <w:bookmarkStart w:id="5722" w:name="_ETM_Q1_6835194"/>
      <w:bookmarkStart w:id="5723" w:name="_ETM_Q1_6835278"/>
      <w:bookmarkStart w:id="5724" w:name="_ETM_Q1_6835160"/>
      <w:bookmarkStart w:id="5725" w:name="_ETM_Q1_6835436"/>
      <w:bookmarkEnd w:id="5722"/>
      <w:bookmarkEnd w:id="5723"/>
      <w:bookmarkEnd w:id="5724"/>
      <w:bookmarkEnd w:id="5725"/>
    </w:p>
    <w:p w14:paraId="5FE67FE7" w14:textId="0C0D419F" w:rsidR="002D13D0" w:rsidRDefault="002D13D0" w:rsidP="002D13D0">
      <w:pPr>
        <w:rPr>
          <w:rtl/>
          <w:lang w:eastAsia="he-IL"/>
        </w:rPr>
      </w:pPr>
      <w:bookmarkStart w:id="5726" w:name="_ETM_Q1_6835511"/>
      <w:bookmarkStart w:id="5727" w:name="_ETM_Q1_6833068"/>
      <w:bookmarkEnd w:id="5726"/>
      <w:bookmarkEnd w:id="5727"/>
      <w:r>
        <w:rPr>
          <w:rFonts w:hint="cs"/>
          <w:rtl/>
          <w:lang w:eastAsia="he-IL"/>
        </w:rPr>
        <w:t xml:space="preserve">בחוק הרשות השנייה </w:t>
      </w:r>
      <w:bookmarkStart w:id="5728" w:name="_ETM_Q1_6836119"/>
      <w:bookmarkEnd w:id="5728"/>
      <w:r>
        <w:rPr>
          <w:rFonts w:hint="cs"/>
          <w:rtl/>
          <w:lang w:eastAsia="he-IL"/>
        </w:rPr>
        <w:t>והרדיו כשאתה</w:t>
      </w:r>
      <w:bookmarkStart w:id="5729" w:name="_ETM_Q1_6838437"/>
      <w:bookmarkEnd w:id="5729"/>
      <w:r>
        <w:rPr>
          <w:rFonts w:hint="cs"/>
          <w:rtl/>
          <w:lang w:eastAsia="he-IL"/>
        </w:rPr>
        <w:t xml:space="preserve"> תגיש תיקון אנחנו נתייחס לזה.</w:t>
      </w:r>
      <w:bookmarkStart w:id="5730" w:name="_ETM_Q1_6842158"/>
      <w:bookmarkStart w:id="5731" w:name="_ETM_Q1_6842228"/>
      <w:bookmarkEnd w:id="5730"/>
      <w:bookmarkEnd w:id="5731"/>
      <w:r>
        <w:rPr>
          <w:rFonts w:hint="cs"/>
          <w:rtl/>
          <w:lang w:eastAsia="he-IL"/>
        </w:rPr>
        <w:t xml:space="preserve"> כן הלאה.</w:t>
      </w:r>
    </w:p>
    <w:p w14:paraId="7F9FDD8E" w14:textId="33039F66" w:rsidR="002D13D0" w:rsidRDefault="002D13D0" w:rsidP="002D13D0">
      <w:pPr>
        <w:rPr>
          <w:rtl/>
          <w:lang w:eastAsia="he-IL"/>
        </w:rPr>
      </w:pPr>
      <w:bookmarkStart w:id="5732" w:name="_ETM_Q1_6845358"/>
      <w:bookmarkStart w:id="5733" w:name="_ETM_Q1_6845435"/>
      <w:bookmarkStart w:id="5734" w:name="_ETM_Q1_6846173"/>
      <w:bookmarkEnd w:id="5732"/>
      <w:bookmarkEnd w:id="5733"/>
      <w:bookmarkEnd w:id="5734"/>
    </w:p>
    <w:p w14:paraId="2D06EDFD" w14:textId="5C32BEF8" w:rsidR="002D13D0" w:rsidRDefault="002D13D0" w:rsidP="002D13D0">
      <w:pPr>
        <w:pStyle w:val="af9"/>
        <w:keepNext/>
        <w:rPr>
          <w:rtl/>
          <w:lang w:eastAsia="he-IL"/>
        </w:rPr>
      </w:pPr>
      <w:bookmarkStart w:id="5735" w:name="ET_guest_זיו_גלעדי_494"/>
      <w:r w:rsidRPr="002D13D0">
        <w:rPr>
          <w:rStyle w:val="TagStyle"/>
          <w:rtl/>
        </w:rPr>
        <w:t xml:space="preserve"> &lt;&lt; אורח &gt;&gt; </w:t>
      </w:r>
      <w:r>
        <w:rPr>
          <w:rtl/>
          <w:lang w:eastAsia="he-IL"/>
        </w:rPr>
        <w:t>זיו גלעדי:</w:t>
      </w:r>
      <w:r w:rsidRPr="002D13D0">
        <w:rPr>
          <w:rStyle w:val="TagStyle"/>
          <w:rtl/>
        </w:rPr>
        <w:t xml:space="preserve"> &lt;&lt; אורח &gt;&gt;</w:t>
      </w:r>
      <w:r>
        <w:rPr>
          <w:rtl/>
          <w:lang w:eastAsia="he-IL"/>
        </w:rPr>
        <w:t xml:space="preserve">   </w:t>
      </w:r>
      <w:bookmarkEnd w:id="5735"/>
    </w:p>
    <w:p w14:paraId="21D50AD6" w14:textId="5A0D371A" w:rsidR="002D13D0" w:rsidRDefault="002D13D0" w:rsidP="002D13D0">
      <w:pPr>
        <w:pStyle w:val="KeepWithNext"/>
        <w:rPr>
          <w:rtl/>
          <w:lang w:eastAsia="he-IL"/>
        </w:rPr>
      </w:pPr>
    </w:p>
    <w:p w14:paraId="5B677DE2" w14:textId="56754D5B" w:rsidR="002D13D0" w:rsidRDefault="002D13D0" w:rsidP="002D13D0">
      <w:pPr>
        <w:rPr>
          <w:rtl/>
          <w:lang w:eastAsia="he-IL"/>
        </w:rPr>
      </w:pPr>
      <w:bookmarkStart w:id="5736" w:name="_ETM_Q1_6846741"/>
      <w:bookmarkStart w:id="5737" w:name="_ETM_Q1_6846809"/>
      <w:bookmarkEnd w:id="5736"/>
      <w:bookmarkEnd w:id="5737"/>
      <w:r>
        <w:rPr>
          <w:rFonts w:hint="cs"/>
          <w:rtl/>
          <w:lang w:eastAsia="he-IL"/>
        </w:rPr>
        <w:t>83</w:t>
      </w:r>
      <w:r>
        <w:rPr>
          <w:rtl/>
          <w:lang w:eastAsia="he-IL"/>
        </w:rPr>
        <w:t>.</w:t>
      </w:r>
      <w:r>
        <w:rPr>
          <w:rFonts w:hint="cs"/>
          <w:rtl/>
          <w:lang w:eastAsia="he-IL"/>
        </w:rPr>
        <w:t xml:space="preserve"> </w:t>
      </w:r>
      <w:r>
        <w:rPr>
          <w:rtl/>
          <w:lang w:eastAsia="he-IL"/>
        </w:rPr>
        <w:t xml:space="preserve">בסעיף 51א לחוק העיקרי – </w:t>
      </w:r>
      <w:bookmarkStart w:id="5738" w:name="_ETM_Q1_6843969"/>
      <w:bookmarkStart w:id="5739" w:name="_ETM_Q1_6844555"/>
      <w:bookmarkEnd w:id="5738"/>
      <w:bookmarkEnd w:id="5739"/>
    </w:p>
    <w:p w14:paraId="6D257BAA" w14:textId="77777777" w:rsidR="002D13D0" w:rsidRDefault="002D13D0" w:rsidP="002D13D0">
      <w:pPr>
        <w:rPr>
          <w:rtl/>
          <w:lang w:eastAsia="he-IL"/>
        </w:rPr>
      </w:pPr>
      <w:bookmarkStart w:id="5740" w:name="_ETM_Q1_6844639"/>
      <w:bookmarkEnd w:id="5740"/>
    </w:p>
    <w:p w14:paraId="2C5526A3" w14:textId="52062045" w:rsidR="002D13D0" w:rsidRDefault="002D13D0" w:rsidP="002D13D0">
      <w:pPr>
        <w:rPr>
          <w:rtl/>
          <w:lang w:eastAsia="he-IL"/>
        </w:rPr>
      </w:pPr>
      <w:r>
        <w:rPr>
          <w:rtl/>
          <w:lang w:eastAsia="he-IL"/>
        </w:rPr>
        <w:tab/>
        <w:t>(1)</w:t>
      </w:r>
      <w:r>
        <w:rPr>
          <w:rtl/>
          <w:lang w:eastAsia="he-IL"/>
        </w:rPr>
        <w:tab/>
        <w:t xml:space="preserve">בסעיף קטן (א) - </w:t>
      </w:r>
    </w:p>
    <w:p w14:paraId="5010C61D" w14:textId="77777777" w:rsidR="002D13D0" w:rsidRDefault="002D13D0" w:rsidP="002D13D0">
      <w:pPr>
        <w:rPr>
          <w:rtl/>
          <w:lang w:eastAsia="he-IL"/>
        </w:rPr>
      </w:pPr>
    </w:p>
    <w:p w14:paraId="59B80565" w14:textId="077186F1" w:rsidR="002D13D0" w:rsidRDefault="002D13D0" w:rsidP="002D13D0">
      <w:pPr>
        <w:pStyle w:val="afe"/>
        <w:numPr>
          <w:ilvl w:val="0"/>
          <w:numId w:val="20"/>
        </w:numPr>
        <w:rPr>
          <w:rtl/>
          <w:lang w:eastAsia="he-IL"/>
        </w:rPr>
      </w:pPr>
      <w:r>
        <w:rPr>
          <w:rtl/>
          <w:lang w:eastAsia="he-IL"/>
        </w:rPr>
        <w:t>במקום ההגדרה "בעל רישיון" יבוא:</w:t>
      </w:r>
      <w:bookmarkStart w:id="5741" w:name="_ETM_Q1_6853951"/>
      <w:bookmarkEnd w:id="5741"/>
    </w:p>
    <w:p w14:paraId="2747C587" w14:textId="77777777" w:rsidR="002D13D0" w:rsidRDefault="002D13D0" w:rsidP="002D13D0">
      <w:pPr>
        <w:pStyle w:val="afe"/>
        <w:ind w:left="2880" w:firstLine="0"/>
        <w:rPr>
          <w:rtl/>
          <w:lang w:eastAsia="he-IL"/>
        </w:rPr>
      </w:pPr>
      <w:bookmarkStart w:id="5742" w:name="_ETM_Q1_6854098"/>
      <w:bookmarkEnd w:id="5742"/>
    </w:p>
    <w:p w14:paraId="03B3C6CA" w14:textId="18375137" w:rsidR="002D13D0" w:rsidRDefault="002D13D0" w:rsidP="002D13D0">
      <w:pPr>
        <w:rPr>
          <w:rtl/>
          <w:lang w:eastAsia="he-IL"/>
        </w:rPr>
      </w:pPr>
      <w:r>
        <w:rPr>
          <w:rtl/>
          <w:lang w:eastAsia="he-IL"/>
        </w:rPr>
        <w:tab/>
      </w:r>
      <w:r>
        <w:rPr>
          <w:rtl/>
          <w:lang w:eastAsia="he-IL"/>
        </w:rPr>
        <w:tab/>
      </w:r>
      <w:r>
        <w:rPr>
          <w:rtl/>
          <w:lang w:eastAsia="he-IL"/>
        </w:rPr>
        <w:tab/>
        <w:t>""מפעיל רט"ן" – ספק מורשה המספק שירות רדיו טלפון נייד;</w:t>
      </w:r>
    </w:p>
    <w:p w14:paraId="1D3364D4" w14:textId="77777777" w:rsidR="002D13D0" w:rsidRDefault="002D13D0" w:rsidP="002D13D0">
      <w:pPr>
        <w:rPr>
          <w:rtl/>
          <w:lang w:eastAsia="he-IL"/>
        </w:rPr>
      </w:pPr>
      <w:bookmarkStart w:id="5743" w:name="_ETM_Q1_6856200"/>
      <w:bookmarkStart w:id="5744" w:name="_ETM_Q1_6856292"/>
      <w:bookmarkEnd w:id="5743"/>
      <w:bookmarkEnd w:id="5744"/>
    </w:p>
    <w:p w14:paraId="4807B424" w14:textId="019B2234" w:rsidR="002D13D0" w:rsidRDefault="002D13D0" w:rsidP="002D13D0">
      <w:pPr>
        <w:ind w:left="2880" w:firstLine="0"/>
        <w:rPr>
          <w:rtl/>
          <w:lang w:eastAsia="he-IL"/>
        </w:rPr>
      </w:pPr>
      <w:r>
        <w:rPr>
          <w:rtl/>
          <w:lang w:eastAsia="he-IL"/>
        </w:rPr>
        <w:t>"שירות רדיו טלפון נייד" - שירות בזק הניתן באמצעות רשת בזק שהיא מערכת רדיו טלפון נייד, בין שרשת הבזק היא של נותן השירות ובין שהיא של ספק מורשה אחר;";</w:t>
      </w:r>
      <w:bookmarkStart w:id="5745" w:name="_ETM_Q1_6863345"/>
      <w:bookmarkEnd w:id="5745"/>
    </w:p>
    <w:p w14:paraId="377BD1B3" w14:textId="24288B55" w:rsidR="002D13D0" w:rsidRDefault="002D13D0" w:rsidP="002D13D0">
      <w:pPr>
        <w:ind w:left="2880" w:firstLine="0"/>
        <w:rPr>
          <w:rtl/>
          <w:lang w:eastAsia="he-IL"/>
        </w:rPr>
      </w:pPr>
      <w:bookmarkStart w:id="5746" w:name="_ETM_Q1_6863422"/>
      <w:bookmarkEnd w:id="5746"/>
    </w:p>
    <w:p w14:paraId="34BD3520" w14:textId="6E5482F1" w:rsidR="002D13D0" w:rsidRDefault="002D13D0" w:rsidP="002D13D0">
      <w:pPr>
        <w:ind w:left="2880" w:firstLine="0"/>
        <w:rPr>
          <w:rtl/>
          <w:lang w:eastAsia="he-IL"/>
        </w:rPr>
      </w:pPr>
      <w:bookmarkStart w:id="5747" w:name="_ETM_Q1_6863473"/>
      <w:bookmarkStart w:id="5748" w:name="_ETM_Q1_6863551"/>
      <w:bookmarkStart w:id="5749" w:name="_ETM_Q1_6862028"/>
      <w:bookmarkEnd w:id="5747"/>
      <w:bookmarkEnd w:id="5748"/>
      <w:bookmarkEnd w:id="5749"/>
      <w:r>
        <w:rPr>
          <w:rtl/>
          <w:lang w:eastAsia="he-IL"/>
        </w:rPr>
        <w:t>(א)</w:t>
      </w:r>
      <w:r>
        <w:rPr>
          <w:rtl/>
          <w:lang w:eastAsia="he-IL"/>
        </w:rPr>
        <w:tab/>
        <w:t>בהגדרה "תשלום", במקום "בעל הרישיון" יבוא "מפעיל רט"ן";</w:t>
      </w:r>
    </w:p>
    <w:p w14:paraId="3B304D57" w14:textId="77777777" w:rsidR="00023447" w:rsidRDefault="00023447" w:rsidP="002D13D0">
      <w:pPr>
        <w:ind w:left="2880" w:firstLine="0"/>
        <w:rPr>
          <w:rtl/>
          <w:lang w:eastAsia="he-IL"/>
        </w:rPr>
      </w:pPr>
      <w:bookmarkStart w:id="5750" w:name="_ETM_Q1_6869637"/>
      <w:bookmarkStart w:id="5751" w:name="_ETM_Q1_6869768"/>
      <w:bookmarkEnd w:id="5750"/>
      <w:bookmarkEnd w:id="5751"/>
    </w:p>
    <w:p w14:paraId="42760FE0" w14:textId="727EFD03" w:rsidR="002D13D0" w:rsidRDefault="002D13D0" w:rsidP="00023447">
      <w:pPr>
        <w:ind w:left="2160" w:hanging="720"/>
        <w:rPr>
          <w:rtl/>
          <w:lang w:eastAsia="he-IL"/>
        </w:rPr>
      </w:pPr>
      <w:r>
        <w:rPr>
          <w:rtl/>
          <w:lang w:eastAsia="he-IL"/>
        </w:rPr>
        <w:t>(</w:t>
      </w:r>
      <w:r w:rsidR="00023447">
        <w:rPr>
          <w:rFonts w:hint="cs"/>
          <w:rtl/>
          <w:lang w:eastAsia="he-IL"/>
        </w:rPr>
        <w:t>2</w:t>
      </w:r>
      <w:r>
        <w:rPr>
          <w:rtl/>
          <w:lang w:eastAsia="he-IL"/>
        </w:rPr>
        <w:t>)</w:t>
      </w:r>
      <w:r>
        <w:rPr>
          <w:rtl/>
          <w:lang w:eastAsia="he-IL"/>
        </w:rPr>
        <w:tab/>
        <w:t xml:space="preserve">בסעיף קטן (ב), בכל מקום במקום "בעל רישיון" יבוא "מפעיל רט"ן" ובמקום </w:t>
      </w:r>
      <w:bookmarkStart w:id="5752" w:name="_ETM_Q1_6869284"/>
      <w:bookmarkEnd w:id="5752"/>
      <w:r>
        <w:rPr>
          <w:rtl/>
          <w:lang w:eastAsia="he-IL"/>
        </w:rPr>
        <w:t xml:space="preserve">"בעל הרישיון" יבוא "מפעיל </w:t>
      </w:r>
      <w:proofErr w:type="spellStart"/>
      <w:r>
        <w:rPr>
          <w:rtl/>
          <w:lang w:eastAsia="he-IL"/>
        </w:rPr>
        <w:t>הרט"ן</w:t>
      </w:r>
      <w:proofErr w:type="spellEnd"/>
      <w:r>
        <w:rPr>
          <w:rtl/>
          <w:lang w:eastAsia="he-IL"/>
        </w:rPr>
        <w:t>".</w:t>
      </w:r>
      <w:r w:rsidR="00023447">
        <w:rPr>
          <w:rFonts w:hint="cs"/>
          <w:rtl/>
          <w:lang w:eastAsia="he-IL"/>
        </w:rPr>
        <w:t>"</w:t>
      </w:r>
    </w:p>
    <w:p w14:paraId="4D373002" w14:textId="0200DADF" w:rsidR="00023447" w:rsidRDefault="00023447" w:rsidP="00023447">
      <w:pPr>
        <w:ind w:left="2160" w:hanging="720"/>
        <w:rPr>
          <w:rtl/>
          <w:lang w:eastAsia="he-IL"/>
        </w:rPr>
      </w:pPr>
    </w:p>
    <w:p w14:paraId="48917753" w14:textId="26CD7150" w:rsidR="00023447" w:rsidRDefault="00023447" w:rsidP="00023447">
      <w:pPr>
        <w:rPr>
          <w:rtl/>
          <w:lang w:val="ru-RU" w:eastAsia="he-IL"/>
        </w:rPr>
      </w:pPr>
      <w:r>
        <w:rPr>
          <w:rFonts w:hint="cs"/>
          <w:rtl/>
          <w:lang w:eastAsia="he-IL"/>
        </w:rPr>
        <w:t xml:space="preserve">סעיף 51א </w:t>
      </w:r>
      <w:bookmarkStart w:id="5753" w:name="_ETM_Q1_6881216"/>
      <w:bookmarkEnd w:id="5753"/>
      <w:r>
        <w:rPr>
          <w:rFonts w:hint="cs"/>
          <w:rtl/>
          <w:lang w:eastAsia="he-IL"/>
        </w:rPr>
        <w:t xml:space="preserve">זה סעיף שעוסק במה שאנחנו </w:t>
      </w:r>
      <w:bookmarkStart w:id="5754" w:name="_ETM_Q1_6884101"/>
      <w:bookmarkEnd w:id="5754"/>
      <w:r>
        <w:rPr>
          <w:rFonts w:hint="cs"/>
          <w:rtl/>
          <w:lang w:eastAsia="he-IL"/>
        </w:rPr>
        <w:t xml:space="preserve">לפעמים מכנים </w:t>
      </w:r>
      <w:bookmarkStart w:id="5755" w:name="_ETM_Q1_6885800"/>
      <w:bookmarkEnd w:id="5755"/>
      <w:r>
        <w:rPr>
          <w:rFonts w:hint="cs"/>
          <w:rtl/>
          <w:lang w:eastAsia="he-IL"/>
        </w:rPr>
        <w:t xml:space="preserve">אותו ניתוק הזיקה או קנסות היציאה על עזיבה של מפעיל </w:t>
      </w:r>
      <w:bookmarkStart w:id="5756" w:name="_ETM_Q1_6893015"/>
      <w:bookmarkEnd w:id="5756"/>
      <w:r>
        <w:rPr>
          <w:rFonts w:hint="cs"/>
          <w:rtl/>
          <w:lang w:eastAsia="he-IL"/>
        </w:rPr>
        <w:t xml:space="preserve">סלולרי. זה </w:t>
      </w:r>
      <w:bookmarkStart w:id="5757" w:name="_ETM_Q1_6892714"/>
      <w:bookmarkEnd w:id="5757"/>
      <w:r w:rsidR="001B064F">
        <w:rPr>
          <w:rFonts w:hint="cs"/>
          <w:rtl/>
          <w:lang w:eastAsia="he-IL"/>
        </w:rPr>
        <w:t>הסדר</w:t>
      </w:r>
      <w:r>
        <w:rPr>
          <w:rFonts w:hint="cs"/>
          <w:rtl/>
          <w:lang w:eastAsia="he-IL"/>
        </w:rPr>
        <w:t xml:space="preserve"> ספציפי של מפעילים </w:t>
      </w:r>
      <w:r w:rsidR="001B064F">
        <w:rPr>
          <w:rFonts w:hint="cs"/>
          <w:rtl/>
          <w:lang w:eastAsia="he-IL"/>
        </w:rPr>
        <w:t>סלולריים</w:t>
      </w:r>
      <w:r>
        <w:rPr>
          <w:rFonts w:hint="cs"/>
          <w:rtl/>
          <w:lang w:eastAsia="he-IL"/>
        </w:rPr>
        <w:t xml:space="preserve"> </w:t>
      </w:r>
      <w:bookmarkStart w:id="5758" w:name="_ETM_Q1_6912192"/>
      <w:bookmarkEnd w:id="5758"/>
      <w:r>
        <w:rPr>
          <w:rFonts w:hint="cs"/>
          <w:rtl/>
          <w:lang w:eastAsia="he-IL"/>
        </w:rPr>
        <w:t xml:space="preserve">ואנחנו רוצים לשמור </w:t>
      </w:r>
      <w:bookmarkStart w:id="5759" w:name="_ETM_Q1_6897577"/>
      <w:bookmarkEnd w:id="5759"/>
      <w:r>
        <w:rPr>
          <w:rFonts w:hint="cs"/>
          <w:rtl/>
          <w:lang w:eastAsia="he-IL"/>
        </w:rPr>
        <w:t>אותו ככה, לכן אנחנו עושים התאמות</w:t>
      </w:r>
      <w:bookmarkStart w:id="5760" w:name="_ETM_Q1_6897279"/>
      <w:bookmarkEnd w:id="5760"/>
      <w:r>
        <w:rPr>
          <w:rFonts w:hint="cs"/>
          <w:rtl/>
          <w:lang w:eastAsia="he-IL"/>
        </w:rPr>
        <w:t xml:space="preserve"> מונחים. אני כן אומר </w:t>
      </w:r>
      <w:bookmarkStart w:id="5761" w:name="_ETM_Q1_6899462"/>
      <w:bookmarkEnd w:id="5761"/>
      <w:r>
        <w:rPr>
          <w:rFonts w:hint="cs"/>
          <w:rtl/>
          <w:lang w:eastAsia="he-IL"/>
        </w:rPr>
        <w:t xml:space="preserve">שההגדרה </w:t>
      </w:r>
      <w:bookmarkStart w:id="5762" w:name="_ETM_Q1_6898494"/>
      <w:bookmarkEnd w:id="5762"/>
      <w:r>
        <w:rPr>
          <w:rFonts w:hint="cs"/>
          <w:rtl/>
          <w:lang w:eastAsia="he-IL"/>
        </w:rPr>
        <w:t xml:space="preserve">החדשה לשיטתנו חלה גם על בעל </w:t>
      </w:r>
      <w:bookmarkStart w:id="5763" w:name="_ETM_Q1_6902639"/>
      <w:bookmarkEnd w:id="5763"/>
      <w:r>
        <w:rPr>
          <w:rFonts w:hint="cs"/>
          <w:rtl/>
          <w:lang w:eastAsia="he-IL"/>
        </w:rPr>
        <w:t>רישיון רט"ן וגם</w:t>
      </w:r>
      <w:bookmarkStart w:id="5764" w:name="_ETM_Q1_6905091"/>
      <w:bookmarkEnd w:id="5764"/>
      <w:r>
        <w:rPr>
          <w:rFonts w:hint="cs"/>
          <w:rtl/>
          <w:lang w:eastAsia="he-IL"/>
        </w:rPr>
        <w:t xml:space="preserve"> על מה שאנחנו מכנים </w:t>
      </w:r>
      <w:bookmarkStart w:id="5765" w:name="_ETM_Q1_6904486"/>
      <w:bookmarkEnd w:id="5765"/>
      <w:r>
        <w:rPr>
          <w:rFonts w:hint="cs"/>
          <w:lang w:eastAsia="he-IL"/>
        </w:rPr>
        <w:t>MVNO</w:t>
      </w:r>
      <w:bookmarkStart w:id="5766" w:name="_ETM_Q1_6907634"/>
      <w:bookmarkStart w:id="5767" w:name="_ETM_Q1_6907737"/>
      <w:bookmarkEnd w:id="5766"/>
      <w:bookmarkEnd w:id="5767"/>
      <w:r>
        <w:rPr>
          <w:rFonts w:hint="cs"/>
          <w:rtl/>
          <w:lang w:val="ru-RU" w:eastAsia="he-IL"/>
        </w:rPr>
        <w:t>, מפעיל וירטואלי.</w:t>
      </w:r>
      <w:bookmarkStart w:id="5768" w:name="_ETM_Q1_6907356"/>
      <w:bookmarkStart w:id="5769" w:name="_ETM_Q1_6907907"/>
      <w:bookmarkEnd w:id="5768"/>
      <w:bookmarkEnd w:id="5769"/>
    </w:p>
    <w:p w14:paraId="5EC40E38" w14:textId="22625CBA" w:rsidR="00023447" w:rsidRDefault="00023447" w:rsidP="00023447">
      <w:pPr>
        <w:rPr>
          <w:rtl/>
          <w:lang w:val="ru-RU" w:eastAsia="he-IL"/>
        </w:rPr>
      </w:pPr>
      <w:bookmarkStart w:id="5770" w:name="_ETM_Q1_6908015"/>
      <w:bookmarkEnd w:id="5770"/>
    </w:p>
    <w:p w14:paraId="328C1201" w14:textId="082211CD" w:rsidR="00023447" w:rsidRDefault="00023447" w:rsidP="00023447">
      <w:pPr>
        <w:pStyle w:val="a4"/>
        <w:keepNext/>
        <w:rPr>
          <w:rtl/>
          <w:lang w:val="ru-RU"/>
        </w:rPr>
      </w:pPr>
      <w:bookmarkStart w:id="5771" w:name="ET_speaker_איתי_עצמון_486"/>
      <w:r w:rsidRPr="00023447">
        <w:rPr>
          <w:rStyle w:val="TagStyle"/>
          <w:rtl/>
        </w:rPr>
        <w:t xml:space="preserve"> &lt;&lt; דובר &gt;&gt; </w:t>
      </w:r>
      <w:r>
        <w:rPr>
          <w:rtl/>
          <w:lang w:val="ru-RU"/>
        </w:rPr>
        <w:t>איתי עצמון:</w:t>
      </w:r>
      <w:r w:rsidRPr="00023447">
        <w:rPr>
          <w:rStyle w:val="TagStyle"/>
          <w:rtl/>
        </w:rPr>
        <w:t xml:space="preserve"> &lt;&lt; דובר &gt;&gt;</w:t>
      </w:r>
      <w:r>
        <w:rPr>
          <w:rtl/>
          <w:lang w:val="ru-RU"/>
        </w:rPr>
        <w:t xml:space="preserve">   </w:t>
      </w:r>
      <w:bookmarkEnd w:id="5771"/>
    </w:p>
    <w:p w14:paraId="1E118D57" w14:textId="0084A06F" w:rsidR="00023447" w:rsidRDefault="00023447" w:rsidP="00023447">
      <w:pPr>
        <w:pStyle w:val="KeepWithNext"/>
        <w:rPr>
          <w:rtl/>
          <w:lang w:val="ru-RU" w:eastAsia="he-IL"/>
        </w:rPr>
      </w:pPr>
    </w:p>
    <w:p w14:paraId="7B0B62D7" w14:textId="32D79428" w:rsidR="00023447" w:rsidRDefault="00023447" w:rsidP="00023447">
      <w:pPr>
        <w:rPr>
          <w:rtl/>
          <w:lang w:val="ru-RU" w:eastAsia="he-IL"/>
        </w:rPr>
      </w:pPr>
      <w:bookmarkStart w:id="5772" w:name="_ETM_Q1_6933640"/>
      <w:bookmarkStart w:id="5773" w:name="_ETM_Q1_6933692"/>
      <w:bookmarkStart w:id="5774" w:name="_ETM_Q1_6930745"/>
      <w:bookmarkStart w:id="5775" w:name="_ETM_Q1_6928914"/>
      <w:bookmarkStart w:id="5776" w:name="_ETM_Q1_6926172"/>
      <w:bookmarkStart w:id="5777" w:name="_ETM_Q1_6923430"/>
      <w:bookmarkStart w:id="5778" w:name="_ETM_Q1_6921045"/>
      <w:bookmarkStart w:id="5779" w:name="_ETM_Q1_6922233"/>
      <w:bookmarkStart w:id="5780" w:name="_ETM_Q1_6919522"/>
      <w:bookmarkStart w:id="5781" w:name="_ETM_Q1_6918184"/>
      <w:bookmarkStart w:id="5782" w:name="_ETM_Q1_6915509"/>
      <w:bookmarkStart w:id="5783" w:name="_ETM_Q1_6912966"/>
      <w:bookmarkStart w:id="5784" w:name="_ETM_Q1_6910454"/>
      <w:bookmarkStart w:id="5785" w:name="_ETM_Q1_6907942"/>
      <w:bookmarkStart w:id="5786" w:name="_ETM_Q1_6905585"/>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r>
        <w:rPr>
          <w:rFonts w:hint="cs"/>
          <w:rtl/>
          <w:lang w:val="ru-RU" w:eastAsia="he-IL"/>
        </w:rPr>
        <w:t xml:space="preserve">אבל זה עדיין שירות של חברות </w:t>
      </w:r>
      <w:bookmarkStart w:id="5787" w:name="_ETM_Q1_6912269"/>
      <w:bookmarkEnd w:id="5787"/>
      <w:r>
        <w:rPr>
          <w:rFonts w:hint="cs"/>
          <w:rtl/>
          <w:lang w:val="ru-RU" w:eastAsia="he-IL"/>
        </w:rPr>
        <w:t>סלולר</w:t>
      </w:r>
      <w:bookmarkStart w:id="5788" w:name="_ETM_Q1_6910601"/>
      <w:bookmarkEnd w:id="5788"/>
      <w:r>
        <w:rPr>
          <w:rFonts w:hint="cs"/>
          <w:rtl/>
          <w:lang w:val="ru-RU" w:eastAsia="he-IL"/>
        </w:rPr>
        <w:t>, כלומר הדרך שבה ניתן השירות.</w:t>
      </w:r>
    </w:p>
    <w:p w14:paraId="7518BD5E" w14:textId="5125A546" w:rsidR="00023447" w:rsidRDefault="00023447" w:rsidP="00023447">
      <w:pPr>
        <w:rPr>
          <w:rtl/>
          <w:lang w:val="ru-RU" w:eastAsia="he-IL"/>
        </w:rPr>
      </w:pPr>
    </w:p>
    <w:p w14:paraId="2C425E73" w14:textId="571B23FA" w:rsidR="00023447" w:rsidRDefault="00023447" w:rsidP="00023447">
      <w:pPr>
        <w:pStyle w:val="af9"/>
        <w:keepNext/>
        <w:rPr>
          <w:rtl/>
          <w:lang w:val="ru-RU" w:eastAsia="he-IL"/>
        </w:rPr>
      </w:pPr>
      <w:bookmarkStart w:id="5789" w:name="ET_guest_זיו_גלעדי_487"/>
      <w:r w:rsidRPr="00023447">
        <w:rPr>
          <w:rStyle w:val="TagStyle"/>
          <w:rtl/>
        </w:rPr>
        <w:t xml:space="preserve"> &lt;&lt; אורח &gt;&gt; </w:t>
      </w:r>
      <w:r>
        <w:rPr>
          <w:rtl/>
          <w:lang w:val="ru-RU" w:eastAsia="he-IL"/>
        </w:rPr>
        <w:t>זיו גלעדי:</w:t>
      </w:r>
      <w:r w:rsidRPr="00023447">
        <w:rPr>
          <w:rStyle w:val="TagStyle"/>
          <w:rtl/>
        </w:rPr>
        <w:t xml:space="preserve"> &lt;&lt; אורח &gt;&gt;</w:t>
      </w:r>
      <w:r>
        <w:rPr>
          <w:rtl/>
          <w:lang w:val="ru-RU" w:eastAsia="he-IL"/>
        </w:rPr>
        <w:t xml:space="preserve">   </w:t>
      </w:r>
      <w:bookmarkEnd w:id="5789"/>
    </w:p>
    <w:p w14:paraId="47400317" w14:textId="061C0385" w:rsidR="00023447" w:rsidRDefault="00023447" w:rsidP="00023447">
      <w:pPr>
        <w:pStyle w:val="KeepWithNext"/>
        <w:rPr>
          <w:rtl/>
          <w:lang w:val="ru-RU" w:eastAsia="he-IL"/>
        </w:rPr>
      </w:pPr>
    </w:p>
    <w:p w14:paraId="7BBFC18E" w14:textId="36C4D489" w:rsidR="00023447" w:rsidRDefault="00023447" w:rsidP="00023447">
      <w:pPr>
        <w:rPr>
          <w:rtl/>
          <w:lang w:val="ru-RU" w:eastAsia="he-IL"/>
        </w:rPr>
      </w:pPr>
      <w:r>
        <w:rPr>
          <w:rFonts w:hint="cs"/>
          <w:rtl/>
          <w:lang w:val="ru-RU" w:eastAsia="he-IL"/>
        </w:rPr>
        <w:t>נכון, השירות הוא שירות</w:t>
      </w:r>
      <w:bookmarkStart w:id="5790" w:name="_ETM_Q1_6914516"/>
      <w:bookmarkEnd w:id="5790"/>
      <w:r w:rsidR="001B064F">
        <w:rPr>
          <w:rFonts w:hint="cs"/>
          <w:rtl/>
          <w:lang w:val="ru-RU" w:eastAsia="he-IL"/>
        </w:rPr>
        <w:t xml:space="preserve"> רדיו ט</w:t>
      </w:r>
      <w:bookmarkStart w:id="5791" w:name="_ETM_Q1_6913714"/>
      <w:bookmarkEnd w:id="5791"/>
      <w:r w:rsidR="001B064F">
        <w:rPr>
          <w:rFonts w:hint="cs"/>
          <w:rtl/>
          <w:lang w:val="ru-RU" w:eastAsia="he-IL"/>
        </w:rPr>
        <w:t xml:space="preserve">לפון נייד, הוא ניתן לפי ההגדרה גם באמצעות רשת </w:t>
      </w:r>
      <w:bookmarkStart w:id="5792" w:name="_ETM_Q1_6919908"/>
      <w:bookmarkEnd w:id="5792"/>
      <w:r w:rsidR="001B064F">
        <w:rPr>
          <w:rFonts w:hint="cs"/>
          <w:rtl/>
          <w:lang w:val="ru-RU" w:eastAsia="he-IL"/>
        </w:rPr>
        <w:t>של ספק מורשה אחר ולכן ההסדר</w:t>
      </w:r>
      <w:bookmarkStart w:id="5793" w:name="_ETM_Q1_6921184"/>
      <w:bookmarkEnd w:id="5793"/>
      <w:r w:rsidR="001B064F">
        <w:rPr>
          <w:rFonts w:hint="cs"/>
          <w:rtl/>
          <w:lang w:val="ru-RU" w:eastAsia="he-IL"/>
        </w:rPr>
        <w:t xml:space="preserve"> הזה יחול גם על </w:t>
      </w:r>
      <w:r w:rsidR="001B064F">
        <w:rPr>
          <w:rFonts w:hint="cs"/>
          <w:lang w:eastAsia="he-IL"/>
        </w:rPr>
        <w:t>MVNO</w:t>
      </w:r>
      <w:r w:rsidR="001B064F">
        <w:rPr>
          <w:rFonts w:hint="cs"/>
          <w:rtl/>
          <w:lang w:val="ru-RU" w:eastAsia="he-IL"/>
        </w:rPr>
        <w:t xml:space="preserve">. </w:t>
      </w:r>
    </w:p>
    <w:p w14:paraId="1D9D7F9B" w14:textId="3E350E2A" w:rsidR="001B064F" w:rsidRDefault="001B064F" w:rsidP="00023447">
      <w:pPr>
        <w:rPr>
          <w:rtl/>
          <w:lang w:val="ru-RU" w:eastAsia="he-IL"/>
        </w:rPr>
      </w:pPr>
    </w:p>
    <w:p w14:paraId="146D2539" w14:textId="0D5A0B86" w:rsidR="001B064F" w:rsidRDefault="001B064F" w:rsidP="001B064F">
      <w:pPr>
        <w:pStyle w:val="a4"/>
        <w:keepNext/>
        <w:rPr>
          <w:rtl/>
          <w:lang w:val="ru-RU"/>
        </w:rPr>
      </w:pPr>
      <w:bookmarkStart w:id="5794" w:name="ET_speaker_איתי_עצמון_488"/>
      <w:r w:rsidRPr="001B064F">
        <w:rPr>
          <w:rStyle w:val="TagStyle"/>
          <w:rtl/>
        </w:rPr>
        <w:t xml:space="preserve"> &lt;&lt; דובר &gt;&gt; </w:t>
      </w:r>
      <w:r>
        <w:rPr>
          <w:rtl/>
          <w:lang w:val="ru-RU"/>
        </w:rPr>
        <w:t>איתי עצמון:</w:t>
      </w:r>
      <w:r w:rsidRPr="001B064F">
        <w:rPr>
          <w:rStyle w:val="TagStyle"/>
          <w:rtl/>
        </w:rPr>
        <w:t xml:space="preserve"> &lt;&lt; דובר &gt;&gt;</w:t>
      </w:r>
      <w:r>
        <w:rPr>
          <w:rtl/>
          <w:lang w:val="ru-RU"/>
        </w:rPr>
        <w:t xml:space="preserve">   </w:t>
      </w:r>
      <w:bookmarkEnd w:id="5794"/>
    </w:p>
    <w:p w14:paraId="5278CD00" w14:textId="22F7208D" w:rsidR="001B064F" w:rsidRDefault="001B064F" w:rsidP="001B064F">
      <w:pPr>
        <w:pStyle w:val="KeepWithNext"/>
        <w:rPr>
          <w:rtl/>
          <w:lang w:val="ru-RU" w:eastAsia="he-IL"/>
        </w:rPr>
      </w:pPr>
    </w:p>
    <w:p w14:paraId="7DA8797E" w14:textId="2524E325" w:rsidR="001B064F" w:rsidRDefault="001B064F" w:rsidP="001B064F">
      <w:pPr>
        <w:rPr>
          <w:rtl/>
          <w:lang w:val="ru-RU" w:eastAsia="he-IL"/>
        </w:rPr>
      </w:pPr>
      <w:bookmarkStart w:id="5795" w:name="_ETM_Q1_6921164"/>
      <w:bookmarkEnd w:id="5795"/>
      <w:r>
        <w:rPr>
          <w:rFonts w:hint="cs"/>
          <w:rtl/>
          <w:lang w:val="ru-RU" w:eastAsia="he-IL"/>
        </w:rPr>
        <w:t>יש כאן שינוי</w:t>
      </w:r>
      <w:bookmarkStart w:id="5796" w:name="_ETM_Q1_6923066"/>
      <w:bookmarkEnd w:id="5796"/>
      <w:r>
        <w:rPr>
          <w:rFonts w:hint="cs"/>
          <w:rtl/>
          <w:lang w:val="ru-RU" w:eastAsia="he-IL"/>
        </w:rPr>
        <w:t xml:space="preserve"> מהותי בתיקון? </w:t>
      </w:r>
    </w:p>
    <w:p w14:paraId="5506C9F0" w14:textId="007DCFA9" w:rsidR="001B064F" w:rsidRDefault="001B064F" w:rsidP="001B064F">
      <w:pPr>
        <w:rPr>
          <w:rtl/>
          <w:lang w:val="ru-RU" w:eastAsia="he-IL"/>
        </w:rPr>
      </w:pPr>
      <w:bookmarkStart w:id="5797" w:name="_ETM_Q1_6925425"/>
      <w:bookmarkStart w:id="5798" w:name="_ETM_Q1_6925506"/>
      <w:bookmarkEnd w:id="5797"/>
      <w:bookmarkEnd w:id="5798"/>
    </w:p>
    <w:p w14:paraId="75944734" w14:textId="2FB8E497" w:rsidR="001B064F" w:rsidRDefault="001B064F" w:rsidP="001B064F">
      <w:pPr>
        <w:pStyle w:val="af9"/>
        <w:keepNext/>
        <w:rPr>
          <w:rtl/>
          <w:lang w:val="ru-RU" w:eastAsia="he-IL"/>
        </w:rPr>
      </w:pPr>
      <w:bookmarkStart w:id="5799" w:name="ET_guest_זיו_גלעדי_489"/>
      <w:r w:rsidRPr="001B064F">
        <w:rPr>
          <w:rStyle w:val="TagStyle"/>
          <w:rtl/>
        </w:rPr>
        <w:t xml:space="preserve"> &lt;&lt; אורח &gt;&gt; </w:t>
      </w:r>
      <w:r>
        <w:rPr>
          <w:rtl/>
          <w:lang w:val="ru-RU" w:eastAsia="he-IL"/>
        </w:rPr>
        <w:t>זיו גלעדי:</w:t>
      </w:r>
      <w:r w:rsidRPr="001B064F">
        <w:rPr>
          <w:rStyle w:val="TagStyle"/>
          <w:rtl/>
        </w:rPr>
        <w:t xml:space="preserve"> &lt;&lt; אורח &gt;&gt;</w:t>
      </w:r>
      <w:r>
        <w:rPr>
          <w:rtl/>
          <w:lang w:val="ru-RU" w:eastAsia="he-IL"/>
        </w:rPr>
        <w:t xml:space="preserve">   </w:t>
      </w:r>
      <w:bookmarkEnd w:id="5799"/>
    </w:p>
    <w:p w14:paraId="632643E7" w14:textId="1C58F549" w:rsidR="001B064F" w:rsidRDefault="001B064F" w:rsidP="001B064F">
      <w:pPr>
        <w:pStyle w:val="KeepWithNext"/>
        <w:rPr>
          <w:rtl/>
          <w:lang w:val="ru-RU" w:eastAsia="he-IL"/>
        </w:rPr>
      </w:pPr>
    </w:p>
    <w:p w14:paraId="1BC6A513" w14:textId="768315FC" w:rsidR="001B064F" w:rsidRDefault="001B064F" w:rsidP="001B064F">
      <w:pPr>
        <w:rPr>
          <w:rtl/>
          <w:lang w:val="ru-RU" w:eastAsia="he-IL"/>
        </w:rPr>
      </w:pPr>
      <w:bookmarkStart w:id="5800" w:name="_ETM_Q1_6926926"/>
      <w:bookmarkStart w:id="5801" w:name="_ETM_Q1_6926984"/>
      <w:bookmarkEnd w:id="5800"/>
      <w:bookmarkEnd w:id="5801"/>
      <w:r>
        <w:rPr>
          <w:rFonts w:hint="cs"/>
          <w:rtl/>
          <w:lang w:val="ru-RU" w:eastAsia="he-IL"/>
        </w:rPr>
        <w:t>לא, לא.</w:t>
      </w:r>
      <w:bookmarkStart w:id="5802" w:name="_ETM_Q1_6925077"/>
      <w:bookmarkEnd w:id="5802"/>
    </w:p>
    <w:p w14:paraId="3DD1D519" w14:textId="35E90756" w:rsidR="001B064F" w:rsidRDefault="001B064F" w:rsidP="001B064F">
      <w:pPr>
        <w:rPr>
          <w:rtl/>
          <w:lang w:val="ru-RU" w:eastAsia="he-IL"/>
        </w:rPr>
      </w:pPr>
      <w:bookmarkStart w:id="5803" w:name="_ETM_Q1_6925274"/>
      <w:bookmarkStart w:id="5804" w:name="_ETM_Q1_6925352"/>
      <w:bookmarkStart w:id="5805" w:name="_ETM_Q1_6926120"/>
      <w:bookmarkEnd w:id="5803"/>
      <w:bookmarkEnd w:id="5804"/>
      <w:bookmarkEnd w:id="5805"/>
    </w:p>
    <w:p w14:paraId="47CB2D42" w14:textId="1699BEB8" w:rsidR="001B064F" w:rsidRDefault="001B064F" w:rsidP="001B064F">
      <w:pPr>
        <w:pStyle w:val="a4"/>
        <w:keepNext/>
        <w:rPr>
          <w:rtl/>
          <w:lang w:val="ru-RU"/>
        </w:rPr>
      </w:pPr>
      <w:bookmarkStart w:id="5806" w:name="ET_speaker_איתי_עצמון_490"/>
      <w:r w:rsidRPr="001B064F">
        <w:rPr>
          <w:rStyle w:val="TagStyle"/>
          <w:rtl/>
        </w:rPr>
        <w:t xml:space="preserve"> &lt;&lt; דובר &gt;&gt; </w:t>
      </w:r>
      <w:r>
        <w:rPr>
          <w:rtl/>
          <w:lang w:val="ru-RU"/>
        </w:rPr>
        <w:t>איתי עצמון:</w:t>
      </w:r>
      <w:r w:rsidRPr="001B064F">
        <w:rPr>
          <w:rStyle w:val="TagStyle"/>
          <w:rtl/>
        </w:rPr>
        <w:t xml:space="preserve"> &lt;&lt; דובר &gt;&gt;</w:t>
      </w:r>
      <w:r>
        <w:rPr>
          <w:rtl/>
          <w:lang w:val="ru-RU"/>
        </w:rPr>
        <w:t xml:space="preserve">   </w:t>
      </w:r>
      <w:bookmarkEnd w:id="5806"/>
    </w:p>
    <w:p w14:paraId="2336528A" w14:textId="4C567598" w:rsidR="001B064F" w:rsidRDefault="001B064F" w:rsidP="001B064F">
      <w:pPr>
        <w:pStyle w:val="KeepWithNext"/>
        <w:rPr>
          <w:rtl/>
          <w:lang w:val="ru-RU" w:eastAsia="he-IL"/>
        </w:rPr>
      </w:pPr>
    </w:p>
    <w:p w14:paraId="2BEA3338" w14:textId="55262DA4" w:rsidR="001B064F" w:rsidRDefault="001B064F" w:rsidP="001B064F">
      <w:pPr>
        <w:rPr>
          <w:rtl/>
          <w:lang w:val="ru-RU" w:eastAsia="he-IL"/>
        </w:rPr>
      </w:pPr>
      <w:bookmarkStart w:id="5807" w:name="_ETM_Q1_6926657"/>
      <w:bookmarkStart w:id="5808" w:name="_ETM_Q1_6926723"/>
      <w:bookmarkEnd w:id="5807"/>
      <w:bookmarkEnd w:id="5808"/>
      <w:r>
        <w:rPr>
          <w:rFonts w:hint="cs"/>
          <w:rtl/>
          <w:lang w:val="ru-RU" w:eastAsia="he-IL"/>
        </w:rPr>
        <w:t xml:space="preserve">זה רק החלפת </w:t>
      </w:r>
      <w:bookmarkStart w:id="5809" w:name="_ETM_Q1_6927800"/>
      <w:bookmarkEnd w:id="5809"/>
      <w:r>
        <w:rPr>
          <w:rFonts w:hint="cs"/>
          <w:rtl/>
          <w:lang w:val="ru-RU" w:eastAsia="he-IL"/>
        </w:rPr>
        <w:t>מונחים.</w:t>
      </w:r>
    </w:p>
    <w:p w14:paraId="30065AF1" w14:textId="7EDBA20B" w:rsidR="001B064F" w:rsidRDefault="001B064F" w:rsidP="001B064F">
      <w:pPr>
        <w:rPr>
          <w:rtl/>
          <w:lang w:val="ru-RU" w:eastAsia="he-IL"/>
        </w:rPr>
      </w:pPr>
      <w:bookmarkStart w:id="5810" w:name="_ETM_Q1_6928662"/>
      <w:bookmarkStart w:id="5811" w:name="_ETM_Q1_6928740"/>
      <w:bookmarkStart w:id="5812" w:name="_ETM_Q1_6929224"/>
      <w:bookmarkEnd w:id="5810"/>
      <w:bookmarkEnd w:id="5811"/>
      <w:bookmarkEnd w:id="5812"/>
    </w:p>
    <w:p w14:paraId="4AE47FAC" w14:textId="47594F42" w:rsidR="001B064F" w:rsidRDefault="001B064F" w:rsidP="001B064F">
      <w:pPr>
        <w:pStyle w:val="af9"/>
        <w:keepNext/>
        <w:rPr>
          <w:rtl/>
          <w:lang w:val="ru-RU" w:eastAsia="he-IL"/>
        </w:rPr>
      </w:pPr>
      <w:bookmarkStart w:id="5813" w:name="ET_guest_זיו_גלעדי_491"/>
      <w:r w:rsidRPr="001B064F">
        <w:rPr>
          <w:rStyle w:val="TagStyle"/>
          <w:rtl/>
        </w:rPr>
        <w:t xml:space="preserve"> &lt;&lt; אורח &gt;&gt; </w:t>
      </w:r>
      <w:r>
        <w:rPr>
          <w:rtl/>
          <w:lang w:val="ru-RU" w:eastAsia="he-IL"/>
        </w:rPr>
        <w:t>זיו גלעדי:</w:t>
      </w:r>
      <w:r w:rsidRPr="001B064F">
        <w:rPr>
          <w:rStyle w:val="TagStyle"/>
          <w:rtl/>
        </w:rPr>
        <w:t xml:space="preserve"> &lt;&lt; אורח &gt;&gt;</w:t>
      </w:r>
      <w:r>
        <w:rPr>
          <w:rtl/>
          <w:lang w:val="ru-RU" w:eastAsia="he-IL"/>
        </w:rPr>
        <w:t xml:space="preserve">   </w:t>
      </w:r>
      <w:bookmarkEnd w:id="5813"/>
    </w:p>
    <w:p w14:paraId="484260A2" w14:textId="14C6F808" w:rsidR="001B064F" w:rsidRDefault="001B064F" w:rsidP="001B064F">
      <w:pPr>
        <w:pStyle w:val="KeepWithNext"/>
        <w:rPr>
          <w:rtl/>
          <w:lang w:val="ru-RU" w:eastAsia="he-IL"/>
        </w:rPr>
      </w:pPr>
    </w:p>
    <w:p w14:paraId="30260248" w14:textId="2608A834" w:rsidR="001B064F" w:rsidRPr="001B064F" w:rsidRDefault="001B064F" w:rsidP="001B064F">
      <w:pPr>
        <w:rPr>
          <w:rtl/>
          <w:lang w:val="ru-RU" w:eastAsia="he-IL"/>
        </w:rPr>
      </w:pPr>
      <w:bookmarkStart w:id="5814" w:name="_ETM_Q1_6929714"/>
      <w:bookmarkStart w:id="5815" w:name="_ETM_Q1_6929782"/>
      <w:bookmarkEnd w:id="5814"/>
      <w:bookmarkEnd w:id="5815"/>
      <w:r>
        <w:rPr>
          <w:rFonts w:hint="cs"/>
          <w:rtl/>
          <w:lang w:val="ru-RU" w:eastAsia="he-IL"/>
        </w:rPr>
        <w:t>נכון.</w:t>
      </w:r>
      <w:bookmarkStart w:id="5816" w:name="_ETM_Q1_6928695"/>
      <w:bookmarkEnd w:id="5816"/>
    </w:p>
    <w:p w14:paraId="3B946491" w14:textId="77777777" w:rsidR="00023447" w:rsidRDefault="00023447" w:rsidP="00023447">
      <w:pPr>
        <w:ind w:left="2160" w:hanging="720"/>
        <w:rPr>
          <w:rtl/>
          <w:lang w:eastAsia="he-IL"/>
        </w:rPr>
      </w:pPr>
    </w:p>
    <w:p w14:paraId="025EA30D" w14:textId="3529A83C" w:rsidR="00023447" w:rsidRDefault="001B064F" w:rsidP="00023447">
      <w:pPr>
        <w:rPr>
          <w:rtl/>
          <w:lang w:eastAsia="he-IL"/>
        </w:rPr>
      </w:pPr>
      <w:r>
        <w:rPr>
          <w:rFonts w:hint="cs"/>
          <w:rtl/>
          <w:lang w:eastAsia="he-IL"/>
        </w:rPr>
        <w:t>"</w:t>
      </w:r>
      <w:r w:rsidR="00023447">
        <w:rPr>
          <w:rFonts w:hint="cs"/>
          <w:rtl/>
          <w:lang w:eastAsia="he-IL"/>
        </w:rPr>
        <w:t>84</w:t>
      </w:r>
      <w:r w:rsidR="00023447">
        <w:rPr>
          <w:rtl/>
          <w:lang w:eastAsia="he-IL"/>
        </w:rPr>
        <w:t>.</w:t>
      </w:r>
      <w:r w:rsidR="00023447">
        <w:rPr>
          <w:rFonts w:hint="cs"/>
          <w:rtl/>
          <w:lang w:eastAsia="he-IL"/>
        </w:rPr>
        <w:t xml:space="preserve"> </w:t>
      </w:r>
      <w:r w:rsidR="00023447">
        <w:rPr>
          <w:rtl/>
          <w:lang w:eastAsia="he-IL"/>
        </w:rPr>
        <w:t xml:space="preserve">בסעיף 51ב לחוק העיקרי -  </w:t>
      </w:r>
    </w:p>
    <w:p w14:paraId="42B5EA6A" w14:textId="77777777" w:rsidR="00023447" w:rsidRDefault="00023447" w:rsidP="00023447">
      <w:pPr>
        <w:rPr>
          <w:rtl/>
          <w:lang w:eastAsia="he-IL"/>
        </w:rPr>
      </w:pPr>
    </w:p>
    <w:p w14:paraId="03A1D20A" w14:textId="2C2FD926" w:rsidR="00023447" w:rsidRDefault="00023447" w:rsidP="00023447">
      <w:pPr>
        <w:ind w:left="2160" w:hanging="720"/>
        <w:rPr>
          <w:rtl/>
          <w:lang w:eastAsia="he-IL"/>
        </w:rPr>
      </w:pPr>
      <w:r>
        <w:rPr>
          <w:rtl/>
          <w:lang w:eastAsia="he-IL"/>
        </w:rPr>
        <w:t>(1)</w:t>
      </w:r>
      <w:r>
        <w:rPr>
          <w:rtl/>
          <w:lang w:eastAsia="he-IL"/>
        </w:rPr>
        <w:tab/>
        <w:t>בכותרת השוליים, במקום "מבעל רישיון רדיו טלפון נייד" יבוא "ממפעיל רט"ן";</w:t>
      </w:r>
    </w:p>
    <w:p w14:paraId="7A62CC86" w14:textId="77777777" w:rsidR="00023447" w:rsidRDefault="00023447" w:rsidP="00023447">
      <w:pPr>
        <w:ind w:left="2160" w:hanging="720"/>
        <w:rPr>
          <w:rtl/>
          <w:lang w:eastAsia="he-IL"/>
        </w:rPr>
      </w:pPr>
    </w:p>
    <w:p w14:paraId="72037278" w14:textId="42AA455F" w:rsidR="00023447" w:rsidRDefault="00023447" w:rsidP="00023447">
      <w:pPr>
        <w:ind w:left="2160" w:hanging="720"/>
        <w:rPr>
          <w:rtl/>
          <w:lang w:eastAsia="he-IL"/>
        </w:rPr>
      </w:pPr>
      <w:r>
        <w:rPr>
          <w:rtl/>
          <w:lang w:eastAsia="he-IL"/>
        </w:rPr>
        <w:t>(2)</w:t>
      </w:r>
      <w:r>
        <w:rPr>
          <w:rtl/>
          <w:lang w:eastAsia="he-IL"/>
        </w:rPr>
        <w:tab/>
        <w:t xml:space="preserve">בסעיף קטן (א), במקום "בעל רישיון" יבוא "מפעיל רט"ן", במקום "מבעל הרישיון" יבוא "ממפעיל </w:t>
      </w:r>
      <w:proofErr w:type="spellStart"/>
      <w:r>
        <w:rPr>
          <w:rtl/>
          <w:lang w:eastAsia="he-IL"/>
        </w:rPr>
        <w:t>הרט"ן</w:t>
      </w:r>
      <w:proofErr w:type="spellEnd"/>
      <w:r>
        <w:rPr>
          <w:rtl/>
          <w:lang w:eastAsia="he-IL"/>
        </w:rPr>
        <w:t xml:space="preserve">"" ובכל מקום במקום "בעל הרישיון" יבוא "מפעיל </w:t>
      </w:r>
      <w:proofErr w:type="spellStart"/>
      <w:r>
        <w:rPr>
          <w:rtl/>
          <w:lang w:eastAsia="he-IL"/>
        </w:rPr>
        <w:t>הרט"ן</w:t>
      </w:r>
      <w:proofErr w:type="spellEnd"/>
      <w:r>
        <w:rPr>
          <w:rtl/>
          <w:lang w:eastAsia="he-IL"/>
        </w:rPr>
        <w:t>";</w:t>
      </w:r>
    </w:p>
    <w:p w14:paraId="178D8B90" w14:textId="77777777" w:rsidR="00023447" w:rsidRDefault="00023447" w:rsidP="00023447">
      <w:pPr>
        <w:ind w:left="2160" w:hanging="720"/>
        <w:rPr>
          <w:rtl/>
          <w:lang w:eastAsia="he-IL"/>
        </w:rPr>
      </w:pPr>
      <w:bookmarkStart w:id="5817" w:name="_ETM_Q1_6877573"/>
      <w:bookmarkEnd w:id="5817"/>
    </w:p>
    <w:p w14:paraId="3CF9F8E8" w14:textId="29B5F834" w:rsidR="001B064F" w:rsidRDefault="00023447" w:rsidP="001B064F">
      <w:pPr>
        <w:pStyle w:val="afe"/>
        <w:numPr>
          <w:ilvl w:val="0"/>
          <w:numId w:val="18"/>
        </w:numPr>
        <w:rPr>
          <w:rtl/>
          <w:lang w:eastAsia="he-IL"/>
        </w:rPr>
      </w:pPr>
      <w:r>
        <w:rPr>
          <w:rtl/>
          <w:lang w:eastAsia="he-IL"/>
        </w:rPr>
        <w:t>בסעיף קטן (ב), במקום "בעל רישיון" יבוא "מפעיל רט"ן".</w:t>
      </w:r>
      <w:bookmarkStart w:id="5818" w:name="_ETM_Q1_6949417"/>
      <w:bookmarkStart w:id="5819" w:name="_ETM_Q1_6947216"/>
      <w:bookmarkEnd w:id="5818"/>
      <w:bookmarkEnd w:id="5819"/>
      <w:r w:rsidR="001B064F">
        <w:rPr>
          <w:rFonts w:hint="cs"/>
          <w:rtl/>
          <w:lang w:eastAsia="he-IL"/>
        </w:rPr>
        <w:t>"</w:t>
      </w:r>
    </w:p>
    <w:p w14:paraId="06176943" w14:textId="6D61BEC6" w:rsidR="001B064F" w:rsidRDefault="001B064F" w:rsidP="001B064F">
      <w:pPr>
        <w:rPr>
          <w:rtl/>
          <w:lang w:eastAsia="he-IL"/>
        </w:rPr>
      </w:pPr>
      <w:bookmarkStart w:id="5820" w:name="_ETM_Q1_6947724"/>
      <w:bookmarkStart w:id="5821" w:name="_ETM_Q1_6947860"/>
      <w:bookmarkStart w:id="5822" w:name="_ETM_Q1_6947879"/>
      <w:bookmarkStart w:id="5823" w:name="_ETM_Q1_6947940"/>
      <w:bookmarkEnd w:id="5820"/>
      <w:bookmarkEnd w:id="5821"/>
      <w:bookmarkEnd w:id="5822"/>
      <w:bookmarkEnd w:id="5823"/>
    </w:p>
    <w:p w14:paraId="59E09A27" w14:textId="7EA0EADF" w:rsidR="001B064F" w:rsidRPr="002D13D0" w:rsidRDefault="001B064F" w:rsidP="001B064F">
      <w:pPr>
        <w:rPr>
          <w:rtl/>
          <w:lang w:eastAsia="he-IL"/>
        </w:rPr>
      </w:pPr>
      <w:bookmarkStart w:id="5824" w:name="_ETM_Q1_6948396"/>
      <w:bookmarkStart w:id="5825" w:name="_ETM_Q1_6948470"/>
      <w:bookmarkEnd w:id="5824"/>
      <w:bookmarkEnd w:id="5825"/>
      <w:r>
        <w:rPr>
          <w:rFonts w:hint="cs"/>
          <w:rtl/>
          <w:lang w:eastAsia="he-IL"/>
        </w:rPr>
        <w:t>בהמשך לתיקון 51א בעצם אנחנו עושים התאמת מונחים. בואו נמשיך.</w:t>
      </w:r>
      <w:bookmarkStart w:id="5826" w:name="_ETM_Q1_6952024"/>
      <w:bookmarkEnd w:id="5826"/>
    </w:p>
    <w:p w14:paraId="5F4E4AC1" w14:textId="1A23FADD" w:rsidR="009B0653" w:rsidRDefault="009B0653" w:rsidP="009B0653">
      <w:pPr>
        <w:rPr>
          <w:rtl/>
          <w:lang w:eastAsia="he-IL"/>
        </w:rPr>
      </w:pPr>
    </w:p>
    <w:p w14:paraId="3C937045" w14:textId="3DA80CAD" w:rsidR="009B0653" w:rsidRDefault="001B064F" w:rsidP="009B0653">
      <w:pPr>
        <w:pStyle w:val="KeepWithNext"/>
        <w:rPr>
          <w:rtl/>
          <w:lang w:eastAsia="he-IL"/>
        </w:rPr>
      </w:pPr>
      <w:bookmarkStart w:id="5827" w:name="_ETM_Q1_6748821"/>
      <w:bookmarkStart w:id="5828" w:name="_ETM_Q1_6748901"/>
      <w:bookmarkEnd w:id="5827"/>
      <w:bookmarkEnd w:id="5828"/>
      <w:r>
        <w:rPr>
          <w:rFonts w:hint="cs"/>
          <w:rtl/>
          <w:lang w:eastAsia="he-IL"/>
        </w:rPr>
        <w:t>"</w:t>
      </w:r>
      <w:r w:rsidRPr="001B064F">
        <w:rPr>
          <w:rtl/>
          <w:lang w:eastAsia="he-IL"/>
        </w:rPr>
        <w:t xml:space="preserve">תיקון סעיף 51ג </w:t>
      </w:r>
      <w:r w:rsidRPr="001B064F">
        <w:rPr>
          <w:rtl/>
          <w:lang w:eastAsia="he-IL"/>
        </w:rPr>
        <w:tab/>
      </w:r>
      <w:r>
        <w:rPr>
          <w:rFonts w:hint="cs"/>
          <w:rtl/>
          <w:lang w:eastAsia="he-IL"/>
        </w:rPr>
        <w:t>85</w:t>
      </w:r>
      <w:r w:rsidRPr="001B064F">
        <w:rPr>
          <w:rtl/>
          <w:lang w:eastAsia="he-IL"/>
        </w:rPr>
        <w:t>.</w:t>
      </w:r>
      <w:r>
        <w:rPr>
          <w:rFonts w:hint="cs"/>
          <w:rtl/>
          <w:lang w:eastAsia="he-IL"/>
        </w:rPr>
        <w:t xml:space="preserve"> </w:t>
      </w:r>
      <w:bookmarkStart w:id="5829" w:name="_ETM_Q1_6949670"/>
      <w:bookmarkEnd w:id="5829"/>
      <w:r>
        <w:rPr>
          <w:rFonts w:hint="cs"/>
          <w:rtl/>
          <w:lang w:eastAsia="he-IL"/>
        </w:rPr>
        <w:t xml:space="preserve"> </w:t>
      </w:r>
      <w:r w:rsidRPr="001B064F">
        <w:rPr>
          <w:rtl/>
          <w:lang w:eastAsia="he-IL"/>
        </w:rPr>
        <w:t>בסעיף 51ג(א) לחוק העיקרי -</w:t>
      </w:r>
    </w:p>
    <w:p w14:paraId="0BCA17A1" w14:textId="72FB186B" w:rsidR="009B0653" w:rsidRDefault="009B0653" w:rsidP="009B0653">
      <w:pPr>
        <w:rPr>
          <w:rtl/>
          <w:lang w:eastAsia="he-IL"/>
        </w:rPr>
      </w:pPr>
      <w:bookmarkStart w:id="5830" w:name="_ETM_Q1_6749992"/>
      <w:bookmarkStart w:id="5831" w:name="_ETM_Q1_6750053"/>
      <w:bookmarkStart w:id="5832" w:name="_ETM_Q1_6873483"/>
      <w:bookmarkStart w:id="5833" w:name="_ETM_Q1_6874100"/>
      <w:bookmarkEnd w:id="5830"/>
      <w:bookmarkEnd w:id="5831"/>
      <w:bookmarkEnd w:id="5832"/>
      <w:bookmarkEnd w:id="5833"/>
    </w:p>
    <w:p w14:paraId="6E83A57B" w14:textId="446CE56F" w:rsidR="001B064F" w:rsidRDefault="006C35F0" w:rsidP="006C35F0">
      <w:pPr>
        <w:pStyle w:val="afe"/>
        <w:ind w:left="1440" w:firstLine="0"/>
        <w:rPr>
          <w:rtl/>
          <w:lang w:eastAsia="he-IL"/>
        </w:rPr>
      </w:pPr>
      <w:r>
        <w:rPr>
          <w:rFonts w:hint="cs"/>
          <w:rtl/>
          <w:lang w:eastAsia="he-IL"/>
        </w:rPr>
        <w:t>(1)</w:t>
      </w:r>
      <w:r>
        <w:rPr>
          <w:rtl/>
          <w:lang w:eastAsia="he-IL"/>
        </w:rPr>
        <w:tab/>
      </w:r>
      <w:r w:rsidR="001B064F">
        <w:rPr>
          <w:rtl/>
          <w:lang w:eastAsia="he-IL"/>
        </w:rPr>
        <w:t>ההגדרה "בעל רישיון" – תימחק;</w:t>
      </w:r>
    </w:p>
    <w:p w14:paraId="71A0CC6F" w14:textId="77777777" w:rsidR="001B064F" w:rsidRDefault="001B064F" w:rsidP="001B064F">
      <w:pPr>
        <w:pStyle w:val="afe"/>
        <w:ind w:left="1440" w:firstLine="0"/>
        <w:rPr>
          <w:rtl/>
          <w:lang w:eastAsia="he-IL"/>
        </w:rPr>
      </w:pPr>
    </w:p>
    <w:p w14:paraId="4B70503A" w14:textId="41641FCD" w:rsidR="001B064F" w:rsidRDefault="006C35F0" w:rsidP="006C35F0">
      <w:pPr>
        <w:ind w:left="720"/>
        <w:rPr>
          <w:rtl/>
          <w:lang w:eastAsia="he-IL"/>
        </w:rPr>
      </w:pPr>
      <w:r>
        <w:rPr>
          <w:rFonts w:hint="cs"/>
          <w:rtl/>
          <w:lang w:eastAsia="he-IL"/>
        </w:rPr>
        <w:t>(2</w:t>
      </w:r>
      <w:r>
        <w:rPr>
          <w:rtl/>
          <w:lang w:eastAsia="he-IL"/>
        </w:rPr>
        <w:t>)</w:t>
      </w:r>
      <w:r>
        <w:rPr>
          <w:rtl/>
          <w:lang w:eastAsia="he-IL"/>
        </w:rPr>
        <w:tab/>
      </w:r>
      <w:bookmarkStart w:id="5834" w:name="_ETM_Q1_6955616"/>
      <w:bookmarkEnd w:id="5834"/>
      <w:r w:rsidR="001B064F">
        <w:rPr>
          <w:rtl/>
          <w:lang w:eastAsia="he-IL"/>
        </w:rPr>
        <w:t>אחרי ההגדרה "סחר" יבוא:</w:t>
      </w:r>
    </w:p>
    <w:p w14:paraId="046F2742" w14:textId="77777777" w:rsidR="001B064F" w:rsidRDefault="001B064F" w:rsidP="001B064F">
      <w:pPr>
        <w:ind w:firstLine="0"/>
        <w:rPr>
          <w:rtl/>
          <w:lang w:eastAsia="he-IL"/>
        </w:rPr>
      </w:pPr>
    </w:p>
    <w:p w14:paraId="5C985B33" w14:textId="783AB240" w:rsidR="00D872FB" w:rsidRDefault="001B064F" w:rsidP="006C35F0">
      <w:pPr>
        <w:rPr>
          <w:rtl/>
          <w:lang w:eastAsia="he-IL"/>
        </w:rPr>
      </w:pPr>
      <w:r>
        <w:rPr>
          <w:rtl/>
          <w:lang w:eastAsia="he-IL"/>
        </w:rPr>
        <w:tab/>
        <w:t>""ספק מורשה" – לרבות בעל רישיון לשידורים;".</w:t>
      </w:r>
      <w:r w:rsidR="006C35F0">
        <w:rPr>
          <w:rFonts w:hint="cs"/>
          <w:rtl/>
          <w:lang w:eastAsia="he-IL"/>
        </w:rPr>
        <w:t>"</w:t>
      </w:r>
      <w:bookmarkStart w:id="5835" w:name="_ETM_Q1_6496005"/>
      <w:bookmarkStart w:id="5836" w:name="_ETM_Q1_6496086"/>
      <w:bookmarkStart w:id="5837" w:name="_ETM_Q1_6496362"/>
      <w:bookmarkStart w:id="5838" w:name="_ETM_Q1_6496433"/>
      <w:bookmarkEnd w:id="8"/>
      <w:bookmarkEnd w:id="5835"/>
      <w:bookmarkEnd w:id="5836"/>
      <w:bookmarkEnd w:id="5837"/>
      <w:bookmarkEnd w:id="5838"/>
    </w:p>
    <w:p w14:paraId="7ED540ED" w14:textId="5E38F8FE" w:rsidR="006C35F0" w:rsidRDefault="006C35F0" w:rsidP="006C35F0">
      <w:pPr>
        <w:rPr>
          <w:rtl/>
          <w:lang w:eastAsia="he-IL"/>
        </w:rPr>
      </w:pPr>
      <w:bookmarkStart w:id="5839" w:name="_ETM_Q1_6971758"/>
      <w:bookmarkStart w:id="5840" w:name="_ETM_Q1_6971888"/>
      <w:bookmarkEnd w:id="5839"/>
      <w:bookmarkEnd w:id="5840"/>
    </w:p>
    <w:p w14:paraId="4AB516A5" w14:textId="5C660B65" w:rsidR="006C35F0" w:rsidRDefault="006C35F0" w:rsidP="006C35F0">
      <w:pPr>
        <w:rPr>
          <w:rtl/>
          <w:lang w:eastAsia="he-IL"/>
        </w:rPr>
      </w:pPr>
      <w:bookmarkStart w:id="5841" w:name="_ETM_Q1_6972163"/>
      <w:bookmarkStart w:id="5842" w:name="_ETM_Q1_6972244"/>
      <w:bookmarkStart w:id="5843" w:name="_ETM_Q1_6969502"/>
      <w:bookmarkEnd w:id="5841"/>
      <w:bookmarkEnd w:id="5842"/>
      <w:bookmarkEnd w:id="5843"/>
      <w:r>
        <w:rPr>
          <w:rFonts w:hint="cs"/>
          <w:rtl/>
          <w:lang w:eastAsia="he-IL"/>
        </w:rPr>
        <w:t>51ג גם ס</w:t>
      </w:r>
      <w:bookmarkStart w:id="5844" w:name="_ETM_Q1_6969974"/>
      <w:bookmarkEnd w:id="5844"/>
      <w:r>
        <w:rPr>
          <w:rFonts w:hint="cs"/>
          <w:rtl/>
          <w:lang w:eastAsia="he-IL"/>
        </w:rPr>
        <w:t xml:space="preserve">עיף שעוסק בהיבטים של חסימת ציוד </w:t>
      </w:r>
      <w:proofErr w:type="spellStart"/>
      <w:r>
        <w:rPr>
          <w:rFonts w:hint="cs"/>
          <w:rtl/>
          <w:lang w:eastAsia="he-IL"/>
        </w:rPr>
        <w:t>ונטרליות</w:t>
      </w:r>
      <w:proofErr w:type="spellEnd"/>
      <w:r>
        <w:rPr>
          <w:rFonts w:hint="cs"/>
          <w:rtl/>
          <w:lang w:eastAsia="he-IL"/>
        </w:rPr>
        <w:t xml:space="preserve"> </w:t>
      </w:r>
      <w:bookmarkStart w:id="5845" w:name="_ETM_Q1_6975365"/>
      <w:bookmarkEnd w:id="5845"/>
      <w:r>
        <w:rPr>
          <w:rFonts w:hint="cs"/>
          <w:rtl/>
          <w:lang w:eastAsia="he-IL"/>
        </w:rPr>
        <w:t>רשת. אנחנו</w:t>
      </w:r>
      <w:bookmarkStart w:id="5846" w:name="_ETM_Q1_6974021"/>
      <w:bookmarkEnd w:id="5846"/>
      <w:r>
        <w:rPr>
          <w:rFonts w:hint="cs"/>
          <w:rtl/>
          <w:lang w:eastAsia="he-IL"/>
        </w:rPr>
        <w:t xml:space="preserve"> גם פה עושים רק שינויים טכניים שמשאירים את</w:t>
      </w:r>
      <w:bookmarkStart w:id="5847" w:name="_ETM_Q1_6977035"/>
      <w:bookmarkStart w:id="5848" w:name="_ETM_Q1_6977259"/>
      <w:bookmarkEnd w:id="5847"/>
      <w:bookmarkEnd w:id="5848"/>
      <w:r>
        <w:rPr>
          <w:rFonts w:hint="cs"/>
          <w:rtl/>
          <w:lang w:eastAsia="he-IL"/>
        </w:rPr>
        <w:t xml:space="preserve"> הסעיף כפי שהוא, רק עם המונחים החדשים. אני ממשיך.</w:t>
      </w:r>
    </w:p>
    <w:p w14:paraId="51CFF84F" w14:textId="3275C7A4" w:rsidR="006C35F0" w:rsidRDefault="006C35F0" w:rsidP="006C35F0">
      <w:pPr>
        <w:rPr>
          <w:rtl/>
          <w:lang w:eastAsia="he-IL"/>
        </w:rPr>
      </w:pPr>
    </w:p>
    <w:p w14:paraId="42AB6F20" w14:textId="20126ECC" w:rsidR="006C35F0" w:rsidRDefault="006C35F0" w:rsidP="006C35F0">
      <w:pPr>
        <w:rPr>
          <w:rtl/>
          <w:lang w:eastAsia="he-IL"/>
        </w:rPr>
      </w:pPr>
      <w:r>
        <w:rPr>
          <w:rFonts w:hint="cs"/>
          <w:rtl/>
          <w:lang w:eastAsia="he-IL"/>
        </w:rPr>
        <w:t>"86</w:t>
      </w:r>
      <w:r>
        <w:rPr>
          <w:rtl/>
          <w:lang w:eastAsia="he-IL"/>
        </w:rPr>
        <w:t>.</w:t>
      </w:r>
      <w:r>
        <w:rPr>
          <w:rFonts w:hint="cs"/>
          <w:rtl/>
          <w:lang w:eastAsia="he-IL"/>
        </w:rPr>
        <w:t xml:space="preserve"> </w:t>
      </w:r>
      <w:r>
        <w:rPr>
          <w:rtl/>
          <w:lang w:eastAsia="he-IL"/>
        </w:rPr>
        <w:t>בסעיף 51ד לחוק העיקרי –</w:t>
      </w:r>
    </w:p>
    <w:p w14:paraId="009AD5FA" w14:textId="77777777" w:rsidR="006C35F0" w:rsidRDefault="006C35F0" w:rsidP="006C35F0">
      <w:pPr>
        <w:rPr>
          <w:rtl/>
          <w:lang w:eastAsia="he-IL"/>
        </w:rPr>
      </w:pPr>
    </w:p>
    <w:p w14:paraId="45D3080D" w14:textId="35D96E5F" w:rsidR="006C35F0" w:rsidRDefault="006C35F0" w:rsidP="006C35F0">
      <w:pPr>
        <w:pStyle w:val="afe"/>
        <w:numPr>
          <w:ilvl w:val="0"/>
          <w:numId w:val="22"/>
        </w:numPr>
        <w:rPr>
          <w:rtl/>
          <w:lang w:eastAsia="he-IL"/>
        </w:rPr>
      </w:pPr>
      <w:r>
        <w:rPr>
          <w:rtl/>
          <w:lang w:eastAsia="he-IL"/>
        </w:rPr>
        <w:t>בכותרת השוליים במקום "בעל רישיון" יבוא "ספק מורשה";</w:t>
      </w:r>
    </w:p>
    <w:p w14:paraId="438DE6BB" w14:textId="77777777" w:rsidR="006C35F0" w:rsidRDefault="006C35F0" w:rsidP="006C35F0">
      <w:pPr>
        <w:pStyle w:val="afe"/>
        <w:ind w:left="2160" w:firstLine="0"/>
        <w:rPr>
          <w:rtl/>
          <w:lang w:eastAsia="he-IL"/>
        </w:rPr>
      </w:pPr>
    </w:p>
    <w:p w14:paraId="4BE8A401" w14:textId="6143FC84" w:rsidR="006C35F0" w:rsidRDefault="006C35F0" w:rsidP="006C35F0">
      <w:pPr>
        <w:pStyle w:val="afe"/>
        <w:numPr>
          <w:ilvl w:val="0"/>
          <w:numId w:val="22"/>
        </w:numPr>
        <w:rPr>
          <w:rtl/>
          <w:lang w:eastAsia="he-IL"/>
        </w:rPr>
      </w:pPr>
      <w:r>
        <w:rPr>
          <w:rtl/>
          <w:lang w:eastAsia="he-IL"/>
        </w:rPr>
        <w:t>בסעיף קטן (א) -</w:t>
      </w:r>
    </w:p>
    <w:p w14:paraId="3921D061" w14:textId="77777777" w:rsidR="006C35F0" w:rsidRDefault="006C35F0" w:rsidP="006C35F0">
      <w:pPr>
        <w:ind w:firstLine="0"/>
        <w:rPr>
          <w:rtl/>
          <w:lang w:eastAsia="he-IL"/>
        </w:rPr>
      </w:pPr>
    </w:p>
    <w:p w14:paraId="36E88691" w14:textId="3F40E53B" w:rsidR="006C35F0" w:rsidRDefault="006C35F0" w:rsidP="006C35F0">
      <w:pPr>
        <w:pStyle w:val="afe"/>
        <w:numPr>
          <w:ilvl w:val="0"/>
          <w:numId w:val="23"/>
        </w:numPr>
        <w:rPr>
          <w:rtl/>
          <w:lang w:eastAsia="he-IL"/>
        </w:rPr>
      </w:pPr>
      <w:r>
        <w:rPr>
          <w:rtl/>
          <w:lang w:eastAsia="he-IL"/>
        </w:rPr>
        <w:t>ההגדרות  "בעל רישיון" ו"בעל רישיון רדיו טלפון נייד" - יימחקו;</w:t>
      </w:r>
    </w:p>
    <w:p w14:paraId="34E1387D" w14:textId="77777777" w:rsidR="006C35F0" w:rsidRDefault="006C35F0" w:rsidP="006C35F0">
      <w:pPr>
        <w:pStyle w:val="afe"/>
        <w:ind w:left="2880" w:firstLine="0"/>
        <w:rPr>
          <w:rtl/>
          <w:lang w:eastAsia="he-IL"/>
        </w:rPr>
      </w:pPr>
    </w:p>
    <w:p w14:paraId="117F381A" w14:textId="04C5A20B" w:rsidR="006C35F0" w:rsidRDefault="006C35F0" w:rsidP="006C35F0">
      <w:pPr>
        <w:pStyle w:val="afe"/>
        <w:numPr>
          <w:ilvl w:val="0"/>
          <w:numId w:val="23"/>
        </w:numPr>
        <w:rPr>
          <w:rtl/>
          <w:lang w:eastAsia="he-IL"/>
        </w:rPr>
      </w:pPr>
      <w:r>
        <w:rPr>
          <w:rtl/>
          <w:lang w:eastAsia="he-IL"/>
        </w:rPr>
        <w:t>בהגדרה "הסכם התקשרות" במקום "עם בעל רישיון" יבוא "עם ספק מורשה";</w:t>
      </w:r>
    </w:p>
    <w:p w14:paraId="43B31D35" w14:textId="77777777" w:rsidR="006C35F0" w:rsidRDefault="006C35F0" w:rsidP="006C35F0">
      <w:pPr>
        <w:pStyle w:val="afe"/>
        <w:rPr>
          <w:rtl/>
          <w:lang w:eastAsia="he-IL"/>
        </w:rPr>
      </w:pPr>
    </w:p>
    <w:p w14:paraId="600A4353" w14:textId="77777777" w:rsidR="006C35F0" w:rsidRDefault="006C35F0" w:rsidP="006C35F0">
      <w:pPr>
        <w:pStyle w:val="afe"/>
        <w:ind w:left="2880" w:firstLine="0"/>
        <w:rPr>
          <w:rtl/>
          <w:lang w:eastAsia="he-IL"/>
        </w:rPr>
      </w:pPr>
    </w:p>
    <w:p w14:paraId="5898059A" w14:textId="4E102224" w:rsidR="006C35F0" w:rsidRDefault="006C35F0" w:rsidP="006C35F0">
      <w:pPr>
        <w:pStyle w:val="afe"/>
        <w:numPr>
          <w:ilvl w:val="0"/>
          <w:numId w:val="23"/>
        </w:numPr>
        <w:rPr>
          <w:rtl/>
          <w:lang w:eastAsia="he-IL"/>
        </w:rPr>
      </w:pPr>
      <w:r>
        <w:rPr>
          <w:rtl/>
          <w:lang w:eastAsia="he-IL"/>
        </w:rPr>
        <w:t>בהגדרה "הסכם התקשרות עם בעל רישיון", בכל מקום במקום "בעל רישיון" יבוא "ספק מורשה" ובמקום "בעלי רישיון" יבוא "ספקים מורשים";</w:t>
      </w:r>
    </w:p>
    <w:p w14:paraId="1D93E6F6" w14:textId="77777777" w:rsidR="006C35F0" w:rsidRDefault="006C35F0" w:rsidP="006C35F0">
      <w:pPr>
        <w:pStyle w:val="afe"/>
        <w:ind w:left="2880" w:firstLine="0"/>
        <w:rPr>
          <w:rtl/>
          <w:lang w:eastAsia="he-IL"/>
        </w:rPr>
      </w:pPr>
    </w:p>
    <w:p w14:paraId="157F02E5" w14:textId="56F99ADD" w:rsidR="006C35F0" w:rsidRDefault="006C35F0" w:rsidP="006C35F0">
      <w:pPr>
        <w:pStyle w:val="afe"/>
        <w:numPr>
          <w:ilvl w:val="0"/>
          <w:numId w:val="23"/>
        </w:numPr>
        <w:rPr>
          <w:rtl/>
          <w:lang w:eastAsia="he-IL"/>
        </w:rPr>
      </w:pPr>
      <w:r>
        <w:rPr>
          <w:rtl/>
          <w:lang w:eastAsia="he-IL"/>
        </w:rPr>
        <w:t>במקום ההגדרה "הסכם התקשרות משולב" יבוא:</w:t>
      </w:r>
    </w:p>
    <w:p w14:paraId="04B8C5BF" w14:textId="77777777" w:rsidR="006C35F0" w:rsidRDefault="006C35F0" w:rsidP="006C35F0">
      <w:pPr>
        <w:pStyle w:val="afe"/>
        <w:ind w:left="2880" w:firstLine="0"/>
        <w:rPr>
          <w:rtl/>
          <w:lang w:eastAsia="he-IL"/>
        </w:rPr>
      </w:pPr>
    </w:p>
    <w:p w14:paraId="51FD1BFE" w14:textId="40B6E64E" w:rsidR="006C35F0" w:rsidRDefault="006C35F0" w:rsidP="006C35F0">
      <w:pPr>
        <w:ind w:left="2880" w:firstLine="0"/>
        <w:rPr>
          <w:rtl/>
          <w:lang w:eastAsia="he-IL"/>
        </w:rPr>
      </w:pPr>
      <w:r>
        <w:rPr>
          <w:rtl/>
          <w:lang w:eastAsia="he-IL"/>
        </w:rPr>
        <w:t>""הסכם התקשרות משולב" – הסכם עם ספק מורשה או מפעיל רט"ן, לרכישת שירותים של ספק מורשה, אחד או יותר, ושירותים של מפעיל רט"ן;";</w:t>
      </w:r>
    </w:p>
    <w:p w14:paraId="43AE05E4" w14:textId="77777777" w:rsidR="006C35F0" w:rsidRDefault="006C35F0" w:rsidP="006C35F0">
      <w:pPr>
        <w:ind w:left="2880" w:firstLine="0"/>
        <w:rPr>
          <w:rtl/>
          <w:lang w:eastAsia="he-IL"/>
        </w:rPr>
      </w:pPr>
    </w:p>
    <w:p w14:paraId="7627C82C" w14:textId="0FD16B02" w:rsidR="006C35F0" w:rsidRDefault="006C35F0" w:rsidP="006C35F0">
      <w:pPr>
        <w:pStyle w:val="afe"/>
        <w:numPr>
          <w:ilvl w:val="0"/>
          <w:numId w:val="23"/>
        </w:numPr>
        <w:rPr>
          <w:rtl/>
          <w:lang w:eastAsia="he-IL"/>
        </w:rPr>
      </w:pPr>
      <w:r>
        <w:rPr>
          <w:rtl/>
          <w:lang w:eastAsia="he-IL"/>
        </w:rPr>
        <w:t>במקום ההגדרה "ממוצע החשבונות החודשיים" יבוא:</w:t>
      </w:r>
    </w:p>
    <w:p w14:paraId="50D4D3E2" w14:textId="77777777" w:rsidR="006C35F0" w:rsidRDefault="006C35F0" w:rsidP="006C35F0">
      <w:pPr>
        <w:pStyle w:val="afe"/>
        <w:ind w:left="2880" w:firstLine="0"/>
        <w:rPr>
          <w:rtl/>
          <w:lang w:eastAsia="he-IL"/>
        </w:rPr>
      </w:pPr>
    </w:p>
    <w:p w14:paraId="6F372536" w14:textId="44273868" w:rsidR="006C35F0" w:rsidRDefault="006C35F0" w:rsidP="006C35F0">
      <w:pPr>
        <w:ind w:left="2880" w:firstLine="0"/>
        <w:rPr>
          <w:rtl/>
          <w:lang w:eastAsia="he-IL"/>
        </w:rPr>
      </w:pPr>
      <w:r>
        <w:rPr>
          <w:rtl/>
          <w:lang w:eastAsia="he-IL"/>
        </w:rPr>
        <w:t>""ממוצע החשבונות החודשיים" – ממוצע החשבונות החודשיים של המנוי בעבור שירותי ספק מורשה הניתנים מכוח הסכם התקשרות עם ספק מורשה או שירותי ספק מורשה ושירותי מפעיל רט"ן הניתנים מכוח הסכם התקשרות משולב, שצרך המנוי במהלך תקופת ההסכם עד למועד ביטולו, והכל מעט שירותי השכרה או השאלה של ציוד קצה;";</w:t>
      </w:r>
    </w:p>
    <w:p w14:paraId="2FABD183" w14:textId="77777777" w:rsidR="006C35F0" w:rsidRDefault="006C35F0" w:rsidP="006C35F0">
      <w:pPr>
        <w:ind w:left="2880" w:firstLine="0"/>
        <w:rPr>
          <w:rtl/>
          <w:lang w:eastAsia="he-IL"/>
        </w:rPr>
      </w:pPr>
    </w:p>
    <w:p w14:paraId="319B71BE" w14:textId="23BD973C" w:rsidR="006C35F0" w:rsidRDefault="006C35F0" w:rsidP="006C35F0">
      <w:pPr>
        <w:pStyle w:val="afe"/>
        <w:numPr>
          <w:ilvl w:val="0"/>
          <w:numId w:val="23"/>
        </w:numPr>
        <w:rPr>
          <w:rtl/>
          <w:lang w:eastAsia="he-IL"/>
        </w:rPr>
      </w:pPr>
      <w:r>
        <w:rPr>
          <w:rtl/>
          <w:lang w:eastAsia="he-IL"/>
        </w:rPr>
        <w:t>בהגדרה "מנוי", בפסקה (1), במקום "עם בעל רישיון" יבוא "עם ספק מורשה";</w:t>
      </w:r>
    </w:p>
    <w:p w14:paraId="5E920B05" w14:textId="77777777" w:rsidR="006C35F0" w:rsidRDefault="006C35F0" w:rsidP="006C35F0">
      <w:pPr>
        <w:pStyle w:val="afe"/>
        <w:ind w:left="2880" w:firstLine="0"/>
        <w:rPr>
          <w:rtl/>
          <w:lang w:eastAsia="he-IL"/>
        </w:rPr>
      </w:pPr>
    </w:p>
    <w:p w14:paraId="336759DF" w14:textId="25621CA8" w:rsidR="006C35F0" w:rsidRDefault="006C35F0" w:rsidP="006C35F0">
      <w:pPr>
        <w:pStyle w:val="afe"/>
        <w:numPr>
          <w:ilvl w:val="0"/>
          <w:numId w:val="23"/>
        </w:numPr>
        <w:rPr>
          <w:rtl/>
          <w:lang w:eastAsia="he-IL"/>
        </w:rPr>
      </w:pPr>
      <w:r>
        <w:rPr>
          <w:rtl/>
          <w:lang w:eastAsia="he-IL"/>
        </w:rPr>
        <w:t>אחרי ההגדרה "מנוי" יבוא:</w:t>
      </w:r>
    </w:p>
    <w:p w14:paraId="72BF0650" w14:textId="77777777" w:rsidR="006C35F0" w:rsidRDefault="006C35F0" w:rsidP="006C35F0">
      <w:pPr>
        <w:ind w:firstLine="0"/>
        <w:rPr>
          <w:rtl/>
          <w:lang w:eastAsia="he-IL"/>
        </w:rPr>
      </w:pPr>
    </w:p>
    <w:p w14:paraId="1EEF7D4E" w14:textId="768057BB" w:rsidR="006C35F0" w:rsidRDefault="006C35F0" w:rsidP="006C35F0">
      <w:pPr>
        <w:rPr>
          <w:rtl/>
          <w:lang w:eastAsia="he-IL"/>
        </w:rPr>
      </w:pPr>
      <w:r>
        <w:rPr>
          <w:rtl/>
          <w:lang w:eastAsia="he-IL"/>
        </w:rPr>
        <w:tab/>
      </w:r>
      <w:r>
        <w:rPr>
          <w:rtl/>
          <w:lang w:eastAsia="he-IL"/>
        </w:rPr>
        <w:tab/>
      </w:r>
      <w:bookmarkStart w:id="5849" w:name="_ETM_Q1_6981341"/>
      <w:bookmarkEnd w:id="5849"/>
      <w:r>
        <w:rPr>
          <w:rtl/>
          <w:lang w:eastAsia="he-IL"/>
        </w:rPr>
        <w:t>""מפעיל רט"ן" – כהגדרתו בסעיף 51א(א);</w:t>
      </w:r>
    </w:p>
    <w:p w14:paraId="34B2990B" w14:textId="77777777" w:rsidR="006C35F0" w:rsidRDefault="006C35F0" w:rsidP="006C35F0">
      <w:pPr>
        <w:rPr>
          <w:rtl/>
          <w:lang w:eastAsia="he-IL"/>
        </w:rPr>
      </w:pPr>
      <w:bookmarkStart w:id="5850" w:name="_ETM_Q1_7050656"/>
      <w:bookmarkStart w:id="5851" w:name="_ETM_Q1_7050751"/>
      <w:bookmarkEnd w:id="5850"/>
      <w:bookmarkEnd w:id="5851"/>
    </w:p>
    <w:p w14:paraId="6B78A95B" w14:textId="51FCE4FC" w:rsidR="006C35F0" w:rsidRDefault="006C35F0" w:rsidP="006C35F0">
      <w:pPr>
        <w:rPr>
          <w:rtl/>
          <w:lang w:eastAsia="he-IL"/>
        </w:rPr>
      </w:pPr>
      <w:r>
        <w:rPr>
          <w:rtl/>
          <w:lang w:eastAsia="he-IL"/>
        </w:rPr>
        <w:tab/>
      </w:r>
      <w:r>
        <w:rPr>
          <w:rtl/>
          <w:lang w:eastAsia="he-IL"/>
        </w:rPr>
        <w:tab/>
        <w:t>"ספק מורשה" –לרבות בעל רישיון לשידורים ולמעט מפעיל רט"ן.";</w:t>
      </w:r>
    </w:p>
    <w:p w14:paraId="697B4D46" w14:textId="3A5065B3" w:rsidR="006C35F0" w:rsidRDefault="006C35F0" w:rsidP="006C35F0">
      <w:pPr>
        <w:rPr>
          <w:rtl/>
          <w:lang w:eastAsia="he-IL"/>
        </w:rPr>
      </w:pPr>
      <w:bookmarkStart w:id="5852" w:name="_ETM_Q1_7053555"/>
      <w:bookmarkStart w:id="5853" w:name="_ETM_Q1_7053657"/>
      <w:bookmarkEnd w:id="5852"/>
      <w:bookmarkEnd w:id="5853"/>
    </w:p>
    <w:p w14:paraId="395A53C0" w14:textId="6ADD8121" w:rsidR="006C35F0" w:rsidRDefault="006C35F0" w:rsidP="00B04D04">
      <w:pPr>
        <w:pStyle w:val="afe"/>
        <w:numPr>
          <w:ilvl w:val="0"/>
          <w:numId w:val="22"/>
        </w:numPr>
        <w:rPr>
          <w:rtl/>
          <w:lang w:eastAsia="he-IL"/>
        </w:rPr>
      </w:pPr>
      <w:bookmarkStart w:id="5854" w:name="_ETM_Q1_7053783"/>
      <w:bookmarkStart w:id="5855" w:name="_ETM_Q1_7053871"/>
      <w:bookmarkEnd w:id="5854"/>
      <w:bookmarkEnd w:id="5855"/>
      <w:r w:rsidRPr="006C35F0">
        <w:rPr>
          <w:rtl/>
          <w:lang w:eastAsia="he-IL"/>
        </w:rPr>
        <w:t xml:space="preserve">בסעיף קטן (ב), במקום "לא יגבה ממנו בעל רישיון או בעל רישיון רדיו טלפון </w:t>
      </w:r>
      <w:bookmarkStart w:id="5856" w:name="_ETM_Q1_7054824"/>
      <w:bookmarkEnd w:id="5856"/>
      <w:r w:rsidRPr="006C35F0">
        <w:rPr>
          <w:rtl/>
          <w:lang w:eastAsia="he-IL"/>
        </w:rPr>
        <w:t>נייד" יבוא "לא יגבה ממנו ספק מורשה או מפעיל רט"ן" ובמקום "בעל רישיון כאמור רשאי" יבוא "ספק מורשה או מפעיל רט"ן כאמור רשאי".</w:t>
      </w:r>
      <w:r w:rsidR="00B04D04">
        <w:rPr>
          <w:rFonts w:hint="cs"/>
          <w:rtl/>
          <w:lang w:eastAsia="he-IL"/>
        </w:rPr>
        <w:t>"</w:t>
      </w:r>
    </w:p>
    <w:p w14:paraId="493AABCC" w14:textId="08CC5DEE" w:rsidR="00B04D04" w:rsidRDefault="00B04D04" w:rsidP="00B04D04">
      <w:pPr>
        <w:rPr>
          <w:rtl/>
          <w:lang w:eastAsia="he-IL"/>
        </w:rPr>
      </w:pPr>
      <w:bookmarkStart w:id="5857" w:name="_ETM_Q1_7066215"/>
      <w:bookmarkStart w:id="5858" w:name="_ETM_Q1_7066401"/>
      <w:bookmarkStart w:id="5859" w:name="_ETM_Q1_7066426"/>
      <w:bookmarkStart w:id="5860" w:name="_ETM_Q1_7066496"/>
      <w:bookmarkEnd w:id="5857"/>
      <w:bookmarkEnd w:id="5858"/>
      <w:bookmarkEnd w:id="5859"/>
      <w:bookmarkEnd w:id="5860"/>
    </w:p>
    <w:p w14:paraId="233C35C6" w14:textId="6C9DB03D" w:rsidR="00B04D04" w:rsidRDefault="00B04D04" w:rsidP="00B04D04">
      <w:pPr>
        <w:rPr>
          <w:rtl/>
          <w:lang w:eastAsia="he-IL"/>
        </w:rPr>
      </w:pPr>
      <w:bookmarkStart w:id="5861" w:name="_ETM_Q1_7067177"/>
      <w:bookmarkStart w:id="5862" w:name="_ETM_Q1_7067270"/>
      <w:bookmarkEnd w:id="5861"/>
      <w:bookmarkEnd w:id="5862"/>
      <w:r>
        <w:rPr>
          <w:rFonts w:hint="cs"/>
          <w:rtl/>
          <w:lang w:eastAsia="he-IL"/>
        </w:rPr>
        <w:t xml:space="preserve">ואני </w:t>
      </w:r>
      <w:bookmarkStart w:id="5863" w:name="_ETM_Q1_7067890"/>
      <w:bookmarkEnd w:id="5863"/>
      <w:r>
        <w:rPr>
          <w:rFonts w:hint="cs"/>
          <w:rtl/>
          <w:lang w:eastAsia="he-IL"/>
        </w:rPr>
        <w:t>אעצור כאן. אז גם הסעיף הזה זה סעיף שעוסק</w:t>
      </w:r>
      <w:bookmarkStart w:id="5864" w:name="_ETM_Q1_7066302"/>
      <w:bookmarkEnd w:id="5864"/>
      <w:r>
        <w:rPr>
          <w:rFonts w:hint="cs"/>
          <w:rtl/>
          <w:lang w:eastAsia="he-IL"/>
        </w:rPr>
        <w:t xml:space="preserve"> בנושא</w:t>
      </w:r>
      <w:bookmarkStart w:id="5865" w:name="_ETM_Q1_7070717"/>
      <w:bookmarkEnd w:id="5865"/>
      <w:r>
        <w:rPr>
          <w:rFonts w:hint="cs"/>
          <w:rtl/>
          <w:lang w:eastAsia="he-IL"/>
        </w:rPr>
        <w:t xml:space="preserve"> של קנסות יציאה, זאת אומרת כמה כס</w:t>
      </w:r>
      <w:bookmarkStart w:id="5866" w:name="_ETM_Q1_7072030"/>
      <w:bookmarkEnd w:id="5866"/>
      <w:r>
        <w:rPr>
          <w:rFonts w:hint="cs"/>
          <w:rtl/>
          <w:lang w:eastAsia="he-IL"/>
        </w:rPr>
        <w:t>ף אפשר לגבות</w:t>
      </w:r>
      <w:bookmarkStart w:id="5867" w:name="_ETM_Q1_7074237"/>
      <w:bookmarkEnd w:id="5867"/>
      <w:r>
        <w:rPr>
          <w:rFonts w:hint="cs"/>
          <w:rtl/>
          <w:lang w:eastAsia="he-IL"/>
        </w:rPr>
        <w:t xml:space="preserve"> ממנוי שקיבל איזושהי הטבה על הצטרפות</w:t>
      </w:r>
      <w:bookmarkStart w:id="5868" w:name="_ETM_Q1_7075462"/>
      <w:bookmarkEnd w:id="5868"/>
      <w:r>
        <w:rPr>
          <w:rFonts w:hint="cs"/>
          <w:rtl/>
          <w:lang w:eastAsia="he-IL"/>
        </w:rPr>
        <w:t xml:space="preserve"> ואיך עושים איזושהי חלוקה</w:t>
      </w:r>
      <w:bookmarkStart w:id="5869" w:name="_ETM_Q1_7078310"/>
      <w:bookmarkEnd w:id="5869"/>
      <w:r>
        <w:rPr>
          <w:rFonts w:hint="cs"/>
          <w:rtl/>
          <w:lang w:eastAsia="he-IL"/>
        </w:rPr>
        <w:t xml:space="preserve"> לאחור של גובה ההטבה שהוא קיבל. ו</w:t>
      </w:r>
      <w:bookmarkStart w:id="5870" w:name="_ETM_Q1_7081245"/>
      <w:bookmarkEnd w:id="5870"/>
      <w:r>
        <w:rPr>
          <w:rFonts w:hint="cs"/>
          <w:rtl/>
          <w:lang w:eastAsia="he-IL"/>
        </w:rPr>
        <w:t xml:space="preserve">התיקונים שאנחנו </w:t>
      </w:r>
      <w:bookmarkStart w:id="5871" w:name="_ETM_Q1_7083450"/>
      <w:bookmarkEnd w:id="5871"/>
      <w:r>
        <w:rPr>
          <w:rFonts w:hint="cs"/>
          <w:rtl/>
          <w:lang w:eastAsia="he-IL"/>
        </w:rPr>
        <w:t>עושים כאן הם כולם</w:t>
      </w:r>
      <w:bookmarkStart w:id="5872" w:name="_ETM_Q1_7082143"/>
      <w:bookmarkEnd w:id="5872"/>
      <w:r>
        <w:rPr>
          <w:rFonts w:hint="cs"/>
          <w:rtl/>
          <w:lang w:eastAsia="he-IL"/>
        </w:rPr>
        <w:t xml:space="preserve"> טכניים, מש</w:t>
      </w:r>
      <w:bookmarkStart w:id="5873" w:name="_ETM_Q1_7082965"/>
      <w:bookmarkEnd w:id="5873"/>
      <w:r>
        <w:rPr>
          <w:rFonts w:hint="cs"/>
          <w:rtl/>
          <w:lang w:eastAsia="he-IL"/>
        </w:rPr>
        <w:t xml:space="preserve">אירים את ההסדר על </w:t>
      </w:r>
      <w:bookmarkStart w:id="5874" w:name="_ETM_Q1_7085257"/>
      <w:bookmarkEnd w:id="5874"/>
      <w:r>
        <w:rPr>
          <w:rFonts w:hint="cs"/>
          <w:rtl/>
          <w:lang w:eastAsia="he-IL"/>
        </w:rPr>
        <w:t>קנו כך שיחול</w:t>
      </w:r>
      <w:bookmarkStart w:id="5875" w:name="_ETM_Q1_7083670"/>
      <w:bookmarkEnd w:id="5875"/>
      <w:r>
        <w:rPr>
          <w:rFonts w:hint="cs"/>
          <w:rtl/>
          <w:lang w:eastAsia="he-IL"/>
        </w:rPr>
        <w:t xml:space="preserve"> גם באסדרה החדשה במונחים החדשים.</w:t>
      </w:r>
    </w:p>
    <w:p w14:paraId="787EF8F0" w14:textId="3A20F4DE" w:rsidR="00B04D04" w:rsidRDefault="00B04D04" w:rsidP="00B04D04">
      <w:pPr>
        <w:rPr>
          <w:rtl/>
          <w:lang w:eastAsia="he-IL"/>
        </w:rPr>
      </w:pPr>
      <w:bookmarkStart w:id="5876" w:name="_ETM_Q1_7091933"/>
      <w:bookmarkStart w:id="5877" w:name="_ETM_Q1_7092012"/>
      <w:bookmarkStart w:id="5878" w:name="_ETM_Q1_7091446"/>
      <w:bookmarkStart w:id="5879" w:name="_ETM_Q1_7090675"/>
      <w:bookmarkEnd w:id="5876"/>
      <w:bookmarkEnd w:id="5877"/>
      <w:bookmarkEnd w:id="5878"/>
      <w:bookmarkEnd w:id="5879"/>
    </w:p>
    <w:p w14:paraId="1D5EAEDC" w14:textId="5DFF00B8" w:rsidR="00B04D04" w:rsidRDefault="00B04D04" w:rsidP="00B04D04">
      <w:pPr>
        <w:pStyle w:val="af6"/>
        <w:keepNext/>
        <w:rPr>
          <w:rtl/>
        </w:rPr>
      </w:pPr>
      <w:bookmarkStart w:id="5880" w:name="ET_yor_5771_492"/>
      <w:r w:rsidRPr="00B04D04">
        <w:rPr>
          <w:rStyle w:val="TagStyle"/>
          <w:rtl/>
        </w:rPr>
        <w:t xml:space="preserve"> &lt;&lt; </w:t>
      </w:r>
      <w:proofErr w:type="spellStart"/>
      <w:r w:rsidRPr="00B04D04">
        <w:rPr>
          <w:rStyle w:val="TagStyle"/>
          <w:rtl/>
        </w:rPr>
        <w:t>יור</w:t>
      </w:r>
      <w:proofErr w:type="spellEnd"/>
      <w:r w:rsidRPr="00B04D04">
        <w:rPr>
          <w:rStyle w:val="TagStyle"/>
          <w:rtl/>
        </w:rPr>
        <w:t xml:space="preserve"> &gt;&gt; </w:t>
      </w:r>
      <w:r>
        <w:rPr>
          <w:rtl/>
        </w:rPr>
        <w:t xml:space="preserve">היו"ר איתן </w:t>
      </w:r>
      <w:proofErr w:type="spellStart"/>
      <w:r>
        <w:rPr>
          <w:rtl/>
        </w:rPr>
        <w:t>גינזבורג</w:t>
      </w:r>
      <w:proofErr w:type="spellEnd"/>
      <w:r>
        <w:rPr>
          <w:rtl/>
        </w:rPr>
        <w:t>:</w:t>
      </w:r>
      <w:r w:rsidRPr="00B04D04">
        <w:rPr>
          <w:rStyle w:val="TagStyle"/>
          <w:rtl/>
        </w:rPr>
        <w:t xml:space="preserve"> &lt;&lt; יור &gt;&gt;</w:t>
      </w:r>
      <w:r>
        <w:rPr>
          <w:rtl/>
        </w:rPr>
        <w:t xml:space="preserve">   </w:t>
      </w:r>
      <w:bookmarkEnd w:id="5880"/>
    </w:p>
    <w:p w14:paraId="1ACB8410" w14:textId="3ADEB0A2" w:rsidR="00B04D04" w:rsidRDefault="00B04D04" w:rsidP="00B04D04">
      <w:pPr>
        <w:pStyle w:val="KeepWithNext"/>
        <w:rPr>
          <w:rtl/>
          <w:lang w:eastAsia="he-IL"/>
        </w:rPr>
      </w:pPr>
    </w:p>
    <w:p w14:paraId="0BB1B09F" w14:textId="0847327C" w:rsidR="00B04D04" w:rsidRDefault="00B04D04" w:rsidP="00B04D04">
      <w:pPr>
        <w:rPr>
          <w:rtl/>
          <w:lang w:eastAsia="he-IL"/>
        </w:rPr>
      </w:pPr>
      <w:bookmarkStart w:id="5881" w:name="_ETM_Q1_7091574"/>
      <w:bookmarkEnd w:id="5881"/>
      <w:r>
        <w:rPr>
          <w:rFonts w:hint="cs"/>
          <w:rtl/>
          <w:lang w:eastAsia="he-IL"/>
        </w:rPr>
        <w:t xml:space="preserve">הערות לגבי זה? </w:t>
      </w:r>
      <w:bookmarkStart w:id="5882" w:name="_ETM_Q1_7093282"/>
      <w:bookmarkEnd w:id="5882"/>
      <w:r>
        <w:rPr>
          <w:rFonts w:hint="cs"/>
          <w:rtl/>
          <w:lang w:eastAsia="he-IL"/>
        </w:rPr>
        <w:t>אם לא, אז נמשיך</w:t>
      </w:r>
      <w:bookmarkStart w:id="5883" w:name="_ETM_Q1_7095182"/>
      <w:bookmarkStart w:id="5884" w:name="_ETM_Q1_7095266"/>
      <w:bookmarkEnd w:id="5883"/>
      <w:bookmarkEnd w:id="5884"/>
      <w:r>
        <w:rPr>
          <w:rFonts w:hint="cs"/>
          <w:rtl/>
          <w:lang w:eastAsia="he-IL"/>
        </w:rPr>
        <w:t>.</w:t>
      </w:r>
    </w:p>
    <w:p w14:paraId="36796072" w14:textId="6975C6DC" w:rsidR="00B04D04" w:rsidRDefault="00B04D04" w:rsidP="00B04D04">
      <w:pPr>
        <w:rPr>
          <w:rtl/>
          <w:lang w:eastAsia="he-IL"/>
        </w:rPr>
      </w:pPr>
      <w:bookmarkStart w:id="5885" w:name="_ETM_Q1_7096443"/>
      <w:bookmarkStart w:id="5886" w:name="_ETM_Q1_7096515"/>
      <w:bookmarkEnd w:id="5885"/>
      <w:bookmarkEnd w:id="5886"/>
    </w:p>
    <w:p w14:paraId="665AD0C5" w14:textId="716C6B63" w:rsidR="00B04D04" w:rsidRDefault="00B04D04" w:rsidP="00B04D04">
      <w:pPr>
        <w:pStyle w:val="af9"/>
        <w:keepNext/>
        <w:rPr>
          <w:rtl/>
          <w:lang w:eastAsia="he-IL"/>
        </w:rPr>
      </w:pPr>
      <w:bookmarkStart w:id="5887" w:name="ET_guest_זיו_גלעדי_493"/>
      <w:r w:rsidRPr="00B04D04">
        <w:rPr>
          <w:rStyle w:val="TagStyle"/>
          <w:rtl/>
        </w:rPr>
        <w:t xml:space="preserve"> &lt;&lt; אורח &gt;&gt; </w:t>
      </w:r>
      <w:r>
        <w:rPr>
          <w:rtl/>
          <w:lang w:eastAsia="he-IL"/>
        </w:rPr>
        <w:t>זיו גלעדי:</w:t>
      </w:r>
      <w:r w:rsidRPr="00B04D04">
        <w:rPr>
          <w:rStyle w:val="TagStyle"/>
          <w:rtl/>
        </w:rPr>
        <w:t xml:space="preserve"> &lt;&lt; אורח &gt;&gt;</w:t>
      </w:r>
      <w:r>
        <w:rPr>
          <w:rtl/>
          <w:lang w:eastAsia="he-IL"/>
        </w:rPr>
        <w:t xml:space="preserve">   </w:t>
      </w:r>
      <w:bookmarkEnd w:id="5887"/>
    </w:p>
    <w:p w14:paraId="6760B8C3" w14:textId="059F5EB6" w:rsidR="00B04D04" w:rsidRDefault="00B04D04" w:rsidP="00B04D04">
      <w:pPr>
        <w:pStyle w:val="KeepWithNext"/>
        <w:rPr>
          <w:rtl/>
          <w:lang w:eastAsia="he-IL"/>
        </w:rPr>
      </w:pPr>
    </w:p>
    <w:p w14:paraId="4E011F25" w14:textId="6C08E793" w:rsidR="00B04D04" w:rsidRDefault="00B04D04" w:rsidP="00B04D04">
      <w:pPr>
        <w:ind w:left="1440" w:hanging="720"/>
        <w:rPr>
          <w:rtl/>
          <w:lang w:eastAsia="he-IL"/>
        </w:rPr>
      </w:pPr>
      <w:bookmarkStart w:id="5888" w:name="_ETM_Q1_7097602"/>
      <w:bookmarkStart w:id="5889" w:name="_ETM_Q1_7097663"/>
      <w:bookmarkStart w:id="5890" w:name="_ETM_Q1_7096080"/>
      <w:bookmarkEnd w:id="9"/>
      <w:bookmarkEnd w:id="5888"/>
      <w:bookmarkEnd w:id="5889"/>
      <w:bookmarkEnd w:id="5890"/>
      <w:r>
        <w:rPr>
          <w:rFonts w:hint="cs"/>
          <w:rtl/>
          <w:lang w:eastAsia="he-IL"/>
        </w:rPr>
        <w:t>"87</w:t>
      </w:r>
      <w:r w:rsidRPr="00B04D04">
        <w:rPr>
          <w:rtl/>
          <w:lang w:eastAsia="he-IL"/>
        </w:rPr>
        <w:t>.</w:t>
      </w:r>
      <w:r>
        <w:rPr>
          <w:rtl/>
          <w:lang w:eastAsia="he-IL"/>
        </w:rPr>
        <w:tab/>
      </w:r>
      <w:r w:rsidRPr="00B04D04">
        <w:rPr>
          <w:rtl/>
          <w:lang w:eastAsia="he-IL"/>
        </w:rPr>
        <w:t xml:space="preserve">בסעיף 51ה לחוק העיקרי, במקום "מבעל רישיון או מבעל רישיון רדיו טלפון נייד" יבוא "מספק מורשה או ממפעיל רט"ן", במקום "לא יהיה רשאי בעל הרישיון או בעל רישיון רדיו טלפון נייד" יבוא "לא יהיה רשאי הספק המורשה או מפעיל </w:t>
      </w:r>
      <w:proofErr w:type="spellStart"/>
      <w:r w:rsidRPr="00B04D04">
        <w:rPr>
          <w:rtl/>
          <w:lang w:eastAsia="he-IL"/>
        </w:rPr>
        <w:t>הרט"ן</w:t>
      </w:r>
      <w:proofErr w:type="spellEnd"/>
      <w:r w:rsidRPr="00B04D04">
        <w:rPr>
          <w:rtl/>
          <w:lang w:eastAsia="he-IL"/>
        </w:rPr>
        <w:t>", ובמקום "לעניין זה, "בעל רישיון", "בעל רישיון רדיו טלפון נייד"" יבוא "לעניין זה, "ספק מורשה", "מפעיל רט"ן"".</w:t>
      </w:r>
      <w:r>
        <w:rPr>
          <w:rFonts w:hint="cs"/>
          <w:rtl/>
          <w:lang w:eastAsia="he-IL"/>
        </w:rPr>
        <w:t>"</w:t>
      </w:r>
    </w:p>
    <w:p w14:paraId="2CA8DA41" w14:textId="64C9C029" w:rsidR="00B04D04" w:rsidRDefault="00B04D04" w:rsidP="00B04D04">
      <w:pPr>
        <w:ind w:left="1440" w:hanging="720"/>
        <w:rPr>
          <w:rtl/>
          <w:lang w:eastAsia="he-IL"/>
        </w:rPr>
      </w:pPr>
      <w:bookmarkStart w:id="5891" w:name="_ETM_Q1_7120186"/>
      <w:bookmarkStart w:id="5892" w:name="_ETM_Q1_7120284"/>
      <w:bookmarkEnd w:id="5891"/>
      <w:bookmarkEnd w:id="5892"/>
    </w:p>
    <w:p w14:paraId="2ADDC8DA" w14:textId="7B6A193C" w:rsidR="00B04D04" w:rsidRDefault="00B04D04" w:rsidP="006005AB">
      <w:pPr>
        <w:rPr>
          <w:rtl/>
          <w:lang w:eastAsia="he-IL"/>
        </w:rPr>
      </w:pPr>
      <w:bookmarkStart w:id="5893" w:name="_ETM_Q1_7120317"/>
      <w:bookmarkStart w:id="5894" w:name="_ETM_Q1_7120399"/>
      <w:bookmarkEnd w:id="5893"/>
      <w:bookmarkEnd w:id="5894"/>
      <w:r>
        <w:rPr>
          <w:rFonts w:hint="cs"/>
          <w:rtl/>
          <w:lang w:eastAsia="he-IL"/>
        </w:rPr>
        <w:t>גם בהמשך למה שדיברנו עליו עכשיו</w:t>
      </w:r>
      <w:bookmarkStart w:id="5895" w:name="_ETM_Q1_7124354"/>
      <w:bookmarkStart w:id="5896" w:name="_ETM_Q1_7121855"/>
      <w:bookmarkEnd w:id="5895"/>
      <w:bookmarkEnd w:id="5896"/>
      <w:r>
        <w:rPr>
          <w:rFonts w:hint="cs"/>
          <w:rtl/>
          <w:lang w:eastAsia="he-IL"/>
        </w:rPr>
        <w:t>, זה איזשהו הסדר משלים של הסכמי יציאה, השתחררות</w:t>
      </w:r>
      <w:bookmarkStart w:id="5897" w:name="_ETM_Q1_7130323"/>
      <w:bookmarkEnd w:id="5897"/>
      <w:r w:rsidR="006005AB">
        <w:rPr>
          <w:rFonts w:hint="cs"/>
          <w:rtl/>
          <w:lang w:eastAsia="he-IL"/>
        </w:rPr>
        <w:t xml:space="preserve"> </w:t>
      </w:r>
      <w:r>
        <w:rPr>
          <w:rFonts w:hint="cs"/>
          <w:rtl/>
          <w:lang w:eastAsia="he-IL"/>
        </w:rPr>
        <w:t>מהסכמים.</w:t>
      </w:r>
    </w:p>
    <w:p w14:paraId="5B6CB74B" w14:textId="74C0AD82" w:rsidR="00B04D04" w:rsidRDefault="00B04D04" w:rsidP="00B04D04">
      <w:pPr>
        <w:ind w:left="1440" w:hanging="720"/>
        <w:rPr>
          <w:rtl/>
          <w:lang w:eastAsia="he-IL"/>
        </w:rPr>
      </w:pPr>
    </w:p>
    <w:p w14:paraId="436A178F" w14:textId="359657C5" w:rsidR="00B04D04" w:rsidRDefault="00B04D04" w:rsidP="00B04D04">
      <w:pPr>
        <w:ind w:left="1440" w:hanging="720"/>
        <w:rPr>
          <w:rtl/>
          <w:lang w:eastAsia="he-IL"/>
        </w:rPr>
      </w:pPr>
      <w:r>
        <w:rPr>
          <w:rFonts w:hint="cs"/>
          <w:rtl/>
          <w:lang w:eastAsia="he-IL"/>
        </w:rPr>
        <w:t>"88</w:t>
      </w:r>
      <w:r>
        <w:rPr>
          <w:rtl/>
          <w:lang w:eastAsia="he-IL"/>
        </w:rPr>
        <w:t>.</w:t>
      </w:r>
      <w:r>
        <w:rPr>
          <w:rFonts w:hint="cs"/>
          <w:rtl/>
          <w:lang w:eastAsia="he-IL"/>
        </w:rPr>
        <w:t xml:space="preserve"> </w:t>
      </w:r>
      <w:r>
        <w:rPr>
          <w:rtl/>
          <w:lang w:eastAsia="he-IL"/>
        </w:rPr>
        <w:t>סעיף 52 לחוק העיקרי – בטל.</w:t>
      </w:r>
      <w:r w:rsidR="00C528E8">
        <w:rPr>
          <w:rFonts w:hint="cs"/>
          <w:rtl/>
          <w:lang w:eastAsia="he-IL"/>
        </w:rPr>
        <w:t>"</w:t>
      </w:r>
    </w:p>
    <w:p w14:paraId="63B200C6" w14:textId="77777777" w:rsidR="006005AB" w:rsidRDefault="006005AB" w:rsidP="00B04D04">
      <w:pPr>
        <w:ind w:left="1440" w:hanging="720"/>
        <w:rPr>
          <w:rtl/>
          <w:lang w:eastAsia="he-IL"/>
        </w:rPr>
      </w:pPr>
    </w:p>
    <w:p w14:paraId="56A7A5BC" w14:textId="53FC18ED" w:rsidR="00C528E8" w:rsidRDefault="00C528E8" w:rsidP="006005AB">
      <w:pPr>
        <w:rPr>
          <w:rtl/>
          <w:lang w:eastAsia="he-IL"/>
        </w:rPr>
      </w:pPr>
      <w:bookmarkStart w:id="5898" w:name="_ETM_Q1_7134532"/>
      <w:bookmarkStart w:id="5899" w:name="_ETM_Q1_7134817"/>
      <w:bookmarkStart w:id="5900" w:name="_ETM_Q1_7134906"/>
      <w:bookmarkEnd w:id="5898"/>
      <w:bookmarkEnd w:id="5899"/>
      <w:bookmarkEnd w:id="5900"/>
      <w:r>
        <w:rPr>
          <w:rFonts w:hint="cs"/>
          <w:rtl/>
          <w:lang w:eastAsia="he-IL"/>
        </w:rPr>
        <w:t xml:space="preserve">סעיף </w:t>
      </w:r>
      <w:bookmarkStart w:id="5901" w:name="_ETM_Q1_7132838"/>
      <w:bookmarkEnd w:id="5901"/>
      <w:r>
        <w:rPr>
          <w:rFonts w:hint="cs"/>
          <w:rtl/>
          <w:lang w:eastAsia="he-IL"/>
        </w:rPr>
        <w:t>52 עוסק</w:t>
      </w:r>
      <w:bookmarkStart w:id="5902" w:name="_ETM_Q1_7135711"/>
      <w:bookmarkEnd w:id="5902"/>
      <w:r>
        <w:rPr>
          <w:rFonts w:hint="cs"/>
          <w:rtl/>
          <w:lang w:eastAsia="he-IL"/>
        </w:rPr>
        <w:t xml:space="preserve"> במתן שירותים למדינה, הוא בעצם </w:t>
      </w:r>
      <w:bookmarkStart w:id="5903" w:name="_ETM_Q1_7135908"/>
      <w:bookmarkEnd w:id="5903"/>
      <w:r>
        <w:rPr>
          <w:rFonts w:hint="cs"/>
          <w:rtl/>
          <w:lang w:eastAsia="he-IL"/>
        </w:rPr>
        <w:t>מפנה את זה ל</w:t>
      </w:r>
      <w:bookmarkStart w:id="5904" w:name="_ETM_Q1_7136450"/>
      <w:bookmarkEnd w:id="5904"/>
      <w:r>
        <w:rPr>
          <w:rFonts w:hint="cs"/>
          <w:rtl/>
          <w:lang w:eastAsia="he-IL"/>
        </w:rPr>
        <w:t xml:space="preserve">תקנות </w:t>
      </w:r>
      <w:bookmarkStart w:id="5905" w:name="_ETM_Q1_7138042"/>
      <w:bookmarkEnd w:id="5905"/>
      <w:r>
        <w:rPr>
          <w:rFonts w:hint="cs"/>
          <w:rtl/>
          <w:lang w:eastAsia="he-IL"/>
        </w:rPr>
        <w:t xml:space="preserve">שהתקנות אומרות שזה יוסדר </w:t>
      </w:r>
      <w:bookmarkStart w:id="5906" w:name="_ETM_Q1_7136061"/>
      <w:bookmarkEnd w:id="5906"/>
      <w:r w:rsidR="006005AB">
        <w:rPr>
          <w:rFonts w:hint="cs"/>
          <w:rtl/>
          <w:lang w:eastAsia="he-IL"/>
        </w:rPr>
        <w:t>בהסכם, זה סעיף מיותר.</w:t>
      </w:r>
      <w:bookmarkStart w:id="5907" w:name="_ETM_Q1_7139913"/>
      <w:bookmarkEnd w:id="5907"/>
    </w:p>
    <w:p w14:paraId="22A7801C" w14:textId="77777777" w:rsidR="00B04D04" w:rsidRDefault="00B04D04" w:rsidP="00B04D04">
      <w:pPr>
        <w:ind w:left="1440" w:hanging="720"/>
        <w:rPr>
          <w:rtl/>
          <w:lang w:eastAsia="he-IL"/>
        </w:rPr>
      </w:pPr>
    </w:p>
    <w:p w14:paraId="581695D3" w14:textId="36570B47" w:rsidR="00B04D04" w:rsidRDefault="006005AB" w:rsidP="00B04D04">
      <w:pPr>
        <w:ind w:left="1440" w:hanging="720"/>
        <w:rPr>
          <w:rtl/>
          <w:lang w:eastAsia="he-IL"/>
        </w:rPr>
      </w:pPr>
      <w:r>
        <w:rPr>
          <w:rFonts w:hint="cs"/>
          <w:rtl/>
          <w:lang w:eastAsia="he-IL"/>
        </w:rPr>
        <w:t>"</w:t>
      </w:r>
      <w:r w:rsidR="00B04D04">
        <w:rPr>
          <w:rFonts w:hint="cs"/>
          <w:rtl/>
          <w:lang w:eastAsia="he-IL"/>
        </w:rPr>
        <w:t>89</w:t>
      </w:r>
      <w:r w:rsidR="00B04D04">
        <w:rPr>
          <w:rtl/>
          <w:lang w:eastAsia="he-IL"/>
        </w:rPr>
        <w:t>.</w:t>
      </w:r>
      <w:r w:rsidR="00B04D04">
        <w:rPr>
          <w:rFonts w:hint="cs"/>
          <w:rtl/>
          <w:lang w:eastAsia="he-IL"/>
        </w:rPr>
        <w:t xml:space="preserve"> </w:t>
      </w:r>
      <w:r w:rsidR="00B04D04">
        <w:rPr>
          <w:rtl/>
          <w:lang w:eastAsia="he-IL"/>
        </w:rPr>
        <w:t>סעיף 52א לחוק העיקרי – בטל.</w:t>
      </w:r>
      <w:r>
        <w:rPr>
          <w:rFonts w:hint="cs"/>
          <w:rtl/>
          <w:lang w:eastAsia="he-IL"/>
        </w:rPr>
        <w:t>"</w:t>
      </w:r>
      <w:bookmarkStart w:id="5908" w:name="_ETM_Q1_7144837"/>
      <w:bookmarkEnd w:id="5908"/>
    </w:p>
    <w:p w14:paraId="445878A9" w14:textId="1119CB62" w:rsidR="006005AB" w:rsidRDefault="006005AB" w:rsidP="00B04D04">
      <w:pPr>
        <w:ind w:left="1440" w:hanging="720"/>
        <w:rPr>
          <w:rtl/>
          <w:lang w:eastAsia="he-IL"/>
        </w:rPr>
      </w:pPr>
      <w:bookmarkStart w:id="5909" w:name="_ETM_Q1_7144941"/>
      <w:bookmarkEnd w:id="5909"/>
    </w:p>
    <w:p w14:paraId="259C15DE" w14:textId="0DE152AE" w:rsidR="006005AB" w:rsidRDefault="006005AB" w:rsidP="006005AB">
      <w:pPr>
        <w:rPr>
          <w:rtl/>
          <w:lang w:eastAsia="he-IL"/>
        </w:rPr>
      </w:pPr>
      <w:bookmarkStart w:id="5910" w:name="_ETM_Q1_7145383"/>
      <w:bookmarkStart w:id="5911" w:name="_ETM_Q1_7145473"/>
      <w:bookmarkEnd w:id="5910"/>
      <w:bookmarkEnd w:id="5911"/>
      <w:r>
        <w:rPr>
          <w:rFonts w:hint="cs"/>
          <w:rtl/>
          <w:lang w:eastAsia="he-IL"/>
        </w:rPr>
        <w:t xml:space="preserve">גם 52 </w:t>
      </w:r>
      <w:bookmarkStart w:id="5912" w:name="_ETM_Q1_7148869"/>
      <w:bookmarkEnd w:id="5912"/>
      <w:r>
        <w:rPr>
          <w:rFonts w:hint="cs"/>
          <w:rtl/>
          <w:lang w:eastAsia="he-IL"/>
        </w:rPr>
        <w:t>מחייב לתת רישיון</w:t>
      </w:r>
      <w:bookmarkStart w:id="5913" w:name="_ETM_Q1_7147571"/>
      <w:bookmarkEnd w:id="5913"/>
      <w:r>
        <w:rPr>
          <w:rFonts w:hint="cs"/>
          <w:rtl/>
          <w:lang w:eastAsia="he-IL"/>
        </w:rPr>
        <w:t xml:space="preserve"> לדואר ישראל, רישיון טלקום, אין לה פעילות </w:t>
      </w:r>
      <w:bookmarkStart w:id="5914" w:name="_ETM_Q1_7152995"/>
      <w:bookmarkStart w:id="5915" w:name="_ETM_Q1_7150361"/>
      <w:bookmarkEnd w:id="5914"/>
      <w:bookmarkEnd w:id="5915"/>
      <w:proofErr w:type="spellStart"/>
      <w:r>
        <w:rPr>
          <w:rFonts w:hint="cs"/>
          <w:rtl/>
          <w:lang w:eastAsia="he-IL"/>
        </w:rPr>
        <w:t>טלקומית</w:t>
      </w:r>
      <w:proofErr w:type="spellEnd"/>
      <w:r>
        <w:rPr>
          <w:rFonts w:hint="cs"/>
          <w:rtl/>
          <w:lang w:eastAsia="he-IL"/>
        </w:rPr>
        <w:t>, בטח לא ל</w:t>
      </w:r>
      <w:bookmarkStart w:id="5916" w:name="_ETM_Q1_7150903"/>
      <w:bookmarkEnd w:id="5916"/>
      <w:r>
        <w:rPr>
          <w:rFonts w:hint="cs"/>
          <w:rtl/>
          <w:lang w:eastAsia="he-IL"/>
        </w:rPr>
        <w:t>פי החוק החדש ואין בזה צורך.</w:t>
      </w:r>
    </w:p>
    <w:p w14:paraId="51A37EF7" w14:textId="77777777" w:rsidR="00B04D04" w:rsidRDefault="00B04D04" w:rsidP="00B04D04">
      <w:pPr>
        <w:ind w:left="1440" w:hanging="720"/>
        <w:rPr>
          <w:rtl/>
          <w:lang w:eastAsia="he-IL"/>
        </w:rPr>
      </w:pPr>
    </w:p>
    <w:p w14:paraId="757EA76D" w14:textId="13412E43" w:rsidR="00B04D04" w:rsidRDefault="006005AB" w:rsidP="00B04D04">
      <w:pPr>
        <w:ind w:left="1440" w:hanging="720"/>
        <w:rPr>
          <w:rtl/>
          <w:lang w:eastAsia="he-IL"/>
        </w:rPr>
      </w:pPr>
      <w:r>
        <w:rPr>
          <w:rFonts w:hint="cs"/>
          <w:rtl/>
          <w:lang w:eastAsia="he-IL"/>
        </w:rPr>
        <w:t>"</w:t>
      </w:r>
      <w:r w:rsidR="00B04D04">
        <w:rPr>
          <w:rFonts w:hint="cs"/>
          <w:rtl/>
          <w:lang w:eastAsia="he-IL"/>
        </w:rPr>
        <w:t>90</w:t>
      </w:r>
      <w:r w:rsidR="00B04D04">
        <w:rPr>
          <w:rtl/>
          <w:lang w:eastAsia="he-IL"/>
        </w:rPr>
        <w:t>.</w:t>
      </w:r>
      <w:r w:rsidR="00B04D04">
        <w:rPr>
          <w:rFonts w:hint="cs"/>
          <w:rtl/>
          <w:lang w:eastAsia="he-IL"/>
        </w:rPr>
        <w:t xml:space="preserve"> </w:t>
      </w:r>
      <w:r w:rsidR="00B04D04">
        <w:rPr>
          <w:rtl/>
          <w:lang w:eastAsia="he-IL"/>
        </w:rPr>
        <w:t>בסעיף 53 לחוק העיקרי, סעיף קטן (ב) – בטל.</w:t>
      </w:r>
      <w:r>
        <w:rPr>
          <w:rFonts w:hint="cs"/>
          <w:rtl/>
          <w:lang w:eastAsia="he-IL"/>
        </w:rPr>
        <w:t>"</w:t>
      </w:r>
      <w:bookmarkStart w:id="5917" w:name="_ETM_Q1_7159766"/>
      <w:bookmarkEnd w:id="5917"/>
    </w:p>
    <w:p w14:paraId="46988BDE" w14:textId="653AA115" w:rsidR="006005AB" w:rsidRDefault="006005AB" w:rsidP="00B04D04">
      <w:pPr>
        <w:ind w:left="1440" w:hanging="720"/>
        <w:rPr>
          <w:rtl/>
          <w:lang w:eastAsia="he-IL"/>
        </w:rPr>
      </w:pPr>
      <w:bookmarkStart w:id="5918" w:name="_ETM_Q1_7159839"/>
      <w:bookmarkStart w:id="5919" w:name="_ETM_Q1_7160235"/>
      <w:bookmarkEnd w:id="5918"/>
      <w:bookmarkEnd w:id="5919"/>
    </w:p>
    <w:p w14:paraId="15428FE1" w14:textId="7DB88B18" w:rsidR="006005AB" w:rsidRDefault="006005AB" w:rsidP="006005AB">
      <w:pPr>
        <w:rPr>
          <w:rtl/>
          <w:lang w:eastAsia="he-IL"/>
        </w:rPr>
      </w:pPr>
      <w:bookmarkStart w:id="5920" w:name="_ETM_Q1_7160309"/>
      <w:bookmarkEnd w:id="5920"/>
      <w:r>
        <w:rPr>
          <w:rFonts w:hint="cs"/>
          <w:rtl/>
          <w:lang w:eastAsia="he-IL"/>
        </w:rPr>
        <w:t>אז</w:t>
      </w:r>
      <w:bookmarkStart w:id="5921" w:name="_ETM_Q1_7160226"/>
      <w:bookmarkEnd w:id="5921"/>
      <w:r>
        <w:rPr>
          <w:rFonts w:hint="cs"/>
          <w:rtl/>
          <w:lang w:eastAsia="he-IL"/>
        </w:rPr>
        <w:t xml:space="preserve"> </w:t>
      </w:r>
      <w:bookmarkStart w:id="5922" w:name="_ETM_Q1_7160437"/>
      <w:bookmarkEnd w:id="5922"/>
      <w:r>
        <w:rPr>
          <w:rFonts w:hint="cs"/>
          <w:rtl/>
          <w:lang w:eastAsia="he-IL"/>
        </w:rPr>
        <w:t>גם זה סעיף שאין בו צורך</w:t>
      </w:r>
      <w:bookmarkStart w:id="5923" w:name="_ETM_Q1_7162811"/>
      <w:bookmarkEnd w:id="5923"/>
      <w:r>
        <w:rPr>
          <w:rFonts w:hint="cs"/>
          <w:rtl/>
          <w:lang w:eastAsia="he-IL"/>
        </w:rPr>
        <w:t>, הוא סעיף שמחיל הוראות</w:t>
      </w:r>
      <w:bookmarkStart w:id="5924" w:name="_ETM_Q1_7165901"/>
      <w:bookmarkEnd w:id="5924"/>
      <w:r>
        <w:rPr>
          <w:rFonts w:hint="cs"/>
          <w:rtl/>
          <w:lang w:eastAsia="he-IL"/>
        </w:rPr>
        <w:t xml:space="preserve"> על המדינה אבל </w:t>
      </w:r>
      <w:bookmarkStart w:id="5925" w:name="_ETM_Q1_7164663"/>
      <w:bookmarkEnd w:id="5925"/>
      <w:r>
        <w:rPr>
          <w:rFonts w:hint="cs"/>
          <w:rtl/>
          <w:lang w:eastAsia="he-IL"/>
        </w:rPr>
        <w:t>החוק בכל</w:t>
      </w:r>
      <w:bookmarkStart w:id="5926" w:name="_ETM_Q1_7164913"/>
      <w:bookmarkEnd w:id="5926"/>
      <w:r>
        <w:rPr>
          <w:rFonts w:hint="cs"/>
          <w:rtl/>
          <w:lang w:eastAsia="he-IL"/>
        </w:rPr>
        <w:t xml:space="preserve">לותו לא חל על המדינה </w:t>
      </w:r>
      <w:bookmarkStart w:id="5927" w:name="_ETM_Q1_7167901"/>
      <w:bookmarkEnd w:id="5927"/>
      <w:r>
        <w:rPr>
          <w:rFonts w:hint="cs"/>
          <w:rtl/>
          <w:lang w:eastAsia="he-IL"/>
        </w:rPr>
        <w:t>אז גם אין בזה צורך.</w:t>
      </w:r>
    </w:p>
    <w:p w14:paraId="363A9E21" w14:textId="77777777" w:rsidR="00B04D04" w:rsidRDefault="00B04D04" w:rsidP="00B04D04">
      <w:pPr>
        <w:ind w:left="1440" w:hanging="720"/>
        <w:rPr>
          <w:rtl/>
          <w:lang w:eastAsia="he-IL"/>
        </w:rPr>
      </w:pPr>
    </w:p>
    <w:p w14:paraId="16E9F065" w14:textId="0BCE9B71" w:rsidR="00B04D04" w:rsidRDefault="006005AB" w:rsidP="00B04D04">
      <w:pPr>
        <w:ind w:left="1440" w:hanging="720"/>
        <w:rPr>
          <w:rtl/>
          <w:lang w:eastAsia="he-IL"/>
        </w:rPr>
      </w:pPr>
      <w:r>
        <w:rPr>
          <w:rFonts w:hint="cs"/>
          <w:rtl/>
          <w:lang w:eastAsia="he-IL"/>
        </w:rPr>
        <w:t>"</w:t>
      </w:r>
      <w:r w:rsidR="00B04D04">
        <w:rPr>
          <w:rFonts w:hint="cs"/>
          <w:rtl/>
          <w:lang w:eastAsia="he-IL"/>
        </w:rPr>
        <w:t>91</w:t>
      </w:r>
      <w:r w:rsidR="00B04D04">
        <w:rPr>
          <w:rtl/>
          <w:lang w:eastAsia="he-IL"/>
        </w:rPr>
        <w:t>.</w:t>
      </w:r>
      <w:r w:rsidR="00B04D04">
        <w:rPr>
          <w:rFonts w:hint="cs"/>
          <w:rtl/>
          <w:lang w:eastAsia="he-IL"/>
        </w:rPr>
        <w:t xml:space="preserve"> </w:t>
      </w:r>
      <w:r w:rsidR="00B04D04">
        <w:rPr>
          <w:rtl/>
          <w:lang w:eastAsia="he-IL"/>
        </w:rPr>
        <w:t>בסעיף 53א(ג), המילים "הכללי של משרד התקשורת" – יימחקו.</w:t>
      </w:r>
      <w:r>
        <w:rPr>
          <w:rFonts w:hint="cs"/>
          <w:rtl/>
          <w:lang w:eastAsia="he-IL"/>
        </w:rPr>
        <w:t>"</w:t>
      </w:r>
      <w:bookmarkStart w:id="5928" w:name="_ETM_Q1_7175351"/>
      <w:bookmarkEnd w:id="5928"/>
    </w:p>
    <w:p w14:paraId="102DF56D" w14:textId="4E2D12FD" w:rsidR="006005AB" w:rsidRDefault="006005AB" w:rsidP="00B04D04">
      <w:pPr>
        <w:ind w:left="1440" w:hanging="720"/>
        <w:rPr>
          <w:rtl/>
          <w:lang w:eastAsia="he-IL"/>
        </w:rPr>
      </w:pPr>
      <w:bookmarkStart w:id="5929" w:name="_ETM_Q1_7175427"/>
      <w:bookmarkStart w:id="5930" w:name="_ETM_Q1_7175865"/>
      <w:bookmarkEnd w:id="5929"/>
      <w:bookmarkEnd w:id="5930"/>
    </w:p>
    <w:p w14:paraId="323E5D30" w14:textId="0F6E532F" w:rsidR="006005AB" w:rsidRDefault="006005AB" w:rsidP="00B04D04">
      <w:pPr>
        <w:ind w:left="1440" w:hanging="720"/>
        <w:rPr>
          <w:rtl/>
          <w:lang w:eastAsia="he-IL"/>
        </w:rPr>
      </w:pPr>
      <w:bookmarkStart w:id="5931" w:name="_ETM_Q1_7175937"/>
      <w:bookmarkStart w:id="5932" w:name="_ETM_Q1_7174337"/>
      <w:bookmarkEnd w:id="5931"/>
      <w:bookmarkEnd w:id="5932"/>
      <w:r>
        <w:rPr>
          <w:rFonts w:hint="cs"/>
          <w:rtl/>
          <w:lang w:eastAsia="he-IL"/>
        </w:rPr>
        <w:t>לאור שינוי המונחים שעשינו בסעיף 1</w:t>
      </w:r>
      <w:bookmarkStart w:id="5933" w:name="_ETM_Q1_7178410"/>
      <w:bookmarkEnd w:id="5933"/>
      <w:r>
        <w:rPr>
          <w:rFonts w:hint="cs"/>
          <w:rtl/>
          <w:lang w:eastAsia="he-IL"/>
        </w:rPr>
        <w:t xml:space="preserve"> גם זה מתייתר.</w:t>
      </w:r>
    </w:p>
    <w:p w14:paraId="503811C9" w14:textId="77777777" w:rsidR="00B04D04" w:rsidRDefault="00B04D04" w:rsidP="00B04D04">
      <w:pPr>
        <w:ind w:left="1440" w:hanging="720"/>
        <w:rPr>
          <w:rtl/>
          <w:lang w:eastAsia="he-IL"/>
        </w:rPr>
      </w:pPr>
    </w:p>
    <w:p w14:paraId="27B80678" w14:textId="61584472" w:rsidR="00B04D04" w:rsidRDefault="006005AB" w:rsidP="00B04D04">
      <w:pPr>
        <w:ind w:left="1440" w:hanging="720"/>
        <w:rPr>
          <w:rtl/>
          <w:lang w:eastAsia="he-IL"/>
        </w:rPr>
      </w:pPr>
      <w:r>
        <w:rPr>
          <w:rFonts w:hint="cs"/>
          <w:rtl/>
          <w:lang w:eastAsia="he-IL"/>
        </w:rPr>
        <w:t>"</w:t>
      </w:r>
      <w:r w:rsidR="00B04D04">
        <w:rPr>
          <w:rFonts w:hint="cs"/>
          <w:rtl/>
          <w:lang w:eastAsia="he-IL"/>
        </w:rPr>
        <w:t>92</w:t>
      </w:r>
      <w:r w:rsidR="00B04D04">
        <w:rPr>
          <w:rtl/>
          <w:lang w:eastAsia="he-IL"/>
        </w:rPr>
        <w:t>.</w:t>
      </w:r>
      <w:r w:rsidR="00B04D04">
        <w:rPr>
          <w:rFonts w:hint="cs"/>
          <w:rtl/>
          <w:lang w:eastAsia="he-IL"/>
        </w:rPr>
        <w:t xml:space="preserve"> </w:t>
      </w:r>
      <w:r w:rsidR="00B04D04">
        <w:rPr>
          <w:rtl/>
          <w:lang w:eastAsia="he-IL"/>
        </w:rPr>
        <w:t>סעיף 55א לחוק העיקרי – בטל.</w:t>
      </w:r>
      <w:r>
        <w:rPr>
          <w:rFonts w:hint="cs"/>
          <w:rtl/>
          <w:lang w:eastAsia="he-IL"/>
        </w:rPr>
        <w:t>"</w:t>
      </w:r>
      <w:bookmarkStart w:id="5934" w:name="_ETM_Q1_7179614"/>
      <w:bookmarkStart w:id="5935" w:name="_ETM_Q1_7184259"/>
      <w:bookmarkEnd w:id="5934"/>
      <w:bookmarkEnd w:id="5935"/>
    </w:p>
    <w:p w14:paraId="78B825E7" w14:textId="4B930EF8" w:rsidR="006005AB" w:rsidRDefault="006005AB" w:rsidP="00B04D04">
      <w:pPr>
        <w:ind w:left="1440" w:hanging="720"/>
        <w:rPr>
          <w:rtl/>
          <w:lang w:eastAsia="he-IL"/>
        </w:rPr>
      </w:pPr>
      <w:bookmarkStart w:id="5936" w:name="_ETM_Q1_7184732"/>
      <w:bookmarkStart w:id="5937" w:name="_ETM_Q1_7184814"/>
      <w:bookmarkStart w:id="5938" w:name="_ETM_Q1_7185567"/>
      <w:bookmarkEnd w:id="5936"/>
      <w:bookmarkEnd w:id="5937"/>
      <w:bookmarkEnd w:id="5938"/>
    </w:p>
    <w:p w14:paraId="63B22A44" w14:textId="6C8FE5B1" w:rsidR="006005AB" w:rsidRDefault="006005AB" w:rsidP="006005AB">
      <w:pPr>
        <w:pStyle w:val="a4"/>
        <w:keepNext/>
        <w:rPr>
          <w:rtl/>
        </w:rPr>
      </w:pPr>
      <w:bookmarkStart w:id="5939" w:name="ET_speaker_איתי_עצמון_494"/>
      <w:r w:rsidRPr="006005AB">
        <w:rPr>
          <w:rStyle w:val="TagStyle"/>
          <w:rtl/>
        </w:rPr>
        <w:t xml:space="preserve"> &lt;&lt; דובר &gt;&gt; </w:t>
      </w:r>
      <w:r>
        <w:rPr>
          <w:rtl/>
        </w:rPr>
        <w:t>איתי עצמון:</w:t>
      </w:r>
      <w:r w:rsidRPr="006005AB">
        <w:rPr>
          <w:rStyle w:val="TagStyle"/>
          <w:rtl/>
        </w:rPr>
        <w:t xml:space="preserve"> &lt;&lt; דובר &gt;&gt;</w:t>
      </w:r>
      <w:r>
        <w:rPr>
          <w:rtl/>
        </w:rPr>
        <w:t xml:space="preserve">   </w:t>
      </w:r>
      <w:bookmarkEnd w:id="5939"/>
    </w:p>
    <w:p w14:paraId="676B9688" w14:textId="769C8837" w:rsidR="006005AB" w:rsidRDefault="006005AB" w:rsidP="006005AB">
      <w:pPr>
        <w:pStyle w:val="KeepWithNext"/>
        <w:rPr>
          <w:rtl/>
          <w:lang w:eastAsia="he-IL"/>
        </w:rPr>
      </w:pPr>
    </w:p>
    <w:p w14:paraId="6E229565" w14:textId="72DDE58C" w:rsidR="006005AB" w:rsidRDefault="006005AB" w:rsidP="006005AB">
      <w:pPr>
        <w:rPr>
          <w:rtl/>
          <w:lang w:eastAsia="he-IL"/>
        </w:rPr>
      </w:pPr>
      <w:bookmarkStart w:id="5940" w:name="_ETM_Q1_7186134"/>
      <w:bookmarkStart w:id="5941" w:name="_ETM_Q1_7186195"/>
      <w:bookmarkEnd w:id="5940"/>
      <w:bookmarkEnd w:id="5941"/>
      <w:r>
        <w:rPr>
          <w:rFonts w:hint="cs"/>
          <w:rtl/>
          <w:lang w:eastAsia="he-IL"/>
        </w:rPr>
        <w:t>מה זה הסעיף שביטלתם?</w:t>
      </w:r>
    </w:p>
    <w:p w14:paraId="4D4EDFB5" w14:textId="65E8F03A" w:rsidR="006005AB" w:rsidRDefault="006005AB" w:rsidP="006005AB">
      <w:pPr>
        <w:rPr>
          <w:rtl/>
          <w:lang w:eastAsia="he-IL"/>
        </w:rPr>
      </w:pPr>
    </w:p>
    <w:p w14:paraId="3454DA3B" w14:textId="4FA20CC7" w:rsidR="006005AB" w:rsidRDefault="006005AB" w:rsidP="006005AB">
      <w:pPr>
        <w:pStyle w:val="af9"/>
        <w:keepNext/>
        <w:rPr>
          <w:rtl/>
          <w:lang w:eastAsia="he-IL"/>
        </w:rPr>
      </w:pPr>
      <w:bookmarkStart w:id="5942" w:name="ET_guest_זיו_גלעדי_495"/>
      <w:r w:rsidRPr="006005AB">
        <w:rPr>
          <w:rStyle w:val="TagStyle"/>
          <w:rtl/>
        </w:rPr>
        <w:t xml:space="preserve"> &lt;&lt; אורח &gt;&gt; </w:t>
      </w:r>
      <w:r>
        <w:rPr>
          <w:rtl/>
          <w:lang w:eastAsia="he-IL"/>
        </w:rPr>
        <w:t>זיו גלעדי:</w:t>
      </w:r>
      <w:r w:rsidRPr="006005AB">
        <w:rPr>
          <w:rStyle w:val="TagStyle"/>
          <w:rtl/>
        </w:rPr>
        <w:t xml:space="preserve"> &lt;&lt; אורח &gt;&gt;</w:t>
      </w:r>
      <w:r>
        <w:rPr>
          <w:rtl/>
          <w:lang w:eastAsia="he-IL"/>
        </w:rPr>
        <w:t xml:space="preserve">   </w:t>
      </w:r>
      <w:bookmarkEnd w:id="5942"/>
    </w:p>
    <w:p w14:paraId="16D11386" w14:textId="2E58944A" w:rsidR="006005AB" w:rsidRDefault="006005AB" w:rsidP="006005AB">
      <w:pPr>
        <w:pStyle w:val="KeepWithNext"/>
        <w:rPr>
          <w:rtl/>
          <w:lang w:eastAsia="he-IL"/>
        </w:rPr>
      </w:pPr>
    </w:p>
    <w:p w14:paraId="173DA404" w14:textId="32C9B3F5" w:rsidR="006005AB" w:rsidRPr="006005AB" w:rsidRDefault="006005AB" w:rsidP="006005AB">
      <w:pPr>
        <w:rPr>
          <w:rtl/>
          <w:lang w:eastAsia="he-IL"/>
        </w:rPr>
      </w:pPr>
      <w:r>
        <w:rPr>
          <w:rFonts w:hint="cs"/>
          <w:rtl/>
          <w:lang w:eastAsia="he-IL"/>
        </w:rPr>
        <w:t>55א זה סעיף שאומר ש</w:t>
      </w:r>
      <w:bookmarkStart w:id="5943" w:name="_ETM_Q1_7186467"/>
      <w:bookmarkEnd w:id="5943"/>
      <w:r w:rsidR="009006E7">
        <w:rPr>
          <w:rFonts w:hint="cs"/>
          <w:rtl/>
          <w:lang w:eastAsia="he-IL"/>
        </w:rPr>
        <w:t xml:space="preserve">חוק </w:t>
      </w:r>
      <w:bookmarkStart w:id="5944" w:name="_ETM_Q1_7190434"/>
      <w:bookmarkEnd w:id="5944"/>
      <w:r w:rsidR="009006E7">
        <w:rPr>
          <w:rFonts w:hint="cs"/>
          <w:rtl/>
          <w:lang w:eastAsia="he-IL"/>
        </w:rPr>
        <w:t>התקשורת לא גו</w:t>
      </w:r>
      <w:bookmarkStart w:id="5945" w:name="_ETM_Q1_7189026"/>
      <w:bookmarkEnd w:id="5945"/>
      <w:r w:rsidR="009006E7">
        <w:rPr>
          <w:rFonts w:hint="cs"/>
          <w:rtl/>
          <w:lang w:eastAsia="he-IL"/>
        </w:rPr>
        <w:t>רע מפקודת הטלגרף</w:t>
      </w:r>
      <w:bookmarkStart w:id="5946" w:name="_ETM_Q1_7190606"/>
      <w:bookmarkEnd w:id="5946"/>
      <w:r w:rsidR="009006E7">
        <w:rPr>
          <w:rFonts w:hint="cs"/>
          <w:rtl/>
          <w:lang w:eastAsia="he-IL"/>
        </w:rPr>
        <w:t xml:space="preserve">, </w:t>
      </w:r>
      <w:bookmarkStart w:id="5947" w:name="_ETM_Q1_7190700"/>
      <w:bookmarkStart w:id="5948" w:name="_ETM_Q1_7190348"/>
      <w:bookmarkEnd w:id="5947"/>
      <w:bookmarkEnd w:id="5948"/>
      <w:r w:rsidR="009006E7">
        <w:rPr>
          <w:rFonts w:hint="cs"/>
          <w:rtl/>
          <w:lang w:eastAsia="he-IL"/>
        </w:rPr>
        <w:t>לשיטתנו</w:t>
      </w:r>
      <w:bookmarkStart w:id="5949" w:name="_ETM_Q1_7192381"/>
      <w:bookmarkEnd w:id="5949"/>
      <w:r w:rsidR="009006E7">
        <w:rPr>
          <w:rFonts w:hint="cs"/>
          <w:rtl/>
          <w:lang w:eastAsia="he-IL"/>
        </w:rPr>
        <w:t xml:space="preserve"> זה סעיף מיותר. כמובן שהחוק </w:t>
      </w:r>
      <w:bookmarkStart w:id="5950" w:name="_ETM_Q1_7192566"/>
      <w:bookmarkEnd w:id="5950"/>
      <w:r w:rsidR="009006E7">
        <w:rPr>
          <w:rFonts w:hint="cs"/>
          <w:rtl/>
          <w:lang w:eastAsia="he-IL"/>
        </w:rPr>
        <w:t>לא גורע מפקודת הטלגרף,</w:t>
      </w:r>
      <w:bookmarkStart w:id="5951" w:name="_ETM_Q1_7194207"/>
      <w:bookmarkEnd w:id="5951"/>
      <w:r w:rsidR="009006E7">
        <w:rPr>
          <w:rFonts w:hint="cs"/>
          <w:rtl/>
          <w:lang w:eastAsia="he-IL"/>
        </w:rPr>
        <w:t xml:space="preserve"> מי</w:t>
      </w:r>
      <w:bookmarkStart w:id="5952" w:name="_ETM_Q1_7194773"/>
      <w:bookmarkEnd w:id="5952"/>
      <w:r w:rsidR="009006E7">
        <w:rPr>
          <w:rFonts w:hint="cs"/>
          <w:rtl/>
          <w:lang w:eastAsia="he-IL"/>
        </w:rPr>
        <w:t xml:space="preserve"> שנדרש לרישיון או לאיזשהו היתר מכוח פקודת הטלגר</w:t>
      </w:r>
      <w:bookmarkStart w:id="5953" w:name="_ETM_Q1_7198548"/>
      <w:bookmarkEnd w:id="5953"/>
      <w:r w:rsidR="009006E7">
        <w:rPr>
          <w:rFonts w:hint="cs"/>
          <w:rtl/>
          <w:lang w:eastAsia="he-IL"/>
        </w:rPr>
        <w:t>ף, נדרש</w:t>
      </w:r>
      <w:bookmarkStart w:id="5954" w:name="_ETM_Q1_7199986"/>
      <w:bookmarkEnd w:id="5954"/>
      <w:r w:rsidR="009006E7">
        <w:rPr>
          <w:rFonts w:hint="cs"/>
          <w:rtl/>
          <w:lang w:eastAsia="he-IL"/>
        </w:rPr>
        <w:t xml:space="preserve"> לזה בלי קשר לסעיף הזה. מבחינתנו הסעיף מיותר אבל זה </w:t>
      </w:r>
      <w:bookmarkStart w:id="5955" w:name="_ETM_Q1_7205438"/>
      <w:bookmarkEnd w:id="5955"/>
      <w:r w:rsidR="009006E7">
        <w:rPr>
          <w:rFonts w:hint="cs"/>
          <w:rtl/>
          <w:lang w:eastAsia="he-IL"/>
        </w:rPr>
        <w:t>כמובן לא גור</w:t>
      </w:r>
      <w:bookmarkStart w:id="5956" w:name="_ETM_Q1_7204049"/>
      <w:bookmarkEnd w:id="5956"/>
      <w:r w:rsidR="009006E7">
        <w:rPr>
          <w:rFonts w:hint="cs"/>
          <w:rtl/>
          <w:lang w:eastAsia="he-IL"/>
        </w:rPr>
        <w:t>ע מהיחס בין שתי הוראות החוק.</w:t>
      </w:r>
    </w:p>
    <w:p w14:paraId="686EC5A4" w14:textId="77777777" w:rsidR="00B04D04" w:rsidRDefault="00B04D04" w:rsidP="00B04D04">
      <w:pPr>
        <w:ind w:left="1440" w:hanging="720"/>
        <w:rPr>
          <w:rtl/>
          <w:lang w:eastAsia="he-IL"/>
        </w:rPr>
      </w:pPr>
    </w:p>
    <w:p w14:paraId="59DCF0C6" w14:textId="1C681D1C" w:rsidR="00B04D04" w:rsidRDefault="009006E7" w:rsidP="00B04D04">
      <w:pPr>
        <w:ind w:left="1440" w:hanging="720"/>
        <w:rPr>
          <w:rtl/>
          <w:lang w:eastAsia="he-IL"/>
        </w:rPr>
      </w:pPr>
      <w:r>
        <w:rPr>
          <w:rFonts w:hint="cs"/>
          <w:rtl/>
          <w:lang w:eastAsia="he-IL"/>
        </w:rPr>
        <w:t>"</w:t>
      </w:r>
      <w:r w:rsidR="00B04D04">
        <w:rPr>
          <w:rFonts w:hint="cs"/>
          <w:rtl/>
          <w:lang w:eastAsia="he-IL"/>
        </w:rPr>
        <w:t>93</w:t>
      </w:r>
      <w:r w:rsidR="00B04D04">
        <w:rPr>
          <w:rtl/>
          <w:lang w:eastAsia="he-IL"/>
        </w:rPr>
        <w:t>.</w:t>
      </w:r>
      <w:r w:rsidR="00B04D04">
        <w:rPr>
          <w:rFonts w:hint="cs"/>
          <w:rtl/>
          <w:lang w:eastAsia="he-IL"/>
        </w:rPr>
        <w:t xml:space="preserve"> </w:t>
      </w:r>
      <w:r w:rsidR="00B04D04">
        <w:rPr>
          <w:rtl/>
          <w:lang w:eastAsia="he-IL"/>
        </w:rPr>
        <w:t>בסעיף 55ב לחוק העיקרי, המילה "ציבורית" – תימחק.</w:t>
      </w:r>
      <w:r>
        <w:rPr>
          <w:rFonts w:hint="cs"/>
          <w:rtl/>
          <w:lang w:eastAsia="he-IL"/>
        </w:rPr>
        <w:t>"</w:t>
      </w:r>
      <w:bookmarkStart w:id="5957" w:name="_ETM_Q1_7214176"/>
      <w:bookmarkEnd w:id="5957"/>
    </w:p>
    <w:p w14:paraId="61317829" w14:textId="41DBB78D" w:rsidR="009006E7" w:rsidRDefault="009006E7" w:rsidP="00B04D04">
      <w:pPr>
        <w:ind w:left="1440" w:hanging="720"/>
        <w:rPr>
          <w:rtl/>
          <w:lang w:eastAsia="he-IL"/>
        </w:rPr>
      </w:pPr>
      <w:bookmarkStart w:id="5958" w:name="_ETM_Q1_7214248"/>
      <w:bookmarkEnd w:id="5958"/>
    </w:p>
    <w:p w14:paraId="251D8353" w14:textId="434987A3" w:rsidR="009006E7" w:rsidRDefault="009006E7" w:rsidP="00B04D04">
      <w:pPr>
        <w:ind w:left="1440" w:hanging="720"/>
        <w:rPr>
          <w:rtl/>
          <w:lang w:eastAsia="he-IL"/>
        </w:rPr>
      </w:pPr>
      <w:bookmarkStart w:id="5959" w:name="_ETM_Q1_7214566"/>
      <w:bookmarkStart w:id="5960" w:name="_ETM_Q1_7214645"/>
      <w:bookmarkEnd w:id="5959"/>
      <w:bookmarkEnd w:id="5960"/>
      <w:r>
        <w:rPr>
          <w:rFonts w:hint="cs"/>
          <w:rtl/>
          <w:lang w:eastAsia="he-IL"/>
        </w:rPr>
        <w:t xml:space="preserve">גם זה </w:t>
      </w:r>
      <w:bookmarkStart w:id="5961" w:name="_ETM_Q1_7216040"/>
      <w:bookmarkEnd w:id="5961"/>
      <w:r>
        <w:rPr>
          <w:rFonts w:hint="cs"/>
          <w:rtl/>
          <w:lang w:eastAsia="he-IL"/>
        </w:rPr>
        <w:t>תיקון טכני.</w:t>
      </w:r>
    </w:p>
    <w:p w14:paraId="499D45E7" w14:textId="77777777" w:rsidR="00B04D04" w:rsidRDefault="00B04D04" w:rsidP="00B04D04">
      <w:pPr>
        <w:ind w:left="1440" w:hanging="720"/>
        <w:rPr>
          <w:rtl/>
          <w:lang w:eastAsia="he-IL"/>
        </w:rPr>
      </w:pPr>
    </w:p>
    <w:p w14:paraId="13BA02E8" w14:textId="620E2864" w:rsidR="009006E7" w:rsidRDefault="009006E7" w:rsidP="00B04D04">
      <w:pPr>
        <w:ind w:left="1440" w:hanging="720"/>
        <w:rPr>
          <w:rtl/>
          <w:lang w:eastAsia="he-IL"/>
        </w:rPr>
      </w:pPr>
      <w:bookmarkStart w:id="5962" w:name="_ETM_Q1_7129214"/>
      <w:bookmarkEnd w:id="5962"/>
    </w:p>
    <w:p w14:paraId="54306150" w14:textId="6E0619CA" w:rsidR="009006E7" w:rsidRDefault="009006E7" w:rsidP="009006E7">
      <w:pPr>
        <w:pStyle w:val="af9"/>
        <w:keepNext/>
        <w:rPr>
          <w:rtl/>
          <w:lang w:eastAsia="he-IL"/>
        </w:rPr>
      </w:pPr>
      <w:bookmarkStart w:id="5963" w:name="ET_guest_ליאת_בלום_496"/>
      <w:r w:rsidRPr="009006E7">
        <w:rPr>
          <w:rStyle w:val="TagStyle"/>
          <w:rtl/>
        </w:rPr>
        <w:t xml:space="preserve"> &lt;&lt; אורח &gt;&gt; </w:t>
      </w:r>
      <w:r>
        <w:rPr>
          <w:rtl/>
          <w:lang w:eastAsia="he-IL"/>
        </w:rPr>
        <w:t>ליאת בלום:</w:t>
      </w:r>
      <w:r w:rsidRPr="009006E7">
        <w:rPr>
          <w:rStyle w:val="TagStyle"/>
          <w:rtl/>
        </w:rPr>
        <w:t xml:space="preserve"> &lt;&lt; אורח &gt;&gt;</w:t>
      </w:r>
      <w:r>
        <w:rPr>
          <w:rtl/>
          <w:lang w:eastAsia="he-IL"/>
        </w:rPr>
        <w:t xml:space="preserve">   </w:t>
      </w:r>
      <w:bookmarkEnd w:id="5963"/>
    </w:p>
    <w:p w14:paraId="7B183AE3" w14:textId="701B7E73" w:rsidR="009006E7" w:rsidRDefault="009006E7" w:rsidP="009006E7">
      <w:pPr>
        <w:pStyle w:val="KeepWithNext"/>
        <w:rPr>
          <w:rtl/>
          <w:lang w:eastAsia="he-IL"/>
        </w:rPr>
      </w:pPr>
    </w:p>
    <w:p w14:paraId="0006795C" w14:textId="39DF376D" w:rsidR="009006E7" w:rsidRDefault="009006E7" w:rsidP="009006E7">
      <w:pPr>
        <w:rPr>
          <w:rtl/>
          <w:lang w:eastAsia="he-IL"/>
        </w:rPr>
      </w:pPr>
      <w:r>
        <w:rPr>
          <w:rFonts w:hint="cs"/>
          <w:rtl/>
          <w:lang w:eastAsia="he-IL"/>
        </w:rPr>
        <w:t>אני ממשיכה לסעיף 94.</w:t>
      </w:r>
    </w:p>
    <w:p w14:paraId="435E142F" w14:textId="0B3922C6" w:rsidR="009006E7" w:rsidRDefault="009006E7" w:rsidP="009006E7">
      <w:pPr>
        <w:rPr>
          <w:rtl/>
          <w:lang w:eastAsia="he-IL"/>
        </w:rPr>
      </w:pPr>
    </w:p>
    <w:p w14:paraId="29F7B549" w14:textId="2A800B17" w:rsidR="009006E7" w:rsidRDefault="009671A2" w:rsidP="009006E7">
      <w:pPr>
        <w:rPr>
          <w:rtl/>
          <w:lang w:eastAsia="he-IL"/>
        </w:rPr>
      </w:pPr>
      <w:r>
        <w:rPr>
          <w:rFonts w:hint="cs"/>
          <w:rtl/>
          <w:lang w:eastAsia="he-IL"/>
        </w:rPr>
        <w:t>"</w:t>
      </w:r>
      <w:r w:rsidR="009006E7">
        <w:rPr>
          <w:rFonts w:hint="cs"/>
          <w:rtl/>
          <w:lang w:eastAsia="he-IL"/>
        </w:rPr>
        <w:t>94</w:t>
      </w:r>
      <w:r w:rsidR="009006E7" w:rsidRPr="009006E7">
        <w:rPr>
          <w:rtl/>
          <w:lang w:eastAsia="he-IL"/>
        </w:rPr>
        <w:t>.</w:t>
      </w:r>
      <w:r w:rsidR="009006E7">
        <w:rPr>
          <w:rFonts w:hint="cs"/>
          <w:rtl/>
          <w:lang w:eastAsia="he-IL"/>
        </w:rPr>
        <w:t xml:space="preserve"> </w:t>
      </w:r>
      <w:r w:rsidR="009006E7" w:rsidRPr="009006E7">
        <w:rPr>
          <w:rtl/>
          <w:lang w:eastAsia="he-IL"/>
        </w:rPr>
        <w:t>אחרי סעיף 58 לחוק העיקרי יבוא:</w:t>
      </w:r>
    </w:p>
    <w:p w14:paraId="0D36328C" w14:textId="733DD962" w:rsidR="009671A2" w:rsidRDefault="009671A2" w:rsidP="009006E7">
      <w:pPr>
        <w:rPr>
          <w:rtl/>
          <w:lang w:eastAsia="he-IL"/>
        </w:rPr>
      </w:pPr>
    </w:p>
    <w:p w14:paraId="26C96B1B" w14:textId="5A9C0CB1" w:rsidR="009671A2" w:rsidRDefault="009671A2" w:rsidP="009671A2">
      <w:pPr>
        <w:ind w:left="720"/>
        <w:rPr>
          <w:rtl/>
          <w:lang w:eastAsia="he-IL"/>
        </w:rPr>
      </w:pPr>
      <w:r w:rsidRPr="009671A2">
        <w:rPr>
          <w:rtl/>
          <w:lang w:eastAsia="he-IL"/>
        </w:rPr>
        <w:t>"שינוי התוספות הראשונה השלישית והרביעית</w:t>
      </w:r>
    </w:p>
    <w:p w14:paraId="111115B7" w14:textId="577AB98A" w:rsidR="009006E7" w:rsidRDefault="009006E7" w:rsidP="009006E7">
      <w:pPr>
        <w:rPr>
          <w:rtl/>
          <w:lang w:eastAsia="he-IL"/>
        </w:rPr>
      </w:pPr>
    </w:p>
    <w:p w14:paraId="1A2CB57B" w14:textId="5BEFA36B" w:rsidR="009006E7" w:rsidRDefault="009671A2" w:rsidP="009671A2">
      <w:pPr>
        <w:ind w:left="2160" w:hanging="720"/>
        <w:rPr>
          <w:rtl/>
          <w:lang w:eastAsia="he-IL"/>
        </w:rPr>
      </w:pPr>
      <w:r w:rsidRPr="009671A2">
        <w:rPr>
          <w:rtl/>
          <w:lang w:eastAsia="he-IL"/>
        </w:rPr>
        <w:t>58א.</w:t>
      </w:r>
      <w:r w:rsidRPr="009671A2">
        <w:rPr>
          <w:rtl/>
          <w:lang w:eastAsia="he-IL"/>
        </w:rPr>
        <w:tab/>
        <w:t xml:space="preserve">השר רשאי, בצו, באישור ועדת הכלכלה של הכנסת, לשנות את התוספות </w:t>
      </w:r>
      <w:bookmarkStart w:id="5964" w:name="_ETM_Q1_7220973"/>
      <w:bookmarkEnd w:id="5964"/>
      <w:r w:rsidRPr="009671A2">
        <w:rPr>
          <w:rtl/>
          <w:lang w:eastAsia="he-IL"/>
        </w:rPr>
        <w:t xml:space="preserve">הראשונה, השלישית והרביעית ואולם </w:t>
      </w:r>
      <w:r>
        <w:rPr>
          <w:rtl/>
          <w:lang w:eastAsia="he-IL"/>
        </w:rPr>
        <w:t>–</w:t>
      </w:r>
    </w:p>
    <w:p w14:paraId="67243200" w14:textId="135D30F1" w:rsidR="009671A2" w:rsidRDefault="009671A2" w:rsidP="009671A2">
      <w:pPr>
        <w:ind w:left="2160" w:hanging="720"/>
        <w:rPr>
          <w:rtl/>
          <w:lang w:eastAsia="he-IL"/>
        </w:rPr>
      </w:pPr>
      <w:bookmarkStart w:id="5965" w:name="_ETM_Q1_7222646"/>
      <w:bookmarkStart w:id="5966" w:name="_ETM_Q1_7222737"/>
      <w:bookmarkStart w:id="5967" w:name="_ETM_Q1_7227958"/>
      <w:bookmarkEnd w:id="5965"/>
      <w:bookmarkEnd w:id="5966"/>
      <w:bookmarkEnd w:id="5967"/>
    </w:p>
    <w:p w14:paraId="73D0C7A9" w14:textId="76564BCC" w:rsidR="009671A2" w:rsidRDefault="009671A2" w:rsidP="009671A2">
      <w:pPr>
        <w:ind w:left="2160" w:hanging="720"/>
        <w:rPr>
          <w:rtl/>
          <w:lang w:eastAsia="he-IL"/>
        </w:rPr>
      </w:pPr>
      <w:bookmarkStart w:id="5968" w:name="_ETM_Q1_7222932"/>
      <w:bookmarkStart w:id="5969" w:name="_ETM_Q1_7223003"/>
      <w:bookmarkEnd w:id="5968"/>
      <w:bookmarkEnd w:id="5969"/>
      <w:r>
        <w:rPr>
          <w:rtl/>
          <w:lang w:eastAsia="he-IL"/>
        </w:rPr>
        <w:t>(1)</w:t>
      </w:r>
      <w:r>
        <w:rPr>
          <w:rtl/>
          <w:lang w:eastAsia="he-IL"/>
        </w:rPr>
        <w:tab/>
        <w:t>השר לא יוסיף שירות לתוספת הראשונה אלא אם כן מצא כי שקולים שבטובת הציבור מחייבים זאת ובכלל כך קידום התחרות, הצורך באספקה רציפה ותקינה של השירות והגנה על צרכני שירותי הבזק.</w:t>
      </w:r>
      <w:r>
        <w:rPr>
          <w:rFonts w:hint="cs"/>
          <w:rtl/>
          <w:lang w:eastAsia="he-IL"/>
        </w:rPr>
        <w:t>"</w:t>
      </w:r>
    </w:p>
    <w:p w14:paraId="13300A17" w14:textId="34FFD937" w:rsidR="009671A2" w:rsidRDefault="009671A2" w:rsidP="009671A2">
      <w:pPr>
        <w:ind w:left="2160" w:hanging="720"/>
        <w:rPr>
          <w:rtl/>
          <w:lang w:eastAsia="he-IL"/>
        </w:rPr>
      </w:pPr>
    </w:p>
    <w:p w14:paraId="563CEA0C" w14:textId="68EA09AD" w:rsidR="009671A2" w:rsidRDefault="009671A2" w:rsidP="009671A2">
      <w:pPr>
        <w:ind w:left="2160" w:hanging="720"/>
        <w:rPr>
          <w:rtl/>
          <w:lang w:eastAsia="he-IL"/>
        </w:rPr>
      </w:pPr>
      <w:r>
        <w:rPr>
          <w:rFonts w:hint="cs"/>
          <w:rtl/>
          <w:lang w:eastAsia="he-IL"/>
        </w:rPr>
        <w:t>אני רק אסביר לפרוטוקול</w:t>
      </w:r>
      <w:bookmarkStart w:id="5970" w:name="_ETM_Q1_7244885"/>
      <w:bookmarkEnd w:id="5970"/>
      <w:r>
        <w:rPr>
          <w:rFonts w:hint="cs"/>
          <w:rtl/>
          <w:lang w:eastAsia="he-IL"/>
        </w:rPr>
        <w:t xml:space="preserve"> שמדובר</w:t>
      </w:r>
      <w:bookmarkStart w:id="5971" w:name="_ETM_Q1_7249182"/>
      <w:bookmarkEnd w:id="5971"/>
      <w:r>
        <w:rPr>
          <w:rFonts w:hint="cs"/>
          <w:rtl/>
          <w:lang w:eastAsia="he-IL"/>
        </w:rPr>
        <w:t xml:space="preserve"> כאן בתוספת.</w:t>
      </w:r>
      <w:bookmarkStart w:id="5972" w:name="_ETM_Q1_7249574"/>
      <w:bookmarkEnd w:id="5972"/>
    </w:p>
    <w:p w14:paraId="75823186" w14:textId="1EB2CF4D" w:rsidR="009671A2" w:rsidRDefault="009671A2" w:rsidP="009671A2">
      <w:pPr>
        <w:ind w:left="2160" w:hanging="720"/>
        <w:rPr>
          <w:rtl/>
          <w:lang w:eastAsia="he-IL"/>
        </w:rPr>
      </w:pPr>
      <w:bookmarkStart w:id="5973" w:name="_ETM_Q1_7250345"/>
      <w:bookmarkStart w:id="5974" w:name="_ETM_Q1_7250422"/>
      <w:bookmarkEnd w:id="5973"/>
      <w:bookmarkEnd w:id="5974"/>
    </w:p>
    <w:p w14:paraId="4CC78CEC" w14:textId="3DA825F1" w:rsidR="009671A2" w:rsidRDefault="009671A2" w:rsidP="009671A2">
      <w:pPr>
        <w:pStyle w:val="af6"/>
        <w:keepNext/>
        <w:rPr>
          <w:rtl/>
        </w:rPr>
      </w:pPr>
      <w:bookmarkStart w:id="5975" w:name="ET_yor_5771_497"/>
      <w:r w:rsidRPr="009671A2">
        <w:rPr>
          <w:rStyle w:val="TagStyle"/>
          <w:rtl/>
        </w:rPr>
        <w:t xml:space="preserve"> &lt;&lt; </w:t>
      </w:r>
      <w:proofErr w:type="spellStart"/>
      <w:r w:rsidRPr="009671A2">
        <w:rPr>
          <w:rStyle w:val="TagStyle"/>
          <w:rtl/>
        </w:rPr>
        <w:t>יור</w:t>
      </w:r>
      <w:proofErr w:type="spellEnd"/>
      <w:r w:rsidRPr="009671A2">
        <w:rPr>
          <w:rStyle w:val="TagStyle"/>
          <w:rtl/>
        </w:rPr>
        <w:t xml:space="preserve"> &gt;&gt; </w:t>
      </w:r>
      <w:r>
        <w:rPr>
          <w:rtl/>
        </w:rPr>
        <w:t xml:space="preserve">היו"ר איתן </w:t>
      </w:r>
      <w:proofErr w:type="spellStart"/>
      <w:r>
        <w:rPr>
          <w:rtl/>
        </w:rPr>
        <w:t>גינזבורג</w:t>
      </w:r>
      <w:proofErr w:type="spellEnd"/>
      <w:r>
        <w:rPr>
          <w:rtl/>
        </w:rPr>
        <w:t>:</w:t>
      </w:r>
      <w:r w:rsidRPr="009671A2">
        <w:rPr>
          <w:rStyle w:val="TagStyle"/>
          <w:rtl/>
        </w:rPr>
        <w:t xml:space="preserve"> &lt;&lt; יור &gt;&gt;</w:t>
      </w:r>
      <w:r>
        <w:rPr>
          <w:rtl/>
        </w:rPr>
        <w:t xml:space="preserve">   </w:t>
      </w:r>
      <w:bookmarkEnd w:id="5975"/>
    </w:p>
    <w:p w14:paraId="76C462FE" w14:textId="0E05CFEA" w:rsidR="009671A2" w:rsidRDefault="009671A2" w:rsidP="009671A2">
      <w:pPr>
        <w:pStyle w:val="KeepWithNext"/>
        <w:rPr>
          <w:rtl/>
          <w:lang w:eastAsia="he-IL"/>
        </w:rPr>
      </w:pPr>
    </w:p>
    <w:p w14:paraId="100602BA" w14:textId="5F233B72" w:rsidR="009671A2" w:rsidRDefault="009671A2" w:rsidP="009671A2">
      <w:pPr>
        <w:rPr>
          <w:rtl/>
          <w:lang w:eastAsia="he-IL"/>
        </w:rPr>
      </w:pPr>
      <w:bookmarkStart w:id="5976" w:name="_ETM_Q1_7251273"/>
      <w:bookmarkStart w:id="5977" w:name="_ETM_Q1_7248830"/>
      <w:bookmarkEnd w:id="5976"/>
      <w:bookmarkEnd w:id="5977"/>
      <w:r>
        <w:rPr>
          <w:rFonts w:hint="cs"/>
          <w:rtl/>
          <w:lang w:eastAsia="he-IL"/>
        </w:rPr>
        <w:t>למה לפרו</w:t>
      </w:r>
      <w:bookmarkStart w:id="5978" w:name="_ETM_Q1_7251016"/>
      <w:bookmarkEnd w:id="5978"/>
      <w:r>
        <w:rPr>
          <w:rFonts w:hint="cs"/>
          <w:rtl/>
          <w:lang w:eastAsia="he-IL"/>
        </w:rPr>
        <w:t>טוקול</w:t>
      </w:r>
      <w:bookmarkStart w:id="5979" w:name="_ETM_Q1_7249327"/>
      <w:bookmarkEnd w:id="5979"/>
      <w:r>
        <w:rPr>
          <w:rFonts w:hint="cs"/>
          <w:rtl/>
          <w:lang w:eastAsia="he-IL"/>
        </w:rPr>
        <w:t>? למה לא לנו?</w:t>
      </w:r>
      <w:bookmarkStart w:id="5980" w:name="_ETM_Q1_7251182"/>
      <w:bookmarkEnd w:id="5980"/>
    </w:p>
    <w:p w14:paraId="041B840C" w14:textId="2EA57722" w:rsidR="009671A2" w:rsidRDefault="009671A2" w:rsidP="009671A2">
      <w:pPr>
        <w:rPr>
          <w:rtl/>
          <w:lang w:eastAsia="he-IL"/>
        </w:rPr>
      </w:pPr>
      <w:bookmarkStart w:id="5981" w:name="_ETM_Q1_7251261"/>
      <w:bookmarkStart w:id="5982" w:name="_ETM_Q1_7252048"/>
      <w:bookmarkEnd w:id="5981"/>
      <w:bookmarkEnd w:id="5982"/>
    </w:p>
    <w:p w14:paraId="1CD824BA" w14:textId="2B65DD95" w:rsidR="009671A2" w:rsidRDefault="009671A2" w:rsidP="009671A2">
      <w:pPr>
        <w:pStyle w:val="af9"/>
        <w:keepNext/>
        <w:rPr>
          <w:rtl/>
          <w:lang w:eastAsia="he-IL"/>
        </w:rPr>
      </w:pPr>
      <w:bookmarkStart w:id="5983" w:name="ET_guest_ליאת_בלום_498"/>
      <w:r w:rsidRPr="009671A2">
        <w:rPr>
          <w:rStyle w:val="TagStyle"/>
          <w:rtl/>
        </w:rPr>
        <w:t xml:space="preserve"> &lt;&lt; אורח &gt;&gt; </w:t>
      </w:r>
      <w:r>
        <w:rPr>
          <w:rtl/>
          <w:lang w:eastAsia="he-IL"/>
        </w:rPr>
        <w:t>ליאת בלום:</w:t>
      </w:r>
      <w:r w:rsidRPr="009671A2">
        <w:rPr>
          <w:rStyle w:val="TagStyle"/>
          <w:rtl/>
        </w:rPr>
        <w:t xml:space="preserve"> &lt;&lt; אורח &gt;&gt;</w:t>
      </w:r>
      <w:r>
        <w:rPr>
          <w:rtl/>
          <w:lang w:eastAsia="he-IL"/>
        </w:rPr>
        <w:t xml:space="preserve">   </w:t>
      </w:r>
      <w:bookmarkEnd w:id="5983"/>
    </w:p>
    <w:p w14:paraId="7DF25998" w14:textId="0D24C98F" w:rsidR="009671A2" w:rsidRDefault="009671A2" w:rsidP="009671A2">
      <w:pPr>
        <w:pStyle w:val="KeepWithNext"/>
        <w:rPr>
          <w:rtl/>
          <w:lang w:eastAsia="he-IL"/>
        </w:rPr>
      </w:pPr>
    </w:p>
    <w:p w14:paraId="57552AB2" w14:textId="46834954" w:rsidR="009671A2" w:rsidRDefault="009671A2" w:rsidP="009671A2">
      <w:pPr>
        <w:rPr>
          <w:rtl/>
          <w:lang w:eastAsia="he-IL"/>
        </w:rPr>
      </w:pPr>
      <w:bookmarkStart w:id="5984" w:name="_ETM_Q1_7252643"/>
      <w:bookmarkStart w:id="5985" w:name="_ETM_Q1_7252717"/>
      <w:bookmarkEnd w:id="5984"/>
      <w:bookmarkEnd w:id="5985"/>
      <w:r>
        <w:rPr>
          <w:rFonts w:hint="cs"/>
          <w:rtl/>
          <w:lang w:eastAsia="he-IL"/>
        </w:rPr>
        <w:t xml:space="preserve">אסביר לכם. מדובר </w:t>
      </w:r>
      <w:bookmarkStart w:id="5986" w:name="_ETM_Q1_7254642"/>
      <w:bookmarkEnd w:id="5986"/>
      <w:r>
        <w:rPr>
          <w:rFonts w:hint="cs"/>
          <w:rtl/>
          <w:lang w:eastAsia="he-IL"/>
        </w:rPr>
        <w:t>פה בתוספת של שירות בזק שבעצם יהיו לנו שלו</w:t>
      </w:r>
      <w:bookmarkStart w:id="5987" w:name="_ETM_Q1_7257417"/>
      <w:bookmarkEnd w:id="5987"/>
      <w:r>
        <w:rPr>
          <w:rFonts w:hint="cs"/>
          <w:rtl/>
          <w:lang w:eastAsia="he-IL"/>
        </w:rPr>
        <w:t xml:space="preserve">ש חלופות. </w:t>
      </w:r>
      <w:bookmarkStart w:id="5988" w:name="_ETM_Q1_7258958"/>
      <w:bookmarkStart w:id="5989" w:name="_ETM_Q1_7258577"/>
      <w:bookmarkStart w:id="5990" w:name="_ETM_Q1_7256675"/>
      <w:bookmarkEnd w:id="5988"/>
      <w:bookmarkEnd w:id="5989"/>
      <w:bookmarkEnd w:id="5990"/>
      <w:r>
        <w:rPr>
          <w:rFonts w:hint="cs"/>
          <w:rtl/>
          <w:lang w:eastAsia="he-IL"/>
        </w:rPr>
        <w:t>היה לנו רט"ן שזה שירות טלפוניה,</w:t>
      </w:r>
      <w:bookmarkStart w:id="5991" w:name="_ETM_Q1_7259747"/>
      <w:bookmarkStart w:id="5992" w:name="_ETM_Q1_7259977"/>
      <w:bookmarkEnd w:id="5991"/>
      <w:bookmarkEnd w:id="5992"/>
      <w:r>
        <w:rPr>
          <w:rFonts w:hint="cs"/>
          <w:rtl/>
          <w:lang w:eastAsia="he-IL"/>
        </w:rPr>
        <w:t xml:space="preserve"> היה לנו </w:t>
      </w:r>
      <w:r>
        <w:rPr>
          <w:rFonts w:hint="cs"/>
          <w:lang w:eastAsia="he-IL"/>
        </w:rPr>
        <w:t>ISP</w:t>
      </w:r>
      <w:r>
        <w:rPr>
          <w:rFonts w:hint="cs"/>
          <w:rtl/>
          <w:lang w:eastAsia="he-IL"/>
        </w:rPr>
        <w:t xml:space="preserve"> והעברת נתונים ויש </w:t>
      </w:r>
      <w:bookmarkStart w:id="5993" w:name="_ETM_Q1_7261871"/>
      <w:bookmarkEnd w:id="5993"/>
      <w:r>
        <w:rPr>
          <w:rFonts w:hint="cs"/>
          <w:rtl/>
          <w:lang w:eastAsia="he-IL"/>
        </w:rPr>
        <w:t xml:space="preserve">חלופה רביעית שבה </w:t>
      </w:r>
      <w:bookmarkStart w:id="5994" w:name="_ETM_Q1_7263643"/>
      <w:bookmarkEnd w:id="5994"/>
      <w:r>
        <w:rPr>
          <w:rFonts w:hint="cs"/>
          <w:rtl/>
          <w:lang w:eastAsia="he-IL"/>
        </w:rPr>
        <w:t>השר</w:t>
      </w:r>
      <w:bookmarkStart w:id="5995" w:name="_ETM_Q1_7265122"/>
      <w:bookmarkEnd w:id="5995"/>
      <w:r>
        <w:rPr>
          <w:rFonts w:hint="cs"/>
          <w:rtl/>
          <w:lang w:eastAsia="he-IL"/>
        </w:rPr>
        <w:t xml:space="preserve"> נוכח שירות חדש שלא היה מוכר, מחליט</w:t>
      </w:r>
      <w:bookmarkStart w:id="5996" w:name="_ETM_Q1_7266622"/>
      <w:bookmarkEnd w:id="5996"/>
      <w:r>
        <w:rPr>
          <w:rFonts w:hint="cs"/>
          <w:rtl/>
          <w:lang w:eastAsia="he-IL"/>
        </w:rPr>
        <w:t xml:space="preserve"> להגדיר אותו </w:t>
      </w:r>
      <w:bookmarkStart w:id="5997" w:name="_ETM_Q1_7267840"/>
      <w:bookmarkEnd w:id="5997"/>
      <w:r>
        <w:rPr>
          <w:rFonts w:hint="cs"/>
          <w:rtl/>
          <w:lang w:eastAsia="he-IL"/>
        </w:rPr>
        <w:t xml:space="preserve">כשירות בזק. </w:t>
      </w:r>
      <w:bookmarkStart w:id="5998" w:name="_ETM_Q1_7268287"/>
      <w:bookmarkEnd w:id="5998"/>
      <w:r>
        <w:rPr>
          <w:rFonts w:hint="cs"/>
          <w:rtl/>
          <w:lang w:eastAsia="he-IL"/>
        </w:rPr>
        <w:t>אז זאת בעצם האפשרות שלו</w:t>
      </w:r>
      <w:bookmarkStart w:id="5999" w:name="_ETM_Q1_7269167"/>
      <w:bookmarkEnd w:id="5999"/>
      <w:r>
        <w:rPr>
          <w:rFonts w:hint="cs"/>
          <w:rtl/>
          <w:lang w:eastAsia="he-IL"/>
        </w:rPr>
        <w:t xml:space="preserve"> והשיקולים שהוא צריך </w:t>
      </w:r>
      <w:bookmarkStart w:id="6000" w:name="_ETM_Q1_7271370"/>
      <w:bookmarkEnd w:id="6000"/>
      <w:r>
        <w:rPr>
          <w:rFonts w:hint="cs"/>
          <w:rtl/>
          <w:lang w:eastAsia="he-IL"/>
        </w:rPr>
        <w:t xml:space="preserve">לשקול בבואו להחליט על שירות חדש. </w:t>
      </w:r>
      <w:bookmarkStart w:id="6001" w:name="_ETM_Q1_7272852"/>
      <w:bookmarkEnd w:id="6001"/>
    </w:p>
    <w:p w14:paraId="35A10278" w14:textId="7CE87F18" w:rsidR="009671A2" w:rsidRDefault="009671A2" w:rsidP="009671A2">
      <w:pPr>
        <w:rPr>
          <w:rtl/>
          <w:lang w:eastAsia="he-IL"/>
        </w:rPr>
      </w:pPr>
      <w:bookmarkStart w:id="6002" w:name="_ETM_Q1_7273482"/>
      <w:bookmarkStart w:id="6003" w:name="_ETM_Q1_7273578"/>
      <w:bookmarkEnd w:id="6002"/>
      <w:bookmarkEnd w:id="6003"/>
    </w:p>
    <w:p w14:paraId="7E60C330" w14:textId="767F3499" w:rsidR="009671A2" w:rsidRDefault="009671A2" w:rsidP="009671A2">
      <w:pPr>
        <w:rPr>
          <w:rtl/>
          <w:lang w:eastAsia="he-IL"/>
        </w:rPr>
      </w:pPr>
      <w:bookmarkStart w:id="6004" w:name="_ETM_Q1_7273623"/>
      <w:bookmarkStart w:id="6005" w:name="_ETM_Q1_7273705"/>
      <w:bookmarkEnd w:id="6004"/>
      <w:bookmarkEnd w:id="6005"/>
      <w:r>
        <w:rPr>
          <w:rFonts w:hint="cs"/>
          <w:rtl/>
          <w:lang w:eastAsia="he-IL"/>
        </w:rPr>
        <w:t xml:space="preserve">אני כן רוצה לציין </w:t>
      </w:r>
      <w:bookmarkStart w:id="6006" w:name="_ETM_Q1_7275670"/>
      <w:bookmarkEnd w:id="6006"/>
      <w:r>
        <w:rPr>
          <w:rFonts w:hint="cs"/>
          <w:rtl/>
          <w:lang w:eastAsia="he-IL"/>
        </w:rPr>
        <w:t xml:space="preserve">שיש </w:t>
      </w:r>
      <w:bookmarkStart w:id="6007" w:name="_ETM_Q1_7274564"/>
      <w:bookmarkEnd w:id="6007"/>
      <w:r>
        <w:rPr>
          <w:rFonts w:hint="cs"/>
          <w:rtl/>
          <w:lang w:eastAsia="he-IL"/>
        </w:rPr>
        <w:t>נוסח מעודכן יותר בעקבות הסכמ</w:t>
      </w:r>
      <w:bookmarkStart w:id="6008" w:name="_ETM_Q1_7278589"/>
      <w:bookmarkEnd w:id="6008"/>
      <w:r>
        <w:rPr>
          <w:rFonts w:hint="cs"/>
          <w:rtl/>
          <w:lang w:eastAsia="he-IL"/>
        </w:rPr>
        <w:t xml:space="preserve">ות עם </w:t>
      </w:r>
      <w:bookmarkStart w:id="6009" w:name="_ETM_Q1_7279150"/>
      <w:bookmarkEnd w:id="6009"/>
      <w:r>
        <w:rPr>
          <w:rFonts w:hint="cs"/>
          <w:rtl/>
          <w:lang w:eastAsia="he-IL"/>
        </w:rPr>
        <w:t>משרד המשפטים,</w:t>
      </w:r>
      <w:bookmarkStart w:id="6010" w:name="_ETM_Q1_7278666"/>
      <w:bookmarkEnd w:id="6010"/>
      <w:r>
        <w:rPr>
          <w:rFonts w:hint="cs"/>
          <w:rtl/>
          <w:lang w:eastAsia="he-IL"/>
        </w:rPr>
        <w:t xml:space="preserve"> אז אם אפשר רק להקריא אותו. </w:t>
      </w:r>
      <w:bookmarkStart w:id="6011" w:name="_ETM_Q1_7280151"/>
      <w:bookmarkEnd w:id="6011"/>
    </w:p>
    <w:p w14:paraId="0911BFCE" w14:textId="08F7FCCF" w:rsidR="009671A2" w:rsidRDefault="009671A2" w:rsidP="009671A2">
      <w:pPr>
        <w:rPr>
          <w:rtl/>
          <w:lang w:eastAsia="he-IL"/>
        </w:rPr>
      </w:pPr>
      <w:bookmarkStart w:id="6012" w:name="_ETM_Q1_7280554"/>
      <w:bookmarkStart w:id="6013" w:name="_ETM_Q1_7280639"/>
      <w:bookmarkEnd w:id="6012"/>
      <w:bookmarkEnd w:id="6013"/>
    </w:p>
    <w:p w14:paraId="2CAA42CE" w14:textId="2EA9D1D8" w:rsidR="009671A2" w:rsidRDefault="009671A2" w:rsidP="009671A2">
      <w:pPr>
        <w:rPr>
          <w:rtl/>
          <w:lang w:eastAsia="he-IL"/>
        </w:rPr>
      </w:pPr>
      <w:bookmarkStart w:id="6014" w:name="_ETM_Q1_7280692"/>
      <w:bookmarkStart w:id="6015" w:name="_ETM_Q1_7280778"/>
      <w:bookmarkEnd w:id="6014"/>
      <w:bookmarkEnd w:id="6015"/>
      <w:r>
        <w:rPr>
          <w:rFonts w:hint="cs"/>
          <w:rtl/>
          <w:lang w:eastAsia="he-IL"/>
        </w:rPr>
        <w:t xml:space="preserve">"השר לא </w:t>
      </w:r>
      <w:bookmarkStart w:id="6016" w:name="_ETM_Q1_7283180"/>
      <w:bookmarkEnd w:id="6016"/>
      <w:r>
        <w:rPr>
          <w:rFonts w:hint="cs"/>
          <w:rtl/>
          <w:lang w:eastAsia="he-IL"/>
        </w:rPr>
        <w:t>יוסיף</w:t>
      </w:r>
      <w:bookmarkStart w:id="6017" w:name="_ETM_Q1_7280943"/>
      <w:bookmarkEnd w:id="6017"/>
      <w:r>
        <w:rPr>
          <w:rFonts w:hint="cs"/>
          <w:rtl/>
          <w:lang w:eastAsia="he-IL"/>
        </w:rPr>
        <w:t xml:space="preserve"> שירות לתוספת הראשונה, אלא אם כן </w:t>
      </w:r>
      <w:bookmarkStart w:id="6018" w:name="_ETM_Q1_7282724"/>
      <w:bookmarkEnd w:id="6018"/>
      <w:r>
        <w:rPr>
          <w:rFonts w:hint="cs"/>
          <w:rtl/>
          <w:lang w:eastAsia="he-IL"/>
        </w:rPr>
        <w:t xml:space="preserve">מצא כי יש </w:t>
      </w:r>
      <w:bookmarkStart w:id="6019" w:name="_ETM_Q1_7283898"/>
      <w:bookmarkEnd w:id="6019"/>
      <w:r>
        <w:rPr>
          <w:rFonts w:hint="cs"/>
          <w:rtl/>
          <w:lang w:eastAsia="he-IL"/>
        </w:rPr>
        <w:t xml:space="preserve">הצדקה לכלול אותו בתחום הבזק בין היתר </w:t>
      </w:r>
      <w:bookmarkStart w:id="6020" w:name="_ETM_Q1_7286291"/>
      <w:bookmarkEnd w:id="6020"/>
      <w:r>
        <w:rPr>
          <w:rFonts w:hint="cs"/>
          <w:rtl/>
          <w:lang w:eastAsia="he-IL"/>
        </w:rPr>
        <w:t>משיקולים בדבר קידום</w:t>
      </w:r>
      <w:bookmarkStart w:id="6021" w:name="_ETM_Q1_7287601"/>
      <w:bookmarkStart w:id="6022" w:name="_ETM_Q1_7287835"/>
      <w:bookmarkEnd w:id="6021"/>
      <w:bookmarkEnd w:id="6022"/>
      <w:r>
        <w:rPr>
          <w:rFonts w:hint="cs"/>
          <w:rtl/>
          <w:lang w:eastAsia="he-IL"/>
        </w:rPr>
        <w:t xml:space="preserve"> התחרות, הצור</w:t>
      </w:r>
      <w:bookmarkStart w:id="6023" w:name="_ETM_Q1_7287482"/>
      <w:bookmarkEnd w:id="6023"/>
      <w:r>
        <w:rPr>
          <w:rFonts w:hint="cs"/>
          <w:rtl/>
          <w:lang w:eastAsia="he-IL"/>
        </w:rPr>
        <w:t xml:space="preserve">ך באספקה רציפה ותקינה של השירות והגנת צרכני </w:t>
      </w:r>
      <w:bookmarkStart w:id="6024" w:name="_ETM_Q1_7293835"/>
      <w:bookmarkEnd w:id="6024"/>
      <w:r>
        <w:rPr>
          <w:rFonts w:hint="cs"/>
          <w:rtl/>
          <w:lang w:eastAsia="he-IL"/>
        </w:rPr>
        <w:t>השירות</w:t>
      </w:r>
      <w:bookmarkStart w:id="6025" w:name="_ETM_Q1_7291652"/>
      <w:bookmarkEnd w:id="6025"/>
      <w:r>
        <w:rPr>
          <w:rFonts w:hint="cs"/>
          <w:rtl/>
          <w:lang w:eastAsia="he-IL"/>
        </w:rPr>
        <w:t xml:space="preserve"> וצרכני שירותי הבזק</w:t>
      </w:r>
      <w:bookmarkStart w:id="6026" w:name="_ETM_Q1_7292941"/>
      <w:bookmarkEnd w:id="6026"/>
      <w:r>
        <w:rPr>
          <w:rFonts w:hint="cs"/>
          <w:rtl/>
          <w:lang w:eastAsia="he-IL"/>
        </w:rPr>
        <w:t>. מבלי לגרוע מכך השר רשאי</w:t>
      </w:r>
      <w:bookmarkStart w:id="6027" w:name="_ETM_Q1_7296645"/>
      <w:bookmarkEnd w:id="6027"/>
      <w:r>
        <w:rPr>
          <w:rFonts w:hint="cs"/>
          <w:rtl/>
          <w:lang w:eastAsia="he-IL"/>
        </w:rPr>
        <w:t xml:space="preserve"> לשקול גם שיקולים שבטובת ה</w:t>
      </w:r>
      <w:bookmarkStart w:id="6028" w:name="_ETM_Q1_7296936"/>
      <w:bookmarkEnd w:id="6028"/>
      <w:r>
        <w:rPr>
          <w:rFonts w:hint="cs"/>
          <w:rtl/>
          <w:lang w:eastAsia="he-IL"/>
        </w:rPr>
        <w:t>ציבור".</w:t>
      </w:r>
    </w:p>
    <w:p w14:paraId="407076CF" w14:textId="358AC5E1" w:rsidR="009671A2" w:rsidRDefault="009671A2" w:rsidP="009671A2">
      <w:pPr>
        <w:rPr>
          <w:rtl/>
          <w:lang w:eastAsia="he-IL"/>
        </w:rPr>
      </w:pPr>
      <w:bookmarkStart w:id="6029" w:name="_ETM_Q1_7298516"/>
      <w:bookmarkStart w:id="6030" w:name="_ETM_Q1_7298608"/>
      <w:bookmarkEnd w:id="6029"/>
      <w:bookmarkEnd w:id="6030"/>
    </w:p>
    <w:p w14:paraId="27D62B0C" w14:textId="41D0827A" w:rsidR="009671A2" w:rsidRDefault="009671A2" w:rsidP="009671A2">
      <w:pPr>
        <w:pStyle w:val="a4"/>
        <w:keepNext/>
        <w:rPr>
          <w:rtl/>
        </w:rPr>
      </w:pPr>
      <w:bookmarkStart w:id="6031" w:name="ET_speaker_איתי_עצמון_499"/>
      <w:r w:rsidRPr="009671A2">
        <w:rPr>
          <w:rStyle w:val="TagStyle"/>
          <w:rtl/>
        </w:rPr>
        <w:t xml:space="preserve"> &lt;&lt; דובר &gt;&gt; </w:t>
      </w:r>
      <w:r>
        <w:rPr>
          <w:rtl/>
        </w:rPr>
        <w:t>איתי עצמון:</w:t>
      </w:r>
      <w:r w:rsidRPr="009671A2">
        <w:rPr>
          <w:rStyle w:val="TagStyle"/>
          <w:rtl/>
        </w:rPr>
        <w:t xml:space="preserve"> &lt;&lt; דובר &gt;&gt;</w:t>
      </w:r>
      <w:r>
        <w:rPr>
          <w:rtl/>
        </w:rPr>
        <w:t xml:space="preserve">   </w:t>
      </w:r>
      <w:bookmarkEnd w:id="6031"/>
    </w:p>
    <w:p w14:paraId="772A6C91" w14:textId="28CD34D9" w:rsidR="009671A2" w:rsidRDefault="009671A2" w:rsidP="009671A2">
      <w:pPr>
        <w:pStyle w:val="KeepWithNext"/>
        <w:rPr>
          <w:rtl/>
          <w:lang w:eastAsia="he-IL"/>
        </w:rPr>
      </w:pPr>
    </w:p>
    <w:p w14:paraId="6371230D" w14:textId="30BC9487" w:rsidR="009671A2" w:rsidRDefault="009671A2" w:rsidP="009671A2">
      <w:pPr>
        <w:rPr>
          <w:rtl/>
          <w:lang w:eastAsia="he-IL"/>
        </w:rPr>
      </w:pPr>
      <w:bookmarkStart w:id="6032" w:name="_ETM_Q1_7299670"/>
      <w:bookmarkStart w:id="6033" w:name="_ETM_Q1_7299731"/>
      <w:bookmarkEnd w:id="6032"/>
      <w:bookmarkEnd w:id="6033"/>
      <w:r>
        <w:rPr>
          <w:rFonts w:hint="cs"/>
          <w:rtl/>
          <w:lang w:eastAsia="he-IL"/>
        </w:rPr>
        <w:t>תסבירי את השינוי.</w:t>
      </w:r>
      <w:bookmarkStart w:id="6034" w:name="_ETM_Q1_7301676"/>
      <w:bookmarkEnd w:id="6034"/>
    </w:p>
    <w:p w14:paraId="27CD5F7C" w14:textId="0CD4EA3F" w:rsidR="009671A2" w:rsidRDefault="009671A2" w:rsidP="009671A2">
      <w:pPr>
        <w:rPr>
          <w:rtl/>
          <w:lang w:eastAsia="he-IL"/>
        </w:rPr>
      </w:pPr>
      <w:bookmarkStart w:id="6035" w:name="_ETM_Q1_7301743"/>
      <w:bookmarkEnd w:id="6035"/>
    </w:p>
    <w:p w14:paraId="5F2B3054" w14:textId="27CCBDD7" w:rsidR="009671A2" w:rsidRDefault="009671A2" w:rsidP="009671A2">
      <w:pPr>
        <w:pStyle w:val="af9"/>
        <w:keepNext/>
        <w:rPr>
          <w:rtl/>
          <w:lang w:eastAsia="he-IL"/>
        </w:rPr>
      </w:pPr>
      <w:bookmarkStart w:id="6036" w:name="ET_guest_ליאת_בלום_500"/>
      <w:r w:rsidRPr="009671A2">
        <w:rPr>
          <w:rStyle w:val="TagStyle"/>
          <w:rtl/>
        </w:rPr>
        <w:t xml:space="preserve"> &lt;&lt; אורח &gt;&gt; </w:t>
      </w:r>
      <w:r>
        <w:rPr>
          <w:rtl/>
          <w:lang w:eastAsia="he-IL"/>
        </w:rPr>
        <w:t>ליאת בלום:</w:t>
      </w:r>
      <w:r w:rsidRPr="009671A2">
        <w:rPr>
          <w:rStyle w:val="TagStyle"/>
          <w:rtl/>
        </w:rPr>
        <w:t xml:space="preserve"> &lt;&lt; אורח &gt;&gt;</w:t>
      </w:r>
      <w:r>
        <w:rPr>
          <w:rtl/>
          <w:lang w:eastAsia="he-IL"/>
        </w:rPr>
        <w:t xml:space="preserve">   </w:t>
      </w:r>
      <w:bookmarkEnd w:id="6036"/>
    </w:p>
    <w:p w14:paraId="749BA477" w14:textId="683AEC81" w:rsidR="009671A2" w:rsidRDefault="009671A2" w:rsidP="009671A2">
      <w:pPr>
        <w:pStyle w:val="KeepWithNext"/>
        <w:rPr>
          <w:rtl/>
          <w:lang w:eastAsia="he-IL"/>
        </w:rPr>
      </w:pPr>
    </w:p>
    <w:p w14:paraId="37900F45" w14:textId="051B44BB" w:rsidR="009671A2" w:rsidRDefault="009671A2" w:rsidP="009671A2">
      <w:pPr>
        <w:rPr>
          <w:rtl/>
          <w:lang w:eastAsia="he-IL"/>
        </w:rPr>
      </w:pPr>
      <w:bookmarkStart w:id="6037" w:name="_ETM_Q1_7302950"/>
      <w:bookmarkStart w:id="6038" w:name="_ETM_Q1_7303015"/>
      <w:bookmarkStart w:id="6039" w:name="_ETM_Q1_7300383"/>
      <w:bookmarkEnd w:id="6037"/>
      <w:bookmarkEnd w:id="6038"/>
      <w:bookmarkEnd w:id="6039"/>
      <w:r>
        <w:rPr>
          <w:rFonts w:hint="cs"/>
          <w:rtl/>
          <w:lang w:eastAsia="he-IL"/>
        </w:rPr>
        <w:t xml:space="preserve">השינוי </w:t>
      </w:r>
      <w:bookmarkStart w:id="6040" w:name="_ETM_Q1_7298688"/>
      <w:bookmarkEnd w:id="6040"/>
      <w:r>
        <w:rPr>
          <w:rFonts w:hint="cs"/>
          <w:rtl/>
          <w:lang w:eastAsia="he-IL"/>
        </w:rPr>
        <w:t xml:space="preserve">היה בעצם שבמסגרת </w:t>
      </w:r>
      <w:bookmarkStart w:id="6041" w:name="_ETM_Q1_7300543"/>
      <w:bookmarkEnd w:id="6041"/>
      <w:r>
        <w:rPr>
          <w:rFonts w:hint="cs"/>
          <w:rtl/>
          <w:lang w:eastAsia="he-IL"/>
        </w:rPr>
        <w:t>אותם שיקולים מותר לשר</w:t>
      </w:r>
      <w:bookmarkStart w:id="6042" w:name="_ETM_Q1_7302614"/>
      <w:bookmarkEnd w:id="6042"/>
      <w:r>
        <w:rPr>
          <w:rFonts w:hint="cs"/>
          <w:rtl/>
          <w:lang w:eastAsia="he-IL"/>
        </w:rPr>
        <w:t xml:space="preserve"> לשקול שיקולים שבטובת הציבור. התבקשנו לחדד </w:t>
      </w:r>
      <w:bookmarkStart w:id="6043" w:name="_ETM_Q1_7308036"/>
      <w:bookmarkEnd w:id="6043"/>
      <w:r>
        <w:rPr>
          <w:rFonts w:hint="cs"/>
          <w:rtl/>
          <w:lang w:eastAsia="he-IL"/>
        </w:rPr>
        <w:t xml:space="preserve">שלא יוסף </w:t>
      </w:r>
      <w:bookmarkStart w:id="6044" w:name="_ETM_Q1_7306413"/>
      <w:bookmarkEnd w:id="6044"/>
      <w:r>
        <w:rPr>
          <w:rFonts w:hint="cs"/>
          <w:rtl/>
          <w:lang w:eastAsia="he-IL"/>
        </w:rPr>
        <w:t>שירות בזק רק משיקולים ביטחוניים, ב</w:t>
      </w:r>
      <w:bookmarkStart w:id="6045" w:name="_ETM_Q1_7311240"/>
      <w:bookmarkEnd w:id="6045"/>
      <w:r>
        <w:rPr>
          <w:rFonts w:hint="cs"/>
          <w:rtl/>
          <w:lang w:eastAsia="he-IL"/>
        </w:rPr>
        <w:t xml:space="preserve">רור </w:t>
      </w:r>
      <w:bookmarkStart w:id="6046" w:name="_ETM_Q1_7311609"/>
      <w:bookmarkEnd w:id="6046"/>
      <w:r>
        <w:rPr>
          <w:rFonts w:hint="cs"/>
          <w:rtl/>
          <w:lang w:eastAsia="he-IL"/>
        </w:rPr>
        <w:t xml:space="preserve">ששירות בזק לא יכול להיות מוסף </w:t>
      </w:r>
      <w:bookmarkStart w:id="6047" w:name="_ETM_Q1_7313143"/>
      <w:bookmarkEnd w:id="6047"/>
      <w:r>
        <w:rPr>
          <w:rFonts w:hint="cs"/>
          <w:rtl/>
          <w:lang w:eastAsia="he-IL"/>
        </w:rPr>
        <w:t>אך ורק משיקולים אלה,</w:t>
      </w:r>
      <w:bookmarkStart w:id="6048" w:name="_ETM_Q1_7314089"/>
      <w:bookmarkEnd w:id="6048"/>
      <w:r>
        <w:rPr>
          <w:rFonts w:hint="cs"/>
          <w:rtl/>
          <w:lang w:eastAsia="he-IL"/>
        </w:rPr>
        <w:t xml:space="preserve"> </w:t>
      </w:r>
      <w:bookmarkStart w:id="6049" w:name="_ETM_Q1_7314608"/>
      <w:bookmarkEnd w:id="6049"/>
      <w:r>
        <w:rPr>
          <w:rFonts w:hint="cs"/>
          <w:rtl/>
          <w:lang w:eastAsia="he-IL"/>
        </w:rPr>
        <w:t xml:space="preserve">הגם שזה שיקולים בהחלט משרד התקשורת שוקל, זה לא יכול להיות שיקול בודד. ולכן </w:t>
      </w:r>
      <w:bookmarkStart w:id="6050" w:name="_ETM_Q1_7317437"/>
      <w:bookmarkEnd w:id="6050"/>
      <w:r w:rsidR="00954CD6">
        <w:rPr>
          <w:rFonts w:hint="cs"/>
          <w:rtl/>
          <w:lang w:eastAsia="he-IL"/>
        </w:rPr>
        <w:t>תוך כדי נוסח הבהרנו</w:t>
      </w:r>
      <w:bookmarkStart w:id="6051" w:name="_ETM_Q1_7321904"/>
      <w:bookmarkEnd w:id="6051"/>
      <w:r w:rsidR="00954CD6">
        <w:rPr>
          <w:rFonts w:hint="cs"/>
          <w:rtl/>
          <w:lang w:eastAsia="he-IL"/>
        </w:rPr>
        <w:t xml:space="preserve"> שמדובר קודם</w:t>
      </w:r>
      <w:bookmarkStart w:id="6052" w:name="_ETM_Q1_7323570"/>
      <w:bookmarkEnd w:id="6052"/>
      <w:r w:rsidR="00954CD6">
        <w:rPr>
          <w:rFonts w:hint="cs"/>
          <w:rtl/>
          <w:lang w:eastAsia="he-IL"/>
        </w:rPr>
        <w:t xml:space="preserve"> כל בשיקולים שקשורים ל</w:t>
      </w:r>
      <w:bookmarkStart w:id="6053" w:name="_ETM_Q1_7324333"/>
      <w:bookmarkStart w:id="6054" w:name="_ETM_Q1_7323988"/>
      <w:bookmarkEnd w:id="6053"/>
      <w:bookmarkEnd w:id="6054"/>
      <w:r w:rsidR="00954CD6">
        <w:rPr>
          <w:rFonts w:hint="cs"/>
          <w:rtl/>
          <w:lang w:eastAsia="he-IL"/>
        </w:rPr>
        <w:t>אסדרה בשוק התקשורת,</w:t>
      </w:r>
      <w:bookmarkStart w:id="6055" w:name="_ETM_Q1_7325355"/>
      <w:bookmarkEnd w:id="6055"/>
      <w:r w:rsidR="00954CD6">
        <w:rPr>
          <w:rFonts w:hint="cs"/>
          <w:rtl/>
          <w:lang w:eastAsia="he-IL"/>
        </w:rPr>
        <w:t xml:space="preserve"> אבל כן מותר </w:t>
      </w:r>
      <w:bookmarkStart w:id="6056" w:name="_ETM_Q1_7327696"/>
      <w:bookmarkEnd w:id="6056"/>
      <w:r w:rsidR="00954CD6">
        <w:rPr>
          <w:rFonts w:hint="cs"/>
          <w:rtl/>
          <w:lang w:eastAsia="he-IL"/>
        </w:rPr>
        <w:t>לשר לשקול שיקולים שבטובת הציבור.</w:t>
      </w:r>
    </w:p>
    <w:p w14:paraId="02287967" w14:textId="65C6121F" w:rsidR="00954CD6" w:rsidRDefault="00954CD6" w:rsidP="009671A2">
      <w:pPr>
        <w:rPr>
          <w:rtl/>
          <w:lang w:eastAsia="he-IL"/>
        </w:rPr>
      </w:pPr>
      <w:bookmarkStart w:id="6057" w:name="_ETM_Q1_7331506"/>
      <w:bookmarkStart w:id="6058" w:name="_ETM_Q1_7331603"/>
      <w:bookmarkEnd w:id="6057"/>
      <w:bookmarkEnd w:id="6058"/>
    </w:p>
    <w:p w14:paraId="7AB227D2" w14:textId="73A34D3A" w:rsidR="00954CD6" w:rsidRDefault="00954CD6" w:rsidP="00954CD6">
      <w:pPr>
        <w:pStyle w:val="af6"/>
        <w:keepNext/>
        <w:rPr>
          <w:rtl/>
        </w:rPr>
      </w:pPr>
      <w:bookmarkStart w:id="6059" w:name="ET_yor_5771_501"/>
      <w:r w:rsidRPr="00954CD6">
        <w:rPr>
          <w:rStyle w:val="TagStyle"/>
          <w:rtl/>
        </w:rPr>
        <w:t xml:space="preserve"> &lt;&lt; </w:t>
      </w:r>
      <w:proofErr w:type="spellStart"/>
      <w:r w:rsidRPr="00954CD6">
        <w:rPr>
          <w:rStyle w:val="TagStyle"/>
          <w:rtl/>
        </w:rPr>
        <w:t>יור</w:t>
      </w:r>
      <w:proofErr w:type="spellEnd"/>
      <w:r w:rsidRPr="00954CD6">
        <w:rPr>
          <w:rStyle w:val="TagStyle"/>
          <w:rtl/>
        </w:rPr>
        <w:t xml:space="preserve"> &gt;&gt; </w:t>
      </w:r>
      <w:r>
        <w:rPr>
          <w:rtl/>
        </w:rPr>
        <w:t xml:space="preserve">היו"ר איתן </w:t>
      </w:r>
      <w:proofErr w:type="spellStart"/>
      <w:r>
        <w:rPr>
          <w:rtl/>
        </w:rPr>
        <w:t>גינזבורג</w:t>
      </w:r>
      <w:proofErr w:type="spellEnd"/>
      <w:r>
        <w:rPr>
          <w:rtl/>
        </w:rPr>
        <w:t>:</w:t>
      </w:r>
      <w:r w:rsidRPr="00954CD6">
        <w:rPr>
          <w:rStyle w:val="TagStyle"/>
          <w:rtl/>
        </w:rPr>
        <w:t xml:space="preserve"> &lt;&lt; יור &gt;&gt;</w:t>
      </w:r>
      <w:r>
        <w:rPr>
          <w:rtl/>
        </w:rPr>
        <w:t xml:space="preserve">   </w:t>
      </w:r>
      <w:bookmarkEnd w:id="6059"/>
    </w:p>
    <w:p w14:paraId="5AD69A3D" w14:textId="73282093" w:rsidR="00954CD6" w:rsidRDefault="00954CD6" w:rsidP="00954CD6">
      <w:pPr>
        <w:pStyle w:val="KeepWithNext"/>
        <w:rPr>
          <w:rtl/>
          <w:lang w:eastAsia="he-IL"/>
        </w:rPr>
      </w:pPr>
    </w:p>
    <w:p w14:paraId="6576AC06" w14:textId="6EE505BA" w:rsidR="00954CD6" w:rsidRDefault="00954CD6" w:rsidP="00954CD6">
      <w:pPr>
        <w:rPr>
          <w:rtl/>
          <w:lang w:eastAsia="he-IL"/>
        </w:rPr>
      </w:pPr>
      <w:bookmarkStart w:id="6060" w:name="_ETM_Q1_7332401"/>
      <w:bookmarkEnd w:id="6060"/>
      <w:r>
        <w:rPr>
          <w:rFonts w:hint="cs"/>
          <w:rtl/>
          <w:lang w:eastAsia="he-IL"/>
        </w:rPr>
        <w:t xml:space="preserve">כן </w:t>
      </w:r>
      <w:bookmarkStart w:id="6061" w:name="_ETM_Q1_7330726"/>
      <w:bookmarkEnd w:id="6061"/>
      <w:r>
        <w:rPr>
          <w:rFonts w:hint="cs"/>
          <w:rtl/>
          <w:lang w:eastAsia="he-IL"/>
        </w:rPr>
        <w:t>תמשיכי את 2.</w:t>
      </w:r>
      <w:bookmarkStart w:id="6062" w:name="_ETM_Q1_7329753"/>
      <w:bookmarkEnd w:id="6062"/>
    </w:p>
    <w:p w14:paraId="15568662" w14:textId="336E1593" w:rsidR="00954CD6" w:rsidRDefault="00954CD6" w:rsidP="00954CD6">
      <w:pPr>
        <w:rPr>
          <w:rtl/>
          <w:lang w:eastAsia="he-IL"/>
        </w:rPr>
      </w:pPr>
      <w:bookmarkStart w:id="6063" w:name="_ETM_Q1_7330291"/>
      <w:bookmarkStart w:id="6064" w:name="_ETM_Q1_7330373"/>
      <w:bookmarkStart w:id="6065" w:name="_ETM_Q1_7331058"/>
      <w:bookmarkEnd w:id="6063"/>
      <w:bookmarkEnd w:id="6064"/>
      <w:bookmarkEnd w:id="6065"/>
    </w:p>
    <w:p w14:paraId="340A61F6" w14:textId="32D93AD8" w:rsidR="00954CD6" w:rsidRPr="00954CD6" w:rsidRDefault="00954CD6" w:rsidP="00954CD6">
      <w:pPr>
        <w:pStyle w:val="af9"/>
        <w:keepNext/>
        <w:rPr>
          <w:rtl/>
          <w:lang w:eastAsia="he-IL"/>
        </w:rPr>
      </w:pPr>
      <w:bookmarkStart w:id="6066" w:name="ET_guest_ליאת_בלום_502"/>
      <w:r w:rsidRPr="00954CD6">
        <w:rPr>
          <w:rStyle w:val="TagStyle"/>
          <w:rtl/>
        </w:rPr>
        <w:t xml:space="preserve"> &lt;&lt; אורח &gt;&gt; </w:t>
      </w:r>
      <w:r>
        <w:rPr>
          <w:rtl/>
          <w:lang w:eastAsia="he-IL"/>
        </w:rPr>
        <w:t>ליאת בלום:</w:t>
      </w:r>
      <w:r w:rsidRPr="00954CD6">
        <w:rPr>
          <w:rStyle w:val="TagStyle"/>
          <w:rtl/>
        </w:rPr>
        <w:t xml:space="preserve"> &lt;&lt; אורח &gt;&gt;</w:t>
      </w:r>
      <w:r>
        <w:rPr>
          <w:rtl/>
          <w:lang w:eastAsia="he-IL"/>
        </w:rPr>
        <w:t xml:space="preserve">   </w:t>
      </w:r>
      <w:bookmarkStart w:id="6067" w:name="_ETM_Q1_7331635"/>
      <w:bookmarkStart w:id="6068" w:name="_ETM_Q1_7331691"/>
      <w:bookmarkEnd w:id="6066"/>
      <w:bookmarkEnd w:id="6067"/>
      <w:bookmarkEnd w:id="6068"/>
    </w:p>
    <w:p w14:paraId="3F61B64C" w14:textId="77777777" w:rsidR="009671A2" w:rsidRDefault="009671A2" w:rsidP="009671A2">
      <w:pPr>
        <w:ind w:left="2160" w:hanging="720"/>
        <w:rPr>
          <w:rtl/>
          <w:lang w:eastAsia="he-IL"/>
        </w:rPr>
      </w:pPr>
    </w:p>
    <w:p w14:paraId="2B88A471" w14:textId="52B34D4E" w:rsidR="009671A2" w:rsidRDefault="00954CD6" w:rsidP="009671A2">
      <w:pPr>
        <w:ind w:left="2160" w:hanging="720"/>
        <w:rPr>
          <w:rtl/>
          <w:lang w:eastAsia="he-IL"/>
        </w:rPr>
      </w:pPr>
      <w:r>
        <w:rPr>
          <w:rFonts w:hint="cs"/>
          <w:rtl/>
          <w:lang w:eastAsia="he-IL"/>
        </w:rPr>
        <w:t>"</w:t>
      </w:r>
      <w:r w:rsidR="009671A2">
        <w:rPr>
          <w:rtl/>
          <w:lang w:eastAsia="he-IL"/>
        </w:rPr>
        <w:t>(2)</w:t>
      </w:r>
      <w:r w:rsidR="009671A2">
        <w:rPr>
          <w:rtl/>
          <w:lang w:eastAsia="he-IL"/>
        </w:rPr>
        <w:tab/>
        <w:t xml:space="preserve">השר לא יוסיף בצו מדינה לתוספת השלישית אלא אם כן שוכנע כי באותה מדינה קיימת אסדרה של מתן שירותי בזק בשים לב להוראות הדין הקבועות בישראל ביחס לתחרות בתחום הבזק ואת רמת השירותים בו; </w:t>
      </w:r>
    </w:p>
    <w:p w14:paraId="3A165EB9" w14:textId="77777777" w:rsidR="009671A2" w:rsidRDefault="009671A2" w:rsidP="009671A2">
      <w:pPr>
        <w:ind w:left="2160" w:hanging="720"/>
        <w:rPr>
          <w:rtl/>
          <w:lang w:eastAsia="he-IL"/>
        </w:rPr>
      </w:pPr>
      <w:bookmarkStart w:id="6069" w:name="_ETM_Q1_7225554"/>
      <w:bookmarkEnd w:id="6069"/>
    </w:p>
    <w:p w14:paraId="792B44B2" w14:textId="6FCC1FF6" w:rsidR="009671A2" w:rsidRDefault="009671A2" w:rsidP="009671A2">
      <w:pPr>
        <w:ind w:left="2160" w:hanging="720"/>
        <w:rPr>
          <w:rtl/>
          <w:lang w:eastAsia="he-IL"/>
        </w:rPr>
      </w:pPr>
      <w:r>
        <w:rPr>
          <w:rtl/>
          <w:lang w:eastAsia="he-IL"/>
        </w:rPr>
        <w:t>(3)</w:t>
      </w:r>
      <w:r>
        <w:rPr>
          <w:rtl/>
          <w:lang w:eastAsia="he-IL"/>
        </w:rPr>
        <w:tab/>
        <w:t>צו לשינוי התוספת הרביעית טעון גם הסכמת שר המשפטים."</w:t>
      </w:r>
      <w:r w:rsidR="00953600">
        <w:rPr>
          <w:rFonts w:hint="cs"/>
          <w:rtl/>
          <w:lang w:eastAsia="he-IL"/>
        </w:rPr>
        <w:t>"</w:t>
      </w:r>
    </w:p>
    <w:p w14:paraId="001ED700" w14:textId="3A2AD37F" w:rsidR="00953600" w:rsidRDefault="00953600" w:rsidP="009671A2">
      <w:pPr>
        <w:ind w:left="2160" w:hanging="720"/>
        <w:rPr>
          <w:rtl/>
          <w:lang w:eastAsia="he-IL"/>
        </w:rPr>
      </w:pPr>
      <w:bookmarkStart w:id="6070" w:name="_ETM_Q1_7349928"/>
      <w:bookmarkStart w:id="6071" w:name="_ETM_Q1_7350000"/>
      <w:bookmarkEnd w:id="6070"/>
      <w:bookmarkEnd w:id="6071"/>
    </w:p>
    <w:p w14:paraId="18008755" w14:textId="23174414" w:rsidR="00953600" w:rsidRDefault="00953600" w:rsidP="00953600">
      <w:pPr>
        <w:pStyle w:val="a4"/>
        <w:keepNext/>
        <w:rPr>
          <w:rtl/>
        </w:rPr>
      </w:pPr>
      <w:bookmarkStart w:id="6072" w:name="ET_speaker_איתי_עצמון_503"/>
      <w:r w:rsidRPr="00953600">
        <w:rPr>
          <w:rStyle w:val="TagStyle"/>
          <w:rtl/>
        </w:rPr>
        <w:t xml:space="preserve"> &lt;&lt; דובר &gt;&gt; </w:t>
      </w:r>
      <w:r>
        <w:rPr>
          <w:rtl/>
        </w:rPr>
        <w:t>איתי עצמון:</w:t>
      </w:r>
      <w:r w:rsidRPr="00953600">
        <w:rPr>
          <w:rStyle w:val="TagStyle"/>
          <w:rtl/>
        </w:rPr>
        <w:t xml:space="preserve"> &lt;&lt; דובר &gt;&gt;</w:t>
      </w:r>
      <w:r>
        <w:rPr>
          <w:rtl/>
        </w:rPr>
        <w:t xml:space="preserve">   </w:t>
      </w:r>
      <w:bookmarkEnd w:id="6072"/>
    </w:p>
    <w:p w14:paraId="4E9B83E3" w14:textId="3DED9A8B" w:rsidR="00953600" w:rsidRDefault="00953600" w:rsidP="00953600">
      <w:pPr>
        <w:pStyle w:val="KeepWithNext"/>
        <w:rPr>
          <w:rtl/>
          <w:lang w:eastAsia="he-IL"/>
        </w:rPr>
      </w:pPr>
    </w:p>
    <w:p w14:paraId="5F4E8CDA" w14:textId="0D010C3C" w:rsidR="00953600" w:rsidRDefault="00953600" w:rsidP="00953600">
      <w:pPr>
        <w:rPr>
          <w:rtl/>
          <w:lang w:eastAsia="he-IL"/>
        </w:rPr>
      </w:pPr>
      <w:r>
        <w:rPr>
          <w:rFonts w:hint="cs"/>
          <w:rtl/>
          <w:lang w:eastAsia="he-IL"/>
        </w:rPr>
        <w:t>תסבירי את פסקה 2.</w:t>
      </w:r>
    </w:p>
    <w:p w14:paraId="7068961D" w14:textId="7753D310" w:rsidR="00953600" w:rsidRDefault="00953600" w:rsidP="00953600">
      <w:pPr>
        <w:rPr>
          <w:rtl/>
          <w:lang w:eastAsia="he-IL"/>
        </w:rPr>
      </w:pPr>
    </w:p>
    <w:p w14:paraId="65D508D1" w14:textId="35145657" w:rsidR="00953600" w:rsidRDefault="00953600" w:rsidP="00953600">
      <w:pPr>
        <w:pStyle w:val="af9"/>
        <w:keepNext/>
        <w:rPr>
          <w:rtl/>
          <w:lang w:eastAsia="he-IL"/>
        </w:rPr>
      </w:pPr>
      <w:bookmarkStart w:id="6073" w:name="ET_guest_ליאת_בלום_504"/>
      <w:r w:rsidRPr="00953600">
        <w:rPr>
          <w:rStyle w:val="TagStyle"/>
          <w:rtl/>
        </w:rPr>
        <w:t xml:space="preserve"> &lt;&lt; אורח &gt;&gt; </w:t>
      </w:r>
      <w:r>
        <w:rPr>
          <w:rtl/>
          <w:lang w:eastAsia="he-IL"/>
        </w:rPr>
        <w:t>ליאת בלום:</w:t>
      </w:r>
      <w:r w:rsidRPr="00953600">
        <w:rPr>
          <w:rStyle w:val="TagStyle"/>
          <w:rtl/>
        </w:rPr>
        <w:t xml:space="preserve"> &lt;&lt; אורח &gt;&gt;</w:t>
      </w:r>
      <w:r>
        <w:rPr>
          <w:rtl/>
          <w:lang w:eastAsia="he-IL"/>
        </w:rPr>
        <w:t xml:space="preserve">   </w:t>
      </w:r>
      <w:bookmarkEnd w:id="6073"/>
    </w:p>
    <w:p w14:paraId="68411A19" w14:textId="74BB5DCF" w:rsidR="00953600" w:rsidRDefault="00953600" w:rsidP="00953600">
      <w:pPr>
        <w:pStyle w:val="KeepWithNext"/>
        <w:rPr>
          <w:rtl/>
          <w:lang w:eastAsia="he-IL"/>
        </w:rPr>
      </w:pPr>
    </w:p>
    <w:p w14:paraId="530AB48D" w14:textId="0512D077" w:rsidR="00953600" w:rsidRDefault="00953600" w:rsidP="00953600">
      <w:pPr>
        <w:rPr>
          <w:rtl/>
          <w:lang w:eastAsia="he-IL"/>
        </w:rPr>
      </w:pPr>
      <w:r>
        <w:rPr>
          <w:rFonts w:hint="cs"/>
          <w:rtl/>
          <w:lang w:eastAsia="he-IL"/>
        </w:rPr>
        <w:t>פסק</w:t>
      </w:r>
      <w:bookmarkStart w:id="6074" w:name="_ETM_Q1_7348420"/>
      <w:bookmarkStart w:id="6075" w:name="_ETM_Q1_7347832"/>
      <w:bookmarkEnd w:id="6074"/>
      <w:bookmarkEnd w:id="6075"/>
      <w:r w:rsidR="00DE10E2">
        <w:rPr>
          <w:rFonts w:hint="cs"/>
          <w:rtl/>
          <w:lang w:eastAsia="he-IL"/>
        </w:rPr>
        <w:t>ה 2 מתייחסת</w:t>
      </w:r>
      <w:bookmarkStart w:id="6076" w:name="_ETM_Q1_7348744"/>
      <w:bookmarkStart w:id="6077" w:name="_ETM_Q1_7346249"/>
      <w:bookmarkStart w:id="6078" w:name="_ETM_Q1_7344323"/>
      <w:bookmarkStart w:id="6079" w:name="_ETM_Q1_7342019"/>
      <w:bookmarkStart w:id="6080" w:name="_ETM_Q1_7339666"/>
      <w:bookmarkStart w:id="6081" w:name="_ETM_Q1_7337134"/>
      <w:bookmarkStart w:id="6082" w:name="_ETM_Q1_7334595"/>
      <w:bookmarkStart w:id="6083" w:name="_ETM_Q1_7335933"/>
      <w:bookmarkStart w:id="6084" w:name="_ETM_Q1_7337040"/>
      <w:bookmarkStart w:id="6085" w:name="_ETM_Q1_7349949"/>
      <w:bookmarkStart w:id="6086" w:name="_ETM_Q1_7348945"/>
      <w:bookmarkEnd w:id="6076"/>
      <w:bookmarkEnd w:id="6077"/>
      <w:bookmarkEnd w:id="6078"/>
      <w:bookmarkEnd w:id="6079"/>
      <w:bookmarkEnd w:id="6080"/>
      <w:bookmarkEnd w:id="6081"/>
      <w:bookmarkEnd w:id="6082"/>
      <w:bookmarkEnd w:id="6083"/>
      <w:bookmarkEnd w:id="6084"/>
      <w:bookmarkEnd w:id="6085"/>
      <w:bookmarkEnd w:id="6086"/>
      <w:r w:rsidR="00DE10E2">
        <w:rPr>
          <w:rFonts w:hint="cs"/>
          <w:rtl/>
          <w:lang w:eastAsia="he-IL"/>
        </w:rPr>
        <w:t xml:space="preserve"> לתוספת </w:t>
      </w:r>
      <w:bookmarkStart w:id="6087" w:name="_ETM_Q1_7350606"/>
      <w:bookmarkEnd w:id="6087"/>
      <w:r w:rsidR="00DE10E2">
        <w:rPr>
          <w:rFonts w:hint="cs"/>
          <w:rtl/>
          <w:lang w:eastAsia="he-IL"/>
        </w:rPr>
        <w:t>שבה אמרנו שלוין שמוסדר על ידי</w:t>
      </w:r>
      <w:bookmarkStart w:id="6088" w:name="_ETM_Q1_7350996"/>
      <w:bookmarkEnd w:id="6088"/>
      <w:r w:rsidR="00DE10E2">
        <w:rPr>
          <w:rFonts w:hint="cs"/>
          <w:rtl/>
          <w:lang w:eastAsia="he-IL"/>
        </w:rPr>
        <w:t xml:space="preserve"> מדינה אחרת </w:t>
      </w:r>
      <w:bookmarkStart w:id="6089" w:name="_ETM_Q1_7356199"/>
      <w:bookmarkEnd w:id="6089"/>
      <w:r w:rsidR="00DE10E2">
        <w:rPr>
          <w:rFonts w:hint="cs"/>
          <w:rtl/>
          <w:lang w:eastAsia="he-IL"/>
        </w:rPr>
        <w:t>יוכר על יד</w:t>
      </w:r>
      <w:bookmarkStart w:id="6090" w:name="_ETM_Q1_7354965"/>
      <w:bookmarkEnd w:id="6090"/>
      <w:r w:rsidR="00DE10E2">
        <w:rPr>
          <w:rFonts w:hint="cs"/>
          <w:rtl/>
          <w:lang w:eastAsia="he-IL"/>
        </w:rPr>
        <w:t xml:space="preserve">ינו. אנחנו רוצים להוריד </w:t>
      </w:r>
      <w:bookmarkStart w:id="6091" w:name="_ETM_Q1_7355811"/>
      <w:bookmarkEnd w:id="6091"/>
      <w:r w:rsidR="00DE10E2">
        <w:rPr>
          <w:rFonts w:hint="cs"/>
          <w:rtl/>
          <w:lang w:eastAsia="he-IL"/>
        </w:rPr>
        <w:t xml:space="preserve">פה חסמי כניסה, </w:t>
      </w:r>
      <w:bookmarkStart w:id="6092" w:name="_ETM_Q1_7358336"/>
      <w:bookmarkEnd w:id="6092"/>
      <w:r w:rsidR="00DE10E2">
        <w:rPr>
          <w:rFonts w:hint="cs"/>
          <w:rtl/>
          <w:lang w:eastAsia="he-IL"/>
        </w:rPr>
        <w:t>אבל אנחנו כן מבקשים שהשינוי והעדכון של התוספת יהיה בהתאם</w:t>
      </w:r>
      <w:bookmarkStart w:id="6093" w:name="_ETM_Q1_7365076"/>
      <w:bookmarkEnd w:id="6093"/>
      <w:r w:rsidR="00DE10E2">
        <w:rPr>
          <w:rFonts w:hint="cs"/>
          <w:rtl/>
          <w:lang w:eastAsia="he-IL"/>
        </w:rPr>
        <w:t xml:space="preserve"> </w:t>
      </w:r>
      <w:bookmarkStart w:id="6094" w:name="_ETM_Q1_7362241"/>
      <w:bookmarkEnd w:id="6094"/>
      <w:r w:rsidR="00DE10E2">
        <w:rPr>
          <w:rFonts w:hint="cs"/>
          <w:rtl/>
          <w:lang w:eastAsia="he-IL"/>
        </w:rPr>
        <w:t xml:space="preserve">לכך שהשר שוכנע כי אותה </w:t>
      </w:r>
      <w:bookmarkStart w:id="6095" w:name="_ETM_Q1_7363740"/>
      <w:bookmarkEnd w:id="6095"/>
      <w:r w:rsidR="00DE10E2">
        <w:rPr>
          <w:rFonts w:hint="cs"/>
          <w:rtl/>
          <w:lang w:eastAsia="he-IL"/>
        </w:rPr>
        <w:t>אסדרה במדינות אחרות היא אסדרה</w:t>
      </w:r>
      <w:bookmarkStart w:id="6096" w:name="_ETM_Q1_7368072"/>
      <w:bookmarkEnd w:id="6096"/>
      <w:r w:rsidR="00DE10E2">
        <w:rPr>
          <w:rFonts w:hint="cs"/>
          <w:rtl/>
          <w:lang w:eastAsia="he-IL"/>
        </w:rPr>
        <w:t xml:space="preserve"> מספיקה.</w:t>
      </w:r>
      <w:bookmarkStart w:id="6097" w:name="_ETM_Q1_7366392"/>
      <w:bookmarkStart w:id="6098" w:name="_ETM_Q1_7367497"/>
      <w:bookmarkEnd w:id="6097"/>
      <w:bookmarkEnd w:id="6098"/>
    </w:p>
    <w:p w14:paraId="3DD42692" w14:textId="784474EF" w:rsidR="00DE10E2" w:rsidRDefault="00DE10E2" w:rsidP="00953600">
      <w:pPr>
        <w:rPr>
          <w:rtl/>
          <w:lang w:eastAsia="he-IL"/>
        </w:rPr>
      </w:pPr>
      <w:bookmarkStart w:id="6099" w:name="_ETM_Q1_7367577"/>
      <w:bookmarkEnd w:id="6099"/>
    </w:p>
    <w:p w14:paraId="7546EE5B" w14:textId="3D4C1B0C" w:rsidR="00DE10E2" w:rsidRDefault="00DE10E2" w:rsidP="00DE10E2">
      <w:pPr>
        <w:pStyle w:val="af6"/>
        <w:keepNext/>
        <w:rPr>
          <w:rtl/>
        </w:rPr>
      </w:pPr>
      <w:bookmarkStart w:id="6100" w:name="ET_yor_5771_504"/>
      <w:r w:rsidRPr="00DE10E2">
        <w:rPr>
          <w:rStyle w:val="TagStyle"/>
          <w:rtl/>
        </w:rPr>
        <w:t xml:space="preserve"> &lt;&lt; </w:t>
      </w:r>
      <w:proofErr w:type="spellStart"/>
      <w:r w:rsidRPr="00DE10E2">
        <w:rPr>
          <w:rStyle w:val="TagStyle"/>
          <w:rtl/>
        </w:rPr>
        <w:t>יור</w:t>
      </w:r>
      <w:proofErr w:type="spellEnd"/>
      <w:r w:rsidRPr="00DE10E2">
        <w:rPr>
          <w:rStyle w:val="TagStyle"/>
          <w:rtl/>
        </w:rPr>
        <w:t xml:space="preserve"> &gt;&gt; </w:t>
      </w:r>
      <w:r>
        <w:rPr>
          <w:rtl/>
        </w:rPr>
        <w:t xml:space="preserve">היו"ר איתן </w:t>
      </w:r>
      <w:proofErr w:type="spellStart"/>
      <w:r>
        <w:rPr>
          <w:rtl/>
        </w:rPr>
        <w:t>גינזבורג</w:t>
      </w:r>
      <w:proofErr w:type="spellEnd"/>
      <w:r>
        <w:rPr>
          <w:rtl/>
        </w:rPr>
        <w:t>:</w:t>
      </w:r>
      <w:r w:rsidRPr="00DE10E2">
        <w:rPr>
          <w:rStyle w:val="TagStyle"/>
          <w:rtl/>
        </w:rPr>
        <w:t xml:space="preserve"> &lt;&lt; יור &gt;&gt;</w:t>
      </w:r>
      <w:r>
        <w:rPr>
          <w:rtl/>
        </w:rPr>
        <w:t xml:space="preserve">   </w:t>
      </w:r>
      <w:bookmarkEnd w:id="6100"/>
    </w:p>
    <w:p w14:paraId="2BB67A5F" w14:textId="58A9365A" w:rsidR="00DE10E2" w:rsidRDefault="00DE10E2" w:rsidP="00DE10E2">
      <w:pPr>
        <w:pStyle w:val="KeepWithNext"/>
        <w:rPr>
          <w:rtl/>
          <w:lang w:eastAsia="he-IL"/>
        </w:rPr>
      </w:pPr>
    </w:p>
    <w:p w14:paraId="6E96F1C2" w14:textId="60B2E43E" w:rsidR="00DE10E2" w:rsidRDefault="00DE10E2" w:rsidP="00DE10E2">
      <w:pPr>
        <w:rPr>
          <w:rtl/>
          <w:lang w:eastAsia="he-IL"/>
        </w:rPr>
      </w:pPr>
      <w:bookmarkStart w:id="6101" w:name="_ETM_Q1_7368739"/>
      <w:bookmarkEnd w:id="6101"/>
      <w:r>
        <w:rPr>
          <w:rFonts w:hint="cs"/>
          <w:rtl/>
          <w:lang w:eastAsia="he-IL"/>
        </w:rPr>
        <w:t>טוב. רגע אני רוצה לעצור שנייה</w:t>
      </w:r>
      <w:bookmarkStart w:id="6102" w:name="_ETM_Q1_7371098"/>
      <w:bookmarkEnd w:id="6102"/>
      <w:r>
        <w:rPr>
          <w:rFonts w:hint="cs"/>
          <w:rtl/>
          <w:lang w:eastAsia="he-IL"/>
        </w:rPr>
        <w:t>, נצביע על הרוויזיה.</w:t>
      </w:r>
    </w:p>
    <w:p w14:paraId="2CE8D77A" w14:textId="7B9F24F4" w:rsidR="00DE10E2" w:rsidRDefault="00DE10E2" w:rsidP="00DE10E2">
      <w:pPr>
        <w:rPr>
          <w:rtl/>
          <w:lang w:eastAsia="he-IL"/>
        </w:rPr>
      </w:pPr>
    </w:p>
    <w:p w14:paraId="2359A957" w14:textId="699F40B9" w:rsidR="00DE10E2" w:rsidRDefault="00DE10E2" w:rsidP="00DE10E2">
      <w:pPr>
        <w:pStyle w:val="a4"/>
        <w:keepNext/>
        <w:rPr>
          <w:rtl/>
        </w:rPr>
      </w:pPr>
      <w:bookmarkStart w:id="6103" w:name="ET_speaker_איתי_עצמון_505"/>
      <w:r w:rsidRPr="00DE10E2">
        <w:rPr>
          <w:rStyle w:val="TagStyle"/>
          <w:rtl/>
        </w:rPr>
        <w:t xml:space="preserve"> &lt;&lt; דובר &gt;&gt; </w:t>
      </w:r>
      <w:r>
        <w:rPr>
          <w:rtl/>
        </w:rPr>
        <w:t>איתי עצמון:</w:t>
      </w:r>
      <w:r w:rsidRPr="00DE10E2">
        <w:rPr>
          <w:rStyle w:val="TagStyle"/>
          <w:rtl/>
        </w:rPr>
        <w:t xml:space="preserve"> &lt;&lt; דובר &gt;&gt;</w:t>
      </w:r>
      <w:r>
        <w:rPr>
          <w:rtl/>
        </w:rPr>
        <w:t xml:space="preserve">   </w:t>
      </w:r>
      <w:bookmarkEnd w:id="6103"/>
    </w:p>
    <w:p w14:paraId="1D82EB1A" w14:textId="4407AEEE" w:rsidR="00DE10E2" w:rsidRDefault="00DE10E2" w:rsidP="00DE10E2">
      <w:pPr>
        <w:pStyle w:val="KeepWithNext"/>
        <w:rPr>
          <w:rtl/>
          <w:lang w:eastAsia="he-IL"/>
        </w:rPr>
      </w:pPr>
    </w:p>
    <w:p w14:paraId="75CEABB0" w14:textId="6684C54B" w:rsidR="00DE10E2" w:rsidRDefault="00DE10E2" w:rsidP="00DE10E2">
      <w:pPr>
        <w:rPr>
          <w:rtl/>
          <w:lang w:eastAsia="he-IL"/>
        </w:rPr>
      </w:pPr>
      <w:r>
        <w:rPr>
          <w:rFonts w:hint="cs"/>
          <w:rtl/>
          <w:lang w:eastAsia="he-IL"/>
        </w:rPr>
        <w:t>פשוט ג</w:t>
      </w:r>
      <w:bookmarkStart w:id="6104" w:name="_ETM_Q1_7371021"/>
      <w:bookmarkEnd w:id="6104"/>
      <w:r>
        <w:rPr>
          <w:rFonts w:hint="cs"/>
          <w:rtl/>
          <w:lang w:eastAsia="he-IL"/>
        </w:rPr>
        <w:t>ם זה קשור</w:t>
      </w:r>
      <w:bookmarkStart w:id="6105" w:name="_ETM_Q1_7374054"/>
      <w:bookmarkEnd w:id="6105"/>
      <w:r>
        <w:rPr>
          <w:rFonts w:hint="cs"/>
          <w:rtl/>
          <w:lang w:eastAsia="he-IL"/>
        </w:rPr>
        <w:t>.</w:t>
      </w:r>
    </w:p>
    <w:p w14:paraId="16B13035" w14:textId="26931F5F" w:rsidR="00DE10E2" w:rsidRDefault="00DE10E2" w:rsidP="00DE10E2">
      <w:pPr>
        <w:rPr>
          <w:rtl/>
          <w:lang w:eastAsia="he-IL"/>
        </w:rPr>
      </w:pPr>
      <w:bookmarkStart w:id="6106" w:name="_ETM_Q1_7377355"/>
      <w:bookmarkStart w:id="6107" w:name="_ETM_Q1_7377413"/>
      <w:bookmarkStart w:id="6108" w:name="_ETM_Q1_7374588"/>
      <w:bookmarkStart w:id="6109" w:name="_ETM_Q1_7375453"/>
      <w:bookmarkEnd w:id="6106"/>
      <w:bookmarkEnd w:id="6107"/>
      <w:bookmarkEnd w:id="6108"/>
      <w:bookmarkEnd w:id="6109"/>
    </w:p>
    <w:p w14:paraId="7527493D" w14:textId="200C17FD" w:rsidR="00DE10E2" w:rsidRDefault="00DE10E2" w:rsidP="00DE10E2">
      <w:pPr>
        <w:pStyle w:val="af9"/>
        <w:keepNext/>
        <w:rPr>
          <w:rtl/>
          <w:lang w:eastAsia="he-IL"/>
        </w:rPr>
      </w:pPr>
      <w:bookmarkStart w:id="6110" w:name="ET_guest_ליאת_בלום_506"/>
      <w:r w:rsidRPr="00DE10E2">
        <w:rPr>
          <w:rStyle w:val="TagStyle"/>
          <w:rtl/>
        </w:rPr>
        <w:t xml:space="preserve"> &lt;&lt; אורח &gt;&gt; </w:t>
      </w:r>
      <w:r>
        <w:rPr>
          <w:rtl/>
          <w:lang w:eastAsia="he-IL"/>
        </w:rPr>
        <w:t>ליאת בלום:</w:t>
      </w:r>
      <w:r w:rsidRPr="00DE10E2">
        <w:rPr>
          <w:rStyle w:val="TagStyle"/>
          <w:rtl/>
        </w:rPr>
        <w:t xml:space="preserve"> &lt;&lt; אורח &gt;&gt;</w:t>
      </w:r>
      <w:r>
        <w:rPr>
          <w:rtl/>
          <w:lang w:eastAsia="he-IL"/>
        </w:rPr>
        <w:t xml:space="preserve">   </w:t>
      </w:r>
      <w:bookmarkEnd w:id="6110"/>
    </w:p>
    <w:p w14:paraId="0B011922" w14:textId="4696F24E" w:rsidR="00DE10E2" w:rsidRDefault="00DE10E2" w:rsidP="00DE10E2">
      <w:pPr>
        <w:pStyle w:val="KeepWithNext"/>
        <w:rPr>
          <w:rtl/>
          <w:lang w:eastAsia="he-IL"/>
        </w:rPr>
      </w:pPr>
    </w:p>
    <w:p w14:paraId="27DA7CB8" w14:textId="0AC3A516" w:rsidR="00DE10E2" w:rsidRDefault="00DE10E2" w:rsidP="00DE10E2">
      <w:pPr>
        <w:rPr>
          <w:rtl/>
          <w:lang w:eastAsia="he-IL"/>
        </w:rPr>
      </w:pPr>
      <w:bookmarkStart w:id="6111" w:name="_ETM_Q1_7375897"/>
      <w:bookmarkStart w:id="6112" w:name="_ETM_Q1_7375948"/>
      <w:bookmarkEnd w:id="6111"/>
      <w:bookmarkEnd w:id="6112"/>
      <w:r>
        <w:rPr>
          <w:rFonts w:hint="cs"/>
          <w:rtl/>
          <w:lang w:eastAsia="he-IL"/>
        </w:rPr>
        <w:t xml:space="preserve">רק נסיים את </w:t>
      </w:r>
      <w:bookmarkStart w:id="6113" w:name="_ETM_Q1_7377014"/>
      <w:bookmarkEnd w:id="6113"/>
      <w:r>
        <w:rPr>
          <w:rFonts w:hint="cs"/>
          <w:rtl/>
          <w:lang w:eastAsia="he-IL"/>
        </w:rPr>
        <w:t xml:space="preserve">58א. </w:t>
      </w:r>
    </w:p>
    <w:p w14:paraId="0EA0F8A3" w14:textId="506F4F2B" w:rsidR="00DE10E2" w:rsidRDefault="00DE10E2" w:rsidP="00DE10E2">
      <w:pPr>
        <w:rPr>
          <w:rtl/>
          <w:lang w:eastAsia="he-IL"/>
        </w:rPr>
      </w:pPr>
    </w:p>
    <w:p w14:paraId="593D092C" w14:textId="0FC928E2" w:rsidR="00DE10E2" w:rsidRDefault="00DE10E2" w:rsidP="00DE10E2">
      <w:pPr>
        <w:rPr>
          <w:rtl/>
          <w:lang w:eastAsia="he-IL"/>
        </w:rPr>
      </w:pPr>
      <w:r>
        <w:rPr>
          <w:rFonts w:hint="cs"/>
          <w:rtl/>
          <w:lang w:eastAsia="he-IL"/>
        </w:rPr>
        <w:t>"</w:t>
      </w:r>
      <w:r w:rsidRPr="00DE10E2">
        <w:rPr>
          <w:rtl/>
          <w:lang w:eastAsia="he-IL"/>
        </w:rPr>
        <w:t>58א1.</w:t>
      </w:r>
      <w:r w:rsidRPr="00DE10E2">
        <w:rPr>
          <w:rtl/>
          <w:lang w:eastAsia="he-IL"/>
        </w:rPr>
        <w:tab/>
        <w:t>השר יקבע בתוספת השנייה תדרים שבשל הקצאתם המוגבלת והשימוש בהם להקמת מערכת רדיו טלפון נייד, קיימת הצדקה כי שירותי הבזק הניתנים באמצעותם יוסדרו באמצעות רישיון כמפורט בסעיף 2(ב)."</w:t>
      </w:r>
      <w:bookmarkStart w:id="6114" w:name="_ETM_Q1_7376230"/>
      <w:bookmarkEnd w:id="6114"/>
    </w:p>
    <w:p w14:paraId="33321216" w14:textId="22ECA15F" w:rsidR="00DE10E2" w:rsidRDefault="00DE10E2" w:rsidP="00DE10E2">
      <w:pPr>
        <w:rPr>
          <w:rtl/>
          <w:lang w:eastAsia="he-IL"/>
        </w:rPr>
      </w:pPr>
    </w:p>
    <w:p w14:paraId="6AF78902" w14:textId="6625DF2A" w:rsidR="00DE10E2" w:rsidRDefault="00DE10E2" w:rsidP="00DE10E2">
      <w:pPr>
        <w:rPr>
          <w:rtl/>
          <w:lang w:eastAsia="he-IL"/>
        </w:rPr>
      </w:pPr>
      <w:r>
        <w:rPr>
          <w:rFonts w:hint="cs"/>
          <w:rtl/>
          <w:lang w:eastAsia="he-IL"/>
        </w:rPr>
        <w:t>גם כא</w:t>
      </w:r>
      <w:bookmarkStart w:id="6115" w:name="_ETM_Q1_7386552"/>
      <w:bookmarkEnd w:id="6115"/>
      <w:r>
        <w:rPr>
          <w:rFonts w:hint="cs"/>
          <w:rtl/>
          <w:lang w:eastAsia="he-IL"/>
        </w:rPr>
        <w:t>ן יש הסכמה אחרת, בעיקר ני</w:t>
      </w:r>
      <w:bookmarkStart w:id="6116" w:name="_ETM_Q1_7394513"/>
      <w:bookmarkStart w:id="6117" w:name="_ETM_Q1_7395106"/>
      <w:bookmarkStart w:id="6118" w:name="_ETM_Q1_7395419"/>
      <w:bookmarkStart w:id="6119" w:name="_ETM_Q1_7392951"/>
      <w:bookmarkStart w:id="6120" w:name="_ETM_Q1_7391060"/>
      <w:bookmarkStart w:id="6121" w:name="_ETM_Q1_7388440"/>
      <w:bookmarkEnd w:id="6116"/>
      <w:bookmarkEnd w:id="6117"/>
      <w:bookmarkEnd w:id="6118"/>
      <w:bookmarkEnd w:id="6119"/>
      <w:bookmarkEnd w:id="6120"/>
      <w:bookmarkEnd w:id="6121"/>
      <w:r>
        <w:rPr>
          <w:rFonts w:hint="cs"/>
          <w:rtl/>
          <w:lang w:eastAsia="he-IL"/>
        </w:rPr>
        <w:t xml:space="preserve">סוחית, </w:t>
      </w:r>
      <w:bookmarkStart w:id="6122" w:name="_ETM_Q1_7393236"/>
      <w:bookmarkEnd w:id="6122"/>
      <w:r>
        <w:rPr>
          <w:rFonts w:hint="cs"/>
          <w:rtl/>
          <w:lang w:eastAsia="he-IL"/>
        </w:rPr>
        <w:t>אני רוצה להקריא אותה.</w:t>
      </w:r>
    </w:p>
    <w:p w14:paraId="68C310D8" w14:textId="1E6A108D" w:rsidR="00DE10E2" w:rsidRDefault="00DE10E2" w:rsidP="00DE10E2">
      <w:pPr>
        <w:rPr>
          <w:rtl/>
          <w:lang w:eastAsia="he-IL"/>
        </w:rPr>
      </w:pPr>
    </w:p>
    <w:p w14:paraId="6609C225" w14:textId="58C51462" w:rsidR="00DE10E2" w:rsidRDefault="00DE10E2" w:rsidP="00DE10E2">
      <w:pPr>
        <w:pStyle w:val="a4"/>
        <w:keepNext/>
        <w:rPr>
          <w:rtl/>
        </w:rPr>
      </w:pPr>
      <w:bookmarkStart w:id="6123" w:name="ET_speaker_איתי_עצמון_507"/>
      <w:r w:rsidRPr="00DE10E2">
        <w:rPr>
          <w:rStyle w:val="TagStyle"/>
          <w:rtl/>
        </w:rPr>
        <w:t xml:space="preserve"> &lt;&lt; דובר &gt;&gt; </w:t>
      </w:r>
      <w:r>
        <w:rPr>
          <w:rtl/>
        </w:rPr>
        <w:t>איתי עצמון:</w:t>
      </w:r>
      <w:r w:rsidRPr="00DE10E2">
        <w:rPr>
          <w:rStyle w:val="TagStyle"/>
          <w:rtl/>
        </w:rPr>
        <w:t xml:space="preserve"> &lt;&lt; דובר &gt;&gt;</w:t>
      </w:r>
      <w:r>
        <w:rPr>
          <w:rtl/>
        </w:rPr>
        <w:t xml:space="preserve">   </w:t>
      </w:r>
      <w:bookmarkEnd w:id="6123"/>
    </w:p>
    <w:p w14:paraId="1BABDFF3" w14:textId="7E5D5D3F" w:rsidR="00DE10E2" w:rsidRDefault="00DE10E2" w:rsidP="00DE10E2">
      <w:pPr>
        <w:pStyle w:val="KeepWithNext"/>
        <w:rPr>
          <w:rtl/>
          <w:lang w:eastAsia="he-IL"/>
        </w:rPr>
      </w:pPr>
    </w:p>
    <w:p w14:paraId="5ECF4195" w14:textId="4790CF0B" w:rsidR="00DE10E2" w:rsidRDefault="00DE10E2" w:rsidP="00DE10E2">
      <w:pPr>
        <w:rPr>
          <w:rtl/>
          <w:lang w:eastAsia="he-IL"/>
        </w:rPr>
      </w:pPr>
      <w:r>
        <w:rPr>
          <w:rFonts w:hint="cs"/>
          <w:rtl/>
          <w:lang w:eastAsia="he-IL"/>
        </w:rPr>
        <w:t xml:space="preserve">אני רק </w:t>
      </w:r>
      <w:bookmarkStart w:id="6124" w:name="_ETM_Q1_7392187"/>
      <w:bookmarkEnd w:id="6124"/>
      <w:r>
        <w:rPr>
          <w:rFonts w:hint="cs"/>
          <w:rtl/>
          <w:lang w:eastAsia="he-IL"/>
        </w:rPr>
        <w:t>אגיד מה בעצם המהות, השר</w:t>
      </w:r>
      <w:bookmarkStart w:id="6125" w:name="_ETM_Q1_7398466"/>
      <w:bookmarkEnd w:id="6125"/>
      <w:r>
        <w:rPr>
          <w:rFonts w:hint="cs"/>
          <w:rtl/>
          <w:lang w:eastAsia="he-IL"/>
        </w:rPr>
        <w:t xml:space="preserve"> ל</w:t>
      </w:r>
      <w:bookmarkStart w:id="6126" w:name="_ETM_Q1_7395896"/>
      <w:bookmarkEnd w:id="6126"/>
      <w:r>
        <w:rPr>
          <w:rFonts w:hint="cs"/>
          <w:rtl/>
          <w:lang w:eastAsia="he-IL"/>
        </w:rPr>
        <w:t>א קובע בתוספת השנייה, התוספת השנייה כבר ק</w:t>
      </w:r>
      <w:bookmarkStart w:id="6127" w:name="_ETM_Q1_7398585"/>
      <w:bookmarkEnd w:id="6127"/>
      <w:r>
        <w:rPr>
          <w:rFonts w:hint="cs"/>
          <w:rtl/>
          <w:lang w:eastAsia="he-IL"/>
        </w:rPr>
        <w:t>בועה כאן בחוק</w:t>
      </w:r>
      <w:bookmarkStart w:id="6128" w:name="_ETM_Q1_7400199"/>
      <w:bookmarkEnd w:id="6128"/>
      <w:r>
        <w:rPr>
          <w:rFonts w:hint="cs"/>
          <w:rtl/>
          <w:lang w:eastAsia="he-IL"/>
        </w:rPr>
        <w:t xml:space="preserve"> ובעצם הסמכות היא לשנות את התוספת השנייה אם השר מצא</w:t>
      </w:r>
      <w:bookmarkStart w:id="6129" w:name="_ETM_Q1_7405033"/>
      <w:bookmarkEnd w:id="6129"/>
      <w:r>
        <w:rPr>
          <w:rFonts w:hint="cs"/>
          <w:rtl/>
          <w:lang w:eastAsia="he-IL"/>
        </w:rPr>
        <w:t xml:space="preserve"> שבשל הקצאת</w:t>
      </w:r>
      <w:bookmarkStart w:id="6130" w:name="_ETM_Q1_7404700"/>
      <w:bookmarkEnd w:id="6130"/>
      <w:r>
        <w:rPr>
          <w:rFonts w:hint="cs"/>
          <w:rtl/>
          <w:lang w:eastAsia="he-IL"/>
        </w:rPr>
        <w:t xml:space="preserve">ם המוגבלת של תדרים והשימוש בהם להקמת מערכת </w:t>
      </w:r>
      <w:bookmarkStart w:id="6131" w:name="_ETM_Q1_7408315"/>
      <w:bookmarkEnd w:id="6131"/>
      <w:r>
        <w:rPr>
          <w:rFonts w:hint="cs"/>
          <w:rtl/>
          <w:lang w:eastAsia="he-IL"/>
        </w:rPr>
        <w:t xml:space="preserve">רדיו </w:t>
      </w:r>
      <w:bookmarkStart w:id="6132" w:name="_ETM_Q1_7409174"/>
      <w:bookmarkEnd w:id="6132"/>
      <w:r>
        <w:rPr>
          <w:rFonts w:hint="cs"/>
          <w:rtl/>
          <w:lang w:eastAsia="he-IL"/>
        </w:rPr>
        <w:t xml:space="preserve">טלפון נייד, קיימת הצדקה וכולי. </w:t>
      </w:r>
      <w:bookmarkStart w:id="6133" w:name="_ETM_Q1_7410693"/>
      <w:bookmarkEnd w:id="6133"/>
      <w:r>
        <w:rPr>
          <w:rFonts w:hint="cs"/>
          <w:rtl/>
          <w:lang w:eastAsia="he-IL"/>
        </w:rPr>
        <w:t xml:space="preserve">כלומר, שאר הסעיף נשאר </w:t>
      </w:r>
      <w:bookmarkStart w:id="6134" w:name="_ETM_Q1_7414352"/>
      <w:bookmarkEnd w:id="6134"/>
      <w:r>
        <w:rPr>
          <w:rFonts w:hint="cs"/>
          <w:rtl/>
          <w:lang w:eastAsia="he-IL"/>
        </w:rPr>
        <w:t>כפי שהוא. אבל בע</w:t>
      </w:r>
      <w:bookmarkStart w:id="6135" w:name="_ETM_Q1_7413870"/>
      <w:bookmarkEnd w:id="6135"/>
      <w:r>
        <w:rPr>
          <w:rFonts w:hint="cs"/>
          <w:rtl/>
          <w:lang w:eastAsia="he-IL"/>
        </w:rPr>
        <w:t>צם הסמכות היא לשנות את התוספת השנייה</w:t>
      </w:r>
      <w:bookmarkStart w:id="6136" w:name="_ETM_Q1_7418188"/>
      <w:bookmarkEnd w:id="6136"/>
      <w:r>
        <w:rPr>
          <w:rFonts w:hint="cs"/>
          <w:rtl/>
          <w:lang w:eastAsia="he-IL"/>
        </w:rPr>
        <w:t xml:space="preserve"> כפי שקבועה בחוק.</w:t>
      </w:r>
    </w:p>
    <w:p w14:paraId="549BF15E" w14:textId="7D8797E2" w:rsidR="00DE10E2" w:rsidRDefault="00DE10E2" w:rsidP="00DE10E2">
      <w:pPr>
        <w:rPr>
          <w:rtl/>
          <w:lang w:eastAsia="he-IL"/>
        </w:rPr>
      </w:pPr>
    </w:p>
    <w:p w14:paraId="55DAB927" w14:textId="15B7D258" w:rsidR="00DE10E2" w:rsidRDefault="00DE10E2" w:rsidP="00DE10E2">
      <w:pPr>
        <w:pStyle w:val="af9"/>
        <w:keepNext/>
        <w:rPr>
          <w:rtl/>
          <w:lang w:eastAsia="he-IL"/>
        </w:rPr>
      </w:pPr>
      <w:bookmarkStart w:id="6137" w:name="ET_guest_ליאת_בלום_508"/>
      <w:r w:rsidRPr="00DE10E2">
        <w:rPr>
          <w:rStyle w:val="TagStyle"/>
          <w:rtl/>
        </w:rPr>
        <w:t xml:space="preserve"> &lt;&lt; אורח &gt;&gt; </w:t>
      </w:r>
      <w:r>
        <w:rPr>
          <w:rtl/>
          <w:lang w:eastAsia="he-IL"/>
        </w:rPr>
        <w:t>ליאת בלום:</w:t>
      </w:r>
      <w:r w:rsidRPr="00DE10E2">
        <w:rPr>
          <w:rStyle w:val="TagStyle"/>
          <w:rtl/>
        </w:rPr>
        <w:t xml:space="preserve"> &lt;&lt; אורח &gt;&gt;</w:t>
      </w:r>
      <w:r>
        <w:rPr>
          <w:rtl/>
          <w:lang w:eastAsia="he-IL"/>
        </w:rPr>
        <w:t xml:space="preserve">   </w:t>
      </w:r>
      <w:bookmarkEnd w:id="6137"/>
    </w:p>
    <w:p w14:paraId="480D2DAB" w14:textId="7BCE8933" w:rsidR="00DE10E2" w:rsidRDefault="00DE10E2" w:rsidP="00DE10E2">
      <w:pPr>
        <w:pStyle w:val="KeepWithNext"/>
        <w:rPr>
          <w:rtl/>
          <w:lang w:eastAsia="he-IL"/>
        </w:rPr>
      </w:pPr>
    </w:p>
    <w:p w14:paraId="3D7275A5" w14:textId="01F25B06" w:rsidR="00DE10E2" w:rsidRDefault="00DE10E2" w:rsidP="00DE10E2">
      <w:pPr>
        <w:rPr>
          <w:rtl/>
          <w:lang w:eastAsia="he-IL"/>
        </w:rPr>
      </w:pPr>
      <w:r>
        <w:rPr>
          <w:rFonts w:hint="cs"/>
          <w:rtl/>
          <w:lang w:eastAsia="he-IL"/>
        </w:rPr>
        <w:t>נכון,</w:t>
      </w:r>
      <w:bookmarkStart w:id="6138" w:name="_ETM_Q1_7416024"/>
      <w:bookmarkEnd w:id="6138"/>
      <w:r>
        <w:rPr>
          <w:rFonts w:hint="cs"/>
          <w:rtl/>
          <w:lang w:eastAsia="he-IL"/>
        </w:rPr>
        <w:t xml:space="preserve"> אז הנוסח </w:t>
      </w:r>
      <w:r w:rsidR="00985CFE">
        <w:rPr>
          <w:rFonts w:hint="cs"/>
          <w:rtl/>
          <w:lang w:eastAsia="he-IL"/>
        </w:rPr>
        <w:t>המעודכן הוא:</w:t>
      </w:r>
    </w:p>
    <w:p w14:paraId="499AA8F4" w14:textId="4D508630" w:rsidR="00985CFE" w:rsidRDefault="00985CFE" w:rsidP="00DE10E2">
      <w:pPr>
        <w:rPr>
          <w:rtl/>
          <w:lang w:eastAsia="he-IL"/>
        </w:rPr>
      </w:pPr>
    </w:p>
    <w:p w14:paraId="2538BF59" w14:textId="1F0D8E9F" w:rsidR="00985CFE" w:rsidRDefault="00985CFE" w:rsidP="00DE10E2">
      <w:pPr>
        <w:rPr>
          <w:rtl/>
          <w:lang w:eastAsia="he-IL"/>
        </w:rPr>
      </w:pPr>
      <w:r>
        <w:rPr>
          <w:rFonts w:hint="cs"/>
          <w:rtl/>
          <w:lang w:eastAsia="he-IL"/>
        </w:rPr>
        <w:t>"השר רשאי לשנות</w:t>
      </w:r>
      <w:bookmarkStart w:id="6139" w:name="_ETM_Q1_7417374"/>
      <w:bookmarkEnd w:id="6139"/>
      <w:r>
        <w:rPr>
          <w:rFonts w:hint="cs"/>
          <w:rtl/>
          <w:lang w:eastAsia="he-IL"/>
        </w:rPr>
        <w:t xml:space="preserve"> התוספת השנייה </w:t>
      </w:r>
      <w:bookmarkStart w:id="6140" w:name="_ETM_Q1_7417818"/>
      <w:bookmarkStart w:id="6141" w:name="_ETM_Q1_7416021"/>
      <w:bookmarkEnd w:id="6140"/>
      <w:bookmarkEnd w:id="6141"/>
      <w:r>
        <w:rPr>
          <w:rFonts w:hint="cs"/>
          <w:rtl/>
          <w:lang w:eastAsia="he-IL"/>
        </w:rPr>
        <w:t>אם מצא כי</w:t>
      </w:r>
      <w:bookmarkStart w:id="6142" w:name="_ETM_Q1_7422585"/>
      <w:bookmarkEnd w:id="6142"/>
      <w:r>
        <w:rPr>
          <w:rFonts w:hint="cs"/>
          <w:rtl/>
          <w:lang w:eastAsia="he-IL"/>
        </w:rPr>
        <w:t xml:space="preserve"> בשל הקצאתם המוגבלת של </w:t>
      </w:r>
      <w:bookmarkStart w:id="6143" w:name="_ETM_Q1_7419903"/>
      <w:bookmarkEnd w:id="6143"/>
      <w:r>
        <w:rPr>
          <w:rFonts w:hint="cs"/>
          <w:rtl/>
          <w:lang w:eastAsia="he-IL"/>
        </w:rPr>
        <w:t>תדרים והשימוש בהם להקמת מערכת רדיו טלפון</w:t>
      </w:r>
      <w:bookmarkStart w:id="6144" w:name="_ETM_Q1_7422618"/>
      <w:bookmarkEnd w:id="6144"/>
      <w:r>
        <w:rPr>
          <w:rFonts w:hint="cs"/>
          <w:rtl/>
          <w:lang w:eastAsia="he-IL"/>
        </w:rPr>
        <w:t xml:space="preserve"> נייד, קיימת הצדקה כי </w:t>
      </w:r>
      <w:bookmarkStart w:id="6145" w:name="_ETM_Q1_7425433"/>
      <w:bookmarkEnd w:id="6145"/>
      <w:r>
        <w:rPr>
          <w:rFonts w:hint="cs"/>
          <w:rtl/>
          <w:lang w:eastAsia="he-IL"/>
        </w:rPr>
        <w:t xml:space="preserve">שירותי הבזק הניתנים באמצעותם יוסדרו באמצעות רישיון כמפורט בסעיף </w:t>
      </w:r>
      <w:bookmarkStart w:id="6146" w:name="_ETM_Q1_7427002"/>
      <w:bookmarkEnd w:id="6146"/>
      <w:r>
        <w:rPr>
          <w:rFonts w:hint="cs"/>
          <w:rtl/>
          <w:lang w:eastAsia="he-IL"/>
        </w:rPr>
        <w:t>2ב."</w:t>
      </w:r>
      <w:bookmarkStart w:id="6147" w:name="_ETM_Q1_7433298"/>
      <w:bookmarkEnd w:id="6147"/>
    </w:p>
    <w:p w14:paraId="66253536" w14:textId="3C775573" w:rsidR="00985CFE" w:rsidRDefault="00985CFE" w:rsidP="00DE10E2">
      <w:pPr>
        <w:rPr>
          <w:rtl/>
          <w:lang w:eastAsia="he-IL"/>
        </w:rPr>
      </w:pPr>
      <w:bookmarkStart w:id="6148" w:name="_ETM_Q1_7433364"/>
      <w:bookmarkEnd w:id="6148"/>
    </w:p>
    <w:p w14:paraId="4915E7C8" w14:textId="295CBF57" w:rsidR="00985CFE" w:rsidRDefault="00985CFE" w:rsidP="00985CFE">
      <w:pPr>
        <w:pStyle w:val="af6"/>
        <w:keepNext/>
        <w:rPr>
          <w:rtl/>
        </w:rPr>
      </w:pPr>
      <w:bookmarkStart w:id="6149" w:name="ET_yor_5771_509"/>
      <w:r w:rsidRPr="00985CFE">
        <w:rPr>
          <w:rStyle w:val="TagStyle"/>
          <w:rtl/>
        </w:rPr>
        <w:t xml:space="preserve"> &lt;&lt; </w:t>
      </w:r>
      <w:proofErr w:type="spellStart"/>
      <w:r w:rsidRPr="00985CFE">
        <w:rPr>
          <w:rStyle w:val="TagStyle"/>
          <w:rtl/>
        </w:rPr>
        <w:t>יור</w:t>
      </w:r>
      <w:proofErr w:type="spellEnd"/>
      <w:r w:rsidRPr="00985CFE">
        <w:rPr>
          <w:rStyle w:val="TagStyle"/>
          <w:rtl/>
        </w:rPr>
        <w:t xml:space="preserve"> &gt;&gt; </w:t>
      </w:r>
      <w:r>
        <w:rPr>
          <w:rtl/>
        </w:rPr>
        <w:t xml:space="preserve">היו"ר איתן </w:t>
      </w:r>
      <w:proofErr w:type="spellStart"/>
      <w:r>
        <w:rPr>
          <w:rtl/>
        </w:rPr>
        <w:t>גינזבורג</w:t>
      </w:r>
      <w:proofErr w:type="spellEnd"/>
      <w:r>
        <w:rPr>
          <w:rtl/>
        </w:rPr>
        <w:t>:</w:t>
      </w:r>
      <w:r w:rsidRPr="00985CFE">
        <w:rPr>
          <w:rStyle w:val="TagStyle"/>
          <w:rtl/>
        </w:rPr>
        <w:t xml:space="preserve"> &lt;&lt; יור &gt;&gt;</w:t>
      </w:r>
      <w:r>
        <w:rPr>
          <w:rtl/>
        </w:rPr>
        <w:t xml:space="preserve">   </w:t>
      </w:r>
      <w:bookmarkEnd w:id="6149"/>
    </w:p>
    <w:p w14:paraId="662523FA" w14:textId="36E8FA0A" w:rsidR="00985CFE" w:rsidRDefault="00985CFE" w:rsidP="00985CFE">
      <w:pPr>
        <w:pStyle w:val="KeepWithNext"/>
        <w:rPr>
          <w:rtl/>
          <w:lang w:eastAsia="he-IL"/>
        </w:rPr>
      </w:pPr>
    </w:p>
    <w:p w14:paraId="22CD2375" w14:textId="378EA7FA" w:rsidR="00985CFE" w:rsidRDefault="00985CFE" w:rsidP="00985CFE">
      <w:pPr>
        <w:rPr>
          <w:rtl/>
          <w:lang w:eastAsia="he-IL"/>
        </w:rPr>
      </w:pPr>
      <w:bookmarkStart w:id="6150" w:name="_ETM_Q1_7433987"/>
      <w:bookmarkEnd w:id="6150"/>
      <w:r>
        <w:rPr>
          <w:rFonts w:hint="cs"/>
          <w:rtl/>
          <w:lang w:eastAsia="he-IL"/>
        </w:rPr>
        <w:t>טוב עד כאן. אנחנו ר</w:t>
      </w:r>
      <w:bookmarkStart w:id="6151" w:name="_ETM_Q1_7436579"/>
      <w:bookmarkEnd w:id="6151"/>
      <w:r>
        <w:rPr>
          <w:rFonts w:hint="cs"/>
          <w:rtl/>
          <w:lang w:eastAsia="he-IL"/>
        </w:rPr>
        <w:t xml:space="preserve">וצים לעצור רגע </w:t>
      </w:r>
      <w:bookmarkStart w:id="6152" w:name="_ETM_Q1_7436257"/>
      <w:bookmarkEnd w:id="6152"/>
      <w:r>
        <w:rPr>
          <w:rFonts w:hint="cs"/>
          <w:rtl/>
          <w:lang w:eastAsia="he-IL"/>
        </w:rPr>
        <w:t xml:space="preserve">להפסקה, אנחנו נעלה את הרוויזיה להצבעה. </w:t>
      </w:r>
    </w:p>
    <w:p w14:paraId="132FC5E3" w14:textId="2AC74F3C" w:rsidR="00985CFE" w:rsidRDefault="00985CFE" w:rsidP="00985CFE">
      <w:pPr>
        <w:rPr>
          <w:rtl/>
          <w:lang w:eastAsia="he-IL"/>
        </w:rPr>
      </w:pPr>
    </w:p>
    <w:p w14:paraId="3B378C5C" w14:textId="0B5081F5" w:rsidR="00985CFE" w:rsidRDefault="00985CFE" w:rsidP="00985CFE">
      <w:pPr>
        <w:pStyle w:val="a4"/>
        <w:keepNext/>
        <w:rPr>
          <w:rtl/>
        </w:rPr>
      </w:pPr>
      <w:bookmarkStart w:id="6153" w:name="ET_speaker_איתי_עצמון_510"/>
      <w:r w:rsidRPr="00985CFE">
        <w:rPr>
          <w:rStyle w:val="TagStyle"/>
          <w:rtl/>
        </w:rPr>
        <w:t xml:space="preserve"> &lt;&lt; דובר &gt;&gt; </w:t>
      </w:r>
      <w:r>
        <w:rPr>
          <w:rtl/>
        </w:rPr>
        <w:t>איתי עצמון:</w:t>
      </w:r>
      <w:r w:rsidRPr="00985CFE">
        <w:rPr>
          <w:rStyle w:val="TagStyle"/>
          <w:rtl/>
        </w:rPr>
        <w:t xml:space="preserve"> &lt;&lt; דובר &gt;&gt;</w:t>
      </w:r>
      <w:r>
        <w:rPr>
          <w:rtl/>
        </w:rPr>
        <w:t xml:space="preserve">   </w:t>
      </w:r>
      <w:bookmarkEnd w:id="6153"/>
    </w:p>
    <w:p w14:paraId="2A9645FC" w14:textId="5CA14F37" w:rsidR="00985CFE" w:rsidRDefault="00985CFE" w:rsidP="00985CFE">
      <w:pPr>
        <w:pStyle w:val="KeepWithNext"/>
        <w:rPr>
          <w:rtl/>
          <w:lang w:eastAsia="he-IL"/>
        </w:rPr>
      </w:pPr>
    </w:p>
    <w:p w14:paraId="3368CA85" w14:textId="3166DF0F" w:rsidR="00985CFE" w:rsidRDefault="00985CFE" w:rsidP="00985CFE">
      <w:pPr>
        <w:rPr>
          <w:rtl/>
          <w:lang w:eastAsia="he-IL"/>
        </w:rPr>
      </w:pPr>
      <w:r>
        <w:rPr>
          <w:rFonts w:hint="cs"/>
          <w:rtl/>
          <w:lang w:eastAsia="he-IL"/>
        </w:rPr>
        <w:t>קודם את הרוויזיה ואז על שאר הסעיפים?</w:t>
      </w:r>
      <w:bookmarkStart w:id="6154" w:name="_ETM_Q1_7438229"/>
      <w:bookmarkStart w:id="6155" w:name="_ETM_Q1_7438516"/>
      <w:bookmarkEnd w:id="6154"/>
      <w:bookmarkEnd w:id="6155"/>
    </w:p>
    <w:p w14:paraId="5288018A" w14:textId="46AFE2B9" w:rsidR="00985CFE" w:rsidRDefault="00985CFE" w:rsidP="00985CFE">
      <w:pPr>
        <w:rPr>
          <w:rtl/>
          <w:lang w:eastAsia="he-IL"/>
        </w:rPr>
      </w:pPr>
      <w:bookmarkStart w:id="6156" w:name="_ETM_Q1_7438587"/>
      <w:bookmarkEnd w:id="6156"/>
    </w:p>
    <w:p w14:paraId="6499BA02" w14:textId="11A52F00" w:rsidR="00985CFE" w:rsidRDefault="00985CFE" w:rsidP="00985CFE">
      <w:pPr>
        <w:pStyle w:val="af6"/>
        <w:keepNext/>
        <w:rPr>
          <w:rtl/>
        </w:rPr>
      </w:pPr>
      <w:bookmarkStart w:id="6157" w:name="ET_yor_5771_511"/>
      <w:r w:rsidRPr="00985CFE">
        <w:rPr>
          <w:rStyle w:val="TagStyle"/>
          <w:rtl/>
        </w:rPr>
        <w:t xml:space="preserve"> &lt;&lt; </w:t>
      </w:r>
      <w:proofErr w:type="spellStart"/>
      <w:r w:rsidRPr="00985CFE">
        <w:rPr>
          <w:rStyle w:val="TagStyle"/>
          <w:rtl/>
        </w:rPr>
        <w:t>יור</w:t>
      </w:r>
      <w:proofErr w:type="spellEnd"/>
      <w:r w:rsidRPr="00985CFE">
        <w:rPr>
          <w:rStyle w:val="TagStyle"/>
          <w:rtl/>
        </w:rPr>
        <w:t xml:space="preserve"> &gt;&gt; </w:t>
      </w:r>
      <w:r>
        <w:rPr>
          <w:rtl/>
        </w:rPr>
        <w:t xml:space="preserve">היו"ר איתן </w:t>
      </w:r>
      <w:proofErr w:type="spellStart"/>
      <w:r>
        <w:rPr>
          <w:rtl/>
        </w:rPr>
        <w:t>גינזבורג</w:t>
      </w:r>
      <w:proofErr w:type="spellEnd"/>
      <w:r>
        <w:rPr>
          <w:rtl/>
        </w:rPr>
        <w:t>:</w:t>
      </w:r>
      <w:r w:rsidRPr="00985CFE">
        <w:rPr>
          <w:rStyle w:val="TagStyle"/>
          <w:rtl/>
        </w:rPr>
        <w:t xml:space="preserve"> &lt;&lt; יור &gt;&gt;</w:t>
      </w:r>
      <w:r>
        <w:rPr>
          <w:rtl/>
        </w:rPr>
        <w:t xml:space="preserve">   </w:t>
      </w:r>
      <w:bookmarkEnd w:id="6157"/>
    </w:p>
    <w:p w14:paraId="0908D6F7" w14:textId="55E38FAB" w:rsidR="00985CFE" w:rsidRDefault="00985CFE" w:rsidP="00985CFE">
      <w:pPr>
        <w:pStyle w:val="KeepWithNext"/>
        <w:rPr>
          <w:rtl/>
          <w:lang w:eastAsia="he-IL"/>
        </w:rPr>
      </w:pPr>
    </w:p>
    <w:p w14:paraId="160B6D7D" w14:textId="260B37FA" w:rsidR="00985CFE" w:rsidRDefault="00985CFE" w:rsidP="00985CFE">
      <w:pPr>
        <w:rPr>
          <w:rtl/>
          <w:lang w:eastAsia="he-IL"/>
        </w:rPr>
      </w:pPr>
      <w:bookmarkStart w:id="6158" w:name="_ETM_Q1_7439605"/>
      <w:bookmarkEnd w:id="6158"/>
      <w:r>
        <w:rPr>
          <w:rFonts w:hint="cs"/>
          <w:rtl/>
          <w:lang w:eastAsia="he-IL"/>
        </w:rPr>
        <w:t>כן ואז נצביע על כל</w:t>
      </w:r>
      <w:bookmarkStart w:id="6159" w:name="_ETM_Q1_7444344"/>
      <w:bookmarkEnd w:id="6159"/>
      <w:r>
        <w:rPr>
          <w:rFonts w:hint="cs"/>
          <w:rtl/>
          <w:lang w:eastAsia="he-IL"/>
        </w:rPr>
        <w:t xml:space="preserve"> השאר. אז אני מעלה את הרוויזיה </w:t>
      </w:r>
      <w:bookmarkStart w:id="6160" w:name="_ETM_Q1_7444603"/>
      <w:bookmarkEnd w:id="6160"/>
      <w:r>
        <w:rPr>
          <w:rFonts w:hint="cs"/>
          <w:rtl/>
          <w:lang w:eastAsia="he-IL"/>
        </w:rPr>
        <w:t>שהגשנו, מי בעד הרוויזיה</w:t>
      </w:r>
      <w:bookmarkStart w:id="6161" w:name="_ETM_Q1_7447384"/>
      <w:bookmarkEnd w:id="6161"/>
      <w:r>
        <w:rPr>
          <w:rFonts w:hint="cs"/>
          <w:rtl/>
          <w:lang w:eastAsia="he-IL"/>
        </w:rPr>
        <w:t xml:space="preserve"> ירים את ידו? </w:t>
      </w:r>
    </w:p>
    <w:p w14:paraId="176F279F" w14:textId="1E4FC246" w:rsidR="00985CFE" w:rsidRDefault="00985CFE" w:rsidP="00985CFE">
      <w:pPr>
        <w:jc w:val="center"/>
        <w:rPr>
          <w:b/>
          <w:bCs/>
          <w:rtl/>
          <w:lang w:eastAsia="he-IL"/>
        </w:rPr>
      </w:pPr>
    </w:p>
    <w:p w14:paraId="74DCC427" w14:textId="17B60453" w:rsidR="00985CFE" w:rsidRDefault="00985CFE" w:rsidP="00985CFE">
      <w:pPr>
        <w:jc w:val="center"/>
        <w:rPr>
          <w:b/>
          <w:bCs/>
          <w:rtl/>
          <w:lang w:eastAsia="he-IL"/>
        </w:rPr>
      </w:pPr>
      <w:r>
        <w:rPr>
          <w:rFonts w:hint="cs"/>
          <w:b/>
          <w:bCs/>
          <w:rtl/>
          <w:lang w:eastAsia="he-IL"/>
        </w:rPr>
        <w:t>הצבעה</w:t>
      </w:r>
    </w:p>
    <w:p w14:paraId="3CD0B081" w14:textId="4960FD10" w:rsidR="00985CFE" w:rsidRDefault="00985CFE" w:rsidP="00985CFE">
      <w:pPr>
        <w:jc w:val="center"/>
        <w:rPr>
          <w:b/>
          <w:bCs/>
          <w:rtl/>
          <w:lang w:eastAsia="he-IL"/>
        </w:rPr>
      </w:pPr>
    </w:p>
    <w:p w14:paraId="28D92EA6" w14:textId="434EBD10" w:rsidR="00985CFE" w:rsidRDefault="00985CFE" w:rsidP="00985CFE">
      <w:pPr>
        <w:jc w:val="center"/>
        <w:rPr>
          <w:b/>
          <w:bCs/>
          <w:rtl/>
          <w:lang w:eastAsia="he-IL"/>
        </w:rPr>
      </w:pPr>
      <w:r>
        <w:rPr>
          <w:rFonts w:hint="cs"/>
          <w:b/>
          <w:bCs/>
          <w:rtl/>
          <w:lang w:eastAsia="he-IL"/>
        </w:rPr>
        <w:t>אושרה</w:t>
      </w:r>
    </w:p>
    <w:p w14:paraId="3EB7D5B2" w14:textId="77777777" w:rsidR="00985CFE" w:rsidRPr="00985CFE" w:rsidRDefault="00985CFE" w:rsidP="00985CFE">
      <w:pPr>
        <w:jc w:val="left"/>
        <w:rPr>
          <w:rtl/>
          <w:lang w:eastAsia="he-IL"/>
        </w:rPr>
      </w:pPr>
      <w:bookmarkStart w:id="6162" w:name="_ETM_Q1_7446551"/>
      <w:bookmarkEnd w:id="6162"/>
    </w:p>
    <w:p w14:paraId="6A3509EA" w14:textId="06D46424" w:rsidR="00DE10E2" w:rsidRDefault="00985CFE" w:rsidP="00953600">
      <w:pPr>
        <w:rPr>
          <w:rtl/>
          <w:lang w:eastAsia="he-IL"/>
        </w:rPr>
      </w:pPr>
      <w:r>
        <w:rPr>
          <w:rFonts w:hint="cs"/>
          <w:rtl/>
          <w:lang w:eastAsia="he-IL"/>
        </w:rPr>
        <w:t>אנחנו פתחנו את הסעיף.</w:t>
      </w:r>
      <w:bookmarkStart w:id="6163" w:name="_ETM_Q1_7449600"/>
      <w:bookmarkStart w:id="6164" w:name="_ETM_Q1_7449786"/>
      <w:bookmarkEnd w:id="6163"/>
      <w:bookmarkEnd w:id="6164"/>
    </w:p>
    <w:p w14:paraId="5C6F4784" w14:textId="34178B5D" w:rsidR="00985CFE" w:rsidRDefault="00985CFE" w:rsidP="00953600">
      <w:pPr>
        <w:rPr>
          <w:rtl/>
          <w:lang w:eastAsia="he-IL"/>
        </w:rPr>
      </w:pPr>
      <w:bookmarkStart w:id="6165" w:name="_ETM_Q1_7449848"/>
      <w:bookmarkEnd w:id="6165"/>
    </w:p>
    <w:p w14:paraId="064A44A8" w14:textId="63A3C520" w:rsidR="00985CFE" w:rsidRDefault="00985CFE" w:rsidP="00985CFE">
      <w:pPr>
        <w:pStyle w:val="a4"/>
        <w:keepNext/>
        <w:rPr>
          <w:rtl/>
        </w:rPr>
      </w:pPr>
      <w:bookmarkStart w:id="6166" w:name="ET_speaker_איתי_עצמון_512"/>
      <w:r w:rsidRPr="00985CFE">
        <w:rPr>
          <w:rStyle w:val="TagStyle"/>
          <w:rtl/>
        </w:rPr>
        <w:t xml:space="preserve"> &lt;&lt; דובר &gt;&gt; </w:t>
      </w:r>
      <w:r>
        <w:rPr>
          <w:rtl/>
        </w:rPr>
        <w:t>איתי עצמון:</w:t>
      </w:r>
      <w:r w:rsidRPr="00985CFE">
        <w:rPr>
          <w:rStyle w:val="TagStyle"/>
          <w:rtl/>
        </w:rPr>
        <w:t xml:space="preserve"> &lt;&lt; דובר &gt;&gt;</w:t>
      </w:r>
      <w:r>
        <w:rPr>
          <w:rtl/>
        </w:rPr>
        <w:t xml:space="preserve">   </w:t>
      </w:r>
      <w:bookmarkEnd w:id="6166"/>
    </w:p>
    <w:p w14:paraId="1CCE5B55" w14:textId="567D5FA5" w:rsidR="00985CFE" w:rsidRDefault="00985CFE" w:rsidP="00985CFE">
      <w:pPr>
        <w:pStyle w:val="KeepWithNext"/>
        <w:rPr>
          <w:rtl/>
          <w:lang w:eastAsia="he-IL"/>
        </w:rPr>
      </w:pPr>
      <w:bookmarkStart w:id="6167" w:name="_ETM_Q1_7458230"/>
      <w:bookmarkEnd w:id="6167"/>
    </w:p>
    <w:p w14:paraId="22CB2492" w14:textId="6D72199A" w:rsidR="00985CFE" w:rsidRDefault="00985CFE" w:rsidP="00985CFE">
      <w:pPr>
        <w:rPr>
          <w:rtl/>
          <w:lang w:eastAsia="he-IL"/>
        </w:rPr>
      </w:pPr>
      <w:bookmarkStart w:id="6168" w:name="_ETM_Q1_7450734"/>
      <w:bookmarkStart w:id="6169" w:name="_ETM_Q1_7450788"/>
      <w:bookmarkEnd w:id="6168"/>
      <w:bookmarkEnd w:id="6169"/>
      <w:r>
        <w:rPr>
          <w:rFonts w:hint="cs"/>
          <w:rtl/>
          <w:lang w:eastAsia="he-IL"/>
        </w:rPr>
        <w:t xml:space="preserve">סעיף 17 להצעת החוק, </w:t>
      </w:r>
      <w:bookmarkStart w:id="6170" w:name="_ETM_Q1_7453593"/>
      <w:bookmarkEnd w:id="6170"/>
      <w:r>
        <w:rPr>
          <w:rFonts w:hint="cs"/>
          <w:rtl/>
          <w:lang w:eastAsia="he-IL"/>
        </w:rPr>
        <w:t xml:space="preserve">סעיף </w:t>
      </w:r>
      <w:bookmarkStart w:id="6171" w:name="_ETM_Q1_7451454"/>
      <w:bookmarkEnd w:id="6171"/>
      <w:r>
        <w:rPr>
          <w:rFonts w:hint="cs"/>
          <w:rtl/>
          <w:lang w:eastAsia="he-IL"/>
        </w:rPr>
        <w:t xml:space="preserve">4ט לחוק העיקרי שנוגע לסינון תכנים. עכשיו צריך </w:t>
      </w:r>
      <w:bookmarkStart w:id="6172" w:name="_ETM_Q1_7460231"/>
      <w:bookmarkEnd w:id="6172"/>
      <w:r>
        <w:rPr>
          <w:rFonts w:hint="cs"/>
          <w:rtl/>
          <w:lang w:eastAsia="he-IL"/>
        </w:rPr>
        <w:t>להגיד מה התיקון שמוצע.</w:t>
      </w:r>
    </w:p>
    <w:p w14:paraId="03B8C01A" w14:textId="61AE55D9" w:rsidR="00985CFE" w:rsidRDefault="00985CFE" w:rsidP="00985CFE">
      <w:pPr>
        <w:rPr>
          <w:rtl/>
          <w:lang w:eastAsia="he-IL"/>
        </w:rPr>
      </w:pPr>
      <w:bookmarkStart w:id="6173" w:name="_ETM_Q1_7457830"/>
      <w:bookmarkStart w:id="6174" w:name="_ETM_Q1_7457891"/>
      <w:bookmarkEnd w:id="6173"/>
      <w:bookmarkEnd w:id="6174"/>
    </w:p>
    <w:p w14:paraId="78204CB5" w14:textId="6D74C8F8" w:rsidR="00985CFE" w:rsidRDefault="00985CFE" w:rsidP="00985CFE">
      <w:pPr>
        <w:pStyle w:val="af6"/>
        <w:keepNext/>
        <w:rPr>
          <w:rtl/>
        </w:rPr>
      </w:pPr>
      <w:bookmarkStart w:id="6175" w:name="ET_yor_5771_513"/>
      <w:r w:rsidRPr="00985CFE">
        <w:rPr>
          <w:rStyle w:val="TagStyle"/>
          <w:rtl/>
        </w:rPr>
        <w:t xml:space="preserve"> &lt;&lt; </w:t>
      </w:r>
      <w:proofErr w:type="spellStart"/>
      <w:r w:rsidRPr="00985CFE">
        <w:rPr>
          <w:rStyle w:val="TagStyle"/>
          <w:rtl/>
        </w:rPr>
        <w:t>יור</w:t>
      </w:r>
      <w:proofErr w:type="spellEnd"/>
      <w:r w:rsidRPr="00985CFE">
        <w:rPr>
          <w:rStyle w:val="TagStyle"/>
          <w:rtl/>
        </w:rPr>
        <w:t xml:space="preserve"> &gt;&gt; </w:t>
      </w:r>
      <w:r>
        <w:rPr>
          <w:rtl/>
        </w:rPr>
        <w:t xml:space="preserve">היו"ר איתן </w:t>
      </w:r>
      <w:proofErr w:type="spellStart"/>
      <w:r>
        <w:rPr>
          <w:rtl/>
        </w:rPr>
        <w:t>גינזבורג</w:t>
      </w:r>
      <w:proofErr w:type="spellEnd"/>
      <w:r>
        <w:rPr>
          <w:rtl/>
        </w:rPr>
        <w:t>:</w:t>
      </w:r>
      <w:r w:rsidRPr="00985CFE">
        <w:rPr>
          <w:rStyle w:val="TagStyle"/>
          <w:rtl/>
        </w:rPr>
        <w:t xml:space="preserve"> &lt;&lt; יור &gt;&gt;</w:t>
      </w:r>
      <w:r>
        <w:rPr>
          <w:rtl/>
        </w:rPr>
        <w:t xml:space="preserve">   </w:t>
      </w:r>
      <w:bookmarkEnd w:id="6175"/>
    </w:p>
    <w:p w14:paraId="344EC0C4" w14:textId="4426F14E" w:rsidR="00985CFE" w:rsidRDefault="00985CFE" w:rsidP="00985CFE">
      <w:pPr>
        <w:pStyle w:val="KeepWithNext"/>
        <w:rPr>
          <w:rtl/>
          <w:lang w:eastAsia="he-IL"/>
        </w:rPr>
      </w:pPr>
    </w:p>
    <w:p w14:paraId="25040831" w14:textId="623456AD" w:rsidR="00985CFE" w:rsidRDefault="00985CFE" w:rsidP="00985CFE">
      <w:pPr>
        <w:rPr>
          <w:rtl/>
          <w:lang w:eastAsia="he-IL"/>
        </w:rPr>
      </w:pPr>
      <w:bookmarkStart w:id="6176" w:name="_ETM_Q1_7458838"/>
      <w:bookmarkStart w:id="6177" w:name="_ETM_Q1_7461657"/>
      <w:bookmarkEnd w:id="6176"/>
      <w:bookmarkEnd w:id="6177"/>
      <w:r>
        <w:rPr>
          <w:rFonts w:hint="cs"/>
          <w:rtl/>
          <w:lang w:eastAsia="he-IL"/>
        </w:rPr>
        <w:t>אין לי פשוט את הנוסח המשולב אז</w:t>
      </w:r>
      <w:bookmarkStart w:id="6178" w:name="_ETM_Q1_7465941"/>
      <w:bookmarkEnd w:id="6178"/>
      <w:r>
        <w:rPr>
          <w:rFonts w:hint="cs"/>
          <w:rtl/>
          <w:lang w:eastAsia="he-IL"/>
        </w:rPr>
        <w:t xml:space="preserve"> קצת קשה.</w:t>
      </w:r>
      <w:bookmarkStart w:id="6179" w:name="_ETM_Q1_7467212"/>
      <w:bookmarkEnd w:id="6179"/>
    </w:p>
    <w:p w14:paraId="5E2AC6B4" w14:textId="2A15C3EE" w:rsidR="002321A3" w:rsidRDefault="002321A3" w:rsidP="002321A3">
      <w:pPr>
        <w:rPr>
          <w:rFonts w:ascii="David" w:hAnsi="David"/>
          <w:u w:val="single"/>
          <w:rtl/>
          <w:lang w:eastAsia="he-IL"/>
        </w:rPr>
      </w:pPr>
      <w:bookmarkStart w:id="6180" w:name="_ETM_Q1_7467279"/>
      <w:bookmarkStart w:id="6181" w:name="_ETM_Q1_7467860"/>
      <w:bookmarkEnd w:id="6180"/>
      <w:bookmarkEnd w:id="6181"/>
    </w:p>
    <w:p w14:paraId="54FD7CB4" w14:textId="4BE7049B" w:rsidR="002321A3" w:rsidRPr="002321A3" w:rsidRDefault="002321A3" w:rsidP="002321A3">
      <w:pPr>
        <w:pStyle w:val="af9"/>
        <w:keepNext/>
        <w:rPr>
          <w:rtl/>
          <w:lang w:eastAsia="he-IL"/>
        </w:rPr>
      </w:pPr>
      <w:bookmarkStart w:id="6182" w:name="ET_guest_ברוריה_מנדלסון_515"/>
      <w:r w:rsidRPr="002321A3">
        <w:rPr>
          <w:rStyle w:val="TagStyle"/>
          <w:rtl/>
        </w:rPr>
        <w:t xml:space="preserve"> &lt;&lt; אורח &gt;&gt; </w:t>
      </w:r>
      <w:r>
        <w:rPr>
          <w:rtl/>
          <w:lang w:eastAsia="he-IL"/>
        </w:rPr>
        <w:t>ברוריה מנדלסון:</w:t>
      </w:r>
      <w:r w:rsidRPr="002321A3">
        <w:rPr>
          <w:rStyle w:val="TagStyle"/>
          <w:rtl/>
        </w:rPr>
        <w:t xml:space="preserve"> &lt;&lt; אורח &gt;&gt;</w:t>
      </w:r>
      <w:r>
        <w:rPr>
          <w:rtl/>
          <w:lang w:eastAsia="he-IL"/>
        </w:rPr>
        <w:t xml:space="preserve">   </w:t>
      </w:r>
      <w:bookmarkEnd w:id="6182"/>
    </w:p>
    <w:p w14:paraId="5AAC4304" w14:textId="760526A7" w:rsidR="00985CFE" w:rsidRDefault="00985CFE" w:rsidP="00985CFE">
      <w:pPr>
        <w:pStyle w:val="KeepWithNext"/>
        <w:rPr>
          <w:rtl/>
          <w:lang w:eastAsia="he-IL"/>
        </w:rPr>
      </w:pPr>
    </w:p>
    <w:p w14:paraId="3EA8C942" w14:textId="165962A6" w:rsidR="00985CFE" w:rsidRDefault="00985CFE" w:rsidP="00985CFE">
      <w:pPr>
        <w:rPr>
          <w:rtl/>
          <w:lang w:eastAsia="he-IL"/>
        </w:rPr>
      </w:pPr>
      <w:bookmarkStart w:id="6183" w:name="_ETM_Q1_7468404"/>
      <w:bookmarkStart w:id="6184" w:name="_ETM_Q1_7468470"/>
      <w:bookmarkEnd w:id="6183"/>
      <w:bookmarkEnd w:id="6184"/>
      <w:r>
        <w:rPr>
          <w:rFonts w:hint="cs"/>
          <w:rtl/>
          <w:lang w:eastAsia="he-IL"/>
        </w:rPr>
        <w:t xml:space="preserve">אני מציעה </w:t>
      </w:r>
      <w:bookmarkStart w:id="6185" w:name="_ETM_Q1_7467047"/>
      <w:bookmarkEnd w:id="6185"/>
      <w:r>
        <w:rPr>
          <w:rFonts w:hint="cs"/>
          <w:rtl/>
          <w:lang w:eastAsia="he-IL"/>
        </w:rPr>
        <w:t>שבסעיף</w:t>
      </w:r>
      <w:bookmarkStart w:id="6186" w:name="_ETM_Q1_7465093"/>
      <w:bookmarkEnd w:id="6186"/>
      <w:r w:rsidR="002321A3">
        <w:rPr>
          <w:rFonts w:hint="cs"/>
          <w:rtl/>
          <w:lang w:eastAsia="he-IL"/>
        </w:rPr>
        <w:t xml:space="preserve"> קטן (ג) הסעיף יהיה</w:t>
      </w:r>
      <w:bookmarkStart w:id="6187" w:name="_ETM_Q1_7469042"/>
      <w:bookmarkEnd w:id="6187"/>
      <w:r w:rsidR="002321A3">
        <w:rPr>
          <w:rFonts w:hint="cs"/>
          <w:rtl/>
          <w:lang w:eastAsia="he-IL"/>
        </w:rPr>
        <w:t xml:space="preserve">, היום </w:t>
      </w:r>
      <w:bookmarkStart w:id="6188" w:name="_ETM_Q1_7469823"/>
      <w:bookmarkEnd w:id="6188"/>
      <w:r w:rsidR="002321A3">
        <w:rPr>
          <w:rFonts w:hint="cs"/>
          <w:rtl/>
          <w:lang w:eastAsia="he-IL"/>
        </w:rPr>
        <w:t>כתוב "ישלח בדואר" אז יהיה "ישלח בדואר או בדרך אחרת שיקבע השר ברישיון</w:t>
      </w:r>
      <w:bookmarkStart w:id="6189" w:name="_ETM_Q1_7472459"/>
      <w:bookmarkEnd w:id="6189"/>
      <w:r w:rsidR="002321A3">
        <w:rPr>
          <w:rFonts w:hint="cs"/>
          <w:rtl/>
          <w:lang w:eastAsia="he-IL"/>
        </w:rPr>
        <w:t xml:space="preserve">, </w:t>
      </w:r>
      <w:bookmarkStart w:id="6190" w:name="_ETM_Q1_7474748"/>
      <w:bookmarkStart w:id="6191" w:name="_ETM_Q1_7479809"/>
      <w:bookmarkEnd w:id="6190"/>
      <w:bookmarkEnd w:id="6191"/>
      <w:r w:rsidR="002321A3">
        <w:rPr>
          <w:rFonts w:hint="cs"/>
          <w:rtl/>
          <w:lang w:eastAsia="he-IL"/>
        </w:rPr>
        <w:t xml:space="preserve">מידע </w:t>
      </w:r>
      <w:bookmarkStart w:id="6192" w:name="_ETM_Q1_7480306"/>
      <w:bookmarkEnd w:id="6192"/>
      <w:r w:rsidR="002321A3">
        <w:rPr>
          <w:rFonts w:hint="cs"/>
          <w:rtl/>
          <w:lang w:eastAsia="he-IL"/>
        </w:rPr>
        <w:t>למנוי".</w:t>
      </w:r>
      <w:bookmarkStart w:id="6193" w:name="_ETM_Q1_7481351"/>
      <w:bookmarkEnd w:id="6193"/>
    </w:p>
    <w:p w14:paraId="138C7040" w14:textId="0DBB09DD" w:rsidR="002321A3" w:rsidRDefault="002321A3" w:rsidP="00985CFE">
      <w:pPr>
        <w:rPr>
          <w:rtl/>
          <w:lang w:eastAsia="he-IL"/>
        </w:rPr>
      </w:pPr>
      <w:bookmarkStart w:id="6194" w:name="_ETM_Q1_7481431"/>
      <w:bookmarkEnd w:id="6194"/>
    </w:p>
    <w:p w14:paraId="5B76291E" w14:textId="424FF180" w:rsidR="002321A3" w:rsidRDefault="002321A3" w:rsidP="002321A3">
      <w:pPr>
        <w:pStyle w:val="a4"/>
        <w:keepNext/>
        <w:rPr>
          <w:rtl/>
        </w:rPr>
      </w:pPr>
      <w:bookmarkStart w:id="6195" w:name="ET_speaker_איתי_עצמון_516"/>
      <w:r w:rsidRPr="002321A3">
        <w:rPr>
          <w:rStyle w:val="TagStyle"/>
          <w:rtl/>
        </w:rPr>
        <w:t xml:space="preserve"> &lt;&lt; דובר &gt;&gt; </w:t>
      </w:r>
      <w:r>
        <w:rPr>
          <w:rtl/>
        </w:rPr>
        <w:t>איתי עצמון:</w:t>
      </w:r>
      <w:r w:rsidRPr="002321A3">
        <w:rPr>
          <w:rStyle w:val="TagStyle"/>
          <w:rtl/>
        </w:rPr>
        <w:t xml:space="preserve"> &lt;&lt; דובר &gt;&gt;</w:t>
      </w:r>
      <w:r>
        <w:rPr>
          <w:rtl/>
        </w:rPr>
        <w:t xml:space="preserve">   </w:t>
      </w:r>
      <w:bookmarkEnd w:id="6195"/>
    </w:p>
    <w:p w14:paraId="0FF09079" w14:textId="75EA36DC" w:rsidR="002321A3" w:rsidRDefault="002321A3" w:rsidP="002321A3">
      <w:pPr>
        <w:pStyle w:val="KeepWithNext"/>
        <w:rPr>
          <w:rtl/>
          <w:lang w:eastAsia="he-IL"/>
        </w:rPr>
      </w:pPr>
    </w:p>
    <w:p w14:paraId="35477C5A" w14:textId="53A6EF56" w:rsidR="002321A3" w:rsidRDefault="002321A3" w:rsidP="002321A3">
      <w:pPr>
        <w:rPr>
          <w:rtl/>
          <w:lang w:eastAsia="he-IL"/>
        </w:rPr>
      </w:pPr>
      <w:bookmarkStart w:id="6196" w:name="_ETM_Q1_7483173"/>
      <w:bookmarkStart w:id="6197" w:name="_ETM_Q1_7483239"/>
      <w:bookmarkEnd w:id="6196"/>
      <w:bookmarkEnd w:id="6197"/>
      <w:r>
        <w:rPr>
          <w:rFonts w:hint="cs"/>
          <w:rtl/>
          <w:lang w:eastAsia="he-IL"/>
        </w:rPr>
        <w:t xml:space="preserve">רגע אני רק אקרא, "ספק גישה </w:t>
      </w:r>
      <w:bookmarkStart w:id="6198" w:name="_ETM_Q1_7482267"/>
      <w:bookmarkEnd w:id="6198"/>
      <w:r>
        <w:rPr>
          <w:rFonts w:hint="cs"/>
          <w:rtl/>
          <w:lang w:eastAsia="he-IL"/>
        </w:rPr>
        <w:t>לאינטרנט יידע</w:t>
      </w:r>
      <w:bookmarkStart w:id="6199" w:name="_ETM_Q1_7485290"/>
      <w:bookmarkEnd w:id="6199"/>
      <w:r>
        <w:rPr>
          <w:rFonts w:hint="cs"/>
          <w:rtl/>
          <w:lang w:eastAsia="he-IL"/>
        </w:rPr>
        <w:t xml:space="preserve"> את מנ</w:t>
      </w:r>
      <w:bookmarkStart w:id="6200" w:name="_ETM_Q1_7483825"/>
      <w:bookmarkEnd w:id="6200"/>
      <w:r>
        <w:rPr>
          <w:rFonts w:hint="cs"/>
          <w:rtl/>
          <w:lang w:eastAsia="he-IL"/>
        </w:rPr>
        <w:t xml:space="preserve">וייו בהתאם לסעיף </w:t>
      </w:r>
      <w:bookmarkStart w:id="6201" w:name="_ETM_Q1_7482756"/>
      <w:bookmarkEnd w:id="6201"/>
      <w:r>
        <w:rPr>
          <w:rFonts w:hint="cs"/>
          <w:rtl/>
          <w:lang w:eastAsia="he-IL"/>
        </w:rPr>
        <w:t>קטן (ב) בכל הדרכים שלהלן</w:t>
      </w:r>
      <w:bookmarkStart w:id="6202" w:name="_ETM_Q1_7486174"/>
      <w:bookmarkEnd w:id="6202"/>
      <w:r>
        <w:rPr>
          <w:rFonts w:hint="cs"/>
          <w:rtl/>
          <w:lang w:eastAsia="he-IL"/>
        </w:rPr>
        <w:t>".</w:t>
      </w:r>
    </w:p>
    <w:p w14:paraId="46388A16" w14:textId="021651A7" w:rsidR="002321A3" w:rsidRDefault="002321A3" w:rsidP="002321A3">
      <w:pPr>
        <w:rPr>
          <w:rtl/>
          <w:lang w:eastAsia="he-IL"/>
        </w:rPr>
      </w:pPr>
      <w:bookmarkStart w:id="6203" w:name="_ETM_Q1_7487054"/>
      <w:bookmarkStart w:id="6204" w:name="_ETM_Q1_7487131"/>
      <w:bookmarkStart w:id="6205" w:name="_ETM_Q1_7487638"/>
      <w:bookmarkEnd w:id="6203"/>
      <w:bookmarkEnd w:id="6204"/>
      <w:bookmarkEnd w:id="6205"/>
    </w:p>
    <w:p w14:paraId="2D47171C" w14:textId="5BEE6C8E" w:rsidR="002321A3" w:rsidRDefault="002321A3" w:rsidP="002321A3">
      <w:pPr>
        <w:rPr>
          <w:rtl/>
          <w:lang w:eastAsia="he-IL"/>
        </w:rPr>
      </w:pPr>
      <w:bookmarkStart w:id="6206" w:name="_ETM_Q1_7487712"/>
      <w:bookmarkEnd w:id="6206"/>
      <w:r>
        <w:rPr>
          <w:rFonts w:hint="cs"/>
          <w:rtl/>
          <w:lang w:eastAsia="he-IL"/>
        </w:rPr>
        <w:t>פסקה</w:t>
      </w:r>
      <w:bookmarkStart w:id="6207" w:name="_ETM_Q1_7488249"/>
      <w:bookmarkEnd w:id="6207"/>
      <w:r>
        <w:rPr>
          <w:rFonts w:hint="cs"/>
          <w:rtl/>
          <w:lang w:eastAsia="he-IL"/>
        </w:rPr>
        <w:t xml:space="preserve"> 1 כפי שאמרתי "ישלח בדואר" אז המילה בדואר </w:t>
      </w:r>
      <w:bookmarkStart w:id="6208" w:name="_ETM_Q1_7494307"/>
      <w:bookmarkEnd w:id="6208"/>
      <w:r>
        <w:rPr>
          <w:rFonts w:hint="cs"/>
          <w:rtl/>
          <w:lang w:eastAsia="he-IL"/>
        </w:rPr>
        <w:t xml:space="preserve">תמחק? </w:t>
      </w:r>
      <w:bookmarkStart w:id="6209" w:name="_ETM_Q1_7493232"/>
      <w:bookmarkStart w:id="6210" w:name="_ETM_Q1_7490889"/>
      <w:bookmarkStart w:id="6211" w:name="_ETM_Q1_7491090"/>
      <w:bookmarkEnd w:id="6209"/>
      <w:bookmarkEnd w:id="6210"/>
      <w:bookmarkEnd w:id="6211"/>
    </w:p>
    <w:p w14:paraId="08E85A89" w14:textId="77777777" w:rsidR="00907E0E" w:rsidRDefault="00907E0E" w:rsidP="002321A3">
      <w:pPr>
        <w:rPr>
          <w:rtl/>
          <w:lang w:eastAsia="he-IL"/>
        </w:rPr>
      </w:pPr>
    </w:p>
    <w:p w14:paraId="5FFE6C9A" w14:textId="220B444F" w:rsidR="002321A3" w:rsidRDefault="002321A3" w:rsidP="002321A3">
      <w:pPr>
        <w:rPr>
          <w:rStyle w:val="TagStyle"/>
          <w:rFonts w:ascii="David" w:hAnsi="David"/>
          <w:u w:val="single"/>
          <w:rtl/>
        </w:rPr>
      </w:pPr>
      <w:bookmarkStart w:id="6212" w:name="_ETM_Q1_7491173"/>
      <w:bookmarkEnd w:id="6212"/>
    </w:p>
    <w:p w14:paraId="2548515C" w14:textId="5907DA24" w:rsidR="002321A3" w:rsidRDefault="002321A3" w:rsidP="002321A3">
      <w:pPr>
        <w:pStyle w:val="af6"/>
        <w:keepNext/>
        <w:rPr>
          <w:rtl/>
        </w:rPr>
      </w:pPr>
      <w:bookmarkStart w:id="6213" w:name="ET_yor_5771_518"/>
      <w:r w:rsidRPr="002321A3">
        <w:rPr>
          <w:rStyle w:val="TagStyle"/>
          <w:rtl/>
        </w:rPr>
        <w:t xml:space="preserve"> &lt;&lt; יור &gt;&gt; </w:t>
      </w:r>
      <w:r>
        <w:rPr>
          <w:rtl/>
        </w:rPr>
        <w:t xml:space="preserve">היו"ר איתן </w:t>
      </w:r>
      <w:proofErr w:type="spellStart"/>
      <w:r>
        <w:rPr>
          <w:rtl/>
        </w:rPr>
        <w:t>גינזבורג</w:t>
      </w:r>
      <w:proofErr w:type="spellEnd"/>
      <w:r>
        <w:rPr>
          <w:rtl/>
        </w:rPr>
        <w:t>:</w:t>
      </w:r>
      <w:r w:rsidRPr="002321A3">
        <w:rPr>
          <w:rStyle w:val="TagStyle"/>
          <w:rtl/>
        </w:rPr>
        <w:t xml:space="preserve"> &lt;&lt; יור &gt;&gt;</w:t>
      </w:r>
      <w:r>
        <w:rPr>
          <w:rtl/>
        </w:rPr>
        <w:t xml:space="preserve">   </w:t>
      </w:r>
      <w:bookmarkEnd w:id="6213"/>
    </w:p>
    <w:p w14:paraId="1D4886A6" w14:textId="0262538B" w:rsidR="002321A3" w:rsidRDefault="002321A3" w:rsidP="002321A3">
      <w:pPr>
        <w:pStyle w:val="KeepWithNext"/>
        <w:rPr>
          <w:rtl/>
          <w:lang w:eastAsia="he-IL"/>
        </w:rPr>
      </w:pPr>
    </w:p>
    <w:p w14:paraId="112BA8AE" w14:textId="5CF7801B" w:rsidR="002321A3" w:rsidRDefault="002321A3" w:rsidP="002321A3">
      <w:pPr>
        <w:rPr>
          <w:rtl/>
          <w:lang w:eastAsia="he-IL"/>
        </w:rPr>
      </w:pPr>
      <w:bookmarkStart w:id="6214" w:name="_ETM_Q1_7497027"/>
      <w:bookmarkStart w:id="6215" w:name="_ETM_Q1_7494419"/>
      <w:bookmarkEnd w:id="6214"/>
      <w:bookmarkEnd w:id="6215"/>
      <w:r>
        <w:rPr>
          <w:rFonts w:hint="cs"/>
          <w:rtl/>
          <w:lang w:eastAsia="he-IL"/>
        </w:rPr>
        <w:t>תמחק, תמחק, "</w:t>
      </w:r>
      <w:bookmarkStart w:id="6216" w:name="_ETM_Q1_7494572"/>
      <w:bookmarkEnd w:id="6216"/>
      <w:r>
        <w:rPr>
          <w:rFonts w:hint="cs"/>
          <w:rtl/>
          <w:lang w:eastAsia="he-IL"/>
        </w:rPr>
        <w:t>בדרך שבה יקבע השר".</w:t>
      </w:r>
    </w:p>
    <w:p w14:paraId="0DA5ABAE" w14:textId="27B7EB29" w:rsidR="002321A3" w:rsidRDefault="002321A3" w:rsidP="002321A3">
      <w:pPr>
        <w:rPr>
          <w:rtl/>
          <w:lang w:eastAsia="he-IL"/>
        </w:rPr>
      </w:pPr>
      <w:bookmarkStart w:id="6217" w:name="_ETM_Q1_7498181"/>
      <w:bookmarkStart w:id="6218" w:name="_ETM_Q1_7498259"/>
      <w:bookmarkStart w:id="6219" w:name="_ETM_Q1_7495699"/>
      <w:bookmarkStart w:id="6220" w:name="_ETM_Q1_7497435"/>
      <w:bookmarkEnd w:id="6217"/>
      <w:bookmarkEnd w:id="6218"/>
      <w:bookmarkEnd w:id="6219"/>
      <w:bookmarkEnd w:id="6220"/>
    </w:p>
    <w:p w14:paraId="55C5392B" w14:textId="5D390267" w:rsidR="002321A3" w:rsidRDefault="002321A3" w:rsidP="002321A3">
      <w:pPr>
        <w:pStyle w:val="af9"/>
        <w:keepNext/>
        <w:rPr>
          <w:rtl/>
          <w:lang w:eastAsia="he-IL"/>
        </w:rPr>
      </w:pPr>
      <w:bookmarkStart w:id="6221" w:name="ET_guest_ברוריה_מנדלסון_519"/>
      <w:r w:rsidRPr="002321A3">
        <w:rPr>
          <w:rStyle w:val="TagStyle"/>
          <w:rtl/>
        </w:rPr>
        <w:t xml:space="preserve"> &lt;&lt; אורח &gt;&gt; </w:t>
      </w:r>
      <w:r>
        <w:rPr>
          <w:rtl/>
          <w:lang w:eastAsia="he-IL"/>
        </w:rPr>
        <w:t>ברוריה מנדלסון:</w:t>
      </w:r>
      <w:r w:rsidRPr="002321A3">
        <w:rPr>
          <w:rStyle w:val="TagStyle"/>
          <w:rtl/>
        </w:rPr>
        <w:t xml:space="preserve"> &lt;&lt; אורח &gt;&gt;</w:t>
      </w:r>
      <w:r>
        <w:rPr>
          <w:rtl/>
          <w:lang w:eastAsia="he-IL"/>
        </w:rPr>
        <w:t xml:space="preserve">   </w:t>
      </w:r>
      <w:bookmarkEnd w:id="6221"/>
    </w:p>
    <w:p w14:paraId="6F1E04C1" w14:textId="78DDBB43" w:rsidR="002321A3" w:rsidRDefault="002321A3" w:rsidP="002321A3">
      <w:pPr>
        <w:pStyle w:val="KeepWithNext"/>
        <w:rPr>
          <w:rtl/>
          <w:lang w:eastAsia="he-IL"/>
        </w:rPr>
      </w:pPr>
    </w:p>
    <w:p w14:paraId="6D65EEC0" w14:textId="70D53B67" w:rsidR="002321A3" w:rsidRDefault="002321A3" w:rsidP="002321A3">
      <w:pPr>
        <w:rPr>
          <w:rtl/>
          <w:lang w:eastAsia="he-IL"/>
        </w:rPr>
      </w:pPr>
      <w:bookmarkStart w:id="6222" w:name="_ETM_Q1_7498015"/>
      <w:bookmarkStart w:id="6223" w:name="_ETM_Q1_7498064"/>
      <w:bookmarkStart w:id="6224" w:name="_ETM_Q1_7495210"/>
      <w:bookmarkEnd w:id="6222"/>
      <w:bookmarkEnd w:id="6223"/>
      <w:bookmarkEnd w:id="6224"/>
      <w:r>
        <w:rPr>
          <w:rFonts w:hint="cs"/>
          <w:rtl/>
          <w:lang w:eastAsia="he-IL"/>
        </w:rPr>
        <w:t xml:space="preserve">עוד כמה שנים זה </w:t>
      </w:r>
      <w:bookmarkStart w:id="6225" w:name="_ETM_Q1_7496470"/>
      <w:bookmarkEnd w:id="6225"/>
      <w:r>
        <w:rPr>
          <w:rFonts w:hint="cs"/>
          <w:rtl/>
          <w:lang w:eastAsia="he-IL"/>
        </w:rPr>
        <w:t xml:space="preserve">לא יהיה רלוונטי, עדיף </w:t>
      </w:r>
      <w:bookmarkStart w:id="6226" w:name="_ETM_Q1_7497466"/>
      <w:bookmarkEnd w:id="6226"/>
      <w:r>
        <w:rPr>
          <w:rFonts w:hint="cs"/>
          <w:rtl/>
          <w:lang w:eastAsia="he-IL"/>
        </w:rPr>
        <w:t>בדרך שיקבע השר.</w:t>
      </w:r>
    </w:p>
    <w:p w14:paraId="3F54C572" w14:textId="322776F7" w:rsidR="002321A3" w:rsidRDefault="002321A3" w:rsidP="002321A3">
      <w:pPr>
        <w:rPr>
          <w:rtl/>
          <w:lang w:eastAsia="he-IL"/>
        </w:rPr>
      </w:pPr>
      <w:bookmarkStart w:id="6227" w:name="_ETM_Q1_7501845"/>
      <w:bookmarkStart w:id="6228" w:name="_ETM_Q1_7501910"/>
      <w:bookmarkEnd w:id="6227"/>
      <w:bookmarkEnd w:id="6228"/>
    </w:p>
    <w:p w14:paraId="2F0B9F53" w14:textId="782C57E8" w:rsidR="002321A3" w:rsidRDefault="002321A3" w:rsidP="002321A3">
      <w:pPr>
        <w:pStyle w:val="af6"/>
        <w:keepNext/>
        <w:rPr>
          <w:rtl/>
        </w:rPr>
      </w:pPr>
      <w:bookmarkStart w:id="6229" w:name="ET_yor_5771_520"/>
      <w:r w:rsidRPr="002321A3">
        <w:rPr>
          <w:rStyle w:val="TagStyle"/>
          <w:rtl/>
        </w:rPr>
        <w:t xml:space="preserve"> &lt;&lt; </w:t>
      </w:r>
      <w:proofErr w:type="spellStart"/>
      <w:r w:rsidRPr="002321A3">
        <w:rPr>
          <w:rStyle w:val="TagStyle"/>
          <w:rtl/>
        </w:rPr>
        <w:t>יור</w:t>
      </w:r>
      <w:proofErr w:type="spellEnd"/>
      <w:r w:rsidRPr="002321A3">
        <w:rPr>
          <w:rStyle w:val="TagStyle"/>
          <w:rtl/>
        </w:rPr>
        <w:t xml:space="preserve"> &gt;&gt; </w:t>
      </w:r>
      <w:r>
        <w:rPr>
          <w:rtl/>
        </w:rPr>
        <w:t xml:space="preserve">היו"ר איתן </w:t>
      </w:r>
      <w:proofErr w:type="spellStart"/>
      <w:r>
        <w:rPr>
          <w:rtl/>
        </w:rPr>
        <w:t>גינזבורג</w:t>
      </w:r>
      <w:proofErr w:type="spellEnd"/>
      <w:r>
        <w:rPr>
          <w:rtl/>
        </w:rPr>
        <w:t>:</w:t>
      </w:r>
      <w:r w:rsidRPr="002321A3">
        <w:rPr>
          <w:rStyle w:val="TagStyle"/>
          <w:rtl/>
        </w:rPr>
        <w:t xml:space="preserve"> &lt;&lt; יור &gt;&gt;</w:t>
      </w:r>
      <w:r>
        <w:rPr>
          <w:rtl/>
        </w:rPr>
        <w:t xml:space="preserve">   </w:t>
      </w:r>
      <w:bookmarkEnd w:id="6229"/>
    </w:p>
    <w:p w14:paraId="58355D03" w14:textId="3AB521A1" w:rsidR="002321A3" w:rsidRDefault="002321A3" w:rsidP="002321A3">
      <w:pPr>
        <w:pStyle w:val="KeepWithNext"/>
        <w:rPr>
          <w:rtl/>
          <w:lang w:eastAsia="he-IL"/>
        </w:rPr>
      </w:pPr>
    </w:p>
    <w:p w14:paraId="51D7F5C1" w14:textId="5FC91355" w:rsidR="002321A3" w:rsidRDefault="002321A3" w:rsidP="002321A3">
      <w:pPr>
        <w:rPr>
          <w:rtl/>
          <w:lang w:eastAsia="he-IL"/>
        </w:rPr>
      </w:pPr>
      <w:bookmarkStart w:id="6230" w:name="_ETM_Q1_7503222"/>
      <w:bookmarkStart w:id="6231" w:name="_ETM_Q1_7500461"/>
      <w:bookmarkEnd w:id="6230"/>
      <w:bookmarkEnd w:id="6231"/>
      <w:r>
        <w:rPr>
          <w:rFonts w:hint="cs"/>
          <w:rtl/>
          <w:lang w:eastAsia="he-IL"/>
        </w:rPr>
        <w:t>יישלח בדרך שיקבע</w:t>
      </w:r>
      <w:bookmarkStart w:id="6232" w:name="_ETM_Q1_7502320"/>
      <w:bookmarkEnd w:id="6232"/>
      <w:r>
        <w:rPr>
          <w:rFonts w:hint="cs"/>
          <w:rtl/>
          <w:lang w:eastAsia="he-IL"/>
        </w:rPr>
        <w:t xml:space="preserve"> השר.</w:t>
      </w:r>
    </w:p>
    <w:p w14:paraId="560EF448" w14:textId="16BE4CF2" w:rsidR="002321A3" w:rsidRDefault="002321A3" w:rsidP="002321A3">
      <w:pPr>
        <w:rPr>
          <w:rtl/>
          <w:lang w:eastAsia="he-IL"/>
        </w:rPr>
      </w:pPr>
      <w:bookmarkStart w:id="6233" w:name="_ETM_Q1_7503867"/>
      <w:bookmarkStart w:id="6234" w:name="_ETM_Q1_7503940"/>
      <w:bookmarkStart w:id="6235" w:name="_ETM_Q1_7504387"/>
      <w:bookmarkEnd w:id="6233"/>
      <w:bookmarkEnd w:id="6234"/>
      <w:bookmarkEnd w:id="6235"/>
    </w:p>
    <w:p w14:paraId="1D9A8AC7" w14:textId="0DDCCC2E" w:rsidR="002321A3" w:rsidRDefault="002321A3" w:rsidP="002321A3">
      <w:pPr>
        <w:pStyle w:val="a4"/>
        <w:keepNext/>
        <w:rPr>
          <w:rtl/>
        </w:rPr>
      </w:pPr>
      <w:bookmarkStart w:id="6236" w:name="ET_speaker_איתי_עצמון_521"/>
      <w:r w:rsidRPr="002321A3">
        <w:rPr>
          <w:rStyle w:val="TagStyle"/>
          <w:rtl/>
        </w:rPr>
        <w:t xml:space="preserve"> &lt;&lt; דובר &gt;&gt; </w:t>
      </w:r>
      <w:r>
        <w:rPr>
          <w:rtl/>
        </w:rPr>
        <w:t>איתי עצמון:</w:t>
      </w:r>
      <w:r w:rsidRPr="002321A3">
        <w:rPr>
          <w:rStyle w:val="TagStyle"/>
          <w:rtl/>
        </w:rPr>
        <w:t xml:space="preserve"> &lt;&lt; דובר &gt;&gt;</w:t>
      </w:r>
      <w:r>
        <w:rPr>
          <w:rtl/>
        </w:rPr>
        <w:t xml:space="preserve">   </w:t>
      </w:r>
      <w:bookmarkEnd w:id="6236"/>
    </w:p>
    <w:p w14:paraId="6A91BD2D" w14:textId="6DA5B510" w:rsidR="002321A3" w:rsidRDefault="002321A3" w:rsidP="002321A3">
      <w:pPr>
        <w:pStyle w:val="KeepWithNext"/>
        <w:rPr>
          <w:rtl/>
          <w:lang w:eastAsia="he-IL"/>
        </w:rPr>
      </w:pPr>
    </w:p>
    <w:p w14:paraId="092015C9" w14:textId="7ED92A79" w:rsidR="002321A3" w:rsidRDefault="002321A3" w:rsidP="002321A3">
      <w:pPr>
        <w:rPr>
          <w:rtl/>
          <w:lang w:eastAsia="he-IL"/>
        </w:rPr>
      </w:pPr>
      <w:bookmarkStart w:id="6237" w:name="_ETM_Q1_7504906"/>
      <w:bookmarkStart w:id="6238" w:name="_ETM_Q1_7504964"/>
      <w:bookmarkEnd w:id="6237"/>
      <w:bookmarkEnd w:id="6238"/>
      <w:r>
        <w:rPr>
          <w:rFonts w:hint="cs"/>
          <w:rtl/>
          <w:lang w:eastAsia="he-IL"/>
        </w:rPr>
        <w:t>שיקבע השר אבל איפה?</w:t>
      </w:r>
      <w:bookmarkStart w:id="6239" w:name="_ETM_Q1_7507575"/>
      <w:bookmarkEnd w:id="6239"/>
    </w:p>
    <w:p w14:paraId="3E8A29A4" w14:textId="556C5184" w:rsidR="002321A3" w:rsidRDefault="002321A3" w:rsidP="002321A3">
      <w:pPr>
        <w:rPr>
          <w:rtl/>
          <w:lang w:eastAsia="he-IL"/>
        </w:rPr>
      </w:pPr>
      <w:bookmarkStart w:id="6240" w:name="_ETM_Q1_7507652"/>
      <w:bookmarkStart w:id="6241" w:name="_ETM_Q1_7508344"/>
      <w:bookmarkEnd w:id="6240"/>
      <w:bookmarkEnd w:id="6241"/>
    </w:p>
    <w:p w14:paraId="37802618" w14:textId="280D2BE0" w:rsidR="002321A3" w:rsidRDefault="002321A3" w:rsidP="002321A3">
      <w:pPr>
        <w:pStyle w:val="af9"/>
        <w:keepNext/>
        <w:rPr>
          <w:rtl/>
          <w:lang w:eastAsia="he-IL"/>
        </w:rPr>
      </w:pPr>
      <w:bookmarkStart w:id="6242" w:name="ET_guest_ברוריה_מנדלסון_522"/>
      <w:r w:rsidRPr="002321A3">
        <w:rPr>
          <w:rStyle w:val="TagStyle"/>
          <w:rtl/>
        </w:rPr>
        <w:t xml:space="preserve"> &lt;&lt; אורח &gt;&gt; </w:t>
      </w:r>
      <w:r>
        <w:rPr>
          <w:rtl/>
          <w:lang w:eastAsia="he-IL"/>
        </w:rPr>
        <w:t>ברוריה מנדלסון:</w:t>
      </w:r>
      <w:r w:rsidRPr="002321A3">
        <w:rPr>
          <w:rStyle w:val="TagStyle"/>
          <w:rtl/>
        </w:rPr>
        <w:t xml:space="preserve"> &lt;&lt; אורח &gt;&gt;</w:t>
      </w:r>
      <w:r>
        <w:rPr>
          <w:rtl/>
          <w:lang w:eastAsia="he-IL"/>
        </w:rPr>
        <w:t xml:space="preserve">   </w:t>
      </w:r>
      <w:bookmarkEnd w:id="6242"/>
    </w:p>
    <w:p w14:paraId="1C58EE58" w14:textId="54998A41" w:rsidR="002321A3" w:rsidRDefault="002321A3" w:rsidP="002321A3">
      <w:pPr>
        <w:pStyle w:val="KeepWithNext"/>
        <w:rPr>
          <w:rtl/>
          <w:lang w:eastAsia="he-IL"/>
        </w:rPr>
      </w:pPr>
    </w:p>
    <w:p w14:paraId="2159AF7D" w14:textId="4E934D18" w:rsidR="002321A3" w:rsidRDefault="002321A3" w:rsidP="002321A3">
      <w:pPr>
        <w:rPr>
          <w:rtl/>
          <w:lang w:eastAsia="he-IL"/>
        </w:rPr>
      </w:pPr>
      <w:bookmarkStart w:id="6243" w:name="_ETM_Q1_7508821"/>
      <w:bookmarkStart w:id="6244" w:name="_ETM_Q1_7508876"/>
      <w:bookmarkEnd w:id="6243"/>
      <w:bookmarkEnd w:id="6244"/>
      <w:r>
        <w:rPr>
          <w:rFonts w:hint="cs"/>
          <w:rtl/>
          <w:lang w:eastAsia="he-IL"/>
        </w:rPr>
        <w:t>ברישיון.</w:t>
      </w:r>
    </w:p>
    <w:p w14:paraId="2FF09842" w14:textId="3C0DE6AE" w:rsidR="002321A3" w:rsidRDefault="002321A3" w:rsidP="002321A3">
      <w:pPr>
        <w:rPr>
          <w:rtl/>
          <w:lang w:eastAsia="he-IL"/>
        </w:rPr>
      </w:pPr>
      <w:bookmarkStart w:id="6245" w:name="_ETM_Q1_7515375"/>
      <w:bookmarkStart w:id="6246" w:name="_ETM_Q1_7515444"/>
      <w:bookmarkStart w:id="6247" w:name="_ETM_Q1_7516064"/>
      <w:bookmarkEnd w:id="6245"/>
      <w:bookmarkEnd w:id="6246"/>
      <w:bookmarkEnd w:id="6247"/>
    </w:p>
    <w:p w14:paraId="7C577EB8" w14:textId="6CC08AA6" w:rsidR="002321A3" w:rsidRDefault="002321A3" w:rsidP="002321A3">
      <w:pPr>
        <w:pStyle w:val="a4"/>
        <w:keepNext/>
        <w:rPr>
          <w:rtl/>
        </w:rPr>
      </w:pPr>
      <w:bookmarkStart w:id="6248" w:name="ET_speaker_איתי_עצמון_523"/>
      <w:r w:rsidRPr="002321A3">
        <w:rPr>
          <w:rStyle w:val="TagStyle"/>
          <w:rtl/>
        </w:rPr>
        <w:t xml:space="preserve"> &lt;&lt; דובר &gt;&gt; </w:t>
      </w:r>
      <w:r>
        <w:rPr>
          <w:rtl/>
        </w:rPr>
        <w:t>איתי עצמון:</w:t>
      </w:r>
      <w:r w:rsidRPr="002321A3">
        <w:rPr>
          <w:rStyle w:val="TagStyle"/>
          <w:rtl/>
        </w:rPr>
        <w:t xml:space="preserve"> &lt;&lt; דובר &gt;&gt;</w:t>
      </w:r>
      <w:r>
        <w:rPr>
          <w:rtl/>
        </w:rPr>
        <w:t xml:space="preserve">   </w:t>
      </w:r>
      <w:bookmarkEnd w:id="6248"/>
    </w:p>
    <w:p w14:paraId="3193EFA1" w14:textId="08C36714" w:rsidR="002321A3" w:rsidRDefault="002321A3" w:rsidP="002321A3">
      <w:pPr>
        <w:pStyle w:val="KeepWithNext"/>
        <w:rPr>
          <w:rtl/>
          <w:lang w:eastAsia="he-IL"/>
        </w:rPr>
      </w:pPr>
    </w:p>
    <w:p w14:paraId="4B5617AC" w14:textId="7DF089EF" w:rsidR="002321A3" w:rsidRDefault="002321A3" w:rsidP="002321A3">
      <w:pPr>
        <w:rPr>
          <w:rtl/>
          <w:lang w:eastAsia="he-IL"/>
        </w:rPr>
      </w:pPr>
      <w:bookmarkStart w:id="6249" w:name="_ETM_Q1_7516565"/>
      <w:bookmarkStart w:id="6250" w:name="_ETM_Q1_7516619"/>
      <w:bookmarkEnd w:id="6249"/>
      <w:bookmarkEnd w:id="6250"/>
      <w:r>
        <w:rPr>
          <w:rFonts w:hint="cs"/>
          <w:rtl/>
          <w:lang w:eastAsia="he-IL"/>
        </w:rPr>
        <w:t xml:space="preserve">אבל יש כאן </w:t>
      </w:r>
      <w:bookmarkStart w:id="6251" w:name="_ETM_Q1_7516508"/>
      <w:bookmarkEnd w:id="6251"/>
      <w:r>
        <w:rPr>
          <w:rFonts w:hint="cs"/>
          <w:rtl/>
          <w:lang w:eastAsia="he-IL"/>
        </w:rPr>
        <w:t>בעצם אחר כך גם</w:t>
      </w:r>
      <w:bookmarkStart w:id="6252" w:name="_ETM_Q1_7519257"/>
      <w:bookmarkEnd w:id="6252"/>
      <w:r>
        <w:rPr>
          <w:rFonts w:hint="cs"/>
          <w:rtl/>
          <w:lang w:eastAsia="he-IL"/>
        </w:rPr>
        <w:t xml:space="preserve"> את הפרסום. יש כאן פרסום של המידע.</w:t>
      </w:r>
    </w:p>
    <w:p w14:paraId="7692336A" w14:textId="61CB50FB" w:rsidR="002321A3" w:rsidRDefault="002321A3" w:rsidP="002321A3">
      <w:pPr>
        <w:rPr>
          <w:rtl/>
          <w:lang w:eastAsia="he-IL"/>
        </w:rPr>
      </w:pPr>
      <w:bookmarkStart w:id="6253" w:name="_ETM_Q1_7524634"/>
      <w:bookmarkStart w:id="6254" w:name="_ETM_Q1_7524701"/>
      <w:bookmarkStart w:id="6255" w:name="_ETM_Q1_7521848"/>
      <w:bookmarkEnd w:id="6253"/>
      <w:bookmarkEnd w:id="6254"/>
      <w:bookmarkEnd w:id="6255"/>
    </w:p>
    <w:p w14:paraId="4FEEA78A" w14:textId="5D9AFBE1" w:rsidR="002321A3" w:rsidRDefault="002321A3" w:rsidP="002321A3">
      <w:pPr>
        <w:pStyle w:val="af9"/>
        <w:keepNext/>
        <w:rPr>
          <w:rtl/>
          <w:lang w:eastAsia="he-IL"/>
        </w:rPr>
      </w:pPr>
      <w:bookmarkStart w:id="6256" w:name="ET_guest_ברוריה_מנדלסון_524"/>
      <w:r w:rsidRPr="002321A3">
        <w:rPr>
          <w:rStyle w:val="TagStyle"/>
          <w:rtl/>
        </w:rPr>
        <w:t xml:space="preserve"> &lt;&lt; אורח &gt;&gt; </w:t>
      </w:r>
      <w:r>
        <w:rPr>
          <w:rtl/>
          <w:lang w:eastAsia="he-IL"/>
        </w:rPr>
        <w:t>ברוריה מנדלסון:</w:t>
      </w:r>
      <w:r w:rsidRPr="002321A3">
        <w:rPr>
          <w:rStyle w:val="TagStyle"/>
          <w:rtl/>
        </w:rPr>
        <w:t xml:space="preserve"> &lt;&lt; אורח &gt;&gt;</w:t>
      </w:r>
      <w:r>
        <w:rPr>
          <w:rtl/>
          <w:lang w:eastAsia="he-IL"/>
        </w:rPr>
        <w:t xml:space="preserve">   </w:t>
      </w:r>
      <w:bookmarkEnd w:id="6256"/>
    </w:p>
    <w:p w14:paraId="1DBDC00E" w14:textId="5A054B64" w:rsidR="002321A3" w:rsidRDefault="002321A3" w:rsidP="002321A3">
      <w:pPr>
        <w:pStyle w:val="KeepWithNext"/>
        <w:rPr>
          <w:rtl/>
          <w:lang w:eastAsia="he-IL"/>
        </w:rPr>
      </w:pPr>
    </w:p>
    <w:p w14:paraId="182A19D1" w14:textId="7F0FB989" w:rsidR="002321A3" w:rsidRDefault="002321A3" w:rsidP="002321A3">
      <w:pPr>
        <w:rPr>
          <w:rtl/>
          <w:lang w:eastAsia="he-IL"/>
        </w:rPr>
      </w:pPr>
      <w:bookmarkStart w:id="6257" w:name="_ETM_Q1_7523127"/>
      <w:bookmarkStart w:id="6258" w:name="_ETM_Q1_7523188"/>
      <w:bookmarkEnd w:id="6257"/>
      <w:bookmarkEnd w:id="6258"/>
      <w:r>
        <w:rPr>
          <w:rFonts w:hint="cs"/>
          <w:rtl/>
          <w:lang w:eastAsia="he-IL"/>
        </w:rPr>
        <w:t xml:space="preserve">"יש לציין בהסכם </w:t>
      </w:r>
      <w:bookmarkStart w:id="6259" w:name="_ETM_Q1_7525476"/>
      <w:bookmarkEnd w:id="6259"/>
      <w:r>
        <w:rPr>
          <w:rFonts w:hint="cs"/>
          <w:rtl/>
          <w:lang w:eastAsia="he-IL"/>
        </w:rPr>
        <w:t>ולמסור על ידי נציג שירות".</w:t>
      </w:r>
      <w:bookmarkStart w:id="6260" w:name="_ETM_Q1_7528194"/>
      <w:bookmarkEnd w:id="6260"/>
    </w:p>
    <w:p w14:paraId="2520F3AB" w14:textId="7C30AED3" w:rsidR="002321A3" w:rsidRDefault="002321A3" w:rsidP="002321A3">
      <w:pPr>
        <w:rPr>
          <w:rtl/>
          <w:lang w:eastAsia="he-IL"/>
        </w:rPr>
      </w:pPr>
      <w:bookmarkStart w:id="6261" w:name="_ETM_Q1_7528262"/>
      <w:bookmarkStart w:id="6262" w:name="_ETM_Q1_7528780"/>
      <w:bookmarkEnd w:id="6261"/>
      <w:bookmarkEnd w:id="6262"/>
    </w:p>
    <w:p w14:paraId="72AFCE55" w14:textId="379B3890" w:rsidR="002321A3" w:rsidRDefault="002321A3" w:rsidP="002321A3">
      <w:pPr>
        <w:pStyle w:val="a4"/>
        <w:keepNext/>
        <w:rPr>
          <w:rtl/>
        </w:rPr>
      </w:pPr>
      <w:bookmarkStart w:id="6263" w:name="ET_speaker_איתי_עצמון_525"/>
      <w:r w:rsidRPr="002321A3">
        <w:rPr>
          <w:rStyle w:val="TagStyle"/>
          <w:rtl/>
        </w:rPr>
        <w:t xml:space="preserve"> &lt;&lt; דובר &gt;&gt; </w:t>
      </w:r>
      <w:r>
        <w:rPr>
          <w:rtl/>
        </w:rPr>
        <w:t>איתי עצמון:</w:t>
      </w:r>
      <w:r w:rsidRPr="002321A3">
        <w:rPr>
          <w:rStyle w:val="TagStyle"/>
          <w:rtl/>
        </w:rPr>
        <w:t xml:space="preserve"> &lt;&lt; דובר &gt;&gt;</w:t>
      </w:r>
      <w:r>
        <w:rPr>
          <w:rtl/>
        </w:rPr>
        <w:t xml:space="preserve">   </w:t>
      </w:r>
      <w:bookmarkEnd w:id="6263"/>
    </w:p>
    <w:p w14:paraId="58D5CD32" w14:textId="47BC9FE7" w:rsidR="002321A3" w:rsidRDefault="002321A3" w:rsidP="002321A3">
      <w:pPr>
        <w:pStyle w:val="KeepWithNext"/>
        <w:rPr>
          <w:rtl/>
          <w:lang w:eastAsia="he-IL"/>
        </w:rPr>
      </w:pPr>
    </w:p>
    <w:p w14:paraId="2A4F30DE" w14:textId="1FE3AE53" w:rsidR="002321A3" w:rsidRDefault="002321A3" w:rsidP="002321A3">
      <w:pPr>
        <w:rPr>
          <w:rtl/>
          <w:lang w:eastAsia="he-IL"/>
        </w:rPr>
      </w:pPr>
      <w:bookmarkStart w:id="6264" w:name="_ETM_Q1_7529286"/>
      <w:bookmarkStart w:id="6265" w:name="_ETM_Q1_7529345"/>
      <w:bookmarkEnd w:id="6264"/>
      <w:bookmarkEnd w:id="6265"/>
      <w:r>
        <w:rPr>
          <w:rFonts w:hint="cs"/>
          <w:rtl/>
          <w:lang w:eastAsia="he-IL"/>
        </w:rPr>
        <w:t xml:space="preserve">נכון, אז בנוסף </w:t>
      </w:r>
      <w:bookmarkStart w:id="6266" w:name="_ETM_Q1_7527834"/>
      <w:bookmarkEnd w:id="6266"/>
      <w:r>
        <w:rPr>
          <w:rFonts w:hint="cs"/>
          <w:rtl/>
          <w:lang w:eastAsia="he-IL"/>
        </w:rPr>
        <w:t xml:space="preserve">לזה יהיה </w:t>
      </w:r>
      <w:bookmarkStart w:id="6267" w:name="_ETM_Q1_7529891"/>
      <w:bookmarkEnd w:id="6267"/>
      <w:r>
        <w:rPr>
          <w:rFonts w:hint="cs"/>
          <w:rtl/>
          <w:lang w:eastAsia="he-IL"/>
        </w:rPr>
        <w:t>כאן בעצם שהיידוע, כלומר המידע, זה לא יהיה מידע מודפס</w:t>
      </w:r>
      <w:bookmarkStart w:id="6268" w:name="_ETM_Q1_7535018"/>
      <w:bookmarkEnd w:id="6268"/>
      <w:r>
        <w:rPr>
          <w:rFonts w:hint="cs"/>
          <w:rtl/>
          <w:lang w:eastAsia="he-IL"/>
        </w:rPr>
        <w:t xml:space="preserve"> כמובן אלא בעצם יידוע בדרך </w:t>
      </w:r>
      <w:bookmarkStart w:id="6269" w:name="_ETM_Q1_7535876"/>
      <w:bookmarkEnd w:id="6269"/>
      <w:r>
        <w:rPr>
          <w:rFonts w:hint="cs"/>
          <w:rtl/>
          <w:lang w:eastAsia="he-IL"/>
        </w:rPr>
        <w:t>שייקבע השר ברישיון, כל</w:t>
      </w:r>
      <w:bookmarkStart w:id="6270" w:name="_ETM_Q1_7539929"/>
      <w:bookmarkEnd w:id="6270"/>
      <w:r>
        <w:rPr>
          <w:rFonts w:hint="cs"/>
          <w:rtl/>
          <w:lang w:eastAsia="he-IL"/>
        </w:rPr>
        <w:t xml:space="preserve"> שאר הפסקה תמחק?</w:t>
      </w:r>
      <w:bookmarkStart w:id="6271" w:name="_ETM_Q1_7542020"/>
      <w:bookmarkEnd w:id="6271"/>
    </w:p>
    <w:p w14:paraId="7CA3775F" w14:textId="6DB3B37D" w:rsidR="002321A3" w:rsidRDefault="002321A3" w:rsidP="002321A3">
      <w:pPr>
        <w:rPr>
          <w:rtl/>
          <w:lang w:eastAsia="he-IL"/>
        </w:rPr>
      </w:pPr>
      <w:bookmarkStart w:id="6272" w:name="_ETM_Q1_7542088"/>
      <w:bookmarkStart w:id="6273" w:name="_ETM_Q1_7557944"/>
      <w:bookmarkEnd w:id="6272"/>
      <w:bookmarkEnd w:id="6273"/>
    </w:p>
    <w:p w14:paraId="21F9A1B9" w14:textId="0B527066" w:rsidR="00B7530F" w:rsidRDefault="00B7530F" w:rsidP="002321A3">
      <w:pPr>
        <w:rPr>
          <w:rtl/>
          <w:lang w:eastAsia="he-IL"/>
        </w:rPr>
      </w:pPr>
      <w:bookmarkStart w:id="6274" w:name="_ETM_Q1_7558012"/>
      <w:bookmarkEnd w:id="6274"/>
      <w:r>
        <w:rPr>
          <w:rFonts w:hint="cs"/>
          <w:rtl/>
          <w:lang w:eastAsia="he-IL"/>
        </w:rPr>
        <w:t>אי</w:t>
      </w:r>
      <w:bookmarkStart w:id="6275" w:name="_ETM_Q1_7555582"/>
      <w:bookmarkEnd w:id="6275"/>
      <w:r>
        <w:rPr>
          <w:rFonts w:hint="cs"/>
          <w:rtl/>
          <w:lang w:eastAsia="he-IL"/>
        </w:rPr>
        <w:t xml:space="preserve">ך מיושמת </w:t>
      </w:r>
      <w:bookmarkStart w:id="6276" w:name="_ETM_Q1_7561073"/>
      <w:bookmarkEnd w:id="6276"/>
      <w:r>
        <w:rPr>
          <w:rFonts w:hint="cs"/>
          <w:rtl/>
          <w:lang w:eastAsia="he-IL"/>
        </w:rPr>
        <w:t>היום פסקה 1? איך מיידעים</w:t>
      </w:r>
      <w:bookmarkStart w:id="6277" w:name="_ETM_Q1_7560103"/>
      <w:bookmarkEnd w:id="6277"/>
      <w:r>
        <w:rPr>
          <w:rFonts w:hint="cs"/>
          <w:rtl/>
          <w:lang w:eastAsia="he-IL"/>
        </w:rPr>
        <w:t xml:space="preserve"> את הלקוחות? ממש שולחים הודעה בדואר היום?</w:t>
      </w:r>
      <w:bookmarkStart w:id="6278" w:name="_ETM_Q1_7563560"/>
      <w:bookmarkStart w:id="6279" w:name="_ETM_Q1_7564564"/>
      <w:bookmarkEnd w:id="6278"/>
      <w:bookmarkEnd w:id="6279"/>
      <w:r w:rsidR="00331661">
        <w:rPr>
          <w:rFonts w:hint="cs"/>
          <w:rtl/>
          <w:lang w:eastAsia="he-IL"/>
        </w:rPr>
        <w:t xml:space="preserve"> שולחים עלון?</w:t>
      </w:r>
      <w:bookmarkStart w:id="6280" w:name="_ETM_Q1_7566412"/>
      <w:bookmarkEnd w:id="6280"/>
      <w:r w:rsidR="00331661">
        <w:rPr>
          <w:rFonts w:hint="cs"/>
          <w:rtl/>
          <w:lang w:eastAsia="he-IL"/>
        </w:rPr>
        <w:t xml:space="preserve"> כתוב גם אחת לשנה במהלך תקופת ההסכם.</w:t>
      </w:r>
    </w:p>
    <w:p w14:paraId="74AEBC0A" w14:textId="6E70B44E" w:rsidR="00331661" w:rsidRDefault="00331661" w:rsidP="002321A3">
      <w:pPr>
        <w:rPr>
          <w:rtl/>
          <w:lang w:eastAsia="he-IL"/>
        </w:rPr>
      </w:pPr>
      <w:bookmarkStart w:id="6281" w:name="_ETM_Q1_7570560"/>
      <w:bookmarkStart w:id="6282" w:name="_ETM_Q1_7570633"/>
      <w:bookmarkEnd w:id="6281"/>
      <w:bookmarkEnd w:id="6282"/>
    </w:p>
    <w:p w14:paraId="74C20B18" w14:textId="11416991" w:rsidR="00331661" w:rsidRDefault="00331661" w:rsidP="00331661">
      <w:pPr>
        <w:pStyle w:val="af6"/>
        <w:keepNext/>
        <w:rPr>
          <w:rtl/>
        </w:rPr>
      </w:pPr>
      <w:bookmarkStart w:id="6283" w:name="ET_yor_5771_526"/>
      <w:r w:rsidRPr="00331661">
        <w:rPr>
          <w:rStyle w:val="TagStyle"/>
          <w:rtl/>
        </w:rPr>
        <w:t xml:space="preserve"> &lt;&lt; </w:t>
      </w:r>
      <w:proofErr w:type="spellStart"/>
      <w:r w:rsidRPr="00331661">
        <w:rPr>
          <w:rStyle w:val="TagStyle"/>
          <w:rtl/>
        </w:rPr>
        <w:t>יור</w:t>
      </w:r>
      <w:proofErr w:type="spellEnd"/>
      <w:r w:rsidRPr="00331661">
        <w:rPr>
          <w:rStyle w:val="TagStyle"/>
          <w:rtl/>
        </w:rPr>
        <w:t xml:space="preserve"> &gt;&gt; </w:t>
      </w:r>
      <w:r>
        <w:rPr>
          <w:rtl/>
        </w:rPr>
        <w:t xml:space="preserve">היו"ר איתן </w:t>
      </w:r>
      <w:proofErr w:type="spellStart"/>
      <w:r>
        <w:rPr>
          <w:rtl/>
        </w:rPr>
        <w:t>גינזבורג</w:t>
      </w:r>
      <w:proofErr w:type="spellEnd"/>
      <w:r>
        <w:rPr>
          <w:rtl/>
        </w:rPr>
        <w:t>:</w:t>
      </w:r>
      <w:r w:rsidRPr="00331661">
        <w:rPr>
          <w:rStyle w:val="TagStyle"/>
          <w:rtl/>
        </w:rPr>
        <w:t xml:space="preserve"> &lt;&lt; יור &gt;&gt;</w:t>
      </w:r>
      <w:r>
        <w:rPr>
          <w:rtl/>
        </w:rPr>
        <w:t xml:space="preserve">   </w:t>
      </w:r>
      <w:bookmarkEnd w:id="6283"/>
    </w:p>
    <w:p w14:paraId="157B94A7" w14:textId="17C73119" w:rsidR="00331661" w:rsidRDefault="00331661" w:rsidP="00331661">
      <w:pPr>
        <w:pStyle w:val="KeepWithNext"/>
        <w:rPr>
          <w:rtl/>
          <w:lang w:eastAsia="he-IL"/>
        </w:rPr>
      </w:pPr>
    </w:p>
    <w:p w14:paraId="4FB34301" w14:textId="14318589" w:rsidR="00331661" w:rsidRDefault="00331661" w:rsidP="00331661">
      <w:pPr>
        <w:rPr>
          <w:rtl/>
          <w:lang w:eastAsia="he-IL"/>
        </w:rPr>
      </w:pPr>
      <w:bookmarkStart w:id="6284" w:name="_ETM_Q1_7571374"/>
      <w:bookmarkStart w:id="6285" w:name="_ETM_Q1_7568630"/>
      <w:bookmarkEnd w:id="6284"/>
      <w:bookmarkEnd w:id="6285"/>
      <w:r>
        <w:rPr>
          <w:rFonts w:hint="cs"/>
          <w:rtl/>
          <w:lang w:eastAsia="he-IL"/>
        </w:rPr>
        <w:t xml:space="preserve">אז את זה נשאיר, </w:t>
      </w:r>
      <w:bookmarkStart w:id="6286" w:name="_ETM_Q1_7570502"/>
      <w:bookmarkEnd w:id="6286"/>
      <w:r>
        <w:rPr>
          <w:rFonts w:hint="cs"/>
          <w:rtl/>
          <w:lang w:eastAsia="he-IL"/>
        </w:rPr>
        <w:t>רק את הדרך שבה שולחים נשנה.</w:t>
      </w:r>
      <w:bookmarkStart w:id="6287" w:name="_ETM_Q1_7574188"/>
      <w:bookmarkEnd w:id="6287"/>
    </w:p>
    <w:p w14:paraId="1A7B2C48" w14:textId="025E79C9" w:rsidR="00331661" w:rsidRDefault="00331661" w:rsidP="00331661">
      <w:pPr>
        <w:rPr>
          <w:rFonts w:ascii="David" w:hAnsi="David"/>
          <w:u w:val="single"/>
          <w:rtl/>
          <w:lang w:eastAsia="he-IL"/>
        </w:rPr>
      </w:pPr>
      <w:bookmarkStart w:id="6288" w:name="_ETM_Q1_7574264"/>
      <w:bookmarkStart w:id="6289" w:name="_ETM_Q1_7571812"/>
      <w:bookmarkEnd w:id="6288"/>
      <w:bookmarkEnd w:id="6289"/>
    </w:p>
    <w:p w14:paraId="32A6085F" w14:textId="34EE500A" w:rsidR="00331661" w:rsidRPr="00331661" w:rsidRDefault="00331661" w:rsidP="00331661">
      <w:pPr>
        <w:pStyle w:val="af9"/>
        <w:keepNext/>
        <w:rPr>
          <w:rtl/>
          <w:lang w:eastAsia="he-IL"/>
        </w:rPr>
      </w:pPr>
      <w:bookmarkStart w:id="6290" w:name="ET_guest_ברוריה_מנדלסון_528"/>
      <w:r w:rsidRPr="00331661">
        <w:rPr>
          <w:rStyle w:val="TagStyle"/>
          <w:rtl/>
        </w:rPr>
        <w:t xml:space="preserve"> &lt;&lt; אורח &gt;&gt; </w:t>
      </w:r>
      <w:r>
        <w:rPr>
          <w:rtl/>
          <w:lang w:eastAsia="he-IL"/>
        </w:rPr>
        <w:t>ברוריה מנדלסון:</w:t>
      </w:r>
      <w:r w:rsidRPr="00331661">
        <w:rPr>
          <w:rStyle w:val="TagStyle"/>
          <w:rtl/>
        </w:rPr>
        <w:t xml:space="preserve"> &lt;&lt; אורח &gt;&gt;</w:t>
      </w:r>
      <w:r>
        <w:rPr>
          <w:rtl/>
          <w:lang w:eastAsia="he-IL"/>
        </w:rPr>
        <w:t xml:space="preserve">   </w:t>
      </w:r>
      <w:bookmarkStart w:id="6291" w:name="_ETM_Q1_7574616"/>
      <w:bookmarkStart w:id="6292" w:name="_ETM_Q1_7574677"/>
      <w:bookmarkEnd w:id="6290"/>
      <w:bookmarkEnd w:id="6291"/>
      <w:bookmarkEnd w:id="6292"/>
    </w:p>
    <w:p w14:paraId="38DA4994" w14:textId="55212B04" w:rsidR="00331661" w:rsidRDefault="00331661" w:rsidP="00331661">
      <w:pPr>
        <w:pStyle w:val="KeepWithNext"/>
        <w:rPr>
          <w:rtl/>
          <w:lang w:eastAsia="he-IL"/>
        </w:rPr>
      </w:pPr>
    </w:p>
    <w:p w14:paraId="747C1BBB" w14:textId="1B955F9A" w:rsidR="00331661" w:rsidRDefault="00331661" w:rsidP="00331661">
      <w:pPr>
        <w:rPr>
          <w:rtl/>
          <w:lang w:eastAsia="he-IL"/>
        </w:rPr>
      </w:pPr>
      <w:r>
        <w:rPr>
          <w:rFonts w:hint="cs"/>
          <w:rtl/>
          <w:lang w:eastAsia="he-IL"/>
        </w:rPr>
        <w:t xml:space="preserve">איתי, רק עוד דיוק, זה צריך </w:t>
      </w:r>
      <w:bookmarkStart w:id="6293" w:name="_ETM_Q1_7569993"/>
      <w:bookmarkEnd w:id="6293"/>
      <w:r>
        <w:rPr>
          <w:rFonts w:hint="cs"/>
          <w:rtl/>
          <w:lang w:eastAsia="he-IL"/>
        </w:rPr>
        <w:t>להיות</w:t>
      </w:r>
      <w:bookmarkStart w:id="6294" w:name="_ETM_Q1_7573466"/>
      <w:bookmarkEnd w:id="6294"/>
      <w:r>
        <w:rPr>
          <w:rFonts w:hint="cs"/>
          <w:rtl/>
          <w:lang w:eastAsia="he-IL"/>
        </w:rPr>
        <w:t xml:space="preserve"> ברישיון או בתקנות ההיתר הכללי כי </w:t>
      </w:r>
      <w:bookmarkStart w:id="6295" w:name="_ETM_Q1_7573932"/>
      <w:bookmarkEnd w:id="6295"/>
      <w:r>
        <w:rPr>
          <w:rFonts w:hint="cs"/>
          <w:rtl/>
          <w:lang w:eastAsia="he-IL"/>
        </w:rPr>
        <w:t xml:space="preserve">היום </w:t>
      </w:r>
      <w:bookmarkStart w:id="6296" w:name="_ETM_Q1_7577678"/>
      <w:bookmarkStart w:id="6297" w:name="_ETM_Q1_7575749"/>
      <w:bookmarkEnd w:id="6296"/>
      <w:bookmarkEnd w:id="6297"/>
      <w:r>
        <w:rPr>
          <w:rFonts w:hint="cs"/>
          <w:lang w:eastAsia="he-IL"/>
        </w:rPr>
        <w:t>ISP</w:t>
      </w:r>
      <w:r>
        <w:rPr>
          <w:rFonts w:hint="cs"/>
          <w:rtl/>
          <w:lang w:eastAsia="he-IL"/>
        </w:rPr>
        <w:t xml:space="preserve"> לפי האסדרה החדשה יפעלו לפי תקנות ההיתר הכללי ולא</w:t>
      </w:r>
      <w:bookmarkStart w:id="6298" w:name="_ETM_Q1_7582392"/>
      <w:bookmarkStart w:id="6299" w:name="_ETM_Q1_7581269"/>
      <w:bookmarkStart w:id="6300" w:name="_ETM_Q1_7578671"/>
      <w:bookmarkEnd w:id="6298"/>
      <w:bookmarkEnd w:id="6299"/>
      <w:bookmarkEnd w:id="6300"/>
      <w:r>
        <w:rPr>
          <w:rFonts w:hint="cs"/>
          <w:rtl/>
          <w:lang w:eastAsia="he-IL"/>
        </w:rPr>
        <w:t xml:space="preserve"> רישיון.</w:t>
      </w:r>
    </w:p>
    <w:p w14:paraId="4C815D3A" w14:textId="12D6F57B" w:rsidR="00331661" w:rsidRDefault="00331661" w:rsidP="00331661">
      <w:pPr>
        <w:rPr>
          <w:rtl/>
          <w:lang w:eastAsia="he-IL"/>
        </w:rPr>
      </w:pPr>
      <w:bookmarkStart w:id="6301" w:name="_ETM_Q1_7583797"/>
      <w:bookmarkStart w:id="6302" w:name="_ETM_Q1_7583871"/>
      <w:bookmarkStart w:id="6303" w:name="_ETM_Q1_7587651"/>
      <w:bookmarkEnd w:id="6301"/>
      <w:bookmarkEnd w:id="6302"/>
      <w:bookmarkEnd w:id="6303"/>
    </w:p>
    <w:p w14:paraId="5B941F90" w14:textId="2C33642D" w:rsidR="00331661" w:rsidRDefault="00331661" w:rsidP="00331661">
      <w:pPr>
        <w:pStyle w:val="af6"/>
        <w:keepNext/>
        <w:rPr>
          <w:rtl/>
        </w:rPr>
      </w:pPr>
      <w:bookmarkStart w:id="6304" w:name="ET_yor_5771_529"/>
      <w:r w:rsidRPr="00331661">
        <w:rPr>
          <w:rStyle w:val="TagStyle"/>
          <w:rtl/>
        </w:rPr>
        <w:t xml:space="preserve"> &lt;&lt; </w:t>
      </w:r>
      <w:proofErr w:type="spellStart"/>
      <w:r w:rsidRPr="00331661">
        <w:rPr>
          <w:rStyle w:val="TagStyle"/>
          <w:rtl/>
        </w:rPr>
        <w:t>יור</w:t>
      </w:r>
      <w:proofErr w:type="spellEnd"/>
      <w:r w:rsidRPr="00331661">
        <w:rPr>
          <w:rStyle w:val="TagStyle"/>
          <w:rtl/>
        </w:rPr>
        <w:t xml:space="preserve"> &gt;&gt; </w:t>
      </w:r>
      <w:r>
        <w:rPr>
          <w:rtl/>
        </w:rPr>
        <w:t xml:space="preserve">היו"ר איתן </w:t>
      </w:r>
      <w:proofErr w:type="spellStart"/>
      <w:r>
        <w:rPr>
          <w:rtl/>
        </w:rPr>
        <w:t>גינזבורג</w:t>
      </w:r>
      <w:proofErr w:type="spellEnd"/>
      <w:r>
        <w:rPr>
          <w:rtl/>
        </w:rPr>
        <w:t>:</w:t>
      </w:r>
      <w:r w:rsidRPr="00331661">
        <w:rPr>
          <w:rStyle w:val="TagStyle"/>
          <w:rtl/>
        </w:rPr>
        <w:t xml:space="preserve"> &lt;&lt; יור &gt;&gt;</w:t>
      </w:r>
      <w:r>
        <w:rPr>
          <w:rtl/>
        </w:rPr>
        <w:t xml:space="preserve">   </w:t>
      </w:r>
      <w:bookmarkEnd w:id="6304"/>
    </w:p>
    <w:p w14:paraId="4A96DB54" w14:textId="46B2CDE7" w:rsidR="00331661" w:rsidRDefault="00331661" w:rsidP="00331661">
      <w:pPr>
        <w:pStyle w:val="KeepWithNext"/>
        <w:rPr>
          <w:rtl/>
          <w:lang w:eastAsia="he-IL"/>
        </w:rPr>
      </w:pPr>
    </w:p>
    <w:p w14:paraId="5491F52D" w14:textId="72F47466" w:rsidR="00331661" w:rsidRDefault="00331661" w:rsidP="00331661">
      <w:pPr>
        <w:rPr>
          <w:rtl/>
          <w:lang w:eastAsia="he-IL"/>
        </w:rPr>
      </w:pPr>
      <w:bookmarkStart w:id="6305" w:name="_ETM_Q1_7575331"/>
      <w:bookmarkEnd w:id="6305"/>
      <w:r>
        <w:rPr>
          <w:rFonts w:hint="cs"/>
          <w:rtl/>
          <w:lang w:eastAsia="he-IL"/>
        </w:rPr>
        <w:t>רק את הסיפור הזה של יישלח מידע</w:t>
      </w:r>
      <w:bookmarkStart w:id="6306" w:name="_ETM_Q1_7583700"/>
      <w:bookmarkEnd w:id="6306"/>
      <w:r>
        <w:rPr>
          <w:rFonts w:hint="cs"/>
          <w:rtl/>
          <w:lang w:eastAsia="he-IL"/>
        </w:rPr>
        <w:t>.</w:t>
      </w:r>
      <w:bookmarkStart w:id="6307" w:name="_ETM_Q1_7584367"/>
      <w:bookmarkEnd w:id="6307"/>
    </w:p>
    <w:p w14:paraId="047F7508" w14:textId="28B96AD5" w:rsidR="00331661" w:rsidRDefault="00331661" w:rsidP="00331661">
      <w:pPr>
        <w:rPr>
          <w:rtl/>
          <w:lang w:eastAsia="he-IL"/>
        </w:rPr>
      </w:pPr>
      <w:bookmarkStart w:id="6308" w:name="_ETM_Q1_7584433"/>
      <w:bookmarkEnd w:id="6308"/>
    </w:p>
    <w:p w14:paraId="6C442652" w14:textId="251603FF" w:rsidR="00331661" w:rsidRDefault="00331661" w:rsidP="00331661">
      <w:pPr>
        <w:pStyle w:val="a4"/>
        <w:keepNext/>
        <w:rPr>
          <w:rtl/>
        </w:rPr>
      </w:pPr>
      <w:bookmarkStart w:id="6309" w:name="ET_speaker_איתי_עצמון_530"/>
      <w:r w:rsidRPr="00331661">
        <w:rPr>
          <w:rStyle w:val="TagStyle"/>
          <w:rtl/>
        </w:rPr>
        <w:t xml:space="preserve"> &lt;&lt; דובר &gt;&gt; </w:t>
      </w:r>
      <w:r>
        <w:rPr>
          <w:rtl/>
        </w:rPr>
        <w:t>איתי עצמון:</w:t>
      </w:r>
      <w:r w:rsidRPr="00331661">
        <w:rPr>
          <w:rStyle w:val="TagStyle"/>
          <w:rtl/>
        </w:rPr>
        <w:t xml:space="preserve"> &lt;&lt; דובר &gt;&gt;</w:t>
      </w:r>
      <w:r>
        <w:rPr>
          <w:rtl/>
        </w:rPr>
        <w:t xml:space="preserve">   </w:t>
      </w:r>
      <w:bookmarkEnd w:id="6309"/>
    </w:p>
    <w:p w14:paraId="58A4180A" w14:textId="103406A1" w:rsidR="00331661" w:rsidRDefault="00331661" w:rsidP="00331661">
      <w:pPr>
        <w:pStyle w:val="KeepWithNext"/>
        <w:rPr>
          <w:rtl/>
          <w:lang w:eastAsia="he-IL"/>
        </w:rPr>
      </w:pPr>
    </w:p>
    <w:p w14:paraId="36EF0DCE" w14:textId="5DC896C7" w:rsidR="00331661" w:rsidRDefault="00331661" w:rsidP="00331661">
      <w:pPr>
        <w:rPr>
          <w:rtl/>
          <w:lang w:eastAsia="he-IL"/>
        </w:rPr>
      </w:pPr>
      <w:bookmarkStart w:id="6310" w:name="_ETM_Q1_7585372"/>
      <w:bookmarkStart w:id="6311" w:name="_ETM_Q1_7585428"/>
      <w:bookmarkEnd w:id="6310"/>
      <w:bookmarkEnd w:id="6311"/>
      <w:r>
        <w:rPr>
          <w:rFonts w:hint="cs"/>
          <w:rtl/>
          <w:lang w:eastAsia="he-IL"/>
        </w:rPr>
        <w:t xml:space="preserve">עלון, זה לא יהיה </w:t>
      </w:r>
      <w:bookmarkStart w:id="6312" w:name="_ETM_Q1_7586810"/>
      <w:bookmarkEnd w:id="6312"/>
      <w:r>
        <w:rPr>
          <w:rFonts w:hint="cs"/>
          <w:rtl/>
          <w:lang w:eastAsia="he-IL"/>
        </w:rPr>
        <w:t>מידע מודפס?</w:t>
      </w:r>
      <w:bookmarkStart w:id="6313" w:name="_ETM_Q1_7588396"/>
      <w:bookmarkEnd w:id="6313"/>
    </w:p>
    <w:p w14:paraId="734D4761" w14:textId="76B84D8B" w:rsidR="00331661" w:rsidRDefault="00331661" w:rsidP="00331661">
      <w:pPr>
        <w:rPr>
          <w:rtl/>
          <w:lang w:eastAsia="he-IL"/>
        </w:rPr>
      </w:pPr>
      <w:bookmarkStart w:id="6314" w:name="_ETM_Q1_7588462"/>
      <w:bookmarkEnd w:id="6314"/>
    </w:p>
    <w:p w14:paraId="1783D0B3" w14:textId="5B732B66" w:rsidR="00331661" w:rsidRDefault="00331661" w:rsidP="00331661">
      <w:pPr>
        <w:pStyle w:val="af6"/>
        <w:keepNext/>
        <w:rPr>
          <w:rtl/>
        </w:rPr>
      </w:pPr>
      <w:bookmarkStart w:id="6315" w:name="ET_yor_5771_531"/>
      <w:r w:rsidRPr="00331661">
        <w:rPr>
          <w:rStyle w:val="TagStyle"/>
          <w:rtl/>
        </w:rPr>
        <w:t xml:space="preserve"> &lt;&lt; </w:t>
      </w:r>
      <w:proofErr w:type="spellStart"/>
      <w:r w:rsidRPr="00331661">
        <w:rPr>
          <w:rStyle w:val="TagStyle"/>
          <w:rtl/>
        </w:rPr>
        <w:t>יור</w:t>
      </w:r>
      <w:proofErr w:type="spellEnd"/>
      <w:r w:rsidRPr="00331661">
        <w:rPr>
          <w:rStyle w:val="TagStyle"/>
          <w:rtl/>
        </w:rPr>
        <w:t xml:space="preserve"> &gt;&gt; </w:t>
      </w:r>
      <w:r>
        <w:rPr>
          <w:rtl/>
        </w:rPr>
        <w:t xml:space="preserve">היו"ר איתן </w:t>
      </w:r>
      <w:proofErr w:type="spellStart"/>
      <w:r>
        <w:rPr>
          <w:rtl/>
        </w:rPr>
        <w:t>גינזבורג</w:t>
      </w:r>
      <w:proofErr w:type="spellEnd"/>
      <w:r>
        <w:rPr>
          <w:rtl/>
        </w:rPr>
        <w:t>:</w:t>
      </w:r>
      <w:r w:rsidRPr="00331661">
        <w:rPr>
          <w:rStyle w:val="TagStyle"/>
          <w:rtl/>
        </w:rPr>
        <w:t xml:space="preserve"> &lt;&lt; יור &gt;&gt;</w:t>
      </w:r>
      <w:r>
        <w:rPr>
          <w:rtl/>
        </w:rPr>
        <w:t xml:space="preserve">   </w:t>
      </w:r>
      <w:bookmarkEnd w:id="6315"/>
    </w:p>
    <w:p w14:paraId="6C54DFF0" w14:textId="5026F526" w:rsidR="00331661" w:rsidRDefault="00331661" w:rsidP="00331661">
      <w:pPr>
        <w:pStyle w:val="KeepWithNext"/>
        <w:rPr>
          <w:rtl/>
          <w:lang w:eastAsia="he-IL"/>
        </w:rPr>
      </w:pPr>
    </w:p>
    <w:p w14:paraId="01978BE6" w14:textId="03C81A93" w:rsidR="00331661" w:rsidRDefault="00331661" w:rsidP="00331661">
      <w:pPr>
        <w:rPr>
          <w:rtl/>
          <w:lang w:eastAsia="he-IL"/>
        </w:rPr>
      </w:pPr>
      <w:bookmarkStart w:id="6316" w:name="_ETM_Q1_7589779"/>
      <w:bookmarkEnd w:id="6316"/>
      <w:r>
        <w:rPr>
          <w:rFonts w:hint="cs"/>
          <w:rtl/>
          <w:lang w:eastAsia="he-IL"/>
        </w:rPr>
        <w:t>"יישלח מידע באופן שיקבע ברישי</w:t>
      </w:r>
      <w:bookmarkStart w:id="6317" w:name="_ETM_Q1_7590626"/>
      <w:bookmarkEnd w:id="6317"/>
      <w:r>
        <w:rPr>
          <w:rFonts w:hint="cs"/>
          <w:rtl/>
          <w:lang w:eastAsia="he-IL"/>
        </w:rPr>
        <w:t>ון או בתקנות ההיתר הכללי</w:t>
      </w:r>
      <w:bookmarkStart w:id="6318" w:name="_ETM_Q1_7593422"/>
      <w:bookmarkStart w:id="6319" w:name="_ETM_Q1_7593744"/>
      <w:bookmarkEnd w:id="6318"/>
      <w:bookmarkEnd w:id="6319"/>
      <w:r>
        <w:rPr>
          <w:rFonts w:hint="cs"/>
          <w:rtl/>
          <w:lang w:eastAsia="he-IL"/>
        </w:rPr>
        <w:t xml:space="preserve"> במועד ההתקשרות בהסכם" ובהמשך לא נוגעים, בסדר?</w:t>
      </w:r>
      <w:bookmarkStart w:id="6320" w:name="_ETM_Q1_7615731"/>
      <w:bookmarkStart w:id="6321" w:name="_ETM_Q1_7615718"/>
      <w:bookmarkStart w:id="6322" w:name="_ETM_Q1_7613098"/>
      <w:bookmarkStart w:id="6323" w:name="_ETM_Q1_7611009"/>
      <w:bookmarkStart w:id="6324" w:name="_ETM_Q1_7608403"/>
      <w:bookmarkStart w:id="6325" w:name="_ETM_Q1_7606586"/>
      <w:bookmarkStart w:id="6326" w:name="_ETM_Q1_7605017"/>
      <w:bookmarkStart w:id="6327" w:name="_ETM_Q1_7602986"/>
      <w:bookmarkStart w:id="6328" w:name="_ETM_Q1_7600825"/>
      <w:bookmarkStart w:id="6329" w:name="_ETM_Q1_7598411"/>
      <w:bookmarkEnd w:id="6320"/>
      <w:bookmarkEnd w:id="6321"/>
      <w:bookmarkEnd w:id="6322"/>
      <w:bookmarkEnd w:id="6323"/>
      <w:bookmarkEnd w:id="6324"/>
      <w:bookmarkEnd w:id="6325"/>
      <w:bookmarkEnd w:id="6326"/>
      <w:bookmarkEnd w:id="6327"/>
      <w:bookmarkEnd w:id="6328"/>
      <w:bookmarkEnd w:id="6329"/>
    </w:p>
    <w:p w14:paraId="3616F4D6" w14:textId="77777777" w:rsidR="004E59EF" w:rsidRDefault="004E59EF" w:rsidP="00331661">
      <w:pPr>
        <w:rPr>
          <w:rtl/>
          <w:lang w:eastAsia="he-IL"/>
        </w:rPr>
      </w:pPr>
    </w:p>
    <w:p w14:paraId="56B09A8A" w14:textId="56A564B2" w:rsidR="00331661" w:rsidRDefault="00331661" w:rsidP="00331661">
      <w:pPr>
        <w:rPr>
          <w:rStyle w:val="TagStyle"/>
          <w:rFonts w:ascii="David" w:hAnsi="David"/>
          <w:u w:val="single"/>
          <w:rtl/>
        </w:rPr>
      </w:pPr>
      <w:bookmarkStart w:id="6330" w:name="_ETM_Q1_7600987"/>
      <w:bookmarkStart w:id="6331" w:name="_ETM_Q1_7601075"/>
      <w:bookmarkStart w:id="6332" w:name="_ETM_Q1_7602406"/>
      <w:bookmarkStart w:id="6333" w:name="_ETM_Q1_7585273"/>
      <w:bookmarkStart w:id="6334" w:name="_ETM_Q1_7585339"/>
      <w:bookmarkStart w:id="6335" w:name="_ETM_Q1_7584842"/>
      <w:bookmarkStart w:id="6336" w:name="_ETM_Q1_7584385"/>
      <w:bookmarkStart w:id="6337" w:name="_ETM_Q1_7582139"/>
      <w:bookmarkStart w:id="6338" w:name="_ETM_Q1_7579411"/>
      <w:bookmarkStart w:id="6339" w:name="_ETM_Q1_7610181"/>
      <w:bookmarkEnd w:id="6330"/>
      <w:bookmarkEnd w:id="6331"/>
      <w:bookmarkEnd w:id="6332"/>
      <w:bookmarkEnd w:id="6333"/>
      <w:bookmarkEnd w:id="6334"/>
      <w:bookmarkEnd w:id="6335"/>
      <w:bookmarkEnd w:id="6336"/>
      <w:bookmarkEnd w:id="6337"/>
      <w:bookmarkEnd w:id="6338"/>
      <w:bookmarkEnd w:id="6339"/>
    </w:p>
    <w:p w14:paraId="43B73EE8" w14:textId="67F512E2" w:rsidR="00677536" w:rsidRDefault="00677536" w:rsidP="00331661">
      <w:pPr>
        <w:rPr>
          <w:rStyle w:val="TagStyle"/>
          <w:rFonts w:ascii="David" w:hAnsi="David"/>
          <w:u w:val="single"/>
          <w:rtl/>
        </w:rPr>
      </w:pPr>
      <w:bookmarkStart w:id="6340" w:name="_ETM_Q1_7610261"/>
      <w:bookmarkStart w:id="6341" w:name="_ETM_Q1_7611408"/>
      <w:bookmarkStart w:id="6342" w:name="_ETM_Q1_7608710"/>
      <w:bookmarkStart w:id="6343" w:name="_ETM_Q1_7606095"/>
      <w:bookmarkStart w:id="6344" w:name="_ETM_Q1_7603491"/>
      <w:bookmarkStart w:id="6345" w:name="_ETM_Q1_7601129"/>
      <w:bookmarkStart w:id="6346" w:name="_ETM_Q1_7598969"/>
      <w:bookmarkStart w:id="6347" w:name="_ETM_Q1_7600843"/>
      <w:bookmarkEnd w:id="6340"/>
      <w:bookmarkEnd w:id="6341"/>
      <w:bookmarkEnd w:id="6342"/>
      <w:bookmarkEnd w:id="6343"/>
      <w:bookmarkEnd w:id="6344"/>
      <w:bookmarkEnd w:id="6345"/>
      <w:bookmarkEnd w:id="6346"/>
      <w:bookmarkEnd w:id="6347"/>
    </w:p>
    <w:p w14:paraId="3FE268AE" w14:textId="4014508D" w:rsidR="00677536" w:rsidRDefault="00677536" w:rsidP="00677536">
      <w:pPr>
        <w:pStyle w:val="af9"/>
        <w:keepNext/>
        <w:rPr>
          <w:rtl/>
          <w:lang w:eastAsia="he-IL"/>
        </w:rPr>
      </w:pPr>
      <w:bookmarkStart w:id="6348" w:name="ET_guest_ברוריה_מנדלסון_533"/>
      <w:r w:rsidRPr="00677536">
        <w:rPr>
          <w:rStyle w:val="TagStyle"/>
          <w:rtl/>
        </w:rPr>
        <w:t xml:space="preserve"> &lt;&lt; אורח &gt;&gt; </w:t>
      </w:r>
      <w:r>
        <w:rPr>
          <w:rFonts w:hint="cs"/>
          <w:rtl/>
          <w:lang w:eastAsia="he-IL"/>
        </w:rPr>
        <w:t>קריאה</w:t>
      </w:r>
      <w:r>
        <w:rPr>
          <w:rtl/>
          <w:lang w:eastAsia="he-IL"/>
        </w:rPr>
        <w:t>:</w:t>
      </w:r>
      <w:r w:rsidRPr="00677536">
        <w:rPr>
          <w:rStyle w:val="TagStyle"/>
          <w:rtl/>
        </w:rPr>
        <w:t xml:space="preserve"> &lt;&lt; אורח &gt;&gt;</w:t>
      </w:r>
      <w:r>
        <w:rPr>
          <w:rtl/>
          <w:lang w:eastAsia="he-IL"/>
        </w:rPr>
        <w:t xml:space="preserve">   </w:t>
      </w:r>
      <w:bookmarkEnd w:id="6348"/>
    </w:p>
    <w:p w14:paraId="3C7609BD" w14:textId="3BD2A050" w:rsidR="00677536" w:rsidRDefault="00677536" w:rsidP="00677536">
      <w:pPr>
        <w:pStyle w:val="KeepWithNext"/>
        <w:rPr>
          <w:rtl/>
          <w:lang w:eastAsia="he-IL"/>
        </w:rPr>
      </w:pPr>
    </w:p>
    <w:p w14:paraId="1A5CFC4D" w14:textId="13DD913E" w:rsidR="00677536" w:rsidRDefault="00677536" w:rsidP="00677536">
      <w:pPr>
        <w:rPr>
          <w:rtl/>
          <w:lang w:eastAsia="he-IL"/>
        </w:rPr>
      </w:pPr>
      <w:bookmarkStart w:id="6349" w:name="_ETM_Q1_7601368"/>
      <w:bookmarkStart w:id="6350" w:name="_ETM_Q1_7601448"/>
      <w:bookmarkEnd w:id="6349"/>
      <w:bookmarkEnd w:id="6350"/>
      <w:r>
        <w:rPr>
          <w:rFonts w:hint="cs"/>
          <w:rtl/>
          <w:lang w:eastAsia="he-IL"/>
        </w:rPr>
        <w:t>רק אולי צריך להתייחס</w:t>
      </w:r>
      <w:bookmarkStart w:id="6351" w:name="_ETM_Q1_7604202"/>
      <w:bookmarkStart w:id="6352" w:name="_ETM_Q1_7605756"/>
      <w:bookmarkStart w:id="6353" w:name="_ETM_Q1_7604344"/>
      <w:bookmarkStart w:id="6354" w:name="_ETM_Q1_7607328"/>
      <w:bookmarkEnd w:id="6351"/>
      <w:bookmarkEnd w:id="6352"/>
      <w:bookmarkEnd w:id="6353"/>
      <w:bookmarkEnd w:id="6354"/>
      <w:r>
        <w:rPr>
          <w:rFonts w:hint="cs"/>
          <w:rtl/>
          <w:lang w:eastAsia="he-IL"/>
        </w:rPr>
        <w:t xml:space="preserve"> </w:t>
      </w:r>
      <w:bookmarkStart w:id="6355" w:name="_ETM_Q1_7604529"/>
      <w:bookmarkStart w:id="6356" w:name="_ETM_Q1_7604581"/>
      <w:bookmarkEnd w:id="6355"/>
      <w:bookmarkEnd w:id="6356"/>
      <w:r>
        <w:rPr>
          <w:rFonts w:hint="cs"/>
          <w:rtl/>
          <w:lang w:eastAsia="he-IL"/>
        </w:rPr>
        <w:t xml:space="preserve">תוך התחשבות באנשים שיש להם </w:t>
      </w:r>
      <w:bookmarkStart w:id="6357" w:name="_ETM_Q1_7606659"/>
      <w:bookmarkEnd w:id="6357"/>
      <w:r>
        <w:rPr>
          <w:rFonts w:hint="cs"/>
          <w:rtl/>
          <w:lang w:eastAsia="he-IL"/>
        </w:rPr>
        <w:t xml:space="preserve">- - - </w:t>
      </w:r>
      <w:bookmarkStart w:id="6358" w:name="_ETM_Q1_7611211"/>
      <w:bookmarkStart w:id="6359" w:name="_ETM_Q1_7608805"/>
      <w:bookmarkEnd w:id="6358"/>
      <w:bookmarkEnd w:id="6359"/>
      <w:r>
        <w:rPr>
          <w:rFonts w:hint="cs"/>
          <w:rtl/>
          <w:lang w:eastAsia="he-IL"/>
        </w:rPr>
        <w:t>שיהיה ברור שלא מחייבים לעבור למסלולים מקוונים.</w:t>
      </w:r>
      <w:bookmarkStart w:id="6360" w:name="_ETM_Q1_7613389"/>
      <w:bookmarkEnd w:id="6360"/>
      <w:r>
        <w:rPr>
          <w:rFonts w:hint="cs"/>
          <w:rtl/>
          <w:lang w:eastAsia="he-IL"/>
        </w:rPr>
        <w:t xml:space="preserve"> יש למשרד המשפטים </w:t>
      </w:r>
      <w:bookmarkStart w:id="6361" w:name="_ETM_Q1_7616788"/>
      <w:bookmarkStart w:id="6362" w:name="_ETM_Q1_7615363"/>
      <w:bookmarkEnd w:id="6361"/>
      <w:bookmarkEnd w:id="6362"/>
      <w:r>
        <w:rPr>
          <w:rFonts w:hint="cs"/>
          <w:rtl/>
          <w:lang w:eastAsia="he-IL"/>
        </w:rPr>
        <w:t>איזה מונח</w:t>
      </w:r>
      <w:bookmarkStart w:id="6363" w:name="_ETM_Q1_7615183"/>
      <w:bookmarkEnd w:id="6363"/>
      <w:r>
        <w:rPr>
          <w:rFonts w:hint="cs"/>
          <w:rtl/>
          <w:lang w:eastAsia="he-IL"/>
        </w:rPr>
        <w:t xml:space="preserve"> - -</w:t>
      </w:r>
      <w:bookmarkStart w:id="6364" w:name="_ETM_Q1_7616937"/>
      <w:bookmarkEnd w:id="6364"/>
    </w:p>
    <w:p w14:paraId="3619AF45" w14:textId="1265C94E" w:rsidR="00677536" w:rsidRDefault="00677536" w:rsidP="00677536">
      <w:pPr>
        <w:rPr>
          <w:rtl/>
          <w:lang w:eastAsia="he-IL"/>
        </w:rPr>
      </w:pPr>
      <w:bookmarkStart w:id="6365" w:name="_ETM_Q1_7617017"/>
      <w:bookmarkEnd w:id="6365"/>
    </w:p>
    <w:p w14:paraId="65E863A4" w14:textId="40A0A332" w:rsidR="00677536" w:rsidRDefault="00677536" w:rsidP="00677536">
      <w:pPr>
        <w:pStyle w:val="af6"/>
        <w:keepNext/>
        <w:rPr>
          <w:rtl/>
        </w:rPr>
      </w:pPr>
      <w:bookmarkStart w:id="6366" w:name="ET_yor_5771_534"/>
      <w:r w:rsidRPr="00677536">
        <w:rPr>
          <w:rStyle w:val="TagStyle"/>
          <w:rtl/>
        </w:rPr>
        <w:t xml:space="preserve"> &lt;&lt; </w:t>
      </w:r>
      <w:proofErr w:type="spellStart"/>
      <w:r w:rsidRPr="00677536">
        <w:rPr>
          <w:rStyle w:val="TagStyle"/>
          <w:rtl/>
        </w:rPr>
        <w:t>יור</w:t>
      </w:r>
      <w:proofErr w:type="spellEnd"/>
      <w:r w:rsidRPr="00677536">
        <w:rPr>
          <w:rStyle w:val="TagStyle"/>
          <w:rtl/>
        </w:rPr>
        <w:t xml:space="preserve"> &gt;&gt; </w:t>
      </w:r>
      <w:r>
        <w:rPr>
          <w:rtl/>
        </w:rPr>
        <w:t xml:space="preserve">היו"ר איתן </w:t>
      </w:r>
      <w:proofErr w:type="spellStart"/>
      <w:r>
        <w:rPr>
          <w:rtl/>
        </w:rPr>
        <w:t>גינזבורג</w:t>
      </w:r>
      <w:proofErr w:type="spellEnd"/>
      <w:r>
        <w:rPr>
          <w:rtl/>
        </w:rPr>
        <w:t>:</w:t>
      </w:r>
      <w:r w:rsidRPr="00677536">
        <w:rPr>
          <w:rStyle w:val="TagStyle"/>
          <w:rtl/>
        </w:rPr>
        <w:t xml:space="preserve"> &lt;&lt; יור &gt;&gt;</w:t>
      </w:r>
      <w:r>
        <w:rPr>
          <w:rtl/>
        </w:rPr>
        <w:t xml:space="preserve">   </w:t>
      </w:r>
      <w:bookmarkEnd w:id="6366"/>
    </w:p>
    <w:p w14:paraId="6DA18CE7" w14:textId="30AF35A4" w:rsidR="00677536" w:rsidRDefault="00677536" w:rsidP="00677536">
      <w:pPr>
        <w:pStyle w:val="KeepWithNext"/>
        <w:rPr>
          <w:rtl/>
          <w:lang w:eastAsia="he-IL"/>
        </w:rPr>
      </w:pPr>
    </w:p>
    <w:p w14:paraId="4CA98F2C" w14:textId="7C43CA9D" w:rsidR="00677536" w:rsidRDefault="00677536" w:rsidP="00677536">
      <w:pPr>
        <w:rPr>
          <w:rtl/>
          <w:lang w:eastAsia="he-IL"/>
        </w:rPr>
      </w:pPr>
      <w:bookmarkStart w:id="6367" w:name="_ETM_Q1_7617763"/>
      <w:bookmarkEnd w:id="6367"/>
      <w:r>
        <w:rPr>
          <w:rFonts w:hint="cs"/>
          <w:rtl/>
          <w:lang w:eastAsia="he-IL"/>
        </w:rPr>
        <w:t>אבל השר התייחס לזה.</w:t>
      </w:r>
    </w:p>
    <w:p w14:paraId="6C7CE1FC" w14:textId="0DF677C3" w:rsidR="00677536" w:rsidRDefault="00677536" w:rsidP="00677536">
      <w:pPr>
        <w:rPr>
          <w:rtl/>
          <w:lang w:eastAsia="he-IL"/>
        </w:rPr>
      </w:pPr>
      <w:bookmarkStart w:id="6368" w:name="_ETM_Q1_7620078"/>
      <w:bookmarkStart w:id="6369" w:name="_ETM_Q1_7620150"/>
      <w:bookmarkEnd w:id="6368"/>
      <w:bookmarkEnd w:id="6369"/>
    </w:p>
    <w:p w14:paraId="435D2704" w14:textId="73E9ACFE" w:rsidR="00677536" w:rsidRDefault="00677536" w:rsidP="00677536">
      <w:pPr>
        <w:pStyle w:val="a4"/>
        <w:keepNext/>
        <w:rPr>
          <w:rtl/>
        </w:rPr>
      </w:pPr>
      <w:bookmarkStart w:id="6370" w:name="ET_speaker_איתי_עצמון_535"/>
      <w:r w:rsidRPr="00677536">
        <w:rPr>
          <w:rStyle w:val="TagStyle"/>
          <w:rtl/>
        </w:rPr>
        <w:t xml:space="preserve"> &lt;&lt; דובר &gt;&gt; </w:t>
      </w:r>
      <w:r>
        <w:rPr>
          <w:rtl/>
        </w:rPr>
        <w:t>איתי עצמון:</w:t>
      </w:r>
      <w:r w:rsidRPr="00677536">
        <w:rPr>
          <w:rStyle w:val="TagStyle"/>
          <w:rtl/>
        </w:rPr>
        <w:t xml:space="preserve"> &lt;&lt; דובר &gt;&gt;</w:t>
      </w:r>
      <w:r>
        <w:rPr>
          <w:rtl/>
        </w:rPr>
        <w:t xml:space="preserve">   </w:t>
      </w:r>
      <w:bookmarkEnd w:id="6370"/>
    </w:p>
    <w:p w14:paraId="669E93E4" w14:textId="61B11EDF" w:rsidR="00677536" w:rsidRDefault="00677536" w:rsidP="00677536">
      <w:pPr>
        <w:pStyle w:val="KeepWithNext"/>
        <w:rPr>
          <w:rtl/>
          <w:lang w:eastAsia="he-IL"/>
        </w:rPr>
      </w:pPr>
    </w:p>
    <w:p w14:paraId="62FA3C0C" w14:textId="51CDCFA6" w:rsidR="00677536" w:rsidRDefault="00677536" w:rsidP="00677536">
      <w:pPr>
        <w:rPr>
          <w:rtl/>
          <w:lang w:eastAsia="he-IL"/>
        </w:rPr>
      </w:pPr>
      <w:bookmarkStart w:id="6371" w:name="_ETM_Q1_7621155"/>
      <w:bookmarkStart w:id="6372" w:name="_ETM_Q1_7621213"/>
      <w:bookmarkEnd w:id="6371"/>
      <w:bookmarkEnd w:id="6372"/>
      <w:r>
        <w:rPr>
          <w:rFonts w:hint="cs"/>
          <w:rtl/>
          <w:lang w:eastAsia="he-IL"/>
        </w:rPr>
        <w:t>לא בהכרח.</w:t>
      </w:r>
      <w:bookmarkStart w:id="6373" w:name="_ETM_Q1_7619932"/>
      <w:bookmarkStart w:id="6374" w:name="_ETM_Q1_7618342"/>
      <w:bookmarkStart w:id="6375" w:name="_ETM_Q1_7621104"/>
      <w:bookmarkEnd w:id="6373"/>
      <w:bookmarkEnd w:id="6374"/>
      <w:bookmarkEnd w:id="6375"/>
    </w:p>
    <w:p w14:paraId="16527386" w14:textId="74269B37" w:rsidR="00677536" w:rsidRDefault="00677536" w:rsidP="00677536">
      <w:pPr>
        <w:rPr>
          <w:rtl/>
          <w:lang w:eastAsia="he-IL"/>
        </w:rPr>
      </w:pPr>
      <w:bookmarkStart w:id="6376" w:name="_ETM_Q1_7621173"/>
      <w:bookmarkStart w:id="6377" w:name="_ETM_Q1_7621718"/>
      <w:bookmarkEnd w:id="6376"/>
      <w:bookmarkEnd w:id="6377"/>
    </w:p>
    <w:p w14:paraId="081D8E63" w14:textId="021F89E0" w:rsidR="00677536" w:rsidRDefault="00677536" w:rsidP="00677536">
      <w:pPr>
        <w:pStyle w:val="af9"/>
        <w:keepNext/>
        <w:rPr>
          <w:rtl/>
          <w:lang w:eastAsia="he-IL"/>
        </w:rPr>
      </w:pPr>
      <w:bookmarkStart w:id="6378" w:name="ET_guest_ליאת_בלום_536"/>
      <w:r w:rsidRPr="00677536">
        <w:rPr>
          <w:rStyle w:val="TagStyle"/>
          <w:rtl/>
        </w:rPr>
        <w:t xml:space="preserve"> &lt;&lt; אורח &gt;&gt; </w:t>
      </w:r>
      <w:r>
        <w:rPr>
          <w:rtl/>
          <w:lang w:eastAsia="he-IL"/>
        </w:rPr>
        <w:t>ליאת בלום:</w:t>
      </w:r>
      <w:r w:rsidRPr="00677536">
        <w:rPr>
          <w:rStyle w:val="TagStyle"/>
          <w:rtl/>
        </w:rPr>
        <w:t xml:space="preserve"> &lt;&lt; אורח &gt;&gt;</w:t>
      </w:r>
      <w:r>
        <w:rPr>
          <w:rtl/>
          <w:lang w:eastAsia="he-IL"/>
        </w:rPr>
        <w:t xml:space="preserve">   </w:t>
      </w:r>
      <w:bookmarkEnd w:id="6378"/>
    </w:p>
    <w:p w14:paraId="0EF91073" w14:textId="34EEF44A" w:rsidR="00677536" w:rsidRDefault="00677536" w:rsidP="00677536">
      <w:pPr>
        <w:pStyle w:val="KeepWithNext"/>
        <w:rPr>
          <w:rtl/>
          <w:lang w:eastAsia="he-IL"/>
        </w:rPr>
      </w:pPr>
    </w:p>
    <w:p w14:paraId="4E1E904D" w14:textId="32EE26CB" w:rsidR="00677536" w:rsidRDefault="00677536" w:rsidP="00677536">
      <w:pPr>
        <w:rPr>
          <w:rtl/>
          <w:lang w:eastAsia="he-IL"/>
        </w:rPr>
      </w:pPr>
      <w:bookmarkStart w:id="6379" w:name="_ETM_Q1_7622240"/>
      <w:bookmarkStart w:id="6380" w:name="_ETM_Q1_7622294"/>
      <w:bookmarkEnd w:id="6379"/>
      <w:bookmarkEnd w:id="6380"/>
      <w:r>
        <w:rPr>
          <w:rFonts w:hint="cs"/>
          <w:rtl/>
          <w:lang w:eastAsia="he-IL"/>
        </w:rPr>
        <w:t>למה?</w:t>
      </w:r>
    </w:p>
    <w:p w14:paraId="1C23DF3A" w14:textId="27376D9E" w:rsidR="00677536" w:rsidRDefault="00677536" w:rsidP="00677536">
      <w:pPr>
        <w:rPr>
          <w:rtl/>
          <w:lang w:eastAsia="he-IL"/>
        </w:rPr>
      </w:pPr>
      <w:bookmarkStart w:id="6381" w:name="_ETM_Q1_7622807"/>
      <w:bookmarkStart w:id="6382" w:name="_ETM_Q1_7622886"/>
      <w:bookmarkStart w:id="6383" w:name="_ETM_Q1_7623418"/>
      <w:bookmarkEnd w:id="6381"/>
      <w:bookmarkEnd w:id="6382"/>
      <w:bookmarkEnd w:id="6383"/>
    </w:p>
    <w:p w14:paraId="14750D0F" w14:textId="370B73D1" w:rsidR="00677536" w:rsidRDefault="00677536" w:rsidP="00677536">
      <w:pPr>
        <w:pStyle w:val="a4"/>
        <w:keepNext/>
        <w:rPr>
          <w:rtl/>
        </w:rPr>
      </w:pPr>
      <w:bookmarkStart w:id="6384" w:name="ET_speaker_איתי_עצמון_537"/>
      <w:r w:rsidRPr="00677536">
        <w:rPr>
          <w:rStyle w:val="TagStyle"/>
          <w:rtl/>
        </w:rPr>
        <w:t xml:space="preserve"> &lt;&lt; דובר &gt;&gt; </w:t>
      </w:r>
      <w:r>
        <w:rPr>
          <w:rtl/>
        </w:rPr>
        <w:t>איתי עצמון:</w:t>
      </w:r>
      <w:r w:rsidRPr="00677536">
        <w:rPr>
          <w:rStyle w:val="TagStyle"/>
          <w:rtl/>
        </w:rPr>
        <w:t xml:space="preserve"> &lt;&lt; דובר &gt;&gt;</w:t>
      </w:r>
      <w:r>
        <w:rPr>
          <w:rtl/>
        </w:rPr>
        <w:t xml:space="preserve">   </w:t>
      </w:r>
      <w:bookmarkEnd w:id="6384"/>
    </w:p>
    <w:p w14:paraId="4D66E654" w14:textId="1F56611F" w:rsidR="00677536" w:rsidRDefault="00677536" w:rsidP="00677536">
      <w:pPr>
        <w:pStyle w:val="KeepWithNext"/>
        <w:rPr>
          <w:rtl/>
          <w:lang w:eastAsia="he-IL"/>
        </w:rPr>
      </w:pPr>
    </w:p>
    <w:p w14:paraId="4FD8A77F" w14:textId="403BCFC7" w:rsidR="00677536" w:rsidRDefault="00677536" w:rsidP="00677536">
      <w:pPr>
        <w:rPr>
          <w:rtl/>
          <w:lang w:eastAsia="he-IL"/>
        </w:rPr>
      </w:pPr>
      <w:bookmarkStart w:id="6385" w:name="_ETM_Q1_7623890"/>
      <w:bookmarkStart w:id="6386" w:name="_ETM_Q1_7623947"/>
      <w:bookmarkEnd w:id="6385"/>
      <w:bookmarkEnd w:id="6386"/>
      <w:r>
        <w:rPr>
          <w:rFonts w:hint="cs"/>
          <w:rtl/>
          <w:lang w:eastAsia="he-IL"/>
        </w:rPr>
        <w:t xml:space="preserve">לסיטואציה שבה יש אנשים שלא </w:t>
      </w:r>
      <w:bookmarkStart w:id="6387" w:name="_ETM_Q1_7621279"/>
      <w:bookmarkEnd w:id="6387"/>
      <w:r>
        <w:rPr>
          <w:rFonts w:hint="cs"/>
          <w:rtl/>
          <w:lang w:eastAsia="he-IL"/>
        </w:rPr>
        <w:t>נגישים למידע</w:t>
      </w:r>
      <w:bookmarkStart w:id="6388" w:name="_ETM_Q1_7624486"/>
      <w:bookmarkEnd w:id="6388"/>
      <w:r>
        <w:rPr>
          <w:rFonts w:hint="cs"/>
          <w:rtl/>
          <w:lang w:eastAsia="he-IL"/>
        </w:rPr>
        <w:t xml:space="preserve"> - -</w:t>
      </w:r>
    </w:p>
    <w:p w14:paraId="519EE9C5" w14:textId="587B1AA8" w:rsidR="00677536" w:rsidRDefault="00677536" w:rsidP="00677536">
      <w:pPr>
        <w:rPr>
          <w:rtl/>
          <w:lang w:eastAsia="he-IL"/>
        </w:rPr>
      </w:pPr>
      <w:bookmarkStart w:id="6389" w:name="_ETM_Q1_7625988"/>
      <w:bookmarkStart w:id="6390" w:name="_ETM_Q1_7626058"/>
      <w:bookmarkEnd w:id="6389"/>
      <w:bookmarkEnd w:id="6390"/>
    </w:p>
    <w:p w14:paraId="05BA950C" w14:textId="39D62103" w:rsidR="00677536" w:rsidRDefault="00677536" w:rsidP="00677536">
      <w:pPr>
        <w:pStyle w:val="af6"/>
        <w:keepNext/>
        <w:rPr>
          <w:rtl/>
        </w:rPr>
      </w:pPr>
      <w:bookmarkStart w:id="6391" w:name="ET_yor_5771_538"/>
      <w:r w:rsidRPr="00677536">
        <w:rPr>
          <w:rStyle w:val="TagStyle"/>
          <w:rtl/>
        </w:rPr>
        <w:t xml:space="preserve"> &lt;&lt; </w:t>
      </w:r>
      <w:proofErr w:type="spellStart"/>
      <w:r w:rsidRPr="00677536">
        <w:rPr>
          <w:rStyle w:val="TagStyle"/>
          <w:rtl/>
        </w:rPr>
        <w:t>יור</w:t>
      </w:r>
      <w:proofErr w:type="spellEnd"/>
      <w:r w:rsidRPr="00677536">
        <w:rPr>
          <w:rStyle w:val="TagStyle"/>
          <w:rtl/>
        </w:rPr>
        <w:t xml:space="preserve"> &gt;&gt; </w:t>
      </w:r>
      <w:r>
        <w:rPr>
          <w:rtl/>
        </w:rPr>
        <w:t xml:space="preserve">היו"ר איתן </w:t>
      </w:r>
      <w:proofErr w:type="spellStart"/>
      <w:r>
        <w:rPr>
          <w:rtl/>
        </w:rPr>
        <w:t>גינזבורג</w:t>
      </w:r>
      <w:proofErr w:type="spellEnd"/>
      <w:r>
        <w:rPr>
          <w:rtl/>
        </w:rPr>
        <w:t>:</w:t>
      </w:r>
      <w:r w:rsidRPr="00677536">
        <w:rPr>
          <w:rStyle w:val="TagStyle"/>
          <w:rtl/>
        </w:rPr>
        <w:t xml:space="preserve"> &lt;&lt; יור &gt;&gt;</w:t>
      </w:r>
      <w:r>
        <w:rPr>
          <w:rtl/>
        </w:rPr>
        <w:t xml:space="preserve">   </w:t>
      </w:r>
      <w:bookmarkEnd w:id="6391"/>
    </w:p>
    <w:p w14:paraId="66BD49A1" w14:textId="58BA077B" w:rsidR="00677536" w:rsidRDefault="00677536" w:rsidP="00677536">
      <w:pPr>
        <w:pStyle w:val="KeepWithNext"/>
        <w:rPr>
          <w:rtl/>
          <w:lang w:eastAsia="he-IL"/>
        </w:rPr>
      </w:pPr>
    </w:p>
    <w:p w14:paraId="73BDCF53" w14:textId="19BFF7C5" w:rsidR="00677536" w:rsidRDefault="00677536" w:rsidP="00677536">
      <w:pPr>
        <w:rPr>
          <w:rtl/>
          <w:lang w:eastAsia="he-IL"/>
        </w:rPr>
      </w:pPr>
      <w:bookmarkStart w:id="6392" w:name="_ETM_Q1_7626672"/>
      <w:bookmarkEnd w:id="6392"/>
      <w:r>
        <w:rPr>
          <w:rFonts w:hint="cs"/>
          <w:rtl/>
          <w:lang w:eastAsia="he-IL"/>
        </w:rPr>
        <w:t>זה בדיו</w:t>
      </w:r>
      <w:bookmarkStart w:id="6393" w:name="_ETM_Q1_7628232"/>
      <w:bookmarkEnd w:id="6393"/>
      <w:r>
        <w:rPr>
          <w:rFonts w:hint="cs"/>
          <w:rtl/>
          <w:lang w:eastAsia="he-IL"/>
        </w:rPr>
        <w:t>ק מה שהשר מתייחס אליו.</w:t>
      </w:r>
    </w:p>
    <w:p w14:paraId="5E3FCD19" w14:textId="50AC12F8" w:rsidR="00677536" w:rsidRDefault="00677536" w:rsidP="00677536">
      <w:pPr>
        <w:rPr>
          <w:rtl/>
          <w:lang w:eastAsia="he-IL"/>
        </w:rPr>
      </w:pPr>
    </w:p>
    <w:p w14:paraId="74609A98" w14:textId="48AA1404" w:rsidR="00677536" w:rsidRDefault="00677536" w:rsidP="00677536">
      <w:pPr>
        <w:pStyle w:val="af9"/>
        <w:keepNext/>
        <w:rPr>
          <w:rtl/>
          <w:lang w:eastAsia="he-IL"/>
        </w:rPr>
      </w:pPr>
      <w:bookmarkStart w:id="6394" w:name="ET_guest_ברוריה_מנדלסון_539"/>
      <w:r w:rsidRPr="00677536">
        <w:rPr>
          <w:rStyle w:val="TagStyle"/>
          <w:rtl/>
        </w:rPr>
        <w:t xml:space="preserve"> &lt;&lt; אורח &gt;&gt; </w:t>
      </w:r>
      <w:r>
        <w:rPr>
          <w:rtl/>
          <w:lang w:eastAsia="he-IL"/>
        </w:rPr>
        <w:t>ברוריה מנדלסון:</w:t>
      </w:r>
      <w:r w:rsidRPr="00677536">
        <w:rPr>
          <w:rStyle w:val="TagStyle"/>
          <w:rtl/>
        </w:rPr>
        <w:t xml:space="preserve"> &lt;&lt; אורח &gt;&gt;</w:t>
      </w:r>
      <w:r>
        <w:rPr>
          <w:rtl/>
          <w:lang w:eastAsia="he-IL"/>
        </w:rPr>
        <w:t xml:space="preserve">   </w:t>
      </w:r>
      <w:bookmarkEnd w:id="6394"/>
    </w:p>
    <w:p w14:paraId="3FCEB199" w14:textId="721F3A28" w:rsidR="00677536" w:rsidRDefault="00677536" w:rsidP="00677536">
      <w:pPr>
        <w:pStyle w:val="KeepWithNext"/>
        <w:rPr>
          <w:rtl/>
          <w:lang w:eastAsia="he-IL"/>
        </w:rPr>
      </w:pPr>
    </w:p>
    <w:p w14:paraId="3306F7DC" w14:textId="147CAA3C" w:rsidR="00677536" w:rsidRDefault="00677536" w:rsidP="00677536">
      <w:pPr>
        <w:rPr>
          <w:rtl/>
          <w:lang w:eastAsia="he-IL"/>
        </w:rPr>
      </w:pPr>
      <w:r>
        <w:rPr>
          <w:rFonts w:hint="cs"/>
          <w:rtl/>
          <w:lang w:eastAsia="he-IL"/>
        </w:rPr>
        <w:t>אבל כמו שגם אמרנו קודם, מדובר</w:t>
      </w:r>
      <w:bookmarkStart w:id="6395" w:name="_ETM_Q1_7625614"/>
      <w:bookmarkEnd w:id="6395"/>
      <w:r>
        <w:rPr>
          <w:rFonts w:hint="cs"/>
          <w:rtl/>
          <w:lang w:eastAsia="he-IL"/>
        </w:rPr>
        <w:t xml:space="preserve"> במישהו שכבר</w:t>
      </w:r>
      <w:bookmarkStart w:id="6396" w:name="_ETM_Q1_7630610"/>
      <w:bookmarkEnd w:id="6396"/>
      <w:r>
        <w:rPr>
          <w:rFonts w:hint="cs"/>
          <w:rtl/>
          <w:lang w:eastAsia="he-IL"/>
        </w:rPr>
        <w:t xml:space="preserve"> </w:t>
      </w:r>
      <w:bookmarkStart w:id="6397" w:name="_ETM_Q1_7627798"/>
      <w:bookmarkEnd w:id="6397"/>
      <w:r>
        <w:rPr>
          <w:rFonts w:hint="cs"/>
          <w:rtl/>
          <w:lang w:eastAsia="he-IL"/>
        </w:rPr>
        <w:t xml:space="preserve">יש לו גישה לאינטרנט. זאת </w:t>
      </w:r>
      <w:bookmarkStart w:id="6398" w:name="_ETM_Q1_7629519"/>
      <w:bookmarkEnd w:id="6398"/>
      <w:r>
        <w:rPr>
          <w:rFonts w:hint="cs"/>
          <w:rtl/>
          <w:lang w:eastAsia="he-IL"/>
        </w:rPr>
        <w:t>אומרת זה לא הטיעון הכללי</w:t>
      </w:r>
      <w:bookmarkStart w:id="6399" w:name="_ETM_Q1_7632127"/>
      <w:bookmarkStart w:id="6400" w:name="_ETM_Q1_7631049"/>
      <w:bookmarkStart w:id="6401" w:name="_ETM_Q1_7631557"/>
      <w:bookmarkStart w:id="6402" w:name="_ETM_Q1_7630378"/>
      <w:bookmarkEnd w:id="6399"/>
      <w:bookmarkEnd w:id="6400"/>
      <w:bookmarkEnd w:id="6401"/>
      <w:bookmarkEnd w:id="6402"/>
      <w:r>
        <w:rPr>
          <w:rFonts w:hint="cs"/>
          <w:rtl/>
          <w:lang w:eastAsia="he-IL"/>
        </w:rPr>
        <w:t xml:space="preserve"> - -</w:t>
      </w:r>
    </w:p>
    <w:p w14:paraId="0E61284F" w14:textId="40542AAD" w:rsidR="00677536" w:rsidRDefault="00677536" w:rsidP="00677536">
      <w:pPr>
        <w:rPr>
          <w:rFonts w:ascii="David" w:hAnsi="David"/>
          <w:u w:val="single"/>
          <w:rtl/>
          <w:lang w:eastAsia="he-IL"/>
        </w:rPr>
      </w:pPr>
      <w:bookmarkStart w:id="6403" w:name="_ETM_Q1_7632905"/>
      <w:bookmarkStart w:id="6404" w:name="_ETM_Q1_7632976"/>
      <w:bookmarkStart w:id="6405" w:name="_ETM_Q1_7633665"/>
      <w:bookmarkEnd w:id="6403"/>
      <w:bookmarkEnd w:id="6404"/>
      <w:bookmarkEnd w:id="6405"/>
    </w:p>
    <w:p w14:paraId="0EC884E1" w14:textId="20EFD6F2" w:rsidR="00677536" w:rsidRPr="00677536" w:rsidRDefault="00677536" w:rsidP="00677536">
      <w:pPr>
        <w:pStyle w:val="af9"/>
        <w:keepNext/>
        <w:rPr>
          <w:rtl/>
          <w:lang w:eastAsia="he-IL"/>
        </w:rPr>
      </w:pPr>
      <w:bookmarkStart w:id="6406" w:name="ET_guest_לירן_אבישר_בן_חורין_545"/>
      <w:r w:rsidRPr="00677536">
        <w:rPr>
          <w:rStyle w:val="TagStyle"/>
          <w:rtl/>
        </w:rPr>
        <w:t xml:space="preserve"> &lt;&lt; אורח &gt;&gt; </w:t>
      </w:r>
      <w:r>
        <w:rPr>
          <w:rtl/>
          <w:lang w:eastAsia="he-IL"/>
        </w:rPr>
        <w:t>לירן אבישר בן חורין:</w:t>
      </w:r>
      <w:r w:rsidRPr="00677536">
        <w:rPr>
          <w:rStyle w:val="TagStyle"/>
          <w:rtl/>
        </w:rPr>
        <w:t xml:space="preserve"> &lt;&lt; אורח &gt;&gt;</w:t>
      </w:r>
      <w:r>
        <w:rPr>
          <w:rtl/>
          <w:lang w:eastAsia="he-IL"/>
        </w:rPr>
        <w:t xml:space="preserve">   </w:t>
      </w:r>
      <w:bookmarkEnd w:id="6406"/>
    </w:p>
    <w:p w14:paraId="44B61C40" w14:textId="3F1B6990" w:rsidR="00677536" w:rsidRDefault="00677536" w:rsidP="00677536">
      <w:pPr>
        <w:pStyle w:val="KeepWithNext"/>
        <w:rPr>
          <w:rtl/>
          <w:lang w:eastAsia="he-IL"/>
        </w:rPr>
      </w:pPr>
    </w:p>
    <w:p w14:paraId="19ADA117" w14:textId="5291E2FA" w:rsidR="00677536" w:rsidRDefault="00677536" w:rsidP="00677536">
      <w:pPr>
        <w:rPr>
          <w:rtl/>
          <w:lang w:eastAsia="he-IL"/>
        </w:rPr>
      </w:pPr>
      <w:bookmarkStart w:id="6407" w:name="_ETM_Q1_7634173"/>
      <w:bookmarkStart w:id="6408" w:name="_ETM_Q1_7634240"/>
      <w:bookmarkEnd w:id="6407"/>
      <w:bookmarkEnd w:id="6408"/>
      <w:r>
        <w:rPr>
          <w:rFonts w:hint="cs"/>
          <w:rtl/>
          <w:lang w:eastAsia="he-IL"/>
        </w:rPr>
        <w:t xml:space="preserve">כן, </w:t>
      </w:r>
      <w:bookmarkStart w:id="6409" w:name="_ETM_Q1_7633010"/>
      <w:bookmarkEnd w:id="6409"/>
      <w:r>
        <w:rPr>
          <w:rFonts w:hint="cs"/>
          <w:rtl/>
          <w:lang w:eastAsia="he-IL"/>
        </w:rPr>
        <w:t xml:space="preserve">אז זה </w:t>
      </w:r>
      <w:bookmarkStart w:id="6410" w:name="_ETM_Q1_7634046"/>
      <w:bookmarkEnd w:id="6410"/>
      <w:r>
        <w:rPr>
          <w:rFonts w:hint="cs"/>
          <w:rtl/>
          <w:lang w:eastAsia="he-IL"/>
        </w:rPr>
        <w:t xml:space="preserve">סינון תכנים באינטרנט. </w:t>
      </w:r>
      <w:bookmarkStart w:id="6411" w:name="_ETM_Q1_7637176"/>
      <w:bookmarkEnd w:id="6411"/>
    </w:p>
    <w:p w14:paraId="41BD7A2B" w14:textId="1D04AC4C" w:rsidR="00677536" w:rsidRDefault="00677536" w:rsidP="00677536">
      <w:pPr>
        <w:rPr>
          <w:rtl/>
          <w:lang w:eastAsia="he-IL"/>
        </w:rPr>
      </w:pPr>
      <w:bookmarkStart w:id="6412" w:name="_ETM_Q1_7637250"/>
      <w:bookmarkEnd w:id="6412"/>
    </w:p>
    <w:p w14:paraId="5752AFEE" w14:textId="5CF68CA7" w:rsidR="00677536" w:rsidRDefault="00677536" w:rsidP="00677536">
      <w:pPr>
        <w:pStyle w:val="af6"/>
        <w:keepNext/>
        <w:rPr>
          <w:rtl/>
        </w:rPr>
      </w:pPr>
      <w:bookmarkStart w:id="6413" w:name="ET_yor_5771_541"/>
      <w:r w:rsidRPr="00677536">
        <w:rPr>
          <w:rStyle w:val="TagStyle"/>
          <w:rtl/>
        </w:rPr>
        <w:t xml:space="preserve"> &lt;&lt; </w:t>
      </w:r>
      <w:proofErr w:type="spellStart"/>
      <w:r w:rsidRPr="00677536">
        <w:rPr>
          <w:rStyle w:val="TagStyle"/>
          <w:rtl/>
        </w:rPr>
        <w:t>יור</w:t>
      </w:r>
      <w:proofErr w:type="spellEnd"/>
      <w:r w:rsidRPr="00677536">
        <w:rPr>
          <w:rStyle w:val="TagStyle"/>
          <w:rtl/>
        </w:rPr>
        <w:t xml:space="preserve"> &gt;&gt; </w:t>
      </w:r>
      <w:r>
        <w:rPr>
          <w:rtl/>
        </w:rPr>
        <w:t xml:space="preserve">היו"ר איתן </w:t>
      </w:r>
      <w:proofErr w:type="spellStart"/>
      <w:r>
        <w:rPr>
          <w:rtl/>
        </w:rPr>
        <w:t>גינזבורג</w:t>
      </w:r>
      <w:proofErr w:type="spellEnd"/>
      <w:r>
        <w:rPr>
          <w:rtl/>
        </w:rPr>
        <w:t>:</w:t>
      </w:r>
      <w:r w:rsidRPr="00677536">
        <w:rPr>
          <w:rStyle w:val="TagStyle"/>
          <w:rtl/>
        </w:rPr>
        <w:t xml:space="preserve"> &lt;&lt; יור &gt;&gt;</w:t>
      </w:r>
      <w:r>
        <w:rPr>
          <w:rtl/>
        </w:rPr>
        <w:t xml:space="preserve">   </w:t>
      </w:r>
      <w:bookmarkEnd w:id="6413"/>
    </w:p>
    <w:p w14:paraId="797EBE61" w14:textId="7186D1F9" w:rsidR="00677536" w:rsidRDefault="00677536" w:rsidP="00677536">
      <w:pPr>
        <w:pStyle w:val="KeepWithNext"/>
        <w:rPr>
          <w:rtl/>
          <w:lang w:eastAsia="he-IL"/>
        </w:rPr>
      </w:pPr>
    </w:p>
    <w:p w14:paraId="5C3224B5" w14:textId="307E1F92" w:rsidR="00677536" w:rsidRDefault="00677536" w:rsidP="00677536">
      <w:pPr>
        <w:rPr>
          <w:rtl/>
          <w:lang w:eastAsia="he-IL"/>
        </w:rPr>
      </w:pPr>
      <w:bookmarkStart w:id="6414" w:name="_ETM_Q1_7638068"/>
      <w:bookmarkEnd w:id="6414"/>
      <w:r>
        <w:rPr>
          <w:rFonts w:hint="cs"/>
          <w:rtl/>
          <w:lang w:eastAsia="he-IL"/>
        </w:rPr>
        <w:t>בסדר,</w:t>
      </w:r>
      <w:bookmarkStart w:id="6415" w:name="_ETM_Q1_7636192"/>
      <w:bookmarkEnd w:id="6415"/>
      <w:r>
        <w:rPr>
          <w:rFonts w:hint="cs"/>
          <w:rtl/>
          <w:lang w:eastAsia="he-IL"/>
        </w:rPr>
        <w:t xml:space="preserve"> נשאיר את זה ככה.</w:t>
      </w:r>
    </w:p>
    <w:p w14:paraId="4CF14B5D" w14:textId="5FE5003B" w:rsidR="00677536" w:rsidRDefault="00677536" w:rsidP="00677536">
      <w:pPr>
        <w:rPr>
          <w:rFonts w:ascii="David" w:hAnsi="David"/>
          <w:u w:val="single"/>
          <w:rtl/>
          <w:lang w:eastAsia="he-IL"/>
        </w:rPr>
      </w:pPr>
      <w:bookmarkStart w:id="6416" w:name="_ETM_Q1_7637879"/>
      <w:bookmarkStart w:id="6417" w:name="_ETM_Q1_7637961"/>
      <w:bookmarkStart w:id="6418" w:name="_ETM_Q1_7638507"/>
      <w:bookmarkEnd w:id="6416"/>
      <w:bookmarkEnd w:id="6417"/>
      <w:bookmarkEnd w:id="6418"/>
    </w:p>
    <w:p w14:paraId="04B77327" w14:textId="677A8B71" w:rsidR="00677536" w:rsidRPr="00677536" w:rsidRDefault="00677536" w:rsidP="00677536">
      <w:pPr>
        <w:pStyle w:val="af9"/>
        <w:keepNext/>
        <w:rPr>
          <w:rtl/>
          <w:lang w:eastAsia="he-IL"/>
        </w:rPr>
      </w:pPr>
      <w:bookmarkStart w:id="6419" w:name="ET_guest_לירן_אבישר_בן_חורין_544"/>
      <w:r w:rsidRPr="00677536">
        <w:rPr>
          <w:rStyle w:val="TagStyle"/>
          <w:rtl/>
        </w:rPr>
        <w:t xml:space="preserve"> &lt;&lt; אורח &gt;&gt; </w:t>
      </w:r>
      <w:r>
        <w:rPr>
          <w:rtl/>
          <w:lang w:eastAsia="he-IL"/>
        </w:rPr>
        <w:t>לירן אבישר בן חורין:</w:t>
      </w:r>
      <w:r w:rsidRPr="00677536">
        <w:rPr>
          <w:rStyle w:val="TagStyle"/>
          <w:rtl/>
        </w:rPr>
        <w:t xml:space="preserve"> &lt;&lt; אורח &gt;&gt;</w:t>
      </w:r>
      <w:r>
        <w:rPr>
          <w:rtl/>
          <w:lang w:eastAsia="he-IL"/>
        </w:rPr>
        <w:t xml:space="preserve">   </w:t>
      </w:r>
      <w:bookmarkEnd w:id="6419"/>
    </w:p>
    <w:p w14:paraId="20E0C505" w14:textId="14B8E05D" w:rsidR="00677536" w:rsidRDefault="00677536" w:rsidP="00677536">
      <w:pPr>
        <w:pStyle w:val="KeepWithNext"/>
        <w:rPr>
          <w:rtl/>
          <w:lang w:eastAsia="he-IL"/>
        </w:rPr>
      </w:pPr>
    </w:p>
    <w:p w14:paraId="1383FBEC" w14:textId="3E9A7B90" w:rsidR="00677536" w:rsidRDefault="00677536" w:rsidP="00677536">
      <w:pPr>
        <w:rPr>
          <w:rtl/>
          <w:lang w:eastAsia="he-IL"/>
        </w:rPr>
      </w:pPr>
      <w:bookmarkStart w:id="6420" w:name="_ETM_Q1_7639041"/>
      <w:bookmarkStart w:id="6421" w:name="_ETM_Q1_7639106"/>
      <w:bookmarkStart w:id="6422" w:name="_ETM_Q1_7636200"/>
      <w:bookmarkEnd w:id="6420"/>
      <w:bookmarkEnd w:id="6421"/>
      <w:bookmarkEnd w:id="6422"/>
      <w:r>
        <w:rPr>
          <w:rFonts w:hint="cs"/>
          <w:rtl/>
          <w:lang w:eastAsia="he-IL"/>
        </w:rPr>
        <w:t xml:space="preserve">בכל מקרה </w:t>
      </w:r>
      <w:bookmarkStart w:id="6423" w:name="_ETM_Q1_7637060"/>
      <w:bookmarkEnd w:id="6423"/>
      <w:r>
        <w:rPr>
          <w:rFonts w:hint="cs"/>
          <w:rtl/>
          <w:lang w:eastAsia="he-IL"/>
        </w:rPr>
        <w:t xml:space="preserve">כשהוא יקבע את התנאים </w:t>
      </w:r>
      <w:bookmarkStart w:id="6424" w:name="_ETM_Q1_7638357"/>
      <w:bookmarkEnd w:id="6424"/>
      <w:r>
        <w:rPr>
          <w:rFonts w:hint="cs"/>
          <w:rtl/>
          <w:lang w:eastAsia="he-IL"/>
        </w:rPr>
        <w:t xml:space="preserve">- - </w:t>
      </w:r>
    </w:p>
    <w:p w14:paraId="478312E3" w14:textId="0A786490" w:rsidR="00677536" w:rsidRDefault="00677536" w:rsidP="00677536">
      <w:pPr>
        <w:rPr>
          <w:rtl/>
          <w:lang w:eastAsia="he-IL"/>
        </w:rPr>
      </w:pPr>
      <w:bookmarkStart w:id="6425" w:name="_ETM_Q1_7639640"/>
      <w:bookmarkStart w:id="6426" w:name="_ETM_Q1_7639724"/>
      <w:bookmarkEnd w:id="6425"/>
      <w:bookmarkEnd w:id="6426"/>
    </w:p>
    <w:p w14:paraId="47B69079" w14:textId="79376BD4" w:rsidR="00677536" w:rsidRDefault="00677536" w:rsidP="00677536">
      <w:pPr>
        <w:pStyle w:val="af6"/>
        <w:keepNext/>
        <w:rPr>
          <w:rtl/>
        </w:rPr>
      </w:pPr>
      <w:bookmarkStart w:id="6427" w:name="ET_yor_5771_543"/>
      <w:r w:rsidRPr="00677536">
        <w:rPr>
          <w:rStyle w:val="TagStyle"/>
          <w:rtl/>
        </w:rPr>
        <w:t xml:space="preserve"> &lt;&lt; </w:t>
      </w:r>
      <w:proofErr w:type="spellStart"/>
      <w:r w:rsidRPr="00677536">
        <w:rPr>
          <w:rStyle w:val="TagStyle"/>
          <w:rtl/>
        </w:rPr>
        <w:t>יור</w:t>
      </w:r>
      <w:proofErr w:type="spellEnd"/>
      <w:r w:rsidRPr="00677536">
        <w:rPr>
          <w:rStyle w:val="TagStyle"/>
          <w:rtl/>
        </w:rPr>
        <w:t xml:space="preserve"> &gt;&gt; </w:t>
      </w:r>
      <w:r>
        <w:rPr>
          <w:rtl/>
        </w:rPr>
        <w:t xml:space="preserve">היו"ר איתן </w:t>
      </w:r>
      <w:proofErr w:type="spellStart"/>
      <w:r>
        <w:rPr>
          <w:rtl/>
        </w:rPr>
        <w:t>גינזבורג</w:t>
      </w:r>
      <w:proofErr w:type="spellEnd"/>
      <w:r>
        <w:rPr>
          <w:rtl/>
        </w:rPr>
        <w:t>:</w:t>
      </w:r>
      <w:r w:rsidRPr="00677536">
        <w:rPr>
          <w:rStyle w:val="TagStyle"/>
          <w:rtl/>
        </w:rPr>
        <w:t xml:space="preserve"> &lt;&lt; יור &gt;&gt;</w:t>
      </w:r>
      <w:r>
        <w:rPr>
          <w:rtl/>
        </w:rPr>
        <w:t xml:space="preserve">   </w:t>
      </w:r>
      <w:bookmarkEnd w:id="6427"/>
    </w:p>
    <w:p w14:paraId="5E308C8A" w14:textId="33133032" w:rsidR="00677536" w:rsidRDefault="00677536" w:rsidP="00677536">
      <w:pPr>
        <w:pStyle w:val="KeepWithNext"/>
        <w:rPr>
          <w:rtl/>
          <w:lang w:eastAsia="he-IL"/>
        </w:rPr>
      </w:pPr>
    </w:p>
    <w:p w14:paraId="592ADDE7" w14:textId="5F71E853" w:rsidR="00677536" w:rsidRDefault="00677536" w:rsidP="00677536">
      <w:pPr>
        <w:rPr>
          <w:rtl/>
          <w:lang w:eastAsia="he-IL"/>
        </w:rPr>
      </w:pPr>
      <w:bookmarkStart w:id="6428" w:name="_ETM_Q1_7640499"/>
      <w:bookmarkEnd w:id="6428"/>
      <w:r>
        <w:rPr>
          <w:rFonts w:hint="cs"/>
          <w:rtl/>
          <w:lang w:eastAsia="he-IL"/>
        </w:rPr>
        <w:t>הוא ישקול את כל השיקולים</w:t>
      </w:r>
      <w:bookmarkStart w:id="6429" w:name="_ETM_Q1_7640221"/>
      <w:bookmarkStart w:id="6430" w:name="_ETM_Q1_7637621"/>
      <w:bookmarkStart w:id="6431" w:name="_ETM_Q1_7638778"/>
      <w:bookmarkStart w:id="6432" w:name="_ETM_Q1_7642313"/>
      <w:bookmarkEnd w:id="6429"/>
      <w:bookmarkEnd w:id="6430"/>
      <w:bookmarkEnd w:id="6431"/>
      <w:bookmarkEnd w:id="6432"/>
      <w:r>
        <w:rPr>
          <w:rFonts w:hint="cs"/>
          <w:rtl/>
          <w:lang w:eastAsia="he-IL"/>
        </w:rPr>
        <w:t>. בסדר?</w:t>
      </w:r>
      <w:bookmarkStart w:id="6433" w:name="_ETM_Q1_7645787"/>
      <w:bookmarkEnd w:id="6433"/>
    </w:p>
    <w:p w14:paraId="7611A3DE" w14:textId="1DC88452" w:rsidR="00677536" w:rsidRDefault="00677536" w:rsidP="00677536">
      <w:pPr>
        <w:rPr>
          <w:rtl/>
          <w:lang w:eastAsia="he-IL"/>
        </w:rPr>
      </w:pPr>
      <w:bookmarkStart w:id="6434" w:name="_ETM_Q1_7645860"/>
      <w:bookmarkStart w:id="6435" w:name="_ETM_Q1_7642956"/>
      <w:bookmarkStart w:id="6436" w:name="_ETM_Q1_7643499"/>
      <w:bookmarkEnd w:id="6434"/>
      <w:bookmarkEnd w:id="6435"/>
      <w:bookmarkEnd w:id="6436"/>
    </w:p>
    <w:p w14:paraId="3088FD41" w14:textId="3C4EFD7D" w:rsidR="00677536" w:rsidRDefault="00677536" w:rsidP="00677536">
      <w:pPr>
        <w:pStyle w:val="a4"/>
        <w:keepNext/>
        <w:rPr>
          <w:rtl/>
        </w:rPr>
      </w:pPr>
      <w:bookmarkStart w:id="6437" w:name="ET_speaker_איתי_עצמון_547"/>
      <w:r w:rsidRPr="00677536">
        <w:rPr>
          <w:rStyle w:val="TagStyle"/>
          <w:rtl/>
        </w:rPr>
        <w:t xml:space="preserve"> &lt;&lt; דובר &gt;&gt; </w:t>
      </w:r>
      <w:r>
        <w:rPr>
          <w:rtl/>
        </w:rPr>
        <w:t>איתי עצמון:</w:t>
      </w:r>
      <w:r w:rsidRPr="00677536">
        <w:rPr>
          <w:rStyle w:val="TagStyle"/>
          <w:rtl/>
        </w:rPr>
        <w:t xml:space="preserve"> &lt;&lt; דובר &gt;&gt;</w:t>
      </w:r>
      <w:r>
        <w:rPr>
          <w:rtl/>
        </w:rPr>
        <w:t xml:space="preserve">   </w:t>
      </w:r>
      <w:bookmarkEnd w:id="6437"/>
    </w:p>
    <w:p w14:paraId="3D5F6C91" w14:textId="39CD618A" w:rsidR="00677536" w:rsidRDefault="00677536" w:rsidP="00677536">
      <w:pPr>
        <w:pStyle w:val="KeepWithNext"/>
        <w:rPr>
          <w:rtl/>
          <w:lang w:eastAsia="he-IL"/>
        </w:rPr>
      </w:pPr>
    </w:p>
    <w:p w14:paraId="1723BCBC" w14:textId="183BB739" w:rsidR="00677536" w:rsidRDefault="00677536" w:rsidP="00677536">
      <w:pPr>
        <w:rPr>
          <w:rtl/>
          <w:lang w:eastAsia="he-IL"/>
        </w:rPr>
      </w:pPr>
      <w:bookmarkStart w:id="6438" w:name="_ETM_Q1_7644030"/>
      <w:bookmarkStart w:id="6439" w:name="_ETM_Q1_7644101"/>
      <w:bookmarkEnd w:id="6438"/>
      <w:bookmarkEnd w:id="6439"/>
      <w:r>
        <w:rPr>
          <w:rFonts w:hint="cs"/>
          <w:rtl/>
          <w:lang w:eastAsia="he-IL"/>
        </w:rPr>
        <w:t xml:space="preserve">אז זה מידע על המינוי אבל </w:t>
      </w:r>
      <w:bookmarkStart w:id="6440" w:name="_ETM_Q1_7646833"/>
      <w:bookmarkEnd w:id="6440"/>
      <w:r>
        <w:rPr>
          <w:rFonts w:hint="cs"/>
          <w:rtl/>
          <w:lang w:eastAsia="he-IL"/>
        </w:rPr>
        <w:t xml:space="preserve">כל השאר </w:t>
      </w:r>
      <w:bookmarkStart w:id="6441" w:name="_ETM_Q1_7644844"/>
      <w:bookmarkEnd w:id="6441"/>
      <w:r>
        <w:rPr>
          <w:rFonts w:hint="cs"/>
          <w:rtl/>
          <w:lang w:eastAsia="he-IL"/>
        </w:rPr>
        <w:t>נשאר, "במועד ההתקשרות וכן אחת לשנה". כל</w:t>
      </w:r>
      <w:bookmarkStart w:id="6442" w:name="_ETM_Q1_7648202"/>
      <w:bookmarkEnd w:id="6442"/>
      <w:r>
        <w:rPr>
          <w:rFonts w:hint="cs"/>
          <w:rtl/>
          <w:lang w:eastAsia="he-IL"/>
        </w:rPr>
        <w:t xml:space="preserve">ומר שאר </w:t>
      </w:r>
      <w:bookmarkStart w:id="6443" w:name="_ETM_Q1_7648953"/>
      <w:bookmarkEnd w:id="6443"/>
      <w:r>
        <w:rPr>
          <w:rFonts w:hint="cs"/>
          <w:rtl/>
          <w:lang w:eastAsia="he-IL"/>
        </w:rPr>
        <w:t>הפסקה נשארת,</w:t>
      </w:r>
      <w:bookmarkStart w:id="6444" w:name="_ETM_Q1_7649573"/>
      <w:bookmarkEnd w:id="6444"/>
      <w:r>
        <w:rPr>
          <w:rFonts w:hint="cs"/>
          <w:rtl/>
          <w:lang w:eastAsia="he-IL"/>
        </w:rPr>
        <w:t xml:space="preserve"> בעצם מה שאנחנו משנים זה כבר לא </w:t>
      </w:r>
      <w:bookmarkStart w:id="6445" w:name="_ETM_Q1_7653579"/>
      <w:bookmarkEnd w:id="6445"/>
      <w:r>
        <w:rPr>
          <w:rFonts w:hint="cs"/>
          <w:rtl/>
          <w:lang w:eastAsia="he-IL"/>
        </w:rPr>
        <w:t xml:space="preserve">יהיה </w:t>
      </w:r>
      <w:bookmarkStart w:id="6446" w:name="_ETM_Q1_7651602"/>
      <w:bookmarkEnd w:id="6446"/>
      <w:r>
        <w:rPr>
          <w:rFonts w:hint="cs"/>
          <w:rtl/>
          <w:lang w:eastAsia="he-IL"/>
        </w:rPr>
        <w:t>לא בדואר ולא מידע מודפס</w:t>
      </w:r>
      <w:bookmarkStart w:id="6447" w:name="_ETM_Q1_7654653"/>
      <w:bookmarkEnd w:id="6447"/>
      <w:r>
        <w:rPr>
          <w:rFonts w:hint="cs"/>
          <w:rtl/>
          <w:lang w:eastAsia="he-IL"/>
        </w:rPr>
        <w:t>.</w:t>
      </w:r>
      <w:bookmarkStart w:id="6448" w:name="_ETM_Q1_7652404"/>
      <w:bookmarkStart w:id="6449" w:name="_ETM_Q1_7653006"/>
      <w:bookmarkEnd w:id="6448"/>
      <w:bookmarkEnd w:id="6449"/>
    </w:p>
    <w:p w14:paraId="45F0BE47" w14:textId="3FC088F4" w:rsidR="00677536" w:rsidRDefault="00677536" w:rsidP="00677536">
      <w:pPr>
        <w:rPr>
          <w:rtl/>
          <w:lang w:eastAsia="he-IL"/>
        </w:rPr>
      </w:pPr>
      <w:bookmarkStart w:id="6450" w:name="_ETM_Q1_7653078"/>
      <w:bookmarkEnd w:id="6450"/>
    </w:p>
    <w:p w14:paraId="5852C657" w14:textId="737DC938" w:rsidR="00677536" w:rsidRDefault="00677536" w:rsidP="00677536">
      <w:pPr>
        <w:pStyle w:val="af6"/>
        <w:keepNext/>
        <w:rPr>
          <w:rtl/>
        </w:rPr>
      </w:pPr>
      <w:bookmarkStart w:id="6451" w:name="ET_yor_5771_548"/>
      <w:r w:rsidRPr="00677536">
        <w:rPr>
          <w:rStyle w:val="TagStyle"/>
          <w:rtl/>
        </w:rPr>
        <w:t xml:space="preserve"> &lt;&lt; </w:t>
      </w:r>
      <w:proofErr w:type="spellStart"/>
      <w:r w:rsidRPr="00677536">
        <w:rPr>
          <w:rStyle w:val="TagStyle"/>
          <w:rtl/>
        </w:rPr>
        <w:t>יור</w:t>
      </w:r>
      <w:proofErr w:type="spellEnd"/>
      <w:r w:rsidRPr="00677536">
        <w:rPr>
          <w:rStyle w:val="TagStyle"/>
          <w:rtl/>
        </w:rPr>
        <w:t xml:space="preserve"> &gt;&gt; </w:t>
      </w:r>
      <w:r>
        <w:rPr>
          <w:rtl/>
        </w:rPr>
        <w:t xml:space="preserve">היו"ר איתן </w:t>
      </w:r>
      <w:proofErr w:type="spellStart"/>
      <w:r>
        <w:rPr>
          <w:rtl/>
        </w:rPr>
        <w:t>גינזבורג</w:t>
      </w:r>
      <w:proofErr w:type="spellEnd"/>
      <w:r>
        <w:rPr>
          <w:rtl/>
        </w:rPr>
        <w:t>:</w:t>
      </w:r>
      <w:r w:rsidRPr="00677536">
        <w:rPr>
          <w:rStyle w:val="TagStyle"/>
          <w:rtl/>
        </w:rPr>
        <w:t xml:space="preserve"> &lt;&lt; יור &gt;&gt;</w:t>
      </w:r>
      <w:r>
        <w:rPr>
          <w:rtl/>
        </w:rPr>
        <w:t xml:space="preserve">   </w:t>
      </w:r>
      <w:bookmarkEnd w:id="6451"/>
    </w:p>
    <w:p w14:paraId="3B9D63B4" w14:textId="72AA4B27" w:rsidR="00677536" w:rsidRDefault="00677536" w:rsidP="00677536">
      <w:pPr>
        <w:pStyle w:val="KeepWithNext"/>
        <w:rPr>
          <w:rtl/>
          <w:lang w:eastAsia="he-IL"/>
        </w:rPr>
      </w:pPr>
    </w:p>
    <w:p w14:paraId="1FFFD687" w14:textId="56823EF3" w:rsidR="00821019" w:rsidRDefault="00677536" w:rsidP="00821019">
      <w:pPr>
        <w:rPr>
          <w:rtl/>
          <w:lang w:eastAsia="he-IL"/>
        </w:rPr>
      </w:pPr>
      <w:bookmarkStart w:id="6452" w:name="_ETM_Q1_7653769"/>
      <w:bookmarkEnd w:id="6452"/>
      <w:r>
        <w:rPr>
          <w:rFonts w:hint="cs"/>
          <w:rtl/>
          <w:lang w:eastAsia="he-IL"/>
        </w:rPr>
        <w:t xml:space="preserve">ולא עלון, </w:t>
      </w:r>
      <w:bookmarkStart w:id="6453" w:name="_ETM_Q1_7656246"/>
      <w:bookmarkStart w:id="6454" w:name="_ETM_Q1_7654396"/>
      <w:bookmarkEnd w:id="6453"/>
      <w:bookmarkEnd w:id="6454"/>
      <w:r>
        <w:rPr>
          <w:rFonts w:hint="cs"/>
          <w:rtl/>
          <w:lang w:eastAsia="he-IL"/>
        </w:rPr>
        <w:t>אלא "יישלח מידע</w:t>
      </w:r>
      <w:bookmarkStart w:id="6455" w:name="_ETM_Q1_7660195"/>
      <w:bookmarkStart w:id="6456" w:name="_ETM_Q1_7660270"/>
      <w:bookmarkEnd w:id="6455"/>
      <w:bookmarkEnd w:id="6456"/>
      <w:r w:rsidR="00821019">
        <w:rPr>
          <w:rFonts w:hint="cs"/>
          <w:rtl/>
          <w:lang w:eastAsia="he-IL"/>
        </w:rPr>
        <w:t xml:space="preserve"> באופן שיקבע השר"</w:t>
      </w:r>
      <w:bookmarkStart w:id="6457" w:name="_ETM_Q1_7661276"/>
      <w:bookmarkStart w:id="6458" w:name="_ETM_Q1_7661480"/>
      <w:bookmarkStart w:id="6459" w:name="_ETM_Q1_7661563"/>
      <w:bookmarkStart w:id="6460" w:name="_ETM_Q1_7661609"/>
      <w:bookmarkStart w:id="6461" w:name="_ETM_Q1_7661689"/>
      <w:bookmarkEnd w:id="6457"/>
      <w:bookmarkEnd w:id="6458"/>
      <w:bookmarkEnd w:id="6459"/>
      <w:bookmarkEnd w:id="6460"/>
      <w:bookmarkEnd w:id="6461"/>
      <w:r w:rsidR="00821019">
        <w:rPr>
          <w:rFonts w:hint="cs"/>
          <w:rtl/>
          <w:lang w:eastAsia="he-IL"/>
        </w:rPr>
        <w:t>. מי בעד התיקון?</w:t>
      </w:r>
    </w:p>
    <w:p w14:paraId="5DB5DB46" w14:textId="24A9F4F5" w:rsidR="00821019" w:rsidRDefault="00821019" w:rsidP="00821019">
      <w:pPr>
        <w:rPr>
          <w:rtl/>
          <w:lang w:eastAsia="he-IL"/>
        </w:rPr>
      </w:pPr>
    </w:p>
    <w:p w14:paraId="27271D64" w14:textId="6DA0B77B" w:rsidR="00821019" w:rsidRDefault="00821019" w:rsidP="00821019">
      <w:pPr>
        <w:jc w:val="center"/>
        <w:rPr>
          <w:b/>
          <w:bCs/>
          <w:rtl/>
          <w:lang w:eastAsia="he-IL"/>
        </w:rPr>
      </w:pPr>
      <w:r>
        <w:rPr>
          <w:rFonts w:hint="cs"/>
          <w:b/>
          <w:bCs/>
          <w:rtl/>
          <w:lang w:eastAsia="he-IL"/>
        </w:rPr>
        <w:t>הצבעה</w:t>
      </w:r>
    </w:p>
    <w:p w14:paraId="49ABE397" w14:textId="62470613" w:rsidR="00821019" w:rsidRDefault="00821019" w:rsidP="00821019">
      <w:pPr>
        <w:jc w:val="center"/>
        <w:rPr>
          <w:b/>
          <w:bCs/>
          <w:rtl/>
          <w:lang w:eastAsia="he-IL"/>
        </w:rPr>
      </w:pPr>
    </w:p>
    <w:p w14:paraId="59C0E828" w14:textId="18A76CA5" w:rsidR="00821019" w:rsidRDefault="00821019" w:rsidP="00821019">
      <w:pPr>
        <w:jc w:val="center"/>
        <w:rPr>
          <w:b/>
          <w:bCs/>
          <w:rtl/>
          <w:lang w:eastAsia="he-IL"/>
        </w:rPr>
      </w:pPr>
      <w:r>
        <w:rPr>
          <w:rFonts w:hint="cs"/>
          <w:b/>
          <w:bCs/>
          <w:rtl/>
          <w:lang w:eastAsia="he-IL"/>
        </w:rPr>
        <w:t>אושר</w:t>
      </w:r>
    </w:p>
    <w:p w14:paraId="69FFAA17" w14:textId="14932ACE" w:rsidR="00821019" w:rsidRDefault="00821019" w:rsidP="00821019">
      <w:pPr>
        <w:jc w:val="left"/>
        <w:rPr>
          <w:rtl/>
          <w:lang w:eastAsia="he-IL"/>
        </w:rPr>
      </w:pPr>
      <w:bookmarkStart w:id="6462" w:name="_ETM_Q1_7662445"/>
      <w:bookmarkEnd w:id="6462"/>
      <w:r>
        <w:rPr>
          <w:rFonts w:hint="cs"/>
          <w:rtl/>
          <w:lang w:eastAsia="he-IL"/>
        </w:rPr>
        <w:t>נחזור לאיפה שהיינו קודם.</w:t>
      </w:r>
    </w:p>
    <w:p w14:paraId="7CD5E489" w14:textId="34AD4F3C" w:rsidR="00821019" w:rsidRDefault="00821019" w:rsidP="00821019">
      <w:pPr>
        <w:jc w:val="left"/>
        <w:rPr>
          <w:rtl/>
          <w:lang w:eastAsia="he-IL"/>
        </w:rPr>
      </w:pPr>
    </w:p>
    <w:p w14:paraId="77C58730" w14:textId="606F23AE" w:rsidR="00821019" w:rsidRDefault="00821019" w:rsidP="00821019">
      <w:pPr>
        <w:pStyle w:val="a4"/>
        <w:keepNext/>
        <w:rPr>
          <w:rtl/>
        </w:rPr>
      </w:pPr>
      <w:bookmarkStart w:id="6463" w:name="ET_speaker_איתי_עצמון_549"/>
      <w:r w:rsidRPr="00821019">
        <w:rPr>
          <w:rStyle w:val="TagStyle"/>
          <w:rtl/>
        </w:rPr>
        <w:t xml:space="preserve"> &lt;&lt; דובר &gt;&gt; </w:t>
      </w:r>
      <w:r>
        <w:rPr>
          <w:rtl/>
        </w:rPr>
        <w:t>איתי עצמון:</w:t>
      </w:r>
      <w:r w:rsidRPr="00821019">
        <w:rPr>
          <w:rStyle w:val="TagStyle"/>
          <w:rtl/>
        </w:rPr>
        <w:t xml:space="preserve"> &lt;&lt; דובר &gt;&gt;</w:t>
      </w:r>
      <w:r>
        <w:rPr>
          <w:rtl/>
        </w:rPr>
        <w:t xml:space="preserve">   </w:t>
      </w:r>
      <w:bookmarkEnd w:id="6463"/>
    </w:p>
    <w:p w14:paraId="22B8BC07" w14:textId="021655C2" w:rsidR="00821019" w:rsidRDefault="00821019" w:rsidP="00821019">
      <w:pPr>
        <w:pStyle w:val="KeepWithNext"/>
        <w:rPr>
          <w:rtl/>
          <w:lang w:eastAsia="he-IL"/>
        </w:rPr>
      </w:pPr>
    </w:p>
    <w:p w14:paraId="2DE4B63D" w14:textId="19AA0927" w:rsidR="00821019" w:rsidRDefault="00821019" w:rsidP="00821019">
      <w:pPr>
        <w:rPr>
          <w:rtl/>
          <w:lang w:eastAsia="he-IL"/>
        </w:rPr>
      </w:pPr>
      <w:r>
        <w:rPr>
          <w:rFonts w:hint="cs"/>
          <w:rtl/>
          <w:lang w:eastAsia="he-IL"/>
        </w:rPr>
        <w:t xml:space="preserve">כן. הוקראו </w:t>
      </w:r>
      <w:bookmarkStart w:id="6464" w:name="_ETM_Q1_7668290"/>
      <w:bookmarkEnd w:id="6464"/>
      <w:r w:rsidR="005D4BCC">
        <w:rPr>
          <w:rFonts w:hint="cs"/>
          <w:rtl/>
          <w:lang w:eastAsia="he-IL"/>
        </w:rPr>
        <w:t>ונדונו רשימה ארוכה של סעיפים.</w:t>
      </w:r>
      <w:bookmarkStart w:id="6465" w:name="_ETM_Q1_7675922"/>
      <w:bookmarkStart w:id="6466" w:name="_ETM_Q1_7674466"/>
      <w:bookmarkStart w:id="6467" w:name="_ETM_Q1_7678410"/>
      <w:bookmarkStart w:id="6468" w:name="_ETM_Q1_7678987"/>
      <w:bookmarkEnd w:id="6465"/>
      <w:bookmarkEnd w:id="6466"/>
      <w:bookmarkEnd w:id="6467"/>
      <w:bookmarkEnd w:id="6468"/>
    </w:p>
    <w:p w14:paraId="2B2DD9F0" w14:textId="190E8B94" w:rsidR="005D4BCC" w:rsidRDefault="005D4BCC" w:rsidP="00821019">
      <w:pPr>
        <w:rPr>
          <w:rtl/>
          <w:lang w:eastAsia="he-IL"/>
        </w:rPr>
      </w:pPr>
      <w:bookmarkStart w:id="6469" w:name="_ETM_Q1_7679052"/>
      <w:bookmarkEnd w:id="6469"/>
    </w:p>
    <w:p w14:paraId="5E0D79DE" w14:textId="43CD1D53" w:rsidR="005D4BCC" w:rsidRDefault="005D4BCC" w:rsidP="005D4BCC">
      <w:pPr>
        <w:pStyle w:val="af6"/>
        <w:keepNext/>
        <w:rPr>
          <w:rtl/>
        </w:rPr>
      </w:pPr>
      <w:bookmarkStart w:id="6470" w:name="ET_yor_5771_550"/>
      <w:r w:rsidRPr="005D4BCC">
        <w:rPr>
          <w:rStyle w:val="TagStyle"/>
          <w:rtl/>
        </w:rPr>
        <w:t xml:space="preserve"> &lt;&lt; </w:t>
      </w:r>
      <w:proofErr w:type="spellStart"/>
      <w:r w:rsidRPr="005D4BCC">
        <w:rPr>
          <w:rStyle w:val="TagStyle"/>
          <w:rtl/>
        </w:rPr>
        <w:t>יור</w:t>
      </w:r>
      <w:proofErr w:type="spellEnd"/>
      <w:r w:rsidRPr="005D4BCC">
        <w:rPr>
          <w:rStyle w:val="TagStyle"/>
          <w:rtl/>
        </w:rPr>
        <w:t xml:space="preserve"> &gt;&gt; </w:t>
      </w:r>
      <w:r>
        <w:rPr>
          <w:rtl/>
        </w:rPr>
        <w:t xml:space="preserve">היו"ר איתן </w:t>
      </w:r>
      <w:proofErr w:type="spellStart"/>
      <w:r>
        <w:rPr>
          <w:rtl/>
        </w:rPr>
        <w:t>גינזבורג</w:t>
      </w:r>
      <w:proofErr w:type="spellEnd"/>
      <w:r>
        <w:rPr>
          <w:rtl/>
        </w:rPr>
        <w:t>:</w:t>
      </w:r>
      <w:r w:rsidRPr="005D4BCC">
        <w:rPr>
          <w:rStyle w:val="TagStyle"/>
          <w:rtl/>
        </w:rPr>
        <w:t xml:space="preserve"> &lt;&lt; יור &gt;&gt;</w:t>
      </w:r>
      <w:r>
        <w:rPr>
          <w:rtl/>
        </w:rPr>
        <w:t xml:space="preserve">   </w:t>
      </w:r>
      <w:bookmarkEnd w:id="6470"/>
    </w:p>
    <w:p w14:paraId="2EEAE487" w14:textId="41506A10" w:rsidR="005D4BCC" w:rsidRDefault="005D4BCC" w:rsidP="005D4BCC">
      <w:pPr>
        <w:pStyle w:val="KeepWithNext"/>
        <w:rPr>
          <w:rtl/>
          <w:lang w:eastAsia="he-IL"/>
        </w:rPr>
      </w:pPr>
    </w:p>
    <w:p w14:paraId="4501CDF1" w14:textId="4C2229C2" w:rsidR="005D4BCC" w:rsidRDefault="005D4BCC" w:rsidP="005D4BCC">
      <w:pPr>
        <w:rPr>
          <w:rtl/>
          <w:lang w:eastAsia="he-IL"/>
        </w:rPr>
      </w:pPr>
      <w:bookmarkStart w:id="6471" w:name="_ETM_Q1_7679635"/>
      <w:bookmarkEnd w:id="6471"/>
      <w:r>
        <w:rPr>
          <w:rFonts w:hint="cs"/>
          <w:rtl/>
          <w:lang w:eastAsia="he-IL"/>
        </w:rPr>
        <w:t>אנחנו נצביע עליהם.</w:t>
      </w:r>
    </w:p>
    <w:p w14:paraId="0D0D576D" w14:textId="53DFA798" w:rsidR="005D4BCC" w:rsidRDefault="005D4BCC" w:rsidP="005D4BCC">
      <w:pPr>
        <w:rPr>
          <w:rtl/>
          <w:lang w:eastAsia="he-IL"/>
        </w:rPr>
      </w:pPr>
      <w:bookmarkStart w:id="6472" w:name="_ETM_Q1_7681333"/>
      <w:bookmarkStart w:id="6473" w:name="_ETM_Q1_7681392"/>
      <w:bookmarkEnd w:id="6472"/>
      <w:bookmarkEnd w:id="6473"/>
    </w:p>
    <w:p w14:paraId="462D587F" w14:textId="46001153" w:rsidR="005D4BCC" w:rsidRDefault="005D4BCC" w:rsidP="005D4BCC">
      <w:pPr>
        <w:pStyle w:val="a4"/>
        <w:keepNext/>
        <w:rPr>
          <w:rtl/>
        </w:rPr>
      </w:pPr>
      <w:bookmarkStart w:id="6474" w:name="ET_speaker_איתי_עצמון_551"/>
      <w:r w:rsidRPr="005D4BCC">
        <w:rPr>
          <w:rStyle w:val="TagStyle"/>
          <w:rtl/>
        </w:rPr>
        <w:t xml:space="preserve"> &lt;&lt; דובר &gt;&gt; </w:t>
      </w:r>
      <w:r>
        <w:rPr>
          <w:rtl/>
        </w:rPr>
        <w:t>איתי עצמון:</w:t>
      </w:r>
      <w:r w:rsidRPr="005D4BCC">
        <w:rPr>
          <w:rStyle w:val="TagStyle"/>
          <w:rtl/>
        </w:rPr>
        <w:t xml:space="preserve"> &lt;&lt; דובר &gt;&gt;</w:t>
      </w:r>
      <w:r>
        <w:rPr>
          <w:rtl/>
        </w:rPr>
        <w:t xml:space="preserve">   </w:t>
      </w:r>
      <w:bookmarkEnd w:id="6474"/>
    </w:p>
    <w:p w14:paraId="0BA5895A" w14:textId="6F7212CA" w:rsidR="005D4BCC" w:rsidRDefault="005D4BCC" w:rsidP="005D4BCC">
      <w:pPr>
        <w:pStyle w:val="KeepWithNext"/>
        <w:rPr>
          <w:rtl/>
          <w:lang w:eastAsia="he-IL"/>
        </w:rPr>
      </w:pPr>
    </w:p>
    <w:p w14:paraId="0647C9BF" w14:textId="1BED9D55" w:rsidR="005D4BCC" w:rsidRDefault="005D4BCC" w:rsidP="005D4BCC">
      <w:pPr>
        <w:rPr>
          <w:rtl/>
          <w:lang w:eastAsia="he-IL"/>
        </w:rPr>
      </w:pPr>
      <w:bookmarkStart w:id="6475" w:name="_ETM_Q1_7682501"/>
      <w:bookmarkStart w:id="6476" w:name="_ETM_Q1_7682549"/>
      <w:bookmarkEnd w:id="6475"/>
      <w:bookmarkEnd w:id="6476"/>
      <w:r>
        <w:rPr>
          <w:rFonts w:hint="cs"/>
          <w:rtl/>
          <w:lang w:eastAsia="he-IL"/>
        </w:rPr>
        <w:t xml:space="preserve">אני רוצה רק לראות מאיפה אנחנו, מסעיף </w:t>
      </w:r>
      <w:bookmarkStart w:id="6477" w:name="_ETM_Q1_7687869"/>
      <w:bookmarkEnd w:id="6477"/>
      <w:r>
        <w:rPr>
          <w:rFonts w:hint="cs"/>
          <w:rtl/>
          <w:lang w:eastAsia="he-IL"/>
        </w:rPr>
        <w:t>64.</w:t>
      </w:r>
    </w:p>
    <w:p w14:paraId="05B993E2" w14:textId="3B6AFBF3" w:rsidR="005D4BCC" w:rsidRDefault="005D4BCC" w:rsidP="005D4BCC">
      <w:pPr>
        <w:rPr>
          <w:rtl/>
          <w:lang w:eastAsia="he-IL"/>
        </w:rPr>
      </w:pPr>
      <w:bookmarkStart w:id="6478" w:name="_ETM_Q1_7690703"/>
      <w:bookmarkStart w:id="6479" w:name="_ETM_Q1_7690764"/>
      <w:bookmarkEnd w:id="6478"/>
      <w:bookmarkEnd w:id="6479"/>
    </w:p>
    <w:p w14:paraId="1250719F" w14:textId="2AD3A8CD" w:rsidR="005D4BCC" w:rsidRDefault="005D4BCC" w:rsidP="005D4BCC">
      <w:pPr>
        <w:pStyle w:val="af6"/>
        <w:keepNext/>
        <w:rPr>
          <w:rtl/>
        </w:rPr>
      </w:pPr>
      <w:bookmarkStart w:id="6480" w:name="ET_yor_5771_552"/>
      <w:r w:rsidRPr="005D4BCC">
        <w:rPr>
          <w:rStyle w:val="TagStyle"/>
          <w:rtl/>
        </w:rPr>
        <w:t xml:space="preserve"> &lt;&lt; </w:t>
      </w:r>
      <w:proofErr w:type="spellStart"/>
      <w:r w:rsidRPr="005D4BCC">
        <w:rPr>
          <w:rStyle w:val="TagStyle"/>
          <w:rtl/>
        </w:rPr>
        <w:t>יור</w:t>
      </w:r>
      <w:proofErr w:type="spellEnd"/>
      <w:r w:rsidRPr="005D4BCC">
        <w:rPr>
          <w:rStyle w:val="TagStyle"/>
          <w:rtl/>
        </w:rPr>
        <w:t xml:space="preserve"> &gt;&gt; </w:t>
      </w:r>
      <w:r>
        <w:rPr>
          <w:rtl/>
        </w:rPr>
        <w:t xml:space="preserve">היו"ר איתן </w:t>
      </w:r>
      <w:proofErr w:type="spellStart"/>
      <w:r>
        <w:rPr>
          <w:rtl/>
        </w:rPr>
        <w:t>גינזבורג</w:t>
      </w:r>
      <w:proofErr w:type="spellEnd"/>
      <w:r>
        <w:rPr>
          <w:rtl/>
        </w:rPr>
        <w:t>:</w:t>
      </w:r>
      <w:r w:rsidRPr="005D4BCC">
        <w:rPr>
          <w:rStyle w:val="TagStyle"/>
          <w:rtl/>
        </w:rPr>
        <w:t xml:space="preserve"> &lt;&lt; יור &gt;&gt;</w:t>
      </w:r>
      <w:r>
        <w:rPr>
          <w:rtl/>
        </w:rPr>
        <w:t xml:space="preserve">   </w:t>
      </w:r>
      <w:bookmarkEnd w:id="6480"/>
    </w:p>
    <w:p w14:paraId="14FF839D" w14:textId="489C11EE" w:rsidR="005D4BCC" w:rsidRDefault="005D4BCC" w:rsidP="005D4BCC">
      <w:pPr>
        <w:pStyle w:val="KeepWithNext"/>
        <w:rPr>
          <w:rtl/>
          <w:lang w:eastAsia="he-IL"/>
        </w:rPr>
      </w:pPr>
    </w:p>
    <w:p w14:paraId="2668BB6B" w14:textId="42168DEE" w:rsidR="005D4BCC" w:rsidRDefault="005D4BCC" w:rsidP="005D4BCC">
      <w:pPr>
        <w:rPr>
          <w:rtl/>
          <w:lang w:eastAsia="he-IL"/>
        </w:rPr>
      </w:pPr>
      <w:bookmarkStart w:id="6481" w:name="_ETM_Q1_7691275"/>
      <w:bookmarkEnd w:id="6481"/>
      <w:r>
        <w:rPr>
          <w:rFonts w:hint="cs"/>
          <w:rtl/>
          <w:lang w:eastAsia="he-IL"/>
        </w:rPr>
        <w:t>עד 94 כולל.</w:t>
      </w:r>
    </w:p>
    <w:p w14:paraId="3FE9EFF1" w14:textId="0CA6D269" w:rsidR="005D4BCC" w:rsidRDefault="005D4BCC" w:rsidP="005D4BCC">
      <w:pPr>
        <w:rPr>
          <w:rtl/>
          <w:lang w:eastAsia="he-IL"/>
        </w:rPr>
      </w:pPr>
      <w:bookmarkStart w:id="6482" w:name="_ETM_Q1_7689757"/>
      <w:bookmarkStart w:id="6483" w:name="_ETM_Q1_7690382"/>
      <w:bookmarkEnd w:id="6482"/>
      <w:bookmarkEnd w:id="6483"/>
    </w:p>
    <w:p w14:paraId="76E2C229" w14:textId="5CBB52F6" w:rsidR="005D4BCC" w:rsidRDefault="005D4BCC" w:rsidP="005D4BCC">
      <w:pPr>
        <w:pStyle w:val="a4"/>
        <w:keepNext/>
        <w:rPr>
          <w:rtl/>
        </w:rPr>
      </w:pPr>
      <w:bookmarkStart w:id="6484" w:name="ET_speaker_איתי_עצמון_553"/>
      <w:r w:rsidRPr="005D4BCC">
        <w:rPr>
          <w:rStyle w:val="TagStyle"/>
          <w:rtl/>
        </w:rPr>
        <w:t xml:space="preserve"> &lt;&lt; דובר &gt;&gt; </w:t>
      </w:r>
      <w:r>
        <w:rPr>
          <w:rtl/>
        </w:rPr>
        <w:t>איתי עצמון:</w:t>
      </w:r>
      <w:r w:rsidRPr="005D4BCC">
        <w:rPr>
          <w:rStyle w:val="TagStyle"/>
          <w:rtl/>
        </w:rPr>
        <w:t xml:space="preserve"> &lt;&lt; דובר &gt;&gt;</w:t>
      </w:r>
      <w:r>
        <w:rPr>
          <w:rtl/>
        </w:rPr>
        <w:t xml:space="preserve">   </w:t>
      </w:r>
      <w:bookmarkEnd w:id="6484"/>
    </w:p>
    <w:p w14:paraId="196A91EB" w14:textId="453EB4C3" w:rsidR="005D4BCC" w:rsidRDefault="005D4BCC" w:rsidP="005D4BCC">
      <w:pPr>
        <w:pStyle w:val="KeepWithNext"/>
        <w:rPr>
          <w:rtl/>
          <w:lang w:eastAsia="he-IL"/>
        </w:rPr>
      </w:pPr>
    </w:p>
    <w:p w14:paraId="11A9764F" w14:textId="4DF26F97" w:rsidR="005D4BCC" w:rsidRDefault="005D4BCC" w:rsidP="005D4BCC">
      <w:pPr>
        <w:rPr>
          <w:rtl/>
          <w:lang w:eastAsia="he-IL"/>
        </w:rPr>
      </w:pPr>
      <w:bookmarkStart w:id="6485" w:name="_ETM_Q1_7690772"/>
      <w:bookmarkStart w:id="6486" w:name="_ETM_Q1_7690823"/>
      <w:bookmarkEnd w:id="6485"/>
      <w:bookmarkEnd w:id="6486"/>
      <w:r>
        <w:rPr>
          <w:rFonts w:hint="cs"/>
          <w:rtl/>
          <w:lang w:eastAsia="he-IL"/>
        </w:rPr>
        <w:t>עד 94 כולל, זאת אומרת כולל</w:t>
      </w:r>
      <w:bookmarkStart w:id="6487" w:name="_ETM_Q1_7691691"/>
      <w:bookmarkEnd w:id="6487"/>
      <w:r>
        <w:rPr>
          <w:rFonts w:hint="cs"/>
          <w:rtl/>
          <w:lang w:eastAsia="he-IL"/>
        </w:rPr>
        <w:t xml:space="preserve"> 58א</w:t>
      </w:r>
      <w:bookmarkStart w:id="6488" w:name="_ETM_Q1_7694373"/>
      <w:bookmarkEnd w:id="6488"/>
      <w:r>
        <w:rPr>
          <w:rFonts w:hint="cs"/>
          <w:rtl/>
          <w:lang w:eastAsia="he-IL"/>
        </w:rPr>
        <w:t>.</w:t>
      </w:r>
    </w:p>
    <w:p w14:paraId="68AFCFDE" w14:textId="3BC65396" w:rsidR="005D4BCC" w:rsidRDefault="005D4BCC" w:rsidP="005D4BCC">
      <w:pPr>
        <w:rPr>
          <w:rtl/>
          <w:lang w:eastAsia="he-IL"/>
        </w:rPr>
      </w:pPr>
      <w:bookmarkStart w:id="6489" w:name="_ETM_Q1_7696424"/>
      <w:bookmarkStart w:id="6490" w:name="_ETM_Q1_7696488"/>
      <w:bookmarkStart w:id="6491" w:name="_ETM_Q1_7693996"/>
      <w:bookmarkEnd w:id="6489"/>
      <w:bookmarkEnd w:id="6490"/>
      <w:bookmarkEnd w:id="6491"/>
    </w:p>
    <w:p w14:paraId="42817676" w14:textId="41CB35F8" w:rsidR="005D4BCC" w:rsidRDefault="005D4BCC" w:rsidP="005D4BCC">
      <w:pPr>
        <w:pStyle w:val="af6"/>
        <w:keepNext/>
        <w:rPr>
          <w:rtl/>
        </w:rPr>
      </w:pPr>
      <w:bookmarkStart w:id="6492" w:name="ET_yor_5771_554"/>
      <w:r w:rsidRPr="005D4BCC">
        <w:rPr>
          <w:rStyle w:val="TagStyle"/>
          <w:rtl/>
        </w:rPr>
        <w:t xml:space="preserve"> &lt;&lt; </w:t>
      </w:r>
      <w:proofErr w:type="spellStart"/>
      <w:r w:rsidRPr="005D4BCC">
        <w:rPr>
          <w:rStyle w:val="TagStyle"/>
          <w:rtl/>
        </w:rPr>
        <w:t>יור</w:t>
      </w:r>
      <w:proofErr w:type="spellEnd"/>
      <w:r w:rsidRPr="005D4BCC">
        <w:rPr>
          <w:rStyle w:val="TagStyle"/>
          <w:rtl/>
        </w:rPr>
        <w:t xml:space="preserve"> &gt;&gt; </w:t>
      </w:r>
      <w:r>
        <w:rPr>
          <w:rtl/>
        </w:rPr>
        <w:t xml:space="preserve">היו"ר איתן </w:t>
      </w:r>
      <w:proofErr w:type="spellStart"/>
      <w:r>
        <w:rPr>
          <w:rtl/>
        </w:rPr>
        <w:t>גינזבורג</w:t>
      </w:r>
      <w:proofErr w:type="spellEnd"/>
      <w:r>
        <w:rPr>
          <w:rtl/>
        </w:rPr>
        <w:t>:</w:t>
      </w:r>
      <w:r w:rsidRPr="005D4BCC">
        <w:rPr>
          <w:rStyle w:val="TagStyle"/>
          <w:rtl/>
        </w:rPr>
        <w:t xml:space="preserve"> &lt;&lt; יור &gt;&gt;</w:t>
      </w:r>
      <w:r>
        <w:rPr>
          <w:rtl/>
        </w:rPr>
        <w:t xml:space="preserve">   </w:t>
      </w:r>
      <w:bookmarkEnd w:id="6492"/>
    </w:p>
    <w:p w14:paraId="2BE24C94" w14:textId="14B9E726" w:rsidR="005D4BCC" w:rsidRDefault="005D4BCC" w:rsidP="005D4BCC">
      <w:pPr>
        <w:pStyle w:val="KeepWithNext"/>
        <w:rPr>
          <w:rtl/>
          <w:lang w:eastAsia="he-IL"/>
        </w:rPr>
      </w:pPr>
    </w:p>
    <w:p w14:paraId="3AE55B98" w14:textId="1E3FBA0B" w:rsidR="005D4BCC" w:rsidRDefault="005D4BCC" w:rsidP="005D4BCC">
      <w:pPr>
        <w:rPr>
          <w:rtl/>
          <w:lang w:eastAsia="he-IL"/>
        </w:rPr>
      </w:pPr>
      <w:bookmarkStart w:id="6493" w:name="_ETM_Q1_7694842"/>
      <w:bookmarkEnd w:id="6493"/>
      <w:r>
        <w:rPr>
          <w:rFonts w:hint="cs"/>
          <w:rtl/>
          <w:lang w:eastAsia="he-IL"/>
        </w:rPr>
        <w:t xml:space="preserve">נכון. מי בעד הסעיפים ירים את ידו? </w:t>
      </w:r>
    </w:p>
    <w:p w14:paraId="0DD1070D" w14:textId="2708230A" w:rsidR="005D4BCC" w:rsidRDefault="005D4BCC" w:rsidP="005D4BCC">
      <w:pPr>
        <w:rPr>
          <w:rtl/>
          <w:lang w:eastAsia="he-IL"/>
        </w:rPr>
      </w:pPr>
      <w:bookmarkStart w:id="6494" w:name="_ETM_Q1_7699450"/>
      <w:bookmarkStart w:id="6495" w:name="_ETM_Q1_7699529"/>
      <w:bookmarkEnd w:id="6494"/>
      <w:bookmarkEnd w:id="6495"/>
    </w:p>
    <w:p w14:paraId="7E34FBA3" w14:textId="7075D526" w:rsidR="005D4BCC" w:rsidRDefault="005D4BCC" w:rsidP="005D4BCC">
      <w:pPr>
        <w:jc w:val="center"/>
        <w:rPr>
          <w:b/>
          <w:bCs/>
          <w:rtl/>
          <w:lang w:eastAsia="he-IL"/>
        </w:rPr>
      </w:pPr>
      <w:bookmarkStart w:id="6496" w:name="_ETM_Q1_7699857"/>
      <w:bookmarkStart w:id="6497" w:name="_ETM_Q1_7699933"/>
      <w:bookmarkEnd w:id="6496"/>
      <w:bookmarkEnd w:id="6497"/>
      <w:r>
        <w:rPr>
          <w:rFonts w:hint="cs"/>
          <w:b/>
          <w:bCs/>
          <w:rtl/>
          <w:lang w:eastAsia="he-IL"/>
        </w:rPr>
        <w:t>הצבעה</w:t>
      </w:r>
    </w:p>
    <w:p w14:paraId="737F12B4" w14:textId="6CFD85FD" w:rsidR="005D4BCC" w:rsidRDefault="005D4BCC" w:rsidP="005D4BCC">
      <w:pPr>
        <w:jc w:val="center"/>
        <w:rPr>
          <w:b/>
          <w:bCs/>
          <w:rtl/>
          <w:lang w:eastAsia="he-IL"/>
        </w:rPr>
      </w:pPr>
    </w:p>
    <w:p w14:paraId="550A2BD3" w14:textId="53280E60" w:rsidR="005D4BCC" w:rsidRDefault="005D4BCC" w:rsidP="005D4BCC">
      <w:pPr>
        <w:jc w:val="center"/>
        <w:rPr>
          <w:b/>
          <w:bCs/>
          <w:rtl/>
          <w:lang w:eastAsia="he-IL"/>
        </w:rPr>
      </w:pPr>
      <w:bookmarkStart w:id="6498" w:name="_ETM_Q1_7700143"/>
      <w:bookmarkEnd w:id="6498"/>
      <w:r>
        <w:rPr>
          <w:rFonts w:hint="cs"/>
          <w:b/>
          <w:bCs/>
          <w:rtl/>
          <w:lang w:eastAsia="he-IL"/>
        </w:rPr>
        <w:t>אושרו</w:t>
      </w:r>
      <w:bookmarkStart w:id="6499" w:name="_ETM_Q1_7699541"/>
      <w:bookmarkStart w:id="6500" w:name="_ETM_Q1_7699753"/>
      <w:bookmarkEnd w:id="6499"/>
      <w:bookmarkEnd w:id="6500"/>
    </w:p>
    <w:p w14:paraId="42BC667F" w14:textId="50B4FD03" w:rsidR="005D4BCC" w:rsidRDefault="005D4BCC" w:rsidP="005D4BCC">
      <w:pPr>
        <w:jc w:val="center"/>
        <w:rPr>
          <w:b/>
          <w:bCs/>
          <w:rtl/>
          <w:lang w:eastAsia="he-IL"/>
        </w:rPr>
      </w:pPr>
      <w:bookmarkStart w:id="6501" w:name="_ETM_Q1_7699825"/>
      <w:bookmarkStart w:id="6502" w:name="_ETM_Q1_7700887"/>
      <w:bookmarkEnd w:id="6501"/>
      <w:bookmarkEnd w:id="6502"/>
    </w:p>
    <w:p w14:paraId="4A5B44FD" w14:textId="274E71D7" w:rsidR="005D4BCC" w:rsidRDefault="005D4BCC" w:rsidP="005D4BCC">
      <w:pPr>
        <w:jc w:val="left"/>
        <w:rPr>
          <w:rtl/>
          <w:lang w:eastAsia="he-IL"/>
        </w:rPr>
      </w:pPr>
      <w:bookmarkStart w:id="6503" w:name="_ETM_Q1_7700958"/>
      <w:bookmarkEnd w:id="6503"/>
      <w:r>
        <w:rPr>
          <w:rFonts w:hint="cs"/>
          <w:rtl/>
          <w:lang w:eastAsia="he-IL"/>
        </w:rPr>
        <w:t>נמשיך בהקראה של סעיף 95.</w:t>
      </w:r>
      <w:bookmarkStart w:id="6504" w:name="_ETM_Q1_7700029"/>
      <w:bookmarkStart w:id="6505" w:name="_ETM_Q1_7698409"/>
      <w:bookmarkEnd w:id="6504"/>
      <w:bookmarkEnd w:id="6505"/>
    </w:p>
    <w:p w14:paraId="44CD63BD" w14:textId="16781411" w:rsidR="005D4BCC" w:rsidRDefault="005D4BCC" w:rsidP="005D4BCC">
      <w:pPr>
        <w:jc w:val="left"/>
        <w:rPr>
          <w:rtl/>
          <w:lang w:eastAsia="he-IL"/>
        </w:rPr>
      </w:pPr>
    </w:p>
    <w:p w14:paraId="17A691D1" w14:textId="1FBEAC5F" w:rsidR="005D4BCC" w:rsidRDefault="005D4BCC" w:rsidP="005D4BCC">
      <w:pPr>
        <w:pStyle w:val="af9"/>
        <w:keepNext/>
        <w:rPr>
          <w:rtl/>
          <w:lang w:eastAsia="he-IL"/>
        </w:rPr>
      </w:pPr>
      <w:bookmarkStart w:id="6506" w:name="ET_guest_ליאת_בלום_556"/>
      <w:r w:rsidRPr="005D4BCC">
        <w:rPr>
          <w:rStyle w:val="TagStyle"/>
          <w:rtl/>
        </w:rPr>
        <w:t xml:space="preserve"> &lt;&lt; אורח &gt;&gt; </w:t>
      </w:r>
      <w:r>
        <w:rPr>
          <w:rtl/>
          <w:lang w:eastAsia="he-IL"/>
        </w:rPr>
        <w:t>ליאת בלום:</w:t>
      </w:r>
      <w:r w:rsidRPr="005D4BCC">
        <w:rPr>
          <w:rStyle w:val="TagStyle"/>
          <w:rtl/>
        </w:rPr>
        <w:t xml:space="preserve"> &lt;&lt; אורח &gt;&gt;</w:t>
      </w:r>
      <w:r>
        <w:rPr>
          <w:rtl/>
          <w:lang w:eastAsia="he-IL"/>
        </w:rPr>
        <w:t xml:space="preserve">   </w:t>
      </w:r>
      <w:bookmarkEnd w:id="6506"/>
    </w:p>
    <w:p w14:paraId="70E771E7" w14:textId="53004075" w:rsidR="005D4BCC" w:rsidRDefault="005D4BCC" w:rsidP="005D4BCC">
      <w:pPr>
        <w:pStyle w:val="KeepWithNext"/>
        <w:rPr>
          <w:rtl/>
          <w:lang w:eastAsia="he-IL"/>
        </w:rPr>
      </w:pPr>
    </w:p>
    <w:p w14:paraId="4BB5A4E4" w14:textId="293672F6" w:rsidR="005D4BCC" w:rsidRDefault="005D4BCC" w:rsidP="005D4BCC">
      <w:pPr>
        <w:rPr>
          <w:rtl/>
          <w:lang w:eastAsia="he-IL"/>
        </w:rPr>
      </w:pPr>
      <w:bookmarkStart w:id="6507" w:name="_ETM_Q1_7702917"/>
      <w:bookmarkEnd w:id="6507"/>
      <w:r>
        <w:rPr>
          <w:rFonts w:hint="cs"/>
          <w:rtl/>
          <w:lang w:eastAsia="he-IL"/>
        </w:rPr>
        <w:t>"95</w:t>
      </w:r>
      <w:r w:rsidRPr="005D4BCC">
        <w:rPr>
          <w:rtl/>
          <w:lang w:eastAsia="he-IL"/>
        </w:rPr>
        <w:t>.</w:t>
      </w:r>
      <w:r>
        <w:rPr>
          <w:rFonts w:hint="cs"/>
          <w:rtl/>
          <w:lang w:eastAsia="he-IL"/>
        </w:rPr>
        <w:t xml:space="preserve"> </w:t>
      </w:r>
      <w:bookmarkStart w:id="6508" w:name="_ETM_Q1_7703260"/>
      <w:bookmarkEnd w:id="6508"/>
      <w:r w:rsidRPr="005D4BCC">
        <w:rPr>
          <w:rtl/>
          <w:lang w:eastAsia="he-IL"/>
        </w:rPr>
        <w:t>בסעיף 59א לחוק העיקרי, המילים "4א, 4א1(ו)" יימחקו ואחרי "53א" יבוא "להוציא 53א(א)(1) ו-(4)".</w:t>
      </w:r>
      <w:bookmarkStart w:id="6509" w:name="_ETM_Q1_7707639"/>
      <w:bookmarkEnd w:id="6509"/>
    </w:p>
    <w:p w14:paraId="28E50FD3" w14:textId="769CDDED" w:rsidR="005D4BCC" w:rsidRDefault="005D4BCC" w:rsidP="005D4BCC">
      <w:pPr>
        <w:rPr>
          <w:rtl/>
          <w:lang w:eastAsia="he-IL"/>
        </w:rPr>
      </w:pPr>
      <w:bookmarkStart w:id="6510" w:name="_ETM_Q1_7707726"/>
      <w:bookmarkStart w:id="6511" w:name="_ETM_Q1_7708534"/>
      <w:bookmarkEnd w:id="6510"/>
      <w:bookmarkEnd w:id="6511"/>
    </w:p>
    <w:p w14:paraId="7AFAC9DA" w14:textId="5038CC33" w:rsidR="005D4BCC" w:rsidRDefault="005D4BCC" w:rsidP="005D4BCC">
      <w:pPr>
        <w:rPr>
          <w:rtl/>
          <w:lang w:eastAsia="he-IL"/>
        </w:rPr>
      </w:pPr>
      <w:bookmarkStart w:id="6512" w:name="_ETM_Q1_7708613"/>
      <w:bookmarkEnd w:id="6512"/>
      <w:r>
        <w:rPr>
          <w:rFonts w:hint="cs"/>
          <w:rtl/>
          <w:lang w:eastAsia="he-IL"/>
        </w:rPr>
        <w:t>מדובר בסמכויות</w:t>
      </w:r>
      <w:bookmarkStart w:id="6513" w:name="_ETM_Q1_7712555"/>
      <w:bookmarkEnd w:id="6513"/>
      <w:r>
        <w:rPr>
          <w:rFonts w:hint="cs"/>
          <w:rtl/>
          <w:lang w:eastAsia="he-IL"/>
        </w:rPr>
        <w:t xml:space="preserve"> לקבוע תקנות שלא באישור ועדת </w:t>
      </w:r>
      <w:bookmarkStart w:id="6514" w:name="_ETM_Q1_7717443"/>
      <w:bookmarkEnd w:id="6514"/>
      <w:r>
        <w:rPr>
          <w:rFonts w:hint="cs"/>
          <w:rtl/>
          <w:lang w:eastAsia="he-IL"/>
        </w:rPr>
        <w:t>הכלכלה</w:t>
      </w:r>
      <w:bookmarkStart w:id="6515" w:name="_ETM_Q1_7715860"/>
      <w:bookmarkEnd w:id="6515"/>
      <w:r>
        <w:rPr>
          <w:rFonts w:hint="cs"/>
          <w:rtl/>
          <w:lang w:eastAsia="he-IL"/>
        </w:rPr>
        <w:t xml:space="preserve"> וכאן החרגנו את אותם סעיפים שכבר סוכם שהם לא </w:t>
      </w:r>
      <w:bookmarkStart w:id="6516" w:name="_ETM_Q1_7721439"/>
      <w:bookmarkEnd w:id="6516"/>
      <w:r>
        <w:rPr>
          <w:rFonts w:hint="cs"/>
          <w:rtl/>
          <w:lang w:eastAsia="he-IL"/>
        </w:rPr>
        <w:t>יהיו באישור ועדת</w:t>
      </w:r>
      <w:bookmarkStart w:id="6517" w:name="_ETM_Q1_7720755"/>
      <w:bookmarkEnd w:id="6517"/>
      <w:r>
        <w:rPr>
          <w:rFonts w:hint="cs"/>
          <w:rtl/>
          <w:lang w:eastAsia="he-IL"/>
        </w:rPr>
        <w:t xml:space="preserve"> הכלכלה.</w:t>
      </w:r>
    </w:p>
    <w:p w14:paraId="0192A9CD" w14:textId="7288C016" w:rsidR="005D4BCC" w:rsidRDefault="005D4BCC" w:rsidP="005D4BCC">
      <w:pPr>
        <w:rPr>
          <w:rtl/>
          <w:lang w:eastAsia="he-IL"/>
        </w:rPr>
      </w:pPr>
      <w:bookmarkStart w:id="6518" w:name="_ETM_Q1_7721636"/>
      <w:bookmarkStart w:id="6519" w:name="_ETM_Q1_7721720"/>
      <w:bookmarkEnd w:id="6518"/>
      <w:bookmarkEnd w:id="6519"/>
    </w:p>
    <w:p w14:paraId="033E090D" w14:textId="50462567" w:rsidR="005D4BCC" w:rsidRDefault="005D4BCC" w:rsidP="005D4BCC">
      <w:pPr>
        <w:pStyle w:val="a4"/>
        <w:keepNext/>
        <w:rPr>
          <w:rtl/>
        </w:rPr>
      </w:pPr>
      <w:bookmarkStart w:id="6520" w:name="ET_speaker_איתי_עצמון_557"/>
      <w:r w:rsidRPr="005D4BCC">
        <w:rPr>
          <w:rStyle w:val="TagStyle"/>
          <w:rtl/>
        </w:rPr>
        <w:t xml:space="preserve"> &lt;&lt; דובר &gt;&gt; </w:t>
      </w:r>
      <w:r>
        <w:rPr>
          <w:rtl/>
        </w:rPr>
        <w:t>איתי עצמון:</w:t>
      </w:r>
      <w:r w:rsidRPr="005D4BCC">
        <w:rPr>
          <w:rStyle w:val="TagStyle"/>
          <w:rtl/>
        </w:rPr>
        <w:t xml:space="preserve"> &lt;&lt; דובר &gt;&gt;</w:t>
      </w:r>
      <w:r>
        <w:rPr>
          <w:rtl/>
        </w:rPr>
        <w:t xml:space="preserve">   </w:t>
      </w:r>
      <w:bookmarkEnd w:id="6520"/>
    </w:p>
    <w:p w14:paraId="2E15C593" w14:textId="24F309A6" w:rsidR="005D4BCC" w:rsidRDefault="005D4BCC" w:rsidP="005D4BCC">
      <w:pPr>
        <w:pStyle w:val="KeepWithNext"/>
        <w:rPr>
          <w:rtl/>
          <w:lang w:eastAsia="he-IL"/>
        </w:rPr>
      </w:pPr>
    </w:p>
    <w:p w14:paraId="1AC5F3AF" w14:textId="15AA204D" w:rsidR="005D4BCC" w:rsidRDefault="005D4BCC" w:rsidP="005D4BCC">
      <w:pPr>
        <w:rPr>
          <w:rtl/>
          <w:lang w:eastAsia="he-IL"/>
        </w:rPr>
      </w:pPr>
      <w:bookmarkStart w:id="6521" w:name="_ETM_Q1_7722827"/>
      <w:bookmarkStart w:id="6522" w:name="_ETM_Q1_7722889"/>
      <w:bookmarkEnd w:id="6521"/>
      <w:bookmarkEnd w:id="6522"/>
      <w:r>
        <w:rPr>
          <w:rFonts w:hint="cs"/>
          <w:rtl/>
          <w:lang w:eastAsia="he-IL"/>
        </w:rPr>
        <w:t xml:space="preserve">סוכם כמובן בדיונים שלנו, זה כרגע מובא </w:t>
      </w:r>
      <w:bookmarkStart w:id="6523" w:name="_ETM_Q1_7726854"/>
      <w:bookmarkEnd w:id="6523"/>
      <w:proofErr w:type="spellStart"/>
      <w:r>
        <w:rPr>
          <w:rFonts w:hint="cs"/>
          <w:rtl/>
          <w:lang w:eastAsia="he-IL"/>
        </w:rPr>
        <w:t>לועדה</w:t>
      </w:r>
      <w:proofErr w:type="spellEnd"/>
      <w:r>
        <w:rPr>
          <w:rFonts w:hint="cs"/>
          <w:rtl/>
          <w:lang w:eastAsia="he-IL"/>
        </w:rPr>
        <w:t>.</w:t>
      </w:r>
    </w:p>
    <w:p w14:paraId="25727A4E" w14:textId="33CAC300" w:rsidR="005D4BCC" w:rsidRDefault="005D4BCC" w:rsidP="005D4BCC">
      <w:pPr>
        <w:rPr>
          <w:rtl/>
          <w:lang w:eastAsia="he-IL"/>
        </w:rPr>
      </w:pPr>
      <w:bookmarkStart w:id="6524" w:name="_ETM_Q1_7727646"/>
      <w:bookmarkStart w:id="6525" w:name="_ETM_Q1_7727731"/>
      <w:bookmarkStart w:id="6526" w:name="_ETM_Q1_7724849"/>
      <w:bookmarkStart w:id="6527" w:name="_ETM_Q1_7725358"/>
      <w:bookmarkEnd w:id="6524"/>
      <w:bookmarkEnd w:id="6525"/>
      <w:bookmarkEnd w:id="6526"/>
      <w:bookmarkEnd w:id="6527"/>
    </w:p>
    <w:p w14:paraId="04A7A77A" w14:textId="7A233158" w:rsidR="005D4BCC" w:rsidRDefault="005D4BCC" w:rsidP="005D4BCC">
      <w:pPr>
        <w:pStyle w:val="af9"/>
        <w:keepNext/>
        <w:rPr>
          <w:rtl/>
          <w:lang w:eastAsia="he-IL"/>
        </w:rPr>
      </w:pPr>
      <w:bookmarkStart w:id="6528" w:name="ET_guest_ליאת_בלום_558"/>
      <w:r w:rsidRPr="005D4BCC">
        <w:rPr>
          <w:rStyle w:val="TagStyle"/>
          <w:rtl/>
        </w:rPr>
        <w:t xml:space="preserve"> &lt;&lt; אורח &gt;&gt; </w:t>
      </w:r>
      <w:r>
        <w:rPr>
          <w:rtl/>
          <w:lang w:eastAsia="he-IL"/>
        </w:rPr>
        <w:t>ליאת בלום:</w:t>
      </w:r>
      <w:r w:rsidRPr="005D4BCC">
        <w:rPr>
          <w:rStyle w:val="TagStyle"/>
          <w:rtl/>
        </w:rPr>
        <w:t xml:space="preserve"> &lt;&lt; אורח &gt;&gt;</w:t>
      </w:r>
      <w:r>
        <w:rPr>
          <w:rtl/>
          <w:lang w:eastAsia="he-IL"/>
        </w:rPr>
        <w:t xml:space="preserve">   </w:t>
      </w:r>
      <w:bookmarkEnd w:id="6528"/>
    </w:p>
    <w:p w14:paraId="3328E545" w14:textId="1528A85B" w:rsidR="005D4BCC" w:rsidRDefault="005D4BCC" w:rsidP="005D4BCC">
      <w:pPr>
        <w:pStyle w:val="KeepWithNext"/>
        <w:rPr>
          <w:rtl/>
          <w:lang w:eastAsia="he-IL"/>
        </w:rPr>
      </w:pPr>
    </w:p>
    <w:p w14:paraId="53CF7383" w14:textId="7BBF55DE" w:rsidR="005D4BCC" w:rsidRDefault="005D4BCC" w:rsidP="005D4BCC">
      <w:pPr>
        <w:rPr>
          <w:rtl/>
          <w:lang w:eastAsia="he-IL"/>
        </w:rPr>
      </w:pPr>
      <w:bookmarkStart w:id="6529" w:name="_ETM_Q1_7725855"/>
      <w:bookmarkStart w:id="6530" w:name="_ETM_Q1_7725914"/>
      <w:bookmarkEnd w:id="6529"/>
      <w:bookmarkEnd w:id="6530"/>
      <w:r>
        <w:rPr>
          <w:rFonts w:hint="cs"/>
          <w:rtl/>
          <w:lang w:eastAsia="he-IL"/>
        </w:rPr>
        <w:t>כן זה תואם את החוק.</w:t>
      </w:r>
    </w:p>
    <w:p w14:paraId="4472513F" w14:textId="70A3C01D" w:rsidR="005D4BCC" w:rsidRDefault="005D4BCC" w:rsidP="005D4BCC">
      <w:pPr>
        <w:rPr>
          <w:rtl/>
          <w:lang w:eastAsia="he-IL"/>
        </w:rPr>
      </w:pPr>
      <w:bookmarkStart w:id="6531" w:name="_ETM_Q1_7727614"/>
      <w:bookmarkStart w:id="6532" w:name="_ETM_Q1_7727701"/>
      <w:bookmarkStart w:id="6533" w:name="_ETM_Q1_7728205"/>
      <w:bookmarkEnd w:id="6531"/>
      <w:bookmarkEnd w:id="6532"/>
      <w:bookmarkEnd w:id="6533"/>
    </w:p>
    <w:p w14:paraId="550E1DC2" w14:textId="588C2440" w:rsidR="005D4BCC" w:rsidRDefault="005D4BCC" w:rsidP="005D4BCC">
      <w:pPr>
        <w:pStyle w:val="a4"/>
        <w:keepNext/>
        <w:rPr>
          <w:rtl/>
        </w:rPr>
      </w:pPr>
      <w:bookmarkStart w:id="6534" w:name="ET_speaker_איתי_עצמון_559"/>
      <w:r w:rsidRPr="005D4BCC">
        <w:rPr>
          <w:rStyle w:val="TagStyle"/>
          <w:rtl/>
        </w:rPr>
        <w:t xml:space="preserve"> &lt;&lt; דובר &gt;&gt; </w:t>
      </w:r>
      <w:r>
        <w:rPr>
          <w:rtl/>
        </w:rPr>
        <w:t>איתי עצמון:</w:t>
      </w:r>
      <w:r w:rsidRPr="005D4BCC">
        <w:rPr>
          <w:rStyle w:val="TagStyle"/>
          <w:rtl/>
        </w:rPr>
        <w:t xml:space="preserve"> &lt;&lt; דובר &gt;&gt;</w:t>
      </w:r>
      <w:r>
        <w:rPr>
          <w:rtl/>
        </w:rPr>
        <w:t xml:space="preserve">   </w:t>
      </w:r>
      <w:bookmarkEnd w:id="6534"/>
    </w:p>
    <w:p w14:paraId="13577DD3" w14:textId="0635D115" w:rsidR="005D4BCC" w:rsidRDefault="005D4BCC" w:rsidP="005D4BCC">
      <w:pPr>
        <w:pStyle w:val="KeepWithNext"/>
        <w:rPr>
          <w:rtl/>
          <w:lang w:eastAsia="he-IL"/>
        </w:rPr>
      </w:pPr>
    </w:p>
    <w:p w14:paraId="59A2C295" w14:textId="47FFD442" w:rsidR="005D4BCC" w:rsidRDefault="005D4BCC" w:rsidP="005D4BCC">
      <w:pPr>
        <w:rPr>
          <w:rtl/>
          <w:lang w:eastAsia="he-IL"/>
        </w:rPr>
      </w:pPr>
      <w:bookmarkStart w:id="6535" w:name="_ETM_Q1_7728769"/>
      <w:bookmarkStart w:id="6536" w:name="_ETM_Q1_7728835"/>
      <w:bookmarkEnd w:id="6535"/>
      <w:bookmarkEnd w:id="6536"/>
      <w:r>
        <w:rPr>
          <w:rFonts w:hint="cs"/>
          <w:rtl/>
          <w:lang w:eastAsia="he-IL"/>
        </w:rPr>
        <w:t xml:space="preserve">בואי תגידי </w:t>
      </w:r>
      <w:bookmarkStart w:id="6537" w:name="_ETM_Q1_7726909"/>
      <w:bookmarkEnd w:id="6537"/>
      <w:r>
        <w:rPr>
          <w:rFonts w:hint="cs"/>
          <w:rtl/>
          <w:lang w:eastAsia="he-IL"/>
        </w:rPr>
        <w:t xml:space="preserve">רק מה הנושאים שבהם </w:t>
      </w:r>
      <w:bookmarkStart w:id="6538" w:name="_ETM_Q1_7729896"/>
      <w:bookmarkEnd w:id="6538"/>
      <w:r>
        <w:rPr>
          <w:rFonts w:hint="cs"/>
          <w:rtl/>
          <w:lang w:eastAsia="he-IL"/>
        </w:rPr>
        <w:t>מדובר.</w:t>
      </w:r>
      <w:bookmarkStart w:id="6539" w:name="_ETM_Q1_7731480"/>
      <w:bookmarkEnd w:id="6539"/>
    </w:p>
    <w:p w14:paraId="5E57113D" w14:textId="4D3D3BC8" w:rsidR="005D4BCC" w:rsidRDefault="005D4BCC" w:rsidP="005D4BCC">
      <w:pPr>
        <w:rPr>
          <w:rtl/>
          <w:lang w:eastAsia="he-IL"/>
        </w:rPr>
      </w:pPr>
      <w:bookmarkStart w:id="6540" w:name="_ETM_Q1_7731559"/>
      <w:bookmarkStart w:id="6541" w:name="_ETM_Q1_7728719"/>
      <w:bookmarkEnd w:id="6540"/>
      <w:bookmarkEnd w:id="6541"/>
    </w:p>
    <w:p w14:paraId="412B53B4" w14:textId="10B93F4A" w:rsidR="005D4BCC" w:rsidRDefault="005D4BCC" w:rsidP="005D4BCC">
      <w:pPr>
        <w:pStyle w:val="af9"/>
        <w:keepNext/>
        <w:rPr>
          <w:rtl/>
          <w:lang w:eastAsia="he-IL"/>
        </w:rPr>
      </w:pPr>
      <w:bookmarkStart w:id="6542" w:name="ET_guest_ליאת_בלום_560"/>
      <w:r w:rsidRPr="005D4BCC">
        <w:rPr>
          <w:rStyle w:val="TagStyle"/>
          <w:rtl/>
        </w:rPr>
        <w:t xml:space="preserve"> &lt;&lt; אורח &gt;&gt; </w:t>
      </w:r>
      <w:r>
        <w:rPr>
          <w:rtl/>
          <w:lang w:eastAsia="he-IL"/>
        </w:rPr>
        <w:t>ליאת בלום:</w:t>
      </w:r>
      <w:r w:rsidRPr="005D4BCC">
        <w:rPr>
          <w:rStyle w:val="TagStyle"/>
          <w:rtl/>
        </w:rPr>
        <w:t xml:space="preserve"> &lt;&lt; אורח &gt;&gt;</w:t>
      </w:r>
      <w:r>
        <w:rPr>
          <w:rtl/>
          <w:lang w:eastAsia="he-IL"/>
        </w:rPr>
        <w:t xml:space="preserve">   </w:t>
      </w:r>
      <w:bookmarkEnd w:id="6542"/>
    </w:p>
    <w:p w14:paraId="2DBDB035" w14:textId="56695F12" w:rsidR="005D4BCC" w:rsidRDefault="005D4BCC" w:rsidP="005D4BCC">
      <w:pPr>
        <w:pStyle w:val="KeepWithNext"/>
        <w:rPr>
          <w:rtl/>
          <w:lang w:eastAsia="he-IL"/>
        </w:rPr>
      </w:pPr>
    </w:p>
    <w:p w14:paraId="23712748" w14:textId="2D13CCAC" w:rsidR="005D4BCC" w:rsidRPr="005D4BCC" w:rsidRDefault="008627D9" w:rsidP="005D4BCC">
      <w:pPr>
        <w:rPr>
          <w:rtl/>
          <w:lang w:eastAsia="he-IL"/>
        </w:rPr>
      </w:pPr>
      <w:bookmarkStart w:id="6543" w:name="_ETM_Q1_7731198"/>
      <w:bookmarkStart w:id="6544" w:name="_ETM_Q1_7731264"/>
      <w:bookmarkEnd w:id="6543"/>
      <w:bookmarkEnd w:id="6544"/>
      <w:r>
        <w:rPr>
          <w:rFonts w:hint="cs"/>
          <w:rtl/>
          <w:lang w:eastAsia="he-IL"/>
        </w:rPr>
        <w:t>4א1</w:t>
      </w:r>
      <w:bookmarkStart w:id="6545" w:name="_ETM_Q1_7729498"/>
      <w:bookmarkEnd w:id="6545"/>
      <w:r>
        <w:rPr>
          <w:rFonts w:hint="cs"/>
          <w:rtl/>
          <w:lang w:eastAsia="he-IL"/>
        </w:rPr>
        <w:t xml:space="preserve"> זה רישום במרשם</w:t>
      </w:r>
      <w:bookmarkStart w:id="6546" w:name="_ETM_Q1_7736519"/>
      <w:bookmarkStart w:id="6547" w:name="_ETM_Q1_7734810"/>
      <w:bookmarkEnd w:id="6546"/>
      <w:bookmarkEnd w:id="6547"/>
      <w:r>
        <w:rPr>
          <w:rFonts w:hint="cs"/>
          <w:rtl/>
          <w:lang w:eastAsia="he-IL"/>
        </w:rPr>
        <w:t>,</w:t>
      </w:r>
      <w:bookmarkStart w:id="6548" w:name="_ETM_Q1_7735616"/>
      <w:bookmarkEnd w:id="6548"/>
      <w:r>
        <w:rPr>
          <w:rFonts w:hint="cs"/>
          <w:rtl/>
          <w:lang w:eastAsia="he-IL"/>
        </w:rPr>
        <w:t xml:space="preserve"> 4א זה אישור </w:t>
      </w:r>
      <w:bookmarkStart w:id="6549" w:name="_ETM_Q1_7736858"/>
      <w:bookmarkEnd w:id="6549"/>
      <w:r>
        <w:rPr>
          <w:rFonts w:hint="cs"/>
          <w:rtl/>
          <w:lang w:eastAsia="he-IL"/>
        </w:rPr>
        <w:t>סוג. 53א</w:t>
      </w:r>
      <w:bookmarkStart w:id="6550" w:name="_ETM_Q1_7739033"/>
      <w:bookmarkEnd w:id="6550"/>
      <w:r>
        <w:rPr>
          <w:rFonts w:hint="cs"/>
          <w:rtl/>
          <w:lang w:eastAsia="he-IL"/>
        </w:rPr>
        <w:t xml:space="preserve">(1) ו-(4) זה החרגה </w:t>
      </w:r>
      <w:bookmarkStart w:id="6551" w:name="_ETM_Q1_7740088"/>
      <w:bookmarkEnd w:id="6551"/>
      <w:r>
        <w:rPr>
          <w:rFonts w:hint="cs"/>
          <w:rtl/>
          <w:lang w:eastAsia="he-IL"/>
        </w:rPr>
        <w:t xml:space="preserve">מתוך אישורי </w:t>
      </w:r>
      <w:bookmarkStart w:id="6552" w:name="_ETM_Q1_7742673"/>
      <w:bookmarkEnd w:id="6552"/>
      <w:r>
        <w:rPr>
          <w:rFonts w:hint="cs"/>
          <w:rtl/>
          <w:lang w:eastAsia="he-IL"/>
        </w:rPr>
        <w:t>הסוג, מתוך הסמכות</w:t>
      </w:r>
      <w:bookmarkStart w:id="6553" w:name="_ETM_Q1_7741531"/>
      <w:bookmarkEnd w:id="6553"/>
      <w:r>
        <w:rPr>
          <w:rFonts w:hint="cs"/>
          <w:rtl/>
          <w:lang w:eastAsia="he-IL"/>
        </w:rPr>
        <w:t xml:space="preserve"> של אישור סוג ב-53.</w:t>
      </w:r>
    </w:p>
    <w:p w14:paraId="0F7BA332" w14:textId="15305CF4" w:rsidR="008627D9" w:rsidRDefault="008627D9" w:rsidP="005D4BCC">
      <w:pPr>
        <w:jc w:val="left"/>
        <w:rPr>
          <w:rtl/>
          <w:lang w:eastAsia="he-IL"/>
        </w:rPr>
      </w:pPr>
      <w:bookmarkStart w:id="6554" w:name="_ETM_Q1_7697344"/>
      <w:bookmarkStart w:id="6555" w:name="_ETM_Q1_7699303"/>
      <w:bookmarkEnd w:id="6554"/>
      <w:bookmarkEnd w:id="6555"/>
    </w:p>
    <w:p w14:paraId="7B6AC16C" w14:textId="62FFA876" w:rsidR="008627D9" w:rsidRDefault="008627D9" w:rsidP="008627D9">
      <w:pPr>
        <w:pStyle w:val="af9"/>
        <w:keepNext/>
        <w:rPr>
          <w:rtl/>
          <w:lang w:eastAsia="he-IL"/>
        </w:rPr>
      </w:pPr>
      <w:bookmarkStart w:id="6556" w:name="ET_guest_זיו_גלעדי_561"/>
      <w:r w:rsidRPr="008627D9">
        <w:rPr>
          <w:rStyle w:val="TagStyle"/>
          <w:rtl/>
        </w:rPr>
        <w:t xml:space="preserve"> &lt;&lt; אורח &gt;&gt; </w:t>
      </w:r>
      <w:r>
        <w:rPr>
          <w:rtl/>
          <w:lang w:eastAsia="he-IL"/>
        </w:rPr>
        <w:t>זיו גלעדי:</w:t>
      </w:r>
      <w:r w:rsidRPr="008627D9">
        <w:rPr>
          <w:rStyle w:val="TagStyle"/>
          <w:rtl/>
        </w:rPr>
        <w:t xml:space="preserve"> &lt;&lt; אורח &gt;&gt;</w:t>
      </w:r>
      <w:r>
        <w:rPr>
          <w:rtl/>
          <w:lang w:eastAsia="he-IL"/>
        </w:rPr>
        <w:t xml:space="preserve">   </w:t>
      </w:r>
      <w:bookmarkEnd w:id="6556"/>
    </w:p>
    <w:p w14:paraId="04EE9E0C" w14:textId="6CBFA69A" w:rsidR="008627D9" w:rsidRDefault="008627D9" w:rsidP="008627D9">
      <w:pPr>
        <w:pStyle w:val="KeepWithNext"/>
        <w:rPr>
          <w:rtl/>
          <w:lang w:eastAsia="he-IL"/>
        </w:rPr>
      </w:pPr>
    </w:p>
    <w:p w14:paraId="0F676466" w14:textId="56D677C6" w:rsidR="008627D9" w:rsidRDefault="008627D9" w:rsidP="008627D9">
      <w:pPr>
        <w:rPr>
          <w:rtl/>
          <w:lang w:eastAsia="he-IL"/>
        </w:rPr>
      </w:pPr>
      <w:bookmarkStart w:id="6557" w:name="_ETM_Q1_7744139"/>
      <w:bookmarkEnd w:id="6557"/>
      <w:r>
        <w:rPr>
          <w:rFonts w:hint="cs"/>
          <w:rtl/>
          <w:lang w:eastAsia="he-IL"/>
        </w:rPr>
        <w:t>נכון, זה הוראות לגבי</w:t>
      </w:r>
      <w:bookmarkStart w:id="6558" w:name="_ETM_Q1_7746738"/>
      <w:bookmarkEnd w:id="6558"/>
      <w:r>
        <w:rPr>
          <w:rFonts w:hint="cs"/>
          <w:rtl/>
          <w:lang w:eastAsia="he-IL"/>
        </w:rPr>
        <w:t xml:space="preserve"> עריכת בדיקות טכניות של הציוד או לגבי חובות תיעוד ומסירת </w:t>
      </w:r>
      <w:bookmarkStart w:id="6559" w:name="_ETM_Q1_7752679"/>
      <w:bookmarkEnd w:id="6559"/>
      <w:r>
        <w:rPr>
          <w:rFonts w:hint="cs"/>
          <w:rtl/>
          <w:lang w:eastAsia="he-IL"/>
        </w:rPr>
        <w:t>התיעוד למשרד.</w:t>
      </w:r>
    </w:p>
    <w:p w14:paraId="756A8FA0" w14:textId="1414EC82" w:rsidR="008627D9" w:rsidRDefault="008627D9" w:rsidP="008627D9">
      <w:pPr>
        <w:rPr>
          <w:rtl/>
          <w:lang w:eastAsia="he-IL"/>
        </w:rPr>
      </w:pPr>
      <w:bookmarkStart w:id="6560" w:name="_ETM_Q1_7748468"/>
      <w:bookmarkStart w:id="6561" w:name="_ETM_Q1_7748537"/>
      <w:bookmarkStart w:id="6562" w:name="_ETM_Q1_7749525"/>
      <w:bookmarkEnd w:id="6560"/>
      <w:bookmarkEnd w:id="6561"/>
      <w:bookmarkEnd w:id="6562"/>
    </w:p>
    <w:p w14:paraId="01C1E29D" w14:textId="70116469" w:rsidR="008627D9" w:rsidRDefault="008627D9" w:rsidP="008627D9">
      <w:pPr>
        <w:pStyle w:val="af9"/>
        <w:keepNext/>
        <w:rPr>
          <w:rtl/>
          <w:lang w:eastAsia="he-IL"/>
        </w:rPr>
      </w:pPr>
      <w:bookmarkStart w:id="6563" w:name="ET_guest_ליאת_בלום_562"/>
      <w:r w:rsidRPr="008627D9">
        <w:rPr>
          <w:rStyle w:val="TagStyle"/>
          <w:rtl/>
        </w:rPr>
        <w:t xml:space="preserve"> &lt;&lt; אורח &gt;&gt; </w:t>
      </w:r>
      <w:r>
        <w:rPr>
          <w:rtl/>
          <w:lang w:eastAsia="he-IL"/>
        </w:rPr>
        <w:t>ליאת בלום:</w:t>
      </w:r>
      <w:r w:rsidRPr="008627D9">
        <w:rPr>
          <w:rStyle w:val="TagStyle"/>
          <w:rtl/>
        </w:rPr>
        <w:t xml:space="preserve"> &lt;&lt; אורח &gt;&gt;</w:t>
      </w:r>
      <w:r>
        <w:rPr>
          <w:rtl/>
          <w:lang w:eastAsia="he-IL"/>
        </w:rPr>
        <w:t xml:space="preserve">   </w:t>
      </w:r>
      <w:bookmarkEnd w:id="6563"/>
    </w:p>
    <w:p w14:paraId="6646143E" w14:textId="7F24C774" w:rsidR="008627D9" w:rsidRDefault="008627D9" w:rsidP="008627D9">
      <w:pPr>
        <w:pStyle w:val="KeepWithNext"/>
        <w:rPr>
          <w:rtl/>
          <w:lang w:eastAsia="he-IL"/>
        </w:rPr>
      </w:pPr>
    </w:p>
    <w:p w14:paraId="4104A3AD" w14:textId="5D780305" w:rsidR="008627D9" w:rsidRDefault="008627D9" w:rsidP="008627D9">
      <w:pPr>
        <w:rPr>
          <w:rtl/>
          <w:lang w:eastAsia="he-IL"/>
        </w:rPr>
      </w:pPr>
      <w:bookmarkStart w:id="6564" w:name="_ETM_Q1_7750058"/>
      <w:bookmarkStart w:id="6565" w:name="_ETM_Q1_7750119"/>
      <w:bookmarkStart w:id="6566" w:name="_ETM_Q1_7751189"/>
      <w:bookmarkEnd w:id="6564"/>
      <w:bookmarkEnd w:id="6565"/>
      <w:bookmarkEnd w:id="6566"/>
      <w:r>
        <w:rPr>
          <w:rFonts w:hint="cs"/>
          <w:rtl/>
          <w:lang w:eastAsia="he-IL"/>
        </w:rPr>
        <w:t xml:space="preserve">זאת בעצם ההחרגה איתי. אני </w:t>
      </w:r>
      <w:bookmarkStart w:id="6567" w:name="_ETM_Q1_7759617"/>
      <w:bookmarkEnd w:id="6567"/>
      <w:r>
        <w:rPr>
          <w:rFonts w:hint="cs"/>
          <w:rtl/>
          <w:lang w:eastAsia="he-IL"/>
        </w:rPr>
        <w:t>ממשיכה.</w:t>
      </w:r>
    </w:p>
    <w:p w14:paraId="6018C75B" w14:textId="31A4E785" w:rsidR="008627D9" w:rsidRDefault="008627D9" w:rsidP="008627D9">
      <w:pPr>
        <w:rPr>
          <w:rtl/>
          <w:lang w:eastAsia="he-IL"/>
        </w:rPr>
      </w:pPr>
    </w:p>
    <w:p w14:paraId="1E529DA7" w14:textId="7C30AC22" w:rsidR="008627D9" w:rsidRDefault="008627D9" w:rsidP="008627D9">
      <w:pPr>
        <w:rPr>
          <w:rtl/>
          <w:lang w:eastAsia="he-IL"/>
        </w:rPr>
      </w:pPr>
      <w:r>
        <w:rPr>
          <w:rFonts w:hint="cs"/>
          <w:rtl/>
          <w:lang w:eastAsia="he-IL"/>
        </w:rPr>
        <w:t xml:space="preserve">"96. </w:t>
      </w:r>
      <w:bookmarkStart w:id="6568" w:name="_ETM_Q1_7762805"/>
      <w:bookmarkEnd w:id="6568"/>
      <w:r w:rsidRPr="008627D9">
        <w:rPr>
          <w:rtl/>
          <w:lang w:eastAsia="he-IL"/>
        </w:rPr>
        <w:t>סעיף 64 לחוק העיקרי – בטל.</w:t>
      </w:r>
      <w:bookmarkStart w:id="6569" w:name="_ETM_Q1_7760453"/>
      <w:bookmarkEnd w:id="6569"/>
      <w:r>
        <w:rPr>
          <w:rFonts w:hint="cs"/>
          <w:rtl/>
          <w:lang w:eastAsia="he-IL"/>
        </w:rPr>
        <w:t xml:space="preserve">" </w:t>
      </w:r>
    </w:p>
    <w:p w14:paraId="724897B3" w14:textId="65F097E6" w:rsidR="008627D9" w:rsidRDefault="008627D9" w:rsidP="008627D9">
      <w:pPr>
        <w:rPr>
          <w:rtl/>
          <w:lang w:eastAsia="he-IL"/>
        </w:rPr>
      </w:pPr>
    </w:p>
    <w:p w14:paraId="029B227E" w14:textId="61BBC20C" w:rsidR="008627D9" w:rsidRDefault="008627D9" w:rsidP="0002203D">
      <w:pPr>
        <w:rPr>
          <w:rtl/>
          <w:lang w:eastAsia="he-IL"/>
        </w:rPr>
      </w:pPr>
      <w:r>
        <w:rPr>
          <w:rFonts w:hint="cs"/>
          <w:rtl/>
          <w:lang w:eastAsia="he-IL"/>
        </w:rPr>
        <w:t>זו הוראת</w:t>
      </w:r>
      <w:bookmarkStart w:id="6570" w:name="_ETM_Q1_7762215"/>
      <w:bookmarkEnd w:id="6570"/>
      <w:r>
        <w:rPr>
          <w:rFonts w:hint="cs"/>
          <w:rtl/>
          <w:lang w:eastAsia="he-IL"/>
        </w:rPr>
        <w:t xml:space="preserve"> מעבר </w:t>
      </w:r>
      <w:bookmarkStart w:id="6571" w:name="_ETM_Q1_7764462"/>
      <w:bookmarkEnd w:id="6571"/>
      <w:r>
        <w:rPr>
          <w:rFonts w:hint="cs"/>
          <w:rtl/>
          <w:lang w:eastAsia="he-IL"/>
        </w:rPr>
        <w:t>שמוצתה בעצם, כבר אין בה</w:t>
      </w:r>
      <w:bookmarkStart w:id="6572" w:name="_ETM_Q1_7767913"/>
      <w:bookmarkEnd w:id="6572"/>
      <w:r>
        <w:rPr>
          <w:rFonts w:hint="cs"/>
          <w:rtl/>
          <w:lang w:eastAsia="he-IL"/>
        </w:rPr>
        <w:t xml:space="preserve"> צורך.</w:t>
      </w:r>
      <w:bookmarkStart w:id="6573" w:name="_ETM_Q1_7769369"/>
      <w:bookmarkStart w:id="6574" w:name="_ETM_Q1_7769444"/>
      <w:bookmarkStart w:id="6575" w:name="_ETM_Q1_7769497"/>
      <w:bookmarkStart w:id="6576" w:name="_ETM_Q1_7769569"/>
      <w:bookmarkEnd w:id="6573"/>
      <w:bookmarkEnd w:id="6574"/>
      <w:bookmarkEnd w:id="6575"/>
      <w:bookmarkEnd w:id="6576"/>
      <w:r w:rsidR="0002203D">
        <w:rPr>
          <w:rFonts w:hint="cs"/>
          <w:rtl/>
          <w:lang w:eastAsia="he-IL"/>
        </w:rPr>
        <w:t xml:space="preserve"> </w:t>
      </w:r>
      <w:r>
        <w:rPr>
          <w:rFonts w:hint="cs"/>
          <w:rtl/>
          <w:lang w:eastAsia="he-IL"/>
        </w:rPr>
        <w:t>"</w:t>
      </w:r>
      <w:bookmarkStart w:id="6577" w:name="_ETM_Q1_7773520"/>
      <w:bookmarkStart w:id="6578" w:name="_ETM_Q1_7771158"/>
      <w:bookmarkStart w:id="6579" w:name="_ETM_Q1_7768774"/>
      <w:bookmarkEnd w:id="6577"/>
      <w:bookmarkEnd w:id="6578"/>
      <w:bookmarkEnd w:id="6579"/>
      <w:r w:rsidR="0002203D">
        <w:rPr>
          <w:rtl/>
          <w:lang w:eastAsia="he-IL"/>
        </w:rPr>
        <w:t>ר</w:t>
      </w:r>
      <w:r w:rsidR="0002203D">
        <w:rPr>
          <w:rFonts w:hint="cs"/>
          <w:rtl/>
          <w:lang w:eastAsia="he-IL"/>
        </w:rPr>
        <w:t>י</w:t>
      </w:r>
      <w:r w:rsidR="0002203D">
        <w:rPr>
          <w:rtl/>
          <w:lang w:eastAsia="he-IL"/>
        </w:rPr>
        <w:t>שיון שניתן לפי הפקודה ושהיה בתקפו ערב קבלתו של</w:t>
      </w:r>
      <w:r w:rsidR="0002203D">
        <w:rPr>
          <w:rFonts w:hint="cs"/>
          <w:rtl/>
          <w:lang w:eastAsia="he-IL"/>
        </w:rPr>
        <w:t xml:space="preserve"> </w:t>
      </w:r>
      <w:r w:rsidR="0002203D">
        <w:rPr>
          <w:rtl/>
          <w:lang w:eastAsia="he-IL"/>
        </w:rPr>
        <w:t>חוק זה בכנסת, רואים אותו כר</w:t>
      </w:r>
      <w:r w:rsidR="0002203D">
        <w:rPr>
          <w:rFonts w:hint="cs"/>
          <w:rtl/>
          <w:lang w:eastAsia="he-IL"/>
        </w:rPr>
        <w:t>י</w:t>
      </w:r>
      <w:r w:rsidR="0002203D">
        <w:rPr>
          <w:rtl/>
          <w:lang w:eastAsia="he-IL"/>
        </w:rPr>
        <w:t>שיון מיוחד שניתן לפי חוק זה."</w:t>
      </w:r>
      <w:bookmarkStart w:id="6580" w:name="_ETM_Q1_7766537"/>
      <w:bookmarkStart w:id="6581" w:name="_ETM_Q1_7776845"/>
      <w:bookmarkStart w:id="6582" w:name="_ETM_Q1_7774494"/>
      <w:bookmarkEnd w:id="6580"/>
      <w:bookmarkEnd w:id="6581"/>
      <w:bookmarkEnd w:id="6582"/>
      <w:r w:rsidR="0002203D">
        <w:rPr>
          <w:rFonts w:hint="cs"/>
          <w:rtl/>
          <w:lang w:eastAsia="he-IL"/>
        </w:rPr>
        <w:t xml:space="preserve"> אין בזה יותר צורך</w:t>
      </w:r>
      <w:bookmarkStart w:id="6583" w:name="_ETM_Q1_7779689"/>
      <w:bookmarkEnd w:id="6583"/>
      <w:r w:rsidR="0002203D">
        <w:rPr>
          <w:rFonts w:hint="cs"/>
          <w:rtl/>
          <w:lang w:eastAsia="he-IL"/>
        </w:rPr>
        <w:t xml:space="preserve"> אז אנחנו מנצלים את החקיקה כדי לתקן את החוק.</w:t>
      </w:r>
    </w:p>
    <w:p w14:paraId="32D865DB" w14:textId="32C85AFA" w:rsidR="0002203D" w:rsidRDefault="0002203D" w:rsidP="0002203D">
      <w:pPr>
        <w:rPr>
          <w:rtl/>
          <w:lang w:eastAsia="he-IL"/>
        </w:rPr>
      </w:pPr>
      <w:bookmarkStart w:id="6584" w:name="_ETM_Q1_7784917"/>
      <w:bookmarkStart w:id="6585" w:name="_ETM_Q1_7784988"/>
      <w:bookmarkStart w:id="6586" w:name="_ETM_Q1_7785031"/>
      <w:bookmarkStart w:id="6587" w:name="_ETM_Q1_7785103"/>
      <w:bookmarkEnd w:id="6584"/>
      <w:bookmarkEnd w:id="6585"/>
      <w:bookmarkEnd w:id="6586"/>
      <w:bookmarkEnd w:id="6587"/>
    </w:p>
    <w:p w14:paraId="4B56E92F" w14:textId="07744BD3" w:rsidR="0002203D" w:rsidRDefault="0002203D" w:rsidP="0002203D">
      <w:pPr>
        <w:rPr>
          <w:rtl/>
          <w:lang w:eastAsia="he-IL"/>
        </w:rPr>
      </w:pPr>
      <w:bookmarkStart w:id="6588" w:name="_ETM_Q1_7786468"/>
      <w:bookmarkStart w:id="6589" w:name="_ETM_Q1_7786544"/>
      <w:bookmarkStart w:id="6590" w:name="_ETM_Q1_7785580"/>
      <w:bookmarkEnd w:id="6588"/>
      <w:bookmarkEnd w:id="6589"/>
      <w:bookmarkEnd w:id="6590"/>
      <w:r>
        <w:rPr>
          <w:rFonts w:hint="cs"/>
          <w:rtl/>
          <w:lang w:eastAsia="he-IL"/>
        </w:rPr>
        <w:t xml:space="preserve">הגענו </w:t>
      </w:r>
      <w:bookmarkStart w:id="6591" w:name="_ETM_Q1_7787174"/>
      <w:bookmarkEnd w:id="6591"/>
      <w:r>
        <w:rPr>
          <w:rFonts w:hint="cs"/>
          <w:rtl/>
          <w:lang w:eastAsia="he-IL"/>
        </w:rPr>
        <w:t>לסעיף של הוראות מעבר.</w:t>
      </w:r>
    </w:p>
    <w:p w14:paraId="138D8E95" w14:textId="38A3B50F" w:rsidR="0002203D" w:rsidRDefault="0002203D" w:rsidP="0002203D">
      <w:pPr>
        <w:rPr>
          <w:rtl/>
          <w:lang w:eastAsia="he-IL"/>
        </w:rPr>
      </w:pPr>
    </w:p>
    <w:p w14:paraId="7B65CC80" w14:textId="57A3CF9A" w:rsidR="0002203D" w:rsidRDefault="0002203D" w:rsidP="0002203D">
      <w:pPr>
        <w:rPr>
          <w:rtl/>
          <w:lang w:eastAsia="he-IL"/>
        </w:rPr>
      </w:pPr>
      <w:r>
        <w:rPr>
          <w:rFonts w:hint="cs"/>
          <w:rtl/>
          <w:lang w:eastAsia="he-IL"/>
        </w:rPr>
        <w:t xml:space="preserve">"97. </w:t>
      </w:r>
      <w:bookmarkStart w:id="6592" w:name="_ETM_Q1_7790126"/>
      <w:bookmarkStart w:id="6593" w:name="_ETM_Q1_7794722"/>
      <w:bookmarkEnd w:id="6592"/>
      <w:bookmarkEnd w:id="6593"/>
      <w:r w:rsidRPr="0002203D">
        <w:rPr>
          <w:rtl/>
          <w:lang w:eastAsia="he-IL"/>
        </w:rPr>
        <w:t>אחרי סעיף 64 לחוק העיקרי יבוא:</w:t>
      </w:r>
    </w:p>
    <w:p w14:paraId="42602CB3" w14:textId="77777777" w:rsidR="0002203D" w:rsidRDefault="0002203D" w:rsidP="0002203D">
      <w:pPr>
        <w:rPr>
          <w:rtl/>
          <w:lang w:eastAsia="he-IL"/>
        </w:rPr>
      </w:pPr>
    </w:p>
    <w:p w14:paraId="2AD9BF23" w14:textId="4C35744E" w:rsidR="0002203D" w:rsidRDefault="0002203D" w:rsidP="0002203D">
      <w:pPr>
        <w:rPr>
          <w:rtl/>
          <w:lang w:eastAsia="he-IL"/>
        </w:rPr>
      </w:pPr>
      <w:r w:rsidRPr="0002203D">
        <w:rPr>
          <w:rtl/>
          <w:lang w:eastAsia="he-IL"/>
        </w:rPr>
        <w:tab/>
        <w:t>"הוראת מעבר לתיקון מס' 76</w:t>
      </w:r>
      <w:r>
        <w:rPr>
          <w:rFonts w:hint="cs"/>
          <w:rtl/>
          <w:lang w:eastAsia="he-IL"/>
        </w:rPr>
        <w:t>"</w:t>
      </w:r>
    </w:p>
    <w:p w14:paraId="39BBB7C4" w14:textId="7185B577" w:rsidR="0002203D" w:rsidRDefault="0002203D" w:rsidP="0002203D">
      <w:pPr>
        <w:rPr>
          <w:rtl/>
          <w:lang w:eastAsia="he-IL"/>
        </w:rPr>
      </w:pPr>
    </w:p>
    <w:p w14:paraId="318F7936" w14:textId="58D4D5AA" w:rsidR="0002203D" w:rsidRDefault="0002203D" w:rsidP="0002203D">
      <w:pPr>
        <w:ind w:left="1440" w:hanging="720"/>
        <w:rPr>
          <w:rtl/>
          <w:lang w:eastAsia="he-IL"/>
        </w:rPr>
      </w:pPr>
      <w:r w:rsidRPr="0002203D">
        <w:rPr>
          <w:rtl/>
          <w:lang w:eastAsia="he-IL"/>
        </w:rPr>
        <w:t>64א.</w:t>
      </w:r>
      <w:r w:rsidRPr="0002203D">
        <w:rPr>
          <w:rtl/>
          <w:lang w:eastAsia="he-IL"/>
        </w:rPr>
        <w:tab/>
        <w:t>(א)</w:t>
      </w:r>
      <w:r>
        <w:rPr>
          <w:rFonts w:hint="cs"/>
          <w:rtl/>
          <w:lang w:eastAsia="he-IL"/>
        </w:rPr>
        <w:t xml:space="preserve"> </w:t>
      </w:r>
      <w:r w:rsidRPr="0002203D">
        <w:rPr>
          <w:rtl/>
          <w:lang w:eastAsia="he-IL"/>
        </w:rPr>
        <w:t xml:space="preserve">בסעיף זה, "המועד הקובע" – יום תחילתו של חוק התקשורת (בזק ושידורים) (תיקון </w:t>
      </w:r>
      <w:bookmarkStart w:id="6594" w:name="_ETM_Q1_7792908"/>
      <w:bookmarkEnd w:id="6594"/>
      <w:r w:rsidRPr="0002203D">
        <w:rPr>
          <w:rtl/>
          <w:lang w:eastAsia="he-IL"/>
        </w:rPr>
        <w:t>מס' 76) (שינוי מתכונת האסדרה בתחום הבזק), התשפ"א-2021.</w:t>
      </w:r>
      <w:bookmarkStart w:id="6595" w:name="_ETM_Q1_7799337"/>
      <w:bookmarkEnd w:id="6595"/>
    </w:p>
    <w:p w14:paraId="7815BF02" w14:textId="754DB146" w:rsidR="0002203D" w:rsidRDefault="0002203D" w:rsidP="0002203D">
      <w:pPr>
        <w:ind w:left="1440" w:hanging="720"/>
        <w:rPr>
          <w:rtl/>
          <w:lang w:eastAsia="he-IL"/>
        </w:rPr>
      </w:pPr>
      <w:bookmarkStart w:id="6596" w:name="_ETM_Q1_7799411"/>
      <w:bookmarkEnd w:id="6596"/>
    </w:p>
    <w:p w14:paraId="140EE848" w14:textId="140CB448" w:rsidR="0002203D" w:rsidRDefault="0002203D" w:rsidP="0002203D">
      <w:pPr>
        <w:ind w:left="1440" w:hanging="720"/>
        <w:rPr>
          <w:rtl/>
          <w:lang w:eastAsia="he-IL"/>
        </w:rPr>
      </w:pPr>
      <w:bookmarkStart w:id="6597" w:name="_ETM_Q1_7799458"/>
      <w:bookmarkStart w:id="6598" w:name="_ETM_Q1_7799535"/>
      <w:bookmarkStart w:id="6599" w:name="_ETM_Q1_7812057"/>
      <w:bookmarkEnd w:id="6597"/>
      <w:bookmarkEnd w:id="6598"/>
      <w:bookmarkEnd w:id="6599"/>
      <w:r>
        <w:rPr>
          <w:rFonts w:hint="cs"/>
          <w:rtl/>
          <w:lang w:eastAsia="he-IL"/>
        </w:rPr>
        <w:tab/>
      </w:r>
      <w:r>
        <w:rPr>
          <w:rtl/>
          <w:lang w:eastAsia="he-IL"/>
        </w:rPr>
        <w:t>(ב) מי שהיה בידו, ערב המועד הקובע, רישיון שניתן לפי סעיף 4 כנוסחו ערב המועד האמור (בסעיף קטן זה – הרישיון הישן), ואספקת שירות הבזק שלגביו ניתן הרישיון הישן טעונה רישום במרשם או רישיון לפי סעיף 2 כנוסחו אחרי המועד הקובע, יחולו לגביו ההוראות כמפורט להלן, לפי העניין:</w:t>
      </w:r>
    </w:p>
    <w:p w14:paraId="742AD6E4" w14:textId="77777777" w:rsidR="0002203D" w:rsidRDefault="0002203D" w:rsidP="0002203D">
      <w:pPr>
        <w:ind w:left="1440" w:hanging="720"/>
        <w:rPr>
          <w:rtl/>
          <w:lang w:eastAsia="he-IL"/>
        </w:rPr>
      </w:pPr>
    </w:p>
    <w:p w14:paraId="1AF1E15C" w14:textId="54B4EB86" w:rsidR="0002203D" w:rsidRDefault="0002203D" w:rsidP="0002203D">
      <w:pPr>
        <w:ind w:left="2880" w:hanging="720"/>
        <w:rPr>
          <w:rtl/>
          <w:lang w:eastAsia="he-IL"/>
        </w:rPr>
      </w:pPr>
      <w:r>
        <w:rPr>
          <w:rtl/>
          <w:lang w:eastAsia="he-IL"/>
        </w:rPr>
        <w:t>(1)</w:t>
      </w:r>
      <w:r>
        <w:rPr>
          <w:rtl/>
          <w:lang w:eastAsia="he-IL"/>
        </w:rPr>
        <w:tab/>
        <w:t>הי</w:t>
      </w:r>
      <w:r>
        <w:rPr>
          <w:rFonts w:hint="cs"/>
          <w:rtl/>
          <w:lang w:eastAsia="he-IL"/>
        </w:rPr>
        <w:t>י</w:t>
      </w:r>
      <w:r>
        <w:rPr>
          <w:rtl/>
          <w:lang w:eastAsia="he-IL"/>
        </w:rPr>
        <w:t>תה אספקת השירות טעונה רישום במרשם המתנהל לפי סעיף 4א1 כנוסחו אחרי המועד הקובע, יראו אותו כמי שנרשם במרשם האמור, ויחולו עליו תקנות ההיתר הכללי והוראות מינהל שניתנו לו טרם המועד הקובע;</w:t>
      </w:r>
    </w:p>
    <w:p w14:paraId="34C1D576" w14:textId="77777777" w:rsidR="0002203D" w:rsidRDefault="0002203D" w:rsidP="0002203D">
      <w:pPr>
        <w:ind w:left="2880" w:hanging="720"/>
        <w:rPr>
          <w:rtl/>
          <w:lang w:eastAsia="he-IL"/>
        </w:rPr>
      </w:pPr>
    </w:p>
    <w:p w14:paraId="4096CCE1" w14:textId="6738AC1C" w:rsidR="0002203D" w:rsidRDefault="0002203D" w:rsidP="0002203D">
      <w:pPr>
        <w:ind w:left="2880" w:hanging="720"/>
        <w:rPr>
          <w:rtl/>
          <w:lang w:eastAsia="he-IL"/>
        </w:rPr>
      </w:pPr>
      <w:r>
        <w:rPr>
          <w:rtl/>
          <w:lang w:eastAsia="he-IL"/>
        </w:rPr>
        <w:t>(2)</w:t>
      </w:r>
      <w:r>
        <w:rPr>
          <w:rtl/>
          <w:lang w:eastAsia="he-IL"/>
        </w:rPr>
        <w:tab/>
        <w:t>הי</w:t>
      </w:r>
      <w:r>
        <w:rPr>
          <w:rFonts w:hint="cs"/>
          <w:rtl/>
          <w:lang w:eastAsia="he-IL"/>
        </w:rPr>
        <w:t>י</w:t>
      </w:r>
      <w:r>
        <w:rPr>
          <w:rtl/>
          <w:lang w:eastAsia="he-IL"/>
        </w:rPr>
        <w:t xml:space="preserve">תה אספקת השירות טעונה רישיון הניתן לפי סעיף 4 לחוק כנוסחו </w:t>
      </w:r>
      <w:bookmarkStart w:id="6600" w:name="_ETM_Q1_7809758"/>
      <w:bookmarkEnd w:id="6600"/>
      <w:r>
        <w:rPr>
          <w:rtl/>
          <w:lang w:eastAsia="he-IL"/>
        </w:rPr>
        <w:t>אחרי המועד הקובע, יראו אותו כמי שבידו רישיון לפי הסעיף האמור, עד תום תקופת תוקפו של הרישיון הישן ויראו את תנאי הרישיון הישן, כתנאי הרישיון לפי הסעיף האמור, אלא אם כן הרישיון, בוטל, הו</w:t>
      </w:r>
      <w:r>
        <w:rPr>
          <w:rFonts w:hint="cs"/>
          <w:rtl/>
          <w:lang w:eastAsia="he-IL"/>
        </w:rPr>
        <w:t>ת</w:t>
      </w:r>
      <w:r>
        <w:rPr>
          <w:rtl/>
          <w:lang w:eastAsia="he-IL"/>
        </w:rPr>
        <w:t>לה או שונה לפני תום תקופת תוקפו לפי הוראות חוק זה;</w:t>
      </w:r>
      <w:bookmarkStart w:id="6601" w:name="_ETM_Q1_7839142"/>
      <w:bookmarkEnd w:id="6601"/>
    </w:p>
    <w:p w14:paraId="042FA6E3" w14:textId="77777777" w:rsidR="0002203D" w:rsidRDefault="0002203D" w:rsidP="0002203D">
      <w:pPr>
        <w:ind w:left="2880" w:hanging="720"/>
        <w:rPr>
          <w:rtl/>
          <w:lang w:eastAsia="he-IL"/>
        </w:rPr>
      </w:pPr>
      <w:bookmarkStart w:id="6602" w:name="_ETM_Q1_7855306"/>
      <w:bookmarkStart w:id="6603" w:name="_ETM_Q1_7855394"/>
      <w:bookmarkEnd w:id="6602"/>
      <w:bookmarkEnd w:id="6603"/>
    </w:p>
    <w:p w14:paraId="039E7D8B" w14:textId="0FE6A4C2" w:rsidR="0002203D" w:rsidRDefault="0002203D" w:rsidP="0002203D">
      <w:pPr>
        <w:ind w:left="2880" w:hanging="720"/>
        <w:rPr>
          <w:rtl/>
          <w:lang w:eastAsia="he-IL"/>
        </w:rPr>
      </w:pPr>
      <w:r w:rsidRPr="0002203D">
        <w:rPr>
          <w:rtl/>
          <w:lang w:eastAsia="he-IL"/>
        </w:rPr>
        <w:t>(</w:t>
      </w:r>
      <w:r>
        <w:rPr>
          <w:rFonts w:hint="cs"/>
          <w:rtl/>
          <w:lang w:eastAsia="he-IL"/>
        </w:rPr>
        <w:t>3</w:t>
      </w:r>
      <w:r w:rsidRPr="0002203D">
        <w:rPr>
          <w:rtl/>
          <w:lang w:eastAsia="he-IL"/>
        </w:rPr>
        <w:t>)</w:t>
      </w:r>
      <w:r w:rsidRPr="0002203D">
        <w:rPr>
          <w:rtl/>
          <w:lang w:eastAsia="he-IL"/>
        </w:rPr>
        <w:tab/>
        <w:t xml:space="preserve">בעל רישיון ישן שמתקיימות בו הוראות פסקאות (1) או (2), לפי העניין,  </w:t>
      </w:r>
      <w:bookmarkStart w:id="6604" w:name="_ETM_Q1_7852814"/>
      <w:bookmarkEnd w:id="6604"/>
      <w:r w:rsidRPr="0002203D">
        <w:rPr>
          <w:rtl/>
          <w:lang w:eastAsia="he-IL"/>
        </w:rPr>
        <w:t>וחלה עליו חובה לבצע פעולת בזק ולספק שירות בזק לפי הרישיון הישן לכלל הציבור בכל הארץ או לפחות באזור שירות לפי חוק זה לרבות לפי הוראה שנקבעה ברישיון לפי חוק זה, ימשיך לבצע פעולת בזק ולספק שירות בזק לכלל הציבור בכל הארץ או לפחות באזור שירות, כאמור, גם לאחר המועד הקובע וכל עוד הוא ספק מורשה; המנהל יפרסם ברשומות ובאתר האינטרנט של משרד התקשורת את רשימת בעלי הרישיונות הישנים שהוראות פסקה זו חלות עליהם.</w:t>
      </w:r>
    </w:p>
    <w:p w14:paraId="1E4B4D11" w14:textId="49D84D8E" w:rsidR="00C355CD" w:rsidRDefault="00C355CD" w:rsidP="00C355CD">
      <w:pPr>
        <w:rPr>
          <w:rtl/>
          <w:lang w:eastAsia="he-IL"/>
        </w:rPr>
      </w:pPr>
      <w:bookmarkStart w:id="6605" w:name="_ETM_Q1_7885718"/>
      <w:bookmarkStart w:id="6606" w:name="_ETM_Q1_7885819"/>
      <w:bookmarkEnd w:id="6605"/>
      <w:bookmarkEnd w:id="6606"/>
    </w:p>
    <w:p w14:paraId="453A020C" w14:textId="050D9A34" w:rsidR="00C355CD" w:rsidRDefault="00C355CD" w:rsidP="00C355CD">
      <w:pPr>
        <w:ind w:left="1440" w:firstLine="0"/>
        <w:rPr>
          <w:rtl/>
          <w:lang w:eastAsia="he-IL"/>
        </w:rPr>
      </w:pPr>
      <w:r>
        <w:rPr>
          <w:rFonts w:hint="cs"/>
          <w:rtl/>
          <w:lang w:eastAsia="he-IL"/>
        </w:rPr>
        <w:t>(</w:t>
      </w:r>
      <w:r>
        <w:rPr>
          <w:rtl/>
          <w:lang w:eastAsia="he-IL"/>
        </w:rPr>
        <w:t>ג) מי שערב המועד הקובע סיפק שירות בזק מכוח היתר כללי שניתן לפי סעיף 4א1 כנוסחו ערב המועד האמור (בסעיף קטן זה – ההיתר הכללי הישן), ואספקת שירות הבזק כאמור טעונה רישום במרשם או רישיון לפי סעיף 2 כנוסחו אחרי המועד הקובע, יחולו לגביו ההוראות כמפורט להלן, לפי העניין:</w:t>
      </w:r>
    </w:p>
    <w:p w14:paraId="657727D3" w14:textId="77777777" w:rsidR="00C355CD" w:rsidRDefault="00C355CD" w:rsidP="00C355CD">
      <w:pPr>
        <w:ind w:left="1440" w:firstLine="0"/>
        <w:rPr>
          <w:rtl/>
          <w:lang w:eastAsia="he-IL"/>
        </w:rPr>
      </w:pPr>
    </w:p>
    <w:p w14:paraId="0A242C43" w14:textId="030D1A81" w:rsidR="00C355CD" w:rsidRDefault="00C355CD" w:rsidP="00C355CD">
      <w:pPr>
        <w:ind w:left="2880" w:hanging="720"/>
        <w:rPr>
          <w:rtl/>
          <w:lang w:eastAsia="he-IL"/>
        </w:rPr>
      </w:pPr>
      <w:r>
        <w:rPr>
          <w:rtl/>
          <w:lang w:eastAsia="he-IL"/>
        </w:rPr>
        <w:t>(1)</w:t>
      </w:r>
      <w:r>
        <w:rPr>
          <w:rtl/>
          <w:lang w:eastAsia="he-IL"/>
        </w:rPr>
        <w:tab/>
        <w:t>הי</w:t>
      </w:r>
      <w:r>
        <w:rPr>
          <w:rFonts w:hint="cs"/>
          <w:rtl/>
          <w:lang w:eastAsia="he-IL"/>
        </w:rPr>
        <w:t>י</w:t>
      </w:r>
      <w:r>
        <w:rPr>
          <w:rtl/>
          <w:lang w:eastAsia="he-IL"/>
        </w:rPr>
        <w:t>תה אספקת השירות טעונה רישום במרשם המתנהל לפי סעיף 4א1 כנוסחו אחרי המועד הקובע, יראו אותו כמי שנרשם במרשם האמור, ויח</w:t>
      </w:r>
      <w:bookmarkStart w:id="6607" w:name="_ETM_Q1_7883111"/>
      <w:bookmarkEnd w:id="6607"/>
      <w:r>
        <w:rPr>
          <w:rtl/>
          <w:lang w:eastAsia="he-IL"/>
        </w:rPr>
        <w:t>ולו עליו הוראות תקנות  ההיתר הכללי והוראות מינהל שניתנו לו טרם המועד הקובע;</w:t>
      </w:r>
      <w:bookmarkStart w:id="6608" w:name="_ETM_Q1_7886628"/>
      <w:bookmarkEnd w:id="6608"/>
    </w:p>
    <w:p w14:paraId="28BE8222" w14:textId="2F931FD5" w:rsidR="00C355CD" w:rsidRDefault="00C355CD" w:rsidP="00C355CD">
      <w:pPr>
        <w:ind w:left="2880" w:hanging="720"/>
        <w:rPr>
          <w:rtl/>
          <w:lang w:eastAsia="he-IL"/>
        </w:rPr>
      </w:pPr>
      <w:bookmarkStart w:id="6609" w:name="_ETM_Q1_7886716"/>
      <w:bookmarkEnd w:id="6609"/>
    </w:p>
    <w:p w14:paraId="3A38F1D1" w14:textId="29E6D0B5" w:rsidR="00C355CD" w:rsidRDefault="00C355CD" w:rsidP="00C355CD">
      <w:pPr>
        <w:ind w:left="2880" w:hanging="720"/>
        <w:rPr>
          <w:rtl/>
          <w:lang w:eastAsia="he-IL"/>
        </w:rPr>
      </w:pPr>
      <w:bookmarkStart w:id="6610" w:name="_ETM_Q1_7886747"/>
      <w:bookmarkStart w:id="6611" w:name="_ETM_Q1_7886824"/>
      <w:bookmarkStart w:id="6612" w:name="_ETM_Q1_7886610"/>
      <w:bookmarkEnd w:id="6610"/>
      <w:bookmarkEnd w:id="6611"/>
      <w:bookmarkEnd w:id="6612"/>
      <w:r w:rsidRPr="00C355CD">
        <w:rPr>
          <w:rtl/>
          <w:lang w:eastAsia="he-IL"/>
        </w:rPr>
        <w:t>(</w:t>
      </w:r>
      <w:r>
        <w:rPr>
          <w:rFonts w:hint="cs"/>
          <w:rtl/>
          <w:lang w:eastAsia="he-IL"/>
        </w:rPr>
        <w:t>2</w:t>
      </w:r>
      <w:r w:rsidRPr="00C355CD">
        <w:rPr>
          <w:rtl/>
          <w:lang w:eastAsia="he-IL"/>
        </w:rPr>
        <w:t>)</w:t>
      </w:r>
      <w:r w:rsidRPr="00C355CD">
        <w:rPr>
          <w:rtl/>
          <w:lang w:eastAsia="he-IL"/>
        </w:rPr>
        <w:tab/>
        <w:t>ה</w:t>
      </w:r>
      <w:r>
        <w:rPr>
          <w:rFonts w:hint="cs"/>
          <w:rtl/>
          <w:lang w:eastAsia="he-IL"/>
        </w:rPr>
        <w:t>י</w:t>
      </w:r>
      <w:r w:rsidRPr="00C355CD">
        <w:rPr>
          <w:rtl/>
          <w:lang w:eastAsia="he-IL"/>
        </w:rPr>
        <w:t xml:space="preserve">יתה אספקת השירות טעונה רישיון הניתן לפי סעיף 4 לחוק כנוסחו אחרי המועד הקובע, יראו אותו כמי שבידו רישיון לפי הסעיף האמור, עד תום תקופת הרישום על פי ההיתר הכללי הישן ויראו את תנאי ההיתר הכללי הישן כתנאי הרישיון, אלא אם כן הרישיון, בוטל, הותלה או שונה לפני תום תקופת </w:t>
      </w:r>
      <w:bookmarkStart w:id="6613" w:name="_ETM_Q1_7926775"/>
      <w:bookmarkEnd w:id="6613"/>
      <w:r w:rsidR="006112B1">
        <w:rPr>
          <w:rFonts w:hint="cs"/>
          <w:rtl/>
          <w:lang w:eastAsia="he-IL"/>
        </w:rPr>
        <w:t>הרישום</w:t>
      </w:r>
      <w:bookmarkStart w:id="6614" w:name="_ETM_Q1_8048542"/>
      <w:bookmarkEnd w:id="6614"/>
      <w:r w:rsidRPr="00C355CD">
        <w:rPr>
          <w:rtl/>
          <w:lang w:eastAsia="he-IL"/>
        </w:rPr>
        <w:t>.</w:t>
      </w:r>
    </w:p>
    <w:p w14:paraId="786BC56D" w14:textId="5981DA83" w:rsidR="00C355CD" w:rsidRDefault="00C355CD" w:rsidP="00C355CD">
      <w:pPr>
        <w:rPr>
          <w:rtl/>
          <w:lang w:eastAsia="he-IL"/>
        </w:rPr>
      </w:pPr>
      <w:bookmarkStart w:id="6615" w:name="_ETM_Q1_7916772"/>
      <w:bookmarkStart w:id="6616" w:name="_ETM_Q1_7916853"/>
      <w:bookmarkStart w:id="6617" w:name="_ETM_Q1_7919183"/>
      <w:bookmarkEnd w:id="6615"/>
      <w:bookmarkEnd w:id="6616"/>
      <w:bookmarkEnd w:id="6617"/>
    </w:p>
    <w:p w14:paraId="55F4307E" w14:textId="7CAE5362" w:rsidR="005D4BCC" w:rsidRDefault="00C355CD" w:rsidP="005D4BCC">
      <w:pPr>
        <w:rPr>
          <w:rtl/>
          <w:lang w:eastAsia="he-IL"/>
        </w:rPr>
      </w:pPr>
      <w:bookmarkStart w:id="6618" w:name="_ETM_Q1_7919256"/>
      <w:bookmarkStart w:id="6619" w:name="_ETM_Q1_7699794"/>
      <w:bookmarkStart w:id="6620" w:name="_ETM_Q1_7699856"/>
      <w:bookmarkEnd w:id="6618"/>
      <w:bookmarkEnd w:id="6619"/>
      <w:bookmarkEnd w:id="6620"/>
      <w:r w:rsidRPr="00C355CD">
        <w:rPr>
          <w:rtl/>
          <w:lang w:eastAsia="he-IL"/>
        </w:rPr>
        <w:tab/>
        <w:t>(ג1) אין בהוראות סעיפים קטנים (ב) ו-(ג) כדי לגרוע מהוראות סעיפים 6, 4(ה) ו-4א1;</w:t>
      </w:r>
    </w:p>
    <w:p w14:paraId="46C1D6F4" w14:textId="15602E54" w:rsidR="00C355CD" w:rsidRDefault="00C355CD" w:rsidP="005D4BCC">
      <w:pPr>
        <w:rPr>
          <w:rtl/>
          <w:lang w:eastAsia="he-IL"/>
        </w:rPr>
      </w:pPr>
    </w:p>
    <w:p w14:paraId="4D89D5CD" w14:textId="5EC63A16" w:rsidR="00C355CD" w:rsidRDefault="00C355CD" w:rsidP="00C355CD">
      <w:pPr>
        <w:ind w:left="1440" w:firstLine="0"/>
        <w:rPr>
          <w:rtl/>
          <w:lang w:eastAsia="he-IL"/>
        </w:rPr>
      </w:pPr>
      <w:r>
        <w:rPr>
          <w:rtl/>
          <w:lang w:eastAsia="he-IL"/>
        </w:rPr>
        <w:t>(</w:t>
      </w:r>
      <w:r>
        <w:rPr>
          <w:rFonts w:hint="cs"/>
          <w:rtl/>
          <w:lang w:eastAsia="he-IL"/>
        </w:rPr>
        <w:t>ד</w:t>
      </w:r>
      <w:r>
        <w:rPr>
          <w:rtl/>
          <w:lang w:eastAsia="he-IL"/>
        </w:rPr>
        <w:t>)</w:t>
      </w:r>
      <w:r>
        <w:rPr>
          <w:rFonts w:hint="cs"/>
          <w:rtl/>
          <w:lang w:eastAsia="he-IL"/>
        </w:rPr>
        <w:t xml:space="preserve"> </w:t>
      </w:r>
      <w:r>
        <w:rPr>
          <w:rtl/>
          <w:lang w:eastAsia="he-IL"/>
        </w:rPr>
        <w:t>מי שערב המועד הקובע סיפק שירות בזק שאספקתו לא הייתה טעונה רישיון ולא ה</w:t>
      </w:r>
      <w:r>
        <w:rPr>
          <w:rFonts w:hint="cs"/>
          <w:rtl/>
          <w:lang w:eastAsia="he-IL"/>
        </w:rPr>
        <w:t>י</w:t>
      </w:r>
      <w:r>
        <w:rPr>
          <w:rtl/>
          <w:lang w:eastAsia="he-IL"/>
        </w:rPr>
        <w:t>יתה כפופה לאסדרה באמצעות היתר כללי, לפי סעיף 2 כנוסחו ערב המועד הקובע, ואספקת שירות הבזק טעונה רישיון או רישום במרשם לפי סעיף 2 כנוסחו אחרי המועד הקובע, רשאי, על אף הוראות סעיף 2 האמור, להמשיך ולספק את שירות הבזק עד תום שנה מהמועד הקובע אף שאין בידו רישיון ואינו ר</w:t>
      </w:r>
      <w:r>
        <w:rPr>
          <w:rFonts w:hint="cs"/>
          <w:rtl/>
          <w:lang w:eastAsia="he-IL"/>
        </w:rPr>
        <w:t>י</w:t>
      </w:r>
      <w:r>
        <w:rPr>
          <w:rtl/>
          <w:lang w:eastAsia="he-IL"/>
        </w:rPr>
        <w:t>שום במרשם כנדרש לפי אותו סעיף."</w:t>
      </w:r>
    </w:p>
    <w:p w14:paraId="08954242" w14:textId="77777777" w:rsidR="00C355CD" w:rsidRDefault="00C355CD" w:rsidP="00C355CD">
      <w:pPr>
        <w:ind w:left="1440" w:firstLine="0"/>
        <w:rPr>
          <w:rtl/>
          <w:lang w:eastAsia="he-IL"/>
        </w:rPr>
      </w:pPr>
    </w:p>
    <w:p w14:paraId="3BDC02AC" w14:textId="664338CA" w:rsidR="00C355CD" w:rsidRDefault="00C355CD" w:rsidP="00C355CD">
      <w:pPr>
        <w:ind w:left="1440" w:firstLine="0"/>
        <w:rPr>
          <w:rtl/>
          <w:lang w:eastAsia="he-IL"/>
        </w:rPr>
      </w:pPr>
      <w:r>
        <w:rPr>
          <w:rtl/>
          <w:lang w:eastAsia="he-IL"/>
        </w:rPr>
        <w:t>(</w:t>
      </w:r>
      <w:r>
        <w:rPr>
          <w:rFonts w:hint="cs"/>
          <w:rtl/>
          <w:lang w:eastAsia="he-IL"/>
        </w:rPr>
        <w:t>ה</w:t>
      </w:r>
      <w:r>
        <w:rPr>
          <w:rtl/>
          <w:lang w:eastAsia="he-IL"/>
        </w:rPr>
        <w:t>)</w:t>
      </w:r>
      <w:r>
        <w:rPr>
          <w:rFonts w:hint="cs"/>
          <w:rtl/>
          <w:lang w:eastAsia="he-IL"/>
        </w:rPr>
        <w:t xml:space="preserve"> </w:t>
      </w:r>
      <w:r>
        <w:rPr>
          <w:rtl/>
          <w:lang w:eastAsia="he-IL"/>
        </w:rPr>
        <w:t>השר יקבע ברישיון או בהוראת מינהל, לפי העניין, חובה לפרוס רשת מתקדמת בהתאם לחובה שקבע לפי פרק ד'1 לחוק ערב המועד הקובע.</w:t>
      </w:r>
    </w:p>
    <w:p w14:paraId="7B4E6DCC" w14:textId="77777777" w:rsidR="00C355CD" w:rsidRDefault="00C355CD" w:rsidP="00C355CD">
      <w:pPr>
        <w:ind w:left="1440" w:firstLine="0"/>
        <w:rPr>
          <w:rtl/>
          <w:lang w:eastAsia="he-IL"/>
        </w:rPr>
      </w:pPr>
    </w:p>
    <w:p w14:paraId="25DDFE45" w14:textId="75AF3A00" w:rsidR="00C355CD" w:rsidRDefault="00C355CD" w:rsidP="00C355CD">
      <w:pPr>
        <w:ind w:left="720"/>
        <w:rPr>
          <w:rtl/>
          <w:lang w:eastAsia="he-IL"/>
        </w:rPr>
      </w:pPr>
      <w:r>
        <w:rPr>
          <w:rtl/>
          <w:lang w:eastAsia="he-IL"/>
        </w:rPr>
        <w:t>(</w:t>
      </w:r>
      <w:r>
        <w:rPr>
          <w:rFonts w:hint="cs"/>
          <w:rtl/>
          <w:lang w:eastAsia="he-IL"/>
        </w:rPr>
        <w:t>ו</w:t>
      </w:r>
      <w:r>
        <w:rPr>
          <w:rtl/>
          <w:lang w:eastAsia="he-IL"/>
        </w:rPr>
        <w:t>)</w:t>
      </w:r>
      <w:r>
        <w:rPr>
          <w:rFonts w:hint="cs"/>
          <w:rtl/>
          <w:lang w:eastAsia="he-IL"/>
        </w:rPr>
        <w:t xml:space="preserve"> </w:t>
      </w:r>
      <w:r>
        <w:rPr>
          <w:rtl/>
          <w:lang w:eastAsia="he-IL"/>
        </w:rPr>
        <w:t>לעניין סעיף 13, יחולו ההוראות הב</w:t>
      </w:r>
      <w:bookmarkStart w:id="6621" w:name="_ETM_Q1_7931230"/>
      <w:bookmarkStart w:id="6622" w:name="_ETM_Q1_7928641"/>
      <w:bookmarkStart w:id="6623" w:name="_ETM_Q1_7927908"/>
      <w:bookmarkEnd w:id="6621"/>
      <w:bookmarkEnd w:id="6622"/>
      <w:bookmarkEnd w:id="6623"/>
      <w:r>
        <w:rPr>
          <w:rtl/>
          <w:lang w:eastAsia="he-IL"/>
        </w:rPr>
        <w:t xml:space="preserve">אות:  </w:t>
      </w:r>
      <w:bookmarkStart w:id="6624" w:name="_ETM_Q1_7924944"/>
      <w:bookmarkEnd w:id="6624"/>
    </w:p>
    <w:p w14:paraId="5E51144C" w14:textId="6784A304" w:rsidR="00C355CD" w:rsidRDefault="00C355CD" w:rsidP="00C355CD">
      <w:pPr>
        <w:ind w:left="720"/>
        <w:rPr>
          <w:rtl/>
          <w:lang w:eastAsia="he-IL"/>
        </w:rPr>
      </w:pPr>
    </w:p>
    <w:p w14:paraId="21D1D53D" w14:textId="77777777" w:rsidR="006112B1" w:rsidRDefault="00C355CD" w:rsidP="006112B1">
      <w:pPr>
        <w:ind w:left="2880" w:hanging="720"/>
        <w:rPr>
          <w:rtl/>
          <w:lang w:eastAsia="he-IL"/>
        </w:rPr>
      </w:pPr>
      <w:r>
        <w:rPr>
          <w:rtl/>
          <w:lang w:eastAsia="he-IL"/>
        </w:rPr>
        <w:t>(1)</w:t>
      </w:r>
      <w:r>
        <w:rPr>
          <w:rtl/>
          <w:lang w:eastAsia="he-IL"/>
        </w:rPr>
        <w:tab/>
        <w:t>מי שהיה בידו, ערב המועד הקובע, רישיון שניתן לפי סעיף 4 כנוסחו ערב המועד האמור וניתנו לו הוראות מכוח סעיף 13 לחוק קודם למועד הקובע,  ימשיכו לחול עליו ההוראות כאמור ויראו אותו לעניין הוראות אלו כבעל רישיון כהגדרתו קודם למועד הקובע וזאת למשך תקופה של שלוש שנים מהמועד הקובע</w:t>
      </w:r>
      <w:r w:rsidR="006112B1">
        <w:rPr>
          <w:rFonts w:hint="cs"/>
          <w:rtl/>
          <w:lang w:eastAsia="he-IL"/>
        </w:rPr>
        <w:t>"</w:t>
      </w:r>
    </w:p>
    <w:p w14:paraId="2CBC57FC" w14:textId="77777777" w:rsidR="006112B1" w:rsidRDefault="006112B1" w:rsidP="006112B1">
      <w:pPr>
        <w:ind w:left="2880" w:hanging="720"/>
        <w:rPr>
          <w:rtl/>
          <w:lang w:eastAsia="he-IL"/>
        </w:rPr>
      </w:pPr>
      <w:bookmarkStart w:id="6625" w:name="_ETM_Q1_7989031"/>
      <w:bookmarkStart w:id="6626" w:name="_ETM_Q1_7989125"/>
      <w:bookmarkEnd w:id="6625"/>
      <w:bookmarkEnd w:id="6626"/>
    </w:p>
    <w:p w14:paraId="31399ACE" w14:textId="77777777" w:rsidR="006112B1" w:rsidRDefault="006112B1" w:rsidP="006112B1">
      <w:pPr>
        <w:pStyle w:val="a4"/>
        <w:keepNext/>
        <w:rPr>
          <w:rtl/>
        </w:rPr>
      </w:pPr>
      <w:bookmarkStart w:id="6627" w:name="ET_speaker_איתי_עצמון_563"/>
      <w:r w:rsidRPr="006112B1">
        <w:rPr>
          <w:rStyle w:val="TagStyle"/>
          <w:rtl/>
        </w:rPr>
        <w:t xml:space="preserve"> &lt;&lt; דובר &gt;&gt; </w:t>
      </w:r>
      <w:r>
        <w:rPr>
          <w:rtl/>
        </w:rPr>
        <w:t>איתי עצמון:</w:t>
      </w:r>
      <w:r w:rsidRPr="006112B1">
        <w:rPr>
          <w:rStyle w:val="TagStyle"/>
          <w:rtl/>
        </w:rPr>
        <w:t xml:space="preserve"> &lt;&lt; דובר &gt;&gt;</w:t>
      </w:r>
      <w:r>
        <w:rPr>
          <w:rtl/>
        </w:rPr>
        <w:t xml:space="preserve">   </w:t>
      </w:r>
      <w:bookmarkEnd w:id="6627"/>
    </w:p>
    <w:p w14:paraId="46DA9EC7" w14:textId="77777777" w:rsidR="006112B1" w:rsidRDefault="006112B1" w:rsidP="006112B1">
      <w:pPr>
        <w:pStyle w:val="KeepWithNext"/>
        <w:rPr>
          <w:rtl/>
        </w:rPr>
      </w:pPr>
    </w:p>
    <w:p w14:paraId="577C56C3" w14:textId="46C8615D" w:rsidR="006112B1" w:rsidRDefault="006112B1" w:rsidP="006112B1">
      <w:pPr>
        <w:rPr>
          <w:rtl/>
        </w:rPr>
      </w:pPr>
      <w:bookmarkStart w:id="6628" w:name="_ETM_Q1_7990176"/>
      <w:bookmarkStart w:id="6629" w:name="_ETM_Q1_7990247"/>
      <w:bookmarkEnd w:id="6628"/>
      <w:bookmarkEnd w:id="6629"/>
      <w:r>
        <w:rPr>
          <w:rFonts w:hint="cs"/>
          <w:rtl/>
        </w:rPr>
        <w:t>רגע את מקריאה עכשיו - -</w:t>
      </w:r>
    </w:p>
    <w:p w14:paraId="58138B10" w14:textId="00CAC300" w:rsidR="006112B1" w:rsidRDefault="006112B1" w:rsidP="006112B1">
      <w:pPr>
        <w:rPr>
          <w:rtl/>
        </w:rPr>
      </w:pPr>
    </w:p>
    <w:p w14:paraId="7DA796D6" w14:textId="0D143F62" w:rsidR="006112B1" w:rsidRDefault="006112B1" w:rsidP="006112B1">
      <w:pPr>
        <w:pStyle w:val="af9"/>
        <w:keepNext/>
        <w:rPr>
          <w:rtl/>
        </w:rPr>
      </w:pPr>
      <w:bookmarkStart w:id="6630" w:name="ET_guest_ליאת_בלום_564"/>
      <w:r w:rsidRPr="006112B1">
        <w:rPr>
          <w:rStyle w:val="TagStyle"/>
          <w:rtl/>
        </w:rPr>
        <w:t xml:space="preserve"> &lt;&lt; אורח &gt;&gt; </w:t>
      </w:r>
      <w:r>
        <w:rPr>
          <w:rtl/>
        </w:rPr>
        <w:t>ליאת בלום:</w:t>
      </w:r>
      <w:r w:rsidRPr="006112B1">
        <w:rPr>
          <w:rStyle w:val="TagStyle"/>
          <w:rtl/>
        </w:rPr>
        <w:t xml:space="preserve"> &lt;&lt; אורח &gt;&gt;</w:t>
      </w:r>
      <w:r>
        <w:rPr>
          <w:rtl/>
        </w:rPr>
        <w:t xml:space="preserve">   </w:t>
      </w:r>
      <w:bookmarkEnd w:id="6630"/>
    </w:p>
    <w:p w14:paraId="5CD03897" w14:textId="40850335" w:rsidR="006112B1" w:rsidRDefault="006112B1" w:rsidP="006112B1">
      <w:pPr>
        <w:pStyle w:val="KeepWithNext"/>
        <w:rPr>
          <w:rtl/>
        </w:rPr>
      </w:pPr>
    </w:p>
    <w:p w14:paraId="49D8EAEF" w14:textId="4900067B" w:rsidR="006112B1" w:rsidRDefault="006112B1" w:rsidP="006112B1">
      <w:pPr>
        <w:rPr>
          <w:rtl/>
        </w:rPr>
      </w:pPr>
      <w:bookmarkStart w:id="6631" w:name="_ETM_Q1_7988098"/>
      <w:bookmarkEnd w:id="6631"/>
      <w:r>
        <w:rPr>
          <w:rFonts w:hint="cs"/>
          <w:rtl/>
        </w:rPr>
        <w:t xml:space="preserve">אני מקריאה </w:t>
      </w:r>
      <w:bookmarkStart w:id="6632" w:name="_ETM_Q1_7989120"/>
      <w:bookmarkEnd w:id="6632"/>
      <w:r>
        <w:rPr>
          <w:rFonts w:hint="cs"/>
          <w:rtl/>
        </w:rPr>
        <w:t>את הנוסח שב</w:t>
      </w:r>
      <w:bookmarkStart w:id="6633" w:name="_ETM_Q1_7989944"/>
      <w:bookmarkEnd w:id="6633"/>
      <w:r>
        <w:rPr>
          <w:rFonts w:hint="cs"/>
          <w:rtl/>
        </w:rPr>
        <w:t>פני הוועדה ואחרי זה נציג את הנוסח</w:t>
      </w:r>
      <w:bookmarkStart w:id="6634" w:name="_ETM_Q1_7993439"/>
      <w:bookmarkEnd w:id="6634"/>
      <w:r>
        <w:rPr>
          <w:rFonts w:hint="cs"/>
          <w:rtl/>
        </w:rPr>
        <w:t xml:space="preserve"> החלופי.</w:t>
      </w:r>
      <w:bookmarkStart w:id="6635" w:name="_ETM_Q1_7994399"/>
      <w:bookmarkEnd w:id="6635"/>
    </w:p>
    <w:p w14:paraId="724BE17B" w14:textId="64161867" w:rsidR="006112B1" w:rsidRDefault="006112B1" w:rsidP="006112B1">
      <w:pPr>
        <w:rPr>
          <w:rtl/>
        </w:rPr>
      </w:pPr>
      <w:bookmarkStart w:id="6636" w:name="_ETM_Q1_7994465"/>
      <w:bookmarkStart w:id="6637" w:name="_ETM_Q1_7991613"/>
      <w:bookmarkStart w:id="6638" w:name="_ETM_Q1_7992177"/>
      <w:bookmarkEnd w:id="6636"/>
      <w:bookmarkEnd w:id="6637"/>
      <w:bookmarkEnd w:id="6638"/>
    </w:p>
    <w:p w14:paraId="3EB316D6" w14:textId="4D21A0D4" w:rsidR="006112B1" w:rsidRDefault="006112B1" w:rsidP="006112B1">
      <w:pPr>
        <w:pStyle w:val="a4"/>
        <w:keepNext/>
        <w:rPr>
          <w:rtl/>
        </w:rPr>
      </w:pPr>
      <w:bookmarkStart w:id="6639" w:name="ET_speaker_איתי_עצמון_565"/>
      <w:r w:rsidRPr="006112B1">
        <w:rPr>
          <w:rStyle w:val="TagStyle"/>
          <w:rtl/>
        </w:rPr>
        <w:t xml:space="preserve"> &lt;&lt; דובר &gt;&gt; </w:t>
      </w:r>
      <w:r>
        <w:rPr>
          <w:rtl/>
        </w:rPr>
        <w:t>איתי עצמון:</w:t>
      </w:r>
      <w:r w:rsidRPr="006112B1">
        <w:rPr>
          <w:rStyle w:val="TagStyle"/>
          <w:rtl/>
        </w:rPr>
        <w:t xml:space="preserve"> &lt;&lt; דובר &gt;&gt;</w:t>
      </w:r>
      <w:r>
        <w:rPr>
          <w:rtl/>
        </w:rPr>
        <w:t xml:space="preserve">   </w:t>
      </w:r>
      <w:bookmarkEnd w:id="6639"/>
    </w:p>
    <w:p w14:paraId="1E23CE4B" w14:textId="7672E95B" w:rsidR="006112B1" w:rsidRDefault="006112B1" w:rsidP="006112B1">
      <w:pPr>
        <w:pStyle w:val="KeepWithNext"/>
        <w:rPr>
          <w:rtl/>
          <w:lang w:eastAsia="he-IL"/>
        </w:rPr>
      </w:pPr>
    </w:p>
    <w:p w14:paraId="316F5167" w14:textId="47AD216D" w:rsidR="006112B1" w:rsidRDefault="006112B1" w:rsidP="006112B1">
      <w:pPr>
        <w:rPr>
          <w:rtl/>
          <w:lang w:eastAsia="he-IL"/>
        </w:rPr>
      </w:pPr>
      <w:bookmarkStart w:id="6640" w:name="_ETM_Q1_7992736"/>
      <w:bookmarkStart w:id="6641" w:name="_ETM_Q1_7992802"/>
      <w:bookmarkEnd w:id="6640"/>
      <w:bookmarkEnd w:id="6641"/>
      <w:r>
        <w:rPr>
          <w:rFonts w:hint="cs"/>
          <w:rtl/>
          <w:lang w:eastAsia="he-IL"/>
        </w:rPr>
        <w:t>לא, אבל הנוסח החלופי כבר פורסם.</w:t>
      </w:r>
    </w:p>
    <w:p w14:paraId="4A028AA4" w14:textId="5E8D8BD2" w:rsidR="006112B1" w:rsidRDefault="006112B1" w:rsidP="006112B1">
      <w:pPr>
        <w:rPr>
          <w:rtl/>
          <w:lang w:eastAsia="he-IL"/>
        </w:rPr>
      </w:pPr>
      <w:bookmarkStart w:id="6642" w:name="_ETM_Q1_7996604"/>
      <w:bookmarkStart w:id="6643" w:name="_ETM_Q1_7996681"/>
      <w:bookmarkStart w:id="6644" w:name="_ETM_Q1_7997427"/>
      <w:bookmarkEnd w:id="6642"/>
      <w:bookmarkEnd w:id="6643"/>
      <w:bookmarkEnd w:id="6644"/>
    </w:p>
    <w:p w14:paraId="7739D3BF" w14:textId="4134BA09" w:rsidR="006112B1" w:rsidRDefault="006112B1" w:rsidP="006112B1">
      <w:pPr>
        <w:pStyle w:val="af9"/>
        <w:keepNext/>
        <w:rPr>
          <w:rtl/>
          <w:lang w:eastAsia="he-IL"/>
        </w:rPr>
      </w:pPr>
      <w:bookmarkStart w:id="6645" w:name="ET_guest_ליאת_בלום_566"/>
      <w:r w:rsidRPr="006112B1">
        <w:rPr>
          <w:rStyle w:val="TagStyle"/>
          <w:rtl/>
        </w:rPr>
        <w:t xml:space="preserve"> &lt;&lt; אורח &gt;&gt; </w:t>
      </w:r>
      <w:r>
        <w:rPr>
          <w:rtl/>
          <w:lang w:eastAsia="he-IL"/>
        </w:rPr>
        <w:t>ליאת בלום:</w:t>
      </w:r>
      <w:r w:rsidRPr="006112B1">
        <w:rPr>
          <w:rStyle w:val="TagStyle"/>
          <w:rtl/>
        </w:rPr>
        <w:t xml:space="preserve"> &lt;&lt; אורח &gt;&gt;</w:t>
      </w:r>
      <w:r>
        <w:rPr>
          <w:rtl/>
          <w:lang w:eastAsia="he-IL"/>
        </w:rPr>
        <w:t xml:space="preserve">   </w:t>
      </w:r>
      <w:bookmarkEnd w:id="6645"/>
    </w:p>
    <w:p w14:paraId="1ED1CFAD" w14:textId="755679BA" w:rsidR="006112B1" w:rsidRDefault="006112B1" w:rsidP="006112B1">
      <w:pPr>
        <w:pStyle w:val="KeepWithNext"/>
        <w:rPr>
          <w:rtl/>
          <w:lang w:eastAsia="he-IL"/>
        </w:rPr>
      </w:pPr>
    </w:p>
    <w:p w14:paraId="1188BD06" w14:textId="6752D27E" w:rsidR="006112B1" w:rsidRDefault="006112B1" w:rsidP="006112B1">
      <w:pPr>
        <w:rPr>
          <w:rtl/>
          <w:lang w:eastAsia="he-IL"/>
        </w:rPr>
      </w:pPr>
      <w:bookmarkStart w:id="6646" w:name="_ETM_Q1_7997955"/>
      <w:bookmarkStart w:id="6647" w:name="_ETM_Q1_7998016"/>
      <w:bookmarkStart w:id="6648" w:name="_ETM_Q1_7995141"/>
      <w:bookmarkEnd w:id="6646"/>
      <w:bookmarkEnd w:id="6647"/>
      <w:bookmarkEnd w:id="6648"/>
      <w:r>
        <w:rPr>
          <w:rFonts w:hint="cs"/>
          <w:rtl/>
          <w:lang w:eastAsia="he-IL"/>
        </w:rPr>
        <w:t>אז בוא נקריא אותו.</w:t>
      </w:r>
    </w:p>
    <w:p w14:paraId="63E80EA0" w14:textId="5885FE91" w:rsidR="006112B1" w:rsidRDefault="006112B1" w:rsidP="006112B1">
      <w:pPr>
        <w:rPr>
          <w:rtl/>
          <w:lang w:eastAsia="he-IL"/>
        </w:rPr>
      </w:pPr>
      <w:bookmarkStart w:id="6649" w:name="_ETM_Q1_7996870"/>
      <w:bookmarkStart w:id="6650" w:name="_ETM_Q1_7996935"/>
      <w:bookmarkStart w:id="6651" w:name="_ETM_Q1_7997513"/>
      <w:bookmarkEnd w:id="6649"/>
      <w:bookmarkEnd w:id="6650"/>
      <w:bookmarkEnd w:id="6651"/>
    </w:p>
    <w:p w14:paraId="2783F6D7" w14:textId="1C9C8233" w:rsidR="006112B1" w:rsidRDefault="006112B1" w:rsidP="006112B1">
      <w:pPr>
        <w:pStyle w:val="a4"/>
        <w:keepNext/>
        <w:rPr>
          <w:rtl/>
        </w:rPr>
      </w:pPr>
      <w:bookmarkStart w:id="6652" w:name="ET_speaker_איתי_עצמון_567"/>
      <w:r w:rsidRPr="006112B1">
        <w:rPr>
          <w:rStyle w:val="TagStyle"/>
          <w:rtl/>
        </w:rPr>
        <w:t xml:space="preserve"> &lt;&lt; דובר &gt;&gt; </w:t>
      </w:r>
      <w:r>
        <w:rPr>
          <w:rtl/>
        </w:rPr>
        <w:t>איתי עצמון:</w:t>
      </w:r>
      <w:r w:rsidRPr="006112B1">
        <w:rPr>
          <w:rStyle w:val="TagStyle"/>
          <w:rtl/>
        </w:rPr>
        <w:t xml:space="preserve"> &lt;&lt; דובר &gt;&gt;</w:t>
      </w:r>
      <w:r>
        <w:rPr>
          <w:rtl/>
        </w:rPr>
        <w:t xml:space="preserve">   </w:t>
      </w:r>
      <w:bookmarkEnd w:id="6652"/>
    </w:p>
    <w:p w14:paraId="3B3BA08A" w14:textId="1AED7628" w:rsidR="006112B1" w:rsidRDefault="006112B1" w:rsidP="006112B1">
      <w:pPr>
        <w:pStyle w:val="KeepWithNext"/>
        <w:rPr>
          <w:rtl/>
          <w:lang w:eastAsia="he-IL"/>
        </w:rPr>
      </w:pPr>
    </w:p>
    <w:p w14:paraId="22DA8CCA" w14:textId="2BF073E4" w:rsidR="006112B1" w:rsidRDefault="006112B1" w:rsidP="006112B1">
      <w:pPr>
        <w:rPr>
          <w:rtl/>
          <w:lang w:eastAsia="he-IL"/>
        </w:rPr>
      </w:pPr>
      <w:bookmarkStart w:id="6653" w:name="_ETM_Q1_7998026"/>
      <w:bookmarkStart w:id="6654" w:name="_ETM_Q1_7998086"/>
      <w:bookmarkEnd w:id="6653"/>
      <w:bookmarkEnd w:id="6654"/>
      <w:r>
        <w:rPr>
          <w:rFonts w:hint="cs"/>
          <w:rtl/>
          <w:lang w:eastAsia="he-IL"/>
        </w:rPr>
        <w:t xml:space="preserve">אני מציע אולי רגע </w:t>
      </w:r>
      <w:bookmarkStart w:id="6655" w:name="_ETM_Q1_7996050"/>
      <w:bookmarkEnd w:id="6655"/>
      <w:r>
        <w:rPr>
          <w:rFonts w:hint="cs"/>
          <w:rtl/>
          <w:lang w:eastAsia="he-IL"/>
        </w:rPr>
        <w:t>נעצור כאן לפני סעיף 13. תסבירי</w:t>
      </w:r>
      <w:bookmarkStart w:id="6656" w:name="_ETM_Q1_8002960"/>
      <w:bookmarkEnd w:id="6656"/>
      <w:r>
        <w:rPr>
          <w:rFonts w:hint="cs"/>
          <w:rtl/>
          <w:lang w:eastAsia="he-IL"/>
        </w:rPr>
        <w:t xml:space="preserve"> בבקשה את כל הסעיפים קטנים </w:t>
      </w:r>
      <w:bookmarkStart w:id="6657" w:name="_ETM_Q1_8003277"/>
      <w:bookmarkEnd w:id="6657"/>
      <w:r>
        <w:rPr>
          <w:rFonts w:hint="cs"/>
          <w:rtl/>
          <w:lang w:eastAsia="he-IL"/>
        </w:rPr>
        <w:t>(א) עד (ה).</w:t>
      </w:r>
    </w:p>
    <w:p w14:paraId="58CEF13C" w14:textId="16096B9B" w:rsidR="006112B1" w:rsidRDefault="006112B1" w:rsidP="006112B1">
      <w:pPr>
        <w:rPr>
          <w:rtl/>
          <w:lang w:eastAsia="he-IL"/>
        </w:rPr>
      </w:pPr>
      <w:bookmarkStart w:id="6658" w:name="_ETM_Q1_8005359"/>
      <w:bookmarkStart w:id="6659" w:name="_ETM_Q1_8005451"/>
      <w:bookmarkStart w:id="6660" w:name="_ETM_Q1_8005950"/>
      <w:bookmarkEnd w:id="6658"/>
      <w:bookmarkEnd w:id="6659"/>
      <w:bookmarkEnd w:id="6660"/>
    </w:p>
    <w:p w14:paraId="0271E6DD" w14:textId="2ACCB482" w:rsidR="006112B1" w:rsidRDefault="006112B1" w:rsidP="006112B1">
      <w:pPr>
        <w:pStyle w:val="af9"/>
        <w:keepNext/>
        <w:rPr>
          <w:rtl/>
          <w:lang w:eastAsia="he-IL"/>
        </w:rPr>
      </w:pPr>
      <w:bookmarkStart w:id="6661" w:name="ET_guest_ליאת_בלום_568"/>
      <w:r w:rsidRPr="006112B1">
        <w:rPr>
          <w:rStyle w:val="TagStyle"/>
          <w:rtl/>
        </w:rPr>
        <w:t xml:space="preserve"> &lt;&lt; אורח &gt;&gt; </w:t>
      </w:r>
      <w:r>
        <w:rPr>
          <w:rtl/>
          <w:lang w:eastAsia="he-IL"/>
        </w:rPr>
        <w:t>ליאת בלום:</w:t>
      </w:r>
      <w:r w:rsidRPr="006112B1">
        <w:rPr>
          <w:rStyle w:val="TagStyle"/>
          <w:rtl/>
        </w:rPr>
        <w:t xml:space="preserve"> &lt;&lt; אורח &gt;&gt;</w:t>
      </w:r>
      <w:r>
        <w:rPr>
          <w:rtl/>
          <w:lang w:eastAsia="he-IL"/>
        </w:rPr>
        <w:t xml:space="preserve">   </w:t>
      </w:r>
      <w:bookmarkEnd w:id="6661"/>
    </w:p>
    <w:p w14:paraId="0A35AF07" w14:textId="78E28CA9" w:rsidR="006112B1" w:rsidRDefault="006112B1" w:rsidP="006112B1">
      <w:pPr>
        <w:pStyle w:val="KeepWithNext"/>
        <w:rPr>
          <w:rtl/>
          <w:lang w:eastAsia="he-IL"/>
        </w:rPr>
      </w:pPr>
    </w:p>
    <w:p w14:paraId="263B22A3" w14:textId="21D6E6AF" w:rsidR="006112B1" w:rsidRDefault="006112B1" w:rsidP="006112B1">
      <w:pPr>
        <w:rPr>
          <w:rtl/>
          <w:lang w:eastAsia="he-IL"/>
        </w:rPr>
      </w:pPr>
      <w:bookmarkStart w:id="6662" w:name="_ETM_Q1_8006470"/>
      <w:bookmarkStart w:id="6663" w:name="_ETM_Q1_8006532"/>
      <w:bookmarkEnd w:id="6662"/>
      <w:bookmarkEnd w:id="6663"/>
      <w:r>
        <w:rPr>
          <w:rFonts w:hint="cs"/>
          <w:rtl/>
          <w:lang w:eastAsia="he-IL"/>
        </w:rPr>
        <w:t>אז בעצם 64א(א)</w:t>
      </w:r>
      <w:bookmarkStart w:id="6664" w:name="_ETM_Q1_8007175"/>
      <w:bookmarkStart w:id="6665" w:name="_ETM_Q1_8007369"/>
      <w:bookmarkEnd w:id="6664"/>
      <w:bookmarkEnd w:id="6665"/>
      <w:r>
        <w:rPr>
          <w:rFonts w:hint="cs"/>
          <w:rtl/>
          <w:lang w:eastAsia="he-IL"/>
        </w:rPr>
        <w:t xml:space="preserve"> מדבר על המועד הקובע, שזה יום התחילה</w:t>
      </w:r>
      <w:bookmarkStart w:id="6666" w:name="_ETM_Q1_8010148"/>
      <w:bookmarkEnd w:id="6666"/>
      <w:r>
        <w:rPr>
          <w:rFonts w:hint="cs"/>
          <w:rtl/>
          <w:lang w:eastAsia="he-IL"/>
        </w:rPr>
        <w:t>, אנחנו</w:t>
      </w:r>
      <w:bookmarkStart w:id="6667" w:name="_ETM_Q1_8011549"/>
      <w:bookmarkEnd w:id="6667"/>
      <w:r>
        <w:rPr>
          <w:rFonts w:hint="cs"/>
          <w:rtl/>
          <w:lang w:eastAsia="he-IL"/>
        </w:rPr>
        <w:t xml:space="preserve"> נגיע לזה בסוף החוק. וסעיף קטן (ב)</w:t>
      </w:r>
      <w:bookmarkStart w:id="6668" w:name="_ETM_Q1_8013960"/>
      <w:bookmarkEnd w:id="6668"/>
      <w:r>
        <w:rPr>
          <w:rFonts w:hint="cs"/>
          <w:rtl/>
          <w:lang w:eastAsia="he-IL"/>
        </w:rPr>
        <w:t xml:space="preserve"> מסדיר את מי </w:t>
      </w:r>
      <w:bookmarkStart w:id="6669" w:name="_ETM_Q1_8016010"/>
      <w:bookmarkEnd w:id="6669"/>
      <w:r>
        <w:rPr>
          <w:rFonts w:hint="cs"/>
          <w:rtl/>
          <w:lang w:eastAsia="he-IL"/>
        </w:rPr>
        <w:t>שעובר מרישיון למרשם, אז יראו אותו</w:t>
      </w:r>
      <w:bookmarkStart w:id="6670" w:name="_ETM_Q1_8016901"/>
      <w:bookmarkEnd w:id="6670"/>
      <w:r>
        <w:rPr>
          <w:rFonts w:hint="cs"/>
          <w:rtl/>
          <w:lang w:eastAsia="he-IL"/>
        </w:rPr>
        <w:t xml:space="preserve"> כנרשם במרשם.</w:t>
      </w:r>
      <w:bookmarkStart w:id="6671" w:name="_ETM_Q1_8017920"/>
      <w:bookmarkEnd w:id="6671"/>
      <w:r>
        <w:rPr>
          <w:rFonts w:hint="cs"/>
          <w:rtl/>
          <w:lang w:eastAsia="he-IL"/>
        </w:rPr>
        <w:t xml:space="preserve"> סעיף </w:t>
      </w:r>
      <w:bookmarkStart w:id="6672" w:name="_ETM_Q1_8018699"/>
      <w:bookmarkEnd w:id="6672"/>
      <w:r>
        <w:rPr>
          <w:rFonts w:hint="cs"/>
          <w:rtl/>
          <w:lang w:eastAsia="he-IL"/>
        </w:rPr>
        <w:t>קטן (2)</w:t>
      </w:r>
      <w:bookmarkStart w:id="6673" w:name="_ETM_Q1_8018849"/>
      <w:bookmarkEnd w:id="6673"/>
      <w:r>
        <w:rPr>
          <w:rFonts w:hint="cs"/>
          <w:rtl/>
          <w:lang w:eastAsia="he-IL"/>
        </w:rPr>
        <w:t xml:space="preserve"> מסדיר את מי שעובר מרישיון לרישיון ויראו </w:t>
      </w:r>
      <w:bookmarkStart w:id="6674" w:name="_ETM_Q1_8021986"/>
      <w:bookmarkEnd w:id="6674"/>
      <w:r>
        <w:rPr>
          <w:rFonts w:hint="cs"/>
          <w:rtl/>
          <w:lang w:eastAsia="he-IL"/>
        </w:rPr>
        <w:t xml:space="preserve">אותו </w:t>
      </w:r>
      <w:bookmarkStart w:id="6675" w:name="_ETM_Q1_8022463"/>
      <w:bookmarkEnd w:id="6675"/>
      <w:r>
        <w:rPr>
          <w:rFonts w:hint="cs"/>
          <w:rtl/>
          <w:lang w:eastAsia="he-IL"/>
        </w:rPr>
        <w:t>כרישיון עד תום תקופת הרישיון שלו. ס</w:t>
      </w:r>
      <w:bookmarkStart w:id="6676" w:name="_ETM_Q1_8025024"/>
      <w:bookmarkEnd w:id="6676"/>
      <w:r>
        <w:rPr>
          <w:rFonts w:hint="cs"/>
          <w:rtl/>
          <w:lang w:eastAsia="he-IL"/>
        </w:rPr>
        <w:t xml:space="preserve">עיף (3) מסביר </w:t>
      </w:r>
      <w:bookmarkStart w:id="6677" w:name="_ETM_Q1_8026894"/>
      <w:bookmarkEnd w:id="6677"/>
      <w:r>
        <w:rPr>
          <w:rFonts w:hint="cs"/>
          <w:rtl/>
          <w:lang w:eastAsia="he-IL"/>
        </w:rPr>
        <w:t>את חובת האוניברסל</w:t>
      </w:r>
      <w:bookmarkStart w:id="6678" w:name="_ETM_Q1_8026944"/>
      <w:bookmarkEnd w:id="6678"/>
      <w:r>
        <w:rPr>
          <w:rFonts w:hint="cs"/>
          <w:rtl/>
          <w:lang w:eastAsia="he-IL"/>
        </w:rPr>
        <w:t xml:space="preserve">יות של בעלי רישיון, </w:t>
      </w:r>
      <w:bookmarkStart w:id="6679" w:name="_ETM_Q1_8028730"/>
      <w:bookmarkEnd w:id="6679"/>
      <w:r>
        <w:rPr>
          <w:rFonts w:hint="cs"/>
          <w:rtl/>
          <w:lang w:eastAsia="he-IL"/>
        </w:rPr>
        <w:t xml:space="preserve">הוא בעצם ממשיך </w:t>
      </w:r>
      <w:bookmarkStart w:id="6680" w:name="_ETM_Q1_8030858"/>
      <w:bookmarkEnd w:id="6680"/>
      <w:r>
        <w:rPr>
          <w:rFonts w:hint="cs"/>
          <w:rtl/>
          <w:lang w:eastAsia="he-IL"/>
        </w:rPr>
        <w:t xml:space="preserve">את חובת האוניברסליות </w:t>
      </w:r>
      <w:bookmarkStart w:id="6681" w:name="_ETM_Q1_8030323"/>
      <w:bookmarkEnd w:id="6681"/>
      <w:r>
        <w:rPr>
          <w:rFonts w:hint="cs"/>
          <w:rtl/>
          <w:lang w:eastAsia="he-IL"/>
        </w:rPr>
        <w:t xml:space="preserve">של בעלי רישיון שיש עליהם חובה היום. </w:t>
      </w:r>
      <w:bookmarkStart w:id="6682" w:name="_ETM_Q1_8034975"/>
      <w:bookmarkEnd w:id="6682"/>
      <w:r>
        <w:rPr>
          <w:rFonts w:hint="cs"/>
          <w:rtl/>
          <w:lang w:eastAsia="he-IL"/>
        </w:rPr>
        <w:t>סעיף קט</w:t>
      </w:r>
      <w:bookmarkStart w:id="6683" w:name="_ETM_Q1_8033564"/>
      <w:bookmarkEnd w:id="6683"/>
      <w:r>
        <w:rPr>
          <w:rFonts w:hint="cs"/>
          <w:rtl/>
          <w:lang w:eastAsia="he-IL"/>
        </w:rPr>
        <w:t>ן (ג) עוסק במי ש</w:t>
      </w:r>
      <w:bookmarkStart w:id="6684" w:name="_ETM_Q1_8034392"/>
      <w:bookmarkEnd w:id="6684"/>
      <w:r>
        <w:rPr>
          <w:rFonts w:hint="cs"/>
          <w:rtl/>
          <w:lang w:eastAsia="he-IL"/>
        </w:rPr>
        <w:t>יש לו היום היתר</w:t>
      </w:r>
      <w:bookmarkStart w:id="6685" w:name="_ETM_Q1_8036284"/>
      <w:bookmarkEnd w:id="6685"/>
      <w:r>
        <w:rPr>
          <w:rFonts w:hint="cs"/>
          <w:rtl/>
          <w:lang w:eastAsia="he-IL"/>
        </w:rPr>
        <w:t xml:space="preserve"> כללי. סעיף קטן </w:t>
      </w:r>
      <w:bookmarkStart w:id="6686" w:name="_ETM_Q1_8036851"/>
      <w:bookmarkEnd w:id="6686"/>
      <w:r>
        <w:rPr>
          <w:rFonts w:hint="cs"/>
          <w:rtl/>
          <w:lang w:eastAsia="he-IL"/>
        </w:rPr>
        <w:t xml:space="preserve">(1) מי שהיה לו היתר ועבר </w:t>
      </w:r>
      <w:bookmarkStart w:id="6687" w:name="_ETM_Q1_8040743"/>
      <w:bookmarkEnd w:id="6687"/>
      <w:r>
        <w:rPr>
          <w:rFonts w:hint="cs"/>
          <w:rtl/>
          <w:lang w:eastAsia="he-IL"/>
        </w:rPr>
        <w:t>למרשם, יראו א</w:t>
      </w:r>
      <w:bookmarkStart w:id="6688" w:name="_ETM_Q1_8040017"/>
      <w:bookmarkEnd w:id="6688"/>
      <w:r>
        <w:rPr>
          <w:rFonts w:hint="cs"/>
          <w:rtl/>
          <w:lang w:eastAsia="he-IL"/>
        </w:rPr>
        <w:t xml:space="preserve">ותו כרשום במרשם. סעיף קטן (2) מי </w:t>
      </w:r>
      <w:bookmarkStart w:id="6689" w:name="_ETM_Q1_8044444"/>
      <w:bookmarkEnd w:id="6689"/>
      <w:r>
        <w:rPr>
          <w:rFonts w:hint="cs"/>
          <w:rtl/>
          <w:lang w:eastAsia="he-IL"/>
        </w:rPr>
        <w:t>שהיה בהיתר ועבר לרישיון, יראו</w:t>
      </w:r>
      <w:bookmarkStart w:id="6690" w:name="_ETM_Q1_8044445"/>
      <w:bookmarkEnd w:id="6690"/>
      <w:r>
        <w:rPr>
          <w:rFonts w:hint="cs"/>
          <w:rtl/>
          <w:lang w:eastAsia="he-IL"/>
        </w:rPr>
        <w:t xml:space="preserve"> אותו כמי שבידו רישיון ע</w:t>
      </w:r>
      <w:bookmarkStart w:id="6691" w:name="_ETM_Q1_8048558"/>
      <w:bookmarkEnd w:id="6691"/>
      <w:r>
        <w:rPr>
          <w:rFonts w:hint="cs"/>
          <w:rtl/>
          <w:lang w:eastAsia="he-IL"/>
        </w:rPr>
        <w:t>ד סוף תקופת הרישום. ס</w:t>
      </w:r>
      <w:bookmarkStart w:id="6692" w:name="_ETM_Q1_8049162"/>
      <w:bookmarkEnd w:id="6692"/>
      <w:r>
        <w:rPr>
          <w:rFonts w:hint="cs"/>
          <w:rtl/>
          <w:lang w:eastAsia="he-IL"/>
        </w:rPr>
        <w:t>עיף קטן (ד) נותן</w:t>
      </w:r>
      <w:bookmarkStart w:id="6693" w:name="_ETM_Q1_8052981"/>
      <w:bookmarkEnd w:id="6693"/>
      <w:r>
        <w:rPr>
          <w:rFonts w:hint="cs"/>
          <w:rtl/>
          <w:lang w:eastAsia="he-IL"/>
        </w:rPr>
        <w:t xml:space="preserve"> שנה לכל גורם ש</w:t>
      </w:r>
      <w:bookmarkStart w:id="6694" w:name="_ETM_Q1_8056116"/>
      <w:bookmarkEnd w:id="6694"/>
      <w:r>
        <w:rPr>
          <w:rFonts w:hint="cs"/>
          <w:rtl/>
          <w:lang w:eastAsia="he-IL"/>
        </w:rPr>
        <w:t xml:space="preserve">לא </w:t>
      </w:r>
      <w:bookmarkStart w:id="6695" w:name="_ETM_Q1_8058028"/>
      <w:bookmarkEnd w:id="6695"/>
      <w:r>
        <w:rPr>
          <w:rFonts w:hint="cs"/>
          <w:rtl/>
          <w:lang w:eastAsia="he-IL"/>
        </w:rPr>
        <w:t>היה באסדרה הנוכחית וכן</w:t>
      </w:r>
      <w:bookmarkStart w:id="6696" w:name="_ETM_Q1_8057472"/>
      <w:bookmarkEnd w:id="6696"/>
      <w:r>
        <w:rPr>
          <w:rFonts w:hint="cs"/>
          <w:rtl/>
          <w:lang w:eastAsia="he-IL"/>
        </w:rPr>
        <w:t xml:space="preserve"> ייפול באסדרה החדשה. כל גורם כזה, גורם חדש, </w:t>
      </w:r>
      <w:bookmarkStart w:id="6697" w:name="_ETM_Q1_8059853"/>
      <w:bookmarkStart w:id="6698" w:name="_ETM_Q1_8062251"/>
      <w:bookmarkEnd w:id="6697"/>
      <w:bookmarkEnd w:id="6698"/>
      <w:r>
        <w:rPr>
          <w:rFonts w:hint="cs"/>
          <w:rtl/>
          <w:lang w:eastAsia="he-IL"/>
        </w:rPr>
        <w:t xml:space="preserve">תהיה לו שנה. והגענו לסעיף </w:t>
      </w:r>
      <w:bookmarkStart w:id="6699" w:name="_ETM_Q1_8066196"/>
      <w:bookmarkEnd w:id="6699"/>
      <w:r>
        <w:rPr>
          <w:rFonts w:hint="cs"/>
          <w:rtl/>
          <w:lang w:eastAsia="he-IL"/>
        </w:rPr>
        <w:t>13.</w:t>
      </w:r>
    </w:p>
    <w:p w14:paraId="371F4775" w14:textId="46051F79" w:rsidR="006112B1" w:rsidRDefault="006112B1" w:rsidP="006112B1">
      <w:pPr>
        <w:rPr>
          <w:rtl/>
          <w:lang w:eastAsia="he-IL"/>
        </w:rPr>
      </w:pPr>
      <w:bookmarkStart w:id="6700" w:name="_ETM_Q1_8066827"/>
      <w:bookmarkStart w:id="6701" w:name="_ETM_Q1_8066921"/>
      <w:bookmarkEnd w:id="6700"/>
      <w:bookmarkEnd w:id="6701"/>
    </w:p>
    <w:p w14:paraId="4D95368E" w14:textId="7DCDB10F" w:rsidR="006112B1" w:rsidRDefault="006112B1" w:rsidP="006112B1">
      <w:pPr>
        <w:pStyle w:val="a4"/>
        <w:keepNext/>
        <w:rPr>
          <w:rtl/>
        </w:rPr>
      </w:pPr>
      <w:bookmarkStart w:id="6702" w:name="ET_speaker_איתי_עצמון_569"/>
      <w:r w:rsidRPr="006112B1">
        <w:rPr>
          <w:rStyle w:val="TagStyle"/>
          <w:rtl/>
        </w:rPr>
        <w:t xml:space="preserve"> &lt;&lt; דובר &gt;&gt; </w:t>
      </w:r>
      <w:r>
        <w:rPr>
          <w:rtl/>
        </w:rPr>
        <w:t>איתי עצמון:</w:t>
      </w:r>
      <w:r w:rsidRPr="006112B1">
        <w:rPr>
          <w:rStyle w:val="TagStyle"/>
          <w:rtl/>
        </w:rPr>
        <w:t xml:space="preserve"> &lt;&lt; דובר &gt;&gt;</w:t>
      </w:r>
      <w:r>
        <w:rPr>
          <w:rtl/>
        </w:rPr>
        <w:t xml:space="preserve">   </w:t>
      </w:r>
      <w:bookmarkEnd w:id="6702"/>
    </w:p>
    <w:p w14:paraId="570E91AC" w14:textId="7DCC83AD" w:rsidR="006112B1" w:rsidRDefault="006112B1" w:rsidP="006112B1">
      <w:pPr>
        <w:pStyle w:val="KeepWithNext"/>
        <w:rPr>
          <w:rtl/>
          <w:lang w:eastAsia="he-IL"/>
        </w:rPr>
      </w:pPr>
    </w:p>
    <w:p w14:paraId="41044121" w14:textId="5A4F692D" w:rsidR="006112B1" w:rsidRDefault="006112B1" w:rsidP="006112B1">
      <w:pPr>
        <w:rPr>
          <w:rtl/>
          <w:lang w:eastAsia="he-IL"/>
        </w:rPr>
      </w:pPr>
      <w:bookmarkStart w:id="6703" w:name="_ETM_Q1_8068812"/>
      <w:bookmarkStart w:id="6704" w:name="_ETM_Q1_8068871"/>
      <w:bookmarkEnd w:id="6703"/>
      <w:bookmarkEnd w:id="6704"/>
      <w:r>
        <w:rPr>
          <w:rFonts w:hint="cs"/>
          <w:rtl/>
          <w:lang w:eastAsia="he-IL"/>
        </w:rPr>
        <w:t>אם יש הערות לגבי הסעיפים שעד עכשיו הוקראו</w:t>
      </w:r>
      <w:bookmarkStart w:id="6705" w:name="_ETM_Q1_8071533"/>
      <w:bookmarkEnd w:id="6705"/>
      <w:r>
        <w:rPr>
          <w:rFonts w:hint="cs"/>
          <w:rtl/>
          <w:lang w:eastAsia="he-IL"/>
        </w:rPr>
        <w:t xml:space="preserve">, כי אלה </w:t>
      </w:r>
      <w:bookmarkStart w:id="6706" w:name="_ETM_Q1_8072391"/>
      <w:bookmarkEnd w:id="6706"/>
      <w:r>
        <w:rPr>
          <w:rFonts w:hint="cs"/>
          <w:rtl/>
          <w:lang w:eastAsia="he-IL"/>
        </w:rPr>
        <w:t>בעצם הוראות המעבר לאסדרה החדש</w:t>
      </w:r>
      <w:bookmarkStart w:id="6707" w:name="_ETM_Q1_8077528"/>
      <w:bookmarkStart w:id="6708" w:name="_ETM_Q1_8077600"/>
      <w:bookmarkStart w:id="6709" w:name="_ETM_Q1_8075048"/>
      <w:bookmarkEnd w:id="6707"/>
      <w:bookmarkEnd w:id="6708"/>
      <w:bookmarkEnd w:id="6709"/>
      <w:r>
        <w:rPr>
          <w:rFonts w:hint="cs"/>
          <w:rtl/>
          <w:lang w:eastAsia="he-IL"/>
        </w:rPr>
        <w:t>ה.</w:t>
      </w:r>
      <w:bookmarkStart w:id="6710" w:name="_ETM_Q1_8076760"/>
      <w:bookmarkEnd w:id="6710"/>
    </w:p>
    <w:p w14:paraId="3382C894" w14:textId="3B559874" w:rsidR="006112B1" w:rsidRDefault="006112B1" w:rsidP="006112B1">
      <w:pPr>
        <w:rPr>
          <w:rtl/>
          <w:lang w:eastAsia="he-IL"/>
        </w:rPr>
      </w:pPr>
      <w:bookmarkStart w:id="6711" w:name="_ETM_Q1_8076827"/>
      <w:bookmarkEnd w:id="6711"/>
    </w:p>
    <w:p w14:paraId="5DC666F1" w14:textId="767D08C9" w:rsidR="006112B1" w:rsidRDefault="006112B1" w:rsidP="006112B1">
      <w:pPr>
        <w:pStyle w:val="af6"/>
        <w:keepNext/>
        <w:rPr>
          <w:rtl/>
        </w:rPr>
      </w:pPr>
      <w:bookmarkStart w:id="6712" w:name="ET_yor_5771_570"/>
      <w:r w:rsidRPr="006112B1">
        <w:rPr>
          <w:rStyle w:val="TagStyle"/>
          <w:rtl/>
        </w:rPr>
        <w:t xml:space="preserve"> &lt;&lt; </w:t>
      </w:r>
      <w:proofErr w:type="spellStart"/>
      <w:r w:rsidRPr="006112B1">
        <w:rPr>
          <w:rStyle w:val="TagStyle"/>
          <w:rtl/>
        </w:rPr>
        <w:t>יור</w:t>
      </w:r>
      <w:proofErr w:type="spellEnd"/>
      <w:r w:rsidRPr="006112B1">
        <w:rPr>
          <w:rStyle w:val="TagStyle"/>
          <w:rtl/>
        </w:rPr>
        <w:t xml:space="preserve"> &gt;&gt; </w:t>
      </w:r>
      <w:r>
        <w:rPr>
          <w:rtl/>
        </w:rPr>
        <w:t xml:space="preserve">היו"ר איתן </w:t>
      </w:r>
      <w:proofErr w:type="spellStart"/>
      <w:r>
        <w:rPr>
          <w:rtl/>
        </w:rPr>
        <w:t>גינזבורג</w:t>
      </w:r>
      <w:proofErr w:type="spellEnd"/>
      <w:r>
        <w:rPr>
          <w:rtl/>
        </w:rPr>
        <w:t>:</w:t>
      </w:r>
      <w:r w:rsidRPr="006112B1">
        <w:rPr>
          <w:rStyle w:val="TagStyle"/>
          <w:rtl/>
        </w:rPr>
        <w:t xml:space="preserve"> &lt;&lt; יור &gt;&gt;</w:t>
      </w:r>
      <w:r>
        <w:rPr>
          <w:rtl/>
        </w:rPr>
        <w:t xml:space="preserve">   </w:t>
      </w:r>
      <w:bookmarkEnd w:id="6712"/>
    </w:p>
    <w:p w14:paraId="35C6FDDB" w14:textId="4C2D46F1" w:rsidR="006112B1" w:rsidRDefault="006112B1" w:rsidP="006112B1">
      <w:pPr>
        <w:pStyle w:val="KeepWithNext"/>
        <w:rPr>
          <w:rtl/>
          <w:lang w:eastAsia="he-IL"/>
        </w:rPr>
      </w:pPr>
    </w:p>
    <w:p w14:paraId="0007720F" w14:textId="11D6C550" w:rsidR="006112B1" w:rsidRDefault="006112B1" w:rsidP="006112B1">
      <w:pPr>
        <w:rPr>
          <w:rtl/>
          <w:lang w:eastAsia="he-IL"/>
        </w:rPr>
      </w:pPr>
      <w:bookmarkStart w:id="6713" w:name="_ETM_Q1_8077368"/>
      <w:bookmarkEnd w:id="6713"/>
      <w:r>
        <w:rPr>
          <w:rFonts w:hint="cs"/>
          <w:rtl/>
          <w:lang w:eastAsia="he-IL"/>
        </w:rPr>
        <w:t>יש הערות?</w:t>
      </w:r>
      <w:bookmarkStart w:id="6714" w:name="_ETM_Q1_8081657"/>
      <w:bookmarkEnd w:id="6714"/>
    </w:p>
    <w:p w14:paraId="448E2171" w14:textId="1BA5C897" w:rsidR="006112B1" w:rsidRDefault="006112B1" w:rsidP="006112B1">
      <w:pPr>
        <w:rPr>
          <w:rtl/>
          <w:lang w:eastAsia="he-IL"/>
        </w:rPr>
      </w:pPr>
      <w:bookmarkStart w:id="6715" w:name="_ETM_Q1_8081734"/>
      <w:bookmarkEnd w:id="6715"/>
    </w:p>
    <w:p w14:paraId="420D08D8" w14:textId="2A619B92" w:rsidR="006112B1" w:rsidRDefault="006112B1" w:rsidP="006112B1">
      <w:pPr>
        <w:pStyle w:val="af9"/>
        <w:keepNext/>
        <w:rPr>
          <w:rtl/>
          <w:lang w:eastAsia="he-IL"/>
        </w:rPr>
      </w:pPr>
      <w:bookmarkStart w:id="6716" w:name="ET_guest_ליאת_בלום_571"/>
      <w:r w:rsidRPr="006112B1">
        <w:rPr>
          <w:rStyle w:val="TagStyle"/>
          <w:rtl/>
        </w:rPr>
        <w:t xml:space="preserve"> &lt;&lt; אורח &gt;&gt; </w:t>
      </w:r>
      <w:r>
        <w:rPr>
          <w:rtl/>
          <w:lang w:eastAsia="he-IL"/>
        </w:rPr>
        <w:t>ליאת בלום:</w:t>
      </w:r>
      <w:r w:rsidRPr="006112B1">
        <w:rPr>
          <w:rStyle w:val="TagStyle"/>
          <w:rtl/>
        </w:rPr>
        <w:t xml:space="preserve"> &lt;&lt; אורח &gt;&gt;</w:t>
      </w:r>
      <w:r>
        <w:rPr>
          <w:rtl/>
          <w:lang w:eastAsia="he-IL"/>
        </w:rPr>
        <w:t xml:space="preserve">   </w:t>
      </w:r>
      <w:bookmarkEnd w:id="6716"/>
    </w:p>
    <w:p w14:paraId="7D99F199" w14:textId="3135810D" w:rsidR="006112B1" w:rsidRDefault="006112B1" w:rsidP="006112B1">
      <w:pPr>
        <w:pStyle w:val="KeepWithNext"/>
        <w:rPr>
          <w:rtl/>
          <w:lang w:eastAsia="he-IL"/>
        </w:rPr>
      </w:pPr>
    </w:p>
    <w:p w14:paraId="6CA49B66" w14:textId="3BACA118" w:rsidR="006112B1" w:rsidRDefault="006112B1" w:rsidP="006112B1">
      <w:pPr>
        <w:rPr>
          <w:rtl/>
          <w:lang w:eastAsia="he-IL"/>
        </w:rPr>
      </w:pPr>
      <w:bookmarkStart w:id="6717" w:name="_ETM_Q1_8082696"/>
      <w:bookmarkStart w:id="6718" w:name="_ETM_Q1_8082756"/>
      <w:bookmarkEnd w:id="6717"/>
      <w:bookmarkEnd w:id="6718"/>
      <w:r>
        <w:rPr>
          <w:rFonts w:hint="cs"/>
          <w:rtl/>
          <w:lang w:eastAsia="he-IL"/>
        </w:rPr>
        <w:t xml:space="preserve">אני מקריאה את סעיף 13, אני רק אסביר </w:t>
      </w:r>
      <w:bookmarkStart w:id="6719" w:name="_ETM_Q1_8080339"/>
      <w:bookmarkEnd w:id="6719"/>
      <w:r>
        <w:rPr>
          <w:rFonts w:hint="cs"/>
          <w:rtl/>
          <w:lang w:eastAsia="he-IL"/>
        </w:rPr>
        <w:t xml:space="preserve">את </w:t>
      </w:r>
      <w:r w:rsidR="00B81170">
        <w:rPr>
          <w:rFonts w:hint="cs"/>
          <w:rtl/>
          <w:lang w:eastAsia="he-IL"/>
        </w:rPr>
        <w:t>המהות שלו.</w:t>
      </w:r>
      <w:bookmarkStart w:id="6720" w:name="_ETM_Q1_8084528"/>
      <w:bookmarkStart w:id="6721" w:name="_ETM_Q1_8084735"/>
      <w:bookmarkEnd w:id="6720"/>
      <w:bookmarkEnd w:id="6721"/>
    </w:p>
    <w:p w14:paraId="68ACE3B8" w14:textId="4BA8E70E" w:rsidR="00B81170" w:rsidRDefault="00B81170" w:rsidP="006112B1">
      <w:pPr>
        <w:rPr>
          <w:rtl/>
          <w:lang w:eastAsia="he-IL"/>
        </w:rPr>
      </w:pPr>
      <w:bookmarkStart w:id="6722" w:name="_ETM_Q1_8084817"/>
      <w:bookmarkEnd w:id="6722"/>
    </w:p>
    <w:p w14:paraId="29B4DC6E" w14:textId="72D4D907" w:rsidR="00B81170" w:rsidRDefault="00B81170" w:rsidP="00B81170">
      <w:pPr>
        <w:pStyle w:val="af6"/>
        <w:keepNext/>
        <w:rPr>
          <w:rtl/>
        </w:rPr>
      </w:pPr>
      <w:bookmarkStart w:id="6723" w:name="ET_yor_5771_572"/>
      <w:r w:rsidRPr="00B81170">
        <w:rPr>
          <w:rStyle w:val="TagStyle"/>
          <w:rtl/>
        </w:rPr>
        <w:t xml:space="preserve"> &lt;&lt; </w:t>
      </w:r>
      <w:proofErr w:type="spellStart"/>
      <w:r w:rsidRPr="00B81170">
        <w:rPr>
          <w:rStyle w:val="TagStyle"/>
          <w:rtl/>
        </w:rPr>
        <w:t>יור</w:t>
      </w:r>
      <w:proofErr w:type="spellEnd"/>
      <w:r w:rsidRPr="00B81170">
        <w:rPr>
          <w:rStyle w:val="TagStyle"/>
          <w:rtl/>
        </w:rPr>
        <w:t xml:space="preserve"> &gt;&gt; </w:t>
      </w:r>
      <w:r>
        <w:rPr>
          <w:rtl/>
        </w:rPr>
        <w:t xml:space="preserve">היו"ר איתן </w:t>
      </w:r>
      <w:proofErr w:type="spellStart"/>
      <w:r>
        <w:rPr>
          <w:rtl/>
        </w:rPr>
        <w:t>גינזבורג</w:t>
      </w:r>
      <w:proofErr w:type="spellEnd"/>
      <w:r>
        <w:rPr>
          <w:rtl/>
        </w:rPr>
        <w:t>:</w:t>
      </w:r>
      <w:r w:rsidRPr="00B81170">
        <w:rPr>
          <w:rStyle w:val="TagStyle"/>
          <w:rtl/>
        </w:rPr>
        <w:t xml:space="preserve"> &lt;&lt; יור &gt;&gt;</w:t>
      </w:r>
      <w:r>
        <w:rPr>
          <w:rtl/>
        </w:rPr>
        <w:t xml:space="preserve">   </w:t>
      </w:r>
      <w:bookmarkEnd w:id="6723"/>
    </w:p>
    <w:p w14:paraId="6A96D874" w14:textId="689DA69E" w:rsidR="00B81170" w:rsidRDefault="00B81170" w:rsidP="00B81170">
      <w:pPr>
        <w:pStyle w:val="KeepWithNext"/>
        <w:rPr>
          <w:rtl/>
          <w:lang w:eastAsia="he-IL"/>
        </w:rPr>
      </w:pPr>
    </w:p>
    <w:p w14:paraId="030DFAC8" w14:textId="6D0012BD" w:rsidR="00B81170" w:rsidRDefault="00B81170" w:rsidP="00B81170">
      <w:pPr>
        <w:rPr>
          <w:rtl/>
          <w:lang w:eastAsia="he-IL"/>
        </w:rPr>
      </w:pPr>
      <w:bookmarkStart w:id="6724" w:name="_ETM_Q1_8085511"/>
      <w:bookmarkStart w:id="6725" w:name="_ETM_Q1_8083467"/>
      <w:bookmarkEnd w:id="6724"/>
      <w:bookmarkEnd w:id="6725"/>
      <w:r>
        <w:rPr>
          <w:rFonts w:hint="cs"/>
          <w:rtl/>
          <w:lang w:eastAsia="he-IL"/>
        </w:rPr>
        <w:t xml:space="preserve">אני רואה </w:t>
      </w:r>
      <w:bookmarkStart w:id="6726" w:name="_ETM_Q1_8085237"/>
      <w:bookmarkEnd w:id="6726"/>
      <w:r w:rsidR="008A1BC3">
        <w:rPr>
          <w:rFonts w:hint="cs"/>
          <w:rtl/>
          <w:lang w:eastAsia="he-IL"/>
        </w:rPr>
        <w:t>ששמילה</w:t>
      </w:r>
      <w:r>
        <w:rPr>
          <w:rFonts w:hint="cs"/>
          <w:rtl/>
          <w:lang w:eastAsia="he-IL"/>
        </w:rPr>
        <w:t xml:space="preserve"> הצטרף</w:t>
      </w:r>
      <w:bookmarkStart w:id="6727" w:name="_ETM_Q1_8084838"/>
      <w:bookmarkEnd w:id="6727"/>
      <w:r>
        <w:rPr>
          <w:rFonts w:hint="cs"/>
          <w:rtl/>
          <w:lang w:eastAsia="he-IL"/>
        </w:rPr>
        <w:t xml:space="preserve"> אלינו, אנחנו מקבלי</w:t>
      </w:r>
      <w:bookmarkStart w:id="6728" w:name="_ETM_Q1_8086171"/>
      <w:bookmarkEnd w:id="6728"/>
      <w:r>
        <w:rPr>
          <w:rFonts w:hint="cs"/>
          <w:rtl/>
          <w:lang w:eastAsia="he-IL"/>
        </w:rPr>
        <w:t>ם אותך בברכה</w:t>
      </w:r>
      <w:bookmarkStart w:id="6729" w:name="_ETM_Q1_8088570"/>
      <w:bookmarkEnd w:id="6729"/>
      <w:r>
        <w:rPr>
          <w:rFonts w:hint="cs"/>
          <w:rtl/>
          <w:lang w:eastAsia="he-IL"/>
        </w:rPr>
        <w:t xml:space="preserve"> אדוני, טוב לראות אותך. התגעגענו.</w:t>
      </w:r>
    </w:p>
    <w:p w14:paraId="4E6FDE89" w14:textId="34B9031D" w:rsidR="00B81170" w:rsidRDefault="00B81170" w:rsidP="00B81170">
      <w:pPr>
        <w:rPr>
          <w:rtl/>
          <w:lang w:eastAsia="he-IL"/>
        </w:rPr>
      </w:pPr>
      <w:bookmarkStart w:id="6730" w:name="_ETM_Q1_8093127"/>
      <w:bookmarkStart w:id="6731" w:name="_ETM_Q1_8093207"/>
      <w:bookmarkStart w:id="6732" w:name="_ETM_Q1_8093717"/>
      <w:bookmarkEnd w:id="6730"/>
      <w:bookmarkEnd w:id="6731"/>
      <w:bookmarkEnd w:id="6732"/>
    </w:p>
    <w:p w14:paraId="38B9451B" w14:textId="4DBCB4F7" w:rsidR="00B81170" w:rsidRDefault="00B81170" w:rsidP="00B81170">
      <w:pPr>
        <w:pStyle w:val="af9"/>
        <w:keepNext/>
        <w:rPr>
          <w:rtl/>
          <w:lang w:eastAsia="he-IL"/>
        </w:rPr>
      </w:pPr>
      <w:bookmarkStart w:id="6733" w:name="ET_guest_ליאת_בלום_573"/>
      <w:r w:rsidRPr="00B81170">
        <w:rPr>
          <w:rStyle w:val="TagStyle"/>
          <w:rtl/>
        </w:rPr>
        <w:t xml:space="preserve"> &lt;&lt; אורח &gt;&gt; </w:t>
      </w:r>
      <w:r>
        <w:rPr>
          <w:rtl/>
          <w:lang w:eastAsia="he-IL"/>
        </w:rPr>
        <w:t>ליאת בלום:</w:t>
      </w:r>
      <w:r w:rsidRPr="00B81170">
        <w:rPr>
          <w:rStyle w:val="TagStyle"/>
          <w:rtl/>
        </w:rPr>
        <w:t xml:space="preserve"> &lt;&lt; אורח &gt;&gt;</w:t>
      </w:r>
      <w:r>
        <w:rPr>
          <w:rtl/>
          <w:lang w:eastAsia="he-IL"/>
        </w:rPr>
        <w:t xml:space="preserve">   </w:t>
      </w:r>
      <w:bookmarkEnd w:id="6733"/>
    </w:p>
    <w:p w14:paraId="5B7741CB" w14:textId="7798B767" w:rsidR="00B81170" w:rsidRDefault="00B81170" w:rsidP="00B81170">
      <w:pPr>
        <w:pStyle w:val="KeepWithNext"/>
        <w:rPr>
          <w:rtl/>
          <w:lang w:eastAsia="he-IL"/>
        </w:rPr>
      </w:pPr>
    </w:p>
    <w:p w14:paraId="38C0D4F7" w14:textId="471BFA51" w:rsidR="00B81170" w:rsidRDefault="00B81170" w:rsidP="00B81170">
      <w:pPr>
        <w:rPr>
          <w:rtl/>
          <w:lang w:eastAsia="he-IL"/>
        </w:rPr>
      </w:pPr>
      <w:bookmarkStart w:id="6734" w:name="_ETM_Q1_8094233"/>
      <w:bookmarkStart w:id="6735" w:name="_ETM_Q1_8094291"/>
      <w:bookmarkStart w:id="6736" w:name="_ETM_Q1_8091439"/>
      <w:bookmarkEnd w:id="6734"/>
      <w:bookmarkEnd w:id="6735"/>
      <w:bookmarkEnd w:id="6736"/>
      <w:r>
        <w:rPr>
          <w:rFonts w:hint="cs"/>
          <w:rtl/>
          <w:lang w:eastAsia="he-IL"/>
        </w:rPr>
        <w:t>בטרם אני מקריאה, הסבר קצר.</w:t>
      </w:r>
      <w:bookmarkStart w:id="6737" w:name="_ETM_Q1_8094389"/>
      <w:bookmarkEnd w:id="6737"/>
      <w:r>
        <w:rPr>
          <w:rFonts w:hint="cs"/>
          <w:rtl/>
          <w:lang w:eastAsia="he-IL"/>
        </w:rPr>
        <w:t xml:space="preserve"> סעיף 13 כמו שאמרנו לפני כן,</w:t>
      </w:r>
      <w:bookmarkStart w:id="6738" w:name="_ETM_Q1_8095375"/>
      <w:bookmarkEnd w:id="6738"/>
      <w:r>
        <w:rPr>
          <w:rFonts w:hint="cs"/>
          <w:rtl/>
          <w:lang w:eastAsia="he-IL"/>
        </w:rPr>
        <w:t xml:space="preserve"> עוסק בהוראות שנותנים גורמי </w:t>
      </w:r>
      <w:bookmarkStart w:id="6739" w:name="_ETM_Q1_8098921"/>
      <w:bookmarkEnd w:id="6739"/>
      <w:r>
        <w:rPr>
          <w:rFonts w:hint="cs"/>
          <w:rtl/>
          <w:lang w:eastAsia="he-IL"/>
        </w:rPr>
        <w:t xml:space="preserve">ביטחון לספקי שירות בזק. אחת הבעיות שנוצרה </w:t>
      </w:r>
      <w:bookmarkStart w:id="6740" w:name="_ETM_Q1_8100647"/>
      <w:bookmarkEnd w:id="6740"/>
      <w:r>
        <w:rPr>
          <w:rFonts w:hint="cs"/>
          <w:rtl/>
          <w:lang w:eastAsia="he-IL"/>
        </w:rPr>
        <w:t>זה שבעצם</w:t>
      </w:r>
      <w:bookmarkStart w:id="6741" w:name="_ETM_Q1_8103192"/>
      <w:bookmarkEnd w:id="6741"/>
      <w:r>
        <w:rPr>
          <w:rFonts w:hint="cs"/>
          <w:rtl/>
          <w:lang w:eastAsia="he-IL"/>
        </w:rPr>
        <w:t xml:space="preserve"> יהיו באסדר</w:t>
      </w:r>
      <w:bookmarkStart w:id="6742" w:name="_ETM_Q1_8102175"/>
      <w:bookmarkEnd w:id="6742"/>
      <w:r>
        <w:rPr>
          <w:rFonts w:hint="cs"/>
          <w:rtl/>
          <w:lang w:eastAsia="he-IL"/>
        </w:rPr>
        <w:t>ה החדשה גורמים שלא יכללו יותר באסדרה וכיום יש</w:t>
      </w:r>
      <w:bookmarkStart w:id="6743" w:name="_ETM_Q1_8108387"/>
      <w:bookmarkEnd w:id="6743"/>
      <w:r>
        <w:rPr>
          <w:rFonts w:hint="cs"/>
          <w:rtl/>
          <w:lang w:eastAsia="he-IL"/>
        </w:rPr>
        <w:t xml:space="preserve"> להם הוראות.</w:t>
      </w:r>
      <w:bookmarkStart w:id="6744" w:name="_ETM_Q1_8106987"/>
      <w:bookmarkEnd w:id="6744"/>
      <w:r>
        <w:rPr>
          <w:rFonts w:hint="cs"/>
          <w:rtl/>
          <w:lang w:eastAsia="he-IL"/>
        </w:rPr>
        <w:t xml:space="preserve"> ולחלופין יש שירותים</w:t>
      </w:r>
      <w:bookmarkStart w:id="6745" w:name="_ETM_Q1_8107576"/>
      <w:bookmarkEnd w:id="6745"/>
      <w:r>
        <w:rPr>
          <w:rFonts w:hint="cs"/>
          <w:rtl/>
          <w:lang w:eastAsia="he-IL"/>
        </w:rPr>
        <w:t xml:space="preserve"> שהיום לפי האסדרה הישנה </w:t>
      </w:r>
      <w:bookmarkStart w:id="6746" w:name="_ETM_Q1_8111888"/>
      <w:bookmarkEnd w:id="6746"/>
      <w:r>
        <w:rPr>
          <w:rFonts w:hint="cs"/>
          <w:rtl/>
          <w:lang w:eastAsia="he-IL"/>
        </w:rPr>
        <w:t>היה ניתן לתת לה הוראות ו</w:t>
      </w:r>
      <w:bookmarkStart w:id="6747" w:name="_ETM_Q1_8111788"/>
      <w:bookmarkEnd w:id="6747"/>
      <w:r>
        <w:rPr>
          <w:rFonts w:hint="cs"/>
          <w:rtl/>
          <w:lang w:eastAsia="he-IL"/>
        </w:rPr>
        <w:t xml:space="preserve">בעתיד לא ניתן יהיה לתת </w:t>
      </w:r>
      <w:bookmarkStart w:id="6748" w:name="_ETM_Q1_8114812"/>
      <w:bookmarkEnd w:id="6748"/>
      <w:r>
        <w:rPr>
          <w:rFonts w:hint="cs"/>
          <w:rtl/>
          <w:lang w:eastAsia="he-IL"/>
        </w:rPr>
        <w:t>להם כי הם לא יכללו כספקים מורשים.</w:t>
      </w:r>
      <w:bookmarkStart w:id="6749" w:name="_ETM_Q1_8115457"/>
      <w:bookmarkEnd w:id="6749"/>
      <w:r>
        <w:rPr>
          <w:rFonts w:hint="cs"/>
          <w:rtl/>
          <w:lang w:eastAsia="he-IL"/>
        </w:rPr>
        <w:t xml:space="preserve"> בהתאם לבקשה של</w:t>
      </w:r>
      <w:bookmarkStart w:id="6750" w:name="_ETM_Q1_8118772"/>
      <w:bookmarkEnd w:id="6750"/>
      <w:r>
        <w:rPr>
          <w:rFonts w:hint="cs"/>
          <w:rtl/>
          <w:lang w:eastAsia="he-IL"/>
        </w:rPr>
        <w:t xml:space="preserve"> גורמי הביטחון ובתיאום עם משרד </w:t>
      </w:r>
      <w:bookmarkStart w:id="6751" w:name="_ETM_Q1_8118783"/>
      <w:bookmarkEnd w:id="6751"/>
      <w:r>
        <w:rPr>
          <w:rFonts w:hint="cs"/>
          <w:rtl/>
          <w:lang w:eastAsia="he-IL"/>
        </w:rPr>
        <w:t>המשפטים מצאנו נוסח שבעצם יעגן</w:t>
      </w:r>
      <w:bookmarkStart w:id="6752" w:name="_ETM_Q1_8123976"/>
      <w:bookmarkEnd w:id="6752"/>
      <w:r>
        <w:rPr>
          <w:rFonts w:hint="cs"/>
          <w:rtl/>
          <w:lang w:eastAsia="he-IL"/>
        </w:rPr>
        <w:t xml:space="preserve"> למשך שלוש </w:t>
      </w:r>
      <w:bookmarkStart w:id="6753" w:name="_ETM_Q1_8122164"/>
      <w:bookmarkEnd w:id="6753"/>
      <w:r>
        <w:rPr>
          <w:rFonts w:hint="cs"/>
          <w:rtl/>
          <w:lang w:eastAsia="he-IL"/>
        </w:rPr>
        <w:t>שנים את המצב הקיים ויאפשר לגורמי</w:t>
      </w:r>
      <w:bookmarkStart w:id="6754" w:name="_ETM_Q1_8124632"/>
      <w:bookmarkEnd w:id="6754"/>
      <w:r>
        <w:rPr>
          <w:rFonts w:hint="cs"/>
          <w:rtl/>
          <w:lang w:eastAsia="he-IL"/>
        </w:rPr>
        <w:t xml:space="preserve"> הביטחון</w:t>
      </w:r>
      <w:bookmarkStart w:id="6755" w:name="_ETM_Q1_8127443"/>
      <w:bookmarkEnd w:id="6755"/>
      <w:r>
        <w:rPr>
          <w:rFonts w:hint="cs"/>
          <w:rtl/>
          <w:lang w:eastAsia="he-IL"/>
        </w:rPr>
        <w:t xml:space="preserve"> </w:t>
      </w:r>
      <w:bookmarkStart w:id="6756" w:name="_ETM_Q1_8125044"/>
      <w:bookmarkEnd w:id="6756"/>
      <w:r>
        <w:rPr>
          <w:rFonts w:hint="cs"/>
          <w:rtl/>
          <w:lang w:eastAsia="he-IL"/>
        </w:rPr>
        <w:t>להתארגן לגבי אותם גורמים שלא יכללו באסדרה החדשה.</w:t>
      </w:r>
    </w:p>
    <w:p w14:paraId="41569233" w14:textId="31337B8E" w:rsidR="00B81170" w:rsidRDefault="00B81170" w:rsidP="00B81170">
      <w:pPr>
        <w:rPr>
          <w:rtl/>
          <w:lang w:eastAsia="he-IL"/>
        </w:rPr>
      </w:pPr>
      <w:bookmarkStart w:id="6757" w:name="_ETM_Q1_8132106"/>
      <w:bookmarkStart w:id="6758" w:name="_ETM_Q1_8132179"/>
      <w:bookmarkStart w:id="6759" w:name="_ETM_Q1_8131245"/>
      <w:bookmarkEnd w:id="6757"/>
      <w:bookmarkEnd w:id="6758"/>
      <w:bookmarkEnd w:id="6759"/>
    </w:p>
    <w:p w14:paraId="1F17C5F0" w14:textId="50CAD5B0" w:rsidR="00B81170" w:rsidRDefault="00B81170" w:rsidP="00B81170">
      <w:pPr>
        <w:pStyle w:val="a4"/>
        <w:keepNext/>
        <w:rPr>
          <w:rtl/>
        </w:rPr>
      </w:pPr>
      <w:bookmarkStart w:id="6760" w:name="ET_speaker_איתי_עצמון_574"/>
      <w:r w:rsidRPr="00B81170">
        <w:rPr>
          <w:rStyle w:val="TagStyle"/>
          <w:rtl/>
        </w:rPr>
        <w:t xml:space="preserve"> &lt;&lt; דובר &gt;&gt; </w:t>
      </w:r>
      <w:r>
        <w:rPr>
          <w:rtl/>
        </w:rPr>
        <w:t>איתי עצמון:</w:t>
      </w:r>
      <w:r w:rsidRPr="00B81170">
        <w:rPr>
          <w:rStyle w:val="TagStyle"/>
          <w:rtl/>
        </w:rPr>
        <w:t xml:space="preserve"> &lt;&lt; דובר &gt;&gt;</w:t>
      </w:r>
      <w:r>
        <w:rPr>
          <w:rtl/>
        </w:rPr>
        <w:t xml:space="preserve">   </w:t>
      </w:r>
      <w:bookmarkEnd w:id="6760"/>
    </w:p>
    <w:p w14:paraId="1074AA5D" w14:textId="58FA9589" w:rsidR="00B81170" w:rsidRDefault="00B81170" w:rsidP="00B81170">
      <w:pPr>
        <w:pStyle w:val="KeepWithNext"/>
        <w:rPr>
          <w:rtl/>
          <w:lang w:eastAsia="he-IL"/>
        </w:rPr>
      </w:pPr>
    </w:p>
    <w:p w14:paraId="20479C9C" w14:textId="3651935F" w:rsidR="00B81170" w:rsidRDefault="00B81170" w:rsidP="00B81170">
      <w:pPr>
        <w:rPr>
          <w:rtl/>
          <w:lang w:eastAsia="he-IL"/>
        </w:rPr>
      </w:pPr>
      <w:bookmarkStart w:id="6761" w:name="_ETM_Q1_8131806"/>
      <w:bookmarkStart w:id="6762" w:name="_ETM_Q1_8131870"/>
      <w:bookmarkEnd w:id="6761"/>
      <w:bookmarkEnd w:id="6762"/>
      <w:r>
        <w:rPr>
          <w:rFonts w:hint="cs"/>
          <w:rtl/>
          <w:lang w:eastAsia="he-IL"/>
        </w:rPr>
        <w:t xml:space="preserve">אני רק </w:t>
      </w:r>
      <w:bookmarkStart w:id="6763" w:name="_ETM_Q1_8132411"/>
      <w:bookmarkEnd w:id="6763"/>
      <w:r>
        <w:rPr>
          <w:rFonts w:hint="cs"/>
          <w:rtl/>
          <w:lang w:eastAsia="he-IL"/>
        </w:rPr>
        <w:t>אגיד,</w:t>
      </w:r>
      <w:bookmarkStart w:id="6764" w:name="_ETM_Q1_8130688"/>
      <w:bookmarkEnd w:id="6764"/>
      <w:r>
        <w:rPr>
          <w:rFonts w:hint="cs"/>
          <w:rtl/>
          <w:lang w:eastAsia="he-IL"/>
        </w:rPr>
        <w:t xml:space="preserve"> הנוסח הופץ אתמול כתוספת </w:t>
      </w:r>
      <w:bookmarkStart w:id="6765" w:name="_ETM_Q1_8133008"/>
      <w:bookmarkEnd w:id="6765"/>
      <w:r>
        <w:rPr>
          <w:rFonts w:hint="cs"/>
          <w:rtl/>
          <w:lang w:eastAsia="he-IL"/>
        </w:rPr>
        <w:t>בעצם לנוסח לדיון לעניין</w:t>
      </w:r>
      <w:bookmarkStart w:id="6766" w:name="_ETM_Q1_8137827"/>
      <w:bookmarkEnd w:id="6766"/>
      <w:r>
        <w:rPr>
          <w:rFonts w:hint="cs"/>
          <w:rtl/>
          <w:lang w:eastAsia="he-IL"/>
        </w:rPr>
        <w:t xml:space="preserve"> 64(ו)</w:t>
      </w:r>
      <w:bookmarkStart w:id="6767" w:name="_ETM_Q1_8137041"/>
      <w:bookmarkEnd w:id="6767"/>
      <w:r>
        <w:rPr>
          <w:rFonts w:hint="cs"/>
          <w:rtl/>
          <w:lang w:eastAsia="he-IL"/>
        </w:rPr>
        <w:t>, כלומר הוראות מעבר לגבי תכולת סעיף 13</w:t>
      </w:r>
      <w:bookmarkStart w:id="6768" w:name="_ETM_Q1_8140892"/>
      <w:bookmarkEnd w:id="6768"/>
      <w:r>
        <w:rPr>
          <w:rFonts w:hint="cs"/>
          <w:rtl/>
          <w:lang w:eastAsia="he-IL"/>
        </w:rPr>
        <w:t xml:space="preserve">, בעמוד </w:t>
      </w:r>
      <w:bookmarkStart w:id="6769" w:name="_ETM_Q1_8142885"/>
      <w:bookmarkStart w:id="6770" w:name="_ETM_Q1_8140720"/>
      <w:bookmarkEnd w:id="6769"/>
      <w:bookmarkEnd w:id="6770"/>
      <w:r>
        <w:rPr>
          <w:rFonts w:hint="cs"/>
          <w:rtl/>
          <w:lang w:eastAsia="he-IL"/>
        </w:rPr>
        <w:t>נפרד.</w:t>
      </w:r>
    </w:p>
    <w:p w14:paraId="543CE123" w14:textId="3E95E1C5" w:rsidR="00B81170" w:rsidRDefault="00B81170" w:rsidP="00B81170">
      <w:pPr>
        <w:rPr>
          <w:rtl/>
          <w:lang w:eastAsia="he-IL"/>
        </w:rPr>
      </w:pPr>
      <w:bookmarkStart w:id="6771" w:name="_ETM_Q1_8141309"/>
      <w:bookmarkStart w:id="6772" w:name="_ETM_Q1_8141391"/>
      <w:bookmarkStart w:id="6773" w:name="_ETM_Q1_8138651"/>
      <w:bookmarkStart w:id="6774" w:name="_ETM_Q1_8139811"/>
      <w:bookmarkEnd w:id="6771"/>
      <w:bookmarkEnd w:id="6772"/>
      <w:bookmarkEnd w:id="6773"/>
      <w:bookmarkEnd w:id="6774"/>
    </w:p>
    <w:p w14:paraId="1703052E" w14:textId="74B56253" w:rsidR="00B81170" w:rsidRDefault="00B81170" w:rsidP="00B81170">
      <w:pPr>
        <w:pStyle w:val="af9"/>
        <w:keepNext/>
        <w:rPr>
          <w:rtl/>
          <w:lang w:eastAsia="he-IL"/>
        </w:rPr>
      </w:pPr>
      <w:bookmarkStart w:id="6775" w:name="ET_guest_ליאת_בלום_575"/>
      <w:r w:rsidRPr="00B81170">
        <w:rPr>
          <w:rStyle w:val="TagStyle"/>
          <w:rtl/>
        </w:rPr>
        <w:t xml:space="preserve"> &lt;&lt; אורח &gt;&gt; </w:t>
      </w:r>
      <w:r>
        <w:rPr>
          <w:rtl/>
          <w:lang w:eastAsia="he-IL"/>
        </w:rPr>
        <w:t>ליאת בלום:</w:t>
      </w:r>
      <w:r w:rsidRPr="00B81170">
        <w:rPr>
          <w:rStyle w:val="TagStyle"/>
          <w:rtl/>
        </w:rPr>
        <w:t xml:space="preserve"> &lt;&lt; אורח &gt;&gt;</w:t>
      </w:r>
      <w:r>
        <w:rPr>
          <w:rtl/>
          <w:lang w:eastAsia="he-IL"/>
        </w:rPr>
        <w:t xml:space="preserve">   </w:t>
      </w:r>
      <w:bookmarkEnd w:id="6775"/>
    </w:p>
    <w:p w14:paraId="6D89FE4A" w14:textId="72BD7DE8" w:rsidR="00B81170" w:rsidRDefault="00B81170" w:rsidP="00B81170">
      <w:pPr>
        <w:pStyle w:val="KeepWithNext"/>
        <w:rPr>
          <w:rtl/>
          <w:lang w:eastAsia="he-IL"/>
        </w:rPr>
      </w:pPr>
    </w:p>
    <w:p w14:paraId="6A9430EE" w14:textId="3EF48725" w:rsidR="00B81170" w:rsidRDefault="00B81170" w:rsidP="00B81170">
      <w:pPr>
        <w:rPr>
          <w:rtl/>
          <w:lang w:eastAsia="he-IL"/>
        </w:rPr>
      </w:pPr>
      <w:bookmarkStart w:id="6776" w:name="_ETM_Q1_8140295"/>
      <w:bookmarkStart w:id="6777" w:name="_ETM_Q1_8140373"/>
      <w:bookmarkEnd w:id="6776"/>
      <w:bookmarkEnd w:id="6777"/>
      <w:r>
        <w:rPr>
          <w:rFonts w:hint="cs"/>
          <w:rtl/>
          <w:lang w:eastAsia="he-IL"/>
        </w:rPr>
        <w:t>נכון בתוך 64</w:t>
      </w:r>
      <w:bookmarkStart w:id="6778" w:name="_ETM_Q1_8139600"/>
      <w:bookmarkEnd w:id="6778"/>
      <w:r>
        <w:rPr>
          <w:rFonts w:hint="cs"/>
          <w:rtl/>
          <w:lang w:eastAsia="he-IL"/>
        </w:rPr>
        <w:t xml:space="preserve">א(ו) יש את הוראת המעבר לעניין סעיף </w:t>
      </w:r>
      <w:bookmarkStart w:id="6779" w:name="_ETM_Q1_8144818"/>
      <w:bookmarkEnd w:id="6779"/>
      <w:r>
        <w:rPr>
          <w:rFonts w:hint="cs"/>
          <w:rtl/>
          <w:lang w:eastAsia="he-IL"/>
        </w:rPr>
        <w:t>13 ואני אקריא.</w:t>
      </w:r>
      <w:bookmarkStart w:id="6780" w:name="_ETM_Q1_8144365"/>
      <w:bookmarkEnd w:id="6780"/>
    </w:p>
    <w:p w14:paraId="45F15ADA" w14:textId="573730D0" w:rsidR="00E528E3" w:rsidRDefault="00E528E3" w:rsidP="00B81170">
      <w:pPr>
        <w:rPr>
          <w:rtl/>
          <w:lang w:eastAsia="he-IL"/>
        </w:rPr>
      </w:pPr>
      <w:bookmarkStart w:id="6781" w:name="_ETM_Q1_8146113"/>
      <w:bookmarkStart w:id="6782" w:name="_ETM_Q1_8146193"/>
      <w:bookmarkStart w:id="6783" w:name="_ETM_Q1_8146263"/>
      <w:bookmarkEnd w:id="6781"/>
      <w:bookmarkEnd w:id="6782"/>
      <w:bookmarkEnd w:id="6783"/>
    </w:p>
    <w:p w14:paraId="038180E3" w14:textId="2510C36D" w:rsidR="00E528E3" w:rsidRDefault="00E528E3" w:rsidP="00E528E3">
      <w:pPr>
        <w:rPr>
          <w:rtl/>
          <w:lang w:eastAsia="he-IL"/>
        </w:rPr>
      </w:pPr>
      <w:bookmarkStart w:id="6784" w:name="_ETM_Q1_8146333"/>
      <w:bookmarkEnd w:id="6784"/>
      <w:r>
        <w:rPr>
          <w:rFonts w:hint="cs"/>
          <w:rtl/>
          <w:lang w:eastAsia="he-IL"/>
        </w:rPr>
        <w:t>"(ו</w:t>
      </w:r>
      <w:r>
        <w:rPr>
          <w:rtl/>
          <w:lang w:eastAsia="he-IL"/>
        </w:rPr>
        <w:t>)</w:t>
      </w:r>
      <w:r>
        <w:rPr>
          <w:rFonts w:hint="cs"/>
          <w:rtl/>
          <w:lang w:eastAsia="he-IL"/>
        </w:rPr>
        <w:t xml:space="preserve"> </w:t>
      </w:r>
      <w:r>
        <w:rPr>
          <w:rtl/>
          <w:lang w:eastAsia="he-IL"/>
        </w:rPr>
        <w:t xml:space="preserve">לעניין סעיף 13, יחולו ההוראות הבאות:  </w:t>
      </w:r>
    </w:p>
    <w:p w14:paraId="0F25FE46" w14:textId="77777777" w:rsidR="00E528E3" w:rsidRDefault="00E528E3" w:rsidP="00E528E3">
      <w:pPr>
        <w:rPr>
          <w:rtl/>
          <w:lang w:eastAsia="he-IL"/>
        </w:rPr>
      </w:pPr>
    </w:p>
    <w:p w14:paraId="09A827AA" w14:textId="1218F63D" w:rsidR="00C355CD" w:rsidRDefault="00E528E3" w:rsidP="00E528E3">
      <w:pPr>
        <w:ind w:left="2880" w:hanging="720"/>
        <w:rPr>
          <w:rtl/>
          <w:lang w:eastAsia="he-IL"/>
        </w:rPr>
      </w:pPr>
      <w:r>
        <w:rPr>
          <w:rtl/>
          <w:lang w:eastAsia="he-IL"/>
        </w:rPr>
        <w:t>(1)</w:t>
      </w:r>
      <w:r>
        <w:rPr>
          <w:rtl/>
          <w:lang w:eastAsia="he-IL"/>
        </w:rPr>
        <w:tab/>
        <w:t xml:space="preserve">מי שהיה בידו, ערב המועד הקובע, רישיון שניתן לפי סעיף 4 כנוסחו ערב המועד האמור </w:t>
      </w:r>
      <w:bookmarkStart w:id="6785" w:name="_ETM_Q1_8155298"/>
      <w:bookmarkEnd w:id="6785"/>
      <w:r>
        <w:rPr>
          <w:rFonts w:hint="cs"/>
          <w:rtl/>
          <w:lang w:eastAsia="he-IL"/>
        </w:rPr>
        <w:t xml:space="preserve">ואינו ספק מורשה לאחר המועד הקובע </w:t>
      </w:r>
      <w:r>
        <w:rPr>
          <w:rtl/>
          <w:lang w:eastAsia="he-IL"/>
        </w:rPr>
        <w:t xml:space="preserve">וניתנו לו הוראות מכוח סעיף 13 לחוק קודם למועד הקובע,  ימשיכו לחול עליו ההוראות כאמור ויראו אותו לעניין </w:t>
      </w:r>
      <w:bookmarkStart w:id="6786" w:name="_ETM_Q1_8164657"/>
      <w:bookmarkStart w:id="6787" w:name="_ETM_Q1_8161998"/>
      <w:bookmarkEnd w:id="6786"/>
      <w:bookmarkEnd w:id="6787"/>
      <w:r>
        <w:rPr>
          <w:rFonts w:hint="cs"/>
          <w:rtl/>
          <w:lang w:eastAsia="he-IL"/>
        </w:rPr>
        <w:t xml:space="preserve">סעיפים 13 </w:t>
      </w:r>
      <w:r w:rsidR="00A914DC">
        <w:rPr>
          <w:rFonts w:hint="cs"/>
          <w:rtl/>
          <w:lang w:eastAsia="he-IL"/>
        </w:rPr>
        <w:t>(</w:t>
      </w:r>
      <w:r>
        <w:rPr>
          <w:rFonts w:hint="cs"/>
          <w:rtl/>
          <w:lang w:eastAsia="he-IL"/>
        </w:rPr>
        <w:t>28</w:t>
      </w:r>
      <w:bookmarkStart w:id="6788" w:name="_ETM_Q1_8167760"/>
      <w:bookmarkEnd w:id="6788"/>
      <w:r>
        <w:rPr>
          <w:rFonts w:hint="cs"/>
          <w:rtl/>
          <w:lang w:eastAsia="he-IL"/>
        </w:rPr>
        <w:t>ג</w:t>
      </w:r>
      <w:bookmarkStart w:id="6789" w:name="_ETM_Q1_8165356"/>
      <w:bookmarkEnd w:id="6789"/>
      <w:r w:rsidR="00A914DC">
        <w:rPr>
          <w:rFonts w:hint="cs"/>
          <w:rtl/>
          <w:lang w:eastAsia="he-IL"/>
        </w:rPr>
        <w:t>)</w:t>
      </w:r>
      <w:r>
        <w:rPr>
          <w:rFonts w:hint="cs"/>
          <w:rtl/>
          <w:lang w:eastAsia="he-IL"/>
        </w:rPr>
        <w:t xml:space="preserve"> ו-</w:t>
      </w:r>
      <w:r w:rsidR="00A914DC">
        <w:rPr>
          <w:rFonts w:hint="cs"/>
          <w:rtl/>
          <w:lang w:eastAsia="he-IL"/>
        </w:rPr>
        <w:t>(</w:t>
      </w:r>
      <w:r>
        <w:rPr>
          <w:rFonts w:hint="cs"/>
          <w:rtl/>
          <w:lang w:eastAsia="he-IL"/>
        </w:rPr>
        <w:t>28</w:t>
      </w:r>
      <w:bookmarkStart w:id="6790" w:name="_ETM_Q1_8168605"/>
      <w:bookmarkEnd w:id="6790"/>
      <w:r>
        <w:rPr>
          <w:rFonts w:hint="cs"/>
          <w:rtl/>
          <w:lang w:eastAsia="he-IL"/>
        </w:rPr>
        <w:t>ד</w:t>
      </w:r>
      <w:r w:rsidR="00A914DC">
        <w:rPr>
          <w:rFonts w:hint="cs"/>
          <w:rtl/>
          <w:lang w:eastAsia="he-IL"/>
        </w:rPr>
        <w:t>)</w:t>
      </w:r>
      <w:r>
        <w:rPr>
          <w:rFonts w:hint="cs"/>
          <w:rtl/>
          <w:lang w:eastAsia="he-IL"/>
        </w:rPr>
        <w:t xml:space="preserve"> לחוק העיקרי </w:t>
      </w:r>
      <w:bookmarkStart w:id="6791" w:name="_ETM_Q1_8166948"/>
      <w:bookmarkEnd w:id="6791"/>
      <w:r>
        <w:rPr>
          <w:rtl/>
          <w:lang w:eastAsia="he-IL"/>
        </w:rPr>
        <w:t>כבעל רישיון כהגדרתו קודם למועד הקובע וזאת למשך תקופה של שלוש שנים מהמועד הקובע</w:t>
      </w:r>
      <w:bookmarkStart w:id="6792" w:name="_ETM_Q1_8147874"/>
      <w:bookmarkEnd w:id="6792"/>
      <w:r>
        <w:rPr>
          <w:rFonts w:hint="cs"/>
          <w:rtl/>
          <w:lang w:eastAsia="he-IL"/>
        </w:rPr>
        <w:t>."</w:t>
      </w:r>
    </w:p>
    <w:p w14:paraId="474FDEB0" w14:textId="5E1EEB3D" w:rsidR="00E528E3" w:rsidRDefault="00E528E3" w:rsidP="00E528E3">
      <w:pPr>
        <w:rPr>
          <w:rtl/>
          <w:lang w:eastAsia="he-IL"/>
        </w:rPr>
      </w:pPr>
    </w:p>
    <w:p w14:paraId="6333732D" w14:textId="0B881567" w:rsidR="00E528E3" w:rsidRDefault="00E528E3" w:rsidP="00E528E3">
      <w:pPr>
        <w:rPr>
          <w:rtl/>
          <w:lang w:eastAsia="he-IL"/>
        </w:rPr>
      </w:pPr>
      <w:r>
        <w:rPr>
          <w:rFonts w:hint="cs"/>
          <w:rtl/>
          <w:lang w:eastAsia="he-IL"/>
        </w:rPr>
        <w:t>הסבר קצר.</w:t>
      </w:r>
      <w:bookmarkStart w:id="6793" w:name="_ETM_Q1_8172828"/>
      <w:bookmarkStart w:id="6794" w:name="_ETM_Q1_8173021"/>
      <w:bookmarkEnd w:id="6793"/>
      <w:bookmarkEnd w:id="6794"/>
      <w:r>
        <w:rPr>
          <w:rFonts w:hint="cs"/>
          <w:rtl/>
          <w:lang w:eastAsia="he-IL"/>
        </w:rPr>
        <w:t xml:space="preserve"> מי שהיום</w:t>
      </w:r>
      <w:bookmarkStart w:id="6795" w:name="_ETM_Q1_8174757"/>
      <w:bookmarkEnd w:id="6795"/>
      <w:r>
        <w:rPr>
          <w:rFonts w:hint="cs"/>
          <w:rtl/>
          <w:lang w:eastAsia="he-IL"/>
        </w:rPr>
        <w:t xml:space="preserve"> יש לו הוראה בכוח סעיף 13 אבל </w:t>
      </w:r>
      <w:bookmarkStart w:id="6796" w:name="_ETM_Q1_8179575"/>
      <w:bookmarkEnd w:id="6796"/>
      <w:r>
        <w:rPr>
          <w:rFonts w:hint="cs"/>
          <w:rtl/>
          <w:lang w:eastAsia="he-IL"/>
        </w:rPr>
        <w:t>אחרי שתיכנס האסדרה החדשה ל</w:t>
      </w:r>
      <w:bookmarkStart w:id="6797" w:name="_ETM_Q1_8177990"/>
      <w:bookmarkEnd w:id="6797"/>
      <w:r>
        <w:rPr>
          <w:rFonts w:hint="cs"/>
          <w:rtl/>
          <w:lang w:eastAsia="he-IL"/>
        </w:rPr>
        <w:t xml:space="preserve">תוקף לא יהיה יותר ספק מורשה, </w:t>
      </w:r>
      <w:bookmarkStart w:id="6798" w:name="_ETM_Q1_8183887"/>
      <w:bookmarkEnd w:id="6798"/>
      <w:r>
        <w:rPr>
          <w:rFonts w:hint="cs"/>
          <w:rtl/>
          <w:lang w:eastAsia="he-IL"/>
        </w:rPr>
        <w:t xml:space="preserve">ההוראות שלו יחולו למשך </w:t>
      </w:r>
      <w:bookmarkStart w:id="6799" w:name="_ETM_Q1_8183325"/>
      <w:bookmarkEnd w:id="6799"/>
      <w:r>
        <w:rPr>
          <w:rFonts w:hint="cs"/>
          <w:rtl/>
          <w:lang w:eastAsia="he-IL"/>
        </w:rPr>
        <w:t>שלוש שנים.</w:t>
      </w:r>
      <w:bookmarkStart w:id="6800" w:name="_ETM_Q1_8185110"/>
      <w:bookmarkEnd w:id="6800"/>
    </w:p>
    <w:p w14:paraId="7EA9D3B3" w14:textId="542B7E93" w:rsidR="00E528E3" w:rsidRDefault="00E528E3" w:rsidP="00E528E3">
      <w:pPr>
        <w:rPr>
          <w:rtl/>
          <w:lang w:eastAsia="he-IL"/>
        </w:rPr>
      </w:pPr>
      <w:bookmarkStart w:id="6801" w:name="_ETM_Q1_8185194"/>
      <w:bookmarkEnd w:id="6801"/>
    </w:p>
    <w:p w14:paraId="23A3B3AE" w14:textId="7000A4FE" w:rsidR="00E528E3" w:rsidRDefault="00F80CD7" w:rsidP="00F80CD7">
      <w:pPr>
        <w:ind w:left="2880" w:hanging="720"/>
        <w:rPr>
          <w:rtl/>
          <w:lang w:eastAsia="he-IL"/>
        </w:rPr>
      </w:pPr>
      <w:bookmarkStart w:id="6802" w:name="_ETM_Q1_8184746"/>
      <w:bookmarkEnd w:id="6802"/>
      <w:r>
        <w:rPr>
          <w:rFonts w:hint="cs"/>
          <w:rtl/>
          <w:lang w:eastAsia="he-IL"/>
        </w:rPr>
        <w:t>"(2)</w:t>
      </w:r>
      <w:r>
        <w:rPr>
          <w:rtl/>
          <w:lang w:eastAsia="he-IL"/>
        </w:rPr>
        <w:tab/>
      </w:r>
      <w:r w:rsidR="00E528E3">
        <w:rPr>
          <w:rFonts w:hint="cs"/>
          <w:rtl/>
          <w:lang w:eastAsia="he-IL"/>
        </w:rPr>
        <w:t xml:space="preserve">על אף האמור בחוק </w:t>
      </w:r>
      <w:bookmarkStart w:id="6803" w:name="_ETM_Q1_8186903"/>
      <w:bookmarkEnd w:id="6803"/>
      <w:r w:rsidR="00E528E3">
        <w:rPr>
          <w:rFonts w:hint="cs"/>
          <w:rtl/>
          <w:lang w:eastAsia="he-IL"/>
        </w:rPr>
        <w:t xml:space="preserve">העיקרי </w:t>
      </w:r>
      <w:bookmarkStart w:id="6804" w:name="_ETM_Q1_8184713"/>
      <w:bookmarkEnd w:id="6804"/>
      <w:r w:rsidR="00E528E3">
        <w:rPr>
          <w:rFonts w:hint="cs"/>
          <w:rtl/>
          <w:lang w:eastAsia="he-IL"/>
        </w:rPr>
        <w:t xml:space="preserve">כנוסחו בחוק זה, בתקופה של שלוש שנים </w:t>
      </w:r>
      <w:bookmarkStart w:id="6805" w:name="_ETM_Q1_8216156"/>
      <w:bookmarkStart w:id="6806" w:name="_ETM_Q1_8311689"/>
      <w:bookmarkEnd w:id="6805"/>
      <w:bookmarkEnd w:id="6806"/>
      <w:r w:rsidR="00E528E3">
        <w:rPr>
          <w:rFonts w:hint="cs"/>
          <w:rtl/>
          <w:lang w:eastAsia="he-IL"/>
        </w:rPr>
        <w:t xml:space="preserve">מהמועד </w:t>
      </w:r>
      <w:bookmarkStart w:id="6807" w:name="_ETM_Q1_8188048"/>
      <w:bookmarkEnd w:id="6807"/>
      <w:r w:rsidR="00E528E3">
        <w:rPr>
          <w:rFonts w:hint="cs"/>
          <w:rtl/>
          <w:lang w:eastAsia="he-IL"/>
        </w:rPr>
        <w:t xml:space="preserve">הקובע </w:t>
      </w:r>
      <w:bookmarkStart w:id="6808" w:name="_ETM_Q1_8189274"/>
      <w:bookmarkEnd w:id="6808"/>
      <w:r w:rsidR="00E528E3">
        <w:rPr>
          <w:rFonts w:hint="cs"/>
          <w:rtl/>
          <w:lang w:eastAsia="he-IL"/>
        </w:rPr>
        <w:t xml:space="preserve">הוראות סעיף 13 </w:t>
      </w:r>
      <w:bookmarkStart w:id="6809" w:name="_ETM_Q1_8188498"/>
      <w:bookmarkEnd w:id="6809"/>
      <w:r w:rsidR="00E528E3">
        <w:rPr>
          <w:rFonts w:hint="cs"/>
          <w:rtl/>
          <w:lang w:eastAsia="he-IL"/>
        </w:rPr>
        <w:t>יחולו גם על מי שאינו ספק מורשה</w:t>
      </w:r>
      <w:bookmarkStart w:id="6810" w:name="_ETM_Q1_8192882"/>
      <w:bookmarkEnd w:id="6810"/>
      <w:r w:rsidR="00E528E3">
        <w:rPr>
          <w:rFonts w:hint="cs"/>
          <w:rtl/>
          <w:lang w:eastAsia="he-IL"/>
        </w:rPr>
        <w:t xml:space="preserve"> </w:t>
      </w:r>
      <w:bookmarkStart w:id="6811" w:name="_ETM_Q1_8190953"/>
      <w:bookmarkStart w:id="6812" w:name="_ETM_Q1_8190736"/>
      <w:bookmarkEnd w:id="6811"/>
      <w:bookmarkEnd w:id="6812"/>
      <w:r w:rsidR="00FF306F">
        <w:rPr>
          <w:rFonts w:hint="cs"/>
          <w:rtl/>
          <w:lang w:eastAsia="he-IL"/>
        </w:rPr>
        <w:t xml:space="preserve">ומספק שירות בזק ששר התקשורת </w:t>
      </w:r>
      <w:bookmarkStart w:id="6813" w:name="_ETM_Q1_8192649"/>
      <w:bookmarkEnd w:id="6813"/>
      <w:r w:rsidR="00FF306F">
        <w:rPr>
          <w:rFonts w:hint="cs"/>
          <w:rtl/>
          <w:lang w:eastAsia="he-IL"/>
        </w:rPr>
        <w:t xml:space="preserve">אישר כי </w:t>
      </w:r>
      <w:bookmarkStart w:id="6814" w:name="_ETM_Q1_8194760"/>
      <w:bookmarkEnd w:id="6814"/>
      <w:r w:rsidR="00FF306F">
        <w:rPr>
          <w:rFonts w:hint="cs"/>
          <w:rtl/>
          <w:lang w:eastAsia="he-IL"/>
        </w:rPr>
        <w:t>הוא שירות בזק שהיה חייב ברישיון</w:t>
      </w:r>
      <w:bookmarkStart w:id="6815" w:name="_ETM_Q1_8194896"/>
      <w:bookmarkEnd w:id="6815"/>
      <w:r w:rsidR="00FF306F">
        <w:rPr>
          <w:rFonts w:hint="cs"/>
          <w:rtl/>
          <w:lang w:eastAsia="he-IL"/>
        </w:rPr>
        <w:t xml:space="preserve"> לפי החוק העיקרי כנוסחו </w:t>
      </w:r>
      <w:bookmarkStart w:id="6816" w:name="_ETM_Q1_8198728"/>
      <w:bookmarkEnd w:id="6816"/>
      <w:r w:rsidR="00FF306F">
        <w:rPr>
          <w:rFonts w:hint="cs"/>
          <w:rtl/>
          <w:lang w:eastAsia="he-IL"/>
        </w:rPr>
        <w:t xml:space="preserve">ערב המועד </w:t>
      </w:r>
      <w:bookmarkStart w:id="6817" w:name="_ETM_Q1_8197475"/>
      <w:bookmarkEnd w:id="6817"/>
      <w:r w:rsidR="00FF306F">
        <w:rPr>
          <w:rFonts w:hint="cs"/>
          <w:rtl/>
          <w:lang w:eastAsia="he-IL"/>
        </w:rPr>
        <w:t>הקובע. ובלבד שה</w:t>
      </w:r>
      <w:bookmarkStart w:id="6818" w:name="_ETM_Q1_8198278"/>
      <w:bookmarkEnd w:id="6818"/>
      <w:r w:rsidR="00FF306F">
        <w:rPr>
          <w:rFonts w:hint="cs"/>
          <w:rtl/>
          <w:lang w:eastAsia="he-IL"/>
        </w:rPr>
        <w:t xml:space="preserve">הוראות שניתנו לפי סעיף 13 </w:t>
      </w:r>
      <w:bookmarkStart w:id="6819" w:name="_ETM_Q1_8202150"/>
      <w:bookmarkEnd w:id="6819"/>
      <w:r w:rsidR="00FF306F">
        <w:rPr>
          <w:rFonts w:hint="cs"/>
          <w:rtl/>
          <w:lang w:eastAsia="he-IL"/>
        </w:rPr>
        <w:t>כאמור</w:t>
      </w:r>
      <w:bookmarkStart w:id="6820" w:name="_ETM_Q1_8200640"/>
      <w:bookmarkEnd w:id="6820"/>
      <w:r w:rsidR="00FF306F">
        <w:rPr>
          <w:rFonts w:hint="cs"/>
          <w:rtl/>
          <w:lang w:eastAsia="he-IL"/>
        </w:rPr>
        <w:t xml:space="preserve">, יחולו על מי שמספק שירות לתקופה שלא תעלה </w:t>
      </w:r>
      <w:bookmarkStart w:id="6821" w:name="_ETM_Q1_8202843"/>
      <w:bookmarkEnd w:id="6821"/>
      <w:r w:rsidR="00FF306F">
        <w:rPr>
          <w:rFonts w:hint="cs"/>
          <w:rtl/>
          <w:lang w:eastAsia="he-IL"/>
        </w:rPr>
        <w:t xml:space="preserve">על </w:t>
      </w:r>
      <w:bookmarkStart w:id="6822" w:name="_ETM_Q1_8203615"/>
      <w:bookmarkEnd w:id="6822"/>
      <w:r w:rsidR="00FF306F">
        <w:rPr>
          <w:rFonts w:hint="cs"/>
          <w:rtl/>
          <w:lang w:eastAsia="he-IL"/>
        </w:rPr>
        <w:t>שלוש שנים מיום מתן</w:t>
      </w:r>
      <w:bookmarkStart w:id="6823" w:name="_ETM_Q1_8203892"/>
      <w:bookmarkEnd w:id="6823"/>
      <w:r w:rsidR="00FF306F">
        <w:rPr>
          <w:rFonts w:hint="cs"/>
          <w:rtl/>
          <w:lang w:eastAsia="he-IL"/>
        </w:rPr>
        <w:t xml:space="preserve"> ההוראות</w:t>
      </w:r>
      <w:bookmarkStart w:id="6824" w:name="_ETM_Q1_8205893"/>
      <w:bookmarkEnd w:id="6824"/>
      <w:r w:rsidR="00FF306F">
        <w:rPr>
          <w:rFonts w:hint="cs"/>
          <w:rtl/>
          <w:lang w:eastAsia="he-IL"/>
        </w:rPr>
        <w:t xml:space="preserve"> בתקופה הקובעת</w:t>
      </w:r>
      <w:bookmarkStart w:id="6825" w:name="_ETM_Q1_8208483"/>
      <w:bookmarkEnd w:id="6825"/>
      <w:r w:rsidR="00FF306F">
        <w:rPr>
          <w:rFonts w:hint="cs"/>
          <w:rtl/>
          <w:lang w:eastAsia="he-IL"/>
        </w:rPr>
        <w:t xml:space="preserve"> וכל עוד </w:t>
      </w:r>
      <w:bookmarkStart w:id="6826" w:name="_ETM_Q1_8206739"/>
      <w:bookmarkEnd w:id="6826"/>
      <w:r w:rsidR="00FF306F">
        <w:rPr>
          <w:rFonts w:hint="cs"/>
          <w:rtl/>
          <w:lang w:eastAsia="he-IL"/>
        </w:rPr>
        <w:t>ההוראות שניתנו לפי סעיף 13 עומדות בת</w:t>
      </w:r>
      <w:bookmarkStart w:id="6827" w:name="_ETM_Q1_8208707"/>
      <w:bookmarkEnd w:id="6827"/>
      <w:r w:rsidR="00FF306F">
        <w:rPr>
          <w:rFonts w:hint="cs"/>
          <w:rtl/>
          <w:lang w:eastAsia="he-IL"/>
        </w:rPr>
        <w:t xml:space="preserve">וקפן </w:t>
      </w:r>
      <w:bookmarkStart w:id="6828" w:name="_ETM_Q1_8209761"/>
      <w:bookmarkEnd w:id="6828"/>
      <w:r w:rsidR="00FF306F">
        <w:rPr>
          <w:rFonts w:hint="cs"/>
          <w:rtl/>
          <w:lang w:eastAsia="he-IL"/>
        </w:rPr>
        <w:t xml:space="preserve">יראו את מי שמספק </w:t>
      </w:r>
      <w:bookmarkStart w:id="6829" w:name="_ETM_Q1_8209490"/>
      <w:bookmarkEnd w:id="6829"/>
      <w:r w:rsidR="00FF306F">
        <w:rPr>
          <w:rFonts w:hint="cs"/>
          <w:rtl/>
          <w:lang w:eastAsia="he-IL"/>
        </w:rPr>
        <w:t>שירות בזק כאמור כבעל רישיון כהגדרתו בחוק העיקרי</w:t>
      </w:r>
      <w:bookmarkStart w:id="6830" w:name="_ETM_Q1_8211228"/>
      <w:bookmarkEnd w:id="6830"/>
      <w:r w:rsidR="00A914DC">
        <w:rPr>
          <w:rFonts w:hint="cs"/>
          <w:rtl/>
          <w:lang w:eastAsia="he-IL"/>
        </w:rPr>
        <w:t xml:space="preserve"> כנוסחו ערב המועד הקוב</w:t>
      </w:r>
      <w:bookmarkStart w:id="6831" w:name="_ETM_Q1_8214411"/>
      <w:bookmarkEnd w:id="6831"/>
      <w:r w:rsidR="00A914DC">
        <w:rPr>
          <w:rFonts w:hint="cs"/>
          <w:rtl/>
          <w:lang w:eastAsia="he-IL"/>
        </w:rPr>
        <w:t xml:space="preserve">ע לעניין סעיפים </w:t>
      </w:r>
      <w:bookmarkStart w:id="6832" w:name="_ETM_Q1_8216445"/>
      <w:bookmarkEnd w:id="6832"/>
      <w:r w:rsidR="00A914DC">
        <w:rPr>
          <w:rFonts w:hint="cs"/>
          <w:rtl/>
          <w:lang w:eastAsia="he-IL"/>
        </w:rPr>
        <w:t>13</w:t>
      </w:r>
      <w:bookmarkStart w:id="6833" w:name="_ETM_Q1_8218274"/>
      <w:bookmarkStart w:id="6834" w:name="_ETM_Q1_8220036"/>
      <w:bookmarkStart w:id="6835" w:name="_ETM_Q1_8217253"/>
      <w:bookmarkStart w:id="6836" w:name="_ETM_Q1_8215679"/>
      <w:bookmarkStart w:id="6837" w:name="_ETM_Q1_8218745"/>
      <w:bookmarkStart w:id="6838" w:name="_ETM_Q1_8214791"/>
      <w:bookmarkEnd w:id="6833"/>
      <w:bookmarkEnd w:id="6834"/>
      <w:bookmarkEnd w:id="6835"/>
      <w:bookmarkEnd w:id="6836"/>
      <w:bookmarkEnd w:id="6837"/>
      <w:bookmarkEnd w:id="6838"/>
      <w:r w:rsidR="00A914DC">
        <w:rPr>
          <w:rFonts w:hint="cs"/>
          <w:rtl/>
          <w:lang w:eastAsia="he-IL"/>
        </w:rPr>
        <w:t>(28ג) ו</w:t>
      </w:r>
      <w:bookmarkStart w:id="6839" w:name="_ETM_Q1_8219950"/>
      <w:bookmarkStart w:id="6840" w:name="_ETM_Q1_8219614"/>
      <w:bookmarkStart w:id="6841" w:name="_ETM_Q1_8216883"/>
      <w:bookmarkEnd w:id="6839"/>
      <w:bookmarkEnd w:id="6840"/>
      <w:bookmarkEnd w:id="6841"/>
      <w:r w:rsidR="00A914DC">
        <w:rPr>
          <w:rFonts w:hint="cs"/>
          <w:rtl/>
          <w:lang w:eastAsia="he-IL"/>
        </w:rPr>
        <w:t>-(28ד) לחוק העיקרי."</w:t>
      </w:r>
    </w:p>
    <w:p w14:paraId="53C342EB" w14:textId="04EB127B" w:rsidR="00A914DC" w:rsidRDefault="00A914DC" w:rsidP="00A914DC">
      <w:pPr>
        <w:ind w:left="2880" w:firstLine="0"/>
        <w:rPr>
          <w:rtl/>
          <w:lang w:eastAsia="he-IL"/>
        </w:rPr>
      </w:pPr>
      <w:bookmarkStart w:id="6842" w:name="_ETM_Q1_8220404"/>
      <w:bookmarkStart w:id="6843" w:name="_ETM_Q1_8220523"/>
      <w:bookmarkStart w:id="6844" w:name="_ETM_Q1_8221372"/>
      <w:bookmarkEnd w:id="6842"/>
      <w:bookmarkEnd w:id="6843"/>
      <w:bookmarkEnd w:id="6844"/>
    </w:p>
    <w:p w14:paraId="4930BBBF" w14:textId="7402DA7F" w:rsidR="00A914DC" w:rsidRDefault="00A914DC" w:rsidP="00A914DC">
      <w:pPr>
        <w:pStyle w:val="a4"/>
        <w:keepNext/>
        <w:rPr>
          <w:rtl/>
        </w:rPr>
      </w:pPr>
      <w:bookmarkStart w:id="6845" w:name="ET_speaker_איתי_עצמון_576"/>
      <w:r w:rsidRPr="00A914DC">
        <w:rPr>
          <w:rStyle w:val="TagStyle"/>
          <w:rtl/>
        </w:rPr>
        <w:t xml:space="preserve"> &lt;&lt; דובר &gt;&gt; </w:t>
      </w:r>
      <w:r>
        <w:rPr>
          <w:rtl/>
        </w:rPr>
        <w:t>איתי עצמון:</w:t>
      </w:r>
      <w:r w:rsidRPr="00A914DC">
        <w:rPr>
          <w:rStyle w:val="TagStyle"/>
          <w:rtl/>
        </w:rPr>
        <w:t xml:space="preserve"> &lt;&lt; דובר &gt;&gt;</w:t>
      </w:r>
      <w:r>
        <w:rPr>
          <w:rtl/>
        </w:rPr>
        <w:t xml:space="preserve">   </w:t>
      </w:r>
      <w:bookmarkEnd w:id="6845"/>
    </w:p>
    <w:p w14:paraId="2C85382B" w14:textId="4A9CC5A4" w:rsidR="00A914DC" w:rsidRDefault="00A914DC" w:rsidP="00A914DC">
      <w:pPr>
        <w:pStyle w:val="KeepWithNext"/>
        <w:rPr>
          <w:rtl/>
          <w:lang w:eastAsia="he-IL"/>
        </w:rPr>
      </w:pPr>
    </w:p>
    <w:p w14:paraId="7B571425" w14:textId="2E3D311C" w:rsidR="00A914DC" w:rsidRDefault="00A914DC" w:rsidP="00A914DC">
      <w:pPr>
        <w:rPr>
          <w:rtl/>
          <w:lang w:eastAsia="he-IL"/>
        </w:rPr>
      </w:pPr>
      <w:bookmarkStart w:id="6846" w:name="_ETM_Q1_8222120"/>
      <w:bookmarkStart w:id="6847" w:name="_ETM_Q1_8222212"/>
      <w:bookmarkEnd w:id="6846"/>
      <w:bookmarkEnd w:id="6847"/>
      <w:r>
        <w:rPr>
          <w:rFonts w:hint="cs"/>
          <w:rtl/>
          <w:lang w:eastAsia="he-IL"/>
        </w:rPr>
        <w:t>הסבר?</w:t>
      </w:r>
    </w:p>
    <w:p w14:paraId="015188D7" w14:textId="2FFB48CB" w:rsidR="00A914DC" w:rsidRDefault="00A914DC" w:rsidP="00A914DC">
      <w:pPr>
        <w:rPr>
          <w:rtl/>
          <w:lang w:eastAsia="he-IL"/>
        </w:rPr>
      </w:pPr>
    </w:p>
    <w:p w14:paraId="56245F6C" w14:textId="1407089F" w:rsidR="00A914DC" w:rsidRDefault="00A914DC" w:rsidP="00A914DC">
      <w:pPr>
        <w:pStyle w:val="af9"/>
        <w:keepNext/>
        <w:rPr>
          <w:rtl/>
          <w:lang w:eastAsia="he-IL"/>
        </w:rPr>
      </w:pPr>
      <w:bookmarkStart w:id="6848" w:name="ET_guest_ליאת_בלום_577"/>
      <w:r w:rsidRPr="00A914DC">
        <w:rPr>
          <w:rStyle w:val="TagStyle"/>
          <w:rtl/>
        </w:rPr>
        <w:t xml:space="preserve"> &lt;&lt; אורח &gt;&gt; </w:t>
      </w:r>
      <w:r>
        <w:rPr>
          <w:rtl/>
          <w:lang w:eastAsia="he-IL"/>
        </w:rPr>
        <w:t>ליאת בלום:</w:t>
      </w:r>
      <w:r w:rsidRPr="00A914DC">
        <w:rPr>
          <w:rStyle w:val="TagStyle"/>
          <w:rtl/>
        </w:rPr>
        <w:t xml:space="preserve"> &lt;&lt; אורח &gt;&gt;</w:t>
      </w:r>
      <w:r>
        <w:rPr>
          <w:rtl/>
          <w:lang w:eastAsia="he-IL"/>
        </w:rPr>
        <w:t xml:space="preserve">   </w:t>
      </w:r>
      <w:bookmarkEnd w:id="6848"/>
    </w:p>
    <w:p w14:paraId="6CE27C6C" w14:textId="401778CE" w:rsidR="00A914DC" w:rsidRDefault="00A914DC" w:rsidP="00A914DC">
      <w:pPr>
        <w:pStyle w:val="KeepWithNext"/>
        <w:rPr>
          <w:rtl/>
          <w:lang w:eastAsia="he-IL"/>
        </w:rPr>
      </w:pPr>
    </w:p>
    <w:p w14:paraId="5F82437C" w14:textId="3A515969" w:rsidR="00A914DC" w:rsidRDefault="00A914DC" w:rsidP="00A914DC">
      <w:pPr>
        <w:rPr>
          <w:rtl/>
          <w:lang w:eastAsia="he-IL"/>
        </w:rPr>
      </w:pPr>
      <w:bookmarkStart w:id="6849" w:name="_ETM_Q1_8219913"/>
      <w:bookmarkEnd w:id="6849"/>
      <w:r>
        <w:rPr>
          <w:rFonts w:hint="cs"/>
          <w:rtl/>
          <w:lang w:eastAsia="he-IL"/>
        </w:rPr>
        <w:t xml:space="preserve">סעיף 13 הוא כמו שאמרנו הסעיף </w:t>
      </w:r>
      <w:bookmarkStart w:id="6850" w:name="_ETM_Q1_8223870"/>
      <w:bookmarkEnd w:id="6850"/>
      <w:r>
        <w:rPr>
          <w:rFonts w:hint="cs"/>
          <w:rtl/>
          <w:lang w:eastAsia="he-IL"/>
        </w:rPr>
        <w:t>שמסמיך אותם ל</w:t>
      </w:r>
      <w:bookmarkStart w:id="6851" w:name="_ETM_Q1_8223540"/>
      <w:bookmarkEnd w:id="6851"/>
      <w:r>
        <w:rPr>
          <w:rFonts w:hint="cs"/>
          <w:rtl/>
          <w:lang w:eastAsia="he-IL"/>
        </w:rPr>
        <w:t>תת הוראות לגורמי הביטחון, ו</w:t>
      </w:r>
      <w:bookmarkStart w:id="6852" w:name="_ETM_Q1_8225228"/>
      <w:bookmarkEnd w:id="6852"/>
      <w:r>
        <w:rPr>
          <w:rFonts w:hint="cs"/>
          <w:rtl/>
          <w:lang w:eastAsia="he-IL"/>
        </w:rPr>
        <w:t>-(28ג) ו-(28ד)</w:t>
      </w:r>
      <w:bookmarkStart w:id="6853" w:name="_ETM_Q1_8225150"/>
      <w:bookmarkStart w:id="6854" w:name="_ETM_Q1_8222879"/>
      <w:bookmarkEnd w:id="6853"/>
      <w:bookmarkEnd w:id="6854"/>
      <w:r>
        <w:rPr>
          <w:rFonts w:hint="cs"/>
          <w:rtl/>
          <w:lang w:eastAsia="he-IL"/>
        </w:rPr>
        <w:t xml:space="preserve"> זה </w:t>
      </w:r>
      <w:bookmarkStart w:id="6855" w:name="_ETM_Q1_8229452"/>
      <w:bookmarkEnd w:id="6855"/>
      <w:r>
        <w:rPr>
          <w:rFonts w:hint="cs"/>
          <w:rtl/>
          <w:lang w:eastAsia="he-IL"/>
        </w:rPr>
        <w:t xml:space="preserve">בעצם אותם סעיפים שעוסקים במי </w:t>
      </w:r>
      <w:bookmarkStart w:id="6856" w:name="_ETM_Q1_8229689"/>
      <w:bookmarkEnd w:id="6856"/>
      <w:r>
        <w:rPr>
          <w:rFonts w:hint="cs"/>
          <w:rtl/>
          <w:lang w:eastAsia="he-IL"/>
        </w:rPr>
        <w:t>שלא מקיים את ה</w:t>
      </w:r>
      <w:bookmarkStart w:id="6857" w:name="_ETM_Q1_8232460"/>
      <w:bookmarkEnd w:id="6857"/>
      <w:r>
        <w:rPr>
          <w:rFonts w:hint="cs"/>
          <w:rtl/>
          <w:lang w:eastAsia="he-IL"/>
        </w:rPr>
        <w:t xml:space="preserve">הוראות שניתנו בכוח סעיף 13 </w:t>
      </w:r>
      <w:bookmarkStart w:id="6858" w:name="_ETM_Q1_8231148"/>
      <w:bookmarkEnd w:id="6858"/>
      <w:r w:rsidR="00035E59">
        <w:rPr>
          <w:rFonts w:hint="cs"/>
          <w:rtl/>
          <w:lang w:eastAsia="he-IL"/>
        </w:rPr>
        <w:t xml:space="preserve">ולכן יש צורך להחיל </w:t>
      </w:r>
      <w:bookmarkStart w:id="6859" w:name="_ETM_Q1_8236935"/>
      <w:bookmarkStart w:id="6860" w:name="_ETM_Q1_8234150"/>
      <w:bookmarkEnd w:id="6859"/>
      <w:bookmarkEnd w:id="6860"/>
      <w:r w:rsidR="00035E59">
        <w:rPr>
          <w:rFonts w:hint="cs"/>
          <w:rtl/>
          <w:lang w:eastAsia="he-IL"/>
        </w:rPr>
        <w:t>אותם באותה תקופת מעבר. סעיף קט</w:t>
      </w:r>
      <w:bookmarkStart w:id="6861" w:name="_ETM_Q1_8236102"/>
      <w:bookmarkEnd w:id="6861"/>
      <w:r w:rsidR="00035E59">
        <w:rPr>
          <w:rFonts w:hint="cs"/>
          <w:rtl/>
          <w:lang w:eastAsia="he-IL"/>
        </w:rPr>
        <w:t>ן (2) בעצם עוסק באותם</w:t>
      </w:r>
      <w:bookmarkStart w:id="6862" w:name="_ETM_Q1_8237619"/>
      <w:bookmarkStart w:id="6863" w:name="_ETM_Q1_8237810"/>
      <w:bookmarkEnd w:id="6862"/>
      <w:bookmarkEnd w:id="6863"/>
      <w:r w:rsidR="00035E59">
        <w:rPr>
          <w:rFonts w:hint="cs"/>
          <w:rtl/>
          <w:lang w:eastAsia="he-IL"/>
        </w:rPr>
        <w:t xml:space="preserve"> גורמים שנותנים שירותים שלו ה</w:t>
      </w:r>
      <w:bookmarkStart w:id="6864" w:name="_ETM_Q1_8239332"/>
      <w:bookmarkEnd w:id="6864"/>
      <w:r w:rsidR="00035E59">
        <w:rPr>
          <w:rFonts w:hint="cs"/>
          <w:rtl/>
          <w:lang w:eastAsia="he-IL"/>
        </w:rPr>
        <w:t>ם היו נבחנים היום, הם היו</w:t>
      </w:r>
      <w:bookmarkStart w:id="6865" w:name="_ETM_Q1_8243085"/>
      <w:bookmarkEnd w:id="6865"/>
      <w:r w:rsidR="00035E59">
        <w:rPr>
          <w:rFonts w:hint="cs"/>
          <w:rtl/>
          <w:lang w:eastAsia="he-IL"/>
        </w:rPr>
        <w:t xml:space="preserve"> נופלים באסדרה</w:t>
      </w:r>
      <w:bookmarkStart w:id="6866" w:name="_ETM_Q1_8242305"/>
      <w:bookmarkEnd w:id="6866"/>
      <w:r w:rsidR="00035E59">
        <w:rPr>
          <w:rFonts w:hint="cs"/>
          <w:rtl/>
          <w:lang w:eastAsia="he-IL"/>
        </w:rPr>
        <w:t xml:space="preserve"> ובאסדרה החדשה בעצם הם לא יהיו ספקים</w:t>
      </w:r>
      <w:bookmarkStart w:id="6867" w:name="_ETM_Q1_8247269"/>
      <w:bookmarkEnd w:id="6867"/>
      <w:r w:rsidR="00035E59">
        <w:rPr>
          <w:rFonts w:hint="cs"/>
          <w:rtl/>
          <w:lang w:eastAsia="he-IL"/>
        </w:rPr>
        <w:t xml:space="preserve"> מורשים ועדיין יהיה צורך מכוח השירות הדומה ש</w:t>
      </w:r>
      <w:bookmarkStart w:id="6868" w:name="_ETM_Q1_8249472"/>
      <w:bookmarkEnd w:id="6868"/>
      <w:r w:rsidR="00035E59">
        <w:rPr>
          <w:rFonts w:hint="cs"/>
          <w:rtl/>
          <w:lang w:eastAsia="he-IL"/>
        </w:rPr>
        <w:t>היום היה נפ</w:t>
      </w:r>
      <w:bookmarkStart w:id="6869" w:name="_ETM_Q1_8250909"/>
      <w:bookmarkEnd w:id="6869"/>
      <w:r w:rsidR="00035E59">
        <w:rPr>
          <w:rFonts w:hint="cs"/>
          <w:rtl/>
          <w:lang w:eastAsia="he-IL"/>
        </w:rPr>
        <w:t>ל באסדרה, לתת להם הוראות.</w:t>
      </w:r>
      <w:bookmarkStart w:id="6870" w:name="_ETM_Q1_8251716"/>
      <w:bookmarkEnd w:id="6870"/>
    </w:p>
    <w:p w14:paraId="66D0097F" w14:textId="560938A8" w:rsidR="00035E59" w:rsidRDefault="00035E59" w:rsidP="00A914DC">
      <w:pPr>
        <w:rPr>
          <w:rtl/>
          <w:lang w:eastAsia="he-IL"/>
        </w:rPr>
      </w:pPr>
      <w:bookmarkStart w:id="6871" w:name="_ETM_Q1_8252260"/>
      <w:bookmarkStart w:id="6872" w:name="_ETM_Q1_8252345"/>
      <w:bookmarkStart w:id="6873" w:name="_ETM_Q1_8252734"/>
      <w:bookmarkEnd w:id="6871"/>
      <w:bookmarkEnd w:id="6872"/>
      <w:bookmarkEnd w:id="6873"/>
    </w:p>
    <w:p w14:paraId="3ACF77F9" w14:textId="7C0ACD5A" w:rsidR="00035E59" w:rsidRDefault="00035E59" w:rsidP="00035E59">
      <w:pPr>
        <w:pStyle w:val="a4"/>
        <w:keepNext/>
        <w:rPr>
          <w:rtl/>
        </w:rPr>
      </w:pPr>
      <w:bookmarkStart w:id="6874" w:name="ET_speaker_איתי_עצמון_578"/>
      <w:r w:rsidRPr="00035E59">
        <w:rPr>
          <w:rStyle w:val="TagStyle"/>
          <w:rtl/>
        </w:rPr>
        <w:t xml:space="preserve"> &lt;&lt; דובר &gt;&gt; </w:t>
      </w:r>
      <w:r>
        <w:rPr>
          <w:rtl/>
        </w:rPr>
        <w:t>איתי עצמון:</w:t>
      </w:r>
      <w:r w:rsidRPr="00035E59">
        <w:rPr>
          <w:rStyle w:val="TagStyle"/>
          <w:rtl/>
        </w:rPr>
        <w:t xml:space="preserve"> &lt;&lt; דובר &gt;&gt;</w:t>
      </w:r>
      <w:r>
        <w:rPr>
          <w:rtl/>
        </w:rPr>
        <w:t xml:space="preserve">   </w:t>
      </w:r>
      <w:bookmarkEnd w:id="6874"/>
    </w:p>
    <w:p w14:paraId="4574F200" w14:textId="5064C3F9" w:rsidR="00035E59" w:rsidRDefault="00035E59" w:rsidP="00035E59">
      <w:pPr>
        <w:pStyle w:val="KeepWithNext"/>
        <w:rPr>
          <w:rtl/>
          <w:lang w:eastAsia="he-IL"/>
        </w:rPr>
      </w:pPr>
    </w:p>
    <w:p w14:paraId="44BEF84E" w14:textId="5C319D6D" w:rsidR="00035E59" w:rsidRDefault="00035E59" w:rsidP="00035E59">
      <w:pPr>
        <w:rPr>
          <w:rtl/>
          <w:lang w:eastAsia="he-IL"/>
        </w:rPr>
      </w:pPr>
      <w:bookmarkStart w:id="6875" w:name="_ETM_Q1_8253268"/>
      <w:bookmarkStart w:id="6876" w:name="_ETM_Q1_8253336"/>
      <w:bookmarkEnd w:id="6875"/>
      <w:bookmarkEnd w:id="6876"/>
      <w:r>
        <w:rPr>
          <w:rFonts w:hint="cs"/>
          <w:rtl/>
          <w:lang w:eastAsia="he-IL"/>
        </w:rPr>
        <w:t xml:space="preserve">כלומר זה </w:t>
      </w:r>
      <w:bookmarkStart w:id="6877" w:name="_ETM_Q1_8254186"/>
      <w:bookmarkEnd w:id="6877"/>
      <w:r>
        <w:rPr>
          <w:rFonts w:hint="cs"/>
          <w:rtl/>
          <w:lang w:eastAsia="he-IL"/>
        </w:rPr>
        <w:t xml:space="preserve">בעצם חברות שאמורות </w:t>
      </w:r>
      <w:bookmarkStart w:id="6878" w:name="_ETM_Q1_8257134"/>
      <w:bookmarkEnd w:id="6878"/>
      <w:r>
        <w:rPr>
          <w:rFonts w:hint="cs"/>
          <w:rtl/>
          <w:lang w:eastAsia="he-IL"/>
        </w:rPr>
        <w:t>ל</w:t>
      </w:r>
      <w:bookmarkStart w:id="6879" w:name="_ETM_Q1_8254899"/>
      <w:bookmarkStart w:id="6880" w:name="_ETM_Q1_8258537"/>
      <w:bookmarkStart w:id="6881" w:name="_ETM_Q1_8259671"/>
      <w:bookmarkStart w:id="6882" w:name="_ETM_Q1_8257167"/>
      <w:bookmarkStart w:id="6883" w:name="_ETM_Q1_8255038"/>
      <w:bookmarkStart w:id="6884" w:name="_ETM_Q1_8254798"/>
      <w:bookmarkStart w:id="6885" w:name="_ETM_Q1_8270624"/>
      <w:bookmarkStart w:id="6886" w:name="_ETM_Q1_8268718"/>
      <w:bookmarkStart w:id="6887" w:name="_ETM_Q1_8268806"/>
      <w:bookmarkStart w:id="6888" w:name="_ETM_Q1_8266033"/>
      <w:bookmarkStart w:id="6889" w:name="_ETM_Q1_8263606"/>
      <w:bookmarkStart w:id="6890" w:name="_ETM_Q1_8260950"/>
      <w:bookmarkEnd w:id="6879"/>
      <w:bookmarkEnd w:id="6880"/>
      <w:bookmarkEnd w:id="6881"/>
      <w:bookmarkEnd w:id="6882"/>
      <w:bookmarkEnd w:id="6883"/>
      <w:bookmarkEnd w:id="6884"/>
      <w:bookmarkEnd w:id="6885"/>
      <w:bookmarkEnd w:id="6886"/>
      <w:bookmarkEnd w:id="6887"/>
      <w:bookmarkEnd w:id="6888"/>
      <w:bookmarkEnd w:id="6889"/>
      <w:bookmarkEnd w:id="6890"/>
      <w:r w:rsidR="00F80CD7">
        <w:rPr>
          <w:rFonts w:hint="cs"/>
          <w:rtl/>
          <w:lang w:eastAsia="he-IL"/>
        </w:rPr>
        <w:t>צאת בכלל מהאסדרה.</w:t>
      </w:r>
      <w:bookmarkStart w:id="6891" w:name="_ETM_Q1_8257112"/>
      <w:bookmarkStart w:id="6892" w:name="_ETM_Q1_8257311"/>
      <w:bookmarkEnd w:id="6891"/>
      <w:bookmarkEnd w:id="6892"/>
    </w:p>
    <w:p w14:paraId="35B52407" w14:textId="0133F358" w:rsidR="00F80CD7" w:rsidRDefault="00F80CD7" w:rsidP="00035E59">
      <w:pPr>
        <w:rPr>
          <w:rtl/>
          <w:lang w:eastAsia="he-IL"/>
        </w:rPr>
      </w:pPr>
      <w:bookmarkStart w:id="6893" w:name="_ETM_Q1_8257381"/>
      <w:bookmarkStart w:id="6894" w:name="_ETM_Q1_8257831"/>
      <w:bookmarkEnd w:id="6893"/>
      <w:bookmarkEnd w:id="6894"/>
    </w:p>
    <w:p w14:paraId="410B1F6E" w14:textId="32D61FD4" w:rsidR="00F80CD7" w:rsidRDefault="00F80CD7" w:rsidP="00F80CD7">
      <w:pPr>
        <w:pStyle w:val="af9"/>
        <w:keepNext/>
        <w:rPr>
          <w:rtl/>
          <w:lang w:eastAsia="he-IL"/>
        </w:rPr>
      </w:pPr>
      <w:bookmarkStart w:id="6895" w:name="ET_guest_ליאת_בלום_579"/>
      <w:r w:rsidRPr="00F80CD7">
        <w:rPr>
          <w:rStyle w:val="TagStyle"/>
          <w:rtl/>
        </w:rPr>
        <w:t xml:space="preserve"> &lt;&lt; אורח &gt;&gt; </w:t>
      </w:r>
      <w:r>
        <w:rPr>
          <w:rtl/>
          <w:lang w:eastAsia="he-IL"/>
        </w:rPr>
        <w:t>ליאת בלום:</w:t>
      </w:r>
      <w:r w:rsidRPr="00F80CD7">
        <w:rPr>
          <w:rStyle w:val="TagStyle"/>
          <w:rtl/>
        </w:rPr>
        <w:t xml:space="preserve"> &lt;&lt; אורח &gt;&gt;</w:t>
      </w:r>
      <w:r>
        <w:rPr>
          <w:rtl/>
          <w:lang w:eastAsia="he-IL"/>
        </w:rPr>
        <w:t xml:space="preserve">   </w:t>
      </w:r>
      <w:bookmarkEnd w:id="6895"/>
    </w:p>
    <w:p w14:paraId="5B8FE24E" w14:textId="646370E8" w:rsidR="00F80CD7" w:rsidRDefault="00F80CD7" w:rsidP="00F80CD7">
      <w:pPr>
        <w:pStyle w:val="KeepWithNext"/>
        <w:rPr>
          <w:rtl/>
          <w:lang w:eastAsia="he-IL"/>
        </w:rPr>
      </w:pPr>
    </w:p>
    <w:p w14:paraId="55EF51DE" w14:textId="34C69A17" w:rsidR="00F80CD7" w:rsidRDefault="00F80CD7" w:rsidP="00F80CD7">
      <w:pPr>
        <w:rPr>
          <w:rtl/>
          <w:lang w:eastAsia="he-IL"/>
        </w:rPr>
      </w:pPr>
      <w:bookmarkStart w:id="6896" w:name="_ETM_Q1_8258320"/>
      <w:bookmarkStart w:id="6897" w:name="_ETM_Q1_8258376"/>
      <w:bookmarkEnd w:id="6896"/>
      <w:bookmarkEnd w:id="6897"/>
      <w:r>
        <w:rPr>
          <w:rFonts w:hint="cs"/>
          <w:rtl/>
          <w:lang w:eastAsia="he-IL"/>
        </w:rPr>
        <w:t xml:space="preserve">כן כמו שאמרתי זה גורמים </w:t>
      </w:r>
      <w:bookmarkStart w:id="6898" w:name="_ETM_Q1_8260501"/>
      <w:bookmarkEnd w:id="6898"/>
      <w:r>
        <w:rPr>
          <w:rFonts w:hint="cs"/>
          <w:rtl/>
          <w:lang w:eastAsia="he-IL"/>
        </w:rPr>
        <w:t>שאינם ספקים מורשים אבל הם מעניקים</w:t>
      </w:r>
      <w:bookmarkStart w:id="6899" w:name="_ETM_Q1_8260360"/>
      <w:bookmarkEnd w:id="6899"/>
      <w:r>
        <w:rPr>
          <w:rFonts w:hint="cs"/>
          <w:rtl/>
          <w:lang w:eastAsia="he-IL"/>
        </w:rPr>
        <w:t xml:space="preserve"> שירותים שלו הם </w:t>
      </w:r>
      <w:bookmarkStart w:id="6900" w:name="_ETM_Q1_8264254"/>
      <w:bookmarkEnd w:id="6900"/>
      <w:r>
        <w:rPr>
          <w:rFonts w:hint="cs"/>
          <w:rtl/>
          <w:lang w:eastAsia="he-IL"/>
        </w:rPr>
        <w:t>היו נבחנים היום הם כן</w:t>
      </w:r>
      <w:bookmarkStart w:id="6901" w:name="_ETM_Q1_8263437"/>
      <w:bookmarkEnd w:id="6901"/>
      <w:r>
        <w:rPr>
          <w:rFonts w:hint="cs"/>
          <w:rtl/>
          <w:lang w:eastAsia="he-IL"/>
        </w:rPr>
        <w:t xml:space="preserve"> היו נופלים בהגדרה. חשוב גם </w:t>
      </w:r>
      <w:bookmarkStart w:id="6902" w:name="_ETM_Q1_8267446"/>
      <w:bookmarkEnd w:id="6902"/>
      <w:r>
        <w:rPr>
          <w:rFonts w:hint="cs"/>
          <w:rtl/>
          <w:lang w:eastAsia="he-IL"/>
        </w:rPr>
        <w:t xml:space="preserve">להגיד </w:t>
      </w:r>
      <w:bookmarkStart w:id="6903" w:name="_ETM_Q1_8265121"/>
      <w:bookmarkEnd w:id="6903"/>
      <w:r>
        <w:rPr>
          <w:rFonts w:hint="cs"/>
          <w:rtl/>
          <w:lang w:eastAsia="he-IL"/>
        </w:rPr>
        <w:t>שכל הוראה כזאת יש לה ת</w:t>
      </w:r>
      <w:bookmarkStart w:id="6904" w:name="_ETM_Q1_8266032"/>
      <w:bookmarkEnd w:id="6904"/>
      <w:r>
        <w:rPr>
          <w:rFonts w:hint="cs"/>
          <w:rtl/>
          <w:lang w:eastAsia="he-IL"/>
        </w:rPr>
        <w:t xml:space="preserve">פוגה של שלוש </w:t>
      </w:r>
      <w:bookmarkStart w:id="6905" w:name="_ETM_Q1_8268441"/>
      <w:bookmarkEnd w:id="6905"/>
      <w:r>
        <w:rPr>
          <w:rFonts w:hint="cs"/>
          <w:rtl/>
          <w:lang w:eastAsia="he-IL"/>
        </w:rPr>
        <w:t>שנים.</w:t>
      </w:r>
      <w:bookmarkStart w:id="6906" w:name="_ETM_Q1_8268272"/>
      <w:bookmarkStart w:id="6907" w:name="_ETM_Q1_8268477"/>
      <w:bookmarkEnd w:id="6906"/>
      <w:bookmarkEnd w:id="6907"/>
    </w:p>
    <w:p w14:paraId="0EFFEB32" w14:textId="0AEE991C" w:rsidR="00F80CD7" w:rsidRDefault="00F80CD7" w:rsidP="00F80CD7">
      <w:pPr>
        <w:rPr>
          <w:rtl/>
          <w:lang w:eastAsia="he-IL"/>
        </w:rPr>
      </w:pPr>
      <w:bookmarkStart w:id="6908" w:name="_ETM_Q1_8268555"/>
      <w:bookmarkStart w:id="6909" w:name="_ETM_Q1_8269284"/>
      <w:bookmarkEnd w:id="6908"/>
      <w:bookmarkEnd w:id="6909"/>
    </w:p>
    <w:p w14:paraId="7E7486A2" w14:textId="1A680D50" w:rsidR="00F80CD7" w:rsidRDefault="00F80CD7" w:rsidP="00F80CD7">
      <w:pPr>
        <w:pStyle w:val="a4"/>
        <w:keepNext/>
        <w:rPr>
          <w:rtl/>
        </w:rPr>
      </w:pPr>
      <w:bookmarkStart w:id="6910" w:name="ET_speaker_איתי_עצמון_580"/>
      <w:r w:rsidRPr="00F80CD7">
        <w:rPr>
          <w:rStyle w:val="TagStyle"/>
          <w:rtl/>
        </w:rPr>
        <w:t xml:space="preserve"> &lt;&lt; דובר &gt;&gt; </w:t>
      </w:r>
      <w:r>
        <w:rPr>
          <w:rtl/>
        </w:rPr>
        <w:t>איתי עצמון:</w:t>
      </w:r>
      <w:r w:rsidRPr="00F80CD7">
        <w:rPr>
          <w:rStyle w:val="TagStyle"/>
          <w:rtl/>
        </w:rPr>
        <w:t xml:space="preserve"> &lt;&lt; דובר &gt;&gt;</w:t>
      </w:r>
      <w:r>
        <w:rPr>
          <w:rtl/>
        </w:rPr>
        <w:t xml:space="preserve">   </w:t>
      </w:r>
      <w:bookmarkEnd w:id="6910"/>
    </w:p>
    <w:p w14:paraId="24D366B2" w14:textId="63E9DD46" w:rsidR="00F80CD7" w:rsidRDefault="00F80CD7" w:rsidP="00F80CD7">
      <w:pPr>
        <w:pStyle w:val="KeepWithNext"/>
        <w:rPr>
          <w:rtl/>
          <w:lang w:eastAsia="he-IL"/>
        </w:rPr>
      </w:pPr>
    </w:p>
    <w:p w14:paraId="1DDAB0FB" w14:textId="55AB62A0" w:rsidR="00F80CD7" w:rsidRDefault="00F80CD7" w:rsidP="00F80CD7">
      <w:pPr>
        <w:rPr>
          <w:rtl/>
          <w:lang w:eastAsia="he-IL"/>
        </w:rPr>
      </w:pPr>
      <w:bookmarkStart w:id="6911" w:name="_ETM_Q1_8269786"/>
      <w:bookmarkStart w:id="6912" w:name="_ETM_Q1_8269856"/>
      <w:bookmarkEnd w:id="6911"/>
      <w:bookmarkEnd w:id="6912"/>
      <w:r>
        <w:rPr>
          <w:rFonts w:hint="cs"/>
          <w:rtl/>
          <w:lang w:eastAsia="he-IL"/>
        </w:rPr>
        <w:t xml:space="preserve">כלומר זאת תקופה של שלוש שנים שבה אפשר יהיה לתת </w:t>
      </w:r>
      <w:bookmarkStart w:id="6913" w:name="_ETM_Q1_8274784"/>
      <w:bookmarkEnd w:id="6913"/>
      <w:r>
        <w:rPr>
          <w:rFonts w:hint="cs"/>
          <w:rtl/>
          <w:lang w:eastAsia="he-IL"/>
        </w:rPr>
        <w:t>את ההוראות, וגם</w:t>
      </w:r>
      <w:bookmarkStart w:id="6914" w:name="_ETM_Q1_8273419"/>
      <w:bookmarkEnd w:id="6914"/>
      <w:r>
        <w:rPr>
          <w:rFonts w:hint="cs"/>
          <w:rtl/>
          <w:lang w:eastAsia="he-IL"/>
        </w:rPr>
        <w:t xml:space="preserve"> אם נותנים את ההוראות האלה בשנה </w:t>
      </w:r>
      <w:bookmarkStart w:id="6915" w:name="_ETM_Q1_8275953"/>
      <w:bookmarkEnd w:id="6915"/>
      <w:r>
        <w:rPr>
          <w:rFonts w:hint="cs"/>
          <w:rtl/>
          <w:lang w:eastAsia="he-IL"/>
        </w:rPr>
        <w:t xml:space="preserve">השלישית </w:t>
      </w:r>
      <w:bookmarkStart w:id="6916" w:name="_ETM_Q1_8278670"/>
      <w:bookmarkStart w:id="6917" w:name="_ETM_Q1_8275863"/>
      <w:bookmarkEnd w:id="6916"/>
      <w:bookmarkEnd w:id="6917"/>
      <w:r>
        <w:rPr>
          <w:rFonts w:hint="cs"/>
          <w:rtl/>
          <w:lang w:eastAsia="he-IL"/>
        </w:rPr>
        <w:t xml:space="preserve">לצורך העניין - - </w:t>
      </w:r>
    </w:p>
    <w:p w14:paraId="7CDF27BF" w14:textId="1804CC8A" w:rsidR="00F80CD7" w:rsidRDefault="00F80CD7" w:rsidP="00F80CD7">
      <w:pPr>
        <w:rPr>
          <w:rtl/>
          <w:lang w:eastAsia="he-IL"/>
        </w:rPr>
      </w:pPr>
      <w:bookmarkStart w:id="6918" w:name="_ETM_Q1_8277867"/>
      <w:bookmarkStart w:id="6919" w:name="_ETM_Q1_8277942"/>
      <w:bookmarkStart w:id="6920" w:name="_ETM_Q1_8275179"/>
      <w:bookmarkStart w:id="6921" w:name="_ETM_Q1_8275831"/>
      <w:bookmarkEnd w:id="6918"/>
      <w:bookmarkEnd w:id="6919"/>
      <w:bookmarkEnd w:id="6920"/>
      <w:bookmarkEnd w:id="6921"/>
    </w:p>
    <w:p w14:paraId="0B27913E" w14:textId="7DCC30FA" w:rsidR="00F80CD7" w:rsidRDefault="00F80CD7" w:rsidP="00F80CD7">
      <w:pPr>
        <w:pStyle w:val="af9"/>
        <w:keepNext/>
        <w:rPr>
          <w:rtl/>
          <w:lang w:eastAsia="he-IL"/>
        </w:rPr>
      </w:pPr>
      <w:bookmarkStart w:id="6922" w:name="ET_guest_ליאת_בלום_581"/>
      <w:r w:rsidRPr="00F80CD7">
        <w:rPr>
          <w:rStyle w:val="TagStyle"/>
          <w:rtl/>
        </w:rPr>
        <w:t xml:space="preserve"> &lt;&lt; אורח &gt;&gt; </w:t>
      </w:r>
      <w:r>
        <w:rPr>
          <w:rtl/>
          <w:lang w:eastAsia="he-IL"/>
        </w:rPr>
        <w:t>ליאת בלום:</w:t>
      </w:r>
      <w:r w:rsidRPr="00F80CD7">
        <w:rPr>
          <w:rStyle w:val="TagStyle"/>
          <w:rtl/>
        </w:rPr>
        <w:t xml:space="preserve"> &lt;&lt; אורח &gt;&gt;</w:t>
      </w:r>
      <w:r>
        <w:rPr>
          <w:rtl/>
          <w:lang w:eastAsia="he-IL"/>
        </w:rPr>
        <w:t xml:space="preserve">   </w:t>
      </w:r>
      <w:bookmarkEnd w:id="6922"/>
    </w:p>
    <w:p w14:paraId="1D7FEED1" w14:textId="2A0EAB39" w:rsidR="00F80CD7" w:rsidRDefault="00F80CD7" w:rsidP="00F80CD7">
      <w:pPr>
        <w:pStyle w:val="KeepWithNext"/>
        <w:rPr>
          <w:rtl/>
          <w:lang w:eastAsia="he-IL"/>
        </w:rPr>
      </w:pPr>
    </w:p>
    <w:p w14:paraId="0FCB68A6" w14:textId="7A6EEB24" w:rsidR="00F80CD7" w:rsidRDefault="00F80CD7" w:rsidP="00F80CD7">
      <w:pPr>
        <w:rPr>
          <w:rtl/>
          <w:lang w:eastAsia="he-IL"/>
        </w:rPr>
      </w:pPr>
      <w:bookmarkStart w:id="6923" w:name="_ETM_Q1_8276351"/>
      <w:bookmarkStart w:id="6924" w:name="_ETM_Q1_8276427"/>
      <w:bookmarkEnd w:id="6923"/>
      <w:bookmarkEnd w:id="6924"/>
      <w:r>
        <w:rPr>
          <w:rFonts w:hint="cs"/>
          <w:rtl/>
          <w:lang w:eastAsia="he-IL"/>
        </w:rPr>
        <w:t>גם אם נותנים את זה ביום</w:t>
      </w:r>
      <w:bookmarkStart w:id="6925" w:name="_ETM_Q1_8278610"/>
      <w:bookmarkEnd w:id="6925"/>
      <w:r>
        <w:rPr>
          <w:rFonts w:hint="cs"/>
          <w:rtl/>
          <w:lang w:eastAsia="he-IL"/>
        </w:rPr>
        <w:t xml:space="preserve"> האחרון של השנה השל</w:t>
      </w:r>
      <w:bookmarkStart w:id="6926" w:name="_ETM_Q1_8278047"/>
      <w:bookmarkEnd w:id="6926"/>
      <w:r>
        <w:rPr>
          <w:rFonts w:hint="cs"/>
          <w:rtl/>
          <w:lang w:eastAsia="he-IL"/>
        </w:rPr>
        <w:t>ישית, עדיין להוראה יהיו שלוש שנים</w:t>
      </w:r>
      <w:bookmarkStart w:id="6927" w:name="_ETM_Q1_8279417"/>
      <w:bookmarkEnd w:id="6927"/>
      <w:r>
        <w:rPr>
          <w:rFonts w:hint="cs"/>
          <w:rtl/>
          <w:lang w:eastAsia="he-IL"/>
        </w:rPr>
        <w:t>, כך</w:t>
      </w:r>
      <w:bookmarkStart w:id="6928" w:name="_ETM_Q1_8280260"/>
      <w:bookmarkEnd w:id="6928"/>
      <w:r>
        <w:rPr>
          <w:rFonts w:hint="cs"/>
          <w:rtl/>
          <w:lang w:eastAsia="he-IL"/>
        </w:rPr>
        <w:t xml:space="preserve"> שבמקסימום הגענו לשש שנים.</w:t>
      </w:r>
      <w:bookmarkStart w:id="6929" w:name="_ETM_Q1_8284862"/>
      <w:bookmarkEnd w:id="6929"/>
    </w:p>
    <w:p w14:paraId="7906CB13" w14:textId="14A98168" w:rsidR="00F80CD7" w:rsidRDefault="00F80CD7" w:rsidP="00F80CD7">
      <w:pPr>
        <w:rPr>
          <w:rtl/>
          <w:lang w:eastAsia="he-IL"/>
        </w:rPr>
      </w:pPr>
      <w:bookmarkStart w:id="6930" w:name="_ETM_Q1_8284937"/>
      <w:bookmarkStart w:id="6931" w:name="_ETM_Q1_8286006"/>
      <w:bookmarkEnd w:id="6930"/>
      <w:bookmarkEnd w:id="6931"/>
    </w:p>
    <w:p w14:paraId="45D61CAB" w14:textId="35064EC4" w:rsidR="00F80CD7" w:rsidRDefault="00F80CD7" w:rsidP="00F80CD7">
      <w:pPr>
        <w:pStyle w:val="a4"/>
        <w:keepNext/>
        <w:rPr>
          <w:rtl/>
        </w:rPr>
      </w:pPr>
      <w:bookmarkStart w:id="6932" w:name="ET_speaker_איתי_עצמון_582"/>
      <w:r w:rsidRPr="00F80CD7">
        <w:rPr>
          <w:rStyle w:val="TagStyle"/>
          <w:rtl/>
        </w:rPr>
        <w:t xml:space="preserve"> &lt;&lt; דובר &gt;&gt; </w:t>
      </w:r>
      <w:r>
        <w:rPr>
          <w:rtl/>
        </w:rPr>
        <w:t>איתי עצמון:</w:t>
      </w:r>
      <w:r w:rsidRPr="00F80CD7">
        <w:rPr>
          <w:rStyle w:val="TagStyle"/>
          <w:rtl/>
        </w:rPr>
        <w:t xml:space="preserve"> &lt;&lt; דובר &gt;&gt;</w:t>
      </w:r>
      <w:r>
        <w:rPr>
          <w:rtl/>
        </w:rPr>
        <w:t xml:space="preserve">   </w:t>
      </w:r>
      <w:bookmarkEnd w:id="6932"/>
    </w:p>
    <w:p w14:paraId="4E08938A" w14:textId="7BFE6FB7" w:rsidR="00F80CD7" w:rsidRDefault="00F80CD7" w:rsidP="00F80CD7">
      <w:pPr>
        <w:pStyle w:val="KeepWithNext"/>
        <w:rPr>
          <w:rtl/>
          <w:lang w:eastAsia="he-IL"/>
        </w:rPr>
      </w:pPr>
    </w:p>
    <w:p w14:paraId="6B10B830" w14:textId="1160581C" w:rsidR="00F80CD7" w:rsidRDefault="00F80CD7" w:rsidP="00F80CD7">
      <w:pPr>
        <w:rPr>
          <w:rtl/>
          <w:lang w:eastAsia="he-IL"/>
        </w:rPr>
      </w:pPr>
      <w:bookmarkStart w:id="6933" w:name="_ETM_Q1_8286457"/>
      <w:bookmarkStart w:id="6934" w:name="_ETM_Q1_8286520"/>
      <w:bookmarkEnd w:id="6933"/>
      <w:bookmarkEnd w:id="6934"/>
      <w:r>
        <w:rPr>
          <w:rFonts w:hint="cs"/>
          <w:rtl/>
          <w:lang w:eastAsia="he-IL"/>
        </w:rPr>
        <w:t>זה נוסח שתואם עם</w:t>
      </w:r>
      <w:bookmarkStart w:id="6935" w:name="_ETM_Q1_8285640"/>
      <w:bookmarkEnd w:id="6935"/>
      <w:r>
        <w:rPr>
          <w:rFonts w:hint="cs"/>
          <w:rtl/>
          <w:lang w:eastAsia="he-IL"/>
        </w:rPr>
        <w:t xml:space="preserve"> מערכת הביטחון?</w:t>
      </w:r>
    </w:p>
    <w:p w14:paraId="6BB7EDF1" w14:textId="0A302214" w:rsidR="00F80CD7" w:rsidRDefault="00F80CD7" w:rsidP="00F80CD7">
      <w:pPr>
        <w:rPr>
          <w:rFonts w:ascii="David" w:hAnsi="David"/>
          <w:u w:val="single"/>
          <w:rtl/>
          <w:lang w:eastAsia="he-IL"/>
        </w:rPr>
      </w:pPr>
      <w:bookmarkStart w:id="6936" w:name="_ETM_Q1_8287356"/>
      <w:bookmarkStart w:id="6937" w:name="_ETM_Q1_8287423"/>
      <w:bookmarkStart w:id="6938" w:name="_ETM_Q1_8287910"/>
      <w:bookmarkEnd w:id="6936"/>
      <w:bookmarkEnd w:id="6937"/>
      <w:bookmarkEnd w:id="6938"/>
    </w:p>
    <w:p w14:paraId="657072A7" w14:textId="1E72CE8B" w:rsidR="00F80CD7" w:rsidRPr="00F80CD7" w:rsidRDefault="00F80CD7" w:rsidP="00F80CD7">
      <w:pPr>
        <w:pStyle w:val="af9"/>
        <w:keepNext/>
        <w:rPr>
          <w:rtl/>
          <w:lang w:eastAsia="he-IL"/>
        </w:rPr>
      </w:pPr>
      <w:bookmarkStart w:id="6939" w:name="ET_guest_לירן_אבישר_בן_חורין_585"/>
      <w:r w:rsidRPr="00F80CD7">
        <w:rPr>
          <w:rStyle w:val="TagStyle"/>
          <w:rtl/>
        </w:rPr>
        <w:t xml:space="preserve"> &lt;&lt; אורח &gt;&gt; </w:t>
      </w:r>
      <w:r>
        <w:rPr>
          <w:rtl/>
          <w:lang w:eastAsia="he-IL"/>
        </w:rPr>
        <w:t>לירן אבישר בן חורין:</w:t>
      </w:r>
      <w:r w:rsidRPr="00F80CD7">
        <w:rPr>
          <w:rStyle w:val="TagStyle"/>
          <w:rtl/>
        </w:rPr>
        <w:t xml:space="preserve"> &lt;&lt; אורח &gt;&gt;</w:t>
      </w:r>
      <w:r>
        <w:rPr>
          <w:rtl/>
          <w:lang w:eastAsia="he-IL"/>
        </w:rPr>
        <w:t xml:space="preserve">   </w:t>
      </w:r>
      <w:bookmarkStart w:id="6940" w:name="_ETM_Q1_8294991"/>
      <w:bookmarkEnd w:id="6939"/>
      <w:bookmarkEnd w:id="6940"/>
    </w:p>
    <w:p w14:paraId="1A2EC7A1" w14:textId="6AF99EA1" w:rsidR="00F80CD7" w:rsidRDefault="00F80CD7" w:rsidP="00F80CD7">
      <w:pPr>
        <w:pStyle w:val="KeepWithNext"/>
        <w:rPr>
          <w:rtl/>
          <w:lang w:eastAsia="he-IL"/>
        </w:rPr>
      </w:pPr>
    </w:p>
    <w:p w14:paraId="05477264" w14:textId="263970DA" w:rsidR="00F80CD7" w:rsidRDefault="00F80CD7" w:rsidP="00F80CD7">
      <w:pPr>
        <w:rPr>
          <w:rtl/>
          <w:lang w:eastAsia="he-IL"/>
        </w:rPr>
      </w:pPr>
      <w:bookmarkStart w:id="6941" w:name="_ETM_Q1_8288434"/>
      <w:bookmarkStart w:id="6942" w:name="_ETM_Q1_8288495"/>
      <w:bookmarkEnd w:id="6941"/>
      <w:bookmarkEnd w:id="6942"/>
      <w:r>
        <w:rPr>
          <w:rFonts w:hint="cs"/>
          <w:rtl/>
          <w:lang w:eastAsia="he-IL"/>
        </w:rPr>
        <w:t xml:space="preserve">זה תואם </w:t>
      </w:r>
      <w:bookmarkStart w:id="6943" w:name="_ETM_Q1_8289129"/>
      <w:bookmarkEnd w:id="6943"/>
      <w:r>
        <w:rPr>
          <w:rFonts w:hint="cs"/>
          <w:rtl/>
          <w:lang w:eastAsia="he-IL"/>
        </w:rPr>
        <w:t xml:space="preserve">עם </w:t>
      </w:r>
      <w:bookmarkStart w:id="6944" w:name="_ETM_Q1_8286739"/>
      <w:bookmarkEnd w:id="6944"/>
      <w:r>
        <w:rPr>
          <w:rFonts w:hint="cs"/>
          <w:rtl/>
          <w:lang w:eastAsia="he-IL"/>
        </w:rPr>
        <w:t>גורמי הביטחון, תואם עם משרד המשפטים וזאת ההזדמנות</w:t>
      </w:r>
      <w:bookmarkStart w:id="6945" w:name="_ETM_Q1_8289277"/>
      <w:bookmarkEnd w:id="6945"/>
      <w:r>
        <w:rPr>
          <w:rFonts w:hint="cs"/>
          <w:rtl/>
          <w:lang w:eastAsia="he-IL"/>
        </w:rPr>
        <w:t xml:space="preserve"> להגיד</w:t>
      </w:r>
      <w:bookmarkStart w:id="6946" w:name="_ETM_Q1_8289859"/>
      <w:bookmarkEnd w:id="6946"/>
      <w:r>
        <w:rPr>
          <w:rFonts w:hint="cs"/>
          <w:rtl/>
          <w:lang w:eastAsia="he-IL"/>
        </w:rPr>
        <w:t xml:space="preserve"> להם תודה שעזרו לנו מ</w:t>
      </w:r>
      <w:bookmarkStart w:id="6947" w:name="_ETM_Q1_8290836"/>
      <w:bookmarkEnd w:id="6947"/>
      <w:r>
        <w:rPr>
          <w:rFonts w:hint="cs"/>
          <w:rtl/>
          <w:lang w:eastAsia="he-IL"/>
        </w:rPr>
        <w:t>אוד להגיע לנוסח המוסכם.</w:t>
      </w:r>
    </w:p>
    <w:p w14:paraId="56EFE6EC" w14:textId="4C7ADBAD" w:rsidR="00F80CD7" w:rsidRDefault="00F80CD7" w:rsidP="00F80CD7">
      <w:pPr>
        <w:rPr>
          <w:rtl/>
          <w:lang w:eastAsia="he-IL"/>
        </w:rPr>
      </w:pPr>
      <w:bookmarkStart w:id="6948" w:name="_ETM_Q1_8293824"/>
      <w:bookmarkStart w:id="6949" w:name="_ETM_Q1_8293898"/>
      <w:bookmarkEnd w:id="6948"/>
      <w:bookmarkEnd w:id="6949"/>
    </w:p>
    <w:p w14:paraId="204A63ED" w14:textId="6BC0E6CE" w:rsidR="00F80CD7" w:rsidRDefault="00F80CD7" w:rsidP="00F80CD7">
      <w:pPr>
        <w:pStyle w:val="af9"/>
        <w:keepNext/>
        <w:rPr>
          <w:rtl/>
          <w:lang w:eastAsia="he-IL"/>
        </w:rPr>
      </w:pPr>
      <w:bookmarkStart w:id="6950" w:name="ET_guest_ליאת_בלום_584"/>
      <w:r w:rsidRPr="00F80CD7">
        <w:rPr>
          <w:rStyle w:val="TagStyle"/>
          <w:rtl/>
        </w:rPr>
        <w:t xml:space="preserve"> &lt;&lt; אורח &gt;&gt; </w:t>
      </w:r>
      <w:r>
        <w:rPr>
          <w:rtl/>
          <w:lang w:eastAsia="he-IL"/>
        </w:rPr>
        <w:t>ליאת בלום:</w:t>
      </w:r>
      <w:r w:rsidRPr="00F80CD7">
        <w:rPr>
          <w:rStyle w:val="TagStyle"/>
          <w:rtl/>
        </w:rPr>
        <w:t xml:space="preserve"> &lt;&lt; אורח &gt;&gt;</w:t>
      </w:r>
      <w:r>
        <w:rPr>
          <w:rtl/>
          <w:lang w:eastAsia="he-IL"/>
        </w:rPr>
        <w:t xml:space="preserve">   </w:t>
      </w:r>
      <w:bookmarkEnd w:id="6950"/>
    </w:p>
    <w:p w14:paraId="62634B52" w14:textId="18CE9C09" w:rsidR="00F80CD7" w:rsidRDefault="00F80CD7" w:rsidP="00F80CD7">
      <w:pPr>
        <w:pStyle w:val="KeepWithNext"/>
        <w:rPr>
          <w:rtl/>
          <w:lang w:eastAsia="he-IL"/>
        </w:rPr>
      </w:pPr>
    </w:p>
    <w:p w14:paraId="4944D0DF" w14:textId="0D8CB712" w:rsidR="00F80CD7" w:rsidRDefault="00F80CD7" w:rsidP="00F80CD7">
      <w:pPr>
        <w:rPr>
          <w:rtl/>
          <w:lang w:eastAsia="he-IL"/>
        </w:rPr>
      </w:pPr>
      <w:bookmarkStart w:id="6951" w:name="_ETM_Q1_8294975"/>
      <w:bookmarkStart w:id="6952" w:name="_ETM_Q1_8295033"/>
      <w:bookmarkEnd w:id="6951"/>
      <w:bookmarkEnd w:id="6952"/>
      <w:r>
        <w:rPr>
          <w:rFonts w:hint="cs"/>
          <w:rtl/>
          <w:lang w:eastAsia="he-IL"/>
        </w:rPr>
        <w:t>מהר הגענו אלינו.</w:t>
      </w:r>
      <w:bookmarkStart w:id="6953" w:name="_ETM_Q1_8298564"/>
      <w:bookmarkEnd w:id="6953"/>
    </w:p>
    <w:p w14:paraId="0C8649AC" w14:textId="16C4FEBD" w:rsidR="00F80CD7" w:rsidRDefault="00F80CD7" w:rsidP="00F80CD7">
      <w:pPr>
        <w:rPr>
          <w:rtl/>
          <w:lang w:eastAsia="he-IL"/>
        </w:rPr>
      </w:pPr>
      <w:bookmarkStart w:id="6954" w:name="_ETM_Q1_8300177"/>
      <w:bookmarkStart w:id="6955" w:name="_ETM_Q1_8300247"/>
      <w:bookmarkStart w:id="6956" w:name="_ETM_Q1_8300678"/>
      <w:bookmarkEnd w:id="6954"/>
      <w:bookmarkEnd w:id="6955"/>
      <w:bookmarkEnd w:id="6956"/>
    </w:p>
    <w:p w14:paraId="0AD448D6" w14:textId="77777777" w:rsidR="00907E0E" w:rsidRDefault="00907E0E" w:rsidP="00F80CD7">
      <w:pPr>
        <w:pStyle w:val="a4"/>
        <w:keepNext/>
        <w:rPr>
          <w:rStyle w:val="TagStyle"/>
          <w:vanish w:val="0"/>
          <w:rtl/>
        </w:rPr>
      </w:pPr>
      <w:bookmarkStart w:id="6957" w:name="ET_speaker_איתי_עצמון_586"/>
      <w:r>
        <w:rPr>
          <w:rStyle w:val="TagStyle"/>
          <w:vanish w:val="0"/>
          <w:rtl/>
        </w:rPr>
        <w:br w:type="page"/>
      </w:r>
    </w:p>
    <w:p w14:paraId="78E1D3C1" w14:textId="6B8FE86B" w:rsidR="00F80CD7" w:rsidRDefault="00F80CD7" w:rsidP="00F80CD7">
      <w:pPr>
        <w:pStyle w:val="a4"/>
        <w:keepNext/>
        <w:rPr>
          <w:rtl/>
        </w:rPr>
      </w:pPr>
      <w:r w:rsidRPr="00F80CD7">
        <w:rPr>
          <w:rStyle w:val="TagStyle"/>
          <w:rtl/>
        </w:rPr>
        <w:t xml:space="preserve"> &lt;&lt; דובר &gt;&gt; </w:t>
      </w:r>
      <w:r>
        <w:rPr>
          <w:rtl/>
        </w:rPr>
        <w:t>איתי עצמון:</w:t>
      </w:r>
      <w:r w:rsidRPr="00F80CD7">
        <w:rPr>
          <w:rStyle w:val="TagStyle"/>
          <w:rtl/>
        </w:rPr>
        <w:t xml:space="preserve"> &lt;&lt; דובר &gt;&gt;</w:t>
      </w:r>
      <w:r>
        <w:rPr>
          <w:rtl/>
        </w:rPr>
        <w:t xml:space="preserve">   </w:t>
      </w:r>
      <w:bookmarkStart w:id="6958" w:name="_ETM_Q1_8306255"/>
      <w:bookmarkEnd w:id="6957"/>
      <w:bookmarkEnd w:id="6958"/>
    </w:p>
    <w:p w14:paraId="2CC92D8F" w14:textId="23DAA407" w:rsidR="00F80CD7" w:rsidRPr="00F80CD7" w:rsidRDefault="00F80CD7" w:rsidP="00F80CD7">
      <w:pPr>
        <w:rPr>
          <w:rtl/>
          <w:lang w:eastAsia="he-IL"/>
        </w:rPr>
      </w:pPr>
    </w:p>
    <w:p w14:paraId="5D7399F0" w14:textId="380A1E9D" w:rsidR="00F80CD7" w:rsidRDefault="00F80CD7" w:rsidP="00F80CD7">
      <w:pPr>
        <w:rPr>
          <w:rtl/>
          <w:lang w:eastAsia="he-IL"/>
        </w:rPr>
      </w:pPr>
      <w:bookmarkStart w:id="6959" w:name="_ETM_Q1_8301164"/>
      <w:bookmarkStart w:id="6960" w:name="_ETM_Q1_8301230"/>
      <w:bookmarkEnd w:id="6959"/>
      <w:bookmarkEnd w:id="6960"/>
      <w:r>
        <w:rPr>
          <w:rFonts w:hint="cs"/>
          <w:rtl/>
          <w:lang w:eastAsia="he-IL"/>
        </w:rPr>
        <w:t xml:space="preserve">אז </w:t>
      </w:r>
      <w:bookmarkStart w:id="6961" w:name="_ETM_Q1_8300309"/>
      <w:bookmarkStart w:id="6962" w:name="_ETM_Q1_8298349"/>
      <w:bookmarkEnd w:id="6961"/>
      <w:bookmarkEnd w:id="6962"/>
      <w:r>
        <w:rPr>
          <w:rFonts w:hint="cs"/>
          <w:rtl/>
          <w:lang w:eastAsia="he-IL"/>
        </w:rPr>
        <w:t xml:space="preserve">אפשר למעשה, אלא אם כן יש הערות, הוועדה </w:t>
      </w:r>
      <w:bookmarkStart w:id="6963" w:name="_ETM_Q1_8302368"/>
      <w:bookmarkEnd w:id="6963"/>
      <w:r>
        <w:rPr>
          <w:rFonts w:hint="cs"/>
          <w:rtl/>
          <w:lang w:eastAsia="he-IL"/>
        </w:rPr>
        <w:t>יכולה להצביע על סעיף 64</w:t>
      </w:r>
      <w:bookmarkStart w:id="6964" w:name="_ETM_Q1_8305350"/>
      <w:bookmarkStart w:id="6965" w:name="_ETM_Q1_8303779"/>
      <w:bookmarkEnd w:id="6964"/>
      <w:bookmarkEnd w:id="6965"/>
      <w:r>
        <w:rPr>
          <w:rFonts w:hint="cs"/>
          <w:rtl/>
          <w:lang w:eastAsia="he-IL"/>
        </w:rPr>
        <w:t>א סעיפים קטנים</w:t>
      </w:r>
      <w:bookmarkStart w:id="6966" w:name="_ETM_Q1_8307925"/>
      <w:bookmarkEnd w:id="6966"/>
      <w:r>
        <w:rPr>
          <w:rFonts w:hint="cs"/>
          <w:rtl/>
          <w:lang w:eastAsia="he-IL"/>
        </w:rPr>
        <w:t xml:space="preserve"> (א) עד (ו),</w:t>
      </w:r>
      <w:bookmarkStart w:id="6967" w:name="_ETM_Q1_8305393"/>
      <w:bookmarkStart w:id="6968" w:name="_ETM_Q1_8078073"/>
      <w:bookmarkStart w:id="6969" w:name="_ETM_Q1_8307752"/>
      <w:bookmarkEnd w:id="6967"/>
      <w:bookmarkEnd w:id="6968"/>
      <w:bookmarkEnd w:id="6969"/>
      <w:r>
        <w:rPr>
          <w:rFonts w:hint="cs"/>
          <w:rtl/>
          <w:lang w:eastAsia="he-IL"/>
        </w:rPr>
        <w:t xml:space="preserve"> (ו) בנוסח כפי שהוקרא</w:t>
      </w:r>
      <w:bookmarkStart w:id="6970" w:name="_ETM_Q1_8311471"/>
      <w:bookmarkEnd w:id="6970"/>
      <w:r>
        <w:rPr>
          <w:rFonts w:hint="cs"/>
          <w:rtl/>
          <w:lang w:eastAsia="he-IL"/>
        </w:rPr>
        <w:t xml:space="preserve"> וכמובן הופץ אתמול.</w:t>
      </w:r>
    </w:p>
    <w:p w14:paraId="77454D2A" w14:textId="38AE462F" w:rsidR="00F80CD7" w:rsidRDefault="00F80CD7" w:rsidP="00F80CD7">
      <w:pPr>
        <w:rPr>
          <w:rtl/>
          <w:lang w:eastAsia="he-IL"/>
        </w:rPr>
      </w:pPr>
    </w:p>
    <w:p w14:paraId="10C751B8" w14:textId="5F2F56B8" w:rsidR="00F80CD7" w:rsidRDefault="00F80CD7" w:rsidP="00F80CD7">
      <w:pPr>
        <w:pStyle w:val="af6"/>
        <w:keepNext/>
      </w:pPr>
      <w:bookmarkStart w:id="6971" w:name="ET_yor_5771_587"/>
      <w:r w:rsidRPr="00F80CD7">
        <w:rPr>
          <w:rStyle w:val="TagStyle"/>
          <w:rtl/>
        </w:rPr>
        <w:t xml:space="preserve"> &lt;&lt; יור &gt;&gt; </w:t>
      </w:r>
      <w:r>
        <w:rPr>
          <w:rtl/>
        </w:rPr>
        <w:t xml:space="preserve">היו"ר איתן </w:t>
      </w:r>
      <w:proofErr w:type="spellStart"/>
      <w:r>
        <w:rPr>
          <w:rtl/>
        </w:rPr>
        <w:t>גינזבורג</w:t>
      </w:r>
      <w:proofErr w:type="spellEnd"/>
      <w:r>
        <w:rPr>
          <w:rtl/>
        </w:rPr>
        <w:t>:</w:t>
      </w:r>
      <w:r w:rsidRPr="00F80CD7">
        <w:rPr>
          <w:rStyle w:val="TagStyle"/>
          <w:rtl/>
        </w:rPr>
        <w:t xml:space="preserve"> &lt;&lt; יור &gt;&gt;</w:t>
      </w:r>
      <w:r>
        <w:rPr>
          <w:rtl/>
        </w:rPr>
        <w:t xml:space="preserve">   </w:t>
      </w:r>
      <w:bookmarkEnd w:id="6971"/>
    </w:p>
    <w:p w14:paraId="361EB746" w14:textId="0D9FC051" w:rsidR="00F80CD7" w:rsidRDefault="00F80CD7" w:rsidP="00F80CD7">
      <w:pPr>
        <w:pStyle w:val="KeepWithNext"/>
        <w:rPr>
          <w:rtl/>
          <w:lang w:eastAsia="he-IL"/>
        </w:rPr>
      </w:pPr>
    </w:p>
    <w:p w14:paraId="44A1A2F7" w14:textId="04C4FC3F" w:rsidR="00F80CD7" w:rsidRDefault="00F80CD7" w:rsidP="00F80CD7">
      <w:pPr>
        <w:rPr>
          <w:rtl/>
          <w:lang w:eastAsia="he-IL"/>
        </w:rPr>
      </w:pPr>
      <w:r>
        <w:rPr>
          <w:rFonts w:hint="cs"/>
          <w:rtl/>
          <w:lang w:eastAsia="he-IL"/>
        </w:rPr>
        <w:t xml:space="preserve">מאה אחוז, הערות למישהו? בזום? לא, אז </w:t>
      </w:r>
      <w:bookmarkStart w:id="6972" w:name="_ETM_Q1_8318742"/>
      <w:bookmarkEnd w:id="6972"/>
      <w:r>
        <w:rPr>
          <w:rFonts w:hint="cs"/>
          <w:rtl/>
          <w:lang w:eastAsia="he-IL"/>
        </w:rPr>
        <w:t>נצביע.</w:t>
      </w:r>
      <w:bookmarkStart w:id="6973" w:name="_ETM_Q1_8319454"/>
      <w:bookmarkEnd w:id="6973"/>
      <w:r>
        <w:rPr>
          <w:rFonts w:hint="cs"/>
          <w:rtl/>
          <w:lang w:eastAsia="he-IL"/>
        </w:rPr>
        <w:t xml:space="preserve"> מי בעד הסעיף שירים את ידו.</w:t>
      </w:r>
    </w:p>
    <w:p w14:paraId="140DA460" w14:textId="6A67C626" w:rsidR="00F80CD7" w:rsidRDefault="00F80CD7" w:rsidP="00F80CD7">
      <w:pPr>
        <w:rPr>
          <w:b/>
          <w:bCs/>
          <w:rtl/>
          <w:lang w:eastAsia="he-IL"/>
        </w:rPr>
      </w:pPr>
    </w:p>
    <w:p w14:paraId="2A298064" w14:textId="70BA8742" w:rsidR="00F80CD7" w:rsidRDefault="00F80CD7" w:rsidP="00F80CD7">
      <w:pPr>
        <w:jc w:val="center"/>
        <w:rPr>
          <w:b/>
          <w:bCs/>
          <w:rtl/>
          <w:lang w:eastAsia="he-IL"/>
        </w:rPr>
      </w:pPr>
      <w:r>
        <w:rPr>
          <w:rFonts w:hint="cs"/>
          <w:b/>
          <w:bCs/>
          <w:rtl/>
          <w:lang w:eastAsia="he-IL"/>
        </w:rPr>
        <w:t>הצבעה</w:t>
      </w:r>
    </w:p>
    <w:p w14:paraId="3EE3DE05" w14:textId="46C94726" w:rsidR="00F80CD7" w:rsidRDefault="00F80CD7" w:rsidP="00F80CD7">
      <w:pPr>
        <w:jc w:val="center"/>
        <w:rPr>
          <w:b/>
          <w:bCs/>
          <w:rtl/>
          <w:lang w:eastAsia="he-IL"/>
        </w:rPr>
      </w:pPr>
    </w:p>
    <w:p w14:paraId="32BB54C6" w14:textId="5136E180" w:rsidR="00F80CD7" w:rsidRDefault="00F80CD7" w:rsidP="00F80CD7">
      <w:pPr>
        <w:jc w:val="center"/>
        <w:rPr>
          <w:b/>
          <w:bCs/>
          <w:rtl/>
          <w:lang w:eastAsia="he-IL"/>
        </w:rPr>
      </w:pPr>
      <w:r>
        <w:rPr>
          <w:rFonts w:hint="cs"/>
          <w:b/>
          <w:bCs/>
          <w:rtl/>
          <w:lang w:eastAsia="he-IL"/>
        </w:rPr>
        <w:t>אושרו</w:t>
      </w:r>
    </w:p>
    <w:p w14:paraId="4175C929" w14:textId="5EB305AE" w:rsidR="00F80CD7" w:rsidRPr="00F80CD7" w:rsidRDefault="00F80CD7" w:rsidP="00F80CD7">
      <w:pPr>
        <w:jc w:val="center"/>
        <w:rPr>
          <w:b/>
          <w:bCs/>
          <w:rtl/>
          <w:lang w:eastAsia="he-IL"/>
        </w:rPr>
      </w:pPr>
    </w:p>
    <w:p w14:paraId="34CF0C43" w14:textId="061642A8" w:rsidR="00F80CD7" w:rsidRDefault="00F80CD7" w:rsidP="00F80CD7">
      <w:pPr>
        <w:jc w:val="left"/>
        <w:rPr>
          <w:rtl/>
          <w:lang w:eastAsia="he-IL"/>
        </w:rPr>
      </w:pPr>
      <w:bookmarkStart w:id="6974" w:name="_ETM_Q1_8317862"/>
      <w:bookmarkEnd w:id="6974"/>
    </w:p>
    <w:p w14:paraId="1F07D21E" w14:textId="59D781E2" w:rsidR="00F80CD7" w:rsidRDefault="00F80CD7" w:rsidP="00F80CD7">
      <w:pPr>
        <w:pStyle w:val="a4"/>
        <w:keepNext/>
      </w:pPr>
      <w:bookmarkStart w:id="6975" w:name="ET_speaker_איתי_עצמון_588"/>
      <w:r w:rsidRPr="00F80CD7">
        <w:rPr>
          <w:rStyle w:val="TagStyle"/>
          <w:rtl/>
        </w:rPr>
        <w:t xml:space="preserve"> &lt;&lt; דובר &gt;&gt; </w:t>
      </w:r>
      <w:r>
        <w:rPr>
          <w:rtl/>
        </w:rPr>
        <w:t>איתי עצמון:</w:t>
      </w:r>
      <w:r w:rsidRPr="00F80CD7">
        <w:rPr>
          <w:rStyle w:val="TagStyle"/>
          <w:rtl/>
        </w:rPr>
        <w:t xml:space="preserve"> &lt;&lt; דובר &gt;&gt;</w:t>
      </w:r>
      <w:r>
        <w:rPr>
          <w:rtl/>
        </w:rPr>
        <w:t xml:space="preserve">   </w:t>
      </w:r>
      <w:bookmarkEnd w:id="6975"/>
    </w:p>
    <w:p w14:paraId="3B9EB3E3" w14:textId="69A5B91B" w:rsidR="00F80CD7" w:rsidRDefault="00F80CD7" w:rsidP="00F80CD7">
      <w:pPr>
        <w:pStyle w:val="KeepWithNext"/>
        <w:rPr>
          <w:rtl/>
          <w:lang w:eastAsia="he-IL"/>
        </w:rPr>
      </w:pPr>
    </w:p>
    <w:p w14:paraId="15BB424A" w14:textId="3A6F7F3F" w:rsidR="00F80CD7" w:rsidRDefault="00F80CD7" w:rsidP="00F80CD7">
      <w:pPr>
        <w:rPr>
          <w:rtl/>
          <w:lang w:eastAsia="he-IL"/>
        </w:rPr>
      </w:pPr>
      <w:bookmarkStart w:id="6976" w:name="_ETM_Q1_8323033"/>
      <w:bookmarkStart w:id="6977" w:name="_ETM_Q1_8323099"/>
      <w:bookmarkEnd w:id="6976"/>
      <w:bookmarkEnd w:id="6977"/>
      <w:r>
        <w:rPr>
          <w:rFonts w:hint="cs"/>
          <w:rtl/>
          <w:lang w:eastAsia="he-IL"/>
        </w:rPr>
        <w:t xml:space="preserve">רגע, על הסעיפים האחרים </w:t>
      </w:r>
      <w:bookmarkStart w:id="6978" w:name="_ETM_Q1_8325528"/>
      <w:bookmarkEnd w:id="6978"/>
      <w:r>
        <w:rPr>
          <w:rFonts w:hint="cs"/>
          <w:rtl/>
          <w:lang w:eastAsia="he-IL"/>
        </w:rPr>
        <w:t xml:space="preserve">הצבענו? 95-96? לדעתי לא, אז צריך להצביע </w:t>
      </w:r>
      <w:bookmarkStart w:id="6979" w:name="_ETM_Q1_8329848"/>
      <w:bookmarkEnd w:id="6979"/>
      <w:r>
        <w:rPr>
          <w:rFonts w:hint="cs"/>
          <w:rtl/>
          <w:lang w:eastAsia="he-IL"/>
        </w:rPr>
        <w:t>גם עליהם.</w:t>
      </w:r>
    </w:p>
    <w:p w14:paraId="62716808" w14:textId="33B0D412" w:rsidR="00F80CD7" w:rsidRDefault="00F80CD7" w:rsidP="00F80CD7">
      <w:pPr>
        <w:rPr>
          <w:rtl/>
          <w:lang w:eastAsia="he-IL"/>
        </w:rPr>
      </w:pPr>
      <w:bookmarkStart w:id="6980" w:name="_ETM_Q1_8331104"/>
      <w:bookmarkStart w:id="6981" w:name="_ETM_Q1_8331182"/>
      <w:bookmarkEnd w:id="6980"/>
      <w:bookmarkEnd w:id="6981"/>
    </w:p>
    <w:p w14:paraId="21C4963A" w14:textId="244DAACA" w:rsidR="00F80CD7" w:rsidRDefault="00F80CD7" w:rsidP="00F80CD7">
      <w:pPr>
        <w:pStyle w:val="af6"/>
        <w:keepNext/>
      </w:pPr>
      <w:bookmarkStart w:id="6982" w:name="ET_yor_5771_589"/>
      <w:r w:rsidRPr="00F80CD7">
        <w:rPr>
          <w:rStyle w:val="TagStyle"/>
          <w:rtl/>
        </w:rPr>
        <w:t xml:space="preserve"> &lt;&lt; יור &gt;&gt; </w:t>
      </w:r>
      <w:r>
        <w:rPr>
          <w:rtl/>
        </w:rPr>
        <w:t xml:space="preserve">היו"ר איתן </w:t>
      </w:r>
      <w:proofErr w:type="spellStart"/>
      <w:r>
        <w:rPr>
          <w:rtl/>
        </w:rPr>
        <w:t>גינזבורג</w:t>
      </w:r>
      <w:proofErr w:type="spellEnd"/>
      <w:r>
        <w:rPr>
          <w:rtl/>
        </w:rPr>
        <w:t>:</w:t>
      </w:r>
      <w:r w:rsidRPr="00F80CD7">
        <w:rPr>
          <w:rStyle w:val="TagStyle"/>
          <w:rtl/>
        </w:rPr>
        <w:t xml:space="preserve"> &lt;&lt; יור &gt;&gt;</w:t>
      </w:r>
      <w:r>
        <w:rPr>
          <w:rtl/>
        </w:rPr>
        <w:t xml:space="preserve">   </w:t>
      </w:r>
      <w:bookmarkEnd w:id="6982"/>
    </w:p>
    <w:p w14:paraId="529DD801" w14:textId="462CE67D" w:rsidR="00F80CD7" w:rsidRDefault="00F80CD7" w:rsidP="00F80CD7">
      <w:pPr>
        <w:pStyle w:val="KeepWithNext"/>
        <w:rPr>
          <w:rtl/>
          <w:lang w:eastAsia="he-IL"/>
        </w:rPr>
      </w:pPr>
    </w:p>
    <w:p w14:paraId="43932100" w14:textId="030E1A55" w:rsidR="00F80CD7" w:rsidRDefault="00F80CD7" w:rsidP="00F80CD7">
      <w:pPr>
        <w:rPr>
          <w:rtl/>
          <w:lang w:eastAsia="he-IL"/>
        </w:rPr>
      </w:pPr>
      <w:bookmarkStart w:id="6983" w:name="_ETM_Q1_8331785"/>
      <w:bookmarkEnd w:id="6983"/>
      <w:r>
        <w:rPr>
          <w:rFonts w:hint="cs"/>
          <w:rtl/>
          <w:lang w:eastAsia="he-IL"/>
        </w:rPr>
        <w:t>אז נצביע</w:t>
      </w:r>
      <w:bookmarkStart w:id="6984" w:name="_ETM_Q1_8333139"/>
      <w:bookmarkEnd w:id="6984"/>
      <w:r>
        <w:rPr>
          <w:rFonts w:hint="cs"/>
          <w:rtl/>
          <w:lang w:eastAsia="he-IL"/>
        </w:rPr>
        <w:t xml:space="preserve"> גם עליהם. מי בעד הסעיפים? ירים את ידו.</w:t>
      </w:r>
    </w:p>
    <w:p w14:paraId="4F14DA7D" w14:textId="77777777" w:rsidR="00F80CD7" w:rsidRPr="00F80CD7" w:rsidRDefault="00F80CD7" w:rsidP="00F80CD7">
      <w:pPr>
        <w:rPr>
          <w:lang w:eastAsia="he-IL"/>
        </w:rPr>
      </w:pPr>
    </w:p>
    <w:p w14:paraId="54076C59" w14:textId="77777777" w:rsidR="00F80CD7" w:rsidRDefault="00F80CD7" w:rsidP="00F80CD7">
      <w:pPr>
        <w:jc w:val="center"/>
        <w:rPr>
          <w:b/>
          <w:bCs/>
          <w:rtl/>
          <w:lang w:eastAsia="he-IL"/>
        </w:rPr>
      </w:pPr>
      <w:r>
        <w:rPr>
          <w:rFonts w:hint="cs"/>
          <w:b/>
          <w:bCs/>
          <w:rtl/>
          <w:lang w:eastAsia="he-IL"/>
        </w:rPr>
        <w:t>הצבעה</w:t>
      </w:r>
    </w:p>
    <w:p w14:paraId="3BD46CEC" w14:textId="77777777" w:rsidR="00F80CD7" w:rsidRDefault="00F80CD7" w:rsidP="00F80CD7">
      <w:pPr>
        <w:jc w:val="center"/>
        <w:rPr>
          <w:b/>
          <w:bCs/>
          <w:rtl/>
          <w:lang w:eastAsia="he-IL"/>
        </w:rPr>
      </w:pPr>
    </w:p>
    <w:p w14:paraId="5F63645D" w14:textId="77777777" w:rsidR="00F80CD7" w:rsidRDefault="00F80CD7" w:rsidP="00F80CD7">
      <w:pPr>
        <w:jc w:val="center"/>
        <w:rPr>
          <w:b/>
          <w:bCs/>
          <w:rtl/>
          <w:lang w:eastAsia="he-IL"/>
        </w:rPr>
      </w:pPr>
      <w:r>
        <w:rPr>
          <w:rFonts w:hint="cs"/>
          <w:b/>
          <w:bCs/>
          <w:rtl/>
          <w:lang w:eastAsia="he-IL"/>
        </w:rPr>
        <w:t>אושרו</w:t>
      </w:r>
    </w:p>
    <w:p w14:paraId="74B9D965" w14:textId="18D5FA98" w:rsidR="00F80CD7" w:rsidRDefault="00F80CD7" w:rsidP="006112B1">
      <w:pPr>
        <w:ind w:left="2880" w:hanging="720"/>
        <w:rPr>
          <w:rtl/>
          <w:lang w:eastAsia="he-IL"/>
        </w:rPr>
      </w:pPr>
    </w:p>
    <w:p w14:paraId="63FB5948" w14:textId="6E4F7620" w:rsidR="00F80CD7" w:rsidRDefault="00F80CD7" w:rsidP="00F80CD7">
      <w:pPr>
        <w:pStyle w:val="a4"/>
        <w:keepNext/>
        <w:rPr>
          <w:rtl/>
        </w:rPr>
      </w:pPr>
      <w:bookmarkStart w:id="6985" w:name="ET_speaker_איתי_עצמון_590"/>
      <w:r w:rsidRPr="00F80CD7">
        <w:rPr>
          <w:rStyle w:val="TagStyle"/>
          <w:rtl/>
        </w:rPr>
        <w:t xml:space="preserve"> &lt;&lt; דובר &gt;&gt; </w:t>
      </w:r>
      <w:r>
        <w:rPr>
          <w:rtl/>
        </w:rPr>
        <w:t>איתי עצמון:</w:t>
      </w:r>
      <w:r w:rsidRPr="00F80CD7">
        <w:rPr>
          <w:rStyle w:val="TagStyle"/>
          <w:rtl/>
        </w:rPr>
        <w:t xml:space="preserve"> &lt;&lt; דובר &gt;&gt;</w:t>
      </w:r>
      <w:r>
        <w:rPr>
          <w:rtl/>
        </w:rPr>
        <w:t xml:space="preserve">   </w:t>
      </w:r>
      <w:bookmarkEnd w:id="6985"/>
    </w:p>
    <w:p w14:paraId="7973A867" w14:textId="3501DE71" w:rsidR="00F80CD7" w:rsidRDefault="00F80CD7" w:rsidP="00F80CD7">
      <w:pPr>
        <w:pStyle w:val="KeepWithNext"/>
        <w:rPr>
          <w:rtl/>
          <w:lang w:eastAsia="he-IL"/>
        </w:rPr>
      </w:pPr>
    </w:p>
    <w:p w14:paraId="23BF5378" w14:textId="76EFC466" w:rsidR="00F80CD7" w:rsidRDefault="00F80CD7" w:rsidP="00F80CD7">
      <w:pPr>
        <w:rPr>
          <w:rtl/>
          <w:lang w:eastAsia="he-IL"/>
        </w:rPr>
      </w:pPr>
      <w:r>
        <w:rPr>
          <w:rFonts w:hint="cs"/>
          <w:rtl/>
          <w:lang w:eastAsia="he-IL"/>
        </w:rPr>
        <w:t>יש</w:t>
      </w:r>
      <w:bookmarkStart w:id="6986" w:name="_ETM_Q1_8336011"/>
      <w:bookmarkEnd w:id="6986"/>
      <w:r w:rsidR="00AF360B">
        <w:rPr>
          <w:rFonts w:hint="cs"/>
          <w:rtl/>
          <w:lang w:eastAsia="he-IL"/>
        </w:rPr>
        <w:t xml:space="preserve"> עוד</w:t>
      </w:r>
      <w:bookmarkStart w:id="6987" w:name="_ETM_Q1_8341623"/>
      <w:bookmarkEnd w:id="6987"/>
      <w:r w:rsidR="00AF360B">
        <w:rPr>
          <w:rFonts w:hint="cs"/>
          <w:rtl/>
          <w:lang w:eastAsia="he-IL"/>
        </w:rPr>
        <w:t xml:space="preserve"> הסתייגות לסעיף 97 להצעת החוק</w:t>
      </w:r>
      <w:bookmarkStart w:id="6988" w:name="_ETM_Q1_8345794"/>
      <w:bookmarkStart w:id="6989" w:name="_ETM_Q1_8344896"/>
      <w:bookmarkEnd w:id="6988"/>
      <w:bookmarkEnd w:id="6989"/>
      <w:r w:rsidR="00AF360B">
        <w:rPr>
          <w:rFonts w:hint="cs"/>
          <w:rtl/>
          <w:lang w:eastAsia="he-IL"/>
        </w:rPr>
        <w:t xml:space="preserve"> של חבר הכנסת </w:t>
      </w:r>
      <w:bookmarkStart w:id="6990" w:name="_ETM_Q1_8345483"/>
      <w:bookmarkEnd w:id="6990"/>
      <w:r w:rsidR="00AF360B">
        <w:rPr>
          <w:rFonts w:hint="cs"/>
          <w:rtl/>
          <w:lang w:eastAsia="he-IL"/>
        </w:rPr>
        <w:t xml:space="preserve">- - </w:t>
      </w:r>
    </w:p>
    <w:p w14:paraId="674E6E92" w14:textId="46F4B812" w:rsidR="00AF360B" w:rsidRDefault="00AF360B" w:rsidP="00F80CD7">
      <w:pPr>
        <w:rPr>
          <w:rtl/>
          <w:lang w:eastAsia="he-IL"/>
        </w:rPr>
      </w:pPr>
      <w:bookmarkStart w:id="6991" w:name="_ETM_Q1_8346380"/>
      <w:bookmarkStart w:id="6992" w:name="_ETM_Q1_8346453"/>
      <w:bookmarkEnd w:id="6991"/>
      <w:bookmarkEnd w:id="6992"/>
    </w:p>
    <w:p w14:paraId="35466CFF" w14:textId="03AA8725" w:rsidR="00AF360B" w:rsidRDefault="00AF360B" w:rsidP="00AF360B">
      <w:pPr>
        <w:pStyle w:val="af6"/>
        <w:keepNext/>
        <w:rPr>
          <w:rtl/>
        </w:rPr>
      </w:pPr>
      <w:bookmarkStart w:id="6993" w:name="ET_yor_5771_593"/>
      <w:r w:rsidRPr="00AF360B">
        <w:rPr>
          <w:rStyle w:val="TagStyle"/>
          <w:rtl/>
        </w:rPr>
        <w:t xml:space="preserve"> &lt;&lt; יור &gt;&gt; </w:t>
      </w:r>
      <w:r>
        <w:rPr>
          <w:rtl/>
        </w:rPr>
        <w:t xml:space="preserve">היו"ר איתן </w:t>
      </w:r>
      <w:proofErr w:type="spellStart"/>
      <w:r>
        <w:rPr>
          <w:rtl/>
        </w:rPr>
        <w:t>גינזבורג</w:t>
      </w:r>
      <w:proofErr w:type="spellEnd"/>
      <w:r>
        <w:rPr>
          <w:rtl/>
        </w:rPr>
        <w:t>:</w:t>
      </w:r>
      <w:r w:rsidRPr="00AF360B">
        <w:rPr>
          <w:rStyle w:val="TagStyle"/>
          <w:rtl/>
        </w:rPr>
        <w:t xml:space="preserve"> &lt;&lt; יור &gt;&gt;</w:t>
      </w:r>
      <w:r>
        <w:rPr>
          <w:rtl/>
        </w:rPr>
        <w:t xml:space="preserve">   </w:t>
      </w:r>
      <w:bookmarkEnd w:id="6993"/>
    </w:p>
    <w:p w14:paraId="400F3859" w14:textId="5410C054" w:rsidR="00AF360B" w:rsidRDefault="00AF360B" w:rsidP="00AF360B">
      <w:pPr>
        <w:pStyle w:val="KeepWithNext"/>
        <w:rPr>
          <w:rtl/>
          <w:lang w:eastAsia="he-IL"/>
        </w:rPr>
      </w:pPr>
    </w:p>
    <w:p w14:paraId="21AF317B" w14:textId="64A3A35B" w:rsidR="00AF360B" w:rsidRDefault="00AF360B" w:rsidP="00AF360B">
      <w:pPr>
        <w:rPr>
          <w:rtl/>
          <w:lang w:eastAsia="he-IL"/>
        </w:rPr>
      </w:pPr>
      <w:bookmarkStart w:id="6994" w:name="_ETM_Q1_8348019"/>
      <w:bookmarkEnd w:id="6994"/>
      <w:r>
        <w:rPr>
          <w:rFonts w:hint="cs"/>
          <w:rtl/>
          <w:lang w:eastAsia="he-IL"/>
        </w:rPr>
        <w:t>מה של מקלב?</w:t>
      </w:r>
    </w:p>
    <w:p w14:paraId="76C22BCB" w14:textId="121707E1" w:rsidR="00AF360B" w:rsidRDefault="00AF360B" w:rsidP="00AF360B">
      <w:pPr>
        <w:rPr>
          <w:rtl/>
          <w:lang w:eastAsia="he-IL"/>
        </w:rPr>
      </w:pPr>
      <w:bookmarkStart w:id="6995" w:name="_ETM_Q1_8349906"/>
      <w:bookmarkStart w:id="6996" w:name="_ETM_Q1_8349985"/>
      <w:bookmarkStart w:id="6997" w:name="_ETM_Q1_8350645"/>
      <w:bookmarkEnd w:id="6995"/>
      <w:bookmarkEnd w:id="6996"/>
      <w:bookmarkEnd w:id="6997"/>
    </w:p>
    <w:p w14:paraId="18960367" w14:textId="18184B60" w:rsidR="00AF360B" w:rsidRDefault="00AF360B" w:rsidP="00AF360B">
      <w:pPr>
        <w:pStyle w:val="a4"/>
        <w:keepNext/>
        <w:rPr>
          <w:rtl/>
        </w:rPr>
      </w:pPr>
      <w:bookmarkStart w:id="6998" w:name="ET_speaker_איתי_עצמון_594"/>
      <w:r w:rsidRPr="00AF360B">
        <w:rPr>
          <w:rStyle w:val="TagStyle"/>
          <w:rtl/>
        </w:rPr>
        <w:t xml:space="preserve"> &lt;&lt; דובר &gt;&gt; </w:t>
      </w:r>
      <w:r>
        <w:rPr>
          <w:rtl/>
        </w:rPr>
        <w:t>איתי עצמון:</w:t>
      </w:r>
      <w:r w:rsidRPr="00AF360B">
        <w:rPr>
          <w:rStyle w:val="TagStyle"/>
          <w:rtl/>
        </w:rPr>
        <w:t xml:space="preserve"> &lt;&lt; דובר &gt;&gt;</w:t>
      </w:r>
      <w:r>
        <w:rPr>
          <w:rtl/>
        </w:rPr>
        <w:t xml:space="preserve">   </w:t>
      </w:r>
      <w:bookmarkEnd w:id="6998"/>
    </w:p>
    <w:p w14:paraId="77105473" w14:textId="07C00081" w:rsidR="00AF360B" w:rsidRDefault="00AF360B" w:rsidP="00AF360B">
      <w:pPr>
        <w:pStyle w:val="KeepWithNext"/>
        <w:rPr>
          <w:rtl/>
          <w:lang w:eastAsia="he-IL"/>
        </w:rPr>
      </w:pPr>
    </w:p>
    <w:p w14:paraId="6BE01CDE" w14:textId="2CAAFEAF" w:rsidR="00AF360B" w:rsidRPr="00AF360B" w:rsidRDefault="00AF360B" w:rsidP="00AF360B">
      <w:pPr>
        <w:rPr>
          <w:rtl/>
          <w:lang w:eastAsia="he-IL"/>
        </w:rPr>
      </w:pPr>
      <w:bookmarkStart w:id="6999" w:name="_ETM_Q1_8351223"/>
      <w:bookmarkStart w:id="7000" w:name="_ETM_Q1_8351288"/>
      <w:bookmarkEnd w:id="6999"/>
      <w:bookmarkEnd w:id="7000"/>
      <w:r>
        <w:rPr>
          <w:rFonts w:hint="cs"/>
          <w:rtl/>
          <w:lang w:eastAsia="he-IL"/>
        </w:rPr>
        <w:t>כן.</w:t>
      </w:r>
    </w:p>
    <w:p w14:paraId="1FF63486" w14:textId="4349BB97" w:rsidR="00AF360B" w:rsidRDefault="00AF360B" w:rsidP="00F80CD7">
      <w:pPr>
        <w:rPr>
          <w:rtl/>
          <w:lang w:eastAsia="he-IL"/>
        </w:rPr>
      </w:pPr>
      <w:bookmarkStart w:id="7001" w:name="_ETM_Q1_8349731"/>
      <w:bookmarkStart w:id="7002" w:name="_ETM_Q1_8349806"/>
      <w:bookmarkStart w:id="7003" w:name="_ETM_Q1_8347102"/>
      <w:bookmarkEnd w:id="7001"/>
      <w:bookmarkEnd w:id="7002"/>
      <w:bookmarkEnd w:id="7003"/>
    </w:p>
    <w:p w14:paraId="7EAE718F" w14:textId="1598C914" w:rsidR="00AF360B" w:rsidRDefault="00AF360B" w:rsidP="00AF360B">
      <w:pPr>
        <w:pStyle w:val="af6"/>
        <w:keepNext/>
        <w:rPr>
          <w:rtl/>
        </w:rPr>
      </w:pPr>
      <w:bookmarkStart w:id="7004" w:name="ET_yor_5771_591"/>
      <w:r w:rsidRPr="00AF360B">
        <w:rPr>
          <w:rStyle w:val="TagStyle"/>
          <w:rtl/>
        </w:rPr>
        <w:t xml:space="preserve"> &lt;&lt; יור &gt;&gt; </w:t>
      </w:r>
      <w:r>
        <w:rPr>
          <w:rtl/>
        </w:rPr>
        <w:t xml:space="preserve">היו"ר איתן </w:t>
      </w:r>
      <w:proofErr w:type="spellStart"/>
      <w:r>
        <w:rPr>
          <w:rtl/>
        </w:rPr>
        <w:t>גינזבורג</w:t>
      </w:r>
      <w:proofErr w:type="spellEnd"/>
      <w:r>
        <w:rPr>
          <w:rtl/>
        </w:rPr>
        <w:t>:</w:t>
      </w:r>
      <w:r w:rsidRPr="00AF360B">
        <w:rPr>
          <w:rStyle w:val="TagStyle"/>
          <w:rtl/>
        </w:rPr>
        <w:t xml:space="preserve"> &lt;&lt; יור &gt;&gt;</w:t>
      </w:r>
      <w:r>
        <w:rPr>
          <w:rtl/>
        </w:rPr>
        <w:t xml:space="preserve">   </w:t>
      </w:r>
      <w:bookmarkEnd w:id="7004"/>
    </w:p>
    <w:p w14:paraId="2166B0DA" w14:textId="7EB98B53" w:rsidR="00AF360B" w:rsidRDefault="00AF360B" w:rsidP="00AF360B">
      <w:pPr>
        <w:pStyle w:val="KeepWithNext"/>
        <w:rPr>
          <w:rtl/>
          <w:lang w:eastAsia="he-IL"/>
        </w:rPr>
      </w:pPr>
    </w:p>
    <w:p w14:paraId="542A121E" w14:textId="4B8EA132" w:rsidR="00AF360B" w:rsidRDefault="00AF360B" w:rsidP="00AF360B">
      <w:pPr>
        <w:rPr>
          <w:rtl/>
          <w:lang w:eastAsia="he-IL"/>
        </w:rPr>
      </w:pPr>
      <w:bookmarkStart w:id="7005" w:name="_ETM_Q1_8348301"/>
      <w:bookmarkEnd w:id="7005"/>
      <w:r>
        <w:rPr>
          <w:rFonts w:hint="cs"/>
          <w:rtl/>
          <w:lang w:eastAsia="he-IL"/>
        </w:rPr>
        <w:t xml:space="preserve">אבל הוא </w:t>
      </w:r>
      <w:bookmarkStart w:id="7006" w:name="_ETM_Q1_8349296"/>
      <w:bookmarkEnd w:id="7006"/>
      <w:r>
        <w:rPr>
          <w:rFonts w:hint="cs"/>
          <w:rtl/>
          <w:lang w:eastAsia="he-IL"/>
        </w:rPr>
        <w:t>לא פה.</w:t>
      </w:r>
      <w:bookmarkStart w:id="7007" w:name="_ETM_Q1_8350032"/>
      <w:bookmarkStart w:id="7008" w:name="_ETM_Q1_8350100"/>
      <w:bookmarkStart w:id="7009" w:name="_ETM_Q1_8350775"/>
      <w:bookmarkStart w:id="7010" w:name="_ETM_Q1_8351306"/>
      <w:bookmarkStart w:id="7011" w:name="_ETM_Q1_8351364"/>
      <w:bookmarkStart w:id="7012" w:name="_ETM_Q1_8363681"/>
      <w:bookmarkStart w:id="7013" w:name="_ETM_Q1_8363698"/>
      <w:bookmarkEnd w:id="7007"/>
      <w:bookmarkEnd w:id="7008"/>
      <w:bookmarkEnd w:id="7009"/>
      <w:bookmarkEnd w:id="7010"/>
      <w:bookmarkEnd w:id="7011"/>
      <w:bookmarkEnd w:id="7012"/>
      <w:bookmarkEnd w:id="7013"/>
      <w:r>
        <w:rPr>
          <w:rFonts w:hint="cs"/>
          <w:rtl/>
          <w:lang w:eastAsia="he-IL"/>
        </w:rPr>
        <w:t xml:space="preserve"> טוב לא חשוב, יאללה נצביע עליו. ההסת</w:t>
      </w:r>
      <w:bookmarkStart w:id="7014" w:name="_ETM_Q1_8365584"/>
      <w:bookmarkEnd w:id="7014"/>
      <w:r>
        <w:rPr>
          <w:rFonts w:hint="cs"/>
          <w:rtl/>
          <w:lang w:eastAsia="he-IL"/>
        </w:rPr>
        <w:t xml:space="preserve">ייגות של </w:t>
      </w:r>
      <w:bookmarkStart w:id="7015" w:name="_ETM_Q1_8366411"/>
      <w:bookmarkEnd w:id="7015"/>
      <w:r>
        <w:rPr>
          <w:rFonts w:hint="cs"/>
          <w:rtl/>
          <w:lang w:eastAsia="he-IL"/>
        </w:rPr>
        <w:t>מקלב, מי בעד ההסתייגות? ירים את ידו.</w:t>
      </w:r>
      <w:bookmarkStart w:id="7016" w:name="_ETM_Q1_8371654"/>
      <w:bookmarkEnd w:id="7016"/>
    </w:p>
    <w:p w14:paraId="3634CF35" w14:textId="77777777" w:rsidR="007C0992" w:rsidRDefault="007C0992" w:rsidP="007C0992">
      <w:pPr>
        <w:jc w:val="center"/>
        <w:rPr>
          <w:b/>
          <w:bCs/>
          <w:rtl/>
          <w:lang w:eastAsia="he-IL"/>
        </w:rPr>
      </w:pPr>
      <w:bookmarkStart w:id="7017" w:name="_ETM_Q1_8371735"/>
      <w:bookmarkEnd w:id="7017"/>
      <w:r>
        <w:rPr>
          <w:rFonts w:hint="cs"/>
          <w:b/>
          <w:bCs/>
          <w:rtl/>
          <w:lang w:eastAsia="he-IL"/>
        </w:rPr>
        <w:t>הצבעה</w:t>
      </w:r>
    </w:p>
    <w:p w14:paraId="22FDF75A" w14:textId="77777777" w:rsidR="007C0992" w:rsidRDefault="007C0992" w:rsidP="007C0992">
      <w:pPr>
        <w:jc w:val="center"/>
        <w:rPr>
          <w:b/>
          <w:bCs/>
          <w:rtl/>
          <w:lang w:eastAsia="he-IL"/>
        </w:rPr>
      </w:pPr>
    </w:p>
    <w:p w14:paraId="0406FC09" w14:textId="1EF5BE45" w:rsidR="007C0992" w:rsidRDefault="007C0992" w:rsidP="007C0992">
      <w:pPr>
        <w:jc w:val="center"/>
        <w:rPr>
          <w:b/>
          <w:bCs/>
          <w:rtl/>
          <w:lang w:eastAsia="he-IL"/>
        </w:rPr>
      </w:pPr>
      <w:r>
        <w:rPr>
          <w:rFonts w:hint="cs"/>
          <w:b/>
          <w:bCs/>
          <w:rtl/>
          <w:lang w:eastAsia="he-IL"/>
        </w:rPr>
        <w:t>לא אושרה</w:t>
      </w:r>
    </w:p>
    <w:p w14:paraId="09EB0EB8" w14:textId="19A05B59" w:rsidR="007C0992" w:rsidRDefault="007C0992" w:rsidP="00AF360B">
      <w:pPr>
        <w:rPr>
          <w:rtl/>
          <w:lang w:eastAsia="he-IL"/>
        </w:rPr>
      </w:pPr>
    </w:p>
    <w:p w14:paraId="37DD2925" w14:textId="5CACFAEB" w:rsidR="007C0992" w:rsidRDefault="007C0992" w:rsidP="007C0992">
      <w:pPr>
        <w:pStyle w:val="a4"/>
        <w:keepNext/>
        <w:rPr>
          <w:rtl/>
        </w:rPr>
      </w:pPr>
      <w:bookmarkStart w:id="7018" w:name="ET_speaker_איתי_עצמון_595"/>
      <w:r w:rsidRPr="007C0992">
        <w:rPr>
          <w:rStyle w:val="TagStyle"/>
          <w:rtl/>
        </w:rPr>
        <w:t xml:space="preserve"> &lt;&lt; דובר &gt;&gt; </w:t>
      </w:r>
      <w:r>
        <w:rPr>
          <w:rtl/>
        </w:rPr>
        <w:t>איתי עצמון:</w:t>
      </w:r>
      <w:r w:rsidRPr="007C0992">
        <w:rPr>
          <w:rStyle w:val="TagStyle"/>
          <w:rtl/>
        </w:rPr>
        <w:t xml:space="preserve"> &lt;&lt; דובר &gt;&gt;</w:t>
      </w:r>
      <w:r>
        <w:rPr>
          <w:rtl/>
        </w:rPr>
        <w:t xml:space="preserve">   </w:t>
      </w:r>
      <w:bookmarkEnd w:id="7018"/>
    </w:p>
    <w:p w14:paraId="7322F57D" w14:textId="44EAB048" w:rsidR="007C0992" w:rsidRDefault="007C0992" w:rsidP="007C0992">
      <w:pPr>
        <w:pStyle w:val="KeepWithNext"/>
        <w:rPr>
          <w:rtl/>
          <w:lang w:eastAsia="he-IL"/>
        </w:rPr>
      </w:pPr>
    </w:p>
    <w:p w14:paraId="7A799198" w14:textId="32C04323" w:rsidR="007C0992" w:rsidRDefault="007C0992" w:rsidP="007C0992">
      <w:pPr>
        <w:rPr>
          <w:rtl/>
          <w:lang w:eastAsia="he-IL"/>
        </w:rPr>
      </w:pPr>
      <w:r>
        <w:rPr>
          <w:rFonts w:hint="cs"/>
          <w:rtl/>
          <w:lang w:eastAsia="he-IL"/>
        </w:rPr>
        <w:t>לא התקבלה.</w:t>
      </w:r>
      <w:bookmarkStart w:id="7019" w:name="_ETM_Q1_8370413"/>
      <w:bookmarkEnd w:id="7019"/>
      <w:r>
        <w:rPr>
          <w:rFonts w:hint="cs"/>
          <w:rtl/>
          <w:lang w:eastAsia="he-IL"/>
        </w:rPr>
        <w:t xml:space="preserve"> </w:t>
      </w:r>
    </w:p>
    <w:p w14:paraId="14DC7540" w14:textId="688AE26D" w:rsidR="007C0992" w:rsidRDefault="007C0992" w:rsidP="007C0992">
      <w:pPr>
        <w:rPr>
          <w:rtl/>
          <w:lang w:eastAsia="he-IL"/>
        </w:rPr>
      </w:pPr>
      <w:bookmarkStart w:id="7020" w:name="_ETM_Q1_8375123"/>
      <w:bookmarkStart w:id="7021" w:name="_ETM_Q1_8375199"/>
      <w:bookmarkEnd w:id="7020"/>
      <w:bookmarkEnd w:id="7021"/>
    </w:p>
    <w:p w14:paraId="331D690F" w14:textId="01579A6D" w:rsidR="007C0992" w:rsidRDefault="007C0992" w:rsidP="007C0992">
      <w:pPr>
        <w:pStyle w:val="af6"/>
        <w:keepNext/>
        <w:rPr>
          <w:rtl/>
        </w:rPr>
      </w:pPr>
      <w:bookmarkStart w:id="7022" w:name="ET_yor_5771_596"/>
      <w:r w:rsidRPr="007C0992">
        <w:rPr>
          <w:rStyle w:val="TagStyle"/>
          <w:rtl/>
        </w:rPr>
        <w:t xml:space="preserve"> &lt;&lt; יור &gt;&gt; </w:t>
      </w:r>
      <w:r>
        <w:rPr>
          <w:rtl/>
        </w:rPr>
        <w:t xml:space="preserve">היו"ר איתן </w:t>
      </w:r>
      <w:proofErr w:type="spellStart"/>
      <w:r>
        <w:rPr>
          <w:rtl/>
        </w:rPr>
        <w:t>גינזבורג</w:t>
      </w:r>
      <w:proofErr w:type="spellEnd"/>
      <w:r>
        <w:rPr>
          <w:rtl/>
        </w:rPr>
        <w:t>:</w:t>
      </w:r>
      <w:r w:rsidRPr="007C0992">
        <w:rPr>
          <w:rStyle w:val="TagStyle"/>
          <w:rtl/>
        </w:rPr>
        <w:t xml:space="preserve"> &lt;&lt; יור &gt;&gt;</w:t>
      </w:r>
      <w:r>
        <w:rPr>
          <w:rtl/>
        </w:rPr>
        <w:t xml:space="preserve">   </w:t>
      </w:r>
      <w:bookmarkEnd w:id="7022"/>
    </w:p>
    <w:p w14:paraId="18CBF130" w14:textId="0857F618" w:rsidR="007C0992" w:rsidRDefault="007C0992" w:rsidP="007C0992">
      <w:pPr>
        <w:pStyle w:val="KeepWithNext"/>
        <w:rPr>
          <w:rtl/>
          <w:lang w:eastAsia="he-IL"/>
        </w:rPr>
      </w:pPr>
    </w:p>
    <w:p w14:paraId="3188BD14" w14:textId="1DE70790" w:rsidR="007C0992" w:rsidRDefault="007C0992" w:rsidP="007C0992">
      <w:pPr>
        <w:rPr>
          <w:rtl/>
          <w:lang w:eastAsia="he-IL"/>
        </w:rPr>
      </w:pPr>
      <w:bookmarkStart w:id="7023" w:name="_ETM_Q1_8376799"/>
      <w:bookmarkEnd w:id="7023"/>
      <w:r>
        <w:rPr>
          <w:rFonts w:hint="cs"/>
          <w:rtl/>
          <w:lang w:eastAsia="he-IL"/>
        </w:rPr>
        <w:t>הלאה.</w:t>
      </w:r>
      <w:bookmarkStart w:id="7024" w:name="_ETM_Q1_8378717"/>
      <w:bookmarkStart w:id="7025" w:name="_ETM_Q1_8380145"/>
      <w:bookmarkEnd w:id="7024"/>
      <w:bookmarkEnd w:id="7025"/>
      <w:r w:rsidR="002B15E0">
        <w:rPr>
          <w:rFonts w:hint="cs"/>
          <w:rtl/>
          <w:lang w:eastAsia="he-IL"/>
        </w:rPr>
        <w:t xml:space="preserve"> </w:t>
      </w:r>
    </w:p>
    <w:p w14:paraId="759AE7FB" w14:textId="52C28922" w:rsidR="002B15E0" w:rsidRDefault="002B15E0" w:rsidP="007C0992">
      <w:pPr>
        <w:rPr>
          <w:rtl/>
          <w:lang w:eastAsia="he-IL"/>
        </w:rPr>
      </w:pPr>
      <w:bookmarkStart w:id="7026" w:name="_ETM_Q1_8385348"/>
      <w:bookmarkStart w:id="7027" w:name="_ETM_Q1_8385415"/>
      <w:bookmarkEnd w:id="7026"/>
      <w:bookmarkEnd w:id="7027"/>
    </w:p>
    <w:p w14:paraId="0C13CE6C" w14:textId="710AC693" w:rsidR="002B15E0" w:rsidRDefault="002B15E0" w:rsidP="002B15E0">
      <w:pPr>
        <w:pStyle w:val="a4"/>
        <w:keepNext/>
        <w:rPr>
          <w:rtl/>
        </w:rPr>
      </w:pPr>
      <w:bookmarkStart w:id="7028" w:name="ET_speaker_איתי_עצמון_597"/>
      <w:r w:rsidRPr="002B15E0">
        <w:rPr>
          <w:rStyle w:val="TagStyle"/>
          <w:rtl/>
        </w:rPr>
        <w:t xml:space="preserve"> &lt;&lt; דובר &gt;&gt; </w:t>
      </w:r>
      <w:r>
        <w:rPr>
          <w:rtl/>
        </w:rPr>
        <w:t>איתי עצמון:</w:t>
      </w:r>
      <w:r w:rsidRPr="002B15E0">
        <w:rPr>
          <w:rStyle w:val="TagStyle"/>
          <w:rtl/>
        </w:rPr>
        <w:t xml:space="preserve"> &lt;&lt; דובר &gt;&gt;</w:t>
      </w:r>
      <w:r>
        <w:rPr>
          <w:rtl/>
        </w:rPr>
        <w:t xml:space="preserve">   </w:t>
      </w:r>
      <w:bookmarkEnd w:id="7028"/>
    </w:p>
    <w:p w14:paraId="4570EE69" w14:textId="3ADE4E81" w:rsidR="002B15E0" w:rsidRDefault="002B15E0" w:rsidP="002B15E0">
      <w:pPr>
        <w:pStyle w:val="KeepWithNext"/>
        <w:rPr>
          <w:rtl/>
          <w:lang w:eastAsia="he-IL"/>
        </w:rPr>
      </w:pPr>
    </w:p>
    <w:p w14:paraId="7D76873F" w14:textId="29A9D7D0" w:rsidR="002B15E0" w:rsidRDefault="002B15E0" w:rsidP="002B15E0">
      <w:pPr>
        <w:rPr>
          <w:rtl/>
          <w:lang w:eastAsia="he-IL"/>
        </w:rPr>
      </w:pPr>
      <w:bookmarkStart w:id="7029" w:name="_ETM_Q1_8386386"/>
      <w:bookmarkStart w:id="7030" w:name="_ETM_Q1_8386448"/>
      <w:bookmarkEnd w:id="7029"/>
      <w:bookmarkEnd w:id="7030"/>
      <w:r>
        <w:rPr>
          <w:rFonts w:hint="cs"/>
          <w:rtl/>
          <w:lang w:eastAsia="he-IL"/>
        </w:rPr>
        <w:t xml:space="preserve">הרוויזיה הייתה </w:t>
      </w:r>
      <w:bookmarkStart w:id="7031" w:name="_ETM_Q1_8389346"/>
      <w:bookmarkEnd w:id="7031"/>
      <w:r>
        <w:rPr>
          <w:rFonts w:hint="cs"/>
          <w:rtl/>
          <w:lang w:eastAsia="he-IL"/>
        </w:rPr>
        <w:t xml:space="preserve">כבר. </w:t>
      </w:r>
    </w:p>
    <w:p w14:paraId="4F45BD96" w14:textId="41870892" w:rsidR="002B15E0" w:rsidRDefault="002B15E0" w:rsidP="002B15E0">
      <w:pPr>
        <w:rPr>
          <w:rtl/>
          <w:lang w:eastAsia="he-IL"/>
        </w:rPr>
      </w:pPr>
    </w:p>
    <w:p w14:paraId="7460A426" w14:textId="35C58C9A" w:rsidR="002B15E0" w:rsidRDefault="002B15E0" w:rsidP="002B15E0">
      <w:pPr>
        <w:pStyle w:val="af9"/>
        <w:keepNext/>
        <w:rPr>
          <w:rtl/>
          <w:lang w:eastAsia="he-IL"/>
        </w:rPr>
      </w:pPr>
      <w:bookmarkStart w:id="7032" w:name="ET_guest_לירן_אבישר_בן_חורין_598"/>
      <w:r w:rsidRPr="002B15E0">
        <w:rPr>
          <w:rStyle w:val="TagStyle"/>
          <w:rtl/>
        </w:rPr>
        <w:t xml:space="preserve"> &lt;&lt; אורח &gt;&gt; </w:t>
      </w:r>
      <w:r>
        <w:rPr>
          <w:rtl/>
          <w:lang w:eastAsia="he-IL"/>
        </w:rPr>
        <w:t>לירן אבישר בן חורין:</w:t>
      </w:r>
      <w:r w:rsidRPr="002B15E0">
        <w:rPr>
          <w:rStyle w:val="TagStyle"/>
          <w:rtl/>
        </w:rPr>
        <w:t xml:space="preserve"> &lt;&lt; אורח &gt;&gt;</w:t>
      </w:r>
      <w:r>
        <w:rPr>
          <w:rtl/>
          <w:lang w:eastAsia="he-IL"/>
        </w:rPr>
        <w:t xml:space="preserve">   </w:t>
      </w:r>
      <w:bookmarkEnd w:id="7032"/>
    </w:p>
    <w:p w14:paraId="76AFC61C" w14:textId="77755454" w:rsidR="002B15E0" w:rsidRDefault="002B15E0" w:rsidP="002B15E0">
      <w:pPr>
        <w:pStyle w:val="KeepWithNext"/>
        <w:rPr>
          <w:rtl/>
          <w:lang w:eastAsia="he-IL"/>
        </w:rPr>
      </w:pPr>
    </w:p>
    <w:p w14:paraId="6B310DD4" w14:textId="4FE6E608" w:rsidR="002B15E0" w:rsidRDefault="002B15E0" w:rsidP="002B15E0">
      <w:pPr>
        <w:rPr>
          <w:rtl/>
          <w:lang w:eastAsia="he-IL"/>
        </w:rPr>
      </w:pPr>
      <w:r>
        <w:rPr>
          <w:rFonts w:hint="cs"/>
          <w:rtl/>
          <w:lang w:eastAsia="he-IL"/>
        </w:rPr>
        <w:t>איתי</w:t>
      </w:r>
      <w:bookmarkStart w:id="7033" w:name="_ETM_Q1_8397765"/>
      <w:bookmarkEnd w:id="7033"/>
      <w:r>
        <w:rPr>
          <w:rFonts w:hint="cs"/>
          <w:rtl/>
          <w:lang w:eastAsia="he-IL"/>
        </w:rPr>
        <w:t xml:space="preserve"> אתה רוצה רגע שנתייחס ונחליט מה לעשות?</w:t>
      </w:r>
      <w:bookmarkStart w:id="7034" w:name="_ETM_Q1_8404117"/>
      <w:bookmarkEnd w:id="7034"/>
    </w:p>
    <w:p w14:paraId="68139B58" w14:textId="533B6206" w:rsidR="002B15E0" w:rsidRDefault="002B15E0" w:rsidP="002B15E0">
      <w:pPr>
        <w:rPr>
          <w:rtl/>
          <w:lang w:eastAsia="he-IL"/>
        </w:rPr>
      </w:pPr>
      <w:bookmarkStart w:id="7035" w:name="_ETM_Q1_8404389"/>
      <w:bookmarkStart w:id="7036" w:name="_ETM_Q1_8404466"/>
      <w:bookmarkEnd w:id="7035"/>
      <w:bookmarkEnd w:id="7036"/>
    </w:p>
    <w:p w14:paraId="282C5EF7" w14:textId="640FDED6" w:rsidR="002B15E0" w:rsidRDefault="002B15E0" w:rsidP="002B15E0">
      <w:pPr>
        <w:pStyle w:val="af6"/>
        <w:keepNext/>
        <w:rPr>
          <w:rtl/>
        </w:rPr>
      </w:pPr>
      <w:bookmarkStart w:id="7037" w:name="ET_yor_5771_599"/>
      <w:r w:rsidRPr="002B15E0">
        <w:rPr>
          <w:rStyle w:val="TagStyle"/>
          <w:rtl/>
        </w:rPr>
        <w:t xml:space="preserve"> &lt;&lt; יור &gt;&gt; </w:t>
      </w:r>
      <w:r>
        <w:rPr>
          <w:rtl/>
        </w:rPr>
        <w:t xml:space="preserve">היו"ר איתן </w:t>
      </w:r>
      <w:proofErr w:type="spellStart"/>
      <w:r>
        <w:rPr>
          <w:rtl/>
        </w:rPr>
        <w:t>גינזבורג</w:t>
      </w:r>
      <w:proofErr w:type="spellEnd"/>
      <w:r>
        <w:rPr>
          <w:rtl/>
        </w:rPr>
        <w:t>:</w:t>
      </w:r>
      <w:r w:rsidRPr="002B15E0">
        <w:rPr>
          <w:rStyle w:val="TagStyle"/>
          <w:rtl/>
        </w:rPr>
        <w:t xml:space="preserve"> &lt;&lt; יור &gt;&gt;</w:t>
      </w:r>
      <w:r>
        <w:rPr>
          <w:rtl/>
        </w:rPr>
        <w:t xml:space="preserve">   </w:t>
      </w:r>
      <w:bookmarkEnd w:id="7037"/>
    </w:p>
    <w:p w14:paraId="4FE4AC8E" w14:textId="686CB6EB" w:rsidR="002B15E0" w:rsidRDefault="002B15E0" w:rsidP="002B15E0">
      <w:pPr>
        <w:pStyle w:val="KeepWithNext"/>
        <w:rPr>
          <w:rtl/>
          <w:lang w:eastAsia="he-IL"/>
        </w:rPr>
      </w:pPr>
    </w:p>
    <w:p w14:paraId="2DB236A1" w14:textId="3F35D807" w:rsidR="002B15E0" w:rsidRDefault="002B15E0" w:rsidP="002B15E0">
      <w:pPr>
        <w:rPr>
          <w:rtl/>
          <w:lang w:eastAsia="he-IL"/>
        </w:rPr>
      </w:pPr>
      <w:bookmarkStart w:id="7038" w:name="_ETM_Q1_8405087"/>
      <w:bookmarkStart w:id="7039" w:name="_ETM_Q1_8402345"/>
      <w:bookmarkEnd w:id="7038"/>
      <w:bookmarkEnd w:id="7039"/>
      <w:r>
        <w:rPr>
          <w:rFonts w:hint="cs"/>
          <w:rtl/>
          <w:lang w:eastAsia="he-IL"/>
        </w:rPr>
        <w:t>רגע, איפה</w:t>
      </w:r>
      <w:bookmarkStart w:id="7040" w:name="_ETM_Q1_8403733"/>
      <w:bookmarkEnd w:id="7040"/>
      <w:r>
        <w:rPr>
          <w:rFonts w:hint="cs"/>
          <w:rtl/>
          <w:lang w:eastAsia="he-IL"/>
        </w:rPr>
        <w:t xml:space="preserve"> אנחנו?</w:t>
      </w:r>
    </w:p>
    <w:p w14:paraId="2185F81F" w14:textId="2B8C9035" w:rsidR="002B15E0" w:rsidRDefault="002B15E0" w:rsidP="002B15E0">
      <w:pPr>
        <w:rPr>
          <w:rtl/>
          <w:lang w:eastAsia="he-IL"/>
        </w:rPr>
      </w:pPr>
      <w:bookmarkStart w:id="7041" w:name="_ETM_Q1_8404423"/>
      <w:bookmarkStart w:id="7042" w:name="_ETM_Q1_8404507"/>
      <w:bookmarkStart w:id="7043" w:name="_ETM_Q1_8405503"/>
      <w:bookmarkEnd w:id="7041"/>
      <w:bookmarkEnd w:id="7042"/>
      <w:bookmarkEnd w:id="7043"/>
    </w:p>
    <w:p w14:paraId="4A851E04" w14:textId="7ED614AD" w:rsidR="002B15E0" w:rsidRDefault="002B15E0" w:rsidP="002B15E0">
      <w:pPr>
        <w:pStyle w:val="af9"/>
        <w:keepNext/>
        <w:rPr>
          <w:rtl/>
          <w:lang w:eastAsia="he-IL"/>
        </w:rPr>
      </w:pPr>
      <w:bookmarkStart w:id="7044" w:name="ET_guest_לירן_אבישר_בן_חורין_600"/>
      <w:r w:rsidRPr="002B15E0">
        <w:rPr>
          <w:rStyle w:val="TagStyle"/>
          <w:rtl/>
        </w:rPr>
        <w:t xml:space="preserve"> &lt;&lt; אורח &gt;&gt; </w:t>
      </w:r>
      <w:r>
        <w:rPr>
          <w:rtl/>
          <w:lang w:eastAsia="he-IL"/>
        </w:rPr>
        <w:t>לירן אבישר בן חורין:</w:t>
      </w:r>
      <w:r w:rsidRPr="002B15E0">
        <w:rPr>
          <w:rStyle w:val="TagStyle"/>
          <w:rtl/>
        </w:rPr>
        <w:t xml:space="preserve"> &lt;&lt; אורח &gt;&gt;</w:t>
      </w:r>
      <w:r>
        <w:rPr>
          <w:rtl/>
          <w:lang w:eastAsia="he-IL"/>
        </w:rPr>
        <w:t xml:space="preserve">   </w:t>
      </w:r>
      <w:bookmarkEnd w:id="7044"/>
    </w:p>
    <w:p w14:paraId="75E4346B" w14:textId="7C852038" w:rsidR="002B15E0" w:rsidRDefault="002B15E0" w:rsidP="002B15E0">
      <w:pPr>
        <w:pStyle w:val="KeepWithNext"/>
        <w:rPr>
          <w:rtl/>
          <w:lang w:eastAsia="he-IL"/>
        </w:rPr>
      </w:pPr>
    </w:p>
    <w:p w14:paraId="1A31FB8F" w14:textId="213C9374" w:rsidR="002B15E0" w:rsidRDefault="002B15E0" w:rsidP="002B15E0">
      <w:pPr>
        <w:rPr>
          <w:rtl/>
          <w:lang w:eastAsia="he-IL"/>
        </w:rPr>
      </w:pPr>
      <w:bookmarkStart w:id="7045" w:name="_ETM_Q1_8406075"/>
      <w:bookmarkStart w:id="7046" w:name="_ETM_Q1_8406143"/>
      <w:bookmarkEnd w:id="7045"/>
      <w:bookmarkEnd w:id="7046"/>
      <w:r>
        <w:rPr>
          <w:rFonts w:hint="cs"/>
          <w:rtl/>
          <w:lang w:eastAsia="he-IL"/>
        </w:rPr>
        <w:t xml:space="preserve">בסעיף קטן (ז) אני אתן מילת הקדמה כללית ואז נבקש </w:t>
      </w:r>
      <w:bookmarkStart w:id="7047" w:name="_ETM_Q1_8412154"/>
      <w:bookmarkEnd w:id="7047"/>
      <w:r>
        <w:rPr>
          <w:rFonts w:hint="cs"/>
          <w:rtl/>
          <w:lang w:eastAsia="he-IL"/>
        </w:rPr>
        <w:t>שהצוות שלנו שנמצא בזום יתייחס</w:t>
      </w:r>
      <w:bookmarkStart w:id="7048" w:name="_ETM_Q1_8413539"/>
      <w:bookmarkEnd w:id="7048"/>
      <w:r>
        <w:rPr>
          <w:rFonts w:hint="cs"/>
          <w:rtl/>
          <w:lang w:eastAsia="he-IL"/>
        </w:rPr>
        <w:t>, זה הצוות הרלוונטי לעניין</w:t>
      </w:r>
      <w:bookmarkStart w:id="7049" w:name="_ETM_Q1_8418351"/>
      <w:bookmarkEnd w:id="7049"/>
      <w:r>
        <w:rPr>
          <w:rFonts w:hint="cs"/>
          <w:rtl/>
          <w:lang w:eastAsia="he-IL"/>
        </w:rPr>
        <w:t xml:space="preserve"> הזה.</w:t>
      </w:r>
    </w:p>
    <w:p w14:paraId="2BF17A98" w14:textId="69F8EE8F" w:rsidR="002B15E0" w:rsidRDefault="002B15E0" w:rsidP="002B15E0">
      <w:pPr>
        <w:rPr>
          <w:rtl/>
          <w:lang w:eastAsia="he-IL"/>
        </w:rPr>
      </w:pPr>
      <w:bookmarkStart w:id="7050" w:name="_ETM_Q1_8418760"/>
      <w:bookmarkStart w:id="7051" w:name="_ETM_Q1_8418842"/>
      <w:bookmarkStart w:id="7052" w:name="_ETM_Q1_8416240"/>
      <w:bookmarkEnd w:id="7050"/>
      <w:bookmarkEnd w:id="7051"/>
      <w:bookmarkEnd w:id="7052"/>
    </w:p>
    <w:p w14:paraId="0DE4DFE2" w14:textId="695EFE79" w:rsidR="002B15E0" w:rsidRDefault="002B15E0" w:rsidP="002B15E0">
      <w:pPr>
        <w:pStyle w:val="af6"/>
        <w:keepNext/>
        <w:rPr>
          <w:rtl/>
        </w:rPr>
      </w:pPr>
      <w:bookmarkStart w:id="7053" w:name="ET_yor_5771_601"/>
      <w:r w:rsidRPr="002B15E0">
        <w:rPr>
          <w:rStyle w:val="TagStyle"/>
          <w:rtl/>
        </w:rPr>
        <w:t xml:space="preserve"> &lt;&lt; יור &gt;&gt; </w:t>
      </w:r>
      <w:r>
        <w:rPr>
          <w:rtl/>
        </w:rPr>
        <w:t xml:space="preserve">היו"ר איתן </w:t>
      </w:r>
      <w:proofErr w:type="spellStart"/>
      <w:r>
        <w:rPr>
          <w:rtl/>
        </w:rPr>
        <w:t>גינזבורג</w:t>
      </w:r>
      <w:proofErr w:type="spellEnd"/>
      <w:r>
        <w:rPr>
          <w:rtl/>
        </w:rPr>
        <w:t>:</w:t>
      </w:r>
      <w:r w:rsidRPr="002B15E0">
        <w:rPr>
          <w:rStyle w:val="TagStyle"/>
          <w:rtl/>
        </w:rPr>
        <w:t xml:space="preserve"> &lt;&lt; יור &gt;&gt;</w:t>
      </w:r>
      <w:r>
        <w:rPr>
          <w:rtl/>
        </w:rPr>
        <w:t xml:space="preserve">   </w:t>
      </w:r>
      <w:bookmarkEnd w:id="7053"/>
    </w:p>
    <w:p w14:paraId="7C555C9E" w14:textId="2C5063E2" w:rsidR="002B15E0" w:rsidRDefault="002B15E0" w:rsidP="002B15E0">
      <w:pPr>
        <w:pStyle w:val="KeepWithNext"/>
        <w:rPr>
          <w:rtl/>
          <w:lang w:eastAsia="he-IL"/>
        </w:rPr>
      </w:pPr>
    </w:p>
    <w:p w14:paraId="2314AE32" w14:textId="6C32A302" w:rsidR="002B15E0" w:rsidRDefault="002B15E0" w:rsidP="002B15E0">
      <w:pPr>
        <w:rPr>
          <w:rtl/>
          <w:lang w:eastAsia="he-IL"/>
        </w:rPr>
      </w:pPr>
      <w:bookmarkStart w:id="7054" w:name="_ETM_Q1_8416989"/>
      <w:bookmarkEnd w:id="7054"/>
      <w:r>
        <w:rPr>
          <w:rFonts w:hint="cs"/>
          <w:rtl/>
          <w:lang w:eastAsia="he-IL"/>
        </w:rPr>
        <w:t>רק שנייה, עו"ד ברית בבקשה דבר.</w:t>
      </w:r>
      <w:bookmarkStart w:id="7055" w:name="_ETM_Q1_8418701"/>
      <w:bookmarkEnd w:id="7055"/>
    </w:p>
    <w:p w14:paraId="5BD14A32" w14:textId="07184638" w:rsidR="002B15E0" w:rsidRDefault="002B15E0" w:rsidP="002B15E0">
      <w:pPr>
        <w:rPr>
          <w:rtl/>
          <w:lang w:eastAsia="he-IL"/>
        </w:rPr>
      </w:pPr>
    </w:p>
    <w:p w14:paraId="494A94F4" w14:textId="43EBB620" w:rsidR="002B15E0" w:rsidRDefault="002B15E0" w:rsidP="002B15E0">
      <w:pPr>
        <w:pStyle w:val="af9"/>
        <w:keepNext/>
        <w:rPr>
          <w:rtl/>
          <w:lang w:eastAsia="he-IL"/>
        </w:rPr>
      </w:pPr>
      <w:bookmarkStart w:id="7056" w:name="ET_guest_לירן_אבישר_בן_חורין_602"/>
      <w:r w:rsidRPr="002B15E0">
        <w:rPr>
          <w:rStyle w:val="TagStyle"/>
          <w:rtl/>
        </w:rPr>
        <w:t xml:space="preserve"> &lt;&lt; אורח &gt;&gt; </w:t>
      </w:r>
      <w:r>
        <w:rPr>
          <w:rtl/>
          <w:lang w:eastAsia="he-IL"/>
        </w:rPr>
        <w:t>לירן אבישר בן חורין:</w:t>
      </w:r>
      <w:r w:rsidRPr="002B15E0">
        <w:rPr>
          <w:rStyle w:val="TagStyle"/>
          <w:rtl/>
        </w:rPr>
        <w:t xml:space="preserve"> &lt;&lt; אורח &gt;&gt;</w:t>
      </w:r>
      <w:r>
        <w:rPr>
          <w:rtl/>
          <w:lang w:eastAsia="he-IL"/>
        </w:rPr>
        <w:t xml:space="preserve">   </w:t>
      </w:r>
      <w:bookmarkEnd w:id="7056"/>
    </w:p>
    <w:p w14:paraId="44B6C8EF" w14:textId="28822BB2" w:rsidR="002B15E0" w:rsidRDefault="002B15E0" w:rsidP="002B15E0">
      <w:pPr>
        <w:pStyle w:val="KeepWithNext"/>
        <w:rPr>
          <w:rtl/>
          <w:lang w:eastAsia="he-IL"/>
        </w:rPr>
      </w:pPr>
    </w:p>
    <w:p w14:paraId="24D30390" w14:textId="53DB23C7" w:rsidR="002B15E0" w:rsidRDefault="002B15E0" w:rsidP="002B15E0">
      <w:pPr>
        <w:rPr>
          <w:rtl/>
          <w:lang w:eastAsia="he-IL"/>
        </w:rPr>
      </w:pPr>
      <w:bookmarkStart w:id="7057" w:name="_ETM_Q1_8419821"/>
      <w:bookmarkStart w:id="7058" w:name="_ETM_Q1_8419882"/>
      <w:bookmarkEnd w:id="7057"/>
      <w:bookmarkEnd w:id="7058"/>
      <w:r>
        <w:rPr>
          <w:rFonts w:hint="cs"/>
          <w:rtl/>
          <w:lang w:eastAsia="he-IL"/>
        </w:rPr>
        <w:t xml:space="preserve">כן, הוא ממשרד התקשורת. הוא </w:t>
      </w:r>
      <w:bookmarkStart w:id="7059" w:name="_ETM_Q1_8425075"/>
      <w:bookmarkStart w:id="7060" w:name="_ETM_Q1_8422643"/>
      <w:bookmarkEnd w:id="7059"/>
      <w:bookmarkEnd w:id="7060"/>
      <w:r>
        <w:rPr>
          <w:rFonts w:hint="cs"/>
          <w:rtl/>
          <w:lang w:eastAsia="he-IL"/>
        </w:rPr>
        <w:t>יציג את הסעיף כי הוא מט</w:t>
      </w:r>
      <w:bookmarkStart w:id="7061" w:name="_ETM_Q1_8422572"/>
      <w:bookmarkEnd w:id="7061"/>
      <w:r>
        <w:rPr>
          <w:rFonts w:hint="cs"/>
          <w:rtl/>
          <w:lang w:eastAsia="he-IL"/>
        </w:rPr>
        <w:t xml:space="preserve">פל בנושא. מילת הקדמה </w:t>
      </w:r>
      <w:bookmarkStart w:id="7062" w:name="_ETM_Q1_8426223"/>
      <w:bookmarkEnd w:id="7062"/>
      <w:r>
        <w:rPr>
          <w:rFonts w:hint="cs"/>
          <w:rtl/>
          <w:lang w:eastAsia="he-IL"/>
        </w:rPr>
        <w:t xml:space="preserve">אחת כללית לוועדה, החוק הזה יתארך מעבר למצופה לצער כולנו </w:t>
      </w:r>
      <w:bookmarkStart w:id="7063" w:name="_ETM_Q1_8433408"/>
      <w:bookmarkEnd w:id="7063"/>
      <w:r>
        <w:rPr>
          <w:rFonts w:hint="cs"/>
          <w:rtl/>
          <w:lang w:eastAsia="he-IL"/>
        </w:rPr>
        <w:t>ואנחנו נמצאים בעיצ</w:t>
      </w:r>
      <w:bookmarkStart w:id="7064" w:name="_ETM_Q1_8433421"/>
      <w:bookmarkEnd w:id="7064"/>
      <w:r>
        <w:rPr>
          <w:rFonts w:hint="cs"/>
          <w:rtl/>
          <w:lang w:eastAsia="he-IL"/>
        </w:rPr>
        <w:t xml:space="preserve">ומו של תהליך פריסת רשתות דור 5 </w:t>
      </w:r>
      <w:bookmarkStart w:id="7065" w:name="_ETM_Q1_8437705"/>
      <w:bookmarkEnd w:id="7065"/>
      <w:r>
        <w:rPr>
          <w:rFonts w:hint="cs"/>
          <w:rtl/>
          <w:lang w:eastAsia="he-IL"/>
        </w:rPr>
        <w:t>במדינת ישראל. אנחנו מבקשים בקרוב מאוד להקצות את התדרים</w:t>
      </w:r>
      <w:bookmarkStart w:id="7066" w:name="_ETM_Q1_8440053"/>
      <w:bookmarkEnd w:id="7066"/>
      <w:r>
        <w:rPr>
          <w:rFonts w:hint="cs"/>
          <w:rtl/>
          <w:lang w:eastAsia="he-IL"/>
        </w:rPr>
        <w:t xml:space="preserve"> הבאים,</w:t>
      </w:r>
      <w:bookmarkStart w:id="7067" w:name="_ETM_Q1_8441986"/>
      <w:bookmarkEnd w:id="7067"/>
      <w:r>
        <w:rPr>
          <w:rFonts w:hint="cs"/>
          <w:rtl/>
          <w:lang w:eastAsia="he-IL"/>
        </w:rPr>
        <w:t xml:space="preserve"> תדרי ה-26 לרשת דור 5 </w:t>
      </w:r>
      <w:bookmarkStart w:id="7068" w:name="_ETM_Q1_8443876"/>
      <w:bookmarkEnd w:id="7068"/>
      <w:r>
        <w:rPr>
          <w:rFonts w:hint="cs"/>
          <w:rtl/>
          <w:lang w:eastAsia="he-IL"/>
        </w:rPr>
        <w:t xml:space="preserve">ולטובת הדבר הזה אחד הדברים </w:t>
      </w:r>
      <w:bookmarkStart w:id="7069" w:name="_ETM_Q1_8447346"/>
      <w:bookmarkEnd w:id="7069"/>
      <w:r>
        <w:rPr>
          <w:rFonts w:hint="cs"/>
          <w:rtl/>
          <w:lang w:eastAsia="he-IL"/>
        </w:rPr>
        <w:t xml:space="preserve">שאנחנו עושים זה להקצות כמה חודשים לפני </w:t>
      </w:r>
      <w:bookmarkStart w:id="7070" w:name="_ETM_Q1_8447440"/>
      <w:bookmarkEnd w:id="7070"/>
      <w:r>
        <w:rPr>
          <w:rFonts w:hint="cs"/>
          <w:rtl/>
          <w:lang w:eastAsia="he-IL"/>
        </w:rPr>
        <w:t xml:space="preserve">שאנחנו עושים את </w:t>
      </w:r>
      <w:bookmarkStart w:id="7071" w:name="_ETM_Q1_8448334"/>
      <w:bookmarkEnd w:id="7071"/>
      <w:r>
        <w:rPr>
          <w:rFonts w:hint="cs"/>
          <w:rtl/>
          <w:lang w:eastAsia="he-IL"/>
        </w:rPr>
        <w:t>המכרז ואת ההקצאה, אנחנו מבקשים לתת למפעילים להשתמש בתדרים</w:t>
      </w:r>
      <w:bookmarkStart w:id="7072" w:name="_ETM_Q1_8454210"/>
      <w:bookmarkEnd w:id="7072"/>
      <w:r>
        <w:rPr>
          <w:rFonts w:hint="cs"/>
          <w:rtl/>
          <w:lang w:eastAsia="he-IL"/>
        </w:rPr>
        <w:t xml:space="preserve"> </w:t>
      </w:r>
      <w:bookmarkStart w:id="7073" w:name="_ETM_Q1_8454422"/>
      <w:bookmarkEnd w:id="7073"/>
      <w:r>
        <w:rPr>
          <w:rFonts w:hint="cs"/>
          <w:rtl/>
          <w:lang w:eastAsia="he-IL"/>
        </w:rPr>
        <w:t xml:space="preserve">האלה כתדרי ניסוי, </w:t>
      </w:r>
      <w:bookmarkStart w:id="7074" w:name="_ETM_Q1_8455848"/>
      <w:bookmarkEnd w:id="7074"/>
      <w:r>
        <w:rPr>
          <w:rFonts w:hint="cs"/>
          <w:rtl/>
          <w:lang w:eastAsia="he-IL"/>
        </w:rPr>
        <w:t xml:space="preserve">זה הדבר שמאפשר להם להבין מה השימושים </w:t>
      </w:r>
      <w:bookmarkStart w:id="7075" w:name="_ETM_Q1_8460022"/>
      <w:bookmarkEnd w:id="7075"/>
      <w:r>
        <w:rPr>
          <w:rFonts w:hint="cs"/>
          <w:rtl/>
          <w:lang w:eastAsia="he-IL"/>
        </w:rPr>
        <w:t xml:space="preserve">הפוטנציאלים, מה שווי התדר וכולי. </w:t>
      </w:r>
      <w:bookmarkStart w:id="7076" w:name="_ETM_Q1_8461233"/>
      <w:bookmarkEnd w:id="7076"/>
      <w:r>
        <w:rPr>
          <w:rFonts w:hint="cs"/>
          <w:rtl/>
          <w:lang w:eastAsia="he-IL"/>
        </w:rPr>
        <w:t xml:space="preserve">ולאור ההתארכות של החקיקה </w:t>
      </w:r>
      <w:bookmarkStart w:id="7077" w:name="_ETM_Q1_8465290"/>
      <w:bookmarkEnd w:id="7077"/>
      <w:r>
        <w:rPr>
          <w:rFonts w:hint="cs"/>
          <w:rtl/>
          <w:lang w:eastAsia="he-IL"/>
        </w:rPr>
        <w:t xml:space="preserve">ולאור זה שאנחנו צריכים לקבוע </w:t>
      </w:r>
      <w:bookmarkStart w:id="7078" w:name="_ETM_Q1_8466108"/>
      <w:bookmarkEnd w:id="7078"/>
      <w:r>
        <w:rPr>
          <w:rFonts w:hint="cs"/>
          <w:rtl/>
          <w:lang w:eastAsia="he-IL"/>
        </w:rPr>
        <w:t>הוראות מעבר שתכני</w:t>
      </w:r>
      <w:bookmarkStart w:id="7079" w:name="_ETM_Q1_8466658"/>
      <w:bookmarkEnd w:id="7079"/>
      <w:r>
        <w:rPr>
          <w:rFonts w:hint="cs"/>
          <w:rtl/>
          <w:lang w:eastAsia="he-IL"/>
        </w:rPr>
        <w:t xml:space="preserve">ס אותה </w:t>
      </w:r>
      <w:bookmarkStart w:id="7080" w:name="_ETM_Q1_8468725"/>
      <w:bookmarkEnd w:id="7080"/>
      <w:r>
        <w:rPr>
          <w:rFonts w:hint="cs"/>
          <w:rtl/>
          <w:lang w:eastAsia="he-IL"/>
        </w:rPr>
        <w:t>לתוקף ל</w:t>
      </w:r>
      <w:bookmarkStart w:id="7081" w:name="_ETM_Q1_8468590"/>
      <w:bookmarkStart w:id="7082" w:name="_ETM_Q1_8466611"/>
      <w:bookmarkEnd w:id="7081"/>
      <w:bookmarkEnd w:id="7082"/>
      <w:r>
        <w:rPr>
          <w:rFonts w:hint="cs"/>
          <w:rtl/>
          <w:lang w:eastAsia="he-IL"/>
        </w:rPr>
        <w:t xml:space="preserve">אורך תשעה חודשים, אנחנו </w:t>
      </w:r>
      <w:bookmarkStart w:id="7083" w:name="_ETM_Q1_8468438"/>
      <w:bookmarkEnd w:id="7083"/>
      <w:r>
        <w:rPr>
          <w:rFonts w:hint="cs"/>
          <w:rtl/>
          <w:lang w:eastAsia="he-IL"/>
        </w:rPr>
        <w:t>מבקשים לקבוע בהוראות</w:t>
      </w:r>
      <w:bookmarkStart w:id="7084" w:name="_ETM_Q1_8470796"/>
      <w:bookmarkEnd w:id="7084"/>
      <w:r>
        <w:rPr>
          <w:rFonts w:hint="cs"/>
          <w:rtl/>
          <w:lang w:eastAsia="he-IL"/>
        </w:rPr>
        <w:t xml:space="preserve"> המעבר סעיף ייחודי שיאפשר </w:t>
      </w:r>
      <w:bookmarkStart w:id="7085" w:name="_ETM_Q1_8471683"/>
      <w:bookmarkEnd w:id="7085"/>
      <w:r>
        <w:rPr>
          <w:rFonts w:hint="cs"/>
          <w:rtl/>
          <w:lang w:eastAsia="he-IL"/>
        </w:rPr>
        <w:t xml:space="preserve">לנו לתת את התדרים האלה לניסוי </w:t>
      </w:r>
      <w:bookmarkStart w:id="7086" w:name="_ETM_Q1_8475765"/>
      <w:bookmarkEnd w:id="7086"/>
      <w:r>
        <w:rPr>
          <w:rFonts w:hint="cs"/>
          <w:rtl/>
          <w:lang w:eastAsia="he-IL"/>
        </w:rPr>
        <w:t>כדי לעמוד בלוחות הזמנים</w:t>
      </w:r>
      <w:bookmarkStart w:id="7087" w:name="_ETM_Q1_8475859"/>
      <w:bookmarkEnd w:id="7087"/>
      <w:r>
        <w:rPr>
          <w:rFonts w:hint="cs"/>
          <w:rtl/>
          <w:lang w:eastAsia="he-IL"/>
        </w:rPr>
        <w:t xml:space="preserve">. לצאת למכרז של תדרי דור </w:t>
      </w:r>
      <w:bookmarkStart w:id="7088" w:name="_ETM_Q1_8480152"/>
      <w:bookmarkEnd w:id="7088"/>
      <w:r>
        <w:rPr>
          <w:rFonts w:hint="cs"/>
          <w:rtl/>
          <w:lang w:eastAsia="he-IL"/>
        </w:rPr>
        <w:t>5,</w:t>
      </w:r>
      <w:bookmarkStart w:id="7089" w:name="_ETM_Q1_8478073"/>
      <w:bookmarkEnd w:id="7089"/>
      <w:r>
        <w:rPr>
          <w:rFonts w:hint="cs"/>
          <w:rtl/>
          <w:lang w:eastAsia="he-IL"/>
        </w:rPr>
        <w:t xml:space="preserve"> אחרת אנחנו מכניסים את כל פריסת הדור ה-5 </w:t>
      </w:r>
      <w:bookmarkStart w:id="7090" w:name="_ETM_Q1_8480402"/>
      <w:bookmarkEnd w:id="7090"/>
      <w:r>
        <w:rPr>
          <w:rFonts w:hint="cs"/>
          <w:rtl/>
          <w:lang w:eastAsia="he-IL"/>
        </w:rPr>
        <w:t xml:space="preserve">לעיכוב </w:t>
      </w:r>
      <w:bookmarkStart w:id="7091" w:name="_ETM_Q1_8481959"/>
      <w:bookmarkEnd w:id="7091"/>
      <w:r>
        <w:rPr>
          <w:rFonts w:hint="cs"/>
          <w:rtl/>
          <w:lang w:eastAsia="he-IL"/>
        </w:rPr>
        <w:t xml:space="preserve">של כמה חודשים ויש לנו איזה דיון סביב </w:t>
      </w:r>
      <w:bookmarkStart w:id="7092" w:name="_ETM_Q1_8487490"/>
      <w:bookmarkEnd w:id="7092"/>
      <w:r>
        <w:rPr>
          <w:rFonts w:hint="cs"/>
          <w:rtl/>
          <w:lang w:eastAsia="he-IL"/>
        </w:rPr>
        <w:t>הסעיף הזה עם הי</w:t>
      </w:r>
      <w:bookmarkStart w:id="7093" w:name="_ETM_Q1_8486712"/>
      <w:bookmarkEnd w:id="7093"/>
      <w:r>
        <w:rPr>
          <w:rFonts w:hint="cs"/>
          <w:rtl/>
          <w:lang w:eastAsia="he-IL"/>
        </w:rPr>
        <w:t>עוץ המשפטי, בפרט שהוא נכנס מאוד</w:t>
      </w:r>
      <w:bookmarkStart w:id="7094" w:name="_ETM_Q1_8491062"/>
      <w:bookmarkEnd w:id="7094"/>
      <w:r>
        <w:rPr>
          <w:rFonts w:hint="cs"/>
          <w:rtl/>
          <w:lang w:eastAsia="he-IL"/>
        </w:rPr>
        <w:t xml:space="preserve"> מאוחר לנוסח. אז אני אבקש שהיועצת המשפטית שלנו, </w:t>
      </w:r>
      <w:bookmarkStart w:id="7095" w:name="_ETM_Q1_8494215"/>
      <w:bookmarkStart w:id="7096" w:name="_ETM_Q1_8495061"/>
      <w:bookmarkEnd w:id="7095"/>
      <w:bookmarkEnd w:id="7096"/>
      <w:r>
        <w:rPr>
          <w:rFonts w:hint="cs"/>
          <w:rtl/>
          <w:lang w:eastAsia="he-IL"/>
        </w:rPr>
        <w:t>מי שהיא תחליט מטעמה, יסבירו את הסעיף שאנחנ</w:t>
      </w:r>
      <w:bookmarkStart w:id="7097" w:name="_ETM_Q1_8497874"/>
      <w:bookmarkEnd w:id="7097"/>
      <w:r>
        <w:rPr>
          <w:rFonts w:hint="cs"/>
          <w:rtl/>
          <w:lang w:eastAsia="he-IL"/>
        </w:rPr>
        <w:t xml:space="preserve">ו </w:t>
      </w:r>
      <w:bookmarkStart w:id="7098" w:name="_ETM_Q1_8498108"/>
      <w:bookmarkEnd w:id="7098"/>
      <w:r>
        <w:rPr>
          <w:rFonts w:hint="cs"/>
          <w:rtl/>
          <w:lang w:eastAsia="he-IL"/>
        </w:rPr>
        <w:t>מציעים ואז ננסה לראות מה אנחנו</w:t>
      </w:r>
      <w:bookmarkStart w:id="7099" w:name="_ETM_Q1_8499624"/>
      <w:bookmarkEnd w:id="7099"/>
      <w:r>
        <w:rPr>
          <w:rFonts w:hint="cs"/>
          <w:rtl/>
          <w:lang w:eastAsia="he-IL"/>
        </w:rPr>
        <w:t xml:space="preserve"> יודעים לעשות.</w:t>
      </w:r>
      <w:bookmarkStart w:id="7100" w:name="_ETM_Q1_8500025"/>
      <w:bookmarkEnd w:id="7100"/>
    </w:p>
    <w:p w14:paraId="44EA13F9" w14:textId="630D2167" w:rsidR="002B15E0" w:rsidRDefault="002B15E0" w:rsidP="002B15E0">
      <w:pPr>
        <w:rPr>
          <w:rtl/>
          <w:lang w:eastAsia="he-IL"/>
        </w:rPr>
      </w:pPr>
    </w:p>
    <w:p w14:paraId="09C7667B" w14:textId="0E345470" w:rsidR="002B15E0" w:rsidRDefault="002B15E0" w:rsidP="002B15E0">
      <w:pPr>
        <w:pStyle w:val="a4"/>
        <w:keepNext/>
        <w:rPr>
          <w:rtl/>
        </w:rPr>
      </w:pPr>
      <w:bookmarkStart w:id="7101" w:name="ET_speaker_איתי_עצמון_603"/>
      <w:r w:rsidRPr="002B15E0">
        <w:rPr>
          <w:rStyle w:val="TagStyle"/>
          <w:rtl/>
        </w:rPr>
        <w:t xml:space="preserve"> &lt;&lt; דובר &gt;&gt; </w:t>
      </w:r>
      <w:r>
        <w:rPr>
          <w:rtl/>
        </w:rPr>
        <w:t>איתי עצמון:</w:t>
      </w:r>
      <w:r w:rsidRPr="002B15E0">
        <w:rPr>
          <w:rStyle w:val="TagStyle"/>
          <w:rtl/>
        </w:rPr>
        <w:t xml:space="preserve"> &lt;&lt; דובר &gt;&gt;</w:t>
      </w:r>
      <w:r>
        <w:rPr>
          <w:rtl/>
        </w:rPr>
        <w:t xml:space="preserve">   </w:t>
      </w:r>
      <w:bookmarkEnd w:id="7101"/>
    </w:p>
    <w:p w14:paraId="0897F261" w14:textId="1A7BA533" w:rsidR="002B15E0" w:rsidRDefault="002B15E0" w:rsidP="002B15E0">
      <w:pPr>
        <w:pStyle w:val="KeepWithNext"/>
        <w:rPr>
          <w:rtl/>
          <w:lang w:eastAsia="he-IL"/>
        </w:rPr>
      </w:pPr>
    </w:p>
    <w:p w14:paraId="147D640E" w14:textId="6FF6F5AA" w:rsidR="002B15E0" w:rsidRDefault="002B15E0" w:rsidP="002B15E0">
      <w:pPr>
        <w:rPr>
          <w:rtl/>
          <w:lang w:eastAsia="he-IL"/>
        </w:rPr>
      </w:pPr>
      <w:bookmarkStart w:id="7102" w:name="_ETM_Q1_8501118"/>
      <w:bookmarkStart w:id="7103" w:name="_ETM_Q1_8501174"/>
      <w:bookmarkEnd w:id="7102"/>
      <w:bookmarkEnd w:id="7103"/>
      <w:r>
        <w:rPr>
          <w:rFonts w:hint="cs"/>
          <w:rtl/>
          <w:lang w:eastAsia="he-IL"/>
        </w:rPr>
        <w:t xml:space="preserve">אני כן </w:t>
      </w:r>
      <w:bookmarkStart w:id="7104" w:name="_ETM_Q1_8502038"/>
      <w:bookmarkEnd w:id="7104"/>
      <w:r>
        <w:rPr>
          <w:rFonts w:hint="cs"/>
          <w:rtl/>
          <w:lang w:eastAsia="he-IL"/>
        </w:rPr>
        <w:t>אגיד אבל לפני כן שהסעיף</w:t>
      </w:r>
      <w:bookmarkStart w:id="7105" w:name="_ETM_Q1_8501543"/>
      <w:bookmarkEnd w:id="7105"/>
      <w:r>
        <w:rPr>
          <w:rFonts w:hint="cs"/>
          <w:rtl/>
          <w:lang w:eastAsia="he-IL"/>
        </w:rPr>
        <w:t xml:space="preserve"> נשלח לו</w:t>
      </w:r>
      <w:bookmarkStart w:id="7106" w:name="_ETM_Q1_8504916"/>
      <w:bookmarkEnd w:id="7106"/>
      <w:r>
        <w:rPr>
          <w:rFonts w:hint="cs"/>
          <w:rtl/>
          <w:lang w:eastAsia="he-IL"/>
        </w:rPr>
        <w:t xml:space="preserve">ועדה </w:t>
      </w:r>
      <w:bookmarkStart w:id="7107" w:name="_ETM_Q1_8505228"/>
      <w:bookmarkEnd w:id="7107"/>
      <w:r>
        <w:rPr>
          <w:rFonts w:hint="cs"/>
          <w:rtl/>
          <w:lang w:eastAsia="he-IL"/>
        </w:rPr>
        <w:t>ביום ראשון בערב והופץ והוא מעלה שאלות שונות</w:t>
      </w:r>
      <w:bookmarkStart w:id="7108" w:name="_ETM_Q1_8508460"/>
      <w:bookmarkEnd w:id="7108"/>
      <w:r>
        <w:rPr>
          <w:rFonts w:hint="cs"/>
          <w:rtl/>
          <w:lang w:eastAsia="he-IL"/>
        </w:rPr>
        <w:t>, הוא גם</w:t>
      </w:r>
      <w:bookmarkStart w:id="7109" w:name="_ETM_Q1_8509150"/>
      <w:bookmarkEnd w:id="7109"/>
      <w:r>
        <w:rPr>
          <w:rFonts w:hint="cs"/>
          <w:rtl/>
          <w:lang w:eastAsia="he-IL"/>
        </w:rPr>
        <w:t xml:space="preserve"> לא ממש הוראת מעבר שקשורה באופן ישיר לאסדרה המוצע</w:t>
      </w:r>
      <w:bookmarkStart w:id="7110" w:name="_ETM_Q1_8513420"/>
      <w:bookmarkEnd w:id="7110"/>
      <w:r>
        <w:rPr>
          <w:rFonts w:hint="cs"/>
          <w:rtl/>
          <w:lang w:eastAsia="he-IL"/>
        </w:rPr>
        <w:t>ת.</w:t>
      </w:r>
      <w:bookmarkStart w:id="7111" w:name="_ETM_Q1_8514698"/>
      <w:bookmarkEnd w:id="7111"/>
      <w:r>
        <w:rPr>
          <w:rFonts w:hint="cs"/>
          <w:rtl/>
          <w:lang w:eastAsia="he-IL"/>
        </w:rPr>
        <w:t xml:space="preserve"> הוא מעלה שאלות שונות שנובעות מהמאפיינים של האס</w:t>
      </w:r>
      <w:bookmarkStart w:id="7112" w:name="_ETM_Q1_8519037"/>
      <w:bookmarkEnd w:id="7112"/>
      <w:r>
        <w:rPr>
          <w:rFonts w:hint="cs"/>
          <w:rtl/>
          <w:lang w:eastAsia="he-IL"/>
        </w:rPr>
        <w:t xml:space="preserve">דרה הזאת, שהיא </w:t>
      </w:r>
      <w:bookmarkStart w:id="7113" w:name="_ETM_Q1_8520994"/>
      <w:bookmarkEnd w:id="7113"/>
      <w:r>
        <w:rPr>
          <w:rFonts w:hint="cs"/>
          <w:rtl/>
          <w:lang w:eastAsia="he-IL"/>
        </w:rPr>
        <w:t>בעצם פטור מרישיון ומתן שירות בתשלום, שי</w:t>
      </w:r>
      <w:bookmarkStart w:id="7114" w:name="_ETM_Q1_8522409"/>
      <w:bookmarkEnd w:id="7114"/>
      <w:r>
        <w:rPr>
          <w:rFonts w:hint="cs"/>
          <w:rtl/>
          <w:lang w:eastAsia="he-IL"/>
        </w:rPr>
        <w:t xml:space="preserve">רות מסחרי למנויים, ללא </w:t>
      </w:r>
      <w:bookmarkStart w:id="7115" w:name="_ETM_Q1_8525865"/>
      <w:bookmarkEnd w:id="7115"/>
      <w:r>
        <w:rPr>
          <w:rFonts w:hint="cs"/>
          <w:rtl/>
          <w:lang w:eastAsia="he-IL"/>
        </w:rPr>
        <w:t>פיקוח למעשה.</w:t>
      </w:r>
    </w:p>
    <w:p w14:paraId="703B684D" w14:textId="321D4164" w:rsidR="002B15E0" w:rsidRDefault="002B15E0" w:rsidP="002B15E0">
      <w:pPr>
        <w:rPr>
          <w:rtl/>
          <w:lang w:eastAsia="he-IL"/>
        </w:rPr>
      </w:pPr>
      <w:bookmarkStart w:id="7116" w:name="_ETM_Q1_8527594"/>
      <w:bookmarkStart w:id="7117" w:name="_ETM_Q1_8527674"/>
      <w:bookmarkEnd w:id="7116"/>
      <w:bookmarkEnd w:id="7117"/>
    </w:p>
    <w:p w14:paraId="27627711" w14:textId="346B2792" w:rsidR="002B15E0" w:rsidRDefault="002B15E0" w:rsidP="002B15E0">
      <w:pPr>
        <w:pStyle w:val="af6"/>
        <w:keepNext/>
        <w:rPr>
          <w:rtl/>
        </w:rPr>
      </w:pPr>
      <w:bookmarkStart w:id="7118" w:name="ET_yor_5771_604"/>
      <w:r w:rsidRPr="002B15E0">
        <w:rPr>
          <w:rStyle w:val="TagStyle"/>
          <w:rtl/>
        </w:rPr>
        <w:t xml:space="preserve"> &lt;&lt; יור &gt;&gt; </w:t>
      </w:r>
      <w:r>
        <w:rPr>
          <w:rtl/>
        </w:rPr>
        <w:t xml:space="preserve">היו"ר איתן </w:t>
      </w:r>
      <w:proofErr w:type="spellStart"/>
      <w:r>
        <w:rPr>
          <w:rtl/>
        </w:rPr>
        <w:t>גינזבורג</w:t>
      </w:r>
      <w:proofErr w:type="spellEnd"/>
      <w:r>
        <w:rPr>
          <w:rtl/>
        </w:rPr>
        <w:t>:</w:t>
      </w:r>
      <w:r w:rsidRPr="002B15E0">
        <w:rPr>
          <w:rStyle w:val="TagStyle"/>
          <w:rtl/>
        </w:rPr>
        <w:t xml:space="preserve"> &lt;&lt; יור &gt;&gt;</w:t>
      </w:r>
      <w:r>
        <w:rPr>
          <w:rtl/>
        </w:rPr>
        <w:t xml:space="preserve">   </w:t>
      </w:r>
      <w:bookmarkEnd w:id="7118"/>
    </w:p>
    <w:p w14:paraId="0DD9D027" w14:textId="6F7AF7A8" w:rsidR="002B15E0" w:rsidRDefault="002B15E0" w:rsidP="002B15E0">
      <w:pPr>
        <w:pStyle w:val="KeepWithNext"/>
        <w:rPr>
          <w:rtl/>
          <w:lang w:eastAsia="he-IL"/>
        </w:rPr>
      </w:pPr>
    </w:p>
    <w:p w14:paraId="5B7BE8C2" w14:textId="19640DBD" w:rsidR="002B15E0" w:rsidRDefault="002B15E0" w:rsidP="002B15E0">
      <w:pPr>
        <w:rPr>
          <w:rtl/>
          <w:lang w:eastAsia="he-IL"/>
        </w:rPr>
      </w:pPr>
      <w:bookmarkStart w:id="7119" w:name="_ETM_Q1_8528285"/>
      <w:bookmarkStart w:id="7120" w:name="_ETM_Q1_8525537"/>
      <w:bookmarkEnd w:id="7119"/>
      <w:bookmarkEnd w:id="7120"/>
      <w:r>
        <w:rPr>
          <w:rFonts w:hint="cs"/>
          <w:rtl/>
          <w:lang w:eastAsia="he-IL"/>
        </w:rPr>
        <w:t>רק לתקופה מוגבל</w:t>
      </w:r>
      <w:bookmarkStart w:id="7121" w:name="_ETM_Q1_8526808"/>
      <w:bookmarkEnd w:id="7121"/>
      <w:r>
        <w:rPr>
          <w:rFonts w:hint="cs"/>
          <w:rtl/>
          <w:lang w:eastAsia="he-IL"/>
        </w:rPr>
        <w:t>ת.</w:t>
      </w:r>
    </w:p>
    <w:p w14:paraId="1E4BBF65" w14:textId="5AFA4BF9" w:rsidR="002B15E0" w:rsidRDefault="002B15E0" w:rsidP="002B15E0">
      <w:pPr>
        <w:rPr>
          <w:rtl/>
          <w:lang w:eastAsia="he-IL"/>
        </w:rPr>
      </w:pPr>
      <w:bookmarkStart w:id="7122" w:name="_ETM_Q1_8527260"/>
      <w:bookmarkStart w:id="7123" w:name="_ETM_Q1_8527335"/>
      <w:bookmarkStart w:id="7124" w:name="_ETM_Q1_8527819"/>
      <w:bookmarkEnd w:id="7122"/>
      <w:bookmarkEnd w:id="7123"/>
      <w:bookmarkEnd w:id="7124"/>
    </w:p>
    <w:p w14:paraId="4F4177D5" w14:textId="7E97BD93" w:rsidR="002B15E0" w:rsidRDefault="002B15E0" w:rsidP="002B15E0">
      <w:pPr>
        <w:pStyle w:val="a4"/>
        <w:keepNext/>
        <w:rPr>
          <w:rtl/>
        </w:rPr>
      </w:pPr>
      <w:bookmarkStart w:id="7125" w:name="ET_speaker_איתי_עצמון_605"/>
      <w:r w:rsidRPr="002B15E0">
        <w:rPr>
          <w:rStyle w:val="TagStyle"/>
          <w:rtl/>
        </w:rPr>
        <w:t xml:space="preserve"> &lt;&lt; דובר &gt;&gt; </w:t>
      </w:r>
      <w:r>
        <w:rPr>
          <w:rtl/>
        </w:rPr>
        <w:t>איתי עצמון:</w:t>
      </w:r>
      <w:r w:rsidRPr="002B15E0">
        <w:rPr>
          <w:rStyle w:val="TagStyle"/>
          <w:rtl/>
        </w:rPr>
        <w:t xml:space="preserve"> &lt;&lt; דובר &gt;&gt;</w:t>
      </w:r>
      <w:r>
        <w:rPr>
          <w:rtl/>
        </w:rPr>
        <w:t xml:space="preserve">   </w:t>
      </w:r>
      <w:bookmarkEnd w:id="7125"/>
    </w:p>
    <w:p w14:paraId="1E50AD9C" w14:textId="4401CB94" w:rsidR="002B15E0" w:rsidRDefault="002B15E0" w:rsidP="002B15E0">
      <w:pPr>
        <w:pStyle w:val="KeepWithNext"/>
        <w:rPr>
          <w:rtl/>
          <w:lang w:eastAsia="he-IL"/>
        </w:rPr>
      </w:pPr>
    </w:p>
    <w:p w14:paraId="13EBBAFE" w14:textId="6C796601" w:rsidR="002B15E0" w:rsidRDefault="002B15E0" w:rsidP="002B15E0">
      <w:pPr>
        <w:rPr>
          <w:rtl/>
          <w:lang w:eastAsia="he-IL"/>
        </w:rPr>
      </w:pPr>
      <w:bookmarkStart w:id="7126" w:name="_ETM_Q1_8528320"/>
      <w:bookmarkStart w:id="7127" w:name="_ETM_Q1_8528383"/>
      <w:bookmarkEnd w:id="7126"/>
      <w:bookmarkEnd w:id="7127"/>
      <w:r>
        <w:rPr>
          <w:rFonts w:hint="cs"/>
          <w:rtl/>
          <w:lang w:eastAsia="he-IL"/>
        </w:rPr>
        <w:t>זה לא משנה, עדיין.</w:t>
      </w:r>
      <w:bookmarkStart w:id="7128" w:name="_ETM_Q1_8527243"/>
      <w:bookmarkEnd w:id="7128"/>
    </w:p>
    <w:p w14:paraId="571FBC76" w14:textId="778DCEC9" w:rsidR="007A6A8D" w:rsidRDefault="007A6A8D" w:rsidP="002B15E0">
      <w:pPr>
        <w:rPr>
          <w:rtl/>
          <w:lang w:eastAsia="he-IL"/>
        </w:rPr>
      </w:pPr>
      <w:bookmarkStart w:id="7129" w:name="_ETM_Q1_8527512"/>
      <w:bookmarkStart w:id="7130" w:name="_ETM_Q1_8527581"/>
      <w:bookmarkEnd w:id="7129"/>
      <w:bookmarkEnd w:id="7130"/>
    </w:p>
    <w:p w14:paraId="1642DFA5" w14:textId="6E922DE6" w:rsidR="007A6A8D" w:rsidRDefault="007A6A8D" w:rsidP="007A6A8D">
      <w:pPr>
        <w:pStyle w:val="af9"/>
        <w:keepNext/>
        <w:rPr>
          <w:rtl/>
          <w:lang w:eastAsia="he-IL"/>
        </w:rPr>
      </w:pPr>
      <w:bookmarkStart w:id="7131" w:name="ET_guest_לירן_אבישר_בן_חורין_606"/>
      <w:r w:rsidRPr="007A6A8D">
        <w:rPr>
          <w:rStyle w:val="TagStyle"/>
          <w:rtl/>
        </w:rPr>
        <w:t xml:space="preserve"> &lt;&lt; אורח &gt;&gt; </w:t>
      </w:r>
      <w:r>
        <w:rPr>
          <w:rtl/>
          <w:lang w:eastAsia="he-IL"/>
        </w:rPr>
        <w:t>לירן אבישר בן חורין:</w:t>
      </w:r>
      <w:r w:rsidRPr="007A6A8D">
        <w:rPr>
          <w:rStyle w:val="TagStyle"/>
          <w:rtl/>
        </w:rPr>
        <w:t xml:space="preserve"> &lt;&lt; אורח &gt;&gt;</w:t>
      </w:r>
      <w:r>
        <w:rPr>
          <w:rtl/>
          <w:lang w:eastAsia="he-IL"/>
        </w:rPr>
        <w:t xml:space="preserve">   </w:t>
      </w:r>
      <w:bookmarkEnd w:id="7131"/>
    </w:p>
    <w:p w14:paraId="78F7BACD" w14:textId="7E4D71EA" w:rsidR="007A6A8D" w:rsidRDefault="007A6A8D" w:rsidP="007A6A8D">
      <w:pPr>
        <w:pStyle w:val="KeepWithNext"/>
        <w:rPr>
          <w:rtl/>
          <w:lang w:eastAsia="he-IL"/>
        </w:rPr>
      </w:pPr>
    </w:p>
    <w:p w14:paraId="7C181C8F" w14:textId="2B223F4E" w:rsidR="007A6A8D" w:rsidRDefault="007A6A8D" w:rsidP="007A6A8D">
      <w:pPr>
        <w:rPr>
          <w:rtl/>
          <w:lang w:eastAsia="he-IL"/>
        </w:rPr>
      </w:pPr>
      <w:bookmarkStart w:id="7132" w:name="_ETM_Q1_8529294"/>
      <w:bookmarkStart w:id="7133" w:name="_ETM_Q1_8529358"/>
      <w:bookmarkEnd w:id="7132"/>
      <w:bookmarkEnd w:id="7133"/>
      <w:r>
        <w:rPr>
          <w:rFonts w:hint="cs"/>
          <w:rtl/>
          <w:lang w:eastAsia="he-IL"/>
        </w:rPr>
        <w:t xml:space="preserve">אנחנו נסביר רגע </w:t>
      </w:r>
      <w:bookmarkStart w:id="7134" w:name="_ETM_Q1_8531383"/>
      <w:bookmarkEnd w:id="7134"/>
      <w:r>
        <w:rPr>
          <w:rFonts w:hint="cs"/>
          <w:rtl/>
          <w:lang w:eastAsia="he-IL"/>
        </w:rPr>
        <w:t>את המודל של הניסוי.</w:t>
      </w:r>
    </w:p>
    <w:p w14:paraId="65E5EEA6" w14:textId="410150E3" w:rsidR="007A6A8D" w:rsidRDefault="007A6A8D" w:rsidP="007A6A8D">
      <w:pPr>
        <w:rPr>
          <w:rtl/>
          <w:lang w:eastAsia="he-IL"/>
        </w:rPr>
      </w:pPr>
    </w:p>
    <w:p w14:paraId="6A88F498" w14:textId="0C7C0116" w:rsidR="007A6A8D" w:rsidRDefault="007A6A8D" w:rsidP="007A6A8D">
      <w:pPr>
        <w:pStyle w:val="af9"/>
        <w:keepNext/>
        <w:rPr>
          <w:rtl/>
          <w:lang w:eastAsia="he-IL"/>
        </w:rPr>
      </w:pPr>
      <w:bookmarkStart w:id="7135" w:name="ET_guest_ברוריה_מנדלסון_607"/>
      <w:r w:rsidRPr="007A6A8D">
        <w:rPr>
          <w:rStyle w:val="TagStyle"/>
          <w:rtl/>
        </w:rPr>
        <w:t xml:space="preserve"> &lt;&lt; אורח &gt;&gt; </w:t>
      </w:r>
      <w:r>
        <w:rPr>
          <w:rtl/>
          <w:lang w:eastAsia="he-IL"/>
        </w:rPr>
        <w:t>ברוריה מנדלסון:</w:t>
      </w:r>
      <w:r w:rsidRPr="007A6A8D">
        <w:rPr>
          <w:rStyle w:val="TagStyle"/>
          <w:rtl/>
        </w:rPr>
        <w:t xml:space="preserve"> &lt;&lt; אורח &gt;&gt;</w:t>
      </w:r>
      <w:r>
        <w:rPr>
          <w:rtl/>
          <w:lang w:eastAsia="he-IL"/>
        </w:rPr>
        <w:t xml:space="preserve">   </w:t>
      </w:r>
      <w:bookmarkEnd w:id="7135"/>
    </w:p>
    <w:p w14:paraId="0C4261CB" w14:textId="690AE638" w:rsidR="007A6A8D" w:rsidRDefault="007A6A8D" w:rsidP="007A6A8D">
      <w:pPr>
        <w:pStyle w:val="KeepWithNext"/>
        <w:rPr>
          <w:rtl/>
          <w:lang w:eastAsia="he-IL"/>
        </w:rPr>
      </w:pPr>
    </w:p>
    <w:p w14:paraId="622EDD44" w14:textId="4378EB6E" w:rsidR="007A6A8D" w:rsidRDefault="007A6A8D" w:rsidP="007A6A8D">
      <w:pPr>
        <w:rPr>
          <w:rtl/>
          <w:lang w:eastAsia="he-IL"/>
        </w:rPr>
      </w:pPr>
      <w:bookmarkStart w:id="7136" w:name="_ETM_Q1_8531246"/>
      <w:bookmarkEnd w:id="7136"/>
      <w:r>
        <w:rPr>
          <w:rFonts w:hint="cs"/>
          <w:rtl/>
          <w:lang w:eastAsia="he-IL"/>
        </w:rPr>
        <w:t xml:space="preserve">אני מציעה שעו"ד רועי ברית </w:t>
      </w:r>
      <w:bookmarkStart w:id="7137" w:name="_ETM_Q1_8535551"/>
      <w:bookmarkEnd w:id="7137"/>
      <w:r>
        <w:rPr>
          <w:rFonts w:hint="cs"/>
          <w:rtl/>
          <w:lang w:eastAsia="he-IL"/>
        </w:rPr>
        <w:t>שבזום יסביר את ה</w:t>
      </w:r>
      <w:bookmarkStart w:id="7138" w:name="_ETM_Q1_8534704"/>
      <w:bookmarkEnd w:id="7138"/>
      <w:r>
        <w:rPr>
          <w:rFonts w:hint="cs"/>
          <w:rtl/>
          <w:lang w:eastAsia="he-IL"/>
        </w:rPr>
        <w:t>הסדר.</w:t>
      </w:r>
    </w:p>
    <w:p w14:paraId="14F995A7" w14:textId="30ED0FAB" w:rsidR="007A6A8D" w:rsidRDefault="007A6A8D" w:rsidP="007A6A8D">
      <w:pPr>
        <w:ind w:firstLine="0"/>
        <w:rPr>
          <w:rtl/>
          <w:lang w:eastAsia="he-IL"/>
        </w:rPr>
      </w:pPr>
      <w:bookmarkStart w:id="7139" w:name="_ETM_Q1_8404190"/>
      <w:bookmarkStart w:id="7140" w:name="_ETM_Q1_8403248"/>
      <w:bookmarkStart w:id="7141" w:name="_ETM_Q1_8396591"/>
      <w:bookmarkStart w:id="7142" w:name="_ETM_Q1_8396672"/>
      <w:bookmarkStart w:id="7143" w:name="_ETM_Q1_8396724"/>
      <w:bookmarkStart w:id="7144" w:name="_ETM_Q1_8396808"/>
      <w:bookmarkEnd w:id="7139"/>
      <w:bookmarkEnd w:id="7140"/>
      <w:bookmarkEnd w:id="7141"/>
      <w:bookmarkEnd w:id="7142"/>
      <w:bookmarkEnd w:id="7143"/>
      <w:bookmarkEnd w:id="7144"/>
    </w:p>
    <w:p w14:paraId="117EDC7B" w14:textId="0B86149F" w:rsidR="007A6A8D" w:rsidRDefault="007A6A8D" w:rsidP="007A6A8D">
      <w:pPr>
        <w:pStyle w:val="af6"/>
        <w:keepNext/>
        <w:rPr>
          <w:rtl/>
        </w:rPr>
      </w:pPr>
      <w:bookmarkStart w:id="7145" w:name="ET_yor_5771_609"/>
      <w:r w:rsidRPr="007A6A8D">
        <w:rPr>
          <w:rStyle w:val="TagStyle"/>
          <w:rtl/>
        </w:rPr>
        <w:t xml:space="preserve"> &lt;&lt; יור &gt;&gt; </w:t>
      </w:r>
      <w:r>
        <w:rPr>
          <w:rtl/>
        </w:rPr>
        <w:t xml:space="preserve">היו"ר איתן </w:t>
      </w:r>
      <w:proofErr w:type="spellStart"/>
      <w:r>
        <w:rPr>
          <w:rtl/>
        </w:rPr>
        <w:t>גינזבורג</w:t>
      </w:r>
      <w:proofErr w:type="spellEnd"/>
      <w:r>
        <w:rPr>
          <w:rtl/>
        </w:rPr>
        <w:t>:</w:t>
      </w:r>
      <w:r w:rsidRPr="007A6A8D">
        <w:rPr>
          <w:rStyle w:val="TagStyle"/>
          <w:rtl/>
        </w:rPr>
        <w:t xml:space="preserve"> &lt;&lt; יור &gt;&gt;</w:t>
      </w:r>
      <w:r>
        <w:rPr>
          <w:rtl/>
        </w:rPr>
        <w:t xml:space="preserve">   </w:t>
      </w:r>
      <w:bookmarkEnd w:id="7145"/>
    </w:p>
    <w:p w14:paraId="31D1D91A" w14:textId="5BF5F4AA" w:rsidR="007A6A8D" w:rsidRDefault="007A6A8D" w:rsidP="007A6A8D">
      <w:pPr>
        <w:pStyle w:val="KeepWithNext"/>
        <w:rPr>
          <w:rtl/>
          <w:lang w:eastAsia="he-IL"/>
        </w:rPr>
      </w:pPr>
    </w:p>
    <w:p w14:paraId="05B7F2A8" w14:textId="37C4ACA5" w:rsidR="007A6A8D" w:rsidRDefault="007A6A8D" w:rsidP="007A6A8D">
      <w:pPr>
        <w:rPr>
          <w:rtl/>
          <w:lang w:eastAsia="he-IL"/>
        </w:rPr>
      </w:pPr>
      <w:bookmarkStart w:id="7146" w:name="_ETM_Q1_8539361"/>
      <w:bookmarkEnd w:id="7146"/>
      <w:r>
        <w:rPr>
          <w:rFonts w:hint="cs"/>
          <w:rtl/>
          <w:lang w:eastAsia="he-IL"/>
        </w:rPr>
        <w:t xml:space="preserve">טוב, </w:t>
      </w:r>
      <w:bookmarkStart w:id="7147" w:name="_ETM_Q1_8540614"/>
      <w:bookmarkEnd w:id="7147"/>
      <w:r>
        <w:rPr>
          <w:rFonts w:hint="cs"/>
          <w:rtl/>
          <w:lang w:eastAsia="he-IL"/>
        </w:rPr>
        <w:t>בואו נשמע.</w:t>
      </w:r>
      <w:bookmarkStart w:id="7148" w:name="_ETM_Q1_8541926"/>
      <w:bookmarkEnd w:id="7148"/>
    </w:p>
    <w:p w14:paraId="0F2007FE" w14:textId="77777777" w:rsidR="007A6A8D" w:rsidRPr="007A6A8D" w:rsidRDefault="007A6A8D" w:rsidP="007A6A8D">
      <w:pPr>
        <w:rPr>
          <w:rtl/>
          <w:lang w:eastAsia="he-IL"/>
        </w:rPr>
      </w:pPr>
      <w:bookmarkStart w:id="7149" w:name="_ETM_Q1_8542006"/>
      <w:bookmarkEnd w:id="7149"/>
    </w:p>
    <w:p w14:paraId="78346248" w14:textId="0DE7BEB2" w:rsidR="007A6A8D" w:rsidRDefault="007A6A8D" w:rsidP="007A6A8D">
      <w:pPr>
        <w:pStyle w:val="af9"/>
        <w:keepNext/>
        <w:rPr>
          <w:rtl/>
          <w:lang w:eastAsia="he-IL"/>
        </w:rPr>
      </w:pPr>
      <w:bookmarkStart w:id="7150" w:name="ET_guest_רועי_ברית_608"/>
      <w:r w:rsidRPr="007A6A8D">
        <w:rPr>
          <w:rStyle w:val="TagStyle"/>
          <w:rtl/>
        </w:rPr>
        <w:t xml:space="preserve"> &lt;&lt; אורח &gt;&gt; </w:t>
      </w:r>
      <w:r>
        <w:rPr>
          <w:rtl/>
          <w:lang w:eastAsia="he-IL"/>
        </w:rPr>
        <w:t>רועי ברית:</w:t>
      </w:r>
      <w:r w:rsidRPr="007A6A8D">
        <w:rPr>
          <w:rStyle w:val="TagStyle"/>
          <w:rtl/>
        </w:rPr>
        <w:t xml:space="preserve"> &lt;&lt; אורח &gt;&gt;</w:t>
      </w:r>
      <w:r>
        <w:rPr>
          <w:rtl/>
          <w:lang w:eastAsia="he-IL"/>
        </w:rPr>
        <w:t xml:space="preserve">   </w:t>
      </w:r>
      <w:bookmarkEnd w:id="7150"/>
    </w:p>
    <w:p w14:paraId="0E8B69D1" w14:textId="5F43D340" w:rsidR="007A6A8D" w:rsidRDefault="007A6A8D" w:rsidP="007A6A8D">
      <w:pPr>
        <w:pStyle w:val="KeepWithNext"/>
        <w:rPr>
          <w:rtl/>
          <w:lang w:eastAsia="he-IL"/>
        </w:rPr>
      </w:pPr>
    </w:p>
    <w:p w14:paraId="371FB68E" w14:textId="52F11E0D" w:rsidR="00D50AB4" w:rsidRDefault="007A6A8D" w:rsidP="00D50AB4">
      <w:pPr>
        <w:rPr>
          <w:rtl/>
          <w:lang w:eastAsia="he-IL"/>
        </w:rPr>
      </w:pPr>
      <w:bookmarkStart w:id="7151" w:name="_ETM_Q1_8534174"/>
      <w:bookmarkEnd w:id="7151"/>
      <w:r>
        <w:rPr>
          <w:rFonts w:hint="cs"/>
          <w:rtl/>
          <w:lang w:eastAsia="he-IL"/>
        </w:rPr>
        <w:t>שלום, רועי ברית מהמחלקה המשפטית של משרד התקשורת.</w:t>
      </w:r>
      <w:bookmarkStart w:id="7152" w:name="_ETM_Q1_8543943"/>
      <w:bookmarkEnd w:id="7152"/>
      <w:r w:rsidR="00D50AB4">
        <w:rPr>
          <w:rFonts w:hint="cs"/>
          <w:rtl/>
          <w:lang w:eastAsia="he-IL"/>
        </w:rPr>
        <w:t xml:space="preserve"> אז כמו שאיתי א</w:t>
      </w:r>
      <w:bookmarkStart w:id="7153" w:name="_ETM_Q1_8547214"/>
      <w:bookmarkEnd w:id="7153"/>
      <w:r w:rsidR="00D50AB4">
        <w:rPr>
          <w:rFonts w:hint="cs"/>
          <w:rtl/>
          <w:lang w:eastAsia="he-IL"/>
        </w:rPr>
        <w:t xml:space="preserve">מר אנחנו </w:t>
      </w:r>
      <w:bookmarkStart w:id="7154" w:name="_ETM_Q1_8549211"/>
      <w:bookmarkEnd w:id="7154"/>
      <w:r w:rsidR="00D50AB4">
        <w:rPr>
          <w:rFonts w:hint="cs"/>
          <w:rtl/>
          <w:lang w:eastAsia="he-IL"/>
        </w:rPr>
        <w:t>מתנצ</w:t>
      </w:r>
      <w:bookmarkStart w:id="7155" w:name="_ETM_Q1_8547605"/>
      <w:bookmarkEnd w:id="7155"/>
      <w:r w:rsidR="00D50AB4">
        <w:rPr>
          <w:rFonts w:hint="cs"/>
          <w:rtl/>
          <w:lang w:eastAsia="he-IL"/>
        </w:rPr>
        <w:t xml:space="preserve">לים שההוראה הזאת הועברה לוועדה </w:t>
      </w:r>
      <w:bookmarkStart w:id="7156" w:name="_ETM_Q1_8551607"/>
      <w:bookmarkEnd w:id="7156"/>
      <w:r w:rsidR="00D50AB4">
        <w:rPr>
          <w:rFonts w:hint="cs"/>
          <w:rtl/>
          <w:lang w:eastAsia="he-IL"/>
        </w:rPr>
        <w:t>רק בימים האחרונים</w:t>
      </w:r>
      <w:bookmarkStart w:id="7157" w:name="_ETM_Q1_8555172"/>
      <w:bookmarkStart w:id="7158" w:name="_ETM_Q1_8552723"/>
      <w:bookmarkEnd w:id="7157"/>
      <w:bookmarkEnd w:id="7158"/>
      <w:r w:rsidR="00D50AB4">
        <w:rPr>
          <w:rFonts w:hint="cs"/>
          <w:rtl/>
          <w:lang w:eastAsia="he-IL"/>
        </w:rPr>
        <w:t xml:space="preserve"> וגם שלחנו הבוקר נוסח מעודכן בעקבות שיחה שניהלנו אתמול</w:t>
      </w:r>
      <w:bookmarkStart w:id="7159" w:name="_ETM_Q1_8557529"/>
      <w:bookmarkEnd w:id="7159"/>
      <w:r w:rsidR="00D50AB4">
        <w:rPr>
          <w:rFonts w:hint="cs"/>
          <w:rtl/>
          <w:lang w:eastAsia="he-IL"/>
        </w:rPr>
        <w:t xml:space="preserve"> </w:t>
      </w:r>
      <w:bookmarkStart w:id="7160" w:name="_ETM_Q1_8557745"/>
      <w:bookmarkEnd w:id="7160"/>
      <w:r w:rsidR="00D50AB4">
        <w:rPr>
          <w:rFonts w:hint="cs"/>
          <w:rtl/>
          <w:lang w:eastAsia="he-IL"/>
        </w:rPr>
        <w:t>עם היועץ המשפטי של הוועדה. הסעיף שאנחנו מבקשים הוא בעצם</w:t>
      </w:r>
      <w:bookmarkStart w:id="7161" w:name="_ETM_Q1_8564145"/>
      <w:bookmarkEnd w:id="7161"/>
      <w:r w:rsidR="00D50AB4">
        <w:rPr>
          <w:rFonts w:hint="cs"/>
          <w:rtl/>
          <w:lang w:eastAsia="he-IL"/>
        </w:rPr>
        <w:t xml:space="preserve"> ארגז חול רגולטורי</w:t>
      </w:r>
      <w:bookmarkStart w:id="7162" w:name="_ETM_Q1_8567958"/>
      <w:bookmarkStart w:id="7163" w:name="_ETM_Q1_8568034"/>
      <w:bookmarkEnd w:id="7162"/>
      <w:bookmarkEnd w:id="7163"/>
      <w:r w:rsidR="00D50AB4">
        <w:rPr>
          <w:rFonts w:hint="cs"/>
          <w:rtl/>
          <w:lang w:eastAsia="he-IL"/>
        </w:rPr>
        <w:t xml:space="preserve">, </w:t>
      </w:r>
      <w:bookmarkStart w:id="7164" w:name="_ETM_Q1_8580636"/>
      <w:bookmarkEnd w:id="7164"/>
      <w:r w:rsidR="00D50AB4">
        <w:rPr>
          <w:rFonts w:hint="cs"/>
          <w:rtl/>
          <w:lang w:eastAsia="he-IL"/>
        </w:rPr>
        <w:t>הוראה תחומה בזמן</w:t>
      </w:r>
      <w:bookmarkStart w:id="7165" w:name="_ETM_Q1_8584258"/>
      <w:bookmarkEnd w:id="7165"/>
      <w:r w:rsidR="00D50AB4">
        <w:rPr>
          <w:rFonts w:hint="cs"/>
          <w:rtl/>
          <w:lang w:eastAsia="he-IL"/>
        </w:rPr>
        <w:t xml:space="preserve"> ותחומה ומגודרת בהיבטים נוספים</w:t>
      </w:r>
      <w:bookmarkStart w:id="7166" w:name="_ETM_Q1_8586413"/>
      <w:bookmarkEnd w:id="7166"/>
      <w:r w:rsidR="00D50AB4">
        <w:rPr>
          <w:rFonts w:hint="cs"/>
          <w:rtl/>
          <w:lang w:eastAsia="he-IL"/>
        </w:rPr>
        <w:t xml:space="preserve"> והמטרה שלו היא להבטיח שבמהלך השנה </w:t>
      </w:r>
      <w:bookmarkStart w:id="7167" w:name="_ETM_Q1_8589705"/>
      <w:bookmarkEnd w:id="7167"/>
      <w:r w:rsidR="00D50AB4">
        <w:rPr>
          <w:rFonts w:hint="cs"/>
          <w:rtl/>
          <w:lang w:eastAsia="he-IL"/>
        </w:rPr>
        <w:t xml:space="preserve">הקרובה, עוד לפני שייכנסו כל הוראות החוק </w:t>
      </w:r>
      <w:bookmarkStart w:id="7168" w:name="_ETM_Q1_8591243"/>
      <w:bookmarkEnd w:id="7168"/>
      <w:r w:rsidR="00D50AB4">
        <w:rPr>
          <w:rFonts w:hint="cs"/>
          <w:rtl/>
          <w:lang w:eastAsia="he-IL"/>
        </w:rPr>
        <w:t>וכל האסדרה החדשה</w:t>
      </w:r>
      <w:bookmarkStart w:id="7169" w:name="_ETM_Q1_8593643"/>
      <w:bookmarkEnd w:id="7169"/>
      <w:r w:rsidR="00D50AB4">
        <w:rPr>
          <w:rFonts w:hint="cs"/>
          <w:rtl/>
          <w:lang w:eastAsia="he-IL"/>
        </w:rPr>
        <w:t xml:space="preserve"> לפי התיקון המוצע, המשרד יוכל לעודד ולאשר </w:t>
      </w:r>
      <w:bookmarkStart w:id="7170" w:name="_ETM_Q1_8595296"/>
      <w:bookmarkEnd w:id="7170"/>
      <w:r w:rsidR="00D50AB4">
        <w:rPr>
          <w:rFonts w:hint="cs"/>
          <w:rtl/>
          <w:lang w:eastAsia="he-IL"/>
        </w:rPr>
        <w:t xml:space="preserve">ניסויים בטכנולוגיית דור </w:t>
      </w:r>
      <w:bookmarkStart w:id="7171" w:name="_ETM_Q1_8598233"/>
      <w:bookmarkEnd w:id="7171"/>
      <w:r w:rsidR="00D50AB4">
        <w:rPr>
          <w:rFonts w:hint="cs"/>
          <w:rtl/>
          <w:lang w:eastAsia="he-IL"/>
        </w:rPr>
        <w:t xml:space="preserve">5 בתחום </w:t>
      </w:r>
      <w:bookmarkStart w:id="7172" w:name="_ETM_Q1_8598373"/>
      <w:bookmarkEnd w:id="7172"/>
      <w:r w:rsidR="00D50AB4">
        <w:rPr>
          <w:rFonts w:hint="cs"/>
          <w:rtl/>
          <w:lang w:eastAsia="he-IL"/>
        </w:rPr>
        <w:t xml:space="preserve">תדרים חדש. זה תחום תדרים מתקדם, </w:t>
      </w:r>
      <w:bookmarkStart w:id="7173" w:name="_ETM_Q1_8600763"/>
      <w:bookmarkEnd w:id="7173"/>
      <w:r w:rsidR="00D50AB4">
        <w:rPr>
          <w:rFonts w:hint="cs"/>
          <w:rtl/>
          <w:lang w:eastAsia="he-IL"/>
        </w:rPr>
        <w:t>תחום 26</w:t>
      </w:r>
      <w:bookmarkStart w:id="7174" w:name="_ETM_Q1_8603006"/>
      <w:bookmarkEnd w:id="7174"/>
      <w:r w:rsidR="00D50AB4">
        <w:rPr>
          <w:rFonts w:hint="cs"/>
          <w:rtl/>
          <w:lang w:eastAsia="he-IL"/>
        </w:rPr>
        <w:t xml:space="preserve"> גיגה</w:t>
      </w:r>
      <w:bookmarkStart w:id="7175" w:name="_ETM_Q1_8601805"/>
      <w:bookmarkEnd w:id="7175"/>
      <w:r w:rsidR="00D50AB4">
        <w:rPr>
          <w:rFonts w:hint="cs"/>
          <w:rtl/>
          <w:lang w:eastAsia="he-IL"/>
        </w:rPr>
        <w:t xml:space="preserve"> הרץ</w:t>
      </w:r>
      <w:bookmarkStart w:id="7176" w:name="_ETM_Q1_8603480"/>
      <w:bookmarkEnd w:id="7176"/>
      <w:r w:rsidR="00D50AB4">
        <w:rPr>
          <w:rFonts w:hint="cs"/>
          <w:rtl/>
          <w:lang w:eastAsia="he-IL"/>
        </w:rPr>
        <w:t xml:space="preserve">, על זה יוכלו להרחיב </w:t>
      </w:r>
      <w:bookmarkStart w:id="7177" w:name="_ETM_Q1_8605817"/>
      <w:bookmarkEnd w:id="7177"/>
      <w:r w:rsidR="00D50AB4">
        <w:rPr>
          <w:rFonts w:hint="cs"/>
          <w:rtl/>
          <w:lang w:eastAsia="he-IL"/>
        </w:rPr>
        <w:t>פה הגורמים</w:t>
      </w:r>
      <w:bookmarkStart w:id="7178" w:name="_ETM_Q1_8607000"/>
      <w:bookmarkEnd w:id="7178"/>
      <w:r w:rsidR="00D50AB4">
        <w:rPr>
          <w:rFonts w:hint="cs"/>
          <w:rtl/>
          <w:lang w:eastAsia="he-IL"/>
        </w:rPr>
        <w:t xml:space="preserve"> המקצועיים של משרד התקשורת.</w:t>
      </w:r>
      <w:bookmarkStart w:id="7179" w:name="_ETM_Q1_8604763"/>
      <w:bookmarkEnd w:id="7179"/>
      <w:r w:rsidR="00D50AB4">
        <w:rPr>
          <w:rFonts w:hint="cs"/>
          <w:rtl/>
          <w:lang w:eastAsia="he-IL"/>
        </w:rPr>
        <w:t xml:space="preserve"> אנחנו רוצים לכלול את </w:t>
      </w:r>
      <w:bookmarkStart w:id="7180" w:name="_ETM_Q1_8610731"/>
      <w:bookmarkEnd w:id="7180"/>
      <w:r w:rsidR="00D50AB4">
        <w:rPr>
          <w:rFonts w:hint="cs"/>
          <w:rtl/>
          <w:lang w:eastAsia="he-IL"/>
        </w:rPr>
        <w:t xml:space="preserve">התדרים האלה במכרז </w:t>
      </w:r>
      <w:bookmarkStart w:id="7181" w:name="_ETM_Q1_8609951"/>
      <w:bookmarkEnd w:id="7181"/>
      <w:r w:rsidR="00D50AB4">
        <w:rPr>
          <w:rFonts w:hint="cs"/>
          <w:rtl/>
          <w:lang w:eastAsia="he-IL"/>
        </w:rPr>
        <w:t>תדרים ס</w:t>
      </w:r>
      <w:bookmarkStart w:id="7182" w:name="_ETM_Q1_8611399"/>
      <w:bookmarkEnd w:id="7182"/>
      <w:r w:rsidR="00D50AB4">
        <w:rPr>
          <w:rFonts w:hint="cs"/>
          <w:rtl/>
          <w:lang w:eastAsia="he-IL"/>
        </w:rPr>
        <w:t>לולרי נוסף שאנחנו מ</w:t>
      </w:r>
      <w:bookmarkStart w:id="7183" w:name="_ETM_Q1_8612070"/>
      <w:bookmarkStart w:id="7184" w:name="_ETM_Q1_8613027"/>
      <w:bookmarkEnd w:id="7183"/>
      <w:bookmarkEnd w:id="7184"/>
      <w:r w:rsidR="00D50AB4">
        <w:rPr>
          <w:rFonts w:hint="cs"/>
          <w:rtl/>
          <w:lang w:eastAsia="he-IL"/>
        </w:rPr>
        <w:t>קווים לפרסם כבר השנה. אנחנו רוצים לעודד כבר לפ</w:t>
      </w:r>
      <w:bookmarkStart w:id="7185" w:name="_ETM_Q1_8616656"/>
      <w:bookmarkEnd w:id="7185"/>
      <w:r w:rsidR="00D50AB4">
        <w:rPr>
          <w:rFonts w:hint="cs"/>
          <w:rtl/>
          <w:lang w:eastAsia="he-IL"/>
        </w:rPr>
        <w:t>ני פרסום</w:t>
      </w:r>
      <w:bookmarkStart w:id="7186" w:name="_ETM_Q1_8617257"/>
      <w:bookmarkEnd w:id="7186"/>
      <w:r w:rsidR="00D50AB4">
        <w:rPr>
          <w:rFonts w:hint="cs"/>
          <w:rtl/>
          <w:lang w:eastAsia="he-IL"/>
        </w:rPr>
        <w:t xml:space="preserve"> המכרז, בזמן הקרוב, שגורמים נוספים יוכלו להתנסות בטכנ</w:t>
      </w:r>
      <w:bookmarkStart w:id="7187" w:name="_ETM_Q1_8621624"/>
      <w:bookmarkEnd w:id="7187"/>
      <w:r w:rsidR="00D50AB4">
        <w:rPr>
          <w:rFonts w:hint="cs"/>
          <w:rtl/>
          <w:lang w:eastAsia="he-IL"/>
        </w:rPr>
        <w:t xml:space="preserve">ולוגיה החדשה הזאת </w:t>
      </w:r>
      <w:bookmarkStart w:id="7188" w:name="_ETM_Q1_8623188"/>
      <w:bookmarkEnd w:id="7188"/>
      <w:r w:rsidR="00D50AB4">
        <w:rPr>
          <w:rFonts w:hint="cs"/>
          <w:rtl/>
          <w:lang w:eastAsia="he-IL"/>
        </w:rPr>
        <w:t>ויקבלו רישיון מתאים לניסוי הזה לפי פקודת הטלגרף האלחוטי. אם</w:t>
      </w:r>
      <w:bookmarkStart w:id="7189" w:name="_ETM_Q1_8631711"/>
      <w:bookmarkEnd w:id="7189"/>
      <w:r w:rsidR="00D50AB4">
        <w:rPr>
          <w:rFonts w:hint="cs"/>
          <w:rtl/>
          <w:lang w:eastAsia="he-IL"/>
        </w:rPr>
        <w:t xml:space="preserve"> במס</w:t>
      </w:r>
      <w:bookmarkStart w:id="7190" w:name="_ETM_Q1_8629749"/>
      <w:bookmarkEnd w:id="7190"/>
      <w:r w:rsidR="00D50AB4">
        <w:rPr>
          <w:rFonts w:hint="cs"/>
          <w:rtl/>
          <w:lang w:eastAsia="he-IL"/>
        </w:rPr>
        <w:t>גרת הניסוי הם ירצו לתת שירותי בזק לגורמים שונים כדי</w:t>
      </w:r>
      <w:bookmarkStart w:id="7191" w:name="_ETM_Q1_8636241"/>
      <w:bookmarkEnd w:id="7191"/>
      <w:r w:rsidR="00D50AB4">
        <w:rPr>
          <w:rFonts w:hint="cs"/>
          <w:rtl/>
          <w:lang w:eastAsia="he-IL"/>
        </w:rPr>
        <w:t xml:space="preserve"> לבדוק את זה גם כניסוי שיווקי</w:t>
      </w:r>
      <w:bookmarkStart w:id="7192" w:name="_ETM_Q1_8638298"/>
      <w:bookmarkEnd w:id="7192"/>
      <w:r w:rsidR="00D50AB4">
        <w:rPr>
          <w:rFonts w:hint="cs"/>
          <w:rtl/>
          <w:lang w:eastAsia="he-IL"/>
        </w:rPr>
        <w:t xml:space="preserve"> או היתכנות</w:t>
      </w:r>
      <w:bookmarkStart w:id="7193" w:name="_ETM_Q1_8640107"/>
      <w:bookmarkEnd w:id="7193"/>
      <w:r w:rsidR="00D50AB4">
        <w:rPr>
          <w:rFonts w:hint="cs"/>
          <w:rtl/>
          <w:lang w:eastAsia="he-IL"/>
        </w:rPr>
        <w:t xml:space="preserve"> כזאת או אחרת. בעצם האסדרה היום שאנחנו באים לתקן</w:t>
      </w:r>
      <w:bookmarkStart w:id="7194" w:name="_ETM_Q1_8641324"/>
      <w:bookmarkStart w:id="7195" w:name="_ETM_Q1_8644669"/>
      <w:bookmarkEnd w:id="7194"/>
      <w:bookmarkEnd w:id="7195"/>
      <w:r w:rsidR="00CB23D6">
        <w:rPr>
          <w:rFonts w:hint="cs"/>
          <w:rtl/>
          <w:lang w:eastAsia="he-IL"/>
        </w:rPr>
        <w:t xml:space="preserve"> אותה בהצעת החוק מצריכה רישיון לפי חוק התקשורת. אנחנו ס</w:t>
      </w:r>
      <w:bookmarkStart w:id="7196" w:name="_ETM_Q1_8651900"/>
      <w:bookmarkStart w:id="7197" w:name="_ETM_Q1_8650709"/>
      <w:bookmarkStart w:id="7198" w:name="_ETM_Q1_8649040"/>
      <w:bookmarkEnd w:id="7196"/>
      <w:bookmarkEnd w:id="7197"/>
      <w:bookmarkEnd w:id="7198"/>
      <w:r w:rsidR="00CB23D6">
        <w:rPr>
          <w:rFonts w:hint="cs"/>
          <w:rtl/>
          <w:lang w:eastAsia="he-IL"/>
        </w:rPr>
        <w:t>בורים שהרישוי לפי חוק התקשורת עלול</w:t>
      </w:r>
      <w:bookmarkStart w:id="7199" w:name="_ETM_Q1_8652553"/>
      <w:bookmarkEnd w:id="7199"/>
      <w:r w:rsidR="00CB23D6">
        <w:rPr>
          <w:rFonts w:hint="cs"/>
          <w:rtl/>
          <w:lang w:eastAsia="he-IL"/>
        </w:rPr>
        <w:t xml:space="preserve"> לצערנו להרתיע אנשים מל</w:t>
      </w:r>
      <w:bookmarkStart w:id="7200" w:name="_ETM_Q1_8657081"/>
      <w:bookmarkEnd w:id="7200"/>
      <w:r w:rsidR="00CB23D6">
        <w:rPr>
          <w:rFonts w:hint="cs"/>
          <w:rtl/>
          <w:lang w:eastAsia="he-IL"/>
        </w:rPr>
        <w:t>בצע ניסוי כזה בזמן הקרוב, או שזה יעכב את זה. זה שירותים שהם לא שירותי הסלולר רגילים</w:t>
      </w:r>
      <w:bookmarkStart w:id="7201" w:name="_ETM_Q1_8662348"/>
      <w:bookmarkEnd w:id="7201"/>
      <w:r w:rsidR="00CB23D6">
        <w:rPr>
          <w:rFonts w:hint="cs"/>
          <w:rtl/>
          <w:lang w:eastAsia="he-IL"/>
        </w:rPr>
        <w:t xml:space="preserve"> שאנחנו </w:t>
      </w:r>
      <w:bookmarkStart w:id="7202" w:name="_ETM_Q1_8666394"/>
      <w:bookmarkEnd w:id="7202"/>
      <w:r w:rsidR="00CB23D6">
        <w:rPr>
          <w:rFonts w:hint="cs"/>
          <w:rtl/>
          <w:lang w:eastAsia="he-IL"/>
        </w:rPr>
        <w:t>מכירים של משתמשים ביתיים רגילים, כמוני כמוכם</w:t>
      </w:r>
      <w:bookmarkStart w:id="7203" w:name="_ETM_Q1_8668414"/>
      <w:bookmarkEnd w:id="7203"/>
      <w:r w:rsidR="00CB23D6">
        <w:rPr>
          <w:rFonts w:hint="cs"/>
          <w:rtl/>
          <w:lang w:eastAsia="he-IL"/>
        </w:rPr>
        <w:t xml:space="preserve">. </w:t>
      </w:r>
      <w:bookmarkStart w:id="7204" w:name="_ETM_Q1_8673435"/>
      <w:bookmarkStart w:id="7205" w:name="_ETM_Q1_8671729"/>
      <w:bookmarkStart w:id="7206" w:name="_ETM_Q1_8672074"/>
      <w:bookmarkStart w:id="7207" w:name="_ETM_Q1_8672159"/>
      <w:bookmarkStart w:id="7208" w:name="_ETM_Q1_8671616"/>
      <w:bookmarkStart w:id="7209" w:name="_ETM_Q1_8674167"/>
      <w:bookmarkStart w:id="7210" w:name="_ETM_Q1_8671609"/>
      <w:bookmarkStart w:id="7211" w:name="_ETM_Q1_8671820"/>
      <w:bookmarkStart w:id="7212" w:name="_ETM_Q1_8676190"/>
      <w:bookmarkStart w:id="7213" w:name="_ETM_Q1_8673457"/>
      <w:bookmarkStart w:id="7214" w:name="_ETM_Q1_8671101"/>
      <w:bookmarkEnd w:id="7204"/>
      <w:bookmarkEnd w:id="7205"/>
      <w:bookmarkEnd w:id="7206"/>
      <w:bookmarkEnd w:id="7207"/>
      <w:bookmarkEnd w:id="7208"/>
      <w:bookmarkEnd w:id="7209"/>
      <w:bookmarkEnd w:id="7210"/>
      <w:bookmarkEnd w:id="7211"/>
      <w:bookmarkEnd w:id="7212"/>
      <w:bookmarkEnd w:id="7213"/>
      <w:bookmarkEnd w:id="7214"/>
      <w:r w:rsidR="00CB23D6">
        <w:rPr>
          <w:rFonts w:hint="cs"/>
          <w:rtl/>
          <w:lang w:eastAsia="he-IL"/>
        </w:rPr>
        <w:t xml:space="preserve">אני מציע </w:t>
      </w:r>
      <w:bookmarkStart w:id="7215" w:name="_ETM_Q1_8674208"/>
      <w:bookmarkEnd w:id="7215"/>
      <w:r w:rsidR="00CB23D6">
        <w:rPr>
          <w:rFonts w:hint="cs"/>
          <w:rtl/>
          <w:lang w:eastAsia="he-IL"/>
        </w:rPr>
        <w:t>שגורמי המקצוע אצלנו במשרד יגידו</w:t>
      </w:r>
      <w:bookmarkStart w:id="7216" w:name="_ETM_Q1_8679375"/>
      <w:bookmarkEnd w:id="7216"/>
      <w:r w:rsidR="00CB23D6">
        <w:rPr>
          <w:rFonts w:hint="cs"/>
          <w:rtl/>
          <w:lang w:eastAsia="he-IL"/>
        </w:rPr>
        <w:t xml:space="preserve"> במה מדובר ואם זה מקובל</w:t>
      </w:r>
      <w:bookmarkStart w:id="7217" w:name="_ETM_Q1_8680274"/>
      <w:bookmarkEnd w:id="7217"/>
      <w:r w:rsidR="00CB23D6">
        <w:rPr>
          <w:rFonts w:hint="cs"/>
          <w:rtl/>
          <w:lang w:eastAsia="he-IL"/>
        </w:rPr>
        <w:t xml:space="preserve"> עליכם אני אקריא </w:t>
      </w:r>
      <w:bookmarkStart w:id="7218" w:name="_ETM_Q1_8682577"/>
      <w:bookmarkEnd w:id="7218"/>
      <w:r w:rsidR="00CB23D6">
        <w:rPr>
          <w:rFonts w:hint="cs"/>
          <w:rtl/>
          <w:lang w:eastAsia="he-IL"/>
        </w:rPr>
        <w:t>את הנוסח שהצענו היום בבוקר ליועץ המשפטי.</w:t>
      </w:r>
    </w:p>
    <w:p w14:paraId="07B6AE18" w14:textId="06418066" w:rsidR="00CB23D6" w:rsidRDefault="00CB23D6" w:rsidP="00D50AB4">
      <w:pPr>
        <w:rPr>
          <w:rtl/>
          <w:lang w:eastAsia="he-IL"/>
        </w:rPr>
      </w:pPr>
    </w:p>
    <w:p w14:paraId="19E78CF1" w14:textId="4F507E9C" w:rsidR="00CB23D6" w:rsidRDefault="00CB23D6" w:rsidP="00CB23D6">
      <w:pPr>
        <w:pStyle w:val="a4"/>
        <w:keepNext/>
        <w:rPr>
          <w:rtl/>
        </w:rPr>
      </w:pPr>
      <w:bookmarkStart w:id="7219" w:name="ET_speaker_איתי_עצמון_612"/>
      <w:r w:rsidRPr="00CB23D6">
        <w:rPr>
          <w:rStyle w:val="TagStyle"/>
          <w:rtl/>
        </w:rPr>
        <w:t xml:space="preserve"> &lt;&lt; דובר &gt;&gt; </w:t>
      </w:r>
      <w:r>
        <w:rPr>
          <w:rtl/>
        </w:rPr>
        <w:t>איתי עצמון:</w:t>
      </w:r>
      <w:r w:rsidRPr="00CB23D6">
        <w:rPr>
          <w:rStyle w:val="TagStyle"/>
          <w:rtl/>
        </w:rPr>
        <w:t xml:space="preserve"> &lt;&lt; דובר &gt;&gt;</w:t>
      </w:r>
      <w:r>
        <w:rPr>
          <w:rtl/>
        </w:rPr>
        <w:t xml:space="preserve">   </w:t>
      </w:r>
      <w:bookmarkEnd w:id="7219"/>
    </w:p>
    <w:p w14:paraId="5E15F92B" w14:textId="5AEECE31" w:rsidR="00CB23D6" w:rsidRDefault="00CB23D6" w:rsidP="00CB23D6">
      <w:pPr>
        <w:pStyle w:val="KeepWithNext"/>
        <w:rPr>
          <w:rtl/>
          <w:lang w:eastAsia="he-IL"/>
        </w:rPr>
      </w:pPr>
    </w:p>
    <w:p w14:paraId="16690D30" w14:textId="6A51C6AF" w:rsidR="00CB23D6" w:rsidRDefault="00CB23D6" w:rsidP="00CB23D6">
      <w:pPr>
        <w:rPr>
          <w:rtl/>
          <w:lang w:eastAsia="he-IL"/>
        </w:rPr>
      </w:pPr>
      <w:r>
        <w:rPr>
          <w:rFonts w:hint="cs"/>
          <w:rtl/>
          <w:lang w:eastAsia="he-IL"/>
        </w:rPr>
        <w:t>הנוסח</w:t>
      </w:r>
      <w:bookmarkStart w:id="7220" w:name="_ETM_Q1_8682044"/>
      <w:bookmarkEnd w:id="7220"/>
      <w:r>
        <w:rPr>
          <w:rFonts w:hint="cs"/>
          <w:rtl/>
          <w:lang w:eastAsia="he-IL"/>
        </w:rPr>
        <w:t xml:space="preserve"> </w:t>
      </w:r>
      <w:bookmarkStart w:id="7221" w:name="_ETM_Q1_8685366"/>
      <w:bookmarkStart w:id="7222" w:name="_ETM_Q1_8687335"/>
      <w:bookmarkStart w:id="7223" w:name="_ETM_Q1_8685140"/>
      <w:bookmarkEnd w:id="7221"/>
      <w:bookmarkEnd w:id="7222"/>
      <w:bookmarkEnd w:id="7223"/>
      <w:r>
        <w:rPr>
          <w:rFonts w:hint="cs"/>
          <w:rtl/>
          <w:lang w:eastAsia="he-IL"/>
        </w:rPr>
        <w:t>לא הופץ, הוא נשלח אלי</w:t>
      </w:r>
      <w:bookmarkStart w:id="7224" w:name="_ETM_Q1_8687020"/>
      <w:bookmarkEnd w:id="7224"/>
      <w:r>
        <w:rPr>
          <w:rFonts w:hint="cs"/>
          <w:rtl/>
          <w:lang w:eastAsia="he-IL"/>
        </w:rPr>
        <w:t xml:space="preserve">, הוא לא הופץ באתר </w:t>
      </w:r>
      <w:bookmarkStart w:id="7225" w:name="_ETM_Q1_8689407"/>
      <w:bookmarkEnd w:id="7225"/>
      <w:r>
        <w:rPr>
          <w:rFonts w:hint="cs"/>
          <w:rtl/>
          <w:lang w:eastAsia="he-IL"/>
        </w:rPr>
        <w:t>הוועדה ואנחנו מאוד מקפידים כאן על הליכי חקיקה תקינים ו</w:t>
      </w:r>
      <w:bookmarkStart w:id="7226" w:name="_ETM_Q1_8691891"/>
      <w:bookmarkEnd w:id="7226"/>
      <w:r>
        <w:rPr>
          <w:rFonts w:hint="cs"/>
          <w:rtl/>
          <w:lang w:eastAsia="he-IL"/>
        </w:rPr>
        <w:t xml:space="preserve">על </w:t>
      </w:r>
      <w:bookmarkStart w:id="7227" w:name="_ETM_Q1_8692167"/>
      <w:bookmarkEnd w:id="7227"/>
      <w:r>
        <w:rPr>
          <w:rFonts w:hint="cs"/>
          <w:rtl/>
          <w:lang w:eastAsia="he-IL"/>
        </w:rPr>
        <w:t>העברת נוסחים מבעוד מועד שכל</w:t>
      </w:r>
      <w:bookmarkStart w:id="7228" w:name="_ETM_Q1_8694217"/>
      <w:bookmarkEnd w:id="7228"/>
      <w:r>
        <w:rPr>
          <w:rFonts w:hint="cs"/>
          <w:rtl/>
          <w:lang w:eastAsia="he-IL"/>
        </w:rPr>
        <w:t xml:space="preserve"> חברי הכנסת והמוזמנים יוכלו </w:t>
      </w:r>
      <w:bookmarkStart w:id="7229" w:name="_ETM_Q1_8698268"/>
      <w:bookmarkEnd w:id="7229"/>
      <w:r>
        <w:rPr>
          <w:rFonts w:hint="cs"/>
          <w:rtl/>
          <w:lang w:eastAsia="he-IL"/>
        </w:rPr>
        <w:t xml:space="preserve">לעיין בהם. </w:t>
      </w:r>
      <w:bookmarkStart w:id="7230" w:name="_ETM_Q1_8696312"/>
      <w:bookmarkEnd w:id="7230"/>
      <w:r>
        <w:rPr>
          <w:rFonts w:hint="cs"/>
          <w:rtl/>
          <w:lang w:eastAsia="he-IL"/>
        </w:rPr>
        <w:t xml:space="preserve">לכן משהו שנשלח היום בבוקר חצי שעה לפני </w:t>
      </w:r>
      <w:bookmarkStart w:id="7231" w:name="_ETM_Q1_8700997"/>
      <w:bookmarkEnd w:id="7231"/>
      <w:r>
        <w:rPr>
          <w:rFonts w:hint="cs"/>
          <w:rtl/>
          <w:lang w:eastAsia="he-IL"/>
        </w:rPr>
        <w:t>מועד הדיון, אני לא חושב שזאת הצעה שסביר לדון בה,</w:t>
      </w:r>
      <w:bookmarkStart w:id="7232" w:name="_ETM_Q1_8705877"/>
      <w:bookmarkStart w:id="7233" w:name="_ETM_Q1_8703804"/>
      <w:bookmarkEnd w:id="7232"/>
      <w:bookmarkEnd w:id="7233"/>
      <w:r>
        <w:rPr>
          <w:rFonts w:hint="cs"/>
          <w:rtl/>
          <w:lang w:eastAsia="he-IL"/>
        </w:rPr>
        <w:t xml:space="preserve"> אבל אפשר לשמוע את הפרטים.</w:t>
      </w:r>
    </w:p>
    <w:p w14:paraId="293232E2" w14:textId="05D6D74E" w:rsidR="00CB23D6" w:rsidRDefault="00CB23D6" w:rsidP="00CB23D6">
      <w:pPr>
        <w:rPr>
          <w:rtl/>
          <w:lang w:eastAsia="he-IL"/>
        </w:rPr>
      </w:pPr>
      <w:bookmarkStart w:id="7234" w:name="_ETM_Q1_8710048"/>
      <w:bookmarkStart w:id="7235" w:name="_ETM_Q1_8710175"/>
      <w:bookmarkEnd w:id="7234"/>
      <w:bookmarkEnd w:id="7235"/>
    </w:p>
    <w:p w14:paraId="1E0E7E97" w14:textId="22255F99" w:rsidR="00CB23D6" w:rsidRDefault="00CB23D6" w:rsidP="00CB23D6">
      <w:pPr>
        <w:pStyle w:val="af9"/>
        <w:keepNext/>
        <w:rPr>
          <w:rtl/>
          <w:lang w:eastAsia="he-IL"/>
        </w:rPr>
      </w:pPr>
      <w:bookmarkStart w:id="7236" w:name="ET_guest_לירן_אבישר_בן_חורין_613"/>
      <w:r w:rsidRPr="00CB23D6">
        <w:rPr>
          <w:rStyle w:val="TagStyle"/>
          <w:rtl/>
        </w:rPr>
        <w:t xml:space="preserve"> &lt;&lt; אורח &gt;&gt; </w:t>
      </w:r>
      <w:r>
        <w:rPr>
          <w:rtl/>
          <w:lang w:eastAsia="he-IL"/>
        </w:rPr>
        <w:t>לירן אבישר בן חורין:</w:t>
      </w:r>
      <w:r w:rsidRPr="00CB23D6">
        <w:rPr>
          <w:rStyle w:val="TagStyle"/>
          <w:rtl/>
        </w:rPr>
        <w:t xml:space="preserve"> &lt;&lt; אורח &gt;&gt;</w:t>
      </w:r>
      <w:r>
        <w:rPr>
          <w:rtl/>
          <w:lang w:eastAsia="he-IL"/>
        </w:rPr>
        <w:t xml:space="preserve">   </w:t>
      </w:r>
      <w:bookmarkEnd w:id="7236"/>
    </w:p>
    <w:p w14:paraId="0ED13213" w14:textId="79685CD8" w:rsidR="00CB23D6" w:rsidRDefault="00CB23D6" w:rsidP="00CB23D6">
      <w:pPr>
        <w:pStyle w:val="KeepWithNext"/>
        <w:rPr>
          <w:rtl/>
          <w:lang w:eastAsia="he-IL"/>
        </w:rPr>
      </w:pPr>
    </w:p>
    <w:p w14:paraId="22687686" w14:textId="477263FB" w:rsidR="00CB23D6" w:rsidRDefault="00CB23D6" w:rsidP="00CB23D6">
      <w:pPr>
        <w:rPr>
          <w:rtl/>
          <w:lang w:eastAsia="he-IL"/>
        </w:rPr>
      </w:pPr>
      <w:bookmarkStart w:id="7237" w:name="_ETM_Q1_8711159"/>
      <w:bookmarkStart w:id="7238" w:name="_ETM_Q1_8711222"/>
      <w:bookmarkStart w:id="7239" w:name="_ETM_Q1_8708491"/>
      <w:bookmarkEnd w:id="7237"/>
      <w:bookmarkEnd w:id="7238"/>
      <w:bookmarkEnd w:id="7239"/>
      <w:r>
        <w:rPr>
          <w:rFonts w:hint="cs"/>
          <w:rtl/>
          <w:lang w:eastAsia="he-IL"/>
        </w:rPr>
        <w:t xml:space="preserve">טוב, אז מוני אתה רוצה </w:t>
      </w:r>
      <w:bookmarkStart w:id="7240" w:name="_ETM_Q1_8711452"/>
      <w:bookmarkEnd w:id="7240"/>
      <w:r>
        <w:rPr>
          <w:rFonts w:hint="cs"/>
          <w:rtl/>
          <w:lang w:eastAsia="he-IL"/>
        </w:rPr>
        <w:t xml:space="preserve">רגע להתייחס להיבטים המקצועיים? אני תיכף ארצה להסביר מה המשמעויות </w:t>
      </w:r>
      <w:bookmarkStart w:id="7241" w:name="_ETM_Q1_8718860"/>
      <w:bookmarkEnd w:id="7241"/>
      <w:r>
        <w:rPr>
          <w:rFonts w:hint="cs"/>
          <w:rtl/>
          <w:lang w:eastAsia="he-IL"/>
        </w:rPr>
        <w:t>של ההחלטה הזאת, ההיקף שלה ולוח הזמנים שלה. מוני?</w:t>
      </w:r>
      <w:bookmarkStart w:id="7242" w:name="_ETM_Q1_8730194"/>
      <w:bookmarkStart w:id="7243" w:name="_ETM_Q1_8735571"/>
      <w:bookmarkEnd w:id="7242"/>
      <w:bookmarkEnd w:id="7243"/>
      <w:r>
        <w:rPr>
          <w:rFonts w:hint="cs"/>
          <w:rtl/>
          <w:lang w:eastAsia="he-IL"/>
        </w:rPr>
        <w:t xml:space="preserve"> הוא היה פה לפני דקה.</w:t>
      </w:r>
      <w:bookmarkStart w:id="7244" w:name="_ETM_Q1_8741501"/>
      <w:bookmarkEnd w:id="7244"/>
      <w:r>
        <w:rPr>
          <w:rFonts w:hint="cs"/>
          <w:rtl/>
          <w:lang w:eastAsia="he-IL"/>
        </w:rPr>
        <w:t xml:space="preserve"> גם ליעל אם אפשר לפתוח מיקרופון וגם למוני.</w:t>
      </w:r>
      <w:r w:rsidR="008A1BC3">
        <w:rPr>
          <w:rFonts w:hint="cs"/>
          <w:rtl/>
          <w:lang w:eastAsia="he-IL"/>
        </w:rPr>
        <w:t xml:space="preserve"> </w:t>
      </w:r>
    </w:p>
    <w:p w14:paraId="018D2413" w14:textId="1EADA7E0" w:rsidR="008A1BC3" w:rsidRDefault="008A1BC3" w:rsidP="00CB23D6">
      <w:pPr>
        <w:rPr>
          <w:rtl/>
          <w:lang w:eastAsia="he-IL"/>
        </w:rPr>
      </w:pPr>
    </w:p>
    <w:p w14:paraId="070DEDFC" w14:textId="62E081AC" w:rsidR="008A1BC3" w:rsidRDefault="008A1BC3" w:rsidP="008A1BC3">
      <w:pPr>
        <w:pStyle w:val="af9"/>
        <w:keepNext/>
        <w:rPr>
          <w:rtl/>
          <w:lang w:eastAsia="he-IL"/>
        </w:rPr>
      </w:pPr>
      <w:bookmarkStart w:id="7245" w:name="ET_guest_מימון_שמילה_615"/>
      <w:r w:rsidRPr="008A1BC3">
        <w:rPr>
          <w:rStyle w:val="TagStyle"/>
          <w:rtl/>
        </w:rPr>
        <w:t xml:space="preserve"> &lt;&lt; אורח &gt;&gt; </w:t>
      </w:r>
      <w:r>
        <w:rPr>
          <w:rtl/>
          <w:lang w:eastAsia="he-IL"/>
        </w:rPr>
        <w:t>מימון שמילה:</w:t>
      </w:r>
      <w:r w:rsidRPr="008A1BC3">
        <w:rPr>
          <w:rStyle w:val="TagStyle"/>
          <w:rtl/>
        </w:rPr>
        <w:t xml:space="preserve"> &lt;&lt; אורח &gt;&gt;</w:t>
      </w:r>
      <w:r>
        <w:rPr>
          <w:rtl/>
          <w:lang w:eastAsia="he-IL"/>
        </w:rPr>
        <w:t xml:space="preserve">   </w:t>
      </w:r>
      <w:bookmarkEnd w:id="7245"/>
    </w:p>
    <w:p w14:paraId="59DB8ACF" w14:textId="102C1689" w:rsidR="008A1BC3" w:rsidRDefault="008A1BC3" w:rsidP="008A1BC3">
      <w:pPr>
        <w:pStyle w:val="KeepWithNext"/>
        <w:rPr>
          <w:rtl/>
          <w:lang w:eastAsia="he-IL"/>
        </w:rPr>
      </w:pPr>
    </w:p>
    <w:p w14:paraId="06692D09" w14:textId="01DA9776" w:rsidR="008A1BC3" w:rsidRPr="008A1BC3" w:rsidRDefault="008A1BC3" w:rsidP="008A1BC3">
      <w:pPr>
        <w:rPr>
          <w:rtl/>
          <w:lang w:eastAsia="he-IL"/>
        </w:rPr>
      </w:pPr>
      <w:bookmarkStart w:id="7246" w:name="_ETM_Q1_8747624"/>
      <w:bookmarkEnd w:id="7246"/>
      <w:r>
        <w:rPr>
          <w:rFonts w:hint="cs"/>
          <w:rtl/>
          <w:lang w:eastAsia="he-IL"/>
        </w:rPr>
        <w:t xml:space="preserve">צוהריים </w:t>
      </w:r>
      <w:bookmarkStart w:id="7247" w:name="_ETM_Q1_8757740"/>
      <w:bookmarkEnd w:id="7247"/>
      <w:r>
        <w:rPr>
          <w:rFonts w:hint="cs"/>
          <w:rtl/>
          <w:lang w:eastAsia="he-IL"/>
        </w:rPr>
        <w:t>טובים ותודה לאדוני יושב הראש על ההזדמנות ואנחנו שמחים</w:t>
      </w:r>
      <w:bookmarkStart w:id="7248" w:name="_ETM_Q1_8764368"/>
      <w:bookmarkEnd w:id="7248"/>
      <w:r>
        <w:rPr>
          <w:rFonts w:hint="cs"/>
          <w:rtl/>
          <w:lang w:eastAsia="he-IL"/>
        </w:rPr>
        <w:t xml:space="preserve"> שאנחנו מצליחי</w:t>
      </w:r>
      <w:bookmarkStart w:id="7249" w:name="_ETM_Q1_8763359"/>
      <w:bookmarkEnd w:id="7249"/>
      <w:r>
        <w:rPr>
          <w:rFonts w:hint="cs"/>
          <w:rtl/>
          <w:lang w:eastAsia="he-IL"/>
        </w:rPr>
        <w:t>ם לקדם את החוק הזה שהרבה זמן מתבשל כמו</w:t>
      </w:r>
      <w:bookmarkStart w:id="7250" w:name="_ETM_Q1_8767604"/>
      <w:bookmarkEnd w:id="7250"/>
      <w:r>
        <w:rPr>
          <w:rFonts w:hint="cs"/>
          <w:rtl/>
          <w:lang w:eastAsia="he-IL"/>
        </w:rPr>
        <w:t xml:space="preserve"> שאמרה לירן. </w:t>
      </w:r>
      <w:bookmarkStart w:id="7251" w:name="_ETM_Q1_8766333"/>
      <w:bookmarkEnd w:id="7251"/>
      <w:r>
        <w:rPr>
          <w:rFonts w:hint="cs"/>
          <w:rtl/>
          <w:lang w:eastAsia="he-IL"/>
        </w:rPr>
        <w:t xml:space="preserve">לגבי התחום ה-26 ג'יגה, </w:t>
      </w:r>
      <w:bookmarkStart w:id="7252" w:name="_ETM_Q1_8769010"/>
      <w:bookmarkEnd w:id="7252"/>
      <w:r>
        <w:rPr>
          <w:rFonts w:hint="cs"/>
          <w:rtl/>
          <w:lang w:eastAsia="he-IL"/>
        </w:rPr>
        <w:t>אנחנו מאיצים את</w:t>
      </w:r>
      <w:bookmarkStart w:id="7253" w:name="_ETM_Q1_8771282"/>
      <w:bookmarkEnd w:id="7253"/>
      <w:r>
        <w:rPr>
          <w:rFonts w:hint="cs"/>
          <w:rtl/>
          <w:lang w:eastAsia="he-IL"/>
        </w:rPr>
        <w:t xml:space="preserve"> תוכנית דור 5 במדינת ישראל, אנחנו רוצים לפ</w:t>
      </w:r>
      <w:bookmarkStart w:id="7254" w:name="_ETM_Q1_8774875"/>
      <w:bookmarkEnd w:id="7254"/>
      <w:r>
        <w:rPr>
          <w:rFonts w:hint="cs"/>
          <w:rtl/>
          <w:lang w:eastAsia="he-IL"/>
        </w:rPr>
        <w:t xml:space="preserve">תוח תחומי תדר </w:t>
      </w:r>
      <w:bookmarkStart w:id="7255" w:name="_ETM_Q1_8776421"/>
      <w:bookmarkEnd w:id="7255"/>
      <w:r>
        <w:rPr>
          <w:rFonts w:hint="cs"/>
          <w:rtl/>
          <w:lang w:eastAsia="he-IL"/>
        </w:rPr>
        <w:t>חדשים שעדיין במדינה לא עושים בהם שימוש ואנחנו רוצים לראות</w:t>
      </w:r>
      <w:bookmarkStart w:id="7256" w:name="_ETM_Q1_8784127"/>
      <w:bookmarkEnd w:id="7256"/>
      <w:r>
        <w:rPr>
          <w:rFonts w:hint="cs"/>
          <w:rtl/>
          <w:lang w:eastAsia="he-IL"/>
        </w:rPr>
        <w:t xml:space="preserve"> איך משתמשים בתדרים הללו, ללמוד מהשימושים.</w:t>
      </w:r>
      <w:bookmarkStart w:id="7257" w:name="_ETM_Q1_8793704"/>
      <w:bookmarkEnd w:id="7257"/>
      <w:r>
        <w:rPr>
          <w:rFonts w:hint="cs"/>
          <w:rtl/>
          <w:lang w:eastAsia="he-IL"/>
        </w:rPr>
        <w:t xml:space="preserve"> התחום הזה ידע לתת </w:t>
      </w:r>
      <w:bookmarkStart w:id="7258" w:name="_ETM_Q1_8791590"/>
      <w:bookmarkEnd w:id="7258"/>
      <w:r>
        <w:rPr>
          <w:rFonts w:hint="cs"/>
          <w:rtl/>
          <w:lang w:eastAsia="he-IL"/>
        </w:rPr>
        <w:t>גם לתעשיות, גם לגורמים פרטיים, גם מ</w:t>
      </w:r>
      <w:bookmarkStart w:id="7259" w:name="_ETM_Q1_8794711"/>
      <w:bookmarkEnd w:id="7259"/>
      <w:r>
        <w:rPr>
          <w:rFonts w:hint="cs"/>
          <w:rtl/>
          <w:lang w:eastAsia="he-IL"/>
        </w:rPr>
        <w:t xml:space="preserve">נויים רבים, </w:t>
      </w:r>
      <w:bookmarkStart w:id="7260" w:name="_ETM_Q1_8795110"/>
      <w:bookmarkStart w:id="7261" w:name="_ETM_Q1_8796054"/>
      <w:bookmarkStart w:id="7262" w:name="_ETM_Q1_8796465"/>
      <w:bookmarkEnd w:id="7260"/>
      <w:bookmarkEnd w:id="7261"/>
      <w:bookmarkEnd w:id="7262"/>
      <w:r>
        <w:rPr>
          <w:rFonts w:hint="cs"/>
          <w:rtl/>
          <w:lang w:eastAsia="he-IL"/>
        </w:rPr>
        <w:t>ג</w:t>
      </w:r>
      <w:bookmarkStart w:id="7263" w:name="_ETM_Q1_8796695"/>
      <w:bookmarkEnd w:id="7263"/>
      <w:r>
        <w:rPr>
          <w:rFonts w:hint="cs"/>
          <w:rtl/>
          <w:lang w:eastAsia="he-IL"/>
        </w:rPr>
        <w:t xml:space="preserve">ם אינטרנט של הדברים, חיישנים, חיבור </w:t>
      </w:r>
      <w:bookmarkStart w:id="7264" w:name="_ETM_Q1_8800739"/>
      <w:bookmarkEnd w:id="7264"/>
      <w:r>
        <w:rPr>
          <w:rFonts w:hint="cs"/>
          <w:rtl/>
          <w:lang w:eastAsia="he-IL"/>
        </w:rPr>
        <w:t xml:space="preserve">של הרבה מאוד דברים שחסרים היום מאד במדינה. וכל </w:t>
      </w:r>
      <w:bookmarkStart w:id="7265" w:name="_ETM_Q1_8807874"/>
      <w:bookmarkEnd w:id="7265"/>
      <w:r>
        <w:rPr>
          <w:rFonts w:hint="cs"/>
          <w:rtl/>
          <w:lang w:eastAsia="he-IL"/>
        </w:rPr>
        <w:t>ניסוי</w:t>
      </w:r>
      <w:bookmarkStart w:id="7266" w:name="_ETM_Q1_8805560"/>
      <w:bookmarkEnd w:id="7266"/>
      <w:r>
        <w:rPr>
          <w:rFonts w:hint="cs"/>
          <w:rtl/>
          <w:lang w:eastAsia="he-IL"/>
        </w:rPr>
        <w:t xml:space="preserve"> שכזה קודם כל חשוב לומר </w:t>
      </w:r>
      <w:bookmarkStart w:id="7267" w:name="_ETM_Q1_8809277"/>
      <w:bookmarkEnd w:id="7267"/>
      <w:r>
        <w:rPr>
          <w:rFonts w:hint="cs"/>
          <w:rtl/>
          <w:lang w:eastAsia="he-IL"/>
        </w:rPr>
        <w:t xml:space="preserve">שאנחנו מקפידים </w:t>
      </w:r>
      <w:bookmarkStart w:id="7268" w:name="_ETM_Q1_8810793"/>
      <w:bookmarkEnd w:id="7268"/>
      <w:r>
        <w:rPr>
          <w:rFonts w:hint="cs"/>
          <w:rtl/>
          <w:lang w:eastAsia="he-IL"/>
        </w:rPr>
        <w:t>שלא פוגעים בצרכנים ובשירות הקיים.</w:t>
      </w:r>
    </w:p>
    <w:p w14:paraId="40AFFD8D" w14:textId="77777777" w:rsidR="00CB23D6" w:rsidRDefault="00CB23D6" w:rsidP="00CB23D6">
      <w:pPr>
        <w:rPr>
          <w:rtl/>
          <w:lang w:eastAsia="he-IL"/>
        </w:rPr>
      </w:pPr>
    </w:p>
    <w:p w14:paraId="02692BB7" w14:textId="6E3CB223" w:rsidR="00CB23D6" w:rsidRDefault="00CB23D6" w:rsidP="00CB23D6">
      <w:pPr>
        <w:pStyle w:val="af6"/>
        <w:keepNext/>
        <w:rPr>
          <w:rtl/>
        </w:rPr>
      </w:pPr>
      <w:bookmarkStart w:id="7269" w:name="ET_yor_5771_614"/>
      <w:r w:rsidRPr="00CB23D6">
        <w:rPr>
          <w:rStyle w:val="TagStyle"/>
          <w:rtl/>
        </w:rPr>
        <w:t xml:space="preserve"> &lt;&lt; יור &gt;&gt; </w:t>
      </w:r>
      <w:r>
        <w:rPr>
          <w:rtl/>
        </w:rPr>
        <w:t xml:space="preserve">היו"ר איתן </w:t>
      </w:r>
      <w:proofErr w:type="spellStart"/>
      <w:r>
        <w:rPr>
          <w:rtl/>
        </w:rPr>
        <w:t>גינזבורג</w:t>
      </w:r>
      <w:proofErr w:type="spellEnd"/>
      <w:r>
        <w:rPr>
          <w:rtl/>
        </w:rPr>
        <w:t>:</w:t>
      </w:r>
      <w:r w:rsidRPr="00CB23D6">
        <w:rPr>
          <w:rStyle w:val="TagStyle"/>
          <w:rtl/>
        </w:rPr>
        <w:t xml:space="preserve"> &lt;&lt; יור &gt;&gt;</w:t>
      </w:r>
      <w:r>
        <w:rPr>
          <w:rtl/>
        </w:rPr>
        <w:t xml:space="preserve">   </w:t>
      </w:r>
      <w:bookmarkEnd w:id="7269"/>
    </w:p>
    <w:p w14:paraId="298AC7CD" w14:textId="526B1DD4" w:rsidR="00CB23D6" w:rsidRDefault="00CB23D6" w:rsidP="00CB23D6">
      <w:pPr>
        <w:pStyle w:val="KeepWithNext"/>
        <w:rPr>
          <w:rtl/>
          <w:lang w:eastAsia="he-IL"/>
        </w:rPr>
      </w:pPr>
    </w:p>
    <w:p w14:paraId="72642AD9" w14:textId="5FE2397C" w:rsidR="00CB23D6" w:rsidRDefault="008A1BC3" w:rsidP="00CB23D6">
      <w:pPr>
        <w:rPr>
          <w:rtl/>
          <w:lang w:eastAsia="he-IL"/>
        </w:rPr>
      </w:pPr>
      <w:bookmarkStart w:id="7270" w:name="_ETM_Q1_8736264"/>
      <w:bookmarkEnd w:id="7270"/>
      <w:r>
        <w:rPr>
          <w:rFonts w:hint="cs"/>
          <w:rtl/>
          <w:lang w:eastAsia="he-IL"/>
        </w:rPr>
        <w:t>ואיך מוודאים את הדבר הזה?</w:t>
      </w:r>
      <w:bookmarkStart w:id="7271" w:name="_ETM_Q1_8813063"/>
      <w:bookmarkEnd w:id="7271"/>
      <w:r>
        <w:rPr>
          <w:rFonts w:hint="cs"/>
          <w:rtl/>
          <w:lang w:eastAsia="he-IL"/>
        </w:rPr>
        <w:t xml:space="preserve"> </w:t>
      </w:r>
      <w:bookmarkStart w:id="7272" w:name="_ETM_Q1_8813332"/>
      <w:bookmarkEnd w:id="7272"/>
      <w:r>
        <w:rPr>
          <w:rFonts w:hint="cs"/>
          <w:rtl/>
          <w:lang w:eastAsia="he-IL"/>
        </w:rPr>
        <w:t xml:space="preserve">כלומר, האם אפשר למשל </w:t>
      </w:r>
      <w:bookmarkStart w:id="7273" w:name="_ETM_Q1_8817358"/>
      <w:bookmarkEnd w:id="7273"/>
      <w:r>
        <w:rPr>
          <w:rFonts w:hint="cs"/>
          <w:rtl/>
          <w:lang w:eastAsia="he-IL"/>
        </w:rPr>
        <w:t xml:space="preserve">להחיל עליהם סטנדרטים של שירות כמו </w:t>
      </w:r>
      <w:bookmarkStart w:id="7274" w:name="_ETM_Q1_8822297"/>
      <w:bookmarkEnd w:id="7274"/>
      <w:r>
        <w:rPr>
          <w:rFonts w:hint="cs"/>
          <w:rtl/>
          <w:lang w:eastAsia="he-IL"/>
        </w:rPr>
        <w:t>שמוחלים היום על חברות אחרות?</w:t>
      </w:r>
      <w:bookmarkStart w:id="7275" w:name="_ETM_Q1_8823717"/>
      <w:bookmarkEnd w:id="7275"/>
      <w:r>
        <w:rPr>
          <w:rFonts w:hint="cs"/>
          <w:rtl/>
          <w:lang w:eastAsia="he-IL"/>
        </w:rPr>
        <w:t xml:space="preserve"> איך מוודאים את זה?</w:t>
      </w:r>
    </w:p>
    <w:p w14:paraId="0E34415E" w14:textId="05BC7EFB" w:rsidR="008A1BC3" w:rsidRDefault="008A1BC3" w:rsidP="00CB23D6">
      <w:pPr>
        <w:rPr>
          <w:rtl/>
          <w:lang w:eastAsia="he-IL"/>
        </w:rPr>
      </w:pPr>
      <w:bookmarkStart w:id="7276" w:name="_ETM_Q1_8825997"/>
      <w:bookmarkStart w:id="7277" w:name="_ETM_Q1_8826082"/>
      <w:bookmarkStart w:id="7278" w:name="_ETM_Q1_8823436"/>
      <w:bookmarkEnd w:id="7276"/>
      <w:bookmarkEnd w:id="7277"/>
      <w:bookmarkEnd w:id="7278"/>
    </w:p>
    <w:p w14:paraId="2B600FC4" w14:textId="6BCB5307" w:rsidR="008A1BC3" w:rsidRDefault="008A1BC3" w:rsidP="008A1BC3">
      <w:pPr>
        <w:pStyle w:val="af9"/>
        <w:keepNext/>
        <w:rPr>
          <w:rtl/>
          <w:lang w:eastAsia="he-IL"/>
        </w:rPr>
      </w:pPr>
      <w:bookmarkStart w:id="7279" w:name="ET_guest_מימון_שמילה_616"/>
      <w:r w:rsidRPr="008A1BC3">
        <w:rPr>
          <w:rStyle w:val="TagStyle"/>
          <w:rtl/>
        </w:rPr>
        <w:t xml:space="preserve"> &lt;&lt; אורח &gt;&gt; </w:t>
      </w:r>
      <w:r>
        <w:rPr>
          <w:rtl/>
          <w:lang w:eastAsia="he-IL"/>
        </w:rPr>
        <w:t>מימון שמילה:</w:t>
      </w:r>
      <w:r w:rsidRPr="008A1BC3">
        <w:rPr>
          <w:rStyle w:val="TagStyle"/>
          <w:rtl/>
        </w:rPr>
        <w:t xml:space="preserve"> &lt;&lt; אורח &gt;&gt;</w:t>
      </w:r>
      <w:r>
        <w:rPr>
          <w:rtl/>
          <w:lang w:eastAsia="he-IL"/>
        </w:rPr>
        <w:t xml:space="preserve">   </w:t>
      </w:r>
      <w:bookmarkEnd w:id="7279"/>
    </w:p>
    <w:p w14:paraId="723D3491" w14:textId="1E002970" w:rsidR="008A1BC3" w:rsidRDefault="008A1BC3" w:rsidP="008A1BC3">
      <w:pPr>
        <w:pStyle w:val="KeepWithNext"/>
        <w:rPr>
          <w:rtl/>
          <w:lang w:eastAsia="he-IL"/>
        </w:rPr>
      </w:pPr>
    </w:p>
    <w:p w14:paraId="0742716D" w14:textId="121B07C7" w:rsidR="008A1BC3" w:rsidRDefault="008A1BC3" w:rsidP="008A1BC3">
      <w:pPr>
        <w:rPr>
          <w:rtl/>
          <w:lang w:eastAsia="he-IL"/>
        </w:rPr>
      </w:pPr>
      <w:bookmarkStart w:id="7280" w:name="_ETM_Q1_8825017"/>
      <w:bookmarkStart w:id="7281" w:name="_ETM_Q1_8825084"/>
      <w:bookmarkEnd w:id="7280"/>
      <w:bookmarkEnd w:id="7281"/>
      <w:r>
        <w:rPr>
          <w:rFonts w:hint="cs"/>
          <w:rtl/>
          <w:lang w:eastAsia="he-IL"/>
        </w:rPr>
        <w:t xml:space="preserve">כן ודאי, </w:t>
      </w:r>
      <w:bookmarkStart w:id="7282" w:name="_ETM_Q1_8826485"/>
      <w:bookmarkEnd w:id="7282"/>
      <w:r>
        <w:rPr>
          <w:rFonts w:hint="cs"/>
          <w:rtl/>
          <w:lang w:eastAsia="he-IL"/>
        </w:rPr>
        <w:t>כשאנחנו נותנים הוראת ניסוי, נותנים רישיון לניסוי</w:t>
      </w:r>
      <w:bookmarkStart w:id="7283" w:name="_ETM_Q1_8828498"/>
      <w:bookmarkEnd w:id="7283"/>
      <w:r>
        <w:rPr>
          <w:rFonts w:hint="cs"/>
          <w:rtl/>
          <w:lang w:eastAsia="he-IL"/>
        </w:rPr>
        <w:t xml:space="preserve">, אנחנו מכירים בדיוק </w:t>
      </w:r>
      <w:bookmarkStart w:id="7284" w:name="_ETM_Q1_8831246"/>
      <w:bookmarkEnd w:id="7284"/>
      <w:r>
        <w:rPr>
          <w:rFonts w:hint="cs"/>
          <w:rtl/>
          <w:lang w:eastAsia="he-IL"/>
        </w:rPr>
        <w:t>את המיקום הגאוגרפי שזה יופעל, באיזה תדרים משתמש</w:t>
      </w:r>
      <w:bookmarkStart w:id="7285" w:name="_ETM_Q1_8837204"/>
      <w:bookmarkEnd w:id="7285"/>
      <w:r>
        <w:rPr>
          <w:rFonts w:hint="cs"/>
          <w:rtl/>
          <w:lang w:eastAsia="he-IL"/>
        </w:rPr>
        <w:t xml:space="preserve">ים, מה </w:t>
      </w:r>
      <w:bookmarkStart w:id="7286" w:name="_ETM_Q1_8838066"/>
      <w:bookmarkEnd w:id="7286"/>
      <w:r>
        <w:rPr>
          <w:rFonts w:hint="cs"/>
          <w:rtl/>
          <w:lang w:eastAsia="he-IL"/>
        </w:rPr>
        <w:t xml:space="preserve">האפקטים שיכולים להיות ואנחנו לא מאפשרים </w:t>
      </w:r>
      <w:bookmarkStart w:id="7287" w:name="_ETM_Q1_8838095"/>
      <w:bookmarkEnd w:id="7287"/>
      <w:r>
        <w:rPr>
          <w:rFonts w:hint="cs"/>
          <w:rtl/>
          <w:lang w:eastAsia="he-IL"/>
        </w:rPr>
        <w:t xml:space="preserve">בהוראות ניסוי לפגוע </w:t>
      </w:r>
      <w:bookmarkStart w:id="7288" w:name="_ETM_Q1_8840325"/>
      <w:bookmarkEnd w:id="7288"/>
      <w:r>
        <w:rPr>
          <w:rFonts w:hint="cs"/>
          <w:rtl/>
          <w:lang w:eastAsia="he-IL"/>
        </w:rPr>
        <w:t>בשירותים קיימים.</w:t>
      </w:r>
    </w:p>
    <w:p w14:paraId="28F4A74D" w14:textId="4CC30944" w:rsidR="008A1BC3" w:rsidRDefault="008A1BC3" w:rsidP="008A1BC3">
      <w:pPr>
        <w:rPr>
          <w:rtl/>
          <w:lang w:eastAsia="he-IL"/>
        </w:rPr>
      </w:pPr>
      <w:bookmarkStart w:id="7289" w:name="_ETM_Q1_8843875"/>
      <w:bookmarkStart w:id="7290" w:name="_ETM_Q1_8843956"/>
      <w:bookmarkStart w:id="7291" w:name="_ETM_Q1_8844395"/>
      <w:bookmarkEnd w:id="7289"/>
      <w:bookmarkEnd w:id="7290"/>
      <w:bookmarkEnd w:id="7291"/>
    </w:p>
    <w:p w14:paraId="71475CCD" w14:textId="36E23AF9" w:rsidR="008A1BC3" w:rsidRDefault="008A1BC3" w:rsidP="008A1BC3">
      <w:pPr>
        <w:pStyle w:val="a4"/>
        <w:keepNext/>
        <w:rPr>
          <w:rtl/>
        </w:rPr>
      </w:pPr>
      <w:bookmarkStart w:id="7292" w:name="ET_speaker_איתי_עצמון_617"/>
      <w:r w:rsidRPr="008A1BC3">
        <w:rPr>
          <w:rStyle w:val="TagStyle"/>
          <w:rtl/>
        </w:rPr>
        <w:t xml:space="preserve"> &lt;&lt; דובר &gt;&gt; </w:t>
      </w:r>
      <w:r>
        <w:rPr>
          <w:rtl/>
        </w:rPr>
        <w:t>איתי עצמון:</w:t>
      </w:r>
      <w:r w:rsidRPr="008A1BC3">
        <w:rPr>
          <w:rStyle w:val="TagStyle"/>
          <w:rtl/>
        </w:rPr>
        <w:t xml:space="preserve"> &lt;&lt; דובר &gt;&gt;</w:t>
      </w:r>
      <w:r>
        <w:rPr>
          <w:rtl/>
        </w:rPr>
        <w:t xml:space="preserve">   </w:t>
      </w:r>
      <w:bookmarkEnd w:id="7292"/>
    </w:p>
    <w:p w14:paraId="1FFD4537" w14:textId="769FFB16" w:rsidR="008A1BC3" w:rsidRDefault="008A1BC3" w:rsidP="008A1BC3">
      <w:pPr>
        <w:pStyle w:val="KeepWithNext"/>
        <w:rPr>
          <w:rtl/>
          <w:lang w:eastAsia="he-IL"/>
        </w:rPr>
      </w:pPr>
    </w:p>
    <w:p w14:paraId="72707C9E" w14:textId="2EF3C5B3" w:rsidR="008A1BC3" w:rsidRDefault="008A1BC3" w:rsidP="008A1BC3">
      <w:pPr>
        <w:rPr>
          <w:rtl/>
          <w:lang w:eastAsia="he-IL"/>
        </w:rPr>
      </w:pPr>
      <w:bookmarkStart w:id="7293" w:name="_ETM_Q1_8844951"/>
      <w:bookmarkStart w:id="7294" w:name="_ETM_Q1_8845012"/>
      <w:bookmarkEnd w:id="7293"/>
      <w:bookmarkEnd w:id="7294"/>
      <w:r>
        <w:rPr>
          <w:rFonts w:hint="cs"/>
          <w:rtl/>
          <w:lang w:eastAsia="he-IL"/>
        </w:rPr>
        <w:t xml:space="preserve">מה כולל רישיון הניסוי? </w:t>
      </w:r>
      <w:bookmarkStart w:id="7295" w:name="_ETM_Q1_8842175"/>
      <w:bookmarkEnd w:id="7295"/>
      <w:r w:rsidR="005C7040">
        <w:rPr>
          <w:rFonts w:hint="cs"/>
          <w:rtl/>
          <w:lang w:eastAsia="he-IL"/>
        </w:rPr>
        <w:t>מה כולל הרישיון?</w:t>
      </w:r>
    </w:p>
    <w:p w14:paraId="3CA86FFD" w14:textId="24DCFFE6" w:rsidR="005C7040" w:rsidRDefault="005C7040" w:rsidP="008A1BC3">
      <w:pPr>
        <w:rPr>
          <w:rtl/>
          <w:lang w:eastAsia="he-IL"/>
        </w:rPr>
      </w:pPr>
    </w:p>
    <w:p w14:paraId="1CD0BACF" w14:textId="563651B6" w:rsidR="005C7040" w:rsidRPr="005C7040" w:rsidRDefault="005C7040" w:rsidP="005C7040">
      <w:pPr>
        <w:pStyle w:val="af9"/>
        <w:keepNext/>
        <w:rPr>
          <w:rtl/>
          <w:lang w:eastAsia="he-IL"/>
        </w:rPr>
      </w:pPr>
      <w:bookmarkStart w:id="7296" w:name="ET_guest_יעל_מלם_יפה_618"/>
      <w:r w:rsidRPr="005C7040">
        <w:rPr>
          <w:rStyle w:val="TagStyle"/>
          <w:rtl/>
        </w:rPr>
        <w:t xml:space="preserve"> &lt;&lt; אורח &gt;&gt; </w:t>
      </w:r>
      <w:r>
        <w:rPr>
          <w:rtl/>
          <w:lang w:eastAsia="he-IL"/>
        </w:rPr>
        <w:t xml:space="preserve">יעל </w:t>
      </w:r>
      <w:proofErr w:type="spellStart"/>
      <w:r>
        <w:rPr>
          <w:rtl/>
          <w:lang w:eastAsia="he-IL"/>
        </w:rPr>
        <w:t>מלם</w:t>
      </w:r>
      <w:proofErr w:type="spellEnd"/>
      <w:r>
        <w:rPr>
          <w:rtl/>
          <w:lang w:eastAsia="he-IL"/>
        </w:rPr>
        <w:t xml:space="preserve"> יפה:</w:t>
      </w:r>
      <w:r w:rsidRPr="005C7040">
        <w:rPr>
          <w:rStyle w:val="TagStyle"/>
          <w:rtl/>
        </w:rPr>
        <w:t xml:space="preserve"> &lt;&lt; אורח &gt;&gt;</w:t>
      </w:r>
      <w:r>
        <w:rPr>
          <w:rtl/>
          <w:lang w:eastAsia="he-IL"/>
        </w:rPr>
        <w:t xml:space="preserve">   </w:t>
      </w:r>
      <w:bookmarkStart w:id="7297" w:name="_ETM_Q1_8857564"/>
      <w:bookmarkEnd w:id="7296"/>
      <w:bookmarkEnd w:id="7297"/>
    </w:p>
    <w:p w14:paraId="62D29F9D" w14:textId="45424538" w:rsidR="005C7040" w:rsidRDefault="005C7040" w:rsidP="008A1BC3">
      <w:pPr>
        <w:rPr>
          <w:rtl/>
          <w:lang w:eastAsia="he-IL"/>
        </w:rPr>
      </w:pPr>
      <w:bookmarkStart w:id="7298" w:name="_ETM_Q1_8849172"/>
      <w:bookmarkStart w:id="7299" w:name="_ETM_Q1_8849250"/>
      <w:bookmarkEnd w:id="7298"/>
      <w:bookmarkEnd w:id="7299"/>
    </w:p>
    <w:p w14:paraId="1A664080" w14:textId="4DDEAFFD" w:rsidR="005C7040" w:rsidRDefault="005C7040" w:rsidP="008A1BC3">
      <w:pPr>
        <w:rPr>
          <w:rtl/>
          <w:lang w:val="ru-RU" w:eastAsia="he-IL"/>
        </w:rPr>
      </w:pPr>
      <w:bookmarkStart w:id="7300" w:name="_ETM_Q1_8849676"/>
      <w:bookmarkStart w:id="7301" w:name="_ETM_Q1_8849757"/>
      <w:bookmarkEnd w:id="7300"/>
      <w:bookmarkEnd w:id="7301"/>
      <w:r>
        <w:rPr>
          <w:rFonts w:hint="cs"/>
          <w:rtl/>
          <w:lang w:eastAsia="he-IL"/>
        </w:rPr>
        <w:t>אני יכולה לעזור</w:t>
      </w:r>
      <w:bookmarkStart w:id="7302" w:name="_ETM_Q1_8851106"/>
      <w:bookmarkEnd w:id="7302"/>
      <w:r>
        <w:rPr>
          <w:rFonts w:hint="cs"/>
          <w:rtl/>
          <w:lang w:eastAsia="he-IL"/>
        </w:rPr>
        <w:t xml:space="preserve"> שנייה? רק שנייה שמילה. שמי יעל </w:t>
      </w:r>
      <w:bookmarkStart w:id="7303" w:name="_ETM_Q1_8856086"/>
      <w:bookmarkEnd w:id="7303"/>
      <w:proofErr w:type="spellStart"/>
      <w:r>
        <w:rPr>
          <w:rFonts w:hint="cs"/>
          <w:rtl/>
          <w:lang w:eastAsia="he-IL"/>
        </w:rPr>
        <w:t>מל</w:t>
      </w:r>
      <w:bookmarkStart w:id="7304" w:name="_ETM_Q1_8855599"/>
      <w:bookmarkEnd w:id="7304"/>
      <w:r>
        <w:rPr>
          <w:rFonts w:hint="cs"/>
          <w:rtl/>
          <w:lang w:eastAsia="he-IL"/>
        </w:rPr>
        <w:t>ם</w:t>
      </w:r>
      <w:proofErr w:type="spellEnd"/>
      <w:r>
        <w:rPr>
          <w:rFonts w:hint="cs"/>
          <w:rtl/>
          <w:lang w:eastAsia="he-IL"/>
        </w:rPr>
        <w:t xml:space="preserve"> יפה ואני</w:t>
      </w:r>
      <w:bookmarkStart w:id="7305" w:name="_ETM_Q1_8856851"/>
      <w:bookmarkEnd w:id="7305"/>
      <w:r>
        <w:rPr>
          <w:rFonts w:hint="cs"/>
          <w:rtl/>
          <w:lang w:eastAsia="he-IL"/>
        </w:rPr>
        <w:t xml:space="preserve"> מהלשכה המשפטית של משרד התקשורת, שלום לכולם. מה שחשוב לי לציין </w:t>
      </w:r>
      <w:bookmarkStart w:id="7306" w:name="_ETM_Q1_8866951"/>
      <w:bookmarkEnd w:id="7306"/>
      <w:r>
        <w:rPr>
          <w:rFonts w:hint="cs"/>
          <w:rtl/>
          <w:lang w:eastAsia="he-IL"/>
        </w:rPr>
        <w:t xml:space="preserve">פה, הסעיף הזה הוא בעצם מגדר איזשהו אירוע </w:t>
      </w:r>
      <w:bookmarkStart w:id="7307" w:name="_ETM_Q1_8873851"/>
      <w:bookmarkEnd w:id="7307"/>
      <w:r>
        <w:rPr>
          <w:rFonts w:hint="cs"/>
          <w:rtl/>
          <w:lang w:eastAsia="he-IL"/>
        </w:rPr>
        <w:t>נקודתי</w:t>
      </w:r>
      <w:bookmarkStart w:id="7308" w:name="_ETM_Q1_8871916"/>
      <w:bookmarkEnd w:id="7308"/>
      <w:r>
        <w:rPr>
          <w:rFonts w:hint="cs"/>
          <w:rtl/>
          <w:lang w:eastAsia="he-IL"/>
        </w:rPr>
        <w:t xml:space="preserve">. הוא נקודתי גם מבחינת הזמן שלו וגם בסופו של </w:t>
      </w:r>
      <w:bookmarkStart w:id="7309" w:name="_ETM_Q1_8876738"/>
      <w:bookmarkEnd w:id="7309"/>
      <w:r>
        <w:rPr>
          <w:rFonts w:hint="cs"/>
          <w:rtl/>
          <w:lang w:eastAsia="he-IL"/>
        </w:rPr>
        <w:t xml:space="preserve">דבר מבחינת ההיקף שלו. כמו שאמרו חברי פה קודם, ותיכף </w:t>
      </w:r>
      <w:bookmarkStart w:id="7310" w:name="_ETM_Q1_8885467"/>
      <w:bookmarkEnd w:id="7310"/>
      <w:r>
        <w:rPr>
          <w:rFonts w:hint="cs"/>
          <w:rtl/>
          <w:lang w:eastAsia="he-IL"/>
        </w:rPr>
        <w:t>שמילה יוסיף וירחיב, אנחנו מדברים על תקופה מוגדרת ועל צור</w:t>
      </w:r>
      <w:bookmarkStart w:id="7311" w:name="_ETM_Q1_8892245"/>
      <w:bookmarkEnd w:id="7311"/>
      <w:r>
        <w:rPr>
          <w:rFonts w:hint="cs"/>
          <w:rtl/>
          <w:lang w:eastAsia="he-IL"/>
        </w:rPr>
        <w:t xml:space="preserve">ך נקודתי שאנחנו צריכים אותו כרגע עד שנפרסם מכרז, שבו </w:t>
      </w:r>
      <w:bookmarkStart w:id="7312" w:name="_ETM_Q1_8898181"/>
      <w:bookmarkEnd w:id="7312"/>
      <w:r>
        <w:rPr>
          <w:rFonts w:hint="cs"/>
          <w:rtl/>
          <w:lang w:eastAsia="he-IL"/>
        </w:rPr>
        <w:t xml:space="preserve">נוכל לאפשר לכל מיני נסיים, לאו דווקא החברות הקיימות היום, </w:t>
      </w:r>
      <w:bookmarkStart w:id="7313" w:name="_ETM_Q1_8905549"/>
      <w:bookmarkEnd w:id="7313"/>
      <w:r>
        <w:rPr>
          <w:rFonts w:hint="cs"/>
          <w:rtl/>
          <w:lang w:eastAsia="he-IL"/>
        </w:rPr>
        <w:t xml:space="preserve">אלא דווקא אנחנו מעוניינים לעודד גורמים חדשים </w:t>
      </w:r>
      <w:bookmarkStart w:id="7314" w:name="_ETM_Q1_8908186"/>
      <w:bookmarkEnd w:id="7314"/>
      <w:r>
        <w:rPr>
          <w:rFonts w:hint="cs"/>
          <w:rtl/>
          <w:lang w:eastAsia="he-IL"/>
        </w:rPr>
        <w:t>שאולי הם קטנים</w:t>
      </w:r>
      <w:bookmarkStart w:id="7315" w:name="_ETM_Q1_8909699"/>
      <w:bookmarkEnd w:id="7315"/>
      <w:r>
        <w:rPr>
          <w:rFonts w:hint="cs"/>
          <w:rtl/>
          <w:lang w:eastAsia="he-IL"/>
        </w:rPr>
        <w:t>, אולי הם בראשית דרכם, אולי הם בדיוק מתחילים</w:t>
      </w:r>
      <w:bookmarkStart w:id="7316" w:name="_ETM_Q1_8912748"/>
      <w:bookmarkEnd w:id="7316"/>
      <w:r>
        <w:rPr>
          <w:rFonts w:hint="cs"/>
          <w:rtl/>
          <w:lang w:eastAsia="he-IL"/>
        </w:rPr>
        <w:t xml:space="preserve"> </w:t>
      </w:r>
      <w:bookmarkStart w:id="7317" w:name="_ETM_Q1_8912954"/>
      <w:bookmarkEnd w:id="7317"/>
      <w:r>
        <w:rPr>
          <w:rFonts w:hint="cs"/>
          <w:rtl/>
          <w:lang w:eastAsia="he-IL"/>
        </w:rPr>
        <w:t xml:space="preserve">ובדיוק לאותם אלה לאפשר להתנסות בטכנולוגיה החדשה הזאת ולהסיר כמה </w:t>
      </w:r>
      <w:bookmarkStart w:id="7318" w:name="_ETM_Q1_8919745"/>
      <w:bookmarkEnd w:id="7318"/>
      <w:r>
        <w:rPr>
          <w:rFonts w:hint="cs"/>
          <w:rtl/>
          <w:lang w:eastAsia="he-IL"/>
        </w:rPr>
        <w:t>שיותר חסמים מהשולחן כדי לאפשר להם לעשות את האופרציה הזאת</w:t>
      </w:r>
      <w:bookmarkStart w:id="7319" w:name="_ETM_Q1_8924033"/>
      <w:bookmarkEnd w:id="7319"/>
      <w:r>
        <w:rPr>
          <w:rFonts w:hint="cs"/>
          <w:rtl/>
          <w:lang w:eastAsia="he-IL"/>
        </w:rPr>
        <w:t>.</w:t>
      </w:r>
      <w:bookmarkStart w:id="7320" w:name="_ETM_Q1_8924248"/>
      <w:bookmarkEnd w:id="7320"/>
      <w:r>
        <w:rPr>
          <w:rFonts w:hint="cs"/>
          <w:rtl/>
          <w:lang w:eastAsia="he-IL"/>
        </w:rPr>
        <w:t xml:space="preserve"> זה לא עכשיו לעשות פתאום אופרציות ארציות או מאוד מאוד </w:t>
      </w:r>
      <w:bookmarkStart w:id="7321" w:name="_ETM_Q1_8930451"/>
      <w:bookmarkEnd w:id="7321"/>
      <w:r>
        <w:rPr>
          <w:rFonts w:hint="cs"/>
          <w:rtl/>
          <w:lang w:eastAsia="he-IL"/>
        </w:rPr>
        <w:t xml:space="preserve">גדולות, הכוונה היא באמת לתת הזדמנות להתנסות, אז חשוב </w:t>
      </w:r>
      <w:bookmarkStart w:id="7322" w:name="_ETM_Q1_8937143"/>
      <w:bookmarkEnd w:id="7322"/>
      <w:r>
        <w:rPr>
          <w:rFonts w:hint="cs"/>
          <w:rtl/>
          <w:lang w:eastAsia="he-IL"/>
        </w:rPr>
        <w:t>לנו גם להבין את הקונטקסט ש</w:t>
      </w:r>
      <w:bookmarkStart w:id="7323" w:name="_ETM_Q1_8937224"/>
      <w:bookmarkEnd w:id="7323"/>
      <w:r>
        <w:rPr>
          <w:rFonts w:hint="cs"/>
          <w:rtl/>
          <w:lang w:eastAsia="he-IL"/>
        </w:rPr>
        <w:t>ל האירוע הזה וכמו ששמילה</w:t>
      </w:r>
      <w:bookmarkStart w:id="7324" w:name="_ETM_Q1_8939538"/>
      <w:bookmarkEnd w:id="7324"/>
      <w:r>
        <w:rPr>
          <w:rFonts w:hint="cs"/>
          <w:rtl/>
          <w:lang w:eastAsia="he-IL"/>
        </w:rPr>
        <w:t xml:space="preserve"> אמר זה </w:t>
      </w:r>
      <w:r>
        <w:rPr>
          <w:lang w:eastAsia="he-IL"/>
        </w:rPr>
        <w:t>on top</w:t>
      </w:r>
      <w:r>
        <w:rPr>
          <w:rFonts w:hint="cs"/>
          <w:rtl/>
          <w:lang w:val="ru-RU" w:eastAsia="he-IL"/>
        </w:rPr>
        <w:t>, זה לא שייך לשירותי הסלולר</w:t>
      </w:r>
      <w:bookmarkStart w:id="7325" w:name="_ETM_Q1_8942049"/>
      <w:bookmarkEnd w:id="7325"/>
      <w:r>
        <w:rPr>
          <w:rFonts w:hint="cs"/>
          <w:rtl/>
          <w:lang w:val="ru-RU" w:eastAsia="he-IL"/>
        </w:rPr>
        <w:t xml:space="preserve"> </w:t>
      </w:r>
      <w:r w:rsidR="00B301B8">
        <w:rPr>
          <w:rFonts w:hint="cs"/>
          <w:rtl/>
          <w:lang w:val="ru-RU" w:eastAsia="he-IL"/>
        </w:rPr>
        <w:t>שניתנים היום בידי חברות הסלולר הגדולות. שמילה בבקשה תמשיך.</w:t>
      </w:r>
      <w:bookmarkStart w:id="7326" w:name="_ETM_Q1_8953852"/>
      <w:bookmarkEnd w:id="7326"/>
    </w:p>
    <w:p w14:paraId="6A0AE897" w14:textId="3F89D14E" w:rsidR="00B301B8" w:rsidRDefault="00B301B8" w:rsidP="008A1BC3">
      <w:pPr>
        <w:rPr>
          <w:rtl/>
          <w:lang w:val="ru-RU" w:eastAsia="he-IL"/>
        </w:rPr>
      </w:pPr>
      <w:bookmarkStart w:id="7327" w:name="_ETM_Q1_8953970"/>
      <w:bookmarkEnd w:id="7327"/>
    </w:p>
    <w:p w14:paraId="252F7F1F" w14:textId="16819828" w:rsidR="00B301B8" w:rsidRDefault="00B301B8" w:rsidP="00B301B8">
      <w:pPr>
        <w:pStyle w:val="af9"/>
        <w:keepNext/>
        <w:rPr>
          <w:rtl/>
          <w:lang w:val="ru-RU" w:eastAsia="he-IL"/>
        </w:rPr>
      </w:pPr>
      <w:bookmarkStart w:id="7328" w:name="ET_guest_מימון_שמילה_619"/>
      <w:r w:rsidRPr="00B301B8">
        <w:rPr>
          <w:rStyle w:val="TagStyle"/>
          <w:rtl/>
        </w:rPr>
        <w:t xml:space="preserve"> &lt;&lt; אורח &gt;&gt; </w:t>
      </w:r>
      <w:r>
        <w:rPr>
          <w:rtl/>
          <w:lang w:val="ru-RU" w:eastAsia="he-IL"/>
        </w:rPr>
        <w:t>מימון שמילה:</w:t>
      </w:r>
      <w:r w:rsidRPr="00B301B8">
        <w:rPr>
          <w:rStyle w:val="TagStyle"/>
          <w:rtl/>
        </w:rPr>
        <w:t xml:space="preserve"> &lt;&lt; אורח &gt;&gt;</w:t>
      </w:r>
      <w:r>
        <w:rPr>
          <w:rtl/>
          <w:lang w:val="ru-RU" w:eastAsia="he-IL"/>
        </w:rPr>
        <w:t xml:space="preserve">   </w:t>
      </w:r>
      <w:bookmarkEnd w:id="7328"/>
    </w:p>
    <w:p w14:paraId="04B701FD" w14:textId="015F36F8" w:rsidR="00B301B8" w:rsidRDefault="00B301B8" w:rsidP="00B301B8">
      <w:pPr>
        <w:pStyle w:val="KeepWithNext"/>
        <w:rPr>
          <w:rtl/>
          <w:lang w:val="ru-RU" w:eastAsia="he-IL"/>
        </w:rPr>
      </w:pPr>
    </w:p>
    <w:p w14:paraId="3CCC6DDC" w14:textId="48FD1C87" w:rsidR="00B301B8" w:rsidRDefault="00B301B8" w:rsidP="00B301B8">
      <w:pPr>
        <w:rPr>
          <w:rtl/>
          <w:lang w:val="ru-RU" w:eastAsia="he-IL"/>
        </w:rPr>
      </w:pPr>
      <w:bookmarkStart w:id="7329" w:name="_ETM_Q1_8955845"/>
      <w:bookmarkStart w:id="7330" w:name="_ETM_Q1_8955900"/>
      <w:bookmarkEnd w:id="7329"/>
      <w:bookmarkEnd w:id="7330"/>
      <w:r>
        <w:rPr>
          <w:rFonts w:hint="cs"/>
          <w:rtl/>
          <w:lang w:val="ru-RU" w:eastAsia="he-IL"/>
        </w:rPr>
        <w:t xml:space="preserve">שוב </w:t>
      </w:r>
      <w:bookmarkStart w:id="7331" w:name="_ETM_Q1_8956236"/>
      <w:bookmarkEnd w:id="7331"/>
      <w:r>
        <w:rPr>
          <w:rFonts w:hint="cs"/>
          <w:rtl/>
          <w:lang w:val="ru-RU" w:eastAsia="he-IL"/>
        </w:rPr>
        <w:t xml:space="preserve">אני חוזר ומזכיר, אנחנו מובילים </w:t>
      </w:r>
      <w:bookmarkStart w:id="7332" w:name="_ETM_Q1_8956898"/>
      <w:bookmarkEnd w:id="7332"/>
      <w:r>
        <w:rPr>
          <w:rFonts w:hint="cs"/>
          <w:rtl/>
          <w:lang w:val="ru-RU" w:eastAsia="he-IL"/>
        </w:rPr>
        <w:t>בשנים האחרונות ש</w:t>
      </w:r>
      <w:bookmarkStart w:id="7333" w:name="_ETM_Q1_8957922"/>
      <w:bookmarkStart w:id="7334" w:name="_ETM_Q1_8957056"/>
      <w:bookmarkStart w:id="7335" w:name="_ETM_Q1_8954971"/>
      <w:bookmarkEnd w:id="7333"/>
      <w:bookmarkEnd w:id="7334"/>
      <w:bookmarkEnd w:id="7335"/>
      <w:r>
        <w:rPr>
          <w:rFonts w:hint="cs"/>
          <w:rtl/>
          <w:lang w:val="ru-RU" w:eastAsia="he-IL"/>
        </w:rPr>
        <w:t xml:space="preserve">אנו רוצים </w:t>
      </w:r>
      <w:bookmarkStart w:id="7336" w:name="_ETM_Q1_8958889"/>
      <w:bookmarkEnd w:id="7336"/>
      <w:r>
        <w:rPr>
          <w:rFonts w:hint="cs"/>
          <w:rtl/>
          <w:lang w:val="ru-RU" w:eastAsia="he-IL"/>
        </w:rPr>
        <w:t xml:space="preserve">להכניס תחום תדר חדש, לדוגמא לפני המכרז הקודם של דור </w:t>
      </w:r>
      <w:bookmarkStart w:id="7337" w:name="_ETM_Q1_8964621"/>
      <w:bookmarkEnd w:id="7337"/>
      <w:r>
        <w:rPr>
          <w:rFonts w:hint="cs"/>
          <w:rtl/>
          <w:lang w:val="ru-RU" w:eastAsia="he-IL"/>
        </w:rPr>
        <w:t>5 אישרנו אישורי</w:t>
      </w:r>
      <w:bookmarkStart w:id="7338" w:name="_ETM_Q1_8963920"/>
      <w:bookmarkEnd w:id="7338"/>
      <w:r>
        <w:rPr>
          <w:rFonts w:hint="cs"/>
          <w:rtl/>
          <w:lang w:val="ru-RU" w:eastAsia="he-IL"/>
        </w:rPr>
        <w:t xml:space="preserve">ם בתדרי 700, כדי לראות איך זה עובד </w:t>
      </w:r>
      <w:bookmarkStart w:id="7339" w:name="_ETM_Q1_8969371"/>
      <w:bookmarkEnd w:id="7339"/>
      <w:r>
        <w:rPr>
          <w:rFonts w:hint="cs"/>
          <w:rtl/>
          <w:lang w:val="ru-RU" w:eastAsia="he-IL"/>
        </w:rPr>
        <w:t>ואיך זה מתפשט, ומה היתרונות</w:t>
      </w:r>
      <w:bookmarkStart w:id="7340" w:name="_ETM_Q1_8966722"/>
      <w:bookmarkEnd w:id="7340"/>
      <w:r>
        <w:rPr>
          <w:rFonts w:hint="cs"/>
          <w:rtl/>
          <w:lang w:val="ru-RU" w:eastAsia="he-IL"/>
        </w:rPr>
        <w:t xml:space="preserve"> והחסרונות. </w:t>
      </w:r>
      <w:bookmarkStart w:id="7341" w:name="_ETM_Q1_8970884"/>
      <w:bookmarkEnd w:id="7341"/>
      <w:r>
        <w:rPr>
          <w:rFonts w:hint="cs"/>
          <w:rtl/>
          <w:lang w:val="ru-RU" w:eastAsia="he-IL"/>
        </w:rPr>
        <w:t>כל</w:t>
      </w:r>
      <w:bookmarkStart w:id="7342" w:name="_ETM_Q1_8971422"/>
      <w:bookmarkEnd w:id="7342"/>
      <w:r>
        <w:rPr>
          <w:rFonts w:hint="cs"/>
          <w:rtl/>
          <w:lang w:val="ru-RU" w:eastAsia="he-IL"/>
        </w:rPr>
        <w:t xml:space="preserve"> תדר כזה שאנחנו מכניסים, אני אומר שוב,</w:t>
      </w:r>
      <w:bookmarkStart w:id="7343" w:name="_ETM_Q1_8973194"/>
      <w:bookmarkEnd w:id="7343"/>
      <w:r>
        <w:rPr>
          <w:rFonts w:hint="cs"/>
          <w:rtl/>
          <w:lang w:val="ru-RU" w:eastAsia="he-IL"/>
        </w:rPr>
        <w:t xml:space="preserve"> אנחנו מוודאים קודם </w:t>
      </w:r>
      <w:bookmarkStart w:id="7344" w:name="_ETM_Q1_8975458"/>
      <w:bookmarkEnd w:id="7344"/>
      <w:r>
        <w:rPr>
          <w:rFonts w:hint="cs"/>
          <w:rtl/>
          <w:lang w:val="ru-RU" w:eastAsia="he-IL"/>
        </w:rPr>
        <w:t>כל שאנחנו לא פוגעים לא בלקוחות ולא בצרכנים,</w:t>
      </w:r>
      <w:bookmarkStart w:id="7345" w:name="_ETM_Q1_8977836"/>
      <w:bookmarkEnd w:id="7345"/>
      <w:r>
        <w:rPr>
          <w:rFonts w:hint="cs"/>
          <w:rtl/>
          <w:lang w:val="ru-RU" w:eastAsia="he-IL"/>
        </w:rPr>
        <w:t xml:space="preserve"> אלא </w:t>
      </w:r>
      <w:bookmarkStart w:id="7346" w:name="_ETM_Q1_8978649"/>
      <w:bookmarkEnd w:id="7346"/>
      <w:r>
        <w:rPr>
          <w:rFonts w:hint="cs"/>
          <w:rtl/>
          <w:lang w:val="ru-RU" w:eastAsia="he-IL"/>
        </w:rPr>
        <w:t xml:space="preserve">זה יותר לצרכי למידה, לנצל את מגרש המשחקים ולראות </w:t>
      </w:r>
      <w:bookmarkStart w:id="7347" w:name="_ETM_Q1_8985008"/>
      <w:bookmarkEnd w:id="7347"/>
      <w:r>
        <w:rPr>
          <w:rFonts w:hint="cs"/>
          <w:rtl/>
          <w:lang w:val="ru-RU" w:eastAsia="he-IL"/>
        </w:rPr>
        <w:t>שבאמת הטכנולוגיה עובדת, מה המגבלות שלה, האם יש מגבלות</w:t>
      </w:r>
      <w:bookmarkStart w:id="7348" w:name="_ETM_Q1_8987954"/>
      <w:bookmarkEnd w:id="7348"/>
      <w:r>
        <w:rPr>
          <w:rFonts w:hint="cs"/>
          <w:rtl/>
          <w:lang w:val="ru-RU" w:eastAsia="he-IL"/>
        </w:rPr>
        <w:t xml:space="preserve">. חלק </w:t>
      </w:r>
      <w:bookmarkStart w:id="7349" w:name="_ETM_Q1_8988390"/>
      <w:bookmarkEnd w:id="7349"/>
      <w:r>
        <w:rPr>
          <w:rFonts w:hint="cs"/>
          <w:rtl/>
          <w:lang w:val="ru-RU" w:eastAsia="he-IL"/>
        </w:rPr>
        <w:t>מהדברים התיאורטיים מתגשמים וחלקם</w:t>
      </w:r>
      <w:bookmarkStart w:id="7350" w:name="_ETM_Q1_8991604"/>
      <w:bookmarkEnd w:id="7350"/>
      <w:r>
        <w:rPr>
          <w:rFonts w:hint="cs"/>
          <w:rtl/>
          <w:lang w:val="ru-RU" w:eastAsia="he-IL"/>
        </w:rPr>
        <w:t>, פתאום אנחנו יכולים לגלות דברים</w:t>
      </w:r>
      <w:bookmarkStart w:id="7351" w:name="_ETM_Q1_8995033"/>
      <w:bookmarkEnd w:id="7351"/>
      <w:r>
        <w:rPr>
          <w:rFonts w:hint="cs"/>
          <w:rtl/>
          <w:lang w:val="ru-RU" w:eastAsia="he-IL"/>
        </w:rPr>
        <w:t xml:space="preserve"> שאנחנו לא ידענו אותם.</w:t>
      </w:r>
    </w:p>
    <w:p w14:paraId="313C436E" w14:textId="6FF3AB60" w:rsidR="00B301B8" w:rsidRDefault="00B301B8" w:rsidP="00B301B8">
      <w:pPr>
        <w:rPr>
          <w:rtl/>
          <w:lang w:val="ru-RU" w:eastAsia="he-IL"/>
        </w:rPr>
      </w:pPr>
      <w:bookmarkStart w:id="7352" w:name="_ETM_Q1_8999920"/>
      <w:bookmarkStart w:id="7353" w:name="_ETM_Q1_9000020"/>
      <w:bookmarkEnd w:id="7352"/>
      <w:bookmarkEnd w:id="7353"/>
    </w:p>
    <w:p w14:paraId="72026899" w14:textId="4F16ACD1" w:rsidR="00B301B8" w:rsidRDefault="00B301B8" w:rsidP="00B301B8">
      <w:pPr>
        <w:pStyle w:val="af6"/>
        <w:keepNext/>
        <w:rPr>
          <w:rtl/>
          <w:lang w:val="ru-RU"/>
        </w:rPr>
      </w:pPr>
      <w:bookmarkStart w:id="7354" w:name="ET_yor_5771_620"/>
      <w:r w:rsidRPr="00B301B8">
        <w:rPr>
          <w:rStyle w:val="TagStyle"/>
          <w:rtl/>
        </w:rPr>
        <w:t xml:space="preserve"> &lt;&lt; יור &gt;&gt; </w:t>
      </w:r>
      <w:r>
        <w:rPr>
          <w:rtl/>
          <w:lang w:val="ru-RU"/>
        </w:rPr>
        <w:t xml:space="preserve">היו"ר איתן </w:t>
      </w:r>
      <w:proofErr w:type="spellStart"/>
      <w:r>
        <w:rPr>
          <w:rtl/>
          <w:lang w:val="ru-RU"/>
        </w:rPr>
        <w:t>גינזבורג</w:t>
      </w:r>
      <w:proofErr w:type="spellEnd"/>
      <w:r>
        <w:rPr>
          <w:rtl/>
          <w:lang w:val="ru-RU"/>
        </w:rPr>
        <w:t>:</w:t>
      </w:r>
      <w:r w:rsidRPr="00B301B8">
        <w:rPr>
          <w:rStyle w:val="TagStyle"/>
          <w:rtl/>
        </w:rPr>
        <w:t xml:space="preserve"> &lt;&lt; יור &gt;&gt;</w:t>
      </w:r>
      <w:r>
        <w:rPr>
          <w:rtl/>
          <w:lang w:val="ru-RU"/>
        </w:rPr>
        <w:t xml:space="preserve">   </w:t>
      </w:r>
      <w:bookmarkEnd w:id="7354"/>
    </w:p>
    <w:p w14:paraId="33F0B986" w14:textId="7E9C9439" w:rsidR="00B301B8" w:rsidRDefault="00B301B8" w:rsidP="00B301B8">
      <w:pPr>
        <w:pStyle w:val="KeepWithNext"/>
        <w:rPr>
          <w:rtl/>
          <w:lang w:val="ru-RU" w:eastAsia="he-IL"/>
        </w:rPr>
      </w:pPr>
    </w:p>
    <w:p w14:paraId="57EF3AFA" w14:textId="1C1C1190" w:rsidR="00B301B8" w:rsidRDefault="00B301B8" w:rsidP="00B301B8">
      <w:pPr>
        <w:rPr>
          <w:rtl/>
          <w:lang w:val="ru-RU" w:eastAsia="he-IL"/>
        </w:rPr>
      </w:pPr>
      <w:bookmarkStart w:id="7355" w:name="_ETM_Q1_9001029"/>
      <w:bookmarkEnd w:id="7355"/>
      <w:r>
        <w:rPr>
          <w:rFonts w:hint="cs"/>
          <w:rtl/>
          <w:lang w:val="ru-RU" w:eastAsia="he-IL"/>
        </w:rPr>
        <w:t>אבל מה המטרה של הניסוי הזה?</w:t>
      </w:r>
      <w:bookmarkStart w:id="7356" w:name="_ETM_Q1_8999238"/>
      <w:bookmarkEnd w:id="7356"/>
    </w:p>
    <w:p w14:paraId="710B60D3" w14:textId="5C8E6A53" w:rsidR="00B301B8" w:rsidRDefault="00B301B8" w:rsidP="00B301B8">
      <w:pPr>
        <w:rPr>
          <w:rtl/>
          <w:lang w:val="ru-RU" w:eastAsia="he-IL"/>
        </w:rPr>
      </w:pPr>
      <w:bookmarkStart w:id="7357" w:name="_ETM_Q1_8999431"/>
      <w:bookmarkStart w:id="7358" w:name="_ETM_Q1_8999512"/>
      <w:bookmarkStart w:id="7359" w:name="_ETM_Q1_9000470"/>
      <w:bookmarkEnd w:id="7357"/>
      <w:bookmarkEnd w:id="7358"/>
      <w:bookmarkEnd w:id="7359"/>
    </w:p>
    <w:p w14:paraId="5E91CCBD" w14:textId="5E53EB9A" w:rsidR="00B301B8" w:rsidRDefault="00B301B8" w:rsidP="00B301B8">
      <w:pPr>
        <w:pStyle w:val="af9"/>
        <w:keepNext/>
        <w:rPr>
          <w:rtl/>
          <w:lang w:val="ru-RU" w:eastAsia="he-IL"/>
        </w:rPr>
      </w:pPr>
      <w:bookmarkStart w:id="7360" w:name="ET_guest_לירן_אבישר_בן_חורין_621"/>
      <w:r w:rsidRPr="00B301B8">
        <w:rPr>
          <w:rStyle w:val="TagStyle"/>
          <w:rtl/>
        </w:rPr>
        <w:t xml:space="preserve"> &lt;&lt; אורח &gt;&gt; </w:t>
      </w:r>
      <w:r>
        <w:rPr>
          <w:rtl/>
          <w:lang w:val="ru-RU" w:eastAsia="he-IL"/>
        </w:rPr>
        <w:t>לירן אבישר בן חורין:</w:t>
      </w:r>
      <w:r w:rsidRPr="00B301B8">
        <w:rPr>
          <w:rStyle w:val="TagStyle"/>
          <w:rtl/>
        </w:rPr>
        <w:t xml:space="preserve"> &lt;&lt; אורח &gt;&gt;</w:t>
      </w:r>
      <w:r>
        <w:rPr>
          <w:rtl/>
          <w:lang w:val="ru-RU" w:eastAsia="he-IL"/>
        </w:rPr>
        <w:t xml:space="preserve">   </w:t>
      </w:r>
      <w:bookmarkEnd w:id="7360"/>
    </w:p>
    <w:p w14:paraId="54825F97" w14:textId="7AD29C1C" w:rsidR="00B301B8" w:rsidRDefault="00B301B8" w:rsidP="00B301B8">
      <w:pPr>
        <w:pStyle w:val="KeepWithNext"/>
        <w:rPr>
          <w:rtl/>
          <w:lang w:val="ru-RU" w:eastAsia="he-IL"/>
        </w:rPr>
      </w:pPr>
    </w:p>
    <w:p w14:paraId="7CBBDE85" w14:textId="45BCBCA3" w:rsidR="00B301B8" w:rsidRDefault="00B301B8" w:rsidP="00B301B8">
      <w:pPr>
        <w:rPr>
          <w:rtl/>
          <w:lang w:val="ru-RU" w:eastAsia="he-IL"/>
        </w:rPr>
      </w:pPr>
      <w:bookmarkStart w:id="7361" w:name="_ETM_Q1_9000985"/>
      <w:bookmarkStart w:id="7362" w:name="_ETM_Q1_9001050"/>
      <w:bookmarkEnd w:id="7361"/>
      <w:bookmarkEnd w:id="7362"/>
      <w:r>
        <w:rPr>
          <w:rFonts w:hint="cs"/>
          <w:rtl/>
          <w:lang w:val="ru-RU" w:eastAsia="he-IL"/>
        </w:rPr>
        <w:t>אני רוצה רגע להסביר.</w:t>
      </w:r>
    </w:p>
    <w:p w14:paraId="749D9693" w14:textId="5CA66BAE" w:rsidR="00B301B8" w:rsidRDefault="00B301B8" w:rsidP="00B301B8">
      <w:pPr>
        <w:rPr>
          <w:rtl/>
          <w:lang w:val="ru-RU" w:eastAsia="he-IL"/>
        </w:rPr>
      </w:pPr>
      <w:bookmarkStart w:id="7363" w:name="_ETM_Q1_9005414"/>
      <w:bookmarkStart w:id="7364" w:name="_ETM_Q1_9005491"/>
      <w:bookmarkEnd w:id="7363"/>
      <w:bookmarkEnd w:id="7364"/>
    </w:p>
    <w:p w14:paraId="777DC9CD" w14:textId="60F522D0" w:rsidR="00B301B8" w:rsidRDefault="00B301B8" w:rsidP="00B301B8">
      <w:pPr>
        <w:pStyle w:val="af6"/>
        <w:keepNext/>
        <w:rPr>
          <w:rtl/>
          <w:lang w:val="ru-RU"/>
        </w:rPr>
      </w:pPr>
      <w:bookmarkStart w:id="7365" w:name="ET_yor_5771_622"/>
      <w:r w:rsidRPr="00B301B8">
        <w:rPr>
          <w:rStyle w:val="TagStyle"/>
          <w:rtl/>
        </w:rPr>
        <w:t xml:space="preserve"> &lt;&lt; יור &gt;&gt; </w:t>
      </w:r>
      <w:r>
        <w:rPr>
          <w:rtl/>
          <w:lang w:val="ru-RU"/>
        </w:rPr>
        <w:t xml:space="preserve">היו"ר איתן </w:t>
      </w:r>
      <w:proofErr w:type="spellStart"/>
      <w:r>
        <w:rPr>
          <w:rtl/>
          <w:lang w:val="ru-RU"/>
        </w:rPr>
        <w:t>גינזבורג</w:t>
      </w:r>
      <w:proofErr w:type="spellEnd"/>
      <w:r>
        <w:rPr>
          <w:rtl/>
          <w:lang w:val="ru-RU"/>
        </w:rPr>
        <w:t>:</w:t>
      </w:r>
      <w:r w:rsidRPr="00B301B8">
        <w:rPr>
          <w:rStyle w:val="TagStyle"/>
          <w:rtl/>
        </w:rPr>
        <w:t xml:space="preserve"> &lt;&lt; יור &gt;&gt;</w:t>
      </w:r>
      <w:r>
        <w:rPr>
          <w:rtl/>
          <w:lang w:val="ru-RU"/>
        </w:rPr>
        <w:t xml:space="preserve">   </w:t>
      </w:r>
      <w:bookmarkEnd w:id="7365"/>
    </w:p>
    <w:p w14:paraId="37457881" w14:textId="7D3EA871" w:rsidR="00B301B8" w:rsidRDefault="00B301B8" w:rsidP="00B301B8">
      <w:pPr>
        <w:pStyle w:val="KeepWithNext"/>
        <w:rPr>
          <w:rtl/>
          <w:lang w:val="ru-RU" w:eastAsia="he-IL"/>
        </w:rPr>
      </w:pPr>
    </w:p>
    <w:p w14:paraId="67D0F826" w14:textId="2DF8D17A" w:rsidR="00B301B8" w:rsidRDefault="00B301B8" w:rsidP="00B301B8">
      <w:pPr>
        <w:rPr>
          <w:rtl/>
          <w:lang w:val="ru-RU" w:eastAsia="he-IL"/>
        </w:rPr>
      </w:pPr>
      <w:bookmarkStart w:id="7366" w:name="_ETM_Q1_9006146"/>
      <w:bookmarkEnd w:id="7366"/>
      <w:r>
        <w:rPr>
          <w:rFonts w:hint="cs"/>
          <w:rtl/>
          <w:lang w:val="ru-RU" w:eastAsia="he-IL"/>
        </w:rPr>
        <w:t xml:space="preserve">אני רוצה </w:t>
      </w:r>
      <w:bookmarkStart w:id="7367" w:name="_ETM_Q1_9004194"/>
      <w:bookmarkEnd w:id="7367"/>
      <w:r>
        <w:rPr>
          <w:rFonts w:hint="cs"/>
          <w:rtl/>
          <w:lang w:val="ru-RU" w:eastAsia="he-IL"/>
        </w:rPr>
        <w:t xml:space="preserve">להבין מה מטרת </w:t>
      </w:r>
      <w:bookmarkStart w:id="7368" w:name="_ETM_Q1_9005567"/>
      <w:bookmarkEnd w:id="7368"/>
      <w:r>
        <w:rPr>
          <w:rFonts w:hint="cs"/>
          <w:rtl/>
          <w:lang w:val="ru-RU" w:eastAsia="he-IL"/>
        </w:rPr>
        <w:t xml:space="preserve">הניסוי, מה אתם בוחנים בו, האם זה טכנולוגיות? האם </w:t>
      </w:r>
      <w:bookmarkStart w:id="7369" w:name="_ETM_Q1_9011381"/>
      <w:bookmarkEnd w:id="7369"/>
      <w:r>
        <w:rPr>
          <w:rFonts w:hint="cs"/>
          <w:rtl/>
          <w:lang w:val="ru-RU" w:eastAsia="he-IL"/>
        </w:rPr>
        <w:t>שירותים?</w:t>
      </w:r>
      <w:bookmarkStart w:id="7370" w:name="_ETM_Q1_9012615"/>
      <w:bookmarkEnd w:id="7370"/>
    </w:p>
    <w:p w14:paraId="43C24AF1" w14:textId="0FC1DAF7" w:rsidR="00B301B8" w:rsidRDefault="00B301B8" w:rsidP="00B301B8">
      <w:pPr>
        <w:rPr>
          <w:rtl/>
          <w:lang w:val="ru-RU" w:eastAsia="he-IL"/>
        </w:rPr>
      </w:pPr>
      <w:bookmarkStart w:id="7371" w:name="_ETM_Q1_9012685"/>
      <w:bookmarkStart w:id="7372" w:name="_ETM_Q1_9013306"/>
      <w:bookmarkEnd w:id="7371"/>
      <w:bookmarkEnd w:id="7372"/>
    </w:p>
    <w:p w14:paraId="1AFA0049" w14:textId="2232D074" w:rsidR="00B301B8" w:rsidRDefault="00B301B8" w:rsidP="00B301B8">
      <w:pPr>
        <w:pStyle w:val="af9"/>
        <w:keepNext/>
        <w:rPr>
          <w:rtl/>
          <w:lang w:val="ru-RU" w:eastAsia="he-IL"/>
        </w:rPr>
      </w:pPr>
      <w:bookmarkStart w:id="7373" w:name="ET_guest_לירן_אבישר_בן_חורין_623"/>
      <w:r w:rsidRPr="00B301B8">
        <w:rPr>
          <w:rStyle w:val="TagStyle"/>
          <w:rtl/>
        </w:rPr>
        <w:t xml:space="preserve"> &lt;&lt; אורח &gt;&gt; </w:t>
      </w:r>
      <w:r>
        <w:rPr>
          <w:rtl/>
          <w:lang w:val="ru-RU" w:eastAsia="he-IL"/>
        </w:rPr>
        <w:t>לירן אבישר בן חורין:</w:t>
      </w:r>
      <w:r w:rsidRPr="00B301B8">
        <w:rPr>
          <w:rStyle w:val="TagStyle"/>
          <w:rtl/>
        </w:rPr>
        <w:t xml:space="preserve"> &lt;&lt; אורח &gt;&gt;</w:t>
      </w:r>
      <w:r>
        <w:rPr>
          <w:rtl/>
          <w:lang w:val="ru-RU" w:eastAsia="he-IL"/>
        </w:rPr>
        <w:t xml:space="preserve">   </w:t>
      </w:r>
      <w:bookmarkEnd w:id="7373"/>
    </w:p>
    <w:p w14:paraId="1273A458" w14:textId="7647F6CA" w:rsidR="00B301B8" w:rsidRDefault="00B301B8" w:rsidP="00B301B8">
      <w:pPr>
        <w:pStyle w:val="KeepWithNext"/>
        <w:rPr>
          <w:rtl/>
          <w:lang w:val="ru-RU" w:eastAsia="he-IL"/>
        </w:rPr>
      </w:pPr>
    </w:p>
    <w:p w14:paraId="41D3A469" w14:textId="474B46F0" w:rsidR="00B301B8" w:rsidRDefault="00B301B8" w:rsidP="00B301B8">
      <w:pPr>
        <w:rPr>
          <w:rtl/>
          <w:lang w:val="ru-RU" w:eastAsia="he-IL"/>
        </w:rPr>
      </w:pPr>
      <w:bookmarkStart w:id="7374" w:name="_ETM_Q1_9013844"/>
      <w:bookmarkStart w:id="7375" w:name="_ETM_Q1_9013916"/>
      <w:bookmarkEnd w:id="7374"/>
      <w:bookmarkEnd w:id="7375"/>
      <w:r>
        <w:rPr>
          <w:rFonts w:hint="cs"/>
          <w:rtl/>
          <w:lang w:val="ru-RU" w:eastAsia="he-IL"/>
        </w:rPr>
        <w:t>אני אנסה רגע להסביר שוב את המסגרת.</w:t>
      </w:r>
      <w:bookmarkStart w:id="7376" w:name="_ETM_Q1_9010956"/>
      <w:bookmarkEnd w:id="7376"/>
      <w:r>
        <w:rPr>
          <w:rFonts w:hint="cs"/>
          <w:rtl/>
          <w:lang w:val="ru-RU" w:eastAsia="he-IL"/>
        </w:rPr>
        <w:t xml:space="preserve"> מה שקורה</w:t>
      </w:r>
      <w:bookmarkStart w:id="7377" w:name="_ETM_Q1_9016258"/>
      <w:bookmarkStart w:id="7378" w:name="_ETM_Q1_9013791"/>
      <w:bookmarkEnd w:id="7377"/>
      <w:bookmarkEnd w:id="7378"/>
      <w:r>
        <w:rPr>
          <w:rFonts w:hint="cs"/>
          <w:rtl/>
          <w:lang w:val="ru-RU" w:eastAsia="he-IL"/>
        </w:rPr>
        <w:t xml:space="preserve"> זה רשת הדור ה-5 היא רשת מאוד שונה מרשת</w:t>
      </w:r>
      <w:bookmarkStart w:id="7379" w:name="_ETM_Q1_9018592"/>
      <w:bookmarkEnd w:id="7379"/>
      <w:r>
        <w:rPr>
          <w:rFonts w:hint="cs"/>
          <w:rtl/>
          <w:lang w:val="ru-RU" w:eastAsia="he-IL"/>
        </w:rPr>
        <w:t xml:space="preserve"> הדור ה-4 והיא </w:t>
      </w:r>
      <w:bookmarkStart w:id="7380" w:name="_ETM_Q1_9017850"/>
      <w:bookmarkEnd w:id="7380"/>
      <w:r>
        <w:rPr>
          <w:rFonts w:hint="cs"/>
          <w:rtl/>
          <w:lang w:val="ru-RU" w:eastAsia="he-IL"/>
        </w:rPr>
        <w:t xml:space="preserve">לא פונה </w:t>
      </w:r>
      <w:bookmarkStart w:id="7381" w:name="_ETM_Q1_9015149"/>
      <w:bookmarkEnd w:id="7381"/>
      <w:r>
        <w:rPr>
          <w:rFonts w:hint="cs"/>
          <w:rtl/>
          <w:lang w:val="ru-RU" w:eastAsia="he-IL"/>
        </w:rPr>
        <w:t xml:space="preserve">רק למשתמש הקצה, </w:t>
      </w:r>
      <w:bookmarkStart w:id="7382" w:name="_ETM_Q1_9017581"/>
      <w:bookmarkEnd w:id="7382"/>
      <w:r>
        <w:rPr>
          <w:rFonts w:hint="cs"/>
          <w:rtl/>
          <w:lang w:val="ru-RU" w:eastAsia="he-IL"/>
        </w:rPr>
        <w:t>היא פונה לעול</w:t>
      </w:r>
      <w:bookmarkStart w:id="7383" w:name="_ETM_Q1_9020875"/>
      <w:bookmarkEnd w:id="7383"/>
      <w:r>
        <w:rPr>
          <w:rFonts w:hint="cs"/>
          <w:rtl/>
          <w:lang w:val="ru-RU" w:eastAsia="he-IL"/>
        </w:rPr>
        <w:t xml:space="preserve">מות של </w:t>
      </w:r>
      <w:r>
        <w:rPr>
          <w:rFonts w:hint="cs"/>
          <w:lang w:val="ru-RU" w:eastAsia="he-IL"/>
        </w:rPr>
        <w:t>B</w:t>
      </w:r>
      <w:r>
        <w:rPr>
          <w:rFonts w:hint="cs"/>
          <w:rtl/>
          <w:lang w:val="ru-RU" w:eastAsia="he-IL"/>
        </w:rPr>
        <w:t>2</w:t>
      </w:r>
      <w:r>
        <w:rPr>
          <w:rFonts w:hint="cs"/>
          <w:lang w:val="ru-RU" w:eastAsia="he-IL"/>
        </w:rPr>
        <w:t>B</w:t>
      </w:r>
      <w:bookmarkStart w:id="7384" w:name="_ETM_Q1_9021993"/>
      <w:bookmarkEnd w:id="7384"/>
      <w:r>
        <w:rPr>
          <w:rFonts w:hint="cs"/>
          <w:rtl/>
          <w:lang w:val="ru-RU" w:eastAsia="he-IL"/>
        </w:rPr>
        <w:t>, היא פונה לעולמות</w:t>
      </w:r>
      <w:bookmarkStart w:id="7385" w:name="_ETM_Q1_9024715"/>
      <w:bookmarkEnd w:id="7385"/>
      <w:r>
        <w:rPr>
          <w:rFonts w:hint="cs"/>
          <w:rtl/>
          <w:lang w:val="ru-RU" w:eastAsia="he-IL"/>
        </w:rPr>
        <w:t xml:space="preserve"> של </w:t>
      </w:r>
      <w:r>
        <w:rPr>
          <w:rFonts w:hint="cs"/>
          <w:lang w:val="ru-RU" w:eastAsia="he-IL"/>
        </w:rPr>
        <w:t>IOT</w:t>
      </w:r>
      <w:r>
        <w:rPr>
          <w:rFonts w:hint="cs"/>
          <w:rtl/>
          <w:lang w:val="ru-RU" w:eastAsia="he-IL"/>
        </w:rPr>
        <w:t>, ל</w:t>
      </w:r>
      <w:bookmarkStart w:id="7386" w:name="_ETM_Q1_9024851"/>
      <w:bookmarkEnd w:id="7386"/>
      <w:r>
        <w:rPr>
          <w:rFonts w:hint="cs"/>
          <w:rtl/>
          <w:lang w:val="ru-RU" w:eastAsia="he-IL"/>
        </w:rPr>
        <w:t xml:space="preserve">מפעלים, בתי חולים, לאתרי הרצה אלטרנטיביים. אנחנו עכשיו נמצאים בשלב הקצאה </w:t>
      </w:r>
      <w:bookmarkStart w:id="7387" w:name="_ETM_Q1_9027445"/>
      <w:bookmarkEnd w:id="7387"/>
      <w:r w:rsidR="000967B9">
        <w:rPr>
          <w:rFonts w:hint="cs"/>
          <w:rtl/>
          <w:lang w:val="ru-RU" w:eastAsia="he-IL"/>
        </w:rPr>
        <w:t xml:space="preserve">נוסף של תדרי ה-26. אנחנו עומדים </w:t>
      </w:r>
      <w:bookmarkStart w:id="7388" w:name="_ETM_Q1_9034715"/>
      <w:bookmarkEnd w:id="7388"/>
      <w:r w:rsidR="000967B9">
        <w:rPr>
          <w:rFonts w:hint="cs"/>
          <w:rtl/>
          <w:lang w:val="ru-RU" w:eastAsia="he-IL"/>
        </w:rPr>
        <w:t>לצאת למכרז, כשאתה יוצא למכרז על תדר כזה אחד הדברים שאנחנו ממש מבקשים</w:t>
      </w:r>
      <w:bookmarkStart w:id="7389" w:name="_ETM_Q1_9035231"/>
      <w:bookmarkEnd w:id="7389"/>
      <w:r w:rsidR="00E06450">
        <w:rPr>
          <w:rFonts w:hint="cs"/>
          <w:rtl/>
          <w:lang w:val="ru-RU" w:eastAsia="he-IL"/>
        </w:rPr>
        <w:t xml:space="preserve"> לעשות קודם זה להקצות לשוק את התדר לניסוי.</w:t>
      </w:r>
      <w:bookmarkStart w:id="7390" w:name="_ETM_Q1_9038679"/>
      <w:bookmarkEnd w:id="7390"/>
      <w:r w:rsidR="00E06450">
        <w:rPr>
          <w:rFonts w:hint="cs"/>
          <w:rtl/>
          <w:lang w:val="ru-RU" w:eastAsia="he-IL"/>
        </w:rPr>
        <w:t xml:space="preserve"> כשאתה מקצה לו את התדר לניסוי הוא יכול לבדוק</w:t>
      </w:r>
      <w:bookmarkStart w:id="7391" w:name="_ETM_Q1_9046561"/>
      <w:bookmarkEnd w:id="7391"/>
      <w:r w:rsidR="00E06450">
        <w:rPr>
          <w:rFonts w:hint="cs"/>
          <w:rtl/>
          <w:lang w:val="ru-RU" w:eastAsia="he-IL"/>
        </w:rPr>
        <w:t xml:space="preserve"> מה השימושים הפוטנציאלים של התדר הזה ואז </w:t>
      </w:r>
      <w:bookmarkStart w:id="7392" w:name="_ETM_Q1_9048280"/>
      <w:bookmarkEnd w:id="7392"/>
      <w:r w:rsidR="00E06450">
        <w:rPr>
          <w:rFonts w:hint="cs"/>
          <w:rtl/>
          <w:lang w:val="ru-RU" w:eastAsia="he-IL"/>
        </w:rPr>
        <w:t>הוא יודע כשהוא</w:t>
      </w:r>
      <w:bookmarkStart w:id="7393" w:name="_ETM_Q1_9049488"/>
      <w:bookmarkEnd w:id="7393"/>
      <w:r w:rsidR="00E06450">
        <w:rPr>
          <w:rFonts w:hint="cs"/>
          <w:rtl/>
          <w:lang w:val="ru-RU" w:eastAsia="he-IL"/>
        </w:rPr>
        <w:t xml:space="preserve"> ניגש למכרז א</w:t>
      </w:r>
      <w:bookmarkStart w:id="7394" w:name="_ETM_Q1_9049387"/>
      <w:bookmarkEnd w:id="7394"/>
      <w:r w:rsidR="00E06450">
        <w:rPr>
          <w:rFonts w:hint="cs"/>
          <w:rtl/>
          <w:lang w:val="ru-RU" w:eastAsia="he-IL"/>
        </w:rPr>
        <w:t>ם הוא רוצה את התדר הזה</w:t>
      </w:r>
      <w:bookmarkStart w:id="7395" w:name="_ETM_Q1_9051588"/>
      <w:bookmarkEnd w:id="7395"/>
      <w:r w:rsidR="00E06450">
        <w:rPr>
          <w:rFonts w:hint="cs"/>
          <w:rtl/>
          <w:lang w:val="ru-RU" w:eastAsia="he-IL"/>
        </w:rPr>
        <w:t xml:space="preserve"> וכמה הוא מוכן להציע עליו</w:t>
      </w:r>
      <w:bookmarkStart w:id="7396" w:name="_ETM_Q1_9052166"/>
      <w:bookmarkEnd w:id="7396"/>
      <w:r w:rsidR="00E06450">
        <w:rPr>
          <w:rFonts w:hint="cs"/>
          <w:rtl/>
          <w:lang w:val="ru-RU" w:eastAsia="he-IL"/>
        </w:rPr>
        <w:t xml:space="preserve"> בהתאם לפוטנציאל השימוש של התדר </w:t>
      </w:r>
      <w:bookmarkStart w:id="7397" w:name="_ETM_Q1_9056238"/>
      <w:bookmarkEnd w:id="7397"/>
      <w:r w:rsidR="00E06450">
        <w:rPr>
          <w:rFonts w:hint="cs"/>
          <w:rtl/>
          <w:lang w:val="ru-RU" w:eastAsia="he-IL"/>
        </w:rPr>
        <w:t xml:space="preserve">הזה. עכשיו, </w:t>
      </w:r>
      <w:bookmarkStart w:id="7398" w:name="_ETM_Q1_9054810"/>
      <w:bookmarkEnd w:id="7398"/>
      <w:r w:rsidR="00E06450">
        <w:rPr>
          <w:rFonts w:hint="cs"/>
          <w:rtl/>
          <w:lang w:val="ru-RU" w:eastAsia="he-IL"/>
        </w:rPr>
        <w:t xml:space="preserve">כשאתה לא עושה את הדבר הזה אתה מכשיל </w:t>
      </w:r>
      <w:bookmarkStart w:id="7399" w:name="_ETM_Q1_9058994"/>
      <w:bookmarkEnd w:id="7399"/>
      <w:r w:rsidR="00E06450">
        <w:rPr>
          <w:rFonts w:hint="cs"/>
          <w:rtl/>
          <w:lang w:val="ru-RU" w:eastAsia="he-IL"/>
        </w:rPr>
        <w:t>את המכרז, ולכן</w:t>
      </w:r>
      <w:bookmarkStart w:id="7400" w:name="_ETM_Q1_9057464"/>
      <w:bookmarkEnd w:id="7400"/>
      <w:r w:rsidR="00E06450">
        <w:rPr>
          <w:rFonts w:hint="cs"/>
          <w:rtl/>
          <w:lang w:val="ru-RU" w:eastAsia="he-IL"/>
        </w:rPr>
        <w:t xml:space="preserve"> המשמעות היא מבחינתנו אם אנחנו עכשיו נשארים </w:t>
      </w:r>
      <w:bookmarkStart w:id="7401" w:name="_ETM_Q1_9064371"/>
      <w:bookmarkEnd w:id="7401"/>
      <w:r w:rsidR="00E06450">
        <w:rPr>
          <w:rFonts w:hint="cs"/>
          <w:rtl/>
          <w:lang w:val="ru-RU" w:eastAsia="he-IL"/>
        </w:rPr>
        <w:t>במשטר של הרישיונות</w:t>
      </w:r>
      <w:bookmarkStart w:id="7402" w:name="_ETM_Q1_9063408"/>
      <w:bookmarkEnd w:id="7402"/>
      <w:r w:rsidR="00E06450">
        <w:rPr>
          <w:rFonts w:hint="cs"/>
          <w:rtl/>
          <w:lang w:val="ru-RU" w:eastAsia="he-IL"/>
        </w:rPr>
        <w:t xml:space="preserve">, שאנחנו הולכים להליך ארוך מאוד של הקצאת </w:t>
      </w:r>
      <w:bookmarkStart w:id="7403" w:name="_ETM_Q1_9068190"/>
      <w:bookmarkEnd w:id="7403"/>
      <w:r w:rsidR="00E06450">
        <w:rPr>
          <w:rFonts w:hint="cs"/>
          <w:rtl/>
          <w:lang w:val="ru-RU" w:eastAsia="he-IL"/>
        </w:rPr>
        <w:t>רישיון למטרת הניסוי הזה</w:t>
      </w:r>
      <w:bookmarkStart w:id="7404" w:name="_ETM_Q1_9067796"/>
      <w:bookmarkEnd w:id="7404"/>
      <w:r w:rsidR="00E06450">
        <w:rPr>
          <w:rFonts w:hint="cs"/>
          <w:rtl/>
          <w:lang w:val="ru-RU" w:eastAsia="he-IL"/>
        </w:rPr>
        <w:t xml:space="preserve"> כשמדובר על תקופה זמנית. אנחנו לא </w:t>
      </w:r>
      <w:bookmarkStart w:id="7405" w:name="_ETM_Q1_9072589"/>
      <w:bookmarkEnd w:id="7405"/>
      <w:r w:rsidR="00E06450">
        <w:rPr>
          <w:rFonts w:hint="cs"/>
          <w:rtl/>
          <w:lang w:val="ru-RU" w:eastAsia="he-IL"/>
        </w:rPr>
        <w:t>נותנים את התדר, אנחנו לא מקצים אותו, א</w:t>
      </w:r>
      <w:bookmarkStart w:id="7406" w:name="_ETM_Q1_9073189"/>
      <w:bookmarkEnd w:id="7406"/>
      <w:r w:rsidR="00E06450">
        <w:rPr>
          <w:rFonts w:hint="cs"/>
          <w:rtl/>
          <w:lang w:val="ru-RU" w:eastAsia="he-IL"/>
        </w:rPr>
        <w:t>נחנו מקצים</w:t>
      </w:r>
      <w:bookmarkStart w:id="7407" w:name="_ETM_Q1_9076479"/>
      <w:bookmarkEnd w:id="7407"/>
      <w:r w:rsidR="00E06450">
        <w:rPr>
          <w:rFonts w:hint="cs"/>
          <w:rtl/>
          <w:lang w:val="ru-RU" w:eastAsia="he-IL"/>
        </w:rPr>
        <w:t xml:space="preserve"> אותו לתקופה זמנית</w:t>
      </w:r>
      <w:bookmarkStart w:id="7408" w:name="_ETM_Q1_9075458"/>
      <w:bookmarkEnd w:id="7408"/>
      <w:r w:rsidR="00E06450">
        <w:rPr>
          <w:rFonts w:hint="cs"/>
          <w:rtl/>
          <w:lang w:val="ru-RU" w:eastAsia="he-IL"/>
        </w:rPr>
        <w:t xml:space="preserve"> למטרת הניסוי כדי שהם יוכלו להשמיש אותו </w:t>
      </w:r>
      <w:bookmarkStart w:id="7409" w:name="_ETM_Q1_9079312"/>
      <w:bookmarkEnd w:id="7409"/>
      <w:r w:rsidR="00E06450">
        <w:rPr>
          <w:rFonts w:hint="cs"/>
          <w:rtl/>
          <w:lang w:val="ru-RU" w:eastAsia="he-IL"/>
        </w:rPr>
        <w:t>באתרים ספ</w:t>
      </w:r>
      <w:bookmarkStart w:id="7410" w:name="_ETM_Q1_9078359"/>
      <w:bookmarkEnd w:id="7410"/>
      <w:r w:rsidR="00E06450">
        <w:rPr>
          <w:rFonts w:hint="cs"/>
          <w:rtl/>
          <w:lang w:val="ru-RU" w:eastAsia="he-IL"/>
        </w:rPr>
        <w:t xml:space="preserve">ציפיים, באזורים לוקאלים ספציפיים. אגב זה תדר </w:t>
      </w:r>
      <w:bookmarkStart w:id="7411" w:name="_ETM_Q1_9080529"/>
      <w:bookmarkStart w:id="7412" w:name="_ETM_Q1_9082353"/>
      <w:bookmarkEnd w:id="7411"/>
      <w:bookmarkEnd w:id="7412"/>
      <w:r w:rsidR="00E06450">
        <w:rPr>
          <w:rFonts w:hint="cs"/>
          <w:rtl/>
          <w:lang w:val="ru-RU" w:eastAsia="he-IL"/>
        </w:rPr>
        <w:t>שהוא לא ארצי, הוא לא מתפשט, הם חייבים</w:t>
      </w:r>
      <w:bookmarkStart w:id="7413" w:name="_ETM_Q1_9085117"/>
      <w:bookmarkEnd w:id="7413"/>
      <w:r w:rsidR="00E06450">
        <w:rPr>
          <w:rFonts w:hint="cs"/>
          <w:rtl/>
          <w:lang w:val="ru-RU" w:eastAsia="he-IL"/>
        </w:rPr>
        <w:t xml:space="preserve"> לעשות </w:t>
      </w:r>
      <w:bookmarkStart w:id="7414" w:name="_ETM_Q1_9085524"/>
      <w:bookmarkEnd w:id="7414"/>
      <w:r w:rsidR="00E06450">
        <w:rPr>
          <w:rFonts w:hint="cs"/>
          <w:rtl/>
          <w:lang w:val="ru-RU" w:eastAsia="he-IL"/>
        </w:rPr>
        <w:t>אותו באתרים מאוד ספציפיים ומאוד מוגבלים. אם אנחנו לא מקצים</w:t>
      </w:r>
      <w:bookmarkStart w:id="7415" w:name="_ETM_Q1_9091229"/>
      <w:bookmarkEnd w:id="7415"/>
      <w:r w:rsidR="00E06450">
        <w:rPr>
          <w:rFonts w:hint="cs"/>
          <w:rtl/>
          <w:lang w:val="ru-RU" w:eastAsia="he-IL"/>
        </w:rPr>
        <w:t xml:space="preserve"> אותו עכשיו, בעיקרון הוא עובר להיות</w:t>
      </w:r>
      <w:bookmarkStart w:id="7416" w:name="_ETM_Q1_9092226"/>
      <w:bookmarkEnd w:id="7416"/>
      <w:r w:rsidR="00E06450">
        <w:rPr>
          <w:rFonts w:hint="cs"/>
          <w:rtl/>
          <w:lang w:val="ru-RU" w:eastAsia="he-IL"/>
        </w:rPr>
        <w:t xml:space="preserve"> בהיתר, אם עכשיו החוק </w:t>
      </w:r>
      <w:bookmarkStart w:id="7417" w:name="_ETM_Q1_9095037"/>
      <w:bookmarkEnd w:id="7417"/>
      <w:r w:rsidR="00E06450">
        <w:rPr>
          <w:rFonts w:hint="cs"/>
          <w:rtl/>
          <w:lang w:val="ru-RU" w:eastAsia="he-IL"/>
        </w:rPr>
        <w:t>היה נכנס לתוקפו אז היינו</w:t>
      </w:r>
      <w:bookmarkStart w:id="7418" w:name="_ETM_Q1_9095658"/>
      <w:bookmarkEnd w:id="7418"/>
      <w:r w:rsidR="00E06450">
        <w:rPr>
          <w:rFonts w:hint="cs"/>
          <w:rtl/>
          <w:lang w:val="ru-RU" w:eastAsia="he-IL"/>
        </w:rPr>
        <w:t xml:space="preserve"> מקצים אותו בהיתר, זה היה</w:t>
      </w:r>
      <w:bookmarkStart w:id="7419" w:name="_ETM_Q1_9098171"/>
      <w:bookmarkEnd w:id="7419"/>
      <w:r w:rsidR="00E06450">
        <w:rPr>
          <w:rFonts w:hint="cs"/>
          <w:rtl/>
          <w:lang w:val="ru-RU" w:eastAsia="he-IL"/>
        </w:rPr>
        <w:t xml:space="preserve"> לוקח שבועיים והיינו יוצאים לניסוי.</w:t>
      </w:r>
      <w:bookmarkStart w:id="7420" w:name="_ETM_Q1_9102346"/>
      <w:bookmarkEnd w:id="7420"/>
    </w:p>
    <w:p w14:paraId="55E41232" w14:textId="299ADF9B" w:rsidR="00E06450" w:rsidRDefault="00E06450" w:rsidP="00B301B8">
      <w:pPr>
        <w:rPr>
          <w:rtl/>
          <w:lang w:val="ru-RU" w:eastAsia="he-IL"/>
        </w:rPr>
      </w:pPr>
      <w:bookmarkStart w:id="7421" w:name="_ETM_Q1_9102460"/>
      <w:bookmarkStart w:id="7422" w:name="_ETM_Q1_9100529"/>
      <w:bookmarkStart w:id="7423" w:name="_ETM_Q1_9100916"/>
      <w:bookmarkEnd w:id="7421"/>
      <w:bookmarkEnd w:id="7422"/>
      <w:bookmarkEnd w:id="7423"/>
    </w:p>
    <w:p w14:paraId="3581162D" w14:textId="4DB11890" w:rsidR="00E06450" w:rsidRDefault="00E06450" w:rsidP="00E06450">
      <w:pPr>
        <w:pStyle w:val="a4"/>
        <w:keepNext/>
        <w:rPr>
          <w:rtl/>
          <w:lang w:val="ru-RU"/>
        </w:rPr>
      </w:pPr>
      <w:bookmarkStart w:id="7424" w:name="ET_speaker_איתי_עצמון_624"/>
      <w:r w:rsidRPr="00E06450">
        <w:rPr>
          <w:rStyle w:val="TagStyle"/>
          <w:rtl/>
        </w:rPr>
        <w:t xml:space="preserve"> &lt;&lt; דובר &gt;&gt; </w:t>
      </w:r>
      <w:r>
        <w:rPr>
          <w:rtl/>
          <w:lang w:val="ru-RU"/>
        </w:rPr>
        <w:t>איתי עצמון:</w:t>
      </w:r>
      <w:r w:rsidRPr="00E06450">
        <w:rPr>
          <w:rStyle w:val="TagStyle"/>
          <w:rtl/>
        </w:rPr>
        <w:t xml:space="preserve"> &lt;&lt; דובר &gt;&gt;</w:t>
      </w:r>
      <w:r>
        <w:rPr>
          <w:rtl/>
          <w:lang w:val="ru-RU"/>
        </w:rPr>
        <w:t xml:space="preserve">   </w:t>
      </w:r>
      <w:bookmarkEnd w:id="7424"/>
    </w:p>
    <w:p w14:paraId="1E082242" w14:textId="2337477E" w:rsidR="00E06450" w:rsidRDefault="00E06450" w:rsidP="00E06450">
      <w:pPr>
        <w:pStyle w:val="KeepWithNext"/>
        <w:rPr>
          <w:rtl/>
          <w:lang w:val="ru-RU" w:eastAsia="he-IL"/>
        </w:rPr>
      </w:pPr>
    </w:p>
    <w:p w14:paraId="1ABE6BA4" w14:textId="296C78DF" w:rsidR="00E06450" w:rsidRDefault="00E06450" w:rsidP="00E06450">
      <w:pPr>
        <w:rPr>
          <w:rtl/>
          <w:lang w:val="ru-RU" w:eastAsia="he-IL"/>
        </w:rPr>
      </w:pPr>
      <w:bookmarkStart w:id="7425" w:name="_ETM_Q1_9101520"/>
      <w:bookmarkStart w:id="7426" w:name="_ETM_Q1_9101593"/>
      <w:bookmarkEnd w:id="7425"/>
      <w:bookmarkEnd w:id="7426"/>
      <w:r>
        <w:rPr>
          <w:rFonts w:hint="cs"/>
          <w:rtl/>
          <w:lang w:val="ru-RU" w:eastAsia="he-IL"/>
        </w:rPr>
        <w:t>או שהיה פטור.</w:t>
      </w:r>
    </w:p>
    <w:p w14:paraId="742DF5CA" w14:textId="223B2DC9" w:rsidR="00E06450" w:rsidRDefault="00E06450" w:rsidP="00E06450">
      <w:pPr>
        <w:rPr>
          <w:rtl/>
          <w:lang w:val="ru-RU" w:eastAsia="he-IL"/>
        </w:rPr>
      </w:pPr>
      <w:bookmarkStart w:id="7427" w:name="_ETM_Q1_9103204"/>
      <w:bookmarkStart w:id="7428" w:name="_ETM_Q1_9103277"/>
      <w:bookmarkEnd w:id="7427"/>
      <w:bookmarkEnd w:id="7428"/>
    </w:p>
    <w:p w14:paraId="535844F8" w14:textId="5F5FA177" w:rsidR="00E06450" w:rsidRDefault="00E06450" w:rsidP="00E06450">
      <w:pPr>
        <w:pStyle w:val="af9"/>
        <w:keepNext/>
        <w:rPr>
          <w:rtl/>
          <w:lang w:val="ru-RU" w:eastAsia="he-IL"/>
        </w:rPr>
      </w:pPr>
      <w:bookmarkStart w:id="7429" w:name="ET_guest_לירן_אבישר_בן_חורין_625"/>
      <w:r w:rsidRPr="00E06450">
        <w:rPr>
          <w:rStyle w:val="TagStyle"/>
          <w:rtl/>
        </w:rPr>
        <w:t xml:space="preserve"> &lt;&lt; אורח &gt;&gt; </w:t>
      </w:r>
      <w:r>
        <w:rPr>
          <w:rtl/>
          <w:lang w:val="ru-RU" w:eastAsia="he-IL"/>
        </w:rPr>
        <w:t>לירן אבישר בן חורין:</w:t>
      </w:r>
      <w:r w:rsidRPr="00E06450">
        <w:rPr>
          <w:rStyle w:val="TagStyle"/>
          <w:rtl/>
        </w:rPr>
        <w:t xml:space="preserve"> &lt;&lt; אורח &gt;&gt;</w:t>
      </w:r>
      <w:r>
        <w:rPr>
          <w:rtl/>
          <w:lang w:val="ru-RU" w:eastAsia="he-IL"/>
        </w:rPr>
        <w:t xml:space="preserve">   </w:t>
      </w:r>
      <w:bookmarkEnd w:id="7429"/>
    </w:p>
    <w:p w14:paraId="72C24491" w14:textId="6F73D32C" w:rsidR="00E06450" w:rsidRDefault="00E06450" w:rsidP="00E06450">
      <w:pPr>
        <w:pStyle w:val="KeepWithNext"/>
        <w:rPr>
          <w:rtl/>
          <w:lang w:val="ru-RU" w:eastAsia="he-IL"/>
        </w:rPr>
      </w:pPr>
    </w:p>
    <w:p w14:paraId="497931B3" w14:textId="7B9E1F2E" w:rsidR="00E06450" w:rsidRDefault="00E06450" w:rsidP="00E06450">
      <w:pPr>
        <w:rPr>
          <w:rtl/>
          <w:lang w:val="ru-RU" w:eastAsia="he-IL"/>
        </w:rPr>
      </w:pPr>
      <w:bookmarkStart w:id="7430" w:name="_ETM_Q1_9104465"/>
      <w:bookmarkStart w:id="7431" w:name="_ETM_Q1_9104527"/>
      <w:bookmarkStart w:id="7432" w:name="_ETM_Q1_9101738"/>
      <w:bookmarkEnd w:id="7430"/>
      <w:bookmarkEnd w:id="7431"/>
      <w:bookmarkEnd w:id="7432"/>
      <w:r>
        <w:rPr>
          <w:rFonts w:hint="cs"/>
          <w:rtl/>
          <w:lang w:val="ru-RU" w:eastAsia="he-IL"/>
        </w:rPr>
        <w:t xml:space="preserve">או שהוא היה בפטור </w:t>
      </w:r>
      <w:bookmarkStart w:id="7433" w:name="_ETM_Q1_9103434"/>
      <w:bookmarkEnd w:id="7433"/>
      <w:r>
        <w:rPr>
          <w:rFonts w:hint="cs"/>
          <w:rtl/>
          <w:lang w:val="ru-RU" w:eastAsia="he-IL"/>
        </w:rPr>
        <w:t xml:space="preserve">בכלל במקרה הזה, גם לא בהיתר, הוא היה בפטור בכלל. </w:t>
      </w:r>
      <w:bookmarkStart w:id="7434" w:name="_ETM_Q1_9108405"/>
      <w:bookmarkEnd w:id="7434"/>
      <w:r>
        <w:rPr>
          <w:rFonts w:hint="cs"/>
          <w:rtl/>
          <w:lang w:val="ru-RU" w:eastAsia="he-IL"/>
        </w:rPr>
        <w:t>בגלל שהחוק לא נכנס לתוקפו מחר</w:t>
      </w:r>
      <w:bookmarkStart w:id="7435" w:name="_ETM_Q1_9109046"/>
      <w:bookmarkEnd w:id="7435"/>
      <w:r>
        <w:rPr>
          <w:rFonts w:hint="cs"/>
          <w:rtl/>
          <w:lang w:val="ru-RU" w:eastAsia="he-IL"/>
        </w:rPr>
        <w:t>, אלא נתנו</w:t>
      </w:r>
      <w:bookmarkStart w:id="7436" w:name="_ETM_Q1_9111043"/>
      <w:bookmarkEnd w:id="7436"/>
      <w:r>
        <w:rPr>
          <w:rFonts w:hint="cs"/>
          <w:rtl/>
          <w:lang w:val="ru-RU" w:eastAsia="he-IL"/>
        </w:rPr>
        <w:t xml:space="preserve"> תשעה חודשים בגלל היערכות ש</w:t>
      </w:r>
      <w:bookmarkStart w:id="7437" w:name="_ETM_Q1_9111729"/>
      <w:bookmarkEnd w:id="7437"/>
      <w:r>
        <w:rPr>
          <w:rFonts w:hint="cs"/>
          <w:rtl/>
          <w:lang w:val="ru-RU" w:eastAsia="he-IL"/>
        </w:rPr>
        <w:t>אנחנו צריכים לבצע, זה אומר שעכשיו</w:t>
      </w:r>
      <w:bookmarkStart w:id="7438" w:name="_ETM_Q1_9115155"/>
      <w:bookmarkEnd w:id="7438"/>
      <w:r>
        <w:rPr>
          <w:rFonts w:hint="cs"/>
          <w:rtl/>
          <w:lang w:val="ru-RU" w:eastAsia="he-IL"/>
        </w:rPr>
        <w:t xml:space="preserve"> אנחנו מעכבים בהרבה חודשים את כל התהליך </w:t>
      </w:r>
      <w:proofErr w:type="spellStart"/>
      <w:r>
        <w:rPr>
          <w:rFonts w:hint="cs"/>
          <w:rtl/>
          <w:lang w:val="ru-RU" w:eastAsia="he-IL"/>
        </w:rPr>
        <w:t>המכרזי</w:t>
      </w:r>
      <w:proofErr w:type="spellEnd"/>
      <w:r>
        <w:rPr>
          <w:rFonts w:hint="cs"/>
          <w:rtl/>
          <w:lang w:val="ru-RU" w:eastAsia="he-IL"/>
        </w:rPr>
        <w:t xml:space="preserve"> של הקצאת </w:t>
      </w:r>
      <w:bookmarkStart w:id="7439" w:name="_ETM_Q1_9122398"/>
      <w:bookmarkStart w:id="7440" w:name="_ETM_Q1_9119564"/>
      <w:bookmarkEnd w:id="7439"/>
      <w:bookmarkEnd w:id="7440"/>
      <w:r>
        <w:rPr>
          <w:rFonts w:hint="cs"/>
          <w:rtl/>
          <w:lang w:val="ru-RU" w:eastAsia="he-IL"/>
        </w:rPr>
        <w:t xml:space="preserve">תדרי ה-26, ואנחנו נכנסים לעיכוב אחרי כל העולם בפריסת רשת </w:t>
      </w:r>
      <w:bookmarkStart w:id="7441" w:name="_ETM_Q1_9125452"/>
      <w:bookmarkEnd w:id="7441"/>
      <w:r>
        <w:rPr>
          <w:rFonts w:hint="cs"/>
          <w:rtl/>
          <w:lang w:val="ru-RU" w:eastAsia="he-IL"/>
        </w:rPr>
        <w:t xml:space="preserve">הדור ה-5 והשימושים המתקדמים שלה. לכן אנחנו ביקשנו פה, וצודק </w:t>
      </w:r>
      <w:bookmarkStart w:id="7442" w:name="_ETM_Q1_9126652"/>
      <w:bookmarkEnd w:id="7442"/>
      <w:r>
        <w:rPr>
          <w:rFonts w:hint="cs"/>
          <w:rtl/>
          <w:lang w:val="ru-RU" w:eastAsia="he-IL"/>
        </w:rPr>
        <w:t>היועץ המשפטי, אנחנו ביקשנו מאוחר, אנחנו ביקשנו פה לנסות לגדר</w:t>
      </w:r>
      <w:bookmarkStart w:id="7443" w:name="_ETM_Q1_9134855"/>
      <w:bookmarkEnd w:id="7443"/>
      <w:r>
        <w:rPr>
          <w:rFonts w:hint="cs"/>
          <w:rtl/>
          <w:lang w:val="ru-RU" w:eastAsia="he-IL"/>
        </w:rPr>
        <w:t xml:space="preserve"> באמצעות הוראת המעבר את מתן התדרים לניסוי בחקיקה עצמה כשאנחנו </w:t>
      </w:r>
      <w:bookmarkStart w:id="7444" w:name="_ETM_Q1_9142444"/>
      <w:bookmarkStart w:id="7445" w:name="_ETM_Q1_9139900"/>
      <w:bookmarkEnd w:id="7444"/>
      <w:bookmarkEnd w:id="7445"/>
      <w:r>
        <w:rPr>
          <w:rFonts w:hint="cs"/>
          <w:rtl/>
          <w:lang w:val="ru-RU" w:eastAsia="he-IL"/>
        </w:rPr>
        <w:t>הכנסנו פה אחרי הדיונים איתו כמה סעיפים שאמו</w:t>
      </w:r>
      <w:bookmarkStart w:id="7446" w:name="_ETM_Q1_9142819"/>
      <w:bookmarkEnd w:id="7446"/>
      <w:r>
        <w:rPr>
          <w:rFonts w:hint="cs"/>
          <w:rtl/>
          <w:lang w:val="ru-RU" w:eastAsia="he-IL"/>
        </w:rPr>
        <w:t>רים לגדר את</w:t>
      </w:r>
      <w:bookmarkStart w:id="7447" w:name="_ETM_Q1_9144166"/>
      <w:bookmarkEnd w:id="7447"/>
      <w:r>
        <w:rPr>
          <w:rFonts w:hint="cs"/>
          <w:rtl/>
          <w:lang w:val="ru-RU" w:eastAsia="he-IL"/>
        </w:rPr>
        <w:t xml:space="preserve"> הניסוי ולהבטיח את המסגרת שלו</w:t>
      </w:r>
      <w:bookmarkStart w:id="7448" w:name="_ETM_Q1_9145932"/>
      <w:bookmarkEnd w:id="7448"/>
      <w:r>
        <w:rPr>
          <w:rFonts w:hint="cs"/>
          <w:rtl/>
          <w:lang w:val="ru-RU" w:eastAsia="he-IL"/>
        </w:rPr>
        <w:t xml:space="preserve">. גם מבחינת לוחות זמנים, </w:t>
      </w:r>
      <w:bookmarkStart w:id="7449" w:name="_ETM_Q1_9148933"/>
      <w:bookmarkEnd w:id="7449"/>
      <w:r>
        <w:rPr>
          <w:rFonts w:hint="cs"/>
          <w:rtl/>
          <w:lang w:val="ru-RU" w:eastAsia="he-IL"/>
        </w:rPr>
        <w:t>גם מבחינת מספר הלקוחות, גם מבחינת התחומים הגאוגרפים שבהם אפשר יהיה לפעול באמצעות התדר</w:t>
      </w:r>
      <w:bookmarkStart w:id="7450" w:name="_ETM_Q1_9151408"/>
      <w:bookmarkEnd w:id="7450"/>
      <w:r>
        <w:rPr>
          <w:rFonts w:hint="cs"/>
          <w:rtl/>
          <w:lang w:val="ru-RU" w:eastAsia="he-IL"/>
        </w:rPr>
        <w:t xml:space="preserve">. אז זו התחליט </w:t>
      </w:r>
      <w:bookmarkStart w:id="7451" w:name="_ETM_Q1_9155494"/>
      <w:bookmarkEnd w:id="7451"/>
      <w:r>
        <w:rPr>
          <w:rFonts w:hint="cs"/>
          <w:rtl/>
          <w:lang w:val="ru-RU" w:eastAsia="he-IL"/>
        </w:rPr>
        <w:t xml:space="preserve">הרחבה, יעל </w:t>
      </w:r>
      <w:bookmarkStart w:id="7452" w:name="_ETM_Q1_9157962"/>
      <w:bookmarkEnd w:id="7452"/>
      <w:r>
        <w:rPr>
          <w:rFonts w:hint="cs"/>
          <w:rtl/>
          <w:lang w:val="ru-RU" w:eastAsia="he-IL"/>
        </w:rPr>
        <w:t>או מוני אם אתם רוצים להוסיף משהו זה הזמן.</w:t>
      </w:r>
    </w:p>
    <w:p w14:paraId="6D4699DA" w14:textId="48892DE4" w:rsidR="00E06450" w:rsidRDefault="00E06450" w:rsidP="00E06450">
      <w:pPr>
        <w:rPr>
          <w:rtl/>
          <w:lang w:val="ru-RU" w:eastAsia="he-IL"/>
        </w:rPr>
      </w:pPr>
    </w:p>
    <w:p w14:paraId="51B25AAB" w14:textId="784CE36F" w:rsidR="00E06450" w:rsidRDefault="00E06450" w:rsidP="00E06450">
      <w:pPr>
        <w:pStyle w:val="a4"/>
        <w:keepNext/>
        <w:rPr>
          <w:rtl/>
          <w:lang w:val="ru-RU"/>
        </w:rPr>
      </w:pPr>
      <w:bookmarkStart w:id="7453" w:name="ET_speaker_איתי_עצמון_626"/>
      <w:r w:rsidRPr="00E06450">
        <w:rPr>
          <w:rStyle w:val="TagStyle"/>
          <w:rtl/>
        </w:rPr>
        <w:t xml:space="preserve"> &lt;&lt; דובר &gt;&gt; </w:t>
      </w:r>
      <w:r>
        <w:rPr>
          <w:rtl/>
          <w:lang w:val="ru-RU"/>
        </w:rPr>
        <w:t>איתי עצמון:</w:t>
      </w:r>
      <w:r w:rsidRPr="00E06450">
        <w:rPr>
          <w:rStyle w:val="TagStyle"/>
          <w:rtl/>
        </w:rPr>
        <w:t xml:space="preserve"> &lt;&lt; דובר &gt;&gt;</w:t>
      </w:r>
      <w:r>
        <w:rPr>
          <w:rtl/>
          <w:lang w:val="ru-RU"/>
        </w:rPr>
        <w:t xml:space="preserve">   </w:t>
      </w:r>
      <w:bookmarkEnd w:id="7453"/>
    </w:p>
    <w:p w14:paraId="38BE1CAD" w14:textId="7B2D18D5" w:rsidR="00E06450" w:rsidRDefault="00E06450" w:rsidP="00E06450">
      <w:pPr>
        <w:pStyle w:val="KeepWithNext"/>
        <w:rPr>
          <w:rtl/>
          <w:lang w:val="ru-RU" w:eastAsia="he-IL"/>
        </w:rPr>
      </w:pPr>
    </w:p>
    <w:p w14:paraId="0C1E901A" w14:textId="7E5C39A0" w:rsidR="00E06450" w:rsidRDefault="00E06450" w:rsidP="00E06450">
      <w:pPr>
        <w:rPr>
          <w:rtl/>
          <w:lang w:val="ru-RU" w:eastAsia="he-IL"/>
        </w:rPr>
      </w:pPr>
      <w:r>
        <w:rPr>
          <w:rFonts w:hint="cs"/>
          <w:rtl/>
          <w:lang w:val="ru-RU" w:eastAsia="he-IL"/>
        </w:rPr>
        <w:t xml:space="preserve">אני אגב כמובן לא מתנגד לגופו </w:t>
      </w:r>
      <w:bookmarkStart w:id="7454" w:name="_ETM_Q1_9158727"/>
      <w:bookmarkEnd w:id="7454"/>
      <w:r>
        <w:rPr>
          <w:rFonts w:hint="cs"/>
          <w:rtl/>
          <w:lang w:val="ru-RU" w:eastAsia="he-IL"/>
        </w:rPr>
        <w:t>של עניין, אני פשוט תהיתי לגבי</w:t>
      </w:r>
      <w:bookmarkStart w:id="7455" w:name="_ETM_Q1_9164345"/>
      <w:bookmarkEnd w:id="7455"/>
      <w:r>
        <w:rPr>
          <w:rFonts w:hint="cs"/>
          <w:rtl/>
          <w:lang w:val="ru-RU" w:eastAsia="he-IL"/>
        </w:rPr>
        <w:t xml:space="preserve"> ההליך והאופן שבו הוכנס התיקון הזה שלא היה בה</w:t>
      </w:r>
      <w:bookmarkStart w:id="7456" w:name="_ETM_Q1_9166996"/>
      <w:bookmarkEnd w:id="7456"/>
      <w:r>
        <w:rPr>
          <w:rFonts w:hint="cs"/>
          <w:rtl/>
          <w:lang w:val="ru-RU" w:eastAsia="he-IL"/>
        </w:rPr>
        <w:t xml:space="preserve">צעת החוק </w:t>
      </w:r>
      <w:bookmarkStart w:id="7457" w:name="_ETM_Q1_9168137"/>
      <w:bookmarkEnd w:id="7457"/>
      <w:r>
        <w:rPr>
          <w:rFonts w:hint="cs"/>
          <w:rtl/>
          <w:lang w:val="ru-RU" w:eastAsia="he-IL"/>
        </w:rPr>
        <w:t>שפורס</w:t>
      </w:r>
      <w:bookmarkStart w:id="7458" w:name="_ETM_Q1_9167682"/>
      <w:bookmarkEnd w:id="7458"/>
      <w:r>
        <w:rPr>
          <w:rFonts w:hint="cs"/>
          <w:rtl/>
          <w:lang w:val="ru-RU" w:eastAsia="he-IL"/>
        </w:rPr>
        <w:t>מה, פעמיים אגב ברשומות, עברה פעמיים</w:t>
      </w:r>
      <w:bookmarkStart w:id="7459" w:name="_ETM_Q1_9169051"/>
      <w:bookmarkEnd w:id="7459"/>
      <w:r>
        <w:rPr>
          <w:rFonts w:hint="cs"/>
          <w:rtl/>
          <w:lang w:val="ru-RU" w:eastAsia="he-IL"/>
        </w:rPr>
        <w:t xml:space="preserve"> קריאה ראשונה.</w:t>
      </w:r>
      <w:bookmarkStart w:id="7460" w:name="_ETM_Q1_9171210"/>
      <w:bookmarkEnd w:id="7460"/>
      <w:r>
        <w:rPr>
          <w:rFonts w:hint="cs"/>
          <w:rtl/>
          <w:lang w:val="ru-RU" w:eastAsia="he-IL"/>
        </w:rPr>
        <w:t xml:space="preserve"> </w:t>
      </w:r>
      <w:r w:rsidR="00783835">
        <w:rPr>
          <w:rFonts w:hint="cs"/>
          <w:rtl/>
          <w:lang w:val="ru-RU" w:eastAsia="he-IL"/>
        </w:rPr>
        <w:t>ואני לא יודע אפילו אם הנוסח</w:t>
      </w:r>
      <w:bookmarkStart w:id="7461" w:name="_ETM_Q1_9172595"/>
      <w:bookmarkEnd w:id="7461"/>
      <w:r w:rsidR="00783835">
        <w:rPr>
          <w:rFonts w:hint="cs"/>
          <w:rtl/>
          <w:lang w:val="ru-RU" w:eastAsia="he-IL"/>
        </w:rPr>
        <w:t xml:space="preserve"> הזה לובן עם משרד </w:t>
      </w:r>
      <w:bookmarkStart w:id="7462" w:name="_ETM_Q1_9175594"/>
      <w:bookmarkEnd w:id="7462"/>
      <w:r w:rsidR="00783835">
        <w:rPr>
          <w:rFonts w:hint="cs"/>
          <w:rtl/>
          <w:lang w:val="ru-RU" w:eastAsia="he-IL"/>
        </w:rPr>
        <w:t>המשפטים, עם שאר גורמי הממשלה הרלוונטיים</w:t>
      </w:r>
      <w:bookmarkStart w:id="7463" w:name="_ETM_Q1_9174918"/>
      <w:bookmarkEnd w:id="7463"/>
      <w:r w:rsidR="00783835">
        <w:rPr>
          <w:rFonts w:hint="cs"/>
          <w:rtl/>
          <w:lang w:val="ru-RU" w:eastAsia="he-IL"/>
        </w:rPr>
        <w:t xml:space="preserve">, אם יש להם </w:t>
      </w:r>
      <w:bookmarkStart w:id="7464" w:name="_ETM_Q1_9178189"/>
      <w:bookmarkEnd w:id="7464"/>
      <w:r w:rsidR="00783835">
        <w:rPr>
          <w:rFonts w:hint="cs"/>
          <w:rtl/>
          <w:lang w:val="ru-RU" w:eastAsia="he-IL"/>
        </w:rPr>
        <w:t>עניין בנושא הזה.</w:t>
      </w:r>
    </w:p>
    <w:p w14:paraId="33381B3F" w14:textId="0A7A1E60" w:rsidR="00783835" w:rsidRDefault="00783835" w:rsidP="00E06450">
      <w:pPr>
        <w:rPr>
          <w:rtl/>
          <w:lang w:val="ru-RU" w:eastAsia="he-IL"/>
        </w:rPr>
      </w:pPr>
    </w:p>
    <w:p w14:paraId="09EBFE3A" w14:textId="1F2B840B" w:rsidR="00783835" w:rsidRDefault="00783835" w:rsidP="00783835">
      <w:pPr>
        <w:pStyle w:val="af9"/>
        <w:keepNext/>
        <w:rPr>
          <w:rtl/>
          <w:lang w:val="ru-RU" w:eastAsia="he-IL"/>
        </w:rPr>
      </w:pPr>
      <w:bookmarkStart w:id="7465" w:name="ET_guest_לירן_אבישר_בן_חורין_627"/>
      <w:r w:rsidRPr="00783835">
        <w:rPr>
          <w:rStyle w:val="TagStyle"/>
          <w:rtl/>
        </w:rPr>
        <w:t xml:space="preserve"> &lt;&lt; אורח &gt;&gt; </w:t>
      </w:r>
      <w:r>
        <w:rPr>
          <w:rtl/>
          <w:lang w:val="ru-RU" w:eastAsia="he-IL"/>
        </w:rPr>
        <w:t>לירן אבישר בן חורין:</w:t>
      </w:r>
      <w:r w:rsidRPr="00783835">
        <w:rPr>
          <w:rStyle w:val="TagStyle"/>
          <w:rtl/>
        </w:rPr>
        <w:t xml:space="preserve"> &lt;&lt; אורח &gt;&gt;</w:t>
      </w:r>
      <w:r>
        <w:rPr>
          <w:rtl/>
          <w:lang w:val="ru-RU" w:eastAsia="he-IL"/>
        </w:rPr>
        <w:t xml:space="preserve">   </w:t>
      </w:r>
      <w:bookmarkEnd w:id="7465"/>
    </w:p>
    <w:p w14:paraId="63756991" w14:textId="246F91B9" w:rsidR="00783835" w:rsidRDefault="00783835" w:rsidP="00783835">
      <w:pPr>
        <w:pStyle w:val="KeepWithNext"/>
        <w:rPr>
          <w:rtl/>
          <w:lang w:val="ru-RU" w:eastAsia="he-IL"/>
        </w:rPr>
      </w:pPr>
    </w:p>
    <w:p w14:paraId="67363029" w14:textId="79CF8E7D" w:rsidR="00783835" w:rsidRDefault="00783835" w:rsidP="00783835">
      <w:pPr>
        <w:rPr>
          <w:rtl/>
          <w:lang w:val="ru-RU" w:eastAsia="he-IL"/>
        </w:rPr>
      </w:pPr>
      <w:r>
        <w:rPr>
          <w:rFonts w:hint="cs"/>
          <w:rtl/>
          <w:lang w:val="ru-RU" w:eastAsia="he-IL"/>
        </w:rPr>
        <w:t>משרד המשפט</w:t>
      </w:r>
      <w:bookmarkStart w:id="7466" w:name="_ETM_Q1_9179072"/>
      <w:bookmarkEnd w:id="7466"/>
      <w:r>
        <w:rPr>
          <w:rFonts w:hint="cs"/>
          <w:rtl/>
          <w:lang w:val="ru-RU" w:eastAsia="he-IL"/>
        </w:rPr>
        <w:t>ים פה?</w:t>
      </w:r>
      <w:bookmarkStart w:id="7467" w:name="_ETM_Q1_9183690"/>
      <w:bookmarkEnd w:id="7467"/>
    </w:p>
    <w:p w14:paraId="4D9F0AC1" w14:textId="696C66AD" w:rsidR="00783835" w:rsidRDefault="00783835" w:rsidP="00783835">
      <w:pPr>
        <w:rPr>
          <w:rFonts w:ascii="David" w:hAnsi="David"/>
          <w:u w:val="single"/>
          <w:rtl/>
          <w:lang w:val="ru-RU" w:eastAsia="he-IL"/>
        </w:rPr>
      </w:pPr>
      <w:bookmarkStart w:id="7468" w:name="_ETM_Q1_9183758"/>
      <w:bookmarkEnd w:id="7468"/>
    </w:p>
    <w:p w14:paraId="40F92A54" w14:textId="4FF40F4C" w:rsidR="00783835" w:rsidRPr="00783835" w:rsidRDefault="00783835" w:rsidP="00783835">
      <w:pPr>
        <w:pStyle w:val="af9"/>
        <w:keepNext/>
        <w:rPr>
          <w:rtl/>
          <w:lang w:val="ru-RU" w:eastAsia="he-IL"/>
        </w:rPr>
      </w:pPr>
      <w:bookmarkStart w:id="7469" w:name="ET_guest_ברוריה_מנדלסון_631"/>
      <w:r w:rsidRPr="00783835">
        <w:rPr>
          <w:rStyle w:val="TagStyle"/>
          <w:rtl/>
        </w:rPr>
        <w:t xml:space="preserve"> &lt;&lt; אורח &gt;&gt; </w:t>
      </w:r>
      <w:r>
        <w:rPr>
          <w:rtl/>
          <w:lang w:val="ru-RU" w:eastAsia="he-IL"/>
        </w:rPr>
        <w:t>ברוריה מנדלסון:</w:t>
      </w:r>
      <w:r w:rsidRPr="00783835">
        <w:rPr>
          <w:rStyle w:val="TagStyle"/>
          <w:rtl/>
        </w:rPr>
        <w:t xml:space="preserve"> &lt;&lt; אורח &gt;&gt;</w:t>
      </w:r>
      <w:r>
        <w:rPr>
          <w:rtl/>
          <w:lang w:val="ru-RU" w:eastAsia="he-IL"/>
        </w:rPr>
        <w:t xml:space="preserve">   </w:t>
      </w:r>
      <w:bookmarkEnd w:id="7469"/>
    </w:p>
    <w:p w14:paraId="6323097A" w14:textId="36C6CDD9" w:rsidR="00783835" w:rsidRDefault="00783835" w:rsidP="00783835">
      <w:pPr>
        <w:pStyle w:val="KeepWithNext"/>
        <w:rPr>
          <w:rtl/>
          <w:lang w:val="ru-RU" w:eastAsia="he-IL"/>
        </w:rPr>
      </w:pPr>
    </w:p>
    <w:p w14:paraId="03D3E071" w14:textId="0BAA0196" w:rsidR="00783835" w:rsidRDefault="00783835" w:rsidP="00783835">
      <w:pPr>
        <w:rPr>
          <w:rtl/>
          <w:lang w:val="ru-RU" w:eastAsia="he-IL"/>
        </w:rPr>
      </w:pPr>
      <w:r>
        <w:rPr>
          <w:rFonts w:hint="cs"/>
          <w:rtl/>
          <w:lang w:val="ru-RU" w:eastAsia="he-IL"/>
        </w:rPr>
        <w:t>כן.</w:t>
      </w:r>
    </w:p>
    <w:p w14:paraId="454179AD" w14:textId="7BE5B876" w:rsidR="00783835" w:rsidRDefault="00783835" w:rsidP="00783835">
      <w:pPr>
        <w:rPr>
          <w:rtl/>
          <w:lang w:val="ru-RU" w:eastAsia="he-IL"/>
        </w:rPr>
      </w:pPr>
    </w:p>
    <w:p w14:paraId="36E2862C" w14:textId="65CEA6F0" w:rsidR="00783835" w:rsidRDefault="00783835" w:rsidP="00783835">
      <w:pPr>
        <w:pStyle w:val="af9"/>
        <w:keepNext/>
        <w:rPr>
          <w:rtl/>
          <w:lang w:val="ru-RU" w:eastAsia="he-IL"/>
        </w:rPr>
      </w:pPr>
      <w:bookmarkStart w:id="7470" w:name="ET_guest_לירן_אבישר_בן_חורין_629"/>
      <w:r w:rsidRPr="00783835">
        <w:rPr>
          <w:rStyle w:val="TagStyle"/>
          <w:rtl/>
        </w:rPr>
        <w:t xml:space="preserve"> &lt;&lt; אורח &gt;&gt; </w:t>
      </w:r>
      <w:r>
        <w:rPr>
          <w:rtl/>
          <w:lang w:val="ru-RU" w:eastAsia="he-IL"/>
        </w:rPr>
        <w:t>לירן אבישר בן חורין:</w:t>
      </w:r>
      <w:r w:rsidRPr="00783835">
        <w:rPr>
          <w:rStyle w:val="TagStyle"/>
          <w:rtl/>
        </w:rPr>
        <w:t xml:space="preserve"> &lt;&lt; אורח &gt;&gt;</w:t>
      </w:r>
      <w:r>
        <w:rPr>
          <w:rtl/>
          <w:lang w:val="ru-RU" w:eastAsia="he-IL"/>
        </w:rPr>
        <w:t xml:space="preserve">   </w:t>
      </w:r>
      <w:bookmarkEnd w:id="7470"/>
    </w:p>
    <w:p w14:paraId="43E73AC1" w14:textId="5CDBDFDB" w:rsidR="00783835" w:rsidRDefault="00783835" w:rsidP="00783835">
      <w:pPr>
        <w:pStyle w:val="KeepWithNext"/>
        <w:rPr>
          <w:rtl/>
          <w:lang w:val="ru-RU" w:eastAsia="he-IL"/>
        </w:rPr>
      </w:pPr>
    </w:p>
    <w:p w14:paraId="7CB35B2B" w14:textId="6EFEE2B0" w:rsidR="00783835" w:rsidRDefault="00783835" w:rsidP="00783835">
      <w:pPr>
        <w:rPr>
          <w:rtl/>
          <w:lang w:val="ru-RU" w:eastAsia="he-IL"/>
        </w:rPr>
      </w:pPr>
      <w:bookmarkStart w:id="7471" w:name="_ETM_Q1_9181075"/>
      <w:bookmarkEnd w:id="7471"/>
      <w:r>
        <w:rPr>
          <w:rFonts w:hint="cs"/>
          <w:rtl/>
          <w:lang w:val="ru-RU" w:eastAsia="he-IL"/>
        </w:rPr>
        <w:t xml:space="preserve">קודם כל זה </w:t>
      </w:r>
      <w:bookmarkStart w:id="7472" w:name="_ETM_Q1_9182781"/>
      <w:bookmarkEnd w:id="7472"/>
      <w:r>
        <w:rPr>
          <w:rFonts w:hint="cs"/>
          <w:rtl/>
          <w:lang w:val="ru-RU" w:eastAsia="he-IL"/>
        </w:rPr>
        <w:t>סעיף מאוד מאוד פנימי, אבל לכם יש הערות אנחנו נשמח.</w:t>
      </w:r>
      <w:bookmarkStart w:id="7473" w:name="_ETM_Q1_9189605"/>
      <w:bookmarkStart w:id="7474" w:name="_ETM_Q1_9189682"/>
      <w:bookmarkEnd w:id="7473"/>
      <w:bookmarkEnd w:id="7474"/>
    </w:p>
    <w:p w14:paraId="59D57FAE" w14:textId="6E90234E" w:rsidR="00783835" w:rsidRDefault="00783835" w:rsidP="00783835">
      <w:pPr>
        <w:rPr>
          <w:rFonts w:ascii="David" w:hAnsi="David"/>
          <w:u w:val="single"/>
          <w:rtl/>
          <w:lang w:val="ru-RU" w:eastAsia="he-IL"/>
        </w:rPr>
      </w:pPr>
    </w:p>
    <w:p w14:paraId="76504C4A" w14:textId="1B3BE550" w:rsidR="00783835" w:rsidRPr="00783835" w:rsidRDefault="00783835" w:rsidP="00783835">
      <w:pPr>
        <w:pStyle w:val="af9"/>
        <w:keepNext/>
        <w:rPr>
          <w:rtl/>
          <w:lang w:val="ru-RU" w:eastAsia="he-IL"/>
        </w:rPr>
      </w:pPr>
      <w:bookmarkStart w:id="7475" w:name="ET_guest_ברוריה_מנדלסון_630"/>
      <w:r w:rsidRPr="00783835">
        <w:rPr>
          <w:rStyle w:val="TagStyle"/>
          <w:rtl/>
        </w:rPr>
        <w:t xml:space="preserve"> &lt;&lt; אורח &gt;&gt; </w:t>
      </w:r>
      <w:r w:rsidRPr="00783835">
        <w:rPr>
          <w:rtl/>
          <w:lang w:val="ru-RU" w:eastAsia="he-IL"/>
        </w:rPr>
        <w:t>ברוריה מנדלסון:</w:t>
      </w:r>
      <w:r w:rsidRPr="00783835">
        <w:rPr>
          <w:rStyle w:val="TagStyle"/>
          <w:rtl/>
        </w:rPr>
        <w:t xml:space="preserve"> &lt;&lt; אורח &gt;&gt;</w:t>
      </w:r>
      <w:r w:rsidRPr="00783835">
        <w:rPr>
          <w:rtl/>
          <w:lang w:val="ru-RU" w:eastAsia="he-IL"/>
        </w:rPr>
        <w:t xml:space="preserve">   </w:t>
      </w:r>
      <w:bookmarkEnd w:id="7475"/>
    </w:p>
    <w:p w14:paraId="15A384ED" w14:textId="434B5E1E" w:rsidR="00783835" w:rsidRDefault="00783835" w:rsidP="00783835">
      <w:pPr>
        <w:rPr>
          <w:rtl/>
          <w:lang w:val="ru-RU" w:eastAsia="he-IL"/>
        </w:rPr>
      </w:pPr>
    </w:p>
    <w:p w14:paraId="3D667931" w14:textId="342C3AD6" w:rsidR="00783835" w:rsidRDefault="00783835" w:rsidP="00783835">
      <w:pPr>
        <w:rPr>
          <w:rtl/>
          <w:lang w:val="ru-RU" w:eastAsia="he-IL"/>
        </w:rPr>
      </w:pPr>
      <w:r>
        <w:rPr>
          <w:rFonts w:hint="cs"/>
          <w:rtl/>
          <w:lang w:val="ru-RU" w:eastAsia="he-IL"/>
        </w:rPr>
        <w:t>זה סעיף מאוד פנימי</w:t>
      </w:r>
      <w:bookmarkStart w:id="7476" w:name="_ETM_Q1_9187141"/>
      <w:bookmarkEnd w:id="7476"/>
      <w:r>
        <w:rPr>
          <w:rFonts w:hint="cs"/>
          <w:rtl/>
          <w:lang w:val="ru-RU" w:eastAsia="he-IL"/>
        </w:rPr>
        <w:t xml:space="preserve"> כמו שאומרת לירן ו</w:t>
      </w:r>
      <w:bookmarkStart w:id="7477" w:name="_ETM_Q1_9189569"/>
      <w:bookmarkEnd w:id="7477"/>
      <w:r>
        <w:rPr>
          <w:rFonts w:hint="cs"/>
          <w:rtl/>
          <w:lang w:val="ru-RU" w:eastAsia="he-IL"/>
        </w:rPr>
        <w:t xml:space="preserve">יש לנו </w:t>
      </w:r>
      <w:bookmarkStart w:id="7478" w:name="_ETM_Q1_9190061"/>
      <w:bookmarkEnd w:id="7478"/>
      <w:r>
        <w:rPr>
          <w:rFonts w:hint="cs"/>
          <w:rtl/>
          <w:lang w:val="ru-RU" w:eastAsia="he-IL"/>
        </w:rPr>
        <w:t xml:space="preserve">גם היום סמכות להסדיר את זה, המטרה של זה </w:t>
      </w:r>
      <w:bookmarkStart w:id="7479" w:name="_ETM_Q1_9194733"/>
      <w:bookmarkStart w:id="7480" w:name="_ETM_Q1_9192285"/>
      <w:bookmarkEnd w:id="7479"/>
      <w:bookmarkEnd w:id="7480"/>
      <w:r>
        <w:rPr>
          <w:rFonts w:hint="cs"/>
          <w:rtl/>
          <w:lang w:val="ru-RU" w:eastAsia="he-IL"/>
        </w:rPr>
        <w:t xml:space="preserve">היא רק לקצר לנו לוחות זמנים על מנת שנוכל </w:t>
      </w:r>
      <w:bookmarkStart w:id="7481" w:name="_ETM_Q1_9196591"/>
      <w:bookmarkEnd w:id="7481"/>
      <w:r>
        <w:rPr>
          <w:rFonts w:hint="cs"/>
          <w:rtl/>
          <w:lang w:val="ru-RU" w:eastAsia="he-IL"/>
        </w:rPr>
        <w:t xml:space="preserve">לעמוד בלקדם את מכרזי הדור ה-5. זה לא שהיום אין לנו סמכות לתת </w:t>
      </w:r>
      <w:bookmarkStart w:id="7482" w:name="_ETM_Q1_7574232"/>
      <w:bookmarkStart w:id="7483" w:name="_ETM_Q1_7573108"/>
      <w:bookmarkStart w:id="7484" w:name="_ETM_Q1_7570591"/>
      <w:bookmarkStart w:id="7485" w:name="_ETM_Q1_7568634"/>
      <w:bookmarkEnd w:id="7482"/>
      <w:bookmarkEnd w:id="7483"/>
      <w:bookmarkEnd w:id="7484"/>
      <w:bookmarkEnd w:id="7485"/>
      <w:r>
        <w:rPr>
          <w:rFonts w:hint="cs"/>
          <w:rtl/>
          <w:lang w:val="ru-RU" w:eastAsia="he-IL"/>
        </w:rPr>
        <w:t>רישיון, פשוט לפי החקיקה - -</w:t>
      </w:r>
    </w:p>
    <w:p w14:paraId="52B3C1F4" w14:textId="55247DF6" w:rsidR="00783835" w:rsidRDefault="00783835" w:rsidP="00783835">
      <w:pPr>
        <w:rPr>
          <w:rtl/>
          <w:lang w:val="ru-RU" w:eastAsia="he-IL"/>
        </w:rPr>
      </w:pPr>
      <w:bookmarkStart w:id="7486" w:name="_ETM_Q1_9205164"/>
      <w:bookmarkStart w:id="7487" w:name="_ETM_Q1_9205237"/>
      <w:bookmarkStart w:id="7488" w:name="_ETM_Q1_9202551"/>
      <w:bookmarkStart w:id="7489" w:name="_ETM_Q1_9203076"/>
      <w:bookmarkEnd w:id="7486"/>
      <w:bookmarkEnd w:id="7487"/>
      <w:bookmarkEnd w:id="7488"/>
      <w:bookmarkEnd w:id="7489"/>
    </w:p>
    <w:p w14:paraId="74013BC7" w14:textId="003EE637" w:rsidR="00783835" w:rsidRDefault="00783835" w:rsidP="00783835">
      <w:pPr>
        <w:pStyle w:val="a4"/>
        <w:keepNext/>
        <w:rPr>
          <w:rtl/>
          <w:lang w:val="ru-RU"/>
        </w:rPr>
      </w:pPr>
      <w:bookmarkStart w:id="7490" w:name="ET_speaker_איתי_עצמון_632"/>
      <w:r w:rsidRPr="00783835">
        <w:rPr>
          <w:rStyle w:val="TagStyle"/>
          <w:rtl/>
        </w:rPr>
        <w:t xml:space="preserve"> &lt;&lt; דובר &gt;&gt; </w:t>
      </w:r>
      <w:r>
        <w:rPr>
          <w:rtl/>
          <w:lang w:val="ru-RU"/>
        </w:rPr>
        <w:t>איתי עצמון:</w:t>
      </w:r>
      <w:r w:rsidRPr="00783835">
        <w:rPr>
          <w:rStyle w:val="TagStyle"/>
          <w:rtl/>
        </w:rPr>
        <w:t xml:space="preserve"> &lt;&lt; דובר &gt;&gt;</w:t>
      </w:r>
      <w:r>
        <w:rPr>
          <w:rtl/>
          <w:lang w:val="ru-RU"/>
        </w:rPr>
        <w:t xml:space="preserve">   </w:t>
      </w:r>
      <w:bookmarkEnd w:id="7490"/>
    </w:p>
    <w:p w14:paraId="08128AED" w14:textId="26A6835A" w:rsidR="00783835" w:rsidRDefault="00783835" w:rsidP="00783835">
      <w:pPr>
        <w:pStyle w:val="KeepWithNext"/>
        <w:rPr>
          <w:rtl/>
          <w:lang w:val="ru-RU" w:eastAsia="he-IL"/>
        </w:rPr>
      </w:pPr>
    </w:p>
    <w:p w14:paraId="5D09CB71" w14:textId="20510981" w:rsidR="00783835" w:rsidRDefault="00783835" w:rsidP="00783835">
      <w:pPr>
        <w:rPr>
          <w:rtl/>
        </w:rPr>
      </w:pPr>
      <w:bookmarkStart w:id="7491" w:name="_ETM_Q1_9203614"/>
      <w:bookmarkStart w:id="7492" w:name="_ETM_Q1_9203678"/>
      <w:bookmarkEnd w:id="7491"/>
      <w:bookmarkEnd w:id="7492"/>
      <w:r>
        <w:rPr>
          <w:rFonts w:hint="cs"/>
          <w:rtl/>
          <w:lang w:val="ru-RU" w:eastAsia="he-IL"/>
        </w:rPr>
        <w:t xml:space="preserve">לא ברור, אבל מה המשמעות שאין רישיון? </w:t>
      </w:r>
      <w:bookmarkStart w:id="7493" w:name="_ETM_Q1_9201546"/>
      <w:bookmarkEnd w:id="7493"/>
      <w:r>
        <w:rPr>
          <w:rFonts w:hint="cs"/>
          <w:rtl/>
          <w:lang w:val="ru-RU" w:eastAsia="he-IL"/>
        </w:rPr>
        <w:t xml:space="preserve">לא, אני רק </w:t>
      </w:r>
      <w:bookmarkStart w:id="7494" w:name="_ETM_Q1_9205819"/>
      <w:bookmarkEnd w:id="7494"/>
      <w:r>
        <w:rPr>
          <w:rFonts w:hint="cs"/>
          <w:rtl/>
          <w:lang w:val="ru-RU" w:eastAsia="he-IL"/>
        </w:rPr>
        <w:t xml:space="preserve">רוצה שנדבר רגע מעבר לתדרים וכולי. יש הרי צרכנים שאמורים </w:t>
      </w:r>
      <w:bookmarkStart w:id="7495" w:name="_ETM_Q1_9212699"/>
      <w:bookmarkEnd w:id="7495"/>
      <w:r>
        <w:rPr>
          <w:rFonts w:hint="cs"/>
          <w:rtl/>
          <w:lang w:val="ru-RU" w:eastAsia="he-IL"/>
        </w:rPr>
        <w:t>לקבל שירות והשירות הזה עכשיו לא יהיה מפוקח כי לפי מה שהבנתי</w:t>
      </w:r>
      <w:bookmarkStart w:id="7496" w:name="_ETM_Q1_9212636"/>
      <w:bookmarkEnd w:id="7496"/>
      <w:r>
        <w:rPr>
          <w:rFonts w:hint="cs"/>
          <w:rtl/>
          <w:lang w:val="ru-RU" w:eastAsia="he-IL"/>
        </w:rPr>
        <w:t xml:space="preserve"> מכם הרישיון שניתן לפי </w:t>
      </w:r>
      <w:bookmarkStart w:id="7497" w:name="_ETM_Q1_9218202"/>
      <w:bookmarkEnd w:id="7497"/>
      <w:r>
        <w:rPr>
          <w:rFonts w:hint="cs"/>
          <w:rtl/>
          <w:lang w:val="ru-RU" w:eastAsia="he-IL"/>
        </w:rPr>
        <w:t>פקודת הטלגרף האלחוטי</w:t>
      </w:r>
      <w:bookmarkStart w:id="7498" w:name="_ETM_Q1_9215477"/>
      <w:bookmarkEnd w:id="7498"/>
      <w:r>
        <w:rPr>
          <w:rFonts w:hint="cs"/>
          <w:rtl/>
          <w:lang w:val="ru-RU" w:eastAsia="he-IL"/>
        </w:rPr>
        <w:t xml:space="preserve"> כולל תנאים מאוד מאוד מינימאליים </w:t>
      </w:r>
      <w:bookmarkStart w:id="7499" w:name="_ETM_Q1_9218167"/>
      <w:bookmarkEnd w:id="7499"/>
      <w:r>
        <w:rPr>
          <w:rFonts w:hint="cs"/>
          <w:rtl/>
          <w:lang w:val="ru-RU" w:eastAsia="he-IL"/>
        </w:rPr>
        <w:t xml:space="preserve">שעיקרם </w:t>
      </w:r>
      <w:bookmarkStart w:id="7500" w:name="_ETM_Q1_9219213"/>
      <w:bookmarkEnd w:id="7500"/>
      <w:r>
        <w:rPr>
          <w:rFonts w:hint="cs"/>
          <w:rtl/>
          <w:lang w:val="ru-RU" w:eastAsia="he-IL"/>
        </w:rPr>
        <w:t xml:space="preserve">בעצם לגבי הציוד האלחוטי ולא כולל את ההוראות היותר רחבות, </w:t>
      </w:r>
      <w:bookmarkStart w:id="7501" w:name="_ETM_Q1_9228433"/>
      <w:bookmarkEnd w:id="7501"/>
      <w:r>
        <w:rPr>
          <w:rFonts w:hint="cs"/>
          <w:rtl/>
          <w:lang w:val="ru-RU" w:eastAsia="he-IL"/>
        </w:rPr>
        <w:t>הצרכניות, ש</w:t>
      </w:r>
      <w:bookmarkStart w:id="7502" w:name="_ETM_Q1_9226760"/>
      <w:bookmarkEnd w:id="7502"/>
      <w:r>
        <w:rPr>
          <w:rFonts w:hint="cs"/>
          <w:rtl/>
          <w:lang w:val="ru-RU" w:eastAsia="he-IL"/>
        </w:rPr>
        <w:t xml:space="preserve">חלות על מי שמקבל שירותים מחברות סלולריות ככלל. מה </w:t>
      </w:r>
      <w:bookmarkStart w:id="7503" w:name="_ETM_Q1_9233429"/>
      <w:bookmarkEnd w:id="7503"/>
      <w:r>
        <w:rPr>
          <w:rFonts w:hint="cs"/>
          <w:rtl/>
          <w:lang w:val="ru-RU" w:eastAsia="he-IL"/>
        </w:rPr>
        <w:t xml:space="preserve">הפיקוח והאכיפה שלכם </w:t>
      </w:r>
      <w:bookmarkStart w:id="7504" w:name="_ETM_Q1_9231579"/>
      <w:bookmarkEnd w:id="7504"/>
      <w:r>
        <w:rPr>
          <w:rFonts w:hint="cs"/>
          <w:rtl/>
          <w:lang w:val="ru-RU" w:eastAsia="he-IL"/>
        </w:rPr>
        <w:t>כמשרד</w:t>
      </w:r>
      <w:bookmarkStart w:id="7505" w:name="_ETM_Q1_9233206"/>
      <w:bookmarkEnd w:id="7505"/>
      <w:r>
        <w:rPr>
          <w:rFonts w:hint="cs"/>
          <w:rtl/>
          <w:lang w:val="ru-RU" w:eastAsia="he-IL"/>
        </w:rPr>
        <w:t xml:space="preserve"> אם החברות האלה</w:t>
      </w:r>
      <w:bookmarkStart w:id="7506" w:name="_ETM_Q1_9235267"/>
      <w:bookmarkEnd w:id="7506"/>
      <w:r>
        <w:rPr>
          <w:rFonts w:hint="cs"/>
          <w:rtl/>
          <w:lang w:val="ru-RU" w:eastAsia="he-IL"/>
        </w:rPr>
        <w:t xml:space="preserve"> לא מתנהלות כראוי? </w:t>
      </w:r>
      <w:bookmarkStart w:id="7507" w:name="_ETM_Q1_9235220"/>
      <w:bookmarkEnd w:id="7507"/>
      <w:r>
        <w:rPr>
          <w:rFonts w:hint="cs"/>
          <w:rtl/>
          <w:lang w:val="ru-RU" w:eastAsia="he-IL"/>
        </w:rPr>
        <w:t xml:space="preserve">זאת אומרת, זה נכון שזאת תקופה מוגבלת </w:t>
      </w:r>
      <w:bookmarkStart w:id="7508" w:name="_ETM_Q1_9238982"/>
      <w:bookmarkEnd w:id="7508"/>
      <w:r>
        <w:rPr>
          <w:rFonts w:hint="cs"/>
          <w:rtl/>
          <w:lang w:val="ru-RU" w:eastAsia="he-IL"/>
        </w:rPr>
        <w:t>אבל בסוף ככל שנותנים כאן שירות שהוא</w:t>
      </w:r>
      <w:bookmarkStart w:id="7509" w:name="_ETM_Q1_9237439"/>
      <w:bookmarkEnd w:id="7509"/>
      <w:r>
        <w:rPr>
          <w:rFonts w:hint="cs"/>
          <w:rtl/>
          <w:lang w:val="ru-RU" w:eastAsia="he-IL"/>
        </w:rPr>
        <w:t xml:space="preserve"> בתשלום, </w:t>
      </w:r>
      <w:bookmarkStart w:id="7510" w:name="_ETM_Q1_9241983"/>
      <w:bookmarkEnd w:id="7510"/>
      <w:r>
        <w:rPr>
          <w:rFonts w:hint="cs"/>
          <w:rtl/>
          <w:lang w:val="ru-RU" w:eastAsia="he-IL"/>
        </w:rPr>
        <w:t xml:space="preserve">הוא שירות </w:t>
      </w:r>
      <w:proofErr w:type="spellStart"/>
      <w:r>
        <w:rPr>
          <w:rFonts w:hint="cs"/>
          <w:rtl/>
          <w:lang w:val="ru-RU" w:eastAsia="he-IL"/>
        </w:rPr>
        <w:t>מסחרי</w:t>
      </w:r>
      <w:bookmarkStart w:id="7511" w:name="_ETM_Q1_9240749"/>
      <w:bookmarkEnd w:id="7511"/>
      <w:r>
        <w:rPr>
          <w:rFonts w:hint="cs"/>
          <w:rtl/>
        </w:rPr>
        <w:t>וכן</w:t>
      </w:r>
      <w:proofErr w:type="spellEnd"/>
      <w:r>
        <w:rPr>
          <w:rFonts w:hint="cs"/>
          <w:rtl/>
        </w:rPr>
        <w:t xml:space="preserve"> צריך לתת את הדעת על </w:t>
      </w:r>
      <w:bookmarkStart w:id="7512" w:name="_ETM_Q1_9244469"/>
      <w:bookmarkEnd w:id="7512"/>
      <w:r>
        <w:rPr>
          <w:rFonts w:hint="cs"/>
          <w:rtl/>
        </w:rPr>
        <w:t>ההיבטים האלה.</w:t>
      </w:r>
      <w:bookmarkStart w:id="7513" w:name="_ETM_Q1_9246775"/>
      <w:bookmarkEnd w:id="7513"/>
    </w:p>
    <w:p w14:paraId="5FE65E59" w14:textId="23BE56EC" w:rsidR="00783835" w:rsidRDefault="00783835" w:rsidP="00783835">
      <w:pPr>
        <w:rPr>
          <w:rtl/>
        </w:rPr>
      </w:pPr>
      <w:bookmarkStart w:id="7514" w:name="_ETM_Q1_9246862"/>
      <w:bookmarkEnd w:id="7514"/>
    </w:p>
    <w:p w14:paraId="5819665D" w14:textId="083B87A6" w:rsidR="00783835" w:rsidRDefault="00783835" w:rsidP="00783835">
      <w:pPr>
        <w:pStyle w:val="af6"/>
        <w:keepNext/>
        <w:rPr>
          <w:rtl/>
        </w:rPr>
      </w:pPr>
      <w:bookmarkStart w:id="7515" w:name="ET_yor_5771_633"/>
      <w:r w:rsidRPr="00783835">
        <w:rPr>
          <w:rStyle w:val="TagStyle"/>
          <w:rtl/>
        </w:rPr>
        <w:t xml:space="preserve"> &lt;&lt; יור &gt;&gt; </w:t>
      </w:r>
      <w:r>
        <w:rPr>
          <w:rtl/>
        </w:rPr>
        <w:t xml:space="preserve">היו"ר איתן </w:t>
      </w:r>
      <w:proofErr w:type="spellStart"/>
      <w:r>
        <w:rPr>
          <w:rtl/>
        </w:rPr>
        <w:t>גינזבורג</w:t>
      </w:r>
      <w:proofErr w:type="spellEnd"/>
      <w:r>
        <w:rPr>
          <w:rtl/>
        </w:rPr>
        <w:t>:</w:t>
      </w:r>
      <w:r w:rsidRPr="00783835">
        <w:rPr>
          <w:rStyle w:val="TagStyle"/>
          <w:rtl/>
        </w:rPr>
        <w:t xml:space="preserve"> &lt;&lt; יור &gt;&gt;</w:t>
      </w:r>
      <w:r>
        <w:rPr>
          <w:rtl/>
        </w:rPr>
        <w:t xml:space="preserve">   </w:t>
      </w:r>
      <w:bookmarkEnd w:id="7515"/>
    </w:p>
    <w:p w14:paraId="6ECF8FF1" w14:textId="360AB970" w:rsidR="00783835" w:rsidRDefault="00783835" w:rsidP="00783835">
      <w:pPr>
        <w:pStyle w:val="KeepWithNext"/>
        <w:rPr>
          <w:rtl/>
          <w:lang w:eastAsia="he-IL"/>
        </w:rPr>
      </w:pPr>
      <w:bookmarkStart w:id="7516" w:name="_ETM_Q1_9245591"/>
      <w:bookmarkEnd w:id="7516"/>
    </w:p>
    <w:p w14:paraId="5478DA5F" w14:textId="44ADD522" w:rsidR="00783835" w:rsidRDefault="00783835" w:rsidP="00783835">
      <w:pPr>
        <w:rPr>
          <w:rtl/>
          <w:lang w:eastAsia="he-IL"/>
        </w:rPr>
      </w:pPr>
      <w:bookmarkStart w:id="7517" w:name="_ETM_Q1_9247829"/>
      <w:bookmarkEnd w:id="7517"/>
      <w:r>
        <w:rPr>
          <w:rFonts w:hint="cs"/>
          <w:rtl/>
          <w:lang w:eastAsia="he-IL"/>
        </w:rPr>
        <w:t>אני מבקש לתת זכות דיבר למיכל פל</w:t>
      </w:r>
      <w:r w:rsidR="0039365C">
        <w:rPr>
          <w:rFonts w:hint="cs"/>
          <w:rtl/>
          <w:lang w:eastAsia="he-IL"/>
        </w:rPr>
        <w:t>י</w:t>
      </w:r>
      <w:r>
        <w:rPr>
          <w:rFonts w:hint="cs"/>
          <w:rtl/>
          <w:lang w:eastAsia="he-IL"/>
        </w:rPr>
        <w:t>י</w:t>
      </w:r>
      <w:bookmarkStart w:id="7518" w:name="_ETM_Q1_9246871"/>
      <w:bookmarkEnd w:id="7518"/>
      <w:r>
        <w:rPr>
          <w:rFonts w:hint="cs"/>
          <w:rtl/>
          <w:lang w:eastAsia="he-IL"/>
        </w:rPr>
        <w:t>שר</w:t>
      </w:r>
      <w:r w:rsidR="0039365C">
        <w:rPr>
          <w:rFonts w:hint="cs"/>
          <w:rtl/>
          <w:lang w:eastAsia="he-IL"/>
        </w:rPr>
        <w:t xml:space="preserve"> מחברת הוט</w:t>
      </w:r>
      <w:bookmarkStart w:id="7519" w:name="_ETM_Q1_9249747"/>
      <w:bookmarkEnd w:id="7519"/>
      <w:r w:rsidR="0039365C">
        <w:rPr>
          <w:rFonts w:hint="cs"/>
          <w:rtl/>
          <w:lang w:eastAsia="he-IL"/>
        </w:rPr>
        <w:t>, סמנכ"לית רגולציה.</w:t>
      </w:r>
    </w:p>
    <w:p w14:paraId="07D95968" w14:textId="3847908C" w:rsidR="0039365C" w:rsidRDefault="0039365C" w:rsidP="00783835">
      <w:pPr>
        <w:rPr>
          <w:rtl/>
          <w:lang w:eastAsia="he-IL"/>
        </w:rPr>
      </w:pPr>
      <w:bookmarkStart w:id="7520" w:name="_ETM_Q1_9252583"/>
      <w:bookmarkStart w:id="7521" w:name="_ETM_Q1_9252682"/>
      <w:bookmarkEnd w:id="7520"/>
      <w:bookmarkEnd w:id="7521"/>
    </w:p>
    <w:p w14:paraId="2C811351" w14:textId="01CACFEE" w:rsidR="0039365C" w:rsidRDefault="0039365C" w:rsidP="0039365C">
      <w:pPr>
        <w:pStyle w:val="af9"/>
        <w:keepNext/>
        <w:rPr>
          <w:rtl/>
          <w:lang w:eastAsia="he-IL"/>
        </w:rPr>
      </w:pPr>
      <w:bookmarkStart w:id="7522" w:name="ET_guest_מיכל_פליישר_634"/>
      <w:r w:rsidRPr="0039365C">
        <w:rPr>
          <w:rStyle w:val="TagStyle"/>
          <w:rtl/>
        </w:rPr>
        <w:t xml:space="preserve"> &lt;&lt; אורח &gt;&gt; </w:t>
      </w:r>
      <w:r>
        <w:rPr>
          <w:rtl/>
          <w:lang w:eastAsia="he-IL"/>
        </w:rPr>
        <w:t>מיכל פליישר:</w:t>
      </w:r>
      <w:r w:rsidRPr="0039365C">
        <w:rPr>
          <w:rStyle w:val="TagStyle"/>
          <w:rtl/>
        </w:rPr>
        <w:t xml:space="preserve"> &lt;&lt; אורח &gt;&gt;</w:t>
      </w:r>
      <w:r>
        <w:rPr>
          <w:rtl/>
          <w:lang w:eastAsia="he-IL"/>
        </w:rPr>
        <w:t xml:space="preserve">   </w:t>
      </w:r>
      <w:bookmarkEnd w:id="7522"/>
    </w:p>
    <w:p w14:paraId="5C9797D4" w14:textId="6555857C" w:rsidR="0039365C" w:rsidRDefault="0039365C" w:rsidP="0039365C">
      <w:pPr>
        <w:pStyle w:val="KeepWithNext"/>
        <w:rPr>
          <w:rtl/>
          <w:lang w:eastAsia="he-IL"/>
        </w:rPr>
      </w:pPr>
    </w:p>
    <w:p w14:paraId="1CEED7A4" w14:textId="299C66E4" w:rsidR="0039365C" w:rsidRDefault="0039365C" w:rsidP="0039365C">
      <w:pPr>
        <w:rPr>
          <w:rtl/>
          <w:lang w:eastAsia="he-IL"/>
        </w:rPr>
      </w:pPr>
      <w:bookmarkStart w:id="7523" w:name="_ETM_Q1_9255265"/>
      <w:bookmarkStart w:id="7524" w:name="_ETM_Q1_9255331"/>
      <w:bookmarkEnd w:id="7523"/>
      <w:bookmarkEnd w:id="7524"/>
      <w:r>
        <w:rPr>
          <w:rFonts w:hint="cs"/>
          <w:rtl/>
          <w:lang w:eastAsia="he-IL"/>
        </w:rPr>
        <w:t xml:space="preserve">שלום, רואים </w:t>
      </w:r>
      <w:bookmarkStart w:id="7525" w:name="_ETM_Q1_9259922"/>
      <w:bookmarkEnd w:id="7525"/>
      <w:r>
        <w:rPr>
          <w:rFonts w:hint="cs"/>
          <w:rtl/>
          <w:lang w:eastAsia="he-IL"/>
        </w:rPr>
        <w:t>אותי?</w:t>
      </w:r>
    </w:p>
    <w:p w14:paraId="7023F837" w14:textId="2EF64972" w:rsidR="0039365C" w:rsidRDefault="0039365C" w:rsidP="0039365C">
      <w:pPr>
        <w:rPr>
          <w:rtl/>
          <w:lang w:eastAsia="he-IL"/>
        </w:rPr>
      </w:pPr>
    </w:p>
    <w:p w14:paraId="396C70CF" w14:textId="3453A912" w:rsidR="0039365C" w:rsidRDefault="0039365C" w:rsidP="0039365C">
      <w:pPr>
        <w:pStyle w:val="af6"/>
        <w:keepNext/>
        <w:rPr>
          <w:rtl/>
        </w:rPr>
      </w:pPr>
      <w:bookmarkStart w:id="7526" w:name="ET_yor_5771_635"/>
      <w:r w:rsidRPr="0039365C">
        <w:rPr>
          <w:rStyle w:val="TagStyle"/>
          <w:rtl/>
        </w:rPr>
        <w:t xml:space="preserve"> &lt;&lt; יור &gt;&gt; </w:t>
      </w:r>
      <w:r>
        <w:rPr>
          <w:rtl/>
        </w:rPr>
        <w:t xml:space="preserve">היו"ר איתן </w:t>
      </w:r>
      <w:proofErr w:type="spellStart"/>
      <w:r>
        <w:rPr>
          <w:rtl/>
        </w:rPr>
        <w:t>גינזבורג</w:t>
      </w:r>
      <w:proofErr w:type="spellEnd"/>
      <w:r>
        <w:rPr>
          <w:rtl/>
        </w:rPr>
        <w:t>:</w:t>
      </w:r>
      <w:r w:rsidRPr="0039365C">
        <w:rPr>
          <w:rStyle w:val="TagStyle"/>
          <w:rtl/>
        </w:rPr>
        <w:t xml:space="preserve"> &lt;&lt; יור &gt;&gt;</w:t>
      </w:r>
      <w:r>
        <w:rPr>
          <w:rtl/>
        </w:rPr>
        <w:t xml:space="preserve">   </w:t>
      </w:r>
      <w:bookmarkEnd w:id="7526"/>
    </w:p>
    <w:p w14:paraId="0889DB5A" w14:textId="71B6F927" w:rsidR="0039365C" w:rsidRDefault="0039365C" w:rsidP="0039365C">
      <w:pPr>
        <w:pStyle w:val="KeepWithNext"/>
        <w:rPr>
          <w:rtl/>
          <w:lang w:eastAsia="he-IL"/>
        </w:rPr>
      </w:pPr>
    </w:p>
    <w:p w14:paraId="1381394B" w14:textId="70D6F7BC" w:rsidR="0039365C" w:rsidRDefault="0039365C" w:rsidP="0039365C">
      <w:pPr>
        <w:rPr>
          <w:rtl/>
          <w:lang w:eastAsia="he-IL"/>
        </w:rPr>
      </w:pPr>
      <w:r>
        <w:rPr>
          <w:rFonts w:hint="cs"/>
          <w:rtl/>
          <w:lang w:eastAsia="he-IL"/>
        </w:rPr>
        <w:t>כן.</w:t>
      </w:r>
    </w:p>
    <w:p w14:paraId="61F29FB6" w14:textId="33E5F9F6" w:rsidR="0039365C" w:rsidRDefault="0039365C" w:rsidP="0039365C">
      <w:pPr>
        <w:rPr>
          <w:rtl/>
          <w:lang w:eastAsia="he-IL"/>
        </w:rPr>
      </w:pPr>
    </w:p>
    <w:p w14:paraId="18B31AFA" w14:textId="6438ED8B" w:rsidR="0039365C" w:rsidRDefault="0039365C" w:rsidP="0039365C">
      <w:pPr>
        <w:pStyle w:val="af9"/>
        <w:keepNext/>
        <w:rPr>
          <w:rtl/>
          <w:lang w:eastAsia="he-IL"/>
        </w:rPr>
      </w:pPr>
      <w:bookmarkStart w:id="7527" w:name="ET_guest_מיכל_פליישר_636"/>
      <w:r w:rsidRPr="0039365C">
        <w:rPr>
          <w:rStyle w:val="TagStyle"/>
          <w:rtl/>
        </w:rPr>
        <w:t xml:space="preserve"> &lt;&lt; אורח &gt;&gt; </w:t>
      </w:r>
      <w:r>
        <w:rPr>
          <w:rtl/>
          <w:lang w:eastAsia="he-IL"/>
        </w:rPr>
        <w:t>מיכל פליישר:</w:t>
      </w:r>
      <w:r w:rsidRPr="0039365C">
        <w:rPr>
          <w:rStyle w:val="TagStyle"/>
          <w:rtl/>
        </w:rPr>
        <w:t xml:space="preserve"> &lt;&lt; אורח &gt;&gt;</w:t>
      </w:r>
      <w:r>
        <w:rPr>
          <w:rtl/>
          <w:lang w:eastAsia="he-IL"/>
        </w:rPr>
        <w:t xml:space="preserve">   </w:t>
      </w:r>
      <w:bookmarkEnd w:id="7527"/>
    </w:p>
    <w:p w14:paraId="76FDDB57" w14:textId="76864ABA" w:rsidR="0039365C" w:rsidRDefault="0039365C" w:rsidP="0039365C">
      <w:pPr>
        <w:pStyle w:val="KeepWithNext"/>
        <w:rPr>
          <w:rtl/>
          <w:lang w:eastAsia="he-IL"/>
        </w:rPr>
      </w:pPr>
    </w:p>
    <w:p w14:paraId="18EDA740" w14:textId="5989DD05" w:rsidR="0039365C" w:rsidRDefault="0039365C" w:rsidP="0039365C">
      <w:pPr>
        <w:rPr>
          <w:rtl/>
          <w:lang w:eastAsia="he-IL"/>
        </w:rPr>
      </w:pPr>
      <w:bookmarkStart w:id="7528" w:name="_ETM_Q1_9259072"/>
      <w:bookmarkEnd w:id="7528"/>
      <w:r>
        <w:rPr>
          <w:rFonts w:hint="cs"/>
          <w:rtl/>
          <w:lang w:eastAsia="he-IL"/>
        </w:rPr>
        <w:t xml:space="preserve">אני מתייחסת פה פרוצדורלית, אני בתפקידי דירקטורית </w:t>
      </w:r>
      <w:r w:rsidR="00D05A8F">
        <w:rPr>
          <w:rFonts w:hint="cs"/>
          <w:rtl/>
          <w:lang w:eastAsia="he-IL"/>
        </w:rPr>
        <w:t>בחברה שהיא ה</w:t>
      </w:r>
      <w:bookmarkStart w:id="7529" w:name="_ETM_Q1_9268565"/>
      <w:bookmarkEnd w:id="7529"/>
      <w:r w:rsidR="00D05A8F">
        <w:rPr>
          <w:rFonts w:hint="cs"/>
          <w:rtl/>
          <w:lang w:eastAsia="he-IL"/>
        </w:rPr>
        <w:t>רשת המשותפת של הוט מובייל ופרטנר.</w:t>
      </w:r>
      <w:bookmarkStart w:id="7530" w:name="_ETM_Q1_9269925"/>
      <w:bookmarkStart w:id="7531" w:name="_ETM_Q1_9268744"/>
      <w:bookmarkStart w:id="7532" w:name="_ETM_Q1_9266568"/>
      <w:bookmarkStart w:id="7533" w:name="_ETM_Q1_9265465"/>
      <w:bookmarkEnd w:id="7530"/>
      <w:bookmarkEnd w:id="7531"/>
      <w:bookmarkEnd w:id="7532"/>
      <w:bookmarkEnd w:id="7533"/>
      <w:r w:rsidR="00D05A8F">
        <w:rPr>
          <w:rFonts w:hint="cs"/>
          <w:rtl/>
          <w:lang w:eastAsia="he-IL"/>
        </w:rPr>
        <w:t xml:space="preserve"> מה</w:t>
      </w:r>
      <w:bookmarkStart w:id="7534" w:name="_ETM_Q1_9274802"/>
      <w:bookmarkEnd w:id="7534"/>
      <w:r w:rsidR="00D05A8F">
        <w:rPr>
          <w:rFonts w:hint="cs"/>
          <w:rtl/>
          <w:lang w:eastAsia="he-IL"/>
        </w:rPr>
        <w:t xml:space="preserve"> שקופץ לי זה שאני לא ראיתי את התיקון הזה ואני </w:t>
      </w:r>
      <w:bookmarkStart w:id="7535" w:name="_ETM_Q1_9280140"/>
      <w:bookmarkEnd w:id="7535"/>
      <w:r w:rsidR="00D05A8F">
        <w:rPr>
          <w:rFonts w:hint="cs"/>
          <w:rtl/>
          <w:lang w:eastAsia="he-IL"/>
        </w:rPr>
        <w:t>חושבת שגם חברות הסלולר לא בהכרח מודעות לו</w:t>
      </w:r>
      <w:bookmarkStart w:id="7536" w:name="_ETM_Q1_9286099"/>
      <w:bookmarkStart w:id="7537" w:name="_ETM_Q1_9284499"/>
      <w:bookmarkEnd w:id="7536"/>
      <w:bookmarkEnd w:id="7537"/>
      <w:r w:rsidR="00D05A8F">
        <w:rPr>
          <w:rFonts w:hint="cs"/>
          <w:rtl/>
          <w:lang w:eastAsia="he-IL"/>
        </w:rPr>
        <w:t xml:space="preserve"> ומתקיים בימים אלה שימוע ציבורי שהמשרד פרסם, השאלה </w:t>
      </w:r>
      <w:bookmarkStart w:id="7538" w:name="_ETM_Q1_9290411"/>
      <w:bookmarkEnd w:id="7538"/>
      <w:r w:rsidR="00D05A8F">
        <w:rPr>
          <w:rFonts w:hint="cs"/>
          <w:rtl/>
          <w:lang w:eastAsia="he-IL"/>
        </w:rPr>
        <w:t xml:space="preserve">האם הקצאת התדר הזה ומתן הרישיון לספק שירותים של </w:t>
      </w:r>
      <w:bookmarkStart w:id="7539" w:name="_ETM_Q1_9298377"/>
      <w:bookmarkStart w:id="7540" w:name="_ETM_Q1_9296239"/>
      <w:bookmarkEnd w:id="7539"/>
      <w:bookmarkEnd w:id="7540"/>
      <w:r w:rsidR="00D05A8F">
        <w:rPr>
          <w:rFonts w:hint="cs"/>
          <w:rtl/>
          <w:lang w:eastAsia="he-IL"/>
        </w:rPr>
        <w:t xml:space="preserve">רשתות סלולר פרטיות יהיה כזה שנותנים אותו רק לחברות סלולר </w:t>
      </w:r>
      <w:bookmarkStart w:id="7541" w:name="_ETM_Q1_9304497"/>
      <w:bookmarkStart w:id="7542" w:name="_ETM_Q1_9301856"/>
      <w:bookmarkEnd w:id="7541"/>
      <w:bookmarkEnd w:id="7542"/>
      <w:r w:rsidR="00D05A8F">
        <w:rPr>
          <w:rFonts w:hint="cs"/>
          <w:rtl/>
          <w:lang w:eastAsia="he-IL"/>
        </w:rPr>
        <w:t xml:space="preserve">קיימות או גם לשחקנים שאינם בעלי רישיון. זה שימוע בעל </w:t>
      </w:r>
      <w:bookmarkStart w:id="7543" w:name="_ETM_Q1_9308191"/>
      <w:bookmarkEnd w:id="7543"/>
      <w:r w:rsidR="00D05A8F">
        <w:rPr>
          <w:rFonts w:hint="cs"/>
          <w:rtl/>
          <w:lang w:eastAsia="he-IL"/>
        </w:rPr>
        <w:t xml:space="preserve">היבטים כלכליים </w:t>
      </w:r>
      <w:bookmarkStart w:id="7544" w:name="_ETM_Q1_9311214"/>
      <w:bookmarkEnd w:id="7544"/>
      <w:r w:rsidR="00D05A8F">
        <w:rPr>
          <w:rFonts w:hint="cs"/>
          <w:rtl/>
          <w:lang w:eastAsia="he-IL"/>
        </w:rPr>
        <w:t xml:space="preserve">שרק פורסם אבל לא ניתנו </w:t>
      </w:r>
      <w:bookmarkStart w:id="7545" w:name="_ETM_Q1_9313021"/>
      <w:bookmarkEnd w:id="7545"/>
      <w:r w:rsidR="00D05A8F">
        <w:rPr>
          <w:rFonts w:hint="cs"/>
          <w:rtl/>
          <w:lang w:eastAsia="he-IL"/>
        </w:rPr>
        <w:t>תשובות. אני מעריכה</w:t>
      </w:r>
      <w:bookmarkStart w:id="7546" w:name="_ETM_Q1_9315845"/>
      <w:bookmarkEnd w:id="7546"/>
      <w:r w:rsidR="00D05A8F">
        <w:rPr>
          <w:rFonts w:hint="cs"/>
          <w:rtl/>
          <w:lang w:eastAsia="he-IL"/>
        </w:rPr>
        <w:t xml:space="preserve"> שחברות הסלולר יהיו להן עמדות מאוד משמעותיות מבחינת החוסן ה</w:t>
      </w:r>
      <w:bookmarkStart w:id="7547" w:name="_ETM_Q1_9322568"/>
      <w:bookmarkEnd w:id="7547"/>
      <w:r w:rsidR="00D05A8F">
        <w:rPr>
          <w:rFonts w:hint="cs"/>
          <w:rtl/>
          <w:lang w:eastAsia="he-IL"/>
        </w:rPr>
        <w:t>כלכלי</w:t>
      </w:r>
      <w:bookmarkStart w:id="7548" w:name="_ETM_Q1_9323453"/>
      <w:bookmarkEnd w:id="7548"/>
      <w:r w:rsidR="00D05A8F">
        <w:rPr>
          <w:rFonts w:hint="cs"/>
          <w:rtl/>
          <w:lang w:eastAsia="he-IL"/>
        </w:rPr>
        <w:t xml:space="preserve"> וההשקעות שלהן</w:t>
      </w:r>
      <w:bookmarkStart w:id="7549" w:name="_ETM_Q1_9322085"/>
      <w:bookmarkEnd w:id="7549"/>
      <w:r w:rsidR="00D05A8F">
        <w:rPr>
          <w:rFonts w:hint="cs"/>
          <w:rtl/>
          <w:lang w:eastAsia="he-IL"/>
        </w:rPr>
        <w:t xml:space="preserve"> לגבי פתיחת התחרות ב</w:t>
      </w:r>
      <w:bookmarkStart w:id="7550" w:name="_ETM_Q1_9324127"/>
      <w:bookmarkEnd w:id="7550"/>
      <w:r w:rsidR="00D05A8F">
        <w:rPr>
          <w:rFonts w:hint="cs"/>
          <w:rtl/>
          <w:lang w:eastAsia="he-IL"/>
        </w:rPr>
        <w:t xml:space="preserve">מקטע הזה לשחקנים שאינם בעלי </w:t>
      </w:r>
      <w:bookmarkStart w:id="7551" w:name="_ETM_Q1_9329048"/>
      <w:bookmarkEnd w:id="7551"/>
      <w:r w:rsidR="00D05A8F">
        <w:rPr>
          <w:rFonts w:hint="cs"/>
          <w:rtl/>
          <w:lang w:eastAsia="he-IL"/>
        </w:rPr>
        <w:t>רישיון רט"ן. אז מה ש</w:t>
      </w:r>
      <w:bookmarkStart w:id="7552" w:name="_ETM_Q1_9331484"/>
      <w:bookmarkEnd w:id="7552"/>
      <w:r w:rsidR="00D05A8F">
        <w:rPr>
          <w:rFonts w:hint="cs"/>
          <w:rtl/>
          <w:lang w:eastAsia="he-IL"/>
        </w:rPr>
        <w:t xml:space="preserve">מפריע לי זה שחברות </w:t>
      </w:r>
      <w:bookmarkStart w:id="7553" w:name="_ETM_Q1_9336378"/>
      <w:bookmarkEnd w:id="7553"/>
      <w:r w:rsidR="00D05A8F">
        <w:rPr>
          <w:rFonts w:hint="cs"/>
          <w:rtl/>
          <w:lang w:eastAsia="he-IL"/>
        </w:rPr>
        <w:t>הסלולר לדעתי לא נמצאות בדיון כדי להתייחס לתיקון</w:t>
      </w:r>
      <w:bookmarkStart w:id="7554" w:name="_ETM_Q1_9338480"/>
      <w:bookmarkEnd w:id="7554"/>
      <w:r w:rsidR="00D05A8F">
        <w:rPr>
          <w:rFonts w:hint="cs"/>
          <w:rtl/>
          <w:lang w:eastAsia="he-IL"/>
        </w:rPr>
        <w:t xml:space="preserve"> הזה </w:t>
      </w:r>
      <w:bookmarkStart w:id="7555" w:name="_ETM_Q1_9338787"/>
      <w:bookmarkEnd w:id="7555"/>
      <w:r w:rsidR="00D05A8F">
        <w:rPr>
          <w:rFonts w:hint="cs"/>
          <w:rtl/>
          <w:lang w:eastAsia="he-IL"/>
        </w:rPr>
        <w:t>ולכוונה להקצות את התדר לחברות שאינן בעלות רישיון.</w:t>
      </w:r>
    </w:p>
    <w:p w14:paraId="18F101C1" w14:textId="70DD0308" w:rsidR="00D05A8F" w:rsidRDefault="00D05A8F" w:rsidP="0039365C">
      <w:pPr>
        <w:rPr>
          <w:rtl/>
          <w:lang w:eastAsia="he-IL"/>
        </w:rPr>
      </w:pPr>
      <w:bookmarkStart w:id="7556" w:name="_ETM_Q1_9346574"/>
      <w:bookmarkStart w:id="7557" w:name="_ETM_Q1_9346696"/>
      <w:bookmarkEnd w:id="7556"/>
      <w:bookmarkEnd w:id="7557"/>
    </w:p>
    <w:p w14:paraId="69CA3367" w14:textId="09A978DA" w:rsidR="00D05A8F" w:rsidRDefault="00D05A8F" w:rsidP="00D05A8F">
      <w:pPr>
        <w:pStyle w:val="af6"/>
        <w:keepNext/>
        <w:rPr>
          <w:rtl/>
        </w:rPr>
      </w:pPr>
      <w:bookmarkStart w:id="7558" w:name="ET_yor_5771_637"/>
      <w:r w:rsidRPr="00D05A8F">
        <w:rPr>
          <w:rStyle w:val="TagStyle"/>
          <w:rtl/>
        </w:rPr>
        <w:t xml:space="preserve"> &lt;&lt; יור &gt;&gt; </w:t>
      </w:r>
      <w:r>
        <w:rPr>
          <w:rtl/>
        </w:rPr>
        <w:t xml:space="preserve">היו"ר איתן </w:t>
      </w:r>
      <w:proofErr w:type="spellStart"/>
      <w:r>
        <w:rPr>
          <w:rtl/>
        </w:rPr>
        <w:t>גינזבורג</w:t>
      </w:r>
      <w:proofErr w:type="spellEnd"/>
      <w:r>
        <w:rPr>
          <w:rtl/>
        </w:rPr>
        <w:t>:</w:t>
      </w:r>
      <w:r w:rsidRPr="00D05A8F">
        <w:rPr>
          <w:rStyle w:val="TagStyle"/>
          <w:rtl/>
        </w:rPr>
        <w:t xml:space="preserve"> &lt;&lt; יור &gt;&gt;</w:t>
      </w:r>
      <w:r>
        <w:rPr>
          <w:rtl/>
        </w:rPr>
        <w:t xml:space="preserve">   </w:t>
      </w:r>
      <w:bookmarkEnd w:id="7558"/>
    </w:p>
    <w:p w14:paraId="458DF459" w14:textId="3460B0F9" w:rsidR="00D05A8F" w:rsidRDefault="00D05A8F" w:rsidP="00D05A8F">
      <w:pPr>
        <w:pStyle w:val="KeepWithNext"/>
        <w:rPr>
          <w:rtl/>
          <w:lang w:eastAsia="he-IL"/>
        </w:rPr>
      </w:pPr>
    </w:p>
    <w:p w14:paraId="7C72040A" w14:textId="567DBFF2" w:rsidR="00D05A8F" w:rsidRDefault="00D05A8F" w:rsidP="00D05A8F">
      <w:pPr>
        <w:rPr>
          <w:rtl/>
          <w:lang w:eastAsia="he-IL"/>
        </w:rPr>
      </w:pPr>
      <w:bookmarkStart w:id="7559" w:name="_ETM_Q1_9347305"/>
      <w:bookmarkEnd w:id="7559"/>
      <w:r>
        <w:rPr>
          <w:rFonts w:hint="cs"/>
          <w:rtl/>
          <w:lang w:eastAsia="he-IL"/>
        </w:rPr>
        <w:t>אז ראשית יש</w:t>
      </w:r>
      <w:bookmarkStart w:id="7560" w:name="_ETM_Q1_9348908"/>
      <w:bookmarkEnd w:id="7560"/>
      <w:r>
        <w:rPr>
          <w:rFonts w:hint="cs"/>
          <w:rtl/>
          <w:lang w:eastAsia="he-IL"/>
        </w:rPr>
        <w:t xml:space="preserve"> חברות סלולר </w:t>
      </w:r>
      <w:bookmarkStart w:id="7561" w:name="_ETM_Q1_9347191"/>
      <w:bookmarkEnd w:id="7561"/>
      <w:r>
        <w:rPr>
          <w:rFonts w:hint="cs"/>
          <w:rtl/>
          <w:lang w:eastAsia="he-IL"/>
        </w:rPr>
        <w:t>שנמצאות כאן, ראיתי קודם את נ</w:t>
      </w:r>
      <w:bookmarkStart w:id="7562" w:name="_ETM_Q1_9349222"/>
      <w:bookmarkEnd w:id="7562"/>
      <w:r>
        <w:rPr>
          <w:rFonts w:hint="cs"/>
          <w:rtl/>
          <w:lang w:eastAsia="he-IL"/>
        </w:rPr>
        <w:t xml:space="preserve">ציג פלאפון </w:t>
      </w:r>
      <w:bookmarkStart w:id="7563" w:name="_ETM_Q1_9350150"/>
      <w:bookmarkEnd w:id="7563"/>
      <w:r>
        <w:rPr>
          <w:rFonts w:hint="cs"/>
          <w:rtl/>
          <w:lang w:eastAsia="he-IL"/>
        </w:rPr>
        <w:t>וכולי, אב</w:t>
      </w:r>
      <w:bookmarkStart w:id="7564" w:name="_ETM_Q1_9351446"/>
      <w:bookmarkEnd w:id="7564"/>
      <w:r>
        <w:rPr>
          <w:rFonts w:hint="cs"/>
          <w:rtl/>
          <w:lang w:eastAsia="he-IL"/>
        </w:rPr>
        <w:t xml:space="preserve">ל אתם מתנגדים לניסוי </w:t>
      </w:r>
      <w:bookmarkStart w:id="7565" w:name="_ETM_Q1_9354682"/>
      <w:bookmarkEnd w:id="7565"/>
      <w:r>
        <w:rPr>
          <w:rFonts w:hint="cs"/>
          <w:rtl/>
          <w:lang w:eastAsia="he-IL"/>
        </w:rPr>
        <w:t>הזה?</w:t>
      </w:r>
    </w:p>
    <w:p w14:paraId="7CFDD27A" w14:textId="30808BA1" w:rsidR="00D05A8F" w:rsidRDefault="00D05A8F" w:rsidP="00D05A8F">
      <w:pPr>
        <w:rPr>
          <w:rtl/>
          <w:lang w:eastAsia="he-IL"/>
        </w:rPr>
      </w:pPr>
      <w:bookmarkStart w:id="7566" w:name="_ETM_Q1_9355166"/>
      <w:bookmarkStart w:id="7567" w:name="_ETM_Q1_9355270"/>
      <w:bookmarkStart w:id="7568" w:name="_ETM_Q1_9356507"/>
      <w:bookmarkEnd w:id="7566"/>
      <w:bookmarkEnd w:id="7567"/>
      <w:bookmarkEnd w:id="7568"/>
    </w:p>
    <w:p w14:paraId="4E797C53" w14:textId="43F30B5F" w:rsidR="00D05A8F" w:rsidRDefault="00D05A8F" w:rsidP="00D05A8F">
      <w:pPr>
        <w:pStyle w:val="af9"/>
        <w:keepNext/>
        <w:rPr>
          <w:rtl/>
          <w:lang w:eastAsia="he-IL"/>
        </w:rPr>
      </w:pPr>
      <w:bookmarkStart w:id="7569" w:name="ET_guest_מיכל_פליישר_638"/>
      <w:r w:rsidRPr="00D05A8F">
        <w:rPr>
          <w:rStyle w:val="TagStyle"/>
          <w:rtl/>
        </w:rPr>
        <w:t xml:space="preserve"> &lt;&lt; אורח &gt;&gt; </w:t>
      </w:r>
      <w:r>
        <w:rPr>
          <w:rtl/>
          <w:lang w:eastAsia="he-IL"/>
        </w:rPr>
        <w:t>מיכל פליישר:</w:t>
      </w:r>
      <w:r w:rsidRPr="00D05A8F">
        <w:rPr>
          <w:rStyle w:val="TagStyle"/>
          <w:rtl/>
        </w:rPr>
        <w:t xml:space="preserve"> &lt;&lt; אורח &gt;&gt;</w:t>
      </w:r>
      <w:r>
        <w:rPr>
          <w:rtl/>
          <w:lang w:eastAsia="he-IL"/>
        </w:rPr>
        <w:t xml:space="preserve">   </w:t>
      </w:r>
      <w:bookmarkEnd w:id="7569"/>
    </w:p>
    <w:p w14:paraId="5E080E75" w14:textId="1C36A41F" w:rsidR="00D05A8F" w:rsidRDefault="00D05A8F" w:rsidP="00D05A8F">
      <w:pPr>
        <w:pStyle w:val="KeepWithNext"/>
        <w:rPr>
          <w:rtl/>
          <w:lang w:eastAsia="he-IL"/>
        </w:rPr>
      </w:pPr>
    </w:p>
    <w:p w14:paraId="7742EFA8" w14:textId="7D7CFBB3" w:rsidR="00D05A8F" w:rsidRDefault="00D05A8F" w:rsidP="00D05A8F">
      <w:pPr>
        <w:rPr>
          <w:rtl/>
          <w:lang w:eastAsia="he-IL"/>
        </w:rPr>
      </w:pPr>
      <w:bookmarkStart w:id="7570" w:name="_ETM_Q1_9357008"/>
      <w:bookmarkStart w:id="7571" w:name="_ETM_Q1_9357074"/>
      <w:bookmarkEnd w:id="7570"/>
      <w:bookmarkEnd w:id="7571"/>
      <w:r>
        <w:rPr>
          <w:rFonts w:hint="cs"/>
          <w:rtl/>
          <w:lang w:eastAsia="he-IL"/>
        </w:rPr>
        <w:t xml:space="preserve">ידוע לי שהוט מובייל מתכוונת להתנגד להקצאת התדר בעתיד. </w:t>
      </w:r>
      <w:bookmarkStart w:id="7572" w:name="_ETM_Q1_9367097"/>
      <w:bookmarkEnd w:id="7572"/>
      <w:r>
        <w:rPr>
          <w:rFonts w:hint="cs"/>
          <w:rtl/>
          <w:lang w:eastAsia="he-IL"/>
        </w:rPr>
        <w:t>האמת שאולי זה לא במ</w:t>
      </w:r>
      <w:bookmarkStart w:id="7573" w:name="_ETM_Q1_9367703"/>
      <w:bookmarkEnd w:id="7573"/>
      <w:r>
        <w:rPr>
          <w:rFonts w:hint="cs"/>
          <w:rtl/>
          <w:lang w:eastAsia="he-IL"/>
        </w:rPr>
        <w:t>קום להתייחס פ</w:t>
      </w:r>
      <w:bookmarkStart w:id="7574" w:name="_ETM_Q1_9368039"/>
      <w:bookmarkStart w:id="7575" w:name="_ETM_Q1_9368969"/>
      <w:bookmarkStart w:id="7576" w:name="_ETM_Q1_9368967"/>
      <w:bookmarkStart w:id="7577" w:name="_ETM_Q1_9367478"/>
      <w:bookmarkEnd w:id="7574"/>
      <w:bookmarkEnd w:id="7575"/>
      <w:bookmarkEnd w:id="7576"/>
      <w:bookmarkEnd w:id="7577"/>
      <w:r w:rsidR="000D0EA6">
        <w:rPr>
          <w:rFonts w:hint="cs"/>
          <w:rtl/>
          <w:lang w:eastAsia="he-IL"/>
        </w:rPr>
        <w:t>ה ל</w:t>
      </w:r>
      <w:bookmarkStart w:id="7578" w:name="_ETM_Q1_9367715"/>
      <w:bookmarkEnd w:id="7578"/>
      <w:r w:rsidR="000D0EA6">
        <w:rPr>
          <w:rFonts w:hint="cs"/>
          <w:rtl/>
          <w:lang w:eastAsia="he-IL"/>
        </w:rPr>
        <w:t xml:space="preserve">מענה </w:t>
      </w:r>
      <w:bookmarkStart w:id="7579" w:name="_ETM_Q1_9367853"/>
      <w:bookmarkEnd w:id="7579"/>
      <w:r w:rsidR="000D0EA6">
        <w:rPr>
          <w:rFonts w:hint="cs"/>
          <w:rtl/>
          <w:lang w:eastAsia="he-IL"/>
        </w:rPr>
        <w:t xml:space="preserve">- - - </w:t>
      </w:r>
      <w:bookmarkStart w:id="7580" w:name="_ETM_Q1_9369055"/>
      <w:bookmarkEnd w:id="7580"/>
      <w:r w:rsidR="000D0EA6">
        <w:rPr>
          <w:rFonts w:hint="cs"/>
          <w:rtl/>
          <w:lang w:eastAsia="he-IL"/>
        </w:rPr>
        <w:t xml:space="preserve">לגופו של עניין כי </w:t>
      </w:r>
      <w:bookmarkStart w:id="7581" w:name="_ETM_Q1_9371279"/>
      <w:bookmarkEnd w:id="7581"/>
      <w:r w:rsidR="000D0EA6">
        <w:rPr>
          <w:rFonts w:hint="cs"/>
          <w:rtl/>
          <w:lang w:eastAsia="he-IL"/>
        </w:rPr>
        <w:t>הוא עוד לא הגיע, עוד לא הגיע המועד.</w:t>
      </w:r>
    </w:p>
    <w:p w14:paraId="3ED10467" w14:textId="73A2BF5A" w:rsidR="000D0EA6" w:rsidRDefault="000D0EA6" w:rsidP="00D05A8F">
      <w:pPr>
        <w:rPr>
          <w:rtl/>
          <w:lang w:eastAsia="he-IL"/>
        </w:rPr>
      </w:pPr>
    </w:p>
    <w:p w14:paraId="4593DB07" w14:textId="29AF6499" w:rsidR="000D0EA6" w:rsidRDefault="000D0EA6" w:rsidP="000D0EA6">
      <w:pPr>
        <w:pStyle w:val="af6"/>
        <w:keepNext/>
        <w:rPr>
          <w:rtl/>
        </w:rPr>
      </w:pPr>
      <w:bookmarkStart w:id="7582" w:name="ET_yor_5771_639"/>
      <w:r w:rsidRPr="000D0EA6">
        <w:rPr>
          <w:rStyle w:val="TagStyle"/>
          <w:rtl/>
        </w:rPr>
        <w:t xml:space="preserve"> &lt;&lt; יור &gt;&gt; </w:t>
      </w:r>
      <w:r>
        <w:rPr>
          <w:rtl/>
        </w:rPr>
        <w:t xml:space="preserve">היו"ר איתן </w:t>
      </w:r>
      <w:proofErr w:type="spellStart"/>
      <w:r>
        <w:rPr>
          <w:rtl/>
        </w:rPr>
        <w:t>גינזבורג</w:t>
      </w:r>
      <w:proofErr w:type="spellEnd"/>
      <w:r>
        <w:rPr>
          <w:rtl/>
        </w:rPr>
        <w:t>:</w:t>
      </w:r>
      <w:r w:rsidRPr="000D0EA6">
        <w:rPr>
          <w:rStyle w:val="TagStyle"/>
          <w:rtl/>
        </w:rPr>
        <w:t xml:space="preserve"> &lt;&lt; יור &gt;&gt;</w:t>
      </w:r>
      <w:r>
        <w:rPr>
          <w:rtl/>
        </w:rPr>
        <w:t xml:space="preserve">   </w:t>
      </w:r>
      <w:bookmarkEnd w:id="7582"/>
    </w:p>
    <w:p w14:paraId="48B2F8BB" w14:textId="73DDA738" w:rsidR="000D0EA6" w:rsidRDefault="000D0EA6" w:rsidP="000D0EA6">
      <w:pPr>
        <w:pStyle w:val="KeepWithNext"/>
        <w:rPr>
          <w:rtl/>
          <w:lang w:eastAsia="he-IL"/>
        </w:rPr>
      </w:pPr>
    </w:p>
    <w:p w14:paraId="196508E1" w14:textId="05793A3C" w:rsidR="000D0EA6" w:rsidRDefault="000D0EA6" w:rsidP="000D0EA6">
      <w:pPr>
        <w:rPr>
          <w:rtl/>
          <w:lang w:eastAsia="he-IL"/>
        </w:rPr>
      </w:pPr>
      <w:r>
        <w:rPr>
          <w:rFonts w:hint="cs"/>
          <w:rtl/>
          <w:lang w:eastAsia="he-IL"/>
        </w:rPr>
        <w:t>טוב, תודה גברתי.</w:t>
      </w:r>
      <w:bookmarkStart w:id="7583" w:name="_ETM_Q1_9373788"/>
      <w:bookmarkStart w:id="7584" w:name="_ETM_Q1_9376803"/>
      <w:bookmarkEnd w:id="7583"/>
      <w:bookmarkEnd w:id="7584"/>
      <w:r>
        <w:rPr>
          <w:rFonts w:hint="cs"/>
          <w:rtl/>
          <w:lang w:eastAsia="he-IL"/>
        </w:rPr>
        <w:t xml:space="preserve"> אביאל קרמיזיאן מקהילת צרכני התקשורת </w:t>
      </w:r>
      <w:bookmarkStart w:id="7585" w:name="_ETM_Q1_9383944"/>
      <w:r>
        <w:rPr>
          <w:lang w:eastAsia="he-IL"/>
        </w:rPr>
        <w:t>fiber-il</w:t>
      </w:r>
      <w:r>
        <w:rPr>
          <w:rFonts w:hint="cs"/>
          <w:rtl/>
          <w:lang w:eastAsia="he-IL"/>
        </w:rPr>
        <w:t>.</w:t>
      </w:r>
      <w:bookmarkEnd w:id="7585"/>
    </w:p>
    <w:p w14:paraId="723157CA" w14:textId="6A01D738" w:rsidR="00D5074F" w:rsidRDefault="00D5074F" w:rsidP="000D0EA6">
      <w:pPr>
        <w:rPr>
          <w:rtl/>
          <w:lang w:eastAsia="he-IL"/>
        </w:rPr>
      </w:pPr>
    </w:p>
    <w:p w14:paraId="63AA5C7A" w14:textId="471CEE9A" w:rsidR="00D5074F" w:rsidRDefault="00D5074F" w:rsidP="00D5074F">
      <w:pPr>
        <w:pStyle w:val="af9"/>
        <w:keepNext/>
        <w:rPr>
          <w:rtl/>
          <w:lang w:eastAsia="he-IL"/>
        </w:rPr>
      </w:pPr>
      <w:bookmarkStart w:id="7586" w:name="ET_guest_אביאל_קרמיזיאן_640"/>
      <w:r w:rsidRPr="00D5074F">
        <w:rPr>
          <w:rStyle w:val="TagStyle"/>
          <w:rtl/>
        </w:rPr>
        <w:t xml:space="preserve"> &lt;&lt; אורח &gt;&gt; </w:t>
      </w:r>
      <w:r>
        <w:rPr>
          <w:rtl/>
          <w:lang w:eastAsia="he-IL"/>
        </w:rPr>
        <w:t>אביאל קרמיזיאן:</w:t>
      </w:r>
      <w:r w:rsidRPr="00D5074F">
        <w:rPr>
          <w:rStyle w:val="TagStyle"/>
          <w:rtl/>
        </w:rPr>
        <w:t xml:space="preserve"> &lt;&lt; אורח &gt;&gt;</w:t>
      </w:r>
      <w:r>
        <w:rPr>
          <w:rtl/>
          <w:lang w:eastAsia="he-IL"/>
        </w:rPr>
        <w:t xml:space="preserve">   </w:t>
      </w:r>
      <w:bookmarkEnd w:id="7586"/>
    </w:p>
    <w:p w14:paraId="3BFA6F79" w14:textId="289D27E6" w:rsidR="00D5074F" w:rsidRDefault="00D5074F" w:rsidP="00D5074F">
      <w:pPr>
        <w:pStyle w:val="KeepWithNext"/>
        <w:rPr>
          <w:rtl/>
          <w:lang w:eastAsia="he-IL"/>
        </w:rPr>
      </w:pPr>
    </w:p>
    <w:p w14:paraId="30105DD3" w14:textId="504A9712" w:rsidR="00D5074F" w:rsidRDefault="00D5074F" w:rsidP="00D5074F">
      <w:pPr>
        <w:rPr>
          <w:rtl/>
          <w:lang w:eastAsia="he-IL"/>
        </w:rPr>
      </w:pPr>
      <w:bookmarkStart w:id="7587" w:name="_ETM_Q1_9387973"/>
      <w:bookmarkEnd w:id="7587"/>
      <w:r>
        <w:rPr>
          <w:rFonts w:hint="cs"/>
          <w:rtl/>
          <w:lang w:eastAsia="he-IL"/>
        </w:rPr>
        <w:t xml:space="preserve">אפשר להגיד צוהריים טובים, אני </w:t>
      </w:r>
      <w:bookmarkStart w:id="7588" w:name="_ETM_Q1_9390948"/>
      <w:bookmarkEnd w:id="7588"/>
      <w:r>
        <w:rPr>
          <w:rFonts w:hint="cs"/>
          <w:rtl/>
          <w:lang w:eastAsia="he-IL"/>
        </w:rPr>
        <w:t xml:space="preserve">אחרי תקלה טכנית פשוט </w:t>
      </w:r>
      <w:bookmarkStart w:id="7589" w:name="_ETM_Q1_9395555"/>
      <w:bookmarkEnd w:id="7589"/>
      <w:r>
        <w:rPr>
          <w:rFonts w:hint="cs"/>
          <w:rtl/>
          <w:lang w:eastAsia="he-IL"/>
        </w:rPr>
        <w:t xml:space="preserve">בעלייה לזום אז אני אתייחס לסעיפים 55-59 לציוד פרטי, ציוד </w:t>
      </w:r>
      <w:bookmarkStart w:id="7590" w:name="_ETM_Q1_9403039"/>
      <w:bookmarkEnd w:id="7590"/>
      <w:r>
        <w:rPr>
          <w:rFonts w:hint="cs"/>
          <w:rtl/>
          <w:lang w:eastAsia="he-IL"/>
        </w:rPr>
        <w:t xml:space="preserve">קצה. מוגדר בתקנות שבאופן לא ברור על שימוש </w:t>
      </w:r>
      <w:bookmarkStart w:id="7591" w:name="_ETM_Q1_9407628"/>
      <w:bookmarkEnd w:id="7591"/>
      <w:r>
        <w:rPr>
          <w:rFonts w:hint="cs"/>
          <w:rtl/>
          <w:lang w:eastAsia="he-IL"/>
        </w:rPr>
        <w:t xml:space="preserve">בציוד במרשם, </w:t>
      </w:r>
      <w:bookmarkStart w:id="7592" w:name="_ETM_Q1_9410820"/>
      <w:bookmarkEnd w:id="7592"/>
      <w:r>
        <w:rPr>
          <w:rFonts w:hint="cs"/>
          <w:rtl/>
          <w:lang w:eastAsia="he-IL"/>
        </w:rPr>
        <w:t>אנחנו רוצים לקבל הבהרה האם אפשר להשתמש ב</w:t>
      </w:r>
      <w:bookmarkStart w:id="7593" w:name="_ETM_Q1_9412513"/>
      <w:bookmarkEnd w:id="7593"/>
      <w:r>
        <w:rPr>
          <w:rFonts w:hint="cs"/>
          <w:rtl/>
          <w:lang w:eastAsia="he-IL"/>
        </w:rPr>
        <w:t>ציוד שלא במרשם?</w:t>
      </w:r>
      <w:bookmarkStart w:id="7594" w:name="_ETM_Q1_9414142"/>
      <w:bookmarkEnd w:id="7594"/>
      <w:r>
        <w:rPr>
          <w:rFonts w:hint="cs"/>
          <w:rtl/>
          <w:lang w:eastAsia="he-IL"/>
        </w:rPr>
        <w:t xml:space="preserve"> נניח בקנייה מחו"</w:t>
      </w:r>
      <w:bookmarkStart w:id="7595" w:name="_ETM_Q1_9414435"/>
      <w:bookmarkEnd w:id="7595"/>
      <w:r>
        <w:rPr>
          <w:rFonts w:hint="cs"/>
          <w:rtl/>
          <w:lang w:eastAsia="he-IL"/>
        </w:rPr>
        <w:t>ל, אם זה מיצרן או ממוכר באמזון,</w:t>
      </w:r>
      <w:bookmarkStart w:id="7596" w:name="_ETM_Q1_9420996"/>
      <w:bookmarkEnd w:id="7596"/>
      <w:r>
        <w:rPr>
          <w:rFonts w:hint="cs"/>
          <w:rtl/>
          <w:lang w:eastAsia="he-IL"/>
        </w:rPr>
        <w:t xml:space="preserve"> </w:t>
      </w:r>
      <w:bookmarkStart w:id="7597" w:name="_ETM_Q1_9419108"/>
      <w:bookmarkEnd w:id="7597"/>
      <w:proofErr w:type="spellStart"/>
      <w:r>
        <w:rPr>
          <w:rFonts w:hint="cs"/>
          <w:rtl/>
          <w:lang w:eastAsia="he-IL"/>
        </w:rPr>
        <w:t>עליאקספרס</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וכן ל</w:t>
      </w:r>
      <w:bookmarkStart w:id="7598" w:name="_ETM_Q1_9421947"/>
      <w:bookmarkEnd w:id="7598"/>
      <w:r>
        <w:rPr>
          <w:rFonts w:hint="cs"/>
          <w:rtl/>
          <w:lang w:eastAsia="he-IL"/>
        </w:rPr>
        <w:t>בקש לעניין סעיפי</w:t>
      </w:r>
      <w:bookmarkStart w:id="7599" w:name="_ETM_Q1_9425257"/>
      <w:bookmarkEnd w:id="7599"/>
      <w:r>
        <w:rPr>
          <w:rFonts w:hint="cs"/>
          <w:rtl/>
          <w:lang w:eastAsia="he-IL"/>
        </w:rPr>
        <w:t xml:space="preserve"> השקיפו</w:t>
      </w:r>
      <w:bookmarkStart w:id="7600" w:name="_ETM_Q1_9423679"/>
      <w:bookmarkEnd w:id="7600"/>
      <w:r>
        <w:rPr>
          <w:rFonts w:hint="cs"/>
          <w:rtl/>
          <w:lang w:eastAsia="he-IL"/>
        </w:rPr>
        <w:t xml:space="preserve">ת שנוגעים למרשם, שזה יתבטא גם בשקיפות </w:t>
      </w:r>
      <w:bookmarkStart w:id="7601" w:name="_ETM_Q1_9426443"/>
      <w:bookmarkEnd w:id="7601"/>
      <w:r>
        <w:rPr>
          <w:rFonts w:hint="cs"/>
          <w:rtl/>
          <w:lang w:eastAsia="he-IL"/>
        </w:rPr>
        <w:t>על אישור של</w:t>
      </w:r>
      <w:bookmarkStart w:id="7602" w:name="_ETM_Q1_9428342"/>
      <w:bookmarkEnd w:id="7602"/>
      <w:r>
        <w:rPr>
          <w:rFonts w:hint="cs"/>
          <w:rtl/>
          <w:lang w:eastAsia="he-IL"/>
        </w:rPr>
        <w:t xml:space="preserve"> ציוד של חברות התקשורת. לבקש את העדכון בחקיקה עצמה</w:t>
      </w:r>
      <w:bookmarkStart w:id="7603" w:name="_ETM_Q1_9436594"/>
      <w:bookmarkEnd w:id="7603"/>
      <w:r>
        <w:rPr>
          <w:rFonts w:hint="cs"/>
          <w:rtl/>
          <w:lang w:eastAsia="he-IL"/>
        </w:rPr>
        <w:t xml:space="preserve"> לגבי המרשם </w:t>
      </w:r>
      <w:bookmarkStart w:id="7604" w:name="_ETM_Q1_9434755"/>
      <w:bookmarkEnd w:id="7604"/>
      <w:r>
        <w:rPr>
          <w:rFonts w:hint="cs"/>
          <w:rtl/>
          <w:lang w:eastAsia="he-IL"/>
        </w:rPr>
        <w:t xml:space="preserve">וגם על הציוד שמאושר או לא מאושר. אנחנו </w:t>
      </w:r>
      <w:bookmarkStart w:id="7605" w:name="_ETM_Q1_9439955"/>
      <w:bookmarkEnd w:id="7605"/>
      <w:r>
        <w:rPr>
          <w:rFonts w:hint="cs"/>
          <w:rtl/>
          <w:lang w:eastAsia="he-IL"/>
        </w:rPr>
        <w:t>יודעים שהייתה כוונה של המשרד, אם</w:t>
      </w:r>
      <w:bookmarkStart w:id="7606" w:name="_ETM_Q1_9440010"/>
      <w:bookmarkEnd w:id="7606"/>
      <w:r>
        <w:rPr>
          <w:rFonts w:hint="cs"/>
          <w:rtl/>
          <w:lang w:eastAsia="he-IL"/>
        </w:rPr>
        <w:t xml:space="preserve"> זה לבטל או </w:t>
      </w:r>
      <w:bookmarkStart w:id="7607" w:name="_ETM_Q1_9441305"/>
      <w:bookmarkEnd w:id="7607"/>
      <w:r>
        <w:rPr>
          <w:rFonts w:hint="cs"/>
          <w:rtl/>
          <w:lang w:eastAsia="he-IL"/>
        </w:rPr>
        <w:t>להפסיק את העדכון של</w:t>
      </w:r>
      <w:bookmarkStart w:id="7608" w:name="_ETM_Q1_9443431"/>
      <w:bookmarkEnd w:id="7608"/>
      <w:r>
        <w:rPr>
          <w:rFonts w:hint="cs"/>
          <w:rtl/>
          <w:lang w:eastAsia="he-IL"/>
        </w:rPr>
        <w:t xml:space="preserve"> הטופס שמעודכן באתר משרד התקשורת </w:t>
      </w:r>
      <w:bookmarkStart w:id="7609" w:name="_ETM_Q1_9449104"/>
      <w:bookmarkEnd w:id="7609"/>
      <w:r>
        <w:rPr>
          <w:rFonts w:hint="cs"/>
          <w:rtl/>
          <w:lang w:eastAsia="he-IL"/>
        </w:rPr>
        <w:t xml:space="preserve">בנוגע לציוד הזה. </w:t>
      </w:r>
      <w:bookmarkStart w:id="7610" w:name="_ETM_Q1_9447901"/>
      <w:bookmarkEnd w:id="7610"/>
      <w:r>
        <w:rPr>
          <w:rFonts w:hint="cs"/>
          <w:rtl/>
          <w:lang w:eastAsia="he-IL"/>
        </w:rPr>
        <w:t>אם אפשר לעדכן שם עדכון תקופתי</w:t>
      </w:r>
      <w:bookmarkStart w:id="7611" w:name="_ETM_Q1_9451326"/>
      <w:bookmarkEnd w:id="7611"/>
      <w:r>
        <w:rPr>
          <w:rFonts w:hint="cs"/>
          <w:rtl/>
          <w:lang w:eastAsia="he-IL"/>
        </w:rPr>
        <w:t xml:space="preserve"> של המרשם ש</w:t>
      </w:r>
      <w:bookmarkStart w:id="7612" w:name="_ETM_Q1_9451514"/>
      <w:bookmarkEnd w:id="7612"/>
      <w:r>
        <w:rPr>
          <w:rFonts w:hint="cs"/>
          <w:rtl/>
          <w:lang w:eastAsia="he-IL"/>
        </w:rPr>
        <w:t xml:space="preserve">יפורסם כל תקופה מסוימת, בין אם זה </w:t>
      </w:r>
      <w:bookmarkStart w:id="7613" w:name="_ETM_Q1_9455629"/>
      <w:bookmarkEnd w:id="7613"/>
      <w:r>
        <w:rPr>
          <w:rFonts w:hint="cs"/>
          <w:rtl/>
          <w:lang w:eastAsia="he-IL"/>
        </w:rPr>
        <w:t xml:space="preserve">רבעון או חצי שנתי </w:t>
      </w:r>
      <w:proofErr w:type="spellStart"/>
      <w:r>
        <w:rPr>
          <w:rFonts w:hint="cs"/>
          <w:rtl/>
          <w:lang w:eastAsia="he-IL"/>
        </w:rPr>
        <w:t>וכו</w:t>
      </w:r>
      <w:proofErr w:type="spellEnd"/>
      <w:r>
        <w:rPr>
          <w:rFonts w:hint="cs"/>
          <w:rtl/>
          <w:lang w:eastAsia="he-IL"/>
        </w:rPr>
        <w:t>'.</w:t>
      </w:r>
      <w:bookmarkStart w:id="7614" w:name="_ETM_Q1_9457898"/>
      <w:bookmarkEnd w:id="7614"/>
      <w:r>
        <w:rPr>
          <w:rFonts w:hint="cs"/>
          <w:rtl/>
          <w:lang w:eastAsia="he-IL"/>
        </w:rPr>
        <w:t xml:space="preserve"> </w:t>
      </w:r>
      <w:bookmarkStart w:id="7615" w:name="_ETM_Q1_9457824"/>
      <w:bookmarkEnd w:id="7615"/>
    </w:p>
    <w:p w14:paraId="58927D68" w14:textId="06E1DFE4" w:rsidR="00D5074F" w:rsidRDefault="00D5074F" w:rsidP="00D5074F">
      <w:pPr>
        <w:rPr>
          <w:rtl/>
          <w:lang w:eastAsia="he-IL"/>
        </w:rPr>
      </w:pPr>
      <w:bookmarkStart w:id="7616" w:name="_ETM_Q1_9458040"/>
      <w:bookmarkStart w:id="7617" w:name="_ETM_Q1_9458158"/>
      <w:bookmarkEnd w:id="7616"/>
      <w:bookmarkEnd w:id="7617"/>
    </w:p>
    <w:p w14:paraId="2256F0E4" w14:textId="7547C5BB" w:rsidR="00D5074F" w:rsidRDefault="00D5074F" w:rsidP="00D5074F">
      <w:pPr>
        <w:rPr>
          <w:rtl/>
          <w:lang w:eastAsia="he-IL"/>
        </w:rPr>
      </w:pPr>
      <w:bookmarkStart w:id="7618" w:name="_ETM_Q1_9458186"/>
      <w:bookmarkStart w:id="7619" w:name="_ETM_Q1_9458280"/>
      <w:bookmarkEnd w:id="7618"/>
      <w:bookmarkEnd w:id="7619"/>
      <w:r>
        <w:rPr>
          <w:rFonts w:hint="cs"/>
          <w:rtl/>
          <w:lang w:eastAsia="he-IL"/>
        </w:rPr>
        <w:t xml:space="preserve">לגבי העניין של </w:t>
      </w:r>
      <w:bookmarkStart w:id="7620" w:name="_ETM_Q1_9460726"/>
      <w:bookmarkEnd w:id="7620"/>
      <w:r>
        <w:rPr>
          <w:rFonts w:hint="cs"/>
          <w:rtl/>
          <w:lang w:eastAsia="he-IL"/>
        </w:rPr>
        <w:t>הציוד מעבדות ואישור של הציוד במעבדות קצה, נבקש אם אפשר</w:t>
      </w:r>
      <w:bookmarkStart w:id="7621" w:name="_ETM_Q1_9466969"/>
      <w:bookmarkEnd w:id="7621"/>
      <w:r>
        <w:rPr>
          <w:rFonts w:hint="cs"/>
          <w:rtl/>
          <w:lang w:eastAsia="he-IL"/>
        </w:rPr>
        <w:t xml:space="preserve"> לה</w:t>
      </w:r>
      <w:bookmarkStart w:id="7622" w:name="_ETM_Q1_9465955"/>
      <w:bookmarkEnd w:id="7622"/>
      <w:r>
        <w:rPr>
          <w:rFonts w:hint="cs"/>
          <w:rtl/>
          <w:lang w:eastAsia="he-IL"/>
        </w:rPr>
        <w:t xml:space="preserve">גדיר שם אישור של מעבדה חיצונית. אנחנו נתקלים היום באישור של </w:t>
      </w:r>
      <w:bookmarkStart w:id="7623" w:name="_ETM_Q1_9468853"/>
      <w:bookmarkEnd w:id="7623"/>
      <w:r>
        <w:rPr>
          <w:rFonts w:hint="cs"/>
          <w:rtl/>
          <w:lang w:eastAsia="he-IL"/>
        </w:rPr>
        <w:t xml:space="preserve">חברת הוט או חוסר אישור </w:t>
      </w:r>
      <w:bookmarkStart w:id="7624" w:name="_ETM_Q1_9473632"/>
      <w:bookmarkEnd w:id="7624"/>
      <w:r>
        <w:rPr>
          <w:rFonts w:hint="cs"/>
          <w:rtl/>
          <w:lang w:eastAsia="he-IL"/>
        </w:rPr>
        <w:t xml:space="preserve">של חברת </w:t>
      </w:r>
      <w:bookmarkStart w:id="7625" w:name="_ETM_Q1_9475222"/>
      <w:bookmarkEnd w:id="7625"/>
      <w:r>
        <w:rPr>
          <w:rFonts w:hint="cs"/>
          <w:rtl/>
          <w:lang w:eastAsia="he-IL"/>
        </w:rPr>
        <w:t>הוט לעשות שימוש בציוד פרטי</w:t>
      </w:r>
      <w:bookmarkStart w:id="7626" w:name="_ETM_Q1_9476957"/>
      <w:bookmarkEnd w:id="7626"/>
      <w:r>
        <w:rPr>
          <w:rFonts w:hint="cs"/>
          <w:rtl/>
          <w:lang w:eastAsia="he-IL"/>
        </w:rPr>
        <w:t xml:space="preserve"> </w:t>
      </w:r>
      <w:r w:rsidR="00EC3570">
        <w:rPr>
          <w:rFonts w:hint="cs"/>
          <w:rtl/>
          <w:lang w:eastAsia="he-IL"/>
        </w:rPr>
        <w:t>כשעורכים בדיקות במעבדות שלה</w:t>
      </w:r>
      <w:bookmarkStart w:id="7627" w:name="_ETM_Q1_9482759"/>
      <w:bookmarkEnd w:id="7627"/>
      <w:r w:rsidR="00EC3570">
        <w:rPr>
          <w:rFonts w:hint="cs"/>
          <w:rtl/>
          <w:lang w:eastAsia="he-IL"/>
        </w:rPr>
        <w:t xml:space="preserve"> </w:t>
      </w:r>
      <w:bookmarkStart w:id="7628" w:name="_ETM_Q1_9479912"/>
      <w:bookmarkEnd w:id="7628"/>
      <w:r w:rsidR="00EC3570">
        <w:rPr>
          <w:rFonts w:hint="cs"/>
          <w:rtl/>
          <w:lang w:eastAsia="he-IL"/>
        </w:rPr>
        <w:t xml:space="preserve">על ידי ציוד של ספקיות אחרות, וחוסר </w:t>
      </w:r>
      <w:bookmarkStart w:id="7629" w:name="_ETM_Q1_9483390"/>
      <w:bookmarkEnd w:id="7629"/>
      <w:r w:rsidR="00EC3570">
        <w:rPr>
          <w:rFonts w:hint="cs"/>
          <w:rtl/>
          <w:lang w:eastAsia="he-IL"/>
        </w:rPr>
        <w:t xml:space="preserve">אפשרות לעשות בו </w:t>
      </w:r>
      <w:bookmarkStart w:id="7630" w:name="_ETM_Q1_9485529"/>
      <w:bookmarkEnd w:id="7630"/>
      <w:r w:rsidR="00EC3570">
        <w:rPr>
          <w:rFonts w:hint="cs"/>
          <w:rtl/>
          <w:lang w:eastAsia="he-IL"/>
        </w:rPr>
        <w:t>שימוש למרות שזה ציוד שהוא מאושר שם. אם אפשר לשקף</w:t>
      </w:r>
      <w:bookmarkStart w:id="7631" w:name="_ETM_Q1_9488266"/>
      <w:bookmarkEnd w:id="7631"/>
      <w:r w:rsidR="00EC3570">
        <w:rPr>
          <w:rFonts w:hint="cs"/>
          <w:rtl/>
          <w:lang w:eastAsia="he-IL"/>
        </w:rPr>
        <w:t xml:space="preserve"> ג</w:t>
      </w:r>
      <w:bookmarkStart w:id="7632" w:name="_ETM_Q1_9488503"/>
      <w:bookmarkEnd w:id="7632"/>
      <w:r w:rsidR="00EC3570">
        <w:rPr>
          <w:rFonts w:hint="cs"/>
          <w:rtl/>
          <w:lang w:eastAsia="he-IL"/>
        </w:rPr>
        <w:t xml:space="preserve">ם את התהליך של אישור הציוד מבחינת הבדיקה של המעבדות, </w:t>
      </w:r>
      <w:bookmarkStart w:id="7633" w:name="_ETM_Q1_9495143"/>
      <w:bookmarkEnd w:id="7633"/>
      <w:r w:rsidR="00EC3570">
        <w:rPr>
          <w:rFonts w:hint="cs"/>
          <w:rtl/>
          <w:lang w:eastAsia="he-IL"/>
        </w:rPr>
        <w:t>עם</w:t>
      </w:r>
      <w:bookmarkStart w:id="7634" w:name="_ETM_Q1_9494828"/>
      <w:bookmarkEnd w:id="7634"/>
      <w:r w:rsidR="00EC3570">
        <w:rPr>
          <w:rFonts w:hint="cs"/>
          <w:rtl/>
          <w:lang w:eastAsia="he-IL"/>
        </w:rPr>
        <w:t xml:space="preserve"> יעד ועדכון בדומה לבקשה הקודמת ולשאול האם בחקיקה </w:t>
      </w:r>
      <w:bookmarkStart w:id="7635" w:name="_ETM_Q1_9501736"/>
      <w:bookmarkEnd w:id="7635"/>
      <w:r w:rsidR="00EC3570">
        <w:rPr>
          <w:rFonts w:hint="cs"/>
          <w:rtl/>
          <w:lang w:eastAsia="he-IL"/>
        </w:rPr>
        <w:t xml:space="preserve">כאן </w:t>
      </w:r>
      <w:bookmarkStart w:id="7636" w:name="_ETM_Q1_9499773"/>
      <w:bookmarkEnd w:id="7636"/>
      <w:r w:rsidR="00EC3570">
        <w:rPr>
          <w:rFonts w:hint="cs"/>
          <w:rtl/>
          <w:lang w:eastAsia="he-IL"/>
        </w:rPr>
        <w:t xml:space="preserve">קיים איזשהו סעיף שמדבר על אישור </w:t>
      </w:r>
      <w:bookmarkStart w:id="7637" w:name="_ETM_Q1_9503133"/>
      <w:bookmarkEnd w:id="7637"/>
      <w:r w:rsidR="00EC3570">
        <w:rPr>
          <w:rFonts w:hint="cs"/>
          <w:rtl/>
          <w:lang w:eastAsia="he-IL"/>
        </w:rPr>
        <w:t xml:space="preserve">נדידה בסלולר </w:t>
      </w:r>
      <w:bookmarkStart w:id="7638" w:name="_ETM_Q1_9505562"/>
      <w:bookmarkEnd w:id="7638"/>
      <w:r w:rsidR="00EC3570">
        <w:rPr>
          <w:rFonts w:hint="cs"/>
          <w:rtl/>
          <w:lang w:eastAsia="he-IL"/>
        </w:rPr>
        <w:t>כחלק מהתוכנית של המשרד לרפורמה שקיימת כחלק מהאיחוד האירופי</w:t>
      </w:r>
      <w:bookmarkStart w:id="7639" w:name="_ETM_Q1_9510111"/>
      <w:bookmarkEnd w:id="7639"/>
      <w:r w:rsidR="00EC3570">
        <w:rPr>
          <w:rFonts w:hint="cs"/>
          <w:rtl/>
          <w:lang w:eastAsia="he-IL"/>
        </w:rPr>
        <w:t xml:space="preserve"> לה</w:t>
      </w:r>
      <w:bookmarkStart w:id="7640" w:name="_ETM_Q1_9510380"/>
      <w:bookmarkEnd w:id="7640"/>
      <w:r w:rsidR="00EC3570">
        <w:rPr>
          <w:rFonts w:hint="cs"/>
          <w:rtl/>
          <w:lang w:eastAsia="he-IL"/>
        </w:rPr>
        <w:t>וזיל את העלות של השימוש בגלישה ו</w:t>
      </w:r>
      <w:bookmarkStart w:id="7641" w:name="_ETM_Q1_9510949"/>
      <w:bookmarkEnd w:id="7641"/>
      <w:r w:rsidR="00EC3570">
        <w:rPr>
          <w:rFonts w:hint="cs"/>
          <w:rtl/>
          <w:lang w:eastAsia="he-IL"/>
        </w:rPr>
        <w:t xml:space="preserve">בשיחות במעבר בין מדינות </w:t>
      </w:r>
      <w:bookmarkStart w:id="7642" w:name="_ETM_Q1_9514763"/>
      <w:bookmarkEnd w:id="7642"/>
      <w:r w:rsidR="00EC3570">
        <w:rPr>
          <w:rFonts w:hint="cs"/>
          <w:rtl/>
          <w:lang w:eastAsia="he-IL"/>
        </w:rPr>
        <w:t>האיחוד האירופי וישראל בתוכן.</w:t>
      </w:r>
      <w:bookmarkStart w:id="7643" w:name="_ETM_Q1_9515433"/>
      <w:bookmarkEnd w:id="7643"/>
      <w:r w:rsidR="00EC3570">
        <w:rPr>
          <w:rFonts w:hint="cs"/>
          <w:rtl/>
          <w:lang w:eastAsia="he-IL"/>
        </w:rPr>
        <w:t xml:space="preserve"> אשמח לקבל התייחסות.</w:t>
      </w:r>
    </w:p>
    <w:p w14:paraId="5D7994E3" w14:textId="1C51AF58" w:rsidR="00EC3570" w:rsidRDefault="00EC3570" w:rsidP="00D5074F">
      <w:pPr>
        <w:rPr>
          <w:rtl/>
          <w:lang w:eastAsia="he-IL"/>
        </w:rPr>
      </w:pPr>
      <w:bookmarkStart w:id="7644" w:name="_ETM_Q1_9518452"/>
      <w:bookmarkStart w:id="7645" w:name="_ETM_Q1_9518558"/>
      <w:bookmarkEnd w:id="7644"/>
      <w:bookmarkEnd w:id="7645"/>
    </w:p>
    <w:p w14:paraId="04C08582" w14:textId="7043D23F" w:rsidR="00EC3570" w:rsidRDefault="00EC3570" w:rsidP="00EC3570">
      <w:pPr>
        <w:pStyle w:val="af6"/>
        <w:keepNext/>
        <w:rPr>
          <w:rtl/>
        </w:rPr>
      </w:pPr>
      <w:bookmarkStart w:id="7646" w:name="ET_yor_5771_641"/>
      <w:r w:rsidRPr="00EC3570">
        <w:rPr>
          <w:rStyle w:val="TagStyle"/>
          <w:rtl/>
        </w:rPr>
        <w:t xml:space="preserve"> &lt;&lt; יור &gt;&gt; </w:t>
      </w:r>
      <w:r>
        <w:rPr>
          <w:rtl/>
        </w:rPr>
        <w:t xml:space="preserve">היו"ר איתן </w:t>
      </w:r>
      <w:proofErr w:type="spellStart"/>
      <w:r>
        <w:rPr>
          <w:rtl/>
        </w:rPr>
        <w:t>גינזבורג</w:t>
      </w:r>
      <w:proofErr w:type="spellEnd"/>
      <w:r>
        <w:rPr>
          <w:rtl/>
        </w:rPr>
        <w:t>:</w:t>
      </w:r>
      <w:r w:rsidRPr="00EC3570">
        <w:rPr>
          <w:rStyle w:val="TagStyle"/>
          <w:rtl/>
        </w:rPr>
        <w:t xml:space="preserve"> &lt;&lt; יור &gt;&gt;</w:t>
      </w:r>
      <w:r>
        <w:rPr>
          <w:rtl/>
        </w:rPr>
        <w:t xml:space="preserve">   </w:t>
      </w:r>
      <w:bookmarkEnd w:id="7646"/>
    </w:p>
    <w:p w14:paraId="74E5A56F" w14:textId="71FF9478" w:rsidR="00EC3570" w:rsidRDefault="00EC3570" w:rsidP="00EC3570">
      <w:pPr>
        <w:pStyle w:val="KeepWithNext"/>
        <w:rPr>
          <w:rtl/>
          <w:lang w:eastAsia="he-IL"/>
        </w:rPr>
      </w:pPr>
    </w:p>
    <w:p w14:paraId="74EFB9A6" w14:textId="2AD5784E" w:rsidR="00EC3570" w:rsidRDefault="00EC3570" w:rsidP="00EC3570">
      <w:pPr>
        <w:rPr>
          <w:rtl/>
          <w:lang w:eastAsia="he-IL"/>
        </w:rPr>
      </w:pPr>
      <w:bookmarkStart w:id="7647" w:name="_ETM_Q1_9519575"/>
      <w:bookmarkEnd w:id="7647"/>
      <w:r>
        <w:rPr>
          <w:rFonts w:hint="cs"/>
          <w:rtl/>
          <w:lang w:eastAsia="he-IL"/>
        </w:rPr>
        <w:t>תודה רבה. כן, התייחסויות</w:t>
      </w:r>
      <w:bookmarkStart w:id="7648" w:name="_ETM_Q1_9522655"/>
      <w:bookmarkEnd w:id="7648"/>
      <w:r>
        <w:rPr>
          <w:rFonts w:hint="cs"/>
          <w:rtl/>
          <w:lang w:eastAsia="he-IL"/>
        </w:rPr>
        <w:t xml:space="preserve"> לדברים שנשאלו גם על ידי פליישר וגם על ידי קרמיזיאן.</w:t>
      </w:r>
    </w:p>
    <w:p w14:paraId="02939A62" w14:textId="73965C31" w:rsidR="00EC3570" w:rsidRDefault="00EC3570" w:rsidP="00EC3570">
      <w:pPr>
        <w:rPr>
          <w:rtl/>
          <w:lang w:eastAsia="he-IL"/>
        </w:rPr>
      </w:pPr>
    </w:p>
    <w:p w14:paraId="74F00895" w14:textId="676F75BA" w:rsidR="00EC3570" w:rsidRPr="00EC3570" w:rsidRDefault="00EC3570" w:rsidP="00EC3570">
      <w:pPr>
        <w:pStyle w:val="af9"/>
        <w:keepNext/>
        <w:rPr>
          <w:rtl/>
          <w:lang w:eastAsia="he-IL"/>
        </w:rPr>
      </w:pPr>
      <w:bookmarkStart w:id="7649" w:name="ET_guest_גדעון_שטרית_642"/>
      <w:r w:rsidRPr="00EC3570">
        <w:rPr>
          <w:rStyle w:val="TagStyle"/>
          <w:rtl/>
        </w:rPr>
        <w:t xml:space="preserve"> &lt;&lt; אורח &gt;&gt; </w:t>
      </w:r>
      <w:r>
        <w:rPr>
          <w:rtl/>
          <w:lang w:eastAsia="he-IL"/>
        </w:rPr>
        <w:t>גדעון שטרית:</w:t>
      </w:r>
      <w:r w:rsidRPr="00EC3570">
        <w:rPr>
          <w:rStyle w:val="TagStyle"/>
          <w:rtl/>
        </w:rPr>
        <w:t xml:space="preserve"> &lt;&lt; אורח &gt;&gt;</w:t>
      </w:r>
      <w:r>
        <w:rPr>
          <w:rtl/>
          <w:lang w:eastAsia="he-IL"/>
        </w:rPr>
        <w:t xml:space="preserve">   </w:t>
      </w:r>
      <w:bookmarkStart w:id="7650" w:name="_ETM_Q1_9530213"/>
      <w:bookmarkEnd w:id="7649"/>
      <w:bookmarkEnd w:id="7650"/>
    </w:p>
    <w:p w14:paraId="54B9A6E6" w14:textId="4D4EE957" w:rsidR="00EC3570" w:rsidRDefault="00EC3570" w:rsidP="00EC3570">
      <w:pPr>
        <w:rPr>
          <w:rtl/>
          <w:lang w:eastAsia="he-IL"/>
        </w:rPr>
      </w:pPr>
    </w:p>
    <w:p w14:paraId="675A99D3" w14:textId="0554C98A" w:rsidR="00EC3570" w:rsidRDefault="00EC3570" w:rsidP="00EC3570">
      <w:pPr>
        <w:rPr>
          <w:rtl/>
          <w:lang w:eastAsia="he-IL"/>
        </w:rPr>
      </w:pPr>
      <w:bookmarkStart w:id="7651" w:name="_ETM_Q1_9526714"/>
      <w:bookmarkEnd w:id="7651"/>
      <w:r>
        <w:rPr>
          <w:rFonts w:hint="cs"/>
          <w:rtl/>
          <w:lang w:eastAsia="he-IL"/>
        </w:rPr>
        <w:t xml:space="preserve">שמי </w:t>
      </w:r>
      <w:bookmarkStart w:id="7652" w:name="_ETM_Q1_9527265"/>
      <w:bookmarkEnd w:id="7652"/>
      <w:r>
        <w:rPr>
          <w:rFonts w:hint="cs"/>
          <w:rtl/>
          <w:lang w:eastAsia="he-IL"/>
        </w:rPr>
        <w:t xml:space="preserve">גדעון, אני סמנכ"ל </w:t>
      </w:r>
      <w:bookmarkStart w:id="7653" w:name="_ETM_Q1_9528138"/>
      <w:bookmarkEnd w:id="7653"/>
      <w:r>
        <w:rPr>
          <w:rFonts w:hint="cs"/>
          <w:rtl/>
          <w:lang w:eastAsia="he-IL"/>
        </w:rPr>
        <w:t xml:space="preserve">ברישוי, אתייחס לציוד הקווי. </w:t>
      </w:r>
      <w:bookmarkStart w:id="7654" w:name="_ETM_Q1_9532872"/>
      <w:bookmarkEnd w:id="7654"/>
      <w:r>
        <w:rPr>
          <w:rFonts w:hint="cs"/>
          <w:rtl/>
          <w:lang w:eastAsia="he-IL"/>
        </w:rPr>
        <w:t>לציוד הקווי אנחנו הכנס</w:t>
      </w:r>
      <w:bookmarkStart w:id="7655" w:name="_ETM_Q1_9533241"/>
      <w:bookmarkEnd w:id="7655"/>
      <w:r>
        <w:rPr>
          <w:rFonts w:hint="cs"/>
          <w:rtl/>
          <w:lang w:eastAsia="he-IL"/>
        </w:rPr>
        <w:t>נו ממש בימים אלה פטור מייבוא. הפטור</w:t>
      </w:r>
      <w:bookmarkStart w:id="7656" w:name="_ETM_Q1_9538713"/>
      <w:bookmarkEnd w:id="7656"/>
      <w:r>
        <w:rPr>
          <w:rFonts w:hint="cs"/>
          <w:rtl/>
          <w:lang w:eastAsia="he-IL"/>
        </w:rPr>
        <w:t xml:space="preserve"> פה הוא מי</w:t>
      </w:r>
      <w:bookmarkStart w:id="7657" w:name="_ETM_Q1_9537755"/>
      <w:bookmarkEnd w:id="7657"/>
      <w:r>
        <w:rPr>
          <w:rFonts w:hint="cs"/>
          <w:rtl/>
          <w:lang w:eastAsia="he-IL"/>
        </w:rPr>
        <w:t>יבוא אישי כשהרישוי או האסדרה נכנסת ליבוא מסחרי.</w:t>
      </w:r>
      <w:bookmarkStart w:id="7658" w:name="_ETM_Q1_9540013"/>
      <w:bookmarkEnd w:id="7658"/>
      <w:r>
        <w:rPr>
          <w:rFonts w:hint="cs"/>
          <w:rtl/>
          <w:lang w:eastAsia="he-IL"/>
        </w:rPr>
        <w:t xml:space="preserve"> יבוא מסחרי עומד בתקנים, אז אי </w:t>
      </w:r>
      <w:bookmarkStart w:id="7659" w:name="_ETM_Q1_9548050"/>
      <w:bookmarkEnd w:id="7659"/>
      <w:r>
        <w:rPr>
          <w:rFonts w:hint="cs"/>
          <w:rtl/>
          <w:lang w:eastAsia="he-IL"/>
        </w:rPr>
        <w:t>אפשר לפטור אותו</w:t>
      </w:r>
      <w:bookmarkStart w:id="7660" w:name="_ETM_Q1_9546459"/>
      <w:bookmarkEnd w:id="7660"/>
      <w:r>
        <w:rPr>
          <w:rFonts w:hint="cs"/>
          <w:rtl/>
          <w:lang w:eastAsia="he-IL"/>
        </w:rPr>
        <w:t xml:space="preserve"> לגמרי אבל ניתן פטור רחב, ניתן </w:t>
      </w:r>
      <w:bookmarkStart w:id="7661" w:name="_ETM_Q1_9551657"/>
      <w:bookmarkEnd w:id="7661"/>
      <w:r>
        <w:rPr>
          <w:rFonts w:hint="cs"/>
          <w:rtl/>
          <w:lang w:eastAsia="he-IL"/>
        </w:rPr>
        <w:t xml:space="preserve">לחבר את זה לרשת כל עוד זה עובד. לגבי </w:t>
      </w:r>
      <w:bookmarkStart w:id="7662" w:name="_ETM_Q1_9557066"/>
      <w:bookmarkEnd w:id="7662"/>
      <w:r>
        <w:rPr>
          <w:rFonts w:hint="cs"/>
          <w:rtl/>
          <w:lang w:eastAsia="he-IL"/>
        </w:rPr>
        <w:t xml:space="preserve">אישור ציוד קצה, יש את הכללים, אי אפשר לחבר </w:t>
      </w:r>
      <w:bookmarkStart w:id="7663" w:name="_ETM_Q1_9559492"/>
      <w:bookmarkEnd w:id="7663"/>
      <w:r>
        <w:rPr>
          <w:rFonts w:hint="cs"/>
          <w:rtl/>
          <w:lang w:eastAsia="he-IL"/>
        </w:rPr>
        <w:t xml:space="preserve">כל </w:t>
      </w:r>
      <w:bookmarkStart w:id="7664" w:name="_ETM_Q1_9559747"/>
      <w:bookmarkEnd w:id="7664"/>
      <w:r>
        <w:rPr>
          <w:rFonts w:hint="cs"/>
          <w:rtl/>
          <w:lang w:eastAsia="he-IL"/>
        </w:rPr>
        <w:t>ציוד לכל רשת כדי שלא יפגע ברשת. הדברים האלה נידונים</w:t>
      </w:r>
      <w:bookmarkStart w:id="7665" w:name="_ETM_Q1_9563472"/>
      <w:bookmarkEnd w:id="7665"/>
      <w:r>
        <w:rPr>
          <w:rFonts w:hint="cs"/>
          <w:rtl/>
          <w:lang w:eastAsia="he-IL"/>
        </w:rPr>
        <w:t xml:space="preserve"> ב</w:t>
      </w:r>
      <w:bookmarkStart w:id="7666" w:name="_ETM_Q1_9563693"/>
      <w:bookmarkEnd w:id="7666"/>
      <w:r>
        <w:rPr>
          <w:rFonts w:hint="cs"/>
          <w:rtl/>
          <w:lang w:eastAsia="he-IL"/>
        </w:rPr>
        <w:t xml:space="preserve">משרד וככל שתגיע בקשה ספציפית לחבר ציוד, אפשר יהיה </w:t>
      </w:r>
      <w:bookmarkStart w:id="7667" w:name="_ETM_Q1_9571381"/>
      <w:bookmarkEnd w:id="7667"/>
      <w:r>
        <w:rPr>
          <w:rFonts w:hint="cs"/>
          <w:rtl/>
          <w:lang w:eastAsia="he-IL"/>
        </w:rPr>
        <w:t>ל</w:t>
      </w:r>
      <w:bookmarkStart w:id="7668" w:name="_ETM_Q1_9569147"/>
      <w:bookmarkEnd w:id="7668"/>
      <w:r>
        <w:rPr>
          <w:rFonts w:hint="cs"/>
          <w:rtl/>
          <w:lang w:eastAsia="he-IL"/>
        </w:rPr>
        <w:t>דון בה.</w:t>
      </w:r>
    </w:p>
    <w:p w14:paraId="69BD5CF1" w14:textId="4F2BFCA9" w:rsidR="00EC3570" w:rsidRDefault="00EC3570" w:rsidP="00EC3570">
      <w:pPr>
        <w:pStyle w:val="KeepWithNext"/>
        <w:rPr>
          <w:rStyle w:val="TagStyle"/>
          <w:rFonts w:ascii="David" w:hAnsi="David"/>
          <w:u w:val="single"/>
          <w:rtl/>
        </w:rPr>
      </w:pPr>
      <w:bookmarkStart w:id="7669" w:name="_ETM_Q1_9569814"/>
      <w:bookmarkStart w:id="7670" w:name="_ETM_Q1_9569904"/>
      <w:bookmarkStart w:id="7671" w:name="_ETM_Q1_9567765"/>
      <w:bookmarkStart w:id="7672" w:name="_ETM_Q1_9568741"/>
      <w:bookmarkEnd w:id="7669"/>
      <w:bookmarkEnd w:id="7670"/>
      <w:bookmarkEnd w:id="7671"/>
      <w:bookmarkEnd w:id="7672"/>
    </w:p>
    <w:p w14:paraId="6588CC6A" w14:textId="75278857" w:rsidR="00EC3570" w:rsidRDefault="00EC3570" w:rsidP="00EC3570">
      <w:pPr>
        <w:pStyle w:val="af6"/>
        <w:keepNext/>
        <w:rPr>
          <w:rtl/>
        </w:rPr>
      </w:pPr>
      <w:bookmarkStart w:id="7673" w:name="ET_yor_5771_644"/>
      <w:r w:rsidRPr="00EC3570">
        <w:rPr>
          <w:rStyle w:val="TagStyle"/>
          <w:rtl/>
        </w:rPr>
        <w:t xml:space="preserve"> &lt;&lt; יור &gt;&gt; </w:t>
      </w:r>
      <w:r>
        <w:rPr>
          <w:rtl/>
        </w:rPr>
        <w:t xml:space="preserve">היו"ר איתן </w:t>
      </w:r>
      <w:proofErr w:type="spellStart"/>
      <w:r>
        <w:rPr>
          <w:rtl/>
        </w:rPr>
        <w:t>גינזבורג</w:t>
      </w:r>
      <w:proofErr w:type="spellEnd"/>
      <w:r>
        <w:rPr>
          <w:rtl/>
        </w:rPr>
        <w:t>:</w:t>
      </w:r>
      <w:r w:rsidRPr="00EC3570">
        <w:rPr>
          <w:rStyle w:val="TagStyle"/>
          <w:rtl/>
        </w:rPr>
        <w:t xml:space="preserve"> &lt;&lt; יור &gt;&gt;</w:t>
      </w:r>
      <w:r>
        <w:rPr>
          <w:rtl/>
        </w:rPr>
        <w:t xml:space="preserve">   </w:t>
      </w:r>
      <w:bookmarkEnd w:id="7673"/>
    </w:p>
    <w:p w14:paraId="443076C6" w14:textId="59321128" w:rsidR="00EC3570" w:rsidRPr="00EC3570" w:rsidRDefault="00EC3570" w:rsidP="00EC3570">
      <w:pPr>
        <w:ind w:firstLine="0"/>
        <w:rPr>
          <w:rtl/>
          <w:lang w:eastAsia="he-IL"/>
        </w:rPr>
      </w:pPr>
      <w:bookmarkStart w:id="7674" w:name="_ETM_Q1_9569352"/>
      <w:bookmarkEnd w:id="7674"/>
    </w:p>
    <w:p w14:paraId="73CE52E4" w14:textId="230DC817" w:rsidR="00EC3570" w:rsidRDefault="00EC3570" w:rsidP="00EC3570">
      <w:pPr>
        <w:rPr>
          <w:rtl/>
          <w:lang w:eastAsia="he-IL"/>
        </w:rPr>
      </w:pPr>
      <w:bookmarkStart w:id="7675" w:name="_ETM_Q1_9569380"/>
      <w:bookmarkStart w:id="7676" w:name="_ETM_Q1_9569443"/>
      <w:bookmarkEnd w:id="7675"/>
      <w:bookmarkEnd w:id="7676"/>
      <w:r>
        <w:rPr>
          <w:rFonts w:hint="cs"/>
          <w:rtl/>
          <w:lang w:eastAsia="he-IL"/>
        </w:rPr>
        <w:t>התייחסות לגבי מה שדיברה מיכל פלייש</w:t>
      </w:r>
      <w:bookmarkStart w:id="7677" w:name="_ETM_Q1_9569364"/>
      <w:bookmarkEnd w:id="7677"/>
      <w:r>
        <w:rPr>
          <w:rFonts w:hint="cs"/>
          <w:rtl/>
          <w:lang w:eastAsia="he-IL"/>
        </w:rPr>
        <w:t>ר?</w:t>
      </w:r>
      <w:r w:rsidR="002278B9">
        <w:rPr>
          <w:rFonts w:hint="cs"/>
          <w:rtl/>
          <w:lang w:eastAsia="he-IL"/>
        </w:rPr>
        <w:t xml:space="preserve"> מי </w:t>
      </w:r>
      <w:bookmarkStart w:id="7678" w:name="_ETM_Q1_9576365"/>
      <w:bookmarkEnd w:id="7678"/>
      <w:r w:rsidR="002278B9">
        <w:rPr>
          <w:rFonts w:hint="cs"/>
          <w:rtl/>
          <w:lang w:eastAsia="he-IL"/>
        </w:rPr>
        <w:t>מתייחס?</w:t>
      </w:r>
    </w:p>
    <w:p w14:paraId="4370379B" w14:textId="43120602" w:rsidR="002278B9" w:rsidRDefault="002278B9" w:rsidP="00EC3570">
      <w:pPr>
        <w:rPr>
          <w:rtl/>
          <w:lang w:eastAsia="he-IL"/>
        </w:rPr>
      </w:pPr>
      <w:bookmarkStart w:id="7679" w:name="_ETM_Q1_9577250"/>
      <w:bookmarkStart w:id="7680" w:name="_ETM_Q1_9577342"/>
      <w:bookmarkStart w:id="7681" w:name="_ETM_Q1_9577968"/>
      <w:bookmarkEnd w:id="7679"/>
      <w:bookmarkEnd w:id="7680"/>
      <w:bookmarkEnd w:id="7681"/>
    </w:p>
    <w:p w14:paraId="257D4642" w14:textId="430AD479" w:rsidR="002278B9" w:rsidRDefault="002278B9" w:rsidP="002278B9">
      <w:pPr>
        <w:pStyle w:val="af9"/>
        <w:keepNext/>
        <w:rPr>
          <w:rtl/>
          <w:lang w:eastAsia="he-IL"/>
        </w:rPr>
      </w:pPr>
      <w:bookmarkStart w:id="7682" w:name="ET_guest_לירן_אבישר_בן_חורין_645"/>
      <w:r w:rsidRPr="002278B9">
        <w:rPr>
          <w:rStyle w:val="TagStyle"/>
          <w:rtl/>
        </w:rPr>
        <w:t xml:space="preserve"> &lt;&lt; אורח &gt;&gt; </w:t>
      </w:r>
      <w:r>
        <w:rPr>
          <w:rtl/>
          <w:lang w:eastAsia="he-IL"/>
        </w:rPr>
        <w:t>לירן אבישר בן חורין:</w:t>
      </w:r>
      <w:r w:rsidRPr="002278B9">
        <w:rPr>
          <w:rStyle w:val="TagStyle"/>
          <w:rtl/>
        </w:rPr>
        <w:t xml:space="preserve"> &lt;&lt; אורח &gt;&gt;</w:t>
      </w:r>
      <w:r>
        <w:rPr>
          <w:rtl/>
          <w:lang w:eastAsia="he-IL"/>
        </w:rPr>
        <w:t xml:space="preserve">   </w:t>
      </w:r>
      <w:bookmarkEnd w:id="7682"/>
    </w:p>
    <w:p w14:paraId="1185FB4E" w14:textId="13A49038" w:rsidR="002278B9" w:rsidRDefault="002278B9" w:rsidP="002278B9">
      <w:pPr>
        <w:pStyle w:val="KeepWithNext"/>
        <w:rPr>
          <w:rtl/>
          <w:lang w:eastAsia="he-IL"/>
        </w:rPr>
      </w:pPr>
    </w:p>
    <w:p w14:paraId="319A645A" w14:textId="77777777" w:rsidR="002278B9" w:rsidRDefault="002278B9" w:rsidP="002278B9">
      <w:pPr>
        <w:rPr>
          <w:rtl/>
          <w:lang w:eastAsia="he-IL"/>
        </w:rPr>
      </w:pPr>
      <w:bookmarkStart w:id="7683" w:name="_ETM_Q1_9578639"/>
      <w:bookmarkStart w:id="7684" w:name="_ETM_Q1_9578721"/>
      <w:bookmarkStart w:id="7685" w:name="_ETM_Q1_9575776"/>
      <w:bookmarkEnd w:id="7683"/>
      <w:bookmarkEnd w:id="7684"/>
      <w:bookmarkEnd w:id="7685"/>
      <w:r>
        <w:rPr>
          <w:rFonts w:hint="cs"/>
          <w:rtl/>
          <w:lang w:eastAsia="he-IL"/>
        </w:rPr>
        <w:t xml:space="preserve">כל נושא סוגיית הרשתות הפרטיות היא קול קורא, אפילו </w:t>
      </w:r>
      <w:bookmarkStart w:id="7686" w:name="_ETM_Q1_9579647"/>
      <w:bookmarkEnd w:id="7686"/>
      <w:r>
        <w:rPr>
          <w:rFonts w:hint="cs"/>
          <w:rtl/>
          <w:lang w:eastAsia="he-IL"/>
        </w:rPr>
        <w:t>ל</w:t>
      </w:r>
      <w:bookmarkStart w:id="7687" w:name="_ETM_Q1_9579875"/>
      <w:bookmarkEnd w:id="7687"/>
      <w:r>
        <w:rPr>
          <w:rFonts w:hint="cs"/>
          <w:rtl/>
          <w:lang w:eastAsia="he-IL"/>
        </w:rPr>
        <w:t>א אסדרה בשלב הזה. עולם הרשתות הפרטיות זה עולם ששוק התקשורת</w:t>
      </w:r>
      <w:bookmarkStart w:id="7688" w:name="_ETM_Q1_9586644"/>
      <w:bookmarkEnd w:id="7688"/>
      <w:r>
        <w:rPr>
          <w:rFonts w:hint="cs"/>
          <w:rtl/>
          <w:lang w:eastAsia="he-IL"/>
        </w:rPr>
        <w:t xml:space="preserve"> הולך אליו בכל העולם והוא מדבר על הפעלה </w:t>
      </w:r>
      <w:bookmarkStart w:id="7689" w:name="_ETM_Q1_9587868"/>
      <w:bookmarkEnd w:id="7689"/>
      <w:r>
        <w:rPr>
          <w:rFonts w:hint="cs"/>
          <w:rtl/>
          <w:lang w:eastAsia="he-IL"/>
        </w:rPr>
        <w:t xml:space="preserve">של רשת </w:t>
      </w:r>
      <w:bookmarkStart w:id="7690" w:name="_ETM_Q1_9588449"/>
      <w:bookmarkEnd w:id="7690"/>
      <w:r>
        <w:rPr>
          <w:rFonts w:hint="cs"/>
          <w:rtl/>
          <w:lang w:eastAsia="he-IL"/>
        </w:rPr>
        <w:t>באזור סגור. תדרי ה-26 יוכלו לשמש בעתיד ל</w:t>
      </w:r>
      <w:bookmarkStart w:id="7691" w:name="_ETM_Q1_9594413"/>
      <w:bookmarkEnd w:id="7691"/>
      <w:r>
        <w:rPr>
          <w:rFonts w:hint="cs"/>
          <w:rtl/>
          <w:lang w:eastAsia="he-IL"/>
        </w:rPr>
        <w:t>דבר הזה,</w:t>
      </w:r>
      <w:bookmarkStart w:id="7692" w:name="_ETM_Q1_9595383"/>
      <w:bookmarkEnd w:id="7692"/>
      <w:r>
        <w:rPr>
          <w:rFonts w:hint="cs"/>
          <w:rtl/>
          <w:lang w:eastAsia="he-IL"/>
        </w:rPr>
        <w:t xml:space="preserve"> אבל אלו שתי סוגיות נפרדות פה. </w:t>
      </w:r>
      <w:bookmarkStart w:id="7693" w:name="_ETM_Q1_9597530"/>
      <w:bookmarkEnd w:id="7693"/>
      <w:r>
        <w:rPr>
          <w:rFonts w:hint="cs"/>
          <w:rtl/>
          <w:lang w:eastAsia="he-IL"/>
        </w:rPr>
        <w:t>לשאלתכם, אנחנו מנהלים</w:t>
      </w:r>
      <w:bookmarkStart w:id="7694" w:name="_ETM_Q1_9600240"/>
      <w:bookmarkEnd w:id="7694"/>
      <w:r>
        <w:rPr>
          <w:rFonts w:hint="cs"/>
          <w:rtl/>
          <w:lang w:eastAsia="he-IL"/>
        </w:rPr>
        <w:t xml:space="preserve"> את המכרז, ועדת </w:t>
      </w:r>
      <w:bookmarkStart w:id="7695" w:name="_ETM_Q1_9599480"/>
      <w:bookmarkEnd w:id="7695"/>
      <w:r>
        <w:rPr>
          <w:rFonts w:hint="cs"/>
          <w:rtl/>
          <w:lang w:eastAsia="he-IL"/>
        </w:rPr>
        <w:t xml:space="preserve">המכרזים של הדור ה-5 והסוגייה הזאת </w:t>
      </w:r>
      <w:bookmarkStart w:id="7696" w:name="_ETM_Q1_9604916"/>
      <w:bookmarkStart w:id="7697" w:name="_ETM_Q1_9602048"/>
      <w:bookmarkEnd w:id="7696"/>
      <w:bookmarkEnd w:id="7697"/>
      <w:r>
        <w:rPr>
          <w:rFonts w:hint="cs"/>
          <w:rtl/>
          <w:lang w:eastAsia="he-IL"/>
        </w:rPr>
        <w:t>של הקצאת תדרי ניסוי עלתה כחלק מהתהל</w:t>
      </w:r>
      <w:bookmarkStart w:id="7698" w:name="_ETM_Q1_9605451"/>
      <w:bookmarkEnd w:id="7698"/>
      <w:r>
        <w:rPr>
          <w:rFonts w:hint="cs"/>
          <w:rtl/>
          <w:lang w:eastAsia="he-IL"/>
        </w:rPr>
        <w:t>יך, הבנו שאנחנו נכ</w:t>
      </w:r>
      <w:bookmarkStart w:id="7699" w:name="_ETM_Q1_9605550"/>
      <w:bookmarkEnd w:id="7699"/>
      <w:r>
        <w:rPr>
          <w:rFonts w:hint="cs"/>
          <w:rtl/>
          <w:lang w:eastAsia="he-IL"/>
        </w:rPr>
        <w:t xml:space="preserve">נסים </w:t>
      </w:r>
      <w:bookmarkStart w:id="7700" w:name="_ETM_Q1_9606877"/>
      <w:bookmarkEnd w:id="7700"/>
      <w:r>
        <w:rPr>
          <w:rFonts w:hint="cs"/>
          <w:rtl/>
          <w:lang w:eastAsia="he-IL"/>
        </w:rPr>
        <w:t xml:space="preserve">פה לעיכוב של כמה חודשים ארוכים וביקשנו להכניס את זה </w:t>
      </w:r>
      <w:bookmarkStart w:id="7701" w:name="_ETM_Q1_9614065"/>
      <w:bookmarkEnd w:id="7701"/>
      <w:r>
        <w:rPr>
          <w:rFonts w:hint="cs"/>
          <w:rtl/>
          <w:lang w:eastAsia="he-IL"/>
        </w:rPr>
        <w:t>בגדר החוק בשלב הזה עם ההסתייגויות שקבענו. אנחנו לא הקראנו את הסעיף</w:t>
      </w:r>
      <w:bookmarkStart w:id="7702" w:name="_ETM_Q1_9616832"/>
      <w:bookmarkEnd w:id="7702"/>
      <w:r>
        <w:rPr>
          <w:rFonts w:hint="cs"/>
          <w:rtl/>
          <w:lang w:eastAsia="he-IL"/>
        </w:rPr>
        <w:t xml:space="preserve">, אבל קבענו באיזה מקרים אפשר </w:t>
      </w:r>
      <w:bookmarkStart w:id="7703" w:name="_ETM_Q1_9623397"/>
      <w:bookmarkEnd w:id="7703"/>
      <w:r>
        <w:rPr>
          <w:rFonts w:hint="cs"/>
          <w:rtl/>
          <w:lang w:eastAsia="he-IL"/>
        </w:rPr>
        <w:t xml:space="preserve">יהיה לעשות את זה. </w:t>
      </w:r>
      <w:bookmarkStart w:id="7704" w:name="_ETM_Q1_9621842"/>
      <w:bookmarkEnd w:id="7704"/>
      <w:r>
        <w:rPr>
          <w:rFonts w:hint="cs"/>
          <w:rtl/>
          <w:lang w:eastAsia="he-IL"/>
        </w:rPr>
        <w:t xml:space="preserve">אני מציעה רגע אולי להקריא בשביל </w:t>
      </w:r>
      <w:bookmarkStart w:id="7705" w:name="_ETM_Q1_9626026"/>
      <w:bookmarkEnd w:id="7705"/>
      <w:r>
        <w:rPr>
          <w:rFonts w:hint="cs"/>
          <w:rtl/>
          <w:lang w:eastAsia="he-IL"/>
        </w:rPr>
        <w:t xml:space="preserve">שתבינו כן את המגבלות שהצענו. </w:t>
      </w:r>
    </w:p>
    <w:p w14:paraId="65AE6502" w14:textId="77777777" w:rsidR="002278B9" w:rsidRDefault="002278B9" w:rsidP="002278B9">
      <w:pPr>
        <w:rPr>
          <w:rtl/>
          <w:lang w:eastAsia="he-IL"/>
        </w:rPr>
      </w:pPr>
    </w:p>
    <w:p w14:paraId="2B3D7FB9" w14:textId="0B08A4FE" w:rsidR="002278B9" w:rsidRDefault="002278B9" w:rsidP="002278B9">
      <w:pPr>
        <w:rPr>
          <w:rtl/>
          <w:lang w:eastAsia="he-IL"/>
        </w:rPr>
      </w:pPr>
      <w:bookmarkStart w:id="7706" w:name="_ETM_Q1_9648002"/>
      <w:bookmarkEnd w:id="7706"/>
      <w:r>
        <w:rPr>
          <w:rFonts w:hint="cs"/>
          <w:rtl/>
          <w:lang w:eastAsia="he-IL"/>
        </w:rPr>
        <w:t>בכל מקרה, מה שאני אבקש</w:t>
      </w:r>
      <w:bookmarkStart w:id="7707" w:name="_ETM_Q1_9631684"/>
      <w:bookmarkEnd w:id="7707"/>
      <w:r>
        <w:rPr>
          <w:rFonts w:hint="cs"/>
          <w:rtl/>
          <w:lang w:eastAsia="he-IL"/>
        </w:rPr>
        <w:t xml:space="preserve"> לעשות זה שאנחנו נשלים את ה</w:t>
      </w:r>
      <w:bookmarkStart w:id="7708" w:name="_ETM_Q1_9634274"/>
      <w:bookmarkEnd w:id="7708"/>
      <w:r>
        <w:rPr>
          <w:rFonts w:hint="cs"/>
          <w:rtl/>
          <w:lang w:eastAsia="he-IL"/>
        </w:rPr>
        <w:t>קריאה, שאת הסעיף הספציפי הזה אולי</w:t>
      </w:r>
      <w:bookmarkStart w:id="7709" w:name="_ETM_Q1_9632964"/>
      <w:bookmarkEnd w:id="7709"/>
      <w:r>
        <w:rPr>
          <w:rFonts w:hint="cs"/>
          <w:rtl/>
          <w:lang w:eastAsia="he-IL"/>
        </w:rPr>
        <w:t xml:space="preserve"> נשאיר אותו לסוף, נשלים את הקריאה </w:t>
      </w:r>
      <w:bookmarkStart w:id="7710" w:name="_ETM_Q1_9640286"/>
      <w:bookmarkEnd w:id="7710"/>
      <w:r>
        <w:rPr>
          <w:rFonts w:hint="cs"/>
          <w:rtl/>
          <w:lang w:eastAsia="he-IL"/>
        </w:rPr>
        <w:t>ונחזור אליו לקראת סוף הדיון, אבל זה לשיקול דעת יושב</w:t>
      </w:r>
      <w:bookmarkStart w:id="7711" w:name="_ETM_Q1_9645335"/>
      <w:bookmarkEnd w:id="7711"/>
      <w:r>
        <w:rPr>
          <w:rFonts w:hint="cs"/>
          <w:rtl/>
          <w:lang w:eastAsia="he-IL"/>
        </w:rPr>
        <w:t xml:space="preserve"> ראש הוועדה.</w:t>
      </w:r>
    </w:p>
    <w:p w14:paraId="568CB7D9" w14:textId="6F75F0AC" w:rsidR="002278B9" w:rsidRDefault="002278B9" w:rsidP="002278B9">
      <w:pPr>
        <w:rPr>
          <w:rtl/>
          <w:lang w:eastAsia="he-IL"/>
        </w:rPr>
      </w:pPr>
      <w:bookmarkStart w:id="7712" w:name="_ETM_Q1_9646549"/>
      <w:bookmarkStart w:id="7713" w:name="_ETM_Q1_9646657"/>
      <w:bookmarkEnd w:id="7712"/>
      <w:bookmarkEnd w:id="7713"/>
    </w:p>
    <w:p w14:paraId="1A9EE575" w14:textId="52BDEFE4" w:rsidR="002278B9" w:rsidRDefault="002278B9" w:rsidP="002278B9">
      <w:pPr>
        <w:pStyle w:val="af6"/>
        <w:keepNext/>
        <w:rPr>
          <w:rtl/>
        </w:rPr>
      </w:pPr>
      <w:bookmarkStart w:id="7714" w:name="ET_yor_5771_646"/>
      <w:r w:rsidRPr="002278B9">
        <w:rPr>
          <w:rStyle w:val="TagStyle"/>
          <w:rtl/>
        </w:rPr>
        <w:t xml:space="preserve"> &lt;&lt; יור &gt;&gt; </w:t>
      </w:r>
      <w:r>
        <w:rPr>
          <w:rtl/>
        </w:rPr>
        <w:t xml:space="preserve">היו"ר איתן </w:t>
      </w:r>
      <w:proofErr w:type="spellStart"/>
      <w:r>
        <w:rPr>
          <w:rtl/>
        </w:rPr>
        <w:t>גינזבורג</w:t>
      </w:r>
      <w:proofErr w:type="spellEnd"/>
      <w:r>
        <w:rPr>
          <w:rtl/>
        </w:rPr>
        <w:t>:</w:t>
      </w:r>
      <w:r w:rsidRPr="002278B9">
        <w:rPr>
          <w:rStyle w:val="TagStyle"/>
          <w:rtl/>
        </w:rPr>
        <w:t xml:space="preserve"> &lt;&lt; יור &gt;&gt;</w:t>
      </w:r>
      <w:r>
        <w:rPr>
          <w:rtl/>
        </w:rPr>
        <w:t xml:space="preserve">   </w:t>
      </w:r>
      <w:bookmarkEnd w:id="7714"/>
    </w:p>
    <w:p w14:paraId="5BA8D62B" w14:textId="349E3A42" w:rsidR="002278B9" w:rsidRDefault="002278B9" w:rsidP="002278B9">
      <w:pPr>
        <w:pStyle w:val="KeepWithNext"/>
        <w:rPr>
          <w:rtl/>
          <w:lang w:eastAsia="he-IL"/>
        </w:rPr>
      </w:pPr>
    </w:p>
    <w:p w14:paraId="352DBDC2" w14:textId="11CE1F9C" w:rsidR="002278B9" w:rsidRDefault="002278B9" w:rsidP="002278B9">
      <w:pPr>
        <w:rPr>
          <w:rtl/>
          <w:lang w:eastAsia="he-IL"/>
        </w:rPr>
      </w:pPr>
      <w:bookmarkStart w:id="7715" w:name="_ETM_Q1_9647802"/>
      <w:bookmarkStart w:id="7716" w:name="_ETM_Q1_9648054"/>
      <w:bookmarkEnd w:id="7715"/>
      <w:bookmarkEnd w:id="7716"/>
      <w:r>
        <w:rPr>
          <w:rFonts w:hint="cs"/>
          <w:rtl/>
          <w:lang w:eastAsia="he-IL"/>
        </w:rPr>
        <w:t xml:space="preserve">אני רק אומר ככלל, </w:t>
      </w:r>
      <w:bookmarkStart w:id="7717" w:name="_ETM_Q1_9645883"/>
      <w:bookmarkEnd w:id="7717"/>
      <w:r>
        <w:rPr>
          <w:rFonts w:hint="cs"/>
          <w:rtl/>
          <w:lang w:eastAsia="he-IL"/>
        </w:rPr>
        <w:t xml:space="preserve">בטח אם יש למשרד התקשורת את האפשרות להוציא את הדבר הזה גם בלי הוועדה </w:t>
      </w:r>
      <w:bookmarkStart w:id="7718" w:name="_ETM_Q1_9653491"/>
      <w:bookmarkEnd w:id="7718"/>
      <w:r>
        <w:rPr>
          <w:rFonts w:hint="cs"/>
          <w:rtl/>
          <w:lang w:eastAsia="he-IL"/>
        </w:rPr>
        <w:t>ורק מ</w:t>
      </w:r>
      <w:bookmarkStart w:id="7719" w:name="_ETM_Q1_9652162"/>
      <w:bookmarkEnd w:id="7719"/>
      <w:r>
        <w:rPr>
          <w:rFonts w:hint="cs"/>
          <w:rtl/>
          <w:lang w:eastAsia="he-IL"/>
        </w:rPr>
        <w:t xml:space="preserve">בקשים את עזרת הוועדה כדי להקדים את הנושא הזה, </w:t>
      </w:r>
      <w:bookmarkStart w:id="7720" w:name="_ETM_Q1_9656807"/>
      <w:bookmarkEnd w:id="7720"/>
      <w:r>
        <w:rPr>
          <w:rFonts w:hint="cs"/>
          <w:rtl/>
          <w:lang w:eastAsia="he-IL"/>
        </w:rPr>
        <w:t xml:space="preserve">כאילו </w:t>
      </w:r>
      <w:bookmarkStart w:id="7721" w:name="_ETM_Q1_9655944"/>
      <w:bookmarkEnd w:id="7721"/>
      <w:r>
        <w:rPr>
          <w:rFonts w:hint="cs"/>
          <w:rtl/>
          <w:lang w:eastAsia="he-IL"/>
        </w:rPr>
        <w:t xml:space="preserve">לא להכביד על בירוקרטיה פנימית, אני לא חושב שאנחנו </w:t>
      </w:r>
      <w:bookmarkStart w:id="7722" w:name="_ETM_Q1_9661766"/>
      <w:bookmarkEnd w:id="7722"/>
      <w:r>
        <w:rPr>
          <w:rFonts w:hint="cs"/>
          <w:rtl/>
          <w:lang w:eastAsia="he-IL"/>
        </w:rPr>
        <w:t xml:space="preserve">צריכים להתעקש ולהתנגד לכך ככלל לקונספציה, </w:t>
      </w:r>
      <w:bookmarkStart w:id="7723" w:name="_ETM_Q1_9665398"/>
      <w:bookmarkEnd w:id="7723"/>
      <w:r>
        <w:rPr>
          <w:rFonts w:hint="cs"/>
          <w:rtl/>
          <w:lang w:eastAsia="he-IL"/>
        </w:rPr>
        <w:t xml:space="preserve">הרי ממילא הם </w:t>
      </w:r>
      <w:bookmarkStart w:id="7724" w:name="_ETM_Q1_9668749"/>
      <w:bookmarkEnd w:id="7724"/>
      <w:r>
        <w:rPr>
          <w:rFonts w:hint="cs"/>
          <w:rtl/>
          <w:lang w:eastAsia="he-IL"/>
        </w:rPr>
        <w:t>יכולים לעשות את זה בעצמם.</w:t>
      </w:r>
    </w:p>
    <w:p w14:paraId="47C5B05D" w14:textId="060BB1D6" w:rsidR="002278B9" w:rsidRDefault="002278B9" w:rsidP="002278B9">
      <w:pPr>
        <w:rPr>
          <w:rtl/>
          <w:lang w:eastAsia="he-IL"/>
        </w:rPr>
      </w:pPr>
    </w:p>
    <w:p w14:paraId="09B20E40" w14:textId="634061A3" w:rsidR="002278B9" w:rsidRDefault="002278B9" w:rsidP="002278B9">
      <w:pPr>
        <w:pStyle w:val="a4"/>
        <w:keepNext/>
        <w:rPr>
          <w:rtl/>
        </w:rPr>
      </w:pPr>
      <w:bookmarkStart w:id="7725" w:name="ET_speaker_איתי_עצמון_647"/>
      <w:r w:rsidRPr="002278B9">
        <w:rPr>
          <w:rStyle w:val="TagStyle"/>
          <w:rtl/>
        </w:rPr>
        <w:t xml:space="preserve"> &lt;&lt; דובר &gt;&gt; </w:t>
      </w:r>
      <w:r>
        <w:rPr>
          <w:rtl/>
        </w:rPr>
        <w:t>איתי עצמון:</w:t>
      </w:r>
      <w:r w:rsidRPr="002278B9">
        <w:rPr>
          <w:rStyle w:val="TagStyle"/>
          <w:rtl/>
        </w:rPr>
        <w:t xml:space="preserve"> &lt;&lt; דובר &gt;&gt;</w:t>
      </w:r>
      <w:r>
        <w:rPr>
          <w:rtl/>
        </w:rPr>
        <w:t xml:space="preserve">   </w:t>
      </w:r>
      <w:bookmarkEnd w:id="7725"/>
    </w:p>
    <w:p w14:paraId="37EE87A7" w14:textId="2FC7529B" w:rsidR="002278B9" w:rsidRDefault="002278B9" w:rsidP="002278B9">
      <w:pPr>
        <w:pStyle w:val="KeepWithNext"/>
        <w:rPr>
          <w:rtl/>
          <w:lang w:eastAsia="he-IL"/>
        </w:rPr>
      </w:pPr>
    </w:p>
    <w:p w14:paraId="0CB8C5E0" w14:textId="479F276F" w:rsidR="002278B9" w:rsidRDefault="002278B9" w:rsidP="002278B9">
      <w:pPr>
        <w:rPr>
          <w:rtl/>
          <w:lang w:eastAsia="he-IL"/>
        </w:rPr>
      </w:pPr>
      <w:r>
        <w:rPr>
          <w:rFonts w:hint="cs"/>
          <w:rtl/>
          <w:lang w:eastAsia="he-IL"/>
        </w:rPr>
        <w:t xml:space="preserve">לא, הם לא יכולים, לכן הם רוצים </w:t>
      </w:r>
      <w:bookmarkStart w:id="7726" w:name="_ETM_Q1_9667520"/>
      <w:bookmarkEnd w:id="7726"/>
      <w:r w:rsidR="007705DD">
        <w:rPr>
          <w:rFonts w:hint="cs"/>
          <w:rtl/>
          <w:lang w:eastAsia="he-IL"/>
        </w:rPr>
        <w:t>תיקון.</w:t>
      </w:r>
    </w:p>
    <w:p w14:paraId="6ABC5E19" w14:textId="5772D58C" w:rsidR="007705DD" w:rsidRDefault="007705DD" w:rsidP="002278B9">
      <w:pPr>
        <w:rPr>
          <w:rtl/>
          <w:lang w:eastAsia="he-IL"/>
        </w:rPr>
      </w:pPr>
      <w:bookmarkStart w:id="7727" w:name="_ETM_Q1_9671953"/>
      <w:bookmarkStart w:id="7728" w:name="_ETM_Q1_9672030"/>
      <w:bookmarkStart w:id="7729" w:name="_ETM_Q1_9672661"/>
      <w:bookmarkEnd w:id="7727"/>
      <w:bookmarkEnd w:id="7728"/>
      <w:bookmarkEnd w:id="7729"/>
    </w:p>
    <w:p w14:paraId="6B774E59" w14:textId="26D89A30" w:rsidR="007705DD" w:rsidRDefault="007705DD" w:rsidP="007705DD">
      <w:pPr>
        <w:pStyle w:val="af9"/>
        <w:keepNext/>
        <w:rPr>
          <w:rtl/>
          <w:lang w:eastAsia="he-IL"/>
        </w:rPr>
      </w:pPr>
      <w:bookmarkStart w:id="7730" w:name="ET_guest_לירן_אבישר_בן_חורין_648"/>
      <w:r w:rsidRPr="007705DD">
        <w:rPr>
          <w:rStyle w:val="TagStyle"/>
          <w:rtl/>
        </w:rPr>
        <w:t xml:space="preserve"> &lt;&lt; אורח &gt;&gt; </w:t>
      </w:r>
      <w:r>
        <w:rPr>
          <w:rtl/>
          <w:lang w:eastAsia="he-IL"/>
        </w:rPr>
        <w:t>לירן אבישר בן חורין:</w:t>
      </w:r>
      <w:r w:rsidRPr="007705DD">
        <w:rPr>
          <w:rStyle w:val="TagStyle"/>
          <w:rtl/>
        </w:rPr>
        <w:t xml:space="preserve"> &lt;&lt; אורח &gt;&gt;</w:t>
      </w:r>
      <w:r>
        <w:rPr>
          <w:rtl/>
          <w:lang w:eastAsia="he-IL"/>
        </w:rPr>
        <w:t xml:space="preserve">   </w:t>
      </w:r>
      <w:bookmarkEnd w:id="7730"/>
    </w:p>
    <w:p w14:paraId="5E9FD976" w14:textId="12DBC555" w:rsidR="007705DD" w:rsidRDefault="007705DD" w:rsidP="007705DD">
      <w:pPr>
        <w:pStyle w:val="KeepWithNext"/>
        <w:rPr>
          <w:rtl/>
          <w:lang w:eastAsia="he-IL"/>
        </w:rPr>
      </w:pPr>
    </w:p>
    <w:p w14:paraId="142E0302" w14:textId="0F933166" w:rsidR="007705DD" w:rsidRDefault="007705DD" w:rsidP="007705DD">
      <w:pPr>
        <w:rPr>
          <w:rtl/>
          <w:lang w:eastAsia="he-IL"/>
        </w:rPr>
      </w:pPr>
      <w:bookmarkStart w:id="7731" w:name="_ETM_Q1_9673213"/>
      <w:bookmarkStart w:id="7732" w:name="_ETM_Q1_9673285"/>
      <w:bookmarkEnd w:id="7731"/>
      <w:bookmarkEnd w:id="7732"/>
      <w:r>
        <w:rPr>
          <w:rFonts w:hint="cs"/>
          <w:rtl/>
          <w:lang w:eastAsia="he-IL"/>
        </w:rPr>
        <w:t>אנחנו יכולים בוו</w:t>
      </w:r>
      <w:bookmarkStart w:id="7733" w:name="_ETM_Q1_9673044"/>
      <w:bookmarkEnd w:id="7733"/>
      <w:r>
        <w:rPr>
          <w:rFonts w:hint="cs"/>
          <w:rtl/>
          <w:lang w:eastAsia="he-IL"/>
        </w:rPr>
        <w:t>דאי באמצעות מתן רישיון.</w:t>
      </w:r>
    </w:p>
    <w:p w14:paraId="72BFCDB1" w14:textId="43430007" w:rsidR="007705DD" w:rsidRDefault="007705DD" w:rsidP="007705DD">
      <w:pPr>
        <w:rPr>
          <w:rtl/>
          <w:lang w:eastAsia="he-IL"/>
        </w:rPr>
      </w:pPr>
      <w:bookmarkStart w:id="7734" w:name="_ETM_Q1_9677069"/>
      <w:bookmarkStart w:id="7735" w:name="_ETM_Q1_9677146"/>
      <w:bookmarkStart w:id="7736" w:name="_ETM_Q1_9677571"/>
      <w:bookmarkEnd w:id="7734"/>
      <w:bookmarkEnd w:id="7735"/>
      <w:bookmarkEnd w:id="7736"/>
    </w:p>
    <w:p w14:paraId="7C64E8C7" w14:textId="7934DFF5" w:rsidR="007705DD" w:rsidRDefault="007705DD" w:rsidP="007705DD">
      <w:pPr>
        <w:pStyle w:val="a4"/>
        <w:keepNext/>
        <w:rPr>
          <w:rtl/>
        </w:rPr>
      </w:pPr>
      <w:bookmarkStart w:id="7737" w:name="ET_speaker_איתי_עצמון_649"/>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737"/>
    </w:p>
    <w:p w14:paraId="7C80B82E" w14:textId="5B5ED688" w:rsidR="007705DD" w:rsidRDefault="007705DD" w:rsidP="007705DD">
      <w:pPr>
        <w:pStyle w:val="KeepWithNext"/>
        <w:rPr>
          <w:rtl/>
          <w:lang w:eastAsia="he-IL"/>
        </w:rPr>
      </w:pPr>
    </w:p>
    <w:p w14:paraId="60590E26" w14:textId="78FE51D5" w:rsidR="007705DD" w:rsidRDefault="007705DD" w:rsidP="007705DD">
      <w:pPr>
        <w:rPr>
          <w:rtl/>
        </w:rPr>
      </w:pPr>
      <w:bookmarkStart w:id="7738" w:name="_ETM_Q1_9678097"/>
      <w:bookmarkStart w:id="7739" w:name="_ETM_Q1_9678155"/>
      <w:bookmarkEnd w:id="7738"/>
      <w:bookmarkEnd w:id="7739"/>
      <w:r>
        <w:rPr>
          <w:rFonts w:hint="cs"/>
          <w:rtl/>
          <w:lang w:eastAsia="he-IL"/>
        </w:rPr>
        <w:t>אני כן</w:t>
      </w:r>
      <w:bookmarkStart w:id="7740" w:name="_ETM_Q1_9678618"/>
      <w:bookmarkEnd w:id="7740"/>
      <w:r>
        <w:rPr>
          <w:rFonts w:hint="cs"/>
          <w:rtl/>
          <w:lang w:eastAsia="he-IL"/>
        </w:rPr>
        <w:t xml:space="preserve"> רוצה להגיד כמובן, אין </w:t>
      </w:r>
      <w:bookmarkStart w:id="7741" w:name="_ETM_Q1_9677697"/>
      <w:bookmarkEnd w:id="7741"/>
      <w:r>
        <w:rPr>
          <w:rFonts w:hint="cs"/>
          <w:rtl/>
          <w:lang w:eastAsia="he-IL"/>
        </w:rPr>
        <w:t xml:space="preserve">כאן התנגדות לגופו. אנחנו מאוד מקפידים </w:t>
      </w:r>
      <w:bookmarkStart w:id="7742" w:name="_ETM_Q1_9682655"/>
      <w:bookmarkEnd w:id="7742"/>
      <w:r>
        <w:rPr>
          <w:rFonts w:hint="cs"/>
          <w:rtl/>
          <w:lang w:eastAsia="he-IL"/>
        </w:rPr>
        <w:t xml:space="preserve">כאן בוועדה על הליך </w:t>
      </w:r>
      <w:bookmarkStart w:id="7743" w:name="_ETM_Q1_9682633"/>
      <w:bookmarkEnd w:id="7743"/>
      <w:r>
        <w:rPr>
          <w:rFonts w:hint="cs"/>
          <w:rtl/>
          <w:lang w:eastAsia="he-IL"/>
        </w:rPr>
        <w:t>חקיקה תקין וראוי, אנחנו</w:t>
      </w:r>
      <w:bookmarkStart w:id="7744" w:name="_ETM_Q1_9683474"/>
      <w:bookmarkEnd w:id="7744"/>
      <w:r>
        <w:rPr>
          <w:rFonts w:hint="cs"/>
          <w:rtl/>
          <w:lang w:eastAsia="he-IL"/>
        </w:rPr>
        <w:t xml:space="preserve"> מפיצים נוסחים </w:t>
      </w:r>
      <w:bookmarkStart w:id="7745" w:name="_ETM_Q1_9685807"/>
      <w:bookmarkEnd w:id="7745"/>
      <w:r>
        <w:rPr>
          <w:rFonts w:hint="cs"/>
          <w:rtl/>
          <w:lang w:eastAsia="he-IL"/>
        </w:rPr>
        <w:t>מב</w:t>
      </w:r>
      <w:bookmarkStart w:id="7746" w:name="_ETM_Q1_9684304"/>
      <w:bookmarkEnd w:id="7746"/>
      <w:r>
        <w:rPr>
          <w:rFonts w:hint="cs"/>
          <w:rtl/>
          <w:lang w:eastAsia="he-IL"/>
        </w:rPr>
        <w:t xml:space="preserve">עוד מועד, עובדים עליהם, מעבדים </w:t>
      </w:r>
      <w:bookmarkStart w:id="7747" w:name="_ETM_Q1_9685834"/>
      <w:bookmarkEnd w:id="7747"/>
      <w:r>
        <w:rPr>
          <w:rFonts w:hint="cs"/>
          <w:rtl/>
          <w:lang w:eastAsia="he-IL"/>
        </w:rPr>
        <w:t>אותם כמו שאתם יודעים.</w:t>
      </w:r>
      <w:bookmarkStart w:id="7748" w:name="_ETM_Q1_9688222"/>
      <w:bookmarkEnd w:id="7748"/>
      <w:r>
        <w:rPr>
          <w:rFonts w:hint="cs"/>
          <w:rtl/>
          <w:lang w:eastAsia="he-IL"/>
        </w:rPr>
        <w:t xml:space="preserve"> אנחנו עובדים כאן מאוד מאוד מסודר כדי לתת הזדמנות</w:t>
      </w:r>
      <w:bookmarkStart w:id="7749" w:name="_ETM_Q1_9689914"/>
      <w:bookmarkEnd w:id="7749"/>
      <w:r>
        <w:rPr>
          <w:rFonts w:hint="cs"/>
          <w:rtl/>
          <w:lang w:eastAsia="he-IL"/>
        </w:rPr>
        <w:t xml:space="preserve"> לחברי</w:t>
      </w:r>
      <w:bookmarkStart w:id="7750" w:name="_ETM_Q1_9690386"/>
      <w:bookmarkEnd w:id="7750"/>
      <w:r>
        <w:rPr>
          <w:rFonts w:hint="cs"/>
          <w:rtl/>
          <w:lang w:eastAsia="he-IL"/>
        </w:rPr>
        <w:t xml:space="preserve"> הכנסת ולשאר הגורמים שנוגעים בדבר לגבי כל דבר חקיקה, להביע </w:t>
      </w:r>
      <w:bookmarkStart w:id="7751" w:name="_ETM_Q1_9697218"/>
      <w:bookmarkEnd w:id="7751"/>
      <w:r>
        <w:rPr>
          <w:rFonts w:hint="cs"/>
          <w:rtl/>
          <w:lang w:eastAsia="he-IL"/>
        </w:rPr>
        <w:t>את עמד</w:t>
      </w:r>
      <w:bookmarkStart w:id="7752" w:name="_ETM_Q1_9695430"/>
      <w:bookmarkEnd w:id="7752"/>
      <w:r>
        <w:rPr>
          <w:rFonts w:hint="cs"/>
          <w:rtl/>
          <w:lang w:eastAsia="he-IL"/>
        </w:rPr>
        <w:t>ותיהם כדי שיהיה כאן דיון באמת שקו</w:t>
      </w:r>
      <w:bookmarkStart w:id="7753" w:name="_ETM_Q1_9694921"/>
      <w:bookmarkEnd w:id="7753"/>
      <w:r>
        <w:rPr>
          <w:rFonts w:hint="cs"/>
          <w:rtl/>
          <w:lang w:eastAsia="he-IL"/>
        </w:rPr>
        <w:t xml:space="preserve">ף וציבורי </w:t>
      </w:r>
      <w:bookmarkStart w:id="7754" w:name="_ETM_Q1_9699660"/>
      <w:bookmarkEnd w:id="7754"/>
      <w:r>
        <w:rPr>
          <w:rFonts w:hint="cs"/>
          <w:rtl/>
          <w:lang w:eastAsia="he-IL"/>
        </w:rPr>
        <w:t xml:space="preserve">וראוי, כמו שמקובל בוועדה בכנסת. אין כאן </w:t>
      </w:r>
      <w:bookmarkStart w:id="7755" w:name="_ETM_Q1_9698434"/>
      <w:bookmarkEnd w:id="7755"/>
      <w:r>
        <w:rPr>
          <w:rFonts w:hint="cs"/>
          <w:rtl/>
          <w:lang w:eastAsia="he-IL"/>
        </w:rPr>
        <w:t xml:space="preserve">איזושהי </w:t>
      </w:r>
      <w:bookmarkStart w:id="7756" w:name="_ETM_Q1_9701718"/>
      <w:bookmarkEnd w:id="7756"/>
      <w:r>
        <w:rPr>
          <w:rFonts w:hint="cs"/>
          <w:rtl/>
          <w:lang w:eastAsia="he-IL"/>
        </w:rPr>
        <w:t>התנגדות ואף אחד לא רוצה כן להפ</w:t>
      </w:r>
      <w:bookmarkStart w:id="7757" w:name="_ETM_Q1_9702237"/>
      <w:bookmarkEnd w:id="7757"/>
      <w:r>
        <w:rPr>
          <w:rFonts w:hint="cs"/>
          <w:rtl/>
          <w:lang w:eastAsia="he-IL"/>
        </w:rPr>
        <w:t xml:space="preserve">ריע או לא להפריע </w:t>
      </w:r>
      <w:bookmarkStart w:id="7758" w:name="_ETM_Q1_9704011"/>
      <w:bookmarkEnd w:id="7758"/>
      <w:r>
        <w:rPr>
          <w:rFonts w:hint="cs"/>
          <w:rtl/>
          <w:lang w:eastAsia="he-IL"/>
        </w:rPr>
        <w:t>למשרד התקשורת, אני לא חושב שזה העניין. העניין</w:t>
      </w:r>
      <w:bookmarkStart w:id="7759" w:name="_ETM_Q1_9703407"/>
      <w:bookmarkEnd w:id="7759"/>
      <w:r>
        <w:rPr>
          <w:rFonts w:hint="cs"/>
          <w:rtl/>
          <w:lang w:eastAsia="he-IL"/>
        </w:rPr>
        <w:t xml:space="preserve"> הוא</w:t>
      </w:r>
      <w:bookmarkStart w:id="7760" w:name="_ETM_Q1_9706737"/>
      <w:bookmarkEnd w:id="7760"/>
      <w:r>
        <w:rPr>
          <w:rFonts w:hint="cs"/>
          <w:rtl/>
          <w:lang w:eastAsia="he-IL"/>
        </w:rPr>
        <w:t xml:space="preserve"> בעצם מה החקיקה שמובאת</w:t>
      </w:r>
      <w:bookmarkStart w:id="7761" w:name="_ETM_Q1_9707450"/>
      <w:bookmarkEnd w:id="7761"/>
      <w:r>
        <w:rPr>
          <w:rFonts w:hint="cs"/>
          <w:rtl/>
        </w:rPr>
        <w:t xml:space="preserve"> לכאן והוועדה מאשרת אות</w:t>
      </w:r>
      <w:bookmarkStart w:id="7762" w:name="_ETM_Q1_9711047"/>
      <w:bookmarkEnd w:id="7762"/>
      <w:r>
        <w:rPr>
          <w:rFonts w:hint="cs"/>
          <w:rtl/>
        </w:rPr>
        <w:t xml:space="preserve">ה </w:t>
      </w:r>
      <w:bookmarkStart w:id="7763" w:name="_ETM_Q1_9709471"/>
      <w:bookmarkEnd w:id="7763"/>
      <w:r>
        <w:rPr>
          <w:rFonts w:hint="cs"/>
          <w:rtl/>
        </w:rPr>
        <w:t>בסופו של דבר ויש אחריות לוועדה.</w:t>
      </w:r>
    </w:p>
    <w:p w14:paraId="4F9657D5" w14:textId="55B45F2B" w:rsidR="007705DD" w:rsidRDefault="007705DD" w:rsidP="007705DD">
      <w:pPr>
        <w:rPr>
          <w:rtl/>
        </w:rPr>
      </w:pPr>
      <w:bookmarkStart w:id="7764" w:name="_ETM_Q1_9712286"/>
      <w:bookmarkStart w:id="7765" w:name="_ETM_Q1_9712371"/>
      <w:bookmarkEnd w:id="7764"/>
      <w:bookmarkEnd w:id="7765"/>
    </w:p>
    <w:p w14:paraId="03B3D7D5" w14:textId="183DE881" w:rsidR="007705DD" w:rsidRDefault="007705DD" w:rsidP="007705DD">
      <w:pPr>
        <w:pStyle w:val="af6"/>
        <w:keepNext/>
        <w:rPr>
          <w:rtl/>
        </w:rPr>
      </w:pPr>
      <w:bookmarkStart w:id="7766" w:name="ET_yor_5771_650"/>
      <w:r w:rsidRPr="007705DD">
        <w:rPr>
          <w:rStyle w:val="TagStyle"/>
          <w:rtl/>
        </w:rPr>
        <w:t xml:space="preserve"> &lt;&lt; יור &gt;&gt; </w:t>
      </w:r>
      <w:r>
        <w:rPr>
          <w:rtl/>
        </w:rPr>
        <w:t xml:space="preserve">היו"ר איתן </w:t>
      </w:r>
      <w:proofErr w:type="spellStart"/>
      <w:r>
        <w:rPr>
          <w:rtl/>
        </w:rPr>
        <w:t>גינזבורג</w:t>
      </w:r>
      <w:proofErr w:type="spellEnd"/>
      <w:r>
        <w:rPr>
          <w:rtl/>
        </w:rPr>
        <w:t>:</w:t>
      </w:r>
      <w:r w:rsidRPr="007705DD">
        <w:rPr>
          <w:rStyle w:val="TagStyle"/>
          <w:rtl/>
        </w:rPr>
        <w:t xml:space="preserve"> &lt;&lt; יור &gt;&gt;</w:t>
      </w:r>
      <w:r>
        <w:rPr>
          <w:rtl/>
        </w:rPr>
        <w:t xml:space="preserve">   </w:t>
      </w:r>
      <w:bookmarkEnd w:id="7766"/>
    </w:p>
    <w:p w14:paraId="1A0D5A9B" w14:textId="27B58998" w:rsidR="007705DD" w:rsidRDefault="007705DD" w:rsidP="007705DD">
      <w:pPr>
        <w:pStyle w:val="KeepWithNext"/>
        <w:rPr>
          <w:rtl/>
          <w:lang w:eastAsia="he-IL"/>
        </w:rPr>
      </w:pPr>
    </w:p>
    <w:p w14:paraId="7A6C630F" w14:textId="7BEF22DF" w:rsidR="007705DD" w:rsidRDefault="007705DD" w:rsidP="007705DD">
      <w:pPr>
        <w:rPr>
          <w:rtl/>
          <w:lang w:eastAsia="he-IL"/>
        </w:rPr>
      </w:pPr>
      <w:bookmarkStart w:id="7767" w:name="_ETM_Q1_9713012"/>
      <w:bookmarkEnd w:id="7767"/>
      <w:r>
        <w:rPr>
          <w:rFonts w:hint="cs"/>
          <w:rtl/>
          <w:lang w:eastAsia="he-IL"/>
        </w:rPr>
        <w:t>בסדר, מה שאני אומר</w:t>
      </w:r>
      <w:bookmarkStart w:id="7768" w:name="_ETM_Q1_9715117"/>
      <w:bookmarkStart w:id="7769" w:name="_ETM_Q1_9712594"/>
      <w:bookmarkEnd w:id="7768"/>
      <w:bookmarkEnd w:id="7769"/>
      <w:r>
        <w:rPr>
          <w:rFonts w:hint="cs"/>
          <w:rtl/>
          <w:lang w:eastAsia="he-IL"/>
        </w:rPr>
        <w:t xml:space="preserve"> </w:t>
      </w:r>
      <w:bookmarkStart w:id="7770" w:name="_ETM_Q1_9711990"/>
      <w:bookmarkEnd w:id="7770"/>
      <w:r>
        <w:rPr>
          <w:rFonts w:hint="cs"/>
          <w:rtl/>
          <w:lang w:eastAsia="he-IL"/>
        </w:rPr>
        <w:t xml:space="preserve">הוא שכעיקרון </w:t>
      </w:r>
      <w:bookmarkStart w:id="7771" w:name="_ETM_Q1_9714544"/>
      <w:bookmarkEnd w:id="7771"/>
      <w:r>
        <w:rPr>
          <w:rFonts w:hint="cs"/>
          <w:rtl/>
          <w:lang w:eastAsia="he-IL"/>
        </w:rPr>
        <w:t xml:space="preserve">כרעיון </w:t>
      </w:r>
      <w:bookmarkStart w:id="7772" w:name="_ETM_Q1_9715409"/>
      <w:bookmarkEnd w:id="7772"/>
      <w:r>
        <w:rPr>
          <w:rFonts w:hint="cs"/>
          <w:rtl/>
          <w:lang w:eastAsia="he-IL"/>
        </w:rPr>
        <w:t>לאפשר את הדבר הזה</w:t>
      </w:r>
      <w:bookmarkStart w:id="7773" w:name="_ETM_Q1_9718002"/>
      <w:bookmarkEnd w:id="7773"/>
      <w:r>
        <w:rPr>
          <w:rFonts w:hint="cs"/>
          <w:rtl/>
          <w:lang w:eastAsia="he-IL"/>
        </w:rPr>
        <w:t xml:space="preserve"> כדי להקדים אותו, לאפשר </w:t>
      </w:r>
      <w:bookmarkStart w:id="7774" w:name="_ETM_Q1_9719073"/>
      <w:bookmarkEnd w:id="7774"/>
      <w:r>
        <w:rPr>
          <w:rFonts w:hint="cs"/>
          <w:rtl/>
          <w:lang w:eastAsia="he-IL"/>
        </w:rPr>
        <w:t>אותו בצורה מ</w:t>
      </w:r>
      <w:bookmarkStart w:id="7775" w:name="_ETM_Q1_9723156"/>
      <w:bookmarkStart w:id="7776" w:name="_ETM_Q1_9720971"/>
      <w:bookmarkEnd w:id="7775"/>
      <w:bookmarkEnd w:id="7776"/>
      <w:r>
        <w:rPr>
          <w:rFonts w:hint="cs"/>
          <w:rtl/>
          <w:lang w:eastAsia="he-IL"/>
        </w:rPr>
        <w:t>צומצ</w:t>
      </w:r>
      <w:bookmarkStart w:id="7777" w:name="_ETM_Q1_9720580"/>
      <w:bookmarkEnd w:id="7777"/>
      <w:r>
        <w:rPr>
          <w:rFonts w:hint="cs"/>
          <w:rtl/>
          <w:lang w:eastAsia="he-IL"/>
        </w:rPr>
        <w:t xml:space="preserve">מת </w:t>
      </w:r>
      <w:bookmarkStart w:id="7778" w:name="_ETM_Q1_9722200"/>
      <w:bookmarkStart w:id="7779" w:name="_ETM_Q1_9719984"/>
      <w:bookmarkEnd w:id="7778"/>
      <w:bookmarkEnd w:id="7779"/>
      <w:r>
        <w:rPr>
          <w:rFonts w:hint="cs"/>
          <w:rtl/>
          <w:lang w:eastAsia="he-IL"/>
        </w:rPr>
        <w:t>כדי לאפשר את המרחב הטוב בקצה הדר</w:t>
      </w:r>
      <w:bookmarkStart w:id="7780" w:name="_ETM_Q1_9725532"/>
      <w:bookmarkEnd w:id="7780"/>
      <w:r>
        <w:rPr>
          <w:rFonts w:hint="cs"/>
          <w:rtl/>
          <w:lang w:eastAsia="he-IL"/>
        </w:rPr>
        <w:t>ך, נראה דבר</w:t>
      </w:r>
      <w:bookmarkStart w:id="7781" w:name="_ETM_Q1_9727338"/>
      <w:bookmarkEnd w:id="7781"/>
      <w:r>
        <w:rPr>
          <w:rFonts w:hint="cs"/>
          <w:rtl/>
          <w:lang w:eastAsia="he-IL"/>
        </w:rPr>
        <w:t xml:space="preserve"> נכון מה גם אם זה יכול מה שנקרא</w:t>
      </w:r>
      <w:bookmarkStart w:id="7782" w:name="_ETM_Q1_9733848"/>
      <w:bookmarkStart w:id="7783" w:name="_ETM_Q1_9732132"/>
      <w:bookmarkStart w:id="7784" w:name="_ETM_Q1_9730381"/>
      <w:bookmarkEnd w:id="7782"/>
      <w:bookmarkEnd w:id="7783"/>
      <w:bookmarkEnd w:id="7784"/>
      <w:r>
        <w:rPr>
          <w:rFonts w:hint="cs"/>
          <w:rtl/>
          <w:lang w:eastAsia="he-IL"/>
        </w:rPr>
        <w:t xml:space="preserve"> בסמכותם ברישיון.</w:t>
      </w:r>
    </w:p>
    <w:p w14:paraId="6269B210" w14:textId="0BE10262" w:rsidR="007705DD" w:rsidRDefault="007705DD" w:rsidP="007705DD">
      <w:pPr>
        <w:rPr>
          <w:rtl/>
          <w:lang w:eastAsia="he-IL"/>
        </w:rPr>
      </w:pPr>
    </w:p>
    <w:p w14:paraId="522512A9" w14:textId="298CB94B" w:rsidR="007705DD" w:rsidRDefault="007705DD" w:rsidP="007705DD">
      <w:pPr>
        <w:pStyle w:val="a4"/>
        <w:keepNext/>
        <w:rPr>
          <w:rtl/>
        </w:rPr>
      </w:pPr>
      <w:bookmarkStart w:id="7785" w:name="ET_speaker_איתי_עצמון_651"/>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785"/>
    </w:p>
    <w:p w14:paraId="16AD31B7" w14:textId="490F44DA" w:rsidR="007705DD" w:rsidRDefault="007705DD" w:rsidP="007705DD">
      <w:pPr>
        <w:pStyle w:val="KeepWithNext"/>
        <w:rPr>
          <w:rtl/>
          <w:lang w:eastAsia="he-IL"/>
        </w:rPr>
      </w:pPr>
    </w:p>
    <w:p w14:paraId="69D13C54" w14:textId="1B27409F" w:rsidR="007705DD" w:rsidRDefault="007705DD" w:rsidP="007705DD">
      <w:pPr>
        <w:rPr>
          <w:rtl/>
          <w:lang w:eastAsia="he-IL"/>
        </w:rPr>
      </w:pPr>
      <w:r>
        <w:rPr>
          <w:rFonts w:hint="cs"/>
          <w:rtl/>
          <w:lang w:eastAsia="he-IL"/>
        </w:rPr>
        <w:t>לא, אין להם היום</w:t>
      </w:r>
      <w:bookmarkStart w:id="7786" w:name="_ETM_Q1_9728905"/>
      <w:bookmarkEnd w:id="7786"/>
      <w:r>
        <w:rPr>
          <w:rFonts w:hint="cs"/>
          <w:rtl/>
          <w:lang w:eastAsia="he-IL"/>
        </w:rPr>
        <w:t xml:space="preserve"> סמכות לעשות. רק </w:t>
      </w:r>
      <w:bookmarkStart w:id="7787" w:name="_ETM_Q1_9734308"/>
      <w:bookmarkEnd w:id="7787"/>
      <w:r>
        <w:rPr>
          <w:rFonts w:hint="cs"/>
          <w:rtl/>
          <w:lang w:eastAsia="he-IL"/>
        </w:rPr>
        <w:t xml:space="preserve">על </w:t>
      </w:r>
      <w:bookmarkStart w:id="7788" w:name="_ETM_Q1_9736361"/>
      <w:bookmarkEnd w:id="7788"/>
      <w:r>
        <w:rPr>
          <w:rFonts w:hint="cs"/>
          <w:rtl/>
          <w:lang w:eastAsia="he-IL"/>
        </w:rPr>
        <w:t>פי רישיון.</w:t>
      </w:r>
    </w:p>
    <w:p w14:paraId="3CCDB652" w14:textId="3AD847FF" w:rsidR="007705DD" w:rsidRDefault="007705DD" w:rsidP="007705DD">
      <w:pPr>
        <w:rPr>
          <w:rtl/>
          <w:lang w:eastAsia="he-IL"/>
        </w:rPr>
      </w:pPr>
      <w:bookmarkStart w:id="7789" w:name="_ETM_Q1_9737867"/>
      <w:bookmarkStart w:id="7790" w:name="_ETM_Q1_9737945"/>
      <w:bookmarkStart w:id="7791" w:name="_ETM_Q1_9738483"/>
      <w:bookmarkEnd w:id="7789"/>
      <w:bookmarkEnd w:id="7790"/>
      <w:bookmarkEnd w:id="7791"/>
    </w:p>
    <w:p w14:paraId="164EE42C" w14:textId="63CAC500" w:rsidR="007705DD" w:rsidRDefault="007705DD" w:rsidP="007705DD">
      <w:pPr>
        <w:pStyle w:val="af9"/>
        <w:keepNext/>
        <w:rPr>
          <w:rtl/>
          <w:lang w:eastAsia="he-IL"/>
        </w:rPr>
      </w:pPr>
      <w:bookmarkStart w:id="7792" w:name="ET_guest_לירן_אבישר_בן_חורין_652"/>
      <w:r w:rsidRPr="007705DD">
        <w:rPr>
          <w:rStyle w:val="TagStyle"/>
          <w:rtl/>
        </w:rPr>
        <w:t xml:space="preserve"> &lt;&lt; אורח &gt;&gt; </w:t>
      </w:r>
      <w:r>
        <w:rPr>
          <w:rtl/>
          <w:lang w:eastAsia="he-IL"/>
        </w:rPr>
        <w:t>לירן אבישר בן חורין:</w:t>
      </w:r>
      <w:r w:rsidRPr="007705DD">
        <w:rPr>
          <w:rStyle w:val="TagStyle"/>
          <w:rtl/>
        </w:rPr>
        <w:t xml:space="preserve"> &lt;&lt; אורח &gt;&gt;</w:t>
      </w:r>
      <w:r>
        <w:rPr>
          <w:rtl/>
          <w:lang w:eastAsia="he-IL"/>
        </w:rPr>
        <w:t xml:space="preserve">   </w:t>
      </w:r>
      <w:bookmarkEnd w:id="7792"/>
    </w:p>
    <w:p w14:paraId="74F48E0D" w14:textId="4C74EE63" w:rsidR="007705DD" w:rsidRDefault="007705DD" w:rsidP="007705DD">
      <w:pPr>
        <w:pStyle w:val="KeepWithNext"/>
        <w:rPr>
          <w:rtl/>
          <w:lang w:eastAsia="he-IL"/>
        </w:rPr>
      </w:pPr>
    </w:p>
    <w:p w14:paraId="3CEA2AE6" w14:textId="362196A1" w:rsidR="007705DD" w:rsidRDefault="007705DD" w:rsidP="007705DD">
      <w:pPr>
        <w:rPr>
          <w:rtl/>
          <w:lang w:eastAsia="he-IL"/>
        </w:rPr>
      </w:pPr>
      <w:bookmarkStart w:id="7793" w:name="_ETM_Q1_9739048"/>
      <w:bookmarkStart w:id="7794" w:name="_ETM_Q1_9739118"/>
      <w:bookmarkEnd w:id="7793"/>
      <w:bookmarkEnd w:id="7794"/>
      <w:r>
        <w:rPr>
          <w:rFonts w:hint="cs"/>
          <w:rtl/>
          <w:lang w:eastAsia="he-IL"/>
        </w:rPr>
        <w:t>ב</w:t>
      </w:r>
      <w:bookmarkStart w:id="7795" w:name="_ETM_Q1_9736273"/>
      <w:bookmarkEnd w:id="7795"/>
      <w:r>
        <w:rPr>
          <w:rFonts w:hint="cs"/>
          <w:rtl/>
          <w:lang w:eastAsia="he-IL"/>
        </w:rPr>
        <w:t>וודאי ברישיון, זה פשוט אומר ש</w:t>
      </w:r>
      <w:bookmarkStart w:id="7796" w:name="_ETM_Q1_9740825"/>
      <w:bookmarkStart w:id="7797" w:name="_ETM_Q1_9738152"/>
      <w:bookmarkEnd w:id="7796"/>
      <w:bookmarkEnd w:id="7797"/>
      <w:r>
        <w:rPr>
          <w:rFonts w:hint="cs"/>
          <w:rtl/>
          <w:lang w:eastAsia="he-IL"/>
        </w:rPr>
        <w:t xml:space="preserve">זה ייקח לנו </w:t>
      </w:r>
      <w:bookmarkStart w:id="7798" w:name="_ETM_Q1_9736582"/>
      <w:bookmarkEnd w:id="7798"/>
      <w:r>
        <w:rPr>
          <w:rFonts w:hint="cs"/>
          <w:rtl/>
          <w:lang w:eastAsia="he-IL"/>
        </w:rPr>
        <w:t xml:space="preserve">עוד חמישה חודשים, </w:t>
      </w:r>
      <w:bookmarkStart w:id="7799" w:name="_ETM_Q1_9740427"/>
      <w:bookmarkEnd w:id="7799"/>
      <w:r>
        <w:rPr>
          <w:rFonts w:hint="cs"/>
          <w:rtl/>
          <w:lang w:eastAsia="he-IL"/>
        </w:rPr>
        <w:t xml:space="preserve">שישה חודשים, וגם </w:t>
      </w:r>
      <w:bookmarkStart w:id="7800" w:name="_ETM_Q1_9742468"/>
      <w:bookmarkEnd w:id="7800"/>
      <w:r>
        <w:rPr>
          <w:rFonts w:hint="cs"/>
          <w:rtl/>
          <w:lang w:eastAsia="he-IL"/>
        </w:rPr>
        <w:t>זה אומר איתי שיכול להיות שחלק מהשחקנים החדשים שהיינו רוצים</w:t>
      </w:r>
      <w:bookmarkStart w:id="7801" w:name="_ETM_Q1_9748184"/>
      <w:bookmarkEnd w:id="7801"/>
      <w:r>
        <w:rPr>
          <w:rFonts w:hint="cs"/>
          <w:rtl/>
          <w:lang w:eastAsia="he-IL"/>
        </w:rPr>
        <w:t xml:space="preserve"> שיכנסו </w:t>
      </w:r>
      <w:bookmarkStart w:id="7802" w:name="_ETM_Q1_9746353"/>
      <w:bookmarkEnd w:id="7802"/>
      <w:r>
        <w:rPr>
          <w:rFonts w:hint="cs"/>
          <w:rtl/>
          <w:lang w:eastAsia="he-IL"/>
        </w:rPr>
        <w:t>לשוק התקשורת לא ייכנסו</w:t>
      </w:r>
      <w:bookmarkStart w:id="7803" w:name="_ETM_Q1_9747628"/>
      <w:bookmarkEnd w:id="7803"/>
      <w:r>
        <w:rPr>
          <w:rFonts w:hint="cs"/>
          <w:rtl/>
          <w:lang w:eastAsia="he-IL"/>
        </w:rPr>
        <w:t xml:space="preserve"> כי רישיון זה דבר מאוד </w:t>
      </w:r>
      <w:bookmarkStart w:id="7804" w:name="_ETM_Q1_9750356"/>
      <w:bookmarkEnd w:id="7804"/>
      <w:r>
        <w:rPr>
          <w:rFonts w:hint="cs"/>
          <w:rtl/>
          <w:lang w:eastAsia="he-IL"/>
        </w:rPr>
        <w:t>כבר שבגלל זה אנחנו הופכים אותו עכשיו להיתר.</w:t>
      </w:r>
      <w:bookmarkStart w:id="7805" w:name="_ETM_Q1_9751674"/>
      <w:bookmarkEnd w:id="7805"/>
    </w:p>
    <w:p w14:paraId="2914F863" w14:textId="2489B84C" w:rsidR="007705DD" w:rsidRDefault="007705DD" w:rsidP="007705DD">
      <w:pPr>
        <w:rPr>
          <w:rtl/>
          <w:lang w:eastAsia="he-IL"/>
        </w:rPr>
      </w:pPr>
      <w:bookmarkStart w:id="7806" w:name="_ETM_Q1_9751882"/>
      <w:bookmarkStart w:id="7807" w:name="_ETM_Q1_9752178"/>
      <w:bookmarkEnd w:id="7806"/>
      <w:bookmarkEnd w:id="7807"/>
    </w:p>
    <w:p w14:paraId="526FF647" w14:textId="11EC627D" w:rsidR="007705DD" w:rsidRDefault="007705DD" w:rsidP="007705DD">
      <w:pPr>
        <w:pStyle w:val="a4"/>
        <w:keepNext/>
        <w:rPr>
          <w:rtl/>
        </w:rPr>
      </w:pPr>
      <w:bookmarkStart w:id="7808" w:name="ET_speaker_איתי_עצמון_653"/>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808"/>
    </w:p>
    <w:p w14:paraId="348B1CBE" w14:textId="44EEDF29" w:rsidR="007705DD" w:rsidRDefault="007705DD" w:rsidP="007705DD">
      <w:pPr>
        <w:pStyle w:val="KeepWithNext"/>
        <w:rPr>
          <w:rtl/>
          <w:lang w:eastAsia="he-IL"/>
        </w:rPr>
      </w:pPr>
    </w:p>
    <w:p w14:paraId="1AF3F18D" w14:textId="4C94B2BB" w:rsidR="007705DD" w:rsidRDefault="007705DD" w:rsidP="007705DD">
      <w:pPr>
        <w:rPr>
          <w:rtl/>
          <w:lang w:eastAsia="he-IL"/>
        </w:rPr>
      </w:pPr>
      <w:bookmarkStart w:id="7809" w:name="_ETM_Q1_9752740"/>
      <w:bookmarkStart w:id="7810" w:name="_ETM_Q1_9752806"/>
      <w:bookmarkEnd w:id="7809"/>
      <w:bookmarkEnd w:id="7810"/>
      <w:r>
        <w:rPr>
          <w:rFonts w:hint="cs"/>
          <w:rtl/>
          <w:lang w:eastAsia="he-IL"/>
        </w:rPr>
        <w:t>נכון, אבל רישיון הוא מהותי, הוא לא טכני</w:t>
      </w:r>
      <w:bookmarkStart w:id="7811" w:name="_ETM_Q1_9750018"/>
      <w:bookmarkEnd w:id="7811"/>
      <w:r>
        <w:rPr>
          <w:rFonts w:hint="cs"/>
          <w:rtl/>
          <w:lang w:eastAsia="he-IL"/>
        </w:rPr>
        <w:t>. ברישיון</w:t>
      </w:r>
      <w:bookmarkStart w:id="7812" w:name="_ETM_Q1_9754291"/>
      <w:bookmarkEnd w:id="7812"/>
      <w:r>
        <w:rPr>
          <w:rFonts w:hint="cs"/>
          <w:rtl/>
          <w:lang w:eastAsia="he-IL"/>
        </w:rPr>
        <w:t xml:space="preserve"> יש הוראות שקובעים </w:t>
      </w:r>
      <w:bookmarkStart w:id="7813" w:name="_ETM_Q1_9755759"/>
      <w:bookmarkEnd w:id="7813"/>
      <w:r>
        <w:rPr>
          <w:rFonts w:hint="cs"/>
          <w:rtl/>
          <w:lang w:eastAsia="he-IL"/>
        </w:rPr>
        <w:t xml:space="preserve">כדי בין היתר, שוב אני אומר אני מדבר כאן </w:t>
      </w:r>
      <w:bookmarkStart w:id="7814" w:name="_ETM_Q1_9761641"/>
      <w:bookmarkEnd w:id="7814"/>
      <w:r>
        <w:rPr>
          <w:rFonts w:hint="cs"/>
          <w:rtl/>
          <w:lang w:eastAsia="he-IL"/>
        </w:rPr>
        <w:t>בשמם</w:t>
      </w:r>
      <w:bookmarkStart w:id="7815" w:name="_ETM_Q1_9759226"/>
      <w:bookmarkEnd w:id="7815"/>
      <w:r>
        <w:rPr>
          <w:rFonts w:hint="cs"/>
          <w:rtl/>
          <w:lang w:eastAsia="he-IL"/>
        </w:rPr>
        <w:t xml:space="preserve"> של הצרכנים, מי שמקבל את השירותים האלה</w:t>
      </w:r>
      <w:bookmarkStart w:id="7816" w:name="_ETM_Q1_9761235"/>
      <w:bookmarkEnd w:id="7816"/>
      <w:r>
        <w:rPr>
          <w:rFonts w:hint="cs"/>
          <w:rtl/>
          <w:lang w:eastAsia="he-IL"/>
        </w:rPr>
        <w:t xml:space="preserve">. </w:t>
      </w:r>
      <w:bookmarkStart w:id="7817" w:name="_ETM_Q1_9761492"/>
      <w:bookmarkStart w:id="7818" w:name="_ETM_Q1_9762515"/>
      <w:bookmarkStart w:id="7819" w:name="_ETM_Q1_9762321"/>
      <w:bookmarkStart w:id="7820" w:name="_ETM_Q1_9761964"/>
      <w:bookmarkEnd w:id="7817"/>
      <w:bookmarkEnd w:id="7818"/>
      <w:bookmarkEnd w:id="7819"/>
      <w:bookmarkEnd w:id="7820"/>
      <w:r>
        <w:rPr>
          <w:rFonts w:hint="cs"/>
          <w:rtl/>
          <w:lang w:eastAsia="he-IL"/>
        </w:rPr>
        <w:t xml:space="preserve">הרי </w:t>
      </w:r>
      <w:bookmarkStart w:id="7821" w:name="_ETM_Q1_9761773"/>
      <w:bookmarkStart w:id="7822" w:name="_ETM_Q1_9760940"/>
      <w:bookmarkStart w:id="7823" w:name="_ETM_Q1_9763478"/>
      <w:bookmarkStart w:id="7824" w:name="_ETM_Q1_9761118"/>
      <w:bookmarkStart w:id="7825" w:name="_ETM_Q1_9763974"/>
      <w:bookmarkStart w:id="7826" w:name="_ETM_Q1_9761385"/>
      <w:bookmarkEnd w:id="7821"/>
      <w:bookmarkEnd w:id="7822"/>
      <w:bookmarkEnd w:id="7823"/>
      <w:bookmarkEnd w:id="7824"/>
      <w:bookmarkEnd w:id="7825"/>
      <w:bookmarkEnd w:id="7826"/>
      <w:r>
        <w:rPr>
          <w:rFonts w:hint="cs"/>
          <w:rtl/>
          <w:lang w:eastAsia="he-IL"/>
        </w:rPr>
        <w:t>- - - הפיקוח שמוסדר בחוק התקשורת.</w:t>
      </w:r>
    </w:p>
    <w:p w14:paraId="0E5F5D8E" w14:textId="7B94CFBF" w:rsidR="007705DD" w:rsidRDefault="007705DD" w:rsidP="007705DD">
      <w:pPr>
        <w:rPr>
          <w:rtl/>
          <w:lang w:eastAsia="he-IL"/>
        </w:rPr>
      </w:pPr>
    </w:p>
    <w:p w14:paraId="16F2D750" w14:textId="5BF18D86" w:rsidR="007705DD" w:rsidRDefault="007705DD" w:rsidP="007705DD">
      <w:pPr>
        <w:pStyle w:val="af9"/>
        <w:keepNext/>
        <w:rPr>
          <w:rtl/>
          <w:lang w:eastAsia="he-IL"/>
        </w:rPr>
      </w:pPr>
      <w:bookmarkStart w:id="7827" w:name="ET_guest_לירן_אבישר_בן_חורין_654"/>
      <w:r w:rsidRPr="007705DD">
        <w:rPr>
          <w:rStyle w:val="TagStyle"/>
          <w:rtl/>
        </w:rPr>
        <w:t xml:space="preserve"> &lt;&lt; אורח &gt;&gt; </w:t>
      </w:r>
      <w:r>
        <w:rPr>
          <w:rtl/>
          <w:lang w:eastAsia="he-IL"/>
        </w:rPr>
        <w:t>לירן אבישר בן חורין:</w:t>
      </w:r>
      <w:r w:rsidRPr="007705DD">
        <w:rPr>
          <w:rStyle w:val="TagStyle"/>
          <w:rtl/>
        </w:rPr>
        <w:t xml:space="preserve"> &lt;&lt; אורח &gt;&gt;</w:t>
      </w:r>
      <w:r>
        <w:rPr>
          <w:rtl/>
          <w:lang w:eastAsia="he-IL"/>
        </w:rPr>
        <w:t xml:space="preserve">   </w:t>
      </w:r>
      <w:bookmarkEnd w:id="7827"/>
    </w:p>
    <w:p w14:paraId="5CCF3262" w14:textId="68DB6793" w:rsidR="007705DD" w:rsidRDefault="007705DD" w:rsidP="007705DD">
      <w:pPr>
        <w:pStyle w:val="KeepWithNext"/>
        <w:rPr>
          <w:rtl/>
          <w:lang w:eastAsia="he-IL"/>
        </w:rPr>
      </w:pPr>
    </w:p>
    <w:p w14:paraId="442169FD" w14:textId="5966D8BD" w:rsidR="007705DD" w:rsidRDefault="007705DD" w:rsidP="007705DD">
      <w:pPr>
        <w:rPr>
          <w:rtl/>
          <w:lang w:eastAsia="he-IL"/>
        </w:rPr>
      </w:pPr>
      <w:r>
        <w:rPr>
          <w:rFonts w:hint="cs"/>
          <w:rtl/>
          <w:lang w:eastAsia="he-IL"/>
        </w:rPr>
        <w:t xml:space="preserve">נכון, אבל אפשר לגדר את זה במסגרת </w:t>
      </w:r>
      <w:bookmarkStart w:id="7828" w:name="_ETM_Q1_9765875"/>
      <w:bookmarkEnd w:id="7828"/>
      <w:r>
        <w:rPr>
          <w:rFonts w:hint="cs"/>
          <w:rtl/>
          <w:lang w:eastAsia="he-IL"/>
        </w:rPr>
        <w:t>הוראות הניסוי.</w:t>
      </w:r>
      <w:bookmarkStart w:id="7829" w:name="_ETM_Q1_9771308"/>
      <w:bookmarkStart w:id="7830" w:name="_ETM_Q1_9770440"/>
      <w:bookmarkEnd w:id="7829"/>
      <w:bookmarkEnd w:id="7830"/>
      <w:r>
        <w:rPr>
          <w:rFonts w:hint="cs"/>
          <w:rtl/>
          <w:lang w:eastAsia="he-IL"/>
        </w:rPr>
        <w:t xml:space="preserve"> יהיה </w:t>
      </w:r>
      <w:bookmarkStart w:id="7831" w:name="_ETM_Q1_9771021"/>
      <w:bookmarkEnd w:id="7831"/>
      <w:r>
        <w:rPr>
          <w:rFonts w:hint="cs"/>
          <w:rtl/>
          <w:lang w:eastAsia="he-IL"/>
        </w:rPr>
        <w:t>רישיון ניסוי בתוקף.</w:t>
      </w:r>
    </w:p>
    <w:p w14:paraId="5DAAEFE8" w14:textId="01C28A4D" w:rsidR="007705DD" w:rsidRDefault="007705DD" w:rsidP="007705DD">
      <w:pPr>
        <w:rPr>
          <w:rtl/>
          <w:lang w:eastAsia="he-IL"/>
        </w:rPr>
      </w:pPr>
      <w:bookmarkStart w:id="7832" w:name="_ETM_Q1_9771389"/>
      <w:bookmarkStart w:id="7833" w:name="_ETM_Q1_9771857"/>
      <w:bookmarkEnd w:id="7832"/>
      <w:bookmarkEnd w:id="7833"/>
    </w:p>
    <w:p w14:paraId="1F40587B" w14:textId="1635C6FD" w:rsidR="007705DD" w:rsidRDefault="007705DD" w:rsidP="007705DD">
      <w:pPr>
        <w:pStyle w:val="a4"/>
        <w:keepNext/>
        <w:rPr>
          <w:rtl/>
        </w:rPr>
      </w:pPr>
      <w:bookmarkStart w:id="7834" w:name="ET_speaker_איתי_עצמון_655"/>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834"/>
    </w:p>
    <w:p w14:paraId="281F8265" w14:textId="7FA60395" w:rsidR="007705DD" w:rsidRDefault="007705DD" w:rsidP="007705DD">
      <w:pPr>
        <w:pStyle w:val="KeepWithNext"/>
        <w:rPr>
          <w:rtl/>
          <w:lang w:eastAsia="he-IL"/>
        </w:rPr>
      </w:pPr>
    </w:p>
    <w:p w14:paraId="1EE4766C" w14:textId="44449D32" w:rsidR="007705DD" w:rsidRDefault="007705DD" w:rsidP="007705DD">
      <w:pPr>
        <w:rPr>
          <w:rtl/>
          <w:lang w:eastAsia="he-IL"/>
        </w:rPr>
      </w:pPr>
      <w:bookmarkStart w:id="7835" w:name="_ETM_Q1_9772407"/>
      <w:bookmarkStart w:id="7836" w:name="_ETM_Q1_9772478"/>
      <w:bookmarkStart w:id="7837" w:name="_ETM_Q1_9770579"/>
      <w:bookmarkEnd w:id="7835"/>
      <w:bookmarkEnd w:id="7836"/>
      <w:bookmarkEnd w:id="7837"/>
      <w:r>
        <w:rPr>
          <w:rFonts w:hint="cs"/>
          <w:rtl/>
          <w:lang w:eastAsia="he-IL"/>
        </w:rPr>
        <w:t>אתמול בערב כשדיברתם איתי על זה היו</w:t>
      </w:r>
      <w:bookmarkStart w:id="7838" w:name="_ETM_Q1_9776001"/>
      <w:bookmarkEnd w:id="7838"/>
      <w:r>
        <w:rPr>
          <w:rFonts w:hint="cs"/>
          <w:rtl/>
          <w:lang w:eastAsia="he-IL"/>
        </w:rPr>
        <w:t xml:space="preserve"> לי כמה רעיונות ומחשבות על זה. אני פשוט חושב שעד</w:t>
      </w:r>
      <w:bookmarkStart w:id="7839" w:name="_ETM_Q1_9774605"/>
      <w:bookmarkStart w:id="7840" w:name="_ETM_Q1_9774812"/>
      <w:bookmarkEnd w:id="7839"/>
      <w:bookmarkEnd w:id="7840"/>
      <w:r>
        <w:rPr>
          <w:rFonts w:hint="cs"/>
          <w:rtl/>
          <w:lang w:eastAsia="he-IL"/>
        </w:rPr>
        <w:t>יף כפי שאמרתי - -</w:t>
      </w:r>
    </w:p>
    <w:p w14:paraId="174F6FEB" w14:textId="5D853B4C" w:rsidR="007705DD" w:rsidRDefault="007705DD" w:rsidP="007705DD">
      <w:pPr>
        <w:rPr>
          <w:rtl/>
          <w:lang w:eastAsia="he-IL"/>
        </w:rPr>
      </w:pPr>
      <w:bookmarkStart w:id="7841" w:name="_ETM_Q1_9781678"/>
      <w:bookmarkStart w:id="7842" w:name="_ETM_Q1_9781766"/>
      <w:bookmarkStart w:id="7843" w:name="_ETM_Q1_9778911"/>
      <w:bookmarkStart w:id="7844" w:name="_ETM_Q1_9778831"/>
      <w:bookmarkEnd w:id="7841"/>
      <w:bookmarkEnd w:id="7842"/>
      <w:bookmarkEnd w:id="7843"/>
      <w:bookmarkEnd w:id="7844"/>
    </w:p>
    <w:p w14:paraId="5B40C3E6" w14:textId="7FF155EB" w:rsidR="007705DD" w:rsidRDefault="007705DD" w:rsidP="007705DD">
      <w:pPr>
        <w:pStyle w:val="af6"/>
        <w:keepNext/>
        <w:rPr>
          <w:rtl/>
        </w:rPr>
      </w:pPr>
      <w:bookmarkStart w:id="7845" w:name="ET_yor_5771_656"/>
      <w:r w:rsidRPr="007705DD">
        <w:rPr>
          <w:rStyle w:val="TagStyle"/>
          <w:rtl/>
        </w:rPr>
        <w:t xml:space="preserve"> &lt;&lt; יור &gt;&gt; </w:t>
      </w:r>
      <w:r>
        <w:rPr>
          <w:rtl/>
        </w:rPr>
        <w:t xml:space="preserve">היו"ר איתן </w:t>
      </w:r>
      <w:proofErr w:type="spellStart"/>
      <w:r>
        <w:rPr>
          <w:rtl/>
        </w:rPr>
        <w:t>גינזבורג</w:t>
      </w:r>
      <w:proofErr w:type="spellEnd"/>
      <w:r>
        <w:rPr>
          <w:rtl/>
        </w:rPr>
        <w:t>:</w:t>
      </w:r>
      <w:r w:rsidRPr="007705DD">
        <w:rPr>
          <w:rStyle w:val="TagStyle"/>
          <w:rtl/>
        </w:rPr>
        <w:t xml:space="preserve"> &lt;&lt; יור &gt;&gt;</w:t>
      </w:r>
      <w:r>
        <w:rPr>
          <w:rtl/>
        </w:rPr>
        <w:t xml:space="preserve">   </w:t>
      </w:r>
      <w:bookmarkEnd w:id="7845"/>
    </w:p>
    <w:p w14:paraId="687A13ED" w14:textId="22CB0CF6" w:rsidR="007705DD" w:rsidRDefault="007705DD" w:rsidP="007705DD">
      <w:pPr>
        <w:pStyle w:val="KeepWithNext"/>
        <w:rPr>
          <w:rtl/>
          <w:lang w:eastAsia="he-IL"/>
        </w:rPr>
      </w:pPr>
    </w:p>
    <w:p w14:paraId="62BCEBF1" w14:textId="06F96008" w:rsidR="007705DD" w:rsidRDefault="007705DD" w:rsidP="007705DD">
      <w:pPr>
        <w:rPr>
          <w:rtl/>
          <w:lang w:eastAsia="he-IL"/>
        </w:rPr>
      </w:pPr>
      <w:bookmarkStart w:id="7846" w:name="_ETM_Q1_9780297"/>
      <w:bookmarkEnd w:id="7846"/>
      <w:r>
        <w:rPr>
          <w:rFonts w:hint="cs"/>
          <w:rtl/>
          <w:lang w:eastAsia="he-IL"/>
        </w:rPr>
        <w:t>אני לא מתנגד להצעה, אנחנו נמשיך בקריאה. רק אני אומר שבאופן כללי</w:t>
      </w:r>
      <w:bookmarkStart w:id="7847" w:name="_ETM_Q1_9779648"/>
      <w:bookmarkEnd w:id="7847"/>
      <w:r>
        <w:rPr>
          <w:rFonts w:hint="cs"/>
          <w:rtl/>
          <w:lang w:eastAsia="he-IL"/>
        </w:rPr>
        <w:t xml:space="preserve"> כרעיון נראה לי </w:t>
      </w:r>
      <w:bookmarkStart w:id="7848" w:name="_ETM_Q1_9784993"/>
      <w:bookmarkEnd w:id="7848"/>
      <w:r>
        <w:rPr>
          <w:rFonts w:hint="cs"/>
          <w:rtl/>
          <w:lang w:eastAsia="he-IL"/>
        </w:rPr>
        <w:t xml:space="preserve">נכון לאפשר ניסוי מצומצם של 500 איש כדי לראות איך </w:t>
      </w:r>
      <w:bookmarkStart w:id="7849" w:name="_ETM_Q1_9790169"/>
      <w:bookmarkEnd w:id="7849"/>
      <w:r>
        <w:rPr>
          <w:rFonts w:hint="cs"/>
          <w:rtl/>
          <w:lang w:eastAsia="he-IL"/>
        </w:rPr>
        <w:t xml:space="preserve">אפשר לשפר את הדבר הזה </w:t>
      </w:r>
      <w:bookmarkStart w:id="7850" w:name="_ETM_Q1_9789672"/>
      <w:bookmarkEnd w:id="7850"/>
      <w:r>
        <w:rPr>
          <w:rFonts w:hint="cs"/>
          <w:rtl/>
          <w:lang w:eastAsia="he-IL"/>
        </w:rPr>
        <w:t>ובטח אם הם יכולים לעשות את זה באופן עצמאי רק שזה ייקח להם עוד כ</w:t>
      </w:r>
      <w:bookmarkStart w:id="7851" w:name="_ETM_Q1_9789763"/>
      <w:bookmarkEnd w:id="7851"/>
      <w:r>
        <w:rPr>
          <w:rFonts w:hint="cs"/>
          <w:rtl/>
          <w:lang w:eastAsia="he-IL"/>
        </w:rPr>
        <w:t>מה חודשים, אם אפשר להקדים להם אז למה לא לעזור?</w:t>
      </w:r>
    </w:p>
    <w:p w14:paraId="3E8E3521" w14:textId="7098F5BF" w:rsidR="007705DD" w:rsidRDefault="007705DD" w:rsidP="007705DD">
      <w:pPr>
        <w:rPr>
          <w:rtl/>
          <w:lang w:eastAsia="he-IL"/>
        </w:rPr>
      </w:pPr>
    </w:p>
    <w:p w14:paraId="37189A85" w14:textId="45192EB9" w:rsidR="007705DD" w:rsidRDefault="007705DD" w:rsidP="007705DD">
      <w:pPr>
        <w:pStyle w:val="a4"/>
        <w:keepNext/>
        <w:rPr>
          <w:rtl/>
        </w:rPr>
      </w:pPr>
      <w:bookmarkStart w:id="7852" w:name="ET_speaker_איתי_עצמון_657"/>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852"/>
    </w:p>
    <w:p w14:paraId="72223BDB" w14:textId="67063732" w:rsidR="007705DD" w:rsidRDefault="007705DD" w:rsidP="007705DD">
      <w:pPr>
        <w:pStyle w:val="KeepWithNext"/>
        <w:rPr>
          <w:rtl/>
          <w:lang w:eastAsia="he-IL"/>
        </w:rPr>
      </w:pPr>
    </w:p>
    <w:p w14:paraId="7480600A" w14:textId="5DDE13DF" w:rsidR="007705DD" w:rsidRDefault="007705DD" w:rsidP="007705DD">
      <w:pPr>
        <w:rPr>
          <w:rtl/>
          <w:lang w:eastAsia="he-IL"/>
        </w:rPr>
      </w:pPr>
      <w:bookmarkStart w:id="7853" w:name="_ETM_Q1_9792004"/>
      <w:bookmarkEnd w:id="7853"/>
      <w:r>
        <w:rPr>
          <w:rFonts w:hint="cs"/>
          <w:rtl/>
          <w:lang w:eastAsia="he-IL"/>
        </w:rPr>
        <w:t xml:space="preserve">יכול </w:t>
      </w:r>
      <w:bookmarkStart w:id="7854" w:name="_ETM_Q1_9792592"/>
      <w:bookmarkEnd w:id="7854"/>
      <w:r>
        <w:rPr>
          <w:rFonts w:hint="cs"/>
          <w:rtl/>
          <w:lang w:eastAsia="he-IL"/>
        </w:rPr>
        <w:t>להיות.</w:t>
      </w:r>
    </w:p>
    <w:p w14:paraId="2BAD4C4C" w14:textId="3254C3DF" w:rsidR="007705DD" w:rsidRDefault="007705DD" w:rsidP="007705DD">
      <w:pPr>
        <w:rPr>
          <w:rtl/>
          <w:lang w:eastAsia="he-IL"/>
        </w:rPr>
      </w:pPr>
      <w:bookmarkStart w:id="7855" w:name="_ETM_Q1_9797143"/>
      <w:bookmarkStart w:id="7856" w:name="_ETM_Q1_9797234"/>
      <w:bookmarkStart w:id="7857" w:name="_ETM_Q1_9794502"/>
      <w:bookmarkEnd w:id="7855"/>
      <w:bookmarkEnd w:id="7856"/>
      <w:bookmarkEnd w:id="7857"/>
    </w:p>
    <w:p w14:paraId="78EB07B1" w14:textId="7E86611E" w:rsidR="007705DD" w:rsidRDefault="007705DD" w:rsidP="007705DD">
      <w:pPr>
        <w:pStyle w:val="af6"/>
        <w:keepNext/>
        <w:rPr>
          <w:rtl/>
        </w:rPr>
      </w:pPr>
      <w:bookmarkStart w:id="7858" w:name="ET_yor_5771_658"/>
      <w:r w:rsidRPr="007705DD">
        <w:rPr>
          <w:rStyle w:val="TagStyle"/>
          <w:rtl/>
        </w:rPr>
        <w:t xml:space="preserve"> &lt;&lt; יור &gt;&gt; </w:t>
      </w:r>
      <w:r>
        <w:rPr>
          <w:rtl/>
        </w:rPr>
        <w:t xml:space="preserve">היו"ר איתן </w:t>
      </w:r>
      <w:proofErr w:type="spellStart"/>
      <w:r>
        <w:rPr>
          <w:rtl/>
        </w:rPr>
        <w:t>גינזבורג</w:t>
      </w:r>
      <w:proofErr w:type="spellEnd"/>
      <w:r>
        <w:rPr>
          <w:rtl/>
        </w:rPr>
        <w:t>:</w:t>
      </w:r>
      <w:r w:rsidRPr="007705DD">
        <w:rPr>
          <w:rStyle w:val="TagStyle"/>
          <w:rtl/>
        </w:rPr>
        <w:t xml:space="preserve"> &lt;&lt; יור &gt;&gt;</w:t>
      </w:r>
      <w:r>
        <w:rPr>
          <w:rtl/>
        </w:rPr>
        <w:t xml:space="preserve">   </w:t>
      </w:r>
      <w:bookmarkEnd w:id="7858"/>
    </w:p>
    <w:p w14:paraId="0448B3CA" w14:textId="55FDC769" w:rsidR="007705DD" w:rsidRDefault="007705DD" w:rsidP="007705DD">
      <w:pPr>
        <w:pStyle w:val="KeepWithNext"/>
        <w:rPr>
          <w:rtl/>
          <w:lang w:eastAsia="he-IL"/>
        </w:rPr>
      </w:pPr>
    </w:p>
    <w:p w14:paraId="03D7E3FC" w14:textId="629EF1D9" w:rsidR="007705DD" w:rsidRDefault="007705DD" w:rsidP="007705DD">
      <w:pPr>
        <w:rPr>
          <w:rtl/>
          <w:lang w:eastAsia="he-IL"/>
        </w:rPr>
      </w:pPr>
      <w:bookmarkStart w:id="7859" w:name="_ETM_Q1_9795173"/>
      <w:bookmarkEnd w:id="7859"/>
      <w:r>
        <w:rPr>
          <w:rFonts w:hint="cs"/>
          <w:rtl/>
          <w:lang w:eastAsia="he-IL"/>
        </w:rPr>
        <w:t xml:space="preserve">אני רק אומר כאווירה כללית, לי זה נראה, </w:t>
      </w:r>
      <w:bookmarkStart w:id="7860" w:name="_ETM_Q1_9800075"/>
      <w:bookmarkEnd w:id="7860"/>
      <w:r>
        <w:rPr>
          <w:rFonts w:hint="cs"/>
          <w:rtl/>
          <w:lang w:eastAsia="he-IL"/>
        </w:rPr>
        <w:t>אבל בואו נמשיך בהקראה.</w:t>
      </w:r>
      <w:bookmarkStart w:id="7861" w:name="_ETM_Q1_9799897"/>
      <w:bookmarkEnd w:id="7861"/>
    </w:p>
    <w:p w14:paraId="223D1FBC" w14:textId="1DF73F9F" w:rsidR="007705DD" w:rsidRDefault="007705DD" w:rsidP="007705DD">
      <w:pPr>
        <w:rPr>
          <w:rtl/>
          <w:lang w:eastAsia="he-IL"/>
        </w:rPr>
      </w:pPr>
      <w:bookmarkStart w:id="7862" w:name="_ETM_Q1_9800101"/>
      <w:bookmarkStart w:id="7863" w:name="_ETM_Q1_9800392"/>
      <w:bookmarkEnd w:id="7862"/>
      <w:bookmarkEnd w:id="7863"/>
    </w:p>
    <w:p w14:paraId="315085D0" w14:textId="173EBFBD" w:rsidR="007705DD" w:rsidRDefault="007705DD" w:rsidP="007705DD">
      <w:pPr>
        <w:pStyle w:val="a4"/>
        <w:keepNext/>
        <w:rPr>
          <w:rtl/>
        </w:rPr>
      </w:pPr>
      <w:bookmarkStart w:id="7864" w:name="ET_speaker_איתי_עצמון_659"/>
      <w:r w:rsidRPr="007705DD">
        <w:rPr>
          <w:rStyle w:val="TagStyle"/>
          <w:rtl/>
        </w:rPr>
        <w:t xml:space="preserve"> &lt;&lt; דובר &gt;&gt; </w:t>
      </w:r>
      <w:r>
        <w:rPr>
          <w:rtl/>
        </w:rPr>
        <w:t>איתי עצמון:</w:t>
      </w:r>
      <w:r w:rsidRPr="007705DD">
        <w:rPr>
          <w:rStyle w:val="TagStyle"/>
          <w:rtl/>
        </w:rPr>
        <w:t xml:space="preserve"> &lt;&lt; דובר &gt;&gt;</w:t>
      </w:r>
      <w:r>
        <w:rPr>
          <w:rtl/>
        </w:rPr>
        <w:t xml:space="preserve">   </w:t>
      </w:r>
      <w:bookmarkEnd w:id="7864"/>
    </w:p>
    <w:p w14:paraId="5D4E6F6E" w14:textId="746F3093" w:rsidR="007705DD" w:rsidRDefault="007705DD" w:rsidP="007705DD">
      <w:pPr>
        <w:pStyle w:val="KeepWithNext"/>
        <w:rPr>
          <w:rtl/>
          <w:lang w:eastAsia="he-IL"/>
        </w:rPr>
      </w:pPr>
    </w:p>
    <w:p w14:paraId="68A76F6F" w14:textId="210B48AC" w:rsidR="007705DD" w:rsidRDefault="007705DD" w:rsidP="007705DD">
      <w:pPr>
        <w:rPr>
          <w:rtl/>
          <w:lang w:eastAsia="he-IL"/>
        </w:rPr>
      </w:pPr>
      <w:bookmarkStart w:id="7865" w:name="_ETM_Q1_9800951"/>
      <w:bookmarkStart w:id="7866" w:name="_ETM_Q1_9801015"/>
      <w:bookmarkEnd w:id="7865"/>
      <w:bookmarkEnd w:id="7866"/>
      <w:r>
        <w:rPr>
          <w:rFonts w:hint="cs"/>
          <w:rtl/>
          <w:lang w:eastAsia="he-IL"/>
        </w:rPr>
        <w:t>כן, סעיף 98.</w:t>
      </w:r>
      <w:bookmarkStart w:id="7867" w:name="_ETM_Q1_9804230"/>
      <w:bookmarkEnd w:id="7867"/>
    </w:p>
    <w:p w14:paraId="10F3CD1C" w14:textId="741055A7" w:rsidR="00E72706" w:rsidRDefault="00E72706" w:rsidP="007705DD">
      <w:pPr>
        <w:rPr>
          <w:rtl/>
          <w:lang w:eastAsia="he-IL"/>
        </w:rPr>
      </w:pPr>
      <w:bookmarkStart w:id="7868" w:name="_ETM_Q1_9804304"/>
      <w:bookmarkEnd w:id="7868"/>
    </w:p>
    <w:p w14:paraId="31B2E77F" w14:textId="1FA81F05" w:rsidR="00E72706" w:rsidRDefault="00E72706" w:rsidP="00E72706">
      <w:pPr>
        <w:pStyle w:val="af9"/>
        <w:keepNext/>
        <w:rPr>
          <w:rtl/>
          <w:lang w:eastAsia="he-IL"/>
        </w:rPr>
      </w:pPr>
      <w:bookmarkStart w:id="7869" w:name="ET_guest_זיו_גלעדי_660"/>
      <w:r w:rsidRPr="00E72706">
        <w:rPr>
          <w:rStyle w:val="TagStyle"/>
          <w:rtl/>
        </w:rPr>
        <w:t xml:space="preserve"> &lt;&lt; אורח &gt;&gt; </w:t>
      </w:r>
      <w:r>
        <w:rPr>
          <w:rtl/>
          <w:lang w:eastAsia="he-IL"/>
        </w:rPr>
        <w:t>זיו גלעדי:</w:t>
      </w:r>
      <w:r w:rsidRPr="00E72706">
        <w:rPr>
          <w:rStyle w:val="TagStyle"/>
          <w:rtl/>
        </w:rPr>
        <w:t xml:space="preserve"> &lt;&lt; אורח &gt;&gt;</w:t>
      </w:r>
      <w:r>
        <w:rPr>
          <w:rtl/>
          <w:lang w:eastAsia="he-IL"/>
        </w:rPr>
        <w:t xml:space="preserve">   </w:t>
      </w:r>
      <w:bookmarkEnd w:id="7869"/>
    </w:p>
    <w:p w14:paraId="0FBACBF4" w14:textId="54C8B18E" w:rsidR="00E72706" w:rsidRDefault="00E72706" w:rsidP="00E72706">
      <w:pPr>
        <w:pStyle w:val="KeepWithNext"/>
        <w:rPr>
          <w:rtl/>
          <w:lang w:eastAsia="he-IL"/>
        </w:rPr>
      </w:pPr>
    </w:p>
    <w:p w14:paraId="32506822" w14:textId="005DBB2B" w:rsidR="00E72706" w:rsidRDefault="00E72706" w:rsidP="00E72706">
      <w:pPr>
        <w:rPr>
          <w:rtl/>
          <w:lang w:eastAsia="he-IL"/>
        </w:rPr>
      </w:pPr>
      <w:bookmarkStart w:id="7870" w:name="_ETM_Q1_9809720"/>
      <w:bookmarkStart w:id="7871" w:name="_ETM_Q1_9809781"/>
      <w:bookmarkEnd w:id="7870"/>
      <w:bookmarkEnd w:id="7871"/>
      <w:r>
        <w:rPr>
          <w:rFonts w:hint="cs"/>
          <w:rtl/>
          <w:lang w:eastAsia="he-IL"/>
        </w:rPr>
        <w:t>"98</w:t>
      </w:r>
      <w:bookmarkStart w:id="7872" w:name="_ETM_Q1_9807049"/>
      <w:bookmarkEnd w:id="7872"/>
      <w:r w:rsidRPr="00E72706">
        <w:rPr>
          <w:rtl/>
          <w:lang w:eastAsia="he-IL"/>
        </w:rPr>
        <w:t>.</w:t>
      </w:r>
      <w:r>
        <w:rPr>
          <w:rFonts w:hint="cs"/>
          <w:rtl/>
          <w:lang w:eastAsia="he-IL"/>
        </w:rPr>
        <w:t xml:space="preserve"> </w:t>
      </w:r>
      <w:r w:rsidRPr="00E72706">
        <w:rPr>
          <w:rtl/>
          <w:lang w:eastAsia="he-IL"/>
        </w:rPr>
        <w:t>אחרי סעיף 65 לחוק העיקרי יבוא:</w:t>
      </w:r>
    </w:p>
    <w:p w14:paraId="26E1FE12" w14:textId="46DCBAC7" w:rsidR="00E72706" w:rsidRDefault="00E72706" w:rsidP="00E72706">
      <w:pPr>
        <w:rPr>
          <w:rtl/>
          <w:lang w:eastAsia="he-IL"/>
        </w:rPr>
      </w:pPr>
      <w:bookmarkStart w:id="7873" w:name="_ETM_Q1_9811509"/>
      <w:bookmarkStart w:id="7874" w:name="_ETM_Q1_9811595"/>
      <w:bookmarkEnd w:id="7873"/>
      <w:bookmarkEnd w:id="7874"/>
    </w:p>
    <w:p w14:paraId="34614EF8" w14:textId="6BB01CA7" w:rsidR="00E72706" w:rsidRDefault="00E72706" w:rsidP="00E72706">
      <w:pPr>
        <w:rPr>
          <w:rtl/>
          <w:lang w:eastAsia="he-IL"/>
        </w:rPr>
      </w:pPr>
      <w:bookmarkStart w:id="7875" w:name="_ETM_Q1_9811835"/>
      <w:bookmarkStart w:id="7876" w:name="_ETM_Q1_9811906"/>
      <w:bookmarkStart w:id="7877" w:name="_ETM_Q1_9817556"/>
      <w:bookmarkEnd w:id="7875"/>
      <w:bookmarkEnd w:id="7876"/>
      <w:bookmarkEnd w:id="7877"/>
      <w:r>
        <w:rPr>
          <w:rFonts w:hint="cs"/>
          <w:rtl/>
          <w:lang w:eastAsia="he-IL"/>
        </w:rPr>
        <w:t>הוספת התוספת הראשונה השנייה והשלישית</w:t>
      </w:r>
      <w:bookmarkStart w:id="7878" w:name="_ETM_Q1_9816565"/>
      <w:bookmarkEnd w:id="7878"/>
      <w:r>
        <w:rPr>
          <w:rFonts w:hint="cs"/>
          <w:rtl/>
          <w:lang w:eastAsia="he-IL"/>
        </w:rPr>
        <w:t>."</w:t>
      </w:r>
    </w:p>
    <w:p w14:paraId="5E481293" w14:textId="0DFD7E6D" w:rsidR="00E72706" w:rsidRDefault="00E72706" w:rsidP="00E72706">
      <w:pPr>
        <w:rPr>
          <w:rtl/>
          <w:lang w:eastAsia="he-IL"/>
        </w:rPr>
      </w:pPr>
    </w:p>
    <w:p w14:paraId="50E7DA16" w14:textId="71CF55A1" w:rsidR="00E72706" w:rsidRDefault="00E72706" w:rsidP="00E72706">
      <w:pPr>
        <w:rPr>
          <w:rtl/>
          <w:lang w:eastAsia="he-IL"/>
        </w:rPr>
      </w:pPr>
      <w:r>
        <w:rPr>
          <w:rFonts w:hint="cs"/>
          <w:rtl/>
          <w:lang w:eastAsia="he-IL"/>
        </w:rPr>
        <w:t>יכול להיות שהמספורים השתנו</w:t>
      </w:r>
      <w:bookmarkStart w:id="7879" w:name="_ETM_Q1_9821121"/>
      <w:bookmarkEnd w:id="7879"/>
      <w:r>
        <w:rPr>
          <w:rFonts w:hint="cs"/>
          <w:rtl/>
          <w:lang w:eastAsia="he-IL"/>
        </w:rPr>
        <w:t>, איתי אני כבר לא עוקב.</w:t>
      </w:r>
      <w:bookmarkStart w:id="7880" w:name="_ETM_Q1_9823173"/>
      <w:bookmarkStart w:id="7881" w:name="_ETM_Q1_9823886"/>
      <w:bookmarkEnd w:id="7880"/>
      <w:bookmarkEnd w:id="7881"/>
    </w:p>
    <w:p w14:paraId="2A98FD01" w14:textId="4A2EE0BC" w:rsidR="00E72706" w:rsidRDefault="00E72706" w:rsidP="00E72706">
      <w:pPr>
        <w:rPr>
          <w:rtl/>
          <w:lang w:eastAsia="he-IL"/>
        </w:rPr>
      </w:pPr>
      <w:bookmarkStart w:id="7882" w:name="_ETM_Q1_9823957"/>
      <w:bookmarkStart w:id="7883" w:name="_ETM_Q1_9824380"/>
      <w:bookmarkEnd w:id="7882"/>
      <w:bookmarkEnd w:id="7883"/>
    </w:p>
    <w:p w14:paraId="0370702E" w14:textId="195B1987" w:rsidR="00E72706" w:rsidRDefault="00E72706" w:rsidP="00E72706">
      <w:pPr>
        <w:pStyle w:val="a4"/>
        <w:keepNext/>
        <w:rPr>
          <w:rtl/>
        </w:rPr>
      </w:pPr>
      <w:bookmarkStart w:id="7884" w:name="ET_speaker_איתי_עצמון_661"/>
      <w:r w:rsidRPr="00E72706">
        <w:rPr>
          <w:rStyle w:val="TagStyle"/>
          <w:rtl/>
        </w:rPr>
        <w:t xml:space="preserve"> &lt;&lt; דובר &gt;&gt; </w:t>
      </w:r>
      <w:r>
        <w:rPr>
          <w:rtl/>
        </w:rPr>
        <w:t>איתי עצמון:</w:t>
      </w:r>
      <w:r w:rsidRPr="00E72706">
        <w:rPr>
          <w:rStyle w:val="TagStyle"/>
          <w:rtl/>
        </w:rPr>
        <w:t xml:space="preserve"> &lt;&lt; דובר &gt;&gt;</w:t>
      </w:r>
      <w:r>
        <w:rPr>
          <w:rtl/>
        </w:rPr>
        <w:t xml:space="preserve">   </w:t>
      </w:r>
      <w:bookmarkEnd w:id="7884"/>
    </w:p>
    <w:p w14:paraId="56EF1A5F" w14:textId="44BCCB05" w:rsidR="00E72706" w:rsidRDefault="00E72706" w:rsidP="00E72706">
      <w:pPr>
        <w:pStyle w:val="KeepWithNext"/>
        <w:rPr>
          <w:rtl/>
          <w:lang w:eastAsia="he-IL"/>
        </w:rPr>
      </w:pPr>
    </w:p>
    <w:p w14:paraId="19C56386" w14:textId="27CA93CE" w:rsidR="00E72706" w:rsidRDefault="00E72706" w:rsidP="00E72706">
      <w:pPr>
        <w:rPr>
          <w:rtl/>
          <w:lang w:eastAsia="he-IL"/>
        </w:rPr>
      </w:pPr>
      <w:bookmarkStart w:id="7885" w:name="_ETM_Q1_9824876"/>
      <w:bookmarkStart w:id="7886" w:name="_ETM_Q1_9824937"/>
      <w:bookmarkEnd w:id="7885"/>
      <w:bookmarkEnd w:id="7886"/>
      <w:r>
        <w:rPr>
          <w:rFonts w:hint="cs"/>
          <w:rtl/>
          <w:lang w:eastAsia="he-IL"/>
        </w:rPr>
        <w:t xml:space="preserve">לא, 98 </w:t>
      </w:r>
      <w:bookmarkStart w:id="7887" w:name="_ETM_Q1_9825823"/>
      <w:bookmarkEnd w:id="7887"/>
      <w:r>
        <w:rPr>
          <w:rFonts w:hint="cs"/>
          <w:rtl/>
          <w:lang w:eastAsia="he-IL"/>
        </w:rPr>
        <w:t>זה מה שמופיע בנוסח המונח על שולחן הוועדה.</w:t>
      </w:r>
    </w:p>
    <w:p w14:paraId="720FCFDB" w14:textId="63A5FCAB" w:rsidR="00E72706" w:rsidRDefault="00E72706" w:rsidP="00E72706">
      <w:pPr>
        <w:rPr>
          <w:rtl/>
          <w:lang w:eastAsia="he-IL"/>
        </w:rPr>
      </w:pPr>
    </w:p>
    <w:p w14:paraId="71DB0C8D" w14:textId="2106408B" w:rsidR="00E72706" w:rsidRDefault="00E72706" w:rsidP="00E72706">
      <w:pPr>
        <w:pStyle w:val="af9"/>
        <w:keepNext/>
        <w:rPr>
          <w:rtl/>
          <w:lang w:eastAsia="he-IL"/>
        </w:rPr>
      </w:pPr>
      <w:bookmarkStart w:id="7888" w:name="ET_guest_זיו_גלעדי_662"/>
      <w:r w:rsidRPr="00E72706">
        <w:rPr>
          <w:rStyle w:val="TagStyle"/>
          <w:rtl/>
        </w:rPr>
        <w:t xml:space="preserve"> &lt;&lt; אורח &gt;&gt; </w:t>
      </w:r>
      <w:r>
        <w:rPr>
          <w:rtl/>
          <w:lang w:eastAsia="he-IL"/>
        </w:rPr>
        <w:t>זיו גלעדי:</w:t>
      </w:r>
      <w:r w:rsidRPr="00E72706">
        <w:rPr>
          <w:rStyle w:val="TagStyle"/>
          <w:rtl/>
        </w:rPr>
        <w:t xml:space="preserve"> &lt;&lt; אורח &gt;&gt;</w:t>
      </w:r>
      <w:r>
        <w:rPr>
          <w:rtl/>
          <w:lang w:eastAsia="he-IL"/>
        </w:rPr>
        <w:t xml:space="preserve">   </w:t>
      </w:r>
      <w:bookmarkEnd w:id="7888"/>
    </w:p>
    <w:p w14:paraId="07E6D71C" w14:textId="0DB3E654" w:rsidR="00E72706" w:rsidRDefault="00E72706" w:rsidP="00E72706">
      <w:pPr>
        <w:pStyle w:val="KeepWithNext"/>
        <w:rPr>
          <w:rtl/>
          <w:lang w:eastAsia="he-IL"/>
        </w:rPr>
      </w:pPr>
    </w:p>
    <w:p w14:paraId="12B10C4D" w14:textId="6999F410" w:rsidR="00E72706" w:rsidRDefault="00E72706" w:rsidP="00E72706">
      <w:pPr>
        <w:rPr>
          <w:rtl/>
          <w:lang w:eastAsia="he-IL"/>
        </w:rPr>
      </w:pPr>
      <w:bookmarkStart w:id="7889" w:name="_ETM_Q1_9828575"/>
      <w:bookmarkEnd w:id="7889"/>
      <w:r>
        <w:rPr>
          <w:rtl/>
          <w:lang w:eastAsia="he-IL"/>
        </w:rPr>
        <w:t>"התוספת הראשונה</w:t>
      </w:r>
    </w:p>
    <w:p w14:paraId="5234E6CC" w14:textId="77777777" w:rsidR="00E72706" w:rsidRDefault="00E72706" w:rsidP="00E72706">
      <w:pPr>
        <w:rPr>
          <w:rtl/>
          <w:lang w:eastAsia="he-IL"/>
        </w:rPr>
      </w:pPr>
      <w:bookmarkStart w:id="7890" w:name="_ETM_Q1_9829814"/>
      <w:bookmarkStart w:id="7891" w:name="_ETM_Q1_9829899"/>
      <w:bookmarkEnd w:id="7890"/>
      <w:bookmarkEnd w:id="7891"/>
    </w:p>
    <w:p w14:paraId="2D3199E6" w14:textId="371F7A0B" w:rsidR="00E72706" w:rsidRDefault="00E72706" w:rsidP="00E72706">
      <w:pPr>
        <w:rPr>
          <w:rtl/>
          <w:lang w:eastAsia="he-IL"/>
        </w:rPr>
      </w:pPr>
      <w:r>
        <w:rPr>
          <w:rtl/>
          <w:lang w:eastAsia="he-IL"/>
        </w:rPr>
        <w:t>(פסקה (4) להגדרה "שירות בזק" שבסעיף 1 וסעיף 58א)</w:t>
      </w:r>
      <w:r>
        <w:rPr>
          <w:rFonts w:hint="cs"/>
          <w:rtl/>
          <w:lang w:eastAsia="he-IL"/>
        </w:rPr>
        <w:t>"</w:t>
      </w:r>
    </w:p>
    <w:p w14:paraId="4D99C1E0" w14:textId="1EAF8BF6" w:rsidR="00E72706" w:rsidRDefault="00E72706" w:rsidP="00E72706">
      <w:pPr>
        <w:rPr>
          <w:rtl/>
          <w:lang w:eastAsia="he-IL"/>
        </w:rPr>
      </w:pPr>
      <w:bookmarkStart w:id="7892" w:name="_ETM_Q1_9838419"/>
      <w:bookmarkStart w:id="7893" w:name="_ETM_Q1_9838500"/>
      <w:bookmarkEnd w:id="7892"/>
      <w:bookmarkEnd w:id="7893"/>
    </w:p>
    <w:p w14:paraId="4F99312F" w14:textId="186B0804" w:rsidR="00E72706" w:rsidRDefault="00E72706" w:rsidP="00E72706">
      <w:pPr>
        <w:rPr>
          <w:rtl/>
          <w:lang w:eastAsia="he-IL"/>
        </w:rPr>
      </w:pPr>
      <w:bookmarkStart w:id="7894" w:name="_ETM_Q1_9838618"/>
      <w:bookmarkStart w:id="7895" w:name="_ETM_Q1_9838695"/>
      <w:bookmarkEnd w:id="7894"/>
      <w:bookmarkEnd w:id="7895"/>
      <w:r>
        <w:rPr>
          <w:rFonts w:hint="cs"/>
          <w:rtl/>
          <w:lang w:eastAsia="he-IL"/>
        </w:rPr>
        <w:t>זה תוספת ש</w:t>
      </w:r>
      <w:bookmarkStart w:id="7896" w:name="_ETM_Q1_9837654"/>
      <w:bookmarkEnd w:id="7896"/>
      <w:r>
        <w:rPr>
          <w:rFonts w:hint="cs"/>
          <w:rtl/>
          <w:lang w:eastAsia="he-IL"/>
        </w:rPr>
        <w:t>כרגע</w:t>
      </w:r>
      <w:bookmarkStart w:id="7897" w:name="_ETM_Q1_9837986"/>
      <w:bookmarkEnd w:id="7897"/>
      <w:r>
        <w:rPr>
          <w:rFonts w:hint="cs"/>
          <w:rtl/>
          <w:lang w:eastAsia="he-IL"/>
        </w:rPr>
        <w:t xml:space="preserve"> היא ריקה שבה ייקבעו שירותים נוספים</w:t>
      </w:r>
      <w:bookmarkStart w:id="7898" w:name="_ETM_Q1_9840325"/>
      <w:bookmarkEnd w:id="7898"/>
      <w:r>
        <w:rPr>
          <w:rFonts w:hint="cs"/>
          <w:rtl/>
          <w:lang w:eastAsia="he-IL"/>
        </w:rPr>
        <w:t xml:space="preserve"> אם וכאשר נחשוב</w:t>
      </w:r>
      <w:bookmarkStart w:id="7899" w:name="_ETM_Q1_9842478"/>
      <w:bookmarkEnd w:id="7899"/>
      <w:r>
        <w:rPr>
          <w:rFonts w:hint="cs"/>
          <w:rtl/>
          <w:lang w:eastAsia="he-IL"/>
        </w:rPr>
        <w:t xml:space="preserve"> שיש שירותים נוספים שצריך להכניס לאסדרה.</w:t>
      </w:r>
    </w:p>
    <w:p w14:paraId="2193F568" w14:textId="77777777" w:rsidR="00E72706" w:rsidRDefault="00E72706" w:rsidP="00E72706">
      <w:pPr>
        <w:rPr>
          <w:rtl/>
          <w:lang w:eastAsia="he-IL"/>
        </w:rPr>
      </w:pPr>
      <w:bookmarkStart w:id="7900" w:name="_ETM_Q1_9832259"/>
      <w:bookmarkStart w:id="7901" w:name="_ETM_Q1_9832330"/>
      <w:bookmarkEnd w:id="7900"/>
      <w:bookmarkEnd w:id="7901"/>
    </w:p>
    <w:p w14:paraId="62E9E1AC" w14:textId="5D1F41E4" w:rsidR="00E72706" w:rsidRDefault="00E72706" w:rsidP="00E72706">
      <w:pPr>
        <w:rPr>
          <w:rtl/>
          <w:lang w:eastAsia="he-IL"/>
        </w:rPr>
      </w:pPr>
      <w:r>
        <w:rPr>
          <w:rFonts w:hint="cs"/>
          <w:rtl/>
          <w:lang w:eastAsia="he-IL"/>
        </w:rPr>
        <w:t>"</w:t>
      </w:r>
      <w:r>
        <w:rPr>
          <w:rtl/>
          <w:lang w:eastAsia="he-IL"/>
        </w:rPr>
        <w:t>התוספת השנייה</w:t>
      </w:r>
    </w:p>
    <w:p w14:paraId="0BDDB08A" w14:textId="77777777" w:rsidR="00E72706" w:rsidRDefault="00E72706" w:rsidP="00E72706">
      <w:pPr>
        <w:rPr>
          <w:rtl/>
          <w:lang w:eastAsia="he-IL"/>
        </w:rPr>
      </w:pPr>
      <w:bookmarkStart w:id="7902" w:name="_ETM_Q1_9834300"/>
      <w:bookmarkStart w:id="7903" w:name="_ETM_Q1_9834373"/>
      <w:bookmarkEnd w:id="7902"/>
      <w:bookmarkEnd w:id="7903"/>
    </w:p>
    <w:p w14:paraId="4997E8C6" w14:textId="269060D4" w:rsidR="00E72706" w:rsidRDefault="00E72706" w:rsidP="00E72706">
      <w:pPr>
        <w:rPr>
          <w:rtl/>
          <w:lang w:eastAsia="he-IL"/>
        </w:rPr>
      </w:pPr>
      <w:r>
        <w:rPr>
          <w:rtl/>
          <w:lang w:eastAsia="he-IL"/>
        </w:rPr>
        <w:t>(סעיף 2(ב)(1)(א) וסעיף 58א1)</w:t>
      </w:r>
      <w:r>
        <w:rPr>
          <w:rFonts w:hint="cs"/>
          <w:rtl/>
          <w:lang w:eastAsia="he-IL"/>
        </w:rPr>
        <w:t>"</w:t>
      </w:r>
      <w:bookmarkStart w:id="7904" w:name="_ETM_Q1_9854461"/>
      <w:bookmarkEnd w:id="7904"/>
    </w:p>
    <w:p w14:paraId="600E8B14" w14:textId="28FA5A48" w:rsidR="00E72706" w:rsidRDefault="00E72706" w:rsidP="00E72706">
      <w:pPr>
        <w:rPr>
          <w:rtl/>
          <w:lang w:eastAsia="he-IL"/>
        </w:rPr>
      </w:pPr>
      <w:bookmarkStart w:id="7905" w:name="_ETM_Q1_9854538"/>
      <w:bookmarkStart w:id="7906" w:name="_ETM_Q1_9855103"/>
      <w:bookmarkEnd w:id="7905"/>
      <w:bookmarkEnd w:id="7906"/>
    </w:p>
    <w:p w14:paraId="276648BC" w14:textId="3AD169A2" w:rsidR="00E72706" w:rsidRDefault="00E72706" w:rsidP="00E72706">
      <w:pPr>
        <w:pStyle w:val="a4"/>
        <w:keepNext/>
        <w:rPr>
          <w:rtl/>
        </w:rPr>
      </w:pPr>
      <w:bookmarkStart w:id="7907" w:name="ET_speaker_איתי_עצמון_663"/>
      <w:r w:rsidRPr="00E72706">
        <w:rPr>
          <w:rStyle w:val="TagStyle"/>
          <w:rtl/>
        </w:rPr>
        <w:t xml:space="preserve"> &lt;&lt; דובר &gt;&gt; </w:t>
      </w:r>
      <w:r>
        <w:rPr>
          <w:rtl/>
        </w:rPr>
        <w:t>איתי עצמון:</w:t>
      </w:r>
      <w:r w:rsidRPr="00E72706">
        <w:rPr>
          <w:rStyle w:val="TagStyle"/>
          <w:rtl/>
        </w:rPr>
        <w:t xml:space="preserve"> &lt;&lt; דובר &gt;&gt;</w:t>
      </w:r>
      <w:r>
        <w:rPr>
          <w:rtl/>
        </w:rPr>
        <w:t xml:space="preserve">   </w:t>
      </w:r>
      <w:bookmarkEnd w:id="7907"/>
    </w:p>
    <w:p w14:paraId="0ECE47DE" w14:textId="0E476F23" w:rsidR="00E72706" w:rsidRDefault="00E72706" w:rsidP="00E72706">
      <w:pPr>
        <w:pStyle w:val="KeepWithNext"/>
        <w:rPr>
          <w:rtl/>
          <w:lang w:eastAsia="he-IL"/>
        </w:rPr>
      </w:pPr>
    </w:p>
    <w:p w14:paraId="657F4BDB" w14:textId="013BC65B" w:rsidR="00E72706" w:rsidRDefault="00E72706" w:rsidP="00E72706">
      <w:pPr>
        <w:rPr>
          <w:rtl/>
          <w:lang w:eastAsia="he-IL"/>
        </w:rPr>
      </w:pPr>
      <w:bookmarkStart w:id="7908" w:name="_ETM_Q1_9855687"/>
      <w:bookmarkStart w:id="7909" w:name="_ETM_Q1_9855756"/>
      <w:bookmarkStart w:id="7910" w:name="_ETM_Q1_9852988"/>
      <w:bookmarkEnd w:id="7908"/>
      <w:bookmarkEnd w:id="7909"/>
      <w:bookmarkEnd w:id="7910"/>
      <w:r>
        <w:rPr>
          <w:rFonts w:hint="cs"/>
          <w:rtl/>
          <w:lang w:eastAsia="he-IL"/>
        </w:rPr>
        <w:t xml:space="preserve">את התדרים אני לא </w:t>
      </w:r>
      <w:bookmarkStart w:id="7911" w:name="_ETM_Q1_9855893"/>
      <w:bookmarkEnd w:id="7911"/>
      <w:r>
        <w:rPr>
          <w:rFonts w:hint="cs"/>
          <w:rtl/>
          <w:lang w:eastAsia="he-IL"/>
        </w:rPr>
        <w:t>חושב שיש צורך להקריא</w:t>
      </w:r>
      <w:bookmarkStart w:id="7912" w:name="_ETM_Q1_9856824"/>
      <w:bookmarkEnd w:id="7912"/>
      <w:r>
        <w:rPr>
          <w:rFonts w:hint="cs"/>
          <w:rtl/>
          <w:lang w:eastAsia="he-IL"/>
        </w:rPr>
        <w:t xml:space="preserve">, התוספת מונחת בפני חברי הוועדה, </w:t>
      </w:r>
      <w:bookmarkStart w:id="7913" w:name="_ETM_Q1_9860655"/>
      <w:bookmarkEnd w:id="7913"/>
      <w:r>
        <w:rPr>
          <w:rFonts w:hint="cs"/>
          <w:rtl/>
          <w:lang w:eastAsia="he-IL"/>
        </w:rPr>
        <w:t>רק תגיד באופן כללי מה הרציונל.</w:t>
      </w:r>
    </w:p>
    <w:p w14:paraId="1E612E1F" w14:textId="113327FE" w:rsidR="00E72706" w:rsidRDefault="00E72706" w:rsidP="00E72706">
      <w:pPr>
        <w:rPr>
          <w:rtl/>
          <w:lang w:eastAsia="he-IL"/>
        </w:rPr>
      </w:pPr>
    </w:p>
    <w:p w14:paraId="7291EEBF" w14:textId="0DD3B503" w:rsidR="00E72706" w:rsidRDefault="00E72706" w:rsidP="00E72706">
      <w:pPr>
        <w:pStyle w:val="af9"/>
        <w:keepNext/>
        <w:rPr>
          <w:rtl/>
          <w:lang w:eastAsia="he-IL"/>
        </w:rPr>
      </w:pPr>
      <w:bookmarkStart w:id="7914" w:name="ET_guest_זיו_גלעדי_664"/>
      <w:r w:rsidRPr="00E72706">
        <w:rPr>
          <w:rStyle w:val="TagStyle"/>
          <w:rtl/>
        </w:rPr>
        <w:t xml:space="preserve"> &lt;&lt; אורח &gt;&gt; </w:t>
      </w:r>
      <w:r>
        <w:rPr>
          <w:rtl/>
          <w:lang w:eastAsia="he-IL"/>
        </w:rPr>
        <w:t>זיו גלעדי:</w:t>
      </w:r>
      <w:r w:rsidRPr="00E72706">
        <w:rPr>
          <w:rStyle w:val="TagStyle"/>
          <w:rtl/>
        </w:rPr>
        <w:t xml:space="preserve"> &lt;&lt; אורח &gt;&gt;</w:t>
      </w:r>
      <w:r>
        <w:rPr>
          <w:rtl/>
          <w:lang w:eastAsia="he-IL"/>
        </w:rPr>
        <w:t xml:space="preserve">   </w:t>
      </w:r>
      <w:bookmarkEnd w:id="7914"/>
    </w:p>
    <w:p w14:paraId="0DD3FCD9" w14:textId="4485F4B7" w:rsidR="00E72706" w:rsidRDefault="00E72706" w:rsidP="00E72706">
      <w:pPr>
        <w:pStyle w:val="KeepWithNext"/>
        <w:rPr>
          <w:rtl/>
          <w:lang w:eastAsia="he-IL"/>
        </w:rPr>
      </w:pPr>
    </w:p>
    <w:p w14:paraId="6209F808" w14:textId="7291677D" w:rsidR="00E72706" w:rsidRDefault="00E72706" w:rsidP="00E72706">
      <w:pPr>
        <w:rPr>
          <w:rtl/>
          <w:lang w:eastAsia="he-IL"/>
        </w:rPr>
      </w:pPr>
      <w:r>
        <w:rPr>
          <w:rFonts w:hint="cs"/>
          <w:rtl/>
          <w:lang w:eastAsia="he-IL"/>
        </w:rPr>
        <w:t xml:space="preserve">נכון, זה </w:t>
      </w:r>
      <w:bookmarkStart w:id="7915" w:name="_ETM_Q1_9860066"/>
      <w:bookmarkEnd w:id="7915"/>
      <w:r>
        <w:rPr>
          <w:rFonts w:hint="cs"/>
          <w:rtl/>
          <w:lang w:eastAsia="he-IL"/>
        </w:rPr>
        <w:t xml:space="preserve">תחומי </w:t>
      </w:r>
      <w:bookmarkStart w:id="7916" w:name="_ETM_Q1_9860880"/>
      <w:bookmarkEnd w:id="7916"/>
      <w:r>
        <w:rPr>
          <w:rFonts w:hint="cs"/>
          <w:rtl/>
          <w:lang w:eastAsia="he-IL"/>
        </w:rPr>
        <w:t xml:space="preserve">התדרים שהשימוש בהם יחייב קבלת רישיון למי שמפעיל מערכת רט"ן. </w:t>
      </w:r>
      <w:bookmarkStart w:id="7917" w:name="_ETM_Q1_9866494"/>
      <w:bookmarkEnd w:id="7917"/>
      <w:r>
        <w:rPr>
          <w:rFonts w:hint="cs"/>
          <w:rtl/>
          <w:lang w:eastAsia="he-IL"/>
        </w:rPr>
        <w:t>ככה גידרנו את הפעילויות שדורשות</w:t>
      </w:r>
      <w:bookmarkStart w:id="7918" w:name="_ETM_Q1_9871663"/>
      <w:bookmarkEnd w:id="7918"/>
      <w:r>
        <w:rPr>
          <w:rFonts w:hint="cs"/>
          <w:rtl/>
          <w:lang w:eastAsia="he-IL"/>
        </w:rPr>
        <w:t xml:space="preserve"> רישיון בגלל שזה </w:t>
      </w:r>
      <w:bookmarkStart w:id="7919" w:name="_ETM_Q1_9875793"/>
      <w:bookmarkEnd w:id="7919"/>
      <w:r>
        <w:rPr>
          <w:rFonts w:hint="cs"/>
          <w:rtl/>
          <w:lang w:eastAsia="he-IL"/>
        </w:rPr>
        <w:t>המערכות הסלולריות, זו המטרה של התוספת הזאת.</w:t>
      </w:r>
    </w:p>
    <w:p w14:paraId="1C9A128F" w14:textId="5DC6AAF9" w:rsidR="00E72706" w:rsidRDefault="00E72706" w:rsidP="00E72706">
      <w:pPr>
        <w:rPr>
          <w:rtl/>
          <w:lang w:eastAsia="he-IL"/>
        </w:rPr>
      </w:pPr>
    </w:p>
    <w:p w14:paraId="299A070C" w14:textId="5230C88B" w:rsidR="00E72706" w:rsidRDefault="00E72706" w:rsidP="00E72706">
      <w:pPr>
        <w:pStyle w:val="a4"/>
        <w:keepNext/>
        <w:rPr>
          <w:rtl/>
        </w:rPr>
      </w:pPr>
      <w:bookmarkStart w:id="7920" w:name="ET_speaker_איתי_עצמון_665"/>
      <w:r w:rsidRPr="00E72706">
        <w:rPr>
          <w:rStyle w:val="TagStyle"/>
          <w:rtl/>
        </w:rPr>
        <w:t xml:space="preserve"> &lt;&lt; דובר &gt;&gt; </w:t>
      </w:r>
      <w:r>
        <w:rPr>
          <w:rtl/>
        </w:rPr>
        <w:t>איתי עצמון:</w:t>
      </w:r>
      <w:r w:rsidRPr="00E72706">
        <w:rPr>
          <w:rStyle w:val="TagStyle"/>
          <w:rtl/>
        </w:rPr>
        <w:t xml:space="preserve"> &lt;&lt; דובר &gt;&gt;</w:t>
      </w:r>
      <w:r>
        <w:rPr>
          <w:rtl/>
        </w:rPr>
        <w:t xml:space="preserve">   </w:t>
      </w:r>
      <w:bookmarkEnd w:id="7920"/>
    </w:p>
    <w:p w14:paraId="348A6E3D" w14:textId="02C6A6E6" w:rsidR="00E72706" w:rsidRDefault="00E72706" w:rsidP="00E72706">
      <w:pPr>
        <w:pStyle w:val="KeepWithNext"/>
        <w:rPr>
          <w:rtl/>
          <w:lang w:eastAsia="he-IL"/>
        </w:rPr>
      </w:pPr>
    </w:p>
    <w:p w14:paraId="19FD81BA" w14:textId="0E1EC5D7" w:rsidR="00E72706" w:rsidRDefault="00E72706" w:rsidP="00E72706">
      <w:pPr>
        <w:rPr>
          <w:rtl/>
          <w:lang w:eastAsia="he-IL"/>
        </w:rPr>
      </w:pPr>
      <w:r>
        <w:rPr>
          <w:rFonts w:hint="cs"/>
          <w:rtl/>
          <w:lang w:eastAsia="he-IL"/>
        </w:rPr>
        <w:t xml:space="preserve">כלומר זה בעצם </w:t>
      </w:r>
      <w:bookmarkStart w:id="7921" w:name="_ETM_Q1_9877480"/>
      <w:bookmarkEnd w:id="7921"/>
      <w:r>
        <w:rPr>
          <w:rFonts w:hint="cs"/>
          <w:rtl/>
          <w:lang w:eastAsia="he-IL"/>
        </w:rPr>
        <w:t xml:space="preserve">נועד </w:t>
      </w:r>
      <w:bookmarkStart w:id="7922" w:name="_ETM_Q1_9877991"/>
      <w:bookmarkEnd w:id="7922"/>
      <w:r>
        <w:rPr>
          <w:rFonts w:hint="cs"/>
          <w:rtl/>
          <w:lang w:eastAsia="he-IL"/>
        </w:rPr>
        <w:t xml:space="preserve">לתת מענה </w:t>
      </w:r>
      <w:proofErr w:type="spellStart"/>
      <w:r>
        <w:rPr>
          <w:rFonts w:hint="cs"/>
          <w:rtl/>
          <w:lang w:eastAsia="he-IL"/>
        </w:rPr>
        <w:t>לויתור</w:t>
      </w:r>
      <w:proofErr w:type="spellEnd"/>
      <w:r>
        <w:rPr>
          <w:rFonts w:hint="cs"/>
          <w:rtl/>
          <w:lang w:eastAsia="he-IL"/>
        </w:rPr>
        <w:t xml:space="preserve"> על ה</w:t>
      </w:r>
      <w:bookmarkStart w:id="7923" w:name="_ETM_Q1_9880737"/>
      <w:bookmarkEnd w:id="7923"/>
      <w:r>
        <w:rPr>
          <w:rFonts w:hint="cs"/>
          <w:rtl/>
          <w:lang w:eastAsia="he-IL"/>
        </w:rPr>
        <w:t>גדרת הכוונת פעולה ובעצם לגדור מי</w:t>
      </w:r>
      <w:bookmarkStart w:id="7924" w:name="_ETM_Q1_9888269"/>
      <w:bookmarkStart w:id="7925" w:name="_ETM_Q1_9885912"/>
      <w:bookmarkEnd w:id="7924"/>
      <w:bookmarkEnd w:id="7925"/>
      <w:r>
        <w:rPr>
          <w:rFonts w:hint="cs"/>
          <w:rtl/>
          <w:lang w:eastAsia="he-IL"/>
        </w:rPr>
        <w:t xml:space="preserve"> נותני שירותי הסלולר </w:t>
      </w:r>
      <w:bookmarkStart w:id="7926" w:name="_ETM_Q1_9886990"/>
      <w:bookmarkEnd w:id="7926"/>
      <w:r>
        <w:rPr>
          <w:rFonts w:hint="cs"/>
          <w:rtl/>
          <w:lang w:eastAsia="he-IL"/>
        </w:rPr>
        <w:t xml:space="preserve">או </w:t>
      </w:r>
      <w:proofErr w:type="spellStart"/>
      <w:r>
        <w:rPr>
          <w:rFonts w:hint="cs"/>
          <w:rtl/>
          <w:lang w:eastAsia="he-IL"/>
        </w:rPr>
        <w:t>הרט"ן</w:t>
      </w:r>
      <w:proofErr w:type="spellEnd"/>
      <w:r>
        <w:rPr>
          <w:rFonts w:hint="cs"/>
          <w:rtl/>
          <w:lang w:eastAsia="he-IL"/>
        </w:rPr>
        <w:t xml:space="preserve"> שיהיו תחת אסדרה.</w:t>
      </w:r>
    </w:p>
    <w:p w14:paraId="4F442184" w14:textId="03C6B6C6" w:rsidR="00E72706" w:rsidRDefault="00E72706" w:rsidP="00E72706">
      <w:pPr>
        <w:rPr>
          <w:rtl/>
          <w:lang w:eastAsia="he-IL"/>
        </w:rPr>
      </w:pPr>
      <w:bookmarkStart w:id="7927" w:name="_ETM_Q1_9892005"/>
      <w:bookmarkStart w:id="7928" w:name="_ETM_Q1_9892096"/>
      <w:bookmarkEnd w:id="7927"/>
      <w:bookmarkEnd w:id="7928"/>
    </w:p>
    <w:p w14:paraId="795E7A08" w14:textId="36A7FE3E" w:rsidR="00E72706" w:rsidRDefault="00E72706" w:rsidP="00E72706">
      <w:pPr>
        <w:pStyle w:val="af9"/>
        <w:keepNext/>
        <w:rPr>
          <w:rtl/>
          <w:lang w:eastAsia="he-IL"/>
        </w:rPr>
      </w:pPr>
      <w:bookmarkStart w:id="7929" w:name="ET_guest_זיו_גלעדי_666"/>
      <w:r w:rsidRPr="00E72706">
        <w:rPr>
          <w:rStyle w:val="TagStyle"/>
          <w:rtl/>
        </w:rPr>
        <w:t xml:space="preserve"> &lt;&lt; אורח &gt;&gt; </w:t>
      </w:r>
      <w:r>
        <w:rPr>
          <w:rtl/>
          <w:lang w:eastAsia="he-IL"/>
        </w:rPr>
        <w:t>זיו גלעדי:</w:t>
      </w:r>
      <w:r w:rsidRPr="00E72706">
        <w:rPr>
          <w:rStyle w:val="TagStyle"/>
          <w:rtl/>
        </w:rPr>
        <w:t xml:space="preserve"> &lt;&lt; אורח &gt;&gt;</w:t>
      </w:r>
      <w:r>
        <w:rPr>
          <w:rtl/>
          <w:lang w:eastAsia="he-IL"/>
        </w:rPr>
        <w:t xml:space="preserve">   </w:t>
      </w:r>
      <w:bookmarkEnd w:id="7929"/>
    </w:p>
    <w:p w14:paraId="65D16EEE" w14:textId="51C03A59" w:rsidR="00E72706" w:rsidRDefault="00E72706" w:rsidP="00E72706">
      <w:pPr>
        <w:pStyle w:val="KeepWithNext"/>
        <w:rPr>
          <w:rtl/>
          <w:lang w:eastAsia="he-IL"/>
        </w:rPr>
      </w:pPr>
    </w:p>
    <w:p w14:paraId="568B47B7" w14:textId="32BCAC8F" w:rsidR="00E72706" w:rsidRDefault="00E72706" w:rsidP="00E72706">
      <w:pPr>
        <w:rPr>
          <w:rtl/>
          <w:lang w:eastAsia="he-IL"/>
        </w:rPr>
      </w:pPr>
      <w:bookmarkStart w:id="7930" w:name="_ETM_Q1_9893049"/>
      <w:bookmarkStart w:id="7931" w:name="_ETM_Q1_9893106"/>
      <w:bookmarkEnd w:id="7930"/>
      <w:bookmarkEnd w:id="7931"/>
      <w:r>
        <w:rPr>
          <w:rFonts w:hint="cs"/>
          <w:rtl/>
          <w:lang w:eastAsia="he-IL"/>
        </w:rPr>
        <w:t xml:space="preserve">נכון, שכפי </w:t>
      </w:r>
      <w:bookmarkStart w:id="7932" w:name="_ETM_Q1_9894666"/>
      <w:bookmarkEnd w:id="7932"/>
      <w:r>
        <w:rPr>
          <w:rFonts w:hint="cs"/>
          <w:rtl/>
          <w:lang w:eastAsia="he-IL"/>
        </w:rPr>
        <w:t xml:space="preserve">שהסבירה </w:t>
      </w:r>
      <w:bookmarkStart w:id="7933" w:name="_ETM_Q1_9892598"/>
      <w:bookmarkEnd w:id="7933"/>
      <w:r>
        <w:rPr>
          <w:rFonts w:hint="cs"/>
          <w:rtl/>
          <w:lang w:eastAsia="he-IL"/>
        </w:rPr>
        <w:t xml:space="preserve">קודם ליאת, הסיבה שאנחנו </w:t>
      </w:r>
      <w:bookmarkStart w:id="7934" w:name="_ETM_Q1_9893248"/>
      <w:bookmarkEnd w:id="7934"/>
      <w:r>
        <w:rPr>
          <w:rFonts w:hint="cs"/>
          <w:rtl/>
          <w:lang w:eastAsia="he-IL"/>
        </w:rPr>
        <w:t xml:space="preserve">תופסים אותם היא </w:t>
      </w:r>
      <w:bookmarkStart w:id="7935" w:name="_ETM_Q1_9894370"/>
      <w:bookmarkEnd w:id="7935"/>
      <w:r>
        <w:rPr>
          <w:rFonts w:hint="cs"/>
          <w:rtl/>
          <w:lang w:eastAsia="he-IL"/>
        </w:rPr>
        <w:t xml:space="preserve">התדרים ואלה </w:t>
      </w:r>
      <w:bookmarkStart w:id="7936" w:name="_ETM_Q1_9896569"/>
      <w:bookmarkEnd w:id="7936"/>
      <w:r>
        <w:rPr>
          <w:rFonts w:hint="cs"/>
          <w:rtl/>
          <w:lang w:eastAsia="he-IL"/>
        </w:rPr>
        <w:t>התדרים שהם מצויים במחסור יותר משמעותי</w:t>
      </w:r>
      <w:bookmarkStart w:id="7937" w:name="_ETM_Q1_9897989"/>
      <w:bookmarkEnd w:id="7937"/>
      <w:r>
        <w:rPr>
          <w:rFonts w:hint="cs"/>
          <w:rtl/>
          <w:lang w:eastAsia="he-IL"/>
        </w:rPr>
        <w:t xml:space="preserve"> והשווי הכלכלי שלהם יותר</w:t>
      </w:r>
      <w:bookmarkStart w:id="7938" w:name="_ETM_Q1_9901196"/>
      <w:bookmarkEnd w:id="7938"/>
      <w:r>
        <w:rPr>
          <w:rFonts w:hint="cs"/>
          <w:rtl/>
          <w:lang w:eastAsia="he-IL"/>
        </w:rPr>
        <w:t xml:space="preserve"> גדול והם בעצם צוואר הבקבוק </w:t>
      </w:r>
      <w:bookmarkStart w:id="7939" w:name="_ETM_Q1_9902035"/>
      <w:bookmarkEnd w:id="7939"/>
      <w:r>
        <w:rPr>
          <w:rFonts w:hint="cs"/>
          <w:rtl/>
          <w:lang w:eastAsia="he-IL"/>
        </w:rPr>
        <w:t>שבגללו אנחנו מחליפים את האסדרה.</w:t>
      </w:r>
    </w:p>
    <w:p w14:paraId="44E77E83" w14:textId="7FED43AC" w:rsidR="00FD11B5" w:rsidRDefault="00FD11B5" w:rsidP="00FD11B5">
      <w:pPr>
        <w:rPr>
          <w:rFonts w:ascii="David" w:hAnsi="David"/>
          <w:u w:val="single"/>
          <w:rtl/>
          <w:lang w:eastAsia="he-IL"/>
        </w:rPr>
      </w:pPr>
    </w:p>
    <w:p w14:paraId="7BA831E8" w14:textId="58C151E5" w:rsidR="00FD11B5" w:rsidRPr="00FD11B5" w:rsidRDefault="00FD11B5" w:rsidP="00FD11B5">
      <w:pPr>
        <w:pStyle w:val="a4"/>
        <w:keepNext/>
        <w:rPr>
          <w:rtl/>
        </w:rPr>
      </w:pPr>
      <w:bookmarkStart w:id="7940" w:name="ET_speaker_5802_668"/>
      <w:r w:rsidRPr="00FD11B5">
        <w:rPr>
          <w:rStyle w:val="TagStyle"/>
          <w:rtl/>
        </w:rPr>
        <w:t xml:space="preserve"> &lt;&lt; דובר &gt;&gt; </w:t>
      </w:r>
      <w:r>
        <w:rPr>
          <w:rtl/>
        </w:rPr>
        <w:t>שלמה קרעי (הליכוד):</w:t>
      </w:r>
      <w:r w:rsidRPr="00FD11B5">
        <w:rPr>
          <w:rStyle w:val="TagStyle"/>
          <w:rtl/>
        </w:rPr>
        <w:t xml:space="preserve"> &lt;&lt; דובר &gt;&gt;</w:t>
      </w:r>
      <w:r>
        <w:rPr>
          <w:rtl/>
        </w:rPr>
        <w:t xml:space="preserve">   </w:t>
      </w:r>
      <w:bookmarkEnd w:id="7940"/>
    </w:p>
    <w:p w14:paraId="3EA74F88" w14:textId="3976E326" w:rsidR="00E72706" w:rsidRDefault="00E72706" w:rsidP="00E72706">
      <w:pPr>
        <w:pStyle w:val="KeepWithNext"/>
        <w:rPr>
          <w:rtl/>
          <w:lang w:eastAsia="he-IL"/>
        </w:rPr>
      </w:pPr>
    </w:p>
    <w:p w14:paraId="20F508DD" w14:textId="6DE47958" w:rsidR="00E72706" w:rsidRDefault="00E72706" w:rsidP="00E72706">
      <w:pPr>
        <w:rPr>
          <w:rtl/>
          <w:lang w:eastAsia="he-IL"/>
        </w:rPr>
      </w:pPr>
      <w:r>
        <w:rPr>
          <w:rFonts w:hint="cs"/>
          <w:rtl/>
          <w:lang w:eastAsia="he-IL"/>
        </w:rPr>
        <w:t xml:space="preserve">מה זה הפער שיש </w:t>
      </w:r>
      <w:r w:rsidR="00635979">
        <w:rPr>
          <w:rFonts w:hint="cs"/>
          <w:rtl/>
          <w:lang w:eastAsia="he-IL"/>
        </w:rPr>
        <w:t>בכל</w:t>
      </w:r>
      <w:bookmarkStart w:id="7941" w:name="_ETM_Q1_9908236"/>
      <w:bookmarkEnd w:id="7941"/>
      <w:r w:rsidR="00635979">
        <w:rPr>
          <w:rFonts w:hint="cs"/>
          <w:rtl/>
          <w:lang w:eastAsia="he-IL"/>
        </w:rPr>
        <w:t xml:space="preserve"> אחד מהטווחים של השידור</w:t>
      </w:r>
      <w:bookmarkStart w:id="7942" w:name="_ETM_Q1_9913455"/>
      <w:bookmarkStart w:id="7943" w:name="_ETM_Q1_9912055"/>
      <w:bookmarkStart w:id="7944" w:name="_ETM_Q1_9910002"/>
      <w:bookmarkStart w:id="7945" w:name="_ETM_Q1_9913148"/>
      <w:bookmarkStart w:id="7946" w:name="_ETM_Q1_9910355"/>
      <w:bookmarkEnd w:id="7942"/>
      <w:bookmarkEnd w:id="7943"/>
      <w:bookmarkEnd w:id="7944"/>
      <w:bookmarkEnd w:id="7945"/>
      <w:bookmarkEnd w:id="7946"/>
      <w:r w:rsidR="00635979">
        <w:rPr>
          <w:rFonts w:hint="cs"/>
          <w:rtl/>
          <w:lang w:eastAsia="he-IL"/>
        </w:rPr>
        <w:t>? אתה מדלג שם על משהו</w:t>
      </w:r>
      <w:bookmarkStart w:id="7947" w:name="_ETM_Q1_9915113"/>
      <w:bookmarkEnd w:id="7947"/>
      <w:r w:rsidR="00635979">
        <w:rPr>
          <w:rFonts w:hint="cs"/>
          <w:rtl/>
          <w:lang w:eastAsia="he-IL"/>
        </w:rPr>
        <w:t>.</w:t>
      </w:r>
    </w:p>
    <w:p w14:paraId="786C2323" w14:textId="678CEB20" w:rsidR="00FD11B5" w:rsidRDefault="00FD11B5" w:rsidP="00E72706">
      <w:pPr>
        <w:rPr>
          <w:rtl/>
          <w:lang w:eastAsia="he-IL"/>
        </w:rPr>
      </w:pPr>
    </w:p>
    <w:p w14:paraId="24251CBE" w14:textId="32CB96E9" w:rsidR="00FD11B5" w:rsidRDefault="00FD11B5" w:rsidP="00FD11B5">
      <w:pPr>
        <w:pStyle w:val="af9"/>
        <w:keepNext/>
        <w:rPr>
          <w:rtl/>
          <w:lang w:eastAsia="he-IL"/>
        </w:rPr>
      </w:pPr>
      <w:bookmarkStart w:id="7948" w:name="ET_guest_גדעון_שטרית_669"/>
      <w:r w:rsidRPr="00FD11B5">
        <w:rPr>
          <w:rStyle w:val="TagStyle"/>
          <w:rtl/>
        </w:rPr>
        <w:t xml:space="preserve"> &lt;&lt; אורח &gt;&gt; </w:t>
      </w:r>
      <w:r>
        <w:rPr>
          <w:rtl/>
          <w:lang w:eastAsia="he-IL"/>
        </w:rPr>
        <w:t>גדעון שטרית:</w:t>
      </w:r>
      <w:r w:rsidRPr="00FD11B5">
        <w:rPr>
          <w:rStyle w:val="TagStyle"/>
          <w:rtl/>
        </w:rPr>
        <w:t xml:space="preserve"> &lt;&lt; אורח &gt;&gt;</w:t>
      </w:r>
      <w:r>
        <w:rPr>
          <w:rtl/>
          <w:lang w:eastAsia="he-IL"/>
        </w:rPr>
        <w:t xml:space="preserve">   </w:t>
      </w:r>
      <w:bookmarkEnd w:id="7948"/>
    </w:p>
    <w:p w14:paraId="4769464E" w14:textId="2FD4D674" w:rsidR="00FD11B5" w:rsidRDefault="00FD11B5" w:rsidP="00FD11B5">
      <w:pPr>
        <w:pStyle w:val="KeepWithNext"/>
        <w:rPr>
          <w:rtl/>
          <w:lang w:eastAsia="he-IL"/>
        </w:rPr>
      </w:pPr>
    </w:p>
    <w:p w14:paraId="1333FB2E" w14:textId="3FF2C5D5" w:rsidR="00FD11B5" w:rsidRDefault="00FD11B5" w:rsidP="00FD11B5">
      <w:pPr>
        <w:rPr>
          <w:rtl/>
          <w:lang w:eastAsia="he-IL"/>
        </w:rPr>
      </w:pPr>
      <w:bookmarkStart w:id="7949" w:name="_ETM_Q1_6763336"/>
      <w:bookmarkEnd w:id="7949"/>
      <w:r>
        <w:rPr>
          <w:rFonts w:hint="cs"/>
          <w:rtl/>
          <w:lang w:eastAsia="he-IL"/>
        </w:rPr>
        <w:t xml:space="preserve">התדרים מוקצים </w:t>
      </w:r>
      <w:bookmarkStart w:id="7950" w:name="_ETM_Q1_9914371"/>
      <w:bookmarkEnd w:id="7950"/>
      <w:r>
        <w:rPr>
          <w:rFonts w:hint="cs"/>
          <w:rtl/>
          <w:lang w:eastAsia="he-IL"/>
        </w:rPr>
        <w:t xml:space="preserve">על פי פרוסות, כלומר </w:t>
      </w:r>
      <w:bookmarkStart w:id="7951" w:name="_ETM_Q1_9917199"/>
      <w:bookmarkEnd w:id="7951"/>
      <w:r>
        <w:rPr>
          <w:rFonts w:hint="cs"/>
          <w:rtl/>
          <w:lang w:eastAsia="he-IL"/>
        </w:rPr>
        <w:t>כל חברה מקבלת פרוסת תדר.</w:t>
      </w:r>
      <w:bookmarkStart w:id="7952" w:name="_ETM_Q1_9918579"/>
      <w:bookmarkEnd w:id="7952"/>
      <w:r>
        <w:rPr>
          <w:rFonts w:hint="cs"/>
          <w:rtl/>
          <w:lang w:eastAsia="he-IL"/>
        </w:rPr>
        <w:t xml:space="preserve"> אין רצף, יש גם</w:t>
      </w:r>
      <w:bookmarkStart w:id="7953" w:name="_ETM_Q1_9921612"/>
      <w:bookmarkEnd w:id="7953"/>
      <w:r>
        <w:rPr>
          <w:rFonts w:hint="cs"/>
          <w:rtl/>
          <w:lang w:eastAsia="he-IL"/>
        </w:rPr>
        <w:t xml:space="preserve"> הקצאות אחרות ולכן התחומים הם תחומים לפי הפרוסות שמוקצות היום.</w:t>
      </w:r>
    </w:p>
    <w:p w14:paraId="5A3A1C52" w14:textId="025D5F5E" w:rsidR="00FD11B5" w:rsidRDefault="00FD11B5" w:rsidP="00FD11B5">
      <w:pPr>
        <w:rPr>
          <w:rtl/>
          <w:lang w:eastAsia="he-IL"/>
        </w:rPr>
      </w:pPr>
      <w:bookmarkStart w:id="7954" w:name="_ETM_Q1_9931390"/>
      <w:bookmarkStart w:id="7955" w:name="_ETM_Q1_9931481"/>
      <w:bookmarkStart w:id="7956" w:name="_ETM_Q1_9930797"/>
      <w:bookmarkEnd w:id="7954"/>
      <w:bookmarkEnd w:id="7955"/>
      <w:bookmarkEnd w:id="7956"/>
    </w:p>
    <w:p w14:paraId="53204A00" w14:textId="0AD7C21B" w:rsidR="00FD11B5" w:rsidRDefault="00FD11B5" w:rsidP="00FD11B5">
      <w:pPr>
        <w:pStyle w:val="af9"/>
        <w:keepNext/>
        <w:rPr>
          <w:rtl/>
          <w:lang w:eastAsia="he-IL"/>
        </w:rPr>
      </w:pPr>
      <w:bookmarkStart w:id="7957" w:name="ET_guest_זיו_גלעדי_670"/>
      <w:r w:rsidRPr="00FD11B5">
        <w:rPr>
          <w:rStyle w:val="TagStyle"/>
          <w:rtl/>
        </w:rPr>
        <w:t xml:space="preserve"> &lt;&lt; אורח &gt;&gt; </w:t>
      </w:r>
      <w:r>
        <w:rPr>
          <w:rtl/>
          <w:lang w:eastAsia="he-IL"/>
        </w:rPr>
        <w:t>זיו גלעדי:</w:t>
      </w:r>
      <w:r w:rsidRPr="00FD11B5">
        <w:rPr>
          <w:rStyle w:val="TagStyle"/>
          <w:rtl/>
        </w:rPr>
        <w:t xml:space="preserve"> &lt;&lt; אורח &gt;&gt;</w:t>
      </w:r>
      <w:r>
        <w:rPr>
          <w:rtl/>
          <w:lang w:eastAsia="he-IL"/>
        </w:rPr>
        <w:t xml:space="preserve">   </w:t>
      </w:r>
      <w:bookmarkEnd w:id="7957"/>
    </w:p>
    <w:p w14:paraId="123E4055" w14:textId="562C0B4E" w:rsidR="00FD11B5" w:rsidRDefault="00FD11B5" w:rsidP="00FD11B5">
      <w:pPr>
        <w:pStyle w:val="KeepWithNext"/>
        <w:rPr>
          <w:rtl/>
          <w:lang w:eastAsia="he-IL"/>
        </w:rPr>
      </w:pPr>
    </w:p>
    <w:p w14:paraId="72BA80DB" w14:textId="00D6C24B" w:rsidR="00FD11B5" w:rsidRDefault="00FD11B5" w:rsidP="00FD11B5">
      <w:pPr>
        <w:rPr>
          <w:rtl/>
          <w:lang w:eastAsia="he-IL"/>
        </w:rPr>
      </w:pPr>
      <w:bookmarkStart w:id="7958" w:name="_ETM_Q1_9931341"/>
      <w:bookmarkStart w:id="7959" w:name="_ETM_Q1_9931402"/>
      <w:bookmarkEnd w:id="7958"/>
      <w:bookmarkEnd w:id="7959"/>
      <w:r>
        <w:rPr>
          <w:rFonts w:hint="cs"/>
          <w:rtl/>
          <w:lang w:eastAsia="he-IL"/>
        </w:rPr>
        <w:t>נכון,</w:t>
      </w:r>
      <w:bookmarkStart w:id="7960" w:name="_ETM_Q1_9931923"/>
      <w:bookmarkEnd w:id="7960"/>
      <w:r>
        <w:rPr>
          <w:rFonts w:hint="cs"/>
          <w:rtl/>
          <w:lang w:eastAsia="he-IL"/>
        </w:rPr>
        <w:t xml:space="preserve"> או כפי שאנחנו מכירים מהרדיו </w:t>
      </w:r>
      <w:bookmarkStart w:id="7961" w:name="_ETM_Q1_9932255"/>
      <w:bookmarkEnd w:id="7961"/>
      <w:r>
        <w:rPr>
          <w:rFonts w:hint="cs"/>
          <w:rtl/>
          <w:lang w:eastAsia="he-IL"/>
        </w:rPr>
        <w:t>הישן - -</w:t>
      </w:r>
    </w:p>
    <w:p w14:paraId="49E86E2B" w14:textId="74D746EE" w:rsidR="00FD11B5" w:rsidRDefault="00FD11B5" w:rsidP="00FD11B5">
      <w:pPr>
        <w:rPr>
          <w:rtl/>
          <w:lang w:eastAsia="he-IL"/>
        </w:rPr>
      </w:pPr>
      <w:bookmarkStart w:id="7962" w:name="_ETM_Q1_9934050"/>
      <w:bookmarkStart w:id="7963" w:name="_ETM_Q1_9934133"/>
      <w:bookmarkStart w:id="7964" w:name="_ETM_Q1_9931493"/>
      <w:bookmarkEnd w:id="7962"/>
      <w:bookmarkEnd w:id="7963"/>
      <w:bookmarkEnd w:id="7964"/>
    </w:p>
    <w:p w14:paraId="01C8FF91" w14:textId="713651E3" w:rsidR="00FD11B5" w:rsidRDefault="00FD11B5" w:rsidP="00FD11B5">
      <w:pPr>
        <w:pStyle w:val="af6"/>
        <w:keepNext/>
        <w:rPr>
          <w:rtl/>
        </w:rPr>
      </w:pPr>
      <w:bookmarkStart w:id="7965" w:name="ET_yor_5771_671"/>
      <w:r w:rsidRPr="00FD11B5">
        <w:rPr>
          <w:rStyle w:val="TagStyle"/>
          <w:rtl/>
        </w:rPr>
        <w:t xml:space="preserve"> &lt;&lt; יור &gt;&gt; </w:t>
      </w:r>
      <w:r>
        <w:rPr>
          <w:rtl/>
        </w:rPr>
        <w:t xml:space="preserve">היו"ר איתן </w:t>
      </w:r>
      <w:proofErr w:type="spellStart"/>
      <w:r>
        <w:rPr>
          <w:rtl/>
        </w:rPr>
        <w:t>גינזבורג</w:t>
      </w:r>
      <w:proofErr w:type="spellEnd"/>
      <w:r>
        <w:rPr>
          <w:rtl/>
        </w:rPr>
        <w:t>:</w:t>
      </w:r>
      <w:r w:rsidRPr="00FD11B5">
        <w:rPr>
          <w:rStyle w:val="TagStyle"/>
          <w:rtl/>
        </w:rPr>
        <w:t xml:space="preserve"> &lt;&lt; יור &gt;&gt;</w:t>
      </w:r>
      <w:r>
        <w:rPr>
          <w:rtl/>
        </w:rPr>
        <w:t xml:space="preserve">   </w:t>
      </w:r>
      <w:bookmarkEnd w:id="7965"/>
    </w:p>
    <w:p w14:paraId="4BF0684D" w14:textId="6BAFDF4A" w:rsidR="00FD11B5" w:rsidRDefault="00FD11B5" w:rsidP="00FD11B5">
      <w:pPr>
        <w:pStyle w:val="KeepWithNext"/>
        <w:rPr>
          <w:rtl/>
          <w:lang w:eastAsia="he-IL"/>
        </w:rPr>
      </w:pPr>
    </w:p>
    <w:p w14:paraId="5515FC43" w14:textId="6BFF9FA3" w:rsidR="00FD11B5" w:rsidRDefault="00FD11B5" w:rsidP="00FD11B5">
      <w:pPr>
        <w:rPr>
          <w:rtl/>
          <w:lang w:eastAsia="he-IL"/>
        </w:rPr>
      </w:pPr>
      <w:bookmarkStart w:id="7966" w:name="_ETM_Q1_9932813"/>
      <w:bookmarkEnd w:id="7966"/>
      <w:r>
        <w:rPr>
          <w:rFonts w:hint="cs"/>
          <w:rtl/>
          <w:lang w:eastAsia="he-IL"/>
        </w:rPr>
        <w:t xml:space="preserve">זאת אומרת רק </w:t>
      </w:r>
      <w:bookmarkStart w:id="7967" w:name="_ETM_Q1_9934517"/>
      <w:bookmarkEnd w:id="7967"/>
      <w:r>
        <w:rPr>
          <w:rFonts w:hint="cs"/>
          <w:rtl/>
          <w:lang w:eastAsia="he-IL"/>
        </w:rPr>
        <w:t>את זה אתם מקצים.</w:t>
      </w:r>
      <w:bookmarkStart w:id="7968" w:name="_ETM_Q1_9937410"/>
      <w:bookmarkEnd w:id="7968"/>
    </w:p>
    <w:p w14:paraId="2D006F31" w14:textId="04B66C72" w:rsidR="00FD11B5" w:rsidRDefault="00FD11B5" w:rsidP="00FD11B5">
      <w:pPr>
        <w:rPr>
          <w:rtl/>
          <w:lang w:eastAsia="he-IL"/>
        </w:rPr>
      </w:pPr>
      <w:bookmarkStart w:id="7969" w:name="_ETM_Q1_9937477"/>
      <w:bookmarkStart w:id="7970" w:name="_ETM_Q1_9934944"/>
      <w:bookmarkEnd w:id="7969"/>
      <w:bookmarkEnd w:id="7970"/>
    </w:p>
    <w:p w14:paraId="656AFA06" w14:textId="7AE6A2A4" w:rsidR="00FD11B5" w:rsidRDefault="00FD11B5" w:rsidP="00FD11B5">
      <w:pPr>
        <w:pStyle w:val="af9"/>
        <w:keepNext/>
        <w:rPr>
          <w:rtl/>
          <w:lang w:eastAsia="he-IL"/>
        </w:rPr>
      </w:pPr>
      <w:bookmarkStart w:id="7971" w:name="ET_guest_זיו_גלעדי_672"/>
      <w:r w:rsidRPr="00FD11B5">
        <w:rPr>
          <w:rStyle w:val="TagStyle"/>
          <w:rtl/>
        </w:rPr>
        <w:t xml:space="preserve"> &lt;&lt; אורח &gt;&gt; </w:t>
      </w:r>
      <w:r>
        <w:rPr>
          <w:rtl/>
          <w:lang w:eastAsia="he-IL"/>
        </w:rPr>
        <w:t>זיו גלעדי:</w:t>
      </w:r>
      <w:r w:rsidRPr="00FD11B5">
        <w:rPr>
          <w:rStyle w:val="TagStyle"/>
          <w:rtl/>
        </w:rPr>
        <w:t xml:space="preserve"> &lt;&lt; אורח &gt;&gt;</w:t>
      </w:r>
      <w:r>
        <w:rPr>
          <w:rtl/>
          <w:lang w:eastAsia="he-IL"/>
        </w:rPr>
        <w:t xml:space="preserve">   </w:t>
      </w:r>
      <w:bookmarkEnd w:id="7971"/>
    </w:p>
    <w:p w14:paraId="7CFA6695" w14:textId="7713706F" w:rsidR="00FD11B5" w:rsidRDefault="00FD11B5" w:rsidP="00FD11B5">
      <w:pPr>
        <w:pStyle w:val="KeepWithNext"/>
        <w:rPr>
          <w:rtl/>
          <w:lang w:eastAsia="he-IL"/>
        </w:rPr>
      </w:pPr>
    </w:p>
    <w:p w14:paraId="3FCD3BAC" w14:textId="3F6671B8" w:rsidR="00FD11B5" w:rsidRDefault="00FD11B5" w:rsidP="00FD11B5">
      <w:pPr>
        <w:rPr>
          <w:rtl/>
          <w:lang w:eastAsia="he-IL"/>
        </w:rPr>
      </w:pPr>
      <w:bookmarkStart w:id="7972" w:name="_ETM_Q1_9938338"/>
      <w:bookmarkStart w:id="7973" w:name="_ETM_Q1_9938401"/>
      <w:bookmarkEnd w:id="7972"/>
      <w:bookmarkEnd w:id="7973"/>
      <w:r>
        <w:rPr>
          <w:rFonts w:hint="cs"/>
          <w:rtl/>
          <w:lang w:eastAsia="he-IL"/>
        </w:rPr>
        <w:t xml:space="preserve">נכון, אבל </w:t>
      </w:r>
      <w:bookmarkStart w:id="7974" w:name="_ETM_Q1_9936418"/>
      <w:bookmarkEnd w:id="7974"/>
      <w:r>
        <w:rPr>
          <w:rFonts w:hint="cs"/>
          <w:rtl/>
          <w:lang w:eastAsia="he-IL"/>
        </w:rPr>
        <w:t>צריך לשמור על מרווחים כי</w:t>
      </w:r>
      <w:bookmarkStart w:id="7975" w:name="_ETM_Q1_9939487"/>
      <w:bookmarkEnd w:id="7975"/>
      <w:r>
        <w:rPr>
          <w:rFonts w:hint="cs"/>
          <w:rtl/>
          <w:lang w:eastAsia="he-IL"/>
        </w:rPr>
        <w:t xml:space="preserve"> אחרת הדברים מפריעים אחד לשני.</w:t>
      </w:r>
      <w:bookmarkStart w:id="7976" w:name="_ETM_Q1_9942884"/>
      <w:bookmarkEnd w:id="7976"/>
    </w:p>
    <w:p w14:paraId="582574E3" w14:textId="30020886" w:rsidR="00FD11B5" w:rsidRDefault="00FD11B5" w:rsidP="00FD11B5">
      <w:pPr>
        <w:rPr>
          <w:rtl/>
          <w:lang w:eastAsia="he-IL"/>
        </w:rPr>
      </w:pPr>
      <w:bookmarkStart w:id="7977" w:name="_ETM_Q1_9942958"/>
      <w:bookmarkEnd w:id="7977"/>
    </w:p>
    <w:p w14:paraId="590DD146" w14:textId="4104C7E4" w:rsidR="00FD11B5" w:rsidRDefault="00FD11B5" w:rsidP="00FD11B5">
      <w:pPr>
        <w:pStyle w:val="af6"/>
        <w:keepNext/>
        <w:rPr>
          <w:rtl/>
        </w:rPr>
      </w:pPr>
      <w:bookmarkStart w:id="7978" w:name="ET_yor_5771_673"/>
      <w:r w:rsidRPr="00FD11B5">
        <w:rPr>
          <w:rStyle w:val="TagStyle"/>
          <w:rtl/>
        </w:rPr>
        <w:t xml:space="preserve"> &lt;&lt; יור &gt;&gt; </w:t>
      </w:r>
      <w:r>
        <w:rPr>
          <w:rtl/>
        </w:rPr>
        <w:t xml:space="preserve">היו"ר איתן </w:t>
      </w:r>
      <w:proofErr w:type="spellStart"/>
      <w:r>
        <w:rPr>
          <w:rtl/>
        </w:rPr>
        <w:t>גינזבורג</w:t>
      </w:r>
      <w:proofErr w:type="spellEnd"/>
      <w:r>
        <w:rPr>
          <w:rtl/>
        </w:rPr>
        <w:t>:</w:t>
      </w:r>
      <w:r w:rsidRPr="00FD11B5">
        <w:rPr>
          <w:rStyle w:val="TagStyle"/>
          <w:rtl/>
        </w:rPr>
        <w:t xml:space="preserve"> &lt;&lt; יור &gt;&gt;</w:t>
      </w:r>
      <w:r>
        <w:rPr>
          <w:rtl/>
        </w:rPr>
        <w:t xml:space="preserve">   </w:t>
      </w:r>
      <w:bookmarkEnd w:id="7978"/>
    </w:p>
    <w:p w14:paraId="6F75598E" w14:textId="2C3ADEE6" w:rsidR="00FD11B5" w:rsidRDefault="00FD11B5" w:rsidP="00FD11B5">
      <w:pPr>
        <w:pStyle w:val="KeepWithNext"/>
        <w:rPr>
          <w:rtl/>
          <w:lang w:eastAsia="he-IL"/>
        </w:rPr>
      </w:pPr>
    </w:p>
    <w:p w14:paraId="4441807F" w14:textId="4801BDC7" w:rsidR="00FD11B5" w:rsidRDefault="00FD11B5" w:rsidP="00FD11B5">
      <w:pPr>
        <w:rPr>
          <w:rtl/>
          <w:lang w:eastAsia="he-IL"/>
        </w:rPr>
      </w:pPr>
      <w:bookmarkStart w:id="7979" w:name="_ETM_Q1_9943855"/>
      <w:bookmarkEnd w:id="7979"/>
      <w:r>
        <w:rPr>
          <w:rFonts w:hint="cs"/>
          <w:rtl/>
          <w:lang w:eastAsia="he-IL"/>
        </w:rPr>
        <w:t>אפשר בבקשה לפתוח את המיקרופון של שמילה?</w:t>
      </w:r>
      <w:bookmarkStart w:id="7980" w:name="_ETM_Q1_9941162"/>
      <w:bookmarkStart w:id="7981" w:name="_ETM_Q1_9945423"/>
      <w:bookmarkStart w:id="7982" w:name="_ETM_Q1_9946645"/>
      <w:bookmarkStart w:id="7983" w:name="_ETM_Q1_9946727"/>
      <w:bookmarkStart w:id="7984" w:name="_ETM_Q1_9944550"/>
      <w:bookmarkEnd w:id="7980"/>
      <w:bookmarkEnd w:id="7981"/>
      <w:bookmarkEnd w:id="7982"/>
      <w:bookmarkEnd w:id="7983"/>
      <w:bookmarkEnd w:id="7984"/>
      <w:r>
        <w:rPr>
          <w:rFonts w:hint="cs"/>
          <w:rtl/>
          <w:lang w:eastAsia="he-IL"/>
        </w:rPr>
        <w:t xml:space="preserve"> כן אז נצביע על שתי התוספות.</w:t>
      </w:r>
      <w:bookmarkStart w:id="7985" w:name="_ETM_Q1_9951211"/>
      <w:bookmarkEnd w:id="7985"/>
    </w:p>
    <w:p w14:paraId="12BDDB88" w14:textId="189BA9BB" w:rsidR="00FD11B5" w:rsidRDefault="00FD11B5" w:rsidP="00FD11B5">
      <w:pPr>
        <w:rPr>
          <w:rtl/>
          <w:lang w:eastAsia="he-IL"/>
        </w:rPr>
      </w:pPr>
      <w:bookmarkStart w:id="7986" w:name="_ETM_Q1_9951282"/>
      <w:bookmarkStart w:id="7987" w:name="_ETM_Q1_9951748"/>
      <w:bookmarkEnd w:id="7986"/>
      <w:bookmarkEnd w:id="7987"/>
    </w:p>
    <w:p w14:paraId="26CB1CB0" w14:textId="2E1BD107" w:rsidR="00FD11B5" w:rsidRDefault="00FD11B5" w:rsidP="00FD11B5">
      <w:pPr>
        <w:pStyle w:val="a4"/>
        <w:keepNext/>
        <w:rPr>
          <w:rtl/>
        </w:rPr>
      </w:pPr>
      <w:bookmarkStart w:id="7988" w:name="ET_speaker_איתי_עצמון_674"/>
      <w:r w:rsidRPr="00FD11B5">
        <w:rPr>
          <w:rStyle w:val="TagStyle"/>
          <w:rtl/>
        </w:rPr>
        <w:t xml:space="preserve"> &lt;&lt; דובר &gt;&gt; </w:t>
      </w:r>
      <w:r>
        <w:rPr>
          <w:rtl/>
        </w:rPr>
        <w:t>איתי עצמון:</w:t>
      </w:r>
      <w:r w:rsidRPr="00FD11B5">
        <w:rPr>
          <w:rStyle w:val="TagStyle"/>
          <w:rtl/>
        </w:rPr>
        <w:t xml:space="preserve"> &lt;&lt; דובר &gt;&gt;</w:t>
      </w:r>
      <w:r>
        <w:rPr>
          <w:rtl/>
        </w:rPr>
        <w:t xml:space="preserve">   </w:t>
      </w:r>
      <w:bookmarkEnd w:id="7988"/>
    </w:p>
    <w:p w14:paraId="7C2EB45C" w14:textId="44D5CEED" w:rsidR="00FD11B5" w:rsidRDefault="00FD11B5" w:rsidP="00FD11B5">
      <w:pPr>
        <w:pStyle w:val="KeepWithNext"/>
        <w:rPr>
          <w:rtl/>
          <w:lang w:eastAsia="he-IL"/>
        </w:rPr>
      </w:pPr>
    </w:p>
    <w:p w14:paraId="59703FA0" w14:textId="17B3D024" w:rsidR="00FD11B5" w:rsidRDefault="00FD11B5" w:rsidP="00FD11B5">
      <w:pPr>
        <w:rPr>
          <w:rtl/>
          <w:lang w:eastAsia="he-IL"/>
        </w:rPr>
      </w:pPr>
      <w:bookmarkStart w:id="7989" w:name="_ETM_Q1_9952278"/>
      <w:bookmarkStart w:id="7990" w:name="_ETM_Q1_9952339"/>
      <w:bookmarkEnd w:id="7989"/>
      <w:bookmarkEnd w:id="7990"/>
      <w:r>
        <w:rPr>
          <w:rFonts w:hint="cs"/>
          <w:rtl/>
          <w:lang w:eastAsia="he-IL"/>
        </w:rPr>
        <w:t xml:space="preserve">רגע, יש </w:t>
      </w:r>
      <w:bookmarkStart w:id="7991" w:name="_ETM_Q1_9953021"/>
      <w:bookmarkEnd w:id="7991"/>
      <w:r>
        <w:rPr>
          <w:rFonts w:hint="cs"/>
          <w:rtl/>
          <w:lang w:eastAsia="he-IL"/>
        </w:rPr>
        <w:t>עוד.</w:t>
      </w:r>
    </w:p>
    <w:p w14:paraId="6844A9D3" w14:textId="3E02B9E0" w:rsidR="00FD11B5" w:rsidRDefault="00FD11B5" w:rsidP="00FD11B5">
      <w:pPr>
        <w:rPr>
          <w:rtl/>
          <w:lang w:eastAsia="he-IL"/>
        </w:rPr>
      </w:pPr>
      <w:bookmarkStart w:id="7992" w:name="_ETM_Q1_9953573"/>
      <w:bookmarkStart w:id="7993" w:name="_ETM_Q1_9953656"/>
      <w:bookmarkStart w:id="7994" w:name="_ETM_Q1_9950871"/>
      <w:bookmarkEnd w:id="7992"/>
      <w:bookmarkEnd w:id="7993"/>
      <w:bookmarkEnd w:id="7994"/>
    </w:p>
    <w:p w14:paraId="09A1A0D1" w14:textId="6DAB9C4C" w:rsidR="00FD11B5" w:rsidRDefault="00FD11B5" w:rsidP="00FD11B5">
      <w:pPr>
        <w:pStyle w:val="af6"/>
        <w:keepNext/>
        <w:rPr>
          <w:rtl/>
        </w:rPr>
      </w:pPr>
      <w:bookmarkStart w:id="7995" w:name="ET_yor_5771_675"/>
      <w:r w:rsidRPr="00FD11B5">
        <w:rPr>
          <w:rStyle w:val="TagStyle"/>
          <w:rtl/>
        </w:rPr>
        <w:t xml:space="preserve"> &lt;&lt; יור &gt;&gt; </w:t>
      </w:r>
      <w:r>
        <w:rPr>
          <w:rtl/>
        </w:rPr>
        <w:t xml:space="preserve">היו"ר איתן </w:t>
      </w:r>
      <w:proofErr w:type="spellStart"/>
      <w:r>
        <w:rPr>
          <w:rtl/>
        </w:rPr>
        <w:t>גינזבורג</w:t>
      </w:r>
      <w:proofErr w:type="spellEnd"/>
      <w:r>
        <w:rPr>
          <w:rtl/>
        </w:rPr>
        <w:t>:</w:t>
      </w:r>
      <w:r w:rsidRPr="00FD11B5">
        <w:rPr>
          <w:rStyle w:val="TagStyle"/>
          <w:rtl/>
        </w:rPr>
        <w:t xml:space="preserve"> &lt;&lt; יור &gt;&gt;</w:t>
      </w:r>
      <w:r>
        <w:rPr>
          <w:rtl/>
        </w:rPr>
        <w:t xml:space="preserve">   </w:t>
      </w:r>
      <w:bookmarkEnd w:id="7995"/>
    </w:p>
    <w:p w14:paraId="6B97F06A" w14:textId="6E9ADACC" w:rsidR="00FD11B5" w:rsidRDefault="00FD11B5" w:rsidP="00FD11B5">
      <w:pPr>
        <w:pStyle w:val="KeepWithNext"/>
        <w:rPr>
          <w:rtl/>
          <w:lang w:eastAsia="he-IL"/>
        </w:rPr>
      </w:pPr>
    </w:p>
    <w:p w14:paraId="45C8B63A" w14:textId="07F848B3" w:rsidR="00FD11B5" w:rsidRDefault="00FD11B5" w:rsidP="00FD11B5">
      <w:pPr>
        <w:rPr>
          <w:rtl/>
          <w:lang w:eastAsia="he-IL"/>
        </w:rPr>
      </w:pPr>
      <w:bookmarkStart w:id="7996" w:name="_ETM_Q1_9952474"/>
      <w:bookmarkEnd w:id="7996"/>
      <w:r>
        <w:rPr>
          <w:rFonts w:hint="cs"/>
          <w:rtl/>
          <w:lang w:eastAsia="he-IL"/>
        </w:rPr>
        <w:t>רק על התוספת הראשונה והשנייה. מי בעד? מי נגד? מי נמנע?</w:t>
      </w:r>
    </w:p>
    <w:p w14:paraId="5B099F4B" w14:textId="1B30EDC9" w:rsidR="00FD11B5" w:rsidRDefault="00FD11B5" w:rsidP="00FD11B5">
      <w:pPr>
        <w:rPr>
          <w:rtl/>
          <w:lang w:eastAsia="he-IL"/>
        </w:rPr>
      </w:pPr>
    </w:p>
    <w:p w14:paraId="3F1EF1A4" w14:textId="6ECFC450" w:rsidR="00FD11B5" w:rsidRDefault="00FD11B5" w:rsidP="00FD11B5">
      <w:pPr>
        <w:jc w:val="center"/>
        <w:rPr>
          <w:b/>
          <w:bCs/>
          <w:rtl/>
          <w:lang w:eastAsia="he-IL"/>
        </w:rPr>
      </w:pPr>
      <w:r>
        <w:rPr>
          <w:rFonts w:hint="cs"/>
          <w:b/>
          <w:bCs/>
          <w:rtl/>
          <w:lang w:eastAsia="he-IL"/>
        </w:rPr>
        <w:t>הצבעה</w:t>
      </w:r>
    </w:p>
    <w:p w14:paraId="33AB1386" w14:textId="4518B9CC" w:rsidR="00FD11B5" w:rsidRDefault="00FD11B5" w:rsidP="00FD11B5">
      <w:pPr>
        <w:jc w:val="center"/>
        <w:rPr>
          <w:b/>
          <w:bCs/>
          <w:rtl/>
          <w:lang w:eastAsia="he-IL"/>
        </w:rPr>
      </w:pPr>
    </w:p>
    <w:p w14:paraId="609C90D6" w14:textId="7B640CDD" w:rsidR="00FD11B5" w:rsidRDefault="00FD11B5" w:rsidP="00FD11B5">
      <w:pPr>
        <w:jc w:val="center"/>
        <w:rPr>
          <w:b/>
          <w:bCs/>
          <w:rtl/>
          <w:lang w:eastAsia="he-IL"/>
        </w:rPr>
      </w:pPr>
      <w:r>
        <w:rPr>
          <w:rFonts w:hint="cs"/>
          <w:b/>
          <w:bCs/>
          <w:rtl/>
          <w:lang w:eastAsia="he-IL"/>
        </w:rPr>
        <w:t>אושר</w:t>
      </w:r>
    </w:p>
    <w:p w14:paraId="484E6F2C" w14:textId="399BAFDB" w:rsidR="00FD11B5" w:rsidRDefault="00FD11B5" w:rsidP="00FD11B5">
      <w:pPr>
        <w:jc w:val="left"/>
        <w:rPr>
          <w:rtl/>
          <w:lang w:eastAsia="he-IL"/>
        </w:rPr>
      </w:pPr>
      <w:bookmarkStart w:id="7997" w:name="_ETM_Q1_9956425"/>
      <w:bookmarkEnd w:id="7997"/>
    </w:p>
    <w:p w14:paraId="24B63722" w14:textId="63C8C357" w:rsidR="00FD11B5" w:rsidRDefault="00FD11B5" w:rsidP="00FD11B5">
      <w:pPr>
        <w:jc w:val="left"/>
        <w:rPr>
          <w:rtl/>
          <w:lang w:eastAsia="he-IL"/>
        </w:rPr>
      </w:pPr>
      <w:bookmarkStart w:id="7998" w:name="_ETM_Q1_9961148"/>
      <w:bookmarkStart w:id="7999" w:name="_ETM_Q1_9961235"/>
      <w:bookmarkEnd w:id="7998"/>
      <w:bookmarkEnd w:id="7999"/>
      <w:r>
        <w:rPr>
          <w:rFonts w:hint="cs"/>
          <w:rtl/>
          <w:lang w:eastAsia="he-IL"/>
        </w:rPr>
        <w:t>נעבור לתוספת השלישית.</w:t>
      </w:r>
    </w:p>
    <w:p w14:paraId="06E06597" w14:textId="69A5F9B7" w:rsidR="00FD11B5" w:rsidRDefault="00FD11B5" w:rsidP="00FD11B5">
      <w:pPr>
        <w:jc w:val="left"/>
        <w:rPr>
          <w:rtl/>
          <w:lang w:eastAsia="he-IL"/>
        </w:rPr>
      </w:pPr>
    </w:p>
    <w:p w14:paraId="1F69D399" w14:textId="79EB6DC7" w:rsidR="00FD11B5" w:rsidRDefault="00FD11B5" w:rsidP="00FD11B5">
      <w:pPr>
        <w:pStyle w:val="af9"/>
        <w:keepNext/>
        <w:rPr>
          <w:rtl/>
          <w:lang w:eastAsia="he-IL"/>
        </w:rPr>
      </w:pPr>
      <w:bookmarkStart w:id="8000" w:name="ET_guest_זיו_גלעדי_676"/>
      <w:r w:rsidRPr="00FD11B5">
        <w:rPr>
          <w:rStyle w:val="TagStyle"/>
          <w:rtl/>
        </w:rPr>
        <w:t xml:space="preserve"> &lt;&lt; אורח &gt;&gt; </w:t>
      </w:r>
      <w:r>
        <w:rPr>
          <w:rtl/>
          <w:lang w:eastAsia="he-IL"/>
        </w:rPr>
        <w:t>זיו גלעדי:</w:t>
      </w:r>
      <w:r w:rsidRPr="00FD11B5">
        <w:rPr>
          <w:rStyle w:val="TagStyle"/>
          <w:rtl/>
        </w:rPr>
        <w:t xml:space="preserve"> &lt;&lt; אורח &gt;&gt;</w:t>
      </w:r>
      <w:r>
        <w:rPr>
          <w:rtl/>
          <w:lang w:eastAsia="he-IL"/>
        </w:rPr>
        <w:t xml:space="preserve">   </w:t>
      </w:r>
      <w:bookmarkEnd w:id="8000"/>
    </w:p>
    <w:p w14:paraId="57DF5FA8" w14:textId="7FC98295" w:rsidR="00FD11B5" w:rsidRDefault="00FD11B5" w:rsidP="00FD11B5">
      <w:pPr>
        <w:pStyle w:val="KeepWithNext"/>
        <w:rPr>
          <w:rtl/>
          <w:lang w:eastAsia="he-IL"/>
        </w:rPr>
      </w:pPr>
    </w:p>
    <w:p w14:paraId="24BFE7C4" w14:textId="1E0A1791" w:rsidR="00441107" w:rsidRDefault="00441107" w:rsidP="00441107">
      <w:pPr>
        <w:rPr>
          <w:rtl/>
          <w:lang w:eastAsia="he-IL"/>
        </w:rPr>
      </w:pPr>
      <w:r>
        <w:rPr>
          <w:rFonts w:hint="cs"/>
          <w:rtl/>
          <w:lang w:eastAsia="he-IL"/>
        </w:rPr>
        <w:t>"</w:t>
      </w:r>
      <w:r>
        <w:rPr>
          <w:rtl/>
          <w:lang w:eastAsia="he-IL"/>
        </w:rPr>
        <w:t xml:space="preserve">התוספת השלישית </w:t>
      </w:r>
    </w:p>
    <w:p w14:paraId="0436EAB9" w14:textId="77777777" w:rsidR="00441107" w:rsidRDefault="00441107" w:rsidP="00441107">
      <w:pPr>
        <w:rPr>
          <w:rtl/>
          <w:lang w:eastAsia="he-IL"/>
        </w:rPr>
      </w:pPr>
      <w:bookmarkStart w:id="8001" w:name="_ETM_Q1_9960601"/>
      <w:bookmarkEnd w:id="8001"/>
    </w:p>
    <w:p w14:paraId="70A37A2C" w14:textId="49D774E7" w:rsidR="00FD11B5" w:rsidRDefault="00441107" w:rsidP="00441107">
      <w:pPr>
        <w:rPr>
          <w:rtl/>
          <w:lang w:eastAsia="he-IL"/>
        </w:rPr>
      </w:pPr>
      <w:r>
        <w:rPr>
          <w:rtl/>
          <w:lang w:eastAsia="he-IL"/>
        </w:rPr>
        <w:t>(סעיף 3(א)(2)(ב) וסעיף 58א)</w:t>
      </w:r>
    </w:p>
    <w:p w14:paraId="69AC9683" w14:textId="1D16FC34" w:rsidR="00441107" w:rsidRDefault="00441107" w:rsidP="00441107">
      <w:pPr>
        <w:rPr>
          <w:rtl/>
          <w:lang w:eastAsia="he-IL"/>
        </w:rPr>
      </w:pPr>
      <w:bookmarkStart w:id="8002" w:name="_ETM_Q1_9961725"/>
      <w:bookmarkStart w:id="8003" w:name="_ETM_Q1_9961813"/>
      <w:bookmarkStart w:id="8004" w:name="_ETM_Q1_9962026"/>
      <w:bookmarkEnd w:id="8002"/>
      <w:bookmarkEnd w:id="8003"/>
      <w:bookmarkEnd w:id="8004"/>
    </w:p>
    <w:p w14:paraId="2AADA35D" w14:textId="77777777" w:rsidR="00441107" w:rsidRDefault="00441107" w:rsidP="00441107">
      <w:pPr>
        <w:rPr>
          <w:rtl/>
          <w:lang w:eastAsia="he-IL"/>
        </w:rPr>
      </w:pPr>
      <w:bookmarkStart w:id="8005" w:name="_ETM_Q1_9962117"/>
      <w:bookmarkEnd w:id="8005"/>
      <w:r>
        <w:rPr>
          <w:rtl/>
          <w:lang w:eastAsia="he-IL"/>
        </w:rPr>
        <w:tab/>
        <w:t>(1)</w:t>
      </w:r>
      <w:r>
        <w:rPr>
          <w:rtl/>
          <w:lang w:eastAsia="he-IL"/>
        </w:rPr>
        <w:tab/>
        <w:t>מדינה החברה באיחוד האירופי;</w:t>
      </w:r>
    </w:p>
    <w:p w14:paraId="15D61DDA" w14:textId="70ABDED8" w:rsidR="00441107" w:rsidRDefault="00441107" w:rsidP="00441107">
      <w:pPr>
        <w:rPr>
          <w:rtl/>
          <w:lang w:eastAsia="he-IL"/>
        </w:rPr>
      </w:pPr>
      <w:r>
        <w:rPr>
          <w:rtl/>
          <w:lang w:eastAsia="he-IL"/>
        </w:rPr>
        <w:tab/>
        <w:t>(2)</w:t>
      </w:r>
      <w:r>
        <w:rPr>
          <w:rtl/>
          <w:lang w:eastAsia="he-IL"/>
        </w:rPr>
        <w:tab/>
        <w:t>ארצות הברית של אמריקה.</w:t>
      </w:r>
      <w:bookmarkStart w:id="8006" w:name="_ETM_Q1_9969794"/>
      <w:bookmarkEnd w:id="8006"/>
      <w:r>
        <w:rPr>
          <w:rFonts w:hint="cs"/>
          <w:rtl/>
          <w:lang w:eastAsia="he-IL"/>
        </w:rPr>
        <w:t>"</w:t>
      </w:r>
    </w:p>
    <w:p w14:paraId="69DE05E9" w14:textId="0595B5B5" w:rsidR="00441107" w:rsidRDefault="00441107" w:rsidP="00441107">
      <w:pPr>
        <w:rPr>
          <w:rtl/>
          <w:lang w:eastAsia="he-IL"/>
        </w:rPr>
      </w:pPr>
    </w:p>
    <w:p w14:paraId="5B68901B" w14:textId="3C64B03B" w:rsidR="00441107" w:rsidRDefault="00441107" w:rsidP="00441107">
      <w:pPr>
        <w:rPr>
          <w:rtl/>
          <w:lang w:eastAsia="he-IL"/>
        </w:rPr>
      </w:pPr>
      <w:r>
        <w:rPr>
          <w:rFonts w:hint="cs"/>
          <w:rtl/>
          <w:lang w:eastAsia="he-IL"/>
        </w:rPr>
        <w:t>אני מזכיר, זה סעיף</w:t>
      </w:r>
      <w:bookmarkStart w:id="8007" w:name="_ETM_Q1_9971227"/>
      <w:bookmarkEnd w:id="8007"/>
      <w:r>
        <w:rPr>
          <w:rFonts w:hint="cs"/>
          <w:rtl/>
          <w:lang w:eastAsia="he-IL"/>
        </w:rPr>
        <w:t xml:space="preserve"> שמתייחס לפטור שניתן למערכת לווייני</w:t>
      </w:r>
      <w:r>
        <w:rPr>
          <w:rFonts w:hint="eastAsia"/>
          <w:rtl/>
          <w:lang w:eastAsia="he-IL"/>
        </w:rPr>
        <w:t>ות</w:t>
      </w:r>
      <w:r>
        <w:rPr>
          <w:rFonts w:hint="cs"/>
          <w:rtl/>
          <w:lang w:eastAsia="he-IL"/>
        </w:rPr>
        <w:t xml:space="preserve"> </w:t>
      </w:r>
      <w:bookmarkStart w:id="8008" w:name="_ETM_Q1_9982457"/>
      <w:bookmarkEnd w:id="8008"/>
      <w:r>
        <w:rPr>
          <w:rFonts w:hint="cs"/>
          <w:rtl/>
          <w:lang w:eastAsia="he-IL"/>
        </w:rPr>
        <w:t>עולמית שלא תצטר</w:t>
      </w:r>
      <w:bookmarkStart w:id="8009" w:name="_ETM_Q1_9976207"/>
      <w:bookmarkEnd w:id="8009"/>
      <w:r>
        <w:rPr>
          <w:rFonts w:hint="cs"/>
          <w:rtl/>
          <w:lang w:eastAsia="he-IL"/>
        </w:rPr>
        <w:t xml:space="preserve">ך להיות כפופה לאסדרה ואחד הרכיבים </w:t>
      </w:r>
      <w:bookmarkStart w:id="8010" w:name="_ETM_Q1_9978948"/>
      <w:bookmarkStart w:id="8011" w:name="_ETM_Q1_9978109"/>
      <w:bookmarkEnd w:id="8010"/>
      <w:bookmarkEnd w:id="8011"/>
      <w:r>
        <w:rPr>
          <w:rFonts w:hint="cs"/>
          <w:rtl/>
          <w:lang w:eastAsia="he-IL"/>
        </w:rPr>
        <w:t xml:space="preserve">שהיא כפופה </w:t>
      </w:r>
      <w:bookmarkStart w:id="8012" w:name="_ETM_Q1_9980912"/>
      <w:bookmarkEnd w:id="8012"/>
      <w:r>
        <w:rPr>
          <w:rFonts w:hint="cs"/>
          <w:rtl/>
          <w:lang w:eastAsia="he-IL"/>
        </w:rPr>
        <w:t xml:space="preserve">לאסדרה של מדינה שאנחנו מכירים באסדרה </w:t>
      </w:r>
      <w:bookmarkStart w:id="8013" w:name="_ETM_Q1_9979762"/>
      <w:bookmarkEnd w:id="8013"/>
      <w:r>
        <w:rPr>
          <w:rFonts w:hint="cs"/>
          <w:rtl/>
          <w:lang w:eastAsia="he-IL"/>
        </w:rPr>
        <w:t xml:space="preserve">שלה. </w:t>
      </w:r>
      <w:bookmarkStart w:id="8014" w:name="_ETM_Q1_9983022"/>
      <w:bookmarkEnd w:id="8014"/>
      <w:r>
        <w:rPr>
          <w:rFonts w:hint="cs"/>
          <w:rtl/>
          <w:lang w:eastAsia="he-IL"/>
        </w:rPr>
        <w:t>זה</w:t>
      </w:r>
      <w:bookmarkStart w:id="8015" w:name="_ETM_Q1_9983513"/>
      <w:bookmarkEnd w:id="8015"/>
      <w:r>
        <w:rPr>
          <w:rFonts w:hint="cs"/>
          <w:rtl/>
          <w:lang w:eastAsia="he-IL"/>
        </w:rPr>
        <w:t xml:space="preserve"> קצת דומה למשטר שקיים למשל בעולמות</w:t>
      </w:r>
      <w:bookmarkStart w:id="8016" w:name="_ETM_Q1_9981712"/>
      <w:bookmarkEnd w:id="8016"/>
      <w:r>
        <w:rPr>
          <w:rFonts w:hint="cs"/>
          <w:rtl/>
          <w:lang w:eastAsia="he-IL"/>
        </w:rPr>
        <w:t xml:space="preserve"> הרפואה. מכירים בביקורת רפואית </w:t>
      </w:r>
      <w:bookmarkStart w:id="8017" w:name="_ETM_Q1_9989697"/>
      <w:bookmarkEnd w:id="8017"/>
      <w:r>
        <w:rPr>
          <w:rFonts w:hint="cs"/>
          <w:rtl/>
          <w:lang w:eastAsia="he-IL"/>
        </w:rPr>
        <w:t xml:space="preserve">של מדינות זרות מסוימות, אז זה גם מה שעשינו </w:t>
      </w:r>
      <w:bookmarkStart w:id="8018" w:name="_ETM_Q1_9995398"/>
      <w:bookmarkEnd w:id="8018"/>
      <w:r>
        <w:rPr>
          <w:rFonts w:hint="cs"/>
          <w:rtl/>
          <w:lang w:eastAsia="he-IL"/>
        </w:rPr>
        <w:t>כאן.</w:t>
      </w:r>
      <w:bookmarkStart w:id="8019" w:name="_ETM_Q1_9998321"/>
      <w:bookmarkEnd w:id="8019"/>
    </w:p>
    <w:p w14:paraId="7DC99CEC" w14:textId="3A96139A" w:rsidR="00441107" w:rsidRDefault="00441107" w:rsidP="00441107">
      <w:pPr>
        <w:rPr>
          <w:rtl/>
          <w:lang w:eastAsia="he-IL"/>
        </w:rPr>
      </w:pPr>
      <w:bookmarkStart w:id="8020" w:name="_ETM_Q1_9998405"/>
      <w:bookmarkEnd w:id="8020"/>
    </w:p>
    <w:p w14:paraId="037D0EF9" w14:textId="7B69F09F" w:rsidR="00441107" w:rsidRDefault="00441107" w:rsidP="00441107">
      <w:pPr>
        <w:rPr>
          <w:rtl/>
          <w:lang w:eastAsia="he-IL"/>
        </w:rPr>
      </w:pPr>
      <w:bookmarkStart w:id="8021" w:name="_ETM_Q1_9998705"/>
      <w:bookmarkStart w:id="8022" w:name="_ETM_Q1_9998776"/>
      <w:bookmarkEnd w:id="8021"/>
      <w:bookmarkEnd w:id="8022"/>
      <w:r>
        <w:rPr>
          <w:rFonts w:hint="cs"/>
          <w:rtl/>
          <w:lang w:eastAsia="he-IL"/>
        </w:rPr>
        <w:t>"99</w:t>
      </w:r>
      <w:r>
        <w:rPr>
          <w:rtl/>
          <w:lang w:eastAsia="he-IL"/>
        </w:rPr>
        <w:t>.</w:t>
      </w:r>
      <w:r>
        <w:rPr>
          <w:rFonts w:hint="cs"/>
          <w:rtl/>
          <w:lang w:eastAsia="he-IL"/>
        </w:rPr>
        <w:t xml:space="preserve"> </w:t>
      </w:r>
      <w:r>
        <w:rPr>
          <w:rtl/>
          <w:lang w:eastAsia="he-IL"/>
        </w:rPr>
        <w:t xml:space="preserve">בתוספת – </w:t>
      </w:r>
      <w:bookmarkStart w:id="8023" w:name="_ETM_Q1_10003153"/>
      <w:bookmarkStart w:id="8024" w:name="_ETM_Q1_10000578"/>
      <w:bookmarkEnd w:id="8023"/>
      <w:bookmarkEnd w:id="8024"/>
      <w:r>
        <w:rPr>
          <w:rFonts w:hint="cs"/>
          <w:rtl/>
          <w:lang w:eastAsia="he-IL"/>
        </w:rPr>
        <w:t>"</w:t>
      </w:r>
    </w:p>
    <w:p w14:paraId="2A40ECD0" w14:textId="17C9B484" w:rsidR="00441107" w:rsidRDefault="00441107" w:rsidP="00441107">
      <w:pPr>
        <w:rPr>
          <w:rtl/>
          <w:lang w:eastAsia="he-IL"/>
        </w:rPr>
      </w:pPr>
    </w:p>
    <w:p w14:paraId="301EF456" w14:textId="0F4C1BCA" w:rsidR="00441107" w:rsidRDefault="00441107" w:rsidP="00441107">
      <w:pPr>
        <w:rPr>
          <w:rtl/>
          <w:lang w:eastAsia="he-IL"/>
        </w:rPr>
      </w:pPr>
      <w:r>
        <w:rPr>
          <w:rFonts w:hint="cs"/>
          <w:rtl/>
          <w:lang w:eastAsia="he-IL"/>
        </w:rPr>
        <w:t>שעכשיו הפכה לתוספת הרביעית.</w:t>
      </w:r>
    </w:p>
    <w:p w14:paraId="5175A437" w14:textId="77777777" w:rsidR="00441107" w:rsidRDefault="00441107" w:rsidP="00441107">
      <w:pPr>
        <w:rPr>
          <w:rtl/>
          <w:lang w:eastAsia="he-IL"/>
        </w:rPr>
      </w:pPr>
    </w:p>
    <w:p w14:paraId="6FB4167C" w14:textId="0258F3CD" w:rsidR="00441107" w:rsidRDefault="00441107" w:rsidP="00441107">
      <w:pPr>
        <w:rPr>
          <w:rtl/>
          <w:lang w:eastAsia="he-IL"/>
        </w:rPr>
      </w:pPr>
      <w:r>
        <w:rPr>
          <w:rtl/>
          <w:lang w:eastAsia="he-IL"/>
        </w:rPr>
        <w:tab/>
      </w:r>
      <w:bookmarkStart w:id="8025" w:name="_ETM_Q1_10000948"/>
      <w:bookmarkEnd w:id="8025"/>
      <w:r>
        <w:rPr>
          <w:rFonts w:hint="cs"/>
          <w:rtl/>
          <w:lang w:eastAsia="he-IL"/>
        </w:rPr>
        <w:t>"</w:t>
      </w:r>
      <w:r>
        <w:rPr>
          <w:rtl/>
          <w:lang w:eastAsia="he-IL"/>
        </w:rPr>
        <w:t>(1)</w:t>
      </w:r>
      <w:r>
        <w:rPr>
          <w:rtl/>
          <w:lang w:eastAsia="he-IL"/>
        </w:rPr>
        <w:tab/>
        <w:t>בכותרת, אחרי "התוספת" יבוא "הרביעית" ובמקום "(סעיף 37א2)" יבוא "(סעיף</w:t>
      </w:r>
      <w:r>
        <w:rPr>
          <w:rtl/>
          <w:lang w:eastAsia="he-IL"/>
        </w:rPr>
        <w:tab/>
      </w:r>
      <w:r>
        <w:rPr>
          <w:rtl/>
          <w:lang w:eastAsia="he-IL"/>
        </w:rPr>
        <w:tab/>
      </w:r>
      <w:r>
        <w:rPr>
          <w:rtl/>
          <w:lang w:eastAsia="he-IL"/>
        </w:rPr>
        <w:tab/>
        <w:t>37א2 וסעיף 58א)";</w:t>
      </w:r>
    </w:p>
    <w:p w14:paraId="40BC9F10" w14:textId="77777777" w:rsidR="00441107" w:rsidRDefault="00441107" w:rsidP="00441107">
      <w:pPr>
        <w:rPr>
          <w:rtl/>
          <w:lang w:eastAsia="he-IL"/>
        </w:rPr>
      </w:pPr>
    </w:p>
    <w:p w14:paraId="6ACF7D71" w14:textId="5CE6EC8C" w:rsidR="00441107" w:rsidRDefault="00441107" w:rsidP="00441107">
      <w:pPr>
        <w:rPr>
          <w:rtl/>
          <w:lang w:eastAsia="he-IL"/>
        </w:rPr>
      </w:pPr>
      <w:r>
        <w:rPr>
          <w:rtl/>
          <w:lang w:eastAsia="he-IL"/>
        </w:rPr>
        <w:tab/>
      </w:r>
      <w:bookmarkStart w:id="8026" w:name="_ETM_Q1_10086296"/>
      <w:bookmarkEnd w:id="8026"/>
      <w:r>
        <w:rPr>
          <w:rtl/>
          <w:lang w:eastAsia="he-IL"/>
        </w:rPr>
        <w:t>(2)</w:t>
      </w:r>
      <w:r>
        <w:rPr>
          <w:rtl/>
          <w:lang w:eastAsia="he-IL"/>
        </w:rPr>
        <w:tab/>
        <w:t xml:space="preserve">בהגדרות שלפני חלק א' – </w:t>
      </w:r>
    </w:p>
    <w:p w14:paraId="669FF3B4" w14:textId="77777777" w:rsidR="00441107" w:rsidRDefault="00441107" w:rsidP="00441107">
      <w:pPr>
        <w:rPr>
          <w:rtl/>
          <w:lang w:eastAsia="he-IL"/>
        </w:rPr>
      </w:pPr>
    </w:p>
    <w:p w14:paraId="350C558F" w14:textId="220D9CD7" w:rsidR="00441107" w:rsidRDefault="00441107" w:rsidP="00441107">
      <w:pPr>
        <w:rPr>
          <w:rtl/>
          <w:lang w:eastAsia="he-IL"/>
        </w:rPr>
      </w:pPr>
      <w:r>
        <w:rPr>
          <w:rtl/>
          <w:lang w:eastAsia="he-IL"/>
        </w:rPr>
        <w:tab/>
      </w:r>
      <w:r>
        <w:rPr>
          <w:rtl/>
          <w:lang w:eastAsia="he-IL"/>
        </w:rPr>
        <w:tab/>
        <w:t>(א)</w:t>
      </w:r>
      <w:r>
        <w:rPr>
          <w:rtl/>
          <w:lang w:eastAsia="he-IL"/>
        </w:rPr>
        <w:tab/>
        <w:t>ההגדרה "רישיון" - תימחק;</w:t>
      </w:r>
    </w:p>
    <w:p w14:paraId="7F469FBF" w14:textId="77777777" w:rsidR="00441107" w:rsidRDefault="00441107" w:rsidP="00441107">
      <w:pPr>
        <w:rPr>
          <w:rtl/>
          <w:lang w:eastAsia="he-IL"/>
        </w:rPr>
      </w:pPr>
    </w:p>
    <w:p w14:paraId="353B0C04" w14:textId="4C4A9F7B" w:rsidR="00441107" w:rsidRDefault="00441107" w:rsidP="00441107">
      <w:pPr>
        <w:pStyle w:val="afe"/>
        <w:numPr>
          <w:ilvl w:val="0"/>
          <w:numId w:val="20"/>
        </w:numPr>
        <w:rPr>
          <w:rtl/>
          <w:lang w:eastAsia="he-IL"/>
        </w:rPr>
      </w:pPr>
      <w:r>
        <w:rPr>
          <w:rtl/>
          <w:lang w:eastAsia="he-IL"/>
        </w:rPr>
        <w:t>במקום ההגדרה "הוראת רישיון" יבוא:</w:t>
      </w:r>
    </w:p>
    <w:p w14:paraId="5750A805" w14:textId="77777777" w:rsidR="00441107" w:rsidRDefault="00441107" w:rsidP="00441107">
      <w:pPr>
        <w:pStyle w:val="afe"/>
        <w:ind w:left="2880" w:firstLine="0"/>
        <w:rPr>
          <w:rtl/>
          <w:lang w:eastAsia="he-IL"/>
        </w:rPr>
      </w:pPr>
    </w:p>
    <w:p w14:paraId="2A7ADD2E" w14:textId="298D9F8B" w:rsidR="00441107" w:rsidRDefault="00441107" w:rsidP="00441107">
      <w:pPr>
        <w:ind w:left="2880" w:firstLine="0"/>
        <w:rPr>
          <w:rtl/>
          <w:lang w:eastAsia="he-IL"/>
        </w:rPr>
      </w:pPr>
      <w:r>
        <w:rPr>
          <w:rtl/>
          <w:lang w:eastAsia="he-IL"/>
        </w:rPr>
        <w:t>""הוראת רישיון או תקנות ההיתר הכללי או הוראת מינהל" – תנאי או הוראה שנקבעו לפי חוק זה ברישיון שניתן לפי סעיף 4 או בתקנות ההיתר הכללי או בהוראת מינהל שניתנה לפי סעיף 4א1.";</w:t>
      </w:r>
      <w:r>
        <w:rPr>
          <w:rFonts w:hint="cs"/>
          <w:rtl/>
          <w:lang w:eastAsia="he-IL"/>
        </w:rPr>
        <w:t>"</w:t>
      </w:r>
      <w:bookmarkStart w:id="8027" w:name="_ETM_Q1_9996299"/>
      <w:bookmarkEnd w:id="8027"/>
    </w:p>
    <w:p w14:paraId="430F219C" w14:textId="368928E7" w:rsidR="00441107" w:rsidRDefault="00441107" w:rsidP="00441107">
      <w:pPr>
        <w:ind w:left="2880" w:firstLine="0"/>
        <w:rPr>
          <w:rtl/>
          <w:lang w:eastAsia="he-IL"/>
        </w:rPr>
      </w:pPr>
      <w:bookmarkStart w:id="8028" w:name="_ETM_Q1_10033038"/>
      <w:bookmarkStart w:id="8029" w:name="_ETM_Q1_10033122"/>
      <w:bookmarkStart w:id="8030" w:name="_ETM_Q1_10034097"/>
      <w:bookmarkEnd w:id="8028"/>
      <w:bookmarkEnd w:id="8029"/>
      <w:bookmarkEnd w:id="8030"/>
    </w:p>
    <w:p w14:paraId="46F2E77B" w14:textId="47A337D2" w:rsidR="00441107" w:rsidRDefault="00441107" w:rsidP="00441107">
      <w:pPr>
        <w:pStyle w:val="a4"/>
        <w:keepNext/>
        <w:rPr>
          <w:u w:val="none"/>
          <w:rtl/>
        </w:rPr>
      </w:pPr>
      <w:bookmarkStart w:id="8031" w:name="ET_speaker_איתי_עצמון_677"/>
      <w:r w:rsidRPr="00441107">
        <w:rPr>
          <w:rStyle w:val="TagStyle"/>
          <w:rtl/>
        </w:rPr>
        <w:t xml:space="preserve"> &lt;&lt; דובר &gt;&gt; </w:t>
      </w:r>
      <w:r>
        <w:rPr>
          <w:rtl/>
        </w:rPr>
        <w:t>איתי עצמון:</w:t>
      </w:r>
      <w:r w:rsidRPr="00441107">
        <w:rPr>
          <w:rStyle w:val="TagStyle"/>
          <w:rtl/>
        </w:rPr>
        <w:t xml:space="preserve"> &lt;&lt; דובר &gt;&gt;</w:t>
      </w:r>
      <w:r>
        <w:rPr>
          <w:rtl/>
        </w:rPr>
        <w:t xml:space="preserve">   </w:t>
      </w:r>
      <w:bookmarkEnd w:id="8031"/>
    </w:p>
    <w:p w14:paraId="5BA15465" w14:textId="6885CCBF" w:rsidR="00441107" w:rsidRDefault="00441107" w:rsidP="00441107">
      <w:pPr>
        <w:pStyle w:val="KeepWithNext"/>
        <w:rPr>
          <w:rtl/>
          <w:lang w:eastAsia="he-IL"/>
        </w:rPr>
      </w:pPr>
    </w:p>
    <w:p w14:paraId="700CB3CB" w14:textId="50DE2221" w:rsidR="00441107" w:rsidRDefault="00441107" w:rsidP="00441107">
      <w:pPr>
        <w:rPr>
          <w:rtl/>
          <w:lang w:eastAsia="he-IL"/>
        </w:rPr>
      </w:pPr>
      <w:bookmarkStart w:id="8032" w:name="_ETM_Q1_10034696"/>
      <w:bookmarkStart w:id="8033" w:name="_ETM_Q1_10034764"/>
      <w:bookmarkEnd w:id="8032"/>
      <w:bookmarkEnd w:id="8033"/>
      <w:r>
        <w:rPr>
          <w:rFonts w:hint="cs"/>
          <w:rtl/>
          <w:lang w:eastAsia="he-IL"/>
        </w:rPr>
        <w:t xml:space="preserve">רגע זיו, לפני שאתה ממשיך בוא תגיד לנו בעצם </w:t>
      </w:r>
      <w:bookmarkStart w:id="8034" w:name="_ETM_Q1_10031966"/>
      <w:bookmarkEnd w:id="8034"/>
      <w:r>
        <w:rPr>
          <w:rFonts w:hint="cs"/>
          <w:rtl/>
          <w:lang w:eastAsia="he-IL"/>
        </w:rPr>
        <w:t>מה מסגרת התיקונים כאן.</w:t>
      </w:r>
    </w:p>
    <w:p w14:paraId="45A0721F" w14:textId="3746F4B7" w:rsidR="00441107" w:rsidRDefault="00441107" w:rsidP="00441107">
      <w:pPr>
        <w:rPr>
          <w:rtl/>
          <w:lang w:eastAsia="he-IL"/>
        </w:rPr>
      </w:pPr>
      <w:bookmarkStart w:id="8035" w:name="_ETM_Q1_10037469"/>
      <w:bookmarkStart w:id="8036" w:name="_ETM_Q1_10037553"/>
      <w:bookmarkStart w:id="8037" w:name="_ETM_Q1_10037948"/>
      <w:bookmarkEnd w:id="8035"/>
      <w:bookmarkEnd w:id="8036"/>
      <w:bookmarkEnd w:id="8037"/>
    </w:p>
    <w:p w14:paraId="3826E813" w14:textId="11E55F5E" w:rsidR="00441107" w:rsidRDefault="00441107" w:rsidP="00441107">
      <w:pPr>
        <w:pStyle w:val="af9"/>
        <w:keepNext/>
        <w:rPr>
          <w:rtl/>
          <w:lang w:eastAsia="he-IL"/>
        </w:rPr>
      </w:pPr>
      <w:bookmarkStart w:id="8038" w:name="ET_guest_זיו_גלעדי_678"/>
      <w:r w:rsidRPr="00441107">
        <w:rPr>
          <w:rStyle w:val="TagStyle"/>
          <w:rtl/>
        </w:rPr>
        <w:t xml:space="preserve"> &lt;&lt; אורח &gt;&gt; </w:t>
      </w:r>
      <w:r>
        <w:rPr>
          <w:rtl/>
          <w:lang w:eastAsia="he-IL"/>
        </w:rPr>
        <w:t>זיו גלעדי:</w:t>
      </w:r>
      <w:r w:rsidRPr="00441107">
        <w:rPr>
          <w:rStyle w:val="TagStyle"/>
          <w:rtl/>
        </w:rPr>
        <w:t xml:space="preserve"> &lt;&lt; אורח &gt;&gt;</w:t>
      </w:r>
      <w:r>
        <w:rPr>
          <w:rtl/>
          <w:lang w:eastAsia="he-IL"/>
        </w:rPr>
        <w:t xml:space="preserve">   </w:t>
      </w:r>
      <w:bookmarkEnd w:id="8038"/>
    </w:p>
    <w:p w14:paraId="278856F7" w14:textId="6C627C67" w:rsidR="00441107" w:rsidRDefault="00441107" w:rsidP="00441107">
      <w:pPr>
        <w:pStyle w:val="KeepWithNext"/>
        <w:rPr>
          <w:rtl/>
          <w:lang w:eastAsia="he-IL"/>
        </w:rPr>
      </w:pPr>
    </w:p>
    <w:p w14:paraId="194B752E" w14:textId="3059A84F" w:rsidR="00441107" w:rsidRDefault="00441107" w:rsidP="00441107">
      <w:pPr>
        <w:rPr>
          <w:rtl/>
          <w:lang w:eastAsia="he-IL"/>
        </w:rPr>
      </w:pPr>
      <w:bookmarkStart w:id="8039" w:name="_ETM_Q1_10038534"/>
      <w:bookmarkStart w:id="8040" w:name="_ETM_Q1_10038607"/>
      <w:bookmarkEnd w:id="8039"/>
      <w:bookmarkEnd w:id="8040"/>
      <w:r>
        <w:rPr>
          <w:rFonts w:hint="cs"/>
          <w:rtl/>
          <w:lang w:eastAsia="he-IL"/>
        </w:rPr>
        <w:t xml:space="preserve">אז התוספת שבמקור </w:t>
      </w:r>
      <w:bookmarkStart w:id="8041" w:name="_ETM_Q1_10040898"/>
      <w:bookmarkEnd w:id="8041"/>
      <w:r>
        <w:rPr>
          <w:rFonts w:hint="cs"/>
          <w:rtl/>
          <w:lang w:eastAsia="he-IL"/>
        </w:rPr>
        <w:t>הייתה תוספת ס</w:t>
      </w:r>
      <w:bookmarkStart w:id="8042" w:name="_ETM_Q1_10040041"/>
      <w:bookmarkEnd w:id="8042"/>
      <w:r>
        <w:rPr>
          <w:rFonts w:hint="cs"/>
          <w:rtl/>
          <w:lang w:eastAsia="he-IL"/>
        </w:rPr>
        <w:t xml:space="preserve">תם וכיום היא התוספת הרביעית, היא התוספת </w:t>
      </w:r>
      <w:bookmarkStart w:id="8043" w:name="_ETM_Q1_10043484"/>
      <w:bookmarkEnd w:id="8043"/>
      <w:r>
        <w:rPr>
          <w:rFonts w:hint="cs"/>
          <w:rtl/>
          <w:lang w:eastAsia="he-IL"/>
        </w:rPr>
        <w:t xml:space="preserve">שמעגנת </w:t>
      </w:r>
      <w:bookmarkStart w:id="8044" w:name="_ETM_Q1_10044350"/>
      <w:bookmarkEnd w:id="8044"/>
      <w:r>
        <w:rPr>
          <w:rFonts w:hint="cs"/>
          <w:rtl/>
          <w:lang w:eastAsia="he-IL"/>
        </w:rPr>
        <w:t xml:space="preserve">הפרות שהן בנות הטלת עיצום כספי. מפורטת שם </w:t>
      </w:r>
      <w:bookmarkStart w:id="8045" w:name="_ETM_Q1_10048986"/>
      <w:bookmarkEnd w:id="8045"/>
      <w:r>
        <w:rPr>
          <w:rFonts w:hint="cs"/>
          <w:rtl/>
          <w:lang w:eastAsia="he-IL"/>
        </w:rPr>
        <w:t>שורה ארוכה</w:t>
      </w:r>
      <w:bookmarkStart w:id="8046" w:name="_ETM_Q1_10050413"/>
      <w:bookmarkEnd w:id="8046"/>
      <w:r>
        <w:rPr>
          <w:rFonts w:hint="cs"/>
          <w:rtl/>
          <w:lang w:eastAsia="he-IL"/>
        </w:rPr>
        <w:t xml:space="preserve"> של הפרות לכל מיני הוראות בתקנות</w:t>
      </w:r>
      <w:bookmarkStart w:id="8047" w:name="_ETM_Q1_10051128"/>
      <w:bookmarkEnd w:id="8047"/>
      <w:r>
        <w:rPr>
          <w:rFonts w:hint="cs"/>
          <w:rtl/>
          <w:lang w:eastAsia="he-IL"/>
        </w:rPr>
        <w:t>, הוראות ברישיון, שאפשר עליהן</w:t>
      </w:r>
      <w:bookmarkStart w:id="8048" w:name="_ETM_Q1_10054179"/>
      <w:bookmarkEnd w:id="8048"/>
      <w:r>
        <w:rPr>
          <w:rFonts w:hint="cs"/>
          <w:rtl/>
          <w:lang w:eastAsia="he-IL"/>
        </w:rPr>
        <w:t xml:space="preserve"> להטיל עיצום כספ</w:t>
      </w:r>
      <w:bookmarkStart w:id="8049" w:name="_ETM_Q1_10055277"/>
      <w:bookmarkEnd w:id="8049"/>
      <w:r>
        <w:rPr>
          <w:rFonts w:hint="cs"/>
          <w:rtl/>
          <w:lang w:eastAsia="he-IL"/>
        </w:rPr>
        <w:t>י לפי חלוקה למדרגים. הפרות חמ</w:t>
      </w:r>
      <w:bookmarkStart w:id="8050" w:name="_ETM_Q1_10056697"/>
      <w:bookmarkEnd w:id="8050"/>
      <w:r>
        <w:rPr>
          <w:rFonts w:hint="cs"/>
          <w:rtl/>
          <w:lang w:eastAsia="he-IL"/>
        </w:rPr>
        <w:t xml:space="preserve">ורות </w:t>
      </w:r>
      <w:bookmarkStart w:id="8051" w:name="_ETM_Q1_10056967"/>
      <w:bookmarkEnd w:id="8051"/>
      <w:r>
        <w:rPr>
          <w:rFonts w:hint="cs"/>
          <w:rtl/>
          <w:lang w:eastAsia="he-IL"/>
        </w:rPr>
        <w:t xml:space="preserve">יותר עם עיצום </w:t>
      </w:r>
      <w:bookmarkStart w:id="8052" w:name="_ETM_Q1_10057505"/>
      <w:bookmarkEnd w:id="8052"/>
      <w:r>
        <w:rPr>
          <w:rFonts w:hint="cs"/>
          <w:rtl/>
          <w:lang w:eastAsia="he-IL"/>
        </w:rPr>
        <w:t xml:space="preserve">גבוה יותר. אני אומר מראש </w:t>
      </w:r>
      <w:bookmarkStart w:id="8053" w:name="_ETM_Q1_10061953"/>
      <w:bookmarkEnd w:id="8053"/>
      <w:r>
        <w:rPr>
          <w:rFonts w:hint="cs"/>
          <w:rtl/>
          <w:lang w:eastAsia="he-IL"/>
        </w:rPr>
        <w:t>שאנחנו</w:t>
      </w:r>
      <w:bookmarkStart w:id="8054" w:name="_ETM_Q1_10060096"/>
      <w:bookmarkEnd w:id="8054"/>
      <w:r>
        <w:rPr>
          <w:rFonts w:hint="cs"/>
          <w:rtl/>
          <w:lang w:eastAsia="he-IL"/>
        </w:rPr>
        <w:t xml:space="preserve"> עושים כאן הרבה מאוד התאמות ניסוחיו</w:t>
      </w:r>
      <w:bookmarkStart w:id="8055" w:name="_ETM_Q1_10063184"/>
      <w:bookmarkEnd w:id="8055"/>
      <w:r>
        <w:rPr>
          <w:rFonts w:hint="cs"/>
          <w:rtl/>
          <w:lang w:eastAsia="he-IL"/>
        </w:rPr>
        <w:t xml:space="preserve">ת, אבל התוספת </w:t>
      </w:r>
      <w:bookmarkStart w:id="8056" w:name="_ETM_Q1_10064662"/>
      <w:bookmarkEnd w:id="8056"/>
      <w:r>
        <w:rPr>
          <w:rFonts w:hint="cs"/>
          <w:rtl/>
          <w:lang w:eastAsia="he-IL"/>
        </w:rPr>
        <w:t xml:space="preserve">בכללותה תצטרף לעבור איזושהי כתיבה מחדש ביום שיהיה היתר </w:t>
      </w:r>
      <w:bookmarkStart w:id="8057" w:name="_ETM_Q1_10070631"/>
      <w:bookmarkStart w:id="8058" w:name="_ETM_Q1_10067995"/>
      <w:bookmarkEnd w:id="8057"/>
      <w:bookmarkEnd w:id="8058"/>
      <w:r>
        <w:rPr>
          <w:rFonts w:hint="cs"/>
          <w:rtl/>
          <w:lang w:eastAsia="he-IL"/>
        </w:rPr>
        <w:t>כללי כתוב ויהיו בו הוראות שאולי נראות שונות וממוקמות שונ</w:t>
      </w:r>
      <w:bookmarkStart w:id="8059" w:name="_ETM_Q1_10072340"/>
      <w:bookmarkEnd w:id="8059"/>
      <w:r>
        <w:rPr>
          <w:rFonts w:hint="cs"/>
          <w:rtl/>
          <w:lang w:eastAsia="he-IL"/>
        </w:rPr>
        <w:t xml:space="preserve">ה, </w:t>
      </w:r>
      <w:bookmarkStart w:id="8060" w:name="_ETM_Q1_10072914"/>
      <w:bookmarkEnd w:id="8060"/>
      <w:r>
        <w:rPr>
          <w:rFonts w:hint="cs"/>
          <w:rtl/>
          <w:lang w:eastAsia="he-IL"/>
        </w:rPr>
        <w:t>ולאור זה נצטרך לשנות את כל מסכת העיצומים הכספיים</w:t>
      </w:r>
      <w:bookmarkStart w:id="8061" w:name="_ETM_Q1_10079811"/>
      <w:bookmarkEnd w:id="8061"/>
      <w:r>
        <w:rPr>
          <w:rFonts w:hint="cs"/>
          <w:rtl/>
          <w:lang w:eastAsia="he-IL"/>
        </w:rPr>
        <w:t xml:space="preserve"> שלנו.</w:t>
      </w:r>
      <w:bookmarkStart w:id="8062" w:name="_ETM_Q1_10080406"/>
      <w:bookmarkEnd w:id="8062"/>
      <w:r>
        <w:rPr>
          <w:rFonts w:hint="cs"/>
          <w:rtl/>
          <w:lang w:eastAsia="he-IL"/>
        </w:rPr>
        <w:t xml:space="preserve"> כרגע אנחנו עושים רק</w:t>
      </w:r>
      <w:bookmarkStart w:id="8063" w:name="_ETM_Q1_10077767"/>
      <w:bookmarkEnd w:id="8063"/>
      <w:r>
        <w:rPr>
          <w:rFonts w:hint="cs"/>
          <w:rtl/>
          <w:lang w:eastAsia="he-IL"/>
        </w:rPr>
        <w:t xml:space="preserve"> התאמות</w:t>
      </w:r>
      <w:r w:rsidR="00800AFC">
        <w:rPr>
          <w:rFonts w:hint="cs"/>
          <w:rtl/>
          <w:lang w:eastAsia="he-IL"/>
        </w:rPr>
        <w:t xml:space="preserve"> לאסדרה כפי שהיא </w:t>
      </w:r>
      <w:bookmarkStart w:id="8064" w:name="_ETM_Q1_10082813"/>
      <w:bookmarkEnd w:id="8064"/>
      <w:r w:rsidR="00800AFC">
        <w:rPr>
          <w:rFonts w:hint="cs"/>
          <w:rtl/>
          <w:lang w:eastAsia="he-IL"/>
        </w:rPr>
        <w:t>היום.</w:t>
      </w:r>
    </w:p>
    <w:p w14:paraId="64D22B9B" w14:textId="6DDFB551" w:rsidR="00800AFC" w:rsidRDefault="00800AFC" w:rsidP="00441107">
      <w:pPr>
        <w:rPr>
          <w:rtl/>
          <w:lang w:eastAsia="he-IL"/>
        </w:rPr>
      </w:pPr>
      <w:bookmarkStart w:id="8065" w:name="_ETM_Q1_10083443"/>
      <w:bookmarkStart w:id="8066" w:name="_ETM_Q1_10083527"/>
      <w:bookmarkStart w:id="8067" w:name="_ETM_Q1_10080656"/>
      <w:bookmarkEnd w:id="8065"/>
      <w:bookmarkEnd w:id="8066"/>
      <w:bookmarkEnd w:id="8067"/>
    </w:p>
    <w:p w14:paraId="3A3BE6BA" w14:textId="7B634DB4" w:rsidR="00800AFC" w:rsidRDefault="00800AFC" w:rsidP="00800AFC">
      <w:pPr>
        <w:pStyle w:val="a4"/>
        <w:keepNext/>
        <w:rPr>
          <w:rtl/>
        </w:rPr>
      </w:pPr>
      <w:bookmarkStart w:id="8068" w:name="ET_speaker_איתי_עצמון_679"/>
      <w:r w:rsidRPr="00800AFC">
        <w:rPr>
          <w:rStyle w:val="TagStyle"/>
          <w:rtl/>
        </w:rPr>
        <w:t xml:space="preserve"> &lt;&lt; דובר &gt;&gt; </w:t>
      </w:r>
      <w:r>
        <w:rPr>
          <w:rtl/>
        </w:rPr>
        <w:t>איתי עצמון:</w:t>
      </w:r>
      <w:r w:rsidRPr="00800AFC">
        <w:rPr>
          <w:rStyle w:val="TagStyle"/>
          <w:rtl/>
        </w:rPr>
        <w:t xml:space="preserve"> &lt;&lt; דובר &gt;&gt;</w:t>
      </w:r>
      <w:r>
        <w:rPr>
          <w:rtl/>
        </w:rPr>
        <w:t xml:space="preserve">   </w:t>
      </w:r>
      <w:bookmarkEnd w:id="8068"/>
    </w:p>
    <w:p w14:paraId="2BA8DD04" w14:textId="355D88F4" w:rsidR="00800AFC" w:rsidRDefault="00800AFC" w:rsidP="00800AFC">
      <w:pPr>
        <w:pStyle w:val="KeepWithNext"/>
        <w:rPr>
          <w:rtl/>
          <w:lang w:eastAsia="he-IL"/>
        </w:rPr>
      </w:pPr>
    </w:p>
    <w:p w14:paraId="605BCA29" w14:textId="7EC69E4B" w:rsidR="00800AFC" w:rsidRDefault="00800AFC" w:rsidP="00800AFC">
      <w:pPr>
        <w:rPr>
          <w:rtl/>
          <w:lang w:eastAsia="he-IL"/>
        </w:rPr>
      </w:pPr>
      <w:bookmarkStart w:id="8069" w:name="_ETM_Q1_10081637"/>
      <w:bookmarkStart w:id="8070" w:name="_ETM_Q1_10081702"/>
      <w:bookmarkEnd w:id="8069"/>
      <w:bookmarkEnd w:id="8070"/>
      <w:r>
        <w:rPr>
          <w:rFonts w:hint="cs"/>
          <w:rtl/>
          <w:lang w:eastAsia="he-IL"/>
        </w:rPr>
        <w:t xml:space="preserve">כלומר ככל שיש תיקון שהוא יותר מהותי אז תסביר </w:t>
      </w:r>
      <w:bookmarkStart w:id="8071" w:name="_ETM_Q1_10086916"/>
      <w:bookmarkEnd w:id="8071"/>
      <w:r>
        <w:rPr>
          <w:rFonts w:hint="cs"/>
          <w:rtl/>
          <w:lang w:eastAsia="he-IL"/>
        </w:rPr>
        <w:t xml:space="preserve">אותו בבקשה. </w:t>
      </w:r>
      <w:bookmarkStart w:id="8072" w:name="_ETM_Q1_10085145"/>
      <w:bookmarkEnd w:id="8072"/>
      <w:r>
        <w:rPr>
          <w:rFonts w:hint="cs"/>
          <w:rtl/>
          <w:lang w:eastAsia="he-IL"/>
        </w:rPr>
        <w:t>אם יש תיקונים טכניים כמובן אנחנו מבינים את</w:t>
      </w:r>
      <w:bookmarkStart w:id="8073" w:name="_ETM_Q1_10088998"/>
      <w:bookmarkEnd w:id="8073"/>
      <w:r>
        <w:rPr>
          <w:rFonts w:hint="cs"/>
          <w:rtl/>
          <w:lang w:eastAsia="he-IL"/>
        </w:rPr>
        <w:t xml:space="preserve"> שינוי </w:t>
      </w:r>
      <w:proofErr w:type="spellStart"/>
      <w:r>
        <w:rPr>
          <w:rFonts w:hint="cs"/>
          <w:rtl/>
          <w:lang w:eastAsia="he-IL"/>
        </w:rPr>
        <w:t>המינוחים</w:t>
      </w:r>
      <w:proofErr w:type="spellEnd"/>
      <w:r>
        <w:rPr>
          <w:rFonts w:hint="cs"/>
          <w:rtl/>
          <w:lang w:eastAsia="he-IL"/>
        </w:rPr>
        <w:t xml:space="preserve">, זה </w:t>
      </w:r>
      <w:bookmarkStart w:id="8074" w:name="_ETM_Q1_10088348"/>
      <w:bookmarkEnd w:id="8074"/>
      <w:r>
        <w:rPr>
          <w:rFonts w:hint="cs"/>
          <w:rtl/>
          <w:lang w:eastAsia="he-IL"/>
        </w:rPr>
        <w:t xml:space="preserve">גם </w:t>
      </w:r>
      <w:bookmarkStart w:id="8075" w:name="_ETM_Q1_10088336"/>
      <w:bookmarkEnd w:id="8075"/>
      <w:r>
        <w:rPr>
          <w:rFonts w:hint="cs"/>
          <w:rtl/>
          <w:lang w:eastAsia="he-IL"/>
        </w:rPr>
        <w:t>חוזר לאורך כל החוק.</w:t>
      </w:r>
    </w:p>
    <w:p w14:paraId="51F72730" w14:textId="11A73E12" w:rsidR="00800AFC" w:rsidRDefault="00800AFC" w:rsidP="00800AFC">
      <w:pPr>
        <w:rPr>
          <w:rtl/>
          <w:lang w:eastAsia="he-IL"/>
        </w:rPr>
      </w:pPr>
      <w:bookmarkStart w:id="8076" w:name="_ETM_Q1_10091997"/>
      <w:bookmarkStart w:id="8077" w:name="_ETM_Q1_10092086"/>
      <w:bookmarkStart w:id="8078" w:name="_ETM_Q1_10092493"/>
      <w:bookmarkEnd w:id="8076"/>
      <w:bookmarkEnd w:id="8077"/>
      <w:bookmarkEnd w:id="8078"/>
    </w:p>
    <w:p w14:paraId="58050604" w14:textId="79F9C938" w:rsidR="00800AFC" w:rsidRDefault="00800AFC" w:rsidP="00800AFC">
      <w:pPr>
        <w:pStyle w:val="af9"/>
        <w:keepNext/>
        <w:rPr>
          <w:rtl/>
          <w:lang w:eastAsia="he-IL"/>
        </w:rPr>
      </w:pPr>
      <w:bookmarkStart w:id="8079" w:name="ET_guest_זיו_גלעדי_680"/>
      <w:r w:rsidRPr="00800AFC">
        <w:rPr>
          <w:rStyle w:val="TagStyle"/>
          <w:rtl/>
        </w:rPr>
        <w:t xml:space="preserve"> &lt;&lt; אורח &gt;&gt; </w:t>
      </w:r>
      <w:r>
        <w:rPr>
          <w:rtl/>
          <w:lang w:eastAsia="he-IL"/>
        </w:rPr>
        <w:t>זיו גלעדי:</w:t>
      </w:r>
      <w:r w:rsidRPr="00800AFC">
        <w:rPr>
          <w:rStyle w:val="TagStyle"/>
          <w:rtl/>
        </w:rPr>
        <w:t xml:space="preserve"> &lt;&lt; אורח &gt;&gt;</w:t>
      </w:r>
      <w:r>
        <w:rPr>
          <w:rtl/>
          <w:lang w:eastAsia="he-IL"/>
        </w:rPr>
        <w:t xml:space="preserve">   </w:t>
      </w:r>
      <w:bookmarkEnd w:id="8079"/>
    </w:p>
    <w:p w14:paraId="7EA97562" w14:textId="11604DF1" w:rsidR="00800AFC" w:rsidRDefault="00800AFC" w:rsidP="00800AFC">
      <w:pPr>
        <w:pStyle w:val="KeepWithNext"/>
        <w:rPr>
          <w:rtl/>
          <w:lang w:eastAsia="he-IL"/>
        </w:rPr>
      </w:pPr>
    </w:p>
    <w:p w14:paraId="369ACA41" w14:textId="396BD154" w:rsidR="00800AFC" w:rsidRDefault="00800AFC" w:rsidP="00800AFC">
      <w:pPr>
        <w:rPr>
          <w:rtl/>
          <w:lang w:eastAsia="he-IL"/>
        </w:rPr>
      </w:pPr>
      <w:bookmarkStart w:id="8080" w:name="_ETM_Q1_10093037"/>
      <w:bookmarkStart w:id="8081" w:name="_ETM_Q1_10093102"/>
      <w:bookmarkEnd w:id="8080"/>
      <w:bookmarkEnd w:id="8081"/>
      <w:r>
        <w:rPr>
          <w:rFonts w:hint="cs"/>
          <w:rtl/>
          <w:lang w:eastAsia="he-IL"/>
        </w:rPr>
        <w:t xml:space="preserve">בסדר גמור, </w:t>
      </w:r>
      <w:bookmarkStart w:id="8082" w:name="_ETM_Q1_10094109"/>
      <w:bookmarkEnd w:id="8082"/>
      <w:r>
        <w:rPr>
          <w:rFonts w:hint="cs"/>
          <w:rtl/>
          <w:lang w:eastAsia="he-IL"/>
        </w:rPr>
        <w:t>אז אני ממשיך מסעיף 3.</w:t>
      </w:r>
    </w:p>
    <w:p w14:paraId="784A58A2" w14:textId="573725E0" w:rsidR="00800AFC" w:rsidRDefault="00800AFC" w:rsidP="00800AFC">
      <w:pPr>
        <w:rPr>
          <w:rtl/>
          <w:lang w:eastAsia="he-IL"/>
        </w:rPr>
      </w:pPr>
    </w:p>
    <w:p w14:paraId="79B4F948" w14:textId="00701709" w:rsidR="00800AFC" w:rsidRDefault="00800AFC" w:rsidP="00800AFC">
      <w:pPr>
        <w:ind w:left="2160" w:hanging="720"/>
        <w:rPr>
          <w:rtl/>
          <w:lang w:eastAsia="he-IL"/>
        </w:rPr>
      </w:pPr>
      <w:r>
        <w:rPr>
          <w:rFonts w:hint="cs"/>
          <w:rtl/>
          <w:lang w:eastAsia="he-IL"/>
        </w:rPr>
        <w:t>"</w:t>
      </w:r>
      <w:bookmarkStart w:id="8083" w:name="_ETM_Q1_10097870"/>
      <w:bookmarkStart w:id="8084" w:name="_ETM_Q1_10096466"/>
      <w:bookmarkStart w:id="8085" w:name="_ETM_Q1_10093854"/>
      <w:bookmarkEnd w:id="8083"/>
      <w:bookmarkEnd w:id="8084"/>
      <w:bookmarkEnd w:id="8085"/>
      <w:r w:rsidRPr="00800AFC">
        <w:rPr>
          <w:rtl/>
          <w:lang w:eastAsia="he-IL"/>
        </w:rPr>
        <w:t>(</w:t>
      </w:r>
      <w:r>
        <w:rPr>
          <w:rFonts w:hint="cs"/>
          <w:rtl/>
          <w:lang w:eastAsia="he-IL"/>
        </w:rPr>
        <w:t>3</w:t>
      </w:r>
      <w:bookmarkStart w:id="8086" w:name="_ETM_Q1_10102086"/>
      <w:bookmarkStart w:id="8087" w:name="_ETM_Q1_10099343"/>
      <w:bookmarkStart w:id="8088" w:name="_ETM_Q1_10096618"/>
      <w:bookmarkStart w:id="8089" w:name="_ETM_Q1_10093884"/>
      <w:bookmarkStart w:id="8090" w:name="_ETM_Q1_10091165"/>
      <w:bookmarkStart w:id="8091" w:name="_ETM_Q1_10088733"/>
      <w:bookmarkEnd w:id="8086"/>
      <w:bookmarkEnd w:id="8087"/>
      <w:bookmarkEnd w:id="8088"/>
      <w:bookmarkEnd w:id="8089"/>
      <w:bookmarkEnd w:id="8090"/>
      <w:bookmarkEnd w:id="8091"/>
      <w:r w:rsidRPr="00800AFC">
        <w:rPr>
          <w:rtl/>
          <w:lang w:eastAsia="he-IL"/>
        </w:rPr>
        <w:t>)</w:t>
      </w:r>
      <w:r>
        <w:rPr>
          <w:rFonts w:hint="cs"/>
          <w:rtl/>
          <w:lang w:eastAsia="he-IL"/>
        </w:rPr>
        <w:t xml:space="preserve"> </w:t>
      </w:r>
      <w:r>
        <w:rPr>
          <w:rtl/>
          <w:lang w:eastAsia="he-IL"/>
        </w:rPr>
        <w:tab/>
      </w:r>
      <w:r w:rsidRPr="00800AFC">
        <w:rPr>
          <w:rtl/>
          <w:lang w:eastAsia="he-IL"/>
        </w:rPr>
        <w:t>בכל מקום, בחלקים א' עד ה', למעט פרט (5א) בחלק ב', פרטים (1א) ו-(11) בחלק ג' ופרטים (1), ו-(11) בחלק ד', אחרי "הוראת רישיון" יבוא "או תקנות ההיתר כללי או הוראת מינהל", אחרי "להוראת רישיון" יבוא "או תקנות ההיתר כללי או הוראת מינהל", אחרי "להוראות הרישיון" יבוא "או תקנות ההיתר הכללי או הוראת מינהל", אחרי "הוראות רישיון" יבוא "או תקנות ההיתר הכללי או הוראת מינהל" ואחרי "והוראת רישיון" יבוא "או תקנות ההיתר הכללי או הוראת מינהל";</w:t>
      </w:r>
    </w:p>
    <w:p w14:paraId="673067E5" w14:textId="470E9BCD" w:rsidR="00800AFC" w:rsidRDefault="00800AFC" w:rsidP="00800AFC">
      <w:pPr>
        <w:ind w:left="2160" w:hanging="720"/>
        <w:rPr>
          <w:rtl/>
          <w:lang w:eastAsia="he-IL"/>
        </w:rPr>
      </w:pPr>
      <w:bookmarkStart w:id="8092" w:name="_ETM_Q1_10125224"/>
      <w:bookmarkStart w:id="8093" w:name="_ETM_Q1_10125350"/>
      <w:bookmarkStart w:id="8094" w:name="_ETM_Q1_10126314"/>
      <w:bookmarkEnd w:id="8092"/>
      <w:bookmarkEnd w:id="8093"/>
      <w:bookmarkEnd w:id="8094"/>
    </w:p>
    <w:p w14:paraId="4E3D81E0" w14:textId="76C69E68" w:rsidR="00800AFC" w:rsidRDefault="00800AFC" w:rsidP="00800AFC">
      <w:pPr>
        <w:ind w:left="2160" w:hanging="720"/>
        <w:rPr>
          <w:rtl/>
          <w:lang w:eastAsia="he-IL"/>
        </w:rPr>
      </w:pPr>
      <w:bookmarkStart w:id="8095" w:name="_ETM_Q1_10126392"/>
      <w:bookmarkEnd w:id="8095"/>
      <w:r>
        <w:rPr>
          <w:rtl/>
          <w:lang w:eastAsia="he-IL"/>
        </w:rPr>
        <w:t>(</w:t>
      </w:r>
      <w:r>
        <w:rPr>
          <w:rFonts w:hint="cs"/>
          <w:rtl/>
          <w:lang w:eastAsia="he-IL"/>
        </w:rPr>
        <w:t>4</w:t>
      </w:r>
      <w:r>
        <w:rPr>
          <w:rtl/>
          <w:lang w:eastAsia="he-IL"/>
        </w:rPr>
        <w:t>)</w:t>
      </w:r>
      <w:r>
        <w:rPr>
          <w:rtl/>
          <w:lang w:eastAsia="he-IL"/>
        </w:rPr>
        <w:tab/>
        <w:t xml:space="preserve">בחלק ב' - </w:t>
      </w:r>
    </w:p>
    <w:p w14:paraId="3CB7EBCD" w14:textId="77777777" w:rsidR="00800AFC" w:rsidRDefault="00800AFC" w:rsidP="00800AFC">
      <w:pPr>
        <w:ind w:left="2160" w:hanging="720"/>
        <w:rPr>
          <w:rtl/>
          <w:lang w:eastAsia="he-IL"/>
        </w:rPr>
      </w:pPr>
      <w:bookmarkStart w:id="8096" w:name="_ETM_Q1_10127484"/>
      <w:bookmarkStart w:id="8097" w:name="_ETM_Q1_10127565"/>
      <w:bookmarkEnd w:id="8096"/>
      <w:bookmarkEnd w:id="8097"/>
    </w:p>
    <w:p w14:paraId="167BE416" w14:textId="45F025CE" w:rsidR="00800AFC" w:rsidRDefault="00800AFC" w:rsidP="00800AFC">
      <w:pPr>
        <w:pStyle w:val="afe"/>
        <w:numPr>
          <w:ilvl w:val="0"/>
          <w:numId w:val="24"/>
        </w:numPr>
        <w:rPr>
          <w:rtl/>
          <w:lang w:eastAsia="he-IL"/>
        </w:rPr>
      </w:pPr>
      <w:r>
        <w:rPr>
          <w:rtl/>
          <w:lang w:eastAsia="he-IL"/>
        </w:rPr>
        <w:t>בפרט (1ב), המילים "בניגוד להוראות לפי סעיף 12(א) או" יימחקו;</w:t>
      </w:r>
      <w:r>
        <w:rPr>
          <w:rFonts w:hint="cs"/>
          <w:rtl/>
          <w:lang w:eastAsia="he-IL"/>
        </w:rPr>
        <w:t>"</w:t>
      </w:r>
      <w:bookmarkStart w:id="8098" w:name="_ETM_Q1_10136782"/>
      <w:bookmarkEnd w:id="8098"/>
    </w:p>
    <w:p w14:paraId="3EEA84A9" w14:textId="48477032" w:rsidR="00800AFC" w:rsidRDefault="00800AFC" w:rsidP="00800AFC">
      <w:pPr>
        <w:rPr>
          <w:rtl/>
          <w:lang w:eastAsia="he-IL"/>
        </w:rPr>
      </w:pPr>
      <w:bookmarkStart w:id="8099" w:name="_ETM_Q1_10136920"/>
      <w:bookmarkStart w:id="8100" w:name="_ETM_Q1_10136949"/>
      <w:bookmarkStart w:id="8101" w:name="_ETM_Q1_10137034"/>
      <w:bookmarkStart w:id="8102" w:name="_ETM_Q1_10134844"/>
      <w:bookmarkEnd w:id="8099"/>
      <w:bookmarkEnd w:id="8100"/>
      <w:bookmarkEnd w:id="8101"/>
      <w:bookmarkEnd w:id="8102"/>
      <w:r>
        <w:rPr>
          <w:rFonts w:hint="cs"/>
          <w:rtl/>
          <w:lang w:eastAsia="he-IL"/>
        </w:rPr>
        <w:t xml:space="preserve">זה פשוט לאור התיקון של סעיף </w:t>
      </w:r>
      <w:bookmarkStart w:id="8103" w:name="_ETM_Q1_10134311"/>
      <w:bookmarkStart w:id="8104" w:name="_ETM_Q1_10131536"/>
      <w:bookmarkStart w:id="8105" w:name="_ETM_Q1_10132057"/>
      <w:bookmarkEnd w:id="8103"/>
      <w:bookmarkEnd w:id="8104"/>
      <w:bookmarkEnd w:id="8105"/>
      <w:r>
        <w:rPr>
          <w:rFonts w:hint="cs"/>
          <w:rtl/>
          <w:lang w:eastAsia="he-IL"/>
        </w:rPr>
        <w:t>12(א) שהוא סעיף ש</w:t>
      </w:r>
      <w:bookmarkStart w:id="8106" w:name="_ETM_Q1_10140071"/>
      <w:bookmarkEnd w:id="8106"/>
      <w:r>
        <w:rPr>
          <w:rFonts w:hint="cs"/>
          <w:rtl/>
          <w:lang w:eastAsia="he-IL"/>
        </w:rPr>
        <w:t xml:space="preserve">מסמיך התקנת </w:t>
      </w:r>
      <w:bookmarkStart w:id="8107" w:name="_ETM_Q1_10137835"/>
      <w:bookmarkEnd w:id="8107"/>
      <w:r>
        <w:rPr>
          <w:rFonts w:hint="cs"/>
          <w:rtl/>
          <w:lang w:eastAsia="he-IL"/>
        </w:rPr>
        <w:t>תקנות ומעביר את ההוראות</w:t>
      </w:r>
      <w:bookmarkStart w:id="8108" w:name="_ETM_Q1_10142563"/>
      <w:bookmarkEnd w:id="8108"/>
      <w:r>
        <w:rPr>
          <w:rFonts w:hint="cs"/>
          <w:rtl/>
          <w:lang w:eastAsia="he-IL"/>
        </w:rPr>
        <w:t xml:space="preserve"> למקום אחר, אנחנו פשוט, החלק הזה בה</w:t>
      </w:r>
      <w:bookmarkStart w:id="8109" w:name="_ETM_Q1_10145589"/>
      <w:bookmarkEnd w:id="8109"/>
      <w:r>
        <w:rPr>
          <w:rFonts w:hint="cs"/>
          <w:rtl/>
          <w:lang w:eastAsia="he-IL"/>
        </w:rPr>
        <w:t>פרה מתייתר.</w:t>
      </w:r>
    </w:p>
    <w:p w14:paraId="77A81BC8" w14:textId="073EBDE6" w:rsidR="00800AFC" w:rsidRDefault="00800AFC" w:rsidP="00800AFC">
      <w:pPr>
        <w:rPr>
          <w:rtl/>
          <w:lang w:eastAsia="he-IL"/>
        </w:rPr>
      </w:pPr>
    </w:p>
    <w:p w14:paraId="0D07C5F3" w14:textId="1C322FA8" w:rsidR="00800AFC" w:rsidRDefault="00800AFC" w:rsidP="00800AFC">
      <w:pPr>
        <w:rPr>
          <w:rtl/>
          <w:lang w:eastAsia="he-IL"/>
        </w:rPr>
      </w:pPr>
      <w:r>
        <w:rPr>
          <w:rtl/>
          <w:lang w:eastAsia="he-IL"/>
        </w:rPr>
        <w:tab/>
      </w:r>
      <w:r>
        <w:rPr>
          <w:rtl/>
          <w:lang w:eastAsia="he-IL"/>
        </w:rPr>
        <w:tab/>
      </w:r>
      <w:r>
        <w:rPr>
          <w:rFonts w:hint="cs"/>
          <w:rtl/>
          <w:lang w:eastAsia="he-IL"/>
        </w:rPr>
        <w:t>"</w:t>
      </w:r>
      <w:bookmarkStart w:id="8110" w:name="_ETM_Q1_10145819"/>
      <w:bookmarkEnd w:id="8110"/>
      <w:r w:rsidRPr="00800AFC">
        <w:rPr>
          <w:rtl/>
          <w:lang w:eastAsia="he-IL"/>
        </w:rPr>
        <w:t>(</w:t>
      </w:r>
      <w:r>
        <w:rPr>
          <w:rFonts w:hint="cs"/>
          <w:rtl/>
          <w:lang w:eastAsia="he-IL"/>
        </w:rPr>
        <w:t>ב</w:t>
      </w:r>
      <w:r w:rsidRPr="00800AFC">
        <w:rPr>
          <w:rtl/>
          <w:lang w:eastAsia="he-IL"/>
        </w:rPr>
        <w:t>)</w:t>
      </w:r>
      <w:r w:rsidRPr="00800AFC">
        <w:rPr>
          <w:rtl/>
          <w:lang w:eastAsia="he-IL"/>
        </w:rPr>
        <w:tab/>
        <w:t>בפרט (2), במקום "שירות שיחות" יבוא "שירות טלפוניה להתקשרות";</w:t>
      </w:r>
    </w:p>
    <w:p w14:paraId="38EFF939" w14:textId="57E377E8" w:rsidR="00800AFC" w:rsidRDefault="00800AFC" w:rsidP="00800AFC">
      <w:pPr>
        <w:ind w:left="2160" w:hanging="720"/>
        <w:rPr>
          <w:rtl/>
          <w:lang w:eastAsia="he-IL"/>
        </w:rPr>
      </w:pPr>
      <w:bookmarkStart w:id="8111" w:name="_ETM_Q1_10131479"/>
      <w:bookmarkStart w:id="8112" w:name="_ETM_Q1_10131575"/>
      <w:bookmarkEnd w:id="8111"/>
      <w:bookmarkEnd w:id="8112"/>
      <w:r>
        <w:rPr>
          <w:rtl/>
          <w:lang w:eastAsia="he-IL"/>
        </w:rPr>
        <w:tab/>
      </w:r>
    </w:p>
    <w:p w14:paraId="2D508309" w14:textId="65C16824" w:rsidR="00800AFC" w:rsidRDefault="00800AFC" w:rsidP="00800AFC">
      <w:pPr>
        <w:ind w:left="2160" w:hanging="720"/>
        <w:rPr>
          <w:rtl/>
          <w:lang w:eastAsia="he-IL"/>
        </w:rPr>
      </w:pPr>
      <w:bookmarkStart w:id="8113" w:name="_ETM_Q1_10150575"/>
      <w:bookmarkStart w:id="8114" w:name="_ETM_Q1_10150665"/>
      <w:bookmarkStart w:id="8115" w:name="_ETM_Q1_10153233"/>
      <w:bookmarkEnd w:id="8113"/>
      <w:bookmarkEnd w:id="8114"/>
      <w:bookmarkEnd w:id="8115"/>
      <w:r>
        <w:rPr>
          <w:rFonts w:hint="cs"/>
          <w:rtl/>
          <w:lang w:eastAsia="he-IL"/>
        </w:rPr>
        <w:t>(</w:t>
      </w:r>
      <w:r>
        <w:rPr>
          <w:rtl/>
          <w:lang w:eastAsia="he-IL"/>
        </w:rPr>
        <w:t>5)</w:t>
      </w:r>
      <w:r>
        <w:rPr>
          <w:rtl/>
          <w:lang w:eastAsia="he-IL"/>
        </w:rPr>
        <w:tab/>
        <w:t xml:space="preserve">בחלק ג' - </w:t>
      </w:r>
    </w:p>
    <w:p w14:paraId="14BD3231" w14:textId="77777777" w:rsidR="00800AFC" w:rsidRDefault="00800AFC" w:rsidP="00800AFC">
      <w:pPr>
        <w:ind w:left="2160" w:hanging="720"/>
        <w:rPr>
          <w:rtl/>
          <w:lang w:eastAsia="he-IL"/>
        </w:rPr>
      </w:pPr>
    </w:p>
    <w:p w14:paraId="04BFB189" w14:textId="582FA857" w:rsidR="00800AFC" w:rsidRDefault="00800AFC" w:rsidP="00800AFC">
      <w:pPr>
        <w:pStyle w:val="afe"/>
        <w:numPr>
          <w:ilvl w:val="0"/>
          <w:numId w:val="25"/>
        </w:numPr>
        <w:rPr>
          <w:rtl/>
          <w:lang w:eastAsia="he-IL"/>
        </w:rPr>
      </w:pPr>
      <w:r>
        <w:rPr>
          <w:rtl/>
          <w:lang w:eastAsia="he-IL"/>
        </w:rPr>
        <w:t>בפרט (3), אחרי "שנקבעה</w:t>
      </w:r>
      <w:r>
        <w:rPr>
          <w:rFonts w:hint="cs"/>
          <w:rtl/>
          <w:lang w:eastAsia="he-IL"/>
        </w:rPr>
        <w:t xml:space="preserve"> </w:t>
      </w:r>
      <w:r>
        <w:rPr>
          <w:rtl/>
          <w:lang w:eastAsia="he-IL"/>
        </w:rPr>
        <w:t>בתקנות", במקום "12(ב)(1) עד (4)" יבוא "12(ב)(1) " ובמקום "ביצוע פעולות בזק ומתן" יבוא "מתן";</w:t>
      </w:r>
    </w:p>
    <w:p w14:paraId="02F252A8" w14:textId="77777777" w:rsidR="00800AFC" w:rsidRDefault="00800AFC" w:rsidP="00800AFC">
      <w:pPr>
        <w:pStyle w:val="afe"/>
        <w:ind w:left="2880" w:firstLine="0"/>
        <w:rPr>
          <w:rtl/>
          <w:lang w:eastAsia="he-IL"/>
        </w:rPr>
      </w:pPr>
    </w:p>
    <w:p w14:paraId="490A9043" w14:textId="28604905" w:rsidR="00800AFC" w:rsidRDefault="00800AFC" w:rsidP="00800AFC">
      <w:pPr>
        <w:pStyle w:val="afe"/>
        <w:numPr>
          <w:ilvl w:val="0"/>
          <w:numId w:val="25"/>
        </w:numPr>
        <w:rPr>
          <w:rtl/>
          <w:lang w:eastAsia="he-IL"/>
        </w:rPr>
      </w:pPr>
      <w:r>
        <w:rPr>
          <w:rtl/>
          <w:lang w:eastAsia="he-IL"/>
        </w:rPr>
        <w:t>בפרט (6), במקום "למערכות" יבוא "לרשתות";</w:t>
      </w:r>
    </w:p>
    <w:p w14:paraId="341D70EF" w14:textId="77777777" w:rsidR="00800AFC" w:rsidRDefault="00800AFC" w:rsidP="00800AFC">
      <w:pPr>
        <w:pStyle w:val="afe"/>
        <w:rPr>
          <w:rtl/>
          <w:lang w:eastAsia="he-IL"/>
        </w:rPr>
      </w:pPr>
    </w:p>
    <w:p w14:paraId="407D778E" w14:textId="77777777" w:rsidR="00800AFC" w:rsidRDefault="00800AFC" w:rsidP="00800AFC">
      <w:pPr>
        <w:pStyle w:val="afe"/>
        <w:ind w:left="2880" w:firstLine="0"/>
        <w:rPr>
          <w:rtl/>
          <w:lang w:eastAsia="he-IL"/>
        </w:rPr>
      </w:pPr>
    </w:p>
    <w:p w14:paraId="4C7BE555" w14:textId="743C8698" w:rsidR="00800AFC" w:rsidRDefault="00800AFC" w:rsidP="00800AFC">
      <w:pPr>
        <w:ind w:left="2880" w:hanging="720"/>
        <w:rPr>
          <w:rtl/>
          <w:lang w:eastAsia="he-IL"/>
        </w:rPr>
      </w:pPr>
      <w:r>
        <w:rPr>
          <w:rtl/>
          <w:lang w:eastAsia="he-IL"/>
        </w:rPr>
        <w:t>(ג)</w:t>
      </w:r>
      <w:r>
        <w:rPr>
          <w:rtl/>
          <w:lang w:eastAsia="he-IL"/>
        </w:rPr>
        <w:tab/>
        <w:t>בפרט</w:t>
      </w:r>
      <w:bookmarkStart w:id="8116" w:name="_ETM_Q1_10170119"/>
      <w:bookmarkEnd w:id="8116"/>
      <w:r>
        <w:rPr>
          <w:rFonts w:hint="cs"/>
          <w:rtl/>
          <w:lang w:eastAsia="he-IL"/>
        </w:rPr>
        <w:t xml:space="preserve"> </w:t>
      </w:r>
      <w:r>
        <w:rPr>
          <w:rtl/>
          <w:lang w:eastAsia="he-IL"/>
        </w:rPr>
        <w:t xml:space="preserve">(8), במקום "מכוחו" יבוא "מכוחם" והמילה "ציבורית" – </w:t>
      </w:r>
      <w:bookmarkStart w:id="8117" w:name="_ETM_Q1_10150768"/>
      <w:bookmarkStart w:id="8118" w:name="_ETM_Q1_10159354"/>
      <w:bookmarkStart w:id="8119" w:name="_ETM_Q1_10156805"/>
      <w:bookmarkStart w:id="8120" w:name="_ETM_Q1_10154621"/>
      <w:bookmarkStart w:id="8121" w:name="_ETM_Q1_10152660"/>
      <w:bookmarkEnd w:id="8117"/>
      <w:bookmarkEnd w:id="8118"/>
      <w:bookmarkEnd w:id="8119"/>
      <w:bookmarkEnd w:id="8120"/>
      <w:bookmarkEnd w:id="8121"/>
      <w:r>
        <w:rPr>
          <w:rtl/>
          <w:lang w:eastAsia="he-IL"/>
        </w:rPr>
        <w:t>תימחק;</w:t>
      </w:r>
    </w:p>
    <w:p w14:paraId="08782F10" w14:textId="05B22373" w:rsidR="007A2B90" w:rsidRDefault="007A2B90" w:rsidP="007A2B90">
      <w:pPr>
        <w:rPr>
          <w:rtl/>
          <w:lang w:eastAsia="he-IL"/>
        </w:rPr>
      </w:pPr>
    </w:p>
    <w:p w14:paraId="1E06B3D1" w14:textId="37043D5F" w:rsidR="007A2B90" w:rsidRDefault="007A2B90" w:rsidP="007A2B90">
      <w:pPr>
        <w:rPr>
          <w:rtl/>
          <w:lang w:eastAsia="he-IL"/>
        </w:rPr>
      </w:pPr>
      <w:r>
        <w:rPr>
          <w:rtl/>
          <w:lang w:eastAsia="he-IL"/>
        </w:rPr>
        <w:tab/>
      </w:r>
      <w:r>
        <w:rPr>
          <w:rFonts w:hint="cs"/>
          <w:rtl/>
          <w:lang w:eastAsia="he-IL"/>
        </w:rPr>
        <w:t>(6)</w:t>
      </w:r>
      <w:r>
        <w:rPr>
          <w:rtl/>
          <w:lang w:eastAsia="he-IL"/>
        </w:rPr>
        <w:tab/>
      </w:r>
      <w:r>
        <w:rPr>
          <w:rFonts w:hint="cs"/>
          <w:rtl/>
          <w:lang w:eastAsia="he-IL"/>
        </w:rPr>
        <w:t>ב</w:t>
      </w:r>
      <w:bookmarkStart w:id="8122" w:name="_ETM_Q1_10169786"/>
      <w:bookmarkEnd w:id="8122"/>
      <w:r>
        <w:rPr>
          <w:rFonts w:hint="cs"/>
          <w:rtl/>
          <w:lang w:eastAsia="he-IL"/>
        </w:rPr>
        <w:t xml:space="preserve">חלק ד' </w:t>
      </w:r>
      <w:r>
        <w:rPr>
          <w:rtl/>
          <w:lang w:eastAsia="he-IL"/>
        </w:rPr>
        <w:t>–</w:t>
      </w:r>
      <w:bookmarkStart w:id="8123" w:name="_ETM_Q1_10173066"/>
      <w:bookmarkEnd w:id="8123"/>
    </w:p>
    <w:p w14:paraId="0F6265AA" w14:textId="38B333BD" w:rsidR="007A2B90" w:rsidRDefault="007A2B90" w:rsidP="007A2B90">
      <w:pPr>
        <w:rPr>
          <w:rtl/>
          <w:lang w:eastAsia="he-IL"/>
        </w:rPr>
      </w:pPr>
      <w:bookmarkStart w:id="8124" w:name="_ETM_Q1_10173151"/>
      <w:bookmarkStart w:id="8125" w:name="_ETM_Q1_10174271"/>
      <w:bookmarkEnd w:id="8124"/>
      <w:bookmarkEnd w:id="8125"/>
    </w:p>
    <w:p w14:paraId="71B13376" w14:textId="70231F7D" w:rsidR="007A2B90" w:rsidRDefault="007A2B90" w:rsidP="000859D6">
      <w:pPr>
        <w:pStyle w:val="afe"/>
        <w:numPr>
          <w:ilvl w:val="0"/>
          <w:numId w:val="24"/>
        </w:numPr>
        <w:rPr>
          <w:rtl/>
          <w:lang w:eastAsia="he-IL"/>
        </w:rPr>
      </w:pPr>
      <w:bookmarkStart w:id="8126" w:name="_ETM_Q1_10174354"/>
      <w:bookmarkEnd w:id="8126"/>
      <w:r>
        <w:rPr>
          <w:rtl/>
          <w:lang w:eastAsia="he-IL"/>
        </w:rPr>
        <w:t xml:space="preserve">במקום פרט (4) יבוא: </w:t>
      </w:r>
    </w:p>
    <w:p w14:paraId="16868339" w14:textId="77777777" w:rsidR="007A2B90" w:rsidRDefault="007A2B90" w:rsidP="007A2B90">
      <w:pPr>
        <w:pStyle w:val="afe"/>
        <w:ind w:left="2880" w:firstLine="0"/>
        <w:rPr>
          <w:rtl/>
          <w:lang w:eastAsia="he-IL"/>
        </w:rPr>
      </w:pPr>
    </w:p>
    <w:p w14:paraId="4DD4A56A" w14:textId="12A82495" w:rsidR="007A2B90" w:rsidRDefault="007A2B90" w:rsidP="007A2B90">
      <w:pPr>
        <w:ind w:left="2160" w:firstLine="0"/>
        <w:rPr>
          <w:rtl/>
          <w:lang w:eastAsia="he-IL"/>
        </w:rPr>
      </w:pPr>
      <w:r>
        <w:rPr>
          <w:rtl/>
          <w:lang w:eastAsia="he-IL"/>
        </w:rPr>
        <w:t>"(4)</w:t>
      </w:r>
      <w:r>
        <w:rPr>
          <w:rtl/>
          <w:lang w:eastAsia="he-IL"/>
        </w:rPr>
        <w:tab/>
      </w:r>
      <w:bookmarkStart w:id="8127" w:name="_ETM_Q1_10173313"/>
      <w:bookmarkEnd w:id="8127"/>
      <w:r>
        <w:rPr>
          <w:rtl/>
          <w:lang w:eastAsia="he-IL"/>
        </w:rPr>
        <w:t>הפר את הוראת סעיף 4ד(א1) או הוראת צו שניתנה לפי סעיף 4ד, לעניין העברה, רכישה או החזקה של אמצעי שליטה, שליטה או השפעה ניכרת בנותן שירות חיוני, פעל בניגוד לתנאי שנקבע באישור להעברה, לרכישה או להחזקה כאמור שניתן לפי סעיף 4ד(א1) או (ג)(1), או הפר הוראת צו שניתן לפי סעיף 4ד בעניין אחר.";</w:t>
      </w:r>
      <w:r w:rsidR="000859D6">
        <w:rPr>
          <w:rFonts w:hint="cs"/>
          <w:rtl/>
          <w:lang w:eastAsia="he-IL"/>
        </w:rPr>
        <w:t>"</w:t>
      </w:r>
    </w:p>
    <w:p w14:paraId="37A00B7E" w14:textId="11E5C482" w:rsidR="000859D6" w:rsidRDefault="000859D6" w:rsidP="000859D6">
      <w:pPr>
        <w:rPr>
          <w:rtl/>
          <w:lang w:eastAsia="he-IL"/>
        </w:rPr>
      </w:pPr>
      <w:bookmarkStart w:id="8128" w:name="_ETM_Q1_10197309"/>
      <w:bookmarkStart w:id="8129" w:name="_ETM_Q1_10197422"/>
      <w:bookmarkStart w:id="8130" w:name="_ETM_Q1_10197455"/>
      <w:bookmarkStart w:id="8131" w:name="_ETM_Q1_10197550"/>
      <w:bookmarkStart w:id="8132" w:name="_ETM_Q1_10195367"/>
      <w:bookmarkEnd w:id="8128"/>
      <w:bookmarkEnd w:id="8129"/>
      <w:bookmarkEnd w:id="8130"/>
      <w:bookmarkEnd w:id="8131"/>
      <w:bookmarkEnd w:id="8132"/>
    </w:p>
    <w:p w14:paraId="36B059A3" w14:textId="22356CA8" w:rsidR="000859D6" w:rsidRDefault="000859D6" w:rsidP="000859D6">
      <w:pPr>
        <w:rPr>
          <w:rtl/>
          <w:lang w:eastAsia="he-IL"/>
        </w:rPr>
      </w:pPr>
      <w:r>
        <w:rPr>
          <w:rFonts w:hint="cs"/>
          <w:rtl/>
          <w:lang w:eastAsia="he-IL"/>
        </w:rPr>
        <w:t>אני מחזיר למה שדיברנו קודם,</w:t>
      </w:r>
      <w:bookmarkStart w:id="8133" w:name="_ETM_Q1_10193223"/>
      <w:bookmarkEnd w:id="8133"/>
      <w:r>
        <w:rPr>
          <w:rFonts w:hint="cs"/>
          <w:rtl/>
          <w:lang w:eastAsia="he-IL"/>
        </w:rPr>
        <w:t xml:space="preserve"> זה </w:t>
      </w:r>
      <w:bookmarkStart w:id="8134" w:name="_ETM_Q1_10193884"/>
      <w:bookmarkEnd w:id="8134"/>
      <w:r>
        <w:rPr>
          <w:rFonts w:hint="cs"/>
          <w:rtl/>
          <w:lang w:eastAsia="he-IL"/>
        </w:rPr>
        <w:t>סעיף שמדבר על הפרה של צו שירות חיוני.</w:t>
      </w:r>
      <w:bookmarkStart w:id="8135" w:name="_ETM_Q1_10202280"/>
      <w:bookmarkEnd w:id="8135"/>
    </w:p>
    <w:p w14:paraId="7696377A" w14:textId="77777777" w:rsidR="00E5128C" w:rsidRDefault="00E5128C" w:rsidP="000859D6">
      <w:pPr>
        <w:rPr>
          <w:rtl/>
          <w:lang w:eastAsia="he-IL"/>
        </w:rPr>
      </w:pPr>
      <w:bookmarkStart w:id="8136" w:name="_ETM_Q1_10200066"/>
      <w:bookmarkEnd w:id="8136"/>
    </w:p>
    <w:p w14:paraId="2FA1184C" w14:textId="64AF4ED2" w:rsidR="000859D6" w:rsidRDefault="00E5128C" w:rsidP="00E5128C">
      <w:pPr>
        <w:ind w:left="2160" w:firstLine="0"/>
        <w:rPr>
          <w:rtl/>
          <w:lang w:eastAsia="he-IL"/>
        </w:rPr>
      </w:pPr>
      <w:bookmarkStart w:id="8137" w:name="_ETM_Q1_10202368"/>
      <w:bookmarkEnd w:id="8137"/>
      <w:r>
        <w:rPr>
          <w:rFonts w:hint="cs"/>
          <w:rtl/>
          <w:lang w:eastAsia="he-IL"/>
        </w:rPr>
        <w:t>"</w:t>
      </w:r>
      <w:bookmarkStart w:id="8138" w:name="_ETM_Q1_10207433"/>
      <w:bookmarkEnd w:id="8138"/>
      <w:r>
        <w:rPr>
          <w:rFonts w:hint="cs"/>
          <w:rtl/>
          <w:lang w:eastAsia="he-IL"/>
        </w:rPr>
        <w:t>(ג</w:t>
      </w:r>
      <w:r>
        <w:rPr>
          <w:rtl/>
          <w:lang w:eastAsia="he-IL"/>
        </w:rPr>
        <w:t>)</w:t>
      </w:r>
      <w:r>
        <w:rPr>
          <w:rtl/>
          <w:lang w:eastAsia="he-IL"/>
        </w:rPr>
        <w:tab/>
      </w:r>
      <w:r w:rsidR="000859D6">
        <w:rPr>
          <w:rtl/>
          <w:lang w:eastAsia="he-IL"/>
        </w:rPr>
        <w:t>פרט (6) – יימחק;</w:t>
      </w:r>
      <w:bookmarkStart w:id="8139" w:name="_ETM_Q1_10209023"/>
      <w:bookmarkStart w:id="8140" w:name="_ETM_Q1_10206253"/>
      <w:bookmarkStart w:id="8141" w:name="_ETM_Q1_10204061"/>
      <w:bookmarkStart w:id="8142" w:name="_ETM_Q1_10201933"/>
      <w:bookmarkEnd w:id="8139"/>
      <w:bookmarkEnd w:id="8140"/>
      <w:bookmarkEnd w:id="8141"/>
      <w:bookmarkEnd w:id="8142"/>
      <w:r>
        <w:rPr>
          <w:rFonts w:hint="cs"/>
          <w:rtl/>
          <w:lang w:eastAsia="he-IL"/>
        </w:rPr>
        <w:t>"</w:t>
      </w:r>
    </w:p>
    <w:p w14:paraId="6842318A" w14:textId="4E737CE8" w:rsidR="00E5128C" w:rsidRDefault="00E5128C" w:rsidP="00E5128C">
      <w:pPr>
        <w:rPr>
          <w:rtl/>
          <w:lang w:eastAsia="he-IL"/>
        </w:rPr>
      </w:pPr>
      <w:bookmarkStart w:id="8143" w:name="_ETM_Q1_10202997"/>
      <w:bookmarkStart w:id="8144" w:name="_ETM_Q1_10203094"/>
      <w:bookmarkStart w:id="8145" w:name="_ETM_Q1_10203221"/>
      <w:bookmarkStart w:id="8146" w:name="_ETM_Q1_10203314"/>
      <w:bookmarkStart w:id="8147" w:name="_ETM_Q1_10204259"/>
      <w:bookmarkEnd w:id="8143"/>
      <w:bookmarkEnd w:id="8144"/>
      <w:bookmarkEnd w:id="8145"/>
      <w:bookmarkEnd w:id="8146"/>
      <w:bookmarkEnd w:id="8147"/>
    </w:p>
    <w:p w14:paraId="3F8BC133" w14:textId="0F00C139" w:rsidR="00E5128C" w:rsidRDefault="00E5128C" w:rsidP="00E5128C">
      <w:pPr>
        <w:rPr>
          <w:rtl/>
          <w:lang w:eastAsia="he-IL"/>
        </w:rPr>
      </w:pPr>
      <w:bookmarkStart w:id="8148" w:name="_ETM_Q1_10204352"/>
      <w:bookmarkEnd w:id="8148"/>
      <w:r>
        <w:rPr>
          <w:rFonts w:hint="cs"/>
          <w:rtl/>
          <w:lang w:eastAsia="he-IL"/>
        </w:rPr>
        <w:t>שנייה אני</w:t>
      </w:r>
      <w:bookmarkStart w:id="8149" w:name="_ETM_Q1_10205841"/>
      <w:bookmarkEnd w:id="8149"/>
      <w:r>
        <w:rPr>
          <w:rFonts w:hint="cs"/>
          <w:rtl/>
          <w:lang w:eastAsia="he-IL"/>
        </w:rPr>
        <w:t xml:space="preserve"> אמצא את זה, אני רק אזכיר לנו מה הפרט שנמחק.</w:t>
      </w:r>
    </w:p>
    <w:p w14:paraId="0FF48890" w14:textId="3327B51C" w:rsidR="00E5128C" w:rsidRDefault="00E5128C" w:rsidP="00E5128C">
      <w:pPr>
        <w:rPr>
          <w:rtl/>
          <w:lang w:eastAsia="he-IL"/>
        </w:rPr>
      </w:pPr>
      <w:bookmarkStart w:id="8150" w:name="_ETM_Q1_10213797"/>
      <w:bookmarkStart w:id="8151" w:name="_ETM_Q1_10213887"/>
      <w:bookmarkEnd w:id="8150"/>
      <w:bookmarkEnd w:id="8151"/>
    </w:p>
    <w:p w14:paraId="155BC0E0" w14:textId="35804AF9" w:rsidR="00E5128C" w:rsidRDefault="00E5128C" w:rsidP="00E5128C">
      <w:pPr>
        <w:pStyle w:val="a4"/>
        <w:keepNext/>
        <w:rPr>
          <w:rtl/>
        </w:rPr>
      </w:pPr>
      <w:bookmarkStart w:id="8152" w:name="ET_speaker_איתי_עצמון_681"/>
      <w:r w:rsidRPr="00E5128C">
        <w:rPr>
          <w:rStyle w:val="TagStyle"/>
          <w:rtl/>
        </w:rPr>
        <w:t xml:space="preserve"> &lt;&lt; דובר &gt;&gt; </w:t>
      </w:r>
      <w:r>
        <w:rPr>
          <w:rtl/>
        </w:rPr>
        <w:t>איתי עצמון:</w:t>
      </w:r>
      <w:r w:rsidRPr="00E5128C">
        <w:rPr>
          <w:rStyle w:val="TagStyle"/>
          <w:rtl/>
        </w:rPr>
        <w:t xml:space="preserve"> &lt;&lt; דובר &gt;&gt;</w:t>
      </w:r>
      <w:r>
        <w:rPr>
          <w:rtl/>
        </w:rPr>
        <w:t xml:space="preserve">   </w:t>
      </w:r>
      <w:bookmarkEnd w:id="8152"/>
    </w:p>
    <w:p w14:paraId="15C901E2" w14:textId="6938973C" w:rsidR="00E5128C" w:rsidRDefault="00E5128C" w:rsidP="00E5128C">
      <w:pPr>
        <w:pStyle w:val="KeepWithNext"/>
        <w:rPr>
          <w:rtl/>
          <w:lang w:eastAsia="he-IL"/>
        </w:rPr>
      </w:pPr>
    </w:p>
    <w:p w14:paraId="3B0EB662" w14:textId="2D5246F4" w:rsidR="00E5128C" w:rsidRDefault="00E5128C" w:rsidP="00E5128C">
      <w:pPr>
        <w:rPr>
          <w:rtl/>
          <w:lang w:eastAsia="he-IL"/>
        </w:rPr>
      </w:pPr>
      <w:bookmarkStart w:id="8153" w:name="_ETM_Q1_10213646"/>
      <w:bookmarkStart w:id="8154" w:name="_ETM_Q1_10213725"/>
      <w:bookmarkEnd w:id="8153"/>
      <w:bookmarkEnd w:id="8154"/>
      <w:r>
        <w:rPr>
          <w:rFonts w:hint="cs"/>
          <w:rtl/>
          <w:lang w:eastAsia="he-IL"/>
        </w:rPr>
        <w:t xml:space="preserve">למה היה צורך להחליף את פרט (4) </w:t>
      </w:r>
      <w:bookmarkStart w:id="8155" w:name="_ETM_Q1_10211316"/>
      <w:bookmarkEnd w:id="8155"/>
      <w:r w:rsidR="00210FDF">
        <w:rPr>
          <w:rFonts w:hint="cs"/>
          <w:rtl/>
          <w:lang w:eastAsia="he-IL"/>
        </w:rPr>
        <w:t xml:space="preserve">לגבי צו שירות </w:t>
      </w:r>
      <w:bookmarkStart w:id="8156" w:name="_ETM_Q1_10216947"/>
      <w:bookmarkEnd w:id="8156"/>
      <w:r w:rsidR="00210FDF">
        <w:rPr>
          <w:rFonts w:hint="cs"/>
          <w:rtl/>
          <w:lang w:eastAsia="he-IL"/>
        </w:rPr>
        <w:t>חיוני?</w:t>
      </w:r>
    </w:p>
    <w:p w14:paraId="6820B9A3" w14:textId="4A7E7DED" w:rsidR="00210FDF" w:rsidRDefault="00210FDF" w:rsidP="00E5128C">
      <w:pPr>
        <w:rPr>
          <w:rtl/>
          <w:lang w:eastAsia="he-IL"/>
        </w:rPr>
      </w:pPr>
      <w:bookmarkStart w:id="8157" w:name="_ETM_Q1_10218088"/>
      <w:bookmarkStart w:id="8158" w:name="_ETM_Q1_10218173"/>
      <w:bookmarkEnd w:id="8157"/>
      <w:bookmarkEnd w:id="8158"/>
    </w:p>
    <w:p w14:paraId="71B1D386" w14:textId="0CB9257B" w:rsidR="00210FDF" w:rsidRDefault="00210FDF" w:rsidP="00210FDF">
      <w:pPr>
        <w:pStyle w:val="af9"/>
        <w:keepNext/>
        <w:rPr>
          <w:rtl/>
          <w:lang w:eastAsia="he-IL"/>
        </w:rPr>
      </w:pPr>
      <w:bookmarkStart w:id="8159" w:name="ET_guest_זיו_גלעדי_682"/>
      <w:r w:rsidRPr="00210FDF">
        <w:rPr>
          <w:rStyle w:val="TagStyle"/>
          <w:rtl/>
        </w:rPr>
        <w:t xml:space="preserve"> &lt;&lt; אורח &gt;&gt; </w:t>
      </w:r>
      <w:r>
        <w:rPr>
          <w:rtl/>
          <w:lang w:eastAsia="he-IL"/>
        </w:rPr>
        <w:t>זיו גלעדי:</w:t>
      </w:r>
      <w:r w:rsidRPr="00210FDF">
        <w:rPr>
          <w:rStyle w:val="TagStyle"/>
          <w:rtl/>
        </w:rPr>
        <w:t xml:space="preserve"> &lt;&lt; אורח &gt;&gt;</w:t>
      </w:r>
      <w:r>
        <w:rPr>
          <w:rtl/>
          <w:lang w:eastAsia="he-IL"/>
        </w:rPr>
        <w:t xml:space="preserve">   </w:t>
      </w:r>
      <w:bookmarkEnd w:id="8159"/>
    </w:p>
    <w:p w14:paraId="35DF946F" w14:textId="3ABD39D2" w:rsidR="00210FDF" w:rsidRDefault="00210FDF" w:rsidP="00210FDF">
      <w:pPr>
        <w:pStyle w:val="KeepWithNext"/>
        <w:rPr>
          <w:rtl/>
          <w:lang w:eastAsia="he-IL"/>
        </w:rPr>
      </w:pPr>
    </w:p>
    <w:p w14:paraId="086002F0" w14:textId="2ADF78A0" w:rsidR="00210FDF" w:rsidRDefault="00210FDF" w:rsidP="00210FDF">
      <w:pPr>
        <w:rPr>
          <w:rtl/>
          <w:lang w:eastAsia="he-IL"/>
        </w:rPr>
      </w:pPr>
      <w:bookmarkStart w:id="8160" w:name="_ETM_Q1_10219333"/>
      <w:bookmarkStart w:id="8161" w:name="_ETM_Q1_10219407"/>
      <w:bookmarkEnd w:id="8160"/>
      <w:bookmarkEnd w:id="8161"/>
      <w:r>
        <w:rPr>
          <w:rFonts w:hint="cs"/>
          <w:rtl/>
          <w:lang w:eastAsia="he-IL"/>
        </w:rPr>
        <w:t xml:space="preserve">בגלל התאמה לנוסח </w:t>
      </w:r>
      <w:bookmarkStart w:id="8162" w:name="_ETM_Q1_10216842"/>
      <w:bookmarkEnd w:id="8162"/>
      <w:r>
        <w:rPr>
          <w:rFonts w:hint="cs"/>
          <w:rtl/>
          <w:lang w:eastAsia="he-IL"/>
        </w:rPr>
        <w:t xml:space="preserve">שכתבנו עכשיו כנוסח חדש להפרה שיכולה </w:t>
      </w:r>
      <w:bookmarkStart w:id="8163" w:name="_ETM_Q1_10220929"/>
      <w:bookmarkEnd w:id="8163"/>
      <w:r>
        <w:rPr>
          <w:rFonts w:hint="cs"/>
          <w:rtl/>
          <w:lang w:eastAsia="he-IL"/>
        </w:rPr>
        <w:t>לחול</w:t>
      </w:r>
      <w:bookmarkStart w:id="8164" w:name="_ETM_Q1_10221344"/>
      <w:bookmarkEnd w:id="8164"/>
      <w:r>
        <w:rPr>
          <w:rFonts w:hint="cs"/>
          <w:rtl/>
          <w:lang w:eastAsia="he-IL"/>
        </w:rPr>
        <w:t xml:space="preserve"> גם על בעל השליטה ורצינו שהנוסחים יהיו מסונכרנים.</w:t>
      </w:r>
      <w:bookmarkStart w:id="8165" w:name="_ETM_Q1_10228526"/>
      <w:bookmarkEnd w:id="8165"/>
    </w:p>
    <w:p w14:paraId="5A23520A" w14:textId="180F2127" w:rsidR="00210FDF" w:rsidRDefault="00210FDF" w:rsidP="00210FDF">
      <w:pPr>
        <w:rPr>
          <w:rtl/>
          <w:lang w:eastAsia="he-IL"/>
        </w:rPr>
      </w:pPr>
      <w:bookmarkStart w:id="8166" w:name="_ETM_Q1_10228608"/>
      <w:bookmarkEnd w:id="8166"/>
    </w:p>
    <w:p w14:paraId="17778EA4" w14:textId="648FB24E" w:rsidR="00210FDF" w:rsidRPr="00210FDF" w:rsidRDefault="00210FDF" w:rsidP="00210FDF">
      <w:pPr>
        <w:rPr>
          <w:rtl/>
          <w:lang w:eastAsia="he-IL"/>
        </w:rPr>
      </w:pPr>
      <w:bookmarkStart w:id="8167" w:name="_ETM_Q1_10228681"/>
      <w:bookmarkStart w:id="8168" w:name="_ETM_Q1_10228773"/>
      <w:bookmarkEnd w:id="8167"/>
      <w:bookmarkEnd w:id="8168"/>
      <w:r>
        <w:rPr>
          <w:rFonts w:hint="cs"/>
          <w:rtl/>
          <w:lang w:eastAsia="he-IL"/>
        </w:rPr>
        <w:t xml:space="preserve">סעיף </w:t>
      </w:r>
      <w:bookmarkStart w:id="8169" w:name="_ETM_Q1_10233001"/>
      <w:bookmarkEnd w:id="8169"/>
      <w:r>
        <w:rPr>
          <w:rFonts w:hint="cs"/>
          <w:rtl/>
          <w:lang w:eastAsia="he-IL"/>
        </w:rPr>
        <w:t>6 אנחנו מבטלים</w:t>
      </w:r>
      <w:bookmarkStart w:id="8170" w:name="_ETM_Q1_10233150"/>
      <w:bookmarkEnd w:id="8170"/>
      <w:r>
        <w:rPr>
          <w:rFonts w:hint="cs"/>
          <w:rtl/>
          <w:lang w:eastAsia="he-IL"/>
        </w:rPr>
        <w:t xml:space="preserve">, זה סעיף על הפרה של הוראה לעניין </w:t>
      </w:r>
      <w:bookmarkStart w:id="8171" w:name="_ETM_Q1_10236924"/>
      <w:bookmarkEnd w:id="8171"/>
      <w:r>
        <w:rPr>
          <w:rFonts w:hint="cs"/>
          <w:rtl/>
          <w:lang w:eastAsia="he-IL"/>
        </w:rPr>
        <w:t>נדידה פנים ארצית.</w:t>
      </w:r>
      <w:bookmarkStart w:id="8172" w:name="_ETM_Q1_10236335"/>
      <w:bookmarkEnd w:id="8172"/>
      <w:r>
        <w:rPr>
          <w:rFonts w:hint="cs"/>
          <w:rtl/>
          <w:lang w:eastAsia="he-IL"/>
        </w:rPr>
        <w:t xml:space="preserve"> זה סעיף שבעצם כבר פקע וא</w:t>
      </w:r>
      <w:bookmarkStart w:id="8173" w:name="_ETM_Q1_10241733"/>
      <w:bookmarkStart w:id="8174" w:name="_ETM_Q1_10239733"/>
      <w:bookmarkEnd w:id="8173"/>
      <w:bookmarkEnd w:id="8174"/>
      <w:r>
        <w:rPr>
          <w:rFonts w:hint="cs"/>
          <w:rtl/>
          <w:lang w:eastAsia="he-IL"/>
        </w:rPr>
        <w:t>נחנו מוחקים אותו עכשיו ולכן ההפרה הזאת כבר לא רלוונטית.</w:t>
      </w:r>
      <w:bookmarkStart w:id="8175" w:name="_ETM_Q1_10241677"/>
      <w:bookmarkEnd w:id="8175"/>
    </w:p>
    <w:p w14:paraId="63E7EE13" w14:textId="77777777" w:rsidR="000859D6" w:rsidRDefault="000859D6" w:rsidP="000859D6">
      <w:pPr>
        <w:pStyle w:val="afe"/>
        <w:ind w:left="2880" w:firstLine="0"/>
        <w:rPr>
          <w:rtl/>
          <w:lang w:eastAsia="he-IL"/>
        </w:rPr>
      </w:pPr>
    </w:p>
    <w:p w14:paraId="522DDBF9" w14:textId="77B8554A" w:rsidR="000859D6" w:rsidRDefault="00210FDF" w:rsidP="00E5128C">
      <w:pPr>
        <w:ind w:left="2880" w:hanging="720"/>
        <w:rPr>
          <w:rtl/>
          <w:lang w:eastAsia="he-IL"/>
        </w:rPr>
      </w:pPr>
      <w:r>
        <w:rPr>
          <w:rFonts w:hint="cs"/>
          <w:rtl/>
          <w:lang w:eastAsia="he-IL"/>
        </w:rPr>
        <w:t>"</w:t>
      </w:r>
      <w:r w:rsidR="00E5128C">
        <w:rPr>
          <w:rFonts w:hint="cs"/>
          <w:rtl/>
          <w:lang w:eastAsia="he-IL"/>
        </w:rPr>
        <w:t>(ד)</w:t>
      </w:r>
      <w:r w:rsidR="00E5128C">
        <w:rPr>
          <w:rtl/>
          <w:lang w:eastAsia="he-IL"/>
        </w:rPr>
        <w:tab/>
      </w:r>
      <w:r w:rsidR="000859D6">
        <w:rPr>
          <w:rtl/>
          <w:lang w:eastAsia="he-IL"/>
        </w:rPr>
        <w:t>בפרט (8א) בסופו יבוא "שניתן לפי סעיף 4 או בתקנות ההיתר הכללי או בהוראת מינהל, לפי העניין";</w:t>
      </w:r>
    </w:p>
    <w:p w14:paraId="4C12D36A" w14:textId="77777777" w:rsidR="000859D6" w:rsidRDefault="000859D6" w:rsidP="000859D6">
      <w:pPr>
        <w:ind w:firstLine="0"/>
        <w:rPr>
          <w:rtl/>
          <w:lang w:eastAsia="he-IL"/>
        </w:rPr>
      </w:pPr>
    </w:p>
    <w:p w14:paraId="27D04BBE" w14:textId="4B4D5115" w:rsidR="000859D6" w:rsidRDefault="000859D6" w:rsidP="00210FDF">
      <w:pPr>
        <w:pStyle w:val="afe"/>
        <w:numPr>
          <w:ilvl w:val="0"/>
          <w:numId w:val="3"/>
        </w:numPr>
        <w:rPr>
          <w:rtl/>
          <w:lang w:eastAsia="he-IL"/>
        </w:rPr>
      </w:pPr>
      <w:r>
        <w:rPr>
          <w:rtl/>
          <w:lang w:eastAsia="he-IL"/>
        </w:rPr>
        <w:t xml:space="preserve">בפרט (9), במקום </w:t>
      </w:r>
      <w:proofErr w:type="spellStart"/>
      <w:r>
        <w:rPr>
          <w:rtl/>
          <w:lang w:eastAsia="he-IL"/>
        </w:rPr>
        <w:t>הרישה</w:t>
      </w:r>
      <w:proofErr w:type="spellEnd"/>
      <w:r>
        <w:rPr>
          <w:rtl/>
          <w:lang w:eastAsia="he-IL"/>
        </w:rPr>
        <w:t xml:space="preserve"> עד המילה "ובלבד" יבוא "הפר את הוראת סעיף 64א(ב)(3), או הוראה שנקבעה לפי סעיף 12 או החלטת שר שניתנה לפי הסעיף האמור, שעניינה החובה לבצע פעולת בזק או לספק שירות בזק לכלל הציבור בכל הארץ או לפחות באזור שירות, או לחלק מהציבור, או הפר הוראת רישיון או היתר כללי בעניין האמור";</w:t>
      </w:r>
      <w:r w:rsidR="00210FDF">
        <w:rPr>
          <w:rFonts w:hint="cs"/>
          <w:rtl/>
          <w:lang w:eastAsia="he-IL"/>
        </w:rPr>
        <w:t>"</w:t>
      </w:r>
    </w:p>
    <w:p w14:paraId="14599246" w14:textId="085F3073" w:rsidR="00210FDF" w:rsidRDefault="00210FDF" w:rsidP="00210FDF">
      <w:pPr>
        <w:rPr>
          <w:rtl/>
          <w:lang w:eastAsia="he-IL"/>
        </w:rPr>
      </w:pPr>
    </w:p>
    <w:p w14:paraId="46D25570" w14:textId="1119EE1C" w:rsidR="00210FDF" w:rsidRDefault="00210FDF" w:rsidP="00210FDF">
      <w:pPr>
        <w:rPr>
          <w:rtl/>
          <w:lang w:eastAsia="he-IL"/>
        </w:rPr>
      </w:pPr>
      <w:r>
        <w:rPr>
          <w:rFonts w:hint="cs"/>
          <w:rtl/>
          <w:lang w:eastAsia="he-IL"/>
        </w:rPr>
        <w:t xml:space="preserve">זה מדבר על הפרה של </w:t>
      </w:r>
      <w:bookmarkStart w:id="8176" w:name="_ETM_Q1_10270536"/>
      <w:bookmarkEnd w:id="8176"/>
      <w:r>
        <w:rPr>
          <w:rFonts w:hint="cs"/>
          <w:rtl/>
          <w:lang w:eastAsia="he-IL"/>
        </w:rPr>
        <w:t xml:space="preserve">חובת פריסה שפשוט מוסדרת </w:t>
      </w:r>
      <w:bookmarkStart w:id="8177" w:name="_ETM_Q1_10276210"/>
      <w:bookmarkEnd w:id="8177"/>
      <w:r>
        <w:rPr>
          <w:rFonts w:hint="cs"/>
          <w:rtl/>
          <w:lang w:eastAsia="he-IL"/>
        </w:rPr>
        <w:t>כרגע באמצעות</w:t>
      </w:r>
      <w:bookmarkStart w:id="8178" w:name="_ETM_Q1_10273358"/>
      <w:bookmarkEnd w:id="8178"/>
      <w:r>
        <w:rPr>
          <w:rFonts w:hint="cs"/>
          <w:rtl/>
          <w:lang w:eastAsia="he-IL"/>
        </w:rPr>
        <w:t xml:space="preserve"> הסעיפים שהזכרתי, 64א ו-(</w:t>
      </w:r>
      <w:bookmarkStart w:id="8179" w:name="_ETM_Q1_10277418"/>
      <w:bookmarkStart w:id="8180" w:name="_ETM_Q1_10274675"/>
      <w:bookmarkEnd w:id="8179"/>
      <w:bookmarkEnd w:id="8180"/>
      <w:r>
        <w:rPr>
          <w:rFonts w:hint="cs"/>
          <w:rtl/>
          <w:lang w:eastAsia="he-IL"/>
        </w:rPr>
        <w:t>12) וכולי</w:t>
      </w:r>
      <w:bookmarkStart w:id="8181" w:name="_ETM_Q1_10276006"/>
      <w:bookmarkEnd w:id="8181"/>
      <w:r>
        <w:rPr>
          <w:rFonts w:hint="cs"/>
          <w:rtl/>
          <w:lang w:eastAsia="he-IL"/>
        </w:rPr>
        <w:t xml:space="preserve"> ולכן אנחנו </w:t>
      </w:r>
      <w:bookmarkStart w:id="8182" w:name="_ETM_Q1_10281090"/>
      <w:bookmarkEnd w:id="8182"/>
      <w:r>
        <w:rPr>
          <w:rFonts w:hint="cs"/>
          <w:rtl/>
          <w:lang w:eastAsia="he-IL"/>
        </w:rPr>
        <w:t>מעדכנים את הסעיף.</w:t>
      </w:r>
      <w:bookmarkStart w:id="8183" w:name="_ETM_Q1_10284251"/>
      <w:bookmarkEnd w:id="8183"/>
    </w:p>
    <w:p w14:paraId="0FFAC77B" w14:textId="22C36F1C" w:rsidR="00210FDF" w:rsidRDefault="00210FDF" w:rsidP="00210FDF">
      <w:pPr>
        <w:rPr>
          <w:rtl/>
          <w:lang w:eastAsia="he-IL"/>
        </w:rPr>
      </w:pPr>
      <w:bookmarkStart w:id="8184" w:name="_ETM_Q1_10284362"/>
      <w:bookmarkStart w:id="8185" w:name="_ETM_Q1_10285112"/>
      <w:bookmarkEnd w:id="8184"/>
      <w:bookmarkEnd w:id="8185"/>
    </w:p>
    <w:p w14:paraId="3E8A4C34" w14:textId="6027FECC" w:rsidR="00210FDF" w:rsidRDefault="00210FDF" w:rsidP="00210FDF">
      <w:pPr>
        <w:pStyle w:val="a4"/>
        <w:keepNext/>
        <w:rPr>
          <w:rtl/>
        </w:rPr>
      </w:pPr>
      <w:bookmarkStart w:id="8186" w:name="ET_speaker_איתי_עצמון_683"/>
      <w:r w:rsidRPr="00210FDF">
        <w:rPr>
          <w:rStyle w:val="TagStyle"/>
          <w:rtl/>
        </w:rPr>
        <w:t xml:space="preserve"> &lt;&lt; דובר &gt;&gt; </w:t>
      </w:r>
      <w:r>
        <w:rPr>
          <w:rtl/>
        </w:rPr>
        <w:t>איתי עצמון:</w:t>
      </w:r>
      <w:r w:rsidRPr="00210FDF">
        <w:rPr>
          <w:rStyle w:val="TagStyle"/>
          <w:rtl/>
        </w:rPr>
        <w:t xml:space="preserve"> &lt;&lt; דובר &gt;&gt;</w:t>
      </w:r>
      <w:r>
        <w:rPr>
          <w:rtl/>
        </w:rPr>
        <w:t xml:space="preserve">   </w:t>
      </w:r>
      <w:bookmarkEnd w:id="8186"/>
    </w:p>
    <w:p w14:paraId="7966B4B8" w14:textId="7171114D" w:rsidR="00210FDF" w:rsidRDefault="00210FDF" w:rsidP="00210FDF">
      <w:pPr>
        <w:pStyle w:val="KeepWithNext"/>
        <w:rPr>
          <w:rtl/>
          <w:lang w:eastAsia="he-IL"/>
        </w:rPr>
      </w:pPr>
    </w:p>
    <w:p w14:paraId="19B1B275" w14:textId="5D70F168" w:rsidR="00210FDF" w:rsidRDefault="00210FDF" w:rsidP="00210FDF">
      <w:pPr>
        <w:rPr>
          <w:rtl/>
          <w:lang w:eastAsia="he-IL"/>
        </w:rPr>
      </w:pPr>
      <w:bookmarkStart w:id="8187" w:name="_ETM_Q1_10285869"/>
      <w:bookmarkStart w:id="8188" w:name="_ETM_Q1_10285953"/>
      <w:bookmarkEnd w:id="8187"/>
      <w:bookmarkEnd w:id="8188"/>
      <w:r>
        <w:rPr>
          <w:rFonts w:hint="cs"/>
          <w:rtl/>
          <w:lang w:eastAsia="he-IL"/>
        </w:rPr>
        <w:t>64א זו הוראת המעבר.</w:t>
      </w:r>
    </w:p>
    <w:p w14:paraId="1A6AA457" w14:textId="082F514F" w:rsidR="00210FDF" w:rsidRDefault="00210FDF" w:rsidP="00210FDF">
      <w:pPr>
        <w:rPr>
          <w:rtl/>
          <w:lang w:eastAsia="he-IL"/>
        </w:rPr>
      </w:pPr>
    </w:p>
    <w:p w14:paraId="1A4F03EA" w14:textId="030F5AA2" w:rsidR="00210FDF" w:rsidRDefault="00210FDF" w:rsidP="00210FDF">
      <w:pPr>
        <w:pStyle w:val="af9"/>
        <w:keepNext/>
        <w:rPr>
          <w:rtl/>
          <w:lang w:eastAsia="he-IL"/>
        </w:rPr>
      </w:pPr>
      <w:bookmarkStart w:id="8189" w:name="ET_guest_זיו_גלעדי_684"/>
      <w:r w:rsidRPr="00210FDF">
        <w:rPr>
          <w:rStyle w:val="TagStyle"/>
          <w:rtl/>
        </w:rPr>
        <w:t xml:space="preserve"> &lt;&lt; אורח &gt;&gt; </w:t>
      </w:r>
      <w:r>
        <w:rPr>
          <w:rtl/>
          <w:lang w:eastAsia="he-IL"/>
        </w:rPr>
        <w:t>זיו גלעדי:</w:t>
      </w:r>
      <w:r w:rsidRPr="00210FDF">
        <w:rPr>
          <w:rStyle w:val="TagStyle"/>
          <w:rtl/>
        </w:rPr>
        <w:t xml:space="preserve"> &lt;&lt; אורח &gt;&gt;</w:t>
      </w:r>
      <w:r>
        <w:rPr>
          <w:rtl/>
          <w:lang w:eastAsia="he-IL"/>
        </w:rPr>
        <w:t xml:space="preserve">   </w:t>
      </w:r>
      <w:bookmarkEnd w:id="8189"/>
    </w:p>
    <w:p w14:paraId="7F1498EB" w14:textId="7250E844" w:rsidR="00210FDF" w:rsidRDefault="00210FDF" w:rsidP="00210FDF">
      <w:pPr>
        <w:pStyle w:val="KeepWithNext"/>
        <w:rPr>
          <w:rtl/>
          <w:lang w:eastAsia="he-IL"/>
        </w:rPr>
      </w:pPr>
    </w:p>
    <w:p w14:paraId="24EB7B9B" w14:textId="216963E2" w:rsidR="00210FDF" w:rsidRDefault="00210FDF" w:rsidP="00210FDF">
      <w:pPr>
        <w:rPr>
          <w:rtl/>
          <w:lang w:eastAsia="he-IL"/>
        </w:rPr>
      </w:pPr>
      <w:r>
        <w:rPr>
          <w:rFonts w:hint="cs"/>
          <w:rtl/>
          <w:lang w:eastAsia="he-IL"/>
        </w:rPr>
        <w:t>זו הוראת המעבר שבעצם אומרת</w:t>
      </w:r>
      <w:bookmarkStart w:id="8190" w:name="_ETM_Q1_10283115"/>
      <w:bookmarkStart w:id="8191" w:name="_ETM_Q1_10284085"/>
      <w:bookmarkEnd w:id="8190"/>
      <w:bookmarkEnd w:id="8191"/>
      <w:r>
        <w:rPr>
          <w:rFonts w:hint="cs"/>
          <w:rtl/>
          <w:lang w:eastAsia="he-IL"/>
        </w:rPr>
        <w:t xml:space="preserve"> מי שנקבעה לו חובת אוניברסליות או חובת</w:t>
      </w:r>
      <w:bookmarkStart w:id="8192" w:name="_ETM_Q1_10285164"/>
      <w:bookmarkEnd w:id="8192"/>
      <w:r>
        <w:rPr>
          <w:rFonts w:hint="cs"/>
          <w:rtl/>
          <w:lang w:eastAsia="he-IL"/>
        </w:rPr>
        <w:t xml:space="preserve"> פריסה, החובה הזאת ממשי</w:t>
      </w:r>
      <w:bookmarkStart w:id="8193" w:name="_ETM_Q1_10287215"/>
      <w:bookmarkEnd w:id="8193"/>
      <w:r>
        <w:rPr>
          <w:rFonts w:hint="cs"/>
          <w:rtl/>
          <w:lang w:eastAsia="he-IL"/>
        </w:rPr>
        <w:t>כה לחול.</w:t>
      </w:r>
      <w:bookmarkStart w:id="8194" w:name="_ETM_Q1_10289824"/>
      <w:bookmarkEnd w:id="8194"/>
    </w:p>
    <w:p w14:paraId="63298AD3" w14:textId="77777777" w:rsidR="00210FDF" w:rsidRPr="00210FDF" w:rsidRDefault="00210FDF" w:rsidP="00210FDF">
      <w:pPr>
        <w:rPr>
          <w:rtl/>
          <w:lang w:eastAsia="he-IL"/>
        </w:rPr>
      </w:pPr>
      <w:bookmarkStart w:id="8195" w:name="_ETM_Q1_10289918"/>
      <w:bookmarkEnd w:id="8195"/>
    </w:p>
    <w:p w14:paraId="66A8456B" w14:textId="1D9DEC94" w:rsidR="000859D6" w:rsidRDefault="00210FDF" w:rsidP="000859D6">
      <w:pPr>
        <w:ind w:left="2880" w:hanging="720"/>
        <w:rPr>
          <w:rtl/>
          <w:lang w:eastAsia="he-IL"/>
        </w:rPr>
      </w:pPr>
      <w:r>
        <w:rPr>
          <w:rFonts w:hint="cs"/>
          <w:rtl/>
          <w:lang w:eastAsia="he-IL"/>
        </w:rPr>
        <w:t>"</w:t>
      </w:r>
      <w:r w:rsidR="000859D6">
        <w:rPr>
          <w:rtl/>
          <w:lang w:eastAsia="he-IL"/>
        </w:rPr>
        <w:t>(</w:t>
      </w:r>
      <w:r w:rsidR="000859D6">
        <w:rPr>
          <w:rFonts w:hint="cs"/>
          <w:rtl/>
          <w:lang w:eastAsia="he-IL"/>
        </w:rPr>
        <w:t>ו</w:t>
      </w:r>
      <w:r w:rsidR="000859D6">
        <w:rPr>
          <w:rtl/>
          <w:lang w:eastAsia="he-IL"/>
        </w:rPr>
        <w:t>)</w:t>
      </w:r>
      <w:r w:rsidR="000859D6">
        <w:rPr>
          <w:rtl/>
          <w:lang w:eastAsia="he-IL"/>
        </w:rPr>
        <w:tab/>
        <w:t>בפרט (11), במקום "עם בעל רישיון אחר" יבוא "עם ספק מורשה אחר" ובמקום "עם בעל רישיון תשתית רדיו סלולרית" יבוא "עם ספק מורשה שמספק תשתית רדיו סלולרית".</w:t>
      </w:r>
      <w:bookmarkStart w:id="8196" w:name="_ETM_Q1_10294822"/>
      <w:bookmarkEnd w:id="8196"/>
      <w:r>
        <w:rPr>
          <w:rFonts w:hint="cs"/>
          <w:rtl/>
          <w:lang w:eastAsia="he-IL"/>
        </w:rPr>
        <w:t>"</w:t>
      </w:r>
    </w:p>
    <w:p w14:paraId="4E899898" w14:textId="0FAFED37" w:rsidR="00210FDF" w:rsidRDefault="00210FDF" w:rsidP="000859D6">
      <w:pPr>
        <w:ind w:left="2880" w:hanging="720"/>
        <w:rPr>
          <w:rtl/>
          <w:lang w:eastAsia="he-IL"/>
        </w:rPr>
      </w:pPr>
    </w:p>
    <w:p w14:paraId="6B2C2355" w14:textId="276D5D8F" w:rsidR="00210FDF" w:rsidRDefault="00210FDF" w:rsidP="00210FDF">
      <w:pPr>
        <w:rPr>
          <w:rtl/>
          <w:lang w:eastAsia="he-IL"/>
        </w:rPr>
      </w:pPr>
      <w:r>
        <w:rPr>
          <w:rFonts w:hint="cs"/>
          <w:rtl/>
          <w:lang w:eastAsia="he-IL"/>
        </w:rPr>
        <w:t>זה התאמת מונחים גרידא.</w:t>
      </w:r>
    </w:p>
    <w:p w14:paraId="19CFB261" w14:textId="4FFAFFE4" w:rsidR="00210FDF" w:rsidRDefault="00210FDF" w:rsidP="00210FDF">
      <w:pPr>
        <w:rPr>
          <w:rFonts w:ascii="David" w:hAnsi="David"/>
          <w:u w:val="single"/>
          <w:rtl/>
          <w:lang w:eastAsia="he-IL"/>
        </w:rPr>
      </w:pPr>
      <w:bookmarkStart w:id="8197" w:name="_ETM_Q1_10298906"/>
      <w:bookmarkStart w:id="8198" w:name="_ETM_Q1_10302089"/>
      <w:bookmarkStart w:id="8199" w:name="_ETM_Q1_10302637"/>
      <w:bookmarkStart w:id="8200" w:name="_ETM_Q1_10303576"/>
      <w:bookmarkEnd w:id="8197"/>
      <w:bookmarkEnd w:id="8198"/>
      <w:bookmarkEnd w:id="8199"/>
      <w:bookmarkEnd w:id="8200"/>
    </w:p>
    <w:p w14:paraId="6B37A0B2" w14:textId="18FFCB66" w:rsidR="00210FDF" w:rsidRDefault="00210FDF" w:rsidP="00210FDF">
      <w:pPr>
        <w:pStyle w:val="a4"/>
        <w:keepNext/>
        <w:rPr>
          <w:rtl/>
        </w:rPr>
      </w:pPr>
      <w:bookmarkStart w:id="8201" w:name="ET_speaker_איתי_עצמון_686"/>
      <w:r w:rsidRPr="00210FDF">
        <w:rPr>
          <w:rStyle w:val="TagStyle"/>
          <w:rtl/>
        </w:rPr>
        <w:t xml:space="preserve"> &lt;&lt; דובר &gt;&gt; </w:t>
      </w:r>
      <w:r>
        <w:rPr>
          <w:rtl/>
        </w:rPr>
        <w:t>איתי עצמון:</w:t>
      </w:r>
      <w:r w:rsidRPr="00210FDF">
        <w:rPr>
          <w:rStyle w:val="TagStyle"/>
          <w:rtl/>
        </w:rPr>
        <w:t xml:space="preserve"> &lt;&lt; דובר &gt;&gt;</w:t>
      </w:r>
      <w:r>
        <w:rPr>
          <w:rtl/>
        </w:rPr>
        <w:t xml:space="preserve">   </w:t>
      </w:r>
      <w:bookmarkEnd w:id="8201"/>
    </w:p>
    <w:p w14:paraId="282AD83B" w14:textId="2DC32142" w:rsidR="00210FDF" w:rsidRDefault="00210FDF" w:rsidP="00210FDF">
      <w:pPr>
        <w:pStyle w:val="KeepWithNext"/>
        <w:rPr>
          <w:rtl/>
          <w:lang w:eastAsia="he-IL"/>
        </w:rPr>
      </w:pPr>
    </w:p>
    <w:p w14:paraId="31DFAFE1" w14:textId="5BDD49CC" w:rsidR="00210FDF" w:rsidRDefault="00210FDF" w:rsidP="00210FDF">
      <w:pPr>
        <w:rPr>
          <w:rtl/>
          <w:lang w:eastAsia="he-IL"/>
        </w:rPr>
      </w:pPr>
      <w:bookmarkStart w:id="8202" w:name="_ETM_Q1_10304199"/>
      <w:bookmarkStart w:id="8203" w:name="_ETM_Q1_10304292"/>
      <w:bookmarkEnd w:id="8202"/>
      <w:bookmarkEnd w:id="8203"/>
      <w:r>
        <w:rPr>
          <w:rFonts w:hint="cs"/>
          <w:rtl/>
          <w:lang w:eastAsia="he-IL"/>
        </w:rPr>
        <w:t>שנצביע על התוספ</w:t>
      </w:r>
      <w:bookmarkStart w:id="8204" w:name="_ETM_Q1_10306288"/>
      <w:bookmarkEnd w:id="8204"/>
      <w:r>
        <w:rPr>
          <w:rFonts w:hint="cs"/>
          <w:rtl/>
          <w:lang w:eastAsia="he-IL"/>
        </w:rPr>
        <w:t>ות קודם?</w:t>
      </w:r>
    </w:p>
    <w:p w14:paraId="53650900" w14:textId="6617226F" w:rsidR="00210FDF" w:rsidRDefault="00210FDF" w:rsidP="00210FDF">
      <w:pPr>
        <w:rPr>
          <w:rtl/>
          <w:lang w:eastAsia="he-IL"/>
        </w:rPr>
      </w:pPr>
      <w:bookmarkStart w:id="8205" w:name="_ETM_Q1_10308915"/>
      <w:bookmarkStart w:id="8206" w:name="_ETM_Q1_10309012"/>
      <w:bookmarkStart w:id="8207" w:name="_ETM_Q1_10306359"/>
      <w:bookmarkEnd w:id="8205"/>
      <w:bookmarkEnd w:id="8206"/>
      <w:bookmarkEnd w:id="8207"/>
    </w:p>
    <w:p w14:paraId="2090E992" w14:textId="1154DEC5" w:rsidR="00210FDF" w:rsidRDefault="00210FDF" w:rsidP="00210FDF">
      <w:pPr>
        <w:pStyle w:val="af6"/>
        <w:keepNext/>
        <w:rPr>
          <w:rtl/>
        </w:rPr>
      </w:pPr>
      <w:bookmarkStart w:id="8208" w:name="ET_yor_5771_687"/>
      <w:r w:rsidRPr="00210FDF">
        <w:rPr>
          <w:rStyle w:val="TagStyle"/>
          <w:rtl/>
        </w:rPr>
        <w:t xml:space="preserve"> &lt;&lt; יור &gt;&gt; </w:t>
      </w:r>
      <w:r>
        <w:rPr>
          <w:rtl/>
        </w:rPr>
        <w:t xml:space="preserve">היו"ר איתן </w:t>
      </w:r>
      <w:proofErr w:type="spellStart"/>
      <w:r>
        <w:rPr>
          <w:rtl/>
        </w:rPr>
        <w:t>גינזבורג</w:t>
      </w:r>
      <w:proofErr w:type="spellEnd"/>
      <w:r>
        <w:rPr>
          <w:rtl/>
        </w:rPr>
        <w:t>:</w:t>
      </w:r>
      <w:r w:rsidRPr="00210FDF">
        <w:rPr>
          <w:rStyle w:val="TagStyle"/>
          <w:rtl/>
        </w:rPr>
        <w:t xml:space="preserve"> &lt;&lt; יור &gt;&gt;</w:t>
      </w:r>
      <w:r>
        <w:rPr>
          <w:rtl/>
        </w:rPr>
        <w:t xml:space="preserve">   </w:t>
      </w:r>
      <w:bookmarkEnd w:id="8208"/>
    </w:p>
    <w:p w14:paraId="7FF2D8F8" w14:textId="0F9EC276" w:rsidR="00210FDF" w:rsidRDefault="00210FDF" w:rsidP="00210FDF">
      <w:pPr>
        <w:pStyle w:val="KeepWithNext"/>
        <w:rPr>
          <w:rtl/>
          <w:lang w:eastAsia="he-IL"/>
        </w:rPr>
      </w:pPr>
    </w:p>
    <w:p w14:paraId="5896EB2D" w14:textId="6F849700" w:rsidR="00210FDF" w:rsidRDefault="00210FDF" w:rsidP="00210FDF">
      <w:pPr>
        <w:rPr>
          <w:rtl/>
          <w:lang w:eastAsia="he-IL"/>
        </w:rPr>
      </w:pPr>
      <w:bookmarkStart w:id="8209" w:name="_ETM_Q1_10307547"/>
      <w:bookmarkEnd w:id="8209"/>
      <w:r>
        <w:rPr>
          <w:rFonts w:hint="cs"/>
          <w:rtl/>
          <w:lang w:eastAsia="he-IL"/>
        </w:rPr>
        <w:t>עד 100, נצביע. מי בעד? ירים את ידו.</w:t>
      </w:r>
    </w:p>
    <w:p w14:paraId="4CA1DF06" w14:textId="78F5C51D" w:rsidR="00210FDF" w:rsidRDefault="00210FDF" w:rsidP="00210FDF">
      <w:pPr>
        <w:rPr>
          <w:b/>
          <w:bCs/>
          <w:rtl/>
          <w:lang w:eastAsia="he-IL"/>
        </w:rPr>
      </w:pPr>
    </w:p>
    <w:p w14:paraId="0797E4DF" w14:textId="334B277A" w:rsidR="00210FDF" w:rsidRDefault="00210FDF" w:rsidP="00210FDF">
      <w:pPr>
        <w:jc w:val="center"/>
        <w:rPr>
          <w:b/>
          <w:bCs/>
          <w:rtl/>
          <w:lang w:eastAsia="he-IL"/>
        </w:rPr>
      </w:pPr>
      <w:r>
        <w:rPr>
          <w:rFonts w:hint="cs"/>
          <w:b/>
          <w:bCs/>
          <w:rtl/>
          <w:lang w:eastAsia="he-IL"/>
        </w:rPr>
        <w:t>הצבעה</w:t>
      </w:r>
    </w:p>
    <w:p w14:paraId="6536455D" w14:textId="6E0FFD04" w:rsidR="00210FDF" w:rsidRDefault="00210FDF" w:rsidP="00210FDF">
      <w:pPr>
        <w:jc w:val="center"/>
        <w:rPr>
          <w:b/>
          <w:bCs/>
          <w:rtl/>
          <w:lang w:eastAsia="he-IL"/>
        </w:rPr>
      </w:pPr>
    </w:p>
    <w:p w14:paraId="766A626F" w14:textId="19D6A283" w:rsidR="00210FDF" w:rsidRDefault="00210FDF" w:rsidP="00210FDF">
      <w:pPr>
        <w:jc w:val="center"/>
        <w:rPr>
          <w:b/>
          <w:bCs/>
          <w:rtl/>
          <w:lang w:eastAsia="he-IL"/>
        </w:rPr>
      </w:pPr>
      <w:r>
        <w:rPr>
          <w:rFonts w:hint="cs"/>
          <w:b/>
          <w:bCs/>
          <w:rtl/>
          <w:lang w:eastAsia="he-IL"/>
        </w:rPr>
        <w:t>אושרו</w:t>
      </w:r>
    </w:p>
    <w:p w14:paraId="71166B35" w14:textId="041BD0AF" w:rsidR="00210FDF" w:rsidRDefault="00210FDF" w:rsidP="00210FDF">
      <w:pPr>
        <w:jc w:val="center"/>
        <w:rPr>
          <w:b/>
          <w:bCs/>
          <w:rtl/>
          <w:lang w:eastAsia="he-IL"/>
        </w:rPr>
      </w:pPr>
      <w:bookmarkStart w:id="8210" w:name="_ETM_Q1_10309898"/>
      <w:bookmarkStart w:id="8211" w:name="_ETM_Q1_10310733"/>
      <w:bookmarkEnd w:id="8210"/>
      <w:bookmarkEnd w:id="8211"/>
    </w:p>
    <w:p w14:paraId="3A2189F0" w14:textId="467CF61B" w:rsidR="00210FDF" w:rsidRDefault="00210FDF" w:rsidP="00210FDF">
      <w:pPr>
        <w:pStyle w:val="a4"/>
        <w:keepNext/>
        <w:rPr>
          <w:rtl/>
        </w:rPr>
      </w:pPr>
      <w:bookmarkStart w:id="8212" w:name="ET_speaker_איתי_עצמון_688"/>
      <w:r w:rsidRPr="00210FDF">
        <w:rPr>
          <w:rStyle w:val="TagStyle"/>
          <w:rtl/>
        </w:rPr>
        <w:t xml:space="preserve"> &lt;&lt; דובר &gt;&gt; </w:t>
      </w:r>
      <w:r>
        <w:rPr>
          <w:rtl/>
        </w:rPr>
        <w:t>איתי עצמון:</w:t>
      </w:r>
      <w:r w:rsidRPr="00210FDF">
        <w:rPr>
          <w:rStyle w:val="TagStyle"/>
          <w:rtl/>
        </w:rPr>
        <w:t xml:space="preserve"> &lt;&lt; דובר &gt;&gt;</w:t>
      </w:r>
      <w:r>
        <w:rPr>
          <w:rtl/>
        </w:rPr>
        <w:t xml:space="preserve">   </w:t>
      </w:r>
      <w:bookmarkEnd w:id="8212"/>
    </w:p>
    <w:p w14:paraId="42FA369C" w14:textId="3C78E124" w:rsidR="00210FDF" w:rsidRDefault="00210FDF" w:rsidP="00210FDF">
      <w:pPr>
        <w:pStyle w:val="KeepWithNext"/>
        <w:rPr>
          <w:rtl/>
          <w:lang w:eastAsia="he-IL"/>
        </w:rPr>
      </w:pPr>
    </w:p>
    <w:p w14:paraId="0461EA50" w14:textId="26CDBBDA" w:rsidR="00210FDF" w:rsidRDefault="00210FDF" w:rsidP="00210FDF">
      <w:pPr>
        <w:rPr>
          <w:rtl/>
          <w:lang w:eastAsia="he-IL"/>
        </w:rPr>
      </w:pPr>
      <w:bookmarkStart w:id="8213" w:name="_ETM_Q1_10311332"/>
      <w:bookmarkStart w:id="8214" w:name="_ETM_Q1_10311420"/>
      <w:bookmarkEnd w:id="8213"/>
      <w:bookmarkEnd w:id="8214"/>
      <w:r>
        <w:rPr>
          <w:rFonts w:hint="cs"/>
          <w:rtl/>
          <w:lang w:eastAsia="he-IL"/>
        </w:rPr>
        <w:t xml:space="preserve">בעצם זה </w:t>
      </w:r>
      <w:bookmarkStart w:id="8215" w:name="_ETM_Q1_10312252"/>
      <w:bookmarkEnd w:id="8215"/>
      <w:r>
        <w:rPr>
          <w:rFonts w:hint="cs"/>
          <w:rtl/>
          <w:lang w:eastAsia="he-IL"/>
        </w:rPr>
        <w:t>גם התוספת השלישית וגם סעיף 99</w:t>
      </w:r>
      <w:bookmarkStart w:id="8216" w:name="_ETM_Q1_10311348"/>
      <w:bookmarkEnd w:id="8216"/>
      <w:r>
        <w:rPr>
          <w:rFonts w:hint="cs"/>
          <w:rtl/>
          <w:lang w:eastAsia="he-IL"/>
        </w:rPr>
        <w:t xml:space="preserve"> תיקון לתוספת כפי </w:t>
      </w:r>
      <w:bookmarkStart w:id="8217" w:name="_ETM_Q1_10316974"/>
      <w:bookmarkEnd w:id="8217"/>
      <w:r>
        <w:rPr>
          <w:rFonts w:hint="cs"/>
          <w:rtl/>
          <w:lang w:eastAsia="he-IL"/>
        </w:rPr>
        <w:t>שהוקראו.</w:t>
      </w:r>
    </w:p>
    <w:p w14:paraId="3DAC55C4" w14:textId="17630331" w:rsidR="00210FDF" w:rsidRDefault="00210FDF" w:rsidP="00210FDF">
      <w:pPr>
        <w:rPr>
          <w:rtl/>
          <w:lang w:eastAsia="he-IL"/>
        </w:rPr>
      </w:pPr>
      <w:bookmarkStart w:id="8218" w:name="_ETM_Q1_10318062"/>
      <w:bookmarkStart w:id="8219" w:name="_ETM_Q1_10318155"/>
      <w:bookmarkEnd w:id="8218"/>
      <w:bookmarkEnd w:id="8219"/>
    </w:p>
    <w:p w14:paraId="4C7E311D" w14:textId="4CA3623B" w:rsidR="00210FDF" w:rsidRDefault="00210FDF" w:rsidP="00210FDF">
      <w:pPr>
        <w:pStyle w:val="af6"/>
        <w:keepNext/>
        <w:rPr>
          <w:rtl/>
        </w:rPr>
      </w:pPr>
      <w:bookmarkStart w:id="8220" w:name="ET_yor_5771_689"/>
      <w:r w:rsidRPr="00210FDF">
        <w:rPr>
          <w:rStyle w:val="TagStyle"/>
          <w:rtl/>
        </w:rPr>
        <w:t xml:space="preserve"> &lt;&lt; יור &gt;&gt; </w:t>
      </w:r>
      <w:r>
        <w:rPr>
          <w:rtl/>
        </w:rPr>
        <w:t xml:space="preserve">היו"ר איתן </w:t>
      </w:r>
      <w:proofErr w:type="spellStart"/>
      <w:r>
        <w:rPr>
          <w:rtl/>
        </w:rPr>
        <w:t>גינזבורג</w:t>
      </w:r>
      <w:proofErr w:type="spellEnd"/>
      <w:r>
        <w:rPr>
          <w:rtl/>
        </w:rPr>
        <w:t>:</w:t>
      </w:r>
      <w:r w:rsidRPr="00210FDF">
        <w:rPr>
          <w:rStyle w:val="TagStyle"/>
          <w:rtl/>
        </w:rPr>
        <w:t xml:space="preserve"> &lt;&lt; יור &gt;&gt;</w:t>
      </w:r>
      <w:r>
        <w:rPr>
          <w:rtl/>
        </w:rPr>
        <w:t xml:space="preserve">   </w:t>
      </w:r>
      <w:bookmarkEnd w:id="8220"/>
    </w:p>
    <w:p w14:paraId="32FC5FCE" w14:textId="72A50F66" w:rsidR="00210FDF" w:rsidRDefault="00210FDF" w:rsidP="00210FDF">
      <w:pPr>
        <w:pStyle w:val="KeepWithNext"/>
        <w:rPr>
          <w:rtl/>
          <w:lang w:eastAsia="he-IL"/>
        </w:rPr>
      </w:pPr>
    </w:p>
    <w:p w14:paraId="414C9F7C" w14:textId="503C8D55" w:rsidR="00210FDF" w:rsidRDefault="00210FDF" w:rsidP="00210FDF">
      <w:pPr>
        <w:rPr>
          <w:rtl/>
          <w:lang w:eastAsia="he-IL"/>
        </w:rPr>
      </w:pPr>
      <w:bookmarkStart w:id="8221" w:name="_ETM_Q1_10319099"/>
      <w:bookmarkEnd w:id="8221"/>
      <w:r>
        <w:rPr>
          <w:rFonts w:hint="cs"/>
          <w:rtl/>
          <w:lang w:eastAsia="he-IL"/>
        </w:rPr>
        <w:t xml:space="preserve">בואו נעבור לסעיף </w:t>
      </w:r>
      <w:bookmarkStart w:id="8222" w:name="_ETM_Q1_10318088"/>
      <w:bookmarkEnd w:id="8222"/>
      <w:r>
        <w:rPr>
          <w:rFonts w:hint="cs"/>
          <w:rtl/>
          <w:lang w:eastAsia="he-IL"/>
        </w:rPr>
        <w:t>100.</w:t>
      </w:r>
    </w:p>
    <w:p w14:paraId="2649CA92" w14:textId="77ED069F" w:rsidR="00210FDF" w:rsidRDefault="00210FDF" w:rsidP="00210FDF">
      <w:pPr>
        <w:rPr>
          <w:rtl/>
          <w:lang w:eastAsia="he-IL"/>
        </w:rPr>
      </w:pPr>
    </w:p>
    <w:p w14:paraId="5B23FBD2" w14:textId="2D16DCE3" w:rsidR="00210FDF" w:rsidRDefault="00210FDF" w:rsidP="00210FDF">
      <w:pPr>
        <w:pStyle w:val="af9"/>
        <w:keepNext/>
        <w:rPr>
          <w:rtl/>
          <w:lang w:eastAsia="he-IL"/>
        </w:rPr>
      </w:pPr>
      <w:bookmarkStart w:id="8223" w:name="ET_guest_זיו_גלעדי_690"/>
      <w:r w:rsidRPr="00210FDF">
        <w:rPr>
          <w:rStyle w:val="TagStyle"/>
          <w:rtl/>
        </w:rPr>
        <w:t xml:space="preserve"> &lt;&lt; אורח &gt;&gt; </w:t>
      </w:r>
      <w:r>
        <w:rPr>
          <w:rtl/>
          <w:lang w:eastAsia="he-IL"/>
        </w:rPr>
        <w:t>זיו גלעדי:</w:t>
      </w:r>
      <w:r w:rsidRPr="00210FDF">
        <w:rPr>
          <w:rStyle w:val="TagStyle"/>
          <w:rtl/>
        </w:rPr>
        <w:t xml:space="preserve"> &lt;&lt; אורח &gt;&gt;</w:t>
      </w:r>
      <w:r>
        <w:rPr>
          <w:rtl/>
          <w:lang w:eastAsia="he-IL"/>
        </w:rPr>
        <w:t xml:space="preserve">   </w:t>
      </w:r>
      <w:bookmarkEnd w:id="8223"/>
    </w:p>
    <w:p w14:paraId="6124BF83" w14:textId="79C53CEF" w:rsidR="00210FDF" w:rsidRDefault="00210FDF" w:rsidP="00210FDF">
      <w:pPr>
        <w:pStyle w:val="KeepWithNext"/>
        <w:rPr>
          <w:rtl/>
          <w:lang w:eastAsia="he-IL"/>
        </w:rPr>
      </w:pPr>
    </w:p>
    <w:p w14:paraId="5F386A91" w14:textId="0FAEEA8C" w:rsidR="00E07AEB" w:rsidRDefault="00E07AEB" w:rsidP="00E07AEB">
      <w:pPr>
        <w:rPr>
          <w:rtl/>
          <w:lang w:eastAsia="he-IL"/>
        </w:rPr>
      </w:pPr>
      <w:r>
        <w:rPr>
          <w:rFonts w:hint="cs"/>
          <w:rtl/>
          <w:lang w:eastAsia="he-IL"/>
        </w:rPr>
        <w:t>"100</w:t>
      </w:r>
      <w:r>
        <w:rPr>
          <w:rtl/>
          <w:lang w:eastAsia="he-IL"/>
        </w:rPr>
        <w:t>.</w:t>
      </w:r>
      <w:r>
        <w:rPr>
          <w:rFonts w:hint="cs"/>
          <w:rtl/>
          <w:lang w:eastAsia="he-IL"/>
        </w:rPr>
        <w:t xml:space="preserve"> </w:t>
      </w:r>
      <w:r>
        <w:rPr>
          <w:rtl/>
          <w:lang w:eastAsia="he-IL"/>
        </w:rPr>
        <w:t>בפקודת הטלגרף האלחוטי [נוסח חדש], התשל"ב-1972  בסעיף 4ג –</w:t>
      </w:r>
    </w:p>
    <w:p w14:paraId="10C97EEA" w14:textId="77777777" w:rsidR="00E07AEB" w:rsidRDefault="00E07AEB" w:rsidP="00E07AEB">
      <w:pPr>
        <w:rPr>
          <w:rtl/>
          <w:lang w:eastAsia="he-IL"/>
        </w:rPr>
      </w:pPr>
    </w:p>
    <w:p w14:paraId="125D3696" w14:textId="34F2084D" w:rsidR="00E07AEB" w:rsidRDefault="00E07AEB" w:rsidP="00E07AEB">
      <w:pPr>
        <w:rPr>
          <w:rtl/>
          <w:lang w:eastAsia="he-IL"/>
        </w:rPr>
      </w:pPr>
      <w:r>
        <w:rPr>
          <w:rFonts w:hint="cs"/>
          <w:rtl/>
          <w:lang w:eastAsia="he-IL"/>
        </w:rPr>
        <w:t>(</w:t>
      </w:r>
      <w:bookmarkStart w:id="8224" w:name="_ETM_Q1_10334300"/>
      <w:bookmarkEnd w:id="8224"/>
      <w:r>
        <w:rPr>
          <w:rFonts w:hint="cs"/>
          <w:rtl/>
          <w:lang w:eastAsia="he-IL"/>
        </w:rPr>
        <w:t>2)</w:t>
      </w:r>
      <w:r>
        <w:rPr>
          <w:rtl/>
          <w:lang w:eastAsia="he-IL"/>
        </w:rPr>
        <w:tab/>
        <w:t xml:space="preserve">אחרי סעיף קטן (ב) יבוא – </w:t>
      </w:r>
    </w:p>
    <w:p w14:paraId="30B45B61" w14:textId="77777777" w:rsidR="00E07AEB" w:rsidRDefault="00E07AEB" w:rsidP="00E07AEB">
      <w:pPr>
        <w:pStyle w:val="afe"/>
        <w:ind w:left="2880" w:firstLine="0"/>
        <w:rPr>
          <w:rtl/>
          <w:lang w:eastAsia="he-IL"/>
        </w:rPr>
      </w:pPr>
    </w:p>
    <w:p w14:paraId="1EBF9CBB" w14:textId="4C7EF2AA" w:rsidR="00210FDF" w:rsidRDefault="00E07AEB" w:rsidP="00E07AEB">
      <w:pPr>
        <w:ind w:left="1440" w:firstLine="0"/>
        <w:rPr>
          <w:rtl/>
          <w:lang w:eastAsia="he-IL"/>
        </w:rPr>
      </w:pPr>
      <w:r>
        <w:rPr>
          <w:rtl/>
          <w:lang w:eastAsia="he-IL"/>
        </w:rPr>
        <w:t xml:space="preserve">(ב1) השר רשאי להורות כי רישיון יינתן בהליך תחרותי אם מצא כי הדבר </w:t>
      </w:r>
      <w:bookmarkStart w:id="8225" w:name="_ETM_Q1_10316603"/>
      <w:bookmarkStart w:id="8226" w:name="_ETM_Q1_10326313"/>
      <w:bookmarkEnd w:id="8225"/>
      <w:bookmarkEnd w:id="8226"/>
      <w:r>
        <w:rPr>
          <w:rtl/>
          <w:lang w:eastAsia="he-IL"/>
        </w:rPr>
        <w:t xml:space="preserve">נדרש בשל </w:t>
      </w:r>
      <w:bookmarkStart w:id="8227" w:name="_ETM_Q1_10386830"/>
      <w:bookmarkEnd w:id="8227"/>
      <w:r>
        <w:rPr>
          <w:rtl/>
          <w:lang w:eastAsia="he-IL"/>
        </w:rPr>
        <w:t>קיומו של משאב הנמצא במחסור או לשם קידום התחרות, או לשם שיפור רמת השירותים לציבור, או ככל שאין התכנות כלכלית או הנדסית למתן מספר רב של רישיונות; הורה השר כאמור, רשאי הוא להורות כי מתן הרישיון יתבסס, בין השאר, על גובה הסכום שיציעו המתמודדים בהליך תחרותי.";</w:t>
      </w:r>
      <w:r>
        <w:rPr>
          <w:rFonts w:hint="cs"/>
          <w:rtl/>
          <w:lang w:eastAsia="he-IL"/>
        </w:rPr>
        <w:t>"</w:t>
      </w:r>
      <w:bookmarkStart w:id="8228" w:name="_ETM_Q1_10353388"/>
      <w:bookmarkEnd w:id="8228"/>
    </w:p>
    <w:p w14:paraId="64FDAF7A" w14:textId="7341CBC9" w:rsidR="00E07AEB" w:rsidRDefault="00E07AEB" w:rsidP="00E07AEB">
      <w:pPr>
        <w:ind w:left="2880" w:firstLine="0"/>
        <w:rPr>
          <w:rtl/>
          <w:lang w:eastAsia="he-IL"/>
        </w:rPr>
      </w:pPr>
      <w:bookmarkStart w:id="8229" w:name="_ETM_Q1_10353494"/>
      <w:bookmarkStart w:id="8230" w:name="_ETM_Q1_10354135"/>
      <w:bookmarkEnd w:id="8229"/>
      <w:bookmarkEnd w:id="8230"/>
    </w:p>
    <w:p w14:paraId="3E33D083" w14:textId="2F42CAD8" w:rsidR="00E07AEB" w:rsidRDefault="00E07AEB" w:rsidP="00E07AEB">
      <w:pPr>
        <w:pStyle w:val="a4"/>
        <w:keepNext/>
        <w:rPr>
          <w:rtl/>
        </w:rPr>
      </w:pPr>
      <w:bookmarkStart w:id="8231" w:name="ET_speaker_איתי_עצמון_691"/>
      <w:r w:rsidRPr="00E07AEB">
        <w:rPr>
          <w:rStyle w:val="TagStyle"/>
          <w:rtl/>
        </w:rPr>
        <w:t xml:space="preserve"> &lt;&lt; דובר &gt;&gt; </w:t>
      </w:r>
      <w:r>
        <w:rPr>
          <w:rtl/>
        </w:rPr>
        <w:t>איתי עצמון:</w:t>
      </w:r>
      <w:r w:rsidRPr="00E07AEB">
        <w:rPr>
          <w:rStyle w:val="TagStyle"/>
          <w:rtl/>
        </w:rPr>
        <w:t xml:space="preserve"> &lt;&lt; דובר &gt;&gt;</w:t>
      </w:r>
      <w:r>
        <w:rPr>
          <w:rtl/>
        </w:rPr>
        <w:t xml:space="preserve">   </w:t>
      </w:r>
      <w:bookmarkEnd w:id="8231"/>
    </w:p>
    <w:p w14:paraId="306C852E" w14:textId="2C1E6431" w:rsidR="00E07AEB" w:rsidRDefault="00E07AEB" w:rsidP="00E07AEB">
      <w:pPr>
        <w:pStyle w:val="KeepWithNext"/>
        <w:rPr>
          <w:rtl/>
          <w:lang w:eastAsia="he-IL"/>
        </w:rPr>
      </w:pPr>
    </w:p>
    <w:p w14:paraId="24F6742F" w14:textId="29321D3F" w:rsidR="00E07AEB" w:rsidRDefault="00E07AEB" w:rsidP="00E07AEB">
      <w:pPr>
        <w:rPr>
          <w:rtl/>
          <w:lang w:eastAsia="he-IL"/>
        </w:rPr>
      </w:pPr>
      <w:bookmarkStart w:id="8232" w:name="_ETM_Q1_10354896"/>
      <w:bookmarkStart w:id="8233" w:name="_ETM_Q1_10354982"/>
      <w:bookmarkEnd w:id="8232"/>
      <w:bookmarkEnd w:id="8233"/>
      <w:r>
        <w:rPr>
          <w:rFonts w:hint="cs"/>
          <w:rtl/>
          <w:lang w:eastAsia="he-IL"/>
        </w:rPr>
        <w:t>אני מבין שחזרתם בכם מהתיקון להוס</w:t>
      </w:r>
      <w:bookmarkStart w:id="8234" w:name="_ETM_Q1_10352442"/>
      <w:bookmarkEnd w:id="8234"/>
      <w:r>
        <w:rPr>
          <w:rFonts w:hint="cs"/>
          <w:rtl/>
          <w:lang w:eastAsia="he-IL"/>
        </w:rPr>
        <w:t xml:space="preserve">פת פסקה </w:t>
      </w:r>
      <w:bookmarkStart w:id="8235" w:name="_ETM_Q1_10356149"/>
      <w:bookmarkEnd w:id="8235"/>
      <w:r>
        <w:rPr>
          <w:rFonts w:hint="cs"/>
          <w:rtl/>
          <w:lang w:eastAsia="he-IL"/>
        </w:rPr>
        <w:t>1א.</w:t>
      </w:r>
    </w:p>
    <w:p w14:paraId="3FCABBC8" w14:textId="5F92C4F1" w:rsidR="00E07AEB" w:rsidRDefault="00E07AEB" w:rsidP="00E07AEB">
      <w:pPr>
        <w:rPr>
          <w:rtl/>
          <w:lang w:eastAsia="he-IL"/>
        </w:rPr>
      </w:pPr>
      <w:bookmarkStart w:id="8236" w:name="_ETM_Q1_10359883"/>
      <w:bookmarkStart w:id="8237" w:name="_ETM_Q1_10359976"/>
      <w:bookmarkStart w:id="8238" w:name="_ETM_Q1_10361168"/>
      <w:bookmarkEnd w:id="8236"/>
      <w:bookmarkEnd w:id="8237"/>
      <w:bookmarkEnd w:id="8238"/>
    </w:p>
    <w:p w14:paraId="1C9A30DD" w14:textId="7269A602" w:rsidR="00E07AEB" w:rsidRDefault="00E07AEB" w:rsidP="00E07AEB">
      <w:pPr>
        <w:pStyle w:val="af9"/>
        <w:keepNext/>
        <w:rPr>
          <w:rtl/>
          <w:lang w:eastAsia="he-IL"/>
        </w:rPr>
      </w:pPr>
      <w:bookmarkStart w:id="8239" w:name="ET_guest_זיו_גלעדי_692"/>
      <w:r w:rsidRPr="00E07AEB">
        <w:rPr>
          <w:rStyle w:val="TagStyle"/>
          <w:rtl/>
        </w:rPr>
        <w:t xml:space="preserve"> &lt;&lt; אורח &gt;&gt; </w:t>
      </w:r>
      <w:r>
        <w:rPr>
          <w:rtl/>
          <w:lang w:eastAsia="he-IL"/>
        </w:rPr>
        <w:t>זיו גלעדי:</w:t>
      </w:r>
      <w:r w:rsidRPr="00E07AEB">
        <w:rPr>
          <w:rStyle w:val="TagStyle"/>
          <w:rtl/>
        </w:rPr>
        <w:t xml:space="preserve"> &lt;&lt; אורח &gt;&gt;</w:t>
      </w:r>
      <w:r>
        <w:rPr>
          <w:rtl/>
          <w:lang w:eastAsia="he-IL"/>
        </w:rPr>
        <w:t xml:space="preserve">   </w:t>
      </w:r>
      <w:bookmarkEnd w:id="8239"/>
    </w:p>
    <w:p w14:paraId="5A127DDB" w14:textId="41691A99" w:rsidR="00E07AEB" w:rsidRDefault="00E07AEB" w:rsidP="00E07AEB">
      <w:pPr>
        <w:pStyle w:val="KeepWithNext"/>
        <w:rPr>
          <w:rtl/>
          <w:lang w:eastAsia="he-IL"/>
        </w:rPr>
      </w:pPr>
    </w:p>
    <w:p w14:paraId="782E2809" w14:textId="4705919A" w:rsidR="00E07AEB" w:rsidRDefault="00E07AEB" w:rsidP="00E07AEB">
      <w:pPr>
        <w:rPr>
          <w:rtl/>
          <w:lang w:eastAsia="he-IL"/>
        </w:rPr>
      </w:pPr>
      <w:bookmarkStart w:id="8240" w:name="_ETM_Q1_10361873"/>
      <w:bookmarkStart w:id="8241" w:name="_ETM_Q1_10361959"/>
      <w:bookmarkEnd w:id="8240"/>
      <w:bookmarkEnd w:id="8241"/>
      <w:r>
        <w:rPr>
          <w:rFonts w:hint="cs"/>
          <w:rtl/>
          <w:lang w:eastAsia="he-IL"/>
        </w:rPr>
        <w:t>נכון, נכון.</w:t>
      </w:r>
    </w:p>
    <w:p w14:paraId="307C767E" w14:textId="31DA9AAA" w:rsidR="00E07AEB" w:rsidRDefault="00E07AEB" w:rsidP="00E07AEB">
      <w:pPr>
        <w:rPr>
          <w:rtl/>
          <w:lang w:eastAsia="he-IL"/>
        </w:rPr>
      </w:pPr>
    </w:p>
    <w:p w14:paraId="2A6C2BE6" w14:textId="7C505D4D" w:rsidR="00E07AEB" w:rsidRDefault="00E07AEB" w:rsidP="00E07AEB">
      <w:pPr>
        <w:pStyle w:val="a4"/>
        <w:keepNext/>
        <w:rPr>
          <w:rtl/>
        </w:rPr>
      </w:pPr>
      <w:bookmarkStart w:id="8242" w:name="ET_speaker_איתי_עצמון_693"/>
      <w:r w:rsidRPr="00E07AEB">
        <w:rPr>
          <w:rStyle w:val="TagStyle"/>
          <w:rtl/>
        </w:rPr>
        <w:t xml:space="preserve"> &lt;&lt; דובר &gt;&gt; </w:t>
      </w:r>
      <w:r>
        <w:rPr>
          <w:rtl/>
        </w:rPr>
        <w:t>איתי עצמון:</w:t>
      </w:r>
      <w:r w:rsidRPr="00E07AEB">
        <w:rPr>
          <w:rStyle w:val="TagStyle"/>
          <w:rtl/>
        </w:rPr>
        <w:t xml:space="preserve"> &lt;&lt; דובר &gt;&gt;</w:t>
      </w:r>
      <w:r>
        <w:rPr>
          <w:rtl/>
        </w:rPr>
        <w:t xml:space="preserve">   </w:t>
      </w:r>
      <w:bookmarkEnd w:id="8242"/>
    </w:p>
    <w:p w14:paraId="32183C66" w14:textId="2959286A" w:rsidR="00E07AEB" w:rsidRDefault="00E07AEB" w:rsidP="00E07AEB">
      <w:pPr>
        <w:pStyle w:val="KeepWithNext"/>
        <w:rPr>
          <w:rtl/>
          <w:lang w:eastAsia="he-IL"/>
        </w:rPr>
      </w:pPr>
    </w:p>
    <w:p w14:paraId="5C7027A6" w14:textId="62B99365" w:rsidR="00E07AEB" w:rsidRDefault="00E07AEB" w:rsidP="00E07AEB">
      <w:pPr>
        <w:rPr>
          <w:rtl/>
          <w:lang w:eastAsia="he-IL"/>
        </w:rPr>
      </w:pPr>
      <w:r>
        <w:rPr>
          <w:rFonts w:hint="cs"/>
          <w:rtl/>
          <w:lang w:eastAsia="he-IL"/>
        </w:rPr>
        <w:t>הסבר בבקשה.</w:t>
      </w:r>
    </w:p>
    <w:p w14:paraId="4E216BE3" w14:textId="7334BFB3" w:rsidR="00E07AEB" w:rsidRDefault="00E07AEB" w:rsidP="00E07AEB">
      <w:pPr>
        <w:rPr>
          <w:rtl/>
          <w:lang w:eastAsia="he-IL"/>
        </w:rPr>
      </w:pPr>
    </w:p>
    <w:p w14:paraId="49AB26DE" w14:textId="0ED69A8F" w:rsidR="00E07AEB" w:rsidRDefault="00E07AEB" w:rsidP="00E07AEB">
      <w:pPr>
        <w:pStyle w:val="af9"/>
        <w:keepNext/>
        <w:rPr>
          <w:rtl/>
          <w:lang w:eastAsia="he-IL"/>
        </w:rPr>
      </w:pPr>
      <w:bookmarkStart w:id="8243" w:name="ET_guest_זיו_גלעדי_694"/>
      <w:r w:rsidRPr="00E07AEB">
        <w:rPr>
          <w:rStyle w:val="TagStyle"/>
          <w:rtl/>
        </w:rPr>
        <w:t xml:space="preserve"> &lt;&lt; אורח &gt;&gt; </w:t>
      </w:r>
      <w:r>
        <w:rPr>
          <w:rtl/>
          <w:lang w:eastAsia="he-IL"/>
        </w:rPr>
        <w:t>זיו גלעדי:</w:t>
      </w:r>
      <w:r w:rsidRPr="00E07AEB">
        <w:rPr>
          <w:rStyle w:val="TagStyle"/>
          <w:rtl/>
        </w:rPr>
        <w:t xml:space="preserve"> &lt;&lt; אורח &gt;&gt;</w:t>
      </w:r>
      <w:r>
        <w:rPr>
          <w:rtl/>
          <w:lang w:eastAsia="he-IL"/>
        </w:rPr>
        <w:t xml:space="preserve">   </w:t>
      </w:r>
      <w:bookmarkEnd w:id="8243"/>
    </w:p>
    <w:p w14:paraId="59F40ACF" w14:textId="06506AE8" w:rsidR="00E07AEB" w:rsidRDefault="00E07AEB" w:rsidP="00E07AEB">
      <w:pPr>
        <w:pStyle w:val="KeepWithNext"/>
        <w:rPr>
          <w:rtl/>
          <w:lang w:eastAsia="he-IL"/>
        </w:rPr>
      </w:pPr>
    </w:p>
    <w:p w14:paraId="5621F76F" w14:textId="2880B982" w:rsidR="00E07AEB" w:rsidRDefault="00E07AEB" w:rsidP="00E07AEB">
      <w:pPr>
        <w:rPr>
          <w:rtl/>
          <w:lang w:eastAsia="he-IL"/>
        </w:rPr>
      </w:pPr>
      <w:bookmarkStart w:id="8244" w:name="_ETM_Q1_10362075"/>
      <w:bookmarkEnd w:id="8244"/>
      <w:r>
        <w:rPr>
          <w:rFonts w:hint="cs"/>
          <w:rtl/>
          <w:lang w:eastAsia="he-IL"/>
        </w:rPr>
        <w:t>אז באמת הקצאת תדרים, בעיקר בהקשרים של רט"ן, אבל לא רק, נעשית</w:t>
      </w:r>
      <w:bookmarkStart w:id="8245" w:name="_ETM_Q1_10368683"/>
      <w:bookmarkEnd w:id="8245"/>
      <w:r>
        <w:rPr>
          <w:rFonts w:hint="cs"/>
          <w:rtl/>
          <w:lang w:eastAsia="he-IL"/>
        </w:rPr>
        <w:t xml:space="preserve"> הרבה פעמים בדרך </w:t>
      </w:r>
      <w:bookmarkStart w:id="8246" w:name="_ETM_Q1_10373891"/>
      <w:bookmarkEnd w:id="8246"/>
      <w:r>
        <w:rPr>
          <w:rFonts w:hint="cs"/>
          <w:rtl/>
          <w:lang w:eastAsia="he-IL"/>
        </w:rPr>
        <w:t>של מכרז לפי פקודת הטלגרף.</w:t>
      </w:r>
      <w:bookmarkStart w:id="8247" w:name="_ETM_Q1_10371398"/>
      <w:bookmarkEnd w:id="8247"/>
      <w:r>
        <w:rPr>
          <w:rFonts w:hint="cs"/>
          <w:rtl/>
          <w:lang w:eastAsia="he-IL"/>
        </w:rPr>
        <w:t xml:space="preserve"> אנחנו פשוט מבקשים לעגן את</w:t>
      </w:r>
      <w:bookmarkStart w:id="8248" w:name="_ETM_Q1_10376827"/>
      <w:bookmarkEnd w:id="8248"/>
      <w:r>
        <w:rPr>
          <w:rFonts w:hint="cs"/>
          <w:rtl/>
          <w:lang w:eastAsia="he-IL"/>
        </w:rPr>
        <w:t xml:space="preserve"> זה כאן באופן מסודר. כיום </w:t>
      </w:r>
      <w:bookmarkStart w:id="8249" w:name="_ETM_Q1_10374318"/>
      <w:bookmarkEnd w:id="8249"/>
      <w:r>
        <w:rPr>
          <w:rFonts w:hint="cs"/>
          <w:rtl/>
          <w:lang w:eastAsia="he-IL"/>
        </w:rPr>
        <w:t>בחלק מהמקרים זה נעשה על פי הוראות</w:t>
      </w:r>
      <w:bookmarkStart w:id="8250" w:name="_ETM_Q1_10376972"/>
      <w:bookmarkEnd w:id="8250"/>
      <w:r>
        <w:rPr>
          <w:rFonts w:hint="cs"/>
          <w:rtl/>
          <w:lang w:eastAsia="he-IL"/>
        </w:rPr>
        <w:t xml:space="preserve"> משולבות עם חוק התקשורת ואנחנו חושבים שנכון </w:t>
      </w:r>
      <w:bookmarkStart w:id="8251" w:name="_ETM_Q1_10378908"/>
      <w:bookmarkEnd w:id="8251"/>
      <w:r>
        <w:rPr>
          <w:rFonts w:hint="cs"/>
          <w:rtl/>
          <w:lang w:eastAsia="he-IL"/>
        </w:rPr>
        <w:t>יותר שיהיה לזה ביטוי מפורש בפוקדת הטלגר</w:t>
      </w:r>
      <w:bookmarkStart w:id="8252" w:name="_ETM_Q1_10380291"/>
      <w:bookmarkEnd w:id="8252"/>
      <w:r>
        <w:rPr>
          <w:rFonts w:hint="cs"/>
          <w:rtl/>
          <w:lang w:eastAsia="he-IL"/>
        </w:rPr>
        <w:t xml:space="preserve">ף. </w:t>
      </w:r>
      <w:bookmarkStart w:id="8253" w:name="_ETM_Q1_10384391"/>
      <w:bookmarkEnd w:id="8253"/>
    </w:p>
    <w:p w14:paraId="6D59899D" w14:textId="1F0140A0" w:rsidR="00E07AEB" w:rsidRDefault="00E07AEB" w:rsidP="00E07AEB">
      <w:pPr>
        <w:rPr>
          <w:rtl/>
          <w:lang w:eastAsia="he-IL"/>
        </w:rPr>
      </w:pPr>
      <w:bookmarkStart w:id="8254" w:name="_ETM_Q1_10384482"/>
      <w:bookmarkEnd w:id="8254"/>
    </w:p>
    <w:p w14:paraId="0E1905E2" w14:textId="629CABCA" w:rsidR="00E07AEB" w:rsidRDefault="00E07AEB" w:rsidP="00E07AEB">
      <w:pPr>
        <w:pStyle w:val="af6"/>
        <w:keepNext/>
        <w:rPr>
          <w:rtl/>
        </w:rPr>
      </w:pPr>
      <w:bookmarkStart w:id="8255" w:name="ET_yor_5771_695"/>
      <w:r w:rsidRPr="00E07AEB">
        <w:rPr>
          <w:rStyle w:val="TagStyle"/>
          <w:rtl/>
        </w:rPr>
        <w:t xml:space="preserve"> &lt;&lt; יור &gt;&gt; </w:t>
      </w:r>
      <w:r>
        <w:rPr>
          <w:rtl/>
        </w:rPr>
        <w:t xml:space="preserve">היו"ר איתן </w:t>
      </w:r>
      <w:proofErr w:type="spellStart"/>
      <w:r>
        <w:rPr>
          <w:rtl/>
        </w:rPr>
        <w:t>גינזבורג</w:t>
      </w:r>
      <w:proofErr w:type="spellEnd"/>
      <w:r>
        <w:rPr>
          <w:rtl/>
        </w:rPr>
        <w:t>:</w:t>
      </w:r>
      <w:r w:rsidRPr="00E07AEB">
        <w:rPr>
          <w:rStyle w:val="TagStyle"/>
          <w:rtl/>
        </w:rPr>
        <w:t xml:space="preserve"> &lt;&lt; יור &gt;&gt;</w:t>
      </w:r>
      <w:r>
        <w:rPr>
          <w:rtl/>
        </w:rPr>
        <w:t xml:space="preserve">   </w:t>
      </w:r>
      <w:bookmarkEnd w:id="8255"/>
    </w:p>
    <w:p w14:paraId="2F774737" w14:textId="3E045AD1" w:rsidR="00E07AEB" w:rsidRDefault="00E07AEB" w:rsidP="00E07AEB">
      <w:pPr>
        <w:pStyle w:val="KeepWithNext"/>
        <w:rPr>
          <w:rtl/>
          <w:lang w:eastAsia="he-IL"/>
        </w:rPr>
      </w:pPr>
    </w:p>
    <w:p w14:paraId="481CD60C" w14:textId="351CF713" w:rsidR="00E07AEB" w:rsidRDefault="00E07AEB" w:rsidP="00E07AEB">
      <w:pPr>
        <w:rPr>
          <w:rtl/>
          <w:lang w:eastAsia="he-IL"/>
        </w:rPr>
      </w:pPr>
      <w:bookmarkStart w:id="8256" w:name="_ETM_Q1_10386420"/>
      <w:bookmarkEnd w:id="8256"/>
      <w:r>
        <w:rPr>
          <w:rFonts w:hint="cs"/>
          <w:rtl/>
          <w:lang w:eastAsia="he-IL"/>
        </w:rPr>
        <w:t>הלאה.</w:t>
      </w:r>
    </w:p>
    <w:p w14:paraId="333F67F9" w14:textId="22848DA8" w:rsidR="00E07AEB" w:rsidRDefault="00E07AEB" w:rsidP="00E07AEB">
      <w:pPr>
        <w:rPr>
          <w:rtl/>
          <w:lang w:eastAsia="he-IL"/>
        </w:rPr>
      </w:pPr>
      <w:bookmarkStart w:id="8257" w:name="_ETM_Q1_10387944"/>
      <w:bookmarkStart w:id="8258" w:name="_ETM_Q1_10388029"/>
      <w:bookmarkEnd w:id="8257"/>
      <w:bookmarkEnd w:id="8258"/>
    </w:p>
    <w:p w14:paraId="523B2379" w14:textId="2EF1AD0A" w:rsidR="00E07AEB" w:rsidRDefault="00E07AEB" w:rsidP="00E07AEB">
      <w:pPr>
        <w:rPr>
          <w:rtl/>
          <w:lang w:eastAsia="he-IL"/>
        </w:rPr>
      </w:pPr>
      <w:r>
        <w:rPr>
          <w:rFonts w:hint="cs"/>
          <w:rtl/>
          <w:lang w:eastAsia="he-IL"/>
        </w:rPr>
        <w:t>"תיקון חוק הדואר</w:t>
      </w:r>
    </w:p>
    <w:p w14:paraId="088825E3" w14:textId="6A22335A" w:rsidR="00E07AEB" w:rsidRDefault="00E07AEB" w:rsidP="00E07AEB">
      <w:pPr>
        <w:rPr>
          <w:rtl/>
          <w:lang w:eastAsia="he-IL"/>
        </w:rPr>
      </w:pPr>
    </w:p>
    <w:p w14:paraId="613144B1" w14:textId="3E9EB6ED" w:rsidR="00E07AEB" w:rsidRDefault="00E07AEB" w:rsidP="00E07AEB">
      <w:pPr>
        <w:rPr>
          <w:rtl/>
          <w:lang w:eastAsia="he-IL"/>
        </w:rPr>
      </w:pPr>
      <w:r>
        <w:rPr>
          <w:rtl/>
          <w:lang w:eastAsia="he-IL"/>
        </w:rPr>
        <w:t xml:space="preserve">101א. </w:t>
      </w:r>
      <w:r>
        <w:rPr>
          <w:rtl/>
          <w:lang w:eastAsia="he-IL"/>
        </w:rPr>
        <w:tab/>
        <w:t>בחוק הדואר, התשמ"ו-1986, בסעיף 1א(ב) המילים "או לפי חוק התקשורת," – יימחקו;</w:t>
      </w:r>
      <w:r>
        <w:rPr>
          <w:rFonts w:hint="cs"/>
          <w:rtl/>
          <w:lang w:eastAsia="he-IL"/>
        </w:rPr>
        <w:t>"</w:t>
      </w:r>
      <w:bookmarkStart w:id="8259" w:name="_ETM_Q1_10399826"/>
      <w:bookmarkStart w:id="8260" w:name="_ETM_Q1_10399918"/>
      <w:bookmarkStart w:id="8261" w:name="_ETM_Q1_10399989"/>
      <w:bookmarkStart w:id="8262" w:name="_ETM_Q1_10400086"/>
      <w:bookmarkStart w:id="8263" w:name="_ETM_Q1_10401908"/>
      <w:bookmarkStart w:id="8264" w:name="_ETM_Q1_10402007"/>
      <w:bookmarkStart w:id="8265" w:name="_ETM_Q1_10400421"/>
      <w:bookmarkStart w:id="8266" w:name="_ETM_Q1_10400910"/>
      <w:bookmarkEnd w:id="8259"/>
      <w:bookmarkEnd w:id="8260"/>
      <w:bookmarkEnd w:id="8261"/>
      <w:bookmarkEnd w:id="8262"/>
      <w:bookmarkEnd w:id="8263"/>
      <w:bookmarkEnd w:id="8264"/>
      <w:bookmarkEnd w:id="8265"/>
      <w:bookmarkEnd w:id="8266"/>
    </w:p>
    <w:p w14:paraId="69DC84DA" w14:textId="4BE18878" w:rsidR="00E07AEB" w:rsidRDefault="00E07AEB" w:rsidP="00E07AEB">
      <w:pPr>
        <w:rPr>
          <w:rtl/>
          <w:lang w:eastAsia="he-IL"/>
        </w:rPr>
      </w:pPr>
      <w:bookmarkStart w:id="8267" w:name="_ETM_Q1_10401008"/>
      <w:bookmarkEnd w:id="8267"/>
    </w:p>
    <w:p w14:paraId="263D454D" w14:textId="582BD1E0" w:rsidR="00E07AEB" w:rsidRDefault="00E07AEB" w:rsidP="00E07AEB">
      <w:pPr>
        <w:rPr>
          <w:rtl/>
          <w:lang w:eastAsia="he-IL"/>
        </w:rPr>
      </w:pPr>
      <w:bookmarkStart w:id="8268" w:name="_ETM_Q1_10398471"/>
      <w:bookmarkEnd w:id="8268"/>
      <w:r>
        <w:rPr>
          <w:rFonts w:hint="cs"/>
          <w:rtl/>
          <w:lang w:eastAsia="he-IL"/>
        </w:rPr>
        <w:t xml:space="preserve">זו הוראה שלמיטב זכרוני מדברת על </w:t>
      </w:r>
      <w:bookmarkStart w:id="8269" w:name="_ETM_Q1_10398201"/>
      <w:bookmarkEnd w:id="8269"/>
      <w:r>
        <w:rPr>
          <w:rFonts w:hint="cs"/>
          <w:rtl/>
          <w:lang w:eastAsia="he-IL"/>
        </w:rPr>
        <w:t xml:space="preserve">קבלת רישיון </w:t>
      </w:r>
      <w:bookmarkStart w:id="8270" w:name="_ETM_Q1_10403459"/>
      <w:bookmarkEnd w:id="8270"/>
      <w:r>
        <w:rPr>
          <w:rFonts w:hint="cs"/>
          <w:rtl/>
          <w:lang w:eastAsia="he-IL"/>
        </w:rPr>
        <w:t>לפי חוק התקשורת, או צורך בקבלת רישיון לפי</w:t>
      </w:r>
      <w:bookmarkStart w:id="8271" w:name="_ETM_Q1_10401154"/>
      <w:bookmarkEnd w:id="8271"/>
      <w:r>
        <w:rPr>
          <w:rFonts w:hint="cs"/>
          <w:rtl/>
          <w:lang w:eastAsia="he-IL"/>
        </w:rPr>
        <w:t xml:space="preserve"> חוק </w:t>
      </w:r>
      <w:bookmarkStart w:id="8272" w:name="_ETM_Q1_10401765"/>
      <w:bookmarkEnd w:id="8272"/>
      <w:r>
        <w:rPr>
          <w:rFonts w:hint="cs"/>
          <w:rtl/>
          <w:lang w:eastAsia="he-IL"/>
        </w:rPr>
        <w:t>התקשורת, היא מתייתרת כי אמרנו שמדובר בפעילויות שונות שלא דורשות</w:t>
      </w:r>
      <w:bookmarkStart w:id="8273" w:name="_ETM_Q1_10407371"/>
      <w:bookmarkStart w:id="8274" w:name="_ETM_Q1_10410479"/>
      <w:bookmarkEnd w:id="8273"/>
      <w:bookmarkEnd w:id="8274"/>
      <w:r w:rsidR="002D1620">
        <w:rPr>
          <w:rFonts w:hint="cs"/>
          <w:rtl/>
          <w:lang w:eastAsia="he-IL"/>
        </w:rPr>
        <w:t xml:space="preserve"> רישוי.</w:t>
      </w:r>
    </w:p>
    <w:p w14:paraId="1EEC0E08" w14:textId="60E30659" w:rsidR="002D1620" w:rsidRDefault="002D1620" w:rsidP="00E07AEB">
      <w:pPr>
        <w:rPr>
          <w:rtl/>
          <w:lang w:eastAsia="he-IL"/>
        </w:rPr>
      </w:pPr>
      <w:bookmarkStart w:id="8275" w:name="_ETM_Q1_10410583"/>
      <w:bookmarkEnd w:id="8275"/>
    </w:p>
    <w:p w14:paraId="11663A95" w14:textId="71B11D10" w:rsidR="000859D6" w:rsidRDefault="002D1620" w:rsidP="002D1620">
      <w:pPr>
        <w:rPr>
          <w:rtl/>
          <w:lang w:eastAsia="he-IL"/>
        </w:rPr>
      </w:pPr>
      <w:bookmarkStart w:id="8276" w:name="_ETM_Q1_10410672"/>
      <w:bookmarkStart w:id="8277" w:name="_ETM_Q1_10410769"/>
      <w:bookmarkEnd w:id="8276"/>
      <w:bookmarkEnd w:id="8277"/>
      <w:r>
        <w:rPr>
          <w:rFonts w:hint="cs"/>
          <w:rtl/>
          <w:lang w:eastAsia="he-IL"/>
        </w:rPr>
        <w:t>"</w:t>
      </w:r>
      <w:bookmarkStart w:id="8278" w:name="_ETM_Q1_10202534"/>
      <w:bookmarkStart w:id="8279" w:name="_ETM_Q1_10202626"/>
      <w:bookmarkEnd w:id="8278"/>
      <w:bookmarkEnd w:id="8279"/>
      <w:r>
        <w:rPr>
          <w:rFonts w:hint="cs"/>
          <w:rtl/>
          <w:lang w:eastAsia="he-IL"/>
        </w:rPr>
        <w:t>תיקון חוק ההוצאה לפועל</w:t>
      </w:r>
    </w:p>
    <w:p w14:paraId="32B4D3E4" w14:textId="5E31AD04" w:rsidR="002D1620" w:rsidRDefault="002D1620" w:rsidP="002D1620">
      <w:pPr>
        <w:rPr>
          <w:rtl/>
          <w:lang w:eastAsia="he-IL"/>
        </w:rPr>
      </w:pPr>
    </w:p>
    <w:p w14:paraId="32C74E77" w14:textId="3C1C7176" w:rsidR="002D1620" w:rsidRDefault="002D1620" w:rsidP="002D1620">
      <w:pPr>
        <w:rPr>
          <w:rtl/>
          <w:lang w:eastAsia="he-IL"/>
        </w:rPr>
      </w:pPr>
      <w:r>
        <w:rPr>
          <w:rFonts w:hint="cs"/>
          <w:rtl/>
          <w:lang w:eastAsia="he-IL"/>
        </w:rPr>
        <w:t>101</w:t>
      </w:r>
      <w:r w:rsidRPr="002D1620">
        <w:rPr>
          <w:rtl/>
          <w:lang w:eastAsia="he-IL"/>
        </w:rPr>
        <w:t>.</w:t>
      </w:r>
      <w:r>
        <w:rPr>
          <w:rFonts w:hint="cs"/>
          <w:rtl/>
          <w:lang w:eastAsia="he-IL"/>
        </w:rPr>
        <w:t xml:space="preserve"> </w:t>
      </w:r>
      <w:r w:rsidRPr="002D1620">
        <w:rPr>
          <w:rtl/>
          <w:lang w:eastAsia="he-IL"/>
        </w:rPr>
        <w:t>בחוק ההוצאה לפועל, התשכ"ז-1967  –</w:t>
      </w:r>
      <w:bookmarkStart w:id="8280" w:name="_ETM_Q1_10410188"/>
      <w:bookmarkStart w:id="8281" w:name="_ETM_Q1_10418323"/>
      <w:bookmarkEnd w:id="8280"/>
      <w:bookmarkEnd w:id="8281"/>
    </w:p>
    <w:p w14:paraId="2A398E24" w14:textId="7D0ED67D" w:rsidR="002D1620" w:rsidRDefault="002D1620" w:rsidP="002D1620">
      <w:pPr>
        <w:rPr>
          <w:rtl/>
          <w:lang w:eastAsia="he-IL"/>
        </w:rPr>
      </w:pPr>
      <w:bookmarkStart w:id="8282" w:name="_ETM_Q1_10418435"/>
      <w:bookmarkEnd w:id="8282"/>
    </w:p>
    <w:p w14:paraId="3D476A54" w14:textId="6A1B6531" w:rsidR="002D1620" w:rsidRDefault="002D1620" w:rsidP="002D1620">
      <w:pPr>
        <w:rPr>
          <w:rtl/>
          <w:lang w:eastAsia="he-IL"/>
        </w:rPr>
      </w:pPr>
      <w:bookmarkStart w:id="8283" w:name="_ETM_Q1_10418463"/>
      <w:bookmarkStart w:id="8284" w:name="_ETM_Q1_10418569"/>
      <w:bookmarkEnd w:id="8283"/>
      <w:bookmarkEnd w:id="8284"/>
      <w:r w:rsidRPr="002D1620">
        <w:rPr>
          <w:rtl/>
          <w:lang w:eastAsia="he-IL"/>
        </w:rPr>
        <w:tab/>
        <w:t>(1)</w:t>
      </w:r>
      <w:r w:rsidRPr="002D1620">
        <w:rPr>
          <w:rtl/>
          <w:lang w:eastAsia="he-IL"/>
        </w:rPr>
        <w:tab/>
        <w:t>בתוספת השנייה, בחלק א', במקום פרט 14 יבוא:</w:t>
      </w:r>
      <w:bookmarkStart w:id="8285" w:name="_ETM_Q1_10415635"/>
      <w:bookmarkEnd w:id="8285"/>
    </w:p>
    <w:p w14:paraId="3805FE97" w14:textId="5904AF03" w:rsidR="002D1620" w:rsidRDefault="002D1620" w:rsidP="002D1620">
      <w:pPr>
        <w:rPr>
          <w:rtl/>
          <w:lang w:eastAsia="he-IL"/>
        </w:rPr>
      </w:pPr>
    </w:p>
    <w:p w14:paraId="23BADCDC" w14:textId="7C41F17A" w:rsidR="002D1620" w:rsidRDefault="002D1620" w:rsidP="002D1620">
      <w:pPr>
        <w:rPr>
          <w:rtl/>
          <w:lang w:eastAsia="he-IL"/>
        </w:rPr>
      </w:pPr>
      <w:r>
        <w:rPr>
          <w:rtl/>
          <w:lang w:eastAsia="he-IL"/>
        </w:rPr>
        <w:tab/>
      </w:r>
      <w:r>
        <w:rPr>
          <w:rFonts w:hint="cs"/>
          <w:rtl/>
          <w:lang w:eastAsia="he-IL"/>
        </w:rPr>
        <w:t>טור א'</w:t>
      </w:r>
    </w:p>
    <w:p w14:paraId="66D93C65" w14:textId="36EEE335" w:rsidR="002D1620" w:rsidRDefault="002D1620" w:rsidP="002D1620">
      <w:pPr>
        <w:rPr>
          <w:rtl/>
          <w:lang w:eastAsia="he-IL"/>
        </w:rPr>
      </w:pPr>
    </w:p>
    <w:p w14:paraId="058F2D0B" w14:textId="591748AC" w:rsidR="002D1620" w:rsidRDefault="002D1620" w:rsidP="002D1620">
      <w:pPr>
        <w:rPr>
          <w:rtl/>
          <w:lang w:eastAsia="he-IL"/>
        </w:rPr>
      </w:pPr>
      <w:r>
        <w:rPr>
          <w:rtl/>
          <w:lang w:eastAsia="he-IL"/>
        </w:rPr>
        <w:tab/>
      </w:r>
      <w:r>
        <w:rPr>
          <w:rFonts w:hint="cs"/>
          <w:rtl/>
          <w:lang w:eastAsia="he-IL"/>
        </w:rPr>
        <w:t>הגורם</w:t>
      </w:r>
    </w:p>
    <w:p w14:paraId="6D4BE5FE" w14:textId="13C3369D" w:rsidR="002D1620" w:rsidRDefault="002D1620" w:rsidP="002D1620">
      <w:pPr>
        <w:rPr>
          <w:rtl/>
          <w:lang w:eastAsia="he-IL"/>
        </w:rPr>
      </w:pPr>
    </w:p>
    <w:p w14:paraId="4312E9E5" w14:textId="22EFA486" w:rsidR="002D1620" w:rsidRDefault="002D1620" w:rsidP="002D1620">
      <w:pPr>
        <w:ind w:left="1440" w:firstLine="0"/>
        <w:rPr>
          <w:rtl/>
          <w:lang w:eastAsia="he-IL"/>
        </w:rPr>
      </w:pPr>
      <w:r w:rsidRPr="002D1620">
        <w:rPr>
          <w:rtl/>
          <w:lang w:eastAsia="he-IL"/>
        </w:rPr>
        <w:t>ספק מורשה כהגדרתו בחוק התקשורת (בזק ושידורים), התשמ"ב-1982 (להלן – חוק התקשורת), המספק, לפי החוק האמור, אחד או יותר מהשירותים שלהלן:</w:t>
      </w:r>
      <w:bookmarkStart w:id="8286" w:name="_ETM_Q1_10421117"/>
      <w:bookmarkEnd w:id="8286"/>
    </w:p>
    <w:p w14:paraId="0AE9AC14" w14:textId="08D9DB25" w:rsidR="002D1620" w:rsidRDefault="002D1620" w:rsidP="002D1620">
      <w:pPr>
        <w:ind w:left="1440" w:firstLine="0"/>
        <w:rPr>
          <w:rtl/>
          <w:lang w:eastAsia="he-IL"/>
        </w:rPr>
      </w:pPr>
    </w:p>
    <w:p w14:paraId="28B8DDCE" w14:textId="5E877495" w:rsidR="002D1620" w:rsidRDefault="002D1620" w:rsidP="002D1620">
      <w:pPr>
        <w:ind w:left="2160" w:hanging="720"/>
        <w:rPr>
          <w:rtl/>
          <w:lang w:eastAsia="he-IL"/>
        </w:rPr>
      </w:pPr>
      <w:bookmarkStart w:id="8287" w:name="_ETM_Q1_10429191"/>
      <w:bookmarkStart w:id="8288" w:name="_ETM_Q1_10429280"/>
      <w:bookmarkEnd w:id="8287"/>
      <w:bookmarkEnd w:id="8288"/>
      <w:r w:rsidRPr="002D1620">
        <w:rPr>
          <w:rtl/>
          <w:lang w:eastAsia="he-IL"/>
        </w:rPr>
        <w:t>(1)</w:t>
      </w:r>
      <w:r w:rsidRPr="002D1620">
        <w:rPr>
          <w:rtl/>
          <w:lang w:eastAsia="he-IL"/>
        </w:rPr>
        <w:tab/>
        <w:t>שירות טלפוניה או שירות גישה לאינטרנט הניתן באמצעות רשת בזק שאינה מערכת רדיו טלפון נייד, בין שרשת הבזק היא של נותן השירות ובין שהיא של ספק מורשה אחר;</w:t>
      </w:r>
      <w:bookmarkStart w:id="8289" w:name="_ETM_Q1_10426620"/>
      <w:bookmarkEnd w:id="8289"/>
    </w:p>
    <w:p w14:paraId="0D90520C" w14:textId="74A848A2" w:rsidR="002D1620" w:rsidRDefault="002D1620" w:rsidP="002D1620">
      <w:pPr>
        <w:ind w:left="2160" w:hanging="720"/>
        <w:rPr>
          <w:rtl/>
          <w:lang w:eastAsia="he-IL"/>
        </w:rPr>
      </w:pPr>
    </w:p>
    <w:p w14:paraId="76F76A7B" w14:textId="01CF51F4" w:rsidR="002D1620" w:rsidRDefault="002D1620" w:rsidP="002D1620">
      <w:pPr>
        <w:ind w:left="2160" w:hanging="720"/>
        <w:rPr>
          <w:rtl/>
          <w:lang w:eastAsia="he-IL"/>
        </w:rPr>
      </w:pPr>
      <w:r>
        <w:rPr>
          <w:rFonts w:hint="cs"/>
          <w:rtl/>
          <w:lang w:eastAsia="he-IL"/>
        </w:rPr>
        <w:t>(2</w:t>
      </w:r>
      <w:r w:rsidRPr="002D1620">
        <w:rPr>
          <w:rtl/>
          <w:lang w:eastAsia="he-IL"/>
        </w:rPr>
        <w:t>)</w:t>
      </w:r>
      <w:r w:rsidRPr="002D1620">
        <w:rPr>
          <w:rtl/>
          <w:lang w:eastAsia="he-IL"/>
        </w:rPr>
        <w:tab/>
        <w:t>שירות בזק הניתן באמצעות רשת בזק שהיא מערכת רדיו טלפון נייד, בין שרשת הבזק היא של נותן השירות ו</w:t>
      </w:r>
      <w:bookmarkStart w:id="8290" w:name="_ETM_Q1_10436375"/>
      <w:bookmarkEnd w:id="8290"/>
      <w:r w:rsidRPr="002D1620">
        <w:rPr>
          <w:rtl/>
          <w:lang w:eastAsia="he-IL"/>
        </w:rPr>
        <w:t>בין שהיא של ספק מורשה אחר.</w:t>
      </w:r>
    </w:p>
    <w:p w14:paraId="2DEAFEA1" w14:textId="0987A20F" w:rsidR="002D1620" w:rsidRDefault="002D1620" w:rsidP="002D1620">
      <w:pPr>
        <w:ind w:left="1440" w:firstLine="0"/>
        <w:rPr>
          <w:rtl/>
          <w:lang w:eastAsia="he-IL"/>
        </w:rPr>
      </w:pPr>
      <w:bookmarkStart w:id="8291" w:name="_ETM_Q1_10429423"/>
      <w:bookmarkStart w:id="8292" w:name="_ETM_Q1_10426756"/>
      <w:bookmarkStart w:id="8293" w:name="_ETM_Q1_10424632"/>
      <w:bookmarkStart w:id="8294" w:name="_ETM_Q1_10422974"/>
      <w:bookmarkStart w:id="8295" w:name="_ETM_Q1_10420540"/>
      <w:bookmarkEnd w:id="8291"/>
      <w:bookmarkEnd w:id="8292"/>
      <w:bookmarkEnd w:id="8293"/>
      <w:bookmarkEnd w:id="8294"/>
      <w:bookmarkEnd w:id="8295"/>
    </w:p>
    <w:p w14:paraId="3360D791" w14:textId="6930C883" w:rsidR="002D1620" w:rsidRDefault="002D1620" w:rsidP="002D1620">
      <w:pPr>
        <w:ind w:left="1440" w:firstLine="0"/>
        <w:rPr>
          <w:rtl/>
          <w:lang w:eastAsia="he-IL"/>
        </w:rPr>
      </w:pPr>
      <w:bookmarkStart w:id="8296" w:name="_ETM_Q1_10449059"/>
      <w:bookmarkStart w:id="8297" w:name="_ETM_Q1_10449164"/>
      <w:bookmarkEnd w:id="8296"/>
      <w:bookmarkEnd w:id="8297"/>
      <w:r>
        <w:rPr>
          <w:rFonts w:hint="cs"/>
          <w:rtl/>
          <w:lang w:eastAsia="he-IL"/>
        </w:rPr>
        <w:t>טור ב'</w:t>
      </w:r>
    </w:p>
    <w:p w14:paraId="0F893CAF" w14:textId="1EE9B90D" w:rsidR="002D1620" w:rsidRDefault="002D1620" w:rsidP="002D1620">
      <w:pPr>
        <w:ind w:left="1440" w:firstLine="0"/>
        <w:rPr>
          <w:rtl/>
          <w:lang w:eastAsia="he-IL"/>
        </w:rPr>
      </w:pPr>
    </w:p>
    <w:p w14:paraId="076CF966" w14:textId="0D7D78F9" w:rsidR="002D1620" w:rsidRDefault="002D1620" w:rsidP="002D1620">
      <w:pPr>
        <w:ind w:left="1440" w:firstLine="0"/>
        <w:rPr>
          <w:rtl/>
          <w:lang w:eastAsia="he-IL"/>
        </w:rPr>
      </w:pPr>
      <w:r>
        <w:rPr>
          <w:rFonts w:hint="cs"/>
          <w:rtl/>
          <w:lang w:eastAsia="he-IL"/>
        </w:rPr>
        <w:t>סוג המידע</w:t>
      </w:r>
    </w:p>
    <w:p w14:paraId="2196B15D" w14:textId="2D1F0C83" w:rsidR="002D1620" w:rsidRDefault="002D1620" w:rsidP="002D1620">
      <w:pPr>
        <w:ind w:left="1440" w:firstLine="0"/>
        <w:rPr>
          <w:rtl/>
          <w:lang w:eastAsia="he-IL"/>
        </w:rPr>
      </w:pPr>
    </w:p>
    <w:p w14:paraId="1B2FBB42" w14:textId="590FA5DA" w:rsidR="002D1620" w:rsidRDefault="002D1620" w:rsidP="002D1620">
      <w:pPr>
        <w:ind w:left="1440" w:firstLine="0"/>
        <w:rPr>
          <w:rtl/>
          <w:lang w:eastAsia="he-IL"/>
        </w:rPr>
      </w:pPr>
      <w:r w:rsidRPr="002D1620">
        <w:rPr>
          <w:rtl/>
          <w:lang w:eastAsia="he-IL"/>
        </w:rPr>
        <w:t>מידע על סך הוצאות החייב במהלך השנה שקדמה למועד מתן הצו.</w:t>
      </w:r>
      <w:bookmarkStart w:id="8298" w:name="_ETM_Q1_10447003"/>
      <w:bookmarkEnd w:id="8298"/>
      <w:r>
        <w:rPr>
          <w:rFonts w:hint="cs"/>
          <w:rtl/>
          <w:lang w:eastAsia="he-IL"/>
        </w:rPr>
        <w:t>"</w:t>
      </w:r>
    </w:p>
    <w:p w14:paraId="485A8FE2" w14:textId="554EBC53" w:rsidR="002D1620" w:rsidRDefault="002D1620" w:rsidP="002D1620">
      <w:pPr>
        <w:ind w:left="1440" w:firstLine="0"/>
        <w:rPr>
          <w:rtl/>
          <w:lang w:eastAsia="he-IL"/>
        </w:rPr>
      </w:pPr>
    </w:p>
    <w:p w14:paraId="6ED65E80" w14:textId="77777777" w:rsidR="00876DCB" w:rsidRDefault="002D1620" w:rsidP="002D1620">
      <w:pPr>
        <w:rPr>
          <w:rtl/>
          <w:lang w:eastAsia="he-IL"/>
        </w:rPr>
      </w:pPr>
      <w:r>
        <w:rPr>
          <w:rFonts w:hint="cs"/>
          <w:rtl/>
          <w:lang w:eastAsia="he-IL"/>
        </w:rPr>
        <w:t xml:space="preserve">אז אני אתן כאן איזה הסבר ספציפי, אבל זה </w:t>
      </w:r>
      <w:bookmarkStart w:id="8299" w:name="_ETM_Q1_10459194"/>
      <w:bookmarkEnd w:id="8299"/>
      <w:r>
        <w:rPr>
          <w:rFonts w:hint="cs"/>
          <w:rtl/>
          <w:lang w:eastAsia="he-IL"/>
        </w:rPr>
        <w:t>הסבר</w:t>
      </w:r>
      <w:bookmarkStart w:id="8300" w:name="_ETM_Q1_10460069"/>
      <w:bookmarkEnd w:id="8300"/>
      <w:r>
        <w:rPr>
          <w:rFonts w:hint="cs"/>
          <w:rtl/>
          <w:lang w:eastAsia="he-IL"/>
        </w:rPr>
        <w:t xml:space="preserve"> שקצת יחזור על</w:t>
      </w:r>
      <w:bookmarkStart w:id="8301" w:name="_ETM_Q1_10462355"/>
      <w:bookmarkEnd w:id="8301"/>
      <w:r>
        <w:rPr>
          <w:rFonts w:hint="cs"/>
          <w:rtl/>
          <w:lang w:eastAsia="he-IL"/>
        </w:rPr>
        <w:t>יו בהמשך.</w:t>
      </w:r>
      <w:bookmarkStart w:id="8302" w:name="_ETM_Q1_10463884"/>
      <w:bookmarkEnd w:id="8302"/>
      <w:r>
        <w:rPr>
          <w:rFonts w:hint="cs"/>
          <w:rtl/>
          <w:lang w:eastAsia="he-IL"/>
        </w:rPr>
        <w:t xml:space="preserve"> בתיקונים עקיפים שאנחנו עושים, מתייחסים </w:t>
      </w:r>
      <w:bookmarkStart w:id="8303" w:name="_ETM_Q1_10466800"/>
      <w:bookmarkStart w:id="8304" w:name="_ETM_Q1_10464300"/>
      <w:bookmarkEnd w:id="8303"/>
      <w:bookmarkEnd w:id="8304"/>
      <w:r>
        <w:rPr>
          <w:rFonts w:hint="cs"/>
          <w:rtl/>
          <w:lang w:eastAsia="he-IL"/>
        </w:rPr>
        <w:t>לחוקים אחרים שמפנים להוראות</w:t>
      </w:r>
      <w:bookmarkStart w:id="8305" w:name="_ETM_Q1_10469484"/>
      <w:bookmarkEnd w:id="8305"/>
      <w:r>
        <w:rPr>
          <w:rFonts w:hint="cs"/>
          <w:rtl/>
          <w:lang w:eastAsia="he-IL"/>
        </w:rPr>
        <w:t xml:space="preserve">, </w:t>
      </w:r>
      <w:bookmarkStart w:id="8306" w:name="_ETM_Q1_10469750"/>
      <w:bookmarkEnd w:id="8306"/>
      <w:r>
        <w:rPr>
          <w:rFonts w:hint="cs"/>
          <w:rtl/>
          <w:lang w:eastAsia="he-IL"/>
        </w:rPr>
        <w:t>בעיקר למונחים "בעל רישיון</w:t>
      </w:r>
      <w:bookmarkStart w:id="8307" w:name="_ETM_Q1_10470870"/>
      <w:bookmarkEnd w:id="8307"/>
      <w:r>
        <w:rPr>
          <w:rFonts w:hint="cs"/>
          <w:rtl/>
          <w:lang w:eastAsia="he-IL"/>
        </w:rPr>
        <w:t xml:space="preserve">" בחוק התקשורת. הם עושים את זה </w:t>
      </w:r>
      <w:bookmarkStart w:id="8308" w:name="_ETM_Q1_10474901"/>
      <w:bookmarkEnd w:id="8308"/>
      <w:r>
        <w:rPr>
          <w:rFonts w:hint="cs"/>
          <w:rtl/>
          <w:lang w:eastAsia="he-IL"/>
        </w:rPr>
        <w:t xml:space="preserve">בעיקר בשני הקשרים עיקריים, </w:t>
      </w:r>
      <w:bookmarkStart w:id="8309" w:name="_ETM_Q1_10473752"/>
      <w:bookmarkEnd w:id="8309"/>
      <w:r>
        <w:rPr>
          <w:rFonts w:hint="cs"/>
          <w:rtl/>
          <w:lang w:eastAsia="he-IL"/>
        </w:rPr>
        <w:t xml:space="preserve">או </w:t>
      </w:r>
      <w:r w:rsidR="00876DCB">
        <w:rPr>
          <w:rFonts w:hint="cs"/>
          <w:rtl/>
          <w:lang w:eastAsia="he-IL"/>
        </w:rPr>
        <w:t>שצריך למשל לקבל מידע כדי שאפשר יהיה לזהות</w:t>
      </w:r>
      <w:bookmarkStart w:id="8310" w:name="_ETM_Q1_10476241"/>
      <w:bookmarkEnd w:id="8310"/>
      <w:r w:rsidR="00876DCB">
        <w:rPr>
          <w:rFonts w:hint="cs"/>
          <w:rtl/>
          <w:lang w:eastAsia="he-IL"/>
        </w:rPr>
        <w:t xml:space="preserve"> מי בן האדם</w:t>
      </w:r>
      <w:bookmarkStart w:id="8311" w:name="_ETM_Q1_10482723"/>
      <w:bookmarkEnd w:id="8311"/>
      <w:r w:rsidR="00876DCB">
        <w:rPr>
          <w:rFonts w:hint="cs"/>
          <w:rtl/>
          <w:lang w:eastAsia="he-IL"/>
        </w:rPr>
        <w:t xml:space="preserve"> שאיתו</w:t>
      </w:r>
      <w:bookmarkStart w:id="8312" w:name="_ETM_Q1_10478504"/>
      <w:bookmarkEnd w:id="8312"/>
      <w:r w:rsidR="00876DCB">
        <w:rPr>
          <w:rFonts w:hint="cs"/>
          <w:rtl/>
          <w:lang w:eastAsia="he-IL"/>
        </w:rPr>
        <w:t xml:space="preserve"> הולכים ל</w:t>
      </w:r>
      <w:bookmarkStart w:id="8313" w:name="_ETM_Q1_10481972"/>
      <w:bookmarkEnd w:id="8313"/>
      <w:r w:rsidR="00876DCB">
        <w:rPr>
          <w:rFonts w:hint="cs"/>
          <w:rtl/>
          <w:lang w:eastAsia="he-IL"/>
        </w:rPr>
        <w:t xml:space="preserve">יצור קשר. נניח לפי חוק ההוצאה </w:t>
      </w:r>
      <w:bookmarkStart w:id="8314" w:name="_ETM_Q1_10479300"/>
      <w:bookmarkEnd w:id="8314"/>
      <w:r w:rsidR="00876DCB">
        <w:rPr>
          <w:rFonts w:hint="cs"/>
          <w:rtl/>
          <w:lang w:eastAsia="he-IL"/>
        </w:rPr>
        <w:t xml:space="preserve">לפועל כשלא מוצאים </w:t>
      </w:r>
      <w:bookmarkStart w:id="8315" w:name="_ETM_Q1_10484411"/>
      <w:bookmarkEnd w:id="8315"/>
      <w:r w:rsidR="00876DCB">
        <w:rPr>
          <w:rFonts w:hint="cs"/>
          <w:rtl/>
          <w:lang w:eastAsia="he-IL"/>
        </w:rPr>
        <w:t xml:space="preserve">את </w:t>
      </w:r>
      <w:bookmarkStart w:id="8316" w:name="_ETM_Q1_10483762"/>
      <w:bookmarkEnd w:id="8316"/>
      <w:r w:rsidR="00876DCB">
        <w:rPr>
          <w:rFonts w:hint="cs"/>
          <w:rtl/>
          <w:lang w:eastAsia="he-IL"/>
        </w:rPr>
        <w:t>בן האדם</w:t>
      </w:r>
      <w:bookmarkStart w:id="8317" w:name="_ETM_Q1_10482636"/>
      <w:bookmarkEnd w:id="8317"/>
      <w:r w:rsidR="00876DCB">
        <w:rPr>
          <w:rFonts w:hint="cs"/>
          <w:rtl/>
          <w:lang w:eastAsia="he-IL"/>
        </w:rPr>
        <w:t xml:space="preserve"> אפשר לפנות </w:t>
      </w:r>
      <w:bookmarkStart w:id="8318" w:name="_ETM_Q1_10484996"/>
      <w:bookmarkEnd w:id="8318"/>
      <w:r w:rsidR="00876DCB">
        <w:rPr>
          <w:rFonts w:hint="cs"/>
          <w:rtl/>
          <w:lang w:eastAsia="he-IL"/>
        </w:rPr>
        <w:t>לחברה ולקבל ממנ</w:t>
      </w:r>
      <w:bookmarkStart w:id="8319" w:name="_ETM_Q1_10485041"/>
      <w:bookmarkEnd w:id="8319"/>
      <w:r w:rsidR="00876DCB">
        <w:rPr>
          <w:rFonts w:hint="cs"/>
          <w:rtl/>
          <w:lang w:eastAsia="he-IL"/>
        </w:rPr>
        <w:t>ה קצת מידע ולהגיע אליו, זאת אפשרות אחת. ואפשרות שנייה, כשרוצים לקבל</w:t>
      </w:r>
      <w:bookmarkStart w:id="8320" w:name="_ETM_Q1_10486651"/>
      <w:bookmarkEnd w:id="8320"/>
      <w:r w:rsidR="00876DCB">
        <w:rPr>
          <w:rFonts w:hint="cs"/>
          <w:rtl/>
          <w:lang w:eastAsia="he-IL"/>
        </w:rPr>
        <w:t xml:space="preserve"> איזושהי אינפור</w:t>
      </w:r>
      <w:bookmarkStart w:id="8321" w:name="_ETM_Q1_10490376"/>
      <w:bookmarkEnd w:id="8321"/>
      <w:r w:rsidR="00876DCB">
        <w:rPr>
          <w:rFonts w:hint="cs"/>
          <w:rtl/>
          <w:lang w:eastAsia="he-IL"/>
        </w:rPr>
        <w:t xml:space="preserve">מציה או להגן </w:t>
      </w:r>
      <w:bookmarkStart w:id="8322" w:name="_ETM_Q1_10491799"/>
      <w:bookmarkEnd w:id="8322"/>
      <w:r w:rsidR="00876DCB">
        <w:rPr>
          <w:rFonts w:hint="cs"/>
          <w:rtl/>
          <w:lang w:eastAsia="he-IL"/>
        </w:rPr>
        <w:t xml:space="preserve">על השירותים שהוא מקבל, השירותים החיוניים לפי אותם חוקים שהוא </w:t>
      </w:r>
      <w:bookmarkStart w:id="8323" w:name="_ETM_Q1_10498197"/>
      <w:bookmarkEnd w:id="8323"/>
      <w:r w:rsidR="00876DCB">
        <w:rPr>
          <w:rFonts w:hint="cs"/>
          <w:rtl/>
          <w:lang w:eastAsia="he-IL"/>
        </w:rPr>
        <w:t>מקבל מספקי התקשו</w:t>
      </w:r>
      <w:bookmarkStart w:id="8324" w:name="_ETM_Q1_10498138"/>
      <w:bookmarkEnd w:id="8324"/>
      <w:r w:rsidR="00876DCB">
        <w:rPr>
          <w:rFonts w:hint="cs"/>
          <w:rtl/>
          <w:lang w:eastAsia="he-IL"/>
        </w:rPr>
        <w:t>רת, אז קובעים הו</w:t>
      </w:r>
      <w:bookmarkStart w:id="8325" w:name="_ETM_Q1_10498551"/>
      <w:bookmarkEnd w:id="8325"/>
      <w:r w:rsidR="00876DCB">
        <w:rPr>
          <w:rFonts w:hint="cs"/>
          <w:rtl/>
          <w:lang w:eastAsia="he-IL"/>
        </w:rPr>
        <w:t>ראות שמתייחסות לכך,</w:t>
      </w:r>
      <w:bookmarkStart w:id="8326" w:name="_ETM_Q1_10499200"/>
      <w:bookmarkEnd w:id="8326"/>
      <w:r w:rsidR="00876DCB">
        <w:rPr>
          <w:rFonts w:hint="cs"/>
          <w:rtl/>
          <w:lang w:eastAsia="he-IL"/>
        </w:rPr>
        <w:t xml:space="preserve"> ב</w:t>
      </w:r>
      <w:bookmarkStart w:id="8327" w:name="_ETM_Q1_10499463"/>
      <w:bookmarkEnd w:id="8327"/>
      <w:r w:rsidR="00876DCB">
        <w:rPr>
          <w:rFonts w:hint="cs"/>
          <w:rtl/>
          <w:lang w:eastAsia="he-IL"/>
        </w:rPr>
        <w:t>מקרה הזה כדי לבדוק את היכולת ונושאים אחרים שנוגעים לחייבים</w:t>
      </w:r>
      <w:bookmarkStart w:id="8328" w:name="_ETM_Q1_10506239"/>
      <w:bookmarkStart w:id="8329" w:name="_ETM_Q1_10512530"/>
      <w:bookmarkEnd w:id="8328"/>
      <w:bookmarkEnd w:id="8329"/>
      <w:r w:rsidR="00876DCB">
        <w:rPr>
          <w:rFonts w:hint="cs"/>
          <w:rtl/>
          <w:lang w:eastAsia="he-IL"/>
        </w:rPr>
        <w:t xml:space="preserve">, </w:t>
      </w:r>
      <w:bookmarkStart w:id="8330" w:name="_ETM_Q1_10506532"/>
      <w:bookmarkEnd w:id="8330"/>
      <w:r w:rsidR="00876DCB">
        <w:rPr>
          <w:rFonts w:hint="cs"/>
          <w:rtl/>
          <w:lang w:eastAsia="he-IL"/>
        </w:rPr>
        <w:t>אז רוצים לקבל מידע מספקים בעולם התקשורת ושני הספקים הרלוונט</w:t>
      </w:r>
      <w:bookmarkStart w:id="8331" w:name="_ETM_Q1_10508144"/>
      <w:bookmarkStart w:id="8332" w:name="_ETM_Q1_10511323"/>
      <w:bookmarkEnd w:id="8331"/>
      <w:bookmarkEnd w:id="8332"/>
      <w:r w:rsidR="00876DCB">
        <w:rPr>
          <w:rFonts w:hint="cs"/>
          <w:rtl/>
          <w:lang w:eastAsia="he-IL"/>
        </w:rPr>
        <w:t>יים שבעצם מקבילים למה שקיים היום, זה הספקים לשירותים נייחים ושירותים סלול</w:t>
      </w:r>
      <w:bookmarkStart w:id="8333" w:name="_ETM_Q1_10511558"/>
      <w:bookmarkEnd w:id="8333"/>
      <w:r w:rsidR="00876DCB">
        <w:rPr>
          <w:rFonts w:hint="cs"/>
          <w:rtl/>
          <w:lang w:eastAsia="he-IL"/>
        </w:rPr>
        <w:t xml:space="preserve">ריים וזה בעצם </w:t>
      </w:r>
      <w:bookmarkStart w:id="8334" w:name="_ETM_Q1_10520531"/>
      <w:bookmarkEnd w:id="8334"/>
      <w:r w:rsidR="00876DCB">
        <w:rPr>
          <w:rFonts w:hint="cs"/>
          <w:rtl/>
          <w:lang w:eastAsia="he-IL"/>
        </w:rPr>
        <w:t>מה שאנחנו מתקנים כאן.</w:t>
      </w:r>
    </w:p>
    <w:p w14:paraId="5DDDDD2F" w14:textId="77777777" w:rsidR="00876DCB" w:rsidRDefault="00876DCB" w:rsidP="002D1620">
      <w:pPr>
        <w:rPr>
          <w:rtl/>
          <w:lang w:eastAsia="he-IL"/>
        </w:rPr>
      </w:pPr>
      <w:bookmarkStart w:id="8335" w:name="_ETM_Q1_10522762"/>
      <w:bookmarkStart w:id="8336" w:name="_ETM_Q1_10523337"/>
      <w:bookmarkEnd w:id="8335"/>
      <w:bookmarkEnd w:id="8336"/>
    </w:p>
    <w:p w14:paraId="7A4F930C" w14:textId="77777777" w:rsidR="00876DCB" w:rsidRDefault="00876DCB" w:rsidP="00876DCB">
      <w:pPr>
        <w:pStyle w:val="a4"/>
        <w:keepNext/>
        <w:rPr>
          <w:rtl/>
        </w:rPr>
      </w:pPr>
      <w:bookmarkStart w:id="8337" w:name="ET_speaker_איתי_עצמון_696"/>
      <w:r w:rsidRPr="00876DCB">
        <w:rPr>
          <w:rStyle w:val="TagStyle"/>
          <w:rtl/>
        </w:rPr>
        <w:t xml:space="preserve"> &lt;&lt; דובר &gt;&gt; </w:t>
      </w:r>
      <w:r>
        <w:rPr>
          <w:rtl/>
        </w:rPr>
        <w:t>איתי עצמון:</w:t>
      </w:r>
      <w:r w:rsidRPr="00876DCB">
        <w:rPr>
          <w:rStyle w:val="TagStyle"/>
          <w:rtl/>
        </w:rPr>
        <w:t xml:space="preserve"> &lt;&lt; דובר &gt;&gt;</w:t>
      </w:r>
      <w:r>
        <w:rPr>
          <w:rtl/>
        </w:rPr>
        <w:t xml:space="preserve">   </w:t>
      </w:r>
      <w:bookmarkEnd w:id="8337"/>
    </w:p>
    <w:p w14:paraId="6988D3F0" w14:textId="77777777" w:rsidR="00876DCB" w:rsidRDefault="00876DCB" w:rsidP="00876DCB">
      <w:pPr>
        <w:pStyle w:val="KeepWithNext"/>
        <w:rPr>
          <w:rtl/>
        </w:rPr>
      </w:pPr>
    </w:p>
    <w:p w14:paraId="1AD69AAE" w14:textId="77777777" w:rsidR="00876DCB" w:rsidRDefault="00876DCB" w:rsidP="00876DCB">
      <w:pPr>
        <w:rPr>
          <w:rtl/>
        </w:rPr>
      </w:pPr>
      <w:bookmarkStart w:id="8338" w:name="_ETM_Q1_10524190"/>
      <w:bookmarkStart w:id="8339" w:name="_ETM_Q1_10524281"/>
      <w:bookmarkEnd w:id="8338"/>
      <w:bookmarkEnd w:id="8339"/>
      <w:r>
        <w:rPr>
          <w:rFonts w:hint="cs"/>
          <w:rtl/>
        </w:rPr>
        <w:t>ולגופו של התיקון.</w:t>
      </w:r>
    </w:p>
    <w:p w14:paraId="02E80063" w14:textId="77777777" w:rsidR="00876DCB" w:rsidRDefault="00876DCB" w:rsidP="00876DCB">
      <w:pPr>
        <w:rPr>
          <w:rtl/>
        </w:rPr>
      </w:pPr>
    </w:p>
    <w:p w14:paraId="296A2E49" w14:textId="77777777" w:rsidR="00876DCB" w:rsidRDefault="00876DCB" w:rsidP="00876DCB">
      <w:pPr>
        <w:pStyle w:val="af9"/>
        <w:keepNext/>
        <w:rPr>
          <w:rtl/>
        </w:rPr>
      </w:pPr>
      <w:bookmarkStart w:id="8340" w:name="ET_guest_זיו_גלעדי_697"/>
      <w:r w:rsidRPr="00876DCB">
        <w:rPr>
          <w:rStyle w:val="TagStyle"/>
          <w:rtl/>
        </w:rPr>
        <w:t xml:space="preserve"> &lt;&lt; אורח &gt;&gt; </w:t>
      </w:r>
      <w:r>
        <w:rPr>
          <w:rtl/>
        </w:rPr>
        <w:t>זיו גלעדי:</w:t>
      </w:r>
      <w:r w:rsidRPr="00876DCB">
        <w:rPr>
          <w:rStyle w:val="TagStyle"/>
          <w:rtl/>
        </w:rPr>
        <w:t xml:space="preserve"> &lt;&lt; אורח &gt;&gt;</w:t>
      </w:r>
      <w:r>
        <w:rPr>
          <w:rtl/>
        </w:rPr>
        <w:t xml:space="preserve">   </w:t>
      </w:r>
      <w:bookmarkEnd w:id="8340"/>
    </w:p>
    <w:p w14:paraId="1C7FAC7F" w14:textId="77777777" w:rsidR="00876DCB" w:rsidRDefault="00876DCB" w:rsidP="00876DCB">
      <w:pPr>
        <w:pStyle w:val="KeepWithNext"/>
        <w:rPr>
          <w:rtl/>
        </w:rPr>
      </w:pPr>
    </w:p>
    <w:p w14:paraId="68F4BF9E" w14:textId="504F173D" w:rsidR="009A18B5" w:rsidRDefault="00876DCB" w:rsidP="009A18B5">
      <w:pPr>
        <w:rPr>
          <w:rtl/>
        </w:rPr>
      </w:pPr>
      <w:r>
        <w:rPr>
          <w:rFonts w:hint="cs"/>
          <w:rtl/>
        </w:rPr>
        <w:t xml:space="preserve"> </w:t>
      </w:r>
      <w:bookmarkStart w:id="8341" w:name="_ETM_Q1_10510410"/>
      <w:bookmarkEnd w:id="8341"/>
      <w:r w:rsidR="009A18B5">
        <w:rPr>
          <w:rtl/>
        </w:rPr>
        <w:tab/>
      </w:r>
      <w:bookmarkStart w:id="8342" w:name="_ETM_Q1_10534490"/>
      <w:bookmarkEnd w:id="8342"/>
      <w:r w:rsidR="009A18B5">
        <w:rPr>
          <w:rFonts w:hint="cs"/>
          <w:rtl/>
        </w:rPr>
        <w:t>"(2</w:t>
      </w:r>
      <w:r w:rsidR="009A18B5">
        <w:rPr>
          <w:rtl/>
        </w:rPr>
        <w:t>)</w:t>
      </w:r>
      <w:r w:rsidR="009A18B5">
        <w:rPr>
          <w:rtl/>
        </w:rPr>
        <w:tab/>
        <w:t>בתוספת השלישית, במקום פרט 7 יבוא:</w:t>
      </w:r>
      <w:bookmarkStart w:id="8343" w:name="_ETM_Q1_10521920"/>
      <w:bookmarkEnd w:id="8343"/>
    </w:p>
    <w:p w14:paraId="3D2B7A74" w14:textId="77777777" w:rsidR="009A18B5" w:rsidRDefault="009A18B5" w:rsidP="009A18B5">
      <w:pPr>
        <w:rPr>
          <w:rtl/>
        </w:rPr>
      </w:pPr>
      <w:bookmarkStart w:id="8344" w:name="_ETM_Q1_10522688"/>
      <w:bookmarkStart w:id="8345" w:name="_ETM_Q1_10522775"/>
      <w:bookmarkEnd w:id="8344"/>
      <w:bookmarkEnd w:id="8345"/>
    </w:p>
    <w:p w14:paraId="489B9338" w14:textId="02F9BF90" w:rsidR="002D1620" w:rsidRDefault="009A18B5" w:rsidP="009A18B5">
      <w:pPr>
        <w:ind w:left="2160" w:firstLine="0"/>
        <w:rPr>
          <w:rtl/>
        </w:rPr>
      </w:pPr>
      <w:r>
        <w:rPr>
          <w:rtl/>
        </w:rPr>
        <w:t>"7.</w:t>
      </w:r>
      <w:r>
        <w:rPr>
          <w:rtl/>
        </w:rPr>
        <w:tab/>
        <w:t>ספק מורשה כהגדרתו בחוק התקשורת, המספק, לפי החוק האמור, שירות טלפוניה או שירות גישה לאינטרנט באמצעות רשת בזק שאינה מערכת רדיו טלפון נייד."</w:t>
      </w:r>
    </w:p>
    <w:p w14:paraId="7A511140" w14:textId="130FAC2E" w:rsidR="009A18B5" w:rsidRDefault="009A18B5" w:rsidP="009A18B5">
      <w:pPr>
        <w:rPr>
          <w:rtl/>
        </w:rPr>
      </w:pPr>
      <w:bookmarkStart w:id="8346" w:name="_ETM_Q1_10536924"/>
      <w:bookmarkStart w:id="8347" w:name="_ETM_Q1_10537020"/>
      <w:bookmarkEnd w:id="8346"/>
      <w:bookmarkEnd w:id="8347"/>
    </w:p>
    <w:p w14:paraId="5B4D11CA" w14:textId="55B97955" w:rsidR="009A18B5" w:rsidRDefault="009A18B5" w:rsidP="009A18B5">
      <w:pPr>
        <w:rPr>
          <w:rtl/>
        </w:rPr>
      </w:pPr>
      <w:r>
        <w:rPr>
          <w:rFonts w:hint="cs"/>
          <w:rtl/>
        </w:rPr>
        <w:t>102</w:t>
      </w:r>
      <w:r w:rsidRPr="009A18B5">
        <w:rPr>
          <w:rtl/>
        </w:rPr>
        <w:t>.</w:t>
      </w:r>
      <w:r>
        <w:rPr>
          <w:rFonts w:hint="cs"/>
          <w:rtl/>
        </w:rPr>
        <w:t xml:space="preserve"> </w:t>
      </w:r>
      <w:r w:rsidRPr="009A18B5">
        <w:rPr>
          <w:rtl/>
        </w:rPr>
        <w:t xml:space="preserve">בחוק המרכז לגביית קנסות, אגרות והוצאות, התשנ"ה-1995  -  </w:t>
      </w:r>
    </w:p>
    <w:p w14:paraId="4770A066" w14:textId="46C63FD2" w:rsidR="009A18B5" w:rsidRDefault="009A18B5" w:rsidP="009A18B5">
      <w:pPr>
        <w:rPr>
          <w:rtl/>
        </w:rPr>
      </w:pPr>
      <w:bookmarkStart w:id="8348" w:name="_ETM_Q1_10541893"/>
      <w:bookmarkStart w:id="8349" w:name="_ETM_Q1_10541978"/>
      <w:bookmarkEnd w:id="8348"/>
      <w:bookmarkEnd w:id="8349"/>
    </w:p>
    <w:p w14:paraId="543F0F71" w14:textId="7877D62E" w:rsidR="009A18B5" w:rsidRDefault="009A18B5" w:rsidP="009A18B5">
      <w:pPr>
        <w:rPr>
          <w:rtl/>
        </w:rPr>
      </w:pPr>
      <w:bookmarkStart w:id="8350" w:name="_ETM_Q1_10542075"/>
      <w:bookmarkStart w:id="8351" w:name="_ETM_Q1_10542158"/>
      <w:bookmarkEnd w:id="8350"/>
      <w:bookmarkEnd w:id="8351"/>
      <w:r>
        <w:rPr>
          <w:rtl/>
        </w:rPr>
        <w:tab/>
        <w:t>(1)</w:t>
      </w:r>
      <w:r>
        <w:rPr>
          <w:rtl/>
        </w:rPr>
        <w:tab/>
        <w:t>בסעיף 6(ב2) –</w:t>
      </w:r>
    </w:p>
    <w:p w14:paraId="0B485820" w14:textId="77777777" w:rsidR="009A18B5" w:rsidRDefault="009A18B5" w:rsidP="009A18B5">
      <w:pPr>
        <w:rPr>
          <w:rtl/>
        </w:rPr>
      </w:pPr>
    </w:p>
    <w:p w14:paraId="12404E07" w14:textId="6849CE29" w:rsidR="009A18B5" w:rsidRDefault="009A18B5" w:rsidP="009A18B5">
      <w:pPr>
        <w:pStyle w:val="afe"/>
        <w:numPr>
          <w:ilvl w:val="0"/>
          <w:numId w:val="27"/>
        </w:numPr>
        <w:rPr>
          <w:rtl/>
        </w:rPr>
      </w:pPr>
      <w:r>
        <w:rPr>
          <w:rtl/>
        </w:rPr>
        <w:t>בפסקה (1), במקום הקטע החל במילים "מבעל רישיון כללי למתן שירותי בזק" עד המילים "(בסעיף זה – בעל רישיון)" יבוא "מספק מורשה כהגדרתו בחוק התקשורת (בזק ושידורים), התשמ"ב-1982 (להלן – ספק מורשה), המספק שירות טלפוניה כהגדרתו בחוק האמור", במקום "מטעם בעל הרישיון" יבוא "מטעם הספק המורשה" ובמקום "שביקש מבעל הרישיון" יבוא "שביקש מהספק המורשה";</w:t>
      </w:r>
    </w:p>
    <w:p w14:paraId="7ADF6C47" w14:textId="77777777" w:rsidR="009A18B5" w:rsidRDefault="009A18B5" w:rsidP="009A18B5">
      <w:pPr>
        <w:ind w:left="1440" w:firstLine="0"/>
        <w:rPr>
          <w:rtl/>
        </w:rPr>
      </w:pPr>
      <w:bookmarkStart w:id="8352" w:name="_ETM_Q1_10540090"/>
      <w:bookmarkEnd w:id="8352"/>
    </w:p>
    <w:p w14:paraId="3E8B422B" w14:textId="6347754B" w:rsidR="009A18B5" w:rsidRDefault="009A18B5" w:rsidP="009A18B5">
      <w:pPr>
        <w:pStyle w:val="afe"/>
        <w:numPr>
          <w:ilvl w:val="0"/>
          <w:numId w:val="27"/>
        </w:numPr>
        <w:rPr>
          <w:rtl/>
        </w:rPr>
      </w:pPr>
      <w:r>
        <w:rPr>
          <w:rtl/>
        </w:rPr>
        <w:t>בפסקה (3), במקום "מבעל רישיון" יבוא "מספק מורשה";</w:t>
      </w:r>
    </w:p>
    <w:p w14:paraId="22BC6E61" w14:textId="77777777" w:rsidR="009A18B5" w:rsidRDefault="009A18B5" w:rsidP="009A18B5">
      <w:pPr>
        <w:pStyle w:val="afe"/>
        <w:rPr>
          <w:rtl/>
        </w:rPr>
      </w:pPr>
    </w:p>
    <w:p w14:paraId="1979A7B5" w14:textId="57CFE0C0" w:rsidR="009A18B5" w:rsidRDefault="009A18B5" w:rsidP="009A18B5">
      <w:pPr>
        <w:pStyle w:val="afe"/>
        <w:numPr>
          <w:ilvl w:val="0"/>
          <w:numId w:val="17"/>
        </w:numPr>
        <w:rPr>
          <w:rtl/>
        </w:rPr>
      </w:pPr>
      <w:r>
        <w:rPr>
          <w:rtl/>
        </w:rPr>
        <w:t>בתוספת הראשונה –</w:t>
      </w:r>
    </w:p>
    <w:p w14:paraId="1B20C3AB" w14:textId="77777777" w:rsidR="009A18B5" w:rsidRDefault="009A18B5" w:rsidP="009A18B5">
      <w:pPr>
        <w:pStyle w:val="afe"/>
        <w:ind w:left="2160" w:firstLine="0"/>
        <w:rPr>
          <w:rtl/>
        </w:rPr>
      </w:pPr>
    </w:p>
    <w:p w14:paraId="6B237A2E" w14:textId="773F3B0E" w:rsidR="009A18B5" w:rsidRDefault="009A18B5" w:rsidP="009A18B5">
      <w:pPr>
        <w:rPr>
          <w:rtl/>
        </w:rPr>
      </w:pPr>
      <w:r>
        <w:rPr>
          <w:rtl/>
        </w:rPr>
        <w:tab/>
      </w:r>
      <w:r>
        <w:rPr>
          <w:rtl/>
        </w:rPr>
        <w:tab/>
        <w:t>(א)</w:t>
      </w:r>
      <w:r>
        <w:rPr>
          <w:rtl/>
        </w:rPr>
        <w:tab/>
        <w:t>בפרט (3), אחרי "התשמ"ב-1982" יבוא (בתוספת זו – חוק התקשורת)";</w:t>
      </w:r>
    </w:p>
    <w:p w14:paraId="3538EA13" w14:textId="77777777" w:rsidR="009A18B5" w:rsidRDefault="009A18B5" w:rsidP="009A18B5">
      <w:pPr>
        <w:rPr>
          <w:rtl/>
        </w:rPr>
      </w:pPr>
    </w:p>
    <w:p w14:paraId="4B133617" w14:textId="0AD843C7" w:rsidR="009A18B5" w:rsidRDefault="009A18B5" w:rsidP="009A18B5">
      <w:pPr>
        <w:ind w:left="1440"/>
        <w:rPr>
          <w:rtl/>
        </w:rPr>
      </w:pPr>
      <w:r>
        <w:rPr>
          <w:rFonts w:hint="cs"/>
          <w:rtl/>
        </w:rPr>
        <w:t>(ב)</w:t>
      </w:r>
      <w:r>
        <w:rPr>
          <w:rtl/>
        </w:rPr>
        <w:tab/>
        <w:t>במקום פרט (4) יבוא:</w:t>
      </w:r>
    </w:p>
    <w:p w14:paraId="281F75AE" w14:textId="77777777" w:rsidR="009A18B5" w:rsidRDefault="009A18B5" w:rsidP="009A18B5">
      <w:pPr>
        <w:pStyle w:val="afe"/>
        <w:ind w:left="2160" w:firstLine="0"/>
        <w:rPr>
          <w:rtl/>
        </w:rPr>
      </w:pPr>
      <w:bookmarkStart w:id="8353" w:name="_ETM_Q1_10577382"/>
      <w:bookmarkEnd w:id="8353"/>
    </w:p>
    <w:p w14:paraId="5B90F658" w14:textId="463479B4" w:rsidR="009A18B5" w:rsidRDefault="009A18B5" w:rsidP="009A18B5">
      <w:pPr>
        <w:ind w:left="2160" w:firstLine="0"/>
        <w:rPr>
          <w:rtl/>
        </w:rPr>
      </w:pPr>
      <w:r>
        <w:rPr>
          <w:rtl/>
        </w:rPr>
        <w:t>"(4)</w:t>
      </w:r>
      <w:r>
        <w:rPr>
          <w:rtl/>
        </w:rPr>
        <w:tab/>
        <w:t xml:space="preserve">ספק מורשה כהגדרתו בחוק התקשורת, המספק לפי החוק האמור, </w:t>
      </w:r>
      <w:bookmarkStart w:id="8354" w:name="_ETM_Q1_10570409"/>
      <w:bookmarkEnd w:id="8354"/>
      <w:r>
        <w:rPr>
          <w:rtl/>
        </w:rPr>
        <w:t>שירות טלפוניה או שירות גישה לאינטרנט באמצעות רשת בזק שאינה מערכת רדיו טלפון נייד."</w:t>
      </w:r>
      <w:r>
        <w:rPr>
          <w:rFonts w:hint="cs"/>
          <w:rtl/>
        </w:rPr>
        <w:t>"</w:t>
      </w:r>
    </w:p>
    <w:p w14:paraId="662DCD06" w14:textId="061F48D5" w:rsidR="009A18B5" w:rsidRDefault="009A18B5" w:rsidP="009A18B5">
      <w:pPr>
        <w:ind w:left="2160" w:firstLine="0"/>
        <w:rPr>
          <w:rtl/>
        </w:rPr>
      </w:pPr>
    </w:p>
    <w:p w14:paraId="7939CB33" w14:textId="09998B03" w:rsidR="009A18B5" w:rsidRDefault="009A18B5" w:rsidP="009A18B5">
      <w:pPr>
        <w:rPr>
          <w:rtl/>
        </w:rPr>
      </w:pPr>
      <w:r>
        <w:rPr>
          <w:rFonts w:hint="cs"/>
          <w:rtl/>
        </w:rPr>
        <w:t>גם כאן התיקון ברציונל הוא דומה</w:t>
      </w:r>
      <w:bookmarkStart w:id="8355" w:name="_ETM_Q1_10588124"/>
      <w:bookmarkEnd w:id="8355"/>
      <w:r>
        <w:rPr>
          <w:rFonts w:hint="cs"/>
          <w:rtl/>
        </w:rPr>
        <w:t xml:space="preserve"> </w:t>
      </w:r>
      <w:bookmarkStart w:id="8356" w:name="_ETM_Q1_10590295"/>
      <w:bookmarkEnd w:id="8356"/>
      <w:r>
        <w:rPr>
          <w:rFonts w:hint="cs"/>
          <w:rtl/>
        </w:rPr>
        <w:t>לתיקון של חוק ההוצעה לפועל</w:t>
      </w:r>
      <w:bookmarkStart w:id="8357" w:name="_ETM_Q1_10589349"/>
      <w:bookmarkStart w:id="8358" w:name="_ETM_Q1_10591937"/>
      <w:bookmarkEnd w:id="8357"/>
      <w:bookmarkEnd w:id="8358"/>
      <w:r>
        <w:rPr>
          <w:rFonts w:hint="cs"/>
          <w:rtl/>
        </w:rPr>
        <w:t xml:space="preserve">, המרכז לגביית קנסות, זאת הדרך </w:t>
      </w:r>
      <w:bookmarkStart w:id="8359" w:name="_ETM_Q1_10591017"/>
      <w:bookmarkEnd w:id="8359"/>
      <w:r>
        <w:rPr>
          <w:rFonts w:hint="cs"/>
          <w:rtl/>
        </w:rPr>
        <w:t>של הממשלה, של המדינה, לגבות תשלומים.</w:t>
      </w:r>
    </w:p>
    <w:p w14:paraId="6276AD48" w14:textId="7DE29006" w:rsidR="009A18B5" w:rsidRDefault="009A18B5" w:rsidP="009A18B5">
      <w:pPr>
        <w:rPr>
          <w:rtl/>
        </w:rPr>
      </w:pPr>
    </w:p>
    <w:p w14:paraId="77BC3375" w14:textId="1F232910" w:rsidR="009A18B5" w:rsidRDefault="009A18B5" w:rsidP="009A18B5">
      <w:pPr>
        <w:rPr>
          <w:rtl/>
        </w:rPr>
      </w:pPr>
      <w:r>
        <w:rPr>
          <w:rFonts w:hint="cs"/>
          <w:rtl/>
        </w:rPr>
        <w:t>"10</w:t>
      </w:r>
      <w:r w:rsidR="002478B8">
        <w:rPr>
          <w:rFonts w:hint="cs"/>
          <w:rtl/>
        </w:rPr>
        <w:t>4</w:t>
      </w:r>
      <w:r w:rsidRPr="009A18B5">
        <w:rPr>
          <w:rtl/>
        </w:rPr>
        <w:t>.</w:t>
      </w:r>
      <w:r w:rsidR="002478B8">
        <w:rPr>
          <w:rFonts w:hint="cs"/>
          <w:rtl/>
        </w:rPr>
        <w:t xml:space="preserve"> </w:t>
      </w:r>
      <w:r w:rsidRPr="009A18B5">
        <w:rPr>
          <w:rtl/>
        </w:rPr>
        <w:t>בחוק חדלות פירעון ושיקום כלכלי, התשע"ח-2018 , בתוספת הראשונה, בחלק א', במקום פרט 14 יבוא:</w:t>
      </w:r>
      <w:bookmarkStart w:id="8360" w:name="_ETM_Q1_10596458"/>
      <w:bookmarkEnd w:id="8360"/>
    </w:p>
    <w:p w14:paraId="44AC6C4D" w14:textId="0C401F93" w:rsidR="002D1620" w:rsidRDefault="002D1620" w:rsidP="002D1620">
      <w:pPr>
        <w:rPr>
          <w:rtl/>
          <w:lang w:eastAsia="he-IL"/>
        </w:rPr>
      </w:pPr>
      <w:bookmarkStart w:id="8361" w:name="_ETM_Q1_10419052"/>
      <w:bookmarkStart w:id="8362" w:name="_ETM_Q1_10419163"/>
      <w:bookmarkEnd w:id="8361"/>
      <w:bookmarkEnd w:id="8362"/>
    </w:p>
    <w:p w14:paraId="1307F1F8" w14:textId="0B6E6472" w:rsidR="002478B8" w:rsidRDefault="002478B8" w:rsidP="002D1620">
      <w:pPr>
        <w:rPr>
          <w:rtl/>
          <w:lang w:eastAsia="he-IL"/>
        </w:rPr>
      </w:pPr>
      <w:r>
        <w:rPr>
          <w:rtl/>
          <w:lang w:eastAsia="he-IL"/>
        </w:rPr>
        <w:tab/>
      </w:r>
      <w:r>
        <w:rPr>
          <w:rFonts w:hint="cs"/>
          <w:rtl/>
          <w:lang w:eastAsia="he-IL"/>
        </w:rPr>
        <w:t>טור א'</w:t>
      </w:r>
    </w:p>
    <w:p w14:paraId="251026DB" w14:textId="77AF774C" w:rsidR="002478B8" w:rsidRDefault="002478B8" w:rsidP="002D1620">
      <w:pPr>
        <w:rPr>
          <w:rtl/>
          <w:lang w:eastAsia="he-IL"/>
        </w:rPr>
      </w:pPr>
    </w:p>
    <w:p w14:paraId="2180935A" w14:textId="1FBCA7D4" w:rsidR="002478B8" w:rsidRDefault="002478B8" w:rsidP="002D1620">
      <w:pPr>
        <w:rPr>
          <w:rtl/>
          <w:lang w:eastAsia="he-IL"/>
        </w:rPr>
      </w:pPr>
      <w:r>
        <w:rPr>
          <w:rtl/>
          <w:lang w:eastAsia="he-IL"/>
        </w:rPr>
        <w:tab/>
      </w:r>
      <w:r>
        <w:rPr>
          <w:rFonts w:hint="cs"/>
          <w:rtl/>
          <w:lang w:eastAsia="he-IL"/>
        </w:rPr>
        <w:t>הגורם</w:t>
      </w:r>
    </w:p>
    <w:p w14:paraId="4EFB16ED" w14:textId="77777777" w:rsidR="002478B8" w:rsidRDefault="002478B8" w:rsidP="002478B8">
      <w:pPr>
        <w:ind w:left="720"/>
        <w:rPr>
          <w:rtl/>
          <w:lang w:eastAsia="he-IL"/>
        </w:rPr>
      </w:pPr>
    </w:p>
    <w:p w14:paraId="714A5E20" w14:textId="11AB60F6" w:rsidR="002478B8" w:rsidRDefault="002478B8" w:rsidP="002478B8">
      <w:pPr>
        <w:ind w:left="1440" w:firstLine="0"/>
        <w:rPr>
          <w:rtl/>
          <w:lang w:eastAsia="he-IL"/>
        </w:rPr>
      </w:pPr>
      <w:r>
        <w:rPr>
          <w:rtl/>
          <w:lang w:eastAsia="he-IL"/>
        </w:rPr>
        <w:t>"14. ספק מורשה כהגדרתו בחוק התקשורת (בזק ושידורים), התשמ"ב-1982, המספק, לפי החוק האמור, אחד או יותר מהשירותים שלהלן:</w:t>
      </w:r>
    </w:p>
    <w:p w14:paraId="76B36F31" w14:textId="77777777" w:rsidR="002478B8" w:rsidRDefault="002478B8" w:rsidP="002478B8">
      <w:pPr>
        <w:ind w:left="1440" w:firstLine="0"/>
        <w:rPr>
          <w:rtl/>
          <w:lang w:eastAsia="he-IL"/>
        </w:rPr>
      </w:pPr>
    </w:p>
    <w:p w14:paraId="4D09EEFB" w14:textId="31504B5C" w:rsidR="002478B8" w:rsidRDefault="002478B8" w:rsidP="002478B8">
      <w:pPr>
        <w:pStyle w:val="afe"/>
        <w:numPr>
          <w:ilvl w:val="0"/>
          <w:numId w:val="28"/>
        </w:numPr>
        <w:rPr>
          <w:rtl/>
          <w:lang w:eastAsia="he-IL"/>
        </w:rPr>
      </w:pPr>
      <w:r>
        <w:rPr>
          <w:rtl/>
          <w:lang w:eastAsia="he-IL"/>
        </w:rPr>
        <w:t>שירות טלפוניה או שירות גישה לאינטרנט הניתן באמצעות רשת בזק שאינה מערכת רדיו טלפון נייד;</w:t>
      </w:r>
    </w:p>
    <w:p w14:paraId="722284DF" w14:textId="77777777" w:rsidR="002478B8" w:rsidRDefault="002478B8" w:rsidP="002478B8">
      <w:pPr>
        <w:pStyle w:val="afe"/>
        <w:ind w:left="2880" w:firstLine="0"/>
        <w:rPr>
          <w:rtl/>
          <w:lang w:eastAsia="he-IL"/>
        </w:rPr>
      </w:pPr>
    </w:p>
    <w:p w14:paraId="237F4343" w14:textId="1121E8AE" w:rsidR="002478B8" w:rsidRDefault="002478B8" w:rsidP="002478B8">
      <w:pPr>
        <w:ind w:left="2880" w:hanging="720"/>
        <w:rPr>
          <w:rtl/>
          <w:lang w:eastAsia="he-IL"/>
        </w:rPr>
      </w:pPr>
      <w:r>
        <w:rPr>
          <w:rtl/>
          <w:lang w:eastAsia="he-IL"/>
        </w:rPr>
        <w:t>(2)</w:t>
      </w:r>
      <w:r>
        <w:rPr>
          <w:rtl/>
          <w:lang w:eastAsia="he-IL"/>
        </w:rPr>
        <w:tab/>
        <w:t xml:space="preserve">שירות בזק הניתן באמצעות רשת בזק שהיא מערכת רדיו טלפון נייד, בין </w:t>
      </w:r>
      <w:bookmarkStart w:id="8363" w:name="_ETM_Q1_10606400"/>
      <w:bookmarkEnd w:id="8363"/>
      <w:r>
        <w:rPr>
          <w:rtl/>
          <w:lang w:eastAsia="he-IL"/>
        </w:rPr>
        <w:t>שרשת הבזק היא של נותן השירות ובין שהיא של ספק מורשה אחר.</w:t>
      </w:r>
    </w:p>
    <w:p w14:paraId="277CD272" w14:textId="15E842A4" w:rsidR="002478B8" w:rsidRDefault="002478B8" w:rsidP="002D1620">
      <w:pPr>
        <w:rPr>
          <w:rtl/>
          <w:lang w:eastAsia="he-IL"/>
        </w:rPr>
      </w:pPr>
      <w:r>
        <w:rPr>
          <w:rtl/>
          <w:lang w:eastAsia="he-IL"/>
        </w:rPr>
        <w:tab/>
      </w:r>
    </w:p>
    <w:p w14:paraId="0A515763" w14:textId="7C7F9554" w:rsidR="002478B8" w:rsidRDefault="002478B8" w:rsidP="002D1620">
      <w:pPr>
        <w:rPr>
          <w:rtl/>
          <w:lang w:eastAsia="he-IL"/>
        </w:rPr>
      </w:pPr>
      <w:r>
        <w:rPr>
          <w:rtl/>
          <w:lang w:eastAsia="he-IL"/>
        </w:rPr>
        <w:tab/>
      </w:r>
      <w:r>
        <w:rPr>
          <w:rFonts w:hint="cs"/>
          <w:rtl/>
          <w:lang w:eastAsia="he-IL"/>
        </w:rPr>
        <w:t>טור ב'</w:t>
      </w:r>
    </w:p>
    <w:p w14:paraId="4590A49C" w14:textId="5907E07E" w:rsidR="002478B8" w:rsidRDefault="002478B8" w:rsidP="002D1620">
      <w:pPr>
        <w:rPr>
          <w:rtl/>
          <w:lang w:eastAsia="he-IL"/>
        </w:rPr>
      </w:pPr>
    </w:p>
    <w:p w14:paraId="1E3C2A3A" w14:textId="13DFD136" w:rsidR="002478B8" w:rsidRDefault="002478B8" w:rsidP="002D1620">
      <w:pPr>
        <w:rPr>
          <w:rtl/>
          <w:lang w:eastAsia="he-IL"/>
        </w:rPr>
      </w:pPr>
      <w:r>
        <w:rPr>
          <w:rtl/>
          <w:lang w:eastAsia="he-IL"/>
        </w:rPr>
        <w:tab/>
      </w:r>
      <w:r>
        <w:rPr>
          <w:rFonts w:hint="cs"/>
          <w:rtl/>
          <w:lang w:eastAsia="he-IL"/>
        </w:rPr>
        <w:t>סוג המידע</w:t>
      </w:r>
    </w:p>
    <w:p w14:paraId="0C69B1A7" w14:textId="4DD10D83" w:rsidR="002478B8" w:rsidRDefault="002478B8" w:rsidP="002D1620">
      <w:pPr>
        <w:rPr>
          <w:rtl/>
          <w:lang w:eastAsia="he-IL"/>
        </w:rPr>
      </w:pPr>
    </w:p>
    <w:p w14:paraId="68003D1E" w14:textId="7D5E6FD9" w:rsidR="002478B8" w:rsidRDefault="002478B8" w:rsidP="002478B8">
      <w:pPr>
        <w:ind w:left="1440" w:firstLine="0"/>
        <w:rPr>
          <w:rtl/>
          <w:lang w:eastAsia="he-IL"/>
        </w:rPr>
      </w:pPr>
      <w:r w:rsidRPr="002478B8">
        <w:rPr>
          <w:rtl/>
          <w:lang w:eastAsia="he-IL"/>
        </w:rPr>
        <w:t>מידע על סך התשלומים שהיחיד חויב בהם בשנה שקדמה למועד מתן הצו לפתיחת הליכים."</w:t>
      </w:r>
      <w:bookmarkStart w:id="8364" w:name="_ETM_Q1_10628038"/>
      <w:bookmarkStart w:id="8365" w:name="_ETM_Q1_10634564"/>
      <w:bookmarkEnd w:id="8364"/>
      <w:bookmarkEnd w:id="8365"/>
    </w:p>
    <w:p w14:paraId="2AF5C96D" w14:textId="323D1C29" w:rsidR="002478B8" w:rsidRDefault="002478B8" w:rsidP="002478B8">
      <w:pPr>
        <w:ind w:left="1440" w:firstLine="0"/>
        <w:rPr>
          <w:rtl/>
          <w:lang w:eastAsia="he-IL"/>
        </w:rPr>
      </w:pPr>
      <w:bookmarkStart w:id="8366" w:name="_ETM_Q1_10634663"/>
      <w:bookmarkEnd w:id="8366"/>
    </w:p>
    <w:p w14:paraId="6D6E2842" w14:textId="7EE8E42A" w:rsidR="002478B8" w:rsidRDefault="002478B8" w:rsidP="002478B8">
      <w:pPr>
        <w:rPr>
          <w:rtl/>
          <w:lang w:eastAsia="he-IL"/>
        </w:rPr>
      </w:pPr>
      <w:bookmarkStart w:id="8367" w:name="_ETM_Q1_10636059"/>
      <w:bookmarkStart w:id="8368" w:name="_ETM_Q1_10636158"/>
      <w:bookmarkEnd w:id="8367"/>
      <w:bookmarkEnd w:id="8368"/>
      <w:r>
        <w:rPr>
          <w:rFonts w:hint="cs"/>
          <w:rtl/>
          <w:lang w:eastAsia="he-IL"/>
        </w:rPr>
        <w:t>גם כאן הרציונל דומה לחוקים הקודמים.</w:t>
      </w:r>
    </w:p>
    <w:p w14:paraId="47861BDD" w14:textId="7EE7C9D1" w:rsidR="002478B8" w:rsidRDefault="002478B8" w:rsidP="002478B8">
      <w:pPr>
        <w:rPr>
          <w:rtl/>
          <w:lang w:eastAsia="he-IL"/>
        </w:rPr>
      </w:pPr>
      <w:bookmarkStart w:id="8369" w:name="_ETM_Q1_10642887"/>
      <w:bookmarkStart w:id="8370" w:name="_ETM_Q1_10642977"/>
      <w:bookmarkEnd w:id="8369"/>
      <w:bookmarkEnd w:id="8370"/>
    </w:p>
    <w:p w14:paraId="1D3663A5" w14:textId="176AFA87" w:rsidR="002478B8" w:rsidRDefault="002478B8" w:rsidP="002478B8">
      <w:pPr>
        <w:rPr>
          <w:rtl/>
          <w:lang w:eastAsia="he-IL"/>
        </w:rPr>
      </w:pPr>
      <w:bookmarkStart w:id="8371" w:name="_ETM_Q1_10643728"/>
      <w:bookmarkStart w:id="8372" w:name="_ETM_Q1_10643813"/>
      <w:bookmarkEnd w:id="8371"/>
      <w:bookmarkEnd w:id="8372"/>
      <w:r>
        <w:rPr>
          <w:rFonts w:hint="cs"/>
          <w:rtl/>
          <w:lang w:eastAsia="he-IL"/>
        </w:rPr>
        <w:t xml:space="preserve">"105. </w:t>
      </w:r>
      <w:bookmarkStart w:id="8373" w:name="_ETM_Q1_10641999"/>
      <w:bookmarkEnd w:id="8373"/>
      <w:r w:rsidRPr="002478B8">
        <w:rPr>
          <w:rtl/>
          <w:lang w:eastAsia="he-IL"/>
        </w:rPr>
        <w:t xml:space="preserve">בחוק יישוב סכסוכי עבודה, התשי"ז-1957 , בסעיף 37א, בהגדרה "שירות ציבורי" </w:t>
      </w:r>
      <w:r>
        <w:rPr>
          <w:rtl/>
          <w:lang w:eastAsia="he-IL"/>
        </w:rPr>
        <w:t>–</w:t>
      </w:r>
    </w:p>
    <w:p w14:paraId="6826953A" w14:textId="7E19C709" w:rsidR="002478B8" w:rsidRDefault="002478B8" w:rsidP="002478B8">
      <w:pPr>
        <w:rPr>
          <w:rtl/>
          <w:lang w:eastAsia="he-IL"/>
        </w:rPr>
      </w:pPr>
      <w:bookmarkStart w:id="8374" w:name="_ETM_Q1_10645642"/>
      <w:bookmarkStart w:id="8375" w:name="_ETM_Q1_10645748"/>
      <w:bookmarkEnd w:id="8374"/>
      <w:bookmarkEnd w:id="8375"/>
    </w:p>
    <w:p w14:paraId="3DA4B75A" w14:textId="1BF5EDF9" w:rsidR="002478B8" w:rsidRDefault="002478B8" w:rsidP="002478B8">
      <w:pPr>
        <w:pStyle w:val="afe"/>
        <w:numPr>
          <w:ilvl w:val="0"/>
          <w:numId w:val="29"/>
        </w:numPr>
        <w:rPr>
          <w:rtl/>
          <w:lang w:eastAsia="he-IL"/>
        </w:rPr>
      </w:pPr>
      <w:bookmarkStart w:id="8376" w:name="_ETM_Q1_10645778"/>
      <w:bookmarkStart w:id="8377" w:name="_ETM_Q1_10645883"/>
      <w:bookmarkEnd w:id="8376"/>
      <w:bookmarkEnd w:id="8377"/>
      <w:r>
        <w:rPr>
          <w:rtl/>
          <w:lang w:eastAsia="he-IL"/>
        </w:rPr>
        <w:t>במקום פסקה (12) יבוא  -</w:t>
      </w:r>
    </w:p>
    <w:p w14:paraId="2D547414" w14:textId="77777777" w:rsidR="002478B8" w:rsidRDefault="002478B8" w:rsidP="002478B8">
      <w:pPr>
        <w:pStyle w:val="afe"/>
        <w:ind w:left="2160" w:firstLine="0"/>
        <w:rPr>
          <w:rtl/>
          <w:lang w:eastAsia="he-IL"/>
        </w:rPr>
      </w:pPr>
    </w:p>
    <w:p w14:paraId="731AC9E4" w14:textId="05CFCC5B" w:rsidR="002478B8" w:rsidRDefault="002478B8" w:rsidP="002478B8">
      <w:pPr>
        <w:ind w:left="2160" w:firstLine="0"/>
        <w:rPr>
          <w:rtl/>
          <w:lang w:eastAsia="he-IL"/>
        </w:rPr>
      </w:pPr>
      <w:r>
        <w:rPr>
          <w:rtl/>
          <w:lang w:eastAsia="he-IL"/>
        </w:rPr>
        <w:t xml:space="preserve">"(12)(א) שירות בזק כהגדרתו בחוק התקשורת (בזק ושידורים), התשמ"ב-1982 (בפסקה זו - חוק התקשורת), הניתן בידי בעל רישיון בזק כמפורט בסעיף 2(ב) </w:t>
      </w:r>
      <w:bookmarkStart w:id="8378" w:name="_ETM_Q1_10663884"/>
      <w:bookmarkStart w:id="8379" w:name="_ETM_Q1_10663402"/>
      <w:bookmarkEnd w:id="8378"/>
      <w:bookmarkEnd w:id="8379"/>
      <w:r>
        <w:rPr>
          <w:rtl/>
          <w:lang w:eastAsia="he-IL"/>
        </w:rPr>
        <w:t>לחוק התקשורת;</w:t>
      </w:r>
    </w:p>
    <w:p w14:paraId="0FDF728A" w14:textId="77777777" w:rsidR="002478B8" w:rsidRDefault="002478B8" w:rsidP="002478B8">
      <w:pPr>
        <w:ind w:left="2160" w:firstLine="0"/>
        <w:rPr>
          <w:rtl/>
          <w:lang w:eastAsia="he-IL"/>
        </w:rPr>
      </w:pPr>
    </w:p>
    <w:p w14:paraId="285F8AD7" w14:textId="0A39C372" w:rsidR="002478B8" w:rsidRDefault="002478B8" w:rsidP="002478B8">
      <w:pPr>
        <w:rPr>
          <w:rtl/>
          <w:lang w:eastAsia="he-IL"/>
        </w:rPr>
      </w:pPr>
      <w:bookmarkStart w:id="8380" w:name="_ETM_Q1_10663908"/>
      <w:bookmarkEnd w:id="8380"/>
      <w:r>
        <w:rPr>
          <w:rFonts w:hint="cs"/>
          <w:rtl/>
          <w:lang w:eastAsia="he-IL"/>
        </w:rPr>
        <w:t>ואנחנו נוסיף "</w:t>
      </w:r>
      <w:bookmarkStart w:id="8381" w:name="_ETM_Q1_10666671"/>
      <w:bookmarkEnd w:id="8381"/>
      <w:r>
        <w:rPr>
          <w:rFonts w:hint="cs"/>
          <w:rtl/>
          <w:lang w:eastAsia="he-IL"/>
        </w:rPr>
        <w:t xml:space="preserve">ב1" </w:t>
      </w:r>
      <w:bookmarkStart w:id="8382" w:name="_ETM_Q1_10668868"/>
      <w:bookmarkEnd w:id="8382"/>
      <w:r>
        <w:rPr>
          <w:rFonts w:hint="cs"/>
          <w:rtl/>
          <w:lang w:eastAsia="he-IL"/>
        </w:rPr>
        <w:t xml:space="preserve">לפי חוק התקשורת. זה מתייחס לכבל </w:t>
      </w:r>
      <w:bookmarkStart w:id="8383" w:name="_ETM_Q1_10672388"/>
      <w:bookmarkEnd w:id="8383"/>
      <w:r>
        <w:rPr>
          <w:rFonts w:hint="cs"/>
          <w:rtl/>
          <w:lang w:eastAsia="he-IL"/>
        </w:rPr>
        <w:t>הבינלאומי, אנחנו פשוט נוסיף כאן את המספור שיינתן.</w:t>
      </w:r>
    </w:p>
    <w:p w14:paraId="650B9F70" w14:textId="77777777" w:rsidR="002478B8" w:rsidRDefault="002478B8" w:rsidP="002478B8">
      <w:pPr>
        <w:rPr>
          <w:rtl/>
          <w:lang w:eastAsia="he-IL"/>
        </w:rPr>
      </w:pPr>
      <w:bookmarkStart w:id="8384" w:name="_ETM_Q1_10672528"/>
      <w:bookmarkEnd w:id="8384"/>
    </w:p>
    <w:p w14:paraId="65C013A1" w14:textId="0C2A09E8" w:rsidR="002478B8" w:rsidRDefault="002478B8" w:rsidP="002478B8">
      <w:pPr>
        <w:ind w:left="2160" w:firstLine="0"/>
        <w:rPr>
          <w:rtl/>
          <w:lang w:eastAsia="he-IL"/>
        </w:rPr>
      </w:pPr>
      <w:r>
        <w:rPr>
          <w:rFonts w:hint="cs"/>
          <w:rtl/>
          <w:lang w:eastAsia="he-IL"/>
        </w:rPr>
        <w:t>"</w:t>
      </w:r>
      <w:r>
        <w:rPr>
          <w:rtl/>
          <w:lang w:eastAsia="he-IL"/>
        </w:rPr>
        <w:t>(ב) שירות בזק נוסף שהשר קבע כי אספקתו דרך עיסוק תהא טעונה רישיון בהתאם להוראות סעיף 2(ג) לחוק התקשורת, אשר אושר לעניין חוק זה על ידי ועדת העבודה והרווחה של הכנסת ופורסם ברשימה שערך שר התקשורת ברשומות.</w:t>
      </w:r>
      <w:r>
        <w:rPr>
          <w:rFonts w:hint="cs"/>
          <w:rtl/>
          <w:lang w:eastAsia="he-IL"/>
        </w:rPr>
        <w:t>"</w:t>
      </w:r>
    </w:p>
    <w:p w14:paraId="7F0F817C" w14:textId="10E77F71" w:rsidR="002478B8" w:rsidRDefault="002478B8" w:rsidP="002478B8">
      <w:pPr>
        <w:ind w:left="2160" w:firstLine="0"/>
        <w:rPr>
          <w:rtl/>
          <w:lang w:eastAsia="he-IL"/>
        </w:rPr>
      </w:pPr>
    </w:p>
    <w:p w14:paraId="1C10BC3D" w14:textId="62060801" w:rsidR="002478B8" w:rsidRDefault="002478B8" w:rsidP="002478B8">
      <w:pPr>
        <w:pStyle w:val="a4"/>
        <w:keepNext/>
        <w:rPr>
          <w:rtl/>
        </w:rPr>
      </w:pPr>
      <w:bookmarkStart w:id="8385" w:name="ET_speaker_איתי_עצמון_698"/>
      <w:r w:rsidRPr="002478B8">
        <w:rPr>
          <w:rStyle w:val="TagStyle"/>
          <w:rtl/>
        </w:rPr>
        <w:t xml:space="preserve"> &lt;&lt; דובר &gt;&gt; </w:t>
      </w:r>
      <w:r>
        <w:rPr>
          <w:rtl/>
        </w:rPr>
        <w:t>איתי עצמון:</w:t>
      </w:r>
      <w:r w:rsidRPr="002478B8">
        <w:rPr>
          <w:rStyle w:val="TagStyle"/>
          <w:rtl/>
        </w:rPr>
        <w:t xml:space="preserve"> &lt;&lt; דובר &gt;&gt;</w:t>
      </w:r>
      <w:r>
        <w:rPr>
          <w:rtl/>
        </w:rPr>
        <w:t xml:space="preserve">   </w:t>
      </w:r>
      <w:bookmarkEnd w:id="8385"/>
    </w:p>
    <w:p w14:paraId="1C6E098C" w14:textId="01D6115A" w:rsidR="002478B8" w:rsidRDefault="002478B8" w:rsidP="002478B8">
      <w:pPr>
        <w:pStyle w:val="KeepWithNext"/>
        <w:rPr>
          <w:rtl/>
          <w:lang w:eastAsia="he-IL"/>
        </w:rPr>
      </w:pPr>
    </w:p>
    <w:p w14:paraId="0C645D79" w14:textId="1E023F0B" w:rsidR="002478B8" w:rsidRDefault="002478B8" w:rsidP="002478B8">
      <w:pPr>
        <w:rPr>
          <w:rtl/>
          <w:lang w:eastAsia="he-IL"/>
        </w:rPr>
      </w:pPr>
      <w:r>
        <w:rPr>
          <w:rFonts w:hint="cs"/>
          <w:rtl/>
          <w:lang w:eastAsia="he-IL"/>
        </w:rPr>
        <w:t xml:space="preserve">אני רוצה להעיר על הסעיף הזה. בעצם מדובר </w:t>
      </w:r>
      <w:bookmarkStart w:id="8386" w:name="_ETM_Q1_10689975"/>
      <w:bookmarkEnd w:id="8386"/>
      <w:r w:rsidR="00F50172">
        <w:rPr>
          <w:rFonts w:hint="cs"/>
          <w:rtl/>
          <w:lang w:eastAsia="he-IL"/>
        </w:rPr>
        <w:t>על שירותים שיקבעו בת</w:t>
      </w:r>
      <w:bookmarkStart w:id="8387" w:name="_ETM_Q1_10692726"/>
      <w:bookmarkEnd w:id="8387"/>
      <w:r w:rsidR="00F50172">
        <w:rPr>
          <w:rFonts w:hint="cs"/>
          <w:rtl/>
          <w:lang w:eastAsia="he-IL"/>
        </w:rPr>
        <w:t xml:space="preserve">קנות שיתקין שר התקשורת </w:t>
      </w:r>
      <w:bookmarkStart w:id="8388" w:name="_ETM_Q1_10697321"/>
      <w:bookmarkEnd w:id="8388"/>
      <w:r w:rsidR="00F50172">
        <w:rPr>
          <w:rFonts w:hint="cs"/>
          <w:rtl/>
          <w:lang w:eastAsia="he-IL"/>
        </w:rPr>
        <w:t>ובנוסף לכך שר התקשורת יצטר</w:t>
      </w:r>
      <w:bookmarkStart w:id="8389" w:name="_ETM_Q1_10700271"/>
      <w:bookmarkEnd w:id="8389"/>
      <w:r w:rsidR="00F50172">
        <w:rPr>
          <w:rFonts w:hint="cs"/>
          <w:rtl/>
          <w:lang w:eastAsia="he-IL"/>
        </w:rPr>
        <w:t>ך להביא רשימה מתוך אותם</w:t>
      </w:r>
      <w:bookmarkStart w:id="8390" w:name="_ETM_Q1_10703322"/>
      <w:bookmarkEnd w:id="8390"/>
      <w:r w:rsidR="00F50172">
        <w:rPr>
          <w:rFonts w:hint="cs"/>
          <w:rtl/>
          <w:lang w:eastAsia="he-IL"/>
        </w:rPr>
        <w:t xml:space="preserve"> בעלי רישיונות</w:t>
      </w:r>
      <w:bookmarkStart w:id="8391" w:name="_ETM_Q1_10704796"/>
      <w:bookmarkEnd w:id="8391"/>
      <w:r w:rsidR="00F50172">
        <w:rPr>
          <w:rFonts w:hint="cs"/>
          <w:rtl/>
          <w:lang w:eastAsia="he-IL"/>
        </w:rPr>
        <w:t xml:space="preserve">, רשימה לאישור ועדת העבודה והרווחה. אבל אין צורך בעצם </w:t>
      </w:r>
      <w:bookmarkStart w:id="8392" w:name="_ETM_Q1_10706606"/>
      <w:bookmarkEnd w:id="8392"/>
      <w:r w:rsidR="00F50172">
        <w:rPr>
          <w:rFonts w:hint="cs"/>
          <w:rtl/>
          <w:lang w:eastAsia="he-IL"/>
        </w:rPr>
        <w:t>לפרסם ברשומות עוד פעם, זה יהיה פרסום</w:t>
      </w:r>
      <w:bookmarkStart w:id="8393" w:name="_ETM_Q1_10711504"/>
      <w:bookmarkEnd w:id="8393"/>
      <w:r w:rsidR="00F50172">
        <w:rPr>
          <w:rFonts w:hint="cs"/>
          <w:rtl/>
          <w:lang w:eastAsia="he-IL"/>
        </w:rPr>
        <w:t xml:space="preserve"> שלישי כבר.</w:t>
      </w:r>
    </w:p>
    <w:p w14:paraId="7F535C7B" w14:textId="3C0FC42F" w:rsidR="00F50172" w:rsidRDefault="00F50172" w:rsidP="002478B8">
      <w:pPr>
        <w:rPr>
          <w:rtl/>
          <w:lang w:eastAsia="he-IL"/>
        </w:rPr>
      </w:pPr>
      <w:bookmarkStart w:id="8394" w:name="_ETM_Q1_10713273"/>
      <w:bookmarkStart w:id="8395" w:name="_ETM_Q1_10713372"/>
      <w:bookmarkStart w:id="8396" w:name="_ETM_Q1_10710853"/>
      <w:bookmarkStart w:id="8397" w:name="_ETM_Q1_10712022"/>
      <w:bookmarkEnd w:id="8394"/>
      <w:bookmarkEnd w:id="8395"/>
      <w:bookmarkEnd w:id="8396"/>
      <w:bookmarkEnd w:id="8397"/>
    </w:p>
    <w:p w14:paraId="43E62667" w14:textId="080AD858" w:rsidR="00F50172" w:rsidRDefault="00F50172" w:rsidP="00F50172">
      <w:pPr>
        <w:pStyle w:val="af9"/>
        <w:keepNext/>
        <w:rPr>
          <w:rtl/>
          <w:lang w:eastAsia="he-IL"/>
        </w:rPr>
      </w:pPr>
      <w:bookmarkStart w:id="8398" w:name="ET_guest_לירן_אבישר_בן_חורין_699"/>
      <w:r w:rsidRPr="00F50172">
        <w:rPr>
          <w:rStyle w:val="TagStyle"/>
          <w:rtl/>
        </w:rPr>
        <w:t xml:space="preserve"> &lt;&lt; אורח &gt;&gt; </w:t>
      </w:r>
      <w:r>
        <w:rPr>
          <w:rtl/>
          <w:lang w:eastAsia="he-IL"/>
        </w:rPr>
        <w:t>לירן אבישר בן חורין:</w:t>
      </w:r>
      <w:r w:rsidRPr="00F50172">
        <w:rPr>
          <w:rStyle w:val="TagStyle"/>
          <w:rtl/>
        </w:rPr>
        <w:t xml:space="preserve"> &lt;&lt; אורח &gt;&gt;</w:t>
      </w:r>
      <w:r>
        <w:rPr>
          <w:rtl/>
          <w:lang w:eastAsia="he-IL"/>
        </w:rPr>
        <w:t xml:space="preserve">   </w:t>
      </w:r>
      <w:bookmarkEnd w:id="8398"/>
    </w:p>
    <w:p w14:paraId="231A5228" w14:textId="55946787" w:rsidR="00F50172" w:rsidRDefault="00F50172" w:rsidP="00F50172">
      <w:pPr>
        <w:pStyle w:val="KeepWithNext"/>
        <w:rPr>
          <w:rtl/>
          <w:lang w:eastAsia="he-IL"/>
        </w:rPr>
      </w:pPr>
    </w:p>
    <w:p w14:paraId="3954776A" w14:textId="38E169CA" w:rsidR="00F50172" w:rsidRDefault="00F50172" w:rsidP="00F50172">
      <w:pPr>
        <w:rPr>
          <w:rtl/>
          <w:lang w:eastAsia="he-IL"/>
        </w:rPr>
      </w:pPr>
      <w:bookmarkStart w:id="8399" w:name="_ETM_Q1_10712747"/>
      <w:bookmarkStart w:id="8400" w:name="_ETM_Q1_10712832"/>
      <w:bookmarkEnd w:id="8399"/>
      <w:bookmarkEnd w:id="8400"/>
      <w:r>
        <w:rPr>
          <w:rFonts w:hint="cs"/>
          <w:rtl/>
          <w:lang w:eastAsia="he-IL"/>
        </w:rPr>
        <w:t xml:space="preserve">תואם </w:t>
      </w:r>
      <w:bookmarkStart w:id="8401" w:name="_ETM_Q1_10713279"/>
      <w:bookmarkEnd w:id="8401"/>
      <w:r>
        <w:rPr>
          <w:rFonts w:hint="cs"/>
          <w:rtl/>
          <w:lang w:eastAsia="he-IL"/>
        </w:rPr>
        <w:t>אתמול עם משרד העבודה והרווח</w:t>
      </w:r>
      <w:bookmarkStart w:id="8402" w:name="_ETM_Q1_10711338"/>
      <w:bookmarkEnd w:id="8402"/>
      <w:r>
        <w:rPr>
          <w:rFonts w:hint="cs"/>
          <w:rtl/>
          <w:lang w:eastAsia="he-IL"/>
        </w:rPr>
        <w:t>ה ומקובל עליהם,</w:t>
      </w:r>
      <w:bookmarkStart w:id="8403" w:name="_ETM_Q1_10713701"/>
      <w:bookmarkEnd w:id="8403"/>
      <w:r>
        <w:rPr>
          <w:rFonts w:hint="cs"/>
          <w:rtl/>
          <w:lang w:eastAsia="he-IL"/>
        </w:rPr>
        <w:t xml:space="preserve"> אנחנו נמחק </w:t>
      </w:r>
      <w:bookmarkStart w:id="8404" w:name="_ETM_Q1_10716429"/>
      <w:bookmarkEnd w:id="8404"/>
      <w:r>
        <w:rPr>
          <w:rFonts w:hint="cs"/>
          <w:rtl/>
          <w:lang w:eastAsia="he-IL"/>
        </w:rPr>
        <w:t xml:space="preserve">את </w:t>
      </w:r>
      <w:proofErr w:type="spellStart"/>
      <w:r>
        <w:rPr>
          <w:rFonts w:hint="cs"/>
          <w:rtl/>
          <w:lang w:eastAsia="he-IL"/>
        </w:rPr>
        <w:t>הסיפ</w:t>
      </w:r>
      <w:bookmarkStart w:id="8405" w:name="_ETM_Q1_10716561"/>
      <w:bookmarkEnd w:id="8405"/>
      <w:r>
        <w:rPr>
          <w:rFonts w:hint="cs"/>
          <w:rtl/>
          <w:lang w:eastAsia="he-IL"/>
        </w:rPr>
        <w:t>ה</w:t>
      </w:r>
      <w:proofErr w:type="spellEnd"/>
      <w:r>
        <w:rPr>
          <w:rFonts w:hint="cs"/>
          <w:rtl/>
          <w:lang w:eastAsia="he-IL"/>
        </w:rPr>
        <w:t xml:space="preserve"> שיפורסם ברשומות.</w:t>
      </w:r>
    </w:p>
    <w:p w14:paraId="2F7068EE" w14:textId="0676420A" w:rsidR="00F50172" w:rsidRDefault="00F50172" w:rsidP="00F50172">
      <w:pPr>
        <w:rPr>
          <w:rtl/>
          <w:lang w:eastAsia="he-IL"/>
        </w:rPr>
      </w:pPr>
      <w:bookmarkStart w:id="8406" w:name="_ETM_Q1_10720403"/>
      <w:bookmarkStart w:id="8407" w:name="_ETM_Q1_10720503"/>
      <w:bookmarkStart w:id="8408" w:name="_ETM_Q1_10717785"/>
      <w:bookmarkStart w:id="8409" w:name="_ETM_Q1_10718281"/>
      <w:bookmarkEnd w:id="8406"/>
      <w:bookmarkEnd w:id="8407"/>
      <w:bookmarkEnd w:id="8408"/>
      <w:bookmarkEnd w:id="8409"/>
    </w:p>
    <w:p w14:paraId="01D0295E" w14:textId="28FFD723" w:rsidR="00F50172" w:rsidRDefault="00F50172" w:rsidP="00F50172">
      <w:pPr>
        <w:pStyle w:val="a4"/>
        <w:keepNext/>
        <w:rPr>
          <w:rtl/>
        </w:rPr>
      </w:pPr>
      <w:bookmarkStart w:id="8410" w:name="ET_speaker_איתי_עצמון_700"/>
      <w:r w:rsidRPr="00F50172">
        <w:rPr>
          <w:rStyle w:val="TagStyle"/>
          <w:rtl/>
        </w:rPr>
        <w:t xml:space="preserve"> &lt;&lt; דובר &gt;&gt; </w:t>
      </w:r>
      <w:r>
        <w:rPr>
          <w:rtl/>
        </w:rPr>
        <w:t>איתי עצמון:</w:t>
      </w:r>
      <w:r w:rsidRPr="00F50172">
        <w:rPr>
          <w:rStyle w:val="TagStyle"/>
          <w:rtl/>
        </w:rPr>
        <w:t xml:space="preserve"> &lt;&lt; דובר &gt;&gt;</w:t>
      </w:r>
      <w:r>
        <w:rPr>
          <w:rtl/>
        </w:rPr>
        <w:t xml:space="preserve">   </w:t>
      </w:r>
      <w:bookmarkEnd w:id="8410"/>
    </w:p>
    <w:p w14:paraId="79ED1534" w14:textId="7C07C642" w:rsidR="00F50172" w:rsidRDefault="00F50172" w:rsidP="00F50172">
      <w:pPr>
        <w:pStyle w:val="KeepWithNext"/>
        <w:rPr>
          <w:rtl/>
          <w:lang w:eastAsia="he-IL"/>
        </w:rPr>
      </w:pPr>
    </w:p>
    <w:p w14:paraId="514DBD33" w14:textId="090E9584" w:rsidR="00F50172" w:rsidRDefault="00F50172" w:rsidP="00F50172">
      <w:pPr>
        <w:rPr>
          <w:rtl/>
          <w:lang w:eastAsia="he-IL"/>
        </w:rPr>
      </w:pPr>
      <w:bookmarkStart w:id="8411" w:name="_ETM_Q1_10718991"/>
      <w:bookmarkStart w:id="8412" w:name="_ETM_Q1_10719068"/>
      <w:bookmarkEnd w:id="8411"/>
      <w:bookmarkEnd w:id="8412"/>
      <w:r>
        <w:rPr>
          <w:rFonts w:hint="cs"/>
          <w:rtl/>
          <w:lang w:eastAsia="he-IL"/>
        </w:rPr>
        <w:t>אז בעצם התיקון יהיה "</w:t>
      </w:r>
      <w:bookmarkStart w:id="8413" w:name="_ETM_Q1_10721105"/>
      <w:bookmarkEnd w:id="8413"/>
      <w:r>
        <w:rPr>
          <w:rFonts w:hint="cs"/>
          <w:rtl/>
          <w:lang w:eastAsia="he-IL"/>
        </w:rPr>
        <w:t xml:space="preserve">אשר </w:t>
      </w:r>
      <w:bookmarkStart w:id="8414" w:name="_ETM_Q1_10721801"/>
      <w:bookmarkStart w:id="8415" w:name="_ETM_Q1_10719319"/>
      <w:bookmarkEnd w:id="8414"/>
      <w:bookmarkEnd w:id="8415"/>
      <w:r>
        <w:rPr>
          <w:rFonts w:hint="cs"/>
          <w:rtl/>
          <w:lang w:eastAsia="he-IL"/>
        </w:rPr>
        <w:t xml:space="preserve">שר התקשורת קבע </w:t>
      </w:r>
      <w:bookmarkStart w:id="8416" w:name="_ETM_Q1_10719344"/>
      <w:bookmarkEnd w:id="8416"/>
      <w:r>
        <w:rPr>
          <w:rFonts w:hint="cs"/>
          <w:rtl/>
          <w:lang w:eastAsia="he-IL"/>
        </w:rPr>
        <w:t>לעניין חוק זה באישור ועדת העבודה והרווחה של הכנסת</w:t>
      </w:r>
      <w:bookmarkStart w:id="8417" w:name="_ETM_Q1_10722003"/>
      <w:bookmarkEnd w:id="8417"/>
      <w:r>
        <w:rPr>
          <w:rFonts w:hint="cs"/>
          <w:rtl/>
          <w:lang w:eastAsia="he-IL"/>
        </w:rPr>
        <w:t xml:space="preserve">" </w:t>
      </w:r>
      <w:proofErr w:type="spellStart"/>
      <w:r>
        <w:rPr>
          <w:rFonts w:hint="cs"/>
          <w:rtl/>
          <w:lang w:eastAsia="he-IL"/>
        </w:rPr>
        <w:t>והסיפה</w:t>
      </w:r>
      <w:proofErr w:type="spellEnd"/>
      <w:r>
        <w:rPr>
          <w:rFonts w:hint="cs"/>
          <w:rtl/>
          <w:lang w:eastAsia="he-IL"/>
        </w:rPr>
        <w:t xml:space="preserve"> תמחק.</w:t>
      </w:r>
      <w:bookmarkStart w:id="8418" w:name="_ETM_Q1_10730189"/>
      <w:bookmarkEnd w:id="8418"/>
    </w:p>
    <w:p w14:paraId="6D271558" w14:textId="0F6AD333" w:rsidR="00F50172" w:rsidRDefault="00F50172" w:rsidP="00F50172">
      <w:pPr>
        <w:rPr>
          <w:rtl/>
          <w:lang w:eastAsia="he-IL"/>
        </w:rPr>
      </w:pPr>
      <w:bookmarkStart w:id="8419" w:name="_ETM_Q1_10730284"/>
      <w:bookmarkStart w:id="8420" w:name="_ETM_Q1_10728100"/>
      <w:bookmarkStart w:id="8421" w:name="_ETM_Q1_10728757"/>
      <w:bookmarkEnd w:id="8419"/>
      <w:bookmarkEnd w:id="8420"/>
      <w:bookmarkEnd w:id="8421"/>
    </w:p>
    <w:p w14:paraId="1034F351" w14:textId="43DC7B67" w:rsidR="00F50172" w:rsidRDefault="00F50172" w:rsidP="00F50172">
      <w:pPr>
        <w:pStyle w:val="af9"/>
        <w:keepNext/>
        <w:rPr>
          <w:rtl/>
          <w:lang w:eastAsia="he-IL"/>
        </w:rPr>
      </w:pPr>
      <w:bookmarkStart w:id="8422" w:name="ET_guest_לירן_אבישר_בן_חורין_701"/>
      <w:r w:rsidRPr="00F50172">
        <w:rPr>
          <w:rStyle w:val="TagStyle"/>
          <w:rtl/>
        </w:rPr>
        <w:t xml:space="preserve"> &lt;&lt; אורח &gt;&gt; </w:t>
      </w:r>
      <w:r>
        <w:rPr>
          <w:rtl/>
          <w:lang w:eastAsia="he-IL"/>
        </w:rPr>
        <w:t>לירן אבישר בן חורין:</w:t>
      </w:r>
      <w:r w:rsidRPr="00F50172">
        <w:rPr>
          <w:rStyle w:val="TagStyle"/>
          <w:rtl/>
        </w:rPr>
        <w:t xml:space="preserve"> &lt;&lt; אורח &gt;&gt;</w:t>
      </w:r>
      <w:r>
        <w:rPr>
          <w:rtl/>
          <w:lang w:eastAsia="he-IL"/>
        </w:rPr>
        <w:t xml:space="preserve">   </w:t>
      </w:r>
      <w:bookmarkEnd w:id="8422"/>
    </w:p>
    <w:p w14:paraId="7C76E67F" w14:textId="0E92A4F9" w:rsidR="00F50172" w:rsidRDefault="00F50172" w:rsidP="00F50172">
      <w:pPr>
        <w:pStyle w:val="KeepWithNext"/>
        <w:rPr>
          <w:rtl/>
          <w:lang w:eastAsia="he-IL"/>
        </w:rPr>
      </w:pPr>
    </w:p>
    <w:p w14:paraId="2ACFA7E5" w14:textId="2DE94778" w:rsidR="00F50172" w:rsidRDefault="00F50172" w:rsidP="00F50172">
      <w:pPr>
        <w:rPr>
          <w:rtl/>
          <w:lang w:eastAsia="he-IL"/>
        </w:rPr>
      </w:pPr>
      <w:bookmarkStart w:id="8423" w:name="_ETM_Q1_10729466"/>
      <w:bookmarkStart w:id="8424" w:name="_ETM_Q1_10729548"/>
      <w:bookmarkEnd w:id="8423"/>
      <w:bookmarkEnd w:id="8424"/>
      <w:r>
        <w:rPr>
          <w:rFonts w:hint="cs"/>
          <w:rtl/>
          <w:lang w:eastAsia="he-IL"/>
        </w:rPr>
        <w:t>נכון.</w:t>
      </w:r>
    </w:p>
    <w:p w14:paraId="1314ADF5" w14:textId="1B623A0B" w:rsidR="00F50172" w:rsidRDefault="00F50172" w:rsidP="00F50172">
      <w:pPr>
        <w:rPr>
          <w:rtl/>
          <w:lang w:eastAsia="he-IL"/>
        </w:rPr>
      </w:pPr>
      <w:bookmarkStart w:id="8425" w:name="_ETM_Q1_10730262"/>
      <w:bookmarkStart w:id="8426" w:name="_ETM_Q1_10730351"/>
      <w:bookmarkStart w:id="8427" w:name="_ETM_Q1_10730952"/>
      <w:bookmarkEnd w:id="8425"/>
      <w:bookmarkEnd w:id="8426"/>
      <w:bookmarkEnd w:id="8427"/>
    </w:p>
    <w:p w14:paraId="3E24B2D2" w14:textId="09AA4ECA" w:rsidR="00F50172" w:rsidRPr="00F50172" w:rsidRDefault="00F50172" w:rsidP="00F50172">
      <w:pPr>
        <w:pStyle w:val="af9"/>
        <w:keepNext/>
        <w:rPr>
          <w:rtl/>
          <w:lang w:eastAsia="he-IL"/>
        </w:rPr>
      </w:pPr>
      <w:bookmarkStart w:id="8428" w:name="ET_guest_זיו_גלעדי_702"/>
      <w:r w:rsidRPr="00F50172">
        <w:rPr>
          <w:rStyle w:val="TagStyle"/>
          <w:rtl/>
        </w:rPr>
        <w:t xml:space="preserve"> &lt;&lt; אורח &gt;&gt; </w:t>
      </w:r>
      <w:r>
        <w:rPr>
          <w:rtl/>
          <w:lang w:eastAsia="he-IL"/>
        </w:rPr>
        <w:t>זיו גלעדי:</w:t>
      </w:r>
      <w:r w:rsidRPr="00F50172">
        <w:rPr>
          <w:rStyle w:val="TagStyle"/>
          <w:rtl/>
        </w:rPr>
        <w:t xml:space="preserve"> &lt;&lt; אורח &gt;&gt;</w:t>
      </w:r>
      <w:r>
        <w:rPr>
          <w:rtl/>
          <w:lang w:eastAsia="he-IL"/>
        </w:rPr>
        <w:t xml:space="preserve">   </w:t>
      </w:r>
      <w:bookmarkStart w:id="8429" w:name="_ETM_Q1_10731653"/>
      <w:bookmarkStart w:id="8430" w:name="_ETM_Q1_10731731"/>
      <w:bookmarkEnd w:id="8428"/>
      <w:bookmarkEnd w:id="8429"/>
      <w:bookmarkEnd w:id="8430"/>
    </w:p>
    <w:p w14:paraId="69DFC3A3" w14:textId="77777777" w:rsidR="002478B8" w:rsidRDefault="002478B8" w:rsidP="002478B8">
      <w:pPr>
        <w:ind w:left="1440" w:firstLine="0"/>
        <w:rPr>
          <w:rtl/>
          <w:lang w:eastAsia="he-IL"/>
        </w:rPr>
      </w:pPr>
    </w:p>
    <w:p w14:paraId="14BE0598" w14:textId="69298BA5" w:rsidR="002478B8" w:rsidRDefault="00F50172" w:rsidP="00F50172">
      <w:pPr>
        <w:ind w:left="1440" w:firstLine="0"/>
        <w:rPr>
          <w:rtl/>
          <w:lang w:eastAsia="he-IL"/>
        </w:rPr>
      </w:pPr>
      <w:r>
        <w:rPr>
          <w:rFonts w:hint="cs"/>
          <w:rtl/>
          <w:lang w:eastAsia="he-IL"/>
        </w:rPr>
        <w:t>"</w:t>
      </w:r>
      <w:bookmarkStart w:id="8431" w:name="_ETM_Q1_10733200"/>
      <w:bookmarkEnd w:id="8431"/>
      <w:r>
        <w:rPr>
          <w:rFonts w:hint="cs"/>
          <w:rtl/>
          <w:lang w:eastAsia="he-IL"/>
        </w:rPr>
        <w:t>(ב</w:t>
      </w:r>
      <w:r>
        <w:rPr>
          <w:rtl/>
          <w:lang w:eastAsia="he-IL"/>
        </w:rPr>
        <w:t>)</w:t>
      </w:r>
      <w:r>
        <w:rPr>
          <w:rtl/>
          <w:lang w:eastAsia="he-IL"/>
        </w:rPr>
        <w:tab/>
      </w:r>
      <w:r w:rsidR="002478B8">
        <w:rPr>
          <w:rtl/>
          <w:lang w:eastAsia="he-IL"/>
        </w:rPr>
        <w:t xml:space="preserve">לאחר פסקה (12) יבוא – </w:t>
      </w:r>
    </w:p>
    <w:p w14:paraId="0415E4B6" w14:textId="511CD9A5" w:rsidR="002478B8" w:rsidRDefault="002478B8" w:rsidP="002478B8">
      <w:pPr>
        <w:pStyle w:val="afe"/>
        <w:ind w:left="2160" w:firstLine="0"/>
        <w:rPr>
          <w:rtl/>
          <w:lang w:eastAsia="he-IL"/>
        </w:rPr>
      </w:pPr>
      <w:bookmarkStart w:id="8432" w:name="_ETM_Q1_10643567"/>
      <w:bookmarkEnd w:id="8432"/>
    </w:p>
    <w:p w14:paraId="3DF594BD" w14:textId="4689086D" w:rsidR="002478B8" w:rsidRDefault="002478B8" w:rsidP="002478B8">
      <w:pPr>
        <w:rPr>
          <w:rtl/>
          <w:lang w:eastAsia="he-IL"/>
        </w:rPr>
      </w:pPr>
      <w:r>
        <w:rPr>
          <w:rtl/>
          <w:lang w:eastAsia="he-IL"/>
        </w:rPr>
        <w:tab/>
      </w:r>
      <w:r>
        <w:rPr>
          <w:rtl/>
          <w:lang w:eastAsia="he-IL"/>
        </w:rPr>
        <w:tab/>
      </w:r>
      <w:bookmarkStart w:id="8433" w:name="_ETM_Q1_10668870"/>
      <w:bookmarkStart w:id="8434" w:name="_ETM_Q1_10666106"/>
      <w:bookmarkStart w:id="8435" w:name="_ETM_Q1_10663492"/>
      <w:bookmarkStart w:id="8436" w:name="_ETM_Q1_10662508"/>
      <w:bookmarkEnd w:id="8433"/>
      <w:bookmarkEnd w:id="8434"/>
      <w:bookmarkEnd w:id="8435"/>
      <w:bookmarkEnd w:id="8436"/>
      <w:r>
        <w:rPr>
          <w:rtl/>
          <w:lang w:eastAsia="he-IL"/>
        </w:rPr>
        <w:t>"(13) שידורים כהגדרתם בחוק הרשות השני</w:t>
      </w:r>
      <w:r w:rsidR="00D35A1E">
        <w:rPr>
          <w:rFonts w:hint="cs"/>
          <w:rtl/>
          <w:lang w:eastAsia="he-IL"/>
        </w:rPr>
        <w:t>י</w:t>
      </w:r>
      <w:r>
        <w:rPr>
          <w:rtl/>
          <w:lang w:eastAsia="he-IL"/>
        </w:rPr>
        <w:t xml:space="preserve">ה </w:t>
      </w:r>
      <w:r w:rsidR="00D35A1E">
        <w:rPr>
          <w:rFonts w:hint="cs"/>
          <w:rtl/>
          <w:lang w:eastAsia="he-IL"/>
        </w:rPr>
        <w:t>לטלוויזי</w:t>
      </w:r>
      <w:r w:rsidR="00D35A1E">
        <w:rPr>
          <w:rFonts w:hint="eastAsia"/>
          <w:rtl/>
          <w:lang w:eastAsia="he-IL"/>
        </w:rPr>
        <w:t>ה</w:t>
      </w:r>
      <w:r>
        <w:rPr>
          <w:rtl/>
          <w:lang w:eastAsia="he-IL"/>
        </w:rPr>
        <w:t xml:space="preserve"> ורדיו, תש"ן-1990</w:t>
      </w:r>
      <w:bookmarkStart w:id="8437" w:name="_ETM_Q1_10740831"/>
      <w:bookmarkStart w:id="8438" w:name="_ETM_Q1_10738370"/>
      <w:bookmarkStart w:id="8439" w:name="_ETM_Q1_10736657"/>
      <w:bookmarkEnd w:id="8437"/>
      <w:bookmarkEnd w:id="8438"/>
      <w:bookmarkEnd w:id="8439"/>
      <w:r w:rsidR="00D35A1E">
        <w:rPr>
          <w:rFonts w:hint="cs"/>
          <w:rtl/>
          <w:lang w:eastAsia="he-IL"/>
        </w:rPr>
        <w:t>."</w:t>
      </w:r>
    </w:p>
    <w:p w14:paraId="1215284C" w14:textId="50B7B843" w:rsidR="00D35A1E" w:rsidRDefault="00D35A1E" w:rsidP="002478B8">
      <w:pPr>
        <w:rPr>
          <w:rtl/>
          <w:lang w:eastAsia="he-IL"/>
        </w:rPr>
      </w:pPr>
      <w:bookmarkStart w:id="8440" w:name="_ETM_Q1_10737812"/>
      <w:bookmarkStart w:id="8441" w:name="_ETM_Q1_10737920"/>
      <w:bookmarkStart w:id="8442" w:name="_ETM_Q1_10738432"/>
      <w:bookmarkEnd w:id="8440"/>
      <w:bookmarkEnd w:id="8441"/>
      <w:bookmarkEnd w:id="8442"/>
    </w:p>
    <w:p w14:paraId="3324B536" w14:textId="19885B91" w:rsidR="00D35A1E" w:rsidRDefault="00D35A1E" w:rsidP="002478B8">
      <w:pPr>
        <w:rPr>
          <w:rtl/>
          <w:lang w:eastAsia="he-IL"/>
        </w:rPr>
      </w:pPr>
      <w:bookmarkStart w:id="8443" w:name="_ETM_Q1_10738532"/>
      <w:bookmarkEnd w:id="8443"/>
      <w:r>
        <w:rPr>
          <w:rFonts w:hint="cs"/>
          <w:rtl/>
          <w:lang w:eastAsia="he-IL"/>
        </w:rPr>
        <w:t xml:space="preserve">אני כן אגיד כאן שנייה בקצרה, אנחנו בעצם משאירים את </w:t>
      </w:r>
      <w:bookmarkStart w:id="8444" w:name="_ETM_Q1_10738387"/>
      <w:bookmarkEnd w:id="8444"/>
      <w:r>
        <w:rPr>
          <w:rFonts w:hint="cs"/>
          <w:rtl/>
          <w:lang w:eastAsia="he-IL"/>
        </w:rPr>
        <w:t xml:space="preserve">המצב הקיים ככל הניתן </w:t>
      </w:r>
      <w:bookmarkStart w:id="8445" w:name="_ETM_Q1_10745147"/>
      <w:bookmarkEnd w:id="8445"/>
      <w:r>
        <w:rPr>
          <w:rFonts w:hint="cs"/>
          <w:rtl/>
          <w:lang w:eastAsia="he-IL"/>
        </w:rPr>
        <w:t>על קנו. הגדרנו סוגי שירותים</w:t>
      </w:r>
      <w:bookmarkStart w:id="8446" w:name="_ETM_Q1_10745494"/>
      <w:bookmarkEnd w:id="8446"/>
      <w:r>
        <w:rPr>
          <w:rFonts w:hint="cs"/>
          <w:rtl/>
          <w:lang w:eastAsia="he-IL"/>
        </w:rPr>
        <w:t xml:space="preserve"> שיחול עליהם חוק ישוב סכסוכי </w:t>
      </w:r>
      <w:bookmarkStart w:id="8447" w:name="_ETM_Q1_10749840"/>
      <w:bookmarkEnd w:id="8447"/>
      <w:r>
        <w:rPr>
          <w:rFonts w:hint="cs"/>
          <w:rtl/>
          <w:lang w:eastAsia="he-IL"/>
        </w:rPr>
        <w:t xml:space="preserve">עבודה. שידורים </w:t>
      </w:r>
      <w:bookmarkStart w:id="8448" w:name="_ETM_Q1_10749409"/>
      <w:bookmarkEnd w:id="8448"/>
      <w:r>
        <w:rPr>
          <w:rFonts w:hint="cs"/>
          <w:rtl/>
          <w:lang w:eastAsia="he-IL"/>
        </w:rPr>
        <w:t>כהגדרתם בחוק הרשות השנייה כלולים גם היום, פשוט עשינו</w:t>
      </w:r>
      <w:bookmarkStart w:id="8449" w:name="_ETM_Q1_10749802"/>
      <w:bookmarkEnd w:id="8449"/>
      <w:r>
        <w:rPr>
          <w:rFonts w:hint="cs"/>
          <w:rtl/>
          <w:lang w:eastAsia="he-IL"/>
        </w:rPr>
        <w:t xml:space="preserve"> כאן איזשהו פיצול</w:t>
      </w:r>
      <w:bookmarkStart w:id="8450" w:name="_ETM_Q1_10753579"/>
      <w:bookmarkEnd w:id="8450"/>
      <w:r>
        <w:rPr>
          <w:rFonts w:hint="cs"/>
          <w:rtl/>
          <w:lang w:eastAsia="he-IL"/>
        </w:rPr>
        <w:t xml:space="preserve"> של הסעיף</w:t>
      </w:r>
      <w:bookmarkStart w:id="8451" w:name="_ETM_Q1_10752850"/>
      <w:bookmarkEnd w:id="8451"/>
      <w:r>
        <w:rPr>
          <w:rFonts w:hint="cs"/>
          <w:rtl/>
          <w:lang w:eastAsia="he-IL"/>
        </w:rPr>
        <w:t xml:space="preserve">, ובשאר המקרים הכנסנו בעלי רישיון למעט </w:t>
      </w:r>
      <w:bookmarkStart w:id="8452" w:name="_ETM_Q1_10753330"/>
      <w:bookmarkEnd w:id="8452"/>
      <w:r>
        <w:rPr>
          <w:rFonts w:hint="cs"/>
          <w:rtl/>
          <w:lang w:eastAsia="he-IL"/>
        </w:rPr>
        <w:t>בעלי רישיונות מסוג שהוא עדיין לא ידוע</w:t>
      </w:r>
      <w:bookmarkStart w:id="8453" w:name="_ETM_Q1_10755370"/>
      <w:bookmarkStart w:id="8454" w:name="_ETM_Q1_10755860"/>
      <w:bookmarkEnd w:id="8453"/>
      <w:bookmarkEnd w:id="8454"/>
      <w:r>
        <w:rPr>
          <w:rFonts w:hint="cs"/>
          <w:rtl/>
          <w:lang w:eastAsia="he-IL"/>
        </w:rPr>
        <w:t xml:space="preserve"> והוא יצטרך לעבור את הפרוצדו</w:t>
      </w:r>
      <w:bookmarkStart w:id="8455" w:name="_ETM_Q1_10760363"/>
      <w:bookmarkEnd w:id="8455"/>
      <w:r>
        <w:rPr>
          <w:rFonts w:hint="cs"/>
          <w:rtl/>
          <w:lang w:eastAsia="he-IL"/>
        </w:rPr>
        <w:t>רה ש</w:t>
      </w:r>
      <w:bookmarkStart w:id="8456" w:name="_ETM_Q1_10758515"/>
      <w:bookmarkEnd w:id="8456"/>
      <w:r>
        <w:rPr>
          <w:rFonts w:hint="cs"/>
          <w:rtl/>
          <w:lang w:eastAsia="he-IL"/>
        </w:rPr>
        <w:t>ל אישור בוועדת העבודה</w:t>
      </w:r>
      <w:bookmarkStart w:id="8457" w:name="_ETM_Q1_10763367"/>
      <w:bookmarkEnd w:id="8457"/>
      <w:r>
        <w:rPr>
          <w:rFonts w:hint="cs"/>
          <w:rtl/>
          <w:lang w:eastAsia="he-IL"/>
        </w:rPr>
        <w:t xml:space="preserve"> והרווחה שתשקול גם את השיקולים</w:t>
      </w:r>
      <w:bookmarkStart w:id="8458" w:name="_ETM_Q1_10764456"/>
      <w:bookmarkEnd w:id="8458"/>
      <w:r>
        <w:rPr>
          <w:rFonts w:hint="cs"/>
          <w:rtl/>
          <w:lang w:eastAsia="he-IL"/>
        </w:rPr>
        <w:t xml:space="preserve"> של אסדרת</w:t>
      </w:r>
      <w:bookmarkStart w:id="8459" w:name="_ETM_Q1_10766043"/>
      <w:bookmarkEnd w:id="8459"/>
      <w:r>
        <w:rPr>
          <w:rFonts w:hint="cs"/>
          <w:rtl/>
          <w:lang w:eastAsia="he-IL"/>
        </w:rPr>
        <w:t xml:space="preserve"> עולם העבודה ולא </w:t>
      </w:r>
      <w:bookmarkStart w:id="8460" w:name="_ETM_Q1_10768380"/>
      <w:bookmarkEnd w:id="8460"/>
      <w:r>
        <w:rPr>
          <w:rFonts w:hint="cs"/>
          <w:rtl/>
          <w:lang w:eastAsia="he-IL"/>
        </w:rPr>
        <w:t>רק את השיקולים של עולם התקשורת.</w:t>
      </w:r>
      <w:bookmarkStart w:id="8461" w:name="_ETM_Q1_10768123"/>
      <w:bookmarkEnd w:id="8461"/>
    </w:p>
    <w:p w14:paraId="1F2D7E5A" w14:textId="2F5510C6" w:rsidR="00D35A1E" w:rsidRDefault="00D35A1E" w:rsidP="002478B8">
      <w:pPr>
        <w:rPr>
          <w:rtl/>
          <w:lang w:eastAsia="he-IL"/>
        </w:rPr>
      </w:pPr>
      <w:bookmarkStart w:id="8462" w:name="_ETM_Q1_10768370"/>
      <w:bookmarkStart w:id="8463" w:name="_ETM_Q1_10768474"/>
      <w:bookmarkEnd w:id="8462"/>
      <w:bookmarkEnd w:id="8463"/>
    </w:p>
    <w:p w14:paraId="6D7139BE" w14:textId="63E0D807" w:rsidR="00D35A1E" w:rsidRDefault="00D35A1E" w:rsidP="00D35A1E">
      <w:pPr>
        <w:pStyle w:val="af6"/>
        <w:keepNext/>
        <w:rPr>
          <w:rtl/>
        </w:rPr>
      </w:pPr>
      <w:bookmarkStart w:id="8464" w:name="ET_yor_5771_703"/>
      <w:r w:rsidRPr="00D35A1E">
        <w:rPr>
          <w:rStyle w:val="TagStyle"/>
          <w:rtl/>
        </w:rPr>
        <w:t xml:space="preserve"> &lt;&lt; יור &gt;&gt; </w:t>
      </w:r>
      <w:r>
        <w:rPr>
          <w:rtl/>
        </w:rPr>
        <w:t xml:space="preserve">היו"ר איתן </w:t>
      </w:r>
      <w:proofErr w:type="spellStart"/>
      <w:r>
        <w:rPr>
          <w:rtl/>
        </w:rPr>
        <w:t>גינזבורג</w:t>
      </w:r>
      <w:proofErr w:type="spellEnd"/>
      <w:r>
        <w:rPr>
          <w:rtl/>
        </w:rPr>
        <w:t>:</w:t>
      </w:r>
      <w:r w:rsidRPr="00D35A1E">
        <w:rPr>
          <w:rStyle w:val="TagStyle"/>
          <w:rtl/>
        </w:rPr>
        <w:t xml:space="preserve"> &lt;&lt; יור &gt;&gt;</w:t>
      </w:r>
      <w:r>
        <w:rPr>
          <w:rtl/>
        </w:rPr>
        <w:t xml:space="preserve">   </w:t>
      </w:r>
      <w:bookmarkEnd w:id="8464"/>
    </w:p>
    <w:p w14:paraId="43CC64C0" w14:textId="32D4DD7C" w:rsidR="00D35A1E" w:rsidRDefault="00D35A1E" w:rsidP="00D35A1E">
      <w:pPr>
        <w:pStyle w:val="KeepWithNext"/>
        <w:rPr>
          <w:rtl/>
          <w:lang w:eastAsia="he-IL"/>
        </w:rPr>
      </w:pPr>
    </w:p>
    <w:p w14:paraId="2B41A5FB" w14:textId="6A672A68" w:rsidR="00D35A1E" w:rsidRDefault="00D35A1E" w:rsidP="00D35A1E">
      <w:pPr>
        <w:rPr>
          <w:rtl/>
          <w:lang w:eastAsia="he-IL"/>
        </w:rPr>
      </w:pPr>
      <w:bookmarkStart w:id="8465" w:name="_ETM_Q1_10769091"/>
      <w:bookmarkEnd w:id="8465"/>
      <w:r>
        <w:rPr>
          <w:rFonts w:hint="cs"/>
          <w:rtl/>
          <w:lang w:eastAsia="he-IL"/>
        </w:rPr>
        <w:t xml:space="preserve">תודה. נצביע עד כאן. מי </w:t>
      </w:r>
      <w:bookmarkStart w:id="8466" w:name="_ETM_Q1_10772541"/>
      <w:bookmarkEnd w:id="8466"/>
      <w:r>
        <w:rPr>
          <w:rFonts w:hint="cs"/>
          <w:rtl/>
          <w:lang w:eastAsia="he-IL"/>
        </w:rPr>
        <w:t>בעד הנוסחים? ירים את ידו.</w:t>
      </w:r>
    </w:p>
    <w:p w14:paraId="12D2BBBD" w14:textId="397900FA" w:rsidR="00D35A1E" w:rsidRDefault="00D35A1E" w:rsidP="00D35A1E">
      <w:pPr>
        <w:rPr>
          <w:rtl/>
          <w:lang w:eastAsia="he-IL"/>
        </w:rPr>
      </w:pPr>
      <w:bookmarkStart w:id="8467" w:name="_ETM_Q1_10777251"/>
      <w:bookmarkStart w:id="8468" w:name="_ETM_Q1_10777351"/>
      <w:bookmarkEnd w:id="8467"/>
      <w:bookmarkEnd w:id="8468"/>
    </w:p>
    <w:p w14:paraId="72273CF3" w14:textId="6B4FA77E" w:rsidR="00D35A1E" w:rsidRDefault="00D35A1E" w:rsidP="00D35A1E">
      <w:pPr>
        <w:jc w:val="center"/>
        <w:rPr>
          <w:b/>
          <w:bCs/>
          <w:rtl/>
          <w:lang w:eastAsia="he-IL"/>
        </w:rPr>
      </w:pPr>
      <w:r>
        <w:rPr>
          <w:rFonts w:hint="cs"/>
          <w:b/>
          <w:bCs/>
          <w:rtl/>
          <w:lang w:eastAsia="he-IL"/>
        </w:rPr>
        <w:t>הצבעה</w:t>
      </w:r>
    </w:p>
    <w:p w14:paraId="69D98E66" w14:textId="5A38C22F" w:rsidR="00D35A1E" w:rsidRDefault="00D35A1E" w:rsidP="00D35A1E">
      <w:pPr>
        <w:jc w:val="center"/>
        <w:rPr>
          <w:b/>
          <w:bCs/>
          <w:rtl/>
          <w:lang w:eastAsia="he-IL"/>
        </w:rPr>
      </w:pPr>
    </w:p>
    <w:p w14:paraId="4E7E6AD4" w14:textId="3CBDC5BB" w:rsidR="00D35A1E" w:rsidRDefault="00D35A1E" w:rsidP="00D35A1E">
      <w:pPr>
        <w:jc w:val="center"/>
        <w:rPr>
          <w:b/>
          <w:bCs/>
          <w:rtl/>
          <w:lang w:eastAsia="he-IL"/>
        </w:rPr>
      </w:pPr>
      <w:r>
        <w:rPr>
          <w:rFonts w:hint="cs"/>
          <w:b/>
          <w:bCs/>
          <w:rtl/>
          <w:lang w:eastAsia="he-IL"/>
        </w:rPr>
        <w:t>אושרו</w:t>
      </w:r>
    </w:p>
    <w:p w14:paraId="5757733F" w14:textId="50ED0955" w:rsidR="00D35A1E" w:rsidRDefault="00D35A1E" w:rsidP="00D35A1E">
      <w:pPr>
        <w:jc w:val="center"/>
        <w:rPr>
          <w:b/>
          <w:bCs/>
          <w:rtl/>
          <w:lang w:eastAsia="he-IL"/>
        </w:rPr>
      </w:pPr>
    </w:p>
    <w:p w14:paraId="26A7EB92" w14:textId="13051250" w:rsidR="00D35A1E" w:rsidRDefault="00D35A1E" w:rsidP="00D35A1E">
      <w:pPr>
        <w:jc w:val="left"/>
        <w:rPr>
          <w:rtl/>
          <w:lang w:eastAsia="he-IL"/>
        </w:rPr>
      </w:pPr>
      <w:bookmarkStart w:id="8469" w:name="_ETM_Q1_10774598"/>
      <w:bookmarkStart w:id="8470" w:name="_ETM_Q1_10780149"/>
      <w:bookmarkEnd w:id="8469"/>
      <w:bookmarkEnd w:id="8470"/>
    </w:p>
    <w:p w14:paraId="449C4B79" w14:textId="605C7170" w:rsidR="00D35A1E" w:rsidRDefault="00D35A1E" w:rsidP="00D35A1E">
      <w:pPr>
        <w:pStyle w:val="a4"/>
        <w:keepNext/>
        <w:rPr>
          <w:rtl/>
        </w:rPr>
      </w:pPr>
      <w:bookmarkStart w:id="8471" w:name="ET_speaker_איתי_עצמון_704"/>
      <w:r w:rsidRPr="00D35A1E">
        <w:rPr>
          <w:rStyle w:val="TagStyle"/>
          <w:rtl/>
        </w:rPr>
        <w:t xml:space="preserve"> &lt;&lt; דובר &gt;&gt; </w:t>
      </w:r>
      <w:r>
        <w:rPr>
          <w:rtl/>
        </w:rPr>
        <w:t>איתי עצמון:</w:t>
      </w:r>
      <w:r w:rsidRPr="00D35A1E">
        <w:rPr>
          <w:rStyle w:val="TagStyle"/>
          <w:rtl/>
        </w:rPr>
        <w:t xml:space="preserve"> &lt;&lt; דובר &gt;&gt;</w:t>
      </w:r>
      <w:r>
        <w:rPr>
          <w:rtl/>
        </w:rPr>
        <w:t xml:space="preserve">   </w:t>
      </w:r>
      <w:bookmarkEnd w:id="8471"/>
    </w:p>
    <w:p w14:paraId="5578BD63" w14:textId="35F9AA6E" w:rsidR="00D35A1E" w:rsidRDefault="00D35A1E" w:rsidP="00D35A1E">
      <w:pPr>
        <w:pStyle w:val="KeepWithNext"/>
        <w:rPr>
          <w:rtl/>
          <w:lang w:eastAsia="he-IL"/>
        </w:rPr>
      </w:pPr>
    </w:p>
    <w:p w14:paraId="460C0478" w14:textId="7286D238" w:rsidR="00D35A1E" w:rsidRDefault="00D35A1E" w:rsidP="00D35A1E">
      <w:pPr>
        <w:rPr>
          <w:rtl/>
          <w:lang w:eastAsia="he-IL"/>
        </w:rPr>
      </w:pPr>
      <w:bookmarkStart w:id="8472" w:name="_ETM_Q1_10780713"/>
      <w:bookmarkStart w:id="8473" w:name="_ETM_Q1_10780792"/>
      <w:bookmarkEnd w:id="8472"/>
      <w:bookmarkEnd w:id="8473"/>
      <w:r>
        <w:rPr>
          <w:rFonts w:hint="cs"/>
          <w:rtl/>
          <w:lang w:eastAsia="he-IL"/>
        </w:rPr>
        <w:t>ע</w:t>
      </w:r>
      <w:bookmarkStart w:id="8474" w:name="_ETM_Q1_10778161"/>
      <w:bookmarkEnd w:id="8474"/>
      <w:r>
        <w:rPr>
          <w:rFonts w:hint="cs"/>
          <w:rtl/>
          <w:lang w:eastAsia="he-IL"/>
        </w:rPr>
        <w:t xml:space="preserve">ם כל התיקונים העקיפים שנקראו עד </w:t>
      </w:r>
      <w:bookmarkStart w:id="8475" w:name="_ETM_Q1_10781833"/>
      <w:bookmarkEnd w:id="8475"/>
      <w:r>
        <w:rPr>
          <w:rFonts w:hint="cs"/>
          <w:rtl/>
          <w:lang w:eastAsia="he-IL"/>
        </w:rPr>
        <w:t>עכשיו.</w:t>
      </w:r>
    </w:p>
    <w:p w14:paraId="393B96CB" w14:textId="3E14CBAE" w:rsidR="00D35A1E" w:rsidRDefault="00D35A1E" w:rsidP="00D35A1E">
      <w:pPr>
        <w:rPr>
          <w:rtl/>
          <w:lang w:eastAsia="he-IL"/>
        </w:rPr>
      </w:pPr>
      <w:bookmarkStart w:id="8476" w:name="_ETM_Q1_10782721"/>
      <w:bookmarkStart w:id="8477" w:name="_ETM_Q1_10782812"/>
      <w:bookmarkStart w:id="8478" w:name="_ETM_Q1_10780182"/>
      <w:bookmarkEnd w:id="8476"/>
      <w:bookmarkEnd w:id="8477"/>
      <w:bookmarkEnd w:id="8478"/>
    </w:p>
    <w:p w14:paraId="3ED69532" w14:textId="710F2842" w:rsidR="00D35A1E" w:rsidRDefault="00D35A1E" w:rsidP="00D35A1E">
      <w:pPr>
        <w:pStyle w:val="af6"/>
        <w:keepNext/>
        <w:rPr>
          <w:rtl/>
        </w:rPr>
      </w:pPr>
      <w:bookmarkStart w:id="8479" w:name="ET_yor_5771_705"/>
      <w:r w:rsidRPr="00D35A1E">
        <w:rPr>
          <w:rStyle w:val="TagStyle"/>
          <w:rtl/>
        </w:rPr>
        <w:t xml:space="preserve"> &lt;&lt; יור &gt;&gt; </w:t>
      </w:r>
      <w:r>
        <w:rPr>
          <w:rtl/>
        </w:rPr>
        <w:t xml:space="preserve">היו"ר איתן </w:t>
      </w:r>
      <w:proofErr w:type="spellStart"/>
      <w:r>
        <w:rPr>
          <w:rtl/>
        </w:rPr>
        <w:t>גינזבורג</w:t>
      </w:r>
      <w:proofErr w:type="spellEnd"/>
      <w:r>
        <w:rPr>
          <w:rtl/>
        </w:rPr>
        <w:t>:</w:t>
      </w:r>
      <w:r w:rsidRPr="00D35A1E">
        <w:rPr>
          <w:rStyle w:val="TagStyle"/>
          <w:rtl/>
        </w:rPr>
        <w:t xml:space="preserve"> &lt;&lt; יור &gt;&gt;</w:t>
      </w:r>
      <w:r>
        <w:rPr>
          <w:rtl/>
        </w:rPr>
        <w:t xml:space="preserve">   </w:t>
      </w:r>
      <w:bookmarkEnd w:id="8479"/>
    </w:p>
    <w:p w14:paraId="6D88722C" w14:textId="2690E81D" w:rsidR="00D35A1E" w:rsidRDefault="00D35A1E" w:rsidP="00D35A1E">
      <w:pPr>
        <w:pStyle w:val="KeepWithNext"/>
        <w:rPr>
          <w:rtl/>
          <w:lang w:eastAsia="he-IL"/>
        </w:rPr>
      </w:pPr>
    </w:p>
    <w:p w14:paraId="20256A31" w14:textId="0CA770A1" w:rsidR="00D35A1E" w:rsidRDefault="00D35A1E" w:rsidP="00D35A1E">
      <w:pPr>
        <w:rPr>
          <w:rtl/>
          <w:lang w:eastAsia="he-IL"/>
        </w:rPr>
      </w:pPr>
      <w:bookmarkStart w:id="8480" w:name="_ETM_Q1_10780996"/>
      <w:bookmarkEnd w:id="8480"/>
      <w:r>
        <w:rPr>
          <w:rFonts w:hint="cs"/>
          <w:rtl/>
          <w:lang w:eastAsia="he-IL"/>
        </w:rPr>
        <w:t xml:space="preserve">אני מציע לעצור כאן. יש לנו עוד מעט, אז ממילא </w:t>
      </w:r>
      <w:bookmarkStart w:id="8481" w:name="_ETM_Q1_10789527"/>
      <w:bookmarkStart w:id="8482" w:name="_ETM_Q1_10786798"/>
      <w:bookmarkEnd w:id="8481"/>
      <w:bookmarkEnd w:id="8482"/>
      <w:r>
        <w:rPr>
          <w:rFonts w:hint="cs"/>
          <w:rtl/>
          <w:lang w:eastAsia="he-IL"/>
        </w:rPr>
        <w:t>נצטרך לסכם עוד דיון אחד אחרון גם על הסעיפים שנותרו</w:t>
      </w:r>
      <w:bookmarkStart w:id="8483" w:name="_ETM_Q1_10790049"/>
      <w:bookmarkEnd w:id="8483"/>
      <w:r>
        <w:rPr>
          <w:rFonts w:hint="cs"/>
          <w:rtl/>
          <w:lang w:eastAsia="he-IL"/>
        </w:rPr>
        <w:t xml:space="preserve"> וגם על הסוגייה שהעליתם. זה יאפשר גם לחברות </w:t>
      </w:r>
      <w:bookmarkStart w:id="8484" w:name="_ETM_Q1_10792822"/>
      <w:bookmarkEnd w:id="8484"/>
      <w:r>
        <w:rPr>
          <w:rFonts w:hint="cs"/>
          <w:rtl/>
          <w:lang w:eastAsia="he-IL"/>
        </w:rPr>
        <w:t>וגורמי</w:t>
      </w:r>
      <w:bookmarkStart w:id="8485" w:name="_ETM_Q1_10794782"/>
      <w:bookmarkEnd w:id="8485"/>
      <w:r>
        <w:rPr>
          <w:rFonts w:hint="cs"/>
          <w:rtl/>
          <w:lang w:eastAsia="he-IL"/>
        </w:rPr>
        <w:t xml:space="preserve"> עניין אחרים להביע את עמדתם בכל </w:t>
      </w:r>
      <w:bookmarkStart w:id="8486" w:name="_ETM_Q1_10798853"/>
      <w:bookmarkEnd w:id="8486"/>
      <w:r>
        <w:rPr>
          <w:rFonts w:hint="cs"/>
          <w:rtl/>
          <w:lang w:eastAsia="he-IL"/>
        </w:rPr>
        <w:t>הנוגע להצעה. ככל שתשמע דעתי</w:t>
      </w:r>
      <w:bookmarkStart w:id="8487" w:name="_ETM_Q1_10802385"/>
      <w:bookmarkEnd w:id="8487"/>
      <w:r>
        <w:rPr>
          <w:rFonts w:hint="cs"/>
          <w:rtl/>
          <w:lang w:eastAsia="he-IL"/>
        </w:rPr>
        <w:t xml:space="preserve"> הוועדה תקיים את הדיון </w:t>
      </w:r>
      <w:bookmarkStart w:id="8488" w:name="_ETM_Q1_10805788"/>
      <w:bookmarkEnd w:id="8488"/>
      <w:r>
        <w:rPr>
          <w:rFonts w:hint="cs"/>
          <w:rtl/>
          <w:lang w:eastAsia="he-IL"/>
        </w:rPr>
        <w:t>בזמן המהיר ביותר על מנת</w:t>
      </w:r>
      <w:bookmarkStart w:id="8489" w:name="_ETM_Q1_10808167"/>
      <w:bookmarkEnd w:id="8489"/>
      <w:r>
        <w:rPr>
          <w:rFonts w:hint="cs"/>
          <w:rtl/>
          <w:lang w:eastAsia="he-IL"/>
        </w:rPr>
        <w:t xml:space="preserve"> שבאמת נוכל לסיים את </w:t>
      </w:r>
      <w:bookmarkStart w:id="8490" w:name="_ETM_Q1_10810568"/>
      <w:bookmarkEnd w:id="8490"/>
      <w:r>
        <w:rPr>
          <w:rFonts w:hint="cs"/>
          <w:rtl/>
          <w:lang w:eastAsia="he-IL"/>
        </w:rPr>
        <w:t xml:space="preserve">הליך החקיקה ולהעביר את זה למליאה. </w:t>
      </w:r>
    </w:p>
    <w:p w14:paraId="0E989820" w14:textId="0F10A99E" w:rsidR="00D35A1E" w:rsidRDefault="00D35A1E" w:rsidP="00D35A1E">
      <w:pPr>
        <w:rPr>
          <w:rtl/>
          <w:lang w:eastAsia="he-IL"/>
        </w:rPr>
      </w:pPr>
      <w:bookmarkStart w:id="8491" w:name="_ETM_Q1_10812265"/>
      <w:bookmarkStart w:id="8492" w:name="_ETM_Q1_10812537"/>
      <w:bookmarkEnd w:id="8491"/>
      <w:bookmarkEnd w:id="8492"/>
    </w:p>
    <w:p w14:paraId="0D47C966" w14:textId="1FCDD799" w:rsidR="00D35A1E" w:rsidRDefault="00D35A1E" w:rsidP="00D35A1E">
      <w:pPr>
        <w:rPr>
          <w:rtl/>
          <w:lang w:eastAsia="he-IL"/>
        </w:rPr>
      </w:pPr>
      <w:r>
        <w:rPr>
          <w:rFonts w:hint="cs"/>
          <w:rtl/>
          <w:lang w:eastAsia="he-IL"/>
        </w:rPr>
        <w:t>אני</w:t>
      </w:r>
      <w:bookmarkStart w:id="8493" w:name="_ETM_Q1_10812668"/>
      <w:bookmarkStart w:id="8494" w:name="_ETM_Q1_10812691"/>
      <w:bookmarkStart w:id="8495" w:name="_ETM_Q1_10812774"/>
      <w:bookmarkEnd w:id="8493"/>
      <w:bookmarkEnd w:id="8494"/>
      <w:bookmarkEnd w:id="8495"/>
      <w:r>
        <w:rPr>
          <w:rFonts w:hint="cs"/>
          <w:rtl/>
          <w:lang w:eastAsia="he-IL"/>
        </w:rPr>
        <w:t xml:space="preserve"> מודה לכל המשתתפים, </w:t>
      </w:r>
      <w:bookmarkStart w:id="8496" w:name="_ETM_Q1_10815358"/>
      <w:bookmarkEnd w:id="8496"/>
      <w:r>
        <w:rPr>
          <w:rFonts w:hint="cs"/>
          <w:rtl/>
          <w:lang w:eastAsia="he-IL"/>
        </w:rPr>
        <w:t xml:space="preserve">גם כאן וגם בזום, גם לצוות הוועדה, </w:t>
      </w:r>
      <w:bookmarkStart w:id="8497" w:name="_ETM_Q1_10817778"/>
      <w:bookmarkStart w:id="8498" w:name="_ETM_Q1_10817121"/>
      <w:bookmarkEnd w:id="8497"/>
      <w:bookmarkEnd w:id="8498"/>
      <w:r>
        <w:rPr>
          <w:rFonts w:hint="cs"/>
          <w:rtl/>
          <w:lang w:eastAsia="he-IL"/>
        </w:rPr>
        <w:t xml:space="preserve">ליועץ המשפטי, כמובן </w:t>
      </w:r>
      <w:bookmarkStart w:id="8499" w:name="_ETM_Q1_10820152"/>
      <w:bookmarkEnd w:id="8499"/>
      <w:r>
        <w:rPr>
          <w:rFonts w:hint="cs"/>
          <w:rtl/>
          <w:lang w:eastAsia="he-IL"/>
        </w:rPr>
        <w:t xml:space="preserve">למנהלת הוועדה ולכל הצוות שאיתה. תודה רבה לכולם. הישיבה הזו </w:t>
      </w:r>
      <w:bookmarkStart w:id="8500" w:name="_ETM_Q1_10827091"/>
      <w:bookmarkEnd w:id="8500"/>
      <w:r>
        <w:rPr>
          <w:rFonts w:hint="cs"/>
          <w:rtl/>
          <w:lang w:eastAsia="he-IL"/>
        </w:rPr>
        <w:t>נעולה.</w:t>
      </w:r>
      <w:bookmarkStart w:id="8501" w:name="_ETM_Q1_10825015"/>
      <w:bookmarkEnd w:id="8501"/>
    </w:p>
    <w:p w14:paraId="413A1270" w14:textId="6BE23B23" w:rsidR="00D35A1E" w:rsidRDefault="00D35A1E" w:rsidP="00D35A1E">
      <w:pPr>
        <w:rPr>
          <w:rtl/>
          <w:lang w:eastAsia="he-IL"/>
        </w:rPr>
      </w:pPr>
      <w:bookmarkStart w:id="8502" w:name="_ETM_Q1_10824700"/>
      <w:bookmarkEnd w:id="8502"/>
    </w:p>
    <w:p w14:paraId="61038F7F" w14:textId="3C0DF244" w:rsidR="00D35A1E" w:rsidRDefault="00D35A1E" w:rsidP="00D35A1E">
      <w:pPr>
        <w:pStyle w:val="af9"/>
        <w:keepNext/>
        <w:rPr>
          <w:rtl/>
          <w:lang w:eastAsia="he-IL"/>
        </w:rPr>
      </w:pPr>
      <w:bookmarkStart w:id="8503" w:name="ET_guest_לירן_אבישר_בן_חורין_706"/>
      <w:r w:rsidRPr="00D35A1E">
        <w:rPr>
          <w:rStyle w:val="TagStyle"/>
          <w:rtl/>
        </w:rPr>
        <w:t xml:space="preserve"> &lt;&lt; אורח &gt;&gt; </w:t>
      </w:r>
      <w:r>
        <w:rPr>
          <w:rtl/>
          <w:lang w:eastAsia="he-IL"/>
        </w:rPr>
        <w:t>לירן אבישר בן חורין:</w:t>
      </w:r>
      <w:r w:rsidRPr="00D35A1E">
        <w:rPr>
          <w:rStyle w:val="TagStyle"/>
          <w:rtl/>
        </w:rPr>
        <w:t xml:space="preserve"> &lt;&lt; אורח &gt;&gt;</w:t>
      </w:r>
      <w:r>
        <w:rPr>
          <w:rtl/>
          <w:lang w:eastAsia="he-IL"/>
        </w:rPr>
        <w:t xml:space="preserve">   </w:t>
      </w:r>
      <w:bookmarkEnd w:id="8503"/>
    </w:p>
    <w:p w14:paraId="7E13E913" w14:textId="4FB8EA02" w:rsidR="00D35A1E" w:rsidRDefault="00D35A1E" w:rsidP="00D35A1E">
      <w:pPr>
        <w:pStyle w:val="KeepWithNext"/>
        <w:rPr>
          <w:rtl/>
          <w:lang w:eastAsia="he-IL"/>
        </w:rPr>
      </w:pPr>
    </w:p>
    <w:p w14:paraId="03F61BFB" w14:textId="170CAADE" w:rsidR="00D35A1E" w:rsidRDefault="00D35A1E" w:rsidP="00D35A1E">
      <w:pPr>
        <w:rPr>
          <w:rtl/>
          <w:lang w:eastAsia="he-IL"/>
        </w:rPr>
      </w:pPr>
      <w:bookmarkStart w:id="8504" w:name="_ETM_Q1_10825366"/>
      <w:bookmarkStart w:id="8505" w:name="_ETM_Q1_10825459"/>
      <w:bookmarkEnd w:id="8504"/>
      <w:bookmarkEnd w:id="8505"/>
      <w:r>
        <w:rPr>
          <w:rFonts w:hint="cs"/>
          <w:rtl/>
          <w:lang w:eastAsia="he-IL"/>
        </w:rPr>
        <w:t xml:space="preserve">היושב ראש תודה רבה, </w:t>
      </w:r>
      <w:bookmarkStart w:id="8506" w:name="_ETM_Q1_10825849"/>
      <w:bookmarkEnd w:id="8506"/>
      <w:r>
        <w:rPr>
          <w:rFonts w:hint="cs"/>
          <w:rtl/>
          <w:lang w:eastAsia="he-IL"/>
        </w:rPr>
        <w:t xml:space="preserve">למנהלת הוועדה, לצוות המשפטי שעובד מאוד </w:t>
      </w:r>
      <w:bookmarkStart w:id="8507" w:name="_ETM_Q1_10831296"/>
      <w:bookmarkEnd w:id="8507"/>
      <w:r>
        <w:rPr>
          <w:rFonts w:hint="cs"/>
          <w:rtl/>
          <w:lang w:eastAsia="he-IL"/>
        </w:rPr>
        <w:t xml:space="preserve">מאוד קשה על החוק </w:t>
      </w:r>
      <w:bookmarkStart w:id="8508" w:name="_ETM_Q1_10828529"/>
      <w:bookmarkEnd w:id="8508"/>
      <w:r>
        <w:rPr>
          <w:rFonts w:hint="cs"/>
          <w:rtl/>
          <w:lang w:eastAsia="he-IL"/>
        </w:rPr>
        <w:t>המסובך הזה וליושב הראש.</w:t>
      </w:r>
    </w:p>
    <w:p w14:paraId="5BF9AB92" w14:textId="77777777" w:rsidR="00D35A1E" w:rsidRDefault="00D35A1E" w:rsidP="00D35A1E">
      <w:pPr>
        <w:rPr>
          <w:rtl/>
          <w:lang w:eastAsia="he-IL"/>
        </w:rPr>
      </w:pPr>
      <w:bookmarkStart w:id="8509" w:name="_GoBack"/>
      <w:bookmarkEnd w:id="8509"/>
    </w:p>
    <w:p w14:paraId="1CA72E9E" w14:textId="77777777" w:rsidR="004E59EF" w:rsidRDefault="004E59EF" w:rsidP="00D35A1E">
      <w:pPr>
        <w:rPr>
          <w:rtl/>
          <w:lang w:eastAsia="he-IL"/>
        </w:rPr>
      </w:pPr>
    </w:p>
    <w:p w14:paraId="2CB3A774" w14:textId="77777777" w:rsidR="004E59EF" w:rsidRDefault="004E59EF" w:rsidP="004E59EF">
      <w:pPr>
        <w:pStyle w:val="afc"/>
        <w:keepNext/>
        <w:rPr>
          <w:rtl/>
          <w:lang w:eastAsia="he-IL"/>
        </w:rPr>
      </w:pPr>
      <w:bookmarkStart w:id="8510" w:name="ET_meetingend_691"/>
      <w:r w:rsidRPr="004E59EF">
        <w:rPr>
          <w:rStyle w:val="TagStyle"/>
          <w:rtl/>
        </w:rPr>
        <w:t xml:space="preserve"> &lt;&lt; סיום &gt;&gt; </w:t>
      </w:r>
      <w:r>
        <w:rPr>
          <w:rtl/>
          <w:lang w:eastAsia="he-IL"/>
        </w:rPr>
        <w:t>הישיבה ננעלה בשעה 12:10.</w:t>
      </w:r>
      <w:r w:rsidRPr="004E59EF">
        <w:rPr>
          <w:rStyle w:val="TagStyle"/>
          <w:rtl/>
        </w:rPr>
        <w:t xml:space="preserve"> &lt;&lt; סיום &gt;&gt;</w:t>
      </w:r>
      <w:r>
        <w:rPr>
          <w:rtl/>
          <w:lang w:eastAsia="he-IL"/>
        </w:rPr>
        <w:t xml:space="preserve">   </w:t>
      </w:r>
      <w:bookmarkEnd w:id="8510"/>
    </w:p>
    <w:p w14:paraId="43BC7A36" w14:textId="77777777" w:rsidR="004E59EF" w:rsidRDefault="004E59EF" w:rsidP="004E59EF">
      <w:pPr>
        <w:pStyle w:val="KeepWithNext"/>
        <w:rPr>
          <w:rtl/>
          <w:lang w:eastAsia="he-IL"/>
        </w:rPr>
      </w:pPr>
    </w:p>
    <w:p w14:paraId="2D92229C" w14:textId="032BD5FA" w:rsidR="00D35A1E" w:rsidRPr="00D35A1E" w:rsidRDefault="00D35A1E" w:rsidP="004E59EF">
      <w:pPr>
        <w:rPr>
          <w:rtl/>
          <w:lang w:eastAsia="he-IL"/>
        </w:rPr>
      </w:pPr>
      <w:r>
        <w:rPr>
          <w:rtl/>
          <w:lang w:eastAsia="he-IL"/>
        </w:rPr>
        <w:t>.</w:t>
      </w:r>
    </w:p>
    <w:p w14:paraId="5ECDC99A" w14:textId="17BBFA0E" w:rsidR="002D1620" w:rsidRPr="00800AFC" w:rsidRDefault="002D1620" w:rsidP="002D1620">
      <w:pPr>
        <w:rPr>
          <w:rtl/>
          <w:lang w:eastAsia="he-IL"/>
        </w:rPr>
      </w:pPr>
      <w:bookmarkStart w:id="8511" w:name="_ETM_Q1_10419220"/>
      <w:bookmarkStart w:id="8512" w:name="_ETM_Q1_10419325"/>
      <w:bookmarkEnd w:id="8511"/>
      <w:bookmarkEnd w:id="8512"/>
      <w:r>
        <w:rPr>
          <w:rtl/>
          <w:lang w:eastAsia="he-IL"/>
        </w:rPr>
        <w:tab/>
      </w:r>
    </w:p>
    <w:sectPr w:rsidR="002D1620" w:rsidRPr="00800AFC" w:rsidSect="00907E0E">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5EDB1" w14:textId="77777777" w:rsidR="00CF5BE5" w:rsidRDefault="00CF5BE5">
      <w:r>
        <w:separator/>
      </w:r>
    </w:p>
  </w:endnote>
  <w:endnote w:type="continuationSeparator" w:id="0">
    <w:p w14:paraId="160534F4" w14:textId="77777777" w:rsidR="00CF5BE5" w:rsidRDefault="00CF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6D4B3" w14:textId="77777777" w:rsidR="00CF5BE5" w:rsidRDefault="00CF5BE5">
      <w:r>
        <w:separator/>
      </w:r>
    </w:p>
  </w:footnote>
  <w:footnote w:type="continuationSeparator" w:id="0">
    <w:p w14:paraId="151D51F6" w14:textId="77777777" w:rsidR="00CF5BE5" w:rsidRDefault="00CF5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36C0A" w14:textId="77777777" w:rsidR="00565103" w:rsidRDefault="005651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94A788" w14:textId="77777777" w:rsidR="00565103" w:rsidRDefault="005651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8ED87" w14:textId="77777777" w:rsidR="00565103" w:rsidRDefault="005651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146D2FD5" w14:textId="77777777" w:rsidR="00565103" w:rsidRPr="00CC5815" w:rsidRDefault="00565103" w:rsidP="008E5E3F">
    <w:pPr>
      <w:pStyle w:val="a3"/>
      <w:ind w:firstLine="0"/>
    </w:pPr>
    <w:r>
      <w:rPr>
        <w:rtl/>
      </w:rPr>
      <w:t>ועדת הכלכלה</w:t>
    </w:r>
  </w:p>
  <w:p w14:paraId="3BD0C569" w14:textId="77777777" w:rsidR="00565103" w:rsidRPr="00CC5815" w:rsidRDefault="00565103" w:rsidP="008E5E3F">
    <w:pPr>
      <w:pStyle w:val="a3"/>
      <w:ind w:firstLine="0"/>
      <w:rPr>
        <w:rtl/>
      </w:rPr>
    </w:pPr>
    <w:r>
      <w:rPr>
        <w:rtl/>
      </w:rPr>
      <w:t>04/01/2022</w:t>
    </w:r>
  </w:p>
  <w:p w14:paraId="53322E7A" w14:textId="77777777" w:rsidR="00565103" w:rsidRPr="00CC5815" w:rsidRDefault="005651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291CD" w14:textId="77777777" w:rsidR="00565103" w:rsidRDefault="00565103" w:rsidP="000A17C6">
    <w:pPr>
      <w:keepNext/>
      <w:spacing w:line="240" w:lineRule="atLeast"/>
      <w:ind w:firstLine="0"/>
      <w:jc w:val="center"/>
      <w:outlineLvl w:val="0"/>
      <w:rPr>
        <w:rtl/>
      </w:rPr>
    </w:pPr>
    <w:r>
      <w:rPr>
        <w:noProof/>
      </w:rPr>
      <w:drawing>
        <wp:inline distT="0" distB="0" distL="0" distR="0" wp14:anchorId="306CA64D" wp14:editId="5334B0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2032CC" w14:textId="77777777" w:rsidR="00565103" w:rsidRDefault="005651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49A755" w14:textId="77777777" w:rsidR="00565103" w:rsidRDefault="0056510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FF6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82F592B"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E8FE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7E0E">
      <w:rPr>
        <w:rStyle w:val="af7"/>
        <w:noProof/>
        <w:rtl/>
      </w:rPr>
      <w:t>83</w:t>
    </w:r>
    <w:r>
      <w:rPr>
        <w:rStyle w:val="af7"/>
      </w:rPr>
      <w:fldChar w:fldCharType="end"/>
    </w:r>
  </w:p>
  <w:p w14:paraId="50746E88" w14:textId="45D72CB5" w:rsidR="00D86E57" w:rsidRPr="00CC5815" w:rsidRDefault="00AF1125" w:rsidP="008E5E3F">
    <w:pPr>
      <w:pStyle w:val="a3"/>
      <w:ind w:firstLine="0"/>
    </w:pPr>
    <w:r>
      <w:rPr>
        <w:rtl/>
      </w:rPr>
      <w:t>ועדת הכלכלה</w:t>
    </w:r>
  </w:p>
  <w:p w14:paraId="1DC145C7" w14:textId="1C47A79A" w:rsidR="00D86E57" w:rsidRPr="00CC5815" w:rsidRDefault="00AF1125" w:rsidP="008E5E3F">
    <w:pPr>
      <w:pStyle w:val="a3"/>
      <w:ind w:firstLine="0"/>
      <w:rPr>
        <w:rtl/>
      </w:rPr>
    </w:pPr>
    <w:r>
      <w:rPr>
        <w:rtl/>
      </w:rPr>
      <w:t>04/01/2022</w:t>
    </w:r>
  </w:p>
  <w:p w14:paraId="1A9EAC20"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74163" w14:textId="77777777" w:rsidR="000A17C6" w:rsidRDefault="00E33AE3" w:rsidP="000A17C6">
    <w:pPr>
      <w:keepNext/>
      <w:spacing w:line="240" w:lineRule="atLeast"/>
      <w:ind w:firstLine="0"/>
      <w:jc w:val="center"/>
      <w:outlineLvl w:val="0"/>
      <w:rPr>
        <w:rtl/>
      </w:rPr>
    </w:pPr>
    <w:r>
      <w:rPr>
        <w:noProof/>
      </w:rPr>
      <w:drawing>
        <wp:inline distT="0" distB="0" distL="0" distR="0" wp14:anchorId="7D480432" wp14:editId="4ED5E72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645F3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A66CC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624FF2"/>
    <w:multiLevelType w:val="hybridMultilevel"/>
    <w:tmpl w:val="7C822918"/>
    <w:lvl w:ilvl="0" w:tplc="882C857C">
      <w:start w:val="1"/>
      <w:numFmt w:val="hebrew1"/>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05791163"/>
    <w:multiLevelType w:val="hybridMultilevel"/>
    <w:tmpl w:val="04FA5C1A"/>
    <w:lvl w:ilvl="0" w:tplc="BDCA8FE6">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B8F1F9F"/>
    <w:multiLevelType w:val="hybridMultilevel"/>
    <w:tmpl w:val="B8D203A8"/>
    <w:lvl w:ilvl="0" w:tplc="BABEA12C">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30D0DA8"/>
    <w:multiLevelType w:val="hybridMultilevel"/>
    <w:tmpl w:val="62526434"/>
    <w:lvl w:ilvl="0" w:tplc="E924D0D6">
      <w:start w:val="1"/>
      <w:numFmt w:val="decimal"/>
      <w:lvlText w:val="("/>
      <w:lvlJc w:val="left"/>
      <w:pPr>
        <w:ind w:left="1800" w:hanging="360"/>
      </w:pPr>
      <w:rPr>
        <w:rFonts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5371B3C"/>
    <w:multiLevelType w:val="hybridMultilevel"/>
    <w:tmpl w:val="536E35A4"/>
    <w:lvl w:ilvl="0" w:tplc="A8266036">
      <w:start w:val="1"/>
      <w:numFmt w:val="hebrew1"/>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17972D15"/>
    <w:multiLevelType w:val="hybridMultilevel"/>
    <w:tmpl w:val="A6F45B1C"/>
    <w:lvl w:ilvl="0" w:tplc="97AAEB34">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1F74337"/>
    <w:multiLevelType w:val="hybridMultilevel"/>
    <w:tmpl w:val="5D8635F2"/>
    <w:lvl w:ilvl="0" w:tplc="01D6CA1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52F264E"/>
    <w:multiLevelType w:val="hybridMultilevel"/>
    <w:tmpl w:val="CD604FF0"/>
    <w:lvl w:ilvl="0" w:tplc="C374F57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8E64672"/>
    <w:multiLevelType w:val="hybridMultilevel"/>
    <w:tmpl w:val="9B404C30"/>
    <w:lvl w:ilvl="0" w:tplc="107006C8">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9525B8C"/>
    <w:multiLevelType w:val="hybridMultilevel"/>
    <w:tmpl w:val="2652785A"/>
    <w:lvl w:ilvl="0" w:tplc="180CE544">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AD7414F"/>
    <w:multiLevelType w:val="hybridMultilevel"/>
    <w:tmpl w:val="53E278BC"/>
    <w:lvl w:ilvl="0" w:tplc="A1F4946A">
      <w:start w:val="1"/>
      <w:numFmt w:val="decimal"/>
      <w:lvlText w:val="(%1)"/>
      <w:lvlJc w:val="left"/>
      <w:pPr>
        <w:ind w:left="2875" w:hanging="456"/>
      </w:pPr>
      <w:rPr>
        <w:rFonts w:hint="default"/>
      </w:rPr>
    </w:lvl>
    <w:lvl w:ilvl="1" w:tplc="04090019" w:tentative="1">
      <w:start w:val="1"/>
      <w:numFmt w:val="lowerLetter"/>
      <w:lvlText w:val="%2."/>
      <w:lvlJc w:val="left"/>
      <w:pPr>
        <w:ind w:left="3499" w:hanging="360"/>
      </w:pPr>
    </w:lvl>
    <w:lvl w:ilvl="2" w:tplc="0409001B" w:tentative="1">
      <w:start w:val="1"/>
      <w:numFmt w:val="lowerRoman"/>
      <w:lvlText w:val="%3."/>
      <w:lvlJc w:val="right"/>
      <w:pPr>
        <w:ind w:left="4219" w:hanging="180"/>
      </w:pPr>
    </w:lvl>
    <w:lvl w:ilvl="3" w:tplc="0409000F" w:tentative="1">
      <w:start w:val="1"/>
      <w:numFmt w:val="decimal"/>
      <w:lvlText w:val="%4."/>
      <w:lvlJc w:val="left"/>
      <w:pPr>
        <w:ind w:left="4939" w:hanging="360"/>
      </w:pPr>
    </w:lvl>
    <w:lvl w:ilvl="4" w:tplc="04090019" w:tentative="1">
      <w:start w:val="1"/>
      <w:numFmt w:val="lowerLetter"/>
      <w:lvlText w:val="%5."/>
      <w:lvlJc w:val="left"/>
      <w:pPr>
        <w:ind w:left="5659" w:hanging="360"/>
      </w:pPr>
    </w:lvl>
    <w:lvl w:ilvl="5" w:tplc="0409001B" w:tentative="1">
      <w:start w:val="1"/>
      <w:numFmt w:val="lowerRoman"/>
      <w:lvlText w:val="%6."/>
      <w:lvlJc w:val="right"/>
      <w:pPr>
        <w:ind w:left="6379" w:hanging="180"/>
      </w:pPr>
    </w:lvl>
    <w:lvl w:ilvl="6" w:tplc="0409000F" w:tentative="1">
      <w:start w:val="1"/>
      <w:numFmt w:val="decimal"/>
      <w:lvlText w:val="%7."/>
      <w:lvlJc w:val="left"/>
      <w:pPr>
        <w:ind w:left="7099" w:hanging="360"/>
      </w:pPr>
    </w:lvl>
    <w:lvl w:ilvl="7" w:tplc="04090019" w:tentative="1">
      <w:start w:val="1"/>
      <w:numFmt w:val="lowerLetter"/>
      <w:lvlText w:val="%8."/>
      <w:lvlJc w:val="left"/>
      <w:pPr>
        <w:ind w:left="7819" w:hanging="360"/>
      </w:pPr>
    </w:lvl>
    <w:lvl w:ilvl="8" w:tplc="0409001B" w:tentative="1">
      <w:start w:val="1"/>
      <w:numFmt w:val="lowerRoman"/>
      <w:lvlText w:val="%9."/>
      <w:lvlJc w:val="right"/>
      <w:pPr>
        <w:ind w:left="8539" w:hanging="180"/>
      </w:pPr>
    </w:lvl>
  </w:abstractNum>
  <w:abstractNum w:abstractNumId="12" w15:restartNumberingAfterBreak="0">
    <w:nsid w:val="319C5ADB"/>
    <w:multiLevelType w:val="hybridMultilevel"/>
    <w:tmpl w:val="536E35A4"/>
    <w:lvl w:ilvl="0" w:tplc="FFFFFFFF">
      <w:start w:val="1"/>
      <w:numFmt w:val="hebrew1"/>
      <w:lvlText w:val="(%1)"/>
      <w:lvlJc w:val="left"/>
      <w:pPr>
        <w:ind w:left="3600" w:hanging="720"/>
      </w:pPr>
      <w:rPr>
        <w:rFonts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3" w15:restartNumberingAfterBreak="0">
    <w:nsid w:val="37A61A48"/>
    <w:multiLevelType w:val="hybridMultilevel"/>
    <w:tmpl w:val="27D814F2"/>
    <w:lvl w:ilvl="0" w:tplc="B2E6D502">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43461F62"/>
    <w:multiLevelType w:val="hybridMultilevel"/>
    <w:tmpl w:val="6E6A6778"/>
    <w:lvl w:ilvl="0" w:tplc="D790474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B6406A"/>
    <w:multiLevelType w:val="hybridMultilevel"/>
    <w:tmpl w:val="68B436C6"/>
    <w:lvl w:ilvl="0" w:tplc="513E524A">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B930281"/>
    <w:multiLevelType w:val="hybridMultilevel"/>
    <w:tmpl w:val="70F86226"/>
    <w:lvl w:ilvl="0" w:tplc="11844946">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4C812AC6"/>
    <w:multiLevelType w:val="hybridMultilevel"/>
    <w:tmpl w:val="352A0BD8"/>
    <w:lvl w:ilvl="0" w:tplc="AC967DF4">
      <w:start w:val="1"/>
      <w:numFmt w:val="decimal"/>
      <w:lvlText w:val="(%1)"/>
      <w:lvlJc w:val="left"/>
      <w:pPr>
        <w:tabs>
          <w:tab w:val="num" w:pos="624"/>
        </w:tabs>
        <w:ind w:left="0" w:firstLine="0"/>
      </w:pPr>
    </w:lvl>
    <w:lvl w:ilvl="1" w:tplc="5912840E">
      <w:start w:val="1"/>
      <w:numFmt w:val="lowerLetter"/>
      <w:lvlText w:val="%2."/>
      <w:lvlJc w:val="left"/>
      <w:pPr>
        <w:ind w:left="1440" w:hanging="360"/>
      </w:pPr>
    </w:lvl>
    <w:lvl w:ilvl="2" w:tplc="875A189A">
      <w:start w:val="1"/>
      <w:numFmt w:val="lowerRoman"/>
      <w:lvlText w:val="%3."/>
      <w:lvlJc w:val="right"/>
      <w:pPr>
        <w:ind w:left="2160" w:hanging="180"/>
      </w:pPr>
    </w:lvl>
    <w:lvl w:ilvl="3" w:tplc="1FA8EF40">
      <w:start w:val="1"/>
      <w:numFmt w:val="decimal"/>
      <w:lvlText w:val="%4."/>
      <w:lvlJc w:val="left"/>
      <w:pPr>
        <w:ind w:left="2880" w:hanging="360"/>
      </w:pPr>
    </w:lvl>
    <w:lvl w:ilvl="4" w:tplc="05AC069E">
      <w:start w:val="1"/>
      <w:numFmt w:val="lowerLetter"/>
      <w:lvlText w:val="%5."/>
      <w:lvlJc w:val="left"/>
      <w:pPr>
        <w:ind w:left="3600" w:hanging="360"/>
      </w:pPr>
    </w:lvl>
    <w:lvl w:ilvl="5" w:tplc="3990A19C">
      <w:start w:val="1"/>
      <w:numFmt w:val="lowerRoman"/>
      <w:lvlText w:val="%6."/>
      <w:lvlJc w:val="right"/>
      <w:pPr>
        <w:ind w:left="4320" w:hanging="180"/>
      </w:pPr>
    </w:lvl>
    <w:lvl w:ilvl="6" w:tplc="6C568600">
      <w:start w:val="1"/>
      <w:numFmt w:val="decimal"/>
      <w:lvlText w:val="%7."/>
      <w:lvlJc w:val="left"/>
      <w:pPr>
        <w:ind w:left="5040" w:hanging="360"/>
      </w:pPr>
    </w:lvl>
    <w:lvl w:ilvl="7" w:tplc="4E60433C">
      <w:start w:val="1"/>
      <w:numFmt w:val="lowerLetter"/>
      <w:lvlText w:val="%8."/>
      <w:lvlJc w:val="left"/>
      <w:pPr>
        <w:ind w:left="5760" w:hanging="360"/>
      </w:pPr>
    </w:lvl>
    <w:lvl w:ilvl="8" w:tplc="B17EB25E">
      <w:start w:val="1"/>
      <w:numFmt w:val="lowerRoman"/>
      <w:lvlText w:val="%9."/>
      <w:lvlJc w:val="right"/>
      <w:pPr>
        <w:ind w:left="6480" w:hanging="180"/>
      </w:pPr>
    </w:lvl>
  </w:abstractNum>
  <w:abstractNum w:abstractNumId="19" w15:restartNumberingAfterBreak="0">
    <w:nsid w:val="593D443A"/>
    <w:multiLevelType w:val="hybridMultilevel"/>
    <w:tmpl w:val="4B6E3F8E"/>
    <w:lvl w:ilvl="0" w:tplc="BF6E936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67FD3130"/>
    <w:multiLevelType w:val="hybridMultilevel"/>
    <w:tmpl w:val="FC76DCAA"/>
    <w:lvl w:ilvl="0" w:tplc="913C14C4">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68832AC3"/>
    <w:multiLevelType w:val="hybridMultilevel"/>
    <w:tmpl w:val="D0D8A35E"/>
    <w:lvl w:ilvl="0" w:tplc="2D56C5F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E114477"/>
    <w:multiLevelType w:val="hybridMultilevel"/>
    <w:tmpl w:val="24AAE9EA"/>
    <w:lvl w:ilvl="0" w:tplc="EA94DEA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F7659AA"/>
    <w:multiLevelType w:val="hybridMultilevel"/>
    <w:tmpl w:val="D292D198"/>
    <w:lvl w:ilvl="0" w:tplc="A6F6BB44">
      <w:start w:val="1"/>
      <w:numFmt w:val="hebrew1"/>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0665A65"/>
    <w:multiLevelType w:val="hybridMultilevel"/>
    <w:tmpl w:val="DB34E79A"/>
    <w:lvl w:ilvl="0" w:tplc="620A890A">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16B5A83"/>
    <w:multiLevelType w:val="hybridMultilevel"/>
    <w:tmpl w:val="AB8CBBA6"/>
    <w:lvl w:ilvl="0" w:tplc="F09E861E">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2765701"/>
    <w:multiLevelType w:val="hybridMultilevel"/>
    <w:tmpl w:val="7A407DB0"/>
    <w:lvl w:ilvl="0" w:tplc="C03E9F3E">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A6707B3"/>
    <w:multiLevelType w:val="hybridMultilevel"/>
    <w:tmpl w:val="3D52FEEE"/>
    <w:lvl w:ilvl="0" w:tplc="5E44D306">
      <w:start w:val="1"/>
      <w:numFmt w:val="hebrew1"/>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BE00FC8"/>
    <w:multiLevelType w:val="hybridMultilevel"/>
    <w:tmpl w:val="32AA1960"/>
    <w:lvl w:ilvl="0" w:tplc="14766D9A">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486002"/>
    <w:multiLevelType w:val="hybridMultilevel"/>
    <w:tmpl w:val="F8243806"/>
    <w:lvl w:ilvl="0" w:tplc="30E2C658">
      <w:start w:val="1"/>
      <w:numFmt w:val="hebrew1"/>
      <w:lvlText w:val="(%1)"/>
      <w:lvlJc w:val="left"/>
      <w:pPr>
        <w:tabs>
          <w:tab w:val="num" w:pos="624"/>
        </w:tabs>
        <w:ind w:left="0" w:firstLine="0"/>
      </w:pPr>
    </w:lvl>
    <w:lvl w:ilvl="1" w:tplc="BB64657E">
      <w:start w:val="1"/>
      <w:numFmt w:val="lowerLetter"/>
      <w:lvlText w:val="%2."/>
      <w:lvlJc w:val="left"/>
      <w:pPr>
        <w:ind w:left="1440" w:hanging="360"/>
      </w:pPr>
    </w:lvl>
    <w:lvl w:ilvl="2" w:tplc="05C26610">
      <w:start w:val="1"/>
      <w:numFmt w:val="lowerRoman"/>
      <w:lvlText w:val="%3."/>
      <w:lvlJc w:val="right"/>
      <w:pPr>
        <w:ind w:left="2160" w:hanging="180"/>
      </w:pPr>
    </w:lvl>
    <w:lvl w:ilvl="3" w:tplc="F39C6A9C">
      <w:start w:val="1"/>
      <w:numFmt w:val="decimal"/>
      <w:lvlText w:val="%4."/>
      <w:lvlJc w:val="left"/>
      <w:pPr>
        <w:ind w:left="2880" w:hanging="360"/>
      </w:pPr>
    </w:lvl>
    <w:lvl w:ilvl="4" w:tplc="5010DA14">
      <w:start w:val="1"/>
      <w:numFmt w:val="lowerLetter"/>
      <w:lvlText w:val="%5."/>
      <w:lvlJc w:val="left"/>
      <w:pPr>
        <w:ind w:left="3600" w:hanging="360"/>
      </w:pPr>
    </w:lvl>
    <w:lvl w:ilvl="5" w:tplc="B0AAE766">
      <w:start w:val="1"/>
      <w:numFmt w:val="lowerRoman"/>
      <w:lvlText w:val="%6."/>
      <w:lvlJc w:val="right"/>
      <w:pPr>
        <w:ind w:left="4320" w:hanging="180"/>
      </w:pPr>
    </w:lvl>
    <w:lvl w:ilvl="6" w:tplc="EDC65814">
      <w:start w:val="1"/>
      <w:numFmt w:val="decimal"/>
      <w:lvlText w:val="%7."/>
      <w:lvlJc w:val="left"/>
      <w:pPr>
        <w:ind w:left="5040" w:hanging="360"/>
      </w:pPr>
    </w:lvl>
    <w:lvl w:ilvl="7" w:tplc="6AE8AC4A">
      <w:start w:val="1"/>
      <w:numFmt w:val="lowerLetter"/>
      <w:lvlText w:val="%8."/>
      <w:lvlJc w:val="left"/>
      <w:pPr>
        <w:ind w:left="5760" w:hanging="360"/>
      </w:pPr>
    </w:lvl>
    <w:lvl w:ilvl="8" w:tplc="3216D7D6">
      <w:start w:val="1"/>
      <w:numFmt w:val="lowerRoman"/>
      <w:lvlText w:val="%9."/>
      <w:lvlJc w:val="right"/>
      <w:pPr>
        <w:ind w:left="6480" w:hanging="180"/>
      </w:pPr>
    </w:lvl>
  </w:abstractNum>
  <w:abstractNum w:abstractNumId="30" w15:restartNumberingAfterBreak="0">
    <w:nsid w:val="7E670218"/>
    <w:multiLevelType w:val="hybridMultilevel"/>
    <w:tmpl w:val="F9F83776"/>
    <w:lvl w:ilvl="0" w:tplc="F154EC04">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6"/>
  </w:num>
  <w:num w:numId="3">
    <w:abstractNumId w:val="5"/>
  </w:num>
  <w:num w:numId="4">
    <w:abstractNumId w:val="12"/>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4"/>
  </w:num>
  <w:num w:numId="9">
    <w:abstractNumId w:val="6"/>
  </w:num>
  <w:num w:numId="10">
    <w:abstractNumId w:val="8"/>
  </w:num>
  <w:num w:numId="11">
    <w:abstractNumId w:val="21"/>
  </w:num>
  <w:num w:numId="12">
    <w:abstractNumId w:val="19"/>
  </w:num>
  <w:num w:numId="13">
    <w:abstractNumId w:val="23"/>
  </w:num>
  <w:num w:numId="14">
    <w:abstractNumId w:val="2"/>
  </w:num>
  <w:num w:numId="15">
    <w:abstractNumId w:val="4"/>
  </w:num>
  <w:num w:numId="16">
    <w:abstractNumId w:val="3"/>
  </w:num>
  <w:num w:numId="17">
    <w:abstractNumId w:val="7"/>
  </w:num>
  <w:num w:numId="18">
    <w:abstractNumId w:val="22"/>
  </w:num>
  <w:num w:numId="19">
    <w:abstractNumId w:val="30"/>
  </w:num>
  <w:num w:numId="20">
    <w:abstractNumId w:val="10"/>
  </w:num>
  <w:num w:numId="21">
    <w:abstractNumId w:val="28"/>
  </w:num>
  <w:num w:numId="22">
    <w:abstractNumId w:val="25"/>
  </w:num>
  <w:num w:numId="23">
    <w:abstractNumId w:val="13"/>
  </w:num>
  <w:num w:numId="24">
    <w:abstractNumId w:val="9"/>
  </w:num>
  <w:num w:numId="25">
    <w:abstractNumId w:val="27"/>
  </w:num>
  <w:num w:numId="26">
    <w:abstractNumId w:val="17"/>
  </w:num>
  <w:num w:numId="27">
    <w:abstractNumId w:val="26"/>
  </w:num>
  <w:num w:numId="28">
    <w:abstractNumId w:val="24"/>
  </w:num>
  <w:num w:numId="29">
    <w:abstractNumId w:val="15"/>
  </w:num>
  <w:num w:numId="30">
    <w:abstractNumId w:val="2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3D"/>
    <w:rsid w:val="000226ED"/>
    <w:rsid w:val="00023447"/>
    <w:rsid w:val="00032A2D"/>
    <w:rsid w:val="00035E59"/>
    <w:rsid w:val="00036896"/>
    <w:rsid w:val="00037279"/>
    <w:rsid w:val="000661B9"/>
    <w:rsid w:val="00067F42"/>
    <w:rsid w:val="00081131"/>
    <w:rsid w:val="000859D6"/>
    <w:rsid w:val="00087147"/>
    <w:rsid w:val="00092B80"/>
    <w:rsid w:val="00095DE9"/>
    <w:rsid w:val="000967B9"/>
    <w:rsid w:val="000A17C6"/>
    <w:rsid w:val="000B060C"/>
    <w:rsid w:val="000B2EE6"/>
    <w:rsid w:val="000B559A"/>
    <w:rsid w:val="000C47F5"/>
    <w:rsid w:val="000D0EA6"/>
    <w:rsid w:val="000E3314"/>
    <w:rsid w:val="000F2459"/>
    <w:rsid w:val="000F7D3B"/>
    <w:rsid w:val="00107405"/>
    <w:rsid w:val="001112EF"/>
    <w:rsid w:val="001144E4"/>
    <w:rsid w:val="00115879"/>
    <w:rsid w:val="001208CF"/>
    <w:rsid w:val="00125FC6"/>
    <w:rsid w:val="00131954"/>
    <w:rsid w:val="00132276"/>
    <w:rsid w:val="00133F4F"/>
    <w:rsid w:val="00141675"/>
    <w:rsid w:val="00150436"/>
    <w:rsid w:val="00167294"/>
    <w:rsid w:val="001673D4"/>
    <w:rsid w:val="00171E7F"/>
    <w:rsid w:val="001758C1"/>
    <w:rsid w:val="0017779F"/>
    <w:rsid w:val="00177B25"/>
    <w:rsid w:val="00186F15"/>
    <w:rsid w:val="00192D1D"/>
    <w:rsid w:val="0019403B"/>
    <w:rsid w:val="00196C38"/>
    <w:rsid w:val="001A74E9"/>
    <w:rsid w:val="001A7A1B"/>
    <w:rsid w:val="001B064F"/>
    <w:rsid w:val="001C44DA"/>
    <w:rsid w:val="001C4A48"/>
    <w:rsid w:val="001C4FDA"/>
    <w:rsid w:val="001D410B"/>
    <w:rsid w:val="001D440C"/>
    <w:rsid w:val="001D484A"/>
    <w:rsid w:val="001E1056"/>
    <w:rsid w:val="001E2B54"/>
    <w:rsid w:val="001E33E3"/>
    <w:rsid w:val="001E613A"/>
    <w:rsid w:val="001F4EA4"/>
    <w:rsid w:val="002016FF"/>
    <w:rsid w:val="00210FDF"/>
    <w:rsid w:val="00211392"/>
    <w:rsid w:val="00223EA1"/>
    <w:rsid w:val="00224F37"/>
    <w:rsid w:val="00226FED"/>
    <w:rsid w:val="002278B9"/>
    <w:rsid w:val="00227FEF"/>
    <w:rsid w:val="002321A3"/>
    <w:rsid w:val="002478B8"/>
    <w:rsid w:val="002540D7"/>
    <w:rsid w:val="002563FA"/>
    <w:rsid w:val="00261554"/>
    <w:rsid w:val="00265F36"/>
    <w:rsid w:val="00275C03"/>
    <w:rsid w:val="00280D58"/>
    <w:rsid w:val="00291BD2"/>
    <w:rsid w:val="0029462F"/>
    <w:rsid w:val="0029654C"/>
    <w:rsid w:val="002A463D"/>
    <w:rsid w:val="002A532A"/>
    <w:rsid w:val="002B15E0"/>
    <w:rsid w:val="002B5B9D"/>
    <w:rsid w:val="002D13D0"/>
    <w:rsid w:val="002D1620"/>
    <w:rsid w:val="002D4BDB"/>
    <w:rsid w:val="002D6BD8"/>
    <w:rsid w:val="002E5E31"/>
    <w:rsid w:val="002F12C7"/>
    <w:rsid w:val="00303B4C"/>
    <w:rsid w:val="00306B12"/>
    <w:rsid w:val="00321E62"/>
    <w:rsid w:val="00327BF8"/>
    <w:rsid w:val="00331661"/>
    <w:rsid w:val="00332944"/>
    <w:rsid w:val="00336D92"/>
    <w:rsid w:val="00340AFA"/>
    <w:rsid w:val="00361C73"/>
    <w:rsid w:val="003658CB"/>
    <w:rsid w:val="00366CFB"/>
    <w:rsid w:val="0036794C"/>
    <w:rsid w:val="00373508"/>
    <w:rsid w:val="003860EA"/>
    <w:rsid w:val="0039314C"/>
    <w:rsid w:val="0039365C"/>
    <w:rsid w:val="00396023"/>
    <w:rsid w:val="00396588"/>
    <w:rsid w:val="003A39B8"/>
    <w:rsid w:val="003C279D"/>
    <w:rsid w:val="003C3B80"/>
    <w:rsid w:val="003F0A5F"/>
    <w:rsid w:val="00406F4D"/>
    <w:rsid w:val="00420E41"/>
    <w:rsid w:val="00422C80"/>
    <w:rsid w:val="004247BC"/>
    <w:rsid w:val="00424C94"/>
    <w:rsid w:val="00431798"/>
    <w:rsid w:val="00434F6E"/>
    <w:rsid w:val="00441107"/>
    <w:rsid w:val="00441BAC"/>
    <w:rsid w:val="00444091"/>
    <w:rsid w:val="00447608"/>
    <w:rsid w:val="004500C4"/>
    <w:rsid w:val="00451746"/>
    <w:rsid w:val="0045350B"/>
    <w:rsid w:val="004679CF"/>
    <w:rsid w:val="00470294"/>
    <w:rsid w:val="00470EAC"/>
    <w:rsid w:val="0047288C"/>
    <w:rsid w:val="004741D9"/>
    <w:rsid w:val="0049458B"/>
    <w:rsid w:val="00495FD8"/>
    <w:rsid w:val="004A0349"/>
    <w:rsid w:val="004B0A65"/>
    <w:rsid w:val="004B1BE9"/>
    <w:rsid w:val="004D4C7A"/>
    <w:rsid w:val="004D6ABA"/>
    <w:rsid w:val="004E5081"/>
    <w:rsid w:val="004E59EF"/>
    <w:rsid w:val="004F58DE"/>
    <w:rsid w:val="00500C0C"/>
    <w:rsid w:val="00505EBD"/>
    <w:rsid w:val="005076B4"/>
    <w:rsid w:val="0051290D"/>
    <w:rsid w:val="005315C6"/>
    <w:rsid w:val="00541690"/>
    <w:rsid w:val="00546678"/>
    <w:rsid w:val="005506B9"/>
    <w:rsid w:val="00565103"/>
    <w:rsid w:val="00575AB1"/>
    <w:rsid w:val="00580D22"/>
    <w:rsid w:val="005817EC"/>
    <w:rsid w:val="00584D56"/>
    <w:rsid w:val="00587F32"/>
    <w:rsid w:val="00590B77"/>
    <w:rsid w:val="0059413E"/>
    <w:rsid w:val="00595867"/>
    <w:rsid w:val="0059660D"/>
    <w:rsid w:val="005A006C"/>
    <w:rsid w:val="005A329C"/>
    <w:rsid w:val="005A342D"/>
    <w:rsid w:val="005C363E"/>
    <w:rsid w:val="005C7040"/>
    <w:rsid w:val="005D3406"/>
    <w:rsid w:val="005D4BCC"/>
    <w:rsid w:val="005D61F3"/>
    <w:rsid w:val="005E1C6B"/>
    <w:rsid w:val="005F57E7"/>
    <w:rsid w:val="005F76B0"/>
    <w:rsid w:val="006005AB"/>
    <w:rsid w:val="00603828"/>
    <w:rsid w:val="006112B1"/>
    <w:rsid w:val="00615DD2"/>
    <w:rsid w:val="00626EE3"/>
    <w:rsid w:val="006335AB"/>
    <w:rsid w:val="00633706"/>
    <w:rsid w:val="00634F61"/>
    <w:rsid w:val="00635979"/>
    <w:rsid w:val="006553E4"/>
    <w:rsid w:val="006748A4"/>
    <w:rsid w:val="00677536"/>
    <w:rsid w:val="0068603E"/>
    <w:rsid w:val="00695A47"/>
    <w:rsid w:val="00697EF4"/>
    <w:rsid w:val="006A0CB7"/>
    <w:rsid w:val="006A13D1"/>
    <w:rsid w:val="006B627A"/>
    <w:rsid w:val="006C35F0"/>
    <w:rsid w:val="006D595E"/>
    <w:rsid w:val="006E2766"/>
    <w:rsid w:val="006E27B1"/>
    <w:rsid w:val="006E5D03"/>
    <w:rsid w:val="006F01FC"/>
    <w:rsid w:val="006F0259"/>
    <w:rsid w:val="00700433"/>
    <w:rsid w:val="00702755"/>
    <w:rsid w:val="007041F2"/>
    <w:rsid w:val="0070472C"/>
    <w:rsid w:val="00710E07"/>
    <w:rsid w:val="0071772B"/>
    <w:rsid w:val="00720EC9"/>
    <w:rsid w:val="0072394F"/>
    <w:rsid w:val="007321A3"/>
    <w:rsid w:val="00740A34"/>
    <w:rsid w:val="0074219D"/>
    <w:rsid w:val="00745519"/>
    <w:rsid w:val="007509A6"/>
    <w:rsid w:val="007630AF"/>
    <w:rsid w:val="007705DD"/>
    <w:rsid w:val="00770EE6"/>
    <w:rsid w:val="00776008"/>
    <w:rsid w:val="00783835"/>
    <w:rsid w:val="00786614"/>
    <w:rsid w:val="007872B4"/>
    <w:rsid w:val="00791CBE"/>
    <w:rsid w:val="00793E47"/>
    <w:rsid w:val="007A2B90"/>
    <w:rsid w:val="007A4DCE"/>
    <w:rsid w:val="007A53A1"/>
    <w:rsid w:val="007A6A8D"/>
    <w:rsid w:val="007B17FE"/>
    <w:rsid w:val="007C0992"/>
    <w:rsid w:val="007C693F"/>
    <w:rsid w:val="007C6ADD"/>
    <w:rsid w:val="007E513B"/>
    <w:rsid w:val="00800AFC"/>
    <w:rsid w:val="00811589"/>
    <w:rsid w:val="00821019"/>
    <w:rsid w:val="0082136D"/>
    <w:rsid w:val="00823BFE"/>
    <w:rsid w:val="008320F6"/>
    <w:rsid w:val="00833366"/>
    <w:rsid w:val="00841223"/>
    <w:rsid w:val="00846BE9"/>
    <w:rsid w:val="00853207"/>
    <w:rsid w:val="008627D9"/>
    <w:rsid w:val="008713A4"/>
    <w:rsid w:val="00875F10"/>
    <w:rsid w:val="00876784"/>
    <w:rsid w:val="00876DCB"/>
    <w:rsid w:val="008A193A"/>
    <w:rsid w:val="008A1BC3"/>
    <w:rsid w:val="008A3C1D"/>
    <w:rsid w:val="008A5267"/>
    <w:rsid w:val="008B300D"/>
    <w:rsid w:val="008B7B1D"/>
    <w:rsid w:val="008C0509"/>
    <w:rsid w:val="008C580F"/>
    <w:rsid w:val="008C6035"/>
    <w:rsid w:val="008C7015"/>
    <w:rsid w:val="008D023F"/>
    <w:rsid w:val="008D1DFB"/>
    <w:rsid w:val="008D5610"/>
    <w:rsid w:val="008E0193"/>
    <w:rsid w:val="008E03B4"/>
    <w:rsid w:val="008E0952"/>
    <w:rsid w:val="008E5E3F"/>
    <w:rsid w:val="008E7020"/>
    <w:rsid w:val="008F5A7C"/>
    <w:rsid w:val="009006E7"/>
    <w:rsid w:val="0090279B"/>
    <w:rsid w:val="00902E94"/>
    <w:rsid w:val="00907E0E"/>
    <w:rsid w:val="00914904"/>
    <w:rsid w:val="00920392"/>
    <w:rsid w:val="009230BA"/>
    <w:rsid w:val="0092439A"/>
    <w:rsid w:val="009258CE"/>
    <w:rsid w:val="00940797"/>
    <w:rsid w:val="00943EC0"/>
    <w:rsid w:val="0094581B"/>
    <w:rsid w:val="009515F0"/>
    <w:rsid w:val="00953600"/>
    <w:rsid w:val="00954CD6"/>
    <w:rsid w:val="0095701E"/>
    <w:rsid w:val="009618EB"/>
    <w:rsid w:val="00962AF8"/>
    <w:rsid w:val="009671A2"/>
    <w:rsid w:val="00971BDF"/>
    <w:rsid w:val="009830CB"/>
    <w:rsid w:val="00985CFE"/>
    <w:rsid w:val="00993FB5"/>
    <w:rsid w:val="009A18B5"/>
    <w:rsid w:val="009A5F1E"/>
    <w:rsid w:val="009B0653"/>
    <w:rsid w:val="009B73A7"/>
    <w:rsid w:val="009C31E0"/>
    <w:rsid w:val="009C5366"/>
    <w:rsid w:val="009C729F"/>
    <w:rsid w:val="009D478A"/>
    <w:rsid w:val="009E3FF4"/>
    <w:rsid w:val="009E6E93"/>
    <w:rsid w:val="009F1518"/>
    <w:rsid w:val="009F5773"/>
    <w:rsid w:val="00A056D0"/>
    <w:rsid w:val="00A062B6"/>
    <w:rsid w:val="00A15971"/>
    <w:rsid w:val="00A20B09"/>
    <w:rsid w:val="00A22C90"/>
    <w:rsid w:val="00A2736E"/>
    <w:rsid w:val="00A42723"/>
    <w:rsid w:val="00A537F1"/>
    <w:rsid w:val="00A56AA5"/>
    <w:rsid w:val="00A64A6D"/>
    <w:rsid w:val="00A66020"/>
    <w:rsid w:val="00A914DC"/>
    <w:rsid w:val="00AB02EE"/>
    <w:rsid w:val="00AB2CC4"/>
    <w:rsid w:val="00AB3F3A"/>
    <w:rsid w:val="00AC297D"/>
    <w:rsid w:val="00AC7B4A"/>
    <w:rsid w:val="00AD0EDC"/>
    <w:rsid w:val="00AD18B0"/>
    <w:rsid w:val="00AD4EC9"/>
    <w:rsid w:val="00AD6FFC"/>
    <w:rsid w:val="00AE0275"/>
    <w:rsid w:val="00AF1125"/>
    <w:rsid w:val="00AF2C2B"/>
    <w:rsid w:val="00AF31E6"/>
    <w:rsid w:val="00AF360B"/>
    <w:rsid w:val="00AF4150"/>
    <w:rsid w:val="00B04D04"/>
    <w:rsid w:val="00B04F2E"/>
    <w:rsid w:val="00B0509A"/>
    <w:rsid w:val="00B10576"/>
    <w:rsid w:val="00B120B2"/>
    <w:rsid w:val="00B23A02"/>
    <w:rsid w:val="00B301B8"/>
    <w:rsid w:val="00B50340"/>
    <w:rsid w:val="00B65508"/>
    <w:rsid w:val="00B7530F"/>
    <w:rsid w:val="00B81170"/>
    <w:rsid w:val="00B84C78"/>
    <w:rsid w:val="00B8517A"/>
    <w:rsid w:val="00B86050"/>
    <w:rsid w:val="00B86B6A"/>
    <w:rsid w:val="00B91B79"/>
    <w:rsid w:val="00B95EB3"/>
    <w:rsid w:val="00BA6446"/>
    <w:rsid w:val="00BD2C4E"/>
    <w:rsid w:val="00BD47B7"/>
    <w:rsid w:val="00C0663B"/>
    <w:rsid w:val="00C135D5"/>
    <w:rsid w:val="00C22323"/>
    <w:rsid w:val="00C22DCB"/>
    <w:rsid w:val="00C24A23"/>
    <w:rsid w:val="00C24E12"/>
    <w:rsid w:val="00C306F3"/>
    <w:rsid w:val="00C355CD"/>
    <w:rsid w:val="00C3598A"/>
    <w:rsid w:val="00C360BC"/>
    <w:rsid w:val="00C378B5"/>
    <w:rsid w:val="00C42B36"/>
    <w:rsid w:val="00C44800"/>
    <w:rsid w:val="00C50822"/>
    <w:rsid w:val="00C528E8"/>
    <w:rsid w:val="00C52EC2"/>
    <w:rsid w:val="00C61DC1"/>
    <w:rsid w:val="00C64AFF"/>
    <w:rsid w:val="00C661EE"/>
    <w:rsid w:val="00C67AC3"/>
    <w:rsid w:val="00C704F4"/>
    <w:rsid w:val="00C72438"/>
    <w:rsid w:val="00C763E4"/>
    <w:rsid w:val="00C820E5"/>
    <w:rsid w:val="00C8624A"/>
    <w:rsid w:val="00C97A7A"/>
    <w:rsid w:val="00CA2A1B"/>
    <w:rsid w:val="00CA5363"/>
    <w:rsid w:val="00CA6411"/>
    <w:rsid w:val="00CB23D6"/>
    <w:rsid w:val="00CB6D60"/>
    <w:rsid w:val="00CC095B"/>
    <w:rsid w:val="00CC2AE9"/>
    <w:rsid w:val="00CC5815"/>
    <w:rsid w:val="00CE24B8"/>
    <w:rsid w:val="00CE5849"/>
    <w:rsid w:val="00CE5961"/>
    <w:rsid w:val="00CE59C0"/>
    <w:rsid w:val="00CF5BE5"/>
    <w:rsid w:val="00D05A8F"/>
    <w:rsid w:val="00D16A5B"/>
    <w:rsid w:val="00D278F7"/>
    <w:rsid w:val="00D351FD"/>
    <w:rsid w:val="00D35A1E"/>
    <w:rsid w:val="00D37550"/>
    <w:rsid w:val="00D40A29"/>
    <w:rsid w:val="00D426C2"/>
    <w:rsid w:val="00D4372C"/>
    <w:rsid w:val="00D4424F"/>
    <w:rsid w:val="00D45D27"/>
    <w:rsid w:val="00D5074F"/>
    <w:rsid w:val="00D50AB4"/>
    <w:rsid w:val="00D813FF"/>
    <w:rsid w:val="00D86E57"/>
    <w:rsid w:val="00D872FB"/>
    <w:rsid w:val="00D96B24"/>
    <w:rsid w:val="00DA02BC"/>
    <w:rsid w:val="00DB4115"/>
    <w:rsid w:val="00DC7B87"/>
    <w:rsid w:val="00DD1650"/>
    <w:rsid w:val="00DE10E2"/>
    <w:rsid w:val="00DE358C"/>
    <w:rsid w:val="00DE5B80"/>
    <w:rsid w:val="00DF1B20"/>
    <w:rsid w:val="00E03F40"/>
    <w:rsid w:val="00E06450"/>
    <w:rsid w:val="00E07AEB"/>
    <w:rsid w:val="00E230CE"/>
    <w:rsid w:val="00E33AE3"/>
    <w:rsid w:val="00E36594"/>
    <w:rsid w:val="00E423E3"/>
    <w:rsid w:val="00E50290"/>
    <w:rsid w:val="00E5128C"/>
    <w:rsid w:val="00E526BF"/>
    <w:rsid w:val="00E528E3"/>
    <w:rsid w:val="00E53F44"/>
    <w:rsid w:val="00E577EF"/>
    <w:rsid w:val="00E61903"/>
    <w:rsid w:val="00E62288"/>
    <w:rsid w:val="00E64116"/>
    <w:rsid w:val="00E706D4"/>
    <w:rsid w:val="00E72706"/>
    <w:rsid w:val="00E84DF4"/>
    <w:rsid w:val="00E943F0"/>
    <w:rsid w:val="00E95B65"/>
    <w:rsid w:val="00EA624B"/>
    <w:rsid w:val="00EB057D"/>
    <w:rsid w:val="00EB18E4"/>
    <w:rsid w:val="00EB5C85"/>
    <w:rsid w:val="00EC0AC2"/>
    <w:rsid w:val="00EC1FB3"/>
    <w:rsid w:val="00EC2CD4"/>
    <w:rsid w:val="00EC3570"/>
    <w:rsid w:val="00EC624B"/>
    <w:rsid w:val="00ED0983"/>
    <w:rsid w:val="00EE09AD"/>
    <w:rsid w:val="00EE131F"/>
    <w:rsid w:val="00EE53FE"/>
    <w:rsid w:val="00EE5E4D"/>
    <w:rsid w:val="00EF7212"/>
    <w:rsid w:val="00F053E5"/>
    <w:rsid w:val="00F10D2D"/>
    <w:rsid w:val="00F16831"/>
    <w:rsid w:val="00F305F3"/>
    <w:rsid w:val="00F32B1B"/>
    <w:rsid w:val="00F3623F"/>
    <w:rsid w:val="00F41C33"/>
    <w:rsid w:val="00F423F1"/>
    <w:rsid w:val="00F4792E"/>
    <w:rsid w:val="00F50172"/>
    <w:rsid w:val="00F51457"/>
    <w:rsid w:val="00F53584"/>
    <w:rsid w:val="00F5470B"/>
    <w:rsid w:val="00F549E5"/>
    <w:rsid w:val="00F56209"/>
    <w:rsid w:val="00F56F46"/>
    <w:rsid w:val="00F63F05"/>
    <w:rsid w:val="00F72368"/>
    <w:rsid w:val="00F76D77"/>
    <w:rsid w:val="00F80CD7"/>
    <w:rsid w:val="00F821F6"/>
    <w:rsid w:val="00F84D49"/>
    <w:rsid w:val="00F95BF5"/>
    <w:rsid w:val="00F9648B"/>
    <w:rsid w:val="00FB0768"/>
    <w:rsid w:val="00FB76A0"/>
    <w:rsid w:val="00FC1255"/>
    <w:rsid w:val="00FC1AE1"/>
    <w:rsid w:val="00FC684C"/>
    <w:rsid w:val="00FD11B5"/>
    <w:rsid w:val="00FD4D3E"/>
    <w:rsid w:val="00FD5DA9"/>
    <w:rsid w:val="00FE3474"/>
    <w:rsid w:val="00FF306F"/>
    <w:rsid w:val="00FF75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10BC38"/>
  <w15:docId w15:val="{DC478C08-C13D-43AA-B073-AB195BF5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1125"/>
    <w:rPr>
      <w:rFonts w:cs="Arial"/>
      <w:b/>
      <w:bCs w:val="0"/>
      <w:vanish/>
      <w:color w:val="010000"/>
      <w:bdr w:val="single" w:sz="4" w:space="0" w:color="FF66FF"/>
    </w:rPr>
  </w:style>
  <w:style w:type="table" w:styleId="afd">
    <w:name w:val="Table Grid"/>
    <w:basedOn w:val="a1"/>
    <w:rsid w:val="00B84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A13D1"/>
    <w:pPr>
      <w:ind w:left="720"/>
      <w:contextualSpacing/>
    </w:pPr>
  </w:style>
  <w:style w:type="paragraph" w:customStyle="1" w:styleId="TableText">
    <w:name w:val="Table Text"/>
    <w:basedOn w:val="a"/>
    <w:rsid w:val="00584D5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84D56"/>
    <w:pPr>
      <w:jc w:val="both"/>
    </w:pPr>
  </w:style>
  <w:style w:type="paragraph" w:customStyle="1" w:styleId="TableInnerSideHeading">
    <w:name w:val="Table InnerSideHeading"/>
    <w:basedOn w:val="a"/>
    <w:rsid w:val="00584D5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styleId="aff">
    <w:name w:val="Balloon Text"/>
    <w:basedOn w:val="a"/>
    <w:link w:val="aff0"/>
    <w:semiHidden/>
    <w:unhideWhenUsed/>
    <w:rsid w:val="004E59EF"/>
    <w:pPr>
      <w:spacing w:line="240" w:lineRule="auto"/>
    </w:pPr>
    <w:rPr>
      <w:rFonts w:ascii="Tahoma" w:hAnsi="Tahoma" w:cs="Tahoma"/>
      <w:sz w:val="16"/>
      <w:szCs w:val="16"/>
    </w:rPr>
  </w:style>
  <w:style w:type="character" w:customStyle="1" w:styleId="aff0">
    <w:name w:val="טקסט בלונים תו"/>
    <w:basedOn w:val="a0"/>
    <w:link w:val="aff"/>
    <w:semiHidden/>
    <w:rsid w:val="004E59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00113">
      <w:bodyDiv w:val="1"/>
      <w:marLeft w:val="0"/>
      <w:marRight w:val="0"/>
      <w:marTop w:val="0"/>
      <w:marBottom w:val="0"/>
      <w:divBdr>
        <w:top w:val="none" w:sz="0" w:space="0" w:color="auto"/>
        <w:left w:val="none" w:sz="0" w:space="0" w:color="auto"/>
        <w:bottom w:val="none" w:sz="0" w:space="0" w:color="auto"/>
        <w:right w:val="none" w:sz="0" w:space="0" w:color="auto"/>
      </w:divBdr>
    </w:div>
    <w:div w:id="1667986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3980941">
      <w:bodyDiv w:val="1"/>
      <w:marLeft w:val="0"/>
      <w:marRight w:val="0"/>
      <w:marTop w:val="0"/>
      <w:marBottom w:val="0"/>
      <w:divBdr>
        <w:top w:val="none" w:sz="0" w:space="0" w:color="auto"/>
        <w:left w:val="none" w:sz="0" w:space="0" w:color="auto"/>
        <w:bottom w:val="none" w:sz="0" w:space="0" w:color="auto"/>
        <w:right w:val="none" w:sz="0" w:space="0" w:color="auto"/>
      </w:divBdr>
    </w:div>
    <w:div w:id="901210831">
      <w:bodyDiv w:val="1"/>
      <w:marLeft w:val="0"/>
      <w:marRight w:val="0"/>
      <w:marTop w:val="0"/>
      <w:marBottom w:val="0"/>
      <w:divBdr>
        <w:top w:val="none" w:sz="0" w:space="0" w:color="auto"/>
        <w:left w:val="none" w:sz="0" w:space="0" w:color="auto"/>
        <w:bottom w:val="none" w:sz="0" w:space="0" w:color="auto"/>
        <w:right w:val="none" w:sz="0" w:space="0" w:color="auto"/>
      </w:divBdr>
    </w:div>
    <w:div w:id="1217888072">
      <w:bodyDiv w:val="1"/>
      <w:marLeft w:val="0"/>
      <w:marRight w:val="0"/>
      <w:marTop w:val="0"/>
      <w:marBottom w:val="0"/>
      <w:divBdr>
        <w:top w:val="none" w:sz="0" w:space="0" w:color="auto"/>
        <w:left w:val="none" w:sz="0" w:space="0" w:color="auto"/>
        <w:bottom w:val="none" w:sz="0" w:space="0" w:color="auto"/>
        <w:right w:val="none" w:sz="0" w:space="0" w:color="auto"/>
      </w:divBdr>
    </w:div>
    <w:div w:id="1256210168">
      <w:bodyDiv w:val="1"/>
      <w:marLeft w:val="0"/>
      <w:marRight w:val="0"/>
      <w:marTop w:val="0"/>
      <w:marBottom w:val="0"/>
      <w:divBdr>
        <w:top w:val="none" w:sz="0" w:space="0" w:color="auto"/>
        <w:left w:val="none" w:sz="0" w:space="0" w:color="auto"/>
        <w:bottom w:val="none" w:sz="0" w:space="0" w:color="auto"/>
        <w:right w:val="none" w:sz="0" w:space="0" w:color="auto"/>
      </w:divBdr>
    </w:div>
    <w:div w:id="155434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B3419-F93A-43E5-9540-1FD4EB41A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83</Pages>
  <Words>22230</Words>
  <Characters>126712</Characters>
  <Application>Microsoft Office Word</Application>
  <DocSecurity>0</DocSecurity>
  <Lines>1055</Lines>
  <Paragraphs>297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2022-01-27T09:47:00Z</dcterms:modified>
</cp:coreProperties>
</file>