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83D91" w14:textId="04CF52D4" w:rsidR="00E64116" w:rsidRPr="005817EC" w:rsidRDefault="007D2B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53EC4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0A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CBDB74" w14:textId="20A943EB" w:rsidR="00E64116" w:rsidRPr="008713A4" w:rsidRDefault="007D2B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7AEE1D6" w14:textId="77777777" w:rsidR="00E64116" w:rsidRPr="008713A4" w:rsidRDefault="00E64116" w:rsidP="0049458B">
      <w:pPr>
        <w:rPr>
          <w:rtl/>
        </w:rPr>
      </w:pPr>
    </w:p>
    <w:p w14:paraId="5B1A8969" w14:textId="77777777" w:rsidR="00E64116" w:rsidRPr="008713A4" w:rsidRDefault="00E64116" w:rsidP="0049458B">
      <w:pPr>
        <w:rPr>
          <w:rtl/>
        </w:rPr>
      </w:pPr>
    </w:p>
    <w:p w14:paraId="2416639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F7D85A" w14:textId="62116F38" w:rsidR="00E64116" w:rsidRPr="008713A4" w:rsidRDefault="007D2BAB" w:rsidP="000A77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77A3">
        <w:rPr>
          <w:rFonts w:hint="cs"/>
          <w:b/>
          <w:bCs/>
          <w:rtl/>
        </w:rPr>
        <w:t>64</w:t>
      </w:r>
    </w:p>
    <w:p w14:paraId="04339A2A" w14:textId="40F44594" w:rsidR="00E64116" w:rsidRPr="008713A4" w:rsidRDefault="007D2B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AADE9D7" w14:textId="59403D94" w:rsidR="00E64116" w:rsidRPr="008713A4" w:rsidRDefault="007D2B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בינואר 2022), שעה </w:t>
      </w:r>
      <w:r>
        <w:rPr>
          <w:rFonts w:hint="cs"/>
          <w:b/>
          <w:bCs/>
          <w:u w:val="single"/>
          <w:rtl/>
        </w:rPr>
        <w:t>8:50</w:t>
      </w:r>
    </w:p>
    <w:p w14:paraId="0CF0B9DF" w14:textId="77777777" w:rsidR="00E64116" w:rsidRPr="008713A4" w:rsidRDefault="00E64116" w:rsidP="008320F6">
      <w:pPr>
        <w:ind w:firstLine="0"/>
        <w:rPr>
          <w:rtl/>
        </w:rPr>
      </w:pPr>
    </w:p>
    <w:p w14:paraId="3B2CFC9E" w14:textId="77777777" w:rsidR="00E64116" w:rsidRPr="008713A4" w:rsidRDefault="00E64116" w:rsidP="008320F6">
      <w:pPr>
        <w:ind w:firstLine="0"/>
        <w:rPr>
          <w:rtl/>
        </w:rPr>
      </w:pPr>
    </w:p>
    <w:p w14:paraId="47E416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35D7A9" w14:textId="6E17350E" w:rsidR="00E64116" w:rsidRPr="008713A4" w:rsidRDefault="007D2BAB" w:rsidP="007D2BAB">
      <w:pPr>
        <w:spacing w:before="60"/>
        <w:ind w:firstLine="0"/>
        <w:rPr>
          <w:rtl/>
        </w:rPr>
      </w:pPr>
      <w:bookmarkStart w:id="0" w:name="ET_subject_626483_1"/>
      <w:r w:rsidRPr="007D2BAB">
        <w:rPr>
          <w:rStyle w:val="TagStyle"/>
          <w:rtl/>
        </w:rPr>
        <w:t xml:space="preserve"> &lt;&lt; נושא &gt;&gt; </w:t>
      </w:r>
      <w:r w:rsidRPr="007D2BAB">
        <w:rPr>
          <w:rtl/>
        </w:rPr>
        <w:t>הצעת הקמת ועדת משנה</w:t>
      </w:r>
      <w:r w:rsidR="00755AD1">
        <w:rPr>
          <w:rtl/>
        </w:rPr>
        <w:t xml:space="preserve"> </w:t>
      </w:r>
      <w:r w:rsidRPr="007D2BAB">
        <w:rPr>
          <w:rtl/>
        </w:rPr>
        <w:t>לעניין קידום תעסוקה וסיוע לאזרחים ותיקים ללא רשת ביטחון פנסיוני</w:t>
      </w:r>
      <w:r w:rsidRPr="007D2BAB">
        <w:rPr>
          <w:rStyle w:val="TagStyle"/>
          <w:rtl/>
        </w:rPr>
        <w:t xml:space="preserve"> &lt;&lt; נושא &gt;&gt;</w:t>
      </w:r>
      <w:r w:rsidR="005B218B">
        <w:rPr>
          <w:rtl/>
        </w:rPr>
        <w:t xml:space="preserve"> </w:t>
      </w:r>
      <w:bookmarkEnd w:id="0"/>
    </w:p>
    <w:p w14:paraId="709F3C64" w14:textId="7A4A0995" w:rsidR="00E64116" w:rsidRDefault="00E64116" w:rsidP="007C693F">
      <w:pPr>
        <w:spacing w:before="60"/>
        <w:ind w:firstLine="0"/>
        <w:rPr>
          <w:rtl/>
        </w:rPr>
      </w:pPr>
    </w:p>
    <w:p w14:paraId="055E8195" w14:textId="77777777" w:rsidR="007D2BAB" w:rsidRPr="008713A4" w:rsidRDefault="007D2BAB" w:rsidP="007C693F">
      <w:pPr>
        <w:spacing w:before="60"/>
        <w:ind w:firstLine="0"/>
        <w:rPr>
          <w:rtl/>
        </w:rPr>
      </w:pPr>
    </w:p>
    <w:p w14:paraId="27DCCB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8735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1304BC" w14:textId="0A4EAFF3" w:rsidR="00E64116" w:rsidRPr="007D2BAB" w:rsidRDefault="007D2BAB" w:rsidP="00EC1FB3">
      <w:pPr>
        <w:ind w:firstLine="0"/>
        <w:rPr>
          <w:rtl/>
        </w:rPr>
      </w:pPr>
      <w:r w:rsidRPr="007D2BAB">
        <w:rPr>
          <w:rtl/>
        </w:rPr>
        <w:t>אפרת רייטן מרום – היו"ר</w:t>
      </w:r>
    </w:p>
    <w:p w14:paraId="322ABE9F" w14:textId="7C8453FB" w:rsidR="007D2BAB" w:rsidRPr="007D2BAB" w:rsidRDefault="007D2BAB" w:rsidP="00EC1FB3">
      <w:pPr>
        <w:ind w:firstLine="0"/>
        <w:rPr>
          <w:rtl/>
        </w:rPr>
      </w:pPr>
      <w:r w:rsidRPr="007D2BAB">
        <w:rPr>
          <w:rtl/>
        </w:rPr>
        <w:t xml:space="preserve">אלינה </w:t>
      </w:r>
      <w:proofErr w:type="spellStart"/>
      <w:r w:rsidRPr="007D2BAB">
        <w:rPr>
          <w:rtl/>
        </w:rPr>
        <w:t>ברדץ</w:t>
      </w:r>
      <w:proofErr w:type="spellEnd"/>
      <w:r w:rsidRPr="007D2BAB">
        <w:rPr>
          <w:rtl/>
        </w:rPr>
        <w:t xml:space="preserve">' </w:t>
      </w:r>
      <w:proofErr w:type="spellStart"/>
      <w:r w:rsidRPr="007D2BAB">
        <w:rPr>
          <w:rtl/>
        </w:rPr>
        <w:t>יאלוב</w:t>
      </w:r>
      <w:proofErr w:type="spellEnd"/>
    </w:p>
    <w:p w14:paraId="56A97F61" w14:textId="77777777" w:rsidR="00E64116" w:rsidRDefault="00E64116" w:rsidP="00DE5B80">
      <w:pPr>
        <w:ind w:firstLine="0"/>
        <w:rPr>
          <w:rtl/>
        </w:rPr>
      </w:pPr>
    </w:p>
    <w:p w14:paraId="3204C468" w14:textId="77777777" w:rsidR="00E64116" w:rsidRDefault="00E64116" w:rsidP="00DE5B80">
      <w:pPr>
        <w:ind w:firstLine="0"/>
        <w:rPr>
          <w:rtl/>
        </w:rPr>
      </w:pPr>
    </w:p>
    <w:p w14:paraId="7BEFA80A" w14:textId="77777777" w:rsidR="00D37550" w:rsidRPr="008713A4" w:rsidRDefault="00D37550" w:rsidP="00DE5B80">
      <w:pPr>
        <w:ind w:firstLine="0"/>
        <w:rPr>
          <w:rtl/>
        </w:rPr>
      </w:pPr>
    </w:p>
    <w:p w14:paraId="340E74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A3CF57" w14:textId="0E3E5009" w:rsidR="00E64116" w:rsidRDefault="003B1F56" w:rsidP="00D40A29">
      <w:pPr>
        <w:ind w:firstLine="0"/>
        <w:rPr>
          <w:rtl/>
        </w:rPr>
      </w:pPr>
      <w:r>
        <w:rPr>
          <w:rFonts w:hint="cs"/>
          <w:rtl/>
        </w:rPr>
        <w:t>ענת מיימון</w:t>
      </w:r>
    </w:p>
    <w:p w14:paraId="0AE6E93E" w14:textId="3CF9F822" w:rsidR="00866D89" w:rsidRPr="008713A4" w:rsidRDefault="00866D89" w:rsidP="00D40A29">
      <w:pPr>
        <w:ind w:firstLine="0"/>
      </w:pPr>
      <w:r>
        <w:rPr>
          <w:rFonts w:hint="cs"/>
          <w:rtl/>
        </w:rPr>
        <w:t>גל כהן - מתמחה</w:t>
      </w:r>
    </w:p>
    <w:p w14:paraId="0C56018B" w14:textId="77777777" w:rsidR="00E64116" w:rsidRPr="008713A4" w:rsidRDefault="00E64116" w:rsidP="00DE5B80">
      <w:pPr>
        <w:ind w:firstLine="0"/>
        <w:rPr>
          <w:rtl/>
        </w:rPr>
      </w:pPr>
    </w:p>
    <w:p w14:paraId="5A85E9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4EEEE3" w14:textId="2C18520B" w:rsidR="00E64116" w:rsidRPr="008713A4" w:rsidRDefault="007D2BA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52F5342" w14:textId="77777777" w:rsidR="00E64116" w:rsidRPr="008713A4" w:rsidRDefault="00E64116" w:rsidP="00DE5B80">
      <w:pPr>
        <w:ind w:firstLine="0"/>
        <w:rPr>
          <w:rtl/>
        </w:rPr>
      </w:pPr>
    </w:p>
    <w:p w14:paraId="5399C7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9389A5" w14:textId="33EE7C50" w:rsidR="00E64116" w:rsidRPr="008713A4" w:rsidRDefault="000A77A3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7D2BAB">
        <w:rPr>
          <w:rFonts w:hint="cs"/>
          <w:rtl/>
        </w:rPr>
        <w:t>חבר תרגומים</w:t>
      </w:r>
    </w:p>
    <w:p w14:paraId="30146E49" w14:textId="639E93A3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7CF27B9" w14:textId="4A19A0D6" w:rsidR="00522449" w:rsidRDefault="00522449" w:rsidP="00522449">
      <w:pPr>
        <w:pStyle w:val="a6"/>
        <w:keepNext/>
      </w:pPr>
      <w:bookmarkStart w:id="1" w:name="ET_subject_626483_2"/>
      <w:r w:rsidRPr="0052244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הקמת ועדת משנה</w:t>
      </w:r>
      <w:r w:rsidR="00755AD1">
        <w:rPr>
          <w:rtl/>
        </w:rPr>
        <w:t xml:space="preserve"> </w:t>
      </w:r>
      <w:r>
        <w:rPr>
          <w:rtl/>
        </w:rPr>
        <w:t>לעניין קידום תעסוקה וסיוע לאזרחים ותיקים ללא רשת ביטחון פנסיוני</w:t>
      </w:r>
      <w:r w:rsidRPr="00522449">
        <w:rPr>
          <w:rStyle w:val="TagStyle"/>
          <w:rtl/>
        </w:rPr>
        <w:t xml:space="preserve"> &lt;&lt; נושא &gt;&gt;</w:t>
      </w:r>
      <w:r w:rsidR="005B218B">
        <w:rPr>
          <w:rtl/>
        </w:rPr>
        <w:t xml:space="preserve"> </w:t>
      </w:r>
      <w:bookmarkEnd w:id="1"/>
    </w:p>
    <w:p w14:paraId="3363EB23" w14:textId="1B405F94" w:rsidR="00522449" w:rsidRDefault="00522449" w:rsidP="00522449">
      <w:pPr>
        <w:pStyle w:val="KeepWithNext"/>
        <w:rPr>
          <w:rtl/>
        </w:rPr>
      </w:pPr>
    </w:p>
    <w:p w14:paraId="4E7C407D" w14:textId="40874968" w:rsidR="00522449" w:rsidRDefault="00522449" w:rsidP="00113000">
      <w:pPr>
        <w:ind w:firstLine="0"/>
        <w:rPr>
          <w:rtl/>
        </w:rPr>
      </w:pPr>
    </w:p>
    <w:p w14:paraId="2117E3B0" w14:textId="606FBF52" w:rsidR="00522449" w:rsidRDefault="00522449" w:rsidP="00522449">
      <w:pPr>
        <w:pStyle w:val="af6"/>
        <w:keepNext/>
      </w:pPr>
      <w:bookmarkStart w:id="2" w:name="ET_yor_6158_3"/>
      <w:r w:rsidRPr="0052244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2449">
        <w:rPr>
          <w:rStyle w:val="TagStyle"/>
          <w:rtl/>
        </w:rPr>
        <w:t xml:space="preserve"> &lt;&lt; יור &gt;&gt;</w:t>
      </w:r>
      <w:r w:rsidR="005B218B">
        <w:rPr>
          <w:rtl/>
        </w:rPr>
        <w:t xml:space="preserve"> </w:t>
      </w:r>
      <w:bookmarkEnd w:id="2"/>
    </w:p>
    <w:p w14:paraId="4919B955" w14:textId="7AE7C0B3" w:rsidR="00522449" w:rsidRDefault="00522449" w:rsidP="00522449">
      <w:pPr>
        <w:pStyle w:val="KeepWithNext"/>
        <w:rPr>
          <w:rtl/>
          <w:lang w:eastAsia="he-IL"/>
        </w:rPr>
      </w:pPr>
    </w:p>
    <w:p w14:paraId="1ED8666A" w14:textId="77777777" w:rsidR="00D16F4E" w:rsidRDefault="00522449" w:rsidP="0062404D">
      <w:pPr>
        <w:rPr>
          <w:rtl/>
          <w:lang w:eastAsia="he-IL"/>
        </w:rPr>
      </w:pPr>
      <w:bookmarkStart w:id="3" w:name="_ETM_Q1_1560"/>
      <w:bookmarkStart w:id="4" w:name="_ETM_Q1_1780"/>
      <w:bookmarkEnd w:id="3"/>
      <w:bookmarkEnd w:id="4"/>
      <w:r>
        <w:rPr>
          <w:rFonts w:hint="cs"/>
          <w:rtl/>
          <w:lang w:eastAsia="he-IL"/>
        </w:rPr>
        <w:t>בוקר טוב</w:t>
      </w:r>
      <w:r w:rsidR="00866D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" w:name="_ETM_Q1_44820"/>
      <w:bookmarkStart w:id="6" w:name="_ETM_Q1_45100"/>
      <w:bookmarkEnd w:id="5"/>
      <w:bookmarkEnd w:id="6"/>
      <w:r>
        <w:rPr>
          <w:rFonts w:hint="cs"/>
          <w:rtl/>
          <w:lang w:eastAsia="he-IL"/>
        </w:rPr>
        <w:t>ה-12 בינואר 2022</w:t>
      </w:r>
      <w:bookmarkStart w:id="7" w:name="_ETM_Q1_47596"/>
      <w:bookmarkStart w:id="8" w:name="_ETM_Q1_47869"/>
      <w:bookmarkEnd w:id="7"/>
      <w:bookmarkEnd w:id="8"/>
      <w:r>
        <w:rPr>
          <w:rFonts w:hint="cs"/>
          <w:rtl/>
          <w:lang w:eastAsia="he-IL"/>
        </w:rPr>
        <w:t xml:space="preserve"> י' בשבט</w:t>
      </w:r>
      <w:bookmarkStart w:id="9" w:name="_ETM_Q1_48182"/>
      <w:bookmarkStart w:id="10" w:name="_ETM_Q1_48435"/>
      <w:bookmarkStart w:id="11" w:name="_ETM_Q1_51090"/>
      <w:bookmarkStart w:id="12" w:name="_ETM_Q1_51334"/>
      <w:bookmarkStart w:id="13" w:name="_ETM_Q1_49627"/>
      <w:bookmarkStart w:id="14" w:name="_ETM_Q1_49810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 תשפ"ב, ה</w:t>
      </w:r>
      <w:bookmarkStart w:id="15" w:name="_ETM_Q1_55278"/>
      <w:bookmarkStart w:id="16" w:name="_ETM_Q1_52171"/>
      <w:bookmarkStart w:id="17" w:name="_ETM_Q1_52451"/>
      <w:bookmarkEnd w:id="15"/>
      <w:bookmarkEnd w:id="16"/>
      <w:bookmarkEnd w:id="17"/>
      <w:r>
        <w:rPr>
          <w:rFonts w:hint="cs"/>
          <w:rtl/>
          <w:lang w:eastAsia="he-IL"/>
        </w:rPr>
        <w:t xml:space="preserve">שעה </w:t>
      </w:r>
      <w:bookmarkStart w:id="18" w:name="_ETM_Q1_51610"/>
      <w:bookmarkEnd w:id="18"/>
      <w:r>
        <w:rPr>
          <w:rFonts w:hint="cs"/>
          <w:rtl/>
          <w:lang w:eastAsia="he-IL"/>
        </w:rPr>
        <w:t>ה</w:t>
      </w:r>
      <w:bookmarkStart w:id="19" w:name="_ETM_Q1_51896"/>
      <w:bookmarkEnd w:id="19"/>
      <w:r>
        <w:rPr>
          <w:rFonts w:hint="cs"/>
          <w:rtl/>
          <w:lang w:eastAsia="he-IL"/>
        </w:rPr>
        <w:t xml:space="preserve">יא 8:50 בבוקר השכמנו </w:t>
      </w:r>
      <w:bookmarkStart w:id="20" w:name="_ETM_Q1_54443"/>
      <w:bookmarkStart w:id="21" w:name="_ETM_Q1_54709"/>
      <w:bookmarkEnd w:id="20"/>
      <w:bookmarkEnd w:id="21"/>
      <w:r>
        <w:rPr>
          <w:rFonts w:hint="cs"/>
          <w:rtl/>
          <w:lang w:eastAsia="he-IL"/>
        </w:rPr>
        <w:t>קום לכבוד הקמת</w:t>
      </w:r>
      <w:bookmarkStart w:id="22" w:name="_ETM_Q1_56151"/>
      <w:bookmarkStart w:id="23" w:name="_ETM_Q1_56423"/>
      <w:bookmarkStart w:id="24" w:name="_ETM_Q1_55833"/>
      <w:bookmarkStart w:id="25" w:name="_ETM_Q1_56114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ה של </w:t>
      </w:r>
      <w:bookmarkStart w:id="26" w:name="_ETM_Q1_59447"/>
      <w:bookmarkEnd w:id="26"/>
      <w:r>
        <w:rPr>
          <w:rFonts w:hint="cs"/>
          <w:rtl/>
          <w:lang w:eastAsia="he-IL"/>
        </w:rPr>
        <w:t xml:space="preserve">ועדת משנה </w:t>
      </w:r>
      <w:bookmarkStart w:id="27" w:name="_ETM_Q1_57382"/>
      <w:bookmarkStart w:id="28" w:name="_ETM_Q1_57666"/>
      <w:bookmarkEnd w:id="27"/>
      <w:bookmarkEnd w:id="28"/>
      <w:r>
        <w:rPr>
          <w:rFonts w:hint="cs"/>
          <w:rtl/>
          <w:lang w:eastAsia="he-IL"/>
        </w:rPr>
        <w:t>נוספת של ועדת העבודה והרווחה.</w:t>
      </w:r>
      <w:bookmarkStart w:id="29" w:name="_ETM_Q1_60205"/>
      <w:bookmarkStart w:id="30" w:name="_ETM_Q1_60490"/>
      <w:bookmarkEnd w:id="29"/>
      <w:bookmarkEnd w:id="30"/>
    </w:p>
    <w:p w14:paraId="4B4165AE" w14:textId="77777777" w:rsidR="00D16F4E" w:rsidRDefault="00D16F4E" w:rsidP="0062404D">
      <w:pPr>
        <w:rPr>
          <w:rtl/>
          <w:lang w:eastAsia="he-IL"/>
        </w:rPr>
      </w:pPr>
    </w:p>
    <w:p w14:paraId="3DB46DCC" w14:textId="7827ABF1" w:rsidR="00FE4EF3" w:rsidRDefault="00522449" w:rsidP="0062404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היא להקים</w:t>
      </w:r>
      <w:bookmarkStart w:id="31" w:name="_ETM_Q1_63589"/>
      <w:bookmarkEnd w:id="31"/>
      <w:r>
        <w:rPr>
          <w:rFonts w:hint="cs"/>
          <w:rtl/>
          <w:lang w:eastAsia="he-IL"/>
        </w:rPr>
        <w:t xml:space="preserve"> ועדת משנה </w:t>
      </w:r>
      <w:bookmarkStart w:id="32" w:name="_ETM_Q1_61424"/>
      <w:bookmarkStart w:id="33" w:name="_ETM_Q1_61705"/>
      <w:bookmarkStart w:id="34" w:name="_ETM_Q1_61532"/>
      <w:bookmarkStart w:id="35" w:name="_ETM_Q1_61813"/>
      <w:bookmarkStart w:id="36" w:name="_ETM_Q1_62278"/>
      <w:bookmarkStart w:id="37" w:name="_ETM_Q1_62531"/>
      <w:bookmarkEnd w:id="32"/>
      <w:bookmarkEnd w:id="33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 xml:space="preserve">לעניין קידום, תעסוקה </w:t>
      </w:r>
      <w:bookmarkStart w:id="38" w:name="_ETM_Q1_63764"/>
      <w:bookmarkEnd w:id="38"/>
      <w:r>
        <w:rPr>
          <w:rFonts w:hint="cs"/>
          <w:rtl/>
          <w:lang w:eastAsia="he-IL"/>
        </w:rPr>
        <w:t>ו</w:t>
      </w:r>
      <w:bookmarkStart w:id="39" w:name="_ETM_Q1_64031"/>
      <w:bookmarkEnd w:id="39"/>
      <w:r>
        <w:rPr>
          <w:rFonts w:hint="cs"/>
          <w:rtl/>
          <w:lang w:eastAsia="he-IL"/>
        </w:rPr>
        <w:t>סיוע לאזרחים ותיקים</w:t>
      </w:r>
      <w:bookmarkStart w:id="40" w:name="_ETM_Q1_69967"/>
      <w:bookmarkEnd w:id="40"/>
      <w:r>
        <w:rPr>
          <w:rFonts w:hint="cs"/>
          <w:rtl/>
          <w:lang w:eastAsia="he-IL"/>
        </w:rPr>
        <w:t xml:space="preserve"> ללא רשת </w:t>
      </w:r>
      <w:bookmarkStart w:id="41" w:name="_ETM_Q1_67438"/>
      <w:bookmarkEnd w:id="41"/>
      <w:r>
        <w:rPr>
          <w:rFonts w:hint="cs"/>
          <w:rtl/>
          <w:lang w:eastAsia="he-IL"/>
        </w:rPr>
        <w:t>ב</w:t>
      </w:r>
      <w:bookmarkStart w:id="42" w:name="_ETM_Q1_67736"/>
      <w:bookmarkEnd w:id="42"/>
      <w:r>
        <w:rPr>
          <w:rFonts w:hint="cs"/>
          <w:rtl/>
          <w:lang w:eastAsia="he-IL"/>
        </w:rPr>
        <w:t xml:space="preserve">יטחון פנסיוני. כל נושא </w:t>
      </w:r>
      <w:bookmarkStart w:id="43" w:name="_ETM_Q1_71400"/>
      <w:bookmarkStart w:id="44" w:name="_ETM_Q1_71659"/>
      <w:bookmarkEnd w:id="43"/>
      <w:bookmarkEnd w:id="44"/>
      <w:r>
        <w:rPr>
          <w:rFonts w:hint="cs"/>
          <w:rtl/>
          <w:lang w:eastAsia="he-IL"/>
        </w:rPr>
        <w:t>הג</w:t>
      </w:r>
      <w:bookmarkStart w:id="45" w:name="_ETM_Q1_70717"/>
      <w:bookmarkStart w:id="46" w:name="_ETM_Q1_70997"/>
      <w:bookmarkEnd w:id="45"/>
      <w:bookmarkEnd w:id="46"/>
      <w:r>
        <w:rPr>
          <w:rFonts w:hint="cs"/>
          <w:rtl/>
          <w:lang w:eastAsia="he-IL"/>
        </w:rPr>
        <w:t xml:space="preserve">יל השלישי, האזרחים </w:t>
      </w:r>
      <w:bookmarkStart w:id="47" w:name="_ETM_Q1_78197"/>
      <w:bookmarkEnd w:id="47"/>
      <w:r w:rsidR="004911FA">
        <w:rPr>
          <w:rFonts w:hint="cs"/>
          <w:rtl/>
          <w:lang w:eastAsia="he-IL"/>
        </w:rPr>
        <w:t>הוותיקי</w:t>
      </w:r>
      <w:r w:rsidR="004911F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8" w:name="_ETM_Q1_73705"/>
      <w:bookmarkEnd w:id="48"/>
      <w:r>
        <w:rPr>
          <w:rFonts w:hint="cs"/>
          <w:rtl/>
          <w:lang w:eastAsia="he-IL"/>
        </w:rPr>
        <w:t>ה</w:t>
      </w:r>
      <w:bookmarkStart w:id="49" w:name="_ETM_Q1_73991"/>
      <w:bookmarkEnd w:id="49"/>
      <w:r>
        <w:rPr>
          <w:rFonts w:hint="cs"/>
          <w:rtl/>
          <w:lang w:eastAsia="he-IL"/>
        </w:rPr>
        <w:t>וא נושא שהוא בליבה של הועדה הזו,</w:t>
      </w:r>
      <w:bookmarkStart w:id="50" w:name="_ETM_Q1_78062"/>
      <w:bookmarkEnd w:id="50"/>
      <w:r>
        <w:rPr>
          <w:rFonts w:hint="cs"/>
          <w:rtl/>
          <w:lang w:eastAsia="he-IL"/>
        </w:rPr>
        <w:t xml:space="preserve"> </w:t>
      </w:r>
      <w:bookmarkStart w:id="51" w:name="_ETM_Q1_78328"/>
      <w:bookmarkEnd w:id="51"/>
      <w:r>
        <w:rPr>
          <w:rFonts w:hint="cs"/>
          <w:rtl/>
          <w:lang w:eastAsia="he-IL"/>
        </w:rPr>
        <w:t>היא קרובה</w:t>
      </w:r>
      <w:bookmarkStart w:id="52" w:name="_ETM_Q1_79781"/>
      <w:bookmarkEnd w:id="52"/>
      <w:r>
        <w:rPr>
          <w:rFonts w:hint="cs"/>
          <w:rtl/>
          <w:lang w:eastAsia="he-IL"/>
        </w:rPr>
        <w:t xml:space="preserve"> ללבנו. זו </w:t>
      </w:r>
      <w:r w:rsidR="004911FA">
        <w:rPr>
          <w:rFonts w:hint="cs"/>
          <w:rtl/>
          <w:lang w:eastAsia="he-IL"/>
        </w:rPr>
        <w:t>אוכלוסיי</w:t>
      </w:r>
      <w:r w:rsidR="004911F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3" w:name="_ETM_Q1_79973"/>
      <w:bookmarkStart w:id="54" w:name="_ETM_Q1_80259"/>
      <w:bookmarkEnd w:id="53"/>
      <w:bookmarkEnd w:id="54"/>
      <w:r>
        <w:rPr>
          <w:rFonts w:hint="cs"/>
          <w:rtl/>
          <w:lang w:eastAsia="he-IL"/>
        </w:rPr>
        <w:t>שבהחלט זקוקה</w:t>
      </w:r>
      <w:bookmarkStart w:id="55" w:name="_ETM_Q1_82014"/>
      <w:bookmarkStart w:id="56" w:name="_ETM_Q1_82299"/>
      <w:bookmarkStart w:id="57" w:name="_ETM_Q1_83208"/>
      <w:bookmarkEnd w:id="55"/>
      <w:bookmarkEnd w:id="56"/>
      <w:bookmarkEnd w:id="57"/>
      <w:r w:rsidR="0062404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ח</w:t>
      </w:r>
      <w:bookmarkStart w:id="58" w:name="_ETM_Q1_82935"/>
      <w:bookmarkEnd w:id="58"/>
      <w:r>
        <w:rPr>
          <w:rFonts w:hint="cs"/>
          <w:rtl/>
          <w:lang w:eastAsia="he-IL"/>
        </w:rPr>
        <w:t>ברי כנסת, לאנשים שיעשו מעשה</w:t>
      </w:r>
      <w:bookmarkStart w:id="59" w:name="_ETM_Q1_89935"/>
      <w:bookmarkStart w:id="60" w:name="_ETM_Q1_85659"/>
      <w:bookmarkEnd w:id="59"/>
      <w:bookmarkEnd w:id="60"/>
      <w:r>
        <w:rPr>
          <w:rFonts w:hint="cs"/>
          <w:rtl/>
          <w:lang w:eastAsia="he-IL"/>
        </w:rPr>
        <w:t>,</w:t>
      </w:r>
      <w:bookmarkStart w:id="61" w:name="_ETM_Q1_85911"/>
      <w:bookmarkEnd w:id="61"/>
      <w:r>
        <w:rPr>
          <w:rFonts w:hint="cs"/>
          <w:rtl/>
          <w:lang w:eastAsia="he-IL"/>
        </w:rPr>
        <w:t xml:space="preserve"> על מנת לסייע להם</w:t>
      </w:r>
      <w:bookmarkStart w:id="62" w:name="_ETM_Q1_87602"/>
      <w:bookmarkStart w:id="63" w:name="_ETM_Q1_87866"/>
      <w:bookmarkEnd w:id="62"/>
      <w:bookmarkEnd w:id="63"/>
      <w:r>
        <w:rPr>
          <w:rFonts w:hint="cs"/>
          <w:rtl/>
          <w:lang w:eastAsia="he-IL"/>
        </w:rPr>
        <w:t xml:space="preserve">. </w:t>
      </w:r>
      <w:bookmarkStart w:id="64" w:name="_ETM_Q1_87680"/>
      <w:bookmarkStart w:id="65" w:name="_ETM_Q1_87951"/>
      <w:bookmarkEnd w:id="64"/>
      <w:bookmarkEnd w:id="65"/>
      <w:r>
        <w:rPr>
          <w:rFonts w:hint="cs"/>
          <w:rtl/>
          <w:lang w:eastAsia="he-IL"/>
        </w:rPr>
        <w:t>בדרך כלל, הלובי שלהם</w:t>
      </w:r>
      <w:bookmarkStart w:id="66" w:name="_ETM_Q1_91110"/>
      <w:bookmarkEnd w:id="66"/>
      <w:r>
        <w:rPr>
          <w:rFonts w:hint="cs"/>
          <w:rtl/>
          <w:lang w:eastAsia="he-IL"/>
        </w:rPr>
        <w:t xml:space="preserve"> הוא לא חזק מאוד</w:t>
      </w:r>
      <w:bookmarkStart w:id="67" w:name="_ETM_Q1_91069"/>
      <w:bookmarkStart w:id="68" w:name="_ETM_Q1_91353"/>
      <w:bookmarkEnd w:id="67"/>
      <w:bookmarkEnd w:id="68"/>
      <w:r>
        <w:rPr>
          <w:rFonts w:hint="cs"/>
          <w:rtl/>
          <w:lang w:eastAsia="he-IL"/>
        </w:rPr>
        <w:t>, ו</w:t>
      </w:r>
      <w:bookmarkStart w:id="69" w:name="_ETM_Q1_91056"/>
      <w:bookmarkStart w:id="70" w:name="_ETM_Q1_91335"/>
      <w:bookmarkEnd w:id="69"/>
      <w:bookmarkEnd w:id="70"/>
      <w:r>
        <w:rPr>
          <w:rFonts w:hint="cs"/>
          <w:rtl/>
          <w:lang w:eastAsia="he-IL"/>
        </w:rPr>
        <w:t>נכון שיש את</w:t>
      </w:r>
      <w:bookmarkStart w:id="71" w:name="_ETM_Q1_93609"/>
      <w:bookmarkEnd w:id="71"/>
      <w:r>
        <w:rPr>
          <w:rFonts w:hint="cs"/>
          <w:rtl/>
          <w:lang w:eastAsia="he-IL"/>
        </w:rPr>
        <w:t xml:space="preserve"> ה</w:t>
      </w:r>
      <w:r w:rsidR="0062404D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</w:t>
      </w:r>
      <w:bookmarkStart w:id="72" w:name="_ETM_Q1_91811"/>
      <w:bookmarkStart w:id="73" w:name="_ETM_Q1_92063"/>
      <w:bookmarkStart w:id="74" w:name="_ETM_Q1_91735"/>
      <w:bookmarkStart w:id="75" w:name="_ETM_Q1_91985"/>
      <w:bookmarkStart w:id="76" w:name="_ETM_Q1_92753"/>
      <w:bookmarkStart w:id="77" w:name="_ETM_Q1_93008"/>
      <w:bookmarkEnd w:id="72"/>
      <w:bookmarkEnd w:id="73"/>
      <w:bookmarkEnd w:id="74"/>
      <w:bookmarkEnd w:id="75"/>
      <w:bookmarkEnd w:id="76"/>
      <w:bookmarkEnd w:id="77"/>
      <w:proofErr w:type="spellStart"/>
      <w:r>
        <w:rPr>
          <w:rFonts w:hint="cs"/>
          <w:rtl/>
          <w:lang w:eastAsia="he-IL"/>
        </w:rPr>
        <w:t>לשיווי</w:t>
      </w:r>
      <w:r w:rsidR="00D16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חברתי </w:t>
      </w:r>
      <w:bookmarkStart w:id="78" w:name="_ETM_Q1_93370"/>
      <w:bookmarkEnd w:id="78"/>
      <w:r>
        <w:rPr>
          <w:rFonts w:hint="cs"/>
          <w:rtl/>
          <w:lang w:eastAsia="he-IL"/>
        </w:rPr>
        <w:t>ו</w:t>
      </w:r>
      <w:bookmarkStart w:id="79" w:name="_ETM_Q1_93664"/>
      <w:bookmarkEnd w:id="79"/>
      <w:r>
        <w:rPr>
          <w:rFonts w:hint="cs"/>
          <w:rtl/>
          <w:lang w:eastAsia="he-IL"/>
        </w:rPr>
        <w:t>יש גורמים בממשלה שעושי</w:t>
      </w:r>
      <w:bookmarkStart w:id="80" w:name="_ETM_Q1_96637"/>
      <w:bookmarkStart w:id="81" w:name="_ETM_Q1_96930"/>
      <w:bookmarkEnd w:id="80"/>
      <w:bookmarkEnd w:id="81"/>
      <w:r>
        <w:rPr>
          <w:rFonts w:hint="cs"/>
          <w:rtl/>
          <w:lang w:eastAsia="he-IL"/>
        </w:rPr>
        <w:t>ם,</w:t>
      </w:r>
      <w:bookmarkStart w:id="82" w:name="_ETM_Q1_98563"/>
      <w:bookmarkEnd w:id="82"/>
      <w:r>
        <w:rPr>
          <w:rFonts w:hint="cs"/>
          <w:rtl/>
          <w:lang w:eastAsia="he-IL"/>
        </w:rPr>
        <w:t xml:space="preserve"> כמובן, הביטוח</w:t>
      </w:r>
      <w:bookmarkStart w:id="83" w:name="_ETM_Q1_97675"/>
      <w:bookmarkEnd w:id="83"/>
      <w:r>
        <w:rPr>
          <w:rFonts w:hint="cs"/>
          <w:rtl/>
          <w:lang w:eastAsia="he-IL"/>
        </w:rPr>
        <w:t xml:space="preserve"> </w:t>
      </w:r>
      <w:bookmarkStart w:id="84" w:name="_ETM_Q1_97965"/>
      <w:bookmarkEnd w:id="84"/>
      <w:r>
        <w:rPr>
          <w:rFonts w:hint="cs"/>
          <w:rtl/>
          <w:lang w:eastAsia="he-IL"/>
        </w:rPr>
        <w:t>הלאומי שהוא כמיט</w:t>
      </w:r>
      <w:bookmarkStart w:id="85" w:name="_ETM_Q1_99512"/>
      <w:bookmarkEnd w:id="85"/>
      <w:r>
        <w:rPr>
          <w:rFonts w:hint="cs"/>
          <w:rtl/>
          <w:lang w:eastAsia="he-IL"/>
        </w:rPr>
        <w:t>ב</w:t>
      </w:r>
      <w:bookmarkStart w:id="86" w:name="_ETM_Q1_99778"/>
      <w:bookmarkEnd w:id="86"/>
      <w:r>
        <w:rPr>
          <w:rFonts w:hint="cs"/>
          <w:rtl/>
          <w:lang w:eastAsia="he-IL"/>
        </w:rPr>
        <w:t xml:space="preserve"> </w:t>
      </w:r>
      <w:r w:rsidR="00B16528">
        <w:rPr>
          <w:rFonts w:hint="cs"/>
          <w:rtl/>
          <w:lang w:eastAsia="he-IL"/>
        </w:rPr>
        <w:t>יכולתו</w:t>
      </w:r>
      <w:r>
        <w:rPr>
          <w:rFonts w:hint="cs"/>
          <w:rtl/>
          <w:lang w:eastAsia="he-IL"/>
        </w:rPr>
        <w:t xml:space="preserve"> ועדיין הדרך</w:t>
      </w:r>
      <w:bookmarkStart w:id="87" w:name="_ETM_Q1_105912"/>
      <w:bookmarkEnd w:id="87"/>
      <w:r>
        <w:rPr>
          <w:rFonts w:hint="cs"/>
          <w:rtl/>
          <w:lang w:eastAsia="he-IL"/>
        </w:rPr>
        <w:t xml:space="preserve"> </w:t>
      </w:r>
      <w:bookmarkStart w:id="88" w:name="_ETM_Q1_101272"/>
      <w:bookmarkStart w:id="89" w:name="_ETM_Q1_101540"/>
      <w:bookmarkEnd w:id="88"/>
      <w:bookmarkEnd w:id="89"/>
      <w:r>
        <w:rPr>
          <w:rFonts w:hint="cs"/>
          <w:rtl/>
          <w:lang w:eastAsia="he-IL"/>
        </w:rPr>
        <w:t>שם כל כך כל כך</w:t>
      </w:r>
      <w:bookmarkStart w:id="90" w:name="_ETM_Q1_100900"/>
      <w:bookmarkEnd w:id="90"/>
      <w:r>
        <w:rPr>
          <w:rFonts w:hint="cs"/>
          <w:rtl/>
          <w:lang w:eastAsia="he-IL"/>
        </w:rPr>
        <w:t xml:space="preserve"> </w:t>
      </w:r>
      <w:bookmarkStart w:id="91" w:name="_ETM_Q1_100637"/>
      <w:bookmarkStart w:id="92" w:name="_ETM_Q1_103008"/>
      <w:bookmarkStart w:id="93" w:name="_ETM_Q1_103246"/>
      <w:bookmarkEnd w:id="91"/>
      <w:bookmarkEnd w:id="92"/>
      <w:bookmarkEnd w:id="93"/>
      <w:r>
        <w:rPr>
          <w:rFonts w:hint="cs"/>
          <w:rtl/>
          <w:lang w:eastAsia="he-IL"/>
        </w:rPr>
        <w:t xml:space="preserve">גדולה. יש כל כך </w:t>
      </w:r>
      <w:bookmarkStart w:id="94" w:name="_ETM_Q1_102620"/>
      <w:bookmarkStart w:id="95" w:name="_ETM_Q1_102878"/>
      <w:bookmarkEnd w:id="94"/>
      <w:bookmarkEnd w:id="95"/>
      <w:r>
        <w:rPr>
          <w:rFonts w:hint="cs"/>
          <w:rtl/>
          <w:lang w:eastAsia="he-IL"/>
        </w:rPr>
        <w:t xml:space="preserve">הרבה </w:t>
      </w:r>
      <w:bookmarkStart w:id="96" w:name="_ETM_Q1_103425"/>
      <w:bookmarkEnd w:id="96"/>
      <w:r>
        <w:rPr>
          <w:rFonts w:hint="cs"/>
          <w:rtl/>
          <w:lang w:eastAsia="he-IL"/>
        </w:rPr>
        <w:t>דברים שצריך ואפשר לעשות כדי ל</w:t>
      </w:r>
      <w:bookmarkStart w:id="97" w:name="_ETM_Q1_107619"/>
      <w:bookmarkStart w:id="98" w:name="_ETM_Q1_107882"/>
      <w:bookmarkStart w:id="99" w:name="_ETM_Q1_106443"/>
      <w:bookmarkEnd w:id="97"/>
      <w:bookmarkEnd w:id="98"/>
      <w:bookmarkEnd w:id="99"/>
      <w:r>
        <w:rPr>
          <w:rFonts w:hint="cs"/>
          <w:rtl/>
          <w:lang w:eastAsia="he-IL"/>
        </w:rPr>
        <w:t>ס</w:t>
      </w:r>
      <w:bookmarkStart w:id="100" w:name="_ETM_Q1_106707"/>
      <w:bookmarkEnd w:id="100"/>
      <w:r>
        <w:rPr>
          <w:rFonts w:hint="cs"/>
          <w:rtl/>
          <w:lang w:eastAsia="he-IL"/>
        </w:rPr>
        <w:t xml:space="preserve">ייע להם, לאוכלוסיות </w:t>
      </w:r>
      <w:bookmarkStart w:id="101" w:name="_ETM_Q1_112110"/>
      <w:bookmarkEnd w:id="101"/>
      <w:r>
        <w:rPr>
          <w:rFonts w:hint="cs"/>
          <w:rtl/>
          <w:lang w:eastAsia="he-IL"/>
        </w:rPr>
        <w:t>שבאמת זקוקות</w:t>
      </w:r>
      <w:bookmarkStart w:id="102" w:name="_ETM_Q1_110582"/>
      <w:bookmarkStart w:id="103" w:name="_ETM_Q1_110877"/>
      <w:bookmarkEnd w:id="102"/>
      <w:bookmarkEnd w:id="103"/>
      <w:r>
        <w:rPr>
          <w:rFonts w:hint="cs"/>
          <w:rtl/>
          <w:lang w:eastAsia="he-IL"/>
        </w:rPr>
        <w:t>. הן זקוקות למענה מהמדינה כבר, כנראה,</w:t>
      </w:r>
      <w:bookmarkStart w:id="104" w:name="_ETM_Q1_114705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114952"/>
      <w:bookmarkEnd w:id="105"/>
      <w:r>
        <w:rPr>
          <w:rFonts w:hint="cs"/>
          <w:rtl/>
          <w:lang w:eastAsia="he-IL"/>
        </w:rPr>
        <w:t xml:space="preserve">בגיל </w:t>
      </w:r>
      <w:bookmarkStart w:id="106" w:name="_ETM_Q1_115672"/>
      <w:bookmarkEnd w:id="106"/>
      <w:r>
        <w:rPr>
          <w:rFonts w:hint="cs"/>
          <w:rtl/>
          <w:lang w:eastAsia="he-IL"/>
        </w:rPr>
        <w:t>המבוגר כ</w:t>
      </w:r>
      <w:bookmarkStart w:id="107" w:name="_ETM_Q1_115515"/>
      <w:bookmarkStart w:id="108" w:name="_ETM_Q1_115780"/>
      <w:bookmarkEnd w:id="107"/>
      <w:bookmarkEnd w:id="108"/>
      <w:r>
        <w:rPr>
          <w:rFonts w:hint="cs"/>
          <w:rtl/>
          <w:lang w:eastAsia="he-IL"/>
        </w:rPr>
        <w:t xml:space="preserve">כל </w:t>
      </w:r>
      <w:bookmarkStart w:id="109" w:name="_ETM_Q1_114981"/>
      <w:bookmarkStart w:id="110" w:name="_ETM_Q1_115250"/>
      <w:bookmarkStart w:id="111" w:name="_ETM_Q1_158"/>
      <w:bookmarkStart w:id="112" w:name="_ETM_Q1_115718"/>
      <w:bookmarkStart w:id="113" w:name="_ETM_Q1_116010"/>
      <w:bookmarkEnd w:id="109"/>
      <w:bookmarkEnd w:id="110"/>
      <w:bookmarkEnd w:id="111"/>
      <w:bookmarkEnd w:id="112"/>
      <w:bookmarkEnd w:id="113"/>
      <w:r w:rsidR="0062404D">
        <w:rPr>
          <w:rFonts w:hint="cs"/>
          <w:rtl/>
          <w:lang w:eastAsia="he-IL"/>
        </w:rPr>
        <w:t>שהם מתבגרים</w:t>
      </w:r>
      <w:r w:rsidR="00113000">
        <w:rPr>
          <w:rFonts w:hint="cs"/>
          <w:rtl/>
          <w:lang w:eastAsia="he-IL"/>
        </w:rPr>
        <w:t xml:space="preserve"> לא ישובו לשוק</w:t>
      </w:r>
      <w:r w:rsidR="00FE4EF3">
        <w:rPr>
          <w:rFonts w:hint="cs"/>
          <w:rtl/>
          <w:lang w:eastAsia="he-IL"/>
        </w:rPr>
        <w:t xml:space="preserve"> העבודה </w:t>
      </w:r>
      <w:bookmarkStart w:id="114" w:name="_ETM_Q1_118144"/>
      <w:bookmarkStart w:id="115" w:name="_ETM_Q1_118429"/>
      <w:bookmarkStart w:id="116" w:name="_ETM_Q1_115779"/>
      <w:bookmarkStart w:id="117" w:name="_ETM_Q1_116008"/>
      <w:bookmarkStart w:id="118" w:name="_ETM_Q1_122514"/>
      <w:bookmarkStart w:id="119" w:name="_ETM_Q1_122791"/>
      <w:bookmarkEnd w:id="114"/>
      <w:bookmarkEnd w:id="115"/>
      <w:bookmarkEnd w:id="116"/>
      <w:bookmarkEnd w:id="117"/>
      <w:bookmarkEnd w:id="118"/>
      <w:bookmarkEnd w:id="119"/>
      <w:r w:rsidR="00FE4EF3">
        <w:rPr>
          <w:rFonts w:hint="cs"/>
          <w:rtl/>
          <w:lang w:eastAsia="he-IL"/>
        </w:rPr>
        <w:t xml:space="preserve">וצריך פשוט לעזור </w:t>
      </w:r>
      <w:bookmarkStart w:id="120" w:name="_ETM_Q1_125888"/>
      <w:bookmarkEnd w:id="120"/>
      <w:r w:rsidR="00FE4EF3">
        <w:rPr>
          <w:rFonts w:hint="cs"/>
          <w:rtl/>
          <w:lang w:eastAsia="he-IL"/>
        </w:rPr>
        <w:t>להם.</w:t>
      </w:r>
    </w:p>
    <w:p w14:paraId="6391ABC1" w14:textId="77777777" w:rsidR="00FE4EF3" w:rsidRDefault="00FE4EF3" w:rsidP="00522449">
      <w:pPr>
        <w:rPr>
          <w:rtl/>
          <w:lang w:eastAsia="he-IL"/>
        </w:rPr>
      </w:pPr>
    </w:p>
    <w:p w14:paraId="27D89687" w14:textId="51B4EDF2" w:rsidR="00522449" w:rsidRDefault="00FE4EF3" w:rsidP="008C4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לא מסוגלת יותר </w:t>
      </w:r>
      <w:bookmarkStart w:id="121" w:name="_ETM_Q1_125318"/>
      <w:bookmarkEnd w:id="121"/>
      <w:r>
        <w:rPr>
          <w:rFonts w:hint="cs"/>
          <w:rtl/>
          <w:lang w:eastAsia="he-IL"/>
        </w:rPr>
        <w:t>ל</w:t>
      </w:r>
      <w:bookmarkStart w:id="122" w:name="_ETM_Q1_125573"/>
      <w:bookmarkEnd w:id="122"/>
      <w:r>
        <w:rPr>
          <w:rFonts w:hint="cs"/>
          <w:rtl/>
          <w:lang w:eastAsia="he-IL"/>
        </w:rPr>
        <w:t xml:space="preserve">ראות את התמונות הקשות בתקשורת, </w:t>
      </w:r>
      <w:bookmarkStart w:id="123" w:name="_ETM_Q1_132463"/>
      <w:bookmarkStart w:id="124" w:name="_ETM_Q1_127798"/>
      <w:bookmarkEnd w:id="123"/>
      <w:bookmarkEnd w:id="124"/>
      <w:r>
        <w:rPr>
          <w:rFonts w:hint="cs"/>
          <w:rtl/>
          <w:lang w:eastAsia="he-IL"/>
        </w:rPr>
        <w:t>ל</w:t>
      </w:r>
      <w:bookmarkStart w:id="125" w:name="_ETM_Q1_128059"/>
      <w:bookmarkEnd w:id="125"/>
      <w:r>
        <w:rPr>
          <w:rFonts w:hint="cs"/>
          <w:rtl/>
          <w:lang w:eastAsia="he-IL"/>
        </w:rPr>
        <w:t xml:space="preserve">שמוע את האנשים הקשישים שאין להם כסף, אוכל </w:t>
      </w:r>
      <w:bookmarkStart w:id="126" w:name="_ETM_Q1_136247"/>
      <w:bookmarkStart w:id="127" w:name="_ETM_Q1_136532"/>
      <w:bookmarkEnd w:id="126"/>
      <w:bookmarkEnd w:id="127"/>
      <w:r w:rsidR="006240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להם</w:t>
      </w:r>
      <w:bookmarkStart w:id="128" w:name="_ETM_Q1_137573"/>
      <w:bookmarkEnd w:id="128"/>
      <w:r>
        <w:rPr>
          <w:rFonts w:hint="cs"/>
          <w:rtl/>
          <w:lang w:eastAsia="he-IL"/>
        </w:rPr>
        <w:t xml:space="preserve"> פשוט </w:t>
      </w:r>
      <w:bookmarkStart w:id="129" w:name="_ETM_Q1_133756"/>
      <w:bookmarkEnd w:id="129"/>
      <w:r>
        <w:rPr>
          <w:rFonts w:hint="cs"/>
          <w:rtl/>
          <w:lang w:eastAsia="he-IL"/>
        </w:rPr>
        <w:t>א</w:t>
      </w:r>
      <w:bookmarkStart w:id="130" w:name="_ETM_Q1_134031"/>
      <w:bookmarkEnd w:id="130"/>
      <w:r>
        <w:rPr>
          <w:rFonts w:hint="cs"/>
          <w:rtl/>
          <w:lang w:eastAsia="he-IL"/>
        </w:rPr>
        <w:t>ת הכסף לחי</w:t>
      </w:r>
      <w:bookmarkStart w:id="131" w:name="_ETM_Q1_135776"/>
      <w:bookmarkStart w:id="132" w:name="_ETM_Q1_136041"/>
      <w:bookmarkEnd w:id="131"/>
      <w:bookmarkEnd w:id="132"/>
      <w:r>
        <w:rPr>
          <w:rFonts w:hint="cs"/>
          <w:rtl/>
          <w:lang w:eastAsia="he-IL"/>
        </w:rPr>
        <w:t xml:space="preserve">מום, לתרופות או כל </w:t>
      </w:r>
      <w:bookmarkStart w:id="133" w:name="_ETM_Q1_141400"/>
      <w:bookmarkEnd w:id="133"/>
      <w:r>
        <w:rPr>
          <w:rFonts w:hint="cs"/>
          <w:rtl/>
          <w:lang w:eastAsia="he-IL"/>
        </w:rPr>
        <w:t>דבר אחר. במיוחד</w:t>
      </w:r>
      <w:bookmarkStart w:id="134" w:name="_ETM_Q1_140381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140638"/>
      <w:bookmarkEnd w:id="135"/>
      <w:r>
        <w:rPr>
          <w:rFonts w:hint="cs"/>
          <w:rtl/>
          <w:lang w:eastAsia="he-IL"/>
        </w:rPr>
        <w:t xml:space="preserve">עכשיו, בזמן הקורונה </w:t>
      </w:r>
      <w:bookmarkStart w:id="136" w:name="_ETM_Q1_142814"/>
      <w:bookmarkStart w:id="137" w:name="_ETM_Q1_143075"/>
      <w:bookmarkEnd w:id="136"/>
      <w:bookmarkEnd w:id="137"/>
      <w:r>
        <w:rPr>
          <w:rFonts w:hint="cs"/>
          <w:rtl/>
          <w:lang w:eastAsia="he-IL"/>
        </w:rPr>
        <w:t>גם התמונות, גם הפניות</w:t>
      </w:r>
      <w:bookmarkStart w:id="138" w:name="_ETM_Q1_146712"/>
      <w:bookmarkEnd w:id="138"/>
      <w:r>
        <w:rPr>
          <w:rFonts w:hint="cs"/>
          <w:rtl/>
          <w:lang w:eastAsia="he-IL"/>
        </w:rPr>
        <w:t xml:space="preserve"> אלינו </w:t>
      </w:r>
      <w:bookmarkStart w:id="139" w:name="_ETM_Q1_145726"/>
      <w:bookmarkEnd w:id="139"/>
      <w:r>
        <w:rPr>
          <w:rFonts w:hint="cs"/>
          <w:rtl/>
          <w:lang w:eastAsia="he-IL"/>
        </w:rPr>
        <w:t>ב</w:t>
      </w:r>
      <w:bookmarkStart w:id="140" w:name="_ETM_Q1_145983"/>
      <w:bookmarkEnd w:id="140"/>
      <w:r>
        <w:rPr>
          <w:rFonts w:hint="cs"/>
          <w:rtl/>
          <w:lang w:eastAsia="he-IL"/>
        </w:rPr>
        <w:t>אופן ישיר וכללי</w:t>
      </w:r>
      <w:bookmarkStart w:id="141" w:name="_ETM_Q1_148296"/>
      <w:bookmarkStart w:id="142" w:name="_ETM_Q1_148573"/>
      <w:bookmarkEnd w:id="141"/>
      <w:bookmarkEnd w:id="142"/>
      <w:r>
        <w:rPr>
          <w:rFonts w:hint="cs"/>
          <w:rtl/>
          <w:lang w:eastAsia="he-IL"/>
        </w:rPr>
        <w:t>, הולכות ומתג</w:t>
      </w:r>
      <w:bookmarkStart w:id="143" w:name="_ETM_Q1_148927"/>
      <w:bookmarkStart w:id="144" w:name="_ETM_Q1_149181"/>
      <w:bookmarkEnd w:id="143"/>
      <w:bookmarkEnd w:id="144"/>
      <w:r>
        <w:rPr>
          <w:rFonts w:hint="cs"/>
          <w:rtl/>
          <w:lang w:eastAsia="he-IL"/>
        </w:rPr>
        <w:t>ברות</w:t>
      </w:r>
      <w:bookmarkStart w:id="145" w:name="_ETM_Q1_150731"/>
      <w:bookmarkEnd w:id="145"/>
      <w:r>
        <w:rPr>
          <w:rFonts w:hint="cs"/>
          <w:rtl/>
          <w:lang w:eastAsia="he-IL"/>
        </w:rPr>
        <w:t xml:space="preserve">. אולי </w:t>
      </w:r>
      <w:bookmarkStart w:id="146" w:name="_ETM_Q1_149480"/>
      <w:bookmarkStart w:id="147" w:name="_ETM_Q1_149752"/>
      <w:bookmarkEnd w:id="146"/>
      <w:bookmarkEnd w:id="147"/>
      <w:r>
        <w:rPr>
          <w:rFonts w:hint="cs"/>
          <w:rtl/>
          <w:lang w:eastAsia="he-IL"/>
        </w:rPr>
        <w:t xml:space="preserve">יותר מאוחר בדיון שאנחנו נעשה </w:t>
      </w:r>
      <w:bookmarkStart w:id="148" w:name="_ETM_Q1_150960"/>
      <w:bookmarkEnd w:id="148"/>
      <w:r>
        <w:rPr>
          <w:rFonts w:hint="cs"/>
          <w:rtl/>
          <w:lang w:eastAsia="he-IL"/>
        </w:rPr>
        <w:t>כ</w:t>
      </w:r>
      <w:bookmarkStart w:id="149" w:name="_ETM_Q1_151237"/>
      <w:bookmarkEnd w:id="149"/>
      <w:r>
        <w:rPr>
          <w:rFonts w:hint="cs"/>
          <w:rtl/>
          <w:lang w:eastAsia="he-IL"/>
        </w:rPr>
        <w:t xml:space="preserve">אן </w:t>
      </w:r>
      <w:bookmarkStart w:id="150" w:name="_ETM_Q1_151857"/>
      <w:bookmarkStart w:id="151" w:name="_ETM_Q1_152129"/>
      <w:bookmarkStart w:id="152" w:name="_ETM_Q1_151980"/>
      <w:bookmarkStart w:id="153" w:name="_ETM_Q1_152257"/>
      <w:bookmarkStart w:id="154" w:name="_ETM_Q1_155671"/>
      <w:bookmarkEnd w:id="150"/>
      <w:bookmarkEnd w:id="151"/>
      <w:bookmarkEnd w:id="152"/>
      <w:bookmarkEnd w:id="153"/>
      <w:bookmarkEnd w:id="154"/>
      <w:r w:rsidR="0062404D">
        <w:rPr>
          <w:rFonts w:hint="cs"/>
          <w:rtl/>
          <w:lang w:eastAsia="he-IL"/>
        </w:rPr>
        <w:t>עוד מעט על מיצוי</w:t>
      </w:r>
      <w:r>
        <w:rPr>
          <w:rFonts w:hint="cs"/>
          <w:rtl/>
          <w:lang w:eastAsia="he-IL"/>
        </w:rPr>
        <w:t xml:space="preserve"> זכו</w:t>
      </w:r>
      <w:bookmarkStart w:id="155" w:name="_ETM_Q1_155685"/>
      <w:bookmarkEnd w:id="155"/>
      <w:r>
        <w:rPr>
          <w:rFonts w:hint="cs"/>
          <w:rtl/>
          <w:lang w:eastAsia="he-IL"/>
        </w:rPr>
        <w:t>יו</w:t>
      </w:r>
      <w:bookmarkStart w:id="156" w:name="_ETM_Q1_155967"/>
      <w:bookmarkEnd w:id="156"/>
      <w:r>
        <w:rPr>
          <w:rFonts w:hint="cs"/>
          <w:rtl/>
          <w:lang w:eastAsia="he-IL"/>
        </w:rPr>
        <w:t>ת</w:t>
      </w:r>
      <w:r w:rsidR="00624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הקשישים</w:t>
      </w:r>
      <w:bookmarkStart w:id="157" w:name="_ETM_Q1_154413"/>
      <w:bookmarkStart w:id="158" w:name="_ETM_Q1_154673"/>
      <w:bookmarkEnd w:id="157"/>
      <w:bookmarkEnd w:id="158"/>
      <w:r>
        <w:rPr>
          <w:rFonts w:hint="cs"/>
          <w:rtl/>
          <w:lang w:eastAsia="he-IL"/>
        </w:rPr>
        <w:t xml:space="preserve">. אני אקריא גם כמה מהפניות </w:t>
      </w:r>
      <w:bookmarkStart w:id="159" w:name="_ETM_Q1_156718"/>
      <w:bookmarkStart w:id="160" w:name="_ETM_Q1_156980"/>
      <w:bookmarkEnd w:id="159"/>
      <w:bookmarkEnd w:id="160"/>
      <w:r>
        <w:rPr>
          <w:rFonts w:hint="cs"/>
          <w:rtl/>
          <w:lang w:eastAsia="he-IL"/>
        </w:rPr>
        <w:t>הכאובות</w:t>
      </w:r>
      <w:bookmarkStart w:id="161" w:name="_ETM_Q1_160199"/>
      <w:bookmarkEnd w:id="161"/>
      <w:r>
        <w:rPr>
          <w:rFonts w:hint="cs"/>
          <w:rtl/>
          <w:lang w:eastAsia="he-IL"/>
        </w:rPr>
        <w:t xml:space="preserve"> שאנחנו קיבלנו, ולכן אני מאוד שמחה שחברת </w:t>
      </w:r>
      <w:bookmarkStart w:id="162" w:name="_ETM_Q1_165179"/>
      <w:bookmarkEnd w:id="162"/>
      <w:r>
        <w:rPr>
          <w:rFonts w:hint="cs"/>
          <w:rtl/>
          <w:lang w:eastAsia="he-IL"/>
        </w:rPr>
        <w:t>ה</w:t>
      </w:r>
      <w:bookmarkStart w:id="163" w:name="_ETM_Q1_165455"/>
      <w:bookmarkEnd w:id="163"/>
      <w:r>
        <w:rPr>
          <w:rFonts w:hint="cs"/>
          <w:rtl/>
          <w:lang w:eastAsia="he-IL"/>
        </w:rPr>
        <w:t xml:space="preserve">כנסת </w:t>
      </w:r>
      <w:bookmarkStart w:id="164" w:name="_ETM_Q1_165967"/>
      <w:bookmarkEnd w:id="164"/>
      <w:r>
        <w:rPr>
          <w:rFonts w:hint="cs"/>
          <w:rtl/>
          <w:lang w:eastAsia="he-IL"/>
        </w:rPr>
        <w:t xml:space="preserve">אלינה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>'</w:t>
      </w:r>
      <w:bookmarkStart w:id="165" w:name="_ETM_Q1_164929"/>
      <w:bookmarkStart w:id="166" w:name="_ETM_Q1_165147"/>
      <w:bookmarkEnd w:id="165"/>
      <w:bookmarkEnd w:id="166"/>
      <w:r>
        <w:rPr>
          <w:rFonts w:hint="cs"/>
          <w:rtl/>
          <w:lang w:eastAsia="he-IL"/>
        </w:rPr>
        <w:t xml:space="preserve"> רצתה, הציע</w:t>
      </w:r>
      <w:bookmarkStart w:id="167" w:name="_ETM_Q1_174242"/>
      <w:bookmarkStart w:id="168" w:name="_ETM_Q1_174519"/>
      <w:bookmarkStart w:id="169" w:name="_ETM_Q1_173915"/>
      <w:bookmarkEnd w:id="167"/>
      <w:bookmarkEnd w:id="168"/>
      <w:bookmarkEnd w:id="169"/>
      <w:r w:rsidR="00135A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</w:t>
      </w:r>
      <w:bookmarkStart w:id="170" w:name="_ETM_Q1_174224"/>
      <w:bookmarkEnd w:id="170"/>
      <w:r>
        <w:rPr>
          <w:rFonts w:hint="cs"/>
          <w:rtl/>
          <w:lang w:eastAsia="he-IL"/>
        </w:rPr>
        <w:t xml:space="preserve">לוקחת על </w:t>
      </w:r>
      <w:bookmarkStart w:id="171" w:name="_ETM_Q1_175472"/>
      <w:bookmarkEnd w:id="171"/>
      <w:r>
        <w:rPr>
          <w:rFonts w:hint="cs"/>
          <w:rtl/>
          <w:lang w:eastAsia="he-IL"/>
        </w:rPr>
        <w:t xml:space="preserve">עצמה את ניהול של </w:t>
      </w:r>
      <w:bookmarkStart w:id="172" w:name="_ETM_Q1_175284"/>
      <w:bookmarkEnd w:id="172"/>
      <w:r>
        <w:rPr>
          <w:rFonts w:hint="cs"/>
          <w:rtl/>
          <w:lang w:eastAsia="he-IL"/>
        </w:rPr>
        <w:t>וע</w:t>
      </w:r>
      <w:bookmarkStart w:id="173" w:name="_ETM_Q1_175578"/>
      <w:bookmarkEnd w:id="173"/>
      <w:r>
        <w:rPr>
          <w:rFonts w:hint="cs"/>
          <w:rtl/>
          <w:lang w:eastAsia="he-IL"/>
        </w:rPr>
        <w:t xml:space="preserve">דת המשנה, אשר תעסוק בעניין הספציפי </w:t>
      </w:r>
      <w:bookmarkStart w:id="174" w:name="_ETM_Q1_183545"/>
      <w:bookmarkEnd w:id="174"/>
      <w:r>
        <w:rPr>
          <w:rFonts w:hint="cs"/>
          <w:rtl/>
          <w:lang w:eastAsia="he-IL"/>
        </w:rPr>
        <w:t xml:space="preserve">הזה. </w:t>
      </w:r>
      <w:r w:rsidR="00135AE7">
        <w:rPr>
          <w:rFonts w:hint="cs"/>
          <w:rtl/>
          <w:lang w:eastAsia="he-IL"/>
        </w:rPr>
        <w:t>בואי</w:t>
      </w:r>
      <w:r>
        <w:rPr>
          <w:rFonts w:hint="cs"/>
          <w:rtl/>
          <w:lang w:eastAsia="he-IL"/>
        </w:rPr>
        <w:t xml:space="preserve"> </w:t>
      </w:r>
      <w:bookmarkStart w:id="175" w:name="_ETM_Q1_181695"/>
      <w:bookmarkEnd w:id="175"/>
      <w:r>
        <w:rPr>
          <w:rFonts w:hint="cs"/>
          <w:rtl/>
          <w:lang w:eastAsia="he-IL"/>
        </w:rPr>
        <w:t>נ</w:t>
      </w:r>
      <w:bookmarkStart w:id="176" w:name="_ETM_Q1_181967"/>
      <w:bookmarkEnd w:id="176"/>
      <w:r>
        <w:rPr>
          <w:rFonts w:hint="cs"/>
          <w:rtl/>
          <w:lang w:eastAsia="he-IL"/>
        </w:rPr>
        <w:t>ע</w:t>
      </w:r>
      <w:r w:rsidR="00135AE7">
        <w:rPr>
          <w:rFonts w:hint="cs"/>
          <w:rtl/>
          <w:lang w:eastAsia="he-IL"/>
        </w:rPr>
        <w:t>שה הצבעה נראה אם</w:t>
      </w:r>
      <w:r>
        <w:rPr>
          <w:rFonts w:hint="cs"/>
          <w:rtl/>
          <w:lang w:eastAsia="he-IL"/>
        </w:rPr>
        <w:t xml:space="preserve"> נצליח לבחור</w:t>
      </w:r>
      <w:r w:rsidR="00135AE7">
        <w:rPr>
          <w:rFonts w:hint="cs"/>
          <w:rtl/>
          <w:lang w:eastAsia="he-IL"/>
        </w:rPr>
        <w:t xml:space="preserve"> בך</w:t>
      </w:r>
      <w:r>
        <w:rPr>
          <w:rFonts w:hint="cs"/>
          <w:rtl/>
          <w:lang w:eastAsia="he-IL"/>
        </w:rPr>
        <w:t xml:space="preserve"> ולאחר </w:t>
      </w:r>
      <w:bookmarkStart w:id="177" w:name="_ETM_Q1_189799"/>
      <w:bookmarkEnd w:id="177"/>
      <w:r>
        <w:rPr>
          <w:rFonts w:hint="cs"/>
          <w:rtl/>
          <w:lang w:eastAsia="he-IL"/>
        </w:rPr>
        <w:t>מכ</w:t>
      </w:r>
      <w:bookmarkStart w:id="178" w:name="_ETM_Q1_190088"/>
      <w:bookmarkEnd w:id="178"/>
      <w:r>
        <w:rPr>
          <w:rFonts w:hint="cs"/>
          <w:rtl/>
          <w:lang w:eastAsia="he-IL"/>
        </w:rPr>
        <w:t xml:space="preserve">ן </w:t>
      </w:r>
      <w:bookmarkStart w:id="179" w:name="_ETM_Q1_190444"/>
      <w:bookmarkEnd w:id="179"/>
      <w:r>
        <w:rPr>
          <w:rFonts w:hint="cs"/>
          <w:rtl/>
          <w:lang w:eastAsia="he-IL"/>
        </w:rPr>
        <w:t>באמת אולי ננסה לשמוע ממך כמה דברים.</w:t>
      </w:r>
      <w:bookmarkStart w:id="180" w:name="_ETM_Q1_193032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193326"/>
      <w:bookmarkEnd w:id="181"/>
      <w:r>
        <w:rPr>
          <w:rFonts w:hint="cs"/>
          <w:rtl/>
          <w:lang w:eastAsia="he-IL"/>
        </w:rPr>
        <w:t>אז,</w:t>
      </w:r>
      <w:bookmarkStart w:id="182" w:name="_ETM_Q1_192280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192567"/>
      <w:bookmarkEnd w:id="183"/>
      <w:r>
        <w:rPr>
          <w:rFonts w:hint="cs"/>
          <w:rtl/>
          <w:lang w:eastAsia="he-IL"/>
        </w:rPr>
        <w:t>הצ</w:t>
      </w:r>
      <w:bookmarkStart w:id="184" w:name="_ETM_Q1_192866"/>
      <w:bookmarkEnd w:id="184"/>
      <w:r>
        <w:rPr>
          <w:rFonts w:hint="cs"/>
          <w:rtl/>
          <w:lang w:eastAsia="he-IL"/>
        </w:rPr>
        <w:t>עה להקמת ועדת המשנה ל</w:t>
      </w:r>
      <w:bookmarkStart w:id="185" w:name="_ETM_Q1_194493"/>
      <w:bookmarkEnd w:id="185"/>
      <w:r>
        <w:rPr>
          <w:rFonts w:hint="cs"/>
          <w:rtl/>
          <w:lang w:eastAsia="he-IL"/>
        </w:rPr>
        <w:t>ע</w:t>
      </w:r>
      <w:bookmarkStart w:id="186" w:name="_ETM_Q1_194761"/>
      <w:bookmarkEnd w:id="186"/>
      <w:r>
        <w:rPr>
          <w:rFonts w:hint="cs"/>
          <w:rtl/>
          <w:lang w:eastAsia="he-IL"/>
        </w:rPr>
        <w:t xml:space="preserve">ניין קידום תעסוקה וסיוע לאזרחים </w:t>
      </w:r>
      <w:bookmarkStart w:id="187" w:name="_ETM_Q1_196982"/>
      <w:bookmarkEnd w:id="187"/>
      <w:r>
        <w:rPr>
          <w:rFonts w:hint="cs"/>
          <w:rtl/>
          <w:lang w:eastAsia="he-IL"/>
        </w:rPr>
        <w:t>ו</w:t>
      </w:r>
      <w:bookmarkStart w:id="188" w:name="_ETM_Q1_197252"/>
      <w:bookmarkEnd w:id="188"/>
      <w:r>
        <w:rPr>
          <w:rFonts w:hint="cs"/>
          <w:rtl/>
          <w:lang w:eastAsia="he-IL"/>
        </w:rPr>
        <w:t xml:space="preserve">תיקים </w:t>
      </w:r>
      <w:bookmarkStart w:id="189" w:name="_ETM_Q1_197956"/>
      <w:bookmarkEnd w:id="189"/>
      <w:r w:rsidR="008C4BBD">
        <w:rPr>
          <w:rFonts w:hint="cs"/>
          <w:rtl/>
          <w:lang w:eastAsia="he-IL"/>
        </w:rPr>
        <w:t xml:space="preserve">ללא רשת </w:t>
      </w:r>
      <w:r>
        <w:rPr>
          <w:rFonts w:hint="cs"/>
          <w:rtl/>
          <w:lang w:eastAsia="he-IL"/>
        </w:rPr>
        <w:t>ביטחון פנסיוני, חבר</w:t>
      </w:r>
      <w:bookmarkStart w:id="190" w:name="_ETM_Q1_203494"/>
      <w:bookmarkStart w:id="191" w:name="_ETM_Q1_203743"/>
      <w:bookmarkEnd w:id="190"/>
      <w:bookmarkEnd w:id="191"/>
      <w:r>
        <w:rPr>
          <w:rFonts w:hint="cs"/>
          <w:rtl/>
          <w:lang w:eastAsia="he-IL"/>
        </w:rPr>
        <w:t>י הכנסת אשר בעד</w:t>
      </w:r>
      <w:bookmarkStart w:id="192" w:name="_ETM_Q1_206742"/>
      <w:bookmarkEnd w:id="192"/>
      <w:r>
        <w:rPr>
          <w:rFonts w:hint="cs"/>
          <w:rtl/>
          <w:lang w:eastAsia="he-IL"/>
        </w:rPr>
        <w:t xml:space="preserve"> הקמת הו</w:t>
      </w:r>
      <w:r w:rsidR="005453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שירימו </w:t>
      </w:r>
      <w:bookmarkStart w:id="193" w:name="_ETM_Q1_204955"/>
      <w:bookmarkEnd w:id="193"/>
      <w:r>
        <w:rPr>
          <w:rFonts w:hint="cs"/>
          <w:rtl/>
          <w:lang w:eastAsia="he-IL"/>
        </w:rPr>
        <w:t>יד</w:t>
      </w:r>
      <w:bookmarkStart w:id="194" w:name="_ETM_Q1_205246"/>
      <w:bookmarkEnd w:id="194"/>
      <w:r>
        <w:rPr>
          <w:rFonts w:hint="cs"/>
          <w:rtl/>
          <w:lang w:eastAsia="he-IL"/>
        </w:rPr>
        <w:t xml:space="preserve">. </w:t>
      </w:r>
    </w:p>
    <w:p w14:paraId="2E37BC5D" w14:textId="77777777" w:rsidR="0040669B" w:rsidRDefault="0040669B" w:rsidP="00522449">
      <w:pPr>
        <w:rPr>
          <w:rtl/>
          <w:lang w:eastAsia="he-IL"/>
        </w:rPr>
      </w:pPr>
    </w:p>
    <w:p w14:paraId="299BB23B" w14:textId="77777777" w:rsidR="000C4FA5" w:rsidRDefault="000C4FA5" w:rsidP="000C4FA5">
      <w:pPr>
        <w:rPr>
          <w:lang w:eastAsia="he-IL"/>
        </w:rPr>
      </w:pPr>
    </w:p>
    <w:p w14:paraId="55115128" w14:textId="77777777" w:rsidR="000C4FA5" w:rsidRDefault="000C4FA5" w:rsidP="000C4FA5">
      <w:pPr>
        <w:pStyle w:val="af1"/>
        <w:keepNext/>
        <w:ind w:firstLine="0"/>
        <w:rPr>
          <w:rtl/>
          <w:lang w:eastAsia="he-IL"/>
        </w:rPr>
      </w:pPr>
      <w:bookmarkStart w:id="195" w:name="_ETM_Q1_2981309"/>
      <w:bookmarkStart w:id="196" w:name="_ETM_Q1_2981376"/>
      <w:bookmarkEnd w:id="195"/>
      <w:bookmarkEnd w:id="196"/>
      <w:r>
        <w:rPr>
          <w:rFonts w:hint="cs"/>
          <w:rtl/>
          <w:lang w:eastAsia="he-IL"/>
        </w:rPr>
        <w:t>הצבעה</w:t>
      </w:r>
    </w:p>
    <w:p w14:paraId="14634F90" w14:textId="021D2379" w:rsidR="000C4FA5" w:rsidRDefault="0040669B" w:rsidP="002121C2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-</w:t>
      </w:r>
      <w:r w:rsidR="000C4FA5">
        <w:rPr>
          <w:rtl/>
          <w:lang w:eastAsia="he-IL"/>
        </w:rPr>
        <w:t xml:space="preserve"> </w:t>
      </w:r>
      <w:r w:rsidR="002121C2">
        <w:rPr>
          <w:rFonts w:hint="cs"/>
          <w:rtl/>
          <w:lang w:eastAsia="he-IL"/>
        </w:rPr>
        <w:t>2</w:t>
      </w:r>
    </w:p>
    <w:p w14:paraId="40F00D98" w14:textId="49C7F86F" w:rsidR="000C4FA5" w:rsidRDefault="0040669B" w:rsidP="0040669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>-</w:t>
      </w:r>
      <w:r w:rsidR="000C4FA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14:paraId="54466898" w14:textId="77777777" w:rsidR="000C4FA5" w:rsidRDefault="000C4FA5" w:rsidP="000C4FA5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</w:t>
      </w:r>
      <w:bookmarkStart w:id="197" w:name="_ETM_Q1_201130"/>
      <w:bookmarkStart w:id="198" w:name="_ETM_Q1_201328"/>
      <w:bookmarkEnd w:id="197"/>
      <w:bookmarkEnd w:id="198"/>
      <w:r>
        <w:rPr>
          <w:rtl/>
          <w:lang w:eastAsia="he-IL"/>
        </w:rPr>
        <w:t xml:space="preserve"> - אין</w:t>
      </w:r>
    </w:p>
    <w:p w14:paraId="2C276A09" w14:textId="77777777" w:rsidR="000C4FA5" w:rsidRDefault="000C4FA5" w:rsidP="000C4F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F39BAD6" w14:textId="1CA29E53" w:rsidR="0040669B" w:rsidRDefault="0040669B" w:rsidP="0040669B">
      <w:pPr>
        <w:rPr>
          <w:rtl/>
          <w:lang w:eastAsia="he-IL"/>
        </w:rPr>
      </w:pPr>
      <w:bookmarkStart w:id="199" w:name="_ETM_Q1_209990"/>
      <w:bookmarkStart w:id="200" w:name="_ETM_Q1_216705"/>
      <w:bookmarkStart w:id="201" w:name="_ETM_Q1_217025"/>
      <w:bookmarkEnd w:id="199"/>
      <w:bookmarkEnd w:id="200"/>
      <w:bookmarkEnd w:id="201"/>
    </w:p>
    <w:p w14:paraId="25A084FC" w14:textId="606F0ADE" w:rsidR="0040669B" w:rsidRDefault="0040669B" w:rsidP="0040669B">
      <w:pPr>
        <w:pStyle w:val="af6"/>
        <w:keepNext/>
        <w:rPr>
          <w:rtl/>
        </w:rPr>
      </w:pPr>
      <w:bookmarkStart w:id="202" w:name="ET_yor_6158_4"/>
      <w:r w:rsidRPr="004066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669B">
        <w:rPr>
          <w:rStyle w:val="TagStyle"/>
          <w:rtl/>
        </w:rPr>
        <w:t xml:space="preserve"> &lt;&lt; יור &gt;&gt;</w:t>
      </w:r>
      <w:r w:rsidR="005B218B">
        <w:rPr>
          <w:rtl/>
        </w:rPr>
        <w:t xml:space="preserve"> </w:t>
      </w:r>
      <w:bookmarkEnd w:id="202"/>
    </w:p>
    <w:p w14:paraId="19EF04B5" w14:textId="019452C6" w:rsidR="0040669B" w:rsidRDefault="0040669B" w:rsidP="0040669B">
      <w:pPr>
        <w:pStyle w:val="KeepWithNext"/>
        <w:rPr>
          <w:rtl/>
          <w:lang w:eastAsia="he-IL"/>
        </w:rPr>
      </w:pPr>
    </w:p>
    <w:p w14:paraId="32382031" w14:textId="4297B985" w:rsidR="0040669B" w:rsidRDefault="0040669B" w:rsidP="00B32542">
      <w:pPr>
        <w:rPr>
          <w:rtl/>
          <w:lang w:eastAsia="he-IL"/>
        </w:rPr>
      </w:pPr>
      <w:bookmarkStart w:id="203" w:name="_ETM_Q1_215087"/>
      <w:bookmarkStart w:id="204" w:name="_ETM_Q1_215281"/>
      <w:r>
        <w:rPr>
          <w:rFonts w:hint="cs"/>
          <w:rtl/>
          <w:lang w:eastAsia="he-IL"/>
        </w:rPr>
        <w:t xml:space="preserve">אני </w:t>
      </w:r>
      <w:r w:rsidR="008C4BBD">
        <w:rPr>
          <w:rFonts w:hint="cs"/>
          <w:rtl/>
          <w:lang w:eastAsia="he-IL"/>
        </w:rPr>
        <w:t>מציעה שחברי</w:t>
      </w:r>
      <w:r>
        <w:rPr>
          <w:rFonts w:hint="cs"/>
          <w:rtl/>
          <w:lang w:eastAsia="he-IL"/>
        </w:rPr>
        <w:t xml:space="preserve"> </w:t>
      </w:r>
      <w:bookmarkStart w:id="205" w:name="_ETM_Q1_216192"/>
      <w:bookmarkStart w:id="206" w:name="_ETM_Q1_216527"/>
      <w:bookmarkEnd w:id="205"/>
      <w:bookmarkEnd w:id="206"/>
      <w:r>
        <w:rPr>
          <w:rFonts w:hint="cs"/>
          <w:rtl/>
          <w:lang w:eastAsia="he-IL"/>
        </w:rPr>
        <w:t>הו</w:t>
      </w:r>
      <w:r w:rsidR="005453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bookmarkStart w:id="207" w:name="_ETM_Q1_219345"/>
      <w:bookmarkEnd w:id="207"/>
      <w:r w:rsidR="008C4BBD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ועדת המשנה שלך </w:t>
      </w:r>
      <w:bookmarkStart w:id="208" w:name="_ETM_Q1_217965"/>
      <w:bookmarkStart w:id="209" w:name="_ETM_Q1_218303"/>
      <w:bookmarkStart w:id="210" w:name="_ETM_Q1_218767"/>
      <w:bookmarkStart w:id="211" w:name="_ETM_Q1_219076"/>
      <w:bookmarkStart w:id="212" w:name="_ETM_Q1_222790"/>
      <w:bookmarkStart w:id="213" w:name="_ETM_Q1_223160"/>
      <w:bookmarkStart w:id="214" w:name="_ETM_Q1_220180"/>
      <w:bookmarkStart w:id="215" w:name="_ETM_Q1_220539"/>
      <w:bookmarkStart w:id="216" w:name="_ETM_Q1_222231"/>
      <w:bookmarkStart w:id="217" w:name="_ETM_Q1_222562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r w:rsidR="008C4BBD">
        <w:rPr>
          <w:rFonts w:hint="cs"/>
          <w:rtl/>
          <w:lang w:eastAsia="he-IL"/>
        </w:rPr>
        <w:t xml:space="preserve">של אלינה </w:t>
      </w:r>
      <w:proofErr w:type="spellStart"/>
      <w:r w:rsidR="008C4BBD">
        <w:rPr>
          <w:rFonts w:hint="cs"/>
          <w:rtl/>
          <w:lang w:eastAsia="he-IL"/>
        </w:rPr>
        <w:t>ברדיץ</w:t>
      </w:r>
      <w:proofErr w:type="spellEnd"/>
      <w:r w:rsidR="008C4BBD">
        <w:rPr>
          <w:rFonts w:hint="cs"/>
          <w:rtl/>
          <w:lang w:eastAsia="he-IL"/>
        </w:rPr>
        <w:t xml:space="preserve">' </w:t>
      </w:r>
      <w:proofErr w:type="spellStart"/>
      <w:r w:rsidR="008C4BBD">
        <w:rPr>
          <w:rFonts w:hint="cs"/>
          <w:rtl/>
          <w:lang w:eastAsia="he-IL"/>
        </w:rPr>
        <w:t>יאלוב</w:t>
      </w:r>
      <w:proofErr w:type="spellEnd"/>
      <w:r w:rsidR="008C4BBD">
        <w:rPr>
          <w:rFonts w:hint="cs"/>
          <w:rtl/>
          <w:lang w:eastAsia="he-IL"/>
        </w:rPr>
        <w:t xml:space="preserve"> תהיה היו"ר,</w:t>
      </w:r>
      <w:r>
        <w:rPr>
          <w:rFonts w:hint="cs"/>
          <w:rtl/>
          <w:lang w:eastAsia="he-IL"/>
        </w:rPr>
        <w:t xml:space="preserve"> </w:t>
      </w:r>
      <w:r w:rsidR="00B16528">
        <w:rPr>
          <w:rFonts w:hint="cs"/>
          <w:rtl/>
          <w:lang w:eastAsia="he-IL"/>
        </w:rPr>
        <w:t xml:space="preserve">חברי הכנסת יהיו </w:t>
      </w:r>
      <w:r>
        <w:rPr>
          <w:rFonts w:hint="cs"/>
          <w:rtl/>
          <w:lang w:eastAsia="he-IL"/>
        </w:rPr>
        <w:t xml:space="preserve">חברת הכנסת </w:t>
      </w:r>
      <w:bookmarkStart w:id="218" w:name="_ETM_Q1_225669"/>
      <w:bookmarkEnd w:id="218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</w:t>
      </w:r>
      <w:bookmarkStart w:id="219" w:name="_ETM_Q1_225201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225516"/>
      <w:bookmarkEnd w:id="220"/>
      <w:r>
        <w:rPr>
          <w:rFonts w:hint="cs"/>
          <w:rtl/>
          <w:lang w:eastAsia="he-IL"/>
        </w:rPr>
        <w:t>חבר הכנסת אוסאמה סעדי</w:t>
      </w:r>
      <w:bookmarkStart w:id="221" w:name="_ETM_Q1_224573"/>
      <w:bookmarkStart w:id="222" w:name="_ETM_Q1_224762"/>
      <w:bookmarkEnd w:id="221"/>
      <w:bookmarkEnd w:id="222"/>
      <w:r>
        <w:rPr>
          <w:rFonts w:hint="cs"/>
          <w:rtl/>
          <w:lang w:eastAsia="he-IL"/>
        </w:rPr>
        <w:t xml:space="preserve"> וחבר </w:t>
      </w:r>
      <w:bookmarkStart w:id="223" w:name="_ETM_Q1_226669"/>
      <w:bookmarkStart w:id="224" w:name="_ETM_Q1_226999"/>
      <w:bookmarkEnd w:id="223"/>
      <w:bookmarkEnd w:id="224"/>
      <w:r>
        <w:rPr>
          <w:rFonts w:hint="cs"/>
          <w:rtl/>
          <w:lang w:eastAsia="he-IL"/>
        </w:rPr>
        <w:t xml:space="preserve">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" w:name="_ETM_Q1_222806"/>
      <w:bookmarkStart w:id="226" w:name="_ETM_Q1_223020"/>
      <w:bookmarkEnd w:id="225"/>
      <w:bookmarkEnd w:id="226"/>
      <w:r w:rsidR="003735DC">
        <w:rPr>
          <w:rFonts w:hint="cs"/>
          <w:rtl/>
          <w:lang w:eastAsia="he-IL"/>
        </w:rPr>
        <w:t>אז ההצעה התק</w:t>
      </w:r>
      <w:bookmarkStart w:id="227" w:name="_ETM_Q1_233062"/>
      <w:bookmarkStart w:id="228" w:name="_ETM_Q1_233416"/>
      <w:bookmarkStart w:id="229" w:name="_ETM_Q1_232014"/>
      <w:bookmarkStart w:id="230" w:name="_ETM_Q1_232300"/>
      <w:bookmarkEnd w:id="227"/>
      <w:bookmarkEnd w:id="228"/>
      <w:bookmarkEnd w:id="229"/>
      <w:bookmarkEnd w:id="230"/>
      <w:r w:rsidR="003735DC">
        <w:rPr>
          <w:rFonts w:hint="cs"/>
          <w:rtl/>
          <w:lang w:eastAsia="he-IL"/>
        </w:rPr>
        <w:t>בלה</w:t>
      </w:r>
      <w:bookmarkStart w:id="231" w:name="_ETM_Q1_239583"/>
      <w:bookmarkStart w:id="232" w:name="_ETM_Q1_239904"/>
      <w:bookmarkStart w:id="233" w:name="_ETM_Q1_238852"/>
      <w:bookmarkStart w:id="234" w:name="_ETM_Q1_239190"/>
      <w:bookmarkStart w:id="235" w:name="_ETM_Q1_236938"/>
      <w:bookmarkStart w:id="236" w:name="_ETM_Q1_237361"/>
      <w:bookmarkStart w:id="237" w:name="_ETM_Q1_233996"/>
      <w:bookmarkStart w:id="238" w:name="_ETM_Q1_234317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r w:rsidR="003735DC">
        <w:rPr>
          <w:rFonts w:hint="cs"/>
          <w:rtl/>
          <w:lang w:eastAsia="he-IL"/>
        </w:rPr>
        <w:t>.</w:t>
      </w:r>
      <w:bookmarkStart w:id="239" w:name="_ETM_Q1_234337"/>
      <w:bookmarkStart w:id="240" w:name="_ETM_Q1_234677"/>
      <w:bookmarkStart w:id="241" w:name="_ETM_Q1_251632"/>
      <w:bookmarkStart w:id="242" w:name="_ETM_Q1_251936"/>
      <w:bookmarkStart w:id="243" w:name="_ETM_Q1_255350"/>
      <w:bookmarkStart w:id="244" w:name="_ETM_Q1_255714"/>
      <w:bookmarkStart w:id="245" w:name="_ETM_Q1_251544"/>
      <w:bookmarkStart w:id="246" w:name="_ETM_Q1_251883"/>
      <w:bookmarkStart w:id="247" w:name="_ETM_Q1_247843"/>
      <w:bookmarkStart w:id="248" w:name="_ETM_Q1_248174"/>
      <w:bookmarkStart w:id="249" w:name="_ETM_Q1_244420"/>
      <w:bookmarkStart w:id="250" w:name="_ETM_Q1_244759"/>
      <w:bookmarkStart w:id="251" w:name="_ETM_Q1_240111"/>
      <w:bookmarkStart w:id="252" w:name="_ETM_Q1_240405"/>
      <w:bookmarkStart w:id="253" w:name="_ETM_Q1_236858"/>
      <w:bookmarkStart w:id="254" w:name="_ETM_Q1_237184"/>
      <w:bookmarkStart w:id="255" w:name="_ETM_Q1_234139"/>
      <w:bookmarkStart w:id="256" w:name="_ETM_Q1_234480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r w:rsidR="003735DC">
        <w:rPr>
          <w:rFonts w:hint="cs"/>
          <w:rtl/>
          <w:lang w:eastAsia="he-IL"/>
        </w:rPr>
        <w:t xml:space="preserve"> </w:t>
      </w:r>
      <w:bookmarkStart w:id="257" w:name="_ETM_Q1_239265"/>
      <w:bookmarkEnd w:id="257"/>
      <w:r w:rsidR="00B32542">
        <w:rPr>
          <w:rFonts w:hint="cs"/>
          <w:rtl/>
          <w:lang w:eastAsia="he-IL"/>
        </w:rPr>
        <w:t xml:space="preserve">אנחנו נקריא את הסמכויות, בבקשה. </w:t>
      </w:r>
    </w:p>
    <w:p w14:paraId="290D90CC" w14:textId="5B1B6481" w:rsidR="003735DC" w:rsidRDefault="003735DC" w:rsidP="0040669B">
      <w:pPr>
        <w:rPr>
          <w:rtl/>
          <w:lang w:eastAsia="he-IL"/>
        </w:rPr>
      </w:pPr>
      <w:bookmarkStart w:id="258" w:name="_ETM_Q1_239399"/>
      <w:bookmarkStart w:id="259" w:name="_ETM_Q1_235289"/>
      <w:bookmarkStart w:id="260" w:name="_ETM_Q1_235618"/>
      <w:bookmarkStart w:id="261" w:name="_ETM_Q1_236423"/>
      <w:bookmarkEnd w:id="258"/>
      <w:bookmarkEnd w:id="259"/>
      <w:bookmarkEnd w:id="260"/>
      <w:bookmarkEnd w:id="261"/>
    </w:p>
    <w:p w14:paraId="44EB9FC6" w14:textId="09693F62" w:rsidR="003735DC" w:rsidRDefault="003735DC" w:rsidP="003735DC">
      <w:pPr>
        <w:pStyle w:val="af9"/>
        <w:keepNext/>
        <w:rPr>
          <w:rtl/>
          <w:lang w:eastAsia="he-IL"/>
        </w:rPr>
      </w:pPr>
      <w:bookmarkStart w:id="262" w:name="ET_guest_גל_כהן_5"/>
      <w:r w:rsidRPr="00373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3735DC">
        <w:rPr>
          <w:rStyle w:val="TagStyle"/>
          <w:rtl/>
        </w:rPr>
        <w:t xml:space="preserve"> &lt;&lt; אורח &gt;&gt;</w:t>
      </w:r>
      <w:r w:rsidR="005B218B">
        <w:rPr>
          <w:rtl/>
          <w:lang w:eastAsia="he-IL"/>
        </w:rPr>
        <w:t xml:space="preserve"> </w:t>
      </w:r>
      <w:bookmarkEnd w:id="262"/>
    </w:p>
    <w:p w14:paraId="3097E9E4" w14:textId="4EF48EB2" w:rsidR="003735DC" w:rsidRDefault="003735DC" w:rsidP="003735DC">
      <w:pPr>
        <w:pStyle w:val="KeepWithNext"/>
        <w:rPr>
          <w:rtl/>
          <w:lang w:eastAsia="he-IL"/>
        </w:rPr>
      </w:pPr>
    </w:p>
    <w:p w14:paraId="17131C5B" w14:textId="3BECA507" w:rsidR="003735DC" w:rsidRDefault="003735DC" w:rsidP="003735DC">
      <w:pPr>
        <w:rPr>
          <w:rtl/>
          <w:lang w:eastAsia="he-IL"/>
        </w:rPr>
      </w:pPr>
      <w:bookmarkStart w:id="263" w:name="_ETM_Q1_237592"/>
      <w:bookmarkStart w:id="264" w:name="_ETM_Q1_237706"/>
      <w:bookmarkEnd w:id="263"/>
      <w:bookmarkEnd w:id="264"/>
      <w:r>
        <w:rPr>
          <w:rFonts w:hint="cs"/>
          <w:rtl/>
          <w:lang w:eastAsia="he-IL"/>
        </w:rPr>
        <w:t xml:space="preserve">אז </w:t>
      </w:r>
      <w:bookmarkStart w:id="265" w:name="_ETM_Q1_238223"/>
      <w:bookmarkStart w:id="266" w:name="_ETM_Q1_238549"/>
      <w:bookmarkStart w:id="267" w:name="_ETM_Q1_236177"/>
      <w:bookmarkStart w:id="268" w:name="_ETM_Q1_236498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 xml:space="preserve">ועדת המשנה לעניין </w:t>
      </w:r>
      <w:bookmarkStart w:id="269" w:name="_ETM_Q1_238193"/>
      <w:bookmarkStart w:id="270" w:name="_ETM_Q1_238527"/>
      <w:bookmarkEnd w:id="269"/>
      <w:bookmarkEnd w:id="270"/>
      <w:r>
        <w:rPr>
          <w:rFonts w:hint="cs"/>
          <w:rtl/>
          <w:lang w:eastAsia="he-IL"/>
        </w:rPr>
        <w:t xml:space="preserve">קידום תעסוקה </w:t>
      </w:r>
      <w:bookmarkStart w:id="271" w:name="_ETM_Q1_241579"/>
      <w:bookmarkEnd w:id="271"/>
      <w:r>
        <w:rPr>
          <w:rFonts w:hint="cs"/>
          <w:rtl/>
          <w:lang w:eastAsia="he-IL"/>
        </w:rPr>
        <w:t>וסיוע לאזרחים</w:t>
      </w:r>
      <w:bookmarkStart w:id="272" w:name="_ETM_Q1_240782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241139"/>
      <w:bookmarkEnd w:id="273"/>
      <w:r>
        <w:rPr>
          <w:rFonts w:hint="cs"/>
          <w:rtl/>
          <w:lang w:eastAsia="he-IL"/>
        </w:rPr>
        <w:t xml:space="preserve">ותיקים ללא רשת ביטחון </w:t>
      </w:r>
      <w:bookmarkStart w:id="274" w:name="_ETM_Q1_241571"/>
      <w:bookmarkEnd w:id="274"/>
      <w:r>
        <w:rPr>
          <w:rFonts w:hint="cs"/>
          <w:rtl/>
          <w:lang w:eastAsia="he-IL"/>
        </w:rPr>
        <w:t>פ</w:t>
      </w:r>
      <w:bookmarkStart w:id="275" w:name="_ETM_Q1_241905"/>
      <w:bookmarkEnd w:id="275"/>
      <w:r>
        <w:rPr>
          <w:rFonts w:hint="cs"/>
          <w:rtl/>
          <w:lang w:eastAsia="he-IL"/>
        </w:rPr>
        <w:t>נסיוני, תקיי</w:t>
      </w:r>
      <w:bookmarkStart w:id="276" w:name="_ETM_Q1_242356"/>
      <w:bookmarkStart w:id="277" w:name="_ETM_Q1_242759"/>
      <w:bookmarkEnd w:id="276"/>
      <w:bookmarkEnd w:id="277"/>
      <w:r>
        <w:rPr>
          <w:rFonts w:hint="cs"/>
          <w:rtl/>
          <w:lang w:eastAsia="he-IL"/>
        </w:rPr>
        <w:t>ם פיקוח</w:t>
      </w:r>
      <w:bookmarkStart w:id="278" w:name="_ETM_Q1_244149"/>
      <w:bookmarkEnd w:id="278"/>
      <w:r>
        <w:rPr>
          <w:rFonts w:hint="cs"/>
          <w:rtl/>
          <w:lang w:eastAsia="he-IL"/>
        </w:rPr>
        <w:t xml:space="preserve"> פרלמנטרי ו</w:t>
      </w:r>
      <w:bookmarkStart w:id="279" w:name="_ETM_Q1_243403"/>
      <w:bookmarkStart w:id="280" w:name="_ETM_Q1_243724"/>
      <w:bookmarkEnd w:id="279"/>
      <w:bookmarkEnd w:id="280"/>
      <w:r>
        <w:rPr>
          <w:rFonts w:hint="cs"/>
          <w:rtl/>
          <w:lang w:eastAsia="he-IL"/>
        </w:rPr>
        <w:t>תערוך דיונים</w:t>
      </w:r>
      <w:bookmarkStart w:id="281" w:name="_ETM_Q1_244209"/>
      <w:bookmarkEnd w:id="281"/>
      <w:r>
        <w:rPr>
          <w:rFonts w:hint="cs"/>
          <w:rtl/>
          <w:lang w:eastAsia="he-IL"/>
        </w:rPr>
        <w:t xml:space="preserve"> </w:t>
      </w:r>
      <w:bookmarkStart w:id="282" w:name="_ETM_Q1_244539"/>
      <w:bookmarkEnd w:id="282"/>
      <w:r>
        <w:rPr>
          <w:rFonts w:hint="cs"/>
          <w:rtl/>
          <w:lang w:eastAsia="he-IL"/>
        </w:rPr>
        <w:t>יזומים בנושא</w:t>
      </w:r>
      <w:r w:rsidR="00755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 ועדת</w:t>
      </w:r>
      <w:bookmarkStart w:id="283" w:name="_ETM_Q1_247398"/>
      <w:bookmarkEnd w:id="283"/>
      <w:r>
        <w:rPr>
          <w:rFonts w:hint="cs"/>
          <w:rtl/>
          <w:lang w:eastAsia="he-IL"/>
        </w:rPr>
        <w:t xml:space="preserve"> </w:t>
      </w:r>
      <w:bookmarkStart w:id="284" w:name="_ETM_Q1_247738"/>
      <w:bookmarkEnd w:id="284"/>
      <w:r>
        <w:rPr>
          <w:rFonts w:hint="cs"/>
          <w:rtl/>
          <w:lang w:eastAsia="he-IL"/>
        </w:rPr>
        <w:t>המשנה תדון</w:t>
      </w:r>
      <w:bookmarkStart w:id="285" w:name="_ETM_Q1_249511"/>
      <w:bookmarkEnd w:id="285"/>
      <w:r>
        <w:rPr>
          <w:rFonts w:hint="cs"/>
          <w:rtl/>
          <w:lang w:eastAsia="he-IL"/>
        </w:rPr>
        <w:t xml:space="preserve"> בהצעות לסדר </w:t>
      </w:r>
      <w:bookmarkStart w:id="286" w:name="_ETM_Q1_248498"/>
      <w:bookmarkStart w:id="287" w:name="_ETM_Q1_248861"/>
      <w:bookmarkEnd w:id="286"/>
      <w:bookmarkEnd w:id="287"/>
      <w:r>
        <w:rPr>
          <w:rFonts w:hint="cs"/>
          <w:rtl/>
          <w:lang w:eastAsia="he-IL"/>
        </w:rPr>
        <w:t xml:space="preserve">היום </w:t>
      </w:r>
      <w:r w:rsidR="000A77A3">
        <w:rPr>
          <w:rFonts w:hint="cs"/>
          <w:rtl/>
          <w:lang w:eastAsia="he-IL"/>
        </w:rPr>
        <w:t>ובדיונים</w:t>
      </w:r>
      <w:r>
        <w:rPr>
          <w:rFonts w:hint="cs"/>
          <w:rtl/>
          <w:lang w:eastAsia="he-IL"/>
        </w:rPr>
        <w:t xml:space="preserve"> מהירים בנוש</w:t>
      </w:r>
      <w:bookmarkStart w:id="288" w:name="_ETM_Q1_250069"/>
      <w:bookmarkStart w:id="289" w:name="_ETM_Q1_250429"/>
      <w:bookmarkEnd w:id="288"/>
      <w:bookmarkEnd w:id="289"/>
      <w:r>
        <w:rPr>
          <w:rFonts w:hint="cs"/>
          <w:rtl/>
          <w:lang w:eastAsia="he-IL"/>
        </w:rPr>
        <w:t>א הזה שיו"</w:t>
      </w:r>
      <w:bookmarkStart w:id="290" w:name="_ETM_Q1_250803"/>
      <w:bookmarkStart w:id="291" w:name="_ETM_Q1_251144"/>
      <w:bookmarkStart w:id="292" w:name="_ETM_Q1_251549"/>
      <w:bookmarkEnd w:id="290"/>
      <w:bookmarkEnd w:id="291"/>
      <w:bookmarkEnd w:id="292"/>
      <w:r>
        <w:rPr>
          <w:rFonts w:hint="cs"/>
          <w:rtl/>
          <w:lang w:eastAsia="he-IL"/>
        </w:rPr>
        <w:t xml:space="preserve">ר </w:t>
      </w:r>
      <w:bookmarkStart w:id="293" w:name="_ETM_Q1_251261"/>
      <w:bookmarkStart w:id="294" w:name="_ETM_Q1_251611"/>
      <w:bookmarkEnd w:id="293"/>
      <w:bookmarkEnd w:id="294"/>
      <w:r>
        <w:rPr>
          <w:rFonts w:hint="cs"/>
          <w:rtl/>
          <w:lang w:eastAsia="he-IL"/>
        </w:rPr>
        <w:t xml:space="preserve">ועדת העבודה והרווחה החליטה </w:t>
      </w:r>
      <w:bookmarkStart w:id="295" w:name="_ETM_Q1_252499"/>
      <w:bookmarkStart w:id="296" w:name="_ETM_Q1_252857"/>
      <w:bookmarkEnd w:id="295"/>
      <w:bookmarkEnd w:id="296"/>
      <w:r>
        <w:rPr>
          <w:rFonts w:hint="cs"/>
          <w:rtl/>
          <w:lang w:eastAsia="he-IL"/>
        </w:rPr>
        <w:t>על</w:t>
      </w:r>
      <w:r w:rsidR="00F40377">
        <w:rPr>
          <w:rFonts w:hint="cs"/>
          <w:rtl/>
          <w:lang w:eastAsia="he-IL"/>
        </w:rPr>
        <w:t xml:space="preserve"> העברתם לדיון ב</w:t>
      </w:r>
      <w:r>
        <w:rPr>
          <w:rFonts w:hint="cs"/>
          <w:rtl/>
          <w:lang w:eastAsia="he-IL"/>
        </w:rPr>
        <w:t>ה,</w:t>
      </w:r>
      <w:bookmarkStart w:id="297" w:name="_ETM_Q1_258302"/>
      <w:bookmarkEnd w:id="297"/>
      <w:r>
        <w:rPr>
          <w:rFonts w:hint="cs"/>
          <w:rtl/>
          <w:lang w:eastAsia="he-IL"/>
        </w:rPr>
        <w:t xml:space="preserve"> לאחר </w:t>
      </w:r>
      <w:bookmarkStart w:id="298" w:name="_ETM_Q1_254642"/>
      <w:bookmarkStart w:id="299" w:name="_ETM_Q1_254975"/>
      <w:bookmarkEnd w:id="298"/>
      <w:bookmarkEnd w:id="299"/>
      <w:r>
        <w:rPr>
          <w:rFonts w:hint="cs"/>
          <w:rtl/>
          <w:lang w:eastAsia="he-IL"/>
        </w:rPr>
        <w:t>ש</w:t>
      </w:r>
      <w:bookmarkStart w:id="300" w:name="_ETM_Q1_256535"/>
      <w:bookmarkStart w:id="301" w:name="_ETM_Q1_256862"/>
      <w:bookmarkStart w:id="302" w:name="_ETM_Q1_254940"/>
      <w:bookmarkStart w:id="303" w:name="_ETM_Q1_255246"/>
      <w:bookmarkEnd w:id="300"/>
      <w:bookmarkEnd w:id="301"/>
      <w:bookmarkEnd w:id="302"/>
      <w:bookmarkEnd w:id="303"/>
      <w:r w:rsidR="00F76138">
        <w:rPr>
          <w:rFonts w:hint="cs"/>
          <w:rtl/>
          <w:lang w:eastAsia="he-IL"/>
        </w:rPr>
        <w:t xml:space="preserve">עברו </w:t>
      </w:r>
      <w:bookmarkStart w:id="304" w:name="_ETM_Q1_256449"/>
      <w:bookmarkStart w:id="305" w:name="_ETM_Q1_256795"/>
      <w:bookmarkEnd w:id="304"/>
      <w:bookmarkEnd w:id="305"/>
      <w:r w:rsidR="000A77A3">
        <w:rPr>
          <w:rFonts w:hint="cs"/>
          <w:rtl/>
          <w:lang w:eastAsia="he-IL"/>
        </w:rPr>
        <w:t>לוועד</w:t>
      </w:r>
      <w:r w:rsidR="000A77A3">
        <w:rPr>
          <w:rFonts w:hint="eastAsia"/>
          <w:rtl/>
          <w:lang w:eastAsia="he-IL"/>
        </w:rPr>
        <w:t>ת</w:t>
      </w:r>
      <w:r w:rsidR="00F76138">
        <w:rPr>
          <w:rFonts w:hint="cs"/>
          <w:rtl/>
          <w:lang w:eastAsia="he-IL"/>
        </w:rPr>
        <w:t xml:space="preserve"> העבודה והרווחה על ידי</w:t>
      </w:r>
      <w:bookmarkStart w:id="306" w:name="_ETM_Q1_257396"/>
      <w:bookmarkStart w:id="307" w:name="_ETM_Q1_257724"/>
      <w:bookmarkEnd w:id="306"/>
      <w:bookmarkEnd w:id="307"/>
      <w:r w:rsidR="00F76138">
        <w:rPr>
          <w:rFonts w:hint="cs"/>
          <w:rtl/>
          <w:lang w:eastAsia="he-IL"/>
        </w:rPr>
        <w:t xml:space="preserve"> מ</w:t>
      </w:r>
      <w:bookmarkStart w:id="308" w:name="_ETM_Q1_257343"/>
      <w:bookmarkEnd w:id="308"/>
      <w:r w:rsidR="00F76138">
        <w:rPr>
          <w:rFonts w:hint="cs"/>
          <w:rtl/>
          <w:lang w:eastAsia="he-IL"/>
        </w:rPr>
        <w:t>ל</w:t>
      </w:r>
      <w:bookmarkStart w:id="309" w:name="_ETM_Q1_257675"/>
      <w:bookmarkEnd w:id="309"/>
      <w:r w:rsidR="00F76138">
        <w:rPr>
          <w:rFonts w:hint="cs"/>
          <w:rtl/>
          <w:lang w:eastAsia="he-IL"/>
        </w:rPr>
        <w:t>יאת הכנסת</w:t>
      </w:r>
      <w:bookmarkStart w:id="310" w:name="_ETM_Q1_259463"/>
      <w:bookmarkEnd w:id="310"/>
      <w:r w:rsidR="00F76138">
        <w:rPr>
          <w:rFonts w:hint="cs"/>
          <w:rtl/>
          <w:lang w:eastAsia="he-IL"/>
        </w:rPr>
        <w:t xml:space="preserve"> והנשיאות</w:t>
      </w:r>
      <w:bookmarkStart w:id="311" w:name="_ETM_Q1_258925"/>
      <w:bookmarkStart w:id="312" w:name="_ETM_Q1_259299"/>
      <w:bookmarkEnd w:id="311"/>
      <w:bookmarkEnd w:id="312"/>
      <w:r w:rsidR="00F76138">
        <w:rPr>
          <w:rFonts w:hint="cs"/>
          <w:rtl/>
          <w:lang w:eastAsia="he-IL"/>
        </w:rPr>
        <w:t>. ועדת המשנה תדון בהצעות</w:t>
      </w:r>
      <w:bookmarkStart w:id="313" w:name="_ETM_Q1_260429"/>
      <w:bookmarkEnd w:id="313"/>
      <w:r w:rsidR="00F76138">
        <w:rPr>
          <w:rFonts w:hint="cs"/>
          <w:rtl/>
          <w:lang w:eastAsia="he-IL"/>
        </w:rPr>
        <w:t xml:space="preserve"> </w:t>
      </w:r>
      <w:bookmarkStart w:id="314" w:name="_ETM_Q1_260803"/>
      <w:bookmarkEnd w:id="314"/>
      <w:r w:rsidR="00F76138">
        <w:rPr>
          <w:rFonts w:hint="cs"/>
          <w:rtl/>
          <w:lang w:eastAsia="he-IL"/>
        </w:rPr>
        <w:t>חוק בנושא קידום תעסוק</w:t>
      </w:r>
      <w:bookmarkStart w:id="315" w:name="_ETM_Q1_262606"/>
      <w:bookmarkStart w:id="316" w:name="_ETM_Q1_262931"/>
      <w:bookmarkEnd w:id="315"/>
      <w:bookmarkEnd w:id="316"/>
      <w:r w:rsidR="00F76138">
        <w:rPr>
          <w:rFonts w:hint="cs"/>
          <w:rtl/>
          <w:lang w:eastAsia="he-IL"/>
        </w:rPr>
        <w:t>ת אזרחים</w:t>
      </w:r>
      <w:bookmarkStart w:id="317" w:name="_ETM_Q1_265428"/>
      <w:bookmarkEnd w:id="317"/>
      <w:r w:rsidR="00F76138">
        <w:rPr>
          <w:rFonts w:hint="cs"/>
          <w:rtl/>
          <w:lang w:eastAsia="he-IL"/>
        </w:rPr>
        <w:t xml:space="preserve"> ותיקים שי</w:t>
      </w:r>
      <w:bookmarkStart w:id="318" w:name="_ETM_Q1_265310"/>
      <w:bookmarkStart w:id="319" w:name="_ETM_Q1_265636"/>
      <w:bookmarkStart w:id="320" w:name="_ETM_Q1_264184"/>
      <w:bookmarkEnd w:id="318"/>
      <w:bookmarkEnd w:id="319"/>
      <w:bookmarkEnd w:id="320"/>
      <w:r w:rsidR="00F76138">
        <w:rPr>
          <w:rFonts w:hint="cs"/>
          <w:rtl/>
          <w:lang w:eastAsia="he-IL"/>
        </w:rPr>
        <w:t>ו</w:t>
      </w:r>
      <w:bookmarkStart w:id="321" w:name="_ETM_Q1_264484"/>
      <w:bookmarkEnd w:id="321"/>
      <w:r w:rsidR="00F76138">
        <w:rPr>
          <w:rFonts w:hint="cs"/>
          <w:rtl/>
          <w:lang w:eastAsia="he-IL"/>
        </w:rPr>
        <w:t xml:space="preserve">עברו </w:t>
      </w:r>
      <w:r w:rsidR="000A77A3">
        <w:rPr>
          <w:rFonts w:hint="cs"/>
          <w:rtl/>
          <w:lang w:eastAsia="he-IL"/>
        </w:rPr>
        <w:t>לוועד</w:t>
      </w:r>
      <w:r w:rsidR="000A77A3">
        <w:rPr>
          <w:rFonts w:hint="eastAsia"/>
          <w:rtl/>
          <w:lang w:eastAsia="he-IL"/>
        </w:rPr>
        <w:t>ת</w:t>
      </w:r>
      <w:r w:rsidR="00F76138">
        <w:rPr>
          <w:rFonts w:hint="cs"/>
          <w:rtl/>
          <w:lang w:eastAsia="he-IL"/>
        </w:rPr>
        <w:t xml:space="preserve"> המשנה על ידי יו"ר ועדת העבודה </w:t>
      </w:r>
      <w:bookmarkStart w:id="322" w:name="_ETM_Q1_267080"/>
      <w:bookmarkStart w:id="323" w:name="_ETM_Q1_267442"/>
      <w:bookmarkEnd w:id="322"/>
      <w:bookmarkEnd w:id="323"/>
      <w:r w:rsidR="00F76138">
        <w:rPr>
          <w:rFonts w:hint="cs"/>
          <w:rtl/>
          <w:lang w:eastAsia="he-IL"/>
        </w:rPr>
        <w:t>והרווחה,</w:t>
      </w:r>
      <w:bookmarkStart w:id="324" w:name="_ETM_Q1_268856"/>
      <w:bookmarkEnd w:id="324"/>
      <w:r w:rsidR="00F76138">
        <w:rPr>
          <w:rFonts w:hint="cs"/>
          <w:rtl/>
          <w:lang w:eastAsia="he-IL"/>
        </w:rPr>
        <w:t xml:space="preserve"> על מנת לדון </w:t>
      </w:r>
      <w:bookmarkStart w:id="325" w:name="_ETM_Q1_267909"/>
      <w:bookmarkEnd w:id="325"/>
      <w:r w:rsidR="00F76138">
        <w:rPr>
          <w:rFonts w:hint="cs"/>
          <w:rtl/>
          <w:lang w:eastAsia="he-IL"/>
        </w:rPr>
        <w:t>ב</w:t>
      </w:r>
      <w:bookmarkStart w:id="326" w:name="_ETM_Q1_268243"/>
      <w:bookmarkEnd w:id="326"/>
      <w:r w:rsidR="00F76138">
        <w:rPr>
          <w:rFonts w:hint="cs"/>
          <w:rtl/>
          <w:lang w:eastAsia="he-IL"/>
        </w:rPr>
        <w:t>הם לקראת אישורם</w:t>
      </w:r>
      <w:bookmarkStart w:id="327" w:name="_ETM_Q1_269101"/>
      <w:bookmarkStart w:id="328" w:name="_ETM_Q1_269440"/>
      <w:bookmarkEnd w:id="327"/>
      <w:bookmarkEnd w:id="328"/>
      <w:r w:rsidR="00F76138">
        <w:rPr>
          <w:rFonts w:hint="cs"/>
          <w:rtl/>
          <w:lang w:eastAsia="he-IL"/>
        </w:rPr>
        <w:t xml:space="preserve"> ב</w:t>
      </w:r>
      <w:bookmarkStart w:id="329" w:name="_ETM_Q1_268031"/>
      <w:bookmarkStart w:id="330" w:name="_ETM_Q1_268386"/>
      <w:bookmarkStart w:id="331" w:name="_ETM_Q1_268654"/>
      <w:bookmarkStart w:id="332" w:name="_ETM_Q1_268997"/>
      <w:bookmarkEnd w:id="329"/>
      <w:bookmarkEnd w:id="330"/>
      <w:bookmarkEnd w:id="331"/>
      <w:bookmarkEnd w:id="332"/>
      <w:r w:rsidR="00F76138">
        <w:rPr>
          <w:rFonts w:hint="cs"/>
          <w:rtl/>
          <w:lang w:eastAsia="he-IL"/>
        </w:rPr>
        <w:t>מליאת העבודה ו</w:t>
      </w:r>
      <w:r w:rsidR="00545388">
        <w:rPr>
          <w:rFonts w:hint="cs"/>
          <w:rtl/>
          <w:lang w:eastAsia="he-IL"/>
        </w:rPr>
        <w:t>ה</w:t>
      </w:r>
      <w:r w:rsidR="00F76138">
        <w:rPr>
          <w:rFonts w:hint="cs"/>
          <w:rtl/>
          <w:lang w:eastAsia="he-IL"/>
        </w:rPr>
        <w:t>רווחה.</w:t>
      </w:r>
      <w:bookmarkStart w:id="333" w:name="_ETM_Q1_273170"/>
      <w:bookmarkEnd w:id="333"/>
      <w:r w:rsidR="00F76138">
        <w:rPr>
          <w:rFonts w:hint="cs"/>
          <w:rtl/>
          <w:lang w:eastAsia="he-IL"/>
        </w:rPr>
        <w:t xml:space="preserve"> </w:t>
      </w:r>
      <w:bookmarkStart w:id="334" w:name="_ETM_Q1_268760"/>
      <w:bookmarkStart w:id="335" w:name="_ETM_Q1_269144"/>
      <w:bookmarkStart w:id="336" w:name="_ETM_Q1_276770"/>
      <w:bookmarkEnd w:id="334"/>
      <w:bookmarkEnd w:id="335"/>
      <w:bookmarkEnd w:id="336"/>
    </w:p>
    <w:p w14:paraId="40814FC6" w14:textId="45D89962" w:rsidR="00A30966" w:rsidRDefault="00A30966" w:rsidP="003735DC">
      <w:pPr>
        <w:rPr>
          <w:rtl/>
          <w:lang w:eastAsia="he-IL"/>
        </w:rPr>
      </w:pPr>
      <w:bookmarkStart w:id="337" w:name="_ETM_Q1_276967"/>
      <w:bookmarkEnd w:id="337"/>
    </w:p>
    <w:p w14:paraId="2181239D" w14:textId="1BFA0907" w:rsidR="00A30966" w:rsidRDefault="00A30966" w:rsidP="00A30966">
      <w:pPr>
        <w:pStyle w:val="af6"/>
        <w:keepNext/>
        <w:rPr>
          <w:rtl/>
        </w:rPr>
      </w:pPr>
      <w:bookmarkStart w:id="338" w:name="ET_yor_6158_6"/>
      <w:r w:rsidRPr="00A3096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0966">
        <w:rPr>
          <w:rStyle w:val="TagStyle"/>
          <w:rtl/>
        </w:rPr>
        <w:t xml:space="preserve"> &lt;&lt; יור &gt;&gt;</w:t>
      </w:r>
      <w:r w:rsidR="005B218B">
        <w:rPr>
          <w:rtl/>
        </w:rPr>
        <w:t xml:space="preserve"> </w:t>
      </w:r>
      <w:bookmarkEnd w:id="338"/>
    </w:p>
    <w:p w14:paraId="6EB5739E" w14:textId="422173C7" w:rsidR="00A30966" w:rsidRDefault="00A30966" w:rsidP="00A30966">
      <w:pPr>
        <w:pStyle w:val="KeepWithNext"/>
        <w:rPr>
          <w:rtl/>
          <w:lang w:eastAsia="he-IL"/>
        </w:rPr>
      </w:pPr>
    </w:p>
    <w:p w14:paraId="18636B0B" w14:textId="5E7A2A4C" w:rsidR="00A30966" w:rsidRDefault="00A30966" w:rsidP="00F40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אושרה </w:t>
      </w:r>
      <w:bookmarkStart w:id="339" w:name="_ETM_Q1_273734"/>
      <w:bookmarkStart w:id="340" w:name="_ETM_Q1_273949"/>
      <w:bookmarkEnd w:id="339"/>
      <w:bookmarkEnd w:id="340"/>
      <w:r>
        <w:rPr>
          <w:rFonts w:hint="cs"/>
          <w:rtl/>
          <w:lang w:eastAsia="he-IL"/>
        </w:rPr>
        <w:t xml:space="preserve">הקמת ועדת המשנה, ברכות </w:t>
      </w:r>
      <w:bookmarkStart w:id="341" w:name="_ETM_Q1_277222"/>
      <w:bookmarkStart w:id="342" w:name="_ETM_Q1_277584"/>
      <w:bookmarkStart w:id="343" w:name="_ETM_Q1_279777"/>
      <w:bookmarkStart w:id="344" w:name="_ETM_Q1_280110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>אלינה היקרה</w:t>
      </w:r>
      <w:bookmarkStart w:id="345" w:name="_ETM_Q1_283280"/>
      <w:bookmarkStart w:id="346" w:name="_ETM_Q1_279830"/>
      <w:bookmarkStart w:id="347" w:name="_ETM_Q1_280173"/>
      <w:bookmarkStart w:id="348" w:name="_ETM_Q1_280328"/>
      <w:bookmarkStart w:id="349" w:name="_ETM_Q1_280641"/>
      <w:bookmarkStart w:id="350" w:name="_ETM_Q1_279847"/>
      <w:bookmarkStart w:id="351" w:name="_ETM_Q1_280216"/>
      <w:bookmarkEnd w:id="345"/>
      <w:bookmarkEnd w:id="346"/>
      <w:bookmarkEnd w:id="347"/>
      <w:bookmarkEnd w:id="348"/>
      <w:bookmarkEnd w:id="349"/>
      <w:bookmarkEnd w:id="350"/>
      <w:bookmarkEnd w:id="351"/>
      <w:r w:rsidR="00545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מעומק </w:t>
      </w:r>
      <w:bookmarkStart w:id="352" w:name="_ETM_Q1_281124"/>
      <w:bookmarkEnd w:id="352"/>
      <w:r>
        <w:rPr>
          <w:rFonts w:hint="cs"/>
          <w:rtl/>
          <w:lang w:eastAsia="he-IL"/>
        </w:rPr>
        <w:t>ל</w:t>
      </w:r>
      <w:bookmarkStart w:id="353" w:name="_ETM_Q1_281478"/>
      <w:bookmarkEnd w:id="353"/>
      <w:r>
        <w:rPr>
          <w:rFonts w:hint="cs"/>
          <w:rtl/>
          <w:lang w:eastAsia="he-IL"/>
        </w:rPr>
        <w:t xml:space="preserve">יבי, אני רוצה להגיד לך </w:t>
      </w:r>
      <w:bookmarkStart w:id="354" w:name="_ETM_Q1_285201"/>
      <w:bookmarkEnd w:id="354"/>
      <w:r>
        <w:rPr>
          <w:rFonts w:hint="cs"/>
          <w:rtl/>
          <w:lang w:eastAsia="he-IL"/>
        </w:rPr>
        <w:t>שאני מאחל</w:t>
      </w:r>
      <w:bookmarkStart w:id="355" w:name="_ETM_Q1_283218"/>
      <w:bookmarkStart w:id="356" w:name="_ETM_Q1_283557"/>
      <w:bookmarkEnd w:id="355"/>
      <w:bookmarkEnd w:id="356"/>
      <w:r>
        <w:rPr>
          <w:rFonts w:hint="cs"/>
          <w:rtl/>
          <w:lang w:eastAsia="he-IL"/>
        </w:rPr>
        <w:t xml:space="preserve">ת לך בהצלחה. ועדות שהן כל כך </w:t>
      </w:r>
      <w:bookmarkStart w:id="357" w:name="_ETM_Q1_285781"/>
      <w:bookmarkStart w:id="358" w:name="_ETM_Q1_286132"/>
      <w:bookmarkEnd w:id="357"/>
      <w:bookmarkEnd w:id="358"/>
      <w:r>
        <w:rPr>
          <w:rFonts w:hint="cs"/>
          <w:rtl/>
          <w:lang w:eastAsia="he-IL"/>
        </w:rPr>
        <w:t xml:space="preserve">כל כך </w:t>
      </w:r>
      <w:bookmarkStart w:id="359" w:name="_ETM_Q1_289866"/>
      <w:bookmarkEnd w:id="359"/>
      <w:r>
        <w:rPr>
          <w:rFonts w:hint="cs"/>
          <w:rtl/>
          <w:lang w:eastAsia="he-IL"/>
        </w:rPr>
        <w:t xml:space="preserve">חשובות, שכל </w:t>
      </w:r>
      <w:bookmarkStart w:id="360" w:name="_ETM_Q1_288165"/>
      <w:bookmarkStart w:id="361" w:name="_ETM_Q1_288492"/>
      <w:bookmarkEnd w:id="360"/>
      <w:bookmarkEnd w:id="361"/>
      <w:r w:rsidR="00F40377">
        <w:rPr>
          <w:rFonts w:hint="cs"/>
          <w:rtl/>
          <w:lang w:eastAsia="he-IL"/>
        </w:rPr>
        <w:t xml:space="preserve">סיוע וכל </w:t>
      </w:r>
      <w:r>
        <w:rPr>
          <w:rFonts w:hint="cs"/>
          <w:rtl/>
          <w:lang w:eastAsia="he-IL"/>
        </w:rPr>
        <w:t>בקשה</w:t>
      </w:r>
      <w:r w:rsidR="00F403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2" w:name="_ETM_Q1_292206"/>
      <w:bookmarkStart w:id="363" w:name="_ETM_Q1_292537"/>
      <w:bookmarkEnd w:id="362"/>
      <w:bookmarkEnd w:id="363"/>
      <w:r>
        <w:rPr>
          <w:rFonts w:hint="cs"/>
          <w:rtl/>
          <w:lang w:eastAsia="he-IL"/>
        </w:rPr>
        <w:t xml:space="preserve">ובאמת </w:t>
      </w:r>
      <w:bookmarkStart w:id="364" w:name="_ETM_Q1_292750"/>
      <w:bookmarkStart w:id="365" w:name="_ETM_Q1_293105"/>
      <w:bookmarkEnd w:id="364"/>
      <w:bookmarkEnd w:id="365"/>
      <w:r>
        <w:rPr>
          <w:rFonts w:hint="cs"/>
          <w:rtl/>
          <w:lang w:eastAsia="he-IL"/>
        </w:rPr>
        <w:t xml:space="preserve">טענה </w:t>
      </w:r>
      <w:r w:rsidR="00F40377">
        <w:rPr>
          <w:rFonts w:hint="cs"/>
          <w:rtl/>
          <w:lang w:eastAsia="he-IL"/>
        </w:rPr>
        <w:t>שתעלה</w:t>
      </w:r>
      <w:r>
        <w:rPr>
          <w:rFonts w:hint="cs"/>
          <w:rtl/>
          <w:lang w:eastAsia="he-IL"/>
        </w:rPr>
        <w:t xml:space="preserve"> את</w:t>
      </w:r>
      <w:bookmarkStart w:id="366" w:name="_ETM_Q1_301824"/>
      <w:bookmarkEnd w:id="366"/>
      <w:r>
        <w:rPr>
          <w:rFonts w:hint="cs"/>
          <w:rtl/>
          <w:lang w:eastAsia="he-IL"/>
        </w:rPr>
        <w:t xml:space="preserve"> </w:t>
      </w:r>
      <w:r w:rsidR="00F40377">
        <w:rPr>
          <w:rFonts w:hint="cs"/>
          <w:rtl/>
          <w:lang w:eastAsia="he-IL"/>
        </w:rPr>
        <w:t xml:space="preserve">תקבלי את </w:t>
      </w:r>
      <w:r>
        <w:rPr>
          <w:rFonts w:hint="cs"/>
          <w:rtl/>
          <w:lang w:eastAsia="he-IL"/>
        </w:rPr>
        <w:t>מלוא הגי</w:t>
      </w:r>
      <w:bookmarkStart w:id="367" w:name="_ETM_Q1_299564"/>
      <w:bookmarkStart w:id="368" w:name="_ETM_Q1_299877"/>
      <w:bookmarkEnd w:id="367"/>
      <w:bookmarkEnd w:id="368"/>
      <w:r>
        <w:rPr>
          <w:rFonts w:hint="cs"/>
          <w:rtl/>
          <w:lang w:eastAsia="he-IL"/>
        </w:rPr>
        <w:t xml:space="preserve">בוי </w:t>
      </w:r>
      <w:proofErr w:type="spellStart"/>
      <w:r>
        <w:rPr>
          <w:rFonts w:hint="cs"/>
          <w:rtl/>
          <w:lang w:eastAsia="he-IL"/>
        </w:rPr>
        <w:t>מאיתנו</w:t>
      </w:r>
      <w:bookmarkStart w:id="369" w:name="_ETM_Q1_300510"/>
      <w:bookmarkStart w:id="370" w:name="_ETM_Q1_300870"/>
      <w:bookmarkStart w:id="371" w:name="_ETM_Q1_302475"/>
      <w:bookmarkStart w:id="372" w:name="_ETM_Q1_302814"/>
      <w:bookmarkEnd w:id="369"/>
      <w:bookmarkEnd w:id="370"/>
      <w:bookmarkEnd w:id="371"/>
      <w:bookmarkEnd w:id="372"/>
      <w:proofErr w:type="spellEnd"/>
      <w:r>
        <w:rPr>
          <w:rFonts w:hint="cs"/>
          <w:rtl/>
          <w:lang w:eastAsia="he-IL"/>
        </w:rPr>
        <w:t>.</w:t>
      </w:r>
      <w:bookmarkStart w:id="373" w:name="_ETM_Q1_304077"/>
      <w:bookmarkEnd w:id="373"/>
      <w:r>
        <w:rPr>
          <w:rFonts w:hint="cs"/>
          <w:rtl/>
          <w:lang w:eastAsia="he-IL"/>
        </w:rPr>
        <w:t xml:space="preserve"> בכלל</w:t>
      </w:r>
      <w:bookmarkStart w:id="374" w:name="_ETM_Q1_302044"/>
      <w:bookmarkStart w:id="375" w:name="_ETM_Q1_302387"/>
      <w:bookmarkEnd w:id="374"/>
      <w:bookmarkEnd w:id="375"/>
      <w:r>
        <w:rPr>
          <w:rFonts w:hint="cs"/>
          <w:rtl/>
          <w:lang w:eastAsia="he-IL"/>
        </w:rPr>
        <w:t xml:space="preserve">, אנחנו נשלב כוחות </w:t>
      </w:r>
      <w:bookmarkStart w:id="376" w:name="_ETM_Q1_301402"/>
      <w:bookmarkEnd w:id="376"/>
      <w:r>
        <w:rPr>
          <w:rFonts w:hint="cs"/>
          <w:rtl/>
          <w:lang w:eastAsia="he-IL"/>
        </w:rPr>
        <w:t>משתי הסיעות</w:t>
      </w:r>
      <w:bookmarkStart w:id="377" w:name="_ETM_Q1_304755"/>
      <w:bookmarkStart w:id="378" w:name="_ETM_Q1_305070"/>
      <w:bookmarkEnd w:id="377"/>
      <w:bookmarkEnd w:id="378"/>
      <w:r w:rsidR="00F40377">
        <w:rPr>
          <w:rFonts w:hint="cs"/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 xml:space="preserve">שיש הרבה </w:t>
      </w:r>
      <w:bookmarkStart w:id="379" w:name="_ETM_Q1_304841"/>
      <w:bookmarkStart w:id="380" w:name="_ETM_Q1_305191"/>
      <w:bookmarkEnd w:id="379"/>
      <w:bookmarkEnd w:id="380"/>
      <w:r>
        <w:rPr>
          <w:rFonts w:hint="cs"/>
          <w:rtl/>
          <w:lang w:eastAsia="he-IL"/>
        </w:rPr>
        <w:t xml:space="preserve">ממשותף בכל העניין הזה </w:t>
      </w:r>
      <w:bookmarkStart w:id="381" w:name="_ETM_Q1_306571"/>
      <w:bookmarkStart w:id="382" w:name="_ETM_Q1_306911"/>
      <w:bookmarkEnd w:id="381"/>
      <w:bookmarkEnd w:id="382"/>
      <w:r>
        <w:rPr>
          <w:rFonts w:hint="cs"/>
          <w:rtl/>
          <w:lang w:eastAsia="he-IL"/>
        </w:rPr>
        <w:t>של קידום הזכויות</w:t>
      </w:r>
      <w:bookmarkStart w:id="383" w:name="_ETM_Q1_310391"/>
      <w:bookmarkEnd w:id="383"/>
      <w:r>
        <w:rPr>
          <w:rFonts w:hint="cs"/>
          <w:rtl/>
          <w:lang w:eastAsia="he-IL"/>
        </w:rPr>
        <w:t xml:space="preserve"> הסוציאל</w:t>
      </w:r>
      <w:bookmarkStart w:id="384" w:name="_ETM_Q1_308846"/>
      <w:bookmarkStart w:id="385" w:name="_ETM_Q1_309214"/>
      <w:bookmarkEnd w:id="384"/>
      <w:bookmarkEnd w:id="385"/>
      <w:r w:rsidR="00F40377">
        <w:rPr>
          <w:rFonts w:hint="cs"/>
          <w:rtl/>
          <w:lang w:eastAsia="he-IL"/>
        </w:rPr>
        <w:t>יות לקשישים.</w:t>
      </w:r>
      <w:r>
        <w:rPr>
          <w:rFonts w:hint="cs"/>
          <w:rtl/>
          <w:lang w:eastAsia="he-IL"/>
        </w:rPr>
        <w:t xml:space="preserve"> </w:t>
      </w:r>
      <w:bookmarkStart w:id="386" w:name="_ETM_Q1_309319"/>
      <w:bookmarkStart w:id="387" w:name="_ETM_Q1_309649"/>
      <w:bookmarkEnd w:id="386"/>
      <w:bookmarkEnd w:id="387"/>
      <w:r>
        <w:rPr>
          <w:rFonts w:hint="cs"/>
          <w:rtl/>
          <w:lang w:eastAsia="he-IL"/>
        </w:rPr>
        <w:t xml:space="preserve">אנחנו נאחד כוחות בעניין </w:t>
      </w:r>
      <w:bookmarkStart w:id="388" w:name="_ETM_Q1_311329"/>
      <w:bookmarkEnd w:id="388"/>
      <w:r>
        <w:rPr>
          <w:rFonts w:hint="cs"/>
          <w:rtl/>
          <w:lang w:eastAsia="he-IL"/>
        </w:rPr>
        <w:t xml:space="preserve">ואני </w:t>
      </w:r>
      <w:bookmarkStart w:id="389" w:name="_ETM_Q1_312108"/>
      <w:bookmarkEnd w:id="389"/>
      <w:r>
        <w:rPr>
          <w:rFonts w:hint="cs"/>
          <w:rtl/>
          <w:lang w:eastAsia="he-IL"/>
        </w:rPr>
        <w:t>בטוחה שאנ</w:t>
      </w:r>
      <w:bookmarkStart w:id="390" w:name="_ETM_Q1_313092"/>
      <w:bookmarkEnd w:id="390"/>
      <w:r>
        <w:rPr>
          <w:rFonts w:hint="cs"/>
          <w:rtl/>
          <w:lang w:eastAsia="he-IL"/>
        </w:rPr>
        <w:t>ח</w:t>
      </w:r>
      <w:bookmarkStart w:id="391" w:name="_ETM_Q1_313442"/>
      <w:bookmarkEnd w:id="391"/>
      <w:r>
        <w:rPr>
          <w:rFonts w:hint="cs"/>
          <w:rtl/>
          <w:lang w:eastAsia="he-IL"/>
        </w:rPr>
        <w:t xml:space="preserve">נו </w:t>
      </w:r>
      <w:bookmarkStart w:id="392" w:name="_ETM_Q1_313941"/>
      <w:bookmarkEnd w:id="392"/>
      <w:r>
        <w:rPr>
          <w:rFonts w:hint="cs"/>
          <w:rtl/>
          <w:lang w:eastAsia="he-IL"/>
        </w:rPr>
        <w:t>נצל</w:t>
      </w:r>
      <w:bookmarkStart w:id="393" w:name="_ETM_Q1_312522"/>
      <w:bookmarkStart w:id="394" w:name="_ETM_Q1_312853"/>
      <w:bookmarkEnd w:id="393"/>
      <w:bookmarkEnd w:id="394"/>
      <w:r>
        <w:rPr>
          <w:rFonts w:hint="cs"/>
          <w:rtl/>
          <w:lang w:eastAsia="he-IL"/>
        </w:rPr>
        <w:t xml:space="preserve">יח לשפר את התנאים ואת </w:t>
      </w:r>
      <w:bookmarkStart w:id="395" w:name="_ETM_Q1_315380"/>
      <w:bookmarkStart w:id="396" w:name="_ETM_Q1_315733"/>
      <w:bookmarkEnd w:id="395"/>
      <w:bookmarkEnd w:id="396"/>
      <w:r>
        <w:rPr>
          <w:rFonts w:hint="cs"/>
          <w:rtl/>
          <w:lang w:eastAsia="he-IL"/>
        </w:rPr>
        <w:t xml:space="preserve">התנאים הסוציאליים </w:t>
      </w:r>
      <w:bookmarkStart w:id="397" w:name="_ETM_Q1_317283"/>
      <w:bookmarkStart w:id="398" w:name="_ETM_Q1_317637"/>
      <w:bookmarkEnd w:id="397"/>
      <w:bookmarkEnd w:id="398"/>
      <w:r>
        <w:rPr>
          <w:rFonts w:hint="cs"/>
          <w:rtl/>
          <w:lang w:eastAsia="he-IL"/>
        </w:rPr>
        <w:t xml:space="preserve">של </w:t>
      </w:r>
      <w:r w:rsidR="000A77A3">
        <w:rPr>
          <w:rFonts w:hint="cs"/>
          <w:rtl/>
          <w:lang w:eastAsia="he-IL"/>
        </w:rPr>
        <w:t>הוותיקי</w:t>
      </w:r>
      <w:r w:rsidR="000A77A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399" w:name="_ETM_Q1_321415"/>
      <w:bookmarkEnd w:id="399"/>
    </w:p>
    <w:p w14:paraId="5294FA14" w14:textId="2EDFB4DD" w:rsidR="00A30966" w:rsidRDefault="00A30966" w:rsidP="00A30966">
      <w:pPr>
        <w:rPr>
          <w:rtl/>
          <w:lang w:eastAsia="he-IL"/>
        </w:rPr>
      </w:pPr>
    </w:p>
    <w:p w14:paraId="572A3E74" w14:textId="429ECA2D" w:rsidR="00A30966" w:rsidRDefault="00A30966" w:rsidP="00A30966">
      <w:pPr>
        <w:pStyle w:val="a4"/>
        <w:keepNext/>
        <w:rPr>
          <w:rtl/>
        </w:rPr>
      </w:pPr>
      <w:bookmarkStart w:id="400" w:name="ET_speaker_6224_7"/>
      <w:r w:rsidRPr="00A309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30966">
        <w:rPr>
          <w:rStyle w:val="TagStyle"/>
          <w:rtl/>
        </w:rPr>
        <w:t xml:space="preserve"> &lt;&lt; דובר &gt;&gt;</w:t>
      </w:r>
      <w:r w:rsidR="005B218B">
        <w:rPr>
          <w:rtl/>
        </w:rPr>
        <w:t xml:space="preserve"> </w:t>
      </w:r>
      <w:bookmarkEnd w:id="400"/>
    </w:p>
    <w:p w14:paraId="55B8AC9F" w14:textId="28C33930" w:rsidR="00A30966" w:rsidRDefault="00A30966" w:rsidP="00A30966">
      <w:pPr>
        <w:pStyle w:val="KeepWithNext"/>
        <w:rPr>
          <w:rtl/>
          <w:lang w:eastAsia="he-IL"/>
        </w:rPr>
      </w:pPr>
    </w:p>
    <w:p w14:paraId="71E79216" w14:textId="4A99ECF2" w:rsidR="00A30966" w:rsidRDefault="00A30966" w:rsidP="0029759A">
      <w:pPr>
        <w:rPr>
          <w:rtl/>
          <w:lang w:eastAsia="he-IL"/>
        </w:rPr>
      </w:pPr>
      <w:bookmarkStart w:id="401" w:name="_ETM_Q1_319046"/>
      <w:bookmarkStart w:id="402" w:name="_ETM_Q1_319264"/>
      <w:bookmarkEnd w:id="401"/>
      <w:bookmarkEnd w:id="402"/>
      <w:r>
        <w:rPr>
          <w:rFonts w:hint="cs"/>
          <w:rtl/>
          <w:lang w:eastAsia="he-IL"/>
        </w:rPr>
        <w:t xml:space="preserve">קודם כל, תודה רבה לך </w:t>
      </w:r>
      <w:bookmarkStart w:id="403" w:name="_ETM_Q1_320461"/>
      <w:bookmarkStart w:id="404" w:name="_ETM_Q1_320796"/>
      <w:bookmarkEnd w:id="403"/>
      <w:bookmarkEnd w:id="404"/>
      <w:r>
        <w:rPr>
          <w:rFonts w:hint="cs"/>
          <w:rtl/>
          <w:lang w:eastAsia="he-IL"/>
        </w:rPr>
        <w:t xml:space="preserve">אפרת. אני חייבת להודות </w:t>
      </w:r>
      <w:bookmarkStart w:id="405" w:name="_ETM_Q1_322314"/>
      <w:bookmarkEnd w:id="405"/>
      <w:r>
        <w:rPr>
          <w:rFonts w:hint="cs"/>
          <w:rtl/>
          <w:lang w:eastAsia="he-IL"/>
        </w:rPr>
        <w:t>ש</w:t>
      </w:r>
      <w:bookmarkStart w:id="406" w:name="_ETM_Q1_322635"/>
      <w:bookmarkEnd w:id="406"/>
      <w:r>
        <w:rPr>
          <w:rFonts w:hint="cs"/>
          <w:rtl/>
          <w:lang w:eastAsia="he-IL"/>
        </w:rPr>
        <w:t>אני</w:t>
      </w:r>
      <w:bookmarkStart w:id="407" w:name="_ETM_Q1_323209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322546"/>
      <w:bookmarkStart w:id="409" w:name="_ETM_Q1_322877"/>
      <w:bookmarkEnd w:id="408"/>
      <w:bookmarkEnd w:id="409"/>
      <w:r>
        <w:rPr>
          <w:rFonts w:hint="cs"/>
          <w:rtl/>
          <w:lang w:eastAsia="he-IL"/>
        </w:rPr>
        <w:t xml:space="preserve">מצאתי </w:t>
      </w:r>
      <w:bookmarkStart w:id="410" w:name="_ETM_Q1_323945"/>
      <w:bookmarkStart w:id="411" w:name="_ETM_Q1_324292"/>
      <w:bookmarkEnd w:id="410"/>
      <w:bookmarkEnd w:id="411"/>
      <w:r>
        <w:rPr>
          <w:rFonts w:hint="cs"/>
          <w:rtl/>
          <w:lang w:eastAsia="he-IL"/>
        </w:rPr>
        <w:t>אצלך ממש אוזן קשב</w:t>
      </w:r>
      <w:bookmarkStart w:id="412" w:name="_ETM_Q1_325259"/>
      <w:bookmarkStart w:id="413" w:name="_ETM_Q1_325583"/>
      <w:bookmarkEnd w:id="412"/>
      <w:bookmarkEnd w:id="413"/>
      <w:r>
        <w:rPr>
          <w:rFonts w:hint="cs"/>
          <w:rtl/>
          <w:lang w:eastAsia="he-IL"/>
        </w:rPr>
        <w:t xml:space="preserve">ת, כשבאתי עם הרעיון </w:t>
      </w:r>
      <w:bookmarkStart w:id="414" w:name="_ETM_Q1_330673"/>
      <w:bookmarkEnd w:id="414"/>
      <w:r>
        <w:rPr>
          <w:rFonts w:hint="cs"/>
          <w:rtl/>
          <w:lang w:eastAsia="he-IL"/>
        </w:rPr>
        <w:t xml:space="preserve">וראיתי </w:t>
      </w:r>
      <w:bookmarkStart w:id="415" w:name="_ETM_Q1_327686"/>
      <w:bookmarkStart w:id="416" w:name="_ETM_Q1_328003"/>
      <w:bookmarkEnd w:id="415"/>
      <w:bookmarkEnd w:id="416"/>
      <w:r>
        <w:rPr>
          <w:rFonts w:hint="cs"/>
          <w:rtl/>
          <w:lang w:eastAsia="he-IL"/>
        </w:rPr>
        <w:t xml:space="preserve">איך את </w:t>
      </w:r>
      <w:bookmarkStart w:id="417" w:name="_ETM_Q1_327912"/>
      <w:bookmarkStart w:id="418" w:name="_ETM_Q1_328208"/>
      <w:bookmarkEnd w:id="417"/>
      <w:bookmarkEnd w:id="418"/>
      <w:r w:rsidR="0029759A">
        <w:rPr>
          <w:rFonts w:hint="cs"/>
          <w:rtl/>
          <w:lang w:eastAsia="he-IL"/>
        </w:rPr>
        <w:t>מודעת</w:t>
      </w:r>
      <w:r>
        <w:rPr>
          <w:rFonts w:hint="cs"/>
          <w:rtl/>
          <w:lang w:eastAsia="he-IL"/>
        </w:rPr>
        <w:t xml:space="preserve"> </w:t>
      </w:r>
      <w:r w:rsidR="0029759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דב</w:t>
      </w:r>
      <w:bookmarkStart w:id="419" w:name="_ETM_Q1_331252"/>
      <w:bookmarkStart w:id="420" w:name="_ETM_Q1_331588"/>
      <w:bookmarkStart w:id="421" w:name="_ETM_Q1_329423"/>
      <w:bookmarkStart w:id="422" w:name="_ETM_Q1_329760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>ר ו</w:t>
      </w:r>
      <w:bookmarkStart w:id="423" w:name="_ETM_Q1_329567"/>
      <w:bookmarkStart w:id="424" w:name="_ETM_Q1_329881"/>
      <w:bookmarkEnd w:id="423"/>
      <w:bookmarkEnd w:id="424"/>
      <w:r>
        <w:rPr>
          <w:rFonts w:hint="cs"/>
          <w:rtl/>
          <w:lang w:eastAsia="he-IL"/>
        </w:rPr>
        <w:t xml:space="preserve">גם ראיתי </w:t>
      </w:r>
      <w:bookmarkStart w:id="425" w:name="_ETM_Q1_331235"/>
      <w:bookmarkEnd w:id="425"/>
      <w:r>
        <w:rPr>
          <w:rFonts w:hint="cs"/>
          <w:rtl/>
          <w:lang w:eastAsia="he-IL"/>
        </w:rPr>
        <w:t>את זה בו</w:t>
      </w:r>
      <w:bookmarkStart w:id="426" w:name="_ETM_Q1_331709"/>
      <w:bookmarkStart w:id="427" w:name="_ETM_Q1_332058"/>
      <w:bookmarkEnd w:id="426"/>
      <w:bookmarkEnd w:id="427"/>
      <w:r>
        <w:rPr>
          <w:rFonts w:hint="cs"/>
          <w:rtl/>
          <w:lang w:eastAsia="he-IL"/>
        </w:rPr>
        <w:t xml:space="preserve">ועדה כמובן, </w:t>
      </w:r>
      <w:bookmarkStart w:id="428" w:name="_ETM_Q1_332293"/>
      <w:bookmarkEnd w:id="428"/>
      <w:r>
        <w:rPr>
          <w:rFonts w:hint="cs"/>
          <w:rtl/>
          <w:lang w:eastAsia="he-IL"/>
        </w:rPr>
        <w:t>ו</w:t>
      </w:r>
      <w:bookmarkStart w:id="429" w:name="_ETM_Q1_332623"/>
      <w:bookmarkEnd w:id="429"/>
      <w:r>
        <w:rPr>
          <w:rFonts w:hint="cs"/>
          <w:rtl/>
          <w:lang w:eastAsia="he-IL"/>
        </w:rPr>
        <w:t xml:space="preserve">לכן באתי </w:t>
      </w:r>
      <w:r w:rsidR="0029759A">
        <w:rPr>
          <w:rFonts w:hint="cs"/>
          <w:rtl/>
          <w:lang w:eastAsia="he-IL"/>
        </w:rPr>
        <w:t>אלייך</w:t>
      </w:r>
      <w:r>
        <w:rPr>
          <w:rFonts w:hint="cs"/>
          <w:rtl/>
          <w:lang w:eastAsia="he-IL"/>
        </w:rPr>
        <w:t xml:space="preserve"> עם ההצעה </w:t>
      </w:r>
      <w:bookmarkStart w:id="430" w:name="_ETM_Q1_338736"/>
      <w:bookmarkEnd w:id="430"/>
      <w:r>
        <w:rPr>
          <w:rFonts w:hint="cs"/>
          <w:rtl/>
          <w:lang w:eastAsia="he-IL"/>
        </w:rPr>
        <w:t>הזו.</w:t>
      </w:r>
      <w:bookmarkStart w:id="431" w:name="_ETM_Q1_335205"/>
      <w:bookmarkStart w:id="432" w:name="_ETM_Q1_335509"/>
      <w:bookmarkEnd w:id="431"/>
      <w:bookmarkEnd w:id="432"/>
      <w:r>
        <w:rPr>
          <w:rFonts w:hint="cs"/>
          <w:rtl/>
          <w:lang w:eastAsia="he-IL"/>
        </w:rPr>
        <w:t xml:space="preserve"> אני חייבת לספר שבש</w:t>
      </w:r>
      <w:bookmarkStart w:id="433" w:name="_ETM_Q1_337349"/>
      <w:bookmarkStart w:id="434" w:name="_ETM_Q1_337655"/>
      <w:bookmarkEnd w:id="433"/>
      <w:bookmarkEnd w:id="434"/>
      <w:r>
        <w:rPr>
          <w:rFonts w:hint="cs"/>
          <w:rtl/>
          <w:lang w:eastAsia="he-IL"/>
        </w:rPr>
        <w:t>בילי זו</w:t>
      </w:r>
      <w:bookmarkStart w:id="435" w:name="_ETM_Q1_347043"/>
      <w:bookmarkStart w:id="436" w:name="_ETM_Q1_347393"/>
      <w:bookmarkEnd w:id="435"/>
      <w:bookmarkEnd w:id="436"/>
      <w:r>
        <w:rPr>
          <w:rFonts w:hint="cs"/>
          <w:rtl/>
          <w:lang w:eastAsia="he-IL"/>
        </w:rPr>
        <w:t xml:space="preserve"> סגירת מעגל.</w:t>
      </w:r>
      <w:bookmarkStart w:id="437" w:name="_ETM_Q1_339586"/>
      <w:bookmarkEnd w:id="437"/>
      <w:r>
        <w:rPr>
          <w:rFonts w:hint="cs"/>
          <w:rtl/>
          <w:lang w:eastAsia="he-IL"/>
        </w:rPr>
        <w:t xml:space="preserve"> </w:t>
      </w:r>
      <w:bookmarkStart w:id="438" w:name="_ETM_Q1_339951"/>
      <w:bookmarkEnd w:id="438"/>
      <w:r>
        <w:rPr>
          <w:rFonts w:hint="cs"/>
          <w:rtl/>
          <w:lang w:eastAsia="he-IL"/>
        </w:rPr>
        <w:t>לפני מספר</w:t>
      </w:r>
      <w:bookmarkStart w:id="439" w:name="_ETM_Q1_342247"/>
      <w:bookmarkEnd w:id="439"/>
      <w:r>
        <w:rPr>
          <w:rFonts w:hint="cs"/>
          <w:rtl/>
          <w:lang w:eastAsia="he-IL"/>
        </w:rPr>
        <w:t xml:space="preserve"> שנים התראיינתי</w:t>
      </w:r>
      <w:bookmarkStart w:id="440" w:name="_ETM_Q1_341266"/>
      <w:bookmarkEnd w:id="440"/>
      <w:r>
        <w:rPr>
          <w:rFonts w:hint="cs"/>
          <w:rtl/>
          <w:lang w:eastAsia="he-IL"/>
        </w:rPr>
        <w:t xml:space="preserve"> ל</w:t>
      </w:r>
      <w:bookmarkStart w:id="441" w:name="_ETM_Q1_341633"/>
      <w:bookmarkEnd w:id="441"/>
      <w:r>
        <w:rPr>
          <w:rFonts w:hint="cs"/>
          <w:rtl/>
          <w:lang w:eastAsia="he-IL"/>
        </w:rPr>
        <w:t>עיתון</w:t>
      </w:r>
      <w:bookmarkStart w:id="442" w:name="_ETM_Q1_345924"/>
      <w:bookmarkStart w:id="443" w:name="_ETM_Q1_346275"/>
      <w:r>
        <w:rPr>
          <w:rFonts w:hint="cs"/>
          <w:rtl/>
          <w:lang w:eastAsia="he-IL"/>
        </w:rPr>
        <w:t xml:space="preserve"> </w:t>
      </w:r>
      <w:bookmarkStart w:id="444" w:name="_ETM_Q1_342725"/>
      <w:bookmarkStart w:id="445" w:name="_ETM_Q1_343059"/>
      <w:bookmarkEnd w:id="444"/>
      <w:bookmarkEnd w:id="445"/>
      <w:r w:rsidR="0029759A">
        <w:rPr>
          <w:rFonts w:hint="cs"/>
          <w:rtl/>
          <w:lang w:eastAsia="he-IL"/>
        </w:rPr>
        <w:t>"וסטי"</w:t>
      </w:r>
      <w:r>
        <w:rPr>
          <w:rFonts w:hint="cs"/>
          <w:rtl/>
          <w:lang w:eastAsia="he-IL"/>
        </w:rPr>
        <w:t xml:space="preserve"> </w:t>
      </w:r>
      <w:bookmarkEnd w:id="442"/>
      <w:bookmarkEnd w:id="443"/>
      <w:r>
        <w:rPr>
          <w:rFonts w:hint="cs"/>
          <w:rtl/>
          <w:lang w:eastAsia="he-IL"/>
        </w:rPr>
        <w:t>מ</w:t>
      </w:r>
      <w:bookmarkStart w:id="446" w:name="_ETM_Q1_342671"/>
      <w:bookmarkStart w:id="447" w:name="_ETM_Q1_342974"/>
      <w:bookmarkEnd w:id="446"/>
      <w:bookmarkEnd w:id="447"/>
      <w:r>
        <w:rPr>
          <w:rFonts w:hint="cs"/>
          <w:rtl/>
          <w:lang w:eastAsia="he-IL"/>
        </w:rPr>
        <w:t>קבוצת ידיעות אחרונות,</w:t>
      </w:r>
      <w:bookmarkStart w:id="448" w:name="_ETM_Q1_344186"/>
      <w:bookmarkEnd w:id="448"/>
      <w:r>
        <w:rPr>
          <w:rFonts w:hint="cs"/>
          <w:rtl/>
          <w:lang w:eastAsia="he-IL"/>
        </w:rPr>
        <w:t xml:space="preserve"> </w:t>
      </w:r>
      <w:bookmarkStart w:id="449" w:name="_ETM_Q1_344495"/>
      <w:bookmarkEnd w:id="449"/>
      <w:r>
        <w:rPr>
          <w:rFonts w:hint="cs"/>
          <w:rtl/>
          <w:lang w:eastAsia="he-IL"/>
        </w:rPr>
        <w:t xml:space="preserve">זה היה </w:t>
      </w:r>
      <w:bookmarkStart w:id="450" w:name="_ETM_Q1_345367"/>
      <w:bookmarkEnd w:id="450"/>
      <w:r>
        <w:rPr>
          <w:rFonts w:hint="cs"/>
          <w:rtl/>
          <w:lang w:eastAsia="he-IL"/>
        </w:rPr>
        <w:t>במהלך</w:t>
      </w:r>
      <w:bookmarkStart w:id="451" w:name="_ETM_Q1_348225"/>
      <w:bookmarkStart w:id="452" w:name="_ETM_Q1_348555"/>
      <w:bookmarkEnd w:id="451"/>
      <w:bookmarkEnd w:id="452"/>
      <w:r w:rsidR="0029759A">
        <w:rPr>
          <w:rFonts w:hint="cs"/>
          <w:rtl/>
          <w:lang w:eastAsia="he-IL"/>
        </w:rPr>
        <w:t xml:space="preserve"> קמפיין בחירות,</w:t>
      </w:r>
      <w:r>
        <w:rPr>
          <w:rFonts w:hint="cs"/>
          <w:rtl/>
          <w:lang w:eastAsia="he-IL"/>
        </w:rPr>
        <w:t xml:space="preserve"> אני לא זוכרת </w:t>
      </w:r>
      <w:bookmarkStart w:id="453" w:name="_ETM_Q1_347705"/>
      <w:bookmarkStart w:id="454" w:name="_ETM_Q1_347998"/>
      <w:bookmarkEnd w:id="453"/>
      <w:bookmarkEnd w:id="454"/>
      <w:r>
        <w:rPr>
          <w:rFonts w:hint="cs"/>
          <w:rtl/>
          <w:lang w:eastAsia="he-IL"/>
        </w:rPr>
        <w:t>איזה, שם אני אמרתי</w:t>
      </w:r>
      <w:bookmarkStart w:id="455" w:name="_ETM_Q1_353790"/>
      <w:bookmarkEnd w:id="455"/>
      <w:r>
        <w:rPr>
          <w:rFonts w:hint="cs"/>
          <w:rtl/>
          <w:lang w:eastAsia="he-IL"/>
        </w:rPr>
        <w:t xml:space="preserve"> </w:t>
      </w:r>
      <w:bookmarkStart w:id="456" w:name="_ETM_Q1_349099"/>
      <w:bookmarkEnd w:id="456"/>
      <w:r>
        <w:rPr>
          <w:rFonts w:hint="cs"/>
          <w:rtl/>
          <w:lang w:eastAsia="he-IL"/>
        </w:rPr>
        <w:t>ש</w:t>
      </w:r>
      <w:bookmarkStart w:id="457" w:name="_ETM_Q1_349447"/>
      <w:bookmarkEnd w:id="457"/>
      <w:r>
        <w:rPr>
          <w:rFonts w:hint="cs"/>
          <w:rtl/>
          <w:lang w:eastAsia="he-IL"/>
        </w:rPr>
        <w:t xml:space="preserve">המטרה הראשית </w:t>
      </w:r>
      <w:bookmarkStart w:id="458" w:name="_ETM_Q1_349710"/>
      <w:bookmarkEnd w:id="458"/>
      <w:r>
        <w:rPr>
          <w:rFonts w:hint="cs"/>
          <w:rtl/>
          <w:lang w:eastAsia="he-IL"/>
        </w:rPr>
        <w:t>ש</w:t>
      </w:r>
      <w:bookmarkStart w:id="459" w:name="_ETM_Q1_350051"/>
      <w:bookmarkEnd w:id="459"/>
      <w:r>
        <w:rPr>
          <w:rFonts w:hint="cs"/>
          <w:rtl/>
          <w:lang w:eastAsia="he-IL"/>
        </w:rPr>
        <w:t>לי כאשר אני מגיעה ל</w:t>
      </w:r>
      <w:bookmarkStart w:id="460" w:name="_ETM_Q1_350861"/>
      <w:bookmarkStart w:id="461" w:name="_ETM_Q1_351183"/>
      <w:bookmarkStart w:id="462" w:name="_ETM_Q1_351395"/>
      <w:bookmarkStart w:id="463" w:name="_ETM_Q1_351713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כנסת היא לדאוג להורים </w:t>
      </w:r>
      <w:bookmarkStart w:id="464" w:name="_ETM_Q1_358665"/>
      <w:bookmarkEnd w:id="464"/>
      <w:r>
        <w:rPr>
          <w:rFonts w:hint="cs"/>
          <w:rtl/>
          <w:lang w:eastAsia="he-IL"/>
        </w:rPr>
        <w:t xml:space="preserve">שלי </w:t>
      </w:r>
      <w:bookmarkStart w:id="465" w:name="_ETM_Q1_354611"/>
      <w:bookmarkStart w:id="466" w:name="_ETM_Q1_354948"/>
      <w:bookmarkEnd w:id="465"/>
      <w:bookmarkEnd w:id="466"/>
      <w:r>
        <w:rPr>
          <w:rFonts w:hint="cs"/>
          <w:rtl/>
          <w:lang w:eastAsia="he-IL"/>
        </w:rPr>
        <w:t>והם ללא רשת ביטחון פנ</w:t>
      </w:r>
      <w:bookmarkStart w:id="467" w:name="_ETM_Q1_356055"/>
      <w:bookmarkStart w:id="468" w:name="_ETM_Q1_356398"/>
      <w:bookmarkEnd w:id="467"/>
      <w:bookmarkEnd w:id="468"/>
      <w:r>
        <w:rPr>
          <w:rFonts w:hint="cs"/>
          <w:rtl/>
          <w:lang w:eastAsia="he-IL"/>
        </w:rPr>
        <w:t xml:space="preserve">סיוני. אז, חשבתי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469" w:name="_ETM_Q1_363417"/>
      <w:bookmarkEnd w:id="469"/>
      <w:r>
        <w:rPr>
          <w:rFonts w:hint="cs"/>
          <w:rtl/>
          <w:lang w:eastAsia="he-IL"/>
        </w:rPr>
        <w:t xml:space="preserve"> </w:t>
      </w:r>
      <w:bookmarkStart w:id="470" w:name="_ETM_Q1_358785"/>
      <w:bookmarkEnd w:id="470"/>
      <w:r>
        <w:rPr>
          <w:rFonts w:hint="cs"/>
          <w:rtl/>
          <w:lang w:eastAsia="he-IL"/>
        </w:rPr>
        <w:t>ת</w:t>
      </w:r>
      <w:bookmarkStart w:id="471" w:name="_ETM_Q1_359120"/>
      <w:bookmarkEnd w:id="471"/>
      <w:r>
        <w:rPr>
          <w:rFonts w:hint="cs"/>
          <w:rtl/>
          <w:lang w:eastAsia="he-IL"/>
        </w:rPr>
        <w:t xml:space="preserve">קבל פנסיה של </w:t>
      </w:r>
      <w:bookmarkStart w:id="472" w:name="_ETM_Q1_359318"/>
      <w:bookmarkStart w:id="473" w:name="_ETM_Q1_359641"/>
      <w:bookmarkEnd w:id="472"/>
      <w:bookmarkEnd w:id="473"/>
      <w:r>
        <w:rPr>
          <w:rFonts w:hint="cs"/>
          <w:rtl/>
          <w:lang w:eastAsia="he-IL"/>
        </w:rPr>
        <w:t xml:space="preserve">300 שקל, מסתבר </w:t>
      </w:r>
      <w:bookmarkStart w:id="474" w:name="_ETM_Q1_361013"/>
      <w:bookmarkStart w:id="475" w:name="_ETM_Q1_361336"/>
      <w:bookmarkEnd w:id="474"/>
      <w:bookmarkEnd w:id="475"/>
      <w:r>
        <w:rPr>
          <w:rFonts w:hint="cs"/>
          <w:rtl/>
          <w:lang w:eastAsia="he-IL"/>
        </w:rPr>
        <w:t>שזה היה אפיל</w:t>
      </w:r>
      <w:bookmarkStart w:id="476" w:name="_ETM_Q1_363575"/>
      <w:bookmarkEnd w:id="476"/>
      <w:r>
        <w:rPr>
          <w:rFonts w:hint="cs"/>
          <w:rtl/>
          <w:lang w:eastAsia="he-IL"/>
        </w:rPr>
        <w:t xml:space="preserve">ו פחות. </w:t>
      </w:r>
      <w:bookmarkStart w:id="477" w:name="_ETM_Q1_363419"/>
      <w:bookmarkStart w:id="478" w:name="_ETM_Q1_363749"/>
      <w:bookmarkStart w:id="479" w:name="_ETM_Q1_363688"/>
      <w:bookmarkStart w:id="480" w:name="_ETM_Q1_364012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>אבא שלי אין לו פנסיה בכלל, כי ב-2</w:t>
      </w:r>
      <w:bookmarkStart w:id="481" w:name="_ETM_Q1_367023"/>
      <w:bookmarkStart w:id="482" w:name="_ETM_Q1_367381"/>
      <w:bookmarkEnd w:id="481"/>
      <w:bookmarkEnd w:id="482"/>
      <w:r>
        <w:rPr>
          <w:rFonts w:hint="cs"/>
          <w:rtl/>
          <w:lang w:eastAsia="he-IL"/>
        </w:rPr>
        <w:t xml:space="preserve">004 </w:t>
      </w:r>
      <w:bookmarkStart w:id="483" w:name="_ETM_Q1_368581"/>
      <w:bookmarkEnd w:id="483"/>
      <w:r>
        <w:rPr>
          <w:rFonts w:hint="cs"/>
          <w:rtl/>
          <w:lang w:eastAsia="he-IL"/>
        </w:rPr>
        <w:t xml:space="preserve">הוא עבר אירוע </w:t>
      </w:r>
      <w:bookmarkStart w:id="484" w:name="_ETM_Q1_366881"/>
      <w:bookmarkStart w:id="485" w:name="_ETM_Q1_367207"/>
      <w:bookmarkEnd w:id="484"/>
      <w:bookmarkEnd w:id="485"/>
      <w:r>
        <w:rPr>
          <w:rFonts w:hint="cs"/>
          <w:rtl/>
          <w:lang w:eastAsia="he-IL"/>
        </w:rPr>
        <w:t>לב והוא נהיה נכה באחוזים</w:t>
      </w:r>
      <w:bookmarkStart w:id="486" w:name="_ETM_Q1_370778"/>
      <w:bookmarkEnd w:id="486"/>
      <w:r>
        <w:rPr>
          <w:rFonts w:hint="cs"/>
          <w:rtl/>
          <w:lang w:eastAsia="he-IL"/>
        </w:rPr>
        <w:t xml:space="preserve"> </w:t>
      </w:r>
      <w:bookmarkStart w:id="487" w:name="_ETM_Q1_371145"/>
      <w:bookmarkEnd w:id="487"/>
      <w:r>
        <w:rPr>
          <w:rFonts w:hint="cs"/>
          <w:rtl/>
          <w:lang w:eastAsia="he-IL"/>
        </w:rPr>
        <w:t>מסוימים שלא</w:t>
      </w:r>
      <w:bookmarkStart w:id="488" w:name="_ETM_Q1_373101"/>
      <w:bookmarkEnd w:id="488"/>
      <w:r>
        <w:rPr>
          <w:rFonts w:hint="cs"/>
          <w:rtl/>
          <w:lang w:eastAsia="he-IL"/>
        </w:rPr>
        <w:t xml:space="preserve"> זיכו אותו</w:t>
      </w:r>
      <w:bookmarkStart w:id="489" w:name="_ETM_Q1_376542"/>
      <w:bookmarkStart w:id="490" w:name="_ETM_Q1_376859"/>
      <w:bookmarkEnd w:id="489"/>
      <w:bookmarkEnd w:id="490"/>
      <w:r>
        <w:rPr>
          <w:rFonts w:hint="cs"/>
          <w:rtl/>
          <w:lang w:eastAsia="he-IL"/>
        </w:rPr>
        <w:t xml:space="preserve">, מבחינת התקציב זה </w:t>
      </w:r>
      <w:bookmarkStart w:id="491" w:name="_ETM_Q1_377784"/>
      <w:bookmarkEnd w:id="491"/>
      <w:r>
        <w:rPr>
          <w:rFonts w:hint="cs"/>
          <w:rtl/>
          <w:lang w:eastAsia="he-IL"/>
        </w:rPr>
        <w:t>ל</w:t>
      </w:r>
      <w:bookmarkStart w:id="492" w:name="_ETM_Q1_378115"/>
      <w:bookmarkEnd w:id="492"/>
      <w:r>
        <w:rPr>
          <w:rFonts w:hint="cs"/>
          <w:rtl/>
          <w:lang w:eastAsia="he-IL"/>
        </w:rPr>
        <w:t>א</w:t>
      </w:r>
      <w:r w:rsidR="0029759A">
        <w:rPr>
          <w:rFonts w:hint="cs"/>
          <w:rtl/>
          <w:lang w:eastAsia="he-IL"/>
        </w:rPr>
        <w:t xml:space="preserve"> בדיוק עז</w:t>
      </w:r>
      <w:r>
        <w:rPr>
          <w:rFonts w:hint="cs"/>
          <w:rtl/>
          <w:lang w:eastAsia="he-IL"/>
        </w:rPr>
        <w:t>ר</w:t>
      </w:r>
      <w:bookmarkStart w:id="493" w:name="_ETM_Q1_382333"/>
      <w:bookmarkStart w:id="494" w:name="_ETM_Q1_378944"/>
      <w:bookmarkStart w:id="495" w:name="_ETM_Q1_379276"/>
      <w:bookmarkEnd w:id="493"/>
      <w:bookmarkEnd w:id="494"/>
      <w:bookmarkEnd w:id="495"/>
      <w:r>
        <w:rPr>
          <w:rFonts w:hint="cs"/>
          <w:rtl/>
          <w:lang w:eastAsia="he-IL"/>
        </w:rPr>
        <w:t>, ולכן זה היה</w:t>
      </w:r>
      <w:r w:rsidR="00755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נורא </w:t>
      </w:r>
      <w:bookmarkStart w:id="496" w:name="_ETM_Q1_381109"/>
      <w:bookmarkStart w:id="497" w:name="_ETM_Q1_381432"/>
      <w:bookmarkEnd w:id="496"/>
      <w:bookmarkEnd w:id="497"/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 </w:t>
      </w:r>
      <w:bookmarkStart w:id="498" w:name="_ETM_Q1_384100"/>
      <w:bookmarkEnd w:id="498"/>
      <w:r>
        <w:rPr>
          <w:rFonts w:hint="cs"/>
          <w:rtl/>
          <w:lang w:eastAsia="he-IL"/>
        </w:rPr>
        <w:t>לי.</w:t>
      </w:r>
      <w:bookmarkStart w:id="499" w:name="_ETM_Q1_385397"/>
      <w:bookmarkEnd w:id="499"/>
    </w:p>
    <w:p w14:paraId="2CCFC5EA" w14:textId="77777777" w:rsidR="00A30966" w:rsidRDefault="00A30966" w:rsidP="00A30966">
      <w:pPr>
        <w:rPr>
          <w:rtl/>
          <w:lang w:eastAsia="he-IL"/>
        </w:rPr>
      </w:pPr>
      <w:bookmarkStart w:id="500" w:name="_ETM_Q1_385507"/>
      <w:bookmarkStart w:id="501" w:name="_ETM_Q1_385646"/>
      <w:bookmarkEnd w:id="500"/>
      <w:bookmarkEnd w:id="501"/>
    </w:p>
    <w:p w14:paraId="6475AFB7" w14:textId="593C74E9" w:rsidR="00A30966" w:rsidRDefault="00A30966" w:rsidP="008D2939">
      <w:pPr>
        <w:rPr>
          <w:rtl/>
          <w:lang w:eastAsia="he-IL"/>
        </w:rPr>
      </w:pPr>
      <w:bookmarkStart w:id="502" w:name="_ETM_Q1_385743"/>
      <w:bookmarkEnd w:id="502"/>
      <w:r>
        <w:rPr>
          <w:rFonts w:hint="cs"/>
          <w:rtl/>
          <w:lang w:eastAsia="he-IL"/>
        </w:rPr>
        <w:t>אני ח</w:t>
      </w:r>
      <w:bookmarkStart w:id="503" w:name="_ETM_Q1_382049"/>
      <w:bookmarkStart w:id="504" w:name="_ETM_Q1_382339"/>
      <w:bookmarkEnd w:id="503"/>
      <w:bookmarkEnd w:id="504"/>
      <w:r>
        <w:rPr>
          <w:rFonts w:hint="cs"/>
          <w:rtl/>
          <w:lang w:eastAsia="he-IL"/>
        </w:rPr>
        <w:t>ייבת להגיד שאני כבר דיברתי עם מנכ"</w:t>
      </w:r>
      <w:bookmarkStart w:id="505" w:name="_ETM_Q1_386352"/>
      <w:bookmarkStart w:id="506" w:name="_ETM_Q1_386680"/>
      <w:bookmarkEnd w:id="505"/>
      <w:bookmarkEnd w:id="506"/>
      <w:r>
        <w:rPr>
          <w:rFonts w:hint="cs"/>
          <w:rtl/>
          <w:lang w:eastAsia="he-IL"/>
        </w:rPr>
        <w:t>ל ביטוח לאומי</w:t>
      </w:r>
      <w:bookmarkStart w:id="507" w:name="_ETM_Q1_389077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387001"/>
      <w:bookmarkStart w:id="509" w:name="_ETM_Q1_387331"/>
      <w:bookmarkStart w:id="510" w:name="_ETM_Q1_378283"/>
      <w:bookmarkStart w:id="511" w:name="_ETM_Q1_378609"/>
      <w:bookmarkEnd w:id="508"/>
      <w:bookmarkEnd w:id="509"/>
      <w:bookmarkEnd w:id="510"/>
      <w:bookmarkEnd w:id="511"/>
      <w:r w:rsidR="008D2939">
        <w:rPr>
          <w:rFonts w:hint="cs"/>
          <w:rtl/>
          <w:lang w:eastAsia="he-IL"/>
        </w:rPr>
        <w:t xml:space="preserve">מאיר שפיגלר </w:t>
      </w:r>
      <w:r>
        <w:rPr>
          <w:rFonts w:hint="cs"/>
          <w:rtl/>
          <w:lang w:eastAsia="he-IL"/>
        </w:rPr>
        <w:t xml:space="preserve">בנושא </w:t>
      </w:r>
      <w:bookmarkStart w:id="512" w:name="_ETM_Q1_389741"/>
      <w:bookmarkStart w:id="513" w:name="_ETM_Q1_390070"/>
      <w:bookmarkEnd w:id="512"/>
      <w:bookmarkEnd w:id="513"/>
      <w:r>
        <w:rPr>
          <w:rFonts w:hint="cs"/>
          <w:rtl/>
          <w:lang w:eastAsia="he-IL"/>
        </w:rPr>
        <w:t xml:space="preserve">הזה, אני יודעת </w:t>
      </w:r>
      <w:bookmarkStart w:id="514" w:name="_ETM_Q1_390155"/>
      <w:bookmarkEnd w:id="514"/>
      <w:r>
        <w:rPr>
          <w:rFonts w:hint="cs"/>
          <w:rtl/>
          <w:lang w:eastAsia="he-IL"/>
        </w:rPr>
        <w:t>ש</w:t>
      </w:r>
      <w:bookmarkStart w:id="515" w:name="_ETM_Q1_390481"/>
      <w:bookmarkEnd w:id="515"/>
      <w:r>
        <w:rPr>
          <w:rFonts w:hint="cs"/>
          <w:rtl/>
          <w:lang w:eastAsia="he-IL"/>
        </w:rPr>
        <w:t>גם כן מאוד מאוד חשוב להם</w:t>
      </w:r>
      <w:bookmarkStart w:id="516" w:name="_ETM_Q1_395265"/>
      <w:bookmarkEnd w:id="516"/>
      <w:r>
        <w:rPr>
          <w:rFonts w:hint="cs"/>
          <w:rtl/>
          <w:lang w:eastAsia="he-IL"/>
        </w:rPr>
        <w:t xml:space="preserve"> הנושא</w:t>
      </w:r>
      <w:bookmarkStart w:id="517" w:name="_ETM_Q1_392063"/>
      <w:bookmarkStart w:id="518" w:name="_ETM_Q1_392394"/>
      <w:bookmarkStart w:id="519" w:name="_ETM_Q1_397204"/>
      <w:bookmarkStart w:id="520" w:name="_ETM_Q1_397544"/>
      <w:bookmarkEnd w:id="517"/>
      <w:bookmarkEnd w:id="518"/>
      <w:bookmarkEnd w:id="519"/>
      <w:bookmarkEnd w:id="520"/>
      <w:r>
        <w:rPr>
          <w:rFonts w:hint="cs"/>
          <w:rtl/>
          <w:lang w:eastAsia="he-IL"/>
        </w:rPr>
        <w:t xml:space="preserve">, דיברתי שם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ועם העובד</w:t>
      </w:r>
      <w:bookmarkStart w:id="521" w:name="_ETM_Q1_398371"/>
      <w:bookmarkEnd w:id="521"/>
      <w:r>
        <w:rPr>
          <w:rFonts w:hint="cs"/>
          <w:rtl/>
          <w:lang w:eastAsia="he-IL"/>
        </w:rPr>
        <w:t>י</w:t>
      </w:r>
      <w:bookmarkStart w:id="522" w:name="_ETM_Q1_398736"/>
      <w:bookmarkEnd w:id="522"/>
      <w:r>
        <w:rPr>
          <w:rFonts w:hint="cs"/>
          <w:rtl/>
          <w:lang w:eastAsia="he-IL"/>
        </w:rPr>
        <w:t xml:space="preserve">ם שלו. אני </w:t>
      </w:r>
      <w:bookmarkStart w:id="523" w:name="_ETM_Q1_400517"/>
      <w:bookmarkEnd w:id="523"/>
      <w:r>
        <w:rPr>
          <w:rFonts w:hint="cs"/>
          <w:rtl/>
          <w:lang w:eastAsia="he-IL"/>
        </w:rPr>
        <w:t xml:space="preserve">מקווה מאוד שבקרוב </w:t>
      </w:r>
      <w:bookmarkStart w:id="524" w:name="_ETM_Q1_399633"/>
      <w:bookmarkStart w:id="525" w:name="_ETM_Q1_399929"/>
      <w:bookmarkStart w:id="526" w:name="_ETM_Q1_400125"/>
      <w:bookmarkStart w:id="527" w:name="_ETM_Q1_400419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 xml:space="preserve">אנחנו נזמין אותם והם יפרסו </w:t>
      </w:r>
      <w:bookmarkStart w:id="528" w:name="_ETM_Q1_401626"/>
      <w:bookmarkStart w:id="529" w:name="_ETM_Q1_401951"/>
      <w:bookmarkEnd w:id="528"/>
      <w:bookmarkEnd w:id="529"/>
      <w:r>
        <w:rPr>
          <w:rFonts w:hint="cs"/>
          <w:rtl/>
          <w:lang w:eastAsia="he-IL"/>
        </w:rPr>
        <w:t xml:space="preserve">בפנינו את </w:t>
      </w:r>
      <w:bookmarkStart w:id="530" w:name="_ETM_Q1_403623"/>
      <w:bookmarkEnd w:id="530"/>
      <w:r>
        <w:rPr>
          <w:rFonts w:hint="cs"/>
          <w:rtl/>
          <w:lang w:eastAsia="he-IL"/>
        </w:rPr>
        <w:t>התמונה הכללית. ממה שאני</w:t>
      </w:r>
      <w:bookmarkStart w:id="531" w:name="_ETM_Q1_404815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405172"/>
      <w:bookmarkEnd w:id="532"/>
      <w:r>
        <w:rPr>
          <w:rFonts w:hint="cs"/>
          <w:rtl/>
          <w:lang w:eastAsia="he-IL"/>
        </w:rPr>
        <w:t xml:space="preserve">יודעת, התמונה היא מאוד מאוד </w:t>
      </w:r>
      <w:bookmarkStart w:id="533" w:name="_ETM_Q1_405709"/>
      <w:bookmarkStart w:id="534" w:name="_ETM_Q1_406070"/>
      <w:bookmarkEnd w:id="533"/>
      <w:bookmarkEnd w:id="534"/>
      <w:r>
        <w:rPr>
          <w:rFonts w:hint="cs"/>
          <w:rtl/>
          <w:lang w:eastAsia="he-IL"/>
        </w:rPr>
        <w:t xml:space="preserve">עגומה, </w:t>
      </w:r>
      <w:bookmarkStart w:id="535" w:name="_ETM_Q1_407808"/>
      <w:bookmarkEnd w:id="535"/>
      <w:r>
        <w:rPr>
          <w:rFonts w:hint="cs"/>
          <w:rtl/>
          <w:lang w:eastAsia="he-IL"/>
        </w:rPr>
        <w:t xml:space="preserve">במיוחד עכשיו עם כל </w:t>
      </w:r>
      <w:bookmarkStart w:id="536" w:name="_ETM_Q1_408370"/>
      <w:bookmarkStart w:id="537" w:name="_ETM_Q1_408737"/>
      <w:bookmarkEnd w:id="536"/>
      <w:bookmarkEnd w:id="537"/>
      <w:r>
        <w:rPr>
          <w:rFonts w:hint="cs"/>
          <w:rtl/>
          <w:lang w:eastAsia="he-IL"/>
        </w:rPr>
        <w:t>הגלים של הקורונה שחוזרים</w:t>
      </w:r>
      <w:bookmarkStart w:id="538" w:name="_ETM_Q1_410128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410444"/>
      <w:bookmarkEnd w:id="539"/>
      <w:r>
        <w:rPr>
          <w:rFonts w:hint="cs"/>
          <w:rtl/>
          <w:lang w:eastAsia="he-IL"/>
        </w:rPr>
        <w:t>ו</w:t>
      </w:r>
      <w:r w:rsidR="000A77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שנים</w:t>
      </w:r>
      <w:bookmarkStart w:id="540" w:name="_ETM_Q1_410460"/>
      <w:bookmarkStart w:id="541" w:name="_ETM_Q1_410788"/>
      <w:bookmarkEnd w:id="540"/>
      <w:bookmarkEnd w:id="541"/>
      <w:r>
        <w:rPr>
          <w:rFonts w:hint="cs"/>
          <w:rtl/>
          <w:lang w:eastAsia="he-IL"/>
        </w:rPr>
        <w:t xml:space="preserve"> ואנ</w:t>
      </w:r>
      <w:bookmarkStart w:id="542" w:name="_ETM_Q1_411553"/>
      <w:bookmarkEnd w:id="542"/>
      <w:r>
        <w:rPr>
          <w:rFonts w:hint="cs"/>
          <w:rtl/>
          <w:lang w:eastAsia="he-IL"/>
        </w:rPr>
        <w:t xml:space="preserve">י לא בטוחה שהגל </w:t>
      </w:r>
      <w:bookmarkStart w:id="543" w:name="_ETM_Q1_410584"/>
      <w:bookmarkStart w:id="544" w:name="_ETM_Q1_410922"/>
      <w:bookmarkEnd w:id="543"/>
      <w:bookmarkEnd w:id="544"/>
      <w:r>
        <w:rPr>
          <w:rFonts w:hint="cs"/>
          <w:rtl/>
          <w:lang w:eastAsia="he-IL"/>
        </w:rPr>
        <w:t xml:space="preserve">קורונה </w:t>
      </w:r>
      <w:r w:rsidR="008D2939">
        <w:rPr>
          <w:rFonts w:hint="cs"/>
          <w:rtl/>
          <w:lang w:eastAsia="he-IL"/>
        </w:rPr>
        <w:t xml:space="preserve">יהיה גם </w:t>
      </w:r>
      <w:r>
        <w:rPr>
          <w:rFonts w:hint="cs"/>
          <w:rtl/>
          <w:lang w:eastAsia="he-IL"/>
        </w:rPr>
        <w:t>אחרון באמת. לכן,</w:t>
      </w:r>
      <w:bookmarkStart w:id="545" w:name="_ETM_Q1_415517"/>
      <w:bookmarkStart w:id="546" w:name="_ETM_Q1_415846"/>
      <w:bookmarkEnd w:id="545"/>
      <w:bookmarkEnd w:id="546"/>
      <w:r>
        <w:rPr>
          <w:rFonts w:hint="cs"/>
          <w:rtl/>
          <w:lang w:eastAsia="he-IL"/>
        </w:rPr>
        <w:t xml:space="preserve"> גם </w:t>
      </w:r>
      <w:bookmarkStart w:id="547" w:name="_ETM_Q1_416904"/>
      <w:bookmarkEnd w:id="547"/>
      <w:r>
        <w:rPr>
          <w:rFonts w:hint="cs"/>
          <w:rtl/>
          <w:lang w:eastAsia="he-IL"/>
        </w:rPr>
        <w:t xml:space="preserve">אני מקבלת ללשכתי </w:t>
      </w:r>
      <w:bookmarkStart w:id="548" w:name="_ETM_Q1_416594"/>
      <w:bookmarkEnd w:id="548"/>
      <w:r>
        <w:rPr>
          <w:rFonts w:hint="cs"/>
          <w:rtl/>
          <w:lang w:eastAsia="he-IL"/>
        </w:rPr>
        <w:t>כ</w:t>
      </w:r>
      <w:bookmarkStart w:id="549" w:name="_ETM_Q1_416919"/>
      <w:bookmarkEnd w:id="549"/>
      <w:r>
        <w:rPr>
          <w:rFonts w:hint="cs"/>
          <w:rtl/>
          <w:lang w:eastAsia="he-IL"/>
        </w:rPr>
        <w:t xml:space="preserve">ל מיני פניות ולחלק </w:t>
      </w:r>
      <w:bookmarkStart w:id="550" w:name="_ETM_Q1_420129"/>
      <w:bookmarkStart w:id="551" w:name="_ETM_Q1_420465"/>
      <w:bookmarkEnd w:id="550"/>
      <w:bookmarkEnd w:id="551"/>
      <w:r>
        <w:rPr>
          <w:rFonts w:hint="cs"/>
          <w:rtl/>
          <w:lang w:eastAsia="he-IL"/>
        </w:rPr>
        <w:t xml:space="preserve">אנחנו כן מצליחים </w:t>
      </w:r>
      <w:bookmarkStart w:id="552" w:name="_ETM_Q1_423645"/>
      <w:bookmarkEnd w:id="552"/>
      <w:r>
        <w:rPr>
          <w:rFonts w:hint="cs"/>
          <w:rtl/>
          <w:lang w:eastAsia="he-IL"/>
        </w:rPr>
        <w:t xml:space="preserve">לתת מענה ולחלק </w:t>
      </w:r>
      <w:bookmarkStart w:id="553" w:name="_ETM_Q1_424277"/>
      <w:bookmarkStart w:id="554" w:name="_ETM_Q1_424581"/>
      <w:bookmarkEnd w:id="553"/>
      <w:bookmarkEnd w:id="554"/>
      <w:r>
        <w:rPr>
          <w:rFonts w:hint="cs"/>
          <w:rtl/>
          <w:lang w:eastAsia="he-IL"/>
        </w:rPr>
        <w:t>לא, וזה כמובן לא צריך לה</w:t>
      </w:r>
      <w:bookmarkStart w:id="555" w:name="_ETM_Q1_426252"/>
      <w:bookmarkStart w:id="556" w:name="_ETM_Q1_426598"/>
      <w:bookmarkEnd w:id="555"/>
      <w:bookmarkEnd w:id="556"/>
      <w:r>
        <w:rPr>
          <w:rFonts w:hint="cs"/>
          <w:rtl/>
          <w:lang w:eastAsia="he-IL"/>
        </w:rPr>
        <w:t>יות</w:t>
      </w:r>
      <w:bookmarkStart w:id="557" w:name="_ETM_Q1_428351"/>
      <w:bookmarkEnd w:id="557"/>
      <w:r>
        <w:rPr>
          <w:rFonts w:hint="cs"/>
          <w:rtl/>
          <w:lang w:eastAsia="he-IL"/>
        </w:rPr>
        <w:t xml:space="preserve"> ככה, </w:t>
      </w:r>
      <w:bookmarkStart w:id="558" w:name="_ETM_Q1_426408"/>
      <w:bookmarkStart w:id="559" w:name="_ETM_Q1_426755"/>
      <w:bookmarkEnd w:id="558"/>
      <w:bookmarkEnd w:id="559"/>
      <w:r>
        <w:rPr>
          <w:rFonts w:hint="cs"/>
          <w:rtl/>
          <w:lang w:eastAsia="he-IL"/>
        </w:rPr>
        <w:t xml:space="preserve">חייב </w:t>
      </w:r>
      <w:r w:rsidR="008D2939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שלכל אחד </w:t>
      </w:r>
      <w:bookmarkStart w:id="560" w:name="_ETM_Q1_428746"/>
      <w:bookmarkStart w:id="561" w:name="_ETM_Q1_429097"/>
      <w:bookmarkEnd w:id="560"/>
      <w:bookmarkEnd w:id="561"/>
      <w:r>
        <w:rPr>
          <w:rFonts w:hint="cs"/>
          <w:rtl/>
          <w:lang w:eastAsia="he-IL"/>
        </w:rPr>
        <w:t xml:space="preserve">יהיה מענה </w:t>
      </w:r>
      <w:bookmarkStart w:id="562" w:name="_ETM_Q1_429368"/>
      <w:bookmarkStart w:id="563" w:name="_ETM_Q1_429711"/>
      <w:bookmarkEnd w:id="562"/>
      <w:bookmarkEnd w:id="563"/>
      <w:r>
        <w:rPr>
          <w:rFonts w:hint="cs"/>
          <w:rtl/>
          <w:lang w:eastAsia="he-IL"/>
        </w:rPr>
        <w:t>ופריסה רחבה. בנוסף,</w:t>
      </w:r>
      <w:bookmarkStart w:id="564" w:name="_ETM_Q1_432510"/>
      <w:bookmarkStart w:id="565" w:name="_ETM_Q1_432822"/>
      <w:bookmarkEnd w:id="564"/>
      <w:bookmarkEnd w:id="565"/>
      <w:r>
        <w:rPr>
          <w:rFonts w:hint="cs"/>
          <w:rtl/>
          <w:lang w:eastAsia="he-IL"/>
        </w:rPr>
        <w:t xml:space="preserve"> אנ</w:t>
      </w:r>
      <w:bookmarkStart w:id="566" w:name="_ETM_Q1_433235"/>
      <w:bookmarkEnd w:id="566"/>
      <w:r>
        <w:rPr>
          <w:rFonts w:hint="cs"/>
          <w:rtl/>
          <w:lang w:eastAsia="he-IL"/>
        </w:rPr>
        <w:t>י חיפשתי כל מיני פתרונ</w:t>
      </w:r>
      <w:bookmarkStart w:id="567" w:name="_ETM_Q1_434140"/>
      <w:bookmarkStart w:id="568" w:name="_ETM_Q1_434461"/>
      <w:bookmarkEnd w:id="567"/>
      <w:bookmarkEnd w:id="568"/>
      <w:r>
        <w:rPr>
          <w:rFonts w:hint="cs"/>
          <w:rtl/>
          <w:lang w:eastAsia="he-IL"/>
        </w:rPr>
        <w:t>ות כבר ואני מקווה מאוד</w:t>
      </w:r>
      <w:bookmarkStart w:id="569" w:name="_ETM_Q1_440775"/>
      <w:bookmarkEnd w:id="569"/>
      <w:r>
        <w:rPr>
          <w:rFonts w:hint="cs"/>
          <w:rtl/>
          <w:lang w:eastAsia="he-IL"/>
        </w:rPr>
        <w:t xml:space="preserve"> </w:t>
      </w:r>
      <w:bookmarkStart w:id="570" w:name="_ETM_Q1_436217"/>
      <w:bookmarkStart w:id="571" w:name="_ETM_Q1_436544"/>
      <w:bookmarkEnd w:id="570"/>
      <w:bookmarkEnd w:id="571"/>
      <w:r>
        <w:rPr>
          <w:rFonts w:hint="cs"/>
          <w:rtl/>
          <w:lang w:eastAsia="he-IL"/>
        </w:rPr>
        <w:t>שאני ושאר חברי ועדת המשנה יגיעו</w:t>
      </w:r>
      <w:bookmarkStart w:id="572" w:name="_ETM_Q1_440223"/>
      <w:bookmarkEnd w:id="572"/>
      <w:r>
        <w:rPr>
          <w:rFonts w:hint="cs"/>
          <w:rtl/>
          <w:lang w:eastAsia="he-IL"/>
        </w:rPr>
        <w:t xml:space="preserve"> </w:t>
      </w:r>
      <w:bookmarkStart w:id="573" w:name="_ETM_Q1_440549"/>
      <w:bookmarkEnd w:id="573"/>
      <w:r>
        <w:rPr>
          <w:rFonts w:hint="cs"/>
          <w:rtl/>
          <w:lang w:eastAsia="he-IL"/>
        </w:rPr>
        <w:t>לאיזה שהוא פתרון מוסכ</w:t>
      </w:r>
      <w:bookmarkStart w:id="574" w:name="_ETM_Q1_441916"/>
      <w:bookmarkEnd w:id="574"/>
      <w:r>
        <w:rPr>
          <w:rFonts w:hint="cs"/>
          <w:rtl/>
          <w:lang w:eastAsia="he-IL"/>
        </w:rPr>
        <w:t>ם</w:t>
      </w:r>
      <w:bookmarkStart w:id="575" w:name="_ETM_Q1_442292"/>
      <w:bookmarkEnd w:id="575"/>
      <w:r>
        <w:rPr>
          <w:rFonts w:hint="cs"/>
          <w:rtl/>
          <w:lang w:eastAsia="he-IL"/>
        </w:rPr>
        <w:t xml:space="preserve">, </w:t>
      </w:r>
      <w:bookmarkStart w:id="576" w:name="_ETM_Q1_442812"/>
      <w:bookmarkEnd w:id="576"/>
      <w:r>
        <w:rPr>
          <w:rFonts w:hint="cs"/>
          <w:rtl/>
          <w:lang w:eastAsia="he-IL"/>
        </w:rPr>
        <w:t>וגם את</w:t>
      </w:r>
      <w:bookmarkStart w:id="577" w:name="_ETM_Q1_444177"/>
      <w:bookmarkStart w:id="578" w:name="_ETM_Q1_444492"/>
      <w:bookmarkEnd w:id="577"/>
      <w:bookmarkEnd w:id="578"/>
      <w:r>
        <w:rPr>
          <w:rFonts w:hint="cs"/>
          <w:rtl/>
          <w:lang w:eastAsia="he-IL"/>
        </w:rPr>
        <w:t xml:space="preserve">, אני יודעת כמה זה חשוב לך </w:t>
      </w:r>
      <w:bookmarkStart w:id="579" w:name="_ETM_Q1_442443"/>
      <w:bookmarkStart w:id="580" w:name="_ETM_Q1_442641"/>
      <w:bookmarkEnd w:id="579"/>
      <w:bookmarkEnd w:id="580"/>
      <w:r w:rsidR="00BD0D7B">
        <w:rPr>
          <w:rFonts w:hint="cs"/>
          <w:rtl/>
          <w:lang w:eastAsia="he-IL"/>
        </w:rPr>
        <w:t xml:space="preserve">וכמובן </w:t>
      </w:r>
      <w:bookmarkStart w:id="581" w:name="_ETM_Q1_445769"/>
      <w:bookmarkEnd w:id="581"/>
      <w:r w:rsidR="00BD0D7B">
        <w:rPr>
          <w:rFonts w:hint="cs"/>
          <w:rtl/>
          <w:lang w:eastAsia="he-IL"/>
        </w:rPr>
        <w:t>נ</w:t>
      </w:r>
      <w:bookmarkStart w:id="582" w:name="_ETM_Q1_446080"/>
      <w:bookmarkEnd w:id="582"/>
      <w:r w:rsidR="00BD0D7B">
        <w:rPr>
          <w:rFonts w:hint="cs"/>
          <w:rtl/>
          <w:lang w:eastAsia="he-IL"/>
        </w:rPr>
        <w:t>שלב ידיים. אתמול ישבתי</w:t>
      </w:r>
      <w:bookmarkStart w:id="583" w:name="_ETM_Q1_448669"/>
      <w:bookmarkStart w:id="584" w:name="_ETM_Q1_449014"/>
      <w:bookmarkEnd w:id="583"/>
      <w:bookmarkEnd w:id="584"/>
      <w:r w:rsidR="00BD0D7B">
        <w:rPr>
          <w:rFonts w:hint="cs"/>
          <w:rtl/>
          <w:lang w:eastAsia="he-IL"/>
        </w:rPr>
        <w:t xml:space="preserve"> עם שר האוצר </w:t>
      </w:r>
      <w:bookmarkStart w:id="585" w:name="_ETM_Q1_449950"/>
      <w:bookmarkStart w:id="586" w:name="_ETM_Q1_450301"/>
      <w:bookmarkStart w:id="587" w:name="_ETM_Q1_450577"/>
      <w:bookmarkStart w:id="588" w:name="_ETM_Q1_450905"/>
      <w:bookmarkEnd w:id="585"/>
      <w:bookmarkEnd w:id="586"/>
      <w:bookmarkEnd w:id="587"/>
      <w:bookmarkEnd w:id="588"/>
      <w:r w:rsidR="008D2939">
        <w:rPr>
          <w:rFonts w:hint="cs"/>
          <w:rtl/>
          <w:lang w:eastAsia="he-IL"/>
        </w:rPr>
        <w:t>אביגדור ליברמן</w:t>
      </w:r>
      <w:r w:rsidR="00BD0D7B">
        <w:rPr>
          <w:rFonts w:hint="cs"/>
          <w:rtl/>
          <w:lang w:eastAsia="he-IL"/>
        </w:rPr>
        <w:t xml:space="preserve"> א</w:t>
      </w:r>
      <w:bookmarkStart w:id="589" w:name="_ETM_Q1_451285"/>
      <w:bookmarkEnd w:id="589"/>
      <w:r w:rsidR="00BD0D7B">
        <w:rPr>
          <w:rFonts w:hint="cs"/>
          <w:rtl/>
          <w:lang w:eastAsia="he-IL"/>
        </w:rPr>
        <w:t xml:space="preserve">צלו במשרד וגם דיברנו </w:t>
      </w:r>
      <w:bookmarkStart w:id="590" w:name="_ETM_Q1_453295"/>
      <w:bookmarkEnd w:id="590"/>
      <w:r w:rsidR="00BD0D7B">
        <w:rPr>
          <w:rFonts w:hint="cs"/>
          <w:rtl/>
          <w:lang w:eastAsia="he-IL"/>
        </w:rPr>
        <w:t>ע</w:t>
      </w:r>
      <w:bookmarkStart w:id="591" w:name="_ETM_Q1_453626"/>
      <w:bookmarkEnd w:id="591"/>
      <w:r w:rsidR="00BD0D7B">
        <w:rPr>
          <w:rFonts w:hint="cs"/>
          <w:rtl/>
          <w:lang w:eastAsia="he-IL"/>
        </w:rPr>
        <w:t xml:space="preserve">ל הנושא הזה, </w:t>
      </w:r>
      <w:bookmarkStart w:id="592" w:name="_ETM_Q1_457008"/>
      <w:bookmarkStart w:id="593" w:name="_ETM_Q1_454812"/>
      <w:bookmarkStart w:id="594" w:name="_ETM_Q1_455147"/>
      <w:bookmarkStart w:id="595" w:name="_ETM_Q1_452844"/>
      <w:bookmarkStart w:id="596" w:name="_ETM_Q1_453178"/>
      <w:bookmarkEnd w:id="592"/>
      <w:bookmarkEnd w:id="593"/>
      <w:bookmarkEnd w:id="594"/>
      <w:bookmarkEnd w:id="595"/>
      <w:bookmarkEnd w:id="596"/>
      <w:r w:rsidR="00BD0D7B">
        <w:rPr>
          <w:rFonts w:hint="cs"/>
          <w:rtl/>
          <w:lang w:eastAsia="he-IL"/>
        </w:rPr>
        <w:t xml:space="preserve">זה גם כן אחד הנושאים </w:t>
      </w:r>
      <w:bookmarkStart w:id="597" w:name="_ETM_Q1_455354"/>
      <w:bookmarkEnd w:id="597"/>
      <w:r w:rsidR="00BD0D7B">
        <w:rPr>
          <w:rFonts w:hint="cs"/>
          <w:rtl/>
          <w:lang w:eastAsia="he-IL"/>
        </w:rPr>
        <w:t>ה</w:t>
      </w:r>
      <w:bookmarkStart w:id="598" w:name="_ETM_Q1_455701"/>
      <w:bookmarkEnd w:id="598"/>
      <w:r w:rsidR="00BD0D7B">
        <w:rPr>
          <w:rFonts w:hint="cs"/>
          <w:rtl/>
          <w:lang w:eastAsia="he-IL"/>
        </w:rPr>
        <w:t xml:space="preserve">חשובים בשבילו. </w:t>
      </w:r>
      <w:bookmarkStart w:id="599" w:name="_ETM_Q1_458384"/>
      <w:bookmarkEnd w:id="599"/>
      <w:r w:rsidR="00BD0D7B">
        <w:rPr>
          <w:rFonts w:hint="cs"/>
          <w:rtl/>
          <w:lang w:eastAsia="he-IL"/>
        </w:rPr>
        <w:t>א</w:t>
      </w:r>
      <w:bookmarkStart w:id="600" w:name="_ETM_Q1_458725"/>
      <w:bookmarkEnd w:id="600"/>
      <w:r w:rsidR="00BD0D7B">
        <w:rPr>
          <w:rFonts w:hint="cs"/>
          <w:rtl/>
          <w:lang w:eastAsia="he-IL"/>
        </w:rPr>
        <w:t>נחנו עכשיו</w:t>
      </w:r>
      <w:bookmarkStart w:id="601" w:name="_ETM_Q1_460387"/>
      <w:bookmarkEnd w:id="601"/>
      <w:r w:rsidR="00BD0D7B">
        <w:rPr>
          <w:rFonts w:hint="cs"/>
          <w:rtl/>
          <w:lang w:eastAsia="he-IL"/>
        </w:rPr>
        <w:t xml:space="preserve"> בדיוק, יחד </w:t>
      </w:r>
      <w:proofErr w:type="spellStart"/>
      <w:r w:rsidR="00BD0D7B">
        <w:rPr>
          <w:rFonts w:hint="cs"/>
          <w:rtl/>
          <w:lang w:eastAsia="he-IL"/>
        </w:rPr>
        <w:t>איתך</w:t>
      </w:r>
      <w:proofErr w:type="spellEnd"/>
      <w:r w:rsidR="00BD0D7B">
        <w:rPr>
          <w:rFonts w:hint="cs"/>
          <w:rtl/>
          <w:lang w:eastAsia="he-IL"/>
        </w:rPr>
        <w:t>,</w:t>
      </w:r>
      <w:bookmarkStart w:id="602" w:name="_ETM_Q1_459216"/>
      <w:bookmarkStart w:id="603" w:name="_ETM_Q1_459561"/>
      <w:bookmarkEnd w:id="602"/>
      <w:bookmarkEnd w:id="603"/>
      <w:r w:rsidR="00BD0D7B">
        <w:rPr>
          <w:rFonts w:hint="cs"/>
          <w:rtl/>
          <w:lang w:eastAsia="he-IL"/>
        </w:rPr>
        <w:t xml:space="preserve"> העברנו את הרפורמה של פנס</w:t>
      </w:r>
      <w:r w:rsidR="000A77A3">
        <w:rPr>
          <w:rFonts w:hint="cs"/>
          <w:rtl/>
          <w:lang w:eastAsia="he-IL"/>
        </w:rPr>
        <w:t>י</w:t>
      </w:r>
      <w:r w:rsidR="00BD0D7B">
        <w:rPr>
          <w:rFonts w:hint="cs"/>
          <w:rtl/>
          <w:lang w:eastAsia="he-IL"/>
        </w:rPr>
        <w:t>ית מינימום</w:t>
      </w:r>
      <w:bookmarkStart w:id="604" w:name="_ETM_Q1_468390"/>
      <w:bookmarkStart w:id="605" w:name="_ETM_Q1_464556"/>
      <w:bookmarkStart w:id="606" w:name="_ETM_Q1_464921"/>
      <w:bookmarkEnd w:id="604"/>
      <w:bookmarkEnd w:id="605"/>
      <w:bookmarkEnd w:id="606"/>
      <w:r w:rsidR="003D17A8">
        <w:rPr>
          <w:rFonts w:hint="cs"/>
          <w:rtl/>
          <w:lang w:eastAsia="he-IL"/>
        </w:rPr>
        <w:t xml:space="preserve"> </w:t>
      </w:r>
      <w:r w:rsidR="00BD0D7B">
        <w:rPr>
          <w:rFonts w:hint="cs"/>
          <w:rtl/>
          <w:lang w:eastAsia="he-IL"/>
        </w:rPr>
        <w:t>-</w:t>
      </w:r>
      <w:r w:rsidR="003D17A8">
        <w:rPr>
          <w:rFonts w:hint="cs"/>
          <w:rtl/>
          <w:lang w:eastAsia="he-IL"/>
        </w:rPr>
        <w:t xml:space="preserve"> </w:t>
      </w:r>
      <w:r w:rsidR="00BD0D7B">
        <w:rPr>
          <w:rFonts w:hint="cs"/>
          <w:rtl/>
          <w:lang w:eastAsia="he-IL"/>
        </w:rPr>
        <w:t>-</w:t>
      </w:r>
      <w:r w:rsidR="003D17A8">
        <w:rPr>
          <w:rFonts w:hint="cs"/>
          <w:rtl/>
          <w:lang w:eastAsia="he-IL"/>
        </w:rPr>
        <w:t xml:space="preserve"> </w:t>
      </w:r>
      <w:r w:rsidR="00BD0D7B">
        <w:rPr>
          <w:rFonts w:hint="cs"/>
          <w:rtl/>
          <w:lang w:eastAsia="he-IL"/>
        </w:rPr>
        <w:t>-</w:t>
      </w:r>
      <w:bookmarkStart w:id="607" w:name="_ETM_Q1_465912"/>
      <w:bookmarkEnd w:id="607"/>
    </w:p>
    <w:p w14:paraId="443EDD5E" w14:textId="796D243A" w:rsidR="00BD0D7B" w:rsidRDefault="00BD0D7B" w:rsidP="00A30966">
      <w:pPr>
        <w:rPr>
          <w:rtl/>
          <w:lang w:eastAsia="he-IL"/>
        </w:rPr>
      </w:pPr>
      <w:bookmarkStart w:id="608" w:name="_ETM_Q1_466062"/>
      <w:bookmarkStart w:id="609" w:name="_ETM_Q1_462516"/>
      <w:bookmarkStart w:id="610" w:name="_ETM_Q1_462846"/>
      <w:bookmarkEnd w:id="608"/>
      <w:bookmarkEnd w:id="609"/>
      <w:bookmarkEnd w:id="610"/>
    </w:p>
    <w:p w14:paraId="6B13B131" w14:textId="186022D2" w:rsidR="00BD0D7B" w:rsidRDefault="00BD0D7B" w:rsidP="00BD0D7B">
      <w:pPr>
        <w:pStyle w:val="af6"/>
        <w:keepNext/>
        <w:rPr>
          <w:rtl/>
        </w:rPr>
      </w:pPr>
      <w:bookmarkStart w:id="611" w:name="ET_yor_6158_8"/>
      <w:r w:rsidRPr="00BD0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0D7B">
        <w:rPr>
          <w:rStyle w:val="TagStyle"/>
          <w:rtl/>
        </w:rPr>
        <w:t xml:space="preserve"> &lt;&lt; יור &gt;&gt;</w:t>
      </w:r>
      <w:r w:rsidR="005B218B">
        <w:rPr>
          <w:rtl/>
        </w:rPr>
        <w:t xml:space="preserve"> </w:t>
      </w:r>
      <w:bookmarkEnd w:id="611"/>
    </w:p>
    <w:p w14:paraId="20D53491" w14:textId="2E4E51DA" w:rsidR="00BD0D7B" w:rsidRDefault="00BD0D7B" w:rsidP="00BD0D7B">
      <w:pPr>
        <w:pStyle w:val="KeepWithNext"/>
        <w:rPr>
          <w:rtl/>
          <w:lang w:eastAsia="he-IL"/>
        </w:rPr>
      </w:pPr>
    </w:p>
    <w:p w14:paraId="0DA6F45C" w14:textId="56022554" w:rsidR="00BD0D7B" w:rsidRDefault="008D2939" w:rsidP="00BD0D7B">
      <w:pPr>
        <w:rPr>
          <w:rtl/>
          <w:lang w:eastAsia="he-IL"/>
        </w:rPr>
      </w:pPr>
      <w:bookmarkStart w:id="612" w:name="_ETM_Q1_466127"/>
      <w:bookmarkStart w:id="613" w:name="_ETM_Q1_466220"/>
      <w:bookmarkStart w:id="614" w:name="_ETM_Q1_464193"/>
      <w:bookmarkStart w:id="615" w:name="_ETM_Q1_464528"/>
      <w:bookmarkStart w:id="616" w:name="_ETM_Q1_465434"/>
      <w:bookmarkStart w:id="617" w:name="_ETM_Q1_465761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>שהעלנו</w:t>
      </w:r>
      <w:r w:rsidR="00BD0D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D0D7B">
        <w:rPr>
          <w:rFonts w:hint="cs"/>
          <w:rtl/>
          <w:lang w:eastAsia="he-IL"/>
        </w:rPr>
        <w:t>שבעים אחוז שכר מינימום</w:t>
      </w:r>
      <w:bookmarkStart w:id="618" w:name="_ETM_Q1_465161"/>
      <w:bookmarkStart w:id="619" w:name="_ETM_Q1_465496"/>
      <w:bookmarkEnd w:id="618"/>
      <w:bookmarkEnd w:id="619"/>
      <w:r>
        <w:rPr>
          <w:rFonts w:hint="cs"/>
          <w:rtl/>
          <w:lang w:eastAsia="he-IL"/>
        </w:rPr>
        <w:t xml:space="preserve"> את השלמת ההכנסה.</w:t>
      </w:r>
    </w:p>
    <w:p w14:paraId="49092139" w14:textId="06C03C97" w:rsidR="00BD0D7B" w:rsidRDefault="00BD0D7B" w:rsidP="00BD0D7B">
      <w:pPr>
        <w:rPr>
          <w:rtl/>
          <w:lang w:eastAsia="he-IL"/>
        </w:rPr>
      </w:pPr>
    </w:p>
    <w:p w14:paraId="17E12DF9" w14:textId="0554690C" w:rsidR="00BD0D7B" w:rsidRDefault="00BD0D7B" w:rsidP="00BD0D7B">
      <w:pPr>
        <w:pStyle w:val="a4"/>
        <w:keepNext/>
        <w:rPr>
          <w:rtl/>
        </w:rPr>
      </w:pPr>
      <w:bookmarkStart w:id="620" w:name="ET_speaker_6224_9"/>
      <w:r w:rsidRPr="00BD0D7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BD0D7B">
        <w:rPr>
          <w:rStyle w:val="TagStyle"/>
          <w:rtl/>
        </w:rPr>
        <w:t xml:space="preserve"> &lt;&lt; דובר &gt;&gt;</w:t>
      </w:r>
      <w:r w:rsidR="005B218B">
        <w:rPr>
          <w:rtl/>
        </w:rPr>
        <w:t xml:space="preserve"> </w:t>
      </w:r>
      <w:bookmarkEnd w:id="620"/>
    </w:p>
    <w:p w14:paraId="2302890F" w14:textId="3350CAE2" w:rsidR="00BD0D7B" w:rsidRDefault="00BD0D7B" w:rsidP="00BD0D7B">
      <w:pPr>
        <w:pStyle w:val="KeepWithNext"/>
        <w:rPr>
          <w:rtl/>
          <w:lang w:eastAsia="he-IL"/>
        </w:rPr>
      </w:pPr>
    </w:p>
    <w:p w14:paraId="3D84100D" w14:textId="6BE63C4E" w:rsidR="00BD0D7B" w:rsidRDefault="008D2939" w:rsidP="00BD0D7B">
      <w:pPr>
        <w:rPr>
          <w:rtl/>
          <w:lang w:eastAsia="he-IL"/>
        </w:rPr>
      </w:pPr>
      <w:bookmarkStart w:id="621" w:name="_ETM_Q1_462741"/>
      <w:bookmarkStart w:id="622" w:name="_ETM_Q1_462955"/>
      <w:bookmarkStart w:id="623" w:name="_ETM_Q1_468027"/>
      <w:bookmarkStart w:id="624" w:name="_ETM_Q1_468347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>שהעלנו לשבעים אחוז את</w:t>
      </w:r>
      <w:r w:rsidR="00BD0D7B">
        <w:rPr>
          <w:rFonts w:hint="cs"/>
          <w:rtl/>
          <w:lang w:eastAsia="he-IL"/>
        </w:rPr>
        <w:t xml:space="preserve"> שכר מינימו</w:t>
      </w:r>
      <w:bookmarkStart w:id="625" w:name="_ETM_Q1_467775"/>
      <w:bookmarkStart w:id="626" w:name="_ETM_Q1_468135"/>
      <w:bookmarkEnd w:id="625"/>
      <w:bookmarkEnd w:id="626"/>
      <w:r w:rsidR="00BD0D7B">
        <w:rPr>
          <w:rFonts w:hint="cs"/>
          <w:rtl/>
          <w:lang w:eastAsia="he-IL"/>
        </w:rPr>
        <w:t xml:space="preserve">ם יחד </w:t>
      </w:r>
      <w:proofErr w:type="spellStart"/>
      <w:r w:rsidR="00BD0D7B">
        <w:rPr>
          <w:rFonts w:hint="cs"/>
          <w:rtl/>
          <w:lang w:eastAsia="he-IL"/>
        </w:rPr>
        <w:t>איתך</w:t>
      </w:r>
      <w:bookmarkStart w:id="627" w:name="_ETM_Q1_468795"/>
      <w:bookmarkStart w:id="628" w:name="_ETM_Q1_469121"/>
      <w:bookmarkEnd w:id="627"/>
      <w:bookmarkEnd w:id="628"/>
      <w:proofErr w:type="spellEnd"/>
      <w:r>
        <w:rPr>
          <w:rFonts w:hint="cs"/>
          <w:rtl/>
          <w:lang w:eastAsia="he-IL"/>
        </w:rPr>
        <w:t xml:space="preserve"> ועם השר</w:t>
      </w:r>
      <w:r w:rsidR="00BD0D7B">
        <w:rPr>
          <w:rFonts w:hint="cs"/>
          <w:rtl/>
          <w:lang w:eastAsia="he-IL"/>
        </w:rPr>
        <w:t>.</w:t>
      </w:r>
      <w:bookmarkStart w:id="629" w:name="_ETM_Q1_469982"/>
      <w:bookmarkEnd w:id="629"/>
    </w:p>
    <w:p w14:paraId="5440848A" w14:textId="20510FED" w:rsidR="00BD0D7B" w:rsidRDefault="00BD0D7B" w:rsidP="00BD0D7B">
      <w:pPr>
        <w:rPr>
          <w:rtl/>
          <w:lang w:eastAsia="he-IL"/>
        </w:rPr>
      </w:pPr>
      <w:bookmarkStart w:id="630" w:name="_ETM_Q1_470173"/>
      <w:bookmarkStart w:id="631" w:name="_ETM_Q1_465990"/>
      <w:bookmarkStart w:id="632" w:name="_ETM_Q1_466329"/>
      <w:bookmarkStart w:id="633" w:name="_ETM_Q1_470111"/>
      <w:bookmarkEnd w:id="630"/>
      <w:bookmarkEnd w:id="631"/>
      <w:bookmarkEnd w:id="632"/>
      <w:bookmarkEnd w:id="633"/>
    </w:p>
    <w:p w14:paraId="60DCC52C" w14:textId="702D1F5B" w:rsidR="00BD0D7B" w:rsidRDefault="00BD0D7B" w:rsidP="00BD0D7B">
      <w:pPr>
        <w:pStyle w:val="af6"/>
        <w:keepNext/>
        <w:rPr>
          <w:rtl/>
        </w:rPr>
      </w:pPr>
      <w:bookmarkStart w:id="634" w:name="ET_yor_6158_10"/>
      <w:r w:rsidRPr="00BD0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0D7B">
        <w:rPr>
          <w:rStyle w:val="TagStyle"/>
          <w:rtl/>
        </w:rPr>
        <w:t xml:space="preserve"> &lt;&lt; יור &gt;&gt;</w:t>
      </w:r>
      <w:r w:rsidR="005B218B">
        <w:rPr>
          <w:rtl/>
        </w:rPr>
        <w:t xml:space="preserve"> </w:t>
      </w:r>
      <w:bookmarkEnd w:id="634"/>
    </w:p>
    <w:p w14:paraId="54097EB4" w14:textId="0B4E9749" w:rsidR="00BD0D7B" w:rsidRDefault="00BD0D7B" w:rsidP="00BD0D7B">
      <w:pPr>
        <w:pStyle w:val="KeepWithNext"/>
        <w:rPr>
          <w:rtl/>
          <w:lang w:eastAsia="he-IL"/>
        </w:rPr>
      </w:pPr>
    </w:p>
    <w:p w14:paraId="610E8177" w14:textId="5EF06A32" w:rsidR="00BD0D7B" w:rsidRDefault="00BD0D7B" w:rsidP="00BD0D7B">
      <w:pPr>
        <w:rPr>
          <w:rtl/>
          <w:lang w:eastAsia="he-IL"/>
        </w:rPr>
      </w:pPr>
      <w:bookmarkStart w:id="635" w:name="_ETM_Q1_470949"/>
      <w:bookmarkStart w:id="636" w:name="_ETM_Q1_471029"/>
      <w:bookmarkStart w:id="637" w:name="_ETM_Q1_468271"/>
      <w:bookmarkStart w:id="638" w:name="_ETM_Q1_468599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 xml:space="preserve">וניצולי </w:t>
      </w:r>
      <w:bookmarkStart w:id="639" w:name="_ETM_Q1_469839"/>
      <w:bookmarkEnd w:id="639"/>
      <w:r>
        <w:rPr>
          <w:rFonts w:hint="cs"/>
          <w:rtl/>
          <w:lang w:eastAsia="he-IL"/>
        </w:rPr>
        <w:t>השואה כמובן</w:t>
      </w:r>
      <w:bookmarkStart w:id="640" w:name="_ETM_Q1_470290"/>
      <w:bookmarkStart w:id="641" w:name="_ETM_Q1_470630"/>
      <w:bookmarkEnd w:id="640"/>
      <w:bookmarkEnd w:id="641"/>
      <w:r>
        <w:rPr>
          <w:rFonts w:hint="cs"/>
          <w:rtl/>
          <w:lang w:eastAsia="he-IL"/>
        </w:rPr>
        <w:t>.</w:t>
      </w:r>
      <w:bookmarkStart w:id="642" w:name="_ETM_Q1_471236"/>
      <w:bookmarkEnd w:id="642"/>
    </w:p>
    <w:p w14:paraId="35AABA0C" w14:textId="48894ACA" w:rsidR="00BD0D7B" w:rsidRDefault="00BD0D7B" w:rsidP="00BD0D7B">
      <w:pPr>
        <w:rPr>
          <w:rtl/>
          <w:lang w:eastAsia="he-IL"/>
        </w:rPr>
      </w:pPr>
      <w:bookmarkStart w:id="643" w:name="_ETM_Q1_471345"/>
      <w:bookmarkEnd w:id="643"/>
    </w:p>
    <w:p w14:paraId="560701D2" w14:textId="6C51E991" w:rsidR="00BD0D7B" w:rsidRDefault="00BD0D7B" w:rsidP="00BD0D7B">
      <w:pPr>
        <w:pStyle w:val="a4"/>
        <w:keepNext/>
        <w:rPr>
          <w:rtl/>
        </w:rPr>
      </w:pPr>
      <w:bookmarkStart w:id="644" w:name="ET_speaker_6224_11"/>
      <w:r w:rsidRPr="00BD0D7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BD0D7B">
        <w:rPr>
          <w:rStyle w:val="TagStyle"/>
          <w:rtl/>
        </w:rPr>
        <w:t xml:space="preserve"> &lt;&lt; דובר &gt;&gt;</w:t>
      </w:r>
      <w:r w:rsidR="005B218B">
        <w:rPr>
          <w:rtl/>
        </w:rPr>
        <w:t xml:space="preserve"> </w:t>
      </w:r>
      <w:bookmarkEnd w:id="644"/>
    </w:p>
    <w:p w14:paraId="5AD40D1E" w14:textId="14081AA8" w:rsidR="00BD0D7B" w:rsidRDefault="00BD0D7B" w:rsidP="00BD0D7B">
      <w:pPr>
        <w:pStyle w:val="KeepWithNext"/>
        <w:rPr>
          <w:rtl/>
          <w:lang w:eastAsia="he-IL"/>
        </w:rPr>
      </w:pPr>
    </w:p>
    <w:p w14:paraId="15F361F2" w14:textId="799D427A" w:rsidR="00BD0D7B" w:rsidRDefault="00BD0D7B" w:rsidP="008D2939">
      <w:pPr>
        <w:rPr>
          <w:rtl/>
          <w:lang w:eastAsia="he-IL"/>
        </w:rPr>
      </w:pPr>
      <w:bookmarkStart w:id="645" w:name="_ETM_Q1_469245"/>
      <w:bookmarkStart w:id="646" w:name="_ETM_Q1_469466"/>
      <w:bookmarkEnd w:id="645"/>
      <w:bookmarkEnd w:id="646"/>
      <w:r>
        <w:rPr>
          <w:rFonts w:hint="cs"/>
          <w:rtl/>
          <w:lang w:eastAsia="he-IL"/>
        </w:rPr>
        <w:t xml:space="preserve">וניצולי השואה </w:t>
      </w:r>
      <w:bookmarkStart w:id="647" w:name="_ETM_Q1_471173"/>
      <w:bookmarkStart w:id="648" w:name="_ETM_Q1_471506"/>
      <w:bookmarkStart w:id="649" w:name="_ETM_Q1_471452"/>
      <w:bookmarkStart w:id="650" w:name="_ETM_Q1_471782"/>
      <w:bookmarkEnd w:id="647"/>
      <w:bookmarkEnd w:id="648"/>
      <w:bookmarkEnd w:id="649"/>
      <w:bookmarkEnd w:id="650"/>
      <w:r w:rsidR="008D2939">
        <w:rPr>
          <w:rFonts w:hint="cs"/>
          <w:rtl/>
          <w:lang w:eastAsia="he-IL"/>
        </w:rPr>
        <w:t>ו</w:t>
      </w:r>
      <w:r w:rsidR="00DB0C99">
        <w:rPr>
          <w:rFonts w:hint="cs"/>
          <w:rtl/>
          <w:lang w:eastAsia="he-IL"/>
        </w:rPr>
        <w:t>ו</w:t>
      </w:r>
      <w:r w:rsidR="008D2939">
        <w:rPr>
          <w:rFonts w:hint="cs"/>
          <w:rtl/>
          <w:lang w:eastAsia="he-IL"/>
        </w:rPr>
        <w:t>טרנים</w:t>
      </w:r>
      <w:r>
        <w:rPr>
          <w:rFonts w:hint="cs"/>
          <w:rtl/>
          <w:lang w:eastAsia="he-IL"/>
        </w:rPr>
        <w:t xml:space="preserve"> ועוד כל מיני נושאים,</w:t>
      </w:r>
      <w:bookmarkStart w:id="651" w:name="_ETM_Q1_473095"/>
      <w:bookmarkEnd w:id="651"/>
      <w:r>
        <w:rPr>
          <w:rFonts w:hint="cs"/>
          <w:rtl/>
          <w:lang w:eastAsia="he-IL"/>
        </w:rPr>
        <w:t xml:space="preserve"> </w:t>
      </w:r>
      <w:bookmarkStart w:id="652" w:name="_ETM_Q1_473414"/>
      <w:bookmarkEnd w:id="652"/>
      <w:r>
        <w:rPr>
          <w:rFonts w:hint="cs"/>
          <w:rtl/>
          <w:lang w:eastAsia="he-IL"/>
        </w:rPr>
        <w:t>אבל גם</w:t>
      </w:r>
      <w:bookmarkStart w:id="653" w:name="_ETM_Q1_474751"/>
      <w:bookmarkEnd w:id="653"/>
      <w:r>
        <w:rPr>
          <w:rFonts w:hint="cs"/>
          <w:rtl/>
          <w:lang w:eastAsia="he-IL"/>
        </w:rPr>
        <w:t xml:space="preserve"> הוא יודע שזה לא הסוף</w:t>
      </w:r>
      <w:bookmarkStart w:id="654" w:name="_ETM_Q1_475558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475939"/>
      <w:bookmarkEnd w:id="655"/>
      <w:r>
        <w:rPr>
          <w:rFonts w:hint="cs"/>
          <w:rtl/>
          <w:lang w:eastAsia="he-IL"/>
        </w:rPr>
        <w:t xml:space="preserve">ויש עוד הרבה מה לעשות. </w:t>
      </w:r>
      <w:bookmarkStart w:id="656" w:name="_ETM_Q1_480102"/>
      <w:bookmarkEnd w:id="656"/>
      <w:r>
        <w:rPr>
          <w:rFonts w:hint="cs"/>
          <w:rtl/>
          <w:lang w:eastAsia="he-IL"/>
        </w:rPr>
        <w:t xml:space="preserve">אז אני שוב, </w:t>
      </w:r>
      <w:bookmarkStart w:id="657" w:name="_ETM_Q1_478988"/>
      <w:bookmarkStart w:id="658" w:name="_ETM_Q1_479321"/>
      <w:bookmarkEnd w:id="657"/>
      <w:bookmarkEnd w:id="658"/>
      <w:r>
        <w:rPr>
          <w:rFonts w:hint="cs"/>
          <w:rtl/>
          <w:lang w:eastAsia="he-IL"/>
        </w:rPr>
        <w:t>מו</w:t>
      </w:r>
      <w:r w:rsidR="008D2939">
        <w:rPr>
          <w:rFonts w:hint="cs"/>
          <w:rtl/>
          <w:lang w:eastAsia="he-IL"/>
        </w:rPr>
        <w:t>דה לך</w:t>
      </w:r>
      <w:r>
        <w:rPr>
          <w:rFonts w:hint="cs"/>
          <w:rtl/>
          <w:lang w:eastAsia="he-IL"/>
        </w:rPr>
        <w:t xml:space="preserve"> על ההזדמנות ועל הירתמות</w:t>
      </w:r>
      <w:bookmarkStart w:id="659" w:name="_ETM_Q1_483078"/>
      <w:bookmarkStart w:id="660" w:name="_ETM_Q1_483403"/>
      <w:bookmarkEnd w:id="659"/>
      <w:bookmarkEnd w:id="660"/>
      <w:r>
        <w:rPr>
          <w:rFonts w:hint="cs"/>
          <w:rtl/>
          <w:lang w:eastAsia="he-IL"/>
        </w:rPr>
        <w:t xml:space="preserve"> שלך </w:t>
      </w:r>
      <w:bookmarkStart w:id="661" w:name="_ETM_Q1_483899"/>
      <w:bookmarkEnd w:id="661"/>
      <w:r>
        <w:rPr>
          <w:rFonts w:hint="cs"/>
          <w:rtl/>
          <w:lang w:eastAsia="he-IL"/>
        </w:rPr>
        <w:t>לנושא הספציפי הזה. תודה.</w:t>
      </w:r>
      <w:bookmarkStart w:id="662" w:name="_ETM_Q1_489946"/>
      <w:bookmarkEnd w:id="662"/>
    </w:p>
    <w:p w14:paraId="64865006" w14:textId="234BE128" w:rsidR="00BD0D7B" w:rsidRDefault="00BD0D7B" w:rsidP="00BD0D7B">
      <w:pPr>
        <w:rPr>
          <w:rtl/>
          <w:lang w:eastAsia="he-IL"/>
        </w:rPr>
      </w:pPr>
      <w:bookmarkStart w:id="663" w:name="_ETM_Q1_490100"/>
      <w:bookmarkStart w:id="664" w:name="_ETM_Q1_485812"/>
      <w:bookmarkStart w:id="665" w:name="_ETM_Q1_486161"/>
      <w:bookmarkEnd w:id="663"/>
      <w:bookmarkEnd w:id="664"/>
      <w:bookmarkEnd w:id="665"/>
    </w:p>
    <w:p w14:paraId="310984E3" w14:textId="793EBDC2" w:rsidR="00BD0D7B" w:rsidRDefault="00BD0D7B" w:rsidP="00BD0D7B">
      <w:pPr>
        <w:pStyle w:val="af6"/>
        <w:keepNext/>
        <w:rPr>
          <w:rtl/>
        </w:rPr>
      </w:pPr>
      <w:bookmarkStart w:id="666" w:name="ET_yor_6158_12"/>
      <w:r w:rsidRPr="00BD0D7B">
        <w:rPr>
          <w:rStyle w:val="TagStyle"/>
          <w:rtl/>
        </w:rPr>
        <w:t xml:space="preserve"> &lt;&lt; </w:t>
      </w:r>
      <w:proofErr w:type="spellStart"/>
      <w:r w:rsidRPr="00BD0D7B">
        <w:rPr>
          <w:rStyle w:val="TagStyle"/>
          <w:rtl/>
        </w:rPr>
        <w:t>יור</w:t>
      </w:r>
      <w:proofErr w:type="spellEnd"/>
      <w:r w:rsidRPr="00BD0D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0D7B">
        <w:rPr>
          <w:rStyle w:val="TagStyle"/>
          <w:rtl/>
        </w:rPr>
        <w:t xml:space="preserve"> &lt;&lt; </w:t>
      </w:r>
      <w:proofErr w:type="spellStart"/>
      <w:r w:rsidRPr="00BD0D7B">
        <w:rPr>
          <w:rStyle w:val="TagStyle"/>
          <w:rtl/>
        </w:rPr>
        <w:t>יור</w:t>
      </w:r>
      <w:proofErr w:type="spellEnd"/>
      <w:r w:rsidRPr="00BD0D7B">
        <w:rPr>
          <w:rStyle w:val="TagStyle"/>
          <w:rtl/>
        </w:rPr>
        <w:t xml:space="preserve"> &gt;&gt;</w:t>
      </w:r>
      <w:r w:rsidR="005B218B">
        <w:rPr>
          <w:rtl/>
        </w:rPr>
        <w:t xml:space="preserve"> </w:t>
      </w:r>
      <w:bookmarkEnd w:id="666"/>
    </w:p>
    <w:p w14:paraId="7AFA5294" w14:textId="703EE7A2" w:rsidR="00BD0D7B" w:rsidRDefault="00BD0D7B" w:rsidP="00BD0D7B">
      <w:pPr>
        <w:pStyle w:val="KeepWithNext"/>
        <w:rPr>
          <w:rtl/>
          <w:lang w:eastAsia="he-IL"/>
        </w:rPr>
      </w:pPr>
    </w:p>
    <w:p w14:paraId="0A04D1BE" w14:textId="77777777" w:rsidR="008D2939" w:rsidRDefault="00BD0D7B" w:rsidP="00BD0D7B">
      <w:pPr>
        <w:rPr>
          <w:rtl/>
          <w:lang w:eastAsia="he-IL"/>
        </w:rPr>
      </w:pPr>
      <w:bookmarkStart w:id="667" w:name="_ETM_Q1_489094"/>
      <w:bookmarkStart w:id="668" w:name="_ETM_Q1_489226"/>
      <w:bookmarkEnd w:id="667"/>
      <w:bookmarkEnd w:id="668"/>
      <w:r>
        <w:rPr>
          <w:rFonts w:hint="cs"/>
          <w:rtl/>
          <w:lang w:eastAsia="he-IL"/>
        </w:rPr>
        <w:t xml:space="preserve">בהצלחה רבה. אני מאוד </w:t>
      </w:r>
      <w:bookmarkStart w:id="669" w:name="_ETM_Q1_491220"/>
      <w:bookmarkStart w:id="670" w:name="_ETM_Q1_491544"/>
      <w:bookmarkEnd w:id="669"/>
      <w:bookmarkEnd w:id="670"/>
      <w:r>
        <w:rPr>
          <w:rFonts w:hint="cs"/>
          <w:rtl/>
          <w:lang w:eastAsia="he-IL"/>
        </w:rPr>
        <w:t xml:space="preserve">אשמח שבעקבות הדיונים </w:t>
      </w:r>
      <w:bookmarkStart w:id="671" w:name="_ETM_Q1_495888"/>
      <w:bookmarkEnd w:id="671"/>
      <w:r>
        <w:rPr>
          <w:rFonts w:hint="cs"/>
          <w:rtl/>
          <w:lang w:eastAsia="he-IL"/>
        </w:rPr>
        <w:t xml:space="preserve">שאתם תעשו, פשוט </w:t>
      </w:r>
      <w:bookmarkStart w:id="672" w:name="_ETM_Q1_495095"/>
      <w:bookmarkStart w:id="673" w:name="_ETM_Q1_495447"/>
      <w:bookmarkEnd w:id="672"/>
      <w:bookmarkEnd w:id="673"/>
      <w:r>
        <w:rPr>
          <w:rFonts w:hint="cs"/>
          <w:rtl/>
          <w:lang w:eastAsia="he-IL"/>
        </w:rPr>
        <w:t>נקיים כאן דיון בעקבות</w:t>
      </w:r>
      <w:bookmarkStart w:id="674" w:name="_ETM_Q1_497624"/>
      <w:bookmarkStart w:id="675" w:name="_ETM_Q1_497980"/>
      <w:bookmarkEnd w:id="674"/>
      <w:bookmarkEnd w:id="675"/>
      <w:r>
        <w:rPr>
          <w:rFonts w:hint="cs"/>
          <w:rtl/>
          <w:lang w:eastAsia="he-IL"/>
        </w:rPr>
        <w:t xml:space="preserve"> הדיונים שלך</w:t>
      </w:r>
      <w:bookmarkStart w:id="676" w:name="_ETM_Q1_499841"/>
      <w:bookmarkStart w:id="677" w:name="_ETM_Q1_500183"/>
      <w:bookmarkStart w:id="678" w:name="_ETM_Q1_500633"/>
      <w:bookmarkEnd w:id="676"/>
      <w:bookmarkEnd w:id="677"/>
      <w:bookmarkEnd w:id="678"/>
      <w:r>
        <w:rPr>
          <w:rFonts w:hint="cs"/>
          <w:rtl/>
          <w:lang w:eastAsia="he-IL"/>
        </w:rPr>
        <w:t xml:space="preserve"> ותוכלו להציג לנו</w:t>
      </w:r>
      <w:bookmarkStart w:id="679" w:name="_ETM_Q1_502315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502645"/>
      <w:bookmarkEnd w:id="680"/>
      <w:r>
        <w:rPr>
          <w:rFonts w:hint="cs"/>
          <w:rtl/>
          <w:lang w:eastAsia="he-IL"/>
        </w:rPr>
        <w:t>את ההמלצות שלכם.</w:t>
      </w:r>
    </w:p>
    <w:p w14:paraId="62E6DE6B" w14:textId="77777777" w:rsidR="008D2939" w:rsidRDefault="008D2939" w:rsidP="00BD0D7B">
      <w:pPr>
        <w:rPr>
          <w:rtl/>
          <w:lang w:eastAsia="he-IL"/>
        </w:rPr>
      </w:pPr>
    </w:p>
    <w:p w14:paraId="169FEB2B" w14:textId="3CD30BF5" w:rsidR="008D2939" w:rsidRDefault="008D2939" w:rsidP="008D2939">
      <w:pPr>
        <w:pStyle w:val="a4"/>
        <w:keepNext/>
        <w:rPr>
          <w:rtl/>
        </w:rPr>
      </w:pPr>
      <w:bookmarkStart w:id="681" w:name="ET_speaker_6224_19"/>
      <w:r w:rsidRPr="008D29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8D2939">
        <w:rPr>
          <w:rStyle w:val="TagStyle"/>
          <w:rtl/>
        </w:rPr>
        <w:t xml:space="preserve"> &lt;&lt; דובר &gt;&gt;</w:t>
      </w:r>
      <w:r w:rsidR="005B218B">
        <w:rPr>
          <w:rtl/>
        </w:rPr>
        <w:t xml:space="preserve"> </w:t>
      </w:r>
      <w:bookmarkEnd w:id="681"/>
    </w:p>
    <w:p w14:paraId="7EF9B269" w14:textId="77777777" w:rsidR="008D2939" w:rsidRDefault="008D2939" w:rsidP="008D2939">
      <w:pPr>
        <w:rPr>
          <w:rtl/>
          <w:lang w:eastAsia="he-IL"/>
        </w:rPr>
      </w:pPr>
    </w:p>
    <w:p w14:paraId="4C3E68AB" w14:textId="3856301B" w:rsidR="008D2939" w:rsidRDefault="008D2939" w:rsidP="008D293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המטרה.</w:t>
      </w:r>
    </w:p>
    <w:p w14:paraId="61A02189" w14:textId="6CF467F9" w:rsidR="008D2939" w:rsidRDefault="008D2939" w:rsidP="008D2939">
      <w:pPr>
        <w:rPr>
          <w:rtl/>
          <w:lang w:eastAsia="he-IL"/>
        </w:rPr>
      </w:pPr>
    </w:p>
    <w:p w14:paraId="7745B477" w14:textId="1EAE9424" w:rsidR="008D2939" w:rsidRDefault="008D2939" w:rsidP="008D2939">
      <w:pPr>
        <w:pStyle w:val="af6"/>
        <w:keepNext/>
        <w:rPr>
          <w:rtl/>
        </w:rPr>
      </w:pPr>
      <w:bookmarkStart w:id="682" w:name="ET_yor_6158_20"/>
      <w:r w:rsidRPr="008D2939">
        <w:rPr>
          <w:rStyle w:val="TagStyle"/>
          <w:rtl/>
        </w:rPr>
        <w:t xml:space="preserve"> &lt;&lt; </w:t>
      </w:r>
      <w:proofErr w:type="spellStart"/>
      <w:r w:rsidRPr="008D2939">
        <w:rPr>
          <w:rStyle w:val="TagStyle"/>
          <w:rtl/>
        </w:rPr>
        <w:t>יור</w:t>
      </w:r>
      <w:proofErr w:type="spellEnd"/>
      <w:r w:rsidRPr="008D293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D2939">
        <w:rPr>
          <w:rStyle w:val="TagStyle"/>
          <w:rtl/>
        </w:rPr>
        <w:t xml:space="preserve"> &lt;&lt; </w:t>
      </w:r>
      <w:proofErr w:type="spellStart"/>
      <w:r w:rsidRPr="008D2939">
        <w:rPr>
          <w:rStyle w:val="TagStyle"/>
          <w:rtl/>
        </w:rPr>
        <w:t>יור</w:t>
      </w:r>
      <w:proofErr w:type="spellEnd"/>
      <w:r w:rsidRPr="008D2939">
        <w:rPr>
          <w:rStyle w:val="TagStyle"/>
          <w:rtl/>
        </w:rPr>
        <w:t xml:space="preserve"> &gt;&gt;</w:t>
      </w:r>
      <w:r w:rsidR="005B218B">
        <w:rPr>
          <w:rtl/>
        </w:rPr>
        <w:t xml:space="preserve"> </w:t>
      </w:r>
      <w:bookmarkEnd w:id="682"/>
    </w:p>
    <w:p w14:paraId="70F08BFE" w14:textId="77777777" w:rsidR="008D2939" w:rsidRDefault="008D2939" w:rsidP="008D2939">
      <w:pPr>
        <w:pStyle w:val="KeepWithNext"/>
        <w:rPr>
          <w:rtl/>
        </w:rPr>
      </w:pPr>
    </w:p>
    <w:p w14:paraId="38491309" w14:textId="0471D013" w:rsidR="00BD0D7B" w:rsidRDefault="00BD0D7B" w:rsidP="008D2939">
      <w:pPr>
        <w:rPr>
          <w:rtl/>
        </w:rPr>
      </w:pPr>
      <w:r>
        <w:rPr>
          <w:rFonts w:hint="cs"/>
          <w:rtl/>
        </w:rPr>
        <w:t xml:space="preserve"> </w:t>
      </w:r>
      <w:bookmarkStart w:id="683" w:name="_ETM_Q1_503490"/>
      <w:bookmarkEnd w:id="683"/>
      <w:r>
        <w:rPr>
          <w:rFonts w:hint="cs"/>
          <w:rtl/>
        </w:rPr>
        <w:t>א</w:t>
      </w:r>
      <w:bookmarkStart w:id="684" w:name="_ETM_Q1_503841"/>
      <w:bookmarkEnd w:id="684"/>
      <w:r>
        <w:rPr>
          <w:rFonts w:hint="cs"/>
          <w:rtl/>
        </w:rPr>
        <w:t>חרי ש</w:t>
      </w:r>
      <w:bookmarkStart w:id="685" w:name="_ETM_Q1_504768"/>
      <w:bookmarkStart w:id="686" w:name="_ETM_Q1_505100"/>
      <w:bookmarkStart w:id="687" w:name="_ETM_Q1_505493"/>
      <w:bookmarkEnd w:id="685"/>
      <w:bookmarkEnd w:id="686"/>
      <w:bookmarkEnd w:id="687"/>
      <w:r>
        <w:rPr>
          <w:rFonts w:hint="cs"/>
          <w:rtl/>
        </w:rPr>
        <w:t>תנ</w:t>
      </w:r>
      <w:bookmarkStart w:id="688" w:name="_ETM_Q1_505322"/>
      <w:bookmarkStart w:id="689" w:name="_ETM_Q1_505648"/>
      <w:bookmarkEnd w:id="688"/>
      <w:bookmarkEnd w:id="689"/>
      <w:r w:rsidR="008D2939">
        <w:rPr>
          <w:rFonts w:hint="cs"/>
          <w:rtl/>
        </w:rPr>
        <w:t>ט</w:t>
      </w:r>
      <w:r>
        <w:rPr>
          <w:rFonts w:hint="cs"/>
          <w:rtl/>
        </w:rPr>
        <w:t>רו את הבעיות,</w:t>
      </w:r>
      <w:bookmarkStart w:id="690" w:name="_ETM_Q1_504782"/>
      <w:bookmarkStart w:id="691" w:name="_ETM_Q1_505133"/>
      <w:bookmarkEnd w:id="690"/>
      <w:bookmarkEnd w:id="691"/>
      <w:r>
        <w:rPr>
          <w:rFonts w:hint="cs"/>
          <w:rtl/>
        </w:rPr>
        <w:t xml:space="preserve"> את הקשיים, את </w:t>
      </w:r>
      <w:bookmarkStart w:id="692" w:name="_ETM_Q1_506358"/>
      <w:bookmarkStart w:id="693" w:name="_ETM_Q1_506686"/>
      <w:bookmarkEnd w:id="692"/>
      <w:bookmarkEnd w:id="693"/>
      <w:r>
        <w:rPr>
          <w:rFonts w:hint="cs"/>
          <w:rtl/>
        </w:rPr>
        <w:t>החסמים ואת המקו</w:t>
      </w:r>
      <w:bookmarkStart w:id="694" w:name="_ETM_Q1_507972"/>
      <w:bookmarkEnd w:id="694"/>
      <w:r>
        <w:rPr>
          <w:rFonts w:hint="cs"/>
          <w:rtl/>
        </w:rPr>
        <w:t>מו</w:t>
      </w:r>
      <w:bookmarkStart w:id="695" w:name="_ETM_Q1_508396"/>
      <w:bookmarkEnd w:id="695"/>
      <w:r>
        <w:rPr>
          <w:rFonts w:hint="cs"/>
          <w:rtl/>
        </w:rPr>
        <w:t xml:space="preserve">ת </w:t>
      </w:r>
      <w:bookmarkStart w:id="696" w:name="_ETM_Q1_506974"/>
      <w:bookmarkStart w:id="697" w:name="_ETM_Q1_507311"/>
      <w:bookmarkEnd w:id="696"/>
      <w:bookmarkEnd w:id="697"/>
      <w:r>
        <w:rPr>
          <w:rFonts w:hint="cs"/>
          <w:rtl/>
        </w:rPr>
        <w:t xml:space="preserve">שבחקיקה </w:t>
      </w:r>
      <w:bookmarkStart w:id="698" w:name="_ETM_Q1_508682"/>
      <w:bookmarkEnd w:id="698"/>
      <w:r>
        <w:rPr>
          <w:rFonts w:hint="cs"/>
          <w:rtl/>
        </w:rPr>
        <w:t xml:space="preserve">צריך לתקן ולשפר, תביאו </w:t>
      </w:r>
      <w:bookmarkStart w:id="699" w:name="_ETM_Q1_511194"/>
      <w:bookmarkEnd w:id="699"/>
      <w:r>
        <w:rPr>
          <w:rFonts w:hint="cs"/>
          <w:rtl/>
        </w:rPr>
        <w:t>א</w:t>
      </w:r>
      <w:bookmarkStart w:id="700" w:name="_ETM_Q1_511534"/>
      <w:bookmarkEnd w:id="700"/>
      <w:r>
        <w:rPr>
          <w:rFonts w:hint="cs"/>
          <w:rtl/>
        </w:rPr>
        <w:t>ת זה אלינו ואנחנו</w:t>
      </w:r>
      <w:bookmarkStart w:id="701" w:name="_ETM_Q1_516455"/>
      <w:bookmarkEnd w:id="701"/>
      <w:r>
        <w:rPr>
          <w:rFonts w:hint="cs"/>
          <w:rtl/>
        </w:rPr>
        <w:t xml:space="preserve"> נוכל </w:t>
      </w:r>
      <w:bookmarkStart w:id="702" w:name="_ETM_Q1_513009"/>
      <w:bookmarkStart w:id="703" w:name="_ETM_Q1_513313"/>
      <w:bookmarkEnd w:id="702"/>
      <w:bookmarkEnd w:id="703"/>
      <w:r w:rsidR="008D2939">
        <w:rPr>
          <w:rFonts w:hint="cs"/>
          <w:rtl/>
        </w:rPr>
        <w:t xml:space="preserve">באמת </w:t>
      </w:r>
      <w:r>
        <w:rPr>
          <w:rFonts w:hint="cs"/>
          <w:rtl/>
        </w:rPr>
        <w:t>כיד אחת לעשות שם תיקונים. אנחנו</w:t>
      </w:r>
      <w:bookmarkStart w:id="704" w:name="_ETM_Q1_515229"/>
      <w:bookmarkEnd w:id="704"/>
      <w:r>
        <w:rPr>
          <w:rFonts w:hint="cs"/>
          <w:rtl/>
        </w:rPr>
        <w:t xml:space="preserve"> </w:t>
      </w:r>
      <w:bookmarkStart w:id="705" w:name="_ETM_Q1_515552"/>
      <w:bookmarkEnd w:id="705"/>
      <w:r>
        <w:rPr>
          <w:rFonts w:hint="cs"/>
          <w:rtl/>
        </w:rPr>
        <w:t>יודעים, ותיכף נדבר</w:t>
      </w:r>
      <w:bookmarkStart w:id="706" w:name="_ETM_Q1_520229"/>
      <w:bookmarkEnd w:id="706"/>
      <w:r>
        <w:rPr>
          <w:rFonts w:hint="cs"/>
          <w:rtl/>
        </w:rPr>
        <w:t xml:space="preserve"> על זה </w:t>
      </w:r>
      <w:bookmarkStart w:id="707" w:name="_ETM_Q1_516501"/>
      <w:bookmarkStart w:id="708" w:name="_ETM_Q1_516823"/>
      <w:bookmarkEnd w:id="707"/>
      <w:bookmarkEnd w:id="708"/>
      <w:r>
        <w:rPr>
          <w:rFonts w:hint="cs"/>
          <w:rtl/>
        </w:rPr>
        <w:t>גם בד</w:t>
      </w:r>
      <w:bookmarkStart w:id="709" w:name="_ETM_Q1_516778"/>
      <w:bookmarkStart w:id="710" w:name="_ETM_Q1_517101"/>
      <w:bookmarkEnd w:id="709"/>
      <w:bookmarkEnd w:id="710"/>
      <w:r>
        <w:rPr>
          <w:rFonts w:hint="cs"/>
          <w:rtl/>
        </w:rPr>
        <w:t xml:space="preserve">יון שמיד אנחנו נפתח, </w:t>
      </w:r>
      <w:bookmarkStart w:id="711" w:name="_ETM_Q1_521321"/>
      <w:bookmarkStart w:id="712" w:name="_ETM_Q1_521669"/>
      <w:bookmarkEnd w:id="711"/>
      <w:bookmarkEnd w:id="712"/>
      <w:r>
        <w:rPr>
          <w:rFonts w:hint="cs"/>
          <w:rtl/>
        </w:rPr>
        <w:t>הזכויות, המענקים</w:t>
      </w:r>
      <w:bookmarkStart w:id="713" w:name="_ETM_Q1_528554"/>
      <w:bookmarkEnd w:id="713"/>
      <w:r w:rsidR="008D2939">
        <w:rPr>
          <w:rFonts w:hint="cs"/>
          <w:rtl/>
        </w:rPr>
        <w:t xml:space="preserve"> ו</w:t>
      </w:r>
      <w:r>
        <w:rPr>
          <w:rFonts w:hint="cs"/>
          <w:rtl/>
        </w:rPr>
        <w:t>הגמלאות</w:t>
      </w:r>
      <w:bookmarkStart w:id="714" w:name="_ETM_Q1_525491"/>
      <w:bookmarkStart w:id="715" w:name="_ETM_Q1_525816"/>
      <w:bookmarkEnd w:id="714"/>
      <w:bookmarkEnd w:id="715"/>
      <w:r>
        <w:rPr>
          <w:rFonts w:hint="cs"/>
          <w:rtl/>
        </w:rPr>
        <w:t xml:space="preserve"> האוניברסליים בדרך כלל </w:t>
      </w:r>
      <w:bookmarkStart w:id="716" w:name="_ETM_Q1_527710"/>
      <w:bookmarkStart w:id="717" w:name="_ETM_Q1_528067"/>
      <w:bookmarkEnd w:id="716"/>
      <w:bookmarkEnd w:id="717"/>
      <w:r>
        <w:rPr>
          <w:rFonts w:hint="cs"/>
          <w:rtl/>
        </w:rPr>
        <w:t xml:space="preserve">ממוצים במאה </w:t>
      </w:r>
      <w:bookmarkStart w:id="718" w:name="_ETM_Q1_529914"/>
      <w:bookmarkStart w:id="719" w:name="_ETM_Q1_530252"/>
      <w:bookmarkEnd w:id="718"/>
      <w:bookmarkEnd w:id="719"/>
      <w:r>
        <w:rPr>
          <w:rFonts w:hint="cs"/>
          <w:rtl/>
        </w:rPr>
        <w:t>אחוז</w:t>
      </w:r>
      <w:bookmarkStart w:id="720" w:name="_ETM_Q1_530164"/>
      <w:bookmarkStart w:id="721" w:name="_ETM_Q1_530519"/>
      <w:bookmarkEnd w:id="720"/>
      <w:bookmarkEnd w:id="721"/>
      <w:r>
        <w:rPr>
          <w:rFonts w:hint="cs"/>
          <w:rtl/>
        </w:rPr>
        <w:t xml:space="preserve">, </w:t>
      </w:r>
      <w:r w:rsidR="008D2939">
        <w:rPr>
          <w:rFonts w:hint="cs"/>
          <w:rtl/>
        </w:rPr>
        <w:t>ה</w:t>
      </w:r>
      <w:r>
        <w:rPr>
          <w:rFonts w:hint="cs"/>
          <w:rtl/>
        </w:rPr>
        <w:t>מיצוי</w:t>
      </w:r>
      <w:bookmarkStart w:id="722" w:name="_ETM_Q1_532492"/>
      <w:bookmarkEnd w:id="722"/>
      <w:r>
        <w:rPr>
          <w:rFonts w:hint="cs"/>
          <w:rtl/>
        </w:rPr>
        <w:t xml:space="preserve"> של</w:t>
      </w:r>
      <w:r w:rsidR="008D2939">
        <w:rPr>
          <w:rFonts w:hint="cs"/>
          <w:rtl/>
        </w:rPr>
        <w:t>הם הוא</w:t>
      </w:r>
      <w:r>
        <w:rPr>
          <w:rFonts w:hint="cs"/>
          <w:rtl/>
        </w:rPr>
        <w:t xml:space="preserve"> מאה אחוז</w:t>
      </w:r>
      <w:bookmarkStart w:id="723" w:name="_ETM_Q1_532271"/>
      <w:bookmarkStart w:id="724" w:name="_ETM_Q1_532613"/>
      <w:bookmarkStart w:id="725" w:name="_ETM_Q1_532009"/>
      <w:bookmarkStart w:id="726" w:name="_ETM_Q1_532339"/>
      <w:bookmarkEnd w:id="723"/>
      <w:bookmarkEnd w:id="724"/>
      <w:bookmarkEnd w:id="725"/>
      <w:bookmarkEnd w:id="726"/>
      <w:r w:rsidR="008D2939">
        <w:rPr>
          <w:rFonts w:hint="cs"/>
          <w:rtl/>
        </w:rPr>
        <w:t>, ו</w:t>
      </w:r>
      <w:r>
        <w:rPr>
          <w:rFonts w:hint="cs"/>
          <w:rtl/>
        </w:rPr>
        <w:t>כל הקצבאות הסלקטיביות</w:t>
      </w:r>
      <w:bookmarkStart w:id="727" w:name="_ETM_Q1_535204"/>
      <w:bookmarkStart w:id="728" w:name="_ETM_Q1_535514"/>
      <w:bookmarkEnd w:id="727"/>
      <w:bookmarkEnd w:id="728"/>
      <w:r>
        <w:rPr>
          <w:rFonts w:hint="cs"/>
          <w:rtl/>
        </w:rPr>
        <w:t xml:space="preserve"> שם יש</w:t>
      </w:r>
      <w:bookmarkStart w:id="729" w:name="_ETM_Q1_538446"/>
      <w:bookmarkEnd w:id="729"/>
      <w:r>
        <w:rPr>
          <w:rFonts w:hint="cs"/>
          <w:rtl/>
        </w:rPr>
        <w:t xml:space="preserve"> את הבעיה</w:t>
      </w:r>
      <w:bookmarkStart w:id="730" w:name="_ETM_Q1_537663"/>
      <w:bookmarkStart w:id="731" w:name="_ETM_Q1_537992"/>
      <w:bookmarkStart w:id="732" w:name="_ETM_Q1_537910"/>
      <w:bookmarkStart w:id="733" w:name="_ETM_Q1_538236"/>
      <w:bookmarkEnd w:id="730"/>
      <w:bookmarkEnd w:id="731"/>
      <w:bookmarkEnd w:id="732"/>
      <w:bookmarkEnd w:id="733"/>
      <w:r>
        <w:rPr>
          <w:rFonts w:hint="cs"/>
          <w:rtl/>
        </w:rPr>
        <w:t xml:space="preserve"> ושם לא מצליחים למצות אות</w:t>
      </w:r>
      <w:bookmarkStart w:id="734" w:name="_ETM_Q1_539159"/>
      <w:bookmarkStart w:id="735" w:name="_ETM_Q1_539488"/>
      <w:bookmarkEnd w:id="734"/>
      <w:bookmarkEnd w:id="735"/>
      <w:r>
        <w:rPr>
          <w:rFonts w:hint="cs"/>
          <w:rtl/>
        </w:rPr>
        <w:t>ן</w:t>
      </w:r>
      <w:bookmarkStart w:id="736" w:name="_ETM_Q1_535942"/>
      <w:bookmarkStart w:id="737" w:name="_ETM_Q1_536132"/>
      <w:bookmarkEnd w:id="736"/>
      <w:bookmarkEnd w:id="737"/>
      <w:r>
        <w:rPr>
          <w:rFonts w:hint="cs"/>
          <w:rtl/>
        </w:rPr>
        <w:t>,</w:t>
      </w:r>
      <w:bookmarkStart w:id="738" w:name="_ETM_Q1_539050"/>
      <w:bookmarkEnd w:id="738"/>
      <w:r>
        <w:rPr>
          <w:rFonts w:hint="cs"/>
          <w:rtl/>
        </w:rPr>
        <w:t xml:space="preserve"> </w:t>
      </w:r>
      <w:bookmarkStart w:id="739" w:name="_ETM_Q1_539385"/>
      <w:bookmarkEnd w:id="739"/>
      <w:r>
        <w:rPr>
          <w:rFonts w:hint="cs"/>
          <w:rtl/>
        </w:rPr>
        <w:t xml:space="preserve">יש חסמים </w:t>
      </w:r>
      <w:r w:rsidR="008D293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בירוקרטיים </w:t>
      </w:r>
      <w:bookmarkStart w:id="740" w:name="_ETM_Q1_540226"/>
      <w:bookmarkStart w:id="741" w:name="_ETM_Q1_540573"/>
      <w:bookmarkEnd w:id="740"/>
      <w:bookmarkEnd w:id="741"/>
      <w:r w:rsidR="008D2939">
        <w:rPr>
          <w:rFonts w:hint="cs"/>
          <w:rtl/>
        </w:rPr>
        <w:t>ו</w:t>
      </w:r>
      <w:r>
        <w:rPr>
          <w:rFonts w:hint="cs"/>
          <w:rtl/>
        </w:rPr>
        <w:t>גם של חוסר ידיעה ו</w:t>
      </w:r>
      <w:bookmarkStart w:id="742" w:name="_ETM_Q1_542117"/>
      <w:bookmarkStart w:id="743" w:name="_ETM_Q1_542422"/>
      <w:bookmarkEnd w:id="742"/>
      <w:bookmarkEnd w:id="743"/>
      <w:r>
        <w:rPr>
          <w:rFonts w:hint="cs"/>
          <w:rtl/>
        </w:rPr>
        <w:t xml:space="preserve">עוד כהנה </w:t>
      </w:r>
      <w:bookmarkStart w:id="744" w:name="_ETM_Q1_544595"/>
      <w:bookmarkEnd w:id="744"/>
      <w:r>
        <w:rPr>
          <w:rFonts w:hint="cs"/>
          <w:rtl/>
        </w:rPr>
        <w:t>וכהנה</w:t>
      </w:r>
      <w:bookmarkStart w:id="745" w:name="_ETM_Q1_541448"/>
      <w:bookmarkStart w:id="746" w:name="_ETM_Q1_541648"/>
      <w:bookmarkEnd w:id="745"/>
      <w:bookmarkEnd w:id="746"/>
      <w:r>
        <w:rPr>
          <w:rFonts w:hint="cs"/>
          <w:rtl/>
        </w:rPr>
        <w:t>.</w:t>
      </w:r>
      <w:bookmarkStart w:id="747" w:name="_ETM_Q1_548831"/>
      <w:bookmarkEnd w:id="747"/>
    </w:p>
    <w:p w14:paraId="15A69849" w14:textId="339EE819" w:rsidR="00BD0D7B" w:rsidRDefault="00BD0D7B" w:rsidP="00BD0D7B">
      <w:pPr>
        <w:rPr>
          <w:rtl/>
          <w:lang w:eastAsia="he-IL"/>
        </w:rPr>
      </w:pPr>
      <w:bookmarkStart w:id="748" w:name="_ETM_Q1_548973"/>
      <w:bookmarkStart w:id="749" w:name="_ETM_Q1_544396"/>
      <w:bookmarkStart w:id="750" w:name="_ETM_Q1_544704"/>
      <w:bookmarkEnd w:id="748"/>
      <w:bookmarkEnd w:id="749"/>
      <w:bookmarkEnd w:id="750"/>
    </w:p>
    <w:p w14:paraId="723AD860" w14:textId="09A32258" w:rsidR="00BD0D7B" w:rsidRDefault="00BD0D7B" w:rsidP="00BD0D7B">
      <w:pPr>
        <w:pStyle w:val="a4"/>
        <w:keepNext/>
        <w:rPr>
          <w:rtl/>
        </w:rPr>
      </w:pPr>
      <w:bookmarkStart w:id="751" w:name="ET_speaker_6224_13"/>
      <w:r w:rsidRPr="00BD0D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BD0D7B">
        <w:rPr>
          <w:rStyle w:val="TagStyle"/>
          <w:rtl/>
        </w:rPr>
        <w:t xml:space="preserve"> &lt;&lt; דובר &gt;&gt;</w:t>
      </w:r>
      <w:r w:rsidR="005B218B">
        <w:rPr>
          <w:rtl/>
        </w:rPr>
        <w:t xml:space="preserve"> </w:t>
      </w:r>
      <w:bookmarkEnd w:id="751"/>
    </w:p>
    <w:p w14:paraId="1584DF08" w14:textId="256CF06D" w:rsidR="00BD0D7B" w:rsidRDefault="00BD0D7B" w:rsidP="00BD0D7B">
      <w:pPr>
        <w:pStyle w:val="KeepWithNext"/>
        <w:rPr>
          <w:rtl/>
          <w:lang w:eastAsia="he-IL"/>
        </w:rPr>
      </w:pPr>
    </w:p>
    <w:p w14:paraId="5F505A1D" w14:textId="45F4D33E" w:rsidR="00BD0D7B" w:rsidRDefault="00BD0D7B" w:rsidP="008D2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ובמיוחד בציבור שלי </w:t>
      </w:r>
      <w:bookmarkStart w:id="752" w:name="_ETM_Q1_542858"/>
      <w:bookmarkStart w:id="753" w:name="_ETM_Q1_543057"/>
      <w:bookmarkEnd w:id="752"/>
      <w:bookmarkEnd w:id="753"/>
      <w:r>
        <w:rPr>
          <w:rFonts w:hint="cs"/>
          <w:rtl/>
          <w:lang w:eastAsia="he-IL"/>
        </w:rPr>
        <w:t>שהוא ציבו</w:t>
      </w:r>
      <w:bookmarkStart w:id="754" w:name="_ETM_Q1_545896"/>
      <w:bookmarkStart w:id="755" w:name="_ETM_Q1_546233"/>
      <w:bookmarkEnd w:id="754"/>
      <w:bookmarkEnd w:id="755"/>
      <w:r>
        <w:rPr>
          <w:rFonts w:hint="cs"/>
          <w:rtl/>
          <w:lang w:eastAsia="he-IL"/>
        </w:rPr>
        <w:t>ר העולים</w:t>
      </w:r>
      <w:bookmarkStart w:id="756" w:name="_ETM_Q1_545412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545791"/>
      <w:bookmarkEnd w:id="757"/>
      <w:r w:rsidR="008D2939">
        <w:rPr>
          <w:rFonts w:hint="cs"/>
          <w:rtl/>
          <w:lang w:eastAsia="he-IL"/>
        </w:rPr>
        <w:t xml:space="preserve">דוברי </w:t>
      </w:r>
      <w:r>
        <w:rPr>
          <w:rFonts w:hint="cs"/>
          <w:rtl/>
          <w:lang w:eastAsia="he-IL"/>
        </w:rPr>
        <w:t>רוסית</w:t>
      </w:r>
      <w:bookmarkStart w:id="758" w:name="_ETM_Q1_548047"/>
      <w:bookmarkEnd w:id="758"/>
      <w:r>
        <w:rPr>
          <w:rFonts w:hint="cs"/>
          <w:rtl/>
          <w:lang w:eastAsia="he-IL"/>
        </w:rPr>
        <w:t xml:space="preserve">, שבחלק </w:t>
      </w:r>
      <w:bookmarkStart w:id="759" w:name="_ETM_Q1_546900"/>
      <w:bookmarkStart w:id="760" w:name="_ETM_Q1_547239"/>
      <w:bookmarkEnd w:id="759"/>
      <w:bookmarkEnd w:id="760"/>
      <w:r>
        <w:rPr>
          <w:rFonts w:hint="cs"/>
          <w:rtl/>
          <w:lang w:eastAsia="he-IL"/>
        </w:rPr>
        <w:t>מהמקרים פש</w:t>
      </w:r>
      <w:bookmarkStart w:id="761" w:name="_ETM_Q1_547808"/>
      <w:bookmarkStart w:id="762" w:name="_ETM_Q1_548145"/>
      <w:bookmarkEnd w:id="761"/>
      <w:bookmarkEnd w:id="762"/>
      <w:r>
        <w:rPr>
          <w:rFonts w:hint="cs"/>
          <w:rtl/>
          <w:lang w:eastAsia="he-IL"/>
        </w:rPr>
        <w:t xml:space="preserve">וט לא יודעים </w:t>
      </w:r>
      <w:r w:rsidR="008D293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הדברים. </w:t>
      </w:r>
      <w:bookmarkStart w:id="763" w:name="_ETM_Q1_549572"/>
      <w:bookmarkStart w:id="764" w:name="_ETM_Q1_549909"/>
      <w:bookmarkEnd w:id="763"/>
      <w:bookmarkEnd w:id="764"/>
    </w:p>
    <w:p w14:paraId="13F4A6EA" w14:textId="35F13CDF" w:rsidR="00BD0D7B" w:rsidRDefault="00BD0D7B" w:rsidP="00BD0D7B">
      <w:pPr>
        <w:ind w:firstLine="0"/>
        <w:rPr>
          <w:rtl/>
          <w:lang w:eastAsia="he-IL"/>
        </w:rPr>
      </w:pPr>
      <w:bookmarkStart w:id="765" w:name="_ETM_Q1_550397"/>
      <w:bookmarkStart w:id="766" w:name="_ETM_Q1_550528"/>
      <w:bookmarkStart w:id="767" w:name="_ETM_Q1_549615"/>
      <w:bookmarkStart w:id="768" w:name="_ETM_Q1_549942"/>
      <w:bookmarkEnd w:id="765"/>
      <w:bookmarkEnd w:id="766"/>
      <w:bookmarkEnd w:id="767"/>
      <w:bookmarkEnd w:id="768"/>
    </w:p>
    <w:p w14:paraId="02B904A4" w14:textId="2A50111F" w:rsidR="00BD0D7B" w:rsidRDefault="00BD0D7B" w:rsidP="00BD0D7B">
      <w:pPr>
        <w:pStyle w:val="af6"/>
        <w:keepNext/>
        <w:rPr>
          <w:rtl/>
        </w:rPr>
      </w:pPr>
      <w:bookmarkStart w:id="769" w:name="ET_yor_6158_14"/>
      <w:r w:rsidRPr="00BD0D7B">
        <w:rPr>
          <w:rStyle w:val="TagStyle"/>
          <w:rtl/>
        </w:rPr>
        <w:t xml:space="preserve"> &lt;&lt; </w:t>
      </w:r>
      <w:proofErr w:type="spellStart"/>
      <w:r w:rsidRPr="00BD0D7B">
        <w:rPr>
          <w:rStyle w:val="TagStyle"/>
          <w:rtl/>
        </w:rPr>
        <w:t>יור</w:t>
      </w:r>
      <w:proofErr w:type="spellEnd"/>
      <w:r w:rsidRPr="00BD0D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0D7B">
        <w:rPr>
          <w:rStyle w:val="TagStyle"/>
          <w:rtl/>
        </w:rPr>
        <w:t xml:space="preserve"> &lt;&lt; </w:t>
      </w:r>
      <w:proofErr w:type="spellStart"/>
      <w:r w:rsidRPr="00BD0D7B">
        <w:rPr>
          <w:rStyle w:val="TagStyle"/>
          <w:rtl/>
        </w:rPr>
        <w:t>יור</w:t>
      </w:r>
      <w:proofErr w:type="spellEnd"/>
      <w:r w:rsidRPr="00BD0D7B">
        <w:rPr>
          <w:rStyle w:val="TagStyle"/>
          <w:rtl/>
        </w:rPr>
        <w:t xml:space="preserve"> &gt;&gt;</w:t>
      </w:r>
      <w:r w:rsidR="005B218B">
        <w:rPr>
          <w:rtl/>
        </w:rPr>
        <w:t xml:space="preserve"> </w:t>
      </w:r>
      <w:bookmarkEnd w:id="769"/>
    </w:p>
    <w:p w14:paraId="60B344B1" w14:textId="585F1676" w:rsidR="00BD0D7B" w:rsidRDefault="00BD0D7B" w:rsidP="00BD0D7B">
      <w:pPr>
        <w:pStyle w:val="KeepWithNext"/>
        <w:rPr>
          <w:rtl/>
          <w:lang w:eastAsia="he-IL"/>
        </w:rPr>
      </w:pPr>
    </w:p>
    <w:p w14:paraId="52ED96BD" w14:textId="725EB8AF" w:rsidR="00BD0D7B" w:rsidRDefault="00BD0D7B" w:rsidP="00BD0D7B">
      <w:pPr>
        <w:rPr>
          <w:rtl/>
          <w:lang w:eastAsia="he-IL"/>
        </w:rPr>
      </w:pPr>
      <w:bookmarkStart w:id="770" w:name="_ETM_Q1_554219"/>
      <w:bookmarkStart w:id="771" w:name="_ETM_Q1_554351"/>
      <w:bookmarkEnd w:id="770"/>
      <w:bookmarkEnd w:id="771"/>
      <w:r>
        <w:rPr>
          <w:rFonts w:hint="cs"/>
          <w:rtl/>
          <w:lang w:eastAsia="he-IL"/>
        </w:rPr>
        <w:t>לא יודעים</w:t>
      </w:r>
      <w:bookmarkStart w:id="772" w:name="_ETM_Q1_551269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551646"/>
      <w:bookmarkStart w:id="774" w:name="_ETM_Q1_551985"/>
      <w:bookmarkStart w:id="775" w:name="_ETM_Q1_553684"/>
      <w:bookmarkStart w:id="776" w:name="_ETM_Q1_554023"/>
      <w:bookmarkStart w:id="777" w:name="_ETM_Q1_554657"/>
      <w:bookmarkEnd w:id="773"/>
      <w:bookmarkEnd w:id="774"/>
      <w:bookmarkEnd w:id="775"/>
      <w:bookmarkEnd w:id="776"/>
      <w:bookmarkEnd w:id="777"/>
      <w:r w:rsidR="008D2939">
        <w:rPr>
          <w:rFonts w:hint="cs"/>
          <w:rtl/>
          <w:lang w:eastAsia="he-IL"/>
        </w:rPr>
        <w:t xml:space="preserve">ויש </w:t>
      </w:r>
      <w:r w:rsidR="00F53AD2">
        <w:rPr>
          <w:rFonts w:hint="cs"/>
          <w:rtl/>
          <w:lang w:eastAsia="he-IL"/>
        </w:rPr>
        <w:t>בעיי</w:t>
      </w:r>
      <w:r w:rsidR="00F53AD2">
        <w:rPr>
          <w:rFonts w:hint="eastAsia"/>
          <w:rtl/>
          <w:lang w:eastAsia="he-IL"/>
        </w:rPr>
        <w:t>ת</w:t>
      </w:r>
      <w:r w:rsidR="008D2939">
        <w:rPr>
          <w:rFonts w:hint="cs"/>
          <w:rtl/>
          <w:lang w:eastAsia="he-IL"/>
        </w:rPr>
        <w:t xml:space="preserve"> שפה.</w:t>
      </w:r>
    </w:p>
    <w:p w14:paraId="53CF3F01" w14:textId="241E38FB" w:rsidR="00BD0D7B" w:rsidRDefault="00BD0D7B" w:rsidP="00BD0D7B">
      <w:pPr>
        <w:rPr>
          <w:rtl/>
          <w:lang w:eastAsia="he-IL"/>
        </w:rPr>
      </w:pPr>
      <w:bookmarkStart w:id="778" w:name="_ETM_Q1_554759"/>
      <w:bookmarkStart w:id="779" w:name="_ETM_Q1_551347"/>
      <w:bookmarkStart w:id="780" w:name="_ETM_Q1_552291"/>
      <w:bookmarkEnd w:id="778"/>
      <w:bookmarkEnd w:id="779"/>
      <w:bookmarkEnd w:id="780"/>
    </w:p>
    <w:p w14:paraId="367CC85B" w14:textId="0CCFFD35" w:rsidR="00BD0D7B" w:rsidRDefault="00BD0D7B" w:rsidP="00BD0D7B">
      <w:pPr>
        <w:pStyle w:val="a4"/>
        <w:keepNext/>
        <w:rPr>
          <w:rtl/>
        </w:rPr>
      </w:pPr>
      <w:bookmarkStart w:id="781" w:name="ET_speaker_6224_15"/>
      <w:r w:rsidRPr="00BD0D7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BD0D7B">
        <w:rPr>
          <w:rStyle w:val="TagStyle"/>
          <w:rtl/>
        </w:rPr>
        <w:t xml:space="preserve"> &lt;&lt; דובר &gt;&gt;</w:t>
      </w:r>
      <w:r w:rsidR="005B218B">
        <w:rPr>
          <w:rtl/>
        </w:rPr>
        <w:t xml:space="preserve"> </w:t>
      </w:r>
      <w:bookmarkEnd w:id="781"/>
    </w:p>
    <w:p w14:paraId="31F5F1E8" w14:textId="434E231A" w:rsidR="00BD0D7B" w:rsidRDefault="00BD0D7B" w:rsidP="00BD0D7B">
      <w:pPr>
        <w:pStyle w:val="KeepWithNext"/>
        <w:rPr>
          <w:rtl/>
          <w:lang w:eastAsia="he-IL"/>
        </w:rPr>
      </w:pPr>
    </w:p>
    <w:p w14:paraId="27A583C6" w14:textId="08BCBA51" w:rsidR="00BD0D7B" w:rsidRDefault="00BD0D7B" w:rsidP="00BD0D7B">
      <w:pPr>
        <w:rPr>
          <w:rtl/>
          <w:lang w:eastAsia="he-IL"/>
        </w:rPr>
      </w:pPr>
      <w:bookmarkStart w:id="782" w:name="_ETM_Q1_554200"/>
      <w:bookmarkStart w:id="783" w:name="_ETM_Q1_554352"/>
      <w:bookmarkStart w:id="784" w:name="_ETM_Q1_549416"/>
      <w:bookmarkStart w:id="785" w:name="_ETM_Q1_549754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>אני מק</w:t>
      </w:r>
      <w:bookmarkStart w:id="786" w:name="_ETM_Q1_550209"/>
      <w:bookmarkStart w:id="787" w:name="_ETM_Q1_550523"/>
      <w:bookmarkEnd w:id="786"/>
      <w:bookmarkEnd w:id="787"/>
      <w:r>
        <w:rPr>
          <w:rFonts w:hint="cs"/>
          <w:rtl/>
          <w:lang w:eastAsia="he-IL"/>
        </w:rPr>
        <w:t>בלת פניות ללשכתי, "תס</w:t>
      </w:r>
      <w:bookmarkStart w:id="788" w:name="_ETM_Q1_552644"/>
      <w:bookmarkStart w:id="789" w:name="_ETM_Q1_552963"/>
      <w:bookmarkEnd w:id="788"/>
      <w:bookmarkEnd w:id="789"/>
      <w:r>
        <w:rPr>
          <w:rFonts w:hint="cs"/>
          <w:rtl/>
          <w:lang w:eastAsia="he-IL"/>
        </w:rPr>
        <w:t xml:space="preserve">פרי להם בבקשה על". אני מרגישה לפעמים </w:t>
      </w:r>
      <w:bookmarkStart w:id="790" w:name="_ETM_Q1_552497"/>
      <w:bookmarkStart w:id="791" w:name="_ETM_Q1_552694"/>
      <w:bookmarkEnd w:id="790"/>
      <w:bookmarkEnd w:id="791"/>
      <w:r>
        <w:rPr>
          <w:rFonts w:hint="cs"/>
          <w:rtl/>
          <w:lang w:eastAsia="he-IL"/>
        </w:rPr>
        <w:t xml:space="preserve">כמו </w:t>
      </w:r>
      <w:bookmarkStart w:id="792" w:name="_ETM_Q1_555428"/>
      <w:bookmarkStart w:id="793" w:name="_ETM_Q1_555754"/>
      <w:bookmarkEnd w:id="792"/>
      <w:bookmarkEnd w:id="793"/>
      <w:r>
        <w:rPr>
          <w:rFonts w:hint="cs"/>
          <w:rtl/>
          <w:lang w:eastAsia="he-IL"/>
        </w:rPr>
        <w:t>מוקד תמיכה טלפוני, אבל אין מה לעשות</w:t>
      </w:r>
      <w:bookmarkStart w:id="794" w:name="_ETM_Q1_564030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559256"/>
      <w:bookmarkStart w:id="796" w:name="_ETM_Q1_559587"/>
      <w:bookmarkEnd w:id="795"/>
      <w:bookmarkEnd w:id="796"/>
      <w:r>
        <w:rPr>
          <w:rFonts w:hint="cs"/>
          <w:rtl/>
          <w:lang w:eastAsia="he-IL"/>
        </w:rPr>
        <w:t>וזה המצב כרגע,</w:t>
      </w:r>
      <w:bookmarkStart w:id="797" w:name="_ETM_Q1_559836"/>
      <w:bookmarkStart w:id="798" w:name="_ETM_Q1_560229"/>
      <w:bookmarkEnd w:id="797"/>
      <w:bookmarkEnd w:id="798"/>
      <w:r>
        <w:rPr>
          <w:rFonts w:hint="cs"/>
          <w:rtl/>
          <w:lang w:eastAsia="he-IL"/>
        </w:rPr>
        <w:t xml:space="preserve"> אנ</w:t>
      </w:r>
      <w:r w:rsidR="008D2939">
        <w:rPr>
          <w:rFonts w:hint="cs"/>
          <w:rtl/>
          <w:lang w:eastAsia="he-IL"/>
        </w:rPr>
        <w:t xml:space="preserve">י מקווה שנוכל לשפר את </w:t>
      </w:r>
      <w:r>
        <w:rPr>
          <w:rFonts w:hint="cs"/>
          <w:rtl/>
          <w:lang w:eastAsia="he-IL"/>
        </w:rPr>
        <w:t>זה.</w:t>
      </w:r>
      <w:bookmarkStart w:id="799" w:name="_ETM_Q1_561902"/>
      <w:bookmarkEnd w:id="799"/>
    </w:p>
    <w:p w14:paraId="75D107D2" w14:textId="49B8ADA4" w:rsidR="00BD0D7B" w:rsidRDefault="00BD0D7B" w:rsidP="00BD0D7B">
      <w:pPr>
        <w:rPr>
          <w:rtl/>
          <w:lang w:eastAsia="he-IL"/>
        </w:rPr>
      </w:pPr>
      <w:bookmarkStart w:id="800" w:name="_ETM_Q1_562283"/>
      <w:bookmarkStart w:id="801" w:name="_ETM_Q1_562714"/>
      <w:bookmarkStart w:id="802" w:name="_ETM_Q1_562957"/>
      <w:bookmarkStart w:id="803" w:name="_ETM_Q1_559605"/>
      <w:bookmarkStart w:id="804" w:name="_ETM_Q1_559954"/>
      <w:bookmarkEnd w:id="800"/>
      <w:bookmarkEnd w:id="801"/>
      <w:bookmarkEnd w:id="802"/>
      <w:bookmarkEnd w:id="803"/>
      <w:bookmarkEnd w:id="804"/>
    </w:p>
    <w:p w14:paraId="4CEA569A" w14:textId="6433784A" w:rsidR="00BD0D7B" w:rsidRDefault="00BD0D7B" w:rsidP="00BD0D7B">
      <w:pPr>
        <w:pStyle w:val="af6"/>
        <w:keepNext/>
        <w:rPr>
          <w:rtl/>
        </w:rPr>
      </w:pPr>
      <w:bookmarkStart w:id="805" w:name="ET_yor_6158_16"/>
      <w:r w:rsidRPr="00BD0D7B">
        <w:rPr>
          <w:rStyle w:val="TagStyle"/>
          <w:rtl/>
        </w:rPr>
        <w:t xml:space="preserve"> &lt;&lt; </w:t>
      </w:r>
      <w:proofErr w:type="spellStart"/>
      <w:r w:rsidRPr="00BD0D7B">
        <w:rPr>
          <w:rStyle w:val="TagStyle"/>
          <w:rtl/>
        </w:rPr>
        <w:t>יור</w:t>
      </w:r>
      <w:proofErr w:type="spellEnd"/>
      <w:r w:rsidRPr="00BD0D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0D7B">
        <w:rPr>
          <w:rStyle w:val="TagStyle"/>
          <w:rtl/>
        </w:rPr>
        <w:t xml:space="preserve"> &lt;&lt; </w:t>
      </w:r>
      <w:proofErr w:type="spellStart"/>
      <w:r w:rsidRPr="00BD0D7B">
        <w:rPr>
          <w:rStyle w:val="TagStyle"/>
          <w:rtl/>
        </w:rPr>
        <w:t>יור</w:t>
      </w:r>
      <w:proofErr w:type="spellEnd"/>
      <w:r w:rsidRPr="00BD0D7B">
        <w:rPr>
          <w:rStyle w:val="TagStyle"/>
          <w:rtl/>
        </w:rPr>
        <w:t xml:space="preserve"> &gt;&gt;</w:t>
      </w:r>
      <w:r w:rsidR="005B218B">
        <w:rPr>
          <w:rtl/>
        </w:rPr>
        <w:t xml:space="preserve"> </w:t>
      </w:r>
      <w:bookmarkStart w:id="806" w:name="_ETM_Q1_558017"/>
      <w:bookmarkEnd w:id="805"/>
      <w:bookmarkEnd w:id="806"/>
    </w:p>
    <w:p w14:paraId="665F1BC1" w14:textId="77777777" w:rsidR="00A0554D" w:rsidRPr="00A0554D" w:rsidRDefault="00A0554D" w:rsidP="00A0554D">
      <w:pPr>
        <w:rPr>
          <w:rtl/>
          <w:lang w:eastAsia="he-IL"/>
        </w:rPr>
      </w:pPr>
      <w:bookmarkStart w:id="807" w:name="_ETM_Q1_558265"/>
      <w:bookmarkStart w:id="808" w:name="_ETM_Q1_553946"/>
      <w:bookmarkStart w:id="809" w:name="_ETM_Q1_554282"/>
      <w:bookmarkEnd w:id="807"/>
      <w:bookmarkEnd w:id="808"/>
      <w:bookmarkEnd w:id="809"/>
    </w:p>
    <w:p w14:paraId="6769AF90" w14:textId="4CB87CC7" w:rsidR="00BD0D7B" w:rsidRDefault="00A0554D" w:rsidP="008D2939">
      <w:pPr>
        <w:pStyle w:val="KeepWithNext"/>
        <w:rPr>
          <w:rtl/>
          <w:lang w:eastAsia="he-IL"/>
        </w:rPr>
      </w:pPr>
      <w:bookmarkStart w:id="810" w:name="_ETM_Q1_555685"/>
      <w:bookmarkStart w:id="811" w:name="_ETM_Q1_556031"/>
      <w:bookmarkEnd w:id="810"/>
      <w:bookmarkEnd w:id="811"/>
      <w:r>
        <w:rPr>
          <w:rtl/>
          <w:lang w:eastAsia="he-IL"/>
        </w:rPr>
        <w:tab/>
      </w:r>
      <w:bookmarkStart w:id="812" w:name="_ETM_Q1_553788"/>
      <w:bookmarkStart w:id="813" w:name="_ETM_Q1_554091"/>
      <w:bookmarkEnd w:id="812"/>
      <w:bookmarkEnd w:id="813"/>
      <w:r w:rsidR="008D2939">
        <w:rPr>
          <w:rFonts w:hint="cs"/>
          <w:rtl/>
          <w:lang w:eastAsia="he-IL"/>
        </w:rPr>
        <w:t>ממש.</w:t>
      </w:r>
      <w:bookmarkStart w:id="814" w:name="_ETM_Q1_562672"/>
      <w:bookmarkStart w:id="815" w:name="_ETM_Q1_562782"/>
      <w:bookmarkStart w:id="816" w:name="_ETM_Q1_610493"/>
      <w:bookmarkStart w:id="817" w:name="_ETM_Q1_606004"/>
      <w:bookmarkStart w:id="818" w:name="_ETM_Q1_606343"/>
      <w:bookmarkStart w:id="819" w:name="_ETM_Q1_557679"/>
      <w:bookmarkStart w:id="820" w:name="_ETM_Q1_557866"/>
      <w:bookmarkStart w:id="821" w:name="_ETM_Q1_553600"/>
      <w:bookmarkStart w:id="822" w:name="_ETM_Q1_553911"/>
      <w:bookmarkStart w:id="823" w:name="_ETM_Q1_610600"/>
      <w:bookmarkStart w:id="824" w:name="_ETM_Q1_610820"/>
      <w:bookmarkStart w:id="825" w:name="_ETM_Q1_605976"/>
      <w:bookmarkStart w:id="826" w:name="_ETM_Q1_606303"/>
      <w:bookmarkStart w:id="827" w:name="_ETM_Q1_608584"/>
      <w:bookmarkStart w:id="828" w:name="_ETM_Q1_608705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r w:rsidR="008D2939">
        <w:rPr>
          <w:rFonts w:hint="cs"/>
          <w:rtl/>
          <w:lang w:eastAsia="he-IL"/>
        </w:rPr>
        <w:t xml:space="preserve"> </w:t>
      </w:r>
      <w:r w:rsidR="00BD0D7B">
        <w:rPr>
          <w:rFonts w:hint="cs"/>
          <w:rtl/>
          <w:lang w:eastAsia="he-IL"/>
        </w:rPr>
        <w:t xml:space="preserve">אז </w:t>
      </w:r>
      <w:bookmarkStart w:id="829" w:name="_ETM_Q1_563235"/>
      <w:bookmarkStart w:id="830" w:name="_ETM_Q1_563582"/>
      <w:bookmarkEnd w:id="829"/>
      <w:bookmarkEnd w:id="830"/>
      <w:r>
        <w:rPr>
          <w:rFonts w:hint="cs"/>
          <w:rtl/>
          <w:lang w:eastAsia="he-IL"/>
        </w:rPr>
        <w:t>הקבוצה של השלמ</w:t>
      </w:r>
      <w:bookmarkStart w:id="831" w:name="_ETM_Q1_563380"/>
      <w:bookmarkEnd w:id="831"/>
      <w:r>
        <w:rPr>
          <w:rFonts w:hint="cs"/>
          <w:rtl/>
          <w:lang w:eastAsia="he-IL"/>
        </w:rPr>
        <w:t>ת</w:t>
      </w:r>
      <w:bookmarkStart w:id="832" w:name="_ETM_Q1_563708"/>
      <w:bookmarkEnd w:id="832"/>
      <w:r>
        <w:rPr>
          <w:rFonts w:hint="cs"/>
          <w:rtl/>
          <w:lang w:eastAsia="he-IL"/>
        </w:rPr>
        <w:t xml:space="preserve"> הכנסה זו הקבוצה של הקשישים</w:t>
      </w:r>
      <w:bookmarkStart w:id="833" w:name="_ETM_Q1_569501"/>
      <w:bookmarkEnd w:id="833"/>
      <w:r>
        <w:rPr>
          <w:rFonts w:hint="cs"/>
          <w:rtl/>
          <w:lang w:eastAsia="he-IL"/>
        </w:rPr>
        <w:t xml:space="preserve"> שבאמת </w:t>
      </w:r>
      <w:bookmarkStart w:id="834" w:name="_ETM_Q1_566365"/>
      <w:bookmarkStart w:id="835" w:name="_ETM_Q1_566693"/>
      <w:bookmarkEnd w:id="834"/>
      <w:bookmarkEnd w:id="835"/>
      <w:r>
        <w:rPr>
          <w:rFonts w:hint="cs"/>
          <w:rtl/>
          <w:lang w:eastAsia="he-IL"/>
        </w:rPr>
        <w:t xml:space="preserve">הכי זקוקים לעזרה ולתמיכה וגם בה </w:t>
      </w:r>
      <w:bookmarkStart w:id="836" w:name="_ETM_Q1_570604"/>
      <w:bookmarkStart w:id="837" w:name="_ETM_Q1_570999"/>
      <w:bookmarkEnd w:id="836"/>
      <w:bookmarkEnd w:id="837"/>
      <w:r>
        <w:rPr>
          <w:rFonts w:hint="cs"/>
          <w:rtl/>
          <w:lang w:eastAsia="he-IL"/>
        </w:rPr>
        <w:t>אנחנו</w:t>
      </w:r>
      <w:bookmarkStart w:id="838" w:name="_ETM_Q1_570035"/>
      <w:bookmarkEnd w:id="838"/>
      <w:r>
        <w:rPr>
          <w:rFonts w:hint="cs"/>
          <w:rtl/>
          <w:lang w:eastAsia="he-IL"/>
        </w:rPr>
        <w:t xml:space="preserve"> </w:t>
      </w:r>
      <w:bookmarkStart w:id="839" w:name="_ETM_Q1_570399"/>
      <w:bookmarkEnd w:id="839"/>
      <w:r>
        <w:rPr>
          <w:rFonts w:hint="cs"/>
          <w:rtl/>
          <w:lang w:eastAsia="he-IL"/>
        </w:rPr>
        <w:t>תיכף נעסוק</w:t>
      </w:r>
      <w:bookmarkStart w:id="840" w:name="_ETM_Q1_575996"/>
      <w:bookmarkStart w:id="841" w:name="_ETM_Q1_572009"/>
      <w:bookmarkStart w:id="842" w:name="_ETM_Q1_572333"/>
      <w:bookmarkEnd w:id="840"/>
      <w:bookmarkEnd w:id="841"/>
      <w:bookmarkEnd w:id="842"/>
      <w:r>
        <w:rPr>
          <w:rFonts w:hint="cs"/>
          <w:rtl/>
          <w:lang w:eastAsia="he-IL"/>
        </w:rPr>
        <w:t>. א</w:t>
      </w:r>
      <w:bookmarkStart w:id="843" w:name="_ETM_Q1_572409"/>
      <w:bookmarkStart w:id="844" w:name="_ETM_Q1_572760"/>
      <w:bookmarkStart w:id="845" w:name="_ETM_Q1_572164"/>
      <w:bookmarkStart w:id="846" w:name="_ETM_Q1_572487"/>
      <w:bookmarkEnd w:id="843"/>
      <w:bookmarkEnd w:id="844"/>
      <w:bookmarkEnd w:id="845"/>
      <w:bookmarkEnd w:id="846"/>
      <w:r w:rsidR="008D2939">
        <w:rPr>
          <w:rFonts w:hint="cs"/>
          <w:rtl/>
          <w:lang w:eastAsia="he-IL"/>
        </w:rPr>
        <w:t>בל כמובן</w:t>
      </w:r>
      <w:bookmarkStart w:id="847" w:name="_ETM_Q1_572061"/>
      <w:bookmarkStart w:id="848" w:name="_ETM_Q1_572396"/>
      <w:bookmarkEnd w:id="847"/>
      <w:bookmarkEnd w:id="848"/>
      <w:r w:rsidR="008D2939">
        <w:rPr>
          <w:rFonts w:hint="cs"/>
          <w:rtl/>
          <w:lang w:eastAsia="he-IL"/>
        </w:rPr>
        <w:t xml:space="preserve"> שהם לא יחידים,</w:t>
      </w:r>
      <w:r>
        <w:rPr>
          <w:rFonts w:hint="cs"/>
          <w:rtl/>
          <w:lang w:eastAsia="he-IL"/>
        </w:rPr>
        <w:t xml:space="preserve"> אלו אנשים בלי הפנסיה</w:t>
      </w:r>
      <w:bookmarkStart w:id="849" w:name="_ETM_Q1_575914"/>
      <w:bookmarkEnd w:id="849"/>
      <w:r>
        <w:rPr>
          <w:rFonts w:hint="cs"/>
          <w:rtl/>
          <w:lang w:eastAsia="he-IL"/>
        </w:rPr>
        <w:t>,</w:t>
      </w:r>
      <w:bookmarkStart w:id="850" w:name="_ETM_Q1_576251"/>
      <w:bookmarkEnd w:id="850"/>
      <w:r>
        <w:rPr>
          <w:rFonts w:hint="cs"/>
          <w:rtl/>
          <w:lang w:eastAsia="he-IL"/>
        </w:rPr>
        <w:t xml:space="preserve"> א</w:t>
      </w:r>
      <w:bookmarkStart w:id="851" w:name="_ETM_Q1_576709"/>
      <w:bookmarkEnd w:id="851"/>
      <w:r>
        <w:rPr>
          <w:rFonts w:hint="cs"/>
          <w:rtl/>
          <w:lang w:eastAsia="he-IL"/>
        </w:rPr>
        <w:t xml:space="preserve">נשים שמקבלים את קצבת </w:t>
      </w:r>
      <w:r w:rsidR="000A77A3">
        <w:rPr>
          <w:rFonts w:hint="cs"/>
          <w:rtl/>
          <w:lang w:eastAsia="he-IL"/>
        </w:rPr>
        <w:t>הזקנה</w:t>
      </w:r>
      <w:r>
        <w:rPr>
          <w:rFonts w:hint="cs"/>
          <w:rtl/>
          <w:lang w:eastAsia="he-IL"/>
        </w:rPr>
        <w:t xml:space="preserve"> שעליה כבר דנים כל</w:t>
      </w:r>
      <w:bookmarkStart w:id="852" w:name="_ETM_Q1_584748"/>
      <w:bookmarkEnd w:id="852"/>
      <w:r>
        <w:rPr>
          <w:rFonts w:hint="cs"/>
          <w:rtl/>
          <w:lang w:eastAsia="he-IL"/>
        </w:rPr>
        <w:t xml:space="preserve"> כך </w:t>
      </w:r>
      <w:bookmarkStart w:id="853" w:name="_ETM_Q1_580581"/>
      <w:bookmarkStart w:id="854" w:name="_ETM_Q1_580926"/>
      <w:bookmarkEnd w:id="853"/>
      <w:bookmarkEnd w:id="854"/>
      <w:r>
        <w:rPr>
          <w:rFonts w:hint="cs"/>
          <w:rtl/>
          <w:lang w:eastAsia="he-IL"/>
        </w:rPr>
        <w:t xml:space="preserve">הרבה שנים, שהסכום שלה נמוך </w:t>
      </w:r>
      <w:bookmarkStart w:id="855" w:name="_ETM_Q1_583768"/>
      <w:bookmarkStart w:id="856" w:name="_ETM_Q1_584104"/>
      <w:bookmarkEnd w:id="855"/>
      <w:bookmarkEnd w:id="856"/>
      <w:r>
        <w:rPr>
          <w:rFonts w:hint="cs"/>
          <w:rtl/>
          <w:lang w:eastAsia="he-IL"/>
        </w:rPr>
        <w:t xml:space="preserve">בצורה </w:t>
      </w:r>
      <w:r w:rsidR="000A77A3">
        <w:rPr>
          <w:rFonts w:hint="cs"/>
          <w:rtl/>
          <w:lang w:eastAsia="he-IL"/>
        </w:rPr>
        <w:t>שערורייתי</w:t>
      </w:r>
      <w:r w:rsidR="000A77A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857" w:name="_ETM_Q1_587210"/>
      <w:bookmarkStart w:id="858" w:name="_ETM_Q1_587542"/>
      <w:bookmarkEnd w:id="857"/>
      <w:bookmarkEnd w:id="858"/>
      <w:r>
        <w:rPr>
          <w:rFonts w:hint="cs"/>
          <w:rtl/>
          <w:lang w:eastAsia="he-IL"/>
        </w:rPr>
        <w:t>וגם</w:t>
      </w:r>
      <w:bookmarkStart w:id="859" w:name="_ETM_Q1_588014"/>
      <w:bookmarkEnd w:id="859"/>
      <w:r>
        <w:rPr>
          <w:rFonts w:hint="cs"/>
          <w:rtl/>
          <w:lang w:eastAsia="he-IL"/>
        </w:rPr>
        <w:t xml:space="preserve"> ה</w:t>
      </w:r>
      <w:r w:rsidR="000A77A3">
        <w:rPr>
          <w:rFonts w:hint="cs"/>
          <w:rtl/>
          <w:lang w:eastAsia="he-IL"/>
        </w:rPr>
        <w:t>הצמד</w:t>
      </w:r>
      <w:r>
        <w:rPr>
          <w:rFonts w:hint="cs"/>
          <w:rtl/>
          <w:lang w:eastAsia="he-IL"/>
        </w:rPr>
        <w:t xml:space="preserve">ה שלה </w:t>
      </w:r>
      <w:bookmarkStart w:id="860" w:name="_ETM_Q1_588403"/>
      <w:bookmarkStart w:id="861" w:name="_ETM_Q1_588732"/>
      <w:bookmarkEnd w:id="860"/>
      <w:bookmarkEnd w:id="861"/>
      <w:r>
        <w:rPr>
          <w:rFonts w:hint="cs"/>
          <w:rtl/>
          <w:lang w:eastAsia="he-IL"/>
        </w:rPr>
        <w:t xml:space="preserve">היא </w:t>
      </w:r>
      <w:r w:rsidR="000A77A3">
        <w:rPr>
          <w:rFonts w:hint="cs"/>
          <w:rtl/>
          <w:lang w:eastAsia="he-IL"/>
        </w:rPr>
        <w:t>מזערית</w:t>
      </w:r>
      <w:r>
        <w:rPr>
          <w:rFonts w:hint="cs"/>
          <w:rtl/>
          <w:lang w:eastAsia="he-IL"/>
        </w:rPr>
        <w:t>, לעומת השחיקה שלה בשנים</w:t>
      </w:r>
      <w:bookmarkStart w:id="862" w:name="_ETM_Q1_593195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593531"/>
      <w:bookmarkEnd w:id="863"/>
      <w:r w:rsidR="00EF28AD">
        <w:rPr>
          <w:rFonts w:hint="cs"/>
          <w:rtl/>
          <w:lang w:eastAsia="he-IL"/>
        </w:rPr>
        <w:t>האלה שעבר</w:t>
      </w:r>
      <w:r>
        <w:rPr>
          <w:rFonts w:hint="cs"/>
          <w:rtl/>
          <w:lang w:eastAsia="he-IL"/>
        </w:rPr>
        <w:t>ו</w:t>
      </w:r>
      <w:bookmarkStart w:id="864" w:name="_ETM_Q1_594164"/>
      <w:bookmarkStart w:id="865" w:name="_ETM_Q1_594481"/>
      <w:bookmarkEnd w:id="864"/>
      <w:bookmarkEnd w:id="865"/>
      <w:r>
        <w:rPr>
          <w:rFonts w:hint="cs"/>
          <w:rtl/>
          <w:lang w:eastAsia="he-IL"/>
        </w:rPr>
        <w:t xml:space="preserve"> </w:t>
      </w:r>
      <w:bookmarkStart w:id="866" w:name="_ETM_Q1_594865"/>
      <w:bookmarkEnd w:id="866"/>
      <w:r w:rsidR="00EF28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לעומת השכר הממוצע במשק </w:t>
      </w:r>
      <w:proofErr w:type="spellStart"/>
      <w:r w:rsidR="000A77A3">
        <w:rPr>
          <w:rFonts w:hint="cs"/>
          <w:rtl/>
          <w:lang w:eastAsia="he-IL"/>
        </w:rPr>
        <w:t>וכו</w:t>
      </w:r>
      <w:proofErr w:type="spellEnd"/>
      <w:r w:rsidR="000A77A3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bookmarkStart w:id="867" w:name="_ETM_Q1_601568"/>
      <w:bookmarkStart w:id="868" w:name="_ETM_Q1_601786"/>
      <w:bookmarkEnd w:id="867"/>
      <w:bookmarkEnd w:id="868"/>
      <w:r>
        <w:rPr>
          <w:rFonts w:hint="cs"/>
          <w:rtl/>
          <w:lang w:eastAsia="he-IL"/>
        </w:rPr>
        <w:t xml:space="preserve"> אז יש </w:t>
      </w:r>
      <w:bookmarkStart w:id="869" w:name="_ETM_Q1_599252"/>
      <w:bookmarkStart w:id="870" w:name="_ETM_Q1_599566"/>
      <w:bookmarkEnd w:id="869"/>
      <w:bookmarkEnd w:id="870"/>
      <w:r>
        <w:rPr>
          <w:rFonts w:hint="cs"/>
          <w:rtl/>
          <w:lang w:eastAsia="he-IL"/>
        </w:rPr>
        <w:t>לך</w:t>
      </w:r>
      <w:r w:rsidR="00EF28AD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משימה </w:t>
      </w:r>
      <w:bookmarkStart w:id="871" w:name="_ETM_Q1_600742"/>
      <w:bookmarkEnd w:id="871"/>
      <w:r>
        <w:rPr>
          <w:rFonts w:hint="cs"/>
          <w:rtl/>
          <w:lang w:eastAsia="he-IL"/>
        </w:rPr>
        <w:t xml:space="preserve">לאומית, אני לא </w:t>
      </w:r>
      <w:bookmarkStart w:id="872" w:name="_ETM_Q1_600688"/>
      <w:bookmarkStart w:id="873" w:name="_ETM_Q1_601015"/>
      <w:bookmarkEnd w:id="872"/>
      <w:bookmarkEnd w:id="873"/>
      <w:r>
        <w:rPr>
          <w:rFonts w:hint="cs"/>
          <w:rtl/>
          <w:lang w:eastAsia="he-IL"/>
        </w:rPr>
        <w:t>אומרת את זה בצחוק, זו משימה לאומית</w:t>
      </w:r>
      <w:bookmarkStart w:id="874" w:name="_ETM_Q1_607734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603273"/>
      <w:bookmarkEnd w:id="875"/>
      <w:r>
        <w:rPr>
          <w:rFonts w:hint="cs"/>
          <w:rtl/>
          <w:lang w:eastAsia="he-IL"/>
        </w:rPr>
        <w:t>ו</w:t>
      </w:r>
      <w:bookmarkStart w:id="876" w:name="_ETM_Q1_603630"/>
      <w:bookmarkEnd w:id="876"/>
      <w:r>
        <w:rPr>
          <w:rFonts w:hint="cs"/>
          <w:rtl/>
          <w:lang w:eastAsia="he-IL"/>
        </w:rPr>
        <w:t>בהצלחה רבה</w:t>
      </w:r>
      <w:r w:rsidR="00EF28AD">
        <w:rPr>
          <w:rFonts w:hint="cs"/>
          <w:rtl/>
          <w:lang w:eastAsia="he-IL"/>
        </w:rPr>
        <w:t xml:space="preserve"> אלינה</w:t>
      </w:r>
      <w:r>
        <w:rPr>
          <w:rFonts w:hint="cs"/>
          <w:rtl/>
          <w:lang w:eastAsia="he-IL"/>
        </w:rPr>
        <w:t xml:space="preserve">. אז </w:t>
      </w:r>
      <w:r w:rsidR="00BD0D7B">
        <w:rPr>
          <w:rFonts w:hint="cs"/>
          <w:rtl/>
          <w:lang w:eastAsia="he-IL"/>
        </w:rPr>
        <w:t>קמה הוועדה</w:t>
      </w:r>
      <w:bookmarkStart w:id="877" w:name="_ETM_Q1_607946"/>
      <w:bookmarkStart w:id="878" w:name="_ETM_Q1_608279"/>
      <w:bookmarkEnd w:id="877"/>
      <w:bookmarkEnd w:id="878"/>
      <w:r w:rsidR="00BD0D7B">
        <w:rPr>
          <w:rFonts w:hint="cs"/>
          <w:rtl/>
          <w:lang w:eastAsia="he-IL"/>
        </w:rPr>
        <w:t xml:space="preserve">, ועדת המשנה. </w:t>
      </w:r>
      <w:bookmarkStart w:id="879" w:name="_ETM_Q1_610804"/>
      <w:bookmarkEnd w:id="879"/>
      <w:r w:rsidR="00BD0D7B">
        <w:rPr>
          <w:rFonts w:hint="cs"/>
          <w:rtl/>
          <w:lang w:eastAsia="he-IL"/>
        </w:rPr>
        <w:t xml:space="preserve">אנחנו </w:t>
      </w:r>
      <w:r w:rsidR="00EF28AD">
        <w:rPr>
          <w:rFonts w:hint="cs"/>
          <w:rtl/>
          <w:lang w:eastAsia="he-IL"/>
        </w:rPr>
        <w:t>נסיי</w:t>
      </w:r>
      <w:r w:rsidR="000A77A3">
        <w:rPr>
          <w:rFonts w:hint="eastAsia"/>
          <w:rtl/>
          <w:lang w:eastAsia="he-IL"/>
        </w:rPr>
        <w:t>ם</w:t>
      </w:r>
      <w:r w:rsidR="00BD0D7B">
        <w:rPr>
          <w:rFonts w:hint="cs"/>
          <w:rtl/>
          <w:lang w:eastAsia="he-IL"/>
        </w:rPr>
        <w:t xml:space="preserve"> את הדיון </w:t>
      </w:r>
      <w:bookmarkStart w:id="880" w:name="_ETM_Q1_610651"/>
      <w:bookmarkEnd w:id="880"/>
      <w:r w:rsidR="00BD0D7B">
        <w:rPr>
          <w:rFonts w:hint="cs"/>
          <w:rtl/>
          <w:lang w:eastAsia="he-IL"/>
        </w:rPr>
        <w:t>ה</w:t>
      </w:r>
      <w:bookmarkStart w:id="881" w:name="_ETM_Q1_610992"/>
      <w:bookmarkEnd w:id="881"/>
      <w:r w:rsidR="00BD0D7B">
        <w:rPr>
          <w:rFonts w:hint="cs"/>
          <w:rtl/>
          <w:lang w:eastAsia="he-IL"/>
        </w:rPr>
        <w:t xml:space="preserve">זה ובעוד חמש דקות </w:t>
      </w:r>
      <w:bookmarkStart w:id="882" w:name="_ETM_Q1_610758"/>
      <w:bookmarkStart w:id="883" w:name="_ETM_Q1_611105"/>
      <w:bookmarkEnd w:id="882"/>
      <w:bookmarkEnd w:id="883"/>
      <w:r w:rsidR="00BD0D7B">
        <w:rPr>
          <w:rFonts w:hint="cs"/>
          <w:rtl/>
          <w:lang w:eastAsia="he-IL"/>
        </w:rPr>
        <w:t>מתחילים</w:t>
      </w:r>
      <w:bookmarkStart w:id="884" w:name="_ETM_Q1_613154"/>
      <w:bookmarkEnd w:id="884"/>
      <w:r w:rsidR="00BD0D7B">
        <w:rPr>
          <w:rFonts w:hint="cs"/>
          <w:rtl/>
          <w:lang w:eastAsia="he-IL"/>
        </w:rPr>
        <w:t xml:space="preserve"> את הדיון הבא. </w:t>
      </w:r>
    </w:p>
    <w:p w14:paraId="1983896D" w14:textId="77777777" w:rsidR="00122FBA" w:rsidRDefault="00122FBA" w:rsidP="00122FBA">
      <w:pPr>
        <w:rPr>
          <w:rtl/>
          <w:lang w:eastAsia="he-IL"/>
        </w:rPr>
      </w:pPr>
    </w:p>
    <w:p w14:paraId="22BBD9C7" w14:textId="77777777" w:rsidR="00122FBA" w:rsidRPr="00122FBA" w:rsidRDefault="00122FBA" w:rsidP="00122FBA">
      <w:pPr>
        <w:rPr>
          <w:b/>
          <w:bCs/>
          <w:rtl/>
          <w:lang w:eastAsia="he-IL"/>
        </w:rPr>
      </w:pPr>
      <w:bookmarkStart w:id="885" w:name="_GoBack"/>
      <w:bookmarkEnd w:id="885"/>
    </w:p>
    <w:p w14:paraId="09557AC7" w14:textId="4EBC705E" w:rsidR="007C33FB" w:rsidRDefault="007C33FB" w:rsidP="007C33FB">
      <w:pPr>
        <w:pStyle w:val="afc"/>
        <w:keepNext/>
        <w:rPr>
          <w:lang w:eastAsia="he-IL"/>
        </w:rPr>
      </w:pPr>
      <w:bookmarkStart w:id="886" w:name="ET_meetingend_93"/>
      <w:r>
        <w:rPr>
          <w:rStyle w:val="TagStyle"/>
          <w:rFonts w:hint="cs"/>
          <w:rtl/>
        </w:rPr>
        <w:t xml:space="preserve">&lt;&lt; סיום &gt;&gt; </w:t>
      </w:r>
      <w:r>
        <w:rPr>
          <w:rtl/>
          <w:lang w:eastAsia="he-IL"/>
        </w:rPr>
        <w:t xml:space="preserve">הישיבה ננעלה בשעה </w:t>
      </w:r>
      <w:r w:rsidR="00B5765E">
        <w:rPr>
          <w:rFonts w:hint="cs"/>
          <w:rtl/>
          <w:lang w:eastAsia="he-IL"/>
        </w:rPr>
        <w:t>08:58</w:t>
      </w:r>
      <w:r>
        <w:rPr>
          <w:rtl/>
          <w:lang w:eastAsia="he-IL"/>
        </w:rPr>
        <w:t>.</w:t>
      </w:r>
      <w:r>
        <w:rPr>
          <w:rStyle w:val="TagStyle"/>
          <w:rFonts w:hint="cs"/>
          <w:rtl/>
        </w:rPr>
        <w:t xml:space="preserve"> &lt;&lt; סיום &gt;&gt;</w:t>
      </w:r>
      <w:r w:rsidR="00755AD1">
        <w:rPr>
          <w:rtl/>
          <w:lang w:eastAsia="he-IL"/>
        </w:rPr>
        <w:t xml:space="preserve"> </w:t>
      </w:r>
      <w:bookmarkEnd w:id="886"/>
    </w:p>
    <w:p w14:paraId="1F188C87" w14:textId="3EDCA7C5" w:rsidR="00122FBA" w:rsidRPr="00122FBA" w:rsidRDefault="00122FBA" w:rsidP="00122FBA">
      <w:pPr>
        <w:rPr>
          <w:rtl/>
          <w:lang w:eastAsia="he-IL"/>
        </w:rPr>
      </w:pPr>
      <w:r>
        <w:rPr>
          <w:rtl/>
          <w:lang w:eastAsia="he-IL"/>
        </w:rPr>
        <w:t>.</w:t>
      </w:r>
    </w:p>
    <w:p w14:paraId="0D050FF7" w14:textId="77777777" w:rsidR="00BD0D7B" w:rsidRPr="00BD0D7B" w:rsidRDefault="00BD0D7B" w:rsidP="00BD0D7B">
      <w:pPr>
        <w:rPr>
          <w:rtl/>
          <w:lang w:eastAsia="he-IL"/>
        </w:rPr>
      </w:pPr>
      <w:bookmarkStart w:id="887" w:name="_ETM_Q1_465892"/>
      <w:bookmarkStart w:id="888" w:name="_ETM_Q1_466199"/>
      <w:bookmarkEnd w:id="887"/>
      <w:bookmarkEnd w:id="888"/>
    </w:p>
    <w:bookmarkEnd w:id="203"/>
    <w:bookmarkEnd w:id="204"/>
    <w:bookmarkEnd w:id="616"/>
    <w:bookmarkEnd w:id="617"/>
    <w:p w14:paraId="4D7FC04E" w14:textId="77777777" w:rsidR="000C4FA5" w:rsidRPr="00522449" w:rsidRDefault="000C4FA5" w:rsidP="005B218B">
      <w:pPr>
        <w:ind w:firstLine="0"/>
        <w:rPr>
          <w:lang w:eastAsia="he-IL"/>
        </w:rPr>
      </w:pPr>
    </w:p>
    <w:sectPr w:rsidR="000C4FA5" w:rsidRPr="00522449" w:rsidSect="00290A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F54968" w14:textId="77777777" w:rsidR="008D530E" w:rsidRDefault="008D530E">
      <w:r>
        <w:separator/>
      </w:r>
    </w:p>
  </w:endnote>
  <w:endnote w:type="continuationSeparator" w:id="0">
    <w:p w14:paraId="5ED7CB2C" w14:textId="77777777" w:rsidR="008D530E" w:rsidRDefault="008D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CA495" w14:textId="77777777" w:rsidR="008D530E" w:rsidRDefault="008D530E">
      <w:r>
        <w:separator/>
      </w:r>
    </w:p>
  </w:footnote>
  <w:footnote w:type="continuationSeparator" w:id="0">
    <w:p w14:paraId="1BCD7B7D" w14:textId="77777777" w:rsidR="008D530E" w:rsidRDefault="008D5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87E2FF" w14:textId="77777777" w:rsidR="008D2939" w:rsidRDefault="008D29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1C1378" w14:textId="77777777" w:rsidR="008D2939" w:rsidRDefault="008D29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2FC3B" w14:textId="77777777" w:rsidR="008D2939" w:rsidRDefault="008D29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0A94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25F331BC" w14:textId="367D82A6" w:rsidR="008D2939" w:rsidRPr="00CC5815" w:rsidRDefault="008D2939" w:rsidP="008E5E3F">
    <w:pPr>
      <w:pStyle w:val="a3"/>
      <w:ind w:firstLine="0"/>
    </w:pPr>
    <w:r>
      <w:rPr>
        <w:rtl/>
      </w:rPr>
      <w:t>ועדת העבודה והרווחה</w:t>
    </w:r>
  </w:p>
  <w:p w14:paraId="7DC7CC04" w14:textId="2CCBF760" w:rsidR="008D2939" w:rsidRPr="00CC5815" w:rsidRDefault="008D2939" w:rsidP="008E5E3F">
    <w:pPr>
      <w:pStyle w:val="a3"/>
      <w:ind w:firstLine="0"/>
      <w:rPr>
        <w:rtl/>
      </w:rPr>
    </w:pPr>
    <w:r>
      <w:rPr>
        <w:rtl/>
      </w:rPr>
      <w:t>12/01/2022</w:t>
    </w:r>
  </w:p>
  <w:p w14:paraId="74EAA3AB" w14:textId="77777777" w:rsidR="008D2939" w:rsidRPr="00CC5815" w:rsidRDefault="008D29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1CFF7" w14:textId="77777777" w:rsidR="008D2939" w:rsidRDefault="008D29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109EB6" wp14:editId="7FA572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E420FA" w14:textId="77777777" w:rsidR="008D2939" w:rsidRDefault="008D29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D20664" w14:textId="77777777" w:rsidR="008D2939" w:rsidRDefault="008D29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7A3"/>
    <w:rsid w:val="000B060C"/>
    <w:rsid w:val="000B2EE6"/>
    <w:rsid w:val="000C47F5"/>
    <w:rsid w:val="000C4FA5"/>
    <w:rsid w:val="000E3314"/>
    <w:rsid w:val="000F2459"/>
    <w:rsid w:val="00113000"/>
    <w:rsid w:val="00122FBA"/>
    <w:rsid w:val="00135AE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1C2"/>
    <w:rsid w:val="00227FEF"/>
    <w:rsid w:val="00261554"/>
    <w:rsid w:val="00275C03"/>
    <w:rsid w:val="00280D58"/>
    <w:rsid w:val="00290A94"/>
    <w:rsid w:val="0029759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5DC"/>
    <w:rsid w:val="00396023"/>
    <w:rsid w:val="003B1F56"/>
    <w:rsid w:val="003C279D"/>
    <w:rsid w:val="003D17A8"/>
    <w:rsid w:val="003F0A5F"/>
    <w:rsid w:val="0040669B"/>
    <w:rsid w:val="0041315E"/>
    <w:rsid w:val="00420E41"/>
    <w:rsid w:val="00424C94"/>
    <w:rsid w:val="00447608"/>
    <w:rsid w:val="00451746"/>
    <w:rsid w:val="00470EAC"/>
    <w:rsid w:val="004911FA"/>
    <w:rsid w:val="0049458B"/>
    <w:rsid w:val="00495FD8"/>
    <w:rsid w:val="004B0A65"/>
    <w:rsid w:val="004B1BE9"/>
    <w:rsid w:val="00500C0C"/>
    <w:rsid w:val="00522449"/>
    <w:rsid w:val="00545388"/>
    <w:rsid w:val="00546678"/>
    <w:rsid w:val="005506B9"/>
    <w:rsid w:val="005817EC"/>
    <w:rsid w:val="00590B77"/>
    <w:rsid w:val="005A342D"/>
    <w:rsid w:val="005B218B"/>
    <w:rsid w:val="005C363E"/>
    <w:rsid w:val="005D61F3"/>
    <w:rsid w:val="005E1C6B"/>
    <w:rsid w:val="005F76B0"/>
    <w:rsid w:val="0062404D"/>
    <w:rsid w:val="00634F61"/>
    <w:rsid w:val="00695A47"/>
    <w:rsid w:val="006A0CB7"/>
    <w:rsid w:val="006F0259"/>
    <w:rsid w:val="00700433"/>
    <w:rsid w:val="00702755"/>
    <w:rsid w:val="0070472C"/>
    <w:rsid w:val="007509A6"/>
    <w:rsid w:val="00755AD1"/>
    <w:rsid w:val="007872B4"/>
    <w:rsid w:val="00791CBE"/>
    <w:rsid w:val="007C33FB"/>
    <w:rsid w:val="007C693F"/>
    <w:rsid w:val="007C6ADD"/>
    <w:rsid w:val="007D2BAB"/>
    <w:rsid w:val="0082136D"/>
    <w:rsid w:val="008320F6"/>
    <w:rsid w:val="00841223"/>
    <w:rsid w:val="00846BE9"/>
    <w:rsid w:val="00853207"/>
    <w:rsid w:val="00866D89"/>
    <w:rsid w:val="0087005B"/>
    <w:rsid w:val="008713A4"/>
    <w:rsid w:val="00875F10"/>
    <w:rsid w:val="008C4BBD"/>
    <w:rsid w:val="008C6035"/>
    <w:rsid w:val="008C7015"/>
    <w:rsid w:val="008D1DFB"/>
    <w:rsid w:val="008D2939"/>
    <w:rsid w:val="008D530E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554D"/>
    <w:rsid w:val="00A15971"/>
    <w:rsid w:val="00A22C90"/>
    <w:rsid w:val="00A30966"/>
    <w:rsid w:val="00A42723"/>
    <w:rsid w:val="00A64A6D"/>
    <w:rsid w:val="00A66020"/>
    <w:rsid w:val="00AB02EE"/>
    <w:rsid w:val="00AB3F3A"/>
    <w:rsid w:val="00AD480E"/>
    <w:rsid w:val="00AD4EC9"/>
    <w:rsid w:val="00AD6FFC"/>
    <w:rsid w:val="00AF31E6"/>
    <w:rsid w:val="00AF4150"/>
    <w:rsid w:val="00B0509A"/>
    <w:rsid w:val="00B120B2"/>
    <w:rsid w:val="00B16528"/>
    <w:rsid w:val="00B32542"/>
    <w:rsid w:val="00B50340"/>
    <w:rsid w:val="00B5765E"/>
    <w:rsid w:val="00B65508"/>
    <w:rsid w:val="00B8517A"/>
    <w:rsid w:val="00BA6446"/>
    <w:rsid w:val="00BD0D7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F4E"/>
    <w:rsid w:val="00D278F7"/>
    <w:rsid w:val="00D37550"/>
    <w:rsid w:val="00D40A29"/>
    <w:rsid w:val="00D45D27"/>
    <w:rsid w:val="00D76D54"/>
    <w:rsid w:val="00D86E57"/>
    <w:rsid w:val="00D96B24"/>
    <w:rsid w:val="00DB0C9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8AD"/>
    <w:rsid w:val="00F053E5"/>
    <w:rsid w:val="00F10D2D"/>
    <w:rsid w:val="00F16831"/>
    <w:rsid w:val="00F3623F"/>
    <w:rsid w:val="00F40377"/>
    <w:rsid w:val="00F41C33"/>
    <w:rsid w:val="00F423F1"/>
    <w:rsid w:val="00F4792E"/>
    <w:rsid w:val="00F53584"/>
    <w:rsid w:val="00F53AD2"/>
    <w:rsid w:val="00F549E5"/>
    <w:rsid w:val="00F63F05"/>
    <w:rsid w:val="00F72368"/>
    <w:rsid w:val="00F76138"/>
    <w:rsid w:val="00F821F6"/>
    <w:rsid w:val="00F84D49"/>
    <w:rsid w:val="00FB0768"/>
    <w:rsid w:val="00FE3474"/>
    <w:rsid w:val="00FE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9285B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2B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0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047AD-398D-4776-8EF3-0E347320F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1061</Words>
  <Characters>6054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2022-01-30T17:34:00Z</dcterms:modified>
</cp:coreProperties>
</file>