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9FD711" w14:textId="0CDE9A32" w:rsidR="00E64116" w:rsidRPr="005817EC" w:rsidRDefault="002B79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30A92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32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4C85FA" w14:textId="52CE2F07" w:rsidR="00E64116" w:rsidRPr="008713A4" w:rsidRDefault="002B79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BC9F1C" w14:textId="77777777" w:rsidR="00E64116" w:rsidRPr="008713A4" w:rsidRDefault="00E64116" w:rsidP="0049458B">
      <w:pPr>
        <w:rPr>
          <w:rtl/>
        </w:rPr>
      </w:pPr>
    </w:p>
    <w:p w14:paraId="2630E677" w14:textId="77777777" w:rsidR="00E64116" w:rsidRPr="008713A4" w:rsidRDefault="00E64116" w:rsidP="0049458B">
      <w:pPr>
        <w:rPr>
          <w:rtl/>
        </w:rPr>
      </w:pPr>
    </w:p>
    <w:p w14:paraId="3D062F4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50C502" w14:textId="6EDCB45C" w:rsidR="00E64116" w:rsidRPr="008713A4" w:rsidRDefault="002B79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 w:rsidR="002428A8">
        <w:rPr>
          <w:rFonts w:hint="cs"/>
          <w:b/>
          <w:bCs/>
          <w:rtl/>
        </w:rPr>
        <w:t>מס' 84</w:t>
      </w:r>
    </w:p>
    <w:p w14:paraId="02A2AE21" w14:textId="40F643AD" w:rsidR="00E64116" w:rsidRPr="008713A4" w:rsidRDefault="002B79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5FED7A5" w14:textId="1D8E7390" w:rsidR="00E64116" w:rsidRPr="008713A4" w:rsidRDefault="002B79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בינואר 2022), שעה 11:</w:t>
      </w:r>
      <w:r>
        <w:rPr>
          <w:rFonts w:hint="cs"/>
          <w:b/>
          <w:bCs/>
          <w:u w:val="single"/>
          <w:rtl/>
        </w:rPr>
        <w:t>45</w:t>
      </w:r>
    </w:p>
    <w:p w14:paraId="0CA39C81" w14:textId="77777777" w:rsidR="00E64116" w:rsidRPr="008713A4" w:rsidRDefault="00E64116" w:rsidP="008320F6">
      <w:pPr>
        <w:ind w:firstLine="0"/>
        <w:rPr>
          <w:rtl/>
        </w:rPr>
      </w:pPr>
    </w:p>
    <w:p w14:paraId="7BB7B6E2" w14:textId="77777777" w:rsidR="00E64116" w:rsidRPr="008713A4" w:rsidRDefault="00E64116" w:rsidP="008320F6">
      <w:pPr>
        <w:ind w:firstLine="0"/>
        <w:rPr>
          <w:rtl/>
        </w:rPr>
      </w:pPr>
    </w:p>
    <w:p w14:paraId="51EFFAE1" w14:textId="77777777" w:rsidR="00E64116" w:rsidRPr="008713A4" w:rsidRDefault="00E64116" w:rsidP="008320F6">
      <w:pPr>
        <w:ind w:firstLine="0"/>
        <w:rPr>
          <w:rtl/>
        </w:rPr>
      </w:pPr>
    </w:p>
    <w:p w14:paraId="7E7870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7F6031" w14:textId="175E0804" w:rsidR="00E64116" w:rsidRPr="008713A4" w:rsidRDefault="002B79B5" w:rsidP="002B79B5">
      <w:pPr>
        <w:spacing w:before="60"/>
        <w:ind w:firstLine="0"/>
        <w:rPr>
          <w:rtl/>
        </w:rPr>
      </w:pPr>
      <w:bookmarkStart w:id="0" w:name="ET_hatsach_625255_1"/>
      <w:r w:rsidRPr="002B79B5">
        <w:rPr>
          <w:rStyle w:val="TagStyle"/>
          <w:rtl/>
        </w:rPr>
        <w:t xml:space="preserve"> &lt;&lt; הצח &gt;&gt; </w:t>
      </w:r>
      <w:r w:rsidRPr="002B79B5">
        <w:rPr>
          <w:rtl/>
        </w:rPr>
        <w:t>הצעת חוק התכנון והבנייה (תיקון מס' 128 והוראת שעה), התשפ"ב-2021</w:t>
      </w:r>
      <w:r w:rsidRPr="002B79B5">
        <w:rPr>
          <w:rStyle w:val="TagStyle"/>
          <w:rtl/>
        </w:rPr>
        <w:t xml:space="preserve"> &lt;&lt; הצח &gt;&gt;</w:t>
      </w:r>
      <w:r w:rsidR="00B81D9F">
        <w:rPr>
          <w:rtl/>
        </w:rPr>
        <w:t xml:space="preserve"> </w:t>
      </w:r>
      <w:r w:rsidRPr="002B79B5">
        <w:rPr>
          <w:rtl/>
        </w:rPr>
        <w:t xml:space="preserve"> </w:t>
      </w:r>
      <w:bookmarkEnd w:id="0"/>
    </w:p>
    <w:p w14:paraId="4A9A256C" w14:textId="4BD12F04" w:rsidR="00E64116" w:rsidRDefault="00E64116" w:rsidP="007C693F">
      <w:pPr>
        <w:spacing w:before="60"/>
        <w:ind w:firstLine="0"/>
        <w:rPr>
          <w:rtl/>
        </w:rPr>
      </w:pPr>
    </w:p>
    <w:p w14:paraId="33059C79" w14:textId="77777777" w:rsidR="002B79B5" w:rsidRPr="008713A4" w:rsidRDefault="002B79B5" w:rsidP="007C693F">
      <w:pPr>
        <w:spacing w:before="60"/>
        <w:ind w:firstLine="0"/>
        <w:rPr>
          <w:rtl/>
        </w:rPr>
      </w:pPr>
    </w:p>
    <w:p w14:paraId="169A70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CE8D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1CD33A" w14:textId="1E9622A3" w:rsidR="00E64116" w:rsidRPr="00B81D9F" w:rsidRDefault="002B79B5" w:rsidP="00EC1FB3">
      <w:pPr>
        <w:ind w:firstLine="0"/>
        <w:rPr>
          <w:rtl/>
        </w:rPr>
      </w:pPr>
      <w:r w:rsidRPr="00B81D9F">
        <w:rPr>
          <w:rtl/>
        </w:rPr>
        <w:t>ווליד טאהא – היו"ר</w:t>
      </w:r>
    </w:p>
    <w:p w14:paraId="7837412D" w14:textId="0B02678B" w:rsidR="002B79B5" w:rsidRPr="00B81D9F" w:rsidRDefault="002B79B5" w:rsidP="00EC1FB3">
      <w:pPr>
        <w:ind w:firstLine="0"/>
        <w:rPr>
          <w:rtl/>
        </w:rPr>
      </w:pPr>
      <w:r w:rsidRPr="00B81D9F">
        <w:rPr>
          <w:rtl/>
        </w:rPr>
        <w:t>זאב בנימין בגין</w:t>
      </w:r>
    </w:p>
    <w:p w14:paraId="1D5F119E" w14:textId="4E65FE8F" w:rsidR="002B79B5" w:rsidRPr="00B81D9F" w:rsidRDefault="002B79B5" w:rsidP="00EC1FB3">
      <w:pPr>
        <w:ind w:firstLine="0"/>
        <w:rPr>
          <w:rtl/>
        </w:rPr>
      </w:pPr>
      <w:r w:rsidRPr="00B81D9F">
        <w:rPr>
          <w:rtl/>
        </w:rPr>
        <w:t>איתן גינזבורג</w:t>
      </w:r>
    </w:p>
    <w:p w14:paraId="57EFDB20" w14:textId="77777777" w:rsidR="002B79B5" w:rsidRPr="008713A4" w:rsidRDefault="002B79B5" w:rsidP="00EC1FB3">
      <w:pPr>
        <w:ind w:firstLine="0"/>
        <w:rPr>
          <w:u w:val="single"/>
        </w:rPr>
      </w:pPr>
    </w:p>
    <w:p w14:paraId="44E01B35" w14:textId="77777777" w:rsidR="00E64116" w:rsidRDefault="00E64116" w:rsidP="00DE5B80">
      <w:pPr>
        <w:ind w:firstLine="0"/>
        <w:rPr>
          <w:rtl/>
        </w:rPr>
      </w:pPr>
    </w:p>
    <w:p w14:paraId="6480908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346CF2" w14:textId="32E0BD32" w:rsidR="000C47F5" w:rsidRDefault="002B79B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72C6E8CC" w14:textId="078E3171" w:rsidR="004C27F9" w:rsidRPr="0082136D" w:rsidRDefault="004C27F9" w:rsidP="00DE5B80">
      <w:pPr>
        <w:ind w:firstLine="0"/>
        <w:rPr>
          <w:rtl/>
        </w:rPr>
      </w:pP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</w:p>
    <w:p w14:paraId="7D444FB6" w14:textId="78D9649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F4633F" w14:textId="28904DDE" w:rsidR="005C0B34" w:rsidRDefault="005C0B34" w:rsidP="00DE5B80">
      <w:pPr>
        <w:ind w:firstLine="0"/>
        <w:rPr>
          <w:b/>
          <w:bCs/>
          <w:u w:val="single"/>
          <w:rtl/>
        </w:rPr>
      </w:pPr>
    </w:p>
    <w:p w14:paraId="1DAD80D2" w14:textId="77777777" w:rsidR="00D37550" w:rsidRPr="008713A4" w:rsidRDefault="00D37550" w:rsidP="00DE5B80">
      <w:pPr>
        <w:ind w:firstLine="0"/>
        <w:rPr>
          <w:rtl/>
        </w:rPr>
      </w:pPr>
    </w:p>
    <w:p w14:paraId="2433C3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D7E744" w14:textId="7CF42C28" w:rsidR="00E64116" w:rsidRDefault="002B79B5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E4EFA5C" w14:textId="23F37C34" w:rsidR="002B79B5" w:rsidRDefault="002B79B5" w:rsidP="00D40A29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25CFFF6F" w14:textId="77777777" w:rsidR="00E64116" w:rsidRPr="008713A4" w:rsidRDefault="00E64116" w:rsidP="00DE5B80">
      <w:pPr>
        <w:ind w:firstLine="0"/>
        <w:rPr>
          <w:rtl/>
        </w:rPr>
      </w:pPr>
    </w:p>
    <w:p w14:paraId="3787162C" w14:textId="2717B9C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6A6F73" w14:textId="7E941753" w:rsidR="00E64116" w:rsidRDefault="002B79B5" w:rsidP="00D40A29">
      <w:pPr>
        <w:ind w:firstLine="0"/>
        <w:rPr>
          <w:rtl/>
        </w:rPr>
      </w:pPr>
      <w:r>
        <w:rPr>
          <w:rtl/>
        </w:rPr>
        <w:t>לאה קריכלי</w:t>
      </w:r>
    </w:p>
    <w:p w14:paraId="124263F9" w14:textId="77777777" w:rsidR="00E64116" w:rsidRPr="008713A4" w:rsidRDefault="00E64116" w:rsidP="00DE5B80">
      <w:pPr>
        <w:ind w:firstLine="0"/>
        <w:rPr>
          <w:rtl/>
        </w:rPr>
      </w:pPr>
    </w:p>
    <w:p w14:paraId="18020F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09B1B6" w14:textId="2028948F" w:rsidR="00E64116" w:rsidRDefault="002B79B5" w:rsidP="00B81D9F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 xml:space="preserve">חבר </w:t>
      </w:r>
      <w:r w:rsidR="00B81D9F">
        <w:rPr>
          <w:rFonts w:hint="cs"/>
          <w:rtl/>
        </w:rPr>
        <w:t>תרגומים</w:t>
      </w:r>
    </w:p>
    <w:p w14:paraId="515DEFC0" w14:textId="1BC37E95" w:rsidR="004C27F9" w:rsidRDefault="004C27F9" w:rsidP="008320F6">
      <w:pPr>
        <w:ind w:firstLine="0"/>
        <w:rPr>
          <w:rtl/>
        </w:rPr>
      </w:pPr>
    </w:p>
    <w:p w14:paraId="35DBC7D6" w14:textId="4B8E2EF0" w:rsidR="004C27F9" w:rsidRDefault="004C27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AB90FE" w14:textId="474B656C" w:rsidR="004C27F9" w:rsidRDefault="004C27F9" w:rsidP="004C27F9">
      <w:pPr>
        <w:pStyle w:val="a6"/>
        <w:keepNext/>
        <w:rPr>
          <w:rtl/>
        </w:rPr>
      </w:pPr>
      <w:bookmarkStart w:id="1" w:name="ET_subject_625255_2"/>
      <w:r w:rsidRPr="004C27F9">
        <w:rPr>
          <w:rStyle w:val="TagStyle"/>
          <w:rtl/>
        </w:rPr>
        <w:lastRenderedPageBreak/>
        <w:t xml:space="preserve"> &lt;&lt; נושא &gt;&gt; </w:t>
      </w:r>
      <w:bookmarkStart w:id="2" w:name="_ETM_Q1_332963"/>
      <w:bookmarkStart w:id="3" w:name="_ETM_Q1_328580"/>
      <w:r>
        <w:rPr>
          <w:rtl/>
        </w:rPr>
        <w:t>הצעת חוק התכנון והבנייה (תיקון מס' 128 והוראת שעה), התשפ"ב-2021,</w:t>
      </w:r>
      <w:r w:rsidR="00B81D9F">
        <w:rPr>
          <w:rtl/>
        </w:rPr>
        <w:t xml:space="preserve"> </w:t>
      </w:r>
      <w:r>
        <w:rPr>
          <w:rtl/>
        </w:rPr>
        <w:t>מ/1457</w:t>
      </w:r>
      <w:bookmarkEnd w:id="2"/>
      <w:bookmarkEnd w:id="3"/>
      <w:r w:rsidRPr="004C27F9">
        <w:rPr>
          <w:rStyle w:val="TagStyle"/>
          <w:rtl/>
        </w:rPr>
        <w:t xml:space="preserve"> &lt;&lt; נושא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4C9A653" w14:textId="66FE8F86" w:rsidR="004C27F9" w:rsidRDefault="004C27F9" w:rsidP="004C27F9">
      <w:pPr>
        <w:pStyle w:val="KeepWithNext"/>
        <w:rPr>
          <w:rtl/>
        </w:rPr>
      </w:pPr>
    </w:p>
    <w:p w14:paraId="4ED4EB8F" w14:textId="595DABA8" w:rsidR="004C27F9" w:rsidRDefault="004C27F9" w:rsidP="004C27F9">
      <w:pPr>
        <w:rPr>
          <w:rtl/>
        </w:rPr>
      </w:pPr>
    </w:p>
    <w:p w14:paraId="798F3CA5" w14:textId="3B880352" w:rsidR="004C27F9" w:rsidRDefault="004C27F9" w:rsidP="004C27F9">
      <w:pPr>
        <w:pStyle w:val="af6"/>
        <w:keepNext/>
        <w:rPr>
          <w:rtl/>
        </w:rPr>
      </w:pPr>
      <w:bookmarkStart w:id="4" w:name="ET_yor_5854_3"/>
      <w:r w:rsidRPr="004C2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C27F9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17D24AC" w14:textId="18F4D18C" w:rsidR="004C27F9" w:rsidRDefault="004C27F9" w:rsidP="004C27F9">
      <w:pPr>
        <w:pStyle w:val="KeepWithNext"/>
        <w:rPr>
          <w:rtl/>
          <w:lang w:eastAsia="he-IL"/>
        </w:rPr>
      </w:pPr>
    </w:p>
    <w:p w14:paraId="0317B364" w14:textId="17890139" w:rsidR="004C27F9" w:rsidRDefault="00241823" w:rsidP="004C27F9">
      <w:pPr>
        <w:rPr>
          <w:rtl/>
          <w:lang w:eastAsia="he-IL"/>
        </w:rPr>
      </w:pPr>
      <w:bookmarkStart w:id="5" w:name="_ETM_Q1_1988"/>
      <w:bookmarkEnd w:id="5"/>
      <w:r>
        <w:rPr>
          <w:rFonts w:hint="cs"/>
          <w:rtl/>
          <w:lang w:eastAsia="he-IL"/>
        </w:rPr>
        <w:t xml:space="preserve">שלום לכולם, אנחנו מתחילים דיון עם הרוויזיות שהוגשו, של הליכוד, </w:t>
      </w:r>
      <w:bookmarkStart w:id="6" w:name="_ETM_Q1_12153"/>
      <w:bookmarkEnd w:id="6"/>
      <w:r>
        <w:rPr>
          <w:rFonts w:hint="cs"/>
          <w:rtl/>
          <w:lang w:eastAsia="he-IL"/>
        </w:rPr>
        <w:t>והיה איתם עוד מישהו</w:t>
      </w:r>
      <w:bookmarkStart w:id="7" w:name="_ETM_Q1_12648"/>
      <w:bookmarkEnd w:id="7"/>
      <w:r>
        <w:rPr>
          <w:rFonts w:hint="cs"/>
          <w:rtl/>
          <w:lang w:eastAsia="he-IL"/>
        </w:rPr>
        <w:t>?</w:t>
      </w:r>
      <w:bookmarkStart w:id="8" w:name="_ETM_Q1_8411"/>
      <w:bookmarkEnd w:id="8"/>
    </w:p>
    <w:p w14:paraId="41D1E29C" w14:textId="2BEF5290" w:rsidR="00241823" w:rsidRDefault="00241823" w:rsidP="004C27F9">
      <w:pPr>
        <w:rPr>
          <w:rtl/>
          <w:lang w:eastAsia="he-IL"/>
        </w:rPr>
      </w:pPr>
      <w:bookmarkStart w:id="9" w:name="_ETM_Q1_9020"/>
      <w:bookmarkStart w:id="10" w:name="_ETM_Q1_9087"/>
      <w:bookmarkEnd w:id="9"/>
      <w:bookmarkEnd w:id="10"/>
    </w:p>
    <w:p w14:paraId="173F3AA1" w14:textId="14DE7420" w:rsidR="00241823" w:rsidRDefault="00241823" w:rsidP="00241823">
      <w:pPr>
        <w:pStyle w:val="a4"/>
        <w:keepNext/>
        <w:rPr>
          <w:rtl/>
        </w:rPr>
      </w:pPr>
      <w:bookmarkStart w:id="11" w:name="ET_speaker_תומר_רוזנר_5"/>
      <w:r w:rsidRPr="002418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דובר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5CC2A396" w14:textId="320A94C6" w:rsidR="00241823" w:rsidRDefault="00241823" w:rsidP="00241823">
      <w:pPr>
        <w:pStyle w:val="KeepWithNext"/>
        <w:rPr>
          <w:rtl/>
          <w:lang w:eastAsia="he-IL"/>
        </w:rPr>
      </w:pPr>
    </w:p>
    <w:p w14:paraId="5AFA3D41" w14:textId="6716984E" w:rsidR="00241823" w:rsidRDefault="00241823" w:rsidP="00241823">
      <w:pPr>
        <w:rPr>
          <w:rtl/>
          <w:lang w:eastAsia="he-IL"/>
        </w:rPr>
      </w:pPr>
      <w:bookmarkStart w:id="12" w:name="_ETM_Q1_10269"/>
      <w:bookmarkStart w:id="13" w:name="_ETM_Q1_10296"/>
      <w:bookmarkEnd w:id="12"/>
      <w:bookmarkEnd w:id="13"/>
      <w:r>
        <w:rPr>
          <w:rFonts w:hint="cs"/>
          <w:rtl/>
          <w:lang w:eastAsia="he-IL"/>
        </w:rPr>
        <w:t xml:space="preserve">כל הקבוצה, הליכוד, ש"ס, </w:t>
      </w:r>
      <w:bookmarkStart w:id="14" w:name="_ETM_Q1_14492"/>
      <w:bookmarkEnd w:id="14"/>
      <w:r>
        <w:rPr>
          <w:rFonts w:hint="cs"/>
          <w:rtl/>
          <w:lang w:eastAsia="he-IL"/>
        </w:rPr>
        <w:t xml:space="preserve">יהדות התורה, </w:t>
      </w:r>
      <w:bookmarkStart w:id="15" w:name="_ETM_Q1_18754"/>
      <w:bookmarkEnd w:id="15"/>
      <w:r>
        <w:rPr>
          <w:rFonts w:hint="cs"/>
          <w:rtl/>
          <w:lang w:eastAsia="he-IL"/>
        </w:rPr>
        <w:t>והציונות הדתית.</w:t>
      </w:r>
    </w:p>
    <w:p w14:paraId="68DDE697" w14:textId="23E40B2B" w:rsidR="00241823" w:rsidRDefault="00241823" w:rsidP="00241823">
      <w:pPr>
        <w:rPr>
          <w:rtl/>
          <w:lang w:eastAsia="he-IL"/>
        </w:rPr>
      </w:pPr>
      <w:bookmarkStart w:id="16" w:name="_ETM_Q1_23736"/>
      <w:bookmarkStart w:id="17" w:name="_ETM_Q1_23798"/>
      <w:bookmarkEnd w:id="16"/>
      <w:bookmarkEnd w:id="17"/>
    </w:p>
    <w:p w14:paraId="7E8D4211" w14:textId="376A01E3" w:rsidR="00241823" w:rsidRDefault="00241823" w:rsidP="00241823">
      <w:pPr>
        <w:pStyle w:val="af6"/>
        <w:keepNext/>
        <w:rPr>
          <w:rtl/>
        </w:rPr>
      </w:pPr>
      <w:bookmarkStart w:id="18" w:name="ET_yor_5854_6"/>
      <w:r w:rsidRPr="002418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14D9A4E5" w14:textId="7C97B224" w:rsidR="00241823" w:rsidRDefault="00241823" w:rsidP="00241823">
      <w:pPr>
        <w:pStyle w:val="KeepWithNext"/>
        <w:rPr>
          <w:rtl/>
          <w:lang w:eastAsia="he-IL"/>
        </w:rPr>
      </w:pPr>
    </w:p>
    <w:p w14:paraId="6299FDD2" w14:textId="70A5CC6D" w:rsidR="00241823" w:rsidRDefault="00241823" w:rsidP="00241823">
      <w:pPr>
        <w:rPr>
          <w:rtl/>
          <w:lang w:eastAsia="he-IL"/>
        </w:rPr>
      </w:pPr>
      <w:bookmarkStart w:id="19" w:name="_ETM_Q1_24823"/>
      <w:bookmarkStart w:id="20" w:name="_ETM_Q1_20193"/>
      <w:bookmarkStart w:id="21" w:name="_ETM_Q1_16305"/>
      <w:bookmarkEnd w:id="19"/>
      <w:bookmarkEnd w:id="20"/>
      <w:bookmarkEnd w:id="21"/>
      <w:r>
        <w:rPr>
          <w:rFonts w:hint="cs"/>
          <w:rtl/>
          <w:lang w:eastAsia="he-IL"/>
        </w:rPr>
        <w:t xml:space="preserve">הליכוד, ש"ס, יהדות התורה והציונות הדתית, והם לא הגיעו, </w:t>
      </w:r>
      <w:bookmarkStart w:id="22" w:name="_ETM_Q1_25978"/>
      <w:bookmarkEnd w:id="22"/>
      <w:r>
        <w:rPr>
          <w:rFonts w:hint="cs"/>
          <w:rtl/>
          <w:lang w:eastAsia="he-IL"/>
        </w:rPr>
        <w:t>אז הרוויזיות שלהן נדחות.</w:t>
      </w:r>
      <w:bookmarkStart w:id="23" w:name="_ETM_Q1_29740"/>
      <w:bookmarkStart w:id="24" w:name="_ETM_Q1_30612"/>
      <w:bookmarkEnd w:id="23"/>
      <w:bookmarkEnd w:id="24"/>
    </w:p>
    <w:p w14:paraId="0F4F3A20" w14:textId="77777777" w:rsidR="00241823" w:rsidRDefault="00241823" w:rsidP="00241823">
      <w:pPr>
        <w:pStyle w:val="a4"/>
        <w:keepNext/>
        <w:rPr>
          <w:rStyle w:val="TagStyle"/>
          <w:rtl/>
        </w:rPr>
      </w:pPr>
      <w:bookmarkStart w:id="25" w:name="_ETM_Q1_30684"/>
      <w:bookmarkStart w:id="26" w:name="_ETM_Q1_27337"/>
      <w:bookmarkStart w:id="27" w:name="ET_speaker_תומר_רוזנר_7"/>
      <w:bookmarkEnd w:id="25"/>
      <w:bookmarkEnd w:id="26"/>
    </w:p>
    <w:p w14:paraId="04F76DB5" w14:textId="757AE073" w:rsidR="00241823" w:rsidRDefault="00241823" w:rsidP="00241823">
      <w:pPr>
        <w:pStyle w:val="-"/>
        <w:keepNext/>
        <w:rPr>
          <w:rtl/>
        </w:rPr>
      </w:pPr>
      <w:bookmarkStart w:id="28" w:name="ET_speakercontinue_תומר_רוזנר_9"/>
      <w:r w:rsidRPr="002418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דובר_המשך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44E23906" w14:textId="77777777" w:rsidR="00241823" w:rsidRDefault="00241823" w:rsidP="00241823">
      <w:pPr>
        <w:pStyle w:val="KeepWithNext"/>
        <w:rPr>
          <w:rtl/>
        </w:rPr>
      </w:pPr>
    </w:p>
    <w:p w14:paraId="229488C0" w14:textId="2104F96C" w:rsidR="00241823" w:rsidRDefault="00241823" w:rsidP="00241823">
      <w:pPr>
        <w:rPr>
          <w:rtl/>
          <w:lang w:eastAsia="he-IL"/>
        </w:rPr>
      </w:pPr>
      <w:bookmarkStart w:id="29" w:name="_ETM_Q1_27055"/>
      <w:bookmarkStart w:id="30" w:name="_ETM_Q1_27745"/>
      <w:bookmarkStart w:id="31" w:name="_ETM_Q1_27777"/>
      <w:bookmarkEnd w:id="27"/>
      <w:bookmarkEnd w:id="29"/>
      <w:bookmarkEnd w:id="30"/>
      <w:bookmarkEnd w:id="31"/>
      <w:r>
        <w:rPr>
          <w:rFonts w:hint="cs"/>
          <w:rtl/>
          <w:lang w:eastAsia="he-IL"/>
        </w:rPr>
        <w:t>הרוויזיות שלהן נדחות.</w:t>
      </w:r>
    </w:p>
    <w:p w14:paraId="56E17621" w14:textId="227DBE49" w:rsidR="00241823" w:rsidRDefault="00241823" w:rsidP="00241823">
      <w:pPr>
        <w:rPr>
          <w:rtl/>
          <w:lang w:eastAsia="he-IL"/>
        </w:rPr>
      </w:pPr>
      <w:bookmarkStart w:id="32" w:name="_ETM_Q1_30645"/>
      <w:bookmarkStart w:id="33" w:name="_ETM_Q1_30711"/>
      <w:bookmarkEnd w:id="32"/>
      <w:bookmarkEnd w:id="33"/>
    </w:p>
    <w:p w14:paraId="4CF9B862" w14:textId="08286E28" w:rsidR="00241823" w:rsidRDefault="00241823" w:rsidP="00241823">
      <w:pPr>
        <w:pStyle w:val="af6"/>
        <w:keepNext/>
        <w:rPr>
          <w:rtl/>
        </w:rPr>
      </w:pPr>
      <w:bookmarkStart w:id="34" w:name="ET_yor_5854_8"/>
      <w:r w:rsidRPr="002418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00A4F0D7" w14:textId="52B81583" w:rsidR="00241823" w:rsidRDefault="00241823" w:rsidP="00241823">
      <w:pPr>
        <w:pStyle w:val="KeepWithNext"/>
        <w:rPr>
          <w:rtl/>
          <w:lang w:eastAsia="he-IL"/>
        </w:rPr>
      </w:pPr>
    </w:p>
    <w:p w14:paraId="7B1E1F46" w14:textId="043B1443" w:rsidR="00241823" w:rsidRDefault="00241823" w:rsidP="00241823">
      <w:pPr>
        <w:rPr>
          <w:rtl/>
          <w:lang w:eastAsia="he-IL"/>
        </w:rPr>
      </w:pPr>
      <w:bookmarkStart w:id="35" w:name="_ETM_Q1_31673"/>
      <w:bookmarkEnd w:id="35"/>
      <w:r>
        <w:rPr>
          <w:rFonts w:hint="cs"/>
          <w:rtl/>
          <w:lang w:eastAsia="he-IL"/>
        </w:rPr>
        <w:t xml:space="preserve">ויש </w:t>
      </w:r>
      <w:bookmarkStart w:id="36" w:name="_ETM_Q1_32338"/>
      <w:bookmarkStart w:id="37" w:name="_ETM_Q1_27667"/>
      <w:bookmarkStart w:id="38" w:name="_ETM_Q1_22870"/>
      <w:bookmarkEnd w:id="36"/>
      <w:bookmarkEnd w:id="37"/>
      <w:bookmarkEnd w:id="38"/>
      <w:r>
        <w:rPr>
          <w:rFonts w:hint="cs"/>
          <w:rtl/>
          <w:lang w:eastAsia="he-IL"/>
        </w:rPr>
        <w:t xml:space="preserve">את הרוויזיות של אוסאמה סעדי, והוא נמצא </w:t>
      </w:r>
      <w:bookmarkStart w:id="39" w:name="_ETM_Q1_32161"/>
      <w:bookmarkEnd w:id="39"/>
      <w:r>
        <w:rPr>
          <w:rFonts w:hint="cs"/>
          <w:rtl/>
          <w:lang w:eastAsia="he-IL"/>
        </w:rPr>
        <w:t xml:space="preserve">כאן. כמה הן </w:t>
      </w:r>
      <w:bookmarkStart w:id="40" w:name="_ETM_Q1_33852"/>
      <w:bookmarkEnd w:id="40"/>
      <w:r>
        <w:rPr>
          <w:rFonts w:hint="cs"/>
          <w:rtl/>
          <w:lang w:eastAsia="he-IL"/>
        </w:rPr>
        <w:t>במספר?</w:t>
      </w:r>
    </w:p>
    <w:p w14:paraId="4CE0635E" w14:textId="5750DD9F" w:rsidR="00241823" w:rsidRDefault="00241823" w:rsidP="00241823">
      <w:pPr>
        <w:rPr>
          <w:rtl/>
          <w:lang w:eastAsia="he-IL"/>
        </w:rPr>
      </w:pPr>
      <w:bookmarkStart w:id="41" w:name="_ETM_Q1_37168"/>
      <w:bookmarkStart w:id="42" w:name="_ETM_Q1_37238"/>
      <w:bookmarkStart w:id="43" w:name="_ETM_Q1_38186"/>
      <w:bookmarkEnd w:id="41"/>
      <w:bookmarkEnd w:id="42"/>
      <w:bookmarkEnd w:id="43"/>
    </w:p>
    <w:p w14:paraId="5452F9BF" w14:textId="0A970222" w:rsidR="00241823" w:rsidRDefault="00241823" w:rsidP="00241823">
      <w:pPr>
        <w:pStyle w:val="a4"/>
        <w:keepNext/>
        <w:rPr>
          <w:rtl/>
        </w:rPr>
      </w:pPr>
      <w:bookmarkStart w:id="44" w:name="ET_speaker_תומר_רוזנר_10"/>
      <w:r w:rsidRPr="002418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דובר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438023BB" w14:textId="25E78877" w:rsidR="00241823" w:rsidRDefault="00241823" w:rsidP="00241823">
      <w:pPr>
        <w:pStyle w:val="KeepWithNext"/>
        <w:rPr>
          <w:rtl/>
          <w:lang w:eastAsia="he-IL"/>
        </w:rPr>
      </w:pPr>
    </w:p>
    <w:p w14:paraId="3E6AF44E" w14:textId="1ACF99C8" w:rsidR="00241823" w:rsidRDefault="00241823" w:rsidP="00241823">
      <w:pPr>
        <w:rPr>
          <w:rtl/>
          <w:lang w:eastAsia="he-IL"/>
        </w:rPr>
      </w:pPr>
      <w:bookmarkStart w:id="45" w:name="_ETM_Q1_38590"/>
      <w:bookmarkStart w:id="46" w:name="_ETM_Q1_38628"/>
      <w:bookmarkEnd w:id="45"/>
      <w:bookmarkEnd w:id="46"/>
      <w:r>
        <w:rPr>
          <w:rFonts w:hint="cs"/>
          <w:rtl/>
          <w:lang w:eastAsia="he-IL"/>
        </w:rPr>
        <w:t xml:space="preserve">יש </w:t>
      </w:r>
      <w:bookmarkStart w:id="47" w:name="_ETM_Q1_34365"/>
      <w:bookmarkEnd w:id="47"/>
      <w:r>
        <w:rPr>
          <w:rFonts w:hint="cs"/>
          <w:rtl/>
          <w:lang w:eastAsia="he-IL"/>
        </w:rPr>
        <w:t xml:space="preserve">נגיד תשע או משהו כזה. </w:t>
      </w:r>
      <w:bookmarkStart w:id="48" w:name="_ETM_Q1_35635"/>
      <w:bookmarkEnd w:id="48"/>
    </w:p>
    <w:p w14:paraId="5E9DCE0F" w14:textId="66F70BAF" w:rsidR="00241823" w:rsidRDefault="00241823" w:rsidP="00241823">
      <w:pPr>
        <w:rPr>
          <w:rtl/>
          <w:lang w:eastAsia="he-IL"/>
        </w:rPr>
      </w:pPr>
      <w:bookmarkStart w:id="49" w:name="_ETM_Q1_38436"/>
      <w:bookmarkStart w:id="50" w:name="_ETM_Q1_38506"/>
      <w:bookmarkStart w:id="51" w:name="_ETM_Q1_41577"/>
      <w:bookmarkEnd w:id="49"/>
      <w:bookmarkEnd w:id="50"/>
      <w:bookmarkEnd w:id="51"/>
    </w:p>
    <w:p w14:paraId="2E882A8B" w14:textId="625C6A54" w:rsidR="00241823" w:rsidRDefault="00241823" w:rsidP="00241823">
      <w:pPr>
        <w:pStyle w:val="a4"/>
        <w:keepNext/>
        <w:rPr>
          <w:rtl/>
        </w:rPr>
      </w:pPr>
      <w:bookmarkStart w:id="52" w:name="ET_speaker_6275_11"/>
      <w:r w:rsidRPr="0024182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41823">
        <w:rPr>
          <w:rStyle w:val="TagStyle"/>
          <w:rtl/>
        </w:rPr>
        <w:t xml:space="preserve"> &lt;&lt; דובר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00037385" w14:textId="1F736A4B" w:rsidR="00241823" w:rsidRDefault="00241823" w:rsidP="00241823">
      <w:pPr>
        <w:pStyle w:val="KeepWithNext"/>
        <w:rPr>
          <w:rtl/>
          <w:lang w:eastAsia="he-IL"/>
        </w:rPr>
      </w:pPr>
    </w:p>
    <w:p w14:paraId="29C182D6" w14:textId="0533F2C9" w:rsidR="00241823" w:rsidRDefault="00241823" w:rsidP="00241823">
      <w:pPr>
        <w:rPr>
          <w:rtl/>
          <w:lang w:eastAsia="he-IL"/>
        </w:rPr>
      </w:pPr>
      <w:bookmarkStart w:id="53" w:name="_ETM_Q1_42053"/>
      <w:bookmarkStart w:id="54" w:name="_ETM_Q1_42097"/>
      <w:bookmarkStart w:id="55" w:name="_ETM_Q1_37115"/>
      <w:bookmarkEnd w:id="53"/>
      <w:bookmarkEnd w:id="54"/>
      <w:bookmarkEnd w:id="55"/>
      <w:r>
        <w:rPr>
          <w:rFonts w:hint="cs"/>
          <w:rtl/>
          <w:lang w:eastAsia="he-IL"/>
        </w:rPr>
        <w:t>שמונה.</w:t>
      </w:r>
      <w:bookmarkStart w:id="56" w:name="_ETM_Q1_31816"/>
      <w:bookmarkEnd w:id="56"/>
    </w:p>
    <w:p w14:paraId="2E591536" w14:textId="2A8F7C94" w:rsidR="00241823" w:rsidRDefault="00241823" w:rsidP="00241823">
      <w:pPr>
        <w:rPr>
          <w:rtl/>
          <w:lang w:eastAsia="he-IL"/>
        </w:rPr>
      </w:pPr>
      <w:bookmarkStart w:id="57" w:name="_ETM_Q1_39092"/>
      <w:bookmarkStart w:id="58" w:name="_ETM_Q1_39158"/>
      <w:bookmarkStart w:id="59" w:name="_ETM_Q1_40118"/>
      <w:bookmarkEnd w:id="57"/>
      <w:bookmarkEnd w:id="58"/>
      <w:bookmarkEnd w:id="59"/>
    </w:p>
    <w:p w14:paraId="5DAB09F0" w14:textId="484196C5" w:rsidR="00241823" w:rsidRDefault="00241823" w:rsidP="00241823">
      <w:pPr>
        <w:pStyle w:val="a4"/>
        <w:keepNext/>
        <w:rPr>
          <w:rtl/>
        </w:rPr>
      </w:pPr>
      <w:bookmarkStart w:id="60" w:name="ET_speaker_5292_12"/>
      <w:r w:rsidRPr="0024182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1823">
        <w:rPr>
          <w:rStyle w:val="TagStyle"/>
          <w:rtl/>
        </w:rPr>
        <w:t xml:space="preserve"> &lt;&lt; דובר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7B74C5E6" w14:textId="49D906A9" w:rsidR="00241823" w:rsidRDefault="00241823" w:rsidP="00241823">
      <w:pPr>
        <w:pStyle w:val="KeepWithNext"/>
        <w:rPr>
          <w:rtl/>
          <w:lang w:eastAsia="he-IL"/>
        </w:rPr>
      </w:pPr>
    </w:p>
    <w:p w14:paraId="25E14FD9" w14:textId="5F4C0B6E" w:rsidR="00241823" w:rsidRDefault="00241823" w:rsidP="00241823">
      <w:pPr>
        <w:rPr>
          <w:rtl/>
          <w:lang w:eastAsia="he-IL"/>
        </w:rPr>
      </w:pPr>
      <w:bookmarkStart w:id="61" w:name="_ETM_Q1_40544"/>
      <w:bookmarkStart w:id="62" w:name="_ETM_Q1_40582"/>
      <w:bookmarkStart w:id="63" w:name="_ETM_Q1_36054"/>
      <w:bookmarkStart w:id="64" w:name="_ETM_Q1_29038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אני אנמק ביחד </w:t>
      </w:r>
      <w:bookmarkStart w:id="65" w:name="_ETM_Q1_41927"/>
      <w:bookmarkEnd w:id="65"/>
      <w:r>
        <w:rPr>
          <w:rFonts w:hint="cs"/>
          <w:rtl/>
          <w:lang w:eastAsia="he-IL"/>
        </w:rPr>
        <w:t>ונצביע ביחד</w:t>
      </w:r>
      <w:bookmarkStart w:id="66" w:name="_ETM_Q1_38706"/>
      <w:bookmarkEnd w:id="66"/>
      <w:r>
        <w:rPr>
          <w:rFonts w:hint="cs"/>
          <w:rtl/>
          <w:lang w:eastAsia="he-IL"/>
        </w:rPr>
        <w:t>.</w:t>
      </w:r>
    </w:p>
    <w:p w14:paraId="035F7207" w14:textId="7FA61BB4" w:rsidR="00241823" w:rsidRDefault="00241823" w:rsidP="00241823">
      <w:pPr>
        <w:rPr>
          <w:rtl/>
          <w:lang w:eastAsia="he-IL"/>
        </w:rPr>
      </w:pPr>
      <w:bookmarkStart w:id="67" w:name="_ETM_Q1_39790"/>
      <w:bookmarkStart w:id="68" w:name="_ETM_Q1_39839"/>
      <w:bookmarkEnd w:id="67"/>
      <w:bookmarkEnd w:id="68"/>
    </w:p>
    <w:p w14:paraId="2281CC31" w14:textId="53A9DE08" w:rsidR="00241823" w:rsidRDefault="00241823" w:rsidP="00241823">
      <w:pPr>
        <w:pStyle w:val="af6"/>
        <w:keepNext/>
        <w:rPr>
          <w:rtl/>
        </w:rPr>
      </w:pPr>
      <w:bookmarkStart w:id="69" w:name="ET_yor_5854_13"/>
      <w:r w:rsidRPr="002418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0B2C383" w14:textId="750355F3" w:rsidR="00241823" w:rsidRDefault="00241823" w:rsidP="00241823">
      <w:pPr>
        <w:pStyle w:val="KeepWithNext"/>
        <w:rPr>
          <w:rtl/>
          <w:lang w:eastAsia="he-IL"/>
        </w:rPr>
      </w:pPr>
    </w:p>
    <w:p w14:paraId="1C05318F" w14:textId="48797D61" w:rsidR="00241823" w:rsidRDefault="00241823" w:rsidP="00241823">
      <w:pPr>
        <w:rPr>
          <w:rtl/>
          <w:lang w:eastAsia="he-IL"/>
        </w:rPr>
      </w:pPr>
      <w:bookmarkStart w:id="70" w:name="_ETM_Q1_41009"/>
      <w:bookmarkEnd w:id="70"/>
      <w:r>
        <w:rPr>
          <w:rFonts w:hint="cs"/>
          <w:rtl/>
          <w:lang w:eastAsia="he-IL"/>
        </w:rPr>
        <w:t xml:space="preserve">אז תנמק בפעם אחת ונצביע </w:t>
      </w:r>
      <w:bookmarkStart w:id="71" w:name="_ETM_Q1_41373"/>
      <w:bookmarkEnd w:id="71"/>
      <w:r>
        <w:rPr>
          <w:rFonts w:hint="cs"/>
          <w:rtl/>
          <w:lang w:eastAsia="he-IL"/>
        </w:rPr>
        <w:t>בפעם אחת?</w:t>
      </w:r>
    </w:p>
    <w:p w14:paraId="77CBBD50" w14:textId="5E2AA66A" w:rsidR="00241823" w:rsidRDefault="00241823" w:rsidP="00241823">
      <w:pPr>
        <w:rPr>
          <w:rtl/>
          <w:lang w:eastAsia="he-IL"/>
        </w:rPr>
      </w:pPr>
      <w:bookmarkStart w:id="72" w:name="_ETM_Q1_43465"/>
      <w:bookmarkStart w:id="73" w:name="_ETM_Q1_43515"/>
      <w:bookmarkEnd w:id="72"/>
      <w:bookmarkEnd w:id="73"/>
    </w:p>
    <w:p w14:paraId="253F1031" w14:textId="41DAE957" w:rsidR="00241823" w:rsidRDefault="00241823" w:rsidP="00241823">
      <w:pPr>
        <w:pStyle w:val="-"/>
        <w:keepNext/>
        <w:rPr>
          <w:rtl/>
        </w:rPr>
      </w:pPr>
      <w:bookmarkStart w:id="74" w:name="ET_speakercontinue_5292_14"/>
      <w:r w:rsidRPr="0024182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41823">
        <w:rPr>
          <w:rStyle w:val="TagStyle"/>
          <w:rtl/>
        </w:rPr>
        <w:t xml:space="preserve"> &lt;&lt; דובר_המשך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9AB475F" w14:textId="7ADDCFBD" w:rsidR="00241823" w:rsidRDefault="00241823" w:rsidP="00241823">
      <w:pPr>
        <w:pStyle w:val="KeepWithNext"/>
        <w:rPr>
          <w:rtl/>
          <w:lang w:eastAsia="he-IL"/>
        </w:rPr>
      </w:pPr>
    </w:p>
    <w:p w14:paraId="2A7789C3" w14:textId="7B6FF512" w:rsidR="00241823" w:rsidRDefault="00241823" w:rsidP="00241823">
      <w:pPr>
        <w:rPr>
          <w:rtl/>
          <w:lang w:eastAsia="he-IL"/>
        </w:rPr>
      </w:pPr>
      <w:bookmarkStart w:id="75" w:name="_ETM_Q1_46763"/>
      <w:bookmarkEnd w:id="75"/>
      <w:r>
        <w:rPr>
          <w:rFonts w:hint="cs"/>
          <w:rtl/>
          <w:lang w:eastAsia="he-IL"/>
        </w:rPr>
        <w:t>כן.</w:t>
      </w:r>
      <w:bookmarkStart w:id="76" w:name="_ETM_Q1_48350"/>
      <w:bookmarkEnd w:id="76"/>
    </w:p>
    <w:p w14:paraId="11199E64" w14:textId="1EDE16B5" w:rsidR="00241823" w:rsidRDefault="00241823" w:rsidP="00241823">
      <w:pPr>
        <w:rPr>
          <w:rtl/>
          <w:lang w:eastAsia="he-IL"/>
        </w:rPr>
      </w:pPr>
      <w:bookmarkStart w:id="77" w:name="_ETM_Q1_48419"/>
      <w:bookmarkEnd w:id="77"/>
    </w:p>
    <w:p w14:paraId="4919CFF5" w14:textId="76ACDD1B" w:rsidR="00241823" w:rsidRDefault="00241823" w:rsidP="00241823">
      <w:pPr>
        <w:pStyle w:val="af6"/>
        <w:keepNext/>
        <w:rPr>
          <w:rtl/>
        </w:rPr>
      </w:pPr>
      <w:bookmarkStart w:id="78" w:name="ET_yor_5854_15"/>
      <w:r w:rsidRPr="002418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823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6C66A123" w14:textId="3840B9D2" w:rsidR="00241823" w:rsidRDefault="00241823" w:rsidP="00241823">
      <w:pPr>
        <w:pStyle w:val="KeepWithNext"/>
        <w:rPr>
          <w:rtl/>
          <w:lang w:eastAsia="he-IL"/>
        </w:rPr>
      </w:pPr>
    </w:p>
    <w:p w14:paraId="26257BBE" w14:textId="59D214DE" w:rsidR="00241823" w:rsidRDefault="00241823" w:rsidP="00241823">
      <w:pPr>
        <w:rPr>
          <w:rtl/>
          <w:lang w:eastAsia="he-IL"/>
        </w:rPr>
      </w:pPr>
      <w:bookmarkStart w:id="79" w:name="_ETM_Q1_49279"/>
      <w:bookmarkEnd w:id="79"/>
      <w:r>
        <w:rPr>
          <w:rFonts w:hint="cs"/>
          <w:rtl/>
          <w:lang w:eastAsia="he-IL"/>
        </w:rPr>
        <w:t>בסדר, מאה אחוז.</w:t>
      </w:r>
      <w:bookmarkStart w:id="80" w:name="_ETM_Q1_51889"/>
      <w:bookmarkEnd w:id="80"/>
    </w:p>
    <w:p w14:paraId="6B777A76" w14:textId="61A1FDB2" w:rsidR="00241823" w:rsidRDefault="00241823" w:rsidP="00241823">
      <w:pPr>
        <w:rPr>
          <w:rtl/>
          <w:lang w:eastAsia="he-IL"/>
        </w:rPr>
      </w:pPr>
      <w:bookmarkStart w:id="81" w:name="_ETM_Q1_51954"/>
      <w:bookmarkEnd w:id="81"/>
    </w:p>
    <w:p w14:paraId="1E8E872F" w14:textId="283C8203" w:rsidR="00241823" w:rsidRDefault="00241823" w:rsidP="00241823">
      <w:pPr>
        <w:pStyle w:val="-"/>
        <w:keepNext/>
        <w:rPr>
          <w:rtl/>
        </w:rPr>
      </w:pPr>
      <w:bookmarkStart w:id="82" w:name="ET_speakercontinue_5292_16"/>
      <w:r w:rsidRPr="0024182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41823">
        <w:rPr>
          <w:rStyle w:val="TagStyle"/>
          <w:rtl/>
        </w:rPr>
        <w:t xml:space="preserve"> &lt;&lt; דובר_המשך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137AC4E6" w14:textId="67E057AF" w:rsidR="00241823" w:rsidRDefault="00241823" w:rsidP="00241823">
      <w:pPr>
        <w:pStyle w:val="KeepWithNext"/>
        <w:rPr>
          <w:rtl/>
          <w:lang w:eastAsia="he-IL"/>
        </w:rPr>
      </w:pPr>
    </w:p>
    <w:p w14:paraId="7C5990AD" w14:textId="3F8308FB" w:rsidR="00241823" w:rsidRDefault="00241823" w:rsidP="00241823">
      <w:pPr>
        <w:rPr>
          <w:rtl/>
          <w:lang w:eastAsia="he-IL"/>
        </w:rPr>
      </w:pPr>
      <w:bookmarkStart w:id="83" w:name="_ETM_Q1_53309"/>
      <w:bookmarkStart w:id="84" w:name="_ETM_Q1_48524"/>
      <w:bookmarkEnd w:id="83"/>
      <w:bookmarkEnd w:id="84"/>
      <w:r>
        <w:rPr>
          <w:rFonts w:hint="cs"/>
          <w:rtl/>
          <w:lang w:eastAsia="he-IL"/>
        </w:rPr>
        <w:t xml:space="preserve">אדוני, </w:t>
      </w:r>
      <w:bookmarkStart w:id="85" w:name="_ETM_Q1_49679"/>
      <w:bookmarkEnd w:id="85"/>
      <w:r>
        <w:rPr>
          <w:rFonts w:hint="cs"/>
          <w:rtl/>
          <w:lang w:eastAsia="he-IL"/>
        </w:rPr>
        <w:t>ההסתייגו</w:t>
      </w:r>
      <w:r w:rsidR="009963BF">
        <w:rPr>
          <w:rFonts w:hint="cs"/>
          <w:rtl/>
          <w:lang w:eastAsia="he-IL"/>
        </w:rPr>
        <w:t>ת הראשונה.</w:t>
      </w:r>
      <w:r>
        <w:rPr>
          <w:rFonts w:hint="cs"/>
          <w:rtl/>
          <w:lang w:eastAsia="he-IL"/>
        </w:rPr>
        <w:t xml:space="preserve"> </w:t>
      </w:r>
      <w:bookmarkStart w:id="86" w:name="_ETM_Q1_52910"/>
      <w:bookmarkEnd w:id="86"/>
      <w:r>
        <w:rPr>
          <w:rFonts w:hint="cs"/>
          <w:rtl/>
          <w:lang w:eastAsia="he-IL"/>
        </w:rPr>
        <w:t xml:space="preserve">קודם כל </w:t>
      </w:r>
      <w:bookmarkStart w:id="87" w:name="_ETM_Q1_58457"/>
      <w:bookmarkEnd w:id="87"/>
      <w:r>
        <w:rPr>
          <w:rFonts w:hint="cs"/>
          <w:rtl/>
          <w:lang w:eastAsia="he-IL"/>
        </w:rPr>
        <w:t>אנחנו טוענים שמאחר ו</w:t>
      </w:r>
      <w:bookmarkStart w:id="88" w:name="_ETM_Q1_57432"/>
      <w:bookmarkEnd w:id="88"/>
      <w:r>
        <w:rPr>
          <w:rFonts w:hint="cs"/>
          <w:rtl/>
          <w:lang w:eastAsia="he-IL"/>
        </w:rPr>
        <w:t xml:space="preserve">התוקף של הוועדה המיוחדת חריש פג </w:t>
      </w:r>
      <w:bookmarkStart w:id="89" w:name="_ETM_Q1_65016"/>
      <w:bookmarkEnd w:id="89"/>
      <w:r>
        <w:rPr>
          <w:rFonts w:hint="cs"/>
          <w:rtl/>
          <w:lang w:eastAsia="he-IL"/>
        </w:rPr>
        <w:t xml:space="preserve">ב-27 בנובמבר, ולמעשה החוק המקורי היה להאריך את התוקף בעוד </w:t>
      </w:r>
      <w:bookmarkStart w:id="90" w:name="_ETM_Q1_72867"/>
      <w:bookmarkEnd w:id="90"/>
      <w:r>
        <w:rPr>
          <w:rFonts w:hint="cs"/>
          <w:rtl/>
          <w:lang w:eastAsia="he-IL"/>
        </w:rPr>
        <w:t xml:space="preserve">שנתיים, התוקף פג ב-27 בנובמבר, ולכן </w:t>
      </w:r>
      <w:bookmarkStart w:id="91" w:name="_ETM_Q1_74040"/>
      <w:bookmarkEnd w:id="91"/>
      <w:r>
        <w:rPr>
          <w:rFonts w:hint="cs"/>
          <w:rtl/>
          <w:lang w:eastAsia="he-IL"/>
        </w:rPr>
        <w:t>למעשה, אין ועדה היום.</w:t>
      </w:r>
      <w:bookmarkStart w:id="92" w:name="_ETM_Q1_78442"/>
      <w:bookmarkEnd w:id="92"/>
      <w:r>
        <w:rPr>
          <w:rFonts w:hint="cs"/>
          <w:rtl/>
          <w:lang w:eastAsia="he-IL"/>
        </w:rPr>
        <w:t xml:space="preserve"> גם הוועדה מתייחסת אל עצמה כאילו היום היא לא קיימת, </w:t>
      </w:r>
      <w:bookmarkStart w:id="93" w:name="_ETM_Q1_84150"/>
      <w:bookmarkEnd w:id="93"/>
      <w:r>
        <w:rPr>
          <w:rFonts w:hint="cs"/>
          <w:rtl/>
          <w:lang w:eastAsia="he-IL"/>
        </w:rPr>
        <w:t xml:space="preserve">ולכן צריך ליצור אותה </w:t>
      </w:r>
      <w:bookmarkStart w:id="94" w:name="_ETM_Q1_81667"/>
      <w:bookmarkEnd w:id="94"/>
      <w:r>
        <w:rPr>
          <w:rFonts w:hint="cs"/>
          <w:rtl/>
          <w:lang w:eastAsia="he-IL"/>
        </w:rPr>
        <w:t xml:space="preserve">מחדש, לכן צריך להקדים ועדה מחדש. </w:t>
      </w:r>
      <w:bookmarkStart w:id="95" w:name="_ETM_Q1_87591"/>
      <w:bookmarkStart w:id="96" w:name="_ETM_Q1_88044"/>
      <w:bookmarkStart w:id="97" w:name="_ETM_Q1_88117"/>
      <w:bookmarkStart w:id="98" w:name="_ETM_Q1_88175"/>
      <w:bookmarkStart w:id="99" w:name="_ETM_Q1_88245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לא </w:t>
      </w:r>
      <w:bookmarkStart w:id="100" w:name="_ETM_Q1_86529"/>
      <w:bookmarkEnd w:id="100"/>
      <w:r>
        <w:rPr>
          <w:rFonts w:hint="cs"/>
          <w:rtl/>
          <w:lang w:eastAsia="he-IL"/>
        </w:rPr>
        <w:t xml:space="preserve">להאריך </w:t>
      </w:r>
      <w:bookmarkStart w:id="101" w:name="_ETM_Q1_83488"/>
      <w:bookmarkEnd w:id="101"/>
      <w:r w:rsidR="009963BF">
        <w:rPr>
          <w:rFonts w:hint="cs"/>
          <w:rtl/>
          <w:lang w:eastAsia="he-IL"/>
        </w:rPr>
        <w:t>משהו שפג תוקפו.</w:t>
      </w:r>
      <w:bookmarkStart w:id="102" w:name="_ETM_Q1_87850"/>
      <w:bookmarkEnd w:id="102"/>
    </w:p>
    <w:p w14:paraId="20FC5A28" w14:textId="0C1B6343" w:rsidR="009963BF" w:rsidRDefault="009963BF" w:rsidP="00241823">
      <w:pPr>
        <w:rPr>
          <w:rtl/>
          <w:lang w:eastAsia="he-IL"/>
        </w:rPr>
      </w:pPr>
      <w:bookmarkStart w:id="103" w:name="_ETM_Q1_90856"/>
      <w:bookmarkStart w:id="104" w:name="_ETM_Q1_90946"/>
      <w:bookmarkEnd w:id="103"/>
      <w:bookmarkEnd w:id="104"/>
    </w:p>
    <w:p w14:paraId="11BBB3B2" w14:textId="10A752FB" w:rsidR="009963BF" w:rsidRDefault="009963BF" w:rsidP="00241823">
      <w:pPr>
        <w:rPr>
          <w:rtl/>
          <w:lang w:eastAsia="he-IL"/>
        </w:rPr>
      </w:pPr>
      <w:bookmarkStart w:id="105" w:name="_ETM_Q1_91308"/>
      <w:bookmarkStart w:id="106" w:name="_ETM_Q1_91372"/>
      <w:bookmarkEnd w:id="105"/>
      <w:bookmarkEnd w:id="106"/>
      <w:r>
        <w:rPr>
          <w:rFonts w:hint="cs"/>
          <w:rtl/>
          <w:lang w:eastAsia="he-IL"/>
        </w:rPr>
        <w:t xml:space="preserve">הסתייגות שנייה, </w:t>
      </w:r>
      <w:bookmarkStart w:id="107" w:name="_ETM_Q1_93536"/>
      <w:bookmarkEnd w:id="107"/>
      <w:r>
        <w:rPr>
          <w:rFonts w:hint="cs"/>
          <w:rtl/>
          <w:lang w:eastAsia="he-IL"/>
        </w:rPr>
        <w:t xml:space="preserve">היא כמובן בקשר לכך שביקשנו והצענו ששני המשקיפים יהיו </w:t>
      </w:r>
      <w:bookmarkStart w:id="108" w:name="_ETM_Q1_102556"/>
      <w:bookmarkEnd w:id="108"/>
      <w:r>
        <w:rPr>
          <w:rFonts w:hint="cs"/>
          <w:rtl/>
          <w:lang w:eastAsia="he-IL"/>
        </w:rPr>
        <w:t xml:space="preserve">שני חברים, אז עכשיו יש אחד שהוא חבר והשני נשאר </w:t>
      </w:r>
      <w:bookmarkStart w:id="109" w:name="_ETM_Q1_108201"/>
      <w:bookmarkEnd w:id="109"/>
      <w:r>
        <w:rPr>
          <w:rFonts w:hint="cs"/>
          <w:rtl/>
          <w:lang w:eastAsia="he-IL"/>
        </w:rPr>
        <w:t>משקיף, וכמובן מי שימנה אותם</w:t>
      </w:r>
      <w:bookmarkStart w:id="110" w:name="_ETM_Q1_110275"/>
      <w:bookmarkEnd w:id="110"/>
      <w:r>
        <w:rPr>
          <w:rFonts w:hint="cs"/>
          <w:rtl/>
          <w:lang w:eastAsia="he-IL"/>
        </w:rPr>
        <w:t xml:space="preserve"> הוא </w:t>
      </w:r>
      <w:bookmarkStart w:id="111" w:name="_ETM_Q1_116193"/>
      <w:bookmarkEnd w:id="111"/>
      <w:r>
        <w:rPr>
          <w:rFonts w:hint="cs"/>
          <w:rtl/>
          <w:lang w:eastAsia="he-IL"/>
        </w:rPr>
        <w:t xml:space="preserve">שר הפנים, אבל ביקשנו ששר הפנים ימנה אותם על פי </w:t>
      </w:r>
      <w:bookmarkStart w:id="112" w:name="_ETM_Q1_121585"/>
      <w:bookmarkEnd w:id="112"/>
      <w:r>
        <w:rPr>
          <w:rFonts w:hint="cs"/>
          <w:rtl/>
          <w:lang w:eastAsia="he-IL"/>
        </w:rPr>
        <w:t>המלצה של אותה מועצה מקומית.</w:t>
      </w:r>
    </w:p>
    <w:p w14:paraId="7E2726DF" w14:textId="3F0B21FD" w:rsidR="009963BF" w:rsidRDefault="009963BF" w:rsidP="00241823">
      <w:pPr>
        <w:rPr>
          <w:rtl/>
          <w:lang w:eastAsia="he-IL"/>
        </w:rPr>
      </w:pPr>
      <w:bookmarkStart w:id="113" w:name="_ETM_Q1_126249"/>
      <w:bookmarkStart w:id="114" w:name="_ETM_Q1_126328"/>
      <w:bookmarkEnd w:id="113"/>
      <w:bookmarkEnd w:id="114"/>
    </w:p>
    <w:p w14:paraId="2923ACD2" w14:textId="4992E995" w:rsidR="009963BF" w:rsidRDefault="009963BF" w:rsidP="00241823">
      <w:pPr>
        <w:rPr>
          <w:rtl/>
          <w:lang w:eastAsia="he-IL"/>
        </w:rPr>
      </w:pPr>
      <w:bookmarkStart w:id="115" w:name="_ETM_Q1_126399"/>
      <w:bookmarkStart w:id="116" w:name="_ETM_Q1_126473"/>
      <w:bookmarkEnd w:id="115"/>
      <w:bookmarkEnd w:id="116"/>
      <w:r>
        <w:rPr>
          <w:rFonts w:hint="cs"/>
          <w:rtl/>
          <w:lang w:eastAsia="he-IL"/>
        </w:rPr>
        <w:lastRenderedPageBreak/>
        <w:t xml:space="preserve">זה טבעי, וזה מובן, אבל מההתנהלות </w:t>
      </w:r>
      <w:bookmarkStart w:id="117" w:name="_ETM_Q1_130812"/>
      <w:bookmarkEnd w:id="117"/>
      <w:r>
        <w:rPr>
          <w:rFonts w:hint="cs"/>
          <w:rtl/>
          <w:lang w:eastAsia="he-IL"/>
        </w:rPr>
        <w:t xml:space="preserve">של </w:t>
      </w:r>
      <w:bookmarkStart w:id="118" w:name="_ETM_Q1_126235"/>
      <w:bookmarkEnd w:id="118"/>
      <w:r>
        <w:rPr>
          <w:rFonts w:hint="cs"/>
          <w:rtl/>
          <w:lang w:eastAsia="he-IL"/>
        </w:rPr>
        <w:t xml:space="preserve">הוועדה המיוחדת בשנים שעברו, אני </w:t>
      </w:r>
      <w:bookmarkStart w:id="119" w:name="_ETM_Q1_127643"/>
      <w:bookmarkEnd w:id="119"/>
      <w:r>
        <w:rPr>
          <w:rFonts w:hint="cs"/>
          <w:rtl/>
          <w:lang w:eastAsia="he-IL"/>
        </w:rPr>
        <w:t xml:space="preserve">לא סומך עליהם, </w:t>
      </w:r>
      <w:bookmarkStart w:id="120" w:name="_ETM_Q1_132844"/>
      <w:bookmarkEnd w:id="120"/>
      <w:r>
        <w:rPr>
          <w:rFonts w:hint="cs"/>
          <w:rtl/>
          <w:lang w:eastAsia="he-IL"/>
        </w:rPr>
        <w:t xml:space="preserve">עם כל הכבוד. לכן, אני מבקש שבאמת יהיה רשום, ברחל </w:t>
      </w:r>
      <w:bookmarkStart w:id="121" w:name="_ETM_Q1_138449"/>
      <w:bookmarkEnd w:id="121"/>
      <w:r>
        <w:rPr>
          <w:rFonts w:hint="cs"/>
          <w:rtl/>
          <w:lang w:eastAsia="he-IL"/>
        </w:rPr>
        <w:t>בתך הקטנה, שהמינוי של החבר ושל המשקיף</w:t>
      </w:r>
      <w:bookmarkStart w:id="122" w:name="_ETM_Q1_141838"/>
      <w:bookmarkEnd w:id="122"/>
      <w:r>
        <w:rPr>
          <w:rFonts w:hint="cs"/>
          <w:rtl/>
          <w:lang w:eastAsia="he-IL"/>
        </w:rPr>
        <w:t xml:space="preserve">, יש ועדת </w:t>
      </w:r>
      <w:bookmarkStart w:id="123" w:name="_ETM_Q1_143889"/>
      <w:bookmarkEnd w:id="123"/>
      <w:r>
        <w:rPr>
          <w:rFonts w:hint="cs"/>
          <w:rtl/>
          <w:lang w:eastAsia="he-IL"/>
        </w:rPr>
        <w:t>עירון, כולנו מכירים את ועדת עירון, אדוני היו"</w:t>
      </w:r>
      <w:bookmarkStart w:id="124" w:name="_ETM_Q1_145746"/>
      <w:bookmarkEnd w:id="124"/>
      <w:r>
        <w:rPr>
          <w:rFonts w:hint="cs"/>
          <w:rtl/>
          <w:lang w:eastAsia="he-IL"/>
        </w:rPr>
        <w:t>ר, אפשר בהחלט</w:t>
      </w:r>
      <w:bookmarkStart w:id="125" w:name="_ETM_Q1_148739"/>
      <w:bookmarkEnd w:id="125"/>
      <w:r>
        <w:rPr>
          <w:rFonts w:hint="cs"/>
          <w:rtl/>
          <w:lang w:eastAsia="he-IL"/>
        </w:rPr>
        <w:t xml:space="preserve"> שנציג שלה יהיה חבר בוועדה, ולכן ההסתייגות שלנו היא ששרת </w:t>
      </w:r>
      <w:bookmarkStart w:id="126" w:name="_ETM_Q1_157710"/>
      <w:bookmarkEnd w:id="126"/>
      <w:r>
        <w:rPr>
          <w:rFonts w:hint="cs"/>
          <w:rtl/>
          <w:lang w:eastAsia="he-IL"/>
        </w:rPr>
        <w:t>הפנים תמנה את החבר ו</w:t>
      </w:r>
      <w:bookmarkStart w:id="127" w:name="_ETM_Q1_156544"/>
      <w:bookmarkEnd w:id="127"/>
      <w:r>
        <w:rPr>
          <w:rFonts w:hint="cs"/>
          <w:rtl/>
          <w:lang w:eastAsia="he-IL"/>
        </w:rPr>
        <w:t xml:space="preserve">את המשקיף של הרשות הגובלת ושל </w:t>
      </w:r>
      <w:bookmarkStart w:id="128" w:name="_ETM_Q1_164496"/>
      <w:bookmarkEnd w:id="128"/>
      <w:r>
        <w:rPr>
          <w:rFonts w:hint="cs"/>
          <w:rtl/>
          <w:lang w:eastAsia="he-IL"/>
        </w:rPr>
        <w:t>הרשות הסמוכה, על פי המלצה של אותה רשות מקומית.</w:t>
      </w:r>
    </w:p>
    <w:p w14:paraId="2417D9DD" w14:textId="420DB9DE" w:rsidR="009963BF" w:rsidRDefault="009963BF" w:rsidP="00241823">
      <w:pPr>
        <w:rPr>
          <w:rtl/>
          <w:lang w:eastAsia="he-IL"/>
        </w:rPr>
      </w:pPr>
      <w:bookmarkStart w:id="129" w:name="_ETM_Q1_172782"/>
      <w:bookmarkStart w:id="130" w:name="_ETM_Q1_172858"/>
      <w:bookmarkEnd w:id="129"/>
      <w:bookmarkEnd w:id="130"/>
    </w:p>
    <w:p w14:paraId="23A05789" w14:textId="4DE9A9EF" w:rsidR="009963BF" w:rsidRDefault="009963BF" w:rsidP="00241823">
      <w:pPr>
        <w:rPr>
          <w:rtl/>
          <w:lang w:eastAsia="he-IL"/>
        </w:rPr>
      </w:pPr>
      <w:bookmarkStart w:id="131" w:name="_ETM_Q1_172943"/>
      <w:bookmarkStart w:id="132" w:name="_ETM_Q1_173005"/>
      <w:bookmarkEnd w:id="131"/>
      <w:bookmarkEnd w:id="132"/>
      <w:r>
        <w:rPr>
          <w:rFonts w:hint="cs"/>
          <w:rtl/>
          <w:lang w:eastAsia="he-IL"/>
        </w:rPr>
        <w:t>כמובן, שאנחנו</w:t>
      </w:r>
      <w:bookmarkStart w:id="133" w:name="_ETM_Q1_176521"/>
      <w:bookmarkEnd w:id="133"/>
      <w:r>
        <w:rPr>
          <w:rFonts w:hint="cs"/>
          <w:rtl/>
          <w:lang w:eastAsia="he-IL"/>
        </w:rPr>
        <w:t xml:space="preserve"> מתנגדים בכלל לחוק ולהארכה, אבל אם לחלופין, באמת יש </w:t>
      </w:r>
      <w:bookmarkStart w:id="134" w:name="_ETM_Q1_185117"/>
      <w:bookmarkEnd w:id="134"/>
      <w:r>
        <w:rPr>
          <w:rFonts w:hint="cs"/>
          <w:rtl/>
          <w:lang w:eastAsia="he-IL"/>
        </w:rPr>
        <w:t>- - -</w:t>
      </w:r>
      <w:bookmarkStart w:id="135" w:name="_ETM_Q1_209585"/>
      <w:bookmarkStart w:id="136" w:name="_ETM_Q1_204765"/>
      <w:bookmarkStart w:id="137" w:name="_ETM_Q1_201907"/>
      <w:bookmarkStart w:id="138" w:name="_ETM_Q1_197201"/>
      <w:bookmarkStart w:id="139" w:name="_ETM_Q1_195200"/>
      <w:bookmarkStart w:id="140" w:name="_ETM_Q1_206779"/>
      <w:bookmarkStart w:id="141" w:name="_ETM_Q1_204932"/>
      <w:bookmarkEnd w:id="135"/>
      <w:bookmarkEnd w:id="136"/>
      <w:bookmarkEnd w:id="137"/>
      <w:bookmarkEnd w:id="138"/>
      <w:bookmarkEnd w:id="139"/>
      <w:bookmarkEnd w:id="140"/>
      <w:bookmarkEnd w:id="141"/>
      <w:r w:rsidR="005829B9">
        <w:rPr>
          <w:rFonts w:hint="cs"/>
          <w:rtl/>
          <w:lang w:eastAsia="he-IL"/>
        </w:rPr>
        <w:t xml:space="preserve"> ולכן אנחנו הגשנו הסתייגות</w:t>
      </w:r>
      <w:bookmarkStart w:id="142" w:name="_ETM_Q1_210079"/>
      <w:bookmarkStart w:id="143" w:name="_ETM_Q1_206615"/>
      <w:bookmarkStart w:id="144" w:name="_ETM_Q1_208236"/>
      <w:bookmarkEnd w:id="142"/>
      <w:bookmarkEnd w:id="143"/>
      <w:bookmarkEnd w:id="144"/>
      <w:r w:rsidR="005829B9">
        <w:rPr>
          <w:rFonts w:hint="cs"/>
          <w:rtl/>
          <w:lang w:eastAsia="he-IL"/>
        </w:rPr>
        <w:t xml:space="preserve">, שאם בכלל </w:t>
      </w:r>
      <w:bookmarkStart w:id="145" w:name="_ETM_Q1_214407"/>
      <w:bookmarkEnd w:id="145"/>
      <w:r w:rsidR="005829B9">
        <w:rPr>
          <w:rFonts w:hint="cs"/>
          <w:rtl/>
          <w:lang w:eastAsia="he-IL"/>
        </w:rPr>
        <w:t xml:space="preserve">יש צורך, ואנחנו חושבים </w:t>
      </w:r>
      <w:bookmarkStart w:id="146" w:name="_ETM_Q1_211825"/>
      <w:bookmarkEnd w:id="146"/>
      <w:r w:rsidR="005829B9">
        <w:rPr>
          <w:rFonts w:hint="cs"/>
          <w:rtl/>
          <w:lang w:eastAsia="he-IL"/>
        </w:rPr>
        <w:t xml:space="preserve">שאין צורך כי יש ועדה מחוזית </w:t>
      </w:r>
      <w:bookmarkStart w:id="147" w:name="_ETM_Q1_218669"/>
      <w:bookmarkEnd w:id="147"/>
      <w:r w:rsidR="005829B9">
        <w:rPr>
          <w:rFonts w:hint="cs"/>
          <w:rtl/>
          <w:lang w:eastAsia="he-IL"/>
        </w:rPr>
        <w:t>ויש ועדה מקומית</w:t>
      </w:r>
      <w:bookmarkStart w:id="148" w:name="_ETM_Q1_216065"/>
      <w:bookmarkEnd w:id="148"/>
      <w:r w:rsidR="005829B9">
        <w:rPr>
          <w:rFonts w:hint="cs"/>
          <w:rtl/>
          <w:lang w:eastAsia="he-IL"/>
        </w:rPr>
        <w:t xml:space="preserve"> ואפשר לעשות את הכל גם לחריש, אז </w:t>
      </w:r>
      <w:bookmarkStart w:id="149" w:name="_ETM_Q1_222679"/>
      <w:bookmarkEnd w:id="149"/>
      <w:r w:rsidR="005829B9">
        <w:rPr>
          <w:rFonts w:hint="cs"/>
          <w:rtl/>
          <w:lang w:eastAsia="he-IL"/>
        </w:rPr>
        <w:t>לא צריך עוד שנתיים. אלה חלק מההסתייגויות שהיו לנו.</w:t>
      </w:r>
      <w:bookmarkStart w:id="150" w:name="_ETM_Q1_225303"/>
      <w:bookmarkStart w:id="151" w:name="_ETM_Q1_225701"/>
      <w:bookmarkEnd w:id="150"/>
      <w:bookmarkEnd w:id="151"/>
    </w:p>
    <w:p w14:paraId="18292249" w14:textId="7D150E40" w:rsidR="005829B9" w:rsidRDefault="005829B9" w:rsidP="00241823">
      <w:pPr>
        <w:rPr>
          <w:rtl/>
          <w:lang w:eastAsia="he-IL"/>
        </w:rPr>
      </w:pPr>
      <w:bookmarkStart w:id="152" w:name="_ETM_Q1_225775"/>
      <w:bookmarkEnd w:id="152"/>
    </w:p>
    <w:p w14:paraId="2BD0B53F" w14:textId="290E528A" w:rsidR="005829B9" w:rsidRDefault="005829B9" w:rsidP="005829B9">
      <w:pPr>
        <w:pStyle w:val="af6"/>
        <w:keepNext/>
        <w:rPr>
          <w:rtl/>
        </w:rPr>
      </w:pPr>
      <w:bookmarkStart w:id="153" w:name="ET_yor_5854_17"/>
      <w:r w:rsidRPr="00582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29B9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6084422" w14:textId="762AA85C" w:rsidR="005829B9" w:rsidRDefault="005829B9" w:rsidP="005829B9">
      <w:pPr>
        <w:pStyle w:val="KeepWithNext"/>
        <w:rPr>
          <w:rtl/>
          <w:lang w:eastAsia="he-IL"/>
        </w:rPr>
      </w:pPr>
    </w:p>
    <w:p w14:paraId="5D89D3B8" w14:textId="5A4DD873" w:rsidR="005829B9" w:rsidRDefault="005829B9" w:rsidP="005829B9">
      <w:pPr>
        <w:rPr>
          <w:rtl/>
          <w:lang w:eastAsia="he-IL"/>
        </w:rPr>
      </w:pPr>
      <w:bookmarkStart w:id="154" w:name="_ETM_Q1_226601"/>
      <w:bookmarkEnd w:id="154"/>
      <w:r>
        <w:rPr>
          <w:rFonts w:hint="cs"/>
          <w:rtl/>
          <w:lang w:eastAsia="he-IL"/>
        </w:rPr>
        <w:t xml:space="preserve">תודה </w:t>
      </w:r>
      <w:bookmarkStart w:id="155" w:name="_ETM_Q1_227628"/>
      <w:bookmarkEnd w:id="155"/>
      <w:r>
        <w:rPr>
          <w:rFonts w:hint="cs"/>
          <w:rtl/>
          <w:lang w:eastAsia="he-IL"/>
        </w:rPr>
        <w:t>רבה, חה"כ אוסאמה סעדי. יש לנו שמונה הסתייגויות ביחד, נכון?</w:t>
      </w:r>
    </w:p>
    <w:p w14:paraId="777586F2" w14:textId="3EFEF12A" w:rsidR="005829B9" w:rsidRDefault="005829B9" w:rsidP="005829B9">
      <w:pPr>
        <w:rPr>
          <w:rtl/>
          <w:lang w:eastAsia="he-IL"/>
        </w:rPr>
      </w:pPr>
      <w:bookmarkStart w:id="156" w:name="_ETM_Q1_237757"/>
      <w:bookmarkStart w:id="157" w:name="_ETM_Q1_237820"/>
      <w:bookmarkEnd w:id="156"/>
      <w:bookmarkEnd w:id="157"/>
    </w:p>
    <w:p w14:paraId="67990396" w14:textId="6D077111" w:rsidR="005829B9" w:rsidRDefault="005829B9" w:rsidP="005829B9">
      <w:pPr>
        <w:pStyle w:val="a4"/>
        <w:keepNext/>
        <w:rPr>
          <w:rtl/>
        </w:rPr>
      </w:pPr>
      <w:bookmarkStart w:id="158" w:name="ET_speaker_רעות_בינג_18"/>
      <w:r w:rsidRPr="005829B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829B9">
        <w:rPr>
          <w:rStyle w:val="TagStyle"/>
          <w:rtl/>
        </w:rPr>
        <w:t xml:space="preserve"> &lt;&lt; דובר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7C1645C9" w14:textId="7D803CE2" w:rsidR="005829B9" w:rsidRDefault="005829B9" w:rsidP="005829B9">
      <w:pPr>
        <w:pStyle w:val="KeepWithNext"/>
        <w:rPr>
          <w:rtl/>
          <w:lang w:eastAsia="he-IL"/>
        </w:rPr>
      </w:pPr>
    </w:p>
    <w:p w14:paraId="3BAC9686" w14:textId="3C6A2DFD" w:rsidR="005829B9" w:rsidRDefault="005829B9" w:rsidP="005829B9">
      <w:pPr>
        <w:rPr>
          <w:rtl/>
          <w:lang w:eastAsia="he-IL"/>
        </w:rPr>
      </w:pPr>
      <w:bookmarkStart w:id="159" w:name="_ETM_Q1_238793"/>
      <w:bookmarkStart w:id="160" w:name="_ETM_Q1_234054"/>
      <w:bookmarkEnd w:id="159"/>
      <w:bookmarkEnd w:id="160"/>
      <w:r>
        <w:rPr>
          <w:rFonts w:hint="cs"/>
          <w:rtl/>
          <w:lang w:eastAsia="he-IL"/>
        </w:rPr>
        <w:t>יש</w:t>
      </w:r>
      <w:bookmarkStart w:id="161" w:name="_ETM_Q1_239315"/>
      <w:bookmarkEnd w:id="161"/>
      <w:r>
        <w:rPr>
          <w:rFonts w:hint="cs"/>
          <w:rtl/>
          <w:lang w:eastAsia="he-IL"/>
        </w:rPr>
        <w:t xml:space="preserve"> לנו - - -</w:t>
      </w:r>
    </w:p>
    <w:p w14:paraId="50731089" w14:textId="694E3880" w:rsidR="005829B9" w:rsidRDefault="005829B9" w:rsidP="005829B9">
      <w:pPr>
        <w:rPr>
          <w:rtl/>
          <w:lang w:eastAsia="he-IL"/>
        </w:rPr>
      </w:pPr>
      <w:bookmarkStart w:id="162" w:name="_ETM_Q1_242298"/>
      <w:bookmarkStart w:id="163" w:name="_ETM_Q1_242370"/>
      <w:bookmarkEnd w:id="162"/>
      <w:bookmarkEnd w:id="163"/>
    </w:p>
    <w:p w14:paraId="78DA7371" w14:textId="2480AA6D" w:rsidR="005829B9" w:rsidRDefault="005829B9" w:rsidP="005829B9">
      <w:pPr>
        <w:pStyle w:val="af6"/>
        <w:keepNext/>
        <w:rPr>
          <w:rtl/>
        </w:rPr>
      </w:pPr>
      <w:bookmarkStart w:id="164" w:name="ET_yor_5854_19"/>
      <w:r w:rsidRPr="00582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29B9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1C080156" w14:textId="7A2808B2" w:rsidR="005829B9" w:rsidRDefault="005829B9" w:rsidP="005829B9">
      <w:pPr>
        <w:pStyle w:val="KeepWithNext"/>
        <w:rPr>
          <w:rtl/>
          <w:lang w:eastAsia="he-IL"/>
        </w:rPr>
      </w:pPr>
    </w:p>
    <w:p w14:paraId="6CE2874D" w14:textId="34756735" w:rsidR="005829B9" w:rsidRDefault="005829B9" w:rsidP="005829B9">
      <w:pPr>
        <w:rPr>
          <w:rtl/>
          <w:lang w:eastAsia="he-IL"/>
        </w:rPr>
      </w:pPr>
      <w:bookmarkStart w:id="165" w:name="_ETM_Q1_243403"/>
      <w:bookmarkEnd w:id="165"/>
      <w:r>
        <w:rPr>
          <w:rFonts w:hint="cs"/>
          <w:rtl/>
          <w:lang w:eastAsia="he-IL"/>
        </w:rPr>
        <w:t>סך הכל של סעדי</w:t>
      </w:r>
      <w:bookmarkStart w:id="166" w:name="_ETM_Q1_242675"/>
      <w:bookmarkEnd w:id="166"/>
      <w:r>
        <w:rPr>
          <w:rFonts w:hint="cs"/>
          <w:rtl/>
          <w:lang w:eastAsia="he-IL"/>
        </w:rPr>
        <w:t xml:space="preserve">? 11? מה שהיה </w:t>
      </w:r>
      <w:bookmarkStart w:id="167" w:name="_ETM_Q1_247376"/>
      <w:bookmarkEnd w:id="167"/>
      <w:r>
        <w:rPr>
          <w:rFonts w:hint="cs"/>
          <w:rtl/>
          <w:lang w:eastAsia="he-IL"/>
        </w:rPr>
        <w:t xml:space="preserve">היום פלוס החמש מהדיון הקודם? </w:t>
      </w:r>
      <w:bookmarkStart w:id="168" w:name="_ETM_Q1_258162"/>
      <w:bookmarkEnd w:id="168"/>
      <w:r>
        <w:rPr>
          <w:rFonts w:hint="cs"/>
          <w:rtl/>
          <w:lang w:eastAsia="he-IL"/>
        </w:rPr>
        <w:t>ז</w:t>
      </w:r>
      <w:bookmarkStart w:id="169" w:name="_ETM_Q1_258929"/>
      <w:bookmarkStart w:id="170" w:name="_ETM_Q1_254126"/>
      <w:bookmarkEnd w:id="169"/>
      <w:bookmarkEnd w:id="170"/>
      <w:r>
        <w:rPr>
          <w:rFonts w:hint="cs"/>
          <w:rtl/>
          <w:lang w:eastAsia="he-IL"/>
        </w:rPr>
        <w:t xml:space="preserve">ה סך הכל 11. אז אנחנו נצביע על כל </w:t>
      </w:r>
      <w:bookmarkStart w:id="171" w:name="_ETM_Q1_260481"/>
      <w:bookmarkEnd w:id="171"/>
      <w:r>
        <w:rPr>
          <w:rFonts w:hint="cs"/>
          <w:rtl/>
          <w:lang w:eastAsia="he-IL"/>
        </w:rPr>
        <w:t xml:space="preserve">ההסתייגויות </w:t>
      </w:r>
      <w:bookmarkStart w:id="172" w:name="_ETM_Q1_256769"/>
      <w:bookmarkEnd w:id="172"/>
      <w:r>
        <w:rPr>
          <w:rFonts w:hint="cs"/>
          <w:rtl/>
          <w:lang w:eastAsia="he-IL"/>
        </w:rPr>
        <w:t>שהגיש חה"כ אוסאמה סעדי.</w:t>
      </w:r>
    </w:p>
    <w:p w14:paraId="17052490" w14:textId="3B5866A7" w:rsidR="005829B9" w:rsidRDefault="005829B9" w:rsidP="005829B9">
      <w:pPr>
        <w:rPr>
          <w:rtl/>
          <w:lang w:eastAsia="he-IL"/>
        </w:rPr>
      </w:pPr>
      <w:bookmarkStart w:id="173" w:name="_ETM_Q1_263727"/>
      <w:bookmarkStart w:id="174" w:name="_ETM_Q1_263805"/>
      <w:bookmarkStart w:id="175" w:name="_ETM_Q1_264013"/>
      <w:bookmarkEnd w:id="173"/>
      <w:bookmarkEnd w:id="174"/>
      <w:bookmarkEnd w:id="175"/>
    </w:p>
    <w:p w14:paraId="4966F34D" w14:textId="539C3A63" w:rsidR="005829B9" w:rsidRDefault="005829B9" w:rsidP="005829B9">
      <w:pPr>
        <w:rPr>
          <w:rtl/>
          <w:lang w:eastAsia="he-IL"/>
        </w:rPr>
      </w:pPr>
      <w:bookmarkStart w:id="176" w:name="_ETM_Q1_264086"/>
      <w:bookmarkEnd w:id="176"/>
      <w:r>
        <w:rPr>
          <w:rFonts w:hint="cs"/>
          <w:rtl/>
          <w:lang w:eastAsia="he-IL"/>
        </w:rPr>
        <w:t xml:space="preserve">חברי הכנסת, אנחנו רוצים </w:t>
      </w:r>
      <w:bookmarkStart w:id="177" w:name="_ETM_Q1_262129"/>
      <w:bookmarkEnd w:id="177"/>
      <w:r>
        <w:rPr>
          <w:rFonts w:hint="cs"/>
          <w:rtl/>
          <w:lang w:eastAsia="he-IL"/>
        </w:rPr>
        <w:t xml:space="preserve">להצביע על </w:t>
      </w:r>
      <w:bookmarkStart w:id="178" w:name="_ETM_Q1_263229"/>
      <w:bookmarkEnd w:id="178"/>
      <w:r>
        <w:rPr>
          <w:rFonts w:hint="cs"/>
          <w:rtl/>
          <w:lang w:eastAsia="he-IL"/>
        </w:rPr>
        <w:t>ההסתייגויות שהגיש חה"כ אוסאמה סעדי בחבילה אחת, כל ההסתייגויות.</w:t>
      </w:r>
    </w:p>
    <w:p w14:paraId="2F065AED" w14:textId="21DAF68A" w:rsidR="005829B9" w:rsidRDefault="005829B9" w:rsidP="005829B9">
      <w:pPr>
        <w:rPr>
          <w:rtl/>
          <w:lang w:eastAsia="he-IL"/>
        </w:rPr>
      </w:pPr>
      <w:bookmarkStart w:id="179" w:name="_ETM_Q1_273254"/>
      <w:bookmarkStart w:id="180" w:name="_ETM_Q1_273311"/>
      <w:bookmarkStart w:id="181" w:name="_ETM_Q1_277087"/>
      <w:bookmarkEnd w:id="179"/>
      <w:bookmarkEnd w:id="180"/>
      <w:bookmarkEnd w:id="181"/>
    </w:p>
    <w:p w14:paraId="6830D333" w14:textId="4087C8EE" w:rsidR="005829B9" w:rsidRDefault="005829B9" w:rsidP="005829B9">
      <w:pPr>
        <w:pStyle w:val="a4"/>
        <w:keepNext/>
        <w:rPr>
          <w:rtl/>
        </w:rPr>
      </w:pPr>
      <w:bookmarkStart w:id="182" w:name="ET_speaker_תומר_רוזנר_20"/>
      <w:r w:rsidRPr="005829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29B9">
        <w:rPr>
          <w:rStyle w:val="TagStyle"/>
          <w:rtl/>
        </w:rPr>
        <w:t xml:space="preserve"> &lt;&lt; דובר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7E20BB5" w14:textId="25E7EE08" w:rsidR="005829B9" w:rsidRDefault="005829B9" w:rsidP="005829B9">
      <w:pPr>
        <w:pStyle w:val="KeepWithNext"/>
        <w:rPr>
          <w:rtl/>
          <w:lang w:eastAsia="he-IL"/>
        </w:rPr>
      </w:pPr>
    </w:p>
    <w:p w14:paraId="4DA36320" w14:textId="6B141FFC" w:rsidR="005829B9" w:rsidRDefault="005829B9" w:rsidP="005829B9">
      <w:pPr>
        <w:rPr>
          <w:rtl/>
          <w:lang w:eastAsia="he-IL"/>
        </w:rPr>
      </w:pPr>
      <w:bookmarkStart w:id="183" w:name="_ETM_Q1_277415"/>
      <w:bookmarkStart w:id="184" w:name="_ETM_Q1_277442"/>
      <w:bookmarkStart w:id="185" w:name="_ETM_Q1_273382"/>
      <w:bookmarkStart w:id="186" w:name="_ETM_Q1_268592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>רוויזיות.</w:t>
      </w:r>
      <w:bookmarkStart w:id="187" w:name="_ETM_Q1_272322"/>
      <w:bookmarkEnd w:id="187"/>
    </w:p>
    <w:p w14:paraId="7E1C09E5" w14:textId="14B48011" w:rsidR="005829B9" w:rsidRDefault="005829B9" w:rsidP="005829B9">
      <w:pPr>
        <w:rPr>
          <w:rtl/>
          <w:lang w:eastAsia="he-IL"/>
        </w:rPr>
      </w:pPr>
      <w:bookmarkStart w:id="188" w:name="_ETM_Q1_272387"/>
      <w:bookmarkEnd w:id="188"/>
    </w:p>
    <w:p w14:paraId="6BA1D8FA" w14:textId="4D6F7BDB" w:rsidR="005829B9" w:rsidRDefault="005829B9" w:rsidP="005829B9">
      <w:pPr>
        <w:pStyle w:val="af6"/>
        <w:keepNext/>
        <w:rPr>
          <w:rtl/>
        </w:rPr>
      </w:pPr>
      <w:bookmarkStart w:id="189" w:name="ET_yor_5854_21"/>
      <w:r w:rsidRPr="00582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29B9">
        <w:rPr>
          <w:rStyle w:val="TagStyle"/>
          <w:rtl/>
        </w:rPr>
        <w:t xml:space="preserve"> &lt;&lt; יור &gt;&gt;</w:t>
      </w:r>
      <w:r w:rsidR="00B81D9F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D25E147" w14:textId="41403251" w:rsidR="005829B9" w:rsidRDefault="005829B9" w:rsidP="005829B9">
      <w:pPr>
        <w:pStyle w:val="KeepWithNext"/>
        <w:rPr>
          <w:rtl/>
          <w:lang w:eastAsia="he-IL"/>
        </w:rPr>
      </w:pPr>
    </w:p>
    <w:p w14:paraId="56D718E1" w14:textId="273EEA8A" w:rsidR="005829B9" w:rsidRDefault="005829B9" w:rsidP="005829B9">
      <w:pPr>
        <w:rPr>
          <w:rtl/>
          <w:lang w:eastAsia="he-IL"/>
        </w:rPr>
      </w:pPr>
      <w:bookmarkStart w:id="190" w:name="_ETM_Q1_273622"/>
      <w:bookmarkEnd w:id="190"/>
      <w:r>
        <w:rPr>
          <w:rFonts w:hint="cs"/>
          <w:rtl/>
          <w:lang w:eastAsia="he-IL"/>
        </w:rPr>
        <w:t>על הרוויזיות</w:t>
      </w:r>
      <w:bookmarkStart w:id="191" w:name="_ETM_Q1_275567"/>
      <w:bookmarkEnd w:id="191"/>
      <w:r>
        <w:rPr>
          <w:rFonts w:hint="cs"/>
          <w:rtl/>
          <w:lang w:eastAsia="he-IL"/>
        </w:rPr>
        <w:t xml:space="preserve">, נכון, על הרוויזיות של ההסתייגויות </w:t>
      </w:r>
      <w:bookmarkStart w:id="192" w:name="_ETM_Q1_275482"/>
      <w:bookmarkEnd w:id="192"/>
      <w:r>
        <w:rPr>
          <w:rFonts w:hint="cs"/>
          <w:rtl/>
          <w:lang w:eastAsia="he-IL"/>
        </w:rPr>
        <w:t xml:space="preserve">שהגיש חה"כ אוסאמה. אז נעלה </w:t>
      </w:r>
      <w:bookmarkStart w:id="193" w:name="_ETM_Q1_280864"/>
      <w:bookmarkEnd w:id="193"/>
      <w:r>
        <w:rPr>
          <w:rFonts w:hint="cs"/>
          <w:rtl/>
          <w:lang w:eastAsia="he-IL"/>
        </w:rPr>
        <w:t>אותן להצבעה.</w:t>
      </w:r>
      <w:bookmarkStart w:id="194" w:name="_ETM_Q1_282609"/>
      <w:bookmarkEnd w:id="194"/>
    </w:p>
    <w:p w14:paraId="33B86E40" w14:textId="456A56FB" w:rsidR="005829B9" w:rsidRDefault="005829B9" w:rsidP="005829B9">
      <w:pPr>
        <w:rPr>
          <w:rtl/>
          <w:lang w:eastAsia="he-IL"/>
        </w:rPr>
      </w:pPr>
      <w:bookmarkStart w:id="195" w:name="_ETM_Q1_282666"/>
      <w:bookmarkEnd w:id="195"/>
    </w:p>
    <w:p w14:paraId="1B97AAD6" w14:textId="18A8DB75" w:rsidR="005829B9" w:rsidRDefault="005829B9" w:rsidP="005829B9">
      <w:pPr>
        <w:pStyle w:val="af1"/>
        <w:keepNext/>
        <w:rPr>
          <w:rtl/>
          <w:lang w:eastAsia="he-IL"/>
        </w:rPr>
      </w:pPr>
      <w:bookmarkStart w:id="196" w:name="_ETM_Q1_282776"/>
      <w:bookmarkStart w:id="197" w:name="_ETM_Q1_282845"/>
      <w:bookmarkEnd w:id="196"/>
      <w:bookmarkEnd w:id="197"/>
      <w:r>
        <w:rPr>
          <w:rtl/>
          <w:lang w:eastAsia="he-IL"/>
        </w:rPr>
        <w:t>הצבעה</w:t>
      </w:r>
    </w:p>
    <w:p w14:paraId="369EBEFA" w14:textId="5F9CE323" w:rsidR="005829B9" w:rsidRDefault="005829B9" w:rsidP="00B81D9F">
      <w:pPr>
        <w:pStyle w:val="--"/>
        <w:keepNext/>
        <w:rPr>
          <w:b/>
          <w:bCs/>
          <w:rtl/>
          <w:lang w:eastAsia="he-IL"/>
        </w:rPr>
      </w:pPr>
      <w:bookmarkStart w:id="198" w:name="_ETM_Q1_280476"/>
      <w:bookmarkStart w:id="199" w:name="_ETM_Q1_277150"/>
      <w:r>
        <w:rPr>
          <w:rFonts w:hint="cs"/>
          <w:b/>
          <w:bCs/>
          <w:rtl/>
          <w:lang w:eastAsia="he-IL"/>
        </w:rPr>
        <w:t xml:space="preserve">לא </w:t>
      </w:r>
      <w:r w:rsidR="00B81D9F">
        <w:rPr>
          <w:rFonts w:hint="cs"/>
          <w:b/>
          <w:bCs/>
          <w:rtl/>
          <w:lang w:eastAsia="he-IL"/>
        </w:rPr>
        <w:t>התקבלה</w:t>
      </w:r>
    </w:p>
    <w:p w14:paraId="2D0D2977" w14:textId="6CFC920B" w:rsidR="005829B9" w:rsidRDefault="005829B9" w:rsidP="005829B9">
      <w:pPr>
        <w:rPr>
          <w:rtl/>
          <w:lang w:eastAsia="he-IL"/>
        </w:rPr>
      </w:pPr>
      <w:bookmarkStart w:id="200" w:name="_ETM_Q1_284006"/>
      <w:bookmarkStart w:id="201" w:name="_ETM_Q1_284074"/>
      <w:bookmarkEnd w:id="200"/>
      <w:bookmarkEnd w:id="201"/>
    </w:p>
    <w:p w14:paraId="307BABB4" w14:textId="22289071" w:rsidR="005829B9" w:rsidRDefault="005829B9" w:rsidP="005829B9">
      <w:pPr>
        <w:rPr>
          <w:rtl/>
          <w:lang w:eastAsia="he-IL"/>
        </w:rPr>
      </w:pPr>
      <w:bookmarkStart w:id="202" w:name="_ETM_Q1_284302"/>
      <w:bookmarkStart w:id="203" w:name="_ETM_Q1_284362"/>
      <w:bookmarkEnd w:id="202"/>
      <w:bookmarkEnd w:id="203"/>
      <w:r>
        <w:rPr>
          <w:rFonts w:hint="cs"/>
          <w:rtl/>
          <w:lang w:eastAsia="he-IL"/>
        </w:rPr>
        <w:t xml:space="preserve">הרוויזיה לא התקבלה, חה"כ אוסאמה סעדי. נקבע לנו </w:t>
      </w:r>
      <w:bookmarkStart w:id="204" w:name="_ETM_Q1_293236"/>
      <w:bookmarkEnd w:id="204"/>
      <w:r>
        <w:rPr>
          <w:rFonts w:hint="cs"/>
          <w:rtl/>
          <w:lang w:eastAsia="he-IL"/>
        </w:rPr>
        <w:t xml:space="preserve">דיון למחר לגבי הטענה לנושא חדש, אלא אם כן אפשר </w:t>
      </w:r>
      <w:bookmarkStart w:id="205" w:name="_ETM_Q1_299241"/>
      <w:bookmarkEnd w:id="205"/>
      <w:r>
        <w:rPr>
          <w:rFonts w:hint="cs"/>
          <w:rtl/>
          <w:lang w:eastAsia="he-IL"/>
        </w:rPr>
        <w:t>להגיע לנוסח אחר מוסכם</w:t>
      </w:r>
      <w:bookmarkStart w:id="206" w:name="_ETM_Q1_301928"/>
      <w:bookmarkEnd w:id="206"/>
      <w:r>
        <w:rPr>
          <w:rFonts w:hint="cs"/>
          <w:rtl/>
          <w:lang w:eastAsia="he-IL"/>
        </w:rPr>
        <w:t xml:space="preserve">. בכל זאת </w:t>
      </w:r>
      <w:bookmarkStart w:id="207" w:name="_ETM_Q1_304456"/>
      <w:bookmarkEnd w:id="207"/>
      <w:r>
        <w:rPr>
          <w:rFonts w:hint="cs"/>
          <w:rtl/>
          <w:lang w:eastAsia="he-IL"/>
        </w:rPr>
        <w:t>נקבעה ההצבעה להיום, אז אנחנו נבדוק את האפשרות.</w:t>
      </w:r>
    </w:p>
    <w:p w14:paraId="0939FF58" w14:textId="23077C03" w:rsidR="005829B9" w:rsidRDefault="005829B9" w:rsidP="005829B9">
      <w:pPr>
        <w:rPr>
          <w:rtl/>
          <w:lang w:eastAsia="he-IL"/>
        </w:rPr>
      </w:pPr>
      <w:bookmarkStart w:id="208" w:name="_ETM_Q1_313785"/>
      <w:bookmarkStart w:id="209" w:name="_ETM_Q1_313847"/>
      <w:bookmarkEnd w:id="208"/>
      <w:bookmarkEnd w:id="209"/>
    </w:p>
    <w:p w14:paraId="25BE4FBF" w14:textId="21CD8855" w:rsidR="005829B9" w:rsidRDefault="005829B9" w:rsidP="00B4433F">
      <w:pPr>
        <w:rPr>
          <w:rtl/>
        </w:rPr>
      </w:pPr>
      <w:bookmarkStart w:id="210" w:name="_ETM_Q1_313956"/>
      <w:bookmarkStart w:id="211" w:name="_ETM_Q1_313998"/>
      <w:bookmarkEnd w:id="210"/>
      <w:bookmarkEnd w:id="211"/>
      <w:r>
        <w:rPr>
          <w:rFonts w:hint="cs"/>
          <w:rtl/>
          <w:lang w:eastAsia="he-IL"/>
        </w:rPr>
        <w:t>תודה רבה, הדיון</w:t>
      </w:r>
      <w:bookmarkStart w:id="212" w:name="_ETM_Q1_316110"/>
      <w:bookmarkEnd w:id="212"/>
      <w:r>
        <w:rPr>
          <w:rFonts w:hint="cs"/>
          <w:rtl/>
          <w:lang w:eastAsia="he-IL"/>
        </w:rPr>
        <w:t xml:space="preserve"> </w:t>
      </w:r>
      <w:r w:rsidR="00B4433F">
        <w:rPr>
          <w:rFonts w:hint="cs"/>
          <w:rtl/>
          <w:lang w:eastAsia="he-IL"/>
        </w:rPr>
        <w:t>ב</w:t>
      </w:r>
      <w:r w:rsidR="00B4433F">
        <w:rPr>
          <w:rtl/>
        </w:rPr>
        <w:t>הצעת חוק התכנון והבנייה (תיקון מס' 128 והוראת שעה), התשפ"ב-2021,</w:t>
      </w:r>
      <w:r w:rsidR="00B81D9F">
        <w:rPr>
          <w:rtl/>
        </w:rPr>
        <w:t xml:space="preserve"> </w:t>
      </w:r>
      <w:r w:rsidR="00B4433F">
        <w:rPr>
          <w:rFonts w:hint="cs"/>
          <w:rtl/>
        </w:rPr>
        <w:t>הסתיים, הישיבה נעולה.</w:t>
      </w:r>
      <w:bookmarkStart w:id="213" w:name="_ETM_Q1_283900"/>
      <w:bookmarkEnd w:id="198"/>
      <w:bookmarkEnd w:id="199"/>
      <w:bookmarkEnd w:id="213"/>
    </w:p>
    <w:p w14:paraId="497477BD" w14:textId="77777777" w:rsidR="00B4433F" w:rsidRPr="005829B9" w:rsidRDefault="00B4433F" w:rsidP="00B4433F">
      <w:pPr>
        <w:rPr>
          <w:rtl/>
          <w:lang w:eastAsia="he-IL"/>
        </w:rPr>
      </w:pPr>
    </w:p>
    <w:p w14:paraId="21179F64" w14:textId="77777777" w:rsidR="00241823" w:rsidRDefault="00241823" w:rsidP="004C27F9">
      <w:pPr>
        <w:rPr>
          <w:rtl/>
          <w:lang w:eastAsia="he-IL"/>
        </w:rPr>
      </w:pPr>
      <w:bookmarkStart w:id="214" w:name="_ETM_Q1_239182"/>
      <w:bookmarkStart w:id="215" w:name="_ETM_Q1_239243"/>
      <w:bookmarkStart w:id="216" w:name="_ETM_Q1_4509"/>
      <w:bookmarkStart w:id="217" w:name="_ETM_Q1_4583"/>
      <w:bookmarkStart w:id="218" w:name="_GoBack"/>
      <w:bookmarkEnd w:id="214"/>
      <w:bookmarkEnd w:id="215"/>
      <w:bookmarkEnd w:id="216"/>
      <w:bookmarkEnd w:id="217"/>
      <w:bookmarkEnd w:id="218"/>
    </w:p>
    <w:p w14:paraId="0A80C84E" w14:textId="7BAE567C" w:rsidR="004C27F9" w:rsidRDefault="004C27F9" w:rsidP="004C27F9">
      <w:pPr>
        <w:pStyle w:val="afc"/>
        <w:keepNext/>
        <w:rPr>
          <w:rtl/>
          <w:lang w:eastAsia="he-IL"/>
        </w:rPr>
      </w:pPr>
      <w:bookmarkStart w:id="219" w:name="ET_meetingend_4"/>
      <w:r w:rsidRPr="004C27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4C27F9">
        <w:rPr>
          <w:rStyle w:val="TagStyle"/>
          <w:rtl/>
        </w:rPr>
        <w:t xml:space="preserve"> &lt;&lt; סיום &gt;&gt;</w:t>
      </w:r>
      <w:r w:rsidR="00B81D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19225FA1" w14:textId="56BB698C" w:rsidR="004C27F9" w:rsidRDefault="004C27F9" w:rsidP="004C27F9">
      <w:pPr>
        <w:pStyle w:val="KeepWithNext"/>
        <w:rPr>
          <w:rtl/>
          <w:lang w:eastAsia="he-IL"/>
        </w:rPr>
      </w:pPr>
    </w:p>
    <w:p w14:paraId="6ECCF354" w14:textId="77777777" w:rsidR="004C27F9" w:rsidRPr="004C27F9" w:rsidRDefault="004C27F9" w:rsidP="004C27F9">
      <w:pPr>
        <w:rPr>
          <w:rtl/>
          <w:lang w:eastAsia="he-IL"/>
        </w:rPr>
      </w:pPr>
    </w:p>
    <w:p w14:paraId="68F34A1D" w14:textId="18142C6F" w:rsidR="007872B4" w:rsidRPr="008713A4" w:rsidRDefault="007872B4" w:rsidP="00AB3F3A">
      <w:pPr>
        <w:ind w:firstLine="0"/>
      </w:pPr>
    </w:p>
    <w:sectPr w:rsidR="007872B4" w:rsidRPr="008713A4" w:rsidSect="007432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367B82" w14:textId="77777777" w:rsidR="00A33A0A" w:rsidRDefault="00A33A0A">
      <w:r>
        <w:separator/>
      </w:r>
    </w:p>
  </w:endnote>
  <w:endnote w:type="continuationSeparator" w:id="0">
    <w:p w14:paraId="3E1E3989" w14:textId="77777777" w:rsidR="00A33A0A" w:rsidRDefault="00A3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21FD45" w14:textId="77777777" w:rsidR="00A33A0A" w:rsidRDefault="00A33A0A">
      <w:r>
        <w:separator/>
      </w:r>
    </w:p>
  </w:footnote>
  <w:footnote w:type="continuationSeparator" w:id="0">
    <w:p w14:paraId="291DABFD" w14:textId="77777777" w:rsidR="00A33A0A" w:rsidRDefault="00A33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777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64283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F477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329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80571AD" w14:textId="7FDEF8B7" w:rsidR="00D86E57" w:rsidRPr="00CC5815" w:rsidRDefault="002B79B5" w:rsidP="008E5E3F">
    <w:pPr>
      <w:pStyle w:val="a3"/>
      <w:ind w:firstLine="0"/>
    </w:pPr>
    <w:r>
      <w:rPr>
        <w:rtl/>
      </w:rPr>
      <w:t>ועדת הפנים והגנת הסביבה</w:t>
    </w:r>
  </w:p>
  <w:p w14:paraId="33E6E4B2" w14:textId="6FF807DA" w:rsidR="00D86E57" w:rsidRPr="00CC5815" w:rsidRDefault="002B79B5" w:rsidP="008E5E3F">
    <w:pPr>
      <w:pStyle w:val="a3"/>
      <w:ind w:firstLine="0"/>
      <w:rPr>
        <w:rtl/>
      </w:rPr>
    </w:pPr>
    <w:r>
      <w:rPr>
        <w:rtl/>
      </w:rPr>
      <w:t>02/01/2022</w:t>
    </w:r>
  </w:p>
  <w:p w14:paraId="3BE05B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BFC1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622A38" wp14:editId="6BFA81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91EA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D082B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823"/>
    <w:rsid w:val="002428A8"/>
    <w:rsid w:val="00261554"/>
    <w:rsid w:val="00275C03"/>
    <w:rsid w:val="00280D58"/>
    <w:rsid w:val="002B79B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7F9"/>
    <w:rsid w:val="00500C0C"/>
    <w:rsid w:val="00546678"/>
    <w:rsid w:val="005506B9"/>
    <w:rsid w:val="005817EC"/>
    <w:rsid w:val="005829B9"/>
    <w:rsid w:val="00590B77"/>
    <w:rsid w:val="005A342D"/>
    <w:rsid w:val="005C0B3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29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3BF"/>
    <w:rsid w:val="009D478A"/>
    <w:rsid w:val="009E6E93"/>
    <w:rsid w:val="009F1518"/>
    <w:rsid w:val="009F5773"/>
    <w:rsid w:val="00A15971"/>
    <w:rsid w:val="00A22C90"/>
    <w:rsid w:val="00A33A0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33F"/>
    <w:rsid w:val="00B50340"/>
    <w:rsid w:val="00B65508"/>
    <w:rsid w:val="00B81D9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B72ABD"/>
  <w15:docId w15:val="{BE51CC93-262A-4291-847A-9E5695540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79B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B81D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81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D7973-6E06-401C-8BBE-ADF5D822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2022-01-31T09:44:00Z</dcterms:modified>
</cp:coreProperties>
</file>