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3F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4E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3F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93F7A" w:rsidP="004D53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53B9">
        <w:rPr>
          <w:rFonts w:hint="cs"/>
          <w:b/>
          <w:bCs/>
          <w:rtl/>
        </w:rPr>
        <w:t>15</w:t>
      </w:r>
    </w:p>
    <w:p w:rsidR="00E64116" w:rsidRPr="008713A4" w:rsidRDefault="00F93F7A" w:rsidP="00694E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="004D53B9">
        <w:rPr>
          <w:rFonts w:hint="cs"/>
          <w:b/>
          <w:bCs/>
          <w:rtl/>
        </w:rPr>
        <w:t>הו</w:t>
      </w:r>
      <w:r w:rsidR="004D53B9" w:rsidRPr="004D53B9">
        <w:rPr>
          <w:b/>
          <w:bCs/>
          <w:rtl/>
        </w:rPr>
        <w:t xml:space="preserve">ועדה משותפת </w:t>
      </w:r>
      <w:r w:rsidR="00694EC7">
        <w:rPr>
          <w:rFonts w:hint="cs"/>
          <w:b/>
          <w:bCs/>
          <w:rtl/>
        </w:rPr>
        <w:t>(</w:t>
      </w:r>
      <w:r w:rsidR="004D53B9" w:rsidRPr="004D53B9">
        <w:rPr>
          <w:b/>
          <w:bCs/>
          <w:rtl/>
        </w:rPr>
        <w:t>של ועדת הכספים וועדת החוץ והביטחון</w:t>
      </w:r>
      <w:r w:rsidR="00694EC7">
        <w:rPr>
          <w:rFonts w:hint="cs"/>
          <w:b/>
          <w:bCs/>
          <w:rtl/>
        </w:rPr>
        <w:t xml:space="preserve">) </w:t>
      </w:r>
      <w:r w:rsidR="004D53B9" w:rsidRPr="004D53B9">
        <w:rPr>
          <w:b/>
          <w:bCs/>
          <w:rtl/>
        </w:rPr>
        <w:t>לתקציב הביטחון</w:t>
      </w:r>
    </w:p>
    <w:p w:rsidR="00E64116" w:rsidRPr="008713A4" w:rsidRDefault="00F93F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באוקטובר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04E55" w:rsidRDefault="00F93F7A" w:rsidP="00604E55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772_1"/>
      <w:r w:rsidRPr="00604E55">
        <w:rPr>
          <w:rStyle w:val="TagStyle"/>
          <w:b/>
          <w:bCs w:val="0"/>
          <w:u w:val="none"/>
          <w:rtl/>
        </w:rPr>
        <w:t xml:space="preserve"> &lt;&lt; נושא &gt;&gt; </w:t>
      </w:r>
      <w:r w:rsidRPr="00604E55">
        <w:rPr>
          <w:b w:val="0"/>
          <w:bCs w:val="0"/>
          <w:u w:val="none"/>
          <w:rtl/>
        </w:rPr>
        <w:t>תקציב גמלאות</w:t>
      </w:r>
      <w:r w:rsidRPr="00604E55">
        <w:rPr>
          <w:rStyle w:val="TagStyle"/>
          <w:b/>
          <w:bCs w:val="0"/>
          <w:u w:val="none"/>
          <w:rtl/>
        </w:rPr>
        <w:t xml:space="preserve"> &lt;&lt; נושא &gt;&gt;</w:t>
      </w:r>
      <w:r w:rsidRPr="00604E55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93F7A" w:rsidRPr="00F93F7A" w:rsidRDefault="00F93F7A" w:rsidP="00EC1FB3">
      <w:pPr>
        <w:ind w:firstLine="0"/>
        <w:rPr>
          <w:rtl/>
        </w:rPr>
      </w:pPr>
      <w:r w:rsidRPr="00F93F7A">
        <w:rPr>
          <w:rtl/>
        </w:rPr>
        <w:t>רם בן ברק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F93F7A" w:rsidRPr="00F93F7A" w:rsidRDefault="00F93F7A" w:rsidP="00EC1FB3">
      <w:pPr>
        <w:ind w:firstLine="0"/>
        <w:rPr>
          <w:rtl/>
        </w:rPr>
      </w:pPr>
      <w:r w:rsidRPr="00F93F7A">
        <w:rPr>
          <w:rtl/>
        </w:rPr>
        <w:t>צבי האוזר</w:t>
      </w:r>
    </w:p>
    <w:p w:rsidR="00F93F7A" w:rsidRPr="00F93F7A" w:rsidRDefault="00F93F7A" w:rsidP="00EC1FB3">
      <w:pPr>
        <w:ind w:firstLine="0"/>
        <w:rPr>
          <w:rtl/>
        </w:rPr>
      </w:pPr>
      <w:r w:rsidRPr="00F93F7A">
        <w:rPr>
          <w:rtl/>
        </w:rPr>
        <w:t>יעל רון בן משה</w:t>
      </w:r>
    </w:p>
    <w:p w:rsidR="00F93F7A" w:rsidRDefault="00F93F7A" w:rsidP="00EC1FB3">
      <w:pPr>
        <w:ind w:firstLine="0"/>
        <w:rPr>
          <w:rtl/>
        </w:rPr>
      </w:pPr>
      <w:r w:rsidRPr="00F93F7A">
        <w:rPr>
          <w:rtl/>
        </w:rPr>
        <w:t>נירה שפק</w:t>
      </w:r>
    </w:p>
    <w:p w:rsidR="00F93F7A" w:rsidRPr="008713A4" w:rsidRDefault="00F93F7A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93F7A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01"/>
        <w:gridCol w:w="222"/>
        <w:gridCol w:w="222"/>
      </w:tblGrid>
      <w:tr w:rsidR="00664EF9" w:rsidTr="00694EC7">
        <w:tc>
          <w:tcPr>
            <w:tcW w:w="7701" w:type="dxa"/>
            <w:shd w:val="clear" w:color="auto" w:fill="auto"/>
          </w:tcPr>
          <w:tbl>
            <w:tblPr>
              <w:tblStyle w:val="afd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03"/>
              <w:gridCol w:w="336"/>
              <w:gridCol w:w="4983"/>
            </w:tblGrid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אלוף יניב עשור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ראש אכ"א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תא"ל ד"ר גיל פנחס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ראש </w:t>
                  </w:r>
                  <w:proofErr w:type="spellStart"/>
                  <w:r>
                    <w:rPr>
                      <w:rtl/>
                    </w:rPr>
                    <w:t>את"ק</w:t>
                  </w:r>
                  <w:proofErr w:type="spellEnd"/>
                  <w:r>
                    <w:rPr>
                      <w:rtl/>
                    </w:rPr>
                    <w:t>, משרד הביטחון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אל"מ דודו חזן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רמ"ח תקציבי יבשה, משרד הביטחון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סא"ל אלירן רבו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ראש </w:t>
                  </w:r>
                  <w:proofErr w:type="spellStart"/>
                  <w:r>
                    <w:rPr>
                      <w:rtl/>
                    </w:rPr>
                    <w:t>עתכ"א</w:t>
                  </w:r>
                  <w:proofErr w:type="spellEnd"/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סא"ל ברוך שטרנברג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רע"ן</w:t>
                  </w:r>
                  <w:proofErr w:type="spellEnd"/>
                  <w:r>
                    <w:rPr>
                      <w:rtl/>
                    </w:rPr>
                    <w:t xml:space="preserve"> תקציבי אכ"א, שכר וגמלאות, משרד הביטחון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רס"ן ירדן רז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רל"שית</w:t>
                  </w:r>
                  <w:proofErr w:type="spellEnd"/>
                  <w:r>
                    <w:rPr>
                      <w:rtl/>
                    </w:rPr>
                    <w:t xml:space="preserve"> ראש אכ"א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רס"ן מיטל </w:t>
                  </w:r>
                  <w:proofErr w:type="spellStart"/>
                  <w:r>
                    <w:rPr>
                      <w:rtl/>
                    </w:rPr>
                    <w:t>שטרברג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רמ"ד אוצר, משרד הביטחון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רס"ן אהרון עזר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רמ"ד תכנון שכר, אכ"א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סרן יעל </w:t>
                  </w:r>
                  <w:proofErr w:type="spellStart"/>
                  <w:r>
                    <w:rPr>
                      <w:rtl/>
                    </w:rPr>
                    <w:t>קפ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דוברת אכ"א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אמיר רשף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סגן הממונה על התקציבים, משרד האוצר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סרן בן </w:t>
                  </w:r>
                  <w:proofErr w:type="spellStart"/>
                  <w:r>
                    <w:rPr>
                      <w:rtl/>
                    </w:rPr>
                    <w:t>אדזיאשווילי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עוזר ראש </w:t>
                  </w:r>
                  <w:proofErr w:type="spellStart"/>
                  <w:r>
                    <w:rPr>
                      <w:rtl/>
                    </w:rPr>
                    <w:t>את"ק</w:t>
                  </w:r>
                  <w:proofErr w:type="spellEnd"/>
                  <w:r>
                    <w:rPr>
                      <w:rtl/>
                    </w:rPr>
                    <w:t>, משרד הביטחון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יעל אגמון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רכזת ביטחון באגף תקציבים, משרד האוצר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נטע בר זיו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proofErr w:type="spellStart"/>
                  <w:r>
                    <w:rPr>
                      <w:rtl/>
                    </w:rPr>
                    <w:t>רפרנטית</w:t>
                  </w:r>
                  <w:proofErr w:type="spellEnd"/>
                  <w:r>
                    <w:rPr>
                      <w:rtl/>
                    </w:rPr>
                    <w:t xml:space="preserve"> ביטחון באגף תקציבים, משרד האוצר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דן נימני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רפרנט ביטחון אגף תקציבים, משרד האוצר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נוי סופר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השכר והסכמי עבודה במשרד האוצר, משרד האוצר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יונתן </w:t>
                  </w:r>
                  <w:proofErr w:type="spellStart"/>
                  <w:r>
                    <w:rPr>
                      <w:rtl/>
                    </w:rPr>
                    <w:t>פלורסהיים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רכז ביטחון  באגף תקציבים, משרד האוצר</w:t>
                  </w:r>
                </w:p>
              </w:tc>
            </w:tr>
            <w:tr w:rsidR="00664EF9" w:rsidTr="00664EF9"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גונן קרני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64EF9" w:rsidRDefault="00664EF9" w:rsidP="00DE5B80">
                  <w:pPr>
                    <w:ind w:firstLine="0"/>
                    <w:rPr>
                      <w:rtl/>
                    </w:rPr>
                  </w:pPr>
                  <w:r>
                    <w:rPr>
                      <w:rtl/>
                    </w:rPr>
                    <w:t>אגף השכר והסכמי עבודה, משרד האוצר</w:t>
                  </w:r>
                </w:p>
              </w:tc>
            </w:tr>
          </w:tbl>
          <w:p w:rsidR="00664EF9" w:rsidRDefault="00664EF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64EF9" w:rsidRDefault="00664EF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64EF9" w:rsidRDefault="00664EF9" w:rsidP="00DE5B80">
            <w:pPr>
              <w:ind w:firstLine="0"/>
              <w:rPr>
                <w:rtl/>
              </w:rPr>
            </w:pP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3F7A" w:rsidP="00D40A29">
      <w:pPr>
        <w:ind w:firstLine="0"/>
      </w:pPr>
      <w:r>
        <w:rPr>
          <w:rFonts w:hint="cs"/>
          <w:rtl/>
        </w:rPr>
        <w:t>הדר בר שלום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93F7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(בכירה) לביטחון:</w:t>
      </w:r>
    </w:p>
    <w:p w:rsidR="00E64116" w:rsidRPr="008713A4" w:rsidRDefault="00F93F7A" w:rsidP="00D40A29">
      <w:pPr>
        <w:ind w:firstLine="0"/>
        <w:rPr>
          <w:u w:val="single"/>
        </w:rPr>
      </w:pPr>
      <w:r>
        <w:rPr>
          <w:rFonts w:hint="cs"/>
          <w:rtl/>
        </w:rPr>
        <w:t>דפנה סידס</w:t>
      </w:r>
      <w:r>
        <w:rPr>
          <w:rtl/>
        </w:rPr>
        <w:t xml:space="preserve"> כהן</w:t>
      </w:r>
    </w:p>
    <w:p w:rsidR="00E64116" w:rsidRDefault="00E64116" w:rsidP="00DE5B80">
      <w:pPr>
        <w:ind w:firstLine="0"/>
        <w:rPr>
          <w:rtl/>
        </w:rPr>
      </w:pPr>
    </w:p>
    <w:p w:rsidR="00694EC7" w:rsidRDefault="00694EC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מודיעין:</w:t>
      </w:r>
    </w:p>
    <w:p w:rsidR="00694EC7" w:rsidRDefault="00694EC7" w:rsidP="00DE5B80">
      <w:pPr>
        <w:ind w:firstLine="0"/>
        <w:rPr>
          <w:rtl/>
        </w:rPr>
      </w:pPr>
      <w:r>
        <w:rPr>
          <w:rFonts w:hint="cs"/>
          <w:rtl/>
        </w:rPr>
        <w:t>שגיא חן</w:t>
      </w:r>
    </w:p>
    <w:p w:rsidR="00694EC7" w:rsidRDefault="00694EC7" w:rsidP="00DE5B80">
      <w:pPr>
        <w:ind w:firstLine="0"/>
        <w:rPr>
          <w:rtl/>
        </w:rPr>
      </w:pPr>
    </w:p>
    <w:p w:rsidR="00694EC7" w:rsidRDefault="00694EC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ראש תחום תקציבי ביטחון:</w:t>
      </w:r>
    </w:p>
    <w:p w:rsidR="00694EC7" w:rsidRDefault="00694EC7" w:rsidP="00DE5B80">
      <w:pPr>
        <w:ind w:firstLine="0"/>
        <w:rPr>
          <w:rtl/>
        </w:rPr>
      </w:pPr>
      <w:r>
        <w:rPr>
          <w:rFonts w:hint="cs"/>
          <w:rtl/>
        </w:rPr>
        <w:t>יוני בן הרוש</w:t>
      </w:r>
    </w:p>
    <w:p w:rsidR="00694EC7" w:rsidRPr="00694EC7" w:rsidRDefault="00694EC7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93F7A" w:rsidP="008320F6">
      <w:pPr>
        <w:ind w:firstLine="0"/>
        <w:rPr>
          <w:rtl/>
        </w:rPr>
      </w:pPr>
      <w:r>
        <w:rPr>
          <w:rtl/>
        </w:rPr>
        <w:t>הילה לוי</w:t>
      </w:r>
    </w:p>
    <w:p w:rsidR="00F93F7A" w:rsidRPr="00694EC7" w:rsidRDefault="00E64116" w:rsidP="00694EC7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F93F7A" w:rsidRPr="00694EC7">
        <w:rPr>
          <w:rFonts w:hint="cs"/>
          <w:b/>
          <w:bCs/>
          <w:u w:val="single"/>
          <w:rtl/>
        </w:rPr>
        <w:lastRenderedPageBreak/>
        <w:t>תקציב גמלאות</w:t>
      </w:r>
    </w:p>
    <w:p w:rsidR="00F93F7A" w:rsidRDefault="00F93F7A" w:rsidP="00AB3F3A">
      <w:pPr>
        <w:ind w:firstLine="0"/>
        <w:rPr>
          <w:rtl/>
        </w:rPr>
      </w:pPr>
      <w:bookmarkStart w:id="1" w:name="_ETM_Q1_6729"/>
      <w:bookmarkStart w:id="2" w:name="_ETM_Q1_6805"/>
      <w:bookmarkStart w:id="3" w:name="_ETM_Q1_6880"/>
      <w:bookmarkStart w:id="4" w:name="_ETM_Q1_6950"/>
      <w:bookmarkEnd w:id="1"/>
      <w:bookmarkEnd w:id="2"/>
      <w:bookmarkEnd w:id="3"/>
      <w:bookmarkEnd w:id="4"/>
    </w:p>
    <w:p w:rsidR="00604E55" w:rsidRDefault="00604E55" w:rsidP="00AB3F3A">
      <w:pPr>
        <w:ind w:firstLine="0"/>
        <w:rPr>
          <w:rtl/>
        </w:rPr>
      </w:pPr>
    </w:p>
    <w:p w:rsidR="00F93F7A" w:rsidRDefault="00F93F7A" w:rsidP="00516AF5">
      <w:pPr>
        <w:pStyle w:val="af6"/>
        <w:rPr>
          <w:rtl/>
        </w:rPr>
      </w:pPr>
      <w:bookmarkStart w:id="5" w:name="ET_yor_5766_4"/>
      <w:r w:rsidRPr="00516AF5">
        <w:rPr>
          <w:rStyle w:val="TagStyle"/>
          <w:rtl/>
        </w:rPr>
        <w:t xml:space="preserve"> &lt;&lt; יור &gt;&gt;</w:t>
      </w:r>
      <w:r w:rsidRPr="00F93F7A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93F7A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F93F7A" w:rsidRDefault="00F93F7A" w:rsidP="00F93F7A">
      <w:pPr>
        <w:pStyle w:val="KeepWithNext"/>
        <w:rPr>
          <w:rtl/>
          <w:lang w:eastAsia="he-IL"/>
        </w:rPr>
      </w:pPr>
    </w:p>
    <w:p w:rsidR="00F93F7A" w:rsidRDefault="00F93F7A" w:rsidP="00F60378">
      <w:pPr>
        <w:rPr>
          <w:rtl/>
          <w:lang w:eastAsia="he-IL"/>
        </w:rPr>
      </w:pPr>
      <w:bookmarkStart w:id="6" w:name="_ETM_Q1_7864"/>
      <w:bookmarkEnd w:id="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אנחנו ממשיכים </w:t>
      </w:r>
      <w:bookmarkStart w:id="7" w:name="_ETM_Q1_627768"/>
      <w:bookmarkEnd w:id="7"/>
      <w:r>
        <w:rPr>
          <w:rFonts w:hint="cs"/>
          <w:rtl/>
          <w:lang w:eastAsia="he-IL"/>
        </w:rPr>
        <w:t xml:space="preserve">בדיון על כוח האדם בצה"ל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שכר, </w:t>
      </w:r>
      <w:bookmarkStart w:id="8" w:name="_ETM_Q1_631035"/>
      <w:bookmarkEnd w:id="8"/>
      <w:r>
        <w:rPr>
          <w:rFonts w:hint="cs"/>
          <w:rtl/>
          <w:lang w:eastAsia="he-IL"/>
        </w:rPr>
        <w:t xml:space="preserve">גמלאות, תנאים. הדיון הזה, להבדיל מכל דיוני התקציב שקיימנו עד </w:t>
      </w:r>
      <w:bookmarkStart w:id="9" w:name="_ETM_Q1_640138"/>
      <w:bookmarkEnd w:id="9"/>
      <w:r>
        <w:rPr>
          <w:rFonts w:hint="cs"/>
          <w:rtl/>
          <w:lang w:eastAsia="he-IL"/>
        </w:rPr>
        <w:t>היום, פתוח לציבור. הסוגיה הזאת, בעיקר סוגיית הגמלאות, הייתה בחדשות</w:t>
      </w:r>
      <w:bookmarkStart w:id="10" w:name="_ETM_Q1_650146"/>
      <w:bookmarkEnd w:id="10"/>
      <w:r>
        <w:rPr>
          <w:rFonts w:hint="cs"/>
          <w:rtl/>
          <w:lang w:eastAsia="he-IL"/>
        </w:rPr>
        <w:t xml:space="preserve"> בשבועות האחרונים, עם הרבה מאוד דיסאינפורמציה ואינפורמציה מוטעית. לכן, </w:t>
      </w:r>
      <w:bookmarkStart w:id="11" w:name="_ETM_Q1_660159"/>
      <w:bookmarkEnd w:id="11"/>
      <w:r>
        <w:rPr>
          <w:rFonts w:hint="cs"/>
          <w:rtl/>
          <w:lang w:eastAsia="he-IL"/>
        </w:rPr>
        <w:t>חשוב מא</w:t>
      </w:r>
      <w:r w:rsidR="00F60378">
        <w:rPr>
          <w:rFonts w:hint="cs"/>
          <w:rtl/>
          <w:lang w:eastAsia="he-IL"/>
        </w:rPr>
        <w:t xml:space="preserve">וד שהדברים יהיו ברורים ושקופים בעניין הזה, והתוכניות </w:t>
      </w:r>
      <w:bookmarkStart w:id="12" w:name="_ETM_Q1_670286"/>
      <w:bookmarkEnd w:id="12"/>
      <w:r w:rsidR="00F60378">
        <w:rPr>
          <w:rFonts w:hint="cs"/>
          <w:rtl/>
          <w:lang w:eastAsia="he-IL"/>
        </w:rPr>
        <w:t>מה צריך להיות, יהיו ידועות לציבור. בבקשה, ראש אכ"א.</w:t>
      </w:r>
    </w:p>
    <w:p w:rsidR="00F60378" w:rsidRDefault="00F60378" w:rsidP="00F60378">
      <w:pPr>
        <w:rPr>
          <w:rtl/>
          <w:lang w:eastAsia="he-IL"/>
        </w:rPr>
      </w:pPr>
      <w:bookmarkStart w:id="13" w:name="_ETM_Q1_677054"/>
      <w:bookmarkStart w:id="14" w:name="_ETM_Q1_677150"/>
      <w:bookmarkEnd w:id="13"/>
      <w:bookmarkEnd w:id="14"/>
    </w:p>
    <w:p w:rsidR="00F60378" w:rsidRDefault="00F60378" w:rsidP="00516AF5">
      <w:pPr>
        <w:pStyle w:val="a4"/>
        <w:rPr>
          <w:rtl/>
        </w:rPr>
      </w:pPr>
      <w:bookmarkStart w:id="15" w:name="_ETM_Q1_677214"/>
      <w:bookmarkStart w:id="16" w:name="_ETM_Q1_677292"/>
      <w:bookmarkStart w:id="17" w:name="ET_speaker_אלוף_יניב_עשור_5"/>
      <w:bookmarkEnd w:id="15"/>
      <w:bookmarkEnd w:id="16"/>
      <w:r w:rsidRPr="00516AF5">
        <w:rPr>
          <w:rStyle w:val="TagStyle"/>
          <w:rtl/>
        </w:rPr>
        <w:t xml:space="preserve"> &lt;&lt; דובר &gt;&gt;</w:t>
      </w:r>
      <w:r w:rsidRPr="00F60378">
        <w:rPr>
          <w:rStyle w:val="TagStyle"/>
          <w:rtl/>
        </w:rPr>
        <w:t xml:space="preserve"> </w:t>
      </w:r>
      <w:r>
        <w:rPr>
          <w:rtl/>
        </w:rPr>
        <w:t>אלוף יניב עשור:</w:t>
      </w:r>
      <w:r w:rsidRPr="00F60378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F60378" w:rsidRDefault="00F60378" w:rsidP="00F60378">
      <w:pPr>
        <w:pStyle w:val="KeepWithNext"/>
        <w:rPr>
          <w:rtl/>
          <w:lang w:eastAsia="he-IL"/>
        </w:rPr>
      </w:pPr>
    </w:p>
    <w:p w:rsidR="00F60378" w:rsidRDefault="00F60378" w:rsidP="00F60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</w:t>
      </w:r>
      <w:bookmarkStart w:id="18" w:name="_ETM_Q1_678081"/>
      <w:bookmarkEnd w:id="18"/>
      <w:r>
        <w:rPr>
          <w:rFonts w:hint="cs"/>
          <w:rtl/>
          <w:lang w:eastAsia="he-IL"/>
        </w:rPr>
        <w:t xml:space="preserve">תודה על ההזדמנות. הסוגיה שלפתחנו היא לא סוגיית שכר אנשי </w:t>
      </w:r>
      <w:bookmarkStart w:id="19" w:name="_ETM_Q1_687185"/>
      <w:bookmarkEnd w:id="19"/>
      <w:r>
        <w:rPr>
          <w:rFonts w:hint="cs"/>
          <w:rtl/>
          <w:lang w:eastAsia="he-IL"/>
        </w:rPr>
        <w:t xml:space="preserve">הקבע וגמלאות, אלא סוגיה על מקומו של צה"ל בחברה הישראלית, </w:t>
      </w:r>
      <w:bookmarkStart w:id="20" w:name="_ETM_Q1_692018"/>
      <w:bookmarkEnd w:id="20"/>
      <w:r>
        <w:rPr>
          <w:rFonts w:hint="cs"/>
          <w:rtl/>
          <w:lang w:eastAsia="he-IL"/>
        </w:rPr>
        <w:t xml:space="preserve">והיחס של החברה הישראלית למגש הכסף החי, לאנשים שמשרתים </w:t>
      </w:r>
      <w:bookmarkStart w:id="21" w:name="_ETM_Q1_699711"/>
      <w:bookmarkEnd w:id="21"/>
      <w:r>
        <w:rPr>
          <w:rFonts w:hint="cs"/>
          <w:rtl/>
          <w:lang w:eastAsia="he-IL"/>
        </w:rPr>
        <w:t xml:space="preserve">בצבא. </w:t>
      </w:r>
    </w:p>
    <w:p w:rsidR="00F60378" w:rsidRDefault="00F60378" w:rsidP="00F60378">
      <w:pPr>
        <w:rPr>
          <w:rtl/>
          <w:lang w:eastAsia="he-IL"/>
        </w:rPr>
      </w:pPr>
      <w:bookmarkStart w:id="22" w:name="_ETM_Q1_700927"/>
      <w:bookmarkStart w:id="23" w:name="_ETM_Q1_701019"/>
      <w:bookmarkEnd w:id="22"/>
      <w:bookmarkEnd w:id="23"/>
    </w:p>
    <w:p w:rsidR="00F60378" w:rsidRDefault="00F60378" w:rsidP="00F60378">
      <w:pPr>
        <w:rPr>
          <w:rtl/>
          <w:lang w:eastAsia="he-IL"/>
        </w:rPr>
      </w:pPr>
      <w:bookmarkStart w:id="24" w:name="_ETM_Q1_701055"/>
      <w:bookmarkStart w:id="25" w:name="_ETM_Q1_701139"/>
      <w:bookmarkEnd w:id="24"/>
      <w:bookmarkEnd w:id="25"/>
      <w:r>
        <w:rPr>
          <w:rFonts w:hint="cs"/>
          <w:rtl/>
          <w:lang w:eastAsia="he-IL"/>
        </w:rPr>
        <w:t xml:space="preserve">גם בעידן הטכנולוגי, האמירה "האדם שבטנק ינצח" היא אמירה </w:t>
      </w:r>
      <w:bookmarkStart w:id="26" w:name="_ETM_Q1_711009"/>
      <w:bookmarkEnd w:id="26"/>
      <w:r>
        <w:rPr>
          <w:rFonts w:hint="cs"/>
          <w:rtl/>
          <w:lang w:eastAsia="he-IL"/>
        </w:rPr>
        <w:t xml:space="preserve">נכונה ותקפה. האנשים שלנו, שמשרתים בצה"ל, הם מקור העוצמה שלנו. </w:t>
      </w:r>
      <w:bookmarkStart w:id="27" w:name="_ETM_Q1_720673"/>
      <w:bookmarkEnd w:id="27"/>
      <w:r>
        <w:rPr>
          <w:rFonts w:hint="cs"/>
          <w:rtl/>
          <w:lang w:eastAsia="he-IL"/>
        </w:rPr>
        <w:t xml:space="preserve">לא הטכנולוגיה, המטוס או כל דבר אחר, אלא האנשים, הרוח </w:t>
      </w:r>
      <w:bookmarkStart w:id="28" w:name="_ETM_Q1_726726"/>
      <w:bookmarkEnd w:id="28"/>
      <w:r>
        <w:rPr>
          <w:rFonts w:hint="cs"/>
          <w:rtl/>
          <w:lang w:eastAsia="he-IL"/>
        </w:rPr>
        <w:t xml:space="preserve">שיש בהם, האתוס והערכים. </w:t>
      </w:r>
    </w:p>
    <w:p w:rsidR="00F60378" w:rsidRDefault="00F60378" w:rsidP="00F60378">
      <w:pPr>
        <w:rPr>
          <w:rtl/>
          <w:lang w:eastAsia="he-IL"/>
        </w:rPr>
      </w:pPr>
      <w:bookmarkStart w:id="29" w:name="_ETM_Q1_731622"/>
      <w:bookmarkStart w:id="30" w:name="_ETM_Q1_731722"/>
      <w:bookmarkEnd w:id="29"/>
      <w:bookmarkEnd w:id="30"/>
    </w:p>
    <w:p w:rsidR="00A94413" w:rsidRDefault="00F60378" w:rsidP="00A94413">
      <w:pPr>
        <w:rPr>
          <w:rtl/>
          <w:lang w:eastAsia="he-IL"/>
        </w:rPr>
      </w:pPr>
      <w:bookmarkStart w:id="31" w:name="_ETM_Q1_731775"/>
      <w:bookmarkStart w:id="32" w:name="_ETM_Q1_731871"/>
      <w:bookmarkEnd w:id="31"/>
      <w:bookmarkEnd w:id="32"/>
      <w:r>
        <w:rPr>
          <w:rFonts w:hint="cs"/>
          <w:rtl/>
          <w:lang w:eastAsia="he-IL"/>
        </w:rPr>
        <w:t xml:space="preserve">שיתפתי אתכם מה באופן אישי השאיר אותי בצבא, ואני שמח לחזור על </w:t>
      </w:r>
      <w:bookmarkStart w:id="33" w:name="_ETM_Q1_740102"/>
      <w:bookmarkEnd w:id="33"/>
      <w:r>
        <w:rPr>
          <w:rFonts w:hint="cs"/>
          <w:rtl/>
          <w:lang w:eastAsia="he-IL"/>
        </w:rPr>
        <w:t xml:space="preserve">כך. אני חושב שזה </w:t>
      </w:r>
      <w:bookmarkStart w:id="34" w:name="_ETM_Q1_744510"/>
      <w:bookmarkEnd w:id="34"/>
      <w:r>
        <w:rPr>
          <w:rFonts w:hint="cs"/>
          <w:rtl/>
          <w:lang w:eastAsia="he-IL"/>
        </w:rPr>
        <w:t xml:space="preserve">עדיין תקף לגבי השאלה מה משאיר אנשים אחרים בצבא, בדילמה </w:t>
      </w:r>
      <w:bookmarkStart w:id="35" w:name="_ETM_Q1_746336"/>
      <w:bookmarkEnd w:id="35"/>
      <w:r>
        <w:rPr>
          <w:rFonts w:hint="cs"/>
          <w:rtl/>
          <w:lang w:eastAsia="he-IL"/>
        </w:rPr>
        <w:t xml:space="preserve">שיש להם. הדבר הראשון שמשאיר אותם ויש לי להציע להם, </w:t>
      </w:r>
      <w:bookmarkStart w:id="36" w:name="_ETM_Q1_752216"/>
      <w:bookmarkEnd w:id="36"/>
      <w:r>
        <w:rPr>
          <w:rFonts w:hint="cs"/>
          <w:rtl/>
          <w:lang w:eastAsia="he-IL"/>
        </w:rPr>
        <w:t xml:space="preserve">הוא משמעות עמוקה במה שהם עושים. כשמ"פ בגולני, מ"פ בצנחנים או </w:t>
      </w:r>
      <w:bookmarkStart w:id="37" w:name="_ETM_Q1_759766"/>
      <w:bookmarkEnd w:id="37"/>
      <w:r>
        <w:rPr>
          <w:rFonts w:hint="cs"/>
          <w:rtl/>
          <w:lang w:eastAsia="he-IL"/>
        </w:rPr>
        <w:t xml:space="preserve">בשריון נמצאים בעזה או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ועוצרים חוליה עם חגורת נפץ, </w:t>
      </w:r>
      <w:bookmarkStart w:id="38" w:name="_ETM_Q1_768724"/>
      <w:bookmarkEnd w:id="38"/>
      <w:r>
        <w:rPr>
          <w:rFonts w:hint="cs"/>
          <w:rtl/>
          <w:lang w:eastAsia="he-IL"/>
        </w:rPr>
        <w:t xml:space="preserve">שאמורה להתאבד לאורך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שהיה לפני שבועיים</w:t>
      </w:r>
      <w:bookmarkStart w:id="39" w:name="_ETM_Q1_772422"/>
      <w:bookmarkEnd w:id="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ומסכלים אותה, תחושת המשמעות, היא זאת שממלאת </w:t>
      </w:r>
      <w:bookmarkStart w:id="40" w:name="_ETM_Q1_776552"/>
      <w:bookmarkEnd w:id="40"/>
      <w:r>
        <w:rPr>
          <w:rFonts w:hint="cs"/>
          <w:rtl/>
          <w:lang w:eastAsia="he-IL"/>
        </w:rPr>
        <w:t xml:space="preserve">אותם וגורמת להם 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לא תלוש שכר והגדלות. </w:t>
      </w:r>
      <w:bookmarkStart w:id="41" w:name="_ETM_Q1_783302"/>
      <w:bookmarkStart w:id="42" w:name="_ETM_Q1_783387"/>
      <w:bookmarkStart w:id="43" w:name="_ETM_Q1_783446"/>
      <w:bookmarkStart w:id="44" w:name="_ETM_Q1_783526"/>
      <w:bookmarkEnd w:id="41"/>
      <w:bookmarkEnd w:id="42"/>
      <w:bookmarkEnd w:id="43"/>
      <w:bookmarkEnd w:id="44"/>
      <w:r w:rsidR="00A94413">
        <w:rPr>
          <w:rFonts w:hint="cs"/>
          <w:rtl/>
          <w:lang w:eastAsia="he-IL"/>
        </w:rPr>
        <w:t xml:space="preserve">תחושת המשמעות, תחושת גאווה להיות שייך לגוף גדול, </w:t>
      </w:r>
      <w:bookmarkStart w:id="45" w:name="_ETM_Q1_791472"/>
      <w:bookmarkEnd w:id="45"/>
      <w:r w:rsidR="00A94413">
        <w:rPr>
          <w:rFonts w:hint="cs"/>
          <w:rtl/>
          <w:lang w:eastAsia="he-IL"/>
        </w:rPr>
        <w:t xml:space="preserve">למשהו שהוא גדול ממך </w:t>
      </w:r>
      <w:r w:rsidR="00A94413">
        <w:rPr>
          <w:rtl/>
          <w:lang w:eastAsia="he-IL"/>
        </w:rPr>
        <w:t>–</w:t>
      </w:r>
      <w:r w:rsidR="00A94413">
        <w:rPr>
          <w:rFonts w:hint="cs"/>
          <w:rtl/>
          <w:lang w:eastAsia="he-IL"/>
        </w:rPr>
        <w:t xml:space="preserve"> זה המנוע של האנשים שלנו, זאת </w:t>
      </w:r>
      <w:bookmarkStart w:id="46" w:name="_ETM_Q1_796618"/>
      <w:bookmarkEnd w:id="46"/>
      <w:r w:rsidR="00A94413">
        <w:rPr>
          <w:rFonts w:hint="cs"/>
          <w:rtl/>
          <w:lang w:eastAsia="he-IL"/>
        </w:rPr>
        <w:t xml:space="preserve">הבעירה הפנימית. </w:t>
      </w:r>
    </w:p>
    <w:p w:rsidR="00A94413" w:rsidRDefault="00A94413" w:rsidP="00A94413">
      <w:pPr>
        <w:rPr>
          <w:rtl/>
          <w:lang w:eastAsia="he-IL"/>
        </w:rPr>
      </w:pPr>
    </w:p>
    <w:p w:rsidR="00A94413" w:rsidRDefault="00A94413" w:rsidP="00DA52D1">
      <w:pPr>
        <w:rPr>
          <w:rtl/>
          <w:lang w:eastAsia="he-IL"/>
        </w:rPr>
      </w:pPr>
      <w:bookmarkStart w:id="47" w:name="_ETM_Q1_836158"/>
      <w:bookmarkStart w:id="48" w:name="_ETM_Q1_836209"/>
      <w:bookmarkEnd w:id="47"/>
      <w:bookmarkEnd w:id="48"/>
      <w:r>
        <w:rPr>
          <w:rFonts w:hint="cs"/>
          <w:rtl/>
          <w:lang w:eastAsia="he-IL"/>
        </w:rPr>
        <w:t xml:space="preserve">נגעתי בעוד משהו, </w:t>
      </w:r>
      <w:bookmarkStart w:id="49" w:name="_ETM_Q1_804924"/>
      <w:bookmarkEnd w:id="49"/>
      <w:r>
        <w:rPr>
          <w:rFonts w:hint="cs"/>
          <w:rtl/>
          <w:lang w:eastAsia="he-IL"/>
        </w:rPr>
        <w:t>והוא האהבה של העם. אם אני א</w:t>
      </w:r>
      <w:r w:rsidR="00DA52D1">
        <w:rPr>
          <w:rFonts w:hint="cs"/>
          <w:rtl/>
          <w:lang w:eastAsia="he-IL"/>
        </w:rPr>
        <w:t>תייחס ל</w:t>
      </w:r>
      <w:r>
        <w:rPr>
          <w:rFonts w:hint="cs"/>
          <w:rtl/>
          <w:lang w:eastAsia="he-IL"/>
        </w:rPr>
        <w:t xml:space="preserve">שומר החומות, </w:t>
      </w:r>
      <w:bookmarkStart w:id="50" w:name="_ETM_Q1_808588"/>
      <w:bookmarkEnd w:id="50"/>
      <w:r>
        <w:rPr>
          <w:rFonts w:hint="cs"/>
          <w:rtl/>
          <w:lang w:eastAsia="he-IL"/>
        </w:rPr>
        <w:t xml:space="preserve">כאירוע המבצעי האחרון, החיבוק שהלוחמים מקבלים בעוטף עזה, </w:t>
      </w:r>
      <w:bookmarkStart w:id="51" w:name="_ETM_Q1_818077"/>
      <w:bookmarkEnd w:id="51"/>
      <w:r>
        <w:rPr>
          <w:rFonts w:hint="cs"/>
          <w:rtl/>
          <w:lang w:eastAsia="he-IL"/>
        </w:rPr>
        <w:t xml:space="preserve">גורם להם להרגיש גאווה, להרגיש שהם עושים משהו מאוד </w:t>
      </w:r>
      <w:bookmarkStart w:id="52" w:name="_ETM_Q1_821928"/>
      <w:bookmarkEnd w:id="52"/>
      <w:r>
        <w:rPr>
          <w:rFonts w:hint="cs"/>
          <w:rtl/>
          <w:lang w:eastAsia="he-IL"/>
        </w:rPr>
        <w:t xml:space="preserve">משמעותי, להרגיש שהעם מאחוריהם ואוהב אותם. האהבה הזאת של העם </w:t>
      </w:r>
      <w:bookmarkStart w:id="53" w:name="_ETM_Q1_827847"/>
      <w:bookmarkEnd w:id="53"/>
      <w:r>
        <w:rPr>
          <w:rFonts w:hint="cs"/>
          <w:rtl/>
          <w:lang w:eastAsia="he-IL"/>
        </w:rPr>
        <w:t xml:space="preserve">למשרתים שלו, היא מרכיב בביטחון הלאומי, לא פחות מעוד טייסת </w:t>
      </w:r>
      <w:bookmarkStart w:id="54" w:name="_ETM_Q1_836246"/>
      <w:bookmarkEnd w:id="54"/>
      <w:r>
        <w:rPr>
          <w:rFonts w:hint="cs"/>
          <w:rtl/>
          <w:lang w:eastAsia="he-IL"/>
        </w:rPr>
        <w:t xml:space="preserve">או מעוד צוללת. </w:t>
      </w:r>
    </w:p>
    <w:p w:rsidR="00B52104" w:rsidRDefault="00B52104" w:rsidP="00A94413">
      <w:pPr>
        <w:rPr>
          <w:rtl/>
          <w:lang w:eastAsia="he-IL"/>
        </w:rPr>
      </w:pPr>
      <w:bookmarkStart w:id="55" w:name="_ETM_Q1_840950"/>
      <w:bookmarkStart w:id="56" w:name="_ETM_Q1_841036"/>
      <w:bookmarkEnd w:id="55"/>
      <w:bookmarkEnd w:id="56"/>
    </w:p>
    <w:p w:rsidR="00B52104" w:rsidRDefault="00B52104" w:rsidP="00A94413">
      <w:pPr>
        <w:rPr>
          <w:rtl/>
          <w:lang w:eastAsia="he-IL"/>
        </w:rPr>
      </w:pPr>
      <w:bookmarkStart w:id="57" w:name="_ETM_Q1_841102"/>
      <w:bookmarkStart w:id="58" w:name="_ETM_Q1_841171"/>
      <w:bookmarkEnd w:id="57"/>
      <w:bookmarkEnd w:id="58"/>
      <w:r>
        <w:rPr>
          <w:rFonts w:hint="cs"/>
          <w:rtl/>
          <w:lang w:eastAsia="he-IL"/>
        </w:rPr>
        <w:t>אני חושש, כי נדמה לי שמשרתי הקבע</w:t>
      </w:r>
      <w:bookmarkStart w:id="59" w:name="_ETM_Q1_851198"/>
      <w:bookmarkEnd w:id="59"/>
      <w:r>
        <w:rPr>
          <w:rFonts w:hint="cs"/>
          <w:rtl/>
          <w:lang w:eastAsia="he-IL"/>
        </w:rPr>
        <w:t xml:space="preserve">, לבטח הקצינים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מגש הכסף החי, ולעיתים המת, של </w:t>
      </w:r>
      <w:bookmarkStart w:id="60" w:name="_ETM_Q1_857698"/>
      <w:bookmarkEnd w:id="60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מוצגים בתקשורת כפרזיטים שגוז</w:t>
      </w:r>
      <w:bookmarkStart w:id="61" w:name="_ETM_Q1_864826"/>
      <w:bookmarkEnd w:id="61"/>
      <w:r>
        <w:rPr>
          <w:rFonts w:hint="cs"/>
          <w:rtl/>
          <w:lang w:eastAsia="he-IL"/>
        </w:rPr>
        <w:t xml:space="preserve">לים את הקופה הציבורית, כנהנתנים שחוגגים בפנסיות מופלגות. </w:t>
      </w:r>
      <w:bookmarkStart w:id="62" w:name="_ETM_Q1_871525"/>
      <w:bookmarkEnd w:id="62"/>
      <w:r>
        <w:rPr>
          <w:rFonts w:hint="cs"/>
          <w:rtl/>
          <w:lang w:eastAsia="he-IL"/>
        </w:rPr>
        <w:t xml:space="preserve">הייתי רוצה גם לתבוע את עלבונם וגם להגן עליהם. לדבר </w:t>
      </w:r>
      <w:bookmarkStart w:id="63" w:name="_ETM_Q1_879164"/>
      <w:bookmarkEnd w:id="63"/>
      <w:r>
        <w:rPr>
          <w:rFonts w:hint="cs"/>
          <w:rtl/>
          <w:lang w:eastAsia="he-IL"/>
        </w:rPr>
        <w:t xml:space="preserve">אולי בשמם. אנחנו צריכים לשאול איזה צבא אנחנו רוצים שיהיה </w:t>
      </w:r>
      <w:bookmarkStart w:id="64" w:name="_ETM_Q1_883840"/>
      <w:bookmarkEnd w:id="64"/>
      <w:r>
        <w:rPr>
          <w:rFonts w:hint="cs"/>
          <w:rtl/>
          <w:lang w:eastAsia="he-IL"/>
        </w:rPr>
        <w:t xml:space="preserve">לנו, ומי אנחנו רוצים שישרת בצבא הזה. </w:t>
      </w:r>
    </w:p>
    <w:p w:rsidR="00B52104" w:rsidRDefault="00B52104" w:rsidP="00A94413">
      <w:pPr>
        <w:rPr>
          <w:rtl/>
          <w:lang w:eastAsia="he-IL"/>
        </w:rPr>
      </w:pPr>
      <w:bookmarkStart w:id="65" w:name="_ETM_Q1_889133"/>
      <w:bookmarkStart w:id="66" w:name="_ETM_Q1_889226"/>
      <w:bookmarkEnd w:id="65"/>
      <w:bookmarkEnd w:id="66"/>
    </w:p>
    <w:p w:rsidR="00B52104" w:rsidRDefault="00B52104" w:rsidP="00310112">
      <w:pPr>
        <w:rPr>
          <w:rtl/>
          <w:lang w:eastAsia="he-IL"/>
        </w:rPr>
      </w:pPr>
      <w:bookmarkStart w:id="67" w:name="_ETM_Q1_889573"/>
      <w:bookmarkStart w:id="68" w:name="_ETM_Q1_889649"/>
      <w:bookmarkEnd w:id="67"/>
      <w:bookmarkEnd w:id="68"/>
      <w:r>
        <w:rPr>
          <w:rFonts w:hint="cs"/>
          <w:rtl/>
          <w:lang w:eastAsia="he-IL"/>
        </w:rPr>
        <w:t>לא רואים את סך הפעולות</w:t>
      </w:r>
      <w:r w:rsidR="00310112">
        <w:rPr>
          <w:rFonts w:hint="cs"/>
          <w:rtl/>
          <w:lang w:eastAsia="he-IL"/>
        </w:rPr>
        <w:t xml:space="preserve"> הנדרשות כדי להצליח </w:t>
      </w:r>
      <w:bookmarkStart w:id="69" w:name="_ETM_Q1_892053"/>
      <w:bookmarkEnd w:id="69"/>
      <w:r w:rsidR="00310112">
        <w:rPr>
          <w:rFonts w:hint="cs"/>
          <w:rtl/>
          <w:lang w:eastAsia="he-IL"/>
        </w:rPr>
        <w:t xml:space="preserve">לעמוד בייעוד שלנו, ולספק את הביטחון שהפך להיות מובן מאליו </w:t>
      </w:r>
      <w:bookmarkStart w:id="70" w:name="_ETM_Q1_895896"/>
      <w:bookmarkEnd w:id="70"/>
      <w:r w:rsidR="00310112">
        <w:rPr>
          <w:rFonts w:hint="cs"/>
          <w:rtl/>
          <w:lang w:eastAsia="he-IL"/>
        </w:rPr>
        <w:t>לאחרונה</w:t>
      </w:r>
      <w:r>
        <w:rPr>
          <w:rFonts w:hint="cs"/>
          <w:rtl/>
          <w:lang w:eastAsia="he-IL"/>
        </w:rPr>
        <w:t xml:space="preserve">, בין כי </w:t>
      </w:r>
      <w:bookmarkStart w:id="71" w:name="_ETM_Q1_899404"/>
      <w:bookmarkEnd w:id="71"/>
      <w:r>
        <w:rPr>
          <w:rFonts w:hint="cs"/>
          <w:rtl/>
          <w:lang w:eastAsia="he-IL"/>
        </w:rPr>
        <w:t>הן לא מפורסמות, או</w:t>
      </w:r>
      <w:r w:rsidR="00310112">
        <w:rPr>
          <w:rFonts w:hint="cs"/>
          <w:rtl/>
          <w:lang w:eastAsia="he-IL"/>
        </w:rPr>
        <w:t xml:space="preserve"> מכיוון ש</w:t>
      </w:r>
      <w:r>
        <w:rPr>
          <w:rFonts w:hint="cs"/>
          <w:rtl/>
          <w:lang w:eastAsia="he-IL"/>
        </w:rPr>
        <w:t xml:space="preserve">שומעים בבוקר דיווח לקוני: הייתה </w:t>
      </w:r>
      <w:bookmarkStart w:id="72" w:name="_ETM_Q1_904002"/>
      <w:bookmarkEnd w:id="72"/>
      <w:r>
        <w:rPr>
          <w:rFonts w:hint="cs"/>
          <w:rtl/>
          <w:lang w:eastAsia="he-IL"/>
        </w:rPr>
        <w:t>תקיפה בסוריה. לא מתארים את העומק שעומד מאחורי התקיפה הזאת</w:t>
      </w:r>
      <w:r w:rsidR="0031011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73" w:name="_ETM_Q1_909984"/>
      <w:bookmarkEnd w:id="73"/>
      <w:r>
        <w:rPr>
          <w:rFonts w:hint="cs"/>
          <w:rtl/>
          <w:lang w:eastAsia="he-IL"/>
        </w:rPr>
        <w:t xml:space="preserve">המערך הטכני שהכין את המטוסים, מערך האימונים, המערך שמיין </w:t>
      </w:r>
      <w:bookmarkStart w:id="74" w:name="_ETM_Q1_915670"/>
      <w:bookmarkEnd w:id="74"/>
      <w:r>
        <w:rPr>
          <w:rFonts w:hint="cs"/>
          <w:rtl/>
          <w:lang w:eastAsia="he-IL"/>
        </w:rPr>
        <w:t xml:space="preserve">והכשיר את הטייסים, מערך המודיעין שאסף מודיעין, מערך ההגנה </w:t>
      </w:r>
      <w:bookmarkStart w:id="75" w:name="_ETM_Q1_922480"/>
      <w:bookmarkEnd w:id="75"/>
      <w:r>
        <w:rPr>
          <w:rFonts w:hint="cs"/>
          <w:rtl/>
          <w:lang w:eastAsia="he-IL"/>
        </w:rPr>
        <w:t xml:space="preserve">האקטיבית כנגד תלול מסלול, שיכול להיות משוגר לכאן,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6" w:name="_ETM_Q1_930276"/>
      <w:bookmarkEnd w:id="76"/>
      <w:r>
        <w:rPr>
          <w:rFonts w:hint="cs"/>
          <w:rtl/>
          <w:lang w:eastAsia="he-IL"/>
        </w:rPr>
        <w:t xml:space="preserve">זה נראה מובן מאליו שיש מבצע כזה מדויק, ומסכלים בעומק </w:t>
      </w:r>
      <w:bookmarkStart w:id="77" w:name="_ETM_Q1_934288"/>
      <w:bookmarkEnd w:id="77"/>
      <w:r>
        <w:rPr>
          <w:rFonts w:hint="cs"/>
          <w:rtl/>
          <w:lang w:eastAsia="he-IL"/>
        </w:rPr>
        <w:t xml:space="preserve">סוריה. </w:t>
      </w:r>
    </w:p>
    <w:p w:rsidR="00DA52D1" w:rsidRDefault="00DA52D1" w:rsidP="00310112">
      <w:pPr>
        <w:rPr>
          <w:rtl/>
          <w:lang w:eastAsia="he-IL"/>
        </w:rPr>
      </w:pPr>
      <w:bookmarkStart w:id="78" w:name="_ETM_Q1_935174"/>
      <w:bookmarkStart w:id="79" w:name="_ETM_Q1_935253"/>
      <w:bookmarkEnd w:id="78"/>
      <w:bookmarkEnd w:id="79"/>
    </w:p>
    <w:p w:rsidR="00DA52D1" w:rsidRDefault="00DA52D1" w:rsidP="00310112">
      <w:pPr>
        <w:rPr>
          <w:rtl/>
          <w:lang w:eastAsia="he-IL"/>
        </w:rPr>
      </w:pPr>
      <w:bookmarkStart w:id="80" w:name="_ETM_Q1_935317"/>
      <w:bookmarkStart w:id="81" w:name="_ETM_Q1_935382"/>
      <w:bookmarkEnd w:id="80"/>
      <w:bookmarkEnd w:id="81"/>
      <w:r>
        <w:rPr>
          <w:rFonts w:hint="cs"/>
          <w:rtl/>
          <w:lang w:eastAsia="he-IL"/>
        </w:rPr>
        <w:t xml:space="preserve">אני חושב שההכרח של מדינת ישראל, כדי שיהיה לה צבא חזק, הוא שהאנשים </w:t>
      </w:r>
      <w:bookmarkStart w:id="82" w:name="_ETM_Q1_948495"/>
      <w:bookmarkEnd w:id="82"/>
      <w:r>
        <w:rPr>
          <w:rFonts w:hint="cs"/>
          <w:rtl/>
          <w:lang w:eastAsia="he-IL"/>
        </w:rPr>
        <w:t xml:space="preserve">הכי טובים ישרתו בצה"ל. צריך לעצום את העיניים </w:t>
      </w:r>
      <w:bookmarkStart w:id="83" w:name="_ETM_Q1_950301"/>
      <w:bookmarkEnd w:id="83"/>
      <w:r>
        <w:rPr>
          <w:rFonts w:hint="cs"/>
          <w:rtl/>
          <w:lang w:eastAsia="he-IL"/>
        </w:rPr>
        <w:t xml:space="preserve">לרגע, ולחשוב מי המג"ד של החייל שלנו, מי המ"פ, </w:t>
      </w:r>
      <w:bookmarkStart w:id="84" w:name="_ETM_Q1_955432"/>
      <w:bookmarkEnd w:id="84"/>
      <w:r>
        <w:rPr>
          <w:rFonts w:hint="cs"/>
          <w:rtl/>
          <w:lang w:eastAsia="he-IL"/>
        </w:rPr>
        <w:t>אבל גם מי קצין הלוגיסטיקה, גם מי הטבח וגם מי המכונאי ש</w:t>
      </w:r>
      <w:bookmarkStart w:id="85" w:name="_ETM_Q1_959449"/>
      <w:bookmarkEnd w:id="85"/>
      <w:r>
        <w:rPr>
          <w:rFonts w:hint="cs"/>
          <w:rtl/>
          <w:lang w:eastAsia="he-IL"/>
        </w:rPr>
        <w:t xml:space="preserve">עושה תחזוקה לטנק. במובנים רחבים יותר, גם </w:t>
      </w:r>
      <w:bookmarkStart w:id="86" w:name="_ETM_Q1_966029"/>
      <w:bookmarkEnd w:id="86"/>
      <w:r>
        <w:rPr>
          <w:rFonts w:hint="cs"/>
          <w:rtl/>
          <w:lang w:eastAsia="he-IL"/>
        </w:rPr>
        <w:t xml:space="preserve">מי היועץ המשפטי בדין הבין-לאומי, שעוזר לנו לצלוח שאילתות </w:t>
      </w:r>
      <w:bookmarkStart w:id="87" w:name="_ETM_Q1_974225"/>
      <w:bookmarkEnd w:id="87"/>
      <w:r>
        <w:rPr>
          <w:rFonts w:hint="cs"/>
          <w:rtl/>
          <w:lang w:eastAsia="he-IL"/>
        </w:rPr>
        <w:t xml:space="preserve">או אתגרים בעולם הזה. </w:t>
      </w:r>
    </w:p>
    <w:p w:rsidR="00DA52D1" w:rsidRDefault="00DA52D1" w:rsidP="00310112">
      <w:pPr>
        <w:rPr>
          <w:rtl/>
          <w:lang w:eastAsia="he-IL"/>
        </w:rPr>
      </w:pPr>
      <w:bookmarkStart w:id="88" w:name="_ETM_Q1_977073"/>
      <w:bookmarkStart w:id="89" w:name="_ETM_Q1_977162"/>
      <w:bookmarkEnd w:id="88"/>
      <w:bookmarkEnd w:id="89"/>
    </w:p>
    <w:p w:rsidR="00DA52D1" w:rsidRDefault="00DA52D1" w:rsidP="00310112">
      <w:pPr>
        <w:rPr>
          <w:rtl/>
          <w:lang w:eastAsia="he-IL"/>
        </w:rPr>
      </w:pPr>
      <w:bookmarkStart w:id="90" w:name="_ETM_Q1_977217"/>
      <w:bookmarkStart w:id="91" w:name="_ETM_Q1_977288"/>
      <w:bookmarkEnd w:id="90"/>
      <w:bookmarkEnd w:id="91"/>
      <w:r>
        <w:rPr>
          <w:rFonts w:hint="cs"/>
          <w:rtl/>
          <w:lang w:eastAsia="he-IL"/>
        </w:rPr>
        <w:t xml:space="preserve">אני רוצה לאתגר את ההבחנה וההפרדה </w:t>
      </w:r>
      <w:bookmarkStart w:id="92" w:name="_ETM_Q1_986177"/>
      <w:bookmarkEnd w:id="92"/>
      <w:r>
        <w:rPr>
          <w:rFonts w:hint="cs"/>
          <w:rtl/>
          <w:lang w:eastAsia="he-IL"/>
        </w:rPr>
        <w:t xml:space="preserve">שעושים בין </w:t>
      </w:r>
      <w:r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 ג'ובניקים לבין לוחמים, כי היא לא </w:t>
      </w:r>
      <w:bookmarkStart w:id="93" w:name="_ETM_Q1_989875"/>
      <w:bookmarkEnd w:id="93"/>
      <w:r>
        <w:rPr>
          <w:rFonts w:hint="cs"/>
          <w:rtl/>
          <w:lang w:eastAsia="he-IL"/>
        </w:rPr>
        <w:t xml:space="preserve">קיימת. אנחנו בוחנים את צה"ל על הסך השלם שלו, ואני </w:t>
      </w:r>
      <w:bookmarkStart w:id="94" w:name="_ETM_Q1_993301"/>
      <w:bookmarkEnd w:id="94"/>
      <w:r>
        <w:rPr>
          <w:rFonts w:hint="cs"/>
          <w:rtl/>
          <w:lang w:eastAsia="he-IL"/>
        </w:rPr>
        <w:t xml:space="preserve">מתקשה </w:t>
      </w:r>
      <w:r w:rsidR="00911CB6">
        <w:rPr>
          <w:rFonts w:hint="cs"/>
          <w:rtl/>
          <w:lang w:eastAsia="he-IL"/>
        </w:rPr>
        <w:t xml:space="preserve">להפריד ביחידה טקטית בין הרס"ר בגדוד, נגד הלוגיסטיקה, </w:t>
      </w:r>
      <w:bookmarkStart w:id="95" w:name="_ETM_Q1_1004742"/>
      <w:bookmarkEnd w:id="95"/>
      <w:r w:rsidR="00911CB6">
        <w:rPr>
          <w:rFonts w:hint="cs"/>
          <w:rtl/>
          <w:lang w:eastAsia="he-IL"/>
        </w:rPr>
        <w:t xml:space="preserve">נגד הנשקייה, האופטיקאי </w:t>
      </w:r>
      <w:r w:rsidR="00911CB6">
        <w:rPr>
          <w:rtl/>
          <w:lang w:eastAsia="he-IL"/>
        </w:rPr>
        <w:t>–</w:t>
      </w:r>
      <w:r w:rsidR="00911CB6">
        <w:rPr>
          <w:rFonts w:hint="cs"/>
          <w:rtl/>
          <w:lang w:eastAsia="he-IL"/>
        </w:rPr>
        <w:t xml:space="preserve"> הם כולם תומכי לחימה </w:t>
      </w:r>
      <w:r w:rsidR="00911CB6">
        <w:rPr>
          <w:rtl/>
          <w:lang w:eastAsia="he-IL"/>
        </w:rPr>
        <w:t>–</w:t>
      </w:r>
      <w:r w:rsidR="00911CB6">
        <w:rPr>
          <w:rFonts w:hint="cs"/>
          <w:rtl/>
          <w:lang w:eastAsia="he-IL"/>
        </w:rPr>
        <w:t xml:space="preserve"> </w:t>
      </w:r>
      <w:bookmarkStart w:id="96" w:name="_ETM_Q1_1009458"/>
      <w:bookmarkEnd w:id="96"/>
      <w:r w:rsidR="00911CB6">
        <w:rPr>
          <w:rFonts w:hint="cs"/>
          <w:rtl/>
          <w:lang w:eastAsia="he-IL"/>
        </w:rPr>
        <w:t xml:space="preserve">לבין הלוחם בחוד. זה הגדוד השלם. אני יודע על מה </w:t>
      </w:r>
      <w:bookmarkStart w:id="97" w:name="_ETM_Q1_1014871"/>
      <w:bookmarkEnd w:id="97"/>
      <w:r w:rsidR="00911CB6">
        <w:rPr>
          <w:rFonts w:hint="cs"/>
          <w:rtl/>
          <w:lang w:eastAsia="he-IL"/>
        </w:rPr>
        <w:t xml:space="preserve">אני מדבר, פעמיים הייתי מפקד גדוד. </w:t>
      </w:r>
    </w:p>
    <w:p w:rsidR="00911CB6" w:rsidRDefault="00911CB6" w:rsidP="00310112">
      <w:pPr>
        <w:rPr>
          <w:rtl/>
          <w:lang w:eastAsia="he-IL"/>
        </w:rPr>
      </w:pPr>
      <w:bookmarkStart w:id="98" w:name="_ETM_Q1_1021742"/>
      <w:bookmarkStart w:id="99" w:name="_ETM_Q1_1021829"/>
      <w:bookmarkEnd w:id="98"/>
      <w:bookmarkEnd w:id="99"/>
    </w:p>
    <w:p w:rsidR="00911CB6" w:rsidRDefault="00911CB6" w:rsidP="00310112">
      <w:pPr>
        <w:rPr>
          <w:rtl/>
          <w:lang w:eastAsia="he-IL"/>
        </w:rPr>
      </w:pPr>
      <w:bookmarkStart w:id="100" w:name="_ETM_Q1_1021878"/>
      <w:bookmarkStart w:id="101" w:name="_ETM_Q1_1021963"/>
      <w:bookmarkEnd w:id="100"/>
      <w:bookmarkEnd w:id="101"/>
      <w:r>
        <w:rPr>
          <w:rFonts w:hint="cs"/>
          <w:rtl/>
          <w:lang w:eastAsia="he-IL"/>
        </w:rPr>
        <w:t>קיימת דיפרנציאליות</w:t>
      </w:r>
      <w:bookmarkStart w:id="102" w:name="_ETM_Q1_1023911"/>
      <w:bookmarkEnd w:id="102"/>
      <w:r>
        <w:rPr>
          <w:rFonts w:hint="cs"/>
          <w:rtl/>
          <w:lang w:eastAsia="he-IL"/>
        </w:rPr>
        <w:t xml:space="preserve">. היא קיימת. היא באה לידי ביטוי ברמות 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" w:name="_ETM_Q1_1026742"/>
      <w:bookmarkEnd w:id="103"/>
      <w:r>
        <w:rPr>
          <w:rFonts w:hint="cs"/>
          <w:rtl/>
          <w:lang w:eastAsia="he-IL"/>
        </w:rPr>
        <w:t xml:space="preserve">רמה א' פלוס ללוחמים, ורמה ד' למי שנמצא בימ"ח או </w:t>
      </w:r>
      <w:bookmarkStart w:id="104" w:name="_ETM_Q1_1033653"/>
      <w:bookmarkEnd w:id="104"/>
      <w:r>
        <w:rPr>
          <w:rFonts w:hint="cs"/>
          <w:rtl/>
          <w:lang w:eastAsia="he-IL"/>
        </w:rPr>
        <w:t xml:space="preserve">בקריה. הדיפרנציאליות הזאת קיימת. </w:t>
      </w:r>
    </w:p>
    <w:p w:rsidR="00911CB6" w:rsidRDefault="00911CB6" w:rsidP="00310112">
      <w:pPr>
        <w:rPr>
          <w:rtl/>
          <w:lang w:eastAsia="he-IL"/>
        </w:rPr>
      </w:pPr>
      <w:bookmarkStart w:id="105" w:name="_ETM_Q1_1039293"/>
      <w:bookmarkStart w:id="106" w:name="_ETM_Q1_1039368"/>
      <w:bookmarkEnd w:id="105"/>
      <w:bookmarkEnd w:id="106"/>
    </w:p>
    <w:p w:rsidR="00911CB6" w:rsidRDefault="00911CB6" w:rsidP="00310112">
      <w:pPr>
        <w:rPr>
          <w:rtl/>
          <w:lang w:eastAsia="he-IL"/>
        </w:rPr>
      </w:pPr>
      <w:bookmarkStart w:id="107" w:name="_ETM_Q1_1039445"/>
      <w:bookmarkStart w:id="108" w:name="_ETM_Q1_1039570"/>
      <w:bookmarkEnd w:id="107"/>
      <w:bookmarkEnd w:id="108"/>
      <w:r>
        <w:rPr>
          <w:rFonts w:hint="cs"/>
          <w:rtl/>
          <w:lang w:eastAsia="he-IL"/>
        </w:rPr>
        <w:lastRenderedPageBreak/>
        <w:t xml:space="preserve">אנחנו נמצאים בתקופה של שגשוג ופריחה </w:t>
      </w:r>
      <w:bookmarkStart w:id="109" w:name="_ETM_Q1_1044063"/>
      <w:bookmarkEnd w:id="109"/>
      <w:r>
        <w:rPr>
          <w:rFonts w:hint="cs"/>
          <w:rtl/>
          <w:lang w:eastAsia="he-IL"/>
        </w:rPr>
        <w:t xml:space="preserve">כלכלית, של אומת סטרט-אפ, של נדל"ן, של חו"ל, וזה מאתגר </w:t>
      </w:r>
      <w:bookmarkStart w:id="110" w:name="_ETM_Q1_1049427"/>
      <w:bookmarkEnd w:id="110"/>
      <w:r>
        <w:rPr>
          <w:rFonts w:hint="cs"/>
          <w:rtl/>
          <w:lang w:eastAsia="he-IL"/>
        </w:rPr>
        <w:t xml:space="preserve">אותנו כדי להשאיר את האנשים הטובים בצבא. בין היתר, </w:t>
      </w:r>
      <w:bookmarkStart w:id="111" w:name="_ETM_Q1_1056295"/>
      <w:bookmarkEnd w:id="111"/>
      <w:r>
        <w:rPr>
          <w:rFonts w:hint="cs"/>
          <w:rtl/>
          <w:lang w:eastAsia="he-IL"/>
        </w:rPr>
        <w:t xml:space="preserve">לא שיהיו להם רווחה ועושר, אבל ביטחון כלכלי הוא </w:t>
      </w:r>
      <w:bookmarkStart w:id="112" w:name="_ETM_Q1_1059355"/>
      <w:bookmarkEnd w:id="112"/>
      <w:r>
        <w:rPr>
          <w:rFonts w:hint="cs"/>
          <w:rtl/>
          <w:lang w:eastAsia="he-IL"/>
        </w:rPr>
        <w:t xml:space="preserve">חלק מהאפשרות שלנו להשאיר את האנשים הטובים. </w:t>
      </w:r>
      <w:bookmarkStart w:id="113" w:name="_ETM_Q1_1061098"/>
      <w:bookmarkEnd w:id="113"/>
    </w:p>
    <w:p w:rsidR="002A0E9A" w:rsidRDefault="002A0E9A" w:rsidP="00310112">
      <w:pPr>
        <w:rPr>
          <w:rtl/>
          <w:lang w:eastAsia="he-IL"/>
        </w:rPr>
      </w:pPr>
      <w:bookmarkStart w:id="114" w:name="_ETM_Q1_1072250"/>
      <w:bookmarkStart w:id="115" w:name="_ETM_Q1_1072352"/>
      <w:bookmarkEnd w:id="114"/>
      <w:bookmarkEnd w:id="115"/>
    </w:p>
    <w:p w:rsidR="002A0E9A" w:rsidRDefault="002A0E9A" w:rsidP="00310112">
      <w:pPr>
        <w:rPr>
          <w:rtl/>
          <w:lang w:eastAsia="he-IL"/>
        </w:rPr>
      </w:pPr>
      <w:bookmarkStart w:id="116" w:name="_ETM_Q1_1072418"/>
      <w:bookmarkStart w:id="117" w:name="_ETM_Q1_1072519"/>
      <w:bookmarkEnd w:id="116"/>
      <w:bookmarkEnd w:id="117"/>
      <w:r>
        <w:rPr>
          <w:rFonts w:hint="cs"/>
          <w:rtl/>
          <w:lang w:eastAsia="he-IL"/>
        </w:rPr>
        <w:t xml:space="preserve">ביקורת היא מבורכת, היא טובה. אנחנו לא חסינים מפני </w:t>
      </w:r>
      <w:bookmarkStart w:id="118" w:name="_ETM_Q1_1074850"/>
      <w:bookmarkEnd w:id="118"/>
      <w:r>
        <w:rPr>
          <w:rFonts w:hint="cs"/>
          <w:rtl/>
          <w:lang w:eastAsia="he-IL"/>
        </w:rPr>
        <w:t xml:space="preserve">ביקורת; אנחנו מזמינים ביקורת והיא אחד ממנגנוני ההשתפרות שלנו. אנחנו </w:t>
      </w:r>
      <w:bookmarkStart w:id="119" w:name="_ETM_Q1_1079607"/>
      <w:bookmarkEnd w:id="119"/>
      <w:r>
        <w:rPr>
          <w:rFonts w:hint="cs"/>
          <w:rtl/>
          <w:lang w:eastAsia="he-IL"/>
        </w:rPr>
        <w:t xml:space="preserve">חיים במדינה דמוקרטית, כפופים לדרג מדיני, לדרג ביקורתי ולתקשורת, גם </w:t>
      </w:r>
      <w:bookmarkStart w:id="120" w:name="_ETM_Q1_1085308"/>
      <w:bookmarkEnd w:id="120"/>
      <w:r>
        <w:rPr>
          <w:rFonts w:hint="cs"/>
          <w:rtl/>
          <w:lang w:eastAsia="he-IL"/>
        </w:rPr>
        <w:t xml:space="preserve">אם זה לא נעים. טוב שתהיה ביקורת, היא עושה אותנו </w:t>
      </w:r>
      <w:bookmarkStart w:id="121" w:name="_ETM_Q1_1090702"/>
      <w:bookmarkEnd w:id="121"/>
      <w:r>
        <w:rPr>
          <w:rFonts w:hint="cs"/>
          <w:rtl/>
          <w:lang w:eastAsia="he-IL"/>
        </w:rPr>
        <w:t xml:space="preserve">טובים יותר. לאחרונה, אני חושב שנחצה קו, שבו הביקורת </w:t>
      </w:r>
      <w:bookmarkStart w:id="122" w:name="_ETM_Q1_1096658"/>
      <w:bookmarkEnd w:id="122"/>
      <w:r>
        <w:rPr>
          <w:rFonts w:hint="cs"/>
          <w:rtl/>
          <w:lang w:eastAsia="he-IL"/>
        </w:rPr>
        <w:t xml:space="preserve">הפכה להיות מביקורת עניינית בונה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להרסנית. אני </w:t>
      </w:r>
      <w:bookmarkStart w:id="123" w:name="_ETM_Q1_1102322"/>
      <w:bookmarkEnd w:id="123"/>
      <w:r>
        <w:rPr>
          <w:rFonts w:hint="cs"/>
          <w:rtl/>
          <w:lang w:eastAsia="he-IL"/>
        </w:rPr>
        <w:t xml:space="preserve">חושש שאנחנו נשפוך את התינוק עם המים. </w:t>
      </w:r>
    </w:p>
    <w:p w:rsidR="002A0E9A" w:rsidRDefault="002A0E9A" w:rsidP="00310112">
      <w:pPr>
        <w:rPr>
          <w:rtl/>
          <w:lang w:eastAsia="he-IL"/>
        </w:rPr>
      </w:pPr>
      <w:bookmarkStart w:id="124" w:name="_ETM_Q1_1107321"/>
      <w:bookmarkStart w:id="125" w:name="_ETM_Q1_1107419"/>
      <w:bookmarkEnd w:id="124"/>
      <w:bookmarkEnd w:id="125"/>
    </w:p>
    <w:p w:rsidR="002A0E9A" w:rsidRDefault="002A0E9A" w:rsidP="00310112">
      <w:pPr>
        <w:rPr>
          <w:rtl/>
          <w:lang w:eastAsia="he-IL"/>
        </w:rPr>
      </w:pPr>
      <w:bookmarkStart w:id="126" w:name="_ETM_Q1_1107697"/>
      <w:bookmarkStart w:id="127" w:name="_ETM_Q1_1107777"/>
      <w:bookmarkEnd w:id="126"/>
      <w:bookmarkEnd w:id="127"/>
      <w:r>
        <w:rPr>
          <w:rFonts w:hint="cs"/>
          <w:rtl/>
          <w:lang w:eastAsia="he-IL"/>
        </w:rPr>
        <w:t xml:space="preserve">שיתפתי אתכם בדוגמה </w:t>
      </w:r>
      <w:bookmarkStart w:id="128" w:name="_ETM_Q1_1110673"/>
      <w:bookmarkEnd w:id="128"/>
      <w:r>
        <w:rPr>
          <w:rFonts w:hint="cs"/>
          <w:rtl/>
          <w:lang w:eastAsia="he-IL"/>
        </w:rPr>
        <w:t xml:space="preserve">אחת, אבל היא דוגמה אחת מיני רבות. מג"ד </w:t>
      </w:r>
      <w:bookmarkStart w:id="129" w:name="_ETM_Q1_1116006"/>
      <w:bookmarkEnd w:id="129"/>
      <w:r>
        <w:rPr>
          <w:rFonts w:hint="cs"/>
          <w:rtl/>
          <w:lang w:eastAsia="he-IL"/>
        </w:rPr>
        <w:t xml:space="preserve">במילואים מפרסם את התחושות שלו אחרי הכתבה שהייתה במוצאי שבת </w:t>
      </w:r>
      <w:bookmarkStart w:id="130" w:name="_ETM_Q1_1124339"/>
      <w:bookmarkEnd w:id="130"/>
      <w:r>
        <w:rPr>
          <w:rFonts w:hint="cs"/>
          <w:rtl/>
          <w:lang w:eastAsia="he-IL"/>
        </w:rPr>
        <w:t xml:space="preserve">בערוץ 12, על האופן שבו הוצגו משרתי הקבע והשכר שלהם. הוא אומר: "הגענו לפרשת קו מים ערכית-חברתית חמורה. אני מוכן </w:t>
      </w:r>
      <w:bookmarkStart w:id="131" w:name="_ETM_Q1_1137014"/>
      <w:bookmarkEnd w:id="131"/>
      <w:r>
        <w:rPr>
          <w:rFonts w:hint="cs"/>
          <w:rtl/>
          <w:lang w:eastAsia="he-IL"/>
        </w:rPr>
        <w:t xml:space="preserve">לקבל 1 שקל בחודש עד סוף חיי, ובלבד שעם ישראל </w:t>
      </w:r>
      <w:bookmarkStart w:id="132" w:name="_ETM_Q1_1144070"/>
      <w:bookmarkEnd w:id="132"/>
      <w:r>
        <w:rPr>
          <w:rFonts w:hint="cs"/>
          <w:rtl/>
          <w:lang w:eastAsia="he-IL"/>
        </w:rPr>
        <w:t xml:space="preserve">לא יערער ולא יהרהר על טוהר המידות של משרתי </w:t>
      </w:r>
      <w:bookmarkStart w:id="133" w:name="_ETM_Q1_1148146"/>
      <w:bookmarkEnd w:id="133"/>
      <w:r>
        <w:rPr>
          <w:rFonts w:hint="cs"/>
          <w:rtl/>
          <w:lang w:eastAsia="he-IL"/>
        </w:rPr>
        <w:t xml:space="preserve">צה"ל, שמקדישים אלפי לילות לבנים ושעות הזויות, בעשייה </w:t>
      </w:r>
      <w:bookmarkStart w:id="134" w:name="_ETM_Q1_1153430"/>
      <w:bookmarkEnd w:id="134"/>
      <w:r>
        <w:rPr>
          <w:rFonts w:hint="cs"/>
          <w:rtl/>
          <w:lang w:eastAsia="he-IL"/>
        </w:rPr>
        <w:t>לטובת ההגנה על המדינה ואזרחיה".</w:t>
      </w:r>
    </w:p>
    <w:p w:rsidR="002A0E9A" w:rsidRDefault="002A0E9A" w:rsidP="00310112">
      <w:pPr>
        <w:rPr>
          <w:rtl/>
          <w:lang w:eastAsia="he-IL"/>
        </w:rPr>
      </w:pPr>
      <w:bookmarkStart w:id="135" w:name="_ETM_Q1_1156263"/>
      <w:bookmarkStart w:id="136" w:name="_ETM_Q1_1156369"/>
      <w:bookmarkEnd w:id="135"/>
      <w:bookmarkEnd w:id="136"/>
    </w:p>
    <w:p w:rsidR="002A0E9A" w:rsidRDefault="002A0E9A" w:rsidP="00310112">
      <w:pPr>
        <w:rPr>
          <w:rtl/>
          <w:lang w:eastAsia="he-IL"/>
        </w:rPr>
      </w:pPr>
      <w:bookmarkStart w:id="137" w:name="_ETM_Q1_1156399"/>
      <w:bookmarkStart w:id="138" w:name="_ETM_Q1_1156498"/>
      <w:bookmarkEnd w:id="137"/>
      <w:bookmarkEnd w:id="138"/>
      <w:r>
        <w:rPr>
          <w:rFonts w:hint="cs"/>
          <w:rtl/>
          <w:lang w:eastAsia="he-IL"/>
        </w:rPr>
        <w:t xml:space="preserve">יש הרבה מאוד מגזרים ותחומים </w:t>
      </w:r>
      <w:bookmarkStart w:id="139" w:name="_ETM_Q1_1157596"/>
      <w:bookmarkEnd w:id="139"/>
      <w:r>
        <w:rPr>
          <w:rFonts w:hint="cs"/>
          <w:rtl/>
          <w:lang w:eastAsia="he-IL"/>
        </w:rPr>
        <w:t xml:space="preserve">אחרים שעובדים בהם קשה. אנחנו לא מדברים פה על עבודה </w:t>
      </w:r>
      <w:bookmarkStart w:id="140" w:name="_ETM_Q1_1161266"/>
      <w:bookmarkEnd w:id="140"/>
      <w:r>
        <w:rPr>
          <w:rFonts w:hint="cs"/>
          <w:rtl/>
          <w:lang w:eastAsia="he-IL"/>
        </w:rPr>
        <w:t xml:space="preserve">קשה. ראשית, זהו שירות בסיכון חיים, שלא קיים </w:t>
      </w:r>
      <w:bookmarkStart w:id="141" w:name="_ETM_Q1_1164788"/>
      <w:bookmarkEnd w:id="141"/>
      <w:r>
        <w:rPr>
          <w:rFonts w:hint="cs"/>
          <w:rtl/>
          <w:lang w:eastAsia="he-IL"/>
        </w:rPr>
        <w:t xml:space="preserve">עוד ואין לו אח ורע. זהו שירות תובעני. אין </w:t>
      </w:r>
      <w:bookmarkStart w:id="142" w:name="_ETM_Q1_1171930"/>
      <w:bookmarkEnd w:id="142"/>
      <w:r>
        <w:rPr>
          <w:rFonts w:hint="cs"/>
          <w:rtl/>
          <w:lang w:eastAsia="he-IL"/>
        </w:rPr>
        <w:t xml:space="preserve">ייצוג של עובדים, אין יחסי עובד-מעביד, ולא מגיע עובד </w:t>
      </w:r>
      <w:bookmarkStart w:id="143" w:name="_ETM_Q1_1177732"/>
      <w:bookmarkEnd w:id="143"/>
      <w:r>
        <w:rPr>
          <w:rFonts w:hint="cs"/>
          <w:rtl/>
          <w:lang w:eastAsia="he-IL"/>
        </w:rPr>
        <w:t xml:space="preserve">צה"ל ואומר: אני רוצה לפרוש בגיל 42 ולצאת לפנסיה. הוא דה-פקטו מפוטר. הדבר הכי חשוב שאני רוצה להגיד שוב </w:t>
      </w:r>
      <w:bookmarkStart w:id="144" w:name="_ETM_Q1_1193000"/>
      <w:bookmarkEnd w:id="144"/>
      <w:r>
        <w:rPr>
          <w:rFonts w:hint="cs"/>
          <w:rtl/>
          <w:lang w:eastAsia="he-IL"/>
        </w:rPr>
        <w:t xml:space="preserve">לוועדה, הוא בנושא אמון הציבור. האהבה של העם היא המנוע </w:t>
      </w:r>
      <w:bookmarkStart w:id="145" w:name="_ETM_Q1_1195578"/>
      <w:bookmarkEnd w:id="145"/>
      <w:r>
        <w:rPr>
          <w:rFonts w:hint="cs"/>
          <w:rtl/>
          <w:lang w:eastAsia="he-IL"/>
        </w:rPr>
        <w:t xml:space="preserve">שגורם לי ועוזר לי להשאיר את המשרתים הטובים בצה"ל. אנחנו </w:t>
      </w:r>
      <w:bookmarkStart w:id="146" w:name="_ETM_Q1_1202285"/>
      <w:bookmarkEnd w:id="146"/>
      <w:r>
        <w:rPr>
          <w:rFonts w:hint="cs"/>
          <w:rtl/>
          <w:lang w:eastAsia="he-IL"/>
        </w:rPr>
        <w:t xml:space="preserve">לא יכולים להתפשר בשאלה מי יהיה </w:t>
      </w:r>
      <w:proofErr w:type="spellStart"/>
      <w:r>
        <w:rPr>
          <w:rFonts w:hint="cs"/>
          <w:rtl/>
          <w:lang w:eastAsia="he-IL"/>
        </w:rPr>
        <w:t>הסייבריסט</w:t>
      </w:r>
      <w:proofErr w:type="spellEnd"/>
      <w:r>
        <w:rPr>
          <w:rFonts w:hint="cs"/>
          <w:rtl/>
          <w:lang w:eastAsia="he-IL"/>
        </w:rPr>
        <w:t xml:space="preserve"> ב-8200, מי </w:t>
      </w:r>
      <w:bookmarkStart w:id="147" w:name="_ETM_Q1_1205710"/>
      <w:bookmarkEnd w:id="147"/>
      <w:r>
        <w:rPr>
          <w:rFonts w:hint="cs"/>
          <w:rtl/>
          <w:lang w:eastAsia="he-IL"/>
        </w:rPr>
        <w:t xml:space="preserve">יהיה מכונאי הטנקים ומכונאי המסוקים. </w:t>
      </w:r>
    </w:p>
    <w:p w:rsidR="002A0E9A" w:rsidRDefault="002A0E9A" w:rsidP="00310112">
      <w:pPr>
        <w:rPr>
          <w:rtl/>
          <w:lang w:eastAsia="he-IL"/>
        </w:rPr>
      </w:pPr>
      <w:bookmarkStart w:id="148" w:name="_ETM_Q1_1212022"/>
      <w:bookmarkStart w:id="149" w:name="_ETM_Q1_1212131"/>
      <w:bookmarkEnd w:id="148"/>
      <w:bookmarkEnd w:id="149"/>
    </w:p>
    <w:p w:rsidR="002A0E9A" w:rsidRDefault="002A0E9A" w:rsidP="00310112">
      <w:pPr>
        <w:rPr>
          <w:rtl/>
          <w:lang w:eastAsia="he-IL"/>
        </w:rPr>
      </w:pPr>
      <w:bookmarkStart w:id="150" w:name="_ETM_Q1_1212158"/>
      <w:bookmarkStart w:id="151" w:name="_ETM_Q1_1212263"/>
      <w:bookmarkEnd w:id="150"/>
      <w:bookmarkEnd w:id="151"/>
      <w:r>
        <w:rPr>
          <w:rFonts w:hint="cs"/>
          <w:rtl/>
          <w:lang w:eastAsia="he-IL"/>
        </w:rPr>
        <w:t xml:space="preserve">בנושא הגדלות תקופת השירות, שהיה </w:t>
      </w:r>
      <w:bookmarkStart w:id="152" w:name="_ETM_Q1_1217994"/>
      <w:bookmarkEnd w:id="152"/>
      <w:r>
        <w:rPr>
          <w:rFonts w:hint="cs"/>
          <w:rtl/>
          <w:lang w:eastAsia="he-IL"/>
        </w:rPr>
        <w:t>הנושא החם עכשיו, אני רוצה לאחוז את השור בקרניו. ראשית, אנחנו נמצאים בתהליך התייעלות ארוך. כיום יש בצה"</w:t>
      </w:r>
      <w:bookmarkStart w:id="153" w:name="_ETM_Q1_1233732"/>
      <w:bookmarkStart w:id="154" w:name="_ETM_Q1_1233844"/>
      <w:bookmarkEnd w:id="153"/>
      <w:bookmarkEnd w:id="154"/>
      <w:r>
        <w:rPr>
          <w:rFonts w:hint="cs"/>
          <w:rtl/>
          <w:lang w:eastAsia="he-IL"/>
        </w:rPr>
        <w:t xml:space="preserve">ל כ-19% שמקבלים </w:t>
      </w:r>
      <w:bookmarkStart w:id="155" w:name="_ETM_Q1_1235845"/>
      <w:bookmarkEnd w:id="155"/>
      <w:r>
        <w:rPr>
          <w:rFonts w:hint="cs"/>
          <w:rtl/>
          <w:lang w:eastAsia="he-IL"/>
        </w:rPr>
        <w:t xml:space="preserve">פנסיה תקציבית, ו-80% מקבלים פנסיה צוברת. זה שינוי מאוד משמעותי, </w:t>
      </w:r>
      <w:bookmarkStart w:id="156" w:name="_ETM_Q1_1241268"/>
      <w:bookmarkEnd w:id="156"/>
      <w:r>
        <w:rPr>
          <w:rFonts w:hint="cs"/>
          <w:rtl/>
          <w:lang w:eastAsia="he-IL"/>
        </w:rPr>
        <w:t xml:space="preserve">כי הצבא הבין שהוא צריך להתייעל, ויחד עם האוצר עשה </w:t>
      </w:r>
      <w:bookmarkStart w:id="157" w:name="_ETM_Q1_1243799"/>
      <w:bookmarkEnd w:id="157"/>
      <w:r>
        <w:rPr>
          <w:rFonts w:hint="cs"/>
          <w:rtl/>
          <w:lang w:eastAsia="he-IL"/>
        </w:rPr>
        <w:t xml:space="preserve">את השינוי הזה ואת ההתייעלות הזאת. </w:t>
      </w:r>
    </w:p>
    <w:p w:rsidR="002A0E9A" w:rsidRDefault="002A0E9A" w:rsidP="00310112">
      <w:pPr>
        <w:rPr>
          <w:rtl/>
          <w:lang w:eastAsia="he-IL"/>
        </w:rPr>
      </w:pPr>
      <w:bookmarkStart w:id="158" w:name="_ETM_Q1_1247504"/>
      <w:bookmarkStart w:id="159" w:name="_ETM_Q1_1247581"/>
      <w:bookmarkEnd w:id="158"/>
      <w:bookmarkEnd w:id="159"/>
    </w:p>
    <w:p w:rsidR="002A0E9A" w:rsidRDefault="002A0E9A" w:rsidP="00310112">
      <w:pPr>
        <w:rPr>
          <w:rtl/>
          <w:lang w:eastAsia="he-IL"/>
        </w:rPr>
      </w:pPr>
      <w:bookmarkStart w:id="160" w:name="_ETM_Q1_1247664"/>
      <w:bookmarkStart w:id="161" w:name="_ETM_Q1_1247759"/>
      <w:bookmarkEnd w:id="160"/>
      <w:bookmarkEnd w:id="161"/>
      <w:r>
        <w:rPr>
          <w:rFonts w:hint="cs"/>
          <w:rtl/>
          <w:lang w:eastAsia="he-IL"/>
        </w:rPr>
        <w:t xml:space="preserve">נקודה שנייה, כדי להקטין </w:t>
      </w:r>
      <w:bookmarkStart w:id="162" w:name="_ETM_Q1_1251241"/>
      <w:bookmarkEnd w:id="162"/>
      <w:r>
        <w:rPr>
          <w:rFonts w:hint="cs"/>
          <w:rtl/>
          <w:lang w:eastAsia="he-IL"/>
        </w:rPr>
        <w:t xml:space="preserve">את הפנסיה הממוצעת המשולמת, יש שתי פעולות מרכזיות, בנוסף </w:t>
      </w:r>
      <w:bookmarkStart w:id="163" w:name="_ETM_Q1_1256688"/>
      <w:bookmarkEnd w:id="163"/>
      <w:r>
        <w:rPr>
          <w:rFonts w:hint="cs"/>
          <w:rtl/>
          <w:lang w:eastAsia="he-IL"/>
        </w:rPr>
        <w:t xml:space="preserve">לפעולות אחרות: האחת, בתיאום עם האוצר, הקטנו את </w:t>
      </w:r>
      <w:bookmarkStart w:id="164" w:name="_ETM_Q1_1264636"/>
      <w:bookmarkEnd w:id="164"/>
      <w:r>
        <w:rPr>
          <w:rFonts w:hint="cs"/>
          <w:rtl/>
          <w:lang w:eastAsia="he-IL"/>
        </w:rPr>
        <w:t xml:space="preserve">גיל הפרישה ל-43. לא המשרתים בצבא בחרו את </w:t>
      </w:r>
      <w:bookmarkStart w:id="165" w:name="_ETM_Q1_1269867"/>
      <w:bookmarkEnd w:id="165"/>
      <w:r>
        <w:rPr>
          <w:rFonts w:hint="cs"/>
          <w:rtl/>
          <w:lang w:eastAsia="he-IL"/>
        </w:rPr>
        <w:t xml:space="preserve">הגיל הזה. זה שיח כלכלי בעיקרו. לא הגיע אליי </w:t>
      </w:r>
      <w:bookmarkStart w:id="166" w:name="_ETM_Q1_1273076"/>
      <w:bookmarkEnd w:id="166"/>
      <w:r>
        <w:rPr>
          <w:rFonts w:hint="cs"/>
          <w:rtl/>
          <w:lang w:eastAsia="he-IL"/>
        </w:rPr>
        <w:t xml:space="preserve">ועד העובדים של צה"ל, שלא קיים, הדמיוני הזה, </w:t>
      </w:r>
      <w:bookmarkStart w:id="167" w:name="_ETM_Q1_1277218"/>
      <w:bookmarkEnd w:id="167"/>
      <w:r>
        <w:rPr>
          <w:rFonts w:hint="cs"/>
          <w:rtl/>
          <w:lang w:eastAsia="he-IL"/>
        </w:rPr>
        <w:t xml:space="preserve">ואמר: אנחנו רוצים לפרוש בגיל 43. זאת נקודת המינימום של </w:t>
      </w:r>
      <w:bookmarkStart w:id="168" w:name="_ETM_Q1_1285170"/>
      <w:bookmarkEnd w:id="168"/>
      <w:r>
        <w:rPr>
          <w:rFonts w:hint="cs"/>
          <w:rtl/>
          <w:lang w:eastAsia="he-IL"/>
        </w:rPr>
        <w:t xml:space="preserve">תשלום הגמלאות. </w:t>
      </w:r>
      <w:r w:rsidR="00CB2CB1">
        <w:rPr>
          <w:rFonts w:hint="cs"/>
          <w:rtl/>
          <w:lang w:eastAsia="he-IL"/>
        </w:rPr>
        <w:t xml:space="preserve">השנייה, ב-2016, בהסכם יעלון-כחלון, כשנחתם מודל חדש, </w:t>
      </w:r>
      <w:bookmarkStart w:id="169" w:name="_ETM_Q1_1294970"/>
      <w:bookmarkEnd w:id="169"/>
      <w:r w:rsidR="00CB2CB1">
        <w:rPr>
          <w:rFonts w:hint="cs"/>
          <w:rtl/>
          <w:lang w:eastAsia="he-IL"/>
        </w:rPr>
        <w:t xml:space="preserve">הוספנו נקודת יציאה נוספת בגיל 35. כלומר, אם לא קודם </w:t>
      </w:r>
      <w:bookmarkStart w:id="170" w:name="_ETM_Q1_1300974"/>
      <w:bookmarkEnd w:id="170"/>
      <w:r w:rsidR="00CB2CB1">
        <w:rPr>
          <w:rFonts w:hint="cs"/>
          <w:rtl/>
          <w:lang w:eastAsia="he-IL"/>
        </w:rPr>
        <w:t xml:space="preserve">קצין לדרגת סגן אלוף, הוא פורש מהצבא. בכך, הקטנו בכ-30% </w:t>
      </w:r>
      <w:bookmarkStart w:id="171" w:name="_ETM_Q1_1311054"/>
      <w:bookmarkEnd w:id="171"/>
      <w:r w:rsidR="00CB2CB1">
        <w:rPr>
          <w:rFonts w:hint="cs"/>
          <w:rtl/>
          <w:lang w:eastAsia="he-IL"/>
        </w:rPr>
        <w:t xml:space="preserve">את מספר האנשים שמקבלים פנסיה. </w:t>
      </w:r>
    </w:p>
    <w:p w:rsidR="00CB2CB1" w:rsidRDefault="00CB2CB1" w:rsidP="00310112">
      <w:pPr>
        <w:rPr>
          <w:rtl/>
          <w:lang w:eastAsia="he-IL"/>
        </w:rPr>
      </w:pPr>
      <w:bookmarkStart w:id="172" w:name="_ETM_Q1_1316526"/>
      <w:bookmarkStart w:id="173" w:name="_ETM_Q1_1316618"/>
      <w:bookmarkEnd w:id="172"/>
      <w:bookmarkEnd w:id="173"/>
    </w:p>
    <w:p w:rsidR="00CB2CB1" w:rsidRDefault="00CB2CB1" w:rsidP="00310112">
      <w:pPr>
        <w:rPr>
          <w:rtl/>
          <w:lang w:eastAsia="he-IL"/>
        </w:rPr>
      </w:pPr>
      <w:bookmarkStart w:id="174" w:name="_ETM_Q1_1316670"/>
      <w:bookmarkStart w:id="175" w:name="_ETM_Q1_1316767"/>
      <w:bookmarkEnd w:id="174"/>
      <w:bookmarkEnd w:id="175"/>
      <w:r>
        <w:rPr>
          <w:rFonts w:hint="cs"/>
          <w:rtl/>
          <w:lang w:eastAsia="he-IL"/>
        </w:rPr>
        <w:t xml:space="preserve">אני לא רואה ארגון שיודע </w:t>
      </w:r>
      <w:bookmarkStart w:id="176" w:name="_ETM_Q1_1321998"/>
      <w:bookmarkEnd w:id="176"/>
      <w:r>
        <w:rPr>
          <w:rFonts w:hint="cs"/>
          <w:rtl/>
          <w:lang w:eastAsia="he-IL"/>
        </w:rPr>
        <w:t xml:space="preserve">לעשות דבר כזה ל-30% מהאנשים שלו, ומפטר אותם בגיל 35. </w:t>
      </w:r>
      <w:bookmarkStart w:id="177" w:name="_ETM_Q1_1326210"/>
      <w:bookmarkEnd w:id="177"/>
      <w:r>
        <w:rPr>
          <w:rFonts w:hint="cs"/>
          <w:rtl/>
          <w:lang w:eastAsia="he-IL"/>
        </w:rPr>
        <w:t xml:space="preserve">לא במגזר העסקי-האזרחי ולא במגזר הציבורי. </w:t>
      </w:r>
    </w:p>
    <w:p w:rsidR="00743374" w:rsidRDefault="00743374" w:rsidP="00310112">
      <w:pPr>
        <w:rPr>
          <w:rtl/>
          <w:lang w:eastAsia="he-IL"/>
        </w:rPr>
      </w:pPr>
      <w:bookmarkStart w:id="178" w:name="_ETM_Q1_1333980"/>
      <w:bookmarkStart w:id="179" w:name="_ETM_Q1_1334066"/>
      <w:bookmarkEnd w:id="178"/>
      <w:bookmarkEnd w:id="179"/>
    </w:p>
    <w:p w:rsidR="00743374" w:rsidRDefault="00743374" w:rsidP="00743374">
      <w:pPr>
        <w:rPr>
          <w:rtl/>
          <w:lang w:eastAsia="he-IL"/>
        </w:rPr>
      </w:pPr>
      <w:bookmarkStart w:id="180" w:name="_ETM_Q1_1334132"/>
      <w:bookmarkStart w:id="181" w:name="_ETM_Q1_1334215"/>
      <w:bookmarkEnd w:id="180"/>
      <w:bookmarkEnd w:id="181"/>
      <w:r>
        <w:rPr>
          <w:rFonts w:hint="cs"/>
          <w:rtl/>
          <w:lang w:eastAsia="he-IL"/>
        </w:rPr>
        <w:t xml:space="preserve">דבר נוסף, הוא המסוכן </w:t>
      </w:r>
      <w:bookmarkStart w:id="182" w:name="_ETM_Q1_1337140"/>
      <w:bookmarkEnd w:id="182"/>
      <w:r>
        <w:rPr>
          <w:rFonts w:hint="cs"/>
          <w:rtl/>
          <w:lang w:eastAsia="he-IL"/>
        </w:rPr>
        <w:t xml:space="preserve">ביותר בעיניי, כי הוא עם פוטנציאל לייצר טריז בין הקצינים </w:t>
      </w:r>
      <w:bookmarkStart w:id="183" w:name="_ETM_Q1_1343080"/>
      <w:bookmarkEnd w:id="183"/>
      <w:r>
        <w:rPr>
          <w:rFonts w:hint="cs"/>
          <w:rtl/>
          <w:lang w:eastAsia="he-IL"/>
        </w:rPr>
        <w:t xml:space="preserve">לבין הלוחמים. אין דבר יותר חשוב למפקד מהאמון של החיילים </w:t>
      </w:r>
      <w:bookmarkStart w:id="184" w:name="_ETM_Q1_1348516"/>
      <w:bookmarkEnd w:id="184"/>
      <w:r>
        <w:rPr>
          <w:rFonts w:hint="cs"/>
          <w:rtl/>
          <w:lang w:eastAsia="he-IL"/>
        </w:rPr>
        <w:t xml:space="preserve">שהולכים אחריו, בין אם הוא מפקד מחלקה, מפקד חטיבה </w:t>
      </w:r>
      <w:bookmarkStart w:id="185" w:name="_ETM_Q1_1354190"/>
      <w:bookmarkEnd w:id="185"/>
      <w:r>
        <w:rPr>
          <w:rFonts w:hint="cs"/>
          <w:rtl/>
          <w:lang w:eastAsia="he-IL"/>
        </w:rPr>
        <w:t xml:space="preserve">או מפקד אוגדה. אין דבר חשוב מזה. לא הגדלנו </w:t>
      </w:r>
      <w:bookmarkStart w:id="186" w:name="_ETM_Q1_1360616"/>
      <w:bookmarkEnd w:id="186"/>
      <w:r>
        <w:rPr>
          <w:rFonts w:hint="cs"/>
          <w:rtl/>
          <w:lang w:eastAsia="he-IL"/>
        </w:rPr>
        <w:t xml:space="preserve">במיליארד את התגמולים; לא הגדלנו בשקל. בעצם לקחנו מצב שקיים </w:t>
      </w:r>
      <w:bookmarkStart w:id="187" w:name="_ETM_Q1_1369566"/>
      <w:bookmarkEnd w:id="187"/>
      <w:r>
        <w:rPr>
          <w:rFonts w:hint="cs"/>
          <w:rtl/>
          <w:lang w:eastAsia="he-IL"/>
        </w:rPr>
        <w:t xml:space="preserve">משנת 1961, ונמצא בחוק, ובג"ץ אמר לנו: תסדירו </w:t>
      </w:r>
      <w:bookmarkStart w:id="188" w:name="_ETM_Q1_1376062"/>
      <w:bookmarkEnd w:id="188"/>
      <w:r>
        <w:rPr>
          <w:rFonts w:hint="cs"/>
          <w:rtl/>
          <w:lang w:eastAsia="he-IL"/>
        </w:rPr>
        <w:t xml:space="preserve">אותו בחוק, תעדכנו אותו כך שזה יהיה יותר </w:t>
      </w:r>
      <w:bookmarkStart w:id="189" w:name="_ETM_Q1_1379238"/>
      <w:bookmarkEnd w:id="189"/>
      <w:r>
        <w:rPr>
          <w:rFonts w:hint="cs"/>
          <w:rtl/>
          <w:lang w:eastAsia="he-IL"/>
        </w:rPr>
        <w:t xml:space="preserve">רלוונטי. וכך עשינו. </w:t>
      </w:r>
      <w:r w:rsidR="002309B6">
        <w:rPr>
          <w:rFonts w:hint="cs"/>
          <w:rtl/>
          <w:lang w:eastAsia="he-IL"/>
        </w:rPr>
        <w:t xml:space="preserve">לצייר את זה כאילו הייתה </w:t>
      </w:r>
      <w:bookmarkStart w:id="190" w:name="_ETM_Q1_1382680"/>
      <w:bookmarkEnd w:id="190"/>
      <w:r w:rsidR="002309B6">
        <w:rPr>
          <w:rFonts w:hint="cs"/>
          <w:rtl/>
          <w:lang w:eastAsia="he-IL"/>
        </w:rPr>
        <w:t xml:space="preserve">בחירה בפני הרמטכ"ל, והוא בחר לתת מיליארד שקל לקצינים </w:t>
      </w:r>
      <w:bookmarkStart w:id="191" w:name="_ETM_Q1_1388351"/>
      <w:bookmarkEnd w:id="191"/>
      <w:r w:rsidR="002309B6">
        <w:rPr>
          <w:rFonts w:hint="cs"/>
          <w:rtl/>
          <w:lang w:eastAsia="he-IL"/>
        </w:rPr>
        <w:t xml:space="preserve">נהנתנים ולא ללוחמים, זה דמגוגי, זה </w:t>
      </w:r>
      <w:proofErr w:type="spellStart"/>
      <w:r w:rsidR="002309B6">
        <w:rPr>
          <w:rFonts w:hint="cs"/>
          <w:rtl/>
          <w:lang w:eastAsia="he-IL"/>
        </w:rPr>
        <w:t>פייק</w:t>
      </w:r>
      <w:proofErr w:type="spellEnd"/>
      <w:r w:rsidR="002309B6">
        <w:rPr>
          <w:rFonts w:hint="cs"/>
          <w:rtl/>
          <w:lang w:eastAsia="he-IL"/>
        </w:rPr>
        <w:t xml:space="preserve">-ניוז, וזאת לא האמת. </w:t>
      </w:r>
      <w:bookmarkStart w:id="192" w:name="_ETM_Q1_1397963"/>
      <w:bookmarkEnd w:id="192"/>
      <w:r w:rsidR="002309B6">
        <w:rPr>
          <w:rFonts w:hint="cs"/>
          <w:rtl/>
          <w:lang w:eastAsia="he-IL"/>
        </w:rPr>
        <w:t xml:space="preserve">יותר מכך, זה מסוכן מאוד, כי זה יכול ליצור טריז </w:t>
      </w:r>
      <w:bookmarkStart w:id="193" w:name="_ETM_Q1_1401674"/>
      <w:bookmarkEnd w:id="193"/>
      <w:r w:rsidR="002309B6">
        <w:rPr>
          <w:rFonts w:hint="cs"/>
          <w:rtl/>
          <w:lang w:eastAsia="he-IL"/>
        </w:rPr>
        <w:t xml:space="preserve">בין חייל לוחם בגולני, לבין המג"ד שלו והמח"ט שלו. מחר </w:t>
      </w:r>
      <w:bookmarkStart w:id="194" w:name="_ETM_Q1_1409343"/>
      <w:bookmarkEnd w:id="194"/>
      <w:r w:rsidR="002309B6">
        <w:rPr>
          <w:rFonts w:hint="cs"/>
          <w:rtl/>
          <w:lang w:eastAsia="he-IL"/>
        </w:rPr>
        <w:t xml:space="preserve">בבוקר, כשהוא יצטרך אותו ויגיד לו: קדימה להסתער, בוא </w:t>
      </w:r>
      <w:bookmarkStart w:id="195" w:name="_ETM_Q1_1413920"/>
      <w:bookmarkEnd w:id="195"/>
      <w:r w:rsidR="002309B6">
        <w:rPr>
          <w:rFonts w:hint="cs"/>
          <w:rtl/>
          <w:lang w:eastAsia="he-IL"/>
        </w:rPr>
        <w:t xml:space="preserve">למשימה, החייל יגיד לו: לא, אתה חושב רק על המשכורת </w:t>
      </w:r>
      <w:bookmarkStart w:id="196" w:name="_ETM_Q1_1417163"/>
      <w:bookmarkEnd w:id="196"/>
      <w:r w:rsidR="002309B6">
        <w:rPr>
          <w:rFonts w:hint="cs"/>
          <w:rtl/>
          <w:lang w:eastAsia="he-IL"/>
        </w:rPr>
        <w:t xml:space="preserve">שלך ועל הפנסיה. זה מסוכן מאוד. </w:t>
      </w:r>
    </w:p>
    <w:p w:rsidR="002309B6" w:rsidRDefault="002309B6" w:rsidP="00743374">
      <w:pPr>
        <w:rPr>
          <w:rtl/>
          <w:lang w:eastAsia="he-IL"/>
        </w:rPr>
      </w:pPr>
      <w:bookmarkStart w:id="197" w:name="_ETM_Q1_1422951"/>
      <w:bookmarkStart w:id="198" w:name="_ETM_Q1_1423056"/>
      <w:bookmarkEnd w:id="197"/>
      <w:bookmarkEnd w:id="198"/>
    </w:p>
    <w:p w:rsidR="002309B6" w:rsidRDefault="00124BBB" w:rsidP="00743374">
      <w:pPr>
        <w:rPr>
          <w:rtl/>
          <w:lang w:eastAsia="he-IL"/>
        </w:rPr>
      </w:pPr>
      <w:bookmarkStart w:id="199" w:name="_ETM_Q1_1423127"/>
      <w:bookmarkStart w:id="200" w:name="_ETM_Q1_1423225"/>
      <w:bookmarkEnd w:id="199"/>
      <w:bookmarkEnd w:id="200"/>
      <w:r>
        <w:rPr>
          <w:rFonts w:hint="cs"/>
          <w:rtl/>
          <w:lang w:eastAsia="he-IL"/>
        </w:rPr>
        <w:t xml:space="preserve">אני לא רוצה לגעת </w:t>
      </w:r>
      <w:bookmarkStart w:id="201" w:name="_ETM_Q1_1429439"/>
      <w:bookmarkEnd w:id="201"/>
      <w:r>
        <w:rPr>
          <w:rFonts w:hint="cs"/>
          <w:rtl/>
          <w:lang w:eastAsia="he-IL"/>
        </w:rPr>
        <w:t xml:space="preserve">בזה שסוגיית פנסיית גישור או הגדלות קיימת כמעט בכל </w:t>
      </w:r>
      <w:bookmarkStart w:id="202" w:name="_ETM_Q1_1433773"/>
      <w:bookmarkEnd w:id="202"/>
      <w:r>
        <w:rPr>
          <w:rFonts w:hint="cs"/>
          <w:rtl/>
          <w:lang w:eastAsia="he-IL"/>
        </w:rPr>
        <w:t xml:space="preserve">המגזר הציבורי. זה לא ייחודי לצה"ל. יותר מכך, הקטנו </w:t>
      </w:r>
      <w:bookmarkStart w:id="203" w:name="_ETM_Q1_1438125"/>
      <w:bookmarkEnd w:id="203"/>
      <w:r>
        <w:rPr>
          <w:rFonts w:hint="cs"/>
          <w:rtl/>
          <w:lang w:eastAsia="he-IL"/>
        </w:rPr>
        <w:t xml:space="preserve">וצמצמנו את הכמות. פעם היו מקבלים 19%, והיום זה הוקטן </w:t>
      </w:r>
      <w:bookmarkStart w:id="204" w:name="_ETM_Q1_1443557"/>
      <w:bookmarkEnd w:id="204"/>
      <w:r>
        <w:rPr>
          <w:rFonts w:hint="cs"/>
          <w:rtl/>
          <w:lang w:eastAsia="he-IL"/>
        </w:rPr>
        <w:t xml:space="preserve">ל-7% לכולם, למעט שתי קבוצות חריגות קטנות, שיהיו אולי </w:t>
      </w:r>
      <w:bookmarkStart w:id="205" w:name="_ETM_Q1_1448313"/>
      <w:bookmarkEnd w:id="205"/>
      <w:r>
        <w:rPr>
          <w:rFonts w:hint="cs"/>
          <w:rtl/>
          <w:lang w:eastAsia="he-IL"/>
        </w:rPr>
        <w:t xml:space="preserve">10%-15% מסך המשרתים: חוזרי שירות, לוחמים בלבד, ועתודאים. </w:t>
      </w:r>
      <w:bookmarkStart w:id="206" w:name="_ETM_Q1_1458312"/>
      <w:bookmarkEnd w:id="206"/>
    </w:p>
    <w:p w:rsidR="00124BBB" w:rsidRDefault="00124BBB" w:rsidP="00743374">
      <w:pPr>
        <w:rPr>
          <w:rtl/>
          <w:lang w:eastAsia="he-IL"/>
        </w:rPr>
      </w:pPr>
      <w:bookmarkStart w:id="207" w:name="_ETM_Q1_1458600"/>
      <w:bookmarkStart w:id="208" w:name="_ETM_Q1_1458688"/>
      <w:bookmarkEnd w:id="207"/>
      <w:bookmarkEnd w:id="208"/>
    </w:p>
    <w:p w:rsidR="00124BBB" w:rsidRPr="00F60378" w:rsidRDefault="00124BBB" w:rsidP="00124BBB">
      <w:pPr>
        <w:rPr>
          <w:rtl/>
          <w:lang w:eastAsia="he-IL"/>
        </w:rPr>
      </w:pPr>
      <w:bookmarkStart w:id="209" w:name="_ETM_Q1_1458744"/>
      <w:bookmarkStart w:id="210" w:name="_ETM_Q1_1458822"/>
      <w:bookmarkEnd w:id="209"/>
      <w:bookmarkEnd w:id="210"/>
      <w:r>
        <w:rPr>
          <w:rFonts w:hint="cs"/>
          <w:rtl/>
          <w:lang w:eastAsia="he-IL"/>
        </w:rPr>
        <w:t xml:space="preserve">לגבי סוגיית חיילי החובה, שהם מקור גאוותו ודאגתו של כל מפקד </w:t>
      </w:r>
      <w:bookmarkStart w:id="211" w:name="_ETM_Q1_1470077"/>
      <w:bookmarkEnd w:id="211"/>
      <w:r>
        <w:rPr>
          <w:rFonts w:hint="cs"/>
          <w:rtl/>
          <w:lang w:eastAsia="he-IL"/>
        </w:rPr>
        <w:t xml:space="preserve">בצבא. לא סתם הוא ילך לאכול אחרון, אחרי </w:t>
      </w:r>
      <w:bookmarkStart w:id="212" w:name="_ETM_Q1_1475756"/>
      <w:bookmarkEnd w:id="212"/>
      <w:r>
        <w:rPr>
          <w:rFonts w:hint="cs"/>
          <w:rtl/>
          <w:lang w:eastAsia="he-IL"/>
        </w:rPr>
        <w:t xml:space="preserve">שהחיילים שלו יאכלו. זה החינוך שלנו. המילה "אחריי" היא </w:t>
      </w:r>
      <w:bookmarkStart w:id="213" w:name="_ETM_Q1_1482704"/>
      <w:bookmarkEnd w:id="213"/>
      <w:r>
        <w:rPr>
          <w:rFonts w:hint="cs"/>
          <w:rtl/>
          <w:lang w:eastAsia="he-IL"/>
        </w:rPr>
        <w:t xml:space="preserve">הבסיס המנהיגותי שלנו. הדוגמה האישית היא הבסיס המנהיגותי שלנו. החיילים </w:t>
      </w:r>
      <w:bookmarkStart w:id="214" w:name="_ETM_Q1_1488789"/>
      <w:bookmarkEnd w:id="214"/>
      <w:r>
        <w:rPr>
          <w:rFonts w:hint="cs"/>
          <w:rtl/>
          <w:lang w:eastAsia="he-IL"/>
        </w:rPr>
        <w:t xml:space="preserve">הלוחמים וכל חיילי החובה, אנחנו דואגים להם, </w:t>
      </w:r>
      <w:bookmarkStart w:id="215" w:name="_ETM_Q1_1495069"/>
      <w:bookmarkEnd w:id="215"/>
      <w:r>
        <w:rPr>
          <w:rFonts w:hint="cs"/>
          <w:rtl/>
          <w:lang w:eastAsia="he-IL"/>
        </w:rPr>
        <w:t>בין אם בשכר, ובין אם במלגות כגון ממדים ללימודים. זאת הייתה היוזמה של המנכ</w:t>
      </w:r>
      <w:bookmarkStart w:id="216" w:name="_ETM_Q1_1499073"/>
      <w:bookmarkStart w:id="217" w:name="_ETM_Q1_1499165"/>
      <w:bookmarkEnd w:id="216"/>
      <w:bookmarkEnd w:id="217"/>
      <w:r>
        <w:rPr>
          <w:rFonts w:hint="cs"/>
          <w:rtl/>
          <w:lang w:eastAsia="he-IL"/>
        </w:rPr>
        <w:t xml:space="preserve">"ל הקודם שלנו. זאת לא </w:t>
      </w:r>
      <w:bookmarkStart w:id="218" w:name="_ETM_Q1_1503048"/>
      <w:bookmarkEnd w:id="218"/>
      <w:r>
        <w:rPr>
          <w:rFonts w:hint="cs"/>
          <w:rtl/>
          <w:lang w:eastAsia="he-IL"/>
        </w:rPr>
        <w:t xml:space="preserve">יוזמה שגדלה במקום אחר, היא נולדה בצבא. הוא הוביל אותה, </w:t>
      </w:r>
      <w:bookmarkStart w:id="219" w:name="_ETM_Q1_1505344"/>
      <w:bookmarkEnd w:id="219"/>
      <w:r>
        <w:rPr>
          <w:rFonts w:hint="cs"/>
          <w:rtl/>
          <w:lang w:eastAsia="he-IL"/>
        </w:rPr>
        <w:t xml:space="preserve">הוא הלך והביא את </w:t>
      </w:r>
      <w:proofErr w:type="spellStart"/>
      <w:r>
        <w:rPr>
          <w:rFonts w:hint="cs"/>
          <w:rtl/>
          <w:lang w:eastAsia="he-IL"/>
        </w:rPr>
        <w:t>הפילנטרופיה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מתוך דאגה לחיילים המשרתים </w:t>
      </w:r>
      <w:bookmarkStart w:id="220" w:name="_ETM_Q1_1511827"/>
      <w:bookmarkEnd w:id="220"/>
      <w:r>
        <w:rPr>
          <w:rFonts w:hint="cs"/>
          <w:rtl/>
          <w:lang w:eastAsia="he-IL"/>
        </w:rPr>
        <w:t xml:space="preserve">בצבא; ללוחמים. אני שמח שהמדינה הולכת ומסדירה את זה בתקציב </w:t>
      </w:r>
      <w:bookmarkStart w:id="221" w:name="_ETM_Q1_1518965"/>
      <w:bookmarkEnd w:id="221"/>
      <w:r>
        <w:rPr>
          <w:rFonts w:hint="cs"/>
          <w:rtl/>
          <w:lang w:eastAsia="he-IL"/>
        </w:rPr>
        <w:t xml:space="preserve">שלה, בחוק. אנחנו פועלים בשיתוף פעולה עם האוצר, כדי להגדיל </w:t>
      </w:r>
      <w:bookmarkStart w:id="222" w:name="_ETM_Q1_1524324"/>
      <w:bookmarkEnd w:id="222"/>
      <w:r>
        <w:rPr>
          <w:rFonts w:hint="cs"/>
          <w:rtl/>
          <w:lang w:eastAsia="he-IL"/>
        </w:rPr>
        <w:t xml:space="preserve">את שכר הלוחמים. זה נמצא עכשיו בשיח, אבל זה </w:t>
      </w:r>
      <w:bookmarkStart w:id="223" w:name="_ETM_Q1_1530461"/>
      <w:bookmarkEnd w:id="223"/>
      <w:r>
        <w:rPr>
          <w:rFonts w:hint="cs"/>
          <w:rtl/>
          <w:lang w:eastAsia="he-IL"/>
        </w:rPr>
        <w:t xml:space="preserve">לא קשור לתקופת השירות. אין לזה קשר בכלל. </w:t>
      </w:r>
      <w:bookmarkStart w:id="224" w:name="_ETM_Q1_1537117"/>
      <w:bookmarkStart w:id="225" w:name="_ETM_Q1_1537219"/>
      <w:bookmarkStart w:id="226" w:name="_ETM_Q1_1537254"/>
      <w:bookmarkStart w:id="227" w:name="_ETM_Q1_1537331"/>
      <w:bookmarkEnd w:id="224"/>
      <w:bookmarkEnd w:id="225"/>
      <w:bookmarkEnd w:id="226"/>
      <w:bookmarkEnd w:id="227"/>
      <w:r>
        <w:rPr>
          <w:rFonts w:hint="cs"/>
          <w:rtl/>
          <w:lang w:eastAsia="he-IL"/>
        </w:rPr>
        <w:t xml:space="preserve">ליצור מצג </w:t>
      </w:r>
      <w:bookmarkStart w:id="228" w:name="_ETM_Q1_1542845"/>
      <w:bookmarkEnd w:id="228"/>
      <w:r>
        <w:rPr>
          <w:rFonts w:hint="cs"/>
          <w:rtl/>
          <w:lang w:eastAsia="he-IL"/>
        </w:rPr>
        <w:t xml:space="preserve">שבו זה תלוי בזה, זה מצג שווא מסוכן. </w:t>
      </w:r>
    </w:p>
    <w:p w:rsidR="00F93F7A" w:rsidRDefault="00F93F7A" w:rsidP="00F93F7A">
      <w:pPr>
        <w:pStyle w:val="KeepWithNext"/>
        <w:rPr>
          <w:rtl/>
        </w:rPr>
      </w:pPr>
    </w:p>
    <w:p w:rsidR="00124BBB" w:rsidRDefault="00124BBB" w:rsidP="00F93F7A">
      <w:pPr>
        <w:rPr>
          <w:rtl/>
        </w:rPr>
      </w:pPr>
      <w:r>
        <w:rPr>
          <w:rFonts w:hint="cs"/>
          <w:rtl/>
        </w:rPr>
        <w:t xml:space="preserve">בעשור האחרון </w:t>
      </w:r>
      <w:bookmarkStart w:id="229" w:name="_ETM_Q1_1552706"/>
      <w:bookmarkEnd w:id="229"/>
      <w:r>
        <w:rPr>
          <w:rFonts w:hint="cs"/>
          <w:rtl/>
        </w:rPr>
        <w:t xml:space="preserve">הגדלנו את שכר חיילי החובה בכ-250%, ואנחנו יותר </w:t>
      </w:r>
      <w:proofErr w:type="spellStart"/>
      <w:r>
        <w:rPr>
          <w:rFonts w:hint="cs"/>
          <w:rtl/>
        </w:rPr>
        <w:t>מנשמח</w:t>
      </w:r>
      <w:proofErr w:type="spellEnd"/>
      <w:r>
        <w:rPr>
          <w:rFonts w:hint="cs"/>
          <w:rtl/>
        </w:rPr>
        <w:t xml:space="preserve"> להגדיל </w:t>
      </w:r>
      <w:bookmarkStart w:id="230" w:name="_ETM_Q1_1564091"/>
      <w:bookmarkEnd w:id="230"/>
      <w:r>
        <w:rPr>
          <w:rFonts w:hint="cs"/>
          <w:rtl/>
        </w:rPr>
        <w:t xml:space="preserve">אותו שוב. </w:t>
      </w:r>
    </w:p>
    <w:p w:rsidR="00124BBB" w:rsidRDefault="00124BBB" w:rsidP="00F93F7A">
      <w:pPr>
        <w:rPr>
          <w:rtl/>
        </w:rPr>
      </w:pPr>
      <w:bookmarkStart w:id="231" w:name="_ETM_Q1_1567107"/>
      <w:bookmarkStart w:id="232" w:name="_ETM_Q1_1567195"/>
      <w:bookmarkEnd w:id="231"/>
      <w:bookmarkEnd w:id="232"/>
    </w:p>
    <w:p w:rsidR="007872B4" w:rsidRDefault="00124BBB" w:rsidP="00E75493">
      <w:pPr>
        <w:rPr>
          <w:rtl/>
        </w:rPr>
      </w:pPr>
      <w:bookmarkStart w:id="233" w:name="_ETM_Q1_1570435"/>
      <w:bookmarkStart w:id="234" w:name="_ETM_Q1_1570497"/>
      <w:bookmarkEnd w:id="233"/>
      <w:bookmarkEnd w:id="234"/>
      <w:r>
        <w:rPr>
          <w:rFonts w:hint="cs"/>
          <w:rtl/>
        </w:rPr>
        <w:t xml:space="preserve">המסר המרכזי שלי, הוא </w:t>
      </w:r>
      <w:r w:rsidR="00E75493">
        <w:rPr>
          <w:rFonts w:hint="cs"/>
          <w:rtl/>
        </w:rPr>
        <w:t>ש</w:t>
      </w:r>
      <w:r>
        <w:rPr>
          <w:rFonts w:hint="cs"/>
          <w:rtl/>
        </w:rPr>
        <w:t xml:space="preserve">ביטחון, שגשוג, ולכאורה היעדר איום קיומי נצפה ומוחשי, </w:t>
      </w:r>
      <w:bookmarkStart w:id="235" w:name="_ETM_Q1_1589209"/>
      <w:bookmarkEnd w:id="235"/>
      <w:r w:rsidR="00E75493">
        <w:rPr>
          <w:rFonts w:hint="cs"/>
          <w:rtl/>
        </w:rPr>
        <w:t xml:space="preserve">הם לא תוצאה של יש מאין, אלא תוצאה של עבודה </w:t>
      </w:r>
      <w:bookmarkStart w:id="236" w:name="_ETM_Q1_1591353"/>
      <w:bookmarkEnd w:id="236"/>
      <w:r w:rsidR="00E75493">
        <w:rPr>
          <w:rFonts w:hint="cs"/>
          <w:rtl/>
        </w:rPr>
        <w:t xml:space="preserve">מאומצת אדירה, שמשיגה עליונות מודיעינית, עליונות אווירית ומוכנות לתרחיש שיבוא. </w:t>
      </w:r>
      <w:bookmarkStart w:id="237" w:name="_ETM_Q1_1599079"/>
      <w:bookmarkEnd w:id="237"/>
      <w:r w:rsidR="00E75493">
        <w:rPr>
          <w:rFonts w:hint="cs"/>
          <w:rtl/>
        </w:rPr>
        <w:t xml:space="preserve">כדי לקיים את כל אלה, אנחנו צריכים את האנשים הכי </w:t>
      </w:r>
      <w:bookmarkStart w:id="238" w:name="_ETM_Q1_1602537"/>
      <w:bookmarkEnd w:id="238"/>
      <w:r w:rsidR="00E75493">
        <w:rPr>
          <w:rFonts w:hint="cs"/>
          <w:rtl/>
        </w:rPr>
        <w:t xml:space="preserve">טובים בצבא. בין היתר, צריך גם לדעת לשלם להם. </w:t>
      </w:r>
      <w:bookmarkStart w:id="239" w:name="_ETM_Q1_1607273"/>
      <w:bookmarkEnd w:id="239"/>
      <w:r w:rsidR="00E75493">
        <w:rPr>
          <w:rFonts w:hint="cs"/>
          <w:rtl/>
        </w:rPr>
        <w:t xml:space="preserve">תודה. </w:t>
      </w:r>
      <w:r w:rsidR="00F93F7A">
        <w:rPr>
          <w:rFonts w:hint="cs"/>
          <w:rtl/>
        </w:rPr>
        <w:t xml:space="preserve"> </w:t>
      </w:r>
    </w:p>
    <w:p w:rsidR="00E75493" w:rsidRDefault="00E75493" w:rsidP="00E75493">
      <w:pPr>
        <w:rPr>
          <w:rtl/>
        </w:rPr>
      </w:pPr>
      <w:bookmarkStart w:id="240" w:name="_ETM_Q1_1608163"/>
      <w:bookmarkStart w:id="241" w:name="_ETM_Q1_1608240"/>
      <w:bookmarkEnd w:id="240"/>
      <w:bookmarkEnd w:id="241"/>
    </w:p>
    <w:p w:rsidR="00E75493" w:rsidRDefault="00E75493" w:rsidP="00516AF5">
      <w:pPr>
        <w:pStyle w:val="af6"/>
      </w:pPr>
      <w:bookmarkStart w:id="242" w:name="_ETM_Q1_1609131"/>
      <w:bookmarkStart w:id="243" w:name="_ETM_Q1_1609199"/>
      <w:bookmarkStart w:id="244" w:name="ET_yor_5766_6"/>
      <w:bookmarkEnd w:id="242"/>
      <w:bookmarkEnd w:id="243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E7549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E75493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E75493" w:rsidRPr="00E75493" w:rsidRDefault="00E75493" w:rsidP="00E75493">
      <w:pPr>
        <w:pStyle w:val="KeepWithNext"/>
        <w:rPr>
          <w:rtl/>
          <w:lang w:eastAsia="he-IL"/>
        </w:rPr>
      </w:pPr>
    </w:p>
    <w:p w:rsidR="00E75493" w:rsidRDefault="00E75493" w:rsidP="00E75493">
      <w:pPr>
        <w:rPr>
          <w:rtl/>
          <w:lang w:eastAsia="he-IL"/>
        </w:rPr>
      </w:pPr>
      <w:bookmarkStart w:id="245" w:name="_ETM_Q1_1610602"/>
      <w:bookmarkEnd w:id="245"/>
      <w:r>
        <w:rPr>
          <w:rFonts w:hint="cs"/>
          <w:rtl/>
          <w:lang w:eastAsia="he-IL"/>
        </w:rPr>
        <w:t>תודה רבה. האוצר, אתה רוצה להגיב?</w:t>
      </w:r>
    </w:p>
    <w:p w:rsidR="00E75493" w:rsidRDefault="00E75493" w:rsidP="00E75493">
      <w:pPr>
        <w:rPr>
          <w:rtl/>
          <w:lang w:eastAsia="he-IL"/>
        </w:rPr>
      </w:pPr>
      <w:bookmarkStart w:id="246" w:name="_ETM_Q1_1615553"/>
      <w:bookmarkStart w:id="247" w:name="_ETM_Q1_1615634"/>
      <w:bookmarkEnd w:id="246"/>
      <w:bookmarkEnd w:id="247"/>
    </w:p>
    <w:p w:rsidR="00E75493" w:rsidRDefault="00E75493" w:rsidP="00516AF5">
      <w:pPr>
        <w:pStyle w:val="a4"/>
      </w:pPr>
      <w:bookmarkStart w:id="248" w:name="ET_speaker_אמיר__רשף_7"/>
      <w:r w:rsidRPr="00516AF5">
        <w:rPr>
          <w:rStyle w:val="TagStyle"/>
          <w:rtl/>
        </w:rPr>
        <w:t xml:space="preserve"> &lt;&lt; דובר &gt;&gt;</w:t>
      </w:r>
      <w:r w:rsidRPr="00E75493">
        <w:rPr>
          <w:rStyle w:val="TagStyle"/>
          <w:rtl/>
        </w:rPr>
        <w:t xml:space="preserve"> </w:t>
      </w:r>
      <w:r>
        <w:rPr>
          <w:rtl/>
        </w:rPr>
        <w:t>אמיר  רשף:</w:t>
      </w:r>
      <w:r w:rsidRPr="00E75493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E75493" w:rsidRDefault="00E75493" w:rsidP="00E75493">
      <w:pPr>
        <w:pStyle w:val="KeepWithNext"/>
        <w:rPr>
          <w:rtl/>
          <w:lang w:eastAsia="he-IL"/>
        </w:rPr>
      </w:pPr>
    </w:p>
    <w:p w:rsidR="00E75493" w:rsidRDefault="00E75493" w:rsidP="00E75493">
      <w:pPr>
        <w:rPr>
          <w:rtl/>
          <w:lang w:eastAsia="he-IL"/>
        </w:rPr>
      </w:pPr>
      <w:bookmarkStart w:id="249" w:name="_ETM_Q1_1618603"/>
      <w:bookmarkStart w:id="250" w:name="_ETM_Q1_1618892"/>
      <w:bookmarkEnd w:id="249"/>
      <w:bookmarkEnd w:id="250"/>
      <w:r>
        <w:rPr>
          <w:rFonts w:hint="cs"/>
          <w:rtl/>
          <w:lang w:eastAsia="he-IL"/>
        </w:rPr>
        <w:t>כן</w:t>
      </w:r>
      <w:bookmarkStart w:id="251" w:name="_ETM_Q1_1618976"/>
      <w:bookmarkEnd w:id="251"/>
      <w:r>
        <w:rPr>
          <w:rFonts w:hint="cs"/>
          <w:rtl/>
          <w:lang w:eastAsia="he-IL"/>
        </w:rPr>
        <w:t xml:space="preserve">. אני סגן הממונה על התקציבים, ואני אגיד </w:t>
      </w:r>
      <w:bookmarkStart w:id="252" w:name="_ETM_Q1_1618296"/>
      <w:bookmarkEnd w:id="252"/>
      <w:r>
        <w:rPr>
          <w:rFonts w:hint="cs"/>
          <w:rtl/>
          <w:lang w:eastAsia="he-IL"/>
        </w:rPr>
        <w:t xml:space="preserve">כמה דברים קצת מלמעלה. אני </w:t>
      </w:r>
      <w:bookmarkStart w:id="253" w:name="_ETM_Q1_1618736"/>
      <w:bookmarkEnd w:id="253"/>
      <w:r>
        <w:rPr>
          <w:rFonts w:hint="cs"/>
          <w:rtl/>
          <w:lang w:eastAsia="he-IL"/>
        </w:rPr>
        <w:t xml:space="preserve">אתייחס לדברים שאמר ראש אכ"א. </w:t>
      </w:r>
    </w:p>
    <w:p w:rsidR="00E75493" w:rsidRDefault="00E75493" w:rsidP="00E75493">
      <w:pPr>
        <w:rPr>
          <w:rtl/>
          <w:lang w:eastAsia="he-IL"/>
        </w:rPr>
      </w:pPr>
      <w:bookmarkStart w:id="254" w:name="_ETM_Q1_1625880"/>
      <w:bookmarkStart w:id="255" w:name="_ETM_Q1_1625964"/>
      <w:bookmarkEnd w:id="254"/>
      <w:bookmarkEnd w:id="255"/>
    </w:p>
    <w:p w:rsidR="00E75493" w:rsidRDefault="00E75493" w:rsidP="00E75493">
      <w:pPr>
        <w:rPr>
          <w:rtl/>
          <w:lang w:eastAsia="he-IL"/>
        </w:rPr>
      </w:pPr>
      <w:bookmarkStart w:id="256" w:name="_ETM_Q1_1626025"/>
      <w:bookmarkStart w:id="257" w:name="_ETM_Q1_1626100"/>
      <w:bookmarkEnd w:id="256"/>
      <w:bookmarkEnd w:id="257"/>
      <w:r>
        <w:rPr>
          <w:rFonts w:hint="cs"/>
          <w:rtl/>
          <w:lang w:eastAsia="he-IL"/>
        </w:rPr>
        <w:t xml:space="preserve">דבר ראשון, אנחנו באוצר </w:t>
      </w:r>
      <w:bookmarkStart w:id="258" w:name="_ETM_Q1_1630433"/>
      <w:bookmarkEnd w:id="258"/>
      <w:r>
        <w:rPr>
          <w:rFonts w:hint="cs"/>
          <w:rtl/>
          <w:lang w:eastAsia="he-IL"/>
        </w:rPr>
        <w:t xml:space="preserve">לא חושבים שאנשי הקבע הם בטלנים, שודדי הקופה וכל מיני אי אלו אמירות, שנשמעו בתקשורת. לפחות ממני, </w:t>
      </w:r>
      <w:bookmarkStart w:id="259" w:name="_ETM_Q1_1642993"/>
      <w:bookmarkEnd w:id="259"/>
      <w:r>
        <w:rPr>
          <w:rFonts w:hint="cs"/>
          <w:rtl/>
          <w:lang w:eastAsia="he-IL"/>
        </w:rPr>
        <w:t xml:space="preserve">ולדעתי גם מכלל האנשים באוצר, יש הערכה מאוד גדולה לאנשי </w:t>
      </w:r>
      <w:bookmarkStart w:id="260" w:name="_ETM_Q1_1645766"/>
      <w:bookmarkEnd w:id="260"/>
      <w:r>
        <w:rPr>
          <w:rFonts w:hint="cs"/>
          <w:rtl/>
          <w:lang w:eastAsia="he-IL"/>
        </w:rPr>
        <w:t xml:space="preserve">הקבע ולצבא. את הדבר זה צריך לשים בצד. עם זאת, </w:t>
      </w:r>
      <w:bookmarkStart w:id="261" w:name="_ETM_Q1_1652522"/>
      <w:bookmarkEnd w:id="261"/>
      <w:r>
        <w:rPr>
          <w:rFonts w:hint="cs"/>
          <w:rtl/>
          <w:lang w:eastAsia="he-IL"/>
        </w:rPr>
        <w:t xml:space="preserve">אני אומר, שכחלק מתפקידנו וכחלק מהתפיסה שיש לנו על ניהול </w:t>
      </w:r>
      <w:bookmarkStart w:id="262" w:name="_ETM_Q1_1657050"/>
      <w:bookmarkEnd w:id="262"/>
      <w:r>
        <w:rPr>
          <w:rFonts w:hint="cs"/>
          <w:rtl/>
          <w:lang w:eastAsia="he-IL"/>
        </w:rPr>
        <w:t xml:space="preserve">תקציב וניהול עולמות השכר, אנחנו חושבים שעולם השכר ועולם הגמלאות </w:t>
      </w:r>
      <w:bookmarkStart w:id="263" w:name="_ETM_Q1_1665047"/>
      <w:bookmarkEnd w:id="263"/>
      <w:r>
        <w:rPr>
          <w:rFonts w:hint="cs"/>
          <w:rtl/>
          <w:lang w:eastAsia="he-IL"/>
        </w:rPr>
        <w:t xml:space="preserve">בצה"ל, צריך לעבור איזשהו תהליך של חשיבה. השאלה צריכה </w:t>
      </w:r>
      <w:bookmarkStart w:id="264" w:name="_ETM_Q1_1669625"/>
      <w:bookmarkEnd w:id="264"/>
      <w:r>
        <w:rPr>
          <w:rFonts w:hint="cs"/>
          <w:rtl/>
          <w:lang w:eastAsia="he-IL"/>
        </w:rPr>
        <w:t xml:space="preserve">להיות מה נכון לצה"ל ואיך מסייעים לו להתמודד עם אתגרי </w:t>
      </w:r>
      <w:bookmarkStart w:id="265" w:name="_ETM_Q1_1674522"/>
      <w:bookmarkEnd w:id="265"/>
      <w:r>
        <w:rPr>
          <w:rFonts w:hint="cs"/>
          <w:rtl/>
          <w:lang w:eastAsia="he-IL"/>
        </w:rPr>
        <w:t xml:space="preserve">שימור כוח אדם. ועם זאת, יש שאלה כמה כסף יוצא </w:t>
      </w:r>
      <w:bookmarkStart w:id="266" w:name="_ETM_Q1_1679444"/>
      <w:bookmarkEnd w:id="266"/>
      <w:r>
        <w:rPr>
          <w:rFonts w:hint="cs"/>
          <w:rtl/>
          <w:lang w:eastAsia="he-IL"/>
        </w:rPr>
        <w:t xml:space="preserve">על שכר וגמלאות, מתוך תקציב צה"ל, והאם הכסף הזה מביא </w:t>
      </w:r>
      <w:bookmarkStart w:id="267" w:name="_ETM_Q1_1685162"/>
      <w:bookmarkEnd w:id="267"/>
      <w:r>
        <w:rPr>
          <w:rFonts w:hint="cs"/>
          <w:rtl/>
          <w:lang w:eastAsia="he-IL"/>
        </w:rPr>
        <w:t xml:space="preserve">בסוף לתוצאה הרצויה. </w:t>
      </w:r>
    </w:p>
    <w:p w:rsidR="00E75493" w:rsidRDefault="00E75493" w:rsidP="00E75493">
      <w:pPr>
        <w:rPr>
          <w:rtl/>
          <w:lang w:eastAsia="he-IL"/>
        </w:rPr>
      </w:pPr>
      <w:bookmarkStart w:id="268" w:name="_ETM_Q1_1687382"/>
      <w:bookmarkStart w:id="269" w:name="_ETM_Q1_1687473"/>
      <w:bookmarkEnd w:id="268"/>
      <w:bookmarkEnd w:id="269"/>
    </w:p>
    <w:p w:rsidR="00E75493" w:rsidRDefault="00E75493" w:rsidP="00E75493">
      <w:pPr>
        <w:rPr>
          <w:rtl/>
          <w:lang w:eastAsia="he-IL"/>
        </w:rPr>
      </w:pPr>
      <w:bookmarkStart w:id="270" w:name="_ETM_Q1_1687542"/>
      <w:bookmarkStart w:id="271" w:name="_ETM_Q1_1687609"/>
      <w:bookmarkEnd w:id="270"/>
      <w:bookmarkEnd w:id="271"/>
      <w:r>
        <w:rPr>
          <w:rFonts w:hint="cs"/>
          <w:rtl/>
          <w:lang w:eastAsia="he-IL"/>
        </w:rPr>
        <w:t xml:space="preserve">כשנכנסים לשאלות האלה צריך לדבר גם </w:t>
      </w:r>
      <w:bookmarkStart w:id="272" w:name="_ETM_Q1_1688614"/>
      <w:bookmarkEnd w:id="272"/>
      <w:r>
        <w:rPr>
          <w:rFonts w:hint="cs"/>
          <w:rtl/>
          <w:lang w:eastAsia="he-IL"/>
        </w:rPr>
        <w:t xml:space="preserve">על גובה השכר, גם על גובה הקצבה, גם על אוכלוסיית </w:t>
      </w:r>
      <w:bookmarkStart w:id="273" w:name="_ETM_Q1_1694950"/>
      <w:bookmarkEnd w:id="273"/>
      <w:r>
        <w:rPr>
          <w:rFonts w:hint="cs"/>
          <w:rtl/>
          <w:lang w:eastAsia="he-IL"/>
        </w:rPr>
        <w:t xml:space="preserve">הזכאים וגם על עומק הדיפרנציאליות שיש. לא בטוח שרמת </w:t>
      </w:r>
      <w:bookmarkStart w:id="274" w:name="_ETM_Q1_1700290"/>
      <w:bookmarkEnd w:id="274"/>
      <w:r>
        <w:rPr>
          <w:rFonts w:hint="cs"/>
          <w:rtl/>
          <w:lang w:eastAsia="he-IL"/>
        </w:rPr>
        <w:t xml:space="preserve">הסיכון היא-היא הדיפרנציאליות היחידה שצריכה להיות. יש עוד אי </w:t>
      </w:r>
      <w:bookmarkStart w:id="275" w:name="_ETM_Q1_1707294"/>
      <w:bookmarkEnd w:id="275"/>
      <w:r>
        <w:rPr>
          <w:rFonts w:hint="cs"/>
          <w:rtl/>
          <w:lang w:eastAsia="he-IL"/>
        </w:rPr>
        <w:t xml:space="preserve">אלו שאלות, שראוי לדון בהן, וראוי שהן ייעשו בשיח בין </w:t>
      </w:r>
      <w:bookmarkStart w:id="276" w:name="_ETM_Q1_1711075"/>
      <w:bookmarkEnd w:id="276"/>
      <w:r>
        <w:rPr>
          <w:rFonts w:hint="cs"/>
          <w:rtl/>
          <w:lang w:eastAsia="he-IL"/>
        </w:rPr>
        <w:t xml:space="preserve">הצבא לאוצר, שיח שמסתכל קדימה ולא אחורה. אני חושב </w:t>
      </w:r>
      <w:bookmarkStart w:id="277" w:name="_ETM_Q1_1717297"/>
      <w:bookmarkEnd w:id="277"/>
      <w:r>
        <w:rPr>
          <w:rFonts w:hint="cs"/>
          <w:rtl/>
          <w:lang w:eastAsia="he-IL"/>
        </w:rPr>
        <w:t xml:space="preserve">שהאתגרים שיש לצה"ל בשוק העבודה ובעולם התעסוקה, גדולים יותר. </w:t>
      </w:r>
      <w:bookmarkStart w:id="278" w:name="_ETM_Q1_1723413"/>
      <w:bookmarkEnd w:id="278"/>
      <w:r>
        <w:rPr>
          <w:rFonts w:hint="cs"/>
          <w:rtl/>
          <w:lang w:eastAsia="he-IL"/>
        </w:rPr>
        <w:t xml:space="preserve">למשק הישראלי יש וקטור מאוד ברור; לשכר בהייטק </w:t>
      </w:r>
      <w:bookmarkStart w:id="279" w:name="_ETM_Q1_1726881"/>
      <w:bookmarkEnd w:id="279"/>
      <w:r>
        <w:rPr>
          <w:rFonts w:hint="cs"/>
          <w:rtl/>
          <w:lang w:eastAsia="he-IL"/>
        </w:rPr>
        <w:t xml:space="preserve">יש וקטור מאוד ברור; השכר במקצועות לאקדמאים שאינם הייטק, יש </w:t>
      </w:r>
      <w:bookmarkStart w:id="280" w:name="_ETM_Q1_1731323"/>
      <w:bookmarkEnd w:id="280"/>
      <w:r>
        <w:rPr>
          <w:rFonts w:hint="cs"/>
          <w:rtl/>
          <w:lang w:eastAsia="he-IL"/>
        </w:rPr>
        <w:t xml:space="preserve">לו וקטור ברור. הצבא צריך להיות פתוח לשיח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81" w:name="_ETM_Q1_1737143"/>
      <w:bookmarkEnd w:id="281"/>
      <w:r>
        <w:rPr>
          <w:rFonts w:hint="cs"/>
          <w:rtl/>
          <w:lang w:eastAsia="he-IL"/>
        </w:rPr>
        <w:t xml:space="preserve">הנושא הזה. </w:t>
      </w:r>
    </w:p>
    <w:p w:rsidR="00E75493" w:rsidRDefault="00E75493" w:rsidP="00E75493">
      <w:pPr>
        <w:rPr>
          <w:rtl/>
          <w:lang w:eastAsia="he-IL"/>
        </w:rPr>
      </w:pPr>
      <w:bookmarkStart w:id="282" w:name="_ETM_Q1_1738807"/>
      <w:bookmarkStart w:id="283" w:name="_ETM_Q1_1738884"/>
      <w:bookmarkEnd w:id="282"/>
      <w:bookmarkEnd w:id="283"/>
    </w:p>
    <w:p w:rsidR="00E75493" w:rsidRDefault="00E75493" w:rsidP="00E75493">
      <w:pPr>
        <w:rPr>
          <w:rtl/>
          <w:lang w:eastAsia="he-IL"/>
        </w:rPr>
      </w:pPr>
      <w:bookmarkStart w:id="284" w:name="_ETM_Q1_1738951"/>
      <w:bookmarkStart w:id="285" w:name="_ETM_Q1_1739026"/>
      <w:bookmarkEnd w:id="284"/>
      <w:bookmarkEnd w:id="285"/>
      <w:r>
        <w:rPr>
          <w:rFonts w:hint="cs"/>
          <w:rtl/>
          <w:lang w:eastAsia="he-IL"/>
        </w:rPr>
        <w:t xml:space="preserve">אני מוסיף לנושא הזה, ואומר שהצבא צריך להיות </w:t>
      </w:r>
      <w:bookmarkStart w:id="286" w:name="_ETM_Q1_1740998"/>
      <w:bookmarkEnd w:id="286"/>
      <w:r>
        <w:rPr>
          <w:rFonts w:hint="cs"/>
          <w:rtl/>
          <w:lang w:eastAsia="he-IL"/>
        </w:rPr>
        <w:t xml:space="preserve">פתוח גם לשיח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גודל תקציב הביטחון בתקציב המדינה. </w:t>
      </w:r>
      <w:bookmarkStart w:id="287" w:name="_ETM_Q1_1747174"/>
      <w:bookmarkEnd w:id="287"/>
      <w:r>
        <w:rPr>
          <w:rFonts w:hint="cs"/>
          <w:rtl/>
          <w:lang w:eastAsia="he-IL"/>
        </w:rPr>
        <w:t xml:space="preserve">עכשיו מובא בפניכם תקציב הביטחון, כחלק מתקציב המדינה. יש עוד </w:t>
      </w:r>
      <w:bookmarkStart w:id="288" w:name="_ETM_Q1_1752397"/>
      <w:bookmarkEnd w:id="288"/>
      <w:r>
        <w:rPr>
          <w:rFonts w:hint="cs"/>
          <w:rtl/>
          <w:lang w:eastAsia="he-IL"/>
        </w:rPr>
        <w:t xml:space="preserve">אתגרים כלכליים ותקציביים למשק הישראלי: יש לנו אתגרים בעולם </w:t>
      </w:r>
      <w:bookmarkStart w:id="289" w:name="_ETM_Q1_1754155"/>
      <w:bookmarkEnd w:id="289"/>
      <w:r>
        <w:rPr>
          <w:rFonts w:hint="cs"/>
          <w:rtl/>
          <w:lang w:eastAsia="he-IL"/>
        </w:rPr>
        <w:t xml:space="preserve">התחבורה הציבורית, בעולם הבריאות והחינוך, בעולם התעסוקה, ובעולם הפשיעה </w:t>
      </w:r>
      <w:bookmarkStart w:id="290" w:name="_ETM_Q1_1761790"/>
      <w:bookmarkEnd w:id="290"/>
      <w:r>
        <w:rPr>
          <w:rFonts w:hint="cs"/>
          <w:rtl/>
          <w:lang w:eastAsia="he-IL"/>
        </w:rPr>
        <w:t xml:space="preserve">במגזר הערבי, שדורשת הרבה מאוד משאבים. אכן, הצבא צריך </w:t>
      </w:r>
      <w:bookmarkStart w:id="291" w:name="_ETM_Q1_1768391"/>
      <w:bookmarkEnd w:id="291"/>
      <w:r>
        <w:rPr>
          <w:rFonts w:hint="cs"/>
          <w:rtl/>
          <w:lang w:eastAsia="he-IL"/>
        </w:rPr>
        <w:t xml:space="preserve">לראות את התמונה היותר רחבה מצרכיו, ולשאול את עצמו איך הוא יכול לצמצם את החלק שלו בעוגה הכוללת. זה מתחבר </w:t>
      </w:r>
      <w:bookmarkStart w:id="292" w:name="_ETM_Q1_1779195"/>
      <w:bookmarkEnd w:id="292"/>
      <w:r>
        <w:rPr>
          <w:rFonts w:hint="cs"/>
          <w:rtl/>
          <w:lang w:eastAsia="he-IL"/>
        </w:rPr>
        <w:t xml:space="preserve">לשאלה על השכר והגמלאות. </w:t>
      </w:r>
    </w:p>
    <w:p w:rsidR="00E75493" w:rsidRDefault="00E75493" w:rsidP="00E75493">
      <w:pPr>
        <w:rPr>
          <w:rtl/>
          <w:lang w:eastAsia="he-IL"/>
        </w:rPr>
      </w:pPr>
      <w:bookmarkStart w:id="293" w:name="_ETM_Q1_1785870"/>
      <w:bookmarkStart w:id="294" w:name="_ETM_Q1_1785949"/>
      <w:bookmarkEnd w:id="293"/>
      <w:bookmarkEnd w:id="294"/>
    </w:p>
    <w:p w:rsidR="00E75493" w:rsidRDefault="00E75493" w:rsidP="00E75493">
      <w:pPr>
        <w:rPr>
          <w:rtl/>
          <w:lang w:eastAsia="he-IL"/>
        </w:rPr>
      </w:pPr>
      <w:bookmarkStart w:id="295" w:name="_ETM_Q1_1786006"/>
      <w:bookmarkStart w:id="296" w:name="_ETM_Q1_1786089"/>
      <w:bookmarkEnd w:id="295"/>
      <w:bookmarkEnd w:id="296"/>
      <w:r>
        <w:rPr>
          <w:rFonts w:hint="cs"/>
          <w:rtl/>
          <w:lang w:eastAsia="he-IL"/>
        </w:rPr>
        <w:t xml:space="preserve">כצופה פני עתיד, אני מקווה שהשיח בין הגופים </w:t>
      </w:r>
      <w:bookmarkStart w:id="297" w:name="_ETM_Q1_1785597"/>
      <w:bookmarkEnd w:id="297"/>
      <w:r>
        <w:rPr>
          <w:rFonts w:hint="cs"/>
          <w:rtl/>
          <w:lang w:eastAsia="he-IL"/>
        </w:rPr>
        <w:t>יהיה יותר קונסטרוקטיבי, בטח בנושאים האלה, יותר משותף ויו</w:t>
      </w:r>
      <w:bookmarkStart w:id="298" w:name="_ETM_Q1_1794083"/>
      <w:bookmarkEnd w:id="298"/>
      <w:r>
        <w:rPr>
          <w:rFonts w:hint="cs"/>
          <w:rtl/>
          <w:lang w:eastAsia="he-IL"/>
        </w:rPr>
        <w:t xml:space="preserve">תר פתוח. </w:t>
      </w:r>
    </w:p>
    <w:p w:rsidR="00E75493" w:rsidRDefault="00E75493" w:rsidP="00E75493">
      <w:pPr>
        <w:rPr>
          <w:rtl/>
          <w:lang w:eastAsia="he-IL"/>
        </w:rPr>
      </w:pPr>
      <w:bookmarkStart w:id="299" w:name="_ETM_Q1_1795490"/>
      <w:bookmarkStart w:id="300" w:name="_ETM_Q1_1795555"/>
      <w:bookmarkEnd w:id="299"/>
      <w:bookmarkEnd w:id="300"/>
    </w:p>
    <w:p w:rsidR="00D356E6" w:rsidRDefault="00E75493" w:rsidP="00E75493">
      <w:pPr>
        <w:rPr>
          <w:rtl/>
          <w:lang w:eastAsia="he-IL"/>
        </w:rPr>
      </w:pPr>
      <w:bookmarkStart w:id="301" w:name="_ETM_Q1_1795994"/>
      <w:bookmarkStart w:id="302" w:name="_ETM_Q1_1796052"/>
      <w:bookmarkEnd w:id="301"/>
      <w:bookmarkEnd w:id="302"/>
      <w:r>
        <w:rPr>
          <w:rFonts w:hint="cs"/>
          <w:rtl/>
          <w:lang w:eastAsia="he-IL"/>
        </w:rPr>
        <w:t xml:space="preserve">אני </w:t>
      </w:r>
      <w:bookmarkStart w:id="303" w:name="_ETM_Q1_1797465"/>
      <w:bookmarkEnd w:id="303"/>
      <w:r>
        <w:rPr>
          <w:rFonts w:hint="cs"/>
          <w:rtl/>
          <w:lang w:eastAsia="he-IL"/>
        </w:rPr>
        <w:t>אגיד מילה על ההגדלות, כי זאת סוגיה שראש אכ"</w:t>
      </w:r>
      <w:bookmarkStart w:id="304" w:name="_ETM_Q1_1800995"/>
      <w:bookmarkStart w:id="305" w:name="_ETM_Q1_1801074"/>
      <w:bookmarkEnd w:id="304"/>
      <w:bookmarkEnd w:id="305"/>
      <w:r>
        <w:rPr>
          <w:rFonts w:hint="cs"/>
          <w:rtl/>
          <w:lang w:eastAsia="he-IL"/>
        </w:rPr>
        <w:t xml:space="preserve">א התייחס אליה. באופן כללי, עמדת שר האוצר ועמדת הממשלה היא </w:t>
      </w:r>
      <w:bookmarkStart w:id="306" w:name="_ETM_Q1_1805741"/>
      <w:bookmarkEnd w:id="306"/>
      <w:r>
        <w:rPr>
          <w:rFonts w:hint="cs"/>
          <w:rtl/>
          <w:lang w:eastAsia="he-IL"/>
        </w:rPr>
        <w:t xml:space="preserve">לתמוך בהצעת החוק שמשרד הביטחון מקדם, ותגיע גם לכנסת. </w:t>
      </w:r>
      <w:bookmarkStart w:id="307" w:name="_ETM_Q1_1813041"/>
      <w:bookmarkEnd w:id="307"/>
      <w:r w:rsidR="00D356E6">
        <w:rPr>
          <w:rFonts w:hint="cs"/>
          <w:rtl/>
          <w:lang w:eastAsia="he-IL"/>
        </w:rPr>
        <w:t xml:space="preserve">יש חוות דעת מקצועית של הממונה על התקציבים והממונה </w:t>
      </w:r>
      <w:bookmarkStart w:id="308" w:name="_ETM_Q1_1822143"/>
      <w:bookmarkEnd w:id="308"/>
      <w:r w:rsidR="00D356E6">
        <w:rPr>
          <w:rFonts w:hint="cs"/>
          <w:rtl/>
          <w:lang w:eastAsia="he-IL"/>
        </w:rPr>
        <w:t xml:space="preserve">על השכר, וזה לא סוד, שהבענו את עמדתנו </w:t>
      </w:r>
      <w:bookmarkStart w:id="309" w:name="_ETM_Q1_1817277"/>
      <w:bookmarkEnd w:id="309"/>
      <w:r w:rsidR="00D356E6">
        <w:rPr>
          <w:rFonts w:hint="cs"/>
          <w:rtl/>
          <w:lang w:eastAsia="he-IL"/>
        </w:rPr>
        <w:t xml:space="preserve">ואמרנו את דברינו. בחוות הדעת נכתב באופן ברור איך אנחנו </w:t>
      </w:r>
      <w:bookmarkStart w:id="310" w:name="_ETM_Q1_1825046"/>
      <w:bookmarkEnd w:id="310"/>
      <w:r w:rsidR="00D356E6">
        <w:rPr>
          <w:rFonts w:hint="cs"/>
          <w:rtl/>
          <w:lang w:eastAsia="he-IL"/>
        </w:rPr>
        <w:t xml:space="preserve">רואים את הצעת החוק הזאת, ואת השלכות הרוחב שלה. </w:t>
      </w:r>
    </w:p>
    <w:p w:rsidR="00D356E6" w:rsidRDefault="00D356E6" w:rsidP="00E75493">
      <w:pPr>
        <w:rPr>
          <w:rtl/>
          <w:lang w:eastAsia="he-IL"/>
        </w:rPr>
      </w:pPr>
    </w:p>
    <w:p w:rsidR="00E75493" w:rsidRDefault="00D356E6" w:rsidP="00D356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311" w:name="_ETM_Q1_1829360"/>
      <w:bookmarkEnd w:id="311"/>
      <w:r>
        <w:rPr>
          <w:rFonts w:hint="cs"/>
          <w:rtl/>
          <w:lang w:eastAsia="he-IL"/>
        </w:rPr>
        <w:t>בדיון הזה צריך לדייק בדברים, ולהגיד אותם כמו שהם, גם כש</w:t>
      </w:r>
      <w:bookmarkStart w:id="312" w:name="_ETM_Q1_1835274"/>
      <w:bookmarkEnd w:id="312"/>
      <w:r>
        <w:rPr>
          <w:rFonts w:hint="cs"/>
          <w:rtl/>
          <w:lang w:eastAsia="he-IL"/>
        </w:rPr>
        <w:t xml:space="preserve">מתייחסים ל-1.1 מיליארד וגם כשמתייחסים לעמידה בחוק או לא. האמירות בנושא פנסיית הגישור, כאילו זה דבר שקיים בכל המדינה, אלה דברים לא נכונים. </w:t>
      </w:r>
      <w:bookmarkStart w:id="313" w:name="_ETM_Q1_1840905"/>
      <w:bookmarkEnd w:id="313"/>
      <w:r>
        <w:rPr>
          <w:rFonts w:hint="cs"/>
          <w:rtl/>
          <w:lang w:eastAsia="he-IL"/>
        </w:rPr>
        <w:t xml:space="preserve">פנסיית הגישור היא חיה ייחודית לגופים הביטחוניים, ואני מקווה שמתוך שיח ומתוך הבנה של האתגרים שיש אל מול עולם התעסוקה </w:t>
      </w:r>
      <w:bookmarkStart w:id="314" w:name="_ETM_Q1_1854486"/>
      <w:bookmarkEnd w:id="314"/>
      <w:r>
        <w:rPr>
          <w:rFonts w:hint="cs"/>
          <w:rtl/>
          <w:lang w:eastAsia="he-IL"/>
        </w:rPr>
        <w:t xml:space="preserve">ואל מול מקומות אחרים במשק הישראלי, אנחנו נראה מה נכון לעשות בנושא פנסיות הגישור. </w:t>
      </w:r>
    </w:p>
    <w:p w:rsidR="00D356E6" w:rsidRDefault="00D356E6" w:rsidP="00D356E6">
      <w:pPr>
        <w:rPr>
          <w:rtl/>
          <w:lang w:eastAsia="he-IL"/>
        </w:rPr>
      </w:pPr>
      <w:bookmarkStart w:id="315" w:name="_ETM_Q1_1862470"/>
      <w:bookmarkStart w:id="316" w:name="_ETM_Q1_1862552"/>
      <w:bookmarkEnd w:id="315"/>
      <w:bookmarkEnd w:id="316"/>
    </w:p>
    <w:p w:rsidR="00D356E6" w:rsidRDefault="00D356E6" w:rsidP="00516AF5">
      <w:pPr>
        <w:pStyle w:val="af6"/>
      </w:pPr>
      <w:bookmarkStart w:id="317" w:name="ET_yor_5766_8"/>
      <w:r w:rsidRPr="00516AF5">
        <w:rPr>
          <w:rStyle w:val="TagStyle"/>
          <w:rtl/>
        </w:rPr>
        <w:lastRenderedPageBreak/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D356E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356E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D356E6" w:rsidRDefault="00D356E6" w:rsidP="00D356E6">
      <w:pPr>
        <w:pStyle w:val="KeepWithNext"/>
        <w:rPr>
          <w:rtl/>
          <w:lang w:eastAsia="he-IL"/>
        </w:rPr>
      </w:pPr>
    </w:p>
    <w:p w:rsidR="00D356E6" w:rsidRDefault="00D356E6" w:rsidP="00D356E6">
      <w:pPr>
        <w:rPr>
          <w:rtl/>
          <w:lang w:eastAsia="he-IL"/>
        </w:rPr>
      </w:pPr>
      <w:bookmarkStart w:id="318" w:name="_ETM_Q1_1863445"/>
      <w:bookmarkEnd w:id="318"/>
      <w:r>
        <w:rPr>
          <w:rFonts w:hint="cs"/>
          <w:rtl/>
          <w:lang w:eastAsia="he-IL"/>
        </w:rPr>
        <w:t xml:space="preserve">תודה. גיל, בבקשה. </w:t>
      </w:r>
    </w:p>
    <w:p w:rsidR="004A5D87" w:rsidRDefault="004A5D87" w:rsidP="00D356E6">
      <w:pPr>
        <w:rPr>
          <w:rtl/>
          <w:lang w:eastAsia="he-IL"/>
        </w:rPr>
      </w:pPr>
      <w:bookmarkStart w:id="319" w:name="_ETM_Q1_1866037"/>
      <w:bookmarkStart w:id="320" w:name="_ETM_Q1_1866133"/>
      <w:bookmarkEnd w:id="319"/>
      <w:bookmarkEnd w:id="320"/>
    </w:p>
    <w:p w:rsidR="004A5D87" w:rsidRDefault="004A5D87" w:rsidP="00516AF5">
      <w:pPr>
        <w:pStyle w:val="a4"/>
      </w:pPr>
      <w:bookmarkStart w:id="321" w:name="_ETM_Q1_1866189"/>
      <w:bookmarkStart w:id="322" w:name="_ETM_Q1_1866262"/>
      <w:bookmarkStart w:id="323" w:name="ET_speaker_תאל_דר_גיל_פנחס_9"/>
      <w:bookmarkEnd w:id="321"/>
      <w:bookmarkEnd w:id="322"/>
      <w:r w:rsidRPr="00516AF5">
        <w:rPr>
          <w:rStyle w:val="TagStyle"/>
          <w:rtl/>
        </w:rPr>
        <w:t xml:space="preserve"> &lt;&lt; דובר &gt;&gt;</w:t>
      </w:r>
      <w:r w:rsidRPr="004A5D87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4A5D8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4A5D87" w:rsidRDefault="004A5D87" w:rsidP="004A5D87">
      <w:pPr>
        <w:pStyle w:val="KeepWithNext"/>
        <w:rPr>
          <w:rtl/>
          <w:lang w:eastAsia="he-IL"/>
        </w:rPr>
      </w:pPr>
    </w:p>
    <w:p w:rsidR="004A5D87" w:rsidRDefault="004A5D87" w:rsidP="004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324" w:name="_ETM_Q1_1865165"/>
      <w:bookmarkEnd w:id="324"/>
      <w:r>
        <w:rPr>
          <w:rFonts w:hint="cs"/>
          <w:rtl/>
          <w:lang w:eastAsia="he-IL"/>
        </w:rPr>
        <w:t xml:space="preserve">אדוני היושב-ראש. אני אתייחס למה שאמר אמיר, ואחרי זה נצלול </w:t>
      </w:r>
      <w:bookmarkStart w:id="325" w:name="_ETM_Q1_1872307"/>
      <w:bookmarkEnd w:id="325"/>
      <w:r>
        <w:rPr>
          <w:rFonts w:hint="cs"/>
          <w:rtl/>
          <w:lang w:eastAsia="he-IL"/>
        </w:rPr>
        <w:t xml:space="preserve">פנימה. </w:t>
      </w:r>
    </w:p>
    <w:p w:rsidR="004A5D87" w:rsidRDefault="004A5D87" w:rsidP="004A5D87">
      <w:pPr>
        <w:rPr>
          <w:rtl/>
          <w:lang w:eastAsia="he-IL"/>
        </w:rPr>
      </w:pPr>
      <w:bookmarkStart w:id="326" w:name="_ETM_Q1_1869286"/>
      <w:bookmarkStart w:id="327" w:name="_ETM_Q1_1869342"/>
      <w:bookmarkEnd w:id="326"/>
      <w:bookmarkEnd w:id="327"/>
    </w:p>
    <w:p w:rsidR="004A5D87" w:rsidRDefault="004A5D87" w:rsidP="00516AF5">
      <w:pPr>
        <w:pStyle w:val="af6"/>
      </w:pPr>
      <w:bookmarkStart w:id="328" w:name="ET_yor_5766_10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4A5D8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A5D8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4A5D87" w:rsidRDefault="004A5D87" w:rsidP="004A5D87">
      <w:pPr>
        <w:pStyle w:val="KeepWithNext"/>
        <w:rPr>
          <w:rtl/>
          <w:lang w:eastAsia="he-IL"/>
        </w:rPr>
      </w:pPr>
    </w:p>
    <w:p w:rsidR="004A5D87" w:rsidRDefault="004A5D87" w:rsidP="004A5D87">
      <w:pPr>
        <w:rPr>
          <w:rtl/>
          <w:lang w:eastAsia="he-IL"/>
        </w:rPr>
      </w:pPr>
      <w:bookmarkStart w:id="329" w:name="_ETM_Q1_1870441"/>
      <w:bookmarkEnd w:id="329"/>
      <w:r>
        <w:rPr>
          <w:rFonts w:hint="cs"/>
          <w:rtl/>
          <w:lang w:eastAsia="he-IL"/>
        </w:rPr>
        <w:t xml:space="preserve">להתייחס, אבל לא להתווכח. </w:t>
      </w:r>
    </w:p>
    <w:p w:rsidR="004A5D87" w:rsidRDefault="004A5D87" w:rsidP="004A5D87">
      <w:pPr>
        <w:rPr>
          <w:rtl/>
          <w:lang w:eastAsia="he-IL"/>
        </w:rPr>
      </w:pPr>
      <w:bookmarkStart w:id="330" w:name="_ETM_Q1_1874105"/>
      <w:bookmarkStart w:id="331" w:name="_ETM_Q1_1874197"/>
      <w:bookmarkEnd w:id="330"/>
      <w:bookmarkEnd w:id="331"/>
    </w:p>
    <w:p w:rsidR="004A5D87" w:rsidRDefault="004A5D87" w:rsidP="00516AF5">
      <w:pPr>
        <w:pStyle w:val="-"/>
        <w:rPr>
          <w:rtl/>
        </w:rPr>
      </w:pPr>
      <w:bookmarkStart w:id="332" w:name="ET_speakercontinue_תאל_דר_גיל_פנחס_11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4A5D87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4A5D8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4A5D87" w:rsidRDefault="004A5D87" w:rsidP="004A5D87">
      <w:pPr>
        <w:pStyle w:val="KeepWithNext"/>
        <w:rPr>
          <w:rtl/>
          <w:lang w:eastAsia="he-IL"/>
        </w:rPr>
      </w:pPr>
    </w:p>
    <w:p w:rsidR="004A5D87" w:rsidRDefault="004A5D87" w:rsidP="004A5D87">
      <w:pPr>
        <w:rPr>
          <w:rtl/>
          <w:lang w:eastAsia="he-IL"/>
        </w:rPr>
      </w:pPr>
      <w:bookmarkStart w:id="333" w:name="_ETM_Q1_1876171"/>
      <w:bookmarkEnd w:id="333"/>
      <w:r>
        <w:rPr>
          <w:rFonts w:hint="cs"/>
          <w:rtl/>
          <w:lang w:eastAsia="he-IL"/>
        </w:rPr>
        <w:t xml:space="preserve">לא מתווכחים. </w:t>
      </w:r>
    </w:p>
    <w:p w:rsidR="004A5D87" w:rsidRDefault="004A5D87" w:rsidP="004A5D87">
      <w:pPr>
        <w:rPr>
          <w:rtl/>
          <w:lang w:eastAsia="he-IL"/>
        </w:rPr>
      </w:pPr>
    </w:p>
    <w:p w:rsidR="004A5D87" w:rsidRDefault="004A5D87" w:rsidP="00516AF5">
      <w:pPr>
        <w:pStyle w:val="af5"/>
        <w:rPr>
          <w:rtl/>
        </w:rPr>
      </w:pPr>
      <w:bookmarkStart w:id="334" w:name="ET_interruption_5802_12"/>
      <w:r w:rsidRPr="00516AF5">
        <w:rPr>
          <w:rStyle w:val="TagStyle"/>
          <w:rtl/>
        </w:rPr>
        <w:t xml:space="preserve"> &lt;&lt; קריאה &gt;&gt;</w:t>
      </w:r>
      <w:r w:rsidRPr="004A5D8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5D8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4"/>
    </w:p>
    <w:p w:rsidR="004A5D87" w:rsidRDefault="004A5D87" w:rsidP="004A5D87">
      <w:pPr>
        <w:pStyle w:val="KeepWithNext"/>
        <w:rPr>
          <w:rtl/>
          <w:lang w:eastAsia="he-IL"/>
        </w:rPr>
      </w:pPr>
    </w:p>
    <w:p w:rsidR="004A5D87" w:rsidRDefault="004A5D87" w:rsidP="004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 להם להתווכח? כבר אישרו הכול. הוועדה הסכימה לכל מה שהוא רצה. </w:t>
      </w:r>
      <w:bookmarkStart w:id="335" w:name="_ETM_Q1_1886298"/>
      <w:bookmarkEnd w:id="335"/>
    </w:p>
    <w:p w:rsidR="004A5D87" w:rsidRDefault="004A5D87" w:rsidP="004A5D87">
      <w:pPr>
        <w:rPr>
          <w:rtl/>
          <w:lang w:eastAsia="he-IL"/>
        </w:rPr>
      </w:pPr>
      <w:bookmarkStart w:id="336" w:name="_ETM_Q1_1887002"/>
      <w:bookmarkStart w:id="337" w:name="_ETM_Q1_1887094"/>
      <w:bookmarkEnd w:id="336"/>
      <w:bookmarkEnd w:id="337"/>
    </w:p>
    <w:p w:rsidR="004A5D87" w:rsidRDefault="004A5D87" w:rsidP="00516AF5">
      <w:pPr>
        <w:pStyle w:val="-"/>
        <w:rPr>
          <w:rtl/>
        </w:rPr>
      </w:pPr>
      <w:bookmarkStart w:id="338" w:name="ET_speakercontinue_תאל_דר_גיל_פנחס_13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4A5D87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4A5D8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4A5D87" w:rsidRDefault="004A5D87" w:rsidP="004A5D87">
      <w:pPr>
        <w:pStyle w:val="KeepWithNext"/>
        <w:rPr>
          <w:rtl/>
          <w:lang w:eastAsia="he-IL"/>
        </w:rPr>
      </w:pPr>
    </w:p>
    <w:p w:rsidR="004A5D87" w:rsidRDefault="004A5D87" w:rsidP="004A5D87">
      <w:pPr>
        <w:rPr>
          <w:rtl/>
          <w:lang w:eastAsia="he-IL"/>
        </w:rPr>
      </w:pPr>
      <w:bookmarkStart w:id="339" w:name="_ETM_Q1_1888611"/>
      <w:bookmarkEnd w:id="339"/>
      <w:r>
        <w:rPr>
          <w:rFonts w:hint="cs"/>
          <w:rtl/>
          <w:lang w:eastAsia="he-IL"/>
        </w:rPr>
        <w:t xml:space="preserve">כשאנחנו מסתכלים על פנסיית הגישור, היא בעצם פנסיה מוקדמת, והיא </w:t>
      </w:r>
      <w:bookmarkStart w:id="340" w:name="_ETM_Q1_1890974"/>
      <w:bookmarkEnd w:id="340"/>
      <w:r>
        <w:rPr>
          <w:rFonts w:hint="cs"/>
          <w:rtl/>
          <w:lang w:eastAsia="he-IL"/>
        </w:rPr>
        <w:t xml:space="preserve">קיימת בהרבה מקומות אחרים. פה קוראים לזה פנסיית גישור, ובמקום </w:t>
      </w:r>
      <w:bookmarkStart w:id="341" w:name="_ETM_Q1_1896920"/>
      <w:bookmarkEnd w:id="341"/>
      <w:r>
        <w:rPr>
          <w:rFonts w:hint="cs"/>
          <w:rtl/>
          <w:lang w:eastAsia="he-IL"/>
        </w:rPr>
        <w:t xml:space="preserve">אחר, אתה מפריש את האדם לפני הפנסיה, ונותן לו את </w:t>
      </w:r>
      <w:bookmarkStart w:id="342" w:name="_ETM_Q1_1900298"/>
      <w:bookmarkEnd w:id="342"/>
      <w:r>
        <w:rPr>
          <w:rFonts w:hint="cs"/>
          <w:rtl/>
          <w:lang w:eastAsia="he-IL"/>
        </w:rPr>
        <w:t xml:space="preserve">הפנסיה. לא ניכנס לסוגיה הזאת, אבל היא קיימת בהרבה מקומות </w:t>
      </w:r>
      <w:bookmarkStart w:id="343" w:name="_ETM_Q1_1904372"/>
      <w:bookmarkEnd w:id="343"/>
      <w:r>
        <w:rPr>
          <w:rFonts w:hint="cs"/>
          <w:rtl/>
          <w:lang w:eastAsia="he-IL"/>
        </w:rPr>
        <w:t xml:space="preserve">אחרים, וזה לא ייחודי לנו. </w:t>
      </w:r>
    </w:p>
    <w:p w:rsidR="004A5D87" w:rsidRDefault="004A5D87" w:rsidP="004A5D87">
      <w:pPr>
        <w:rPr>
          <w:rtl/>
          <w:lang w:eastAsia="he-IL"/>
        </w:rPr>
      </w:pPr>
      <w:bookmarkStart w:id="344" w:name="_ETM_Q1_1910865"/>
      <w:bookmarkStart w:id="345" w:name="_ETM_Q1_1910944"/>
      <w:bookmarkEnd w:id="344"/>
      <w:bookmarkEnd w:id="345"/>
    </w:p>
    <w:p w:rsidR="004A5D87" w:rsidRDefault="004A5D87" w:rsidP="004A5D87">
      <w:pPr>
        <w:rPr>
          <w:rtl/>
          <w:lang w:eastAsia="he-IL"/>
        </w:rPr>
      </w:pPr>
      <w:bookmarkStart w:id="346" w:name="_ETM_Q1_1911054"/>
      <w:bookmarkStart w:id="347" w:name="_ETM_Q1_1911121"/>
      <w:bookmarkEnd w:id="346"/>
      <w:bookmarkEnd w:id="347"/>
      <w:r>
        <w:rPr>
          <w:rFonts w:hint="cs"/>
          <w:rtl/>
          <w:lang w:eastAsia="he-IL"/>
        </w:rPr>
        <w:t xml:space="preserve">כשאנחנו מסתכלים על תקציב הביטחון, </w:t>
      </w:r>
      <w:bookmarkStart w:id="348" w:name="_ETM_Q1_1913576"/>
      <w:bookmarkEnd w:id="348"/>
      <w:r>
        <w:rPr>
          <w:rFonts w:hint="cs"/>
          <w:rtl/>
          <w:lang w:eastAsia="he-IL"/>
        </w:rPr>
        <w:t xml:space="preserve">וגם את זה מאוד חשוב להגיד, קודם </w:t>
      </w:r>
      <w:bookmarkStart w:id="349" w:name="_ETM_Q1_1920512"/>
      <w:bookmarkEnd w:id="349"/>
      <w:r>
        <w:rPr>
          <w:rFonts w:hint="cs"/>
          <w:rtl/>
          <w:lang w:eastAsia="he-IL"/>
        </w:rPr>
        <w:t xml:space="preserve">כול, בואו נשנה את הטרמינולוגיה. אנחנו צריכים לדבר על אנשים, </w:t>
      </w:r>
      <w:bookmarkStart w:id="350" w:name="_ETM_Q1_1929304"/>
      <w:bookmarkEnd w:id="350"/>
      <w:r>
        <w:rPr>
          <w:rFonts w:hint="cs"/>
          <w:rtl/>
          <w:lang w:eastAsia="he-IL"/>
        </w:rPr>
        <w:t xml:space="preserve">כי בסוף אנחנו עוסקים באנשים והדיון הזה עוסק באנשים. הוא </w:t>
      </w:r>
      <w:bookmarkStart w:id="351" w:name="_ETM_Q1_1932636"/>
      <w:bookmarkEnd w:id="351"/>
      <w:r>
        <w:rPr>
          <w:rFonts w:hint="cs"/>
          <w:rtl/>
          <w:lang w:eastAsia="he-IL"/>
        </w:rPr>
        <w:t xml:space="preserve">עוסק באנשים שמשרתים את העם הזה, ובאים מתוך שליחות לפני </w:t>
      </w:r>
      <w:bookmarkStart w:id="352" w:name="_ETM_Q1_1936745"/>
      <w:bookmarkEnd w:id="352"/>
      <w:r>
        <w:rPr>
          <w:rFonts w:hint="cs"/>
          <w:rtl/>
          <w:lang w:eastAsia="he-IL"/>
        </w:rPr>
        <w:t xml:space="preserve">הכול. אנחנו עוסקים באנשים וזה האיש בקצה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לוחם, </w:t>
      </w:r>
      <w:bookmarkStart w:id="353" w:name="_ETM_Q1_1943814"/>
      <w:bookmarkEnd w:id="353"/>
      <w:r>
        <w:rPr>
          <w:rFonts w:hint="cs"/>
          <w:rtl/>
          <w:lang w:eastAsia="he-IL"/>
        </w:rPr>
        <w:t>תומך לחימה או חייל עורפי. ההסתכלות צריכה ללכת לשם. העולם</w:t>
      </w:r>
      <w:bookmarkStart w:id="354" w:name="_ETM_Q1_1950411"/>
      <w:bookmarkEnd w:id="354"/>
      <w:r>
        <w:rPr>
          <w:rFonts w:hint="cs"/>
          <w:rtl/>
          <w:lang w:eastAsia="he-IL"/>
        </w:rPr>
        <w:t xml:space="preserve"> משתנה, וההסתכלות על משוואה של רכש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אתה </w:t>
      </w:r>
      <w:bookmarkStart w:id="355" w:name="_ETM_Q1_1955550"/>
      <w:bookmarkEnd w:id="355"/>
      <w:r>
        <w:rPr>
          <w:rFonts w:hint="cs"/>
          <w:rtl/>
          <w:lang w:eastAsia="he-IL"/>
        </w:rPr>
        <w:t xml:space="preserve">מוציא על רכש וכמה אתה מוציא על כוח אדם, המספריים </w:t>
      </w:r>
      <w:bookmarkStart w:id="356" w:name="_ETM_Q1_1961060"/>
      <w:bookmarkEnd w:id="356"/>
      <w:r>
        <w:rPr>
          <w:rFonts w:hint="cs"/>
          <w:rtl/>
          <w:lang w:eastAsia="he-IL"/>
        </w:rPr>
        <w:t xml:space="preserve">האלה הם </w:t>
      </w:r>
      <w:proofErr w:type="spellStart"/>
      <w:r>
        <w:rPr>
          <w:rFonts w:hint="cs"/>
          <w:rtl/>
          <w:lang w:eastAsia="he-IL"/>
        </w:rPr>
        <w:t>פאסה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שלנו היום, זה האנשים. מי עושה </w:t>
      </w:r>
      <w:bookmarkStart w:id="357" w:name="_ETM_Q1_1966332"/>
      <w:bookmarkEnd w:id="357"/>
      <w:r>
        <w:rPr>
          <w:rFonts w:hint="cs"/>
          <w:rtl/>
          <w:lang w:eastAsia="he-IL"/>
        </w:rPr>
        <w:t>את הסייבר, על כל הממדים שלו?</w:t>
      </w:r>
    </w:p>
    <w:p w:rsidR="004A5D87" w:rsidRDefault="004A5D87" w:rsidP="004A5D87">
      <w:pPr>
        <w:rPr>
          <w:rtl/>
          <w:lang w:eastAsia="he-IL"/>
        </w:rPr>
      </w:pPr>
      <w:bookmarkStart w:id="358" w:name="_ETM_Q1_1975644"/>
      <w:bookmarkStart w:id="359" w:name="_ETM_Q1_1975741"/>
      <w:bookmarkEnd w:id="358"/>
      <w:bookmarkEnd w:id="359"/>
    </w:p>
    <w:p w:rsidR="004A5D87" w:rsidRDefault="004A5D87" w:rsidP="00516AF5">
      <w:pPr>
        <w:pStyle w:val="af5"/>
        <w:rPr>
          <w:rtl/>
        </w:rPr>
      </w:pPr>
      <w:bookmarkStart w:id="360" w:name="ET_interruption_5802_14"/>
      <w:r w:rsidRPr="00516AF5">
        <w:rPr>
          <w:rStyle w:val="TagStyle"/>
          <w:rtl/>
        </w:rPr>
        <w:t xml:space="preserve"> &lt;&lt; קריאה &gt;&gt;</w:t>
      </w:r>
      <w:r w:rsidRPr="004A5D8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5D8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0"/>
    </w:p>
    <w:p w:rsidR="004A5D87" w:rsidRDefault="004A5D87" w:rsidP="004A5D87">
      <w:pPr>
        <w:pStyle w:val="KeepWithNext"/>
        <w:rPr>
          <w:rtl/>
          <w:lang w:eastAsia="he-IL"/>
        </w:rPr>
      </w:pPr>
    </w:p>
    <w:p w:rsidR="004A5D87" w:rsidRDefault="004A5D87" w:rsidP="004A5D87">
      <w:pPr>
        <w:rPr>
          <w:rtl/>
          <w:lang w:eastAsia="he-IL"/>
        </w:rPr>
      </w:pPr>
      <w:bookmarkStart w:id="361" w:name="_ETM_Q1_1979200"/>
      <w:bookmarkEnd w:id="361"/>
      <w:r>
        <w:rPr>
          <w:rFonts w:hint="cs"/>
          <w:rtl/>
          <w:lang w:eastAsia="he-IL"/>
        </w:rPr>
        <w:t xml:space="preserve">מה זה רלוונטי להגדלות </w:t>
      </w:r>
      <w:bookmarkStart w:id="362" w:name="_ETM_Q1_1977229"/>
      <w:bookmarkEnd w:id="362"/>
      <w:r>
        <w:rPr>
          <w:rFonts w:hint="cs"/>
          <w:rtl/>
          <w:lang w:eastAsia="he-IL"/>
        </w:rPr>
        <w:t xml:space="preserve">הרמטכ"ל </w:t>
      </w:r>
      <w:bookmarkStart w:id="363" w:name="_ETM_Q1_1983035"/>
      <w:bookmarkEnd w:id="363"/>
      <w:r>
        <w:rPr>
          <w:rFonts w:hint="cs"/>
          <w:rtl/>
          <w:lang w:eastAsia="he-IL"/>
        </w:rPr>
        <w:t>- - - שהתגייסו לפני 2004?</w:t>
      </w:r>
    </w:p>
    <w:p w:rsidR="004A5D87" w:rsidRDefault="004A5D87" w:rsidP="004A5D87">
      <w:pPr>
        <w:rPr>
          <w:rtl/>
          <w:lang w:eastAsia="he-IL"/>
        </w:rPr>
      </w:pPr>
      <w:bookmarkStart w:id="364" w:name="_ETM_Q1_1984107"/>
      <w:bookmarkStart w:id="365" w:name="_ETM_Q1_1984205"/>
      <w:bookmarkEnd w:id="364"/>
      <w:bookmarkEnd w:id="365"/>
    </w:p>
    <w:p w:rsidR="004A5D87" w:rsidRDefault="004A5D87" w:rsidP="00516AF5">
      <w:pPr>
        <w:pStyle w:val="-"/>
        <w:rPr>
          <w:rtl/>
        </w:rPr>
      </w:pPr>
      <w:bookmarkStart w:id="366" w:name="ET_speakercontinue_תאל_דר_גיל_פנחס_15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4A5D87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4A5D8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4A5D87" w:rsidRDefault="004A5D87" w:rsidP="004A5D87">
      <w:pPr>
        <w:pStyle w:val="KeepWithNext"/>
        <w:rPr>
          <w:rtl/>
          <w:lang w:eastAsia="he-IL"/>
        </w:rPr>
      </w:pPr>
    </w:p>
    <w:p w:rsidR="004A5D87" w:rsidRDefault="004A5D87" w:rsidP="009B4518">
      <w:pPr>
        <w:rPr>
          <w:rtl/>
          <w:lang w:eastAsia="he-IL"/>
        </w:rPr>
      </w:pPr>
      <w:bookmarkStart w:id="367" w:name="_ETM_Q1_1985803"/>
      <w:bookmarkEnd w:id="367"/>
      <w:r>
        <w:rPr>
          <w:rFonts w:hint="cs"/>
          <w:rtl/>
          <w:lang w:eastAsia="he-IL"/>
        </w:rPr>
        <w:t>אני אגע גם בה</w:t>
      </w:r>
      <w:r w:rsidR="009B4518">
        <w:rPr>
          <w:rFonts w:hint="cs"/>
          <w:rtl/>
          <w:lang w:eastAsia="he-IL"/>
        </w:rPr>
        <w:t>שלמות</w:t>
      </w:r>
      <w:r>
        <w:rPr>
          <w:rFonts w:hint="cs"/>
          <w:rtl/>
          <w:lang w:eastAsia="he-IL"/>
        </w:rPr>
        <w:t xml:space="preserve"> תקופות שירות ולא בהגדלות הרמטכ"ל. </w:t>
      </w:r>
      <w:r w:rsidR="00820AB7">
        <w:rPr>
          <w:rFonts w:hint="cs"/>
          <w:rtl/>
          <w:lang w:eastAsia="he-IL"/>
        </w:rPr>
        <w:t xml:space="preserve">זאת </w:t>
      </w:r>
      <w:bookmarkStart w:id="368" w:name="_ETM_Q1_1988005"/>
      <w:bookmarkEnd w:id="368"/>
      <w:r w:rsidR="00820AB7">
        <w:rPr>
          <w:rFonts w:hint="cs"/>
          <w:rtl/>
          <w:lang w:eastAsia="he-IL"/>
        </w:rPr>
        <w:t xml:space="preserve">לא החלטה שהרמטכ"ל מקבל כפי שבא לו, כמו שאומרים. </w:t>
      </w:r>
    </w:p>
    <w:p w:rsidR="00820AB7" w:rsidRDefault="00820AB7" w:rsidP="009B4518">
      <w:pPr>
        <w:rPr>
          <w:rtl/>
          <w:lang w:eastAsia="he-IL"/>
        </w:rPr>
      </w:pPr>
      <w:bookmarkStart w:id="369" w:name="_ETM_Q1_1995173"/>
      <w:bookmarkEnd w:id="369"/>
    </w:p>
    <w:p w:rsidR="00820AB7" w:rsidRDefault="00820AB7" w:rsidP="009B4518">
      <w:pPr>
        <w:rPr>
          <w:rtl/>
          <w:lang w:eastAsia="he-IL"/>
        </w:rPr>
      </w:pPr>
      <w:bookmarkStart w:id="370" w:name="_ETM_Q1_1995375"/>
      <w:bookmarkEnd w:id="370"/>
      <w:r>
        <w:rPr>
          <w:rFonts w:hint="cs"/>
          <w:rtl/>
          <w:lang w:eastAsia="he-IL"/>
        </w:rPr>
        <w:t>כ</w:t>
      </w:r>
      <w:bookmarkStart w:id="371" w:name="_ETM_Q1_1995407"/>
      <w:bookmarkStart w:id="372" w:name="_ETM_Q1_1995472"/>
      <w:bookmarkEnd w:id="371"/>
      <w:bookmarkEnd w:id="372"/>
      <w:r>
        <w:rPr>
          <w:rFonts w:hint="cs"/>
          <w:rtl/>
          <w:lang w:eastAsia="he-IL"/>
        </w:rPr>
        <w:t xml:space="preserve">שאתה מסתכל על עולם השכר והפנסיה, בסוף יש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המודל שיצאנו </w:t>
      </w:r>
      <w:bookmarkStart w:id="373" w:name="_ETM_Q1_1999711"/>
      <w:bookmarkEnd w:id="373"/>
      <w:r>
        <w:rPr>
          <w:rFonts w:hint="cs"/>
          <w:rtl/>
          <w:lang w:eastAsia="he-IL"/>
        </w:rPr>
        <w:t xml:space="preserve">אליו מאזן בין השכר לבין הפנסיה, והוא מסתכל בראייה כוללת. </w:t>
      </w:r>
      <w:bookmarkStart w:id="374" w:name="_ETM_Q1_2006267"/>
      <w:bookmarkEnd w:id="374"/>
      <w:r>
        <w:rPr>
          <w:rFonts w:hint="cs"/>
          <w:rtl/>
          <w:lang w:eastAsia="he-IL"/>
        </w:rPr>
        <w:t xml:space="preserve">לכן, ניגע בשאלה כמה אנחנו מוציאים, ותוך כדי זה, </w:t>
      </w:r>
      <w:bookmarkStart w:id="375" w:name="_ETM_Q1_2012135"/>
      <w:bookmarkEnd w:id="375"/>
      <w:r>
        <w:rPr>
          <w:rFonts w:hint="cs"/>
          <w:rtl/>
          <w:lang w:eastAsia="he-IL"/>
        </w:rPr>
        <w:t>אגע גם בהשלמות תקופות שירות.</w:t>
      </w:r>
    </w:p>
    <w:p w:rsidR="00820AB7" w:rsidRDefault="00820AB7" w:rsidP="009B4518">
      <w:pPr>
        <w:rPr>
          <w:rtl/>
          <w:lang w:eastAsia="he-IL"/>
        </w:rPr>
      </w:pPr>
      <w:bookmarkStart w:id="376" w:name="_ETM_Q1_2016295"/>
      <w:bookmarkStart w:id="377" w:name="_ETM_Q1_2016376"/>
      <w:bookmarkEnd w:id="376"/>
      <w:bookmarkEnd w:id="377"/>
    </w:p>
    <w:p w:rsidR="00820AB7" w:rsidRDefault="00820AB7" w:rsidP="009B4518">
      <w:pPr>
        <w:rPr>
          <w:rtl/>
          <w:lang w:eastAsia="he-IL"/>
        </w:rPr>
      </w:pPr>
      <w:bookmarkStart w:id="378" w:name="_ETM_Q1_2016823"/>
      <w:bookmarkStart w:id="379" w:name="_ETM_Q1_2016894"/>
      <w:bookmarkEnd w:id="378"/>
      <w:bookmarkEnd w:id="379"/>
      <w:r>
        <w:rPr>
          <w:rFonts w:hint="cs"/>
          <w:rtl/>
          <w:lang w:eastAsia="he-IL"/>
        </w:rPr>
        <w:t xml:space="preserve">סך ההוצאה שלנו </w:t>
      </w:r>
      <w:bookmarkStart w:id="380" w:name="_ETM_Q1_2016641"/>
      <w:bookmarkEnd w:id="380"/>
      <w:r>
        <w:rPr>
          <w:rFonts w:hint="cs"/>
          <w:rtl/>
          <w:lang w:eastAsia="he-IL"/>
        </w:rPr>
        <w:t xml:space="preserve">על גמלאות ב-2022-2021 תעמוד על 8.6-8.5 מיליארד שקלים. היא עולה עם הזמן, והיא מתייצבת עכשיו. למה היא עולה? כי </w:t>
      </w:r>
      <w:bookmarkStart w:id="381" w:name="_ETM_Q1_2031574"/>
      <w:bookmarkEnd w:id="381"/>
      <w:r>
        <w:rPr>
          <w:rFonts w:hint="cs"/>
          <w:rtl/>
          <w:lang w:eastAsia="he-IL"/>
        </w:rPr>
        <w:t xml:space="preserve">תוחלת החיים עולה. </w:t>
      </w:r>
    </w:p>
    <w:p w:rsidR="00820AB7" w:rsidRDefault="00820AB7" w:rsidP="009B4518">
      <w:pPr>
        <w:rPr>
          <w:rtl/>
          <w:lang w:eastAsia="he-IL"/>
        </w:rPr>
      </w:pPr>
    </w:p>
    <w:p w:rsidR="00820AB7" w:rsidRDefault="00820AB7" w:rsidP="00516AF5">
      <w:pPr>
        <w:pStyle w:val="af5"/>
        <w:rPr>
          <w:rtl/>
        </w:rPr>
      </w:pPr>
      <w:bookmarkStart w:id="382" w:name="ET_interruption_5802_16"/>
      <w:r w:rsidRPr="00516AF5">
        <w:rPr>
          <w:rStyle w:val="TagStyle"/>
          <w:rtl/>
        </w:rPr>
        <w:t xml:space="preserve"> &lt;&lt; קריאה &gt;&gt;</w:t>
      </w:r>
      <w:r w:rsidRPr="00820AB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0AB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2"/>
    </w:p>
    <w:p w:rsidR="00820AB7" w:rsidRDefault="00820AB7" w:rsidP="00820AB7">
      <w:pPr>
        <w:pStyle w:val="KeepWithNext"/>
        <w:rPr>
          <w:rtl/>
          <w:lang w:eastAsia="he-IL"/>
        </w:rPr>
      </w:pPr>
    </w:p>
    <w:p w:rsidR="00820AB7" w:rsidRDefault="00820AB7" w:rsidP="00820AB7">
      <w:pPr>
        <w:rPr>
          <w:rtl/>
          <w:lang w:eastAsia="he-IL"/>
        </w:rPr>
      </w:pPr>
      <w:r>
        <w:rPr>
          <w:rFonts w:hint="cs"/>
          <w:rtl/>
          <w:lang w:eastAsia="he-IL"/>
        </w:rPr>
        <w:t>לשנה?</w:t>
      </w:r>
    </w:p>
    <w:p w:rsidR="00820AB7" w:rsidRDefault="00820AB7" w:rsidP="00820AB7">
      <w:pPr>
        <w:rPr>
          <w:rtl/>
          <w:lang w:eastAsia="he-IL"/>
        </w:rPr>
      </w:pPr>
      <w:bookmarkStart w:id="383" w:name="_ETM_Q1_2033198"/>
      <w:bookmarkStart w:id="384" w:name="_ETM_Q1_2033273"/>
      <w:bookmarkEnd w:id="383"/>
      <w:bookmarkEnd w:id="384"/>
    </w:p>
    <w:p w:rsidR="00820AB7" w:rsidRDefault="00820AB7" w:rsidP="00516AF5">
      <w:pPr>
        <w:pStyle w:val="-"/>
        <w:rPr>
          <w:rtl/>
        </w:rPr>
      </w:pPr>
      <w:bookmarkStart w:id="385" w:name="ET_speakercontinue_תאל_דר_גיל_פנחס_17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820AB7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820AB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820AB7" w:rsidRDefault="00820AB7" w:rsidP="00820AB7">
      <w:pPr>
        <w:pStyle w:val="KeepWithNext"/>
        <w:rPr>
          <w:rtl/>
          <w:lang w:eastAsia="he-IL"/>
        </w:rPr>
      </w:pPr>
    </w:p>
    <w:p w:rsidR="00820AB7" w:rsidRDefault="00820AB7" w:rsidP="00820AB7">
      <w:pPr>
        <w:rPr>
          <w:rtl/>
          <w:lang w:eastAsia="he-IL"/>
        </w:rPr>
      </w:pPr>
      <w:bookmarkStart w:id="386" w:name="_ETM_Q1_2034101"/>
      <w:bookmarkEnd w:id="386"/>
      <w:r>
        <w:rPr>
          <w:rFonts w:hint="cs"/>
          <w:rtl/>
          <w:lang w:eastAsia="he-IL"/>
        </w:rPr>
        <w:t xml:space="preserve">כן, לשנה. </w:t>
      </w:r>
    </w:p>
    <w:p w:rsidR="00820AB7" w:rsidRDefault="00820AB7" w:rsidP="00820AB7">
      <w:pPr>
        <w:rPr>
          <w:rtl/>
          <w:lang w:eastAsia="he-IL"/>
        </w:rPr>
      </w:pPr>
      <w:bookmarkStart w:id="387" w:name="_ETM_Q1_2035638"/>
      <w:bookmarkStart w:id="388" w:name="_ETM_Q1_2035716"/>
      <w:bookmarkEnd w:id="387"/>
      <w:bookmarkEnd w:id="388"/>
    </w:p>
    <w:p w:rsidR="00820AB7" w:rsidRDefault="00820AB7" w:rsidP="00516AF5">
      <w:pPr>
        <w:pStyle w:val="af6"/>
        <w:rPr>
          <w:rtl/>
        </w:rPr>
      </w:pPr>
      <w:bookmarkStart w:id="389" w:name="ET_yor_5766_18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820AB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20AB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820AB7" w:rsidRDefault="00820AB7" w:rsidP="00820AB7">
      <w:pPr>
        <w:pStyle w:val="KeepWithNext"/>
        <w:rPr>
          <w:rtl/>
          <w:lang w:eastAsia="he-IL"/>
        </w:rPr>
      </w:pPr>
    </w:p>
    <w:p w:rsidR="00820AB7" w:rsidRDefault="00820AB7" w:rsidP="00820AB7">
      <w:pPr>
        <w:rPr>
          <w:rtl/>
          <w:lang w:eastAsia="he-IL"/>
        </w:rPr>
      </w:pPr>
      <w:bookmarkStart w:id="390" w:name="_ETM_Q1_2036838"/>
      <w:bookmarkEnd w:id="390"/>
      <w:r>
        <w:rPr>
          <w:rFonts w:hint="cs"/>
          <w:rtl/>
          <w:lang w:eastAsia="he-IL"/>
        </w:rPr>
        <w:t xml:space="preserve">חבר הכנסת קרעי, בוועדה הזאת </w:t>
      </w:r>
      <w:bookmarkStart w:id="391" w:name="_ETM_Q1_2038832"/>
      <w:bookmarkEnd w:id="391"/>
      <w:r>
        <w:rPr>
          <w:rFonts w:hint="cs"/>
          <w:rtl/>
          <w:lang w:eastAsia="he-IL"/>
        </w:rPr>
        <w:t xml:space="preserve">מבקשים אישור לדבר. </w:t>
      </w:r>
    </w:p>
    <w:p w:rsidR="00820AB7" w:rsidRDefault="00820AB7" w:rsidP="00820AB7">
      <w:pPr>
        <w:rPr>
          <w:rtl/>
          <w:lang w:eastAsia="he-IL"/>
        </w:rPr>
      </w:pPr>
    </w:p>
    <w:p w:rsidR="00820AB7" w:rsidRDefault="00820AB7" w:rsidP="00516AF5">
      <w:pPr>
        <w:pStyle w:val="af5"/>
        <w:rPr>
          <w:rtl/>
        </w:rPr>
      </w:pPr>
      <w:bookmarkStart w:id="392" w:name="ET_interruption_5802_19"/>
      <w:r w:rsidRPr="00516AF5">
        <w:rPr>
          <w:rStyle w:val="TagStyle"/>
          <w:rtl/>
        </w:rPr>
        <w:t xml:space="preserve"> &lt;&lt; קריאה &gt;&gt;</w:t>
      </w:r>
      <w:r w:rsidRPr="00820AB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0AB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2"/>
    </w:p>
    <w:p w:rsidR="00820AB7" w:rsidRDefault="00820AB7" w:rsidP="00820AB7">
      <w:pPr>
        <w:pStyle w:val="KeepWithNext"/>
        <w:rPr>
          <w:rtl/>
          <w:lang w:eastAsia="he-IL"/>
        </w:rPr>
      </w:pPr>
    </w:p>
    <w:p w:rsidR="00820AB7" w:rsidRDefault="00820AB7" w:rsidP="00820AB7">
      <w:pPr>
        <w:rPr>
          <w:rtl/>
          <w:lang w:eastAsia="he-IL"/>
        </w:rPr>
      </w:pPr>
      <w:bookmarkStart w:id="393" w:name="_ETM_Q1_2039772"/>
      <w:bookmarkEnd w:id="393"/>
      <w:r>
        <w:rPr>
          <w:rFonts w:hint="cs"/>
          <w:rtl/>
          <w:lang w:eastAsia="he-IL"/>
        </w:rPr>
        <w:t>שאלת הבהרה.</w:t>
      </w:r>
      <w:r>
        <w:rPr>
          <w:rFonts w:hint="cs"/>
          <w:lang w:eastAsia="he-IL"/>
        </w:rPr>
        <w:t xml:space="preserve"> </w:t>
      </w:r>
    </w:p>
    <w:p w:rsidR="00820AB7" w:rsidRDefault="00820AB7" w:rsidP="00820AB7">
      <w:pPr>
        <w:rPr>
          <w:rtl/>
          <w:lang w:eastAsia="he-IL"/>
        </w:rPr>
      </w:pPr>
      <w:bookmarkStart w:id="394" w:name="_ETM_Q1_2043354"/>
      <w:bookmarkStart w:id="395" w:name="_ETM_Q1_2043449"/>
      <w:bookmarkEnd w:id="394"/>
      <w:bookmarkEnd w:id="395"/>
    </w:p>
    <w:p w:rsidR="00820AB7" w:rsidRDefault="00820AB7" w:rsidP="00516AF5">
      <w:pPr>
        <w:pStyle w:val="-"/>
        <w:rPr>
          <w:rtl/>
        </w:rPr>
      </w:pPr>
      <w:bookmarkStart w:id="396" w:name="ET_speakercontinue_תאל_דר_גיל_פנחס_20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820AB7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820AB7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820AB7" w:rsidRDefault="00820AB7" w:rsidP="00820AB7">
      <w:pPr>
        <w:pStyle w:val="KeepWithNext"/>
        <w:rPr>
          <w:rtl/>
          <w:lang w:eastAsia="he-IL"/>
        </w:rPr>
      </w:pPr>
    </w:p>
    <w:p w:rsidR="00820AB7" w:rsidRDefault="00820AB7" w:rsidP="00820AB7">
      <w:pPr>
        <w:rPr>
          <w:rtl/>
          <w:lang w:eastAsia="he-IL"/>
        </w:rPr>
      </w:pPr>
      <w:bookmarkStart w:id="397" w:name="_ETM_Q1_2045065"/>
      <w:bookmarkEnd w:id="397"/>
      <w:r>
        <w:rPr>
          <w:rFonts w:hint="cs"/>
          <w:rtl/>
          <w:lang w:eastAsia="he-IL"/>
        </w:rPr>
        <w:t xml:space="preserve">היא עולה כי תוחלת </w:t>
      </w:r>
      <w:bookmarkStart w:id="398" w:name="_ETM_Q1_2045355"/>
      <w:bookmarkEnd w:id="398"/>
      <w:r>
        <w:rPr>
          <w:rFonts w:hint="cs"/>
          <w:rtl/>
          <w:lang w:eastAsia="he-IL"/>
        </w:rPr>
        <w:t xml:space="preserve">החיים עולה, וגם כי אנחנו במודל חדש. מה עשה הייצוב </w:t>
      </w:r>
      <w:bookmarkStart w:id="399" w:name="_ETM_Q1_2050002"/>
      <w:bookmarkEnd w:id="399"/>
      <w:r>
        <w:rPr>
          <w:rFonts w:hint="cs"/>
          <w:rtl/>
          <w:lang w:eastAsia="he-IL"/>
        </w:rPr>
        <w:t xml:space="preserve">של המודל? הוא הוריד את גיל הפרישה ל-43 לקצינים. לנגדים העלינו את גיל הפרישה כי אלה אנשים שהם יותר </w:t>
      </w:r>
      <w:bookmarkStart w:id="400" w:name="_ETM_Q1_2060971"/>
      <w:bookmarkEnd w:id="400"/>
      <w:r>
        <w:rPr>
          <w:rFonts w:hint="cs"/>
          <w:rtl/>
          <w:lang w:eastAsia="he-IL"/>
        </w:rPr>
        <w:t xml:space="preserve">מומחי תוכן, ואתה רוצה אותם. דרך זה, עם הקטנת </w:t>
      </w:r>
      <w:bookmarkStart w:id="401" w:name="_ETM_Q1_2067558"/>
      <w:bookmarkEnd w:id="401"/>
      <w:r>
        <w:rPr>
          <w:rFonts w:hint="cs"/>
          <w:rtl/>
          <w:lang w:eastAsia="he-IL"/>
        </w:rPr>
        <w:t xml:space="preserve">הגיל ועם אלמנטים נוספים שנכנסים פנימה, אתה </w:t>
      </w:r>
      <w:bookmarkStart w:id="402" w:name="_ETM_Q1_2070195"/>
      <w:bookmarkEnd w:id="402"/>
      <w:r>
        <w:rPr>
          <w:rFonts w:hint="cs"/>
          <w:rtl/>
          <w:lang w:eastAsia="he-IL"/>
        </w:rPr>
        <w:t xml:space="preserve">מוריד את הקצבה הממוצעת כשאדם פורש. החתירה שלנו, כפי שסוכם </w:t>
      </w:r>
      <w:bookmarkStart w:id="403" w:name="_ETM_Q1_2079129"/>
      <w:bookmarkEnd w:id="403"/>
      <w:r>
        <w:rPr>
          <w:rFonts w:hint="cs"/>
          <w:rtl/>
          <w:lang w:eastAsia="he-IL"/>
        </w:rPr>
        <w:t xml:space="preserve">עם האוצר, היא להגיע לפנסיה ממוצעת של 12,000 שקל ב-2025. </w:t>
      </w:r>
      <w:bookmarkStart w:id="404" w:name="_ETM_Q1_2084839"/>
      <w:bookmarkEnd w:id="404"/>
      <w:r>
        <w:rPr>
          <w:rFonts w:hint="cs"/>
          <w:rtl/>
          <w:lang w:eastAsia="he-IL"/>
        </w:rPr>
        <w:t xml:space="preserve">זה היה במחירי 2015, ואם נדבר במונחים של </w:t>
      </w:r>
      <w:bookmarkStart w:id="405" w:name="_ETM_Q1_2087208"/>
      <w:bookmarkEnd w:id="405"/>
      <w:r>
        <w:rPr>
          <w:rFonts w:hint="cs"/>
          <w:rtl/>
          <w:lang w:eastAsia="he-IL"/>
        </w:rPr>
        <w:t xml:space="preserve">היום, מדובר בסדר גודל של 13,000 שקל. </w:t>
      </w:r>
    </w:p>
    <w:p w:rsidR="00820AB7" w:rsidRDefault="00820AB7" w:rsidP="00820AB7">
      <w:pPr>
        <w:rPr>
          <w:rtl/>
          <w:lang w:eastAsia="he-IL"/>
        </w:rPr>
      </w:pPr>
      <w:bookmarkStart w:id="406" w:name="_ETM_Q1_2089316"/>
      <w:bookmarkStart w:id="407" w:name="_ETM_Q1_2089410"/>
      <w:bookmarkEnd w:id="406"/>
      <w:bookmarkEnd w:id="407"/>
    </w:p>
    <w:p w:rsidR="00820AB7" w:rsidRDefault="00820AB7" w:rsidP="00820AB7">
      <w:pPr>
        <w:rPr>
          <w:rtl/>
          <w:lang w:eastAsia="he-IL"/>
        </w:rPr>
      </w:pPr>
      <w:bookmarkStart w:id="408" w:name="_ETM_Q1_2089452"/>
      <w:bookmarkStart w:id="409" w:name="_ETM_Q1_2089538"/>
      <w:bookmarkEnd w:id="408"/>
      <w:bookmarkEnd w:id="409"/>
      <w:r>
        <w:rPr>
          <w:rFonts w:hint="cs"/>
          <w:rtl/>
          <w:lang w:eastAsia="he-IL"/>
        </w:rPr>
        <w:t xml:space="preserve">איפה אנחנו עומדים </w:t>
      </w:r>
      <w:bookmarkStart w:id="410" w:name="_ETM_Q1_2091580"/>
      <w:bookmarkEnd w:id="410"/>
      <w:r>
        <w:rPr>
          <w:rFonts w:hint="cs"/>
          <w:rtl/>
          <w:lang w:eastAsia="he-IL"/>
        </w:rPr>
        <w:t xml:space="preserve">היום? היום אנחנו עומדים על 17,900. תגידו לי: </w:t>
      </w:r>
      <w:bookmarkStart w:id="411" w:name="_ETM_Q1_2095142"/>
      <w:bookmarkEnd w:id="411"/>
      <w:r>
        <w:rPr>
          <w:rFonts w:hint="cs"/>
          <w:rtl/>
          <w:lang w:eastAsia="he-IL"/>
        </w:rPr>
        <w:t xml:space="preserve">גיל, אתה סופר-רחוק. יש לך עוד שלוש שנים, איך תגיע </w:t>
      </w:r>
      <w:bookmarkStart w:id="412" w:name="_ETM_Q1_2096085"/>
      <w:bookmarkEnd w:id="412"/>
      <w:r>
        <w:rPr>
          <w:rFonts w:hint="cs"/>
          <w:rtl/>
          <w:lang w:eastAsia="he-IL"/>
        </w:rPr>
        <w:t xml:space="preserve">לזה? קודם כול, </w:t>
      </w:r>
      <w:r w:rsidR="000979EA">
        <w:rPr>
          <w:rFonts w:hint="cs"/>
          <w:rtl/>
          <w:lang w:eastAsia="he-IL"/>
        </w:rPr>
        <w:t xml:space="preserve">אנחנו במגמת ירידה, ושנית, צריך להסתכל פנימה </w:t>
      </w:r>
      <w:bookmarkStart w:id="413" w:name="_ETM_Q1_2101074"/>
      <w:bookmarkEnd w:id="413"/>
      <w:r w:rsidR="000979EA">
        <w:rPr>
          <w:rFonts w:hint="cs"/>
          <w:rtl/>
          <w:lang w:eastAsia="he-IL"/>
        </w:rPr>
        <w:t xml:space="preserve">יותר בחוכמה. מה אנחנו עושים היום? היום אנחנו </w:t>
      </w:r>
      <w:bookmarkStart w:id="414" w:name="_ETM_Q1_2106137"/>
      <w:bookmarkEnd w:id="414"/>
      <w:r w:rsidR="000979EA">
        <w:rPr>
          <w:rFonts w:hint="cs"/>
          <w:rtl/>
          <w:lang w:eastAsia="he-IL"/>
        </w:rPr>
        <w:t xml:space="preserve">מוציאים את המבוגרים יותר. אם נסתכל רק על מי שפרש ב-2020, ונסתכל על קבוצת האוכלוסייה הרלוונטית של גילאי 42 עד </w:t>
      </w:r>
      <w:bookmarkStart w:id="415" w:name="_ETM_Q1_2117050"/>
      <w:bookmarkEnd w:id="415"/>
      <w:r w:rsidR="000979EA">
        <w:rPr>
          <w:rFonts w:hint="cs"/>
          <w:rtl/>
          <w:lang w:eastAsia="he-IL"/>
        </w:rPr>
        <w:t xml:space="preserve">44 שפרשו, תראו שהפנסיה הממוצעת שלהם היא סדר גודל של </w:t>
      </w:r>
      <w:bookmarkStart w:id="416" w:name="_ETM_Q1_2124291"/>
      <w:bookmarkEnd w:id="416"/>
      <w:r w:rsidR="000979EA">
        <w:rPr>
          <w:rFonts w:hint="cs"/>
          <w:rtl/>
          <w:lang w:eastAsia="he-IL"/>
        </w:rPr>
        <w:t xml:space="preserve">פחות מ-15,000 שקל. זה כבר הרבה יותר קרוב ל-13,000, וזה </w:t>
      </w:r>
      <w:bookmarkStart w:id="417" w:name="_ETM_Q1_2127419"/>
      <w:bookmarkEnd w:id="417"/>
      <w:r w:rsidR="000979EA">
        <w:rPr>
          <w:rFonts w:hint="cs"/>
          <w:rtl/>
          <w:lang w:eastAsia="he-IL"/>
        </w:rPr>
        <w:t xml:space="preserve">במגמת ירידה. </w:t>
      </w:r>
    </w:p>
    <w:p w:rsidR="000979EA" w:rsidRDefault="000979EA" w:rsidP="00820AB7">
      <w:pPr>
        <w:rPr>
          <w:rtl/>
          <w:lang w:eastAsia="he-IL"/>
        </w:rPr>
      </w:pPr>
      <w:bookmarkStart w:id="418" w:name="_ETM_Q1_2129667"/>
      <w:bookmarkStart w:id="419" w:name="_ETM_Q1_2129779"/>
      <w:bookmarkEnd w:id="418"/>
      <w:bookmarkEnd w:id="419"/>
    </w:p>
    <w:p w:rsidR="000979EA" w:rsidRDefault="000979EA" w:rsidP="000979EA">
      <w:pPr>
        <w:rPr>
          <w:rtl/>
          <w:lang w:eastAsia="he-IL"/>
        </w:rPr>
      </w:pPr>
      <w:bookmarkStart w:id="420" w:name="_ETM_Q1_2129803"/>
      <w:bookmarkStart w:id="421" w:name="_ETM_Q1_2129888"/>
      <w:bookmarkEnd w:id="420"/>
      <w:bookmarkEnd w:id="421"/>
      <w:r>
        <w:rPr>
          <w:rFonts w:hint="cs"/>
          <w:rtl/>
          <w:lang w:eastAsia="he-IL"/>
        </w:rPr>
        <w:t xml:space="preserve">אנשים שלפני 98' קיבלו בגין שירות החובה, אבל </w:t>
      </w:r>
      <w:bookmarkStart w:id="422" w:name="_ETM_Q1_2140366"/>
      <w:bookmarkEnd w:id="422"/>
      <w:r>
        <w:rPr>
          <w:rFonts w:hint="cs"/>
          <w:rtl/>
          <w:lang w:eastAsia="he-IL"/>
        </w:rPr>
        <w:t xml:space="preserve">זה כבר לא יהיה קיים ב-2025, וזה כשלעצמו 6%. </w:t>
      </w:r>
      <w:bookmarkStart w:id="423" w:name="_ETM_Q1_2147243"/>
      <w:bookmarkEnd w:id="423"/>
      <w:r>
        <w:rPr>
          <w:rFonts w:hint="cs"/>
          <w:rtl/>
          <w:lang w:eastAsia="he-IL"/>
        </w:rPr>
        <w:t xml:space="preserve">כאן אנחנו מתחילים להתקרב, וללחך את המספר שסיכמנו עם האוצר. </w:t>
      </w:r>
      <w:bookmarkStart w:id="424" w:name="_ETM_Q1_2151555"/>
      <w:bookmarkEnd w:id="424"/>
      <w:r>
        <w:rPr>
          <w:rFonts w:hint="cs"/>
          <w:rtl/>
          <w:lang w:eastAsia="he-IL"/>
        </w:rPr>
        <w:t xml:space="preserve">שם אנחנו נמצאים. </w:t>
      </w:r>
    </w:p>
    <w:p w:rsidR="000979EA" w:rsidRDefault="000979EA" w:rsidP="000979EA">
      <w:pPr>
        <w:rPr>
          <w:rtl/>
          <w:lang w:eastAsia="he-IL"/>
        </w:rPr>
      </w:pPr>
      <w:bookmarkStart w:id="425" w:name="_ETM_Q1_2151291"/>
      <w:bookmarkStart w:id="426" w:name="_ETM_Q1_2151370"/>
      <w:bookmarkEnd w:id="425"/>
      <w:bookmarkEnd w:id="426"/>
    </w:p>
    <w:p w:rsidR="000979EA" w:rsidRDefault="00A501F3" w:rsidP="00A501F3">
      <w:pPr>
        <w:rPr>
          <w:rtl/>
          <w:lang w:eastAsia="he-IL"/>
        </w:rPr>
      </w:pPr>
      <w:bookmarkStart w:id="427" w:name="_ETM_Q1_2151435"/>
      <w:bookmarkStart w:id="428" w:name="_ETM_Q1_2151509"/>
      <w:bookmarkEnd w:id="427"/>
      <w:bookmarkEnd w:id="428"/>
      <w:r>
        <w:rPr>
          <w:rFonts w:hint="cs"/>
          <w:rtl/>
          <w:lang w:eastAsia="he-IL"/>
        </w:rPr>
        <w:t xml:space="preserve">השלמות תקופת שירות. אני רוצה לגעת </w:t>
      </w:r>
      <w:bookmarkStart w:id="429" w:name="_ETM_Q1_2161930"/>
      <w:bookmarkEnd w:id="429"/>
      <w:r>
        <w:rPr>
          <w:rFonts w:hint="cs"/>
          <w:rtl/>
          <w:lang w:eastAsia="he-IL"/>
        </w:rPr>
        <w:t xml:space="preserve">בהיבט המשפטי. זאת לא סוגיה משפטית, וחשוב לי לצטט את </w:t>
      </w:r>
      <w:bookmarkStart w:id="430" w:name="_ETM_Q1_2169048"/>
      <w:bookmarkEnd w:id="430"/>
      <w:r>
        <w:rPr>
          <w:rFonts w:hint="cs"/>
          <w:rtl/>
          <w:lang w:eastAsia="he-IL"/>
        </w:rPr>
        <w:t xml:space="preserve">מה שאמר המשנה ליועץ המשפטי לממשלה: "המשפט לא אמור להכריע </w:t>
      </w:r>
      <w:bookmarkStart w:id="431" w:name="_ETM_Q1_2173748"/>
      <w:bookmarkEnd w:id="431"/>
      <w:r>
        <w:rPr>
          <w:rFonts w:hint="cs"/>
          <w:rtl/>
          <w:lang w:eastAsia="he-IL"/>
        </w:rPr>
        <w:t xml:space="preserve">ולא צריך להכריע בטיבן ובשיעורן של הטבות שיינתנו בהתאם לשיקולי </w:t>
      </w:r>
      <w:bookmarkStart w:id="432" w:name="_ETM_Q1_2177154"/>
      <w:bookmarkEnd w:id="432"/>
      <w:r>
        <w:rPr>
          <w:rFonts w:hint="cs"/>
          <w:rtl/>
          <w:lang w:eastAsia="he-IL"/>
        </w:rPr>
        <w:t xml:space="preserve">המדיניות של הגורמים המוסמכים לכך. הדרג הנבחר בממשלה ובכנסת, </w:t>
      </w:r>
      <w:bookmarkStart w:id="433" w:name="_ETM_Q1_2182104"/>
      <w:bookmarkEnd w:id="433"/>
      <w:r>
        <w:rPr>
          <w:rFonts w:hint="cs"/>
          <w:rtl/>
          <w:lang w:eastAsia="he-IL"/>
        </w:rPr>
        <w:t xml:space="preserve">זה אתם. מחלוקת ציבורית נוקבת, ככל שתהיה, אינה יכולה </w:t>
      </w:r>
      <w:bookmarkStart w:id="434" w:name="_ETM_Q1_2186258"/>
      <w:bookmarkEnd w:id="434"/>
      <w:r>
        <w:rPr>
          <w:rFonts w:hint="cs"/>
          <w:rtl/>
          <w:lang w:eastAsia="he-IL"/>
        </w:rPr>
        <w:t xml:space="preserve">להקים לכשעצמה מחסום משפטי, ואינה צריכה להתגלגל תמיד בשדה המשפטי. </w:t>
      </w:r>
      <w:bookmarkStart w:id="435" w:name="_ETM_Q1_2190190"/>
      <w:bookmarkEnd w:id="435"/>
      <w:r>
        <w:rPr>
          <w:rFonts w:hint="cs"/>
          <w:rtl/>
          <w:lang w:eastAsia="he-IL"/>
        </w:rPr>
        <w:t xml:space="preserve">על כן, על אף הקשיים שצוינו, לא מצאנו </w:t>
      </w:r>
      <w:bookmarkStart w:id="436" w:name="_ETM_Q1_2194495"/>
      <w:bookmarkEnd w:id="436"/>
      <w:r>
        <w:rPr>
          <w:rFonts w:hint="cs"/>
          <w:rtl/>
          <w:lang w:eastAsia="he-IL"/>
        </w:rPr>
        <w:t>כי קיימת מניעה משפטית בקבלת ההחלטה."</w:t>
      </w:r>
    </w:p>
    <w:p w:rsidR="00A501F3" w:rsidRDefault="00A501F3" w:rsidP="00A501F3">
      <w:pPr>
        <w:rPr>
          <w:rtl/>
          <w:lang w:eastAsia="he-IL"/>
        </w:rPr>
      </w:pPr>
      <w:bookmarkStart w:id="437" w:name="_ETM_Q1_2197971"/>
      <w:bookmarkStart w:id="438" w:name="_ETM_Q1_2198062"/>
      <w:bookmarkEnd w:id="437"/>
      <w:bookmarkEnd w:id="438"/>
    </w:p>
    <w:p w:rsidR="00A501F3" w:rsidRDefault="00A501F3" w:rsidP="00A501F3">
      <w:pPr>
        <w:rPr>
          <w:rtl/>
          <w:lang w:eastAsia="he-IL"/>
        </w:rPr>
      </w:pPr>
      <w:bookmarkStart w:id="439" w:name="_ETM_Q1_2198131"/>
      <w:bookmarkStart w:id="440" w:name="_ETM_Q1_2198209"/>
      <w:bookmarkEnd w:id="439"/>
      <w:bookmarkEnd w:id="440"/>
      <w:r>
        <w:rPr>
          <w:rFonts w:hint="cs"/>
          <w:rtl/>
          <w:lang w:eastAsia="he-IL"/>
        </w:rPr>
        <w:t xml:space="preserve">לכן, כל אמירה שעשינו משהו </w:t>
      </w:r>
      <w:bookmarkStart w:id="441" w:name="_ETM_Q1_2201419"/>
      <w:bookmarkEnd w:id="441"/>
      <w:r>
        <w:rPr>
          <w:rFonts w:hint="cs"/>
          <w:rtl/>
          <w:lang w:eastAsia="he-IL"/>
        </w:rPr>
        <w:t xml:space="preserve">שהוא לא חוקי, שגויה מיסודה. </w:t>
      </w:r>
    </w:p>
    <w:p w:rsidR="00A501F3" w:rsidRDefault="00A501F3" w:rsidP="00A501F3">
      <w:pPr>
        <w:rPr>
          <w:rtl/>
          <w:lang w:eastAsia="he-IL"/>
        </w:rPr>
      </w:pPr>
      <w:bookmarkStart w:id="442" w:name="_ETM_Q1_2203166"/>
      <w:bookmarkStart w:id="443" w:name="_ETM_Q1_2203238"/>
      <w:bookmarkEnd w:id="442"/>
      <w:bookmarkEnd w:id="443"/>
    </w:p>
    <w:p w:rsidR="00A501F3" w:rsidRDefault="00A501F3" w:rsidP="00516AF5">
      <w:pPr>
        <w:pStyle w:val="af5"/>
        <w:rPr>
          <w:rtl/>
        </w:rPr>
      </w:pPr>
      <w:bookmarkStart w:id="444" w:name="ET_interruption_אמיר_רשף_21"/>
      <w:r w:rsidRPr="00516AF5">
        <w:rPr>
          <w:rStyle w:val="TagStyle"/>
          <w:rtl/>
        </w:rPr>
        <w:t xml:space="preserve"> &lt;&lt; קריאה &gt;&gt;</w:t>
      </w:r>
      <w:r w:rsidRPr="00A501F3">
        <w:rPr>
          <w:rStyle w:val="TagStyle"/>
          <w:rtl/>
        </w:rPr>
        <w:t xml:space="preserve"> </w:t>
      </w:r>
      <w:r>
        <w:rPr>
          <w:rtl/>
        </w:rPr>
        <w:t>אמיר רשף:</w:t>
      </w:r>
      <w:r w:rsidRPr="00A501F3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4"/>
    </w:p>
    <w:p w:rsidR="00A501F3" w:rsidRDefault="00A501F3" w:rsidP="00A501F3">
      <w:pPr>
        <w:pStyle w:val="KeepWithNext"/>
        <w:rPr>
          <w:rtl/>
          <w:lang w:eastAsia="he-IL"/>
        </w:rPr>
      </w:pPr>
    </w:p>
    <w:p w:rsidR="00A501F3" w:rsidRDefault="00A501F3" w:rsidP="00A50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המשפט הזה הוא </w:t>
      </w:r>
      <w:bookmarkStart w:id="445" w:name="_ETM_Q1_2204156"/>
      <w:bookmarkEnd w:id="445"/>
      <w:r>
        <w:rPr>
          <w:rFonts w:hint="cs"/>
          <w:rtl/>
          <w:lang w:eastAsia="he-IL"/>
        </w:rPr>
        <w:t xml:space="preserve">על ההצעה שהבאתם על המצב הקיים. הוא אמר שזה לא </w:t>
      </w:r>
      <w:bookmarkStart w:id="446" w:name="_ETM_Q1_2207906"/>
      <w:bookmarkEnd w:id="446"/>
      <w:r>
        <w:rPr>
          <w:rFonts w:hint="cs"/>
          <w:rtl/>
          <w:lang w:eastAsia="he-IL"/>
        </w:rPr>
        <w:t xml:space="preserve">עולה בקנה אחד עם הדין. </w:t>
      </w:r>
      <w:bookmarkStart w:id="447" w:name="_ETM_Q1_2209814"/>
      <w:bookmarkEnd w:id="447"/>
    </w:p>
    <w:p w:rsidR="00A501F3" w:rsidRDefault="00A501F3" w:rsidP="00A501F3">
      <w:pPr>
        <w:rPr>
          <w:rtl/>
          <w:lang w:eastAsia="he-IL"/>
        </w:rPr>
      </w:pPr>
      <w:bookmarkStart w:id="448" w:name="_ETM_Q1_2209877"/>
      <w:bookmarkEnd w:id="448"/>
    </w:p>
    <w:p w:rsidR="00A501F3" w:rsidRDefault="00A501F3" w:rsidP="00516AF5">
      <w:pPr>
        <w:pStyle w:val="-"/>
        <w:rPr>
          <w:rtl/>
        </w:rPr>
      </w:pPr>
      <w:bookmarkStart w:id="449" w:name="ET_speakercontinue_תאל_דר_גיל_פנחס_22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A501F3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A501F3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A501F3" w:rsidRDefault="00A501F3" w:rsidP="00A501F3">
      <w:pPr>
        <w:pStyle w:val="KeepWithNext"/>
        <w:rPr>
          <w:rtl/>
          <w:lang w:eastAsia="he-IL"/>
        </w:rPr>
      </w:pPr>
    </w:p>
    <w:p w:rsidR="00A501F3" w:rsidRDefault="00A501F3" w:rsidP="00A501F3">
      <w:pPr>
        <w:rPr>
          <w:rtl/>
          <w:lang w:eastAsia="he-IL"/>
        </w:rPr>
      </w:pPr>
      <w:bookmarkStart w:id="450" w:name="_ETM_Q1_2212283"/>
      <w:bookmarkEnd w:id="450"/>
      <w:r>
        <w:rPr>
          <w:rFonts w:hint="cs"/>
          <w:rtl/>
          <w:lang w:eastAsia="he-IL"/>
        </w:rPr>
        <w:t xml:space="preserve">אני לא נכנס לזה. </w:t>
      </w:r>
    </w:p>
    <w:p w:rsidR="00A501F3" w:rsidRDefault="00A501F3" w:rsidP="00A501F3">
      <w:pPr>
        <w:rPr>
          <w:rtl/>
          <w:lang w:eastAsia="he-IL"/>
        </w:rPr>
      </w:pPr>
    </w:p>
    <w:p w:rsidR="00A501F3" w:rsidRDefault="00A501F3" w:rsidP="00516AF5">
      <w:pPr>
        <w:pStyle w:val="af5"/>
        <w:rPr>
          <w:rtl/>
        </w:rPr>
      </w:pPr>
      <w:bookmarkStart w:id="451" w:name="ET_interruption_אמיר_רשף_23"/>
      <w:r w:rsidRPr="00516AF5">
        <w:rPr>
          <w:rStyle w:val="TagStyle"/>
          <w:rtl/>
        </w:rPr>
        <w:t xml:space="preserve"> &lt;&lt; קריאה &gt;&gt;</w:t>
      </w:r>
      <w:r w:rsidRPr="00A501F3">
        <w:rPr>
          <w:rStyle w:val="TagStyle"/>
          <w:rtl/>
        </w:rPr>
        <w:t xml:space="preserve"> </w:t>
      </w:r>
      <w:r>
        <w:rPr>
          <w:rtl/>
        </w:rPr>
        <w:t>אמיר רשף:</w:t>
      </w:r>
      <w:r w:rsidRPr="00A501F3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1"/>
    </w:p>
    <w:p w:rsidR="00A501F3" w:rsidRDefault="00A501F3" w:rsidP="00A501F3">
      <w:pPr>
        <w:pStyle w:val="KeepWithNext"/>
        <w:rPr>
          <w:rtl/>
          <w:lang w:eastAsia="he-IL"/>
        </w:rPr>
      </w:pPr>
    </w:p>
    <w:p w:rsidR="00A501F3" w:rsidRDefault="00A501F3" w:rsidP="00A501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לתת את הדברים בהקשרם. לא רצינו את ההתנצחות הזאת, אבל המשפט הזה מדבר על ההסדר שהבאתם. הוא לא מדבר על </w:t>
      </w:r>
      <w:bookmarkStart w:id="452" w:name="_ETM_Q1_2221393"/>
      <w:bookmarkEnd w:id="452"/>
      <w:r>
        <w:rPr>
          <w:rFonts w:hint="cs"/>
          <w:rtl/>
          <w:lang w:eastAsia="he-IL"/>
        </w:rPr>
        <w:t xml:space="preserve">ההסדר אחורה. צריך לדייק. </w:t>
      </w:r>
    </w:p>
    <w:p w:rsidR="00A501F3" w:rsidRDefault="00A501F3" w:rsidP="00A501F3">
      <w:pPr>
        <w:rPr>
          <w:rtl/>
          <w:lang w:eastAsia="he-IL"/>
        </w:rPr>
      </w:pPr>
      <w:bookmarkStart w:id="453" w:name="_ETM_Q1_2222122"/>
      <w:bookmarkStart w:id="454" w:name="_ETM_Q1_2222196"/>
      <w:bookmarkEnd w:id="453"/>
      <w:bookmarkEnd w:id="454"/>
    </w:p>
    <w:p w:rsidR="00A501F3" w:rsidRDefault="00A501F3" w:rsidP="00516AF5">
      <w:pPr>
        <w:pStyle w:val="-"/>
        <w:rPr>
          <w:rtl/>
        </w:rPr>
      </w:pPr>
      <w:bookmarkStart w:id="455" w:name="ET_speakercontinue_תאל_דר_גיל_פנחס_24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A501F3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A501F3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A501F3" w:rsidRDefault="00A501F3" w:rsidP="00A501F3">
      <w:pPr>
        <w:pStyle w:val="KeepWithNext"/>
        <w:rPr>
          <w:rtl/>
          <w:lang w:eastAsia="he-IL"/>
        </w:rPr>
      </w:pPr>
    </w:p>
    <w:p w:rsidR="00A501F3" w:rsidRDefault="00A501F3" w:rsidP="00A501F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56" w:name="_ETM_Q1_2223207"/>
      <w:bookmarkEnd w:id="456"/>
      <w:r>
        <w:rPr>
          <w:rFonts w:hint="cs"/>
          <w:rtl/>
          <w:lang w:eastAsia="he-IL"/>
        </w:rPr>
        <w:t xml:space="preserve">ם ההסדר אחורה. גם הוא עמד </w:t>
      </w:r>
      <w:bookmarkStart w:id="457" w:name="_ETM_Q1_2223346"/>
      <w:bookmarkEnd w:id="457"/>
      <w:r>
        <w:rPr>
          <w:rFonts w:hint="cs"/>
          <w:rtl/>
          <w:lang w:eastAsia="he-IL"/>
        </w:rPr>
        <w:t xml:space="preserve">בחוק. </w:t>
      </w:r>
    </w:p>
    <w:p w:rsidR="00A501F3" w:rsidRDefault="00A501F3" w:rsidP="00A501F3">
      <w:pPr>
        <w:rPr>
          <w:rtl/>
          <w:lang w:eastAsia="he-IL"/>
        </w:rPr>
      </w:pPr>
      <w:bookmarkStart w:id="458" w:name="_ETM_Q1_2224561"/>
      <w:bookmarkStart w:id="459" w:name="_ETM_Q1_2224637"/>
      <w:bookmarkEnd w:id="458"/>
      <w:bookmarkEnd w:id="459"/>
    </w:p>
    <w:p w:rsidR="00A501F3" w:rsidRDefault="00A501F3" w:rsidP="00516AF5">
      <w:pPr>
        <w:pStyle w:val="a4"/>
        <w:rPr>
          <w:rtl/>
        </w:rPr>
      </w:pPr>
      <w:bookmarkStart w:id="460" w:name="ET_speaker_אלוף_יניב_עשור_25"/>
      <w:r w:rsidRPr="00516AF5">
        <w:rPr>
          <w:rStyle w:val="TagStyle"/>
          <w:rtl/>
        </w:rPr>
        <w:t xml:space="preserve"> &lt;&lt; דובר &gt;&gt;</w:t>
      </w:r>
      <w:r w:rsidRPr="00A501F3">
        <w:rPr>
          <w:rStyle w:val="TagStyle"/>
          <w:rtl/>
        </w:rPr>
        <w:t xml:space="preserve"> </w:t>
      </w:r>
      <w:r>
        <w:rPr>
          <w:rtl/>
        </w:rPr>
        <w:t>אלוף יניב עשור:</w:t>
      </w:r>
      <w:r w:rsidRPr="00A501F3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A501F3" w:rsidRDefault="00A501F3" w:rsidP="00A501F3">
      <w:pPr>
        <w:pStyle w:val="KeepWithNext"/>
        <w:rPr>
          <w:rtl/>
          <w:lang w:eastAsia="he-IL"/>
        </w:rPr>
      </w:pPr>
    </w:p>
    <w:p w:rsidR="00A501F3" w:rsidRDefault="00A501F3" w:rsidP="00A501F3">
      <w:pPr>
        <w:rPr>
          <w:rtl/>
          <w:lang w:eastAsia="he-IL"/>
        </w:rPr>
      </w:pPr>
      <w:bookmarkStart w:id="461" w:name="_ETM_Q1_2228063"/>
      <w:bookmarkStart w:id="462" w:name="_ETM_Q1_2228356"/>
      <w:bookmarkStart w:id="463" w:name="_ETM_Q1_2228438"/>
      <w:bookmarkEnd w:id="461"/>
      <w:bookmarkEnd w:id="462"/>
      <w:bookmarkEnd w:id="463"/>
      <w:r>
        <w:rPr>
          <w:rFonts w:hint="cs"/>
          <w:rtl/>
          <w:lang w:eastAsia="he-IL"/>
        </w:rPr>
        <w:t xml:space="preserve">גם על ההסדר אחורה. אין שום אמירה שאומרת </w:t>
      </w:r>
      <w:bookmarkStart w:id="464" w:name="_ETM_Q1_2222722"/>
      <w:bookmarkEnd w:id="464"/>
      <w:r>
        <w:rPr>
          <w:rFonts w:hint="cs"/>
          <w:rtl/>
          <w:lang w:eastAsia="he-IL"/>
        </w:rPr>
        <w:t>שהוא לא חוקי</w:t>
      </w:r>
      <w:r w:rsidR="00D61215">
        <w:rPr>
          <w:rFonts w:hint="cs"/>
          <w:rtl/>
          <w:lang w:eastAsia="he-IL"/>
        </w:rPr>
        <w:t>.</w:t>
      </w:r>
    </w:p>
    <w:p w:rsidR="00D61215" w:rsidRDefault="00D61215" w:rsidP="00A501F3">
      <w:pPr>
        <w:rPr>
          <w:rtl/>
          <w:lang w:eastAsia="he-IL"/>
        </w:rPr>
      </w:pPr>
      <w:bookmarkStart w:id="465" w:name="_ETM_Q1_2225674"/>
      <w:bookmarkStart w:id="466" w:name="_ETM_Q1_2225764"/>
      <w:bookmarkEnd w:id="465"/>
      <w:bookmarkEnd w:id="466"/>
    </w:p>
    <w:p w:rsidR="00604E55" w:rsidRDefault="00604E55" w:rsidP="00516AF5">
      <w:pPr>
        <w:pStyle w:val="af5"/>
        <w:rPr>
          <w:rStyle w:val="TagStyle"/>
          <w:vanish w:val="0"/>
          <w:rtl/>
        </w:rPr>
      </w:pPr>
      <w:bookmarkStart w:id="467" w:name="ET_interruption_אמיר_רשף_26"/>
      <w:r>
        <w:rPr>
          <w:rStyle w:val="TagStyle"/>
          <w:vanish w:val="0"/>
          <w:rtl/>
        </w:rPr>
        <w:br w:type="page"/>
      </w:r>
    </w:p>
    <w:p w:rsidR="00D61215" w:rsidRDefault="00D61215" w:rsidP="00516AF5">
      <w:pPr>
        <w:pStyle w:val="af5"/>
        <w:rPr>
          <w:rtl/>
        </w:rPr>
      </w:pPr>
      <w:r w:rsidRPr="00516AF5">
        <w:rPr>
          <w:rStyle w:val="TagStyle"/>
          <w:rtl/>
        </w:rPr>
        <w:t xml:space="preserve"> &lt;&lt; קריאה &gt;&gt;</w:t>
      </w:r>
      <w:r w:rsidRPr="00D61215">
        <w:rPr>
          <w:rStyle w:val="TagStyle"/>
          <w:rtl/>
        </w:rPr>
        <w:t xml:space="preserve"> </w:t>
      </w:r>
      <w:r>
        <w:rPr>
          <w:rtl/>
        </w:rPr>
        <w:t>אמיר רשף:</w:t>
      </w:r>
      <w:r w:rsidRPr="00D61215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7"/>
    </w:p>
    <w:p w:rsidR="00D61215" w:rsidRDefault="00D61215" w:rsidP="00D61215">
      <w:pPr>
        <w:pStyle w:val="KeepWithNext"/>
        <w:rPr>
          <w:rtl/>
          <w:lang w:eastAsia="he-IL"/>
        </w:rPr>
      </w:pPr>
    </w:p>
    <w:p w:rsidR="00D61215" w:rsidRDefault="00D61215" w:rsidP="00D61215">
      <w:pPr>
        <w:rPr>
          <w:rtl/>
          <w:lang w:eastAsia="he-IL"/>
        </w:rPr>
      </w:pPr>
      <w:bookmarkStart w:id="468" w:name="_ETM_Q1_2227867"/>
      <w:bookmarkEnd w:id="468"/>
      <w:r>
        <w:rPr>
          <w:rFonts w:hint="cs"/>
          <w:rtl/>
          <w:lang w:eastAsia="he-IL"/>
        </w:rPr>
        <w:t>ח</w:t>
      </w:r>
      <w:bookmarkStart w:id="469" w:name="_ETM_Q1_2228133"/>
      <w:bookmarkEnd w:id="469"/>
      <w:r>
        <w:rPr>
          <w:rFonts w:hint="cs"/>
          <w:rtl/>
          <w:lang w:eastAsia="he-IL"/>
        </w:rPr>
        <w:t>ו</w:t>
      </w:r>
      <w:bookmarkStart w:id="470" w:name="_ETM_Q1_2228239"/>
      <w:bookmarkEnd w:id="470"/>
      <w:r>
        <w:rPr>
          <w:rFonts w:hint="cs"/>
          <w:rtl/>
          <w:lang w:eastAsia="he-IL"/>
        </w:rPr>
        <w:t xml:space="preserve">ץ מזה שהוא לא עולה בקנה אחד עם הדין הקיים. </w:t>
      </w:r>
    </w:p>
    <w:p w:rsidR="00D61215" w:rsidRDefault="00D61215" w:rsidP="00D61215">
      <w:pPr>
        <w:rPr>
          <w:rtl/>
          <w:lang w:eastAsia="he-IL"/>
        </w:rPr>
      </w:pPr>
      <w:bookmarkStart w:id="471" w:name="_ETM_Q1_2229251"/>
      <w:bookmarkStart w:id="472" w:name="_ETM_Q1_2229352"/>
      <w:bookmarkEnd w:id="471"/>
      <w:bookmarkEnd w:id="472"/>
    </w:p>
    <w:p w:rsidR="00D61215" w:rsidRDefault="00D61215" w:rsidP="00516AF5">
      <w:pPr>
        <w:pStyle w:val="a4"/>
        <w:rPr>
          <w:rtl/>
        </w:rPr>
      </w:pPr>
      <w:bookmarkStart w:id="473" w:name="ET_speaker_תאל_דר_גיל_פנחס_27"/>
      <w:r w:rsidRPr="00516AF5">
        <w:rPr>
          <w:rStyle w:val="TagStyle"/>
          <w:rtl/>
        </w:rPr>
        <w:t xml:space="preserve"> &lt;&lt; דובר &gt;&gt;</w:t>
      </w:r>
      <w:r w:rsidRPr="00D61215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D61215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D61215" w:rsidRDefault="00D61215" w:rsidP="00D61215">
      <w:pPr>
        <w:pStyle w:val="KeepWithNext"/>
        <w:rPr>
          <w:rtl/>
          <w:lang w:eastAsia="he-IL"/>
        </w:rPr>
      </w:pPr>
    </w:p>
    <w:p w:rsidR="00D61215" w:rsidRDefault="00D61215" w:rsidP="00D61215">
      <w:pPr>
        <w:rPr>
          <w:rtl/>
          <w:lang w:eastAsia="he-IL"/>
        </w:rPr>
      </w:pPr>
      <w:bookmarkStart w:id="474" w:name="_ETM_Q1_2237183"/>
      <w:bookmarkEnd w:id="474"/>
      <w:r>
        <w:rPr>
          <w:rFonts w:hint="cs"/>
          <w:rtl/>
          <w:lang w:eastAsia="he-IL"/>
        </w:rPr>
        <w:t xml:space="preserve">אין שום אמירה כזאת, ואני ממשיך. </w:t>
      </w:r>
    </w:p>
    <w:p w:rsidR="00D61215" w:rsidRDefault="00D61215" w:rsidP="00D61215">
      <w:pPr>
        <w:rPr>
          <w:rtl/>
          <w:lang w:eastAsia="he-IL"/>
        </w:rPr>
      </w:pPr>
      <w:bookmarkStart w:id="475" w:name="_ETM_Q1_2231534"/>
      <w:bookmarkStart w:id="476" w:name="_ETM_Q1_2231636"/>
      <w:bookmarkEnd w:id="475"/>
      <w:bookmarkEnd w:id="476"/>
    </w:p>
    <w:p w:rsidR="00D61215" w:rsidRDefault="00D61215" w:rsidP="00D61215">
      <w:pPr>
        <w:rPr>
          <w:rtl/>
          <w:lang w:eastAsia="he-IL"/>
        </w:rPr>
      </w:pPr>
      <w:bookmarkStart w:id="477" w:name="_ETM_Q1_2231686"/>
      <w:bookmarkStart w:id="478" w:name="_ETM_Q1_2231780"/>
      <w:bookmarkEnd w:id="477"/>
      <w:bookmarkEnd w:id="478"/>
      <w:r>
        <w:rPr>
          <w:rFonts w:hint="cs"/>
          <w:rtl/>
          <w:lang w:eastAsia="he-IL"/>
        </w:rPr>
        <w:t xml:space="preserve">כשמסתכלים מי </w:t>
      </w:r>
      <w:bookmarkStart w:id="479" w:name="_ETM_Q1_2235207"/>
      <w:bookmarkEnd w:id="479"/>
      <w:r>
        <w:rPr>
          <w:rFonts w:hint="cs"/>
          <w:rtl/>
          <w:lang w:eastAsia="he-IL"/>
        </w:rPr>
        <w:t xml:space="preserve">מגיע לפרישה מצה"ל , רואים שזה 1 מכל 11 משרתים. </w:t>
      </w:r>
      <w:bookmarkStart w:id="480" w:name="_ETM_Q1_2241203"/>
      <w:bookmarkEnd w:id="480"/>
      <w:r>
        <w:rPr>
          <w:rFonts w:hint="cs"/>
          <w:rtl/>
          <w:lang w:eastAsia="he-IL"/>
        </w:rPr>
        <w:t xml:space="preserve">בואו נכניס לפרופורציות כי זה האירוע שיש לנו </w:t>
      </w:r>
      <w:bookmarkStart w:id="481" w:name="_ETM_Q1_2246489"/>
      <w:bookmarkEnd w:id="481"/>
      <w:r>
        <w:rPr>
          <w:rFonts w:hint="cs"/>
          <w:rtl/>
          <w:lang w:eastAsia="he-IL"/>
        </w:rPr>
        <w:t>פה. מה עשינו במודל הנוכחי? אני אתייחס גם לכ</w:t>
      </w:r>
      <w:bookmarkStart w:id="482" w:name="_ETM_Q1_2255884"/>
      <w:bookmarkEnd w:id="482"/>
      <w:r>
        <w:rPr>
          <w:rFonts w:hint="cs"/>
          <w:rtl/>
          <w:lang w:eastAsia="he-IL"/>
        </w:rPr>
        <w:t xml:space="preserve">ל המספרים שעלו, כי התייחסת לזה, היושב-ראש, בהתחלה, למספרים שרצים </w:t>
      </w:r>
      <w:bookmarkStart w:id="483" w:name="_ETM_Q1_2257226"/>
      <w:bookmarkEnd w:id="483"/>
      <w:r>
        <w:rPr>
          <w:rFonts w:hint="cs"/>
          <w:rtl/>
          <w:lang w:eastAsia="he-IL"/>
        </w:rPr>
        <w:t xml:space="preserve">בתקשורת. אני מתחיל מה-1.1 מיליארד או 1.4 מיליארד </w:t>
      </w:r>
      <w:bookmarkStart w:id="484" w:name="_ETM_Q1_2266609"/>
      <w:bookmarkEnd w:id="484"/>
      <w:r>
        <w:rPr>
          <w:rFonts w:hint="cs"/>
          <w:rtl/>
          <w:lang w:eastAsia="he-IL"/>
        </w:rPr>
        <w:t xml:space="preserve">שנזרק. אין פה שום תוספת. בתוך ה-8.5 וה-8.6 שאמרתי, זה </w:t>
      </w:r>
      <w:bookmarkStart w:id="485" w:name="_ETM_Q1_2272059"/>
      <w:bookmarkEnd w:id="485"/>
      <w:r>
        <w:rPr>
          <w:rFonts w:hint="cs"/>
          <w:rtl/>
          <w:lang w:eastAsia="he-IL"/>
        </w:rPr>
        <w:t xml:space="preserve">שם. זה קיים שם שנים, משנת 1961. במי מדובר? מדובר </w:t>
      </w:r>
      <w:bookmarkStart w:id="486" w:name="_ETM_Q1_2280970"/>
      <w:bookmarkEnd w:id="486"/>
      <w:r>
        <w:rPr>
          <w:rFonts w:hint="cs"/>
          <w:rtl/>
          <w:lang w:eastAsia="he-IL"/>
        </w:rPr>
        <w:t xml:space="preserve">ב-40,000 גמלאים ו-6,000 אלמנות צה"ל ושארים, שמקבלים את זה. סדר </w:t>
      </w:r>
      <w:bookmarkStart w:id="487" w:name="_ETM_Q1_2292764"/>
      <w:bookmarkEnd w:id="487"/>
      <w:r>
        <w:rPr>
          <w:rFonts w:hint="cs"/>
          <w:rtl/>
          <w:lang w:eastAsia="he-IL"/>
        </w:rPr>
        <w:t xml:space="preserve">גודל של 2,500 שקל בקצבה הממוצעת שלהם. </w:t>
      </w:r>
    </w:p>
    <w:p w:rsidR="00D61215" w:rsidRDefault="00D61215" w:rsidP="00D61215">
      <w:pPr>
        <w:rPr>
          <w:rtl/>
          <w:lang w:eastAsia="he-IL"/>
        </w:rPr>
      </w:pPr>
      <w:bookmarkStart w:id="488" w:name="_ETM_Q1_2297609"/>
      <w:bookmarkStart w:id="489" w:name="_ETM_Q1_2297710"/>
      <w:bookmarkEnd w:id="488"/>
      <w:bookmarkEnd w:id="489"/>
    </w:p>
    <w:p w:rsidR="00D61215" w:rsidRDefault="00D61215" w:rsidP="00D61215">
      <w:pPr>
        <w:rPr>
          <w:rtl/>
          <w:lang w:eastAsia="he-IL"/>
        </w:rPr>
      </w:pPr>
      <w:bookmarkStart w:id="490" w:name="_ETM_Q1_2297753"/>
      <w:bookmarkEnd w:id="490"/>
      <w:r>
        <w:rPr>
          <w:rFonts w:hint="cs"/>
          <w:rtl/>
          <w:lang w:eastAsia="he-IL"/>
        </w:rPr>
        <w:t>ג</w:t>
      </w:r>
      <w:bookmarkStart w:id="491" w:name="_ETM_Q1_2297874"/>
      <w:bookmarkEnd w:id="491"/>
      <w:r>
        <w:rPr>
          <w:rFonts w:hint="cs"/>
          <w:rtl/>
          <w:lang w:eastAsia="he-IL"/>
        </w:rPr>
        <w:t xml:space="preserve">ם האוצר לא </w:t>
      </w:r>
      <w:bookmarkStart w:id="492" w:name="_ETM_Q1_2298985"/>
      <w:bookmarkEnd w:id="492"/>
      <w:r>
        <w:rPr>
          <w:rFonts w:hint="cs"/>
          <w:rtl/>
          <w:lang w:eastAsia="he-IL"/>
        </w:rPr>
        <w:t xml:space="preserve">התכוון לבוא עכשיו ולקחת להם 2,500 שקל, ממשהו שהם </w:t>
      </w:r>
      <w:bookmarkStart w:id="493" w:name="_ETM_Q1_2301719"/>
      <w:bookmarkEnd w:id="493"/>
      <w:r>
        <w:rPr>
          <w:rFonts w:hint="cs"/>
          <w:rtl/>
          <w:lang w:eastAsia="he-IL"/>
        </w:rPr>
        <w:t xml:space="preserve">מקבלים משנת 1961. לכן, בואו נשים את ה-1.1 מיליארד האלה </w:t>
      </w:r>
      <w:bookmarkStart w:id="494" w:name="_ETM_Q1_2301742"/>
      <w:bookmarkEnd w:id="494"/>
      <w:r>
        <w:rPr>
          <w:rFonts w:hint="cs"/>
          <w:rtl/>
          <w:lang w:eastAsia="he-IL"/>
        </w:rPr>
        <w:t xml:space="preserve">בצד. </w:t>
      </w:r>
      <w:r w:rsidR="008355E2">
        <w:rPr>
          <w:rFonts w:hint="cs"/>
          <w:rtl/>
          <w:lang w:eastAsia="he-IL"/>
        </w:rPr>
        <w:t xml:space="preserve">זה לא רלוונטי. </w:t>
      </w:r>
    </w:p>
    <w:p w:rsidR="008355E2" w:rsidRDefault="008355E2" w:rsidP="00D61215">
      <w:pPr>
        <w:rPr>
          <w:rtl/>
          <w:lang w:eastAsia="he-IL"/>
        </w:rPr>
      </w:pPr>
      <w:bookmarkStart w:id="495" w:name="_ETM_Q1_2309854"/>
      <w:bookmarkStart w:id="496" w:name="_ETM_Q1_2309963"/>
      <w:bookmarkEnd w:id="495"/>
      <w:bookmarkEnd w:id="496"/>
    </w:p>
    <w:p w:rsidR="008355E2" w:rsidRDefault="008355E2" w:rsidP="00D61215">
      <w:pPr>
        <w:rPr>
          <w:rtl/>
          <w:lang w:eastAsia="he-IL"/>
        </w:rPr>
      </w:pPr>
      <w:bookmarkStart w:id="497" w:name="_ETM_Q1_2309990"/>
      <w:bookmarkStart w:id="498" w:name="_ETM_Q1_2310077"/>
      <w:bookmarkEnd w:id="497"/>
      <w:bookmarkEnd w:id="498"/>
      <w:r>
        <w:rPr>
          <w:rFonts w:hint="cs"/>
          <w:rtl/>
          <w:lang w:eastAsia="he-IL"/>
        </w:rPr>
        <w:t xml:space="preserve">כמה זה באמת עולה? השאלה היא כמה אנשים נכנסים למעגל הפנסיה מידי שנה. המספר </w:t>
      </w:r>
      <w:bookmarkStart w:id="499" w:name="_ETM_Q1_2317711"/>
      <w:bookmarkEnd w:id="499"/>
      <w:r>
        <w:rPr>
          <w:rFonts w:hint="cs"/>
          <w:rtl/>
          <w:lang w:eastAsia="he-IL"/>
        </w:rPr>
        <w:t xml:space="preserve">הזה, שלא אומר אותו כאן מפאת חשאיות, עלותו 20 </w:t>
      </w:r>
      <w:bookmarkStart w:id="500" w:name="_ETM_Q1_2325864"/>
      <w:bookmarkEnd w:id="500"/>
      <w:r>
        <w:rPr>
          <w:rFonts w:hint="cs"/>
          <w:rtl/>
          <w:lang w:eastAsia="he-IL"/>
        </w:rPr>
        <w:t xml:space="preserve">מיליון שקל. לכן, כל אמירה שאפשר לקחת את ה-1.1 מיליארד </w:t>
      </w:r>
      <w:bookmarkStart w:id="501" w:name="_ETM_Q1_2333045"/>
      <w:bookmarkEnd w:id="501"/>
      <w:r>
        <w:rPr>
          <w:rFonts w:hint="cs"/>
          <w:rtl/>
          <w:lang w:eastAsia="he-IL"/>
        </w:rPr>
        <w:t xml:space="preserve">ולהסיט אותו לדברים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שגויה. </w:t>
      </w:r>
    </w:p>
    <w:p w:rsidR="008355E2" w:rsidRDefault="008355E2" w:rsidP="00D61215">
      <w:pPr>
        <w:rPr>
          <w:rtl/>
          <w:lang w:eastAsia="he-IL"/>
        </w:rPr>
      </w:pPr>
      <w:bookmarkStart w:id="502" w:name="_ETM_Q1_2335533"/>
      <w:bookmarkStart w:id="503" w:name="_ETM_Q1_2335634"/>
      <w:bookmarkEnd w:id="502"/>
      <w:bookmarkEnd w:id="503"/>
    </w:p>
    <w:p w:rsidR="008355E2" w:rsidRDefault="008355E2" w:rsidP="00516AF5">
      <w:pPr>
        <w:pStyle w:val="af5"/>
        <w:rPr>
          <w:rtl/>
        </w:rPr>
      </w:pPr>
      <w:bookmarkStart w:id="504" w:name="ET_interruption_אמיר_רשף_28"/>
      <w:r w:rsidRPr="00516AF5">
        <w:rPr>
          <w:rStyle w:val="TagStyle"/>
          <w:rtl/>
        </w:rPr>
        <w:t xml:space="preserve"> &lt;&lt; קריאה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אמיר רשף: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4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זה </w:t>
      </w:r>
      <w:bookmarkStart w:id="505" w:name="_ETM_Q1_2334876"/>
      <w:bookmarkEnd w:id="505"/>
      <w:r>
        <w:rPr>
          <w:rFonts w:hint="cs"/>
          <w:rtl/>
          <w:lang w:eastAsia="he-IL"/>
        </w:rPr>
        <w:t xml:space="preserve">לא נכון. אפשר להפחית בצורה הדרגתית את הרכיב שסביבו יש </w:t>
      </w:r>
      <w:bookmarkStart w:id="506" w:name="_ETM_Q1_2338380"/>
      <w:bookmarkEnd w:id="506"/>
      <w:r>
        <w:rPr>
          <w:rFonts w:hint="cs"/>
          <w:rtl/>
          <w:lang w:eastAsia="he-IL"/>
        </w:rPr>
        <w:t xml:space="preserve">את העתירה. </w:t>
      </w:r>
    </w:p>
    <w:p w:rsidR="008355E2" w:rsidRDefault="008355E2" w:rsidP="008355E2">
      <w:pPr>
        <w:rPr>
          <w:rtl/>
          <w:lang w:eastAsia="he-IL"/>
        </w:rPr>
      </w:pPr>
      <w:bookmarkStart w:id="507" w:name="_ETM_Q1_2340196"/>
      <w:bookmarkStart w:id="508" w:name="_ETM_Q1_2340287"/>
      <w:bookmarkEnd w:id="507"/>
      <w:bookmarkEnd w:id="508"/>
    </w:p>
    <w:p w:rsidR="008355E2" w:rsidRDefault="008355E2" w:rsidP="00516AF5">
      <w:pPr>
        <w:pStyle w:val="af6"/>
        <w:rPr>
          <w:rtl/>
        </w:rPr>
      </w:pPr>
      <w:bookmarkStart w:id="509" w:name="ET_yor_5766_30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bookmarkStart w:id="510" w:name="_ETM_Q1_2346331"/>
      <w:bookmarkEnd w:id="510"/>
      <w:r>
        <w:rPr>
          <w:rFonts w:hint="cs"/>
          <w:rtl/>
          <w:lang w:eastAsia="he-IL"/>
        </w:rPr>
        <w:t xml:space="preserve">רבותיי, לא יהיה כאן ויכוח. לא יהיה כאן </w:t>
      </w:r>
      <w:bookmarkStart w:id="511" w:name="_ETM_Q1_2349847"/>
      <w:bookmarkEnd w:id="511"/>
      <w:r>
        <w:rPr>
          <w:rFonts w:hint="cs"/>
          <w:rtl/>
          <w:lang w:eastAsia="he-IL"/>
        </w:rPr>
        <w:t xml:space="preserve">ויכוח. </w:t>
      </w:r>
    </w:p>
    <w:p w:rsidR="008355E2" w:rsidRDefault="008355E2" w:rsidP="008355E2">
      <w:pPr>
        <w:rPr>
          <w:rtl/>
          <w:lang w:eastAsia="he-IL"/>
        </w:rPr>
      </w:pPr>
      <w:bookmarkStart w:id="512" w:name="_ETM_Q1_2351175"/>
      <w:bookmarkStart w:id="513" w:name="_ETM_Q1_2351278"/>
      <w:bookmarkEnd w:id="512"/>
      <w:bookmarkEnd w:id="513"/>
    </w:p>
    <w:p w:rsidR="008355E2" w:rsidRDefault="008355E2" w:rsidP="00516AF5">
      <w:pPr>
        <w:pStyle w:val="af5"/>
        <w:rPr>
          <w:rtl/>
        </w:rPr>
      </w:pPr>
      <w:bookmarkStart w:id="514" w:name="ET_interruption_אמיר_רשף_31"/>
      <w:r w:rsidRPr="00516AF5">
        <w:rPr>
          <w:rStyle w:val="TagStyle"/>
          <w:rtl/>
        </w:rPr>
        <w:t xml:space="preserve"> &lt;&lt; קריאה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אמיר רשף: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4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bookmarkStart w:id="515" w:name="_ETM_Q1_2351837"/>
      <w:bookmarkEnd w:id="515"/>
      <w:r>
        <w:rPr>
          <w:rFonts w:hint="cs"/>
          <w:rtl/>
          <w:lang w:eastAsia="he-IL"/>
        </w:rPr>
        <w:t>כ</w:t>
      </w:r>
      <w:bookmarkStart w:id="516" w:name="_ETM_Q1_2352094"/>
      <w:bookmarkStart w:id="517" w:name="_ETM_Q1_2352178"/>
      <w:bookmarkEnd w:id="516"/>
      <w:bookmarkEnd w:id="517"/>
      <w:r>
        <w:rPr>
          <w:rFonts w:hint="cs"/>
          <w:rtl/>
          <w:lang w:eastAsia="he-IL"/>
        </w:rPr>
        <w:t xml:space="preserve">שיגידו דברים לא נכונים, אדוני היושב-ראש, אני מצפה ממני </w:t>
      </w:r>
      <w:bookmarkStart w:id="518" w:name="_ETM_Q1_2352131"/>
      <w:bookmarkEnd w:id="518"/>
      <w:r>
        <w:rPr>
          <w:rFonts w:hint="cs"/>
          <w:rtl/>
          <w:lang w:eastAsia="he-IL"/>
        </w:rPr>
        <w:t xml:space="preserve">להגיב. </w:t>
      </w:r>
    </w:p>
    <w:p w:rsidR="008355E2" w:rsidRDefault="008355E2" w:rsidP="008355E2">
      <w:pPr>
        <w:rPr>
          <w:rtl/>
          <w:lang w:eastAsia="he-IL"/>
        </w:rPr>
      </w:pPr>
      <w:bookmarkStart w:id="519" w:name="_ETM_Q1_2354083"/>
      <w:bookmarkStart w:id="520" w:name="_ETM_Q1_2354174"/>
      <w:bookmarkEnd w:id="519"/>
      <w:bookmarkEnd w:id="520"/>
    </w:p>
    <w:p w:rsidR="008355E2" w:rsidRDefault="008355E2" w:rsidP="00516AF5">
      <w:pPr>
        <w:pStyle w:val="af6"/>
        <w:rPr>
          <w:rtl/>
        </w:rPr>
      </w:pPr>
      <w:bookmarkStart w:id="521" w:name="ET_yor_5766_32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bookmarkStart w:id="522" w:name="_ETM_Q1_2355407"/>
      <w:bookmarkEnd w:id="522"/>
      <w:r>
        <w:rPr>
          <w:rFonts w:hint="cs"/>
          <w:rtl/>
          <w:lang w:eastAsia="he-IL"/>
        </w:rPr>
        <w:t xml:space="preserve">אתה יכול להגיד שאתה חושב, שנעשה כאן </w:t>
      </w:r>
      <w:bookmarkStart w:id="523" w:name="_ETM_Q1_2356666"/>
      <w:bookmarkEnd w:id="523"/>
      <w:r>
        <w:rPr>
          <w:rFonts w:hint="cs"/>
          <w:rtl/>
          <w:lang w:eastAsia="he-IL"/>
        </w:rPr>
        <w:t xml:space="preserve">משהו שאתה לא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וצריך להוריד אותו באופן הדרגתי. </w:t>
      </w:r>
      <w:bookmarkStart w:id="524" w:name="_ETM_Q1_2361255"/>
      <w:bookmarkEnd w:id="524"/>
      <w:r>
        <w:rPr>
          <w:rFonts w:hint="cs"/>
          <w:rtl/>
          <w:lang w:eastAsia="he-IL"/>
        </w:rPr>
        <w:t xml:space="preserve">אתה רוצה לקיים על זה דיון? תזמן את הוועדה ונקיים </w:t>
      </w:r>
      <w:bookmarkStart w:id="525" w:name="_ETM_Q1_2363816"/>
      <w:bookmarkEnd w:id="525"/>
      <w:r>
        <w:rPr>
          <w:rFonts w:hint="cs"/>
          <w:rtl/>
          <w:lang w:eastAsia="he-IL"/>
        </w:rPr>
        <w:t xml:space="preserve">על זה דיון. זה לא קשור למה שאנחנו מדברים עליו </w:t>
      </w:r>
      <w:bookmarkStart w:id="526" w:name="_ETM_Q1_2365599"/>
      <w:bookmarkEnd w:id="526"/>
      <w:r>
        <w:rPr>
          <w:rFonts w:hint="cs"/>
          <w:rtl/>
          <w:lang w:eastAsia="he-IL"/>
        </w:rPr>
        <w:t xml:space="preserve">עכשיו. אנחנו מדברים מכאן והלאה, ולא אחורה. אם רוצים לעשות </w:t>
      </w:r>
      <w:bookmarkStart w:id="527" w:name="_ETM_Q1_2369619"/>
      <w:bookmarkEnd w:id="527"/>
      <w:r>
        <w:rPr>
          <w:rFonts w:hint="cs"/>
          <w:rtl/>
          <w:lang w:eastAsia="he-IL"/>
        </w:rPr>
        <w:t xml:space="preserve">משהו אחורה, תבואו ונקיים על זה דיון. </w:t>
      </w:r>
    </w:p>
    <w:p w:rsidR="008355E2" w:rsidRPr="008355E2" w:rsidRDefault="008355E2" w:rsidP="008355E2">
      <w:pPr>
        <w:rPr>
          <w:rtl/>
          <w:lang w:eastAsia="he-IL"/>
        </w:rPr>
      </w:pPr>
      <w:bookmarkStart w:id="528" w:name="_ETM_Q1_2371365"/>
      <w:bookmarkStart w:id="529" w:name="_ETM_Q1_2371468"/>
      <w:bookmarkEnd w:id="528"/>
      <w:bookmarkEnd w:id="529"/>
    </w:p>
    <w:p w:rsidR="008355E2" w:rsidRDefault="008355E2" w:rsidP="00516AF5">
      <w:pPr>
        <w:pStyle w:val="-"/>
        <w:rPr>
          <w:rtl/>
        </w:rPr>
      </w:pPr>
      <w:bookmarkStart w:id="530" w:name="ET_speakercontinue_תאל_דר_גיל_פנחס_29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bookmarkStart w:id="531" w:name="_ETM_Q1_2341375"/>
      <w:bookmarkEnd w:id="531"/>
      <w:r>
        <w:rPr>
          <w:rFonts w:hint="cs"/>
          <w:rtl/>
          <w:lang w:eastAsia="he-IL"/>
        </w:rPr>
        <w:t xml:space="preserve">אמיר </w:t>
      </w:r>
      <w:bookmarkStart w:id="532" w:name="_ETM_Q1_2377090"/>
      <w:bookmarkEnd w:id="532"/>
      <w:r>
        <w:rPr>
          <w:rFonts w:hint="cs"/>
          <w:rtl/>
          <w:lang w:eastAsia="he-IL"/>
        </w:rPr>
        <w:t xml:space="preserve">דיבר על כך שנעשה באופן הדרגתי קדימה, וטיפלנו בקדימה. </w:t>
      </w:r>
      <w:bookmarkStart w:id="533" w:name="_ETM_Q1_2381183"/>
      <w:bookmarkEnd w:id="533"/>
      <w:proofErr w:type="spellStart"/>
      <w:r>
        <w:rPr>
          <w:rFonts w:hint="cs"/>
          <w:rtl/>
          <w:lang w:eastAsia="he-IL"/>
        </w:rPr>
        <w:t>תעדפנו</w:t>
      </w:r>
      <w:proofErr w:type="spellEnd"/>
      <w:r>
        <w:rPr>
          <w:rFonts w:hint="cs"/>
          <w:rtl/>
          <w:lang w:eastAsia="he-IL"/>
        </w:rPr>
        <w:t xml:space="preserve"> את אוכלוסיית הלוחמים, ואם השלמת תקופות שירות היא היום </w:t>
      </w:r>
      <w:bookmarkStart w:id="534" w:name="_ETM_Q1_2392217"/>
      <w:bookmarkEnd w:id="534"/>
      <w:r>
        <w:rPr>
          <w:rFonts w:hint="cs"/>
          <w:rtl/>
          <w:lang w:eastAsia="he-IL"/>
        </w:rPr>
        <w:t xml:space="preserve">בממוצע בסדר גודל של 9.2%-9.3%, היא יורדת במודל החדש ל-7.5%-7.7%. </w:t>
      </w:r>
      <w:bookmarkStart w:id="535" w:name="_ETM_Q1_2398428"/>
      <w:bookmarkEnd w:id="535"/>
      <w:r>
        <w:rPr>
          <w:rFonts w:hint="cs"/>
          <w:rtl/>
          <w:lang w:eastAsia="he-IL"/>
        </w:rPr>
        <w:t xml:space="preserve">יותר מזה, הלוחמים עולים מ-6%-7%, למינימום 10% ועד 14%, האוכלוסיות </w:t>
      </w:r>
      <w:bookmarkStart w:id="536" w:name="_ETM_Q1_2416179"/>
      <w:bookmarkEnd w:id="536"/>
      <w:r>
        <w:rPr>
          <w:rFonts w:hint="cs"/>
          <w:rtl/>
          <w:lang w:eastAsia="he-IL"/>
        </w:rPr>
        <w:t xml:space="preserve">האחרות יורדות, כולל העתודאים וכולל חבר'ה שלי. זה הכיוון </w:t>
      </w:r>
      <w:bookmarkStart w:id="537" w:name="_ETM_Q1_2423760"/>
      <w:bookmarkEnd w:id="537"/>
      <w:r>
        <w:rPr>
          <w:rFonts w:hint="cs"/>
          <w:rtl/>
          <w:lang w:eastAsia="he-IL"/>
        </w:rPr>
        <w:t xml:space="preserve">שאליו הצבא צריך ללכת. </w:t>
      </w:r>
    </w:p>
    <w:p w:rsidR="008355E2" w:rsidRDefault="008355E2" w:rsidP="008355E2">
      <w:pPr>
        <w:rPr>
          <w:rtl/>
          <w:lang w:eastAsia="he-IL"/>
        </w:rPr>
      </w:pPr>
      <w:bookmarkStart w:id="538" w:name="_ETM_Q1_2427408"/>
      <w:bookmarkStart w:id="539" w:name="_ETM_Q1_2427515"/>
      <w:bookmarkEnd w:id="538"/>
      <w:bookmarkEnd w:id="539"/>
    </w:p>
    <w:p w:rsidR="008355E2" w:rsidRDefault="008355E2" w:rsidP="008355E2">
      <w:pPr>
        <w:rPr>
          <w:rtl/>
          <w:lang w:eastAsia="he-IL"/>
        </w:rPr>
      </w:pPr>
      <w:bookmarkStart w:id="540" w:name="_ETM_Q1_2427544"/>
      <w:bookmarkStart w:id="541" w:name="_ETM_Q1_2427632"/>
      <w:bookmarkEnd w:id="540"/>
      <w:bookmarkEnd w:id="541"/>
      <w:r>
        <w:rPr>
          <w:rFonts w:hint="cs"/>
          <w:rtl/>
          <w:lang w:eastAsia="he-IL"/>
        </w:rPr>
        <w:t xml:space="preserve">אנחנו לא יכולים להתחרות בשוק </w:t>
      </w:r>
      <w:bookmarkStart w:id="542" w:name="_ETM_Q1_2432079"/>
      <w:bookmarkEnd w:id="542"/>
      <w:r>
        <w:rPr>
          <w:rFonts w:hint="cs"/>
          <w:rtl/>
          <w:lang w:eastAsia="he-IL"/>
        </w:rPr>
        <w:t xml:space="preserve">האזרחי; צה"ל לא יכול להתחרות בשוק האזרחי. הוא לעולם </w:t>
      </w:r>
      <w:bookmarkStart w:id="543" w:name="_ETM_Q1_2434283"/>
      <w:bookmarkEnd w:id="543"/>
      <w:r>
        <w:rPr>
          <w:rFonts w:hint="cs"/>
          <w:rtl/>
          <w:lang w:eastAsia="he-IL"/>
        </w:rPr>
        <w:t xml:space="preserve">לא יצליח להתחרות בשוק האזרחי. לכן, הוא ניתן. הוא </w:t>
      </w:r>
      <w:bookmarkStart w:id="544" w:name="_ETM_Q1_2441441"/>
      <w:bookmarkEnd w:id="544"/>
      <w:r>
        <w:rPr>
          <w:rFonts w:hint="cs"/>
          <w:rtl/>
          <w:lang w:eastAsia="he-IL"/>
        </w:rPr>
        <w:t xml:space="preserve">ניתן במידה, והוא יורד. מה עושה ההורדה הזאת? היא מורידה </w:t>
      </w:r>
      <w:bookmarkStart w:id="545" w:name="_ETM_Q1_2446373"/>
      <w:bookmarkEnd w:id="545"/>
      <w:r>
        <w:rPr>
          <w:rFonts w:hint="cs"/>
          <w:rtl/>
          <w:lang w:eastAsia="he-IL"/>
        </w:rPr>
        <w:t>את ה-20 מיליון ל-17 מיליון בשנה. תסתכל ב-</w:t>
      </w:r>
      <w:r>
        <w:rPr>
          <w:lang w:eastAsia="he-IL"/>
        </w:rPr>
        <w:t>steady state</w:t>
      </w:r>
      <w:r>
        <w:rPr>
          <w:rFonts w:hint="cs"/>
          <w:rtl/>
          <w:lang w:eastAsia="he-IL"/>
        </w:rPr>
        <w:t>.</w:t>
      </w:r>
    </w:p>
    <w:p w:rsidR="008355E2" w:rsidRDefault="008355E2" w:rsidP="008355E2">
      <w:pPr>
        <w:rPr>
          <w:rtl/>
          <w:lang w:eastAsia="he-IL"/>
        </w:rPr>
      </w:pPr>
      <w:bookmarkStart w:id="546" w:name="_ETM_Q1_2451188"/>
      <w:bookmarkStart w:id="547" w:name="_ETM_Q1_2451327"/>
      <w:bookmarkEnd w:id="546"/>
      <w:bookmarkEnd w:id="547"/>
    </w:p>
    <w:p w:rsidR="008355E2" w:rsidRDefault="008355E2" w:rsidP="00516AF5">
      <w:pPr>
        <w:pStyle w:val="af5"/>
        <w:rPr>
          <w:rtl/>
        </w:rPr>
      </w:pPr>
      <w:bookmarkStart w:id="548" w:name="ET_interruption_5802_33"/>
      <w:r w:rsidRPr="00516AF5">
        <w:rPr>
          <w:rStyle w:val="TagStyle"/>
          <w:rtl/>
        </w:rPr>
        <w:t xml:space="preserve"> &lt;&lt; קריאה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8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מי מדובר כאן? אתה לא מדבר על חיילים חדשים שאתה מגייס. </w:t>
      </w:r>
      <w:bookmarkStart w:id="549" w:name="_ETM_Q1_2454194"/>
      <w:bookmarkEnd w:id="549"/>
      <w:r>
        <w:rPr>
          <w:rFonts w:hint="cs"/>
          <w:rtl/>
          <w:lang w:eastAsia="he-IL"/>
        </w:rPr>
        <w:t xml:space="preserve">אתה מדבר על אלה שהתגייסו לפני </w:t>
      </w:r>
      <w:bookmarkStart w:id="550" w:name="_ETM_Q1_2456716"/>
      <w:bookmarkEnd w:id="550"/>
      <w:r>
        <w:rPr>
          <w:rFonts w:hint="cs"/>
          <w:rtl/>
          <w:lang w:eastAsia="he-IL"/>
        </w:rPr>
        <w:t xml:space="preserve">עשרים שנה. </w:t>
      </w:r>
    </w:p>
    <w:p w:rsidR="008355E2" w:rsidRDefault="008355E2" w:rsidP="008355E2">
      <w:pPr>
        <w:rPr>
          <w:rtl/>
          <w:lang w:eastAsia="he-IL"/>
        </w:rPr>
      </w:pPr>
      <w:bookmarkStart w:id="551" w:name="_ETM_Q1_2454474"/>
      <w:bookmarkStart w:id="552" w:name="_ETM_Q1_2454564"/>
      <w:bookmarkEnd w:id="551"/>
      <w:bookmarkEnd w:id="552"/>
    </w:p>
    <w:p w:rsidR="00604E55" w:rsidRDefault="00604E55" w:rsidP="00516AF5">
      <w:pPr>
        <w:pStyle w:val="-"/>
        <w:rPr>
          <w:rStyle w:val="TagStyle"/>
          <w:vanish w:val="0"/>
          <w:rtl/>
        </w:rPr>
      </w:pPr>
      <w:bookmarkStart w:id="553" w:name="ET_speakercontinue_תאל_דר_גיל_פנחס_34"/>
      <w:r>
        <w:rPr>
          <w:rStyle w:val="TagStyle"/>
          <w:vanish w:val="0"/>
          <w:rtl/>
        </w:rPr>
        <w:br w:type="page"/>
      </w:r>
    </w:p>
    <w:p w:rsidR="008355E2" w:rsidRDefault="008355E2" w:rsidP="00516AF5">
      <w:pPr>
        <w:pStyle w:val="-"/>
        <w:rPr>
          <w:rtl/>
        </w:rPr>
      </w:pPr>
      <w:r w:rsidRPr="00516AF5">
        <w:rPr>
          <w:rStyle w:val="TagStyle"/>
          <w:rtl/>
        </w:rPr>
        <w:t xml:space="preserve"> &lt;&lt; דובר_המשך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3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bookmarkStart w:id="554" w:name="_ETM_Q1_2455478"/>
      <w:bookmarkEnd w:id="554"/>
      <w:r>
        <w:rPr>
          <w:rFonts w:hint="cs"/>
          <w:rtl/>
          <w:lang w:eastAsia="he-IL"/>
        </w:rPr>
        <w:t xml:space="preserve">בוא נגיד מי נשאר בסוף בקבע. </w:t>
      </w:r>
      <w:bookmarkStart w:id="555" w:name="_ETM_Q1_2467115"/>
      <w:bookmarkEnd w:id="555"/>
      <w:r>
        <w:rPr>
          <w:rFonts w:hint="cs"/>
          <w:rtl/>
          <w:lang w:eastAsia="he-IL"/>
        </w:rPr>
        <w:t xml:space="preserve">על מי אתה מדבר? אתה מדבר על 1 מכל </w:t>
      </w:r>
      <w:bookmarkStart w:id="556" w:name="_ETM_Q1_2469388"/>
      <w:bookmarkEnd w:id="556"/>
      <w:r>
        <w:rPr>
          <w:rFonts w:hint="cs"/>
          <w:rtl/>
          <w:lang w:eastAsia="he-IL"/>
        </w:rPr>
        <w:t xml:space="preserve">11 משרתים שנכנסים לקבע. זה מי שמגיע בסוף לפנסיה בצה"ל. </w:t>
      </w:r>
      <w:bookmarkStart w:id="557" w:name="_ETM_Q1_2475759"/>
      <w:bookmarkEnd w:id="557"/>
      <w:r>
        <w:rPr>
          <w:rFonts w:hint="cs"/>
          <w:rtl/>
          <w:lang w:eastAsia="he-IL"/>
        </w:rPr>
        <w:t xml:space="preserve">זה המספר. אנחנו לא מדברים על כל מי שנכנס לקבע; </w:t>
      </w:r>
      <w:bookmarkStart w:id="558" w:name="_ETM_Q1_2480941"/>
      <w:bookmarkEnd w:id="558"/>
      <w:r>
        <w:rPr>
          <w:rFonts w:hint="cs"/>
          <w:rtl/>
          <w:lang w:eastAsia="he-IL"/>
        </w:rPr>
        <w:t xml:space="preserve">מדברים על 1 מכל 11. </w:t>
      </w:r>
    </w:p>
    <w:p w:rsidR="008355E2" w:rsidRDefault="008355E2" w:rsidP="008355E2">
      <w:pPr>
        <w:rPr>
          <w:rtl/>
          <w:lang w:eastAsia="he-IL"/>
        </w:rPr>
      </w:pPr>
      <w:bookmarkStart w:id="559" w:name="_ETM_Q1_2485361"/>
      <w:bookmarkStart w:id="560" w:name="_ETM_Q1_2485450"/>
      <w:bookmarkEnd w:id="559"/>
      <w:bookmarkEnd w:id="560"/>
    </w:p>
    <w:p w:rsidR="008355E2" w:rsidRDefault="008355E2" w:rsidP="00516AF5">
      <w:pPr>
        <w:pStyle w:val="af6"/>
        <w:rPr>
          <w:rtl/>
        </w:rPr>
      </w:pPr>
      <w:bookmarkStart w:id="561" w:name="ET_yor_5766_35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562" w:name="_ETM_Q1_2486845"/>
      <w:bookmarkEnd w:id="562"/>
      <w:r>
        <w:rPr>
          <w:rFonts w:hint="cs"/>
          <w:rtl/>
          <w:lang w:eastAsia="he-IL"/>
        </w:rPr>
        <w:t xml:space="preserve">תו אחד שאתה רוצה, שהוא </w:t>
      </w:r>
      <w:bookmarkStart w:id="563" w:name="_ETM_Q1_2485576"/>
      <w:bookmarkEnd w:id="563"/>
      <w:r>
        <w:rPr>
          <w:rFonts w:hint="cs"/>
          <w:rtl/>
          <w:lang w:eastAsia="he-IL"/>
        </w:rPr>
        <w:t xml:space="preserve">יישאר בקבע. </w:t>
      </w:r>
    </w:p>
    <w:p w:rsidR="008355E2" w:rsidRDefault="008355E2" w:rsidP="008355E2">
      <w:pPr>
        <w:rPr>
          <w:rtl/>
          <w:lang w:eastAsia="he-IL"/>
        </w:rPr>
      </w:pPr>
      <w:bookmarkStart w:id="564" w:name="_ETM_Q1_2487584"/>
      <w:bookmarkStart w:id="565" w:name="_ETM_Q1_2487680"/>
      <w:bookmarkEnd w:id="564"/>
      <w:bookmarkEnd w:id="565"/>
    </w:p>
    <w:p w:rsidR="008355E2" w:rsidRDefault="008355E2" w:rsidP="00516AF5">
      <w:pPr>
        <w:pStyle w:val="-"/>
        <w:rPr>
          <w:rtl/>
        </w:rPr>
      </w:pPr>
      <w:bookmarkStart w:id="566" w:name="ET_speakercontinue_תאל_דר_גיל_פנחס_36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bookmarkStart w:id="567" w:name="_ETM_Q1_2488494"/>
      <w:bookmarkEnd w:id="567"/>
      <w:r>
        <w:rPr>
          <w:rFonts w:hint="cs"/>
          <w:rtl/>
          <w:lang w:eastAsia="he-IL"/>
        </w:rPr>
        <w:t xml:space="preserve">אתה רוצה שהוא יישאר. </w:t>
      </w:r>
    </w:p>
    <w:p w:rsidR="008355E2" w:rsidRDefault="008355E2" w:rsidP="008355E2">
      <w:pPr>
        <w:rPr>
          <w:rtl/>
          <w:lang w:eastAsia="he-IL"/>
        </w:rPr>
      </w:pPr>
      <w:bookmarkStart w:id="568" w:name="_ETM_Q1_2488909"/>
      <w:bookmarkStart w:id="569" w:name="_ETM_Q1_2489006"/>
      <w:bookmarkEnd w:id="568"/>
      <w:bookmarkEnd w:id="569"/>
    </w:p>
    <w:p w:rsidR="008355E2" w:rsidRDefault="008355E2" w:rsidP="00516AF5">
      <w:pPr>
        <w:pStyle w:val="af5"/>
        <w:rPr>
          <w:rtl/>
        </w:rPr>
      </w:pPr>
      <w:bookmarkStart w:id="570" w:name="ET_interruption_5802_37"/>
      <w:r w:rsidRPr="00516AF5">
        <w:rPr>
          <w:rStyle w:val="TagStyle"/>
          <w:rtl/>
        </w:rPr>
        <w:t xml:space="preserve"> &lt;&lt; קריאה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0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bookmarkStart w:id="571" w:name="_ETM_Q1_2488855"/>
      <w:bookmarkStart w:id="572" w:name="_ETM_Q1_2489122"/>
      <w:bookmarkStart w:id="573" w:name="_ETM_Q1_2489203"/>
      <w:bookmarkEnd w:id="571"/>
      <w:bookmarkEnd w:id="572"/>
      <w:bookmarkEnd w:id="573"/>
      <w:r>
        <w:rPr>
          <w:rFonts w:hint="cs"/>
          <w:rtl/>
          <w:lang w:eastAsia="he-IL"/>
        </w:rPr>
        <w:t xml:space="preserve">מה על אלה שהתגייסו </w:t>
      </w:r>
      <w:bookmarkStart w:id="574" w:name="_ETM_Q1_2489953"/>
      <w:bookmarkEnd w:id="574"/>
      <w:r>
        <w:rPr>
          <w:rFonts w:hint="cs"/>
          <w:rtl/>
          <w:lang w:eastAsia="he-IL"/>
        </w:rPr>
        <w:t>לפני יותר מ-18 שנה?</w:t>
      </w:r>
    </w:p>
    <w:p w:rsidR="008355E2" w:rsidRDefault="008355E2" w:rsidP="008355E2">
      <w:pPr>
        <w:rPr>
          <w:rtl/>
          <w:lang w:eastAsia="he-IL"/>
        </w:rPr>
      </w:pPr>
      <w:bookmarkStart w:id="575" w:name="_ETM_Q1_2492213"/>
      <w:bookmarkStart w:id="576" w:name="_ETM_Q1_2492308"/>
      <w:bookmarkEnd w:id="575"/>
      <w:bookmarkEnd w:id="576"/>
    </w:p>
    <w:p w:rsidR="008355E2" w:rsidRDefault="008355E2" w:rsidP="00516AF5">
      <w:pPr>
        <w:pStyle w:val="-"/>
        <w:rPr>
          <w:rtl/>
        </w:rPr>
      </w:pPr>
      <w:bookmarkStart w:id="577" w:name="ET_speakercontinue_תאל_דר_גיל_פנחס_38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bookmarkStart w:id="578" w:name="_ETM_Q1_2493556"/>
      <w:bookmarkEnd w:id="578"/>
      <w:r>
        <w:rPr>
          <w:rFonts w:hint="cs"/>
          <w:rtl/>
          <w:lang w:eastAsia="he-IL"/>
        </w:rPr>
        <w:t xml:space="preserve">אנחנו מדברים על כולם. </w:t>
      </w:r>
    </w:p>
    <w:p w:rsidR="008355E2" w:rsidRDefault="008355E2" w:rsidP="008355E2">
      <w:pPr>
        <w:rPr>
          <w:rtl/>
          <w:lang w:eastAsia="he-IL"/>
        </w:rPr>
      </w:pPr>
      <w:bookmarkStart w:id="579" w:name="_ETM_Q1_2493899"/>
      <w:bookmarkStart w:id="580" w:name="_ETM_Q1_2493996"/>
      <w:bookmarkEnd w:id="579"/>
      <w:bookmarkEnd w:id="580"/>
    </w:p>
    <w:p w:rsidR="008355E2" w:rsidRDefault="008355E2" w:rsidP="00516AF5">
      <w:pPr>
        <w:pStyle w:val="af5"/>
        <w:rPr>
          <w:rtl/>
        </w:rPr>
      </w:pPr>
      <w:bookmarkStart w:id="581" w:name="ET_interruption_6125_39"/>
      <w:r w:rsidRPr="00516AF5">
        <w:rPr>
          <w:rStyle w:val="TagStyle"/>
          <w:rtl/>
        </w:rPr>
        <w:t xml:space="preserve"> &lt;&lt; קריאה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1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bookmarkStart w:id="582" w:name="_ETM_Q1_2497010"/>
      <w:bookmarkEnd w:id="582"/>
      <w:r>
        <w:rPr>
          <w:rFonts w:hint="cs"/>
          <w:rtl/>
          <w:lang w:eastAsia="he-IL"/>
        </w:rPr>
        <w:t>חב</w:t>
      </w:r>
      <w:bookmarkStart w:id="583" w:name="_ETM_Q1_2497260"/>
      <w:bookmarkEnd w:id="583"/>
      <w:r>
        <w:rPr>
          <w:rFonts w:hint="cs"/>
          <w:rtl/>
          <w:lang w:eastAsia="he-IL"/>
        </w:rPr>
        <w:t>ר</w:t>
      </w:r>
      <w:bookmarkStart w:id="584" w:name="_ETM_Q1_2497354"/>
      <w:bookmarkEnd w:id="584"/>
      <w:r>
        <w:rPr>
          <w:rFonts w:hint="cs"/>
          <w:rtl/>
          <w:lang w:eastAsia="he-IL"/>
        </w:rPr>
        <w:t xml:space="preserve"> הכנסת קרעי, </w:t>
      </w:r>
      <w:bookmarkStart w:id="585" w:name="_ETM_Q1_2496833"/>
      <w:bookmarkEnd w:id="585"/>
      <w:r>
        <w:rPr>
          <w:rFonts w:hint="cs"/>
          <w:rtl/>
          <w:lang w:eastAsia="he-IL"/>
        </w:rPr>
        <w:t xml:space="preserve">צורת ההתבטאות כלפי המשרתים בצה"ל בשבועות האחרונים, משפיעה גם על </w:t>
      </w:r>
      <w:bookmarkStart w:id="586" w:name="_ETM_Q1_2501507"/>
      <w:bookmarkEnd w:id="586"/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הילדים שלך, על הילדים שלי ועל איך </w:t>
      </w:r>
      <w:bookmarkStart w:id="587" w:name="_ETM_Q1_2505445"/>
      <w:bookmarkEnd w:id="587"/>
      <w:r>
        <w:rPr>
          <w:rFonts w:hint="cs"/>
          <w:rtl/>
          <w:lang w:eastAsia="he-IL"/>
        </w:rPr>
        <w:t xml:space="preserve">הם תופסים את </w:t>
      </w:r>
      <w:proofErr w:type="spellStart"/>
      <w:r>
        <w:rPr>
          <w:rFonts w:hint="cs"/>
          <w:rtl/>
          <w:lang w:eastAsia="he-IL"/>
        </w:rPr>
        <w:t>לובשי</w:t>
      </w:r>
      <w:proofErr w:type="spellEnd"/>
      <w:r>
        <w:rPr>
          <w:rFonts w:hint="cs"/>
          <w:rtl/>
          <w:lang w:eastAsia="he-IL"/>
        </w:rPr>
        <w:t xml:space="preserve"> המדים. </w:t>
      </w:r>
    </w:p>
    <w:p w:rsidR="008355E2" w:rsidRDefault="008355E2" w:rsidP="008355E2">
      <w:pPr>
        <w:rPr>
          <w:rtl/>
          <w:lang w:eastAsia="he-IL"/>
        </w:rPr>
      </w:pPr>
      <w:bookmarkStart w:id="588" w:name="_ETM_Q1_2507269"/>
      <w:bookmarkStart w:id="589" w:name="_ETM_Q1_2507350"/>
      <w:bookmarkEnd w:id="588"/>
      <w:bookmarkEnd w:id="589"/>
    </w:p>
    <w:p w:rsidR="008355E2" w:rsidRDefault="008355E2" w:rsidP="00516AF5">
      <w:pPr>
        <w:pStyle w:val="af5"/>
        <w:rPr>
          <w:rtl/>
        </w:rPr>
      </w:pPr>
      <w:bookmarkStart w:id="590" w:name="ET_interruption_5802_40"/>
      <w:r w:rsidRPr="00516AF5">
        <w:rPr>
          <w:rStyle w:val="TagStyle"/>
          <w:rtl/>
        </w:rPr>
        <w:t xml:space="preserve"> &lt;&lt; קריאה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0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בן משה, אנחנו הגשנו הצעת חוק להגדיל את שכר החובה, </w:t>
      </w:r>
      <w:bookmarkStart w:id="591" w:name="_ETM_Q1_2509368"/>
      <w:bookmarkEnd w:id="591"/>
      <w:r>
        <w:rPr>
          <w:rFonts w:hint="cs"/>
          <w:rtl/>
          <w:lang w:eastAsia="he-IL"/>
        </w:rPr>
        <w:t xml:space="preserve">כמו שהגדלנו. </w:t>
      </w:r>
    </w:p>
    <w:p w:rsidR="008355E2" w:rsidRDefault="008355E2" w:rsidP="008355E2">
      <w:pPr>
        <w:rPr>
          <w:rtl/>
          <w:lang w:eastAsia="he-IL"/>
        </w:rPr>
      </w:pPr>
      <w:bookmarkStart w:id="592" w:name="_ETM_Q1_2512320"/>
      <w:bookmarkStart w:id="593" w:name="_ETM_Q1_2512424"/>
      <w:bookmarkEnd w:id="592"/>
      <w:bookmarkEnd w:id="593"/>
    </w:p>
    <w:p w:rsidR="008355E2" w:rsidRDefault="008355E2" w:rsidP="00516AF5">
      <w:pPr>
        <w:pStyle w:val="af6"/>
        <w:rPr>
          <w:rtl/>
        </w:rPr>
      </w:pPr>
      <w:bookmarkStart w:id="594" w:name="ET_yor_5766_41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4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bookmarkStart w:id="595" w:name="_ETM_Q1_2513202"/>
      <w:bookmarkEnd w:id="595"/>
      <w:r>
        <w:rPr>
          <w:rFonts w:hint="cs"/>
          <w:rtl/>
          <w:lang w:eastAsia="he-IL"/>
        </w:rPr>
        <w:t xml:space="preserve">חברים, בסדר. </w:t>
      </w:r>
    </w:p>
    <w:p w:rsidR="008355E2" w:rsidRDefault="008355E2" w:rsidP="008355E2">
      <w:pPr>
        <w:rPr>
          <w:rtl/>
          <w:lang w:eastAsia="he-IL"/>
        </w:rPr>
      </w:pPr>
      <w:bookmarkStart w:id="596" w:name="_ETM_Q1_2516184"/>
      <w:bookmarkStart w:id="597" w:name="_ETM_Q1_2516273"/>
      <w:bookmarkEnd w:id="596"/>
      <w:bookmarkEnd w:id="597"/>
    </w:p>
    <w:p w:rsidR="008355E2" w:rsidRDefault="008355E2" w:rsidP="00516AF5">
      <w:pPr>
        <w:pStyle w:val="af5"/>
        <w:rPr>
          <w:rtl/>
        </w:rPr>
      </w:pPr>
      <w:bookmarkStart w:id="598" w:name="ET_interruption_5802_42"/>
      <w:r w:rsidRPr="00516AF5">
        <w:rPr>
          <w:rStyle w:val="TagStyle"/>
          <w:rtl/>
        </w:rPr>
        <w:t xml:space="preserve"> &lt;&lt; קריאה &gt;&gt;</w:t>
      </w:r>
      <w:r w:rsidRPr="008355E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355E2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8"/>
    </w:p>
    <w:p w:rsidR="008355E2" w:rsidRDefault="008355E2" w:rsidP="008355E2">
      <w:pPr>
        <w:pStyle w:val="KeepWithNext"/>
        <w:rPr>
          <w:rtl/>
          <w:lang w:eastAsia="he-IL"/>
        </w:rPr>
      </w:pPr>
    </w:p>
    <w:p w:rsidR="008355E2" w:rsidRDefault="008355E2" w:rsidP="008355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שצריך לחזק את הלוחמים. </w:t>
      </w:r>
      <w:bookmarkStart w:id="599" w:name="_ETM_Q1_2516524"/>
      <w:bookmarkEnd w:id="599"/>
    </w:p>
    <w:p w:rsidR="008355E2" w:rsidRDefault="008355E2" w:rsidP="008355E2">
      <w:pPr>
        <w:rPr>
          <w:rtl/>
          <w:lang w:eastAsia="he-IL"/>
        </w:rPr>
      </w:pPr>
      <w:bookmarkStart w:id="600" w:name="_ETM_Q1_2516828"/>
      <w:bookmarkStart w:id="601" w:name="_ETM_Q1_2516915"/>
      <w:bookmarkEnd w:id="600"/>
      <w:bookmarkEnd w:id="601"/>
    </w:p>
    <w:p w:rsidR="008407B5" w:rsidRDefault="008407B5" w:rsidP="00516AF5">
      <w:pPr>
        <w:pStyle w:val="af6"/>
        <w:rPr>
          <w:rtl/>
        </w:rPr>
      </w:pPr>
      <w:bookmarkStart w:id="602" w:name="ET_yor_5766_43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8407B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407B5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8407B5" w:rsidRDefault="008407B5" w:rsidP="008407B5">
      <w:pPr>
        <w:pStyle w:val="KeepWithNext"/>
        <w:rPr>
          <w:rtl/>
          <w:lang w:eastAsia="he-IL"/>
        </w:rPr>
      </w:pPr>
    </w:p>
    <w:p w:rsidR="008407B5" w:rsidRDefault="008407B5" w:rsidP="008407B5">
      <w:pPr>
        <w:rPr>
          <w:rtl/>
          <w:lang w:eastAsia="he-IL"/>
        </w:rPr>
      </w:pPr>
      <w:bookmarkStart w:id="603" w:name="_ETM_Q1_2519715"/>
      <w:bookmarkEnd w:id="603"/>
      <w:r>
        <w:rPr>
          <w:rFonts w:hint="cs"/>
          <w:rtl/>
          <w:lang w:eastAsia="he-IL"/>
        </w:rPr>
        <w:t xml:space="preserve">חבר הכנסת שלמה קרעי וחברת הכנסת יעל, בבקשה, להפסיק. כן, </w:t>
      </w:r>
      <w:bookmarkStart w:id="604" w:name="_ETM_Q1_2524292"/>
      <w:bookmarkEnd w:id="604"/>
      <w:r>
        <w:rPr>
          <w:rFonts w:hint="cs"/>
          <w:rtl/>
          <w:lang w:eastAsia="he-IL"/>
        </w:rPr>
        <w:t xml:space="preserve">תמשיך. </w:t>
      </w:r>
    </w:p>
    <w:p w:rsidR="008407B5" w:rsidRDefault="008407B5" w:rsidP="008407B5">
      <w:pPr>
        <w:rPr>
          <w:rtl/>
          <w:lang w:eastAsia="he-IL"/>
        </w:rPr>
      </w:pPr>
      <w:bookmarkStart w:id="605" w:name="_ETM_Q1_2525724"/>
      <w:bookmarkStart w:id="606" w:name="_ETM_Q1_2525810"/>
      <w:bookmarkEnd w:id="605"/>
      <w:bookmarkEnd w:id="606"/>
    </w:p>
    <w:p w:rsidR="008407B5" w:rsidRDefault="008407B5" w:rsidP="00516AF5">
      <w:pPr>
        <w:pStyle w:val="-"/>
        <w:rPr>
          <w:rtl/>
        </w:rPr>
      </w:pPr>
      <w:bookmarkStart w:id="607" w:name="ET_speakercontinue_תאל_דר_גיל_פנחס_44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8407B5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8407B5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8407B5" w:rsidRDefault="008407B5" w:rsidP="008407B5">
      <w:pPr>
        <w:pStyle w:val="KeepWithNext"/>
        <w:rPr>
          <w:rtl/>
          <w:lang w:eastAsia="he-IL"/>
        </w:rPr>
      </w:pPr>
    </w:p>
    <w:p w:rsidR="008407B5" w:rsidRDefault="008407B5" w:rsidP="008407B5">
      <w:pPr>
        <w:rPr>
          <w:rtl/>
          <w:lang w:eastAsia="he-IL"/>
        </w:rPr>
      </w:pPr>
      <w:bookmarkStart w:id="608" w:name="_ETM_Q1_2526633"/>
      <w:bookmarkEnd w:id="608"/>
      <w:r>
        <w:rPr>
          <w:rFonts w:hint="cs"/>
          <w:rtl/>
          <w:lang w:eastAsia="he-IL"/>
        </w:rPr>
        <w:t xml:space="preserve">כשאנחנו מסתכלים על הכול, המודל הזה מביא לחיסכון. </w:t>
      </w:r>
      <w:bookmarkStart w:id="609" w:name="_ETM_Q1_2529289"/>
      <w:bookmarkEnd w:id="609"/>
      <w:r>
        <w:rPr>
          <w:rFonts w:hint="cs"/>
          <w:rtl/>
          <w:lang w:eastAsia="he-IL"/>
        </w:rPr>
        <w:t xml:space="preserve">לא רק שלא מדובר בתוספת, מדובר בחיסכון. אלה השלמות תקופות שירות, שיגיעו לחקיקה בשבועות הקרובים, אני מקווה. זה </w:t>
      </w:r>
      <w:bookmarkStart w:id="610" w:name="_ETM_Q1_2541925"/>
      <w:bookmarkEnd w:id="610"/>
      <w:r>
        <w:rPr>
          <w:rFonts w:hint="cs"/>
          <w:rtl/>
          <w:lang w:eastAsia="he-IL"/>
        </w:rPr>
        <w:t xml:space="preserve">צריך לעבור ועדת שרים לחקיקה ואז זה יגיע לכנסת, לדיונים </w:t>
      </w:r>
      <w:bookmarkStart w:id="611" w:name="_ETM_Q1_2544526"/>
      <w:bookmarkEnd w:id="611"/>
      <w:r>
        <w:rPr>
          <w:rFonts w:hint="cs"/>
          <w:rtl/>
          <w:lang w:eastAsia="he-IL"/>
        </w:rPr>
        <w:t xml:space="preserve">הפרטניים. אני חושב שבהיבט הזה אפשר למצות את השיח. </w:t>
      </w:r>
      <w:bookmarkStart w:id="612" w:name="_ETM_Q1_2551124"/>
      <w:bookmarkEnd w:id="612"/>
      <w:r>
        <w:rPr>
          <w:rFonts w:hint="cs"/>
          <w:rtl/>
          <w:lang w:eastAsia="he-IL"/>
        </w:rPr>
        <w:t xml:space="preserve">עדיף שלא נתבטא באמירות אחרות. </w:t>
      </w:r>
    </w:p>
    <w:p w:rsidR="008407B5" w:rsidRDefault="008407B5" w:rsidP="008407B5">
      <w:pPr>
        <w:rPr>
          <w:rtl/>
          <w:lang w:eastAsia="he-IL"/>
        </w:rPr>
      </w:pPr>
      <w:bookmarkStart w:id="613" w:name="_ETM_Q1_2554916"/>
      <w:bookmarkStart w:id="614" w:name="_ETM_Q1_2555004"/>
      <w:bookmarkEnd w:id="613"/>
      <w:bookmarkEnd w:id="614"/>
    </w:p>
    <w:p w:rsidR="008407B5" w:rsidRDefault="008407B5" w:rsidP="008407B5">
      <w:pPr>
        <w:rPr>
          <w:rtl/>
          <w:lang w:eastAsia="he-IL"/>
        </w:rPr>
      </w:pPr>
      <w:bookmarkStart w:id="615" w:name="_ETM_Q1_2555060"/>
      <w:bookmarkStart w:id="616" w:name="_ETM_Q1_2555146"/>
      <w:bookmarkEnd w:id="615"/>
      <w:bookmarkEnd w:id="616"/>
      <w:r>
        <w:rPr>
          <w:rFonts w:hint="cs"/>
          <w:rtl/>
          <w:lang w:eastAsia="he-IL"/>
        </w:rPr>
        <w:t xml:space="preserve">לגבי תקנות פנסיית הגישור, גם </w:t>
      </w:r>
      <w:bookmarkStart w:id="617" w:name="_ETM_Q1_2560732"/>
      <w:bookmarkEnd w:id="617"/>
      <w:r>
        <w:rPr>
          <w:rFonts w:hint="cs"/>
          <w:rtl/>
          <w:lang w:eastAsia="he-IL"/>
        </w:rPr>
        <w:t xml:space="preserve">על זה ביקשתם שנדבר. אנחנו בשיח עם האוצר בהיבט הזה, </w:t>
      </w:r>
      <w:bookmarkStart w:id="618" w:name="_ETM_Q1_2564604"/>
      <w:bookmarkEnd w:id="618"/>
      <w:r>
        <w:rPr>
          <w:rFonts w:hint="cs"/>
          <w:rtl/>
          <w:lang w:eastAsia="he-IL"/>
        </w:rPr>
        <w:t xml:space="preserve">וגם זה יגיע לשולחנכם. אנחנו בשיח עם האוצר ואנחנו </w:t>
      </w:r>
      <w:bookmarkStart w:id="619" w:name="_ETM_Q1_2572006"/>
      <w:bookmarkEnd w:id="619"/>
      <w:r>
        <w:rPr>
          <w:rFonts w:hint="cs"/>
          <w:rtl/>
          <w:lang w:eastAsia="he-IL"/>
        </w:rPr>
        <w:t xml:space="preserve">לא מנותקים אחד מהשני. כל צד שומע את הצד </w:t>
      </w:r>
      <w:bookmarkStart w:id="620" w:name="_ETM_Q1_2576622"/>
      <w:bookmarkEnd w:id="620"/>
      <w:r>
        <w:rPr>
          <w:rFonts w:hint="cs"/>
          <w:rtl/>
          <w:lang w:eastAsia="he-IL"/>
        </w:rPr>
        <w:t xml:space="preserve">השני, ואני מקווה שבחודשים הקרובים גם נצליח להגיע להסכמות בעבודה </w:t>
      </w:r>
      <w:bookmarkStart w:id="621" w:name="_ETM_Q1_2580366"/>
      <w:bookmarkEnd w:id="621"/>
      <w:r>
        <w:rPr>
          <w:rFonts w:hint="cs"/>
          <w:rtl/>
          <w:lang w:eastAsia="he-IL"/>
        </w:rPr>
        <w:t xml:space="preserve">משותפת. </w:t>
      </w:r>
      <w:r w:rsidR="00F23E06">
        <w:rPr>
          <w:rFonts w:hint="cs"/>
          <w:rtl/>
          <w:lang w:eastAsia="he-IL"/>
        </w:rPr>
        <w:t xml:space="preserve">יש מחלוקות, וככל שיהיו מחלוקות, אנחנו יודעים לדבר בפתיחות </w:t>
      </w:r>
      <w:bookmarkStart w:id="622" w:name="_ETM_Q1_2591998"/>
      <w:bookmarkEnd w:id="622"/>
      <w:r w:rsidR="00F23E06">
        <w:rPr>
          <w:rFonts w:hint="cs"/>
          <w:rtl/>
          <w:lang w:eastAsia="he-IL"/>
        </w:rPr>
        <w:t xml:space="preserve">ובשקיפות. אני מאמין שנגיע בסוף להסכמות, כי טובת </w:t>
      </w:r>
      <w:bookmarkStart w:id="623" w:name="_ETM_Q1_2593163"/>
      <w:bookmarkEnd w:id="623"/>
      <w:r w:rsidR="00F23E06">
        <w:rPr>
          <w:rFonts w:hint="cs"/>
          <w:rtl/>
          <w:lang w:eastAsia="he-IL"/>
        </w:rPr>
        <w:t xml:space="preserve">כל הצדדים בסוף היא טובת מדינת ישראל. גם האוצר רוצה </w:t>
      </w:r>
      <w:bookmarkStart w:id="624" w:name="_ETM_Q1_2601043"/>
      <w:bookmarkEnd w:id="624"/>
      <w:r w:rsidR="00F23E06">
        <w:rPr>
          <w:rFonts w:hint="cs"/>
          <w:rtl/>
          <w:lang w:eastAsia="he-IL"/>
        </w:rPr>
        <w:t>לחזק את צה"ל ורוצה לחזק את המדינה, וגם אנחנו</w:t>
      </w:r>
      <w:bookmarkStart w:id="625" w:name="_ETM_Q1_2604276"/>
      <w:bookmarkEnd w:id="625"/>
      <w:r w:rsidR="00F23E06">
        <w:rPr>
          <w:rFonts w:hint="cs"/>
          <w:rtl/>
          <w:lang w:eastAsia="he-IL"/>
        </w:rPr>
        <w:t xml:space="preserve"> </w:t>
      </w:r>
      <w:r w:rsidR="00F23E06">
        <w:rPr>
          <w:rtl/>
          <w:lang w:eastAsia="he-IL"/>
        </w:rPr>
        <w:t>–</w:t>
      </w:r>
      <w:r w:rsidR="00F23E06">
        <w:rPr>
          <w:rFonts w:hint="cs"/>
          <w:rtl/>
          <w:lang w:eastAsia="he-IL"/>
        </w:rPr>
        <w:t xml:space="preserve"> רוצים לחזק את המדינה ורוצים לחזק את צה"ל. אין </w:t>
      </w:r>
      <w:bookmarkStart w:id="626" w:name="_ETM_Q1_2608704"/>
      <w:bookmarkEnd w:id="626"/>
      <w:r w:rsidR="00F23E06">
        <w:rPr>
          <w:rFonts w:hint="cs"/>
          <w:rtl/>
          <w:lang w:eastAsia="he-IL"/>
        </w:rPr>
        <w:t xml:space="preserve">בזה סתירה. </w:t>
      </w:r>
    </w:p>
    <w:p w:rsidR="00F23E06" w:rsidRDefault="00F23E06" w:rsidP="008407B5">
      <w:pPr>
        <w:rPr>
          <w:rtl/>
          <w:lang w:eastAsia="he-IL"/>
        </w:rPr>
      </w:pPr>
      <w:bookmarkStart w:id="627" w:name="_ETM_Q1_2610496"/>
      <w:bookmarkStart w:id="628" w:name="_ETM_Q1_2610575"/>
      <w:bookmarkEnd w:id="627"/>
      <w:bookmarkEnd w:id="628"/>
    </w:p>
    <w:p w:rsidR="00604E55" w:rsidRDefault="00604E55" w:rsidP="00516AF5">
      <w:pPr>
        <w:pStyle w:val="af6"/>
        <w:rPr>
          <w:rStyle w:val="TagStyle"/>
          <w:vanish w:val="0"/>
          <w:rtl/>
        </w:rPr>
      </w:pPr>
      <w:bookmarkStart w:id="629" w:name="ET_yor_5766_45"/>
      <w:r>
        <w:rPr>
          <w:rStyle w:val="TagStyle"/>
          <w:vanish w:val="0"/>
          <w:rtl/>
        </w:rPr>
        <w:br w:type="page"/>
      </w:r>
    </w:p>
    <w:p w:rsidR="00F23E06" w:rsidRDefault="00F23E06" w:rsidP="00516AF5">
      <w:pPr>
        <w:pStyle w:val="af6"/>
        <w:rPr>
          <w:rtl/>
        </w:rPr>
      </w:pPr>
      <w:r w:rsidRPr="00516AF5">
        <w:rPr>
          <w:rStyle w:val="TagStyle"/>
          <w:rtl/>
        </w:rPr>
        <w:t xml:space="preserve"> &lt;&lt; יור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bookmarkStart w:id="630" w:name="_ETM_Q1_2612093"/>
      <w:bookmarkEnd w:id="630"/>
      <w:r>
        <w:rPr>
          <w:rFonts w:hint="cs"/>
          <w:rtl/>
          <w:lang w:eastAsia="he-IL"/>
        </w:rPr>
        <w:t>תודה. מישהו רוצה לומר משהו מהאוצר?</w:t>
      </w:r>
    </w:p>
    <w:p w:rsidR="00F23E06" w:rsidRDefault="00F23E06" w:rsidP="00F23E06">
      <w:pPr>
        <w:rPr>
          <w:rtl/>
          <w:lang w:eastAsia="he-IL"/>
        </w:rPr>
      </w:pPr>
      <w:bookmarkStart w:id="631" w:name="_ETM_Q1_2621582"/>
      <w:bookmarkStart w:id="632" w:name="_ETM_Q1_2621676"/>
      <w:bookmarkEnd w:id="631"/>
      <w:bookmarkEnd w:id="632"/>
    </w:p>
    <w:p w:rsidR="00F23E06" w:rsidRDefault="00F23E06" w:rsidP="00516AF5">
      <w:pPr>
        <w:pStyle w:val="af9"/>
        <w:rPr>
          <w:rtl/>
          <w:lang w:eastAsia="he-IL"/>
        </w:rPr>
      </w:pPr>
      <w:bookmarkStart w:id="633" w:name="ET_guest_876269_46"/>
      <w:r w:rsidRPr="00516AF5">
        <w:rPr>
          <w:rStyle w:val="TagStyle"/>
          <w:rtl/>
        </w:rPr>
        <w:t xml:space="preserve"> &lt;&lt; אורח &gt;&gt;</w:t>
      </w:r>
      <w:r w:rsidRPr="00F23E06">
        <w:rPr>
          <w:rStyle w:val="TagStyle"/>
          <w:rtl/>
        </w:rPr>
        <w:t xml:space="preserve"> </w:t>
      </w:r>
      <w:r>
        <w:rPr>
          <w:rtl/>
          <w:lang w:eastAsia="he-IL"/>
        </w:rPr>
        <w:t>נוי סופר: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3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היושב-ראש, </w:t>
      </w:r>
      <w:bookmarkStart w:id="634" w:name="_ETM_Q1_2622974"/>
      <w:bookmarkEnd w:id="634"/>
      <w:r>
        <w:rPr>
          <w:rFonts w:hint="cs"/>
          <w:rtl/>
          <w:lang w:eastAsia="he-IL"/>
        </w:rPr>
        <w:t xml:space="preserve">אם אפשר רק לדייק נתון שנאמר פה והוא לא מדויק. </w:t>
      </w:r>
      <w:bookmarkStart w:id="635" w:name="_ETM_Q1_2625711"/>
      <w:bookmarkEnd w:id="635"/>
      <w:r>
        <w:rPr>
          <w:rFonts w:hint="cs"/>
          <w:rtl/>
          <w:lang w:eastAsia="he-IL"/>
        </w:rPr>
        <w:t xml:space="preserve">יעד ההתכנסות ל-12,000 שקל שקבוע בחוק, מתייחס לגמלה ממוצעת לקצינים </w:t>
      </w:r>
      <w:bookmarkStart w:id="636" w:name="_ETM_Q1_2630638"/>
      <w:bookmarkEnd w:id="636"/>
      <w:r>
        <w:rPr>
          <w:rFonts w:hint="cs"/>
          <w:rtl/>
          <w:lang w:eastAsia="he-IL"/>
        </w:rPr>
        <w:t xml:space="preserve">בלבד. הנתון שניתן פה הוא ממוצע לכלל המשרתים בחישוב לשיטת </w:t>
      </w:r>
      <w:bookmarkStart w:id="637" w:name="_ETM_Q1_2633924"/>
      <w:bookmarkEnd w:id="637"/>
      <w:r>
        <w:rPr>
          <w:rFonts w:hint="cs"/>
          <w:rtl/>
          <w:lang w:eastAsia="he-IL"/>
        </w:rPr>
        <w:t xml:space="preserve">צה"ל. לפי החישובים שאנחנו עושים, הנתונים מעט שונים. היום אנחנו </w:t>
      </w:r>
      <w:bookmarkStart w:id="638" w:name="_ETM_Q1_2641348"/>
      <w:bookmarkEnd w:id="638"/>
      <w:r>
        <w:rPr>
          <w:rFonts w:hint="cs"/>
          <w:rtl/>
          <w:lang w:eastAsia="he-IL"/>
        </w:rPr>
        <w:t xml:space="preserve">רחוקים מאוד מהיעד. </w:t>
      </w:r>
    </w:p>
    <w:p w:rsidR="00F23E06" w:rsidRDefault="00F23E06" w:rsidP="00F23E06">
      <w:pPr>
        <w:rPr>
          <w:rtl/>
          <w:lang w:eastAsia="he-IL"/>
        </w:rPr>
      </w:pPr>
      <w:bookmarkStart w:id="639" w:name="_ETM_Q1_2642404"/>
      <w:bookmarkStart w:id="640" w:name="_ETM_Q1_2642493"/>
      <w:bookmarkEnd w:id="639"/>
      <w:bookmarkEnd w:id="640"/>
    </w:p>
    <w:p w:rsidR="00F23E06" w:rsidRDefault="00F23E06" w:rsidP="00516AF5">
      <w:pPr>
        <w:pStyle w:val="af6"/>
        <w:rPr>
          <w:rtl/>
        </w:rPr>
      </w:pPr>
      <w:bookmarkStart w:id="641" w:name="ET_yor_5766_47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קצינים. כל הפורשים הם קצינים </w:t>
      </w:r>
      <w:bookmarkStart w:id="642" w:name="_ETM_Q1_2645795"/>
      <w:bookmarkEnd w:id="642"/>
      <w:r>
        <w:rPr>
          <w:rFonts w:hint="cs"/>
          <w:rtl/>
          <w:lang w:eastAsia="he-IL"/>
        </w:rPr>
        <w:t xml:space="preserve">ונגדים. </w:t>
      </w:r>
    </w:p>
    <w:p w:rsidR="00F23E06" w:rsidRDefault="00F23E06" w:rsidP="00F23E06">
      <w:pPr>
        <w:rPr>
          <w:rtl/>
          <w:lang w:eastAsia="he-IL"/>
        </w:rPr>
      </w:pPr>
      <w:bookmarkStart w:id="643" w:name="_ETM_Q1_2646966"/>
      <w:bookmarkStart w:id="644" w:name="_ETM_Q1_2647057"/>
      <w:bookmarkEnd w:id="643"/>
      <w:bookmarkEnd w:id="644"/>
    </w:p>
    <w:p w:rsidR="00F23E06" w:rsidRDefault="00F23E06" w:rsidP="00516AF5">
      <w:pPr>
        <w:pStyle w:val="-"/>
        <w:rPr>
          <w:rtl/>
        </w:rPr>
      </w:pPr>
      <w:bookmarkStart w:id="645" w:name="ET_speakercontinue_876269_48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נוי סופר: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bookmarkStart w:id="646" w:name="_ETM_Q1_2647116"/>
      <w:bookmarkEnd w:id="646"/>
      <w:r>
        <w:rPr>
          <w:rFonts w:hint="cs"/>
          <w:rtl/>
          <w:lang w:eastAsia="he-IL"/>
        </w:rPr>
        <w:t xml:space="preserve">הוא מתייחס לכולם, ולא לקצינים. כשמסתכלים על קצינים, מגיעים </w:t>
      </w:r>
      <w:bookmarkStart w:id="647" w:name="_ETM_Q1_2650732"/>
      <w:bookmarkEnd w:id="647"/>
      <w:r>
        <w:rPr>
          <w:rFonts w:hint="cs"/>
          <w:rtl/>
          <w:lang w:eastAsia="he-IL"/>
        </w:rPr>
        <w:t xml:space="preserve">לגמלה ממוצעת היום של 19,400 שקל, וזה מאוד רחוק מהיעד </w:t>
      </w:r>
      <w:bookmarkStart w:id="648" w:name="_ETM_Q1_2656326"/>
      <w:bookmarkEnd w:id="648"/>
      <w:r>
        <w:rPr>
          <w:rFonts w:hint="cs"/>
          <w:rtl/>
          <w:lang w:eastAsia="he-IL"/>
        </w:rPr>
        <w:t xml:space="preserve">בחוק שהוא בעוד 4 שנים. </w:t>
      </w:r>
    </w:p>
    <w:p w:rsidR="00F23E06" w:rsidRDefault="00F23E06" w:rsidP="00F23E06">
      <w:pPr>
        <w:rPr>
          <w:rtl/>
          <w:lang w:eastAsia="he-IL"/>
        </w:rPr>
      </w:pPr>
      <w:bookmarkStart w:id="649" w:name="_ETM_Q1_2660030"/>
      <w:bookmarkStart w:id="650" w:name="_ETM_Q1_2660123"/>
      <w:bookmarkEnd w:id="649"/>
      <w:bookmarkEnd w:id="650"/>
    </w:p>
    <w:p w:rsidR="00F23E06" w:rsidRDefault="00F23E06" w:rsidP="00516AF5">
      <w:pPr>
        <w:pStyle w:val="a4"/>
        <w:rPr>
          <w:rtl/>
        </w:rPr>
      </w:pPr>
      <w:bookmarkStart w:id="651" w:name="ET_speaker_תאל_דר_גיל_פנחס_49"/>
      <w:r w:rsidRPr="00516AF5">
        <w:rPr>
          <w:rStyle w:val="TagStyle"/>
          <w:rtl/>
        </w:rPr>
        <w:t xml:space="preserve"> &lt;&lt; דובר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bookmarkStart w:id="652" w:name="_ETM_Q1_2656604"/>
      <w:bookmarkEnd w:id="652"/>
      <w:r>
        <w:rPr>
          <w:rFonts w:hint="cs"/>
          <w:rtl/>
          <w:lang w:eastAsia="he-IL"/>
        </w:rPr>
        <w:t xml:space="preserve">אני מתייחס למספרים שאני מכיר, </w:t>
      </w:r>
      <w:bookmarkStart w:id="653" w:name="_ETM_Q1_2659944"/>
      <w:bookmarkEnd w:id="653"/>
      <w:r>
        <w:rPr>
          <w:rFonts w:hint="cs"/>
          <w:rtl/>
          <w:lang w:eastAsia="he-IL"/>
        </w:rPr>
        <w:t xml:space="preserve">ואני לא יודע מה הם הכניסו כי מעבדים אותם קצת. </w:t>
      </w:r>
      <w:bookmarkStart w:id="654" w:name="_ETM_Q1_2664516"/>
      <w:bookmarkEnd w:id="654"/>
      <w:r>
        <w:rPr>
          <w:rFonts w:hint="cs"/>
          <w:rtl/>
          <w:lang w:eastAsia="he-IL"/>
        </w:rPr>
        <w:t xml:space="preserve">זה גם לפי נתוני החשב הכללי, אבל פחות ניכנס להיבט </w:t>
      </w:r>
      <w:bookmarkStart w:id="655" w:name="_ETM_Q1_2666564"/>
      <w:bookmarkEnd w:id="655"/>
      <w:r>
        <w:rPr>
          <w:rFonts w:hint="cs"/>
          <w:rtl/>
          <w:lang w:eastAsia="he-IL"/>
        </w:rPr>
        <w:t xml:space="preserve">הזה. הנתון היותר חשוב, הוא שאתה מסתכל על קבוצת האוכלוסייה </w:t>
      </w:r>
      <w:bookmarkStart w:id="656" w:name="_ETM_Q1_2671164"/>
      <w:bookmarkEnd w:id="656"/>
      <w:r>
        <w:rPr>
          <w:rFonts w:hint="cs"/>
          <w:rtl/>
          <w:lang w:eastAsia="he-IL"/>
        </w:rPr>
        <w:t xml:space="preserve">הרלוונטית. היום אתה עדיין מוציא את אלה שהם בגילאי 48-47, </w:t>
      </w:r>
      <w:bookmarkStart w:id="657" w:name="_ETM_Q1_2675834"/>
      <w:bookmarkEnd w:id="657"/>
      <w:r>
        <w:rPr>
          <w:rFonts w:hint="cs"/>
          <w:rtl/>
          <w:lang w:eastAsia="he-IL"/>
        </w:rPr>
        <w:t xml:space="preserve">והמודל לא מכוון לשם. המודל של 12,000 מכוון לגילאי 43. </w:t>
      </w:r>
      <w:bookmarkStart w:id="658" w:name="_ETM_Q1_2680910"/>
      <w:bookmarkEnd w:id="658"/>
      <w:r>
        <w:rPr>
          <w:rFonts w:hint="cs"/>
          <w:rtl/>
          <w:lang w:eastAsia="he-IL"/>
        </w:rPr>
        <w:t xml:space="preserve">אם תסתכל על האוכלוסייה הזאת, תראה שזה הרבה יותר נמוך. </w:t>
      </w:r>
      <w:bookmarkStart w:id="659" w:name="_ETM_Q1_2685176"/>
      <w:bookmarkEnd w:id="659"/>
    </w:p>
    <w:p w:rsidR="00F23E06" w:rsidRDefault="00F23E06" w:rsidP="00F23E06">
      <w:pPr>
        <w:rPr>
          <w:rtl/>
          <w:lang w:eastAsia="he-IL"/>
        </w:rPr>
      </w:pPr>
      <w:bookmarkStart w:id="660" w:name="_ETM_Q1_2685560"/>
      <w:bookmarkStart w:id="661" w:name="_ETM_Q1_2685658"/>
      <w:bookmarkEnd w:id="660"/>
      <w:bookmarkEnd w:id="661"/>
    </w:p>
    <w:p w:rsidR="00F23E06" w:rsidRDefault="00F23E06" w:rsidP="00516AF5">
      <w:pPr>
        <w:pStyle w:val="af6"/>
        <w:rPr>
          <w:rtl/>
        </w:rPr>
      </w:pPr>
      <w:bookmarkStart w:id="662" w:name="ET_yor_5766_50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bookmarkStart w:id="663" w:name="_ETM_Q1_2686942"/>
      <w:bookmarkEnd w:id="663"/>
      <w:r>
        <w:rPr>
          <w:rFonts w:hint="cs"/>
          <w:rtl/>
          <w:lang w:eastAsia="he-IL"/>
        </w:rPr>
        <w:t xml:space="preserve">עוד מישהו מאנשי המקצוע או מהצבא רוצה לדבר? חבר הכנסת שלמה קרעי, בבקשה. </w:t>
      </w:r>
    </w:p>
    <w:p w:rsidR="00F23E06" w:rsidRDefault="00F23E06" w:rsidP="00F23E06">
      <w:pPr>
        <w:rPr>
          <w:rtl/>
          <w:lang w:eastAsia="he-IL"/>
        </w:rPr>
      </w:pPr>
      <w:bookmarkStart w:id="664" w:name="_ETM_Q1_2692290"/>
      <w:bookmarkStart w:id="665" w:name="_ETM_Q1_2692376"/>
      <w:bookmarkEnd w:id="664"/>
      <w:bookmarkEnd w:id="665"/>
    </w:p>
    <w:p w:rsidR="00F23E06" w:rsidRDefault="00F23E06" w:rsidP="00516AF5">
      <w:pPr>
        <w:pStyle w:val="a4"/>
        <w:rPr>
          <w:rtl/>
        </w:rPr>
      </w:pPr>
      <w:bookmarkStart w:id="666" w:name="ET_knessetmember_5802_51"/>
      <w:r w:rsidRPr="00516AF5">
        <w:rPr>
          <w:rStyle w:val="TagStyle"/>
          <w:rtl/>
        </w:rPr>
        <w:t xml:space="preserve"> &lt;&lt; דובר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bookmarkStart w:id="667" w:name="_ETM_Q1_2695392"/>
      <w:bookmarkStart w:id="668" w:name="_ETM_Q1_2695677"/>
      <w:bookmarkStart w:id="669" w:name="_ETM_Q1_2695767"/>
      <w:bookmarkEnd w:id="667"/>
      <w:bookmarkEnd w:id="668"/>
      <w:bookmarkEnd w:id="669"/>
      <w:r>
        <w:rPr>
          <w:rFonts w:hint="cs"/>
          <w:rtl/>
          <w:lang w:eastAsia="he-IL"/>
        </w:rPr>
        <w:t xml:space="preserve">תודה. אם אפשר, לתת סקירה </w:t>
      </w:r>
      <w:bookmarkStart w:id="670" w:name="_ETM_Q1_2698049"/>
      <w:bookmarkEnd w:id="670"/>
      <w:r>
        <w:rPr>
          <w:rFonts w:hint="cs"/>
          <w:rtl/>
          <w:lang w:eastAsia="he-IL"/>
        </w:rPr>
        <w:t xml:space="preserve">ממש קצרה בשתי דקות, על המודלים. כמה חיילים </w:t>
      </w:r>
      <w:bookmarkStart w:id="671" w:name="_ETM_Q1_2707981"/>
      <w:bookmarkEnd w:id="6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קצינים ונגדים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מפרישים לפנסיה שלהם? האם זה </w:t>
      </w:r>
      <w:bookmarkStart w:id="672" w:name="_ETM_Q1_2711441"/>
      <w:bookmarkEnd w:id="672"/>
      <w:r>
        <w:rPr>
          <w:rFonts w:hint="cs"/>
          <w:rtl/>
          <w:lang w:eastAsia="he-IL"/>
        </w:rPr>
        <w:t xml:space="preserve">כמו כל המשק, או שזה עדיין בצורה אחרת? מה </w:t>
      </w:r>
      <w:bookmarkStart w:id="673" w:name="_ETM_Q1_2717099"/>
      <w:bookmarkEnd w:id="673"/>
      <w:r>
        <w:rPr>
          <w:rFonts w:hint="cs"/>
          <w:rtl/>
          <w:lang w:eastAsia="he-IL"/>
        </w:rPr>
        <w:t xml:space="preserve">זה פנסיית גישור ולכמה שנים נותנים אותה? עד איזה תקופה </w:t>
      </w:r>
      <w:bookmarkStart w:id="674" w:name="_ETM_Q1_2723895"/>
      <w:bookmarkEnd w:id="674"/>
      <w:r>
        <w:rPr>
          <w:rFonts w:hint="cs"/>
          <w:rtl/>
          <w:lang w:eastAsia="he-IL"/>
        </w:rPr>
        <w:t xml:space="preserve">מקבלים פנסיה תקציבית ומאיזו תקופה מקבלים פנסיית גישור? </w:t>
      </w:r>
      <w:bookmarkStart w:id="675" w:name="_ETM_Q1_2728351"/>
      <w:bookmarkEnd w:id="675"/>
      <w:r>
        <w:rPr>
          <w:rFonts w:hint="cs"/>
          <w:rtl/>
          <w:lang w:eastAsia="he-IL"/>
        </w:rPr>
        <w:t xml:space="preserve">אני רואה שאין כאן מצגת. </w:t>
      </w:r>
    </w:p>
    <w:p w:rsidR="00F23E06" w:rsidRDefault="00F23E06" w:rsidP="00F23E06">
      <w:pPr>
        <w:rPr>
          <w:rtl/>
          <w:lang w:eastAsia="he-IL"/>
        </w:rPr>
      </w:pPr>
      <w:bookmarkStart w:id="676" w:name="_ETM_Q1_2732207"/>
      <w:bookmarkStart w:id="677" w:name="_ETM_Q1_2732304"/>
      <w:bookmarkEnd w:id="676"/>
      <w:bookmarkEnd w:id="677"/>
    </w:p>
    <w:p w:rsidR="00F23E06" w:rsidRDefault="00F23E06" w:rsidP="00516AF5">
      <w:pPr>
        <w:pStyle w:val="a4"/>
        <w:rPr>
          <w:rtl/>
        </w:rPr>
      </w:pPr>
      <w:bookmarkStart w:id="678" w:name="ET_speaker_תאל_דר_גיל_פנחס_52"/>
      <w:r w:rsidRPr="00516AF5">
        <w:rPr>
          <w:rStyle w:val="TagStyle"/>
          <w:rtl/>
        </w:rPr>
        <w:t xml:space="preserve"> &lt;&lt; דובר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bookmarkStart w:id="679" w:name="_ETM_Q1_2736747"/>
      <w:bookmarkEnd w:id="679"/>
      <w:r>
        <w:rPr>
          <w:rFonts w:hint="cs"/>
          <w:rtl/>
          <w:lang w:eastAsia="he-IL"/>
        </w:rPr>
        <w:t xml:space="preserve">אני אגיד מי נמצא בפנסיה תקציבית ומי בפנסיה </w:t>
      </w:r>
      <w:bookmarkStart w:id="680" w:name="_ETM_Q1_2747038"/>
      <w:bookmarkEnd w:id="680"/>
      <w:r>
        <w:rPr>
          <w:rFonts w:hint="cs"/>
          <w:rtl/>
          <w:lang w:eastAsia="he-IL"/>
        </w:rPr>
        <w:t xml:space="preserve">צוברת. זה מהלך שהתחיל ב-2004, והוא צובר תאוצה. נכון להיום, </w:t>
      </w:r>
      <w:bookmarkStart w:id="681" w:name="_ETM_Q1_2751442"/>
      <w:bookmarkEnd w:id="681"/>
      <w:r>
        <w:rPr>
          <w:rFonts w:hint="cs"/>
          <w:rtl/>
          <w:lang w:eastAsia="he-IL"/>
        </w:rPr>
        <w:t xml:space="preserve">מעל 80% מהמשרתים הם בפנסיה צוברת. </w:t>
      </w:r>
    </w:p>
    <w:p w:rsidR="00F23E06" w:rsidRDefault="00F23E06" w:rsidP="00F23E06">
      <w:pPr>
        <w:rPr>
          <w:rtl/>
          <w:lang w:eastAsia="he-IL"/>
        </w:rPr>
      </w:pPr>
    </w:p>
    <w:p w:rsidR="00F23E06" w:rsidRDefault="00F23E06" w:rsidP="00516AF5">
      <w:pPr>
        <w:pStyle w:val="af5"/>
        <w:rPr>
          <w:rtl/>
        </w:rPr>
      </w:pPr>
      <w:bookmarkStart w:id="682" w:name="ET_interruption_5802_53"/>
      <w:r w:rsidRPr="00516AF5">
        <w:rPr>
          <w:rStyle w:val="TagStyle"/>
          <w:rtl/>
        </w:rPr>
        <w:t xml:space="preserve"> &lt;&lt; קריאה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2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bookmarkStart w:id="683" w:name="_ETM_Q1_2755814"/>
      <w:bookmarkEnd w:id="683"/>
      <w:r>
        <w:rPr>
          <w:rFonts w:hint="cs"/>
          <w:rtl/>
          <w:lang w:eastAsia="he-IL"/>
        </w:rPr>
        <w:t>וה</w:t>
      </w:r>
      <w:bookmarkStart w:id="684" w:name="_ETM_Q1_2756085"/>
      <w:bookmarkEnd w:id="684"/>
      <w:r>
        <w:rPr>
          <w:rFonts w:hint="cs"/>
          <w:rtl/>
          <w:lang w:eastAsia="he-IL"/>
        </w:rPr>
        <w:t>ם</w:t>
      </w:r>
      <w:bookmarkStart w:id="685" w:name="_ETM_Q1_2756182"/>
      <w:bookmarkEnd w:id="685"/>
      <w:r>
        <w:rPr>
          <w:rFonts w:hint="cs"/>
          <w:rtl/>
          <w:lang w:eastAsia="he-IL"/>
        </w:rPr>
        <w:t xml:space="preserve"> מפרישים כמו כולנו?</w:t>
      </w:r>
    </w:p>
    <w:p w:rsidR="00F23E06" w:rsidRDefault="00F23E06" w:rsidP="00F23E06">
      <w:pPr>
        <w:rPr>
          <w:rtl/>
          <w:lang w:eastAsia="he-IL"/>
        </w:rPr>
      </w:pPr>
    </w:p>
    <w:p w:rsidR="00F23E06" w:rsidRDefault="00F23E06" w:rsidP="00516AF5">
      <w:pPr>
        <w:pStyle w:val="-"/>
        <w:rPr>
          <w:rtl/>
        </w:rPr>
      </w:pPr>
      <w:bookmarkStart w:id="686" w:name="ET_speakercontinue_תאל_דר_גיל_פנחס_54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בהנחה והקצין פורש בגיל 43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הנגד </w:t>
      </w:r>
      <w:bookmarkStart w:id="687" w:name="_ETM_Q1_2771745"/>
      <w:bookmarkEnd w:id="687"/>
      <w:r>
        <w:rPr>
          <w:rFonts w:hint="cs"/>
          <w:rtl/>
          <w:lang w:eastAsia="he-IL"/>
        </w:rPr>
        <w:t xml:space="preserve">פורש בגיל למעלה מ-50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גיל </w:t>
      </w:r>
      <w:bookmarkStart w:id="688" w:name="_ETM_Q1_2778893"/>
      <w:bookmarkEnd w:id="688"/>
      <w:r>
        <w:rPr>
          <w:rFonts w:hint="cs"/>
          <w:rtl/>
          <w:lang w:eastAsia="he-IL"/>
        </w:rPr>
        <w:t>42 לגיל 67, למרות שמשרד האוצר יטען שזה גיל 60</w:t>
      </w:r>
      <w:bookmarkStart w:id="689" w:name="_ETM_Q1_2785277"/>
      <w:bookmarkEnd w:id="689"/>
      <w:r>
        <w:rPr>
          <w:rFonts w:hint="cs"/>
          <w:rtl/>
          <w:lang w:eastAsia="he-IL"/>
        </w:rPr>
        <w:t xml:space="preserve">, הוא מקבל פנסיית גישור, הפנסיה המוקדמת. והיא פנסיה תקציבית. </w:t>
      </w:r>
      <w:bookmarkStart w:id="690" w:name="_ETM_Q1_2792423"/>
      <w:bookmarkEnd w:id="690"/>
      <w:r>
        <w:rPr>
          <w:rFonts w:hint="cs"/>
          <w:rtl/>
          <w:lang w:eastAsia="he-IL"/>
        </w:rPr>
        <w:t xml:space="preserve">אבל היא שונה מפנסיה תקציבית למי שנמצא בפנסיה תקציבית, ואני </w:t>
      </w:r>
      <w:bookmarkStart w:id="691" w:name="_ETM_Q1_2800665"/>
      <w:bookmarkEnd w:id="691"/>
      <w:r>
        <w:rPr>
          <w:rFonts w:hint="cs"/>
          <w:rtl/>
          <w:lang w:eastAsia="he-IL"/>
        </w:rPr>
        <w:t xml:space="preserve">אסביר. איך אתה מחשב לו את זה? אתה מחשב לכמה </w:t>
      </w:r>
      <w:bookmarkStart w:id="692" w:name="_ETM_Q1_2805389"/>
      <w:bookmarkEnd w:id="692"/>
      <w:r>
        <w:rPr>
          <w:rFonts w:hint="cs"/>
          <w:rtl/>
          <w:lang w:eastAsia="he-IL"/>
        </w:rPr>
        <w:t xml:space="preserve">הוא זכאי לפי מה שיש לו בצבירה שלו, בפנסיה הצוברת, </w:t>
      </w:r>
      <w:bookmarkStart w:id="693" w:name="_ETM_Q1_2810215"/>
      <w:bookmarkEnd w:id="693"/>
      <w:r>
        <w:rPr>
          <w:rFonts w:hint="cs"/>
          <w:rtl/>
          <w:lang w:eastAsia="he-IL"/>
        </w:rPr>
        <w:t xml:space="preserve">ומה היה קורה אילולא הוא היה בפנסיה תקציבית. אתה </w:t>
      </w:r>
      <w:bookmarkStart w:id="694" w:name="_ETM_Q1_2814064"/>
      <w:bookmarkEnd w:id="694"/>
      <w:r>
        <w:rPr>
          <w:rFonts w:hint="cs"/>
          <w:rtl/>
          <w:lang w:eastAsia="he-IL"/>
        </w:rPr>
        <w:t xml:space="preserve">לוקח את הנמוך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 xml:space="preserve">, וזה מה שהוא מקבל. </w:t>
      </w:r>
    </w:p>
    <w:p w:rsidR="00F23E06" w:rsidRDefault="00F23E06" w:rsidP="00F23E06">
      <w:pPr>
        <w:rPr>
          <w:rtl/>
          <w:lang w:eastAsia="he-IL"/>
        </w:rPr>
      </w:pPr>
      <w:bookmarkStart w:id="695" w:name="_ETM_Q1_2821464"/>
      <w:bookmarkStart w:id="696" w:name="_ETM_Q1_2821583"/>
      <w:bookmarkEnd w:id="695"/>
      <w:bookmarkEnd w:id="696"/>
    </w:p>
    <w:p w:rsidR="00F23E06" w:rsidRDefault="00F23E06" w:rsidP="00516AF5">
      <w:pPr>
        <w:pStyle w:val="af5"/>
        <w:rPr>
          <w:rtl/>
        </w:rPr>
      </w:pPr>
      <w:bookmarkStart w:id="697" w:name="ET_interruption_5802_55"/>
      <w:r w:rsidRPr="00516AF5">
        <w:rPr>
          <w:rStyle w:val="TagStyle"/>
          <w:rtl/>
        </w:rPr>
        <w:t xml:space="preserve"> &lt;&lt; קריאה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7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bookmarkStart w:id="698" w:name="_ETM_Q1_2822047"/>
      <w:bookmarkEnd w:id="698"/>
      <w:r>
        <w:rPr>
          <w:rFonts w:hint="cs"/>
          <w:rtl/>
          <w:lang w:eastAsia="he-IL"/>
        </w:rPr>
        <w:t xml:space="preserve">אני מנסה להבין. אתה אומר כמה הוא היה מקבל אם הוא </w:t>
      </w:r>
      <w:bookmarkStart w:id="699" w:name="_ETM_Q1_2822173"/>
      <w:bookmarkEnd w:id="699"/>
      <w:r>
        <w:rPr>
          <w:rFonts w:hint="cs"/>
          <w:rtl/>
          <w:lang w:eastAsia="he-IL"/>
        </w:rPr>
        <w:t>היה עכשיו בגיל 67?</w:t>
      </w:r>
    </w:p>
    <w:p w:rsidR="00F23E06" w:rsidRDefault="00F23E06" w:rsidP="00516AF5">
      <w:pPr>
        <w:pStyle w:val="-"/>
        <w:rPr>
          <w:rtl/>
        </w:rPr>
      </w:pPr>
      <w:bookmarkStart w:id="700" w:name="_ETM_Q1_2823099"/>
      <w:bookmarkStart w:id="701" w:name="_ETM_Q1_2823209"/>
      <w:bookmarkStart w:id="702" w:name="ET_speakercontinue_תאל_דר_גיל_פנחס_56"/>
      <w:bookmarkEnd w:id="700"/>
      <w:bookmarkEnd w:id="701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Pr="00F23E06" w:rsidRDefault="00F23E06" w:rsidP="00F23E06">
      <w:pPr>
        <w:rPr>
          <w:rtl/>
          <w:lang w:eastAsia="he-IL"/>
        </w:rPr>
      </w:pPr>
      <w:bookmarkStart w:id="703" w:name="_ETM_Q1_2824447"/>
      <w:bookmarkEnd w:id="703"/>
      <w:r>
        <w:rPr>
          <w:rFonts w:hint="cs"/>
          <w:rtl/>
          <w:lang w:eastAsia="he-IL"/>
        </w:rPr>
        <w:t xml:space="preserve">כן. אבל אתה מביא את זה כאילו </w:t>
      </w:r>
      <w:bookmarkStart w:id="704" w:name="_ETM_Q1_2826075"/>
      <w:bookmarkEnd w:id="704"/>
      <w:r>
        <w:rPr>
          <w:rFonts w:hint="cs"/>
          <w:rtl/>
          <w:lang w:eastAsia="he-IL"/>
        </w:rPr>
        <w:t xml:space="preserve">לגיל 43, מבחינת האחוזים. זאת פנסיה שמשולמת </w:t>
      </w:r>
      <w:bookmarkStart w:id="705" w:name="_ETM_Q1_2835827"/>
      <w:bookmarkEnd w:id="705"/>
      <w:r>
        <w:rPr>
          <w:rFonts w:hint="cs"/>
          <w:rtl/>
          <w:lang w:eastAsia="he-IL"/>
        </w:rPr>
        <w:t xml:space="preserve">תקציבית, ואם התשואה מאוד מאוד גבוהה, קיבלת משהו מאוד מאוד </w:t>
      </w:r>
      <w:bookmarkStart w:id="706" w:name="_ETM_Q1_2841103"/>
      <w:bookmarkEnd w:id="706"/>
      <w:r>
        <w:rPr>
          <w:rFonts w:hint="cs"/>
          <w:rtl/>
          <w:lang w:eastAsia="he-IL"/>
        </w:rPr>
        <w:t xml:space="preserve">גבוה. לכן, אתה אומר שתשים לו איזושהי תקרה. לכן, </w:t>
      </w:r>
      <w:bookmarkStart w:id="707" w:name="_ETM_Q1_2845795"/>
      <w:bookmarkEnd w:id="707"/>
      <w:r>
        <w:rPr>
          <w:rFonts w:hint="cs"/>
          <w:rtl/>
          <w:lang w:eastAsia="he-IL"/>
        </w:rPr>
        <w:t xml:space="preserve">ההסתכלות שלנו היא גם בהתייחס לפנסיה התקציבית. זה עד גיל </w:t>
      </w:r>
      <w:bookmarkStart w:id="708" w:name="_ETM_Q1_2846902"/>
      <w:bookmarkEnd w:id="708"/>
      <w:r>
        <w:rPr>
          <w:rFonts w:hint="cs"/>
          <w:rtl/>
          <w:lang w:eastAsia="he-IL"/>
        </w:rPr>
        <w:t xml:space="preserve">67, ומגיל 67 ואילך, הוא מקבל את מה שיש לו </w:t>
      </w:r>
      <w:bookmarkStart w:id="709" w:name="_ETM_Q1_2851827"/>
      <w:bookmarkEnd w:id="709"/>
      <w:r>
        <w:rPr>
          <w:rFonts w:hint="cs"/>
          <w:rtl/>
          <w:lang w:eastAsia="he-IL"/>
        </w:rPr>
        <w:t xml:space="preserve">בקרן הפנסיה. </w:t>
      </w:r>
    </w:p>
    <w:p w:rsidR="008355E2" w:rsidRDefault="008355E2" w:rsidP="008355E2">
      <w:pPr>
        <w:rPr>
          <w:rtl/>
          <w:lang w:eastAsia="he-IL"/>
        </w:rPr>
      </w:pPr>
      <w:bookmarkStart w:id="710" w:name="_ETM_Q1_2451355"/>
      <w:bookmarkStart w:id="711" w:name="_ETM_Q1_2451441"/>
      <w:bookmarkEnd w:id="710"/>
      <w:bookmarkEnd w:id="711"/>
    </w:p>
    <w:p w:rsidR="00F23E06" w:rsidRDefault="00F23E06" w:rsidP="00516AF5">
      <w:pPr>
        <w:pStyle w:val="af5"/>
        <w:rPr>
          <w:rtl/>
        </w:rPr>
      </w:pPr>
      <w:bookmarkStart w:id="712" w:name="ET_interruption_5802_57"/>
      <w:r w:rsidRPr="00516AF5">
        <w:rPr>
          <w:rStyle w:val="TagStyle"/>
          <w:rtl/>
        </w:rPr>
        <w:t xml:space="preserve"> &lt;&lt; קריאה &gt;&gt;</w:t>
      </w:r>
      <w:r w:rsidRPr="00F23E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23E06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2"/>
    </w:p>
    <w:p w:rsidR="00F23E06" w:rsidRDefault="00F23E06" w:rsidP="00F23E06">
      <w:pPr>
        <w:pStyle w:val="KeepWithNext"/>
        <w:rPr>
          <w:rtl/>
          <w:lang w:eastAsia="he-IL"/>
        </w:rPr>
      </w:pPr>
    </w:p>
    <w:p w:rsidR="00F23E06" w:rsidRDefault="00F23E06" w:rsidP="00F23E06">
      <w:pPr>
        <w:rPr>
          <w:rtl/>
          <w:lang w:eastAsia="he-IL"/>
        </w:rPr>
      </w:pPr>
      <w:bookmarkStart w:id="713" w:name="_ETM_Q1_2859495"/>
      <w:bookmarkStart w:id="714" w:name="_ETM_Q1_2859749"/>
      <w:bookmarkStart w:id="715" w:name="_ETM_Q1_2859836"/>
      <w:bookmarkEnd w:id="713"/>
      <w:bookmarkEnd w:id="714"/>
      <w:bookmarkEnd w:id="715"/>
      <w:r>
        <w:rPr>
          <w:rFonts w:hint="cs"/>
          <w:rtl/>
          <w:lang w:eastAsia="he-IL"/>
        </w:rPr>
        <w:t xml:space="preserve">אם אדם </w:t>
      </w:r>
      <w:r w:rsidR="001422B0">
        <w:rPr>
          <w:rFonts w:hint="cs"/>
          <w:rtl/>
          <w:lang w:eastAsia="he-IL"/>
        </w:rPr>
        <w:t xml:space="preserve">עושה חישוב אקטוארי מעכשיו ועד תוחלת </w:t>
      </w:r>
      <w:bookmarkStart w:id="716" w:name="_ETM_Q1_2863746"/>
      <w:bookmarkEnd w:id="716"/>
      <w:r w:rsidR="001422B0">
        <w:rPr>
          <w:rFonts w:hint="cs"/>
          <w:rtl/>
          <w:lang w:eastAsia="he-IL"/>
        </w:rPr>
        <w:t>החיים, הסכום לפנסיה הצוברת, היה מאוד נמוך</w:t>
      </w:r>
      <w:bookmarkStart w:id="717" w:name="_ETM_Q1_2869014"/>
      <w:bookmarkEnd w:id="717"/>
      <w:r w:rsidR="001422B0">
        <w:rPr>
          <w:rFonts w:hint="cs"/>
          <w:rtl/>
          <w:lang w:eastAsia="he-IL"/>
        </w:rPr>
        <w:t xml:space="preserve">, פחות מ-50%. </w:t>
      </w:r>
      <w:bookmarkStart w:id="718" w:name="_ETM_Q1_2868681"/>
      <w:bookmarkEnd w:id="718"/>
    </w:p>
    <w:p w:rsidR="001422B0" w:rsidRDefault="001422B0" w:rsidP="00F23E06">
      <w:pPr>
        <w:rPr>
          <w:rtl/>
          <w:lang w:eastAsia="he-IL"/>
        </w:rPr>
      </w:pPr>
      <w:bookmarkStart w:id="719" w:name="_ETM_Q1_2869103"/>
      <w:bookmarkEnd w:id="719"/>
    </w:p>
    <w:p w:rsidR="001422B0" w:rsidRDefault="001422B0" w:rsidP="00516AF5">
      <w:pPr>
        <w:pStyle w:val="-"/>
        <w:rPr>
          <w:rtl/>
        </w:rPr>
      </w:pPr>
      <w:bookmarkStart w:id="720" w:name="ET_speakercontinue_תאל_דר_גיל_פנחס_58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Default="001422B0" w:rsidP="001422B0">
      <w:pPr>
        <w:rPr>
          <w:rtl/>
          <w:lang w:eastAsia="he-IL"/>
        </w:rPr>
      </w:pPr>
      <w:bookmarkStart w:id="721" w:name="_ETM_Q1_2870049"/>
      <w:bookmarkEnd w:id="721"/>
      <w:r>
        <w:rPr>
          <w:rFonts w:hint="cs"/>
          <w:rtl/>
          <w:lang w:eastAsia="he-IL"/>
        </w:rPr>
        <w:t xml:space="preserve">באופן יחסי, דרך אגב. גם מי שנמצא בפנסיה תקציבית בצה"ל לא </w:t>
      </w:r>
      <w:bookmarkStart w:id="722" w:name="_ETM_Q1_2880885"/>
      <w:bookmarkEnd w:id="722"/>
      <w:r>
        <w:rPr>
          <w:rFonts w:hint="cs"/>
          <w:rtl/>
          <w:lang w:eastAsia="he-IL"/>
        </w:rPr>
        <w:t xml:space="preserve">מגיע ל-70%, כי אנחנו יוצאים בגיל יותר מוקדם. אנחנו רחוקים מזה. אנחנו מאוד מאוד רחוקים מזה, </w:t>
      </w:r>
      <w:bookmarkStart w:id="723" w:name="_ETM_Q1_2890589"/>
      <w:bookmarkEnd w:id="723"/>
      <w:r>
        <w:rPr>
          <w:rFonts w:hint="cs"/>
          <w:rtl/>
          <w:lang w:eastAsia="he-IL"/>
        </w:rPr>
        <w:t xml:space="preserve">בעשרות אחוזים. אם יש מחשבה שמישהו יגיע לגיל 42, והוא </w:t>
      </w:r>
      <w:bookmarkStart w:id="724" w:name="_ETM_Q1_2894469"/>
      <w:bookmarkEnd w:id="724"/>
      <w:r>
        <w:rPr>
          <w:rFonts w:hint="cs"/>
          <w:rtl/>
          <w:lang w:eastAsia="he-IL"/>
        </w:rPr>
        <w:t xml:space="preserve">יצא עם פנסיה של 70%, או כל משרתי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5" w:name="_ETM_Q1_2900788"/>
      <w:bookmarkEnd w:id="725"/>
      <w:r>
        <w:rPr>
          <w:rFonts w:hint="cs"/>
          <w:rtl/>
          <w:lang w:eastAsia="he-IL"/>
        </w:rPr>
        <w:t xml:space="preserve">זה לא נכון. </w:t>
      </w:r>
    </w:p>
    <w:p w:rsidR="001422B0" w:rsidRDefault="001422B0" w:rsidP="001422B0">
      <w:pPr>
        <w:rPr>
          <w:rtl/>
          <w:lang w:eastAsia="he-IL"/>
        </w:rPr>
      </w:pPr>
      <w:bookmarkStart w:id="726" w:name="_ETM_Q1_2903035"/>
      <w:bookmarkStart w:id="727" w:name="_ETM_Q1_2903127"/>
      <w:bookmarkEnd w:id="726"/>
      <w:bookmarkEnd w:id="727"/>
    </w:p>
    <w:p w:rsidR="001422B0" w:rsidRDefault="001422B0" w:rsidP="00516AF5">
      <w:pPr>
        <w:pStyle w:val="af5"/>
        <w:rPr>
          <w:rtl/>
        </w:rPr>
      </w:pPr>
      <w:bookmarkStart w:id="728" w:name="ET_interruption_5802_59"/>
      <w:r w:rsidRPr="00516AF5">
        <w:rPr>
          <w:rStyle w:val="TagStyle"/>
          <w:rtl/>
        </w:rPr>
        <w:t xml:space="preserve"> &lt;&lt; קריאה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8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Default="001422B0" w:rsidP="001422B0">
      <w:pPr>
        <w:rPr>
          <w:rtl/>
          <w:lang w:eastAsia="he-IL"/>
        </w:rPr>
      </w:pPr>
      <w:bookmarkStart w:id="729" w:name="_ETM_Q1_2902401"/>
      <w:bookmarkEnd w:id="729"/>
      <w:r>
        <w:rPr>
          <w:rFonts w:hint="cs"/>
          <w:rtl/>
          <w:lang w:eastAsia="he-IL"/>
        </w:rPr>
        <w:t xml:space="preserve">הממוצע הוא 20,000 - - - </w:t>
      </w:r>
    </w:p>
    <w:p w:rsidR="001422B0" w:rsidRDefault="001422B0" w:rsidP="001422B0">
      <w:pPr>
        <w:rPr>
          <w:rtl/>
          <w:lang w:eastAsia="he-IL"/>
        </w:rPr>
      </w:pPr>
      <w:bookmarkStart w:id="730" w:name="_ETM_Q1_2906739"/>
      <w:bookmarkStart w:id="731" w:name="_ETM_Q1_2906847"/>
      <w:bookmarkEnd w:id="730"/>
      <w:bookmarkEnd w:id="731"/>
    </w:p>
    <w:p w:rsidR="001422B0" w:rsidRDefault="001422B0" w:rsidP="00516AF5">
      <w:pPr>
        <w:pStyle w:val="-"/>
        <w:rPr>
          <w:rtl/>
        </w:rPr>
      </w:pPr>
      <w:bookmarkStart w:id="732" w:name="ET_speakercontinue_תאל_דר_גיל_פנחס_60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Default="001422B0" w:rsidP="001422B0">
      <w:pPr>
        <w:rPr>
          <w:rtl/>
          <w:lang w:eastAsia="he-IL"/>
        </w:rPr>
      </w:pPr>
      <w:bookmarkStart w:id="733" w:name="_ETM_Q1_2908793"/>
      <w:bookmarkEnd w:id="733"/>
      <w:r>
        <w:rPr>
          <w:rFonts w:hint="cs"/>
          <w:rtl/>
          <w:lang w:eastAsia="he-IL"/>
        </w:rPr>
        <w:t xml:space="preserve">תלוי </w:t>
      </w:r>
      <w:bookmarkStart w:id="734" w:name="_ETM_Q1_2909507"/>
      <w:bookmarkEnd w:id="734"/>
      <w:r>
        <w:rPr>
          <w:rFonts w:hint="cs"/>
          <w:rtl/>
          <w:lang w:eastAsia="he-IL"/>
        </w:rPr>
        <w:t xml:space="preserve">באנשים, תלוי בתמהילים. </w:t>
      </w:r>
    </w:p>
    <w:p w:rsidR="001422B0" w:rsidRDefault="001422B0" w:rsidP="001422B0">
      <w:pPr>
        <w:rPr>
          <w:rtl/>
          <w:lang w:eastAsia="he-IL"/>
        </w:rPr>
      </w:pPr>
      <w:bookmarkStart w:id="735" w:name="_ETM_Q1_2909288"/>
      <w:bookmarkStart w:id="736" w:name="_ETM_Q1_2909384"/>
      <w:bookmarkEnd w:id="735"/>
      <w:bookmarkEnd w:id="736"/>
    </w:p>
    <w:p w:rsidR="001422B0" w:rsidRDefault="001422B0" w:rsidP="00516AF5">
      <w:pPr>
        <w:pStyle w:val="af5"/>
        <w:rPr>
          <w:rtl/>
        </w:rPr>
      </w:pPr>
      <w:bookmarkStart w:id="737" w:name="ET_interruption_5802_61"/>
      <w:r w:rsidRPr="00516AF5">
        <w:rPr>
          <w:rStyle w:val="TagStyle"/>
          <w:rtl/>
        </w:rPr>
        <w:t xml:space="preserve"> &lt;&lt; קריאה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7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Default="001422B0" w:rsidP="001422B0">
      <w:pPr>
        <w:rPr>
          <w:rtl/>
          <w:lang w:eastAsia="he-IL"/>
        </w:rPr>
      </w:pPr>
      <w:bookmarkStart w:id="738" w:name="_ETM_Q1_2909965"/>
      <w:bookmarkEnd w:id="738"/>
      <w:r>
        <w:rPr>
          <w:rFonts w:hint="cs"/>
          <w:rtl/>
          <w:lang w:eastAsia="he-IL"/>
        </w:rPr>
        <w:t>אתה אומר שממוצע המשכורות בצה"ל הוא 40,000?</w:t>
      </w:r>
    </w:p>
    <w:p w:rsidR="001422B0" w:rsidRDefault="001422B0" w:rsidP="001422B0">
      <w:pPr>
        <w:rPr>
          <w:rtl/>
          <w:lang w:eastAsia="he-IL"/>
        </w:rPr>
      </w:pPr>
    </w:p>
    <w:p w:rsidR="001422B0" w:rsidRDefault="001422B0" w:rsidP="00516AF5">
      <w:pPr>
        <w:pStyle w:val="-"/>
        <w:rPr>
          <w:rtl/>
        </w:rPr>
      </w:pPr>
      <w:bookmarkStart w:id="739" w:name="ET_speakercontinue_תאל_דר_גיל_פנחס_62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תא"ל ד"ר גיל פנחס: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Default="001422B0" w:rsidP="001422B0">
      <w:pPr>
        <w:rPr>
          <w:rtl/>
          <w:lang w:eastAsia="he-IL"/>
        </w:rPr>
      </w:pPr>
      <w:bookmarkStart w:id="740" w:name="_ETM_Q1_2913348"/>
      <w:bookmarkEnd w:id="740"/>
      <w:r>
        <w:rPr>
          <w:rFonts w:hint="cs"/>
          <w:rtl/>
          <w:lang w:eastAsia="he-IL"/>
        </w:rPr>
        <w:t xml:space="preserve">תלוי </w:t>
      </w:r>
      <w:bookmarkStart w:id="741" w:name="_ETM_Q1_2913824"/>
      <w:bookmarkEnd w:id="741"/>
      <w:r>
        <w:rPr>
          <w:rFonts w:hint="cs"/>
          <w:rtl/>
          <w:lang w:eastAsia="he-IL"/>
        </w:rPr>
        <w:t xml:space="preserve">בדרגות, תלוי באנשים, תלוי מה הם עשו.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2" w:name="_ETM_Q1_2918631"/>
      <w:bookmarkEnd w:id="742"/>
      <w:r>
        <w:rPr>
          <w:rFonts w:hint="cs"/>
          <w:rtl/>
          <w:lang w:eastAsia="he-IL"/>
        </w:rPr>
        <w:t>משתנים, ולכן ההסתכלות מלמעלה - - -</w:t>
      </w:r>
    </w:p>
    <w:p w:rsidR="001422B0" w:rsidRDefault="001422B0" w:rsidP="001422B0">
      <w:pPr>
        <w:rPr>
          <w:rtl/>
          <w:lang w:eastAsia="he-IL"/>
        </w:rPr>
      </w:pPr>
      <w:bookmarkStart w:id="743" w:name="_ETM_Q1_2921286"/>
      <w:bookmarkStart w:id="744" w:name="_ETM_Q1_2921380"/>
      <w:bookmarkEnd w:id="743"/>
      <w:bookmarkEnd w:id="744"/>
    </w:p>
    <w:p w:rsidR="001422B0" w:rsidRDefault="001422B0" w:rsidP="00516AF5">
      <w:pPr>
        <w:pStyle w:val="af5"/>
        <w:rPr>
          <w:rtl/>
        </w:rPr>
      </w:pPr>
      <w:bookmarkStart w:id="745" w:name="ET_interruption_5802_63"/>
      <w:r w:rsidRPr="00516AF5">
        <w:rPr>
          <w:rStyle w:val="TagStyle"/>
          <w:rtl/>
        </w:rPr>
        <w:t xml:space="preserve"> &lt;&lt; קריאה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5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Default="001422B0" w:rsidP="001422B0">
      <w:pPr>
        <w:rPr>
          <w:rtl/>
          <w:lang w:eastAsia="he-IL"/>
        </w:rPr>
      </w:pPr>
      <w:bookmarkStart w:id="746" w:name="_ETM_Q1_2923839"/>
      <w:bookmarkEnd w:id="746"/>
      <w:r>
        <w:rPr>
          <w:rFonts w:hint="cs"/>
          <w:rtl/>
          <w:lang w:eastAsia="he-IL"/>
        </w:rPr>
        <w:t xml:space="preserve">אני מנסה להבין באמת </w:t>
      </w:r>
      <w:bookmarkStart w:id="747" w:name="_ETM_Q1_2924082"/>
      <w:bookmarkEnd w:id="747"/>
      <w:r>
        <w:rPr>
          <w:rFonts w:hint="cs"/>
          <w:rtl/>
          <w:lang w:eastAsia="he-IL"/>
        </w:rPr>
        <w:t xml:space="preserve">את המנגנון. זה נוגע באנשים, וצריך להיות מאוד פרטני בהיבטים </w:t>
      </w:r>
      <w:bookmarkStart w:id="748" w:name="_ETM_Q1_2929451"/>
      <w:bookmarkEnd w:id="748"/>
      <w:r>
        <w:rPr>
          <w:rFonts w:hint="cs"/>
          <w:rtl/>
          <w:lang w:eastAsia="he-IL"/>
        </w:rPr>
        <w:t xml:space="preserve">האלה. נוכל להעמיק על זה בנפרד. </w:t>
      </w:r>
    </w:p>
    <w:p w:rsidR="001422B0" w:rsidRDefault="001422B0" w:rsidP="001422B0">
      <w:pPr>
        <w:rPr>
          <w:rtl/>
          <w:lang w:eastAsia="he-IL"/>
        </w:rPr>
      </w:pPr>
      <w:bookmarkStart w:id="749" w:name="_ETM_Q1_2931746"/>
      <w:bookmarkStart w:id="750" w:name="_ETM_Q1_2931846"/>
      <w:bookmarkEnd w:id="749"/>
      <w:bookmarkEnd w:id="750"/>
    </w:p>
    <w:p w:rsidR="001422B0" w:rsidRDefault="001422B0" w:rsidP="00516AF5">
      <w:pPr>
        <w:pStyle w:val="af5"/>
        <w:rPr>
          <w:rtl/>
        </w:rPr>
      </w:pPr>
      <w:bookmarkStart w:id="751" w:name="ET_interruption_אמיר_רשף_64"/>
      <w:r w:rsidRPr="00516AF5">
        <w:rPr>
          <w:rStyle w:val="TagStyle"/>
          <w:rtl/>
        </w:rPr>
        <w:t xml:space="preserve"> &lt;&lt; קריאה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אמיר רשף: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1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Default="001422B0" w:rsidP="001422B0">
      <w:pPr>
        <w:rPr>
          <w:rtl/>
          <w:lang w:eastAsia="he-IL"/>
        </w:rPr>
      </w:pPr>
      <w:bookmarkStart w:id="752" w:name="_ETM_Q1_2933217"/>
      <w:bookmarkEnd w:id="752"/>
      <w:r>
        <w:rPr>
          <w:rFonts w:hint="cs"/>
          <w:rtl/>
          <w:lang w:eastAsia="he-IL"/>
        </w:rPr>
        <w:t>אפ</w:t>
      </w:r>
      <w:bookmarkStart w:id="753" w:name="_ETM_Q1_2933480"/>
      <w:bookmarkEnd w:id="753"/>
      <w:r>
        <w:rPr>
          <w:rFonts w:hint="cs"/>
          <w:rtl/>
          <w:lang w:eastAsia="he-IL"/>
        </w:rPr>
        <w:t>ש</w:t>
      </w:r>
      <w:bookmarkStart w:id="754" w:name="_ETM_Q1_2933575"/>
      <w:bookmarkEnd w:id="754"/>
      <w:r>
        <w:rPr>
          <w:rFonts w:hint="cs"/>
          <w:rtl/>
          <w:lang w:eastAsia="he-IL"/>
        </w:rPr>
        <w:t xml:space="preserve">ר לשבת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להציג </w:t>
      </w:r>
      <w:bookmarkStart w:id="755" w:name="_ETM_Q1_2932221"/>
      <w:bookmarkEnd w:id="755"/>
      <w:r>
        <w:rPr>
          <w:rFonts w:hint="cs"/>
          <w:rtl/>
          <w:lang w:eastAsia="he-IL"/>
        </w:rPr>
        <w:t xml:space="preserve">לך את מה שנקבע בכחלון-יעלון, את הפערים בין הצדדים. זה נושא שיש בו הרבה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והרבה פרטים. </w:t>
      </w:r>
      <w:bookmarkStart w:id="756" w:name="_ETM_Q1_2939878"/>
      <w:bookmarkEnd w:id="756"/>
    </w:p>
    <w:p w:rsidR="001422B0" w:rsidRDefault="001422B0" w:rsidP="001422B0">
      <w:pPr>
        <w:rPr>
          <w:rtl/>
          <w:lang w:eastAsia="he-IL"/>
        </w:rPr>
      </w:pPr>
      <w:bookmarkStart w:id="757" w:name="_ETM_Q1_2939957"/>
      <w:bookmarkEnd w:id="757"/>
    </w:p>
    <w:p w:rsidR="001422B0" w:rsidRDefault="001422B0" w:rsidP="00516AF5">
      <w:pPr>
        <w:pStyle w:val="af5"/>
        <w:rPr>
          <w:rtl/>
        </w:rPr>
      </w:pPr>
      <w:bookmarkStart w:id="758" w:name="ET_interruption_5802_65"/>
      <w:r w:rsidRPr="00516AF5">
        <w:rPr>
          <w:rStyle w:val="TagStyle"/>
          <w:rtl/>
        </w:rPr>
        <w:t xml:space="preserve"> &lt;&lt; קריאה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8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Default="001422B0" w:rsidP="001422B0">
      <w:pPr>
        <w:rPr>
          <w:rtl/>
          <w:lang w:eastAsia="he-IL"/>
        </w:rPr>
      </w:pPr>
      <w:bookmarkStart w:id="759" w:name="_ETM_Q1_2942042"/>
      <w:bookmarkEnd w:id="759"/>
      <w:r>
        <w:rPr>
          <w:rFonts w:hint="cs"/>
          <w:rtl/>
          <w:lang w:eastAsia="he-IL"/>
        </w:rPr>
        <w:t xml:space="preserve">חשוב </w:t>
      </w:r>
      <w:bookmarkStart w:id="760" w:name="_ETM_Q1_2940198"/>
      <w:bookmarkEnd w:id="760"/>
      <w:r>
        <w:rPr>
          <w:rFonts w:hint="cs"/>
          <w:rtl/>
          <w:lang w:eastAsia="he-IL"/>
        </w:rPr>
        <w:t xml:space="preserve">שנדע. </w:t>
      </w:r>
    </w:p>
    <w:p w:rsidR="001422B0" w:rsidRDefault="001422B0" w:rsidP="001422B0">
      <w:pPr>
        <w:rPr>
          <w:rtl/>
          <w:lang w:eastAsia="he-IL"/>
        </w:rPr>
      </w:pPr>
      <w:bookmarkStart w:id="761" w:name="_ETM_Q1_2940652"/>
      <w:bookmarkStart w:id="762" w:name="_ETM_Q1_2940745"/>
      <w:bookmarkEnd w:id="761"/>
      <w:bookmarkEnd w:id="762"/>
    </w:p>
    <w:p w:rsidR="001422B0" w:rsidRDefault="001422B0" w:rsidP="00516AF5">
      <w:pPr>
        <w:pStyle w:val="af6"/>
        <w:rPr>
          <w:rtl/>
        </w:rPr>
      </w:pPr>
      <w:bookmarkStart w:id="763" w:name="ET_yor_5766_66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Default="001422B0" w:rsidP="001422B0">
      <w:pPr>
        <w:rPr>
          <w:rtl/>
          <w:lang w:eastAsia="he-IL"/>
        </w:rPr>
      </w:pPr>
      <w:bookmarkStart w:id="764" w:name="_ETM_Q1_2942646"/>
      <w:bookmarkEnd w:id="764"/>
      <w:r>
        <w:rPr>
          <w:rFonts w:hint="cs"/>
          <w:rtl/>
          <w:lang w:eastAsia="he-IL"/>
        </w:rPr>
        <w:t xml:space="preserve">אני בלחץ כי בשעה 12 מתחיל דיון אחר, ואני </w:t>
      </w:r>
      <w:bookmarkStart w:id="765" w:name="_ETM_Q1_2945416"/>
      <w:bookmarkEnd w:id="765"/>
      <w:r>
        <w:rPr>
          <w:rFonts w:hint="cs"/>
          <w:rtl/>
          <w:lang w:eastAsia="he-IL"/>
        </w:rPr>
        <w:t xml:space="preserve">רוצה שכולם יתבטאו. אם אתה רוצה להגיד גם איזושהי אמירה, </w:t>
      </w:r>
      <w:bookmarkStart w:id="766" w:name="_ETM_Q1_2950226"/>
      <w:bookmarkEnd w:id="766"/>
      <w:r>
        <w:rPr>
          <w:rFonts w:hint="cs"/>
          <w:rtl/>
          <w:lang w:eastAsia="he-IL"/>
        </w:rPr>
        <w:t xml:space="preserve">זה הזמן. </w:t>
      </w:r>
    </w:p>
    <w:p w:rsidR="001422B0" w:rsidRDefault="001422B0" w:rsidP="001422B0">
      <w:pPr>
        <w:rPr>
          <w:rtl/>
          <w:lang w:eastAsia="he-IL"/>
        </w:rPr>
      </w:pPr>
    </w:p>
    <w:p w:rsidR="001422B0" w:rsidRDefault="001422B0" w:rsidP="00516AF5">
      <w:pPr>
        <w:pStyle w:val="af5"/>
        <w:rPr>
          <w:rtl/>
        </w:rPr>
      </w:pPr>
      <w:bookmarkStart w:id="767" w:name="_ETM_Q1_2981106"/>
      <w:bookmarkStart w:id="768" w:name="_ETM_Q1_2981211"/>
      <w:bookmarkStart w:id="769" w:name="ET_interruption_5802_67"/>
      <w:bookmarkEnd w:id="767"/>
      <w:bookmarkEnd w:id="768"/>
      <w:r w:rsidRPr="00516AF5">
        <w:rPr>
          <w:rStyle w:val="TagStyle"/>
          <w:rtl/>
        </w:rPr>
        <w:t xml:space="preserve"> &lt;&lt; קריאה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9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Pr="001422B0" w:rsidRDefault="001422B0" w:rsidP="00142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האמירה שלי אמרתי לפני כן כהערת ביניים. </w:t>
      </w:r>
      <w:bookmarkStart w:id="770" w:name="_ETM_Q1_2953946"/>
      <w:bookmarkEnd w:id="770"/>
      <w:r>
        <w:rPr>
          <w:rFonts w:hint="cs"/>
          <w:rtl/>
          <w:lang w:eastAsia="he-IL"/>
        </w:rPr>
        <w:t xml:space="preserve">למרות מה שאמר גיל, שעל העבר לא </w:t>
      </w:r>
      <w:bookmarkStart w:id="771" w:name="_ETM_Q1_2960579"/>
      <w:bookmarkEnd w:id="771"/>
      <w:r>
        <w:rPr>
          <w:rFonts w:hint="cs"/>
          <w:rtl/>
          <w:lang w:eastAsia="he-IL"/>
        </w:rPr>
        <w:t xml:space="preserve">נסתכל, אני לא חושב. אם נעשתה טעות ואם מדובר בדבר </w:t>
      </w:r>
      <w:bookmarkStart w:id="772" w:name="_ETM_Q1_2964803"/>
      <w:bookmarkEnd w:id="772"/>
      <w:r>
        <w:rPr>
          <w:rFonts w:hint="cs"/>
          <w:rtl/>
          <w:lang w:eastAsia="he-IL"/>
        </w:rPr>
        <w:t xml:space="preserve">שהוא לא לפי החוק, לא בהתאם לדין, ויש צרכים </w:t>
      </w:r>
      <w:bookmarkStart w:id="773" w:name="_ETM_Q1_2971723"/>
      <w:bookmarkEnd w:id="773"/>
      <w:r>
        <w:rPr>
          <w:rFonts w:hint="cs"/>
          <w:rtl/>
          <w:lang w:eastAsia="he-IL"/>
        </w:rPr>
        <w:t xml:space="preserve">אחרים בתוך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הצרכים של משרד הביטחון הולכים </w:t>
      </w:r>
      <w:bookmarkStart w:id="774" w:name="_ETM_Q1_2973460"/>
      <w:bookmarkEnd w:id="774"/>
      <w:r>
        <w:rPr>
          <w:rFonts w:hint="cs"/>
          <w:rtl/>
          <w:lang w:eastAsia="he-IL"/>
        </w:rPr>
        <w:t xml:space="preserve">ועולים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שלא צריך להמשיך </w:t>
      </w:r>
      <w:bookmarkStart w:id="775" w:name="_ETM_Q1_2978014"/>
      <w:bookmarkEnd w:id="775"/>
      <w:r>
        <w:rPr>
          <w:rFonts w:hint="cs"/>
          <w:rtl/>
          <w:lang w:eastAsia="he-IL"/>
        </w:rPr>
        <w:t xml:space="preserve">בזה. </w:t>
      </w:r>
    </w:p>
    <w:p w:rsidR="001422B0" w:rsidRDefault="001422B0" w:rsidP="001422B0">
      <w:pPr>
        <w:rPr>
          <w:rtl/>
          <w:lang w:eastAsia="he-IL"/>
        </w:rPr>
      </w:pPr>
      <w:bookmarkStart w:id="776" w:name="_ETM_Q1_2886649"/>
      <w:bookmarkStart w:id="777" w:name="_ETM_Q1_2886754"/>
      <w:bookmarkEnd w:id="776"/>
      <w:bookmarkEnd w:id="777"/>
    </w:p>
    <w:p w:rsidR="001422B0" w:rsidRDefault="001422B0" w:rsidP="00516AF5">
      <w:pPr>
        <w:pStyle w:val="af6"/>
        <w:rPr>
          <w:rtl/>
        </w:rPr>
      </w:pPr>
      <w:bookmarkStart w:id="778" w:name="ET_yor_5766_68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Default="001422B0" w:rsidP="001422B0">
      <w:pPr>
        <w:rPr>
          <w:rtl/>
          <w:lang w:eastAsia="he-IL"/>
        </w:rPr>
      </w:pPr>
      <w:bookmarkStart w:id="779" w:name="_ETM_Q1_2985233"/>
      <w:bookmarkEnd w:id="779"/>
      <w:r>
        <w:rPr>
          <w:rFonts w:hint="cs"/>
          <w:rtl/>
          <w:lang w:eastAsia="he-IL"/>
        </w:rPr>
        <w:t xml:space="preserve">האמירה נאמרה, בסדר גמור. חברת הכנסת יעל? חברת </w:t>
      </w:r>
      <w:bookmarkStart w:id="780" w:name="_ETM_Q1_2987384"/>
      <w:bookmarkEnd w:id="780"/>
      <w:r>
        <w:rPr>
          <w:rFonts w:hint="cs"/>
          <w:rtl/>
          <w:lang w:eastAsia="he-IL"/>
        </w:rPr>
        <w:t xml:space="preserve">הכנסת נירה שפק, בבקשה. </w:t>
      </w:r>
    </w:p>
    <w:p w:rsidR="001422B0" w:rsidRDefault="001422B0" w:rsidP="001422B0">
      <w:pPr>
        <w:rPr>
          <w:rtl/>
          <w:lang w:eastAsia="he-IL"/>
        </w:rPr>
      </w:pPr>
      <w:bookmarkStart w:id="781" w:name="_ETM_Q1_2990832"/>
      <w:bookmarkStart w:id="782" w:name="_ETM_Q1_2990928"/>
      <w:bookmarkEnd w:id="781"/>
      <w:bookmarkEnd w:id="782"/>
    </w:p>
    <w:p w:rsidR="001422B0" w:rsidRDefault="001422B0" w:rsidP="00516AF5">
      <w:pPr>
        <w:pStyle w:val="a4"/>
        <w:rPr>
          <w:rtl/>
        </w:rPr>
      </w:pPr>
      <w:bookmarkStart w:id="783" w:name="ET_speaker_6161_69"/>
      <w:r w:rsidRPr="00516AF5">
        <w:rPr>
          <w:rStyle w:val="TagStyle"/>
          <w:rtl/>
        </w:rPr>
        <w:t xml:space="preserve"> &lt;&lt; דובר &gt;&gt;</w:t>
      </w:r>
      <w:r w:rsidRPr="001422B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1422B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:rsidR="001422B0" w:rsidRDefault="001422B0" w:rsidP="001422B0">
      <w:pPr>
        <w:pStyle w:val="KeepWithNext"/>
        <w:rPr>
          <w:rtl/>
          <w:lang w:eastAsia="he-IL"/>
        </w:rPr>
      </w:pPr>
    </w:p>
    <w:p w:rsidR="001422B0" w:rsidRPr="001422B0" w:rsidRDefault="001422B0" w:rsidP="00E2622F">
      <w:pPr>
        <w:rPr>
          <w:rtl/>
          <w:lang w:eastAsia="he-IL"/>
        </w:rPr>
      </w:pPr>
      <w:bookmarkStart w:id="784" w:name="_ETM_Q1_2995112"/>
      <w:bookmarkStart w:id="785" w:name="_ETM_Q1_2995409"/>
      <w:bookmarkStart w:id="786" w:name="_ETM_Q1_2995497"/>
      <w:bookmarkEnd w:id="784"/>
      <w:bookmarkEnd w:id="785"/>
      <w:bookmarkEnd w:id="786"/>
      <w:r>
        <w:rPr>
          <w:rFonts w:hint="cs"/>
          <w:rtl/>
          <w:lang w:eastAsia="he-IL"/>
        </w:rPr>
        <w:t xml:space="preserve">אני רוצה לדבר וחשוב לי לדבר בהמשך לכל השיח הקודם שלנו, על ההבדל בין השיח בציבור </w:t>
      </w:r>
      <w:bookmarkStart w:id="787" w:name="_ETM_Q1_3006674"/>
      <w:bookmarkEnd w:id="787"/>
      <w:r>
        <w:rPr>
          <w:rFonts w:hint="cs"/>
          <w:rtl/>
          <w:lang w:eastAsia="he-IL"/>
        </w:rPr>
        <w:t xml:space="preserve">לבין הבקרה העניינית שאנחנו עושים. מדברים פה על גמלאות, </w:t>
      </w:r>
      <w:bookmarkStart w:id="788" w:name="_ETM_Q1_3013444"/>
      <w:bookmarkEnd w:id="788"/>
      <w:r>
        <w:rPr>
          <w:rFonts w:hint="cs"/>
          <w:rtl/>
          <w:lang w:eastAsia="he-IL"/>
        </w:rPr>
        <w:t xml:space="preserve">אבל זה לא רק על גמלאות. כל אזרח </w:t>
      </w:r>
      <w:bookmarkStart w:id="789" w:name="_ETM_Q1_3016182"/>
      <w:bookmarkEnd w:id="789"/>
      <w:r>
        <w:rPr>
          <w:rFonts w:hint="cs"/>
          <w:rtl/>
          <w:lang w:eastAsia="he-IL"/>
        </w:rPr>
        <w:t xml:space="preserve">ואזרחית במדינת ישראל, יגיד שאין עוררין על זה שצה"ל הכרחי </w:t>
      </w:r>
      <w:bookmarkStart w:id="790" w:name="_ETM_Q1_3022628"/>
      <w:bookmarkEnd w:id="790"/>
      <w:r>
        <w:rPr>
          <w:rFonts w:hint="cs"/>
          <w:rtl/>
          <w:lang w:eastAsia="he-IL"/>
        </w:rPr>
        <w:t xml:space="preserve">וחיוני לקיומה של מדינת ישראל; שהצביון של צה"ל כצבא </w:t>
      </w:r>
      <w:bookmarkStart w:id="791" w:name="_ETM_Q1_3027116"/>
      <w:bookmarkEnd w:id="791"/>
      <w:r>
        <w:rPr>
          <w:rFonts w:hint="cs"/>
          <w:rtl/>
          <w:lang w:eastAsia="he-IL"/>
        </w:rPr>
        <w:t xml:space="preserve">העם, משפיע על החברה, והחברה משפיעה עליו. אין שום </w:t>
      </w:r>
      <w:bookmarkStart w:id="792" w:name="_ETM_Q1_3033176"/>
      <w:bookmarkEnd w:id="792"/>
      <w:r>
        <w:rPr>
          <w:rFonts w:hint="cs"/>
          <w:rtl/>
          <w:lang w:eastAsia="he-IL"/>
        </w:rPr>
        <w:t xml:space="preserve">עוררין על כך, שצה"ל צריך להיות חזק ולעמוד במשימותיו, והוא </w:t>
      </w:r>
      <w:bookmarkStart w:id="793" w:name="_ETM_Q1_3038424"/>
      <w:bookmarkEnd w:id="793"/>
      <w:r>
        <w:rPr>
          <w:rFonts w:hint="cs"/>
          <w:rtl/>
          <w:lang w:eastAsia="he-IL"/>
        </w:rPr>
        <w:t xml:space="preserve">לא בלון בתוך המציאות. הוא משקף את המציאות. הלכי </w:t>
      </w:r>
      <w:bookmarkStart w:id="794" w:name="_ETM_Q1_3043392"/>
      <w:bookmarkEnd w:id="794"/>
      <w:r>
        <w:rPr>
          <w:rFonts w:hint="cs"/>
          <w:rtl/>
          <w:lang w:eastAsia="he-IL"/>
        </w:rPr>
        <w:t xml:space="preserve">רוח בעולם ובמדינה,  שאומרים: </w:t>
      </w:r>
      <w:r>
        <w:rPr>
          <w:lang w:eastAsia="he-IL"/>
        </w:rPr>
        <w:t>It's all about me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פרסומת כזאת, אבל היא משקפת חלק מהחברה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התמודדות של אנשים שרוצים ליצור לעצמם </w:t>
      </w:r>
      <w:bookmarkStart w:id="795" w:name="_ETM_Q1_3056149"/>
      <w:bookmarkEnd w:id="795"/>
      <w:r>
        <w:rPr>
          <w:rFonts w:hint="cs"/>
          <w:rtl/>
          <w:lang w:eastAsia="he-IL"/>
        </w:rPr>
        <w:t xml:space="preserve">ביטחון. כל הדברים האלה הם חלק </w:t>
      </w:r>
      <w:r w:rsidR="00E2622F">
        <w:rPr>
          <w:rFonts w:hint="cs"/>
          <w:rtl/>
          <w:lang w:eastAsia="he-IL"/>
        </w:rPr>
        <w:t xml:space="preserve">מהדברים שלכולנו ברור שצריכים להיות. </w:t>
      </w:r>
      <w:bookmarkStart w:id="796" w:name="_ETM_Q1_3059697"/>
      <w:bookmarkEnd w:id="796"/>
    </w:p>
    <w:p w:rsidR="001422B0" w:rsidRDefault="001422B0" w:rsidP="001422B0">
      <w:pPr>
        <w:rPr>
          <w:rtl/>
          <w:lang w:eastAsia="he-IL"/>
        </w:rPr>
      </w:pPr>
      <w:bookmarkStart w:id="797" w:name="_ETM_Q1_2886999"/>
      <w:bookmarkStart w:id="798" w:name="_ETM_Q1_2887081"/>
      <w:bookmarkEnd w:id="797"/>
      <w:bookmarkEnd w:id="798"/>
    </w:p>
    <w:p w:rsidR="00E2622F" w:rsidRDefault="00E2622F" w:rsidP="001422B0">
      <w:pPr>
        <w:rPr>
          <w:rtl/>
          <w:lang w:eastAsia="he-IL"/>
        </w:rPr>
      </w:pPr>
      <w:bookmarkStart w:id="799" w:name="_ETM_Q1_3063057"/>
      <w:bookmarkStart w:id="800" w:name="_ETM_Q1_3063152"/>
      <w:bookmarkEnd w:id="799"/>
      <w:bookmarkEnd w:id="800"/>
      <w:r>
        <w:rPr>
          <w:rFonts w:hint="cs"/>
          <w:rtl/>
          <w:lang w:eastAsia="he-IL"/>
        </w:rPr>
        <w:t xml:space="preserve">צה"ל עומד היום בפני מצב מאוד קשה, אתגרית, של עמידה </w:t>
      </w:r>
      <w:bookmarkStart w:id="801" w:name="_ETM_Q1_3068133"/>
      <w:bookmarkEnd w:id="801"/>
      <w:r>
        <w:rPr>
          <w:rFonts w:hint="cs"/>
          <w:rtl/>
          <w:lang w:eastAsia="he-IL"/>
        </w:rPr>
        <w:t xml:space="preserve">בכל תרחישי הייחוס שיש, בניתוח האיומים, בהשתנות שלהם, </w:t>
      </w:r>
      <w:bookmarkStart w:id="802" w:name="_ETM_Q1_3073287"/>
      <w:bookmarkEnd w:id="802"/>
      <w:r>
        <w:rPr>
          <w:rFonts w:hint="cs"/>
          <w:rtl/>
          <w:lang w:eastAsia="he-IL"/>
        </w:rPr>
        <w:t xml:space="preserve">ולשמר את האנשים המקצועיים לדבר המתאים. </w:t>
      </w:r>
      <w:r w:rsidR="00782720">
        <w:rPr>
          <w:rFonts w:hint="cs"/>
          <w:rtl/>
          <w:lang w:eastAsia="he-IL"/>
        </w:rPr>
        <w:t xml:space="preserve">אבל לצה"ל יש גם </w:t>
      </w:r>
      <w:bookmarkStart w:id="803" w:name="_ETM_Q1_3078381"/>
      <w:bookmarkEnd w:id="803"/>
      <w:r w:rsidR="00782720">
        <w:rPr>
          <w:rFonts w:hint="cs"/>
          <w:rtl/>
          <w:lang w:eastAsia="he-IL"/>
        </w:rPr>
        <w:t xml:space="preserve">חובה להיות חלק מהחברה הישראלית, בשיקוף של מה שקורה בתהליכים </w:t>
      </w:r>
      <w:bookmarkStart w:id="804" w:name="_ETM_Q1_3084303"/>
      <w:bookmarkEnd w:id="804"/>
      <w:r w:rsidR="00782720">
        <w:rPr>
          <w:rtl/>
          <w:lang w:eastAsia="he-IL"/>
        </w:rPr>
        <w:t>–</w:t>
      </w:r>
      <w:r w:rsidR="00782720">
        <w:rPr>
          <w:rFonts w:hint="cs"/>
          <w:rtl/>
          <w:lang w:eastAsia="he-IL"/>
        </w:rPr>
        <w:t xml:space="preserve"> אם זה בקורונה, אם זה במגמות. לשמור את היוקרה </w:t>
      </w:r>
      <w:bookmarkStart w:id="805" w:name="_ETM_Q1_3088179"/>
      <w:bookmarkEnd w:id="805"/>
      <w:r w:rsidR="00782720">
        <w:rPr>
          <w:rFonts w:hint="cs"/>
          <w:rtl/>
          <w:lang w:eastAsia="he-IL"/>
        </w:rPr>
        <w:t xml:space="preserve">שלו, ומצד שני להיות ער לצרכי הציבור. הוא לא סתם </w:t>
      </w:r>
      <w:bookmarkStart w:id="806" w:name="_ETM_Q1_3090121"/>
      <w:bookmarkEnd w:id="806"/>
      <w:r w:rsidR="00782720">
        <w:rPr>
          <w:rFonts w:hint="cs"/>
          <w:rtl/>
          <w:lang w:eastAsia="he-IL"/>
        </w:rPr>
        <w:t xml:space="preserve">צבא העם. </w:t>
      </w:r>
    </w:p>
    <w:p w:rsidR="00782720" w:rsidRDefault="00782720" w:rsidP="001422B0">
      <w:pPr>
        <w:rPr>
          <w:rtl/>
          <w:lang w:eastAsia="he-IL"/>
        </w:rPr>
      </w:pPr>
      <w:bookmarkStart w:id="807" w:name="_ETM_Q1_3091657"/>
      <w:bookmarkStart w:id="808" w:name="_ETM_Q1_3091751"/>
      <w:bookmarkEnd w:id="807"/>
      <w:bookmarkEnd w:id="808"/>
    </w:p>
    <w:p w:rsidR="00782720" w:rsidRPr="001422B0" w:rsidRDefault="00782720" w:rsidP="00782720">
      <w:pPr>
        <w:rPr>
          <w:rtl/>
          <w:lang w:eastAsia="he-IL"/>
        </w:rPr>
      </w:pPr>
      <w:bookmarkStart w:id="809" w:name="_ETM_Q1_3091793"/>
      <w:bookmarkStart w:id="810" w:name="_ETM_Q1_3091876"/>
      <w:bookmarkEnd w:id="809"/>
      <w:bookmarkEnd w:id="810"/>
      <w:r>
        <w:rPr>
          <w:rFonts w:hint="cs"/>
          <w:rtl/>
          <w:lang w:eastAsia="he-IL"/>
        </w:rPr>
        <w:t>אני רוצה לבקש שנוציא את צה"ל מהשיח הלא</w:t>
      </w:r>
      <w:bookmarkStart w:id="811" w:name="_ETM_Q1_3095083"/>
      <w:bookmarkEnd w:id="811"/>
      <w:r>
        <w:rPr>
          <w:rFonts w:hint="cs"/>
          <w:rtl/>
          <w:lang w:eastAsia="he-IL"/>
        </w:rPr>
        <w:t xml:space="preserve">-מכבד. אני פורשת צה"ל, ואם פעם היינו מסתובבים עם </w:t>
      </w:r>
      <w:bookmarkStart w:id="812" w:name="_ETM_Q1_3102779"/>
      <w:bookmarkEnd w:id="812"/>
      <w:r>
        <w:rPr>
          <w:rFonts w:hint="cs"/>
          <w:rtl/>
          <w:lang w:eastAsia="he-IL"/>
        </w:rPr>
        <w:t xml:space="preserve">המדים, ועשינו סיבוב דאווין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הינה חייל, הינה חיילת, הינה </w:t>
      </w:r>
      <w:bookmarkStart w:id="813" w:name="_ETM_Q1_3107487"/>
      <w:bookmarkEnd w:id="813"/>
      <w:r>
        <w:rPr>
          <w:rFonts w:hint="cs"/>
          <w:rtl/>
          <w:lang w:eastAsia="he-IL"/>
        </w:rPr>
        <w:t xml:space="preserve">קצינה עם נשק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אני שומעת יותר ויותר אמירות </w:t>
      </w:r>
      <w:bookmarkStart w:id="814" w:name="_ETM_Q1_3117175"/>
      <w:bookmarkEnd w:id="814"/>
      <w:r>
        <w:rPr>
          <w:rFonts w:hint="cs"/>
          <w:rtl/>
          <w:lang w:eastAsia="he-IL"/>
        </w:rPr>
        <w:t xml:space="preserve">של פורשים, שהם לא בקונצנזוס. הקראת את זה כאן, ראש </w:t>
      </w:r>
      <w:bookmarkStart w:id="815" w:name="_ETM_Q1_3114477"/>
      <w:bookmarkEnd w:id="815"/>
      <w:r>
        <w:rPr>
          <w:rFonts w:hint="cs"/>
          <w:rtl/>
          <w:lang w:eastAsia="he-IL"/>
        </w:rPr>
        <w:t>אכ</w:t>
      </w:r>
      <w:bookmarkStart w:id="816" w:name="_ETM_Q1_3116053"/>
      <w:bookmarkStart w:id="817" w:name="_ETM_Q1_3116130"/>
      <w:bookmarkEnd w:id="816"/>
      <w:bookmarkEnd w:id="817"/>
      <w:r>
        <w:rPr>
          <w:rFonts w:hint="cs"/>
          <w:rtl/>
          <w:lang w:eastAsia="he-IL"/>
        </w:rPr>
        <w:t xml:space="preserve">"א. זה מה שמטריד אותי, וזה משפיע, כמו שאמרת, על </w:t>
      </w:r>
      <w:proofErr w:type="spellStart"/>
      <w:r>
        <w:rPr>
          <w:rFonts w:hint="cs"/>
          <w:rtl/>
          <w:lang w:eastAsia="he-IL"/>
        </w:rPr>
        <w:t>המלש"בים</w:t>
      </w:r>
      <w:proofErr w:type="spellEnd"/>
      <w:r>
        <w:rPr>
          <w:rFonts w:hint="cs"/>
          <w:rtl/>
          <w:lang w:eastAsia="he-IL"/>
        </w:rPr>
        <w:t xml:space="preserve">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המיועדים לשירות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818" w:name="_ETM_Q1_3127338"/>
      <w:bookmarkEnd w:id="818"/>
      <w:r>
        <w:rPr>
          <w:rFonts w:hint="cs"/>
          <w:rtl/>
          <w:lang w:eastAsia="he-IL"/>
        </w:rPr>
        <w:t xml:space="preserve">הם רואים מה קורה. אני לא רוצה להגיע למשברים, </w:t>
      </w:r>
      <w:bookmarkStart w:id="819" w:name="_ETM_Q1_3127071"/>
      <w:bookmarkEnd w:id="819"/>
      <w:r>
        <w:rPr>
          <w:rFonts w:hint="cs"/>
          <w:rtl/>
          <w:lang w:eastAsia="he-IL"/>
        </w:rPr>
        <w:t xml:space="preserve">כמו שהיה </w:t>
      </w:r>
      <w:bookmarkStart w:id="820" w:name="_ETM_Q1_3140492"/>
      <w:bookmarkStart w:id="821" w:name="_ETM_Q1_3140573"/>
      <w:bookmarkStart w:id="822" w:name="_ETM_Q1_3140668"/>
      <w:bookmarkStart w:id="823" w:name="_ETM_Q1_3140728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 xml:space="preserve">משבר </w:t>
      </w:r>
      <w:proofErr w:type="spellStart"/>
      <w:r>
        <w:rPr>
          <w:rFonts w:hint="cs"/>
          <w:rtl/>
          <w:lang w:eastAsia="he-IL"/>
        </w:rPr>
        <w:t>המ"פים</w:t>
      </w:r>
      <w:proofErr w:type="spellEnd"/>
      <w:r>
        <w:rPr>
          <w:rFonts w:hint="cs"/>
          <w:rtl/>
          <w:lang w:eastAsia="he-IL"/>
        </w:rPr>
        <w:t xml:space="preserve"> ו-</w:t>
      </w:r>
      <w:proofErr w:type="spellStart"/>
      <w:r>
        <w:rPr>
          <w:rFonts w:hint="cs"/>
          <w:rtl/>
          <w:lang w:eastAsia="he-IL"/>
        </w:rPr>
        <w:t>סמ"פים</w:t>
      </w:r>
      <w:proofErr w:type="spellEnd"/>
      <w:r>
        <w:rPr>
          <w:rFonts w:hint="cs"/>
          <w:rtl/>
          <w:lang w:eastAsia="he-IL"/>
        </w:rPr>
        <w:t xml:space="preserve">, כשנעלמה שכבה. אני לא רוצה </w:t>
      </w:r>
      <w:bookmarkStart w:id="824" w:name="_ETM_Q1_3132747"/>
      <w:bookmarkEnd w:id="824"/>
      <w:r>
        <w:rPr>
          <w:rFonts w:hint="cs"/>
          <w:rtl/>
          <w:lang w:eastAsia="he-IL"/>
        </w:rPr>
        <w:t>להגיע למשבר שנת הקבע. קצינים לא מימ</w:t>
      </w:r>
      <w:bookmarkStart w:id="825" w:name="_ETM_Q1_3134540"/>
      <w:bookmarkEnd w:id="825"/>
      <w:r>
        <w:rPr>
          <w:rFonts w:hint="cs"/>
          <w:rtl/>
          <w:lang w:eastAsia="he-IL"/>
        </w:rPr>
        <w:t xml:space="preserve">שו את שנת הקבע שלהם, </w:t>
      </w:r>
      <w:bookmarkStart w:id="826" w:name="_ETM_Q1_3136883"/>
      <w:bookmarkEnd w:id="826"/>
      <w:r>
        <w:rPr>
          <w:rFonts w:hint="cs"/>
          <w:rtl/>
          <w:lang w:eastAsia="he-IL"/>
        </w:rPr>
        <w:t xml:space="preserve">כי הם הבינו מה קורה. </w:t>
      </w:r>
    </w:p>
    <w:p w:rsidR="004A5D87" w:rsidRPr="004A5D87" w:rsidRDefault="004A5D87" w:rsidP="004A5D87">
      <w:pPr>
        <w:rPr>
          <w:rtl/>
          <w:lang w:eastAsia="he-IL"/>
        </w:rPr>
      </w:pPr>
      <w:bookmarkStart w:id="827" w:name="_ETM_Q1_1883462"/>
      <w:bookmarkStart w:id="828" w:name="_ETM_Q1_1883540"/>
      <w:bookmarkEnd w:id="827"/>
      <w:bookmarkEnd w:id="828"/>
    </w:p>
    <w:p w:rsidR="004A5D87" w:rsidRDefault="00782720" w:rsidP="004A5D87">
      <w:pPr>
        <w:rPr>
          <w:rtl/>
          <w:lang w:eastAsia="he-IL"/>
        </w:rPr>
      </w:pPr>
      <w:bookmarkStart w:id="829" w:name="_ETM_Q1_1874265"/>
      <w:bookmarkStart w:id="830" w:name="_ETM_Q1_1874358"/>
      <w:bookmarkEnd w:id="829"/>
      <w:bookmarkEnd w:id="830"/>
      <w:r>
        <w:rPr>
          <w:rFonts w:hint="cs"/>
          <w:rtl/>
          <w:lang w:eastAsia="he-IL"/>
        </w:rPr>
        <w:t xml:space="preserve">אני אומרת גם לנציגי צה"ל, שאנחנו כאן נמשיך </w:t>
      </w:r>
      <w:bookmarkStart w:id="831" w:name="_ETM_Q1_3144755"/>
      <w:bookmarkEnd w:id="831"/>
      <w:r>
        <w:rPr>
          <w:rFonts w:hint="cs"/>
          <w:rtl/>
          <w:lang w:eastAsia="he-IL"/>
        </w:rPr>
        <w:t xml:space="preserve">לבדוק. אנחנו נסתכל ונבחן כל שורה. יש לנו יכולת לעשות </w:t>
      </w:r>
      <w:bookmarkStart w:id="832" w:name="_ETM_Q1_3149995"/>
      <w:bookmarkEnd w:id="832"/>
      <w:r>
        <w:rPr>
          <w:rFonts w:hint="cs"/>
          <w:rtl/>
          <w:lang w:eastAsia="he-IL"/>
        </w:rPr>
        <w:t xml:space="preserve">בוועדה הזאת בקרה, להסתכל על הסעיפים, לשאול שאלות על כל </w:t>
      </w:r>
      <w:bookmarkStart w:id="833" w:name="_ETM_Q1_3152983"/>
      <w:bookmarkEnd w:id="833"/>
      <w:r>
        <w:rPr>
          <w:rFonts w:hint="cs"/>
          <w:rtl/>
          <w:lang w:eastAsia="he-IL"/>
        </w:rPr>
        <w:t xml:space="preserve">סעיף ולבקש שינויים בין הסעיפים. אבל אני אלחם בכל תופעה, </w:t>
      </w:r>
      <w:bookmarkStart w:id="834" w:name="_ETM_Q1_3157825"/>
      <w:bookmarkEnd w:id="834"/>
      <w:r>
        <w:rPr>
          <w:rFonts w:hint="cs"/>
          <w:rtl/>
          <w:lang w:eastAsia="he-IL"/>
        </w:rPr>
        <w:t>שבה צה"</w:t>
      </w:r>
      <w:bookmarkStart w:id="835" w:name="_ETM_Q1_3158921"/>
      <w:bookmarkStart w:id="836" w:name="_ETM_Q1_3159002"/>
      <w:bookmarkEnd w:id="835"/>
      <w:bookmarkEnd w:id="836"/>
      <w:r>
        <w:rPr>
          <w:rFonts w:hint="cs"/>
          <w:rtl/>
          <w:lang w:eastAsia="he-IL"/>
        </w:rPr>
        <w:t xml:space="preserve">ל לא ירגיש מוגן אצלנו. יש לנו מספיק אויבים </w:t>
      </w:r>
      <w:bookmarkStart w:id="837" w:name="_ETM_Q1_3163013"/>
      <w:bookmarkEnd w:id="837"/>
      <w:r>
        <w:rPr>
          <w:rFonts w:hint="cs"/>
          <w:rtl/>
          <w:lang w:eastAsia="he-IL"/>
        </w:rPr>
        <w:t xml:space="preserve">מבחוץ, לא יכול להיות שנייצר אותם מבפנים. </w:t>
      </w:r>
    </w:p>
    <w:p w:rsidR="00782720" w:rsidRDefault="00782720" w:rsidP="004A5D87">
      <w:pPr>
        <w:rPr>
          <w:rtl/>
          <w:lang w:eastAsia="he-IL"/>
        </w:rPr>
      </w:pPr>
    </w:p>
    <w:p w:rsidR="00782720" w:rsidRDefault="00782720" w:rsidP="004A5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שלי כאן </w:t>
      </w:r>
      <w:bookmarkStart w:id="838" w:name="_ETM_Q1_3165537"/>
      <w:bookmarkEnd w:id="838"/>
      <w:r>
        <w:rPr>
          <w:rFonts w:hint="cs"/>
          <w:rtl/>
          <w:lang w:eastAsia="he-IL"/>
        </w:rPr>
        <w:t xml:space="preserve">היא לא לאוצר, אלא לכל אחד. זה לא רק </w:t>
      </w:r>
      <w:bookmarkStart w:id="839" w:name="_ETM_Q1_3167561"/>
      <w:bookmarkEnd w:id="839"/>
      <w:r>
        <w:rPr>
          <w:rFonts w:hint="cs"/>
          <w:rtl/>
          <w:lang w:eastAsia="he-IL"/>
        </w:rPr>
        <w:t xml:space="preserve">אוצר, זה כולנו. כאן צריך להגיד מה קורה עם משכורות </w:t>
      </w:r>
      <w:bookmarkStart w:id="840" w:name="_ETM_Q1_3173533"/>
      <w:bookmarkEnd w:id="840"/>
      <w:r>
        <w:rPr>
          <w:rFonts w:hint="cs"/>
          <w:rtl/>
          <w:lang w:eastAsia="he-IL"/>
        </w:rPr>
        <w:t xml:space="preserve">החובה. הבן שלי הוא לוחם, הוא התקשר אליי ושאל: </w:t>
      </w:r>
      <w:bookmarkStart w:id="841" w:name="_ETM_Q1_3175302"/>
      <w:bookmarkEnd w:id="841"/>
      <w:r>
        <w:rPr>
          <w:rFonts w:hint="cs"/>
          <w:rtl/>
          <w:lang w:eastAsia="he-IL"/>
        </w:rPr>
        <w:t xml:space="preserve">אימא, את מתנגדת להעלות לי את השכר? </w:t>
      </w:r>
    </w:p>
    <w:p w:rsidR="00782720" w:rsidRDefault="00782720" w:rsidP="004A5D87">
      <w:pPr>
        <w:rPr>
          <w:rtl/>
          <w:lang w:eastAsia="he-IL"/>
        </w:rPr>
      </w:pPr>
    </w:p>
    <w:p w:rsidR="00782720" w:rsidRDefault="00782720" w:rsidP="00516AF5">
      <w:pPr>
        <w:pStyle w:val="af5"/>
      </w:pPr>
      <w:bookmarkStart w:id="842" w:name="ET_interruption_5802_70"/>
      <w:r w:rsidRPr="00516AF5">
        <w:rPr>
          <w:rStyle w:val="TagStyle"/>
          <w:rtl/>
        </w:rPr>
        <w:t xml:space="preserve"> &lt;&lt; קריאה &gt;&gt;</w:t>
      </w:r>
      <w:r w:rsidRPr="007827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8272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2"/>
    </w:p>
    <w:p w:rsidR="00782720" w:rsidRDefault="00782720" w:rsidP="00782720">
      <w:pPr>
        <w:pStyle w:val="KeepWithNext"/>
        <w:rPr>
          <w:rtl/>
          <w:lang w:eastAsia="he-IL"/>
        </w:rPr>
      </w:pPr>
    </w:p>
    <w:p w:rsidR="00782720" w:rsidRDefault="00782720" w:rsidP="00782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כן. </w:t>
      </w:r>
    </w:p>
    <w:p w:rsidR="00782720" w:rsidRDefault="00782720" w:rsidP="00782720">
      <w:pPr>
        <w:rPr>
          <w:rtl/>
          <w:lang w:eastAsia="he-IL"/>
        </w:rPr>
      </w:pPr>
      <w:bookmarkStart w:id="843" w:name="_ETM_Q1_3176075"/>
      <w:bookmarkStart w:id="844" w:name="_ETM_Q1_3176147"/>
      <w:bookmarkEnd w:id="843"/>
      <w:bookmarkEnd w:id="844"/>
    </w:p>
    <w:p w:rsidR="00782720" w:rsidRDefault="00782720" w:rsidP="00516AF5">
      <w:pPr>
        <w:pStyle w:val="-"/>
      </w:pPr>
      <w:bookmarkStart w:id="845" w:name="ET_speakercontinue_6161_71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78272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8272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782720" w:rsidRDefault="00782720" w:rsidP="00782720">
      <w:pPr>
        <w:pStyle w:val="KeepWithNext"/>
        <w:rPr>
          <w:rtl/>
          <w:lang w:eastAsia="he-IL"/>
        </w:rPr>
      </w:pPr>
    </w:p>
    <w:p w:rsidR="00782720" w:rsidRDefault="00782720" w:rsidP="00782720">
      <w:pPr>
        <w:rPr>
          <w:rtl/>
          <w:lang w:eastAsia="he-IL"/>
        </w:rPr>
      </w:pPr>
      <w:bookmarkStart w:id="846" w:name="_ETM_Q1_3177013"/>
      <w:bookmarkEnd w:id="846"/>
      <w:r>
        <w:rPr>
          <w:rFonts w:hint="cs"/>
          <w:rtl/>
          <w:lang w:eastAsia="he-IL"/>
        </w:rPr>
        <w:t xml:space="preserve">אמרתי </w:t>
      </w:r>
      <w:bookmarkStart w:id="847" w:name="_ETM_Q1_3179171"/>
      <w:bookmarkEnd w:id="847"/>
      <w:r>
        <w:rPr>
          <w:rFonts w:hint="cs"/>
          <w:rtl/>
          <w:lang w:eastAsia="he-IL"/>
        </w:rPr>
        <w:t xml:space="preserve">לו: לא. אני אתייחס לזה במשפט. זה כל כך </w:t>
      </w:r>
      <w:bookmarkStart w:id="848" w:name="_ETM_Q1_3187171"/>
      <w:bookmarkEnd w:id="848"/>
      <w:r>
        <w:rPr>
          <w:rFonts w:hint="cs"/>
          <w:rtl/>
          <w:lang w:eastAsia="he-IL"/>
        </w:rPr>
        <w:t xml:space="preserve">חשוב, שאני אלך ואחקור את זה. קיימנו פה דיונים מה </w:t>
      </w:r>
      <w:bookmarkStart w:id="849" w:name="_ETM_Q1_3191502"/>
      <w:bookmarkEnd w:id="849"/>
      <w:r>
        <w:rPr>
          <w:rFonts w:hint="cs"/>
          <w:rtl/>
          <w:lang w:eastAsia="he-IL"/>
        </w:rPr>
        <w:t xml:space="preserve">עושים לוחמים, לוחמי חוד, אנשי טכני, מערך </w:t>
      </w:r>
      <w:proofErr w:type="spellStart"/>
      <w:r>
        <w:rPr>
          <w:rFonts w:hint="cs"/>
          <w:rtl/>
          <w:lang w:eastAsia="he-IL"/>
        </w:rPr>
        <w:t>הטקט</w:t>
      </w:r>
      <w:bookmarkStart w:id="850" w:name="_ETM_Q1_3197946"/>
      <w:bookmarkStart w:id="851" w:name="_ETM_Q1_3198020"/>
      <w:bookmarkEnd w:id="850"/>
      <w:bookmarkEnd w:id="851"/>
      <w:r>
        <w:rPr>
          <w:rFonts w:hint="cs"/>
          <w:rtl/>
          <w:lang w:eastAsia="he-IL"/>
        </w:rPr>
        <w:t>"לים</w:t>
      </w:r>
      <w:proofErr w:type="spellEnd"/>
      <w:r>
        <w:rPr>
          <w:rFonts w:hint="cs"/>
          <w:rtl/>
          <w:lang w:eastAsia="he-IL"/>
        </w:rPr>
        <w:t xml:space="preserve">, אותו טכנאי </w:t>
      </w:r>
      <w:bookmarkStart w:id="852" w:name="_ETM_Q1_3198403"/>
      <w:bookmarkEnd w:id="852"/>
      <w:r>
        <w:rPr>
          <w:rFonts w:hint="cs"/>
          <w:rtl/>
          <w:lang w:eastAsia="he-IL"/>
        </w:rPr>
        <w:t xml:space="preserve">חימוש שרודף אחרי הכלי, אם זה למבצע, ומתקן על הקו. </w:t>
      </w:r>
      <w:bookmarkStart w:id="853" w:name="_ETM_Q1_3201064"/>
      <w:bookmarkEnd w:id="853"/>
      <w:r>
        <w:rPr>
          <w:rFonts w:hint="cs"/>
          <w:rtl/>
          <w:lang w:eastAsia="he-IL"/>
        </w:rPr>
        <w:t xml:space="preserve">איך עושים את זה נכון? האם לאור הנשר אנחנו רוצים </w:t>
      </w:r>
      <w:bookmarkStart w:id="854" w:name="_ETM_Q1_3204977"/>
      <w:bookmarkEnd w:id="854"/>
      <w:r>
        <w:rPr>
          <w:rFonts w:hint="cs"/>
          <w:rtl/>
          <w:lang w:eastAsia="he-IL"/>
        </w:rPr>
        <w:t xml:space="preserve">לחלק את זה? הרי יש נשר בשירות, וכמות </w:t>
      </w:r>
      <w:bookmarkStart w:id="855" w:name="_ETM_Q1_3207316"/>
      <w:bookmarkEnd w:id="855"/>
      <w:r>
        <w:rPr>
          <w:rFonts w:hint="cs"/>
          <w:rtl/>
          <w:lang w:eastAsia="he-IL"/>
        </w:rPr>
        <w:t xml:space="preserve">המתגייסים הולכת ויורדת, גם אצל בנים וגם אצל בנות. זה </w:t>
      </w:r>
      <w:bookmarkStart w:id="856" w:name="_ETM_Q1_3210314"/>
      <w:bookmarkEnd w:id="856"/>
      <w:r>
        <w:rPr>
          <w:rFonts w:hint="cs"/>
          <w:rtl/>
          <w:lang w:eastAsia="he-IL"/>
        </w:rPr>
        <w:t xml:space="preserve">לא היה פעם. אנחנו נקיים דיונים בצורה מסודרת, ונסכם </w:t>
      </w:r>
      <w:bookmarkStart w:id="857" w:name="_ETM_Q1_3213366"/>
      <w:bookmarkEnd w:id="857"/>
      <w:r>
        <w:rPr>
          <w:rFonts w:hint="cs"/>
          <w:rtl/>
          <w:lang w:eastAsia="he-IL"/>
        </w:rPr>
        <w:t>את שכר החובה. ואז אני אסתכל לחיילים ולהורים שלהם בעיניים.</w:t>
      </w:r>
      <w:bookmarkStart w:id="858" w:name="_ETM_Q1_3219924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3221358"/>
      <w:bookmarkStart w:id="860" w:name="_ETM_Q1_3221450"/>
      <w:bookmarkStart w:id="861" w:name="_ETM_Q1_3221503"/>
      <w:bookmarkStart w:id="862" w:name="_ETM_Q1_3221589"/>
      <w:bookmarkEnd w:id="859"/>
      <w:bookmarkEnd w:id="860"/>
      <w:bookmarkEnd w:id="861"/>
      <w:bookmarkEnd w:id="862"/>
    </w:p>
    <w:p w:rsidR="00782720" w:rsidRDefault="00782720" w:rsidP="00782720">
      <w:pPr>
        <w:rPr>
          <w:rtl/>
          <w:lang w:eastAsia="he-IL"/>
        </w:rPr>
      </w:pPr>
    </w:p>
    <w:p w:rsidR="00782720" w:rsidRDefault="00782720" w:rsidP="00782720">
      <w:pPr>
        <w:rPr>
          <w:rtl/>
          <w:lang w:eastAsia="he-IL"/>
        </w:rPr>
      </w:pPr>
      <w:bookmarkStart w:id="863" w:name="_ETM_Q1_3222648"/>
      <w:bookmarkStart w:id="864" w:name="_ETM_Q1_3222725"/>
      <w:bookmarkEnd w:id="863"/>
      <w:bookmarkEnd w:id="864"/>
      <w:r>
        <w:rPr>
          <w:rFonts w:hint="cs"/>
          <w:rtl/>
          <w:lang w:eastAsia="he-IL"/>
        </w:rPr>
        <w:t xml:space="preserve">דבר אחרון שאני רוצה להגיד הוא מספיק </w:t>
      </w:r>
      <w:bookmarkStart w:id="865" w:name="_ETM_Q1_3225241"/>
      <w:bookmarkEnd w:id="865"/>
      <w:r>
        <w:rPr>
          <w:rFonts w:hint="cs"/>
          <w:rtl/>
          <w:lang w:eastAsia="he-IL"/>
        </w:rPr>
        <w:t xml:space="preserve">עם הביטויים 70%, 80%. שקיפות, בבקשה. אני פורשת צה"ל 26 </w:t>
      </w:r>
      <w:bookmarkStart w:id="866" w:name="_ETM_Q1_3229296"/>
      <w:bookmarkEnd w:id="866"/>
      <w:r>
        <w:rPr>
          <w:rFonts w:hint="cs"/>
          <w:rtl/>
          <w:lang w:eastAsia="he-IL"/>
        </w:rPr>
        <w:t xml:space="preserve">שנה, 57%, עם נקודות הרמטכ"ל, עם תפקידי שטח, </w:t>
      </w:r>
      <w:bookmarkStart w:id="867" w:name="_ETM_Q1_3234574"/>
      <w:bookmarkEnd w:id="867"/>
      <w:r>
        <w:rPr>
          <w:rFonts w:hint="cs"/>
          <w:rtl/>
          <w:lang w:eastAsia="he-IL"/>
        </w:rPr>
        <w:t xml:space="preserve">עם להיות הלוחמת-מפקדת הראשונה בצה"ל. בואו נכניס דברים לפרופורציה ונפסיק </w:t>
      </w:r>
      <w:bookmarkStart w:id="868" w:name="_ETM_Q1_3239406"/>
      <w:bookmarkEnd w:id="868"/>
      <w:r>
        <w:rPr>
          <w:rFonts w:hint="cs"/>
          <w:rtl/>
          <w:lang w:eastAsia="he-IL"/>
        </w:rPr>
        <w:t xml:space="preserve">לדבר בסיסמאות. תודה. </w:t>
      </w:r>
    </w:p>
    <w:p w:rsidR="00782720" w:rsidRDefault="00782720" w:rsidP="00782720">
      <w:pPr>
        <w:rPr>
          <w:rtl/>
          <w:lang w:eastAsia="he-IL"/>
        </w:rPr>
      </w:pPr>
      <w:bookmarkStart w:id="869" w:name="_ETM_Q1_3242422"/>
      <w:bookmarkStart w:id="870" w:name="_ETM_Q1_3242509"/>
      <w:bookmarkEnd w:id="869"/>
      <w:bookmarkEnd w:id="870"/>
    </w:p>
    <w:p w:rsidR="00604E55" w:rsidRDefault="00604E55" w:rsidP="00516AF5">
      <w:pPr>
        <w:pStyle w:val="af6"/>
        <w:rPr>
          <w:rStyle w:val="TagStyle"/>
          <w:vanish w:val="0"/>
          <w:rtl/>
        </w:rPr>
      </w:pPr>
      <w:bookmarkStart w:id="871" w:name="ET_yor_5766_72"/>
      <w:r>
        <w:rPr>
          <w:rStyle w:val="TagStyle"/>
          <w:vanish w:val="0"/>
          <w:rtl/>
        </w:rPr>
        <w:br w:type="page"/>
      </w:r>
    </w:p>
    <w:p w:rsidR="00782720" w:rsidRDefault="00782720" w:rsidP="00516AF5">
      <w:pPr>
        <w:pStyle w:val="af6"/>
      </w:pPr>
      <w:r w:rsidRPr="00516AF5">
        <w:rPr>
          <w:rStyle w:val="TagStyle"/>
          <w:rtl/>
        </w:rPr>
        <w:t xml:space="preserve"> &lt;&lt; יור &gt;&gt;</w:t>
      </w:r>
      <w:r w:rsidRPr="0078272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8272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1"/>
    </w:p>
    <w:p w:rsidR="00782720" w:rsidRDefault="00782720" w:rsidP="00782720">
      <w:pPr>
        <w:pStyle w:val="KeepWithNext"/>
        <w:rPr>
          <w:rtl/>
          <w:lang w:eastAsia="he-IL"/>
        </w:rPr>
      </w:pPr>
    </w:p>
    <w:p w:rsidR="00782720" w:rsidRDefault="00782720" w:rsidP="00782720">
      <w:pPr>
        <w:rPr>
          <w:rtl/>
          <w:lang w:eastAsia="he-IL"/>
        </w:rPr>
      </w:pPr>
      <w:bookmarkStart w:id="872" w:name="_ETM_Q1_3241523"/>
      <w:bookmarkEnd w:id="872"/>
      <w:r>
        <w:rPr>
          <w:rFonts w:hint="cs"/>
          <w:rtl/>
          <w:lang w:eastAsia="he-IL"/>
        </w:rPr>
        <w:t xml:space="preserve">איך את רוצה שאני אפנה אלייך, </w:t>
      </w:r>
      <w:bookmarkStart w:id="873" w:name="_ETM_Q1_3242963"/>
      <w:bookmarkEnd w:id="873"/>
      <w:r>
        <w:rPr>
          <w:rFonts w:hint="cs"/>
          <w:rtl/>
          <w:lang w:eastAsia="he-IL"/>
        </w:rPr>
        <w:t>חברת הכנסת נירה או הלוחמת נירה? מה יותר מכובד?</w:t>
      </w:r>
    </w:p>
    <w:p w:rsidR="00782720" w:rsidRDefault="00782720" w:rsidP="00782720">
      <w:pPr>
        <w:rPr>
          <w:rtl/>
          <w:lang w:eastAsia="he-IL"/>
        </w:rPr>
      </w:pPr>
      <w:bookmarkStart w:id="874" w:name="_ETM_Q1_3248287"/>
      <w:bookmarkStart w:id="875" w:name="_ETM_Q1_3248369"/>
      <w:bookmarkEnd w:id="874"/>
      <w:bookmarkEnd w:id="875"/>
    </w:p>
    <w:p w:rsidR="00782720" w:rsidRDefault="00782720" w:rsidP="00516AF5">
      <w:pPr>
        <w:pStyle w:val="-"/>
        <w:rPr>
          <w:rtl/>
        </w:rPr>
      </w:pPr>
      <w:bookmarkStart w:id="876" w:name="ET_speakercontinue_6161_73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78272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8272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782720" w:rsidRDefault="00782720" w:rsidP="00782720">
      <w:pPr>
        <w:pStyle w:val="KeepWithNext"/>
        <w:rPr>
          <w:rtl/>
          <w:lang w:eastAsia="he-IL"/>
        </w:rPr>
      </w:pPr>
    </w:p>
    <w:p w:rsidR="00782720" w:rsidRDefault="00782720" w:rsidP="00782720">
      <w:pPr>
        <w:rPr>
          <w:rtl/>
          <w:lang w:eastAsia="he-IL"/>
        </w:rPr>
      </w:pPr>
      <w:bookmarkStart w:id="877" w:name="_ETM_Q1_3247474"/>
      <w:bookmarkEnd w:id="877"/>
      <w:r>
        <w:rPr>
          <w:rFonts w:hint="cs"/>
          <w:rtl/>
          <w:lang w:eastAsia="he-IL"/>
        </w:rPr>
        <w:t xml:space="preserve">חברת </w:t>
      </w:r>
      <w:bookmarkStart w:id="878" w:name="_ETM_Q1_3248285"/>
      <w:bookmarkEnd w:id="878"/>
      <w:r>
        <w:rPr>
          <w:rFonts w:hint="cs"/>
          <w:rtl/>
          <w:lang w:eastAsia="he-IL"/>
        </w:rPr>
        <w:t xml:space="preserve">קיבוץ כפר עזה. </w:t>
      </w:r>
    </w:p>
    <w:p w:rsidR="00782720" w:rsidRDefault="00782720" w:rsidP="00782720">
      <w:pPr>
        <w:rPr>
          <w:rtl/>
          <w:lang w:eastAsia="he-IL"/>
        </w:rPr>
      </w:pPr>
      <w:bookmarkStart w:id="879" w:name="_ETM_Q1_3251467"/>
      <w:bookmarkStart w:id="880" w:name="_ETM_Q1_3251543"/>
      <w:bookmarkEnd w:id="879"/>
      <w:bookmarkEnd w:id="880"/>
    </w:p>
    <w:p w:rsidR="00782720" w:rsidRDefault="00782720" w:rsidP="00516AF5">
      <w:pPr>
        <w:pStyle w:val="af6"/>
        <w:rPr>
          <w:rtl/>
        </w:rPr>
      </w:pPr>
      <w:bookmarkStart w:id="881" w:name="ET_yor_5766_74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 w:rsidRPr="00782720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8272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782720" w:rsidRDefault="00782720" w:rsidP="00782720">
      <w:pPr>
        <w:pStyle w:val="KeepWithNext"/>
        <w:rPr>
          <w:rtl/>
          <w:lang w:eastAsia="he-IL"/>
        </w:rPr>
      </w:pPr>
    </w:p>
    <w:p w:rsidR="00782720" w:rsidRDefault="00782720" w:rsidP="00782720">
      <w:pPr>
        <w:rPr>
          <w:rtl/>
          <w:lang w:eastAsia="he-IL"/>
        </w:rPr>
      </w:pPr>
      <w:bookmarkStart w:id="882" w:name="_ETM_Q1_3252640"/>
      <w:bookmarkEnd w:id="882"/>
      <w:r>
        <w:rPr>
          <w:rFonts w:hint="cs"/>
          <w:rtl/>
          <w:lang w:eastAsia="he-IL"/>
        </w:rPr>
        <w:t xml:space="preserve">חבר הכנסת צביקה האוזר, בבקשה. בקיצור, </w:t>
      </w:r>
      <w:bookmarkStart w:id="883" w:name="_ETM_Q1_3259194"/>
      <w:bookmarkEnd w:id="883"/>
      <w:r>
        <w:rPr>
          <w:rFonts w:hint="cs"/>
          <w:rtl/>
          <w:lang w:eastAsia="he-IL"/>
        </w:rPr>
        <w:t xml:space="preserve">בבקשה. </w:t>
      </w:r>
    </w:p>
    <w:p w:rsidR="00782720" w:rsidRDefault="00782720" w:rsidP="00782720">
      <w:pPr>
        <w:rPr>
          <w:rtl/>
          <w:lang w:eastAsia="he-IL"/>
        </w:rPr>
      </w:pPr>
      <w:bookmarkStart w:id="884" w:name="_ETM_Q1_3258227"/>
      <w:bookmarkStart w:id="885" w:name="_ETM_Q1_3258313"/>
      <w:bookmarkEnd w:id="884"/>
      <w:bookmarkEnd w:id="885"/>
    </w:p>
    <w:p w:rsidR="00782720" w:rsidRDefault="00782720" w:rsidP="00516AF5">
      <w:pPr>
        <w:pStyle w:val="a4"/>
        <w:rPr>
          <w:rtl/>
        </w:rPr>
      </w:pPr>
      <w:bookmarkStart w:id="886" w:name="ET_speaker_5774_75"/>
      <w:r w:rsidRPr="00516AF5">
        <w:rPr>
          <w:rStyle w:val="TagStyle"/>
          <w:rtl/>
        </w:rPr>
        <w:t xml:space="preserve"> &lt;&lt; דובר &gt;&gt;</w:t>
      </w:r>
      <w:r w:rsidRPr="00782720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78272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782720" w:rsidRDefault="00782720" w:rsidP="00782720">
      <w:pPr>
        <w:pStyle w:val="KeepWithNext"/>
        <w:rPr>
          <w:rtl/>
          <w:lang w:eastAsia="he-IL"/>
        </w:rPr>
      </w:pPr>
    </w:p>
    <w:p w:rsidR="00782720" w:rsidRDefault="00782720" w:rsidP="00782720">
      <w:pPr>
        <w:rPr>
          <w:rtl/>
          <w:lang w:eastAsia="he-IL"/>
        </w:rPr>
      </w:pPr>
      <w:bookmarkStart w:id="887" w:name="_ETM_Q1_3259340"/>
      <w:bookmarkEnd w:id="887"/>
      <w:r>
        <w:rPr>
          <w:rFonts w:hint="cs"/>
          <w:rtl/>
          <w:lang w:eastAsia="he-IL"/>
        </w:rPr>
        <w:t xml:space="preserve">אני מבטיח שזה יהיה בקיצור יותר מקודמתי. אני </w:t>
      </w:r>
      <w:bookmarkStart w:id="888" w:name="_ETM_Q1_3264916"/>
      <w:bookmarkEnd w:id="888"/>
      <w:r>
        <w:rPr>
          <w:rFonts w:hint="cs"/>
          <w:rtl/>
          <w:lang w:eastAsia="he-IL"/>
        </w:rPr>
        <w:t xml:space="preserve">לא יודע למה שאלות הקיצור תמיד מופנות אליי. </w:t>
      </w:r>
    </w:p>
    <w:p w:rsidR="00782720" w:rsidRDefault="00782720" w:rsidP="00782720">
      <w:pPr>
        <w:rPr>
          <w:rtl/>
          <w:lang w:eastAsia="he-IL"/>
        </w:rPr>
      </w:pPr>
      <w:bookmarkStart w:id="889" w:name="_ETM_Q1_3273260"/>
      <w:bookmarkStart w:id="890" w:name="_ETM_Q1_3273349"/>
      <w:bookmarkEnd w:id="889"/>
      <w:bookmarkEnd w:id="890"/>
    </w:p>
    <w:p w:rsidR="00782720" w:rsidRDefault="00782720" w:rsidP="00516AF5">
      <w:pPr>
        <w:pStyle w:val="af5"/>
        <w:rPr>
          <w:rtl/>
        </w:rPr>
      </w:pPr>
      <w:bookmarkStart w:id="891" w:name="ET_interruption_6161_76"/>
      <w:r w:rsidRPr="00516AF5">
        <w:rPr>
          <w:rStyle w:val="TagStyle"/>
          <w:rtl/>
        </w:rPr>
        <w:t xml:space="preserve"> &lt;&lt; קריאה &gt;&gt;</w:t>
      </w:r>
      <w:r w:rsidRPr="0078272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78272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1"/>
    </w:p>
    <w:p w:rsidR="00782720" w:rsidRDefault="00782720" w:rsidP="00782720">
      <w:pPr>
        <w:pStyle w:val="KeepWithNext"/>
        <w:rPr>
          <w:rtl/>
          <w:lang w:eastAsia="he-IL"/>
        </w:rPr>
      </w:pPr>
    </w:p>
    <w:p w:rsidR="00782720" w:rsidRDefault="00782720" w:rsidP="00782720">
      <w:pPr>
        <w:rPr>
          <w:rtl/>
          <w:lang w:eastAsia="he-IL"/>
        </w:rPr>
      </w:pPr>
      <w:bookmarkStart w:id="892" w:name="_ETM_Q1_3279644"/>
      <w:bookmarkEnd w:id="892"/>
      <w:r>
        <w:rPr>
          <w:rFonts w:hint="cs"/>
          <w:rtl/>
          <w:lang w:eastAsia="he-IL"/>
        </w:rPr>
        <w:t>ג</w:t>
      </w:r>
      <w:bookmarkStart w:id="893" w:name="_ETM_Q1_3279908"/>
      <w:bookmarkStart w:id="894" w:name="_ETM_Q1_3279995"/>
      <w:bookmarkEnd w:id="893"/>
      <w:bookmarkEnd w:id="894"/>
      <w:r>
        <w:rPr>
          <w:rFonts w:hint="cs"/>
          <w:rtl/>
          <w:lang w:eastAsia="he-IL"/>
        </w:rPr>
        <w:t xml:space="preserve">ם </w:t>
      </w:r>
      <w:bookmarkStart w:id="895" w:name="_ETM_Q1_3280188"/>
      <w:bookmarkEnd w:id="895"/>
      <w:r>
        <w:rPr>
          <w:rFonts w:hint="cs"/>
          <w:rtl/>
          <w:lang w:eastAsia="he-IL"/>
        </w:rPr>
        <w:t xml:space="preserve">אליי. </w:t>
      </w:r>
    </w:p>
    <w:p w:rsidR="00782720" w:rsidRDefault="00782720" w:rsidP="00782720">
      <w:pPr>
        <w:rPr>
          <w:rtl/>
          <w:lang w:eastAsia="he-IL"/>
        </w:rPr>
      </w:pPr>
      <w:bookmarkStart w:id="896" w:name="_ETM_Q1_3281204"/>
      <w:bookmarkStart w:id="897" w:name="_ETM_Q1_3281295"/>
      <w:bookmarkEnd w:id="896"/>
      <w:bookmarkEnd w:id="897"/>
    </w:p>
    <w:p w:rsidR="00782720" w:rsidRDefault="00782720" w:rsidP="00516AF5">
      <w:pPr>
        <w:pStyle w:val="-"/>
        <w:rPr>
          <w:rtl/>
        </w:rPr>
      </w:pPr>
      <w:bookmarkStart w:id="898" w:name="ET_speakercontinue_5774_77"/>
      <w:r w:rsidRPr="00516AF5">
        <w:rPr>
          <w:rStyle w:val="TagStyle"/>
          <w:rtl/>
        </w:rPr>
        <w:t xml:space="preserve"> 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 w:rsidRPr="00782720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782720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דובר_המשך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782720" w:rsidRDefault="00782720" w:rsidP="00782720">
      <w:pPr>
        <w:pStyle w:val="KeepWithNext"/>
        <w:rPr>
          <w:rtl/>
          <w:lang w:eastAsia="he-IL"/>
        </w:rPr>
      </w:pPr>
    </w:p>
    <w:p w:rsidR="00782720" w:rsidRDefault="00782720" w:rsidP="00782720">
      <w:pPr>
        <w:rPr>
          <w:rtl/>
          <w:lang w:eastAsia="he-IL"/>
        </w:rPr>
      </w:pPr>
      <w:bookmarkStart w:id="899" w:name="_ETM_Q1_3282089"/>
      <w:bookmarkEnd w:id="899"/>
      <w:r>
        <w:rPr>
          <w:rFonts w:hint="cs"/>
          <w:rtl/>
          <w:lang w:eastAsia="he-IL"/>
        </w:rPr>
        <w:t xml:space="preserve">אסור שהדיון בעצים יאבד את נקודת המבט על היער </w:t>
      </w:r>
      <w:bookmarkStart w:id="900" w:name="_ETM_Q1_3288868"/>
      <w:bookmarkEnd w:id="900"/>
      <w:r>
        <w:rPr>
          <w:rFonts w:hint="cs"/>
          <w:rtl/>
          <w:lang w:eastAsia="he-IL"/>
        </w:rPr>
        <w:t xml:space="preserve">הכולל. היער הכולל הוא, שהאתגר העומד בפני מדינת ישראל, האתגרים </w:t>
      </w:r>
      <w:bookmarkStart w:id="901" w:name="_ETM_Q1_3293420"/>
      <w:bookmarkEnd w:id="901"/>
      <w:r>
        <w:rPr>
          <w:rFonts w:hint="cs"/>
          <w:rtl/>
          <w:lang w:eastAsia="he-IL"/>
        </w:rPr>
        <w:t xml:space="preserve">הביטחוניים בעשור הבא, בעשור של 2031-2021, יהיו גדולים משמעותית מהאתגרים </w:t>
      </w:r>
      <w:bookmarkStart w:id="902" w:name="_ETM_Q1_3300924"/>
      <w:bookmarkEnd w:id="902"/>
      <w:r>
        <w:rPr>
          <w:rFonts w:hint="cs"/>
          <w:rtl/>
          <w:lang w:eastAsia="he-IL"/>
        </w:rPr>
        <w:t xml:space="preserve">שהיו בעשור הקודם. זאת נקודת הנחה מחמירה, שצריך לאמץ אותה. </w:t>
      </w:r>
      <w:bookmarkStart w:id="903" w:name="_ETM_Q1_3307265"/>
      <w:bookmarkEnd w:id="903"/>
      <w:r>
        <w:rPr>
          <w:rFonts w:hint="cs"/>
          <w:rtl/>
          <w:lang w:eastAsia="he-IL"/>
        </w:rPr>
        <w:t xml:space="preserve">צריך לאמץ אותה, כי אנחנו רואים מגמות של האצה טכנולוגית, </w:t>
      </w:r>
      <w:bookmarkStart w:id="904" w:name="_ETM_Q1_3315521"/>
      <w:bookmarkEnd w:id="904"/>
      <w:r>
        <w:rPr>
          <w:rFonts w:hint="cs"/>
          <w:rtl/>
          <w:lang w:eastAsia="he-IL"/>
        </w:rPr>
        <w:t xml:space="preserve">של שדה קרב טכנולוגי מורכב ומתוחכם הרבה יותר, של יכולות </w:t>
      </w:r>
      <w:bookmarkStart w:id="905" w:name="_ETM_Q1_3322258"/>
      <w:bookmarkEnd w:id="905"/>
      <w:r>
        <w:rPr>
          <w:rFonts w:hint="cs"/>
          <w:rtl/>
          <w:lang w:eastAsia="he-IL"/>
        </w:rPr>
        <w:t xml:space="preserve">שנמצאות בידי האויבים שלנו. אנחנו רואים שינוי באופיו של </w:t>
      </w:r>
      <w:bookmarkStart w:id="906" w:name="_ETM_Q1_3330722"/>
      <w:bookmarkEnd w:id="906"/>
      <w:r>
        <w:rPr>
          <w:rFonts w:hint="cs"/>
          <w:rtl/>
          <w:lang w:eastAsia="he-IL"/>
        </w:rPr>
        <w:t xml:space="preserve">האויב. בדיונים שלנו אני אומר </w:t>
      </w:r>
      <w:bookmarkStart w:id="907" w:name="_ETM_Q1_3334524"/>
      <w:bookmarkEnd w:id="907"/>
      <w:r>
        <w:rPr>
          <w:rFonts w:hint="cs"/>
          <w:rtl/>
          <w:lang w:eastAsia="he-IL"/>
        </w:rPr>
        <w:t xml:space="preserve">שהאויב שלנו התחלף מאויב שמדבר ערבית, לאויב שמדבר פרסית. </w:t>
      </w:r>
      <w:bookmarkStart w:id="908" w:name="_ETM_Q1_3338390"/>
      <w:bookmarkEnd w:id="908"/>
      <w:r>
        <w:rPr>
          <w:rFonts w:hint="cs"/>
          <w:rtl/>
          <w:lang w:eastAsia="he-IL"/>
        </w:rPr>
        <w:t xml:space="preserve">זה אויב אחר, זה אתגר אחר, זה מודל התמודדות </w:t>
      </w:r>
      <w:bookmarkStart w:id="909" w:name="_ETM_Q1_3345614"/>
      <w:bookmarkEnd w:id="909"/>
      <w:r>
        <w:rPr>
          <w:rFonts w:hint="cs"/>
          <w:rtl/>
          <w:lang w:eastAsia="he-IL"/>
        </w:rPr>
        <w:t xml:space="preserve">אחר, שמחייב בהקשר של הדיון שלנו דבר אחד. אני יודע </w:t>
      </w:r>
      <w:bookmarkStart w:id="910" w:name="_ETM_Q1_3351388"/>
      <w:bookmarkEnd w:id="910"/>
      <w:r>
        <w:rPr>
          <w:rFonts w:hint="cs"/>
          <w:rtl/>
          <w:lang w:eastAsia="he-IL"/>
        </w:rPr>
        <w:t xml:space="preserve">שהדברים הם לא פופולריים ולא נעימים לאוזניים כאלה ואחרות. </w:t>
      </w:r>
      <w:bookmarkStart w:id="911" w:name="_ETM_Q1_3357177"/>
      <w:bookmarkEnd w:id="911"/>
      <w:r>
        <w:rPr>
          <w:rFonts w:hint="cs"/>
          <w:rtl/>
          <w:lang w:eastAsia="he-IL"/>
        </w:rPr>
        <w:t xml:space="preserve">אנחנו חייבים צבא חזק יותר; אנחנו צריכים צבא מתוחכם </w:t>
      </w:r>
      <w:bookmarkStart w:id="912" w:name="_ETM_Q1_3363904"/>
      <w:bookmarkEnd w:id="912"/>
      <w:r>
        <w:rPr>
          <w:rFonts w:hint="cs"/>
          <w:rtl/>
          <w:lang w:eastAsia="he-IL"/>
        </w:rPr>
        <w:t xml:space="preserve">יותר, ואנחנו צריכים צבא קטלני יותר. </w:t>
      </w:r>
    </w:p>
    <w:p w:rsidR="00782720" w:rsidRDefault="00782720" w:rsidP="00782720">
      <w:pPr>
        <w:rPr>
          <w:rtl/>
          <w:lang w:eastAsia="he-IL"/>
        </w:rPr>
      </w:pPr>
    </w:p>
    <w:p w:rsidR="00782720" w:rsidRDefault="00782720" w:rsidP="00782720">
      <w:pPr>
        <w:rPr>
          <w:rtl/>
          <w:lang w:eastAsia="he-IL"/>
        </w:rPr>
      </w:pPr>
      <w:bookmarkStart w:id="913" w:name="_ETM_Q1_3365782"/>
      <w:bookmarkStart w:id="914" w:name="_ETM_Q1_3365859"/>
      <w:bookmarkEnd w:id="913"/>
      <w:bookmarkEnd w:id="914"/>
      <w:r>
        <w:rPr>
          <w:rFonts w:hint="cs"/>
          <w:rtl/>
          <w:lang w:eastAsia="he-IL"/>
        </w:rPr>
        <w:t xml:space="preserve">כדי שהצבא יעמוד </w:t>
      </w:r>
      <w:bookmarkStart w:id="915" w:name="_ETM_Q1_3367798"/>
      <w:bookmarkEnd w:id="915"/>
      <w:r>
        <w:rPr>
          <w:rFonts w:hint="cs"/>
          <w:rtl/>
          <w:lang w:eastAsia="he-IL"/>
        </w:rPr>
        <w:t xml:space="preserve">באותן משימות עתידיות של העשור הבא, אנחנו צריכים צבא ברמה </w:t>
      </w:r>
      <w:bookmarkStart w:id="916" w:name="_ETM_Q1_3376150"/>
      <w:bookmarkEnd w:id="916"/>
      <w:r>
        <w:rPr>
          <w:rFonts w:hint="cs"/>
          <w:rtl/>
          <w:lang w:eastAsia="he-IL"/>
        </w:rPr>
        <w:t xml:space="preserve">אנושית גבוהה יותר, ולא צבא ברמה אנושית נמוכה יותר. אין </w:t>
      </w:r>
      <w:bookmarkStart w:id="917" w:name="_ETM_Q1_3381982"/>
      <w:bookmarkEnd w:id="917"/>
      <w:r>
        <w:rPr>
          <w:rFonts w:hint="cs"/>
          <w:rtl/>
          <w:lang w:eastAsia="he-IL"/>
        </w:rPr>
        <w:t xml:space="preserve">לנו את הלוקסוס להתפשר על איכות כוח האדם בצה"ל, על </w:t>
      </w:r>
      <w:bookmarkStart w:id="918" w:name="_ETM_Q1_3387623"/>
      <w:bookmarkEnd w:id="918"/>
      <w:r>
        <w:rPr>
          <w:rFonts w:hint="cs"/>
          <w:rtl/>
          <w:lang w:eastAsia="he-IL"/>
        </w:rPr>
        <w:t xml:space="preserve">יכולתו לשלוט במערכות טכנולוגיות, על יכולתו להתמודד עם אתגרים גדולים </w:t>
      </w:r>
      <w:bookmarkStart w:id="919" w:name="_ETM_Q1_3396233"/>
      <w:bookmarkEnd w:id="919"/>
      <w:r>
        <w:rPr>
          <w:rFonts w:hint="cs"/>
          <w:rtl/>
          <w:lang w:eastAsia="he-IL"/>
        </w:rPr>
        <w:t xml:space="preserve">יותר, מכפי שהדור של ההורים שלו התמודד בשדה הקרב. </w:t>
      </w:r>
    </w:p>
    <w:p w:rsidR="00782720" w:rsidRDefault="00782720" w:rsidP="00782720">
      <w:pPr>
        <w:rPr>
          <w:rtl/>
          <w:lang w:eastAsia="he-IL"/>
        </w:rPr>
      </w:pPr>
      <w:bookmarkStart w:id="920" w:name="_ETM_Q1_3403351"/>
      <w:bookmarkStart w:id="921" w:name="_ETM_Q1_3403437"/>
      <w:bookmarkEnd w:id="920"/>
      <w:bookmarkEnd w:id="921"/>
    </w:p>
    <w:p w:rsidR="00782720" w:rsidRDefault="00782720" w:rsidP="00782720">
      <w:pPr>
        <w:rPr>
          <w:rtl/>
          <w:lang w:eastAsia="he-IL"/>
        </w:rPr>
      </w:pPr>
      <w:bookmarkStart w:id="922" w:name="_ETM_Q1_3403503"/>
      <w:bookmarkStart w:id="923" w:name="_ETM_Q1_3403582"/>
      <w:bookmarkEnd w:id="922"/>
      <w:bookmarkEnd w:id="923"/>
      <w:r>
        <w:rPr>
          <w:rFonts w:hint="cs"/>
          <w:rtl/>
          <w:lang w:eastAsia="he-IL"/>
        </w:rPr>
        <w:t xml:space="preserve">שמירת </w:t>
      </w:r>
      <w:bookmarkStart w:id="924" w:name="_ETM_Q1_3404231"/>
      <w:bookmarkEnd w:id="924"/>
      <w:r>
        <w:rPr>
          <w:rFonts w:hint="cs"/>
          <w:rtl/>
          <w:lang w:eastAsia="he-IL"/>
        </w:rPr>
        <w:t xml:space="preserve">היתרון האיכותי של צה"ל, לא נגזרת אך ורק מהדיונים שלנו </w:t>
      </w:r>
      <w:bookmarkStart w:id="925" w:name="_ETM_Q1_3409649"/>
      <w:bookmarkEnd w:id="925"/>
      <w:r>
        <w:rPr>
          <w:rFonts w:hint="cs"/>
          <w:rtl/>
          <w:lang w:eastAsia="he-IL"/>
        </w:rPr>
        <w:t xml:space="preserve">מול ארצות הברית ומול ידידותינו באשר לאספקת אמל"ח, אספקת כלי </w:t>
      </w:r>
      <w:bookmarkStart w:id="926" w:name="_ETM_Q1_3417141"/>
      <w:bookmarkEnd w:id="926"/>
      <w:r>
        <w:rPr>
          <w:rFonts w:hint="cs"/>
          <w:rtl/>
          <w:lang w:eastAsia="he-IL"/>
        </w:rPr>
        <w:t xml:space="preserve">נשק והשקעות בפיזיקה, באמצעים, בכלי נשק ומערכות נשק. אנחנו צריכים </w:t>
      </w:r>
      <w:bookmarkStart w:id="927" w:name="_ETM_Q1_3430398"/>
      <w:bookmarkEnd w:id="927"/>
      <w:r>
        <w:rPr>
          <w:rFonts w:hint="cs"/>
          <w:rtl/>
          <w:lang w:eastAsia="he-IL"/>
        </w:rPr>
        <w:t xml:space="preserve">להשקיע בכוח אדם, וכנראה זה יעלה לנו יותר ממה </w:t>
      </w:r>
      <w:bookmarkStart w:id="928" w:name="_ETM_Q1_3438933"/>
      <w:bookmarkEnd w:id="928"/>
      <w:r>
        <w:rPr>
          <w:rFonts w:hint="cs"/>
          <w:rtl/>
          <w:lang w:eastAsia="he-IL"/>
        </w:rPr>
        <w:t xml:space="preserve">שאנחנו מתכננים. </w:t>
      </w:r>
    </w:p>
    <w:p w:rsidR="00782720" w:rsidRDefault="00782720" w:rsidP="00782720">
      <w:pPr>
        <w:rPr>
          <w:rtl/>
          <w:lang w:eastAsia="he-IL"/>
        </w:rPr>
      </w:pPr>
      <w:bookmarkStart w:id="929" w:name="_ETM_Q1_3441317"/>
      <w:bookmarkStart w:id="930" w:name="_ETM_Q1_3441406"/>
      <w:bookmarkEnd w:id="929"/>
      <w:bookmarkEnd w:id="930"/>
    </w:p>
    <w:p w:rsidR="00782720" w:rsidRDefault="00782720" w:rsidP="004D53B9">
      <w:pPr>
        <w:rPr>
          <w:rtl/>
          <w:lang w:eastAsia="he-IL"/>
        </w:rPr>
      </w:pPr>
      <w:bookmarkStart w:id="931" w:name="_ETM_Q1_3441469"/>
      <w:bookmarkStart w:id="932" w:name="_ETM_Q1_3441541"/>
      <w:bookmarkEnd w:id="931"/>
      <w:bookmarkEnd w:id="932"/>
      <w:r>
        <w:rPr>
          <w:rFonts w:hint="cs"/>
          <w:rtl/>
          <w:lang w:eastAsia="he-IL"/>
        </w:rPr>
        <w:t xml:space="preserve">לכן, צריך להסתכל על זה כך. זה לא </w:t>
      </w:r>
      <w:bookmarkStart w:id="933" w:name="_ETM_Q1_3444279"/>
      <w:bookmarkEnd w:id="933"/>
      <w:r>
        <w:rPr>
          <w:rFonts w:hint="cs"/>
          <w:rtl/>
          <w:lang w:eastAsia="he-IL"/>
        </w:rPr>
        <w:t xml:space="preserve">אומר שצריך לעצום עיניים, ולאפשר לצבא לעשות מה שהוא רוצה; </w:t>
      </w:r>
      <w:bookmarkStart w:id="934" w:name="_ETM_Q1_3447267"/>
      <w:bookmarkEnd w:id="934"/>
      <w:r>
        <w:rPr>
          <w:rFonts w:hint="cs"/>
          <w:rtl/>
          <w:lang w:eastAsia="he-IL"/>
        </w:rPr>
        <w:t>לאפשר לצבא לעגל פינות</w:t>
      </w:r>
      <w:r w:rsidR="004D53B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לסחוב מתחת או מעל. אבל צריך </w:t>
      </w:r>
      <w:bookmarkStart w:id="935" w:name="_ETM_Q1_3455635"/>
      <w:bookmarkEnd w:id="935"/>
      <w:r>
        <w:rPr>
          <w:rFonts w:hint="cs"/>
          <w:rtl/>
          <w:lang w:eastAsia="he-IL"/>
        </w:rPr>
        <w:t xml:space="preserve">להתייחס לצה"ל לא כאל אויב המערכת האזרחית, אלא ההפך. </w:t>
      </w:r>
      <w:bookmarkStart w:id="936" w:name="_ETM_Q1_3461311"/>
      <w:bookmarkEnd w:id="936"/>
      <w:r w:rsidR="004D53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מגש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שעליו כל המערכת האזרחית </w:t>
      </w:r>
      <w:bookmarkStart w:id="937" w:name="_ETM_Q1_3469021"/>
      <w:bookmarkEnd w:id="937"/>
      <w:r>
        <w:rPr>
          <w:rFonts w:hint="cs"/>
          <w:rtl/>
          <w:lang w:eastAsia="he-IL"/>
        </w:rPr>
        <w:t>הישראלית</w:t>
      </w:r>
      <w:r w:rsidR="004D53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עולה, צומחת וגואה, מבוסס על ודאות אחת </w:t>
      </w:r>
      <w:bookmarkStart w:id="938" w:name="_ETM_Q1_3474643"/>
      <w:bookmarkEnd w:id="9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שננצח במלחמות הבאות בצורה המהירה ביותר, עם היקף הנפגעים </w:t>
      </w:r>
      <w:bookmarkStart w:id="939" w:name="_ETM_Q1_3480597"/>
      <w:bookmarkEnd w:id="939"/>
      <w:r>
        <w:rPr>
          <w:rFonts w:hint="cs"/>
          <w:rtl/>
          <w:lang w:eastAsia="he-IL"/>
        </w:rPr>
        <w:t xml:space="preserve">הנמוך ביותר, והיקף הפגיעה המשקית הקטן ביותר. </w:t>
      </w:r>
    </w:p>
    <w:p w:rsidR="00782720" w:rsidRDefault="00782720" w:rsidP="00782720">
      <w:pPr>
        <w:rPr>
          <w:rtl/>
          <w:lang w:eastAsia="he-IL"/>
        </w:rPr>
      </w:pPr>
      <w:bookmarkStart w:id="940" w:name="_ETM_Q1_3484917"/>
      <w:bookmarkStart w:id="941" w:name="_ETM_Q1_3485003"/>
      <w:bookmarkEnd w:id="940"/>
      <w:bookmarkEnd w:id="941"/>
    </w:p>
    <w:p w:rsidR="00782720" w:rsidRPr="00782720" w:rsidRDefault="00782720" w:rsidP="00782720">
      <w:pPr>
        <w:rPr>
          <w:rtl/>
          <w:lang w:eastAsia="he-IL"/>
        </w:rPr>
      </w:pPr>
      <w:bookmarkStart w:id="942" w:name="_ETM_Q1_3485061"/>
      <w:bookmarkStart w:id="943" w:name="_ETM_Q1_3485140"/>
      <w:bookmarkEnd w:id="942"/>
      <w:bookmarkEnd w:id="943"/>
      <w:r>
        <w:rPr>
          <w:rFonts w:hint="cs"/>
          <w:rtl/>
          <w:lang w:eastAsia="he-IL"/>
        </w:rPr>
        <w:t xml:space="preserve">לכן, כך הוועדה </w:t>
      </w:r>
      <w:bookmarkStart w:id="944" w:name="_ETM_Q1_3484815"/>
      <w:bookmarkEnd w:id="944"/>
      <w:r>
        <w:rPr>
          <w:rFonts w:hint="cs"/>
          <w:rtl/>
          <w:lang w:eastAsia="he-IL"/>
        </w:rPr>
        <w:t xml:space="preserve">הזאת צריכה להסתכל, כראייה כוללת לדיונים שמתקיימים כאן. תודה </w:t>
      </w:r>
      <w:bookmarkStart w:id="945" w:name="_ETM_Q1_3491811"/>
      <w:bookmarkEnd w:id="945"/>
      <w:r>
        <w:rPr>
          <w:rFonts w:hint="cs"/>
          <w:rtl/>
          <w:lang w:eastAsia="he-IL"/>
        </w:rPr>
        <w:t xml:space="preserve">רבה. </w:t>
      </w:r>
    </w:p>
    <w:p w:rsidR="00694EC7" w:rsidRDefault="00694EC7" w:rsidP="00782720">
      <w:pPr>
        <w:rPr>
          <w:rtl/>
          <w:lang w:eastAsia="he-IL"/>
        </w:rPr>
      </w:pPr>
      <w:bookmarkStart w:id="946" w:name="_ETM_Q1_3248935"/>
      <w:bookmarkStart w:id="947" w:name="_ETM_Q1_3248998"/>
      <w:bookmarkEnd w:id="946"/>
      <w:bookmarkEnd w:id="947"/>
    </w:p>
    <w:p w:rsidR="004D53B9" w:rsidRDefault="004D53B9" w:rsidP="00516AF5">
      <w:pPr>
        <w:pStyle w:val="af6"/>
      </w:pPr>
      <w:bookmarkStart w:id="948" w:name="ET_yor_5766_78"/>
      <w:r w:rsidRPr="00516AF5">
        <w:rPr>
          <w:rStyle w:val="TagStyle"/>
          <w:rtl/>
        </w:rPr>
        <w:t xml:space="preserve"> &lt;&lt; יור &gt;&gt;</w:t>
      </w:r>
      <w:r w:rsidRPr="004D53B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4D53B9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 xml:space="preserve">&lt;&lt; </w:t>
      </w:r>
      <w:proofErr w:type="spellStart"/>
      <w:r w:rsidRPr="00516AF5">
        <w:rPr>
          <w:rStyle w:val="TagStyle"/>
          <w:rtl/>
        </w:rPr>
        <w:t>יור</w:t>
      </w:r>
      <w:proofErr w:type="spellEnd"/>
      <w:r w:rsidRPr="00516A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4D53B9" w:rsidRDefault="004D53B9" w:rsidP="004D53B9">
      <w:pPr>
        <w:pStyle w:val="KeepWithNext"/>
        <w:rPr>
          <w:rtl/>
          <w:lang w:eastAsia="he-IL"/>
        </w:rPr>
      </w:pPr>
    </w:p>
    <w:p w:rsidR="004D53B9" w:rsidRDefault="004D53B9" w:rsidP="004D53B9">
      <w:pPr>
        <w:rPr>
          <w:rtl/>
          <w:lang w:eastAsia="he-IL"/>
        </w:rPr>
      </w:pPr>
      <w:bookmarkStart w:id="949" w:name="_ETM_Q1_3494415"/>
      <w:bookmarkEnd w:id="949"/>
      <w:r>
        <w:rPr>
          <w:rFonts w:hint="cs"/>
          <w:rtl/>
          <w:lang w:eastAsia="he-IL"/>
        </w:rPr>
        <w:t xml:space="preserve">תודה רבה. אני רוצה לסכם את הדיון. אנחנו </w:t>
      </w:r>
      <w:bookmarkStart w:id="950" w:name="_ETM_Q1_3499792"/>
      <w:bookmarkEnd w:id="950"/>
      <w:r>
        <w:rPr>
          <w:rFonts w:hint="cs"/>
          <w:rtl/>
          <w:lang w:eastAsia="he-IL"/>
        </w:rPr>
        <w:t xml:space="preserve">מסתכלים היום על מדינת ישראל, ואני אומר לכם, אנחנו חיים </w:t>
      </w:r>
      <w:bookmarkStart w:id="951" w:name="_ETM_Q1_3504391"/>
      <w:bookmarkEnd w:id="951"/>
      <w:r>
        <w:rPr>
          <w:rFonts w:hint="cs"/>
          <w:rtl/>
          <w:lang w:eastAsia="he-IL"/>
        </w:rPr>
        <w:t xml:space="preserve">בפלא. זאת מדינה שרמת האיומים היום-יומית עליה ורמת הפעילות המבצעית </w:t>
      </w:r>
      <w:bookmarkStart w:id="952" w:name="_ETM_Q1_3514025"/>
      <w:bookmarkEnd w:id="952"/>
      <w:r>
        <w:rPr>
          <w:rFonts w:hint="cs"/>
          <w:rtl/>
          <w:lang w:eastAsia="he-IL"/>
        </w:rPr>
        <w:t>שהיא עושה בשביל לאפשר כאן חיים נורמליים, חיים כלכליים נורמליים</w:t>
      </w:r>
      <w:bookmarkStart w:id="953" w:name="_ETM_Q1_3520599"/>
      <w:bookmarkEnd w:id="953"/>
      <w:r>
        <w:rPr>
          <w:rFonts w:hint="cs"/>
          <w:rtl/>
          <w:lang w:eastAsia="he-IL"/>
        </w:rPr>
        <w:t xml:space="preserve">, גורמים בין-לאומיים שיבואו להשקיע כאן, אנשים שירגישו בטוח </w:t>
      </w:r>
      <w:bookmarkStart w:id="954" w:name="_ETM_Q1_3523597"/>
      <w:bookmarkEnd w:id="954"/>
      <w:r>
        <w:rPr>
          <w:rFonts w:hint="cs"/>
          <w:rtl/>
          <w:lang w:eastAsia="he-IL"/>
        </w:rPr>
        <w:t>לעשות כאן את העסקים שלהם, את התרבות שלה</w:t>
      </w:r>
      <w:bookmarkStart w:id="955" w:name="_ETM_Q1_3525075"/>
      <w:bookmarkEnd w:id="955"/>
      <w:r>
        <w:rPr>
          <w:rFonts w:hint="cs"/>
          <w:rtl/>
          <w:lang w:eastAsia="he-IL"/>
        </w:rPr>
        <w:t xml:space="preserve">ם ואת החיים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פשוט פלא. הפלא הזה </w:t>
      </w:r>
      <w:bookmarkStart w:id="956" w:name="_ETM_Q1_3530771"/>
      <w:bookmarkEnd w:id="956"/>
      <w:r>
        <w:rPr>
          <w:rFonts w:hint="cs"/>
          <w:rtl/>
          <w:lang w:eastAsia="he-IL"/>
        </w:rPr>
        <w:t>לא קורה סתם; הוא קורה בגלל שיש לנו מערכות ביטחון</w:t>
      </w:r>
      <w:bookmarkStart w:id="957" w:name="_ETM_Q1_3534918"/>
      <w:bookmarkEnd w:id="957"/>
      <w:r>
        <w:rPr>
          <w:rFonts w:hint="cs"/>
          <w:rtl/>
          <w:lang w:eastAsia="he-IL"/>
        </w:rPr>
        <w:t xml:space="preserve">, וצה"ל, כמרכיב מרכזי בהן, שיודעות לשמר לנו את </w:t>
      </w:r>
      <w:bookmarkStart w:id="958" w:name="_ETM_Q1_3539935"/>
      <w:bookmarkEnd w:id="958"/>
      <w:r>
        <w:rPr>
          <w:rFonts w:hint="cs"/>
          <w:rtl/>
          <w:lang w:eastAsia="he-IL"/>
        </w:rPr>
        <w:t xml:space="preserve">התחושה שממנה נוצר כל מה שיש כאן. </w:t>
      </w:r>
    </w:p>
    <w:p w:rsidR="004D53B9" w:rsidRDefault="004D53B9" w:rsidP="004D53B9">
      <w:pPr>
        <w:rPr>
          <w:rtl/>
          <w:lang w:eastAsia="he-IL"/>
        </w:rPr>
      </w:pPr>
      <w:bookmarkStart w:id="959" w:name="_ETM_Q1_3544895"/>
      <w:bookmarkStart w:id="960" w:name="_ETM_Q1_3544979"/>
      <w:bookmarkEnd w:id="959"/>
      <w:bookmarkEnd w:id="960"/>
    </w:p>
    <w:p w:rsidR="004D53B9" w:rsidRDefault="004D53B9" w:rsidP="004D53B9">
      <w:pPr>
        <w:rPr>
          <w:rtl/>
          <w:lang w:eastAsia="he-IL"/>
        </w:rPr>
      </w:pPr>
      <w:bookmarkStart w:id="961" w:name="_ETM_Q1_3545039"/>
      <w:bookmarkStart w:id="962" w:name="_ETM_Q1_3545126"/>
      <w:bookmarkEnd w:id="961"/>
      <w:bookmarkEnd w:id="962"/>
      <w:r>
        <w:rPr>
          <w:rFonts w:hint="cs"/>
          <w:rtl/>
          <w:lang w:eastAsia="he-IL"/>
        </w:rPr>
        <w:t xml:space="preserve">צריך לקחת את </w:t>
      </w:r>
      <w:bookmarkStart w:id="963" w:name="_ETM_Q1_3546551"/>
      <w:bookmarkEnd w:id="963"/>
      <w:r>
        <w:rPr>
          <w:rFonts w:hint="cs"/>
          <w:rtl/>
          <w:lang w:eastAsia="he-IL"/>
        </w:rPr>
        <w:t xml:space="preserve">זה בחשבון, כי בשביל שזה יקרה, אנחנו חייבים שתהיה לנו </w:t>
      </w:r>
      <w:bookmarkStart w:id="964" w:name="_ETM_Q1_3552211"/>
      <w:bookmarkEnd w:id="964"/>
      <w:r>
        <w:rPr>
          <w:rFonts w:hint="cs"/>
          <w:rtl/>
          <w:lang w:eastAsia="he-IL"/>
        </w:rPr>
        <w:t>היכולת לגייס את האנשים הכי טובים שלנו לצבא. לצערי הרב, כשאני קם בבוקר אני לא רואה אלפי אנשים מתדפקים ע</w:t>
      </w:r>
      <w:bookmarkStart w:id="965" w:name="_ETM_Q1_3560283"/>
      <w:bookmarkEnd w:id="965"/>
      <w:r>
        <w:rPr>
          <w:rFonts w:hint="cs"/>
          <w:rtl/>
          <w:lang w:eastAsia="he-IL"/>
        </w:rPr>
        <w:t xml:space="preserve">ל הדלתות של הצבא, ואומרים: גייסו אותי, גייסו </w:t>
      </w:r>
      <w:bookmarkStart w:id="966" w:name="_ETM_Q1_3563109"/>
      <w:bookmarkEnd w:id="966"/>
      <w:r>
        <w:rPr>
          <w:rFonts w:hint="cs"/>
          <w:rtl/>
          <w:lang w:eastAsia="he-IL"/>
        </w:rPr>
        <w:t xml:space="preserve">אותי. אני רואה את ההפך; אני רואה שרוב האנשים </w:t>
      </w:r>
      <w:bookmarkStart w:id="967" w:name="_ETM_Q1_3564132"/>
      <w:bookmarkEnd w:id="967"/>
      <w:r>
        <w:rPr>
          <w:rFonts w:hint="cs"/>
          <w:rtl/>
          <w:lang w:eastAsia="he-IL"/>
        </w:rPr>
        <w:t xml:space="preserve">מעדיפים לא להיות בצבא. הם מעדיפים ללכת לחיים אזרחיים, </w:t>
      </w:r>
      <w:bookmarkStart w:id="968" w:name="_ETM_Q1_3570778"/>
      <w:bookmarkEnd w:id="968"/>
      <w:r>
        <w:rPr>
          <w:rFonts w:hint="cs"/>
          <w:rtl/>
          <w:lang w:eastAsia="he-IL"/>
        </w:rPr>
        <w:t xml:space="preserve">נוחים, שמרוויחים בהם הרבה כסף; שמאפשרים להם להיות בערב </w:t>
      </w:r>
      <w:bookmarkStart w:id="969" w:name="_ETM_Q1_3574394"/>
      <w:bookmarkEnd w:id="969"/>
      <w:r>
        <w:rPr>
          <w:rFonts w:hint="cs"/>
          <w:rtl/>
          <w:lang w:eastAsia="he-IL"/>
        </w:rPr>
        <w:t xml:space="preserve">בבית עם המשפחה; לתכנן טיולים לחוץ לארץ בלי שיבטלו </w:t>
      </w:r>
      <w:bookmarkStart w:id="970" w:name="_ETM_Q1_3575795"/>
      <w:bookmarkEnd w:id="970"/>
      <w:r>
        <w:rPr>
          <w:rFonts w:hint="cs"/>
          <w:rtl/>
          <w:lang w:eastAsia="he-IL"/>
        </w:rPr>
        <w:t xml:space="preserve">להם אותם 17 פעמים; ולא קוראים להם באמצע הלילה. </w:t>
      </w:r>
    </w:p>
    <w:p w:rsidR="004D53B9" w:rsidRDefault="004D53B9" w:rsidP="004D53B9">
      <w:pPr>
        <w:rPr>
          <w:rtl/>
          <w:lang w:eastAsia="he-IL"/>
        </w:rPr>
      </w:pPr>
      <w:bookmarkStart w:id="971" w:name="_ETM_Q1_3581135"/>
      <w:bookmarkStart w:id="972" w:name="_ETM_Q1_3581227"/>
      <w:bookmarkEnd w:id="971"/>
      <w:bookmarkEnd w:id="972"/>
    </w:p>
    <w:p w:rsidR="004D53B9" w:rsidRDefault="004D53B9" w:rsidP="004D53B9">
      <w:pPr>
        <w:rPr>
          <w:rtl/>
          <w:lang w:eastAsia="he-IL"/>
        </w:rPr>
      </w:pPr>
      <w:bookmarkStart w:id="973" w:name="_ETM_Q1_3581287"/>
      <w:bookmarkStart w:id="974" w:name="_ETM_Q1_3581364"/>
      <w:bookmarkEnd w:id="973"/>
      <w:bookmarkEnd w:id="974"/>
      <w:r>
        <w:rPr>
          <w:rFonts w:hint="cs"/>
          <w:rtl/>
          <w:lang w:eastAsia="he-IL"/>
        </w:rPr>
        <w:t xml:space="preserve">לכן, מעבר לתחושת השליחות והאידאולוגיה שהיא חשובה מאוד, </w:t>
      </w:r>
      <w:bookmarkStart w:id="975" w:name="_ETM_Q1_3588393"/>
      <w:bookmarkEnd w:id="975"/>
      <w:r>
        <w:rPr>
          <w:rFonts w:hint="cs"/>
          <w:rtl/>
          <w:lang w:eastAsia="he-IL"/>
        </w:rPr>
        <w:t xml:space="preserve">ובלעדיה שום דבר לא יכול לקרות, אנחנו צריכים </w:t>
      </w:r>
      <w:bookmarkStart w:id="976" w:name="_ETM_Q1_3592274"/>
      <w:bookmarkEnd w:id="976"/>
      <w:r>
        <w:rPr>
          <w:rFonts w:hint="cs"/>
          <w:rtl/>
          <w:lang w:eastAsia="he-IL"/>
        </w:rPr>
        <w:t>לתת להם איזשהו ביטחון כלכלי כזה, שיאפשר להם בגיל 43 לפרוש, אחרי שהם עשו מקצוע צבאי שלא קיים באזרחות</w:t>
      </w:r>
      <w:bookmarkStart w:id="977" w:name="_ETM_Q1_3601119"/>
      <w:bookmarkEnd w:id="977"/>
      <w:r>
        <w:rPr>
          <w:rFonts w:hint="cs"/>
          <w:rtl/>
          <w:lang w:eastAsia="he-IL"/>
        </w:rPr>
        <w:t xml:space="preserve">. אני אומר לכם כאן, באחריות, מתוך היכרות </w:t>
      </w:r>
      <w:bookmarkStart w:id="978" w:name="_ETM_Q1_3605372"/>
      <w:bookmarkEnd w:id="978"/>
      <w:r>
        <w:rPr>
          <w:rFonts w:hint="cs"/>
          <w:rtl/>
          <w:lang w:eastAsia="he-IL"/>
        </w:rPr>
        <w:t xml:space="preserve">אישית, שאם ייקחו את שכר השעה של מג"ד בצה"ל, יראו </w:t>
      </w:r>
      <w:bookmarkStart w:id="979" w:name="_ETM_Q1_3611300"/>
      <w:bookmarkEnd w:id="979"/>
      <w:r>
        <w:rPr>
          <w:rFonts w:hint="cs"/>
          <w:rtl/>
          <w:lang w:eastAsia="he-IL"/>
        </w:rPr>
        <w:t xml:space="preserve">שהמשכורת שלו היא פחות ממשכורת מינימום. השעות שהם עובדים, לא </w:t>
      </w:r>
      <w:bookmarkStart w:id="980" w:name="_ETM_Q1_3614269"/>
      <w:bookmarkEnd w:id="980"/>
      <w:r>
        <w:rPr>
          <w:rFonts w:hint="cs"/>
          <w:rtl/>
          <w:lang w:eastAsia="he-IL"/>
        </w:rPr>
        <w:t xml:space="preserve">דומות לשום מקום אחר. אולי רופאים בתחומים מסוימים מגיעים לשעות </w:t>
      </w:r>
      <w:bookmarkStart w:id="981" w:name="_ETM_Q1_3619808"/>
      <w:bookmarkEnd w:id="981"/>
      <w:r>
        <w:rPr>
          <w:rFonts w:hint="cs"/>
          <w:rtl/>
          <w:lang w:eastAsia="he-IL"/>
        </w:rPr>
        <w:t xml:space="preserve">האלה, גם לא בטוח. המחיר שהם צריכים לשלם על </w:t>
      </w:r>
      <w:bookmarkStart w:id="982" w:name="_ETM_Q1_3625616"/>
      <w:bookmarkEnd w:id="982"/>
      <w:r>
        <w:rPr>
          <w:rFonts w:hint="cs"/>
          <w:rtl/>
          <w:lang w:eastAsia="he-IL"/>
        </w:rPr>
        <w:t xml:space="preserve">זה, הוא עצום גם מבחינת המשפחה, ולא רק מבחינת המשרת </w:t>
      </w:r>
      <w:bookmarkStart w:id="983" w:name="_ETM_Q1_3630793"/>
      <w:bookmarkEnd w:id="983"/>
      <w:r>
        <w:rPr>
          <w:rFonts w:hint="cs"/>
          <w:rtl/>
          <w:lang w:eastAsia="he-IL"/>
        </w:rPr>
        <w:t xml:space="preserve">בעצמו. </w:t>
      </w:r>
    </w:p>
    <w:p w:rsidR="004D53B9" w:rsidRDefault="004D53B9" w:rsidP="004D53B9">
      <w:pPr>
        <w:rPr>
          <w:rtl/>
          <w:lang w:eastAsia="he-IL"/>
        </w:rPr>
      </w:pPr>
      <w:bookmarkStart w:id="984" w:name="_ETM_Q1_3631945"/>
      <w:bookmarkStart w:id="985" w:name="_ETM_Q1_3632046"/>
      <w:bookmarkEnd w:id="984"/>
      <w:bookmarkEnd w:id="985"/>
    </w:p>
    <w:p w:rsidR="004D53B9" w:rsidRDefault="004D53B9" w:rsidP="004D53B9">
      <w:pPr>
        <w:rPr>
          <w:rtl/>
          <w:lang w:eastAsia="he-IL"/>
        </w:rPr>
      </w:pPr>
      <w:bookmarkStart w:id="986" w:name="_ETM_Q1_3632089"/>
      <w:bookmarkStart w:id="987" w:name="_ETM_Q1_3632181"/>
      <w:bookmarkEnd w:id="986"/>
      <w:bookmarkEnd w:id="987"/>
      <w:r>
        <w:rPr>
          <w:rFonts w:hint="cs"/>
          <w:rtl/>
          <w:lang w:eastAsia="he-IL"/>
        </w:rPr>
        <w:t xml:space="preserve">עם זאת, אני חושב שצריך להסתכל גם עם כלל </w:t>
      </w:r>
      <w:bookmarkStart w:id="988" w:name="_ETM_Q1_3635708"/>
      <w:bookmarkEnd w:id="988"/>
      <w:r>
        <w:rPr>
          <w:rFonts w:hint="cs"/>
          <w:rtl/>
          <w:lang w:eastAsia="he-IL"/>
        </w:rPr>
        <w:t xml:space="preserve">מדינת ישראל, ולהבין שיש גם צרכים אחרים ויש גם מקומות </w:t>
      </w:r>
      <w:bookmarkStart w:id="989" w:name="_ETM_Q1_3642124"/>
      <w:bookmarkEnd w:id="989"/>
      <w:r>
        <w:rPr>
          <w:rFonts w:hint="cs"/>
          <w:rtl/>
          <w:lang w:eastAsia="he-IL"/>
        </w:rPr>
        <w:t xml:space="preserve">אחרים, מקומות עבודה. התפקיד שלנו הוא לעשות ביקורת, ולראות שהדברים </w:t>
      </w:r>
      <w:bookmarkStart w:id="990" w:name="_ETM_Q1_3647239"/>
      <w:bookmarkEnd w:id="990"/>
      <w:r>
        <w:rPr>
          <w:rFonts w:hint="cs"/>
          <w:rtl/>
          <w:lang w:eastAsia="he-IL"/>
        </w:rPr>
        <w:t xml:space="preserve">נעשים בצורה מסודרת ואחראית. בהחלט, לקחת בחשבון את כל מה שאמרתי קודם. אין לנו צבא אחר; זה הצבא היחיד שיש </w:t>
      </w:r>
      <w:bookmarkStart w:id="991" w:name="_ETM_Q1_3659114"/>
      <w:bookmarkEnd w:id="991"/>
      <w:r>
        <w:rPr>
          <w:rFonts w:hint="cs"/>
          <w:rtl/>
          <w:lang w:eastAsia="he-IL"/>
        </w:rPr>
        <w:t xml:space="preserve">לנו. התפקיד שלנו כוועדה הוא לוודא שהצבא הזה ימשיך </w:t>
      </w:r>
      <w:bookmarkStart w:id="992" w:name="_ETM_Q1_3663355"/>
      <w:bookmarkEnd w:id="992"/>
      <w:r>
        <w:rPr>
          <w:rFonts w:hint="cs"/>
          <w:rtl/>
          <w:lang w:eastAsia="he-IL"/>
        </w:rPr>
        <w:t xml:space="preserve">להיות איכותי, ימשיך לתת פתרונות, ואם חלק מזה </w:t>
      </w:r>
      <w:bookmarkStart w:id="993" w:name="_ETM_Q1_3668049"/>
      <w:bookmarkEnd w:id="993"/>
      <w:r>
        <w:rPr>
          <w:rFonts w:hint="cs"/>
          <w:rtl/>
          <w:lang w:eastAsia="he-IL"/>
        </w:rPr>
        <w:t xml:space="preserve">פירושו תנאים כלכליים כאלה ואחרים, שיאפשרו לאנשים להתגייס לצבא </w:t>
      </w:r>
      <w:bookmarkStart w:id="994" w:name="_ETM_Q1_3674560"/>
      <w:bookmarkEnd w:id="994"/>
      <w:r>
        <w:rPr>
          <w:rFonts w:hint="cs"/>
          <w:rtl/>
          <w:lang w:eastAsia="he-IL"/>
        </w:rPr>
        <w:t xml:space="preserve">בביטחון, והם לא יחששו מה יקרה בגיל 43 כשהם יפרשו, </w:t>
      </w:r>
      <w:bookmarkStart w:id="995" w:name="_ETM_Q1_3678082"/>
      <w:bookmarkEnd w:id="995"/>
      <w:r>
        <w:rPr>
          <w:rFonts w:hint="cs"/>
          <w:rtl/>
          <w:lang w:eastAsia="he-IL"/>
        </w:rPr>
        <w:t xml:space="preserve">ויתחילו לחפש את עצמם, אנחנו נאפשר להם את זה. </w:t>
      </w:r>
    </w:p>
    <w:p w:rsidR="004D53B9" w:rsidRDefault="004D53B9" w:rsidP="004D53B9">
      <w:pPr>
        <w:rPr>
          <w:rtl/>
          <w:lang w:eastAsia="he-IL"/>
        </w:rPr>
      </w:pPr>
      <w:bookmarkStart w:id="996" w:name="_ETM_Q1_3683451"/>
      <w:bookmarkStart w:id="997" w:name="_ETM_Q1_3683537"/>
      <w:bookmarkEnd w:id="996"/>
      <w:bookmarkEnd w:id="997"/>
    </w:p>
    <w:p w:rsidR="004D53B9" w:rsidRDefault="004D53B9" w:rsidP="004D53B9">
      <w:pPr>
        <w:rPr>
          <w:rtl/>
          <w:lang w:eastAsia="he-IL"/>
        </w:rPr>
      </w:pPr>
      <w:bookmarkStart w:id="998" w:name="_ETM_Q1_3683604"/>
      <w:bookmarkStart w:id="999" w:name="_ETM_Q1_3683682"/>
      <w:bookmarkEnd w:id="998"/>
      <w:bookmarkEnd w:id="999"/>
      <w:r>
        <w:rPr>
          <w:rFonts w:hint="cs"/>
          <w:rtl/>
          <w:lang w:eastAsia="he-IL"/>
        </w:rPr>
        <w:t xml:space="preserve">תודה רבה לכם על הדיון החשוב </w:t>
      </w:r>
      <w:bookmarkStart w:id="1000" w:name="_ETM_Q1_3686384"/>
      <w:bookmarkEnd w:id="1000"/>
      <w:r>
        <w:rPr>
          <w:rFonts w:hint="cs"/>
          <w:rtl/>
          <w:lang w:eastAsia="he-IL"/>
        </w:rPr>
        <w:t xml:space="preserve">הזה. הישיבה נעולה. </w:t>
      </w:r>
    </w:p>
    <w:p w:rsidR="004D53B9" w:rsidRDefault="004D53B9" w:rsidP="004D53B9">
      <w:pPr>
        <w:rPr>
          <w:rtl/>
          <w:lang w:eastAsia="he-IL"/>
        </w:rPr>
      </w:pPr>
    </w:p>
    <w:p w:rsidR="00604E55" w:rsidRDefault="00604E55" w:rsidP="004D53B9">
      <w:pPr>
        <w:rPr>
          <w:rtl/>
          <w:lang w:eastAsia="he-IL"/>
        </w:rPr>
      </w:pPr>
      <w:bookmarkStart w:id="1001" w:name="_GoBack"/>
      <w:bookmarkEnd w:id="1001"/>
    </w:p>
    <w:p w:rsidR="004D53B9" w:rsidRDefault="004D53B9" w:rsidP="00516AF5">
      <w:pPr>
        <w:pStyle w:val="afc"/>
        <w:rPr>
          <w:lang w:eastAsia="he-IL"/>
        </w:rPr>
      </w:pPr>
      <w:bookmarkStart w:id="1002" w:name="ET_meetingend_79"/>
      <w:r w:rsidRPr="00516AF5">
        <w:rPr>
          <w:rStyle w:val="TagStyle"/>
          <w:rtl/>
        </w:rPr>
        <w:t xml:space="preserve"> &lt;&lt; סיום &gt;&gt;</w:t>
      </w:r>
      <w:r w:rsidRPr="004D53B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12:00.</w:t>
      </w:r>
      <w:r w:rsidRPr="004D53B9">
        <w:rPr>
          <w:rStyle w:val="TagStyle"/>
          <w:rtl/>
        </w:rPr>
        <w:t xml:space="preserve"> </w:t>
      </w:r>
      <w:r w:rsidRPr="00516AF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02"/>
    </w:p>
    <w:p w:rsidR="004D53B9" w:rsidRDefault="004D53B9" w:rsidP="004D53B9">
      <w:pPr>
        <w:pStyle w:val="KeepWithNext"/>
        <w:rPr>
          <w:rtl/>
          <w:lang w:eastAsia="he-IL"/>
        </w:rPr>
      </w:pPr>
    </w:p>
    <w:p w:rsidR="004D53B9" w:rsidRPr="004D53B9" w:rsidRDefault="004D53B9" w:rsidP="004D53B9">
      <w:pPr>
        <w:rPr>
          <w:lang w:eastAsia="he-IL"/>
        </w:rPr>
      </w:pPr>
    </w:p>
    <w:sectPr w:rsidR="004D53B9" w:rsidRPr="004D53B9" w:rsidSect="00604E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EF9" w:rsidRDefault="00664EF9">
      <w:r>
        <w:separator/>
      </w:r>
    </w:p>
  </w:endnote>
  <w:endnote w:type="continuationSeparator" w:id="0">
    <w:p w:rsidR="00664EF9" w:rsidRDefault="00664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EF9" w:rsidRDefault="00664EF9">
      <w:r>
        <w:separator/>
      </w:r>
    </w:p>
  </w:footnote>
  <w:footnote w:type="continuationSeparator" w:id="0">
    <w:p w:rsidR="00664EF9" w:rsidRDefault="00664E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EF9" w:rsidRDefault="00664E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4EF9" w:rsidRDefault="00664E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EF9" w:rsidRDefault="00664E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4E55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664EF9" w:rsidRPr="00CC5815" w:rsidRDefault="00694EC7" w:rsidP="008E5E3F">
    <w:pPr>
      <w:pStyle w:val="a3"/>
      <w:ind w:firstLine="0"/>
    </w:pPr>
    <w:r>
      <w:rPr>
        <w:rFonts w:hint="cs"/>
        <w:rtl/>
      </w:rPr>
      <w:t>הוועדה המשותפת לתקציב הביטחון</w:t>
    </w:r>
  </w:p>
  <w:p w:rsidR="00664EF9" w:rsidRPr="00CC5815" w:rsidRDefault="00664EF9" w:rsidP="008E5E3F">
    <w:pPr>
      <w:pStyle w:val="a3"/>
      <w:ind w:firstLine="0"/>
      <w:rPr>
        <w:rtl/>
      </w:rPr>
    </w:pPr>
    <w:r>
      <w:rPr>
        <w:rtl/>
      </w:rPr>
      <w:t>12/10/2021</w:t>
    </w:r>
  </w:p>
  <w:p w:rsidR="00664EF9" w:rsidRPr="00CC5815" w:rsidRDefault="00664E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EF9" w:rsidRDefault="00664E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4EF9" w:rsidRDefault="00664E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4EF9" w:rsidRDefault="00664E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9EA"/>
    <w:rsid w:val="000A17C6"/>
    <w:rsid w:val="000B060C"/>
    <w:rsid w:val="000B2EE6"/>
    <w:rsid w:val="000C47F5"/>
    <w:rsid w:val="000E3314"/>
    <w:rsid w:val="000F2459"/>
    <w:rsid w:val="00124BBB"/>
    <w:rsid w:val="001422B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09B6"/>
    <w:rsid w:val="00261554"/>
    <w:rsid w:val="00275C03"/>
    <w:rsid w:val="00280D58"/>
    <w:rsid w:val="002A0E9A"/>
    <w:rsid w:val="002D4BDB"/>
    <w:rsid w:val="002E5E31"/>
    <w:rsid w:val="00303B4C"/>
    <w:rsid w:val="00310112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5D87"/>
    <w:rsid w:val="004B0A65"/>
    <w:rsid w:val="004B1BE9"/>
    <w:rsid w:val="004D53B9"/>
    <w:rsid w:val="00500C0C"/>
    <w:rsid w:val="00516AF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E55"/>
    <w:rsid w:val="00634F61"/>
    <w:rsid w:val="00664EF9"/>
    <w:rsid w:val="00694EC7"/>
    <w:rsid w:val="00695A47"/>
    <w:rsid w:val="006A0CB7"/>
    <w:rsid w:val="006F0259"/>
    <w:rsid w:val="00700433"/>
    <w:rsid w:val="00702755"/>
    <w:rsid w:val="0070472C"/>
    <w:rsid w:val="00743374"/>
    <w:rsid w:val="007509A6"/>
    <w:rsid w:val="00782720"/>
    <w:rsid w:val="007872B4"/>
    <w:rsid w:val="00791CBE"/>
    <w:rsid w:val="007C693F"/>
    <w:rsid w:val="007C6ADD"/>
    <w:rsid w:val="00820AB7"/>
    <w:rsid w:val="0082136D"/>
    <w:rsid w:val="008320F6"/>
    <w:rsid w:val="008355E2"/>
    <w:rsid w:val="008407B5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CB6"/>
    <w:rsid w:val="00914904"/>
    <w:rsid w:val="009258CE"/>
    <w:rsid w:val="009515F0"/>
    <w:rsid w:val="009830CB"/>
    <w:rsid w:val="009B4518"/>
    <w:rsid w:val="009D478A"/>
    <w:rsid w:val="009E6E93"/>
    <w:rsid w:val="009F1518"/>
    <w:rsid w:val="009F5773"/>
    <w:rsid w:val="00A15971"/>
    <w:rsid w:val="00A22C90"/>
    <w:rsid w:val="00A42723"/>
    <w:rsid w:val="00A501F3"/>
    <w:rsid w:val="00A64A6D"/>
    <w:rsid w:val="00A66020"/>
    <w:rsid w:val="00A9441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2104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CB1"/>
    <w:rsid w:val="00CB6D60"/>
    <w:rsid w:val="00CC5815"/>
    <w:rsid w:val="00CE24B8"/>
    <w:rsid w:val="00CE5849"/>
    <w:rsid w:val="00D278F7"/>
    <w:rsid w:val="00D356E6"/>
    <w:rsid w:val="00D37550"/>
    <w:rsid w:val="00D40A29"/>
    <w:rsid w:val="00D45D27"/>
    <w:rsid w:val="00D61215"/>
    <w:rsid w:val="00D86E57"/>
    <w:rsid w:val="00D96B24"/>
    <w:rsid w:val="00DA52D1"/>
    <w:rsid w:val="00DE5B80"/>
    <w:rsid w:val="00E2622F"/>
    <w:rsid w:val="00E33AE3"/>
    <w:rsid w:val="00E61903"/>
    <w:rsid w:val="00E64116"/>
    <w:rsid w:val="00E7549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E06"/>
    <w:rsid w:val="00F3623F"/>
    <w:rsid w:val="00F41C33"/>
    <w:rsid w:val="00F423F1"/>
    <w:rsid w:val="00F4792E"/>
    <w:rsid w:val="00F53584"/>
    <w:rsid w:val="00F549E5"/>
    <w:rsid w:val="00F60378"/>
    <w:rsid w:val="00F63F05"/>
    <w:rsid w:val="00F72368"/>
    <w:rsid w:val="00F821F6"/>
    <w:rsid w:val="00F84D49"/>
    <w:rsid w:val="00F93F7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3F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4E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81CE0-3448-46D1-8A43-64E631FBE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13</Pages>
  <Words>4828</Words>
  <Characters>27522</Characters>
  <Application>Microsoft Office Word</Application>
  <DocSecurity>0</DocSecurity>
  <Lines>229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2021-10-16T07:12:00Z</dcterms:modified>
</cp:coreProperties>
</file>