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467DD4" w14:textId="6DAB5610" w:rsidR="00E64116" w:rsidRPr="005817EC" w:rsidRDefault="00363E29" w:rsidP="00EC1FB3">
      <w:pPr>
        <w:ind w:firstLine="0"/>
        <w:rPr>
          <w:b/>
          <w:bCs/>
          <w:rtl/>
        </w:rPr>
      </w:pPr>
      <w:r>
        <w:rPr>
          <w:b/>
          <w:bCs/>
          <w:rtl/>
        </w:rPr>
        <w:t>הכנסת העשרים-וארבע</w:t>
      </w:r>
    </w:p>
    <w:p w14:paraId="685610D8" w14:textId="77777777" w:rsidR="00A22C90" w:rsidRDefault="00A22C90" w:rsidP="00327BF8">
      <w:pPr>
        <w:ind w:firstLine="0"/>
        <w:outlineLvl w:val="0"/>
        <w:rPr>
          <w:b/>
          <w:bCs/>
          <w:rtl/>
        </w:rPr>
        <w:sectPr w:rsidR="00A22C90" w:rsidSect="0086738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99409B5" w14:textId="61119195" w:rsidR="00E64116" w:rsidRPr="008713A4" w:rsidRDefault="00363E29" w:rsidP="008320F6">
      <w:pPr>
        <w:ind w:firstLine="0"/>
        <w:rPr>
          <w:b/>
          <w:bCs/>
          <w:rtl/>
        </w:rPr>
      </w:pPr>
      <w:r>
        <w:rPr>
          <w:b/>
          <w:bCs/>
          <w:rtl/>
        </w:rPr>
        <w:t>מושב שני</w:t>
      </w:r>
    </w:p>
    <w:p w14:paraId="5F451335" w14:textId="77777777" w:rsidR="00E64116" w:rsidRPr="008713A4" w:rsidRDefault="00E64116" w:rsidP="0049458B">
      <w:pPr>
        <w:rPr>
          <w:rtl/>
        </w:rPr>
      </w:pPr>
    </w:p>
    <w:p w14:paraId="77FEC9C4" w14:textId="77777777" w:rsidR="00E64116" w:rsidRPr="008713A4" w:rsidRDefault="00E64116" w:rsidP="0049458B">
      <w:pPr>
        <w:rPr>
          <w:rtl/>
        </w:rPr>
      </w:pPr>
    </w:p>
    <w:p w14:paraId="048F6B87" w14:textId="77777777" w:rsidR="00E64116" w:rsidRPr="008713A4" w:rsidRDefault="00E64116" w:rsidP="007509A6">
      <w:pPr>
        <w:ind w:firstLine="0"/>
        <w:jc w:val="center"/>
        <w:rPr>
          <w:b/>
          <w:bCs/>
          <w:rtl/>
        </w:rPr>
      </w:pPr>
    </w:p>
    <w:p w14:paraId="0D1CCF52" w14:textId="7AD222A8" w:rsidR="00E64116" w:rsidRPr="008713A4" w:rsidRDefault="00B642D8" w:rsidP="008320F6">
      <w:pPr>
        <w:ind w:firstLine="0"/>
        <w:jc w:val="center"/>
        <w:outlineLvl w:val="0"/>
        <w:rPr>
          <w:b/>
          <w:bCs/>
          <w:rtl/>
        </w:rPr>
      </w:pPr>
      <w:r>
        <w:rPr>
          <w:b/>
          <w:bCs/>
          <w:rtl/>
        </w:rPr>
        <w:t xml:space="preserve">פרוטוקול מס' </w:t>
      </w:r>
      <w:r>
        <w:rPr>
          <w:rFonts w:hint="cs"/>
          <w:b/>
          <w:bCs/>
          <w:rtl/>
        </w:rPr>
        <w:t>135</w:t>
      </w:r>
    </w:p>
    <w:p w14:paraId="254A35E3" w14:textId="7FF62D64" w:rsidR="00E64116" w:rsidRPr="008713A4" w:rsidRDefault="00363E29" w:rsidP="008320F6">
      <w:pPr>
        <w:ind w:firstLine="0"/>
        <w:jc w:val="center"/>
        <w:outlineLvl w:val="0"/>
        <w:rPr>
          <w:b/>
          <w:bCs/>
          <w:rtl/>
        </w:rPr>
      </w:pPr>
      <w:r>
        <w:rPr>
          <w:b/>
          <w:bCs/>
          <w:rtl/>
        </w:rPr>
        <w:t>מישיבת ועדת הכלכלה</w:t>
      </w:r>
    </w:p>
    <w:p w14:paraId="2B0208AD" w14:textId="272F266A" w:rsidR="00E64116" w:rsidRPr="008713A4" w:rsidRDefault="00363E29" w:rsidP="008320F6">
      <w:pPr>
        <w:ind w:firstLine="0"/>
        <w:jc w:val="center"/>
        <w:outlineLvl w:val="0"/>
        <w:rPr>
          <w:b/>
          <w:bCs/>
          <w:u w:val="single"/>
          <w:rtl/>
        </w:rPr>
      </w:pPr>
      <w:r>
        <w:rPr>
          <w:b/>
          <w:bCs/>
          <w:u w:val="single"/>
          <w:rtl/>
        </w:rPr>
        <w:t xml:space="preserve">יום חמישי, כ"ו בטבת </w:t>
      </w:r>
      <w:proofErr w:type="spellStart"/>
      <w:r>
        <w:rPr>
          <w:b/>
          <w:bCs/>
          <w:u w:val="single"/>
          <w:rtl/>
        </w:rPr>
        <w:t>התשפ"ב</w:t>
      </w:r>
      <w:proofErr w:type="spellEnd"/>
      <w:r>
        <w:rPr>
          <w:b/>
          <w:bCs/>
          <w:u w:val="single"/>
          <w:rtl/>
        </w:rPr>
        <w:t xml:space="preserve"> </w:t>
      </w:r>
      <w:r w:rsidR="00B642D8">
        <w:rPr>
          <w:b/>
          <w:bCs/>
          <w:u w:val="single"/>
          <w:rtl/>
        </w:rPr>
        <w:t>(30 בדצמבר 2021), שעה 1</w:t>
      </w:r>
      <w:r w:rsidR="00B642D8">
        <w:rPr>
          <w:rFonts w:hint="cs"/>
          <w:b/>
          <w:bCs/>
          <w:u w:val="single"/>
          <w:rtl/>
        </w:rPr>
        <w:t>3:00</w:t>
      </w:r>
    </w:p>
    <w:p w14:paraId="0813AC11" w14:textId="77777777" w:rsidR="00E64116" w:rsidRPr="008713A4" w:rsidRDefault="00E64116" w:rsidP="008320F6">
      <w:pPr>
        <w:ind w:firstLine="0"/>
        <w:rPr>
          <w:rtl/>
        </w:rPr>
      </w:pPr>
    </w:p>
    <w:p w14:paraId="66F02AE3" w14:textId="77777777" w:rsidR="00E64116" w:rsidRPr="008713A4" w:rsidRDefault="00E64116" w:rsidP="008320F6">
      <w:pPr>
        <w:ind w:firstLine="0"/>
        <w:rPr>
          <w:rtl/>
        </w:rPr>
      </w:pPr>
    </w:p>
    <w:p w14:paraId="26AA2E1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9B70A36" w14:textId="094D7513" w:rsidR="00E64116" w:rsidRPr="008713A4" w:rsidRDefault="00363E29" w:rsidP="00363E29">
      <w:pPr>
        <w:spacing w:before="60"/>
        <w:ind w:firstLine="0"/>
        <w:rPr>
          <w:rtl/>
        </w:rPr>
      </w:pPr>
      <w:bookmarkStart w:id="0" w:name="ET_subject_626221_1"/>
      <w:r w:rsidRPr="00363E29">
        <w:rPr>
          <w:rStyle w:val="TagStyle"/>
          <w:rtl/>
        </w:rPr>
        <w:t xml:space="preserve"> &lt;&lt; נושא &gt;&gt; </w:t>
      </w:r>
      <w:r w:rsidRPr="00363E29">
        <w:rPr>
          <w:rtl/>
        </w:rPr>
        <w:t>הצעת תקנות המועצה לענף הלול (כללים בדבר מכסות לייצור ביצי מאכל לשיווק בשנת 2022), התשפ"ב-2021</w:t>
      </w:r>
      <w:r w:rsidRPr="00363E29">
        <w:rPr>
          <w:rStyle w:val="TagStyle"/>
          <w:rtl/>
        </w:rPr>
        <w:t xml:space="preserve"> &lt;&lt; נושא &gt;&gt;</w:t>
      </w:r>
      <w:r w:rsidR="000F21C2">
        <w:rPr>
          <w:rtl/>
        </w:rPr>
        <w:t xml:space="preserve"> </w:t>
      </w:r>
      <w:bookmarkEnd w:id="0"/>
    </w:p>
    <w:p w14:paraId="2E0F9C00" w14:textId="26488388" w:rsidR="00E64116" w:rsidRDefault="00E64116" w:rsidP="007C693F">
      <w:pPr>
        <w:spacing w:before="60"/>
        <w:ind w:firstLine="0"/>
        <w:rPr>
          <w:rtl/>
        </w:rPr>
      </w:pPr>
    </w:p>
    <w:p w14:paraId="46EAB57A" w14:textId="77777777" w:rsidR="00363E29" w:rsidRPr="008713A4" w:rsidRDefault="00363E29" w:rsidP="007C693F">
      <w:pPr>
        <w:spacing w:before="60"/>
        <w:ind w:firstLine="0"/>
        <w:rPr>
          <w:rtl/>
        </w:rPr>
      </w:pPr>
    </w:p>
    <w:p w14:paraId="27E0726F" w14:textId="77777777" w:rsidR="00E64116" w:rsidRPr="008713A4" w:rsidRDefault="00E64116" w:rsidP="00EC1FB3">
      <w:pPr>
        <w:ind w:firstLine="0"/>
        <w:outlineLvl w:val="1"/>
        <w:rPr>
          <w:b/>
          <w:bCs/>
          <w:u w:val="single"/>
          <w:rtl/>
        </w:rPr>
      </w:pPr>
      <w:r w:rsidRPr="008713A4">
        <w:rPr>
          <w:b/>
          <w:bCs/>
          <w:u w:val="single"/>
          <w:rtl/>
        </w:rPr>
        <w:t>נכחו:</w:t>
      </w:r>
    </w:p>
    <w:p w14:paraId="6892DC4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5193C00" w14:textId="46A0944B" w:rsidR="00E64116" w:rsidRPr="00B642D8" w:rsidRDefault="00363E29" w:rsidP="00EC1FB3">
      <w:pPr>
        <w:ind w:firstLine="0"/>
        <w:rPr>
          <w:rtl/>
        </w:rPr>
      </w:pPr>
      <w:r w:rsidRPr="00B642D8">
        <w:rPr>
          <w:rtl/>
        </w:rPr>
        <w:t>מיכאל מרדכי ביטון – היו"ר</w:t>
      </w:r>
    </w:p>
    <w:p w14:paraId="5EC1128B" w14:textId="58BFF26C" w:rsidR="00363E29" w:rsidRPr="00B642D8" w:rsidRDefault="00363E29" w:rsidP="00EC1FB3">
      <w:pPr>
        <w:ind w:firstLine="0"/>
        <w:rPr>
          <w:rtl/>
        </w:rPr>
      </w:pPr>
      <w:r w:rsidRPr="00B642D8">
        <w:rPr>
          <w:rtl/>
        </w:rPr>
        <w:t>לימור מגן תלם</w:t>
      </w:r>
    </w:p>
    <w:p w14:paraId="56C3F7CB" w14:textId="7DA47CE6" w:rsidR="00363E29" w:rsidRPr="00B642D8" w:rsidRDefault="00363E29" w:rsidP="00EC1FB3">
      <w:pPr>
        <w:ind w:firstLine="0"/>
        <w:rPr>
          <w:rtl/>
        </w:rPr>
      </w:pPr>
      <w:r w:rsidRPr="00B642D8">
        <w:rPr>
          <w:rtl/>
        </w:rPr>
        <w:t xml:space="preserve">אורי </w:t>
      </w:r>
      <w:proofErr w:type="spellStart"/>
      <w:r w:rsidRPr="00B642D8">
        <w:rPr>
          <w:rtl/>
        </w:rPr>
        <w:t>מקלב</w:t>
      </w:r>
      <w:proofErr w:type="spellEnd"/>
    </w:p>
    <w:p w14:paraId="7FB5E8B8" w14:textId="2879EFF4" w:rsidR="00363E29" w:rsidRPr="00B642D8" w:rsidRDefault="00363E29" w:rsidP="00EC1FB3">
      <w:pPr>
        <w:ind w:firstLine="0"/>
        <w:rPr>
          <w:rtl/>
        </w:rPr>
      </w:pPr>
      <w:r w:rsidRPr="00B642D8">
        <w:rPr>
          <w:rtl/>
        </w:rPr>
        <w:t>יסמין פרידמן</w:t>
      </w:r>
    </w:p>
    <w:p w14:paraId="4DADBE93" w14:textId="77777777" w:rsidR="00363E29" w:rsidRPr="008713A4" w:rsidRDefault="00363E29" w:rsidP="00EC1FB3">
      <w:pPr>
        <w:ind w:firstLine="0"/>
        <w:rPr>
          <w:u w:val="single"/>
        </w:rPr>
      </w:pPr>
    </w:p>
    <w:p w14:paraId="141FAC49" w14:textId="77777777" w:rsidR="00E64116" w:rsidRDefault="00E64116" w:rsidP="00DE5B80">
      <w:pPr>
        <w:ind w:firstLine="0"/>
        <w:rPr>
          <w:rtl/>
        </w:rPr>
      </w:pPr>
    </w:p>
    <w:p w14:paraId="1E212FA8" w14:textId="77777777" w:rsidR="000C47F5" w:rsidRDefault="000C47F5" w:rsidP="00EC1FB3">
      <w:pPr>
        <w:ind w:firstLine="0"/>
        <w:outlineLvl w:val="1"/>
        <w:rPr>
          <w:b/>
          <w:bCs/>
          <w:u w:val="single"/>
          <w:rtl/>
        </w:rPr>
      </w:pPr>
      <w:r w:rsidRPr="000C47F5">
        <w:rPr>
          <w:rFonts w:hint="cs"/>
          <w:b/>
          <w:bCs/>
          <w:u w:val="single"/>
          <w:rtl/>
        </w:rPr>
        <w:t>חברי הכנסת:</w:t>
      </w:r>
    </w:p>
    <w:p w14:paraId="434E8915" w14:textId="77777777" w:rsidR="00B642D8" w:rsidRDefault="00B642D8" w:rsidP="00DE5B80">
      <w:pPr>
        <w:ind w:firstLine="0"/>
        <w:rPr>
          <w:rtl/>
        </w:rPr>
      </w:pPr>
      <w:r>
        <w:rPr>
          <w:rFonts w:hint="cs"/>
          <w:rtl/>
        </w:rPr>
        <w:t xml:space="preserve">ולדימיר </w:t>
      </w:r>
      <w:proofErr w:type="spellStart"/>
      <w:r>
        <w:rPr>
          <w:rFonts w:hint="cs"/>
          <w:rtl/>
        </w:rPr>
        <w:t>בליאק</w:t>
      </w:r>
      <w:proofErr w:type="spellEnd"/>
    </w:p>
    <w:p w14:paraId="4B960AAE" w14:textId="64BC0654" w:rsidR="00B642D8" w:rsidRDefault="00B642D8" w:rsidP="00DE5B80">
      <w:pPr>
        <w:ind w:firstLine="0"/>
        <w:rPr>
          <w:rtl/>
        </w:rPr>
      </w:pPr>
      <w:r>
        <w:rPr>
          <w:rFonts w:hint="cs"/>
          <w:rtl/>
        </w:rPr>
        <w:t xml:space="preserve">מיכאל </w:t>
      </w:r>
      <w:proofErr w:type="spellStart"/>
      <w:r>
        <w:rPr>
          <w:rFonts w:hint="cs"/>
          <w:rtl/>
        </w:rPr>
        <w:t>מלכיאל</w:t>
      </w:r>
      <w:r w:rsidR="007A5F73">
        <w:rPr>
          <w:rFonts w:hint="cs"/>
          <w:rtl/>
        </w:rPr>
        <w:t>י</w:t>
      </w:r>
      <w:proofErr w:type="spellEnd"/>
    </w:p>
    <w:p w14:paraId="08AE8E17" w14:textId="36EDCD9C" w:rsidR="00B642D8" w:rsidRDefault="00B642D8" w:rsidP="00DE5B80">
      <w:pPr>
        <w:ind w:firstLine="0"/>
        <w:rPr>
          <w:rtl/>
        </w:rPr>
      </w:pPr>
      <w:proofErr w:type="spellStart"/>
      <w:r>
        <w:rPr>
          <w:rFonts w:hint="cs"/>
          <w:rtl/>
        </w:rPr>
        <w:t>מוסי</w:t>
      </w:r>
      <w:proofErr w:type="spellEnd"/>
      <w:r>
        <w:rPr>
          <w:rFonts w:hint="cs"/>
          <w:rtl/>
        </w:rPr>
        <w:t xml:space="preserve"> רז</w:t>
      </w:r>
    </w:p>
    <w:p w14:paraId="5433623D" w14:textId="1C4BBC54" w:rsidR="002E5E31" w:rsidRDefault="00B642D8" w:rsidP="007A5F73">
      <w:pPr>
        <w:ind w:firstLine="0"/>
        <w:rPr>
          <w:rtl/>
        </w:rPr>
      </w:pPr>
      <w:r>
        <w:rPr>
          <w:rFonts w:hint="cs"/>
          <w:rtl/>
        </w:rPr>
        <w:t>נירה שפק</w:t>
      </w:r>
    </w:p>
    <w:p w14:paraId="08F37E07" w14:textId="77777777" w:rsidR="00867384" w:rsidRDefault="00867384" w:rsidP="007A5F73">
      <w:pPr>
        <w:ind w:firstLine="0"/>
        <w:rPr>
          <w:rtl/>
        </w:rPr>
      </w:pPr>
    </w:p>
    <w:p w14:paraId="003684F9" w14:textId="77777777" w:rsidR="00867384" w:rsidRPr="000C47F5" w:rsidRDefault="00867384" w:rsidP="007A5F73">
      <w:pPr>
        <w:ind w:firstLine="0"/>
        <w:rPr>
          <w:b/>
          <w:bCs/>
          <w:u w:val="single"/>
          <w:rtl/>
        </w:rPr>
      </w:pPr>
    </w:p>
    <w:p w14:paraId="524C8E1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66ECC5E8" w14:textId="25CA82B1" w:rsidR="00B9255C" w:rsidRDefault="00B9255C" w:rsidP="00DE5B80">
      <w:pPr>
        <w:ind w:firstLine="0"/>
        <w:rPr>
          <w:rtl/>
        </w:rPr>
      </w:pPr>
      <w:r>
        <w:rPr>
          <w:rFonts w:hint="cs"/>
          <w:rtl/>
        </w:rPr>
        <w:t>שר החקלאות ופיתוח הכפר עודד פורר</w:t>
      </w:r>
    </w:p>
    <w:p w14:paraId="5DF49ABE" w14:textId="7BA6DDC0" w:rsidR="00E64116" w:rsidRPr="008713A4" w:rsidRDefault="00B642D8" w:rsidP="00DE5B80">
      <w:pPr>
        <w:ind w:firstLine="0"/>
        <w:rPr>
          <w:rtl/>
        </w:rPr>
      </w:pPr>
      <w:bookmarkStart w:id="1" w:name="_ETM_Q1_109133"/>
      <w:bookmarkStart w:id="2" w:name="_ETM_Q1_109191"/>
      <w:bookmarkEnd w:id="1"/>
      <w:bookmarkEnd w:id="2"/>
      <w:r>
        <w:rPr>
          <w:rFonts w:hint="cs"/>
          <w:rtl/>
        </w:rPr>
        <w:t xml:space="preserve">סגן השר אביר </w:t>
      </w:r>
      <w:proofErr w:type="spellStart"/>
      <w:r>
        <w:rPr>
          <w:rFonts w:hint="cs"/>
          <w:rtl/>
        </w:rPr>
        <w:t>קארה</w:t>
      </w:r>
      <w:proofErr w:type="spellEnd"/>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1"/>
        <w:gridCol w:w="336"/>
        <w:gridCol w:w="6139"/>
      </w:tblGrid>
      <w:tr w:rsidR="008A7270" w14:paraId="1BF8209A" w14:textId="77777777" w:rsidTr="008A7270">
        <w:tc>
          <w:tcPr>
            <w:tcW w:w="0" w:type="auto"/>
            <w:shd w:val="clear" w:color="auto" w:fill="auto"/>
          </w:tcPr>
          <w:p w14:paraId="4D2C88F5" w14:textId="5F9F9DB5" w:rsidR="008A7270" w:rsidRDefault="008A7270" w:rsidP="00DE5B80">
            <w:pPr>
              <w:ind w:firstLine="0"/>
              <w:rPr>
                <w:rtl/>
              </w:rPr>
            </w:pPr>
            <w:r>
              <w:rPr>
                <w:rtl/>
              </w:rPr>
              <w:t>נעמה קאופמן פס</w:t>
            </w:r>
          </w:p>
        </w:tc>
        <w:tc>
          <w:tcPr>
            <w:tcW w:w="0" w:type="auto"/>
            <w:shd w:val="clear" w:color="auto" w:fill="auto"/>
          </w:tcPr>
          <w:p w14:paraId="408F07D4" w14:textId="0972140E" w:rsidR="008A7270" w:rsidRDefault="008A7270" w:rsidP="00DE5B80">
            <w:pPr>
              <w:ind w:firstLine="0"/>
              <w:rPr>
                <w:rtl/>
              </w:rPr>
            </w:pPr>
            <w:r>
              <w:rPr>
                <w:rtl/>
              </w:rPr>
              <w:t>–</w:t>
            </w:r>
          </w:p>
        </w:tc>
        <w:tc>
          <w:tcPr>
            <w:tcW w:w="0" w:type="auto"/>
            <w:shd w:val="clear" w:color="auto" w:fill="auto"/>
          </w:tcPr>
          <w:p w14:paraId="4A2C2E46" w14:textId="787814C1" w:rsidR="008A7270" w:rsidRDefault="008A7270" w:rsidP="00DE5B80">
            <w:pPr>
              <w:ind w:firstLine="0"/>
              <w:rPr>
                <w:rtl/>
              </w:rPr>
            </w:pPr>
            <w:r>
              <w:rPr>
                <w:rtl/>
              </w:rPr>
              <w:t>מנכ"לית משרד החקלאות ופיתוח הכפר</w:t>
            </w:r>
          </w:p>
        </w:tc>
      </w:tr>
      <w:tr w:rsidR="008A7270" w14:paraId="3466F43B" w14:textId="77777777" w:rsidTr="008A7270">
        <w:tc>
          <w:tcPr>
            <w:tcW w:w="0" w:type="auto"/>
            <w:shd w:val="clear" w:color="auto" w:fill="auto"/>
          </w:tcPr>
          <w:p w14:paraId="19078060" w14:textId="31C12EBE" w:rsidR="008A7270" w:rsidRDefault="008A7270" w:rsidP="00DE5B80">
            <w:pPr>
              <w:ind w:firstLine="0"/>
              <w:rPr>
                <w:rtl/>
              </w:rPr>
            </w:pPr>
            <w:r>
              <w:rPr>
                <w:rtl/>
              </w:rPr>
              <w:t>ד"ר אסף לוי</w:t>
            </w:r>
          </w:p>
        </w:tc>
        <w:tc>
          <w:tcPr>
            <w:tcW w:w="0" w:type="auto"/>
            <w:shd w:val="clear" w:color="auto" w:fill="auto"/>
          </w:tcPr>
          <w:p w14:paraId="4FD4A0D7" w14:textId="5B2B07D0" w:rsidR="008A7270" w:rsidRDefault="008A7270" w:rsidP="00DE5B80">
            <w:pPr>
              <w:ind w:firstLine="0"/>
              <w:rPr>
                <w:rtl/>
              </w:rPr>
            </w:pPr>
            <w:r>
              <w:rPr>
                <w:rtl/>
              </w:rPr>
              <w:t>–</w:t>
            </w:r>
          </w:p>
        </w:tc>
        <w:tc>
          <w:tcPr>
            <w:tcW w:w="0" w:type="auto"/>
            <w:shd w:val="clear" w:color="auto" w:fill="auto"/>
          </w:tcPr>
          <w:p w14:paraId="2B2B3A43" w14:textId="1CD799C5" w:rsidR="008A7270" w:rsidRDefault="008A7270" w:rsidP="00DE5B80">
            <w:pPr>
              <w:ind w:firstLine="0"/>
              <w:rPr>
                <w:rtl/>
              </w:rPr>
            </w:pPr>
            <w:r>
              <w:rPr>
                <w:rtl/>
              </w:rPr>
              <w:t>מנהל אגף בכיר, גורמי ייצור, משרד החקלאות ופיתוח הכפר</w:t>
            </w:r>
          </w:p>
        </w:tc>
      </w:tr>
      <w:tr w:rsidR="008A7270" w14:paraId="55DCCC87" w14:textId="77777777" w:rsidTr="008A7270">
        <w:tc>
          <w:tcPr>
            <w:tcW w:w="0" w:type="auto"/>
            <w:shd w:val="clear" w:color="auto" w:fill="auto"/>
          </w:tcPr>
          <w:p w14:paraId="6CB457BE" w14:textId="1632E0ED" w:rsidR="008A7270" w:rsidRDefault="008A7270" w:rsidP="00DE5B80">
            <w:pPr>
              <w:ind w:firstLine="0"/>
              <w:rPr>
                <w:rtl/>
              </w:rPr>
            </w:pPr>
            <w:r>
              <w:rPr>
                <w:rtl/>
              </w:rPr>
              <w:t>אפרת ורד</w:t>
            </w:r>
          </w:p>
        </w:tc>
        <w:tc>
          <w:tcPr>
            <w:tcW w:w="0" w:type="auto"/>
            <w:shd w:val="clear" w:color="auto" w:fill="auto"/>
          </w:tcPr>
          <w:p w14:paraId="5D970BD5" w14:textId="38EBAD14" w:rsidR="008A7270" w:rsidRDefault="008A7270" w:rsidP="00DE5B80">
            <w:pPr>
              <w:ind w:firstLine="0"/>
              <w:rPr>
                <w:rtl/>
              </w:rPr>
            </w:pPr>
            <w:r>
              <w:rPr>
                <w:rtl/>
              </w:rPr>
              <w:t>–</w:t>
            </w:r>
          </w:p>
        </w:tc>
        <w:tc>
          <w:tcPr>
            <w:tcW w:w="0" w:type="auto"/>
            <w:shd w:val="clear" w:color="auto" w:fill="auto"/>
          </w:tcPr>
          <w:p w14:paraId="06ADD54E" w14:textId="445BAEF5" w:rsidR="008A7270" w:rsidRDefault="008A7270" w:rsidP="00DE5B80">
            <w:pPr>
              <w:ind w:firstLine="0"/>
              <w:rPr>
                <w:rtl/>
              </w:rPr>
            </w:pPr>
            <w:r>
              <w:rPr>
                <w:rtl/>
              </w:rPr>
              <w:t>עו"ד, סגנית בכירה ליועצת המשפטית, משרד החקלאות ופיתוח הכפר</w:t>
            </w:r>
          </w:p>
        </w:tc>
      </w:tr>
      <w:tr w:rsidR="008A7270" w14:paraId="39775385" w14:textId="77777777" w:rsidTr="008A7270">
        <w:tc>
          <w:tcPr>
            <w:tcW w:w="0" w:type="auto"/>
            <w:shd w:val="clear" w:color="auto" w:fill="auto"/>
          </w:tcPr>
          <w:p w14:paraId="129F43EB" w14:textId="0C53CCEA" w:rsidR="008A7270" w:rsidRDefault="008A7270" w:rsidP="00DE5B80">
            <w:pPr>
              <w:ind w:firstLine="0"/>
              <w:rPr>
                <w:rtl/>
              </w:rPr>
            </w:pPr>
            <w:r>
              <w:rPr>
                <w:rtl/>
              </w:rPr>
              <w:t>אור מלכי</w:t>
            </w:r>
          </w:p>
        </w:tc>
        <w:tc>
          <w:tcPr>
            <w:tcW w:w="0" w:type="auto"/>
            <w:shd w:val="clear" w:color="auto" w:fill="auto"/>
          </w:tcPr>
          <w:p w14:paraId="02FD3EEE" w14:textId="05E8F3AB" w:rsidR="008A7270" w:rsidRDefault="008A7270" w:rsidP="00DE5B80">
            <w:pPr>
              <w:ind w:firstLine="0"/>
              <w:rPr>
                <w:rtl/>
              </w:rPr>
            </w:pPr>
            <w:r>
              <w:rPr>
                <w:rtl/>
              </w:rPr>
              <w:t>–</w:t>
            </w:r>
          </w:p>
        </w:tc>
        <w:tc>
          <w:tcPr>
            <w:tcW w:w="0" w:type="auto"/>
            <w:shd w:val="clear" w:color="auto" w:fill="auto"/>
          </w:tcPr>
          <w:p w14:paraId="4863D88C" w14:textId="3A17B51C" w:rsidR="008A7270" w:rsidRDefault="008A7270" w:rsidP="00DE5B80">
            <w:pPr>
              <w:ind w:firstLine="0"/>
              <w:rPr>
                <w:rtl/>
              </w:rPr>
            </w:pPr>
            <w:r>
              <w:rPr>
                <w:rtl/>
              </w:rPr>
              <w:t>עו"ד, רפרנט חקלאות</w:t>
            </w:r>
            <w:r w:rsidR="000F21C2">
              <w:rPr>
                <w:rtl/>
              </w:rPr>
              <w:t xml:space="preserve"> </w:t>
            </w:r>
            <w:r>
              <w:rPr>
                <w:rtl/>
              </w:rPr>
              <w:t>וצער בעלי חיים, משרד המשפטים</w:t>
            </w:r>
          </w:p>
        </w:tc>
      </w:tr>
      <w:tr w:rsidR="008A7270" w14:paraId="1226AEAA" w14:textId="77777777" w:rsidTr="008A7270">
        <w:tc>
          <w:tcPr>
            <w:tcW w:w="0" w:type="auto"/>
            <w:shd w:val="clear" w:color="auto" w:fill="auto"/>
          </w:tcPr>
          <w:p w14:paraId="31CBEBEF" w14:textId="1D22C1D9" w:rsidR="008A7270" w:rsidRDefault="008A7270" w:rsidP="00DE5B80">
            <w:pPr>
              <w:ind w:firstLine="0"/>
              <w:rPr>
                <w:rtl/>
              </w:rPr>
            </w:pPr>
            <w:r>
              <w:rPr>
                <w:rtl/>
              </w:rPr>
              <w:t>אבשלום</w:t>
            </w:r>
            <w:r w:rsidR="000F21C2">
              <w:rPr>
                <w:rtl/>
              </w:rPr>
              <w:t xml:space="preserve"> </w:t>
            </w:r>
            <w:r>
              <w:rPr>
                <w:rtl/>
              </w:rPr>
              <w:t>וילן</w:t>
            </w:r>
          </w:p>
        </w:tc>
        <w:tc>
          <w:tcPr>
            <w:tcW w:w="0" w:type="auto"/>
            <w:shd w:val="clear" w:color="auto" w:fill="auto"/>
          </w:tcPr>
          <w:p w14:paraId="772708C3" w14:textId="059EB1EF" w:rsidR="008A7270" w:rsidRDefault="008A7270" w:rsidP="00DE5B80">
            <w:pPr>
              <w:ind w:firstLine="0"/>
              <w:rPr>
                <w:rtl/>
              </w:rPr>
            </w:pPr>
            <w:r>
              <w:rPr>
                <w:rtl/>
              </w:rPr>
              <w:t>–</w:t>
            </w:r>
          </w:p>
        </w:tc>
        <w:tc>
          <w:tcPr>
            <w:tcW w:w="0" w:type="auto"/>
            <w:shd w:val="clear" w:color="auto" w:fill="auto"/>
          </w:tcPr>
          <w:p w14:paraId="2F8811FC" w14:textId="341CD665" w:rsidR="008A7270" w:rsidRDefault="008A7270" w:rsidP="00DE5B80">
            <w:pPr>
              <w:ind w:firstLine="0"/>
              <w:rPr>
                <w:rtl/>
              </w:rPr>
            </w:pPr>
            <w:r>
              <w:rPr>
                <w:rtl/>
              </w:rPr>
              <w:t>מזכ"ל התאחדות חקלאי ישראל</w:t>
            </w:r>
          </w:p>
        </w:tc>
      </w:tr>
      <w:tr w:rsidR="008A7270" w14:paraId="3ED8F7DD" w14:textId="77777777" w:rsidTr="008A7270">
        <w:tc>
          <w:tcPr>
            <w:tcW w:w="0" w:type="auto"/>
            <w:shd w:val="clear" w:color="auto" w:fill="auto"/>
          </w:tcPr>
          <w:p w14:paraId="7107797C" w14:textId="5159BFD9" w:rsidR="008A7270" w:rsidRDefault="008A7270" w:rsidP="00DE5B80">
            <w:pPr>
              <w:ind w:firstLine="0"/>
              <w:rPr>
                <w:rtl/>
              </w:rPr>
            </w:pPr>
            <w:r>
              <w:rPr>
                <w:rtl/>
              </w:rPr>
              <w:t>עמית יפרח</w:t>
            </w:r>
          </w:p>
        </w:tc>
        <w:tc>
          <w:tcPr>
            <w:tcW w:w="0" w:type="auto"/>
            <w:shd w:val="clear" w:color="auto" w:fill="auto"/>
          </w:tcPr>
          <w:p w14:paraId="46CC800F" w14:textId="7B21DBE5" w:rsidR="008A7270" w:rsidRDefault="008A7270" w:rsidP="00DE5B80">
            <w:pPr>
              <w:ind w:firstLine="0"/>
              <w:rPr>
                <w:rtl/>
              </w:rPr>
            </w:pPr>
            <w:r>
              <w:rPr>
                <w:rtl/>
              </w:rPr>
              <w:t>–</w:t>
            </w:r>
          </w:p>
        </w:tc>
        <w:tc>
          <w:tcPr>
            <w:tcW w:w="0" w:type="auto"/>
            <w:shd w:val="clear" w:color="auto" w:fill="auto"/>
          </w:tcPr>
          <w:p w14:paraId="2E599C96" w14:textId="5CFDC7E4" w:rsidR="008A7270" w:rsidRDefault="008A7270" w:rsidP="00DE5B80">
            <w:pPr>
              <w:ind w:firstLine="0"/>
              <w:rPr>
                <w:rtl/>
              </w:rPr>
            </w:pPr>
            <w:r>
              <w:rPr>
                <w:rtl/>
              </w:rPr>
              <w:t>מזכ"ל תנועת המושבים</w:t>
            </w:r>
          </w:p>
        </w:tc>
      </w:tr>
      <w:tr w:rsidR="008A7270" w14:paraId="7EC0B664" w14:textId="77777777" w:rsidTr="008A7270">
        <w:tc>
          <w:tcPr>
            <w:tcW w:w="0" w:type="auto"/>
            <w:shd w:val="clear" w:color="auto" w:fill="auto"/>
          </w:tcPr>
          <w:p w14:paraId="24A9BD2B" w14:textId="0EEA5EA8" w:rsidR="008A7270" w:rsidRDefault="008A7270" w:rsidP="00DE5B80">
            <w:pPr>
              <w:ind w:firstLine="0"/>
              <w:rPr>
                <w:rtl/>
              </w:rPr>
            </w:pPr>
            <w:r>
              <w:rPr>
                <w:rtl/>
              </w:rPr>
              <w:t xml:space="preserve">שמואל </w:t>
            </w:r>
            <w:proofErr w:type="spellStart"/>
            <w:r>
              <w:rPr>
                <w:rtl/>
              </w:rPr>
              <w:t>לויט</w:t>
            </w:r>
            <w:proofErr w:type="spellEnd"/>
          </w:p>
        </w:tc>
        <w:tc>
          <w:tcPr>
            <w:tcW w:w="0" w:type="auto"/>
            <w:shd w:val="clear" w:color="auto" w:fill="auto"/>
          </w:tcPr>
          <w:p w14:paraId="1ECAD2F8" w14:textId="503E0AED" w:rsidR="008A7270" w:rsidRDefault="008A7270" w:rsidP="00DE5B80">
            <w:pPr>
              <w:ind w:firstLine="0"/>
              <w:rPr>
                <w:rtl/>
              </w:rPr>
            </w:pPr>
            <w:r>
              <w:rPr>
                <w:rtl/>
              </w:rPr>
              <w:t>–</w:t>
            </w:r>
          </w:p>
        </w:tc>
        <w:tc>
          <w:tcPr>
            <w:tcW w:w="0" w:type="auto"/>
            <w:shd w:val="clear" w:color="auto" w:fill="auto"/>
          </w:tcPr>
          <w:p w14:paraId="660C3E58" w14:textId="77361344" w:rsidR="008A7270" w:rsidRDefault="008A7270" w:rsidP="00DE5B80">
            <w:pPr>
              <w:ind w:firstLine="0"/>
              <w:rPr>
                <w:rtl/>
              </w:rPr>
            </w:pPr>
            <w:r>
              <w:rPr>
                <w:rtl/>
              </w:rPr>
              <w:t>מנכ"ל המועצה לענף הלול</w:t>
            </w:r>
          </w:p>
        </w:tc>
      </w:tr>
      <w:tr w:rsidR="008A7270" w14:paraId="229DAC9F" w14:textId="77777777" w:rsidTr="008A7270">
        <w:tc>
          <w:tcPr>
            <w:tcW w:w="0" w:type="auto"/>
            <w:shd w:val="clear" w:color="auto" w:fill="auto"/>
          </w:tcPr>
          <w:p w14:paraId="42222745" w14:textId="708E0A7E" w:rsidR="008A7270" w:rsidRDefault="008A7270" w:rsidP="00DE5B80">
            <w:pPr>
              <w:ind w:firstLine="0"/>
              <w:rPr>
                <w:rtl/>
              </w:rPr>
            </w:pPr>
            <w:r>
              <w:rPr>
                <w:rtl/>
              </w:rPr>
              <w:t>מוטי אלקבץ</w:t>
            </w:r>
          </w:p>
        </w:tc>
        <w:tc>
          <w:tcPr>
            <w:tcW w:w="0" w:type="auto"/>
            <w:shd w:val="clear" w:color="auto" w:fill="auto"/>
          </w:tcPr>
          <w:p w14:paraId="33494F2B" w14:textId="1435681B" w:rsidR="008A7270" w:rsidRDefault="008A7270" w:rsidP="00DE5B80">
            <w:pPr>
              <w:ind w:firstLine="0"/>
              <w:rPr>
                <w:rtl/>
              </w:rPr>
            </w:pPr>
            <w:r>
              <w:rPr>
                <w:rtl/>
              </w:rPr>
              <w:t>–</w:t>
            </w:r>
          </w:p>
        </w:tc>
        <w:tc>
          <w:tcPr>
            <w:tcW w:w="0" w:type="auto"/>
            <w:shd w:val="clear" w:color="auto" w:fill="auto"/>
          </w:tcPr>
          <w:p w14:paraId="1E6EFAF1" w14:textId="5FE78FAD" w:rsidR="008A7270" w:rsidRDefault="008A7270" w:rsidP="00DE5B80">
            <w:pPr>
              <w:ind w:firstLine="0"/>
              <w:rPr>
                <w:rtl/>
              </w:rPr>
            </w:pPr>
            <w:r>
              <w:rPr>
                <w:rtl/>
              </w:rPr>
              <w:t>מזכיר ארגון מגדלי העופות</w:t>
            </w:r>
          </w:p>
        </w:tc>
      </w:tr>
      <w:tr w:rsidR="008A7270" w14:paraId="2C69E7A5" w14:textId="77777777" w:rsidTr="008A7270">
        <w:tc>
          <w:tcPr>
            <w:tcW w:w="0" w:type="auto"/>
            <w:shd w:val="clear" w:color="auto" w:fill="auto"/>
          </w:tcPr>
          <w:p w14:paraId="15F404AA" w14:textId="517FBEB5" w:rsidR="008A7270" w:rsidRDefault="008A7270" w:rsidP="00DE5B80">
            <w:pPr>
              <w:ind w:firstLine="0"/>
              <w:rPr>
                <w:rtl/>
              </w:rPr>
            </w:pPr>
            <w:r>
              <w:rPr>
                <w:rtl/>
              </w:rPr>
              <w:t xml:space="preserve">שמעון ביטון </w:t>
            </w:r>
          </w:p>
        </w:tc>
        <w:tc>
          <w:tcPr>
            <w:tcW w:w="0" w:type="auto"/>
            <w:shd w:val="clear" w:color="auto" w:fill="auto"/>
          </w:tcPr>
          <w:p w14:paraId="4D63AA60" w14:textId="2CC3FDF2" w:rsidR="008A7270" w:rsidRDefault="008A7270" w:rsidP="00DE5B80">
            <w:pPr>
              <w:ind w:firstLine="0"/>
              <w:rPr>
                <w:rtl/>
              </w:rPr>
            </w:pPr>
            <w:r>
              <w:rPr>
                <w:rtl/>
              </w:rPr>
              <w:t>–</w:t>
            </w:r>
          </w:p>
        </w:tc>
        <w:tc>
          <w:tcPr>
            <w:tcW w:w="0" w:type="auto"/>
            <w:shd w:val="clear" w:color="auto" w:fill="auto"/>
          </w:tcPr>
          <w:p w14:paraId="038BFCB2" w14:textId="75F1FEBC" w:rsidR="008A7270" w:rsidRDefault="008A7270" w:rsidP="00DE5B80">
            <w:pPr>
              <w:ind w:firstLine="0"/>
              <w:rPr>
                <w:rtl/>
              </w:rPr>
            </w:pPr>
            <w:r>
              <w:rPr>
                <w:rtl/>
              </w:rPr>
              <w:t>נציג מגדלי המטילות</w:t>
            </w:r>
          </w:p>
        </w:tc>
      </w:tr>
      <w:tr w:rsidR="008A7270" w14:paraId="69A0F9E4" w14:textId="77777777" w:rsidTr="008A7270">
        <w:tc>
          <w:tcPr>
            <w:tcW w:w="0" w:type="auto"/>
            <w:shd w:val="clear" w:color="auto" w:fill="auto"/>
          </w:tcPr>
          <w:p w14:paraId="75E87A82" w14:textId="5FC6599F" w:rsidR="008A7270" w:rsidRDefault="008A7270" w:rsidP="00DE5B80">
            <w:pPr>
              <w:ind w:firstLine="0"/>
              <w:rPr>
                <w:rtl/>
              </w:rPr>
            </w:pPr>
            <w:r>
              <w:rPr>
                <w:rtl/>
              </w:rPr>
              <w:t>משה מזרחי</w:t>
            </w:r>
          </w:p>
        </w:tc>
        <w:tc>
          <w:tcPr>
            <w:tcW w:w="0" w:type="auto"/>
            <w:shd w:val="clear" w:color="auto" w:fill="auto"/>
          </w:tcPr>
          <w:p w14:paraId="72B0B7B2" w14:textId="4698014C" w:rsidR="008A7270" w:rsidRDefault="008A7270" w:rsidP="00DE5B80">
            <w:pPr>
              <w:ind w:firstLine="0"/>
              <w:rPr>
                <w:rtl/>
              </w:rPr>
            </w:pPr>
          </w:p>
        </w:tc>
        <w:tc>
          <w:tcPr>
            <w:tcW w:w="0" w:type="auto"/>
            <w:shd w:val="clear" w:color="auto" w:fill="auto"/>
          </w:tcPr>
          <w:p w14:paraId="00842C37" w14:textId="18331780" w:rsidR="008A7270" w:rsidRDefault="008A7270" w:rsidP="00DE5B80">
            <w:pPr>
              <w:ind w:firstLine="0"/>
              <w:rPr>
                <w:rtl/>
              </w:rPr>
            </w:pPr>
          </w:p>
        </w:tc>
      </w:tr>
    </w:tbl>
    <w:p w14:paraId="0BE14B4F" w14:textId="77777777" w:rsidR="00E64116" w:rsidRDefault="00E64116" w:rsidP="00DE5B80">
      <w:pPr>
        <w:ind w:firstLine="0"/>
        <w:rPr>
          <w:rtl/>
        </w:rPr>
      </w:pPr>
    </w:p>
    <w:p w14:paraId="5D12D8D5" w14:textId="77777777" w:rsidR="00D37550" w:rsidRPr="008713A4" w:rsidRDefault="00D37550" w:rsidP="00DE5B80">
      <w:pPr>
        <w:ind w:firstLine="0"/>
        <w:rPr>
          <w:rtl/>
        </w:rPr>
      </w:pPr>
    </w:p>
    <w:p w14:paraId="371559F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92A2D5B" w14:textId="2F810229" w:rsidR="00E64116" w:rsidRDefault="00EA2C24" w:rsidP="00D40A29">
      <w:pPr>
        <w:ind w:firstLine="0"/>
        <w:rPr>
          <w:rtl/>
        </w:rPr>
      </w:pPr>
      <w:r>
        <w:rPr>
          <w:rFonts w:hint="cs"/>
          <w:rtl/>
        </w:rPr>
        <w:t>מירב תורג'מן</w:t>
      </w:r>
    </w:p>
    <w:p w14:paraId="0A13AA82" w14:textId="225559A2" w:rsidR="00EA2C24" w:rsidRPr="008713A4" w:rsidRDefault="00EA2C24" w:rsidP="00D40A29">
      <w:pPr>
        <w:ind w:firstLine="0"/>
      </w:pPr>
      <w:r>
        <w:rPr>
          <w:rFonts w:hint="cs"/>
          <w:rtl/>
        </w:rPr>
        <w:t>איתי עצמון</w:t>
      </w:r>
    </w:p>
    <w:p w14:paraId="721ACBDB" w14:textId="77777777" w:rsidR="00E64116" w:rsidRPr="008713A4" w:rsidRDefault="00E64116" w:rsidP="00DE5B80">
      <w:pPr>
        <w:ind w:firstLine="0"/>
        <w:rPr>
          <w:rtl/>
        </w:rPr>
      </w:pPr>
    </w:p>
    <w:p w14:paraId="090B7B8F" w14:textId="12E84AD0"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88FDF1D" w14:textId="66730EEE" w:rsidR="00E64116" w:rsidRPr="008713A4" w:rsidRDefault="00B642D8" w:rsidP="00D40A29">
      <w:pPr>
        <w:ind w:firstLine="0"/>
        <w:rPr>
          <w:u w:val="single"/>
        </w:rPr>
      </w:pPr>
      <w:r>
        <w:rPr>
          <w:rFonts w:hint="cs"/>
          <w:rtl/>
        </w:rPr>
        <w:t xml:space="preserve">ד"ר </w:t>
      </w:r>
      <w:r w:rsidR="00363E29">
        <w:rPr>
          <w:rtl/>
        </w:rPr>
        <w:t>עידית חנוכה</w:t>
      </w:r>
    </w:p>
    <w:p w14:paraId="626F1DEB" w14:textId="77777777" w:rsidR="00E64116" w:rsidRPr="008713A4" w:rsidRDefault="00E64116" w:rsidP="00DE5B80">
      <w:pPr>
        <w:ind w:firstLine="0"/>
        <w:rPr>
          <w:rtl/>
        </w:rPr>
      </w:pPr>
    </w:p>
    <w:p w14:paraId="5BDBBE0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815DD79" w14:textId="336212AD" w:rsidR="00E64116" w:rsidRPr="008713A4" w:rsidRDefault="00B642D8" w:rsidP="008320F6">
      <w:pPr>
        <w:ind w:firstLine="0"/>
        <w:rPr>
          <w:rtl/>
        </w:rPr>
      </w:pPr>
      <w:r>
        <w:rPr>
          <w:rFonts w:hint="cs"/>
          <w:rtl/>
        </w:rPr>
        <w:t>אהובה שרון, חבר תרגומים</w:t>
      </w:r>
    </w:p>
    <w:p w14:paraId="6762DC83" w14:textId="498817F1" w:rsidR="00B642D8" w:rsidRPr="00867384" w:rsidRDefault="00E64116" w:rsidP="00867384">
      <w:pPr>
        <w:ind w:firstLine="0"/>
        <w:jc w:val="center"/>
        <w:rPr>
          <w:b/>
          <w:bCs/>
          <w:u w:val="single"/>
        </w:rPr>
      </w:pPr>
      <w:r w:rsidRPr="008713A4">
        <w:rPr>
          <w:rtl/>
        </w:rPr>
        <w:br w:type="page"/>
      </w:r>
      <w:bookmarkStart w:id="3" w:name="ET_subject_626221_2"/>
      <w:r w:rsidR="00B642D8" w:rsidRPr="00867384">
        <w:rPr>
          <w:rStyle w:val="TagStyle"/>
          <w:b w:val="0"/>
          <w:bCs/>
          <w:u w:val="single"/>
          <w:rtl/>
        </w:rPr>
        <w:t xml:space="preserve">&lt; נושא &gt;&gt; </w:t>
      </w:r>
      <w:r w:rsidR="00B642D8" w:rsidRPr="00867384">
        <w:rPr>
          <w:b/>
          <w:bCs/>
          <w:u w:val="single"/>
          <w:rtl/>
        </w:rPr>
        <w:t>הצעת תקנות המועצה לענף הלול (כללים בדבר מכסות לייצור ביצי מאכל לשיווק בשנת 2022), התשפ"ב-2021</w:t>
      </w:r>
      <w:r w:rsidR="00B642D8" w:rsidRPr="00867384">
        <w:rPr>
          <w:rStyle w:val="TagStyle"/>
          <w:b w:val="0"/>
          <w:bCs/>
          <w:u w:val="single"/>
          <w:rtl/>
        </w:rPr>
        <w:t xml:space="preserve"> &lt;&lt; נושא &gt;&gt;</w:t>
      </w:r>
      <w:bookmarkEnd w:id="3"/>
    </w:p>
    <w:p w14:paraId="38771F53" w14:textId="4CF986B2" w:rsidR="00B642D8" w:rsidRDefault="00B642D8" w:rsidP="00B642D8">
      <w:pPr>
        <w:pStyle w:val="KeepWithNext"/>
        <w:rPr>
          <w:rtl/>
        </w:rPr>
      </w:pPr>
    </w:p>
    <w:p w14:paraId="247F23E6" w14:textId="77777777" w:rsidR="001E0D36" w:rsidRDefault="001E0D36" w:rsidP="00B642D8">
      <w:pPr>
        <w:pStyle w:val="af6"/>
        <w:keepNext/>
        <w:rPr>
          <w:rStyle w:val="TagStyle"/>
          <w:vanish w:val="0"/>
          <w:rtl/>
        </w:rPr>
      </w:pPr>
      <w:bookmarkStart w:id="4" w:name="ET_yor_5765_3"/>
    </w:p>
    <w:p w14:paraId="2DC83905" w14:textId="6EEE09E2" w:rsidR="00B642D8" w:rsidRDefault="00B642D8" w:rsidP="00B642D8">
      <w:pPr>
        <w:pStyle w:val="af6"/>
        <w:keepNext/>
      </w:pPr>
      <w:r w:rsidRPr="00B642D8">
        <w:rPr>
          <w:rStyle w:val="TagStyle"/>
          <w:rtl/>
        </w:rPr>
        <w:t xml:space="preserve"> &lt;&lt; יור &gt;&gt; </w:t>
      </w:r>
      <w:r>
        <w:rPr>
          <w:rtl/>
        </w:rPr>
        <w:t>היו"ר מיכאל מרדכי ביטון:</w:t>
      </w:r>
      <w:r w:rsidRPr="00B642D8">
        <w:rPr>
          <w:rStyle w:val="TagStyle"/>
          <w:rtl/>
        </w:rPr>
        <w:t xml:space="preserve"> &lt;&lt; יור &gt;&gt;</w:t>
      </w:r>
      <w:r w:rsidR="000F21C2">
        <w:rPr>
          <w:rtl/>
        </w:rPr>
        <w:t xml:space="preserve"> </w:t>
      </w:r>
      <w:bookmarkEnd w:id="4"/>
    </w:p>
    <w:p w14:paraId="1E41FC15" w14:textId="64707CB5" w:rsidR="00B642D8" w:rsidRDefault="00B642D8" w:rsidP="00B642D8">
      <w:pPr>
        <w:pStyle w:val="KeepWithNext"/>
        <w:rPr>
          <w:rtl/>
          <w:lang w:eastAsia="he-IL"/>
        </w:rPr>
      </w:pPr>
    </w:p>
    <w:p w14:paraId="5CA7F619" w14:textId="6AB35C94" w:rsidR="00D52873" w:rsidRDefault="00D52873" w:rsidP="00D52873">
      <w:pPr>
        <w:rPr>
          <w:rtl/>
          <w:lang w:eastAsia="he-IL"/>
        </w:rPr>
      </w:pPr>
      <w:bookmarkStart w:id="5" w:name="_ETM_Q1_145694"/>
      <w:bookmarkStart w:id="6" w:name="_ETM_Q1_145859"/>
      <w:bookmarkEnd w:id="5"/>
      <w:bookmarkEnd w:id="6"/>
      <w:proofErr w:type="spellStart"/>
      <w:r>
        <w:rPr>
          <w:rFonts w:hint="cs"/>
          <w:rtl/>
          <w:lang w:eastAsia="he-IL"/>
        </w:rPr>
        <w:t>צוהריים</w:t>
      </w:r>
      <w:proofErr w:type="spellEnd"/>
      <w:r>
        <w:rPr>
          <w:rFonts w:hint="cs"/>
          <w:rtl/>
          <w:lang w:eastAsia="he-IL"/>
        </w:rPr>
        <w:t xml:space="preserve"> טובים או בוקר טוב כי אנחנו אחרי עוד לילה</w:t>
      </w:r>
      <w:bookmarkStart w:id="7" w:name="_ETM_Q1_178583"/>
      <w:bookmarkEnd w:id="7"/>
      <w:r>
        <w:rPr>
          <w:rFonts w:hint="cs"/>
          <w:rtl/>
          <w:lang w:eastAsia="he-IL"/>
        </w:rPr>
        <w:t xml:space="preserve"> </w:t>
      </w:r>
      <w:bookmarkStart w:id="8" w:name="_ETM_Q1_179106"/>
      <w:bookmarkEnd w:id="8"/>
      <w:r>
        <w:rPr>
          <w:rFonts w:hint="cs"/>
          <w:rtl/>
          <w:lang w:eastAsia="he-IL"/>
        </w:rPr>
        <w:t>ארוך ומייגע במליאה.</w:t>
      </w:r>
    </w:p>
    <w:p w14:paraId="2127E704" w14:textId="77777777" w:rsidR="00D52873" w:rsidRPr="00D52873" w:rsidRDefault="00D52873" w:rsidP="00D52873">
      <w:pPr>
        <w:rPr>
          <w:rtl/>
          <w:lang w:eastAsia="he-IL"/>
        </w:rPr>
      </w:pPr>
      <w:bookmarkStart w:id="9" w:name="_ETM_Q1_178644"/>
      <w:bookmarkEnd w:id="9"/>
    </w:p>
    <w:p w14:paraId="4A6D05BE" w14:textId="02FE11AB" w:rsidR="00B642D8" w:rsidRDefault="00B642D8" w:rsidP="00B642D8">
      <w:pPr>
        <w:rPr>
          <w:rtl/>
          <w:lang w:eastAsia="he-IL"/>
        </w:rPr>
      </w:pPr>
      <w:r>
        <w:rPr>
          <w:rFonts w:hint="cs"/>
          <w:rtl/>
          <w:lang w:eastAsia="he-IL"/>
        </w:rPr>
        <w:t xml:space="preserve">אני רוצה להגיד לכם היכן הדברים עומדים </w:t>
      </w:r>
      <w:r w:rsidR="00B9255C">
        <w:rPr>
          <w:rFonts w:hint="cs"/>
          <w:rtl/>
          <w:lang w:eastAsia="he-IL"/>
        </w:rPr>
        <w:t xml:space="preserve">בסוגיית ענף </w:t>
      </w:r>
      <w:bookmarkStart w:id="10" w:name="_ETM_Q1_50834"/>
      <w:bookmarkEnd w:id="10"/>
      <w:r w:rsidR="00B9255C">
        <w:rPr>
          <w:rFonts w:hint="cs"/>
          <w:rtl/>
          <w:lang w:eastAsia="he-IL"/>
        </w:rPr>
        <w:t xml:space="preserve">ההטלה </w:t>
      </w:r>
      <w:r>
        <w:rPr>
          <w:rFonts w:hint="cs"/>
          <w:rtl/>
          <w:lang w:eastAsia="he-IL"/>
        </w:rPr>
        <w:t xml:space="preserve">ומה הציפיות שלנו כוועדת הכלכלה. </w:t>
      </w:r>
      <w:r w:rsidR="00B9255C">
        <w:rPr>
          <w:rFonts w:hint="cs"/>
          <w:rtl/>
          <w:lang w:eastAsia="he-IL"/>
        </w:rPr>
        <w:t>הגענו ליום האחרון</w:t>
      </w:r>
      <w:bookmarkStart w:id="11" w:name="_ETM_Q1_36238"/>
      <w:bookmarkEnd w:id="11"/>
      <w:r w:rsidR="00B9255C">
        <w:rPr>
          <w:rFonts w:hint="cs"/>
          <w:rtl/>
          <w:lang w:eastAsia="he-IL"/>
        </w:rPr>
        <w:t xml:space="preserve">. חובתנו ככנסת לעמוד בלוחות הזמנים שהמחוקק קבע לנו </w:t>
      </w:r>
      <w:bookmarkStart w:id="12" w:name="_ETM_Q1_61067"/>
      <w:bookmarkEnd w:id="12"/>
      <w:r w:rsidR="00B9255C">
        <w:rPr>
          <w:rFonts w:hint="cs"/>
          <w:rtl/>
          <w:lang w:eastAsia="he-IL"/>
        </w:rPr>
        <w:t xml:space="preserve">לאשר תקנות ולתקן תקנות. כולכם יודעים הייתי מאוד מעורב בשלושת-ארבעת </w:t>
      </w:r>
      <w:bookmarkStart w:id="13" w:name="_ETM_Q1_73559"/>
      <w:bookmarkEnd w:id="13"/>
      <w:r w:rsidR="00B9255C">
        <w:rPr>
          <w:rFonts w:hint="cs"/>
          <w:rtl/>
          <w:lang w:eastAsia="he-IL"/>
        </w:rPr>
        <w:t>הימים האחרונים והקצינו לנושא עשרות שעות כדי לגבש הסכמות. בסוגיית התקנות, אני לא רואה</w:t>
      </w:r>
      <w:r w:rsidR="000F21C2">
        <w:rPr>
          <w:rFonts w:hint="cs"/>
          <w:rtl/>
          <w:lang w:eastAsia="he-IL"/>
        </w:rPr>
        <w:t xml:space="preserve"> </w:t>
      </w:r>
      <w:r w:rsidR="00B9255C">
        <w:rPr>
          <w:rFonts w:hint="cs"/>
          <w:rtl/>
          <w:lang w:eastAsia="he-IL"/>
        </w:rPr>
        <w:t xml:space="preserve">מרחק עצום. </w:t>
      </w:r>
      <w:bookmarkStart w:id="14" w:name="_ETM_Q1_83057"/>
      <w:bookmarkEnd w:id="14"/>
      <w:r w:rsidR="00B9255C">
        <w:rPr>
          <w:rFonts w:hint="cs"/>
          <w:rtl/>
          <w:lang w:eastAsia="he-IL"/>
        </w:rPr>
        <w:t xml:space="preserve">יש הבדלים בתפיסת הכמויות ובעוד כמה סעיפים קטנים </w:t>
      </w:r>
      <w:bookmarkStart w:id="15" w:name="_ETM_Q1_89483"/>
      <w:bookmarkEnd w:id="15"/>
      <w:r w:rsidR="00B9255C">
        <w:rPr>
          <w:rFonts w:hint="cs"/>
          <w:rtl/>
          <w:lang w:eastAsia="he-IL"/>
        </w:rPr>
        <w:t xml:space="preserve">אבל בסך הכול ניתן בתוך שעה לגבש </w:t>
      </w:r>
      <w:bookmarkStart w:id="16" w:name="_ETM_Q1_92201"/>
      <w:bookmarkEnd w:id="16"/>
      <w:r w:rsidR="00B9255C">
        <w:rPr>
          <w:rFonts w:hint="cs"/>
          <w:rtl/>
          <w:lang w:eastAsia="he-IL"/>
        </w:rPr>
        <w:t>את נוסח התקנות. חלקים גדולים מהתקנה כבר אישרנו</w:t>
      </w:r>
      <w:bookmarkStart w:id="17" w:name="_ETM_Q1_98619"/>
      <w:bookmarkEnd w:id="17"/>
      <w:r w:rsidR="00B9255C">
        <w:rPr>
          <w:rFonts w:hint="cs"/>
          <w:rtl/>
          <w:lang w:eastAsia="he-IL"/>
        </w:rPr>
        <w:t xml:space="preserve"> ואולי 70-60 אחוזים מהעבודה כבר ביצענו.</w:t>
      </w:r>
    </w:p>
    <w:p w14:paraId="65049917" w14:textId="77777777" w:rsidR="00B9255C" w:rsidRDefault="00B9255C" w:rsidP="00B642D8">
      <w:pPr>
        <w:rPr>
          <w:rtl/>
          <w:lang w:eastAsia="he-IL"/>
        </w:rPr>
      </w:pPr>
      <w:bookmarkStart w:id="18" w:name="_ETM_Q1_108625"/>
      <w:bookmarkStart w:id="19" w:name="_ETM_Q1_108680"/>
      <w:bookmarkEnd w:id="18"/>
      <w:bookmarkEnd w:id="19"/>
    </w:p>
    <w:p w14:paraId="7C71EA8F" w14:textId="752FFB89" w:rsidR="00B9255C" w:rsidRDefault="00B9255C" w:rsidP="00B642D8">
      <w:pPr>
        <w:rPr>
          <w:rtl/>
          <w:lang w:eastAsia="he-IL"/>
        </w:rPr>
      </w:pPr>
      <w:bookmarkStart w:id="20" w:name="_ETM_Q1_108745"/>
      <w:bookmarkStart w:id="21" w:name="_ETM_Q1_108789"/>
      <w:bookmarkEnd w:id="20"/>
      <w:bookmarkEnd w:id="21"/>
      <w:r>
        <w:rPr>
          <w:rFonts w:hint="cs"/>
          <w:rtl/>
          <w:lang w:eastAsia="he-IL"/>
        </w:rPr>
        <w:t>בוקר טוב. ברוכים הבאים לשר החקלאות ופיתוח הכפר.</w:t>
      </w:r>
    </w:p>
    <w:p w14:paraId="53080CCC" w14:textId="77777777" w:rsidR="00B9255C" w:rsidRDefault="00B9255C" w:rsidP="00B642D8">
      <w:pPr>
        <w:rPr>
          <w:rtl/>
          <w:lang w:eastAsia="he-IL"/>
        </w:rPr>
      </w:pPr>
      <w:bookmarkStart w:id="22" w:name="_ETM_Q1_102286"/>
      <w:bookmarkStart w:id="23" w:name="_ETM_Q1_102343"/>
      <w:bookmarkEnd w:id="22"/>
      <w:bookmarkEnd w:id="23"/>
    </w:p>
    <w:p w14:paraId="76DFBDC1" w14:textId="5B31765C" w:rsidR="00B9255C" w:rsidRDefault="00B9255C" w:rsidP="00B642D8">
      <w:pPr>
        <w:rPr>
          <w:rtl/>
          <w:lang w:eastAsia="he-IL"/>
        </w:rPr>
      </w:pPr>
      <w:bookmarkStart w:id="24" w:name="_ETM_Q1_102407"/>
      <w:bookmarkStart w:id="25" w:name="_ETM_Q1_102454"/>
      <w:bookmarkEnd w:id="24"/>
      <w:bookmarkEnd w:id="25"/>
      <w:r>
        <w:rPr>
          <w:rFonts w:hint="cs"/>
          <w:rtl/>
          <w:lang w:eastAsia="he-IL"/>
        </w:rPr>
        <w:t xml:space="preserve">מעבר לסוגיית התקנות יש סוגיות שמשפיעות על ענף ההטלה </w:t>
      </w:r>
      <w:bookmarkStart w:id="26" w:name="_ETM_Q1_119157"/>
      <w:bookmarkEnd w:id="26"/>
      <w:r>
        <w:rPr>
          <w:rFonts w:hint="cs"/>
          <w:rtl/>
          <w:lang w:eastAsia="he-IL"/>
        </w:rPr>
        <w:t xml:space="preserve">שמשרד החקלאות מבקש לדון בהן ולעגן אותן בהסכמות מחוץ למסמך של התקנות. זה יעד שהוא ראוי אבל אני לא יודע </w:t>
      </w:r>
      <w:bookmarkStart w:id="27" w:name="_ETM_Q1_127870"/>
      <w:bookmarkEnd w:id="27"/>
      <w:r>
        <w:rPr>
          <w:rFonts w:hint="cs"/>
          <w:rtl/>
          <w:lang w:eastAsia="he-IL"/>
        </w:rPr>
        <w:t xml:space="preserve">אם הוא יכול להיות בר השגה בזמן הזה. </w:t>
      </w:r>
      <w:bookmarkStart w:id="28" w:name="_ETM_Q1_135439"/>
      <w:bookmarkEnd w:id="28"/>
      <w:r>
        <w:rPr>
          <w:rFonts w:hint="cs"/>
          <w:rtl/>
          <w:lang w:eastAsia="he-IL"/>
        </w:rPr>
        <w:t xml:space="preserve">הוא יכול להיות בר השגה אם כל הצדדים נפתחים ומתגמשים </w:t>
      </w:r>
      <w:bookmarkStart w:id="29" w:name="_ETM_Q1_138113"/>
      <w:bookmarkEnd w:id="29"/>
      <w:r>
        <w:rPr>
          <w:rFonts w:hint="cs"/>
          <w:rtl/>
          <w:lang w:eastAsia="he-IL"/>
        </w:rPr>
        <w:t>מאוד מאוד, כל אחד בדברי שחשובים לו.</w:t>
      </w:r>
    </w:p>
    <w:p w14:paraId="23D5C69F" w14:textId="77777777" w:rsidR="00B9255C" w:rsidRDefault="00B9255C" w:rsidP="00B642D8">
      <w:pPr>
        <w:rPr>
          <w:rtl/>
          <w:lang w:eastAsia="he-IL"/>
        </w:rPr>
      </w:pPr>
      <w:bookmarkStart w:id="30" w:name="_ETM_Q1_143839"/>
      <w:bookmarkStart w:id="31" w:name="_ETM_Q1_143893"/>
      <w:bookmarkEnd w:id="30"/>
      <w:bookmarkEnd w:id="31"/>
    </w:p>
    <w:p w14:paraId="13D42496" w14:textId="15FC385A" w:rsidR="00B9255C" w:rsidRDefault="00B9255C" w:rsidP="00B9255C">
      <w:pPr>
        <w:rPr>
          <w:rtl/>
          <w:lang w:eastAsia="he-IL"/>
        </w:rPr>
      </w:pPr>
      <w:bookmarkStart w:id="32" w:name="_ETM_Q1_143991"/>
      <w:bookmarkStart w:id="33" w:name="_ETM_Q1_144037"/>
      <w:bookmarkEnd w:id="32"/>
      <w:bookmarkEnd w:id="33"/>
      <w:r>
        <w:rPr>
          <w:rFonts w:hint="cs"/>
          <w:rtl/>
          <w:lang w:eastAsia="he-IL"/>
        </w:rPr>
        <w:t xml:space="preserve">היום יום </w:t>
      </w:r>
      <w:bookmarkStart w:id="34" w:name="_ETM_Q1_145897"/>
      <w:bookmarkEnd w:id="34"/>
      <w:r>
        <w:rPr>
          <w:rFonts w:hint="cs"/>
          <w:rtl/>
          <w:lang w:eastAsia="he-IL"/>
        </w:rPr>
        <w:t xml:space="preserve">חמישי. רובנו לא תכננו שנהיה בכנסת ביום הזה </w:t>
      </w:r>
      <w:bookmarkStart w:id="35" w:name="_ETM_Q1_151300"/>
      <w:bookmarkEnd w:id="35"/>
      <w:r>
        <w:rPr>
          <w:rFonts w:hint="cs"/>
          <w:rtl/>
          <w:lang w:eastAsia="he-IL"/>
        </w:rPr>
        <w:t>והיום הזה יכול להיות ארוך או יכול להיות קצר אבל זה תלוי בצדדים, בגישה ובצורת הניהול של הדבר</w:t>
      </w:r>
      <w:bookmarkStart w:id="36" w:name="_ETM_Q1_160873"/>
      <w:bookmarkEnd w:id="36"/>
      <w:r>
        <w:rPr>
          <w:rFonts w:hint="cs"/>
          <w:rtl/>
          <w:lang w:eastAsia="he-IL"/>
        </w:rPr>
        <w:t>ים בשעות הקרובות.</w:t>
      </w:r>
      <w:r w:rsidR="000F21C2">
        <w:rPr>
          <w:rFonts w:hint="cs"/>
          <w:rtl/>
          <w:lang w:eastAsia="he-IL"/>
        </w:rPr>
        <w:t xml:space="preserve"> </w:t>
      </w:r>
      <w:bookmarkStart w:id="37" w:name="_ETM_Q1_162447"/>
      <w:bookmarkStart w:id="38" w:name="_ETM_Q1_162497"/>
      <w:bookmarkStart w:id="39" w:name="_ETM_Q1_162564"/>
      <w:bookmarkStart w:id="40" w:name="_ETM_Q1_162609"/>
      <w:bookmarkEnd w:id="37"/>
      <w:bookmarkEnd w:id="38"/>
      <w:bookmarkEnd w:id="39"/>
      <w:bookmarkEnd w:id="40"/>
      <w:r>
        <w:rPr>
          <w:rFonts w:hint="cs"/>
          <w:rtl/>
          <w:lang w:eastAsia="he-IL"/>
        </w:rPr>
        <w:t>אני מתכוון לעשות כל מה שאני יכ</w:t>
      </w:r>
      <w:bookmarkStart w:id="41" w:name="_ETM_Q1_165486"/>
      <w:bookmarkEnd w:id="41"/>
      <w:r>
        <w:rPr>
          <w:rFonts w:hint="cs"/>
          <w:rtl/>
          <w:lang w:eastAsia="he-IL"/>
        </w:rPr>
        <w:t xml:space="preserve">ול כדי להביא בשורה ולסיים את סוגיית התקנות </w:t>
      </w:r>
      <w:bookmarkStart w:id="42" w:name="_ETM_Q1_169662"/>
      <w:bookmarkEnd w:id="42"/>
      <w:r>
        <w:rPr>
          <w:rFonts w:hint="cs"/>
          <w:rtl/>
          <w:lang w:eastAsia="he-IL"/>
        </w:rPr>
        <w:t>עוד היום.</w:t>
      </w:r>
      <w:r w:rsidR="000F21C2">
        <w:rPr>
          <w:rFonts w:hint="cs"/>
          <w:rtl/>
          <w:lang w:eastAsia="he-IL"/>
        </w:rPr>
        <w:t xml:space="preserve"> </w:t>
      </w:r>
      <w:r>
        <w:rPr>
          <w:rFonts w:hint="cs"/>
          <w:rtl/>
          <w:lang w:eastAsia="he-IL"/>
        </w:rPr>
        <w:t xml:space="preserve">הדבר הזה </w:t>
      </w:r>
      <w:bookmarkStart w:id="43" w:name="_ETM_Q1_173360"/>
      <w:bookmarkEnd w:id="43"/>
      <w:r>
        <w:rPr>
          <w:rFonts w:hint="cs"/>
          <w:rtl/>
          <w:lang w:eastAsia="he-IL"/>
        </w:rPr>
        <w:t xml:space="preserve">לא תלוי רק בי אלא הוא תלוי במשרד, </w:t>
      </w:r>
      <w:bookmarkStart w:id="44" w:name="_ETM_Q1_176926"/>
      <w:bookmarkEnd w:id="44"/>
      <w:r>
        <w:rPr>
          <w:rFonts w:hint="cs"/>
          <w:rtl/>
          <w:lang w:eastAsia="he-IL"/>
        </w:rPr>
        <w:t>הוא תלוי בשר, הוא</w:t>
      </w:r>
      <w:r w:rsidR="000F21C2">
        <w:rPr>
          <w:rFonts w:hint="cs"/>
          <w:rtl/>
          <w:lang w:eastAsia="he-IL"/>
        </w:rPr>
        <w:t xml:space="preserve"> </w:t>
      </w:r>
      <w:r>
        <w:rPr>
          <w:rFonts w:hint="cs"/>
          <w:rtl/>
          <w:lang w:eastAsia="he-IL"/>
        </w:rPr>
        <w:t xml:space="preserve">תלוי במגדלים ובארגונים והוא תלוי </w:t>
      </w:r>
      <w:bookmarkStart w:id="45" w:name="_ETM_Q1_182806"/>
      <w:bookmarkEnd w:id="45"/>
      <w:r>
        <w:rPr>
          <w:rFonts w:hint="cs"/>
          <w:rtl/>
          <w:lang w:eastAsia="he-IL"/>
        </w:rPr>
        <w:t xml:space="preserve">בחברי הכנסת. אבל היעד שלי הוא להצליח לעמוד </w:t>
      </w:r>
      <w:bookmarkStart w:id="46" w:name="_ETM_Q1_184392"/>
      <w:bookmarkEnd w:id="46"/>
      <w:r>
        <w:rPr>
          <w:rFonts w:hint="cs"/>
          <w:rtl/>
          <w:lang w:eastAsia="he-IL"/>
        </w:rPr>
        <w:t xml:space="preserve">בתקנות במועד הקבוע בחוק ולא לחרוג מהחוק, לא לייצר ואקום </w:t>
      </w:r>
      <w:bookmarkStart w:id="47" w:name="_ETM_Q1_192851"/>
      <w:bookmarkEnd w:id="47"/>
      <w:r>
        <w:rPr>
          <w:rFonts w:hint="cs"/>
          <w:rtl/>
          <w:lang w:eastAsia="he-IL"/>
        </w:rPr>
        <w:t xml:space="preserve">משפטי, לא לייצר מציאות שהיא משברית גם מבחינת התנהלות </w:t>
      </w:r>
      <w:bookmarkStart w:id="48" w:name="_ETM_Q1_197001"/>
      <w:bookmarkEnd w:id="48"/>
      <w:r>
        <w:rPr>
          <w:rFonts w:hint="cs"/>
          <w:rtl/>
          <w:lang w:eastAsia="he-IL"/>
        </w:rPr>
        <w:t xml:space="preserve">הכנסת מול הממשלה שהרי הממשלה לא עמדה ביעדיה </w:t>
      </w:r>
      <w:bookmarkStart w:id="49" w:name="_ETM_Q1_203397"/>
      <w:bookmarkEnd w:id="49"/>
      <w:r>
        <w:rPr>
          <w:rFonts w:hint="cs"/>
          <w:rtl/>
          <w:lang w:eastAsia="he-IL"/>
        </w:rPr>
        <w:t xml:space="preserve">להגיש לנו את הדברים בזמן על אף שקיבלה התרעה מספקת </w:t>
      </w:r>
      <w:bookmarkStart w:id="50" w:name="_ETM_Q1_207447"/>
      <w:bookmarkEnd w:id="50"/>
      <w:r>
        <w:rPr>
          <w:rFonts w:hint="cs"/>
          <w:rtl/>
          <w:lang w:eastAsia="he-IL"/>
        </w:rPr>
        <w:t>להגיש לנו את התקנות במועד שיאפשר לוועדה לבצע דיונים נינוחים</w:t>
      </w:r>
      <w:r w:rsidR="000F21C2">
        <w:rPr>
          <w:rFonts w:hint="cs"/>
          <w:rtl/>
          <w:lang w:eastAsia="he-IL"/>
        </w:rPr>
        <w:t xml:space="preserve"> </w:t>
      </w:r>
      <w:r>
        <w:rPr>
          <w:rFonts w:hint="cs"/>
          <w:rtl/>
          <w:lang w:eastAsia="he-IL"/>
        </w:rPr>
        <w:t>ו</w:t>
      </w:r>
      <w:bookmarkStart w:id="51" w:name="_ETM_Q1_213341"/>
      <w:bookmarkEnd w:id="51"/>
      <w:r>
        <w:rPr>
          <w:rFonts w:hint="cs"/>
          <w:rtl/>
          <w:lang w:eastAsia="he-IL"/>
        </w:rPr>
        <w:t xml:space="preserve">ארוכים. על דעת עצמנו, רגע לפני הסוף, קבענו מועד </w:t>
      </w:r>
      <w:bookmarkStart w:id="52" w:name="_ETM_Q1_218471"/>
      <w:bookmarkEnd w:id="52"/>
      <w:r>
        <w:rPr>
          <w:rFonts w:hint="cs"/>
          <w:rtl/>
          <w:lang w:eastAsia="he-IL"/>
        </w:rPr>
        <w:t xml:space="preserve">לדיון בתקנות בלי לדעת שנקבל את התקנות. בסופו של דבר קיבלנו את התקנות אבל הנוסח הזה הוא </w:t>
      </w:r>
      <w:bookmarkStart w:id="53" w:name="_ETM_Q1_227695"/>
      <w:bookmarkEnd w:id="53"/>
      <w:r>
        <w:rPr>
          <w:rFonts w:hint="cs"/>
          <w:rtl/>
          <w:lang w:eastAsia="he-IL"/>
        </w:rPr>
        <w:t>לא הנוסח שהיה בשנים הקודמות אלא יש בו שינויים</w:t>
      </w:r>
      <w:r w:rsidR="000F21C2">
        <w:rPr>
          <w:rFonts w:hint="cs"/>
          <w:rtl/>
          <w:lang w:eastAsia="he-IL"/>
        </w:rPr>
        <w:t xml:space="preserve"> </w:t>
      </w:r>
      <w:r>
        <w:rPr>
          <w:rFonts w:hint="cs"/>
          <w:rtl/>
          <w:lang w:eastAsia="he-IL"/>
        </w:rPr>
        <w:t>ובעצם הוא יצר אתגר להגיע שוב להסכמות.</w:t>
      </w:r>
    </w:p>
    <w:p w14:paraId="7D7C4BBB" w14:textId="77777777" w:rsidR="00B9255C" w:rsidRDefault="00B9255C" w:rsidP="00B9255C">
      <w:pPr>
        <w:rPr>
          <w:rtl/>
          <w:lang w:eastAsia="he-IL"/>
        </w:rPr>
      </w:pPr>
      <w:bookmarkStart w:id="54" w:name="_ETM_Q1_236421"/>
      <w:bookmarkStart w:id="55" w:name="_ETM_Q1_236475"/>
      <w:bookmarkEnd w:id="54"/>
      <w:bookmarkEnd w:id="55"/>
    </w:p>
    <w:p w14:paraId="24723C4C" w14:textId="197B161D" w:rsidR="00B9255C" w:rsidRDefault="00B9255C" w:rsidP="00B9255C">
      <w:pPr>
        <w:rPr>
          <w:rtl/>
          <w:lang w:eastAsia="he-IL"/>
        </w:rPr>
      </w:pPr>
      <w:bookmarkStart w:id="56" w:name="_ETM_Q1_236516"/>
      <w:bookmarkStart w:id="57" w:name="_ETM_Q1_236558"/>
      <w:bookmarkEnd w:id="56"/>
      <w:bookmarkEnd w:id="57"/>
      <w:r>
        <w:rPr>
          <w:rFonts w:hint="cs"/>
          <w:rtl/>
          <w:lang w:eastAsia="he-IL"/>
        </w:rPr>
        <w:t xml:space="preserve">עיקר </w:t>
      </w:r>
      <w:r w:rsidR="00586F84">
        <w:rPr>
          <w:rFonts w:hint="cs"/>
          <w:rtl/>
          <w:lang w:eastAsia="he-IL"/>
        </w:rPr>
        <w:t>היום י</w:t>
      </w:r>
      <w:r>
        <w:rPr>
          <w:rFonts w:hint="cs"/>
          <w:rtl/>
          <w:lang w:eastAsia="he-IL"/>
        </w:rPr>
        <w:t xml:space="preserve">וקדש </w:t>
      </w:r>
      <w:bookmarkStart w:id="58" w:name="_ETM_Q1_237340"/>
      <w:bookmarkEnd w:id="58"/>
      <w:r>
        <w:rPr>
          <w:rFonts w:hint="cs"/>
          <w:rtl/>
          <w:lang w:eastAsia="he-IL"/>
        </w:rPr>
        <w:t>למשא ומתן</w:t>
      </w:r>
      <w:r w:rsidR="000F21C2">
        <w:rPr>
          <w:rFonts w:hint="cs"/>
          <w:rtl/>
          <w:lang w:eastAsia="he-IL"/>
        </w:rPr>
        <w:t xml:space="preserve"> </w:t>
      </w:r>
      <w:r w:rsidR="00586F84">
        <w:rPr>
          <w:rFonts w:hint="cs"/>
          <w:rtl/>
          <w:lang w:eastAsia="he-IL"/>
        </w:rPr>
        <w:t xml:space="preserve">להסכמות. אין טעם להתנגח כאן </w:t>
      </w:r>
      <w:bookmarkStart w:id="59" w:name="_ETM_Q1_243043"/>
      <w:bookmarkEnd w:id="59"/>
      <w:r w:rsidR="00586F84">
        <w:rPr>
          <w:rFonts w:hint="cs"/>
          <w:rtl/>
          <w:lang w:eastAsia="he-IL"/>
        </w:rPr>
        <w:t>בשולחן הוועדה. הדבר הזה</w:t>
      </w:r>
      <w:r w:rsidR="003C1B9C">
        <w:rPr>
          <w:rFonts w:hint="cs"/>
          <w:rtl/>
          <w:lang w:eastAsia="he-IL"/>
        </w:rPr>
        <w:t xml:space="preserve"> לא מועיל ולא מקדם. מעבר לוונטילציה והצהרות ריקות מתוכן, </w:t>
      </w:r>
      <w:bookmarkStart w:id="60" w:name="_ETM_Q1_252290"/>
      <w:bookmarkEnd w:id="60"/>
      <w:r w:rsidR="003C1B9C">
        <w:rPr>
          <w:rFonts w:hint="cs"/>
          <w:rtl/>
          <w:lang w:eastAsia="he-IL"/>
        </w:rPr>
        <w:t xml:space="preserve">עם ישראל לא ייהנה מתוכן הדיון שיכול להתפתח </w:t>
      </w:r>
      <w:bookmarkStart w:id="61" w:name="_ETM_Q1_255525"/>
      <w:bookmarkEnd w:id="61"/>
      <w:r w:rsidR="003C1B9C">
        <w:rPr>
          <w:rFonts w:hint="cs"/>
          <w:rtl/>
          <w:lang w:eastAsia="he-IL"/>
        </w:rPr>
        <w:t>ואין בזה טעם.</w:t>
      </w:r>
    </w:p>
    <w:p w14:paraId="7765AEA1" w14:textId="77777777" w:rsidR="003C1B9C" w:rsidRDefault="003C1B9C" w:rsidP="00B9255C">
      <w:pPr>
        <w:rPr>
          <w:rtl/>
          <w:lang w:eastAsia="he-IL"/>
        </w:rPr>
      </w:pPr>
      <w:bookmarkStart w:id="62" w:name="_ETM_Q1_257449"/>
      <w:bookmarkStart w:id="63" w:name="_ETM_Q1_257509"/>
      <w:bookmarkEnd w:id="62"/>
      <w:bookmarkEnd w:id="63"/>
    </w:p>
    <w:p w14:paraId="242063E4" w14:textId="021A00D1" w:rsidR="003C1B9C" w:rsidRDefault="003C1B9C" w:rsidP="00B9255C">
      <w:pPr>
        <w:rPr>
          <w:rtl/>
          <w:lang w:eastAsia="he-IL"/>
        </w:rPr>
      </w:pPr>
      <w:bookmarkStart w:id="64" w:name="_ETM_Q1_257544"/>
      <w:bookmarkStart w:id="65" w:name="_ETM_Q1_257578"/>
      <w:bookmarkEnd w:id="64"/>
      <w:bookmarkEnd w:id="65"/>
      <w:r>
        <w:rPr>
          <w:rFonts w:hint="cs"/>
          <w:rtl/>
          <w:lang w:eastAsia="he-IL"/>
        </w:rPr>
        <w:t>העסק מתוח</w:t>
      </w:r>
      <w:r w:rsidR="000F21C2">
        <w:rPr>
          <w:rFonts w:hint="cs"/>
          <w:rtl/>
          <w:lang w:eastAsia="he-IL"/>
        </w:rPr>
        <w:t xml:space="preserve"> </w:t>
      </w:r>
      <w:r>
        <w:rPr>
          <w:rFonts w:hint="cs"/>
          <w:rtl/>
          <w:lang w:eastAsia="he-IL"/>
        </w:rPr>
        <w:t>ויש גם רגשות.</w:t>
      </w:r>
      <w:r w:rsidR="000F21C2">
        <w:rPr>
          <w:rFonts w:hint="cs"/>
          <w:rtl/>
          <w:lang w:eastAsia="he-IL"/>
        </w:rPr>
        <w:t xml:space="preserve"> </w:t>
      </w:r>
      <w:r>
        <w:rPr>
          <w:rFonts w:hint="cs"/>
          <w:rtl/>
          <w:lang w:eastAsia="he-IL"/>
        </w:rPr>
        <w:t xml:space="preserve">כולנו צריכים להתאמץ. גם </w:t>
      </w:r>
      <w:bookmarkStart w:id="66" w:name="_ETM_Q1_265927"/>
      <w:bookmarkEnd w:id="66"/>
      <w:r>
        <w:rPr>
          <w:rFonts w:hint="cs"/>
          <w:rtl/>
          <w:lang w:eastAsia="he-IL"/>
        </w:rPr>
        <w:t>אני מעורב בזה וגם לי י</w:t>
      </w:r>
      <w:r w:rsidR="00D52873">
        <w:rPr>
          <w:rFonts w:hint="cs"/>
          <w:rtl/>
          <w:lang w:eastAsia="he-IL"/>
        </w:rPr>
        <w:t xml:space="preserve">ש בטן מלאה אבל אני לא מתעסק בזה כי יש לי משימה </w:t>
      </w:r>
      <w:bookmarkStart w:id="67" w:name="_ETM_Q1_274206"/>
      <w:bookmarkEnd w:id="67"/>
      <w:r w:rsidR="00D52873">
        <w:rPr>
          <w:rFonts w:hint="cs"/>
          <w:rtl/>
          <w:lang w:eastAsia="he-IL"/>
        </w:rPr>
        <w:t xml:space="preserve">והמשימה היא להביא תקנות, להביא הסכמות, אולי להביא גם תפיסה רחבה לענף הזה. אני נצמד למשימה ולא </w:t>
      </w:r>
      <w:bookmarkStart w:id="68" w:name="_ETM_Q1_281680"/>
      <w:bookmarkEnd w:id="68"/>
      <w:r w:rsidR="00D52873">
        <w:rPr>
          <w:rFonts w:hint="cs"/>
          <w:rtl/>
          <w:lang w:eastAsia="he-IL"/>
        </w:rPr>
        <w:t>נצמד להתנהלות או מה עשו לו או איך ע</w:t>
      </w:r>
      <w:bookmarkStart w:id="69" w:name="_ETM_Q1_281986"/>
      <w:bookmarkEnd w:id="69"/>
      <w:r w:rsidR="00D52873">
        <w:rPr>
          <w:rFonts w:hint="cs"/>
          <w:rtl/>
          <w:lang w:eastAsia="he-IL"/>
        </w:rPr>
        <w:t>שו את זה או איך התנהלו. הדברים האלה לא יקדמו אותנו בשעה הזאת.</w:t>
      </w:r>
    </w:p>
    <w:p w14:paraId="70D47228" w14:textId="77777777" w:rsidR="00D52873" w:rsidRDefault="00D52873" w:rsidP="00B9255C">
      <w:pPr>
        <w:rPr>
          <w:rtl/>
          <w:lang w:eastAsia="he-IL"/>
        </w:rPr>
      </w:pPr>
      <w:bookmarkStart w:id="70" w:name="_ETM_Q1_291404"/>
      <w:bookmarkStart w:id="71" w:name="_ETM_Q1_291455"/>
      <w:bookmarkEnd w:id="70"/>
      <w:bookmarkEnd w:id="71"/>
    </w:p>
    <w:p w14:paraId="212C6690" w14:textId="7C548BB7" w:rsidR="00D52873" w:rsidRDefault="00D52873" w:rsidP="00B9255C">
      <w:pPr>
        <w:rPr>
          <w:rtl/>
          <w:lang w:eastAsia="he-IL"/>
        </w:rPr>
      </w:pPr>
      <w:bookmarkStart w:id="72" w:name="_ETM_Q1_291500"/>
      <w:bookmarkStart w:id="73" w:name="_ETM_Q1_291559"/>
      <w:bookmarkEnd w:id="72"/>
      <w:bookmarkEnd w:id="73"/>
      <w:r>
        <w:rPr>
          <w:rFonts w:hint="cs"/>
          <w:rtl/>
          <w:lang w:eastAsia="he-IL"/>
        </w:rPr>
        <w:t xml:space="preserve">אני מבקש </w:t>
      </w:r>
      <w:bookmarkStart w:id="74" w:name="_ETM_Q1_292587"/>
      <w:bookmarkEnd w:id="74"/>
      <w:r>
        <w:rPr>
          <w:rFonts w:hint="cs"/>
          <w:rtl/>
          <w:lang w:eastAsia="he-IL"/>
        </w:rPr>
        <w:t xml:space="preserve">שעכשיו אנשים לא ידברו אלא אם כן הם חייבים </w:t>
      </w:r>
      <w:bookmarkStart w:id="75" w:name="_ETM_Q1_298240"/>
      <w:bookmarkEnd w:id="75"/>
      <w:r>
        <w:rPr>
          <w:rFonts w:hint="cs"/>
          <w:rtl/>
          <w:lang w:eastAsia="he-IL"/>
        </w:rPr>
        <w:t xml:space="preserve">לדבר. בסוף סבב קצר של דוברים, אני אוציא </w:t>
      </w:r>
      <w:bookmarkStart w:id="76" w:name="_ETM_Q1_304980"/>
      <w:bookmarkEnd w:id="76"/>
      <w:r>
        <w:rPr>
          <w:rFonts w:hint="cs"/>
          <w:rtl/>
          <w:lang w:eastAsia="he-IL"/>
        </w:rPr>
        <w:t>את הישיבה הזאת</w:t>
      </w:r>
      <w:r w:rsidR="000F21C2">
        <w:rPr>
          <w:rFonts w:hint="cs"/>
          <w:rtl/>
          <w:lang w:eastAsia="he-IL"/>
        </w:rPr>
        <w:t xml:space="preserve"> </w:t>
      </w:r>
      <w:r>
        <w:rPr>
          <w:rFonts w:hint="cs"/>
          <w:rtl/>
          <w:lang w:eastAsia="he-IL"/>
        </w:rPr>
        <w:t xml:space="preserve">להסכמות, למשא ומתן. המשא ומתן הזה </w:t>
      </w:r>
      <w:bookmarkStart w:id="77" w:name="_ETM_Q1_314080"/>
      <w:bookmarkEnd w:id="77"/>
      <w:r>
        <w:rPr>
          <w:rFonts w:hint="cs"/>
          <w:rtl/>
          <w:lang w:eastAsia="he-IL"/>
        </w:rPr>
        <w:t xml:space="preserve">יהיה מוגבל בזמן. משכן הכנסת ביום חמישי נסגר בשעה 15:00. </w:t>
      </w:r>
      <w:bookmarkStart w:id="78" w:name="_ETM_Q1_320930"/>
      <w:bookmarkEnd w:id="78"/>
      <w:r>
        <w:rPr>
          <w:rFonts w:hint="cs"/>
          <w:rtl/>
          <w:lang w:eastAsia="he-IL"/>
        </w:rPr>
        <w:t xml:space="preserve">אם נראה התקדמות דרמטית, לא נסגור אותו ב-15:00. אבל </w:t>
      </w:r>
      <w:bookmarkStart w:id="79" w:name="_ETM_Q1_325328"/>
      <w:bookmarkEnd w:id="79"/>
      <w:r>
        <w:rPr>
          <w:rFonts w:hint="cs"/>
          <w:rtl/>
          <w:lang w:eastAsia="he-IL"/>
        </w:rPr>
        <w:t xml:space="preserve">אני אציב לכם את אזור השעה 14:00 כדי להגיד לי </w:t>
      </w:r>
      <w:bookmarkStart w:id="80" w:name="_ETM_Q1_328068"/>
      <w:bookmarkEnd w:id="80"/>
      <w:r>
        <w:rPr>
          <w:rFonts w:hint="cs"/>
          <w:rtl/>
          <w:lang w:eastAsia="he-IL"/>
        </w:rPr>
        <w:t>אם יש סימני נפט. אם אין סימני נפט, אנחנו נסגור את הישיבה היום ובעצם</w:t>
      </w:r>
      <w:r w:rsidR="000F21C2">
        <w:rPr>
          <w:rFonts w:hint="cs"/>
          <w:rtl/>
          <w:lang w:eastAsia="he-IL"/>
        </w:rPr>
        <w:t xml:space="preserve"> </w:t>
      </w:r>
      <w:r>
        <w:rPr>
          <w:rFonts w:hint="cs"/>
          <w:rtl/>
          <w:lang w:eastAsia="he-IL"/>
        </w:rPr>
        <w:t xml:space="preserve">נלך הביתה ללא תוצאה </w:t>
      </w:r>
      <w:bookmarkStart w:id="81" w:name="_ETM_Q1_335006"/>
      <w:bookmarkEnd w:id="81"/>
      <w:r>
        <w:rPr>
          <w:rFonts w:hint="cs"/>
          <w:rtl/>
          <w:lang w:eastAsia="he-IL"/>
        </w:rPr>
        <w:t xml:space="preserve">ובאופן משברי. אם נהיה מאוד קרובים ויש בעיית ניסוח </w:t>
      </w:r>
      <w:bookmarkStart w:id="82" w:name="_ETM_Q1_339823"/>
      <w:bookmarkEnd w:id="82"/>
      <w:r>
        <w:rPr>
          <w:rFonts w:hint="cs"/>
          <w:rtl/>
          <w:lang w:eastAsia="he-IL"/>
        </w:rPr>
        <w:t xml:space="preserve">וזמן של עבודה משפטית, נראה שרוב הדברים נסגרו </w:t>
      </w:r>
      <w:bookmarkStart w:id="83" w:name="_ETM_Q1_343880"/>
      <w:bookmarkEnd w:id="83"/>
      <w:r>
        <w:rPr>
          <w:rtl/>
          <w:lang w:eastAsia="he-IL"/>
        </w:rPr>
        <w:t>–</w:t>
      </w:r>
      <w:r>
        <w:rPr>
          <w:rFonts w:hint="cs"/>
          <w:rtl/>
          <w:lang w:eastAsia="he-IL"/>
        </w:rPr>
        <w:t xml:space="preserve"> נוכל לתת עוד זמן ונדע שאנחנו במסלול של התקדמות. </w:t>
      </w:r>
      <w:bookmarkStart w:id="84" w:name="_ETM_Q1_351734"/>
      <w:bookmarkEnd w:id="84"/>
      <w:r>
        <w:rPr>
          <w:rFonts w:hint="cs"/>
          <w:rtl/>
          <w:lang w:eastAsia="he-IL"/>
        </w:rPr>
        <w:t xml:space="preserve">השעה 14:00 תהיה בשבילי שעה לבחינה האם הייתה התקדמות </w:t>
      </w:r>
      <w:bookmarkStart w:id="85" w:name="_ETM_Q1_356642"/>
      <w:bookmarkEnd w:id="85"/>
      <w:r>
        <w:rPr>
          <w:rFonts w:hint="cs"/>
          <w:rtl/>
          <w:lang w:eastAsia="he-IL"/>
        </w:rPr>
        <w:t xml:space="preserve">במשא ומתן ולכן צריך לעבוד באופן מואץ </w:t>
      </w:r>
      <w:bookmarkStart w:id="86" w:name="_ETM_Q1_360362"/>
      <w:bookmarkEnd w:id="86"/>
      <w:r>
        <w:rPr>
          <w:rFonts w:hint="cs"/>
          <w:rtl/>
          <w:lang w:eastAsia="he-IL"/>
        </w:rPr>
        <w:t xml:space="preserve">גם על התקנות, ואם רוצים </w:t>
      </w:r>
      <w:r>
        <w:rPr>
          <w:rtl/>
          <w:lang w:eastAsia="he-IL"/>
        </w:rPr>
        <w:t>–</w:t>
      </w:r>
      <w:r>
        <w:rPr>
          <w:rFonts w:hint="cs"/>
          <w:rtl/>
          <w:lang w:eastAsia="he-IL"/>
        </w:rPr>
        <w:t xml:space="preserve"> גם על דברים</w:t>
      </w:r>
      <w:bookmarkStart w:id="87" w:name="_ETM_Q1_359656"/>
      <w:bookmarkEnd w:id="87"/>
      <w:r>
        <w:rPr>
          <w:rFonts w:hint="cs"/>
          <w:rtl/>
          <w:lang w:eastAsia="he-IL"/>
        </w:rPr>
        <w:t xml:space="preserve"> אחרים ולחשוב מה ריאלי בזמן הזה ומה לא </w:t>
      </w:r>
      <w:bookmarkStart w:id="88" w:name="_ETM_Q1_368088"/>
      <w:bookmarkEnd w:id="88"/>
      <w:r>
        <w:rPr>
          <w:rFonts w:hint="cs"/>
          <w:rtl/>
          <w:lang w:eastAsia="he-IL"/>
        </w:rPr>
        <w:t>ריאלי.</w:t>
      </w:r>
    </w:p>
    <w:p w14:paraId="63589CA0" w14:textId="77777777" w:rsidR="00D52873" w:rsidRDefault="00D52873" w:rsidP="00B9255C">
      <w:pPr>
        <w:rPr>
          <w:rtl/>
          <w:lang w:eastAsia="he-IL"/>
        </w:rPr>
      </w:pPr>
      <w:bookmarkStart w:id="89" w:name="_ETM_Q1_368952"/>
      <w:bookmarkEnd w:id="89"/>
    </w:p>
    <w:p w14:paraId="597D8D73" w14:textId="5ADC6156" w:rsidR="00D52873" w:rsidRDefault="00D52873" w:rsidP="00B9255C">
      <w:pPr>
        <w:rPr>
          <w:rtl/>
          <w:lang w:eastAsia="he-IL"/>
        </w:rPr>
      </w:pPr>
      <w:bookmarkStart w:id="90" w:name="_ETM_Q1_369042"/>
      <w:bookmarkStart w:id="91" w:name="_ETM_Q1_369066"/>
      <w:bookmarkStart w:id="92" w:name="_ETM_Q1_369107"/>
      <w:bookmarkEnd w:id="90"/>
      <w:bookmarkEnd w:id="91"/>
      <w:bookmarkEnd w:id="92"/>
      <w:r>
        <w:rPr>
          <w:rFonts w:hint="cs"/>
          <w:rtl/>
          <w:lang w:eastAsia="he-IL"/>
        </w:rPr>
        <w:t xml:space="preserve">אמרתי שעה 14:00 אבל שכחתי שדחיתי את הישיבה לשעה 13:00. היא הייתה צריכה להיות בשעה 12:00. אם </w:t>
      </w:r>
      <w:bookmarkStart w:id="93" w:name="_ETM_Q1_374996"/>
      <w:bookmarkEnd w:id="93"/>
      <w:r>
        <w:rPr>
          <w:rFonts w:hint="cs"/>
          <w:rtl/>
          <w:lang w:eastAsia="he-IL"/>
        </w:rPr>
        <w:t xml:space="preserve">כן, אנחנו נקבע את 15:30 ולא 14:00. נחדש את הישיבה </w:t>
      </w:r>
      <w:bookmarkStart w:id="94" w:name="_ETM_Q1_379300"/>
      <w:bookmarkEnd w:id="94"/>
      <w:r>
        <w:rPr>
          <w:rFonts w:hint="cs"/>
          <w:rtl/>
          <w:lang w:eastAsia="he-IL"/>
        </w:rPr>
        <w:t xml:space="preserve">בשעה 15:30 במידה ונראה שיש התקדמויות דרמטיותך וכי ניתן להגיע </w:t>
      </w:r>
      <w:bookmarkStart w:id="95" w:name="_ETM_Q1_385044"/>
      <w:bookmarkEnd w:id="95"/>
      <w:r>
        <w:rPr>
          <w:rFonts w:hint="cs"/>
          <w:rtl/>
          <w:lang w:eastAsia="he-IL"/>
        </w:rPr>
        <w:t>להסכמות. אם נראה שלא, נסיים את היום הזה.</w:t>
      </w:r>
    </w:p>
    <w:p w14:paraId="538F064B" w14:textId="77777777" w:rsidR="00D52873" w:rsidRDefault="00D52873" w:rsidP="00B9255C">
      <w:pPr>
        <w:rPr>
          <w:rtl/>
          <w:lang w:eastAsia="he-IL"/>
        </w:rPr>
      </w:pPr>
      <w:bookmarkStart w:id="96" w:name="_ETM_Q1_392203"/>
      <w:bookmarkStart w:id="97" w:name="_ETM_Q1_392270"/>
      <w:bookmarkStart w:id="98" w:name="_ETM_Q1_392315"/>
      <w:bookmarkEnd w:id="96"/>
      <w:bookmarkEnd w:id="97"/>
      <w:bookmarkEnd w:id="98"/>
    </w:p>
    <w:p w14:paraId="1CE10B1D" w14:textId="6BEF2D66" w:rsidR="00D52873" w:rsidRDefault="00D52873" w:rsidP="00D52873">
      <w:pPr>
        <w:rPr>
          <w:rtl/>
          <w:lang w:eastAsia="he-IL"/>
        </w:rPr>
      </w:pPr>
      <w:bookmarkStart w:id="99" w:name="_ETM_Q1_392380"/>
      <w:bookmarkEnd w:id="99"/>
      <w:r>
        <w:rPr>
          <w:rFonts w:hint="cs"/>
          <w:rtl/>
          <w:lang w:eastAsia="he-IL"/>
        </w:rPr>
        <w:t xml:space="preserve">אני מבקש שחברי כנסת שכבר דיברו באופן כללי על ההטלה, אין טעם להתייחס עכשיו.. מבחינת סדר היום של </w:t>
      </w:r>
      <w:bookmarkStart w:id="100" w:name="_ETM_Q1_400960"/>
      <w:bookmarkEnd w:id="100"/>
      <w:r>
        <w:rPr>
          <w:rFonts w:hint="cs"/>
          <w:rtl/>
          <w:lang w:eastAsia="he-IL"/>
        </w:rPr>
        <w:t xml:space="preserve">הוועדה, הדיבורים אמורים להיות רק ספציפית לתקנות שעדיין </w:t>
      </w:r>
      <w:bookmarkStart w:id="101" w:name="_ETM_Q1_403644"/>
      <w:bookmarkEnd w:id="101"/>
      <w:r>
        <w:rPr>
          <w:rFonts w:hint="cs"/>
          <w:rtl/>
          <w:lang w:eastAsia="he-IL"/>
        </w:rPr>
        <w:t xml:space="preserve">לא אושרו, לסעיפים שלא אושרו. לפנים משורת הדין, מי </w:t>
      </w:r>
      <w:bookmarkStart w:id="102" w:name="_ETM_Q1_410064"/>
      <w:bookmarkEnd w:id="102"/>
      <w:r>
        <w:rPr>
          <w:rFonts w:hint="cs"/>
          <w:rtl/>
          <w:lang w:eastAsia="he-IL"/>
        </w:rPr>
        <w:t xml:space="preserve">שרוצה להגיד דברים כלליים ותמציתיים, גם אם השר ירצה </w:t>
      </w:r>
      <w:bookmarkStart w:id="103" w:name="_ETM_Q1_414748"/>
      <w:bookmarkEnd w:id="103"/>
      <w:r>
        <w:rPr>
          <w:rFonts w:hint="cs"/>
          <w:rtl/>
          <w:lang w:eastAsia="he-IL"/>
        </w:rPr>
        <w:t xml:space="preserve">לומר כמה </w:t>
      </w:r>
      <w:r>
        <w:rPr>
          <w:rFonts w:hint="cs"/>
          <w:rtl/>
          <w:lang w:eastAsia="he-IL"/>
        </w:rPr>
        <w:lastRenderedPageBreak/>
        <w:t xml:space="preserve">דברים, המגדלים ירצו, אני מבקש לא להתלהם. תשמרו </w:t>
      </w:r>
      <w:bookmarkStart w:id="104" w:name="_ETM_Q1_420639"/>
      <w:bookmarkEnd w:id="104"/>
      <w:r>
        <w:rPr>
          <w:rFonts w:hint="cs"/>
          <w:rtl/>
          <w:lang w:eastAsia="he-IL"/>
        </w:rPr>
        <w:t>את זה לאחר כך. לריב מכו</w:t>
      </w:r>
      <w:bookmarkStart w:id="105" w:name="_ETM_Q1_289528"/>
      <w:bookmarkStart w:id="106" w:name="_ETM_Q1_289587"/>
      <w:bookmarkEnd w:id="105"/>
      <w:bookmarkEnd w:id="106"/>
      <w:r>
        <w:rPr>
          <w:rFonts w:hint="cs"/>
          <w:rtl/>
          <w:lang w:eastAsia="he-IL"/>
        </w:rPr>
        <w:t>ת</w:t>
      </w:r>
      <w:r w:rsidR="000F21C2">
        <w:rPr>
          <w:rFonts w:hint="cs"/>
          <w:rtl/>
          <w:lang w:eastAsia="he-IL"/>
        </w:rPr>
        <w:t xml:space="preserve"> </w:t>
      </w:r>
      <w:bookmarkStart w:id="107" w:name="_ETM_Q1_422734"/>
      <w:bookmarkEnd w:id="107"/>
      <w:r>
        <w:rPr>
          <w:rFonts w:hint="cs"/>
          <w:rtl/>
          <w:lang w:eastAsia="he-IL"/>
        </w:rPr>
        <w:t>ולהתגושש, יהיו לנו עוד הרבה ימים. עכשיו זאת אולי שעת רצון</w:t>
      </w:r>
      <w:r w:rsidR="000F21C2">
        <w:rPr>
          <w:rFonts w:hint="cs"/>
          <w:rtl/>
          <w:lang w:eastAsia="he-IL"/>
        </w:rPr>
        <w:t xml:space="preserve"> </w:t>
      </w:r>
      <w:r>
        <w:rPr>
          <w:rFonts w:hint="cs"/>
          <w:rtl/>
          <w:lang w:eastAsia="he-IL"/>
        </w:rPr>
        <w:t>אחרונה ביום הזה, לנסות להגיע להסכמות. לכן, אני מבקש להתאפק, לומר את הדברים באופן עניינ</w:t>
      </w:r>
      <w:bookmarkStart w:id="108" w:name="_ETM_Q1_433703"/>
      <w:bookmarkEnd w:id="108"/>
      <w:r>
        <w:rPr>
          <w:rFonts w:hint="cs"/>
          <w:rtl/>
          <w:lang w:eastAsia="he-IL"/>
        </w:rPr>
        <w:t xml:space="preserve">י, לא פוגעני ולא לגופו של אדם אלא </w:t>
      </w:r>
      <w:bookmarkStart w:id="109" w:name="_ETM_Q1_437608"/>
      <w:bookmarkEnd w:id="109"/>
      <w:r>
        <w:rPr>
          <w:rFonts w:hint="cs"/>
          <w:rtl/>
          <w:lang w:eastAsia="he-IL"/>
        </w:rPr>
        <w:t xml:space="preserve">לגופו של עניין. בסוף הסבב הזה נצא לדיונים </w:t>
      </w:r>
      <w:bookmarkStart w:id="110" w:name="_ETM_Q1_443324"/>
      <w:bookmarkEnd w:id="110"/>
      <w:r>
        <w:rPr>
          <w:rFonts w:hint="cs"/>
          <w:rtl/>
          <w:lang w:eastAsia="he-IL"/>
        </w:rPr>
        <w:t>פנימיים, למשא ומתן בין הצדדים.</w:t>
      </w:r>
      <w:bookmarkStart w:id="111" w:name="_ETM_Q1_448028"/>
      <w:bookmarkEnd w:id="111"/>
    </w:p>
    <w:p w14:paraId="61C02C67" w14:textId="77777777" w:rsidR="00D52873" w:rsidRDefault="00D52873" w:rsidP="00D52873">
      <w:pPr>
        <w:rPr>
          <w:rtl/>
          <w:lang w:eastAsia="he-IL"/>
        </w:rPr>
      </w:pPr>
      <w:bookmarkStart w:id="112" w:name="_ETM_Q1_448099"/>
      <w:bookmarkEnd w:id="112"/>
    </w:p>
    <w:p w14:paraId="24745944" w14:textId="57605320" w:rsidR="00D52873" w:rsidRDefault="00D52873" w:rsidP="00D52873">
      <w:pPr>
        <w:rPr>
          <w:rtl/>
          <w:lang w:eastAsia="he-IL"/>
        </w:rPr>
      </w:pPr>
      <w:bookmarkStart w:id="113" w:name="_ETM_Q1_448132"/>
      <w:bookmarkStart w:id="114" w:name="_ETM_Q1_448164"/>
      <w:bookmarkEnd w:id="113"/>
      <w:bookmarkEnd w:id="114"/>
      <w:r>
        <w:rPr>
          <w:rFonts w:hint="cs"/>
          <w:rtl/>
          <w:lang w:eastAsia="he-IL"/>
        </w:rPr>
        <w:t xml:space="preserve">השר, אתה רוצה לפתוח או </w:t>
      </w:r>
      <w:bookmarkStart w:id="115" w:name="_ETM_Q1_447057"/>
      <w:bookmarkEnd w:id="115"/>
      <w:r>
        <w:rPr>
          <w:rFonts w:hint="cs"/>
          <w:rtl/>
          <w:lang w:eastAsia="he-IL"/>
        </w:rPr>
        <w:t>להיות אחרון הדוברים?</w:t>
      </w:r>
    </w:p>
    <w:p w14:paraId="78FCE4E7" w14:textId="18E678CB" w:rsidR="00D52873" w:rsidRDefault="00D52873" w:rsidP="00D52873">
      <w:pPr>
        <w:rPr>
          <w:rtl/>
          <w:lang w:eastAsia="he-IL"/>
        </w:rPr>
      </w:pPr>
      <w:bookmarkStart w:id="116" w:name="_ETM_Q1_447101"/>
      <w:bookmarkStart w:id="117" w:name="_ETM_Q1_447150"/>
      <w:bookmarkStart w:id="118" w:name="_ETM_Q1_448428"/>
      <w:bookmarkEnd w:id="116"/>
      <w:bookmarkEnd w:id="117"/>
      <w:bookmarkEnd w:id="118"/>
    </w:p>
    <w:p w14:paraId="5CB4B56C" w14:textId="7A16761A" w:rsidR="00D52873" w:rsidRDefault="00D52873" w:rsidP="00D52873">
      <w:pPr>
        <w:pStyle w:val="a4"/>
        <w:keepNext/>
        <w:rPr>
          <w:rtl/>
        </w:rPr>
      </w:pPr>
      <w:bookmarkStart w:id="119" w:name="ET_speaker_6211_4"/>
      <w:r w:rsidRPr="00D52873">
        <w:rPr>
          <w:rStyle w:val="TagStyle"/>
          <w:rtl/>
        </w:rPr>
        <w:t xml:space="preserve"> &lt;&lt; דובר &gt;&gt; </w:t>
      </w:r>
      <w:r>
        <w:rPr>
          <w:rtl/>
        </w:rPr>
        <w:t>שר החקלאות ופיתוח הכפר עודד פורר:</w:t>
      </w:r>
      <w:r w:rsidRPr="00D52873">
        <w:rPr>
          <w:rStyle w:val="TagStyle"/>
          <w:rtl/>
        </w:rPr>
        <w:t xml:space="preserve"> &lt;&lt; דובר &gt;&gt;</w:t>
      </w:r>
      <w:r w:rsidR="000F21C2">
        <w:rPr>
          <w:rtl/>
        </w:rPr>
        <w:t xml:space="preserve"> </w:t>
      </w:r>
      <w:bookmarkEnd w:id="119"/>
    </w:p>
    <w:p w14:paraId="5DBD782C" w14:textId="48B813F0" w:rsidR="00D52873" w:rsidRDefault="00D52873" w:rsidP="00D52873">
      <w:pPr>
        <w:pStyle w:val="KeepWithNext"/>
        <w:rPr>
          <w:rtl/>
          <w:lang w:eastAsia="he-IL"/>
        </w:rPr>
      </w:pPr>
    </w:p>
    <w:p w14:paraId="58E1C3DD" w14:textId="07E6760A" w:rsidR="00D52873" w:rsidRDefault="00D52873" w:rsidP="00D52873">
      <w:pPr>
        <w:rPr>
          <w:rtl/>
          <w:lang w:eastAsia="he-IL"/>
        </w:rPr>
      </w:pPr>
      <w:bookmarkStart w:id="120" w:name="_ETM_Q1_448917"/>
      <w:bookmarkStart w:id="121" w:name="_ETM_Q1_448927"/>
      <w:bookmarkEnd w:id="120"/>
      <w:bookmarkEnd w:id="121"/>
      <w:r>
        <w:rPr>
          <w:rFonts w:hint="cs"/>
          <w:rtl/>
          <w:lang w:eastAsia="he-IL"/>
        </w:rPr>
        <w:t>מבחינתי אפשר לצאת להפסקה ולדבר.</w:t>
      </w:r>
    </w:p>
    <w:p w14:paraId="2F4B0246" w14:textId="68D4C181" w:rsidR="00D52873" w:rsidRDefault="00D52873" w:rsidP="00D52873">
      <w:pPr>
        <w:rPr>
          <w:rtl/>
          <w:lang w:eastAsia="he-IL"/>
        </w:rPr>
      </w:pPr>
      <w:bookmarkStart w:id="122" w:name="_ETM_Q1_453564"/>
      <w:bookmarkStart w:id="123" w:name="_ETM_Q1_453607"/>
      <w:bookmarkEnd w:id="122"/>
      <w:bookmarkEnd w:id="123"/>
    </w:p>
    <w:p w14:paraId="45106913" w14:textId="6DF05E80" w:rsidR="00D52873" w:rsidRDefault="00D52873" w:rsidP="00D52873">
      <w:pPr>
        <w:pStyle w:val="af6"/>
        <w:keepNext/>
        <w:rPr>
          <w:rtl/>
        </w:rPr>
      </w:pPr>
      <w:bookmarkStart w:id="124" w:name="ET_yor_5765_5"/>
      <w:r w:rsidRPr="00D52873">
        <w:rPr>
          <w:rStyle w:val="TagStyle"/>
          <w:rtl/>
        </w:rPr>
        <w:t xml:space="preserve"> &lt;&lt; יור &gt;&gt; </w:t>
      </w:r>
      <w:r>
        <w:rPr>
          <w:rtl/>
        </w:rPr>
        <w:t>היו"ר מיכאל מרדכי ביטון:</w:t>
      </w:r>
      <w:r w:rsidRPr="00D52873">
        <w:rPr>
          <w:rStyle w:val="TagStyle"/>
          <w:rtl/>
        </w:rPr>
        <w:t xml:space="preserve"> &lt;&lt; יור &gt;&gt;</w:t>
      </w:r>
      <w:r w:rsidR="000F21C2">
        <w:rPr>
          <w:rtl/>
        </w:rPr>
        <w:t xml:space="preserve"> </w:t>
      </w:r>
      <w:bookmarkEnd w:id="124"/>
    </w:p>
    <w:p w14:paraId="185345EE" w14:textId="4DAE7E12" w:rsidR="00D52873" w:rsidRDefault="00D52873" w:rsidP="00D52873">
      <w:pPr>
        <w:pStyle w:val="KeepWithNext"/>
        <w:rPr>
          <w:rtl/>
          <w:lang w:eastAsia="he-IL"/>
        </w:rPr>
      </w:pPr>
    </w:p>
    <w:p w14:paraId="3A2764BC" w14:textId="21B31E45" w:rsidR="00D52873" w:rsidRDefault="00955783" w:rsidP="00D52873">
      <w:pPr>
        <w:rPr>
          <w:rtl/>
          <w:lang w:eastAsia="he-IL"/>
        </w:rPr>
      </w:pPr>
      <w:r>
        <w:rPr>
          <w:rFonts w:hint="cs"/>
          <w:rtl/>
          <w:lang w:eastAsia="he-IL"/>
        </w:rPr>
        <w:t xml:space="preserve">סגן השר </w:t>
      </w:r>
      <w:bookmarkStart w:id="125" w:name="_ETM_Q1_455490"/>
      <w:bookmarkEnd w:id="125"/>
      <w:r>
        <w:rPr>
          <w:rFonts w:hint="cs"/>
          <w:rtl/>
          <w:lang w:eastAsia="he-IL"/>
        </w:rPr>
        <w:t>אביר ביקש לומר כמה מילים. המגדלים יתייחסו. אם תרצה, תוסיף</w:t>
      </w:r>
      <w:r w:rsidR="000F21C2">
        <w:rPr>
          <w:rFonts w:hint="cs"/>
          <w:rtl/>
          <w:lang w:eastAsia="he-IL"/>
        </w:rPr>
        <w:t xml:space="preserve"> </w:t>
      </w:r>
      <w:r>
        <w:rPr>
          <w:rFonts w:hint="cs"/>
          <w:rtl/>
          <w:lang w:eastAsia="he-IL"/>
        </w:rPr>
        <w:t>ואחר כך נסגור את החלק הזה של הדיון.</w:t>
      </w:r>
    </w:p>
    <w:p w14:paraId="5579087D" w14:textId="187F652E" w:rsidR="00955783" w:rsidRDefault="00955783" w:rsidP="00D52873">
      <w:pPr>
        <w:rPr>
          <w:rtl/>
          <w:lang w:eastAsia="he-IL"/>
        </w:rPr>
      </w:pPr>
      <w:bookmarkStart w:id="126" w:name="_ETM_Q1_460807"/>
      <w:bookmarkStart w:id="127" w:name="_ETM_Q1_460859"/>
      <w:bookmarkEnd w:id="126"/>
      <w:bookmarkEnd w:id="127"/>
    </w:p>
    <w:p w14:paraId="6A59424B" w14:textId="73E7291A" w:rsidR="00955783" w:rsidRDefault="00955783" w:rsidP="00955783">
      <w:pPr>
        <w:pStyle w:val="a4"/>
        <w:keepNext/>
        <w:rPr>
          <w:rtl/>
        </w:rPr>
      </w:pPr>
      <w:bookmarkStart w:id="128" w:name="ET_speaker_6241_6"/>
      <w:r w:rsidRPr="00955783">
        <w:rPr>
          <w:rStyle w:val="TagStyle"/>
          <w:rtl/>
        </w:rPr>
        <w:t xml:space="preserve"> &lt;&lt; דובר &gt;&gt; </w:t>
      </w:r>
      <w:r>
        <w:rPr>
          <w:rtl/>
        </w:rPr>
        <w:t xml:space="preserve">סגן השר אביר </w:t>
      </w:r>
      <w:proofErr w:type="spellStart"/>
      <w:r>
        <w:rPr>
          <w:rtl/>
        </w:rPr>
        <w:t>קארה</w:t>
      </w:r>
      <w:proofErr w:type="spellEnd"/>
      <w:r>
        <w:rPr>
          <w:rtl/>
        </w:rPr>
        <w:t>:</w:t>
      </w:r>
      <w:r w:rsidRPr="00955783">
        <w:rPr>
          <w:rStyle w:val="TagStyle"/>
          <w:rtl/>
        </w:rPr>
        <w:t xml:space="preserve"> &lt;&lt; דובר &gt;&gt;</w:t>
      </w:r>
      <w:r w:rsidR="000F21C2">
        <w:rPr>
          <w:rtl/>
        </w:rPr>
        <w:t xml:space="preserve"> </w:t>
      </w:r>
      <w:bookmarkEnd w:id="128"/>
    </w:p>
    <w:p w14:paraId="7052D587" w14:textId="34D68FF5" w:rsidR="00955783" w:rsidRDefault="00955783" w:rsidP="00955783">
      <w:pPr>
        <w:pStyle w:val="KeepWithNext"/>
        <w:rPr>
          <w:rtl/>
          <w:lang w:eastAsia="he-IL"/>
        </w:rPr>
      </w:pPr>
    </w:p>
    <w:p w14:paraId="265D83D8" w14:textId="36F3AD61" w:rsidR="00955783" w:rsidRDefault="00955783" w:rsidP="00955783">
      <w:pPr>
        <w:rPr>
          <w:rtl/>
          <w:lang w:eastAsia="he-IL"/>
        </w:rPr>
      </w:pPr>
      <w:r>
        <w:rPr>
          <w:rFonts w:hint="cs"/>
          <w:rtl/>
          <w:lang w:eastAsia="he-IL"/>
        </w:rPr>
        <w:t xml:space="preserve">אדוני היושב ראש והחברים היקרים, גם המגדלים וגם אדוני השר, אני רוצה להגיד לכם שיש לכם הרבה מזל שמי שמנהל כאן את המשא </w:t>
      </w:r>
      <w:bookmarkStart w:id="129" w:name="_ETM_Q1_473067"/>
      <w:bookmarkEnd w:id="129"/>
      <w:r>
        <w:rPr>
          <w:rFonts w:hint="cs"/>
          <w:rtl/>
          <w:lang w:eastAsia="he-IL"/>
        </w:rPr>
        <w:t>ומתן זה מיכאל ביטון. אני משוכנע שבסוף</w:t>
      </w:r>
      <w:r w:rsidR="000F21C2">
        <w:rPr>
          <w:rFonts w:hint="cs"/>
          <w:rtl/>
          <w:lang w:eastAsia="he-IL"/>
        </w:rPr>
        <w:t xml:space="preserve"> </w:t>
      </w:r>
      <w:r>
        <w:rPr>
          <w:rFonts w:hint="cs"/>
          <w:rtl/>
          <w:lang w:eastAsia="he-IL"/>
        </w:rPr>
        <w:t>היום הוא יגיע להסכמות טובות לטובת כולם.</w:t>
      </w:r>
    </w:p>
    <w:p w14:paraId="023F1F19" w14:textId="77777777" w:rsidR="00955783" w:rsidRDefault="00955783" w:rsidP="00955783">
      <w:pPr>
        <w:rPr>
          <w:rtl/>
          <w:lang w:eastAsia="he-IL"/>
        </w:rPr>
      </w:pPr>
      <w:bookmarkStart w:id="130" w:name="_ETM_Q1_483390"/>
      <w:bookmarkStart w:id="131" w:name="_ETM_Q1_483453"/>
      <w:bookmarkEnd w:id="130"/>
      <w:bookmarkEnd w:id="131"/>
    </w:p>
    <w:p w14:paraId="42BB10B9" w14:textId="7FC7F96D" w:rsidR="00955783" w:rsidRDefault="00955783" w:rsidP="00955783">
      <w:pPr>
        <w:rPr>
          <w:rtl/>
          <w:lang w:eastAsia="he-IL"/>
        </w:rPr>
      </w:pPr>
      <w:bookmarkStart w:id="132" w:name="_ETM_Q1_483542"/>
      <w:bookmarkStart w:id="133" w:name="_ETM_Q1_483592"/>
      <w:bookmarkEnd w:id="132"/>
      <w:bookmarkEnd w:id="133"/>
      <w:r>
        <w:rPr>
          <w:rFonts w:hint="cs"/>
          <w:rtl/>
          <w:lang w:eastAsia="he-IL"/>
        </w:rPr>
        <w:t>אני</w:t>
      </w:r>
      <w:bookmarkStart w:id="134" w:name="_ETM_Q1_484197"/>
      <w:bookmarkEnd w:id="134"/>
      <w:r>
        <w:rPr>
          <w:rFonts w:hint="cs"/>
          <w:rtl/>
          <w:lang w:eastAsia="he-IL"/>
        </w:rPr>
        <w:t xml:space="preserve"> רוצה לומר שאני חושב שקצת מערבבים אותנו. אני תומך ב</w:t>
      </w:r>
      <w:bookmarkStart w:id="135" w:name="_ETM_Q1_486408"/>
      <w:bookmarkEnd w:id="135"/>
      <w:r>
        <w:rPr>
          <w:rFonts w:hint="cs"/>
          <w:rtl/>
          <w:lang w:eastAsia="he-IL"/>
        </w:rPr>
        <w:t>אופן מלא בביטול של משטר התכנון ואני חושב שהגיע הזמן, בשנת 2021,</w:t>
      </w:r>
      <w:r w:rsidR="000F21C2">
        <w:rPr>
          <w:rFonts w:hint="cs"/>
          <w:rtl/>
          <w:lang w:eastAsia="he-IL"/>
        </w:rPr>
        <w:t xml:space="preserve"> </w:t>
      </w:r>
      <w:r>
        <w:rPr>
          <w:rFonts w:hint="cs"/>
          <w:rtl/>
          <w:lang w:eastAsia="he-IL"/>
        </w:rPr>
        <w:t xml:space="preserve">שיוקר המחיה בישראל הוא </w:t>
      </w:r>
      <w:bookmarkStart w:id="136" w:name="_ETM_Q1_494948"/>
      <w:bookmarkEnd w:id="136"/>
      <w:r>
        <w:rPr>
          <w:rFonts w:hint="cs"/>
          <w:rtl/>
          <w:lang w:eastAsia="he-IL"/>
        </w:rPr>
        <w:t xml:space="preserve">ברמת מכעיס ואנחנו יודעים ושומעים את זה. לתוצרת החקלאית </w:t>
      </w:r>
      <w:bookmarkStart w:id="137" w:name="_ETM_Q1_498201"/>
      <w:bookmarkEnd w:id="137"/>
      <w:r>
        <w:rPr>
          <w:rFonts w:hint="cs"/>
          <w:rtl/>
          <w:lang w:eastAsia="he-IL"/>
        </w:rPr>
        <w:t xml:space="preserve">יש כאן משימה מאוד גדולה. לתוצרת החקלאית במדינת </w:t>
      </w:r>
      <w:bookmarkStart w:id="138" w:name="_ETM_Q1_500983"/>
      <w:bookmarkEnd w:id="138"/>
      <w:r>
        <w:rPr>
          <w:rFonts w:hint="cs"/>
          <w:rtl/>
          <w:lang w:eastAsia="he-IL"/>
        </w:rPr>
        <w:t>ישראל יש חלק מאוד</w:t>
      </w:r>
      <w:r w:rsidR="000F21C2">
        <w:rPr>
          <w:rFonts w:hint="cs"/>
          <w:rtl/>
          <w:lang w:eastAsia="he-IL"/>
        </w:rPr>
        <w:t xml:space="preserve"> </w:t>
      </w:r>
      <w:r>
        <w:rPr>
          <w:rFonts w:hint="cs"/>
          <w:rtl/>
          <w:lang w:eastAsia="he-IL"/>
        </w:rPr>
        <w:t xml:space="preserve">משמעותי בסל הקניות של </w:t>
      </w:r>
      <w:bookmarkStart w:id="139" w:name="_ETM_Q1_504085"/>
      <w:bookmarkEnd w:id="139"/>
      <w:r>
        <w:rPr>
          <w:rFonts w:hint="cs"/>
          <w:rtl/>
          <w:lang w:eastAsia="he-IL"/>
        </w:rPr>
        <w:t xml:space="preserve">הישראלים. אנחנו מדברים על דגים, אנחנו מדברים </w:t>
      </w:r>
      <w:bookmarkStart w:id="140" w:name="_ETM_Q1_507559"/>
      <w:bookmarkEnd w:id="140"/>
      <w:r>
        <w:rPr>
          <w:rFonts w:hint="cs"/>
          <w:rtl/>
          <w:lang w:eastAsia="he-IL"/>
        </w:rPr>
        <w:t xml:space="preserve">על טונה, אנחנו מדברים על בשר, אנחנו מדברים על עוף, </w:t>
      </w:r>
      <w:bookmarkStart w:id="141" w:name="_ETM_Q1_512401"/>
      <w:bookmarkEnd w:id="141"/>
      <w:r>
        <w:rPr>
          <w:rFonts w:hint="cs"/>
          <w:rtl/>
          <w:lang w:eastAsia="he-IL"/>
        </w:rPr>
        <w:t xml:space="preserve">אנחנו מדברים על ביצים, על פירות, על ירקות. סל </w:t>
      </w:r>
      <w:bookmarkStart w:id="142" w:name="_ETM_Q1_515330"/>
      <w:bookmarkEnd w:id="142"/>
      <w:r>
        <w:rPr>
          <w:rFonts w:hint="cs"/>
          <w:rtl/>
          <w:lang w:eastAsia="he-IL"/>
        </w:rPr>
        <w:t xml:space="preserve">הקניות בסופר הוא יקר ואני חושב שאחת המשימות שלנו </w:t>
      </w:r>
      <w:bookmarkStart w:id="143" w:name="_ETM_Q1_518158"/>
      <w:bookmarkEnd w:id="143"/>
      <w:r>
        <w:rPr>
          <w:rFonts w:hint="cs"/>
          <w:rtl/>
          <w:lang w:eastAsia="he-IL"/>
        </w:rPr>
        <w:t xml:space="preserve">, אם לא המשימה החשובה ביותר, היא </w:t>
      </w:r>
      <w:bookmarkStart w:id="144" w:name="_ETM_Q1_521439"/>
      <w:bookmarkEnd w:id="144"/>
      <w:r>
        <w:rPr>
          <w:rFonts w:hint="cs"/>
          <w:rtl/>
          <w:lang w:eastAsia="he-IL"/>
        </w:rPr>
        <w:t xml:space="preserve">להביא בשורה לאזרחי ישראל ביוקר המחיה. אני סומך </w:t>
      </w:r>
      <w:bookmarkStart w:id="145" w:name="_ETM_Q1_522390"/>
      <w:bookmarkEnd w:id="145"/>
      <w:r>
        <w:rPr>
          <w:rFonts w:hint="cs"/>
          <w:rtl/>
          <w:lang w:eastAsia="he-IL"/>
        </w:rPr>
        <w:t>עליך בעניין הזה.</w:t>
      </w:r>
    </w:p>
    <w:p w14:paraId="6F30AAD0" w14:textId="77777777" w:rsidR="00955783" w:rsidRDefault="00955783" w:rsidP="00955783">
      <w:pPr>
        <w:rPr>
          <w:rtl/>
          <w:lang w:eastAsia="he-IL"/>
        </w:rPr>
      </w:pPr>
      <w:bookmarkStart w:id="146" w:name="_ETM_Q1_528613"/>
      <w:bookmarkStart w:id="147" w:name="_ETM_Q1_528667"/>
      <w:bookmarkStart w:id="148" w:name="_ETM_Q1_528724"/>
      <w:bookmarkEnd w:id="146"/>
      <w:bookmarkEnd w:id="147"/>
      <w:bookmarkEnd w:id="148"/>
    </w:p>
    <w:p w14:paraId="757373F5" w14:textId="77777777" w:rsidR="00955783" w:rsidRDefault="00955783" w:rsidP="00955783">
      <w:pPr>
        <w:rPr>
          <w:rtl/>
          <w:lang w:eastAsia="he-IL"/>
        </w:rPr>
      </w:pPr>
      <w:bookmarkStart w:id="149" w:name="_ETM_Q1_528760"/>
      <w:bookmarkEnd w:id="149"/>
      <w:r>
        <w:rPr>
          <w:rFonts w:hint="cs"/>
          <w:rtl/>
          <w:lang w:eastAsia="he-IL"/>
        </w:rPr>
        <w:t xml:space="preserve">הרושם שלי הוא שהמגדלים לא באמת </w:t>
      </w:r>
      <w:bookmarkStart w:id="150" w:name="_ETM_Q1_527562"/>
      <w:bookmarkEnd w:id="150"/>
      <w:r>
        <w:rPr>
          <w:rFonts w:hint="cs"/>
          <w:rtl/>
          <w:lang w:eastAsia="he-IL"/>
        </w:rPr>
        <w:t xml:space="preserve">רוצים להגיע להסכמות גם עם השר. בדרך לכאן </w:t>
      </w:r>
      <w:bookmarkStart w:id="151" w:name="_ETM_Q1_531519"/>
      <w:bookmarkEnd w:id="151"/>
      <w:r>
        <w:rPr>
          <w:rFonts w:hint="cs"/>
          <w:rtl/>
          <w:lang w:eastAsia="he-IL"/>
        </w:rPr>
        <w:t xml:space="preserve">דמיינתי מצב שאם היינו רוצים לתכנן את המסעדות בישראל </w:t>
      </w:r>
      <w:bookmarkStart w:id="152" w:name="_ETM_Q1_537430"/>
      <w:bookmarkEnd w:id="152"/>
      <w:r>
        <w:rPr>
          <w:rtl/>
          <w:lang w:eastAsia="he-IL"/>
        </w:rPr>
        <w:t>–</w:t>
      </w:r>
      <w:r>
        <w:rPr>
          <w:rFonts w:hint="cs"/>
          <w:rtl/>
          <w:lang w:eastAsia="he-IL"/>
        </w:rPr>
        <w:t xml:space="preserve"> יש בישראל 14 אלף מסעדות </w:t>
      </w:r>
      <w:r>
        <w:rPr>
          <w:rtl/>
          <w:lang w:eastAsia="he-IL"/>
        </w:rPr>
        <w:t>–</w:t>
      </w:r>
      <w:r>
        <w:rPr>
          <w:rFonts w:hint="cs"/>
          <w:rtl/>
          <w:lang w:eastAsia="he-IL"/>
        </w:rPr>
        <w:t xml:space="preserve"> ואם היינו קובעים </w:t>
      </w:r>
      <w:bookmarkStart w:id="153" w:name="_ETM_Q1_538470"/>
      <w:bookmarkEnd w:id="153"/>
      <w:r>
        <w:rPr>
          <w:rFonts w:hint="cs"/>
          <w:rtl/>
          <w:lang w:eastAsia="he-IL"/>
        </w:rPr>
        <w:t>כאן בוועדה שממחר בבוקר אי אפשר לפת</w:t>
      </w:r>
      <w:bookmarkStart w:id="154" w:name="_ETM_Q1_542686"/>
      <w:bookmarkEnd w:id="154"/>
      <w:r>
        <w:rPr>
          <w:rFonts w:hint="cs"/>
          <w:rtl/>
          <w:lang w:eastAsia="he-IL"/>
        </w:rPr>
        <w:t xml:space="preserve">וח עוד מסעדות ויש מועדון סגור ל-14 אלף </w:t>
      </w:r>
      <w:bookmarkStart w:id="155" w:name="_ETM_Q1_544440"/>
      <w:bookmarkEnd w:id="155"/>
      <w:r>
        <w:rPr>
          <w:rFonts w:hint="cs"/>
          <w:rtl/>
          <w:lang w:eastAsia="he-IL"/>
        </w:rPr>
        <w:t xml:space="preserve">מסעדות בלבד, מה זה היה עושה למחירים. </w:t>
      </w:r>
    </w:p>
    <w:p w14:paraId="1E0886EF" w14:textId="77777777" w:rsidR="00955783" w:rsidRDefault="00955783" w:rsidP="00955783">
      <w:pPr>
        <w:rPr>
          <w:rtl/>
          <w:lang w:eastAsia="he-IL"/>
        </w:rPr>
      </w:pPr>
      <w:bookmarkStart w:id="156" w:name="_ETM_Q1_558952"/>
      <w:bookmarkStart w:id="157" w:name="_ETM_Q1_559001"/>
      <w:bookmarkStart w:id="158" w:name="_ETM_Q1_559056"/>
      <w:bookmarkEnd w:id="156"/>
      <w:bookmarkEnd w:id="157"/>
      <w:bookmarkEnd w:id="158"/>
    </w:p>
    <w:p w14:paraId="5A8898F8" w14:textId="53CE12B2" w:rsidR="00955783" w:rsidRDefault="00955783" w:rsidP="00955783">
      <w:pPr>
        <w:rPr>
          <w:rtl/>
          <w:lang w:eastAsia="he-IL"/>
        </w:rPr>
      </w:pPr>
      <w:bookmarkStart w:id="159" w:name="_ETM_Q1_559092"/>
      <w:bookmarkEnd w:id="159"/>
      <w:r>
        <w:rPr>
          <w:rFonts w:hint="cs"/>
          <w:rtl/>
          <w:lang w:eastAsia="he-IL"/>
        </w:rPr>
        <w:t>בכל מקום שהמדינה מתערבת -</w:t>
      </w:r>
      <w:r w:rsidR="000F21C2">
        <w:rPr>
          <w:rFonts w:hint="cs"/>
          <w:rtl/>
          <w:lang w:eastAsia="he-IL"/>
        </w:rPr>
        <w:t xml:space="preserve"> </w:t>
      </w:r>
      <w:r>
        <w:rPr>
          <w:rFonts w:hint="cs"/>
          <w:rtl/>
          <w:lang w:eastAsia="he-IL"/>
        </w:rPr>
        <w:t>זאת תפיסת עולמי</w:t>
      </w:r>
      <w:bookmarkStart w:id="160" w:name="_ETM_Q1_460292"/>
      <w:bookmarkStart w:id="161" w:name="_ETM_Q1_460354"/>
      <w:bookmarkEnd w:id="160"/>
      <w:bookmarkEnd w:id="161"/>
      <w:r>
        <w:rPr>
          <w:rFonts w:hint="cs"/>
          <w:rtl/>
          <w:lang w:eastAsia="he-IL"/>
        </w:rPr>
        <w:t xml:space="preserve"> וזאת התפיסה </w:t>
      </w:r>
      <w:bookmarkStart w:id="162" w:name="_ETM_Q1_553864"/>
      <w:bookmarkEnd w:id="162"/>
      <w:r>
        <w:rPr>
          <w:rFonts w:hint="cs"/>
          <w:rtl/>
          <w:lang w:eastAsia="he-IL"/>
        </w:rPr>
        <w:t>שאני חושב שגם צריכה להיות בכנסת הזאת -</w:t>
      </w:r>
      <w:r w:rsidR="000F21C2">
        <w:rPr>
          <w:rFonts w:hint="cs"/>
          <w:rtl/>
          <w:lang w:eastAsia="he-IL"/>
        </w:rPr>
        <w:t xml:space="preserve"> </w:t>
      </w:r>
      <w:r>
        <w:rPr>
          <w:rFonts w:hint="cs"/>
          <w:rtl/>
          <w:lang w:eastAsia="he-IL"/>
        </w:rPr>
        <w:t>קורים שלושה דברים באופן עקבי ואנחנו רואים את</w:t>
      </w:r>
      <w:bookmarkStart w:id="163" w:name="_ETM_Q1_561738"/>
      <w:bookmarkEnd w:id="163"/>
      <w:r>
        <w:rPr>
          <w:rFonts w:hint="cs"/>
          <w:rtl/>
          <w:lang w:eastAsia="he-IL"/>
        </w:rPr>
        <w:t xml:space="preserve"> זה כאן בתכנון, ובצורה משמעותית רואים את זה במשטר התכנון של הביצים:</w:t>
      </w:r>
      <w:r w:rsidR="000F21C2">
        <w:rPr>
          <w:rFonts w:hint="cs"/>
          <w:rtl/>
          <w:lang w:eastAsia="he-IL"/>
        </w:rPr>
        <w:t xml:space="preserve"> </w:t>
      </w:r>
      <w:r>
        <w:rPr>
          <w:rFonts w:hint="cs"/>
          <w:rtl/>
          <w:lang w:eastAsia="he-IL"/>
        </w:rPr>
        <w:t xml:space="preserve">האיכות יורדת, היעילות יורדת והמחיר עולה. זה בדיוק מה שקרה כאן. האיכות היא נמוכה, המחירים עולים והיעילות היא יעילות שמתאימה לשנות ה-50. </w:t>
      </w:r>
    </w:p>
    <w:p w14:paraId="1B29D340" w14:textId="77777777" w:rsidR="00955783" w:rsidRDefault="00955783" w:rsidP="00955783">
      <w:pPr>
        <w:rPr>
          <w:rtl/>
          <w:lang w:eastAsia="he-IL"/>
        </w:rPr>
      </w:pPr>
      <w:bookmarkStart w:id="164" w:name="_ETM_Q1_579482"/>
      <w:bookmarkStart w:id="165" w:name="_ETM_Q1_579547"/>
      <w:bookmarkStart w:id="166" w:name="_ETM_Q1_579586"/>
      <w:bookmarkEnd w:id="164"/>
      <w:bookmarkEnd w:id="165"/>
      <w:bookmarkEnd w:id="166"/>
    </w:p>
    <w:p w14:paraId="06EDE0E7" w14:textId="784D6D2E" w:rsidR="007A5F73" w:rsidRDefault="00955783" w:rsidP="007A5F73">
      <w:pPr>
        <w:rPr>
          <w:rtl/>
          <w:lang w:eastAsia="he-IL"/>
        </w:rPr>
      </w:pPr>
      <w:bookmarkStart w:id="167" w:name="_ETM_Q1_579637"/>
      <w:bookmarkEnd w:id="167"/>
      <w:r>
        <w:rPr>
          <w:rFonts w:hint="cs"/>
          <w:rtl/>
          <w:lang w:eastAsia="he-IL"/>
        </w:rPr>
        <w:t>אני כן חושב שעם כל הרגישות</w:t>
      </w:r>
      <w:bookmarkStart w:id="168" w:name="_ETM_Q1_581840"/>
      <w:bookmarkEnd w:id="168"/>
      <w:r>
        <w:rPr>
          <w:rFonts w:hint="cs"/>
          <w:rtl/>
          <w:lang w:eastAsia="he-IL"/>
        </w:rPr>
        <w:t xml:space="preserve">, אני תומך בשר החקלאות בעניין הזה וגם בשר </w:t>
      </w:r>
      <w:bookmarkStart w:id="169" w:name="_ETM_Q1_584232"/>
      <w:bookmarkEnd w:id="169"/>
      <w:r>
        <w:rPr>
          <w:rFonts w:hint="cs"/>
          <w:rtl/>
          <w:lang w:eastAsia="he-IL"/>
        </w:rPr>
        <w:t xml:space="preserve">האוצר. אני חושב שיש כאן הזדמנות חסרת תקדים והייתי </w:t>
      </w:r>
      <w:bookmarkStart w:id="170" w:name="_ETM_Q1_586604"/>
      <w:bookmarkEnd w:id="170"/>
      <w:r>
        <w:rPr>
          <w:rFonts w:hint="cs"/>
          <w:rtl/>
          <w:lang w:eastAsia="he-IL"/>
        </w:rPr>
        <w:t xml:space="preserve">שמח לראות שזה מסתיים היום. אני הלכתי למקום היותר קיצוני של ביטול משטר התכנון אבל אני </w:t>
      </w:r>
      <w:bookmarkStart w:id="171" w:name="_ETM_Q1_595032"/>
      <w:bookmarkEnd w:id="171"/>
      <w:r>
        <w:rPr>
          <w:rFonts w:hint="cs"/>
          <w:rtl/>
          <w:lang w:eastAsia="he-IL"/>
        </w:rPr>
        <w:t>חושב שכאן,</w:t>
      </w:r>
      <w:r w:rsidR="000F21C2">
        <w:rPr>
          <w:rFonts w:hint="cs"/>
          <w:rtl/>
          <w:lang w:eastAsia="he-IL"/>
        </w:rPr>
        <w:t xml:space="preserve"> </w:t>
      </w:r>
      <w:r>
        <w:rPr>
          <w:rFonts w:hint="cs"/>
          <w:rtl/>
          <w:lang w:eastAsia="he-IL"/>
        </w:rPr>
        <w:t xml:space="preserve">בעניין הזה, צריך </w:t>
      </w:r>
      <w:bookmarkStart w:id="172" w:name="_ETM_Q1_596392"/>
      <w:bookmarkEnd w:id="172"/>
      <w:r>
        <w:rPr>
          <w:rFonts w:hint="cs"/>
          <w:rtl/>
          <w:lang w:eastAsia="he-IL"/>
        </w:rPr>
        <w:t>לאפשר לכל מי שרוצה במדינת</w:t>
      </w:r>
      <w:r w:rsidR="000F21C2">
        <w:rPr>
          <w:rFonts w:hint="cs"/>
          <w:rtl/>
          <w:lang w:eastAsia="he-IL"/>
        </w:rPr>
        <w:t xml:space="preserve"> </w:t>
      </w:r>
      <w:r>
        <w:rPr>
          <w:rFonts w:hint="cs"/>
          <w:rtl/>
          <w:lang w:eastAsia="he-IL"/>
        </w:rPr>
        <w:t xml:space="preserve">ישראל </w:t>
      </w:r>
      <w:bookmarkStart w:id="173" w:name="_ETM_Q1_599586"/>
      <w:bookmarkEnd w:id="173"/>
      <w:r>
        <w:rPr>
          <w:rFonts w:hint="cs"/>
          <w:rtl/>
          <w:lang w:eastAsia="he-IL"/>
        </w:rPr>
        <w:t>לגדל</w:t>
      </w:r>
      <w:r w:rsidR="000F21C2">
        <w:rPr>
          <w:rFonts w:hint="cs"/>
          <w:rtl/>
          <w:lang w:eastAsia="he-IL"/>
        </w:rPr>
        <w:t xml:space="preserve"> </w:t>
      </w:r>
      <w:r>
        <w:rPr>
          <w:rFonts w:hint="cs"/>
          <w:rtl/>
          <w:lang w:eastAsia="he-IL"/>
        </w:rPr>
        <w:t xml:space="preserve">מטילות - וגם פונים הרבה מאוד מגדלים שלא יכולים לעשות את זה </w:t>
      </w:r>
      <w:r>
        <w:rPr>
          <w:rtl/>
          <w:lang w:eastAsia="he-IL"/>
        </w:rPr>
        <w:t>–</w:t>
      </w:r>
      <w:r w:rsidR="000F21C2">
        <w:rPr>
          <w:rFonts w:hint="cs"/>
          <w:rtl/>
          <w:lang w:eastAsia="he-IL"/>
        </w:rPr>
        <w:t xml:space="preserve"> </w:t>
      </w:r>
      <w:r>
        <w:rPr>
          <w:rFonts w:hint="cs"/>
          <w:rtl/>
          <w:lang w:eastAsia="he-IL"/>
        </w:rPr>
        <w:t xml:space="preserve">בלולים חופשיים או מה שנקרא ביצי חופש, לאפשר את זה בלי מכס ובלי מכסות ובלי שום דבר. פשוט לאפשר </w:t>
      </w:r>
      <w:r w:rsidR="007A5F73">
        <w:rPr>
          <w:rFonts w:hint="cs"/>
          <w:rtl/>
          <w:lang w:eastAsia="he-IL"/>
        </w:rPr>
        <w:t xml:space="preserve">לולים ללא כלובים. </w:t>
      </w:r>
      <w:bookmarkStart w:id="174" w:name="_ETM_Q1_627413"/>
      <w:bookmarkStart w:id="175" w:name="_ETM_Q1_629462"/>
      <w:bookmarkStart w:id="176" w:name="_ETM_Q1_629516"/>
      <w:bookmarkEnd w:id="174"/>
      <w:bookmarkEnd w:id="175"/>
      <w:bookmarkEnd w:id="176"/>
    </w:p>
    <w:p w14:paraId="06B20D64" w14:textId="77777777" w:rsidR="007A5F73" w:rsidRDefault="007A5F73" w:rsidP="007A5F73">
      <w:pPr>
        <w:ind w:firstLine="0"/>
        <w:rPr>
          <w:rtl/>
          <w:lang w:eastAsia="he-IL"/>
        </w:rPr>
      </w:pPr>
      <w:bookmarkStart w:id="177" w:name="_ETM_Q1_629575"/>
      <w:bookmarkStart w:id="178" w:name="_ETM_Q1_629623"/>
      <w:bookmarkEnd w:id="177"/>
      <w:bookmarkEnd w:id="178"/>
      <w:r>
        <w:rPr>
          <w:rFonts w:hint="cs"/>
          <w:rtl/>
          <w:lang w:eastAsia="he-IL"/>
        </w:rPr>
        <w:t>לעשות מיד את הביטול הזה ולא לאפשר את זה.</w:t>
      </w:r>
      <w:bookmarkStart w:id="179" w:name="_ETM_Q1_627919"/>
      <w:bookmarkEnd w:id="179"/>
      <w:r>
        <w:rPr>
          <w:rFonts w:hint="cs"/>
          <w:rtl/>
          <w:lang w:eastAsia="he-IL"/>
        </w:rPr>
        <w:t xml:space="preserve"> </w:t>
      </w:r>
      <w:bookmarkStart w:id="180" w:name="_ETM_Q1_627980"/>
      <w:bookmarkStart w:id="181" w:name="_ETM_Q1_629407"/>
      <w:bookmarkStart w:id="182" w:name="_ETM_Q1_629454"/>
      <w:bookmarkEnd w:id="180"/>
      <w:bookmarkEnd w:id="181"/>
      <w:bookmarkEnd w:id="182"/>
      <w:r>
        <w:rPr>
          <w:rFonts w:hint="cs"/>
          <w:rtl/>
          <w:lang w:eastAsia="he-IL"/>
        </w:rPr>
        <w:t xml:space="preserve">צריך להבין שהמכס על היבוא עומד היום על 30 אגורות. יש מחיר </w:t>
      </w:r>
      <w:bookmarkStart w:id="183" w:name="_ETM_Q1_632903"/>
      <w:bookmarkEnd w:id="183"/>
      <w:r>
        <w:rPr>
          <w:rFonts w:hint="cs"/>
          <w:rtl/>
          <w:lang w:eastAsia="he-IL"/>
        </w:rPr>
        <w:t xml:space="preserve">מפוקח. בכל המקומות האלה היעילות יורדת, האיכות יורדת </w:t>
      </w:r>
      <w:bookmarkStart w:id="184" w:name="_ETM_Q1_635651"/>
      <w:bookmarkEnd w:id="184"/>
      <w:r>
        <w:rPr>
          <w:rFonts w:hint="cs"/>
          <w:rtl/>
          <w:lang w:eastAsia="he-IL"/>
        </w:rPr>
        <w:t>והמחיר עולה.</w:t>
      </w:r>
    </w:p>
    <w:p w14:paraId="766611DA" w14:textId="77777777" w:rsidR="007A5F73" w:rsidRDefault="007A5F73" w:rsidP="007A5F73">
      <w:pPr>
        <w:ind w:firstLine="0"/>
        <w:rPr>
          <w:rtl/>
          <w:lang w:eastAsia="he-IL"/>
        </w:rPr>
      </w:pPr>
    </w:p>
    <w:p w14:paraId="6FCA3865" w14:textId="56D00864" w:rsidR="007A5F73" w:rsidRDefault="007A5F73" w:rsidP="007A5F73">
      <w:pPr>
        <w:rPr>
          <w:rtl/>
          <w:lang w:eastAsia="he-IL"/>
        </w:rPr>
      </w:pPr>
      <w:bookmarkStart w:id="185" w:name="_ETM_Q1_643895"/>
      <w:bookmarkStart w:id="186" w:name="_ETM_Q1_643935"/>
      <w:bookmarkEnd w:id="185"/>
      <w:bookmarkEnd w:id="186"/>
      <w:r>
        <w:rPr>
          <w:rFonts w:hint="cs"/>
          <w:rtl/>
          <w:lang w:eastAsia="he-IL"/>
        </w:rPr>
        <w:t xml:space="preserve">אני יודע שיש לך משימה כבדה על הכתפיים, גם לך וגם </w:t>
      </w:r>
      <w:bookmarkStart w:id="187" w:name="_ETM_Q1_640229"/>
      <w:bookmarkEnd w:id="187"/>
      <w:r>
        <w:rPr>
          <w:rFonts w:hint="cs"/>
          <w:rtl/>
          <w:lang w:eastAsia="he-IL"/>
        </w:rPr>
        <w:t>לשר פורר, ואיני מקווה שתגיעו להסכמות</w:t>
      </w:r>
      <w:r w:rsidR="000F21C2">
        <w:rPr>
          <w:rFonts w:hint="cs"/>
          <w:rtl/>
          <w:lang w:eastAsia="he-IL"/>
        </w:rPr>
        <w:t xml:space="preserve"> </w:t>
      </w:r>
      <w:r>
        <w:rPr>
          <w:rFonts w:hint="cs"/>
          <w:rtl/>
          <w:lang w:eastAsia="he-IL"/>
        </w:rPr>
        <w:t>כמו שצריך</w:t>
      </w:r>
      <w:bookmarkStart w:id="188" w:name="_ETM_Q1_646278"/>
      <w:bookmarkEnd w:id="188"/>
      <w:r>
        <w:rPr>
          <w:rFonts w:hint="cs"/>
          <w:rtl/>
          <w:lang w:eastAsia="he-IL"/>
        </w:rPr>
        <w:t xml:space="preserve"> ושהדבר הזה יביא כמה שיותר מהר להורדת יוקר המחיה.</w:t>
      </w:r>
    </w:p>
    <w:p w14:paraId="2DD95149" w14:textId="05102215" w:rsidR="007A5F73" w:rsidRDefault="007A5F73" w:rsidP="007A5F73">
      <w:pPr>
        <w:rPr>
          <w:rtl/>
          <w:lang w:eastAsia="he-IL"/>
        </w:rPr>
      </w:pPr>
      <w:bookmarkStart w:id="189" w:name="_ETM_Q1_647791"/>
      <w:bookmarkStart w:id="190" w:name="_ETM_Q1_647850"/>
      <w:bookmarkEnd w:id="189"/>
      <w:bookmarkEnd w:id="190"/>
    </w:p>
    <w:p w14:paraId="56F83AD2" w14:textId="33DA0ABE" w:rsidR="007A5F73" w:rsidRDefault="007A5F73" w:rsidP="007A5F73">
      <w:pPr>
        <w:pStyle w:val="af6"/>
        <w:keepNext/>
        <w:rPr>
          <w:rtl/>
        </w:rPr>
      </w:pPr>
      <w:bookmarkStart w:id="191" w:name="ET_yor_5765_7"/>
      <w:r w:rsidRPr="007A5F73">
        <w:rPr>
          <w:rStyle w:val="TagStyle"/>
          <w:rtl/>
        </w:rPr>
        <w:t xml:space="preserve"> &lt;&lt; יור &gt;&gt; </w:t>
      </w:r>
      <w:r>
        <w:rPr>
          <w:rtl/>
        </w:rPr>
        <w:t>היו"ר מיכאל מרדכי ביטון:</w:t>
      </w:r>
      <w:r w:rsidRPr="007A5F73">
        <w:rPr>
          <w:rStyle w:val="TagStyle"/>
          <w:rtl/>
        </w:rPr>
        <w:t xml:space="preserve"> &lt;&lt; יור &gt;&gt;</w:t>
      </w:r>
      <w:r w:rsidR="000F21C2">
        <w:rPr>
          <w:rtl/>
        </w:rPr>
        <w:t xml:space="preserve"> </w:t>
      </w:r>
      <w:bookmarkEnd w:id="191"/>
    </w:p>
    <w:p w14:paraId="7A7F95D3" w14:textId="0BA3B18C" w:rsidR="007A5F73" w:rsidRDefault="007A5F73" w:rsidP="007A5F73">
      <w:pPr>
        <w:pStyle w:val="KeepWithNext"/>
        <w:rPr>
          <w:rtl/>
          <w:lang w:eastAsia="he-IL"/>
        </w:rPr>
      </w:pPr>
    </w:p>
    <w:p w14:paraId="21DEFEEF" w14:textId="218C07C2" w:rsidR="007A5F73" w:rsidRDefault="007A5F73" w:rsidP="007A5F73">
      <w:pPr>
        <w:rPr>
          <w:rtl/>
          <w:lang w:eastAsia="he-IL"/>
        </w:rPr>
      </w:pPr>
      <w:bookmarkStart w:id="192" w:name="_ETM_Q1_649887"/>
      <w:bookmarkStart w:id="193" w:name="_ETM_Q1_649910"/>
      <w:bookmarkEnd w:id="192"/>
      <w:bookmarkEnd w:id="193"/>
      <w:r>
        <w:rPr>
          <w:rFonts w:hint="cs"/>
          <w:rtl/>
          <w:lang w:eastAsia="he-IL"/>
        </w:rPr>
        <w:t xml:space="preserve">תודה. לפני שכל חברי הכנסת נכנסו, אני אמרתי שאנחנו צריכים עכשיו להוציא את הצדדים לעוד משא ומתן כדי לצמצם את הפערים ביניהם. לפנים משורת הדין נתתי אפשרות להערות כלליות על אף שכבר הדיון הוא ספציפי על סעיפים </w:t>
      </w:r>
      <w:bookmarkStart w:id="194" w:name="_ETM_Q1_665876"/>
      <w:bookmarkEnd w:id="194"/>
      <w:r>
        <w:rPr>
          <w:rFonts w:hint="cs"/>
          <w:rtl/>
          <w:lang w:eastAsia="he-IL"/>
        </w:rPr>
        <w:t xml:space="preserve">כי כבר התחלנו בהצבעות. לפני משורת הדין, חברי כנסת שרוצים להגיד משפט, תאמרו אותו קצר כדי </w:t>
      </w:r>
      <w:bookmarkStart w:id="195" w:name="_ETM_Q1_674907"/>
      <w:bookmarkEnd w:id="195"/>
      <w:r>
        <w:rPr>
          <w:rFonts w:hint="cs"/>
          <w:rtl/>
          <w:lang w:eastAsia="he-IL"/>
        </w:rPr>
        <w:t>שיהיה לנו זמן למשא ומתן כי אם עכשיו תאריכו, נמצא את עצמנו כאן ובמקום לעשות</w:t>
      </w:r>
      <w:r w:rsidR="000F21C2">
        <w:rPr>
          <w:rFonts w:hint="cs"/>
          <w:rtl/>
          <w:lang w:eastAsia="he-IL"/>
        </w:rPr>
        <w:t xml:space="preserve"> </w:t>
      </w:r>
      <w:bookmarkStart w:id="196" w:name="_ETM_Q1_679893"/>
      <w:bookmarkEnd w:id="196"/>
      <w:r>
        <w:rPr>
          <w:rFonts w:hint="cs"/>
          <w:rtl/>
          <w:lang w:eastAsia="he-IL"/>
        </w:rPr>
        <w:t>משא ומתן נדבר הרבה. חברי כנסת שחייבים לדבר,</w:t>
      </w:r>
      <w:r w:rsidR="000F21C2">
        <w:rPr>
          <w:rFonts w:hint="cs"/>
          <w:rtl/>
          <w:lang w:eastAsia="he-IL"/>
        </w:rPr>
        <w:t xml:space="preserve"> </w:t>
      </w:r>
      <w:r>
        <w:rPr>
          <w:rFonts w:hint="cs"/>
          <w:rtl/>
          <w:lang w:eastAsia="he-IL"/>
        </w:rPr>
        <w:t>נא לדבר קצר ולעניין.</w:t>
      </w:r>
    </w:p>
    <w:p w14:paraId="1C078597" w14:textId="02F7B798" w:rsidR="007A5F73" w:rsidRDefault="007A5F73" w:rsidP="007A5F73">
      <w:pPr>
        <w:rPr>
          <w:rtl/>
          <w:lang w:eastAsia="he-IL"/>
        </w:rPr>
      </w:pPr>
      <w:bookmarkStart w:id="197" w:name="_ETM_Q1_690437"/>
      <w:bookmarkStart w:id="198" w:name="_ETM_Q1_690494"/>
      <w:bookmarkEnd w:id="197"/>
      <w:bookmarkEnd w:id="198"/>
    </w:p>
    <w:p w14:paraId="744AEDD3" w14:textId="3DB1D955" w:rsidR="007A5F73" w:rsidRDefault="007A5F73" w:rsidP="007A5F73">
      <w:pPr>
        <w:pStyle w:val="a4"/>
        <w:keepNext/>
        <w:rPr>
          <w:rtl/>
        </w:rPr>
      </w:pPr>
      <w:bookmarkStart w:id="199" w:name="ET_speaker_5628_8"/>
      <w:r w:rsidRPr="007A5F73">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7A5F73">
        <w:rPr>
          <w:rStyle w:val="TagStyle"/>
          <w:rtl/>
        </w:rPr>
        <w:t xml:space="preserve"> &lt;&lt; דובר &gt;&gt;</w:t>
      </w:r>
      <w:r w:rsidR="000F21C2">
        <w:rPr>
          <w:rtl/>
        </w:rPr>
        <w:t xml:space="preserve"> </w:t>
      </w:r>
      <w:bookmarkEnd w:id="199"/>
    </w:p>
    <w:p w14:paraId="6D49A939" w14:textId="3DEDECFD" w:rsidR="007A5F73" w:rsidRDefault="007A5F73" w:rsidP="007A5F73">
      <w:pPr>
        <w:pStyle w:val="KeepWithNext"/>
        <w:rPr>
          <w:rtl/>
          <w:lang w:eastAsia="he-IL"/>
        </w:rPr>
      </w:pPr>
    </w:p>
    <w:p w14:paraId="6BA9745C" w14:textId="323B1B88" w:rsidR="007A5F73" w:rsidRDefault="007A5F73" w:rsidP="007A5F73">
      <w:pPr>
        <w:rPr>
          <w:rtl/>
          <w:lang w:eastAsia="he-IL"/>
        </w:rPr>
      </w:pPr>
      <w:r>
        <w:rPr>
          <w:rFonts w:hint="cs"/>
          <w:rtl/>
          <w:lang w:eastAsia="he-IL"/>
        </w:rPr>
        <w:t>אני מאוד התרגשתי - - -</w:t>
      </w:r>
    </w:p>
    <w:p w14:paraId="209BFA5D" w14:textId="319A6A85" w:rsidR="007A5F73" w:rsidRDefault="007A5F73" w:rsidP="007A5F73">
      <w:pPr>
        <w:rPr>
          <w:rtl/>
          <w:lang w:eastAsia="he-IL"/>
        </w:rPr>
      </w:pPr>
    </w:p>
    <w:p w14:paraId="0BF53BD9" w14:textId="64C12151" w:rsidR="007A5F73" w:rsidRDefault="007A5F73" w:rsidP="007A5F73">
      <w:pPr>
        <w:pStyle w:val="af6"/>
        <w:keepNext/>
        <w:rPr>
          <w:rtl/>
        </w:rPr>
      </w:pPr>
      <w:bookmarkStart w:id="200" w:name="ET_yor_5765_9"/>
      <w:r w:rsidRPr="007A5F73">
        <w:rPr>
          <w:rStyle w:val="TagStyle"/>
          <w:rtl/>
        </w:rPr>
        <w:t xml:space="preserve"> &lt;&lt; יור &gt;&gt; </w:t>
      </w:r>
      <w:r>
        <w:rPr>
          <w:rtl/>
        </w:rPr>
        <w:t>היו"ר מיכאל מרדכי ביטון:</w:t>
      </w:r>
      <w:r w:rsidRPr="007A5F73">
        <w:rPr>
          <w:rStyle w:val="TagStyle"/>
          <w:rtl/>
        </w:rPr>
        <w:t xml:space="preserve"> &lt;&lt; יור &gt;&gt;</w:t>
      </w:r>
      <w:r w:rsidR="000F21C2">
        <w:rPr>
          <w:rtl/>
        </w:rPr>
        <w:t xml:space="preserve"> </w:t>
      </w:r>
      <w:bookmarkEnd w:id="200"/>
    </w:p>
    <w:p w14:paraId="1DA5BB69" w14:textId="7A135C12" w:rsidR="007A5F73" w:rsidRDefault="007A5F73" w:rsidP="007A5F73">
      <w:pPr>
        <w:pStyle w:val="KeepWithNext"/>
        <w:rPr>
          <w:rtl/>
          <w:lang w:eastAsia="he-IL"/>
        </w:rPr>
      </w:pPr>
    </w:p>
    <w:p w14:paraId="53C00FD4" w14:textId="2F86DD6E" w:rsidR="007A5F73" w:rsidRDefault="007A5F73" w:rsidP="007A5F73">
      <w:pPr>
        <w:rPr>
          <w:rtl/>
          <w:lang w:eastAsia="he-IL"/>
        </w:rPr>
      </w:pPr>
      <w:r>
        <w:rPr>
          <w:rFonts w:hint="cs"/>
          <w:rtl/>
          <w:lang w:eastAsia="he-IL"/>
        </w:rPr>
        <w:t>חכה.</w:t>
      </w:r>
      <w:r w:rsidR="000F21C2">
        <w:rPr>
          <w:rFonts w:hint="cs"/>
          <w:rtl/>
          <w:lang w:eastAsia="he-IL"/>
        </w:rPr>
        <w:t xml:space="preserve"> </w:t>
      </w:r>
      <w:r>
        <w:rPr>
          <w:rFonts w:hint="cs"/>
          <w:rtl/>
          <w:lang w:eastAsia="he-IL"/>
        </w:rPr>
        <w:t>אתה לא בא</w:t>
      </w:r>
      <w:r w:rsidR="000F21C2">
        <w:rPr>
          <w:rFonts w:hint="cs"/>
          <w:rtl/>
          <w:lang w:eastAsia="he-IL"/>
        </w:rPr>
        <w:t xml:space="preserve"> </w:t>
      </w:r>
      <w:r>
        <w:rPr>
          <w:rFonts w:hint="cs"/>
          <w:rtl/>
          <w:lang w:eastAsia="he-IL"/>
        </w:rPr>
        <w:t xml:space="preserve">אלי לוועדה הרבה. </w:t>
      </w:r>
      <w:bookmarkStart w:id="201" w:name="_ETM_Q1_693063"/>
      <w:bookmarkEnd w:id="201"/>
    </w:p>
    <w:p w14:paraId="78FBC297" w14:textId="58E0563C" w:rsidR="007A5F73" w:rsidRDefault="007A5F73" w:rsidP="007A5F73">
      <w:pPr>
        <w:rPr>
          <w:rtl/>
          <w:lang w:eastAsia="he-IL"/>
        </w:rPr>
      </w:pPr>
      <w:bookmarkStart w:id="202" w:name="_ETM_Q1_693511"/>
      <w:bookmarkStart w:id="203" w:name="_ETM_Q1_693565"/>
      <w:bookmarkEnd w:id="202"/>
      <w:bookmarkEnd w:id="203"/>
    </w:p>
    <w:p w14:paraId="3159236D" w14:textId="79AA4982" w:rsidR="007A5F73" w:rsidRDefault="007A5F73" w:rsidP="007A5F73">
      <w:pPr>
        <w:pStyle w:val="a4"/>
        <w:keepNext/>
        <w:rPr>
          <w:rtl/>
        </w:rPr>
      </w:pPr>
      <w:bookmarkStart w:id="204" w:name="ET_speaker_5628_10"/>
      <w:r w:rsidRPr="007A5F73">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7A5F73">
        <w:rPr>
          <w:rStyle w:val="TagStyle"/>
          <w:rtl/>
        </w:rPr>
        <w:t xml:space="preserve"> &lt;&lt; דובר &gt;&gt;</w:t>
      </w:r>
      <w:r w:rsidR="000F21C2">
        <w:rPr>
          <w:rtl/>
        </w:rPr>
        <w:t xml:space="preserve"> </w:t>
      </w:r>
      <w:bookmarkEnd w:id="204"/>
    </w:p>
    <w:p w14:paraId="64B2A4BD" w14:textId="3466DCD3" w:rsidR="007A5F73" w:rsidRDefault="007A5F73" w:rsidP="007A5F73">
      <w:pPr>
        <w:pStyle w:val="KeepWithNext"/>
        <w:rPr>
          <w:rtl/>
          <w:lang w:eastAsia="he-IL"/>
        </w:rPr>
      </w:pPr>
    </w:p>
    <w:p w14:paraId="69324F49" w14:textId="2AC16ABF" w:rsidR="007A5F73" w:rsidRDefault="007A5F73" w:rsidP="007A5F73">
      <w:pPr>
        <w:rPr>
          <w:rtl/>
          <w:lang w:eastAsia="he-IL"/>
        </w:rPr>
      </w:pPr>
      <w:r>
        <w:rPr>
          <w:rFonts w:hint="cs"/>
          <w:rtl/>
          <w:lang w:eastAsia="he-IL"/>
        </w:rPr>
        <w:t xml:space="preserve">אימא של זיכרונה לברכה אמרה שאף פעם לא הגיע למי שלא מזמין אותי. </w:t>
      </w:r>
    </w:p>
    <w:p w14:paraId="13D8F624" w14:textId="70EACCD6" w:rsidR="007A5F73" w:rsidRDefault="007A5F73" w:rsidP="007A5F73">
      <w:pPr>
        <w:rPr>
          <w:rtl/>
          <w:lang w:eastAsia="he-IL"/>
        </w:rPr>
      </w:pPr>
      <w:bookmarkStart w:id="205" w:name="_ETM_Q1_697500"/>
      <w:bookmarkStart w:id="206" w:name="_ETM_Q1_697553"/>
      <w:bookmarkEnd w:id="205"/>
      <w:bookmarkEnd w:id="206"/>
    </w:p>
    <w:p w14:paraId="7AC12480" w14:textId="7D909008" w:rsidR="007A5F73" w:rsidRDefault="007A5F73" w:rsidP="007A5F73">
      <w:pPr>
        <w:pStyle w:val="af6"/>
        <w:keepNext/>
        <w:rPr>
          <w:rtl/>
        </w:rPr>
      </w:pPr>
      <w:bookmarkStart w:id="207" w:name="ET_yor_5765_11"/>
      <w:r w:rsidRPr="007A5F73">
        <w:rPr>
          <w:rStyle w:val="TagStyle"/>
          <w:rtl/>
        </w:rPr>
        <w:t xml:space="preserve"> &lt;&lt; יור &gt;&gt; </w:t>
      </w:r>
      <w:r>
        <w:rPr>
          <w:rtl/>
        </w:rPr>
        <w:t>היו"ר מיכאל מרדכי ביטון:</w:t>
      </w:r>
      <w:r w:rsidRPr="007A5F73">
        <w:rPr>
          <w:rStyle w:val="TagStyle"/>
          <w:rtl/>
        </w:rPr>
        <w:t xml:space="preserve"> &lt;&lt; יור &gt;&gt;</w:t>
      </w:r>
      <w:r w:rsidR="000F21C2">
        <w:rPr>
          <w:rtl/>
        </w:rPr>
        <w:t xml:space="preserve"> </w:t>
      </w:r>
      <w:bookmarkEnd w:id="207"/>
    </w:p>
    <w:p w14:paraId="4E23CC8D" w14:textId="4E6B0CCC" w:rsidR="007A5F73" w:rsidRDefault="007A5F73" w:rsidP="007A5F73">
      <w:pPr>
        <w:pStyle w:val="KeepWithNext"/>
        <w:rPr>
          <w:rtl/>
          <w:lang w:eastAsia="he-IL"/>
        </w:rPr>
      </w:pPr>
    </w:p>
    <w:p w14:paraId="7BD6C433" w14:textId="068C67E0" w:rsidR="007A5F73" w:rsidRDefault="007A5F73" w:rsidP="007A5F73">
      <w:pPr>
        <w:rPr>
          <w:rtl/>
          <w:lang w:eastAsia="he-IL"/>
        </w:rPr>
      </w:pPr>
      <w:r>
        <w:rPr>
          <w:rFonts w:hint="cs"/>
          <w:rtl/>
          <w:lang w:eastAsia="he-IL"/>
        </w:rPr>
        <w:t>אמרתי לך</w:t>
      </w:r>
      <w:bookmarkStart w:id="208" w:name="_ETM_Q1_698517"/>
      <w:bookmarkEnd w:id="208"/>
      <w:r>
        <w:rPr>
          <w:rFonts w:hint="cs"/>
          <w:rtl/>
          <w:lang w:eastAsia="he-IL"/>
        </w:rPr>
        <w:t xml:space="preserve"> שאתה לא מהעדה של המרוקאים בלילה. הנושא </w:t>
      </w:r>
      <w:bookmarkStart w:id="209" w:name="_ETM_Q1_702912"/>
      <w:bookmarkEnd w:id="209"/>
      <w:r>
        <w:rPr>
          <w:rFonts w:hint="cs"/>
          <w:rtl/>
          <w:lang w:eastAsia="he-IL"/>
        </w:rPr>
        <w:t>הזה ייבדק אבל כאן בוועדה אתה מדבר לפי זמן הגעתך.</w:t>
      </w:r>
      <w:bookmarkStart w:id="210" w:name="_ETM_Q1_707669"/>
      <w:bookmarkEnd w:id="210"/>
    </w:p>
    <w:p w14:paraId="7DB5575D" w14:textId="7253CF2B" w:rsidR="007A5F73" w:rsidRDefault="007A5F73" w:rsidP="007A5F73">
      <w:pPr>
        <w:rPr>
          <w:rtl/>
          <w:lang w:eastAsia="he-IL"/>
        </w:rPr>
      </w:pPr>
      <w:bookmarkStart w:id="211" w:name="_ETM_Q1_707722"/>
      <w:bookmarkEnd w:id="211"/>
    </w:p>
    <w:p w14:paraId="143FAA25" w14:textId="4C34F3FD" w:rsidR="007A5F73" w:rsidRDefault="007A5F73" w:rsidP="007A5F73">
      <w:pPr>
        <w:pStyle w:val="a4"/>
        <w:keepNext/>
        <w:rPr>
          <w:rtl/>
        </w:rPr>
      </w:pPr>
      <w:bookmarkStart w:id="212" w:name="ET_speaker_5628_12"/>
      <w:r w:rsidRPr="007A5F73">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7A5F73">
        <w:rPr>
          <w:rStyle w:val="TagStyle"/>
          <w:rtl/>
        </w:rPr>
        <w:t xml:space="preserve"> &lt;&lt; דובר &gt;&gt;</w:t>
      </w:r>
      <w:r w:rsidR="000F21C2">
        <w:rPr>
          <w:rtl/>
        </w:rPr>
        <w:t xml:space="preserve"> </w:t>
      </w:r>
      <w:bookmarkEnd w:id="212"/>
    </w:p>
    <w:p w14:paraId="7B55CD74" w14:textId="25B7DDE4" w:rsidR="007A5F73" w:rsidRDefault="007A5F73" w:rsidP="007A5F73">
      <w:pPr>
        <w:pStyle w:val="KeepWithNext"/>
        <w:rPr>
          <w:rtl/>
          <w:lang w:eastAsia="he-IL"/>
        </w:rPr>
      </w:pPr>
    </w:p>
    <w:p w14:paraId="19C84C52" w14:textId="72DEBBFF" w:rsidR="007A5F73" w:rsidRDefault="007A5F73" w:rsidP="007A5F73">
      <w:pPr>
        <w:rPr>
          <w:rtl/>
          <w:lang w:eastAsia="he-IL"/>
        </w:rPr>
      </w:pPr>
      <w:r>
        <w:rPr>
          <w:rFonts w:hint="cs"/>
          <w:rtl/>
          <w:lang w:eastAsia="he-IL"/>
        </w:rPr>
        <w:t xml:space="preserve">אגב, </w:t>
      </w:r>
      <w:bookmarkStart w:id="213" w:name="_ETM_Q1_705346"/>
      <w:bookmarkEnd w:id="213"/>
      <w:r>
        <w:rPr>
          <w:rFonts w:hint="cs"/>
          <w:rtl/>
          <w:lang w:eastAsia="he-IL"/>
        </w:rPr>
        <w:t>זה בכל הוועדות.</w:t>
      </w:r>
    </w:p>
    <w:p w14:paraId="25799C7B" w14:textId="4574D281" w:rsidR="007A5F73" w:rsidRDefault="007A5F73" w:rsidP="007A5F73">
      <w:pPr>
        <w:rPr>
          <w:rtl/>
          <w:lang w:eastAsia="he-IL"/>
        </w:rPr>
      </w:pPr>
      <w:bookmarkStart w:id="214" w:name="_ETM_Q1_706954"/>
      <w:bookmarkStart w:id="215" w:name="_ETM_Q1_707023"/>
      <w:bookmarkEnd w:id="214"/>
      <w:bookmarkEnd w:id="215"/>
    </w:p>
    <w:p w14:paraId="2DBC8511" w14:textId="413845E5" w:rsidR="007A5F73" w:rsidRDefault="007A5F73" w:rsidP="007A5F73">
      <w:pPr>
        <w:pStyle w:val="af6"/>
        <w:keepNext/>
        <w:rPr>
          <w:rtl/>
        </w:rPr>
      </w:pPr>
      <w:bookmarkStart w:id="216" w:name="ET_yor_5765_13"/>
      <w:r w:rsidRPr="007A5F73">
        <w:rPr>
          <w:rStyle w:val="TagStyle"/>
          <w:rtl/>
        </w:rPr>
        <w:t xml:space="preserve"> &lt;&lt; יור &gt;&gt; </w:t>
      </w:r>
      <w:r>
        <w:rPr>
          <w:rtl/>
        </w:rPr>
        <w:t>היו"ר מיכאל מרדכי ביטון:</w:t>
      </w:r>
      <w:r w:rsidRPr="007A5F73">
        <w:rPr>
          <w:rStyle w:val="TagStyle"/>
          <w:rtl/>
        </w:rPr>
        <w:t xml:space="preserve"> &lt;&lt; יור &gt;&gt;</w:t>
      </w:r>
      <w:r w:rsidR="000F21C2">
        <w:rPr>
          <w:rtl/>
        </w:rPr>
        <w:t xml:space="preserve"> </w:t>
      </w:r>
      <w:bookmarkEnd w:id="216"/>
    </w:p>
    <w:p w14:paraId="5236EF02" w14:textId="207C06AE" w:rsidR="007A5F73" w:rsidRDefault="007A5F73" w:rsidP="007A5F73">
      <w:pPr>
        <w:pStyle w:val="KeepWithNext"/>
        <w:rPr>
          <w:rtl/>
          <w:lang w:eastAsia="he-IL"/>
        </w:rPr>
      </w:pPr>
    </w:p>
    <w:p w14:paraId="51190AB7" w14:textId="11388617" w:rsidR="007A5F73" w:rsidRDefault="007A5F73" w:rsidP="007A5F73">
      <w:pPr>
        <w:rPr>
          <w:rtl/>
          <w:lang w:eastAsia="he-IL"/>
        </w:rPr>
      </w:pPr>
      <w:bookmarkStart w:id="217" w:name="_ETM_Q1_708420"/>
      <w:bookmarkStart w:id="218" w:name="_ETM_Q1_708447"/>
      <w:bookmarkEnd w:id="217"/>
      <w:bookmarkEnd w:id="218"/>
      <w:r>
        <w:rPr>
          <w:rFonts w:hint="cs"/>
          <w:rtl/>
          <w:lang w:eastAsia="he-IL"/>
        </w:rPr>
        <w:t>יפה. אתה תקבל זכות דיבור, ידידי.</w:t>
      </w:r>
    </w:p>
    <w:p w14:paraId="10D7388B" w14:textId="5832A8CE" w:rsidR="007A5F73" w:rsidRDefault="007A5F73" w:rsidP="007A5F73">
      <w:pPr>
        <w:rPr>
          <w:rtl/>
          <w:lang w:eastAsia="he-IL"/>
        </w:rPr>
      </w:pPr>
      <w:bookmarkStart w:id="219" w:name="_ETM_Q1_715256"/>
      <w:bookmarkStart w:id="220" w:name="_ETM_Q1_715318"/>
      <w:bookmarkEnd w:id="219"/>
      <w:bookmarkEnd w:id="220"/>
    </w:p>
    <w:p w14:paraId="2A82D26F" w14:textId="355BBFF8" w:rsidR="007A5F73" w:rsidRDefault="007A5F73" w:rsidP="007A5F73">
      <w:pPr>
        <w:pStyle w:val="a4"/>
        <w:keepNext/>
        <w:rPr>
          <w:rtl/>
        </w:rPr>
      </w:pPr>
      <w:bookmarkStart w:id="221" w:name="ET_speaker_6161_14"/>
      <w:r w:rsidRPr="007A5F73">
        <w:rPr>
          <w:rStyle w:val="TagStyle"/>
          <w:rtl/>
        </w:rPr>
        <w:t xml:space="preserve"> &lt;&lt; דובר &gt;&gt; </w:t>
      </w:r>
      <w:r>
        <w:rPr>
          <w:rtl/>
        </w:rPr>
        <w:t>נירה שפק (יש עתיד):</w:t>
      </w:r>
      <w:r w:rsidRPr="007A5F73">
        <w:rPr>
          <w:rStyle w:val="TagStyle"/>
          <w:rtl/>
        </w:rPr>
        <w:t xml:space="preserve"> &lt;&lt; דובר &gt;&gt;</w:t>
      </w:r>
      <w:r w:rsidR="000F21C2">
        <w:rPr>
          <w:rtl/>
        </w:rPr>
        <w:t xml:space="preserve"> </w:t>
      </w:r>
      <w:bookmarkEnd w:id="221"/>
    </w:p>
    <w:p w14:paraId="5B6EB0BA" w14:textId="407EAF68" w:rsidR="007A5F73" w:rsidRDefault="007A5F73" w:rsidP="007A5F73">
      <w:pPr>
        <w:pStyle w:val="KeepWithNext"/>
        <w:rPr>
          <w:rtl/>
          <w:lang w:eastAsia="he-IL"/>
        </w:rPr>
      </w:pPr>
    </w:p>
    <w:p w14:paraId="571BF3EF" w14:textId="1F78A433" w:rsidR="007A5F73" w:rsidRDefault="007A5F73" w:rsidP="007A5F73">
      <w:pPr>
        <w:rPr>
          <w:rtl/>
          <w:lang w:eastAsia="he-IL"/>
        </w:rPr>
      </w:pPr>
      <w:r>
        <w:rPr>
          <w:rFonts w:hint="cs"/>
          <w:rtl/>
          <w:lang w:eastAsia="he-IL"/>
        </w:rPr>
        <w:t xml:space="preserve">האמת </w:t>
      </w:r>
      <w:bookmarkStart w:id="222" w:name="_ETM_Q1_716652"/>
      <w:bookmarkEnd w:id="222"/>
      <w:r>
        <w:rPr>
          <w:rFonts w:hint="cs"/>
          <w:rtl/>
          <w:lang w:eastAsia="he-IL"/>
        </w:rPr>
        <w:t>היא שלא תכננתי לדבר אבל אחרי</w:t>
      </w:r>
      <w:r w:rsidR="000F21C2">
        <w:rPr>
          <w:rFonts w:hint="cs"/>
          <w:rtl/>
          <w:lang w:eastAsia="he-IL"/>
        </w:rPr>
        <w:t xml:space="preserve"> </w:t>
      </w:r>
      <w:r>
        <w:rPr>
          <w:rFonts w:hint="cs"/>
          <w:rtl/>
          <w:lang w:eastAsia="he-IL"/>
        </w:rPr>
        <w:t xml:space="preserve">שאביר דיבר, אני </w:t>
      </w:r>
      <w:bookmarkStart w:id="223" w:name="_ETM_Q1_716260"/>
      <w:bookmarkEnd w:id="223"/>
      <w:r w:rsidR="003E6B79">
        <w:rPr>
          <w:rFonts w:hint="cs"/>
          <w:rtl/>
          <w:lang w:eastAsia="he-IL"/>
        </w:rPr>
        <w:t xml:space="preserve">חייבת לדבר כי אתה אמרת את הדבר הנכון. אנחנו באים לכאן ליצור משא ומתן ומשא ומתן, לא </w:t>
      </w:r>
      <w:bookmarkStart w:id="224" w:name="_ETM_Q1_724200"/>
      <w:bookmarkEnd w:id="224"/>
      <w:r w:rsidR="003E6B79">
        <w:rPr>
          <w:rFonts w:hint="cs"/>
          <w:rtl/>
          <w:lang w:eastAsia="he-IL"/>
        </w:rPr>
        <w:t>פחות חשוב ממנו זאת אווירת המשא ומתן.</w:t>
      </w:r>
      <w:r w:rsidR="000F21C2">
        <w:rPr>
          <w:rFonts w:hint="cs"/>
          <w:rtl/>
          <w:lang w:eastAsia="he-IL"/>
        </w:rPr>
        <w:t xml:space="preserve"> </w:t>
      </w:r>
      <w:r w:rsidR="003E6B79">
        <w:rPr>
          <w:rFonts w:hint="cs"/>
          <w:rtl/>
          <w:lang w:eastAsia="he-IL"/>
        </w:rPr>
        <w:t>לא באנו לכאן לדבר על תפיסות עולם ו</w:t>
      </w:r>
      <w:bookmarkStart w:id="225" w:name="_ETM_Q1_731696"/>
      <w:bookmarkEnd w:id="225"/>
      <w:r w:rsidR="003E6B79">
        <w:rPr>
          <w:rFonts w:hint="cs"/>
          <w:rtl/>
          <w:lang w:eastAsia="he-IL"/>
        </w:rPr>
        <w:t xml:space="preserve">לא על התערבות ממשלתית כי אנחנו לא נמצאים בריק. אנחנו נמצאים ברצף עם אנשים. לכן </w:t>
      </w:r>
      <w:bookmarkStart w:id="226" w:name="_ETM_Q1_737392"/>
      <w:bookmarkEnd w:id="226"/>
      <w:r w:rsidR="003E6B79">
        <w:rPr>
          <w:rFonts w:hint="cs"/>
          <w:rtl/>
          <w:lang w:eastAsia="he-IL"/>
        </w:rPr>
        <w:t>אני</w:t>
      </w:r>
      <w:r w:rsidR="000F21C2">
        <w:rPr>
          <w:rFonts w:hint="cs"/>
          <w:rtl/>
          <w:lang w:eastAsia="he-IL"/>
        </w:rPr>
        <w:t xml:space="preserve"> </w:t>
      </w:r>
      <w:r w:rsidR="003E6B79">
        <w:rPr>
          <w:rFonts w:hint="cs"/>
          <w:rtl/>
          <w:lang w:eastAsia="he-IL"/>
        </w:rPr>
        <w:t xml:space="preserve">הייתי חייבת לתקן את האווירה. סליחה </w:t>
      </w:r>
      <w:bookmarkStart w:id="227" w:name="_ETM_Q1_742962"/>
      <w:bookmarkEnd w:id="227"/>
      <w:r w:rsidR="003E6B79">
        <w:rPr>
          <w:rFonts w:hint="cs"/>
          <w:rtl/>
          <w:lang w:eastAsia="he-IL"/>
        </w:rPr>
        <w:t xml:space="preserve">חבר אבל לא מקובל עלי שנצא למסר ומתן עם האמירה </w:t>
      </w:r>
      <w:bookmarkStart w:id="228" w:name="_ETM_Q1_744497"/>
      <w:bookmarkEnd w:id="228"/>
      <w:r w:rsidR="003E6B79">
        <w:rPr>
          <w:rFonts w:hint="cs"/>
          <w:rtl/>
          <w:lang w:eastAsia="he-IL"/>
        </w:rPr>
        <w:t>שלך.</w:t>
      </w:r>
    </w:p>
    <w:p w14:paraId="1A668709" w14:textId="2A22ACF7" w:rsidR="003E6B79" w:rsidRDefault="003E6B79" w:rsidP="007A5F73">
      <w:pPr>
        <w:rPr>
          <w:rtl/>
          <w:lang w:eastAsia="he-IL"/>
        </w:rPr>
      </w:pPr>
      <w:bookmarkStart w:id="229" w:name="_ETM_Q1_747753"/>
      <w:bookmarkStart w:id="230" w:name="_ETM_Q1_747809"/>
      <w:bookmarkEnd w:id="229"/>
      <w:bookmarkEnd w:id="230"/>
    </w:p>
    <w:p w14:paraId="0F524F9B" w14:textId="09895FA1" w:rsidR="003E6B79" w:rsidRDefault="003E6B79" w:rsidP="003E6B79">
      <w:pPr>
        <w:pStyle w:val="a4"/>
        <w:keepNext/>
        <w:rPr>
          <w:rtl/>
        </w:rPr>
      </w:pPr>
      <w:bookmarkStart w:id="231" w:name="ET_speaker_6241_15"/>
      <w:r w:rsidRPr="003E6B79">
        <w:rPr>
          <w:rStyle w:val="TagStyle"/>
          <w:rtl/>
        </w:rPr>
        <w:t xml:space="preserve"> &lt;&lt; דובר &gt;&gt; </w:t>
      </w:r>
      <w:r>
        <w:rPr>
          <w:rtl/>
        </w:rPr>
        <w:t xml:space="preserve">סגן השר אביר </w:t>
      </w:r>
      <w:proofErr w:type="spellStart"/>
      <w:r>
        <w:rPr>
          <w:rtl/>
        </w:rPr>
        <w:t>קארה</w:t>
      </w:r>
      <w:proofErr w:type="spellEnd"/>
      <w:r>
        <w:rPr>
          <w:rtl/>
        </w:rPr>
        <w:t>:</w:t>
      </w:r>
      <w:r w:rsidRPr="003E6B79">
        <w:rPr>
          <w:rStyle w:val="TagStyle"/>
          <w:rtl/>
        </w:rPr>
        <w:t xml:space="preserve"> &lt;&lt; דובר &gt;&gt;</w:t>
      </w:r>
      <w:r w:rsidR="000F21C2">
        <w:rPr>
          <w:rtl/>
        </w:rPr>
        <w:t xml:space="preserve"> </w:t>
      </w:r>
      <w:bookmarkEnd w:id="231"/>
    </w:p>
    <w:p w14:paraId="7963ECF0" w14:textId="0985AF92" w:rsidR="003E6B79" w:rsidRDefault="003E6B79" w:rsidP="003E6B79">
      <w:pPr>
        <w:pStyle w:val="KeepWithNext"/>
        <w:rPr>
          <w:rtl/>
          <w:lang w:eastAsia="he-IL"/>
        </w:rPr>
      </w:pPr>
    </w:p>
    <w:p w14:paraId="68AD3B98" w14:textId="43A82975" w:rsidR="003E6B79" w:rsidRDefault="003E6B79" w:rsidP="003E6B79">
      <w:pPr>
        <w:rPr>
          <w:rtl/>
          <w:lang w:eastAsia="he-IL"/>
        </w:rPr>
      </w:pPr>
      <w:r>
        <w:rPr>
          <w:rFonts w:hint="cs"/>
          <w:rtl/>
          <w:lang w:eastAsia="he-IL"/>
        </w:rPr>
        <w:t>למה? מקובל עליך לצאת למשא ומתן רק עם אמירה שלך?</w:t>
      </w:r>
    </w:p>
    <w:p w14:paraId="519B680F" w14:textId="12B7F556" w:rsidR="003E6B79" w:rsidRDefault="003E6B79" w:rsidP="003E6B79">
      <w:pPr>
        <w:rPr>
          <w:rtl/>
          <w:lang w:eastAsia="he-IL"/>
        </w:rPr>
      </w:pPr>
      <w:bookmarkStart w:id="232" w:name="_ETM_Q1_748528"/>
      <w:bookmarkStart w:id="233" w:name="_ETM_Q1_748588"/>
      <w:bookmarkEnd w:id="232"/>
      <w:bookmarkEnd w:id="233"/>
    </w:p>
    <w:p w14:paraId="364B9B51" w14:textId="3B164E8C" w:rsidR="003E6B79" w:rsidRDefault="003E6B79" w:rsidP="003E6B79">
      <w:pPr>
        <w:pStyle w:val="a4"/>
        <w:keepNext/>
        <w:rPr>
          <w:rtl/>
        </w:rPr>
      </w:pPr>
      <w:bookmarkStart w:id="234" w:name="ET_speaker_6161_16"/>
      <w:r w:rsidRPr="003E6B79">
        <w:rPr>
          <w:rStyle w:val="TagStyle"/>
          <w:rtl/>
        </w:rPr>
        <w:t xml:space="preserve"> &lt;&lt; דובר &gt;&gt; </w:t>
      </w:r>
      <w:r>
        <w:rPr>
          <w:rtl/>
        </w:rPr>
        <w:t>נירה שפק (יש עתיד):</w:t>
      </w:r>
      <w:r w:rsidRPr="003E6B79">
        <w:rPr>
          <w:rStyle w:val="TagStyle"/>
          <w:rtl/>
        </w:rPr>
        <w:t xml:space="preserve"> &lt;&lt; דובר &gt;&gt;</w:t>
      </w:r>
      <w:r w:rsidR="000F21C2">
        <w:rPr>
          <w:rtl/>
        </w:rPr>
        <w:t xml:space="preserve"> </w:t>
      </w:r>
      <w:bookmarkEnd w:id="234"/>
    </w:p>
    <w:p w14:paraId="133B0058" w14:textId="5988DD99" w:rsidR="003E6B79" w:rsidRDefault="003E6B79" w:rsidP="003E6B79">
      <w:pPr>
        <w:pStyle w:val="KeepWithNext"/>
        <w:rPr>
          <w:rtl/>
          <w:lang w:eastAsia="he-IL"/>
        </w:rPr>
      </w:pPr>
    </w:p>
    <w:p w14:paraId="72AA282C" w14:textId="6D16BF15" w:rsidR="003E6B79" w:rsidRDefault="003E6B79" w:rsidP="003E6B79">
      <w:pPr>
        <w:rPr>
          <w:rtl/>
          <w:lang w:eastAsia="he-IL"/>
        </w:rPr>
      </w:pPr>
      <w:r>
        <w:rPr>
          <w:rFonts w:hint="cs"/>
          <w:rtl/>
          <w:lang w:eastAsia="he-IL"/>
        </w:rPr>
        <w:t xml:space="preserve">לא. </w:t>
      </w:r>
      <w:bookmarkStart w:id="235" w:name="_ETM_Q1_751278"/>
      <w:bookmarkEnd w:id="235"/>
      <w:r>
        <w:rPr>
          <w:rFonts w:hint="cs"/>
          <w:rtl/>
          <w:lang w:eastAsia="he-IL"/>
        </w:rPr>
        <w:t xml:space="preserve">הלו, אביר. לא הפרעתי לך אלא הקשבתי </w:t>
      </w:r>
      <w:bookmarkStart w:id="236" w:name="_ETM_Q1_753711"/>
      <w:bookmarkEnd w:id="236"/>
      <w:r>
        <w:rPr>
          <w:rFonts w:hint="cs"/>
          <w:rtl/>
          <w:lang w:eastAsia="he-IL"/>
        </w:rPr>
        <w:t>לך.</w:t>
      </w:r>
      <w:r w:rsidR="000F21C2">
        <w:rPr>
          <w:rFonts w:hint="cs"/>
          <w:rtl/>
          <w:lang w:eastAsia="he-IL"/>
        </w:rPr>
        <w:t xml:space="preserve"> </w:t>
      </w:r>
      <w:r>
        <w:rPr>
          <w:rFonts w:hint="cs"/>
          <w:rtl/>
          <w:lang w:eastAsia="he-IL"/>
        </w:rPr>
        <w:t>אני לא נוקטת בשום צעד כרגע וי</w:t>
      </w:r>
      <w:bookmarkStart w:id="237" w:name="_ETM_Q1_761724"/>
      <w:bookmarkEnd w:id="237"/>
      <w:r>
        <w:rPr>
          <w:rFonts w:hint="cs"/>
          <w:rtl/>
          <w:lang w:eastAsia="he-IL"/>
        </w:rPr>
        <w:t xml:space="preserve">ש לי את העמדה שלי. אני אומרת שאנחנו במשא ומתן ואנחנו באנו במטרה ליצור אווירה שנגיע להסכמים ולשים </w:t>
      </w:r>
      <w:bookmarkStart w:id="238" w:name="_ETM_Q1_769031"/>
      <w:bookmarkEnd w:id="238"/>
      <w:r>
        <w:rPr>
          <w:rFonts w:hint="cs"/>
          <w:rtl/>
          <w:lang w:eastAsia="he-IL"/>
        </w:rPr>
        <w:t>לרגע בצד</w:t>
      </w:r>
      <w:r w:rsidR="000F21C2">
        <w:rPr>
          <w:rFonts w:hint="cs"/>
          <w:rtl/>
          <w:lang w:eastAsia="he-IL"/>
        </w:rPr>
        <w:t xml:space="preserve"> </w:t>
      </w:r>
      <w:r>
        <w:rPr>
          <w:rFonts w:hint="cs"/>
          <w:rtl/>
          <w:lang w:eastAsia="he-IL"/>
        </w:rPr>
        <w:t xml:space="preserve">את כל מה שמיכאל אמר. לבוא </w:t>
      </w:r>
      <w:bookmarkStart w:id="239" w:name="_ETM_Q1_772886"/>
      <w:bookmarkEnd w:id="239"/>
      <w:r>
        <w:rPr>
          <w:rFonts w:hint="cs"/>
          <w:rtl/>
          <w:lang w:eastAsia="he-IL"/>
        </w:rPr>
        <w:t>ולהתסיס,</w:t>
      </w:r>
      <w:r w:rsidR="000F21C2">
        <w:rPr>
          <w:rFonts w:hint="cs"/>
          <w:rtl/>
          <w:lang w:eastAsia="he-IL"/>
        </w:rPr>
        <w:t xml:space="preserve"> </w:t>
      </w:r>
      <w:r>
        <w:rPr>
          <w:rFonts w:hint="cs"/>
          <w:rtl/>
          <w:lang w:eastAsia="he-IL"/>
        </w:rPr>
        <w:t xml:space="preserve">קצת קשה לי עם </w:t>
      </w:r>
      <w:bookmarkStart w:id="240" w:name="_ETM_Q1_772342"/>
      <w:bookmarkEnd w:id="240"/>
      <w:r>
        <w:rPr>
          <w:rFonts w:hint="cs"/>
          <w:rtl/>
          <w:lang w:eastAsia="he-IL"/>
        </w:rPr>
        <w:t>זה. אני חייבת לומר ש</w:t>
      </w:r>
      <w:r w:rsidR="00905F8E">
        <w:rPr>
          <w:rFonts w:hint="cs"/>
          <w:rtl/>
          <w:lang w:eastAsia="he-IL"/>
        </w:rPr>
        <w:t xml:space="preserve">אנחנו מכירים את כל הצדדים ואין שחור ואין לבן. לכן </w:t>
      </w:r>
      <w:bookmarkStart w:id="241" w:name="_ETM_Q1_780372"/>
      <w:bookmarkEnd w:id="241"/>
      <w:r w:rsidR="00905F8E">
        <w:rPr>
          <w:rFonts w:hint="cs"/>
          <w:rtl/>
          <w:lang w:eastAsia="he-IL"/>
        </w:rPr>
        <w:t>אני מבקשת שהיציאה תהיה באווירה.</w:t>
      </w:r>
    </w:p>
    <w:p w14:paraId="3319630C" w14:textId="53673DD9" w:rsidR="00905F8E" w:rsidRDefault="00905F8E" w:rsidP="003E6B79">
      <w:pPr>
        <w:rPr>
          <w:rtl/>
          <w:lang w:eastAsia="he-IL"/>
        </w:rPr>
      </w:pPr>
      <w:bookmarkStart w:id="242" w:name="_ETM_Q1_783384"/>
      <w:bookmarkStart w:id="243" w:name="_ETM_Q1_783449"/>
      <w:bookmarkEnd w:id="242"/>
      <w:bookmarkEnd w:id="243"/>
    </w:p>
    <w:p w14:paraId="3ABC98E8" w14:textId="066B1016" w:rsidR="00905F8E" w:rsidRDefault="00905F8E" w:rsidP="00905F8E">
      <w:pPr>
        <w:pStyle w:val="a4"/>
        <w:keepNext/>
        <w:rPr>
          <w:rtl/>
        </w:rPr>
      </w:pPr>
      <w:bookmarkStart w:id="244" w:name="ET_speaker_6241_17"/>
      <w:r w:rsidRPr="00905F8E">
        <w:rPr>
          <w:rStyle w:val="TagStyle"/>
          <w:rtl/>
        </w:rPr>
        <w:t xml:space="preserve"> &lt;&lt; דובר &gt;&gt; </w:t>
      </w:r>
      <w:r>
        <w:rPr>
          <w:rtl/>
        </w:rPr>
        <w:t xml:space="preserve">סגן השר אביר </w:t>
      </w:r>
      <w:proofErr w:type="spellStart"/>
      <w:r>
        <w:rPr>
          <w:rtl/>
        </w:rPr>
        <w:t>קארה</w:t>
      </w:r>
      <w:proofErr w:type="spellEnd"/>
      <w:r>
        <w:rPr>
          <w:rtl/>
        </w:rPr>
        <w:t>:</w:t>
      </w:r>
      <w:r w:rsidRPr="00905F8E">
        <w:rPr>
          <w:rStyle w:val="TagStyle"/>
          <w:rtl/>
        </w:rPr>
        <w:t xml:space="preserve"> &lt;&lt; דובר &gt;&gt;</w:t>
      </w:r>
      <w:r w:rsidR="000F21C2">
        <w:rPr>
          <w:rtl/>
        </w:rPr>
        <w:t xml:space="preserve"> </w:t>
      </w:r>
      <w:bookmarkEnd w:id="244"/>
    </w:p>
    <w:p w14:paraId="60AD2928" w14:textId="6E10D8B7" w:rsidR="00905F8E" w:rsidRDefault="00905F8E" w:rsidP="00905F8E">
      <w:pPr>
        <w:pStyle w:val="KeepWithNext"/>
        <w:rPr>
          <w:rtl/>
          <w:lang w:eastAsia="he-IL"/>
        </w:rPr>
      </w:pPr>
    </w:p>
    <w:p w14:paraId="1756E7FC" w14:textId="2E34D70B" w:rsidR="00905F8E" w:rsidRDefault="00905F8E" w:rsidP="00905F8E">
      <w:pPr>
        <w:rPr>
          <w:rtl/>
          <w:lang w:eastAsia="he-IL"/>
        </w:rPr>
      </w:pPr>
      <w:r>
        <w:rPr>
          <w:rFonts w:hint="cs"/>
          <w:rtl/>
          <w:lang w:eastAsia="he-IL"/>
        </w:rPr>
        <w:t>דווקא יש.</w:t>
      </w:r>
      <w:r w:rsidR="000F21C2">
        <w:rPr>
          <w:rFonts w:hint="cs"/>
          <w:rtl/>
          <w:lang w:eastAsia="he-IL"/>
        </w:rPr>
        <w:t xml:space="preserve"> </w:t>
      </w:r>
      <w:r>
        <w:rPr>
          <w:rFonts w:hint="cs"/>
          <w:rtl/>
          <w:lang w:eastAsia="he-IL"/>
        </w:rPr>
        <w:t>יש שחור ולבן.</w:t>
      </w:r>
    </w:p>
    <w:p w14:paraId="24103C6F" w14:textId="62AFEDCB" w:rsidR="00905F8E" w:rsidRDefault="00905F8E" w:rsidP="00905F8E">
      <w:pPr>
        <w:rPr>
          <w:rtl/>
          <w:lang w:eastAsia="he-IL"/>
        </w:rPr>
      </w:pPr>
      <w:bookmarkStart w:id="245" w:name="_ETM_Q1_783592"/>
      <w:bookmarkStart w:id="246" w:name="_ETM_Q1_783649"/>
      <w:bookmarkStart w:id="247" w:name="_ETM_Q1_785014"/>
      <w:bookmarkEnd w:id="245"/>
      <w:bookmarkEnd w:id="246"/>
      <w:bookmarkEnd w:id="247"/>
    </w:p>
    <w:p w14:paraId="12428267" w14:textId="56BEA836" w:rsidR="00905F8E" w:rsidRDefault="00905F8E" w:rsidP="00905F8E">
      <w:pPr>
        <w:pStyle w:val="af6"/>
        <w:keepNext/>
        <w:rPr>
          <w:rtl/>
        </w:rPr>
      </w:pPr>
      <w:bookmarkStart w:id="248" w:name="ET_yor_5765_19"/>
      <w:r w:rsidRPr="00905F8E">
        <w:rPr>
          <w:rStyle w:val="TagStyle"/>
          <w:rtl/>
        </w:rPr>
        <w:t xml:space="preserve"> &lt;&lt; יור &gt;&gt; </w:t>
      </w:r>
      <w:r>
        <w:rPr>
          <w:rtl/>
        </w:rPr>
        <w:t>היו"ר מיכאל מרדכי ביטון:</w:t>
      </w:r>
      <w:r w:rsidRPr="00905F8E">
        <w:rPr>
          <w:rStyle w:val="TagStyle"/>
          <w:rtl/>
        </w:rPr>
        <w:t xml:space="preserve"> &lt;&lt; יור &gt;&gt;</w:t>
      </w:r>
      <w:r w:rsidR="000F21C2">
        <w:rPr>
          <w:rtl/>
        </w:rPr>
        <w:t xml:space="preserve"> </w:t>
      </w:r>
      <w:bookmarkEnd w:id="248"/>
    </w:p>
    <w:p w14:paraId="5C095F2A" w14:textId="6E94A94B" w:rsidR="00905F8E" w:rsidRDefault="00905F8E" w:rsidP="00905F8E">
      <w:pPr>
        <w:pStyle w:val="KeepWithNext"/>
        <w:rPr>
          <w:rtl/>
          <w:lang w:eastAsia="he-IL"/>
        </w:rPr>
      </w:pPr>
    </w:p>
    <w:p w14:paraId="582F96AF" w14:textId="034D562A" w:rsidR="00905F8E" w:rsidRDefault="00905F8E" w:rsidP="00905F8E">
      <w:pPr>
        <w:rPr>
          <w:rtl/>
          <w:lang w:eastAsia="he-IL"/>
        </w:rPr>
      </w:pPr>
      <w:bookmarkStart w:id="249" w:name="_ETM_Q1_785364"/>
      <w:bookmarkStart w:id="250" w:name="_ETM_Q1_785384"/>
      <w:bookmarkEnd w:id="249"/>
      <w:bookmarkEnd w:id="250"/>
      <w:r>
        <w:rPr>
          <w:rFonts w:hint="cs"/>
          <w:rtl/>
          <w:lang w:eastAsia="he-IL"/>
        </w:rPr>
        <w:t>אביר, אתה לא מכבד חברי כנסת אחרים. אתה קיבלת אפשרות לומר את דבריך ואף אחד לא הפריע לך.</w:t>
      </w:r>
    </w:p>
    <w:p w14:paraId="69E0C955" w14:textId="6F98A382" w:rsidR="00905F8E" w:rsidRDefault="00905F8E" w:rsidP="00905F8E">
      <w:pPr>
        <w:rPr>
          <w:rtl/>
          <w:lang w:eastAsia="he-IL"/>
        </w:rPr>
      </w:pPr>
      <w:bookmarkStart w:id="251" w:name="_ETM_Q1_791320"/>
      <w:bookmarkStart w:id="252" w:name="_ETM_Q1_791373"/>
      <w:bookmarkEnd w:id="251"/>
      <w:bookmarkEnd w:id="252"/>
    </w:p>
    <w:p w14:paraId="4DC5B474" w14:textId="43454EA9" w:rsidR="00905F8E" w:rsidRDefault="00905F8E" w:rsidP="00905F8E">
      <w:pPr>
        <w:pStyle w:val="a4"/>
        <w:keepNext/>
        <w:rPr>
          <w:rtl/>
        </w:rPr>
      </w:pPr>
      <w:bookmarkStart w:id="253" w:name="ET_speaker_6161_20"/>
      <w:r w:rsidRPr="00905F8E">
        <w:rPr>
          <w:rStyle w:val="TagStyle"/>
          <w:rtl/>
        </w:rPr>
        <w:t xml:space="preserve"> &lt;&lt; דובר &gt;&gt; </w:t>
      </w:r>
      <w:r>
        <w:rPr>
          <w:rtl/>
        </w:rPr>
        <w:t>נירה שפק (יש עתיד):</w:t>
      </w:r>
      <w:r w:rsidRPr="00905F8E">
        <w:rPr>
          <w:rStyle w:val="TagStyle"/>
          <w:rtl/>
        </w:rPr>
        <w:t xml:space="preserve"> &lt;&lt; דובר &gt;&gt;</w:t>
      </w:r>
      <w:r w:rsidR="000F21C2">
        <w:rPr>
          <w:rtl/>
        </w:rPr>
        <w:t xml:space="preserve"> </w:t>
      </w:r>
      <w:bookmarkEnd w:id="253"/>
    </w:p>
    <w:p w14:paraId="4D005539" w14:textId="20D2471F" w:rsidR="00905F8E" w:rsidRDefault="00905F8E" w:rsidP="00905F8E">
      <w:pPr>
        <w:pStyle w:val="KeepWithNext"/>
        <w:rPr>
          <w:rtl/>
          <w:lang w:eastAsia="he-IL"/>
        </w:rPr>
      </w:pPr>
    </w:p>
    <w:p w14:paraId="3DFF3AD1" w14:textId="2014443D" w:rsidR="00905F8E" w:rsidRDefault="00905F8E" w:rsidP="00905F8E">
      <w:pPr>
        <w:rPr>
          <w:rtl/>
          <w:lang w:eastAsia="he-IL"/>
        </w:rPr>
      </w:pPr>
      <w:bookmarkStart w:id="254" w:name="_ETM_Q1_793349"/>
      <w:bookmarkStart w:id="255" w:name="_ETM_Q1_793372"/>
      <w:bookmarkEnd w:id="254"/>
      <w:bookmarkEnd w:id="255"/>
      <w:r>
        <w:rPr>
          <w:rFonts w:hint="cs"/>
          <w:rtl/>
          <w:lang w:eastAsia="he-IL"/>
        </w:rPr>
        <w:t>אני מבקשת ליצור את האווירה</w:t>
      </w:r>
      <w:r w:rsidR="000F21C2">
        <w:rPr>
          <w:rFonts w:hint="cs"/>
          <w:rtl/>
          <w:lang w:eastAsia="he-IL"/>
        </w:rPr>
        <w:t xml:space="preserve"> </w:t>
      </w:r>
      <w:r>
        <w:rPr>
          <w:rFonts w:hint="cs"/>
          <w:rtl/>
          <w:lang w:eastAsia="he-IL"/>
        </w:rPr>
        <w:t xml:space="preserve">ואני מבקשת גם מיתר חברי הכנסת, עצרו רגע, זה נפיץ, זה רגיש. אמרנו המון פעמים את </w:t>
      </w:r>
      <w:bookmarkStart w:id="256" w:name="_ETM_Q1_805792"/>
      <w:bookmarkEnd w:id="256"/>
      <w:r>
        <w:rPr>
          <w:rFonts w:hint="cs"/>
          <w:rtl/>
          <w:lang w:eastAsia="he-IL"/>
        </w:rPr>
        <w:t>הדברים שלנו, בואו נצא ונתקדם. מספיק עם האמירות של כל אחד את מה שהוא רוצה. זה לכולם, כולל לנו.</w:t>
      </w:r>
    </w:p>
    <w:p w14:paraId="4CE7CFD3" w14:textId="77777777" w:rsidR="00905F8E" w:rsidRDefault="00905F8E" w:rsidP="00905F8E">
      <w:pPr>
        <w:rPr>
          <w:rtl/>
          <w:lang w:eastAsia="he-IL"/>
        </w:rPr>
      </w:pPr>
    </w:p>
    <w:p w14:paraId="741CB9BA" w14:textId="34348B96" w:rsidR="00905F8E" w:rsidRDefault="00905F8E" w:rsidP="00905F8E">
      <w:pPr>
        <w:rPr>
          <w:rtl/>
          <w:lang w:eastAsia="he-IL"/>
        </w:rPr>
      </w:pPr>
      <w:r>
        <w:rPr>
          <w:rFonts w:hint="cs"/>
          <w:rtl/>
          <w:lang w:eastAsia="he-IL"/>
        </w:rPr>
        <w:t>יסמין, בבקשה.</w:t>
      </w:r>
    </w:p>
    <w:p w14:paraId="5EDBDAAC" w14:textId="27D2C4E6" w:rsidR="00905F8E" w:rsidRDefault="00905F8E" w:rsidP="00905F8E">
      <w:pPr>
        <w:rPr>
          <w:rtl/>
          <w:lang w:eastAsia="he-IL"/>
        </w:rPr>
      </w:pPr>
    </w:p>
    <w:p w14:paraId="5BD87821" w14:textId="4E18C3B2" w:rsidR="00905F8E" w:rsidRDefault="00905F8E" w:rsidP="00905F8E">
      <w:pPr>
        <w:pStyle w:val="a4"/>
        <w:keepNext/>
        <w:rPr>
          <w:rtl/>
        </w:rPr>
      </w:pPr>
      <w:bookmarkStart w:id="257" w:name="ET_speaker_6231_22"/>
      <w:r w:rsidRPr="00905F8E">
        <w:rPr>
          <w:rStyle w:val="TagStyle"/>
          <w:rtl/>
        </w:rPr>
        <w:t xml:space="preserve"> &lt;&lt; דובר &gt;&gt; </w:t>
      </w:r>
      <w:r>
        <w:rPr>
          <w:rtl/>
        </w:rPr>
        <w:t>יסמין פרידמן (יש עתיד):</w:t>
      </w:r>
      <w:r w:rsidRPr="00905F8E">
        <w:rPr>
          <w:rStyle w:val="TagStyle"/>
          <w:rtl/>
        </w:rPr>
        <w:t xml:space="preserve"> &lt;&lt; דובר &gt;&gt;</w:t>
      </w:r>
      <w:r w:rsidR="000F21C2">
        <w:rPr>
          <w:rtl/>
        </w:rPr>
        <w:t xml:space="preserve"> </w:t>
      </w:r>
      <w:bookmarkEnd w:id="257"/>
    </w:p>
    <w:p w14:paraId="12765F0D" w14:textId="62292D8B" w:rsidR="00905F8E" w:rsidRDefault="00905F8E" w:rsidP="00905F8E">
      <w:pPr>
        <w:pStyle w:val="KeepWithNext"/>
        <w:rPr>
          <w:rtl/>
          <w:lang w:eastAsia="he-IL"/>
        </w:rPr>
      </w:pPr>
    </w:p>
    <w:p w14:paraId="60C513B2" w14:textId="528DB5CB" w:rsidR="00905F8E" w:rsidRDefault="00905F8E" w:rsidP="00905F8E">
      <w:pPr>
        <w:rPr>
          <w:rtl/>
          <w:lang w:eastAsia="he-IL"/>
        </w:rPr>
      </w:pPr>
      <w:r>
        <w:rPr>
          <w:rFonts w:hint="cs"/>
          <w:rtl/>
          <w:lang w:eastAsia="he-IL"/>
        </w:rPr>
        <w:t>עוד פעם אני אגיד שאני דואגת למטילות?</w:t>
      </w:r>
    </w:p>
    <w:p w14:paraId="518D0F0B" w14:textId="2B86FD2D" w:rsidR="00905F8E" w:rsidRDefault="00905F8E" w:rsidP="00905F8E">
      <w:pPr>
        <w:rPr>
          <w:rtl/>
          <w:lang w:eastAsia="he-IL"/>
        </w:rPr>
      </w:pPr>
      <w:bookmarkStart w:id="258" w:name="_ETM_Q1_821683"/>
      <w:bookmarkStart w:id="259" w:name="_ETM_Q1_821737"/>
      <w:bookmarkStart w:id="260" w:name="_ETM_Q1_824987"/>
      <w:bookmarkEnd w:id="258"/>
      <w:bookmarkEnd w:id="259"/>
      <w:bookmarkEnd w:id="260"/>
    </w:p>
    <w:p w14:paraId="74AB7B90" w14:textId="6E4EDDF2" w:rsidR="00905F8E" w:rsidRDefault="00905F8E" w:rsidP="00905F8E">
      <w:pPr>
        <w:pStyle w:val="af6"/>
        <w:keepNext/>
        <w:rPr>
          <w:rtl/>
        </w:rPr>
      </w:pPr>
      <w:bookmarkStart w:id="261" w:name="ET_yor_5765_23"/>
      <w:r w:rsidRPr="00905F8E">
        <w:rPr>
          <w:rStyle w:val="TagStyle"/>
          <w:rtl/>
        </w:rPr>
        <w:t xml:space="preserve"> &lt;&lt; יור &gt;&gt; </w:t>
      </w:r>
      <w:r>
        <w:rPr>
          <w:rtl/>
        </w:rPr>
        <w:t>היו"ר מיכאל מרדכי ביטון:</w:t>
      </w:r>
      <w:r w:rsidRPr="00905F8E">
        <w:rPr>
          <w:rStyle w:val="TagStyle"/>
          <w:rtl/>
        </w:rPr>
        <w:t xml:space="preserve"> &lt;&lt; יור &gt;&gt;</w:t>
      </w:r>
      <w:r w:rsidR="000F21C2">
        <w:rPr>
          <w:rtl/>
        </w:rPr>
        <w:t xml:space="preserve"> </w:t>
      </w:r>
      <w:bookmarkEnd w:id="261"/>
    </w:p>
    <w:p w14:paraId="60606E89" w14:textId="6E7D56C8" w:rsidR="00905F8E" w:rsidRDefault="00905F8E" w:rsidP="00905F8E">
      <w:pPr>
        <w:pStyle w:val="KeepWithNext"/>
        <w:rPr>
          <w:rtl/>
          <w:lang w:eastAsia="he-IL"/>
        </w:rPr>
      </w:pPr>
    </w:p>
    <w:p w14:paraId="59772EC4" w14:textId="02A89F9F" w:rsidR="00905F8E" w:rsidRDefault="00905F8E" w:rsidP="00905F8E">
      <w:pPr>
        <w:rPr>
          <w:rtl/>
          <w:lang w:eastAsia="he-IL"/>
        </w:rPr>
      </w:pPr>
      <w:bookmarkStart w:id="262" w:name="_ETM_Q1_825341"/>
      <w:bookmarkStart w:id="263" w:name="_ETM_Q1_825361"/>
      <w:bookmarkEnd w:id="262"/>
      <w:bookmarkEnd w:id="263"/>
      <w:r>
        <w:rPr>
          <w:rFonts w:hint="cs"/>
          <w:rtl/>
          <w:lang w:eastAsia="he-IL"/>
        </w:rPr>
        <w:t xml:space="preserve">לא. את צער בעלי החיים הכנסת </w:t>
      </w:r>
      <w:bookmarkStart w:id="264" w:name="_ETM_Q1_827328"/>
      <w:bookmarkEnd w:id="264"/>
      <w:r>
        <w:rPr>
          <w:rFonts w:hint="cs"/>
          <w:rtl/>
          <w:lang w:eastAsia="he-IL"/>
        </w:rPr>
        <w:t xml:space="preserve">לנו עד הסוף. </w:t>
      </w:r>
      <w:proofErr w:type="spellStart"/>
      <w:r>
        <w:rPr>
          <w:rFonts w:hint="cs"/>
          <w:rtl/>
          <w:lang w:eastAsia="he-IL"/>
        </w:rPr>
        <w:t>מוסי</w:t>
      </w:r>
      <w:proofErr w:type="spellEnd"/>
      <w:r>
        <w:rPr>
          <w:rFonts w:hint="cs"/>
          <w:rtl/>
          <w:lang w:eastAsia="he-IL"/>
        </w:rPr>
        <w:t xml:space="preserve"> רז, בבקשה.</w:t>
      </w:r>
    </w:p>
    <w:p w14:paraId="16B728A6" w14:textId="0B9F30FD" w:rsidR="00905F8E" w:rsidRDefault="00905F8E" w:rsidP="00905F8E">
      <w:pPr>
        <w:rPr>
          <w:rtl/>
          <w:lang w:eastAsia="he-IL"/>
        </w:rPr>
      </w:pPr>
      <w:bookmarkStart w:id="265" w:name="_ETM_Q1_828378"/>
      <w:bookmarkEnd w:id="265"/>
    </w:p>
    <w:p w14:paraId="752714BA" w14:textId="009172C6" w:rsidR="00905F8E" w:rsidRDefault="00905F8E" w:rsidP="00905F8E">
      <w:pPr>
        <w:pStyle w:val="a4"/>
        <w:keepNext/>
        <w:rPr>
          <w:rtl/>
        </w:rPr>
      </w:pPr>
      <w:bookmarkStart w:id="266" w:name="ET_speaker_5694_24"/>
      <w:r w:rsidRPr="00905F8E">
        <w:rPr>
          <w:rStyle w:val="TagStyle"/>
          <w:rtl/>
        </w:rPr>
        <w:t xml:space="preserve"> &lt;&lt; דובר &gt;&gt; </w:t>
      </w:r>
      <w:proofErr w:type="spellStart"/>
      <w:r>
        <w:rPr>
          <w:rtl/>
        </w:rPr>
        <w:t>מוסי</w:t>
      </w:r>
      <w:proofErr w:type="spellEnd"/>
      <w:r>
        <w:rPr>
          <w:rtl/>
        </w:rPr>
        <w:t xml:space="preserve"> רז (מרצ):</w:t>
      </w:r>
      <w:r w:rsidRPr="00905F8E">
        <w:rPr>
          <w:rStyle w:val="TagStyle"/>
          <w:rtl/>
        </w:rPr>
        <w:t xml:space="preserve"> &lt;&lt; דובר &gt;&gt;</w:t>
      </w:r>
      <w:r w:rsidR="000F21C2">
        <w:rPr>
          <w:rtl/>
        </w:rPr>
        <w:t xml:space="preserve"> </w:t>
      </w:r>
      <w:bookmarkEnd w:id="266"/>
    </w:p>
    <w:p w14:paraId="6FDCACC2" w14:textId="7FDC80F7" w:rsidR="00905F8E" w:rsidRDefault="00905F8E" w:rsidP="00905F8E">
      <w:pPr>
        <w:pStyle w:val="KeepWithNext"/>
        <w:rPr>
          <w:rtl/>
          <w:lang w:eastAsia="he-IL"/>
        </w:rPr>
      </w:pPr>
    </w:p>
    <w:p w14:paraId="71AB594A" w14:textId="26DD369A" w:rsidR="00905F8E" w:rsidRDefault="00905F8E" w:rsidP="00905F8E">
      <w:pPr>
        <w:rPr>
          <w:rtl/>
          <w:lang w:eastAsia="he-IL"/>
        </w:rPr>
      </w:pPr>
      <w:bookmarkStart w:id="267" w:name="_ETM_Q1_830975"/>
      <w:bookmarkStart w:id="268" w:name="_ETM_Q1_831029"/>
      <w:bookmarkEnd w:id="267"/>
      <w:bookmarkEnd w:id="268"/>
      <w:r>
        <w:rPr>
          <w:rFonts w:hint="cs"/>
          <w:rtl/>
          <w:lang w:eastAsia="he-IL"/>
        </w:rPr>
        <w:t xml:space="preserve">אני אומר שלושה דברים. בנושא צער בעלי חיים, אני סומך על יסמין. </w:t>
      </w:r>
      <w:bookmarkStart w:id="269" w:name="_ETM_Q1_828666"/>
      <w:bookmarkStart w:id="270" w:name="_ETM_Q1_828690"/>
      <w:bookmarkStart w:id="271" w:name="_ETM_Q1_820330"/>
      <w:bookmarkStart w:id="272" w:name="_ETM_Q1_820391"/>
      <w:bookmarkStart w:id="273" w:name="_ETM_Q1_834739"/>
      <w:bookmarkStart w:id="274" w:name="_ETM_Q1_834792"/>
      <w:bookmarkEnd w:id="269"/>
      <w:bookmarkEnd w:id="270"/>
      <w:bookmarkEnd w:id="271"/>
      <w:bookmarkEnd w:id="272"/>
      <w:bookmarkEnd w:id="273"/>
      <w:bookmarkEnd w:id="274"/>
      <w:r>
        <w:rPr>
          <w:rFonts w:hint="cs"/>
          <w:rtl/>
          <w:lang w:eastAsia="he-IL"/>
        </w:rPr>
        <w:t xml:space="preserve">אני חולק על הדברים של חברי אביר </w:t>
      </w:r>
      <w:proofErr w:type="spellStart"/>
      <w:r>
        <w:rPr>
          <w:rFonts w:hint="cs"/>
          <w:rtl/>
          <w:lang w:eastAsia="he-IL"/>
        </w:rPr>
        <w:t>קארה</w:t>
      </w:r>
      <w:proofErr w:type="spellEnd"/>
      <w:r>
        <w:rPr>
          <w:rFonts w:hint="cs"/>
          <w:rtl/>
          <w:lang w:eastAsia="he-IL"/>
        </w:rPr>
        <w:t>. אני חושב</w:t>
      </w:r>
      <w:bookmarkStart w:id="275" w:name="_ETM_Q1_833536"/>
      <w:bookmarkEnd w:id="275"/>
      <w:r>
        <w:rPr>
          <w:rFonts w:hint="cs"/>
          <w:rtl/>
          <w:lang w:eastAsia="he-IL"/>
        </w:rPr>
        <w:t xml:space="preserve"> שיש מקום להתערבות של </w:t>
      </w:r>
      <w:bookmarkStart w:id="276" w:name="_ETM_Q1_836640"/>
      <w:bookmarkEnd w:id="276"/>
      <w:r>
        <w:rPr>
          <w:rFonts w:hint="cs"/>
          <w:rtl/>
          <w:lang w:eastAsia="he-IL"/>
        </w:rPr>
        <w:t>ממשלה. אני סומך על אדוני היושב ראש</w:t>
      </w:r>
      <w:r w:rsidR="000F21C2">
        <w:rPr>
          <w:rFonts w:hint="cs"/>
          <w:rtl/>
          <w:lang w:eastAsia="he-IL"/>
        </w:rPr>
        <w:t xml:space="preserve"> </w:t>
      </w:r>
      <w:r>
        <w:rPr>
          <w:rFonts w:hint="cs"/>
          <w:rtl/>
          <w:lang w:eastAsia="he-IL"/>
        </w:rPr>
        <w:t>ומבקש לא ליצור מצב שבו מגיעים לפשרה שלא פוגעת בחקלאים.</w:t>
      </w:r>
    </w:p>
    <w:p w14:paraId="29CA4EC8" w14:textId="2D6D99AE" w:rsidR="00905F8E" w:rsidRDefault="00905F8E" w:rsidP="00905F8E">
      <w:pPr>
        <w:rPr>
          <w:rtl/>
          <w:lang w:eastAsia="he-IL"/>
        </w:rPr>
      </w:pPr>
    </w:p>
    <w:p w14:paraId="60AD6AD2" w14:textId="65F7291C" w:rsidR="00905F8E" w:rsidRDefault="00905F8E" w:rsidP="00905F8E">
      <w:pPr>
        <w:pStyle w:val="af6"/>
        <w:keepNext/>
        <w:rPr>
          <w:rtl/>
        </w:rPr>
      </w:pPr>
      <w:bookmarkStart w:id="277" w:name="ET_yor_5765_25"/>
      <w:r w:rsidRPr="00905F8E">
        <w:rPr>
          <w:rStyle w:val="TagStyle"/>
          <w:rtl/>
        </w:rPr>
        <w:t xml:space="preserve"> &lt;&lt; יור &gt;&gt; </w:t>
      </w:r>
      <w:r>
        <w:rPr>
          <w:rtl/>
        </w:rPr>
        <w:t>היו"ר מיכאל מרדכי ביטון:</w:t>
      </w:r>
      <w:r w:rsidRPr="00905F8E">
        <w:rPr>
          <w:rStyle w:val="TagStyle"/>
          <w:rtl/>
        </w:rPr>
        <w:t xml:space="preserve"> &lt;&lt; יור &gt;&gt;</w:t>
      </w:r>
      <w:r w:rsidR="000F21C2">
        <w:rPr>
          <w:rtl/>
        </w:rPr>
        <w:t xml:space="preserve"> </w:t>
      </w:r>
      <w:bookmarkEnd w:id="277"/>
    </w:p>
    <w:p w14:paraId="7C4B91AB" w14:textId="7A204813" w:rsidR="00905F8E" w:rsidRDefault="00905F8E" w:rsidP="00905F8E">
      <w:pPr>
        <w:pStyle w:val="KeepWithNext"/>
        <w:rPr>
          <w:rtl/>
          <w:lang w:eastAsia="he-IL"/>
        </w:rPr>
      </w:pPr>
    </w:p>
    <w:p w14:paraId="437A03F4" w14:textId="3AF675A4" w:rsidR="00905F8E" w:rsidRPr="00905F8E" w:rsidRDefault="00905F8E" w:rsidP="00905F8E">
      <w:pPr>
        <w:rPr>
          <w:rtl/>
          <w:lang w:eastAsia="he-IL"/>
        </w:rPr>
      </w:pPr>
      <w:r>
        <w:rPr>
          <w:rFonts w:hint="cs"/>
          <w:rtl/>
          <w:lang w:eastAsia="he-IL"/>
        </w:rPr>
        <w:t>לימור.</w:t>
      </w:r>
    </w:p>
    <w:p w14:paraId="1EC9216A" w14:textId="77777777" w:rsidR="00905F8E" w:rsidRDefault="00905F8E" w:rsidP="00905F8E">
      <w:pPr>
        <w:rPr>
          <w:rtl/>
          <w:lang w:eastAsia="he-IL"/>
        </w:rPr>
      </w:pPr>
      <w:bookmarkStart w:id="278" w:name="_ETM_Q1_833592"/>
      <w:bookmarkEnd w:id="278"/>
    </w:p>
    <w:p w14:paraId="45CF3506" w14:textId="1B48E480" w:rsidR="00905F8E" w:rsidRDefault="00905F8E" w:rsidP="00905F8E">
      <w:pPr>
        <w:pStyle w:val="a4"/>
        <w:keepNext/>
        <w:rPr>
          <w:rtl/>
        </w:rPr>
      </w:pPr>
      <w:bookmarkStart w:id="279" w:name="ET_speaker_6227_21"/>
      <w:r w:rsidRPr="00905F8E">
        <w:rPr>
          <w:rStyle w:val="TagStyle"/>
          <w:rtl/>
        </w:rPr>
        <w:t xml:space="preserve"> &lt;&lt; דובר &gt;&gt; </w:t>
      </w:r>
      <w:r>
        <w:rPr>
          <w:rtl/>
        </w:rPr>
        <w:t>לימור מגן תלם (ישראל ביתנו):</w:t>
      </w:r>
      <w:r w:rsidRPr="00905F8E">
        <w:rPr>
          <w:rStyle w:val="TagStyle"/>
          <w:rtl/>
        </w:rPr>
        <w:t xml:space="preserve"> &lt;&lt; דובר &gt;&gt;</w:t>
      </w:r>
      <w:r w:rsidR="000F21C2">
        <w:rPr>
          <w:rtl/>
        </w:rPr>
        <w:t xml:space="preserve"> </w:t>
      </w:r>
      <w:bookmarkEnd w:id="279"/>
    </w:p>
    <w:p w14:paraId="0BA4AE06" w14:textId="47B4C517" w:rsidR="00905F8E" w:rsidRDefault="00905F8E" w:rsidP="00905F8E">
      <w:pPr>
        <w:pStyle w:val="KeepWithNext"/>
        <w:rPr>
          <w:rtl/>
          <w:lang w:eastAsia="he-IL"/>
        </w:rPr>
      </w:pPr>
    </w:p>
    <w:p w14:paraId="7CF9E3EF" w14:textId="093204DB" w:rsidR="00905F8E" w:rsidRDefault="00905F8E" w:rsidP="00905F8E">
      <w:pPr>
        <w:rPr>
          <w:rtl/>
          <w:lang w:eastAsia="he-IL"/>
        </w:rPr>
      </w:pPr>
      <w:r>
        <w:rPr>
          <w:rFonts w:hint="cs"/>
          <w:rtl/>
          <w:lang w:eastAsia="he-IL"/>
        </w:rPr>
        <w:t xml:space="preserve">גם אני מקווה שהמשא ומתן יצלח ואני סומכת עליך אדוני היושב ראש. </w:t>
      </w:r>
    </w:p>
    <w:p w14:paraId="433D629F" w14:textId="24FD3851" w:rsidR="00905F8E" w:rsidRDefault="00905F8E" w:rsidP="00905F8E">
      <w:pPr>
        <w:rPr>
          <w:rtl/>
          <w:lang w:eastAsia="he-IL"/>
        </w:rPr>
      </w:pPr>
      <w:bookmarkStart w:id="280" w:name="_ETM_Q1_857759"/>
      <w:bookmarkStart w:id="281" w:name="_ETM_Q1_857822"/>
      <w:bookmarkEnd w:id="280"/>
      <w:bookmarkEnd w:id="281"/>
    </w:p>
    <w:p w14:paraId="21664B00" w14:textId="0BFAEFA1" w:rsidR="00905F8E" w:rsidRDefault="00905F8E" w:rsidP="00905F8E">
      <w:pPr>
        <w:pStyle w:val="a4"/>
        <w:keepNext/>
        <w:rPr>
          <w:rtl/>
        </w:rPr>
      </w:pPr>
      <w:bookmarkStart w:id="282" w:name="ET_speaker_6241_26"/>
      <w:r w:rsidRPr="00905F8E">
        <w:rPr>
          <w:rStyle w:val="TagStyle"/>
          <w:rtl/>
        </w:rPr>
        <w:t xml:space="preserve"> &lt;&lt; דובר &gt;&gt; </w:t>
      </w:r>
      <w:r>
        <w:rPr>
          <w:rtl/>
        </w:rPr>
        <w:t xml:space="preserve">סגן השר אביר </w:t>
      </w:r>
      <w:proofErr w:type="spellStart"/>
      <w:r>
        <w:rPr>
          <w:rtl/>
        </w:rPr>
        <w:t>קארה</w:t>
      </w:r>
      <w:proofErr w:type="spellEnd"/>
      <w:r>
        <w:rPr>
          <w:rtl/>
        </w:rPr>
        <w:t>:</w:t>
      </w:r>
      <w:r w:rsidRPr="00905F8E">
        <w:rPr>
          <w:rStyle w:val="TagStyle"/>
          <w:rtl/>
        </w:rPr>
        <w:t xml:space="preserve"> &lt;&lt; דובר &gt;&gt;</w:t>
      </w:r>
      <w:r w:rsidR="000F21C2">
        <w:rPr>
          <w:rtl/>
        </w:rPr>
        <w:t xml:space="preserve"> </w:t>
      </w:r>
      <w:bookmarkEnd w:id="282"/>
    </w:p>
    <w:p w14:paraId="5001E9BF" w14:textId="74712DE2" w:rsidR="00905F8E" w:rsidRDefault="00905F8E" w:rsidP="00905F8E">
      <w:pPr>
        <w:pStyle w:val="KeepWithNext"/>
        <w:rPr>
          <w:rtl/>
          <w:lang w:eastAsia="he-IL"/>
        </w:rPr>
      </w:pPr>
    </w:p>
    <w:p w14:paraId="34FA2DB7" w14:textId="4F1E7CFB" w:rsidR="00905F8E" w:rsidRDefault="00905F8E" w:rsidP="00905F8E">
      <w:pPr>
        <w:rPr>
          <w:rtl/>
          <w:lang w:eastAsia="he-IL"/>
        </w:rPr>
      </w:pPr>
      <w:r>
        <w:rPr>
          <w:rFonts w:hint="cs"/>
          <w:rtl/>
          <w:lang w:eastAsia="he-IL"/>
        </w:rPr>
        <w:t>את זה גם אני אמרתי.</w:t>
      </w:r>
    </w:p>
    <w:p w14:paraId="6221D38F" w14:textId="46BDFE00" w:rsidR="00905F8E" w:rsidRDefault="00905F8E" w:rsidP="00905F8E">
      <w:pPr>
        <w:rPr>
          <w:rtl/>
          <w:lang w:eastAsia="he-IL"/>
        </w:rPr>
      </w:pPr>
      <w:bookmarkStart w:id="283" w:name="_ETM_Q1_860961"/>
      <w:bookmarkStart w:id="284" w:name="_ETM_Q1_861025"/>
      <w:bookmarkStart w:id="285" w:name="_ETM_Q1_865088"/>
      <w:bookmarkEnd w:id="283"/>
      <w:bookmarkEnd w:id="284"/>
      <w:bookmarkEnd w:id="285"/>
    </w:p>
    <w:p w14:paraId="01C612CE" w14:textId="6D42C209" w:rsidR="00905F8E" w:rsidRDefault="00905F8E" w:rsidP="00905F8E">
      <w:pPr>
        <w:pStyle w:val="af6"/>
        <w:keepNext/>
        <w:rPr>
          <w:rtl/>
        </w:rPr>
      </w:pPr>
      <w:bookmarkStart w:id="286" w:name="ET_yor_5765_27"/>
      <w:r w:rsidRPr="00905F8E">
        <w:rPr>
          <w:rStyle w:val="TagStyle"/>
          <w:rtl/>
        </w:rPr>
        <w:t xml:space="preserve"> &lt;&lt; יור &gt;&gt; </w:t>
      </w:r>
      <w:r>
        <w:rPr>
          <w:rtl/>
        </w:rPr>
        <w:t>היו"ר מיכאל מרדכי ביטון:</w:t>
      </w:r>
      <w:r w:rsidRPr="00905F8E">
        <w:rPr>
          <w:rStyle w:val="TagStyle"/>
          <w:rtl/>
        </w:rPr>
        <w:t xml:space="preserve"> &lt;&lt; יור &gt;&gt;</w:t>
      </w:r>
      <w:r w:rsidR="000F21C2">
        <w:rPr>
          <w:rtl/>
        </w:rPr>
        <w:t xml:space="preserve"> </w:t>
      </w:r>
      <w:bookmarkEnd w:id="286"/>
    </w:p>
    <w:p w14:paraId="7DDEB4CE" w14:textId="63CB4C07" w:rsidR="00905F8E" w:rsidRDefault="00905F8E" w:rsidP="00905F8E">
      <w:pPr>
        <w:pStyle w:val="KeepWithNext"/>
        <w:rPr>
          <w:rtl/>
          <w:lang w:eastAsia="he-IL"/>
        </w:rPr>
      </w:pPr>
    </w:p>
    <w:p w14:paraId="24F3427D" w14:textId="2EBD93A7" w:rsidR="00905F8E" w:rsidRDefault="00905F8E" w:rsidP="00905F8E">
      <w:pPr>
        <w:rPr>
          <w:rtl/>
          <w:lang w:eastAsia="he-IL"/>
        </w:rPr>
      </w:pPr>
      <w:bookmarkStart w:id="287" w:name="_ETM_Q1_865433"/>
      <w:bookmarkStart w:id="288" w:name="_ETM_Q1_865453"/>
      <w:bookmarkEnd w:id="287"/>
      <w:bookmarkEnd w:id="288"/>
      <w:r>
        <w:rPr>
          <w:rFonts w:hint="cs"/>
          <w:rtl/>
          <w:lang w:eastAsia="he-IL"/>
        </w:rPr>
        <w:t xml:space="preserve">נציגי המגדלים </w:t>
      </w:r>
      <w:bookmarkStart w:id="289" w:name="_ETM_Q1_863747"/>
      <w:bookmarkEnd w:id="289"/>
      <w:r>
        <w:rPr>
          <w:rFonts w:hint="cs"/>
          <w:rtl/>
          <w:lang w:eastAsia="he-IL"/>
        </w:rPr>
        <w:t>רוצים לומר משהו? לא. השר, אתה רוצה לומר משפט? לא. אנחנו סוגרים את הישיבה ואני אעדכן אתכם על מועד תחילת הישיבה הבאה. תודה רבה לכולכם.</w:t>
      </w:r>
    </w:p>
    <w:p w14:paraId="39D62F9B" w14:textId="68ED2127" w:rsidR="00905F8E" w:rsidRDefault="00905F8E" w:rsidP="00905F8E">
      <w:pPr>
        <w:rPr>
          <w:rtl/>
          <w:lang w:eastAsia="he-IL"/>
        </w:rPr>
      </w:pPr>
      <w:bookmarkStart w:id="290" w:name="_ETM_Q1_878187"/>
      <w:bookmarkStart w:id="291" w:name="_ETM_Q1_878246"/>
      <w:bookmarkEnd w:id="290"/>
      <w:bookmarkEnd w:id="291"/>
    </w:p>
    <w:p w14:paraId="6C1DB8D2" w14:textId="5D024AD0" w:rsidR="00905F8E" w:rsidRDefault="00905F8E" w:rsidP="00905F8E">
      <w:pPr>
        <w:pStyle w:val="afa"/>
        <w:keepNext/>
        <w:rPr>
          <w:rtl/>
          <w:lang w:eastAsia="he-IL"/>
        </w:rPr>
      </w:pPr>
      <w:bookmarkStart w:id="292" w:name="ET_meetingbreak_28"/>
      <w:r w:rsidRPr="00905F8E">
        <w:rPr>
          <w:rStyle w:val="TagStyle"/>
          <w:rtl/>
        </w:rPr>
        <w:t xml:space="preserve"> &lt;&lt; הפסקה &gt;&gt; </w:t>
      </w:r>
      <w:r>
        <w:rPr>
          <w:rtl/>
          <w:lang w:eastAsia="he-IL"/>
        </w:rPr>
        <w:t xml:space="preserve">(הישיבה נפסקה בשעה 13:15 </w:t>
      </w:r>
      <w:proofErr w:type="spellStart"/>
      <w:r>
        <w:rPr>
          <w:rtl/>
          <w:lang w:eastAsia="he-IL"/>
        </w:rPr>
        <w:t>ונתחדשה</w:t>
      </w:r>
      <w:proofErr w:type="spellEnd"/>
      <w:r>
        <w:rPr>
          <w:rtl/>
          <w:lang w:eastAsia="he-IL"/>
        </w:rPr>
        <w:t xml:space="preserve"> בשעה 16:00.)</w:t>
      </w:r>
      <w:r w:rsidRPr="00905F8E">
        <w:rPr>
          <w:rStyle w:val="TagStyle"/>
          <w:rtl/>
        </w:rPr>
        <w:t xml:space="preserve"> &lt;&lt; הפסקה &gt;&gt;</w:t>
      </w:r>
      <w:r w:rsidR="000F21C2">
        <w:rPr>
          <w:rtl/>
          <w:lang w:eastAsia="he-IL"/>
        </w:rPr>
        <w:t xml:space="preserve"> </w:t>
      </w:r>
      <w:bookmarkEnd w:id="292"/>
    </w:p>
    <w:p w14:paraId="75A547DA" w14:textId="60C26A42" w:rsidR="00905F8E" w:rsidRDefault="00905F8E" w:rsidP="00905F8E">
      <w:pPr>
        <w:pStyle w:val="KeepWithNext"/>
        <w:rPr>
          <w:rtl/>
          <w:lang w:eastAsia="he-IL"/>
        </w:rPr>
      </w:pPr>
    </w:p>
    <w:p w14:paraId="3A4445C3" w14:textId="7106C36C" w:rsidR="00905F8E" w:rsidRDefault="00905F8E" w:rsidP="00905F8E">
      <w:pPr>
        <w:pStyle w:val="af6"/>
        <w:keepNext/>
        <w:rPr>
          <w:rtl/>
        </w:rPr>
      </w:pPr>
      <w:bookmarkStart w:id="293" w:name="_ETM_Q1_1157"/>
      <w:bookmarkStart w:id="294" w:name="_ETM_Q1_1219"/>
      <w:bookmarkStart w:id="295" w:name="_ETM_Q1_907"/>
      <w:bookmarkStart w:id="296" w:name="ET_yor_5765_29"/>
      <w:bookmarkEnd w:id="293"/>
      <w:bookmarkEnd w:id="294"/>
      <w:bookmarkEnd w:id="295"/>
      <w:r w:rsidRPr="00905F8E">
        <w:rPr>
          <w:rStyle w:val="TagStyle"/>
          <w:rtl/>
        </w:rPr>
        <w:t xml:space="preserve"> &lt;&lt; יור &gt;&gt; </w:t>
      </w:r>
      <w:r>
        <w:rPr>
          <w:rtl/>
        </w:rPr>
        <w:t>היו"ר מיכאל מרדכי ביטון:</w:t>
      </w:r>
      <w:r w:rsidRPr="00905F8E">
        <w:rPr>
          <w:rStyle w:val="TagStyle"/>
          <w:rtl/>
        </w:rPr>
        <w:t xml:space="preserve"> &lt;&lt; יור &gt;&gt;</w:t>
      </w:r>
      <w:r w:rsidR="000F21C2">
        <w:rPr>
          <w:rtl/>
        </w:rPr>
        <w:t xml:space="preserve"> </w:t>
      </w:r>
      <w:bookmarkEnd w:id="296"/>
    </w:p>
    <w:p w14:paraId="06CFE232" w14:textId="702542F2" w:rsidR="00905F8E" w:rsidRDefault="00905F8E" w:rsidP="00905F8E">
      <w:pPr>
        <w:pStyle w:val="KeepWithNext"/>
        <w:rPr>
          <w:rtl/>
          <w:lang w:eastAsia="he-IL"/>
        </w:rPr>
      </w:pPr>
    </w:p>
    <w:p w14:paraId="60863340" w14:textId="33977E49" w:rsidR="00905F8E" w:rsidRDefault="00905F8E" w:rsidP="00905F8E">
      <w:pPr>
        <w:rPr>
          <w:rtl/>
          <w:lang w:eastAsia="he-IL"/>
        </w:rPr>
      </w:pPr>
      <w:bookmarkStart w:id="297" w:name="_ETM_Q1_1267"/>
      <w:bookmarkStart w:id="298" w:name="_ETM_Q1_1291"/>
      <w:bookmarkEnd w:id="297"/>
      <w:bookmarkEnd w:id="298"/>
      <w:r>
        <w:rPr>
          <w:rFonts w:hint="cs"/>
          <w:rtl/>
          <w:lang w:eastAsia="he-IL"/>
        </w:rPr>
        <w:t xml:space="preserve">אני מחדש את הישיבה. </w:t>
      </w:r>
    </w:p>
    <w:p w14:paraId="3C90EEEB" w14:textId="77777777" w:rsidR="001E0D36" w:rsidRDefault="001E0D36" w:rsidP="00905F8E">
      <w:pPr>
        <w:rPr>
          <w:rtl/>
          <w:lang w:eastAsia="he-IL"/>
        </w:rPr>
      </w:pPr>
    </w:p>
    <w:p w14:paraId="513511B3" w14:textId="1ADB8EC6" w:rsidR="00800DAF" w:rsidRDefault="00800DAF" w:rsidP="00905F8E">
      <w:pPr>
        <w:rPr>
          <w:rtl/>
          <w:lang w:eastAsia="he-IL"/>
        </w:rPr>
      </w:pPr>
      <w:r>
        <w:rPr>
          <w:rFonts w:hint="cs"/>
          <w:rtl/>
          <w:lang w:eastAsia="he-IL"/>
        </w:rPr>
        <w:t xml:space="preserve">זאת ההחלטה שהם </w:t>
      </w:r>
      <w:bookmarkStart w:id="299" w:name="_ETM_Q1_4139"/>
      <w:bookmarkEnd w:id="299"/>
      <w:r>
        <w:rPr>
          <w:rFonts w:hint="cs"/>
          <w:rtl/>
          <w:lang w:eastAsia="he-IL"/>
        </w:rPr>
        <w:t>קיבלו על עצמם ואני מכבד את החלטתם. לכן</w:t>
      </w:r>
      <w:r w:rsidR="000F21C2">
        <w:rPr>
          <w:rFonts w:hint="cs"/>
          <w:rtl/>
          <w:lang w:eastAsia="he-IL"/>
        </w:rPr>
        <w:t xml:space="preserve"> </w:t>
      </w:r>
      <w:bookmarkStart w:id="300" w:name="_ETM_Q1_15077"/>
      <w:bookmarkEnd w:id="300"/>
      <w:r>
        <w:rPr>
          <w:rFonts w:hint="cs"/>
          <w:rtl/>
          <w:lang w:eastAsia="he-IL"/>
        </w:rPr>
        <w:t xml:space="preserve">הסעיפים הלא מוסכמים יובאו להצבעה כפי שנוסחו על ידי משרד </w:t>
      </w:r>
      <w:bookmarkStart w:id="301" w:name="_ETM_Q1_19365"/>
      <w:bookmarkEnd w:id="301"/>
      <w:r>
        <w:rPr>
          <w:rFonts w:hint="cs"/>
          <w:rtl/>
          <w:lang w:eastAsia="he-IL"/>
        </w:rPr>
        <w:t xml:space="preserve">החקלאות. בסעיף 1 יש בקשה של רצון טוב ואם </w:t>
      </w:r>
      <w:bookmarkStart w:id="302" w:name="_ETM_Q1_25897"/>
      <w:bookmarkEnd w:id="302"/>
      <w:r>
        <w:rPr>
          <w:rFonts w:hint="cs"/>
          <w:rtl/>
          <w:lang w:eastAsia="he-IL"/>
        </w:rPr>
        <w:t>המשרד יאות לתקן את הסעיף</w:t>
      </w:r>
    </w:p>
    <w:p w14:paraId="173FA380" w14:textId="77777777" w:rsidR="00800DAF" w:rsidRDefault="00800DAF" w:rsidP="00905F8E">
      <w:pPr>
        <w:rPr>
          <w:rtl/>
          <w:lang w:eastAsia="he-IL"/>
        </w:rPr>
      </w:pPr>
      <w:bookmarkStart w:id="303" w:name="_ETM_Q1_1017"/>
      <w:bookmarkStart w:id="304" w:name="_ETM_Q1_1074"/>
      <w:bookmarkEnd w:id="303"/>
      <w:bookmarkEnd w:id="304"/>
    </w:p>
    <w:p w14:paraId="0F312C1F" w14:textId="7EFE59A7" w:rsidR="00800DAF" w:rsidRDefault="00800DAF" w:rsidP="00800DAF">
      <w:pPr>
        <w:rPr>
          <w:rtl/>
          <w:lang w:eastAsia="he-IL"/>
        </w:rPr>
      </w:pPr>
      <w:bookmarkStart w:id="305" w:name="_ETM_Q1_1778"/>
      <w:bookmarkStart w:id="306" w:name="_ETM_Q1_1819"/>
      <w:bookmarkEnd w:id="305"/>
      <w:bookmarkEnd w:id="306"/>
      <w:r>
        <w:rPr>
          <w:rFonts w:hint="cs"/>
          <w:rtl/>
          <w:lang w:eastAsia="he-IL"/>
        </w:rPr>
        <w:t xml:space="preserve">אני לא מחכה לאף אחד. </w:t>
      </w:r>
      <w:bookmarkStart w:id="307" w:name="_ETM_Q1_11900"/>
      <w:bookmarkEnd w:id="307"/>
      <w:r>
        <w:rPr>
          <w:rFonts w:hint="cs"/>
          <w:rtl/>
          <w:lang w:eastAsia="he-IL"/>
        </w:rPr>
        <w:t>תקריאו ונצביע. לצערי לאחר דיונים של שעות</w:t>
      </w:r>
      <w:bookmarkStart w:id="308" w:name="_ETM_Q1_11584"/>
      <w:bookmarkEnd w:id="308"/>
      <w:r>
        <w:rPr>
          <w:rFonts w:hint="cs"/>
          <w:rtl/>
          <w:lang w:eastAsia="he-IL"/>
        </w:rPr>
        <w:t xml:space="preserve"> רבות, גם בימים האחרוני</w:t>
      </w:r>
      <w:bookmarkStart w:id="309" w:name="_ETM_Q1_16800"/>
      <w:bookmarkEnd w:id="309"/>
      <w:r>
        <w:rPr>
          <w:rFonts w:hint="cs"/>
          <w:rtl/>
          <w:lang w:eastAsia="he-IL"/>
        </w:rPr>
        <w:t xml:space="preserve">ם וגם בשעות האחרונות לא הצלחנו להגיע להסכמות </w:t>
      </w:r>
      <w:bookmarkStart w:id="310" w:name="_ETM_Q1_19226"/>
      <w:bookmarkEnd w:id="310"/>
      <w:r>
        <w:rPr>
          <w:rFonts w:hint="cs"/>
          <w:rtl/>
          <w:lang w:eastAsia="he-IL"/>
        </w:rPr>
        <w:t xml:space="preserve">בנוסח התקנות בענף ההטלה. אני חושב שההסכמות </w:t>
      </w:r>
      <w:bookmarkStart w:id="311" w:name="_ETM_Q1_24882"/>
      <w:bookmarkEnd w:id="311"/>
      <w:r>
        <w:rPr>
          <w:rFonts w:hint="cs"/>
          <w:rtl/>
          <w:lang w:eastAsia="he-IL"/>
        </w:rPr>
        <w:t xml:space="preserve">היו תורמות לאווירה טובה וליכולת העתידית לדבר גם על רפורמה </w:t>
      </w:r>
      <w:bookmarkStart w:id="312" w:name="_ETM_Q1_30257"/>
      <w:bookmarkEnd w:id="312"/>
      <w:r>
        <w:rPr>
          <w:rFonts w:hint="cs"/>
          <w:rtl/>
          <w:lang w:eastAsia="he-IL"/>
        </w:rPr>
        <w:t>רחובה ומוסכמת בענף ההטלה. אני גם מצטער על כך שלא</w:t>
      </w:r>
      <w:bookmarkStart w:id="313" w:name="_ETM_Q1_36714"/>
      <w:bookmarkEnd w:id="313"/>
      <w:r>
        <w:rPr>
          <w:rFonts w:hint="cs"/>
          <w:rtl/>
          <w:lang w:eastAsia="he-IL"/>
        </w:rPr>
        <w:t xml:space="preserve"> מצאנו את הדרך ואת היכולת לצאת לסוף שבוע זה עם </w:t>
      </w:r>
      <w:bookmarkStart w:id="314" w:name="_ETM_Q1_41999"/>
      <w:bookmarkEnd w:id="314"/>
      <w:r>
        <w:rPr>
          <w:rFonts w:hint="cs"/>
          <w:rtl/>
          <w:lang w:eastAsia="he-IL"/>
        </w:rPr>
        <w:t>תקנה שהגיעה באווירה טובה ועם בסיס לעבודה משותפ</w:t>
      </w:r>
      <w:bookmarkStart w:id="315" w:name="_ETM_Q1_46729"/>
      <w:bookmarkStart w:id="316" w:name="_ETM_Q1_46802"/>
      <w:bookmarkEnd w:id="315"/>
      <w:bookmarkEnd w:id="316"/>
      <w:r>
        <w:rPr>
          <w:rFonts w:hint="cs"/>
          <w:rtl/>
          <w:lang w:eastAsia="he-IL"/>
        </w:rPr>
        <w:t xml:space="preserve">ת. </w:t>
      </w:r>
      <w:bookmarkStart w:id="317" w:name="_ETM_Q1_49350"/>
      <w:bookmarkStart w:id="318" w:name="_ETM_Q1_49392"/>
      <w:bookmarkEnd w:id="317"/>
      <w:bookmarkEnd w:id="318"/>
      <w:r>
        <w:rPr>
          <w:rFonts w:hint="cs"/>
          <w:rtl/>
          <w:lang w:eastAsia="he-IL"/>
        </w:rPr>
        <w:t>אישור התקנו</w:t>
      </w:r>
      <w:bookmarkStart w:id="319" w:name="_ETM_Q1_49172"/>
      <w:bookmarkEnd w:id="319"/>
      <w:r>
        <w:rPr>
          <w:rFonts w:hint="cs"/>
          <w:rtl/>
          <w:lang w:eastAsia="he-IL"/>
        </w:rPr>
        <w:t xml:space="preserve">ת כפי שהן עכשיו לא יתרמו לרפורמה </w:t>
      </w:r>
      <w:proofErr w:type="spellStart"/>
      <w:r>
        <w:rPr>
          <w:rFonts w:hint="cs"/>
          <w:rtl/>
          <w:lang w:eastAsia="he-IL"/>
        </w:rPr>
        <w:t>אמיתית</w:t>
      </w:r>
      <w:proofErr w:type="spellEnd"/>
      <w:r>
        <w:rPr>
          <w:rFonts w:hint="cs"/>
          <w:rtl/>
          <w:lang w:eastAsia="he-IL"/>
        </w:rPr>
        <w:t xml:space="preserve"> </w:t>
      </w:r>
      <w:bookmarkStart w:id="320" w:name="_ETM_Q1_54510"/>
      <w:bookmarkEnd w:id="320"/>
      <w:r>
        <w:rPr>
          <w:rFonts w:hint="cs"/>
          <w:rtl/>
          <w:lang w:eastAsia="he-IL"/>
        </w:rPr>
        <w:t>בענף ההטלה ואנחנו נידרש לסוגיה של הענף הזה כנראה בחודשים</w:t>
      </w:r>
      <w:bookmarkStart w:id="321" w:name="_ETM_Q1_59996"/>
      <w:bookmarkEnd w:id="321"/>
      <w:r>
        <w:rPr>
          <w:rFonts w:hint="cs"/>
          <w:rtl/>
          <w:lang w:eastAsia="he-IL"/>
        </w:rPr>
        <w:t xml:space="preserve"> הקרובים וגם בשנים הקרובות.</w:t>
      </w:r>
    </w:p>
    <w:p w14:paraId="7EC24FBA" w14:textId="77777777" w:rsidR="00800DAF" w:rsidRDefault="00800DAF" w:rsidP="00800DAF">
      <w:pPr>
        <w:rPr>
          <w:rtl/>
          <w:lang w:eastAsia="he-IL"/>
        </w:rPr>
      </w:pPr>
      <w:bookmarkStart w:id="322" w:name="_ETM_Q1_62911"/>
      <w:bookmarkStart w:id="323" w:name="_ETM_Q1_62978"/>
      <w:bookmarkEnd w:id="322"/>
      <w:bookmarkEnd w:id="323"/>
    </w:p>
    <w:p w14:paraId="12EBC5D0" w14:textId="77777777" w:rsidR="00800DAF" w:rsidRDefault="00800DAF" w:rsidP="00800DAF">
      <w:pPr>
        <w:rPr>
          <w:rtl/>
          <w:lang w:eastAsia="he-IL"/>
        </w:rPr>
      </w:pPr>
      <w:bookmarkStart w:id="324" w:name="_ETM_Q1_62998"/>
      <w:bookmarkStart w:id="325" w:name="_ETM_Q1_63034"/>
      <w:bookmarkEnd w:id="324"/>
      <w:bookmarkEnd w:id="325"/>
      <w:r>
        <w:rPr>
          <w:rFonts w:hint="cs"/>
          <w:rtl/>
          <w:lang w:eastAsia="he-IL"/>
        </w:rPr>
        <w:t>המגדלים והארגונים, על אף</w:t>
      </w:r>
      <w:bookmarkStart w:id="326" w:name="_ETM_Q1_67800"/>
      <w:bookmarkEnd w:id="326"/>
      <w:r>
        <w:rPr>
          <w:rFonts w:hint="cs"/>
          <w:rtl/>
          <w:lang w:eastAsia="he-IL"/>
        </w:rPr>
        <w:t xml:space="preserve"> שזה צורם להם וכואב להם שלא הייתה התייחסות לנוסחים הלא מוסכמים בסעיפים הלא מוסכמים קיבלו החלטה אישית וקשה </w:t>
      </w:r>
      <w:bookmarkStart w:id="327" w:name="_ETM_Q1_81444"/>
      <w:bookmarkEnd w:id="327"/>
      <w:r>
        <w:rPr>
          <w:rFonts w:hint="cs"/>
          <w:rtl/>
          <w:lang w:eastAsia="he-IL"/>
        </w:rPr>
        <w:t xml:space="preserve">ללכת עם הסעיפים כפי שהם ולא להשאיר את הענף נטול </w:t>
      </w:r>
      <w:bookmarkStart w:id="328" w:name="_ETM_Q1_84485"/>
      <w:bookmarkEnd w:id="328"/>
      <w:r>
        <w:rPr>
          <w:rFonts w:hint="cs"/>
          <w:rtl/>
          <w:lang w:eastAsia="he-IL"/>
        </w:rPr>
        <w:t>הסדרה ותכנון. על אף שזאת החלטה כואבת עבורם, זאת ההחלטה שהם קיבלו על עצמם ואני מכבד את החלטתם.</w:t>
      </w:r>
    </w:p>
    <w:p w14:paraId="64FA320B" w14:textId="77777777" w:rsidR="00800DAF" w:rsidRDefault="00800DAF" w:rsidP="00800DAF">
      <w:pPr>
        <w:rPr>
          <w:rtl/>
          <w:lang w:eastAsia="he-IL"/>
        </w:rPr>
      </w:pPr>
      <w:bookmarkStart w:id="329" w:name="_ETM_Q1_99034"/>
      <w:bookmarkStart w:id="330" w:name="_ETM_Q1_99098"/>
      <w:bookmarkEnd w:id="329"/>
      <w:bookmarkEnd w:id="330"/>
    </w:p>
    <w:p w14:paraId="7FD5D361" w14:textId="653D9828" w:rsidR="00800DAF" w:rsidRDefault="00800DAF" w:rsidP="00800DAF">
      <w:pPr>
        <w:rPr>
          <w:rtl/>
          <w:lang w:eastAsia="he-IL"/>
        </w:rPr>
      </w:pPr>
      <w:bookmarkStart w:id="331" w:name="_ETM_Q1_99162"/>
      <w:bookmarkStart w:id="332" w:name="_ETM_Q1_99213"/>
      <w:bookmarkEnd w:id="331"/>
      <w:bookmarkEnd w:id="332"/>
      <w:r>
        <w:rPr>
          <w:rFonts w:hint="cs"/>
          <w:rtl/>
          <w:lang w:eastAsia="he-IL"/>
        </w:rPr>
        <w:t>לכן</w:t>
      </w:r>
      <w:r w:rsidR="000F21C2">
        <w:rPr>
          <w:rFonts w:hint="cs"/>
          <w:rtl/>
          <w:lang w:eastAsia="he-IL"/>
        </w:rPr>
        <w:t xml:space="preserve"> </w:t>
      </w:r>
      <w:r>
        <w:rPr>
          <w:rFonts w:hint="cs"/>
          <w:rtl/>
          <w:lang w:eastAsia="he-IL"/>
        </w:rPr>
        <w:t xml:space="preserve">הסעיפים הלא מוסכמים יובאו להצבעה כפי שנוסחו על ידי משרד החקלאות. בסעיף 1 יש בקשה של רצון טוב ואם המשרד יאות לתקן את הסעיף בזמן </w:t>
      </w:r>
      <w:bookmarkStart w:id="333" w:name="_ETM_Q1_112330"/>
      <w:bookmarkEnd w:id="333"/>
      <w:r>
        <w:rPr>
          <w:rFonts w:hint="cs"/>
          <w:rtl/>
          <w:lang w:eastAsia="he-IL"/>
        </w:rPr>
        <w:t xml:space="preserve">אמת, נסכים עליו, ואם לא, הוא </w:t>
      </w:r>
      <w:proofErr w:type="spellStart"/>
      <w:r>
        <w:rPr>
          <w:rFonts w:hint="cs"/>
          <w:rtl/>
          <w:lang w:eastAsia="he-IL"/>
        </w:rPr>
        <w:t>יוצבע</w:t>
      </w:r>
      <w:proofErr w:type="spellEnd"/>
      <w:r>
        <w:rPr>
          <w:rFonts w:hint="cs"/>
          <w:rtl/>
          <w:lang w:eastAsia="he-IL"/>
        </w:rPr>
        <w:t xml:space="preserve"> </w:t>
      </w:r>
      <w:bookmarkStart w:id="334" w:name="_ETM_Q1_116403"/>
      <w:bookmarkEnd w:id="334"/>
      <w:r>
        <w:rPr>
          <w:rFonts w:hint="cs"/>
          <w:rtl/>
          <w:lang w:eastAsia="he-IL"/>
        </w:rPr>
        <w:t>כפי שהובא לנו על ידי משרד החקלאות.</w:t>
      </w:r>
    </w:p>
    <w:p w14:paraId="63DE60BB" w14:textId="77777777" w:rsidR="00800DAF" w:rsidRDefault="00800DAF" w:rsidP="00800DAF">
      <w:pPr>
        <w:rPr>
          <w:rtl/>
          <w:lang w:eastAsia="he-IL"/>
        </w:rPr>
      </w:pPr>
      <w:bookmarkStart w:id="335" w:name="_ETM_Q1_123073"/>
      <w:bookmarkStart w:id="336" w:name="_ETM_Q1_123136"/>
      <w:bookmarkEnd w:id="335"/>
      <w:bookmarkEnd w:id="336"/>
    </w:p>
    <w:p w14:paraId="6531C95D" w14:textId="51CDA13C" w:rsidR="00800DAF" w:rsidRDefault="00800DAF" w:rsidP="00800DAF">
      <w:pPr>
        <w:rPr>
          <w:rtl/>
          <w:lang w:eastAsia="he-IL"/>
        </w:rPr>
      </w:pPr>
      <w:r>
        <w:rPr>
          <w:rFonts w:hint="cs"/>
          <w:rtl/>
          <w:lang w:eastAsia="he-IL"/>
        </w:rPr>
        <w:t>אני מבקש מהיועצים המשפטיים להקריא את הסעיפים הלא מוסכמים ואנחנו נצביע עליהם.</w:t>
      </w:r>
    </w:p>
    <w:p w14:paraId="35603611" w14:textId="4706EF7C" w:rsidR="00800DAF" w:rsidRDefault="00800DAF" w:rsidP="00800DAF">
      <w:pPr>
        <w:rPr>
          <w:rtl/>
          <w:lang w:eastAsia="he-IL"/>
        </w:rPr>
      </w:pPr>
      <w:bookmarkStart w:id="337" w:name="_ETM_Q1_127065"/>
      <w:bookmarkStart w:id="338" w:name="_ETM_Q1_127122"/>
      <w:bookmarkEnd w:id="337"/>
      <w:bookmarkEnd w:id="338"/>
    </w:p>
    <w:p w14:paraId="701E428F" w14:textId="01C43634" w:rsidR="00800DAF" w:rsidRDefault="00800DAF" w:rsidP="00800DAF">
      <w:pPr>
        <w:pStyle w:val="a4"/>
        <w:keepNext/>
        <w:rPr>
          <w:rtl/>
        </w:rPr>
      </w:pPr>
      <w:bookmarkStart w:id="339" w:name="ET_speaker_6161_30"/>
      <w:r w:rsidRPr="00800DAF">
        <w:rPr>
          <w:rStyle w:val="TagStyle"/>
          <w:rtl/>
        </w:rPr>
        <w:t xml:space="preserve"> &lt;&lt; דובר &gt;&gt; </w:t>
      </w:r>
      <w:r>
        <w:rPr>
          <w:rtl/>
        </w:rPr>
        <w:t>נירה שפק (יש עתיד):</w:t>
      </w:r>
      <w:r w:rsidRPr="00800DAF">
        <w:rPr>
          <w:rStyle w:val="TagStyle"/>
          <w:rtl/>
        </w:rPr>
        <w:t xml:space="preserve"> &lt;&lt; דובר &gt;&gt;</w:t>
      </w:r>
      <w:r w:rsidR="000F21C2">
        <w:rPr>
          <w:rtl/>
        </w:rPr>
        <w:t xml:space="preserve"> </w:t>
      </w:r>
      <w:bookmarkEnd w:id="339"/>
    </w:p>
    <w:p w14:paraId="3BCE25B8" w14:textId="6E89D0CB" w:rsidR="00800DAF" w:rsidRDefault="00800DAF" w:rsidP="00800DAF">
      <w:pPr>
        <w:pStyle w:val="KeepWithNext"/>
        <w:rPr>
          <w:rtl/>
          <w:lang w:eastAsia="he-IL"/>
        </w:rPr>
      </w:pPr>
    </w:p>
    <w:p w14:paraId="381BEA7E" w14:textId="6961C3C4" w:rsidR="00800DAF" w:rsidRDefault="00800DAF" w:rsidP="00800DAF">
      <w:pPr>
        <w:rPr>
          <w:rtl/>
          <w:lang w:eastAsia="he-IL"/>
        </w:rPr>
      </w:pPr>
      <w:bookmarkStart w:id="340" w:name="_ETM_Q1_129125"/>
      <w:bookmarkStart w:id="341" w:name="_ETM_Q1_129145"/>
      <w:bookmarkEnd w:id="340"/>
      <w:bookmarkEnd w:id="341"/>
      <w:r>
        <w:rPr>
          <w:rFonts w:hint="cs"/>
          <w:rtl/>
          <w:lang w:eastAsia="he-IL"/>
        </w:rPr>
        <w:t xml:space="preserve">אני מבקשת התייעצות </w:t>
      </w:r>
      <w:bookmarkStart w:id="342" w:name="_ETM_Q1_129709"/>
      <w:bookmarkEnd w:id="342"/>
      <w:r>
        <w:rPr>
          <w:rFonts w:hint="cs"/>
          <w:rtl/>
          <w:lang w:eastAsia="he-IL"/>
        </w:rPr>
        <w:t>סיעתית.</w:t>
      </w:r>
    </w:p>
    <w:p w14:paraId="0FD14814" w14:textId="68AE891C" w:rsidR="00800DAF" w:rsidRDefault="00800DAF" w:rsidP="00800DAF">
      <w:pPr>
        <w:rPr>
          <w:rtl/>
          <w:lang w:eastAsia="he-IL"/>
        </w:rPr>
      </w:pPr>
      <w:bookmarkStart w:id="343" w:name="_ETM_Q1_131930"/>
      <w:bookmarkStart w:id="344" w:name="_ETM_Q1_131996"/>
      <w:bookmarkStart w:id="345" w:name="_ETM_Q1_133409"/>
      <w:bookmarkEnd w:id="343"/>
      <w:bookmarkEnd w:id="344"/>
      <w:bookmarkEnd w:id="345"/>
    </w:p>
    <w:p w14:paraId="0ACEDC8E" w14:textId="02335619" w:rsidR="00800DAF" w:rsidRDefault="00800DAF" w:rsidP="00800DAF">
      <w:pPr>
        <w:pStyle w:val="af6"/>
        <w:keepNext/>
        <w:rPr>
          <w:rtl/>
        </w:rPr>
      </w:pPr>
      <w:bookmarkStart w:id="346" w:name="ET_yor_5765_31"/>
      <w:r w:rsidRPr="00800DAF">
        <w:rPr>
          <w:rStyle w:val="TagStyle"/>
          <w:rtl/>
        </w:rPr>
        <w:t xml:space="preserve"> &lt;&lt; יור &gt;&gt; </w:t>
      </w:r>
      <w:r>
        <w:rPr>
          <w:rtl/>
        </w:rPr>
        <w:t>היו"ר מיכאל מרדכי ביטון:</w:t>
      </w:r>
      <w:r w:rsidRPr="00800DAF">
        <w:rPr>
          <w:rStyle w:val="TagStyle"/>
          <w:rtl/>
        </w:rPr>
        <w:t xml:space="preserve"> &lt;&lt; יור &gt;&gt;</w:t>
      </w:r>
      <w:r w:rsidR="000F21C2">
        <w:rPr>
          <w:rtl/>
        </w:rPr>
        <w:t xml:space="preserve"> </w:t>
      </w:r>
      <w:bookmarkEnd w:id="346"/>
    </w:p>
    <w:p w14:paraId="3BCE2C5B" w14:textId="6F886903" w:rsidR="00800DAF" w:rsidRDefault="00800DAF" w:rsidP="00800DAF">
      <w:pPr>
        <w:pStyle w:val="KeepWithNext"/>
        <w:rPr>
          <w:rtl/>
          <w:lang w:eastAsia="he-IL"/>
        </w:rPr>
      </w:pPr>
    </w:p>
    <w:p w14:paraId="5F317CA4" w14:textId="1CB095F7" w:rsidR="00800DAF" w:rsidRDefault="00800DAF" w:rsidP="00800DAF">
      <w:pPr>
        <w:rPr>
          <w:rtl/>
          <w:lang w:eastAsia="he-IL"/>
        </w:rPr>
      </w:pPr>
      <w:bookmarkStart w:id="347" w:name="_ETM_Q1_133774"/>
      <w:bookmarkStart w:id="348" w:name="_ETM_Q1_133798"/>
      <w:bookmarkEnd w:id="347"/>
      <w:bookmarkEnd w:id="348"/>
      <w:r>
        <w:rPr>
          <w:rFonts w:hint="cs"/>
          <w:rtl/>
          <w:lang w:eastAsia="he-IL"/>
        </w:rPr>
        <w:t>מה זה אומר?</w:t>
      </w:r>
    </w:p>
    <w:p w14:paraId="7C2D0215" w14:textId="65B5CE25" w:rsidR="00800DAF" w:rsidRDefault="00800DAF" w:rsidP="00800DAF">
      <w:pPr>
        <w:rPr>
          <w:rtl/>
          <w:lang w:eastAsia="he-IL"/>
        </w:rPr>
      </w:pPr>
      <w:bookmarkStart w:id="349" w:name="_ETM_Q1_133773"/>
      <w:bookmarkEnd w:id="349"/>
    </w:p>
    <w:p w14:paraId="0AB25EA6" w14:textId="2C24AC01" w:rsidR="00800DAF" w:rsidRDefault="00800DAF" w:rsidP="00800DAF">
      <w:pPr>
        <w:pStyle w:val="a4"/>
        <w:keepNext/>
        <w:rPr>
          <w:rtl/>
        </w:rPr>
      </w:pPr>
      <w:bookmarkStart w:id="350" w:name="ET_speaker_6161_32"/>
      <w:r w:rsidRPr="00800DAF">
        <w:rPr>
          <w:rStyle w:val="TagStyle"/>
          <w:rtl/>
        </w:rPr>
        <w:t xml:space="preserve"> &lt;&lt; דובר &gt;&gt; </w:t>
      </w:r>
      <w:r>
        <w:rPr>
          <w:rtl/>
        </w:rPr>
        <w:t>נירה שפק (יש עתיד):</w:t>
      </w:r>
      <w:r w:rsidRPr="00800DAF">
        <w:rPr>
          <w:rStyle w:val="TagStyle"/>
          <w:rtl/>
        </w:rPr>
        <w:t xml:space="preserve"> &lt;&lt; דובר &gt;&gt;</w:t>
      </w:r>
      <w:r w:rsidR="000F21C2">
        <w:rPr>
          <w:rtl/>
        </w:rPr>
        <w:t xml:space="preserve"> </w:t>
      </w:r>
      <w:bookmarkEnd w:id="350"/>
    </w:p>
    <w:p w14:paraId="5CC5C761" w14:textId="2A7EBB31" w:rsidR="00800DAF" w:rsidRDefault="00800DAF" w:rsidP="00800DAF">
      <w:pPr>
        <w:pStyle w:val="KeepWithNext"/>
        <w:rPr>
          <w:rtl/>
          <w:lang w:eastAsia="he-IL"/>
        </w:rPr>
      </w:pPr>
    </w:p>
    <w:p w14:paraId="5AE0104E" w14:textId="7C22733F" w:rsidR="00800DAF" w:rsidRDefault="00800DAF" w:rsidP="00800DAF">
      <w:pPr>
        <w:rPr>
          <w:rtl/>
          <w:lang w:eastAsia="he-IL"/>
        </w:rPr>
      </w:pPr>
      <w:bookmarkStart w:id="351" w:name="_ETM_Q1_134045"/>
      <w:bookmarkStart w:id="352" w:name="_ETM_Q1_134066"/>
      <w:bookmarkEnd w:id="351"/>
      <w:bookmarkEnd w:id="352"/>
      <w:r>
        <w:rPr>
          <w:rFonts w:hint="cs"/>
          <w:rtl/>
          <w:lang w:eastAsia="he-IL"/>
        </w:rPr>
        <w:t>חמש דקות במינימום. אני</w:t>
      </w:r>
      <w:r w:rsidR="000F21C2">
        <w:rPr>
          <w:rFonts w:hint="cs"/>
          <w:rtl/>
          <w:lang w:eastAsia="he-IL"/>
        </w:rPr>
        <w:t xml:space="preserve"> </w:t>
      </w:r>
      <w:r>
        <w:rPr>
          <w:rFonts w:hint="cs"/>
          <w:rtl/>
          <w:lang w:eastAsia="he-IL"/>
        </w:rPr>
        <w:t>סוגרת על חמש דקות. אני רוצה לבדוק</w:t>
      </w:r>
      <w:r w:rsidR="000F21C2">
        <w:rPr>
          <w:rFonts w:hint="cs"/>
          <w:rtl/>
          <w:lang w:eastAsia="he-IL"/>
        </w:rPr>
        <w:t xml:space="preserve"> </w:t>
      </w:r>
      <w:r>
        <w:rPr>
          <w:rFonts w:hint="cs"/>
          <w:rtl/>
          <w:lang w:eastAsia="he-IL"/>
        </w:rPr>
        <w:t>כמה דברים.</w:t>
      </w:r>
      <w:bookmarkStart w:id="353" w:name="_ETM_Q1_139998"/>
      <w:bookmarkEnd w:id="353"/>
    </w:p>
    <w:p w14:paraId="0D2FF916" w14:textId="04736B08" w:rsidR="00800DAF" w:rsidRDefault="00800DAF" w:rsidP="00800DAF">
      <w:pPr>
        <w:rPr>
          <w:rtl/>
          <w:lang w:eastAsia="he-IL"/>
        </w:rPr>
      </w:pPr>
      <w:bookmarkStart w:id="354" w:name="_ETM_Q1_140060"/>
      <w:bookmarkEnd w:id="354"/>
    </w:p>
    <w:p w14:paraId="5ADDC18F" w14:textId="6A2A765C" w:rsidR="00800DAF" w:rsidRDefault="00800DAF" w:rsidP="00800DAF">
      <w:pPr>
        <w:pStyle w:val="af6"/>
        <w:keepNext/>
        <w:rPr>
          <w:rtl/>
        </w:rPr>
      </w:pPr>
      <w:bookmarkStart w:id="355" w:name="ET_yor_5765_33"/>
      <w:r w:rsidRPr="00800DAF">
        <w:rPr>
          <w:rStyle w:val="TagStyle"/>
          <w:rtl/>
        </w:rPr>
        <w:t xml:space="preserve"> &lt;&lt; יור &gt;&gt; </w:t>
      </w:r>
      <w:r>
        <w:rPr>
          <w:rtl/>
        </w:rPr>
        <w:t>היו"ר מיכאל מרדכי ביטון:</w:t>
      </w:r>
      <w:r w:rsidRPr="00800DAF">
        <w:rPr>
          <w:rStyle w:val="TagStyle"/>
          <w:rtl/>
        </w:rPr>
        <w:t xml:space="preserve"> &lt;&lt; יור &gt;&gt;</w:t>
      </w:r>
      <w:r w:rsidR="000F21C2">
        <w:rPr>
          <w:rtl/>
        </w:rPr>
        <w:t xml:space="preserve"> </w:t>
      </w:r>
      <w:bookmarkEnd w:id="355"/>
    </w:p>
    <w:p w14:paraId="6B862947" w14:textId="14EA8AB9" w:rsidR="00800DAF" w:rsidRDefault="00800DAF" w:rsidP="00800DAF">
      <w:pPr>
        <w:pStyle w:val="KeepWithNext"/>
        <w:rPr>
          <w:rtl/>
          <w:lang w:eastAsia="he-IL"/>
        </w:rPr>
      </w:pPr>
    </w:p>
    <w:p w14:paraId="04D88D57" w14:textId="30C0195F" w:rsidR="00800DAF" w:rsidRDefault="00800DAF" w:rsidP="00800DAF">
      <w:pPr>
        <w:rPr>
          <w:rtl/>
          <w:lang w:eastAsia="he-IL"/>
        </w:rPr>
      </w:pPr>
      <w:bookmarkStart w:id="356" w:name="_ETM_Q1_141613"/>
      <w:bookmarkStart w:id="357" w:name="_ETM_Q1_141640"/>
      <w:bookmarkEnd w:id="356"/>
      <w:bookmarkEnd w:id="357"/>
      <w:r>
        <w:rPr>
          <w:rFonts w:hint="cs"/>
          <w:rtl/>
          <w:lang w:eastAsia="he-IL"/>
        </w:rPr>
        <w:t>בבקשה. חמש דקות התייעצות סיעתית.</w:t>
      </w:r>
      <w:bookmarkStart w:id="358" w:name="_ETM_Q1_141699"/>
      <w:bookmarkEnd w:id="358"/>
    </w:p>
    <w:p w14:paraId="549A26EE" w14:textId="38D45500" w:rsidR="00800DAF" w:rsidRDefault="00800DAF" w:rsidP="00800DAF">
      <w:pPr>
        <w:rPr>
          <w:rtl/>
          <w:lang w:eastAsia="he-IL"/>
        </w:rPr>
      </w:pPr>
      <w:bookmarkStart w:id="359" w:name="_ETM_Q1_141766"/>
      <w:bookmarkEnd w:id="359"/>
    </w:p>
    <w:p w14:paraId="44CDA0FD" w14:textId="299DF428" w:rsidR="00800DAF" w:rsidRDefault="00800DAF" w:rsidP="00800DAF">
      <w:pPr>
        <w:pStyle w:val="afa"/>
        <w:keepNext/>
        <w:rPr>
          <w:rtl/>
          <w:lang w:eastAsia="he-IL"/>
        </w:rPr>
      </w:pPr>
      <w:bookmarkStart w:id="360" w:name="ET_meetingbreak_34"/>
      <w:r w:rsidRPr="00800DAF">
        <w:rPr>
          <w:rStyle w:val="TagStyle"/>
          <w:rtl/>
        </w:rPr>
        <w:t xml:space="preserve"> &lt;&lt; הפסקה &gt;&gt; </w:t>
      </w:r>
      <w:r>
        <w:rPr>
          <w:rtl/>
          <w:lang w:eastAsia="he-IL"/>
        </w:rPr>
        <w:t xml:space="preserve">(הישיבה נפסקה בשעה 16:03 </w:t>
      </w:r>
      <w:proofErr w:type="spellStart"/>
      <w:r>
        <w:rPr>
          <w:rtl/>
          <w:lang w:eastAsia="he-IL"/>
        </w:rPr>
        <w:t>ונתחדשה</w:t>
      </w:r>
      <w:proofErr w:type="spellEnd"/>
      <w:r>
        <w:rPr>
          <w:rtl/>
          <w:lang w:eastAsia="he-IL"/>
        </w:rPr>
        <w:t xml:space="preserve"> בשעה 16:08.)</w:t>
      </w:r>
      <w:r w:rsidRPr="00800DAF">
        <w:rPr>
          <w:rStyle w:val="TagStyle"/>
          <w:rtl/>
        </w:rPr>
        <w:t xml:space="preserve"> &lt;&lt; הפסקה &gt;&gt;</w:t>
      </w:r>
      <w:r w:rsidR="000F21C2">
        <w:rPr>
          <w:rtl/>
          <w:lang w:eastAsia="he-IL"/>
        </w:rPr>
        <w:t xml:space="preserve"> </w:t>
      </w:r>
      <w:bookmarkEnd w:id="360"/>
    </w:p>
    <w:p w14:paraId="5F06D424" w14:textId="24054A90" w:rsidR="00800DAF" w:rsidRDefault="00800DAF" w:rsidP="00800DAF">
      <w:pPr>
        <w:rPr>
          <w:rtl/>
          <w:lang w:eastAsia="he-IL"/>
        </w:rPr>
      </w:pPr>
    </w:p>
    <w:p w14:paraId="7A0A35D9" w14:textId="0F944392" w:rsidR="00800DAF" w:rsidRDefault="00800DAF" w:rsidP="00800DAF">
      <w:pPr>
        <w:pStyle w:val="af6"/>
        <w:keepNext/>
        <w:rPr>
          <w:rtl/>
        </w:rPr>
      </w:pPr>
      <w:bookmarkStart w:id="361" w:name="ET_yor_5765_35"/>
      <w:r w:rsidRPr="00800DAF">
        <w:rPr>
          <w:rStyle w:val="TagStyle"/>
          <w:rtl/>
        </w:rPr>
        <w:t xml:space="preserve"> &lt;&lt; יור &gt;&gt; </w:t>
      </w:r>
      <w:r>
        <w:rPr>
          <w:rtl/>
        </w:rPr>
        <w:t>היו"ר מיכאל מרדכי ביטון:</w:t>
      </w:r>
      <w:r w:rsidRPr="00800DAF">
        <w:rPr>
          <w:rStyle w:val="TagStyle"/>
          <w:rtl/>
        </w:rPr>
        <w:t xml:space="preserve"> &lt;&lt; יור &gt;&gt;</w:t>
      </w:r>
      <w:r w:rsidR="000F21C2">
        <w:rPr>
          <w:rtl/>
        </w:rPr>
        <w:t xml:space="preserve"> </w:t>
      </w:r>
      <w:bookmarkEnd w:id="361"/>
    </w:p>
    <w:p w14:paraId="14D144F7" w14:textId="3B4F6284" w:rsidR="00800DAF" w:rsidRDefault="00800DAF" w:rsidP="00800DAF">
      <w:pPr>
        <w:pStyle w:val="KeepWithNext"/>
        <w:rPr>
          <w:rtl/>
          <w:lang w:eastAsia="he-IL"/>
        </w:rPr>
      </w:pPr>
    </w:p>
    <w:p w14:paraId="6F8330ED" w14:textId="16B09A47" w:rsidR="00800DAF" w:rsidRDefault="00800DAF" w:rsidP="00800DAF">
      <w:pPr>
        <w:rPr>
          <w:rtl/>
          <w:lang w:eastAsia="he-IL"/>
        </w:rPr>
      </w:pPr>
      <w:bookmarkStart w:id="362" w:name="_ETM_Q1_149317"/>
      <w:bookmarkStart w:id="363" w:name="_ETM_Q1_149342"/>
      <w:bookmarkEnd w:id="362"/>
      <w:bookmarkEnd w:id="363"/>
      <w:r>
        <w:rPr>
          <w:rFonts w:hint="cs"/>
          <w:rtl/>
          <w:lang w:eastAsia="he-IL"/>
        </w:rPr>
        <w:t>אני מחדש את הישיבה.</w:t>
      </w:r>
      <w:r w:rsidR="00932A1D">
        <w:rPr>
          <w:rFonts w:hint="cs"/>
          <w:rtl/>
          <w:lang w:eastAsia="he-IL"/>
        </w:rPr>
        <w:t xml:space="preserve"> חברים, פעם אחרונה שאני מחפש אתכם בדיון. שבו ואל תזו</w:t>
      </w:r>
      <w:bookmarkStart w:id="364" w:name="_ETM_Q1_230667"/>
      <w:bookmarkEnd w:id="364"/>
      <w:r w:rsidR="00932A1D">
        <w:rPr>
          <w:rFonts w:hint="cs"/>
          <w:rtl/>
          <w:lang w:eastAsia="he-IL"/>
        </w:rPr>
        <w:t>זו מכאן. אנחנו בהקראה של סעיפים ואני לא צריך לחפש את עובדי משרד החקלאות.</w:t>
      </w:r>
    </w:p>
    <w:p w14:paraId="6E7CC428" w14:textId="77777777" w:rsidR="00932A1D" w:rsidRDefault="00932A1D" w:rsidP="00800DAF">
      <w:pPr>
        <w:rPr>
          <w:rtl/>
          <w:lang w:eastAsia="he-IL"/>
        </w:rPr>
      </w:pPr>
      <w:bookmarkStart w:id="365" w:name="_ETM_Q1_243599"/>
      <w:bookmarkStart w:id="366" w:name="_ETM_Q1_243656"/>
      <w:bookmarkEnd w:id="365"/>
      <w:bookmarkEnd w:id="366"/>
    </w:p>
    <w:p w14:paraId="437E1CB4" w14:textId="3CDA57E7" w:rsidR="00932A1D" w:rsidRDefault="00932A1D" w:rsidP="00800DAF">
      <w:pPr>
        <w:rPr>
          <w:rtl/>
          <w:lang w:eastAsia="he-IL"/>
        </w:rPr>
      </w:pPr>
      <w:r>
        <w:rPr>
          <w:rFonts w:hint="cs"/>
          <w:rtl/>
          <w:lang w:eastAsia="he-IL"/>
        </w:rPr>
        <w:t xml:space="preserve">חבר הכנסת </w:t>
      </w:r>
      <w:proofErr w:type="spellStart"/>
      <w:r>
        <w:rPr>
          <w:rFonts w:hint="cs"/>
          <w:rtl/>
          <w:lang w:eastAsia="he-IL"/>
        </w:rPr>
        <w:t>מלכיאלי</w:t>
      </w:r>
      <w:proofErr w:type="spellEnd"/>
      <w:r>
        <w:rPr>
          <w:rFonts w:hint="cs"/>
          <w:rtl/>
          <w:lang w:eastAsia="he-IL"/>
        </w:rPr>
        <w:t xml:space="preserve">, </w:t>
      </w:r>
      <w:bookmarkStart w:id="367" w:name="_ETM_Q1_243031"/>
      <w:bookmarkEnd w:id="367"/>
      <w:r>
        <w:rPr>
          <w:rFonts w:hint="cs"/>
          <w:rtl/>
          <w:lang w:eastAsia="he-IL"/>
        </w:rPr>
        <w:t>בבקשה.</w:t>
      </w:r>
    </w:p>
    <w:p w14:paraId="029A24F3" w14:textId="7817DFBC" w:rsidR="00932A1D" w:rsidRDefault="00932A1D" w:rsidP="00800DAF">
      <w:pPr>
        <w:rPr>
          <w:rtl/>
          <w:lang w:eastAsia="he-IL"/>
        </w:rPr>
      </w:pPr>
      <w:bookmarkStart w:id="368" w:name="_ETM_Q1_236152"/>
      <w:bookmarkStart w:id="369" w:name="_ETM_Q1_236212"/>
      <w:bookmarkStart w:id="370" w:name="_ETM_Q1_240136"/>
      <w:bookmarkEnd w:id="368"/>
      <w:bookmarkEnd w:id="369"/>
      <w:bookmarkEnd w:id="370"/>
    </w:p>
    <w:p w14:paraId="46EF2F0D" w14:textId="489EA092" w:rsidR="00932A1D" w:rsidRDefault="00932A1D" w:rsidP="00932A1D">
      <w:pPr>
        <w:pStyle w:val="a4"/>
        <w:keepNext/>
        <w:rPr>
          <w:rtl/>
        </w:rPr>
      </w:pPr>
      <w:bookmarkStart w:id="371" w:name="ET_speaker_5628_36"/>
      <w:r w:rsidRPr="00932A1D">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932A1D">
        <w:rPr>
          <w:rStyle w:val="TagStyle"/>
          <w:rtl/>
        </w:rPr>
        <w:t xml:space="preserve"> &lt;&lt; דובר &gt;&gt;</w:t>
      </w:r>
      <w:r w:rsidR="000F21C2">
        <w:rPr>
          <w:rtl/>
        </w:rPr>
        <w:t xml:space="preserve"> </w:t>
      </w:r>
      <w:bookmarkEnd w:id="371"/>
    </w:p>
    <w:p w14:paraId="0938E41B" w14:textId="66939CCC" w:rsidR="00932A1D" w:rsidRDefault="00932A1D" w:rsidP="00932A1D">
      <w:pPr>
        <w:pStyle w:val="KeepWithNext"/>
        <w:rPr>
          <w:rtl/>
          <w:lang w:eastAsia="he-IL"/>
        </w:rPr>
      </w:pPr>
    </w:p>
    <w:p w14:paraId="47F338C4" w14:textId="2651506B" w:rsidR="00932A1D" w:rsidRDefault="00932A1D" w:rsidP="00932A1D">
      <w:pPr>
        <w:rPr>
          <w:rtl/>
          <w:lang w:eastAsia="he-IL"/>
        </w:rPr>
      </w:pPr>
      <w:bookmarkStart w:id="372" w:name="_ETM_Q1_240456"/>
      <w:bookmarkStart w:id="373" w:name="_ETM_Q1_240476"/>
      <w:bookmarkEnd w:id="372"/>
      <w:bookmarkEnd w:id="373"/>
      <w:r>
        <w:rPr>
          <w:rFonts w:hint="cs"/>
          <w:rtl/>
          <w:lang w:eastAsia="he-IL"/>
        </w:rPr>
        <w:t xml:space="preserve">אדוני היושב ראש, כמו שאתה יודע, </w:t>
      </w:r>
      <w:bookmarkStart w:id="374" w:name="_ETM_Q1_282873"/>
      <w:bookmarkEnd w:id="374"/>
      <w:r>
        <w:rPr>
          <w:rFonts w:hint="cs"/>
          <w:rtl/>
          <w:lang w:eastAsia="he-IL"/>
        </w:rPr>
        <w:t>אני לא חבר בוועדה כאן אבל דווקא בנושא הזה עסקתי גם בקדנציה הקודמת וגם</w:t>
      </w:r>
      <w:r w:rsidR="000F21C2">
        <w:rPr>
          <w:rFonts w:hint="cs"/>
          <w:rtl/>
          <w:lang w:eastAsia="he-IL"/>
        </w:rPr>
        <w:t xml:space="preserve"> </w:t>
      </w:r>
      <w:r>
        <w:rPr>
          <w:rFonts w:hint="cs"/>
          <w:rtl/>
          <w:lang w:eastAsia="he-IL"/>
        </w:rPr>
        <w:t xml:space="preserve">לפני מספר חודשים נפגשנו עם כמה מגדלים ועשינו סיור, סיעת ש"ס, והכרנו את הבעיה </w:t>
      </w:r>
      <w:bookmarkStart w:id="375" w:name="_ETM_Q1_283894"/>
      <w:bookmarkEnd w:id="375"/>
      <w:r>
        <w:rPr>
          <w:rFonts w:hint="cs"/>
          <w:rtl/>
          <w:lang w:eastAsia="he-IL"/>
        </w:rPr>
        <w:t>יותר לעומק.</w:t>
      </w:r>
      <w:bookmarkStart w:id="376" w:name="_ETM_Q1_314348"/>
      <w:bookmarkEnd w:id="376"/>
    </w:p>
    <w:p w14:paraId="31F4C7AF" w14:textId="2A2E28DE" w:rsidR="00932A1D" w:rsidRDefault="00932A1D" w:rsidP="00932A1D">
      <w:pPr>
        <w:rPr>
          <w:rtl/>
          <w:lang w:eastAsia="he-IL"/>
        </w:rPr>
      </w:pPr>
      <w:bookmarkStart w:id="377" w:name="_ETM_Q1_314406"/>
      <w:bookmarkStart w:id="378" w:name="_ETM_Q1_314484"/>
      <w:bookmarkEnd w:id="377"/>
      <w:bookmarkEnd w:id="378"/>
    </w:p>
    <w:p w14:paraId="47E29D92" w14:textId="1F1F3AE5" w:rsidR="00932A1D" w:rsidRDefault="00932A1D" w:rsidP="00932A1D">
      <w:pPr>
        <w:pStyle w:val="af6"/>
        <w:keepNext/>
        <w:rPr>
          <w:rtl/>
        </w:rPr>
      </w:pPr>
      <w:bookmarkStart w:id="379" w:name="ET_yor_5765_38"/>
      <w:r w:rsidRPr="00932A1D">
        <w:rPr>
          <w:rStyle w:val="TagStyle"/>
          <w:rtl/>
        </w:rPr>
        <w:t xml:space="preserve"> &lt;&lt; יור &gt;&gt; </w:t>
      </w:r>
      <w:r>
        <w:rPr>
          <w:rtl/>
        </w:rPr>
        <w:t>היו"ר מיכאל מרדכי ביטון:</w:t>
      </w:r>
      <w:r w:rsidRPr="00932A1D">
        <w:rPr>
          <w:rStyle w:val="TagStyle"/>
          <w:rtl/>
        </w:rPr>
        <w:t xml:space="preserve"> &lt;&lt; יור &gt;&gt;</w:t>
      </w:r>
      <w:r w:rsidR="000F21C2">
        <w:rPr>
          <w:rtl/>
        </w:rPr>
        <w:t xml:space="preserve"> </w:t>
      </w:r>
      <w:bookmarkEnd w:id="379"/>
    </w:p>
    <w:p w14:paraId="7FB782AA" w14:textId="3E1CB7EF" w:rsidR="00932A1D" w:rsidRDefault="00932A1D" w:rsidP="00932A1D">
      <w:pPr>
        <w:pStyle w:val="KeepWithNext"/>
        <w:rPr>
          <w:rtl/>
          <w:lang w:eastAsia="he-IL"/>
        </w:rPr>
      </w:pPr>
    </w:p>
    <w:p w14:paraId="6EC90F2F" w14:textId="417D98E6" w:rsidR="00932A1D" w:rsidRDefault="00932A1D" w:rsidP="00932A1D">
      <w:pPr>
        <w:rPr>
          <w:rtl/>
          <w:lang w:eastAsia="he-IL"/>
        </w:rPr>
      </w:pPr>
      <w:proofErr w:type="spellStart"/>
      <w:r>
        <w:rPr>
          <w:rFonts w:hint="cs"/>
          <w:rtl/>
          <w:lang w:eastAsia="he-IL"/>
        </w:rPr>
        <w:t>מקלב</w:t>
      </w:r>
      <w:proofErr w:type="spellEnd"/>
      <w:r>
        <w:rPr>
          <w:rFonts w:hint="cs"/>
          <w:rtl/>
          <w:lang w:eastAsia="he-IL"/>
        </w:rPr>
        <w:t>, אם תרצה לומר משהו כללי,</w:t>
      </w:r>
      <w:r w:rsidR="000F21C2">
        <w:rPr>
          <w:rFonts w:hint="cs"/>
          <w:rtl/>
          <w:lang w:eastAsia="he-IL"/>
        </w:rPr>
        <w:t xml:space="preserve"> </w:t>
      </w:r>
      <w:r>
        <w:rPr>
          <w:rFonts w:hint="cs"/>
          <w:rtl/>
          <w:lang w:eastAsia="he-IL"/>
        </w:rPr>
        <w:t xml:space="preserve">אני אתן לך בניגוד לכללים כי אנחנו עכשיו </w:t>
      </w:r>
      <w:bookmarkStart w:id="380" w:name="_ETM_Q1_308639"/>
      <w:bookmarkEnd w:id="380"/>
      <w:r>
        <w:rPr>
          <w:rFonts w:hint="cs"/>
          <w:rtl/>
          <w:lang w:eastAsia="he-IL"/>
        </w:rPr>
        <w:t>רק על סעיפי ההצבעה אבל אאפשר לך בגלל המעורבות והמחויבות.</w:t>
      </w:r>
      <w:bookmarkStart w:id="381" w:name="_ETM_Q1_316720"/>
      <w:bookmarkEnd w:id="381"/>
      <w:r>
        <w:rPr>
          <w:rFonts w:hint="cs"/>
          <w:rtl/>
          <w:lang w:eastAsia="he-IL"/>
        </w:rPr>
        <w:t xml:space="preserve"> אבל תהיו קצרים.</w:t>
      </w:r>
    </w:p>
    <w:p w14:paraId="7F55D28F" w14:textId="1693EA82" w:rsidR="00932A1D" w:rsidRDefault="00932A1D" w:rsidP="00932A1D">
      <w:pPr>
        <w:rPr>
          <w:rtl/>
          <w:lang w:eastAsia="he-IL"/>
        </w:rPr>
      </w:pPr>
      <w:bookmarkStart w:id="382" w:name="_ETM_Q1_333153"/>
      <w:bookmarkStart w:id="383" w:name="_ETM_Q1_333207"/>
      <w:bookmarkEnd w:id="382"/>
      <w:bookmarkEnd w:id="383"/>
    </w:p>
    <w:p w14:paraId="439837D2" w14:textId="3C5F8ACE" w:rsidR="00932A1D" w:rsidRDefault="00932A1D" w:rsidP="00932A1D">
      <w:pPr>
        <w:pStyle w:val="a4"/>
        <w:keepNext/>
        <w:rPr>
          <w:rtl/>
        </w:rPr>
      </w:pPr>
      <w:bookmarkStart w:id="384" w:name="ET_speaker_5628_39"/>
      <w:r w:rsidRPr="00932A1D">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932A1D">
        <w:rPr>
          <w:rStyle w:val="TagStyle"/>
          <w:rtl/>
        </w:rPr>
        <w:t xml:space="preserve"> &lt;&lt; דובר &gt;&gt;</w:t>
      </w:r>
      <w:r w:rsidR="000F21C2">
        <w:rPr>
          <w:rtl/>
        </w:rPr>
        <w:t xml:space="preserve"> </w:t>
      </w:r>
      <w:bookmarkEnd w:id="384"/>
    </w:p>
    <w:p w14:paraId="0DA5DDBC" w14:textId="2F382840" w:rsidR="00932A1D" w:rsidRDefault="00932A1D" w:rsidP="00932A1D">
      <w:pPr>
        <w:pStyle w:val="KeepWithNext"/>
        <w:rPr>
          <w:rtl/>
          <w:lang w:eastAsia="he-IL"/>
        </w:rPr>
      </w:pPr>
    </w:p>
    <w:p w14:paraId="19D8EC7A" w14:textId="6E18CE65" w:rsidR="00932A1D" w:rsidRDefault="00932A1D" w:rsidP="00932A1D">
      <w:pPr>
        <w:rPr>
          <w:rtl/>
          <w:lang w:eastAsia="he-IL"/>
        </w:rPr>
      </w:pPr>
      <w:r>
        <w:rPr>
          <w:rFonts w:hint="cs"/>
          <w:rtl/>
          <w:lang w:eastAsia="he-IL"/>
        </w:rPr>
        <w:t xml:space="preserve">אדוני היושב ראש, אני רוצה לומר שהייתה לנו מעורבות גדולה מאוד בנושא הזה גם </w:t>
      </w:r>
      <w:bookmarkStart w:id="385" w:name="_ETM_Q1_337622"/>
      <w:bookmarkEnd w:id="385"/>
      <w:r>
        <w:rPr>
          <w:rFonts w:hint="cs"/>
          <w:rtl/>
          <w:lang w:eastAsia="he-IL"/>
        </w:rPr>
        <w:t>בקדנציה הקודמת וגם לפני</w:t>
      </w:r>
      <w:r w:rsidR="000F21C2">
        <w:rPr>
          <w:rFonts w:hint="cs"/>
          <w:rtl/>
          <w:lang w:eastAsia="he-IL"/>
        </w:rPr>
        <w:t xml:space="preserve"> </w:t>
      </w:r>
      <w:r>
        <w:rPr>
          <w:rFonts w:hint="cs"/>
          <w:rtl/>
          <w:lang w:eastAsia="he-IL"/>
        </w:rPr>
        <w:t xml:space="preserve">מספר חודשים בתקופת חוק ההסדרים. אין ספק שדווקא אתה כיושב ראש הוועדה </w:t>
      </w:r>
      <w:bookmarkStart w:id="386" w:name="_ETM_Q1_345653"/>
      <w:bookmarkEnd w:id="386"/>
      <w:r>
        <w:rPr>
          <w:rFonts w:hint="cs"/>
          <w:rtl/>
          <w:lang w:eastAsia="he-IL"/>
        </w:rPr>
        <w:t>שיש לך לב רחום ניהלת את זה ב</w:t>
      </w:r>
      <w:bookmarkStart w:id="387" w:name="_ETM_Q1_314532"/>
      <w:bookmarkEnd w:id="387"/>
      <w:r>
        <w:rPr>
          <w:rFonts w:hint="cs"/>
          <w:rtl/>
          <w:lang w:eastAsia="he-IL"/>
        </w:rPr>
        <w:t xml:space="preserve">שום שכל </w:t>
      </w:r>
      <w:bookmarkStart w:id="388" w:name="_ETM_Q1_348259"/>
      <w:bookmarkEnd w:id="388"/>
      <w:r>
        <w:rPr>
          <w:rFonts w:hint="cs"/>
          <w:rtl/>
          <w:lang w:eastAsia="he-IL"/>
        </w:rPr>
        <w:t xml:space="preserve">אבל כן יש לי מילה לומר למשרד האוצר. אין ספק שהם באו לכאן עם גרזן </w:t>
      </w:r>
      <w:bookmarkStart w:id="389" w:name="_ETM_Q1_353181"/>
      <w:bookmarkEnd w:id="389"/>
      <w:r>
        <w:rPr>
          <w:rFonts w:hint="cs"/>
          <w:rtl/>
          <w:lang w:eastAsia="he-IL"/>
        </w:rPr>
        <w:t xml:space="preserve">של 5 קילו על ראשם של המגדלים תחת </w:t>
      </w:r>
      <w:bookmarkStart w:id="390" w:name="_ETM_Q1_357435"/>
      <w:bookmarkEnd w:id="390"/>
      <w:r>
        <w:rPr>
          <w:rFonts w:hint="cs"/>
          <w:rtl/>
          <w:lang w:eastAsia="he-IL"/>
        </w:rPr>
        <w:t xml:space="preserve">איום של התקנות שאם לא יהיו, חייהם שלח המגדלים יינזקו. לא הייתה להם ברירה. אין ספק שהתקנות האלה, חלקן, ודאי נושא </w:t>
      </w:r>
      <w:bookmarkStart w:id="391" w:name="_ETM_Q1_364441"/>
      <w:bookmarkEnd w:id="391"/>
      <w:r>
        <w:rPr>
          <w:rFonts w:hint="cs"/>
          <w:rtl/>
          <w:lang w:eastAsia="he-IL"/>
        </w:rPr>
        <w:t>של המכסות, לא היו אמורות לבוא לעולם.</w:t>
      </w:r>
      <w:r w:rsidR="000F21C2">
        <w:rPr>
          <w:rFonts w:hint="cs"/>
          <w:rtl/>
          <w:lang w:eastAsia="he-IL"/>
        </w:rPr>
        <w:t xml:space="preserve"> </w:t>
      </w:r>
      <w:r>
        <w:rPr>
          <w:rFonts w:hint="cs"/>
          <w:rtl/>
          <w:lang w:eastAsia="he-IL"/>
        </w:rPr>
        <w:t>אגב, לצערנו רואים את זה בכל המהלך של משרד האוצר, את חוסר המקצועיות ואת חוסר הבנה</w:t>
      </w:r>
      <w:bookmarkStart w:id="392" w:name="_ETM_Q1_376201"/>
      <w:bookmarkEnd w:id="392"/>
      <w:r>
        <w:rPr>
          <w:rFonts w:hint="cs"/>
          <w:rtl/>
          <w:lang w:eastAsia="he-IL"/>
        </w:rPr>
        <w:t xml:space="preserve">, לא מסתכלים על אנשים בגובה העיניים ולא מבינים את המצוקה שלהם. האמת היא שאין </w:t>
      </w:r>
      <w:bookmarkStart w:id="393" w:name="_ETM_Q1_385802"/>
      <w:bookmarkEnd w:id="393"/>
      <w:r>
        <w:rPr>
          <w:rFonts w:hint="cs"/>
          <w:rtl/>
          <w:lang w:eastAsia="he-IL"/>
        </w:rPr>
        <w:t xml:space="preserve">לי אף מילה רעה לומר על עודד פורר כי </w:t>
      </w:r>
      <w:bookmarkStart w:id="394" w:name="_ETM_Q1_390417"/>
      <w:bookmarkEnd w:id="394"/>
      <w:r>
        <w:rPr>
          <w:rFonts w:hint="cs"/>
          <w:rtl/>
          <w:lang w:eastAsia="he-IL"/>
        </w:rPr>
        <w:t xml:space="preserve">אין לי ספק שלא הוא האיש הרע בסיפור הזה </w:t>
      </w:r>
      <w:bookmarkStart w:id="395" w:name="_ETM_Q1_391953"/>
      <w:bookmarkEnd w:id="395"/>
      <w:r>
        <w:rPr>
          <w:rFonts w:hint="cs"/>
          <w:rtl/>
          <w:lang w:eastAsia="he-IL"/>
        </w:rPr>
        <w:t xml:space="preserve">אלא הבוס הגדול שלו שלצערנו בכל מקום שהוא יכול במשק </w:t>
      </w:r>
      <w:bookmarkStart w:id="396" w:name="_ETM_Q1_396495"/>
      <w:bookmarkEnd w:id="396"/>
      <w:r>
        <w:rPr>
          <w:rFonts w:hint="cs"/>
          <w:rtl/>
          <w:lang w:eastAsia="he-IL"/>
        </w:rPr>
        <w:t xml:space="preserve">להזיק, הוא עושה זאת. </w:t>
      </w:r>
      <w:bookmarkStart w:id="397" w:name="_ETM_Q1_398217"/>
      <w:bookmarkEnd w:id="397"/>
    </w:p>
    <w:p w14:paraId="732E8590" w14:textId="1ADB90A7" w:rsidR="00932A1D" w:rsidRDefault="00932A1D" w:rsidP="00932A1D">
      <w:pPr>
        <w:rPr>
          <w:rtl/>
          <w:lang w:eastAsia="he-IL"/>
        </w:rPr>
      </w:pPr>
      <w:bookmarkStart w:id="398" w:name="_ETM_Q1_398278"/>
      <w:bookmarkEnd w:id="398"/>
    </w:p>
    <w:p w14:paraId="74490E69" w14:textId="5EC4DEEE" w:rsidR="00932A1D" w:rsidRDefault="00932A1D" w:rsidP="00932A1D">
      <w:pPr>
        <w:pStyle w:val="af6"/>
        <w:keepNext/>
        <w:rPr>
          <w:rtl/>
        </w:rPr>
      </w:pPr>
      <w:bookmarkStart w:id="399" w:name="ET_yor_5765_40"/>
      <w:r w:rsidRPr="00932A1D">
        <w:rPr>
          <w:rStyle w:val="TagStyle"/>
          <w:rtl/>
        </w:rPr>
        <w:t xml:space="preserve"> &lt;&lt; יור &gt;&gt; </w:t>
      </w:r>
      <w:r>
        <w:rPr>
          <w:rtl/>
        </w:rPr>
        <w:t>היו"ר מיכאל מרדכי ביטון:</w:t>
      </w:r>
      <w:r w:rsidRPr="00932A1D">
        <w:rPr>
          <w:rStyle w:val="TagStyle"/>
          <w:rtl/>
        </w:rPr>
        <w:t xml:space="preserve"> &lt;&lt; יור &gt;&gt;</w:t>
      </w:r>
      <w:r w:rsidR="000F21C2">
        <w:rPr>
          <w:rtl/>
        </w:rPr>
        <w:t xml:space="preserve"> </w:t>
      </w:r>
      <w:bookmarkEnd w:id="399"/>
    </w:p>
    <w:p w14:paraId="3B6679BE" w14:textId="65594730" w:rsidR="00932A1D" w:rsidRDefault="00932A1D" w:rsidP="00932A1D">
      <w:pPr>
        <w:pStyle w:val="KeepWithNext"/>
        <w:rPr>
          <w:rtl/>
          <w:lang w:eastAsia="he-IL"/>
        </w:rPr>
      </w:pPr>
    </w:p>
    <w:p w14:paraId="2D0CEA82" w14:textId="29D679BC" w:rsidR="00932A1D" w:rsidRDefault="00932A1D" w:rsidP="00932A1D">
      <w:pPr>
        <w:rPr>
          <w:rtl/>
          <w:lang w:eastAsia="he-IL"/>
        </w:rPr>
      </w:pPr>
      <w:r>
        <w:rPr>
          <w:rFonts w:hint="cs"/>
          <w:rtl/>
          <w:lang w:eastAsia="he-IL"/>
        </w:rPr>
        <w:t xml:space="preserve">נירה, תצאי החוצה עם הטלפון. </w:t>
      </w:r>
      <w:bookmarkStart w:id="400" w:name="_ETM_Q1_399596"/>
      <w:bookmarkEnd w:id="400"/>
    </w:p>
    <w:p w14:paraId="599C729D" w14:textId="61E5E446" w:rsidR="00932A1D" w:rsidRDefault="00932A1D" w:rsidP="00932A1D">
      <w:pPr>
        <w:rPr>
          <w:rtl/>
          <w:lang w:eastAsia="he-IL"/>
        </w:rPr>
      </w:pPr>
      <w:bookmarkStart w:id="401" w:name="_ETM_Q1_400186"/>
      <w:bookmarkEnd w:id="401"/>
    </w:p>
    <w:p w14:paraId="4B733934" w14:textId="13F6448F" w:rsidR="00932A1D" w:rsidRDefault="00932A1D" w:rsidP="00932A1D">
      <w:pPr>
        <w:pStyle w:val="a4"/>
        <w:keepNext/>
        <w:rPr>
          <w:rtl/>
        </w:rPr>
      </w:pPr>
      <w:bookmarkStart w:id="402" w:name="ET_speaker_5628_41"/>
      <w:r w:rsidRPr="00932A1D">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932A1D">
        <w:rPr>
          <w:rStyle w:val="TagStyle"/>
          <w:rtl/>
        </w:rPr>
        <w:t xml:space="preserve"> &lt;&lt; דובר &gt;&gt;</w:t>
      </w:r>
      <w:r w:rsidR="000F21C2">
        <w:rPr>
          <w:rtl/>
        </w:rPr>
        <w:t xml:space="preserve"> </w:t>
      </w:r>
      <w:bookmarkEnd w:id="402"/>
    </w:p>
    <w:p w14:paraId="21750943" w14:textId="21F1007F" w:rsidR="00932A1D" w:rsidRDefault="00932A1D" w:rsidP="00932A1D">
      <w:pPr>
        <w:pStyle w:val="KeepWithNext"/>
        <w:rPr>
          <w:rtl/>
          <w:lang w:eastAsia="he-IL"/>
        </w:rPr>
      </w:pPr>
    </w:p>
    <w:p w14:paraId="35ACC19C" w14:textId="6C87B6EC" w:rsidR="00932A1D" w:rsidRDefault="00932A1D" w:rsidP="00932A1D">
      <w:pPr>
        <w:rPr>
          <w:rtl/>
          <w:lang w:eastAsia="he-IL"/>
        </w:rPr>
      </w:pPr>
      <w:bookmarkStart w:id="403" w:name="_ETM_Q1_400508"/>
      <w:bookmarkStart w:id="404" w:name="_ETM_Q1_400528"/>
      <w:bookmarkEnd w:id="403"/>
      <w:bookmarkEnd w:id="404"/>
      <w:r>
        <w:rPr>
          <w:rFonts w:hint="cs"/>
          <w:rtl/>
          <w:lang w:eastAsia="he-IL"/>
        </w:rPr>
        <w:t>הוא ממשיך</w:t>
      </w:r>
      <w:r w:rsidR="000F21C2">
        <w:rPr>
          <w:rFonts w:hint="cs"/>
          <w:rtl/>
          <w:lang w:eastAsia="he-IL"/>
        </w:rPr>
        <w:t xml:space="preserve"> </w:t>
      </w:r>
      <w:r>
        <w:rPr>
          <w:rFonts w:hint="cs"/>
          <w:rtl/>
          <w:lang w:eastAsia="he-IL"/>
        </w:rPr>
        <w:t xml:space="preserve">גם כאן להכות בקבוצות שלמות של אנשים. עוד מעט הוא יגיד להם שיחפשו עבודה אחרת. </w:t>
      </w:r>
    </w:p>
    <w:p w14:paraId="1FA10CFB" w14:textId="77777777" w:rsidR="00932A1D" w:rsidRDefault="00932A1D" w:rsidP="00932A1D">
      <w:pPr>
        <w:rPr>
          <w:rtl/>
          <w:lang w:eastAsia="he-IL"/>
        </w:rPr>
      </w:pPr>
      <w:bookmarkStart w:id="405" w:name="_ETM_Q1_410484"/>
      <w:bookmarkStart w:id="406" w:name="_ETM_Q1_410546"/>
      <w:bookmarkStart w:id="407" w:name="_ETM_Q1_410563"/>
      <w:bookmarkEnd w:id="405"/>
      <w:bookmarkEnd w:id="406"/>
      <w:bookmarkEnd w:id="407"/>
    </w:p>
    <w:p w14:paraId="007BC47E" w14:textId="58C7B707" w:rsidR="00932A1D" w:rsidRDefault="00932A1D" w:rsidP="00932A1D">
      <w:pPr>
        <w:rPr>
          <w:rtl/>
          <w:lang w:eastAsia="he-IL"/>
        </w:rPr>
      </w:pPr>
      <w:bookmarkStart w:id="408" w:name="_ETM_Q1_410599"/>
      <w:bookmarkEnd w:id="408"/>
      <w:r>
        <w:rPr>
          <w:rFonts w:hint="cs"/>
          <w:rtl/>
          <w:lang w:eastAsia="he-IL"/>
        </w:rPr>
        <w:t xml:space="preserve">אני מסיים ואומר שבעזרת השם כאשר ש"ס תחזור לממשלה, אנחנו </w:t>
      </w:r>
      <w:bookmarkStart w:id="409" w:name="_ETM_Q1_414991"/>
      <w:bookmarkEnd w:id="409"/>
      <w:r>
        <w:rPr>
          <w:rFonts w:hint="cs"/>
          <w:rtl/>
          <w:lang w:eastAsia="he-IL"/>
        </w:rPr>
        <w:t xml:space="preserve">נעשה הכול בשביל להפחית את הנזקים הגדולים מאוד שליברמן עושה בכלכלה, גם בשוק הנוכחי הזה ובכל </w:t>
      </w:r>
      <w:bookmarkStart w:id="410" w:name="_ETM_Q1_421080"/>
      <w:bookmarkEnd w:id="410"/>
      <w:r>
        <w:rPr>
          <w:rFonts w:hint="cs"/>
          <w:rtl/>
          <w:lang w:eastAsia="he-IL"/>
        </w:rPr>
        <w:t>השווקים האחרים. נקווה שזה יהיה קצר</w:t>
      </w:r>
      <w:r w:rsidR="000F21C2">
        <w:rPr>
          <w:rFonts w:hint="cs"/>
          <w:rtl/>
          <w:lang w:eastAsia="he-IL"/>
        </w:rPr>
        <w:t xml:space="preserve"> </w:t>
      </w:r>
      <w:r>
        <w:rPr>
          <w:rFonts w:hint="cs"/>
          <w:rtl/>
          <w:lang w:eastAsia="he-IL"/>
        </w:rPr>
        <w:t xml:space="preserve">ככל שניתן </w:t>
      </w:r>
      <w:bookmarkStart w:id="411" w:name="_ETM_Q1_425369"/>
      <w:bookmarkEnd w:id="411"/>
      <w:r>
        <w:rPr>
          <w:rFonts w:hint="cs"/>
          <w:rtl/>
          <w:lang w:eastAsia="he-IL"/>
        </w:rPr>
        <w:t xml:space="preserve">אבל צר לנו, אנחנו באופוזיציה ויש כאן שר אוצר אכזר </w:t>
      </w:r>
      <w:bookmarkStart w:id="412" w:name="_ETM_Q1_429484"/>
      <w:bookmarkEnd w:id="412"/>
      <w:r>
        <w:rPr>
          <w:rFonts w:hint="cs"/>
          <w:rtl/>
          <w:lang w:eastAsia="he-IL"/>
        </w:rPr>
        <w:t xml:space="preserve">שפחות מתעסק בגופים </w:t>
      </w:r>
      <w:bookmarkStart w:id="413" w:name="_ETM_Q1_433193"/>
      <w:bookmarkEnd w:id="413"/>
      <w:r>
        <w:rPr>
          <w:rFonts w:hint="cs"/>
          <w:rtl/>
          <w:lang w:eastAsia="he-IL"/>
        </w:rPr>
        <w:t>וזה לא מעניין אותו. נקווה שההתאכזרות שלו</w:t>
      </w:r>
      <w:r w:rsidR="00080B91">
        <w:rPr>
          <w:rFonts w:hint="cs"/>
          <w:rtl/>
          <w:lang w:eastAsia="he-IL"/>
        </w:rPr>
        <w:t xml:space="preserve"> תהיה קצרה ולפרק זמן קצר. תודה אדוני היושב ראש.</w:t>
      </w:r>
    </w:p>
    <w:p w14:paraId="35B2D30B" w14:textId="28571B86" w:rsidR="00080B91" w:rsidRDefault="00080B91" w:rsidP="00932A1D">
      <w:pPr>
        <w:rPr>
          <w:rtl/>
          <w:lang w:eastAsia="he-IL"/>
        </w:rPr>
      </w:pPr>
      <w:bookmarkStart w:id="414" w:name="_ETM_Q1_437602"/>
      <w:bookmarkStart w:id="415" w:name="_ETM_Q1_437662"/>
      <w:bookmarkEnd w:id="414"/>
      <w:bookmarkEnd w:id="415"/>
    </w:p>
    <w:p w14:paraId="30C7A4F2" w14:textId="40D2FE71" w:rsidR="00080B91" w:rsidRDefault="00080B91" w:rsidP="00080B91">
      <w:pPr>
        <w:pStyle w:val="af6"/>
        <w:keepNext/>
        <w:rPr>
          <w:rtl/>
        </w:rPr>
      </w:pPr>
      <w:bookmarkStart w:id="416" w:name="ET_yor_5765_42"/>
      <w:r w:rsidRPr="00080B91">
        <w:rPr>
          <w:rStyle w:val="TagStyle"/>
          <w:rtl/>
        </w:rPr>
        <w:t xml:space="preserve"> &lt;&lt; יור &gt;&gt; </w:t>
      </w:r>
      <w:r>
        <w:rPr>
          <w:rtl/>
        </w:rPr>
        <w:t>היו"ר מיכאל מרדכי ביטון:</w:t>
      </w:r>
      <w:r w:rsidRPr="00080B91">
        <w:rPr>
          <w:rStyle w:val="TagStyle"/>
          <w:rtl/>
        </w:rPr>
        <w:t xml:space="preserve"> &lt;&lt; יור &gt;&gt;</w:t>
      </w:r>
      <w:r w:rsidR="000F21C2">
        <w:rPr>
          <w:rtl/>
        </w:rPr>
        <w:t xml:space="preserve"> </w:t>
      </w:r>
      <w:bookmarkEnd w:id="416"/>
    </w:p>
    <w:p w14:paraId="071D7AB6" w14:textId="10F95231" w:rsidR="00080B91" w:rsidRDefault="00080B91" w:rsidP="00080B91">
      <w:pPr>
        <w:pStyle w:val="KeepWithNext"/>
        <w:rPr>
          <w:rtl/>
          <w:lang w:eastAsia="he-IL"/>
        </w:rPr>
      </w:pPr>
    </w:p>
    <w:p w14:paraId="47D2CC82" w14:textId="0F8F3644" w:rsidR="00080B91" w:rsidRDefault="00080B91" w:rsidP="00080B91">
      <w:pPr>
        <w:rPr>
          <w:rtl/>
          <w:lang w:eastAsia="he-IL"/>
        </w:rPr>
      </w:pPr>
      <w:bookmarkStart w:id="417" w:name="_ETM_Q1_438960"/>
      <w:bookmarkStart w:id="418" w:name="_ETM_Q1_438980"/>
      <w:bookmarkEnd w:id="417"/>
      <w:bookmarkEnd w:id="418"/>
      <w:r>
        <w:rPr>
          <w:rFonts w:hint="cs"/>
          <w:rtl/>
          <w:lang w:eastAsia="he-IL"/>
        </w:rPr>
        <w:t xml:space="preserve">חבר הכנסת </w:t>
      </w:r>
      <w:proofErr w:type="spellStart"/>
      <w:r>
        <w:rPr>
          <w:rFonts w:hint="cs"/>
          <w:rtl/>
          <w:lang w:eastAsia="he-IL"/>
        </w:rPr>
        <w:t>מקלב</w:t>
      </w:r>
      <w:proofErr w:type="spellEnd"/>
      <w:r>
        <w:rPr>
          <w:rFonts w:hint="cs"/>
          <w:rtl/>
          <w:lang w:eastAsia="he-IL"/>
        </w:rPr>
        <w:t>, בבקשה.</w:t>
      </w:r>
    </w:p>
    <w:p w14:paraId="16B3D78E" w14:textId="0C612400" w:rsidR="00080B91" w:rsidRDefault="00080B91" w:rsidP="00080B91">
      <w:pPr>
        <w:rPr>
          <w:rtl/>
          <w:lang w:eastAsia="he-IL"/>
        </w:rPr>
      </w:pPr>
      <w:bookmarkStart w:id="419" w:name="_ETM_Q1_438177"/>
      <w:bookmarkEnd w:id="419"/>
    </w:p>
    <w:p w14:paraId="05AEDD6F" w14:textId="0CDD5E25" w:rsidR="00080B91" w:rsidRDefault="00080B91" w:rsidP="00080B91">
      <w:pPr>
        <w:pStyle w:val="a4"/>
        <w:keepNext/>
        <w:rPr>
          <w:rtl/>
        </w:rPr>
      </w:pPr>
      <w:bookmarkStart w:id="420" w:name="ET_speaker_6166_43"/>
      <w:r w:rsidRPr="00080B9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80B91">
        <w:rPr>
          <w:rStyle w:val="TagStyle"/>
          <w:rtl/>
        </w:rPr>
        <w:t xml:space="preserve"> &lt;&lt; דובר &gt;&gt;</w:t>
      </w:r>
      <w:r w:rsidR="000F21C2">
        <w:rPr>
          <w:rtl/>
        </w:rPr>
        <w:t xml:space="preserve"> </w:t>
      </w:r>
      <w:bookmarkEnd w:id="420"/>
    </w:p>
    <w:p w14:paraId="1D38127D" w14:textId="0B2A1284" w:rsidR="00080B91" w:rsidRDefault="00080B91" w:rsidP="00080B91">
      <w:pPr>
        <w:pStyle w:val="KeepWithNext"/>
        <w:rPr>
          <w:rtl/>
          <w:lang w:eastAsia="he-IL"/>
        </w:rPr>
      </w:pPr>
    </w:p>
    <w:p w14:paraId="681501E8" w14:textId="4E3F73CE" w:rsidR="00080B91" w:rsidRDefault="005748F1" w:rsidP="00080B91">
      <w:pPr>
        <w:rPr>
          <w:rtl/>
          <w:lang w:eastAsia="he-IL"/>
        </w:rPr>
      </w:pPr>
      <w:bookmarkStart w:id="421" w:name="_ETM_Q1_438453"/>
      <w:bookmarkStart w:id="422" w:name="_ETM_Q1_438478"/>
      <w:bookmarkEnd w:id="421"/>
      <w:bookmarkEnd w:id="422"/>
      <w:r>
        <w:rPr>
          <w:rFonts w:hint="cs"/>
          <w:rtl/>
          <w:lang w:eastAsia="he-IL"/>
        </w:rPr>
        <w:t xml:space="preserve">אני רוצה לשאול אם יש לך דברי פתיחה שלך כי אז אני הייתי מעדיף לדבר אחריך. </w:t>
      </w:r>
      <w:bookmarkStart w:id="423" w:name="_ETM_Q1_446914"/>
      <w:bookmarkEnd w:id="423"/>
      <w:r>
        <w:rPr>
          <w:rFonts w:hint="cs"/>
          <w:rtl/>
          <w:lang w:eastAsia="he-IL"/>
        </w:rPr>
        <w:t>אם</w:t>
      </w:r>
      <w:r w:rsidR="000F21C2">
        <w:rPr>
          <w:rFonts w:hint="cs"/>
          <w:rtl/>
          <w:lang w:eastAsia="he-IL"/>
        </w:rPr>
        <w:t xml:space="preserve"> </w:t>
      </w:r>
      <w:r>
        <w:rPr>
          <w:rFonts w:hint="cs"/>
          <w:rtl/>
          <w:lang w:eastAsia="he-IL"/>
        </w:rPr>
        <w:t>יש דברי פתיחה שלך ואתה רוצה להציג את התקנות ואת הסיכומים או את אי הסיכומים, אני אדבר אחריך.</w:t>
      </w:r>
    </w:p>
    <w:p w14:paraId="703B1EA6" w14:textId="3918846A" w:rsidR="005748F1" w:rsidRDefault="005748F1" w:rsidP="00080B91">
      <w:pPr>
        <w:rPr>
          <w:rtl/>
          <w:lang w:eastAsia="he-IL"/>
        </w:rPr>
      </w:pPr>
      <w:bookmarkStart w:id="424" w:name="_ETM_Q1_461115"/>
      <w:bookmarkStart w:id="425" w:name="_ETM_Q1_461169"/>
      <w:bookmarkEnd w:id="424"/>
      <w:bookmarkEnd w:id="425"/>
    </w:p>
    <w:p w14:paraId="7C9C9C0A" w14:textId="0B75A882" w:rsidR="005748F1" w:rsidRDefault="005748F1" w:rsidP="005748F1">
      <w:pPr>
        <w:pStyle w:val="af6"/>
        <w:keepNext/>
        <w:rPr>
          <w:rtl/>
        </w:rPr>
      </w:pPr>
      <w:bookmarkStart w:id="426" w:name="ET_yor_5765_44"/>
      <w:r w:rsidRPr="005748F1">
        <w:rPr>
          <w:rStyle w:val="TagStyle"/>
          <w:rtl/>
        </w:rPr>
        <w:t xml:space="preserve"> &lt;&lt; יור &gt;&gt; </w:t>
      </w:r>
      <w:r>
        <w:rPr>
          <w:rtl/>
        </w:rPr>
        <w:t>היו"ר מיכאל מרדכי ביטון:</w:t>
      </w:r>
      <w:r w:rsidRPr="005748F1">
        <w:rPr>
          <w:rStyle w:val="TagStyle"/>
          <w:rtl/>
        </w:rPr>
        <w:t xml:space="preserve"> &lt;&lt; יור &gt;&gt;</w:t>
      </w:r>
      <w:r w:rsidR="000F21C2">
        <w:rPr>
          <w:rtl/>
        </w:rPr>
        <w:t xml:space="preserve"> </w:t>
      </w:r>
      <w:bookmarkEnd w:id="426"/>
    </w:p>
    <w:p w14:paraId="0C4A8039" w14:textId="2125C77A" w:rsidR="005748F1" w:rsidRDefault="005748F1" w:rsidP="005748F1">
      <w:pPr>
        <w:pStyle w:val="KeepWithNext"/>
        <w:rPr>
          <w:rtl/>
          <w:lang w:eastAsia="he-IL"/>
        </w:rPr>
      </w:pPr>
    </w:p>
    <w:p w14:paraId="416252B6" w14:textId="5AF1CDD3" w:rsidR="005748F1" w:rsidRDefault="005748F1" w:rsidP="005748F1">
      <w:pPr>
        <w:rPr>
          <w:rtl/>
          <w:lang w:eastAsia="he-IL"/>
        </w:rPr>
      </w:pPr>
      <w:r>
        <w:rPr>
          <w:rFonts w:hint="cs"/>
          <w:rtl/>
          <w:lang w:eastAsia="he-IL"/>
        </w:rPr>
        <w:t>אתה רוצה שאני אסקור מה קרה כאן?</w:t>
      </w:r>
    </w:p>
    <w:p w14:paraId="7380DDFC" w14:textId="3B9556EA" w:rsidR="005748F1" w:rsidRDefault="005748F1" w:rsidP="005748F1">
      <w:pPr>
        <w:rPr>
          <w:rtl/>
          <w:lang w:eastAsia="he-IL"/>
        </w:rPr>
      </w:pPr>
      <w:bookmarkStart w:id="427" w:name="_ETM_Q1_460794"/>
      <w:bookmarkStart w:id="428" w:name="_ETM_Q1_460845"/>
      <w:bookmarkStart w:id="429" w:name="_ETM_Q1_461554"/>
      <w:bookmarkEnd w:id="427"/>
      <w:bookmarkEnd w:id="428"/>
      <w:bookmarkEnd w:id="429"/>
    </w:p>
    <w:p w14:paraId="6B342493" w14:textId="6FDEF707" w:rsidR="005748F1" w:rsidRDefault="005748F1" w:rsidP="005748F1">
      <w:pPr>
        <w:pStyle w:val="a4"/>
        <w:keepNext/>
        <w:rPr>
          <w:rtl/>
        </w:rPr>
      </w:pPr>
      <w:bookmarkStart w:id="430" w:name="ET_speaker_6166_45"/>
      <w:r w:rsidRPr="005748F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748F1">
        <w:rPr>
          <w:rStyle w:val="TagStyle"/>
          <w:rtl/>
        </w:rPr>
        <w:t xml:space="preserve"> &lt;&lt; דובר &gt;&gt;</w:t>
      </w:r>
      <w:r w:rsidR="000F21C2">
        <w:rPr>
          <w:rtl/>
        </w:rPr>
        <w:t xml:space="preserve"> </w:t>
      </w:r>
      <w:bookmarkEnd w:id="430"/>
    </w:p>
    <w:p w14:paraId="03094489" w14:textId="1596FB29" w:rsidR="005748F1" w:rsidRDefault="005748F1" w:rsidP="005748F1">
      <w:pPr>
        <w:pStyle w:val="KeepWithNext"/>
        <w:rPr>
          <w:rtl/>
          <w:lang w:eastAsia="he-IL"/>
        </w:rPr>
      </w:pPr>
    </w:p>
    <w:p w14:paraId="5C2E20FF" w14:textId="61CE685E" w:rsidR="005748F1" w:rsidRDefault="005748F1" w:rsidP="005748F1">
      <w:pPr>
        <w:rPr>
          <w:rtl/>
          <w:lang w:eastAsia="he-IL"/>
        </w:rPr>
      </w:pPr>
      <w:bookmarkStart w:id="431" w:name="_ETM_Q1_461856"/>
      <w:bookmarkStart w:id="432" w:name="_ETM_Q1_461880"/>
      <w:bookmarkEnd w:id="431"/>
      <w:bookmarkEnd w:id="432"/>
      <w:r>
        <w:rPr>
          <w:rFonts w:hint="cs"/>
          <w:rtl/>
          <w:lang w:eastAsia="he-IL"/>
        </w:rPr>
        <w:t>ואחר כך אני מבקש להתייחס.</w:t>
      </w:r>
    </w:p>
    <w:p w14:paraId="39A372B4" w14:textId="5B04E1A0" w:rsidR="005748F1" w:rsidRDefault="005748F1" w:rsidP="005748F1">
      <w:pPr>
        <w:rPr>
          <w:rtl/>
          <w:lang w:eastAsia="he-IL"/>
        </w:rPr>
      </w:pPr>
      <w:bookmarkStart w:id="433" w:name="_ETM_Q1_465138"/>
      <w:bookmarkStart w:id="434" w:name="_ETM_Q1_465194"/>
      <w:bookmarkEnd w:id="433"/>
      <w:bookmarkEnd w:id="434"/>
    </w:p>
    <w:p w14:paraId="65508C51" w14:textId="3E1B174B" w:rsidR="005748F1" w:rsidRDefault="005748F1" w:rsidP="005748F1">
      <w:pPr>
        <w:pStyle w:val="af6"/>
        <w:keepNext/>
        <w:rPr>
          <w:rtl/>
        </w:rPr>
      </w:pPr>
      <w:bookmarkStart w:id="435" w:name="ET_yor_5765_46"/>
      <w:r w:rsidRPr="005748F1">
        <w:rPr>
          <w:rStyle w:val="TagStyle"/>
          <w:rtl/>
        </w:rPr>
        <w:t xml:space="preserve"> &lt;&lt; יור &gt;&gt; </w:t>
      </w:r>
      <w:r>
        <w:rPr>
          <w:rtl/>
        </w:rPr>
        <w:t>היו"ר מיכאל מרדכי ביטון:</w:t>
      </w:r>
      <w:r w:rsidRPr="005748F1">
        <w:rPr>
          <w:rStyle w:val="TagStyle"/>
          <w:rtl/>
        </w:rPr>
        <w:t xml:space="preserve"> &lt;&lt; יור &gt;&gt;</w:t>
      </w:r>
      <w:r w:rsidR="000F21C2">
        <w:rPr>
          <w:rtl/>
        </w:rPr>
        <w:t xml:space="preserve"> </w:t>
      </w:r>
      <w:bookmarkEnd w:id="435"/>
    </w:p>
    <w:p w14:paraId="40293FCE" w14:textId="0981A6C5" w:rsidR="005748F1" w:rsidRDefault="005748F1" w:rsidP="005748F1">
      <w:pPr>
        <w:pStyle w:val="KeepWithNext"/>
        <w:rPr>
          <w:rtl/>
          <w:lang w:eastAsia="he-IL"/>
        </w:rPr>
      </w:pPr>
    </w:p>
    <w:p w14:paraId="444EB886" w14:textId="0749099D" w:rsidR="005748F1" w:rsidRDefault="005748F1" w:rsidP="005748F1">
      <w:pPr>
        <w:rPr>
          <w:rtl/>
          <w:lang w:eastAsia="he-IL"/>
        </w:rPr>
      </w:pPr>
      <w:bookmarkStart w:id="436" w:name="_ETM_Q1_470006"/>
      <w:bookmarkStart w:id="437" w:name="_ETM_Q1_470069"/>
      <w:bookmarkEnd w:id="436"/>
      <w:bookmarkEnd w:id="437"/>
      <w:r>
        <w:rPr>
          <w:rFonts w:hint="cs"/>
          <w:rtl/>
          <w:lang w:eastAsia="he-IL"/>
        </w:rPr>
        <w:t xml:space="preserve">בשבילך אני אעשה את זה שוב. אנחנו מאוד מאוד התאמצנו להגיע להסכמות. העברנו כאן 60 </w:t>
      </w:r>
      <w:bookmarkStart w:id="438" w:name="_ETM_Q1_475719"/>
      <w:bookmarkEnd w:id="438"/>
      <w:r>
        <w:rPr>
          <w:rFonts w:hint="cs"/>
          <w:rtl/>
          <w:lang w:eastAsia="he-IL"/>
        </w:rPr>
        <w:t>אחוזים בהקראה והצבעה מוסכמת.</w:t>
      </w:r>
      <w:r w:rsidR="000F21C2">
        <w:rPr>
          <w:rFonts w:hint="cs"/>
          <w:rtl/>
          <w:lang w:eastAsia="he-IL"/>
        </w:rPr>
        <w:t xml:space="preserve"> </w:t>
      </w:r>
      <w:r>
        <w:rPr>
          <w:rFonts w:hint="cs"/>
          <w:rtl/>
          <w:lang w:eastAsia="he-IL"/>
        </w:rPr>
        <w:t>הלכנו ליומיים של דיונים, היינו קרובים להסכמות בסוגיית התקנות וצמצמנו פערים.</w:t>
      </w:r>
      <w:r w:rsidR="000F21C2">
        <w:rPr>
          <w:rFonts w:hint="cs"/>
          <w:rtl/>
          <w:lang w:eastAsia="he-IL"/>
        </w:rPr>
        <w:t xml:space="preserve"> </w:t>
      </w:r>
      <w:r>
        <w:rPr>
          <w:rFonts w:hint="cs"/>
          <w:rtl/>
          <w:lang w:eastAsia="he-IL"/>
        </w:rPr>
        <w:t xml:space="preserve">מעל סוגיית התקנות ריחפה עננה של רצון </w:t>
      </w:r>
      <w:bookmarkStart w:id="439" w:name="_ETM_Q1_493680"/>
      <w:bookmarkEnd w:id="439"/>
      <w:r>
        <w:rPr>
          <w:rFonts w:hint="cs"/>
          <w:rtl/>
          <w:lang w:eastAsia="he-IL"/>
        </w:rPr>
        <w:t>לרפורמה כללית בענף ההטלה. הדבר הזה לא הסתייע</w:t>
      </w:r>
      <w:r w:rsidR="000F21C2">
        <w:rPr>
          <w:rFonts w:hint="cs"/>
          <w:rtl/>
          <w:lang w:eastAsia="he-IL"/>
        </w:rPr>
        <w:t xml:space="preserve"> </w:t>
      </w:r>
      <w:r>
        <w:rPr>
          <w:rFonts w:hint="cs"/>
          <w:rtl/>
          <w:lang w:eastAsia="he-IL"/>
        </w:rPr>
        <w:t xml:space="preserve">ולא היו הסכמות על רפורמה כללית בענף ההטלה. </w:t>
      </w:r>
      <w:bookmarkStart w:id="440" w:name="_ETM_Q1_502344"/>
      <w:bookmarkEnd w:id="440"/>
      <w:r>
        <w:rPr>
          <w:rFonts w:hint="cs"/>
          <w:rtl/>
          <w:lang w:eastAsia="he-IL"/>
        </w:rPr>
        <w:t xml:space="preserve">אז חזרנו למצב שהסעיפים שלא </w:t>
      </w:r>
      <w:proofErr w:type="spellStart"/>
      <w:r>
        <w:rPr>
          <w:rFonts w:hint="cs"/>
          <w:rtl/>
          <w:lang w:eastAsia="he-IL"/>
        </w:rPr>
        <w:t>הוצבעו</w:t>
      </w:r>
      <w:proofErr w:type="spellEnd"/>
      <w:r>
        <w:rPr>
          <w:rFonts w:hint="cs"/>
          <w:rtl/>
          <w:lang w:eastAsia="he-IL"/>
        </w:rPr>
        <w:t xml:space="preserve"> ולא מוסכמים לא ניתנים</w:t>
      </w:r>
      <w:bookmarkStart w:id="441" w:name="_ETM_Q1_511263"/>
      <w:bookmarkEnd w:id="441"/>
      <w:r>
        <w:rPr>
          <w:rFonts w:hint="cs"/>
          <w:rtl/>
          <w:lang w:eastAsia="he-IL"/>
        </w:rPr>
        <w:t xml:space="preserve"> לניסוח בהסכמה. יש סעיף אחד ספציפי שבו המגדלים והארגונים אמרו</w:t>
      </w:r>
      <w:bookmarkStart w:id="442" w:name="_ETM_Q1_520140"/>
      <w:bookmarkEnd w:id="442"/>
      <w:r>
        <w:rPr>
          <w:rFonts w:hint="cs"/>
          <w:rtl/>
          <w:lang w:eastAsia="he-IL"/>
        </w:rPr>
        <w:t xml:space="preserve"> בסדר, הורדתם אותנו על ארבע, ניקח את כל התקנ</w:t>
      </w:r>
      <w:bookmarkStart w:id="443" w:name="_ETM_Q1_522723"/>
      <w:bookmarkEnd w:id="443"/>
      <w:r>
        <w:rPr>
          <w:rFonts w:hint="cs"/>
          <w:rtl/>
          <w:lang w:eastAsia="he-IL"/>
        </w:rPr>
        <w:t xml:space="preserve">ה שהיא, נצביע, רק תנו לנו סעיף אחד מסוים. </w:t>
      </w:r>
      <w:bookmarkStart w:id="444" w:name="_ETM_Q1_526452"/>
      <w:bookmarkEnd w:id="444"/>
      <w:r>
        <w:rPr>
          <w:rFonts w:hint="cs"/>
          <w:rtl/>
          <w:lang w:eastAsia="he-IL"/>
        </w:rPr>
        <w:t>הם</w:t>
      </w:r>
      <w:r w:rsidR="000F21C2">
        <w:rPr>
          <w:rFonts w:hint="cs"/>
          <w:rtl/>
          <w:lang w:eastAsia="he-IL"/>
        </w:rPr>
        <w:t xml:space="preserve"> </w:t>
      </w:r>
      <w:r>
        <w:rPr>
          <w:rFonts w:hint="cs"/>
          <w:rtl/>
          <w:lang w:eastAsia="he-IL"/>
        </w:rPr>
        <w:t xml:space="preserve">דנים על הסעיף הזה ביניהם וכשהוא יגיע </w:t>
      </w:r>
      <w:bookmarkStart w:id="445" w:name="_ETM_Q1_530873"/>
      <w:bookmarkEnd w:id="445"/>
      <w:r>
        <w:rPr>
          <w:rFonts w:hint="cs"/>
          <w:rtl/>
          <w:lang w:eastAsia="he-IL"/>
        </w:rPr>
        <w:t>אני אפתח אותו</w:t>
      </w:r>
      <w:r w:rsidR="000F21C2">
        <w:rPr>
          <w:rFonts w:hint="cs"/>
          <w:rtl/>
          <w:lang w:eastAsia="he-IL"/>
        </w:rPr>
        <w:t xml:space="preserve"> </w:t>
      </w:r>
      <w:r>
        <w:rPr>
          <w:rFonts w:hint="cs"/>
          <w:rtl/>
          <w:lang w:eastAsia="he-IL"/>
        </w:rPr>
        <w:t xml:space="preserve">ואם הוא יהיה מוסכם, נציין את </w:t>
      </w:r>
      <w:bookmarkStart w:id="446" w:name="_ETM_Q1_536648"/>
      <w:bookmarkEnd w:id="446"/>
      <w:r>
        <w:rPr>
          <w:rFonts w:hint="cs"/>
          <w:rtl/>
          <w:lang w:eastAsia="he-IL"/>
        </w:rPr>
        <w:t>זה וגם ייחתם בהסכם נוסף לצד התקנה המוקראת.</w:t>
      </w:r>
      <w:bookmarkStart w:id="447" w:name="_ETM_Q1_541299"/>
      <w:bookmarkEnd w:id="447"/>
    </w:p>
    <w:p w14:paraId="718514F7" w14:textId="36170D1C" w:rsidR="005748F1" w:rsidRDefault="005748F1" w:rsidP="005748F1">
      <w:pPr>
        <w:rPr>
          <w:rtl/>
          <w:lang w:eastAsia="he-IL"/>
        </w:rPr>
      </w:pPr>
      <w:bookmarkStart w:id="448" w:name="_ETM_Q1_541348"/>
      <w:bookmarkEnd w:id="448"/>
    </w:p>
    <w:p w14:paraId="2D5EB833" w14:textId="70EAF9A3" w:rsidR="005748F1" w:rsidRDefault="005748F1" w:rsidP="005748F1">
      <w:pPr>
        <w:pStyle w:val="a4"/>
        <w:keepNext/>
        <w:rPr>
          <w:rtl/>
        </w:rPr>
      </w:pPr>
      <w:bookmarkStart w:id="449" w:name="ET_speaker_6211_47"/>
      <w:r w:rsidRPr="005748F1">
        <w:rPr>
          <w:rStyle w:val="TagStyle"/>
          <w:rtl/>
        </w:rPr>
        <w:t xml:space="preserve"> &lt;&lt; דובר &gt;&gt; </w:t>
      </w:r>
      <w:r>
        <w:rPr>
          <w:rtl/>
        </w:rPr>
        <w:t>שר החקלאות ופיתוח הכפר עודד פורר:</w:t>
      </w:r>
      <w:r w:rsidRPr="005748F1">
        <w:rPr>
          <w:rStyle w:val="TagStyle"/>
          <w:rtl/>
        </w:rPr>
        <w:t xml:space="preserve"> &lt;&lt; דובר &gt;&gt;</w:t>
      </w:r>
      <w:r w:rsidR="000F21C2">
        <w:rPr>
          <w:rtl/>
        </w:rPr>
        <w:t xml:space="preserve"> </w:t>
      </w:r>
      <w:bookmarkEnd w:id="449"/>
    </w:p>
    <w:p w14:paraId="0AEDB9D9" w14:textId="5CFF7E05" w:rsidR="005748F1" w:rsidRDefault="005748F1" w:rsidP="005748F1">
      <w:pPr>
        <w:pStyle w:val="KeepWithNext"/>
        <w:rPr>
          <w:rtl/>
          <w:lang w:eastAsia="he-IL"/>
        </w:rPr>
      </w:pPr>
    </w:p>
    <w:p w14:paraId="50925B86" w14:textId="34B9A912" w:rsidR="005748F1" w:rsidRDefault="005748F1" w:rsidP="005748F1">
      <w:pPr>
        <w:rPr>
          <w:rtl/>
          <w:lang w:eastAsia="he-IL"/>
        </w:rPr>
      </w:pPr>
      <w:r>
        <w:rPr>
          <w:rFonts w:hint="cs"/>
          <w:rtl/>
          <w:lang w:eastAsia="he-IL"/>
        </w:rPr>
        <w:t xml:space="preserve">זה לא ברור אדוני היושב ראש, אם חוזרים לתקנות כלשונן, כפי שהנחתי </w:t>
      </w:r>
      <w:bookmarkStart w:id="450" w:name="_ETM_Q1_544443"/>
      <w:bookmarkEnd w:id="450"/>
      <w:r>
        <w:rPr>
          <w:rFonts w:hint="cs"/>
          <w:rtl/>
          <w:lang w:eastAsia="he-IL"/>
        </w:rPr>
        <w:t>אותן.</w:t>
      </w:r>
    </w:p>
    <w:p w14:paraId="0C252120" w14:textId="0774718A" w:rsidR="005748F1" w:rsidRDefault="005748F1" w:rsidP="005748F1">
      <w:pPr>
        <w:rPr>
          <w:rtl/>
          <w:lang w:eastAsia="he-IL"/>
        </w:rPr>
      </w:pPr>
      <w:bookmarkStart w:id="451" w:name="_ETM_Q1_545347"/>
      <w:bookmarkStart w:id="452" w:name="_ETM_Q1_545402"/>
      <w:bookmarkStart w:id="453" w:name="_ETM_Q1_546203"/>
      <w:bookmarkEnd w:id="451"/>
      <w:bookmarkEnd w:id="452"/>
      <w:bookmarkEnd w:id="453"/>
    </w:p>
    <w:p w14:paraId="1934755B" w14:textId="6EC019D8" w:rsidR="005748F1" w:rsidRDefault="005748F1" w:rsidP="005748F1">
      <w:pPr>
        <w:pStyle w:val="af6"/>
        <w:keepNext/>
        <w:rPr>
          <w:rtl/>
        </w:rPr>
      </w:pPr>
      <w:bookmarkStart w:id="454" w:name="ET_yor_5765_48"/>
      <w:r w:rsidRPr="005748F1">
        <w:rPr>
          <w:rStyle w:val="TagStyle"/>
          <w:rtl/>
        </w:rPr>
        <w:t xml:space="preserve"> &lt;&lt; יור &gt;&gt; </w:t>
      </w:r>
      <w:r>
        <w:rPr>
          <w:rtl/>
        </w:rPr>
        <w:t>היו"ר מיכאל מרדכי ביטון:</w:t>
      </w:r>
      <w:r w:rsidRPr="005748F1">
        <w:rPr>
          <w:rStyle w:val="TagStyle"/>
          <w:rtl/>
        </w:rPr>
        <w:t xml:space="preserve"> &lt;&lt; יור &gt;&gt;</w:t>
      </w:r>
      <w:r w:rsidR="000F21C2">
        <w:rPr>
          <w:rtl/>
        </w:rPr>
        <w:t xml:space="preserve"> </w:t>
      </w:r>
      <w:bookmarkEnd w:id="454"/>
    </w:p>
    <w:p w14:paraId="31FFB101" w14:textId="39364A5B" w:rsidR="005748F1" w:rsidRDefault="005748F1" w:rsidP="005748F1">
      <w:pPr>
        <w:pStyle w:val="KeepWithNext"/>
        <w:rPr>
          <w:rtl/>
          <w:lang w:eastAsia="he-IL"/>
        </w:rPr>
      </w:pPr>
    </w:p>
    <w:p w14:paraId="72CF5A79" w14:textId="3D56992F" w:rsidR="005748F1" w:rsidRDefault="005748F1" w:rsidP="005748F1">
      <w:pPr>
        <w:rPr>
          <w:rtl/>
          <w:lang w:eastAsia="he-IL"/>
        </w:rPr>
      </w:pPr>
      <w:bookmarkStart w:id="455" w:name="_ETM_Q1_546578"/>
      <w:bookmarkStart w:id="456" w:name="_ETM_Q1_546601"/>
      <w:bookmarkEnd w:id="455"/>
      <w:bookmarkEnd w:id="456"/>
      <w:r>
        <w:rPr>
          <w:rFonts w:hint="cs"/>
          <w:rtl/>
          <w:lang w:eastAsia="he-IL"/>
        </w:rPr>
        <w:t xml:space="preserve">אמרתי השר. אתה לא היית כאן. אמרתי שזאת טעות וזה </w:t>
      </w:r>
      <w:bookmarkStart w:id="457" w:name="_ETM_Q1_552124"/>
      <w:bookmarkEnd w:id="457"/>
      <w:r>
        <w:rPr>
          <w:rFonts w:hint="cs"/>
          <w:rtl/>
          <w:lang w:eastAsia="he-IL"/>
        </w:rPr>
        <w:t xml:space="preserve">פוגע בעתיד של הרפורמה בענף ההטלה ויוצר מתח </w:t>
      </w:r>
      <w:bookmarkStart w:id="458" w:name="_ETM_Q1_557659"/>
      <w:bookmarkEnd w:id="458"/>
      <w:r>
        <w:rPr>
          <w:rFonts w:hint="cs"/>
          <w:rtl/>
          <w:lang w:eastAsia="he-IL"/>
        </w:rPr>
        <w:t>מיותר כלפי הסכמות בתחום הזה. אבל הארגונים והמגדלים אמרו</w:t>
      </w:r>
      <w:bookmarkStart w:id="459" w:name="_ETM_Q1_561887"/>
      <w:bookmarkEnd w:id="459"/>
      <w:r>
        <w:rPr>
          <w:rFonts w:hint="cs"/>
          <w:rtl/>
          <w:lang w:eastAsia="he-IL"/>
        </w:rPr>
        <w:t xml:space="preserve"> לי שאביא את התקנות כפיט שהן.</w:t>
      </w:r>
    </w:p>
    <w:p w14:paraId="3E3F7E8F" w14:textId="4F50ACD2" w:rsidR="005748F1" w:rsidRDefault="005748F1" w:rsidP="005748F1">
      <w:pPr>
        <w:rPr>
          <w:rtl/>
          <w:lang w:eastAsia="he-IL"/>
        </w:rPr>
      </w:pPr>
      <w:bookmarkStart w:id="460" w:name="_ETM_Q1_563349"/>
      <w:bookmarkStart w:id="461" w:name="_ETM_Q1_563409"/>
      <w:bookmarkEnd w:id="460"/>
      <w:bookmarkEnd w:id="461"/>
    </w:p>
    <w:p w14:paraId="6502D9BD" w14:textId="216072EB" w:rsidR="005748F1" w:rsidRDefault="005748F1" w:rsidP="005748F1">
      <w:pPr>
        <w:pStyle w:val="a4"/>
        <w:keepNext/>
        <w:rPr>
          <w:rtl/>
        </w:rPr>
      </w:pPr>
      <w:bookmarkStart w:id="462" w:name="ET_speaker_6211_49"/>
      <w:r w:rsidRPr="005748F1">
        <w:rPr>
          <w:rStyle w:val="TagStyle"/>
          <w:rtl/>
        </w:rPr>
        <w:t xml:space="preserve"> &lt;&lt; דובר &gt;&gt; </w:t>
      </w:r>
      <w:r>
        <w:rPr>
          <w:rtl/>
        </w:rPr>
        <w:t>שר החקלאות ופיתוח הכפר עודד פורר:</w:t>
      </w:r>
      <w:r w:rsidRPr="005748F1">
        <w:rPr>
          <w:rStyle w:val="TagStyle"/>
          <w:rtl/>
        </w:rPr>
        <w:t xml:space="preserve"> &lt;&lt; דובר &gt;&gt;</w:t>
      </w:r>
      <w:r w:rsidR="000F21C2">
        <w:rPr>
          <w:rtl/>
        </w:rPr>
        <w:t xml:space="preserve"> </w:t>
      </w:r>
      <w:bookmarkEnd w:id="462"/>
    </w:p>
    <w:p w14:paraId="7D277AC0" w14:textId="6E9D1062" w:rsidR="005748F1" w:rsidRDefault="005748F1" w:rsidP="005748F1">
      <w:pPr>
        <w:pStyle w:val="KeepWithNext"/>
        <w:rPr>
          <w:rtl/>
          <w:lang w:eastAsia="he-IL"/>
        </w:rPr>
      </w:pPr>
    </w:p>
    <w:p w14:paraId="1A8A6A61" w14:textId="75D5A6D7" w:rsidR="005748F1" w:rsidRDefault="005748F1" w:rsidP="005748F1">
      <w:pPr>
        <w:rPr>
          <w:rtl/>
          <w:lang w:eastAsia="he-IL"/>
        </w:rPr>
      </w:pPr>
      <w:r>
        <w:rPr>
          <w:rFonts w:hint="cs"/>
          <w:rtl/>
          <w:lang w:eastAsia="he-IL"/>
        </w:rPr>
        <w:t>כפי שאני הנחתי אותן.</w:t>
      </w:r>
    </w:p>
    <w:p w14:paraId="6EDFE7B8" w14:textId="1EC98218" w:rsidR="005748F1" w:rsidRDefault="005748F1" w:rsidP="005748F1">
      <w:pPr>
        <w:rPr>
          <w:rtl/>
          <w:lang w:eastAsia="he-IL"/>
        </w:rPr>
      </w:pPr>
      <w:bookmarkStart w:id="463" w:name="_ETM_Q1_564679"/>
      <w:bookmarkStart w:id="464" w:name="_ETM_Q1_564737"/>
      <w:bookmarkStart w:id="465" w:name="_ETM_Q1_565582"/>
      <w:bookmarkEnd w:id="463"/>
      <w:bookmarkEnd w:id="464"/>
      <w:bookmarkEnd w:id="465"/>
    </w:p>
    <w:p w14:paraId="33909D20" w14:textId="11542211" w:rsidR="005748F1" w:rsidRDefault="005748F1" w:rsidP="005748F1">
      <w:pPr>
        <w:pStyle w:val="af6"/>
        <w:keepNext/>
        <w:rPr>
          <w:rtl/>
        </w:rPr>
      </w:pPr>
      <w:bookmarkStart w:id="466" w:name="ET_yor_5765_50"/>
      <w:r w:rsidRPr="005748F1">
        <w:rPr>
          <w:rStyle w:val="TagStyle"/>
          <w:rtl/>
        </w:rPr>
        <w:t xml:space="preserve"> &lt;&lt; יור &gt;&gt; </w:t>
      </w:r>
      <w:r>
        <w:rPr>
          <w:rtl/>
        </w:rPr>
        <w:t>היו"ר מיכאל מרדכי ביטון:</w:t>
      </w:r>
      <w:r w:rsidRPr="005748F1">
        <w:rPr>
          <w:rStyle w:val="TagStyle"/>
          <w:rtl/>
        </w:rPr>
        <w:t xml:space="preserve"> &lt;&lt; יור &gt;&gt;</w:t>
      </w:r>
      <w:r w:rsidR="000F21C2">
        <w:rPr>
          <w:rtl/>
        </w:rPr>
        <w:t xml:space="preserve"> </w:t>
      </w:r>
      <w:bookmarkEnd w:id="466"/>
    </w:p>
    <w:p w14:paraId="13BDF492" w14:textId="795C4639" w:rsidR="005748F1" w:rsidRDefault="005748F1" w:rsidP="005748F1">
      <w:pPr>
        <w:pStyle w:val="KeepWithNext"/>
        <w:rPr>
          <w:rtl/>
          <w:lang w:eastAsia="he-IL"/>
        </w:rPr>
      </w:pPr>
    </w:p>
    <w:p w14:paraId="63FEF9F5" w14:textId="081701BA" w:rsidR="005748F1" w:rsidRDefault="005748F1" w:rsidP="005748F1">
      <w:pPr>
        <w:rPr>
          <w:rtl/>
          <w:lang w:eastAsia="he-IL"/>
        </w:rPr>
      </w:pPr>
      <w:bookmarkStart w:id="467" w:name="_ETM_Q1_565966"/>
      <w:bookmarkStart w:id="468" w:name="_ETM_Q1_565990"/>
      <w:bookmarkEnd w:id="467"/>
      <w:bookmarkEnd w:id="468"/>
      <w:r>
        <w:rPr>
          <w:rFonts w:hint="cs"/>
          <w:rtl/>
          <w:lang w:eastAsia="he-IL"/>
        </w:rPr>
        <w:t>כפי שהן. אני אומר משפט מאוד ברור. כפי שהן.</w:t>
      </w:r>
    </w:p>
    <w:p w14:paraId="0330A816" w14:textId="7CAD0631" w:rsidR="005748F1" w:rsidRDefault="005748F1" w:rsidP="005748F1">
      <w:pPr>
        <w:rPr>
          <w:rtl/>
          <w:lang w:eastAsia="he-IL"/>
        </w:rPr>
      </w:pPr>
      <w:bookmarkStart w:id="469" w:name="_ETM_Q1_569411"/>
      <w:bookmarkStart w:id="470" w:name="_ETM_Q1_569475"/>
      <w:bookmarkStart w:id="471" w:name="_ETM_Q1_566951"/>
      <w:bookmarkEnd w:id="469"/>
      <w:bookmarkEnd w:id="470"/>
      <w:bookmarkEnd w:id="471"/>
    </w:p>
    <w:p w14:paraId="14D37A78" w14:textId="4763A229" w:rsidR="005748F1" w:rsidRDefault="005748F1" w:rsidP="005748F1">
      <w:pPr>
        <w:pStyle w:val="a4"/>
        <w:keepNext/>
        <w:rPr>
          <w:rtl/>
        </w:rPr>
      </w:pPr>
      <w:bookmarkStart w:id="472" w:name="ET_speaker_6211_51"/>
      <w:r w:rsidRPr="005748F1">
        <w:rPr>
          <w:rStyle w:val="TagStyle"/>
          <w:rtl/>
        </w:rPr>
        <w:t xml:space="preserve"> &lt;&lt; דובר &gt;&gt; </w:t>
      </w:r>
      <w:r>
        <w:rPr>
          <w:rtl/>
        </w:rPr>
        <w:t>שר החקלאות ופיתוח הכפר עודד פורר:</w:t>
      </w:r>
      <w:r w:rsidRPr="005748F1">
        <w:rPr>
          <w:rStyle w:val="TagStyle"/>
          <w:rtl/>
        </w:rPr>
        <w:t xml:space="preserve"> &lt;&lt; דובר &gt;&gt;</w:t>
      </w:r>
      <w:r w:rsidR="000F21C2">
        <w:rPr>
          <w:rtl/>
        </w:rPr>
        <w:t xml:space="preserve"> </w:t>
      </w:r>
      <w:bookmarkEnd w:id="472"/>
    </w:p>
    <w:p w14:paraId="11F0EDE3" w14:textId="62E2DF40" w:rsidR="005748F1" w:rsidRDefault="005748F1" w:rsidP="005748F1">
      <w:pPr>
        <w:pStyle w:val="KeepWithNext"/>
        <w:rPr>
          <w:rtl/>
          <w:lang w:eastAsia="he-IL"/>
        </w:rPr>
      </w:pPr>
    </w:p>
    <w:p w14:paraId="349B8686" w14:textId="3E3289EE" w:rsidR="005748F1" w:rsidRDefault="005748F1" w:rsidP="005748F1">
      <w:pPr>
        <w:rPr>
          <w:rtl/>
          <w:lang w:eastAsia="he-IL"/>
        </w:rPr>
      </w:pPr>
      <w:bookmarkStart w:id="473" w:name="_ETM_Q1_567194"/>
      <w:bookmarkStart w:id="474" w:name="_ETM_Q1_567216"/>
      <w:bookmarkEnd w:id="473"/>
      <w:bookmarkEnd w:id="474"/>
      <w:r>
        <w:rPr>
          <w:rFonts w:hint="cs"/>
          <w:rtl/>
          <w:lang w:eastAsia="he-IL"/>
        </w:rPr>
        <w:t>ללא התיקונים שעשיתם.</w:t>
      </w:r>
    </w:p>
    <w:p w14:paraId="0737B47E" w14:textId="7F13F75F" w:rsidR="005748F1" w:rsidRDefault="005748F1" w:rsidP="005748F1">
      <w:pPr>
        <w:rPr>
          <w:rtl/>
          <w:lang w:eastAsia="he-IL"/>
        </w:rPr>
      </w:pPr>
      <w:bookmarkStart w:id="475" w:name="_ETM_Q1_566603"/>
      <w:bookmarkStart w:id="476" w:name="_ETM_Q1_566658"/>
      <w:bookmarkEnd w:id="475"/>
      <w:bookmarkEnd w:id="476"/>
    </w:p>
    <w:p w14:paraId="3C060128" w14:textId="3E384338" w:rsidR="005748F1" w:rsidRDefault="005748F1" w:rsidP="005748F1">
      <w:pPr>
        <w:pStyle w:val="af6"/>
        <w:keepNext/>
        <w:rPr>
          <w:rtl/>
        </w:rPr>
      </w:pPr>
      <w:bookmarkStart w:id="477" w:name="ET_yor_5765_52"/>
      <w:r w:rsidRPr="005748F1">
        <w:rPr>
          <w:rStyle w:val="TagStyle"/>
          <w:rtl/>
        </w:rPr>
        <w:t xml:space="preserve"> &lt;&lt; יור &gt;&gt; </w:t>
      </w:r>
      <w:r>
        <w:rPr>
          <w:rtl/>
        </w:rPr>
        <w:t>היו"ר מיכאל מרדכי ביטון:</w:t>
      </w:r>
      <w:r w:rsidRPr="005748F1">
        <w:rPr>
          <w:rStyle w:val="TagStyle"/>
          <w:rtl/>
        </w:rPr>
        <w:t xml:space="preserve"> &lt;&lt; יור &gt;&gt;</w:t>
      </w:r>
      <w:r w:rsidR="000F21C2">
        <w:rPr>
          <w:rtl/>
        </w:rPr>
        <w:t xml:space="preserve"> </w:t>
      </w:r>
      <w:bookmarkEnd w:id="477"/>
    </w:p>
    <w:p w14:paraId="73C57ABA" w14:textId="7A023524" w:rsidR="005748F1" w:rsidRDefault="005748F1" w:rsidP="005748F1">
      <w:pPr>
        <w:pStyle w:val="KeepWithNext"/>
        <w:rPr>
          <w:rtl/>
          <w:lang w:eastAsia="he-IL"/>
        </w:rPr>
      </w:pPr>
    </w:p>
    <w:p w14:paraId="41BDA4C8" w14:textId="7E88340E" w:rsidR="005748F1" w:rsidRDefault="005748F1" w:rsidP="005748F1">
      <w:pPr>
        <w:rPr>
          <w:rtl/>
          <w:lang w:eastAsia="he-IL"/>
        </w:rPr>
      </w:pPr>
      <w:bookmarkStart w:id="478" w:name="_ETM_Q1_568636"/>
      <w:bookmarkStart w:id="479" w:name="_ETM_Q1_568661"/>
      <w:bookmarkEnd w:id="478"/>
      <w:bookmarkEnd w:id="479"/>
      <w:r>
        <w:rPr>
          <w:rFonts w:hint="cs"/>
          <w:rtl/>
          <w:lang w:eastAsia="he-IL"/>
        </w:rPr>
        <w:t xml:space="preserve">כפי שהן. השר, אני </w:t>
      </w:r>
      <w:bookmarkStart w:id="480" w:name="_ETM_Q1_575875"/>
      <w:bookmarkEnd w:id="480"/>
      <w:r>
        <w:rPr>
          <w:rFonts w:hint="cs"/>
          <w:rtl/>
          <w:lang w:eastAsia="he-IL"/>
        </w:rPr>
        <w:t>ברור.</w:t>
      </w:r>
    </w:p>
    <w:p w14:paraId="7FBA67F5" w14:textId="2D3324E8" w:rsidR="005748F1" w:rsidRDefault="005748F1" w:rsidP="005748F1">
      <w:pPr>
        <w:rPr>
          <w:rtl/>
          <w:lang w:eastAsia="he-IL"/>
        </w:rPr>
      </w:pPr>
      <w:bookmarkStart w:id="481" w:name="_ETM_Q1_576579"/>
      <w:bookmarkStart w:id="482" w:name="_ETM_Q1_576633"/>
      <w:bookmarkEnd w:id="481"/>
      <w:bookmarkEnd w:id="482"/>
    </w:p>
    <w:p w14:paraId="1E1B9859" w14:textId="7641C4AC" w:rsidR="005748F1" w:rsidRDefault="005748F1" w:rsidP="005748F1">
      <w:pPr>
        <w:pStyle w:val="a4"/>
        <w:keepNext/>
        <w:rPr>
          <w:rtl/>
        </w:rPr>
      </w:pPr>
      <w:bookmarkStart w:id="483" w:name="ET_speaker_6211_53"/>
      <w:r w:rsidRPr="005748F1">
        <w:rPr>
          <w:rStyle w:val="TagStyle"/>
          <w:rtl/>
        </w:rPr>
        <w:t xml:space="preserve"> &lt;&lt; דובר &gt;&gt; </w:t>
      </w:r>
      <w:r>
        <w:rPr>
          <w:rtl/>
        </w:rPr>
        <w:t>שר החקלאות ופיתוח הכפר עודד פורר:</w:t>
      </w:r>
      <w:r w:rsidRPr="005748F1">
        <w:rPr>
          <w:rStyle w:val="TagStyle"/>
          <w:rtl/>
        </w:rPr>
        <w:t xml:space="preserve"> &lt;&lt; דובר &gt;&gt;</w:t>
      </w:r>
      <w:r w:rsidR="000F21C2">
        <w:rPr>
          <w:rtl/>
        </w:rPr>
        <w:t xml:space="preserve"> </w:t>
      </w:r>
      <w:bookmarkEnd w:id="483"/>
    </w:p>
    <w:p w14:paraId="49A0F245" w14:textId="3E7B2C70" w:rsidR="005748F1" w:rsidRDefault="005748F1" w:rsidP="005748F1">
      <w:pPr>
        <w:pStyle w:val="KeepWithNext"/>
        <w:rPr>
          <w:rtl/>
          <w:lang w:eastAsia="he-IL"/>
        </w:rPr>
      </w:pPr>
    </w:p>
    <w:p w14:paraId="1664A9B2" w14:textId="7C3F65E4" w:rsidR="005748F1" w:rsidRDefault="005748F1" w:rsidP="005748F1">
      <w:pPr>
        <w:rPr>
          <w:rtl/>
          <w:lang w:eastAsia="he-IL"/>
        </w:rPr>
      </w:pPr>
      <w:bookmarkStart w:id="484" w:name="_ETM_Q1_576700"/>
      <w:bookmarkStart w:id="485" w:name="_ETM_Q1_576717"/>
      <w:bookmarkEnd w:id="484"/>
      <w:bookmarkEnd w:id="485"/>
      <w:r>
        <w:rPr>
          <w:rFonts w:hint="cs"/>
          <w:rtl/>
          <w:lang w:eastAsia="he-IL"/>
        </w:rPr>
        <w:t>בסדר. קטונתי.</w:t>
      </w:r>
    </w:p>
    <w:p w14:paraId="2FAB0A85" w14:textId="4FBF5CE4" w:rsidR="005748F1" w:rsidRDefault="005748F1" w:rsidP="005748F1">
      <w:pPr>
        <w:rPr>
          <w:rtl/>
          <w:lang w:eastAsia="he-IL"/>
        </w:rPr>
      </w:pPr>
      <w:bookmarkStart w:id="486" w:name="_ETM_Q1_574586"/>
      <w:bookmarkEnd w:id="486"/>
    </w:p>
    <w:p w14:paraId="7B5B8917" w14:textId="5912907C" w:rsidR="005748F1" w:rsidRDefault="005748F1" w:rsidP="005748F1">
      <w:pPr>
        <w:pStyle w:val="af6"/>
        <w:keepNext/>
        <w:rPr>
          <w:rtl/>
        </w:rPr>
      </w:pPr>
      <w:bookmarkStart w:id="487" w:name="ET_yor_5765_54"/>
      <w:r w:rsidRPr="005748F1">
        <w:rPr>
          <w:rStyle w:val="TagStyle"/>
          <w:rtl/>
        </w:rPr>
        <w:t xml:space="preserve"> &lt;&lt; יור &gt;&gt; </w:t>
      </w:r>
      <w:r>
        <w:rPr>
          <w:rtl/>
        </w:rPr>
        <w:t>היו"ר מיכאל מרדכי ביטון:</w:t>
      </w:r>
      <w:r w:rsidRPr="005748F1">
        <w:rPr>
          <w:rStyle w:val="TagStyle"/>
          <w:rtl/>
        </w:rPr>
        <w:t xml:space="preserve"> &lt;&lt; יור &gt;&gt;</w:t>
      </w:r>
      <w:r w:rsidR="000F21C2">
        <w:rPr>
          <w:rtl/>
        </w:rPr>
        <w:t xml:space="preserve"> </w:t>
      </w:r>
      <w:bookmarkEnd w:id="487"/>
    </w:p>
    <w:p w14:paraId="241136DF" w14:textId="4372D357" w:rsidR="005748F1" w:rsidRDefault="005748F1" w:rsidP="005748F1">
      <w:pPr>
        <w:pStyle w:val="KeepWithNext"/>
        <w:rPr>
          <w:rtl/>
          <w:lang w:eastAsia="he-IL"/>
        </w:rPr>
      </w:pPr>
    </w:p>
    <w:p w14:paraId="272291A4" w14:textId="74DF3D01" w:rsidR="005748F1" w:rsidRDefault="005748F1" w:rsidP="005748F1">
      <w:pPr>
        <w:rPr>
          <w:rtl/>
          <w:lang w:eastAsia="he-IL"/>
        </w:rPr>
      </w:pPr>
      <w:bookmarkStart w:id="488" w:name="_ETM_Q1_574973"/>
      <w:bookmarkStart w:id="489" w:name="_ETM_Q1_574996"/>
      <w:bookmarkEnd w:id="488"/>
      <w:bookmarkEnd w:id="489"/>
      <w:r>
        <w:rPr>
          <w:rFonts w:hint="cs"/>
          <w:rtl/>
          <w:lang w:eastAsia="he-IL"/>
        </w:rPr>
        <w:t>להביא את התקנות כפי שהן, מבחינתם זה משפיל. מבחינתם הורידו אותם על ארבע.</w:t>
      </w:r>
    </w:p>
    <w:p w14:paraId="761A1F3C" w14:textId="57D06971" w:rsidR="005748F1" w:rsidRDefault="005748F1" w:rsidP="005748F1">
      <w:pPr>
        <w:rPr>
          <w:rtl/>
          <w:lang w:eastAsia="he-IL"/>
        </w:rPr>
      </w:pPr>
      <w:bookmarkStart w:id="490" w:name="_ETM_Q1_583158"/>
      <w:bookmarkStart w:id="491" w:name="_ETM_Q1_583216"/>
      <w:bookmarkEnd w:id="490"/>
      <w:bookmarkEnd w:id="491"/>
    </w:p>
    <w:p w14:paraId="7169F681" w14:textId="3554EAAE" w:rsidR="005748F1" w:rsidRDefault="005748F1" w:rsidP="005748F1">
      <w:pPr>
        <w:pStyle w:val="a4"/>
        <w:keepNext/>
        <w:rPr>
          <w:rtl/>
        </w:rPr>
      </w:pPr>
      <w:bookmarkStart w:id="492" w:name="ET_speaker_6211_55"/>
      <w:r w:rsidRPr="005748F1">
        <w:rPr>
          <w:rStyle w:val="TagStyle"/>
          <w:rtl/>
        </w:rPr>
        <w:t xml:space="preserve"> &lt;&lt; דובר &gt;&gt; </w:t>
      </w:r>
      <w:r>
        <w:rPr>
          <w:rtl/>
        </w:rPr>
        <w:t>שר החקלאות ופיתוח הכפר עודד פורר:</w:t>
      </w:r>
      <w:r w:rsidRPr="005748F1">
        <w:rPr>
          <w:rStyle w:val="TagStyle"/>
          <w:rtl/>
        </w:rPr>
        <w:t xml:space="preserve"> &lt;&lt; דובר &gt;&gt;</w:t>
      </w:r>
      <w:r w:rsidR="000F21C2">
        <w:rPr>
          <w:rtl/>
        </w:rPr>
        <w:t xml:space="preserve"> </w:t>
      </w:r>
      <w:bookmarkEnd w:id="492"/>
    </w:p>
    <w:p w14:paraId="42AF6499" w14:textId="5DB32ADB" w:rsidR="005748F1" w:rsidRDefault="005748F1" w:rsidP="005748F1">
      <w:pPr>
        <w:pStyle w:val="KeepWithNext"/>
        <w:rPr>
          <w:rtl/>
          <w:lang w:eastAsia="he-IL"/>
        </w:rPr>
      </w:pPr>
    </w:p>
    <w:p w14:paraId="3D7FF544" w14:textId="6985AE7A" w:rsidR="005748F1" w:rsidRDefault="005748F1" w:rsidP="005748F1">
      <w:pPr>
        <w:rPr>
          <w:rtl/>
          <w:lang w:eastAsia="he-IL"/>
        </w:rPr>
      </w:pPr>
      <w:r>
        <w:rPr>
          <w:rFonts w:hint="cs"/>
          <w:rtl/>
          <w:lang w:eastAsia="he-IL"/>
        </w:rPr>
        <w:t>זה לא מה שהיינו רוצים.</w:t>
      </w:r>
    </w:p>
    <w:p w14:paraId="3267159D" w14:textId="37B4E780" w:rsidR="005748F1" w:rsidRDefault="005748F1" w:rsidP="005748F1">
      <w:pPr>
        <w:rPr>
          <w:rtl/>
          <w:lang w:eastAsia="he-IL"/>
        </w:rPr>
      </w:pPr>
      <w:bookmarkStart w:id="493" w:name="_ETM_Q1_581968"/>
      <w:bookmarkStart w:id="494" w:name="_ETM_Q1_582015"/>
      <w:bookmarkStart w:id="495" w:name="_ETM_Q1_583392"/>
      <w:bookmarkEnd w:id="493"/>
      <w:bookmarkEnd w:id="494"/>
      <w:bookmarkEnd w:id="495"/>
    </w:p>
    <w:p w14:paraId="3221ED92" w14:textId="62DA9968" w:rsidR="005748F1" w:rsidRDefault="005748F1" w:rsidP="005748F1">
      <w:pPr>
        <w:pStyle w:val="af6"/>
        <w:keepNext/>
        <w:rPr>
          <w:rtl/>
        </w:rPr>
      </w:pPr>
      <w:r w:rsidRPr="005748F1">
        <w:rPr>
          <w:rStyle w:val="TagStyle"/>
          <w:rtl/>
        </w:rPr>
        <w:t xml:space="preserve"> &lt;&lt; יור &gt;&gt; </w:t>
      </w:r>
      <w:r>
        <w:rPr>
          <w:rtl/>
        </w:rPr>
        <w:t>היו"ר מיכאל מרדכי ביטון:</w:t>
      </w:r>
      <w:r w:rsidRPr="005748F1">
        <w:rPr>
          <w:rStyle w:val="TagStyle"/>
          <w:rtl/>
        </w:rPr>
        <w:t xml:space="preserve"> &lt;&lt; יור &gt;&gt;</w:t>
      </w:r>
      <w:r w:rsidR="000F21C2">
        <w:rPr>
          <w:rtl/>
        </w:rPr>
        <w:t xml:space="preserve"> </w:t>
      </w:r>
    </w:p>
    <w:p w14:paraId="4EA107A4" w14:textId="12AF109F" w:rsidR="005748F1" w:rsidRDefault="005748F1" w:rsidP="005748F1">
      <w:pPr>
        <w:pStyle w:val="KeepWithNext"/>
        <w:rPr>
          <w:rtl/>
          <w:lang w:eastAsia="he-IL"/>
        </w:rPr>
      </w:pPr>
    </w:p>
    <w:p w14:paraId="611D68C5" w14:textId="092DEA53" w:rsidR="005748F1" w:rsidRDefault="005748F1" w:rsidP="005748F1">
      <w:pPr>
        <w:rPr>
          <w:rtl/>
          <w:lang w:eastAsia="he-IL"/>
        </w:rPr>
      </w:pPr>
      <w:bookmarkStart w:id="496" w:name="_ETM_Q1_583769"/>
      <w:bookmarkStart w:id="497" w:name="_ETM_Q1_583794"/>
      <w:bookmarkEnd w:id="496"/>
      <w:bookmarkEnd w:id="497"/>
      <w:r>
        <w:rPr>
          <w:rFonts w:hint="cs"/>
          <w:rtl/>
          <w:lang w:eastAsia="he-IL"/>
        </w:rPr>
        <w:t xml:space="preserve">עזוב. </w:t>
      </w:r>
      <w:bookmarkStart w:id="498" w:name="_ETM_Q1_585984"/>
      <w:bookmarkEnd w:id="498"/>
      <w:r>
        <w:rPr>
          <w:rFonts w:hint="cs"/>
          <w:rtl/>
          <w:lang w:eastAsia="he-IL"/>
        </w:rPr>
        <w:t>אנחנו לא מדברים עכשיו אידיאולוגיה.</w:t>
      </w:r>
      <w:r w:rsidR="000F21C2">
        <w:rPr>
          <w:rFonts w:hint="cs"/>
          <w:rtl/>
          <w:lang w:eastAsia="he-IL"/>
        </w:rPr>
        <w:t xml:space="preserve"> </w:t>
      </w:r>
      <w:r>
        <w:rPr>
          <w:rFonts w:hint="cs"/>
          <w:rtl/>
          <w:lang w:eastAsia="he-IL"/>
        </w:rPr>
        <w:t>הם קיבלו את הדין</w:t>
      </w:r>
      <w:bookmarkStart w:id="499" w:name="_ETM_Q1_593438"/>
      <w:bookmarkEnd w:id="499"/>
      <w:r>
        <w:rPr>
          <w:rFonts w:hint="cs"/>
          <w:rtl/>
          <w:lang w:eastAsia="he-IL"/>
        </w:rPr>
        <w:t xml:space="preserve"> ולכן נצביע על הסעיפים כמו שהם קיבלו. הם הציגו סעיף </w:t>
      </w:r>
      <w:bookmarkStart w:id="500" w:name="_ETM_Q1_596699"/>
      <w:bookmarkEnd w:id="500"/>
      <w:r>
        <w:rPr>
          <w:rFonts w:hint="cs"/>
          <w:rtl/>
          <w:lang w:eastAsia="he-IL"/>
        </w:rPr>
        <w:t xml:space="preserve">אחד שהם מבקשים מכם גמישות. תהיה גמישות, בבקשה, לא תהיה גמישות </w:t>
      </w:r>
      <w:r>
        <w:rPr>
          <w:rtl/>
          <w:lang w:eastAsia="he-IL"/>
        </w:rPr>
        <w:t>–</w:t>
      </w:r>
      <w:r>
        <w:rPr>
          <w:rFonts w:hint="cs"/>
          <w:rtl/>
          <w:lang w:eastAsia="he-IL"/>
        </w:rPr>
        <w:t xml:space="preserve"> גם אותו נביא כפי שהוא.</w:t>
      </w:r>
      <w:bookmarkStart w:id="501" w:name="_ETM_Q1_608031"/>
      <w:bookmarkEnd w:id="501"/>
    </w:p>
    <w:p w14:paraId="19C1AAFF" w14:textId="77777777" w:rsidR="005748F1" w:rsidRDefault="005748F1" w:rsidP="005748F1">
      <w:pPr>
        <w:rPr>
          <w:rtl/>
          <w:lang w:eastAsia="he-IL"/>
        </w:rPr>
      </w:pPr>
      <w:bookmarkStart w:id="502" w:name="_ETM_Q1_608088"/>
      <w:bookmarkEnd w:id="502"/>
    </w:p>
    <w:p w14:paraId="0E533A32" w14:textId="55EBA987" w:rsidR="005748F1" w:rsidRDefault="005748F1" w:rsidP="005748F1">
      <w:pPr>
        <w:pStyle w:val="a4"/>
        <w:keepNext/>
        <w:rPr>
          <w:rtl/>
        </w:rPr>
      </w:pPr>
      <w:bookmarkStart w:id="503" w:name="_ETM_Q1_608150"/>
      <w:bookmarkStart w:id="504" w:name="_ETM_Q1_608203"/>
      <w:bookmarkStart w:id="505" w:name="_ETM_Q1_608156"/>
      <w:bookmarkStart w:id="506" w:name="ET_speaker_6166_57"/>
      <w:bookmarkEnd w:id="503"/>
      <w:bookmarkEnd w:id="504"/>
      <w:bookmarkEnd w:id="505"/>
      <w:r w:rsidRPr="005748F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748F1">
        <w:rPr>
          <w:rStyle w:val="TagStyle"/>
          <w:rtl/>
        </w:rPr>
        <w:t xml:space="preserve"> &lt;&lt; דובר &gt;&gt;</w:t>
      </w:r>
      <w:r w:rsidR="000F21C2">
        <w:rPr>
          <w:rtl/>
        </w:rPr>
        <w:t xml:space="preserve"> </w:t>
      </w:r>
      <w:bookmarkEnd w:id="506"/>
    </w:p>
    <w:p w14:paraId="49A49B21" w14:textId="4AE00CE4" w:rsidR="005748F1" w:rsidRDefault="005748F1" w:rsidP="005748F1">
      <w:pPr>
        <w:pStyle w:val="KeepWithNext"/>
        <w:rPr>
          <w:rtl/>
          <w:lang w:eastAsia="he-IL"/>
        </w:rPr>
      </w:pPr>
    </w:p>
    <w:p w14:paraId="105B60BF" w14:textId="3172A909" w:rsidR="005748F1" w:rsidRDefault="005748F1" w:rsidP="005748F1">
      <w:pPr>
        <w:rPr>
          <w:rtl/>
          <w:lang w:eastAsia="he-IL"/>
        </w:rPr>
      </w:pPr>
      <w:bookmarkStart w:id="507" w:name="_ETM_Q1_612411"/>
      <w:bookmarkStart w:id="508" w:name="_ETM_Q1_612435"/>
      <w:bookmarkEnd w:id="507"/>
      <w:bookmarkEnd w:id="508"/>
      <w:r>
        <w:rPr>
          <w:rFonts w:hint="cs"/>
          <w:rtl/>
          <w:lang w:eastAsia="he-IL"/>
        </w:rPr>
        <w:t xml:space="preserve">תרשה לי להודות לך ברבים על </w:t>
      </w:r>
      <w:bookmarkStart w:id="509" w:name="_ETM_Q1_615558"/>
      <w:bookmarkEnd w:id="509"/>
      <w:r>
        <w:rPr>
          <w:rFonts w:hint="cs"/>
          <w:rtl/>
          <w:lang w:eastAsia="he-IL"/>
        </w:rPr>
        <w:t xml:space="preserve">אתמול, על הנאום הארוך שלך שהיה עד קרוב ל-3:00 לפנות בוקר. אני חושב שזה היה נאום, אמנם נאום המתנה, </w:t>
      </w:r>
      <w:bookmarkStart w:id="510" w:name="_ETM_Q1_626506"/>
      <w:bookmarkEnd w:id="510"/>
      <w:r>
        <w:rPr>
          <w:rFonts w:hint="cs"/>
          <w:rtl/>
          <w:lang w:eastAsia="he-IL"/>
        </w:rPr>
        <w:t xml:space="preserve">אבל בהזדמנות הזאת הרמת את הכנסת לדיונים יותר </w:t>
      </w:r>
      <w:bookmarkStart w:id="511" w:name="_ETM_Q1_628959"/>
      <w:bookmarkEnd w:id="511"/>
      <w:r>
        <w:rPr>
          <w:rFonts w:hint="cs"/>
          <w:rtl/>
          <w:lang w:eastAsia="he-IL"/>
        </w:rPr>
        <w:t>ערכיי</w:t>
      </w:r>
      <w:bookmarkStart w:id="512" w:name="_ETM_Q1_626461"/>
      <w:bookmarkStart w:id="513" w:name="_ETM_Q1_626575"/>
      <w:bookmarkEnd w:id="512"/>
      <w:bookmarkEnd w:id="513"/>
      <w:r>
        <w:rPr>
          <w:rFonts w:hint="cs"/>
          <w:rtl/>
          <w:lang w:eastAsia="he-IL"/>
        </w:rPr>
        <w:t xml:space="preserve">ם, שורשיים, תרבותיים </w:t>
      </w:r>
      <w:r w:rsidR="001148E5">
        <w:rPr>
          <w:rFonts w:hint="cs"/>
          <w:rtl/>
          <w:lang w:eastAsia="he-IL"/>
        </w:rPr>
        <w:t>ומסורת שלנו.</w:t>
      </w:r>
      <w:r w:rsidR="000F21C2">
        <w:rPr>
          <w:rFonts w:hint="cs"/>
          <w:rtl/>
          <w:lang w:eastAsia="he-IL"/>
        </w:rPr>
        <w:t xml:space="preserve"> </w:t>
      </w:r>
      <w:r>
        <w:rPr>
          <w:rFonts w:hint="cs"/>
          <w:rtl/>
          <w:lang w:eastAsia="he-IL"/>
        </w:rPr>
        <w:t>אתה הראי</w:t>
      </w:r>
      <w:r w:rsidR="00D76948">
        <w:rPr>
          <w:rFonts w:hint="cs"/>
          <w:rtl/>
          <w:lang w:eastAsia="he-IL"/>
        </w:rPr>
        <w:t>ת</w:t>
      </w:r>
      <w:r>
        <w:rPr>
          <w:rFonts w:hint="cs"/>
          <w:rtl/>
          <w:lang w:eastAsia="he-IL"/>
        </w:rPr>
        <w:t xml:space="preserve"> </w:t>
      </w:r>
      <w:bookmarkStart w:id="514" w:name="_ETM_Q1_638066"/>
      <w:bookmarkEnd w:id="514"/>
      <w:r>
        <w:rPr>
          <w:rFonts w:hint="cs"/>
          <w:rtl/>
          <w:lang w:eastAsia="he-IL"/>
        </w:rPr>
        <w:t>איפה היהודי החם, איפה היהודי השורשי, מה מחזיק אותנו בארץ</w:t>
      </w:r>
      <w:r w:rsidR="00D76948">
        <w:rPr>
          <w:rFonts w:hint="cs"/>
          <w:rtl/>
          <w:lang w:eastAsia="he-IL"/>
        </w:rPr>
        <w:t xml:space="preserve"> </w:t>
      </w:r>
      <w:bookmarkStart w:id="515" w:name="_ETM_Q1_643684"/>
      <w:bookmarkEnd w:id="515"/>
      <w:r w:rsidR="00D76948">
        <w:rPr>
          <w:rFonts w:hint="cs"/>
          <w:rtl/>
          <w:lang w:eastAsia="he-IL"/>
        </w:rPr>
        <w:t xml:space="preserve">ואנחנו רוצים לומר לך יישר כוח ותודה רבה על הנאום </w:t>
      </w:r>
      <w:bookmarkStart w:id="516" w:name="_ETM_Q1_648507"/>
      <w:bookmarkEnd w:id="516"/>
      <w:r w:rsidR="001148E5">
        <w:rPr>
          <w:rFonts w:hint="cs"/>
          <w:rtl/>
          <w:lang w:eastAsia="he-IL"/>
        </w:rPr>
        <w:t>המיוחד הזה וע</w:t>
      </w:r>
      <w:r w:rsidR="00D76948">
        <w:rPr>
          <w:rFonts w:hint="cs"/>
          <w:rtl/>
          <w:lang w:eastAsia="he-IL"/>
        </w:rPr>
        <w:t>ל המסע המיוחד הזה.</w:t>
      </w:r>
    </w:p>
    <w:p w14:paraId="037ABC07" w14:textId="77777777" w:rsidR="00D76948" w:rsidRDefault="00D76948" w:rsidP="005748F1">
      <w:pPr>
        <w:rPr>
          <w:rtl/>
          <w:lang w:eastAsia="he-IL"/>
        </w:rPr>
      </w:pPr>
      <w:bookmarkStart w:id="517" w:name="_ETM_Q1_651901"/>
      <w:bookmarkStart w:id="518" w:name="_ETM_Q1_651959"/>
      <w:bookmarkEnd w:id="517"/>
      <w:bookmarkEnd w:id="518"/>
    </w:p>
    <w:p w14:paraId="168BF817" w14:textId="52F75499" w:rsidR="00D76948" w:rsidRDefault="00D76948" w:rsidP="006A50BF">
      <w:pPr>
        <w:rPr>
          <w:rtl/>
          <w:lang w:eastAsia="he-IL"/>
        </w:rPr>
      </w:pPr>
      <w:bookmarkStart w:id="519" w:name="_ETM_Q1_651997"/>
      <w:bookmarkStart w:id="520" w:name="_ETM_Q1_652050"/>
      <w:bookmarkEnd w:id="519"/>
      <w:bookmarkEnd w:id="520"/>
      <w:r>
        <w:rPr>
          <w:rFonts w:hint="cs"/>
          <w:rtl/>
          <w:lang w:eastAsia="he-IL"/>
        </w:rPr>
        <w:t>מעניין לעניין באותו עניין.</w:t>
      </w:r>
      <w:r w:rsidR="000F21C2">
        <w:rPr>
          <w:rFonts w:hint="cs"/>
          <w:rtl/>
          <w:lang w:eastAsia="he-IL"/>
        </w:rPr>
        <w:t xml:space="preserve"> </w:t>
      </w:r>
      <w:r>
        <w:rPr>
          <w:rFonts w:hint="cs"/>
          <w:rtl/>
          <w:lang w:eastAsia="he-IL"/>
        </w:rPr>
        <w:t xml:space="preserve">הדיון הזה הוא לא דיון כלכלי גרידא ובכלל כשאנחנו מדברים על ענף החקלאות. ענף החקלאות הוא </w:t>
      </w:r>
      <w:bookmarkStart w:id="521" w:name="_ETM_Q1_684070"/>
      <w:bookmarkEnd w:id="521"/>
      <w:r>
        <w:rPr>
          <w:rFonts w:hint="cs"/>
          <w:rtl/>
          <w:lang w:eastAsia="he-IL"/>
        </w:rPr>
        <w:t>אחד הענפים, אולי הענף המועדף שלנו בארץ. יש לו שורשים</w:t>
      </w:r>
      <w:bookmarkStart w:id="522" w:name="_ETM_Q1_692675"/>
      <w:bookmarkEnd w:id="522"/>
      <w:r>
        <w:rPr>
          <w:rFonts w:hint="cs"/>
          <w:rtl/>
          <w:lang w:eastAsia="he-IL"/>
        </w:rPr>
        <w:t xml:space="preserve"> ויש לו עבר מאוד מאוד </w:t>
      </w:r>
      <w:bookmarkStart w:id="523" w:name="_ETM_Q1_692043"/>
      <w:bookmarkEnd w:id="523"/>
      <w:r>
        <w:rPr>
          <w:rFonts w:hint="cs"/>
          <w:rtl/>
          <w:lang w:eastAsia="he-IL"/>
        </w:rPr>
        <w:t xml:space="preserve">חזק. הוא היה ענף מרכזי ומועדף מאז </w:t>
      </w:r>
      <w:bookmarkStart w:id="524" w:name="_ETM_Q1_699315"/>
      <w:bookmarkEnd w:id="524"/>
      <w:r>
        <w:rPr>
          <w:rFonts w:hint="cs"/>
          <w:rtl/>
          <w:lang w:eastAsia="he-IL"/>
        </w:rPr>
        <w:t xml:space="preserve">התיישבנו, עוד לפני שקמה המדינה. ראינו את הענף הזה כאחד המחוללים ודבר שהוא אולי הכי חזק שמחזק </w:t>
      </w:r>
      <w:bookmarkStart w:id="525" w:name="_ETM_Q1_700335"/>
      <w:bookmarkEnd w:id="525"/>
      <w:r>
        <w:rPr>
          <w:rFonts w:hint="cs"/>
          <w:rtl/>
          <w:lang w:eastAsia="he-IL"/>
        </w:rPr>
        <w:t>ומחזיק אותנו בארץ. אין דומה ענף</w:t>
      </w:r>
      <w:r w:rsidR="000F21C2">
        <w:rPr>
          <w:rFonts w:hint="cs"/>
          <w:rtl/>
          <w:lang w:eastAsia="he-IL"/>
        </w:rPr>
        <w:t xml:space="preserve"> </w:t>
      </w:r>
      <w:r>
        <w:rPr>
          <w:rFonts w:hint="cs"/>
          <w:rtl/>
          <w:lang w:eastAsia="he-IL"/>
        </w:rPr>
        <w:t>החקלאות לענף הטקסטיל</w:t>
      </w:r>
      <w:r w:rsidR="000F21C2">
        <w:rPr>
          <w:rFonts w:hint="cs"/>
          <w:rtl/>
          <w:lang w:eastAsia="he-IL"/>
        </w:rPr>
        <w:t xml:space="preserve"> </w:t>
      </w:r>
      <w:r>
        <w:rPr>
          <w:rFonts w:hint="cs"/>
          <w:rtl/>
          <w:lang w:eastAsia="he-IL"/>
        </w:rPr>
        <w:t xml:space="preserve">שפרנס הרבה משפחות, אבל אותו אפשר לנייד למקום אחר ובעלי החברות יכולים לעבור למקום אחר אם ירצו </w:t>
      </w:r>
      <w:bookmarkStart w:id="526" w:name="_ETM_Q1_719563"/>
      <w:bookmarkEnd w:id="526"/>
      <w:r>
        <w:rPr>
          <w:rFonts w:hint="cs"/>
          <w:rtl/>
          <w:lang w:eastAsia="he-IL"/>
        </w:rPr>
        <w:t>בכך כדי להמשיך להתפרנס. גם אינו ד</w:t>
      </w:r>
      <w:bookmarkStart w:id="527" w:name="_ETM_Q1_719984"/>
      <w:bookmarkEnd w:id="527"/>
      <w:r>
        <w:rPr>
          <w:rFonts w:hint="cs"/>
          <w:rtl/>
          <w:lang w:eastAsia="he-IL"/>
        </w:rPr>
        <w:t xml:space="preserve">ומה לענף היהלומים, ענף שהפך הרבה אנשים לאנשים עשירים </w:t>
      </w:r>
      <w:bookmarkStart w:id="528" w:name="_ETM_Q1_725929"/>
      <w:bookmarkEnd w:id="528"/>
      <w:r>
        <w:rPr>
          <w:rFonts w:hint="cs"/>
          <w:rtl/>
          <w:lang w:eastAsia="he-IL"/>
        </w:rPr>
        <w:t xml:space="preserve">ואמידים, אבל הוא יכול להיות במקום </w:t>
      </w:r>
      <w:bookmarkStart w:id="529" w:name="_ETM_Q1_726673"/>
      <w:bookmarkEnd w:id="529"/>
      <w:r>
        <w:rPr>
          <w:rFonts w:hint="cs"/>
          <w:rtl/>
          <w:lang w:eastAsia="he-IL"/>
        </w:rPr>
        <w:t xml:space="preserve">אחר. לא דומה החקלאות בארץ לחקלאות בתורכיה. לא דומה אותה עגבנייה שגדלה בתורכיה לזו שגדלה בארץ </w:t>
      </w:r>
      <w:bookmarkStart w:id="530" w:name="_ETM_Q1_736795"/>
      <w:bookmarkEnd w:id="530"/>
      <w:r>
        <w:rPr>
          <w:rFonts w:hint="cs"/>
          <w:rtl/>
          <w:lang w:eastAsia="he-IL"/>
        </w:rPr>
        <w:t>שלנו, בארץ הקודש שלנו.</w:t>
      </w:r>
      <w:r w:rsidR="000F21C2">
        <w:rPr>
          <w:rFonts w:hint="cs"/>
          <w:rtl/>
          <w:lang w:eastAsia="he-IL"/>
        </w:rPr>
        <w:t xml:space="preserve"> </w:t>
      </w:r>
      <w:r>
        <w:rPr>
          <w:rFonts w:hint="cs"/>
          <w:rtl/>
          <w:lang w:eastAsia="he-IL"/>
        </w:rPr>
        <w:t>אני יכול להאריך</w:t>
      </w:r>
      <w:r w:rsidR="000F21C2">
        <w:rPr>
          <w:rFonts w:hint="cs"/>
          <w:rtl/>
          <w:lang w:eastAsia="he-IL"/>
        </w:rPr>
        <w:t xml:space="preserve"> </w:t>
      </w:r>
      <w:r>
        <w:rPr>
          <w:rFonts w:hint="cs"/>
          <w:rtl/>
          <w:lang w:eastAsia="he-IL"/>
        </w:rPr>
        <w:t xml:space="preserve">ולהכביר מלים </w:t>
      </w:r>
      <w:bookmarkStart w:id="531" w:name="_ETM_Q1_755228"/>
      <w:bookmarkEnd w:id="531"/>
      <w:r>
        <w:rPr>
          <w:rFonts w:hint="cs"/>
          <w:rtl/>
          <w:lang w:eastAsia="he-IL"/>
        </w:rPr>
        <w:t>על הדבר הזה. אני חושב ששר החקלאות יודע את זה. הוא אמר כמה פעמים</w:t>
      </w:r>
      <w:r w:rsidR="006A50BF">
        <w:rPr>
          <w:rFonts w:hint="cs"/>
          <w:rtl/>
          <w:lang w:eastAsia="he-IL"/>
        </w:rPr>
        <w:t xml:space="preserve"> דברים לגבי שמיטה, דברים שריגש</w:t>
      </w:r>
      <w:bookmarkStart w:id="532" w:name="_ETM_Q1_762794"/>
      <w:bookmarkEnd w:id="532"/>
      <w:r w:rsidR="001148E5">
        <w:rPr>
          <w:rFonts w:hint="cs"/>
          <w:rtl/>
          <w:lang w:eastAsia="he-IL"/>
        </w:rPr>
        <w:t>ו אותך, מלווים או</w:t>
      </w:r>
      <w:r w:rsidR="006A50BF">
        <w:rPr>
          <w:rFonts w:hint="cs"/>
          <w:rtl/>
          <w:lang w:eastAsia="he-IL"/>
        </w:rPr>
        <w:t>תך ומהווים</w:t>
      </w:r>
      <w:r w:rsidR="000F21C2">
        <w:rPr>
          <w:rFonts w:hint="cs"/>
          <w:rtl/>
          <w:lang w:eastAsia="he-IL"/>
        </w:rPr>
        <w:t xml:space="preserve"> </w:t>
      </w:r>
      <w:r w:rsidR="006A50BF">
        <w:rPr>
          <w:rFonts w:hint="cs"/>
          <w:rtl/>
          <w:lang w:eastAsia="he-IL"/>
        </w:rPr>
        <w:t xml:space="preserve">לרגליך אדוני היושב ראש. אנחנו מאוד מתחברים לדברים שאמרת גם בוועדה, </w:t>
      </w:r>
      <w:bookmarkStart w:id="533" w:name="_ETM_Q1_776285"/>
      <w:bookmarkEnd w:id="533"/>
      <w:r w:rsidR="006A50BF">
        <w:rPr>
          <w:rFonts w:hint="cs"/>
          <w:rtl/>
          <w:lang w:eastAsia="he-IL"/>
        </w:rPr>
        <w:t xml:space="preserve">גם במליאה ואני חושב ששמעתי אותך מדבר בעוד הזדמנויות ואתה יודע למה אני מתכוון, לנושא השמיטה. </w:t>
      </w:r>
    </w:p>
    <w:p w14:paraId="1202328A" w14:textId="77777777" w:rsidR="006A50BF" w:rsidRDefault="006A50BF" w:rsidP="006A50BF">
      <w:pPr>
        <w:rPr>
          <w:rtl/>
          <w:lang w:eastAsia="he-IL"/>
        </w:rPr>
      </w:pPr>
      <w:bookmarkStart w:id="534" w:name="_ETM_Q1_785671"/>
      <w:bookmarkStart w:id="535" w:name="_ETM_Q1_785736"/>
      <w:bookmarkStart w:id="536" w:name="_ETM_Q1_785774"/>
      <w:bookmarkEnd w:id="534"/>
      <w:bookmarkEnd w:id="535"/>
      <w:bookmarkEnd w:id="536"/>
    </w:p>
    <w:p w14:paraId="454FDEAC" w14:textId="329B8039" w:rsidR="008A7270" w:rsidRDefault="006A50BF" w:rsidP="008A7270">
      <w:pPr>
        <w:rPr>
          <w:rtl/>
          <w:lang w:eastAsia="he-IL"/>
        </w:rPr>
      </w:pPr>
      <w:bookmarkStart w:id="537" w:name="_ETM_Q1_785819"/>
      <w:bookmarkEnd w:id="537"/>
      <w:r>
        <w:rPr>
          <w:rFonts w:hint="cs"/>
          <w:rtl/>
          <w:lang w:eastAsia="he-IL"/>
        </w:rPr>
        <w:t xml:space="preserve">זה לא מקצוע של </w:t>
      </w:r>
      <w:bookmarkStart w:id="538" w:name="_ETM_Q1_787271"/>
      <w:bookmarkEnd w:id="538"/>
      <w:r>
        <w:rPr>
          <w:rFonts w:hint="cs"/>
          <w:rtl/>
          <w:lang w:eastAsia="he-IL"/>
        </w:rPr>
        <w:t xml:space="preserve">עולים חדשים. אלה היו העולים הראשונים שלנו. אתה תמיד אוהב לתבל את דבריך בדבר תורה, הקדוש ברוך הוא הזהיר </w:t>
      </w:r>
      <w:bookmarkStart w:id="539" w:name="_ETM_Q1_793093"/>
      <w:bookmarkEnd w:id="539"/>
      <w:r>
        <w:rPr>
          <w:rFonts w:hint="cs"/>
          <w:rtl/>
          <w:lang w:eastAsia="he-IL"/>
        </w:rPr>
        <w:t xml:space="preserve">אותנו, כמו שמופיע בפרשת בחוקותיי בתורה, שאם אתם לא </w:t>
      </w:r>
      <w:bookmarkStart w:id="540" w:name="_ETM_Q1_795824"/>
      <w:bookmarkEnd w:id="540"/>
      <w:r>
        <w:rPr>
          <w:rFonts w:hint="cs"/>
          <w:rtl/>
          <w:lang w:eastAsia="he-IL"/>
        </w:rPr>
        <w:t xml:space="preserve">תשמעו ולא תעשו את הדברים הנכונים, הארץ תכה אתכם </w:t>
      </w:r>
      <w:bookmarkStart w:id="541" w:name="_ETM_Q1_801472"/>
      <w:bookmarkEnd w:id="541"/>
      <w:r>
        <w:rPr>
          <w:rFonts w:hint="cs"/>
          <w:rtl/>
          <w:lang w:eastAsia="he-IL"/>
        </w:rPr>
        <w:t xml:space="preserve">הארץ תהיה שממה. אומר הרמב"ן על הפרשה שהארץ </w:t>
      </w:r>
      <w:bookmarkStart w:id="542" w:name="_ETM_Q1_810680"/>
      <w:bookmarkEnd w:id="542"/>
      <w:r>
        <w:rPr>
          <w:rFonts w:hint="cs"/>
          <w:rtl/>
          <w:lang w:eastAsia="he-IL"/>
        </w:rPr>
        <w:t>תהיה שממה, זאת תחילתה של ברכה. מדוע?</w:t>
      </w:r>
      <w:r w:rsidR="000F21C2">
        <w:rPr>
          <w:rFonts w:hint="cs"/>
          <w:rtl/>
          <w:lang w:eastAsia="he-IL"/>
        </w:rPr>
        <w:t xml:space="preserve"> </w:t>
      </w:r>
      <w:r>
        <w:rPr>
          <w:rFonts w:hint="cs"/>
          <w:rtl/>
          <w:lang w:eastAsia="he-IL"/>
        </w:rPr>
        <w:t>שומרים</w:t>
      </w:r>
      <w:r w:rsidR="008A7270">
        <w:rPr>
          <w:rFonts w:hint="cs"/>
          <w:rtl/>
          <w:lang w:eastAsia="he-IL"/>
        </w:rPr>
        <w:t xml:space="preserve"> לנו את הארץ שאף אחד לא יתיישב בה, רק בעת הנכונה, כשתהיו ראויים לכך</w:t>
      </w:r>
      <w:bookmarkStart w:id="543" w:name="_ETM_Q1_820261"/>
      <w:bookmarkEnd w:id="543"/>
      <w:r w:rsidR="008A7270">
        <w:rPr>
          <w:rFonts w:hint="cs"/>
          <w:rtl/>
          <w:lang w:eastAsia="he-IL"/>
        </w:rPr>
        <w:t>, כשתבואו לארץ, אז תוכלו לקבל את מה ששלכם. הארץ הזאת, השממה, היא שומ</w:t>
      </w:r>
      <w:bookmarkStart w:id="544" w:name="_ETM_Q1_844295"/>
      <w:bookmarkEnd w:id="544"/>
      <w:r w:rsidR="008A7270">
        <w:rPr>
          <w:rFonts w:hint="cs"/>
          <w:rtl/>
          <w:lang w:eastAsia="he-IL"/>
        </w:rPr>
        <w:t xml:space="preserve">רת לכם על הארץ וזה מה שקרה לפני 150-140 שנים, </w:t>
      </w:r>
      <w:bookmarkStart w:id="545" w:name="_ETM_Q1_849353"/>
      <w:bookmarkEnd w:id="545"/>
      <w:r w:rsidR="008A7270">
        <w:rPr>
          <w:rFonts w:hint="cs"/>
          <w:rtl/>
          <w:lang w:eastAsia="he-IL"/>
        </w:rPr>
        <w:t xml:space="preserve">אז משפחתי הענפה הייתה חלק מהתיישבות וחקלאות בארץ ולפני 130 שנים החזיקה מאות דונמים של חקלאות </w:t>
      </w:r>
      <w:bookmarkStart w:id="546" w:name="_ETM_Q1_856277"/>
      <w:bookmarkEnd w:id="546"/>
      <w:proofErr w:type="spellStart"/>
      <w:r w:rsidR="008A7270">
        <w:rPr>
          <w:rFonts w:hint="cs"/>
          <w:rtl/>
          <w:lang w:eastAsia="he-IL"/>
        </w:rPr>
        <w:t>אמיתית</w:t>
      </w:r>
      <w:proofErr w:type="spellEnd"/>
      <w:r w:rsidR="008A7270">
        <w:rPr>
          <w:rFonts w:hint="cs"/>
          <w:rtl/>
          <w:lang w:eastAsia="he-IL"/>
        </w:rPr>
        <w:t xml:space="preserve"> מניבה. </w:t>
      </w:r>
      <w:bookmarkStart w:id="547" w:name="_ETM_Q1_858116"/>
      <w:bookmarkEnd w:id="547"/>
      <w:r w:rsidR="008A7270">
        <w:rPr>
          <w:rFonts w:hint="cs"/>
          <w:rtl/>
          <w:lang w:eastAsia="he-IL"/>
        </w:rPr>
        <w:t xml:space="preserve">אם כן, </w:t>
      </w:r>
      <w:bookmarkStart w:id="548" w:name="_ETM_Q1_858189"/>
      <w:bookmarkStart w:id="549" w:name="_ETM_Q1_858251"/>
      <w:bookmarkStart w:id="550" w:name="_ETM_Q1_858310"/>
      <w:bookmarkStart w:id="551" w:name="_ETM_Q1_837187"/>
      <w:bookmarkStart w:id="552" w:name="_ETM_Q1_837246"/>
      <w:bookmarkEnd w:id="548"/>
      <w:bookmarkEnd w:id="549"/>
      <w:bookmarkEnd w:id="550"/>
      <w:bookmarkEnd w:id="551"/>
      <w:bookmarkEnd w:id="552"/>
      <w:r w:rsidR="008A7270">
        <w:rPr>
          <w:rFonts w:hint="cs"/>
          <w:rtl/>
          <w:lang w:eastAsia="he-IL"/>
        </w:rPr>
        <w:t xml:space="preserve">החקלאות חיזקה </w:t>
      </w:r>
      <w:bookmarkStart w:id="553" w:name="_ETM_Q1_858603"/>
      <w:bookmarkEnd w:id="553"/>
      <w:r w:rsidR="008A7270">
        <w:rPr>
          <w:rFonts w:hint="cs"/>
          <w:rtl/>
          <w:lang w:eastAsia="he-IL"/>
        </w:rPr>
        <w:t xml:space="preserve">את הארץ ולא רק זה אלא שלחקלאים </w:t>
      </w:r>
      <w:bookmarkStart w:id="554" w:name="_ETM_Q1_858061"/>
      <w:bookmarkEnd w:id="554"/>
      <w:r w:rsidR="008A7270">
        <w:rPr>
          <w:rFonts w:hint="cs"/>
          <w:rtl/>
          <w:lang w:eastAsia="he-IL"/>
        </w:rPr>
        <w:t xml:space="preserve">היה תפקיד חשוב. </w:t>
      </w:r>
    </w:p>
    <w:p w14:paraId="4D663B07" w14:textId="77777777" w:rsidR="008A7270" w:rsidRDefault="008A7270" w:rsidP="008A7270">
      <w:pPr>
        <w:rPr>
          <w:rtl/>
          <w:lang w:eastAsia="he-IL"/>
        </w:rPr>
      </w:pPr>
      <w:bookmarkStart w:id="555" w:name="_ETM_Q1_862267"/>
      <w:bookmarkStart w:id="556" w:name="_ETM_Q1_862316"/>
      <w:bookmarkEnd w:id="555"/>
      <w:bookmarkEnd w:id="556"/>
    </w:p>
    <w:p w14:paraId="65F350A9" w14:textId="2673B643" w:rsidR="008A7270" w:rsidRDefault="008A7270" w:rsidP="008A7270">
      <w:pPr>
        <w:rPr>
          <w:rtl/>
          <w:lang w:eastAsia="he-IL"/>
        </w:rPr>
      </w:pPr>
      <w:bookmarkStart w:id="557" w:name="_ETM_Q1_862395"/>
      <w:bookmarkStart w:id="558" w:name="_ETM_Q1_862438"/>
      <w:bookmarkEnd w:id="557"/>
      <w:bookmarkEnd w:id="558"/>
      <w:r>
        <w:rPr>
          <w:rFonts w:hint="cs"/>
          <w:rtl/>
          <w:lang w:eastAsia="he-IL"/>
        </w:rPr>
        <w:t xml:space="preserve">התקנות האלה כופפו את </w:t>
      </w:r>
      <w:bookmarkStart w:id="559" w:name="_ETM_Q1_864241"/>
      <w:bookmarkEnd w:id="559"/>
      <w:r>
        <w:rPr>
          <w:rFonts w:hint="cs"/>
          <w:rtl/>
          <w:lang w:eastAsia="he-IL"/>
        </w:rPr>
        <w:t xml:space="preserve">הידיים או לא, יכול להיות שיש כוונת טובות, אבל זה לא מסתדר ולא מתכתב עם הערכים שלנו, </w:t>
      </w:r>
      <w:bookmarkStart w:id="560" w:name="_ETM_Q1_871443"/>
      <w:bookmarkEnd w:id="560"/>
      <w:r>
        <w:rPr>
          <w:rFonts w:hint="cs"/>
          <w:rtl/>
          <w:lang w:eastAsia="he-IL"/>
        </w:rPr>
        <w:t xml:space="preserve">עם החלק הערכי של המקצוע הזה ובחלק הערכי הזה אנחנו בעצם הולכים בעניין הזה </w:t>
      </w:r>
      <w:r>
        <w:rPr>
          <w:rtl/>
          <w:lang w:eastAsia="he-IL"/>
        </w:rPr>
        <w:t>–</w:t>
      </w:r>
      <w:r>
        <w:rPr>
          <w:rFonts w:hint="cs"/>
          <w:rtl/>
          <w:lang w:eastAsia="he-IL"/>
        </w:rPr>
        <w:t xml:space="preserve"> ולא משנה איזה ענף זה בתוך החקלאות </w:t>
      </w:r>
      <w:r>
        <w:rPr>
          <w:rtl/>
          <w:lang w:eastAsia="he-IL"/>
        </w:rPr>
        <w:t>–</w:t>
      </w:r>
      <w:r>
        <w:rPr>
          <w:rFonts w:hint="cs"/>
          <w:rtl/>
          <w:lang w:eastAsia="he-IL"/>
        </w:rPr>
        <w:t xml:space="preserve"> לפגוע בהם. זה יפגע בהם. יכול להיות שיש כוונות טובות אבל אתה פוגע באנשים האלה. הם מצרים על כך שלא הגעתם להסכם ואתה לא הצלחת להגיע </w:t>
      </w:r>
      <w:bookmarkStart w:id="561" w:name="_ETM_Q1_893834"/>
      <w:bookmarkEnd w:id="561"/>
      <w:r>
        <w:rPr>
          <w:rFonts w:hint="cs"/>
          <w:rtl/>
          <w:lang w:eastAsia="he-IL"/>
        </w:rPr>
        <w:t xml:space="preserve">להסכם - על אף המאמצים הגדולים שעשית </w:t>
      </w:r>
      <w:r>
        <w:rPr>
          <w:rtl/>
          <w:lang w:eastAsia="he-IL"/>
        </w:rPr>
        <w:t>–</w:t>
      </w:r>
      <w:r>
        <w:rPr>
          <w:rFonts w:hint="cs"/>
          <w:rtl/>
          <w:lang w:eastAsia="he-IL"/>
        </w:rPr>
        <w:t xml:space="preserve"> שמשביע את רצונם ובסופו של</w:t>
      </w:r>
      <w:bookmarkStart w:id="562" w:name="_ETM_Q1_898224"/>
      <w:bookmarkEnd w:id="562"/>
      <w:r>
        <w:rPr>
          <w:rFonts w:hint="cs"/>
          <w:rtl/>
          <w:lang w:eastAsia="he-IL"/>
        </w:rPr>
        <w:t xml:space="preserve"> דבר הם נכנעים</w:t>
      </w:r>
      <w:r w:rsidR="000F21C2">
        <w:rPr>
          <w:rFonts w:hint="cs"/>
          <w:rtl/>
          <w:lang w:eastAsia="he-IL"/>
        </w:rPr>
        <w:t xml:space="preserve"> </w:t>
      </w:r>
      <w:r>
        <w:rPr>
          <w:rFonts w:hint="cs"/>
          <w:rtl/>
          <w:lang w:eastAsia="he-IL"/>
        </w:rPr>
        <w:t>ולא מסכימים. תודה.</w:t>
      </w:r>
    </w:p>
    <w:p w14:paraId="56A8BB05" w14:textId="221BA162" w:rsidR="008A7270" w:rsidRDefault="008A7270" w:rsidP="008A7270">
      <w:pPr>
        <w:rPr>
          <w:rtl/>
          <w:lang w:eastAsia="he-IL"/>
        </w:rPr>
      </w:pPr>
      <w:bookmarkStart w:id="563" w:name="_ETM_Q1_900278"/>
      <w:bookmarkStart w:id="564" w:name="_ETM_Q1_900342"/>
      <w:bookmarkEnd w:id="563"/>
      <w:bookmarkEnd w:id="564"/>
    </w:p>
    <w:p w14:paraId="536A2D95" w14:textId="66AFF384" w:rsidR="008A7270" w:rsidRDefault="008A7270" w:rsidP="008A7270">
      <w:pPr>
        <w:pStyle w:val="af6"/>
        <w:keepNext/>
        <w:rPr>
          <w:rtl/>
        </w:rPr>
      </w:pPr>
      <w:bookmarkStart w:id="565" w:name="ET_yor_5765_56"/>
      <w:r w:rsidRPr="008A7270">
        <w:rPr>
          <w:rStyle w:val="TagStyle"/>
          <w:rtl/>
        </w:rPr>
        <w:t xml:space="preserve"> &lt;&lt; יור &gt;&gt; </w:t>
      </w:r>
      <w:r>
        <w:rPr>
          <w:rtl/>
        </w:rPr>
        <w:t>היו"ר מיכאל מרדכי ביטון:</w:t>
      </w:r>
      <w:r w:rsidRPr="008A7270">
        <w:rPr>
          <w:rStyle w:val="TagStyle"/>
          <w:rtl/>
        </w:rPr>
        <w:t xml:space="preserve"> &lt;&lt; יור &gt;&gt;</w:t>
      </w:r>
      <w:r w:rsidR="000F21C2">
        <w:rPr>
          <w:rtl/>
        </w:rPr>
        <w:t xml:space="preserve"> </w:t>
      </w:r>
      <w:bookmarkEnd w:id="565"/>
    </w:p>
    <w:p w14:paraId="24CA836E" w14:textId="77777777" w:rsidR="008A7270" w:rsidRDefault="008A7270" w:rsidP="008A7270">
      <w:pPr>
        <w:pStyle w:val="KeepWithNext"/>
        <w:rPr>
          <w:rtl/>
        </w:rPr>
      </w:pPr>
    </w:p>
    <w:p w14:paraId="190AFC07" w14:textId="14C1D99A" w:rsidR="008A7270" w:rsidRDefault="008A7270" w:rsidP="008A7270">
      <w:pPr>
        <w:rPr>
          <w:rtl/>
        </w:rPr>
      </w:pPr>
      <w:bookmarkStart w:id="566" w:name="_ETM_Q1_903294"/>
      <w:bookmarkStart w:id="567" w:name="_ETM_Q1_903307"/>
      <w:bookmarkEnd w:id="566"/>
      <w:bookmarkEnd w:id="567"/>
      <w:r>
        <w:rPr>
          <w:rFonts w:hint="cs"/>
          <w:rtl/>
        </w:rPr>
        <w:t xml:space="preserve">תודה </w:t>
      </w:r>
      <w:bookmarkStart w:id="568" w:name="_ETM_Q1_902048"/>
      <w:bookmarkEnd w:id="568"/>
      <w:r>
        <w:rPr>
          <w:rFonts w:hint="cs"/>
          <w:rtl/>
        </w:rPr>
        <w:t>חבר הכנסת</w:t>
      </w:r>
      <w:r w:rsidR="000F21C2">
        <w:rPr>
          <w:rFonts w:hint="cs"/>
          <w:rtl/>
        </w:rPr>
        <w:t xml:space="preserve"> </w:t>
      </w:r>
      <w:proofErr w:type="spellStart"/>
      <w:r>
        <w:rPr>
          <w:rFonts w:hint="cs"/>
          <w:rtl/>
        </w:rPr>
        <w:t>מקלב</w:t>
      </w:r>
      <w:proofErr w:type="spellEnd"/>
      <w:r>
        <w:rPr>
          <w:rFonts w:hint="cs"/>
          <w:rtl/>
        </w:rPr>
        <w:t>. שמעון ביטון,</w:t>
      </w:r>
      <w:r w:rsidR="000F21C2">
        <w:rPr>
          <w:rFonts w:hint="cs"/>
          <w:rtl/>
        </w:rPr>
        <w:t xml:space="preserve"> </w:t>
      </w:r>
      <w:r>
        <w:rPr>
          <w:rFonts w:hint="cs"/>
          <w:rtl/>
        </w:rPr>
        <w:t xml:space="preserve">יושב </w:t>
      </w:r>
      <w:bookmarkStart w:id="569" w:name="_ETM_Q1_905899"/>
      <w:bookmarkEnd w:id="569"/>
      <w:r>
        <w:rPr>
          <w:rFonts w:hint="cs"/>
          <w:rtl/>
        </w:rPr>
        <w:t>ראש ארגון</w:t>
      </w:r>
      <w:r w:rsidR="000F21C2">
        <w:rPr>
          <w:rFonts w:hint="cs"/>
          <w:rtl/>
        </w:rPr>
        <w:t xml:space="preserve"> </w:t>
      </w:r>
      <w:r>
        <w:rPr>
          <w:rFonts w:hint="cs"/>
          <w:rtl/>
        </w:rPr>
        <w:t>ההטלה, מגדלי הביצים, או איך שקוראים לזה. אני לא יודע. איך מגדירים את זה?</w:t>
      </w:r>
    </w:p>
    <w:p w14:paraId="0855D09D" w14:textId="5F30BF45" w:rsidR="008A7270" w:rsidRDefault="008A7270" w:rsidP="008A7270">
      <w:pPr>
        <w:rPr>
          <w:rtl/>
        </w:rPr>
      </w:pPr>
      <w:bookmarkStart w:id="570" w:name="_ETM_Q1_907017"/>
      <w:bookmarkStart w:id="571" w:name="_ETM_Q1_907071"/>
      <w:bookmarkStart w:id="572" w:name="_ETM_Q1_907913"/>
      <w:bookmarkEnd w:id="570"/>
      <w:bookmarkEnd w:id="571"/>
      <w:bookmarkEnd w:id="572"/>
    </w:p>
    <w:p w14:paraId="6C26A8A8" w14:textId="22D175E7" w:rsidR="008A7270" w:rsidRDefault="008A7270" w:rsidP="008A7270">
      <w:pPr>
        <w:pStyle w:val="af9"/>
        <w:keepNext/>
        <w:rPr>
          <w:rtl/>
        </w:rPr>
      </w:pPr>
      <w:bookmarkStart w:id="573" w:name="ET_guest_שמעון_ביטון__57"/>
      <w:r w:rsidRPr="008A7270">
        <w:rPr>
          <w:rStyle w:val="TagStyle"/>
          <w:rtl/>
        </w:rPr>
        <w:t xml:space="preserve"> &lt;&lt; אורח &gt;&gt; </w:t>
      </w:r>
      <w:r>
        <w:rPr>
          <w:rtl/>
        </w:rPr>
        <w:t>שמעון ביטון:</w:t>
      </w:r>
      <w:r w:rsidRPr="008A7270">
        <w:rPr>
          <w:rStyle w:val="TagStyle"/>
          <w:rtl/>
        </w:rPr>
        <w:t xml:space="preserve"> &lt;&lt; אורח &gt;&gt;</w:t>
      </w:r>
      <w:r w:rsidR="000F21C2">
        <w:rPr>
          <w:rtl/>
        </w:rPr>
        <w:t xml:space="preserve"> </w:t>
      </w:r>
      <w:bookmarkEnd w:id="573"/>
    </w:p>
    <w:p w14:paraId="7445F0CE" w14:textId="3A340E4A" w:rsidR="008A7270" w:rsidRDefault="008A7270" w:rsidP="008A7270">
      <w:pPr>
        <w:pStyle w:val="KeepWithNext"/>
        <w:rPr>
          <w:rtl/>
        </w:rPr>
      </w:pPr>
    </w:p>
    <w:p w14:paraId="7A1505AB" w14:textId="403AC8AE" w:rsidR="008A7270" w:rsidRDefault="008A7270" w:rsidP="008A7270">
      <w:pPr>
        <w:rPr>
          <w:rtl/>
        </w:rPr>
      </w:pPr>
      <w:bookmarkStart w:id="574" w:name="_ETM_Q1_908135"/>
      <w:bookmarkStart w:id="575" w:name="_ETM_Q1_908156"/>
      <w:bookmarkEnd w:id="574"/>
      <w:bookmarkEnd w:id="575"/>
      <w:r>
        <w:rPr>
          <w:rFonts w:hint="cs"/>
          <w:rtl/>
        </w:rPr>
        <w:t xml:space="preserve">נציג המגדלים במועצה </w:t>
      </w:r>
      <w:bookmarkStart w:id="576" w:name="_ETM_Q1_913581"/>
      <w:bookmarkEnd w:id="576"/>
      <w:r>
        <w:rPr>
          <w:rFonts w:hint="cs"/>
          <w:rtl/>
        </w:rPr>
        <w:t>לענף הלול.</w:t>
      </w:r>
      <w:bookmarkStart w:id="577" w:name="_ETM_Q1_913136"/>
      <w:bookmarkEnd w:id="577"/>
      <w:r>
        <w:rPr>
          <w:rFonts w:hint="cs"/>
          <w:rtl/>
        </w:rPr>
        <w:t xml:space="preserve"> תודה רבה אדוני היושב ראש.</w:t>
      </w:r>
      <w:r w:rsidR="000F21C2">
        <w:rPr>
          <w:rFonts w:hint="cs"/>
          <w:rtl/>
        </w:rPr>
        <w:t xml:space="preserve"> </w:t>
      </w:r>
      <w:r>
        <w:rPr>
          <w:rFonts w:hint="cs"/>
          <w:rtl/>
        </w:rPr>
        <w:t xml:space="preserve">קודם כל, אני רוצה להתחיל את דבריי </w:t>
      </w:r>
      <w:bookmarkStart w:id="578" w:name="_ETM_Q1_929352"/>
      <w:bookmarkEnd w:id="578"/>
      <w:r>
        <w:rPr>
          <w:rFonts w:hint="cs"/>
          <w:rtl/>
        </w:rPr>
        <w:t>ולהודות לך על כל הימים שהשקעת בשבוע האחרון ועל כל</w:t>
      </w:r>
      <w:bookmarkStart w:id="579" w:name="_ETM_Q1_932604"/>
      <w:bookmarkEnd w:id="579"/>
      <w:r>
        <w:rPr>
          <w:rFonts w:hint="cs"/>
          <w:rtl/>
        </w:rPr>
        <w:t xml:space="preserve"> השעות.</w:t>
      </w:r>
      <w:r w:rsidR="000F21C2">
        <w:rPr>
          <w:rFonts w:hint="cs"/>
          <w:rtl/>
        </w:rPr>
        <w:t xml:space="preserve"> </w:t>
      </w:r>
      <w:r>
        <w:rPr>
          <w:rFonts w:hint="cs"/>
          <w:rtl/>
        </w:rPr>
        <w:t xml:space="preserve">ויתרת היום על יום החופש עם </w:t>
      </w:r>
      <w:bookmarkStart w:id="580" w:name="_ETM_Q1_936860"/>
      <w:bookmarkEnd w:id="580"/>
      <w:r>
        <w:rPr>
          <w:rFonts w:hint="cs"/>
          <w:rtl/>
        </w:rPr>
        <w:t xml:space="preserve">הבן שלך שיוצא מהצבא לחופשה ואתה לא </w:t>
      </w:r>
      <w:proofErr w:type="spellStart"/>
      <w:r>
        <w:rPr>
          <w:rFonts w:hint="cs"/>
          <w:rtl/>
        </w:rPr>
        <w:t>איתו</w:t>
      </w:r>
      <w:proofErr w:type="spellEnd"/>
      <w:r>
        <w:rPr>
          <w:rFonts w:hint="cs"/>
          <w:rtl/>
        </w:rPr>
        <w:t xml:space="preserve"> וזאת </w:t>
      </w:r>
      <w:bookmarkStart w:id="581" w:name="_ETM_Q1_942414"/>
      <w:bookmarkEnd w:id="581"/>
      <w:r>
        <w:rPr>
          <w:rFonts w:hint="cs"/>
          <w:rtl/>
        </w:rPr>
        <w:t xml:space="preserve">על מנת לנסות לגרום ולהוביל למשהו מוסכם שלצערי לא </w:t>
      </w:r>
      <w:bookmarkStart w:id="582" w:name="_ETM_Q1_948970"/>
      <w:bookmarkEnd w:id="582"/>
      <w:r w:rsidR="00676290">
        <w:rPr>
          <w:rFonts w:hint="cs"/>
          <w:rtl/>
        </w:rPr>
        <w:t xml:space="preserve">עלה בידך. על כך אני מרשה לעצמי לברך ולהודות בשם </w:t>
      </w:r>
      <w:bookmarkStart w:id="583" w:name="_ETM_Q1_959517"/>
      <w:bookmarkEnd w:id="583"/>
      <w:r w:rsidR="00676290">
        <w:rPr>
          <w:rFonts w:hint="cs"/>
          <w:rtl/>
        </w:rPr>
        <w:t>כל חקלאי הצפון ומגדלי המטילות בכל הארץ.</w:t>
      </w:r>
    </w:p>
    <w:p w14:paraId="2B4A7C5E" w14:textId="77777777" w:rsidR="00676290" w:rsidRDefault="00676290" w:rsidP="008A7270">
      <w:pPr>
        <w:rPr>
          <w:rtl/>
        </w:rPr>
      </w:pPr>
      <w:bookmarkStart w:id="584" w:name="_ETM_Q1_964966"/>
      <w:bookmarkStart w:id="585" w:name="_ETM_Q1_965033"/>
      <w:bookmarkEnd w:id="584"/>
      <w:bookmarkEnd w:id="585"/>
    </w:p>
    <w:p w14:paraId="1C440D49" w14:textId="77777777" w:rsidR="00676290" w:rsidRDefault="00676290" w:rsidP="00676290">
      <w:pPr>
        <w:rPr>
          <w:rtl/>
        </w:rPr>
      </w:pPr>
      <w:bookmarkStart w:id="586" w:name="_ETM_Q1_965102"/>
      <w:bookmarkStart w:id="587" w:name="_ETM_Q1_965152"/>
      <w:bookmarkEnd w:id="586"/>
      <w:bookmarkEnd w:id="587"/>
      <w:r>
        <w:rPr>
          <w:rFonts w:hint="cs"/>
          <w:rtl/>
        </w:rPr>
        <w:t xml:space="preserve">לענייננו. יושבים כאן היום חברי כנסת, יושב כאן שר החקלאות, מביאים לכאן </w:t>
      </w:r>
      <w:bookmarkStart w:id="588" w:name="_ETM_Q1_970126"/>
      <w:bookmarkEnd w:id="588"/>
      <w:r>
        <w:rPr>
          <w:rFonts w:hint="cs"/>
          <w:rtl/>
        </w:rPr>
        <w:t xml:space="preserve">תקנות. אני יושב ליד השולחן הזה כבר 15 שנים וכל שנה בתאריכים האלה יושבים על התקנות האלה. </w:t>
      </w:r>
      <w:bookmarkStart w:id="589" w:name="_ETM_Q1_980774"/>
      <w:bookmarkEnd w:id="589"/>
      <w:r>
        <w:rPr>
          <w:rFonts w:hint="cs"/>
          <w:rtl/>
        </w:rPr>
        <w:t xml:space="preserve">התקנות האלה, זה מה שנקרא יום הדין למגדלי המטילות. זה יום הכיפורים של מגדלי המטילות במדינת ישראל. זה </w:t>
      </w:r>
      <w:bookmarkStart w:id="590" w:name="_ETM_Q1_992549"/>
      <w:bookmarkEnd w:id="590"/>
      <w:r>
        <w:rPr>
          <w:rFonts w:hint="cs"/>
          <w:rtl/>
        </w:rPr>
        <w:t>היום הזה, זאת השעה הזאת. עכשיו זאת שעת הנעילה</w:t>
      </w:r>
      <w:bookmarkStart w:id="591" w:name="_ETM_Q1_997424"/>
      <w:bookmarkEnd w:id="591"/>
      <w:r>
        <w:rPr>
          <w:rFonts w:hint="cs"/>
          <w:rtl/>
        </w:rPr>
        <w:t xml:space="preserve"> ובשעת הנעילה אני רוצה לדבר אל חברי הכנסת </w:t>
      </w:r>
      <w:bookmarkStart w:id="592" w:name="_ETM_Q1_1002748"/>
      <w:bookmarkEnd w:id="592"/>
      <w:r>
        <w:rPr>
          <w:rFonts w:hint="cs"/>
          <w:rtl/>
        </w:rPr>
        <w:t xml:space="preserve">שהולכים לגזור כאן גזר דין מוות כלכלי </w:t>
      </w:r>
      <w:bookmarkStart w:id="593" w:name="_ETM_Q1_1005982"/>
      <w:bookmarkEnd w:id="593"/>
      <w:r>
        <w:rPr>
          <w:rFonts w:hint="cs"/>
          <w:rtl/>
        </w:rPr>
        <w:t>על 3,000 משפחות. אנחנו יוצאים מכאן מושפלים, אחרי שבוע של השפלות</w:t>
      </w:r>
      <w:bookmarkStart w:id="594" w:name="_ETM_Q1_1014192"/>
      <w:bookmarkEnd w:id="594"/>
      <w:r>
        <w:rPr>
          <w:rFonts w:hint="cs"/>
          <w:rtl/>
        </w:rPr>
        <w:t xml:space="preserve">. יום יום ושעה שעה הושפלנו בנוכחותך אדוני היושב ראש. </w:t>
      </w:r>
      <w:bookmarkStart w:id="595" w:name="_ETM_Q1_1019192"/>
      <w:bookmarkEnd w:id="595"/>
      <w:r>
        <w:rPr>
          <w:rFonts w:hint="cs"/>
          <w:rtl/>
        </w:rPr>
        <w:t xml:space="preserve">בנוכחותך, ואתה מחלת על כבודך. ישבת אתנו </w:t>
      </w:r>
      <w:bookmarkStart w:id="596" w:name="_ETM_Q1_1026370"/>
      <w:bookmarkEnd w:id="596"/>
      <w:r>
        <w:rPr>
          <w:rFonts w:hint="cs"/>
          <w:rtl/>
        </w:rPr>
        <w:t xml:space="preserve">כאן שעות רבות לתוך הלילה על מנת אולי להגיע </w:t>
      </w:r>
      <w:bookmarkStart w:id="597" w:name="_ETM_Q1_1031218"/>
      <w:bookmarkEnd w:id="597"/>
      <w:r>
        <w:rPr>
          <w:rFonts w:hint="cs"/>
          <w:rtl/>
        </w:rPr>
        <w:t>בסוף למשהו מוסכם אבל לצערי מה שקרה כאן ז</w:t>
      </w:r>
      <w:bookmarkStart w:id="598" w:name="_ETM_Q1_1035432"/>
      <w:bookmarkEnd w:id="598"/>
      <w:r>
        <w:rPr>
          <w:rFonts w:hint="cs"/>
          <w:rtl/>
        </w:rPr>
        <w:t>את בעצם התעללות בנו</w:t>
      </w:r>
      <w:bookmarkStart w:id="599" w:name="_ETM_Q1_1039480"/>
      <w:bookmarkStart w:id="600" w:name="_ETM_Q1_1039562"/>
      <w:bookmarkEnd w:id="599"/>
      <w:bookmarkEnd w:id="600"/>
      <w:r>
        <w:rPr>
          <w:rFonts w:hint="cs"/>
          <w:rtl/>
        </w:rPr>
        <w:t>.</w:t>
      </w:r>
    </w:p>
    <w:p w14:paraId="1B43E34C" w14:textId="77777777" w:rsidR="00676290" w:rsidRDefault="00676290" w:rsidP="00676290">
      <w:pPr>
        <w:rPr>
          <w:rtl/>
        </w:rPr>
      </w:pPr>
      <w:bookmarkStart w:id="601" w:name="_ETM_Q1_1040989"/>
      <w:bookmarkStart w:id="602" w:name="_ETM_Q1_1041052"/>
      <w:bookmarkEnd w:id="601"/>
      <w:bookmarkEnd w:id="602"/>
    </w:p>
    <w:p w14:paraId="55A6DB40" w14:textId="3EDFEAD8" w:rsidR="00676290" w:rsidRDefault="00676290" w:rsidP="00676290">
      <w:pPr>
        <w:rPr>
          <w:rtl/>
        </w:rPr>
      </w:pPr>
      <w:bookmarkStart w:id="603" w:name="_ETM_Q1_1041091"/>
      <w:bookmarkStart w:id="604" w:name="_ETM_Q1_1041117"/>
      <w:bookmarkEnd w:id="603"/>
      <w:bookmarkEnd w:id="604"/>
      <w:r>
        <w:rPr>
          <w:rFonts w:hint="cs"/>
          <w:rtl/>
        </w:rPr>
        <w:t xml:space="preserve">התקנות האלה, אנחנו לא חיים איתן, אנחנו לא מקבלים אותן, אנחנו לא מסכימים להן </w:t>
      </w:r>
      <w:bookmarkStart w:id="605" w:name="_ETM_Q1_1045396"/>
      <w:bookmarkEnd w:id="605"/>
      <w:r>
        <w:rPr>
          <w:rFonts w:hint="cs"/>
          <w:rtl/>
        </w:rPr>
        <w:t xml:space="preserve">כי יש להן תוצאה אחת: גזר דין מוות כלכלי על </w:t>
      </w:r>
      <w:bookmarkStart w:id="606" w:name="_ETM_Q1_1048143"/>
      <w:bookmarkEnd w:id="606"/>
      <w:r>
        <w:rPr>
          <w:rFonts w:hint="cs"/>
          <w:rtl/>
        </w:rPr>
        <w:t xml:space="preserve">משפחות, על אנשים בני 60 ו-70 שפת לחמם תיפגע </w:t>
      </w:r>
      <w:bookmarkStart w:id="607" w:name="_ETM_Q1_1053840"/>
      <w:bookmarkEnd w:id="607"/>
      <w:r>
        <w:rPr>
          <w:rFonts w:hint="cs"/>
          <w:rtl/>
        </w:rPr>
        <w:t xml:space="preserve">בהחלטת השולחן הזה. בהחלטת הוועדה הזאת. כמובן שלא </w:t>
      </w:r>
      <w:bookmarkStart w:id="608" w:name="_ETM_Q1_1062156"/>
      <w:bookmarkEnd w:id="608"/>
      <w:r>
        <w:rPr>
          <w:rFonts w:hint="cs"/>
          <w:rtl/>
        </w:rPr>
        <w:t xml:space="preserve">הוועדה היא שהביאה את התקנות האלה למשרד החקלאות שמכנה את עצמו הבית של החקלאים. חברים, זה בית הקברות </w:t>
      </w:r>
      <w:bookmarkStart w:id="609" w:name="_ETM_Q1_1066244"/>
      <w:bookmarkEnd w:id="609"/>
      <w:r>
        <w:rPr>
          <w:rFonts w:hint="cs"/>
          <w:rtl/>
        </w:rPr>
        <w:t xml:space="preserve">של החקלאים. התקנות האלה, אלה דברי ההספד לשלוחת </w:t>
      </w:r>
      <w:bookmarkStart w:id="610" w:name="_ETM_Q1_1077000"/>
      <w:bookmarkEnd w:id="610"/>
      <w:r>
        <w:rPr>
          <w:rFonts w:hint="cs"/>
          <w:rtl/>
        </w:rPr>
        <w:t xml:space="preserve">המטילות במדינת ישראל. תבינו מה שיהיה כאן. יגיעו לכאן </w:t>
      </w:r>
      <w:bookmarkStart w:id="611" w:name="_ETM_Q1_1082150"/>
      <w:bookmarkEnd w:id="611"/>
      <w:r>
        <w:rPr>
          <w:rFonts w:hint="cs"/>
          <w:rtl/>
        </w:rPr>
        <w:t>ביצים מתורכיה ולאף אחד לא תהיה כאן שליטה</w:t>
      </w:r>
      <w:bookmarkStart w:id="612" w:name="_ETM_Q1_1083400"/>
      <w:bookmarkEnd w:id="612"/>
      <w:r>
        <w:rPr>
          <w:rFonts w:hint="cs"/>
          <w:rtl/>
        </w:rPr>
        <w:t xml:space="preserve"> - יגיעו ביצים מאוקראינה, אם זה מלולי מעוף -</w:t>
      </w:r>
      <w:r w:rsidR="000F21C2">
        <w:rPr>
          <w:rFonts w:hint="cs"/>
          <w:rtl/>
        </w:rPr>
        <w:t xml:space="preserve"> </w:t>
      </w:r>
      <w:r>
        <w:rPr>
          <w:rFonts w:hint="cs"/>
          <w:rtl/>
        </w:rPr>
        <w:t>על</w:t>
      </w:r>
      <w:r w:rsidR="000F21C2">
        <w:rPr>
          <w:rFonts w:hint="cs"/>
          <w:rtl/>
        </w:rPr>
        <w:t xml:space="preserve"> </w:t>
      </w:r>
      <w:r>
        <w:rPr>
          <w:rFonts w:hint="cs"/>
          <w:rtl/>
        </w:rPr>
        <w:t xml:space="preserve">איכות הביצה, מה התוקף שלה, </w:t>
      </w:r>
      <w:bookmarkStart w:id="613" w:name="_ETM_Q1_1092329"/>
      <w:bookmarkEnd w:id="613"/>
      <w:r>
        <w:rPr>
          <w:rFonts w:hint="cs"/>
          <w:rtl/>
        </w:rPr>
        <w:t xml:space="preserve">איזה מחיר יהיה לה. זה יצא משליטת הבית הזה. היום </w:t>
      </w:r>
      <w:bookmarkStart w:id="614" w:name="_ETM_Q1_1097241"/>
      <w:bookmarkEnd w:id="614"/>
      <w:r>
        <w:rPr>
          <w:rFonts w:hint="cs"/>
          <w:rtl/>
        </w:rPr>
        <w:t xml:space="preserve">יש שליטה על המחיר, יש שליטה על הכמות, יש שליטה </w:t>
      </w:r>
      <w:bookmarkStart w:id="615" w:name="_ETM_Q1_1099371"/>
      <w:bookmarkEnd w:id="615"/>
      <w:r>
        <w:rPr>
          <w:rFonts w:hint="cs"/>
          <w:rtl/>
        </w:rPr>
        <w:t>על איכות הביצה, הכול מבוקר והכול מפוקח.</w:t>
      </w:r>
      <w:bookmarkStart w:id="616" w:name="_ETM_Q1_1109861"/>
      <w:bookmarkEnd w:id="616"/>
    </w:p>
    <w:p w14:paraId="1D4F1147" w14:textId="77777777" w:rsidR="00676290" w:rsidRDefault="00676290" w:rsidP="00676290">
      <w:pPr>
        <w:rPr>
          <w:rtl/>
        </w:rPr>
      </w:pPr>
      <w:bookmarkStart w:id="617" w:name="_ETM_Q1_1109917"/>
      <w:bookmarkEnd w:id="617"/>
    </w:p>
    <w:p w14:paraId="0D22448C" w14:textId="46B7F7E6" w:rsidR="00676290" w:rsidRDefault="00676290" w:rsidP="00676290">
      <w:pPr>
        <w:rPr>
          <w:rtl/>
        </w:rPr>
      </w:pPr>
      <w:bookmarkStart w:id="618" w:name="_ETM_Q1_1109980"/>
      <w:bookmarkStart w:id="619" w:name="_ETM_Q1_1110021"/>
      <w:bookmarkEnd w:id="618"/>
      <w:bookmarkEnd w:id="619"/>
      <w:r>
        <w:rPr>
          <w:rFonts w:hint="cs"/>
          <w:rtl/>
        </w:rPr>
        <w:t>זאת בסך הכול תכנית מרושעת שלא הצליחו לקבל אותה בחוק</w:t>
      </w:r>
      <w:bookmarkStart w:id="620" w:name="_ETM_Q1_1109904"/>
      <w:bookmarkEnd w:id="620"/>
      <w:r>
        <w:rPr>
          <w:rFonts w:hint="cs"/>
          <w:rtl/>
        </w:rPr>
        <w:t xml:space="preserve"> ההסדרים. ניסו במשרד האוצר ובמשרד החקלאות להוביל את הדבר </w:t>
      </w:r>
      <w:bookmarkStart w:id="621" w:name="_ETM_Q1_1116382"/>
      <w:bookmarkEnd w:id="621"/>
      <w:r>
        <w:rPr>
          <w:rFonts w:hint="cs"/>
          <w:rtl/>
        </w:rPr>
        <w:t>המרושע הזה בחוק ההסדרים ותודה לקדוש ברוך הוא</w:t>
      </w:r>
      <w:r w:rsidR="000F21C2">
        <w:rPr>
          <w:rFonts w:hint="cs"/>
          <w:rtl/>
        </w:rPr>
        <w:t xml:space="preserve"> </w:t>
      </w:r>
      <w:r>
        <w:rPr>
          <w:rFonts w:hint="cs"/>
          <w:rtl/>
        </w:rPr>
        <w:t>שזה לא עבר בחוק ההסדרים.</w:t>
      </w:r>
      <w:r w:rsidR="000F21C2">
        <w:rPr>
          <w:rFonts w:hint="cs"/>
          <w:rtl/>
        </w:rPr>
        <w:t xml:space="preserve"> </w:t>
      </w:r>
      <w:r w:rsidR="00B31025">
        <w:rPr>
          <w:rFonts w:hint="cs"/>
          <w:rtl/>
        </w:rPr>
        <w:t xml:space="preserve">אמר המחוקק שהתקנות והרפורמה </w:t>
      </w:r>
      <w:bookmarkStart w:id="622" w:name="_ETM_Q1_1127692"/>
      <w:bookmarkEnd w:id="622"/>
      <w:r w:rsidR="00B31025">
        <w:rPr>
          <w:rFonts w:hint="cs"/>
          <w:rtl/>
        </w:rPr>
        <w:t xml:space="preserve">בחקלאות יעברו רק בהסכמה של שני והצדדים ולא רק בהסכמת </w:t>
      </w:r>
      <w:bookmarkStart w:id="623" w:name="_ETM_Q1_1131242"/>
      <w:bookmarkEnd w:id="623"/>
      <w:r w:rsidR="00B31025">
        <w:rPr>
          <w:rFonts w:hint="cs"/>
          <w:rtl/>
        </w:rPr>
        <w:t>צד אחד. אבל ראה מה עושה שר החקלאות</w:t>
      </w:r>
      <w:bookmarkStart w:id="624" w:name="_ETM_Q1_1134961"/>
      <w:bookmarkEnd w:id="624"/>
      <w:r w:rsidR="00B31025">
        <w:rPr>
          <w:rFonts w:hint="cs"/>
          <w:rtl/>
        </w:rPr>
        <w:t xml:space="preserve"> היום, הוא מביא תקנות שהוא לא </w:t>
      </w:r>
      <w:bookmarkStart w:id="625" w:name="_ETM_Q1_1139162"/>
      <w:bookmarkEnd w:id="625"/>
      <w:r w:rsidR="00B31025">
        <w:rPr>
          <w:rFonts w:hint="cs"/>
          <w:rtl/>
        </w:rPr>
        <w:t xml:space="preserve">מסכים והוא מבין מה ההשלכות שלהן וזאת על מנת שאנחנו נסכים לרפורמה שהוא לא קיבל בחוק ההסדרים, שהוא </w:t>
      </w:r>
      <w:bookmarkStart w:id="626" w:name="_ETM_Q1_1150942"/>
      <w:bookmarkEnd w:id="626"/>
      <w:r w:rsidR="00B31025">
        <w:rPr>
          <w:rFonts w:hint="cs"/>
          <w:rtl/>
        </w:rPr>
        <w:t xml:space="preserve">לא קיבל בתמיכת חברי הכנסת והקואליציה שאמרה לו לא. </w:t>
      </w:r>
      <w:bookmarkStart w:id="627" w:name="_ETM_Q1_1154866"/>
      <w:bookmarkEnd w:id="627"/>
      <w:r w:rsidR="00B31025">
        <w:rPr>
          <w:rFonts w:hint="cs"/>
          <w:rtl/>
        </w:rPr>
        <w:t xml:space="preserve">הוא בא לנו היום ושם כאן את עשרת הדברות. אלה עשרת הדברות לשנה הקרובה ואת עשרת הדברות האלה </w:t>
      </w:r>
      <w:bookmarkStart w:id="628" w:name="_ETM_Q1_1165205"/>
      <w:bookmarkEnd w:id="628"/>
      <w:r w:rsidR="00B31025">
        <w:rPr>
          <w:rFonts w:hint="cs"/>
          <w:rtl/>
        </w:rPr>
        <w:t xml:space="preserve">אף חקלאי לא ישרוד אותן. אנחנו נדמם וזה מה שרוצה שר החקלאות. הוא רוצה שהחקלאות </w:t>
      </w:r>
      <w:bookmarkStart w:id="629" w:name="_ETM_Q1_1172257"/>
      <w:bookmarkEnd w:id="629"/>
      <w:r w:rsidR="00B31025">
        <w:rPr>
          <w:rFonts w:hint="cs"/>
          <w:rtl/>
        </w:rPr>
        <w:t xml:space="preserve">במדינת ישראל תעבור לתורכיה ולאוקראינה, לירדן ולמצרים. לשם הוא </w:t>
      </w:r>
      <w:bookmarkStart w:id="630" w:name="_ETM_Q1_1179750"/>
      <w:bookmarkEnd w:id="630"/>
      <w:r w:rsidR="00B31025">
        <w:rPr>
          <w:rFonts w:hint="cs"/>
          <w:rtl/>
        </w:rPr>
        <w:t xml:space="preserve">רוצה להוביל את זה והחקלאים בצפון ידממו. למה? נהניתם </w:t>
      </w:r>
      <w:bookmarkStart w:id="631" w:name="_ETM_Q1_1184891"/>
      <w:bookmarkEnd w:id="631"/>
      <w:r w:rsidR="00B31025">
        <w:rPr>
          <w:rFonts w:hint="cs"/>
          <w:rtl/>
        </w:rPr>
        <w:t>60 שנים בגבול הצפון. לא חיזבאללה הוציא אותנו, לא קטיושות, לא מנהרות אלא פורר הוציא אותנו</w:t>
      </w:r>
      <w:r w:rsidR="000F21C2">
        <w:rPr>
          <w:rFonts w:hint="cs"/>
          <w:rtl/>
        </w:rPr>
        <w:t xml:space="preserve"> </w:t>
      </w:r>
      <w:r w:rsidR="00B31025">
        <w:rPr>
          <w:rFonts w:hint="cs"/>
          <w:rtl/>
        </w:rPr>
        <w:t>מהצפון. פורר יסגור את המושבים האלה.</w:t>
      </w:r>
      <w:r w:rsidR="000F21C2">
        <w:rPr>
          <w:rFonts w:hint="cs"/>
          <w:rtl/>
        </w:rPr>
        <w:t xml:space="preserve"> </w:t>
      </w:r>
      <w:r w:rsidR="00B31025">
        <w:rPr>
          <w:rFonts w:hint="cs"/>
          <w:rtl/>
        </w:rPr>
        <w:t>לזה יגרמו התקנות האלה. אם היה תלוי בי, הייתי אומר לך שאנחנו לא רוצים להישאר בצפון, בוא תיקח את המשקים האלה מהצפון,</w:t>
      </w:r>
      <w:r w:rsidR="000F21C2">
        <w:rPr>
          <w:rFonts w:hint="cs"/>
          <w:rtl/>
        </w:rPr>
        <w:t xml:space="preserve"> </w:t>
      </w:r>
      <w:bookmarkStart w:id="632" w:name="_ETM_Q1_1207645"/>
      <w:bookmarkEnd w:id="632"/>
      <w:r w:rsidR="00B31025">
        <w:rPr>
          <w:rFonts w:hint="cs"/>
          <w:rtl/>
        </w:rPr>
        <w:t>תוציא את הקשישים האלה ואתם תדאגו להם לפרנסה.</w:t>
      </w:r>
    </w:p>
    <w:p w14:paraId="30C38122" w14:textId="573DB20B" w:rsidR="00B31025" w:rsidRDefault="00B31025" w:rsidP="00676290">
      <w:pPr>
        <w:rPr>
          <w:rtl/>
        </w:rPr>
      </w:pPr>
      <w:bookmarkStart w:id="633" w:name="_ETM_Q1_1198129"/>
      <w:bookmarkEnd w:id="633"/>
    </w:p>
    <w:p w14:paraId="74E42EC7" w14:textId="1FEAE9B7" w:rsidR="00B31025" w:rsidRDefault="00B31025" w:rsidP="00B31025">
      <w:pPr>
        <w:pStyle w:val="af6"/>
        <w:keepNext/>
        <w:rPr>
          <w:rtl/>
        </w:rPr>
      </w:pPr>
      <w:bookmarkStart w:id="634" w:name="ET_yor_5765_58"/>
      <w:r w:rsidRPr="00B31025">
        <w:rPr>
          <w:rStyle w:val="TagStyle"/>
          <w:rtl/>
        </w:rPr>
        <w:t xml:space="preserve"> &lt;&lt; יור &gt;&gt; </w:t>
      </w:r>
      <w:r>
        <w:rPr>
          <w:rtl/>
        </w:rPr>
        <w:t>היו"ר מיכאל מרדכי ביטון:</w:t>
      </w:r>
      <w:r w:rsidRPr="00B31025">
        <w:rPr>
          <w:rStyle w:val="TagStyle"/>
          <w:rtl/>
        </w:rPr>
        <w:t xml:space="preserve"> &lt;&lt; יור &gt;&gt;</w:t>
      </w:r>
      <w:r w:rsidR="000F21C2">
        <w:rPr>
          <w:rtl/>
        </w:rPr>
        <w:t xml:space="preserve"> </w:t>
      </w:r>
      <w:bookmarkEnd w:id="634"/>
    </w:p>
    <w:p w14:paraId="488715FD" w14:textId="01635E29" w:rsidR="00B31025" w:rsidRDefault="00B31025" w:rsidP="00B31025">
      <w:pPr>
        <w:pStyle w:val="KeepWithNext"/>
        <w:rPr>
          <w:rtl/>
          <w:lang w:eastAsia="he-IL"/>
        </w:rPr>
      </w:pPr>
    </w:p>
    <w:p w14:paraId="5C1FF6CD" w14:textId="6AD1D6A7" w:rsidR="00B31025" w:rsidRDefault="00B31025" w:rsidP="00B31025">
      <w:pPr>
        <w:rPr>
          <w:rtl/>
          <w:lang w:eastAsia="he-IL"/>
        </w:rPr>
      </w:pPr>
      <w:bookmarkStart w:id="635" w:name="_ETM_Q1_1198510"/>
      <w:bookmarkStart w:id="636" w:name="_ETM_Q1_1198536"/>
      <w:bookmarkEnd w:id="635"/>
      <w:bookmarkEnd w:id="636"/>
      <w:r>
        <w:rPr>
          <w:rFonts w:hint="cs"/>
          <w:rtl/>
          <w:lang w:eastAsia="he-IL"/>
        </w:rPr>
        <w:t>שמעון, אתה אומר דברים מדם ליבך ובאמת היה אפילו קשה לעצור אותך.</w:t>
      </w:r>
    </w:p>
    <w:p w14:paraId="20C4925B" w14:textId="292C04AE" w:rsidR="00B31025" w:rsidRDefault="00B31025" w:rsidP="00B31025">
      <w:pPr>
        <w:rPr>
          <w:rtl/>
          <w:lang w:eastAsia="he-IL"/>
        </w:rPr>
      </w:pPr>
      <w:bookmarkStart w:id="637" w:name="_ETM_Q1_1214178"/>
      <w:bookmarkEnd w:id="637"/>
    </w:p>
    <w:p w14:paraId="18BC40D5" w14:textId="4213F9D5" w:rsidR="00B31025" w:rsidRDefault="00B31025" w:rsidP="00B31025">
      <w:pPr>
        <w:pStyle w:val="af9"/>
        <w:keepNext/>
        <w:rPr>
          <w:rtl/>
          <w:lang w:eastAsia="he-IL"/>
        </w:rPr>
      </w:pPr>
      <w:bookmarkStart w:id="638" w:name="ET_guest_אבשלום__וילן_59"/>
      <w:r w:rsidRPr="00B31025">
        <w:rPr>
          <w:rStyle w:val="TagStyle"/>
          <w:rtl/>
        </w:rPr>
        <w:t xml:space="preserve"> &lt;&lt; אורח &gt;&gt; </w:t>
      </w:r>
      <w:r>
        <w:rPr>
          <w:rtl/>
          <w:lang w:eastAsia="he-IL"/>
        </w:rPr>
        <w:t>אבשלום</w:t>
      </w:r>
      <w:r w:rsidR="000F21C2">
        <w:rPr>
          <w:rtl/>
          <w:lang w:eastAsia="he-IL"/>
        </w:rPr>
        <w:t xml:space="preserve"> </w:t>
      </w:r>
      <w:r>
        <w:rPr>
          <w:rtl/>
          <w:lang w:eastAsia="he-IL"/>
        </w:rPr>
        <w:t>וילן:</w:t>
      </w:r>
      <w:r w:rsidRPr="00B31025">
        <w:rPr>
          <w:rStyle w:val="TagStyle"/>
          <w:rtl/>
        </w:rPr>
        <w:t xml:space="preserve"> &lt;&lt; אורח &gt;&gt;</w:t>
      </w:r>
      <w:r w:rsidR="000F21C2">
        <w:rPr>
          <w:rtl/>
          <w:lang w:eastAsia="he-IL"/>
        </w:rPr>
        <w:t xml:space="preserve"> </w:t>
      </w:r>
      <w:bookmarkEnd w:id="638"/>
    </w:p>
    <w:p w14:paraId="3AD6FB99" w14:textId="647EEF87" w:rsidR="00B31025" w:rsidRDefault="00B31025" w:rsidP="00B31025">
      <w:pPr>
        <w:pStyle w:val="KeepWithNext"/>
        <w:rPr>
          <w:rtl/>
          <w:lang w:eastAsia="he-IL"/>
        </w:rPr>
      </w:pPr>
    </w:p>
    <w:p w14:paraId="74B7EACD" w14:textId="02641ACB" w:rsidR="00B31025" w:rsidRDefault="00B31025" w:rsidP="00B31025">
      <w:pPr>
        <w:rPr>
          <w:rtl/>
          <w:lang w:eastAsia="he-IL"/>
        </w:rPr>
      </w:pPr>
      <w:bookmarkStart w:id="639" w:name="_ETM_Q1_1214478"/>
      <w:bookmarkStart w:id="640" w:name="_ETM_Q1_1214502"/>
      <w:bookmarkEnd w:id="639"/>
      <w:bookmarkEnd w:id="640"/>
      <w:r>
        <w:rPr>
          <w:rFonts w:hint="cs"/>
          <w:rtl/>
          <w:lang w:eastAsia="he-IL"/>
        </w:rPr>
        <w:t xml:space="preserve">דברים </w:t>
      </w:r>
      <w:bookmarkStart w:id="641" w:name="_ETM_Q1_1213951"/>
      <w:bookmarkEnd w:id="641"/>
      <w:r>
        <w:rPr>
          <w:rFonts w:hint="cs"/>
          <w:rtl/>
          <w:lang w:eastAsia="he-IL"/>
        </w:rPr>
        <w:t>כואבים מאוד.</w:t>
      </w:r>
    </w:p>
    <w:p w14:paraId="7E52B55F" w14:textId="4604E7D6" w:rsidR="00B31025" w:rsidRDefault="00B31025" w:rsidP="00B31025">
      <w:pPr>
        <w:rPr>
          <w:rtl/>
          <w:lang w:eastAsia="he-IL"/>
        </w:rPr>
      </w:pPr>
      <w:bookmarkStart w:id="642" w:name="_ETM_Q1_1213111"/>
      <w:bookmarkStart w:id="643" w:name="_ETM_Q1_1213169"/>
      <w:bookmarkEnd w:id="642"/>
      <w:bookmarkEnd w:id="643"/>
    </w:p>
    <w:p w14:paraId="453ECCFE" w14:textId="04F260DA" w:rsidR="00B31025" w:rsidRDefault="00B31025" w:rsidP="00B31025">
      <w:pPr>
        <w:pStyle w:val="af6"/>
        <w:keepNext/>
        <w:rPr>
          <w:rtl/>
        </w:rPr>
      </w:pPr>
      <w:bookmarkStart w:id="644" w:name="ET_yor_5765_60"/>
      <w:r w:rsidRPr="00B31025">
        <w:rPr>
          <w:rStyle w:val="TagStyle"/>
          <w:rtl/>
        </w:rPr>
        <w:t xml:space="preserve"> &lt;&lt; יור &gt;&gt; </w:t>
      </w:r>
      <w:r>
        <w:rPr>
          <w:rtl/>
        </w:rPr>
        <w:t>היו"ר מיכאל מרדכי ביטון:</w:t>
      </w:r>
      <w:r w:rsidRPr="00B31025">
        <w:rPr>
          <w:rStyle w:val="TagStyle"/>
          <w:rtl/>
        </w:rPr>
        <w:t xml:space="preserve"> &lt;&lt; יור &gt;&gt;</w:t>
      </w:r>
      <w:r w:rsidR="000F21C2">
        <w:rPr>
          <w:rtl/>
        </w:rPr>
        <w:t xml:space="preserve"> </w:t>
      </w:r>
      <w:bookmarkEnd w:id="644"/>
    </w:p>
    <w:p w14:paraId="3B172DF2" w14:textId="034A7F26" w:rsidR="00B31025" w:rsidRDefault="00B31025" w:rsidP="00B31025">
      <w:pPr>
        <w:pStyle w:val="KeepWithNext"/>
        <w:rPr>
          <w:rtl/>
          <w:lang w:eastAsia="he-IL"/>
        </w:rPr>
      </w:pPr>
    </w:p>
    <w:p w14:paraId="5BFC8D4D" w14:textId="32DCED6C" w:rsidR="00B31025" w:rsidRDefault="00B31025" w:rsidP="00B31025">
      <w:pPr>
        <w:rPr>
          <w:rtl/>
          <w:lang w:eastAsia="he-IL"/>
        </w:rPr>
      </w:pPr>
      <w:bookmarkStart w:id="645" w:name="_ETM_Q1_1214987"/>
      <w:bookmarkStart w:id="646" w:name="_ETM_Q1_1215007"/>
      <w:bookmarkEnd w:id="645"/>
      <w:bookmarkEnd w:id="646"/>
      <w:r>
        <w:rPr>
          <w:rFonts w:hint="cs"/>
          <w:rtl/>
          <w:lang w:eastAsia="he-IL"/>
        </w:rPr>
        <w:t xml:space="preserve">הדברים שלך גם נשמעים וגם </w:t>
      </w:r>
      <w:bookmarkStart w:id="647" w:name="_ETM_Q1_1222092"/>
      <w:bookmarkEnd w:id="647"/>
      <w:r>
        <w:rPr>
          <w:rFonts w:hint="cs"/>
          <w:rtl/>
          <w:lang w:eastAsia="he-IL"/>
        </w:rPr>
        <w:t xml:space="preserve">חודרים. אני רוצה להבהיר שגם בדיון מקדים </w:t>
      </w:r>
      <w:proofErr w:type="spellStart"/>
      <w:r>
        <w:rPr>
          <w:rFonts w:hint="cs"/>
          <w:rtl/>
          <w:lang w:eastAsia="he-IL"/>
        </w:rPr>
        <w:t>איתך</w:t>
      </w:r>
      <w:proofErr w:type="spellEnd"/>
      <w:r>
        <w:rPr>
          <w:rFonts w:hint="cs"/>
          <w:rtl/>
          <w:lang w:eastAsia="he-IL"/>
        </w:rPr>
        <w:t xml:space="preserve"> ועם </w:t>
      </w:r>
      <w:bookmarkStart w:id="648" w:name="_ETM_Q1_1226278"/>
      <w:bookmarkEnd w:id="648"/>
      <w:r>
        <w:rPr>
          <w:rFonts w:hint="cs"/>
          <w:rtl/>
          <w:lang w:eastAsia="he-IL"/>
        </w:rPr>
        <w:t>כולם, אמרתם שאתם לא חיים בשלום עם התקנות</w:t>
      </w:r>
      <w:r w:rsidR="00CA3CD6">
        <w:rPr>
          <w:rFonts w:hint="cs"/>
          <w:rtl/>
          <w:lang w:eastAsia="he-IL"/>
        </w:rPr>
        <w:t xml:space="preserve"> אבל אין לנו ברירה. נכנענו. אם הייתם אומרים לי תדחה את ההצבעה, </w:t>
      </w:r>
      <w:bookmarkStart w:id="649" w:name="_ETM_Q1_1240527"/>
      <w:bookmarkEnd w:id="649"/>
      <w:r w:rsidR="00CA3CD6">
        <w:rPr>
          <w:rFonts w:hint="cs"/>
          <w:rtl/>
          <w:lang w:eastAsia="he-IL"/>
        </w:rPr>
        <w:t xml:space="preserve">הייתי דוחה אותה </w:t>
      </w:r>
      <w:bookmarkStart w:id="650" w:name="_ETM_Q1_1249001"/>
      <w:bookmarkEnd w:id="650"/>
      <w:r w:rsidR="00CA3CD6">
        <w:rPr>
          <w:rFonts w:hint="cs"/>
          <w:rtl/>
          <w:lang w:eastAsia="he-IL"/>
        </w:rPr>
        <w:t xml:space="preserve">אבל אני מביא את ההצבעה הזאת על דעתכם </w:t>
      </w:r>
      <w:bookmarkStart w:id="651" w:name="_ETM_Q1_1246382"/>
      <w:bookmarkEnd w:id="651"/>
      <w:r w:rsidR="00CA3CD6">
        <w:rPr>
          <w:rFonts w:hint="cs"/>
          <w:rtl/>
          <w:lang w:eastAsia="he-IL"/>
        </w:rPr>
        <w:t xml:space="preserve">עם כל הכאב. מבחינתכם זה מה שאתם רוצים שיקרה עכשיו. אם אתם אומרים לי תדחה את ההצבעה, אני </w:t>
      </w:r>
      <w:bookmarkStart w:id="652" w:name="_ETM_Q1_1251145"/>
      <w:bookmarkEnd w:id="652"/>
      <w:r w:rsidR="00CA3CD6">
        <w:rPr>
          <w:rFonts w:hint="cs"/>
          <w:rtl/>
          <w:lang w:eastAsia="he-IL"/>
        </w:rPr>
        <w:t>דוחה אותה.</w:t>
      </w:r>
    </w:p>
    <w:p w14:paraId="608D1EA0" w14:textId="3A4BD861" w:rsidR="00CA3CD6" w:rsidRDefault="00CA3CD6" w:rsidP="00B31025">
      <w:pPr>
        <w:rPr>
          <w:rtl/>
          <w:lang w:eastAsia="he-IL"/>
        </w:rPr>
      </w:pPr>
      <w:bookmarkStart w:id="653" w:name="_ETM_Q1_1253111"/>
      <w:bookmarkStart w:id="654" w:name="_ETM_Q1_1253174"/>
      <w:bookmarkEnd w:id="653"/>
      <w:bookmarkEnd w:id="654"/>
    </w:p>
    <w:p w14:paraId="2E610799" w14:textId="2789F7C4" w:rsidR="003B7DA0" w:rsidRDefault="003B7DA0" w:rsidP="003B7DA0">
      <w:pPr>
        <w:pStyle w:val="a4"/>
        <w:keepNext/>
        <w:rPr>
          <w:rtl/>
        </w:rPr>
      </w:pPr>
      <w:bookmarkStart w:id="655" w:name="ET_speaker_6211_67"/>
      <w:r w:rsidRPr="003B7DA0">
        <w:rPr>
          <w:rStyle w:val="TagStyle"/>
          <w:rtl/>
        </w:rPr>
        <w:t xml:space="preserve"> &lt;&lt; דובר &gt;&gt; </w:t>
      </w:r>
      <w:r>
        <w:rPr>
          <w:rtl/>
        </w:rPr>
        <w:t>שר החקלאות ופיתוח הכפר עודד פורר:</w:t>
      </w:r>
      <w:r w:rsidRPr="003B7DA0">
        <w:rPr>
          <w:rStyle w:val="TagStyle"/>
          <w:rtl/>
        </w:rPr>
        <w:t xml:space="preserve"> &lt;&lt; דובר &gt;&gt;</w:t>
      </w:r>
      <w:r w:rsidR="000F21C2">
        <w:rPr>
          <w:rtl/>
        </w:rPr>
        <w:t xml:space="preserve"> </w:t>
      </w:r>
      <w:bookmarkEnd w:id="655"/>
    </w:p>
    <w:p w14:paraId="2FDF2C88" w14:textId="1FBC215E" w:rsidR="003B7DA0" w:rsidRDefault="003B7DA0" w:rsidP="003B7DA0">
      <w:pPr>
        <w:pStyle w:val="KeepWithNext"/>
        <w:rPr>
          <w:rtl/>
          <w:lang w:eastAsia="he-IL"/>
        </w:rPr>
      </w:pPr>
    </w:p>
    <w:p w14:paraId="253B8B71" w14:textId="6004E869" w:rsidR="00CA3CD6" w:rsidRDefault="00CA3CD6" w:rsidP="00CA3CD6">
      <w:pPr>
        <w:rPr>
          <w:rtl/>
          <w:lang w:eastAsia="he-IL"/>
        </w:rPr>
      </w:pPr>
      <w:r>
        <w:rPr>
          <w:rFonts w:hint="cs"/>
          <w:rtl/>
          <w:lang w:eastAsia="he-IL"/>
        </w:rPr>
        <w:t>אני מבקש שתדחה את ההצבעה, אדוני.</w:t>
      </w:r>
    </w:p>
    <w:p w14:paraId="514A3663" w14:textId="76C6EFF9" w:rsidR="00CA3CD6" w:rsidRDefault="00CA3CD6" w:rsidP="00CA3CD6">
      <w:pPr>
        <w:rPr>
          <w:rtl/>
          <w:lang w:eastAsia="he-IL"/>
        </w:rPr>
      </w:pPr>
      <w:bookmarkStart w:id="656" w:name="_ETM_Q1_1252946"/>
      <w:bookmarkStart w:id="657" w:name="_ETM_Q1_1253008"/>
      <w:bookmarkEnd w:id="656"/>
      <w:bookmarkEnd w:id="657"/>
    </w:p>
    <w:p w14:paraId="2EA2C05B" w14:textId="6944CCCF" w:rsidR="00CA3CD6" w:rsidRDefault="00CA3CD6" w:rsidP="00CA3CD6">
      <w:pPr>
        <w:pStyle w:val="af6"/>
        <w:keepNext/>
        <w:rPr>
          <w:rtl/>
        </w:rPr>
      </w:pPr>
      <w:bookmarkStart w:id="658" w:name="ET_yor_5765_63"/>
      <w:r w:rsidRPr="00CA3CD6">
        <w:rPr>
          <w:rStyle w:val="TagStyle"/>
          <w:rtl/>
        </w:rPr>
        <w:t xml:space="preserve"> &lt;&lt; יור &gt;&gt; </w:t>
      </w:r>
      <w:r>
        <w:rPr>
          <w:rtl/>
        </w:rPr>
        <w:t>היו"ר מיכאל מרדכי ביטון:</w:t>
      </w:r>
      <w:r w:rsidRPr="00CA3CD6">
        <w:rPr>
          <w:rStyle w:val="TagStyle"/>
          <w:rtl/>
        </w:rPr>
        <w:t xml:space="preserve"> &lt;&lt; יור &gt;&gt;</w:t>
      </w:r>
      <w:r w:rsidR="000F21C2">
        <w:rPr>
          <w:rtl/>
        </w:rPr>
        <w:t xml:space="preserve"> </w:t>
      </w:r>
      <w:bookmarkEnd w:id="658"/>
    </w:p>
    <w:p w14:paraId="7AD9A7C2" w14:textId="0B05AF99" w:rsidR="00CA3CD6" w:rsidRDefault="00CA3CD6" w:rsidP="00CA3CD6">
      <w:pPr>
        <w:pStyle w:val="KeepWithNext"/>
        <w:rPr>
          <w:rtl/>
          <w:lang w:eastAsia="he-IL"/>
        </w:rPr>
      </w:pPr>
    </w:p>
    <w:p w14:paraId="742E2645" w14:textId="3719BA28" w:rsidR="00CA3CD6" w:rsidRDefault="003B7DA0" w:rsidP="00CA3CD6">
      <w:pPr>
        <w:rPr>
          <w:rtl/>
          <w:lang w:eastAsia="he-IL"/>
        </w:rPr>
      </w:pPr>
      <w:r>
        <w:rPr>
          <w:rFonts w:hint="cs"/>
          <w:rtl/>
          <w:lang w:eastAsia="he-IL"/>
        </w:rPr>
        <w:t xml:space="preserve">אבל </w:t>
      </w:r>
      <w:r w:rsidR="00CA3CD6">
        <w:rPr>
          <w:rFonts w:hint="cs"/>
          <w:rtl/>
          <w:lang w:eastAsia="he-IL"/>
        </w:rPr>
        <w:t xml:space="preserve">נתתי לך לבוא ב-15 </w:t>
      </w:r>
      <w:bookmarkStart w:id="659" w:name="_ETM_Q1_1255905"/>
      <w:bookmarkEnd w:id="659"/>
      <w:r w:rsidR="00CA3CD6">
        <w:rPr>
          <w:rFonts w:hint="cs"/>
          <w:rtl/>
          <w:lang w:eastAsia="he-IL"/>
        </w:rPr>
        <w:t xml:space="preserve">בדצמבר להצבעות. באתם ב-27 בדצמבר. יש מחיר לזה שבוששתם </w:t>
      </w:r>
      <w:bookmarkStart w:id="660" w:name="_ETM_Q1_1264124"/>
      <w:bookmarkEnd w:id="660"/>
      <w:r w:rsidR="00CA3CD6">
        <w:rPr>
          <w:rFonts w:hint="cs"/>
          <w:rtl/>
          <w:lang w:eastAsia="he-IL"/>
        </w:rPr>
        <w:t>עם העניין הזה. אם אני יכול להביא תקנה במועד</w:t>
      </w:r>
      <w:bookmarkStart w:id="661" w:name="_ETM_Q1_1269195"/>
      <w:bookmarkEnd w:id="661"/>
      <w:r w:rsidR="00CA3CD6">
        <w:rPr>
          <w:rFonts w:hint="cs"/>
          <w:rtl/>
          <w:lang w:eastAsia="he-IL"/>
        </w:rPr>
        <w:t xml:space="preserve"> שהחוק מחייב אותי, אני רוצה לעמוד בזמנים.</w:t>
      </w:r>
    </w:p>
    <w:p w14:paraId="1D7B923E" w14:textId="08EEC73D" w:rsidR="00CA3CD6" w:rsidRDefault="00CA3CD6" w:rsidP="00CA3CD6">
      <w:pPr>
        <w:rPr>
          <w:rtl/>
          <w:lang w:eastAsia="he-IL"/>
        </w:rPr>
      </w:pPr>
      <w:bookmarkStart w:id="662" w:name="_ETM_Q1_1272141"/>
      <w:bookmarkStart w:id="663" w:name="_ETM_Q1_1272214"/>
      <w:bookmarkEnd w:id="662"/>
      <w:bookmarkEnd w:id="663"/>
    </w:p>
    <w:p w14:paraId="4B5E263B" w14:textId="275E8AC4" w:rsidR="00CA3CD6" w:rsidRDefault="00CA3CD6" w:rsidP="00CA3CD6">
      <w:pPr>
        <w:pStyle w:val="a4"/>
        <w:keepNext/>
        <w:rPr>
          <w:rtl/>
        </w:rPr>
      </w:pPr>
      <w:bookmarkStart w:id="664" w:name="ET_speaker_6211_64"/>
      <w:r w:rsidRPr="00CA3CD6">
        <w:rPr>
          <w:rStyle w:val="TagStyle"/>
          <w:rtl/>
        </w:rPr>
        <w:t xml:space="preserve"> &lt;&lt; דובר &gt;&gt; </w:t>
      </w:r>
      <w:r>
        <w:rPr>
          <w:rtl/>
        </w:rPr>
        <w:t>שר החקלאות ופיתוח הכפר עודד פורר:</w:t>
      </w:r>
      <w:r w:rsidRPr="00CA3CD6">
        <w:rPr>
          <w:rStyle w:val="TagStyle"/>
          <w:rtl/>
        </w:rPr>
        <w:t xml:space="preserve"> &lt;&lt; דובר &gt;&gt;</w:t>
      </w:r>
      <w:r w:rsidR="000F21C2">
        <w:rPr>
          <w:rtl/>
        </w:rPr>
        <w:t xml:space="preserve"> </w:t>
      </w:r>
      <w:bookmarkEnd w:id="664"/>
    </w:p>
    <w:p w14:paraId="5634FD1C" w14:textId="49DEFFCD" w:rsidR="00CA3CD6" w:rsidRDefault="00CA3CD6" w:rsidP="00CA3CD6">
      <w:pPr>
        <w:pStyle w:val="KeepWithNext"/>
        <w:rPr>
          <w:rtl/>
          <w:lang w:eastAsia="he-IL"/>
        </w:rPr>
      </w:pPr>
    </w:p>
    <w:p w14:paraId="0B083324" w14:textId="1A8EA8C0" w:rsidR="00CA3CD6" w:rsidRDefault="00CA3CD6" w:rsidP="00CA3CD6">
      <w:pPr>
        <w:rPr>
          <w:rtl/>
          <w:lang w:eastAsia="he-IL"/>
        </w:rPr>
      </w:pPr>
      <w:r>
        <w:rPr>
          <w:rFonts w:hint="cs"/>
          <w:rtl/>
          <w:lang w:eastAsia="he-IL"/>
        </w:rPr>
        <w:t xml:space="preserve">אני חושב אדוני היושב </w:t>
      </w:r>
      <w:bookmarkStart w:id="665" w:name="_ETM_Q1_1271674"/>
      <w:bookmarkEnd w:id="665"/>
      <w:r>
        <w:rPr>
          <w:rFonts w:hint="cs"/>
          <w:rtl/>
          <w:lang w:eastAsia="he-IL"/>
        </w:rPr>
        <w:t>ראש שיש משמעות לעמדת החקלאים.</w:t>
      </w:r>
      <w:r w:rsidR="000F21C2">
        <w:rPr>
          <w:rFonts w:hint="cs"/>
          <w:rtl/>
          <w:lang w:eastAsia="he-IL"/>
        </w:rPr>
        <w:t xml:space="preserve"> </w:t>
      </w:r>
      <w:r w:rsidR="003B7DA0">
        <w:rPr>
          <w:rFonts w:hint="cs"/>
          <w:rtl/>
          <w:lang w:eastAsia="he-IL"/>
        </w:rPr>
        <w:t>ה</w:t>
      </w:r>
      <w:bookmarkStart w:id="666" w:name="_ETM_Q1_1279908"/>
      <w:bookmarkEnd w:id="666"/>
      <w:r w:rsidR="003B7DA0">
        <w:rPr>
          <w:rFonts w:hint="cs"/>
          <w:rtl/>
          <w:lang w:eastAsia="he-IL"/>
        </w:rPr>
        <w:t xml:space="preserve">קשבנו להם, דיברנו איתם, אנחנו מדברים איתם. אני גם חושב </w:t>
      </w:r>
      <w:bookmarkStart w:id="667" w:name="_ETM_Q1_1283819"/>
      <w:bookmarkEnd w:id="667"/>
      <w:r w:rsidR="003B7DA0">
        <w:rPr>
          <w:rFonts w:hint="cs"/>
          <w:rtl/>
          <w:lang w:eastAsia="he-IL"/>
        </w:rPr>
        <w:t>שאנחנו באמת רחוקים כחוט השערה</w:t>
      </w:r>
      <w:r w:rsidR="000F21C2">
        <w:rPr>
          <w:rFonts w:hint="cs"/>
          <w:rtl/>
          <w:lang w:eastAsia="he-IL"/>
        </w:rPr>
        <w:t xml:space="preserve"> </w:t>
      </w:r>
      <w:r w:rsidR="003B7DA0">
        <w:rPr>
          <w:rFonts w:hint="cs"/>
          <w:rtl/>
          <w:lang w:eastAsia="he-IL"/>
        </w:rPr>
        <w:t xml:space="preserve">מלהגיע להסדר הוא </w:t>
      </w:r>
      <w:bookmarkStart w:id="668" w:name="_ETM_Q1_1287785"/>
      <w:bookmarkEnd w:id="668"/>
      <w:r w:rsidR="003B7DA0">
        <w:rPr>
          <w:rFonts w:hint="cs"/>
          <w:rtl/>
          <w:lang w:eastAsia="he-IL"/>
        </w:rPr>
        <w:t>הסדר כולל.</w:t>
      </w:r>
    </w:p>
    <w:p w14:paraId="693A0438" w14:textId="0A916EF4" w:rsidR="003B7DA0" w:rsidRDefault="003B7DA0" w:rsidP="00CA3CD6">
      <w:pPr>
        <w:rPr>
          <w:rtl/>
          <w:lang w:eastAsia="he-IL"/>
        </w:rPr>
      </w:pPr>
    </w:p>
    <w:p w14:paraId="085A42A9" w14:textId="662EA6BD" w:rsidR="003B7DA0" w:rsidRDefault="003B7DA0" w:rsidP="003B7DA0">
      <w:pPr>
        <w:pStyle w:val="af6"/>
        <w:keepNext/>
        <w:rPr>
          <w:rtl/>
        </w:rPr>
      </w:pPr>
      <w:bookmarkStart w:id="669" w:name="ET_yor_5765_65"/>
      <w:r w:rsidRPr="003B7DA0">
        <w:rPr>
          <w:rStyle w:val="TagStyle"/>
          <w:rtl/>
        </w:rPr>
        <w:t xml:space="preserve"> &lt;&lt; יור &gt;&gt; </w:t>
      </w:r>
      <w:r>
        <w:rPr>
          <w:rtl/>
        </w:rPr>
        <w:t>היו"ר מיכאל מרדכי ביטון:</w:t>
      </w:r>
      <w:r w:rsidRPr="003B7DA0">
        <w:rPr>
          <w:rStyle w:val="TagStyle"/>
          <w:rtl/>
        </w:rPr>
        <w:t xml:space="preserve"> &lt;&lt; יור &gt;&gt;</w:t>
      </w:r>
      <w:r w:rsidR="000F21C2">
        <w:rPr>
          <w:rtl/>
        </w:rPr>
        <w:t xml:space="preserve"> </w:t>
      </w:r>
      <w:bookmarkEnd w:id="669"/>
    </w:p>
    <w:p w14:paraId="10599386" w14:textId="577D3DD7" w:rsidR="003B7DA0" w:rsidRDefault="003B7DA0" w:rsidP="003B7DA0">
      <w:pPr>
        <w:pStyle w:val="KeepWithNext"/>
        <w:rPr>
          <w:rtl/>
          <w:lang w:eastAsia="he-IL"/>
        </w:rPr>
      </w:pPr>
    </w:p>
    <w:p w14:paraId="57B02DD9" w14:textId="0B6C30DD" w:rsidR="003B7DA0" w:rsidRDefault="003B7DA0" w:rsidP="003B7DA0">
      <w:pPr>
        <w:rPr>
          <w:rtl/>
          <w:lang w:eastAsia="he-IL"/>
        </w:rPr>
      </w:pPr>
      <w:bookmarkStart w:id="670" w:name="_ETM_Q1_1290796"/>
      <w:bookmarkStart w:id="671" w:name="_ETM_Q1_1290834"/>
      <w:bookmarkEnd w:id="670"/>
      <w:bookmarkEnd w:id="671"/>
      <w:r>
        <w:rPr>
          <w:rFonts w:hint="cs"/>
          <w:rtl/>
          <w:lang w:eastAsia="he-IL"/>
        </w:rPr>
        <w:t>חברים, אני לא אסכים להפרעות.</w:t>
      </w:r>
      <w:r w:rsidR="000F21C2">
        <w:rPr>
          <w:rFonts w:hint="cs"/>
          <w:rtl/>
          <w:lang w:eastAsia="he-IL"/>
        </w:rPr>
        <w:t xml:space="preserve"> </w:t>
      </w:r>
      <w:r>
        <w:rPr>
          <w:rFonts w:hint="cs"/>
          <w:rtl/>
          <w:lang w:eastAsia="he-IL"/>
        </w:rPr>
        <w:t>אני</w:t>
      </w:r>
      <w:bookmarkStart w:id="672" w:name="_ETM_Q1_1299320"/>
      <w:bookmarkEnd w:id="672"/>
      <w:r>
        <w:rPr>
          <w:rFonts w:hint="cs"/>
          <w:rtl/>
          <w:lang w:eastAsia="he-IL"/>
        </w:rPr>
        <w:t xml:space="preserve"> אוציא אתכם.</w:t>
      </w:r>
      <w:r w:rsidR="000F21C2">
        <w:rPr>
          <w:rFonts w:hint="cs"/>
          <w:rtl/>
          <w:lang w:eastAsia="he-IL"/>
        </w:rPr>
        <w:t xml:space="preserve"> </w:t>
      </w:r>
      <w:r>
        <w:rPr>
          <w:rFonts w:hint="cs"/>
          <w:rtl/>
          <w:lang w:eastAsia="he-IL"/>
        </w:rPr>
        <w:t xml:space="preserve">ביום חמישי בערב אין את זה. זה כבר היה לנו שלושה </w:t>
      </w:r>
      <w:bookmarkStart w:id="673" w:name="_ETM_Q1_1302433"/>
      <w:bookmarkEnd w:id="673"/>
      <w:r>
        <w:rPr>
          <w:rFonts w:hint="cs"/>
          <w:rtl/>
          <w:lang w:eastAsia="he-IL"/>
        </w:rPr>
        <w:t>ימים. מספיק. כל אחד שחרר את כל מה שיש</w:t>
      </w:r>
      <w:r w:rsidR="000F21C2">
        <w:rPr>
          <w:rFonts w:hint="cs"/>
          <w:rtl/>
          <w:lang w:eastAsia="he-IL"/>
        </w:rPr>
        <w:t xml:space="preserve"> </w:t>
      </w:r>
      <w:r>
        <w:rPr>
          <w:rFonts w:hint="cs"/>
          <w:rtl/>
          <w:lang w:eastAsia="he-IL"/>
        </w:rPr>
        <w:t xml:space="preserve">לו. כל מה שהיה לו להגיד, </w:t>
      </w:r>
      <w:bookmarkStart w:id="674" w:name="_ETM_Q1_1308960"/>
      <w:bookmarkEnd w:id="674"/>
      <w:r>
        <w:rPr>
          <w:rFonts w:hint="cs"/>
          <w:rtl/>
          <w:lang w:eastAsia="he-IL"/>
        </w:rPr>
        <w:t>הוא אמר. מספיק.</w:t>
      </w:r>
    </w:p>
    <w:p w14:paraId="534A7B68" w14:textId="6B6D2536" w:rsidR="003B7DA0" w:rsidRDefault="003B7DA0" w:rsidP="003B7DA0">
      <w:pPr>
        <w:rPr>
          <w:rtl/>
          <w:lang w:eastAsia="he-IL"/>
        </w:rPr>
      </w:pPr>
    </w:p>
    <w:p w14:paraId="5539800D" w14:textId="1E68E888" w:rsidR="003B7DA0" w:rsidRDefault="003B7DA0" w:rsidP="003B7DA0">
      <w:pPr>
        <w:pStyle w:val="a4"/>
        <w:keepNext/>
        <w:rPr>
          <w:rtl/>
        </w:rPr>
      </w:pPr>
      <w:bookmarkStart w:id="675" w:name="ET_speaker_6211_66"/>
      <w:r w:rsidRPr="003B7DA0">
        <w:rPr>
          <w:rStyle w:val="TagStyle"/>
          <w:rtl/>
        </w:rPr>
        <w:t xml:space="preserve"> &lt;&lt; דובר &gt;&gt; </w:t>
      </w:r>
      <w:r>
        <w:rPr>
          <w:rtl/>
        </w:rPr>
        <w:t>שר החקלאות ופיתוח הכפר עודד פורר:</w:t>
      </w:r>
      <w:r w:rsidRPr="003B7DA0">
        <w:rPr>
          <w:rStyle w:val="TagStyle"/>
          <w:rtl/>
        </w:rPr>
        <w:t xml:space="preserve"> &lt;&lt; דובר &gt;&gt;</w:t>
      </w:r>
      <w:r w:rsidR="000F21C2">
        <w:rPr>
          <w:rtl/>
        </w:rPr>
        <w:t xml:space="preserve"> </w:t>
      </w:r>
      <w:bookmarkEnd w:id="675"/>
    </w:p>
    <w:p w14:paraId="4466A5E0" w14:textId="30F64D88" w:rsidR="003B7DA0" w:rsidRDefault="003B7DA0" w:rsidP="003B7DA0">
      <w:pPr>
        <w:pStyle w:val="KeepWithNext"/>
        <w:rPr>
          <w:rtl/>
          <w:lang w:eastAsia="he-IL"/>
        </w:rPr>
      </w:pPr>
    </w:p>
    <w:p w14:paraId="740914FF" w14:textId="1ACB1D1E" w:rsidR="003B7DA0" w:rsidRDefault="003B7DA0" w:rsidP="003B7DA0">
      <w:pPr>
        <w:rPr>
          <w:rtl/>
          <w:lang w:eastAsia="he-IL"/>
        </w:rPr>
      </w:pPr>
      <w:bookmarkStart w:id="676" w:name="_ETM_Q1_1312099"/>
      <w:bookmarkStart w:id="677" w:name="_ETM_Q1_1312120"/>
      <w:bookmarkEnd w:id="676"/>
      <w:bookmarkEnd w:id="677"/>
      <w:r>
        <w:rPr>
          <w:rFonts w:hint="cs"/>
          <w:rtl/>
          <w:lang w:eastAsia="he-IL"/>
        </w:rPr>
        <w:t>הסדר כולל שיעשה</w:t>
      </w:r>
      <w:r w:rsidR="000F21C2">
        <w:rPr>
          <w:rFonts w:hint="cs"/>
          <w:rtl/>
          <w:lang w:eastAsia="he-IL"/>
        </w:rPr>
        <w:t xml:space="preserve"> </w:t>
      </w:r>
      <w:r>
        <w:rPr>
          <w:rFonts w:hint="cs"/>
          <w:rtl/>
          <w:lang w:eastAsia="he-IL"/>
        </w:rPr>
        <w:t xml:space="preserve">טוב גם לענף, </w:t>
      </w:r>
      <w:bookmarkStart w:id="678" w:name="_ETM_Q1_1318008"/>
      <w:bookmarkEnd w:id="678"/>
      <w:r>
        <w:rPr>
          <w:rFonts w:hint="cs"/>
          <w:rtl/>
          <w:lang w:eastAsia="he-IL"/>
        </w:rPr>
        <w:t xml:space="preserve">גם לאזרחי מדינת ישראל וגם לצפון. הכי קל לי, הרי לכאורה גם מבחינת שיקולים, מה שרציתי, רציתי את התקנות, הבאתי אותן, ניצחתי אותן. זה </w:t>
      </w:r>
      <w:bookmarkStart w:id="679" w:name="_ETM_Q1_1332680"/>
      <w:bookmarkEnd w:id="679"/>
      <w:r>
        <w:rPr>
          <w:rFonts w:hint="cs"/>
          <w:rtl/>
          <w:lang w:eastAsia="he-IL"/>
        </w:rPr>
        <w:t>הכי קל לי. הכי קל לי להגיד לך עכשיו תצביע</w:t>
      </w:r>
      <w:bookmarkStart w:id="680" w:name="_ETM_Q1_1332213"/>
      <w:bookmarkEnd w:id="680"/>
      <w:r>
        <w:rPr>
          <w:rFonts w:hint="cs"/>
          <w:rtl/>
          <w:lang w:eastAsia="he-IL"/>
        </w:rPr>
        <w:t xml:space="preserve">, נעביר, זה מצוין. יכול להיות שיש כאן אולי כאלה שמייצגים ציבור ומתוך איזשהו רצון לייצר </w:t>
      </w:r>
      <w:bookmarkStart w:id="681" w:name="_ETM_Q1_1345260"/>
      <w:bookmarkEnd w:id="681"/>
      <w:r>
        <w:rPr>
          <w:rFonts w:hint="cs"/>
          <w:rtl/>
          <w:lang w:eastAsia="he-IL"/>
        </w:rPr>
        <w:t>כאילו מצב אחר אומרים, כן, כן, תעשה. אני א</w:t>
      </w:r>
      <w:bookmarkStart w:id="682" w:name="_ETM_Q1_1350676"/>
      <w:bookmarkEnd w:id="682"/>
      <w:r>
        <w:rPr>
          <w:rFonts w:hint="cs"/>
          <w:rtl/>
          <w:lang w:eastAsia="he-IL"/>
        </w:rPr>
        <w:t xml:space="preserve">ומר לך שוב שאני מבקש ממך עוד הפסקה. אני רוצה שנמשיך ונדבר. אני חושב שאפשר להמשיך לבוא בדברים. </w:t>
      </w:r>
      <w:bookmarkStart w:id="683" w:name="_ETM_Q1_1356065"/>
      <w:bookmarkEnd w:id="683"/>
      <w:r>
        <w:rPr>
          <w:rFonts w:hint="cs"/>
          <w:rtl/>
          <w:lang w:eastAsia="he-IL"/>
        </w:rPr>
        <w:t xml:space="preserve">אני גם חושב אדוני היושב ראש שנכון, זה יהיה יום ראשון, ביום ראשון אנחנו נמצאים בחריגה מהחקיקה אבל אני לא רואה מישהו במוצאי שבת רץ לאכלס </w:t>
      </w:r>
      <w:bookmarkStart w:id="684" w:name="_ETM_Q1_1370657"/>
      <w:bookmarkEnd w:id="684"/>
      <w:r>
        <w:rPr>
          <w:rFonts w:hint="cs"/>
          <w:rtl/>
          <w:lang w:eastAsia="he-IL"/>
        </w:rPr>
        <w:t>לולים בגלל שאנחנו עוד לא העברנו תקנות. לדעתי עד יום ראשון</w:t>
      </w:r>
      <w:r w:rsidR="000F21C2">
        <w:rPr>
          <w:rFonts w:hint="cs"/>
          <w:rtl/>
          <w:lang w:eastAsia="he-IL"/>
        </w:rPr>
        <w:t xml:space="preserve"> </w:t>
      </w:r>
      <w:r>
        <w:rPr>
          <w:rFonts w:hint="cs"/>
          <w:rtl/>
          <w:lang w:eastAsia="he-IL"/>
        </w:rPr>
        <w:t xml:space="preserve">נוכל להגיע יותר </w:t>
      </w:r>
      <w:bookmarkStart w:id="685" w:name="_ETM_Q1_1376778"/>
      <w:bookmarkEnd w:id="685"/>
      <w:r>
        <w:rPr>
          <w:rFonts w:hint="cs"/>
          <w:rtl/>
          <w:lang w:eastAsia="he-IL"/>
        </w:rPr>
        <w:t>מסכימים. את ההצבעה הזאת אנחנו יכולים לקיים גם ביום ראשון. אני מבקש ממך את הזמן הזה.</w:t>
      </w:r>
    </w:p>
    <w:p w14:paraId="48596D76" w14:textId="233EB884" w:rsidR="003B7DA0" w:rsidRDefault="003B7DA0" w:rsidP="003B7DA0">
      <w:pPr>
        <w:rPr>
          <w:rtl/>
          <w:lang w:eastAsia="he-IL"/>
        </w:rPr>
      </w:pPr>
      <w:bookmarkStart w:id="686" w:name="_ETM_Q1_1381480"/>
      <w:bookmarkStart w:id="687" w:name="_ETM_Q1_1381563"/>
      <w:bookmarkEnd w:id="686"/>
      <w:bookmarkEnd w:id="687"/>
    </w:p>
    <w:p w14:paraId="38396184" w14:textId="4D1B8164" w:rsidR="003B7DA0" w:rsidRDefault="003B7DA0" w:rsidP="003B7DA0">
      <w:pPr>
        <w:pStyle w:val="af6"/>
        <w:keepNext/>
        <w:rPr>
          <w:rtl/>
        </w:rPr>
      </w:pPr>
      <w:bookmarkStart w:id="688" w:name="ET_yor_5765_68"/>
      <w:r w:rsidRPr="003B7DA0">
        <w:rPr>
          <w:rStyle w:val="TagStyle"/>
          <w:rtl/>
        </w:rPr>
        <w:t xml:space="preserve"> &lt;&lt; יור &gt;&gt; </w:t>
      </w:r>
      <w:r>
        <w:rPr>
          <w:rtl/>
        </w:rPr>
        <w:t>היו"ר מיכאל מרדכי ביטון:</w:t>
      </w:r>
      <w:r w:rsidRPr="003B7DA0">
        <w:rPr>
          <w:rStyle w:val="TagStyle"/>
          <w:rtl/>
        </w:rPr>
        <w:t xml:space="preserve"> &lt;&lt; יור &gt;&gt;</w:t>
      </w:r>
      <w:r w:rsidR="000F21C2">
        <w:rPr>
          <w:rtl/>
        </w:rPr>
        <w:t xml:space="preserve"> </w:t>
      </w:r>
      <w:bookmarkEnd w:id="688"/>
    </w:p>
    <w:p w14:paraId="27498AC4" w14:textId="4B5D4A1C" w:rsidR="003B7DA0" w:rsidRDefault="003B7DA0" w:rsidP="003B7DA0">
      <w:pPr>
        <w:pStyle w:val="KeepWithNext"/>
        <w:rPr>
          <w:rtl/>
          <w:lang w:eastAsia="he-IL"/>
        </w:rPr>
      </w:pPr>
    </w:p>
    <w:p w14:paraId="54F0E3E5" w14:textId="2E368561" w:rsidR="003B7DA0" w:rsidRDefault="003B7DA0" w:rsidP="003B7DA0">
      <w:pPr>
        <w:rPr>
          <w:rtl/>
          <w:lang w:eastAsia="he-IL"/>
        </w:rPr>
      </w:pPr>
      <w:r>
        <w:rPr>
          <w:rFonts w:hint="cs"/>
          <w:rtl/>
          <w:lang w:eastAsia="he-IL"/>
        </w:rPr>
        <w:t>אני אכבד את הבקשה שלך להפסקה קצרה. ההצבעות יהיו היום.</w:t>
      </w:r>
      <w:r w:rsidR="000F21C2">
        <w:rPr>
          <w:rFonts w:hint="cs"/>
          <w:rtl/>
          <w:lang w:eastAsia="he-IL"/>
        </w:rPr>
        <w:t xml:space="preserve"> </w:t>
      </w:r>
      <w:r>
        <w:rPr>
          <w:rFonts w:hint="cs"/>
          <w:rtl/>
          <w:lang w:eastAsia="he-IL"/>
        </w:rPr>
        <w:t>אבשלום וילן ואחר כך נעשה הפסקה.</w:t>
      </w:r>
    </w:p>
    <w:p w14:paraId="36E39EF5" w14:textId="5B452CA9" w:rsidR="003B7DA0" w:rsidRDefault="003B7DA0" w:rsidP="003B7DA0">
      <w:pPr>
        <w:rPr>
          <w:rtl/>
          <w:lang w:eastAsia="he-IL"/>
        </w:rPr>
      </w:pPr>
    </w:p>
    <w:p w14:paraId="07CF3646" w14:textId="482A3B25" w:rsidR="003B7DA0" w:rsidRDefault="003B7DA0" w:rsidP="003B7DA0">
      <w:pPr>
        <w:pStyle w:val="a4"/>
        <w:keepNext/>
        <w:rPr>
          <w:rtl/>
        </w:rPr>
      </w:pPr>
      <w:bookmarkStart w:id="689" w:name="ET_speaker_6166_70"/>
      <w:r w:rsidRPr="003B7DA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B7DA0">
        <w:rPr>
          <w:rStyle w:val="TagStyle"/>
          <w:rtl/>
        </w:rPr>
        <w:t xml:space="preserve"> &lt;&lt; דובר &gt;&gt;</w:t>
      </w:r>
      <w:r w:rsidR="000F21C2">
        <w:rPr>
          <w:rtl/>
        </w:rPr>
        <w:t xml:space="preserve"> </w:t>
      </w:r>
      <w:bookmarkEnd w:id="689"/>
    </w:p>
    <w:p w14:paraId="6CBA11B1" w14:textId="3945A784" w:rsidR="003B7DA0" w:rsidRDefault="003B7DA0" w:rsidP="003B7DA0">
      <w:pPr>
        <w:pStyle w:val="KeepWithNext"/>
        <w:rPr>
          <w:rtl/>
          <w:lang w:eastAsia="he-IL"/>
        </w:rPr>
      </w:pPr>
    </w:p>
    <w:p w14:paraId="4038424D" w14:textId="72F9893D" w:rsidR="003B7DA0" w:rsidRDefault="003B7DA0" w:rsidP="003B7DA0">
      <w:pPr>
        <w:rPr>
          <w:rtl/>
          <w:lang w:eastAsia="he-IL"/>
        </w:rPr>
      </w:pPr>
      <w:r>
        <w:rPr>
          <w:rFonts w:hint="cs"/>
          <w:rtl/>
          <w:lang w:eastAsia="he-IL"/>
        </w:rPr>
        <w:t>אם אתה מצביע היום, תגיד. ביטלנו תכניות. אנחנו חיילים.</w:t>
      </w:r>
    </w:p>
    <w:p w14:paraId="4DEB3F06" w14:textId="593920A8" w:rsidR="003B7DA0" w:rsidRDefault="003B7DA0" w:rsidP="003B7DA0">
      <w:pPr>
        <w:rPr>
          <w:rtl/>
          <w:lang w:eastAsia="he-IL"/>
        </w:rPr>
      </w:pPr>
      <w:bookmarkStart w:id="690" w:name="_ETM_Q1_1408111"/>
      <w:bookmarkStart w:id="691" w:name="_ETM_Q1_1408172"/>
      <w:bookmarkEnd w:id="690"/>
      <w:bookmarkEnd w:id="691"/>
    </w:p>
    <w:p w14:paraId="7FA6A31F" w14:textId="08505643" w:rsidR="003B7DA0" w:rsidRDefault="003B7DA0" w:rsidP="003B7DA0">
      <w:pPr>
        <w:pStyle w:val="af6"/>
        <w:keepNext/>
        <w:rPr>
          <w:rtl/>
        </w:rPr>
      </w:pPr>
      <w:bookmarkStart w:id="692" w:name="ET_yor_5765_71"/>
      <w:r w:rsidRPr="003B7DA0">
        <w:rPr>
          <w:rStyle w:val="TagStyle"/>
          <w:rtl/>
        </w:rPr>
        <w:t xml:space="preserve"> &lt;&lt; יור &gt;&gt; </w:t>
      </w:r>
      <w:r>
        <w:rPr>
          <w:rtl/>
        </w:rPr>
        <w:t>היו"ר מיכאל מרדכי ביטון:</w:t>
      </w:r>
      <w:r w:rsidRPr="003B7DA0">
        <w:rPr>
          <w:rStyle w:val="TagStyle"/>
          <w:rtl/>
        </w:rPr>
        <w:t xml:space="preserve"> &lt;&lt; יור &gt;&gt;</w:t>
      </w:r>
      <w:r w:rsidR="000F21C2">
        <w:rPr>
          <w:rtl/>
        </w:rPr>
        <w:t xml:space="preserve"> </w:t>
      </w:r>
      <w:bookmarkEnd w:id="692"/>
    </w:p>
    <w:p w14:paraId="6E7947CA" w14:textId="3DC406FF" w:rsidR="003B7DA0" w:rsidRDefault="003B7DA0" w:rsidP="003B7DA0">
      <w:pPr>
        <w:pStyle w:val="KeepWithNext"/>
        <w:rPr>
          <w:rtl/>
          <w:lang w:eastAsia="he-IL"/>
        </w:rPr>
      </w:pPr>
    </w:p>
    <w:p w14:paraId="244D2CCB" w14:textId="10B2D422" w:rsidR="003B7DA0" w:rsidRDefault="003B7DA0" w:rsidP="003B7DA0">
      <w:pPr>
        <w:rPr>
          <w:rtl/>
          <w:lang w:eastAsia="he-IL"/>
        </w:rPr>
      </w:pPr>
      <w:r>
        <w:rPr>
          <w:rFonts w:hint="cs"/>
          <w:rtl/>
          <w:lang w:eastAsia="he-IL"/>
        </w:rPr>
        <w:t>תודה רבה. אני מאוד מעריך את זה.</w:t>
      </w:r>
    </w:p>
    <w:p w14:paraId="6566B607" w14:textId="3F1A8990" w:rsidR="003B7DA0" w:rsidRDefault="003B7DA0" w:rsidP="003B7DA0">
      <w:pPr>
        <w:rPr>
          <w:rtl/>
          <w:lang w:eastAsia="he-IL"/>
        </w:rPr>
      </w:pPr>
      <w:bookmarkStart w:id="693" w:name="_ETM_Q1_1410574"/>
      <w:bookmarkStart w:id="694" w:name="_ETM_Q1_1410630"/>
      <w:bookmarkEnd w:id="693"/>
      <w:bookmarkEnd w:id="694"/>
    </w:p>
    <w:p w14:paraId="781C26DC" w14:textId="5347D003" w:rsidR="003B7DA0" w:rsidRDefault="003B7DA0" w:rsidP="003B7DA0">
      <w:pPr>
        <w:pStyle w:val="a4"/>
        <w:keepNext/>
        <w:rPr>
          <w:rtl/>
        </w:rPr>
      </w:pPr>
      <w:bookmarkStart w:id="695" w:name="ET_speaker_6166_72"/>
      <w:r w:rsidRPr="003B7DA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B7DA0">
        <w:rPr>
          <w:rStyle w:val="TagStyle"/>
          <w:rtl/>
        </w:rPr>
        <w:t xml:space="preserve"> &lt;&lt; דובר &gt;&gt;</w:t>
      </w:r>
      <w:r w:rsidR="000F21C2">
        <w:rPr>
          <w:rtl/>
        </w:rPr>
        <w:t xml:space="preserve"> </w:t>
      </w:r>
      <w:bookmarkEnd w:id="695"/>
    </w:p>
    <w:p w14:paraId="537538E8" w14:textId="5314F2D3" w:rsidR="003B7DA0" w:rsidRDefault="003B7DA0" w:rsidP="003B7DA0">
      <w:pPr>
        <w:pStyle w:val="KeepWithNext"/>
        <w:rPr>
          <w:rtl/>
          <w:lang w:eastAsia="he-IL"/>
        </w:rPr>
      </w:pPr>
    </w:p>
    <w:p w14:paraId="65B45A9F" w14:textId="5ADFBCFD" w:rsidR="003B7DA0" w:rsidRDefault="003B7DA0" w:rsidP="003B7DA0">
      <w:pPr>
        <w:rPr>
          <w:rtl/>
          <w:lang w:eastAsia="he-IL"/>
        </w:rPr>
      </w:pPr>
      <w:r>
        <w:rPr>
          <w:rFonts w:hint="cs"/>
          <w:rtl/>
          <w:lang w:eastAsia="he-IL"/>
        </w:rPr>
        <w:t>אם ההצבעות לא יהיו היום, אנחנו רוצים לדעת.</w:t>
      </w:r>
    </w:p>
    <w:p w14:paraId="770C4E79" w14:textId="55AD630E" w:rsidR="003B7DA0" w:rsidRDefault="003B7DA0" w:rsidP="003B7DA0">
      <w:pPr>
        <w:rPr>
          <w:rtl/>
          <w:lang w:eastAsia="he-IL"/>
        </w:rPr>
      </w:pPr>
      <w:bookmarkStart w:id="696" w:name="_ETM_Q1_1409286"/>
      <w:bookmarkStart w:id="697" w:name="_ETM_Q1_1409341"/>
      <w:bookmarkEnd w:id="696"/>
      <w:bookmarkEnd w:id="697"/>
    </w:p>
    <w:p w14:paraId="77BDFA55" w14:textId="7F53B2BC" w:rsidR="003B7DA0" w:rsidRDefault="003B7DA0" w:rsidP="003B7DA0">
      <w:pPr>
        <w:pStyle w:val="af6"/>
        <w:keepNext/>
        <w:rPr>
          <w:rtl/>
        </w:rPr>
      </w:pPr>
      <w:bookmarkStart w:id="698" w:name="ET_yor_5765_73"/>
      <w:r w:rsidRPr="003B7DA0">
        <w:rPr>
          <w:rStyle w:val="TagStyle"/>
          <w:rtl/>
        </w:rPr>
        <w:t xml:space="preserve"> &lt;&lt; יור &gt;&gt; </w:t>
      </w:r>
      <w:r>
        <w:rPr>
          <w:rtl/>
        </w:rPr>
        <w:t>היו"ר מיכאל מרדכי ביטון:</w:t>
      </w:r>
      <w:r w:rsidRPr="003B7DA0">
        <w:rPr>
          <w:rStyle w:val="TagStyle"/>
          <w:rtl/>
        </w:rPr>
        <w:t xml:space="preserve"> &lt;&lt; יור &gt;&gt;</w:t>
      </w:r>
      <w:r w:rsidR="000F21C2">
        <w:rPr>
          <w:rtl/>
        </w:rPr>
        <w:t xml:space="preserve"> </w:t>
      </w:r>
      <w:bookmarkEnd w:id="698"/>
    </w:p>
    <w:p w14:paraId="24C4DE70" w14:textId="2F963E30" w:rsidR="003B7DA0" w:rsidRDefault="003B7DA0" w:rsidP="003B7DA0">
      <w:pPr>
        <w:pStyle w:val="KeepWithNext"/>
        <w:rPr>
          <w:rtl/>
          <w:lang w:eastAsia="he-IL"/>
        </w:rPr>
      </w:pPr>
    </w:p>
    <w:p w14:paraId="6E7ED558" w14:textId="70D33EA7" w:rsidR="003B7DA0" w:rsidRDefault="003B7DA0" w:rsidP="003B7DA0">
      <w:pPr>
        <w:rPr>
          <w:rtl/>
          <w:lang w:eastAsia="he-IL"/>
        </w:rPr>
      </w:pPr>
      <w:r>
        <w:rPr>
          <w:rFonts w:hint="cs"/>
          <w:rtl/>
          <w:lang w:eastAsia="he-IL"/>
        </w:rPr>
        <w:t>אנחנו נעדכן.</w:t>
      </w:r>
      <w:r w:rsidR="000F21C2">
        <w:rPr>
          <w:rFonts w:hint="cs"/>
          <w:rtl/>
          <w:lang w:eastAsia="he-IL"/>
        </w:rPr>
        <w:t xml:space="preserve"> </w:t>
      </w:r>
      <w:r>
        <w:rPr>
          <w:rFonts w:hint="cs"/>
          <w:rtl/>
          <w:lang w:eastAsia="he-IL"/>
        </w:rPr>
        <w:t xml:space="preserve">לא יהיו הפסקות גדולות. </w:t>
      </w:r>
      <w:bookmarkStart w:id="699" w:name="_ETM_Q1_1413997"/>
      <w:bookmarkEnd w:id="699"/>
      <w:r>
        <w:rPr>
          <w:rFonts w:hint="cs"/>
          <w:rtl/>
          <w:lang w:eastAsia="he-IL"/>
        </w:rPr>
        <w:t>את ההפסקות הגדולות כבר עשינו.</w:t>
      </w:r>
    </w:p>
    <w:p w14:paraId="4B594A8C" w14:textId="45E34B7E" w:rsidR="003B7DA0" w:rsidRDefault="003B7DA0" w:rsidP="003B7DA0">
      <w:pPr>
        <w:rPr>
          <w:rtl/>
          <w:lang w:eastAsia="he-IL"/>
        </w:rPr>
      </w:pPr>
      <w:bookmarkStart w:id="700" w:name="_ETM_Q1_1415485"/>
      <w:bookmarkStart w:id="701" w:name="_ETM_Q1_1415541"/>
      <w:bookmarkEnd w:id="700"/>
      <w:bookmarkEnd w:id="701"/>
    </w:p>
    <w:p w14:paraId="3BD405DA" w14:textId="2592CBB3" w:rsidR="003B7DA0" w:rsidRDefault="003B7DA0" w:rsidP="003B7DA0">
      <w:pPr>
        <w:pStyle w:val="a4"/>
        <w:keepNext/>
        <w:rPr>
          <w:rtl/>
        </w:rPr>
      </w:pPr>
      <w:bookmarkStart w:id="702" w:name="ET_speaker_6166_74"/>
      <w:r w:rsidRPr="003B7DA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B7DA0">
        <w:rPr>
          <w:rStyle w:val="TagStyle"/>
          <w:rtl/>
        </w:rPr>
        <w:t xml:space="preserve"> &lt;&lt; דובר &gt;&gt;</w:t>
      </w:r>
      <w:r w:rsidR="000F21C2">
        <w:rPr>
          <w:rtl/>
        </w:rPr>
        <w:t xml:space="preserve"> </w:t>
      </w:r>
      <w:bookmarkEnd w:id="702"/>
    </w:p>
    <w:p w14:paraId="7DA2E237" w14:textId="6CCD5D6D" w:rsidR="003B7DA0" w:rsidRDefault="003B7DA0" w:rsidP="003B7DA0">
      <w:pPr>
        <w:pStyle w:val="KeepWithNext"/>
        <w:rPr>
          <w:rtl/>
          <w:lang w:eastAsia="he-IL"/>
        </w:rPr>
      </w:pPr>
    </w:p>
    <w:p w14:paraId="1D860BC5" w14:textId="4984B0FB" w:rsidR="003B7DA0" w:rsidRDefault="003B7DA0" w:rsidP="003B7DA0">
      <w:pPr>
        <w:rPr>
          <w:rtl/>
          <w:lang w:eastAsia="he-IL"/>
        </w:rPr>
      </w:pPr>
      <w:r>
        <w:rPr>
          <w:rFonts w:hint="cs"/>
          <w:rtl/>
          <w:lang w:eastAsia="he-IL"/>
        </w:rPr>
        <w:t>אין לי בעיה אם תחליט לדחות ליום ראשון.</w:t>
      </w:r>
      <w:r w:rsidR="00A458A7">
        <w:rPr>
          <w:rFonts w:hint="cs"/>
          <w:rtl/>
          <w:lang w:eastAsia="he-IL"/>
        </w:rPr>
        <w:t xml:space="preserve"> אני רק מזכיר לך אדוני שאתה ישבת כאן כל השבוע, יום יום. </w:t>
      </w:r>
    </w:p>
    <w:p w14:paraId="667924E8" w14:textId="5089C7A0" w:rsidR="003B7DA0" w:rsidRDefault="003B7DA0" w:rsidP="003B7DA0">
      <w:pPr>
        <w:rPr>
          <w:rtl/>
          <w:lang w:eastAsia="he-IL"/>
        </w:rPr>
      </w:pPr>
      <w:bookmarkStart w:id="703" w:name="_ETM_Q1_1414496"/>
      <w:bookmarkStart w:id="704" w:name="_ETM_Q1_1414569"/>
      <w:bookmarkStart w:id="705" w:name="_ETM_Q1_1415424"/>
      <w:bookmarkEnd w:id="703"/>
      <w:bookmarkEnd w:id="704"/>
      <w:bookmarkEnd w:id="705"/>
    </w:p>
    <w:p w14:paraId="50BC1BD1" w14:textId="2D7740E8" w:rsidR="003B7DA0" w:rsidRDefault="003B7DA0" w:rsidP="003B7DA0">
      <w:pPr>
        <w:pStyle w:val="af6"/>
        <w:keepNext/>
        <w:rPr>
          <w:rtl/>
        </w:rPr>
      </w:pPr>
      <w:bookmarkStart w:id="706" w:name="ET_yor_5765_75"/>
      <w:r w:rsidRPr="003B7DA0">
        <w:rPr>
          <w:rStyle w:val="TagStyle"/>
          <w:rtl/>
        </w:rPr>
        <w:t xml:space="preserve"> &lt;&lt; יור &gt;&gt; </w:t>
      </w:r>
      <w:r>
        <w:rPr>
          <w:rtl/>
        </w:rPr>
        <w:t>היו"ר מיכאל מרדכי ביטון:</w:t>
      </w:r>
      <w:r w:rsidRPr="003B7DA0">
        <w:rPr>
          <w:rStyle w:val="TagStyle"/>
          <w:rtl/>
        </w:rPr>
        <w:t xml:space="preserve"> &lt;&lt; יור &gt;&gt;</w:t>
      </w:r>
      <w:r w:rsidR="000F21C2">
        <w:rPr>
          <w:rtl/>
        </w:rPr>
        <w:t xml:space="preserve"> </w:t>
      </w:r>
      <w:bookmarkEnd w:id="706"/>
    </w:p>
    <w:p w14:paraId="7DCA66AE" w14:textId="58D21BCB" w:rsidR="003B7DA0" w:rsidRDefault="003B7DA0" w:rsidP="003B7DA0">
      <w:pPr>
        <w:pStyle w:val="KeepWithNext"/>
        <w:rPr>
          <w:rtl/>
          <w:lang w:eastAsia="he-IL"/>
        </w:rPr>
      </w:pPr>
    </w:p>
    <w:p w14:paraId="0F811AE2" w14:textId="14429758" w:rsidR="003B7DA0" w:rsidRPr="003B7DA0" w:rsidRDefault="00A458A7" w:rsidP="003B7DA0">
      <w:pPr>
        <w:rPr>
          <w:rtl/>
          <w:lang w:eastAsia="he-IL"/>
        </w:rPr>
      </w:pPr>
      <w:bookmarkStart w:id="707" w:name="_ETM_Q1_1415777"/>
      <w:bookmarkStart w:id="708" w:name="_ETM_Q1_1415798"/>
      <w:bookmarkEnd w:id="707"/>
      <w:bookmarkEnd w:id="708"/>
      <w:r>
        <w:rPr>
          <w:rFonts w:hint="cs"/>
          <w:rtl/>
          <w:lang w:eastAsia="he-IL"/>
        </w:rPr>
        <w:t xml:space="preserve">אני מרגיש </w:t>
      </w:r>
      <w:bookmarkStart w:id="709" w:name="_ETM_Q1_1425311"/>
      <w:bookmarkEnd w:id="709"/>
      <w:r>
        <w:rPr>
          <w:rFonts w:hint="cs"/>
          <w:rtl/>
          <w:lang w:eastAsia="he-IL"/>
        </w:rPr>
        <w:t xml:space="preserve">בטירונות. יצאתי עם צ'ימידן מהבית ולא חזרתי. </w:t>
      </w:r>
    </w:p>
    <w:p w14:paraId="61F9777D" w14:textId="77777777" w:rsidR="003B7DA0" w:rsidRDefault="003B7DA0" w:rsidP="003B7DA0">
      <w:pPr>
        <w:rPr>
          <w:rtl/>
          <w:lang w:eastAsia="he-IL"/>
        </w:rPr>
      </w:pPr>
    </w:p>
    <w:p w14:paraId="7B2149CE" w14:textId="050A329C" w:rsidR="003B7DA0" w:rsidRDefault="003B7DA0" w:rsidP="003B7DA0">
      <w:pPr>
        <w:pStyle w:val="af9"/>
        <w:keepNext/>
        <w:rPr>
          <w:rtl/>
          <w:lang w:eastAsia="he-IL"/>
        </w:rPr>
      </w:pPr>
      <w:bookmarkStart w:id="710" w:name="_ETM_Q1_1387977"/>
      <w:bookmarkStart w:id="711" w:name="_ETM_Q1_1388032"/>
      <w:bookmarkStart w:id="712" w:name="_ETM_Q1_1389497"/>
      <w:bookmarkStart w:id="713" w:name="ET_guest_אבשלום__וילן_69"/>
      <w:bookmarkEnd w:id="710"/>
      <w:bookmarkEnd w:id="711"/>
      <w:bookmarkEnd w:id="712"/>
      <w:r w:rsidRPr="003B7DA0">
        <w:rPr>
          <w:rStyle w:val="TagStyle"/>
          <w:rtl/>
        </w:rPr>
        <w:t xml:space="preserve"> &lt;&lt; אורח &gt;&gt; </w:t>
      </w:r>
      <w:r>
        <w:rPr>
          <w:rtl/>
          <w:lang w:eastAsia="he-IL"/>
        </w:rPr>
        <w:t>אבשלום</w:t>
      </w:r>
      <w:r w:rsidR="000F21C2">
        <w:rPr>
          <w:rtl/>
          <w:lang w:eastAsia="he-IL"/>
        </w:rPr>
        <w:t xml:space="preserve"> </w:t>
      </w:r>
      <w:r>
        <w:rPr>
          <w:rtl/>
          <w:lang w:eastAsia="he-IL"/>
        </w:rPr>
        <w:t>וילן:</w:t>
      </w:r>
      <w:r w:rsidRPr="003B7DA0">
        <w:rPr>
          <w:rStyle w:val="TagStyle"/>
          <w:rtl/>
        </w:rPr>
        <w:t xml:space="preserve"> &lt;&lt; אורח &gt;&gt;</w:t>
      </w:r>
      <w:r w:rsidR="000F21C2">
        <w:rPr>
          <w:rtl/>
          <w:lang w:eastAsia="he-IL"/>
        </w:rPr>
        <w:t xml:space="preserve"> </w:t>
      </w:r>
      <w:bookmarkEnd w:id="713"/>
    </w:p>
    <w:p w14:paraId="2438D2A0" w14:textId="32F4F9C6" w:rsidR="003B7DA0" w:rsidRDefault="003B7DA0" w:rsidP="003B7DA0">
      <w:pPr>
        <w:pStyle w:val="KeepWithNext"/>
        <w:rPr>
          <w:rtl/>
          <w:lang w:eastAsia="he-IL"/>
        </w:rPr>
      </w:pPr>
    </w:p>
    <w:p w14:paraId="7B1EFCDD" w14:textId="068147C3" w:rsidR="003B7DA0" w:rsidRDefault="003B7DA0" w:rsidP="003B7DA0">
      <w:pPr>
        <w:rPr>
          <w:rtl/>
          <w:lang w:eastAsia="he-IL"/>
        </w:rPr>
      </w:pPr>
      <w:bookmarkStart w:id="714" w:name="_ETM_Q1_1389740"/>
      <w:bookmarkStart w:id="715" w:name="_ETM_Q1_1389763"/>
      <w:bookmarkEnd w:id="714"/>
      <w:bookmarkEnd w:id="715"/>
      <w:r>
        <w:rPr>
          <w:rFonts w:hint="cs"/>
          <w:rtl/>
          <w:lang w:eastAsia="he-IL"/>
        </w:rPr>
        <w:t>ערב טוב. שמעון דיבר מדם ליבו.</w:t>
      </w:r>
      <w:r w:rsidR="00A458A7">
        <w:rPr>
          <w:rFonts w:hint="cs"/>
          <w:rtl/>
          <w:lang w:eastAsia="he-IL"/>
        </w:rPr>
        <w:t xml:space="preserve"> אנחנו </w:t>
      </w:r>
      <w:bookmarkStart w:id="716" w:name="_ETM_Q1_1433981"/>
      <w:bookmarkEnd w:id="716"/>
      <w:r w:rsidR="00A458A7">
        <w:rPr>
          <w:rFonts w:hint="cs"/>
          <w:rtl/>
          <w:lang w:eastAsia="he-IL"/>
        </w:rPr>
        <w:t>הודענו</w:t>
      </w:r>
      <w:r w:rsidR="000F21C2">
        <w:rPr>
          <w:rFonts w:hint="cs"/>
          <w:rtl/>
          <w:lang w:eastAsia="he-IL"/>
        </w:rPr>
        <w:t xml:space="preserve"> </w:t>
      </w:r>
      <w:r w:rsidR="00A458A7">
        <w:rPr>
          <w:rFonts w:hint="cs"/>
          <w:rtl/>
          <w:lang w:eastAsia="he-IL"/>
        </w:rPr>
        <w:t xml:space="preserve">לשר שלמרות שאנחנו לא מסכימים </w:t>
      </w:r>
      <w:bookmarkStart w:id="717" w:name="_ETM_Q1_1437963"/>
      <w:bookmarkEnd w:id="717"/>
      <w:r w:rsidR="00A458A7">
        <w:rPr>
          <w:rFonts w:hint="cs"/>
          <w:rtl/>
          <w:lang w:eastAsia="he-IL"/>
        </w:rPr>
        <w:t xml:space="preserve">לחלק מהתקנות, אנחנו מבינים כאנשים אחראיים שהאלטרנטיבה להשאיר את </w:t>
      </w:r>
      <w:bookmarkStart w:id="718" w:name="_ETM_Q1_1442244"/>
      <w:bookmarkEnd w:id="718"/>
      <w:r w:rsidR="00A458A7">
        <w:rPr>
          <w:rFonts w:hint="cs"/>
          <w:rtl/>
          <w:lang w:eastAsia="he-IL"/>
        </w:rPr>
        <w:t>המערכת ללא תקנות, היא גרועה יותר. לכן ביקשנו לפני תיקונים</w:t>
      </w:r>
      <w:bookmarkStart w:id="719" w:name="_ETM_Q1_1446973"/>
      <w:bookmarkEnd w:id="719"/>
      <w:r w:rsidR="00A458A7">
        <w:rPr>
          <w:rFonts w:hint="cs"/>
          <w:rtl/>
          <w:lang w:eastAsia="he-IL"/>
        </w:rPr>
        <w:t xml:space="preserve"> קטנים שהוסכמו, לאשר את התקנות במצב הנוכחי. </w:t>
      </w:r>
    </w:p>
    <w:p w14:paraId="7570D1B5" w14:textId="597CC490" w:rsidR="00A458A7" w:rsidRDefault="00A458A7" w:rsidP="003B7DA0">
      <w:pPr>
        <w:rPr>
          <w:rtl/>
          <w:lang w:eastAsia="he-IL"/>
        </w:rPr>
      </w:pPr>
      <w:bookmarkStart w:id="720" w:name="_ETM_Q1_1454083"/>
      <w:bookmarkStart w:id="721" w:name="_ETM_Q1_1454145"/>
      <w:bookmarkEnd w:id="720"/>
      <w:bookmarkEnd w:id="721"/>
    </w:p>
    <w:p w14:paraId="228DB902" w14:textId="1995C60F" w:rsidR="00A458A7" w:rsidRDefault="00A458A7" w:rsidP="00A458A7">
      <w:pPr>
        <w:pStyle w:val="af6"/>
        <w:keepNext/>
        <w:rPr>
          <w:rtl/>
        </w:rPr>
      </w:pPr>
      <w:bookmarkStart w:id="722" w:name="ET_yor_5765_76"/>
      <w:r w:rsidRPr="00A458A7">
        <w:rPr>
          <w:rStyle w:val="TagStyle"/>
          <w:rtl/>
        </w:rPr>
        <w:t xml:space="preserve"> &lt;&lt; יור &gt;&gt; </w:t>
      </w:r>
      <w:r>
        <w:rPr>
          <w:rtl/>
        </w:rPr>
        <w:t>היו"ר מיכאל מרדכי ביטון:</w:t>
      </w:r>
      <w:r w:rsidRPr="00A458A7">
        <w:rPr>
          <w:rStyle w:val="TagStyle"/>
          <w:rtl/>
        </w:rPr>
        <w:t xml:space="preserve"> &lt;&lt; יור &gt;&gt;</w:t>
      </w:r>
      <w:r w:rsidR="000F21C2">
        <w:rPr>
          <w:rtl/>
        </w:rPr>
        <w:t xml:space="preserve"> </w:t>
      </w:r>
      <w:bookmarkEnd w:id="722"/>
    </w:p>
    <w:p w14:paraId="225946B9" w14:textId="55FADCB4" w:rsidR="00A458A7" w:rsidRDefault="00A458A7" w:rsidP="00A458A7">
      <w:pPr>
        <w:pStyle w:val="KeepWithNext"/>
        <w:rPr>
          <w:rtl/>
          <w:lang w:eastAsia="he-IL"/>
        </w:rPr>
      </w:pPr>
    </w:p>
    <w:p w14:paraId="13F1D9C2" w14:textId="6C25444D" w:rsidR="00A458A7" w:rsidRDefault="00A458A7" w:rsidP="00A458A7">
      <w:pPr>
        <w:rPr>
          <w:rtl/>
          <w:lang w:eastAsia="he-IL"/>
        </w:rPr>
      </w:pPr>
      <w:r>
        <w:rPr>
          <w:rFonts w:hint="cs"/>
          <w:rtl/>
          <w:lang w:eastAsia="he-IL"/>
        </w:rPr>
        <w:t xml:space="preserve">תסביר עוד פעם </w:t>
      </w:r>
      <w:bookmarkStart w:id="723" w:name="_ETM_Q1_1452645"/>
      <w:bookmarkEnd w:id="723"/>
      <w:r>
        <w:rPr>
          <w:rFonts w:hint="cs"/>
          <w:rtl/>
          <w:lang w:eastAsia="he-IL"/>
        </w:rPr>
        <w:t>להדיוטות באופן ברור י</w:t>
      </w:r>
      <w:bookmarkStart w:id="724" w:name="_ETM_Q1_1454581"/>
      <w:bookmarkEnd w:id="724"/>
      <w:r>
        <w:rPr>
          <w:rFonts w:hint="cs"/>
          <w:rtl/>
          <w:lang w:eastAsia="he-IL"/>
        </w:rPr>
        <w:t>ותר ופשוט יותר</w:t>
      </w:r>
      <w:bookmarkStart w:id="725" w:name="_ETM_Q1_1456310"/>
      <w:bookmarkEnd w:id="725"/>
    </w:p>
    <w:p w14:paraId="1E761E66" w14:textId="20C77CD7" w:rsidR="00A458A7" w:rsidRDefault="00A458A7" w:rsidP="00A458A7">
      <w:pPr>
        <w:rPr>
          <w:rtl/>
          <w:lang w:eastAsia="he-IL"/>
        </w:rPr>
      </w:pPr>
      <w:bookmarkStart w:id="726" w:name="_ETM_Q1_1457163"/>
      <w:bookmarkStart w:id="727" w:name="_ETM_Q1_1457229"/>
      <w:bookmarkEnd w:id="726"/>
      <w:bookmarkEnd w:id="727"/>
    </w:p>
    <w:p w14:paraId="200D1AE0" w14:textId="0F83C568" w:rsidR="00A458A7" w:rsidRDefault="00A458A7" w:rsidP="00A458A7">
      <w:pPr>
        <w:pStyle w:val="af9"/>
        <w:keepNext/>
        <w:rPr>
          <w:rtl/>
          <w:lang w:eastAsia="he-IL"/>
        </w:rPr>
      </w:pPr>
      <w:bookmarkStart w:id="728" w:name="ET_guest_אבשלום__וילן_77"/>
      <w:r w:rsidRPr="00A458A7">
        <w:rPr>
          <w:rStyle w:val="TagStyle"/>
          <w:rtl/>
        </w:rPr>
        <w:t xml:space="preserve"> &lt;&lt; אורח &gt;&gt; </w:t>
      </w:r>
      <w:r>
        <w:rPr>
          <w:rtl/>
          <w:lang w:eastAsia="he-IL"/>
        </w:rPr>
        <w:t>אבשלום</w:t>
      </w:r>
      <w:r w:rsidR="000F21C2">
        <w:rPr>
          <w:rtl/>
          <w:lang w:eastAsia="he-IL"/>
        </w:rPr>
        <w:t xml:space="preserve"> </w:t>
      </w:r>
      <w:r>
        <w:rPr>
          <w:rtl/>
          <w:lang w:eastAsia="he-IL"/>
        </w:rPr>
        <w:t>וילן:</w:t>
      </w:r>
      <w:r w:rsidRPr="00A458A7">
        <w:rPr>
          <w:rStyle w:val="TagStyle"/>
          <w:rtl/>
        </w:rPr>
        <w:t xml:space="preserve"> &lt;&lt; אורח &gt;&gt;</w:t>
      </w:r>
      <w:r w:rsidR="000F21C2">
        <w:rPr>
          <w:rtl/>
          <w:lang w:eastAsia="he-IL"/>
        </w:rPr>
        <w:t xml:space="preserve"> </w:t>
      </w:r>
      <w:bookmarkEnd w:id="728"/>
    </w:p>
    <w:p w14:paraId="00FFE45A" w14:textId="73E807EA" w:rsidR="00A458A7" w:rsidRDefault="00A458A7" w:rsidP="00A458A7">
      <w:pPr>
        <w:pStyle w:val="KeepWithNext"/>
        <w:rPr>
          <w:rtl/>
          <w:lang w:eastAsia="he-IL"/>
        </w:rPr>
      </w:pPr>
    </w:p>
    <w:p w14:paraId="27849731" w14:textId="77B32E3B" w:rsidR="00A458A7" w:rsidRDefault="00A458A7" w:rsidP="00A458A7">
      <w:pPr>
        <w:rPr>
          <w:rtl/>
          <w:lang w:eastAsia="he-IL"/>
        </w:rPr>
      </w:pPr>
      <w:r>
        <w:rPr>
          <w:rFonts w:hint="cs"/>
          <w:rtl/>
          <w:lang w:eastAsia="he-IL"/>
        </w:rPr>
        <w:t>לא דיברתי פשוט?</w:t>
      </w:r>
    </w:p>
    <w:p w14:paraId="2A66FDC7" w14:textId="60CC640E" w:rsidR="00A458A7" w:rsidRDefault="00A458A7" w:rsidP="00A458A7">
      <w:pPr>
        <w:rPr>
          <w:rtl/>
          <w:lang w:eastAsia="he-IL"/>
        </w:rPr>
      </w:pPr>
      <w:bookmarkStart w:id="729" w:name="_ETM_Q1_1456443"/>
      <w:bookmarkStart w:id="730" w:name="_ETM_Q1_1456493"/>
      <w:bookmarkStart w:id="731" w:name="_ETM_Q1_1457539"/>
      <w:bookmarkEnd w:id="729"/>
      <w:bookmarkEnd w:id="730"/>
      <w:bookmarkEnd w:id="731"/>
    </w:p>
    <w:p w14:paraId="1C2754CA" w14:textId="1805F411" w:rsidR="00A458A7" w:rsidRDefault="00A458A7" w:rsidP="00A458A7">
      <w:pPr>
        <w:pStyle w:val="af6"/>
        <w:keepNext/>
        <w:rPr>
          <w:rtl/>
        </w:rPr>
      </w:pPr>
      <w:bookmarkStart w:id="732" w:name="ET_yor_5765_78"/>
      <w:r w:rsidRPr="00A458A7">
        <w:rPr>
          <w:rStyle w:val="TagStyle"/>
          <w:rtl/>
        </w:rPr>
        <w:t xml:space="preserve"> &lt;&lt; יור &gt;&gt; </w:t>
      </w:r>
      <w:r>
        <w:rPr>
          <w:rtl/>
        </w:rPr>
        <w:t>היו"ר מיכאל מרדכי ביטון:</w:t>
      </w:r>
      <w:r w:rsidRPr="00A458A7">
        <w:rPr>
          <w:rStyle w:val="TagStyle"/>
          <w:rtl/>
        </w:rPr>
        <w:t xml:space="preserve"> &lt;&lt; יור &gt;&gt;</w:t>
      </w:r>
      <w:r w:rsidR="000F21C2">
        <w:rPr>
          <w:rtl/>
        </w:rPr>
        <w:t xml:space="preserve"> </w:t>
      </w:r>
      <w:bookmarkEnd w:id="732"/>
    </w:p>
    <w:p w14:paraId="2C31524C" w14:textId="7B2EF4F0" w:rsidR="00A458A7" w:rsidRDefault="00A458A7" w:rsidP="00A458A7">
      <w:pPr>
        <w:pStyle w:val="KeepWithNext"/>
        <w:rPr>
          <w:rtl/>
          <w:lang w:eastAsia="he-IL"/>
        </w:rPr>
      </w:pPr>
    </w:p>
    <w:p w14:paraId="53779864" w14:textId="16AF4656" w:rsidR="00A458A7" w:rsidRDefault="00A458A7" w:rsidP="00A458A7">
      <w:pPr>
        <w:rPr>
          <w:rtl/>
          <w:lang w:eastAsia="he-IL"/>
        </w:rPr>
      </w:pPr>
      <w:bookmarkStart w:id="733" w:name="_ETM_Q1_1457920"/>
      <w:bookmarkStart w:id="734" w:name="_ETM_Q1_1457943"/>
      <w:bookmarkEnd w:id="733"/>
      <w:bookmarkEnd w:id="734"/>
      <w:r>
        <w:rPr>
          <w:rFonts w:hint="cs"/>
          <w:rtl/>
          <w:lang w:eastAsia="he-IL"/>
        </w:rPr>
        <w:t>כמעט ולא.</w:t>
      </w:r>
    </w:p>
    <w:p w14:paraId="31D2A3B2" w14:textId="78DEB1BC" w:rsidR="00A458A7" w:rsidRDefault="00A458A7" w:rsidP="00A458A7">
      <w:pPr>
        <w:rPr>
          <w:rtl/>
          <w:lang w:eastAsia="he-IL"/>
        </w:rPr>
      </w:pPr>
      <w:bookmarkStart w:id="735" w:name="_ETM_Q1_1458865"/>
      <w:bookmarkStart w:id="736" w:name="_ETM_Q1_1458924"/>
      <w:bookmarkStart w:id="737" w:name="_ETM_Q1_1460873"/>
      <w:bookmarkEnd w:id="735"/>
      <w:bookmarkEnd w:id="736"/>
      <w:bookmarkEnd w:id="737"/>
    </w:p>
    <w:p w14:paraId="125583D8" w14:textId="0294FB6D" w:rsidR="00A458A7" w:rsidRDefault="00A458A7" w:rsidP="00A458A7">
      <w:pPr>
        <w:pStyle w:val="af9"/>
        <w:keepNext/>
        <w:rPr>
          <w:rtl/>
          <w:lang w:eastAsia="he-IL"/>
        </w:rPr>
      </w:pPr>
      <w:bookmarkStart w:id="738" w:name="ET_guest_אבשלום__וילן_79"/>
      <w:r w:rsidRPr="00A458A7">
        <w:rPr>
          <w:rStyle w:val="TagStyle"/>
          <w:rtl/>
        </w:rPr>
        <w:t xml:space="preserve"> &lt;&lt; אורח &gt;&gt; </w:t>
      </w:r>
      <w:r>
        <w:rPr>
          <w:rtl/>
          <w:lang w:eastAsia="he-IL"/>
        </w:rPr>
        <w:t>אבשלום</w:t>
      </w:r>
      <w:r w:rsidR="000F21C2">
        <w:rPr>
          <w:rtl/>
          <w:lang w:eastAsia="he-IL"/>
        </w:rPr>
        <w:t xml:space="preserve"> </w:t>
      </w:r>
      <w:r>
        <w:rPr>
          <w:rtl/>
          <w:lang w:eastAsia="he-IL"/>
        </w:rPr>
        <w:t>וילן:</w:t>
      </w:r>
      <w:r w:rsidRPr="00A458A7">
        <w:rPr>
          <w:rStyle w:val="TagStyle"/>
          <w:rtl/>
        </w:rPr>
        <w:t xml:space="preserve"> &lt;&lt; אורח &gt;&gt;</w:t>
      </w:r>
      <w:r w:rsidR="000F21C2">
        <w:rPr>
          <w:rtl/>
          <w:lang w:eastAsia="he-IL"/>
        </w:rPr>
        <w:t xml:space="preserve"> </w:t>
      </w:r>
      <w:bookmarkEnd w:id="738"/>
    </w:p>
    <w:p w14:paraId="2E2F06EC" w14:textId="5D295610" w:rsidR="00A458A7" w:rsidRDefault="00A458A7" w:rsidP="00A458A7">
      <w:pPr>
        <w:pStyle w:val="KeepWithNext"/>
        <w:rPr>
          <w:rtl/>
          <w:lang w:eastAsia="he-IL"/>
        </w:rPr>
      </w:pPr>
    </w:p>
    <w:p w14:paraId="15D784D9" w14:textId="4993E657" w:rsidR="00A458A7" w:rsidRDefault="00A458A7" w:rsidP="00A458A7">
      <w:pPr>
        <w:rPr>
          <w:rtl/>
          <w:lang w:eastAsia="he-IL"/>
        </w:rPr>
      </w:pPr>
      <w:bookmarkStart w:id="739" w:name="_ETM_Q1_1461123"/>
      <w:bookmarkStart w:id="740" w:name="_ETM_Q1_1461148"/>
      <w:bookmarkEnd w:id="739"/>
      <w:bookmarkEnd w:id="740"/>
      <w:r>
        <w:rPr>
          <w:rFonts w:hint="cs"/>
          <w:rtl/>
          <w:lang w:eastAsia="he-IL"/>
        </w:rPr>
        <w:t>יש תקנות,</w:t>
      </w:r>
      <w:r w:rsidR="000F21C2">
        <w:rPr>
          <w:rFonts w:hint="cs"/>
          <w:rtl/>
          <w:lang w:eastAsia="he-IL"/>
        </w:rPr>
        <w:t xml:space="preserve"> </w:t>
      </w:r>
      <w:r>
        <w:rPr>
          <w:rFonts w:hint="cs"/>
          <w:rtl/>
          <w:lang w:eastAsia="he-IL"/>
        </w:rPr>
        <w:t>לגבי חלק גדול מהתקנות</w:t>
      </w:r>
      <w:r w:rsidR="000F21C2">
        <w:rPr>
          <w:rFonts w:hint="cs"/>
          <w:rtl/>
          <w:lang w:eastAsia="he-IL"/>
        </w:rPr>
        <w:t xml:space="preserve"> </w:t>
      </w:r>
      <w:r>
        <w:rPr>
          <w:rFonts w:hint="cs"/>
          <w:rtl/>
          <w:lang w:eastAsia="he-IL"/>
        </w:rPr>
        <w:t>אנחנו חושבים שהן בעייתיות</w:t>
      </w:r>
      <w:bookmarkStart w:id="741" w:name="_ETM_Q1_1459347"/>
      <w:bookmarkEnd w:id="741"/>
      <w:r>
        <w:rPr>
          <w:rFonts w:hint="cs"/>
          <w:rtl/>
          <w:lang w:eastAsia="he-IL"/>
        </w:rPr>
        <w:t xml:space="preserve"> אבל המצב שבו לא יהיו תקנות הוא גרוע יותר </w:t>
      </w:r>
      <w:bookmarkStart w:id="742" w:name="_ETM_Q1_1470247"/>
      <w:bookmarkEnd w:id="742"/>
      <w:r>
        <w:rPr>
          <w:rFonts w:hint="cs"/>
          <w:rtl/>
          <w:lang w:eastAsia="he-IL"/>
        </w:rPr>
        <w:t xml:space="preserve">וזה לא שביום ראשון רצים. כבר ראינו מקרים קודמים </w:t>
      </w:r>
      <w:r>
        <w:rPr>
          <w:rtl/>
          <w:lang w:eastAsia="he-IL"/>
        </w:rPr>
        <w:t>–</w:t>
      </w:r>
      <w:r>
        <w:rPr>
          <w:rFonts w:hint="cs"/>
          <w:rtl/>
          <w:lang w:eastAsia="he-IL"/>
        </w:rPr>
        <w:t xml:space="preserve"> ובזמנו הייתה פסיקת בג"ץ</w:t>
      </w:r>
      <w:r w:rsidR="000F21C2">
        <w:rPr>
          <w:rFonts w:hint="cs"/>
          <w:rtl/>
          <w:lang w:eastAsia="he-IL"/>
        </w:rPr>
        <w:t xml:space="preserve"> </w:t>
      </w:r>
      <w:r>
        <w:rPr>
          <w:rFonts w:hint="cs"/>
          <w:rtl/>
          <w:lang w:eastAsia="he-IL"/>
        </w:rPr>
        <w:t xml:space="preserve">בנושא </w:t>
      </w:r>
      <w:r>
        <w:rPr>
          <w:rtl/>
          <w:lang w:eastAsia="he-IL"/>
        </w:rPr>
        <w:t>–</w:t>
      </w:r>
      <w:r>
        <w:rPr>
          <w:rFonts w:hint="cs"/>
          <w:rtl/>
          <w:lang w:eastAsia="he-IL"/>
        </w:rPr>
        <w:t xml:space="preserve"> ולכן אנחנו מעדיפים להיות עם תקנות, גם כשהן </w:t>
      </w:r>
      <w:bookmarkStart w:id="743" w:name="_ETM_Q1_1476915"/>
      <w:bookmarkEnd w:id="743"/>
      <w:r>
        <w:rPr>
          <w:rFonts w:hint="cs"/>
          <w:rtl/>
          <w:lang w:eastAsia="he-IL"/>
        </w:rPr>
        <w:t>קשות לנו, מאשר להיות ללא תקנות בכאוס כללי.</w:t>
      </w:r>
    </w:p>
    <w:p w14:paraId="6B8B9068" w14:textId="642FD98B" w:rsidR="00FD26B7" w:rsidRDefault="00FD26B7" w:rsidP="00A458A7">
      <w:pPr>
        <w:rPr>
          <w:rtl/>
          <w:lang w:eastAsia="he-IL"/>
        </w:rPr>
      </w:pPr>
      <w:bookmarkStart w:id="744" w:name="_ETM_Q1_1481538"/>
      <w:bookmarkStart w:id="745" w:name="_ETM_Q1_1481596"/>
      <w:bookmarkStart w:id="746" w:name="_ETM_Q1_1481044"/>
      <w:bookmarkEnd w:id="744"/>
      <w:bookmarkEnd w:id="745"/>
      <w:bookmarkEnd w:id="746"/>
    </w:p>
    <w:p w14:paraId="1AB99BC4" w14:textId="0FC96518" w:rsidR="00FD26B7" w:rsidRDefault="00FD26B7" w:rsidP="00FD26B7">
      <w:pPr>
        <w:pStyle w:val="af6"/>
        <w:keepNext/>
        <w:rPr>
          <w:rtl/>
        </w:rPr>
      </w:pPr>
      <w:bookmarkStart w:id="747" w:name="ET_yor_5765_80"/>
      <w:r w:rsidRPr="00FD26B7">
        <w:rPr>
          <w:rStyle w:val="TagStyle"/>
          <w:rtl/>
        </w:rPr>
        <w:t xml:space="preserve"> &lt;&lt; יור &gt;&gt; </w:t>
      </w:r>
      <w:r>
        <w:rPr>
          <w:rtl/>
        </w:rPr>
        <w:t>היו"ר מיכאל מרדכי ביטון:</w:t>
      </w:r>
      <w:r w:rsidRPr="00FD26B7">
        <w:rPr>
          <w:rStyle w:val="TagStyle"/>
          <w:rtl/>
        </w:rPr>
        <w:t xml:space="preserve"> &lt;&lt; יור &gt;&gt;</w:t>
      </w:r>
      <w:r w:rsidR="000F21C2">
        <w:rPr>
          <w:rtl/>
        </w:rPr>
        <w:t xml:space="preserve"> </w:t>
      </w:r>
      <w:bookmarkEnd w:id="747"/>
    </w:p>
    <w:p w14:paraId="55C6FFA7" w14:textId="4E4A9B69" w:rsidR="00FD26B7" w:rsidRDefault="00FD26B7" w:rsidP="00FD26B7">
      <w:pPr>
        <w:pStyle w:val="KeepWithNext"/>
        <w:rPr>
          <w:rtl/>
          <w:lang w:eastAsia="he-IL"/>
        </w:rPr>
      </w:pPr>
    </w:p>
    <w:p w14:paraId="1F38DAA5" w14:textId="1583F496" w:rsidR="00FD26B7" w:rsidRDefault="00FD26B7" w:rsidP="00FD26B7">
      <w:pPr>
        <w:rPr>
          <w:rtl/>
          <w:lang w:eastAsia="he-IL"/>
        </w:rPr>
      </w:pPr>
      <w:bookmarkStart w:id="748" w:name="_ETM_Q1_1481422"/>
      <w:bookmarkStart w:id="749" w:name="_ETM_Q1_1481447"/>
      <w:bookmarkEnd w:id="748"/>
      <w:bookmarkEnd w:id="749"/>
      <w:r>
        <w:rPr>
          <w:rFonts w:hint="cs"/>
          <w:rtl/>
          <w:lang w:eastAsia="he-IL"/>
        </w:rPr>
        <w:t xml:space="preserve">תודה. מובן. </w:t>
      </w:r>
      <w:bookmarkStart w:id="750" w:name="_ETM_Q1_1482086"/>
      <w:bookmarkEnd w:id="750"/>
      <w:r>
        <w:rPr>
          <w:rFonts w:hint="cs"/>
          <w:rtl/>
          <w:lang w:eastAsia="he-IL"/>
        </w:rPr>
        <w:t>נירה שפק, בבקשה.</w:t>
      </w:r>
    </w:p>
    <w:p w14:paraId="0F8F86D0" w14:textId="10338A1F" w:rsidR="00FD26B7" w:rsidRDefault="00FD26B7" w:rsidP="00FD26B7">
      <w:pPr>
        <w:rPr>
          <w:rtl/>
          <w:lang w:eastAsia="he-IL"/>
        </w:rPr>
      </w:pPr>
      <w:bookmarkStart w:id="751" w:name="_ETM_Q1_1481911"/>
      <w:bookmarkStart w:id="752" w:name="_ETM_Q1_1481970"/>
      <w:bookmarkStart w:id="753" w:name="_ETM_Q1_1482903"/>
      <w:bookmarkEnd w:id="751"/>
      <w:bookmarkEnd w:id="752"/>
      <w:bookmarkEnd w:id="753"/>
    </w:p>
    <w:p w14:paraId="24466F5A" w14:textId="4B861280" w:rsidR="00FD26B7" w:rsidRDefault="00FD26B7" w:rsidP="00FD26B7">
      <w:pPr>
        <w:pStyle w:val="a4"/>
        <w:keepNext/>
        <w:rPr>
          <w:rtl/>
        </w:rPr>
      </w:pPr>
      <w:bookmarkStart w:id="754" w:name="ET_speaker_6161_81"/>
      <w:r w:rsidRPr="00FD26B7">
        <w:rPr>
          <w:rStyle w:val="TagStyle"/>
          <w:rtl/>
        </w:rPr>
        <w:t xml:space="preserve"> &lt;&lt; דובר &gt;&gt; </w:t>
      </w:r>
      <w:r>
        <w:rPr>
          <w:rtl/>
        </w:rPr>
        <w:t>נירה שפק (יש עתיד):</w:t>
      </w:r>
      <w:r w:rsidRPr="00FD26B7">
        <w:rPr>
          <w:rStyle w:val="TagStyle"/>
          <w:rtl/>
        </w:rPr>
        <w:t xml:space="preserve"> &lt;&lt; דובר &gt;&gt;</w:t>
      </w:r>
      <w:r w:rsidR="000F21C2">
        <w:rPr>
          <w:rtl/>
        </w:rPr>
        <w:t xml:space="preserve"> </w:t>
      </w:r>
      <w:bookmarkEnd w:id="754"/>
    </w:p>
    <w:p w14:paraId="5BC612B2" w14:textId="58C8306C" w:rsidR="00FD26B7" w:rsidRDefault="00FD26B7" w:rsidP="00FD26B7">
      <w:pPr>
        <w:pStyle w:val="KeepWithNext"/>
        <w:rPr>
          <w:rtl/>
          <w:lang w:eastAsia="he-IL"/>
        </w:rPr>
      </w:pPr>
    </w:p>
    <w:p w14:paraId="12F67F72" w14:textId="7675D409" w:rsidR="00FD26B7" w:rsidRDefault="00FD26B7" w:rsidP="00FD26B7">
      <w:pPr>
        <w:rPr>
          <w:rtl/>
          <w:lang w:eastAsia="he-IL"/>
        </w:rPr>
      </w:pPr>
      <w:bookmarkStart w:id="755" w:name="_ETM_Q1_1483188"/>
      <w:bookmarkStart w:id="756" w:name="_ETM_Q1_1483208"/>
      <w:bookmarkEnd w:id="755"/>
      <w:bookmarkEnd w:id="756"/>
      <w:r>
        <w:rPr>
          <w:rFonts w:hint="cs"/>
          <w:rtl/>
          <w:lang w:eastAsia="he-IL"/>
        </w:rPr>
        <w:t>אני חייבת</w:t>
      </w:r>
      <w:r w:rsidR="000F21C2">
        <w:rPr>
          <w:rFonts w:hint="cs"/>
          <w:rtl/>
          <w:lang w:eastAsia="he-IL"/>
        </w:rPr>
        <w:t xml:space="preserve"> </w:t>
      </w:r>
      <w:r>
        <w:rPr>
          <w:rFonts w:hint="cs"/>
          <w:rtl/>
          <w:lang w:eastAsia="he-IL"/>
        </w:rPr>
        <w:t>לומר שאני מרגישה רע עם הסיטואציה הזאת.</w:t>
      </w:r>
    </w:p>
    <w:p w14:paraId="223BEA4D" w14:textId="6F984FA1" w:rsidR="00FD26B7" w:rsidRDefault="00FD26B7" w:rsidP="00FD26B7">
      <w:pPr>
        <w:rPr>
          <w:rtl/>
          <w:lang w:eastAsia="he-IL"/>
        </w:rPr>
      </w:pPr>
      <w:bookmarkStart w:id="757" w:name="_ETM_Q1_1490430"/>
      <w:bookmarkStart w:id="758" w:name="_ETM_Q1_1490495"/>
      <w:bookmarkEnd w:id="757"/>
      <w:bookmarkEnd w:id="758"/>
    </w:p>
    <w:p w14:paraId="4133D484" w14:textId="6AE59783" w:rsidR="00FD26B7" w:rsidRDefault="00FD26B7" w:rsidP="00FD26B7">
      <w:pPr>
        <w:pStyle w:val="af6"/>
        <w:keepNext/>
        <w:rPr>
          <w:rtl/>
        </w:rPr>
      </w:pPr>
      <w:bookmarkStart w:id="759" w:name="ET_yor_5765_82"/>
      <w:r w:rsidRPr="00FD26B7">
        <w:rPr>
          <w:rStyle w:val="TagStyle"/>
          <w:rtl/>
        </w:rPr>
        <w:t xml:space="preserve"> &lt;&lt; יור &gt;&gt; </w:t>
      </w:r>
      <w:r>
        <w:rPr>
          <w:rtl/>
        </w:rPr>
        <w:t>היו"ר מיכאל מרדכי ביטון:</w:t>
      </w:r>
      <w:r w:rsidRPr="00FD26B7">
        <w:rPr>
          <w:rStyle w:val="TagStyle"/>
          <w:rtl/>
        </w:rPr>
        <w:t xml:space="preserve"> &lt;&lt; יור &gt;&gt;</w:t>
      </w:r>
      <w:r w:rsidR="000F21C2">
        <w:rPr>
          <w:rtl/>
        </w:rPr>
        <w:t xml:space="preserve"> </w:t>
      </w:r>
      <w:bookmarkEnd w:id="759"/>
    </w:p>
    <w:p w14:paraId="6350D63C" w14:textId="2F37B4A8" w:rsidR="00FD26B7" w:rsidRDefault="00FD26B7" w:rsidP="00FD26B7">
      <w:pPr>
        <w:pStyle w:val="KeepWithNext"/>
        <w:rPr>
          <w:rtl/>
          <w:lang w:eastAsia="he-IL"/>
        </w:rPr>
      </w:pPr>
    </w:p>
    <w:p w14:paraId="071A6A59" w14:textId="7DED33BA" w:rsidR="00FD26B7" w:rsidRDefault="00FD26B7" w:rsidP="00FD26B7">
      <w:pPr>
        <w:rPr>
          <w:rtl/>
          <w:lang w:eastAsia="he-IL"/>
        </w:rPr>
      </w:pPr>
      <w:bookmarkStart w:id="760" w:name="_ETM_Q1_1490766"/>
      <w:bookmarkStart w:id="761" w:name="_ETM_Q1_1490789"/>
      <w:bookmarkEnd w:id="760"/>
      <w:bookmarkEnd w:id="761"/>
      <w:r>
        <w:rPr>
          <w:rFonts w:hint="cs"/>
          <w:rtl/>
          <w:lang w:eastAsia="he-IL"/>
        </w:rPr>
        <w:t>ברוכה הבאה למועדון.</w:t>
      </w:r>
    </w:p>
    <w:p w14:paraId="1F15B4FB" w14:textId="1ECCD0D6" w:rsidR="00FD26B7" w:rsidRDefault="00FD26B7" w:rsidP="00FD26B7">
      <w:pPr>
        <w:rPr>
          <w:rtl/>
          <w:lang w:eastAsia="he-IL"/>
        </w:rPr>
      </w:pPr>
      <w:bookmarkStart w:id="762" w:name="_ETM_Q1_1492252"/>
      <w:bookmarkStart w:id="763" w:name="_ETM_Q1_1492306"/>
      <w:bookmarkEnd w:id="762"/>
      <w:bookmarkEnd w:id="763"/>
    </w:p>
    <w:p w14:paraId="32745871" w14:textId="60B3C2A7" w:rsidR="00FD26B7" w:rsidRDefault="00FD26B7" w:rsidP="00FD26B7">
      <w:pPr>
        <w:pStyle w:val="a4"/>
        <w:keepNext/>
        <w:rPr>
          <w:rtl/>
        </w:rPr>
      </w:pPr>
      <w:bookmarkStart w:id="764" w:name="ET_speaker_6161_83"/>
      <w:r w:rsidRPr="00FD26B7">
        <w:rPr>
          <w:rStyle w:val="TagStyle"/>
          <w:rtl/>
        </w:rPr>
        <w:t xml:space="preserve"> &lt;&lt; דובר &gt;&gt; </w:t>
      </w:r>
      <w:r>
        <w:rPr>
          <w:rtl/>
        </w:rPr>
        <w:t>נירה שפק (יש עתיד):</w:t>
      </w:r>
      <w:r w:rsidRPr="00FD26B7">
        <w:rPr>
          <w:rStyle w:val="TagStyle"/>
          <w:rtl/>
        </w:rPr>
        <w:t xml:space="preserve"> &lt;&lt; דובר &gt;&gt;</w:t>
      </w:r>
      <w:r w:rsidR="000F21C2">
        <w:rPr>
          <w:rtl/>
        </w:rPr>
        <w:t xml:space="preserve"> </w:t>
      </w:r>
      <w:bookmarkEnd w:id="764"/>
    </w:p>
    <w:p w14:paraId="74D88976" w14:textId="321E5A12" w:rsidR="00FD26B7" w:rsidRDefault="00FD26B7" w:rsidP="00FD26B7">
      <w:pPr>
        <w:pStyle w:val="KeepWithNext"/>
        <w:rPr>
          <w:rtl/>
          <w:lang w:eastAsia="he-IL"/>
        </w:rPr>
      </w:pPr>
    </w:p>
    <w:p w14:paraId="7ACC1632" w14:textId="5091649B" w:rsidR="00FD26B7" w:rsidRDefault="00FD26B7" w:rsidP="00FD26B7">
      <w:pPr>
        <w:rPr>
          <w:rtl/>
          <w:lang w:eastAsia="he-IL"/>
        </w:rPr>
      </w:pPr>
      <w:bookmarkStart w:id="765" w:name="_ETM_Q1_1493850"/>
      <w:bookmarkStart w:id="766" w:name="_ETM_Q1_1493874"/>
      <w:bookmarkEnd w:id="765"/>
      <w:bookmarkEnd w:id="766"/>
      <w:r>
        <w:rPr>
          <w:rFonts w:hint="cs"/>
          <w:rtl/>
          <w:lang w:eastAsia="he-IL"/>
        </w:rPr>
        <w:t>אני לא יום ולא</w:t>
      </w:r>
      <w:r w:rsidR="000F21C2">
        <w:rPr>
          <w:rFonts w:hint="cs"/>
          <w:rtl/>
          <w:lang w:eastAsia="he-IL"/>
        </w:rPr>
        <w:t xml:space="preserve"> </w:t>
      </w:r>
      <w:bookmarkStart w:id="767" w:name="_ETM_Q1_1494800"/>
      <w:bookmarkEnd w:id="767"/>
      <w:r>
        <w:rPr>
          <w:rFonts w:hint="cs"/>
          <w:rtl/>
          <w:lang w:eastAsia="he-IL"/>
        </w:rPr>
        <w:t xml:space="preserve">יומיים בתוך זה אלא מהיום שהושבעתי בכנסת אני בדבר הזה. </w:t>
      </w:r>
      <w:bookmarkStart w:id="768" w:name="_ETM_Q1_1502048"/>
      <w:bookmarkEnd w:id="768"/>
      <w:r>
        <w:rPr>
          <w:rFonts w:hint="cs"/>
          <w:rtl/>
          <w:lang w:eastAsia="he-IL"/>
        </w:rPr>
        <w:t>אני חייבת לומר קודם כל</w:t>
      </w:r>
      <w:r w:rsidR="000F21C2">
        <w:rPr>
          <w:rFonts w:hint="cs"/>
          <w:rtl/>
          <w:lang w:eastAsia="he-IL"/>
        </w:rPr>
        <w:t xml:space="preserve"> </w:t>
      </w:r>
      <w:r>
        <w:rPr>
          <w:rFonts w:hint="cs"/>
          <w:rtl/>
          <w:lang w:eastAsia="he-IL"/>
        </w:rPr>
        <w:t xml:space="preserve">שאני לא מייצגת צד כלשהו. אני מייצגת את החקלאות, אני מייצגת את הצרכנים, אני </w:t>
      </w:r>
      <w:bookmarkStart w:id="769" w:name="_ETM_Q1_1512659"/>
      <w:bookmarkEnd w:id="769"/>
      <w:r>
        <w:rPr>
          <w:rFonts w:hint="cs"/>
          <w:rtl/>
          <w:lang w:eastAsia="he-IL"/>
        </w:rPr>
        <w:t xml:space="preserve">מייצגת את ההתיישבות, אני מייצגת את הביטחון שלנו, את </w:t>
      </w:r>
      <w:bookmarkStart w:id="770" w:name="_ETM_Q1_1514848"/>
      <w:bookmarkEnd w:id="770"/>
      <w:r>
        <w:rPr>
          <w:rFonts w:hint="cs"/>
          <w:rtl/>
          <w:lang w:eastAsia="he-IL"/>
        </w:rPr>
        <w:t>הביטחון בקרקע, בשטחים הפתוחים, אני</w:t>
      </w:r>
      <w:r w:rsidR="000F21C2">
        <w:rPr>
          <w:rFonts w:hint="cs"/>
          <w:rtl/>
          <w:lang w:eastAsia="he-IL"/>
        </w:rPr>
        <w:t xml:space="preserve"> </w:t>
      </w:r>
      <w:r>
        <w:rPr>
          <w:rFonts w:hint="cs"/>
          <w:rtl/>
          <w:lang w:eastAsia="he-IL"/>
        </w:rPr>
        <w:t>מייצגת את התפיסה</w:t>
      </w:r>
      <w:r w:rsidR="000F21C2">
        <w:rPr>
          <w:rFonts w:hint="cs"/>
          <w:rtl/>
          <w:lang w:eastAsia="he-IL"/>
        </w:rPr>
        <w:t xml:space="preserve"> </w:t>
      </w:r>
      <w:r>
        <w:rPr>
          <w:rFonts w:hint="cs"/>
          <w:rtl/>
          <w:lang w:eastAsia="he-IL"/>
        </w:rPr>
        <w:t>ההתיישבותית שלנו.</w:t>
      </w:r>
    </w:p>
    <w:p w14:paraId="7C8B1604" w14:textId="77777777" w:rsidR="00FD26B7" w:rsidRDefault="00FD26B7" w:rsidP="00FD26B7">
      <w:pPr>
        <w:rPr>
          <w:rtl/>
          <w:lang w:eastAsia="he-IL"/>
        </w:rPr>
      </w:pPr>
      <w:bookmarkStart w:id="771" w:name="_ETM_Q1_1526207"/>
      <w:bookmarkStart w:id="772" w:name="_ETM_Q1_1526262"/>
      <w:bookmarkStart w:id="773" w:name="_ETM_Q1_1526319"/>
      <w:bookmarkEnd w:id="771"/>
      <w:bookmarkEnd w:id="772"/>
      <w:bookmarkEnd w:id="773"/>
    </w:p>
    <w:p w14:paraId="51723516" w14:textId="0ADB0193" w:rsidR="00FD26B7" w:rsidRDefault="00FD26B7" w:rsidP="00FD26B7">
      <w:pPr>
        <w:rPr>
          <w:rtl/>
          <w:lang w:eastAsia="he-IL"/>
        </w:rPr>
      </w:pPr>
      <w:bookmarkStart w:id="774" w:name="_ETM_Q1_1526378"/>
      <w:bookmarkEnd w:id="774"/>
      <w:r>
        <w:rPr>
          <w:rFonts w:hint="cs"/>
          <w:rtl/>
          <w:lang w:eastAsia="he-IL"/>
        </w:rPr>
        <w:t>התפקיד שלי כיושבת כראש השדולה החקל</w:t>
      </w:r>
      <w:bookmarkStart w:id="775" w:name="_ETM_Q1_1524619"/>
      <w:bookmarkEnd w:id="775"/>
      <w:r>
        <w:rPr>
          <w:rFonts w:hint="cs"/>
          <w:rtl/>
          <w:lang w:eastAsia="he-IL"/>
        </w:rPr>
        <w:t xml:space="preserve">אית הוא להסתכל על הכול ולנסות למצוא את נקודת האיזון </w:t>
      </w:r>
      <w:bookmarkStart w:id="776" w:name="_ETM_Q1_1528646"/>
      <w:bookmarkEnd w:id="776"/>
      <w:r>
        <w:rPr>
          <w:rFonts w:hint="cs"/>
          <w:rtl/>
          <w:lang w:eastAsia="he-IL"/>
        </w:rPr>
        <w:t xml:space="preserve">שמתאימה לכל. אני חושבת שיש לנו מאות שעות עם כל אחד </w:t>
      </w:r>
      <w:bookmarkStart w:id="777" w:name="_ETM_Q1_1537221"/>
      <w:bookmarkEnd w:id="777"/>
      <w:r>
        <w:rPr>
          <w:rFonts w:hint="cs"/>
          <w:rtl/>
          <w:lang w:eastAsia="he-IL"/>
        </w:rPr>
        <w:t xml:space="preserve">ואחדד כאן. לצערי לא הייתי חלק מהמשא ומתן </w:t>
      </w:r>
      <w:bookmarkStart w:id="778" w:name="_ETM_Q1_1542250"/>
      <w:bookmarkEnd w:id="778"/>
      <w:r>
        <w:rPr>
          <w:rFonts w:hint="cs"/>
          <w:rtl/>
          <w:lang w:eastAsia="he-IL"/>
        </w:rPr>
        <w:t xml:space="preserve">שהתקיים עכשיו כי הייתה החלטה שזה ייעשה בלי חברי כנסת ואני לא רוצה לפתוח את הסיפור מי התנגד או </w:t>
      </w:r>
      <w:bookmarkStart w:id="779" w:name="_ETM_Q1_1549491"/>
      <w:bookmarkEnd w:id="779"/>
      <w:r>
        <w:rPr>
          <w:rFonts w:hint="cs"/>
          <w:rtl/>
          <w:lang w:eastAsia="he-IL"/>
        </w:rPr>
        <w:t xml:space="preserve">לא התנגד, אבל דבר אחד אני כן רוצה לומר. אם </w:t>
      </w:r>
      <w:bookmarkStart w:id="780" w:name="_ETM_Q1_1553676"/>
      <w:bookmarkEnd w:id="780"/>
      <w:r>
        <w:rPr>
          <w:rFonts w:hint="cs"/>
          <w:rtl/>
          <w:lang w:eastAsia="he-IL"/>
        </w:rPr>
        <w:t>מישהו חושב שיהיה כאן משא ומתן</w:t>
      </w:r>
      <w:r w:rsidR="000F21C2">
        <w:rPr>
          <w:rFonts w:hint="cs"/>
          <w:rtl/>
          <w:lang w:eastAsia="he-IL"/>
        </w:rPr>
        <w:t xml:space="preserve"> </w:t>
      </w:r>
      <w:r>
        <w:rPr>
          <w:rFonts w:hint="cs"/>
          <w:rtl/>
          <w:lang w:eastAsia="he-IL"/>
        </w:rPr>
        <w:t xml:space="preserve">ואני כחברת כנסת, </w:t>
      </w:r>
      <w:bookmarkStart w:id="781" w:name="_ETM_Q1_1553564"/>
      <w:bookmarkEnd w:id="781"/>
      <w:r>
        <w:rPr>
          <w:rFonts w:hint="cs"/>
          <w:rtl/>
          <w:lang w:eastAsia="he-IL"/>
        </w:rPr>
        <w:t>כפרלמנטרית,</w:t>
      </w:r>
      <w:r w:rsidR="000F21C2">
        <w:rPr>
          <w:rFonts w:hint="cs"/>
          <w:rtl/>
          <w:lang w:eastAsia="he-IL"/>
        </w:rPr>
        <w:t xml:space="preserve"> </w:t>
      </w:r>
      <w:r>
        <w:rPr>
          <w:rFonts w:hint="cs"/>
          <w:rtl/>
          <w:lang w:eastAsia="he-IL"/>
        </w:rPr>
        <w:t>אבוא בלי להבין על מה אני מצביעה וארים את היד</w:t>
      </w:r>
      <w:r w:rsidR="000F21C2">
        <w:rPr>
          <w:rFonts w:hint="cs"/>
          <w:rtl/>
          <w:lang w:eastAsia="he-IL"/>
        </w:rPr>
        <w:t xml:space="preserve"> </w:t>
      </w:r>
      <w:r>
        <w:rPr>
          <w:rFonts w:hint="cs"/>
          <w:rtl/>
          <w:lang w:eastAsia="he-IL"/>
        </w:rPr>
        <w:t xml:space="preserve">לא משנה למה </w:t>
      </w:r>
      <w:r>
        <w:rPr>
          <w:rtl/>
          <w:lang w:eastAsia="he-IL"/>
        </w:rPr>
        <w:t>–</w:t>
      </w:r>
      <w:r>
        <w:rPr>
          <w:rFonts w:hint="cs"/>
          <w:rtl/>
          <w:lang w:eastAsia="he-IL"/>
        </w:rPr>
        <w:t xml:space="preserve"> הוא מתבלבל כי אני </w:t>
      </w:r>
      <w:bookmarkStart w:id="782" w:name="_ETM_Q1_1563115"/>
      <w:bookmarkEnd w:id="782"/>
      <w:r>
        <w:rPr>
          <w:rFonts w:hint="cs"/>
          <w:rtl/>
          <w:lang w:eastAsia="he-IL"/>
        </w:rPr>
        <w:t xml:space="preserve">מחויבת קודם כל לאזרחים של מדינת ישראל. </w:t>
      </w:r>
    </w:p>
    <w:p w14:paraId="60E20EF9" w14:textId="77777777" w:rsidR="0012468D" w:rsidRDefault="0012468D" w:rsidP="00FD26B7">
      <w:pPr>
        <w:rPr>
          <w:rtl/>
          <w:lang w:eastAsia="he-IL"/>
        </w:rPr>
      </w:pPr>
      <w:bookmarkStart w:id="783" w:name="_ETM_Q1_1567388"/>
      <w:bookmarkStart w:id="784" w:name="_ETM_Q1_1567433"/>
      <w:bookmarkEnd w:id="783"/>
      <w:bookmarkEnd w:id="784"/>
    </w:p>
    <w:p w14:paraId="704E9C24" w14:textId="30A19289" w:rsidR="0012468D" w:rsidRDefault="0012468D" w:rsidP="00FD26B7">
      <w:pPr>
        <w:rPr>
          <w:rtl/>
          <w:lang w:eastAsia="he-IL"/>
        </w:rPr>
      </w:pPr>
      <w:bookmarkStart w:id="785" w:name="_ETM_Q1_1567483"/>
      <w:bookmarkStart w:id="786" w:name="_ETM_Q1_1567533"/>
      <w:bookmarkStart w:id="787" w:name="_ETM_Q1_1568419"/>
      <w:bookmarkEnd w:id="785"/>
      <w:bookmarkEnd w:id="786"/>
      <w:bookmarkEnd w:id="787"/>
      <w:r>
        <w:rPr>
          <w:rFonts w:hint="cs"/>
          <w:rtl/>
          <w:lang w:eastAsia="he-IL"/>
        </w:rPr>
        <w:t>את השקיפות</w:t>
      </w:r>
      <w:r w:rsidR="000F21C2">
        <w:rPr>
          <w:rFonts w:hint="cs"/>
          <w:rtl/>
          <w:lang w:eastAsia="he-IL"/>
        </w:rPr>
        <w:t xml:space="preserve"> </w:t>
      </w:r>
      <w:r>
        <w:rPr>
          <w:rFonts w:hint="cs"/>
          <w:rtl/>
          <w:lang w:eastAsia="he-IL"/>
        </w:rPr>
        <w:t xml:space="preserve">שדורשים ממני, אני גם דורשת מעצמי. לכן לי קשה מאוד לבוא </w:t>
      </w:r>
      <w:bookmarkStart w:id="788" w:name="_ETM_Q1_1574368"/>
      <w:bookmarkEnd w:id="788"/>
      <w:r>
        <w:rPr>
          <w:rFonts w:hint="cs"/>
          <w:rtl/>
          <w:lang w:eastAsia="he-IL"/>
        </w:rPr>
        <w:t>ולהרים את היד כשאני לא יודעת מה היה השיח</w:t>
      </w:r>
      <w:bookmarkStart w:id="789" w:name="_ETM_Q1_1581091"/>
      <w:bookmarkEnd w:id="789"/>
      <w:r>
        <w:rPr>
          <w:rFonts w:hint="cs"/>
          <w:rtl/>
          <w:lang w:eastAsia="he-IL"/>
        </w:rPr>
        <w:t xml:space="preserve"> ומה דובר. יש שני סעיפים, סעיף שבצד</w:t>
      </w:r>
      <w:r w:rsidR="000F21C2">
        <w:rPr>
          <w:rFonts w:hint="cs"/>
          <w:rtl/>
          <w:lang w:eastAsia="he-IL"/>
        </w:rPr>
        <w:t xml:space="preserve"> </w:t>
      </w:r>
      <w:r>
        <w:rPr>
          <w:rFonts w:hint="cs"/>
          <w:rtl/>
          <w:lang w:eastAsia="he-IL"/>
        </w:rPr>
        <w:t xml:space="preserve">ואין לי מושג על מה, לא שאלתי, לא בדקתי, אני לא מדברת רק עם ראשי הארגונים והם יודעים את זה. אני </w:t>
      </w:r>
      <w:bookmarkStart w:id="790" w:name="_ETM_Q1_1592195"/>
      <w:bookmarkEnd w:id="790"/>
      <w:r>
        <w:rPr>
          <w:rFonts w:hint="cs"/>
          <w:rtl/>
          <w:lang w:eastAsia="he-IL"/>
        </w:rPr>
        <w:t xml:space="preserve">גם מתקשרת לחקלאים, אני הולכת לכל מקום, </w:t>
      </w:r>
      <w:bookmarkStart w:id="791" w:name="_ETM_Q1_1593670"/>
      <w:bookmarkEnd w:id="791"/>
      <w:r>
        <w:rPr>
          <w:rFonts w:hint="cs"/>
          <w:rtl/>
          <w:lang w:eastAsia="he-IL"/>
        </w:rPr>
        <w:t>אני לא רק מדברת עם השר ועם המנכ"לית אלא אני מדברת עם עוד אנשים ובודקת. אני בודקת כלכלית ואני בודקת מה זה עושה.</w:t>
      </w:r>
    </w:p>
    <w:p w14:paraId="460D8FE3" w14:textId="77777777" w:rsidR="0012468D" w:rsidRDefault="0012468D" w:rsidP="00FD26B7">
      <w:pPr>
        <w:rPr>
          <w:rtl/>
          <w:lang w:eastAsia="he-IL"/>
        </w:rPr>
      </w:pPr>
      <w:bookmarkStart w:id="792" w:name="_ETM_Q1_1600587"/>
      <w:bookmarkStart w:id="793" w:name="_ETM_Q1_1600638"/>
      <w:bookmarkEnd w:id="792"/>
      <w:bookmarkEnd w:id="793"/>
    </w:p>
    <w:p w14:paraId="5B6558F2" w14:textId="14A7563F" w:rsidR="0012468D" w:rsidRDefault="0012468D" w:rsidP="00FD26B7">
      <w:pPr>
        <w:rPr>
          <w:rtl/>
          <w:lang w:eastAsia="he-IL"/>
        </w:rPr>
      </w:pPr>
      <w:bookmarkStart w:id="794" w:name="_ETM_Q1_1600699"/>
      <w:bookmarkStart w:id="795" w:name="_ETM_Q1_1600747"/>
      <w:bookmarkEnd w:id="794"/>
      <w:bookmarkEnd w:id="795"/>
      <w:r>
        <w:rPr>
          <w:rFonts w:hint="cs"/>
          <w:rtl/>
          <w:lang w:eastAsia="he-IL"/>
        </w:rPr>
        <w:t xml:space="preserve">במצב הנוכחי אין לי את הכלים להשפיע ויש לי אחריות. </w:t>
      </w:r>
      <w:bookmarkStart w:id="796" w:name="_ETM_Q1_1609909"/>
      <w:bookmarkEnd w:id="796"/>
      <w:r>
        <w:rPr>
          <w:rFonts w:hint="cs"/>
          <w:rtl/>
          <w:lang w:eastAsia="he-IL"/>
        </w:rPr>
        <w:t>אני חלק ממפלגת שלטון. כשאני שו</w:t>
      </w:r>
      <w:bookmarkStart w:id="797" w:name="_ETM_Q1_1610941"/>
      <w:bookmarkEnd w:id="797"/>
      <w:r>
        <w:rPr>
          <w:rFonts w:hint="cs"/>
          <w:rtl/>
          <w:lang w:eastAsia="he-IL"/>
        </w:rPr>
        <w:t>מעת שיש הסכמות</w:t>
      </w:r>
      <w:r w:rsidR="000F21C2">
        <w:rPr>
          <w:rFonts w:hint="cs"/>
          <w:rtl/>
          <w:lang w:eastAsia="he-IL"/>
        </w:rPr>
        <w:t xml:space="preserve"> </w:t>
      </w:r>
      <w:r>
        <w:rPr>
          <w:rFonts w:hint="cs"/>
          <w:rtl/>
          <w:lang w:eastAsia="he-IL"/>
        </w:rPr>
        <w:t>ואז עולה שמעון</w:t>
      </w:r>
      <w:r w:rsidR="000F21C2">
        <w:rPr>
          <w:rFonts w:hint="cs"/>
          <w:rtl/>
          <w:lang w:eastAsia="he-IL"/>
        </w:rPr>
        <w:t xml:space="preserve"> </w:t>
      </w:r>
      <w:bookmarkStart w:id="798" w:name="_ETM_Q1_1621875"/>
      <w:bookmarkEnd w:id="798"/>
      <w:r>
        <w:rPr>
          <w:rFonts w:hint="cs"/>
          <w:rtl/>
          <w:lang w:eastAsia="he-IL"/>
        </w:rPr>
        <w:t xml:space="preserve">ביטון ואומר יום שחור לחקלאות, אני מאמינה לו. אני שומעת את </w:t>
      </w:r>
      <w:bookmarkStart w:id="799" w:name="_ETM_Q1_1629896"/>
      <w:bookmarkEnd w:id="799"/>
      <w:r>
        <w:rPr>
          <w:rFonts w:hint="cs"/>
          <w:rtl/>
          <w:lang w:eastAsia="he-IL"/>
        </w:rPr>
        <w:t>נעמה ופורר אומרים שהם רוצים להגיע לאיזון עם תקציבים, ואני מאמינה להם. תסלחו לי שאני באה ואומרת שאני רוצה להאמין</w:t>
      </w:r>
      <w:r w:rsidR="000F21C2">
        <w:rPr>
          <w:rFonts w:hint="cs"/>
          <w:rtl/>
          <w:lang w:eastAsia="he-IL"/>
        </w:rPr>
        <w:t xml:space="preserve"> </w:t>
      </w:r>
      <w:r>
        <w:rPr>
          <w:rFonts w:hint="cs"/>
          <w:rtl/>
          <w:lang w:eastAsia="he-IL"/>
        </w:rPr>
        <w:t xml:space="preserve">כי מה לעשות, כזאת אני, גדלה במקום של </w:t>
      </w:r>
      <w:bookmarkStart w:id="800" w:name="_ETM_Q1_1643575"/>
      <w:bookmarkEnd w:id="800"/>
      <w:r>
        <w:rPr>
          <w:rFonts w:hint="cs"/>
          <w:rtl/>
          <w:lang w:eastAsia="he-IL"/>
        </w:rPr>
        <w:t>15 שניות ואם לא היה לי אמון, כנראה לא הייתי גרה היכן שאני גרה. בא מיכאל ואומר שהוא משקיע שעות והוא מחכה וגם רוצה.</w:t>
      </w:r>
    </w:p>
    <w:p w14:paraId="21C0D3DD" w14:textId="77777777" w:rsidR="0012468D" w:rsidRDefault="0012468D" w:rsidP="00FD26B7">
      <w:pPr>
        <w:rPr>
          <w:rtl/>
          <w:lang w:eastAsia="he-IL"/>
        </w:rPr>
      </w:pPr>
      <w:bookmarkStart w:id="801" w:name="_ETM_Q1_1650045"/>
      <w:bookmarkStart w:id="802" w:name="_ETM_Q1_1650119"/>
      <w:bookmarkEnd w:id="801"/>
      <w:bookmarkEnd w:id="802"/>
    </w:p>
    <w:p w14:paraId="7D8C8B0A" w14:textId="3A44E926" w:rsidR="0012468D" w:rsidRDefault="0012468D" w:rsidP="00FD26B7">
      <w:pPr>
        <w:rPr>
          <w:rtl/>
          <w:lang w:eastAsia="he-IL"/>
        </w:rPr>
      </w:pPr>
      <w:bookmarkStart w:id="803" w:name="_ETM_Q1_1650175"/>
      <w:bookmarkStart w:id="804" w:name="_ETM_Q1_1650246"/>
      <w:bookmarkEnd w:id="803"/>
      <w:bookmarkEnd w:id="804"/>
      <w:r>
        <w:rPr>
          <w:rFonts w:hint="cs"/>
          <w:rtl/>
          <w:lang w:eastAsia="he-IL"/>
        </w:rPr>
        <w:t>אני אומרת שאם זה המצב, אני שואלת לפני שאנחנו יוצאים להפסקה, מה ה</w:t>
      </w:r>
      <w:bookmarkStart w:id="805" w:name="_ETM_Q1_1655884"/>
      <w:bookmarkEnd w:id="805"/>
      <w:r>
        <w:rPr>
          <w:rFonts w:hint="cs"/>
          <w:rtl/>
          <w:lang w:eastAsia="he-IL"/>
        </w:rPr>
        <w:t>טווח המשפטי שלנו להחלטה ואם יש לנו טווח. אני מבקשת שתצא להפסקה ונראה מה אפשר למקסם. תודה.</w:t>
      </w:r>
    </w:p>
    <w:p w14:paraId="28593EFA" w14:textId="45E2FD0D" w:rsidR="0012468D" w:rsidRDefault="0012468D" w:rsidP="00FD26B7">
      <w:pPr>
        <w:rPr>
          <w:rtl/>
          <w:lang w:eastAsia="he-IL"/>
        </w:rPr>
      </w:pPr>
      <w:bookmarkStart w:id="806" w:name="_ETM_Q1_1664343"/>
      <w:bookmarkStart w:id="807" w:name="_ETM_Q1_1664398"/>
      <w:bookmarkStart w:id="808" w:name="_ETM_Q1_1665144"/>
      <w:bookmarkEnd w:id="806"/>
      <w:bookmarkEnd w:id="807"/>
      <w:bookmarkEnd w:id="808"/>
    </w:p>
    <w:p w14:paraId="3012C4F7" w14:textId="7C3D33D4" w:rsidR="0012468D" w:rsidRDefault="0012468D" w:rsidP="0012468D">
      <w:pPr>
        <w:pStyle w:val="af6"/>
        <w:keepNext/>
        <w:rPr>
          <w:rtl/>
        </w:rPr>
      </w:pPr>
      <w:bookmarkStart w:id="809" w:name="ET_yor_5765_84"/>
      <w:r w:rsidRPr="0012468D">
        <w:rPr>
          <w:rStyle w:val="TagStyle"/>
          <w:rtl/>
        </w:rPr>
        <w:t xml:space="preserve"> &lt;&lt; יור &gt;&gt; </w:t>
      </w:r>
      <w:r>
        <w:rPr>
          <w:rtl/>
        </w:rPr>
        <w:t>היו"ר מיכאל מרדכי ביטון:</w:t>
      </w:r>
      <w:r w:rsidRPr="0012468D">
        <w:rPr>
          <w:rStyle w:val="TagStyle"/>
          <w:rtl/>
        </w:rPr>
        <w:t xml:space="preserve"> &lt;&lt; יור &gt;&gt;</w:t>
      </w:r>
      <w:r w:rsidR="000F21C2">
        <w:rPr>
          <w:rtl/>
        </w:rPr>
        <w:t xml:space="preserve"> </w:t>
      </w:r>
      <w:bookmarkEnd w:id="809"/>
    </w:p>
    <w:p w14:paraId="006840B9" w14:textId="3A87B560" w:rsidR="0012468D" w:rsidRDefault="0012468D" w:rsidP="0012468D">
      <w:pPr>
        <w:pStyle w:val="KeepWithNext"/>
        <w:rPr>
          <w:rtl/>
          <w:lang w:eastAsia="he-IL"/>
        </w:rPr>
      </w:pPr>
    </w:p>
    <w:p w14:paraId="0345F840" w14:textId="58559E19" w:rsidR="0012468D" w:rsidRDefault="0012468D" w:rsidP="0012468D">
      <w:pPr>
        <w:rPr>
          <w:rtl/>
          <w:lang w:eastAsia="he-IL"/>
        </w:rPr>
      </w:pPr>
      <w:bookmarkStart w:id="810" w:name="_ETM_Q1_1665534"/>
      <w:bookmarkStart w:id="811" w:name="_ETM_Q1_1665558"/>
      <w:bookmarkEnd w:id="810"/>
      <w:bookmarkEnd w:id="811"/>
      <w:r>
        <w:rPr>
          <w:rFonts w:hint="cs"/>
          <w:rtl/>
          <w:lang w:eastAsia="he-IL"/>
        </w:rPr>
        <w:t>בחוק יש לנו מועד לסיום התקנות. עדיף שזה יקרה כך. אם אין תקנות בזמן, יש ואקום משפטי ובוואקום הזה יש אי ודאות.</w:t>
      </w:r>
    </w:p>
    <w:p w14:paraId="188A2223" w14:textId="064C61A0" w:rsidR="0012468D" w:rsidRDefault="0012468D" w:rsidP="0012468D">
      <w:pPr>
        <w:rPr>
          <w:rtl/>
          <w:lang w:eastAsia="he-IL"/>
        </w:rPr>
      </w:pPr>
      <w:bookmarkStart w:id="812" w:name="_ETM_Q1_1673884"/>
      <w:bookmarkStart w:id="813" w:name="_ETM_Q1_1673946"/>
      <w:bookmarkEnd w:id="812"/>
      <w:bookmarkEnd w:id="813"/>
    </w:p>
    <w:p w14:paraId="3B49E07C" w14:textId="688CC39B" w:rsidR="0012468D" w:rsidRDefault="0012468D" w:rsidP="0012468D">
      <w:pPr>
        <w:pStyle w:val="a4"/>
        <w:keepNext/>
        <w:rPr>
          <w:rtl/>
        </w:rPr>
      </w:pPr>
      <w:bookmarkStart w:id="814" w:name="ET_speaker_6161_85"/>
      <w:r w:rsidRPr="0012468D">
        <w:rPr>
          <w:rStyle w:val="TagStyle"/>
          <w:rtl/>
        </w:rPr>
        <w:t xml:space="preserve"> &lt;&lt; דובר &gt;&gt; </w:t>
      </w:r>
      <w:r>
        <w:rPr>
          <w:rtl/>
        </w:rPr>
        <w:t>נירה שפק (יש עתיד):</w:t>
      </w:r>
      <w:r w:rsidRPr="0012468D">
        <w:rPr>
          <w:rStyle w:val="TagStyle"/>
          <w:rtl/>
        </w:rPr>
        <w:t xml:space="preserve"> &lt;&lt; דובר &gt;&gt;</w:t>
      </w:r>
      <w:r w:rsidR="000F21C2">
        <w:rPr>
          <w:rtl/>
        </w:rPr>
        <w:t xml:space="preserve"> </w:t>
      </w:r>
      <w:bookmarkEnd w:id="814"/>
    </w:p>
    <w:p w14:paraId="6DB67DB0" w14:textId="0D00C240" w:rsidR="0012468D" w:rsidRDefault="0012468D" w:rsidP="0012468D">
      <w:pPr>
        <w:pStyle w:val="KeepWithNext"/>
        <w:rPr>
          <w:rtl/>
          <w:lang w:eastAsia="he-IL"/>
        </w:rPr>
      </w:pPr>
    </w:p>
    <w:p w14:paraId="7128C7B8" w14:textId="63271C4F" w:rsidR="0012468D" w:rsidRDefault="0012468D" w:rsidP="0012468D">
      <w:pPr>
        <w:rPr>
          <w:rtl/>
          <w:lang w:eastAsia="he-IL"/>
        </w:rPr>
      </w:pPr>
      <w:bookmarkStart w:id="815" w:name="_ETM_Q1_1675941"/>
      <w:bookmarkStart w:id="816" w:name="_ETM_Q1_1675965"/>
      <w:bookmarkEnd w:id="815"/>
      <w:bookmarkEnd w:id="816"/>
      <w:r>
        <w:rPr>
          <w:rFonts w:hint="cs"/>
          <w:rtl/>
          <w:lang w:eastAsia="he-IL"/>
        </w:rPr>
        <w:t>מה משמעותו? אני רוצה לדעת משפטית.</w:t>
      </w:r>
    </w:p>
    <w:p w14:paraId="25A72788" w14:textId="7455632E" w:rsidR="0012468D" w:rsidRDefault="0012468D" w:rsidP="0012468D">
      <w:pPr>
        <w:rPr>
          <w:rtl/>
          <w:lang w:eastAsia="he-IL"/>
        </w:rPr>
      </w:pPr>
      <w:bookmarkStart w:id="817" w:name="_ETM_Q1_1678783"/>
      <w:bookmarkStart w:id="818" w:name="_ETM_Q1_1678840"/>
      <w:bookmarkEnd w:id="817"/>
      <w:bookmarkEnd w:id="818"/>
    </w:p>
    <w:p w14:paraId="0ACAC716" w14:textId="526DF94B" w:rsidR="0012468D" w:rsidRDefault="0012468D" w:rsidP="0012468D">
      <w:pPr>
        <w:pStyle w:val="af6"/>
        <w:keepNext/>
        <w:rPr>
          <w:rtl/>
        </w:rPr>
      </w:pPr>
      <w:bookmarkStart w:id="819" w:name="ET_yor_5765_86"/>
      <w:r w:rsidRPr="0012468D">
        <w:rPr>
          <w:rStyle w:val="TagStyle"/>
          <w:rtl/>
        </w:rPr>
        <w:t xml:space="preserve"> &lt;&lt; יור &gt;&gt; </w:t>
      </w:r>
      <w:r>
        <w:rPr>
          <w:rtl/>
        </w:rPr>
        <w:t>היו"ר מיכאל מרדכי ביטון:</w:t>
      </w:r>
      <w:r w:rsidRPr="0012468D">
        <w:rPr>
          <w:rStyle w:val="TagStyle"/>
          <w:rtl/>
        </w:rPr>
        <w:t xml:space="preserve"> &lt;&lt; יור &gt;&gt;</w:t>
      </w:r>
      <w:r w:rsidR="000F21C2">
        <w:rPr>
          <w:rtl/>
        </w:rPr>
        <w:t xml:space="preserve"> </w:t>
      </w:r>
      <w:bookmarkEnd w:id="819"/>
    </w:p>
    <w:p w14:paraId="525FC279" w14:textId="3EB480BC" w:rsidR="0012468D" w:rsidRDefault="0012468D" w:rsidP="0012468D">
      <w:pPr>
        <w:pStyle w:val="KeepWithNext"/>
        <w:rPr>
          <w:rtl/>
          <w:lang w:eastAsia="he-IL"/>
        </w:rPr>
      </w:pPr>
    </w:p>
    <w:p w14:paraId="2DBB91E7" w14:textId="41A1F3F7" w:rsidR="0012468D" w:rsidRDefault="0012468D" w:rsidP="0012468D">
      <w:pPr>
        <w:rPr>
          <w:rtl/>
          <w:lang w:eastAsia="he-IL"/>
        </w:rPr>
      </w:pPr>
      <w:r>
        <w:rPr>
          <w:rFonts w:hint="cs"/>
          <w:rtl/>
          <w:lang w:eastAsia="he-IL"/>
        </w:rPr>
        <w:t>משמעותו, אף אחד לא יודע להגיד לך.</w:t>
      </w:r>
    </w:p>
    <w:p w14:paraId="475AD532" w14:textId="02B1B9C2" w:rsidR="0012468D" w:rsidRDefault="0012468D" w:rsidP="0012468D">
      <w:pPr>
        <w:rPr>
          <w:rtl/>
          <w:lang w:eastAsia="he-IL"/>
        </w:rPr>
      </w:pPr>
      <w:bookmarkStart w:id="820" w:name="_ETM_Q1_1679437"/>
      <w:bookmarkStart w:id="821" w:name="_ETM_Q1_1679495"/>
      <w:bookmarkStart w:id="822" w:name="_ETM_Q1_1680701"/>
      <w:bookmarkEnd w:id="820"/>
      <w:bookmarkEnd w:id="821"/>
      <w:bookmarkEnd w:id="822"/>
    </w:p>
    <w:p w14:paraId="772FEBBD" w14:textId="387EA19C" w:rsidR="0012468D" w:rsidRDefault="0012468D" w:rsidP="0012468D">
      <w:pPr>
        <w:pStyle w:val="a4"/>
        <w:keepNext/>
        <w:rPr>
          <w:rtl/>
        </w:rPr>
      </w:pPr>
      <w:bookmarkStart w:id="823" w:name="ET_speaker_6161_87"/>
      <w:r w:rsidRPr="0012468D">
        <w:rPr>
          <w:rStyle w:val="TagStyle"/>
          <w:rtl/>
        </w:rPr>
        <w:t xml:space="preserve"> &lt;&lt; דובר &gt;&gt; </w:t>
      </w:r>
      <w:r>
        <w:rPr>
          <w:rtl/>
        </w:rPr>
        <w:t>נירה שפק (יש עתיד):</w:t>
      </w:r>
      <w:r w:rsidRPr="0012468D">
        <w:rPr>
          <w:rStyle w:val="TagStyle"/>
          <w:rtl/>
        </w:rPr>
        <w:t xml:space="preserve"> &lt;&lt; דובר &gt;&gt;</w:t>
      </w:r>
      <w:r w:rsidR="000F21C2">
        <w:rPr>
          <w:rtl/>
        </w:rPr>
        <w:t xml:space="preserve"> </w:t>
      </w:r>
      <w:bookmarkEnd w:id="823"/>
    </w:p>
    <w:p w14:paraId="48F99120" w14:textId="29416725" w:rsidR="0012468D" w:rsidRDefault="0012468D" w:rsidP="0012468D">
      <w:pPr>
        <w:pStyle w:val="KeepWithNext"/>
        <w:rPr>
          <w:rtl/>
          <w:lang w:eastAsia="he-IL"/>
        </w:rPr>
      </w:pPr>
    </w:p>
    <w:p w14:paraId="4D1ECD35" w14:textId="2FE3A512" w:rsidR="0012468D" w:rsidRDefault="0012468D" w:rsidP="0012468D">
      <w:pPr>
        <w:rPr>
          <w:rtl/>
          <w:lang w:eastAsia="he-IL"/>
        </w:rPr>
      </w:pPr>
      <w:bookmarkStart w:id="824" w:name="_ETM_Q1_1680998"/>
      <w:bookmarkStart w:id="825" w:name="_ETM_Q1_1681022"/>
      <w:bookmarkEnd w:id="824"/>
      <w:bookmarkEnd w:id="825"/>
      <w:r>
        <w:rPr>
          <w:rFonts w:hint="cs"/>
          <w:rtl/>
          <w:lang w:eastAsia="he-IL"/>
        </w:rPr>
        <w:t xml:space="preserve">אני דיברתי עם היועצת המשפטית של הכנסת שהיא זאת שאני יכולה להתייעץ </w:t>
      </w:r>
      <w:proofErr w:type="spellStart"/>
      <w:r>
        <w:rPr>
          <w:rFonts w:hint="cs"/>
          <w:rtl/>
          <w:lang w:eastAsia="he-IL"/>
        </w:rPr>
        <w:t>איתה</w:t>
      </w:r>
      <w:proofErr w:type="spellEnd"/>
      <w:r>
        <w:rPr>
          <w:rFonts w:hint="cs"/>
          <w:rtl/>
          <w:lang w:eastAsia="he-IL"/>
        </w:rPr>
        <w:t xml:space="preserve">. אני רוצה להבין. אני </w:t>
      </w:r>
      <w:bookmarkStart w:id="826" w:name="_ETM_Q1_1685367"/>
      <w:bookmarkEnd w:id="826"/>
      <w:r>
        <w:rPr>
          <w:rFonts w:hint="cs"/>
          <w:rtl/>
          <w:lang w:eastAsia="he-IL"/>
        </w:rPr>
        <w:t xml:space="preserve">ממש רוצה שייתנו לי כלי כחברת כנסת. אני מבקשת מהוועדה </w:t>
      </w:r>
      <w:bookmarkStart w:id="827" w:name="_ETM_Q1_1687849"/>
      <w:bookmarkEnd w:id="827"/>
      <w:r>
        <w:rPr>
          <w:rFonts w:hint="cs"/>
          <w:rtl/>
          <w:lang w:eastAsia="he-IL"/>
        </w:rPr>
        <w:t>לתת לנו כלי.</w:t>
      </w:r>
    </w:p>
    <w:p w14:paraId="19540673" w14:textId="506343E8" w:rsidR="0012468D" w:rsidRDefault="0012468D" w:rsidP="0012468D">
      <w:pPr>
        <w:rPr>
          <w:rtl/>
          <w:lang w:eastAsia="he-IL"/>
        </w:rPr>
      </w:pPr>
    </w:p>
    <w:p w14:paraId="0B3107A2" w14:textId="4F3A6DBE" w:rsidR="0012468D" w:rsidRDefault="0012468D" w:rsidP="0012468D">
      <w:pPr>
        <w:pStyle w:val="af6"/>
        <w:keepNext/>
        <w:rPr>
          <w:rtl/>
        </w:rPr>
      </w:pPr>
      <w:bookmarkStart w:id="828" w:name="ET_yor_5765_90"/>
      <w:r w:rsidRPr="0012468D">
        <w:rPr>
          <w:rStyle w:val="TagStyle"/>
          <w:rtl/>
        </w:rPr>
        <w:t xml:space="preserve"> &lt;&lt; יור &gt;&gt; </w:t>
      </w:r>
      <w:r>
        <w:rPr>
          <w:rtl/>
        </w:rPr>
        <w:t>היו"ר מיכאל מרדכי ביטון:</w:t>
      </w:r>
      <w:r w:rsidRPr="0012468D">
        <w:rPr>
          <w:rStyle w:val="TagStyle"/>
          <w:rtl/>
        </w:rPr>
        <w:t xml:space="preserve"> &lt;&lt; יור &gt;&gt;</w:t>
      </w:r>
      <w:r w:rsidR="000F21C2">
        <w:rPr>
          <w:rtl/>
        </w:rPr>
        <w:t xml:space="preserve"> </w:t>
      </w:r>
      <w:bookmarkEnd w:id="828"/>
    </w:p>
    <w:p w14:paraId="1CF67EBE" w14:textId="3768F5DF" w:rsidR="0012468D" w:rsidRDefault="0012468D" w:rsidP="0012468D">
      <w:pPr>
        <w:pStyle w:val="KeepWithNext"/>
        <w:rPr>
          <w:rtl/>
          <w:lang w:eastAsia="he-IL"/>
        </w:rPr>
      </w:pPr>
    </w:p>
    <w:p w14:paraId="50AD445A" w14:textId="5A9ECD52" w:rsidR="0012468D" w:rsidRDefault="0012468D" w:rsidP="0012468D">
      <w:pPr>
        <w:rPr>
          <w:rtl/>
          <w:lang w:eastAsia="he-IL"/>
        </w:rPr>
      </w:pPr>
      <w:r>
        <w:rPr>
          <w:rFonts w:hint="cs"/>
          <w:rtl/>
          <w:lang w:eastAsia="he-IL"/>
        </w:rPr>
        <w:t>אנחנו נעשה את זה.</w:t>
      </w:r>
    </w:p>
    <w:p w14:paraId="1937AA0B" w14:textId="77777777" w:rsidR="0012468D" w:rsidRPr="0012468D" w:rsidRDefault="0012468D" w:rsidP="0012468D">
      <w:pPr>
        <w:rPr>
          <w:rtl/>
          <w:lang w:eastAsia="he-IL"/>
        </w:rPr>
      </w:pPr>
      <w:bookmarkStart w:id="829" w:name="_ETM_Q1_1684161"/>
      <w:bookmarkStart w:id="830" w:name="_ETM_Q1_1684220"/>
      <w:bookmarkEnd w:id="829"/>
      <w:bookmarkEnd w:id="830"/>
    </w:p>
    <w:p w14:paraId="526CDB58" w14:textId="48EB69F8" w:rsidR="0012468D" w:rsidRDefault="0012468D" w:rsidP="0012468D">
      <w:pPr>
        <w:pStyle w:val="a4"/>
        <w:keepNext/>
        <w:rPr>
          <w:rtl/>
        </w:rPr>
      </w:pPr>
      <w:bookmarkStart w:id="831" w:name="ET_speaker_6166_89"/>
      <w:r w:rsidRPr="0012468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2468D">
        <w:rPr>
          <w:rStyle w:val="TagStyle"/>
          <w:rtl/>
        </w:rPr>
        <w:t xml:space="preserve"> &lt;&lt; דובר &gt;&gt;</w:t>
      </w:r>
      <w:r w:rsidR="000F21C2">
        <w:rPr>
          <w:rtl/>
        </w:rPr>
        <w:t xml:space="preserve"> </w:t>
      </w:r>
      <w:bookmarkEnd w:id="831"/>
    </w:p>
    <w:p w14:paraId="366C6DF1" w14:textId="78C28FB6" w:rsidR="0012468D" w:rsidRDefault="0012468D" w:rsidP="0012468D">
      <w:pPr>
        <w:pStyle w:val="KeepWithNext"/>
        <w:rPr>
          <w:rtl/>
          <w:lang w:eastAsia="he-IL"/>
        </w:rPr>
      </w:pPr>
    </w:p>
    <w:p w14:paraId="07832704" w14:textId="7096EEBB" w:rsidR="0012468D" w:rsidRDefault="0012468D" w:rsidP="0012468D">
      <w:pPr>
        <w:rPr>
          <w:rtl/>
          <w:lang w:eastAsia="he-IL"/>
        </w:rPr>
      </w:pPr>
      <w:bookmarkStart w:id="832" w:name="_ETM_Q1_1686873"/>
      <w:bookmarkStart w:id="833" w:name="_ETM_Q1_1686927"/>
      <w:bookmarkStart w:id="834" w:name="_ETM_Q1_1690209"/>
      <w:bookmarkEnd w:id="832"/>
      <w:bookmarkEnd w:id="833"/>
      <w:bookmarkEnd w:id="834"/>
      <w:r>
        <w:rPr>
          <w:rFonts w:hint="cs"/>
          <w:rtl/>
          <w:lang w:eastAsia="he-IL"/>
        </w:rPr>
        <w:t>אם אין תקנות, אין שום דבר.</w:t>
      </w:r>
    </w:p>
    <w:p w14:paraId="758A22AB" w14:textId="52906071" w:rsidR="0012468D" w:rsidRDefault="0012468D" w:rsidP="0012468D">
      <w:pPr>
        <w:rPr>
          <w:rtl/>
          <w:lang w:eastAsia="he-IL"/>
        </w:rPr>
      </w:pPr>
      <w:bookmarkStart w:id="835" w:name="_ETM_Q1_1688709"/>
      <w:bookmarkStart w:id="836" w:name="_ETM_Q1_1688778"/>
      <w:bookmarkStart w:id="837" w:name="_ETM_Q1_1689574"/>
      <w:bookmarkEnd w:id="835"/>
      <w:bookmarkEnd w:id="836"/>
      <w:bookmarkEnd w:id="837"/>
    </w:p>
    <w:p w14:paraId="07D0AAC4" w14:textId="4EAF18E8" w:rsidR="0012468D" w:rsidRDefault="0012468D" w:rsidP="0012468D">
      <w:pPr>
        <w:pStyle w:val="a4"/>
        <w:keepNext/>
        <w:rPr>
          <w:rtl/>
        </w:rPr>
      </w:pPr>
      <w:bookmarkStart w:id="838" w:name="ET_speaker_6161_91"/>
      <w:r w:rsidRPr="0012468D">
        <w:rPr>
          <w:rStyle w:val="TagStyle"/>
          <w:rtl/>
        </w:rPr>
        <w:t xml:space="preserve"> &lt;&lt; דובר &gt;&gt; </w:t>
      </w:r>
      <w:r>
        <w:rPr>
          <w:rtl/>
        </w:rPr>
        <w:t>נירה שפק (יש עתיד):</w:t>
      </w:r>
      <w:r w:rsidRPr="0012468D">
        <w:rPr>
          <w:rStyle w:val="TagStyle"/>
          <w:rtl/>
        </w:rPr>
        <w:t xml:space="preserve"> &lt;&lt; דובר &gt;&gt;</w:t>
      </w:r>
      <w:r w:rsidR="000F21C2">
        <w:rPr>
          <w:rtl/>
        </w:rPr>
        <w:t xml:space="preserve"> </w:t>
      </w:r>
      <w:bookmarkEnd w:id="838"/>
    </w:p>
    <w:p w14:paraId="148E03C3" w14:textId="27331766" w:rsidR="0012468D" w:rsidRDefault="0012468D" w:rsidP="0012468D">
      <w:pPr>
        <w:pStyle w:val="KeepWithNext"/>
        <w:rPr>
          <w:rtl/>
          <w:lang w:eastAsia="he-IL"/>
        </w:rPr>
      </w:pPr>
    </w:p>
    <w:p w14:paraId="6E156970" w14:textId="4B68DACA" w:rsidR="0012468D" w:rsidRDefault="0012468D" w:rsidP="0012468D">
      <w:pPr>
        <w:rPr>
          <w:rtl/>
          <w:lang w:eastAsia="he-IL"/>
        </w:rPr>
      </w:pPr>
      <w:bookmarkStart w:id="839" w:name="_ETM_Q1_1689844"/>
      <w:bookmarkStart w:id="840" w:name="_ETM_Q1_1689864"/>
      <w:bookmarkEnd w:id="839"/>
      <w:bookmarkEnd w:id="840"/>
      <w:r>
        <w:rPr>
          <w:rFonts w:hint="cs"/>
          <w:rtl/>
          <w:lang w:eastAsia="he-IL"/>
        </w:rPr>
        <w:t>לא. זה לא בדיוק כך. אני בתוך זה כבר כמה שעות ותאמין לי, אני רוצה לדעת.</w:t>
      </w:r>
    </w:p>
    <w:p w14:paraId="0BDD8950" w14:textId="4CE97E3B" w:rsidR="0012468D" w:rsidRDefault="0012468D" w:rsidP="0012468D">
      <w:pPr>
        <w:rPr>
          <w:rtl/>
          <w:lang w:eastAsia="he-IL"/>
        </w:rPr>
      </w:pPr>
      <w:bookmarkStart w:id="841" w:name="_ETM_Q1_1696978"/>
      <w:bookmarkStart w:id="842" w:name="_ETM_Q1_1697033"/>
      <w:bookmarkEnd w:id="841"/>
      <w:bookmarkEnd w:id="842"/>
    </w:p>
    <w:p w14:paraId="349C71CE" w14:textId="03315BD9" w:rsidR="0012468D" w:rsidRDefault="0012468D" w:rsidP="0012468D">
      <w:pPr>
        <w:pStyle w:val="af6"/>
        <w:keepNext/>
        <w:rPr>
          <w:rtl/>
        </w:rPr>
      </w:pPr>
      <w:bookmarkStart w:id="843" w:name="ET_yor_5765_92"/>
      <w:r w:rsidRPr="0012468D">
        <w:rPr>
          <w:rStyle w:val="TagStyle"/>
          <w:rtl/>
        </w:rPr>
        <w:t xml:space="preserve"> &lt;&lt; יור &gt;&gt; </w:t>
      </w:r>
      <w:r>
        <w:rPr>
          <w:rtl/>
        </w:rPr>
        <w:t>היו"ר מיכאל מרדכי ביטון:</w:t>
      </w:r>
      <w:r w:rsidRPr="0012468D">
        <w:rPr>
          <w:rStyle w:val="TagStyle"/>
          <w:rtl/>
        </w:rPr>
        <w:t xml:space="preserve"> &lt;&lt; יור &gt;&gt;</w:t>
      </w:r>
      <w:r w:rsidR="000F21C2">
        <w:rPr>
          <w:rtl/>
        </w:rPr>
        <w:t xml:space="preserve"> </w:t>
      </w:r>
      <w:bookmarkEnd w:id="843"/>
    </w:p>
    <w:p w14:paraId="362AD327" w14:textId="23F3471A" w:rsidR="0012468D" w:rsidRDefault="0012468D" w:rsidP="0012468D">
      <w:pPr>
        <w:pStyle w:val="KeepWithNext"/>
        <w:rPr>
          <w:rtl/>
          <w:lang w:eastAsia="he-IL"/>
        </w:rPr>
      </w:pPr>
    </w:p>
    <w:p w14:paraId="46FB724F" w14:textId="6C792BBE" w:rsidR="0012468D" w:rsidRDefault="0012468D" w:rsidP="0012468D">
      <w:pPr>
        <w:rPr>
          <w:rtl/>
          <w:lang w:eastAsia="he-IL"/>
        </w:rPr>
      </w:pPr>
      <w:r>
        <w:rPr>
          <w:rFonts w:hint="cs"/>
          <w:rtl/>
          <w:lang w:eastAsia="he-IL"/>
        </w:rPr>
        <w:t>הבנו את שאלתך.</w:t>
      </w:r>
      <w:r w:rsidR="000F21C2">
        <w:rPr>
          <w:rFonts w:hint="cs"/>
          <w:rtl/>
          <w:lang w:eastAsia="he-IL"/>
        </w:rPr>
        <w:t xml:space="preserve"> </w:t>
      </w:r>
      <w:bookmarkStart w:id="844" w:name="_ETM_Q1_1699697"/>
      <w:bookmarkEnd w:id="844"/>
      <w:r>
        <w:rPr>
          <w:rFonts w:hint="cs"/>
          <w:rtl/>
          <w:lang w:eastAsia="he-IL"/>
        </w:rPr>
        <w:t>אחרי ההפסקה היועץ המשפטי</w:t>
      </w:r>
      <w:r w:rsidR="000F21C2">
        <w:rPr>
          <w:rFonts w:hint="cs"/>
          <w:rtl/>
          <w:lang w:eastAsia="he-IL"/>
        </w:rPr>
        <w:t xml:space="preserve"> </w:t>
      </w:r>
      <w:r>
        <w:rPr>
          <w:rFonts w:hint="cs"/>
          <w:rtl/>
          <w:lang w:eastAsia="he-IL"/>
        </w:rPr>
        <w:t>יאמר כמה מילים בנושא. אנחנו כאן בשעה 17:10.</w:t>
      </w:r>
    </w:p>
    <w:p w14:paraId="709F2FF9" w14:textId="43F5CBBC" w:rsidR="0012468D" w:rsidRDefault="0012468D" w:rsidP="0012468D">
      <w:pPr>
        <w:rPr>
          <w:rtl/>
          <w:lang w:eastAsia="he-IL"/>
        </w:rPr>
      </w:pPr>
      <w:bookmarkStart w:id="845" w:name="_ETM_Q1_1703376"/>
      <w:bookmarkStart w:id="846" w:name="_ETM_Q1_1703437"/>
      <w:bookmarkEnd w:id="845"/>
      <w:bookmarkEnd w:id="846"/>
    </w:p>
    <w:p w14:paraId="4795C942" w14:textId="089FE98C" w:rsidR="00801FE5" w:rsidRDefault="00801FE5" w:rsidP="00801FE5">
      <w:pPr>
        <w:pStyle w:val="afa"/>
        <w:keepNext/>
        <w:rPr>
          <w:rtl/>
          <w:lang w:eastAsia="he-IL"/>
        </w:rPr>
      </w:pPr>
      <w:bookmarkStart w:id="847" w:name="ET_meetingbreak_93"/>
      <w:r w:rsidRPr="00801FE5">
        <w:rPr>
          <w:rStyle w:val="TagStyle"/>
          <w:rtl/>
        </w:rPr>
        <w:t xml:space="preserve"> &lt;&lt; הפסקה &gt;&gt; </w:t>
      </w:r>
      <w:r>
        <w:rPr>
          <w:rtl/>
          <w:lang w:eastAsia="he-IL"/>
        </w:rPr>
        <w:t xml:space="preserve">(הישיבה נפסקה בשעה 16:37 </w:t>
      </w:r>
      <w:proofErr w:type="spellStart"/>
      <w:r>
        <w:rPr>
          <w:rtl/>
          <w:lang w:eastAsia="he-IL"/>
        </w:rPr>
        <w:t>ונתחדשה</w:t>
      </w:r>
      <w:proofErr w:type="spellEnd"/>
      <w:r>
        <w:rPr>
          <w:rtl/>
          <w:lang w:eastAsia="he-IL"/>
        </w:rPr>
        <w:t xml:space="preserve"> בשעה 17:10.)</w:t>
      </w:r>
      <w:r w:rsidRPr="00801FE5">
        <w:rPr>
          <w:rStyle w:val="TagStyle"/>
          <w:rtl/>
        </w:rPr>
        <w:t xml:space="preserve"> &lt;&lt; הפסקה &gt;&gt;</w:t>
      </w:r>
      <w:r w:rsidR="000F21C2">
        <w:rPr>
          <w:rtl/>
          <w:lang w:eastAsia="he-IL"/>
        </w:rPr>
        <w:t xml:space="preserve"> </w:t>
      </w:r>
      <w:bookmarkEnd w:id="847"/>
    </w:p>
    <w:p w14:paraId="28F4B864" w14:textId="2FB752E7" w:rsidR="00801FE5" w:rsidRDefault="00801FE5" w:rsidP="00801FE5">
      <w:pPr>
        <w:rPr>
          <w:rtl/>
          <w:lang w:eastAsia="he-IL"/>
        </w:rPr>
      </w:pPr>
    </w:p>
    <w:p w14:paraId="26F42549" w14:textId="242C9FDA" w:rsidR="00801FE5" w:rsidRDefault="00801FE5" w:rsidP="00801FE5">
      <w:pPr>
        <w:pStyle w:val="af6"/>
        <w:keepNext/>
        <w:rPr>
          <w:rtl/>
        </w:rPr>
      </w:pPr>
      <w:bookmarkStart w:id="848" w:name="ET_yor_5765_94"/>
      <w:r w:rsidRPr="00801FE5">
        <w:rPr>
          <w:rStyle w:val="TagStyle"/>
          <w:rtl/>
        </w:rPr>
        <w:t xml:space="preserve"> &lt;&lt; יור &gt;&gt; </w:t>
      </w:r>
      <w:r>
        <w:rPr>
          <w:rtl/>
        </w:rPr>
        <w:t>היו"ר מיכאל מרדכי ביטון:</w:t>
      </w:r>
      <w:r w:rsidRPr="00801FE5">
        <w:rPr>
          <w:rStyle w:val="TagStyle"/>
          <w:rtl/>
        </w:rPr>
        <w:t xml:space="preserve"> &lt;&lt; יור &gt;&gt;</w:t>
      </w:r>
      <w:r w:rsidR="000F21C2">
        <w:rPr>
          <w:rtl/>
        </w:rPr>
        <w:t xml:space="preserve"> </w:t>
      </w:r>
      <w:bookmarkEnd w:id="848"/>
    </w:p>
    <w:p w14:paraId="5214E770" w14:textId="06FFA429" w:rsidR="00801FE5" w:rsidRDefault="00801FE5" w:rsidP="00801FE5">
      <w:pPr>
        <w:pStyle w:val="KeepWithNext"/>
        <w:rPr>
          <w:rtl/>
          <w:lang w:eastAsia="he-IL"/>
        </w:rPr>
      </w:pPr>
    </w:p>
    <w:p w14:paraId="1755C4C0" w14:textId="77777777" w:rsidR="00EA2C24" w:rsidRDefault="00801FE5" w:rsidP="00801FE5">
      <w:pPr>
        <w:rPr>
          <w:rtl/>
          <w:lang w:eastAsia="he-IL"/>
        </w:rPr>
      </w:pPr>
      <w:r>
        <w:rPr>
          <w:rFonts w:hint="cs"/>
          <w:rtl/>
          <w:lang w:eastAsia="he-IL"/>
        </w:rPr>
        <w:t>אני מחדש את הישיבה. אנחנו ממשיכים במקום בו הפסקנו.</w:t>
      </w:r>
    </w:p>
    <w:p w14:paraId="057CE9D4" w14:textId="77777777" w:rsidR="00EA2C24" w:rsidRDefault="00EA2C24" w:rsidP="00801FE5">
      <w:pPr>
        <w:rPr>
          <w:rtl/>
          <w:lang w:eastAsia="he-IL"/>
        </w:rPr>
      </w:pPr>
      <w:bookmarkStart w:id="849" w:name="_ETM_Q1_23475"/>
      <w:bookmarkStart w:id="850" w:name="_ETM_Q1_23530"/>
      <w:bookmarkEnd w:id="849"/>
      <w:bookmarkEnd w:id="850"/>
    </w:p>
    <w:p w14:paraId="18495EA9" w14:textId="308BA852" w:rsidR="00801FE5" w:rsidRDefault="00801FE5" w:rsidP="00801FE5">
      <w:pPr>
        <w:rPr>
          <w:rtl/>
          <w:lang w:eastAsia="he-IL"/>
        </w:rPr>
      </w:pPr>
      <w:bookmarkStart w:id="851" w:name="_ETM_Q1_23578"/>
      <w:bookmarkStart w:id="852" w:name="_ETM_Q1_23620"/>
      <w:bookmarkEnd w:id="851"/>
      <w:bookmarkEnd w:id="852"/>
      <w:r>
        <w:rPr>
          <w:rFonts w:hint="cs"/>
          <w:rtl/>
          <w:lang w:eastAsia="he-IL"/>
        </w:rPr>
        <w:t>אני מבין שממשיכים להצביע על הנוסח, הפסקאות והסעיפים שאינם מוסכמים כפי שהוצגו על ידי משרד החקלאות אבל עם נכונות עתידית של השר</w:t>
      </w:r>
      <w:r w:rsidR="000F21C2">
        <w:rPr>
          <w:rFonts w:hint="cs"/>
          <w:rtl/>
          <w:lang w:eastAsia="he-IL"/>
        </w:rPr>
        <w:t xml:space="preserve"> </w:t>
      </w:r>
      <w:r>
        <w:rPr>
          <w:rFonts w:hint="cs"/>
          <w:rtl/>
          <w:lang w:eastAsia="he-IL"/>
        </w:rPr>
        <w:t xml:space="preserve">וצוותו בתוך משא ומתן על רפורמה בענף </w:t>
      </w:r>
      <w:bookmarkStart w:id="853" w:name="_ETM_Q1_16686"/>
      <w:bookmarkEnd w:id="853"/>
      <w:r>
        <w:rPr>
          <w:rFonts w:hint="cs"/>
          <w:rtl/>
          <w:lang w:eastAsia="he-IL"/>
        </w:rPr>
        <w:t>ההטלה לפתוח גם סעיפים שנצביע עליהם היום ולהיות גמישים בתוכם.</w:t>
      </w:r>
      <w:r w:rsidR="00EA2C24">
        <w:rPr>
          <w:rFonts w:hint="cs"/>
          <w:rtl/>
          <w:lang w:eastAsia="he-IL"/>
        </w:rPr>
        <w:t xml:space="preserve"> הדבר הזה מבורך. זאת התחלה של </w:t>
      </w:r>
      <w:bookmarkStart w:id="854" w:name="_ETM_Q1_25374"/>
      <w:bookmarkEnd w:id="854"/>
      <w:r w:rsidR="00EA2C24">
        <w:rPr>
          <w:rFonts w:hint="cs"/>
          <w:rtl/>
          <w:lang w:eastAsia="he-IL"/>
        </w:rPr>
        <w:t>משהו, לא דרמטי אבל בכל זאת התקדמות ואני מברך את הצדדים על הנכונות הזאת.</w:t>
      </w:r>
    </w:p>
    <w:p w14:paraId="37C0A1DF" w14:textId="77777777" w:rsidR="00EA2C24" w:rsidRDefault="00EA2C24" w:rsidP="00801FE5">
      <w:pPr>
        <w:rPr>
          <w:rtl/>
          <w:lang w:eastAsia="he-IL"/>
        </w:rPr>
      </w:pPr>
      <w:bookmarkStart w:id="855" w:name="_ETM_Q1_32740"/>
      <w:bookmarkStart w:id="856" w:name="_ETM_Q1_32801"/>
      <w:bookmarkEnd w:id="855"/>
      <w:bookmarkEnd w:id="856"/>
    </w:p>
    <w:p w14:paraId="72331345" w14:textId="2FD1398A" w:rsidR="00EA2C24" w:rsidRDefault="00EA2C24" w:rsidP="00801FE5">
      <w:pPr>
        <w:rPr>
          <w:rtl/>
          <w:lang w:eastAsia="he-IL"/>
        </w:rPr>
      </w:pPr>
      <w:bookmarkStart w:id="857" w:name="_ETM_Q1_32828"/>
      <w:bookmarkStart w:id="858" w:name="_ETM_Q1_32864"/>
      <w:bookmarkEnd w:id="857"/>
      <w:bookmarkEnd w:id="858"/>
      <w:r>
        <w:rPr>
          <w:rFonts w:hint="cs"/>
          <w:rtl/>
          <w:lang w:eastAsia="he-IL"/>
        </w:rPr>
        <w:t xml:space="preserve">אנחנו עוברים להקראת הסעיפים ולהצבעה עליהם. </w:t>
      </w:r>
      <w:bookmarkStart w:id="859" w:name="_ETM_Q1_34349"/>
      <w:bookmarkEnd w:id="859"/>
      <w:r>
        <w:rPr>
          <w:rFonts w:hint="cs"/>
          <w:rtl/>
          <w:lang w:eastAsia="he-IL"/>
        </w:rPr>
        <w:t>בבקשה.</w:t>
      </w:r>
    </w:p>
    <w:p w14:paraId="5D6A55E6" w14:textId="49337476" w:rsidR="00EA2C24" w:rsidRDefault="00EA2C24" w:rsidP="00801FE5">
      <w:pPr>
        <w:rPr>
          <w:rtl/>
          <w:lang w:eastAsia="he-IL"/>
        </w:rPr>
      </w:pPr>
      <w:bookmarkStart w:id="860" w:name="_ETM_Q1_39615"/>
      <w:bookmarkStart w:id="861" w:name="_ETM_Q1_39683"/>
      <w:bookmarkEnd w:id="860"/>
      <w:bookmarkEnd w:id="861"/>
    </w:p>
    <w:p w14:paraId="5607B3C0" w14:textId="33E9E827" w:rsidR="00EA2C24" w:rsidRDefault="00EA2C24" w:rsidP="00EA2C24">
      <w:pPr>
        <w:pStyle w:val="a4"/>
        <w:keepNext/>
        <w:rPr>
          <w:rtl/>
        </w:rPr>
      </w:pPr>
      <w:bookmarkStart w:id="862" w:name="ET_speaker_6166_96"/>
      <w:r w:rsidRPr="00EA2C2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EA2C24">
        <w:rPr>
          <w:rStyle w:val="TagStyle"/>
          <w:rtl/>
        </w:rPr>
        <w:t xml:space="preserve"> &lt;&lt; דובר &gt;&gt;</w:t>
      </w:r>
      <w:r w:rsidR="000F21C2">
        <w:rPr>
          <w:rtl/>
        </w:rPr>
        <w:t xml:space="preserve"> </w:t>
      </w:r>
      <w:bookmarkEnd w:id="862"/>
    </w:p>
    <w:p w14:paraId="37297556" w14:textId="4C873670" w:rsidR="00EA2C24" w:rsidRDefault="00EA2C24" w:rsidP="00EA2C24">
      <w:pPr>
        <w:pStyle w:val="KeepWithNext"/>
        <w:rPr>
          <w:rtl/>
          <w:lang w:eastAsia="he-IL"/>
        </w:rPr>
      </w:pPr>
    </w:p>
    <w:p w14:paraId="7A404A7D" w14:textId="7D69E8BE" w:rsidR="00EA2C24" w:rsidRDefault="00EA2C24" w:rsidP="00EA2C24">
      <w:pPr>
        <w:rPr>
          <w:rtl/>
          <w:lang w:eastAsia="he-IL"/>
        </w:rPr>
      </w:pPr>
      <w:r>
        <w:rPr>
          <w:rFonts w:hint="cs"/>
          <w:rtl/>
          <w:lang w:eastAsia="he-IL"/>
        </w:rPr>
        <w:t>אני מוותר על התייעצות סיעתית.</w:t>
      </w:r>
    </w:p>
    <w:p w14:paraId="722F4476" w14:textId="1A6250A4" w:rsidR="00EA2C24" w:rsidRDefault="00EA2C24" w:rsidP="00EA2C24">
      <w:pPr>
        <w:rPr>
          <w:rtl/>
          <w:lang w:eastAsia="he-IL"/>
        </w:rPr>
      </w:pPr>
      <w:bookmarkStart w:id="863" w:name="_ETM_Q1_41275"/>
      <w:bookmarkStart w:id="864" w:name="_ETM_Q1_41339"/>
      <w:bookmarkStart w:id="865" w:name="_ETM_Q1_41062"/>
      <w:bookmarkEnd w:id="863"/>
      <w:bookmarkEnd w:id="864"/>
      <w:bookmarkEnd w:id="865"/>
    </w:p>
    <w:p w14:paraId="48BC5B1A" w14:textId="3FEE4A86" w:rsidR="00EA2C24" w:rsidRDefault="00EA2C24" w:rsidP="00EA2C24">
      <w:pPr>
        <w:pStyle w:val="af6"/>
        <w:keepNext/>
        <w:rPr>
          <w:rtl/>
        </w:rPr>
      </w:pPr>
      <w:bookmarkStart w:id="866" w:name="ET_yor_5765_97"/>
      <w:r w:rsidRPr="00EA2C24">
        <w:rPr>
          <w:rStyle w:val="TagStyle"/>
          <w:rtl/>
        </w:rPr>
        <w:t xml:space="preserve"> &lt;&lt; יור &gt;&gt; </w:t>
      </w:r>
      <w:r>
        <w:rPr>
          <w:rtl/>
        </w:rPr>
        <w:t>היו"ר מיכאל מרדכי ביטון:</w:t>
      </w:r>
      <w:r w:rsidRPr="00EA2C24">
        <w:rPr>
          <w:rStyle w:val="TagStyle"/>
          <w:rtl/>
        </w:rPr>
        <w:t xml:space="preserve"> &lt;&lt; יור &gt;&gt;</w:t>
      </w:r>
      <w:r w:rsidR="000F21C2">
        <w:rPr>
          <w:rtl/>
        </w:rPr>
        <w:t xml:space="preserve"> </w:t>
      </w:r>
      <w:bookmarkEnd w:id="866"/>
    </w:p>
    <w:p w14:paraId="78533A44" w14:textId="2BEF3472" w:rsidR="00EA2C24" w:rsidRDefault="00EA2C24" w:rsidP="00EA2C24">
      <w:pPr>
        <w:pStyle w:val="KeepWithNext"/>
        <w:rPr>
          <w:rtl/>
          <w:lang w:eastAsia="he-IL"/>
        </w:rPr>
      </w:pPr>
    </w:p>
    <w:p w14:paraId="12BBC8EB" w14:textId="26CE5300" w:rsidR="00EA2C24" w:rsidRDefault="00EA2C24" w:rsidP="00EA2C24">
      <w:pPr>
        <w:rPr>
          <w:rtl/>
          <w:lang w:eastAsia="he-IL"/>
        </w:rPr>
      </w:pPr>
      <w:bookmarkStart w:id="867" w:name="_ETM_Q1_41415"/>
      <w:bookmarkStart w:id="868" w:name="_ETM_Q1_41436"/>
      <w:bookmarkEnd w:id="867"/>
      <w:bookmarkEnd w:id="868"/>
      <w:r>
        <w:rPr>
          <w:rFonts w:hint="cs"/>
          <w:rtl/>
          <w:lang w:eastAsia="he-IL"/>
        </w:rPr>
        <w:t xml:space="preserve">תודה יקירי. </w:t>
      </w:r>
    </w:p>
    <w:p w14:paraId="0B96D4D9" w14:textId="77777777" w:rsidR="00EA2C24" w:rsidRDefault="00EA2C24" w:rsidP="00EA2C24">
      <w:pPr>
        <w:rPr>
          <w:rtl/>
          <w:lang w:eastAsia="he-IL"/>
        </w:rPr>
      </w:pPr>
    </w:p>
    <w:p w14:paraId="34703318" w14:textId="19208886" w:rsidR="00EA2C24" w:rsidRDefault="00EA2C24" w:rsidP="00EA2C24">
      <w:pPr>
        <w:rPr>
          <w:rtl/>
          <w:lang w:eastAsia="he-IL"/>
        </w:rPr>
      </w:pPr>
      <w:r>
        <w:rPr>
          <w:rFonts w:hint="cs"/>
          <w:rtl/>
          <w:lang w:eastAsia="he-IL"/>
        </w:rPr>
        <w:t>היועצת המשפטית, תקריאי לפי הסדר את הסעיפים שלא מוסכמים.</w:t>
      </w:r>
    </w:p>
    <w:p w14:paraId="102232DC" w14:textId="77777777" w:rsidR="00EA2C24" w:rsidRDefault="00EA2C24" w:rsidP="00EA2C24">
      <w:pPr>
        <w:rPr>
          <w:rtl/>
          <w:lang w:eastAsia="he-IL"/>
        </w:rPr>
      </w:pPr>
      <w:bookmarkStart w:id="869" w:name="_ETM_Q1_58826"/>
      <w:bookmarkStart w:id="870" w:name="_ETM_Q1_58881"/>
      <w:bookmarkEnd w:id="869"/>
      <w:bookmarkEnd w:id="870"/>
    </w:p>
    <w:p w14:paraId="0B05D28E" w14:textId="2C8B5602" w:rsidR="00EA2C24" w:rsidRDefault="00EA2C24" w:rsidP="00EA2C24">
      <w:pPr>
        <w:rPr>
          <w:rtl/>
          <w:lang w:eastAsia="he-IL"/>
        </w:rPr>
      </w:pPr>
      <w:bookmarkStart w:id="871" w:name="_ETM_Q1_58970"/>
      <w:bookmarkStart w:id="872" w:name="_ETM_Q1_59028"/>
      <w:bookmarkEnd w:id="871"/>
      <w:bookmarkEnd w:id="872"/>
      <w:r>
        <w:rPr>
          <w:rFonts w:hint="cs"/>
          <w:rtl/>
          <w:lang w:eastAsia="he-IL"/>
        </w:rPr>
        <w:t>ביקשתי שהיועצת המשפטית של המשרד לא תזוז מכאן. אני לא מבין. המנכ"לית,</w:t>
      </w:r>
      <w:r w:rsidR="000F21C2">
        <w:rPr>
          <w:rFonts w:hint="cs"/>
          <w:rtl/>
          <w:lang w:eastAsia="he-IL"/>
        </w:rPr>
        <w:t xml:space="preserve"> </w:t>
      </w:r>
      <w:r>
        <w:rPr>
          <w:rFonts w:hint="cs"/>
          <w:rtl/>
          <w:lang w:eastAsia="he-IL"/>
        </w:rPr>
        <w:t>כך אי אפשר לעבוד.</w:t>
      </w:r>
    </w:p>
    <w:p w14:paraId="6702CA74" w14:textId="1DBD38BF" w:rsidR="00EA2C24" w:rsidRDefault="00EA2C24" w:rsidP="00801FE5">
      <w:pPr>
        <w:rPr>
          <w:rtl/>
          <w:lang w:eastAsia="he-IL"/>
        </w:rPr>
      </w:pPr>
      <w:bookmarkStart w:id="873" w:name="_ETM_Q1_46548"/>
      <w:bookmarkStart w:id="874" w:name="_ETM_Q1_46603"/>
      <w:bookmarkEnd w:id="873"/>
      <w:bookmarkEnd w:id="874"/>
    </w:p>
    <w:p w14:paraId="7F36C097" w14:textId="2C5964AF" w:rsidR="00EA2C24" w:rsidRDefault="00EA2C24" w:rsidP="00EA2C24">
      <w:pPr>
        <w:pStyle w:val="af9"/>
        <w:keepNext/>
        <w:rPr>
          <w:rtl/>
          <w:lang w:eastAsia="he-IL"/>
        </w:rPr>
      </w:pPr>
      <w:bookmarkStart w:id="875" w:name="ET_guest_נעמה_קאופמן_פס_99"/>
      <w:r w:rsidRPr="00EA2C24">
        <w:rPr>
          <w:rStyle w:val="TagStyle"/>
          <w:rtl/>
        </w:rPr>
        <w:t xml:space="preserve"> &lt;&lt; אורח &gt;&gt; </w:t>
      </w:r>
      <w:r>
        <w:rPr>
          <w:rtl/>
          <w:lang w:eastAsia="he-IL"/>
        </w:rPr>
        <w:t>נעמה קאופמן פס:</w:t>
      </w:r>
      <w:r w:rsidRPr="00EA2C24">
        <w:rPr>
          <w:rStyle w:val="TagStyle"/>
          <w:rtl/>
        </w:rPr>
        <w:t xml:space="preserve"> &lt;&lt; אורח &gt;&gt;</w:t>
      </w:r>
      <w:r w:rsidR="000F21C2">
        <w:rPr>
          <w:rtl/>
          <w:lang w:eastAsia="he-IL"/>
        </w:rPr>
        <w:t xml:space="preserve"> </w:t>
      </w:r>
      <w:bookmarkEnd w:id="875"/>
    </w:p>
    <w:p w14:paraId="7F2716B3" w14:textId="199ECEC2" w:rsidR="00EA2C24" w:rsidRDefault="00EA2C24" w:rsidP="00EA2C24">
      <w:pPr>
        <w:pStyle w:val="KeepWithNext"/>
        <w:rPr>
          <w:rtl/>
          <w:lang w:eastAsia="he-IL"/>
        </w:rPr>
      </w:pPr>
    </w:p>
    <w:p w14:paraId="7C6EBA5F" w14:textId="635019B0" w:rsidR="00EA2C24" w:rsidRDefault="00EA2C24" w:rsidP="00EA2C24">
      <w:pPr>
        <w:rPr>
          <w:rtl/>
          <w:lang w:eastAsia="he-IL"/>
        </w:rPr>
      </w:pPr>
      <w:r>
        <w:rPr>
          <w:rFonts w:hint="cs"/>
          <w:rtl/>
          <w:lang w:eastAsia="he-IL"/>
        </w:rPr>
        <w:t>אני כאן.</w:t>
      </w:r>
    </w:p>
    <w:p w14:paraId="104FA1EA" w14:textId="5A0341C8" w:rsidR="00EA2C24" w:rsidRDefault="00EA2C24" w:rsidP="00EA2C24">
      <w:pPr>
        <w:rPr>
          <w:rtl/>
          <w:lang w:eastAsia="he-IL"/>
        </w:rPr>
      </w:pPr>
      <w:bookmarkStart w:id="876" w:name="_ETM_Q1_60226"/>
      <w:bookmarkStart w:id="877" w:name="_ETM_Q1_60277"/>
      <w:bookmarkEnd w:id="876"/>
      <w:bookmarkEnd w:id="877"/>
    </w:p>
    <w:p w14:paraId="49FF8333" w14:textId="2D6715C2" w:rsidR="00EA2C24" w:rsidRDefault="00EA2C24" w:rsidP="00EA2C24">
      <w:pPr>
        <w:pStyle w:val="af6"/>
        <w:keepNext/>
        <w:rPr>
          <w:rtl/>
        </w:rPr>
      </w:pPr>
      <w:bookmarkStart w:id="878" w:name="ET_yor_5765_100"/>
      <w:r w:rsidRPr="00EA2C24">
        <w:rPr>
          <w:rStyle w:val="TagStyle"/>
          <w:rtl/>
        </w:rPr>
        <w:t xml:space="preserve"> &lt;&lt; יור &gt;&gt; </w:t>
      </w:r>
      <w:r>
        <w:rPr>
          <w:rtl/>
        </w:rPr>
        <w:t>היו"ר מיכאל מרדכי ביטון:</w:t>
      </w:r>
      <w:r w:rsidRPr="00EA2C24">
        <w:rPr>
          <w:rStyle w:val="TagStyle"/>
          <w:rtl/>
        </w:rPr>
        <w:t xml:space="preserve"> &lt;&lt; יור &gt;&gt;</w:t>
      </w:r>
      <w:r w:rsidR="000F21C2">
        <w:rPr>
          <w:rtl/>
        </w:rPr>
        <w:t xml:space="preserve"> </w:t>
      </w:r>
      <w:bookmarkEnd w:id="878"/>
    </w:p>
    <w:p w14:paraId="49F581B4" w14:textId="6A7DA391" w:rsidR="00EA2C24" w:rsidRDefault="00EA2C24" w:rsidP="00EA2C24">
      <w:pPr>
        <w:pStyle w:val="KeepWithNext"/>
        <w:rPr>
          <w:rtl/>
          <w:lang w:eastAsia="he-IL"/>
        </w:rPr>
      </w:pPr>
    </w:p>
    <w:p w14:paraId="70F8CEF5" w14:textId="0832C25C" w:rsidR="00EA2C24" w:rsidRDefault="00EA2C24" w:rsidP="00EA2C24">
      <w:pPr>
        <w:rPr>
          <w:rtl/>
          <w:lang w:eastAsia="he-IL"/>
        </w:rPr>
      </w:pPr>
      <w:bookmarkStart w:id="879" w:name="_ETM_Q1_61770"/>
      <w:bookmarkStart w:id="880" w:name="_ETM_Q1_61790"/>
      <w:bookmarkEnd w:id="879"/>
      <w:bookmarkEnd w:id="880"/>
      <w:r>
        <w:rPr>
          <w:rFonts w:hint="cs"/>
          <w:rtl/>
          <w:lang w:eastAsia="he-IL"/>
        </w:rPr>
        <w:t>לא את.</w:t>
      </w:r>
      <w:r w:rsidR="000F21C2">
        <w:rPr>
          <w:rFonts w:hint="cs"/>
          <w:rtl/>
          <w:lang w:eastAsia="he-IL"/>
        </w:rPr>
        <w:t xml:space="preserve"> </w:t>
      </w:r>
      <w:r>
        <w:rPr>
          <w:rFonts w:hint="cs"/>
          <w:rtl/>
          <w:lang w:eastAsia="he-IL"/>
        </w:rPr>
        <w:t xml:space="preserve">אי אפשר להקריא סעיפים שלכם בלי שהיועץ המשפטי שלכם נוכח. זאת לא פעם ראשונה שלא מתחילים דיון ונוכחים </w:t>
      </w:r>
      <w:bookmarkStart w:id="881" w:name="_ETM_Q1_68780"/>
      <w:bookmarkEnd w:id="881"/>
      <w:r>
        <w:rPr>
          <w:rFonts w:hint="cs"/>
          <w:rtl/>
          <w:lang w:eastAsia="he-IL"/>
        </w:rPr>
        <w:t>בזמן. נא להקריא. דממה באולם.</w:t>
      </w:r>
    </w:p>
    <w:p w14:paraId="38BB4470" w14:textId="77777777" w:rsidR="00EA2C24" w:rsidRPr="00EA2C24" w:rsidRDefault="00EA2C24" w:rsidP="00EA2C24">
      <w:pPr>
        <w:rPr>
          <w:rtl/>
          <w:lang w:eastAsia="he-IL"/>
        </w:rPr>
      </w:pPr>
      <w:bookmarkStart w:id="882" w:name="_ETM_Q1_59656"/>
      <w:bookmarkStart w:id="883" w:name="_ETM_Q1_59712"/>
      <w:bookmarkEnd w:id="882"/>
      <w:bookmarkEnd w:id="883"/>
    </w:p>
    <w:p w14:paraId="7D940980" w14:textId="19E3DB1B" w:rsidR="00EA2C24" w:rsidRDefault="00EA2C24" w:rsidP="00EA2C24">
      <w:pPr>
        <w:pStyle w:val="a4"/>
        <w:keepNext/>
        <w:rPr>
          <w:rtl/>
        </w:rPr>
      </w:pPr>
      <w:bookmarkStart w:id="884" w:name="ET_speaker_מירב_תורגמן_95"/>
      <w:r w:rsidRPr="00EA2C24">
        <w:rPr>
          <w:rStyle w:val="TagStyle"/>
          <w:rtl/>
        </w:rPr>
        <w:t xml:space="preserve"> &lt;&lt; דובר &gt;&gt; </w:t>
      </w:r>
      <w:r>
        <w:rPr>
          <w:rtl/>
        </w:rPr>
        <w:t>מירב תורג'מן:</w:t>
      </w:r>
      <w:r w:rsidRPr="00EA2C24">
        <w:rPr>
          <w:rStyle w:val="TagStyle"/>
          <w:rtl/>
        </w:rPr>
        <w:t xml:space="preserve"> &lt;&lt; דובר &gt;&gt;</w:t>
      </w:r>
      <w:r w:rsidR="000F21C2">
        <w:rPr>
          <w:rtl/>
        </w:rPr>
        <w:t xml:space="preserve"> </w:t>
      </w:r>
      <w:bookmarkEnd w:id="884"/>
    </w:p>
    <w:p w14:paraId="2D994FFA" w14:textId="6D9E03A8" w:rsidR="00EA2C24" w:rsidRDefault="00EA2C24" w:rsidP="00EA2C24">
      <w:pPr>
        <w:pStyle w:val="KeepWithNext"/>
        <w:rPr>
          <w:rtl/>
          <w:lang w:eastAsia="he-IL"/>
        </w:rPr>
      </w:pPr>
    </w:p>
    <w:p w14:paraId="590838D3" w14:textId="4F264B7B" w:rsidR="00EA2C24" w:rsidRDefault="00EA2C24" w:rsidP="00EA2C24">
      <w:pPr>
        <w:rPr>
          <w:rtl/>
          <w:lang w:eastAsia="he-IL"/>
        </w:rPr>
      </w:pPr>
      <w:r>
        <w:rPr>
          <w:rFonts w:hint="cs"/>
          <w:rtl/>
          <w:lang w:eastAsia="he-IL"/>
        </w:rPr>
        <w:t xml:space="preserve">אני מתחילה בתקנה 2. תקנה 1, </w:t>
      </w:r>
      <w:bookmarkStart w:id="885" w:name="_ETM_Q1_95727"/>
      <w:bookmarkEnd w:id="885"/>
      <w:r>
        <w:rPr>
          <w:rFonts w:hint="cs"/>
          <w:rtl/>
          <w:lang w:eastAsia="he-IL"/>
        </w:rPr>
        <w:t>אני מזהירה, אושרה בדיון הקודם שהתקיים שלשום.</w:t>
      </w:r>
      <w:bookmarkStart w:id="886" w:name="_ETM_Q1_100380"/>
      <w:bookmarkEnd w:id="886"/>
      <w:r>
        <w:rPr>
          <w:rFonts w:hint="cs"/>
          <w:rtl/>
          <w:lang w:eastAsia="he-IL"/>
        </w:rPr>
        <w:t xml:space="preserve"> אנ</w:t>
      </w:r>
      <w:bookmarkStart w:id="887" w:name="_ETM_Q1_100421"/>
      <w:bookmarkEnd w:id="887"/>
      <w:r>
        <w:rPr>
          <w:rFonts w:hint="cs"/>
          <w:rtl/>
          <w:lang w:eastAsia="he-IL"/>
        </w:rPr>
        <w:t xml:space="preserve">חנו מתחילים בתקנה 2 שלא </w:t>
      </w:r>
      <w:proofErr w:type="spellStart"/>
      <w:r>
        <w:rPr>
          <w:rFonts w:hint="cs"/>
          <w:rtl/>
          <w:lang w:eastAsia="he-IL"/>
        </w:rPr>
        <w:t>הוצבעה</w:t>
      </w:r>
      <w:proofErr w:type="spellEnd"/>
      <w:r>
        <w:rPr>
          <w:rFonts w:hint="cs"/>
          <w:rtl/>
          <w:lang w:eastAsia="he-IL"/>
        </w:rPr>
        <w:t>. תקנה 2 היא אחרי ההגדרות.</w:t>
      </w:r>
    </w:p>
    <w:p w14:paraId="0DF796A0" w14:textId="15333A04" w:rsidR="00EA2C24" w:rsidRDefault="00EA2C24" w:rsidP="00EA2C24">
      <w:pPr>
        <w:ind w:firstLine="0"/>
        <w:rPr>
          <w:rtl/>
          <w:lang w:eastAsia="he-IL"/>
        </w:rPr>
      </w:pPr>
      <w:bookmarkStart w:id="888" w:name="_ETM_Q1_100437"/>
      <w:bookmarkEnd w:id="888"/>
    </w:p>
    <w:p w14:paraId="694565D2" w14:textId="603F3F9E" w:rsidR="00EA2C24" w:rsidRDefault="00EA2C24" w:rsidP="00EA2C24">
      <w:pPr>
        <w:pStyle w:val="af6"/>
        <w:keepNext/>
        <w:rPr>
          <w:rtl/>
        </w:rPr>
      </w:pPr>
      <w:bookmarkStart w:id="889" w:name="ET_yor_5765_101"/>
      <w:r w:rsidRPr="00EA2C24">
        <w:rPr>
          <w:rStyle w:val="TagStyle"/>
          <w:rtl/>
        </w:rPr>
        <w:t xml:space="preserve"> &lt;&lt; יור &gt;&gt; </w:t>
      </w:r>
      <w:r>
        <w:rPr>
          <w:rtl/>
        </w:rPr>
        <w:t>היו"ר מיכאל מרדכי ביטון:</w:t>
      </w:r>
      <w:r w:rsidRPr="00EA2C24">
        <w:rPr>
          <w:rStyle w:val="TagStyle"/>
          <w:rtl/>
        </w:rPr>
        <w:t xml:space="preserve"> &lt;&lt; יור &gt;&gt;</w:t>
      </w:r>
      <w:r w:rsidR="000F21C2">
        <w:rPr>
          <w:rtl/>
        </w:rPr>
        <w:t xml:space="preserve"> </w:t>
      </w:r>
      <w:bookmarkEnd w:id="889"/>
    </w:p>
    <w:p w14:paraId="2B83770F" w14:textId="6D7B4F44" w:rsidR="00EA2C24" w:rsidRDefault="00EA2C24" w:rsidP="00EA2C24">
      <w:pPr>
        <w:pStyle w:val="KeepWithNext"/>
        <w:rPr>
          <w:rtl/>
          <w:lang w:eastAsia="he-IL"/>
        </w:rPr>
      </w:pPr>
    </w:p>
    <w:p w14:paraId="2E9CD539" w14:textId="2E8C9AF7" w:rsidR="00EA2C24" w:rsidRDefault="00EA2C24" w:rsidP="00EA2C24">
      <w:pPr>
        <w:rPr>
          <w:rtl/>
          <w:lang w:eastAsia="he-IL"/>
        </w:rPr>
      </w:pPr>
      <w:r>
        <w:rPr>
          <w:rFonts w:hint="cs"/>
          <w:rtl/>
          <w:lang w:eastAsia="he-IL"/>
        </w:rPr>
        <w:t>אנחנו מקריאים רק מה שלא מוסכם ומצביעים לפי נוסח שמשרד החקלאות.</w:t>
      </w:r>
    </w:p>
    <w:p w14:paraId="6F4422FB" w14:textId="065CEE9D" w:rsidR="00EA2C24" w:rsidRDefault="00EA2C24" w:rsidP="00EA2C24">
      <w:pPr>
        <w:rPr>
          <w:rtl/>
          <w:lang w:eastAsia="he-IL"/>
        </w:rPr>
      </w:pPr>
      <w:bookmarkStart w:id="890" w:name="_ETM_Q1_99039"/>
      <w:bookmarkStart w:id="891" w:name="_ETM_Q1_99109"/>
      <w:bookmarkStart w:id="892" w:name="_ETM_Q1_101839"/>
      <w:bookmarkEnd w:id="890"/>
      <w:bookmarkEnd w:id="891"/>
      <w:bookmarkEnd w:id="892"/>
    </w:p>
    <w:p w14:paraId="363AB289" w14:textId="2AE3518E" w:rsidR="00EA2C24" w:rsidRDefault="00EA2C24" w:rsidP="00EA2C24">
      <w:pPr>
        <w:pStyle w:val="a4"/>
        <w:keepNext/>
        <w:rPr>
          <w:rtl/>
        </w:rPr>
      </w:pPr>
      <w:bookmarkStart w:id="893" w:name="ET_speaker_מירב_תורגמן_102"/>
      <w:r w:rsidRPr="00EA2C24">
        <w:rPr>
          <w:rStyle w:val="TagStyle"/>
          <w:rtl/>
        </w:rPr>
        <w:t xml:space="preserve"> &lt;&lt; דובר &gt;&gt; </w:t>
      </w:r>
      <w:r>
        <w:rPr>
          <w:rtl/>
        </w:rPr>
        <w:t>מירב תורג'מן:</w:t>
      </w:r>
      <w:r w:rsidRPr="00EA2C24">
        <w:rPr>
          <w:rStyle w:val="TagStyle"/>
          <w:rtl/>
        </w:rPr>
        <w:t xml:space="preserve"> &lt;&lt; דובר &gt;&gt;</w:t>
      </w:r>
      <w:r w:rsidR="000F21C2">
        <w:rPr>
          <w:rtl/>
        </w:rPr>
        <w:t xml:space="preserve"> </w:t>
      </w:r>
      <w:bookmarkEnd w:id="893"/>
    </w:p>
    <w:p w14:paraId="3E7C32DA" w14:textId="77777777" w:rsidR="00EA2C24" w:rsidRPr="00EA2C24" w:rsidRDefault="00EA2C24" w:rsidP="00EA2C24">
      <w:pPr>
        <w:rPr>
          <w:rtl/>
          <w:lang w:eastAsia="he-IL"/>
        </w:rPr>
      </w:pPr>
      <w:bookmarkStart w:id="894" w:name="_ETM_Q1_102108"/>
      <w:bookmarkStart w:id="895" w:name="_ETM_Q1_102134"/>
      <w:bookmarkEnd w:id="894"/>
      <w:bookmarkEnd w:id="895"/>
    </w:p>
    <w:p w14:paraId="61FF3C11" w14:textId="1611E14F" w:rsidR="00EA2C24" w:rsidRPr="00EA2C24" w:rsidRDefault="00EA2C24" w:rsidP="00EA2C24">
      <w:pPr>
        <w:rPr>
          <w:rtl/>
          <w:lang w:eastAsia="he-IL"/>
        </w:rPr>
      </w:pPr>
      <w:r>
        <w:rPr>
          <w:rFonts w:hint="cs"/>
          <w:rtl/>
          <w:lang w:eastAsia="he-IL"/>
        </w:rPr>
        <w:t>2.</w:t>
      </w:r>
      <w:r>
        <w:rPr>
          <w:rFonts w:hint="cs"/>
          <w:rtl/>
          <w:lang w:eastAsia="he-IL"/>
        </w:rPr>
        <w:tab/>
        <w:t xml:space="preserve"> מכסה ארצית</w:t>
      </w:r>
    </w:p>
    <w:p w14:paraId="753022E4" w14:textId="4AB5E446" w:rsidR="00EA2C24" w:rsidRDefault="00EA2C24" w:rsidP="00EA2C24">
      <w:pPr>
        <w:ind w:firstLine="0"/>
        <w:rPr>
          <w:rtl/>
          <w:lang w:eastAsia="he-IL"/>
        </w:rPr>
      </w:pPr>
      <w:bookmarkStart w:id="896" w:name="_ETM_Q1_35531"/>
      <w:bookmarkStart w:id="897" w:name="_ETM_Q1_35583"/>
      <w:bookmarkEnd w:id="896"/>
      <w:bookmarkEnd w:id="897"/>
    </w:p>
    <w:p w14:paraId="46FD3EC8" w14:textId="0D142626" w:rsidR="00EA2C24" w:rsidRDefault="00EA2C24" w:rsidP="00EA2C24">
      <w:pPr>
        <w:ind w:left="1440" w:firstLine="0"/>
        <w:rPr>
          <w:rtl/>
          <w:lang w:eastAsia="he-IL"/>
        </w:rPr>
      </w:pPr>
      <w:bookmarkStart w:id="898" w:name="_ETM_Q1_75246"/>
      <w:bookmarkStart w:id="899" w:name="_ETM_Q1_75301"/>
      <w:bookmarkEnd w:id="898"/>
      <w:bookmarkEnd w:id="899"/>
      <w:r>
        <w:rPr>
          <w:rFonts w:hint="cs"/>
          <w:rtl/>
          <w:lang w:eastAsia="he-IL"/>
        </w:rPr>
        <w:t xml:space="preserve">גודל משק הלול לייצור ביצי מאכל לשיווק בהיקף ארצי </w:t>
      </w:r>
      <w:bookmarkStart w:id="900" w:name="_ETM_Q1_76440"/>
      <w:bookmarkEnd w:id="900"/>
      <w:r>
        <w:rPr>
          <w:rFonts w:hint="cs"/>
          <w:rtl/>
          <w:lang w:eastAsia="he-IL"/>
        </w:rPr>
        <w:t xml:space="preserve">בשנת התכנון, יהיה גידול מטילות לייצור 3,055 מיליון ביצי מאכל לשיווק (להלן </w:t>
      </w:r>
      <w:r>
        <w:rPr>
          <w:rtl/>
          <w:lang w:eastAsia="he-IL"/>
        </w:rPr>
        <w:t>–</w:t>
      </w:r>
      <w:r>
        <w:rPr>
          <w:rFonts w:hint="cs"/>
          <w:rtl/>
          <w:lang w:eastAsia="he-IL"/>
        </w:rPr>
        <w:t xml:space="preserve"> המכסה הארצית).</w:t>
      </w:r>
    </w:p>
    <w:p w14:paraId="3EB153E4" w14:textId="33EC375B" w:rsidR="00EA2C24" w:rsidRDefault="00EA2C24" w:rsidP="00EA2C24">
      <w:pPr>
        <w:ind w:left="1440" w:firstLine="0"/>
        <w:rPr>
          <w:rtl/>
          <w:lang w:eastAsia="he-IL"/>
        </w:rPr>
      </w:pPr>
    </w:p>
    <w:p w14:paraId="08147C9F" w14:textId="710AB2CF" w:rsidR="00EA2C24" w:rsidRDefault="00EA2C24" w:rsidP="00EA2C24">
      <w:pPr>
        <w:pStyle w:val="af6"/>
        <w:keepNext/>
        <w:rPr>
          <w:rtl/>
        </w:rPr>
      </w:pPr>
      <w:bookmarkStart w:id="901" w:name="ET_yor_5765_103"/>
      <w:r w:rsidRPr="00EA2C24">
        <w:rPr>
          <w:rStyle w:val="TagStyle"/>
          <w:rtl/>
        </w:rPr>
        <w:t xml:space="preserve"> &lt;&lt; יור &gt;&gt; </w:t>
      </w:r>
      <w:r>
        <w:rPr>
          <w:rtl/>
        </w:rPr>
        <w:t>היו"ר מיכאל מרדכי ביטון:</w:t>
      </w:r>
      <w:r w:rsidRPr="00EA2C24">
        <w:rPr>
          <w:rStyle w:val="TagStyle"/>
          <w:rtl/>
        </w:rPr>
        <w:t xml:space="preserve"> &lt;&lt; יור &gt;&gt;</w:t>
      </w:r>
      <w:r w:rsidR="000F21C2">
        <w:rPr>
          <w:rtl/>
        </w:rPr>
        <w:t xml:space="preserve"> </w:t>
      </w:r>
      <w:bookmarkEnd w:id="901"/>
    </w:p>
    <w:p w14:paraId="63C9A1CD" w14:textId="49511B73" w:rsidR="00EA2C24" w:rsidRDefault="00EA2C24" w:rsidP="00EA2C24">
      <w:pPr>
        <w:pStyle w:val="KeepWithNext"/>
        <w:rPr>
          <w:rtl/>
          <w:lang w:eastAsia="he-IL"/>
        </w:rPr>
      </w:pPr>
    </w:p>
    <w:p w14:paraId="4796ECC9" w14:textId="112A97C6" w:rsidR="00EA2C24" w:rsidRDefault="00EA2C24" w:rsidP="00EA2C24">
      <w:pPr>
        <w:rPr>
          <w:rtl/>
          <w:lang w:eastAsia="he-IL"/>
        </w:rPr>
      </w:pPr>
      <w:r>
        <w:rPr>
          <w:rFonts w:hint="cs"/>
          <w:rtl/>
          <w:lang w:eastAsia="he-IL"/>
        </w:rPr>
        <w:t>הערות על הסעיף הזה. תודה רבה. מי בעד אישור תקנה 2? מי נגד? מי נמנע?</w:t>
      </w:r>
    </w:p>
    <w:p w14:paraId="2A0D33E3" w14:textId="77777777" w:rsidR="00EA2C24" w:rsidRDefault="00EA2C24" w:rsidP="00EA2C24">
      <w:pPr>
        <w:rPr>
          <w:rtl/>
          <w:lang w:eastAsia="he-IL"/>
        </w:rPr>
      </w:pPr>
    </w:p>
    <w:p w14:paraId="578C64B4" w14:textId="62D95DFD" w:rsidR="00EA2C24" w:rsidRDefault="00EA2C24" w:rsidP="00EA2C24">
      <w:pPr>
        <w:pStyle w:val="af1"/>
        <w:keepNext/>
        <w:rPr>
          <w:rtl/>
          <w:lang w:eastAsia="he-IL"/>
        </w:rPr>
      </w:pPr>
      <w:r>
        <w:rPr>
          <w:rFonts w:hint="eastAsia"/>
          <w:rtl/>
          <w:lang w:eastAsia="he-IL"/>
        </w:rPr>
        <w:t>הצבעה</w:t>
      </w:r>
    </w:p>
    <w:p w14:paraId="47F7A480" w14:textId="395D393B" w:rsidR="00EA2C24" w:rsidRDefault="00EA2C24" w:rsidP="00EA2C24">
      <w:pPr>
        <w:pStyle w:val="--"/>
        <w:keepNext/>
        <w:rPr>
          <w:rtl/>
          <w:lang w:eastAsia="he-IL"/>
        </w:rPr>
      </w:pPr>
      <w:r>
        <w:rPr>
          <w:rFonts w:hint="cs"/>
          <w:rtl/>
          <w:lang w:eastAsia="he-IL"/>
        </w:rPr>
        <w:t>אושר</w:t>
      </w:r>
      <w:r w:rsidR="00DE278E">
        <w:rPr>
          <w:rFonts w:hint="cs"/>
          <w:rtl/>
          <w:lang w:eastAsia="he-IL"/>
        </w:rPr>
        <w:t>ה</w:t>
      </w:r>
    </w:p>
    <w:p w14:paraId="5C8E3C7C" w14:textId="140BEF70" w:rsidR="00DE278E" w:rsidRDefault="00DE278E" w:rsidP="00DE278E">
      <w:pPr>
        <w:rPr>
          <w:rtl/>
          <w:lang w:eastAsia="he-IL"/>
        </w:rPr>
      </w:pPr>
    </w:p>
    <w:p w14:paraId="28ED6139" w14:textId="748E77DB" w:rsidR="00DE278E" w:rsidRDefault="00DE278E" w:rsidP="00DE278E">
      <w:pPr>
        <w:pStyle w:val="a4"/>
        <w:keepNext/>
        <w:rPr>
          <w:rtl/>
        </w:rPr>
      </w:pPr>
      <w:bookmarkStart w:id="902" w:name="ET_speaker_6166_105"/>
      <w:r w:rsidRPr="00DE278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E278E">
        <w:rPr>
          <w:rStyle w:val="TagStyle"/>
          <w:rtl/>
        </w:rPr>
        <w:t xml:space="preserve"> &lt;&lt; דובר &gt;&gt;</w:t>
      </w:r>
      <w:r w:rsidR="000F21C2">
        <w:rPr>
          <w:rtl/>
        </w:rPr>
        <w:t xml:space="preserve"> </w:t>
      </w:r>
      <w:bookmarkEnd w:id="902"/>
    </w:p>
    <w:p w14:paraId="733B4AA0" w14:textId="44AAD56F" w:rsidR="00DE278E" w:rsidRDefault="00DE278E" w:rsidP="00DE278E">
      <w:pPr>
        <w:pStyle w:val="KeepWithNext"/>
        <w:rPr>
          <w:rtl/>
          <w:lang w:eastAsia="he-IL"/>
        </w:rPr>
      </w:pPr>
    </w:p>
    <w:p w14:paraId="68CAE029" w14:textId="71BAC079" w:rsidR="00DE278E" w:rsidRDefault="00DE278E" w:rsidP="00DE278E">
      <w:pPr>
        <w:rPr>
          <w:rtl/>
          <w:lang w:eastAsia="he-IL"/>
        </w:rPr>
      </w:pPr>
      <w:r>
        <w:rPr>
          <w:rFonts w:hint="cs"/>
          <w:rtl/>
          <w:lang w:eastAsia="he-IL"/>
        </w:rPr>
        <w:t>אני נגד.</w:t>
      </w:r>
    </w:p>
    <w:p w14:paraId="2476E588" w14:textId="77777777" w:rsidR="00DE278E" w:rsidRPr="00DE278E" w:rsidRDefault="00DE278E" w:rsidP="00DE278E">
      <w:pPr>
        <w:rPr>
          <w:rtl/>
          <w:lang w:eastAsia="he-IL"/>
        </w:rPr>
      </w:pPr>
      <w:bookmarkStart w:id="903" w:name="_ETM_Q1_125440"/>
      <w:bookmarkStart w:id="904" w:name="_ETM_Q1_125490"/>
      <w:bookmarkEnd w:id="903"/>
      <w:bookmarkEnd w:id="904"/>
    </w:p>
    <w:p w14:paraId="191414EB" w14:textId="4180128A" w:rsidR="00EA2C24" w:rsidRDefault="00EA2C24" w:rsidP="00EA2C24">
      <w:pPr>
        <w:pStyle w:val="af6"/>
        <w:keepNext/>
        <w:rPr>
          <w:rtl/>
        </w:rPr>
      </w:pPr>
      <w:bookmarkStart w:id="905" w:name="ET_yor_5765_104"/>
      <w:r w:rsidRPr="00EA2C24">
        <w:rPr>
          <w:rStyle w:val="TagStyle"/>
          <w:rtl/>
        </w:rPr>
        <w:t xml:space="preserve"> &lt;&lt; יור &gt;&gt; </w:t>
      </w:r>
      <w:r>
        <w:rPr>
          <w:rtl/>
        </w:rPr>
        <w:t>היו"ר מיכאל מרדכי ביטון:</w:t>
      </w:r>
      <w:r w:rsidRPr="00EA2C24">
        <w:rPr>
          <w:rStyle w:val="TagStyle"/>
          <w:rtl/>
        </w:rPr>
        <w:t xml:space="preserve"> &lt;&lt; יור &gt;&gt;</w:t>
      </w:r>
      <w:r w:rsidR="000F21C2">
        <w:rPr>
          <w:rtl/>
        </w:rPr>
        <w:t xml:space="preserve"> </w:t>
      </w:r>
      <w:bookmarkEnd w:id="905"/>
    </w:p>
    <w:p w14:paraId="4B0A5CD3" w14:textId="6797EC95" w:rsidR="00EA2C24" w:rsidRDefault="00EA2C24" w:rsidP="00EA2C24">
      <w:pPr>
        <w:pStyle w:val="KeepWithNext"/>
        <w:rPr>
          <w:rtl/>
          <w:lang w:eastAsia="he-IL"/>
        </w:rPr>
      </w:pPr>
    </w:p>
    <w:p w14:paraId="4A5BF97A" w14:textId="3D38713E" w:rsidR="00EA2C24" w:rsidRPr="00EA2C24" w:rsidRDefault="00DE278E" w:rsidP="00EA2C24">
      <w:pPr>
        <w:rPr>
          <w:rtl/>
          <w:lang w:eastAsia="he-IL"/>
        </w:rPr>
      </w:pPr>
      <w:r>
        <w:rPr>
          <w:rFonts w:hint="cs"/>
          <w:rtl/>
          <w:lang w:eastAsia="he-IL"/>
        </w:rPr>
        <w:t xml:space="preserve">נא לרשום את אורי </w:t>
      </w:r>
      <w:proofErr w:type="spellStart"/>
      <w:r>
        <w:rPr>
          <w:rFonts w:hint="cs"/>
          <w:rtl/>
          <w:lang w:eastAsia="he-IL"/>
        </w:rPr>
        <w:t>מקלב</w:t>
      </w:r>
      <w:proofErr w:type="spellEnd"/>
      <w:r>
        <w:rPr>
          <w:rFonts w:hint="cs"/>
          <w:rtl/>
          <w:lang w:eastAsia="he-IL"/>
        </w:rPr>
        <w:t xml:space="preserve"> כמצביע נגד. תקנה מספר 2 אושרה.</w:t>
      </w:r>
    </w:p>
    <w:p w14:paraId="486960E1" w14:textId="2983BFB5" w:rsidR="00DE278E" w:rsidRDefault="00DE278E" w:rsidP="00801FE5">
      <w:pPr>
        <w:rPr>
          <w:rtl/>
          <w:lang w:eastAsia="he-IL"/>
        </w:rPr>
      </w:pPr>
    </w:p>
    <w:p w14:paraId="3E5E5C5E" w14:textId="5922B08D" w:rsidR="00DE278E" w:rsidRDefault="00DE278E" w:rsidP="00DE278E">
      <w:pPr>
        <w:pStyle w:val="a4"/>
        <w:keepNext/>
        <w:rPr>
          <w:rtl/>
        </w:rPr>
      </w:pPr>
      <w:bookmarkStart w:id="906" w:name="ET_speaker_6166_106"/>
      <w:r w:rsidRPr="00DE278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E278E">
        <w:rPr>
          <w:rStyle w:val="TagStyle"/>
          <w:rtl/>
        </w:rPr>
        <w:t xml:space="preserve"> &lt;&lt; דובר &gt;&gt;</w:t>
      </w:r>
      <w:r w:rsidR="000F21C2">
        <w:rPr>
          <w:rtl/>
        </w:rPr>
        <w:t xml:space="preserve"> </w:t>
      </w:r>
      <w:bookmarkEnd w:id="906"/>
    </w:p>
    <w:p w14:paraId="02206579" w14:textId="2FE1822A" w:rsidR="00DE278E" w:rsidRDefault="00DE278E" w:rsidP="00DE278E">
      <w:pPr>
        <w:pStyle w:val="KeepWithNext"/>
        <w:rPr>
          <w:rtl/>
          <w:lang w:eastAsia="he-IL"/>
        </w:rPr>
      </w:pPr>
    </w:p>
    <w:p w14:paraId="794B495E" w14:textId="33B313D3" w:rsidR="00DE278E" w:rsidRDefault="00DE278E" w:rsidP="00DE278E">
      <w:pPr>
        <w:rPr>
          <w:rtl/>
          <w:lang w:eastAsia="he-IL"/>
        </w:rPr>
      </w:pPr>
      <w:r>
        <w:rPr>
          <w:rFonts w:hint="cs"/>
          <w:rtl/>
          <w:lang w:eastAsia="he-IL"/>
        </w:rPr>
        <w:t>אני רוצה להסביר בכותרת.</w:t>
      </w:r>
      <w:r w:rsidR="000F21C2">
        <w:rPr>
          <w:rFonts w:hint="cs"/>
          <w:rtl/>
          <w:lang w:eastAsia="he-IL"/>
        </w:rPr>
        <w:t xml:space="preserve"> </w:t>
      </w:r>
      <w:r>
        <w:rPr>
          <w:rFonts w:hint="cs"/>
          <w:rtl/>
          <w:lang w:eastAsia="he-IL"/>
        </w:rPr>
        <w:t xml:space="preserve">סעיפים שלא </w:t>
      </w:r>
      <w:bookmarkStart w:id="907" w:name="_ETM_Q1_138733"/>
      <w:bookmarkEnd w:id="907"/>
      <w:r>
        <w:rPr>
          <w:rFonts w:hint="cs"/>
          <w:rtl/>
          <w:lang w:eastAsia="he-IL"/>
        </w:rPr>
        <w:t>נעשו בהסכמה</w:t>
      </w:r>
      <w:r w:rsidR="000F21C2">
        <w:rPr>
          <w:rFonts w:hint="cs"/>
          <w:rtl/>
          <w:lang w:eastAsia="he-IL"/>
        </w:rPr>
        <w:t xml:space="preserve"> </w:t>
      </w:r>
      <w:r>
        <w:rPr>
          <w:rFonts w:hint="cs"/>
          <w:rtl/>
          <w:lang w:eastAsia="he-IL"/>
        </w:rPr>
        <w:t>- - -</w:t>
      </w:r>
    </w:p>
    <w:p w14:paraId="00C6F7C1" w14:textId="7077C423" w:rsidR="00DE278E" w:rsidRDefault="00DE278E" w:rsidP="00DE278E">
      <w:pPr>
        <w:rPr>
          <w:rtl/>
          <w:lang w:eastAsia="he-IL"/>
        </w:rPr>
      </w:pPr>
    </w:p>
    <w:p w14:paraId="3DAC7192" w14:textId="6ACFAB3B" w:rsidR="00DE278E" w:rsidRDefault="00DE278E" w:rsidP="00DE278E">
      <w:pPr>
        <w:pStyle w:val="af6"/>
        <w:keepNext/>
        <w:rPr>
          <w:rtl/>
        </w:rPr>
      </w:pPr>
      <w:bookmarkStart w:id="908" w:name="ET_yor_5765_107"/>
      <w:r w:rsidRPr="00DE278E">
        <w:rPr>
          <w:rStyle w:val="TagStyle"/>
          <w:rtl/>
        </w:rPr>
        <w:t xml:space="preserve"> &lt;&lt; יור &gt;&gt; </w:t>
      </w:r>
      <w:r>
        <w:rPr>
          <w:rtl/>
        </w:rPr>
        <w:t>היו"ר מיכאל מרדכי ביטון:</w:t>
      </w:r>
      <w:r w:rsidRPr="00DE278E">
        <w:rPr>
          <w:rStyle w:val="TagStyle"/>
          <w:rtl/>
        </w:rPr>
        <w:t xml:space="preserve"> &lt;&lt; יור &gt;&gt;</w:t>
      </w:r>
      <w:r w:rsidR="000F21C2">
        <w:rPr>
          <w:rtl/>
        </w:rPr>
        <w:t xml:space="preserve"> </w:t>
      </w:r>
      <w:bookmarkEnd w:id="908"/>
    </w:p>
    <w:p w14:paraId="261C4C7F" w14:textId="77777777" w:rsidR="00DE278E" w:rsidRDefault="00DE278E" w:rsidP="00DE278E">
      <w:pPr>
        <w:rPr>
          <w:rtl/>
          <w:lang w:eastAsia="he-IL"/>
        </w:rPr>
      </w:pPr>
    </w:p>
    <w:p w14:paraId="17C5519D" w14:textId="312834BD" w:rsidR="00DE278E" w:rsidRDefault="00DE278E" w:rsidP="00DE278E">
      <w:pPr>
        <w:rPr>
          <w:rtl/>
          <w:lang w:eastAsia="he-IL"/>
        </w:rPr>
      </w:pPr>
      <w:r>
        <w:rPr>
          <w:rFonts w:hint="cs"/>
          <w:rtl/>
          <w:lang w:eastAsia="he-IL"/>
        </w:rPr>
        <w:t xml:space="preserve">כל הסעיפים שנצביע </w:t>
      </w:r>
      <w:bookmarkStart w:id="909" w:name="_ETM_Q1_144042"/>
      <w:bookmarkEnd w:id="909"/>
      <w:r>
        <w:rPr>
          <w:rFonts w:hint="cs"/>
          <w:rtl/>
          <w:lang w:eastAsia="he-IL"/>
        </w:rPr>
        <w:t xml:space="preserve">עליהם, הם לא בהסכמה. </w:t>
      </w:r>
      <w:bookmarkStart w:id="910" w:name="_ETM_Q1_145073"/>
      <w:bookmarkEnd w:id="910"/>
    </w:p>
    <w:p w14:paraId="11B91A4B" w14:textId="78194F5A" w:rsidR="00DE278E" w:rsidRDefault="00DE278E" w:rsidP="00DE278E">
      <w:pPr>
        <w:rPr>
          <w:rtl/>
          <w:lang w:eastAsia="he-IL"/>
        </w:rPr>
      </w:pPr>
    </w:p>
    <w:p w14:paraId="7E0623FB" w14:textId="713C948D" w:rsidR="00DE278E" w:rsidRDefault="00DE278E" w:rsidP="00DE278E">
      <w:pPr>
        <w:pStyle w:val="a4"/>
        <w:keepNext/>
        <w:rPr>
          <w:rtl/>
        </w:rPr>
      </w:pPr>
      <w:bookmarkStart w:id="911" w:name="ET_speaker_6211_108"/>
      <w:r w:rsidRPr="00DE278E">
        <w:rPr>
          <w:rStyle w:val="TagStyle"/>
          <w:rtl/>
        </w:rPr>
        <w:t xml:space="preserve"> &lt;&lt; דובר &gt;&gt; </w:t>
      </w:r>
      <w:r>
        <w:rPr>
          <w:rtl/>
        </w:rPr>
        <w:t>שר החקלאות ופיתוח הכפר עודד פורר:</w:t>
      </w:r>
      <w:r w:rsidRPr="00DE278E">
        <w:rPr>
          <w:rStyle w:val="TagStyle"/>
          <w:rtl/>
        </w:rPr>
        <w:t xml:space="preserve"> &lt;&lt; דובר &gt;&gt;</w:t>
      </w:r>
      <w:r w:rsidR="000F21C2">
        <w:rPr>
          <w:rtl/>
        </w:rPr>
        <w:t xml:space="preserve"> </w:t>
      </w:r>
      <w:bookmarkEnd w:id="911"/>
    </w:p>
    <w:p w14:paraId="1A81F551" w14:textId="06ACDFFF" w:rsidR="00DE278E" w:rsidRDefault="00DE278E" w:rsidP="00DE278E">
      <w:pPr>
        <w:pStyle w:val="KeepWithNext"/>
        <w:rPr>
          <w:rtl/>
          <w:lang w:eastAsia="he-IL"/>
        </w:rPr>
      </w:pPr>
    </w:p>
    <w:p w14:paraId="3119FCA0" w14:textId="4269DCE9" w:rsidR="00DE278E" w:rsidRDefault="00DE278E" w:rsidP="00DE278E">
      <w:pPr>
        <w:rPr>
          <w:rtl/>
          <w:lang w:eastAsia="he-IL"/>
        </w:rPr>
      </w:pPr>
      <w:r>
        <w:rPr>
          <w:rFonts w:hint="cs"/>
          <w:rtl/>
          <w:lang w:eastAsia="he-IL"/>
        </w:rPr>
        <w:t>ההסכמה כרגע היא שאין הסכמה אבל אנחנו נמשיך לדבר אחרי שנאשר את התקנות.</w:t>
      </w:r>
    </w:p>
    <w:p w14:paraId="0354D423" w14:textId="03B7D215" w:rsidR="00DE278E" w:rsidRDefault="00DE278E" w:rsidP="00DE278E">
      <w:pPr>
        <w:rPr>
          <w:rtl/>
          <w:lang w:eastAsia="he-IL"/>
        </w:rPr>
      </w:pPr>
      <w:bookmarkStart w:id="912" w:name="_ETM_Q1_153183"/>
      <w:bookmarkStart w:id="913" w:name="_ETM_Q1_153235"/>
      <w:bookmarkEnd w:id="912"/>
      <w:bookmarkEnd w:id="913"/>
    </w:p>
    <w:p w14:paraId="3E033251" w14:textId="13350FAE" w:rsidR="00DE278E" w:rsidRDefault="00DE278E" w:rsidP="00DE278E">
      <w:pPr>
        <w:pStyle w:val="af6"/>
        <w:keepNext/>
        <w:rPr>
          <w:rtl/>
        </w:rPr>
      </w:pPr>
      <w:bookmarkStart w:id="914" w:name="ET_yor_5765_109"/>
      <w:r w:rsidRPr="00DE278E">
        <w:rPr>
          <w:rStyle w:val="TagStyle"/>
          <w:rtl/>
        </w:rPr>
        <w:t xml:space="preserve"> &lt;&lt; יור &gt;&gt; </w:t>
      </w:r>
      <w:r>
        <w:rPr>
          <w:rtl/>
        </w:rPr>
        <w:t>היו"ר מיכאל מרדכי ביטון:</w:t>
      </w:r>
      <w:r w:rsidRPr="00DE278E">
        <w:rPr>
          <w:rStyle w:val="TagStyle"/>
          <w:rtl/>
        </w:rPr>
        <w:t xml:space="preserve"> &lt;&lt; יור &gt;&gt;</w:t>
      </w:r>
      <w:r w:rsidR="000F21C2">
        <w:rPr>
          <w:rtl/>
        </w:rPr>
        <w:t xml:space="preserve"> </w:t>
      </w:r>
      <w:bookmarkEnd w:id="914"/>
    </w:p>
    <w:p w14:paraId="11535CD4" w14:textId="461CE2D8" w:rsidR="00DE278E" w:rsidRDefault="00DE278E" w:rsidP="00DE278E">
      <w:pPr>
        <w:pStyle w:val="KeepWithNext"/>
        <w:rPr>
          <w:rtl/>
          <w:lang w:eastAsia="he-IL"/>
        </w:rPr>
      </w:pPr>
    </w:p>
    <w:p w14:paraId="5D374A4A" w14:textId="6B938D2F" w:rsidR="00DE278E" w:rsidRDefault="00DE278E" w:rsidP="00DE278E">
      <w:pPr>
        <w:rPr>
          <w:rtl/>
          <w:lang w:eastAsia="he-IL"/>
        </w:rPr>
      </w:pPr>
      <w:r>
        <w:rPr>
          <w:rFonts w:hint="cs"/>
          <w:rtl/>
          <w:lang w:eastAsia="he-IL"/>
        </w:rPr>
        <w:t xml:space="preserve">עם הנכונות לשינוי </w:t>
      </w:r>
      <w:bookmarkStart w:id="915" w:name="_ETM_Q1_153085"/>
      <w:bookmarkEnd w:id="915"/>
      <w:r>
        <w:rPr>
          <w:rFonts w:hint="cs"/>
          <w:rtl/>
          <w:lang w:eastAsia="he-IL"/>
        </w:rPr>
        <w:t xml:space="preserve">הקטן כך שבתוך המשא ומתן על רפורמה בענף ההטלה, גם סעיפים </w:t>
      </w:r>
      <w:proofErr w:type="spellStart"/>
      <w:r>
        <w:rPr>
          <w:rFonts w:hint="cs"/>
          <w:rtl/>
          <w:lang w:eastAsia="he-IL"/>
        </w:rPr>
        <w:t>שהוצבעו</w:t>
      </w:r>
      <w:proofErr w:type="spellEnd"/>
      <w:r>
        <w:rPr>
          <w:rFonts w:hint="cs"/>
          <w:rtl/>
          <w:lang w:eastAsia="he-IL"/>
        </w:rPr>
        <w:t xml:space="preserve"> בתקנה יהיו פתוחים לדיון. </w:t>
      </w:r>
      <w:bookmarkStart w:id="916" w:name="_ETM_Q1_164173"/>
      <w:bookmarkEnd w:id="916"/>
      <w:r>
        <w:rPr>
          <w:rFonts w:hint="cs"/>
          <w:rtl/>
          <w:lang w:eastAsia="he-IL"/>
        </w:rPr>
        <w:t>זה מבורך ואני מברך אתכם</w:t>
      </w:r>
      <w:r w:rsidR="000F21C2">
        <w:rPr>
          <w:rFonts w:hint="cs"/>
          <w:rtl/>
          <w:lang w:eastAsia="he-IL"/>
        </w:rPr>
        <w:t xml:space="preserve"> </w:t>
      </w:r>
      <w:r>
        <w:rPr>
          <w:rFonts w:hint="cs"/>
          <w:rtl/>
          <w:lang w:eastAsia="he-IL"/>
        </w:rPr>
        <w:t>על הפתיח הזה אבל אנחנו נאשר זה כפי שביקשתם.</w:t>
      </w:r>
    </w:p>
    <w:p w14:paraId="771801AA" w14:textId="26A09996" w:rsidR="00DE278E" w:rsidRDefault="00DE278E" w:rsidP="00DE278E">
      <w:pPr>
        <w:rPr>
          <w:rtl/>
          <w:lang w:eastAsia="he-IL"/>
        </w:rPr>
      </w:pPr>
      <w:bookmarkStart w:id="917" w:name="_ETM_Q1_170186"/>
      <w:bookmarkStart w:id="918" w:name="_ETM_Q1_170249"/>
      <w:bookmarkEnd w:id="917"/>
      <w:bookmarkEnd w:id="918"/>
    </w:p>
    <w:p w14:paraId="7A30D2B3" w14:textId="2DD82A08" w:rsidR="00DE278E" w:rsidRDefault="00DE278E" w:rsidP="00DE278E">
      <w:pPr>
        <w:pStyle w:val="a4"/>
        <w:keepNext/>
        <w:rPr>
          <w:rtl/>
        </w:rPr>
      </w:pPr>
      <w:bookmarkStart w:id="919" w:name="ET_speaker_6166_110"/>
      <w:r w:rsidRPr="00DE278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E278E">
        <w:rPr>
          <w:rStyle w:val="TagStyle"/>
          <w:rtl/>
        </w:rPr>
        <w:t xml:space="preserve"> &lt;&lt; דובר &gt;&gt;</w:t>
      </w:r>
      <w:r w:rsidR="000F21C2">
        <w:rPr>
          <w:rtl/>
        </w:rPr>
        <w:t xml:space="preserve"> </w:t>
      </w:r>
      <w:bookmarkEnd w:id="919"/>
    </w:p>
    <w:p w14:paraId="08A6839C" w14:textId="7713ADD8" w:rsidR="00DE278E" w:rsidRDefault="00DE278E" w:rsidP="00DE278E">
      <w:pPr>
        <w:pStyle w:val="KeepWithNext"/>
        <w:rPr>
          <w:rtl/>
          <w:lang w:eastAsia="he-IL"/>
        </w:rPr>
      </w:pPr>
    </w:p>
    <w:p w14:paraId="49011DD2" w14:textId="7D13DC34" w:rsidR="00DE278E" w:rsidRDefault="00DE278E" w:rsidP="00DE278E">
      <w:pPr>
        <w:rPr>
          <w:rtl/>
          <w:lang w:eastAsia="he-IL"/>
        </w:rPr>
      </w:pPr>
      <w:r>
        <w:rPr>
          <w:rFonts w:hint="cs"/>
          <w:rtl/>
          <w:lang w:eastAsia="he-IL"/>
        </w:rPr>
        <w:t>אמנם אפשר לסמוך על השר שמילה שלו היא מילה, אבל בסופו ש</w:t>
      </w:r>
      <w:bookmarkStart w:id="920" w:name="_ETM_Q1_172836"/>
      <w:bookmarkEnd w:id="920"/>
      <w:r>
        <w:rPr>
          <w:rFonts w:hint="cs"/>
          <w:rtl/>
          <w:lang w:eastAsia="he-IL"/>
        </w:rPr>
        <w:t>ל</w:t>
      </w:r>
      <w:r w:rsidR="000F21C2">
        <w:rPr>
          <w:rFonts w:hint="cs"/>
          <w:rtl/>
          <w:lang w:eastAsia="he-IL"/>
        </w:rPr>
        <w:t xml:space="preserve"> </w:t>
      </w:r>
      <w:r>
        <w:rPr>
          <w:rFonts w:hint="cs"/>
          <w:rtl/>
          <w:lang w:eastAsia="he-IL"/>
        </w:rPr>
        <w:t>דבר כאשר מדובר ברצון השר</w:t>
      </w:r>
      <w:bookmarkStart w:id="921" w:name="_ETM_Q1_176119"/>
      <w:bookmarkEnd w:id="921"/>
      <w:r>
        <w:rPr>
          <w:rFonts w:hint="cs"/>
          <w:rtl/>
          <w:lang w:eastAsia="he-IL"/>
        </w:rPr>
        <w:t xml:space="preserve"> והתקנות מאושרות, חלק מהמשא ומתן - - -</w:t>
      </w:r>
    </w:p>
    <w:p w14:paraId="6D42178F" w14:textId="4E6BDE7D" w:rsidR="00DE278E" w:rsidRDefault="00DE278E" w:rsidP="00DE278E">
      <w:pPr>
        <w:rPr>
          <w:rtl/>
          <w:lang w:eastAsia="he-IL"/>
        </w:rPr>
      </w:pPr>
    </w:p>
    <w:p w14:paraId="1B433ABA" w14:textId="6C76F8B8" w:rsidR="00DE278E" w:rsidRDefault="00DE278E" w:rsidP="00DE278E">
      <w:pPr>
        <w:pStyle w:val="af6"/>
        <w:keepNext/>
        <w:rPr>
          <w:rtl/>
        </w:rPr>
      </w:pPr>
      <w:bookmarkStart w:id="922" w:name="ET_yor_5765_111"/>
      <w:r w:rsidRPr="00DE278E">
        <w:rPr>
          <w:rStyle w:val="TagStyle"/>
          <w:rtl/>
        </w:rPr>
        <w:t xml:space="preserve"> &lt;&lt; יור &gt;&gt; </w:t>
      </w:r>
      <w:r>
        <w:rPr>
          <w:rtl/>
        </w:rPr>
        <w:t>היו"ר מיכאל מרדכי ביטון:</w:t>
      </w:r>
      <w:r w:rsidRPr="00DE278E">
        <w:rPr>
          <w:rStyle w:val="TagStyle"/>
          <w:rtl/>
        </w:rPr>
        <w:t xml:space="preserve"> &lt;&lt; יור &gt;&gt;</w:t>
      </w:r>
      <w:r w:rsidR="000F21C2">
        <w:rPr>
          <w:rtl/>
        </w:rPr>
        <w:t xml:space="preserve"> </w:t>
      </w:r>
      <w:bookmarkEnd w:id="922"/>
    </w:p>
    <w:p w14:paraId="29DDAB9A" w14:textId="380CE91F" w:rsidR="00DE278E" w:rsidRDefault="00DE278E" w:rsidP="00DE278E">
      <w:pPr>
        <w:pStyle w:val="KeepWithNext"/>
        <w:rPr>
          <w:rtl/>
          <w:lang w:eastAsia="he-IL"/>
        </w:rPr>
      </w:pPr>
    </w:p>
    <w:p w14:paraId="62580A40" w14:textId="5BC90FE3" w:rsidR="00DE278E" w:rsidRDefault="00DE278E" w:rsidP="00DE278E">
      <w:pPr>
        <w:rPr>
          <w:rtl/>
          <w:lang w:eastAsia="he-IL"/>
        </w:rPr>
      </w:pPr>
      <w:r>
        <w:rPr>
          <w:rFonts w:hint="cs"/>
          <w:rtl/>
          <w:lang w:eastAsia="he-IL"/>
        </w:rPr>
        <w:t xml:space="preserve">אנחנו כאן כוועדת כלכלה. אנחנו לא הולכים לשום מקום. אנחנו כאן כסיעות, כגופים, כקואליציה. עוד יהיה דין ודברים </w:t>
      </w:r>
      <w:bookmarkStart w:id="923" w:name="_ETM_Q1_186690"/>
      <w:bookmarkEnd w:id="923"/>
      <w:r>
        <w:rPr>
          <w:rFonts w:hint="cs"/>
          <w:rtl/>
          <w:lang w:eastAsia="he-IL"/>
        </w:rPr>
        <w:t>על עולם התוכן הזה.</w:t>
      </w:r>
    </w:p>
    <w:p w14:paraId="22256D75" w14:textId="39D0848F" w:rsidR="00DE278E" w:rsidRDefault="00DE278E" w:rsidP="00DE278E">
      <w:pPr>
        <w:rPr>
          <w:rtl/>
          <w:lang w:eastAsia="he-IL"/>
        </w:rPr>
      </w:pPr>
      <w:bookmarkStart w:id="924" w:name="_ETM_Q1_189606"/>
      <w:bookmarkStart w:id="925" w:name="_ETM_Q1_189657"/>
      <w:bookmarkEnd w:id="924"/>
      <w:bookmarkEnd w:id="925"/>
    </w:p>
    <w:p w14:paraId="0F7A29CF" w14:textId="00BDAF8C" w:rsidR="00DE278E" w:rsidRDefault="00DE278E" w:rsidP="00DE278E">
      <w:pPr>
        <w:pStyle w:val="a4"/>
        <w:keepNext/>
        <w:rPr>
          <w:rtl/>
        </w:rPr>
      </w:pPr>
      <w:bookmarkStart w:id="926" w:name="ET_speaker_6166_112"/>
      <w:r w:rsidRPr="00DE278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E278E">
        <w:rPr>
          <w:rStyle w:val="TagStyle"/>
          <w:rtl/>
        </w:rPr>
        <w:t xml:space="preserve"> &lt;&lt; דובר &gt;&gt;</w:t>
      </w:r>
      <w:r w:rsidR="000F21C2">
        <w:rPr>
          <w:rtl/>
        </w:rPr>
        <w:t xml:space="preserve"> </w:t>
      </w:r>
      <w:bookmarkEnd w:id="926"/>
    </w:p>
    <w:p w14:paraId="18DE3C83" w14:textId="20C419A6" w:rsidR="00DE278E" w:rsidRDefault="00DE278E" w:rsidP="00DE278E">
      <w:pPr>
        <w:pStyle w:val="KeepWithNext"/>
        <w:rPr>
          <w:rtl/>
          <w:lang w:eastAsia="he-IL"/>
        </w:rPr>
      </w:pPr>
    </w:p>
    <w:p w14:paraId="1E18C7A7" w14:textId="484BCF1D" w:rsidR="00DE278E" w:rsidRDefault="00DE278E" w:rsidP="00DE278E">
      <w:pPr>
        <w:rPr>
          <w:rtl/>
          <w:lang w:eastAsia="he-IL"/>
        </w:rPr>
      </w:pPr>
      <w:r>
        <w:rPr>
          <w:rFonts w:hint="cs"/>
          <w:rtl/>
          <w:lang w:eastAsia="he-IL"/>
        </w:rPr>
        <w:t>אני אומר שזאת לא הסכמה אלא זאת כניעה.</w:t>
      </w:r>
    </w:p>
    <w:p w14:paraId="2ABFDE4E" w14:textId="70DCC1D4" w:rsidR="00DE278E" w:rsidRDefault="00DE278E" w:rsidP="00DE278E">
      <w:pPr>
        <w:rPr>
          <w:rtl/>
          <w:lang w:eastAsia="he-IL"/>
        </w:rPr>
      </w:pPr>
      <w:bookmarkStart w:id="927" w:name="_ETM_Q1_193361"/>
      <w:bookmarkStart w:id="928" w:name="_ETM_Q1_193420"/>
      <w:bookmarkEnd w:id="927"/>
      <w:bookmarkEnd w:id="928"/>
    </w:p>
    <w:p w14:paraId="6004CEBC" w14:textId="26AA2DA6" w:rsidR="00DE278E" w:rsidRDefault="00DE278E" w:rsidP="00DE278E">
      <w:pPr>
        <w:pStyle w:val="af6"/>
        <w:keepNext/>
        <w:rPr>
          <w:rtl/>
        </w:rPr>
      </w:pPr>
      <w:bookmarkStart w:id="929" w:name="ET_yor_5765_113"/>
      <w:r w:rsidRPr="00DE278E">
        <w:rPr>
          <w:rStyle w:val="TagStyle"/>
          <w:rtl/>
        </w:rPr>
        <w:t xml:space="preserve"> &lt;&lt; יור &gt;&gt; </w:t>
      </w:r>
      <w:r>
        <w:rPr>
          <w:rtl/>
        </w:rPr>
        <w:t>היו"ר מיכאל מרדכי ביטון:</w:t>
      </w:r>
      <w:r w:rsidRPr="00DE278E">
        <w:rPr>
          <w:rStyle w:val="TagStyle"/>
          <w:rtl/>
        </w:rPr>
        <w:t xml:space="preserve"> &lt;&lt; יור &gt;&gt;</w:t>
      </w:r>
      <w:r w:rsidR="000F21C2">
        <w:rPr>
          <w:rtl/>
        </w:rPr>
        <w:t xml:space="preserve"> </w:t>
      </w:r>
      <w:bookmarkEnd w:id="929"/>
    </w:p>
    <w:p w14:paraId="7E5E2414" w14:textId="7C9B0C92" w:rsidR="00DE278E" w:rsidRDefault="00DE278E" w:rsidP="00DE278E">
      <w:pPr>
        <w:pStyle w:val="KeepWithNext"/>
        <w:rPr>
          <w:rtl/>
          <w:lang w:eastAsia="he-IL"/>
        </w:rPr>
      </w:pPr>
    </w:p>
    <w:p w14:paraId="633E403D" w14:textId="53F63747" w:rsidR="00DE278E" w:rsidRDefault="00DE278E" w:rsidP="00DE278E">
      <w:pPr>
        <w:rPr>
          <w:rtl/>
          <w:lang w:eastAsia="he-IL"/>
        </w:rPr>
      </w:pPr>
      <w:r>
        <w:rPr>
          <w:rFonts w:hint="cs"/>
          <w:rtl/>
          <w:lang w:eastAsia="he-IL"/>
        </w:rPr>
        <w:t xml:space="preserve">פתחנו עם זה. אמרנו שהדבר הזה מוריד </w:t>
      </w:r>
      <w:bookmarkStart w:id="930" w:name="_ETM_Q1_195930"/>
      <w:bookmarkEnd w:id="930"/>
      <w:r>
        <w:rPr>
          <w:rFonts w:hint="cs"/>
          <w:rtl/>
          <w:lang w:eastAsia="he-IL"/>
        </w:rPr>
        <w:t>על הברכיים.</w:t>
      </w:r>
    </w:p>
    <w:p w14:paraId="41FD2D41" w14:textId="17FDF7FD" w:rsidR="00DE278E" w:rsidRDefault="00DE278E" w:rsidP="00DE278E">
      <w:pPr>
        <w:rPr>
          <w:rtl/>
          <w:lang w:eastAsia="he-IL"/>
        </w:rPr>
      </w:pPr>
    </w:p>
    <w:p w14:paraId="051F7503" w14:textId="21BF451F" w:rsidR="00DE278E" w:rsidRDefault="00DE278E" w:rsidP="00DE278E">
      <w:pPr>
        <w:pStyle w:val="a4"/>
        <w:keepNext/>
        <w:rPr>
          <w:rtl/>
        </w:rPr>
      </w:pPr>
      <w:bookmarkStart w:id="931" w:name="ET_speaker_6211_114"/>
      <w:r w:rsidRPr="00DE278E">
        <w:rPr>
          <w:rStyle w:val="TagStyle"/>
          <w:rtl/>
        </w:rPr>
        <w:t xml:space="preserve"> &lt;&lt; דובר &gt;&gt; </w:t>
      </w:r>
      <w:r>
        <w:rPr>
          <w:rtl/>
        </w:rPr>
        <w:t>שר החקלאות ופיתוח הכפר עודד פורר:</w:t>
      </w:r>
      <w:r w:rsidRPr="00DE278E">
        <w:rPr>
          <w:rStyle w:val="TagStyle"/>
          <w:rtl/>
        </w:rPr>
        <w:t xml:space="preserve"> &lt;&lt; דובר &gt;&gt;</w:t>
      </w:r>
      <w:r w:rsidR="000F21C2">
        <w:rPr>
          <w:rtl/>
        </w:rPr>
        <w:t xml:space="preserve"> </w:t>
      </w:r>
      <w:bookmarkEnd w:id="931"/>
    </w:p>
    <w:p w14:paraId="6E6362B2" w14:textId="75CE34A8" w:rsidR="00DE278E" w:rsidRDefault="00DE278E" w:rsidP="00DE278E">
      <w:pPr>
        <w:pStyle w:val="KeepWithNext"/>
        <w:rPr>
          <w:rtl/>
          <w:lang w:eastAsia="he-IL"/>
        </w:rPr>
      </w:pPr>
    </w:p>
    <w:p w14:paraId="02C703C0" w14:textId="1DA71B48" w:rsidR="00DE278E" w:rsidRDefault="00DE278E" w:rsidP="00DE278E">
      <w:pPr>
        <w:rPr>
          <w:rtl/>
          <w:lang w:eastAsia="he-IL"/>
        </w:rPr>
      </w:pPr>
      <w:r>
        <w:rPr>
          <w:rFonts w:hint="cs"/>
          <w:rtl/>
          <w:lang w:eastAsia="he-IL"/>
        </w:rPr>
        <w:t>גם פתחתי</w:t>
      </w:r>
      <w:r w:rsidR="000F21C2">
        <w:rPr>
          <w:rFonts w:hint="cs"/>
          <w:rtl/>
          <w:lang w:eastAsia="he-IL"/>
        </w:rPr>
        <w:t xml:space="preserve"> </w:t>
      </w:r>
      <w:r>
        <w:rPr>
          <w:rFonts w:hint="cs"/>
          <w:rtl/>
          <w:lang w:eastAsia="he-IL"/>
        </w:rPr>
        <w:t xml:space="preserve">ואמרתי שזאת לא הכוונה שלי. </w:t>
      </w:r>
      <w:bookmarkStart w:id="932" w:name="_ETM_Q1_199148"/>
      <w:bookmarkEnd w:id="932"/>
      <w:r>
        <w:rPr>
          <w:rFonts w:hint="cs"/>
          <w:rtl/>
          <w:lang w:eastAsia="he-IL"/>
        </w:rPr>
        <w:t>אני רוצה להגיע להסכמות.</w:t>
      </w:r>
      <w:bookmarkStart w:id="933" w:name="_ETM_Q1_200563"/>
      <w:bookmarkEnd w:id="933"/>
    </w:p>
    <w:p w14:paraId="6206709E" w14:textId="301F376A" w:rsidR="00DE278E" w:rsidRDefault="00DE278E" w:rsidP="00DE278E">
      <w:pPr>
        <w:rPr>
          <w:rtl/>
          <w:lang w:eastAsia="he-IL"/>
        </w:rPr>
      </w:pPr>
      <w:bookmarkStart w:id="934" w:name="_ETM_Q1_200620"/>
      <w:bookmarkEnd w:id="934"/>
    </w:p>
    <w:p w14:paraId="389D9C39" w14:textId="372DC098" w:rsidR="00DE278E" w:rsidRDefault="00DE278E" w:rsidP="00DE278E">
      <w:pPr>
        <w:pStyle w:val="af6"/>
        <w:keepNext/>
        <w:rPr>
          <w:rtl/>
        </w:rPr>
      </w:pPr>
      <w:bookmarkStart w:id="935" w:name="ET_yor_5765_115"/>
      <w:r w:rsidRPr="00DE278E">
        <w:rPr>
          <w:rStyle w:val="TagStyle"/>
          <w:rtl/>
        </w:rPr>
        <w:t xml:space="preserve"> &lt;&lt; יור &gt;&gt; </w:t>
      </w:r>
      <w:r>
        <w:rPr>
          <w:rtl/>
        </w:rPr>
        <w:t>היו"ר מיכאל מרדכי ביטון:</w:t>
      </w:r>
      <w:r w:rsidRPr="00DE278E">
        <w:rPr>
          <w:rStyle w:val="TagStyle"/>
          <w:rtl/>
        </w:rPr>
        <w:t xml:space="preserve"> &lt;&lt; יור &gt;&gt;</w:t>
      </w:r>
      <w:r w:rsidR="000F21C2">
        <w:rPr>
          <w:rtl/>
        </w:rPr>
        <w:t xml:space="preserve"> </w:t>
      </w:r>
      <w:bookmarkEnd w:id="935"/>
    </w:p>
    <w:p w14:paraId="660AD8DE" w14:textId="492EB715" w:rsidR="00DE278E" w:rsidRDefault="00DE278E" w:rsidP="00DE278E">
      <w:pPr>
        <w:pStyle w:val="KeepWithNext"/>
        <w:rPr>
          <w:rtl/>
          <w:lang w:eastAsia="he-IL"/>
        </w:rPr>
      </w:pPr>
    </w:p>
    <w:p w14:paraId="203272D4" w14:textId="6B0FE8C6" w:rsidR="00DE278E" w:rsidRDefault="00DE278E" w:rsidP="00DE278E">
      <w:pPr>
        <w:rPr>
          <w:rtl/>
          <w:lang w:eastAsia="he-IL"/>
        </w:rPr>
      </w:pPr>
      <w:r>
        <w:rPr>
          <w:rFonts w:hint="cs"/>
          <w:rtl/>
          <w:lang w:eastAsia="he-IL"/>
        </w:rPr>
        <w:t xml:space="preserve">הכול נאמר. לא לחזור </w:t>
      </w:r>
      <w:bookmarkStart w:id="936" w:name="_ETM_Q1_202000"/>
      <w:bookmarkEnd w:id="936"/>
      <w:r>
        <w:rPr>
          <w:rFonts w:hint="cs"/>
          <w:rtl/>
          <w:lang w:eastAsia="he-IL"/>
        </w:rPr>
        <w:t>על מה שנאמר. אידיאולוגיה עשינו במשך שבוע ועכשיו אנחנו מצביעים.</w:t>
      </w:r>
    </w:p>
    <w:p w14:paraId="5C61F76D" w14:textId="737568A0" w:rsidR="00DE278E" w:rsidRDefault="00DE278E" w:rsidP="00DE278E">
      <w:pPr>
        <w:rPr>
          <w:rtl/>
          <w:lang w:eastAsia="he-IL"/>
        </w:rPr>
      </w:pPr>
    </w:p>
    <w:p w14:paraId="7A3BC313" w14:textId="1B6FA42A" w:rsidR="00DE278E" w:rsidRDefault="00DE278E" w:rsidP="00DE278E">
      <w:pPr>
        <w:pStyle w:val="a4"/>
        <w:keepNext/>
        <w:rPr>
          <w:rtl/>
        </w:rPr>
      </w:pPr>
      <w:bookmarkStart w:id="937" w:name="ET_speaker_6166_116"/>
      <w:r w:rsidRPr="00DE278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E278E">
        <w:rPr>
          <w:rStyle w:val="TagStyle"/>
          <w:rtl/>
        </w:rPr>
        <w:t xml:space="preserve"> &lt;&lt; דובר &gt;&gt;</w:t>
      </w:r>
      <w:r w:rsidR="000F21C2">
        <w:rPr>
          <w:rtl/>
        </w:rPr>
        <w:t xml:space="preserve"> </w:t>
      </w:r>
      <w:bookmarkEnd w:id="937"/>
    </w:p>
    <w:p w14:paraId="6F4CA72A" w14:textId="6AB5E79F" w:rsidR="00DE278E" w:rsidRDefault="00DE278E" w:rsidP="00DE278E">
      <w:pPr>
        <w:pStyle w:val="KeepWithNext"/>
        <w:rPr>
          <w:rtl/>
          <w:lang w:eastAsia="he-IL"/>
        </w:rPr>
      </w:pPr>
    </w:p>
    <w:p w14:paraId="5F83B838" w14:textId="19A0D861" w:rsidR="00DE278E" w:rsidRDefault="00DE278E" w:rsidP="00DE278E">
      <w:pPr>
        <w:rPr>
          <w:rtl/>
          <w:lang w:eastAsia="he-IL"/>
        </w:rPr>
      </w:pPr>
      <w:r>
        <w:rPr>
          <w:rFonts w:hint="cs"/>
          <w:rtl/>
          <w:lang w:eastAsia="he-IL"/>
        </w:rPr>
        <w:t>זה לתת לקואליציה</w:t>
      </w:r>
      <w:r w:rsidR="000F21C2">
        <w:rPr>
          <w:rFonts w:hint="cs"/>
          <w:rtl/>
          <w:lang w:eastAsia="he-IL"/>
        </w:rPr>
        <w:t xml:space="preserve"> </w:t>
      </w:r>
      <w:r>
        <w:rPr>
          <w:rFonts w:hint="cs"/>
          <w:rtl/>
          <w:lang w:eastAsia="he-IL"/>
        </w:rPr>
        <w:t xml:space="preserve">הרגשה טובה </w:t>
      </w:r>
      <w:bookmarkStart w:id="938" w:name="_ETM_Q1_210319"/>
      <w:bookmarkEnd w:id="938"/>
      <w:r>
        <w:rPr>
          <w:rFonts w:hint="cs"/>
          <w:rtl/>
          <w:lang w:eastAsia="he-IL"/>
        </w:rPr>
        <w:t>שאמורה לייצג את החקלאים</w:t>
      </w:r>
      <w:r w:rsidR="000F21C2">
        <w:rPr>
          <w:rFonts w:hint="cs"/>
          <w:rtl/>
          <w:lang w:eastAsia="he-IL"/>
        </w:rPr>
        <w:t xml:space="preserve"> </w:t>
      </w:r>
      <w:r>
        <w:rPr>
          <w:rFonts w:hint="cs"/>
          <w:rtl/>
          <w:lang w:eastAsia="he-IL"/>
        </w:rPr>
        <w:t xml:space="preserve">ולא מעבר </w:t>
      </w:r>
      <w:bookmarkStart w:id="939" w:name="_ETM_Q1_212782"/>
      <w:bookmarkEnd w:id="939"/>
      <w:r>
        <w:rPr>
          <w:rFonts w:hint="cs"/>
          <w:rtl/>
          <w:lang w:eastAsia="he-IL"/>
        </w:rPr>
        <w:t>לזה.</w:t>
      </w:r>
    </w:p>
    <w:p w14:paraId="30EC9011" w14:textId="357DEFAA" w:rsidR="00DE278E" w:rsidRDefault="00DE278E" w:rsidP="00DE278E">
      <w:pPr>
        <w:rPr>
          <w:rtl/>
          <w:lang w:eastAsia="he-IL"/>
        </w:rPr>
      </w:pPr>
    </w:p>
    <w:p w14:paraId="3B602699" w14:textId="085743E5" w:rsidR="00DE278E" w:rsidRDefault="00DE278E" w:rsidP="00DE278E">
      <w:pPr>
        <w:pStyle w:val="af6"/>
        <w:keepNext/>
        <w:rPr>
          <w:rtl/>
        </w:rPr>
      </w:pPr>
      <w:bookmarkStart w:id="940" w:name="ET_yor_5765_117"/>
      <w:r w:rsidRPr="00DE278E">
        <w:rPr>
          <w:rStyle w:val="TagStyle"/>
          <w:rtl/>
        </w:rPr>
        <w:t xml:space="preserve"> &lt;&lt; יור &gt;&gt; </w:t>
      </w:r>
      <w:r>
        <w:rPr>
          <w:rtl/>
        </w:rPr>
        <w:t>היו"ר מיכאל מרדכי ביטון:</w:t>
      </w:r>
      <w:r w:rsidRPr="00DE278E">
        <w:rPr>
          <w:rStyle w:val="TagStyle"/>
          <w:rtl/>
        </w:rPr>
        <w:t xml:space="preserve"> &lt;&lt; יור &gt;&gt;</w:t>
      </w:r>
      <w:r w:rsidR="000F21C2">
        <w:rPr>
          <w:rtl/>
        </w:rPr>
        <w:t xml:space="preserve"> </w:t>
      </w:r>
      <w:bookmarkEnd w:id="940"/>
    </w:p>
    <w:p w14:paraId="6A63C589" w14:textId="109E0784" w:rsidR="00DE278E" w:rsidRDefault="00DE278E" w:rsidP="00DE278E">
      <w:pPr>
        <w:pStyle w:val="KeepWithNext"/>
        <w:rPr>
          <w:rtl/>
          <w:lang w:eastAsia="he-IL"/>
        </w:rPr>
      </w:pPr>
    </w:p>
    <w:p w14:paraId="19931844" w14:textId="38AEDC02" w:rsidR="00DE278E" w:rsidRDefault="00DE278E" w:rsidP="00DE278E">
      <w:pPr>
        <w:rPr>
          <w:rtl/>
          <w:lang w:eastAsia="he-IL"/>
        </w:rPr>
      </w:pPr>
      <w:r>
        <w:rPr>
          <w:rFonts w:hint="cs"/>
          <w:rtl/>
          <w:lang w:eastAsia="he-IL"/>
        </w:rPr>
        <w:t xml:space="preserve">נא לעבור לסעיף הבא. </w:t>
      </w:r>
    </w:p>
    <w:p w14:paraId="273B0A53" w14:textId="0CD8ADC1" w:rsidR="00DE278E" w:rsidRDefault="00DE278E" w:rsidP="00DE278E">
      <w:pPr>
        <w:rPr>
          <w:rtl/>
          <w:lang w:eastAsia="he-IL"/>
        </w:rPr>
      </w:pPr>
    </w:p>
    <w:p w14:paraId="6F8E6A20" w14:textId="6AF30A9F" w:rsidR="00DE278E" w:rsidRDefault="00DE278E" w:rsidP="00DE278E">
      <w:pPr>
        <w:pStyle w:val="a4"/>
        <w:keepNext/>
        <w:rPr>
          <w:rtl/>
        </w:rPr>
      </w:pPr>
      <w:bookmarkStart w:id="941" w:name="ET_speaker_מירב_תורגמן_118"/>
      <w:r w:rsidRPr="00DE278E">
        <w:rPr>
          <w:rStyle w:val="TagStyle"/>
          <w:rtl/>
        </w:rPr>
        <w:t xml:space="preserve"> &lt;&lt; דובר &gt;&gt; </w:t>
      </w:r>
      <w:r>
        <w:rPr>
          <w:rtl/>
        </w:rPr>
        <w:t>מירב תורג'מן:</w:t>
      </w:r>
      <w:r w:rsidRPr="00DE278E">
        <w:rPr>
          <w:rStyle w:val="TagStyle"/>
          <w:rtl/>
        </w:rPr>
        <w:t xml:space="preserve"> &lt;&lt; דובר &gt;&gt;</w:t>
      </w:r>
      <w:r w:rsidR="000F21C2">
        <w:rPr>
          <w:rtl/>
        </w:rPr>
        <w:t xml:space="preserve"> </w:t>
      </w:r>
      <w:bookmarkEnd w:id="941"/>
    </w:p>
    <w:p w14:paraId="41199FB9" w14:textId="0F115F9A" w:rsidR="00DE278E" w:rsidRDefault="00DE278E" w:rsidP="00DE278E">
      <w:pPr>
        <w:pStyle w:val="KeepWithNext"/>
        <w:rPr>
          <w:rtl/>
          <w:lang w:eastAsia="he-IL"/>
        </w:rPr>
      </w:pPr>
    </w:p>
    <w:p w14:paraId="288D5B95" w14:textId="1149F38B" w:rsidR="00DE278E" w:rsidRDefault="00DE278E" w:rsidP="00DE278E">
      <w:pPr>
        <w:rPr>
          <w:rtl/>
          <w:lang w:eastAsia="he-IL"/>
        </w:rPr>
      </w:pPr>
      <w:r>
        <w:rPr>
          <w:rFonts w:hint="cs"/>
          <w:rtl/>
          <w:lang w:eastAsia="he-IL"/>
        </w:rPr>
        <w:t>תקנה 3 ו-4, גם הן אושרו בדיון הקודם. לפיכך אני עוברת לתקנה מספר 5.</w:t>
      </w:r>
    </w:p>
    <w:p w14:paraId="6FB30490" w14:textId="77777777" w:rsidR="00DE278E" w:rsidRDefault="00DE278E" w:rsidP="00DE278E">
      <w:pPr>
        <w:rPr>
          <w:rtl/>
          <w:lang w:eastAsia="he-IL"/>
        </w:rPr>
      </w:pPr>
    </w:p>
    <w:p w14:paraId="41C2F02A" w14:textId="6457420C" w:rsidR="00DE278E" w:rsidRPr="00DE278E" w:rsidRDefault="00DE278E" w:rsidP="00DE278E">
      <w:pPr>
        <w:rPr>
          <w:rtl/>
          <w:lang w:eastAsia="he-IL"/>
        </w:rPr>
      </w:pPr>
      <w:r>
        <w:rPr>
          <w:rFonts w:hint="cs"/>
          <w:rtl/>
          <w:lang w:eastAsia="he-IL"/>
        </w:rPr>
        <w:t>5.</w:t>
      </w:r>
      <w:r>
        <w:rPr>
          <w:rFonts w:hint="cs"/>
          <w:rtl/>
          <w:lang w:eastAsia="he-IL"/>
        </w:rPr>
        <w:tab/>
        <w:t xml:space="preserve">מכסות </w:t>
      </w:r>
      <w:bookmarkStart w:id="942" w:name="_ETM_Q1_216426"/>
      <w:bookmarkEnd w:id="942"/>
      <w:r>
        <w:rPr>
          <w:rFonts w:hint="cs"/>
          <w:rtl/>
          <w:lang w:eastAsia="he-IL"/>
        </w:rPr>
        <w:t>חדשות</w:t>
      </w:r>
    </w:p>
    <w:p w14:paraId="6E7C0016" w14:textId="77777777" w:rsidR="00DE278E" w:rsidRPr="00DE278E" w:rsidRDefault="00DE278E" w:rsidP="00DE278E">
      <w:pPr>
        <w:rPr>
          <w:rtl/>
          <w:lang w:eastAsia="he-IL"/>
        </w:rPr>
      </w:pPr>
      <w:bookmarkStart w:id="943" w:name="_ETM_Q1_145134"/>
      <w:bookmarkEnd w:id="943"/>
    </w:p>
    <w:p w14:paraId="5B103F2A" w14:textId="686D3AF9" w:rsidR="0012468D" w:rsidRDefault="00DE278E" w:rsidP="00DE278E">
      <w:pPr>
        <w:pStyle w:val="aff0"/>
        <w:numPr>
          <w:ilvl w:val="0"/>
          <w:numId w:val="3"/>
        </w:numPr>
        <w:rPr>
          <w:lang w:eastAsia="he-IL"/>
        </w:rPr>
      </w:pPr>
      <w:r>
        <w:rPr>
          <w:rFonts w:hint="cs"/>
          <w:rtl/>
          <w:lang w:eastAsia="he-IL"/>
        </w:rPr>
        <w:t xml:space="preserve">ועדת המכסות תקבע עד 785 מכסות אישיות, בתוספת מכסות לפי תקנה 15(ב), בהיקף של 500 אלף ביצי מאכל כל אחת (להלן </w:t>
      </w:r>
      <w:r>
        <w:rPr>
          <w:rtl/>
          <w:lang w:eastAsia="he-IL"/>
        </w:rPr>
        <w:t>–</w:t>
      </w:r>
      <w:r>
        <w:rPr>
          <w:rFonts w:hint="cs"/>
          <w:rtl/>
          <w:lang w:eastAsia="he-IL"/>
        </w:rPr>
        <w:t xml:space="preserve"> ההיקף הכולל של המכסות החדשות) למגדלים חדשים כמפורט להלן:</w:t>
      </w:r>
    </w:p>
    <w:p w14:paraId="34013E5D" w14:textId="77777777" w:rsidR="00DE278E" w:rsidRDefault="00DE278E" w:rsidP="00DE278E">
      <w:pPr>
        <w:pStyle w:val="aff0"/>
        <w:ind w:left="1800" w:firstLine="0"/>
        <w:rPr>
          <w:lang w:eastAsia="he-IL"/>
        </w:rPr>
      </w:pPr>
    </w:p>
    <w:p w14:paraId="4C2BAA26" w14:textId="40202A46" w:rsidR="00DE278E" w:rsidRDefault="00DE278E" w:rsidP="00DE278E">
      <w:pPr>
        <w:pStyle w:val="aff0"/>
        <w:numPr>
          <w:ilvl w:val="0"/>
          <w:numId w:val="4"/>
        </w:numPr>
        <w:rPr>
          <w:lang w:eastAsia="he-IL"/>
        </w:rPr>
      </w:pPr>
      <w:bookmarkStart w:id="944" w:name="_ETM_Q1_232433"/>
      <w:bookmarkStart w:id="945" w:name="_ETM_Q1_232499"/>
      <w:bookmarkStart w:id="946" w:name="_ETM_Q1_232561"/>
      <w:bookmarkStart w:id="947" w:name="_ETM_Q1_232599"/>
      <w:bookmarkEnd w:id="944"/>
      <w:bookmarkEnd w:id="945"/>
      <w:bookmarkEnd w:id="946"/>
      <w:bookmarkEnd w:id="947"/>
      <w:r>
        <w:rPr>
          <w:rFonts w:hint="cs"/>
          <w:rtl/>
          <w:lang w:eastAsia="he-IL"/>
        </w:rPr>
        <w:t>עד 70 מכסות מתוך ההיקף הכולל של המכסות החדשות יוקצו למגדלים חדשים מיישובים באזור עדיפות לאומית מקרב האוכלוסייה הערבית, הדרוזית והצ'רקסית בלבד. נותרה מכסה מהמכסה שהוקצתה לאוכלוסייה זו, לאחר קביעת המכסה לכלל המבקשים בקרב אוכלוסייה זו העומדים בתנאים המפורטים בתקנת משנה (ב), תועבר המכסה לחלוקה בקרב המגדלים לפי פסקה (2).</w:t>
      </w:r>
    </w:p>
    <w:p w14:paraId="2D028E7B" w14:textId="77777777" w:rsidR="00DE278E" w:rsidRDefault="00DE278E" w:rsidP="00DE278E">
      <w:pPr>
        <w:rPr>
          <w:rtl/>
          <w:lang w:eastAsia="he-IL"/>
        </w:rPr>
      </w:pPr>
    </w:p>
    <w:p w14:paraId="0ECBD9B1" w14:textId="674D3498" w:rsidR="00DE278E" w:rsidRDefault="00DE278E" w:rsidP="00DE278E">
      <w:pPr>
        <w:pStyle w:val="aff0"/>
        <w:numPr>
          <w:ilvl w:val="0"/>
          <w:numId w:val="4"/>
        </w:numPr>
        <w:rPr>
          <w:lang w:eastAsia="he-IL"/>
        </w:rPr>
      </w:pPr>
      <w:r>
        <w:rPr>
          <w:rFonts w:hint="cs"/>
          <w:rtl/>
          <w:lang w:eastAsia="he-IL"/>
        </w:rPr>
        <w:t>שאר המכסות מתוך ההיקף הכולל של המכסות שאינן נכללות במכסות שה</w:t>
      </w:r>
      <w:r w:rsidR="00B94019">
        <w:rPr>
          <w:rFonts w:hint="cs"/>
          <w:rtl/>
          <w:lang w:eastAsia="he-IL"/>
        </w:rPr>
        <w:t>ו</w:t>
      </w:r>
      <w:r>
        <w:rPr>
          <w:rFonts w:hint="cs"/>
          <w:rtl/>
          <w:lang w:eastAsia="he-IL"/>
        </w:rPr>
        <w:t>קצו לפי פסקה (1)</w:t>
      </w:r>
      <w:r w:rsidR="00B94019">
        <w:rPr>
          <w:rFonts w:hint="cs"/>
          <w:rtl/>
          <w:lang w:eastAsia="he-IL"/>
        </w:rPr>
        <w:t>, בתו</w:t>
      </w:r>
      <w:r>
        <w:rPr>
          <w:rFonts w:hint="cs"/>
          <w:rtl/>
          <w:lang w:eastAsia="he-IL"/>
        </w:rPr>
        <w:t>ספת יתרת המכסה לפי פסקה (1)</w:t>
      </w:r>
      <w:r w:rsidR="00B94019">
        <w:rPr>
          <w:rFonts w:hint="cs"/>
          <w:rtl/>
          <w:lang w:eastAsia="he-IL"/>
        </w:rPr>
        <w:t>, תוקצה למגדלים חדשים ביישוב</w:t>
      </w:r>
      <w:r>
        <w:rPr>
          <w:rFonts w:hint="cs"/>
          <w:rtl/>
          <w:lang w:eastAsia="he-IL"/>
        </w:rPr>
        <w:t>ים</w:t>
      </w:r>
      <w:r w:rsidR="00B94019">
        <w:rPr>
          <w:rFonts w:hint="cs"/>
          <w:rtl/>
          <w:lang w:eastAsia="he-IL"/>
        </w:rPr>
        <w:t xml:space="preserve"> באזור עוטף</w:t>
      </w:r>
      <w:r>
        <w:rPr>
          <w:rFonts w:hint="cs"/>
          <w:rtl/>
          <w:lang w:eastAsia="he-IL"/>
        </w:rPr>
        <w:t xml:space="preserve"> עזה. נותרה מכסה מהמכסה שהוקצתה לאוכלוסייה ז</w:t>
      </w:r>
      <w:r w:rsidR="00B94019">
        <w:rPr>
          <w:rFonts w:hint="cs"/>
          <w:rtl/>
          <w:lang w:eastAsia="he-IL"/>
        </w:rPr>
        <w:t>ו, לאחר קביעת המכסה לכלל המבקשים בקרב אוכלוסייה זו העומדים בתנאים המפורטים בתקנת משנ</w:t>
      </w:r>
      <w:r>
        <w:rPr>
          <w:rFonts w:hint="cs"/>
          <w:rtl/>
          <w:lang w:eastAsia="he-IL"/>
        </w:rPr>
        <w:t>ה (ב),</w:t>
      </w:r>
      <w:r w:rsidR="00B94019">
        <w:rPr>
          <w:rFonts w:hint="cs"/>
          <w:rtl/>
          <w:lang w:eastAsia="he-IL"/>
        </w:rPr>
        <w:t xml:space="preserve"> תועבר המכסה לחלוקה בקרב המגדלי</w:t>
      </w:r>
      <w:r>
        <w:rPr>
          <w:rFonts w:hint="cs"/>
          <w:rtl/>
          <w:lang w:eastAsia="he-IL"/>
        </w:rPr>
        <w:t>ם לפי</w:t>
      </w:r>
      <w:r w:rsidR="00B94019">
        <w:rPr>
          <w:rFonts w:hint="cs"/>
          <w:rtl/>
          <w:lang w:eastAsia="he-IL"/>
        </w:rPr>
        <w:t xml:space="preserve"> </w:t>
      </w:r>
      <w:r>
        <w:rPr>
          <w:rFonts w:hint="cs"/>
          <w:rtl/>
          <w:lang w:eastAsia="he-IL"/>
        </w:rPr>
        <w:t>פסקה (3).</w:t>
      </w:r>
    </w:p>
    <w:p w14:paraId="376C3CD0" w14:textId="77777777" w:rsidR="00B94019" w:rsidRDefault="00B94019" w:rsidP="00B94019">
      <w:pPr>
        <w:pStyle w:val="aff0"/>
        <w:rPr>
          <w:rtl/>
          <w:lang w:eastAsia="he-IL"/>
        </w:rPr>
      </w:pPr>
    </w:p>
    <w:p w14:paraId="362152A4" w14:textId="14C1DCCE" w:rsidR="00B94019" w:rsidRDefault="00B94019" w:rsidP="00DE278E">
      <w:pPr>
        <w:pStyle w:val="aff0"/>
        <w:numPr>
          <w:ilvl w:val="0"/>
          <w:numId w:val="4"/>
        </w:numPr>
        <w:rPr>
          <w:lang w:eastAsia="he-IL"/>
        </w:rPr>
      </w:pPr>
      <w:r>
        <w:rPr>
          <w:rFonts w:hint="cs"/>
          <w:rtl/>
          <w:lang w:eastAsia="he-IL"/>
        </w:rPr>
        <w:t xml:space="preserve">יתרת המכסה לפי תקנה זו, לאחר ההקצאה בהתאם לפסקאות (1) ו-(2), תוקצה למגדלים חדשים ביישובים </w:t>
      </w:r>
      <w:proofErr w:type="spellStart"/>
      <w:r>
        <w:rPr>
          <w:rFonts w:hint="cs"/>
          <w:rtl/>
          <w:lang w:eastAsia="he-IL"/>
        </w:rPr>
        <w:t>צמודי</w:t>
      </w:r>
      <w:proofErr w:type="spellEnd"/>
      <w:r>
        <w:rPr>
          <w:rFonts w:hint="cs"/>
          <w:rtl/>
          <w:lang w:eastAsia="he-IL"/>
        </w:rPr>
        <w:t xml:space="preserve"> גדר. ניו תרה מכסה מהמכסה שהוקצתה לאוכלוסייה זו, לאחר קביעת המכסה לכלל המבקשים בקרב אוכלוסייה זו העומדים בתנאים המפורטים בתקנת משנה (ב), תועבר המכסה </w:t>
      </w:r>
      <w:bookmarkStart w:id="948" w:name="_ETM_Q1_306035"/>
      <w:bookmarkEnd w:id="948"/>
      <w:r>
        <w:rPr>
          <w:rFonts w:hint="cs"/>
          <w:rtl/>
          <w:lang w:eastAsia="he-IL"/>
        </w:rPr>
        <w:t>לחלוקה בקרב המגדלים לפי פסקה (4).</w:t>
      </w:r>
    </w:p>
    <w:p w14:paraId="02AD640E" w14:textId="77777777" w:rsidR="00B94019" w:rsidRDefault="00B94019" w:rsidP="00B94019">
      <w:pPr>
        <w:pStyle w:val="aff0"/>
        <w:rPr>
          <w:rtl/>
          <w:lang w:eastAsia="he-IL"/>
        </w:rPr>
      </w:pPr>
    </w:p>
    <w:p w14:paraId="6C4087FA" w14:textId="690EF073" w:rsidR="00B94019" w:rsidRDefault="00B94019" w:rsidP="00DE278E">
      <w:pPr>
        <w:pStyle w:val="aff0"/>
        <w:numPr>
          <w:ilvl w:val="0"/>
          <w:numId w:val="4"/>
        </w:numPr>
        <w:rPr>
          <w:lang w:eastAsia="he-IL"/>
        </w:rPr>
      </w:pPr>
      <w:bookmarkStart w:id="949" w:name="_ETM_Q1_309035"/>
      <w:bookmarkStart w:id="950" w:name="_ETM_Q1_309100"/>
      <w:bookmarkEnd w:id="949"/>
      <w:bookmarkEnd w:id="950"/>
      <w:r>
        <w:rPr>
          <w:rFonts w:hint="cs"/>
          <w:rtl/>
          <w:lang w:eastAsia="he-IL"/>
        </w:rPr>
        <w:t xml:space="preserve">יתרת המכסה לפי תקנה זו, לאחר ההקצאה בהתאם לפסקאות (1) עד (3), תוקצה למגדלים חדשים ביישובים </w:t>
      </w:r>
      <w:proofErr w:type="spellStart"/>
      <w:r>
        <w:rPr>
          <w:rFonts w:hint="cs"/>
          <w:rtl/>
          <w:lang w:eastAsia="he-IL"/>
        </w:rPr>
        <w:t>סמוכי</w:t>
      </w:r>
      <w:proofErr w:type="spellEnd"/>
      <w:r>
        <w:rPr>
          <w:rFonts w:hint="cs"/>
          <w:rtl/>
          <w:lang w:eastAsia="he-IL"/>
        </w:rPr>
        <w:t xml:space="preserve"> גבול. נו תרה מכסה מהמכסה שהוקצתה לאוכלוסייה זו, לאחר קביעת המכסה לכלל המבקשים בקרב אוכלוסייה זו העומדים</w:t>
      </w:r>
      <w:r w:rsidR="000F21C2">
        <w:rPr>
          <w:rFonts w:hint="cs"/>
          <w:rtl/>
          <w:lang w:eastAsia="he-IL"/>
        </w:rPr>
        <w:t xml:space="preserve"> </w:t>
      </w:r>
      <w:r>
        <w:rPr>
          <w:rFonts w:hint="cs"/>
          <w:rtl/>
          <w:lang w:eastAsia="he-IL"/>
        </w:rPr>
        <w:t>בתנאים המפורטים בתקנת משנה (ב), תועבר המכסה לחלוקה בקרב המגדלים לפי פסקה (5).</w:t>
      </w:r>
    </w:p>
    <w:p w14:paraId="327DB0E5" w14:textId="77777777" w:rsidR="00B94019" w:rsidRPr="00B94019" w:rsidRDefault="00B94019" w:rsidP="00B94019">
      <w:pPr>
        <w:pStyle w:val="aff0"/>
        <w:rPr>
          <w:rtl/>
          <w:lang w:eastAsia="he-IL"/>
        </w:rPr>
      </w:pPr>
    </w:p>
    <w:p w14:paraId="5D616539" w14:textId="6BEEA45C" w:rsidR="00B94019" w:rsidRDefault="00B94019" w:rsidP="00DE278E">
      <w:pPr>
        <w:pStyle w:val="aff0"/>
        <w:numPr>
          <w:ilvl w:val="0"/>
          <w:numId w:val="4"/>
        </w:numPr>
        <w:rPr>
          <w:lang w:eastAsia="he-IL"/>
        </w:rPr>
      </w:pPr>
      <w:r>
        <w:rPr>
          <w:rFonts w:hint="cs"/>
          <w:rtl/>
          <w:lang w:eastAsia="he-IL"/>
        </w:rPr>
        <w:t>יתרת המכסה לפי תקנה זו, לאחר ההקצה בהתאם לפסקאות (1) עד (4), תוקצה למגדלים חדשים ביישובים באזור עדיפות לאומית.</w:t>
      </w:r>
    </w:p>
    <w:p w14:paraId="79375082" w14:textId="78F9300E" w:rsidR="00B94019" w:rsidRDefault="00B94019" w:rsidP="00DE278E">
      <w:pPr>
        <w:rPr>
          <w:rtl/>
          <w:lang w:eastAsia="he-IL"/>
        </w:rPr>
      </w:pPr>
      <w:bookmarkStart w:id="951" w:name="_ETM_Q1_341227"/>
      <w:bookmarkStart w:id="952" w:name="_ETM_Q1_341282"/>
      <w:bookmarkEnd w:id="951"/>
      <w:bookmarkEnd w:id="952"/>
    </w:p>
    <w:p w14:paraId="0AB58BC4" w14:textId="4739CE9B" w:rsidR="00B94019" w:rsidRDefault="00B94019" w:rsidP="00B94019">
      <w:pPr>
        <w:pStyle w:val="af6"/>
        <w:keepNext/>
        <w:rPr>
          <w:rtl/>
        </w:rPr>
      </w:pPr>
      <w:bookmarkStart w:id="953" w:name="ET_yor_5765_119"/>
      <w:r w:rsidRPr="00B94019">
        <w:rPr>
          <w:rStyle w:val="TagStyle"/>
          <w:rtl/>
        </w:rPr>
        <w:t xml:space="preserve"> &lt;&lt; יור &gt;&gt; </w:t>
      </w:r>
      <w:r>
        <w:rPr>
          <w:rtl/>
        </w:rPr>
        <w:t>היו"ר מיכאל מרדכי ביטון:</w:t>
      </w:r>
      <w:r w:rsidRPr="00B94019">
        <w:rPr>
          <w:rStyle w:val="TagStyle"/>
          <w:rtl/>
        </w:rPr>
        <w:t xml:space="preserve"> &lt;&lt; יור &gt;&gt;</w:t>
      </w:r>
      <w:r w:rsidR="000F21C2">
        <w:rPr>
          <w:rtl/>
        </w:rPr>
        <w:t xml:space="preserve"> </w:t>
      </w:r>
      <w:bookmarkEnd w:id="953"/>
    </w:p>
    <w:p w14:paraId="59F0C4D1" w14:textId="04BB6DC8" w:rsidR="00B94019" w:rsidRDefault="00B94019" w:rsidP="00B94019">
      <w:pPr>
        <w:pStyle w:val="KeepWithNext"/>
        <w:rPr>
          <w:rtl/>
          <w:lang w:eastAsia="he-IL"/>
        </w:rPr>
      </w:pPr>
    </w:p>
    <w:p w14:paraId="256F3BB1" w14:textId="2A52B4FA" w:rsidR="00B94019" w:rsidRDefault="00B94019" w:rsidP="00B94019">
      <w:pPr>
        <w:rPr>
          <w:rtl/>
          <w:lang w:eastAsia="he-IL"/>
        </w:rPr>
      </w:pPr>
      <w:r>
        <w:rPr>
          <w:rFonts w:hint="cs"/>
          <w:rtl/>
          <w:lang w:eastAsia="he-IL"/>
        </w:rPr>
        <w:t xml:space="preserve">תודה רבה. הערות לתקנה 5. </w:t>
      </w:r>
      <w:bookmarkStart w:id="954" w:name="_ETM_Q1_352476"/>
      <w:bookmarkEnd w:id="954"/>
    </w:p>
    <w:p w14:paraId="07BF247D" w14:textId="2D365FEA" w:rsidR="00B94019" w:rsidRDefault="00B94019" w:rsidP="00B94019">
      <w:pPr>
        <w:rPr>
          <w:rtl/>
          <w:lang w:eastAsia="he-IL"/>
        </w:rPr>
      </w:pPr>
      <w:bookmarkStart w:id="955" w:name="_ETM_Q1_352536"/>
      <w:bookmarkEnd w:id="955"/>
    </w:p>
    <w:p w14:paraId="1A0A7172" w14:textId="1C6AF351" w:rsidR="00B94019" w:rsidRDefault="00B94019" w:rsidP="00B94019">
      <w:pPr>
        <w:pStyle w:val="a4"/>
        <w:keepNext/>
        <w:rPr>
          <w:rtl/>
        </w:rPr>
      </w:pPr>
      <w:bookmarkStart w:id="956" w:name="ET_speaker_6161_120"/>
      <w:r w:rsidRPr="00B94019">
        <w:rPr>
          <w:rStyle w:val="TagStyle"/>
          <w:rtl/>
        </w:rPr>
        <w:t xml:space="preserve"> &lt;&lt; דובר &gt;&gt; </w:t>
      </w:r>
      <w:r>
        <w:rPr>
          <w:rtl/>
        </w:rPr>
        <w:t>נירה שפק (יש עתיד):</w:t>
      </w:r>
      <w:r w:rsidRPr="00B94019">
        <w:rPr>
          <w:rStyle w:val="TagStyle"/>
          <w:rtl/>
        </w:rPr>
        <w:t xml:space="preserve"> &lt;&lt; דובר &gt;&gt;</w:t>
      </w:r>
      <w:r w:rsidR="000F21C2">
        <w:rPr>
          <w:rtl/>
        </w:rPr>
        <w:t xml:space="preserve"> </w:t>
      </w:r>
      <w:bookmarkEnd w:id="956"/>
    </w:p>
    <w:p w14:paraId="29FE9058" w14:textId="25F45457" w:rsidR="00B94019" w:rsidRDefault="00B94019" w:rsidP="00B94019">
      <w:pPr>
        <w:pStyle w:val="KeepWithNext"/>
        <w:rPr>
          <w:rtl/>
          <w:lang w:eastAsia="he-IL"/>
        </w:rPr>
      </w:pPr>
    </w:p>
    <w:p w14:paraId="29545550" w14:textId="12767FC3" w:rsidR="00B94019" w:rsidRDefault="00B94019" w:rsidP="00B94019">
      <w:pPr>
        <w:rPr>
          <w:rtl/>
          <w:lang w:eastAsia="he-IL"/>
        </w:rPr>
      </w:pPr>
      <w:r>
        <w:rPr>
          <w:rFonts w:hint="cs"/>
          <w:rtl/>
          <w:lang w:eastAsia="he-IL"/>
        </w:rPr>
        <w:t>כפי שזה.</w:t>
      </w:r>
    </w:p>
    <w:p w14:paraId="6D48322F" w14:textId="05BA1D01" w:rsidR="00B94019" w:rsidRDefault="00B94019" w:rsidP="00B94019">
      <w:pPr>
        <w:rPr>
          <w:rtl/>
          <w:lang w:eastAsia="he-IL"/>
        </w:rPr>
      </w:pPr>
      <w:bookmarkStart w:id="957" w:name="_ETM_Q1_348930"/>
      <w:bookmarkStart w:id="958" w:name="_ETM_Q1_348980"/>
      <w:bookmarkStart w:id="959" w:name="_ETM_Q1_349866"/>
      <w:bookmarkEnd w:id="957"/>
      <w:bookmarkEnd w:id="958"/>
      <w:bookmarkEnd w:id="959"/>
    </w:p>
    <w:p w14:paraId="4FF76071" w14:textId="381EF8A6" w:rsidR="00B94019" w:rsidRDefault="00B94019" w:rsidP="00B94019">
      <w:pPr>
        <w:pStyle w:val="af6"/>
        <w:keepNext/>
        <w:rPr>
          <w:rtl/>
        </w:rPr>
      </w:pPr>
      <w:bookmarkStart w:id="960" w:name="ET_yor_5765_121"/>
      <w:r w:rsidRPr="00B94019">
        <w:rPr>
          <w:rStyle w:val="TagStyle"/>
          <w:rtl/>
        </w:rPr>
        <w:t xml:space="preserve"> &lt;&lt; יור &gt;&gt; </w:t>
      </w:r>
      <w:r>
        <w:rPr>
          <w:rtl/>
        </w:rPr>
        <w:t>היו"ר מיכאל מרדכי ביטון:</w:t>
      </w:r>
      <w:r w:rsidRPr="00B94019">
        <w:rPr>
          <w:rStyle w:val="TagStyle"/>
          <w:rtl/>
        </w:rPr>
        <w:t xml:space="preserve"> &lt;&lt; יור &gt;&gt;</w:t>
      </w:r>
      <w:r w:rsidR="000F21C2">
        <w:rPr>
          <w:rtl/>
        </w:rPr>
        <w:t xml:space="preserve"> </w:t>
      </w:r>
      <w:bookmarkEnd w:id="960"/>
    </w:p>
    <w:p w14:paraId="609CB071" w14:textId="7629C9D2" w:rsidR="00B94019" w:rsidRDefault="00B94019" w:rsidP="00B94019">
      <w:pPr>
        <w:pStyle w:val="KeepWithNext"/>
        <w:rPr>
          <w:rtl/>
          <w:lang w:eastAsia="he-IL"/>
        </w:rPr>
      </w:pPr>
    </w:p>
    <w:p w14:paraId="3C307746" w14:textId="4619C04E" w:rsidR="00B94019" w:rsidRDefault="00B94019" w:rsidP="00B94019">
      <w:pPr>
        <w:rPr>
          <w:rtl/>
          <w:lang w:eastAsia="he-IL"/>
        </w:rPr>
      </w:pPr>
      <w:bookmarkStart w:id="961" w:name="_ETM_Q1_350241"/>
      <w:bookmarkStart w:id="962" w:name="_ETM_Q1_350265"/>
      <w:bookmarkEnd w:id="961"/>
      <w:bookmarkEnd w:id="962"/>
      <w:r>
        <w:rPr>
          <w:rFonts w:hint="cs"/>
          <w:rtl/>
          <w:lang w:eastAsia="he-IL"/>
        </w:rPr>
        <w:t xml:space="preserve">מי בעד אישור תקנה 5(א)? </w:t>
      </w:r>
      <w:bookmarkStart w:id="963" w:name="_ETM_Q1_351576"/>
      <w:bookmarkEnd w:id="963"/>
      <w:r>
        <w:rPr>
          <w:rFonts w:hint="cs"/>
          <w:rtl/>
          <w:lang w:eastAsia="he-IL"/>
        </w:rPr>
        <w:t>מי נגד? מי נמנע?</w:t>
      </w:r>
    </w:p>
    <w:p w14:paraId="207DCEF8" w14:textId="77777777" w:rsidR="00B94019" w:rsidRDefault="00B94019" w:rsidP="00B94019">
      <w:pPr>
        <w:rPr>
          <w:rtl/>
          <w:lang w:eastAsia="he-IL"/>
        </w:rPr>
      </w:pPr>
    </w:p>
    <w:p w14:paraId="1579C3C1" w14:textId="6467BC4B" w:rsidR="00B94019" w:rsidRDefault="00B94019" w:rsidP="00B94019">
      <w:pPr>
        <w:pStyle w:val="af1"/>
        <w:keepNext/>
        <w:rPr>
          <w:rtl/>
          <w:lang w:eastAsia="he-IL"/>
        </w:rPr>
      </w:pPr>
      <w:bookmarkStart w:id="964" w:name="_ETM_Q1_349342"/>
      <w:bookmarkStart w:id="965" w:name="_ETM_Q1_349398"/>
      <w:bookmarkEnd w:id="964"/>
      <w:bookmarkEnd w:id="965"/>
      <w:r>
        <w:rPr>
          <w:rFonts w:hint="eastAsia"/>
          <w:rtl/>
          <w:lang w:eastAsia="he-IL"/>
        </w:rPr>
        <w:t>הצבעה</w:t>
      </w:r>
    </w:p>
    <w:p w14:paraId="7AAF8074" w14:textId="4D8601B6" w:rsidR="00B94019" w:rsidRDefault="00B94019" w:rsidP="00B94019">
      <w:pPr>
        <w:pStyle w:val="--"/>
        <w:keepNext/>
        <w:rPr>
          <w:rtl/>
          <w:lang w:eastAsia="he-IL"/>
        </w:rPr>
      </w:pPr>
      <w:r>
        <w:rPr>
          <w:rFonts w:hint="cs"/>
          <w:rtl/>
          <w:lang w:eastAsia="he-IL"/>
        </w:rPr>
        <w:t>אושרה</w:t>
      </w:r>
    </w:p>
    <w:p w14:paraId="7AE7E270" w14:textId="2CE6DCD2" w:rsidR="00B94019" w:rsidRDefault="00B94019" w:rsidP="00B94019">
      <w:pPr>
        <w:rPr>
          <w:rtl/>
          <w:lang w:eastAsia="he-IL"/>
        </w:rPr>
      </w:pPr>
    </w:p>
    <w:p w14:paraId="2FB240FA" w14:textId="03A9AB33" w:rsidR="00B94019" w:rsidRDefault="00B94019" w:rsidP="00B94019">
      <w:pPr>
        <w:pStyle w:val="af6"/>
        <w:keepNext/>
        <w:rPr>
          <w:rtl/>
        </w:rPr>
      </w:pPr>
      <w:bookmarkStart w:id="966" w:name="ET_yor_5765_122"/>
      <w:r w:rsidRPr="00B94019">
        <w:rPr>
          <w:rStyle w:val="TagStyle"/>
          <w:rtl/>
        </w:rPr>
        <w:t xml:space="preserve"> &lt;&lt; יור &gt;&gt; </w:t>
      </w:r>
      <w:r>
        <w:rPr>
          <w:rtl/>
        </w:rPr>
        <w:t>היו"ר מיכאל מרדכי ביטון:</w:t>
      </w:r>
      <w:r w:rsidRPr="00B94019">
        <w:rPr>
          <w:rStyle w:val="TagStyle"/>
          <w:rtl/>
        </w:rPr>
        <w:t xml:space="preserve"> &lt;&lt; יור &gt;&gt;</w:t>
      </w:r>
      <w:r w:rsidR="000F21C2">
        <w:rPr>
          <w:rtl/>
        </w:rPr>
        <w:t xml:space="preserve"> </w:t>
      </w:r>
      <w:bookmarkEnd w:id="966"/>
    </w:p>
    <w:p w14:paraId="3CD59CDB" w14:textId="69EF4F9A" w:rsidR="00B94019" w:rsidRDefault="00B94019" w:rsidP="00B94019">
      <w:pPr>
        <w:pStyle w:val="KeepWithNext"/>
        <w:rPr>
          <w:rtl/>
          <w:lang w:eastAsia="he-IL"/>
        </w:rPr>
      </w:pPr>
    </w:p>
    <w:p w14:paraId="1CCDC32E" w14:textId="34B666E3" w:rsidR="00B94019" w:rsidRDefault="00B94019" w:rsidP="00B94019">
      <w:pPr>
        <w:rPr>
          <w:rtl/>
          <w:lang w:eastAsia="he-IL"/>
        </w:rPr>
      </w:pPr>
      <w:bookmarkStart w:id="967" w:name="_ETM_Q1_350883"/>
      <w:bookmarkStart w:id="968" w:name="_ETM_Q1_350904"/>
      <w:bookmarkEnd w:id="967"/>
      <w:bookmarkEnd w:id="968"/>
      <w:r>
        <w:rPr>
          <w:rFonts w:hint="cs"/>
          <w:rtl/>
          <w:lang w:eastAsia="he-IL"/>
        </w:rPr>
        <w:t xml:space="preserve">תקנה 5(א) אושרה. </w:t>
      </w:r>
      <w:proofErr w:type="spellStart"/>
      <w:r>
        <w:rPr>
          <w:rFonts w:hint="cs"/>
          <w:rtl/>
          <w:lang w:eastAsia="he-IL"/>
        </w:rPr>
        <w:t>מקלב</w:t>
      </w:r>
      <w:proofErr w:type="spellEnd"/>
      <w:r>
        <w:rPr>
          <w:rFonts w:hint="cs"/>
          <w:rtl/>
          <w:lang w:eastAsia="he-IL"/>
        </w:rPr>
        <w:t xml:space="preserve"> נגד.</w:t>
      </w:r>
    </w:p>
    <w:p w14:paraId="66BEB781" w14:textId="4414100C" w:rsidR="00B94019" w:rsidRDefault="00B94019" w:rsidP="00B94019">
      <w:pPr>
        <w:rPr>
          <w:rtl/>
          <w:lang w:eastAsia="he-IL"/>
        </w:rPr>
      </w:pPr>
    </w:p>
    <w:p w14:paraId="50B86F14" w14:textId="2EBAD5C1" w:rsidR="00B94019" w:rsidRDefault="00B94019" w:rsidP="00B94019">
      <w:pPr>
        <w:pStyle w:val="a4"/>
        <w:keepNext/>
        <w:rPr>
          <w:rtl/>
        </w:rPr>
      </w:pPr>
      <w:bookmarkStart w:id="969" w:name="ET_speaker_מירב_תורגמן_123"/>
      <w:r w:rsidRPr="00B94019">
        <w:rPr>
          <w:rStyle w:val="TagStyle"/>
          <w:rtl/>
        </w:rPr>
        <w:t xml:space="preserve"> &lt;&lt; דובר &gt;&gt; </w:t>
      </w:r>
      <w:r>
        <w:rPr>
          <w:rtl/>
        </w:rPr>
        <w:t>מירב תורג'מן:</w:t>
      </w:r>
      <w:r w:rsidRPr="00B94019">
        <w:rPr>
          <w:rStyle w:val="TagStyle"/>
          <w:rtl/>
        </w:rPr>
        <w:t xml:space="preserve"> &lt;&lt; דובר &gt;&gt;</w:t>
      </w:r>
      <w:r w:rsidR="000F21C2">
        <w:rPr>
          <w:rtl/>
        </w:rPr>
        <w:t xml:space="preserve"> </w:t>
      </w:r>
      <w:bookmarkEnd w:id="969"/>
    </w:p>
    <w:p w14:paraId="56D12C82" w14:textId="31A54ED2" w:rsidR="00B94019" w:rsidRDefault="00B94019" w:rsidP="00B94019">
      <w:pPr>
        <w:pStyle w:val="KeepWithNext"/>
        <w:rPr>
          <w:rtl/>
          <w:lang w:eastAsia="he-IL"/>
        </w:rPr>
      </w:pPr>
    </w:p>
    <w:p w14:paraId="41E95780" w14:textId="6129015B" w:rsidR="00B94019" w:rsidRDefault="00B94019" w:rsidP="00B94019">
      <w:pPr>
        <w:rPr>
          <w:rtl/>
          <w:lang w:eastAsia="he-IL"/>
        </w:rPr>
      </w:pPr>
      <w:r>
        <w:rPr>
          <w:rFonts w:hint="cs"/>
          <w:rtl/>
          <w:lang w:eastAsia="he-IL"/>
        </w:rPr>
        <w:t>סעיפים קטנים (ג) ו-(ד) אושרו בדיון הקודם.</w:t>
      </w:r>
    </w:p>
    <w:p w14:paraId="7D25EF40" w14:textId="77777777" w:rsidR="00B94019" w:rsidRDefault="00B94019" w:rsidP="00B94019">
      <w:pPr>
        <w:rPr>
          <w:rtl/>
          <w:lang w:eastAsia="he-IL"/>
        </w:rPr>
      </w:pPr>
      <w:bookmarkStart w:id="970" w:name="_ETM_Q1_366386"/>
      <w:bookmarkStart w:id="971" w:name="_ETM_Q1_366444"/>
      <w:bookmarkEnd w:id="970"/>
      <w:bookmarkEnd w:id="971"/>
    </w:p>
    <w:p w14:paraId="3358595F" w14:textId="6AC8717F" w:rsidR="001F1786" w:rsidRDefault="00B94019" w:rsidP="001F1786">
      <w:pPr>
        <w:rPr>
          <w:rtl/>
          <w:lang w:eastAsia="he-IL"/>
        </w:rPr>
      </w:pPr>
      <w:bookmarkStart w:id="972" w:name="_ETM_Q1_366618"/>
      <w:bookmarkStart w:id="973" w:name="_ETM_Q1_366668"/>
      <w:bookmarkEnd w:id="972"/>
      <w:bookmarkEnd w:id="973"/>
      <w:r>
        <w:rPr>
          <w:rFonts w:hint="cs"/>
          <w:rtl/>
          <w:lang w:eastAsia="he-IL"/>
        </w:rPr>
        <w:t>כאן אני אדלג לתקנה</w:t>
      </w:r>
      <w:r w:rsidR="001F1786">
        <w:rPr>
          <w:rFonts w:hint="cs"/>
          <w:rtl/>
          <w:lang w:eastAsia="he-IL"/>
        </w:rPr>
        <w:t xml:space="preserve"> מספר 7. גם תקנה 6</w:t>
      </w:r>
      <w:r w:rsidR="000F21C2">
        <w:rPr>
          <w:rFonts w:hint="cs"/>
          <w:rtl/>
          <w:lang w:eastAsia="he-IL"/>
        </w:rPr>
        <w:t xml:space="preserve"> </w:t>
      </w:r>
      <w:r w:rsidR="001F1786">
        <w:rPr>
          <w:rFonts w:hint="cs"/>
          <w:rtl/>
          <w:lang w:eastAsia="he-IL"/>
        </w:rPr>
        <w:t>אושרה.</w:t>
      </w:r>
    </w:p>
    <w:p w14:paraId="0D70296C" w14:textId="77777777" w:rsidR="001F1786" w:rsidRDefault="001F1786" w:rsidP="001F1786">
      <w:pPr>
        <w:rPr>
          <w:rtl/>
          <w:lang w:eastAsia="he-IL"/>
        </w:rPr>
      </w:pPr>
    </w:p>
    <w:p w14:paraId="22F1DDAB" w14:textId="672F1D04" w:rsidR="001F1786" w:rsidRDefault="001F1786" w:rsidP="001F1786">
      <w:pPr>
        <w:rPr>
          <w:rtl/>
          <w:lang w:eastAsia="he-IL"/>
        </w:rPr>
      </w:pPr>
      <w:r>
        <w:rPr>
          <w:rFonts w:hint="cs"/>
          <w:rtl/>
          <w:lang w:eastAsia="he-IL"/>
        </w:rPr>
        <w:t xml:space="preserve">אני עוברת לפסקה </w:t>
      </w:r>
      <w:bookmarkStart w:id="974" w:name="_ETM_Q1_373690"/>
      <w:bookmarkEnd w:id="974"/>
      <w:r>
        <w:rPr>
          <w:rFonts w:hint="cs"/>
          <w:rtl/>
          <w:lang w:eastAsia="he-IL"/>
        </w:rPr>
        <w:t>(ב) בתקנה 7. גם פסקה (א) אושרה בדיון הקודם.</w:t>
      </w:r>
    </w:p>
    <w:p w14:paraId="3D9C141D" w14:textId="27BC7EEB" w:rsidR="001F1786" w:rsidRDefault="001F1786" w:rsidP="001F1786">
      <w:pPr>
        <w:rPr>
          <w:rtl/>
          <w:lang w:eastAsia="he-IL"/>
        </w:rPr>
      </w:pPr>
    </w:p>
    <w:p w14:paraId="055DC3CF" w14:textId="3335C25D" w:rsidR="001F1786" w:rsidRDefault="001F1786" w:rsidP="001F1786">
      <w:pPr>
        <w:pStyle w:val="af6"/>
        <w:keepNext/>
        <w:rPr>
          <w:rtl/>
        </w:rPr>
      </w:pPr>
      <w:bookmarkStart w:id="975" w:name="ET_yor_5765_124"/>
      <w:r w:rsidRPr="001F1786">
        <w:rPr>
          <w:rStyle w:val="TagStyle"/>
          <w:rtl/>
        </w:rPr>
        <w:t xml:space="preserve"> &lt;&lt; יור &gt;&gt; </w:t>
      </w:r>
      <w:r>
        <w:rPr>
          <w:rtl/>
        </w:rPr>
        <w:t>היו"ר מיכאל מרדכי ביטון:</w:t>
      </w:r>
      <w:r w:rsidRPr="001F1786">
        <w:rPr>
          <w:rStyle w:val="TagStyle"/>
          <w:rtl/>
        </w:rPr>
        <w:t xml:space="preserve"> &lt;&lt; יור &gt;&gt;</w:t>
      </w:r>
      <w:r w:rsidR="000F21C2">
        <w:rPr>
          <w:rtl/>
        </w:rPr>
        <w:t xml:space="preserve"> </w:t>
      </w:r>
      <w:bookmarkEnd w:id="975"/>
    </w:p>
    <w:p w14:paraId="6B2A9AE9" w14:textId="5C85C565" w:rsidR="001F1786" w:rsidRDefault="001F1786" w:rsidP="001F1786">
      <w:pPr>
        <w:pStyle w:val="KeepWithNext"/>
        <w:rPr>
          <w:rtl/>
          <w:lang w:eastAsia="he-IL"/>
        </w:rPr>
      </w:pPr>
    </w:p>
    <w:p w14:paraId="12F28AFC" w14:textId="02F1D80F" w:rsidR="001F1786" w:rsidRDefault="001F1786" w:rsidP="001F1786">
      <w:pPr>
        <w:rPr>
          <w:rtl/>
          <w:lang w:eastAsia="he-IL"/>
        </w:rPr>
      </w:pPr>
      <w:r>
        <w:rPr>
          <w:rFonts w:hint="cs"/>
          <w:rtl/>
          <w:lang w:eastAsia="he-IL"/>
        </w:rPr>
        <w:t xml:space="preserve">להקריא את </w:t>
      </w:r>
      <w:bookmarkStart w:id="976" w:name="_ETM_Q1_389296"/>
      <w:bookmarkEnd w:id="976"/>
      <w:r>
        <w:rPr>
          <w:rFonts w:hint="cs"/>
          <w:rtl/>
          <w:lang w:eastAsia="he-IL"/>
        </w:rPr>
        <w:t xml:space="preserve">כל מה שלא </w:t>
      </w:r>
      <w:proofErr w:type="spellStart"/>
      <w:r>
        <w:rPr>
          <w:rFonts w:hint="cs"/>
          <w:rtl/>
          <w:lang w:eastAsia="he-IL"/>
        </w:rPr>
        <w:t>הוצבע</w:t>
      </w:r>
      <w:proofErr w:type="spellEnd"/>
      <w:r>
        <w:rPr>
          <w:rFonts w:hint="cs"/>
          <w:rtl/>
          <w:lang w:eastAsia="he-IL"/>
        </w:rPr>
        <w:t xml:space="preserve"> בתקנה 7.</w:t>
      </w:r>
    </w:p>
    <w:p w14:paraId="6BC2C481" w14:textId="29F97895" w:rsidR="001F1786" w:rsidRDefault="001F1786" w:rsidP="001F1786">
      <w:pPr>
        <w:rPr>
          <w:rtl/>
          <w:lang w:eastAsia="he-IL"/>
        </w:rPr>
      </w:pPr>
      <w:bookmarkStart w:id="977" w:name="_ETM_Q1_390768"/>
      <w:bookmarkEnd w:id="977"/>
    </w:p>
    <w:p w14:paraId="6293BF5F" w14:textId="0E9E5FE6" w:rsidR="001F1786" w:rsidRDefault="001F1786" w:rsidP="001F1786">
      <w:pPr>
        <w:pStyle w:val="a4"/>
        <w:keepNext/>
        <w:rPr>
          <w:rtl/>
        </w:rPr>
      </w:pPr>
      <w:bookmarkStart w:id="978" w:name="ET_speaker_מירב_תורגמן_125"/>
      <w:r w:rsidRPr="001F1786">
        <w:rPr>
          <w:rStyle w:val="TagStyle"/>
          <w:rtl/>
        </w:rPr>
        <w:t xml:space="preserve"> &lt;&lt; דובר &gt;&gt; </w:t>
      </w:r>
      <w:r>
        <w:rPr>
          <w:rtl/>
        </w:rPr>
        <w:t>מירב תורג'מן:</w:t>
      </w:r>
      <w:r w:rsidRPr="001F1786">
        <w:rPr>
          <w:rStyle w:val="TagStyle"/>
          <w:rtl/>
        </w:rPr>
        <w:t xml:space="preserve"> &lt;&lt; דובר &gt;&gt;</w:t>
      </w:r>
      <w:r w:rsidR="000F21C2">
        <w:rPr>
          <w:rtl/>
        </w:rPr>
        <w:t xml:space="preserve"> </w:t>
      </w:r>
      <w:bookmarkEnd w:id="978"/>
    </w:p>
    <w:p w14:paraId="6DEAF502" w14:textId="69C62CE2" w:rsidR="001F1786" w:rsidRDefault="001F1786" w:rsidP="001F1786">
      <w:pPr>
        <w:pStyle w:val="KeepWithNext"/>
        <w:rPr>
          <w:rtl/>
          <w:lang w:eastAsia="he-IL"/>
        </w:rPr>
      </w:pPr>
    </w:p>
    <w:p w14:paraId="72B4CE2A" w14:textId="0102C03D" w:rsidR="001F1786" w:rsidRPr="001F1786" w:rsidRDefault="001F1786" w:rsidP="001F1786">
      <w:pPr>
        <w:rPr>
          <w:rtl/>
          <w:lang w:eastAsia="he-IL"/>
        </w:rPr>
      </w:pPr>
      <w:bookmarkStart w:id="979" w:name="_ETM_Q1_391008"/>
      <w:bookmarkStart w:id="980" w:name="_ETM_Q1_391027"/>
      <w:bookmarkEnd w:id="979"/>
      <w:bookmarkEnd w:id="980"/>
      <w:r>
        <w:rPr>
          <w:rFonts w:hint="cs"/>
          <w:rtl/>
          <w:lang w:eastAsia="he-IL"/>
        </w:rPr>
        <w:t xml:space="preserve">למעט סעיפים (ג) ו-(ד) </w:t>
      </w:r>
      <w:bookmarkStart w:id="981" w:name="_ETM_Q1_393610"/>
      <w:bookmarkEnd w:id="981"/>
      <w:r>
        <w:rPr>
          <w:rFonts w:hint="cs"/>
          <w:rtl/>
          <w:lang w:eastAsia="he-IL"/>
        </w:rPr>
        <w:t>שכבר אושרו.</w:t>
      </w:r>
    </w:p>
    <w:p w14:paraId="69610538" w14:textId="77777777" w:rsidR="001F1786" w:rsidRDefault="001F1786" w:rsidP="001F1786">
      <w:pPr>
        <w:rPr>
          <w:rtl/>
          <w:lang w:eastAsia="he-IL"/>
        </w:rPr>
      </w:pPr>
    </w:p>
    <w:p w14:paraId="3646FCEC" w14:textId="19293DC0" w:rsidR="001F1786" w:rsidRDefault="001F1786" w:rsidP="001F1786">
      <w:pPr>
        <w:rPr>
          <w:rtl/>
          <w:lang w:eastAsia="he-IL"/>
        </w:rPr>
      </w:pPr>
      <w:bookmarkStart w:id="982" w:name="_ETM_Q1_369068"/>
      <w:bookmarkStart w:id="983" w:name="_ETM_Q1_369120"/>
      <w:bookmarkEnd w:id="982"/>
      <w:bookmarkEnd w:id="983"/>
      <w:r>
        <w:rPr>
          <w:rFonts w:hint="cs"/>
          <w:rtl/>
          <w:lang w:eastAsia="he-IL"/>
        </w:rPr>
        <w:t>7.</w:t>
      </w:r>
      <w:r>
        <w:rPr>
          <w:rFonts w:hint="cs"/>
          <w:rtl/>
          <w:lang w:eastAsia="he-IL"/>
        </w:rPr>
        <w:tab/>
        <w:t>תוספות קבועות</w:t>
      </w:r>
    </w:p>
    <w:p w14:paraId="15791519" w14:textId="77777777" w:rsidR="001F1786" w:rsidRDefault="001F1786" w:rsidP="001F1786">
      <w:pPr>
        <w:rPr>
          <w:rtl/>
          <w:lang w:eastAsia="he-IL"/>
        </w:rPr>
      </w:pPr>
    </w:p>
    <w:p w14:paraId="612B271D" w14:textId="16B46188" w:rsidR="001F1786" w:rsidRDefault="001F1786" w:rsidP="001F1786">
      <w:pPr>
        <w:pStyle w:val="aff0"/>
        <w:numPr>
          <w:ilvl w:val="0"/>
          <w:numId w:val="3"/>
        </w:numPr>
        <w:rPr>
          <w:rtl/>
          <w:lang w:eastAsia="he-IL"/>
        </w:rPr>
      </w:pPr>
      <w:bookmarkStart w:id="984" w:name="_ETM_Q1_372510"/>
      <w:bookmarkStart w:id="985" w:name="_ETM_Q1_372556"/>
      <w:bookmarkEnd w:id="984"/>
      <w:bookmarkEnd w:id="985"/>
      <w:r>
        <w:rPr>
          <w:rFonts w:hint="cs"/>
          <w:rtl/>
          <w:lang w:eastAsia="he-IL"/>
        </w:rPr>
        <w:t xml:space="preserve">תוספת מכסה לפי תקנת משנה (א) תתבטל אם בעל המכסה לא יגדל את כל מכסתו באתר חדש ביישוב שבו מצוי </w:t>
      </w:r>
      <w:bookmarkStart w:id="986" w:name="_ETM_Q1_374470"/>
      <w:bookmarkEnd w:id="986"/>
      <w:r>
        <w:rPr>
          <w:rFonts w:hint="cs"/>
          <w:rtl/>
          <w:lang w:eastAsia="he-IL"/>
        </w:rPr>
        <w:t>משקו בתוך 24 חודשים מיום עקירת הגידול או אם יפסיק</w:t>
      </w:r>
      <w:r w:rsidR="000F21C2">
        <w:rPr>
          <w:rFonts w:hint="cs"/>
          <w:rtl/>
          <w:lang w:eastAsia="he-IL"/>
        </w:rPr>
        <w:t xml:space="preserve"> </w:t>
      </w:r>
      <w:r>
        <w:rPr>
          <w:rFonts w:hint="cs"/>
          <w:rtl/>
          <w:lang w:eastAsia="he-IL"/>
        </w:rPr>
        <w:t>להתקיים תנאי אחר מהתנאים האמורים בתקנת המשנה האמורה.</w:t>
      </w:r>
    </w:p>
    <w:p w14:paraId="57473F30" w14:textId="77777777" w:rsidR="001F1786" w:rsidRDefault="001F1786" w:rsidP="001F1786">
      <w:pPr>
        <w:rPr>
          <w:rtl/>
          <w:lang w:eastAsia="he-IL"/>
        </w:rPr>
      </w:pPr>
    </w:p>
    <w:p w14:paraId="6B743AD0" w14:textId="3D84DB7B" w:rsidR="001F1786" w:rsidRDefault="001F1786" w:rsidP="001F1786">
      <w:pPr>
        <w:rPr>
          <w:rtl/>
          <w:lang w:eastAsia="he-IL"/>
        </w:rPr>
      </w:pPr>
      <w:bookmarkStart w:id="987" w:name="_ETM_Q1_406804"/>
      <w:bookmarkStart w:id="988" w:name="_ETM_Q1_406865"/>
      <w:bookmarkEnd w:id="987"/>
      <w:bookmarkEnd w:id="988"/>
      <w:r>
        <w:rPr>
          <w:rFonts w:hint="cs"/>
          <w:rtl/>
          <w:lang w:eastAsia="he-IL"/>
        </w:rPr>
        <w:t>אני עוברת</w:t>
      </w:r>
      <w:r w:rsidR="000F21C2">
        <w:rPr>
          <w:rFonts w:hint="cs"/>
          <w:rtl/>
          <w:lang w:eastAsia="he-IL"/>
        </w:rPr>
        <w:t xml:space="preserve"> </w:t>
      </w:r>
      <w:r>
        <w:rPr>
          <w:rFonts w:hint="cs"/>
          <w:rtl/>
          <w:lang w:eastAsia="he-IL"/>
        </w:rPr>
        <w:t>לסעיף קטן (ה).</w:t>
      </w:r>
    </w:p>
    <w:p w14:paraId="63260764" w14:textId="77777777" w:rsidR="001F1786" w:rsidRDefault="001F1786" w:rsidP="001F1786">
      <w:pPr>
        <w:rPr>
          <w:rtl/>
          <w:lang w:eastAsia="he-IL"/>
        </w:rPr>
      </w:pPr>
    </w:p>
    <w:p w14:paraId="2FF8A231" w14:textId="5275760B" w:rsidR="001F1786" w:rsidRDefault="001F1786" w:rsidP="001F1786">
      <w:pPr>
        <w:ind w:left="2160" w:hanging="720"/>
        <w:rPr>
          <w:rtl/>
          <w:lang w:eastAsia="he-IL"/>
        </w:rPr>
      </w:pPr>
      <w:bookmarkStart w:id="989" w:name="_ETM_Q1_411727"/>
      <w:bookmarkStart w:id="990" w:name="_ETM_Q1_411768"/>
      <w:bookmarkEnd w:id="989"/>
      <w:bookmarkEnd w:id="990"/>
      <w:r>
        <w:rPr>
          <w:rFonts w:hint="cs"/>
          <w:rtl/>
          <w:lang w:eastAsia="he-IL"/>
        </w:rPr>
        <w:t>(ה)</w:t>
      </w:r>
      <w:r>
        <w:rPr>
          <w:rFonts w:hint="cs"/>
          <w:rtl/>
          <w:lang w:eastAsia="he-IL"/>
        </w:rPr>
        <w:tab/>
        <w:t xml:space="preserve">ועדת המכסות </w:t>
      </w:r>
      <w:bookmarkStart w:id="991" w:name="_ETM_Q1_412549"/>
      <w:bookmarkEnd w:id="991"/>
      <w:r>
        <w:rPr>
          <w:rFonts w:hint="cs"/>
          <w:rtl/>
          <w:lang w:eastAsia="he-IL"/>
        </w:rPr>
        <w:t xml:space="preserve">תקבע לבעל כסה תוספת מכסה לפי בקשתו, בהיקף של עד </w:t>
      </w:r>
      <w:bookmarkStart w:id="992" w:name="_ETM_Q1_412050"/>
      <w:bookmarkEnd w:id="992"/>
      <w:r>
        <w:rPr>
          <w:rFonts w:hint="cs"/>
          <w:rtl/>
          <w:lang w:eastAsia="he-IL"/>
        </w:rPr>
        <w:t>500,000 ביצים, בהתקיים כל אלה:</w:t>
      </w:r>
    </w:p>
    <w:p w14:paraId="3CF74967" w14:textId="0747D320" w:rsidR="001F1786" w:rsidRDefault="001F1786" w:rsidP="001F1786">
      <w:pPr>
        <w:ind w:left="2160" w:hanging="720"/>
        <w:rPr>
          <w:rtl/>
          <w:lang w:eastAsia="he-IL"/>
        </w:rPr>
      </w:pPr>
      <w:bookmarkStart w:id="993" w:name="_ETM_Q1_418315"/>
      <w:bookmarkStart w:id="994" w:name="_ETM_Q1_418369"/>
      <w:bookmarkStart w:id="995" w:name="_ETM_Q1_417939"/>
      <w:bookmarkEnd w:id="993"/>
      <w:bookmarkEnd w:id="994"/>
      <w:bookmarkEnd w:id="995"/>
    </w:p>
    <w:p w14:paraId="7F3E6DCB" w14:textId="4761B63F" w:rsidR="001F1786" w:rsidRDefault="001F1786" w:rsidP="001F1786">
      <w:pPr>
        <w:pStyle w:val="aff0"/>
        <w:numPr>
          <w:ilvl w:val="0"/>
          <w:numId w:val="5"/>
        </w:numPr>
        <w:rPr>
          <w:lang w:eastAsia="he-IL"/>
        </w:rPr>
      </w:pPr>
      <w:bookmarkStart w:id="996" w:name="_ETM_Q1_418149"/>
      <w:bookmarkStart w:id="997" w:name="_ETM_Q1_418201"/>
      <w:bookmarkEnd w:id="996"/>
      <w:bookmarkEnd w:id="997"/>
      <w:r>
        <w:rPr>
          <w:rFonts w:hint="cs"/>
          <w:rtl/>
          <w:lang w:eastAsia="he-IL"/>
        </w:rPr>
        <w:t>המבקש שיווק ביצים כדין באחת מהשנים 2020 ו-2021, בכמות העולה על 87 אחוזים מהמכסה שנקבעה לו לאותה שנה.</w:t>
      </w:r>
    </w:p>
    <w:p w14:paraId="0A996E33" w14:textId="77777777" w:rsidR="001F1786" w:rsidRDefault="001F1786" w:rsidP="001F1786">
      <w:pPr>
        <w:rPr>
          <w:rtl/>
          <w:lang w:eastAsia="he-IL"/>
        </w:rPr>
      </w:pPr>
    </w:p>
    <w:p w14:paraId="13722DB0" w14:textId="7AD58C55" w:rsidR="001F1786" w:rsidRDefault="001F1786" w:rsidP="001F1786">
      <w:pPr>
        <w:pStyle w:val="aff0"/>
        <w:numPr>
          <w:ilvl w:val="0"/>
          <w:numId w:val="5"/>
        </w:numPr>
        <w:rPr>
          <w:lang w:eastAsia="he-IL"/>
        </w:rPr>
      </w:pPr>
      <w:r>
        <w:rPr>
          <w:rFonts w:hint="cs"/>
          <w:rtl/>
          <w:lang w:eastAsia="he-IL"/>
        </w:rPr>
        <w:t xml:space="preserve">המבקש ייצר את מלוא מכסתו, כולל התוספת שתיקבע לו לפי תקנת משנה זו (להלן </w:t>
      </w:r>
      <w:r>
        <w:rPr>
          <w:rtl/>
          <w:lang w:eastAsia="he-IL"/>
        </w:rPr>
        <w:t>–</w:t>
      </w:r>
      <w:r>
        <w:rPr>
          <w:rFonts w:hint="cs"/>
          <w:rtl/>
          <w:lang w:eastAsia="he-IL"/>
        </w:rPr>
        <w:t xml:space="preserve"> מלוא מכסתו), בשנת התכנון.</w:t>
      </w:r>
    </w:p>
    <w:p w14:paraId="53C38945" w14:textId="77777777" w:rsidR="001F1786" w:rsidRDefault="001F1786" w:rsidP="001F1786">
      <w:pPr>
        <w:pStyle w:val="aff0"/>
        <w:rPr>
          <w:rtl/>
          <w:lang w:eastAsia="he-IL"/>
        </w:rPr>
      </w:pPr>
    </w:p>
    <w:p w14:paraId="6D759AE1" w14:textId="7EEF0E00" w:rsidR="001F1786" w:rsidRDefault="001F1786" w:rsidP="001F1786">
      <w:pPr>
        <w:pStyle w:val="aff0"/>
        <w:numPr>
          <w:ilvl w:val="0"/>
          <w:numId w:val="5"/>
        </w:numPr>
        <w:rPr>
          <w:lang w:eastAsia="he-IL"/>
        </w:rPr>
      </w:pPr>
      <w:r>
        <w:rPr>
          <w:rFonts w:hint="cs"/>
          <w:rtl/>
          <w:lang w:eastAsia="he-IL"/>
        </w:rPr>
        <w:t>המבקש ייצר את מלוא מכסתו בלול המצוי במשקו או במתחם שאינו במשקו של בעל מכסה אחר.</w:t>
      </w:r>
    </w:p>
    <w:p w14:paraId="32AF0DDF" w14:textId="77777777" w:rsidR="001F1786" w:rsidRDefault="001F1786" w:rsidP="001F1786">
      <w:pPr>
        <w:pStyle w:val="aff0"/>
        <w:rPr>
          <w:rtl/>
          <w:lang w:eastAsia="he-IL"/>
        </w:rPr>
      </w:pPr>
    </w:p>
    <w:p w14:paraId="5050BADB" w14:textId="61AE870A" w:rsidR="001F1786" w:rsidRDefault="001F1786" w:rsidP="001F1786">
      <w:pPr>
        <w:pStyle w:val="aff0"/>
        <w:numPr>
          <w:ilvl w:val="0"/>
          <w:numId w:val="5"/>
        </w:numPr>
        <w:rPr>
          <w:lang w:eastAsia="he-IL"/>
        </w:rPr>
      </w:pPr>
      <w:r>
        <w:rPr>
          <w:rFonts w:hint="cs"/>
          <w:rtl/>
          <w:lang w:eastAsia="he-IL"/>
        </w:rPr>
        <w:t>הלול שבו יוצר המכסה עומד בדרישות לפי תקנה 9(ב)(3)(א)</w:t>
      </w:r>
      <w:r w:rsidR="000F21C2">
        <w:rPr>
          <w:rFonts w:hint="cs"/>
          <w:rtl/>
          <w:lang w:eastAsia="he-IL"/>
        </w:rPr>
        <w:t xml:space="preserve"> </w:t>
      </w:r>
      <w:r>
        <w:rPr>
          <w:rFonts w:hint="cs"/>
          <w:rtl/>
          <w:lang w:eastAsia="he-IL"/>
        </w:rPr>
        <w:t>ו-(ב).</w:t>
      </w:r>
    </w:p>
    <w:p w14:paraId="1CA48F78" w14:textId="77777777" w:rsidR="001F1786" w:rsidRDefault="001F1786" w:rsidP="001F1786">
      <w:pPr>
        <w:pStyle w:val="aff0"/>
        <w:rPr>
          <w:rtl/>
          <w:lang w:eastAsia="he-IL"/>
        </w:rPr>
      </w:pPr>
    </w:p>
    <w:p w14:paraId="7FFC8853" w14:textId="138954A7" w:rsidR="001F1786" w:rsidRDefault="001F1786" w:rsidP="001F1786">
      <w:pPr>
        <w:pStyle w:val="aff0"/>
        <w:numPr>
          <w:ilvl w:val="0"/>
          <w:numId w:val="5"/>
        </w:numPr>
        <w:rPr>
          <w:rtl/>
          <w:lang w:eastAsia="he-IL"/>
        </w:rPr>
      </w:pPr>
      <w:r>
        <w:rPr>
          <w:rFonts w:hint="cs"/>
          <w:rtl/>
          <w:lang w:eastAsia="he-IL"/>
        </w:rPr>
        <w:t>לבקשה לוועדת המכסות תצורף התחייבות של המגדל, חתומה בפני עורך דין, ולפיה הוא מתחייב לייצר את מלוא מכסתו בשנת התכנון.</w:t>
      </w:r>
    </w:p>
    <w:p w14:paraId="697B3349" w14:textId="366B6E5B" w:rsidR="001F1786" w:rsidRDefault="001F1786" w:rsidP="001F1786">
      <w:pPr>
        <w:ind w:left="2160" w:hanging="720"/>
        <w:rPr>
          <w:rtl/>
          <w:lang w:eastAsia="he-IL"/>
        </w:rPr>
      </w:pPr>
      <w:bookmarkStart w:id="998" w:name="_ETM_Q1_417992"/>
      <w:bookmarkEnd w:id="998"/>
      <w:r>
        <w:rPr>
          <w:rFonts w:hint="cs"/>
          <w:rtl/>
          <w:lang w:eastAsia="he-IL"/>
        </w:rPr>
        <w:tab/>
      </w:r>
    </w:p>
    <w:p w14:paraId="16814018" w14:textId="4BE97C18" w:rsidR="001F1786" w:rsidRDefault="001F1786" w:rsidP="001F1786">
      <w:pPr>
        <w:ind w:left="2160" w:hanging="720"/>
        <w:rPr>
          <w:rtl/>
          <w:lang w:eastAsia="he-IL"/>
        </w:rPr>
      </w:pPr>
      <w:r>
        <w:rPr>
          <w:rFonts w:hint="cs"/>
          <w:rtl/>
          <w:lang w:eastAsia="he-IL"/>
        </w:rPr>
        <w:t>(ו)</w:t>
      </w:r>
      <w:r>
        <w:rPr>
          <w:rFonts w:hint="cs"/>
          <w:rtl/>
          <w:lang w:eastAsia="he-IL"/>
        </w:rPr>
        <w:tab/>
        <w:t>המכסה הכוללת שתיקבע לפי תקנת משנה (ה) לא תעלה על 307 מיליון ביצים, בתוספת מכסה לפי תקנה 15(א).</w:t>
      </w:r>
    </w:p>
    <w:p w14:paraId="574A7EC8" w14:textId="77777777" w:rsidR="001F1786" w:rsidRDefault="001F1786" w:rsidP="001F1786">
      <w:pPr>
        <w:ind w:left="2160" w:hanging="720"/>
        <w:rPr>
          <w:rtl/>
          <w:lang w:eastAsia="he-IL"/>
        </w:rPr>
      </w:pPr>
      <w:bookmarkStart w:id="999" w:name="_ETM_Q1_467094"/>
      <w:bookmarkStart w:id="1000" w:name="_ETM_Q1_467167"/>
      <w:bookmarkEnd w:id="999"/>
      <w:bookmarkEnd w:id="1000"/>
    </w:p>
    <w:p w14:paraId="5FEEA53B" w14:textId="33BF7987" w:rsidR="001F1786" w:rsidRDefault="001F1786" w:rsidP="001F1786">
      <w:pPr>
        <w:ind w:left="2160" w:hanging="720"/>
        <w:rPr>
          <w:rtl/>
          <w:lang w:eastAsia="he-IL"/>
        </w:rPr>
      </w:pPr>
      <w:bookmarkStart w:id="1001" w:name="_ETM_Q1_468166"/>
      <w:bookmarkStart w:id="1002" w:name="_ETM_Q1_468240"/>
      <w:bookmarkEnd w:id="1001"/>
      <w:bookmarkEnd w:id="1002"/>
      <w:r>
        <w:rPr>
          <w:rFonts w:hint="cs"/>
          <w:rtl/>
          <w:lang w:eastAsia="he-IL"/>
        </w:rPr>
        <w:t>(ז)</w:t>
      </w:r>
      <w:r>
        <w:rPr>
          <w:rFonts w:hint="cs"/>
          <w:rtl/>
          <w:lang w:eastAsia="he-IL"/>
        </w:rPr>
        <w:tab/>
        <w:t xml:space="preserve">תוספת המכסה שתיקבע לבעל מכסה לפי </w:t>
      </w:r>
      <w:bookmarkStart w:id="1003" w:name="_ETM_Q1_469889"/>
      <w:bookmarkEnd w:id="1003"/>
      <w:r>
        <w:rPr>
          <w:rFonts w:hint="cs"/>
          <w:rtl/>
          <w:lang w:eastAsia="he-IL"/>
        </w:rPr>
        <w:t>תקנת משנה (ה) לא תעלה על היקף המכסה הנוספת. לעניין ז</w:t>
      </w:r>
      <w:r>
        <w:rPr>
          <w:rFonts w:hint="cs"/>
          <w:rtl/>
          <w:lang w:eastAsia="he-IL"/>
        </w:rPr>
        <w:tab/>
        <w:t xml:space="preserve">ה, "היקף המכסה הנוספת" </w:t>
      </w:r>
      <w:r>
        <w:rPr>
          <w:rtl/>
          <w:lang w:eastAsia="he-IL"/>
        </w:rPr>
        <w:t>–</w:t>
      </w:r>
      <w:r>
        <w:rPr>
          <w:rFonts w:hint="cs"/>
          <w:rtl/>
          <w:lang w:eastAsia="he-IL"/>
        </w:rPr>
        <w:t xml:space="preserve"> ההפרש שבין מספר הביצים שניתן היה לייצר בלול אם היו מאוכלסות בו המספר המרבי של מטילות לפי שטח של 750 סמ"ר למטילה לבין כמות הביצים שיוצרה בלול במועד הקובע.</w:t>
      </w:r>
    </w:p>
    <w:p w14:paraId="53A60B61" w14:textId="77777777" w:rsidR="001F1786" w:rsidRDefault="001F1786" w:rsidP="001F1786">
      <w:pPr>
        <w:ind w:left="2160" w:hanging="720"/>
        <w:rPr>
          <w:rtl/>
          <w:lang w:eastAsia="he-IL"/>
        </w:rPr>
      </w:pPr>
    </w:p>
    <w:p w14:paraId="240F7230" w14:textId="7D8F6593" w:rsidR="001F1786" w:rsidRDefault="001F1786" w:rsidP="001F1786">
      <w:pPr>
        <w:ind w:left="2160" w:hanging="720"/>
        <w:rPr>
          <w:rtl/>
          <w:lang w:eastAsia="he-IL"/>
        </w:rPr>
      </w:pPr>
      <w:r>
        <w:rPr>
          <w:rFonts w:hint="cs"/>
          <w:rtl/>
          <w:lang w:eastAsia="he-IL"/>
        </w:rPr>
        <w:t>(ח)</w:t>
      </w:r>
      <w:r>
        <w:rPr>
          <w:rFonts w:hint="cs"/>
          <w:rtl/>
          <w:lang w:eastAsia="he-IL"/>
        </w:rPr>
        <w:tab/>
        <w:t xml:space="preserve">ראתה ועדת המכסות כי קביעת תוספת </w:t>
      </w:r>
      <w:r w:rsidR="00AE2172">
        <w:rPr>
          <w:rFonts w:hint="cs"/>
          <w:rtl/>
          <w:lang w:eastAsia="he-IL"/>
        </w:rPr>
        <w:t xml:space="preserve">מכסה לכלל המבקשים לפי תקנת משנה (ה) </w:t>
      </w:r>
      <w:bookmarkStart w:id="1004" w:name="_ETM_Q1_499835"/>
      <w:bookmarkEnd w:id="1004"/>
      <w:r w:rsidR="00AE2172">
        <w:rPr>
          <w:rFonts w:hint="cs"/>
          <w:rtl/>
          <w:lang w:eastAsia="he-IL"/>
        </w:rPr>
        <w:t xml:space="preserve">תביא לכך שהיקף המכסה הכולל יעלה על היקף המכסה הכולל </w:t>
      </w:r>
      <w:bookmarkStart w:id="1005" w:name="_ETM_Q1_504441"/>
      <w:bookmarkEnd w:id="1005"/>
      <w:r w:rsidR="00AE2172">
        <w:rPr>
          <w:rFonts w:hint="cs"/>
          <w:rtl/>
          <w:lang w:eastAsia="he-IL"/>
        </w:rPr>
        <w:t>הקבוע בתקנת משנה (ו), תפעל כלהלן:</w:t>
      </w:r>
    </w:p>
    <w:p w14:paraId="0138A6A0" w14:textId="77777777" w:rsidR="00AE2172" w:rsidRDefault="00AE2172" w:rsidP="001F1786">
      <w:pPr>
        <w:ind w:left="2160" w:hanging="720"/>
        <w:rPr>
          <w:rtl/>
          <w:lang w:eastAsia="he-IL"/>
        </w:rPr>
      </w:pPr>
      <w:bookmarkStart w:id="1006" w:name="_ETM_Q1_505129"/>
      <w:bookmarkStart w:id="1007" w:name="_ETM_Q1_505184"/>
      <w:bookmarkEnd w:id="1006"/>
      <w:bookmarkEnd w:id="1007"/>
    </w:p>
    <w:p w14:paraId="755D0317" w14:textId="730EAC6B" w:rsidR="00AE2172" w:rsidRDefault="00AE2172" w:rsidP="00AE2172">
      <w:pPr>
        <w:pStyle w:val="aff0"/>
        <w:numPr>
          <w:ilvl w:val="0"/>
          <w:numId w:val="6"/>
        </w:numPr>
        <w:rPr>
          <w:lang w:eastAsia="he-IL"/>
        </w:rPr>
      </w:pPr>
      <w:bookmarkStart w:id="1008" w:name="_ETM_Q1_505265"/>
      <w:bookmarkStart w:id="1009" w:name="_ETM_Q1_505318"/>
      <w:bookmarkEnd w:id="1008"/>
      <w:bookmarkEnd w:id="1009"/>
      <w:r>
        <w:rPr>
          <w:rFonts w:hint="cs"/>
          <w:rtl/>
          <w:lang w:eastAsia="he-IL"/>
        </w:rPr>
        <w:t xml:space="preserve">תחילה תיקבע תוספת מכסה למגדלים המייצרים את מכסתם בלול בלא כלובים. נותרה מכסה מהמכסה שנקבעה בתקנת משנה (ו), לאחר קביעת המכסה לכלל המבקשים בקרב אוכלוסייה זו, תועבר </w:t>
      </w:r>
      <w:bookmarkStart w:id="1010" w:name="_ETM_Q1_520651"/>
      <w:bookmarkEnd w:id="1010"/>
      <w:r>
        <w:rPr>
          <w:rFonts w:hint="cs"/>
          <w:rtl/>
          <w:lang w:eastAsia="he-IL"/>
        </w:rPr>
        <w:t>המכסה לחלוקה בקרב המגדלים לפי פסקה (2).</w:t>
      </w:r>
    </w:p>
    <w:p w14:paraId="1334FE5B" w14:textId="77777777" w:rsidR="00AE2172" w:rsidRDefault="00AE2172" w:rsidP="00AE2172">
      <w:pPr>
        <w:rPr>
          <w:rtl/>
          <w:lang w:eastAsia="he-IL"/>
        </w:rPr>
      </w:pPr>
    </w:p>
    <w:p w14:paraId="47C8BF97" w14:textId="595A584B" w:rsidR="00AE2172" w:rsidRDefault="00AE2172" w:rsidP="00AE2172">
      <w:pPr>
        <w:pStyle w:val="aff0"/>
        <w:numPr>
          <w:ilvl w:val="0"/>
          <w:numId w:val="6"/>
        </w:numPr>
        <w:rPr>
          <w:lang w:eastAsia="he-IL"/>
        </w:rPr>
      </w:pPr>
      <w:r>
        <w:rPr>
          <w:rFonts w:hint="cs"/>
          <w:rtl/>
          <w:lang w:eastAsia="he-IL"/>
        </w:rPr>
        <w:t>יתרת המכסה לפי תקנת משנה (ו), לאחר ההקצאה בהתאם לפסקה (1) תוקצה למגדלים אעזור עוטף עזה.</w:t>
      </w:r>
      <w:r w:rsidR="000F21C2">
        <w:rPr>
          <w:rFonts w:hint="cs"/>
          <w:rtl/>
          <w:lang w:eastAsia="he-IL"/>
        </w:rPr>
        <w:t xml:space="preserve"> </w:t>
      </w:r>
      <w:bookmarkStart w:id="1011" w:name="_ETM_Q1_369290"/>
      <w:bookmarkStart w:id="1012" w:name="_ETM_Q1_369345"/>
      <w:bookmarkEnd w:id="1011"/>
      <w:bookmarkEnd w:id="1012"/>
      <w:r>
        <w:rPr>
          <w:rFonts w:hint="cs"/>
          <w:rtl/>
          <w:lang w:eastAsia="he-IL"/>
        </w:rPr>
        <w:t>נותרה מכסה מהמכסה שנקבעה בתקנת משנה (ו), לאחר קביעת המכסה לכלל המבקשים בקרב אוכלוסייה זו, תועבר המכסה לחלוקה בקרב המגדלים לפי פסקה (3).</w:t>
      </w:r>
    </w:p>
    <w:p w14:paraId="6530513C" w14:textId="77777777" w:rsidR="00AE2172" w:rsidRDefault="00AE2172" w:rsidP="00AE2172">
      <w:pPr>
        <w:pStyle w:val="aff0"/>
        <w:rPr>
          <w:rtl/>
          <w:lang w:eastAsia="he-IL"/>
        </w:rPr>
      </w:pPr>
    </w:p>
    <w:p w14:paraId="5AFFE4D3" w14:textId="0CFE642E" w:rsidR="00AE2172" w:rsidRDefault="00AE2172" w:rsidP="00AE2172">
      <w:pPr>
        <w:pStyle w:val="aff0"/>
        <w:numPr>
          <w:ilvl w:val="0"/>
          <w:numId w:val="6"/>
        </w:numPr>
        <w:rPr>
          <w:lang w:eastAsia="he-IL"/>
        </w:rPr>
      </w:pPr>
      <w:bookmarkStart w:id="1013" w:name="_ETM_Q1_539807"/>
      <w:bookmarkStart w:id="1014" w:name="_ETM_Q1_539887"/>
      <w:bookmarkEnd w:id="1013"/>
      <w:bookmarkEnd w:id="1014"/>
      <w:r>
        <w:rPr>
          <w:rFonts w:hint="cs"/>
          <w:rtl/>
          <w:lang w:eastAsia="he-IL"/>
        </w:rPr>
        <w:t>יתרת המכסה לפי תקנת משנה (ו), לאחר ההקצאה בהתאם לפסקאות (1) ו-(2), תוקצה למגדלים המגדלים את מכסתם ביישוב סמוך גבול.</w:t>
      </w:r>
      <w:r w:rsidR="000F21C2">
        <w:rPr>
          <w:rFonts w:hint="cs"/>
          <w:rtl/>
          <w:lang w:eastAsia="he-IL"/>
        </w:rPr>
        <w:t xml:space="preserve"> </w:t>
      </w:r>
      <w:bookmarkStart w:id="1015" w:name="_ETM_Q1_547089"/>
      <w:bookmarkStart w:id="1016" w:name="_ETM_Q1_547157"/>
      <w:bookmarkEnd w:id="1015"/>
      <w:bookmarkEnd w:id="1016"/>
      <w:r>
        <w:rPr>
          <w:rFonts w:hint="cs"/>
          <w:rtl/>
          <w:lang w:eastAsia="he-IL"/>
        </w:rPr>
        <w:t>נותרה מכסה מהמכסה שנקבעה בתקנת משנה (ו), לאחר קביעת המכסה לכלל המבקשים בקרב אוכלוסייה זו, תועבר המכסה לחלוקה בקרב המגדלים לפי פסקה (4).</w:t>
      </w:r>
    </w:p>
    <w:p w14:paraId="16CE510D" w14:textId="77777777" w:rsidR="00AE2172" w:rsidRDefault="00AE2172" w:rsidP="00AE2172">
      <w:pPr>
        <w:pStyle w:val="aff0"/>
        <w:rPr>
          <w:rtl/>
          <w:lang w:eastAsia="he-IL"/>
        </w:rPr>
      </w:pPr>
    </w:p>
    <w:p w14:paraId="62F2C722" w14:textId="79867CC7" w:rsidR="00AE2172" w:rsidRDefault="00AE2172" w:rsidP="00AE2172">
      <w:pPr>
        <w:pStyle w:val="aff0"/>
        <w:numPr>
          <w:ilvl w:val="0"/>
          <w:numId w:val="6"/>
        </w:numPr>
        <w:rPr>
          <w:lang w:eastAsia="he-IL"/>
        </w:rPr>
      </w:pPr>
      <w:r>
        <w:rPr>
          <w:rFonts w:hint="cs"/>
          <w:rtl/>
          <w:lang w:eastAsia="he-IL"/>
        </w:rPr>
        <w:t>יתרת</w:t>
      </w:r>
      <w:r w:rsidR="000F21C2">
        <w:rPr>
          <w:rFonts w:hint="cs"/>
          <w:rtl/>
          <w:lang w:eastAsia="he-IL"/>
        </w:rPr>
        <w:t xml:space="preserve"> </w:t>
      </w:r>
      <w:r>
        <w:rPr>
          <w:rFonts w:hint="cs"/>
          <w:rtl/>
          <w:lang w:eastAsia="he-IL"/>
        </w:rPr>
        <w:t>המכסה לפי תקנת משנה (ו), לאחר ההקצאה בהתאם לפסקה ((1) עד (3) תוקצה למגדלים המגדלים את מכסתם באזור עדיפות לאומית.</w:t>
      </w:r>
    </w:p>
    <w:p w14:paraId="40781D11" w14:textId="77777777" w:rsidR="00AE2172" w:rsidRDefault="00AE2172" w:rsidP="00DE278E">
      <w:pPr>
        <w:rPr>
          <w:rtl/>
          <w:lang w:eastAsia="he-IL"/>
        </w:rPr>
      </w:pPr>
    </w:p>
    <w:p w14:paraId="069348C3" w14:textId="6271FBA6" w:rsidR="00AE2172" w:rsidRDefault="00AE2172" w:rsidP="00AE2172">
      <w:pPr>
        <w:ind w:left="2160" w:hanging="720"/>
        <w:rPr>
          <w:rtl/>
          <w:lang w:eastAsia="he-IL"/>
        </w:rPr>
      </w:pPr>
      <w:r>
        <w:rPr>
          <w:rFonts w:hint="cs"/>
          <w:rtl/>
          <w:lang w:eastAsia="he-IL"/>
        </w:rPr>
        <w:t>(ט)</w:t>
      </w:r>
      <w:r>
        <w:rPr>
          <w:rFonts w:hint="cs"/>
          <w:rtl/>
          <w:lang w:eastAsia="he-IL"/>
        </w:rPr>
        <w:tab/>
        <w:t>ראתה ועדת המכסות כי קביעת מכסה לכל המבקשים לפי אחת מפסקאות (1) עד (4) לתקנת משנה (ח) לפי העניין, תביא לכך שהיקף המכסה הכולל יעלה על היקף המכסה הכולל שניתן לקבוע לפי אותה פסקה, תיקבע לכל אחד מהם תוספת מכסה השווה למכפלת</w:t>
      </w:r>
      <w:r w:rsidR="000F21C2">
        <w:rPr>
          <w:rFonts w:hint="cs"/>
          <w:rtl/>
          <w:lang w:eastAsia="he-IL"/>
        </w:rPr>
        <w:t xml:space="preserve"> </w:t>
      </w:r>
      <w:r>
        <w:rPr>
          <w:rFonts w:hint="cs"/>
          <w:rtl/>
          <w:lang w:eastAsia="he-IL"/>
        </w:rPr>
        <w:t>תוספת המכסה שהייתה נקבעת לו לפי תקנת משנה (ז) בשיעור השווה ליחס שבין</w:t>
      </w:r>
      <w:r w:rsidR="000F21C2">
        <w:rPr>
          <w:rFonts w:hint="cs"/>
          <w:rtl/>
          <w:lang w:eastAsia="he-IL"/>
        </w:rPr>
        <w:t xml:space="preserve"> </w:t>
      </w:r>
      <w:r>
        <w:rPr>
          <w:rFonts w:hint="cs"/>
          <w:rtl/>
          <w:lang w:eastAsia="he-IL"/>
        </w:rPr>
        <w:t>יתרת המכסה להקצאה לבין היקף המכסה המבוקשת על ידי כלל המבקשים, לפי אותה פסקה.</w:t>
      </w:r>
    </w:p>
    <w:p w14:paraId="18FD9B6D" w14:textId="77777777" w:rsidR="00AE2172" w:rsidRDefault="00AE2172" w:rsidP="00AE2172">
      <w:pPr>
        <w:ind w:left="720"/>
        <w:rPr>
          <w:rtl/>
          <w:lang w:eastAsia="he-IL"/>
        </w:rPr>
      </w:pPr>
      <w:bookmarkStart w:id="1017" w:name="_ETM_Q1_594685"/>
      <w:bookmarkStart w:id="1018" w:name="_ETM_Q1_594745"/>
      <w:bookmarkStart w:id="1019" w:name="_ETM_Q1_596564"/>
      <w:bookmarkEnd w:id="1017"/>
      <w:bookmarkEnd w:id="1018"/>
      <w:bookmarkEnd w:id="1019"/>
    </w:p>
    <w:p w14:paraId="5440559A" w14:textId="31E2BC02" w:rsidR="00AE2172" w:rsidRPr="00AE2172" w:rsidRDefault="00AE2172" w:rsidP="00AE2172">
      <w:pPr>
        <w:ind w:left="2160" w:hanging="720"/>
        <w:rPr>
          <w:rtl/>
          <w:lang w:eastAsia="he-IL"/>
        </w:rPr>
      </w:pPr>
      <w:bookmarkStart w:id="1020" w:name="_ETM_Q1_596628"/>
      <w:bookmarkEnd w:id="1020"/>
      <w:r>
        <w:rPr>
          <w:rFonts w:hint="cs"/>
          <w:rtl/>
          <w:lang w:eastAsia="he-IL"/>
        </w:rPr>
        <w:t>(י)</w:t>
      </w:r>
      <w:r>
        <w:rPr>
          <w:rFonts w:hint="cs"/>
          <w:rtl/>
          <w:lang w:eastAsia="he-IL"/>
        </w:rPr>
        <w:tab/>
        <w:t>בקשה לקבלת מכסה לפי תקנת משנה (ה) תוגש בתוך 30 ימים מיום פרסומן של תקנות אלה.</w:t>
      </w:r>
    </w:p>
    <w:p w14:paraId="335F78E1" w14:textId="3C3B1A4B" w:rsidR="00AE2172" w:rsidRDefault="00AE2172" w:rsidP="0012468D">
      <w:pPr>
        <w:rPr>
          <w:rtl/>
          <w:lang w:eastAsia="he-IL"/>
        </w:rPr>
      </w:pPr>
      <w:bookmarkStart w:id="1021" w:name="_ETM_Q1_1685099"/>
      <w:bookmarkStart w:id="1022" w:name="_ETM_Q1_1684664"/>
      <w:bookmarkStart w:id="1023" w:name="_ETM_Q1_610115"/>
      <w:bookmarkStart w:id="1024" w:name="_ETM_Q1_610171"/>
      <w:bookmarkEnd w:id="1021"/>
      <w:bookmarkEnd w:id="1022"/>
      <w:bookmarkEnd w:id="1023"/>
      <w:bookmarkEnd w:id="1024"/>
    </w:p>
    <w:p w14:paraId="426C8EA1" w14:textId="43F7101A" w:rsidR="00AE2172" w:rsidRDefault="00AE2172" w:rsidP="00AE2172">
      <w:pPr>
        <w:pStyle w:val="af6"/>
        <w:keepNext/>
        <w:rPr>
          <w:rtl/>
        </w:rPr>
      </w:pPr>
      <w:bookmarkStart w:id="1025" w:name="ET_yor_5765_126"/>
      <w:r w:rsidRPr="00AE2172">
        <w:rPr>
          <w:rStyle w:val="TagStyle"/>
          <w:rtl/>
        </w:rPr>
        <w:t xml:space="preserve"> &lt;&lt; יור &gt;&gt; </w:t>
      </w:r>
      <w:r>
        <w:rPr>
          <w:rtl/>
        </w:rPr>
        <w:t>היו"ר מיכאל מרדכי ביטון:</w:t>
      </w:r>
      <w:r w:rsidRPr="00AE2172">
        <w:rPr>
          <w:rStyle w:val="TagStyle"/>
          <w:rtl/>
        </w:rPr>
        <w:t xml:space="preserve"> &lt;&lt; יור &gt;&gt;</w:t>
      </w:r>
      <w:r w:rsidR="000F21C2">
        <w:rPr>
          <w:rtl/>
        </w:rPr>
        <w:t xml:space="preserve"> </w:t>
      </w:r>
      <w:bookmarkEnd w:id="1025"/>
    </w:p>
    <w:p w14:paraId="067D6F9A" w14:textId="152F2151" w:rsidR="00AE2172" w:rsidRDefault="00AE2172" w:rsidP="00AE2172">
      <w:pPr>
        <w:pStyle w:val="KeepWithNext"/>
        <w:rPr>
          <w:rtl/>
          <w:lang w:eastAsia="he-IL"/>
        </w:rPr>
      </w:pPr>
    </w:p>
    <w:p w14:paraId="4C1DE702" w14:textId="14E848D4" w:rsidR="00AE2172" w:rsidRDefault="00AE2172" w:rsidP="00AE2172">
      <w:pPr>
        <w:rPr>
          <w:rtl/>
          <w:lang w:eastAsia="he-IL"/>
        </w:rPr>
      </w:pPr>
      <w:r>
        <w:rPr>
          <w:rFonts w:hint="cs"/>
          <w:rtl/>
          <w:lang w:eastAsia="he-IL"/>
        </w:rPr>
        <w:t>תודה.</w:t>
      </w:r>
      <w:r w:rsidR="000F21C2">
        <w:rPr>
          <w:rFonts w:hint="cs"/>
          <w:rtl/>
          <w:lang w:eastAsia="he-IL"/>
        </w:rPr>
        <w:t xml:space="preserve"> </w:t>
      </w:r>
      <w:r>
        <w:rPr>
          <w:rFonts w:hint="cs"/>
          <w:rtl/>
          <w:lang w:eastAsia="he-IL"/>
        </w:rPr>
        <w:t>הערות לתקנה 7(ב), (ה), (ו), (ז), (ח), (ט) ו-(י).</w:t>
      </w:r>
    </w:p>
    <w:p w14:paraId="761A0190" w14:textId="77777777" w:rsidR="00AE2172" w:rsidRDefault="00AE2172" w:rsidP="00AE2172">
      <w:pPr>
        <w:rPr>
          <w:rtl/>
          <w:lang w:eastAsia="he-IL"/>
        </w:rPr>
      </w:pPr>
    </w:p>
    <w:p w14:paraId="44ADA840" w14:textId="58A4570C" w:rsidR="00AE2172" w:rsidRDefault="00AE2172" w:rsidP="00AE2172">
      <w:pPr>
        <w:rPr>
          <w:rtl/>
          <w:lang w:eastAsia="he-IL"/>
        </w:rPr>
      </w:pPr>
      <w:r>
        <w:rPr>
          <w:rFonts w:hint="cs"/>
          <w:rtl/>
          <w:lang w:eastAsia="he-IL"/>
        </w:rPr>
        <w:t>מי בעד אישור התקנה? מי נגד? מי נמנע?</w:t>
      </w:r>
    </w:p>
    <w:p w14:paraId="33AC4519" w14:textId="77777777" w:rsidR="00AE2172" w:rsidRDefault="00AE2172" w:rsidP="00AE2172">
      <w:pPr>
        <w:rPr>
          <w:rtl/>
          <w:lang w:eastAsia="he-IL"/>
        </w:rPr>
      </w:pPr>
    </w:p>
    <w:p w14:paraId="72E38C79" w14:textId="3803A437" w:rsidR="00AE2172" w:rsidRDefault="00AE2172" w:rsidP="00AE2172">
      <w:pPr>
        <w:pStyle w:val="af1"/>
        <w:keepNext/>
        <w:rPr>
          <w:rtl/>
          <w:lang w:eastAsia="he-IL"/>
        </w:rPr>
      </w:pPr>
      <w:r>
        <w:rPr>
          <w:rFonts w:hint="eastAsia"/>
          <w:rtl/>
          <w:lang w:eastAsia="he-IL"/>
        </w:rPr>
        <w:t>הצבעה</w:t>
      </w:r>
    </w:p>
    <w:p w14:paraId="7EBFAD64" w14:textId="3DFF78F3" w:rsidR="00AE2172" w:rsidRDefault="00AE2172" w:rsidP="00AE2172">
      <w:pPr>
        <w:pStyle w:val="--"/>
        <w:keepNext/>
        <w:rPr>
          <w:rtl/>
          <w:lang w:eastAsia="he-IL"/>
        </w:rPr>
      </w:pPr>
      <w:r>
        <w:rPr>
          <w:rFonts w:hint="cs"/>
          <w:rtl/>
          <w:lang w:eastAsia="he-IL"/>
        </w:rPr>
        <w:t>אושרה</w:t>
      </w:r>
    </w:p>
    <w:p w14:paraId="1A39DF3B" w14:textId="3935ABBB" w:rsidR="00AE2172" w:rsidRDefault="00AE2172" w:rsidP="00AE2172">
      <w:pPr>
        <w:rPr>
          <w:rtl/>
          <w:lang w:eastAsia="he-IL"/>
        </w:rPr>
      </w:pPr>
    </w:p>
    <w:p w14:paraId="5B0A01D8" w14:textId="21FC220E" w:rsidR="00AE2172" w:rsidRDefault="00AE2172" w:rsidP="00AE2172">
      <w:pPr>
        <w:pStyle w:val="af6"/>
        <w:keepNext/>
        <w:rPr>
          <w:rtl/>
        </w:rPr>
      </w:pPr>
      <w:bookmarkStart w:id="1026" w:name="ET_yor_5765_127"/>
      <w:r w:rsidRPr="00AE2172">
        <w:rPr>
          <w:rStyle w:val="TagStyle"/>
          <w:rtl/>
        </w:rPr>
        <w:t xml:space="preserve"> &lt;&lt; יור &gt;&gt; </w:t>
      </w:r>
      <w:r>
        <w:rPr>
          <w:rtl/>
        </w:rPr>
        <w:t>היו"ר מיכאל מרדכי ביטון:</w:t>
      </w:r>
      <w:r w:rsidRPr="00AE2172">
        <w:rPr>
          <w:rStyle w:val="TagStyle"/>
          <w:rtl/>
        </w:rPr>
        <w:t xml:space="preserve"> &lt;&lt; יור &gt;&gt;</w:t>
      </w:r>
      <w:r w:rsidR="000F21C2">
        <w:rPr>
          <w:rtl/>
        </w:rPr>
        <w:t xml:space="preserve"> </w:t>
      </w:r>
      <w:bookmarkEnd w:id="1026"/>
    </w:p>
    <w:p w14:paraId="6C7B0AD8" w14:textId="475BFD4D" w:rsidR="00AE2172" w:rsidRDefault="00AE2172" w:rsidP="00AE2172">
      <w:pPr>
        <w:pStyle w:val="KeepWithNext"/>
        <w:rPr>
          <w:rtl/>
          <w:lang w:eastAsia="he-IL"/>
        </w:rPr>
      </w:pPr>
    </w:p>
    <w:p w14:paraId="64F52172" w14:textId="7622F8AA" w:rsidR="00AE2172" w:rsidRDefault="00AE2172" w:rsidP="00AE2172">
      <w:pPr>
        <w:rPr>
          <w:rtl/>
          <w:lang w:eastAsia="he-IL"/>
        </w:rPr>
      </w:pPr>
      <w:bookmarkStart w:id="1027" w:name="_ETM_Q1_620959"/>
      <w:bookmarkStart w:id="1028" w:name="_ETM_Q1_620984"/>
      <w:bookmarkEnd w:id="1027"/>
      <w:bookmarkEnd w:id="1028"/>
      <w:r>
        <w:rPr>
          <w:rFonts w:hint="cs"/>
          <w:rtl/>
          <w:lang w:eastAsia="he-IL"/>
        </w:rPr>
        <w:t xml:space="preserve">תקנה 7(ב), (ה), (ו), (ז), (ח), (ט) ו-(י) אושרה. </w:t>
      </w:r>
      <w:proofErr w:type="spellStart"/>
      <w:r>
        <w:rPr>
          <w:rFonts w:hint="cs"/>
          <w:rtl/>
          <w:lang w:eastAsia="he-IL"/>
        </w:rPr>
        <w:t>מקלב</w:t>
      </w:r>
      <w:proofErr w:type="spellEnd"/>
      <w:r>
        <w:rPr>
          <w:rFonts w:hint="cs"/>
          <w:rtl/>
          <w:lang w:eastAsia="he-IL"/>
        </w:rPr>
        <w:t xml:space="preserve"> נגד.</w:t>
      </w:r>
    </w:p>
    <w:p w14:paraId="771A4534" w14:textId="77777777" w:rsidR="00201724" w:rsidRDefault="00201724" w:rsidP="00AE2172">
      <w:pPr>
        <w:rPr>
          <w:rtl/>
          <w:lang w:eastAsia="he-IL"/>
        </w:rPr>
      </w:pPr>
      <w:bookmarkStart w:id="1029" w:name="_ETM_Q1_647478"/>
      <w:bookmarkStart w:id="1030" w:name="_ETM_Q1_647531"/>
      <w:bookmarkEnd w:id="1029"/>
      <w:bookmarkEnd w:id="1030"/>
    </w:p>
    <w:p w14:paraId="45DDCB3C" w14:textId="2C2ED39E" w:rsidR="00201724" w:rsidRDefault="00201724" w:rsidP="00AE2172">
      <w:pPr>
        <w:rPr>
          <w:rtl/>
          <w:lang w:eastAsia="he-IL"/>
        </w:rPr>
      </w:pPr>
      <w:r>
        <w:rPr>
          <w:rFonts w:hint="cs"/>
          <w:rtl/>
          <w:lang w:eastAsia="he-IL"/>
        </w:rPr>
        <w:t>אצלי כתוב שתקנה 8</w:t>
      </w:r>
      <w:bookmarkStart w:id="1031" w:name="_ETM_Q1_646786"/>
      <w:bookmarkEnd w:id="1031"/>
      <w:r>
        <w:rPr>
          <w:rFonts w:hint="cs"/>
          <w:rtl/>
          <w:lang w:eastAsia="he-IL"/>
        </w:rPr>
        <w:t>(א) אושרה, אבל בסוף לא הצבענו.</w:t>
      </w:r>
    </w:p>
    <w:p w14:paraId="5215F4B3" w14:textId="2F594FF8" w:rsidR="00AE2172" w:rsidRDefault="00AE2172" w:rsidP="00AE2172">
      <w:pPr>
        <w:rPr>
          <w:rtl/>
          <w:lang w:eastAsia="he-IL"/>
        </w:rPr>
      </w:pPr>
      <w:bookmarkStart w:id="1032" w:name="_ETM_Q1_649606"/>
      <w:bookmarkStart w:id="1033" w:name="_ETM_Q1_649672"/>
      <w:bookmarkStart w:id="1034" w:name="_ETM_Q1_624886"/>
      <w:bookmarkStart w:id="1035" w:name="_ETM_Q1_624964"/>
      <w:bookmarkStart w:id="1036" w:name="_ETM_Q1_627484"/>
      <w:bookmarkEnd w:id="1032"/>
      <w:bookmarkEnd w:id="1033"/>
      <w:bookmarkEnd w:id="1034"/>
      <w:bookmarkEnd w:id="1035"/>
      <w:bookmarkEnd w:id="1036"/>
    </w:p>
    <w:p w14:paraId="105DA7E0" w14:textId="545F6E09" w:rsidR="00AE2172" w:rsidRDefault="00AE2172" w:rsidP="00AE2172">
      <w:pPr>
        <w:pStyle w:val="a4"/>
        <w:keepNext/>
        <w:rPr>
          <w:rtl/>
        </w:rPr>
      </w:pPr>
      <w:bookmarkStart w:id="1037" w:name="ET_speaker_מירב_תורגמן_128"/>
      <w:r w:rsidRPr="00AE2172">
        <w:rPr>
          <w:rStyle w:val="TagStyle"/>
          <w:rtl/>
        </w:rPr>
        <w:t xml:space="preserve"> &lt;&lt; דובר &gt;&gt; </w:t>
      </w:r>
      <w:r>
        <w:rPr>
          <w:rtl/>
        </w:rPr>
        <w:t>מירב תורג'מן:</w:t>
      </w:r>
      <w:r w:rsidRPr="00AE2172">
        <w:rPr>
          <w:rStyle w:val="TagStyle"/>
          <w:rtl/>
        </w:rPr>
        <w:t xml:space="preserve"> &lt;&lt; דובר &gt;&gt;</w:t>
      </w:r>
      <w:r w:rsidR="000F21C2">
        <w:rPr>
          <w:rtl/>
        </w:rPr>
        <w:t xml:space="preserve"> </w:t>
      </w:r>
      <w:bookmarkEnd w:id="1037"/>
    </w:p>
    <w:p w14:paraId="37D646CD" w14:textId="3266EDA8" w:rsidR="00AE2172" w:rsidRDefault="00AE2172" w:rsidP="00AE2172">
      <w:pPr>
        <w:pStyle w:val="KeepWithNext"/>
        <w:rPr>
          <w:rtl/>
          <w:lang w:eastAsia="he-IL"/>
        </w:rPr>
      </w:pPr>
    </w:p>
    <w:p w14:paraId="31B80EF0" w14:textId="0EFBD95C" w:rsidR="00AE2172" w:rsidRDefault="00201724" w:rsidP="00AE2172">
      <w:pPr>
        <w:rPr>
          <w:rtl/>
          <w:lang w:eastAsia="he-IL"/>
        </w:rPr>
      </w:pPr>
      <w:bookmarkStart w:id="1038" w:name="_ETM_Q1_637117"/>
      <w:bookmarkStart w:id="1039" w:name="_ETM_Q1_637140"/>
      <w:bookmarkEnd w:id="1038"/>
      <w:bookmarkEnd w:id="1039"/>
      <w:r>
        <w:rPr>
          <w:rFonts w:hint="cs"/>
          <w:rtl/>
          <w:lang w:eastAsia="he-IL"/>
        </w:rPr>
        <w:t>נכון.</w:t>
      </w:r>
    </w:p>
    <w:p w14:paraId="7B03836A" w14:textId="285A907D" w:rsidR="00201724" w:rsidRDefault="00201724" w:rsidP="00AE2172">
      <w:pPr>
        <w:rPr>
          <w:rtl/>
          <w:lang w:eastAsia="he-IL"/>
        </w:rPr>
      </w:pPr>
    </w:p>
    <w:p w14:paraId="3565C5B5" w14:textId="5033E5BD" w:rsidR="00201724" w:rsidRDefault="00201724" w:rsidP="00201724">
      <w:pPr>
        <w:pStyle w:val="af6"/>
        <w:keepNext/>
        <w:rPr>
          <w:rtl/>
        </w:rPr>
      </w:pPr>
      <w:bookmarkStart w:id="1040" w:name="ET_yor_5765_129"/>
      <w:r w:rsidRPr="00201724">
        <w:rPr>
          <w:rStyle w:val="TagStyle"/>
          <w:rtl/>
        </w:rPr>
        <w:t xml:space="preserve"> &lt;&lt; יור &gt;&gt; </w:t>
      </w:r>
      <w:r>
        <w:rPr>
          <w:rtl/>
        </w:rPr>
        <w:t>היו"ר מיכאל מרדכי ביטון:</w:t>
      </w:r>
      <w:r w:rsidRPr="00201724">
        <w:rPr>
          <w:rStyle w:val="TagStyle"/>
          <w:rtl/>
        </w:rPr>
        <w:t xml:space="preserve"> &lt;&lt; יור &gt;&gt;</w:t>
      </w:r>
      <w:r w:rsidR="000F21C2">
        <w:rPr>
          <w:rtl/>
        </w:rPr>
        <w:t xml:space="preserve"> </w:t>
      </w:r>
      <w:bookmarkEnd w:id="1040"/>
    </w:p>
    <w:p w14:paraId="1AAC43B0" w14:textId="5DAD72A7" w:rsidR="00201724" w:rsidRDefault="00201724" w:rsidP="00201724">
      <w:pPr>
        <w:pStyle w:val="KeepWithNext"/>
        <w:rPr>
          <w:rtl/>
          <w:lang w:eastAsia="he-IL"/>
        </w:rPr>
      </w:pPr>
    </w:p>
    <w:p w14:paraId="621467F4" w14:textId="4B0A10D8" w:rsidR="00201724" w:rsidRDefault="00201724" w:rsidP="00201724">
      <w:pPr>
        <w:rPr>
          <w:rtl/>
          <w:lang w:eastAsia="he-IL"/>
        </w:rPr>
      </w:pPr>
      <w:r>
        <w:rPr>
          <w:rFonts w:hint="cs"/>
          <w:rtl/>
          <w:lang w:eastAsia="he-IL"/>
        </w:rPr>
        <w:t xml:space="preserve">נא להקריא </w:t>
      </w:r>
      <w:bookmarkStart w:id="1041" w:name="_ETM_Q1_649075"/>
      <w:bookmarkEnd w:id="1041"/>
      <w:r>
        <w:rPr>
          <w:rFonts w:hint="cs"/>
          <w:rtl/>
          <w:lang w:eastAsia="he-IL"/>
        </w:rPr>
        <w:t>אותו.</w:t>
      </w:r>
    </w:p>
    <w:p w14:paraId="7CBCEBA4" w14:textId="477A16CE" w:rsidR="00201724" w:rsidRDefault="00201724" w:rsidP="00201724">
      <w:pPr>
        <w:rPr>
          <w:rtl/>
          <w:lang w:eastAsia="he-IL"/>
        </w:rPr>
      </w:pPr>
      <w:bookmarkStart w:id="1042" w:name="_ETM_Q1_651763"/>
      <w:bookmarkStart w:id="1043" w:name="_ETM_Q1_651824"/>
      <w:bookmarkEnd w:id="1042"/>
      <w:bookmarkEnd w:id="1043"/>
    </w:p>
    <w:p w14:paraId="31C9ACEF" w14:textId="3BC86E04" w:rsidR="00201724" w:rsidRDefault="00201724" w:rsidP="00201724">
      <w:pPr>
        <w:pStyle w:val="a4"/>
        <w:keepNext/>
        <w:rPr>
          <w:rtl/>
        </w:rPr>
      </w:pPr>
      <w:bookmarkStart w:id="1044" w:name="ET_speaker_מירב_תורגמן_130"/>
      <w:r w:rsidRPr="00201724">
        <w:rPr>
          <w:rStyle w:val="TagStyle"/>
          <w:rtl/>
        </w:rPr>
        <w:t xml:space="preserve"> &lt;&lt; דובר &gt;&gt; </w:t>
      </w:r>
      <w:r>
        <w:rPr>
          <w:rtl/>
        </w:rPr>
        <w:t>מירב תורג'מן:</w:t>
      </w:r>
      <w:r w:rsidRPr="00201724">
        <w:rPr>
          <w:rStyle w:val="TagStyle"/>
          <w:rtl/>
        </w:rPr>
        <w:t xml:space="preserve"> &lt;&lt; דובר &gt;&gt;</w:t>
      </w:r>
      <w:r w:rsidR="000F21C2">
        <w:rPr>
          <w:rtl/>
        </w:rPr>
        <w:t xml:space="preserve"> </w:t>
      </w:r>
      <w:bookmarkEnd w:id="1044"/>
    </w:p>
    <w:p w14:paraId="6CA46958" w14:textId="7A6A3BFE" w:rsidR="00201724" w:rsidRDefault="00201724" w:rsidP="00201724">
      <w:pPr>
        <w:pStyle w:val="KeepWithNext"/>
        <w:rPr>
          <w:rtl/>
          <w:lang w:eastAsia="he-IL"/>
        </w:rPr>
      </w:pPr>
    </w:p>
    <w:p w14:paraId="588C762F" w14:textId="66DFFC9B" w:rsidR="00201724" w:rsidRDefault="00201724" w:rsidP="00201724">
      <w:pPr>
        <w:rPr>
          <w:rtl/>
          <w:lang w:eastAsia="he-IL"/>
        </w:rPr>
      </w:pPr>
      <w:r>
        <w:rPr>
          <w:rFonts w:hint="cs"/>
          <w:rtl/>
          <w:lang w:eastAsia="he-IL"/>
        </w:rPr>
        <w:t>רק פסקאות (ב) ו-(ג) אושרו.</w:t>
      </w:r>
    </w:p>
    <w:p w14:paraId="16200EAF" w14:textId="77777777" w:rsidR="00201724" w:rsidRDefault="00201724" w:rsidP="00201724">
      <w:pPr>
        <w:rPr>
          <w:rtl/>
          <w:lang w:eastAsia="he-IL"/>
        </w:rPr>
      </w:pPr>
      <w:bookmarkStart w:id="1045" w:name="_ETM_Q1_653998"/>
      <w:bookmarkStart w:id="1046" w:name="_ETM_Q1_654073"/>
      <w:bookmarkEnd w:id="1045"/>
      <w:bookmarkEnd w:id="1046"/>
    </w:p>
    <w:p w14:paraId="39EAA684" w14:textId="5F03816A" w:rsidR="00201724" w:rsidRDefault="00201724" w:rsidP="00201724">
      <w:pPr>
        <w:rPr>
          <w:rtl/>
          <w:lang w:eastAsia="he-IL"/>
        </w:rPr>
      </w:pPr>
      <w:bookmarkStart w:id="1047" w:name="_ETM_Q1_654486"/>
      <w:bookmarkStart w:id="1048" w:name="_ETM_Q1_654550"/>
      <w:bookmarkEnd w:id="1047"/>
      <w:bookmarkEnd w:id="1048"/>
      <w:r>
        <w:rPr>
          <w:rFonts w:hint="cs"/>
          <w:rtl/>
          <w:lang w:eastAsia="he-IL"/>
        </w:rPr>
        <w:t>8.</w:t>
      </w:r>
      <w:r>
        <w:rPr>
          <w:rFonts w:hint="cs"/>
          <w:rtl/>
          <w:lang w:eastAsia="he-IL"/>
        </w:rPr>
        <w:tab/>
        <w:t>תוספת חד פעמית</w:t>
      </w:r>
    </w:p>
    <w:p w14:paraId="7A02F87B" w14:textId="77777777" w:rsidR="00201724" w:rsidRDefault="00201724" w:rsidP="00201724">
      <w:pPr>
        <w:rPr>
          <w:rtl/>
          <w:lang w:eastAsia="he-IL"/>
        </w:rPr>
      </w:pPr>
      <w:bookmarkStart w:id="1049" w:name="_ETM_Q1_653202"/>
      <w:bookmarkStart w:id="1050" w:name="_ETM_Q1_653259"/>
      <w:bookmarkEnd w:id="1049"/>
      <w:bookmarkEnd w:id="1050"/>
    </w:p>
    <w:p w14:paraId="2488AD94" w14:textId="6FDCAC6E" w:rsidR="00201724" w:rsidRPr="00201724" w:rsidRDefault="00201724" w:rsidP="00201724">
      <w:pPr>
        <w:pStyle w:val="aff0"/>
        <w:numPr>
          <w:ilvl w:val="0"/>
          <w:numId w:val="8"/>
        </w:numPr>
        <w:rPr>
          <w:rtl/>
          <w:lang w:eastAsia="he-IL"/>
        </w:rPr>
      </w:pPr>
      <w:bookmarkStart w:id="1051" w:name="_ETM_Q1_653674"/>
      <w:bookmarkStart w:id="1052" w:name="_ETM_Q1_653727"/>
      <w:bookmarkEnd w:id="1051"/>
      <w:bookmarkEnd w:id="1052"/>
      <w:r>
        <w:rPr>
          <w:rFonts w:hint="cs"/>
          <w:rtl/>
          <w:lang w:eastAsia="he-IL"/>
        </w:rPr>
        <w:t xml:space="preserve">ועדת המכסות תיקבע לבעל מכסה שהעתיק בשנת התכנון את הגידול שלו מלול הבסיס שאינו עומד בדרישות האמורות בתקנה 9(ב)(3)(ב) ללול בלא כלובים שבבעלותו ואשר נמצא באתר חדש ביישוב שבו מצוי משקו שאוכלס לראשונה בשנת התכנון, בהתאם לבקשתו, תוספת מכסה חד פעמית בהיקף השווה לכמות הביצים שתטיל הלהקה המצויה בלול הבסיס בתקופה שממועד העתקתו כאמור עד תום שנת התכנון או עד הגעת הלהקה לגיל 26 חודשים, לפי המקודם </w:t>
      </w:r>
      <w:proofErr w:type="spellStart"/>
      <w:r>
        <w:rPr>
          <w:rFonts w:hint="cs"/>
          <w:rtl/>
          <w:lang w:eastAsia="he-IL"/>
        </w:rPr>
        <w:t>מביניהם</w:t>
      </w:r>
      <w:proofErr w:type="spellEnd"/>
      <w:r>
        <w:rPr>
          <w:rFonts w:hint="cs"/>
          <w:rtl/>
          <w:lang w:eastAsia="he-IL"/>
        </w:rPr>
        <w:t>. בתום התקופה האמורה בתקנת משנה זו לא יגדל בעל המכסה את מכסתו או חלק ממנה בלול הבסיס אלא אם כן בזמן שחלף ממועד העתקת הגידול ניתן ללול הבסיס אישור כי הוא עומד בדרישות לפי תקנה 9(ב)(3).</w:t>
      </w:r>
    </w:p>
    <w:p w14:paraId="36AA9BC7" w14:textId="77777777" w:rsidR="00AE2172" w:rsidRDefault="00AE2172" w:rsidP="00AE2172">
      <w:pPr>
        <w:rPr>
          <w:rtl/>
          <w:lang w:eastAsia="he-IL"/>
        </w:rPr>
      </w:pPr>
      <w:bookmarkStart w:id="1053" w:name="_ETM_Q1_627556"/>
      <w:bookmarkEnd w:id="1053"/>
    </w:p>
    <w:p w14:paraId="66200FA5" w14:textId="2F725BC1" w:rsidR="00201724" w:rsidRDefault="00201724" w:rsidP="00AE2172">
      <w:pPr>
        <w:rPr>
          <w:rtl/>
          <w:lang w:eastAsia="he-IL"/>
        </w:rPr>
      </w:pPr>
      <w:r>
        <w:rPr>
          <w:rFonts w:hint="cs"/>
          <w:rtl/>
          <w:lang w:eastAsia="he-IL"/>
        </w:rPr>
        <w:t>אני עוברת לתקנת משנה (ד).</w:t>
      </w:r>
      <w:bookmarkStart w:id="1054" w:name="_ETM_Q1_702704"/>
      <w:bookmarkEnd w:id="1054"/>
    </w:p>
    <w:p w14:paraId="5136C990" w14:textId="77777777" w:rsidR="00201724" w:rsidRDefault="00201724" w:rsidP="00AE2172">
      <w:pPr>
        <w:rPr>
          <w:rtl/>
          <w:lang w:eastAsia="he-IL"/>
        </w:rPr>
      </w:pPr>
      <w:bookmarkStart w:id="1055" w:name="_ETM_Q1_702757"/>
      <w:bookmarkEnd w:id="1055"/>
    </w:p>
    <w:p w14:paraId="10FC67AA" w14:textId="067A61E1" w:rsidR="00201724" w:rsidRPr="00201724" w:rsidRDefault="00201724" w:rsidP="00201724">
      <w:pPr>
        <w:ind w:left="2160" w:hanging="720"/>
        <w:rPr>
          <w:rtl/>
          <w:lang w:eastAsia="he-IL"/>
        </w:rPr>
      </w:pPr>
      <w:r>
        <w:rPr>
          <w:rFonts w:hint="cs"/>
          <w:rtl/>
          <w:lang w:eastAsia="he-IL"/>
        </w:rPr>
        <w:t>(ד)</w:t>
      </w:r>
      <w:r>
        <w:rPr>
          <w:rFonts w:hint="cs"/>
          <w:rtl/>
          <w:lang w:eastAsia="he-IL"/>
        </w:rPr>
        <w:tab/>
        <w:t xml:space="preserve">בעל מכסה שנקבעה לו תוספת חד פעמית מכוח תקנה 8(א) לכללי 2016 לא יגדל את מכסתו או חלק ממנה בלול הבסיס, אלא אם כן בזמן שחלף ממועד העתקת </w:t>
      </w:r>
      <w:r w:rsidRPr="00201724">
        <w:rPr>
          <w:rFonts w:hint="cs"/>
          <w:rtl/>
          <w:lang w:eastAsia="he-IL"/>
        </w:rPr>
        <w:t>הגידול ניתן ללול הבסיס אישור כי הוא עומד בדרישות לפי תקנה 9(ב)(3)(א) ו-(ב).</w:t>
      </w:r>
    </w:p>
    <w:p w14:paraId="2009AE5C" w14:textId="05312619" w:rsidR="00201724" w:rsidRDefault="00201724" w:rsidP="00201724">
      <w:pPr>
        <w:pStyle w:val="aff0"/>
        <w:ind w:left="1800" w:firstLine="0"/>
        <w:rPr>
          <w:rtl/>
          <w:lang w:eastAsia="he-IL"/>
        </w:rPr>
      </w:pPr>
      <w:bookmarkStart w:id="1056" w:name="_ETM_Q1_703221"/>
      <w:bookmarkStart w:id="1057" w:name="_ETM_Q1_703269"/>
      <w:bookmarkEnd w:id="1056"/>
      <w:bookmarkEnd w:id="1057"/>
    </w:p>
    <w:p w14:paraId="498F2D4D" w14:textId="6659D9AE" w:rsidR="00201724" w:rsidRDefault="00201724" w:rsidP="00201724">
      <w:pPr>
        <w:pStyle w:val="af6"/>
        <w:keepNext/>
        <w:rPr>
          <w:rtl/>
        </w:rPr>
      </w:pPr>
      <w:bookmarkStart w:id="1058" w:name="ET_yor_5765_131"/>
      <w:r w:rsidRPr="00201724">
        <w:rPr>
          <w:rStyle w:val="TagStyle"/>
          <w:rtl/>
        </w:rPr>
        <w:t xml:space="preserve"> &lt;&lt; יור &gt;&gt; </w:t>
      </w:r>
      <w:r>
        <w:rPr>
          <w:rtl/>
        </w:rPr>
        <w:t>היו"ר מיכאל מרדכי ביטון:</w:t>
      </w:r>
      <w:r w:rsidRPr="00201724">
        <w:rPr>
          <w:rStyle w:val="TagStyle"/>
          <w:rtl/>
        </w:rPr>
        <w:t xml:space="preserve"> &lt;&lt; יור &gt;&gt;</w:t>
      </w:r>
      <w:r w:rsidR="000F21C2">
        <w:rPr>
          <w:rtl/>
        </w:rPr>
        <w:t xml:space="preserve"> </w:t>
      </w:r>
      <w:bookmarkEnd w:id="1058"/>
    </w:p>
    <w:p w14:paraId="336ECC99" w14:textId="3CABDF27" w:rsidR="00201724" w:rsidRDefault="00201724" w:rsidP="00201724">
      <w:pPr>
        <w:pStyle w:val="KeepWithNext"/>
        <w:rPr>
          <w:rtl/>
          <w:lang w:eastAsia="he-IL"/>
        </w:rPr>
      </w:pPr>
    </w:p>
    <w:p w14:paraId="289C9F48" w14:textId="3A7EB668" w:rsidR="00201724" w:rsidRDefault="00201724" w:rsidP="00201724">
      <w:pPr>
        <w:rPr>
          <w:rtl/>
          <w:lang w:eastAsia="he-IL"/>
        </w:rPr>
      </w:pPr>
      <w:r>
        <w:rPr>
          <w:rFonts w:hint="cs"/>
          <w:rtl/>
          <w:lang w:eastAsia="he-IL"/>
        </w:rPr>
        <w:t>הערות לתקנה 8(א) ו-8(ד).</w:t>
      </w:r>
    </w:p>
    <w:p w14:paraId="679AD8DE" w14:textId="77777777" w:rsidR="00201724" w:rsidRDefault="00201724" w:rsidP="00201724">
      <w:pPr>
        <w:rPr>
          <w:rtl/>
          <w:lang w:eastAsia="he-IL"/>
        </w:rPr>
      </w:pPr>
      <w:bookmarkStart w:id="1059" w:name="_ETM_Q1_726167"/>
      <w:bookmarkStart w:id="1060" w:name="_ETM_Q1_726230"/>
      <w:bookmarkEnd w:id="1059"/>
      <w:bookmarkEnd w:id="1060"/>
    </w:p>
    <w:p w14:paraId="2A2893FE" w14:textId="3ECA135C" w:rsidR="00201724" w:rsidRDefault="00201724" w:rsidP="00201724">
      <w:pPr>
        <w:rPr>
          <w:rtl/>
          <w:lang w:eastAsia="he-IL"/>
        </w:rPr>
      </w:pPr>
      <w:bookmarkStart w:id="1061" w:name="_ETM_Q1_726534"/>
      <w:bookmarkStart w:id="1062" w:name="_ETM_Q1_726581"/>
      <w:bookmarkEnd w:id="1061"/>
      <w:bookmarkEnd w:id="1062"/>
      <w:r>
        <w:rPr>
          <w:rFonts w:hint="cs"/>
          <w:rtl/>
          <w:lang w:eastAsia="he-IL"/>
        </w:rPr>
        <w:t>מי בעד אישור תקנה 8(א) ו-8(ד)? מי נגד? מי נמנע?</w:t>
      </w:r>
    </w:p>
    <w:p w14:paraId="6955805E" w14:textId="77777777" w:rsidR="00201724" w:rsidRDefault="00201724" w:rsidP="00201724">
      <w:pPr>
        <w:rPr>
          <w:rtl/>
          <w:lang w:eastAsia="he-IL"/>
        </w:rPr>
      </w:pPr>
      <w:bookmarkStart w:id="1063" w:name="_ETM_Q1_726764"/>
      <w:bookmarkStart w:id="1064" w:name="_ETM_Q1_726829"/>
      <w:bookmarkEnd w:id="1063"/>
      <w:bookmarkEnd w:id="1064"/>
    </w:p>
    <w:p w14:paraId="102A8F16" w14:textId="1EBCEC25" w:rsidR="00201724" w:rsidRDefault="00201724" w:rsidP="00201724">
      <w:pPr>
        <w:pStyle w:val="af1"/>
        <w:keepNext/>
        <w:rPr>
          <w:rtl/>
          <w:lang w:eastAsia="he-IL"/>
        </w:rPr>
      </w:pPr>
      <w:bookmarkStart w:id="1065" w:name="_ETM_Q1_726908"/>
      <w:bookmarkStart w:id="1066" w:name="_ETM_Q1_726963"/>
      <w:bookmarkEnd w:id="1065"/>
      <w:bookmarkEnd w:id="1066"/>
      <w:r>
        <w:rPr>
          <w:rFonts w:hint="eastAsia"/>
          <w:rtl/>
          <w:lang w:eastAsia="he-IL"/>
        </w:rPr>
        <w:t>הצבעה</w:t>
      </w:r>
    </w:p>
    <w:p w14:paraId="50BC17B0" w14:textId="04EEA3D9" w:rsidR="00201724" w:rsidRDefault="00201724" w:rsidP="00201724">
      <w:pPr>
        <w:pStyle w:val="--"/>
        <w:keepNext/>
        <w:rPr>
          <w:rtl/>
          <w:lang w:eastAsia="he-IL"/>
        </w:rPr>
      </w:pPr>
      <w:r>
        <w:rPr>
          <w:rFonts w:hint="cs"/>
          <w:rtl/>
          <w:lang w:eastAsia="he-IL"/>
        </w:rPr>
        <w:t>אושרה</w:t>
      </w:r>
    </w:p>
    <w:p w14:paraId="5DF6A698" w14:textId="5A620982" w:rsidR="00201724" w:rsidRDefault="00201724" w:rsidP="00201724">
      <w:pPr>
        <w:rPr>
          <w:rtl/>
          <w:lang w:eastAsia="he-IL"/>
        </w:rPr>
      </w:pPr>
      <w:bookmarkStart w:id="1067" w:name="_ETM_Q1_730258"/>
      <w:bookmarkStart w:id="1068" w:name="_ETM_Q1_730320"/>
      <w:bookmarkStart w:id="1069" w:name="_ETM_Q1_731850"/>
      <w:bookmarkEnd w:id="1067"/>
      <w:bookmarkEnd w:id="1068"/>
      <w:bookmarkEnd w:id="1069"/>
    </w:p>
    <w:p w14:paraId="7E139677" w14:textId="5A2C66DB" w:rsidR="00201724" w:rsidRDefault="00201724" w:rsidP="00201724">
      <w:pPr>
        <w:pStyle w:val="af6"/>
        <w:keepNext/>
        <w:rPr>
          <w:rtl/>
        </w:rPr>
      </w:pPr>
      <w:bookmarkStart w:id="1070" w:name="ET_yor_5765_132"/>
      <w:r w:rsidRPr="00201724">
        <w:rPr>
          <w:rStyle w:val="TagStyle"/>
          <w:rtl/>
        </w:rPr>
        <w:t xml:space="preserve"> &lt;&lt; יור &gt;&gt; </w:t>
      </w:r>
      <w:r>
        <w:rPr>
          <w:rtl/>
        </w:rPr>
        <w:t>היו"ר מיכאל מרדכי ביטון:</w:t>
      </w:r>
      <w:r w:rsidRPr="00201724">
        <w:rPr>
          <w:rStyle w:val="TagStyle"/>
          <w:rtl/>
        </w:rPr>
        <w:t xml:space="preserve"> &lt;&lt; יור &gt;&gt;</w:t>
      </w:r>
      <w:r w:rsidR="000F21C2">
        <w:rPr>
          <w:rtl/>
        </w:rPr>
        <w:t xml:space="preserve"> </w:t>
      </w:r>
      <w:bookmarkEnd w:id="1070"/>
    </w:p>
    <w:p w14:paraId="0AB899FF" w14:textId="66F8887A" w:rsidR="00201724" w:rsidRDefault="00201724" w:rsidP="00201724">
      <w:pPr>
        <w:pStyle w:val="KeepWithNext"/>
        <w:rPr>
          <w:rtl/>
          <w:lang w:eastAsia="he-IL"/>
        </w:rPr>
      </w:pPr>
    </w:p>
    <w:p w14:paraId="67989D0A" w14:textId="2273CE94" w:rsidR="00201724" w:rsidRDefault="00201724" w:rsidP="00201724">
      <w:pPr>
        <w:rPr>
          <w:rtl/>
          <w:lang w:eastAsia="he-IL"/>
        </w:rPr>
      </w:pPr>
      <w:bookmarkStart w:id="1071" w:name="_ETM_Q1_732210"/>
      <w:bookmarkStart w:id="1072" w:name="_ETM_Q1_732235"/>
      <w:bookmarkEnd w:id="1071"/>
      <w:bookmarkEnd w:id="1072"/>
      <w:r>
        <w:rPr>
          <w:rFonts w:hint="cs"/>
          <w:rtl/>
          <w:lang w:eastAsia="he-IL"/>
        </w:rPr>
        <w:t xml:space="preserve">תקנה 8(א) ו-8(ד) אושרה. </w:t>
      </w:r>
      <w:proofErr w:type="spellStart"/>
      <w:r>
        <w:rPr>
          <w:rFonts w:hint="cs"/>
          <w:rtl/>
          <w:lang w:eastAsia="he-IL"/>
        </w:rPr>
        <w:t>מקלב</w:t>
      </w:r>
      <w:proofErr w:type="spellEnd"/>
      <w:r>
        <w:rPr>
          <w:rFonts w:hint="cs"/>
          <w:rtl/>
          <w:lang w:eastAsia="he-IL"/>
        </w:rPr>
        <w:t xml:space="preserve"> נגד.</w:t>
      </w:r>
    </w:p>
    <w:p w14:paraId="4FC8DA3B" w14:textId="77777777" w:rsidR="00201724" w:rsidRDefault="00201724" w:rsidP="00201724">
      <w:pPr>
        <w:rPr>
          <w:rtl/>
          <w:lang w:eastAsia="he-IL"/>
        </w:rPr>
      </w:pPr>
    </w:p>
    <w:p w14:paraId="6768FACC" w14:textId="7314BBA2" w:rsidR="00201724" w:rsidRDefault="00201724" w:rsidP="00201724">
      <w:pPr>
        <w:rPr>
          <w:rtl/>
          <w:lang w:eastAsia="he-IL"/>
        </w:rPr>
      </w:pPr>
      <w:r>
        <w:rPr>
          <w:rFonts w:hint="cs"/>
          <w:rtl/>
          <w:lang w:eastAsia="he-IL"/>
        </w:rPr>
        <w:t>נא להקריא את תקנה 9.</w:t>
      </w:r>
    </w:p>
    <w:p w14:paraId="2D5FD582" w14:textId="508EAA87" w:rsidR="00201724" w:rsidRDefault="00201724" w:rsidP="00201724">
      <w:pPr>
        <w:rPr>
          <w:rtl/>
          <w:lang w:eastAsia="he-IL"/>
        </w:rPr>
      </w:pPr>
      <w:bookmarkStart w:id="1073" w:name="_ETM_Q1_738291"/>
      <w:bookmarkStart w:id="1074" w:name="_ETM_Q1_738340"/>
      <w:bookmarkStart w:id="1075" w:name="_ETM_Q1_739179"/>
      <w:bookmarkEnd w:id="1073"/>
      <w:bookmarkEnd w:id="1074"/>
      <w:bookmarkEnd w:id="1075"/>
    </w:p>
    <w:p w14:paraId="0C30CFC4" w14:textId="72C332C1" w:rsidR="00201724" w:rsidRDefault="00201724" w:rsidP="00201724">
      <w:pPr>
        <w:pStyle w:val="a4"/>
        <w:keepNext/>
        <w:rPr>
          <w:rtl/>
        </w:rPr>
      </w:pPr>
      <w:bookmarkStart w:id="1076" w:name="ET_speaker_מירב_תורגמן_133"/>
      <w:r w:rsidRPr="00201724">
        <w:rPr>
          <w:rStyle w:val="TagStyle"/>
          <w:rtl/>
        </w:rPr>
        <w:t xml:space="preserve"> &lt;&lt; דובר &gt;&gt; </w:t>
      </w:r>
      <w:r>
        <w:rPr>
          <w:rtl/>
        </w:rPr>
        <w:t>מירב תורג'מן:</w:t>
      </w:r>
      <w:r w:rsidRPr="00201724">
        <w:rPr>
          <w:rStyle w:val="TagStyle"/>
          <w:rtl/>
        </w:rPr>
        <w:t xml:space="preserve"> &lt;&lt; דובר &gt;&gt;</w:t>
      </w:r>
      <w:r w:rsidR="000F21C2">
        <w:rPr>
          <w:rtl/>
        </w:rPr>
        <w:t xml:space="preserve"> </w:t>
      </w:r>
      <w:bookmarkEnd w:id="1076"/>
    </w:p>
    <w:p w14:paraId="0A328FDE" w14:textId="50C5EBF3" w:rsidR="00201724" w:rsidRDefault="00201724" w:rsidP="00201724">
      <w:pPr>
        <w:pStyle w:val="KeepWithNext"/>
        <w:rPr>
          <w:rtl/>
          <w:lang w:eastAsia="he-IL"/>
        </w:rPr>
      </w:pPr>
    </w:p>
    <w:p w14:paraId="53F99AE0" w14:textId="29B755CC" w:rsidR="00201724" w:rsidRDefault="00201724" w:rsidP="00201724">
      <w:pPr>
        <w:rPr>
          <w:rtl/>
          <w:lang w:eastAsia="he-IL"/>
        </w:rPr>
      </w:pPr>
      <w:bookmarkStart w:id="1077" w:name="_ETM_Q1_739418"/>
      <w:bookmarkStart w:id="1078" w:name="_ETM_Q1_739442"/>
      <w:bookmarkEnd w:id="1077"/>
      <w:bookmarkEnd w:id="1078"/>
      <w:r>
        <w:rPr>
          <w:rFonts w:hint="cs"/>
          <w:rtl/>
          <w:lang w:eastAsia="he-IL"/>
        </w:rPr>
        <w:t>9.</w:t>
      </w:r>
      <w:r>
        <w:rPr>
          <w:rFonts w:hint="cs"/>
          <w:rtl/>
          <w:lang w:eastAsia="he-IL"/>
        </w:rPr>
        <w:tab/>
        <w:t>מקום הגידול</w:t>
      </w:r>
    </w:p>
    <w:p w14:paraId="79634574" w14:textId="77777777" w:rsidR="00201724" w:rsidRDefault="00201724" w:rsidP="00201724">
      <w:pPr>
        <w:rPr>
          <w:rtl/>
          <w:lang w:eastAsia="he-IL"/>
        </w:rPr>
      </w:pPr>
      <w:bookmarkStart w:id="1079" w:name="_ETM_Q1_737319"/>
      <w:bookmarkStart w:id="1080" w:name="_ETM_Q1_737375"/>
      <w:bookmarkEnd w:id="1079"/>
      <w:bookmarkEnd w:id="1080"/>
    </w:p>
    <w:p w14:paraId="706C64E1" w14:textId="4C917212" w:rsidR="00201724" w:rsidRDefault="00201724" w:rsidP="00201724">
      <w:pPr>
        <w:ind w:left="1800" w:hanging="360"/>
        <w:rPr>
          <w:rtl/>
          <w:lang w:eastAsia="he-IL"/>
        </w:rPr>
      </w:pPr>
      <w:bookmarkStart w:id="1081" w:name="_ETM_Q1_737455"/>
      <w:bookmarkStart w:id="1082" w:name="_ETM_Q1_737506"/>
      <w:bookmarkEnd w:id="1081"/>
      <w:bookmarkEnd w:id="1082"/>
      <w:r>
        <w:rPr>
          <w:rFonts w:hint="cs"/>
          <w:rtl/>
          <w:lang w:eastAsia="he-IL"/>
        </w:rPr>
        <w:t>(א)</w:t>
      </w:r>
      <w:r>
        <w:rPr>
          <w:rFonts w:hint="cs"/>
          <w:rtl/>
          <w:lang w:eastAsia="he-IL"/>
        </w:rPr>
        <w:tab/>
        <w:t>לא ייצר בעל מכסה את מכסתו בלול שאינו מצוי במשקו, אלא אם כן קיבל היתר מוועדות המכסות.</w:t>
      </w:r>
    </w:p>
    <w:p w14:paraId="05816026" w14:textId="77777777" w:rsidR="00201724" w:rsidRDefault="00201724" w:rsidP="00201724">
      <w:pPr>
        <w:rPr>
          <w:rtl/>
          <w:lang w:eastAsia="he-IL"/>
        </w:rPr>
      </w:pPr>
    </w:p>
    <w:p w14:paraId="119ECEF5" w14:textId="0AB93BDE" w:rsidR="00201724" w:rsidRPr="00201724" w:rsidRDefault="00201724" w:rsidP="00201724">
      <w:pPr>
        <w:pStyle w:val="aff0"/>
        <w:numPr>
          <w:ilvl w:val="0"/>
          <w:numId w:val="8"/>
        </w:numPr>
        <w:rPr>
          <w:rtl/>
          <w:lang w:eastAsia="he-IL"/>
        </w:rPr>
      </w:pPr>
      <w:bookmarkStart w:id="1083" w:name="_ETM_Q1_732372"/>
      <w:bookmarkStart w:id="1084" w:name="_ETM_Q1_732434"/>
      <w:bookmarkEnd w:id="1083"/>
      <w:bookmarkEnd w:id="1084"/>
      <w:r>
        <w:rPr>
          <w:rFonts w:hint="cs"/>
          <w:rtl/>
          <w:lang w:eastAsia="he-IL"/>
        </w:rPr>
        <w:t>ועדת המכסות תיתן לבעל מכסה, לבקשתו, היתר לייצר את מכסתו בלול שאינו מצוי במשקו אם מצאה שהתקיים בו אחד מאלה:</w:t>
      </w:r>
    </w:p>
    <w:p w14:paraId="214CDC07" w14:textId="77777777" w:rsidR="00201724" w:rsidRDefault="00201724" w:rsidP="00201724">
      <w:pPr>
        <w:pStyle w:val="af2"/>
        <w:rPr>
          <w:rtl/>
          <w:lang w:eastAsia="he-IL"/>
        </w:rPr>
      </w:pPr>
      <w:bookmarkStart w:id="1085" w:name="_ETM_Q1_730609"/>
      <w:bookmarkEnd w:id="1085"/>
    </w:p>
    <w:p w14:paraId="7F3A70A3" w14:textId="7667DCD6" w:rsidR="00201724" w:rsidRDefault="00201724" w:rsidP="00201724">
      <w:pPr>
        <w:pStyle w:val="aff0"/>
        <w:numPr>
          <w:ilvl w:val="0"/>
          <w:numId w:val="9"/>
        </w:numPr>
        <w:rPr>
          <w:lang w:eastAsia="he-IL"/>
        </w:rPr>
      </w:pPr>
      <w:r>
        <w:rPr>
          <w:rFonts w:hint="cs"/>
          <w:rtl/>
          <w:lang w:eastAsia="he-IL"/>
        </w:rPr>
        <w:t>הוא בעל מכסה שייצר כדין על המועד הקובע את מלוא מכסתו בלול של בעל מכסה אחר, והוא ממשיך לייצרה בשנת התכנון באו</w:t>
      </w:r>
      <w:r w:rsidR="00827ADF">
        <w:rPr>
          <w:rFonts w:hint="cs"/>
          <w:rtl/>
          <w:lang w:eastAsia="he-IL"/>
        </w:rPr>
        <w:t xml:space="preserve">תו הלול או בלול </w:t>
      </w:r>
      <w:r>
        <w:rPr>
          <w:rFonts w:hint="cs"/>
          <w:rtl/>
          <w:lang w:eastAsia="he-IL"/>
        </w:rPr>
        <w:t>אחר שע</w:t>
      </w:r>
      <w:r w:rsidR="00827ADF">
        <w:rPr>
          <w:rFonts w:hint="cs"/>
          <w:rtl/>
          <w:lang w:eastAsia="he-IL"/>
        </w:rPr>
        <w:t>ד המועד הקובע יוצרה בו כדין, מכסה של יותר מבע</w:t>
      </w:r>
      <w:r>
        <w:rPr>
          <w:rFonts w:hint="cs"/>
          <w:rtl/>
          <w:lang w:eastAsia="he-IL"/>
        </w:rPr>
        <w:t>ל מכסה אחד.</w:t>
      </w:r>
    </w:p>
    <w:p w14:paraId="098FF748" w14:textId="77777777" w:rsidR="00827ADF" w:rsidRDefault="00827ADF" w:rsidP="00827ADF">
      <w:pPr>
        <w:rPr>
          <w:rtl/>
          <w:lang w:eastAsia="he-IL"/>
        </w:rPr>
      </w:pPr>
    </w:p>
    <w:p w14:paraId="1773E33F" w14:textId="5A1A92C5" w:rsidR="00827ADF" w:rsidRDefault="00827ADF" w:rsidP="00827ADF">
      <w:pPr>
        <w:pStyle w:val="aff0"/>
        <w:numPr>
          <w:ilvl w:val="0"/>
          <w:numId w:val="9"/>
        </w:numPr>
        <w:rPr>
          <w:lang w:eastAsia="he-IL"/>
        </w:rPr>
      </w:pPr>
      <w:r>
        <w:rPr>
          <w:rFonts w:hint="cs"/>
          <w:rtl/>
          <w:lang w:eastAsia="he-IL"/>
        </w:rPr>
        <w:t>הוא בעל מכסה שעד המועד הקובע ייצר כדין בלול שבמשקו את מלוא מכסתו</w:t>
      </w:r>
      <w:r w:rsidR="000F21C2">
        <w:rPr>
          <w:rFonts w:hint="cs"/>
          <w:rtl/>
          <w:lang w:eastAsia="he-IL"/>
        </w:rPr>
        <w:t xml:space="preserve"> </w:t>
      </w:r>
      <w:r>
        <w:rPr>
          <w:rFonts w:hint="cs"/>
          <w:rtl/>
          <w:lang w:eastAsia="he-IL"/>
        </w:rPr>
        <w:t>ומכסה של בעל מכסה אחר והוא מבקש לייצר בשנת התכנון את מלוא מכסתו בלול אחר שעד המועד הקובע יוצרה בו, כדין, מכסה של יותר מבעל מכסה אחד.</w:t>
      </w:r>
    </w:p>
    <w:p w14:paraId="4C0FD25D" w14:textId="77777777" w:rsidR="00827ADF" w:rsidRDefault="00827ADF" w:rsidP="00827ADF">
      <w:pPr>
        <w:pStyle w:val="aff0"/>
        <w:rPr>
          <w:rtl/>
          <w:lang w:eastAsia="he-IL"/>
        </w:rPr>
      </w:pPr>
    </w:p>
    <w:p w14:paraId="42D3A28D" w14:textId="10B25E73" w:rsidR="00827ADF" w:rsidRPr="00201724" w:rsidRDefault="00827ADF" w:rsidP="00827ADF">
      <w:pPr>
        <w:pStyle w:val="aff0"/>
        <w:numPr>
          <w:ilvl w:val="0"/>
          <w:numId w:val="9"/>
        </w:numPr>
        <w:rPr>
          <w:rtl/>
          <w:lang w:eastAsia="he-IL"/>
        </w:rPr>
      </w:pPr>
      <w:r>
        <w:rPr>
          <w:rFonts w:hint="cs"/>
          <w:rtl/>
          <w:lang w:eastAsia="he-IL"/>
        </w:rPr>
        <w:t>הוא בעל מכסה שייצר את מלוא מכסתו בלול שמתקיימים לגביו כל התנאים שלהלן:</w:t>
      </w:r>
    </w:p>
    <w:p w14:paraId="7FCFE8B9" w14:textId="77777777" w:rsidR="00201724" w:rsidRDefault="00201724" w:rsidP="00AE2172">
      <w:pPr>
        <w:rPr>
          <w:rtl/>
          <w:lang w:eastAsia="he-IL"/>
        </w:rPr>
      </w:pPr>
      <w:bookmarkStart w:id="1086" w:name="_ETM_Q1_697637"/>
      <w:bookmarkStart w:id="1087" w:name="_ETM_Q1_697706"/>
      <w:bookmarkEnd w:id="1086"/>
      <w:bookmarkEnd w:id="1087"/>
    </w:p>
    <w:p w14:paraId="25DE21C5" w14:textId="48653215" w:rsidR="00827ADF" w:rsidRDefault="00827ADF" w:rsidP="00827ADF">
      <w:pPr>
        <w:pStyle w:val="aff0"/>
        <w:numPr>
          <w:ilvl w:val="0"/>
          <w:numId w:val="10"/>
        </w:numPr>
        <w:rPr>
          <w:lang w:eastAsia="he-IL"/>
        </w:rPr>
      </w:pPr>
      <w:bookmarkStart w:id="1088" w:name="_ETM_Q1_786985"/>
      <w:bookmarkStart w:id="1089" w:name="_ETM_Q1_787051"/>
      <w:bookmarkEnd w:id="1088"/>
      <w:bookmarkEnd w:id="1089"/>
      <w:r>
        <w:rPr>
          <w:rFonts w:hint="cs"/>
          <w:rtl/>
          <w:lang w:eastAsia="he-IL"/>
        </w:rPr>
        <w:t>הלול עומד בהוראות חוק צער בעלי חיים (הגנה על בעלי חיים), התשנ"ד-1994, והתקנות שהותקנו מכוחו.</w:t>
      </w:r>
    </w:p>
    <w:p w14:paraId="6D3F3AA0" w14:textId="77777777" w:rsidR="00827ADF" w:rsidRDefault="00827ADF" w:rsidP="00827ADF">
      <w:pPr>
        <w:rPr>
          <w:rtl/>
          <w:lang w:eastAsia="he-IL"/>
        </w:rPr>
      </w:pPr>
    </w:p>
    <w:p w14:paraId="74384FB3" w14:textId="267EA377" w:rsidR="00827ADF" w:rsidRDefault="00827ADF" w:rsidP="00827ADF">
      <w:pPr>
        <w:pStyle w:val="aff0"/>
        <w:numPr>
          <w:ilvl w:val="0"/>
          <w:numId w:val="10"/>
        </w:numPr>
        <w:rPr>
          <w:lang w:eastAsia="he-IL"/>
        </w:rPr>
      </w:pPr>
      <w:r>
        <w:rPr>
          <w:rFonts w:hint="cs"/>
          <w:rtl/>
          <w:lang w:eastAsia="he-IL"/>
        </w:rPr>
        <w:t>ניתן לגבי הלול רישיון לפי חוק רישוי עסקים, התשכ"ח-1968 ובלבד שמתקיימות לגביו ההוראות הקבועות בתקנות רישוי עסקים (תנאים לרישוי משקי עופות ולולים), התשמ"א-1981.</w:t>
      </w:r>
    </w:p>
    <w:p w14:paraId="4F58B113" w14:textId="77777777" w:rsidR="00827ADF" w:rsidRDefault="00827ADF" w:rsidP="00827ADF">
      <w:pPr>
        <w:pStyle w:val="aff0"/>
        <w:rPr>
          <w:rtl/>
          <w:lang w:eastAsia="he-IL"/>
        </w:rPr>
      </w:pPr>
    </w:p>
    <w:p w14:paraId="2CE51DDC" w14:textId="6DCA263A" w:rsidR="00827ADF" w:rsidRDefault="00827ADF" w:rsidP="00827ADF">
      <w:pPr>
        <w:pStyle w:val="aff0"/>
        <w:numPr>
          <w:ilvl w:val="0"/>
          <w:numId w:val="10"/>
        </w:numPr>
        <w:rPr>
          <w:rtl/>
          <w:lang w:eastAsia="he-IL"/>
        </w:rPr>
      </w:pPr>
      <w:r>
        <w:rPr>
          <w:rFonts w:hint="cs"/>
          <w:rtl/>
          <w:lang w:eastAsia="he-IL"/>
        </w:rPr>
        <w:t>הלול שבו תיוצר המכסה הוא לול בלא כלובים. לבקשה לוועדת המכסות תצורף התחייבות של המגדל, חתומה בפני עורך דין, ולפיה הוא מתחייב לייצר את המכסה שתיקבע לו בלול כאמור.</w:t>
      </w:r>
    </w:p>
    <w:p w14:paraId="29E0CF9E" w14:textId="2E6FCB32" w:rsidR="003C001E" w:rsidRDefault="003C001E" w:rsidP="00AE2172">
      <w:pPr>
        <w:rPr>
          <w:rtl/>
          <w:lang w:eastAsia="he-IL"/>
        </w:rPr>
      </w:pPr>
      <w:bookmarkStart w:id="1090" w:name="_ETM_Q1_830752"/>
      <w:bookmarkEnd w:id="1090"/>
    </w:p>
    <w:p w14:paraId="11D30E9D" w14:textId="371AB816" w:rsidR="003C001E" w:rsidRDefault="003C001E" w:rsidP="003C001E">
      <w:pPr>
        <w:pStyle w:val="af6"/>
        <w:keepNext/>
        <w:rPr>
          <w:rtl/>
        </w:rPr>
      </w:pPr>
      <w:bookmarkStart w:id="1091" w:name="ET_yor_5765_134"/>
      <w:r w:rsidRPr="003C001E">
        <w:rPr>
          <w:rStyle w:val="TagStyle"/>
          <w:rtl/>
        </w:rPr>
        <w:t xml:space="preserve"> &lt;&lt; יור &gt;&gt; </w:t>
      </w:r>
      <w:r>
        <w:rPr>
          <w:rtl/>
        </w:rPr>
        <w:t>היו"ר מיכאל מרדכי ביטון:</w:t>
      </w:r>
      <w:r w:rsidRPr="003C001E">
        <w:rPr>
          <w:rStyle w:val="TagStyle"/>
          <w:rtl/>
        </w:rPr>
        <w:t xml:space="preserve"> &lt;&lt; יור &gt;&gt;</w:t>
      </w:r>
      <w:r w:rsidR="000F21C2">
        <w:rPr>
          <w:rtl/>
        </w:rPr>
        <w:t xml:space="preserve"> </w:t>
      </w:r>
      <w:bookmarkEnd w:id="1091"/>
    </w:p>
    <w:p w14:paraId="7E7AB2EA" w14:textId="442EBC8F" w:rsidR="003C001E" w:rsidRDefault="003C001E" w:rsidP="003C001E">
      <w:pPr>
        <w:pStyle w:val="KeepWithNext"/>
        <w:rPr>
          <w:rtl/>
          <w:lang w:eastAsia="he-IL"/>
        </w:rPr>
      </w:pPr>
    </w:p>
    <w:p w14:paraId="50049609" w14:textId="60A079AE" w:rsidR="003C001E" w:rsidRDefault="003C001E" w:rsidP="003C001E">
      <w:pPr>
        <w:rPr>
          <w:rtl/>
          <w:lang w:eastAsia="he-IL"/>
        </w:rPr>
      </w:pPr>
      <w:bookmarkStart w:id="1092" w:name="_ETM_Q1_831130"/>
      <w:bookmarkStart w:id="1093" w:name="_ETM_Q1_831162"/>
      <w:bookmarkEnd w:id="1092"/>
      <w:bookmarkEnd w:id="1093"/>
      <w:r>
        <w:rPr>
          <w:rFonts w:hint="cs"/>
          <w:rtl/>
          <w:lang w:eastAsia="he-IL"/>
        </w:rPr>
        <w:t xml:space="preserve">תודה. הערות לתקנה 9. </w:t>
      </w:r>
      <w:bookmarkStart w:id="1094" w:name="_ETM_Q1_835418"/>
      <w:bookmarkEnd w:id="1094"/>
    </w:p>
    <w:p w14:paraId="0768F636" w14:textId="77777777" w:rsidR="003C001E" w:rsidRDefault="003C001E" w:rsidP="003C001E">
      <w:pPr>
        <w:rPr>
          <w:rtl/>
          <w:lang w:eastAsia="he-IL"/>
        </w:rPr>
      </w:pPr>
      <w:bookmarkStart w:id="1095" w:name="_ETM_Q1_836410"/>
      <w:bookmarkStart w:id="1096" w:name="_ETM_Q1_836465"/>
      <w:bookmarkEnd w:id="1095"/>
      <w:bookmarkEnd w:id="1096"/>
    </w:p>
    <w:p w14:paraId="570A6492" w14:textId="1843C7C2" w:rsidR="003C001E" w:rsidRDefault="003C001E" w:rsidP="003C001E">
      <w:pPr>
        <w:rPr>
          <w:rtl/>
          <w:lang w:eastAsia="he-IL"/>
        </w:rPr>
      </w:pPr>
      <w:bookmarkStart w:id="1097" w:name="_ETM_Q1_836506"/>
      <w:bookmarkStart w:id="1098" w:name="_ETM_Q1_836541"/>
      <w:bookmarkEnd w:id="1097"/>
      <w:bookmarkEnd w:id="1098"/>
      <w:r>
        <w:rPr>
          <w:rFonts w:hint="cs"/>
          <w:rtl/>
          <w:lang w:eastAsia="he-IL"/>
        </w:rPr>
        <w:t>מי בעד אישור תקנה 9? מי נגד? מי נמנע?</w:t>
      </w:r>
    </w:p>
    <w:p w14:paraId="7B5316A5" w14:textId="77777777" w:rsidR="003C001E" w:rsidRDefault="003C001E" w:rsidP="003C001E">
      <w:pPr>
        <w:rPr>
          <w:rtl/>
          <w:lang w:eastAsia="he-IL"/>
        </w:rPr>
      </w:pPr>
    </w:p>
    <w:p w14:paraId="3D98A87C" w14:textId="07CEFFC8" w:rsidR="003C001E" w:rsidRDefault="003C001E" w:rsidP="003C001E">
      <w:pPr>
        <w:pStyle w:val="af1"/>
        <w:keepNext/>
        <w:rPr>
          <w:rtl/>
          <w:lang w:eastAsia="he-IL"/>
        </w:rPr>
      </w:pPr>
      <w:r>
        <w:rPr>
          <w:rFonts w:hint="eastAsia"/>
          <w:rtl/>
          <w:lang w:eastAsia="he-IL"/>
        </w:rPr>
        <w:t>הצבעה</w:t>
      </w:r>
    </w:p>
    <w:p w14:paraId="2B3741F2" w14:textId="3CA49917" w:rsidR="003C001E" w:rsidRDefault="003C001E" w:rsidP="003C001E">
      <w:pPr>
        <w:pStyle w:val="--"/>
        <w:keepNext/>
        <w:rPr>
          <w:rtl/>
          <w:lang w:eastAsia="he-IL"/>
        </w:rPr>
      </w:pPr>
      <w:r>
        <w:rPr>
          <w:rFonts w:hint="cs"/>
          <w:rtl/>
          <w:lang w:eastAsia="he-IL"/>
        </w:rPr>
        <w:t>אושרה</w:t>
      </w:r>
      <w:bookmarkStart w:id="1099" w:name="_ETM_Q1_836542"/>
      <w:bookmarkEnd w:id="1099"/>
    </w:p>
    <w:p w14:paraId="083A2692" w14:textId="39E663CA" w:rsidR="003C001E" w:rsidRDefault="003C001E" w:rsidP="003C001E">
      <w:pPr>
        <w:rPr>
          <w:rtl/>
          <w:lang w:eastAsia="he-IL"/>
        </w:rPr>
      </w:pPr>
      <w:bookmarkStart w:id="1100" w:name="_ETM_Q1_836618"/>
      <w:bookmarkEnd w:id="1100"/>
    </w:p>
    <w:p w14:paraId="568F116D" w14:textId="1CCD755F" w:rsidR="003C001E" w:rsidRDefault="003C001E" w:rsidP="003C001E">
      <w:pPr>
        <w:pStyle w:val="af6"/>
        <w:keepNext/>
        <w:rPr>
          <w:rtl/>
        </w:rPr>
      </w:pPr>
      <w:bookmarkStart w:id="1101" w:name="ET_yor_5765_135"/>
      <w:r w:rsidRPr="003C001E">
        <w:rPr>
          <w:rStyle w:val="TagStyle"/>
          <w:rtl/>
        </w:rPr>
        <w:t xml:space="preserve"> &lt;&lt; יור &gt;&gt; </w:t>
      </w:r>
      <w:r>
        <w:rPr>
          <w:rtl/>
        </w:rPr>
        <w:t>היו"ר מיכאל מרדכי ביטון:</w:t>
      </w:r>
      <w:r w:rsidRPr="003C001E">
        <w:rPr>
          <w:rStyle w:val="TagStyle"/>
          <w:rtl/>
        </w:rPr>
        <w:t xml:space="preserve"> &lt;&lt; יור &gt;&gt;</w:t>
      </w:r>
      <w:r w:rsidR="000F21C2">
        <w:rPr>
          <w:rtl/>
        </w:rPr>
        <w:t xml:space="preserve"> </w:t>
      </w:r>
      <w:bookmarkEnd w:id="1101"/>
    </w:p>
    <w:p w14:paraId="4A5B0FA7" w14:textId="22745D1A" w:rsidR="003C001E" w:rsidRDefault="003C001E" w:rsidP="003C001E">
      <w:pPr>
        <w:pStyle w:val="KeepWithNext"/>
        <w:rPr>
          <w:rtl/>
          <w:lang w:eastAsia="he-IL"/>
        </w:rPr>
      </w:pPr>
    </w:p>
    <w:p w14:paraId="65246358" w14:textId="728D7796" w:rsidR="003C001E" w:rsidRDefault="003C001E" w:rsidP="003C001E">
      <w:pPr>
        <w:rPr>
          <w:rtl/>
          <w:lang w:eastAsia="he-IL"/>
        </w:rPr>
      </w:pPr>
      <w:bookmarkStart w:id="1102" w:name="_ETM_Q1_838117"/>
      <w:bookmarkStart w:id="1103" w:name="_ETM_Q1_838143"/>
      <w:bookmarkEnd w:id="1102"/>
      <w:bookmarkEnd w:id="1103"/>
      <w:r>
        <w:rPr>
          <w:rFonts w:hint="cs"/>
          <w:rtl/>
          <w:lang w:eastAsia="he-IL"/>
        </w:rPr>
        <w:t xml:space="preserve">תקנה </w:t>
      </w:r>
      <w:bookmarkStart w:id="1104" w:name="_ETM_Q1_836835"/>
      <w:bookmarkEnd w:id="1104"/>
      <w:r>
        <w:rPr>
          <w:rFonts w:hint="cs"/>
          <w:rtl/>
          <w:lang w:eastAsia="he-IL"/>
        </w:rPr>
        <w:t>9 אושרה.</w:t>
      </w:r>
      <w:bookmarkStart w:id="1105" w:name="_ETM_Q1_841393"/>
      <w:bookmarkEnd w:id="1105"/>
      <w:r w:rsidR="00855D9D">
        <w:rPr>
          <w:rFonts w:hint="cs"/>
          <w:rtl/>
          <w:lang w:eastAsia="he-IL"/>
        </w:rPr>
        <w:t xml:space="preserve"> </w:t>
      </w:r>
      <w:proofErr w:type="spellStart"/>
      <w:r w:rsidR="00855D9D">
        <w:rPr>
          <w:rFonts w:hint="cs"/>
          <w:rtl/>
          <w:lang w:eastAsia="he-IL"/>
        </w:rPr>
        <w:t>מקלב</w:t>
      </w:r>
      <w:proofErr w:type="spellEnd"/>
      <w:r w:rsidR="00855D9D">
        <w:rPr>
          <w:rFonts w:hint="cs"/>
          <w:rtl/>
          <w:lang w:eastAsia="he-IL"/>
        </w:rPr>
        <w:t xml:space="preserve"> נגד.</w:t>
      </w:r>
    </w:p>
    <w:p w14:paraId="11F5C396" w14:textId="77777777" w:rsidR="003C001E" w:rsidRDefault="003C001E" w:rsidP="003C001E">
      <w:pPr>
        <w:rPr>
          <w:rtl/>
          <w:lang w:eastAsia="he-IL"/>
        </w:rPr>
      </w:pPr>
      <w:bookmarkStart w:id="1106" w:name="_ETM_Q1_841447"/>
      <w:bookmarkEnd w:id="1106"/>
    </w:p>
    <w:p w14:paraId="1C5D051F" w14:textId="311D5F60" w:rsidR="003C001E" w:rsidRDefault="003C001E" w:rsidP="003C001E">
      <w:pPr>
        <w:rPr>
          <w:rtl/>
          <w:lang w:eastAsia="he-IL"/>
        </w:rPr>
      </w:pPr>
      <w:bookmarkStart w:id="1107" w:name="_ETM_Q1_844249"/>
      <w:bookmarkStart w:id="1108" w:name="_ETM_Q1_844308"/>
      <w:bookmarkEnd w:id="1107"/>
      <w:bookmarkEnd w:id="1108"/>
      <w:r>
        <w:rPr>
          <w:rFonts w:hint="cs"/>
          <w:rtl/>
          <w:lang w:eastAsia="he-IL"/>
        </w:rPr>
        <w:t>את שאר הסעיפים אישרנו.</w:t>
      </w:r>
    </w:p>
    <w:p w14:paraId="587C3469" w14:textId="2FF384C6" w:rsidR="003C001E" w:rsidRDefault="003C001E" w:rsidP="003C001E">
      <w:pPr>
        <w:rPr>
          <w:rtl/>
          <w:lang w:eastAsia="he-IL"/>
        </w:rPr>
      </w:pPr>
      <w:bookmarkStart w:id="1109" w:name="_ETM_Q1_844001"/>
      <w:bookmarkStart w:id="1110" w:name="_ETM_Q1_844055"/>
      <w:bookmarkEnd w:id="1109"/>
      <w:bookmarkEnd w:id="1110"/>
    </w:p>
    <w:p w14:paraId="2C397799" w14:textId="0BE802EC" w:rsidR="003C001E" w:rsidRDefault="003C001E" w:rsidP="003C001E">
      <w:pPr>
        <w:pStyle w:val="a4"/>
        <w:keepNext/>
        <w:rPr>
          <w:rtl/>
        </w:rPr>
      </w:pPr>
      <w:bookmarkStart w:id="1111" w:name="ET_speaker_מירב_תורגמן_136"/>
      <w:r w:rsidRPr="003C001E">
        <w:rPr>
          <w:rStyle w:val="TagStyle"/>
          <w:rtl/>
        </w:rPr>
        <w:t xml:space="preserve"> &lt;&lt; דובר &gt;&gt; </w:t>
      </w:r>
      <w:r>
        <w:rPr>
          <w:rtl/>
        </w:rPr>
        <w:t>מירב תורג'מן:</w:t>
      </w:r>
      <w:r w:rsidRPr="003C001E">
        <w:rPr>
          <w:rStyle w:val="TagStyle"/>
          <w:rtl/>
        </w:rPr>
        <w:t xml:space="preserve"> &lt;&lt; דובר &gt;&gt;</w:t>
      </w:r>
      <w:r w:rsidR="000F21C2">
        <w:rPr>
          <w:rtl/>
        </w:rPr>
        <w:t xml:space="preserve"> </w:t>
      </w:r>
      <w:bookmarkEnd w:id="1111"/>
    </w:p>
    <w:p w14:paraId="42CF77F3" w14:textId="2C39905A" w:rsidR="003C001E" w:rsidRDefault="003C001E" w:rsidP="003C001E">
      <w:pPr>
        <w:pStyle w:val="KeepWithNext"/>
        <w:rPr>
          <w:rtl/>
          <w:lang w:eastAsia="he-IL"/>
        </w:rPr>
      </w:pPr>
    </w:p>
    <w:p w14:paraId="376395D4" w14:textId="14ABA710" w:rsidR="003C001E" w:rsidRDefault="003C001E" w:rsidP="003C001E">
      <w:pPr>
        <w:rPr>
          <w:rtl/>
          <w:lang w:eastAsia="he-IL"/>
        </w:rPr>
      </w:pPr>
      <w:bookmarkStart w:id="1112" w:name="_ETM_Q1_845552"/>
      <w:bookmarkStart w:id="1113" w:name="_ETM_Q1_845575"/>
      <w:bookmarkEnd w:id="1112"/>
      <w:bookmarkEnd w:id="1113"/>
      <w:r>
        <w:rPr>
          <w:rFonts w:hint="cs"/>
          <w:rtl/>
          <w:lang w:eastAsia="he-IL"/>
        </w:rPr>
        <w:t>למעט תקנה 15 והתוספת הראשונה.</w:t>
      </w:r>
    </w:p>
    <w:p w14:paraId="3F65EDFF" w14:textId="4468359D" w:rsidR="003C001E" w:rsidRDefault="003C001E" w:rsidP="003C001E">
      <w:pPr>
        <w:rPr>
          <w:rtl/>
          <w:lang w:eastAsia="he-IL"/>
        </w:rPr>
      </w:pPr>
      <w:bookmarkStart w:id="1114" w:name="_ETM_Q1_844846"/>
      <w:bookmarkStart w:id="1115" w:name="_ETM_Q1_844908"/>
      <w:bookmarkEnd w:id="1114"/>
      <w:bookmarkEnd w:id="1115"/>
    </w:p>
    <w:p w14:paraId="6CDDAA0A" w14:textId="3D811621" w:rsidR="003C001E" w:rsidRDefault="003C001E" w:rsidP="003C001E">
      <w:pPr>
        <w:pStyle w:val="af6"/>
        <w:keepNext/>
        <w:rPr>
          <w:rtl/>
        </w:rPr>
      </w:pPr>
      <w:bookmarkStart w:id="1116" w:name="ET_yor_5765_137"/>
      <w:r w:rsidRPr="003C001E">
        <w:rPr>
          <w:rStyle w:val="TagStyle"/>
          <w:rtl/>
        </w:rPr>
        <w:t xml:space="preserve"> &lt;&lt; יור &gt;&gt; </w:t>
      </w:r>
      <w:r>
        <w:rPr>
          <w:rtl/>
        </w:rPr>
        <w:t>היו"ר מיכאל מרדכי ביטון:</w:t>
      </w:r>
      <w:r w:rsidRPr="003C001E">
        <w:rPr>
          <w:rStyle w:val="TagStyle"/>
          <w:rtl/>
        </w:rPr>
        <w:t xml:space="preserve"> &lt;&lt; יור &gt;&gt;</w:t>
      </w:r>
      <w:r w:rsidR="000F21C2">
        <w:rPr>
          <w:rtl/>
        </w:rPr>
        <w:t xml:space="preserve"> </w:t>
      </w:r>
      <w:bookmarkEnd w:id="1116"/>
    </w:p>
    <w:p w14:paraId="4159F32A" w14:textId="32D25E16" w:rsidR="003C001E" w:rsidRDefault="003C001E" w:rsidP="003C001E">
      <w:pPr>
        <w:pStyle w:val="KeepWithNext"/>
        <w:rPr>
          <w:rtl/>
          <w:lang w:eastAsia="he-IL"/>
        </w:rPr>
      </w:pPr>
    </w:p>
    <w:p w14:paraId="4B7044F0" w14:textId="14994A2D" w:rsidR="003C001E" w:rsidRDefault="003C001E" w:rsidP="003C001E">
      <w:pPr>
        <w:rPr>
          <w:rtl/>
          <w:lang w:eastAsia="he-IL"/>
        </w:rPr>
      </w:pPr>
      <w:r>
        <w:rPr>
          <w:rFonts w:hint="cs"/>
          <w:rtl/>
          <w:lang w:eastAsia="he-IL"/>
        </w:rPr>
        <w:t>נא להקריא.</w:t>
      </w:r>
    </w:p>
    <w:p w14:paraId="60D784A5" w14:textId="2D9B71D6" w:rsidR="003C001E" w:rsidRDefault="003C001E" w:rsidP="003C001E">
      <w:pPr>
        <w:rPr>
          <w:rtl/>
          <w:lang w:eastAsia="he-IL"/>
        </w:rPr>
      </w:pPr>
      <w:bookmarkStart w:id="1117" w:name="_ETM_Q1_844614"/>
      <w:bookmarkStart w:id="1118" w:name="_ETM_Q1_844667"/>
      <w:bookmarkEnd w:id="1117"/>
      <w:bookmarkEnd w:id="1118"/>
    </w:p>
    <w:p w14:paraId="3BCD4E12" w14:textId="4456C9CF" w:rsidR="003C001E" w:rsidRPr="003C001E" w:rsidRDefault="003C001E" w:rsidP="003C001E">
      <w:pPr>
        <w:pStyle w:val="a4"/>
        <w:keepNext/>
        <w:rPr>
          <w:rtl/>
        </w:rPr>
      </w:pPr>
      <w:bookmarkStart w:id="1119" w:name="ET_speaker_מירב_תורגמן_138"/>
      <w:r w:rsidRPr="003C001E">
        <w:rPr>
          <w:rStyle w:val="TagStyle"/>
          <w:rtl/>
        </w:rPr>
        <w:t xml:space="preserve"> &lt;&lt; דובר &gt;&gt; </w:t>
      </w:r>
      <w:r>
        <w:rPr>
          <w:rtl/>
        </w:rPr>
        <w:t>מירב תורג'מן:</w:t>
      </w:r>
      <w:r w:rsidRPr="003C001E">
        <w:rPr>
          <w:rStyle w:val="TagStyle"/>
          <w:rtl/>
        </w:rPr>
        <w:t xml:space="preserve"> &lt;&lt; דובר &gt;&gt;</w:t>
      </w:r>
      <w:r>
        <w:rPr>
          <w:rtl/>
        </w:rPr>
        <w:t xml:space="preserve"> </w:t>
      </w:r>
      <w:bookmarkEnd w:id="1119"/>
    </w:p>
    <w:p w14:paraId="7F296425" w14:textId="77777777" w:rsidR="00827ADF" w:rsidRDefault="00827ADF" w:rsidP="00AE2172">
      <w:pPr>
        <w:rPr>
          <w:rtl/>
          <w:lang w:eastAsia="he-IL"/>
        </w:rPr>
      </w:pPr>
    </w:p>
    <w:p w14:paraId="5088F605" w14:textId="5924407C" w:rsidR="003C001E" w:rsidRDefault="003C001E" w:rsidP="00AE2172">
      <w:pPr>
        <w:rPr>
          <w:rtl/>
          <w:lang w:eastAsia="he-IL"/>
        </w:rPr>
      </w:pPr>
      <w:bookmarkStart w:id="1120" w:name="_ETM_Q1_843638"/>
      <w:bookmarkStart w:id="1121" w:name="_ETM_Q1_843760"/>
      <w:bookmarkEnd w:id="1120"/>
      <w:bookmarkEnd w:id="1121"/>
      <w:r>
        <w:rPr>
          <w:rFonts w:hint="cs"/>
          <w:rtl/>
          <w:lang w:eastAsia="he-IL"/>
        </w:rPr>
        <w:t>15.</w:t>
      </w:r>
      <w:r>
        <w:rPr>
          <w:rFonts w:hint="cs"/>
          <w:rtl/>
          <w:lang w:eastAsia="he-IL"/>
        </w:rPr>
        <w:tab/>
        <w:t>תוספת מכסה להקצאה</w:t>
      </w:r>
    </w:p>
    <w:p w14:paraId="31530645" w14:textId="77777777" w:rsidR="003C001E" w:rsidRDefault="003C001E" w:rsidP="00AE2172">
      <w:pPr>
        <w:rPr>
          <w:rtl/>
          <w:lang w:eastAsia="he-IL"/>
        </w:rPr>
      </w:pPr>
    </w:p>
    <w:p w14:paraId="5ECAB075" w14:textId="3ED7AC70" w:rsidR="003C001E" w:rsidRDefault="003C001E" w:rsidP="003C001E">
      <w:pPr>
        <w:pStyle w:val="aff0"/>
        <w:numPr>
          <w:ilvl w:val="0"/>
          <w:numId w:val="11"/>
        </w:numPr>
        <w:rPr>
          <w:lang w:eastAsia="he-IL"/>
        </w:rPr>
      </w:pPr>
      <w:r>
        <w:rPr>
          <w:rFonts w:hint="cs"/>
          <w:rtl/>
          <w:lang w:eastAsia="he-IL"/>
        </w:rPr>
        <w:t>נותרה מכסה להקצאה לאחר קביעת מכסות אישיות למגדלים חדשים לפי תקנה 5, תועבר המכסה לחלוקה לפי תקנה 7(ה).</w:t>
      </w:r>
    </w:p>
    <w:p w14:paraId="48C4BEC7" w14:textId="77777777" w:rsidR="003C001E" w:rsidRDefault="003C001E" w:rsidP="003C001E">
      <w:pPr>
        <w:rPr>
          <w:rtl/>
          <w:lang w:eastAsia="he-IL"/>
        </w:rPr>
      </w:pPr>
    </w:p>
    <w:p w14:paraId="2C6C6909" w14:textId="2A3F850B" w:rsidR="003C001E" w:rsidRDefault="003C001E" w:rsidP="003C001E">
      <w:pPr>
        <w:pStyle w:val="aff0"/>
        <w:numPr>
          <w:ilvl w:val="0"/>
          <w:numId w:val="11"/>
        </w:numPr>
        <w:rPr>
          <w:rtl/>
          <w:lang w:eastAsia="he-IL"/>
        </w:rPr>
      </w:pPr>
      <w:r>
        <w:rPr>
          <w:rFonts w:hint="cs"/>
          <w:rtl/>
          <w:lang w:eastAsia="he-IL"/>
        </w:rPr>
        <w:t>נותרה מכסה להקצאה לאחר קביעת תוספות קבועות לפי תקנה 7(ה), תועבר המכסה לחלוקה לפי תקנה 5.</w:t>
      </w:r>
    </w:p>
    <w:p w14:paraId="61DFAE5E" w14:textId="42E13D31" w:rsidR="003C001E" w:rsidRDefault="003C001E" w:rsidP="00AE2172">
      <w:pPr>
        <w:rPr>
          <w:rtl/>
          <w:lang w:eastAsia="he-IL"/>
        </w:rPr>
      </w:pPr>
      <w:bookmarkStart w:id="1122" w:name="_ETM_Q1_866221"/>
      <w:bookmarkEnd w:id="1122"/>
    </w:p>
    <w:p w14:paraId="55F56282" w14:textId="1363DDF6" w:rsidR="003C001E" w:rsidRDefault="003C001E" w:rsidP="003C001E">
      <w:pPr>
        <w:pStyle w:val="af6"/>
        <w:keepNext/>
        <w:rPr>
          <w:rtl/>
        </w:rPr>
      </w:pPr>
      <w:bookmarkStart w:id="1123" w:name="ET_yor_5765_139"/>
      <w:r w:rsidRPr="003C001E">
        <w:rPr>
          <w:rStyle w:val="TagStyle"/>
          <w:rtl/>
        </w:rPr>
        <w:t xml:space="preserve"> &lt;&lt; יור &gt;&gt; </w:t>
      </w:r>
      <w:r>
        <w:rPr>
          <w:rtl/>
        </w:rPr>
        <w:t>היו"ר מיכאל מרדכי ביטון:</w:t>
      </w:r>
      <w:r w:rsidRPr="003C001E">
        <w:rPr>
          <w:rStyle w:val="TagStyle"/>
          <w:rtl/>
        </w:rPr>
        <w:t xml:space="preserve"> &lt;&lt; יור &gt;&gt;</w:t>
      </w:r>
      <w:r w:rsidR="000F21C2">
        <w:rPr>
          <w:rtl/>
        </w:rPr>
        <w:t xml:space="preserve"> </w:t>
      </w:r>
      <w:bookmarkEnd w:id="1123"/>
    </w:p>
    <w:p w14:paraId="6DEFD4AB" w14:textId="24BEA5C0" w:rsidR="003C001E" w:rsidRDefault="003C001E" w:rsidP="003C001E">
      <w:pPr>
        <w:pStyle w:val="KeepWithNext"/>
        <w:rPr>
          <w:rtl/>
          <w:lang w:eastAsia="he-IL"/>
        </w:rPr>
      </w:pPr>
    </w:p>
    <w:p w14:paraId="40E9735E" w14:textId="3E0D403E" w:rsidR="003C001E" w:rsidRDefault="003C001E" w:rsidP="003C001E">
      <w:pPr>
        <w:rPr>
          <w:rtl/>
          <w:lang w:eastAsia="he-IL"/>
        </w:rPr>
      </w:pPr>
      <w:bookmarkStart w:id="1124" w:name="_ETM_Q1_866586"/>
      <w:bookmarkStart w:id="1125" w:name="_ETM_Q1_866610"/>
      <w:bookmarkEnd w:id="1124"/>
      <w:bookmarkEnd w:id="1125"/>
      <w:r>
        <w:rPr>
          <w:rFonts w:hint="cs"/>
          <w:rtl/>
          <w:lang w:eastAsia="he-IL"/>
        </w:rPr>
        <w:t>הערות לסעיף 15.</w:t>
      </w:r>
    </w:p>
    <w:p w14:paraId="14861210" w14:textId="766FA994" w:rsidR="003C001E" w:rsidRDefault="003C001E" w:rsidP="003C001E">
      <w:pPr>
        <w:rPr>
          <w:rtl/>
          <w:lang w:eastAsia="he-IL"/>
        </w:rPr>
      </w:pPr>
      <w:bookmarkStart w:id="1126" w:name="_ETM_Q1_871724"/>
      <w:bookmarkStart w:id="1127" w:name="_ETM_Q1_871777"/>
      <w:bookmarkEnd w:id="1126"/>
      <w:bookmarkEnd w:id="1127"/>
    </w:p>
    <w:p w14:paraId="34C994B1" w14:textId="30BDC702" w:rsidR="003C001E" w:rsidRDefault="003C001E" w:rsidP="003C001E">
      <w:pPr>
        <w:pStyle w:val="a4"/>
        <w:keepNext/>
        <w:rPr>
          <w:rtl/>
        </w:rPr>
      </w:pPr>
      <w:bookmarkStart w:id="1128" w:name="ET_speaker_6231_140"/>
      <w:r w:rsidRPr="003C001E">
        <w:rPr>
          <w:rStyle w:val="TagStyle"/>
          <w:rtl/>
        </w:rPr>
        <w:t xml:space="preserve"> &lt;&lt; דובר &gt;&gt; </w:t>
      </w:r>
      <w:r>
        <w:rPr>
          <w:rtl/>
        </w:rPr>
        <w:t>יסמין פרידמן (יש עתיד):</w:t>
      </w:r>
      <w:r w:rsidRPr="003C001E">
        <w:rPr>
          <w:rStyle w:val="TagStyle"/>
          <w:rtl/>
        </w:rPr>
        <w:t xml:space="preserve"> &lt;&lt; דובר &gt;&gt;</w:t>
      </w:r>
      <w:r w:rsidR="000F21C2">
        <w:rPr>
          <w:rtl/>
        </w:rPr>
        <w:t xml:space="preserve"> </w:t>
      </w:r>
      <w:bookmarkEnd w:id="1128"/>
    </w:p>
    <w:p w14:paraId="15566E2A" w14:textId="2FCCF662" w:rsidR="003C001E" w:rsidRDefault="003C001E" w:rsidP="003C001E">
      <w:pPr>
        <w:pStyle w:val="KeepWithNext"/>
        <w:rPr>
          <w:rtl/>
          <w:lang w:eastAsia="he-IL"/>
        </w:rPr>
      </w:pPr>
    </w:p>
    <w:p w14:paraId="6514DF1F" w14:textId="0B7E3C54" w:rsidR="003C001E" w:rsidRDefault="003C001E" w:rsidP="003C001E">
      <w:pPr>
        <w:rPr>
          <w:rtl/>
          <w:lang w:eastAsia="he-IL"/>
        </w:rPr>
      </w:pPr>
      <w:bookmarkStart w:id="1129" w:name="_ETM_Q1_870820"/>
      <w:bookmarkStart w:id="1130" w:name="_ETM_Q1_870845"/>
      <w:bookmarkStart w:id="1131" w:name="_ETM_Q1_870860"/>
      <w:bookmarkEnd w:id="1129"/>
      <w:bookmarkEnd w:id="1130"/>
      <w:bookmarkEnd w:id="1131"/>
      <w:r>
        <w:rPr>
          <w:rFonts w:hint="cs"/>
          <w:rtl/>
          <w:lang w:eastAsia="he-IL"/>
        </w:rPr>
        <w:t xml:space="preserve">יש לי. אני מבקשת, אם אפשר, אסף ידע להסביר </w:t>
      </w:r>
      <w:bookmarkStart w:id="1132" w:name="_ETM_Q1_874215"/>
      <w:bookmarkEnd w:id="1132"/>
      <w:r>
        <w:rPr>
          <w:rFonts w:hint="cs"/>
          <w:rtl/>
          <w:lang w:eastAsia="he-IL"/>
        </w:rPr>
        <w:t xml:space="preserve">את זה יותר טוב. שכל מה שנשאר </w:t>
      </w:r>
      <w:bookmarkStart w:id="1133" w:name="_ETM_Q1_880560"/>
      <w:bookmarkEnd w:id="1133"/>
      <w:r>
        <w:rPr>
          <w:rFonts w:hint="cs"/>
          <w:rtl/>
          <w:lang w:eastAsia="he-IL"/>
        </w:rPr>
        <w:t>מהמכסות, השאריות של המכסות, תהיה העדפה ללולים ללא כלובים.</w:t>
      </w:r>
    </w:p>
    <w:p w14:paraId="0B963A4F" w14:textId="5FD4B54B" w:rsidR="003C001E" w:rsidRDefault="003C001E" w:rsidP="003C001E">
      <w:pPr>
        <w:rPr>
          <w:rtl/>
          <w:lang w:eastAsia="he-IL"/>
        </w:rPr>
      </w:pPr>
      <w:bookmarkStart w:id="1134" w:name="_ETM_Q1_884043"/>
      <w:bookmarkStart w:id="1135" w:name="_ETM_Q1_884101"/>
      <w:bookmarkEnd w:id="1134"/>
      <w:bookmarkEnd w:id="1135"/>
    </w:p>
    <w:p w14:paraId="7E3BE784" w14:textId="3C401BEF" w:rsidR="003C001E" w:rsidRDefault="003C001E" w:rsidP="003C001E">
      <w:pPr>
        <w:pStyle w:val="af6"/>
        <w:keepNext/>
        <w:rPr>
          <w:rtl/>
        </w:rPr>
      </w:pPr>
      <w:bookmarkStart w:id="1136" w:name="ET_yor_5765_142"/>
      <w:r w:rsidRPr="003C001E">
        <w:rPr>
          <w:rStyle w:val="TagStyle"/>
          <w:rtl/>
        </w:rPr>
        <w:t xml:space="preserve"> &lt;&lt; יור &gt;&gt; </w:t>
      </w:r>
      <w:r>
        <w:rPr>
          <w:rtl/>
        </w:rPr>
        <w:t>היו"ר מיכאל מרדכי ביטון:</w:t>
      </w:r>
      <w:r w:rsidRPr="003C001E">
        <w:rPr>
          <w:rStyle w:val="TagStyle"/>
          <w:rtl/>
        </w:rPr>
        <w:t xml:space="preserve"> &lt;&lt; יור &gt;&gt;</w:t>
      </w:r>
      <w:r w:rsidR="000F21C2">
        <w:rPr>
          <w:rtl/>
        </w:rPr>
        <w:t xml:space="preserve"> </w:t>
      </w:r>
      <w:bookmarkEnd w:id="1136"/>
    </w:p>
    <w:p w14:paraId="73F4715A" w14:textId="03AD6D21" w:rsidR="003C001E" w:rsidRDefault="003C001E" w:rsidP="003C001E">
      <w:pPr>
        <w:pStyle w:val="KeepWithNext"/>
        <w:rPr>
          <w:rtl/>
          <w:lang w:eastAsia="he-IL"/>
        </w:rPr>
      </w:pPr>
    </w:p>
    <w:p w14:paraId="2F403FF7" w14:textId="43DA023B" w:rsidR="003C001E" w:rsidRDefault="003C001E" w:rsidP="003C001E">
      <w:pPr>
        <w:rPr>
          <w:rtl/>
          <w:lang w:eastAsia="he-IL"/>
        </w:rPr>
      </w:pPr>
      <w:r>
        <w:rPr>
          <w:rFonts w:hint="cs"/>
          <w:rtl/>
          <w:lang w:eastAsia="he-IL"/>
        </w:rPr>
        <w:t xml:space="preserve">בבקשה, </w:t>
      </w:r>
      <w:bookmarkStart w:id="1137" w:name="_ETM_Q1_883723"/>
      <w:bookmarkEnd w:id="1137"/>
      <w:r>
        <w:rPr>
          <w:rFonts w:hint="cs"/>
          <w:rtl/>
          <w:lang w:eastAsia="he-IL"/>
        </w:rPr>
        <w:t>אסף.</w:t>
      </w:r>
    </w:p>
    <w:p w14:paraId="4546AFFB" w14:textId="77777777" w:rsidR="003C001E" w:rsidRPr="003C001E" w:rsidRDefault="003C001E" w:rsidP="003C001E">
      <w:pPr>
        <w:rPr>
          <w:rtl/>
          <w:lang w:eastAsia="he-IL"/>
        </w:rPr>
      </w:pPr>
      <w:bookmarkStart w:id="1138" w:name="_ETM_Q1_883567"/>
      <w:bookmarkStart w:id="1139" w:name="_ETM_Q1_883627"/>
      <w:bookmarkEnd w:id="1138"/>
      <w:bookmarkEnd w:id="1139"/>
    </w:p>
    <w:p w14:paraId="7475E6B3" w14:textId="7D1D7760" w:rsidR="003C001E" w:rsidRDefault="003C001E" w:rsidP="003C001E">
      <w:pPr>
        <w:pStyle w:val="af9"/>
        <w:keepNext/>
        <w:rPr>
          <w:rtl/>
          <w:lang w:eastAsia="he-IL"/>
        </w:rPr>
      </w:pPr>
      <w:bookmarkStart w:id="1140" w:name="ET_guest_דר_אסף_לוי_141"/>
      <w:r w:rsidRPr="003C001E">
        <w:rPr>
          <w:rStyle w:val="TagStyle"/>
          <w:rtl/>
        </w:rPr>
        <w:t xml:space="preserve"> &lt;&lt; אורח &gt;&gt; </w:t>
      </w:r>
      <w:r>
        <w:rPr>
          <w:rtl/>
          <w:lang w:eastAsia="he-IL"/>
        </w:rPr>
        <w:t>אסף לוי:</w:t>
      </w:r>
      <w:r w:rsidRPr="003C001E">
        <w:rPr>
          <w:rStyle w:val="TagStyle"/>
          <w:rtl/>
        </w:rPr>
        <w:t xml:space="preserve"> &lt;&lt; אורח &gt;&gt;</w:t>
      </w:r>
      <w:r w:rsidR="000F21C2">
        <w:rPr>
          <w:rtl/>
          <w:lang w:eastAsia="he-IL"/>
        </w:rPr>
        <w:t xml:space="preserve"> </w:t>
      </w:r>
      <w:bookmarkEnd w:id="1140"/>
    </w:p>
    <w:p w14:paraId="22C80E16" w14:textId="6FD11A69" w:rsidR="003C001E" w:rsidRDefault="003C001E" w:rsidP="003C001E">
      <w:pPr>
        <w:pStyle w:val="KeepWithNext"/>
        <w:rPr>
          <w:rtl/>
          <w:lang w:eastAsia="he-IL"/>
        </w:rPr>
      </w:pPr>
    </w:p>
    <w:p w14:paraId="3A1C764A" w14:textId="1D64917F" w:rsidR="003C001E" w:rsidRDefault="003C001E" w:rsidP="003C001E">
      <w:pPr>
        <w:rPr>
          <w:rtl/>
          <w:lang w:eastAsia="he-IL"/>
        </w:rPr>
      </w:pPr>
      <w:bookmarkStart w:id="1141" w:name="_ETM_Q1_885247"/>
      <w:bookmarkStart w:id="1142" w:name="_ETM_Q1_885306"/>
      <w:bookmarkEnd w:id="1141"/>
      <w:bookmarkEnd w:id="1142"/>
      <w:r>
        <w:rPr>
          <w:rFonts w:hint="cs"/>
          <w:rtl/>
          <w:lang w:eastAsia="he-IL"/>
        </w:rPr>
        <w:t>תודה רבה אדוני היושב ראש. זה נמצא בתקנה 7</w:t>
      </w:r>
      <w:bookmarkStart w:id="1143" w:name="_ETM_Q1_890737"/>
      <w:bookmarkEnd w:id="1143"/>
      <w:r>
        <w:rPr>
          <w:rFonts w:hint="cs"/>
          <w:rtl/>
          <w:lang w:eastAsia="he-IL"/>
        </w:rPr>
        <w:t xml:space="preserve"> שבעצם מחלקת את התוספות הקבועות. ככל שיש עודף ביקוש על </w:t>
      </w:r>
      <w:bookmarkStart w:id="1144" w:name="_ETM_Q1_895441"/>
      <w:bookmarkEnd w:id="1144"/>
      <w:r>
        <w:rPr>
          <w:rFonts w:hint="cs"/>
          <w:rtl/>
          <w:lang w:eastAsia="he-IL"/>
        </w:rPr>
        <w:t>ההיצע, אוטומטית - - -</w:t>
      </w:r>
    </w:p>
    <w:p w14:paraId="3C36EEAB" w14:textId="12DC1A5B" w:rsidR="003C001E" w:rsidRDefault="003C001E" w:rsidP="003C001E">
      <w:pPr>
        <w:rPr>
          <w:rtl/>
          <w:lang w:eastAsia="he-IL"/>
        </w:rPr>
      </w:pPr>
    </w:p>
    <w:p w14:paraId="20EBCF94" w14:textId="47A4711E" w:rsidR="003C001E" w:rsidRDefault="003C001E" w:rsidP="003C001E">
      <w:pPr>
        <w:pStyle w:val="af6"/>
        <w:keepNext/>
        <w:rPr>
          <w:rtl/>
        </w:rPr>
      </w:pPr>
      <w:bookmarkStart w:id="1145" w:name="ET_yor_5765_143"/>
      <w:r w:rsidRPr="003C001E">
        <w:rPr>
          <w:rStyle w:val="TagStyle"/>
          <w:rtl/>
        </w:rPr>
        <w:t xml:space="preserve"> &lt;&lt; יור &gt;&gt; </w:t>
      </w:r>
      <w:r>
        <w:rPr>
          <w:rtl/>
        </w:rPr>
        <w:t>היו"ר מיכאל מרדכי ביטון:</w:t>
      </w:r>
      <w:r w:rsidRPr="003C001E">
        <w:rPr>
          <w:rStyle w:val="TagStyle"/>
          <w:rtl/>
        </w:rPr>
        <w:t xml:space="preserve"> &lt;&lt; יור &gt;&gt;</w:t>
      </w:r>
      <w:r w:rsidR="000F21C2">
        <w:rPr>
          <w:rtl/>
        </w:rPr>
        <w:t xml:space="preserve"> </w:t>
      </w:r>
      <w:bookmarkEnd w:id="1145"/>
    </w:p>
    <w:p w14:paraId="70A8C342" w14:textId="1557BCE8" w:rsidR="003C001E" w:rsidRDefault="003C001E" w:rsidP="003C001E">
      <w:pPr>
        <w:pStyle w:val="KeepWithNext"/>
        <w:rPr>
          <w:rtl/>
          <w:lang w:eastAsia="he-IL"/>
        </w:rPr>
      </w:pPr>
    </w:p>
    <w:p w14:paraId="61F6C268" w14:textId="5D7F23BC" w:rsidR="003C001E" w:rsidRDefault="003C001E" w:rsidP="003C001E">
      <w:pPr>
        <w:rPr>
          <w:rtl/>
          <w:lang w:eastAsia="he-IL"/>
        </w:rPr>
      </w:pPr>
      <w:r>
        <w:rPr>
          <w:rFonts w:hint="cs"/>
          <w:rtl/>
          <w:lang w:eastAsia="he-IL"/>
        </w:rPr>
        <w:t xml:space="preserve">אם כן, הנושא הזה מטופל </w:t>
      </w:r>
      <w:bookmarkStart w:id="1146" w:name="_ETM_Q1_898174"/>
      <w:bookmarkEnd w:id="1146"/>
      <w:r>
        <w:rPr>
          <w:rFonts w:hint="cs"/>
          <w:rtl/>
          <w:lang w:eastAsia="he-IL"/>
        </w:rPr>
        <w:t>בסעיף 7. תודה על ההבהרה.</w:t>
      </w:r>
    </w:p>
    <w:p w14:paraId="7461040C" w14:textId="48E52463" w:rsidR="003C001E" w:rsidRDefault="003C001E" w:rsidP="003C001E">
      <w:pPr>
        <w:rPr>
          <w:rtl/>
          <w:lang w:eastAsia="he-IL"/>
        </w:rPr>
      </w:pPr>
      <w:bookmarkStart w:id="1147" w:name="_ETM_Q1_898057"/>
      <w:bookmarkStart w:id="1148" w:name="_ETM_Q1_898117"/>
      <w:bookmarkStart w:id="1149" w:name="_ETM_Q1_899328"/>
      <w:bookmarkEnd w:id="1147"/>
      <w:bookmarkEnd w:id="1148"/>
      <w:bookmarkEnd w:id="1149"/>
    </w:p>
    <w:p w14:paraId="19B1D6B0" w14:textId="79E79724" w:rsidR="003C001E" w:rsidRDefault="003C001E" w:rsidP="003C001E">
      <w:pPr>
        <w:pStyle w:val="a4"/>
        <w:keepNext/>
        <w:rPr>
          <w:rtl/>
        </w:rPr>
      </w:pPr>
      <w:bookmarkStart w:id="1150" w:name="ET_speaker_6166_144"/>
      <w:r w:rsidRPr="003C001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C001E">
        <w:rPr>
          <w:rStyle w:val="TagStyle"/>
          <w:rtl/>
        </w:rPr>
        <w:t xml:space="preserve"> &lt;&lt; דובר &gt;&gt;</w:t>
      </w:r>
      <w:r w:rsidR="000F21C2">
        <w:rPr>
          <w:rtl/>
        </w:rPr>
        <w:t xml:space="preserve"> </w:t>
      </w:r>
      <w:bookmarkEnd w:id="1150"/>
    </w:p>
    <w:p w14:paraId="2D807717" w14:textId="34657969" w:rsidR="003C001E" w:rsidRDefault="003C001E" w:rsidP="003C001E">
      <w:pPr>
        <w:pStyle w:val="KeepWithNext"/>
        <w:rPr>
          <w:rtl/>
          <w:lang w:eastAsia="he-IL"/>
        </w:rPr>
      </w:pPr>
    </w:p>
    <w:p w14:paraId="33EF72A2" w14:textId="00F155B4" w:rsidR="003C001E" w:rsidRDefault="003C001E" w:rsidP="003C001E">
      <w:pPr>
        <w:rPr>
          <w:rtl/>
          <w:lang w:eastAsia="he-IL"/>
        </w:rPr>
      </w:pPr>
      <w:bookmarkStart w:id="1151" w:name="_ETM_Q1_899587"/>
      <w:bookmarkStart w:id="1152" w:name="_ETM_Q1_899606"/>
      <w:bookmarkEnd w:id="1151"/>
      <w:bookmarkEnd w:id="1152"/>
      <w:r>
        <w:rPr>
          <w:rFonts w:hint="cs"/>
          <w:rtl/>
          <w:lang w:eastAsia="he-IL"/>
        </w:rPr>
        <w:t xml:space="preserve">לקראת ההצבעה האחרונה, אני אגיד </w:t>
      </w:r>
      <w:r w:rsidR="00E3631B">
        <w:rPr>
          <w:rFonts w:hint="cs"/>
          <w:rtl/>
          <w:lang w:eastAsia="he-IL"/>
        </w:rPr>
        <w:t xml:space="preserve">משפט </w:t>
      </w:r>
      <w:bookmarkStart w:id="1153" w:name="_ETM_Q1_905369"/>
      <w:bookmarkEnd w:id="1153"/>
      <w:r w:rsidR="00E3631B">
        <w:rPr>
          <w:rFonts w:hint="cs"/>
          <w:rtl/>
          <w:lang w:eastAsia="he-IL"/>
        </w:rPr>
        <w:t>אחד. כל הכאב של מגדלי המטילות</w:t>
      </w:r>
      <w:bookmarkStart w:id="1154" w:name="_ETM_Q1_916981"/>
      <w:bookmarkEnd w:id="1154"/>
      <w:r w:rsidR="00E3631B">
        <w:rPr>
          <w:rFonts w:hint="cs"/>
          <w:rtl/>
          <w:lang w:eastAsia="he-IL"/>
        </w:rPr>
        <w:t>, הפגיעה בהם והתוצאות הקריטיות והסופיות מבחינתם</w:t>
      </w:r>
      <w:r w:rsidR="000F21C2">
        <w:rPr>
          <w:rFonts w:hint="cs"/>
          <w:rtl/>
          <w:lang w:eastAsia="he-IL"/>
        </w:rPr>
        <w:t xml:space="preserve"> </w:t>
      </w:r>
      <w:r w:rsidR="00E3631B">
        <w:rPr>
          <w:rFonts w:hint="cs"/>
          <w:rtl/>
          <w:lang w:eastAsia="he-IL"/>
        </w:rPr>
        <w:t xml:space="preserve">של </w:t>
      </w:r>
      <w:bookmarkStart w:id="1155" w:name="_ETM_Q1_922536"/>
      <w:bookmarkEnd w:id="1155"/>
      <w:r w:rsidR="00E3631B">
        <w:rPr>
          <w:rFonts w:hint="cs"/>
          <w:rtl/>
          <w:lang w:eastAsia="he-IL"/>
        </w:rPr>
        <w:t>התקנות האלה, לא נעלמו. הם נמצאים</w:t>
      </w:r>
      <w:r w:rsidR="000F21C2">
        <w:rPr>
          <w:rFonts w:hint="cs"/>
          <w:rtl/>
          <w:lang w:eastAsia="he-IL"/>
        </w:rPr>
        <w:t xml:space="preserve"> </w:t>
      </w:r>
      <w:r w:rsidR="00E3631B">
        <w:rPr>
          <w:rFonts w:hint="cs"/>
          <w:rtl/>
          <w:lang w:eastAsia="he-IL"/>
        </w:rPr>
        <w:t>וקיימים. ה</w:t>
      </w:r>
      <w:bookmarkStart w:id="1156" w:name="_ETM_Q1_928524"/>
      <w:bookmarkEnd w:id="1156"/>
      <w:r w:rsidR="00E3631B">
        <w:rPr>
          <w:rFonts w:hint="cs"/>
          <w:rtl/>
          <w:lang w:eastAsia="he-IL"/>
        </w:rPr>
        <w:t xml:space="preserve">ם צריכים לחיות עם חוסר בהירות וחוסר ביטחון איך </w:t>
      </w:r>
      <w:bookmarkStart w:id="1157" w:name="_ETM_Q1_935390"/>
      <w:bookmarkEnd w:id="1157"/>
      <w:r w:rsidR="00E3631B">
        <w:rPr>
          <w:rFonts w:hint="cs"/>
          <w:rtl/>
          <w:lang w:eastAsia="he-IL"/>
        </w:rPr>
        <w:t xml:space="preserve">השר ואיך המשרד יתנהג איתם, האם יבוא לקראתם או לא יבוא לקראתם. זה לא נקרא </w:t>
      </w:r>
      <w:bookmarkStart w:id="1158" w:name="_ETM_Q1_942170"/>
      <w:bookmarkEnd w:id="1158"/>
      <w:r w:rsidR="00E3631B">
        <w:rPr>
          <w:rFonts w:hint="cs"/>
          <w:rtl/>
          <w:lang w:eastAsia="he-IL"/>
        </w:rPr>
        <w:t>שהרגענו אותם. הם עדיין הולכים לישון-</w:t>
      </w:r>
      <w:r w:rsidR="000F21C2">
        <w:rPr>
          <w:rFonts w:hint="cs"/>
          <w:rtl/>
          <w:lang w:eastAsia="he-IL"/>
        </w:rPr>
        <w:t xml:space="preserve"> </w:t>
      </w:r>
      <w:r w:rsidR="00E3631B">
        <w:rPr>
          <w:rFonts w:hint="cs"/>
          <w:rtl/>
          <w:lang w:eastAsia="he-IL"/>
        </w:rPr>
        <w:t>או לא לישון - מהלילה הזה כאובים מאוד</w:t>
      </w:r>
      <w:r w:rsidR="000F21C2">
        <w:rPr>
          <w:rFonts w:hint="cs"/>
          <w:rtl/>
          <w:lang w:eastAsia="he-IL"/>
        </w:rPr>
        <w:t xml:space="preserve"> </w:t>
      </w:r>
      <w:r w:rsidR="00E3631B">
        <w:rPr>
          <w:rFonts w:hint="cs"/>
          <w:rtl/>
          <w:lang w:eastAsia="he-IL"/>
        </w:rPr>
        <w:t>וזה נשאר כאן.</w:t>
      </w:r>
    </w:p>
    <w:p w14:paraId="46F2E667" w14:textId="4C587263" w:rsidR="00E3631B" w:rsidRDefault="00E3631B" w:rsidP="003C001E">
      <w:pPr>
        <w:rPr>
          <w:rtl/>
          <w:lang w:eastAsia="he-IL"/>
        </w:rPr>
      </w:pPr>
    </w:p>
    <w:p w14:paraId="7829141B" w14:textId="03297D88" w:rsidR="00E3631B" w:rsidRDefault="00E3631B" w:rsidP="00E3631B">
      <w:pPr>
        <w:pStyle w:val="af9"/>
        <w:keepNext/>
        <w:rPr>
          <w:rtl/>
          <w:lang w:eastAsia="he-IL"/>
        </w:rPr>
      </w:pPr>
      <w:bookmarkStart w:id="1159" w:name="ET_guest_שמעון_ביטון__145"/>
      <w:r w:rsidRPr="00E3631B">
        <w:rPr>
          <w:rStyle w:val="TagStyle"/>
          <w:rtl/>
        </w:rPr>
        <w:t xml:space="preserve"> &lt;&lt; אורח &gt;&gt; </w:t>
      </w:r>
      <w:r>
        <w:rPr>
          <w:rtl/>
          <w:lang w:eastAsia="he-IL"/>
        </w:rPr>
        <w:t>שמעון ביטון:</w:t>
      </w:r>
      <w:r w:rsidRPr="00E3631B">
        <w:rPr>
          <w:rStyle w:val="TagStyle"/>
          <w:rtl/>
        </w:rPr>
        <w:t xml:space="preserve"> &lt;&lt; אורח &gt;&gt;</w:t>
      </w:r>
      <w:r w:rsidR="000F21C2">
        <w:rPr>
          <w:rtl/>
          <w:lang w:eastAsia="he-IL"/>
        </w:rPr>
        <w:t xml:space="preserve"> </w:t>
      </w:r>
      <w:bookmarkEnd w:id="1159"/>
    </w:p>
    <w:p w14:paraId="709B8A21" w14:textId="1A0F0954" w:rsidR="00E3631B" w:rsidRDefault="00E3631B" w:rsidP="00E3631B">
      <w:pPr>
        <w:pStyle w:val="KeepWithNext"/>
        <w:rPr>
          <w:rtl/>
          <w:lang w:eastAsia="he-IL"/>
        </w:rPr>
      </w:pPr>
    </w:p>
    <w:p w14:paraId="4DE5A039" w14:textId="02CB6098" w:rsidR="00E3631B" w:rsidRDefault="00E3631B" w:rsidP="00E3631B">
      <w:pPr>
        <w:rPr>
          <w:rtl/>
          <w:lang w:eastAsia="he-IL"/>
        </w:rPr>
      </w:pPr>
      <w:r>
        <w:rPr>
          <w:rFonts w:hint="cs"/>
          <w:rtl/>
          <w:lang w:eastAsia="he-IL"/>
        </w:rPr>
        <w:t>הם הולכים הביתה חבולים. אבל אנחנו ננצח.</w:t>
      </w:r>
    </w:p>
    <w:p w14:paraId="1A620924" w14:textId="72B9F607" w:rsidR="00E3631B" w:rsidRDefault="00E3631B" w:rsidP="00E3631B">
      <w:pPr>
        <w:rPr>
          <w:rtl/>
          <w:lang w:eastAsia="he-IL"/>
        </w:rPr>
      </w:pPr>
    </w:p>
    <w:p w14:paraId="63204DF9" w14:textId="3F99B22E" w:rsidR="00E3631B" w:rsidRDefault="00E3631B" w:rsidP="00E3631B">
      <w:pPr>
        <w:pStyle w:val="a4"/>
        <w:keepNext/>
        <w:rPr>
          <w:rtl/>
        </w:rPr>
      </w:pPr>
      <w:bookmarkStart w:id="1160" w:name="ET_speaker_6166_147"/>
      <w:r w:rsidRPr="00E3631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E3631B">
        <w:rPr>
          <w:rStyle w:val="TagStyle"/>
          <w:rtl/>
        </w:rPr>
        <w:t xml:space="preserve"> &lt;&lt; דובר &gt;&gt;</w:t>
      </w:r>
      <w:r w:rsidR="000F21C2">
        <w:rPr>
          <w:rtl/>
        </w:rPr>
        <w:t xml:space="preserve"> </w:t>
      </w:r>
      <w:bookmarkEnd w:id="1160"/>
    </w:p>
    <w:p w14:paraId="4F73222E" w14:textId="0EF32298" w:rsidR="00E3631B" w:rsidRDefault="00E3631B" w:rsidP="00E3631B">
      <w:pPr>
        <w:pStyle w:val="KeepWithNext"/>
        <w:rPr>
          <w:rtl/>
          <w:lang w:eastAsia="he-IL"/>
        </w:rPr>
      </w:pPr>
    </w:p>
    <w:p w14:paraId="2082D991" w14:textId="2BFCD042" w:rsidR="00E3631B" w:rsidRPr="00E3631B" w:rsidRDefault="00E3631B" w:rsidP="00E3631B">
      <w:pPr>
        <w:rPr>
          <w:rtl/>
          <w:lang w:eastAsia="he-IL"/>
        </w:rPr>
      </w:pPr>
      <w:r>
        <w:rPr>
          <w:rFonts w:hint="cs"/>
          <w:rtl/>
          <w:lang w:eastAsia="he-IL"/>
        </w:rPr>
        <w:t xml:space="preserve">בעזרת </w:t>
      </w:r>
      <w:bookmarkStart w:id="1161" w:name="_ETM_Q1_951183"/>
      <w:bookmarkEnd w:id="1161"/>
      <w:r>
        <w:rPr>
          <w:rFonts w:hint="cs"/>
          <w:rtl/>
          <w:lang w:eastAsia="he-IL"/>
        </w:rPr>
        <w:t>השם.</w:t>
      </w:r>
    </w:p>
    <w:p w14:paraId="31B27BFB" w14:textId="274B097A" w:rsidR="00E3631B" w:rsidRDefault="00E3631B" w:rsidP="00E3631B">
      <w:pPr>
        <w:rPr>
          <w:rtl/>
          <w:lang w:eastAsia="he-IL"/>
        </w:rPr>
      </w:pPr>
      <w:bookmarkStart w:id="1162" w:name="_ETM_Q1_951257"/>
      <w:bookmarkStart w:id="1163" w:name="_ETM_Q1_951312"/>
      <w:bookmarkEnd w:id="1162"/>
      <w:bookmarkEnd w:id="1163"/>
    </w:p>
    <w:p w14:paraId="04B75721" w14:textId="1639B3A8" w:rsidR="00E3631B" w:rsidRDefault="00E3631B" w:rsidP="00E3631B">
      <w:pPr>
        <w:pStyle w:val="af6"/>
        <w:keepNext/>
        <w:rPr>
          <w:rtl/>
        </w:rPr>
      </w:pPr>
      <w:bookmarkStart w:id="1164" w:name="ET_yor_5765_146"/>
      <w:r w:rsidRPr="00E3631B">
        <w:rPr>
          <w:rStyle w:val="TagStyle"/>
          <w:rtl/>
        </w:rPr>
        <w:t xml:space="preserve"> &lt;&lt; יור &gt;&gt; </w:t>
      </w:r>
      <w:r>
        <w:rPr>
          <w:rtl/>
        </w:rPr>
        <w:t>היו"ר מיכאל מרדכי ביטון:</w:t>
      </w:r>
      <w:r w:rsidRPr="00E3631B">
        <w:rPr>
          <w:rStyle w:val="TagStyle"/>
          <w:rtl/>
        </w:rPr>
        <w:t xml:space="preserve"> &lt;&lt; יור &gt;&gt;</w:t>
      </w:r>
      <w:r w:rsidR="000F21C2">
        <w:rPr>
          <w:rtl/>
        </w:rPr>
        <w:t xml:space="preserve"> </w:t>
      </w:r>
      <w:bookmarkEnd w:id="1164"/>
    </w:p>
    <w:p w14:paraId="43F887D9" w14:textId="30806E8B" w:rsidR="00E3631B" w:rsidRDefault="00E3631B" w:rsidP="00E3631B">
      <w:pPr>
        <w:pStyle w:val="KeepWithNext"/>
        <w:rPr>
          <w:rtl/>
          <w:lang w:eastAsia="he-IL"/>
        </w:rPr>
      </w:pPr>
    </w:p>
    <w:p w14:paraId="4A1D94C0" w14:textId="456244D0" w:rsidR="00E3631B" w:rsidRDefault="00E3631B" w:rsidP="00E3631B">
      <w:pPr>
        <w:rPr>
          <w:rtl/>
          <w:lang w:eastAsia="he-IL"/>
        </w:rPr>
      </w:pPr>
      <w:bookmarkStart w:id="1165" w:name="_ETM_Q1_952665"/>
      <w:bookmarkStart w:id="1166" w:name="_ETM_Q1_952690"/>
      <w:bookmarkEnd w:id="1165"/>
      <w:bookmarkEnd w:id="1166"/>
      <w:r>
        <w:rPr>
          <w:rFonts w:hint="cs"/>
          <w:rtl/>
          <w:lang w:eastAsia="he-IL"/>
        </w:rPr>
        <w:t>אני רוצה להשלים את ההצבעה. אני גם אתן לשר לומר דברים כלליים וגם למגדלים.</w:t>
      </w:r>
    </w:p>
    <w:p w14:paraId="4E485840" w14:textId="486E730E" w:rsidR="00E3631B" w:rsidRDefault="00E3631B" w:rsidP="00E3631B">
      <w:pPr>
        <w:rPr>
          <w:rtl/>
          <w:lang w:eastAsia="he-IL"/>
        </w:rPr>
      </w:pPr>
      <w:bookmarkStart w:id="1167" w:name="_ETM_Q1_960954"/>
      <w:bookmarkStart w:id="1168" w:name="_ETM_Q1_961011"/>
      <w:bookmarkStart w:id="1169" w:name="_ETM_Q1_964866"/>
      <w:bookmarkEnd w:id="1167"/>
      <w:bookmarkEnd w:id="1168"/>
      <w:bookmarkEnd w:id="1169"/>
    </w:p>
    <w:p w14:paraId="5040B7D4" w14:textId="306EF9B6" w:rsidR="00E3631B" w:rsidRDefault="00E3631B" w:rsidP="00E3631B">
      <w:pPr>
        <w:pStyle w:val="a4"/>
        <w:keepNext/>
        <w:rPr>
          <w:rtl/>
        </w:rPr>
      </w:pPr>
      <w:bookmarkStart w:id="1170" w:name="ET_speaker_6166_148"/>
      <w:r w:rsidRPr="00E3631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E3631B">
        <w:rPr>
          <w:rStyle w:val="TagStyle"/>
          <w:rtl/>
        </w:rPr>
        <w:t xml:space="preserve"> &lt;&lt; דובר &gt;&gt;</w:t>
      </w:r>
      <w:r w:rsidR="000F21C2">
        <w:rPr>
          <w:rtl/>
        </w:rPr>
        <w:t xml:space="preserve"> </w:t>
      </w:r>
      <w:bookmarkEnd w:id="1170"/>
    </w:p>
    <w:p w14:paraId="1AA34F75" w14:textId="062C0AC8" w:rsidR="00E3631B" w:rsidRDefault="00E3631B" w:rsidP="00E3631B">
      <w:pPr>
        <w:pStyle w:val="KeepWithNext"/>
        <w:rPr>
          <w:rtl/>
          <w:lang w:eastAsia="he-IL"/>
        </w:rPr>
      </w:pPr>
    </w:p>
    <w:p w14:paraId="62A654E0" w14:textId="507AAE0C" w:rsidR="00E3631B" w:rsidRDefault="00E3631B" w:rsidP="00E3631B">
      <w:pPr>
        <w:rPr>
          <w:rtl/>
          <w:lang w:eastAsia="he-IL"/>
        </w:rPr>
      </w:pPr>
      <w:bookmarkStart w:id="1171" w:name="_ETM_Q1_965165"/>
      <w:bookmarkStart w:id="1172" w:name="_ETM_Q1_965189"/>
      <w:bookmarkEnd w:id="1171"/>
      <w:bookmarkEnd w:id="1172"/>
      <w:r>
        <w:rPr>
          <w:rFonts w:hint="cs"/>
          <w:rtl/>
          <w:lang w:eastAsia="he-IL"/>
        </w:rPr>
        <w:t xml:space="preserve">אני </w:t>
      </w:r>
      <w:bookmarkStart w:id="1173" w:name="_ETM_Q1_969977"/>
      <w:bookmarkEnd w:id="1173"/>
      <w:r>
        <w:rPr>
          <w:rFonts w:hint="cs"/>
          <w:rtl/>
          <w:lang w:eastAsia="he-IL"/>
        </w:rPr>
        <w:t xml:space="preserve">מניח שהחקלאים לא הצביעו ליהדות התורה. נמצאים כאן נציגים ומפלגות שהחקלאות סמכו עליהם כמייצגים שלהם. כשאני אומר חקלאים, </w:t>
      </w:r>
      <w:bookmarkStart w:id="1174" w:name="_ETM_Q1_983858"/>
      <w:bookmarkEnd w:id="1174"/>
      <w:r>
        <w:rPr>
          <w:rFonts w:hint="cs"/>
          <w:rtl/>
          <w:lang w:eastAsia="he-IL"/>
        </w:rPr>
        <w:t>אני</w:t>
      </w:r>
      <w:r w:rsidR="000F21C2">
        <w:rPr>
          <w:rFonts w:hint="cs"/>
          <w:rtl/>
          <w:lang w:eastAsia="he-IL"/>
        </w:rPr>
        <w:t xml:space="preserve"> </w:t>
      </w:r>
      <w:r>
        <w:rPr>
          <w:rFonts w:hint="cs"/>
          <w:rtl/>
          <w:lang w:eastAsia="he-IL"/>
        </w:rPr>
        <w:t>מתייחס לכל ענף החקלאות.</w:t>
      </w:r>
      <w:r w:rsidR="000F21C2">
        <w:rPr>
          <w:rFonts w:hint="cs"/>
          <w:rtl/>
          <w:lang w:eastAsia="he-IL"/>
        </w:rPr>
        <w:t xml:space="preserve"> </w:t>
      </w:r>
      <w:r>
        <w:rPr>
          <w:rFonts w:hint="cs"/>
          <w:rtl/>
          <w:lang w:eastAsia="he-IL"/>
        </w:rPr>
        <w:t>כפי שאמרתי קודם, אצלי הכול בענף החקלאות. הם</w:t>
      </w:r>
      <w:r w:rsidR="000F21C2">
        <w:rPr>
          <w:rFonts w:hint="cs"/>
          <w:rtl/>
          <w:lang w:eastAsia="he-IL"/>
        </w:rPr>
        <w:t xml:space="preserve"> </w:t>
      </w:r>
      <w:r>
        <w:rPr>
          <w:rFonts w:hint="cs"/>
          <w:rtl/>
          <w:lang w:eastAsia="he-IL"/>
        </w:rPr>
        <w:t>לא מגדלים ביצים במקום שאין חקלאות.</w:t>
      </w:r>
    </w:p>
    <w:p w14:paraId="33882952" w14:textId="3D47AC78" w:rsidR="00E3631B" w:rsidRDefault="00E3631B" w:rsidP="00E3631B">
      <w:pPr>
        <w:rPr>
          <w:rtl/>
          <w:lang w:eastAsia="he-IL"/>
        </w:rPr>
      </w:pPr>
    </w:p>
    <w:p w14:paraId="01B048D2" w14:textId="2669EE4D" w:rsidR="00E3631B" w:rsidRDefault="00E3631B" w:rsidP="00E3631B">
      <w:pPr>
        <w:pStyle w:val="a4"/>
        <w:keepNext/>
        <w:rPr>
          <w:rtl/>
        </w:rPr>
      </w:pPr>
      <w:bookmarkStart w:id="1175" w:name="ET_speaker_6161_149"/>
      <w:r w:rsidRPr="00E3631B">
        <w:rPr>
          <w:rStyle w:val="TagStyle"/>
          <w:rtl/>
        </w:rPr>
        <w:t xml:space="preserve"> &lt;&lt; דובר &gt;&gt; </w:t>
      </w:r>
      <w:r>
        <w:rPr>
          <w:rtl/>
        </w:rPr>
        <w:t>נירה שפק (יש עתיד):</w:t>
      </w:r>
      <w:r w:rsidRPr="00E3631B">
        <w:rPr>
          <w:rStyle w:val="TagStyle"/>
          <w:rtl/>
        </w:rPr>
        <w:t xml:space="preserve"> &lt;&lt; דובר &gt;&gt;</w:t>
      </w:r>
      <w:r w:rsidR="000F21C2">
        <w:rPr>
          <w:rtl/>
        </w:rPr>
        <w:t xml:space="preserve"> </w:t>
      </w:r>
      <w:bookmarkEnd w:id="1175"/>
    </w:p>
    <w:p w14:paraId="005B6BFF" w14:textId="4E4AB4F5" w:rsidR="00E3631B" w:rsidRDefault="00E3631B" w:rsidP="00E3631B">
      <w:pPr>
        <w:pStyle w:val="KeepWithNext"/>
        <w:rPr>
          <w:rtl/>
          <w:lang w:eastAsia="he-IL"/>
        </w:rPr>
      </w:pPr>
    </w:p>
    <w:p w14:paraId="230CF200" w14:textId="74A071CA" w:rsidR="00E3631B" w:rsidRDefault="00E3631B" w:rsidP="00E3631B">
      <w:pPr>
        <w:rPr>
          <w:rtl/>
          <w:lang w:eastAsia="he-IL"/>
        </w:rPr>
      </w:pPr>
      <w:r>
        <w:rPr>
          <w:rFonts w:hint="cs"/>
          <w:rtl/>
          <w:lang w:eastAsia="he-IL"/>
        </w:rPr>
        <w:t>זה היה משפט לא רציני.</w:t>
      </w:r>
      <w:bookmarkStart w:id="1176" w:name="_ETM_Q1_991462"/>
      <w:bookmarkEnd w:id="1176"/>
    </w:p>
    <w:p w14:paraId="01010B83" w14:textId="06909F86" w:rsidR="00E3631B" w:rsidRDefault="00E3631B" w:rsidP="00E3631B">
      <w:pPr>
        <w:rPr>
          <w:rtl/>
          <w:lang w:eastAsia="he-IL"/>
        </w:rPr>
      </w:pPr>
      <w:bookmarkStart w:id="1177" w:name="_ETM_Q1_991518"/>
      <w:bookmarkEnd w:id="1177"/>
    </w:p>
    <w:p w14:paraId="754498C1" w14:textId="012317AC" w:rsidR="00E3631B" w:rsidRDefault="00E3631B" w:rsidP="00E3631B">
      <w:pPr>
        <w:pStyle w:val="a4"/>
        <w:keepNext/>
        <w:rPr>
          <w:rtl/>
        </w:rPr>
      </w:pPr>
      <w:bookmarkStart w:id="1178" w:name="ET_speaker_6166_150"/>
      <w:r w:rsidRPr="00E3631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E3631B">
        <w:rPr>
          <w:rStyle w:val="TagStyle"/>
          <w:rtl/>
        </w:rPr>
        <w:t xml:space="preserve"> &lt;&lt; דובר &gt;&gt;</w:t>
      </w:r>
      <w:r w:rsidR="000F21C2">
        <w:rPr>
          <w:rtl/>
        </w:rPr>
        <w:t xml:space="preserve"> </w:t>
      </w:r>
      <w:bookmarkEnd w:id="1178"/>
    </w:p>
    <w:p w14:paraId="75CB55F4" w14:textId="14AD63C2" w:rsidR="00E3631B" w:rsidRDefault="00E3631B" w:rsidP="00E3631B">
      <w:pPr>
        <w:pStyle w:val="KeepWithNext"/>
        <w:rPr>
          <w:rtl/>
          <w:lang w:eastAsia="he-IL"/>
        </w:rPr>
      </w:pPr>
    </w:p>
    <w:p w14:paraId="5AD8D587" w14:textId="20DDC373" w:rsidR="00E3631B" w:rsidRDefault="00E3631B" w:rsidP="00E3631B">
      <w:pPr>
        <w:rPr>
          <w:rtl/>
          <w:lang w:eastAsia="he-IL"/>
        </w:rPr>
      </w:pPr>
      <w:r>
        <w:rPr>
          <w:rFonts w:hint="cs"/>
          <w:rtl/>
          <w:lang w:eastAsia="he-IL"/>
        </w:rPr>
        <w:t>אני</w:t>
      </w:r>
      <w:r w:rsidR="000F21C2">
        <w:rPr>
          <w:rFonts w:hint="cs"/>
          <w:rtl/>
          <w:lang w:eastAsia="he-IL"/>
        </w:rPr>
        <w:t xml:space="preserve"> </w:t>
      </w:r>
      <w:r>
        <w:rPr>
          <w:rFonts w:hint="cs"/>
          <w:rtl/>
          <w:lang w:eastAsia="he-IL"/>
        </w:rPr>
        <w:t xml:space="preserve">לא אומר את זה בהתלהמות ולא בצעקות. </w:t>
      </w:r>
      <w:bookmarkStart w:id="1179" w:name="_ETM_Q1_993593"/>
      <w:bookmarkEnd w:id="1179"/>
      <w:r>
        <w:rPr>
          <w:rFonts w:hint="cs"/>
          <w:rtl/>
          <w:lang w:eastAsia="he-IL"/>
        </w:rPr>
        <w:t xml:space="preserve">אני אומר את מה שעל לבי, מה שאני חושב וזאת חובתי לומר את הדברים האלה. </w:t>
      </w:r>
      <w:bookmarkStart w:id="1180" w:name="_ETM_Q1_999586"/>
      <w:bookmarkEnd w:id="1180"/>
      <w:r>
        <w:rPr>
          <w:rFonts w:hint="cs"/>
          <w:rtl/>
          <w:lang w:eastAsia="he-IL"/>
        </w:rPr>
        <w:t xml:space="preserve">אם את רוצה, אפשר לפתוח האם אתם כחברי הקואליציה הייתם צריכים לעמוד אחרת. אני אומר לכם- ויש </w:t>
      </w:r>
      <w:bookmarkStart w:id="1181" w:name="_ETM_Q1_1009046"/>
      <w:bookmarkEnd w:id="1181"/>
      <w:r>
        <w:rPr>
          <w:rFonts w:hint="cs"/>
          <w:rtl/>
          <w:lang w:eastAsia="he-IL"/>
        </w:rPr>
        <w:t xml:space="preserve">לי גם הוכחות לכך </w:t>
      </w:r>
      <w:r>
        <w:rPr>
          <w:rtl/>
          <w:lang w:eastAsia="he-IL"/>
        </w:rPr>
        <w:t>–</w:t>
      </w:r>
      <w:r>
        <w:rPr>
          <w:rFonts w:hint="cs"/>
          <w:rtl/>
          <w:lang w:eastAsia="he-IL"/>
        </w:rPr>
        <w:t xml:space="preserve"> שכאשר אנחנו היינו בקואליציה מנענו רפורמות כאלה שהולכות לפגוע בהם.</w:t>
      </w:r>
      <w:r w:rsidR="000F21C2">
        <w:rPr>
          <w:rFonts w:hint="cs"/>
          <w:rtl/>
          <w:lang w:eastAsia="he-IL"/>
        </w:rPr>
        <w:t xml:space="preserve"> </w:t>
      </w:r>
      <w:r>
        <w:rPr>
          <w:rFonts w:hint="cs"/>
          <w:rtl/>
          <w:lang w:eastAsia="he-IL"/>
        </w:rPr>
        <w:t xml:space="preserve">מנענו </w:t>
      </w:r>
      <w:bookmarkStart w:id="1182" w:name="_ETM_Q1_1014083"/>
      <w:bookmarkEnd w:id="1182"/>
      <w:r>
        <w:rPr>
          <w:rFonts w:hint="cs"/>
          <w:rtl/>
          <w:lang w:eastAsia="he-IL"/>
        </w:rPr>
        <w:t xml:space="preserve">תקנות. אפשר לראות את זה בדברי הימים של </w:t>
      </w:r>
      <w:bookmarkStart w:id="1183" w:name="_ETM_Q1_1015387"/>
      <w:bookmarkEnd w:id="1183"/>
      <w:r>
        <w:rPr>
          <w:rFonts w:hint="cs"/>
          <w:rtl/>
          <w:lang w:eastAsia="he-IL"/>
        </w:rPr>
        <w:t>הכנסת. הם יודעים שהיינו תמיד אוזן קשבת עבורם, אם בוועדת כספים, אם בוועדת הכלכלה. שנים אנחנו הולכים איתם יחד בעניין הזה. קל מאוד לעשות רפורמות</w:t>
      </w:r>
      <w:r w:rsidR="000F21C2">
        <w:rPr>
          <w:rFonts w:hint="cs"/>
          <w:rtl/>
          <w:lang w:eastAsia="he-IL"/>
        </w:rPr>
        <w:t xml:space="preserve"> </w:t>
      </w:r>
      <w:r>
        <w:rPr>
          <w:rFonts w:hint="cs"/>
          <w:rtl/>
          <w:lang w:eastAsia="he-IL"/>
        </w:rPr>
        <w:t>ואולי יש בזה גם צדדים חיוביים אבל כ</w:t>
      </w:r>
      <w:r w:rsidR="00D93434">
        <w:rPr>
          <w:rFonts w:hint="cs"/>
          <w:rtl/>
          <w:lang w:eastAsia="he-IL"/>
        </w:rPr>
        <w:t>ש</w:t>
      </w:r>
      <w:r>
        <w:rPr>
          <w:rFonts w:hint="cs"/>
          <w:rtl/>
          <w:lang w:eastAsia="he-IL"/>
        </w:rPr>
        <w:t>אנחנו באים מול</w:t>
      </w:r>
      <w:r w:rsidR="00D93434">
        <w:rPr>
          <w:rFonts w:hint="cs"/>
          <w:rtl/>
          <w:lang w:eastAsia="he-IL"/>
        </w:rPr>
        <w:t xml:space="preserve"> ההשלכות עליהם, אלה השלכות חמורות.</w:t>
      </w:r>
    </w:p>
    <w:p w14:paraId="41C7DB9E" w14:textId="2B4119FC" w:rsidR="00D93434" w:rsidRDefault="00D93434" w:rsidP="00E3631B">
      <w:pPr>
        <w:rPr>
          <w:rtl/>
          <w:lang w:eastAsia="he-IL"/>
        </w:rPr>
      </w:pPr>
      <w:bookmarkStart w:id="1184" w:name="_ETM_Q1_1033030"/>
      <w:bookmarkStart w:id="1185" w:name="_ETM_Q1_1033089"/>
      <w:bookmarkEnd w:id="1184"/>
      <w:bookmarkEnd w:id="1185"/>
    </w:p>
    <w:p w14:paraId="7B8EAD5D" w14:textId="20C9D426" w:rsidR="00D93434" w:rsidRDefault="00D93434" w:rsidP="00D93434">
      <w:pPr>
        <w:pStyle w:val="af6"/>
        <w:keepNext/>
        <w:rPr>
          <w:rtl/>
        </w:rPr>
      </w:pPr>
      <w:bookmarkStart w:id="1186" w:name="ET_yor_5765_151"/>
      <w:r w:rsidRPr="00D93434">
        <w:rPr>
          <w:rStyle w:val="TagStyle"/>
          <w:rtl/>
        </w:rPr>
        <w:t xml:space="preserve"> &lt;&lt; יור &gt;&gt; </w:t>
      </w:r>
      <w:r>
        <w:rPr>
          <w:rtl/>
        </w:rPr>
        <w:t>היו"ר מיכאל מרדכי ביטון:</w:t>
      </w:r>
      <w:r w:rsidRPr="00D93434">
        <w:rPr>
          <w:rStyle w:val="TagStyle"/>
          <w:rtl/>
        </w:rPr>
        <w:t xml:space="preserve"> &lt;&lt; יור &gt;&gt;</w:t>
      </w:r>
      <w:r w:rsidR="000F21C2">
        <w:rPr>
          <w:rtl/>
        </w:rPr>
        <w:t xml:space="preserve"> </w:t>
      </w:r>
      <w:bookmarkEnd w:id="1186"/>
    </w:p>
    <w:p w14:paraId="1306C9FB" w14:textId="067F5909" w:rsidR="00D93434" w:rsidRDefault="00D93434" w:rsidP="00D93434">
      <w:pPr>
        <w:pStyle w:val="KeepWithNext"/>
        <w:rPr>
          <w:rtl/>
          <w:lang w:eastAsia="he-IL"/>
        </w:rPr>
      </w:pPr>
    </w:p>
    <w:p w14:paraId="5E87603F" w14:textId="0E6693A6" w:rsidR="00D93434" w:rsidRDefault="00D93434" w:rsidP="00D93434">
      <w:pPr>
        <w:rPr>
          <w:rtl/>
          <w:lang w:eastAsia="he-IL"/>
        </w:rPr>
      </w:pPr>
      <w:r>
        <w:rPr>
          <w:rFonts w:hint="cs"/>
          <w:rtl/>
          <w:lang w:eastAsia="he-IL"/>
        </w:rPr>
        <w:t>הוא יכול להגיד מה שהוא רוצה. תני לו</w:t>
      </w:r>
      <w:r w:rsidR="000F21C2">
        <w:rPr>
          <w:rFonts w:hint="cs"/>
          <w:rtl/>
          <w:lang w:eastAsia="he-IL"/>
        </w:rPr>
        <w:t xml:space="preserve"> </w:t>
      </w:r>
      <w:r>
        <w:rPr>
          <w:rFonts w:hint="cs"/>
          <w:rtl/>
          <w:lang w:eastAsia="he-IL"/>
        </w:rPr>
        <w:t>לסיים.</w:t>
      </w:r>
    </w:p>
    <w:p w14:paraId="134E7CB4" w14:textId="7B7BA09C" w:rsidR="00D93434" w:rsidRDefault="00D93434" w:rsidP="00D93434">
      <w:pPr>
        <w:rPr>
          <w:rtl/>
          <w:lang w:eastAsia="he-IL"/>
        </w:rPr>
      </w:pPr>
      <w:bookmarkStart w:id="1187" w:name="_ETM_Q1_1040116"/>
      <w:bookmarkStart w:id="1188" w:name="_ETM_Q1_1040174"/>
      <w:bookmarkEnd w:id="1187"/>
      <w:bookmarkEnd w:id="1188"/>
    </w:p>
    <w:p w14:paraId="50CD7197" w14:textId="1C462CB6" w:rsidR="00D93434" w:rsidRDefault="00D93434" w:rsidP="00D93434">
      <w:pPr>
        <w:pStyle w:val="a4"/>
        <w:keepNext/>
        <w:rPr>
          <w:rtl/>
        </w:rPr>
      </w:pPr>
      <w:bookmarkStart w:id="1189" w:name="ET_speaker_6161_152"/>
      <w:r w:rsidRPr="00D93434">
        <w:rPr>
          <w:rStyle w:val="TagStyle"/>
          <w:rtl/>
        </w:rPr>
        <w:t xml:space="preserve"> &lt;&lt; דובר &gt;&gt; </w:t>
      </w:r>
      <w:r>
        <w:rPr>
          <w:rtl/>
        </w:rPr>
        <w:t>נירה שפק (יש עתיד):</w:t>
      </w:r>
      <w:r w:rsidRPr="00D93434">
        <w:rPr>
          <w:rStyle w:val="TagStyle"/>
          <w:rtl/>
        </w:rPr>
        <w:t xml:space="preserve"> &lt;&lt; דובר &gt;&gt;</w:t>
      </w:r>
      <w:r w:rsidR="000F21C2">
        <w:rPr>
          <w:rtl/>
        </w:rPr>
        <w:t xml:space="preserve"> </w:t>
      </w:r>
      <w:bookmarkEnd w:id="1189"/>
    </w:p>
    <w:p w14:paraId="3DD136DE" w14:textId="1E32A603" w:rsidR="00D93434" w:rsidRDefault="00D93434" w:rsidP="00D93434">
      <w:pPr>
        <w:pStyle w:val="KeepWithNext"/>
        <w:rPr>
          <w:rtl/>
          <w:lang w:eastAsia="he-IL"/>
        </w:rPr>
      </w:pPr>
    </w:p>
    <w:p w14:paraId="18177FE2" w14:textId="6A059536" w:rsidR="00D93434" w:rsidRDefault="00D93434" w:rsidP="00D93434">
      <w:pPr>
        <w:rPr>
          <w:rtl/>
          <w:lang w:eastAsia="he-IL"/>
        </w:rPr>
      </w:pPr>
      <w:r>
        <w:rPr>
          <w:rFonts w:hint="cs"/>
          <w:rtl/>
          <w:lang w:eastAsia="he-IL"/>
        </w:rPr>
        <w:t>אמרת סיכומים בסוף.</w:t>
      </w:r>
    </w:p>
    <w:p w14:paraId="16DFD8CC" w14:textId="496591BA" w:rsidR="00D93434" w:rsidRDefault="00D93434" w:rsidP="00D93434">
      <w:pPr>
        <w:rPr>
          <w:rtl/>
          <w:lang w:eastAsia="he-IL"/>
        </w:rPr>
      </w:pPr>
      <w:bookmarkStart w:id="1190" w:name="_ETM_Q1_1039618"/>
      <w:bookmarkStart w:id="1191" w:name="_ETM_Q1_1039672"/>
      <w:bookmarkStart w:id="1192" w:name="_ETM_Q1_1042507"/>
      <w:bookmarkEnd w:id="1190"/>
      <w:bookmarkEnd w:id="1191"/>
      <w:bookmarkEnd w:id="1192"/>
    </w:p>
    <w:p w14:paraId="58947BB0" w14:textId="4138AB98" w:rsidR="00D93434" w:rsidRDefault="00D93434" w:rsidP="00D93434">
      <w:pPr>
        <w:pStyle w:val="a4"/>
        <w:keepNext/>
        <w:rPr>
          <w:rtl/>
        </w:rPr>
      </w:pPr>
      <w:bookmarkStart w:id="1193" w:name="ET_speaker_6166_153"/>
      <w:r w:rsidRPr="00D9343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93434">
        <w:rPr>
          <w:rStyle w:val="TagStyle"/>
          <w:rtl/>
        </w:rPr>
        <w:t xml:space="preserve"> &lt;&lt; דובר &gt;&gt;</w:t>
      </w:r>
      <w:r w:rsidR="000F21C2">
        <w:rPr>
          <w:rtl/>
        </w:rPr>
        <w:t xml:space="preserve"> </w:t>
      </w:r>
      <w:bookmarkEnd w:id="1193"/>
    </w:p>
    <w:p w14:paraId="701D5C54" w14:textId="316BF78E" w:rsidR="00D93434" w:rsidRDefault="00D93434" w:rsidP="00D93434">
      <w:pPr>
        <w:pStyle w:val="KeepWithNext"/>
        <w:rPr>
          <w:rtl/>
          <w:lang w:eastAsia="he-IL"/>
        </w:rPr>
      </w:pPr>
    </w:p>
    <w:p w14:paraId="1604D1CA" w14:textId="3BEC0FD1" w:rsidR="00D93434" w:rsidRDefault="00D93434" w:rsidP="00D93434">
      <w:pPr>
        <w:rPr>
          <w:rtl/>
          <w:lang w:eastAsia="he-IL"/>
        </w:rPr>
      </w:pPr>
      <w:bookmarkStart w:id="1194" w:name="_ETM_Q1_1042761"/>
      <w:bookmarkStart w:id="1195" w:name="_ETM_Q1_1042782"/>
      <w:bookmarkEnd w:id="1194"/>
      <w:bookmarkEnd w:id="1195"/>
      <w:r>
        <w:rPr>
          <w:rFonts w:hint="cs"/>
          <w:rtl/>
          <w:lang w:eastAsia="he-IL"/>
        </w:rPr>
        <w:t xml:space="preserve">אחרי ההצבעה האחרונה, אני כבר מודיע כאן שאני לא אגיש </w:t>
      </w:r>
      <w:proofErr w:type="spellStart"/>
      <w:r>
        <w:rPr>
          <w:rFonts w:hint="cs"/>
          <w:rtl/>
          <w:lang w:eastAsia="he-IL"/>
        </w:rPr>
        <w:t>רוויזיה</w:t>
      </w:r>
      <w:proofErr w:type="spellEnd"/>
      <w:r>
        <w:rPr>
          <w:rFonts w:hint="cs"/>
          <w:rtl/>
          <w:lang w:eastAsia="he-IL"/>
        </w:rPr>
        <w:t xml:space="preserve">. </w:t>
      </w:r>
      <w:r w:rsidR="00855D9D">
        <w:rPr>
          <w:rFonts w:hint="cs"/>
          <w:rtl/>
          <w:lang w:eastAsia="he-IL"/>
        </w:rPr>
        <w:t xml:space="preserve">אני מקדיש את אי הרצון להגיש </w:t>
      </w:r>
      <w:proofErr w:type="spellStart"/>
      <w:r w:rsidR="00855D9D">
        <w:rPr>
          <w:rFonts w:hint="cs"/>
          <w:rtl/>
          <w:lang w:eastAsia="he-IL"/>
        </w:rPr>
        <w:t>רוויזיה</w:t>
      </w:r>
      <w:proofErr w:type="spellEnd"/>
      <w:r w:rsidR="00855D9D">
        <w:rPr>
          <w:rFonts w:hint="cs"/>
          <w:rtl/>
          <w:lang w:eastAsia="he-IL"/>
        </w:rPr>
        <w:t xml:space="preserve"> ליושב ראש ולצוות הוועדה שעברו ימים</w:t>
      </w:r>
      <w:r w:rsidR="000F21C2">
        <w:rPr>
          <w:rFonts w:hint="cs"/>
          <w:rtl/>
          <w:lang w:eastAsia="he-IL"/>
        </w:rPr>
        <w:t xml:space="preserve"> </w:t>
      </w:r>
      <w:r w:rsidR="00855D9D">
        <w:rPr>
          <w:rFonts w:hint="cs"/>
          <w:rtl/>
          <w:lang w:eastAsia="he-IL"/>
        </w:rPr>
        <w:t xml:space="preserve">קשים ושבוע קשה ואני לא רוצה לעכב </w:t>
      </w:r>
      <w:bookmarkStart w:id="1196" w:name="_ETM_Q1_1057184"/>
      <w:bookmarkEnd w:id="1196"/>
      <w:r w:rsidR="00855D9D">
        <w:rPr>
          <w:rFonts w:hint="cs"/>
          <w:rtl/>
          <w:lang w:eastAsia="he-IL"/>
        </w:rPr>
        <w:t>אותם</w:t>
      </w:r>
      <w:r w:rsidR="000F21C2">
        <w:rPr>
          <w:rFonts w:hint="cs"/>
          <w:rtl/>
          <w:lang w:eastAsia="he-IL"/>
        </w:rPr>
        <w:t xml:space="preserve"> </w:t>
      </w:r>
      <w:r w:rsidR="00855D9D">
        <w:rPr>
          <w:rFonts w:hint="cs"/>
          <w:rtl/>
          <w:lang w:eastAsia="he-IL"/>
        </w:rPr>
        <w:t xml:space="preserve">כאן אפילו עוד דקה. להם אני מקדיש את אי הגשת </w:t>
      </w:r>
      <w:proofErr w:type="spellStart"/>
      <w:r w:rsidR="00855D9D">
        <w:rPr>
          <w:rFonts w:hint="cs"/>
          <w:rtl/>
          <w:lang w:eastAsia="he-IL"/>
        </w:rPr>
        <w:t>הרוויזיה</w:t>
      </w:r>
      <w:proofErr w:type="spellEnd"/>
      <w:r w:rsidR="00855D9D">
        <w:rPr>
          <w:rFonts w:hint="cs"/>
          <w:rtl/>
          <w:lang w:eastAsia="he-IL"/>
        </w:rPr>
        <w:t xml:space="preserve"> וגם לך. </w:t>
      </w:r>
    </w:p>
    <w:p w14:paraId="209EA860" w14:textId="14BA3BBA" w:rsidR="00855D9D" w:rsidRDefault="00855D9D" w:rsidP="00D93434">
      <w:pPr>
        <w:rPr>
          <w:rtl/>
          <w:lang w:eastAsia="he-IL"/>
        </w:rPr>
      </w:pPr>
    </w:p>
    <w:p w14:paraId="4791FFA7" w14:textId="5EF1F028" w:rsidR="00855D9D" w:rsidRDefault="00855D9D" w:rsidP="00855D9D">
      <w:pPr>
        <w:pStyle w:val="af6"/>
        <w:keepNext/>
        <w:rPr>
          <w:rtl/>
        </w:rPr>
      </w:pPr>
      <w:bookmarkStart w:id="1197" w:name="ET_yor_5765_154"/>
      <w:r w:rsidRPr="00855D9D">
        <w:rPr>
          <w:rStyle w:val="TagStyle"/>
          <w:rtl/>
        </w:rPr>
        <w:t xml:space="preserve"> &lt;&lt; יור &gt;&gt; </w:t>
      </w:r>
      <w:r>
        <w:rPr>
          <w:rtl/>
        </w:rPr>
        <w:t>היו"ר מיכאל מרדכי ביטון:</w:t>
      </w:r>
      <w:r w:rsidRPr="00855D9D">
        <w:rPr>
          <w:rStyle w:val="TagStyle"/>
          <w:rtl/>
        </w:rPr>
        <w:t xml:space="preserve"> &lt;&lt; יור &gt;&gt;</w:t>
      </w:r>
      <w:r w:rsidR="000F21C2">
        <w:rPr>
          <w:rtl/>
        </w:rPr>
        <w:t xml:space="preserve"> </w:t>
      </w:r>
      <w:bookmarkEnd w:id="1197"/>
    </w:p>
    <w:p w14:paraId="59127941" w14:textId="34C29B84" w:rsidR="00855D9D" w:rsidRDefault="00855D9D" w:rsidP="00855D9D">
      <w:pPr>
        <w:pStyle w:val="KeepWithNext"/>
        <w:rPr>
          <w:rtl/>
          <w:lang w:eastAsia="he-IL"/>
        </w:rPr>
      </w:pPr>
    </w:p>
    <w:p w14:paraId="28D4D5D2" w14:textId="263B92A0" w:rsidR="00855D9D" w:rsidRDefault="00855D9D" w:rsidP="00855D9D">
      <w:pPr>
        <w:rPr>
          <w:rtl/>
          <w:lang w:eastAsia="he-IL"/>
        </w:rPr>
      </w:pPr>
      <w:r>
        <w:rPr>
          <w:rFonts w:hint="cs"/>
          <w:rtl/>
          <w:lang w:eastAsia="he-IL"/>
        </w:rPr>
        <w:t xml:space="preserve">תודה רבה חבר הכנסת </w:t>
      </w:r>
      <w:proofErr w:type="spellStart"/>
      <w:r>
        <w:rPr>
          <w:rFonts w:hint="cs"/>
          <w:rtl/>
          <w:lang w:eastAsia="he-IL"/>
        </w:rPr>
        <w:t>מקלב</w:t>
      </w:r>
      <w:proofErr w:type="spellEnd"/>
      <w:r>
        <w:rPr>
          <w:rFonts w:hint="cs"/>
          <w:rtl/>
          <w:lang w:eastAsia="he-IL"/>
        </w:rPr>
        <w:t xml:space="preserve">. </w:t>
      </w:r>
    </w:p>
    <w:p w14:paraId="5674BE91" w14:textId="77777777" w:rsidR="00855D9D" w:rsidRDefault="00855D9D" w:rsidP="00855D9D">
      <w:pPr>
        <w:rPr>
          <w:rtl/>
          <w:lang w:eastAsia="he-IL"/>
        </w:rPr>
      </w:pPr>
      <w:bookmarkStart w:id="1198" w:name="_ETM_Q1_1066727"/>
      <w:bookmarkStart w:id="1199" w:name="_ETM_Q1_1066782"/>
      <w:bookmarkStart w:id="1200" w:name="_ETM_Q1_1066822"/>
      <w:bookmarkEnd w:id="1198"/>
      <w:bookmarkEnd w:id="1199"/>
      <w:bookmarkEnd w:id="1200"/>
    </w:p>
    <w:p w14:paraId="57BFB497" w14:textId="64B13A08" w:rsidR="00855D9D" w:rsidRDefault="00855D9D" w:rsidP="00855D9D">
      <w:pPr>
        <w:rPr>
          <w:rtl/>
          <w:lang w:eastAsia="he-IL"/>
        </w:rPr>
      </w:pPr>
      <w:bookmarkStart w:id="1201" w:name="_ETM_Q1_1066873"/>
      <w:bookmarkEnd w:id="1201"/>
      <w:r>
        <w:rPr>
          <w:rFonts w:hint="cs"/>
          <w:rtl/>
          <w:lang w:eastAsia="he-IL"/>
        </w:rPr>
        <w:t>מה עוד נשאר לנו</w:t>
      </w:r>
      <w:bookmarkStart w:id="1202" w:name="_ETM_Q1_1065990"/>
      <w:bookmarkEnd w:id="1202"/>
      <w:r>
        <w:rPr>
          <w:rFonts w:hint="cs"/>
          <w:rtl/>
          <w:lang w:eastAsia="he-IL"/>
        </w:rPr>
        <w:t xml:space="preserve"> להצבעה?</w:t>
      </w:r>
    </w:p>
    <w:p w14:paraId="34E715D3" w14:textId="5F7B7150" w:rsidR="00855D9D" w:rsidRDefault="00855D9D" w:rsidP="00855D9D">
      <w:pPr>
        <w:rPr>
          <w:rtl/>
          <w:lang w:eastAsia="he-IL"/>
        </w:rPr>
      </w:pPr>
      <w:bookmarkStart w:id="1203" w:name="_ETM_Q1_1069773"/>
      <w:bookmarkStart w:id="1204" w:name="_ETM_Q1_1069827"/>
      <w:bookmarkEnd w:id="1203"/>
      <w:bookmarkEnd w:id="1204"/>
    </w:p>
    <w:p w14:paraId="1DB6E15B" w14:textId="7B95833A" w:rsidR="00855D9D" w:rsidRDefault="00855D9D" w:rsidP="00855D9D">
      <w:pPr>
        <w:pStyle w:val="a4"/>
        <w:keepNext/>
        <w:rPr>
          <w:rtl/>
        </w:rPr>
      </w:pPr>
      <w:bookmarkStart w:id="1205" w:name="ET_speaker_מירב_תורגמן_155"/>
      <w:r w:rsidRPr="00855D9D">
        <w:rPr>
          <w:rStyle w:val="TagStyle"/>
          <w:rtl/>
        </w:rPr>
        <w:t xml:space="preserve"> &lt;&lt; דובר &gt;&gt; </w:t>
      </w:r>
      <w:r>
        <w:rPr>
          <w:rtl/>
        </w:rPr>
        <w:t>מירב תורג'מן:</w:t>
      </w:r>
      <w:r w:rsidRPr="00855D9D">
        <w:rPr>
          <w:rStyle w:val="TagStyle"/>
          <w:rtl/>
        </w:rPr>
        <w:t xml:space="preserve"> &lt;&lt; דובר &gt;&gt;</w:t>
      </w:r>
      <w:r w:rsidR="000F21C2">
        <w:rPr>
          <w:rtl/>
        </w:rPr>
        <w:t xml:space="preserve"> </w:t>
      </w:r>
      <w:bookmarkEnd w:id="1205"/>
    </w:p>
    <w:p w14:paraId="2BB89C4E" w14:textId="6451375F" w:rsidR="00855D9D" w:rsidRDefault="00855D9D" w:rsidP="00855D9D">
      <w:pPr>
        <w:pStyle w:val="KeepWithNext"/>
        <w:rPr>
          <w:rtl/>
          <w:lang w:eastAsia="he-IL"/>
        </w:rPr>
      </w:pPr>
    </w:p>
    <w:p w14:paraId="1AC62BF4" w14:textId="21414CB2" w:rsidR="00855D9D" w:rsidRDefault="00855D9D" w:rsidP="00855D9D">
      <w:pPr>
        <w:rPr>
          <w:rtl/>
          <w:lang w:eastAsia="he-IL"/>
        </w:rPr>
      </w:pPr>
      <w:r>
        <w:rPr>
          <w:rFonts w:hint="cs"/>
          <w:rtl/>
          <w:lang w:eastAsia="he-IL"/>
        </w:rPr>
        <w:t>התוספת הראשונה. מדובר בטופס בקשה לקבלת מכסה חדשה לייצור ביצי מאכל, כפי שזה מונח בפני חברי הכנסת.</w:t>
      </w:r>
    </w:p>
    <w:p w14:paraId="61281ADC" w14:textId="1301B050" w:rsidR="00855D9D" w:rsidRDefault="00855D9D" w:rsidP="00855D9D">
      <w:pPr>
        <w:rPr>
          <w:rtl/>
          <w:lang w:eastAsia="he-IL"/>
        </w:rPr>
      </w:pPr>
    </w:p>
    <w:p w14:paraId="42D5BB70" w14:textId="4F6B2459" w:rsidR="00855D9D" w:rsidRDefault="00855D9D" w:rsidP="00855D9D">
      <w:pPr>
        <w:pStyle w:val="af6"/>
        <w:keepNext/>
        <w:rPr>
          <w:rtl/>
        </w:rPr>
      </w:pPr>
      <w:bookmarkStart w:id="1206" w:name="ET_yor_5765_156"/>
      <w:r w:rsidRPr="00855D9D">
        <w:rPr>
          <w:rStyle w:val="TagStyle"/>
          <w:rtl/>
        </w:rPr>
        <w:t xml:space="preserve"> &lt;&lt; יור &gt;&gt; </w:t>
      </w:r>
      <w:r>
        <w:rPr>
          <w:rtl/>
        </w:rPr>
        <w:t>היו"ר מיכאל מרדכי ביטון:</w:t>
      </w:r>
      <w:r w:rsidRPr="00855D9D">
        <w:rPr>
          <w:rStyle w:val="TagStyle"/>
          <w:rtl/>
        </w:rPr>
        <w:t xml:space="preserve"> &lt;&lt; יור &gt;&gt;</w:t>
      </w:r>
      <w:r w:rsidR="000F21C2">
        <w:rPr>
          <w:rtl/>
        </w:rPr>
        <w:t xml:space="preserve"> </w:t>
      </w:r>
      <w:bookmarkEnd w:id="1206"/>
    </w:p>
    <w:p w14:paraId="786966BA" w14:textId="7E96F2A4" w:rsidR="00855D9D" w:rsidRDefault="00855D9D" w:rsidP="00855D9D">
      <w:pPr>
        <w:pStyle w:val="KeepWithNext"/>
        <w:rPr>
          <w:rtl/>
          <w:lang w:eastAsia="he-IL"/>
        </w:rPr>
      </w:pPr>
    </w:p>
    <w:p w14:paraId="7FE76E31" w14:textId="4A001B21" w:rsidR="00855D9D" w:rsidRDefault="00855D9D" w:rsidP="00855D9D">
      <w:pPr>
        <w:rPr>
          <w:rtl/>
          <w:lang w:eastAsia="he-IL"/>
        </w:rPr>
      </w:pPr>
      <w:r>
        <w:rPr>
          <w:rFonts w:hint="cs"/>
          <w:rtl/>
          <w:lang w:eastAsia="he-IL"/>
        </w:rPr>
        <w:t>לא צריך להקריא.</w:t>
      </w:r>
    </w:p>
    <w:p w14:paraId="2850E03D" w14:textId="32AF36E6" w:rsidR="00855D9D" w:rsidRDefault="00855D9D" w:rsidP="00855D9D">
      <w:pPr>
        <w:rPr>
          <w:rtl/>
          <w:lang w:eastAsia="he-IL"/>
        </w:rPr>
      </w:pPr>
    </w:p>
    <w:p w14:paraId="06D9D639" w14:textId="28BA6E87" w:rsidR="00855D9D" w:rsidRDefault="00855D9D" w:rsidP="00855D9D">
      <w:pPr>
        <w:pStyle w:val="a4"/>
        <w:keepNext/>
        <w:rPr>
          <w:rtl/>
        </w:rPr>
      </w:pPr>
      <w:bookmarkStart w:id="1207" w:name="ET_speaker_מירב_תורגמן_157"/>
      <w:r w:rsidRPr="00855D9D">
        <w:rPr>
          <w:rStyle w:val="TagStyle"/>
          <w:rtl/>
        </w:rPr>
        <w:t xml:space="preserve"> &lt;&lt; דובר &gt;&gt; </w:t>
      </w:r>
      <w:r>
        <w:rPr>
          <w:rtl/>
        </w:rPr>
        <w:t>מירב תורג'מן:</w:t>
      </w:r>
      <w:r w:rsidRPr="00855D9D">
        <w:rPr>
          <w:rStyle w:val="TagStyle"/>
          <w:rtl/>
        </w:rPr>
        <w:t xml:space="preserve"> &lt;&lt; דובר &gt;&gt;</w:t>
      </w:r>
      <w:r w:rsidR="000F21C2">
        <w:rPr>
          <w:rtl/>
        </w:rPr>
        <w:t xml:space="preserve"> </w:t>
      </w:r>
      <w:bookmarkEnd w:id="1207"/>
    </w:p>
    <w:p w14:paraId="7862ABAE" w14:textId="7C613841" w:rsidR="00855D9D" w:rsidRDefault="00855D9D" w:rsidP="00855D9D">
      <w:pPr>
        <w:pStyle w:val="KeepWithNext"/>
        <w:rPr>
          <w:rtl/>
          <w:lang w:eastAsia="he-IL"/>
        </w:rPr>
      </w:pPr>
    </w:p>
    <w:p w14:paraId="38B8142B" w14:textId="0B6B9830" w:rsidR="00855D9D" w:rsidRDefault="00855D9D" w:rsidP="00855D9D">
      <w:pPr>
        <w:rPr>
          <w:rtl/>
          <w:lang w:eastAsia="he-IL"/>
        </w:rPr>
      </w:pPr>
      <w:r>
        <w:rPr>
          <w:rFonts w:hint="cs"/>
          <w:rtl/>
          <w:lang w:eastAsia="he-IL"/>
        </w:rPr>
        <w:t>אין צורך</w:t>
      </w:r>
      <w:r w:rsidR="000F21C2">
        <w:rPr>
          <w:rFonts w:hint="cs"/>
          <w:rtl/>
          <w:lang w:eastAsia="he-IL"/>
        </w:rPr>
        <w:t xml:space="preserve"> </w:t>
      </w:r>
      <w:bookmarkStart w:id="1208" w:name="_ETM_Q1_1078989"/>
      <w:bookmarkEnd w:id="1208"/>
      <w:r>
        <w:rPr>
          <w:rFonts w:hint="cs"/>
          <w:rtl/>
          <w:lang w:eastAsia="he-IL"/>
        </w:rPr>
        <w:t>להקריא.</w:t>
      </w:r>
    </w:p>
    <w:p w14:paraId="06296712" w14:textId="77D24995" w:rsidR="00855D9D" w:rsidRDefault="00855D9D" w:rsidP="00855D9D">
      <w:pPr>
        <w:rPr>
          <w:rtl/>
          <w:lang w:eastAsia="he-IL"/>
        </w:rPr>
      </w:pPr>
    </w:p>
    <w:p w14:paraId="595DC5D9" w14:textId="3355F5CB" w:rsidR="00855D9D" w:rsidRDefault="00855D9D" w:rsidP="00855D9D">
      <w:pPr>
        <w:pStyle w:val="af6"/>
        <w:keepNext/>
        <w:rPr>
          <w:rtl/>
        </w:rPr>
      </w:pPr>
      <w:bookmarkStart w:id="1209" w:name="ET_yor_5765_158"/>
      <w:r w:rsidRPr="00855D9D">
        <w:rPr>
          <w:rStyle w:val="TagStyle"/>
          <w:rtl/>
        </w:rPr>
        <w:t xml:space="preserve"> &lt;&lt; יור &gt;&gt; </w:t>
      </w:r>
      <w:r>
        <w:rPr>
          <w:rtl/>
        </w:rPr>
        <w:t>היו"ר מיכאל מרדכי ביטון:</w:t>
      </w:r>
      <w:r w:rsidRPr="00855D9D">
        <w:rPr>
          <w:rStyle w:val="TagStyle"/>
          <w:rtl/>
        </w:rPr>
        <w:t xml:space="preserve"> &lt;&lt; יור &gt;&gt;</w:t>
      </w:r>
      <w:r w:rsidR="000F21C2">
        <w:rPr>
          <w:rtl/>
        </w:rPr>
        <w:t xml:space="preserve"> </w:t>
      </w:r>
      <w:bookmarkEnd w:id="1209"/>
    </w:p>
    <w:p w14:paraId="7DD07592" w14:textId="413B5BF3" w:rsidR="00855D9D" w:rsidRDefault="00855D9D" w:rsidP="00855D9D">
      <w:pPr>
        <w:pStyle w:val="KeepWithNext"/>
        <w:rPr>
          <w:rtl/>
          <w:lang w:eastAsia="he-IL"/>
        </w:rPr>
      </w:pPr>
    </w:p>
    <w:p w14:paraId="1D434123" w14:textId="53D9EAD0" w:rsidR="00855D9D" w:rsidRDefault="00855D9D" w:rsidP="00855D9D">
      <w:pPr>
        <w:rPr>
          <w:rtl/>
          <w:lang w:eastAsia="he-IL"/>
        </w:rPr>
      </w:pPr>
      <w:r>
        <w:rPr>
          <w:rFonts w:hint="cs"/>
          <w:rtl/>
          <w:lang w:eastAsia="he-IL"/>
        </w:rPr>
        <w:t>הערות על התוספת.</w:t>
      </w:r>
    </w:p>
    <w:p w14:paraId="056A2353" w14:textId="77777777" w:rsidR="00855D9D" w:rsidRDefault="00855D9D" w:rsidP="00855D9D">
      <w:pPr>
        <w:rPr>
          <w:rtl/>
          <w:lang w:eastAsia="he-IL"/>
        </w:rPr>
      </w:pPr>
    </w:p>
    <w:p w14:paraId="6A120839" w14:textId="727F8250" w:rsidR="00855D9D" w:rsidRDefault="00855D9D" w:rsidP="00855D9D">
      <w:pPr>
        <w:rPr>
          <w:rtl/>
          <w:lang w:eastAsia="he-IL"/>
        </w:rPr>
      </w:pPr>
      <w:r>
        <w:rPr>
          <w:rFonts w:hint="cs"/>
          <w:rtl/>
          <w:lang w:eastAsia="he-IL"/>
        </w:rPr>
        <w:t>מי בעד אישור התוספת הראשונה? מי נגד? מי נמנע?</w:t>
      </w:r>
    </w:p>
    <w:p w14:paraId="20B729A1" w14:textId="77777777" w:rsidR="00855D9D" w:rsidRDefault="00855D9D" w:rsidP="00855D9D">
      <w:pPr>
        <w:rPr>
          <w:rtl/>
          <w:lang w:eastAsia="he-IL"/>
        </w:rPr>
      </w:pPr>
      <w:bookmarkStart w:id="1210" w:name="_ETM_Q1_1079439"/>
      <w:bookmarkStart w:id="1211" w:name="_ETM_Q1_1079500"/>
      <w:bookmarkStart w:id="1212" w:name="_ETM_Q1_1080117"/>
      <w:bookmarkEnd w:id="1210"/>
      <w:bookmarkEnd w:id="1211"/>
      <w:bookmarkEnd w:id="1212"/>
    </w:p>
    <w:p w14:paraId="2DC4D4FD" w14:textId="6FFFD4EA" w:rsidR="00855D9D" w:rsidRDefault="00855D9D" w:rsidP="00855D9D">
      <w:pPr>
        <w:pStyle w:val="af1"/>
        <w:keepNext/>
        <w:rPr>
          <w:rtl/>
          <w:lang w:eastAsia="he-IL"/>
        </w:rPr>
      </w:pPr>
      <w:bookmarkStart w:id="1213" w:name="_ETM_Q1_1080168"/>
      <w:bookmarkEnd w:id="1213"/>
      <w:r>
        <w:rPr>
          <w:rFonts w:hint="eastAsia"/>
          <w:rtl/>
          <w:lang w:eastAsia="he-IL"/>
        </w:rPr>
        <w:t>הצבעה</w:t>
      </w:r>
    </w:p>
    <w:p w14:paraId="4497FC55" w14:textId="0349324D" w:rsidR="00855D9D" w:rsidRDefault="00855D9D" w:rsidP="00855D9D">
      <w:pPr>
        <w:pStyle w:val="--"/>
        <w:keepNext/>
        <w:rPr>
          <w:rtl/>
          <w:lang w:eastAsia="he-IL"/>
        </w:rPr>
      </w:pPr>
      <w:r>
        <w:rPr>
          <w:rFonts w:hint="cs"/>
          <w:rtl/>
          <w:lang w:eastAsia="he-IL"/>
        </w:rPr>
        <w:t>אושרה</w:t>
      </w:r>
    </w:p>
    <w:p w14:paraId="2A1B7337" w14:textId="2FB4B501" w:rsidR="00855D9D" w:rsidRDefault="00855D9D" w:rsidP="00855D9D">
      <w:pPr>
        <w:rPr>
          <w:rtl/>
          <w:lang w:eastAsia="he-IL"/>
        </w:rPr>
      </w:pPr>
      <w:bookmarkStart w:id="1214" w:name="_ETM_Q1_1083278"/>
      <w:bookmarkStart w:id="1215" w:name="_ETM_Q1_1083333"/>
      <w:bookmarkEnd w:id="1214"/>
      <w:bookmarkEnd w:id="1215"/>
    </w:p>
    <w:p w14:paraId="4290C10D" w14:textId="74DF6104" w:rsidR="00855D9D" w:rsidRDefault="00855D9D" w:rsidP="00855D9D">
      <w:pPr>
        <w:pStyle w:val="af6"/>
        <w:keepNext/>
        <w:rPr>
          <w:rtl/>
        </w:rPr>
      </w:pPr>
      <w:bookmarkStart w:id="1216" w:name="ET_yor_5765_159"/>
      <w:r w:rsidRPr="00855D9D">
        <w:rPr>
          <w:rStyle w:val="TagStyle"/>
          <w:rtl/>
        </w:rPr>
        <w:t xml:space="preserve"> &lt;&lt; יור &gt;&gt; </w:t>
      </w:r>
      <w:r>
        <w:rPr>
          <w:rtl/>
        </w:rPr>
        <w:t>היו"ר מיכאל מרדכי ביטון:</w:t>
      </w:r>
      <w:r w:rsidRPr="00855D9D">
        <w:rPr>
          <w:rStyle w:val="TagStyle"/>
          <w:rtl/>
        </w:rPr>
        <w:t xml:space="preserve"> &lt;&lt; יור &gt;&gt;</w:t>
      </w:r>
      <w:r w:rsidR="000F21C2">
        <w:rPr>
          <w:rtl/>
        </w:rPr>
        <w:t xml:space="preserve"> </w:t>
      </w:r>
      <w:bookmarkEnd w:id="1216"/>
    </w:p>
    <w:p w14:paraId="2207F21E" w14:textId="25E03327" w:rsidR="00855D9D" w:rsidRDefault="00855D9D" w:rsidP="00855D9D">
      <w:pPr>
        <w:pStyle w:val="KeepWithNext"/>
        <w:rPr>
          <w:rtl/>
          <w:lang w:eastAsia="he-IL"/>
        </w:rPr>
      </w:pPr>
    </w:p>
    <w:p w14:paraId="3EF7E3CC" w14:textId="77777777" w:rsidR="00855D9D" w:rsidRDefault="00855D9D" w:rsidP="00855D9D">
      <w:pPr>
        <w:rPr>
          <w:rtl/>
          <w:lang w:eastAsia="he-IL"/>
        </w:rPr>
      </w:pPr>
      <w:proofErr w:type="spellStart"/>
      <w:r>
        <w:rPr>
          <w:rFonts w:hint="cs"/>
          <w:rtl/>
          <w:lang w:eastAsia="he-IL"/>
        </w:rPr>
        <w:t>מקלב</w:t>
      </w:r>
      <w:proofErr w:type="spellEnd"/>
      <w:r>
        <w:rPr>
          <w:rFonts w:hint="cs"/>
          <w:rtl/>
          <w:lang w:eastAsia="he-IL"/>
        </w:rPr>
        <w:t xml:space="preserve"> נגד. התוספת הראשונה אושרה.</w:t>
      </w:r>
    </w:p>
    <w:p w14:paraId="3831B313" w14:textId="77777777" w:rsidR="00855D9D" w:rsidRDefault="00855D9D" w:rsidP="00855D9D">
      <w:pPr>
        <w:rPr>
          <w:rtl/>
          <w:lang w:eastAsia="he-IL"/>
        </w:rPr>
      </w:pPr>
      <w:bookmarkStart w:id="1217" w:name="_ETM_Q1_1088863"/>
      <w:bookmarkStart w:id="1218" w:name="_ETM_Q1_1088918"/>
      <w:bookmarkEnd w:id="1217"/>
      <w:bookmarkEnd w:id="1218"/>
    </w:p>
    <w:p w14:paraId="1E54668E" w14:textId="7EF831C8" w:rsidR="00855D9D" w:rsidRDefault="00855D9D" w:rsidP="00855D9D">
      <w:pPr>
        <w:pStyle w:val="a4"/>
        <w:keepNext/>
        <w:rPr>
          <w:rtl/>
        </w:rPr>
      </w:pPr>
      <w:bookmarkStart w:id="1219" w:name="_ETM_Q1_1091238"/>
      <w:bookmarkStart w:id="1220" w:name="ET_speaker_6227_161"/>
      <w:bookmarkEnd w:id="1219"/>
      <w:r w:rsidRPr="00855D9D">
        <w:rPr>
          <w:rStyle w:val="TagStyle"/>
          <w:rtl/>
        </w:rPr>
        <w:t xml:space="preserve"> &lt;&lt; דובר &gt;&gt; </w:t>
      </w:r>
      <w:r>
        <w:rPr>
          <w:rtl/>
        </w:rPr>
        <w:t>לימור מגן תלם (ישראל ביתנו):</w:t>
      </w:r>
      <w:r w:rsidRPr="00855D9D">
        <w:rPr>
          <w:rStyle w:val="TagStyle"/>
          <w:rtl/>
        </w:rPr>
        <w:t xml:space="preserve"> &lt;&lt; דובר &gt;&gt;</w:t>
      </w:r>
      <w:r w:rsidR="000F21C2">
        <w:rPr>
          <w:rtl/>
        </w:rPr>
        <w:t xml:space="preserve"> </w:t>
      </w:r>
      <w:bookmarkEnd w:id="1220"/>
    </w:p>
    <w:p w14:paraId="62110F92" w14:textId="438F4E79" w:rsidR="00855D9D" w:rsidRDefault="00855D9D" w:rsidP="00855D9D">
      <w:pPr>
        <w:pStyle w:val="KeepWithNext"/>
        <w:rPr>
          <w:rtl/>
          <w:lang w:eastAsia="he-IL"/>
        </w:rPr>
      </w:pPr>
    </w:p>
    <w:p w14:paraId="5E0CE4AC" w14:textId="604F7C33" w:rsidR="00855D9D" w:rsidRDefault="00855D9D" w:rsidP="00855D9D">
      <w:pPr>
        <w:rPr>
          <w:rtl/>
          <w:lang w:eastAsia="he-IL"/>
        </w:rPr>
      </w:pPr>
      <w:bookmarkStart w:id="1221" w:name="_ETM_Q1_1091550"/>
      <w:bookmarkStart w:id="1222" w:name="_ETM_Q1_1091571"/>
      <w:bookmarkEnd w:id="1221"/>
      <w:bookmarkEnd w:id="1222"/>
      <w:r>
        <w:rPr>
          <w:rFonts w:hint="cs"/>
          <w:rtl/>
          <w:lang w:eastAsia="he-IL"/>
        </w:rPr>
        <w:t xml:space="preserve">תקנה 15 לא </w:t>
      </w:r>
      <w:proofErr w:type="spellStart"/>
      <w:r>
        <w:rPr>
          <w:rFonts w:hint="cs"/>
          <w:rtl/>
          <w:lang w:eastAsia="he-IL"/>
        </w:rPr>
        <w:t>הוצבעה</w:t>
      </w:r>
      <w:proofErr w:type="spellEnd"/>
      <w:r>
        <w:rPr>
          <w:rFonts w:hint="cs"/>
          <w:rtl/>
          <w:lang w:eastAsia="he-IL"/>
        </w:rPr>
        <w:t>.</w:t>
      </w:r>
    </w:p>
    <w:p w14:paraId="6B9C3FE6" w14:textId="644C5A9B" w:rsidR="00855D9D" w:rsidRDefault="00855D9D" w:rsidP="00855D9D">
      <w:pPr>
        <w:rPr>
          <w:rtl/>
          <w:lang w:eastAsia="he-IL"/>
        </w:rPr>
      </w:pPr>
      <w:bookmarkStart w:id="1223" w:name="_ETM_Q1_1096567"/>
      <w:bookmarkStart w:id="1224" w:name="_ETM_Q1_1096620"/>
      <w:bookmarkEnd w:id="1223"/>
      <w:bookmarkEnd w:id="1224"/>
    </w:p>
    <w:p w14:paraId="603CD67B" w14:textId="53C29BD4" w:rsidR="00855D9D" w:rsidRDefault="00855D9D" w:rsidP="00855D9D">
      <w:pPr>
        <w:pStyle w:val="af6"/>
        <w:keepNext/>
        <w:rPr>
          <w:rtl/>
        </w:rPr>
      </w:pPr>
      <w:bookmarkStart w:id="1225" w:name="ET_yor_5765_162"/>
      <w:r w:rsidRPr="00855D9D">
        <w:rPr>
          <w:rStyle w:val="TagStyle"/>
          <w:rtl/>
        </w:rPr>
        <w:t xml:space="preserve"> &lt;&lt; יור &gt;&gt; </w:t>
      </w:r>
      <w:r>
        <w:rPr>
          <w:rtl/>
        </w:rPr>
        <w:t>היו"ר מיכאל מרדכי ביטון:</w:t>
      </w:r>
      <w:r w:rsidRPr="00855D9D">
        <w:rPr>
          <w:rStyle w:val="TagStyle"/>
          <w:rtl/>
        </w:rPr>
        <w:t xml:space="preserve"> &lt;&lt; יור &gt;&gt;</w:t>
      </w:r>
      <w:r w:rsidR="000F21C2">
        <w:rPr>
          <w:rtl/>
        </w:rPr>
        <w:t xml:space="preserve"> </w:t>
      </w:r>
      <w:bookmarkEnd w:id="1225"/>
    </w:p>
    <w:p w14:paraId="60BFC4DE" w14:textId="37F06DC3" w:rsidR="00855D9D" w:rsidRDefault="00855D9D" w:rsidP="00855D9D">
      <w:pPr>
        <w:pStyle w:val="KeepWithNext"/>
        <w:rPr>
          <w:rtl/>
          <w:lang w:eastAsia="he-IL"/>
        </w:rPr>
      </w:pPr>
    </w:p>
    <w:p w14:paraId="1DAFA803" w14:textId="44BF2112" w:rsidR="00855D9D" w:rsidRDefault="00855D9D" w:rsidP="00855D9D">
      <w:pPr>
        <w:rPr>
          <w:rtl/>
          <w:lang w:eastAsia="he-IL"/>
        </w:rPr>
      </w:pPr>
      <w:bookmarkStart w:id="1226" w:name="_ETM_Q1_1098180"/>
      <w:bookmarkStart w:id="1227" w:name="_ETM_Q1_1098202"/>
      <w:bookmarkEnd w:id="1226"/>
      <w:bookmarkEnd w:id="1227"/>
      <w:r>
        <w:rPr>
          <w:rFonts w:hint="cs"/>
          <w:rtl/>
          <w:lang w:eastAsia="he-IL"/>
        </w:rPr>
        <w:t>מי בעד אישור תקנה 15? מי נגד? מי נמנע?</w:t>
      </w:r>
    </w:p>
    <w:p w14:paraId="736492BE" w14:textId="77777777" w:rsidR="00855D9D" w:rsidRDefault="00855D9D" w:rsidP="00855D9D">
      <w:pPr>
        <w:rPr>
          <w:rtl/>
          <w:lang w:eastAsia="he-IL"/>
        </w:rPr>
      </w:pPr>
    </w:p>
    <w:p w14:paraId="745E6FBE" w14:textId="05B0BBCA" w:rsidR="00855D9D" w:rsidRDefault="00855D9D" w:rsidP="00855D9D">
      <w:pPr>
        <w:pStyle w:val="af1"/>
        <w:keepNext/>
        <w:rPr>
          <w:rtl/>
          <w:lang w:eastAsia="he-IL"/>
        </w:rPr>
      </w:pPr>
      <w:r>
        <w:rPr>
          <w:rFonts w:hint="eastAsia"/>
          <w:rtl/>
          <w:lang w:eastAsia="he-IL"/>
        </w:rPr>
        <w:t>הצבעה</w:t>
      </w:r>
    </w:p>
    <w:p w14:paraId="6820F0C6" w14:textId="086C7FD1" w:rsidR="00855D9D" w:rsidRDefault="00855D9D" w:rsidP="00855D9D">
      <w:pPr>
        <w:pStyle w:val="--"/>
        <w:keepNext/>
        <w:rPr>
          <w:rtl/>
          <w:lang w:eastAsia="he-IL"/>
        </w:rPr>
      </w:pPr>
      <w:r>
        <w:rPr>
          <w:rFonts w:hint="cs"/>
          <w:rtl/>
          <w:lang w:eastAsia="he-IL"/>
        </w:rPr>
        <w:t>אושרה</w:t>
      </w:r>
    </w:p>
    <w:p w14:paraId="7AA28AE6" w14:textId="48B78647" w:rsidR="00855D9D" w:rsidRDefault="00855D9D" w:rsidP="00855D9D">
      <w:pPr>
        <w:rPr>
          <w:rtl/>
          <w:lang w:eastAsia="he-IL"/>
        </w:rPr>
      </w:pPr>
    </w:p>
    <w:p w14:paraId="43A71AD9" w14:textId="327E74CA" w:rsidR="00855D9D" w:rsidRDefault="00855D9D" w:rsidP="00855D9D">
      <w:pPr>
        <w:pStyle w:val="af6"/>
        <w:keepNext/>
        <w:rPr>
          <w:rtl/>
        </w:rPr>
      </w:pPr>
      <w:bookmarkStart w:id="1228" w:name="ET_yor_5765_163"/>
      <w:r w:rsidRPr="00855D9D">
        <w:rPr>
          <w:rStyle w:val="TagStyle"/>
          <w:rtl/>
        </w:rPr>
        <w:t xml:space="preserve"> &lt;&lt; יור &gt;&gt; </w:t>
      </w:r>
      <w:r>
        <w:rPr>
          <w:rtl/>
        </w:rPr>
        <w:t>היו"ר מיכאל מרדכי ביטון:</w:t>
      </w:r>
      <w:r w:rsidRPr="00855D9D">
        <w:rPr>
          <w:rStyle w:val="TagStyle"/>
          <w:rtl/>
        </w:rPr>
        <w:t xml:space="preserve"> &lt;&lt; יור &gt;&gt;</w:t>
      </w:r>
      <w:r w:rsidR="000F21C2">
        <w:rPr>
          <w:rtl/>
        </w:rPr>
        <w:t xml:space="preserve"> </w:t>
      </w:r>
      <w:bookmarkEnd w:id="1228"/>
    </w:p>
    <w:p w14:paraId="3EDEA871" w14:textId="7EF0C1D3" w:rsidR="00855D9D" w:rsidRDefault="00855D9D" w:rsidP="00855D9D">
      <w:pPr>
        <w:pStyle w:val="KeepWithNext"/>
        <w:rPr>
          <w:rtl/>
          <w:lang w:eastAsia="he-IL"/>
        </w:rPr>
      </w:pPr>
    </w:p>
    <w:p w14:paraId="7548C67E" w14:textId="69E000D7" w:rsidR="00855D9D" w:rsidRDefault="00855D9D" w:rsidP="00855D9D">
      <w:pPr>
        <w:rPr>
          <w:rtl/>
          <w:lang w:eastAsia="he-IL"/>
        </w:rPr>
      </w:pPr>
      <w:bookmarkStart w:id="1229" w:name="_ETM_Q1_1099130"/>
      <w:bookmarkStart w:id="1230" w:name="_ETM_Q1_1099165"/>
      <w:bookmarkEnd w:id="1229"/>
      <w:bookmarkEnd w:id="1230"/>
      <w:proofErr w:type="spellStart"/>
      <w:r>
        <w:rPr>
          <w:rFonts w:hint="cs"/>
          <w:rtl/>
          <w:lang w:eastAsia="he-IL"/>
        </w:rPr>
        <w:t>מקלב</w:t>
      </w:r>
      <w:proofErr w:type="spellEnd"/>
      <w:r>
        <w:rPr>
          <w:rFonts w:hint="cs"/>
          <w:rtl/>
          <w:lang w:eastAsia="he-IL"/>
        </w:rPr>
        <w:t xml:space="preserve"> נגד. תקנה 15 אושרה.</w:t>
      </w:r>
    </w:p>
    <w:p w14:paraId="518D1983" w14:textId="77777777" w:rsidR="00855D9D" w:rsidRDefault="00855D9D" w:rsidP="00855D9D">
      <w:pPr>
        <w:rPr>
          <w:rtl/>
          <w:lang w:eastAsia="he-IL"/>
        </w:rPr>
      </w:pPr>
    </w:p>
    <w:p w14:paraId="2D189587" w14:textId="6391486F" w:rsidR="00855D9D" w:rsidRDefault="00855D9D" w:rsidP="00855D9D">
      <w:pPr>
        <w:rPr>
          <w:rtl/>
          <w:lang w:eastAsia="he-IL"/>
        </w:rPr>
      </w:pPr>
      <w:r>
        <w:rPr>
          <w:rFonts w:hint="cs"/>
          <w:rtl/>
          <w:lang w:eastAsia="he-IL"/>
        </w:rPr>
        <w:t>הערות כלליות לפני שאני סוגר את הדיון. מי שרוצה לומר משהו, ירים את ידו.</w:t>
      </w:r>
      <w:r w:rsidR="000F21C2">
        <w:rPr>
          <w:rFonts w:hint="cs"/>
          <w:rtl/>
          <w:lang w:eastAsia="he-IL"/>
        </w:rPr>
        <w:t xml:space="preserve"> </w:t>
      </w:r>
      <w:r>
        <w:rPr>
          <w:rFonts w:hint="cs"/>
          <w:rtl/>
          <w:lang w:eastAsia="he-IL"/>
        </w:rPr>
        <w:t>מוטי אלקבץ.</w:t>
      </w:r>
    </w:p>
    <w:p w14:paraId="5F4FF2D9" w14:textId="2432100D" w:rsidR="00855D9D" w:rsidRDefault="00855D9D" w:rsidP="00855D9D">
      <w:pPr>
        <w:rPr>
          <w:rtl/>
          <w:lang w:eastAsia="he-IL"/>
        </w:rPr>
      </w:pPr>
      <w:bookmarkStart w:id="1231" w:name="_ETM_Q1_1109922"/>
      <w:bookmarkStart w:id="1232" w:name="_ETM_Q1_1109963"/>
      <w:bookmarkStart w:id="1233" w:name="_ETM_Q1_1110832"/>
      <w:bookmarkEnd w:id="1231"/>
      <w:bookmarkEnd w:id="1232"/>
      <w:bookmarkEnd w:id="1233"/>
    </w:p>
    <w:p w14:paraId="2F9E7740" w14:textId="68D46697" w:rsidR="00855D9D" w:rsidRDefault="00855D9D" w:rsidP="00855D9D">
      <w:pPr>
        <w:pStyle w:val="af9"/>
        <w:keepNext/>
        <w:rPr>
          <w:rtl/>
          <w:lang w:eastAsia="he-IL"/>
        </w:rPr>
      </w:pPr>
      <w:bookmarkStart w:id="1234" w:name="ET_guest_מוטי_אלקבץ_164"/>
      <w:r w:rsidRPr="00855D9D">
        <w:rPr>
          <w:rStyle w:val="TagStyle"/>
          <w:rtl/>
        </w:rPr>
        <w:t xml:space="preserve"> &lt;&lt; אורח &gt;&gt; </w:t>
      </w:r>
      <w:r>
        <w:rPr>
          <w:rtl/>
          <w:lang w:eastAsia="he-IL"/>
        </w:rPr>
        <w:t>מוטי אלקבץ:</w:t>
      </w:r>
      <w:r w:rsidRPr="00855D9D">
        <w:rPr>
          <w:rStyle w:val="TagStyle"/>
          <w:rtl/>
        </w:rPr>
        <w:t xml:space="preserve"> &lt;&lt; אורח &gt;&gt;</w:t>
      </w:r>
      <w:r w:rsidR="000F21C2">
        <w:rPr>
          <w:rtl/>
          <w:lang w:eastAsia="he-IL"/>
        </w:rPr>
        <w:t xml:space="preserve"> </w:t>
      </w:r>
      <w:bookmarkEnd w:id="1234"/>
    </w:p>
    <w:p w14:paraId="41E3EF30" w14:textId="605BCA32" w:rsidR="00855D9D" w:rsidRDefault="00855D9D" w:rsidP="00855D9D">
      <w:pPr>
        <w:pStyle w:val="KeepWithNext"/>
        <w:rPr>
          <w:rtl/>
          <w:lang w:eastAsia="he-IL"/>
        </w:rPr>
      </w:pPr>
    </w:p>
    <w:p w14:paraId="3C68BE20" w14:textId="161ADD64" w:rsidR="00855D9D" w:rsidRDefault="00855D9D" w:rsidP="00855D9D">
      <w:pPr>
        <w:rPr>
          <w:rtl/>
          <w:lang w:eastAsia="he-IL"/>
        </w:rPr>
      </w:pPr>
      <w:bookmarkStart w:id="1235" w:name="_ETM_Q1_1111071"/>
      <w:bookmarkStart w:id="1236" w:name="_ETM_Q1_1111095"/>
      <w:bookmarkEnd w:id="1235"/>
      <w:bookmarkEnd w:id="1236"/>
      <w:r>
        <w:rPr>
          <w:rFonts w:hint="cs"/>
          <w:rtl/>
          <w:lang w:eastAsia="he-IL"/>
        </w:rPr>
        <w:t xml:space="preserve">חברי, אני רוצה להשתמש במילה קצת לא נעימה </w:t>
      </w:r>
      <w:bookmarkStart w:id="1237" w:name="_ETM_Q1_1120199"/>
      <w:bookmarkEnd w:id="1237"/>
      <w:r>
        <w:rPr>
          <w:rFonts w:hint="cs"/>
          <w:rtl/>
          <w:lang w:eastAsia="he-IL"/>
        </w:rPr>
        <w:t xml:space="preserve">אבל היא תבטא את התחושה שלי והתחושה של המגדלים ששלחו </w:t>
      </w:r>
      <w:bookmarkStart w:id="1238" w:name="_ETM_Q1_1123227"/>
      <w:bookmarkEnd w:id="1238"/>
      <w:r>
        <w:rPr>
          <w:rFonts w:hint="cs"/>
          <w:rtl/>
          <w:lang w:eastAsia="he-IL"/>
        </w:rPr>
        <w:t xml:space="preserve">אותי לכאן. אני מרגיש בדיוק כמו שמרגישה נאנסת. זה </w:t>
      </w:r>
      <w:bookmarkStart w:id="1239" w:name="_ETM_Q1_1132781"/>
      <w:bookmarkEnd w:id="1239"/>
      <w:r>
        <w:rPr>
          <w:rFonts w:hint="cs"/>
          <w:rtl/>
          <w:lang w:eastAsia="he-IL"/>
        </w:rPr>
        <w:t>אונס פוליטי. אנחנו כאן שותקים ומסכימים כי אנחנו</w:t>
      </w:r>
      <w:r w:rsidR="000F21C2">
        <w:rPr>
          <w:rFonts w:hint="cs"/>
          <w:rtl/>
          <w:lang w:eastAsia="he-IL"/>
        </w:rPr>
        <w:t xml:space="preserve"> </w:t>
      </w:r>
      <w:r>
        <w:rPr>
          <w:rFonts w:hint="cs"/>
          <w:rtl/>
          <w:lang w:eastAsia="he-IL"/>
        </w:rPr>
        <w:t xml:space="preserve">מבינים את האיום </w:t>
      </w:r>
      <w:proofErr w:type="spellStart"/>
      <w:r>
        <w:rPr>
          <w:rFonts w:hint="cs"/>
          <w:rtl/>
          <w:lang w:eastAsia="he-IL"/>
        </w:rPr>
        <w:t>המיידי</w:t>
      </w:r>
      <w:proofErr w:type="spellEnd"/>
      <w:r>
        <w:rPr>
          <w:rFonts w:hint="cs"/>
          <w:rtl/>
          <w:lang w:eastAsia="he-IL"/>
        </w:rPr>
        <w:t xml:space="preserve"> שיהיה עלינו במידה והתקנות לא יעברו.</w:t>
      </w:r>
      <w:r w:rsidR="000F21C2">
        <w:rPr>
          <w:rFonts w:hint="cs"/>
          <w:rtl/>
          <w:lang w:eastAsia="he-IL"/>
        </w:rPr>
        <w:t xml:space="preserve"> </w:t>
      </w:r>
      <w:r w:rsidR="00B812F9">
        <w:rPr>
          <w:rFonts w:hint="cs"/>
          <w:rtl/>
          <w:lang w:eastAsia="he-IL"/>
        </w:rPr>
        <w:t xml:space="preserve">זו </w:t>
      </w:r>
      <w:bookmarkStart w:id="1240" w:name="_ETM_Q1_1152307"/>
      <w:bookmarkEnd w:id="1240"/>
      <w:r w:rsidR="00B812F9">
        <w:rPr>
          <w:rFonts w:hint="cs"/>
          <w:rtl/>
          <w:lang w:eastAsia="he-IL"/>
        </w:rPr>
        <w:t xml:space="preserve">תחושה שבחיי לא חוויתי אבל זה לא אני אלא אלה 3,000 מגדלים, אלה אנשים מבוגרים, חולים, אנשים שזו כל פרנסתם והיום כולנו מצטרפים לקבוצה </w:t>
      </w:r>
      <w:bookmarkStart w:id="1241" w:name="_ETM_Q1_1163613"/>
      <w:bookmarkEnd w:id="1241"/>
      <w:r w:rsidR="00B812F9">
        <w:rPr>
          <w:rFonts w:hint="cs"/>
          <w:rtl/>
          <w:lang w:eastAsia="he-IL"/>
        </w:rPr>
        <w:t>שנאנסה פעם בחייה. זו התחושה שלי.</w:t>
      </w:r>
      <w:r w:rsidR="000F21C2">
        <w:rPr>
          <w:rFonts w:hint="cs"/>
          <w:rtl/>
          <w:lang w:eastAsia="he-IL"/>
        </w:rPr>
        <w:t xml:space="preserve"> </w:t>
      </w:r>
      <w:r w:rsidR="00B812F9">
        <w:rPr>
          <w:rFonts w:hint="cs"/>
          <w:rtl/>
          <w:lang w:eastAsia="he-IL"/>
        </w:rPr>
        <w:t>זו התחושה של כל המגדלים.</w:t>
      </w:r>
    </w:p>
    <w:p w14:paraId="1652C491" w14:textId="72532FEC" w:rsidR="00B812F9" w:rsidRDefault="00B812F9" w:rsidP="00855D9D">
      <w:pPr>
        <w:rPr>
          <w:rtl/>
          <w:lang w:eastAsia="he-IL"/>
        </w:rPr>
      </w:pPr>
      <w:bookmarkStart w:id="1242" w:name="_ETM_Q1_1170295"/>
      <w:bookmarkStart w:id="1243" w:name="_ETM_Q1_1170363"/>
      <w:bookmarkStart w:id="1244" w:name="_ETM_Q1_1171167"/>
      <w:bookmarkEnd w:id="1242"/>
      <w:bookmarkEnd w:id="1243"/>
      <w:bookmarkEnd w:id="1244"/>
    </w:p>
    <w:p w14:paraId="7C625BA8" w14:textId="7641036A" w:rsidR="00B812F9" w:rsidRDefault="00B812F9" w:rsidP="00B812F9">
      <w:pPr>
        <w:pStyle w:val="af6"/>
        <w:keepNext/>
        <w:rPr>
          <w:rtl/>
        </w:rPr>
      </w:pPr>
      <w:bookmarkStart w:id="1245" w:name="ET_yor_5765_165"/>
      <w:r w:rsidRPr="00B812F9">
        <w:rPr>
          <w:rStyle w:val="TagStyle"/>
          <w:rtl/>
        </w:rPr>
        <w:t xml:space="preserve"> &lt;&lt; יור &gt;&gt; </w:t>
      </w:r>
      <w:r>
        <w:rPr>
          <w:rtl/>
        </w:rPr>
        <w:t>היו"ר מיכאל מרדכי ביטון:</w:t>
      </w:r>
      <w:r w:rsidRPr="00B812F9">
        <w:rPr>
          <w:rStyle w:val="TagStyle"/>
          <w:rtl/>
        </w:rPr>
        <w:t xml:space="preserve"> &lt;&lt; יור &gt;&gt;</w:t>
      </w:r>
      <w:r w:rsidR="000F21C2">
        <w:rPr>
          <w:rtl/>
        </w:rPr>
        <w:t xml:space="preserve"> </w:t>
      </w:r>
      <w:bookmarkEnd w:id="1245"/>
    </w:p>
    <w:p w14:paraId="0C164329" w14:textId="4D1B2421" w:rsidR="00B812F9" w:rsidRDefault="00B812F9" w:rsidP="00B812F9">
      <w:pPr>
        <w:pStyle w:val="KeepWithNext"/>
        <w:rPr>
          <w:rtl/>
          <w:lang w:eastAsia="he-IL"/>
        </w:rPr>
      </w:pPr>
    </w:p>
    <w:p w14:paraId="2545F496" w14:textId="254D620B" w:rsidR="00B812F9" w:rsidRDefault="00B812F9" w:rsidP="00B812F9">
      <w:pPr>
        <w:rPr>
          <w:rtl/>
          <w:lang w:eastAsia="he-IL"/>
        </w:rPr>
      </w:pPr>
      <w:bookmarkStart w:id="1246" w:name="_ETM_Q1_1171548"/>
      <w:bookmarkStart w:id="1247" w:name="_ETM_Q1_1171571"/>
      <w:bookmarkEnd w:id="1246"/>
      <w:bookmarkEnd w:id="1247"/>
      <w:r>
        <w:rPr>
          <w:rFonts w:hint="cs"/>
          <w:rtl/>
          <w:lang w:eastAsia="he-IL"/>
        </w:rPr>
        <w:t>תודה על הדברים. אבשלום וילן.</w:t>
      </w:r>
    </w:p>
    <w:p w14:paraId="7C2A415A" w14:textId="7C1A0EBB" w:rsidR="00B812F9" w:rsidRDefault="00B812F9" w:rsidP="00B812F9">
      <w:pPr>
        <w:rPr>
          <w:rtl/>
          <w:lang w:eastAsia="he-IL"/>
        </w:rPr>
      </w:pPr>
      <w:bookmarkStart w:id="1248" w:name="_ETM_Q1_1172266"/>
      <w:bookmarkStart w:id="1249" w:name="_ETM_Q1_1172324"/>
      <w:bookmarkStart w:id="1250" w:name="_ETM_Q1_1171231"/>
      <w:bookmarkEnd w:id="1248"/>
      <w:bookmarkEnd w:id="1249"/>
      <w:bookmarkEnd w:id="1250"/>
    </w:p>
    <w:p w14:paraId="0EB41180" w14:textId="535D8DE6" w:rsidR="00B812F9" w:rsidRDefault="00B812F9" w:rsidP="00B812F9">
      <w:pPr>
        <w:pStyle w:val="af9"/>
        <w:keepNext/>
        <w:rPr>
          <w:rtl/>
          <w:lang w:eastAsia="he-IL"/>
        </w:rPr>
      </w:pPr>
      <w:bookmarkStart w:id="1251" w:name="ET_guest_אבשלום__וילן_166"/>
      <w:r w:rsidRPr="00B812F9">
        <w:rPr>
          <w:rStyle w:val="TagStyle"/>
          <w:rtl/>
        </w:rPr>
        <w:t xml:space="preserve"> &lt;&lt; אורח &gt;&gt; </w:t>
      </w:r>
      <w:r>
        <w:rPr>
          <w:rtl/>
          <w:lang w:eastAsia="he-IL"/>
        </w:rPr>
        <w:t>אבשלום</w:t>
      </w:r>
      <w:r w:rsidR="000F21C2">
        <w:rPr>
          <w:rtl/>
          <w:lang w:eastAsia="he-IL"/>
        </w:rPr>
        <w:t xml:space="preserve"> </w:t>
      </w:r>
      <w:r>
        <w:rPr>
          <w:rtl/>
          <w:lang w:eastAsia="he-IL"/>
        </w:rPr>
        <w:t>וילן:</w:t>
      </w:r>
      <w:r w:rsidRPr="00B812F9">
        <w:rPr>
          <w:rStyle w:val="TagStyle"/>
          <w:rtl/>
        </w:rPr>
        <w:t xml:space="preserve"> &lt;&lt; אורח &gt;&gt;</w:t>
      </w:r>
      <w:r w:rsidR="000F21C2">
        <w:rPr>
          <w:rtl/>
          <w:lang w:eastAsia="he-IL"/>
        </w:rPr>
        <w:t xml:space="preserve"> </w:t>
      </w:r>
      <w:bookmarkEnd w:id="1251"/>
    </w:p>
    <w:p w14:paraId="1BFA33EE" w14:textId="68A6E5AF" w:rsidR="00B812F9" w:rsidRDefault="00B812F9" w:rsidP="00B812F9">
      <w:pPr>
        <w:pStyle w:val="KeepWithNext"/>
        <w:rPr>
          <w:rtl/>
          <w:lang w:eastAsia="he-IL"/>
        </w:rPr>
      </w:pPr>
    </w:p>
    <w:p w14:paraId="13BB7E7D" w14:textId="201CFD5D" w:rsidR="00A77005" w:rsidRDefault="00B812F9" w:rsidP="00B812F9">
      <w:pPr>
        <w:rPr>
          <w:rtl/>
          <w:lang w:eastAsia="he-IL"/>
        </w:rPr>
      </w:pPr>
      <w:bookmarkStart w:id="1252" w:name="_ETM_Q1_1171578"/>
      <w:bookmarkStart w:id="1253" w:name="_ETM_Q1_1171608"/>
      <w:bookmarkEnd w:id="1252"/>
      <w:bookmarkEnd w:id="1253"/>
      <w:r>
        <w:rPr>
          <w:rFonts w:hint="cs"/>
          <w:rtl/>
          <w:lang w:eastAsia="he-IL"/>
        </w:rPr>
        <w:t>אני לא אחזור על</w:t>
      </w:r>
      <w:r w:rsidR="000F21C2">
        <w:rPr>
          <w:rFonts w:hint="cs"/>
          <w:rtl/>
          <w:lang w:eastAsia="he-IL"/>
        </w:rPr>
        <w:t xml:space="preserve"> </w:t>
      </w:r>
      <w:r>
        <w:rPr>
          <w:rFonts w:hint="cs"/>
          <w:rtl/>
          <w:lang w:eastAsia="he-IL"/>
        </w:rPr>
        <w:t xml:space="preserve">מה שמוטי ושמעון אמרו </w:t>
      </w:r>
      <w:bookmarkStart w:id="1254" w:name="_ETM_Q1_1186087"/>
      <w:bookmarkEnd w:id="1254"/>
      <w:r>
        <w:rPr>
          <w:rFonts w:hint="cs"/>
          <w:rtl/>
          <w:lang w:eastAsia="he-IL"/>
        </w:rPr>
        <w:t>אבל פנינו קדימה ואנחנו נמשיך להיאבק. החבר'ה האלה יושבי</w:t>
      </w:r>
      <w:bookmarkStart w:id="1255" w:name="_ETM_Q1_1194685"/>
      <w:bookmarkEnd w:id="1255"/>
      <w:r>
        <w:rPr>
          <w:rFonts w:hint="cs"/>
          <w:rtl/>
          <w:lang w:eastAsia="he-IL"/>
        </w:rPr>
        <w:t>ם 50 ו-60 שנים בגבול</w:t>
      </w:r>
      <w:r w:rsidR="000F21C2">
        <w:rPr>
          <w:rFonts w:hint="cs"/>
          <w:rtl/>
          <w:lang w:eastAsia="he-IL"/>
        </w:rPr>
        <w:t xml:space="preserve"> </w:t>
      </w:r>
      <w:r>
        <w:rPr>
          <w:rFonts w:hint="cs"/>
          <w:rtl/>
          <w:lang w:eastAsia="he-IL"/>
        </w:rPr>
        <w:t>לבנון בעיקר אל מול החיזבאללה ובגופם, תרתי משמע, שומרים על ביטחון ישראל. אני מציע</w:t>
      </w:r>
      <w:r w:rsidR="000F21C2">
        <w:rPr>
          <w:rFonts w:hint="cs"/>
          <w:rtl/>
          <w:lang w:eastAsia="he-IL"/>
        </w:rPr>
        <w:t xml:space="preserve"> </w:t>
      </w:r>
      <w:r>
        <w:rPr>
          <w:rFonts w:hint="cs"/>
          <w:rtl/>
          <w:lang w:eastAsia="he-IL"/>
        </w:rPr>
        <w:t xml:space="preserve">שכולם יזכרו את זה. </w:t>
      </w:r>
      <w:bookmarkStart w:id="1256" w:name="_ETM_Q1_1204331"/>
      <w:bookmarkEnd w:id="1256"/>
      <w:r>
        <w:rPr>
          <w:rFonts w:hint="cs"/>
          <w:rtl/>
          <w:lang w:eastAsia="he-IL"/>
        </w:rPr>
        <w:t xml:space="preserve">עם כל הכבוד </w:t>
      </w:r>
      <w:r w:rsidR="00A77005">
        <w:rPr>
          <w:rFonts w:hint="cs"/>
          <w:rtl/>
          <w:lang w:eastAsia="he-IL"/>
        </w:rPr>
        <w:t xml:space="preserve">לפורום קהלת ולאבירי המשק החופשי, </w:t>
      </w:r>
      <w:proofErr w:type="spellStart"/>
      <w:r w:rsidR="00A77005">
        <w:rPr>
          <w:rFonts w:hint="cs"/>
          <w:rtl/>
          <w:lang w:eastAsia="he-IL"/>
        </w:rPr>
        <w:t>הליברטיאני</w:t>
      </w:r>
      <w:proofErr w:type="spellEnd"/>
      <w:r w:rsidR="00A77005">
        <w:rPr>
          <w:rFonts w:hint="cs"/>
          <w:rtl/>
          <w:lang w:eastAsia="he-IL"/>
        </w:rPr>
        <w:t xml:space="preserve">, </w:t>
      </w:r>
      <w:r>
        <w:rPr>
          <w:rFonts w:hint="cs"/>
          <w:rtl/>
          <w:lang w:eastAsia="he-IL"/>
        </w:rPr>
        <w:t xml:space="preserve">בסגנון </w:t>
      </w:r>
      <w:bookmarkStart w:id="1257" w:name="_ETM_Q1_1210839"/>
      <w:bookmarkEnd w:id="1257"/>
      <w:r>
        <w:rPr>
          <w:rFonts w:hint="cs"/>
          <w:rtl/>
          <w:lang w:eastAsia="he-IL"/>
        </w:rPr>
        <w:t xml:space="preserve">אמצע המאה ה-19 </w:t>
      </w:r>
      <w:r w:rsidR="00A77005">
        <w:rPr>
          <w:rFonts w:hint="cs"/>
          <w:rtl/>
          <w:lang w:eastAsia="he-IL"/>
        </w:rPr>
        <w:t xml:space="preserve">בארצות הברית, אתם צריכים להבין </w:t>
      </w:r>
      <w:bookmarkStart w:id="1258" w:name="_ETM_Q1_1214114"/>
      <w:bookmarkEnd w:id="1258"/>
      <w:r w:rsidR="00A77005">
        <w:rPr>
          <w:rFonts w:hint="cs"/>
          <w:rtl/>
          <w:lang w:eastAsia="he-IL"/>
        </w:rPr>
        <w:t>שבסופו של דבר</w:t>
      </w:r>
      <w:r w:rsidR="000F21C2">
        <w:rPr>
          <w:rFonts w:hint="cs"/>
          <w:rtl/>
          <w:lang w:eastAsia="he-IL"/>
        </w:rPr>
        <w:t xml:space="preserve"> </w:t>
      </w:r>
      <w:r w:rsidR="00A77005">
        <w:rPr>
          <w:rFonts w:hint="cs"/>
          <w:rtl/>
          <w:lang w:eastAsia="he-IL"/>
        </w:rPr>
        <w:t xml:space="preserve">החקלאות הישראלית והחקלאי הישראלי הם </w:t>
      </w:r>
      <w:bookmarkStart w:id="1259" w:name="_ETM_Q1_1221331"/>
      <w:bookmarkEnd w:id="1259"/>
      <w:r w:rsidR="00A77005">
        <w:rPr>
          <w:rFonts w:hint="cs"/>
          <w:rtl/>
          <w:lang w:eastAsia="he-IL"/>
        </w:rPr>
        <w:t xml:space="preserve">חלק מחגורת הביטחון והמגן גם של המזון וגם של החיים </w:t>
      </w:r>
      <w:bookmarkStart w:id="1260" w:name="_ETM_Q1_1225450"/>
      <w:bookmarkEnd w:id="1260"/>
      <w:r w:rsidR="00A77005">
        <w:rPr>
          <w:rFonts w:hint="cs"/>
          <w:rtl/>
          <w:lang w:eastAsia="he-IL"/>
        </w:rPr>
        <w:t>במדינת ישראל.</w:t>
      </w:r>
    </w:p>
    <w:p w14:paraId="0DBF07E8" w14:textId="77777777" w:rsidR="00A77005" w:rsidRDefault="00A77005" w:rsidP="00B812F9">
      <w:pPr>
        <w:rPr>
          <w:rtl/>
          <w:lang w:eastAsia="he-IL"/>
        </w:rPr>
      </w:pPr>
    </w:p>
    <w:p w14:paraId="65C65B90" w14:textId="7B43F224" w:rsidR="00B812F9" w:rsidRDefault="00A77005" w:rsidP="00A77005">
      <w:pPr>
        <w:rPr>
          <w:rtl/>
          <w:lang w:eastAsia="he-IL"/>
        </w:rPr>
      </w:pPr>
      <w:r>
        <w:rPr>
          <w:rFonts w:hint="cs"/>
          <w:rtl/>
          <w:lang w:eastAsia="he-IL"/>
        </w:rPr>
        <w:t xml:space="preserve">זה סיבוב ראשון. </w:t>
      </w:r>
      <w:bookmarkStart w:id="1261" w:name="_ETM_Q1_1231677"/>
      <w:bookmarkStart w:id="1262" w:name="_ETM_Q1_1231718"/>
      <w:bookmarkEnd w:id="1261"/>
      <w:bookmarkEnd w:id="1262"/>
      <w:r>
        <w:rPr>
          <w:rFonts w:hint="cs"/>
          <w:rtl/>
          <w:lang w:eastAsia="he-IL"/>
        </w:rPr>
        <w:t>יש לנו עוד כמה</w:t>
      </w:r>
      <w:r w:rsidR="000F21C2">
        <w:rPr>
          <w:rFonts w:hint="cs"/>
          <w:rtl/>
          <w:lang w:eastAsia="he-IL"/>
        </w:rPr>
        <w:t xml:space="preserve"> </w:t>
      </w:r>
      <w:bookmarkStart w:id="1263" w:name="_ETM_Q1_1228543"/>
      <w:bookmarkEnd w:id="1263"/>
      <w:r>
        <w:rPr>
          <w:rFonts w:hint="cs"/>
          <w:rtl/>
          <w:lang w:eastAsia="he-IL"/>
        </w:rPr>
        <w:t xml:space="preserve">סיבובים ואנחנו מתכוונים לשמור על כבודם. אנחנו לא נקבל בשום פנים ואופן התבטאויות שהיו מהלך הדיונים ואני מציע לכולם לקחת אותן בחזרה, כולל כאילו לשפעת העופות </w:t>
      </w:r>
      <w:bookmarkStart w:id="1264" w:name="_ETM_Q1_1241559"/>
      <w:bookmarkEnd w:id="1264"/>
      <w:r>
        <w:rPr>
          <w:rFonts w:hint="cs"/>
          <w:rtl/>
          <w:lang w:eastAsia="he-IL"/>
        </w:rPr>
        <w:t>היה קשר לטיב הלולים, למרות</w:t>
      </w:r>
      <w:r w:rsidR="000F21C2">
        <w:rPr>
          <w:rFonts w:hint="cs"/>
          <w:rtl/>
          <w:lang w:eastAsia="he-IL"/>
        </w:rPr>
        <w:t xml:space="preserve"> </w:t>
      </w:r>
      <w:r>
        <w:rPr>
          <w:rFonts w:hint="cs"/>
          <w:rtl/>
          <w:lang w:eastAsia="he-IL"/>
        </w:rPr>
        <w:t xml:space="preserve">שהיא באה משמיים, מהעופות הנודדים, ועוד כל מיני ביטויים שמוטב היה </w:t>
      </w:r>
      <w:bookmarkStart w:id="1265" w:name="_ETM_Q1_1247809"/>
      <w:bookmarkEnd w:id="1265"/>
      <w:r>
        <w:rPr>
          <w:rFonts w:hint="cs"/>
          <w:rtl/>
          <w:lang w:eastAsia="he-IL"/>
        </w:rPr>
        <w:t>שלא היו נאמרים, וגם על ידינו.</w:t>
      </w:r>
      <w:bookmarkStart w:id="1266" w:name="_ETM_Q1_1251871"/>
      <w:bookmarkEnd w:id="1266"/>
    </w:p>
    <w:p w14:paraId="28A4B929" w14:textId="77777777" w:rsidR="00A77005" w:rsidRDefault="00A77005" w:rsidP="00A77005">
      <w:pPr>
        <w:rPr>
          <w:rtl/>
          <w:lang w:eastAsia="he-IL"/>
        </w:rPr>
      </w:pPr>
      <w:bookmarkStart w:id="1267" w:name="_ETM_Q1_1251930"/>
      <w:bookmarkEnd w:id="1267"/>
    </w:p>
    <w:p w14:paraId="52603588" w14:textId="2ACD3A15" w:rsidR="00A77005" w:rsidRDefault="00A77005" w:rsidP="00A77005">
      <w:pPr>
        <w:rPr>
          <w:rtl/>
          <w:lang w:eastAsia="he-IL"/>
        </w:rPr>
      </w:pPr>
      <w:bookmarkStart w:id="1268" w:name="_ETM_Q1_1251966"/>
      <w:bookmarkStart w:id="1269" w:name="_ETM_Q1_1252017"/>
      <w:bookmarkEnd w:id="1268"/>
      <w:bookmarkEnd w:id="1269"/>
      <w:r>
        <w:rPr>
          <w:rFonts w:hint="cs"/>
          <w:rtl/>
          <w:lang w:eastAsia="he-IL"/>
        </w:rPr>
        <w:t>לכן אנחנו הולכים עכשיו לסיבובים נוספים גם בצמחי, גם רפורמות אחר</w:t>
      </w:r>
      <w:bookmarkStart w:id="1270" w:name="_ETM_Q1_1254008"/>
      <w:bookmarkEnd w:id="1270"/>
      <w:r>
        <w:rPr>
          <w:rFonts w:hint="cs"/>
          <w:rtl/>
          <w:lang w:eastAsia="he-IL"/>
        </w:rPr>
        <w:t>ות ואנחנו מבקשים מחברי הבית הזה, אתם בעצ</w:t>
      </w:r>
      <w:bookmarkStart w:id="1271" w:name="_ETM_Q1_1259368"/>
      <w:bookmarkEnd w:id="1271"/>
      <w:r>
        <w:rPr>
          <w:rFonts w:hint="cs"/>
          <w:rtl/>
          <w:lang w:eastAsia="he-IL"/>
        </w:rPr>
        <w:t xml:space="preserve">ם </w:t>
      </w:r>
      <w:r>
        <w:rPr>
          <w:rtl/>
          <w:lang w:eastAsia="he-IL"/>
        </w:rPr>
        <w:t>–</w:t>
      </w:r>
      <w:r>
        <w:rPr>
          <w:rFonts w:hint="cs"/>
          <w:rtl/>
          <w:lang w:eastAsia="he-IL"/>
        </w:rPr>
        <w:t xml:space="preserve"> אני אומר זאת כמי שישב כאן הרבה שנים - הראי של המדינה. אנחנו עוסקים </w:t>
      </w:r>
      <w:bookmarkStart w:id="1272" w:name="_ETM_Q1_1265035"/>
      <w:bookmarkEnd w:id="1272"/>
      <w:r>
        <w:rPr>
          <w:rFonts w:hint="cs"/>
          <w:rtl/>
          <w:lang w:eastAsia="he-IL"/>
        </w:rPr>
        <w:t>ברמת היסודות הכי בסיסיים. לכן</w:t>
      </w:r>
      <w:r w:rsidR="000F21C2">
        <w:rPr>
          <w:rFonts w:hint="cs"/>
          <w:rtl/>
          <w:lang w:eastAsia="he-IL"/>
        </w:rPr>
        <w:t xml:space="preserve"> </w:t>
      </w:r>
      <w:r>
        <w:rPr>
          <w:rFonts w:hint="cs"/>
          <w:rtl/>
          <w:lang w:eastAsia="he-IL"/>
        </w:rPr>
        <w:t xml:space="preserve">אני מקווה שנגיע בסופו של דבר לפשרות אבל שתבינו שבסופו </w:t>
      </w:r>
      <w:bookmarkStart w:id="1273" w:name="_ETM_Q1_1271959"/>
      <w:bookmarkEnd w:id="1273"/>
      <w:r>
        <w:rPr>
          <w:rFonts w:hint="cs"/>
          <w:rtl/>
          <w:lang w:eastAsia="he-IL"/>
        </w:rPr>
        <w:t>של דבר יושבים שם אנשים שהם חגורת הביטחון של ישראל גם בהגנה, גם במזון ובכל טעם החיים של המדינה הזאת. תודה.</w:t>
      </w:r>
    </w:p>
    <w:p w14:paraId="3E152624" w14:textId="4C650666" w:rsidR="00A77005" w:rsidRDefault="00A77005" w:rsidP="00A77005">
      <w:pPr>
        <w:rPr>
          <w:rtl/>
          <w:lang w:eastAsia="he-IL"/>
        </w:rPr>
      </w:pPr>
      <w:bookmarkStart w:id="1274" w:name="_ETM_Q1_1280693"/>
      <w:bookmarkStart w:id="1275" w:name="_ETM_Q1_1280798"/>
      <w:bookmarkStart w:id="1276" w:name="_ETM_Q1_1282497"/>
      <w:bookmarkEnd w:id="1274"/>
      <w:bookmarkEnd w:id="1275"/>
      <w:bookmarkEnd w:id="1276"/>
    </w:p>
    <w:p w14:paraId="5AB3504B" w14:textId="3A0A346D" w:rsidR="00A77005" w:rsidRDefault="00A77005" w:rsidP="00A77005">
      <w:pPr>
        <w:pStyle w:val="af6"/>
        <w:keepNext/>
        <w:rPr>
          <w:rtl/>
        </w:rPr>
      </w:pPr>
      <w:bookmarkStart w:id="1277" w:name="ET_yor_5765_167"/>
      <w:r w:rsidRPr="00A77005">
        <w:rPr>
          <w:rStyle w:val="TagStyle"/>
          <w:rtl/>
        </w:rPr>
        <w:t xml:space="preserve"> &lt;&lt; יור &gt;&gt; </w:t>
      </w:r>
      <w:r>
        <w:rPr>
          <w:rtl/>
        </w:rPr>
        <w:t>היו"ר מיכאל מרדכי ביטון:</w:t>
      </w:r>
      <w:r w:rsidRPr="00A77005">
        <w:rPr>
          <w:rStyle w:val="TagStyle"/>
          <w:rtl/>
        </w:rPr>
        <w:t xml:space="preserve"> &lt;&lt; יור &gt;&gt;</w:t>
      </w:r>
      <w:r w:rsidR="000F21C2">
        <w:rPr>
          <w:rtl/>
        </w:rPr>
        <w:t xml:space="preserve"> </w:t>
      </w:r>
      <w:bookmarkEnd w:id="1277"/>
    </w:p>
    <w:p w14:paraId="64D2B4C2" w14:textId="026D5AF6" w:rsidR="00A77005" w:rsidRDefault="00A77005" w:rsidP="00A77005">
      <w:pPr>
        <w:pStyle w:val="KeepWithNext"/>
        <w:rPr>
          <w:rtl/>
          <w:lang w:eastAsia="he-IL"/>
        </w:rPr>
      </w:pPr>
    </w:p>
    <w:p w14:paraId="384732BC" w14:textId="39DD7457" w:rsidR="00A77005" w:rsidRDefault="00A77005" w:rsidP="00A77005">
      <w:pPr>
        <w:rPr>
          <w:rtl/>
          <w:lang w:eastAsia="he-IL"/>
        </w:rPr>
      </w:pPr>
      <w:bookmarkStart w:id="1278" w:name="_ETM_Q1_1282851"/>
      <w:bookmarkStart w:id="1279" w:name="_ETM_Q1_1282872"/>
      <w:bookmarkEnd w:id="1278"/>
      <w:bookmarkEnd w:id="1279"/>
      <w:r>
        <w:rPr>
          <w:rFonts w:hint="cs"/>
          <w:rtl/>
          <w:lang w:eastAsia="he-IL"/>
        </w:rPr>
        <w:t>תודה רבה אבו וילן. נירה שפק.</w:t>
      </w:r>
    </w:p>
    <w:p w14:paraId="41E152EF" w14:textId="7815DD52" w:rsidR="00A77005" w:rsidRDefault="00A77005" w:rsidP="00A77005">
      <w:pPr>
        <w:rPr>
          <w:rtl/>
          <w:lang w:eastAsia="he-IL"/>
        </w:rPr>
      </w:pPr>
      <w:bookmarkStart w:id="1280" w:name="_ETM_Q1_1283901"/>
      <w:bookmarkStart w:id="1281" w:name="_ETM_Q1_1283963"/>
      <w:bookmarkStart w:id="1282" w:name="_ETM_Q1_1283613"/>
      <w:bookmarkEnd w:id="1280"/>
      <w:bookmarkEnd w:id="1281"/>
      <w:bookmarkEnd w:id="1282"/>
    </w:p>
    <w:p w14:paraId="79D8910A" w14:textId="2C838A9E" w:rsidR="00A77005" w:rsidRDefault="00A77005" w:rsidP="00A77005">
      <w:pPr>
        <w:pStyle w:val="a4"/>
        <w:keepNext/>
        <w:rPr>
          <w:rtl/>
        </w:rPr>
      </w:pPr>
      <w:bookmarkStart w:id="1283" w:name="ET_speaker_6161_168"/>
      <w:r w:rsidRPr="00A77005">
        <w:rPr>
          <w:rStyle w:val="TagStyle"/>
          <w:rtl/>
        </w:rPr>
        <w:t xml:space="preserve"> &lt;&lt; דובר &gt;&gt; </w:t>
      </w:r>
      <w:r>
        <w:rPr>
          <w:rtl/>
        </w:rPr>
        <w:t>נירה שפק (יש עתיד):</w:t>
      </w:r>
      <w:r w:rsidRPr="00A77005">
        <w:rPr>
          <w:rStyle w:val="TagStyle"/>
          <w:rtl/>
        </w:rPr>
        <w:t xml:space="preserve"> &lt;&lt; דובר &gt;&gt;</w:t>
      </w:r>
      <w:r w:rsidR="000F21C2">
        <w:rPr>
          <w:rtl/>
        </w:rPr>
        <w:t xml:space="preserve"> </w:t>
      </w:r>
      <w:bookmarkEnd w:id="1283"/>
    </w:p>
    <w:p w14:paraId="20A8B923" w14:textId="03D33714" w:rsidR="00A77005" w:rsidRDefault="00A77005" w:rsidP="00A77005">
      <w:pPr>
        <w:pStyle w:val="KeepWithNext"/>
        <w:rPr>
          <w:rtl/>
          <w:lang w:eastAsia="he-IL"/>
        </w:rPr>
      </w:pPr>
    </w:p>
    <w:p w14:paraId="58F4B90E" w14:textId="718C6448" w:rsidR="00A77005" w:rsidRDefault="00A77005" w:rsidP="00A77005">
      <w:pPr>
        <w:rPr>
          <w:rtl/>
          <w:lang w:eastAsia="he-IL"/>
        </w:rPr>
      </w:pPr>
      <w:bookmarkStart w:id="1284" w:name="_ETM_Q1_1283913"/>
      <w:bookmarkStart w:id="1285" w:name="_ETM_Q1_1283937"/>
      <w:bookmarkEnd w:id="1284"/>
      <w:bookmarkEnd w:id="1285"/>
      <w:r>
        <w:rPr>
          <w:rFonts w:hint="cs"/>
          <w:rtl/>
          <w:lang w:eastAsia="he-IL"/>
        </w:rPr>
        <w:t xml:space="preserve">אני רוצה </w:t>
      </w:r>
      <w:bookmarkStart w:id="1286" w:name="_ETM_Q1_1295413"/>
      <w:bookmarkEnd w:id="1286"/>
      <w:r>
        <w:rPr>
          <w:rFonts w:hint="cs"/>
          <w:rtl/>
          <w:lang w:eastAsia="he-IL"/>
        </w:rPr>
        <w:t>להתחיל קודם כל באמירה</w:t>
      </w:r>
      <w:bookmarkStart w:id="1287" w:name="_ETM_Q1_1299071"/>
      <w:bookmarkEnd w:id="1287"/>
      <w:r>
        <w:rPr>
          <w:rFonts w:hint="cs"/>
          <w:rtl/>
          <w:lang w:eastAsia="he-IL"/>
        </w:rPr>
        <w:t xml:space="preserve"> ולומר</w:t>
      </w:r>
      <w:r w:rsidR="000F21C2">
        <w:rPr>
          <w:rFonts w:hint="cs"/>
          <w:rtl/>
          <w:lang w:eastAsia="he-IL"/>
        </w:rPr>
        <w:t xml:space="preserve"> </w:t>
      </w:r>
      <w:proofErr w:type="spellStart"/>
      <w:r>
        <w:rPr>
          <w:rFonts w:hint="cs"/>
          <w:rtl/>
          <w:lang w:eastAsia="he-IL"/>
        </w:rPr>
        <w:t>למקלב</w:t>
      </w:r>
      <w:proofErr w:type="spellEnd"/>
      <w:r>
        <w:rPr>
          <w:rFonts w:hint="cs"/>
          <w:rtl/>
          <w:lang w:eastAsia="he-IL"/>
        </w:rPr>
        <w:t xml:space="preserve"> שהיה לי קשה. לבוא ולדבר כאן על קואליציה </w:t>
      </w:r>
      <w:bookmarkStart w:id="1288" w:name="_ETM_Q1_1304447"/>
      <w:bookmarkEnd w:id="1288"/>
      <w:r>
        <w:rPr>
          <w:rFonts w:hint="cs"/>
          <w:rtl/>
          <w:lang w:eastAsia="he-IL"/>
        </w:rPr>
        <w:t>ואופוזיציה ולהשתמש</w:t>
      </w:r>
      <w:r w:rsidR="000F21C2">
        <w:rPr>
          <w:rFonts w:hint="cs"/>
          <w:rtl/>
          <w:lang w:eastAsia="he-IL"/>
        </w:rPr>
        <w:t xml:space="preserve"> </w:t>
      </w:r>
      <w:r>
        <w:rPr>
          <w:rFonts w:hint="cs"/>
          <w:rtl/>
          <w:lang w:eastAsia="he-IL"/>
        </w:rPr>
        <w:t>במאבק של חקלאים, לא מקו</w:t>
      </w:r>
      <w:bookmarkStart w:id="1289" w:name="_ETM_Q1_1309309"/>
      <w:bookmarkEnd w:id="1289"/>
      <w:r>
        <w:rPr>
          <w:rFonts w:hint="cs"/>
          <w:rtl/>
          <w:lang w:eastAsia="he-IL"/>
        </w:rPr>
        <w:t xml:space="preserve">בל עלי. לא אליכם אני מדברת אלא אל </w:t>
      </w:r>
      <w:proofErr w:type="spellStart"/>
      <w:r>
        <w:rPr>
          <w:rFonts w:hint="cs"/>
          <w:rtl/>
          <w:lang w:eastAsia="he-IL"/>
        </w:rPr>
        <w:t>מקלב</w:t>
      </w:r>
      <w:proofErr w:type="spellEnd"/>
      <w:r>
        <w:rPr>
          <w:rFonts w:hint="cs"/>
          <w:rtl/>
          <w:lang w:eastAsia="he-IL"/>
        </w:rPr>
        <w:t xml:space="preserve">. </w:t>
      </w:r>
      <w:bookmarkStart w:id="1290" w:name="_ETM_Q1_1313504"/>
      <w:bookmarkEnd w:id="1290"/>
      <w:r>
        <w:rPr>
          <w:rFonts w:hint="cs"/>
          <w:rtl/>
          <w:lang w:eastAsia="he-IL"/>
        </w:rPr>
        <w:t xml:space="preserve">לא מקובל עלי כי לא אכפת לך מהחקלאים </w:t>
      </w:r>
      <w:r>
        <w:rPr>
          <w:rtl/>
          <w:lang w:eastAsia="he-IL"/>
        </w:rPr>
        <w:t>–</w:t>
      </w:r>
      <w:r>
        <w:rPr>
          <w:rFonts w:hint="cs"/>
          <w:rtl/>
          <w:lang w:eastAsia="he-IL"/>
        </w:rPr>
        <w:t xml:space="preserve"> וגם לא לאף אחד אחר - יותר מאשר לי. אנחנו צריכים להיות משולבים בזה ולא להשתמש בהם ככלי ניגוח. </w:t>
      </w:r>
    </w:p>
    <w:p w14:paraId="5ED9AF5A" w14:textId="77777777" w:rsidR="00A77005" w:rsidRDefault="00A77005" w:rsidP="00A77005">
      <w:pPr>
        <w:rPr>
          <w:rtl/>
          <w:lang w:eastAsia="he-IL"/>
        </w:rPr>
      </w:pPr>
      <w:bookmarkStart w:id="1291" w:name="_ETM_Q1_1330372"/>
      <w:bookmarkStart w:id="1292" w:name="_ETM_Q1_1330432"/>
      <w:bookmarkEnd w:id="1291"/>
      <w:bookmarkEnd w:id="1292"/>
    </w:p>
    <w:p w14:paraId="6029034F" w14:textId="63B561FF" w:rsidR="00A77005" w:rsidRDefault="00A77005" w:rsidP="00A77005">
      <w:pPr>
        <w:rPr>
          <w:rtl/>
          <w:lang w:eastAsia="he-IL"/>
        </w:rPr>
      </w:pPr>
      <w:bookmarkStart w:id="1293" w:name="_ETM_Q1_1330468"/>
      <w:bookmarkStart w:id="1294" w:name="_ETM_Q1_1330508"/>
      <w:bookmarkEnd w:id="1293"/>
      <w:bookmarkEnd w:id="1294"/>
      <w:r>
        <w:rPr>
          <w:rFonts w:hint="cs"/>
          <w:rtl/>
          <w:lang w:eastAsia="he-IL"/>
        </w:rPr>
        <w:t>אני</w:t>
      </w:r>
      <w:bookmarkStart w:id="1295" w:name="_ETM_Q1_1330876"/>
      <w:bookmarkEnd w:id="1295"/>
      <w:r>
        <w:rPr>
          <w:rFonts w:hint="cs"/>
          <w:rtl/>
          <w:lang w:eastAsia="he-IL"/>
        </w:rPr>
        <w:t xml:space="preserve"> אוסיף ואומר משפט אחד. כל זה היה יכול להיפתר עוד קודם אם הייתם מטפלים </w:t>
      </w:r>
      <w:bookmarkStart w:id="1296" w:name="_ETM_Q1_1331940"/>
      <w:bookmarkEnd w:id="1296"/>
      <w:r>
        <w:rPr>
          <w:rFonts w:hint="cs"/>
          <w:rtl/>
          <w:lang w:eastAsia="he-IL"/>
        </w:rPr>
        <w:t xml:space="preserve">בזה אבל עכשיו אנחנו מסתכלים </w:t>
      </w:r>
      <w:bookmarkStart w:id="1297" w:name="_ETM_Q1_1334195"/>
      <w:bookmarkEnd w:id="1297"/>
      <w:r>
        <w:rPr>
          <w:rFonts w:hint="cs"/>
          <w:rtl/>
          <w:lang w:eastAsia="he-IL"/>
        </w:rPr>
        <w:t>קדימה.</w:t>
      </w:r>
      <w:r w:rsidR="000F21C2">
        <w:rPr>
          <w:rFonts w:hint="cs"/>
          <w:rtl/>
          <w:lang w:eastAsia="he-IL"/>
        </w:rPr>
        <w:t xml:space="preserve"> </w:t>
      </w:r>
      <w:r>
        <w:rPr>
          <w:rFonts w:hint="cs"/>
          <w:rtl/>
          <w:lang w:eastAsia="he-IL"/>
        </w:rPr>
        <w:t xml:space="preserve">אם כן, בואו קודם כל נשים דברים על </w:t>
      </w:r>
      <w:bookmarkStart w:id="1298" w:name="_ETM_Q1_1337510"/>
      <w:bookmarkEnd w:id="1298"/>
      <w:r>
        <w:rPr>
          <w:rFonts w:hint="cs"/>
          <w:rtl/>
          <w:lang w:eastAsia="he-IL"/>
        </w:rPr>
        <w:t>השולחן ועכשיו נתקדם.</w:t>
      </w:r>
    </w:p>
    <w:p w14:paraId="4E9E69D7" w14:textId="77777777" w:rsidR="00A77005" w:rsidRDefault="00A77005" w:rsidP="00A77005">
      <w:pPr>
        <w:rPr>
          <w:rtl/>
          <w:lang w:eastAsia="he-IL"/>
        </w:rPr>
      </w:pPr>
      <w:bookmarkStart w:id="1299" w:name="_ETM_Q1_1338520"/>
      <w:bookmarkStart w:id="1300" w:name="_ETM_Q1_1338583"/>
      <w:bookmarkEnd w:id="1299"/>
      <w:bookmarkEnd w:id="1300"/>
    </w:p>
    <w:p w14:paraId="392BE202" w14:textId="77777777" w:rsidR="00731220" w:rsidRDefault="00A77005" w:rsidP="00A77005">
      <w:pPr>
        <w:rPr>
          <w:rtl/>
          <w:lang w:eastAsia="he-IL"/>
        </w:rPr>
      </w:pPr>
      <w:bookmarkStart w:id="1301" w:name="_ETM_Q1_1338672"/>
      <w:bookmarkStart w:id="1302" w:name="_ETM_Q1_1338719"/>
      <w:bookmarkEnd w:id="1301"/>
      <w:bookmarkEnd w:id="1302"/>
      <w:r>
        <w:rPr>
          <w:rFonts w:hint="cs"/>
          <w:rtl/>
          <w:lang w:eastAsia="he-IL"/>
        </w:rPr>
        <w:t>לא טוב לי. זה באמת יום</w:t>
      </w:r>
      <w:bookmarkStart w:id="1303" w:name="_ETM_Q1_1341816"/>
      <w:bookmarkEnd w:id="1303"/>
      <w:r>
        <w:rPr>
          <w:rFonts w:hint="cs"/>
          <w:rtl/>
          <w:lang w:eastAsia="he-IL"/>
        </w:rPr>
        <w:t xml:space="preserve"> קשה לי. אני באה מהאזור החקלאי, אני באה ממשפחה </w:t>
      </w:r>
      <w:bookmarkStart w:id="1304" w:name="_ETM_Q1_1348530"/>
      <w:bookmarkEnd w:id="1304"/>
      <w:r>
        <w:rPr>
          <w:rFonts w:hint="cs"/>
          <w:rtl/>
          <w:lang w:eastAsia="he-IL"/>
        </w:rPr>
        <w:t>שיש בה חקלאים שמעבדים את הקרקע על הגבול מול</w:t>
      </w:r>
      <w:bookmarkStart w:id="1305" w:name="_ETM_Q1_1355058"/>
      <w:bookmarkEnd w:id="1305"/>
      <w:r>
        <w:rPr>
          <w:rFonts w:hint="cs"/>
          <w:rtl/>
          <w:lang w:eastAsia="he-IL"/>
        </w:rPr>
        <w:t xml:space="preserve"> </w:t>
      </w:r>
      <w:proofErr w:type="spellStart"/>
      <w:r>
        <w:rPr>
          <w:rFonts w:hint="cs"/>
          <w:rtl/>
          <w:lang w:eastAsia="he-IL"/>
        </w:rPr>
        <w:t>סג'עייה</w:t>
      </w:r>
      <w:proofErr w:type="spellEnd"/>
      <w:r>
        <w:rPr>
          <w:rFonts w:hint="cs"/>
          <w:rtl/>
          <w:lang w:eastAsia="he-IL"/>
        </w:rPr>
        <w:t xml:space="preserve">. הם </w:t>
      </w:r>
      <w:r w:rsidR="00E23C51">
        <w:rPr>
          <w:rFonts w:hint="cs"/>
          <w:rtl/>
          <w:lang w:eastAsia="he-IL"/>
        </w:rPr>
        <w:t>אלה שעומדים שם ואותם מקפלים כשיש ירי כמו שהיה אתמול. את החשיבות של האחי</w:t>
      </w:r>
      <w:bookmarkStart w:id="1306" w:name="_ETM_Q1_1361048"/>
      <w:bookmarkEnd w:id="1306"/>
      <w:r w:rsidR="00E23C51">
        <w:rPr>
          <w:rFonts w:hint="cs"/>
          <w:rtl/>
          <w:lang w:eastAsia="he-IL"/>
        </w:rPr>
        <w:t>זה בקרקע</w:t>
      </w:r>
      <w:r w:rsidR="00731220">
        <w:rPr>
          <w:rFonts w:hint="cs"/>
          <w:rtl/>
          <w:lang w:eastAsia="he-IL"/>
        </w:rPr>
        <w:t xml:space="preserve"> - אני יודעת. את החשיבות של החקלאות כ</w:t>
      </w:r>
      <w:bookmarkStart w:id="1307" w:name="_ETM_Q1_1367001"/>
      <w:bookmarkEnd w:id="1307"/>
      <w:r w:rsidR="00731220">
        <w:rPr>
          <w:rFonts w:hint="cs"/>
          <w:rtl/>
          <w:lang w:eastAsia="he-IL"/>
        </w:rPr>
        <w:t>ערך - אני יודעת. יש לי ילד</w:t>
      </w:r>
      <w:bookmarkStart w:id="1308" w:name="_ETM_Q1_1370276"/>
      <w:bookmarkEnd w:id="1308"/>
      <w:r w:rsidR="00731220">
        <w:rPr>
          <w:rFonts w:hint="cs"/>
          <w:rtl/>
          <w:lang w:eastAsia="he-IL"/>
        </w:rPr>
        <w:t xml:space="preserve"> שעשה שנת שירות בחקלאות והוא רוצה לחזור לזה והוא יחזור לקיבוץ. אז שאף אחד לא ילמד </w:t>
      </w:r>
      <w:bookmarkStart w:id="1309" w:name="_ETM_Q1_1376349"/>
      <w:bookmarkEnd w:id="1309"/>
      <w:r w:rsidR="00731220">
        <w:rPr>
          <w:rFonts w:hint="cs"/>
          <w:rtl/>
          <w:lang w:eastAsia="he-IL"/>
        </w:rPr>
        <w:t>אותי מה זאת חקלאות.</w:t>
      </w:r>
    </w:p>
    <w:p w14:paraId="47FA520C" w14:textId="77777777" w:rsidR="00731220" w:rsidRDefault="00731220" w:rsidP="00A77005">
      <w:pPr>
        <w:rPr>
          <w:rtl/>
          <w:lang w:eastAsia="he-IL"/>
        </w:rPr>
      </w:pPr>
      <w:bookmarkStart w:id="1310" w:name="_ETM_Q1_1378876"/>
      <w:bookmarkStart w:id="1311" w:name="_ETM_Q1_1378929"/>
      <w:bookmarkEnd w:id="1310"/>
      <w:bookmarkEnd w:id="1311"/>
    </w:p>
    <w:p w14:paraId="2E4F37EC" w14:textId="72AFCBD4" w:rsidR="00A77005" w:rsidRDefault="00731220" w:rsidP="00A77005">
      <w:pPr>
        <w:rPr>
          <w:rtl/>
          <w:lang w:eastAsia="he-IL"/>
        </w:rPr>
      </w:pPr>
      <w:r>
        <w:rPr>
          <w:rFonts w:hint="cs"/>
          <w:rtl/>
          <w:lang w:eastAsia="he-IL"/>
        </w:rPr>
        <w:t>אבל זה יום קשה לי כי גם</w:t>
      </w:r>
      <w:r w:rsidR="000F21C2">
        <w:rPr>
          <w:rFonts w:hint="cs"/>
          <w:rtl/>
          <w:lang w:eastAsia="he-IL"/>
        </w:rPr>
        <w:t xml:space="preserve"> </w:t>
      </w:r>
      <w:bookmarkStart w:id="1312" w:name="_ETM_Q1_1380172"/>
      <w:bookmarkEnd w:id="1312"/>
      <w:r>
        <w:rPr>
          <w:rFonts w:hint="cs"/>
          <w:rtl/>
          <w:lang w:eastAsia="he-IL"/>
        </w:rPr>
        <w:t xml:space="preserve">השיח נעשה קשה. לא טוב לי עם שיח שבו החקלאים </w:t>
      </w:r>
      <w:bookmarkStart w:id="1313" w:name="_ETM_Q1_1385080"/>
      <w:bookmarkEnd w:id="1313"/>
      <w:r>
        <w:rPr>
          <w:rFonts w:hint="cs"/>
          <w:rtl/>
          <w:lang w:eastAsia="he-IL"/>
        </w:rPr>
        <w:t>הפכו להיות האויב. לא טוב לי עם זה.</w:t>
      </w:r>
      <w:r w:rsidR="000F21C2">
        <w:rPr>
          <w:rFonts w:hint="cs"/>
          <w:rtl/>
          <w:lang w:eastAsia="he-IL"/>
        </w:rPr>
        <w:t xml:space="preserve"> </w:t>
      </w:r>
      <w:r>
        <w:rPr>
          <w:rFonts w:hint="cs"/>
          <w:rtl/>
          <w:lang w:eastAsia="he-IL"/>
        </w:rPr>
        <w:t xml:space="preserve">אנחנו מחויבים </w:t>
      </w:r>
      <w:r>
        <w:rPr>
          <w:rtl/>
          <w:lang w:eastAsia="he-IL"/>
        </w:rPr>
        <w:t>–</w:t>
      </w:r>
      <w:r>
        <w:rPr>
          <w:rFonts w:hint="cs"/>
          <w:rtl/>
          <w:lang w:eastAsia="he-IL"/>
        </w:rPr>
        <w:t xml:space="preserve"> ודיברנו על זה גם עם שר החקלאות וגם עם שר האוצר </w:t>
      </w:r>
      <w:r>
        <w:rPr>
          <w:rtl/>
          <w:lang w:eastAsia="he-IL"/>
        </w:rPr>
        <w:t>–</w:t>
      </w:r>
      <w:r>
        <w:rPr>
          <w:rFonts w:hint="cs"/>
          <w:rtl/>
          <w:lang w:eastAsia="he-IL"/>
        </w:rPr>
        <w:t xml:space="preserve"> ואמרנו שלא נרפה עד </w:t>
      </w:r>
      <w:bookmarkStart w:id="1314" w:name="_ETM_Q1_1391784"/>
      <w:bookmarkEnd w:id="1314"/>
      <w:r>
        <w:rPr>
          <w:rFonts w:hint="cs"/>
          <w:rtl/>
          <w:lang w:eastAsia="he-IL"/>
        </w:rPr>
        <w:t xml:space="preserve">שלא נבחן את כל שרשרת התיווך מחומרי הגלם ועד </w:t>
      </w:r>
      <w:bookmarkStart w:id="1315" w:name="_ETM_Q1_1401744"/>
      <w:bookmarkEnd w:id="1315"/>
      <w:r>
        <w:rPr>
          <w:rFonts w:hint="cs"/>
          <w:rtl/>
          <w:lang w:eastAsia="he-IL"/>
        </w:rPr>
        <w:t>הבית של הצרכן. את הכול אנחנו נבחן.</w:t>
      </w:r>
      <w:bookmarkStart w:id="1316" w:name="_ETM_Q1_1406144"/>
      <w:bookmarkEnd w:id="1316"/>
      <w:r>
        <w:rPr>
          <w:rFonts w:hint="cs"/>
          <w:rtl/>
          <w:lang w:eastAsia="he-IL"/>
        </w:rPr>
        <w:t xml:space="preserve"> אני מבקשת שעד אז לא יהיו אמירות מתנגחות מהסוג הזה.</w:t>
      </w:r>
      <w:bookmarkStart w:id="1317" w:name="_ETM_Q1_1411000"/>
      <w:bookmarkEnd w:id="1317"/>
    </w:p>
    <w:p w14:paraId="128B4926" w14:textId="77777777" w:rsidR="00731220" w:rsidRDefault="00731220" w:rsidP="00A77005">
      <w:pPr>
        <w:rPr>
          <w:rtl/>
          <w:lang w:eastAsia="he-IL"/>
        </w:rPr>
      </w:pPr>
      <w:bookmarkStart w:id="1318" w:name="_ETM_Q1_1411062"/>
      <w:bookmarkStart w:id="1319" w:name="_ETM_Q1_1411122"/>
      <w:bookmarkEnd w:id="1318"/>
      <w:bookmarkEnd w:id="1319"/>
    </w:p>
    <w:p w14:paraId="0481F00E" w14:textId="77FD0B4A" w:rsidR="00731220" w:rsidRDefault="00731220" w:rsidP="00A77005">
      <w:pPr>
        <w:rPr>
          <w:rtl/>
          <w:lang w:eastAsia="he-IL"/>
        </w:rPr>
      </w:pPr>
      <w:bookmarkStart w:id="1320" w:name="_ETM_Q1_1411165"/>
      <w:bookmarkEnd w:id="1320"/>
      <w:r>
        <w:rPr>
          <w:rFonts w:hint="cs"/>
          <w:rtl/>
          <w:lang w:eastAsia="he-IL"/>
        </w:rPr>
        <w:t>אנ</w:t>
      </w:r>
      <w:bookmarkStart w:id="1321" w:name="_ETM_Q1_1411014"/>
      <w:bookmarkEnd w:id="1321"/>
      <w:r>
        <w:rPr>
          <w:rFonts w:hint="cs"/>
          <w:rtl/>
          <w:lang w:eastAsia="he-IL"/>
        </w:rPr>
        <w:t>י לא רוצה כניעה. אותי</w:t>
      </w:r>
      <w:bookmarkStart w:id="1322" w:name="_ETM_Q1_1414242"/>
      <w:bookmarkEnd w:id="1322"/>
      <w:r>
        <w:rPr>
          <w:rFonts w:hint="cs"/>
          <w:rtl/>
          <w:lang w:eastAsia="he-IL"/>
        </w:rPr>
        <w:t xml:space="preserve"> לימדו שכאשר נכנעים, שני הצדדים מפסידים. לכן החובה שלנו היא</w:t>
      </w:r>
      <w:bookmarkStart w:id="1323" w:name="_ETM_Q1_1419260"/>
      <w:bookmarkEnd w:id="1323"/>
      <w:r>
        <w:rPr>
          <w:rFonts w:hint="cs"/>
          <w:rtl/>
          <w:lang w:eastAsia="he-IL"/>
        </w:rPr>
        <w:t xml:space="preserve"> לבוא ולהגיע לשולחן ולטפל בכל הדברים. כואב לי שחלק </w:t>
      </w:r>
      <w:bookmarkStart w:id="1324" w:name="_ETM_Q1_1421340"/>
      <w:bookmarkEnd w:id="1324"/>
      <w:r>
        <w:rPr>
          <w:rFonts w:hint="cs"/>
          <w:rtl/>
          <w:lang w:eastAsia="he-IL"/>
        </w:rPr>
        <w:t xml:space="preserve">מההסכמות שהוסכמו לא בפנים ושחתימות כן או חתימות </w:t>
      </w:r>
      <w:bookmarkStart w:id="1325" w:name="_ETM_Q1_1426542"/>
      <w:bookmarkEnd w:id="1325"/>
      <w:r>
        <w:rPr>
          <w:rFonts w:hint="cs"/>
          <w:rtl/>
          <w:lang w:eastAsia="he-IL"/>
        </w:rPr>
        <w:t xml:space="preserve">לא. בסוף אני לא מבקשת מאף אחד לא להצביע בלב </w:t>
      </w:r>
      <w:bookmarkStart w:id="1326" w:name="_ETM_Q1_1430621"/>
      <w:bookmarkEnd w:id="1326"/>
      <w:r>
        <w:rPr>
          <w:rFonts w:hint="cs"/>
          <w:rtl/>
          <w:lang w:eastAsia="he-IL"/>
        </w:rPr>
        <w:t>שלם עם המצפון שלו אבל היום אני הצבעתי לא בלב שלם, בניגוד אליכם כי לא טוב לי עם מה שהצבעתי.</w:t>
      </w:r>
    </w:p>
    <w:p w14:paraId="41A7091F" w14:textId="20279311" w:rsidR="00731220" w:rsidRDefault="00731220" w:rsidP="00A77005">
      <w:pPr>
        <w:rPr>
          <w:rtl/>
          <w:lang w:eastAsia="he-IL"/>
        </w:rPr>
      </w:pPr>
      <w:bookmarkStart w:id="1327" w:name="_ETM_Q1_1439275"/>
      <w:bookmarkStart w:id="1328" w:name="_ETM_Q1_1439335"/>
      <w:bookmarkEnd w:id="1327"/>
      <w:bookmarkEnd w:id="1328"/>
    </w:p>
    <w:p w14:paraId="2941A6F4" w14:textId="65472C1A" w:rsidR="00731220" w:rsidRDefault="00731220" w:rsidP="00731220">
      <w:pPr>
        <w:pStyle w:val="af6"/>
        <w:keepNext/>
        <w:rPr>
          <w:rtl/>
        </w:rPr>
      </w:pPr>
      <w:bookmarkStart w:id="1329" w:name="ET_yor_5765_169"/>
      <w:r w:rsidRPr="00731220">
        <w:rPr>
          <w:rStyle w:val="TagStyle"/>
          <w:rtl/>
        </w:rPr>
        <w:t xml:space="preserve"> &lt;&lt; יור &gt;&gt; </w:t>
      </w:r>
      <w:r>
        <w:rPr>
          <w:rtl/>
        </w:rPr>
        <w:t>היו"ר מיכאל מרדכי ביטון:</w:t>
      </w:r>
      <w:r w:rsidRPr="00731220">
        <w:rPr>
          <w:rStyle w:val="TagStyle"/>
          <w:rtl/>
        </w:rPr>
        <w:t xml:space="preserve"> &lt;&lt; יור &gt;&gt;</w:t>
      </w:r>
      <w:r w:rsidR="000F21C2">
        <w:rPr>
          <w:rtl/>
        </w:rPr>
        <w:t xml:space="preserve"> </w:t>
      </w:r>
      <w:bookmarkEnd w:id="1329"/>
    </w:p>
    <w:p w14:paraId="32FC0E1F" w14:textId="0AB68E5C" w:rsidR="00731220" w:rsidRDefault="00731220" w:rsidP="00731220">
      <w:pPr>
        <w:pStyle w:val="KeepWithNext"/>
        <w:rPr>
          <w:rtl/>
          <w:lang w:eastAsia="he-IL"/>
        </w:rPr>
      </w:pPr>
    </w:p>
    <w:p w14:paraId="188023C2" w14:textId="27E7EA5D" w:rsidR="00731220" w:rsidRDefault="00731220" w:rsidP="00731220">
      <w:pPr>
        <w:rPr>
          <w:rtl/>
          <w:lang w:eastAsia="he-IL"/>
        </w:rPr>
      </w:pPr>
      <w:r>
        <w:rPr>
          <w:rFonts w:hint="cs"/>
          <w:rtl/>
          <w:lang w:eastAsia="he-IL"/>
        </w:rPr>
        <w:t>תודה רבה נירה.</w:t>
      </w:r>
      <w:r w:rsidR="000F21C2">
        <w:rPr>
          <w:rFonts w:hint="cs"/>
          <w:rtl/>
          <w:lang w:eastAsia="he-IL"/>
        </w:rPr>
        <w:t xml:space="preserve"> </w:t>
      </w:r>
      <w:r>
        <w:rPr>
          <w:rFonts w:hint="cs"/>
          <w:rtl/>
          <w:lang w:eastAsia="he-IL"/>
        </w:rPr>
        <w:t>שר החקלאות, בבקשה.</w:t>
      </w:r>
    </w:p>
    <w:p w14:paraId="666AA375" w14:textId="240DAFF9" w:rsidR="00731220" w:rsidRDefault="00731220" w:rsidP="00731220">
      <w:pPr>
        <w:rPr>
          <w:rtl/>
          <w:lang w:eastAsia="he-IL"/>
        </w:rPr>
      </w:pPr>
      <w:bookmarkStart w:id="1330" w:name="_ETM_Q1_1441171"/>
      <w:bookmarkStart w:id="1331" w:name="_ETM_Q1_1441231"/>
      <w:bookmarkEnd w:id="1330"/>
      <w:bookmarkEnd w:id="1331"/>
    </w:p>
    <w:p w14:paraId="3C24AF96" w14:textId="5628D489" w:rsidR="00731220" w:rsidRDefault="00731220" w:rsidP="00731220">
      <w:pPr>
        <w:pStyle w:val="a4"/>
        <w:keepNext/>
        <w:rPr>
          <w:rtl/>
        </w:rPr>
      </w:pPr>
      <w:bookmarkStart w:id="1332" w:name="ET_speaker_6211_170"/>
      <w:r w:rsidRPr="00731220">
        <w:rPr>
          <w:rStyle w:val="TagStyle"/>
          <w:rtl/>
        </w:rPr>
        <w:t xml:space="preserve"> &lt;&lt; דובר &gt;&gt; </w:t>
      </w:r>
      <w:r>
        <w:rPr>
          <w:rtl/>
        </w:rPr>
        <w:t>שר החקלאות ופיתוח הכפר עודד פורר:</w:t>
      </w:r>
      <w:r w:rsidRPr="00731220">
        <w:rPr>
          <w:rStyle w:val="TagStyle"/>
          <w:rtl/>
        </w:rPr>
        <w:t xml:space="preserve"> &lt;&lt; דובר &gt;&gt;</w:t>
      </w:r>
      <w:r w:rsidR="000F21C2">
        <w:rPr>
          <w:rtl/>
        </w:rPr>
        <w:t xml:space="preserve"> </w:t>
      </w:r>
      <w:bookmarkEnd w:id="1332"/>
    </w:p>
    <w:p w14:paraId="4198B7C9" w14:textId="1ACF72E3" w:rsidR="00731220" w:rsidRDefault="00731220" w:rsidP="00731220">
      <w:pPr>
        <w:pStyle w:val="KeepWithNext"/>
        <w:rPr>
          <w:rtl/>
          <w:lang w:eastAsia="he-IL"/>
        </w:rPr>
      </w:pPr>
    </w:p>
    <w:p w14:paraId="23773247" w14:textId="6942635A" w:rsidR="00731220" w:rsidRDefault="00731220" w:rsidP="00731220">
      <w:pPr>
        <w:rPr>
          <w:rtl/>
          <w:lang w:eastAsia="he-IL"/>
        </w:rPr>
      </w:pPr>
      <w:bookmarkStart w:id="1333" w:name="_ETM_Q1_1440973"/>
      <w:bookmarkStart w:id="1334" w:name="_ETM_Q1_1440998"/>
      <w:bookmarkEnd w:id="1333"/>
      <w:bookmarkEnd w:id="1334"/>
      <w:r>
        <w:rPr>
          <w:rFonts w:hint="cs"/>
          <w:rtl/>
          <w:lang w:eastAsia="he-IL"/>
        </w:rPr>
        <w:t xml:space="preserve">תודה אדוני היושב ראש. קודם כל אני רוצה להודות לך על הזמן שהשקעת גם אם התוצרת היא לא בהכרח התוצרת שאתה ואני חשבנו שנצא </w:t>
      </w:r>
      <w:proofErr w:type="spellStart"/>
      <w:r>
        <w:rPr>
          <w:rFonts w:hint="cs"/>
          <w:rtl/>
          <w:lang w:eastAsia="he-IL"/>
        </w:rPr>
        <w:t>איתה</w:t>
      </w:r>
      <w:proofErr w:type="spellEnd"/>
      <w:r>
        <w:rPr>
          <w:rFonts w:hint="cs"/>
          <w:rtl/>
          <w:lang w:eastAsia="he-IL"/>
        </w:rPr>
        <w:t xml:space="preserve"> מכאן. אני רוצה להודות גם לחברי הכנסת שלקחו חלק וגם לנציגי החקלאים, נציגי ענף הלול. </w:t>
      </w:r>
    </w:p>
    <w:p w14:paraId="32EA5687" w14:textId="77777777" w:rsidR="00731220" w:rsidRDefault="00731220" w:rsidP="00731220">
      <w:pPr>
        <w:rPr>
          <w:rtl/>
          <w:lang w:eastAsia="he-IL"/>
        </w:rPr>
      </w:pPr>
      <w:bookmarkStart w:id="1335" w:name="_ETM_Q1_1459382"/>
      <w:bookmarkStart w:id="1336" w:name="_ETM_Q1_1459440"/>
      <w:bookmarkEnd w:id="1335"/>
      <w:bookmarkEnd w:id="1336"/>
    </w:p>
    <w:p w14:paraId="2C5F831D" w14:textId="77777777" w:rsidR="00731220" w:rsidRDefault="00731220" w:rsidP="00731220">
      <w:pPr>
        <w:rPr>
          <w:rtl/>
          <w:lang w:eastAsia="he-IL"/>
        </w:rPr>
      </w:pPr>
      <w:bookmarkStart w:id="1337" w:name="_ETM_Q1_1459477"/>
      <w:bookmarkStart w:id="1338" w:name="_ETM_Q1_1459527"/>
      <w:bookmarkEnd w:id="1337"/>
      <w:bookmarkEnd w:id="1338"/>
      <w:r>
        <w:rPr>
          <w:rFonts w:hint="cs"/>
          <w:rtl/>
          <w:lang w:eastAsia="he-IL"/>
        </w:rPr>
        <w:t xml:space="preserve">אני יודע שהאווירה היא קשה. אני </w:t>
      </w:r>
      <w:bookmarkStart w:id="1339" w:name="_ETM_Q1_1461127"/>
      <w:bookmarkEnd w:id="1339"/>
      <w:r>
        <w:rPr>
          <w:rFonts w:hint="cs"/>
          <w:rtl/>
          <w:lang w:eastAsia="he-IL"/>
        </w:rPr>
        <w:t>יודע שיש תחושות קשות. אני יודע שיש כעס</w:t>
      </w:r>
      <w:bookmarkStart w:id="1340" w:name="_ETM_Q1_1464630"/>
      <w:bookmarkEnd w:id="1340"/>
      <w:r>
        <w:rPr>
          <w:rFonts w:hint="cs"/>
          <w:rtl/>
          <w:lang w:eastAsia="he-IL"/>
        </w:rPr>
        <w:t xml:space="preserve">, כל צד על משנהו. לי חשוב להבהיר כמה דברים. ראשית, שאף אחד לא יחשוב שיש כאן איזושהי </w:t>
      </w:r>
      <w:bookmarkStart w:id="1341" w:name="_ETM_Q1_1471432"/>
      <w:bookmarkEnd w:id="1341"/>
      <w:r>
        <w:rPr>
          <w:rFonts w:hint="cs"/>
          <w:rtl/>
          <w:lang w:eastAsia="he-IL"/>
        </w:rPr>
        <w:t xml:space="preserve">מגמה או רצון לפגוע בחקלאים אלא בדיוק הפוך. הרצון הוא לייצר כאן שינוי וזה שינוי לא פשוט אלא הוא דורש גם דיונים. אני באמת אומר שציפיתי ורציתי להגיע לכאן עם תוצרת כללית גדולה ומשמעותית </w:t>
      </w:r>
      <w:bookmarkStart w:id="1342" w:name="_ETM_Q1_1489008"/>
      <w:bookmarkEnd w:id="1342"/>
      <w:r>
        <w:rPr>
          <w:rFonts w:hint="cs"/>
          <w:rtl/>
          <w:lang w:eastAsia="he-IL"/>
        </w:rPr>
        <w:t>בהסכמה שאנחנו יודעים ללכת עליה ולתת לענף אופ</w:t>
      </w:r>
      <w:bookmarkStart w:id="1343" w:name="_ETM_Q1_1494601"/>
      <w:bookmarkEnd w:id="1343"/>
      <w:r>
        <w:rPr>
          <w:rFonts w:hint="cs"/>
          <w:rtl/>
          <w:lang w:eastAsia="he-IL"/>
        </w:rPr>
        <w:t>ק ואת אותה ודאות.</w:t>
      </w:r>
    </w:p>
    <w:p w14:paraId="12E3376D" w14:textId="77777777" w:rsidR="00731220" w:rsidRDefault="00731220" w:rsidP="00731220">
      <w:pPr>
        <w:rPr>
          <w:rtl/>
          <w:lang w:eastAsia="he-IL"/>
        </w:rPr>
      </w:pPr>
    </w:p>
    <w:p w14:paraId="2ED7624E" w14:textId="77777777" w:rsidR="00731220" w:rsidRDefault="00731220" w:rsidP="00731220">
      <w:pPr>
        <w:rPr>
          <w:rtl/>
          <w:lang w:eastAsia="he-IL"/>
        </w:rPr>
      </w:pPr>
      <w:r>
        <w:rPr>
          <w:rFonts w:hint="cs"/>
          <w:rtl/>
          <w:lang w:eastAsia="he-IL"/>
        </w:rPr>
        <w:t xml:space="preserve">אגב, חבר הכנסת </w:t>
      </w:r>
      <w:proofErr w:type="spellStart"/>
      <w:r>
        <w:rPr>
          <w:rFonts w:hint="cs"/>
          <w:rtl/>
          <w:lang w:eastAsia="he-IL"/>
        </w:rPr>
        <w:t>מקלב</w:t>
      </w:r>
      <w:proofErr w:type="spellEnd"/>
      <w:r>
        <w:rPr>
          <w:rFonts w:hint="cs"/>
          <w:rtl/>
          <w:lang w:eastAsia="he-IL"/>
        </w:rPr>
        <w:t xml:space="preserve">, </w:t>
      </w:r>
      <w:bookmarkStart w:id="1344" w:name="_ETM_Q1_1495593"/>
      <w:bookmarkEnd w:id="1344"/>
      <w:r>
        <w:rPr>
          <w:rFonts w:hint="cs"/>
          <w:rtl/>
          <w:lang w:eastAsia="he-IL"/>
        </w:rPr>
        <w:t>אני חושב שדיברת ואמרת משהו שהוא חשוב מאוד. ההגעה</w:t>
      </w:r>
      <w:bookmarkStart w:id="1345" w:name="_ETM_Q1_1502591"/>
      <w:bookmarkEnd w:id="1345"/>
      <w:r>
        <w:rPr>
          <w:rFonts w:hint="cs"/>
          <w:rtl/>
          <w:lang w:eastAsia="he-IL"/>
        </w:rPr>
        <w:t xml:space="preserve"> של ענף הלול לוועדה מדי שנה, כל פעם עם </w:t>
      </w:r>
      <w:bookmarkStart w:id="1346" w:name="_ETM_Q1_1507202"/>
      <w:bookmarkEnd w:id="1346"/>
      <w:r>
        <w:rPr>
          <w:rFonts w:hint="cs"/>
          <w:rtl/>
          <w:lang w:eastAsia="he-IL"/>
        </w:rPr>
        <w:t xml:space="preserve">אותן מריבות כאלה ואחרות </w:t>
      </w:r>
      <w:r>
        <w:rPr>
          <w:rtl/>
          <w:lang w:eastAsia="he-IL"/>
        </w:rPr>
        <w:t>–</w:t>
      </w:r>
      <w:r>
        <w:rPr>
          <w:rFonts w:hint="cs"/>
          <w:rtl/>
          <w:lang w:eastAsia="he-IL"/>
        </w:rPr>
        <w:t xml:space="preserve"> וכאן יש אנשים שהם שבעי </w:t>
      </w:r>
      <w:bookmarkStart w:id="1347" w:name="_ETM_Q1_1510880"/>
      <w:bookmarkEnd w:id="1347"/>
      <w:r>
        <w:rPr>
          <w:rFonts w:hint="cs"/>
          <w:rtl/>
          <w:lang w:eastAsia="he-IL"/>
        </w:rPr>
        <w:t xml:space="preserve">קרבות וצלקות </w:t>
      </w:r>
      <w:r>
        <w:rPr>
          <w:rtl/>
          <w:lang w:eastAsia="he-IL"/>
        </w:rPr>
        <w:t>–</w:t>
      </w:r>
      <w:r>
        <w:rPr>
          <w:rFonts w:hint="cs"/>
          <w:rtl/>
          <w:lang w:eastAsia="he-IL"/>
        </w:rPr>
        <w:t xml:space="preserve"> בעיניי היא מבזה, היא לא נכונה, היא </w:t>
      </w:r>
      <w:bookmarkStart w:id="1348" w:name="_ETM_Q1_1515588"/>
      <w:bookmarkEnd w:id="1348"/>
      <w:r>
        <w:rPr>
          <w:rFonts w:hint="cs"/>
          <w:rtl/>
          <w:lang w:eastAsia="he-IL"/>
        </w:rPr>
        <w:t>בדיוק הפוך ממה שאנחנו רוצים להשיג.</w:t>
      </w:r>
    </w:p>
    <w:p w14:paraId="7FAAA71F" w14:textId="77777777" w:rsidR="00731220" w:rsidRDefault="00731220" w:rsidP="00731220">
      <w:pPr>
        <w:rPr>
          <w:rtl/>
          <w:lang w:eastAsia="he-IL"/>
        </w:rPr>
      </w:pPr>
      <w:bookmarkStart w:id="1349" w:name="_ETM_Q1_1521674"/>
      <w:bookmarkStart w:id="1350" w:name="_ETM_Q1_1521737"/>
      <w:bookmarkEnd w:id="1349"/>
      <w:bookmarkEnd w:id="1350"/>
    </w:p>
    <w:p w14:paraId="5AECCC6C" w14:textId="2261D773" w:rsidR="00731220" w:rsidRDefault="00731220" w:rsidP="00492C0C">
      <w:pPr>
        <w:rPr>
          <w:rtl/>
          <w:lang w:eastAsia="he-IL"/>
        </w:rPr>
      </w:pPr>
      <w:bookmarkStart w:id="1351" w:name="_ETM_Q1_1521794"/>
      <w:bookmarkStart w:id="1352" w:name="_ETM_Q1_1521832"/>
      <w:bookmarkEnd w:id="1351"/>
      <w:bookmarkEnd w:id="1352"/>
      <w:r>
        <w:rPr>
          <w:rFonts w:hint="cs"/>
          <w:rtl/>
          <w:lang w:eastAsia="he-IL"/>
        </w:rPr>
        <w:t>הרצון שלנו הוא להגיע לאיזושהי הסכמה. אני חשבתי שאנחנו</w:t>
      </w:r>
      <w:r w:rsidR="000F21C2">
        <w:rPr>
          <w:rFonts w:hint="cs"/>
          <w:rtl/>
          <w:lang w:eastAsia="he-IL"/>
        </w:rPr>
        <w:t xml:space="preserve"> </w:t>
      </w:r>
      <w:r>
        <w:rPr>
          <w:rFonts w:hint="cs"/>
          <w:rtl/>
          <w:lang w:eastAsia="he-IL"/>
        </w:rPr>
        <w:t xml:space="preserve">כבר מגיעים אליה. יכול להיות שנדרש לנו </w:t>
      </w:r>
      <w:bookmarkStart w:id="1353" w:name="_ETM_Q1_1523228"/>
      <w:bookmarkEnd w:id="1353"/>
      <w:r>
        <w:rPr>
          <w:rFonts w:hint="cs"/>
          <w:rtl/>
          <w:lang w:eastAsia="he-IL"/>
        </w:rPr>
        <w:t>עוד זמן. לכן אני אומר כאן גם לחברים שאין כאן</w:t>
      </w:r>
      <w:r w:rsidR="000F21C2">
        <w:rPr>
          <w:rFonts w:hint="cs"/>
          <w:rtl/>
          <w:lang w:eastAsia="he-IL"/>
        </w:rPr>
        <w:t xml:space="preserve"> </w:t>
      </w:r>
      <w:r>
        <w:rPr>
          <w:rFonts w:hint="cs"/>
          <w:rtl/>
          <w:lang w:eastAsia="he-IL"/>
        </w:rPr>
        <w:t>מנצחים</w:t>
      </w:r>
      <w:r w:rsidR="000F21C2">
        <w:rPr>
          <w:rFonts w:hint="cs"/>
          <w:rtl/>
          <w:lang w:eastAsia="he-IL"/>
        </w:rPr>
        <w:t xml:space="preserve"> </w:t>
      </w:r>
      <w:r>
        <w:rPr>
          <w:rFonts w:hint="cs"/>
          <w:rtl/>
          <w:lang w:eastAsia="he-IL"/>
        </w:rPr>
        <w:t>ואין כאן מפסידים, בדיוק כמו שאמרה חברת הכנסת שפק. אני לא אומר</w:t>
      </w:r>
      <w:r w:rsidR="000F21C2">
        <w:rPr>
          <w:rFonts w:hint="cs"/>
          <w:rtl/>
          <w:lang w:eastAsia="he-IL"/>
        </w:rPr>
        <w:t xml:space="preserve"> </w:t>
      </w:r>
      <w:r>
        <w:rPr>
          <w:rFonts w:hint="cs"/>
          <w:rtl/>
          <w:lang w:eastAsia="he-IL"/>
        </w:rPr>
        <w:t xml:space="preserve">שאנחנו ניצחנו כי העברנו את התקנות בדיוק כמו שרצינו. אני אומר דבר </w:t>
      </w:r>
      <w:bookmarkStart w:id="1354" w:name="_ETM_Q1_1537196"/>
      <w:bookmarkEnd w:id="1354"/>
      <w:r>
        <w:rPr>
          <w:rFonts w:hint="cs"/>
          <w:rtl/>
          <w:lang w:eastAsia="he-IL"/>
        </w:rPr>
        <w:t>מאוד פשוט והוא שהתקנות האלה עובר</w:t>
      </w:r>
      <w:r w:rsidR="00492C0C">
        <w:rPr>
          <w:rFonts w:hint="cs"/>
          <w:rtl/>
          <w:lang w:eastAsia="he-IL"/>
        </w:rPr>
        <w:t>ות, אדוני</w:t>
      </w:r>
      <w:r>
        <w:rPr>
          <w:rFonts w:hint="cs"/>
          <w:rtl/>
          <w:lang w:eastAsia="he-IL"/>
        </w:rPr>
        <w:t xml:space="preserve"> היושב ראש, כי אתה התחייבת שהן יעברו לפני סוף שנה בדיוק כפי שהחוק מחייב</w:t>
      </w:r>
      <w:r w:rsidR="007E18D2">
        <w:rPr>
          <w:rFonts w:hint="cs"/>
          <w:rtl/>
          <w:lang w:eastAsia="he-IL"/>
        </w:rPr>
        <w:t>, ואנחנו לא רוצים שייווצר</w:t>
      </w:r>
      <w:r w:rsidR="000F21C2">
        <w:rPr>
          <w:rFonts w:hint="cs"/>
          <w:rtl/>
          <w:lang w:eastAsia="he-IL"/>
        </w:rPr>
        <w:t xml:space="preserve"> </w:t>
      </w:r>
      <w:r w:rsidR="007E18D2">
        <w:rPr>
          <w:rFonts w:hint="cs"/>
          <w:rtl/>
          <w:lang w:eastAsia="he-IL"/>
        </w:rPr>
        <w:t>ואקום</w:t>
      </w:r>
      <w:r w:rsidR="00492C0C">
        <w:rPr>
          <w:rFonts w:hint="cs"/>
          <w:rtl/>
          <w:lang w:eastAsia="he-IL"/>
        </w:rPr>
        <w:t xml:space="preserve">. </w:t>
      </w:r>
      <w:bookmarkStart w:id="1355" w:name="_ETM_Q1_1550171"/>
      <w:bookmarkEnd w:id="1355"/>
      <w:r w:rsidR="00492C0C">
        <w:rPr>
          <w:rFonts w:hint="cs"/>
          <w:rtl/>
          <w:lang w:eastAsia="he-IL"/>
        </w:rPr>
        <w:t xml:space="preserve">מבחינתי המשא ומתן הזה, כדי להגיע לרפורמה, לכל הרפורמה, </w:t>
      </w:r>
      <w:bookmarkStart w:id="1356" w:name="_ETM_Q1_1554155"/>
      <w:bookmarkEnd w:id="1356"/>
      <w:r w:rsidR="00492C0C">
        <w:rPr>
          <w:rFonts w:hint="cs"/>
          <w:rtl/>
          <w:lang w:eastAsia="he-IL"/>
        </w:rPr>
        <w:t xml:space="preserve">על כל הנושא, נמשך ובתוך זה מה שיידרש, ככל שיידרשו </w:t>
      </w:r>
      <w:bookmarkStart w:id="1357" w:name="_ETM_Q1_1558871"/>
      <w:bookmarkEnd w:id="1357"/>
      <w:r w:rsidR="00492C0C">
        <w:rPr>
          <w:rFonts w:hint="cs"/>
          <w:rtl/>
          <w:lang w:eastAsia="he-IL"/>
        </w:rPr>
        <w:t xml:space="preserve">שינויים, אנחנו נדע לעשות את השינויים גם כאן בהסכמות. </w:t>
      </w:r>
      <w:bookmarkStart w:id="1358" w:name="_ETM_Q1_1561891"/>
      <w:bookmarkEnd w:id="1358"/>
      <w:r w:rsidR="00492C0C">
        <w:rPr>
          <w:rFonts w:hint="cs"/>
          <w:rtl/>
          <w:lang w:eastAsia="he-IL"/>
        </w:rPr>
        <w:t>אני חושב</w:t>
      </w:r>
      <w:r w:rsidR="000F21C2">
        <w:rPr>
          <w:rFonts w:hint="cs"/>
          <w:rtl/>
          <w:lang w:eastAsia="he-IL"/>
        </w:rPr>
        <w:t xml:space="preserve"> </w:t>
      </w:r>
      <w:r w:rsidR="00492C0C">
        <w:rPr>
          <w:rFonts w:hint="cs"/>
          <w:rtl/>
          <w:lang w:eastAsia="he-IL"/>
        </w:rPr>
        <w:t xml:space="preserve">שעל דבר אחד </w:t>
      </w:r>
      <w:bookmarkStart w:id="1359" w:name="_ETM_Q1_1565239"/>
      <w:bookmarkEnd w:id="1359"/>
      <w:r w:rsidR="00492C0C">
        <w:rPr>
          <w:rFonts w:hint="cs"/>
          <w:rtl/>
          <w:lang w:eastAsia="he-IL"/>
        </w:rPr>
        <w:t>יש הסכמה והוא שאנחנו עומדים מאחורי הדברים שלנו ונקדם אותם.</w:t>
      </w:r>
      <w:r w:rsidR="000F21C2">
        <w:rPr>
          <w:rFonts w:hint="cs"/>
          <w:rtl/>
          <w:lang w:eastAsia="he-IL"/>
        </w:rPr>
        <w:t xml:space="preserve"> </w:t>
      </w:r>
      <w:r w:rsidR="00492C0C">
        <w:rPr>
          <w:rFonts w:hint="cs"/>
          <w:rtl/>
          <w:lang w:eastAsia="he-IL"/>
        </w:rPr>
        <w:t>אני מאוד מאוד מקווה שניפגש כאן אפילו כבר</w:t>
      </w:r>
      <w:r w:rsidR="000F21C2">
        <w:rPr>
          <w:rFonts w:hint="cs"/>
          <w:rtl/>
          <w:lang w:eastAsia="he-IL"/>
        </w:rPr>
        <w:t xml:space="preserve"> </w:t>
      </w:r>
      <w:r w:rsidR="00492C0C">
        <w:rPr>
          <w:rFonts w:hint="cs"/>
          <w:rtl/>
          <w:lang w:eastAsia="he-IL"/>
        </w:rPr>
        <w:t>בעוד</w:t>
      </w:r>
      <w:bookmarkStart w:id="1360" w:name="_ETM_Q1_1406209"/>
      <w:bookmarkEnd w:id="1360"/>
      <w:r w:rsidR="00492C0C">
        <w:rPr>
          <w:rFonts w:hint="cs"/>
          <w:rtl/>
          <w:lang w:eastAsia="he-IL"/>
        </w:rPr>
        <w:t xml:space="preserve"> שבוע עם הסכמות כוללות. </w:t>
      </w:r>
    </w:p>
    <w:p w14:paraId="6FD48647" w14:textId="23257CA1" w:rsidR="00492C0C" w:rsidRDefault="00492C0C" w:rsidP="00492C0C">
      <w:pPr>
        <w:rPr>
          <w:rtl/>
          <w:lang w:eastAsia="he-IL"/>
        </w:rPr>
      </w:pPr>
      <w:bookmarkStart w:id="1361" w:name="_ETM_Q1_1578279"/>
      <w:bookmarkStart w:id="1362" w:name="_ETM_Q1_1578340"/>
      <w:bookmarkEnd w:id="1361"/>
      <w:bookmarkEnd w:id="1362"/>
    </w:p>
    <w:p w14:paraId="702AE714" w14:textId="64BDBAFE" w:rsidR="00492C0C" w:rsidRDefault="00492C0C" w:rsidP="00492C0C">
      <w:pPr>
        <w:pStyle w:val="af9"/>
        <w:keepNext/>
        <w:rPr>
          <w:rtl/>
          <w:lang w:eastAsia="he-IL"/>
        </w:rPr>
      </w:pPr>
      <w:bookmarkStart w:id="1363" w:name="ET_guest_שמעון_ביטון__171"/>
      <w:r w:rsidRPr="00492C0C">
        <w:rPr>
          <w:rStyle w:val="TagStyle"/>
          <w:rtl/>
        </w:rPr>
        <w:t xml:space="preserve"> &lt;&lt; אורח &gt;&gt; </w:t>
      </w:r>
      <w:r>
        <w:rPr>
          <w:rtl/>
          <w:lang w:eastAsia="he-IL"/>
        </w:rPr>
        <w:t>שמעון ביטון:</w:t>
      </w:r>
      <w:r w:rsidRPr="00492C0C">
        <w:rPr>
          <w:rStyle w:val="TagStyle"/>
          <w:rtl/>
        </w:rPr>
        <w:t xml:space="preserve"> &lt;&lt; אורח &gt;&gt;</w:t>
      </w:r>
      <w:r w:rsidR="000F21C2">
        <w:rPr>
          <w:rtl/>
          <w:lang w:eastAsia="he-IL"/>
        </w:rPr>
        <w:t xml:space="preserve"> </w:t>
      </w:r>
      <w:bookmarkEnd w:id="1363"/>
    </w:p>
    <w:p w14:paraId="23730DF1" w14:textId="0FEAA3CE" w:rsidR="00492C0C" w:rsidRDefault="00492C0C" w:rsidP="00492C0C">
      <w:pPr>
        <w:pStyle w:val="KeepWithNext"/>
        <w:rPr>
          <w:rtl/>
          <w:lang w:eastAsia="he-IL"/>
        </w:rPr>
      </w:pPr>
    </w:p>
    <w:p w14:paraId="379AD3BA" w14:textId="6A2C6E0C" w:rsidR="00492C0C" w:rsidRDefault="00492C0C" w:rsidP="00492C0C">
      <w:pPr>
        <w:rPr>
          <w:rtl/>
          <w:lang w:eastAsia="he-IL"/>
        </w:rPr>
      </w:pPr>
      <w:r>
        <w:rPr>
          <w:rFonts w:hint="cs"/>
          <w:rtl/>
          <w:lang w:eastAsia="he-IL"/>
        </w:rPr>
        <w:t xml:space="preserve">ההסכם היחידי הוא שהיום קברת את החקלאות. היום </w:t>
      </w:r>
      <w:bookmarkStart w:id="1364" w:name="_ETM_Q1_1584731"/>
      <w:bookmarkEnd w:id="1364"/>
      <w:r>
        <w:rPr>
          <w:rFonts w:hint="cs"/>
          <w:rtl/>
          <w:lang w:eastAsia="he-IL"/>
        </w:rPr>
        <w:t>אתה סגרת את כל מושבי הצפון. תרשום ברזומה שלך שבקדנציה שלך</w:t>
      </w:r>
      <w:bookmarkStart w:id="1365" w:name="_ETM_Q1_1586908"/>
      <w:bookmarkEnd w:id="1365"/>
      <w:r>
        <w:rPr>
          <w:rFonts w:hint="cs"/>
          <w:rtl/>
          <w:lang w:eastAsia="he-IL"/>
        </w:rPr>
        <w:t xml:space="preserve"> אתה קברת את כל מגדלי המטילות </w:t>
      </w:r>
      <w:bookmarkStart w:id="1366" w:name="_ETM_Q1_1593289"/>
      <w:bookmarkEnd w:id="1366"/>
      <w:r>
        <w:rPr>
          <w:rFonts w:hint="cs"/>
          <w:rtl/>
          <w:lang w:eastAsia="he-IL"/>
        </w:rPr>
        <w:t xml:space="preserve">במדינת ישראל. </w:t>
      </w:r>
    </w:p>
    <w:p w14:paraId="5A92E622" w14:textId="498F1C99" w:rsidR="00492C0C" w:rsidRDefault="00492C0C" w:rsidP="00492C0C">
      <w:pPr>
        <w:rPr>
          <w:rtl/>
          <w:lang w:eastAsia="he-IL"/>
        </w:rPr>
      </w:pPr>
      <w:bookmarkStart w:id="1367" w:name="_ETM_Q1_1594851"/>
      <w:bookmarkStart w:id="1368" w:name="_ETM_Q1_1594907"/>
      <w:bookmarkEnd w:id="1367"/>
      <w:bookmarkEnd w:id="1368"/>
    </w:p>
    <w:p w14:paraId="1248E869" w14:textId="7F4CD6E8" w:rsidR="00492C0C" w:rsidRDefault="00492C0C" w:rsidP="00492C0C">
      <w:pPr>
        <w:pStyle w:val="af9"/>
        <w:keepNext/>
        <w:rPr>
          <w:rtl/>
          <w:lang w:eastAsia="he-IL"/>
        </w:rPr>
      </w:pPr>
      <w:bookmarkStart w:id="1369" w:name="ET_guest_עמית_יפרח_172"/>
      <w:r w:rsidRPr="00492C0C">
        <w:rPr>
          <w:rStyle w:val="TagStyle"/>
          <w:rtl/>
        </w:rPr>
        <w:t xml:space="preserve"> &lt;&lt; אורח &gt;&gt; </w:t>
      </w:r>
      <w:r>
        <w:rPr>
          <w:rtl/>
          <w:lang w:eastAsia="he-IL"/>
        </w:rPr>
        <w:t>עמית יפרח:</w:t>
      </w:r>
      <w:r w:rsidRPr="00492C0C">
        <w:rPr>
          <w:rStyle w:val="TagStyle"/>
          <w:rtl/>
        </w:rPr>
        <w:t xml:space="preserve"> &lt;&lt; אורח &gt;&gt;</w:t>
      </w:r>
      <w:r w:rsidR="000F21C2">
        <w:rPr>
          <w:rtl/>
          <w:lang w:eastAsia="he-IL"/>
        </w:rPr>
        <w:t xml:space="preserve"> </w:t>
      </w:r>
      <w:bookmarkEnd w:id="1369"/>
    </w:p>
    <w:p w14:paraId="36BA17CE" w14:textId="1C300597" w:rsidR="00492C0C" w:rsidRDefault="00492C0C" w:rsidP="00492C0C">
      <w:pPr>
        <w:pStyle w:val="KeepWithNext"/>
        <w:rPr>
          <w:rtl/>
          <w:lang w:eastAsia="he-IL"/>
        </w:rPr>
      </w:pPr>
    </w:p>
    <w:p w14:paraId="79533DD4" w14:textId="6F8C253C" w:rsidR="00492C0C" w:rsidRDefault="00492C0C" w:rsidP="00492C0C">
      <w:pPr>
        <w:rPr>
          <w:rtl/>
          <w:lang w:eastAsia="he-IL"/>
        </w:rPr>
      </w:pPr>
      <w:r>
        <w:rPr>
          <w:rFonts w:hint="cs"/>
          <w:rtl/>
          <w:lang w:eastAsia="he-IL"/>
        </w:rPr>
        <w:t xml:space="preserve">אדוני היושב ראש, </w:t>
      </w:r>
      <w:bookmarkStart w:id="1370" w:name="_ETM_Q1_1596041"/>
      <w:bookmarkEnd w:id="1370"/>
      <w:r>
        <w:rPr>
          <w:rFonts w:hint="cs"/>
          <w:rtl/>
          <w:lang w:eastAsia="he-IL"/>
        </w:rPr>
        <w:t xml:space="preserve">לא אחזור על הדברים שאמרו המגדלים. אין ספק, היום </w:t>
      </w:r>
      <w:bookmarkStart w:id="1371" w:name="_ETM_Q1_1601708"/>
      <w:bookmarkEnd w:id="1371"/>
      <w:r>
        <w:rPr>
          <w:rFonts w:hint="cs"/>
          <w:rtl/>
          <w:lang w:eastAsia="he-IL"/>
        </w:rPr>
        <w:t>הוועדה בדרך ההתנהלות של השר, ביזתה את החקלאים</w:t>
      </w:r>
      <w:r w:rsidR="000F21C2">
        <w:rPr>
          <w:rFonts w:hint="cs"/>
          <w:rtl/>
          <w:lang w:eastAsia="he-IL"/>
        </w:rPr>
        <w:t xml:space="preserve"> </w:t>
      </w:r>
      <w:r>
        <w:rPr>
          <w:rFonts w:hint="cs"/>
          <w:rtl/>
          <w:lang w:eastAsia="he-IL"/>
        </w:rPr>
        <w:t xml:space="preserve">בצפון, בדרום, במרכז, את כל חקלאי ישראל, ביזתה אותנו בהתנהלות מול ההנהגה החקלאית. אבל אני רוצה לנצל את ההזדמנות להודות </w:t>
      </w:r>
      <w:bookmarkStart w:id="1372" w:name="_ETM_Q1_1617611"/>
      <w:bookmarkEnd w:id="1372"/>
      <w:r>
        <w:rPr>
          <w:rFonts w:hint="cs"/>
          <w:rtl/>
          <w:lang w:eastAsia="he-IL"/>
        </w:rPr>
        <w:t xml:space="preserve">לך אדוני היושב ראש על השעות והימים שהקדשת לנו חקלאי </w:t>
      </w:r>
      <w:bookmarkStart w:id="1373" w:name="_ETM_Q1_1621912"/>
      <w:bookmarkEnd w:id="1373"/>
      <w:r>
        <w:rPr>
          <w:rFonts w:hint="cs"/>
          <w:rtl/>
          <w:lang w:eastAsia="he-IL"/>
        </w:rPr>
        <w:t>ישראל. לא נחת לרגע, לא ויתרת על שום דבר,</w:t>
      </w:r>
      <w:bookmarkStart w:id="1374" w:name="_ETM_Q1_1627127"/>
      <w:bookmarkEnd w:id="1374"/>
      <w:r>
        <w:rPr>
          <w:rFonts w:hint="cs"/>
          <w:rtl/>
          <w:lang w:eastAsia="he-IL"/>
        </w:rPr>
        <w:t xml:space="preserve"> ניסית למצוא פתרונות מתוך ההבנה שלך שלא </w:t>
      </w:r>
      <w:bookmarkStart w:id="1375" w:name="_ETM_Q1_1630322"/>
      <w:bookmarkEnd w:id="1375"/>
      <w:r>
        <w:rPr>
          <w:rFonts w:hint="cs"/>
          <w:rtl/>
          <w:lang w:eastAsia="he-IL"/>
        </w:rPr>
        <w:t xml:space="preserve">קיימת במקומות אחרים בחשיבות החקלאות, בחשיבות ביטחון </w:t>
      </w:r>
      <w:bookmarkStart w:id="1376" w:name="_ETM_Q1_1633197"/>
      <w:bookmarkEnd w:id="1376"/>
      <w:r>
        <w:rPr>
          <w:rFonts w:hint="cs"/>
          <w:rtl/>
          <w:lang w:eastAsia="he-IL"/>
        </w:rPr>
        <w:t xml:space="preserve">המזון, בחשיבות הייצור המקומי ועל כך אנחנו מודים לך מאוד, בשמי, בשם חקלאי ישראל, בשם </w:t>
      </w:r>
      <w:bookmarkStart w:id="1377" w:name="_ETM_Q1_1640254"/>
      <w:bookmarkEnd w:id="1377"/>
      <w:r>
        <w:rPr>
          <w:rFonts w:hint="cs"/>
          <w:rtl/>
          <w:lang w:eastAsia="he-IL"/>
        </w:rPr>
        <w:t>תנועות ההתיישבות ובשם מגדלי ההטלה בצפון ובמרכז. תודה רבה.</w:t>
      </w:r>
    </w:p>
    <w:p w14:paraId="5CD55209" w14:textId="7EB8F9A9" w:rsidR="00492C0C" w:rsidRDefault="00492C0C" w:rsidP="00492C0C">
      <w:pPr>
        <w:rPr>
          <w:rtl/>
          <w:lang w:eastAsia="he-IL"/>
        </w:rPr>
      </w:pPr>
      <w:bookmarkStart w:id="1378" w:name="_ETM_Q1_1642596"/>
      <w:bookmarkStart w:id="1379" w:name="_ETM_Q1_1642683"/>
      <w:bookmarkStart w:id="1380" w:name="_ETM_Q1_1642045"/>
      <w:bookmarkEnd w:id="1378"/>
      <w:bookmarkEnd w:id="1379"/>
      <w:bookmarkEnd w:id="1380"/>
    </w:p>
    <w:p w14:paraId="194EB2CC" w14:textId="69D8214F" w:rsidR="00492C0C" w:rsidRDefault="00492C0C" w:rsidP="00492C0C">
      <w:pPr>
        <w:pStyle w:val="af6"/>
        <w:keepNext/>
        <w:rPr>
          <w:rtl/>
        </w:rPr>
      </w:pPr>
      <w:bookmarkStart w:id="1381" w:name="ET_yor_5765_173"/>
      <w:r w:rsidRPr="00492C0C">
        <w:rPr>
          <w:rStyle w:val="TagStyle"/>
          <w:rtl/>
        </w:rPr>
        <w:t xml:space="preserve"> &lt;&lt; יור &gt;&gt; </w:t>
      </w:r>
      <w:r>
        <w:rPr>
          <w:rtl/>
        </w:rPr>
        <w:t>היו"ר מיכאל מרדכי ביטון:</w:t>
      </w:r>
      <w:r w:rsidRPr="00492C0C">
        <w:rPr>
          <w:rStyle w:val="TagStyle"/>
          <w:rtl/>
        </w:rPr>
        <w:t xml:space="preserve"> &lt;&lt; יור &gt;&gt;</w:t>
      </w:r>
      <w:r w:rsidR="000F21C2">
        <w:rPr>
          <w:rtl/>
        </w:rPr>
        <w:t xml:space="preserve"> </w:t>
      </w:r>
      <w:bookmarkEnd w:id="1381"/>
    </w:p>
    <w:p w14:paraId="302AB10A" w14:textId="70D69FCD" w:rsidR="00492C0C" w:rsidRDefault="00492C0C" w:rsidP="00492C0C">
      <w:pPr>
        <w:pStyle w:val="KeepWithNext"/>
        <w:rPr>
          <w:rtl/>
          <w:lang w:eastAsia="he-IL"/>
        </w:rPr>
      </w:pPr>
    </w:p>
    <w:p w14:paraId="541A6B37" w14:textId="77777777" w:rsidR="00492C0C" w:rsidRDefault="00492C0C" w:rsidP="00492C0C">
      <w:pPr>
        <w:rPr>
          <w:rtl/>
          <w:lang w:eastAsia="he-IL"/>
        </w:rPr>
      </w:pPr>
      <w:bookmarkStart w:id="1382" w:name="_ETM_Q1_1642435"/>
      <w:bookmarkStart w:id="1383" w:name="_ETM_Q1_1642460"/>
      <w:bookmarkEnd w:id="1382"/>
      <w:bookmarkEnd w:id="1383"/>
      <w:r>
        <w:rPr>
          <w:rFonts w:hint="cs"/>
          <w:rtl/>
          <w:lang w:eastAsia="he-IL"/>
        </w:rPr>
        <w:t>תודה רבה</w:t>
      </w:r>
      <w:bookmarkStart w:id="1384" w:name="_ETM_Q1_1642459"/>
      <w:bookmarkEnd w:id="1384"/>
      <w:r>
        <w:rPr>
          <w:rFonts w:hint="cs"/>
          <w:rtl/>
          <w:lang w:eastAsia="he-IL"/>
        </w:rPr>
        <w:t xml:space="preserve"> ידידי. אני נכון ומזומן וזמין אליכם יום יום ולילה </w:t>
      </w:r>
      <w:bookmarkStart w:id="1385" w:name="_ETM_Q1_1647753"/>
      <w:bookmarkEnd w:id="1385"/>
      <w:r>
        <w:rPr>
          <w:rFonts w:hint="cs"/>
          <w:rtl/>
          <w:lang w:eastAsia="he-IL"/>
        </w:rPr>
        <w:t>לילה גם לבאות. אני לא חושב שתם ונשלם היום.</w:t>
      </w:r>
      <w:bookmarkStart w:id="1386" w:name="_ETM_Q1_1653958"/>
      <w:bookmarkEnd w:id="1386"/>
    </w:p>
    <w:p w14:paraId="70AAE731" w14:textId="77777777" w:rsidR="00492C0C" w:rsidRDefault="00492C0C" w:rsidP="00492C0C">
      <w:pPr>
        <w:rPr>
          <w:rtl/>
          <w:lang w:eastAsia="he-IL"/>
        </w:rPr>
      </w:pPr>
    </w:p>
    <w:p w14:paraId="0A5CFD1C" w14:textId="2F9BEE93" w:rsidR="00731220" w:rsidRDefault="00492C0C" w:rsidP="00492C0C">
      <w:pPr>
        <w:rPr>
          <w:rtl/>
          <w:lang w:eastAsia="he-IL"/>
        </w:rPr>
      </w:pPr>
      <w:bookmarkStart w:id="1387" w:name="_ETM_Q1_1653521"/>
      <w:bookmarkStart w:id="1388" w:name="_ETM_Q1_1653546"/>
      <w:bookmarkEnd w:id="1387"/>
      <w:bookmarkEnd w:id="1388"/>
      <w:r>
        <w:rPr>
          <w:rFonts w:hint="cs"/>
          <w:rtl/>
          <w:lang w:eastAsia="he-IL"/>
        </w:rPr>
        <w:t>אני אומר כמה דברים כלליים.</w:t>
      </w:r>
      <w:r w:rsidR="000F21C2">
        <w:rPr>
          <w:rFonts w:hint="cs"/>
          <w:rtl/>
          <w:lang w:eastAsia="he-IL"/>
        </w:rPr>
        <w:t xml:space="preserve"> </w:t>
      </w:r>
      <w:r>
        <w:rPr>
          <w:rFonts w:hint="cs"/>
          <w:rtl/>
          <w:lang w:eastAsia="he-IL"/>
        </w:rPr>
        <w:t xml:space="preserve">צר </w:t>
      </w:r>
      <w:bookmarkStart w:id="1389" w:name="_ETM_Q1_1657863"/>
      <w:bookmarkEnd w:id="1389"/>
      <w:r>
        <w:rPr>
          <w:rFonts w:hint="cs"/>
          <w:rtl/>
          <w:lang w:eastAsia="he-IL"/>
        </w:rPr>
        <w:t xml:space="preserve">לי שאנחנו הולכים כך ליום השבת אחרי שבוע סוער כזה בניסיון להביא הסכמות בענף ההטלה. קיוויתי שנצא מכאן </w:t>
      </w:r>
      <w:bookmarkStart w:id="1390" w:name="_ETM_Q1_1379002"/>
      <w:bookmarkStart w:id="1391" w:name="_ETM_Q1_1379065"/>
      <w:bookmarkEnd w:id="1390"/>
      <w:bookmarkEnd w:id="1391"/>
      <w:r>
        <w:rPr>
          <w:rFonts w:hint="cs"/>
          <w:rtl/>
          <w:lang w:eastAsia="he-IL"/>
        </w:rPr>
        <w:t>לעשייה משותפת בלחיצת יד ובאווירה</w:t>
      </w:r>
      <w:r w:rsidR="000F21C2">
        <w:rPr>
          <w:rFonts w:hint="cs"/>
          <w:rtl/>
          <w:lang w:eastAsia="he-IL"/>
        </w:rPr>
        <w:t xml:space="preserve"> </w:t>
      </w:r>
      <w:r>
        <w:rPr>
          <w:rFonts w:hint="cs"/>
          <w:rtl/>
          <w:lang w:eastAsia="he-IL"/>
        </w:rPr>
        <w:t xml:space="preserve">טובה. אנחנו יוצאים </w:t>
      </w:r>
      <w:bookmarkStart w:id="1392" w:name="_ETM_Q1_1672789"/>
      <w:bookmarkEnd w:id="1392"/>
      <w:r>
        <w:rPr>
          <w:rFonts w:hint="cs"/>
          <w:rtl/>
          <w:lang w:eastAsia="he-IL"/>
        </w:rPr>
        <w:t>מכאן עם תקנות מאושרות אבל עם משבר. אנחנו יוצאים מכאן עם תקנות שלא עולות בקנה אחד</w:t>
      </w:r>
      <w:r w:rsidR="00550C72">
        <w:rPr>
          <w:rFonts w:hint="cs"/>
          <w:rtl/>
          <w:lang w:eastAsia="he-IL"/>
        </w:rPr>
        <w:t xml:space="preserve"> </w:t>
      </w:r>
      <w:bookmarkStart w:id="1393" w:name="_ETM_Q1_1683931"/>
      <w:bookmarkEnd w:id="1393"/>
      <w:r w:rsidR="00550C72">
        <w:rPr>
          <w:rFonts w:hint="cs"/>
          <w:rtl/>
          <w:lang w:eastAsia="he-IL"/>
        </w:rPr>
        <w:t xml:space="preserve">או ביכולת של כל הצדדים לחיות איתן בשלום. </w:t>
      </w:r>
    </w:p>
    <w:p w14:paraId="19CD68CA" w14:textId="77777777" w:rsidR="00550C72" w:rsidRDefault="00550C72" w:rsidP="00492C0C">
      <w:pPr>
        <w:rPr>
          <w:rtl/>
          <w:lang w:eastAsia="he-IL"/>
        </w:rPr>
      </w:pPr>
      <w:bookmarkStart w:id="1394" w:name="_ETM_Q1_1689592"/>
      <w:bookmarkStart w:id="1395" w:name="_ETM_Q1_1689656"/>
      <w:bookmarkEnd w:id="1394"/>
      <w:bookmarkEnd w:id="1395"/>
    </w:p>
    <w:p w14:paraId="7839CEF1" w14:textId="293020B8" w:rsidR="00550C72" w:rsidRDefault="00550C72" w:rsidP="00550C72">
      <w:pPr>
        <w:rPr>
          <w:rtl/>
          <w:lang w:eastAsia="he-IL"/>
        </w:rPr>
      </w:pPr>
      <w:bookmarkStart w:id="1396" w:name="_ETM_Q1_1689672"/>
      <w:bookmarkStart w:id="1397" w:name="_ETM_Q1_1689706"/>
      <w:bookmarkEnd w:id="1396"/>
      <w:bookmarkEnd w:id="1397"/>
      <w:r>
        <w:rPr>
          <w:rFonts w:hint="cs"/>
          <w:rtl/>
          <w:lang w:eastAsia="he-IL"/>
        </w:rPr>
        <w:t xml:space="preserve">אני רוצה לקרוא לכמה דברים מרגע זה ואילך. ראשית, זה שהתקנות מאושרות, זה לא מחייב את משרד החקלאות לבצע כל מספר שמופיע בהן. כתוב שם 780 ומשהו מכסות, בשנה </w:t>
      </w:r>
      <w:bookmarkStart w:id="1398" w:name="_ETM_Q1_1707021"/>
      <w:bookmarkEnd w:id="1398"/>
      <w:r>
        <w:rPr>
          <w:rFonts w:hint="cs"/>
          <w:rtl/>
          <w:lang w:eastAsia="he-IL"/>
        </w:rPr>
        <w:t>שעברה קבעו 170 מכסות ולא ביצעו.</w:t>
      </w:r>
    </w:p>
    <w:p w14:paraId="331CF73A" w14:textId="70AEF7CA" w:rsidR="00550C72" w:rsidRDefault="00550C72" w:rsidP="00550C72">
      <w:pPr>
        <w:rPr>
          <w:rtl/>
          <w:lang w:eastAsia="he-IL"/>
        </w:rPr>
      </w:pPr>
    </w:p>
    <w:p w14:paraId="0364F4C0" w14:textId="6ABAD119" w:rsidR="00550C72" w:rsidRDefault="00550C72" w:rsidP="00550C72">
      <w:pPr>
        <w:pStyle w:val="a4"/>
        <w:keepNext/>
        <w:rPr>
          <w:rtl/>
        </w:rPr>
      </w:pPr>
      <w:bookmarkStart w:id="1399" w:name="ET_speaker_קריאה_174"/>
      <w:r w:rsidRPr="00550C72">
        <w:rPr>
          <w:rStyle w:val="TagStyle"/>
          <w:rtl/>
        </w:rPr>
        <w:t xml:space="preserve"> &lt;&lt; דובר &gt;&gt; </w:t>
      </w:r>
      <w:r>
        <w:rPr>
          <w:rtl/>
        </w:rPr>
        <w:t>קריאה:</w:t>
      </w:r>
      <w:r w:rsidRPr="00550C72">
        <w:rPr>
          <w:rStyle w:val="TagStyle"/>
          <w:rtl/>
        </w:rPr>
        <w:t xml:space="preserve"> &lt;&lt; דובר &gt;&gt;</w:t>
      </w:r>
      <w:r w:rsidR="000F21C2">
        <w:rPr>
          <w:rtl/>
        </w:rPr>
        <w:t xml:space="preserve"> </w:t>
      </w:r>
      <w:bookmarkEnd w:id="1399"/>
    </w:p>
    <w:p w14:paraId="25E1D8E6" w14:textId="644AC44C" w:rsidR="00550C72" w:rsidRDefault="00550C72" w:rsidP="00550C72">
      <w:pPr>
        <w:pStyle w:val="KeepWithNext"/>
        <w:rPr>
          <w:rtl/>
          <w:lang w:eastAsia="he-IL"/>
        </w:rPr>
      </w:pPr>
    </w:p>
    <w:p w14:paraId="23598229" w14:textId="12F3C4CA" w:rsidR="00550C72" w:rsidRDefault="00550C72" w:rsidP="00550C72">
      <w:pPr>
        <w:rPr>
          <w:rtl/>
          <w:lang w:eastAsia="he-IL"/>
        </w:rPr>
      </w:pPr>
      <w:r>
        <w:rPr>
          <w:rFonts w:hint="cs"/>
          <w:rtl/>
          <w:lang w:eastAsia="he-IL"/>
        </w:rPr>
        <w:t>זה מחייב.</w:t>
      </w:r>
    </w:p>
    <w:p w14:paraId="26B8B89C" w14:textId="178EEEFF" w:rsidR="00550C72" w:rsidRDefault="00550C72" w:rsidP="00550C72">
      <w:pPr>
        <w:rPr>
          <w:rtl/>
          <w:lang w:eastAsia="he-IL"/>
        </w:rPr>
      </w:pPr>
      <w:bookmarkStart w:id="1400" w:name="_ETM_Q1_1709547"/>
      <w:bookmarkStart w:id="1401" w:name="_ETM_Q1_1709610"/>
      <w:bookmarkStart w:id="1402" w:name="_ETM_Q1_1710699"/>
      <w:bookmarkEnd w:id="1400"/>
      <w:bookmarkEnd w:id="1401"/>
      <w:bookmarkEnd w:id="1402"/>
    </w:p>
    <w:p w14:paraId="61737A8F" w14:textId="14909D8C" w:rsidR="00550C72" w:rsidRDefault="00550C72" w:rsidP="00550C72">
      <w:pPr>
        <w:pStyle w:val="af6"/>
        <w:keepNext/>
        <w:rPr>
          <w:rtl/>
        </w:rPr>
      </w:pPr>
      <w:bookmarkStart w:id="1403" w:name="ET_yor_5765_175"/>
      <w:r w:rsidRPr="00550C72">
        <w:rPr>
          <w:rStyle w:val="TagStyle"/>
          <w:rtl/>
        </w:rPr>
        <w:t xml:space="preserve"> &lt;&lt; יור &gt;&gt; </w:t>
      </w:r>
      <w:r>
        <w:rPr>
          <w:rtl/>
        </w:rPr>
        <w:t>היו"ר מיכאל מרדכי ביטון:</w:t>
      </w:r>
      <w:r w:rsidRPr="00550C72">
        <w:rPr>
          <w:rStyle w:val="TagStyle"/>
          <w:rtl/>
        </w:rPr>
        <w:t xml:space="preserve"> &lt;&lt; יור &gt;&gt;</w:t>
      </w:r>
      <w:r w:rsidR="000F21C2">
        <w:rPr>
          <w:rtl/>
        </w:rPr>
        <w:t xml:space="preserve"> </w:t>
      </w:r>
      <w:bookmarkEnd w:id="1403"/>
    </w:p>
    <w:p w14:paraId="53FEBABA" w14:textId="6E4E4424" w:rsidR="00550C72" w:rsidRDefault="00550C72" w:rsidP="00550C72">
      <w:pPr>
        <w:pStyle w:val="KeepWithNext"/>
        <w:rPr>
          <w:rtl/>
          <w:lang w:eastAsia="he-IL"/>
        </w:rPr>
      </w:pPr>
    </w:p>
    <w:p w14:paraId="4B98F95C" w14:textId="2A9C2A3A" w:rsidR="00550C72" w:rsidRDefault="00550C72" w:rsidP="00550C72">
      <w:pPr>
        <w:rPr>
          <w:rtl/>
          <w:lang w:eastAsia="he-IL"/>
        </w:rPr>
      </w:pPr>
      <w:bookmarkStart w:id="1404" w:name="_ETM_Q1_1711076"/>
      <w:bookmarkStart w:id="1405" w:name="_ETM_Q1_1711100"/>
      <w:bookmarkEnd w:id="1404"/>
      <w:bookmarkEnd w:id="1405"/>
      <w:r>
        <w:rPr>
          <w:rFonts w:hint="cs"/>
          <w:rtl/>
          <w:lang w:eastAsia="he-IL"/>
        </w:rPr>
        <w:t>זה מחייב לפעול בשום שכל, בהדרגתיות, בבחינת השוק, קיבלתם סמכות לעשות.</w:t>
      </w:r>
      <w:r w:rsidR="000F21C2">
        <w:rPr>
          <w:rFonts w:hint="cs"/>
          <w:rtl/>
          <w:lang w:eastAsia="he-IL"/>
        </w:rPr>
        <w:t xml:space="preserve"> </w:t>
      </w:r>
      <w:bookmarkStart w:id="1406" w:name="_ETM_Q1_1727195"/>
      <w:bookmarkEnd w:id="1406"/>
      <w:r w:rsidR="00B762B0">
        <w:rPr>
          <w:rFonts w:hint="cs"/>
          <w:rtl/>
          <w:lang w:eastAsia="he-IL"/>
        </w:rPr>
        <w:t>קיבלתם סמכויות נרחבות אבל אתם בעצמכם אומרים שאתם פ</w:t>
      </w:r>
      <w:bookmarkStart w:id="1407" w:name="_ETM_Q1_1728633"/>
      <w:bookmarkEnd w:id="1407"/>
      <w:r w:rsidR="00B762B0">
        <w:rPr>
          <w:rFonts w:hint="cs"/>
          <w:rtl/>
          <w:lang w:eastAsia="he-IL"/>
        </w:rPr>
        <w:t xml:space="preserve">תוחים לשנות אותן. זה אומר שאתם תפעלו בהיגיון גם בסמכויות </w:t>
      </w:r>
      <w:bookmarkStart w:id="1408" w:name="_ETM_Q1_1736773"/>
      <w:bookmarkEnd w:id="1408"/>
      <w:r w:rsidR="00B762B0">
        <w:rPr>
          <w:rFonts w:hint="cs"/>
          <w:rtl/>
          <w:lang w:eastAsia="he-IL"/>
        </w:rPr>
        <w:t>שקיבלתם בתקנה.</w:t>
      </w:r>
      <w:bookmarkStart w:id="1409" w:name="_ETM_Q1_1741069"/>
      <w:bookmarkEnd w:id="1409"/>
    </w:p>
    <w:p w14:paraId="368D66B7" w14:textId="77777777" w:rsidR="00B762B0" w:rsidRDefault="00B762B0" w:rsidP="00550C72">
      <w:pPr>
        <w:rPr>
          <w:rtl/>
          <w:lang w:eastAsia="he-IL"/>
        </w:rPr>
      </w:pPr>
      <w:bookmarkStart w:id="1410" w:name="_ETM_Q1_1741126"/>
      <w:bookmarkStart w:id="1411" w:name="_ETM_Q1_1741189"/>
      <w:bookmarkEnd w:id="1410"/>
      <w:bookmarkEnd w:id="1411"/>
    </w:p>
    <w:p w14:paraId="69AA500C" w14:textId="5731437B" w:rsidR="00B762B0" w:rsidRDefault="00B762B0" w:rsidP="00550C72">
      <w:pPr>
        <w:rPr>
          <w:rtl/>
          <w:lang w:eastAsia="he-IL"/>
        </w:rPr>
      </w:pPr>
      <w:bookmarkStart w:id="1412" w:name="_ETM_Q1_1741289"/>
      <w:bookmarkEnd w:id="1412"/>
      <w:r>
        <w:rPr>
          <w:rFonts w:hint="cs"/>
          <w:rtl/>
          <w:lang w:eastAsia="he-IL"/>
        </w:rPr>
        <w:t>אני כן מברך על האמירה של שר החקלאות שהוא</w:t>
      </w:r>
      <w:bookmarkStart w:id="1413" w:name="_ETM_Q1_1746177"/>
      <w:bookmarkEnd w:id="1413"/>
      <w:r>
        <w:rPr>
          <w:rFonts w:hint="cs"/>
          <w:rtl/>
          <w:lang w:eastAsia="he-IL"/>
        </w:rPr>
        <w:t xml:space="preserve"> פתוח לשנות גם מה שכתוב כאן ואני מקווה שזה יקרה. אני מקווה שהרצינות הזאת תתממש. </w:t>
      </w:r>
    </w:p>
    <w:p w14:paraId="17F6AD3D" w14:textId="77777777" w:rsidR="00B762B0" w:rsidRDefault="00B762B0" w:rsidP="00550C72">
      <w:pPr>
        <w:rPr>
          <w:rtl/>
          <w:lang w:eastAsia="he-IL"/>
        </w:rPr>
      </w:pPr>
      <w:bookmarkStart w:id="1414" w:name="_ETM_Q1_1756721"/>
      <w:bookmarkStart w:id="1415" w:name="_ETM_Q1_1756780"/>
      <w:bookmarkEnd w:id="1414"/>
      <w:bookmarkEnd w:id="1415"/>
    </w:p>
    <w:p w14:paraId="64F99580" w14:textId="39F87A00" w:rsidR="00B762B0" w:rsidRDefault="00B762B0" w:rsidP="00550C72">
      <w:pPr>
        <w:rPr>
          <w:rtl/>
          <w:lang w:eastAsia="he-IL"/>
        </w:rPr>
      </w:pPr>
      <w:bookmarkStart w:id="1416" w:name="_ETM_Q1_1756840"/>
      <w:bookmarkStart w:id="1417" w:name="_ETM_Q1_1756893"/>
      <w:bookmarkEnd w:id="1416"/>
      <w:bookmarkEnd w:id="1417"/>
      <w:r>
        <w:rPr>
          <w:rFonts w:hint="cs"/>
          <w:rtl/>
          <w:lang w:eastAsia="he-IL"/>
        </w:rPr>
        <w:t xml:space="preserve">אני אומר למגדלים ולארגונים שאנחנו אתכם באש ובמים. </w:t>
      </w:r>
      <w:bookmarkStart w:id="1418" w:name="_ETM_Q1_1761731"/>
      <w:bookmarkEnd w:id="1418"/>
      <w:r>
        <w:rPr>
          <w:rFonts w:hint="cs"/>
          <w:rtl/>
          <w:lang w:eastAsia="he-IL"/>
        </w:rPr>
        <w:t>אני לא הייתי מביא את התקנות האלה להצבעה היום כפי שהן, אם לא הייתם מאשרים את זה.</w:t>
      </w:r>
      <w:r w:rsidR="000F21C2">
        <w:rPr>
          <w:rFonts w:hint="cs"/>
          <w:rtl/>
          <w:lang w:eastAsia="he-IL"/>
        </w:rPr>
        <w:t xml:space="preserve"> </w:t>
      </w:r>
      <w:r>
        <w:rPr>
          <w:rFonts w:hint="cs"/>
          <w:rtl/>
          <w:lang w:eastAsia="he-IL"/>
        </w:rPr>
        <w:t xml:space="preserve">אישרתם את זה בכאב אבל </w:t>
      </w:r>
      <w:bookmarkStart w:id="1419" w:name="_ETM_Q1_1769714"/>
      <w:bookmarkEnd w:id="1419"/>
      <w:r>
        <w:rPr>
          <w:rFonts w:hint="cs"/>
          <w:rtl/>
          <w:lang w:eastAsia="he-IL"/>
        </w:rPr>
        <w:t xml:space="preserve">אישרתם כדי לא להשאיר את הענף באי ודאות, כדי לא להשאיר 3,000 אנשים שלא יודעים מה גורלם. ההישג הוא שהענף </w:t>
      </w:r>
      <w:bookmarkStart w:id="1420" w:name="_ETM_Q1_1784448"/>
      <w:bookmarkEnd w:id="1420"/>
      <w:r>
        <w:rPr>
          <w:rFonts w:hint="cs"/>
          <w:rtl/>
          <w:lang w:eastAsia="he-IL"/>
        </w:rPr>
        <w:t>הזה פועל תחת תקנה מסודרת. חוסר ההישג הוא שזה קורה על הראש שלכם ולא בהסכמתכם.</w:t>
      </w:r>
      <w:bookmarkStart w:id="1421" w:name="_ETM_Q1_1794619"/>
      <w:bookmarkEnd w:id="1421"/>
    </w:p>
    <w:p w14:paraId="71252F43" w14:textId="77777777" w:rsidR="00B762B0" w:rsidRDefault="00B762B0" w:rsidP="00550C72">
      <w:pPr>
        <w:rPr>
          <w:rtl/>
          <w:lang w:eastAsia="he-IL"/>
        </w:rPr>
      </w:pPr>
      <w:bookmarkStart w:id="1422" w:name="_ETM_Q1_1799402"/>
      <w:bookmarkStart w:id="1423" w:name="_ETM_Q1_1799445"/>
      <w:bookmarkStart w:id="1424" w:name="_ETM_Q1_1799506"/>
      <w:bookmarkEnd w:id="1422"/>
      <w:bookmarkEnd w:id="1423"/>
      <w:bookmarkEnd w:id="1424"/>
    </w:p>
    <w:p w14:paraId="6D60B1AF" w14:textId="05DD5EEF" w:rsidR="00B762B0" w:rsidRDefault="00B762B0" w:rsidP="00550C72">
      <w:pPr>
        <w:rPr>
          <w:rtl/>
          <w:lang w:eastAsia="he-IL"/>
        </w:rPr>
      </w:pPr>
      <w:bookmarkStart w:id="1425" w:name="_ETM_Q1_1799551"/>
      <w:bookmarkEnd w:id="1425"/>
      <w:r>
        <w:rPr>
          <w:rFonts w:hint="cs"/>
          <w:rtl/>
          <w:lang w:eastAsia="he-IL"/>
        </w:rPr>
        <w:t xml:space="preserve">אם אתם תצליחו, השר, המנכ"לית והצוות שלכם, בתוך </w:t>
      </w:r>
      <w:bookmarkStart w:id="1426" w:name="_ETM_Q1_1798309"/>
      <w:bookmarkEnd w:id="1426"/>
      <w:r>
        <w:rPr>
          <w:rFonts w:hint="cs"/>
          <w:rtl/>
          <w:lang w:eastAsia="he-IL"/>
        </w:rPr>
        <w:t xml:space="preserve">ימים בודדים, שבועות בודדים, לחזור לוועדה ולהביא תיקוני חקיקה </w:t>
      </w:r>
      <w:bookmarkStart w:id="1427" w:name="_ETM_Q1_1809471"/>
      <w:bookmarkEnd w:id="1427"/>
      <w:r>
        <w:rPr>
          <w:rFonts w:hint="cs"/>
          <w:rtl/>
          <w:lang w:eastAsia="he-IL"/>
        </w:rPr>
        <w:t>ולהביא מספרים אחרים או כל שינוי שתרצו</w:t>
      </w:r>
      <w:r w:rsidR="000F21C2">
        <w:rPr>
          <w:rFonts w:hint="cs"/>
          <w:rtl/>
          <w:lang w:eastAsia="he-IL"/>
        </w:rPr>
        <w:t xml:space="preserve"> </w:t>
      </w:r>
      <w:r>
        <w:rPr>
          <w:rFonts w:hint="cs"/>
          <w:rtl/>
          <w:lang w:eastAsia="he-IL"/>
        </w:rPr>
        <w:t>- דלתנו</w:t>
      </w:r>
      <w:r w:rsidR="000F21C2">
        <w:rPr>
          <w:rFonts w:hint="cs"/>
          <w:rtl/>
          <w:lang w:eastAsia="he-IL"/>
        </w:rPr>
        <w:t xml:space="preserve"> </w:t>
      </w:r>
      <w:r>
        <w:rPr>
          <w:rFonts w:hint="cs"/>
          <w:rtl/>
          <w:lang w:eastAsia="he-IL"/>
        </w:rPr>
        <w:t>פתוחה.</w:t>
      </w:r>
      <w:bookmarkStart w:id="1428" w:name="_ETM_Q1_1815308"/>
      <w:bookmarkEnd w:id="1428"/>
    </w:p>
    <w:p w14:paraId="433FD646" w14:textId="77777777" w:rsidR="00B762B0" w:rsidRDefault="00B762B0" w:rsidP="00550C72">
      <w:pPr>
        <w:rPr>
          <w:rtl/>
          <w:lang w:eastAsia="he-IL"/>
        </w:rPr>
      </w:pPr>
      <w:bookmarkStart w:id="1429" w:name="_ETM_Q1_1815367"/>
      <w:bookmarkStart w:id="1430" w:name="_ETM_Q1_1815419"/>
      <w:bookmarkEnd w:id="1429"/>
      <w:bookmarkEnd w:id="1430"/>
    </w:p>
    <w:p w14:paraId="030C181F" w14:textId="57ED1B85" w:rsidR="00B762B0" w:rsidRDefault="00B762B0" w:rsidP="00550C72">
      <w:pPr>
        <w:rPr>
          <w:rtl/>
          <w:lang w:eastAsia="he-IL"/>
        </w:rPr>
      </w:pPr>
      <w:bookmarkStart w:id="1431" w:name="_ETM_Q1_1815468"/>
      <w:bookmarkEnd w:id="1431"/>
      <w:r>
        <w:rPr>
          <w:rFonts w:hint="cs"/>
          <w:rtl/>
          <w:lang w:eastAsia="he-IL"/>
        </w:rPr>
        <w:t>אני חושב שגם בהיבט</w:t>
      </w:r>
      <w:r w:rsidR="000F21C2">
        <w:rPr>
          <w:rFonts w:hint="cs"/>
          <w:rtl/>
          <w:lang w:eastAsia="he-IL"/>
        </w:rPr>
        <w:t xml:space="preserve"> </w:t>
      </w:r>
      <w:r>
        <w:rPr>
          <w:rFonts w:hint="cs"/>
          <w:rtl/>
          <w:lang w:eastAsia="he-IL"/>
        </w:rPr>
        <w:t xml:space="preserve">הפוליטי לא נכון </w:t>
      </w:r>
      <w:bookmarkStart w:id="1432" w:name="_ETM_Q1_1819048"/>
      <w:bookmarkEnd w:id="1432"/>
      <w:r>
        <w:rPr>
          <w:rFonts w:hint="cs"/>
          <w:rtl/>
          <w:lang w:eastAsia="he-IL"/>
        </w:rPr>
        <w:t xml:space="preserve">שמעל הקואליציה תרחף עננה של ויכוח על הרפורמה בחקלאות. זה </w:t>
      </w:r>
      <w:bookmarkStart w:id="1433" w:name="_ETM_Q1_1826601"/>
      <w:bookmarkEnd w:id="1433"/>
      <w:r>
        <w:rPr>
          <w:rFonts w:hint="cs"/>
          <w:rtl/>
          <w:lang w:eastAsia="he-IL"/>
        </w:rPr>
        <w:t xml:space="preserve">מזיק ליציבות של הממשלה וליכולת שלה לעבוד. זה מסיט אותנו מהעשייה שאנחנו יכולים לעשות ביחד. </w:t>
      </w:r>
      <w:bookmarkStart w:id="1434" w:name="_ETM_Q1_1837585"/>
      <w:bookmarkEnd w:id="1434"/>
      <w:r>
        <w:rPr>
          <w:rFonts w:hint="cs"/>
          <w:rtl/>
          <w:lang w:eastAsia="he-IL"/>
        </w:rPr>
        <w:t xml:space="preserve">זה לקח לנו שעות וימים רבים שיכולנו ליזום ולקדם ולא לעסוק בגישור ובאי הסכמות. </w:t>
      </w:r>
    </w:p>
    <w:p w14:paraId="713C4F24" w14:textId="77777777" w:rsidR="00B762B0" w:rsidRDefault="00B762B0" w:rsidP="00550C72">
      <w:pPr>
        <w:rPr>
          <w:rtl/>
          <w:lang w:eastAsia="he-IL"/>
        </w:rPr>
      </w:pPr>
      <w:bookmarkStart w:id="1435" w:name="_ETM_Q1_1846128"/>
      <w:bookmarkStart w:id="1436" w:name="_ETM_Q1_1846181"/>
      <w:bookmarkStart w:id="1437" w:name="_ETM_Q1_1846232"/>
      <w:bookmarkEnd w:id="1435"/>
      <w:bookmarkEnd w:id="1436"/>
      <w:bookmarkEnd w:id="1437"/>
    </w:p>
    <w:p w14:paraId="37320B8E" w14:textId="77777777" w:rsidR="00AA6511" w:rsidRDefault="00B762B0" w:rsidP="00AA6511">
      <w:pPr>
        <w:rPr>
          <w:rtl/>
          <w:lang w:eastAsia="he-IL"/>
        </w:rPr>
      </w:pPr>
      <w:bookmarkStart w:id="1438" w:name="_ETM_Q1_1846269"/>
      <w:bookmarkEnd w:id="1438"/>
      <w:r>
        <w:rPr>
          <w:rFonts w:hint="cs"/>
          <w:rtl/>
          <w:lang w:eastAsia="he-IL"/>
        </w:rPr>
        <w:t xml:space="preserve">לך השר אני קורא ואומר המצב לא טוב. תדע שהוא לא טוב. האווירה לא טובה והכול על כתפיך. גם אם זה התחיל </w:t>
      </w:r>
      <w:bookmarkStart w:id="1439" w:name="_ETM_Q1_1855820"/>
      <w:bookmarkEnd w:id="1439"/>
      <w:r>
        <w:rPr>
          <w:rFonts w:hint="cs"/>
          <w:rtl/>
          <w:lang w:eastAsia="he-IL"/>
        </w:rPr>
        <w:t xml:space="preserve">רע, זה יכול להיגמר טוב. אני מקווה שתימצא הדרך </w:t>
      </w:r>
      <w:bookmarkStart w:id="1440" w:name="_ETM_Q1_1861459"/>
      <w:bookmarkEnd w:id="1440"/>
      <w:r>
        <w:rPr>
          <w:rFonts w:hint="cs"/>
          <w:rtl/>
          <w:lang w:eastAsia="he-IL"/>
        </w:rPr>
        <w:t xml:space="preserve">מיד ביום ראשון לשבת, להעמיק, להסכים ולהביא לנו </w:t>
      </w:r>
      <w:bookmarkStart w:id="1441" w:name="_ETM_Q1_1868079"/>
      <w:bookmarkEnd w:id="1441"/>
      <w:r>
        <w:rPr>
          <w:rFonts w:hint="cs"/>
          <w:rtl/>
          <w:lang w:eastAsia="he-IL"/>
        </w:rPr>
        <w:t>תוצרת יותר טובה, כפי שאמרת.</w:t>
      </w:r>
      <w:r w:rsidR="00AA6511">
        <w:rPr>
          <w:rFonts w:hint="cs"/>
          <w:rtl/>
          <w:lang w:eastAsia="he-IL"/>
        </w:rPr>
        <w:t xml:space="preserve"> אנחנו</w:t>
      </w:r>
      <w:bookmarkStart w:id="1442" w:name="_ETM_Q1_1872190"/>
      <w:bookmarkEnd w:id="1442"/>
      <w:r w:rsidR="00AA6511">
        <w:rPr>
          <w:rFonts w:hint="cs"/>
          <w:rtl/>
          <w:lang w:eastAsia="he-IL"/>
        </w:rPr>
        <w:t xml:space="preserve"> זמינים ונכונים - כוועדה ואני באופן אישי - לסייע בכל אשר ניתן</w:t>
      </w:r>
      <w:bookmarkStart w:id="1443" w:name="_ETM_Q1_1880221"/>
      <w:bookmarkStart w:id="1444" w:name="_ETM_Q1_1880279"/>
      <w:bookmarkEnd w:id="1443"/>
      <w:bookmarkEnd w:id="1444"/>
      <w:r w:rsidR="00AA6511">
        <w:rPr>
          <w:rFonts w:hint="cs"/>
          <w:rtl/>
          <w:lang w:eastAsia="he-IL"/>
        </w:rPr>
        <w:t>.</w:t>
      </w:r>
    </w:p>
    <w:p w14:paraId="0129B16F" w14:textId="77777777" w:rsidR="00AA6511" w:rsidRDefault="00AA6511" w:rsidP="00AA6511">
      <w:pPr>
        <w:rPr>
          <w:rtl/>
          <w:lang w:eastAsia="he-IL"/>
        </w:rPr>
      </w:pPr>
    </w:p>
    <w:p w14:paraId="327360AD" w14:textId="77777777" w:rsidR="00AA6511" w:rsidRDefault="00AA6511" w:rsidP="00AA6511">
      <w:pPr>
        <w:rPr>
          <w:rtl/>
          <w:lang w:eastAsia="he-IL"/>
        </w:rPr>
      </w:pPr>
      <w:r>
        <w:rPr>
          <w:rFonts w:hint="cs"/>
          <w:rtl/>
          <w:lang w:eastAsia="he-IL"/>
        </w:rPr>
        <w:t xml:space="preserve">אני רוצה להודות לצוות שלי, לעובדים, למנהלת הוועדה, </w:t>
      </w:r>
      <w:bookmarkStart w:id="1445" w:name="_ETM_Q1_1882316"/>
      <w:bookmarkEnd w:id="1445"/>
      <w:r>
        <w:rPr>
          <w:rFonts w:hint="cs"/>
          <w:rtl/>
          <w:lang w:eastAsia="he-IL"/>
        </w:rPr>
        <w:t>לייעוץ המשפטי, לאנשי משרד החקלאות, למגדלים, לארגונים ולחברי הכנסת שנמצאים כאן בבית בשעות כאלה ביום חמישי. זה לא מ</w:t>
      </w:r>
      <w:bookmarkStart w:id="1446" w:name="_ETM_Q1_1892690"/>
      <w:bookmarkEnd w:id="1446"/>
      <w:r>
        <w:rPr>
          <w:rFonts w:hint="cs"/>
          <w:rtl/>
          <w:lang w:eastAsia="he-IL"/>
        </w:rPr>
        <w:t>ובן מאליו.</w:t>
      </w:r>
    </w:p>
    <w:p w14:paraId="2034EC5C" w14:textId="77777777" w:rsidR="00AA6511" w:rsidRDefault="00AA6511" w:rsidP="00AA6511">
      <w:pPr>
        <w:rPr>
          <w:rtl/>
          <w:lang w:eastAsia="he-IL"/>
        </w:rPr>
      </w:pPr>
    </w:p>
    <w:p w14:paraId="1C95A69E" w14:textId="41BA4B50" w:rsidR="00AA6511" w:rsidRDefault="00AA6511" w:rsidP="00AA6511">
      <w:pPr>
        <w:rPr>
          <w:rtl/>
          <w:lang w:eastAsia="he-IL"/>
        </w:rPr>
      </w:pPr>
      <w:r>
        <w:rPr>
          <w:rFonts w:hint="cs"/>
          <w:rtl/>
          <w:lang w:eastAsia="he-IL"/>
        </w:rPr>
        <w:t xml:space="preserve"> תם ולא נשלם. אנחנו </w:t>
      </w:r>
      <w:bookmarkStart w:id="1447" w:name="_ETM_Q1_1895240"/>
      <w:bookmarkEnd w:id="1447"/>
      <w:r>
        <w:rPr>
          <w:rFonts w:hint="cs"/>
          <w:rtl/>
          <w:lang w:eastAsia="he-IL"/>
        </w:rPr>
        <w:t>הולכים הביתה עם חמיצות, באווירה של חמיצות, שלא עמדנו ביעד להביא תקנה בהסכמה.</w:t>
      </w:r>
    </w:p>
    <w:p w14:paraId="7209830F" w14:textId="000A6CE7" w:rsidR="00AA6511" w:rsidRDefault="00AA6511" w:rsidP="00AA6511">
      <w:pPr>
        <w:rPr>
          <w:rtl/>
          <w:lang w:eastAsia="he-IL"/>
        </w:rPr>
      </w:pPr>
    </w:p>
    <w:p w14:paraId="2B009317" w14:textId="0536320B" w:rsidR="00AA6511" w:rsidRDefault="00AA6511" w:rsidP="00AA6511">
      <w:pPr>
        <w:pStyle w:val="af9"/>
        <w:keepNext/>
        <w:rPr>
          <w:rtl/>
          <w:lang w:eastAsia="he-IL"/>
        </w:rPr>
      </w:pPr>
      <w:bookmarkStart w:id="1448" w:name="ET_guest_שמעון_ביטון__176"/>
      <w:r w:rsidRPr="00AA6511">
        <w:rPr>
          <w:rStyle w:val="TagStyle"/>
          <w:rtl/>
        </w:rPr>
        <w:t xml:space="preserve"> &lt;&lt; אורח &gt;&gt; </w:t>
      </w:r>
      <w:r>
        <w:rPr>
          <w:rtl/>
          <w:lang w:eastAsia="he-IL"/>
        </w:rPr>
        <w:t>שמעון ביטון:</w:t>
      </w:r>
      <w:r w:rsidRPr="00AA6511">
        <w:rPr>
          <w:rStyle w:val="TagStyle"/>
          <w:rtl/>
        </w:rPr>
        <w:t xml:space="preserve"> &lt;&lt; אורח &gt;&gt;</w:t>
      </w:r>
      <w:r w:rsidR="000F21C2">
        <w:rPr>
          <w:rtl/>
          <w:lang w:eastAsia="he-IL"/>
        </w:rPr>
        <w:t xml:space="preserve"> </w:t>
      </w:r>
      <w:bookmarkEnd w:id="1448"/>
    </w:p>
    <w:p w14:paraId="1FD3FB21" w14:textId="2255F3F0" w:rsidR="00AA6511" w:rsidRDefault="00AA6511" w:rsidP="00AA6511">
      <w:pPr>
        <w:pStyle w:val="KeepWithNext"/>
        <w:rPr>
          <w:rtl/>
          <w:lang w:eastAsia="he-IL"/>
        </w:rPr>
      </w:pPr>
    </w:p>
    <w:p w14:paraId="567BF496" w14:textId="1680CFE1" w:rsidR="00AA6511" w:rsidRDefault="00AA6511" w:rsidP="00AA6511">
      <w:pPr>
        <w:rPr>
          <w:rtl/>
          <w:lang w:eastAsia="he-IL"/>
        </w:rPr>
      </w:pPr>
      <w:r>
        <w:rPr>
          <w:rFonts w:hint="cs"/>
          <w:rtl/>
          <w:lang w:eastAsia="he-IL"/>
        </w:rPr>
        <w:t>הולכים לשבת שבעה.</w:t>
      </w:r>
    </w:p>
    <w:p w14:paraId="338446A6" w14:textId="74972EE2" w:rsidR="00AA6511" w:rsidRDefault="00AA6511" w:rsidP="00AA6511">
      <w:pPr>
        <w:rPr>
          <w:rtl/>
          <w:lang w:eastAsia="he-IL"/>
        </w:rPr>
      </w:pPr>
      <w:bookmarkStart w:id="1449" w:name="_ETM_Q1_1905284"/>
      <w:bookmarkEnd w:id="1449"/>
    </w:p>
    <w:p w14:paraId="66EE9979" w14:textId="7A025F1E" w:rsidR="00AA6511" w:rsidRDefault="00AA6511" w:rsidP="00AA6511">
      <w:pPr>
        <w:pStyle w:val="af6"/>
        <w:keepNext/>
        <w:rPr>
          <w:rtl/>
        </w:rPr>
      </w:pPr>
      <w:bookmarkStart w:id="1450" w:name="ET_yor_5765_177"/>
      <w:r w:rsidRPr="00AA6511">
        <w:rPr>
          <w:rStyle w:val="TagStyle"/>
          <w:rtl/>
        </w:rPr>
        <w:t xml:space="preserve"> &lt;&lt; יור &gt;&gt; </w:t>
      </w:r>
      <w:r>
        <w:rPr>
          <w:rtl/>
        </w:rPr>
        <w:t>היו"ר מיכאל מרדכי ביטון:</w:t>
      </w:r>
      <w:r w:rsidRPr="00AA6511">
        <w:rPr>
          <w:rStyle w:val="TagStyle"/>
          <w:rtl/>
        </w:rPr>
        <w:t xml:space="preserve"> &lt;&lt; יור &gt;&gt;</w:t>
      </w:r>
      <w:r w:rsidR="000F21C2">
        <w:rPr>
          <w:rtl/>
        </w:rPr>
        <w:t xml:space="preserve"> </w:t>
      </w:r>
      <w:bookmarkEnd w:id="1450"/>
    </w:p>
    <w:p w14:paraId="2C58C588" w14:textId="649EB7B7" w:rsidR="00AA6511" w:rsidRDefault="00AA6511" w:rsidP="00AA6511">
      <w:pPr>
        <w:pStyle w:val="KeepWithNext"/>
        <w:rPr>
          <w:rtl/>
          <w:lang w:eastAsia="he-IL"/>
        </w:rPr>
      </w:pPr>
    </w:p>
    <w:p w14:paraId="37FAC1FF" w14:textId="4F0D2025" w:rsidR="00AA6511" w:rsidRDefault="00AA6511" w:rsidP="00AA6511">
      <w:pPr>
        <w:rPr>
          <w:rtl/>
          <w:lang w:eastAsia="he-IL"/>
        </w:rPr>
      </w:pPr>
      <w:bookmarkStart w:id="1451" w:name="_ETM_Q1_1905670"/>
      <w:bookmarkStart w:id="1452" w:name="_ETM_Q1_1905695"/>
      <w:bookmarkEnd w:id="1451"/>
      <w:bookmarkEnd w:id="1452"/>
      <w:r>
        <w:rPr>
          <w:rFonts w:hint="cs"/>
          <w:rtl/>
          <w:lang w:eastAsia="he-IL"/>
        </w:rPr>
        <w:t>אולי זה ידרבן כל אחד מאתנו לתקן בשבוע הבא ובשבועות הקר</w:t>
      </w:r>
      <w:bookmarkStart w:id="1453" w:name="_ETM_Q1_1916042"/>
      <w:bookmarkEnd w:id="1453"/>
      <w:r>
        <w:rPr>
          <w:rFonts w:hint="cs"/>
          <w:rtl/>
          <w:lang w:eastAsia="he-IL"/>
        </w:rPr>
        <w:t>ובים את מה שטעון תיקון</w:t>
      </w:r>
      <w:r w:rsidR="004A253B">
        <w:rPr>
          <w:rFonts w:hint="cs"/>
          <w:rtl/>
          <w:lang w:eastAsia="he-IL"/>
        </w:rPr>
        <w:t>.</w:t>
      </w:r>
    </w:p>
    <w:p w14:paraId="7AA96178" w14:textId="77777777" w:rsidR="004A253B" w:rsidRDefault="004A253B" w:rsidP="00AA6511">
      <w:pPr>
        <w:rPr>
          <w:rtl/>
          <w:lang w:eastAsia="he-IL"/>
        </w:rPr>
      </w:pPr>
    </w:p>
    <w:p w14:paraId="522B807E" w14:textId="77777777" w:rsidR="00867384" w:rsidRDefault="00867384" w:rsidP="00AA6511">
      <w:pPr>
        <w:rPr>
          <w:rtl/>
          <w:lang w:eastAsia="he-IL"/>
        </w:rPr>
      </w:pPr>
      <w:r>
        <w:rPr>
          <w:rtl/>
          <w:lang w:eastAsia="he-IL"/>
        </w:rPr>
        <w:br w:type="page"/>
      </w:r>
    </w:p>
    <w:p w14:paraId="69ED5576" w14:textId="77777777" w:rsidR="00867384" w:rsidRDefault="00867384" w:rsidP="00AA6511">
      <w:pPr>
        <w:rPr>
          <w:rtl/>
          <w:lang w:eastAsia="he-IL"/>
        </w:rPr>
      </w:pPr>
    </w:p>
    <w:p w14:paraId="50F47B17" w14:textId="77777777" w:rsidR="00867384" w:rsidRDefault="00867384" w:rsidP="00AA6511">
      <w:pPr>
        <w:rPr>
          <w:rtl/>
          <w:lang w:eastAsia="he-IL"/>
        </w:rPr>
      </w:pPr>
    </w:p>
    <w:p w14:paraId="45970654" w14:textId="305BF0A4" w:rsidR="004A253B" w:rsidRDefault="004A253B" w:rsidP="00AA6511">
      <w:pPr>
        <w:rPr>
          <w:rtl/>
          <w:lang w:eastAsia="he-IL"/>
        </w:rPr>
      </w:pPr>
      <w:r>
        <w:rPr>
          <w:rFonts w:hint="cs"/>
          <w:rtl/>
          <w:lang w:eastAsia="he-IL"/>
        </w:rPr>
        <w:t>אני נועל את הישיבה. תודה רבה.</w:t>
      </w:r>
    </w:p>
    <w:p w14:paraId="047F82A9" w14:textId="77777777" w:rsidR="000F21C2" w:rsidRDefault="000F21C2" w:rsidP="00AA6511">
      <w:pPr>
        <w:rPr>
          <w:rtl/>
          <w:lang w:eastAsia="he-IL"/>
        </w:rPr>
      </w:pPr>
      <w:bookmarkStart w:id="1454" w:name="_GoBack"/>
      <w:bookmarkEnd w:id="1454"/>
    </w:p>
    <w:p w14:paraId="1D8B5DA6" w14:textId="77777777" w:rsidR="004A253B" w:rsidRDefault="004A253B" w:rsidP="00AA6511">
      <w:pPr>
        <w:rPr>
          <w:rtl/>
          <w:lang w:eastAsia="he-IL"/>
        </w:rPr>
      </w:pPr>
      <w:bookmarkStart w:id="1455" w:name="_ETM_Q1_1920972"/>
      <w:bookmarkStart w:id="1456" w:name="_ETM_Q1_1921027"/>
      <w:bookmarkEnd w:id="1455"/>
      <w:bookmarkEnd w:id="1456"/>
    </w:p>
    <w:p w14:paraId="019667E1" w14:textId="72FB3702" w:rsidR="004A253B" w:rsidRDefault="004A253B" w:rsidP="004A253B">
      <w:pPr>
        <w:pStyle w:val="afc"/>
        <w:keepNext/>
        <w:rPr>
          <w:rtl/>
          <w:lang w:eastAsia="he-IL"/>
        </w:rPr>
      </w:pPr>
      <w:bookmarkStart w:id="1457" w:name="ET_meetingend_178"/>
      <w:r w:rsidRPr="004A253B">
        <w:rPr>
          <w:rStyle w:val="TagStyle"/>
          <w:rtl/>
        </w:rPr>
        <w:t xml:space="preserve"> &lt;&lt; סיום &gt;&gt; </w:t>
      </w:r>
      <w:r>
        <w:rPr>
          <w:rtl/>
          <w:lang w:eastAsia="he-IL"/>
        </w:rPr>
        <w:t>הישיבה ננעלה בשעה 17:45.</w:t>
      </w:r>
      <w:r w:rsidRPr="004A253B">
        <w:rPr>
          <w:rStyle w:val="TagStyle"/>
          <w:rtl/>
        </w:rPr>
        <w:t xml:space="preserve"> &lt;&lt; סיום &gt;&gt;</w:t>
      </w:r>
      <w:r w:rsidR="000F21C2">
        <w:rPr>
          <w:rtl/>
          <w:lang w:eastAsia="he-IL"/>
        </w:rPr>
        <w:t xml:space="preserve"> </w:t>
      </w:r>
      <w:bookmarkEnd w:id="1457"/>
    </w:p>
    <w:p w14:paraId="7F43F144" w14:textId="6C8BC8C5" w:rsidR="004A253B" w:rsidRDefault="004A253B" w:rsidP="004A253B">
      <w:pPr>
        <w:pStyle w:val="KeepWithNext"/>
        <w:rPr>
          <w:rtl/>
          <w:lang w:eastAsia="he-IL"/>
        </w:rPr>
      </w:pPr>
    </w:p>
    <w:p w14:paraId="49A20C33" w14:textId="77777777" w:rsidR="004A253B" w:rsidRPr="004A253B" w:rsidRDefault="004A253B" w:rsidP="004A253B">
      <w:pPr>
        <w:rPr>
          <w:rtl/>
          <w:lang w:eastAsia="he-IL"/>
        </w:rPr>
      </w:pPr>
    </w:p>
    <w:p w14:paraId="7E439149" w14:textId="77777777" w:rsidR="00731220" w:rsidRDefault="00731220" w:rsidP="00731220">
      <w:pPr>
        <w:ind w:firstLine="0"/>
        <w:rPr>
          <w:rtl/>
          <w:lang w:eastAsia="he-IL"/>
        </w:rPr>
      </w:pPr>
      <w:bookmarkStart w:id="1458" w:name="_ETM_Q1_1379106"/>
      <w:bookmarkStart w:id="1459" w:name="_ETM_Q1_1379146"/>
      <w:bookmarkEnd w:id="1458"/>
      <w:bookmarkEnd w:id="1459"/>
    </w:p>
    <w:p w14:paraId="1D6E15D7" w14:textId="77777777" w:rsidR="00A77005" w:rsidRPr="00A77005" w:rsidRDefault="00A77005" w:rsidP="00A77005">
      <w:pPr>
        <w:rPr>
          <w:rtl/>
          <w:lang w:eastAsia="he-IL"/>
        </w:rPr>
      </w:pPr>
      <w:bookmarkStart w:id="1460" w:name="_ETM_Q1_1338523"/>
      <w:bookmarkStart w:id="1461" w:name="_ETM_Q1_1338577"/>
      <w:bookmarkEnd w:id="1460"/>
      <w:bookmarkEnd w:id="1461"/>
    </w:p>
    <w:p w14:paraId="0A70DD01" w14:textId="77777777" w:rsidR="00A77005" w:rsidRPr="00B812F9" w:rsidRDefault="00A77005" w:rsidP="00A77005">
      <w:pPr>
        <w:rPr>
          <w:rtl/>
          <w:lang w:eastAsia="he-IL"/>
        </w:rPr>
      </w:pPr>
      <w:bookmarkStart w:id="1462" w:name="_ETM_Q1_1281528"/>
      <w:bookmarkEnd w:id="1462"/>
    </w:p>
    <w:p w14:paraId="2517393C" w14:textId="4F7AC56E" w:rsidR="00855D9D" w:rsidRPr="00855D9D" w:rsidRDefault="00855D9D" w:rsidP="00855D9D">
      <w:pPr>
        <w:rPr>
          <w:rtl/>
          <w:lang w:eastAsia="he-IL"/>
        </w:rPr>
      </w:pPr>
    </w:p>
    <w:p w14:paraId="7EEE2825" w14:textId="77777777" w:rsidR="00855D9D" w:rsidRPr="00855D9D" w:rsidRDefault="00855D9D" w:rsidP="00855D9D">
      <w:pPr>
        <w:pStyle w:val="af2"/>
        <w:rPr>
          <w:rtl/>
          <w:lang w:eastAsia="he-IL"/>
        </w:rPr>
      </w:pPr>
      <w:bookmarkStart w:id="1463" w:name="_ETM_Q1_1082143"/>
      <w:bookmarkEnd w:id="1463"/>
    </w:p>
    <w:p w14:paraId="3B6CAFAC" w14:textId="77777777" w:rsidR="00855D9D" w:rsidRPr="00855D9D" w:rsidRDefault="00855D9D" w:rsidP="00855D9D">
      <w:pPr>
        <w:rPr>
          <w:rtl/>
          <w:lang w:eastAsia="he-IL"/>
        </w:rPr>
      </w:pPr>
      <w:bookmarkStart w:id="1464" w:name="_ETM_Q1_1079586"/>
      <w:bookmarkStart w:id="1465" w:name="_ETM_Q1_1079645"/>
      <w:bookmarkEnd w:id="1464"/>
      <w:bookmarkEnd w:id="1465"/>
    </w:p>
    <w:p w14:paraId="011D913E" w14:textId="77777777" w:rsidR="00855D9D" w:rsidRPr="00855D9D" w:rsidRDefault="00855D9D" w:rsidP="00855D9D">
      <w:pPr>
        <w:rPr>
          <w:rtl/>
          <w:lang w:eastAsia="he-IL"/>
        </w:rPr>
      </w:pPr>
    </w:p>
    <w:p w14:paraId="501434D2" w14:textId="77777777" w:rsidR="00855D9D" w:rsidRPr="00855D9D" w:rsidRDefault="00855D9D" w:rsidP="00855D9D">
      <w:pPr>
        <w:rPr>
          <w:rtl/>
          <w:lang w:eastAsia="he-IL"/>
        </w:rPr>
      </w:pPr>
      <w:bookmarkStart w:id="1466" w:name="_ETM_Q1_1066045"/>
      <w:bookmarkEnd w:id="1466"/>
    </w:p>
    <w:p w14:paraId="7EB7A52E" w14:textId="48D35963" w:rsidR="00D52873" w:rsidRPr="00B642D8" w:rsidRDefault="00D52873" w:rsidP="00B9255C">
      <w:pPr>
        <w:rPr>
          <w:lang w:eastAsia="he-IL"/>
        </w:rPr>
      </w:pPr>
      <w:bookmarkStart w:id="1467" w:name="_ETM_Q1_898276"/>
      <w:bookmarkStart w:id="1468" w:name="_ETM_Q1_898334"/>
      <w:bookmarkEnd w:id="1467"/>
      <w:bookmarkEnd w:id="1468"/>
    </w:p>
    <w:sectPr w:rsidR="00D52873" w:rsidRPr="00B642D8" w:rsidSect="0086738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C353CF" w14:textId="77777777" w:rsidR="00B812F9" w:rsidRDefault="00B812F9">
      <w:r>
        <w:separator/>
      </w:r>
    </w:p>
  </w:endnote>
  <w:endnote w:type="continuationSeparator" w:id="0">
    <w:p w14:paraId="53E9A8BF" w14:textId="77777777" w:rsidR="00B812F9" w:rsidRDefault="00B81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8E4E59" w14:textId="77777777" w:rsidR="00B812F9" w:rsidRDefault="00B812F9">
      <w:r>
        <w:separator/>
      </w:r>
    </w:p>
  </w:footnote>
  <w:footnote w:type="continuationSeparator" w:id="0">
    <w:p w14:paraId="7E15C8F7" w14:textId="77777777" w:rsidR="00B812F9" w:rsidRDefault="00B812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9F4AFE" w14:textId="77777777" w:rsidR="00B812F9" w:rsidRDefault="00B812F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90CD8EE" w14:textId="77777777" w:rsidR="00B812F9" w:rsidRDefault="00B812F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3DF3F2" w14:textId="77777777" w:rsidR="00B812F9" w:rsidRDefault="00B812F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67384">
      <w:rPr>
        <w:rStyle w:val="af7"/>
        <w:noProof/>
        <w:rtl/>
      </w:rPr>
      <w:t>25</w:t>
    </w:r>
    <w:r>
      <w:rPr>
        <w:rStyle w:val="af7"/>
      </w:rPr>
      <w:fldChar w:fldCharType="end"/>
    </w:r>
  </w:p>
  <w:p w14:paraId="4EC472D7" w14:textId="023F2861" w:rsidR="00B812F9" w:rsidRPr="00CC5815" w:rsidRDefault="00B812F9" w:rsidP="008E5E3F">
    <w:pPr>
      <w:pStyle w:val="a3"/>
      <w:ind w:firstLine="0"/>
    </w:pPr>
    <w:r>
      <w:rPr>
        <w:rtl/>
      </w:rPr>
      <w:t>ועדת הכלכלה</w:t>
    </w:r>
  </w:p>
  <w:p w14:paraId="61767978" w14:textId="033B3F5C" w:rsidR="00B812F9" w:rsidRPr="00CC5815" w:rsidRDefault="00B812F9" w:rsidP="008E5E3F">
    <w:pPr>
      <w:pStyle w:val="a3"/>
      <w:ind w:firstLine="0"/>
      <w:rPr>
        <w:rtl/>
      </w:rPr>
    </w:pPr>
    <w:r>
      <w:rPr>
        <w:rtl/>
      </w:rPr>
      <w:t>30/12/2021</w:t>
    </w:r>
  </w:p>
  <w:p w14:paraId="191EE8DB" w14:textId="77777777" w:rsidR="00B812F9" w:rsidRPr="00CC5815" w:rsidRDefault="00B812F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F260A2" w14:textId="77777777" w:rsidR="00B812F9" w:rsidRDefault="00B812F9" w:rsidP="000A17C6">
    <w:pPr>
      <w:keepNext/>
      <w:spacing w:line="240" w:lineRule="atLeast"/>
      <w:ind w:firstLine="0"/>
      <w:jc w:val="center"/>
      <w:outlineLvl w:val="0"/>
      <w:rPr>
        <w:rtl/>
      </w:rPr>
    </w:pPr>
    <w:r>
      <w:rPr>
        <w:noProof/>
      </w:rPr>
      <w:drawing>
        <wp:inline distT="0" distB="0" distL="0" distR="0" wp14:anchorId="7DE2B19B" wp14:editId="7CC476F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A721A18" w14:textId="77777777" w:rsidR="00B812F9" w:rsidRDefault="00B812F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65FCC21" w14:textId="77777777" w:rsidR="00B812F9" w:rsidRDefault="00B812F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2D95F1D"/>
    <w:multiLevelType w:val="hybridMultilevel"/>
    <w:tmpl w:val="DA3CDF80"/>
    <w:lvl w:ilvl="0" w:tplc="6C521A8C">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2151589B"/>
    <w:multiLevelType w:val="hybridMultilevel"/>
    <w:tmpl w:val="3D30BFB6"/>
    <w:lvl w:ilvl="0" w:tplc="8042E68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3AE40BD1"/>
    <w:multiLevelType w:val="hybridMultilevel"/>
    <w:tmpl w:val="9F9A5898"/>
    <w:lvl w:ilvl="0" w:tplc="FDC28EAA">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69496926"/>
    <w:multiLevelType w:val="hybridMultilevel"/>
    <w:tmpl w:val="090A3474"/>
    <w:lvl w:ilvl="0" w:tplc="B2B8E92E">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71157E6F"/>
    <w:multiLevelType w:val="hybridMultilevel"/>
    <w:tmpl w:val="50D46096"/>
    <w:lvl w:ilvl="0" w:tplc="928C8C42">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15:restartNumberingAfterBreak="0">
    <w:nsid w:val="760C6BB2"/>
    <w:multiLevelType w:val="hybridMultilevel"/>
    <w:tmpl w:val="DA3CDF80"/>
    <w:lvl w:ilvl="0" w:tplc="6C521A8C">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15:restartNumberingAfterBreak="0">
    <w:nsid w:val="76735D35"/>
    <w:multiLevelType w:val="hybridMultilevel"/>
    <w:tmpl w:val="3EE647E6"/>
    <w:lvl w:ilvl="0" w:tplc="EFBED01C">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9" w15:restartNumberingAfterBreak="0">
    <w:nsid w:val="78786393"/>
    <w:multiLevelType w:val="hybridMultilevel"/>
    <w:tmpl w:val="D0562CEA"/>
    <w:lvl w:ilvl="0" w:tplc="30745ED6">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788E2C17"/>
    <w:multiLevelType w:val="hybridMultilevel"/>
    <w:tmpl w:val="B308E31A"/>
    <w:lvl w:ilvl="0" w:tplc="C6B815DA">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0"/>
  </w:num>
  <w:num w:numId="2">
    <w:abstractNumId w:val="4"/>
  </w:num>
  <w:num w:numId="3">
    <w:abstractNumId w:val="3"/>
  </w:num>
  <w:num w:numId="4">
    <w:abstractNumId w:val="10"/>
  </w:num>
  <w:num w:numId="5">
    <w:abstractNumId w:val="8"/>
  </w:num>
  <w:num w:numId="6">
    <w:abstractNumId w:val="1"/>
  </w:num>
  <w:num w:numId="7">
    <w:abstractNumId w:val="7"/>
  </w:num>
  <w:num w:numId="8">
    <w:abstractNumId w:val="5"/>
  </w:num>
  <w:num w:numId="9">
    <w:abstractNumId w:val="9"/>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0B91"/>
    <w:rsid w:val="00092B80"/>
    <w:rsid w:val="000A17C6"/>
    <w:rsid w:val="000B060C"/>
    <w:rsid w:val="000B2EE6"/>
    <w:rsid w:val="000C47F5"/>
    <w:rsid w:val="000D318C"/>
    <w:rsid w:val="000E3314"/>
    <w:rsid w:val="000F21C2"/>
    <w:rsid w:val="000F2459"/>
    <w:rsid w:val="001148E5"/>
    <w:rsid w:val="0012468D"/>
    <w:rsid w:val="00150436"/>
    <w:rsid w:val="001668DB"/>
    <w:rsid w:val="00167294"/>
    <w:rsid w:val="001673D4"/>
    <w:rsid w:val="00171E7F"/>
    <w:rsid w:val="001758C1"/>
    <w:rsid w:val="0017779F"/>
    <w:rsid w:val="001A74E9"/>
    <w:rsid w:val="001A7A1B"/>
    <w:rsid w:val="001C44DA"/>
    <w:rsid w:val="001C4FDA"/>
    <w:rsid w:val="001D440C"/>
    <w:rsid w:val="001E0D36"/>
    <w:rsid w:val="001F1786"/>
    <w:rsid w:val="002016FF"/>
    <w:rsid w:val="00201724"/>
    <w:rsid w:val="00227FEF"/>
    <w:rsid w:val="00261554"/>
    <w:rsid w:val="00275C03"/>
    <w:rsid w:val="00280D58"/>
    <w:rsid w:val="002D4BDB"/>
    <w:rsid w:val="002E5E31"/>
    <w:rsid w:val="00303B4C"/>
    <w:rsid w:val="00321E62"/>
    <w:rsid w:val="00327BF8"/>
    <w:rsid w:val="00340AFA"/>
    <w:rsid w:val="00363E29"/>
    <w:rsid w:val="003658CB"/>
    <w:rsid w:val="00366CFB"/>
    <w:rsid w:val="0036794C"/>
    <w:rsid w:val="00373508"/>
    <w:rsid w:val="00396023"/>
    <w:rsid w:val="003A1CDF"/>
    <w:rsid w:val="003B7DA0"/>
    <w:rsid w:val="003C001E"/>
    <w:rsid w:val="003C1B9C"/>
    <w:rsid w:val="003C279D"/>
    <w:rsid w:val="003E6B79"/>
    <w:rsid w:val="003F0A5F"/>
    <w:rsid w:val="00420E41"/>
    <w:rsid w:val="00424C94"/>
    <w:rsid w:val="00447608"/>
    <w:rsid w:val="00451746"/>
    <w:rsid w:val="00470EAC"/>
    <w:rsid w:val="00492C0C"/>
    <w:rsid w:val="0049458B"/>
    <w:rsid w:val="00495FD8"/>
    <w:rsid w:val="004A253B"/>
    <w:rsid w:val="004B0A65"/>
    <w:rsid w:val="004B1BE9"/>
    <w:rsid w:val="00500C0C"/>
    <w:rsid w:val="00546678"/>
    <w:rsid w:val="005506B9"/>
    <w:rsid w:val="00550C72"/>
    <w:rsid w:val="005748F1"/>
    <w:rsid w:val="005817EC"/>
    <w:rsid w:val="00586F84"/>
    <w:rsid w:val="00590B77"/>
    <w:rsid w:val="005A342D"/>
    <w:rsid w:val="005B49AB"/>
    <w:rsid w:val="005C363E"/>
    <w:rsid w:val="005D61F3"/>
    <w:rsid w:val="005E1C6B"/>
    <w:rsid w:val="005F76B0"/>
    <w:rsid w:val="00634F61"/>
    <w:rsid w:val="00676290"/>
    <w:rsid w:val="00695A47"/>
    <w:rsid w:val="006A0CB7"/>
    <w:rsid w:val="006A50BF"/>
    <w:rsid w:val="006F0259"/>
    <w:rsid w:val="00700433"/>
    <w:rsid w:val="00702755"/>
    <w:rsid w:val="0070472C"/>
    <w:rsid w:val="00731220"/>
    <w:rsid w:val="007509A6"/>
    <w:rsid w:val="007872B4"/>
    <w:rsid w:val="00791CBE"/>
    <w:rsid w:val="007A5F73"/>
    <w:rsid w:val="007C693F"/>
    <w:rsid w:val="007C6ADD"/>
    <w:rsid w:val="007E18D2"/>
    <w:rsid w:val="00800DAF"/>
    <w:rsid w:val="00801FE5"/>
    <w:rsid w:val="0082136D"/>
    <w:rsid w:val="00827ADF"/>
    <w:rsid w:val="008320F6"/>
    <w:rsid w:val="00841223"/>
    <w:rsid w:val="00846BE9"/>
    <w:rsid w:val="00853207"/>
    <w:rsid w:val="00855D9D"/>
    <w:rsid w:val="00867384"/>
    <w:rsid w:val="008700DE"/>
    <w:rsid w:val="008713A4"/>
    <w:rsid w:val="00875F10"/>
    <w:rsid w:val="008A7270"/>
    <w:rsid w:val="008C6035"/>
    <w:rsid w:val="008C7015"/>
    <w:rsid w:val="008D1DFB"/>
    <w:rsid w:val="008E03B4"/>
    <w:rsid w:val="008E5E3F"/>
    <w:rsid w:val="0090279B"/>
    <w:rsid w:val="00905F8E"/>
    <w:rsid w:val="00914904"/>
    <w:rsid w:val="009258CE"/>
    <w:rsid w:val="00932A1D"/>
    <w:rsid w:val="009515F0"/>
    <w:rsid w:val="00955783"/>
    <w:rsid w:val="009830CB"/>
    <w:rsid w:val="009D478A"/>
    <w:rsid w:val="009E6E93"/>
    <w:rsid w:val="009F1518"/>
    <w:rsid w:val="009F5773"/>
    <w:rsid w:val="00A15971"/>
    <w:rsid w:val="00A22C90"/>
    <w:rsid w:val="00A42723"/>
    <w:rsid w:val="00A458A7"/>
    <w:rsid w:val="00A64A6D"/>
    <w:rsid w:val="00A66020"/>
    <w:rsid w:val="00A77005"/>
    <w:rsid w:val="00AA6511"/>
    <w:rsid w:val="00AB02EE"/>
    <w:rsid w:val="00AB3F3A"/>
    <w:rsid w:val="00AD4EC9"/>
    <w:rsid w:val="00AD6FFC"/>
    <w:rsid w:val="00AE2172"/>
    <w:rsid w:val="00AF31E6"/>
    <w:rsid w:val="00AF4150"/>
    <w:rsid w:val="00B0509A"/>
    <w:rsid w:val="00B120B2"/>
    <w:rsid w:val="00B31025"/>
    <w:rsid w:val="00B50340"/>
    <w:rsid w:val="00B642D8"/>
    <w:rsid w:val="00B65508"/>
    <w:rsid w:val="00B762B0"/>
    <w:rsid w:val="00B812F9"/>
    <w:rsid w:val="00B8517A"/>
    <w:rsid w:val="00B9223C"/>
    <w:rsid w:val="00B9255C"/>
    <w:rsid w:val="00B94019"/>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3CD6"/>
    <w:rsid w:val="00CA5363"/>
    <w:rsid w:val="00CB6D60"/>
    <w:rsid w:val="00CC5815"/>
    <w:rsid w:val="00CE24B8"/>
    <w:rsid w:val="00CE5849"/>
    <w:rsid w:val="00D278F7"/>
    <w:rsid w:val="00D37550"/>
    <w:rsid w:val="00D40A29"/>
    <w:rsid w:val="00D45D27"/>
    <w:rsid w:val="00D52873"/>
    <w:rsid w:val="00D76948"/>
    <w:rsid w:val="00D86E57"/>
    <w:rsid w:val="00D93434"/>
    <w:rsid w:val="00D96B24"/>
    <w:rsid w:val="00DE278E"/>
    <w:rsid w:val="00DE5B80"/>
    <w:rsid w:val="00E23C51"/>
    <w:rsid w:val="00E33AE3"/>
    <w:rsid w:val="00E3631B"/>
    <w:rsid w:val="00E61903"/>
    <w:rsid w:val="00E64116"/>
    <w:rsid w:val="00EA2C24"/>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D26B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18143AFF"/>
  <w15:docId w15:val="{248D7A2C-03E0-48A2-B323-40B4A9C2A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63E29"/>
    <w:rPr>
      <w:rFonts w:cs="Arial"/>
      <w:b/>
      <w:bCs w:val="0"/>
      <w:vanish/>
      <w:color w:val="010000"/>
      <w:bdr w:val="single" w:sz="4" w:space="0" w:color="FF66FF"/>
    </w:rPr>
  </w:style>
  <w:style w:type="paragraph" w:styleId="afd">
    <w:name w:val="Balloon Text"/>
    <w:basedOn w:val="a"/>
    <w:link w:val="afe"/>
    <w:semiHidden/>
    <w:unhideWhenUsed/>
    <w:rsid w:val="00B642D8"/>
    <w:pPr>
      <w:spacing w:line="240" w:lineRule="auto"/>
    </w:pPr>
    <w:rPr>
      <w:rFonts w:ascii="Tahoma" w:hAnsi="Tahoma" w:cs="Tahoma"/>
      <w:sz w:val="16"/>
      <w:szCs w:val="16"/>
    </w:rPr>
  </w:style>
  <w:style w:type="character" w:customStyle="1" w:styleId="afe">
    <w:name w:val="טקסט בלונים תו"/>
    <w:basedOn w:val="a0"/>
    <w:link w:val="afd"/>
    <w:semiHidden/>
    <w:rsid w:val="00B642D8"/>
    <w:rPr>
      <w:rFonts w:ascii="Tahoma" w:hAnsi="Tahoma" w:cs="Tahoma"/>
      <w:sz w:val="16"/>
      <w:szCs w:val="16"/>
    </w:rPr>
  </w:style>
  <w:style w:type="table" w:styleId="aff">
    <w:name w:val="Table Grid"/>
    <w:basedOn w:val="a1"/>
    <w:rsid w:val="00B642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DE27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71B388-2080-459A-BB37-2163C4157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TotalTime>
  <Pages>25</Pages>
  <Words>7816</Words>
  <Characters>44557</Characters>
  <Application>Microsoft Office Word</Application>
  <DocSecurity>0</DocSecurity>
  <Lines>371</Lines>
  <Paragraphs>104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cp:revision>
  <cp:lastPrinted>2015-07-20T08:20:00Z</cp:lastPrinted>
  <dcterms:created xsi:type="dcterms:W3CDTF">2018-05-03T11:21:00Z</dcterms:created>
  <dcterms:modified xsi:type="dcterms:W3CDTF">2022-02-02T08:22:00Z</dcterms:modified>
</cp:coreProperties>
</file>