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716" w:rsidRDefault="009C4716" w:rsidP="009C4716">
      <w:pPr>
        <w:rPr>
          <w:rFonts w:cs="Guttman Hatzvi"/>
          <w:b/>
          <w:bCs/>
          <w:color w:val="17365D"/>
          <w:sz w:val="22"/>
          <w:szCs w:val="22"/>
        </w:rPr>
      </w:pPr>
      <w:r>
        <w:rPr>
          <w:noProof/>
        </w:rPr>
        <w:drawing>
          <wp:anchor distT="0" distB="0" distL="114300" distR="114300" simplePos="0" relativeHeight="251658240" behindDoc="0" locked="0" layoutInCell="1" allowOverlap="1">
            <wp:simplePos x="0" y="0"/>
            <wp:positionH relativeFrom="margin">
              <wp:posOffset>2626360</wp:posOffset>
            </wp:positionH>
            <wp:positionV relativeFrom="margin">
              <wp:posOffset>-657225</wp:posOffset>
            </wp:positionV>
            <wp:extent cx="510540" cy="624840"/>
            <wp:effectExtent l="0" t="0" r="3810" b="3810"/>
            <wp:wrapSquare wrapText="bothSides"/>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1" name="תמונה 1" descr="סמל המדינה"/>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anchor>
        </w:drawing>
      </w:r>
      <w:r>
        <w:rPr>
          <w:rFonts w:cs="Guttman Hatzvi" w:hint="cs"/>
          <w:b/>
          <w:bCs/>
          <w:noProof/>
          <w:color w:val="17365D"/>
          <w:sz w:val="22"/>
          <w:szCs w:val="22"/>
          <w:rtl/>
        </w:rPr>
        <w:t xml:space="preserve">                                               הכנסת</w:t>
      </w:r>
    </w:p>
    <w:p w:rsidR="009C4716" w:rsidRDefault="009C4716" w:rsidP="009C4716">
      <w:pPr>
        <w:ind w:firstLine="0"/>
        <w:rPr>
          <w:b/>
          <w:bCs/>
          <w:rtl/>
        </w:rPr>
      </w:pPr>
    </w:p>
    <w:p w:rsidR="009C4716" w:rsidRDefault="009C4716" w:rsidP="009C4716">
      <w:pPr>
        <w:ind w:firstLine="0"/>
        <w:rPr>
          <w:b/>
          <w:bCs/>
          <w:rtl/>
        </w:rPr>
      </w:pPr>
    </w:p>
    <w:p w:rsidR="009C4716" w:rsidRDefault="009C4716" w:rsidP="009C4716">
      <w:pPr>
        <w:ind w:firstLine="0"/>
        <w:rPr>
          <w:b/>
          <w:bCs/>
          <w:rtl/>
        </w:rPr>
      </w:pPr>
    </w:p>
    <w:p w:rsidR="009C4716" w:rsidRDefault="009C4716" w:rsidP="009C4716">
      <w:pPr>
        <w:ind w:firstLine="0"/>
        <w:rPr>
          <w:b/>
          <w:bCs/>
        </w:rPr>
      </w:pPr>
      <w:r>
        <w:rPr>
          <w:b/>
          <w:bCs/>
          <w:rtl/>
        </w:rPr>
        <w:t>הכנסת העשרים-וארבע</w:t>
      </w:r>
    </w:p>
    <w:p w:rsidR="009C4716" w:rsidRDefault="009C4716" w:rsidP="009C4716">
      <w:pPr>
        <w:bidi w:val="0"/>
        <w:spacing w:line="240" w:lineRule="auto"/>
        <w:ind w:firstLine="0"/>
        <w:jc w:val="left"/>
        <w:rPr>
          <w:b/>
          <w:bCs/>
          <w:rtl/>
        </w:rPr>
        <w:sectPr w:rsidR="009C4716" w:rsidSect="009C4716">
          <w:type w:val="continuous"/>
          <w:pgSz w:w="11906" w:h="16838"/>
          <w:pgMar w:top="1440" w:right="1412" w:bottom="1440" w:left="1412" w:header="709" w:footer="709" w:gutter="0"/>
          <w:pgNumType w:start="1"/>
          <w:cols w:space="720"/>
          <w:bidi/>
        </w:sectPr>
      </w:pPr>
    </w:p>
    <w:p w:rsidR="009C4716" w:rsidRDefault="009C4716" w:rsidP="009C4716">
      <w:pPr>
        <w:ind w:firstLine="0"/>
        <w:rPr>
          <w:b/>
          <w:bCs/>
          <w:rtl/>
        </w:rPr>
      </w:pPr>
      <w:r>
        <w:rPr>
          <w:b/>
          <w:bCs/>
          <w:rtl/>
        </w:rPr>
        <w:t>מושב שני</w:t>
      </w:r>
    </w:p>
    <w:p w:rsidR="009C4716" w:rsidRDefault="009C4716" w:rsidP="009C4716">
      <w:pPr>
        <w:rPr>
          <w:rtl/>
        </w:rPr>
      </w:pPr>
    </w:p>
    <w:p w:rsidR="009C4716" w:rsidRDefault="009C4716" w:rsidP="009C4716">
      <w:pPr>
        <w:rPr>
          <w:rtl/>
        </w:rPr>
      </w:pPr>
    </w:p>
    <w:p w:rsidR="009C4716" w:rsidRDefault="009C4716" w:rsidP="009C4716">
      <w:pPr>
        <w:ind w:firstLine="0"/>
        <w:jc w:val="center"/>
        <w:rPr>
          <w:b/>
          <w:bCs/>
          <w:rtl/>
        </w:rPr>
      </w:pPr>
    </w:p>
    <w:p w:rsidR="009C4716" w:rsidRDefault="009C4716" w:rsidP="009C4716">
      <w:pPr>
        <w:ind w:firstLine="0"/>
        <w:jc w:val="center"/>
        <w:outlineLvl w:val="0"/>
        <w:rPr>
          <w:b/>
          <w:bCs/>
          <w:rtl/>
        </w:rPr>
      </w:pPr>
      <w:r>
        <w:rPr>
          <w:b/>
          <w:bCs/>
          <w:rtl/>
        </w:rPr>
        <w:t xml:space="preserve">פרוטוקול מס' </w:t>
      </w:r>
      <w:r>
        <w:rPr>
          <w:rFonts w:hint="cs"/>
          <w:b/>
          <w:bCs/>
          <w:rtl/>
        </w:rPr>
        <w:t>45</w:t>
      </w:r>
    </w:p>
    <w:p w:rsidR="009C4716" w:rsidRDefault="009C4716" w:rsidP="009C4716">
      <w:pPr>
        <w:ind w:firstLine="0"/>
        <w:jc w:val="center"/>
        <w:outlineLvl w:val="0"/>
        <w:rPr>
          <w:b/>
          <w:bCs/>
          <w:rtl/>
        </w:rPr>
      </w:pPr>
      <w:r>
        <w:rPr>
          <w:b/>
          <w:bCs/>
          <w:rtl/>
        </w:rPr>
        <w:t>מישיבת ועדת החוץ והביטחון</w:t>
      </w:r>
    </w:p>
    <w:p w:rsidR="009C4716" w:rsidRDefault="009C4716" w:rsidP="009C4716">
      <w:pPr>
        <w:ind w:firstLine="0"/>
        <w:jc w:val="center"/>
        <w:outlineLvl w:val="0"/>
        <w:rPr>
          <w:b/>
          <w:bCs/>
          <w:u w:val="single"/>
          <w:rtl/>
        </w:rPr>
      </w:pPr>
      <w:r>
        <w:rPr>
          <w:b/>
          <w:bCs/>
          <w:u w:val="single"/>
          <w:rtl/>
        </w:rPr>
        <w:t>יום שני, י"א בכסלו התשפ"ב (15 בנובמבר 2021), שעה 12:00</w:t>
      </w:r>
    </w:p>
    <w:p w:rsidR="009C4716" w:rsidRDefault="009C4716" w:rsidP="009C4716">
      <w:pPr>
        <w:ind w:firstLine="0"/>
        <w:rPr>
          <w:rtl/>
        </w:rPr>
      </w:pPr>
    </w:p>
    <w:p w:rsidR="009C4716" w:rsidRDefault="009C4716" w:rsidP="009C4716">
      <w:pPr>
        <w:ind w:firstLine="0"/>
        <w:rPr>
          <w:rtl/>
        </w:rPr>
      </w:pPr>
    </w:p>
    <w:p w:rsidR="009C4716" w:rsidRDefault="009C4716" w:rsidP="009C4716">
      <w:pPr>
        <w:ind w:firstLine="0"/>
        <w:rPr>
          <w:rtl/>
        </w:rPr>
      </w:pPr>
    </w:p>
    <w:p w:rsidR="009C4716" w:rsidRDefault="009C4716" w:rsidP="009C4716">
      <w:pPr>
        <w:ind w:firstLine="0"/>
        <w:outlineLvl w:val="1"/>
        <w:rPr>
          <w:rtl/>
        </w:rPr>
      </w:pPr>
      <w:r>
        <w:rPr>
          <w:b/>
          <w:bCs/>
          <w:u w:val="single"/>
          <w:rtl/>
        </w:rPr>
        <w:t>סדר היום:</w:t>
      </w:r>
    </w:p>
    <w:p w:rsidR="009C4716" w:rsidRPr="008C5FA9" w:rsidRDefault="009C4716" w:rsidP="008C5FA9">
      <w:pPr>
        <w:pStyle w:val="a6"/>
        <w:jc w:val="left"/>
        <w:rPr>
          <w:b w:val="0"/>
          <w:bCs w:val="0"/>
          <w:u w:val="none"/>
          <w:rtl/>
        </w:rPr>
      </w:pPr>
      <w:bookmarkStart w:id="0" w:name="ET_subject_625198_1"/>
      <w:r w:rsidRPr="008C5FA9">
        <w:rPr>
          <w:rStyle w:val="TagStyle"/>
          <w:rFonts w:hint="cs"/>
          <w:b/>
          <w:bCs w:val="0"/>
          <w:u w:val="none"/>
          <w:rtl/>
        </w:rPr>
        <w:t xml:space="preserve"> &lt;&lt; נושא &gt;&gt; </w:t>
      </w:r>
      <w:r w:rsidRPr="008C5FA9">
        <w:rPr>
          <w:rFonts w:hint="cs"/>
          <w:b w:val="0"/>
          <w:bCs w:val="0"/>
          <w:u w:val="none"/>
          <w:rtl/>
        </w:rPr>
        <w:t>איכות המזון בצה"ל</w:t>
      </w:r>
      <w:r w:rsidRPr="008C5FA9">
        <w:rPr>
          <w:rStyle w:val="TagStyle"/>
          <w:rFonts w:hint="cs"/>
          <w:b/>
          <w:bCs w:val="0"/>
          <w:u w:val="none"/>
          <w:rtl/>
        </w:rPr>
        <w:t xml:space="preserve"> &lt;&lt; נושא &gt;&gt;</w:t>
      </w:r>
      <w:r w:rsidRPr="008C5FA9">
        <w:rPr>
          <w:rFonts w:hint="cs"/>
          <w:b w:val="0"/>
          <w:bCs w:val="0"/>
          <w:u w:val="none"/>
          <w:rtl/>
        </w:rPr>
        <w:t xml:space="preserve">   </w:t>
      </w:r>
      <w:bookmarkEnd w:id="0"/>
    </w:p>
    <w:p w:rsidR="009C4716" w:rsidRDefault="009C4716" w:rsidP="009C4716">
      <w:pPr>
        <w:spacing w:before="60"/>
        <w:ind w:firstLine="0"/>
        <w:rPr>
          <w:rtl/>
        </w:rPr>
      </w:pPr>
    </w:p>
    <w:p w:rsidR="009C4716" w:rsidRDefault="009C4716" w:rsidP="009C4716">
      <w:pPr>
        <w:spacing w:before="60"/>
        <w:ind w:firstLine="0"/>
        <w:rPr>
          <w:rtl/>
        </w:rPr>
      </w:pPr>
    </w:p>
    <w:p w:rsidR="009C4716" w:rsidRDefault="009C4716" w:rsidP="009C4716">
      <w:pPr>
        <w:ind w:firstLine="0"/>
        <w:outlineLvl w:val="1"/>
        <w:rPr>
          <w:b/>
          <w:bCs/>
          <w:u w:val="single"/>
          <w:rtl/>
        </w:rPr>
      </w:pPr>
      <w:r>
        <w:rPr>
          <w:b/>
          <w:bCs/>
          <w:u w:val="single"/>
          <w:rtl/>
        </w:rPr>
        <w:t>נכחו:</w:t>
      </w:r>
    </w:p>
    <w:p w:rsidR="009C4716" w:rsidRDefault="009C4716" w:rsidP="009C4716">
      <w:pPr>
        <w:ind w:firstLine="0"/>
        <w:outlineLvl w:val="1"/>
        <w:rPr>
          <w:rtl/>
        </w:rPr>
      </w:pPr>
      <w:r>
        <w:rPr>
          <w:b/>
          <w:bCs/>
          <w:u w:val="single"/>
          <w:rtl/>
        </w:rPr>
        <w:t xml:space="preserve">חברי הוועדה: </w:t>
      </w:r>
    </w:p>
    <w:p w:rsidR="009C4716" w:rsidRDefault="009C4716" w:rsidP="009C4716">
      <w:pPr>
        <w:ind w:firstLine="0"/>
        <w:rPr>
          <w:rtl/>
        </w:rPr>
      </w:pPr>
      <w:r>
        <w:rPr>
          <w:rtl/>
        </w:rPr>
        <w:t>רם בן ברק – היו"ר</w:t>
      </w:r>
    </w:p>
    <w:p w:rsidR="009C4716" w:rsidRDefault="009C4716" w:rsidP="009C4716">
      <w:pPr>
        <w:ind w:firstLine="0"/>
        <w:rPr>
          <w:rtl/>
        </w:rPr>
      </w:pPr>
      <w:r>
        <w:rPr>
          <w:rtl/>
        </w:rPr>
        <w:t>אמילי חיה מואטי</w:t>
      </w:r>
    </w:p>
    <w:p w:rsidR="009C4716" w:rsidRDefault="009C4716" w:rsidP="009C4716">
      <w:pPr>
        <w:ind w:firstLine="0"/>
        <w:rPr>
          <w:rtl/>
        </w:rPr>
      </w:pPr>
      <w:r>
        <w:rPr>
          <w:rtl/>
        </w:rPr>
        <w:t>מיכל רוזין</w:t>
      </w:r>
    </w:p>
    <w:p w:rsidR="009C4716" w:rsidRDefault="009C4716" w:rsidP="009C4716">
      <w:pPr>
        <w:ind w:firstLine="0"/>
        <w:rPr>
          <w:rtl/>
        </w:rPr>
      </w:pPr>
      <w:r>
        <w:rPr>
          <w:rtl/>
        </w:rPr>
        <w:t>נירה שפק</w:t>
      </w:r>
    </w:p>
    <w:p w:rsidR="009C4716" w:rsidRDefault="009C4716" w:rsidP="009C4716">
      <w:pPr>
        <w:ind w:firstLine="0"/>
        <w:rPr>
          <w:rtl/>
        </w:rPr>
      </w:pPr>
      <w:r>
        <w:rPr>
          <w:rtl/>
        </w:rPr>
        <w:t>יוסף שיין</w:t>
      </w:r>
    </w:p>
    <w:p w:rsidR="009C4716" w:rsidRDefault="009C4716" w:rsidP="009C4716">
      <w:pPr>
        <w:ind w:firstLine="0"/>
        <w:rPr>
          <w:rtl/>
        </w:rPr>
      </w:pPr>
    </w:p>
    <w:p w:rsidR="008C5FA9" w:rsidRDefault="008C5FA9" w:rsidP="009C4716">
      <w:pPr>
        <w:ind w:firstLine="0"/>
        <w:rPr>
          <w:rtl/>
        </w:rPr>
      </w:pPr>
    </w:p>
    <w:p w:rsidR="009C4716" w:rsidRDefault="009C4716" w:rsidP="009C4716">
      <w:pPr>
        <w:ind w:firstLine="0"/>
        <w:outlineLvl w:val="1"/>
        <w:rPr>
          <w:b/>
          <w:bCs/>
          <w:u w:val="single"/>
          <w:rtl/>
        </w:rPr>
      </w:pPr>
      <w:r>
        <w:rPr>
          <w:b/>
          <w:bCs/>
          <w:u w:val="single"/>
          <w:rtl/>
        </w:rPr>
        <w:t>חברי הכנסת:</w:t>
      </w:r>
    </w:p>
    <w:p w:rsidR="009C4716" w:rsidRDefault="009C4716" w:rsidP="009C4716">
      <w:pPr>
        <w:ind w:firstLine="0"/>
        <w:rPr>
          <w:rtl/>
        </w:rPr>
      </w:pPr>
      <w:r>
        <w:rPr>
          <w:rtl/>
        </w:rPr>
        <w:t>אופיר סופר</w:t>
      </w:r>
    </w:p>
    <w:p w:rsidR="009C4716" w:rsidRDefault="009C4716" w:rsidP="009C4716">
      <w:pPr>
        <w:ind w:firstLine="0"/>
        <w:rPr>
          <w:b/>
          <w:bCs/>
          <w:u w:val="single"/>
          <w:rtl/>
        </w:rPr>
      </w:pPr>
    </w:p>
    <w:p w:rsidR="008C5FA9" w:rsidRDefault="008C5FA9" w:rsidP="009C4716">
      <w:pPr>
        <w:ind w:firstLine="0"/>
        <w:rPr>
          <w:b/>
          <w:bCs/>
          <w:u w:val="single"/>
          <w:rtl/>
        </w:rPr>
      </w:pPr>
    </w:p>
    <w:p w:rsidR="008C5FA9" w:rsidRDefault="008C5FA9" w:rsidP="009C4716">
      <w:pPr>
        <w:ind w:firstLine="0"/>
        <w:rPr>
          <w:b/>
          <w:bCs/>
          <w:u w:val="single"/>
          <w:rtl/>
        </w:rPr>
      </w:pPr>
    </w:p>
    <w:p w:rsidR="009C4716" w:rsidRDefault="009C4716" w:rsidP="009C4716">
      <w:pPr>
        <w:ind w:firstLine="0"/>
        <w:outlineLvl w:val="1"/>
        <w:rPr>
          <w:rtl/>
        </w:rPr>
      </w:pPr>
      <w:r>
        <w:rPr>
          <w:b/>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3470"/>
      </w:tblGrid>
      <w:tr w:rsidR="009C4716" w:rsidTr="009C4716">
        <w:tc>
          <w:tcPr>
            <w:tcW w:w="0" w:type="auto"/>
            <w:hideMark/>
          </w:tcPr>
          <w:p w:rsidR="009C4716" w:rsidRDefault="009C4716">
            <w:pPr>
              <w:ind w:firstLine="0"/>
              <w:rPr>
                <w:rtl/>
              </w:rPr>
            </w:pPr>
            <w:r>
              <w:rPr>
                <w:rtl/>
              </w:rPr>
              <w:t>אלוף איציק תורגמן</w:t>
            </w:r>
          </w:p>
        </w:tc>
        <w:tc>
          <w:tcPr>
            <w:tcW w:w="0" w:type="auto"/>
            <w:hideMark/>
          </w:tcPr>
          <w:p w:rsidR="009C4716" w:rsidRDefault="009C4716">
            <w:pPr>
              <w:ind w:firstLine="0"/>
              <w:rPr>
                <w:rtl/>
              </w:rPr>
            </w:pPr>
            <w:r>
              <w:rPr>
                <w:rtl/>
              </w:rPr>
              <w:t>–</w:t>
            </w:r>
          </w:p>
        </w:tc>
        <w:tc>
          <w:tcPr>
            <w:tcW w:w="0" w:type="auto"/>
            <w:hideMark/>
          </w:tcPr>
          <w:p w:rsidR="009C4716" w:rsidRDefault="009C4716">
            <w:pPr>
              <w:ind w:firstLine="0"/>
              <w:rPr>
                <w:rtl/>
              </w:rPr>
            </w:pPr>
            <w:r>
              <w:rPr>
                <w:rtl/>
              </w:rPr>
              <w:t>ראש אט"ל, משרד הביטחון</w:t>
            </w:r>
          </w:p>
        </w:tc>
      </w:tr>
      <w:tr w:rsidR="009C4716" w:rsidTr="009C4716">
        <w:tc>
          <w:tcPr>
            <w:tcW w:w="0" w:type="auto"/>
            <w:hideMark/>
          </w:tcPr>
          <w:p w:rsidR="009C4716" w:rsidRDefault="009C4716">
            <w:pPr>
              <w:ind w:firstLine="0"/>
              <w:rPr>
                <w:rtl/>
              </w:rPr>
            </w:pPr>
            <w:r>
              <w:rPr>
                <w:rtl/>
              </w:rPr>
              <w:t>תא"ל רונן כהן</w:t>
            </w:r>
          </w:p>
        </w:tc>
        <w:tc>
          <w:tcPr>
            <w:tcW w:w="0" w:type="auto"/>
            <w:hideMark/>
          </w:tcPr>
          <w:p w:rsidR="009C4716" w:rsidRDefault="009C4716">
            <w:pPr>
              <w:ind w:firstLine="0"/>
              <w:rPr>
                <w:rtl/>
              </w:rPr>
            </w:pPr>
            <w:r>
              <w:rPr>
                <w:rtl/>
              </w:rPr>
              <w:t>–</w:t>
            </w:r>
          </w:p>
        </w:tc>
        <w:tc>
          <w:tcPr>
            <w:tcW w:w="0" w:type="auto"/>
            <w:hideMark/>
          </w:tcPr>
          <w:p w:rsidR="009C4716" w:rsidRDefault="009C4716">
            <w:pPr>
              <w:ind w:firstLine="0"/>
              <w:rPr>
                <w:rtl/>
              </w:rPr>
            </w:pPr>
            <w:r>
              <w:rPr>
                <w:rtl/>
              </w:rPr>
              <w:t>קל"ר, משרד הביטחון</w:t>
            </w:r>
          </w:p>
        </w:tc>
      </w:tr>
      <w:tr w:rsidR="009C4716" w:rsidTr="009C4716">
        <w:tc>
          <w:tcPr>
            <w:tcW w:w="0" w:type="auto"/>
            <w:hideMark/>
          </w:tcPr>
          <w:p w:rsidR="009C4716" w:rsidRDefault="009C4716">
            <w:pPr>
              <w:ind w:firstLine="0"/>
              <w:rPr>
                <w:rtl/>
              </w:rPr>
            </w:pPr>
            <w:r>
              <w:rPr>
                <w:rtl/>
              </w:rPr>
              <w:t>אל"מ נורית קדוש</w:t>
            </w:r>
          </w:p>
        </w:tc>
        <w:tc>
          <w:tcPr>
            <w:tcW w:w="0" w:type="auto"/>
            <w:hideMark/>
          </w:tcPr>
          <w:p w:rsidR="009C4716" w:rsidRDefault="009C4716">
            <w:pPr>
              <w:ind w:firstLine="0"/>
              <w:rPr>
                <w:rtl/>
              </w:rPr>
            </w:pPr>
            <w:r>
              <w:rPr>
                <w:rtl/>
              </w:rPr>
              <w:t>–</w:t>
            </w:r>
          </w:p>
        </w:tc>
        <w:tc>
          <w:tcPr>
            <w:tcW w:w="0" w:type="auto"/>
            <w:hideMark/>
          </w:tcPr>
          <w:p w:rsidR="009C4716" w:rsidRDefault="009C4716">
            <w:pPr>
              <w:ind w:firstLine="0"/>
              <w:rPr>
                <w:rtl/>
              </w:rPr>
            </w:pPr>
            <w:r>
              <w:rPr>
                <w:rtl/>
              </w:rPr>
              <w:t>רמ"ח השברה באט"ל, משרד הביטחון</w:t>
            </w:r>
          </w:p>
        </w:tc>
      </w:tr>
      <w:tr w:rsidR="009C4716" w:rsidTr="009C4716">
        <w:tc>
          <w:tcPr>
            <w:tcW w:w="0" w:type="auto"/>
            <w:hideMark/>
          </w:tcPr>
          <w:p w:rsidR="009C4716" w:rsidRDefault="009C4716">
            <w:pPr>
              <w:ind w:firstLine="0"/>
              <w:rPr>
                <w:rtl/>
              </w:rPr>
            </w:pPr>
            <w:r>
              <w:rPr>
                <w:rtl/>
              </w:rPr>
              <w:t>רס"ן שי דרורי</w:t>
            </w:r>
          </w:p>
        </w:tc>
        <w:tc>
          <w:tcPr>
            <w:tcW w:w="0" w:type="auto"/>
            <w:hideMark/>
          </w:tcPr>
          <w:p w:rsidR="009C4716" w:rsidRDefault="009C4716">
            <w:pPr>
              <w:ind w:firstLine="0"/>
              <w:rPr>
                <w:rtl/>
              </w:rPr>
            </w:pPr>
            <w:r>
              <w:rPr>
                <w:rtl/>
              </w:rPr>
              <w:t>–</w:t>
            </w:r>
          </w:p>
        </w:tc>
        <w:tc>
          <w:tcPr>
            <w:tcW w:w="0" w:type="auto"/>
            <w:hideMark/>
          </w:tcPr>
          <w:p w:rsidR="009C4716" w:rsidRDefault="009C4716">
            <w:pPr>
              <w:ind w:firstLine="0"/>
              <w:rPr>
                <w:rtl/>
              </w:rPr>
            </w:pPr>
            <w:r>
              <w:rPr>
                <w:rtl/>
              </w:rPr>
              <w:t>עוזר ראש אט"ל, משרד הביטחון</w:t>
            </w:r>
          </w:p>
        </w:tc>
      </w:tr>
      <w:tr w:rsidR="009C4716" w:rsidTr="009C4716">
        <w:tc>
          <w:tcPr>
            <w:tcW w:w="0" w:type="auto"/>
            <w:hideMark/>
          </w:tcPr>
          <w:p w:rsidR="009C4716" w:rsidRDefault="009C4716">
            <w:pPr>
              <w:ind w:firstLine="0"/>
              <w:rPr>
                <w:rtl/>
              </w:rPr>
            </w:pPr>
            <w:r>
              <w:rPr>
                <w:rtl/>
              </w:rPr>
              <w:t>אסתר כהן-רינסקי</w:t>
            </w:r>
          </w:p>
        </w:tc>
        <w:tc>
          <w:tcPr>
            <w:tcW w:w="0" w:type="auto"/>
            <w:hideMark/>
          </w:tcPr>
          <w:p w:rsidR="009C4716" w:rsidRDefault="009C4716">
            <w:pPr>
              <w:ind w:firstLine="0"/>
              <w:rPr>
                <w:rtl/>
              </w:rPr>
            </w:pPr>
            <w:r>
              <w:rPr>
                <w:rtl/>
              </w:rPr>
              <w:t>–</w:t>
            </w:r>
          </w:p>
        </w:tc>
        <w:tc>
          <w:tcPr>
            <w:tcW w:w="0" w:type="auto"/>
            <w:hideMark/>
          </w:tcPr>
          <w:p w:rsidR="009C4716" w:rsidRDefault="009C4716">
            <w:pPr>
              <w:ind w:firstLine="0"/>
              <w:rPr>
                <w:rtl/>
              </w:rPr>
            </w:pPr>
            <w:r>
              <w:rPr>
                <w:rtl/>
              </w:rPr>
              <w:t>דוברת אט"ל, משרד הביטחון</w:t>
            </w:r>
          </w:p>
        </w:tc>
      </w:tr>
      <w:tr w:rsidR="009C4716" w:rsidTr="009C4716">
        <w:tc>
          <w:tcPr>
            <w:tcW w:w="0" w:type="auto"/>
            <w:hideMark/>
          </w:tcPr>
          <w:p w:rsidR="009C4716" w:rsidRDefault="009C4716">
            <w:pPr>
              <w:ind w:firstLine="0"/>
              <w:rPr>
                <w:rtl/>
              </w:rPr>
            </w:pPr>
            <w:r>
              <w:rPr>
                <w:rtl/>
              </w:rPr>
              <w:t>ענבר אלון</w:t>
            </w:r>
          </w:p>
        </w:tc>
        <w:tc>
          <w:tcPr>
            <w:tcW w:w="0" w:type="auto"/>
            <w:hideMark/>
          </w:tcPr>
          <w:p w:rsidR="009C4716" w:rsidRDefault="009C4716">
            <w:pPr>
              <w:ind w:firstLine="0"/>
              <w:rPr>
                <w:rtl/>
              </w:rPr>
            </w:pPr>
            <w:r>
              <w:rPr>
                <w:rtl/>
              </w:rPr>
              <w:t>–</w:t>
            </w:r>
          </w:p>
        </w:tc>
        <w:tc>
          <w:tcPr>
            <w:tcW w:w="0" w:type="auto"/>
            <w:hideMark/>
          </w:tcPr>
          <w:p w:rsidR="009C4716" w:rsidRDefault="009C4716">
            <w:pPr>
              <w:ind w:firstLine="0"/>
              <w:rPr>
                <w:rtl/>
              </w:rPr>
            </w:pPr>
            <w:r>
              <w:rPr>
                <w:rtl/>
              </w:rPr>
              <w:t>סגן רע"ן תקשורת, משרד הביטחון</w:t>
            </w:r>
          </w:p>
        </w:tc>
      </w:tr>
    </w:tbl>
    <w:p w:rsidR="009C4716" w:rsidRDefault="009C4716" w:rsidP="009C4716">
      <w:pPr>
        <w:ind w:firstLine="0"/>
        <w:rPr>
          <w:rtl/>
        </w:rPr>
      </w:pPr>
    </w:p>
    <w:p w:rsidR="009C4716" w:rsidRDefault="009C4716" w:rsidP="009C4716">
      <w:pPr>
        <w:ind w:firstLine="0"/>
        <w:rPr>
          <w:rtl/>
        </w:rPr>
      </w:pPr>
    </w:p>
    <w:p w:rsidR="009C4716" w:rsidRDefault="009C4716" w:rsidP="009C4716">
      <w:pPr>
        <w:ind w:firstLine="0"/>
        <w:rPr>
          <w:rtl/>
        </w:rPr>
      </w:pPr>
    </w:p>
    <w:p w:rsidR="009C4716" w:rsidRDefault="009C4716" w:rsidP="009C4716">
      <w:pPr>
        <w:ind w:firstLine="0"/>
        <w:outlineLvl w:val="1"/>
        <w:rPr>
          <w:rtl/>
        </w:rPr>
      </w:pPr>
      <w:r>
        <w:rPr>
          <w:b/>
          <w:bCs/>
          <w:u w:val="single"/>
          <w:rtl/>
        </w:rPr>
        <w:t>ייעוץ משפטי:</w:t>
      </w:r>
      <w:r>
        <w:rPr>
          <w:rtl/>
        </w:rPr>
        <w:t xml:space="preserve"> </w:t>
      </w:r>
    </w:p>
    <w:p w:rsidR="009C4716" w:rsidRDefault="009C4716" w:rsidP="009C4716">
      <w:pPr>
        <w:ind w:firstLine="0"/>
        <w:rPr>
          <w:rtl/>
        </w:rPr>
      </w:pPr>
      <w:r>
        <w:rPr>
          <w:rtl/>
        </w:rPr>
        <w:t>עידו בן יצחק</w:t>
      </w:r>
    </w:p>
    <w:p w:rsidR="009C4716" w:rsidRDefault="009C4716" w:rsidP="009C4716">
      <w:pPr>
        <w:ind w:firstLine="0"/>
      </w:pPr>
    </w:p>
    <w:p w:rsidR="009C4716" w:rsidRDefault="009C4716" w:rsidP="008C5FA9">
      <w:pPr>
        <w:ind w:firstLine="0"/>
        <w:outlineLvl w:val="1"/>
        <w:rPr>
          <w:rtl/>
        </w:rPr>
      </w:pPr>
      <w:r>
        <w:rPr>
          <w:b/>
          <w:bCs/>
          <w:u w:val="single"/>
          <w:rtl/>
        </w:rPr>
        <w:t>מנהלת הוועדה:</w:t>
      </w:r>
    </w:p>
    <w:p w:rsidR="009C4716" w:rsidRDefault="009C4716" w:rsidP="009C4716">
      <w:pPr>
        <w:ind w:firstLine="0"/>
        <w:rPr>
          <w:u w:val="single"/>
          <w:rtl/>
        </w:rPr>
      </w:pPr>
      <w:r>
        <w:rPr>
          <w:rtl/>
        </w:rPr>
        <w:t>דפנה סידס כהן</w:t>
      </w:r>
    </w:p>
    <w:p w:rsidR="009C4716" w:rsidRDefault="009C4716" w:rsidP="009C4716">
      <w:pPr>
        <w:ind w:firstLine="0"/>
      </w:pPr>
    </w:p>
    <w:p w:rsidR="009C4716" w:rsidRDefault="009C4716" w:rsidP="009C4716">
      <w:pPr>
        <w:ind w:firstLine="0"/>
        <w:outlineLvl w:val="1"/>
        <w:rPr>
          <w:rtl/>
        </w:rPr>
      </w:pPr>
      <w:r>
        <w:rPr>
          <w:b/>
          <w:bCs/>
          <w:u w:val="single"/>
          <w:rtl/>
        </w:rPr>
        <w:t>רישום פרלמנטרי:</w:t>
      </w:r>
    </w:p>
    <w:p w:rsidR="009C4716" w:rsidRDefault="009C4716" w:rsidP="009C4716">
      <w:pPr>
        <w:ind w:firstLine="0"/>
        <w:rPr>
          <w:rtl/>
        </w:rPr>
      </w:pPr>
      <w:r>
        <w:rPr>
          <w:rtl/>
        </w:rPr>
        <w:t>איה לינצ'בסקי</w:t>
      </w:r>
    </w:p>
    <w:p w:rsidR="009C4716" w:rsidRDefault="009C4716" w:rsidP="009C4716">
      <w:pPr>
        <w:bidi w:val="0"/>
        <w:spacing w:line="240" w:lineRule="auto"/>
        <w:ind w:firstLine="0"/>
        <w:jc w:val="left"/>
        <w:rPr>
          <w:rtl/>
        </w:rPr>
      </w:pPr>
      <w:r>
        <w:rPr>
          <w:rtl/>
        </w:rPr>
        <w:br w:type="page"/>
      </w:r>
    </w:p>
    <w:p w:rsidR="009C4716" w:rsidRDefault="009C4716" w:rsidP="009C4716">
      <w:pPr>
        <w:ind w:firstLine="0"/>
        <w:rPr>
          <w:rtl/>
        </w:rPr>
      </w:pPr>
    </w:p>
    <w:p w:rsidR="009C4716" w:rsidRPr="009C4716" w:rsidRDefault="009C4716" w:rsidP="009C4716">
      <w:pPr>
        <w:ind w:firstLine="0"/>
        <w:jc w:val="center"/>
        <w:rPr>
          <w:b/>
          <w:bCs/>
          <w:u w:val="single"/>
          <w:rtl/>
        </w:rPr>
      </w:pPr>
      <w:r w:rsidRPr="009C4716">
        <w:rPr>
          <w:b/>
          <w:bCs/>
          <w:u w:val="single"/>
          <w:rtl/>
        </w:rPr>
        <w:t>איכות המזון בצה"ל</w:t>
      </w:r>
    </w:p>
    <w:p w:rsidR="009C4716" w:rsidRDefault="009C4716" w:rsidP="009C4716">
      <w:pPr>
        <w:ind w:firstLine="0"/>
        <w:jc w:val="center"/>
        <w:rPr>
          <w:b/>
          <w:bCs/>
          <w:rtl/>
        </w:rPr>
      </w:pPr>
      <w:bookmarkStart w:id="1" w:name="_ETM_Q1_4151"/>
      <w:bookmarkStart w:id="2" w:name="_ETM_Q1_4190"/>
      <w:bookmarkEnd w:id="1"/>
      <w:bookmarkEnd w:id="2"/>
    </w:p>
    <w:p w:rsidR="008C5FA9" w:rsidRDefault="008C5FA9" w:rsidP="009C4716">
      <w:pPr>
        <w:ind w:firstLine="0"/>
        <w:jc w:val="center"/>
        <w:rPr>
          <w:b/>
          <w:bCs/>
          <w:rtl/>
        </w:rPr>
      </w:pPr>
    </w:p>
    <w:p w:rsidR="009C4716" w:rsidRDefault="009C4716" w:rsidP="009C4716">
      <w:pPr>
        <w:pStyle w:val="af6"/>
      </w:pPr>
      <w:bookmarkStart w:id="3" w:name="ET_yor_5766_2"/>
      <w:r w:rsidRPr="009C4716">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9C4716">
        <w:rPr>
          <w:rStyle w:val="TagStyle"/>
          <w:rFonts w:hint="cs"/>
          <w:rtl/>
        </w:rPr>
        <w:t>&lt;&lt; יור &gt;&gt;</w:t>
      </w:r>
      <w:r>
        <w:rPr>
          <w:rFonts w:hint="cs"/>
          <w:rtl/>
        </w:rPr>
        <w:t xml:space="preserve">   </w:t>
      </w:r>
      <w:bookmarkEnd w:id="3"/>
    </w:p>
    <w:p w:rsidR="009C4716" w:rsidRDefault="009C4716" w:rsidP="009C4716">
      <w:pPr>
        <w:rPr>
          <w:lang w:eastAsia="he-IL"/>
        </w:rPr>
      </w:pPr>
    </w:p>
    <w:p w:rsidR="009C4716" w:rsidRDefault="009C4716" w:rsidP="009C4716">
      <w:pPr>
        <w:rPr>
          <w:rtl/>
          <w:lang w:eastAsia="he-IL"/>
        </w:rPr>
      </w:pPr>
      <w:bookmarkStart w:id="4" w:name="_ETM_Q1_311418"/>
      <w:bookmarkEnd w:id="4"/>
      <w:r>
        <w:rPr>
          <w:rtl/>
          <w:lang w:eastAsia="he-IL"/>
        </w:rPr>
        <w:t xml:space="preserve">אני פותח את הדיון על איכות המזון בצה"ל. לפי סעיף </w:t>
      </w:r>
      <w:bookmarkStart w:id="5" w:name="_ETM_Q1_345802"/>
      <w:bookmarkEnd w:id="5"/>
      <w:r>
        <w:rPr>
          <w:rtl/>
          <w:lang w:eastAsia="he-IL"/>
        </w:rPr>
        <w:t>120(ב)2 לתקנון הכנסת הישיבה פתוחה.  התכנסנו בעקבות תחקיר שהיה בטלוויזיה בערוץ 12</w:t>
      </w:r>
      <w:bookmarkStart w:id="6" w:name="_ETM_Q1_363424"/>
      <w:bookmarkEnd w:id="6"/>
      <w:r>
        <w:rPr>
          <w:rtl/>
          <w:lang w:eastAsia="he-IL"/>
        </w:rPr>
        <w:t xml:space="preserve">, כולם לשמחתי, הורים לילדים שמשרתים בצבא ואנחנו מכירים את הבעיה </w:t>
      </w:r>
      <w:bookmarkStart w:id="7" w:name="_ETM_Q1_375216"/>
      <w:bookmarkEnd w:id="7"/>
      <w:r>
        <w:rPr>
          <w:rtl/>
          <w:lang w:eastAsia="he-IL"/>
        </w:rPr>
        <w:t>גם מקרוב</w:t>
      </w:r>
      <w:bookmarkStart w:id="8" w:name="_ETM_Q1_386115"/>
      <w:bookmarkEnd w:id="8"/>
      <w:r>
        <w:rPr>
          <w:rtl/>
          <w:lang w:eastAsia="he-IL"/>
        </w:rPr>
        <w:t xml:space="preserve">, גם לגבי האיכות וגם, כמו בזמן הקורונה הבן שלי סיפר לי שנתקעים </w:t>
      </w:r>
      <w:bookmarkStart w:id="9" w:name="_ETM_Q1_392088"/>
      <w:bookmarkEnd w:id="9"/>
      <w:r>
        <w:rPr>
          <w:rtl/>
          <w:lang w:eastAsia="he-IL"/>
        </w:rPr>
        <w:t>במקום ולא מקבלים אוכל, למזלו הוא חזק והוא</w:t>
      </w:r>
      <w:bookmarkStart w:id="10" w:name="_ETM_Q1_400356"/>
      <w:bookmarkEnd w:id="10"/>
      <w:r>
        <w:rPr>
          <w:rtl/>
          <w:lang w:eastAsia="he-IL"/>
        </w:rPr>
        <w:t xml:space="preserve"> שרד. גם חברת הכנסת רוזין תספר לכם עוד מעט שהבן</w:t>
      </w:r>
      <w:bookmarkStart w:id="11" w:name="_ETM_Q1_401977"/>
      <w:bookmarkEnd w:id="11"/>
      <w:r>
        <w:rPr>
          <w:rtl/>
          <w:lang w:eastAsia="he-IL"/>
        </w:rPr>
        <w:t xml:space="preserve"> שלה לפעמים נשאר רעב. אנחנו חושבים שהמזון חשוב, </w:t>
      </w:r>
      <w:bookmarkStart w:id="12" w:name="_ETM_Q1_419458"/>
      <w:bookmarkEnd w:id="12"/>
      <w:r>
        <w:rPr>
          <w:rtl/>
          <w:lang w:eastAsia="he-IL"/>
        </w:rPr>
        <w:t xml:space="preserve">באיכות שלו ושאלנו כמה שאלות בבקשה לדיון ונשמח לשמוע את </w:t>
      </w:r>
      <w:bookmarkStart w:id="13" w:name="_ETM_Q1_424687"/>
      <w:bookmarkEnd w:id="13"/>
      <w:r>
        <w:rPr>
          <w:rtl/>
          <w:lang w:eastAsia="he-IL"/>
        </w:rPr>
        <w:t>התגובה שלכם לשאלות ומה צה"ל עושה כדי לשמור על רמה</w:t>
      </w:r>
      <w:bookmarkStart w:id="14" w:name="_ETM_Q1_431983"/>
      <w:bookmarkEnd w:id="14"/>
      <w:r>
        <w:rPr>
          <w:rtl/>
          <w:lang w:eastAsia="he-IL"/>
        </w:rPr>
        <w:t xml:space="preserve"> כמות ואיכות של המזון.  </w:t>
      </w:r>
    </w:p>
    <w:p w:rsidR="009C4716" w:rsidRDefault="009C4716" w:rsidP="009C4716">
      <w:pPr>
        <w:rPr>
          <w:rtl/>
          <w:lang w:eastAsia="he-IL"/>
        </w:rPr>
      </w:pPr>
      <w:bookmarkStart w:id="15" w:name="_ETM_Q1_437486"/>
      <w:bookmarkStart w:id="16" w:name="_ETM_Q1_437561"/>
      <w:bookmarkEnd w:id="15"/>
      <w:bookmarkEnd w:id="16"/>
    </w:p>
    <w:p w:rsidR="009C4716" w:rsidRDefault="009C4716" w:rsidP="009C4716">
      <w:pPr>
        <w:pStyle w:val="af9"/>
        <w:rPr>
          <w:rtl/>
          <w:lang w:eastAsia="he-IL"/>
        </w:rPr>
      </w:pPr>
      <w:bookmarkStart w:id="17" w:name="_ETM_Q1_437645"/>
      <w:bookmarkStart w:id="18" w:name="_ETM_Q1_437703"/>
      <w:bookmarkStart w:id="19" w:name="_ETM_Q1_532317"/>
      <w:bookmarkStart w:id="20" w:name="ET_guest_אלוף_איציק_תורגמן_3"/>
      <w:bookmarkEnd w:id="17"/>
      <w:bookmarkEnd w:id="18"/>
      <w:bookmarkEnd w:id="19"/>
      <w:r w:rsidRPr="009C4716">
        <w:rPr>
          <w:rStyle w:val="TagStyle"/>
          <w:rFonts w:hint="cs"/>
          <w:rtl/>
        </w:rPr>
        <w:t xml:space="preserve"> &lt;&lt; אורח &gt;&gt;</w:t>
      </w:r>
      <w:r>
        <w:rPr>
          <w:rStyle w:val="TagStyle"/>
          <w:rFonts w:hint="cs"/>
          <w:rtl/>
        </w:rPr>
        <w:t xml:space="preserve"> </w:t>
      </w:r>
      <w:r>
        <w:rPr>
          <w:rFonts w:hint="cs"/>
          <w:rtl/>
          <w:lang w:eastAsia="he-IL"/>
        </w:rPr>
        <w:t>אלוף איציק תורג'מן:</w:t>
      </w:r>
      <w:r>
        <w:rPr>
          <w:rStyle w:val="TagStyle"/>
          <w:rFonts w:hint="cs"/>
          <w:rtl/>
        </w:rPr>
        <w:t xml:space="preserve"> </w:t>
      </w:r>
      <w:r w:rsidRPr="009C4716">
        <w:rPr>
          <w:rStyle w:val="TagStyle"/>
          <w:rFonts w:hint="cs"/>
          <w:rtl/>
        </w:rPr>
        <w:t>&lt;&lt; אורח &gt;&gt;</w:t>
      </w:r>
      <w:r>
        <w:rPr>
          <w:rFonts w:hint="cs"/>
          <w:rtl/>
          <w:lang w:eastAsia="he-IL"/>
        </w:rPr>
        <w:t xml:space="preserve">   </w:t>
      </w:r>
      <w:bookmarkEnd w:id="20"/>
    </w:p>
    <w:p w:rsidR="009C4716" w:rsidRDefault="009C4716" w:rsidP="009C4716">
      <w:pPr>
        <w:pStyle w:val="KeepWithNext"/>
        <w:rPr>
          <w:lang w:eastAsia="he-IL"/>
        </w:rPr>
      </w:pPr>
    </w:p>
    <w:p w:rsidR="009C4716" w:rsidRDefault="009C4716" w:rsidP="009C4716">
      <w:pPr>
        <w:rPr>
          <w:rtl/>
          <w:lang w:eastAsia="he-IL"/>
        </w:rPr>
      </w:pPr>
      <w:bookmarkStart w:id="21" w:name="_ETM_Q1_541645"/>
      <w:bookmarkEnd w:id="21"/>
      <w:r>
        <w:rPr>
          <w:rtl/>
          <w:lang w:eastAsia="he-IL"/>
        </w:rPr>
        <w:t xml:space="preserve">צוהריים טובים, איציק תורג'מן, ראש אגף טכנולוגיה, </w:t>
      </w:r>
      <w:bookmarkStart w:id="22" w:name="_ETM_Q1_439018"/>
      <w:bookmarkEnd w:id="22"/>
      <w:r>
        <w:rPr>
          <w:rtl/>
          <w:lang w:eastAsia="he-IL"/>
        </w:rPr>
        <w:t xml:space="preserve">לוגיסטיקה ורפואה של צה"ל. נמצא אתי רונן, קצין לוגיסטיקה ראשי </w:t>
      </w:r>
      <w:bookmarkStart w:id="23" w:name="_ETM_Q1_445926"/>
      <w:bookmarkEnd w:id="23"/>
      <w:r>
        <w:rPr>
          <w:rtl/>
          <w:lang w:eastAsia="he-IL"/>
        </w:rPr>
        <w:t xml:space="preserve">ונורית קדוש, ראש מחלקת ההשברה שזה כל עולם הרכש של </w:t>
      </w:r>
      <w:bookmarkStart w:id="24" w:name="_ETM_Q1_451604"/>
      <w:bookmarkEnd w:id="24"/>
      <w:r>
        <w:rPr>
          <w:rtl/>
          <w:lang w:eastAsia="he-IL"/>
        </w:rPr>
        <w:t xml:space="preserve">המזון. בדומה למה שנאמר בוועדה בנושא ההיסעים, אני רואה </w:t>
      </w:r>
      <w:bookmarkStart w:id="25" w:name="_ETM_Q1_469972"/>
      <w:bookmarkEnd w:id="25"/>
      <w:r>
        <w:rPr>
          <w:rtl/>
          <w:lang w:eastAsia="he-IL"/>
        </w:rPr>
        <w:t xml:space="preserve">את זה כתהליך. נרצה להראות לכם את עולם המזון </w:t>
      </w:r>
      <w:bookmarkStart w:id="26" w:name="_ETM_Q1_471518"/>
      <w:bookmarkEnd w:id="26"/>
      <w:r>
        <w:rPr>
          <w:rtl/>
          <w:lang w:eastAsia="he-IL"/>
        </w:rPr>
        <w:t>ואת האתגר שבו. כפי שאני פותח בכל ועדה,</w:t>
      </w:r>
      <w:bookmarkStart w:id="27" w:name="_ETM_Q1_477470"/>
      <w:bookmarkEnd w:id="27"/>
      <w:r>
        <w:rPr>
          <w:rtl/>
          <w:lang w:eastAsia="he-IL"/>
        </w:rPr>
        <w:t xml:space="preserve"> יש לי אחריות על קיום צה"ל הכולל את כל מה שנדרש למעטפת לחייל, מזון, רפואה, לבוש, היסעים ומגורים. </w:t>
      </w:r>
    </w:p>
    <w:p w:rsidR="009C4716" w:rsidRDefault="009C4716" w:rsidP="009C4716">
      <w:pPr>
        <w:rPr>
          <w:rtl/>
          <w:lang w:eastAsia="he-IL"/>
        </w:rPr>
      </w:pPr>
    </w:p>
    <w:p w:rsidR="009C4716" w:rsidRDefault="009C4716" w:rsidP="009C4716">
      <w:pPr>
        <w:rPr>
          <w:rtl/>
          <w:lang w:eastAsia="he-IL"/>
        </w:rPr>
      </w:pPr>
      <w:r>
        <w:rPr>
          <w:rtl/>
          <w:lang w:eastAsia="he-IL"/>
        </w:rPr>
        <w:t xml:space="preserve">קצין הלוגיסטיקה </w:t>
      </w:r>
      <w:bookmarkStart w:id="28" w:name="_ETM_Q1_491965"/>
      <w:bookmarkEnd w:id="28"/>
      <w:r>
        <w:rPr>
          <w:rtl/>
          <w:lang w:eastAsia="he-IL"/>
        </w:rPr>
        <w:t>הראשי אחראי על הסתכלות הכוללת של מערך המזון. הוא יציג</w:t>
      </w:r>
      <w:bookmarkStart w:id="29" w:name="_ETM_Q1_496806"/>
      <w:bookmarkEnd w:id="29"/>
      <w:r>
        <w:rPr>
          <w:rtl/>
          <w:lang w:eastAsia="he-IL"/>
        </w:rPr>
        <w:t xml:space="preserve"> בפניכם את האתגר ואת הדברים שנעשו ונעשים ונשמח לענות </w:t>
      </w:r>
      <w:bookmarkStart w:id="30" w:name="_ETM_Q1_505344"/>
      <w:bookmarkEnd w:id="30"/>
      <w:r>
        <w:rPr>
          <w:rtl/>
          <w:lang w:eastAsia="he-IL"/>
        </w:rPr>
        <w:t xml:space="preserve">על שאלות.   </w:t>
      </w:r>
    </w:p>
    <w:p w:rsidR="009C4716" w:rsidRDefault="009C4716" w:rsidP="009C4716">
      <w:pPr>
        <w:rPr>
          <w:rtl/>
          <w:lang w:eastAsia="he-IL"/>
        </w:rPr>
      </w:pPr>
      <w:bookmarkStart w:id="31" w:name="_ETM_Q1_542386"/>
      <w:bookmarkStart w:id="32" w:name="_ETM_Q1_542459"/>
      <w:bookmarkEnd w:id="31"/>
      <w:bookmarkEnd w:id="32"/>
    </w:p>
    <w:p w:rsidR="009C4716" w:rsidRDefault="009C4716" w:rsidP="009C4716">
      <w:pPr>
        <w:pStyle w:val="af9"/>
        <w:rPr>
          <w:rtl/>
          <w:lang w:eastAsia="he-IL"/>
        </w:rPr>
      </w:pPr>
      <w:bookmarkStart w:id="33" w:name="ET_guest_882880_4"/>
      <w:r w:rsidRPr="009C4716">
        <w:rPr>
          <w:rStyle w:val="TagStyle"/>
          <w:rFonts w:hint="cs"/>
          <w:rtl/>
        </w:rPr>
        <w:t xml:space="preserve"> &lt;&lt; אורח &gt;&gt;</w:t>
      </w:r>
      <w:r>
        <w:rPr>
          <w:rStyle w:val="TagStyle"/>
          <w:rFonts w:hint="cs"/>
          <w:rtl/>
        </w:rPr>
        <w:t xml:space="preserve"> </w:t>
      </w:r>
      <w:r>
        <w:rPr>
          <w:rFonts w:hint="cs"/>
          <w:rtl/>
          <w:lang w:eastAsia="he-IL"/>
        </w:rPr>
        <w:t>תא"ל רונן כהן:</w:t>
      </w:r>
      <w:r>
        <w:rPr>
          <w:rStyle w:val="TagStyle"/>
          <w:rFonts w:hint="cs"/>
          <w:rtl/>
        </w:rPr>
        <w:t xml:space="preserve"> </w:t>
      </w:r>
      <w:r w:rsidRPr="009C4716">
        <w:rPr>
          <w:rStyle w:val="TagStyle"/>
          <w:rFonts w:hint="cs"/>
          <w:rtl/>
        </w:rPr>
        <w:t>&lt;&lt; אורח &gt;&gt;</w:t>
      </w:r>
      <w:r>
        <w:rPr>
          <w:rFonts w:hint="cs"/>
          <w:rtl/>
          <w:lang w:eastAsia="he-IL"/>
        </w:rPr>
        <w:t xml:space="preserve">   </w:t>
      </w:r>
      <w:bookmarkEnd w:id="33"/>
    </w:p>
    <w:p w:rsidR="009C4716" w:rsidRDefault="009C4716" w:rsidP="009C4716">
      <w:pPr>
        <w:pStyle w:val="KeepWithNext"/>
        <w:rPr>
          <w:lang w:eastAsia="he-IL"/>
        </w:rPr>
      </w:pPr>
    </w:p>
    <w:p w:rsidR="009C4716" w:rsidRDefault="009C4716" w:rsidP="009C4716">
      <w:pPr>
        <w:rPr>
          <w:rtl/>
          <w:lang w:eastAsia="he-IL"/>
        </w:rPr>
      </w:pPr>
      <w:bookmarkStart w:id="34" w:name="_ETM_Q1_546127"/>
      <w:bookmarkStart w:id="35" w:name="_ETM_Q1_546405"/>
      <w:bookmarkStart w:id="36" w:name="_ETM_Q1_546471"/>
      <w:bookmarkEnd w:id="34"/>
      <w:bookmarkEnd w:id="35"/>
      <w:bookmarkEnd w:id="36"/>
      <w:r>
        <w:rPr>
          <w:rtl/>
          <w:lang w:eastAsia="he-IL"/>
        </w:rPr>
        <w:t xml:space="preserve">שלום לכולם, שמי רונן, נמצא בתפקידי כשנתיים. העיסוק בתחום התזונה בשנים האחרונות צובר תאוצה בצה"ל. יש לי גם פרספקטיבה של אבא שהבת שלו השתחררה מהצבא לפני שנתיים ויש לי עוד שניים בדרך לגיוס, כך שהעניין הזה מעסיק אותי גם בבית. </w:t>
      </w:r>
      <w:bookmarkStart w:id="37" w:name="_ETM_Q1_534078"/>
      <w:bookmarkStart w:id="38" w:name="_ETM_Q1_534135"/>
      <w:bookmarkStart w:id="39" w:name="_ETM_Q1_534238"/>
      <w:bookmarkStart w:id="40" w:name="_ETM_Q1_534315"/>
      <w:bookmarkEnd w:id="37"/>
      <w:bookmarkEnd w:id="38"/>
      <w:bookmarkEnd w:id="39"/>
      <w:bookmarkEnd w:id="40"/>
      <w:r>
        <w:rPr>
          <w:rtl/>
          <w:lang w:eastAsia="he-IL"/>
        </w:rPr>
        <w:t xml:space="preserve">אתן סקירה איך חייל </w:t>
      </w:r>
      <w:bookmarkStart w:id="41" w:name="_ETM_Q1_535486"/>
      <w:bookmarkEnd w:id="41"/>
      <w:r>
        <w:rPr>
          <w:rtl/>
          <w:lang w:eastAsia="he-IL"/>
        </w:rPr>
        <w:t xml:space="preserve">אוכל בצה"ל ביחידות השונות ולאחר מכן אמשיך לגבי מה אנחנו </w:t>
      </w:r>
      <w:bookmarkStart w:id="42" w:name="_ETM_Q1_541616"/>
      <w:bookmarkEnd w:id="42"/>
      <w:r>
        <w:rPr>
          <w:rtl/>
          <w:lang w:eastAsia="he-IL"/>
        </w:rPr>
        <w:t xml:space="preserve">הולכים לעשות ומה כבר התחלנו לעשות בעניין. </w:t>
      </w:r>
    </w:p>
    <w:p w:rsidR="009C4716" w:rsidRDefault="009C4716" w:rsidP="009C4716">
      <w:pPr>
        <w:rPr>
          <w:rtl/>
          <w:lang w:eastAsia="he-IL"/>
        </w:rPr>
      </w:pPr>
    </w:p>
    <w:p w:rsidR="009C4716" w:rsidRDefault="009C4716" w:rsidP="009C4716">
      <w:pPr>
        <w:rPr>
          <w:rtl/>
          <w:lang w:eastAsia="he-IL"/>
        </w:rPr>
      </w:pPr>
      <w:r>
        <w:rPr>
          <w:rtl/>
          <w:lang w:eastAsia="he-IL"/>
        </w:rPr>
        <w:t xml:space="preserve">לגבי האתגרים, יש מספר </w:t>
      </w:r>
      <w:bookmarkStart w:id="43" w:name="_ETM_Q1_550329"/>
      <w:bookmarkEnd w:id="43"/>
      <w:r>
        <w:rPr>
          <w:rtl/>
          <w:lang w:eastAsia="he-IL"/>
        </w:rPr>
        <w:t xml:space="preserve">שיטות הזנה שתכף אפרט עליהם, יש מתח שתופס אותנו בעיקר </w:t>
      </w:r>
      <w:bookmarkStart w:id="44" w:name="_ETM_Q1_560359"/>
      <w:bookmarkEnd w:id="44"/>
      <w:r>
        <w:rPr>
          <w:rtl/>
          <w:lang w:eastAsia="he-IL"/>
        </w:rPr>
        <w:t xml:space="preserve">בשנים האחרונות בין בריא לטעים. זה </w:t>
      </w:r>
      <w:bookmarkStart w:id="45" w:name="_ETM_Q1_563800"/>
      <w:bookmarkEnd w:id="45"/>
      <w:r>
        <w:rPr>
          <w:rtl/>
          <w:lang w:eastAsia="he-IL"/>
        </w:rPr>
        <w:t>מתח שתופס אותנו גם בבית. מיכון מטבחי מתקדם שמאפשר לנו</w:t>
      </w:r>
      <w:bookmarkStart w:id="46" w:name="_ETM_Q1_577791"/>
      <w:bookmarkEnd w:id="46"/>
      <w:r>
        <w:rPr>
          <w:rtl/>
          <w:lang w:eastAsia="he-IL"/>
        </w:rPr>
        <w:t xml:space="preserve"> לעשות הרבה יותר ולהקל על צוותי המטבח. הכשרות מאוד מחמירה</w:t>
      </w:r>
      <w:bookmarkStart w:id="47" w:name="_ETM_Q1_583711"/>
      <w:bookmarkEnd w:id="47"/>
      <w:r>
        <w:rPr>
          <w:rtl/>
          <w:lang w:eastAsia="he-IL"/>
        </w:rPr>
        <w:t xml:space="preserve"> בצבא. אנחנו הולכים לכשרות קיצונית, למשל אנחנו לא יכולים לאפשר</w:t>
      </w:r>
      <w:bookmarkStart w:id="48" w:name="_ETM_Q1_587158"/>
      <w:bookmarkEnd w:id="48"/>
      <w:r>
        <w:rPr>
          <w:rtl/>
          <w:lang w:eastAsia="he-IL"/>
        </w:rPr>
        <w:t xml:space="preserve"> בישול חלבי כמעט באף מטבח בצה"ל רק בגלל הספק.</w:t>
      </w:r>
      <w:bookmarkStart w:id="49" w:name="_ETM_Q1_593509"/>
      <w:bookmarkEnd w:id="49"/>
      <w:r>
        <w:rPr>
          <w:rtl/>
          <w:lang w:eastAsia="he-IL"/>
        </w:rPr>
        <w:t xml:space="preserve"> הספק הזה שאולי נגעה מזלג בשרית בסיר חלבי מכניסה אותנו </w:t>
      </w:r>
      <w:bookmarkStart w:id="50" w:name="_ETM_Q1_599525"/>
      <w:bookmarkEnd w:id="50"/>
      <w:r>
        <w:rPr>
          <w:rtl/>
          <w:lang w:eastAsia="he-IL"/>
        </w:rPr>
        <w:t xml:space="preserve">לאירוע גדול וזה מגביל אותנו ומצמצם משמעותית את האיכויות של ארוחת הבוקר והערב. </w:t>
      </w:r>
    </w:p>
    <w:p w:rsidR="009C4716" w:rsidRDefault="009C4716" w:rsidP="009C4716">
      <w:pPr>
        <w:rPr>
          <w:rtl/>
          <w:lang w:eastAsia="he-IL"/>
        </w:rPr>
      </w:pPr>
    </w:p>
    <w:p w:rsidR="009C4716" w:rsidRDefault="009C4716" w:rsidP="009C4716">
      <w:pPr>
        <w:rPr>
          <w:rtl/>
          <w:lang w:eastAsia="he-IL"/>
        </w:rPr>
      </w:pPr>
      <w:bookmarkStart w:id="51" w:name="_ETM_Q1_593908"/>
      <w:bookmarkStart w:id="52" w:name="_ETM_Q1_593984"/>
      <w:bookmarkStart w:id="53" w:name="_ETM_Q1_605099"/>
      <w:bookmarkStart w:id="54" w:name="_ETM_Q1_605357"/>
      <w:bookmarkStart w:id="55" w:name="_ETM_Q1_605402"/>
      <w:bookmarkEnd w:id="51"/>
      <w:bookmarkEnd w:id="52"/>
      <w:bookmarkEnd w:id="53"/>
      <w:bookmarkEnd w:id="54"/>
      <w:bookmarkEnd w:id="55"/>
      <w:r>
        <w:rPr>
          <w:rtl/>
          <w:lang w:eastAsia="he-IL"/>
        </w:rPr>
        <w:t xml:space="preserve">אתן סקירה גם על שרשרת תעשיית המזון שנשענת על התעשייה במדינת ישראל, התשתיות, האנשים, שזה אירוע ענק כי אנחנו בתחרות מול המשק האזרחי. במדינת ישראל </w:t>
      </w:r>
      <w:bookmarkStart w:id="56" w:name="_ETM_Q1_619059"/>
      <w:bookmarkEnd w:id="56"/>
      <w:r>
        <w:rPr>
          <w:rtl/>
          <w:lang w:eastAsia="he-IL"/>
        </w:rPr>
        <w:t xml:space="preserve">חסרים אלפי טבחים ואנחנו "רבים" איפה הטבח הזה יהיה אם בצה"ל או באזרחות. בסוף יש את חוויית הסועד. למה אנחנו מגייסים את הנוער הזה. זה נוער איכותי, עם דרישות גדולות. בעבר נלחמנו </w:t>
      </w:r>
      <w:bookmarkStart w:id="57" w:name="_ETM_Q1_636307"/>
      <w:bookmarkEnd w:id="57"/>
      <w:r>
        <w:rPr>
          <w:rtl/>
          <w:lang w:eastAsia="he-IL"/>
        </w:rPr>
        <w:t xml:space="preserve">בתחרות מול האוכל של אימא, היום אני מתמודד מול ג'פניקה, </w:t>
      </w:r>
      <w:bookmarkStart w:id="58" w:name="_ETM_Q1_639992"/>
      <w:bookmarkEnd w:id="58"/>
      <w:r>
        <w:rPr>
          <w:lang w:eastAsia="he-IL"/>
        </w:rPr>
        <w:t>BBB</w:t>
      </w:r>
      <w:r>
        <w:rPr>
          <w:rtl/>
          <w:lang w:eastAsia="he-IL"/>
        </w:rPr>
        <w:t>, קלומפוס, כביש 90 ועם השירות של וולט. עם זה אני מקבל את החיילים האלה היום. לא רק עם אימא.</w:t>
      </w:r>
    </w:p>
    <w:p w:rsidR="009C4716" w:rsidRDefault="009C4716" w:rsidP="009C4716">
      <w:pPr>
        <w:rPr>
          <w:rtl/>
          <w:lang w:eastAsia="he-IL"/>
        </w:rPr>
      </w:pPr>
      <w:bookmarkStart w:id="59" w:name="_ETM_Q1_609275"/>
      <w:bookmarkStart w:id="60" w:name="_ETM_Q1_609348"/>
      <w:bookmarkEnd w:id="59"/>
      <w:bookmarkEnd w:id="60"/>
    </w:p>
    <w:p w:rsidR="009C4716" w:rsidRDefault="009C4716" w:rsidP="009C4716">
      <w:pPr>
        <w:pStyle w:val="af6"/>
        <w:rPr>
          <w:rtl/>
        </w:rPr>
      </w:pPr>
      <w:bookmarkStart w:id="61" w:name="ET_yor_5766_38"/>
      <w:r w:rsidRPr="009C4716">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9C4716">
        <w:rPr>
          <w:rStyle w:val="TagStyle"/>
          <w:rFonts w:hint="cs"/>
          <w:rtl/>
        </w:rPr>
        <w:t>&lt;&lt; יור &gt;&gt;</w:t>
      </w:r>
      <w:r>
        <w:rPr>
          <w:rFonts w:hint="cs"/>
          <w:rtl/>
        </w:rPr>
        <w:t xml:space="preserve">   </w:t>
      </w:r>
      <w:bookmarkEnd w:id="61"/>
    </w:p>
    <w:p w:rsidR="009C4716" w:rsidRDefault="009C4716" w:rsidP="009C4716">
      <w:pPr>
        <w:pStyle w:val="KeepWithNext"/>
        <w:rPr>
          <w:rtl/>
          <w:lang w:eastAsia="he-IL"/>
        </w:rPr>
      </w:pPr>
    </w:p>
    <w:p w:rsidR="009C4716" w:rsidRDefault="009C4716" w:rsidP="009C4716">
      <w:pPr>
        <w:rPr>
          <w:rtl/>
          <w:lang w:eastAsia="he-IL"/>
        </w:rPr>
      </w:pPr>
      <w:bookmarkStart w:id="62" w:name="_ETM_Q1_650963"/>
      <w:bookmarkEnd w:id="62"/>
      <w:r>
        <w:rPr>
          <w:rtl/>
          <w:lang w:eastAsia="he-IL"/>
        </w:rPr>
        <w:t xml:space="preserve">זה רק לגבי אלה שמשרתים בתל אביב </w:t>
      </w:r>
    </w:p>
    <w:p w:rsidR="009C4716" w:rsidRDefault="009C4716" w:rsidP="009C4716">
      <w:pPr>
        <w:rPr>
          <w:rtl/>
          <w:lang w:eastAsia="he-IL"/>
        </w:rPr>
      </w:pPr>
      <w:bookmarkStart w:id="63" w:name="_ETM_Q1_609419"/>
      <w:bookmarkStart w:id="64" w:name="_ETM_Q1_609478"/>
      <w:bookmarkEnd w:id="63"/>
      <w:bookmarkEnd w:id="64"/>
    </w:p>
    <w:p w:rsidR="009C4716" w:rsidRDefault="009C4716" w:rsidP="009C4716">
      <w:pPr>
        <w:pStyle w:val="af5"/>
        <w:rPr>
          <w:rtl/>
        </w:rPr>
      </w:pPr>
      <w:bookmarkStart w:id="65" w:name="ET_interruption_5105_5"/>
      <w:r w:rsidRPr="009C4716">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9C4716">
        <w:rPr>
          <w:rStyle w:val="TagStyle"/>
          <w:rFonts w:hint="cs"/>
          <w:rtl/>
        </w:rPr>
        <w:t>&lt;&lt; קריאה &gt;&gt;</w:t>
      </w:r>
      <w:r>
        <w:rPr>
          <w:rFonts w:hint="cs"/>
          <w:rtl/>
        </w:rPr>
        <w:t xml:space="preserve">   </w:t>
      </w:r>
      <w:bookmarkEnd w:id="65"/>
    </w:p>
    <w:p w:rsidR="009C4716" w:rsidRDefault="009C4716" w:rsidP="009C4716">
      <w:pPr>
        <w:pStyle w:val="KeepWithNext"/>
        <w:rPr>
          <w:lang w:eastAsia="he-IL"/>
        </w:rPr>
      </w:pPr>
    </w:p>
    <w:p w:rsidR="009C4716" w:rsidRDefault="009C4716" w:rsidP="009C4716">
      <w:pPr>
        <w:rPr>
          <w:rtl/>
          <w:lang w:eastAsia="he-IL"/>
        </w:rPr>
      </w:pPr>
      <w:bookmarkStart w:id="66" w:name="_ETM_Q1_659821"/>
      <w:bookmarkStart w:id="67" w:name="_ETM_Q1_660074"/>
      <w:bookmarkStart w:id="68" w:name="_ETM_Q1_660138"/>
      <w:bookmarkEnd w:id="66"/>
      <w:bookmarkEnd w:id="67"/>
      <w:bookmarkEnd w:id="68"/>
      <w:r>
        <w:rPr>
          <w:rtl/>
          <w:lang w:eastAsia="he-IL"/>
        </w:rPr>
        <w:t>אימא ואבא. שניהם דואגים לילדים אותו דבר.</w:t>
      </w:r>
    </w:p>
    <w:p w:rsidR="009C4716" w:rsidRDefault="009C4716" w:rsidP="009C4716">
      <w:pPr>
        <w:rPr>
          <w:rtl/>
          <w:lang w:eastAsia="he-IL"/>
        </w:rPr>
      </w:pPr>
      <w:bookmarkStart w:id="69" w:name="_ETM_Q1_666137"/>
      <w:bookmarkStart w:id="70" w:name="_ETM_Q1_666210"/>
      <w:bookmarkEnd w:id="69"/>
      <w:bookmarkEnd w:id="70"/>
    </w:p>
    <w:p w:rsidR="009C4716" w:rsidRDefault="009C4716" w:rsidP="009C4716">
      <w:pPr>
        <w:pStyle w:val="-"/>
        <w:rPr>
          <w:rtl/>
        </w:rPr>
      </w:pPr>
      <w:bookmarkStart w:id="71" w:name="ET_speakercontinue_882880_6"/>
      <w:r w:rsidRPr="009C4716">
        <w:rPr>
          <w:rStyle w:val="TagStyle"/>
          <w:rFonts w:hint="cs"/>
          <w:rtl/>
        </w:rPr>
        <w:t xml:space="preserve"> &lt;&lt; דובר_המשך &gt;&gt;</w:t>
      </w:r>
      <w:r>
        <w:rPr>
          <w:rFonts w:hint="cs"/>
          <w:rtl/>
        </w:rPr>
        <w:t xml:space="preserve">תא"ל </w:t>
      </w:r>
      <w:bookmarkStart w:id="72" w:name="_ETM_Q1_739387"/>
      <w:bookmarkEnd w:id="72"/>
      <w:r>
        <w:rPr>
          <w:rFonts w:hint="cs"/>
          <w:rtl/>
        </w:rPr>
        <w:t>רונן כהן:</w:t>
      </w:r>
      <w:r>
        <w:rPr>
          <w:rStyle w:val="TagStyle"/>
          <w:rFonts w:hint="cs"/>
          <w:rtl/>
        </w:rPr>
        <w:t xml:space="preserve"> </w:t>
      </w:r>
      <w:r w:rsidRPr="009C4716">
        <w:rPr>
          <w:rStyle w:val="TagStyle"/>
          <w:rFonts w:hint="cs"/>
          <w:rtl/>
        </w:rPr>
        <w:t>&lt;&lt; דובר_המשך &gt;&gt;</w:t>
      </w:r>
      <w:r>
        <w:rPr>
          <w:rFonts w:hint="cs"/>
          <w:rtl/>
        </w:rPr>
        <w:t xml:space="preserve">   </w:t>
      </w:r>
      <w:bookmarkEnd w:id="71"/>
    </w:p>
    <w:p w:rsidR="009C4716" w:rsidRDefault="009C4716" w:rsidP="009C4716">
      <w:pPr>
        <w:pStyle w:val="KeepWithNext"/>
        <w:rPr>
          <w:lang w:eastAsia="he-IL"/>
        </w:rPr>
      </w:pPr>
    </w:p>
    <w:p w:rsidR="009C4716" w:rsidRDefault="009C4716" w:rsidP="009C4716">
      <w:pPr>
        <w:rPr>
          <w:rtl/>
          <w:lang w:eastAsia="he-IL"/>
        </w:rPr>
      </w:pPr>
      <w:bookmarkStart w:id="73" w:name="_ETM_Q1_667550"/>
      <w:bookmarkEnd w:id="73"/>
      <w:r>
        <w:rPr>
          <w:rtl/>
          <w:lang w:eastAsia="he-IL"/>
        </w:rPr>
        <w:t>צודקת</w:t>
      </w:r>
      <w:bookmarkStart w:id="74" w:name="_ETM_Q1_662420"/>
      <w:bookmarkEnd w:id="74"/>
      <w:r>
        <w:rPr>
          <w:rtl/>
          <w:lang w:eastAsia="he-IL"/>
        </w:rPr>
        <w:t xml:space="preserve"> לגמרי. אנחנו מחזיקים 380 מטבחים בצה"ל, 78 מתוכם הם מטבחים </w:t>
      </w:r>
      <w:bookmarkStart w:id="75" w:name="_ETM_Q1_682658"/>
      <w:bookmarkEnd w:id="75"/>
      <w:r>
        <w:rPr>
          <w:rtl/>
          <w:lang w:eastAsia="he-IL"/>
        </w:rPr>
        <w:t xml:space="preserve">מאוזרחים בשיטת קבלן. 100 מטבחים הם בקצה המבצעי </w:t>
      </w:r>
      <w:bookmarkStart w:id="76" w:name="_ETM_Q1_693592"/>
      <w:bookmarkEnd w:id="76"/>
      <w:r>
        <w:rPr>
          <w:rtl/>
          <w:lang w:eastAsia="he-IL"/>
        </w:rPr>
        <w:t xml:space="preserve">בגדוד, פלוגה באימון. אנחנו מאכילים - - - איש ביום. מול מפגשים של בוקר, צוהריים וערב </w:t>
      </w:r>
      <w:bookmarkStart w:id="77" w:name="_ETM_Q1_705160"/>
      <w:bookmarkEnd w:id="77"/>
      <w:r>
        <w:rPr>
          <w:rtl/>
          <w:lang w:eastAsia="he-IL"/>
        </w:rPr>
        <w:t xml:space="preserve">זה כ - - - מפגשים ביום. פוטנציאל של תלונה, </w:t>
      </w:r>
      <w:bookmarkStart w:id="78" w:name="_ETM_Q1_712160"/>
      <w:bookmarkEnd w:id="78"/>
      <w:r>
        <w:rPr>
          <w:rtl/>
          <w:lang w:eastAsia="he-IL"/>
        </w:rPr>
        <w:t xml:space="preserve">הערה, חוסר שביעות רצון של - - -  ביום.  יש לי מוקד </w:t>
      </w:r>
      <w:bookmarkStart w:id="79" w:name="_ETM_Q1_720894"/>
      <w:bookmarkEnd w:id="79"/>
      <w:r>
        <w:rPr>
          <w:rtl/>
          <w:lang w:eastAsia="he-IL"/>
        </w:rPr>
        <w:t xml:space="preserve">פניות ואני מקבל כ-15 פניות ביום.   </w:t>
      </w:r>
    </w:p>
    <w:p w:rsidR="009C4716" w:rsidRDefault="009C4716" w:rsidP="009C4716">
      <w:pPr>
        <w:rPr>
          <w:rtl/>
          <w:lang w:eastAsia="he-IL"/>
        </w:rPr>
      </w:pPr>
      <w:bookmarkStart w:id="80" w:name="_ETM_Q1_742873"/>
      <w:bookmarkStart w:id="81" w:name="_ETM_Q1_742942"/>
      <w:bookmarkEnd w:id="80"/>
      <w:bookmarkEnd w:id="81"/>
    </w:p>
    <w:p w:rsidR="009C4716" w:rsidRDefault="009C4716" w:rsidP="009C4716">
      <w:pPr>
        <w:pStyle w:val="af5"/>
        <w:rPr>
          <w:rtl/>
        </w:rPr>
      </w:pPr>
      <w:bookmarkStart w:id="82" w:name="ET_interruption_5793_7"/>
      <w:r w:rsidRPr="009C4716">
        <w:rPr>
          <w:rStyle w:val="TagStyle"/>
          <w:rFonts w:hint="cs"/>
          <w:rtl/>
        </w:rPr>
        <w:t xml:space="preserve"> &lt;&lt; קריאה &gt;&gt;</w:t>
      </w:r>
      <w:r>
        <w:rPr>
          <w:rStyle w:val="TagStyle"/>
          <w:rFonts w:hint="cs"/>
          <w:rtl/>
        </w:rPr>
        <w:t xml:space="preserve"> </w:t>
      </w:r>
      <w:r>
        <w:rPr>
          <w:rFonts w:hint="cs"/>
          <w:rtl/>
        </w:rPr>
        <w:t>אופיר סופר (הציונות הדתית):</w:t>
      </w:r>
      <w:r>
        <w:rPr>
          <w:rStyle w:val="TagStyle"/>
          <w:rFonts w:hint="cs"/>
          <w:rtl/>
        </w:rPr>
        <w:t xml:space="preserve"> </w:t>
      </w:r>
      <w:r w:rsidRPr="009C4716">
        <w:rPr>
          <w:rStyle w:val="TagStyle"/>
          <w:rFonts w:hint="cs"/>
          <w:rtl/>
        </w:rPr>
        <w:t>&lt;&lt; קריאה &gt;&gt;</w:t>
      </w:r>
      <w:r>
        <w:rPr>
          <w:rFonts w:hint="cs"/>
          <w:rtl/>
        </w:rPr>
        <w:t xml:space="preserve">   </w:t>
      </w:r>
      <w:bookmarkEnd w:id="82"/>
    </w:p>
    <w:p w:rsidR="009C4716" w:rsidRDefault="009C4716" w:rsidP="009C4716">
      <w:pPr>
        <w:pStyle w:val="KeepWithNext"/>
        <w:rPr>
          <w:lang w:eastAsia="he-IL"/>
        </w:rPr>
      </w:pPr>
    </w:p>
    <w:p w:rsidR="009C4716" w:rsidRDefault="009C4716" w:rsidP="009C4716">
      <w:pPr>
        <w:rPr>
          <w:rtl/>
          <w:lang w:eastAsia="he-IL"/>
        </w:rPr>
      </w:pPr>
      <w:bookmarkStart w:id="83" w:name="_ETM_Q1_746148"/>
      <w:bookmarkStart w:id="84" w:name="_ETM_Q1_746398"/>
      <w:bookmarkStart w:id="85" w:name="_ETM_Q1_746460"/>
      <w:bookmarkEnd w:id="83"/>
      <w:bookmarkEnd w:id="84"/>
      <w:bookmarkEnd w:id="85"/>
      <w:r>
        <w:rPr>
          <w:rtl/>
          <w:lang w:eastAsia="he-IL"/>
        </w:rPr>
        <w:t xml:space="preserve">הבא"חים זה קצה מבצעי? </w:t>
      </w:r>
      <w:bookmarkStart w:id="86" w:name="_ETM_Q1_724671"/>
      <w:bookmarkEnd w:id="86"/>
    </w:p>
    <w:p w:rsidR="008C5FA9" w:rsidRDefault="008C5FA9" w:rsidP="009C4716">
      <w:pPr>
        <w:rPr>
          <w:rtl/>
          <w:lang w:eastAsia="he-IL"/>
        </w:rPr>
      </w:pPr>
    </w:p>
    <w:p w:rsidR="009C4716" w:rsidRDefault="009C4716" w:rsidP="009C4716">
      <w:pPr>
        <w:pStyle w:val="KeepWithNext"/>
        <w:rPr>
          <w:rStyle w:val="TagStyle"/>
          <w:rFonts w:ascii="David" w:hAnsi="David"/>
          <w:u w:val="single"/>
          <w:rtl/>
        </w:rPr>
      </w:pPr>
      <w:bookmarkStart w:id="87" w:name="_ETM_Q1_746924"/>
      <w:bookmarkStart w:id="88" w:name="_ETM_Q1_746980"/>
      <w:bookmarkEnd w:id="87"/>
      <w:bookmarkEnd w:id="88"/>
    </w:p>
    <w:p w:rsidR="009C4716" w:rsidRDefault="009C4716" w:rsidP="009C4716">
      <w:pPr>
        <w:pStyle w:val="-"/>
        <w:rPr>
          <w:rtl/>
        </w:rPr>
      </w:pPr>
      <w:bookmarkStart w:id="89" w:name="ET_guest_882880_50"/>
      <w:r w:rsidRPr="009C4716">
        <w:rPr>
          <w:rStyle w:val="TagStyle"/>
          <w:rFonts w:hint="cs"/>
          <w:rtl/>
        </w:rPr>
        <w:t xml:space="preserve"> &lt;&lt; דובר_המשך &gt;&gt;</w:t>
      </w:r>
      <w:r>
        <w:rPr>
          <w:rStyle w:val="TagStyle"/>
          <w:rFonts w:hint="cs"/>
          <w:rtl/>
        </w:rPr>
        <w:t xml:space="preserve"> </w:t>
      </w:r>
      <w:r>
        <w:rPr>
          <w:rFonts w:hint="cs"/>
          <w:rtl/>
        </w:rPr>
        <w:t>תא"ל רונן כהן:</w:t>
      </w:r>
      <w:r>
        <w:rPr>
          <w:rStyle w:val="TagStyle"/>
          <w:rFonts w:hint="cs"/>
          <w:rtl/>
        </w:rPr>
        <w:t xml:space="preserve"> </w:t>
      </w:r>
      <w:r w:rsidRPr="009C4716">
        <w:rPr>
          <w:rStyle w:val="TagStyle"/>
          <w:rFonts w:hint="cs"/>
          <w:rtl/>
        </w:rPr>
        <w:t>&lt;&lt; דובר_המשך &gt;&gt;</w:t>
      </w:r>
      <w:bookmarkEnd w:id="89"/>
      <w:r>
        <w:rPr>
          <w:rFonts w:hint="cs"/>
          <w:rtl/>
        </w:rPr>
        <w:t xml:space="preserve">   </w:t>
      </w:r>
    </w:p>
    <w:p w:rsidR="009C4716" w:rsidRDefault="009C4716" w:rsidP="009C4716">
      <w:pPr>
        <w:pStyle w:val="KeepWithNext"/>
        <w:rPr>
          <w:rtl/>
          <w:lang w:eastAsia="he-IL"/>
        </w:rPr>
      </w:pPr>
    </w:p>
    <w:p w:rsidR="009C4716" w:rsidRDefault="009C4716" w:rsidP="009C4716">
      <w:pPr>
        <w:rPr>
          <w:rtl/>
          <w:lang w:eastAsia="he-IL"/>
        </w:rPr>
      </w:pPr>
      <w:r>
        <w:rPr>
          <w:rtl/>
          <w:lang w:eastAsia="he-IL"/>
        </w:rPr>
        <w:t>כן.</w:t>
      </w:r>
      <w:r>
        <w:rPr>
          <w:rFonts w:hint="cs"/>
          <w:lang w:eastAsia="he-IL"/>
        </w:rPr>
        <w:t xml:space="preserve"> </w:t>
      </w:r>
      <w:r>
        <w:rPr>
          <w:rtl/>
          <w:lang w:eastAsia="he-IL"/>
        </w:rPr>
        <w:t xml:space="preserve">יש 775 נגדי תזונה </w:t>
      </w:r>
      <w:bookmarkStart w:id="90" w:name="_ETM_Q1_732121"/>
      <w:bookmarkEnd w:id="90"/>
      <w:r>
        <w:rPr>
          <w:rtl/>
          <w:lang w:eastAsia="he-IL"/>
        </w:rPr>
        <w:t>שהם אחראים על האכלת כלל הסד"כ. הם</w:t>
      </w:r>
      <w:bookmarkStart w:id="91" w:name="_ETM_Q1_739199"/>
      <w:bookmarkEnd w:id="91"/>
      <w:r>
        <w:rPr>
          <w:rtl/>
          <w:lang w:eastAsia="he-IL"/>
        </w:rPr>
        <w:t xml:space="preserve"> אנשי המקצוע ואני גם אומר מה עובר נגד כזה בהכשרה. </w:t>
      </w:r>
      <w:bookmarkStart w:id="92" w:name="_ETM_Q1_742218"/>
      <w:bookmarkEnd w:id="92"/>
      <w:r>
        <w:rPr>
          <w:rtl/>
          <w:lang w:eastAsia="he-IL"/>
        </w:rPr>
        <w:t xml:space="preserve">יש עלייה משמעותית באוכלוסיות מגוונות כמו טבעונים צמחונים, זה מגדיל </w:t>
      </w:r>
      <w:bookmarkStart w:id="93" w:name="_ETM_Q1_752059"/>
      <w:bookmarkEnd w:id="93"/>
      <w:r>
        <w:rPr>
          <w:rtl/>
          <w:lang w:eastAsia="he-IL"/>
        </w:rPr>
        <w:t xml:space="preserve">את ההוצאה. </w:t>
      </w:r>
      <w:bookmarkStart w:id="94" w:name="_ETM_Q1_748456"/>
      <w:bookmarkStart w:id="95" w:name="_ETM_Q1_751274"/>
      <w:bookmarkEnd w:id="94"/>
      <w:bookmarkEnd w:id="95"/>
    </w:p>
    <w:p w:rsidR="009C4716" w:rsidRDefault="009C4716" w:rsidP="009C4716">
      <w:pPr>
        <w:rPr>
          <w:rtl/>
          <w:lang w:eastAsia="he-IL"/>
        </w:rPr>
      </w:pPr>
    </w:p>
    <w:p w:rsidR="009C4716" w:rsidRDefault="009C4716" w:rsidP="009C4716">
      <w:pPr>
        <w:rPr>
          <w:rtl/>
          <w:lang w:eastAsia="he-IL"/>
        </w:rPr>
      </w:pPr>
      <w:r>
        <w:rPr>
          <w:rtl/>
          <w:lang w:eastAsia="he-IL"/>
        </w:rPr>
        <w:t>קורונה - בקורונה רוב הסד"כ הלוחם של צה"ל לא יצא הביתה. זה העמיס את סופי השבוע והחגים, יצאנו</w:t>
      </w:r>
      <w:bookmarkStart w:id="96" w:name="_ETM_Q1_767573"/>
      <w:bookmarkEnd w:id="96"/>
      <w:r>
        <w:rPr>
          <w:rtl/>
          <w:lang w:eastAsia="he-IL"/>
        </w:rPr>
        <w:t xml:space="preserve"> במבצע </w:t>
      </w:r>
      <w:bookmarkStart w:id="97" w:name="_ETM_Q1_761684"/>
      <w:bookmarkStart w:id="98" w:name="_ETM_Q1_761749"/>
      <w:bookmarkStart w:id="99" w:name="_ETM_Q1_768972"/>
      <w:bookmarkEnd w:id="97"/>
      <w:bookmarkEnd w:id="98"/>
      <w:bookmarkEnd w:id="99"/>
      <w:r>
        <w:rPr>
          <w:rtl/>
          <w:lang w:eastAsia="he-IL"/>
        </w:rPr>
        <w:t xml:space="preserve">וגייסנו 160 שפים מהאזרחות כדי לחזק את הטבחים ביחידות. היה מצב של ווין-ווין, אפשרנו תעסוקה </w:t>
      </w:r>
      <w:bookmarkStart w:id="100" w:name="_ETM_Q1_777619"/>
      <w:bookmarkEnd w:id="100"/>
      <w:r>
        <w:rPr>
          <w:rtl/>
          <w:lang w:eastAsia="he-IL"/>
        </w:rPr>
        <w:t xml:space="preserve">לאנשים שהיו חסרי תעסוקה וחיזקנו את היחידות. העסקנו אותם במשך </w:t>
      </w:r>
      <w:bookmarkStart w:id="101" w:name="_ETM_Q1_784329"/>
      <w:bookmarkEnd w:id="101"/>
      <w:r>
        <w:rPr>
          <w:rtl/>
          <w:lang w:eastAsia="he-IL"/>
        </w:rPr>
        <w:t xml:space="preserve">180 יום כדי לתת מענה בקורונה. </w:t>
      </w:r>
    </w:p>
    <w:p w:rsidR="009C4716" w:rsidRDefault="009C4716" w:rsidP="009C4716">
      <w:pPr>
        <w:rPr>
          <w:rtl/>
          <w:lang w:eastAsia="he-IL"/>
        </w:rPr>
      </w:pPr>
      <w:bookmarkStart w:id="102" w:name="_ETM_Q1_777449"/>
      <w:bookmarkStart w:id="103" w:name="_ETM_Q1_777518"/>
      <w:bookmarkEnd w:id="102"/>
      <w:bookmarkEnd w:id="103"/>
    </w:p>
    <w:p w:rsidR="009C4716" w:rsidRDefault="009C4716" w:rsidP="009C4716">
      <w:pPr>
        <w:rPr>
          <w:rtl/>
          <w:lang w:eastAsia="he-IL"/>
        </w:rPr>
      </w:pPr>
      <w:bookmarkStart w:id="104" w:name="_ETM_Q1_777608"/>
      <w:bookmarkStart w:id="105" w:name="_ETM_Q1_777666"/>
      <w:bookmarkEnd w:id="104"/>
      <w:bookmarkEnd w:id="105"/>
      <w:r>
        <w:rPr>
          <w:rtl/>
          <w:lang w:eastAsia="he-IL"/>
        </w:rPr>
        <w:t xml:space="preserve">צה"ל לא מטבח </w:t>
      </w:r>
      <w:bookmarkStart w:id="106" w:name="_ETM_Q1_800273"/>
      <w:bookmarkEnd w:id="106"/>
      <w:r>
        <w:rPr>
          <w:rtl/>
          <w:lang w:eastAsia="he-IL"/>
        </w:rPr>
        <w:t>מלונאי אלא מטבח מוסדי בהגדרה שלו.</w:t>
      </w:r>
      <w:bookmarkStart w:id="107" w:name="_ETM_Q1_798239"/>
      <w:bookmarkEnd w:id="107"/>
      <w:r>
        <w:rPr>
          <w:rtl/>
          <w:lang w:eastAsia="he-IL"/>
        </w:rPr>
        <w:t xml:space="preserve"> במטבח מלונאי אני יכול להחזיק 100 איש שיאכילו 1,000, במטבח </w:t>
      </w:r>
      <w:bookmarkStart w:id="108" w:name="_ETM_Q1_799861"/>
      <w:bookmarkEnd w:id="108"/>
      <w:r>
        <w:rPr>
          <w:rtl/>
          <w:lang w:eastAsia="he-IL"/>
        </w:rPr>
        <w:t>מוסדי אני יכול להחזיק 100 איש שיאכילו 10,000 וגם 20,000. במטבח מלונאי המנה היא אישית ובמטבח מוסדי המנה</w:t>
      </w:r>
      <w:bookmarkStart w:id="109" w:name="_ETM_Q1_810246"/>
      <w:bookmarkEnd w:id="109"/>
      <w:r>
        <w:rPr>
          <w:rtl/>
          <w:lang w:eastAsia="he-IL"/>
        </w:rPr>
        <w:t xml:space="preserve"> היא כללית. היקפי הבישול הם שונים, התפריט שונה והיחס </w:t>
      </w:r>
      <w:bookmarkStart w:id="110" w:name="_ETM_Q1_818523"/>
      <w:bookmarkEnd w:id="110"/>
      <w:r>
        <w:rPr>
          <w:rtl/>
          <w:lang w:eastAsia="he-IL"/>
        </w:rPr>
        <w:t xml:space="preserve">למנה שונה לגמרי. מה גם שכוח האדם שמבשל אותו הוא </w:t>
      </w:r>
      <w:bookmarkStart w:id="111" w:name="_ETM_Q1_823004"/>
      <w:bookmarkEnd w:id="111"/>
      <w:r>
        <w:rPr>
          <w:rtl/>
          <w:lang w:eastAsia="he-IL"/>
        </w:rPr>
        <w:t xml:space="preserve">אחר בין מטבח מוסדי למלונאי. במלונאי כל עובדי המטבח מוסמכים.  </w:t>
      </w:r>
    </w:p>
    <w:p w:rsidR="009C4716" w:rsidRDefault="009C4716" w:rsidP="009C4716">
      <w:pPr>
        <w:rPr>
          <w:rtl/>
          <w:lang w:eastAsia="he-IL"/>
        </w:rPr>
      </w:pPr>
      <w:bookmarkStart w:id="112" w:name="_ETM_Q1_804362"/>
      <w:bookmarkStart w:id="113" w:name="_ETM_Q1_804428"/>
      <w:bookmarkEnd w:id="112"/>
      <w:bookmarkEnd w:id="113"/>
    </w:p>
    <w:p w:rsidR="009C4716" w:rsidRDefault="009C4716" w:rsidP="009C4716">
      <w:pPr>
        <w:pStyle w:val="af5"/>
        <w:rPr>
          <w:rtl/>
        </w:rPr>
      </w:pPr>
      <w:bookmarkStart w:id="114" w:name="ET_interruption_5105_9"/>
      <w:r w:rsidRPr="009C4716">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9C4716">
        <w:rPr>
          <w:rStyle w:val="TagStyle"/>
          <w:rFonts w:hint="cs"/>
          <w:rtl/>
        </w:rPr>
        <w:t>&lt;&lt; קריאה &gt;&gt;</w:t>
      </w:r>
      <w:r>
        <w:rPr>
          <w:rFonts w:hint="cs"/>
          <w:rtl/>
        </w:rPr>
        <w:t xml:space="preserve">   </w:t>
      </w:r>
      <w:bookmarkEnd w:id="114"/>
    </w:p>
    <w:p w:rsidR="009C4716" w:rsidRDefault="009C4716" w:rsidP="009C4716">
      <w:pPr>
        <w:pStyle w:val="KeepWithNext"/>
        <w:rPr>
          <w:lang w:eastAsia="he-IL"/>
        </w:rPr>
      </w:pPr>
    </w:p>
    <w:p w:rsidR="009C4716" w:rsidRDefault="009C4716" w:rsidP="009C4716">
      <w:pPr>
        <w:rPr>
          <w:rtl/>
          <w:lang w:eastAsia="he-IL"/>
        </w:rPr>
      </w:pPr>
      <w:bookmarkStart w:id="115" w:name="_ETM_Q1_838191"/>
      <w:bookmarkStart w:id="116" w:name="_ETM_Q1_838439"/>
      <w:bookmarkStart w:id="117" w:name="_ETM_Q1_838499"/>
      <w:bookmarkEnd w:id="115"/>
      <w:bookmarkEnd w:id="116"/>
      <w:bookmarkEnd w:id="117"/>
      <w:r>
        <w:rPr>
          <w:rtl/>
          <w:lang w:eastAsia="he-IL"/>
        </w:rPr>
        <w:t xml:space="preserve">תשווה לקיבוץ לא לבית מלון, גם שם </w:t>
      </w:r>
      <w:bookmarkStart w:id="118" w:name="_ETM_Q1_845896"/>
      <w:bookmarkEnd w:id="118"/>
      <w:r>
        <w:rPr>
          <w:rtl/>
          <w:lang w:eastAsia="he-IL"/>
        </w:rPr>
        <w:t>הכמויות גדולות. גם שם הטבחים לא מוכשרים</w:t>
      </w:r>
      <w:bookmarkStart w:id="119" w:name="_ETM_Q1_843048"/>
      <w:bookmarkEnd w:id="119"/>
      <w:r>
        <w:rPr>
          <w:rtl/>
          <w:lang w:eastAsia="he-IL"/>
        </w:rPr>
        <w:t xml:space="preserve"> לזה, הכמויות גדולות, תשווה לזה. </w:t>
      </w:r>
    </w:p>
    <w:p w:rsidR="009C4716" w:rsidRDefault="009C4716" w:rsidP="009C4716">
      <w:pPr>
        <w:rPr>
          <w:rtl/>
          <w:lang w:eastAsia="he-IL"/>
        </w:rPr>
      </w:pPr>
      <w:bookmarkStart w:id="120" w:name="_ETM_Q1_849399"/>
      <w:bookmarkStart w:id="121" w:name="_ETM_Q1_849466"/>
      <w:bookmarkEnd w:id="120"/>
      <w:bookmarkEnd w:id="121"/>
    </w:p>
    <w:p w:rsidR="009C4716" w:rsidRDefault="009C4716" w:rsidP="009C4716">
      <w:pPr>
        <w:pStyle w:val="-"/>
        <w:rPr>
          <w:rtl/>
        </w:rPr>
      </w:pPr>
      <w:bookmarkStart w:id="122" w:name="ET_speakercontinue_882880_10"/>
      <w:r w:rsidRPr="009C4716">
        <w:rPr>
          <w:rStyle w:val="TagStyle"/>
          <w:rFonts w:hint="cs"/>
          <w:rtl/>
        </w:rPr>
        <w:t xml:space="preserve"> &lt;&lt; דובר_המשך &gt;&gt;</w:t>
      </w:r>
      <w:r>
        <w:rPr>
          <w:rStyle w:val="TagStyle"/>
          <w:rFonts w:hint="cs"/>
          <w:rtl/>
        </w:rPr>
        <w:t xml:space="preserve"> </w:t>
      </w:r>
      <w:r>
        <w:rPr>
          <w:rFonts w:hint="cs"/>
          <w:rtl/>
        </w:rPr>
        <w:t>תא"ל רונן כהן:</w:t>
      </w:r>
      <w:r>
        <w:rPr>
          <w:rStyle w:val="TagStyle"/>
          <w:rFonts w:hint="cs"/>
          <w:rtl/>
        </w:rPr>
        <w:t xml:space="preserve"> </w:t>
      </w:r>
      <w:r w:rsidRPr="009C4716">
        <w:rPr>
          <w:rStyle w:val="TagStyle"/>
          <w:rFonts w:hint="cs"/>
          <w:rtl/>
        </w:rPr>
        <w:t>&lt;&lt; דובר_המשך &gt;&gt;</w:t>
      </w:r>
      <w:r>
        <w:rPr>
          <w:rFonts w:hint="cs"/>
          <w:rtl/>
        </w:rPr>
        <w:t xml:space="preserve">   </w:t>
      </w:r>
      <w:bookmarkEnd w:id="122"/>
    </w:p>
    <w:p w:rsidR="009C4716" w:rsidRDefault="009C4716" w:rsidP="009C4716">
      <w:pPr>
        <w:pStyle w:val="KeepWithNext"/>
        <w:rPr>
          <w:lang w:eastAsia="he-IL"/>
        </w:rPr>
      </w:pPr>
    </w:p>
    <w:p w:rsidR="009C4716" w:rsidRDefault="009C4716" w:rsidP="009C4716">
      <w:pPr>
        <w:rPr>
          <w:rtl/>
          <w:lang w:eastAsia="he-IL"/>
        </w:rPr>
      </w:pPr>
      <w:bookmarkStart w:id="123" w:name="_ETM_Q1_867152"/>
      <w:bookmarkStart w:id="124" w:name="_ETM_Q1_867237"/>
      <w:bookmarkEnd w:id="123"/>
      <w:bookmarkEnd w:id="124"/>
      <w:r>
        <w:rPr>
          <w:rtl/>
          <w:lang w:eastAsia="he-IL"/>
        </w:rPr>
        <w:t xml:space="preserve">קיבוץ </w:t>
      </w:r>
      <w:bookmarkStart w:id="125" w:name="_ETM_Q1_835495"/>
      <w:bookmarkEnd w:id="125"/>
      <w:r>
        <w:rPr>
          <w:rtl/>
          <w:lang w:eastAsia="he-IL"/>
        </w:rPr>
        <w:t xml:space="preserve">זה מטבח מוסדי ולא מלונאי. כשאני מדבר על מטבח מוסדי </w:t>
      </w:r>
      <w:bookmarkStart w:id="126" w:name="_ETM_Q1_853952"/>
      <w:bookmarkEnd w:id="126"/>
      <w:r>
        <w:rPr>
          <w:rtl/>
          <w:lang w:eastAsia="he-IL"/>
        </w:rPr>
        <w:t xml:space="preserve">אלה ספקי המזון הגדולים במדינת ישראל וכמובן הקיבוצים שמחזיקים חדרי </w:t>
      </w:r>
      <w:bookmarkStart w:id="127" w:name="_ETM_Q1_861045"/>
      <w:bookmarkEnd w:id="127"/>
      <w:r>
        <w:rPr>
          <w:rtl/>
          <w:lang w:eastAsia="he-IL"/>
        </w:rPr>
        <w:t xml:space="preserve">אוכל גדולים. לגבי שיטות הזנה לחייל, יש מספר אופציות שנפתחות בשנים האחרונות </w:t>
      </w:r>
      <w:bookmarkStart w:id="128" w:name="_ETM_Q1_869586"/>
      <w:bookmarkEnd w:id="128"/>
      <w:r>
        <w:rPr>
          <w:rtl/>
          <w:lang w:eastAsia="he-IL"/>
        </w:rPr>
        <w:t xml:space="preserve">להזנת חייל כשחדר האוכל זו השיטה הקונבנציונאלית. חלק מהחיילים </w:t>
      </w:r>
      <w:bookmarkStart w:id="129" w:name="_ETM_Q1_876121"/>
      <w:bookmarkEnd w:id="129"/>
      <w:r>
        <w:rPr>
          <w:rtl/>
          <w:lang w:eastAsia="he-IL"/>
        </w:rPr>
        <w:t xml:space="preserve">מקבלים דמי כלכלה, תלוי במשימה שלהם, יש כאלה שמקבלים את זה </w:t>
      </w:r>
      <w:bookmarkStart w:id="130" w:name="_ETM_Q1_877508"/>
      <w:bookmarkEnd w:id="130"/>
      <w:r>
        <w:rPr>
          <w:rtl/>
          <w:lang w:eastAsia="he-IL"/>
        </w:rPr>
        <w:t>בגין נהיגה, חיילים שכל הזמן בכבישים ומזינים להם כרטיסים.</w:t>
      </w:r>
      <w:bookmarkStart w:id="131" w:name="_ETM_Q1_885618"/>
      <w:bookmarkEnd w:id="131"/>
      <w:r>
        <w:rPr>
          <w:rtl/>
          <w:lang w:eastAsia="he-IL"/>
        </w:rPr>
        <w:t xml:space="preserve"> יש כרטיס מגנטי שמאפשר לחיילים לקנות גם בתחנות וגם </w:t>
      </w:r>
      <w:bookmarkStart w:id="132" w:name="_ETM_Q1_893745"/>
      <w:bookmarkEnd w:id="132"/>
      <w:r>
        <w:rPr>
          <w:rtl/>
          <w:lang w:eastAsia="he-IL"/>
        </w:rPr>
        <w:t xml:space="preserve">כרטיסים ליחידה לקניה ברשתות אזרחיות. אנחנו מאפשרים לכל מנהלי המטבח </w:t>
      </w:r>
      <w:bookmarkStart w:id="133" w:name="_ETM_Q1_895554"/>
      <w:bookmarkEnd w:id="133"/>
      <w:r>
        <w:rPr>
          <w:rtl/>
          <w:lang w:eastAsia="he-IL"/>
        </w:rPr>
        <w:t>כרטיסי רכש, לפרודוקטים מסוימים. כל מגוון שיטות ההסעדה נפתחו</w:t>
      </w:r>
      <w:bookmarkStart w:id="134" w:name="_ETM_Q1_903849"/>
      <w:bookmarkEnd w:id="134"/>
      <w:r>
        <w:rPr>
          <w:rtl/>
          <w:lang w:eastAsia="he-IL"/>
        </w:rPr>
        <w:t xml:space="preserve"> בצה"ל, אפשר להזמין היום מגשי פיצה, קייטרינג לאירועים, אפשר להזמין פוד טראק עם המבורגרים לאירוע ספציפי בין אם </w:t>
      </w:r>
      <w:bookmarkStart w:id="135" w:name="_ETM_Q1_916832"/>
      <w:bookmarkEnd w:id="135"/>
      <w:r>
        <w:rPr>
          <w:rtl/>
          <w:lang w:eastAsia="he-IL"/>
        </w:rPr>
        <w:t xml:space="preserve">זו פעילות נקודתית או אירוע חגיגי. אפשר להזמין גם </w:t>
      </w:r>
      <w:bookmarkStart w:id="136" w:name="_ETM_Q1_922066"/>
      <w:bookmarkEnd w:id="136"/>
      <w:r>
        <w:rPr>
          <w:rtl/>
          <w:lang w:eastAsia="he-IL"/>
        </w:rPr>
        <w:t xml:space="preserve">מנות מיוחדות. </w:t>
      </w:r>
      <w:bookmarkStart w:id="137" w:name="_ETM_Q1_919281"/>
      <w:bookmarkStart w:id="138" w:name="_ETM_Q1_919330"/>
      <w:bookmarkStart w:id="139" w:name="_ETM_Q1_919456"/>
      <w:bookmarkStart w:id="140" w:name="_ETM_Q1_919528"/>
      <w:bookmarkEnd w:id="137"/>
      <w:bookmarkEnd w:id="138"/>
      <w:bookmarkEnd w:id="139"/>
      <w:bookmarkEnd w:id="140"/>
      <w:r>
        <w:rPr>
          <w:rtl/>
          <w:lang w:eastAsia="he-IL"/>
        </w:rPr>
        <w:t xml:space="preserve">במתקנים אזרחיים השיטה מופעלת כולה על ידי הזכיין. </w:t>
      </w:r>
      <w:bookmarkStart w:id="141" w:name="_ETM_Q1_924400"/>
      <w:bookmarkEnd w:id="141"/>
      <w:r>
        <w:rPr>
          <w:rtl/>
          <w:lang w:eastAsia="he-IL"/>
        </w:rPr>
        <w:t xml:space="preserve">   </w:t>
      </w:r>
    </w:p>
    <w:p w:rsidR="009C4716" w:rsidRDefault="009C4716" w:rsidP="009C4716">
      <w:pPr>
        <w:rPr>
          <w:rtl/>
          <w:lang w:eastAsia="he-IL"/>
        </w:rPr>
      </w:pPr>
      <w:bookmarkStart w:id="142" w:name="_ETM_Q1_879046"/>
      <w:bookmarkStart w:id="143" w:name="_ETM_Q1_879111"/>
      <w:bookmarkStart w:id="144" w:name="_ETM_Q1_924766"/>
      <w:bookmarkEnd w:id="142"/>
      <w:bookmarkEnd w:id="143"/>
      <w:bookmarkEnd w:id="144"/>
    </w:p>
    <w:p w:rsidR="009C4716" w:rsidRDefault="009C4716" w:rsidP="009C4716">
      <w:pPr>
        <w:rPr>
          <w:rtl/>
          <w:lang w:eastAsia="he-IL"/>
        </w:rPr>
      </w:pPr>
      <w:bookmarkStart w:id="145" w:name="_ETM_Q1_924801"/>
      <w:bookmarkEnd w:id="145"/>
      <w:r>
        <w:rPr>
          <w:rtl/>
          <w:lang w:eastAsia="he-IL"/>
        </w:rPr>
        <w:t xml:space="preserve">אפשר לראות תפריט לדוגמה ללוחם, המתח הוא בין בריא לטעים. התפריט </w:t>
      </w:r>
      <w:bookmarkStart w:id="146" w:name="_ETM_Q1_938219"/>
      <w:bookmarkEnd w:id="146"/>
      <w:r>
        <w:rPr>
          <w:rtl/>
          <w:lang w:eastAsia="he-IL"/>
        </w:rPr>
        <w:t>בנוי מארוחת הבוקר עד ארוחת הערב, כולל ארוחות ביניים. ככה</w:t>
      </w:r>
      <w:bookmarkStart w:id="147" w:name="_ETM_Q1_942804"/>
      <w:bookmarkEnd w:id="147"/>
      <w:r>
        <w:rPr>
          <w:rtl/>
          <w:lang w:eastAsia="he-IL"/>
        </w:rPr>
        <w:t xml:space="preserve"> אנחנו מתמחרים את לוח המזון של החייל, לאור זה אנחנו משלמים את התקציב ליחידה. כאשר נתנו דגש בשנה האחרונה </w:t>
      </w:r>
      <w:bookmarkStart w:id="148" w:name="_ETM_Q1_951158"/>
      <w:bookmarkEnd w:id="148"/>
      <w:r>
        <w:rPr>
          <w:rtl/>
          <w:lang w:eastAsia="he-IL"/>
        </w:rPr>
        <w:t>על חיזוק החלבון לאורך כל היום. מנת הבשר עלתה ל-150%</w:t>
      </w:r>
      <w:bookmarkStart w:id="149" w:name="_ETM_Q1_958472"/>
      <w:bookmarkEnd w:id="149"/>
      <w:r>
        <w:rPr>
          <w:rtl/>
          <w:lang w:eastAsia="he-IL"/>
        </w:rPr>
        <w:t xml:space="preserve"> אבל בבוקר ובערב הוספנו פרודוקטים כדי לחזק את החלבון, זה</w:t>
      </w:r>
      <w:bookmarkStart w:id="150" w:name="_ETM_Q1_963645"/>
      <w:bookmarkEnd w:id="150"/>
      <w:r>
        <w:rPr>
          <w:rtl/>
          <w:lang w:eastAsia="he-IL"/>
        </w:rPr>
        <w:t xml:space="preserve"> חלק מהעניין של חיזוק החייל בפעילות שלו, בדגש על הלוחם. </w:t>
      </w:r>
      <w:bookmarkStart w:id="151" w:name="_ETM_Q1_967021"/>
      <w:bookmarkStart w:id="152" w:name="_ETM_Q1_967530"/>
      <w:bookmarkStart w:id="153" w:name="_ETM_Q1_967616"/>
      <w:bookmarkStart w:id="154" w:name="_ETM_Q1_967706"/>
      <w:bookmarkStart w:id="155" w:name="_ETM_Q1_967778"/>
      <w:bookmarkEnd w:id="151"/>
      <w:bookmarkEnd w:id="152"/>
      <w:bookmarkEnd w:id="153"/>
      <w:bookmarkEnd w:id="154"/>
      <w:bookmarkEnd w:id="155"/>
      <w:r>
        <w:rPr>
          <w:rtl/>
          <w:lang w:eastAsia="he-IL"/>
        </w:rPr>
        <w:t xml:space="preserve">יש לזה תרגום ישיר לצריכה קלורית הנדרשת אל מול הפעילות </w:t>
      </w:r>
      <w:bookmarkStart w:id="156" w:name="_ETM_Q1_976795"/>
      <w:bookmarkEnd w:id="156"/>
      <w:r>
        <w:rPr>
          <w:rtl/>
          <w:lang w:eastAsia="he-IL"/>
        </w:rPr>
        <w:t xml:space="preserve">של החייל, תזונאים עושים את זה. כמה צורך חייל </w:t>
      </w:r>
      <w:bookmarkStart w:id="157" w:name="_ETM_Q1_981127"/>
      <w:bookmarkEnd w:id="157"/>
      <w:r>
        <w:rPr>
          <w:rtl/>
          <w:lang w:eastAsia="he-IL"/>
        </w:rPr>
        <w:t xml:space="preserve">בפעילות נייחת, בינונית וכו', לאור זה מה אני אמור לתת לו בחלבון ברמה היומית. </w:t>
      </w:r>
      <w:bookmarkStart w:id="158" w:name="_ETM_Q1_990665"/>
      <w:bookmarkEnd w:id="158"/>
    </w:p>
    <w:p w:rsidR="009C4716" w:rsidRDefault="009C4716" w:rsidP="009C4716">
      <w:pPr>
        <w:rPr>
          <w:rtl/>
          <w:lang w:eastAsia="he-IL"/>
        </w:rPr>
      </w:pPr>
      <w:bookmarkStart w:id="159" w:name="_ETM_Q1_990731"/>
      <w:bookmarkEnd w:id="159"/>
    </w:p>
    <w:p w:rsidR="009C4716" w:rsidRDefault="009C4716" w:rsidP="009C4716">
      <w:pPr>
        <w:rPr>
          <w:rtl/>
          <w:lang w:eastAsia="he-IL"/>
        </w:rPr>
      </w:pPr>
      <w:bookmarkStart w:id="160" w:name="_ETM_Q1_990809"/>
      <w:bookmarkStart w:id="161" w:name="_ETM_Q1_990858"/>
      <w:bookmarkEnd w:id="160"/>
      <w:bookmarkEnd w:id="161"/>
      <w:r>
        <w:rPr>
          <w:rtl/>
          <w:lang w:eastAsia="he-IL"/>
        </w:rPr>
        <w:t>צרכים ייחודיים – אפשר לראות את הכמויות למשק המזון לטבעונים, יש תפריטים שנכנסים ב-2022. אנחנו</w:t>
      </w:r>
      <w:bookmarkStart w:id="162" w:name="_ETM_Q1_1001591"/>
      <w:bookmarkEnd w:id="162"/>
      <w:r>
        <w:rPr>
          <w:rtl/>
          <w:lang w:eastAsia="he-IL"/>
        </w:rPr>
        <w:t xml:space="preserve"> מאפשרים את כל הדברים להזמנה, פריטים מאוד יקרים. מנהל </w:t>
      </w:r>
      <w:bookmarkStart w:id="163" w:name="_ETM_Q1_1007446"/>
      <w:bookmarkEnd w:id="163"/>
      <w:r>
        <w:rPr>
          <w:rtl/>
          <w:lang w:eastAsia="he-IL"/>
        </w:rPr>
        <w:t xml:space="preserve">מטבח היחידה מגוון בין הפריטים האלה לבין הדברים שהוא עושה לבד, יש יותר טובים, יש פחות טובים. לא </w:t>
      </w:r>
      <w:bookmarkStart w:id="164" w:name="_ETM_Q1_1018657"/>
      <w:bookmarkEnd w:id="164"/>
      <w:r>
        <w:rPr>
          <w:rtl/>
          <w:lang w:eastAsia="he-IL"/>
        </w:rPr>
        <w:t xml:space="preserve">נסיים את השיח שלי, לפחות בזה, שאני שבע רצון באופן </w:t>
      </w:r>
      <w:bookmarkStart w:id="165" w:name="_ETM_Q1_1020153"/>
      <w:bookmarkEnd w:id="165"/>
      <w:r>
        <w:rPr>
          <w:rtl/>
          <w:lang w:eastAsia="he-IL"/>
        </w:rPr>
        <w:t xml:space="preserve">מלא מהשירות.    </w:t>
      </w:r>
    </w:p>
    <w:p w:rsidR="009C4716" w:rsidRDefault="009C4716" w:rsidP="009C4716">
      <w:pPr>
        <w:rPr>
          <w:rtl/>
          <w:lang w:eastAsia="he-IL"/>
        </w:rPr>
      </w:pPr>
      <w:bookmarkStart w:id="166" w:name="_ETM_Q1_879287"/>
      <w:bookmarkStart w:id="167" w:name="_ETM_Q1_879343"/>
      <w:bookmarkEnd w:id="166"/>
      <w:bookmarkEnd w:id="167"/>
    </w:p>
    <w:p w:rsidR="009C4716" w:rsidRDefault="009C4716" w:rsidP="009C4716">
      <w:pPr>
        <w:pStyle w:val="af6"/>
        <w:rPr>
          <w:rtl/>
        </w:rPr>
      </w:pPr>
      <w:bookmarkStart w:id="168" w:name="ET_yor_5766_11"/>
      <w:r w:rsidRPr="009C4716">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9C4716">
        <w:rPr>
          <w:rStyle w:val="TagStyle"/>
          <w:rFonts w:hint="cs"/>
          <w:rtl/>
        </w:rPr>
        <w:t>&lt;&lt; יור &gt;&gt;</w:t>
      </w:r>
      <w:r>
        <w:rPr>
          <w:rFonts w:hint="cs"/>
          <w:rtl/>
        </w:rPr>
        <w:t xml:space="preserve">   </w:t>
      </w:r>
      <w:bookmarkEnd w:id="168"/>
    </w:p>
    <w:p w:rsidR="009C4716" w:rsidRDefault="009C4716" w:rsidP="009C4716">
      <w:pPr>
        <w:pStyle w:val="KeepWithNext"/>
        <w:rPr>
          <w:rtl/>
          <w:lang w:eastAsia="he-IL"/>
        </w:rPr>
      </w:pPr>
    </w:p>
    <w:p w:rsidR="009C4716" w:rsidRDefault="009C4716" w:rsidP="008C5FA9">
      <w:pPr>
        <w:rPr>
          <w:rtl/>
          <w:lang w:eastAsia="he-IL"/>
        </w:rPr>
      </w:pPr>
      <w:bookmarkStart w:id="169" w:name="_ETM_Q1_1024344"/>
      <w:bookmarkEnd w:id="169"/>
      <w:r>
        <w:rPr>
          <w:rtl/>
          <w:lang w:eastAsia="he-IL"/>
        </w:rPr>
        <w:t>אתם אחראים גם לגדנ"ע?</w:t>
      </w:r>
    </w:p>
    <w:p w:rsidR="009C4716" w:rsidRDefault="009C4716" w:rsidP="008C5FA9">
      <w:pPr>
        <w:bidi w:val="0"/>
        <w:spacing w:line="240" w:lineRule="auto"/>
        <w:ind w:firstLine="0"/>
        <w:jc w:val="left"/>
        <w:rPr>
          <w:rtl/>
          <w:lang w:eastAsia="he-IL"/>
        </w:rPr>
      </w:pPr>
      <w:r>
        <w:rPr>
          <w:rtl/>
          <w:lang w:eastAsia="he-IL"/>
        </w:rPr>
        <w:br w:type="page"/>
      </w:r>
      <w:bookmarkStart w:id="170" w:name="_ETM_Q1_1037820"/>
      <w:bookmarkStart w:id="171" w:name="_ETM_Q1_1037896"/>
      <w:bookmarkEnd w:id="170"/>
      <w:bookmarkEnd w:id="171"/>
    </w:p>
    <w:p w:rsidR="009C4716" w:rsidRDefault="009C4716" w:rsidP="009C4716">
      <w:pPr>
        <w:pStyle w:val="-"/>
        <w:rPr>
          <w:rtl/>
        </w:rPr>
      </w:pPr>
      <w:bookmarkStart w:id="172" w:name="ET_speakercontinue_882880_12"/>
      <w:r w:rsidRPr="009C4716">
        <w:rPr>
          <w:rStyle w:val="TagStyle"/>
          <w:rFonts w:hint="cs"/>
          <w:rtl/>
        </w:rPr>
        <w:t xml:space="preserve"> &lt;&lt; דובר_המשך &gt;&gt;</w:t>
      </w:r>
      <w:r>
        <w:rPr>
          <w:rStyle w:val="TagStyle"/>
          <w:rFonts w:hint="cs"/>
          <w:rtl/>
        </w:rPr>
        <w:t xml:space="preserve"> </w:t>
      </w:r>
      <w:r>
        <w:rPr>
          <w:rFonts w:hint="cs"/>
          <w:rtl/>
        </w:rPr>
        <w:t>תא"ל רונן כהן:</w:t>
      </w:r>
      <w:r>
        <w:rPr>
          <w:rStyle w:val="TagStyle"/>
          <w:rFonts w:hint="cs"/>
          <w:rtl/>
        </w:rPr>
        <w:t xml:space="preserve"> </w:t>
      </w:r>
      <w:r w:rsidRPr="009C4716">
        <w:rPr>
          <w:rStyle w:val="TagStyle"/>
          <w:rFonts w:hint="cs"/>
          <w:rtl/>
        </w:rPr>
        <w:t>&lt;&lt; דובר_המשך &gt;&gt;</w:t>
      </w:r>
      <w:r>
        <w:rPr>
          <w:rFonts w:hint="cs"/>
          <w:rtl/>
        </w:rPr>
        <w:t xml:space="preserve">   </w:t>
      </w:r>
      <w:bookmarkEnd w:id="172"/>
    </w:p>
    <w:p w:rsidR="009C4716" w:rsidRDefault="009C4716" w:rsidP="009C4716">
      <w:pPr>
        <w:pStyle w:val="KeepWithNext"/>
        <w:rPr>
          <w:rtl/>
        </w:rPr>
      </w:pPr>
    </w:p>
    <w:p w:rsidR="009C4716" w:rsidRDefault="009C4716" w:rsidP="009C4716">
      <w:pPr>
        <w:rPr>
          <w:rtl/>
        </w:rPr>
      </w:pPr>
      <w:bookmarkStart w:id="173" w:name="_ETM_Q1_1038890"/>
      <w:bookmarkEnd w:id="173"/>
      <w:r>
        <w:rPr>
          <w:rtl/>
        </w:rPr>
        <w:t xml:space="preserve">לא, הגדנ"ע לא שלי. אפשר לתת דוגמה לסרטון </w:t>
      </w:r>
      <w:bookmarkStart w:id="174" w:name="_ETM_Q1_1029556"/>
      <w:bookmarkEnd w:id="174"/>
      <w:r>
        <w:rPr>
          <w:rtl/>
        </w:rPr>
        <w:t xml:space="preserve">הסברה לחיילים. איך משווקים את זה. החיילת בסרטון היא </w:t>
      </w:r>
      <w:bookmarkStart w:id="175" w:name="_ETM_Q1_1071836"/>
      <w:bookmarkEnd w:id="175"/>
      <w:r>
        <w:rPr>
          <w:rtl/>
        </w:rPr>
        <w:t>אנג'ל ברנס, כוכבת רשת ידועה, היא זו שמנגישה את המידע ישירות לחיילים</w:t>
      </w:r>
      <w:bookmarkStart w:id="176" w:name="_ETM_Q1_1079743"/>
      <w:bookmarkEnd w:id="176"/>
      <w:r>
        <w:rPr>
          <w:rtl/>
        </w:rPr>
        <w:t xml:space="preserve">, הנוער </w:t>
      </w:r>
      <w:bookmarkStart w:id="177" w:name="_ETM_Q1_1090081"/>
      <w:bookmarkEnd w:id="177"/>
      <w:r>
        <w:rPr>
          <w:rtl/>
        </w:rPr>
        <w:t xml:space="preserve">מכיר אותה. </w:t>
      </w:r>
    </w:p>
    <w:p w:rsidR="009C4716" w:rsidRDefault="009C4716" w:rsidP="009C4716">
      <w:pPr>
        <w:rPr>
          <w:rtl/>
        </w:rPr>
      </w:pPr>
      <w:bookmarkStart w:id="178" w:name="_ETM_Q1_1094619"/>
      <w:bookmarkStart w:id="179" w:name="_ETM_Q1_1094706"/>
      <w:bookmarkStart w:id="180" w:name="_ETM_Q1_1094795"/>
      <w:bookmarkEnd w:id="178"/>
      <w:bookmarkEnd w:id="179"/>
      <w:bookmarkEnd w:id="180"/>
    </w:p>
    <w:p w:rsidR="009C4716" w:rsidRDefault="009C4716" w:rsidP="009C4716">
      <w:pPr>
        <w:rPr>
          <w:rtl/>
        </w:rPr>
      </w:pPr>
      <w:bookmarkStart w:id="181" w:name="_ETM_Q1_1094860"/>
      <w:bookmarkEnd w:id="181"/>
      <w:r>
        <w:rPr>
          <w:rtl/>
        </w:rPr>
        <w:t>לגבי שרשרת אספקת המזון, אנחנו</w:t>
      </w:r>
      <w:bookmarkStart w:id="182" w:name="_ETM_Q1_1096218"/>
      <w:bookmarkEnd w:id="182"/>
      <w:r>
        <w:rPr>
          <w:rtl/>
        </w:rPr>
        <w:t xml:space="preserve"> נשענים על התעשייה במדינת ישראל ואנחנו רוכשים את אותו מזון</w:t>
      </w:r>
      <w:bookmarkStart w:id="183" w:name="_ETM_Q1_1100551"/>
      <w:bookmarkEnd w:id="183"/>
      <w:r>
        <w:rPr>
          <w:rtl/>
        </w:rPr>
        <w:t xml:space="preserve"> שכל התעשייה רוכשת. יש לנו ביקורות במפעלים, יש במרכז </w:t>
      </w:r>
      <w:bookmarkStart w:id="184" w:name="_ETM_Q1_1102799"/>
      <w:bookmarkEnd w:id="184"/>
      <w:r>
        <w:rPr>
          <w:rtl/>
        </w:rPr>
        <w:t>האספקה מעבדה כימית שלנו בפיקוד סגן אלוף עם כימאי מזון</w:t>
      </w:r>
      <w:bookmarkStart w:id="185" w:name="_ETM_Q1_1111470"/>
      <w:bookmarkEnd w:id="185"/>
      <w:r>
        <w:rPr>
          <w:rtl/>
        </w:rPr>
        <w:t xml:space="preserve">. כל פריט שנכנס לצבא עובר בקרה, בקרת קמחים, בקרת </w:t>
      </w:r>
      <w:bookmarkStart w:id="186" w:name="_ETM_Q1_1114673"/>
      <w:bookmarkEnd w:id="186"/>
      <w:r>
        <w:rPr>
          <w:rtl/>
        </w:rPr>
        <w:t xml:space="preserve">סוכרים ועוד. הרבנות הצבאית נותנת לזה הכשר. יש מפרטים לכל </w:t>
      </w:r>
      <w:bookmarkStart w:id="187" w:name="_ETM_Q1_1118176"/>
      <w:bookmarkEnd w:id="187"/>
      <w:r>
        <w:rPr>
          <w:rtl/>
        </w:rPr>
        <w:t xml:space="preserve">פריטי המזון שיוצאים במכרז לספקים, דרך מנה"ר.  </w:t>
      </w:r>
      <w:bookmarkStart w:id="188" w:name="_ETM_Q1_1091697"/>
      <w:bookmarkStart w:id="189" w:name="_ETM_Q1_1091765"/>
      <w:bookmarkStart w:id="190" w:name="_ETM_Q1_1091857"/>
      <w:bookmarkStart w:id="191" w:name="_ETM_Q1_1091928"/>
      <w:bookmarkStart w:id="192" w:name="_ETM_Q1_1143161"/>
      <w:bookmarkStart w:id="193" w:name="_ETM_Q1_1143435"/>
      <w:bookmarkStart w:id="194" w:name="_ETM_Q1_1143506"/>
      <w:bookmarkStart w:id="195" w:name="_ETM_Q1_1124081"/>
      <w:bookmarkStart w:id="196" w:name="_ETM_Q1_1124145"/>
      <w:bookmarkStart w:id="197" w:name="_ETM_Q1_1126033"/>
      <w:bookmarkEnd w:id="188"/>
      <w:bookmarkEnd w:id="189"/>
      <w:bookmarkEnd w:id="190"/>
      <w:bookmarkEnd w:id="191"/>
      <w:bookmarkEnd w:id="192"/>
      <w:bookmarkEnd w:id="193"/>
      <w:bookmarkEnd w:id="194"/>
      <w:bookmarkEnd w:id="195"/>
      <w:bookmarkEnd w:id="196"/>
      <w:bookmarkEnd w:id="197"/>
    </w:p>
    <w:p w:rsidR="009C4716" w:rsidRDefault="009C4716" w:rsidP="009C4716">
      <w:pPr>
        <w:rPr>
          <w:rtl/>
        </w:rPr>
      </w:pPr>
    </w:p>
    <w:p w:rsidR="009C4716" w:rsidRDefault="009C4716" w:rsidP="009C4716">
      <w:pPr>
        <w:rPr>
          <w:rtl/>
        </w:rPr>
      </w:pPr>
      <w:r>
        <w:rPr>
          <w:rtl/>
        </w:rPr>
        <w:t xml:space="preserve">ברכש, אספקה, כל מה שנכנס לצה"ל נבדק באופן שוטף, מדגמי, </w:t>
      </w:r>
      <w:bookmarkStart w:id="198" w:name="_ETM_Q1_1128654"/>
      <w:bookmarkEnd w:id="198"/>
      <w:r>
        <w:rPr>
          <w:rtl/>
        </w:rPr>
        <w:t xml:space="preserve">עם הוראות איך מקבלים את המזון, קירור, אחסנה יבשה וכן </w:t>
      </w:r>
      <w:bookmarkStart w:id="199" w:name="_ETM_Q1_1134862"/>
      <w:bookmarkEnd w:id="199"/>
      <w:r>
        <w:rPr>
          <w:rtl/>
        </w:rPr>
        <w:t xml:space="preserve">הלאה. יש ביקורות טיב שקורות תוך כדי. יש הוראות </w:t>
      </w:r>
      <w:bookmarkStart w:id="200" w:name="_ETM_Q1_1139313"/>
      <w:bookmarkEnd w:id="200"/>
      <w:r>
        <w:rPr>
          <w:rtl/>
        </w:rPr>
        <w:t xml:space="preserve">שהצבא הוציא ביחס לאיך משנעים את המזון, איך מאחסנים </w:t>
      </w:r>
      <w:bookmarkStart w:id="201" w:name="_ETM_Q1_1142553"/>
      <w:bookmarkEnd w:id="201"/>
      <w:r>
        <w:rPr>
          <w:rtl/>
        </w:rPr>
        <w:t xml:space="preserve">אותו וכן הלאה. האחסנה והשינוע קורה במרכז האספקה, במספר הבסיסים </w:t>
      </w:r>
      <w:bookmarkStart w:id="202" w:name="_ETM_Q1_1148793"/>
      <w:bookmarkEnd w:id="202"/>
      <w:r>
        <w:rPr>
          <w:rtl/>
        </w:rPr>
        <w:t>בצפון, בדרום ובמרכז. יש לנו יכולת בין רכש ישירות למטבחים,</w:t>
      </w:r>
      <w:bookmarkStart w:id="203" w:name="_ETM_Q1_1155444"/>
      <w:bookmarkEnd w:id="203"/>
      <w:r>
        <w:rPr>
          <w:rtl/>
        </w:rPr>
        <w:t xml:space="preserve"> שיווק ישיר בעיקר של מוצרי חלב. היינו רוצים להגדיל את </w:t>
      </w:r>
      <w:bookmarkStart w:id="204" w:name="_ETM_Q1_1160729"/>
      <w:bookmarkEnd w:id="204"/>
      <w:r>
        <w:rPr>
          <w:rtl/>
        </w:rPr>
        <w:t xml:space="preserve">זה, לחסוך את התחנה באמצע באחסנה בבסיסי צה"ל. אנחנו בשיח </w:t>
      </w:r>
      <w:bookmarkStart w:id="205" w:name="_ETM_Q1_1169017"/>
      <w:bookmarkEnd w:id="205"/>
      <w:r>
        <w:rPr>
          <w:rtl/>
        </w:rPr>
        <w:t>עם המשווקים הגדולים, מסתבר שאנחנו לא כל כך אטרקטיביים בהיקפים.</w:t>
      </w:r>
      <w:bookmarkStart w:id="206" w:name="_ETM_Q1_1171512"/>
      <w:bookmarkEnd w:id="206"/>
      <w:r>
        <w:rPr>
          <w:rtl/>
        </w:rPr>
        <w:t xml:space="preserve"> אנחנו לא אטרקטיביים ביחס לשוק במדינת ישראל. לכן </w:t>
      </w:r>
      <w:bookmarkStart w:id="207" w:name="_ETM_Q1_1175264"/>
      <w:bookmarkEnd w:id="207"/>
      <w:r>
        <w:rPr>
          <w:rtl/>
        </w:rPr>
        <w:t>כרגע השיווק הישיר עוסק בעיקר בירקות ומוצרי חלב.</w:t>
      </w:r>
      <w:bookmarkStart w:id="208" w:name="_ETM_Q1_1182816"/>
      <w:bookmarkEnd w:id="208"/>
    </w:p>
    <w:p w:rsidR="009C4716" w:rsidRDefault="009C4716" w:rsidP="009C4716">
      <w:pPr>
        <w:rPr>
          <w:rtl/>
        </w:rPr>
      </w:pPr>
      <w:bookmarkStart w:id="209" w:name="_ETM_Q1_1182893"/>
      <w:bookmarkStart w:id="210" w:name="_ETM_Q1_1182960"/>
      <w:bookmarkEnd w:id="209"/>
      <w:bookmarkEnd w:id="210"/>
    </w:p>
    <w:p w:rsidR="009C4716" w:rsidRDefault="009C4716" w:rsidP="009C4716">
      <w:pPr>
        <w:rPr>
          <w:rtl/>
        </w:rPr>
      </w:pPr>
      <w:bookmarkStart w:id="211" w:name="_ETM_Q1_1183037"/>
      <w:bookmarkEnd w:id="211"/>
      <w:r>
        <w:rPr>
          <w:rtl/>
        </w:rPr>
        <w:t xml:space="preserve">לגבי העיבוד והבישול, </w:t>
      </w:r>
      <w:bookmarkStart w:id="212" w:name="_ETM_Q1_1182599"/>
      <w:bookmarkEnd w:id="212"/>
      <w:r>
        <w:rPr>
          <w:rtl/>
        </w:rPr>
        <w:t xml:space="preserve">מה שקורה ביחידה קורה על ידי אנשי מקצוע עם </w:t>
      </w:r>
      <w:bookmarkStart w:id="213" w:name="_ETM_Q1_1185449"/>
      <w:bookmarkEnd w:id="213"/>
      <w:r>
        <w:rPr>
          <w:rtl/>
        </w:rPr>
        <w:t xml:space="preserve">חניכה ובקרה. יש לנו צוות בקרה שכולל גם צוות </w:t>
      </w:r>
      <w:bookmarkStart w:id="214" w:name="_ETM_Q1_1189430"/>
      <w:bookmarkEnd w:id="214"/>
      <w:r>
        <w:rPr>
          <w:rtl/>
        </w:rPr>
        <w:t xml:space="preserve">מקצועי, גם בריאות הצבא וגם רבנות. יש הוראות ספציפיות שעוסקות </w:t>
      </w:r>
      <w:bookmarkStart w:id="215" w:name="_ETM_Q1_1193791"/>
      <w:bookmarkEnd w:id="215"/>
      <w:r>
        <w:rPr>
          <w:rtl/>
        </w:rPr>
        <w:t xml:space="preserve">בעניין וחלקן נמצאות בתיקוף. יש הכשרות מרמת חייל חובה עד </w:t>
      </w:r>
      <w:bookmarkStart w:id="216" w:name="_ETM_Q1_1202263"/>
      <w:bookmarkEnd w:id="216"/>
      <w:r>
        <w:rPr>
          <w:rtl/>
        </w:rPr>
        <w:t xml:space="preserve">הנגד.  לגבי הכשרות החייל החובה אני </w:t>
      </w:r>
      <w:bookmarkStart w:id="217" w:name="_ETM_Q1_1205802"/>
      <w:bookmarkEnd w:id="217"/>
      <w:r>
        <w:rPr>
          <w:rtl/>
        </w:rPr>
        <w:t xml:space="preserve">לא שבע רצון מההכשרות, אראה עוד מעט מה אנחנו עושים </w:t>
      </w:r>
      <w:bookmarkStart w:id="218" w:name="_ETM_Q1_1210129"/>
      <w:bookmarkEnd w:id="218"/>
      <w:r>
        <w:rPr>
          <w:rtl/>
        </w:rPr>
        <w:t xml:space="preserve">עם משרד העבודה בעניין. סקר שביעות רצון קורה כל הזמן, אנחנו </w:t>
      </w:r>
      <w:bookmarkStart w:id="219" w:name="_ETM_Q1_1213267"/>
      <w:bookmarkEnd w:id="219"/>
      <w:r>
        <w:rPr>
          <w:rtl/>
        </w:rPr>
        <w:t xml:space="preserve">מקבלים באופן עיתי את הדו"ח הזה. בקריית ההדרכה זה סקר </w:t>
      </w:r>
      <w:bookmarkStart w:id="220" w:name="_ETM_Q1_1215825"/>
      <w:bookmarkEnd w:id="220"/>
      <w:r>
        <w:rPr>
          <w:rtl/>
        </w:rPr>
        <w:t xml:space="preserve">שביעות שנעשה על ידי חברה אזרחית, היתר קורה על ידי </w:t>
      </w:r>
      <w:bookmarkStart w:id="221" w:name="_ETM_Q1_1220371"/>
      <w:bookmarkEnd w:id="221"/>
      <w:r>
        <w:rPr>
          <w:rtl/>
        </w:rPr>
        <w:t xml:space="preserve">יחידות חיצוניות שלנו.    </w:t>
      </w:r>
    </w:p>
    <w:p w:rsidR="009C4716" w:rsidRDefault="009C4716" w:rsidP="009C4716">
      <w:pPr>
        <w:rPr>
          <w:rtl/>
        </w:rPr>
      </w:pPr>
    </w:p>
    <w:p w:rsidR="009C4716" w:rsidRDefault="009C4716" w:rsidP="009C4716">
      <w:pPr>
        <w:rPr>
          <w:rtl/>
        </w:rPr>
      </w:pPr>
      <w:r>
        <w:rPr>
          <w:rtl/>
        </w:rPr>
        <w:t xml:space="preserve">מספרים – מה קורה בחודש </w:t>
      </w:r>
      <w:bookmarkStart w:id="222" w:name="_ETM_Q1_1225686"/>
      <w:bookmarkEnd w:id="222"/>
      <w:r>
        <w:rPr>
          <w:rtl/>
        </w:rPr>
        <w:t>ממוצע בצה"ל. אפשר לראות את הכמויות 770 טון בשר ועופו</w:t>
      </w:r>
      <w:bookmarkStart w:id="223" w:name="_ETM_Q1_1231972"/>
      <w:bookmarkEnd w:id="223"/>
      <w:r>
        <w:rPr>
          <w:rtl/>
        </w:rPr>
        <w:t xml:space="preserve">ת ועוד 40 טון של תחליפי בשר. 35 יחידות שעוברות ביקורת במהלך החודש, 7 הכשרות חדשות שנפתחות בכל </w:t>
      </w:r>
      <w:bookmarkStart w:id="224" w:name="_ETM_Q1_1244302"/>
      <w:bookmarkEnd w:id="224"/>
      <w:r>
        <w:rPr>
          <w:rtl/>
        </w:rPr>
        <w:t xml:space="preserve">חודש בצה"ל. 2.3 מיליון ביצים צה"ל רוכש ומספק ליחידות בחודש </w:t>
      </w:r>
      <w:bookmarkStart w:id="225" w:name="_ETM_Q1_1251907"/>
      <w:bookmarkEnd w:id="225"/>
      <w:r>
        <w:rPr>
          <w:rtl/>
        </w:rPr>
        <w:t xml:space="preserve">ממוצע. </w:t>
      </w:r>
    </w:p>
    <w:p w:rsidR="009C4716" w:rsidRDefault="009C4716" w:rsidP="009C4716">
      <w:pPr>
        <w:rPr>
          <w:rtl/>
        </w:rPr>
      </w:pPr>
    </w:p>
    <w:p w:rsidR="009C4716" w:rsidRDefault="009C4716" w:rsidP="009C4716">
      <w:pPr>
        <w:rPr>
          <w:rtl/>
        </w:rPr>
      </w:pPr>
      <w:r>
        <w:rPr>
          <w:rtl/>
        </w:rPr>
        <w:t xml:space="preserve">שיטות הזנה – נתון מעניין כדי להסביר ולמקד את </w:t>
      </w:r>
      <w:bookmarkStart w:id="226" w:name="_ETM_Q1_1257322"/>
      <w:bookmarkEnd w:id="226"/>
      <w:r>
        <w:rPr>
          <w:rtl/>
        </w:rPr>
        <w:t>מרחב הבעיה שאנחנו עוסקים בה כרגע. 300 מטבחים צבאיים באופן</w:t>
      </w:r>
      <w:bookmarkStart w:id="227" w:name="_ETM_Q1_1266191"/>
      <w:bookmarkEnd w:id="227"/>
      <w:r>
        <w:rPr>
          <w:rtl/>
        </w:rPr>
        <w:t xml:space="preserve"> מלא, זה אומר שהאנשים שלנו הם אנשי צבא שמפעילים את </w:t>
      </w:r>
      <w:bookmarkStart w:id="228" w:name="_ETM_Q1_1269647"/>
      <w:bookmarkEnd w:id="228"/>
      <w:r>
        <w:rPr>
          <w:rtl/>
        </w:rPr>
        <w:t xml:space="preserve">המטבח, הפרודוקטים נקנים דרך הצבא, התשתיות של הצבא והמיכון של </w:t>
      </w:r>
      <w:bookmarkStart w:id="229" w:name="_ETM_Q1_1273746"/>
      <w:bookmarkEnd w:id="229"/>
      <w:r>
        <w:rPr>
          <w:rtl/>
        </w:rPr>
        <w:t xml:space="preserve">הצבא. השיטה השנייה נקראת מיקור חוץ חלקי , זה אומר </w:t>
      </w:r>
      <w:bookmarkStart w:id="230" w:name="_ETM_Q1_1276099"/>
      <w:bookmarkEnd w:id="230"/>
      <w:r>
        <w:rPr>
          <w:rtl/>
        </w:rPr>
        <w:t xml:space="preserve">כוח האדם הוא קבלני, יש 60 מטבחים כאלה, מנהל המטבח </w:t>
      </w:r>
      <w:bookmarkStart w:id="231" w:name="_ETM_Q1_1285410"/>
      <w:bookmarkEnd w:id="231"/>
      <w:r>
        <w:rPr>
          <w:rtl/>
        </w:rPr>
        <w:t xml:space="preserve">צבאי והפרודוקטים של הצבא. השיטה השלישית זה מיקור חוץ מלא, יש 15 מטבחים כאלה, שלמעט התשתית והמיכון הכול קורה על ידי הספק האזרחי. הוא רוכש את הפרודוקטים, הוא מביא את </w:t>
      </w:r>
      <w:bookmarkStart w:id="232" w:name="_ETM_Q1_1297088"/>
      <w:bookmarkEnd w:id="232"/>
      <w:r>
        <w:rPr>
          <w:rtl/>
        </w:rPr>
        <w:t xml:space="preserve">האנשים. הוא רוכש את הפרודוקטים על פי כללים שכתובים </w:t>
      </w:r>
      <w:bookmarkStart w:id="233" w:name="_ETM_Q1_1301232"/>
      <w:bookmarkEnd w:id="233"/>
      <w:r>
        <w:rPr>
          <w:rtl/>
        </w:rPr>
        <w:t>לו בחוזה. אין לי נגיעה במזון שרוכש הספק באופן מלא.</w:t>
      </w:r>
      <w:bookmarkStart w:id="234" w:name="_ETM_Q1_1306874"/>
      <w:bookmarkEnd w:id="234"/>
      <w:r>
        <w:rPr>
          <w:rtl/>
        </w:rPr>
        <w:t xml:space="preserve"> אני עושה בקרה מדגמית. אני לא נוגע בזה כמו שאני </w:t>
      </w:r>
      <w:bookmarkStart w:id="235" w:name="_ETM_Q1_1310039"/>
      <w:bookmarkEnd w:id="235"/>
      <w:r>
        <w:rPr>
          <w:rtl/>
        </w:rPr>
        <w:t>נוגע בשרשרת האספקה שלי.</w:t>
      </w:r>
    </w:p>
    <w:p w:rsidR="009C4716" w:rsidRDefault="009C4716" w:rsidP="009C4716">
      <w:pPr>
        <w:rPr>
          <w:rtl/>
        </w:rPr>
      </w:pPr>
    </w:p>
    <w:p w:rsidR="009C4716" w:rsidRDefault="009C4716" w:rsidP="009C4716">
      <w:pPr>
        <w:rPr>
          <w:rtl/>
        </w:rPr>
      </w:pPr>
      <w:r>
        <w:t>BFI</w:t>
      </w:r>
      <w:r>
        <w:rPr>
          <w:rtl/>
        </w:rPr>
        <w:t xml:space="preserve"> אירוע סינגולרי שקורה בקריית </w:t>
      </w:r>
      <w:bookmarkStart w:id="236" w:name="_ETM_Q1_1314470"/>
      <w:bookmarkEnd w:id="236"/>
      <w:r>
        <w:rPr>
          <w:rtl/>
        </w:rPr>
        <w:t xml:space="preserve">ההדרכה, בו יש זכיין שקיבל את המכרז על קריית ההדרכה, </w:t>
      </w:r>
      <w:bookmarkStart w:id="237" w:name="_ETM_Q1_1321065"/>
      <w:bookmarkEnd w:id="237"/>
      <w:r>
        <w:rPr>
          <w:rtl/>
        </w:rPr>
        <w:t>מפעיל ספק משנה, במקרה הזה, מי שרוכש את</w:t>
      </w:r>
      <w:bookmarkStart w:id="238" w:name="_ETM_Q1_1324635"/>
      <w:bookmarkEnd w:id="238"/>
      <w:r>
        <w:rPr>
          <w:rtl/>
        </w:rPr>
        <w:t xml:space="preserve"> המזון למטבח זה הספק עצמו, הכול שלו באופן מלא.    </w:t>
      </w:r>
    </w:p>
    <w:p w:rsidR="009C4716" w:rsidRDefault="009C4716" w:rsidP="009C4716">
      <w:pPr>
        <w:rPr>
          <w:rStyle w:val="TagStyle"/>
          <w:b w:val="0"/>
          <w:rtl/>
        </w:rPr>
      </w:pPr>
    </w:p>
    <w:p w:rsidR="009C4716" w:rsidRDefault="009C4716" w:rsidP="009C4716">
      <w:pPr>
        <w:pStyle w:val="af6"/>
        <w:rPr>
          <w:rStyle w:val="TagStyle"/>
          <w:b w:val="0"/>
          <w:rtl/>
        </w:rPr>
      </w:pPr>
      <w:bookmarkStart w:id="239" w:name="ET_yor_5766_41"/>
      <w:r w:rsidRPr="009C4716">
        <w:rPr>
          <w:rStyle w:val="TagStyle"/>
          <w:rFonts w:hint="cs"/>
          <w:rtl/>
        </w:rPr>
        <w:t xml:space="preserve"> &lt;&lt; יור &gt;&gt;</w:t>
      </w:r>
      <w:r w:rsidRPr="009C4716">
        <w:rPr>
          <w:rStyle w:val="TagStyle"/>
          <w:rFonts w:cs="David" w:hint="cs"/>
          <w:b w:val="0"/>
          <w:color w:val="auto"/>
          <w:bdr w:val="none" w:sz="0" w:space="0" w:color="auto"/>
          <w:rtl/>
        </w:rPr>
        <w:t xml:space="preserve"> היו"ר רם בן ברק: </w:t>
      </w:r>
      <w:r w:rsidRPr="009C4716">
        <w:rPr>
          <w:rStyle w:val="TagStyle"/>
          <w:rFonts w:hint="cs"/>
          <w:rtl/>
        </w:rPr>
        <w:t>&lt;&lt; יור &gt;&gt;</w:t>
      </w:r>
      <w:r>
        <w:rPr>
          <w:rStyle w:val="TagStyle"/>
          <w:rFonts w:hint="cs"/>
          <w:rtl/>
        </w:rPr>
        <w:t xml:space="preserve">   </w:t>
      </w:r>
      <w:bookmarkEnd w:id="239"/>
    </w:p>
    <w:p w:rsidR="009C4716" w:rsidRDefault="009C4716" w:rsidP="009C4716">
      <w:pPr>
        <w:pStyle w:val="KeepWithNext"/>
        <w:rPr>
          <w:rtl/>
          <w:lang w:eastAsia="he-IL"/>
        </w:rPr>
      </w:pPr>
    </w:p>
    <w:p w:rsidR="009C4716" w:rsidRDefault="009C4716" w:rsidP="009C4716">
      <w:pPr>
        <w:rPr>
          <w:rtl/>
          <w:lang w:eastAsia="he-IL"/>
        </w:rPr>
      </w:pPr>
      <w:r>
        <w:rPr>
          <w:rtl/>
          <w:lang w:eastAsia="he-IL"/>
        </w:rPr>
        <w:t>שם היה התחקיר?</w:t>
      </w:r>
    </w:p>
    <w:p w:rsidR="009C4716" w:rsidRDefault="009C4716" w:rsidP="009C4716">
      <w:pPr>
        <w:rPr>
          <w:rtl/>
          <w:lang w:eastAsia="he-IL"/>
        </w:rPr>
      </w:pPr>
      <w:bookmarkStart w:id="240" w:name="_ETM_Q1_1329310"/>
      <w:bookmarkStart w:id="241" w:name="_ETM_Q1_1329362"/>
      <w:bookmarkEnd w:id="240"/>
      <w:bookmarkEnd w:id="241"/>
    </w:p>
    <w:p w:rsidR="009C4716" w:rsidRDefault="009C4716" w:rsidP="009C4716">
      <w:pPr>
        <w:pStyle w:val="-"/>
        <w:rPr>
          <w:rtl/>
        </w:rPr>
      </w:pPr>
      <w:bookmarkStart w:id="242" w:name="ET_guest_882880_51"/>
      <w:r w:rsidRPr="009C4716">
        <w:rPr>
          <w:rStyle w:val="TagStyle"/>
          <w:rFonts w:hint="cs"/>
          <w:rtl/>
        </w:rPr>
        <w:t xml:space="preserve"> &lt;&lt; דובר_המשך &gt;&gt;</w:t>
      </w:r>
      <w:r>
        <w:rPr>
          <w:rStyle w:val="TagStyle"/>
          <w:rFonts w:hint="cs"/>
          <w:rtl/>
        </w:rPr>
        <w:t xml:space="preserve"> </w:t>
      </w:r>
      <w:r>
        <w:rPr>
          <w:rFonts w:hint="cs"/>
          <w:rtl/>
        </w:rPr>
        <w:t>תא"ל רונן כהן:</w:t>
      </w:r>
      <w:r>
        <w:rPr>
          <w:rStyle w:val="TagStyle"/>
          <w:rFonts w:hint="cs"/>
          <w:rtl/>
        </w:rPr>
        <w:t xml:space="preserve"> </w:t>
      </w:r>
      <w:r w:rsidRPr="009C4716">
        <w:rPr>
          <w:rStyle w:val="TagStyle"/>
          <w:rFonts w:hint="cs"/>
          <w:rtl/>
        </w:rPr>
        <w:t>&lt;&lt; דובר_המשך &gt;&gt;</w:t>
      </w:r>
      <w:bookmarkEnd w:id="242"/>
      <w:r>
        <w:rPr>
          <w:rFonts w:hint="cs"/>
          <w:rtl/>
        </w:rPr>
        <w:t xml:space="preserve">   </w:t>
      </w:r>
    </w:p>
    <w:p w:rsidR="009C4716" w:rsidRDefault="009C4716" w:rsidP="009C4716">
      <w:pPr>
        <w:pStyle w:val="KeepWithNext"/>
        <w:rPr>
          <w:rtl/>
          <w:lang w:eastAsia="he-IL"/>
        </w:rPr>
      </w:pPr>
    </w:p>
    <w:p w:rsidR="009C4716" w:rsidRDefault="009C4716" w:rsidP="009C4716">
      <w:pPr>
        <w:rPr>
          <w:rtl/>
          <w:lang w:eastAsia="he-IL"/>
        </w:rPr>
      </w:pPr>
      <w:bookmarkStart w:id="243" w:name="_ETM_Q1_1147073"/>
      <w:bookmarkEnd w:id="243"/>
      <w:r>
        <w:rPr>
          <w:rtl/>
          <w:lang w:eastAsia="he-IL"/>
        </w:rPr>
        <w:t>כן. זו הסתכלות על צה"ל דרומה, אירוע סינגולרי ש</w:t>
      </w:r>
      <w:bookmarkStart w:id="244" w:name="_ETM_Q1_1336411"/>
      <w:bookmarkEnd w:id="244"/>
      <w:r>
        <w:rPr>
          <w:rtl/>
          <w:lang w:eastAsia="he-IL"/>
        </w:rPr>
        <w:t xml:space="preserve">אנחנו שואלים את עצמנו האם זו השיטה הנכונה גם ליתר </w:t>
      </w:r>
      <w:bookmarkStart w:id="245" w:name="_ETM_Q1_1340373"/>
      <w:bookmarkEnd w:id="245"/>
      <w:r>
        <w:rPr>
          <w:rtl/>
          <w:lang w:eastAsia="he-IL"/>
        </w:rPr>
        <w:t xml:space="preserve">היחידות שיורדות דרומה? בקריית ההדרכה יש בממוצע 8,000 </w:t>
      </w:r>
      <w:bookmarkStart w:id="246" w:name="_ETM_Q1_1345413"/>
      <w:bookmarkEnd w:id="246"/>
      <w:r>
        <w:rPr>
          <w:rtl/>
          <w:lang w:eastAsia="he-IL"/>
        </w:rPr>
        <w:t>איש ביום, זה אירוע ענק. אני עוסק אופן אישי בסיפור</w:t>
      </w:r>
      <w:bookmarkStart w:id="247" w:name="_ETM_Q1_1350325"/>
      <w:bookmarkEnd w:id="247"/>
      <w:r>
        <w:rPr>
          <w:rtl/>
          <w:lang w:eastAsia="he-IL"/>
        </w:rPr>
        <w:t xml:space="preserve"> של מטבח קריית ההדרכה, גם כי אני מפקד על קריית </w:t>
      </w:r>
      <w:bookmarkStart w:id="248" w:name="_ETM_Q1_1353723"/>
      <w:bookmarkEnd w:id="248"/>
      <w:r>
        <w:rPr>
          <w:rtl/>
          <w:lang w:eastAsia="he-IL"/>
        </w:rPr>
        <w:t xml:space="preserve">ההדרכה, אבל כיוון שהאירוע הוא אירוע מורכב בין מנהלת משרד </w:t>
      </w:r>
      <w:bookmarkStart w:id="249" w:name="_ETM_Q1_1356042"/>
      <w:bookmarkEnd w:id="249"/>
      <w:r>
        <w:rPr>
          <w:rtl/>
          <w:lang w:eastAsia="he-IL"/>
        </w:rPr>
        <w:t xml:space="preserve">הביטחון, זכיין, לצה"ל, זה אירוע סינגולרי שמעסיק אותנו.  </w:t>
      </w:r>
    </w:p>
    <w:p w:rsidR="009C4716" w:rsidRDefault="009C4716" w:rsidP="009C4716">
      <w:pPr>
        <w:rPr>
          <w:rtl/>
          <w:lang w:eastAsia="he-IL"/>
        </w:rPr>
      </w:pPr>
      <w:bookmarkStart w:id="250" w:name="_ETM_Q1_1405793"/>
      <w:bookmarkStart w:id="251" w:name="_ETM_Q1_1405888"/>
      <w:bookmarkEnd w:id="250"/>
      <w:bookmarkEnd w:id="251"/>
    </w:p>
    <w:p w:rsidR="009C4716" w:rsidRDefault="009C4716" w:rsidP="009C4716">
      <w:pPr>
        <w:pStyle w:val="af6"/>
        <w:rPr>
          <w:rtl/>
        </w:rPr>
      </w:pPr>
      <w:bookmarkStart w:id="252" w:name="ET_yor_5766_42"/>
      <w:r w:rsidRPr="009C4716">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9C4716">
        <w:rPr>
          <w:rStyle w:val="TagStyle"/>
          <w:rFonts w:hint="cs"/>
          <w:rtl/>
        </w:rPr>
        <w:t>&lt;&lt; יור &gt;&gt;</w:t>
      </w:r>
      <w:r>
        <w:rPr>
          <w:rFonts w:hint="cs"/>
          <w:rtl/>
        </w:rPr>
        <w:t xml:space="preserve">   </w:t>
      </w:r>
      <w:bookmarkEnd w:id="252"/>
    </w:p>
    <w:p w:rsidR="009C4716" w:rsidRDefault="009C4716" w:rsidP="009C4716">
      <w:pPr>
        <w:pStyle w:val="KeepWithNext"/>
        <w:rPr>
          <w:rtl/>
          <w:lang w:eastAsia="he-IL"/>
        </w:rPr>
      </w:pPr>
    </w:p>
    <w:p w:rsidR="009C4716" w:rsidRDefault="009C4716" w:rsidP="009C4716">
      <w:pPr>
        <w:rPr>
          <w:rtl/>
          <w:lang w:eastAsia="he-IL"/>
        </w:rPr>
      </w:pPr>
      <w:r>
        <w:rPr>
          <w:rtl/>
          <w:lang w:eastAsia="he-IL"/>
        </w:rPr>
        <w:t>תחקרתם את האירוע הזה?</w:t>
      </w:r>
    </w:p>
    <w:p w:rsidR="009C4716" w:rsidRDefault="009C4716" w:rsidP="009C4716">
      <w:pPr>
        <w:rPr>
          <w:rtl/>
          <w:lang w:eastAsia="he-IL"/>
        </w:rPr>
      </w:pPr>
    </w:p>
    <w:p w:rsidR="008C5FA9" w:rsidRDefault="008C5FA9" w:rsidP="009C4716">
      <w:pPr>
        <w:pStyle w:val="-"/>
        <w:rPr>
          <w:rStyle w:val="TagStyle"/>
          <w:vanish w:val="0"/>
          <w:rtl/>
        </w:rPr>
      </w:pPr>
      <w:bookmarkStart w:id="253" w:name="ET_guest_882880_52"/>
      <w:r>
        <w:rPr>
          <w:rStyle w:val="TagStyle"/>
          <w:vanish w:val="0"/>
          <w:rtl/>
        </w:rPr>
        <w:br w:type="page"/>
      </w:r>
    </w:p>
    <w:p w:rsidR="009C4716" w:rsidRDefault="009C4716" w:rsidP="009C4716">
      <w:pPr>
        <w:pStyle w:val="-"/>
        <w:rPr>
          <w:rtl/>
        </w:rPr>
      </w:pPr>
      <w:r w:rsidRPr="009C4716">
        <w:rPr>
          <w:rStyle w:val="TagStyle"/>
          <w:rFonts w:hint="cs"/>
          <w:rtl/>
        </w:rPr>
        <w:t xml:space="preserve"> &lt;&lt; דובר_המשך &gt;&gt;</w:t>
      </w:r>
      <w:r>
        <w:rPr>
          <w:rStyle w:val="TagStyle"/>
          <w:rFonts w:hint="cs"/>
          <w:rtl/>
        </w:rPr>
        <w:t xml:space="preserve"> </w:t>
      </w:r>
      <w:r>
        <w:rPr>
          <w:rFonts w:hint="cs"/>
          <w:rtl/>
        </w:rPr>
        <w:t>תא"ל רונן כהן:</w:t>
      </w:r>
      <w:r>
        <w:rPr>
          <w:rStyle w:val="TagStyle"/>
          <w:rFonts w:hint="cs"/>
          <w:rtl/>
        </w:rPr>
        <w:t xml:space="preserve"> </w:t>
      </w:r>
      <w:r w:rsidRPr="009C4716">
        <w:rPr>
          <w:rStyle w:val="TagStyle"/>
          <w:rFonts w:hint="cs"/>
          <w:rtl/>
        </w:rPr>
        <w:t>&lt;&lt; דובר_המשך &gt;&gt;</w:t>
      </w:r>
      <w:bookmarkEnd w:id="253"/>
      <w:r>
        <w:rPr>
          <w:rFonts w:hint="cs"/>
          <w:rtl/>
        </w:rPr>
        <w:t xml:space="preserve">   </w:t>
      </w:r>
    </w:p>
    <w:p w:rsidR="009C4716" w:rsidRDefault="009C4716" w:rsidP="009C4716">
      <w:pPr>
        <w:pStyle w:val="KeepWithNext"/>
        <w:rPr>
          <w:rtl/>
          <w:lang w:eastAsia="he-IL"/>
        </w:rPr>
      </w:pPr>
    </w:p>
    <w:p w:rsidR="009C4716" w:rsidRDefault="009C4716" w:rsidP="009C4716">
      <w:pPr>
        <w:rPr>
          <w:rtl/>
          <w:lang w:eastAsia="he-IL"/>
        </w:rPr>
      </w:pPr>
      <w:r>
        <w:rPr>
          <w:rtl/>
          <w:lang w:eastAsia="he-IL"/>
        </w:rPr>
        <w:t xml:space="preserve">תחקרנו אותו שנה שעברה. לגבי קריית ההדרכה, בשנה שעברה </w:t>
      </w:r>
      <w:bookmarkStart w:id="254" w:name="_ETM_Q1_1376025"/>
      <w:bookmarkEnd w:id="254"/>
      <w:r>
        <w:rPr>
          <w:rtl/>
          <w:lang w:eastAsia="he-IL"/>
        </w:rPr>
        <w:t>בערב פסח הייתה ביקורת פתע של הרמטכ"ל על סוגיית המזון.</w:t>
      </w:r>
      <w:bookmarkStart w:id="255" w:name="_ETM_Q1_1381734"/>
      <w:bookmarkEnd w:id="255"/>
      <w:r>
        <w:rPr>
          <w:rtl/>
          <w:lang w:eastAsia="he-IL"/>
        </w:rPr>
        <w:t xml:space="preserve"> הוא נכנס למטבח, לחדרי האוכל, פתחנו ארבעה צוותי שיפור עם </w:t>
      </w:r>
      <w:bookmarkStart w:id="256" w:name="_ETM_Q1_1385091"/>
      <w:bookmarkEnd w:id="256"/>
      <w:r>
        <w:rPr>
          <w:rtl/>
          <w:lang w:eastAsia="he-IL"/>
        </w:rPr>
        <w:t xml:space="preserve">משרד הביטחון והזכיין עצמו. הוספנו מנה עיקרית לצוהרים. המקום היחידי </w:t>
      </w:r>
      <w:bookmarkStart w:id="257" w:name="_ETM_Q1_1390080"/>
      <w:bookmarkEnd w:id="257"/>
      <w:r>
        <w:rPr>
          <w:rtl/>
          <w:lang w:eastAsia="he-IL"/>
        </w:rPr>
        <w:t>בצה"ל שמאפשר לחייל לקחת פעמיים מנת בשר זו קריית ההדרכה.</w:t>
      </w:r>
      <w:bookmarkStart w:id="258" w:name="_ETM_Q1_1392738"/>
      <w:bookmarkEnd w:id="258"/>
      <w:r>
        <w:rPr>
          <w:rtl/>
          <w:lang w:eastAsia="he-IL"/>
        </w:rPr>
        <w:t xml:space="preserve"> מאז שהפעלתי את זה, מתוך 8,000 איש בממוצע רק 1,000 ביום השתמשו בזה. זה לא אטרקטיבי בעיני החיילים כמו שחשבנו שיהיה. </w:t>
      </w:r>
    </w:p>
    <w:p w:rsidR="009C4716" w:rsidRDefault="009C4716" w:rsidP="009C4716">
      <w:pPr>
        <w:rPr>
          <w:rtl/>
          <w:lang w:eastAsia="he-IL"/>
        </w:rPr>
      </w:pPr>
      <w:bookmarkStart w:id="259" w:name="_ETM_Q1_1366810"/>
      <w:bookmarkStart w:id="260" w:name="_ETM_Q1_1366877"/>
      <w:bookmarkEnd w:id="259"/>
      <w:bookmarkEnd w:id="260"/>
    </w:p>
    <w:p w:rsidR="009C4716" w:rsidRDefault="009C4716" w:rsidP="009C4716">
      <w:pPr>
        <w:pStyle w:val="af5"/>
        <w:rPr>
          <w:rtl/>
        </w:rPr>
      </w:pPr>
      <w:bookmarkStart w:id="261" w:name="ET_interruption_6161_15"/>
      <w:r w:rsidRPr="009C4716">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9C4716">
        <w:rPr>
          <w:rStyle w:val="TagStyle"/>
          <w:rFonts w:hint="cs"/>
          <w:rtl/>
        </w:rPr>
        <w:t>&lt;&lt; קריאה &gt;&gt;</w:t>
      </w:r>
      <w:r>
        <w:rPr>
          <w:rFonts w:hint="cs"/>
          <w:rtl/>
        </w:rPr>
        <w:t xml:space="preserve">   </w:t>
      </w:r>
      <w:bookmarkEnd w:id="261"/>
    </w:p>
    <w:p w:rsidR="009C4716" w:rsidRDefault="009C4716" w:rsidP="009C4716">
      <w:pPr>
        <w:pStyle w:val="KeepWithNext"/>
        <w:rPr>
          <w:rtl/>
          <w:lang w:eastAsia="he-IL"/>
        </w:rPr>
      </w:pPr>
    </w:p>
    <w:p w:rsidR="009C4716" w:rsidRDefault="009C4716" w:rsidP="009C4716">
      <w:pPr>
        <w:rPr>
          <w:rtl/>
          <w:lang w:eastAsia="he-IL"/>
        </w:rPr>
      </w:pPr>
      <w:bookmarkStart w:id="262" w:name="_ETM_Q1_1410344"/>
      <w:bookmarkStart w:id="263" w:name="_ETM_Q1_1410602"/>
      <w:bookmarkStart w:id="264" w:name="_ETM_Q1_1410666"/>
      <w:bookmarkEnd w:id="262"/>
      <w:bookmarkEnd w:id="263"/>
      <w:bookmarkEnd w:id="264"/>
      <w:r>
        <w:rPr>
          <w:rtl/>
          <w:lang w:eastAsia="he-IL"/>
        </w:rPr>
        <w:t>אתה מכיר את זה שבקריית ההדרכה היו תלונות על תולעים באוכל בחודש האחרון?</w:t>
      </w:r>
    </w:p>
    <w:p w:rsidR="009C4716" w:rsidRDefault="009C4716" w:rsidP="009C4716">
      <w:pPr>
        <w:rPr>
          <w:rtl/>
          <w:lang w:eastAsia="he-IL"/>
        </w:rPr>
      </w:pPr>
    </w:p>
    <w:p w:rsidR="009C4716" w:rsidRDefault="009C4716" w:rsidP="009C4716">
      <w:pPr>
        <w:pStyle w:val="-"/>
        <w:rPr>
          <w:rtl/>
        </w:rPr>
      </w:pPr>
      <w:bookmarkStart w:id="265" w:name="ET_guest_882880_53"/>
      <w:r w:rsidRPr="009C4716">
        <w:rPr>
          <w:rStyle w:val="TagStyle"/>
          <w:rFonts w:hint="cs"/>
          <w:rtl/>
        </w:rPr>
        <w:t xml:space="preserve"> &lt;&lt; דובר_המשך &gt;&gt;</w:t>
      </w:r>
      <w:r>
        <w:rPr>
          <w:rStyle w:val="TagStyle"/>
          <w:rFonts w:hint="cs"/>
          <w:rtl/>
        </w:rPr>
        <w:t xml:space="preserve"> </w:t>
      </w:r>
      <w:r>
        <w:rPr>
          <w:rFonts w:hint="cs"/>
          <w:rtl/>
        </w:rPr>
        <w:t>תא"ל רונן כהן:</w:t>
      </w:r>
      <w:r>
        <w:rPr>
          <w:rStyle w:val="TagStyle"/>
          <w:rFonts w:hint="cs"/>
          <w:rtl/>
        </w:rPr>
        <w:t xml:space="preserve"> </w:t>
      </w:r>
      <w:r w:rsidRPr="009C4716">
        <w:rPr>
          <w:rStyle w:val="TagStyle"/>
          <w:rFonts w:hint="cs"/>
          <w:rtl/>
        </w:rPr>
        <w:t>&lt;&lt; דובר_המשך &gt;&gt;</w:t>
      </w:r>
      <w:bookmarkEnd w:id="265"/>
      <w:r>
        <w:rPr>
          <w:rFonts w:hint="cs"/>
          <w:rtl/>
        </w:rPr>
        <w:t xml:space="preserve">   </w:t>
      </w:r>
    </w:p>
    <w:p w:rsidR="009C4716" w:rsidRDefault="009C4716" w:rsidP="009C4716">
      <w:pPr>
        <w:pStyle w:val="KeepWithNext"/>
        <w:rPr>
          <w:rtl/>
        </w:rPr>
      </w:pPr>
    </w:p>
    <w:p w:rsidR="009C4716" w:rsidRDefault="009C4716" w:rsidP="009C4716">
      <w:pPr>
        <w:rPr>
          <w:rtl/>
        </w:rPr>
      </w:pPr>
      <w:r>
        <w:rPr>
          <w:rtl/>
        </w:rPr>
        <w:t>מכיר.</w:t>
      </w:r>
      <w:bookmarkStart w:id="266" w:name="_ETM_Q1_1405700"/>
      <w:bookmarkEnd w:id="266"/>
    </w:p>
    <w:p w:rsidR="009C4716" w:rsidRDefault="009C4716" w:rsidP="009C4716">
      <w:pPr>
        <w:rPr>
          <w:rtl/>
        </w:rPr>
      </w:pPr>
      <w:bookmarkStart w:id="267" w:name="_ETM_Q1_1405741"/>
      <w:bookmarkEnd w:id="267"/>
    </w:p>
    <w:p w:rsidR="009C4716" w:rsidRDefault="009C4716" w:rsidP="009C4716">
      <w:pPr>
        <w:pStyle w:val="af5"/>
        <w:rPr>
          <w:rtl/>
        </w:rPr>
      </w:pPr>
      <w:bookmarkStart w:id="268" w:name="ET_interruption_6161_45"/>
      <w:r w:rsidRPr="009C4716">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9C4716">
        <w:rPr>
          <w:rStyle w:val="TagStyle"/>
          <w:rFonts w:hint="cs"/>
          <w:rtl/>
        </w:rPr>
        <w:t>&lt;&lt; קריאה &gt;&gt;</w:t>
      </w:r>
      <w:r>
        <w:rPr>
          <w:rFonts w:hint="cs"/>
          <w:rtl/>
        </w:rPr>
        <w:t xml:space="preserve">   </w:t>
      </w:r>
      <w:bookmarkEnd w:id="268"/>
    </w:p>
    <w:p w:rsidR="009C4716" w:rsidRDefault="009C4716" w:rsidP="009C4716">
      <w:pPr>
        <w:pStyle w:val="KeepWithNext"/>
        <w:rPr>
          <w:rtl/>
        </w:rPr>
      </w:pPr>
    </w:p>
    <w:p w:rsidR="009C4716" w:rsidRDefault="009C4716" w:rsidP="009C4716">
      <w:pPr>
        <w:rPr>
          <w:rtl/>
        </w:rPr>
      </w:pPr>
      <w:r>
        <w:rPr>
          <w:rtl/>
        </w:rPr>
        <w:t xml:space="preserve">אז למה שירצו לבוא אם הם רואים תולעים באוכל, גם אם אתה מציע להם פעמיים מנה? </w:t>
      </w:r>
    </w:p>
    <w:p w:rsidR="009C4716" w:rsidRDefault="009C4716" w:rsidP="009C4716">
      <w:pPr>
        <w:rPr>
          <w:rtl/>
          <w:lang w:eastAsia="he-IL"/>
        </w:rPr>
      </w:pPr>
      <w:bookmarkStart w:id="269" w:name="_ETM_Q1_1420616"/>
      <w:bookmarkStart w:id="270" w:name="_ETM_Q1_1420696"/>
      <w:bookmarkEnd w:id="269"/>
      <w:bookmarkEnd w:id="270"/>
    </w:p>
    <w:p w:rsidR="009C4716" w:rsidRDefault="009C4716" w:rsidP="009C4716">
      <w:pPr>
        <w:pStyle w:val="-"/>
        <w:rPr>
          <w:rtl/>
        </w:rPr>
      </w:pPr>
      <w:bookmarkStart w:id="271" w:name="ET_guest_882880_54"/>
      <w:r w:rsidRPr="009C4716">
        <w:rPr>
          <w:rStyle w:val="TagStyle"/>
          <w:rFonts w:hint="cs"/>
          <w:rtl/>
        </w:rPr>
        <w:t xml:space="preserve"> &lt;&lt; דובר_המשך &gt;&gt;</w:t>
      </w:r>
      <w:r>
        <w:rPr>
          <w:rStyle w:val="TagStyle"/>
          <w:rFonts w:hint="cs"/>
          <w:rtl/>
        </w:rPr>
        <w:t xml:space="preserve"> </w:t>
      </w:r>
      <w:r>
        <w:rPr>
          <w:rFonts w:hint="cs"/>
          <w:rtl/>
        </w:rPr>
        <w:t>תא"ל רונן כהן:</w:t>
      </w:r>
      <w:r>
        <w:rPr>
          <w:rStyle w:val="TagStyle"/>
          <w:rFonts w:hint="cs"/>
          <w:rtl/>
        </w:rPr>
        <w:t xml:space="preserve"> </w:t>
      </w:r>
      <w:r w:rsidRPr="009C4716">
        <w:rPr>
          <w:rStyle w:val="TagStyle"/>
          <w:rFonts w:hint="cs"/>
          <w:rtl/>
        </w:rPr>
        <w:t>&lt;&lt; דובר_המשך &gt;&gt;</w:t>
      </w:r>
      <w:bookmarkEnd w:id="271"/>
      <w:r>
        <w:rPr>
          <w:rFonts w:hint="cs"/>
          <w:rtl/>
        </w:rPr>
        <w:t xml:space="preserve">   </w:t>
      </w:r>
    </w:p>
    <w:p w:rsidR="009C4716" w:rsidRDefault="009C4716" w:rsidP="009C4716">
      <w:pPr>
        <w:pStyle w:val="KeepWithNext"/>
        <w:rPr>
          <w:rtl/>
          <w:lang w:eastAsia="he-IL"/>
        </w:rPr>
      </w:pPr>
    </w:p>
    <w:p w:rsidR="009C4716" w:rsidRDefault="009C4716" w:rsidP="009C4716">
      <w:pPr>
        <w:rPr>
          <w:rtl/>
          <w:lang w:eastAsia="he-IL"/>
        </w:rPr>
      </w:pPr>
      <w:bookmarkStart w:id="272" w:name="_ETM_Q1_1421973"/>
      <w:bookmarkEnd w:id="272"/>
      <w:r>
        <w:rPr>
          <w:rtl/>
          <w:lang w:eastAsia="he-IL"/>
        </w:rPr>
        <w:t xml:space="preserve">מכיר את האירוע </w:t>
      </w:r>
      <w:bookmarkStart w:id="273" w:name="_ETM_Q1_1424992"/>
      <w:bookmarkEnd w:id="273"/>
      <w:r>
        <w:rPr>
          <w:rtl/>
          <w:lang w:eastAsia="he-IL"/>
        </w:rPr>
        <w:t xml:space="preserve">הבודד של החיל עם מנת השניצל. </w:t>
      </w:r>
      <w:bookmarkStart w:id="274" w:name="_ETM_Q1_1424373"/>
      <w:bookmarkEnd w:id="274"/>
      <w:r>
        <w:rPr>
          <w:rtl/>
          <w:lang w:eastAsia="he-IL"/>
        </w:rPr>
        <w:t xml:space="preserve">הוספנו מנה עיקרית בקריית ההדרכה, שינינו את כל </w:t>
      </w:r>
      <w:bookmarkStart w:id="275" w:name="_ETM_Q1_1425848"/>
      <w:bookmarkEnd w:id="275"/>
      <w:r>
        <w:rPr>
          <w:rtl/>
          <w:lang w:eastAsia="he-IL"/>
        </w:rPr>
        <w:t xml:space="preserve">התפריט. החוזה על קריית ההדרכה נכתב ב-2012, כך גם התפריט. </w:t>
      </w:r>
      <w:bookmarkStart w:id="276" w:name="_ETM_Q1_1432912"/>
      <w:bookmarkEnd w:id="276"/>
      <w:r>
        <w:rPr>
          <w:rtl/>
          <w:lang w:eastAsia="he-IL"/>
        </w:rPr>
        <w:t>ה-</w:t>
      </w:r>
      <w:bookmarkStart w:id="277" w:name="_ETM_Q1_1428783"/>
      <w:bookmarkStart w:id="278" w:name="_ETM_Q1_1428869"/>
      <w:bookmarkEnd w:id="277"/>
      <w:bookmarkEnd w:id="278"/>
      <w:r>
        <w:rPr>
          <w:rtl/>
          <w:lang w:eastAsia="he-IL"/>
        </w:rPr>
        <w:t xml:space="preserve"> </w:t>
      </w:r>
      <w:r>
        <w:rPr>
          <w:lang w:eastAsia="he-IL"/>
        </w:rPr>
        <w:t>PFI</w:t>
      </w:r>
      <w:r>
        <w:rPr>
          <w:rtl/>
          <w:lang w:eastAsia="he-IL"/>
        </w:rPr>
        <w:t xml:space="preserve"> נכתב ל-21 שנה קדימה. </w:t>
      </w:r>
    </w:p>
    <w:p w:rsidR="009C4716" w:rsidRDefault="009C4716" w:rsidP="009C4716">
      <w:pPr>
        <w:rPr>
          <w:rtl/>
          <w:lang w:eastAsia="he-IL"/>
        </w:rPr>
      </w:pPr>
      <w:bookmarkStart w:id="279" w:name="_ETM_Q1_1438218"/>
      <w:bookmarkStart w:id="280" w:name="_ETM_Q1_1438671"/>
      <w:bookmarkEnd w:id="279"/>
      <w:bookmarkEnd w:id="280"/>
    </w:p>
    <w:p w:rsidR="009C4716" w:rsidRDefault="009C4716" w:rsidP="009C4716">
      <w:pPr>
        <w:pStyle w:val="af6"/>
        <w:rPr>
          <w:rtl/>
        </w:rPr>
      </w:pPr>
      <w:bookmarkStart w:id="281" w:name="ET_yor_5766_17"/>
      <w:r w:rsidRPr="009C4716">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9C4716">
        <w:rPr>
          <w:rStyle w:val="TagStyle"/>
          <w:rFonts w:hint="cs"/>
          <w:rtl/>
        </w:rPr>
        <w:t>&lt;&lt; יור &gt;&gt;</w:t>
      </w:r>
      <w:r>
        <w:rPr>
          <w:rFonts w:hint="cs"/>
          <w:rtl/>
        </w:rPr>
        <w:t xml:space="preserve">   </w:t>
      </w:r>
      <w:bookmarkEnd w:id="281"/>
    </w:p>
    <w:p w:rsidR="009C4716" w:rsidRDefault="009C4716" w:rsidP="009C4716">
      <w:pPr>
        <w:pStyle w:val="KeepWithNext"/>
        <w:rPr>
          <w:rtl/>
          <w:lang w:eastAsia="he-IL"/>
        </w:rPr>
      </w:pPr>
    </w:p>
    <w:p w:rsidR="009C4716" w:rsidRDefault="009C4716" w:rsidP="009C4716">
      <w:pPr>
        <w:rPr>
          <w:rtl/>
          <w:lang w:eastAsia="he-IL"/>
        </w:rPr>
      </w:pPr>
      <w:bookmarkStart w:id="282" w:name="_ETM_Q1_1440134"/>
      <w:bookmarkEnd w:id="282"/>
      <w:r>
        <w:rPr>
          <w:rtl/>
          <w:lang w:eastAsia="he-IL"/>
        </w:rPr>
        <w:t xml:space="preserve">איך זה שאתה בוחר זכיין והזכיין בוחר </w:t>
      </w:r>
      <w:bookmarkStart w:id="283" w:name="_ETM_Q1_1446853"/>
      <w:bookmarkEnd w:id="283"/>
      <w:r>
        <w:rPr>
          <w:rtl/>
          <w:lang w:eastAsia="he-IL"/>
        </w:rPr>
        <w:t xml:space="preserve">זכיין משנה? הרי </w:t>
      </w:r>
      <w:bookmarkStart w:id="284" w:name="_ETM_Q1_1449055"/>
      <w:bookmarkEnd w:id="284"/>
      <w:r>
        <w:rPr>
          <w:rtl/>
          <w:lang w:eastAsia="he-IL"/>
        </w:rPr>
        <w:t xml:space="preserve">אתה מבין שאם סגרת מחיר לזכיין הזה זכיין המשנה צריך </w:t>
      </w:r>
      <w:bookmarkStart w:id="285" w:name="_ETM_Q1_1456279"/>
      <w:bookmarkEnd w:id="285"/>
      <w:r>
        <w:rPr>
          <w:rtl/>
          <w:lang w:eastAsia="he-IL"/>
        </w:rPr>
        <w:t xml:space="preserve">להרוויח. זאת אומרת שזה יהיה פחות טוב. משהו כאן </w:t>
      </w:r>
      <w:bookmarkStart w:id="286" w:name="_ETM_Q1_1457775"/>
      <w:bookmarkEnd w:id="286"/>
      <w:r>
        <w:rPr>
          <w:rtl/>
          <w:lang w:eastAsia="he-IL"/>
        </w:rPr>
        <w:t xml:space="preserve">לא מסתדר לי. זה כמו שאשכיר את הדירה שלי והדייר שמשכיר ישכיר לדייר משנה.  </w:t>
      </w:r>
    </w:p>
    <w:p w:rsidR="009C4716" w:rsidRDefault="009C4716" w:rsidP="009C4716">
      <w:pPr>
        <w:rPr>
          <w:rtl/>
          <w:lang w:eastAsia="he-IL"/>
        </w:rPr>
      </w:pPr>
      <w:bookmarkStart w:id="287" w:name="_ETM_Q1_1477008"/>
      <w:bookmarkStart w:id="288" w:name="_ETM_Q1_1477082"/>
      <w:bookmarkEnd w:id="287"/>
      <w:bookmarkEnd w:id="288"/>
    </w:p>
    <w:p w:rsidR="009C4716" w:rsidRDefault="009C4716" w:rsidP="009C4716">
      <w:pPr>
        <w:pStyle w:val="af9"/>
        <w:rPr>
          <w:rtl/>
          <w:lang w:eastAsia="he-IL"/>
        </w:rPr>
      </w:pPr>
      <w:bookmarkStart w:id="289" w:name="ET_guest_אלוף_איציק_תורגמן_18"/>
      <w:r w:rsidRPr="009C4716">
        <w:rPr>
          <w:rStyle w:val="TagStyle"/>
          <w:rFonts w:hint="cs"/>
          <w:rtl/>
        </w:rPr>
        <w:t xml:space="preserve"> &lt;&lt; אורח &gt;&gt;</w:t>
      </w:r>
      <w:r>
        <w:rPr>
          <w:rStyle w:val="TagStyle"/>
          <w:rFonts w:hint="cs"/>
          <w:rtl/>
        </w:rPr>
        <w:t xml:space="preserve"> </w:t>
      </w:r>
      <w:r>
        <w:rPr>
          <w:rFonts w:hint="cs"/>
          <w:rtl/>
          <w:lang w:eastAsia="he-IL"/>
        </w:rPr>
        <w:t>אלוף איציק תורג'מן:</w:t>
      </w:r>
      <w:r>
        <w:rPr>
          <w:rStyle w:val="TagStyle"/>
          <w:rFonts w:hint="cs"/>
          <w:rtl/>
        </w:rPr>
        <w:t xml:space="preserve"> </w:t>
      </w:r>
      <w:r w:rsidRPr="009C4716">
        <w:rPr>
          <w:rStyle w:val="TagStyle"/>
          <w:rFonts w:hint="cs"/>
          <w:rtl/>
        </w:rPr>
        <w:t>&lt;&lt; אורח &gt;&gt;</w:t>
      </w:r>
      <w:r>
        <w:rPr>
          <w:rFonts w:hint="cs"/>
          <w:rtl/>
          <w:lang w:eastAsia="he-IL"/>
        </w:rPr>
        <w:t xml:space="preserve">   </w:t>
      </w:r>
      <w:bookmarkEnd w:id="289"/>
    </w:p>
    <w:p w:rsidR="009C4716" w:rsidRDefault="009C4716" w:rsidP="009C4716">
      <w:pPr>
        <w:pStyle w:val="KeepWithNext"/>
        <w:rPr>
          <w:rtl/>
          <w:lang w:eastAsia="he-IL"/>
        </w:rPr>
      </w:pPr>
    </w:p>
    <w:p w:rsidR="009C4716" w:rsidRDefault="009C4716" w:rsidP="009C4716">
      <w:pPr>
        <w:rPr>
          <w:rtl/>
          <w:lang w:eastAsia="he-IL"/>
        </w:rPr>
      </w:pPr>
      <w:bookmarkStart w:id="290" w:name="_ETM_Q1_1480571"/>
      <w:bookmarkStart w:id="291" w:name="_ETM_Q1_1480839"/>
      <w:bookmarkStart w:id="292" w:name="_ETM_Q1_1480905"/>
      <w:bookmarkEnd w:id="290"/>
      <w:bookmarkEnd w:id="291"/>
      <w:bookmarkEnd w:id="292"/>
      <w:r>
        <w:rPr>
          <w:rtl/>
          <w:lang w:eastAsia="he-IL"/>
        </w:rPr>
        <w:t xml:space="preserve">אנחנו לא עוסקים בחוזים. בסוף יש לי אחריות, אני עושה את הפיקוח, את הביקורות, אני מחייב  מפקדים לאכול בחדר האוכל. אנחנו לא עוסקים בהסכם החוזי, זו בדיוק </w:t>
      </w:r>
      <w:bookmarkStart w:id="293" w:name="_ETM_Q1_1488405"/>
      <w:bookmarkEnd w:id="293"/>
      <w:r>
        <w:rPr>
          <w:rtl/>
          <w:lang w:eastAsia="he-IL"/>
        </w:rPr>
        <w:t>ההפרדה בינינו לבין משרד הביטחון.</w:t>
      </w:r>
    </w:p>
    <w:p w:rsidR="009C4716" w:rsidRDefault="009C4716" w:rsidP="009C4716">
      <w:pPr>
        <w:rPr>
          <w:rtl/>
          <w:lang w:eastAsia="he-IL"/>
        </w:rPr>
      </w:pPr>
      <w:bookmarkStart w:id="294" w:name="_ETM_Q1_1494487"/>
      <w:bookmarkStart w:id="295" w:name="_ETM_Q1_1494563"/>
      <w:bookmarkEnd w:id="294"/>
      <w:bookmarkEnd w:id="295"/>
    </w:p>
    <w:p w:rsidR="009C4716" w:rsidRDefault="009C4716" w:rsidP="009C4716">
      <w:pPr>
        <w:pStyle w:val="af6"/>
        <w:rPr>
          <w:rtl/>
        </w:rPr>
      </w:pPr>
      <w:bookmarkStart w:id="296" w:name="ET_yor_5766_19"/>
      <w:r w:rsidRPr="009C4716">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9C4716">
        <w:rPr>
          <w:rStyle w:val="TagStyle"/>
          <w:rFonts w:hint="cs"/>
          <w:rtl/>
        </w:rPr>
        <w:t>&lt;&lt; יור &gt;&gt;</w:t>
      </w:r>
      <w:r>
        <w:rPr>
          <w:rFonts w:hint="cs"/>
          <w:rtl/>
        </w:rPr>
        <w:t xml:space="preserve">   </w:t>
      </w:r>
      <w:bookmarkEnd w:id="296"/>
    </w:p>
    <w:p w:rsidR="009C4716" w:rsidRDefault="009C4716" w:rsidP="009C4716">
      <w:pPr>
        <w:pStyle w:val="KeepWithNext"/>
        <w:rPr>
          <w:rtl/>
          <w:lang w:eastAsia="he-IL"/>
        </w:rPr>
      </w:pPr>
    </w:p>
    <w:p w:rsidR="009C4716" w:rsidRDefault="009C4716" w:rsidP="009C4716">
      <w:pPr>
        <w:rPr>
          <w:rtl/>
          <w:lang w:eastAsia="he-IL"/>
        </w:rPr>
      </w:pPr>
      <w:bookmarkStart w:id="297" w:name="_ETM_Q1_1495563"/>
      <w:bookmarkEnd w:id="297"/>
      <w:r>
        <w:rPr>
          <w:rtl/>
          <w:lang w:eastAsia="he-IL"/>
        </w:rPr>
        <w:t xml:space="preserve">יש פה בעיה מובנית. מישהו </w:t>
      </w:r>
      <w:bookmarkStart w:id="298" w:name="_ETM_Q1_1490173"/>
      <w:bookmarkEnd w:id="298"/>
      <w:r>
        <w:rPr>
          <w:rtl/>
          <w:lang w:eastAsia="he-IL"/>
        </w:rPr>
        <w:t>זכה במכרז, שיפעיל את זה, שלא ייתן למישהו אחר. אחרת אתה מרדד את זה כולם רוצים להרוויח ובסוף אתה מקבל חרא של אוכל.</w:t>
      </w:r>
    </w:p>
    <w:p w:rsidR="009C4716" w:rsidRDefault="009C4716" w:rsidP="009C4716">
      <w:pPr>
        <w:rPr>
          <w:rtl/>
          <w:lang w:eastAsia="he-IL"/>
        </w:rPr>
      </w:pPr>
      <w:bookmarkStart w:id="299" w:name="_ETM_Q1_1505380"/>
      <w:bookmarkStart w:id="300" w:name="_ETM_Q1_1505454"/>
      <w:bookmarkEnd w:id="299"/>
      <w:bookmarkEnd w:id="300"/>
    </w:p>
    <w:p w:rsidR="009C4716" w:rsidRDefault="009C4716" w:rsidP="009C4716">
      <w:pPr>
        <w:pStyle w:val="-"/>
        <w:rPr>
          <w:rtl/>
        </w:rPr>
      </w:pPr>
      <w:bookmarkStart w:id="301" w:name="ET_speakercontinue_אלוף_איציק_תורג_20"/>
      <w:r w:rsidRPr="009C4716">
        <w:rPr>
          <w:rStyle w:val="TagStyle"/>
          <w:rFonts w:hint="cs"/>
          <w:rtl/>
        </w:rPr>
        <w:t xml:space="preserve"> &lt;&lt; דובר_המשך &gt;&gt;</w:t>
      </w:r>
      <w:r>
        <w:rPr>
          <w:rStyle w:val="TagStyle"/>
          <w:rFonts w:hint="cs"/>
          <w:rtl/>
        </w:rPr>
        <w:t xml:space="preserve"> </w:t>
      </w:r>
      <w:r>
        <w:rPr>
          <w:rFonts w:hint="cs"/>
          <w:rtl/>
        </w:rPr>
        <w:t>אלוף איציק תורג'מן:</w:t>
      </w:r>
      <w:r>
        <w:rPr>
          <w:rStyle w:val="TagStyle"/>
          <w:rFonts w:hint="cs"/>
          <w:rtl/>
        </w:rPr>
        <w:t xml:space="preserve"> </w:t>
      </w:r>
      <w:r w:rsidRPr="009C4716">
        <w:rPr>
          <w:rStyle w:val="TagStyle"/>
          <w:rFonts w:hint="cs"/>
          <w:rtl/>
        </w:rPr>
        <w:t>&lt;&lt; דובר_המשך &gt;&gt;</w:t>
      </w:r>
      <w:r>
        <w:rPr>
          <w:rFonts w:hint="cs"/>
          <w:rtl/>
        </w:rPr>
        <w:t xml:space="preserve">   </w:t>
      </w:r>
      <w:bookmarkEnd w:id="301"/>
    </w:p>
    <w:p w:rsidR="009C4716" w:rsidRDefault="009C4716" w:rsidP="009C4716">
      <w:pPr>
        <w:pStyle w:val="KeepWithNext"/>
        <w:rPr>
          <w:rtl/>
          <w:lang w:eastAsia="he-IL"/>
        </w:rPr>
      </w:pPr>
    </w:p>
    <w:p w:rsidR="009C4716" w:rsidRDefault="009C4716" w:rsidP="009C4716">
      <w:pPr>
        <w:rPr>
          <w:rtl/>
          <w:lang w:eastAsia="he-IL"/>
        </w:rPr>
      </w:pPr>
      <w:bookmarkStart w:id="302" w:name="_ETM_Q1_1506401"/>
      <w:bookmarkEnd w:id="302"/>
      <w:r>
        <w:rPr>
          <w:rtl/>
          <w:lang w:eastAsia="he-IL"/>
        </w:rPr>
        <w:t xml:space="preserve">הזכיין הוא זכיין של </w:t>
      </w:r>
      <w:bookmarkStart w:id="303" w:name="_ETM_Q1_1510138"/>
      <w:bookmarkEnd w:id="303"/>
      <w:r>
        <w:rPr>
          <w:rtl/>
          <w:lang w:eastAsia="he-IL"/>
        </w:rPr>
        <w:t xml:space="preserve">תפעול כלל הקריה. הוא לא מפעיל את המוסכים, יש זכיין להפעלת המוסכים ואחזקת הרכבים, יש זכיין </w:t>
      </w:r>
      <w:bookmarkStart w:id="304" w:name="_ETM_Q1_1515526"/>
      <w:bookmarkEnd w:id="304"/>
      <w:r>
        <w:rPr>
          <w:rtl/>
          <w:lang w:eastAsia="he-IL"/>
        </w:rPr>
        <w:t xml:space="preserve">למזון, יש זכיין על ציוד מולטימדיה. הוא לא מביא טבחים ופותח מטבח, הוא מביא חברת הסעדה.  </w:t>
      </w:r>
    </w:p>
    <w:p w:rsidR="009C4716" w:rsidRDefault="009C4716" w:rsidP="009C4716">
      <w:pPr>
        <w:rPr>
          <w:rtl/>
          <w:lang w:eastAsia="he-IL"/>
        </w:rPr>
      </w:pPr>
      <w:bookmarkStart w:id="305" w:name="_ETM_Q1_1516129"/>
      <w:bookmarkStart w:id="306" w:name="_ETM_Q1_1516205"/>
      <w:bookmarkEnd w:id="305"/>
      <w:bookmarkEnd w:id="306"/>
    </w:p>
    <w:p w:rsidR="009C4716" w:rsidRDefault="009C4716" w:rsidP="009C4716">
      <w:pPr>
        <w:pStyle w:val="af9"/>
        <w:rPr>
          <w:rtl/>
          <w:lang w:eastAsia="he-IL"/>
        </w:rPr>
      </w:pPr>
      <w:bookmarkStart w:id="307" w:name="ET_guest_882880_21"/>
      <w:r w:rsidRPr="009C4716">
        <w:rPr>
          <w:rStyle w:val="TagStyle"/>
          <w:rFonts w:hint="cs"/>
          <w:rtl/>
        </w:rPr>
        <w:t xml:space="preserve"> &lt;&lt; אורח &gt;&gt;</w:t>
      </w:r>
      <w:r>
        <w:rPr>
          <w:rStyle w:val="TagStyle"/>
          <w:rFonts w:hint="cs"/>
          <w:rtl/>
        </w:rPr>
        <w:t xml:space="preserve"> </w:t>
      </w:r>
      <w:r>
        <w:rPr>
          <w:rFonts w:hint="cs"/>
          <w:rtl/>
          <w:lang w:eastAsia="he-IL"/>
        </w:rPr>
        <w:t>תא"ל רונן כהן:</w:t>
      </w:r>
      <w:r>
        <w:rPr>
          <w:rStyle w:val="TagStyle"/>
          <w:rFonts w:hint="cs"/>
          <w:rtl/>
        </w:rPr>
        <w:t xml:space="preserve"> </w:t>
      </w:r>
      <w:r w:rsidRPr="009C4716">
        <w:rPr>
          <w:rStyle w:val="TagStyle"/>
          <w:rFonts w:hint="cs"/>
          <w:rtl/>
        </w:rPr>
        <w:t>&lt;&lt; אורח &gt;&gt;</w:t>
      </w:r>
      <w:r>
        <w:rPr>
          <w:rFonts w:hint="cs"/>
          <w:rtl/>
          <w:lang w:eastAsia="he-IL"/>
        </w:rPr>
        <w:t xml:space="preserve">   </w:t>
      </w:r>
      <w:bookmarkEnd w:id="307"/>
    </w:p>
    <w:p w:rsidR="009C4716" w:rsidRDefault="009C4716" w:rsidP="009C4716">
      <w:pPr>
        <w:pStyle w:val="KeepWithNext"/>
        <w:rPr>
          <w:rtl/>
          <w:lang w:eastAsia="he-IL"/>
        </w:rPr>
      </w:pPr>
    </w:p>
    <w:p w:rsidR="009C4716" w:rsidRDefault="009C4716" w:rsidP="009C4716">
      <w:pPr>
        <w:rPr>
          <w:rtl/>
          <w:lang w:eastAsia="he-IL"/>
        </w:rPr>
      </w:pPr>
      <w:bookmarkStart w:id="308" w:name="_ETM_Q1_1530178"/>
      <w:bookmarkStart w:id="309" w:name="_ETM_Q1_1530443"/>
      <w:bookmarkStart w:id="310" w:name="_ETM_Q1_1530502"/>
      <w:bookmarkEnd w:id="308"/>
      <w:bookmarkEnd w:id="309"/>
      <w:bookmarkEnd w:id="310"/>
      <w:r>
        <w:rPr>
          <w:rtl/>
          <w:lang w:eastAsia="he-IL"/>
        </w:rPr>
        <w:t xml:space="preserve">הוא מפעיל 5 קבלני משנה </w:t>
      </w:r>
      <w:bookmarkStart w:id="311" w:name="_ETM_Q1_1527433"/>
      <w:bookmarkEnd w:id="311"/>
      <w:r>
        <w:rPr>
          <w:rtl/>
          <w:lang w:eastAsia="he-IL"/>
        </w:rPr>
        <w:t xml:space="preserve">אבל כמו שאמר ראש אט"ל, זה לא נושא השיח, אבל </w:t>
      </w:r>
      <w:bookmarkStart w:id="312" w:name="_ETM_Q1_1527004"/>
      <w:bookmarkEnd w:id="312"/>
      <w:r>
        <w:rPr>
          <w:rtl/>
          <w:lang w:eastAsia="he-IL"/>
        </w:rPr>
        <w:t xml:space="preserve">זה המכרז, ככה הוא זכה במכרז. </w:t>
      </w:r>
    </w:p>
    <w:p w:rsidR="009C4716" w:rsidRDefault="009C4716" w:rsidP="009C4716">
      <w:pPr>
        <w:ind w:firstLine="0"/>
        <w:rPr>
          <w:rtl/>
          <w:lang w:eastAsia="he-IL"/>
        </w:rPr>
      </w:pPr>
      <w:bookmarkStart w:id="313" w:name="_ETM_Q1_1534468"/>
      <w:bookmarkStart w:id="314" w:name="_ETM_Q1_1534536"/>
      <w:bookmarkStart w:id="315" w:name="_ETM_Q1_1534707"/>
      <w:bookmarkStart w:id="316" w:name="_ETM_Q1_1534778"/>
      <w:bookmarkEnd w:id="313"/>
      <w:bookmarkEnd w:id="314"/>
      <w:bookmarkEnd w:id="315"/>
      <w:bookmarkEnd w:id="316"/>
    </w:p>
    <w:p w:rsidR="009C4716" w:rsidRDefault="009C4716" w:rsidP="009C4716">
      <w:pPr>
        <w:ind w:firstLine="0"/>
        <w:rPr>
          <w:u w:val="single"/>
          <w:rtl/>
          <w:lang w:eastAsia="he-IL"/>
        </w:rPr>
      </w:pPr>
      <w:r>
        <w:rPr>
          <w:u w:val="single"/>
          <w:rtl/>
          <w:lang w:eastAsia="he-IL"/>
        </w:rPr>
        <w:t>נציג מנה"ר:</w:t>
      </w:r>
    </w:p>
    <w:p w:rsidR="009C4716" w:rsidRDefault="009C4716" w:rsidP="009C4716">
      <w:pPr>
        <w:rPr>
          <w:rtl/>
          <w:lang w:eastAsia="he-IL"/>
        </w:rPr>
      </w:pPr>
    </w:p>
    <w:p w:rsidR="009C4716" w:rsidRDefault="009C4716" w:rsidP="009C4716">
      <w:pPr>
        <w:rPr>
          <w:rtl/>
          <w:lang w:eastAsia="he-IL"/>
        </w:rPr>
      </w:pPr>
      <w:r>
        <w:rPr>
          <w:rtl/>
          <w:lang w:eastAsia="he-IL"/>
        </w:rPr>
        <w:t xml:space="preserve">זה מנוהל </w:t>
      </w:r>
      <w:bookmarkStart w:id="317" w:name="_ETM_Q1_1534108"/>
      <w:bookmarkEnd w:id="317"/>
      <w:r>
        <w:rPr>
          <w:rtl/>
          <w:lang w:eastAsia="he-IL"/>
        </w:rPr>
        <w:t xml:space="preserve">במנהלת מעבר דרומה, לא במנה"ר. כמו שנאמר, הזכיין שזכה במכרז </w:t>
      </w:r>
      <w:bookmarkStart w:id="318" w:name="_ETM_Q1_1540814"/>
      <w:bookmarkEnd w:id="318"/>
      <w:r>
        <w:rPr>
          <w:rtl/>
          <w:lang w:eastAsia="he-IL"/>
        </w:rPr>
        <w:t>הגדול מנהל את כל קריית ההדרכה. זה הרבה דברים מעבר</w:t>
      </w:r>
      <w:bookmarkStart w:id="319" w:name="_ETM_Q1_1546795"/>
      <w:bookmarkEnd w:id="319"/>
      <w:r>
        <w:rPr>
          <w:rtl/>
          <w:lang w:eastAsia="he-IL"/>
        </w:rPr>
        <w:t>.</w:t>
      </w:r>
    </w:p>
    <w:p w:rsidR="009C4716" w:rsidRDefault="009C4716" w:rsidP="009C4716">
      <w:pPr>
        <w:rPr>
          <w:rtl/>
          <w:lang w:eastAsia="he-IL"/>
        </w:rPr>
      </w:pPr>
      <w:bookmarkStart w:id="320" w:name="_ETM_Q1_1585303"/>
      <w:bookmarkStart w:id="321" w:name="_ETM_Q1_1585355"/>
      <w:bookmarkEnd w:id="320"/>
      <w:bookmarkEnd w:id="321"/>
    </w:p>
    <w:p w:rsidR="009C4716" w:rsidRDefault="009C4716" w:rsidP="009C4716">
      <w:pPr>
        <w:pStyle w:val="af6"/>
        <w:rPr>
          <w:rtl/>
        </w:rPr>
      </w:pPr>
      <w:bookmarkStart w:id="322" w:name="ET_yor_5766_22"/>
      <w:r w:rsidRPr="009C4716">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9C4716">
        <w:rPr>
          <w:rStyle w:val="TagStyle"/>
          <w:rFonts w:hint="cs"/>
          <w:rtl/>
        </w:rPr>
        <w:t>&lt;&lt; יור &gt;&gt;</w:t>
      </w:r>
      <w:r>
        <w:rPr>
          <w:rFonts w:hint="cs"/>
          <w:rtl/>
        </w:rPr>
        <w:t xml:space="preserve">   </w:t>
      </w:r>
      <w:bookmarkEnd w:id="322"/>
    </w:p>
    <w:p w:rsidR="009C4716" w:rsidRDefault="009C4716" w:rsidP="009C4716">
      <w:pPr>
        <w:pStyle w:val="KeepWithNext"/>
        <w:rPr>
          <w:rtl/>
          <w:lang w:eastAsia="he-IL"/>
        </w:rPr>
      </w:pPr>
    </w:p>
    <w:p w:rsidR="009C4716" w:rsidRDefault="009C4716" w:rsidP="009C4716">
      <w:pPr>
        <w:rPr>
          <w:rtl/>
          <w:lang w:eastAsia="he-IL"/>
        </w:rPr>
      </w:pPr>
      <w:bookmarkStart w:id="323" w:name="_ETM_Q1_1586436"/>
      <w:bookmarkEnd w:id="323"/>
      <w:r>
        <w:rPr>
          <w:rtl/>
          <w:lang w:eastAsia="he-IL"/>
        </w:rPr>
        <w:t xml:space="preserve">זו תקלה. עשיתם טעות, תתקנו אותה. ההדרכה היא לא של זכיין, היא של הצבא. מה פתאום שמישהו אחר ינהל אותה? </w:t>
      </w:r>
      <w:bookmarkStart w:id="324" w:name="_ETM_Q1_1558916"/>
      <w:bookmarkEnd w:id="324"/>
      <w:r>
        <w:rPr>
          <w:rtl/>
          <w:lang w:eastAsia="he-IL"/>
        </w:rPr>
        <w:t xml:space="preserve">מה פתאום שמשרד הביטחון או הצבא ייקח מישהו ויגיד לו שהוא אחראי על הכול והוא ייקח מישהו שיהיה אחראי על זה ומישהו שיהיה אחראי על זה. הצבא חייב להישאר אחראי על הכול. אני חושב שעשיתם כאן טעות. בסוף, בבסיס </w:t>
      </w:r>
      <w:bookmarkStart w:id="325" w:name="_ETM_Q1_1589039"/>
      <w:bookmarkEnd w:id="325"/>
      <w:r>
        <w:rPr>
          <w:rtl/>
          <w:lang w:eastAsia="he-IL"/>
        </w:rPr>
        <w:t xml:space="preserve">הכי חדיש בצה"ל, הכי מודרני, </w:t>
      </w:r>
      <w:bookmarkStart w:id="326" w:name="_ETM_Q1_1582564"/>
      <w:bookmarkEnd w:id="326"/>
      <w:r>
        <w:rPr>
          <w:rtl/>
          <w:lang w:eastAsia="he-IL"/>
        </w:rPr>
        <w:t xml:space="preserve">מסתובבות חולדות במטבח. מילא היית אומר לי בסיס ברמת הגולן שבנו </w:t>
      </w:r>
      <w:bookmarkStart w:id="327" w:name="_ETM_Q1_1591400"/>
      <w:bookmarkEnd w:id="327"/>
      <w:r>
        <w:rPr>
          <w:rtl/>
          <w:lang w:eastAsia="he-IL"/>
        </w:rPr>
        <w:t xml:space="preserve">אותו הסורים לפני 100 שנה וצה"ל משתמש בו היום ויש </w:t>
      </w:r>
      <w:bookmarkStart w:id="328" w:name="_ETM_Q1_1593030"/>
      <w:bookmarkEnd w:id="328"/>
      <w:r>
        <w:rPr>
          <w:rtl/>
          <w:lang w:eastAsia="he-IL"/>
        </w:rPr>
        <w:t xml:space="preserve">חולדות בביוב, אני יוכל להבין, אי אפשר להילחם בזה. אבל בבסיסי שסיימו לבנות אותו לפני כמה שנים? הכי </w:t>
      </w:r>
      <w:bookmarkStart w:id="329" w:name="_ETM_Q1_1601795"/>
      <w:bookmarkEnd w:id="329"/>
      <w:r>
        <w:rPr>
          <w:rtl/>
          <w:lang w:eastAsia="he-IL"/>
        </w:rPr>
        <w:t xml:space="preserve">מודרני, שם יש חולדות? מישהו כאן חוסך וחוסך כל היום </w:t>
      </w:r>
      <w:bookmarkStart w:id="330" w:name="_ETM_Q1_1607092"/>
      <w:bookmarkEnd w:id="330"/>
      <w:r>
        <w:rPr>
          <w:rtl/>
          <w:lang w:eastAsia="he-IL"/>
        </w:rPr>
        <w:t xml:space="preserve">כדי להרוויח יותר כסף. למה הצבא יפריט את הבסיסים? אני לא מצליח להבין את ההיגיון של זה. להפריט את ההסעדה מילא, אבל להישאר אחראי כללי.  </w:t>
      </w:r>
      <w:bookmarkStart w:id="331" w:name="_ETM_Q1_1596096"/>
      <w:bookmarkEnd w:id="331"/>
    </w:p>
    <w:p w:rsidR="009C4716" w:rsidRDefault="009C4716" w:rsidP="009C4716">
      <w:pPr>
        <w:rPr>
          <w:rtl/>
          <w:lang w:eastAsia="he-IL"/>
        </w:rPr>
      </w:pPr>
      <w:bookmarkStart w:id="332" w:name="_ETM_Q1_1596167"/>
      <w:bookmarkStart w:id="333" w:name="_ETM_Q1_1596245"/>
      <w:bookmarkEnd w:id="332"/>
      <w:bookmarkEnd w:id="333"/>
    </w:p>
    <w:p w:rsidR="009C4716" w:rsidRDefault="009C4716" w:rsidP="009C4716">
      <w:pPr>
        <w:pStyle w:val="af9"/>
        <w:rPr>
          <w:rtl/>
          <w:lang w:eastAsia="he-IL"/>
        </w:rPr>
      </w:pPr>
      <w:bookmarkStart w:id="334" w:name="ET_guest_אלוף_איציק_תורגמן_23"/>
      <w:r w:rsidRPr="009C4716">
        <w:rPr>
          <w:rStyle w:val="TagStyle"/>
          <w:rFonts w:hint="cs"/>
          <w:rtl/>
        </w:rPr>
        <w:t xml:space="preserve"> &lt;&lt; אורח &gt;&gt;</w:t>
      </w:r>
      <w:r>
        <w:rPr>
          <w:rStyle w:val="TagStyle"/>
          <w:rFonts w:hint="cs"/>
          <w:rtl/>
        </w:rPr>
        <w:t xml:space="preserve"> </w:t>
      </w:r>
      <w:r>
        <w:rPr>
          <w:rFonts w:hint="cs"/>
          <w:rtl/>
          <w:lang w:eastAsia="he-IL"/>
        </w:rPr>
        <w:t>אלוף איציק תורג'מן:</w:t>
      </w:r>
      <w:r>
        <w:rPr>
          <w:rStyle w:val="TagStyle"/>
          <w:rFonts w:hint="cs"/>
          <w:rtl/>
        </w:rPr>
        <w:t xml:space="preserve"> </w:t>
      </w:r>
      <w:r w:rsidRPr="009C4716">
        <w:rPr>
          <w:rStyle w:val="TagStyle"/>
          <w:rFonts w:hint="cs"/>
          <w:rtl/>
        </w:rPr>
        <w:t>&lt;&lt; אורח &gt;&gt;</w:t>
      </w:r>
      <w:r>
        <w:rPr>
          <w:rFonts w:hint="cs"/>
          <w:rtl/>
          <w:lang w:eastAsia="he-IL"/>
        </w:rPr>
        <w:t xml:space="preserve">   </w:t>
      </w:r>
      <w:bookmarkEnd w:id="334"/>
    </w:p>
    <w:p w:rsidR="009C4716" w:rsidRDefault="009C4716" w:rsidP="009C4716">
      <w:pPr>
        <w:pStyle w:val="KeepWithNext"/>
        <w:rPr>
          <w:rtl/>
          <w:lang w:eastAsia="he-IL"/>
        </w:rPr>
      </w:pPr>
    </w:p>
    <w:p w:rsidR="009C4716" w:rsidRDefault="009C4716" w:rsidP="009C4716">
      <w:pPr>
        <w:rPr>
          <w:rtl/>
          <w:lang w:eastAsia="he-IL"/>
        </w:rPr>
      </w:pPr>
      <w:bookmarkStart w:id="335" w:name="_ETM_Q1_1622483"/>
      <w:bookmarkStart w:id="336" w:name="_ETM_Q1_1622763"/>
      <w:bookmarkStart w:id="337" w:name="_ETM_Q1_1622823"/>
      <w:bookmarkEnd w:id="335"/>
      <w:bookmarkEnd w:id="336"/>
      <w:bookmarkEnd w:id="337"/>
      <w:r>
        <w:rPr>
          <w:rtl/>
          <w:lang w:eastAsia="he-IL"/>
        </w:rPr>
        <w:t>זו לא החלטה של צה"ל.</w:t>
      </w:r>
    </w:p>
    <w:p w:rsidR="009C4716" w:rsidRDefault="009C4716" w:rsidP="009C4716">
      <w:pPr>
        <w:rPr>
          <w:rtl/>
          <w:lang w:eastAsia="he-IL"/>
        </w:rPr>
      </w:pPr>
      <w:bookmarkStart w:id="338" w:name="_ETM_Q1_1620142"/>
      <w:bookmarkStart w:id="339" w:name="_ETM_Q1_1620193"/>
      <w:bookmarkEnd w:id="338"/>
      <w:bookmarkEnd w:id="339"/>
    </w:p>
    <w:p w:rsidR="009C4716" w:rsidRDefault="009C4716" w:rsidP="009C4716">
      <w:pPr>
        <w:pStyle w:val="af6"/>
        <w:rPr>
          <w:rtl/>
        </w:rPr>
      </w:pPr>
      <w:bookmarkStart w:id="340" w:name="ET_yor_5766_46"/>
      <w:r w:rsidRPr="009C4716">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9C4716">
        <w:rPr>
          <w:rStyle w:val="TagStyle"/>
          <w:rFonts w:hint="cs"/>
          <w:rtl/>
        </w:rPr>
        <w:t>&lt;&lt; יור &gt;&gt;</w:t>
      </w:r>
      <w:r>
        <w:rPr>
          <w:rFonts w:hint="cs"/>
          <w:rtl/>
        </w:rPr>
        <w:t xml:space="preserve">   </w:t>
      </w:r>
      <w:bookmarkEnd w:id="340"/>
    </w:p>
    <w:p w:rsidR="009C4716" w:rsidRDefault="009C4716" w:rsidP="009C4716">
      <w:pPr>
        <w:pStyle w:val="KeepWithNext"/>
        <w:rPr>
          <w:rtl/>
          <w:lang w:eastAsia="he-IL"/>
        </w:rPr>
      </w:pPr>
    </w:p>
    <w:p w:rsidR="009C4716" w:rsidRDefault="009C4716" w:rsidP="009C4716">
      <w:pPr>
        <w:rPr>
          <w:rtl/>
          <w:lang w:eastAsia="he-IL"/>
        </w:rPr>
      </w:pPr>
      <w:r>
        <w:rPr>
          <w:rtl/>
          <w:lang w:eastAsia="he-IL"/>
        </w:rPr>
        <w:t>אז משרד הביטחון.</w:t>
      </w:r>
    </w:p>
    <w:p w:rsidR="009C4716" w:rsidRDefault="009C4716" w:rsidP="009C4716">
      <w:pPr>
        <w:rPr>
          <w:rtl/>
          <w:lang w:eastAsia="he-IL"/>
        </w:rPr>
      </w:pPr>
    </w:p>
    <w:p w:rsidR="009C4716" w:rsidRDefault="009C4716" w:rsidP="009C4716">
      <w:pPr>
        <w:pStyle w:val="af9"/>
        <w:rPr>
          <w:rtl/>
          <w:lang w:eastAsia="he-IL"/>
        </w:rPr>
      </w:pPr>
      <w:bookmarkStart w:id="341" w:name="ET_guest_אלוף_איציק_תורגמן_47"/>
      <w:r w:rsidRPr="009C4716">
        <w:rPr>
          <w:rStyle w:val="TagStyle"/>
          <w:rFonts w:hint="cs"/>
          <w:rtl/>
        </w:rPr>
        <w:t xml:space="preserve"> &lt;&lt; אורח &gt;&gt;</w:t>
      </w:r>
      <w:r>
        <w:rPr>
          <w:rStyle w:val="TagStyle"/>
          <w:rFonts w:hint="cs"/>
          <w:rtl/>
        </w:rPr>
        <w:t xml:space="preserve"> </w:t>
      </w:r>
      <w:r>
        <w:rPr>
          <w:rFonts w:hint="cs"/>
          <w:rtl/>
          <w:lang w:eastAsia="he-IL"/>
        </w:rPr>
        <w:t>אלוף איציק תורג'מן:</w:t>
      </w:r>
      <w:r>
        <w:rPr>
          <w:rStyle w:val="TagStyle"/>
          <w:rFonts w:hint="cs"/>
          <w:rtl/>
        </w:rPr>
        <w:t xml:space="preserve"> </w:t>
      </w:r>
      <w:r w:rsidRPr="009C4716">
        <w:rPr>
          <w:rStyle w:val="TagStyle"/>
          <w:rFonts w:hint="cs"/>
          <w:rtl/>
        </w:rPr>
        <w:t>&lt;&lt; אורח &gt;&gt;</w:t>
      </w:r>
      <w:r>
        <w:rPr>
          <w:rFonts w:hint="cs"/>
          <w:rtl/>
          <w:lang w:eastAsia="he-IL"/>
        </w:rPr>
        <w:t xml:space="preserve">   </w:t>
      </w:r>
      <w:bookmarkEnd w:id="341"/>
    </w:p>
    <w:p w:rsidR="009C4716" w:rsidRDefault="009C4716" w:rsidP="009C4716">
      <w:pPr>
        <w:pStyle w:val="KeepWithNext"/>
        <w:rPr>
          <w:rtl/>
          <w:lang w:eastAsia="he-IL"/>
        </w:rPr>
      </w:pPr>
    </w:p>
    <w:p w:rsidR="009C4716" w:rsidRDefault="009C4716" w:rsidP="009C4716">
      <w:pPr>
        <w:rPr>
          <w:rtl/>
          <w:lang w:eastAsia="he-IL"/>
        </w:rPr>
      </w:pPr>
      <w:bookmarkStart w:id="342" w:name="_ETM_Q1_1622026"/>
      <w:bookmarkEnd w:id="342"/>
      <w:r>
        <w:rPr>
          <w:rtl/>
          <w:lang w:eastAsia="he-IL"/>
        </w:rPr>
        <w:t xml:space="preserve">יש החלטות שהן </w:t>
      </w:r>
      <w:bookmarkStart w:id="343" w:name="_ETM_Q1_1626219"/>
      <w:bookmarkEnd w:id="343"/>
      <w:r>
        <w:rPr>
          <w:rtl/>
          <w:lang w:eastAsia="he-IL"/>
        </w:rPr>
        <w:t xml:space="preserve">החלטות ממשלה. </w:t>
      </w:r>
      <w:bookmarkStart w:id="344" w:name="_ETM_Q1_1630010"/>
      <w:bookmarkEnd w:id="344"/>
    </w:p>
    <w:p w:rsidR="009C4716" w:rsidRDefault="009C4716" w:rsidP="009C4716">
      <w:pPr>
        <w:rPr>
          <w:rtl/>
          <w:lang w:eastAsia="he-IL"/>
        </w:rPr>
      </w:pPr>
      <w:bookmarkStart w:id="345" w:name="_ETM_Q1_1630051"/>
      <w:bookmarkEnd w:id="345"/>
    </w:p>
    <w:p w:rsidR="009C4716" w:rsidRDefault="009C4716" w:rsidP="009C4716">
      <w:pPr>
        <w:pStyle w:val="af6"/>
        <w:rPr>
          <w:rtl/>
        </w:rPr>
      </w:pPr>
      <w:bookmarkStart w:id="346" w:name="ET_yor_5766_48"/>
      <w:r w:rsidRPr="009C4716">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9C4716">
        <w:rPr>
          <w:rStyle w:val="TagStyle"/>
          <w:rFonts w:hint="cs"/>
          <w:rtl/>
        </w:rPr>
        <w:t>&lt;&lt; יור &gt;&gt;</w:t>
      </w:r>
      <w:r>
        <w:rPr>
          <w:rFonts w:hint="cs"/>
          <w:rtl/>
        </w:rPr>
        <w:t xml:space="preserve">   </w:t>
      </w:r>
      <w:bookmarkEnd w:id="346"/>
    </w:p>
    <w:p w:rsidR="009C4716" w:rsidRDefault="009C4716" w:rsidP="009C4716">
      <w:pPr>
        <w:pStyle w:val="KeepWithNext"/>
        <w:rPr>
          <w:rtl/>
          <w:lang w:eastAsia="he-IL"/>
        </w:rPr>
      </w:pPr>
    </w:p>
    <w:p w:rsidR="009C4716" w:rsidRDefault="009C4716" w:rsidP="009C4716">
      <w:pPr>
        <w:rPr>
          <w:rtl/>
          <w:lang w:eastAsia="he-IL"/>
        </w:rPr>
      </w:pPr>
      <w:r>
        <w:rPr>
          <w:rtl/>
          <w:lang w:eastAsia="he-IL"/>
        </w:rPr>
        <w:t>כמו שהיה רעיון לעשות בית סוהר פרטי. המדינה</w:t>
      </w:r>
      <w:bookmarkStart w:id="347" w:name="_ETM_Q1_1633354"/>
      <w:bookmarkEnd w:id="347"/>
      <w:r>
        <w:rPr>
          <w:rtl/>
          <w:lang w:eastAsia="he-IL"/>
        </w:rPr>
        <w:t xml:space="preserve"> תיתן למישהו לנהל את בתי הסוהר.</w:t>
      </w:r>
    </w:p>
    <w:p w:rsidR="009C4716" w:rsidRDefault="009C4716" w:rsidP="009C4716">
      <w:pPr>
        <w:rPr>
          <w:rtl/>
          <w:lang w:eastAsia="he-IL"/>
        </w:rPr>
      </w:pPr>
    </w:p>
    <w:p w:rsidR="009C4716" w:rsidRDefault="009C4716" w:rsidP="009C4716">
      <w:pPr>
        <w:pStyle w:val="-"/>
        <w:rPr>
          <w:rtl/>
        </w:rPr>
      </w:pPr>
      <w:bookmarkStart w:id="348" w:name="ET_speakercontinue_אלוף_איציק_תורג_49"/>
      <w:r w:rsidRPr="009C4716">
        <w:rPr>
          <w:rStyle w:val="TagStyle"/>
          <w:rFonts w:hint="cs"/>
          <w:rtl/>
        </w:rPr>
        <w:t xml:space="preserve"> &lt;&lt; דובר_המשך &gt;&gt;</w:t>
      </w:r>
      <w:r>
        <w:rPr>
          <w:rStyle w:val="TagStyle"/>
          <w:rFonts w:hint="cs"/>
          <w:rtl/>
        </w:rPr>
        <w:t xml:space="preserve"> </w:t>
      </w:r>
      <w:r>
        <w:rPr>
          <w:rFonts w:hint="cs"/>
          <w:rtl/>
        </w:rPr>
        <w:t>אלוף איציק תורג'מן:</w:t>
      </w:r>
      <w:r>
        <w:rPr>
          <w:rStyle w:val="TagStyle"/>
          <w:rFonts w:hint="cs"/>
          <w:rtl/>
        </w:rPr>
        <w:t xml:space="preserve"> </w:t>
      </w:r>
      <w:r w:rsidRPr="009C4716">
        <w:rPr>
          <w:rStyle w:val="TagStyle"/>
          <w:rFonts w:hint="cs"/>
          <w:rtl/>
        </w:rPr>
        <w:t>&lt;&lt; דובר_המשך &gt;&gt;</w:t>
      </w:r>
      <w:r>
        <w:rPr>
          <w:rFonts w:hint="cs"/>
          <w:rtl/>
        </w:rPr>
        <w:t xml:space="preserve">   </w:t>
      </w:r>
      <w:bookmarkEnd w:id="348"/>
    </w:p>
    <w:p w:rsidR="009C4716" w:rsidRDefault="009C4716" w:rsidP="009C4716">
      <w:pPr>
        <w:pStyle w:val="KeepWithNext"/>
        <w:rPr>
          <w:rtl/>
          <w:lang w:eastAsia="he-IL"/>
        </w:rPr>
      </w:pPr>
    </w:p>
    <w:p w:rsidR="009C4716" w:rsidRDefault="009C4716" w:rsidP="009C4716">
      <w:pPr>
        <w:rPr>
          <w:rtl/>
          <w:lang w:eastAsia="he-IL"/>
        </w:rPr>
      </w:pPr>
      <w:r>
        <w:rPr>
          <w:rtl/>
          <w:lang w:eastAsia="he-IL"/>
        </w:rPr>
        <w:t xml:space="preserve">אף אחד לא אמר שזה לא יקרה. </w:t>
      </w:r>
    </w:p>
    <w:p w:rsidR="009C4716" w:rsidRDefault="009C4716" w:rsidP="009C4716">
      <w:pPr>
        <w:rPr>
          <w:rtl/>
          <w:lang w:eastAsia="he-IL"/>
        </w:rPr>
      </w:pPr>
    </w:p>
    <w:p w:rsidR="009C4716" w:rsidRDefault="009C4716" w:rsidP="009C4716">
      <w:pPr>
        <w:pStyle w:val="af5"/>
        <w:rPr>
          <w:rtl/>
        </w:rPr>
      </w:pPr>
      <w:bookmarkStart w:id="349" w:name="ET_interruption_6152_25"/>
      <w:r w:rsidRPr="009C4716">
        <w:rPr>
          <w:rStyle w:val="TagStyle"/>
          <w:rFonts w:hint="cs"/>
          <w:rtl/>
        </w:rPr>
        <w:t>&lt;&lt;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9C4716">
        <w:rPr>
          <w:rStyle w:val="TagStyle"/>
          <w:rFonts w:hint="cs"/>
          <w:rtl/>
        </w:rPr>
        <w:t>&lt;&lt; קריאה &gt;&gt;</w:t>
      </w:r>
      <w:r>
        <w:rPr>
          <w:rFonts w:hint="cs"/>
          <w:rtl/>
        </w:rPr>
        <w:t xml:space="preserve">   </w:t>
      </w:r>
      <w:bookmarkEnd w:id="349"/>
    </w:p>
    <w:p w:rsidR="009C4716" w:rsidRDefault="009C4716" w:rsidP="009C4716">
      <w:pPr>
        <w:pStyle w:val="KeepWithNext"/>
        <w:rPr>
          <w:rtl/>
          <w:lang w:eastAsia="he-IL"/>
        </w:rPr>
      </w:pPr>
    </w:p>
    <w:p w:rsidR="009C4716" w:rsidRDefault="009C4716" w:rsidP="009C4716">
      <w:pPr>
        <w:rPr>
          <w:rtl/>
          <w:lang w:eastAsia="he-IL"/>
        </w:rPr>
      </w:pPr>
      <w:bookmarkStart w:id="350" w:name="_ETM_Q1_1655872"/>
      <w:bookmarkStart w:id="351" w:name="_ETM_Q1_1656119"/>
      <w:bookmarkStart w:id="352" w:name="_ETM_Q1_1656188"/>
      <w:bookmarkStart w:id="353" w:name="_ETM_Q1_1643072"/>
      <w:bookmarkStart w:id="354" w:name="_ETM_Q1_1643136"/>
      <w:bookmarkStart w:id="355" w:name="_ETM_Q1_1643223"/>
      <w:bookmarkStart w:id="356" w:name="_ETM_Q1_1643292"/>
      <w:bookmarkEnd w:id="350"/>
      <w:bookmarkEnd w:id="351"/>
      <w:bookmarkEnd w:id="352"/>
      <w:bookmarkEnd w:id="353"/>
      <w:bookmarkEnd w:id="354"/>
      <w:bookmarkEnd w:id="355"/>
      <w:bookmarkEnd w:id="356"/>
      <w:r>
        <w:rPr>
          <w:rtl/>
          <w:lang w:eastAsia="he-IL"/>
        </w:rPr>
        <w:t xml:space="preserve">מקווים </w:t>
      </w:r>
      <w:bookmarkStart w:id="357" w:name="_ETM_Q1_1644454"/>
      <w:bookmarkEnd w:id="357"/>
      <w:r>
        <w:rPr>
          <w:rtl/>
          <w:lang w:eastAsia="he-IL"/>
        </w:rPr>
        <w:t>שזה לא יקרה.</w:t>
      </w:r>
    </w:p>
    <w:p w:rsidR="009C4716" w:rsidRDefault="009C4716" w:rsidP="009C4716">
      <w:pPr>
        <w:rPr>
          <w:rtl/>
          <w:lang w:eastAsia="he-IL"/>
        </w:rPr>
      </w:pPr>
      <w:bookmarkStart w:id="358" w:name="_ETM_Q1_1639495"/>
      <w:bookmarkStart w:id="359" w:name="_ETM_Q1_1639538"/>
      <w:bookmarkEnd w:id="358"/>
      <w:bookmarkEnd w:id="359"/>
    </w:p>
    <w:p w:rsidR="009C4716" w:rsidRDefault="009C4716" w:rsidP="009C4716">
      <w:pPr>
        <w:pStyle w:val="af6"/>
        <w:rPr>
          <w:rtl/>
        </w:rPr>
      </w:pPr>
      <w:bookmarkStart w:id="360" w:name="ET_yor_5766_50"/>
      <w:r w:rsidRPr="009C4716">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9C4716">
        <w:rPr>
          <w:rStyle w:val="TagStyle"/>
          <w:rFonts w:hint="cs"/>
          <w:rtl/>
        </w:rPr>
        <w:t>&lt;&lt; יור &gt;&gt;</w:t>
      </w:r>
      <w:r>
        <w:rPr>
          <w:rFonts w:hint="cs"/>
          <w:rtl/>
        </w:rPr>
        <w:t xml:space="preserve">   </w:t>
      </w:r>
      <w:bookmarkEnd w:id="360"/>
    </w:p>
    <w:p w:rsidR="009C4716" w:rsidRDefault="009C4716" w:rsidP="009C4716">
      <w:pPr>
        <w:pStyle w:val="KeepWithNext"/>
        <w:rPr>
          <w:rtl/>
          <w:lang w:eastAsia="he-IL"/>
        </w:rPr>
      </w:pPr>
    </w:p>
    <w:p w:rsidR="009C4716" w:rsidRDefault="009C4716" w:rsidP="009C4716">
      <w:pPr>
        <w:rPr>
          <w:rtl/>
          <w:lang w:eastAsia="he-IL"/>
        </w:rPr>
      </w:pPr>
      <w:bookmarkStart w:id="361" w:name="_ETM_Q1_1640676"/>
      <w:bookmarkEnd w:id="361"/>
      <w:r>
        <w:rPr>
          <w:rtl/>
          <w:lang w:eastAsia="he-IL"/>
        </w:rPr>
        <w:t xml:space="preserve">אני אומר שחס וחלילה, זה לא יקרה. </w:t>
      </w:r>
      <w:bookmarkStart w:id="362" w:name="_ETM_Q1_1640744"/>
      <w:bookmarkEnd w:id="362"/>
      <w:r>
        <w:rPr>
          <w:rtl/>
          <w:lang w:eastAsia="he-IL"/>
        </w:rPr>
        <w:t>אנחנו לא ניתן לזה לקרות מפני שהמדינה אחראית על האנשים שהיא כולאת, היא לא נותנת למישהו אחר להיות אחראי עליהם. צה"ל צריך להיות אחראי על המזון שמסופק בעיר הבה"דים ולא לתת למישהו אחר להיות אחראי על זה ולהסתפק בביקורות. בעיני זה לא תקין. אני חושב שלשם הגענו</w:t>
      </w:r>
      <w:bookmarkStart w:id="363" w:name="_ETM_Q1_1655449"/>
      <w:bookmarkEnd w:id="363"/>
      <w:r>
        <w:rPr>
          <w:rtl/>
          <w:lang w:eastAsia="he-IL"/>
        </w:rPr>
        <w:t xml:space="preserve"> וכדאי שידונו בזה.  </w:t>
      </w:r>
    </w:p>
    <w:p w:rsidR="009C4716" w:rsidRDefault="009C4716" w:rsidP="009C4716">
      <w:pPr>
        <w:rPr>
          <w:rtl/>
          <w:lang w:eastAsia="he-IL"/>
        </w:rPr>
      </w:pPr>
      <w:bookmarkStart w:id="364" w:name="_ETM_Q1_1626598"/>
      <w:bookmarkStart w:id="365" w:name="_ETM_Q1_1626670"/>
      <w:bookmarkEnd w:id="364"/>
      <w:bookmarkEnd w:id="365"/>
    </w:p>
    <w:p w:rsidR="009C4716" w:rsidRDefault="009C4716" w:rsidP="009C4716">
      <w:pPr>
        <w:pStyle w:val="af9"/>
        <w:rPr>
          <w:rtl/>
          <w:lang w:eastAsia="he-IL"/>
        </w:rPr>
      </w:pPr>
      <w:bookmarkStart w:id="366" w:name="_ETM_Q1_1646770"/>
      <w:bookmarkStart w:id="367" w:name="_ETM_Q1_1646839"/>
      <w:bookmarkStart w:id="368" w:name="_ETM_Q1_1662469"/>
      <w:bookmarkStart w:id="369" w:name="_ETM_Q1_1662542"/>
      <w:bookmarkStart w:id="370" w:name="ET_guest_882880_26"/>
      <w:bookmarkEnd w:id="366"/>
      <w:bookmarkEnd w:id="367"/>
      <w:bookmarkEnd w:id="368"/>
      <w:bookmarkEnd w:id="369"/>
      <w:r w:rsidRPr="009C4716">
        <w:rPr>
          <w:rStyle w:val="TagStyle"/>
          <w:rFonts w:hint="cs"/>
          <w:rtl/>
        </w:rPr>
        <w:t xml:space="preserve"> &lt;&lt; אורח &gt;&gt;</w:t>
      </w:r>
      <w:r>
        <w:rPr>
          <w:rStyle w:val="TagStyle"/>
          <w:rFonts w:hint="cs"/>
          <w:rtl/>
        </w:rPr>
        <w:t xml:space="preserve"> </w:t>
      </w:r>
      <w:r>
        <w:rPr>
          <w:rFonts w:hint="cs"/>
          <w:rtl/>
          <w:lang w:eastAsia="he-IL"/>
        </w:rPr>
        <w:t>תא"ל רונן כהן:</w:t>
      </w:r>
      <w:r>
        <w:rPr>
          <w:rStyle w:val="TagStyle"/>
          <w:rFonts w:hint="cs"/>
          <w:rtl/>
        </w:rPr>
        <w:t xml:space="preserve"> </w:t>
      </w:r>
      <w:r w:rsidRPr="009C4716">
        <w:rPr>
          <w:rStyle w:val="TagStyle"/>
          <w:rFonts w:hint="cs"/>
          <w:rtl/>
        </w:rPr>
        <w:t>&lt;&lt; אורח &gt;&gt;</w:t>
      </w:r>
      <w:r>
        <w:rPr>
          <w:rFonts w:hint="cs"/>
          <w:rtl/>
          <w:lang w:eastAsia="he-IL"/>
        </w:rPr>
        <w:t xml:space="preserve">   </w:t>
      </w:r>
      <w:bookmarkEnd w:id="370"/>
    </w:p>
    <w:p w:rsidR="009C4716" w:rsidRDefault="009C4716" w:rsidP="009C4716">
      <w:pPr>
        <w:pStyle w:val="KeepWithNext"/>
        <w:rPr>
          <w:lang w:eastAsia="he-IL"/>
        </w:rPr>
      </w:pPr>
    </w:p>
    <w:p w:rsidR="009C4716" w:rsidRDefault="009C4716" w:rsidP="009C4716">
      <w:pPr>
        <w:rPr>
          <w:rtl/>
          <w:lang w:eastAsia="he-IL"/>
        </w:rPr>
      </w:pPr>
      <w:bookmarkStart w:id="371" w:name="_ETM_Q1_1668001"/>
      <w:bookmarkStart w:id="372" w:name="_ETM_Q1_1668274"/>
      <w:bookmarkStart w:id="373" w:name="_ETM_Q1_1668335"/>
      <w:bookmarkEnd w:id="371"/>
      <w:bookmarkEnd w:id="372"/>
      <w:bookmarkEnd w:id="373"/>
      <w:r>
        <w:rPr>
          <w:rtl/>
          <w:lang w:eastAsia="he-IL"/>
        </w:rPr>
        <w:t xml:space="preserve">אני אמשיך, לגבי תחום בטיחות, לא </w:t>
      </w:r>
      <w:bookmarkStart w:id="374" w:name="_ETM_Q1_1664776"/>
      <w:bookmarkEnd w:id="374"/>
      <w:r>
        <w:rPr>
          <w:rtl/>
          <w:lang w:eastAsia="he-IL"/>
        </w:rPr>
        <w:t xml:space="preserve">אעבור על הוראות ונהלים. לגבי בטיחות במזון אפשר לראות לאורך </w:t>
      </w:r>
      <w:bookmarkStart w:id="375" w:name="_ETM_Q1_1668424"/>
      <w:bookmarkEnd w:id="375"/>
      <w:r>
        <w:rPr>
          <w:rtl/>
          <w:lang w:eastAsia="he-IL"/>
        </w:rPr>
        <w:t xml:space="preserve">השנים את המגמה של התפרצויות תחלואה, תחלואות מעיים בעיקר ואנחנו בירידה משנה לשנה. יש רק 6 אירועים ב-2021, כל </w:t>
      </w:r>
      <w:bookmarkStart w:id="376" w:name="_ETM_Q1_1683521"/>
      <w:bookmarkEnd w:id="376"/>
      <w:r>
        <w:rPr>
          <w:rtl/>
          <w:lang w:eastAsia="he-IL"/>
        </w:rPr>
        <w:t xml:space="preserve">האירועים מתוחקרים. הוקם בית הספר לבריאות הצבא בבה"ד 10 השנה </w:t>
      </w:r>
      <w:bookmarkStart w:id="377" w:name="_ETM_Q1_1690392"/>
      <w:bookmarkEnd w:id="377"/>
      <w:r>
        <w:rPr>
          <w:rtl/>
          <w:lang w:eastAsia="he-IL"/>
        </w:rPr>
        <w:t xml:space="preserve">שמעצים את העניין הזה. יצאו נהלים מתוקפים לנושא הזה. לא אומר שעדיין אין לנו בעיות, אפרופו תשתיות ישנות </w:t>
      </w:r>
      <w:bookmarkStart w:id="378" w:name="_ETM_Q1_1701592"/>
      <w:bookmarkEnd w:id="378"/>
      <w:r>
        <w:rPr>
          <w:rtl/>
          <w:lang w:eastAsia="he-IL"/>
        </w:rPr>
        <w:t xml:space="preserve">ומטבחים ישנים בבסיסים, אנחנו רחוקים מאוד מהמקום שהיינו רוצים להיות </w:t>
      </w:r>
      <w:bookmarkStart w:id="379" w:name="_ETM_Q1_1706334"/>
      <w:bookmarkEnd w:id="379"/>
      <w:r>
        <w:rPr>
          <w:rtl/>
          <w:lang w:eastAsia="he-IL"/>
        </w:rPr>
        <w:t>בו.</w:t>
      </w:r>
      <w:bookmarkStart w:id="380" w:name="_ETM_Q1_1707070"/>
      <w:bookmarkEnd w:id="380"/>
    </w:p>
    <w:p w:rsidR="009C4716" w:rsidRDefault="009C4716" w:rsidP="009C4716">
      <w:pPr>
        <w:rPr>
          <w:rtl/>
          <w:lang w:eastAsia="he-IL"/>
        </w:rPr>
      </w:pPr>
      <w:bookmarkStart w:id="381" w:name="_ETM_Q1_1707143"/>
      <w:bookmarkStart w:id="382" w:name="_ETM_Q1_1707230"/>
      <w:bookmarkEnd w:id="381"/>
      <w:bookmarkEnd w:id="382"/>
    </w:p>
    <w:p w:rsidR="009C4716" w:rsidRDefault="009C4716" w:rsidP="009C4716">
      <w:pPr>
        <w:rPr>
          <w:rtl/>
          <w:lang w:eastAsia="he-IL"/>
        </w:rPr>
      </w:pPr>
      <w:bookmarkStart w:id="383" w:name="_ETM_Q1_1707285"/>
      <w:bookmarkEnd w:id="383"/>
      <w:r>
        <w:rPr>
          <w:rtl/>
          <w:lang w:eastAsia="he-IL"/>
        </w:rPr>
        <w:t xml:space="preserve">לגבי ביקורות, אפשר לראות את היקף הביקורות רק השנה, עד </w:t>
      </w:r>
      <w:bookmarkStart w:id="384" w:name="_ETM_Q1_1706238"/>
      <w:bookmarkEnd w:id="384"/>
      <w:r>
        <w:rPr>
          <w:rtl/>
          <w:lang w:eastAsia="he-IL"/>
        </w:rPr>
        <w:t xml:space="preserve">רבעון ג'. יש צוותי ביקורות שזה כל תפקידם. יש </w:t>
      </w:r>
      <w:bookmarkStart w:id="385" w:name="_ETM_Q1_1714045"/>
      <w:bookmarkEnd w:id="385"/>
      <w:r>
        <w:rPr>
          <w:rtl/>
          <w:lang w:eastAsia="he-IL"/>
        </w:rPr>
        <w:t xml:space="preserve">צוות ביקורות חילי שמורכב מאנשי מקצוע, כולל שפים במילואים, הם </w:t>
      </w:r>
      <w:bookmarkStart w:id="386" w:name="_ETM_Q1_1719971"/>
      <w:bookmarkEnd w:id="386"/>
      <w:r>
        <w:rPr>
          <w:rtl/>
          <w:lang w:eastAsia="he-IL"/>
        </w:rPr>
        <w:t xml:space="preserve">רצים בין כל יחידות צה"ל. יש צוותי ביקורת של חיל הרפואה שעושה ביקורת בריאות בכלל יחידות צה"ל ויש צוותי </w:t>
      </w:r>
      <w:bookmarkStart w:id="387" w:name="_ETM_Q1_1727252"/>
      <w:bookmarkEnd w:id="387"/>
      <w:r>
        <w:rPr>
          <w:rtl/>
          <w:lang w:eastAsia="he-IL"/>
        </w:rPr>
        <w:t xml:space="preserve">ביקורת של הרבנות שעושה ביקורות כשרות בכל יחידות צה"ל. בסך הכול היקף הביקורות גדול. מהביקורות האלה אנחנו למדים על </w:t>
      </w:r>
      <w:bookmarkStart w:id="388" w:name="_ETM_Q1_1732798"/>
      <w:bookmarkEnd w:id="388"/>
      <w:r>
        <w:rPr>
          <w:rtl/>
          <w:lang w:eastAsia="he-IL"/>
        </w:rPr>
        <w:t xml:space="preserve">מגמות ועל יחידות עם אירועים סינגולריים ועושים טיפול מעמיק </w:t>
      </w:r>
      <w:bookmarkStart w:id="389" w:name="_ETM_Q1_1739492"/>
      <w:bookmarkEnd w:id="389"/>
      <w:r>
        <w:rPr>
          <w:rtl/>
          <w:lang w:eastAsia="he-IL"/>
        </w:rPr>
        <w:t>בכל יחידה כזאת. יש תמיד יחידות במיקוד.</w:t>
      </w:r>
    </w:p>
    <w:p w:rsidR="009C4716" w:rsidRDefault="009C4716" w:rsidP="009C4716">
      <w:pPr>
        <w:rPr>
          <w:rtl/>
          <w:lang w:eastAsia="he-IL"/>
        </w:rPr>
      </w:pPr>
    </w:p>
    <w:p w:rsidR="009C4716" w:rsidRDefault="009C4716" w:rsidP="009C4716">
      <w:pPr>
        <w:pStyle w:val="af6"/>
        <w:rPr>
          <w:rtl/>
        </w:rPr>
      </w:pPr>
      <w:bookmarkStart w:id="390" w:name="ET_yor_5766_51"/>
      <w:r w:rsidRPr="009C4716">
        <w:rPr>
          <w:rStyle w:val="TagStyle"/>
          <w:rFonts w:hint="cs"/>
          <w:rtl/>
        </w:rPr>
        <w:t>&lt;&lt; יור &gt;&gt;</w:t>
      </w:r>
      <w:r>
        <w:rPr>
          <w:rStyle w:val="TagStyle"/>
          <w:rFonts w:hint="cs"/>
          <w:rtl/>
        </w:rPr>
        <w:t xml:space="preserve"> </w:t>
      </w:r>
      <w:r>
        <w:rPr>
          <w:rFonts w:hint="cs"/>
          <w:rtl/>
        </w:rPr>
        <w:t>היו"ר רם בן ברק:</w:t>
      </w:r>
      <w:r>
        <w:rPr>
          <w:rStyle w:val="TagStyle"/>
          <w:rFonts w:hint="cs"/>
          <w:rtl/>
        </w:rPr>
        <w:t xml:space="preserve"> </w:t>
      </w:r>
      <w:r w:rsidRPr="009C4716">
        <w:rPr>
          <w:rStyle w:val="TagStyle"/>
          <w:rFonts w:hint="cs"/>
          <w:rtl/>
        </w:rPr>
        <w:t>&lt;&lt; יור &gt;&gt;</w:t>
      </w:r>
      <w:r>
        <w:rPr>
          <w:rFonts w:hint="cs"/>
          <w:rtl/>
        </w:rPr>
        <w:t xml:space="preserve">   </w:t>
      </w:r>
      <w:bookmarkEnd w:id="390"/>
    </w:p>
    <w:p w:rsidR="009C4716" w:rsidRDefault="009C4716" w:rsidP="009C4716">
      <w:pPr>
        <w:pStyle w:val="KeepWithNext"/>
        <w:rPr>
          <w:rtl/>
        </w:rPr>
      </w:pPr>
    </w:p>
    <w:p w:rsidR="009C4716" w:rsidRDefault="009C4716" w:rsidP="009C4716">
      <w:pPr>
        <w:rPr>
          <w:rtl/>
        </w:rPr>
      </w:pPr>
      <w:r>
        <w:rPr>
          <w:rtl/>
        </w:rPr>
        <w:t>אני מציע שנתקדם במצגת.</w:t>
      </w:r>
    </w:p>
    <w:p w:rsidR="009C4716" w:rsidRDefault="009C4716" w:rsidP="009C4716">
      <w:pPr>
        <w:rPr>
          <w:rtl/>
        </w:rPr>
      </w:pPr>
    </w:p>
    <w:p w:rsidR="009C4716" w:rsidRDefault="009C4716" w:rsidP="009C4716">
      <w:pPr>
        <w:pStyle w:val="a4"/>
        <w:rPr>
          <w:rtl/>
        </w:rPr>
      </w:pPr>
      <w:bookmarkStart w:id="391" w:name="ET_speaker_5105_52"/>
      <w:r w:rsidRPr="009C4716">
        <w:rPr>
          <w:rStyle w:val="TagStyle"/>
          <w:rFonts w:hint="cs"/>
          <w:rtl/>
        </w:rPr>
        <w:t xml:space="preserve"> &lt;&lt; דובר &gt;&gt;</w:t>
      </w:r>
      <w:r>
        <w:rPr>
          <w:rStyle w:val="TagStyle"/>
          <w:rFonts w:hint="cs"/>
          <w:rtl/>
        </w:rPr>
        <w:t xml:space="preserve"> </w:t>
      </w:r>
      <w:r>
        <w:rPr>
          <w:rFonts w:hint="cs"/>
          <w:rtl/>
        </w:rPr>
        <w:t>מיכל רוזין (מרצ):</w:t>
      </w:r>
      <w:r>
        <w:rPr>
          <w:rStyle w:val="TagStyle"/>
          <w:rFonts w:hint="cs"/>
          <w:rtl/>
        </w:rPr>
        <w:t xml:space="preserve"> </w:t>
      </w:r>
      <w:r w:rsidRPr="009C4716">
        <w:rPr>
          <w:rStyle w:val="TagStyle"/>
          <w:rFonts w:hint="cs"/>
          <w:rtl/>
        </w:rPr>
        <w:t>&lt;&lt; דובר &gt;&gt;</w:t>
      </w:r>
      <w:r>
        <w:rPr>
          <w:rFonts w:hint="cs"/>
          <w:rtl/>
        </w:rPr>
        <w:t xml:space="preserve">   </w:t>
      </w:r>
      <w:bookmarkEnd w:id="391"/>
    </w:p>
    <w:p w:rsidR="009C4716" w:rsidRDefault="009C4716" w:rsidP="009C4716">
      <w:pPr>
        <w:pStyle w:val="KeepWithNext"/>
        <w:rPr>
          <w:rtl/>
        </w:rPr>
      </w:pPr>
    </w:p>
    <w:p w:rsidR="009C4716" w:rsidRDefault="009C4716" w:rsidP="009C4716">
      <w:pPr>
        <w:rPr>
          <w:rtl/>
        </w:rPr>
      </w:pPr>
      <w:r>
        <w:rPr>
          <w:rtl/>
        </w:rPr>
        <w:t xml:space="preserve">אני מתנצלת אבל ב-13:00 אני חייבת ללכת.  </w:t>
      </w:r>
    </w:p>
    <w:p w:rsidR="009C4716" w:rsidRDefault="009C4716" w:rsidP="009C4716">
      <w:pPr>
        <w:pStyle w:val="KeepWithNext"/>
        <w:rPr>
          <w:rStyle w:val="TagStyle"/>
          <w:rFonts w:ascii="David" w:hAnsi="David"/>
          <w:u w:val="single"/>
          <w:rtl/>
        </w:rPr>
      </w:pPr>
      <w:bookmarkStart w:id="392" w:name="_ETM_Q1_1711096"/>
      <w:bookmarkStart w:id="393" w:name="_ETM_Q1_1711164"/>
      <w:bookmarkStart w:id="394" w:name="_ETM_Q1_1711562"/>
      <w:bookmarkStart w:id="395" w:name="_ETM_Q1_1711620"/>
      <w:bookmarkStart w:id="396" w:name="_ETM_Q1_2022355"/>
      <w:bookmarkStart w:id="397" w:name="_ETM_Q1_2022424"/>
      <w:bookmarkEnd w:id="392"/>
      <w:bookmarkEnd w:id="393"/>
      <w:bookmarkEnd w:id="394"/>
      <w:bookmarkEnd w:id="395"/>
      <w:bookmarkEnd w:id="396"/>
      <w:bookmarkEnd w:id="397"/>
    </w:p>
    <w:p w:rsidR="009C4716" w:rsidRDefault="009C4716" w:rsidP="009C4716">
      <w:pPr>
        <w:pStyle w:val="-"/>
        <w:rPr>
          <w:rtl/>
        </w:rPr>
      </w:pPr>
      <w:bookmarkStart w:id="398" w:name="ET_guest_882880_55"/>
      <w:r w:rsidRPr="009C4716">
        <w:rPr>
          <w:rStyle w:val="TagStyle"/>
          <w:rFonts w:hint="cs"/>
          <w:rtl/>
        </w:rPr>
        <w:t xml:space="preserve"> &lt;&lt; דובר_המשך &gt;&gt;</w:t>
      </w:r>
      <w:r>
        <w:rPr>
          <w:rStyle w:val="TagStyle"/>
          <w:rFonts w:hint="cs"/>
          <w:rtl/>
        </w:rPr>
        <w:t xml:space="preserve"> </w:t>
      </w:r>
      <w:r>
        <w:rPr>
          <w:rFonts w:hint="cs"/>
          <w:rtl/>
        </w:rPr>
        <w:t>תא"ל רונן כהן:</w:t>
      </w:r>
      <w:r>
        <w:rPr>
          <w:rStyle w:val="TagStyle"/>
          <w:rFonts w:hint="cs"/>
          <w:rtl/>
        </w:rPr>
        <w:t xml:space="preserve"> </w:t>
      </w:r>
      <w:r w:rsidRPr="009C4716">
        <w:rPr>
          <w:rStyle w:val="TagStyle"/>
          <w:rFonts w:hint="cs"/>
          <w:rtl/>
        </w:rPr>
        <w:t>&lt;&lt; דובר_המשך &gt;&gt;</w:t>
      </w:r>
      <w:bookmarkEnd w:id="398"/>
      <w:r>
        <w:rPr>
          <w:rFonts w:hint="cs"/>
          <w:rtl/>
        </w:rPr>
        <w:t xml:space="preserve">   </w:t>
      </w:r>
    </w:p>
    <w:p w:rsidR="009C4716" w:rsidRDefault="009C4716" w:rsidP="009C4716">
      <w:pPr>
        <w:pStyle w:val="KeepWithNext"/>
        <w:rPr>
          <w:rtl/>
          <w:lang w:eastAsia="he-IL"/>
        </w:rPr>
      </w:pPr>
    </w:p>
    <w:p w:rsidR="009C4716" w:rsidRDefault="009C4716" w:rsidP="009C4716">
      <w:pPr>
        <w:rPr>
          <w:rtl/>
          <w:lang w:eastAsia="he-IL"/>
        </w:rPr>
      </w:pPr>
      <w:r>
        <w:rPr>
          <w:rtl/>
          <w:lang w:eastAsia="he-IL"/>
        </w:rPr>
        <w:t xml:space="preserve">אומר מה עשינו </w:t>
      </w:r>
      <w:bookmarkStart w:id="399" w:name="_ETM_Q1_1754560"/>
      <w:bookmarkEnd w:id="399"/>
      <w:r>
        <w:rPr>
          <w:rtl/>
          <w:lang w:eastAsia="he-IL"/>
        </w:rPr>
        <w:t xml:space="preserve">ומה עוד יש לנו לעשות. בתהליכי האבחון עשינו תהליך גדול </w:t>
      </w:r>
      <w:bookmarkStart w:id="400" w:name="_ETM_Q1_1755810"/>
      <w:bookmarkEnd w:id="400"/>
      <w:r>
        <w:rPr>
          <w:rtl/>
          <w:lang w:eastAsia="he-IL"/>
        </w:rPr>
        <w:t xml:space="preserve">מאוד ויצאו שתי תוכניות: מהפיכה במטבח ורפורמת משק המזון. רפורמת </w:t>
      </w:r>
      <w:bookmarkStart w:id="401" w:name="_ETM_Q1_1762915"/>
      <w:bookmarkEnd w:id="401"/>
      <w:r>
        <w:rPr>
          <w:rtl/>
          <w:lang w:eastAsia="he-IL"/>
        </w:rPr>
        <w:t xml:space="preserve">משק המזון מדברת על שינוי השיטה בה אנחנו רוכשים מזון </w:t>
      </w:r>
      <w:bookmarkStart w:id="402" w:name="_ETM_Q1_1763840"/>
      <w:bookmarkEnd w:id="402"/>
      <w:r>
        <w:rPr>
          <w:rtl/>
          <w:lang w:eastAsia="he-IL"/>
        </w:rPr>
        <w:t>ואיך אנחנו מתמחרים את לוחות המזון. נורית הובילה את התוכנית הזאת.</w:t>
      </w:r>
    </w:p>
    <w:p w:rsidR="009C4716" w:rsidRDefault="009C4716" w:rsidP="009C4716">
      <w:pPr>
        <w:rPr>
          <w:rtl/>
          <w:lang w:eastAsia="he-IL"/>
        </w:rPr>
      </w:pPr>
    </w:p>
    <w:p w:rsidR="009C4716" w:rsidRDefault="009C4716" w:rsidP="009C4716">
      <w:pPr>
        <w:rPr>
          <w:rtl/>
          <w:lang w:eastAsia="he-IL"/>
        </w:rPr>
      </w:pPr>
      <w:r>
        <w:rPr>
          <w:rtl/>
          <w:lang w:eastAsia="he-IL"/>
        </w:rPr>
        <w:t xml:space="preserve">התוכנית השנייה היא תוכנית מהפכה במטבח, שעוסקת בפתרון בטווח </w:t>
      </w:r>
      <w:bookmarkStart w:id="403" w:name="_ETM_Q1_1774852"/>
      <w:bookmarkEnd w:id="403"/>
      <w:r>
        <w:rPr>
          <w:rtl/>
          <w:lang w:eastAsia="he-IL"/>
        </w:rPr>
        <w:t xml:space="preserve">המידי, ממוקד לקצה המבצעי, בעיקר הגדודים והחטיבות ובסיסי ההכשרה הגדולים. </w:t>
      </w:r>
      <w:bookmarkStart w:id="404" w:name="_ETM_Q1_1780514"/>
      <w:bookmarkEnd w:id="404"/>
      <w:r>
        <w:rPr>
          <w:rtl/>
          <w:lang w:eastAsia="he-IL"/>
        </w:rPr>
        <w:t xml:space="preserve">בדרך היה פורום מובילי דעה, היה תחקיר של ערוץ 12 </w:t>
      </w:r>
      <w:bookmarkStart w:id="405" w:name="_ETM_Q1_1787369"/>
      <w:bookmarkEnd w:id="405"/>
      <w:r>
        <w:rPr>
          <w:rtl/>
          <w:lang w:eastAsia="he-IL"/>
        </w:rPr>
        <w:t xml:space="preserve">שהאיץ חלק מהתהליכים שהתחלנו. את התוכנית הזאת אישר סגן </w:t>
      </w:r>
      <w:bookmarkStart w:id="406" w:name="_ETM_Q1_1787718"/>
      <w:bookmarkEnd w:id="406"/>
      <w:r>
        <w:rPr>
          <w:rtl/>
          <w:lang w:eastAsia="he-IL"/>
        </w:rPr>
        <w:t xml:space="preserve">הרמטכ"ל אישית, היא כבר התחילה לפעול. עשינו ביקורת בזק </w:t>
      </w:r>
      <w:bookmarkStart w:id="407" w:name="_ETM_Q1_1797711"/>
      <w:bookmarkEnd w:id="407"/>
      <w:r>
        <w:rPr>
          <w:rtl/>
          <w:lang w:eastAsia="he-IL"/>
        </w:rPr>
        <w:t>בראשות האלוף, ראש אט"ל, של 50 יחידות, ביק</w:t>
      </w:r>
      <w:r w:rsidR="00407FC7">
        <w:rPr>
          <w:rFonts w:hint="cs"/>
          <w:rtl/>
          <w:lang w:eastAsia="he-IL"/>
        </w:rPr>
        <w:t>ו</w:t>
      </w:r>
      <w:r>
        <w:rPr>
          <w:rtl/>
          <w:lang w:eastAsia="he-IL"/>
        </w:rPr>
        <w:t xml:space="preserve">רת פתע מעכשיו </w:t>
      </w:r>
      <w:bookmarkStart w:id="408" w:name="_ETM_Q1_1799487"/>
      <w:bookmarkEnd w:id="408"/>
      <w:r>
        <w:rPr>
          <w:rtl/>
          <w:lang w:eastAsia="he-IL"/>
        </w:rPr>
        <w:t xml:space="preserve">לעכשיו באוגוסט 21 וקיימנו את פנימיית המזון. </w:t>
      </w:r>
      <w:bookmarkStart w:id="409" w:name="_ETM_Q1_1809710"/>
      <w:bookmarkEnd w:id="409"/>
    </w:p>
    <w:p w:rsidR="009C4716" w:rsidRDefault="009C4716" w:rsidP="009C4716">
      <w:pPr>
        <w:rPr>
          <w:rtl/>
          <w:lang w:eastAsia="he-IL"/>
        </w:rPr>
      </w:pPr>
      <w:bookmarkStart w:id="410" w:name="_ETM_Q1_1809754"/>
      <w:bookmarkStart w:id="411" w:name="_ETM_Q1_1809998"/>
      <w:bookmarkEnd w:id="410"/>
      <w:bookmarkEnd w:id="411"/>
    </w:p>
    <w:p w:rsidR="009C4716" w:rsidRDefault="009C4716" w:rsidP="009C4716">
      <w:pPr>
        <w:rPr>
          <w:rtl/>
          <w:lang w:eastAsia="he-IL"/>
        </w:rPr>
      </w:pPr>
      <w:bookmarkStart w:id="412" w:name="_ETM_Q1_1810094"/>
      <w:bookmarkEnd w:id="412"/>
      <w:r>
        <w:rPr>
          <w:rtl/>
          <w:lang w:eastAsia="he-IL"/>
        </w:rPr>
        <w:t xml:space="preserve">לגבי הפעולות עצמן, </w:t>
      </w:r>
      <w:bookmarkStart w:id="413" w:name="_ETM_Q1_1807953"/>
      <w:bookmarkEnd w:id="413"/>
      <w:r>
        <w:rPr>
          <w:rtl/>
          <w:lang w:eastAsia="he-IL"/>
        </w:rPr>
        <w:t>רפורמת משק המזון - יצא לוח מזון שמותאם לפילבוקסים,</w:t>
      </w:r>
      <w:bookmarkStart w:id="414" w:name="_ETM_Q1_1813417"/>
      <w:bookmarkEnd w:id="414"/>
      <w:r>
        <w:rPr>
          <w:rtl/>
          <w:lang w:eastAsia="he-IL"/>
        </w:rPr>
        <w:t xml:space="preserve"> בעיקר באיו"ש. מעבר מלוח מזון לתפריט משנה בעצם את כל </w:t>
      </w:r>
      <w:bookmarkStart w:id="415" w:name="_ETM_Q1_1817834"/>
      <w:bookmarkEnd w:id="415"/>
      <w:r>
        <w:rPr>
          <w:rtl/>
          <w:lang w:eastAsia="he-IL"/>
        </w:rPr>
        <w:t xml:space="preserve">שיטת חישוב עלויות המזון ואיך אנחנו מתרגמים את זה לרכש </w:t>
      </w:r>
      <w:bookmarkStart w:id="416" w:name="_ETM_Q1_1821304"/>
      <w:bookmarkEnd w:id="416"/>
      <w:r>
        <w:rPr>
          <w:rtl/>
          <w:lang w:eastAsia="he-IL"/>
        </w:rPr>
        <w:t xml:space="preserve">ביחידות צה"ל. הגדרנו את מנת החלבון ממנה של 100 גרם </w:t>
      </w:r>
      <w:bookmarkStart w:id="417" w:name="_ETM_Q1_1826542"/>
      <w:bookmarkEnd w:id="417"/>
      <w:r>
        <w:rPr>
          <w:rtl/>
          <w:lang w:eastAsia="he-IL"/>
        </w:rPr>
        <w:t xml:space="preserve">ל-150 גרם לחייל, זה רק לארוחת הצוהריים, לא כולל בוקר </w:t>
      </w:r>
      <w:bookmarkStart w:id="418" w:name="_ETM_Q1_1831379"/>
      <w:bookmarkEnd w:id="418"/>
      <w:r>
        <w:rPr>
          <w:rtl/>
          <w:lang w:eastAsia="he-IL"/>
        </w:rPr>
        <w:t xml:space="preserve">וערב בתוספות. התחלנו להפיץ ליחידות פוד טראק, בעיקר ליחידות לוחמות </w:t>
      </w:r>
      <w:bookmarkStart w:id="419" w:name="_ETM_Q1_1838241"/>
      <w:bookmarkEnd w:id="419"/>
      <w:r>
        <w:rPr>
          <w:rtl/>
          <w:lang w:eastAsia="he-IL"/>
        </w:rPr>
        <w:t xml:space="preserve">והכשרה כדי לאפשר להם גיוון נוסף במזון, אפרופו מה שאמרתי </w:t>
      </w:r>
      <w:bookmarkStart w:id="420" w:name="_ETM_Q1_1845291"/>
      <w:bookmarkEnd w:id="420"/>
      <w:r>
        <w:rPr>
          <w:rtl/>
          <w:lang w:eastAsia="he-IL"/>
        </w:rPr>
        <w:t xml:space="preserve">בפתיח על התחרות שיש לי עם הנוער ואיך שהוא מתגייס </w:t>
      </w:r>
      <w:bookmarkStart w:id="421" w:name="_ETM_Q1_1848683"/>
      <w:bookmarkEnd w:id="421"/>
      <w:r>
        <w:rPr>
          <w:rtl/>
          <w:lang w:eastAsia="he-IL"/>
        </w:rPr>
        <w:t xml:space="preserve">היום, ושיווק ישיר של מוצרי חלב. </w:t>
      </w:r>
      <w:bookmarkStart w:id="422" w:name="_ETM_Q1_1850914"/>
      <w:bookmarkEnd w:id="422"/>
    </w:p>
    <w:p w:rsidR="009C4716" w:rsidRDefault="009C4716" w:rsidP="009C4716">
      <w:pPr>
        <w:rPr>
          <w:rtl/>
          <w:lang w:eastAsia="he-IL"/>
        </w:rPr>
      </w:pPr>
      <w:bookmarkStart w:id="423" w:name="_ETM_Q1_1851004"/>
      <w:bookmarkStart w:id="424" w:name="_ETM_Q1_1851089"/>
      <w:bookmarkEnd w:id="423"/>
      <w:bookmarkEnd w:id="424"/>
    </w:p>
    <w:p w:rsidR="009C4716" w:rsidRDefault="009C4716" w:rsidP="009C4716">
      <w:pPr>
        <w:rPr>
          <w:rtl/>
          <w:lang w:eastAsia="he-IL"/>
        </w:rPr>
      </w:pPr>
      <w:bookmarkStart w:id="425" w:name="_ETM_Q1_1851135"/>
      <w:bookmarkStart w:id="426" w:name="_ETM_Q1_2431334"/>
      <w:bookmarkStart w:id="427" w:name="_ETM_Q1_2431405"/>
      <w:bookmarkEnd w:id="425"/>
      <w:bookmarkEnd w:id="426"/>
      <w:bookmarkEnd w:id="427"/>
      <w:r>
        <w:rPr>
          <w:rtl/>
          <w:lang w:eastAsia="he-IL"/>
        </w:rPr>
        <w:t xml:space="preserve">רכשנו מוצרי חשמל למטבחים </w:t>
      </w:r>
      <w:bookmarkStart w:id="428" w:name="_ETM_Q1_1854987"/>
      <w:bookmarkEnd w:id="428"/>
      <w:r>
        <w:rPr>
          <w:rtl/>
          <w:lang w:eastAsia="he-IL"/>
        </w:rPr>
        <w:t xml:space="preserve">קטנים, לאפשר להם בישול במוצב. לגבי לוחמות, אמ"ט לוחמות יצר לוח חדש, </w:t>
      </w:r>
      <w:bookmarkStart w:id="429" w:name="_ETM_Q1_1862793"/>
      <w:bookmarkEnd w:id="429"/>
      <w:r>
        <w:rPr>
          <w:rtl/>
          <w:lang w:eastAsia="he-IL"/>
        </w:rPr>
        <w:t xml:space="preserve">לוח סיגל, לוח מזון שהוא ייעודי ללוחמות, </w:t>
      </w:r>
      <w:bookmarkStart w:id="430" w:name="_ETM_Q1_1865988"/>
      <w:bookmarkEnd w:id="430"/>
      <w:r>
        <w:rPr>
          <w:rtl/>
          <w:lang w:eastAsia="he-IL"/>
        </w:rPr>
        <w:t>מותאם לצרכים שלהם. תיקוף ההכשרות שלנו, אמ"ט כוח אדם חובה שתכף אראה.</w:t>
      </w:r>
    </w:p>
    <w:p w:rsidR="009C4716" w:rsidRDefault="009C4716" w:rsidP="009C4716">
      <w:pPr>
        <w:rPr>
          <w:rtl/>
          <w:lang w:eastAsia="he-IL"/>
        </w:rPr>
      </w:pPr>
    </w:p>
    <w:p w:rsidR="009C4716" w:rsidRDefault="009C4716" w:rsidP="009C4716">
      <w:pPr>
        <w:rPr>
          <w:rtl/>
          <w:lang w:eastAsia="he-IL"/>
        </w:rPr>
      </w:pPr>
      <w:r>
        <w:rPr>
          <w:rtl/>
          <w:lang w:eastAsia="he-IL"/>
        </w:rPr>
        <w:t xml:space="preserve">מהפכה במטבח – מה התוכנית ומה קורה היום בפועל. עברנו מלוח לתפריט. ב-2022 זה יקבל </w:t>
      </w:r>
      <w:bookmarkStart w:id="431" w:name="_ETM_Q1_1880192"/>
      <w:bookmarkEnd w:id="431"/>
      <w:r>
        <w:rPr>
          <w:rtl/>
          <w:lang w:eastAsia="he-IL"/>
        </w:rPr>
        <w:t xml:space="preserve">ווליום של כוח אדם. אנחנו לקראת סגירה סופית של </w:t>
      </w:r>
      <w:bookmarkStart w:id="432" w:name="_ETM_Q1_1884260"/>
      <w:bookmarkEnd w:id="432"/>
      <w:r>
        <w:rPr>
          <w:rtl/>
          <w:lang w:eastAsia="he-IL"/>
        </w:rPr>
        <w:t>נגד לכל מוצב. היום ב-40 מוצבים של צה"ל מי שמבשל</w:t>
      </w:r>
      <w:bookmarkStart w:id="433" w:name="_ETM_Q1_1891916"/>
      <w:bookmarkEnd w:id="433"/>
      <w:r>
        <w:rPr>
          <w:rtl/>
          <w:lang w:eastAsia="he-IL"/>
        </w:rPr>
        <w:t xml:space="preserve"> זה טבח חייל חובה. תחשבו על סיטואציה שכל אחד מאתנו </w:t>
      </w:r>
      <w:bookmarkStart w:id="434" w:name="_ETM_Q1_1897308"/>
      <w:bookmarkEnd w:id="434"/>
      <w:r>
        <w:rPr>
          <w:rtl/>
          <w:lang w:eastAsia="he-IL"/>
        </w:rPr>
        <w:t xml:space="preserve">מארח בשבת 100 איש, זה אירוע שלא נתפס במספרים. התוכנית אושרה על ידי סגן הרמטכ"ל והיא אמורה להתממש בינואר 2022. </w:t>
      </w:r>
      <w:bookmarkStart w:id="435" w:name="_ETM_Q1_1906809"/>
      <w:bookmarkStart w:id="436" w:name="_ETM_Q1_1906179"/>
      <w:bookmarkEnd w:id="435"/>
      <w:bookmarkEnd w:id="436"/>
    </w:p>
    <w:p w:rsidR="009C4716" w:rsidRDefault="009C4716" w:rsidP="009C4716">
      <w:pPr>
        <w:rPr>
          <w:rtl/>
          <w:lang w:eastAsia="he-IL"/>
        </w:rPr>
      </w:pPr>
      <w:bookmarkStart w:id="437" w:name="_ETM_Q1_1906270"/>
      <w:bookmarkEnd w:id="437"/>
    </w:p>
    <w:p w:rsidR="009C4716" w:rsidRDefault="009C4716" w:rsidP="009C4716">
      <w:pPr>
        <w:pStyle w:val="af5"/>
        <w:rPr>
          <w:rtl/>
        </w:rPr>
      </w:pPr>
      <w:bookmarkStart w:id="438" w:name="ET_interruption_5105_55"/>
      <w:r w:rsidRPr="009C4716">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9C4716">
        <w:rPr>
          <w:rStyle w:val="TagStyle"/>
          <w:rFonts w:hint="cs"/>
          <w:rtl/>
        </w:rPr>
        <w:t>&lt;&lt; קריאה &gt;&gt;</w:t>
      </w:r>
      <w:r>
        <w:rPr>
          <w:rFonts w:hint="cs"/>
          <w:rtl/>
        </w:rPr>
        <w:t xml:space="preserve">   </w:t>
      </w:r>
      <w:bookmarkEnd w:id="438"/>
    </w:p>
    <w:p w:rsidR="009C4716" w:rsidRDefault="009C4716" w:rsidP="009C4716">
      <w:pPr>
        <w:pStyle w:val="KeepWithNext"/>
        <w:rPr>
          <w:rtl/>
          <w:lang w:eastAsia="he-IL"/>
        </w:rPr>
      </w:pPr>
    </w:p>
    <w:p w:rsidR="009C4716" w:rsidRDefault="009C4716" w:rsidP="009C4716">
      <w:pPr>
        <w:rPr>
          <w:rtl/>
          <w:lang w:eastAsia="he-IL"/>
        </w:rPr>
      </w:pPr>
      <w:bookmarkStart w:id="439" w:name="_ETM_Q1_1906150"/>
      <w:bookmarkEnd w:id="439"/>
      <w:r>
        <w:rPr>
          <w:rtl/>
          <w:lang w:eastAsia="he-IL"/>
        </w:rPr>
        <w:t xml:space="preserve">אם היו לי חיילים שעושים תורנות מטבח הייתי מבשלת גם </w:t>
      </w:r>
      <w:bookmarkStart w:id="440" w:name="_ETM_Q1_1915245"/>
      <w:bookmarkEnd w:id="440"/>
      <w:r>
        <w:rPr>
          <w:rtl/>
          <w:lang w:eastAsia="he-IL"/>
        </w:rPr>
        <w:t>ל-200 איש. הבעיה זה לא הבישול, אלא מי מנקה, קוצץ,</w:t>
      </w:r>
      <w:bookmarkStart w:id="441" w:name="_ETM_Q1_1920984"/>
      <w:bookmarkEnd w:id="441"/>
      <w:r>
        <w:rPr>
          <w:rtl/>
          <w:lang w:eastAsia="he-IL"/>
        </w:rPr>
        <w:t xml:space="preserve"> עושה. </w:t>
      </w:r>
    </w:p>
    <w:p w:rsidR="009C4716" w:rsidRDefault="009C4716" w:rsidP="009C4716">
      <w:pPr>
        <w:rPr>
          <w:rtl/>
          <w:lang w:eastAsia="he-IL"/>
        </w:rPr>
      </w:pPr>
      <w:bookmarkStart w:id="442" w:name="_ETM_Q1_1886170"/>
      <w:bookmarkStart w:id="443" w:name="_ETM_Q1_1886210"/>
      <w:bookmarkEnd w:id="442"/>
      <w:bookmarkEnd w:id="443"/>
      <w:r>
        <w:rPr>
          <w:rtl/>
          <w:lang w:eastAsia="he-IL"/>
        </w:rPr>
        <w:t xml:space="preserve">   </w:t>
      </w:r>
    </w:p>
    <w:p w:rsidR="009C4716" w:rsidRDefault="009C4716" w:rsidP="009C4716">
      <w:pPr>
        <w:pStyle w:val="-"/>
        <w:rPr>
          <w:rtl/>
        </w:rPr>
      </w:pPr>
      <w:bookmarkStart w:id="444" w:name="ET_guest_882880_56"/>
      <w:r w:rsidRPr="009C4716">
        <w:rPr>
          <w:rStyle w:val="TagStyle"/>
          <w:rFonts w:hint="cs"/>
          <w:rtl/>
        </w:rPr>
        <w:t xml:space="preserve"> &lt;&lt; דובר_המשך &gt;&gt;</w:t>
      </w:r>
      <w:r>
        <w:rPr>
          <w:rStyle w:val="TagStyle"/>
          <w:rFonts w:hint="cs"/>
          <w:rtl/>
        </w:rPr>
        <w:t xml:space="preserve"> </w:t>
      </w:r>
      <w:r>
        <w:rPr>
          <w:rFonts w:hint="cs"/>
          <w:rtl/>
        </w:rPr>
        <w:t>תא"ל רונן כהן:</w:t>
      </w:r>
      <w:r>
        <w:rPr>
          <w:rStyle w:val="TagStyle"/>
          <w:rFonts w:hint="cs"/>
          <w:rtl/>
        </w:rPr>
        <w:t xml:space="preserve"> </w:t>
      </w:r>
      <w:r w:rsidRPr="009C4716">
        <w:rPr>
          <w:rStyle w:val="TagStyle"/>
          <w:rFonts w:hint="cs"/>
          <w:rtl/>
        </w:rPr>
        <w:t>&lt;&lt; דובר_המשך &gt;&gt;</w:t>
      </w:r>
      <w:bookmarkEnd w:id="444"/>
      <w:r>
        <w:rPr>
          <w:rFonts w:hint="cs"/>
          <w:rtl/>
        </w:rPr>
        <w:t xml:space="preserve">   </w:t>
      </w:r>
    </w:p>
    <w:p w:rsidR="009C4716" w:rsidRDefault="009C4716" w:rsidP="009C4716">
      <w:pPr>
        <w:pStyle w:val="KeepWithNext"/>
        <w:rPr>
          <w:rtl/>
          <w:lang w:eastAsia="he-IL"/>
        </w:rPr>
      </w:pPr>
    </w:p>
    <w:p w:rsidR="009C4716" w:rsidRDefault="009C4716" w:rsidP="009C4716">
      <w:pPr>
        <w:rPr>
          <w:rtl/>
          <w:lang w:eastAsia="he-IL"/>
        </w:rPr>
      </w:pPr>
      <w:bookmarkStart w:id="445" w:name="_ETM_Q1_1922221"/>
      <w:bookmarkEnd w:id="445"/>
      <w:r>
        <w:rPr>
          <w:rtl/>
          <w:lang w:eastAsia="he-IL"/>
        </w:rPr>
        <w:t xml:space="preserve">גם הבישול עצמו. אנחנו הולכים למהלך של נגד לכל </w:t>
      </w:r>
      <w:bookmarkStart w:id="446" w:name="_ETM_Q1_1923071"/>
      <w:bookmarkEnd w:id="446"/>
      <w:r>
        <w:rPr>
          <w:rtl/>
          <w:lang w:eastAsia="he-IL"/>
        </w:rPr>
        <w:t xml:space="preserve">מוצב. תוכניות תמרוץ ותגמול להשאיר את האנשים האלה אתנו גם בראי של התפתחות קדימה לתפקידים של מנהלי מטבח ומנהלי מטבח ענק. </w:t>
      </w:r>
      <w:bookmarkStart w:id="447" w:name="_ETM_Q1_1936088"/>
      <w:bookmarkStart w:id="448" w:name="_ETM_Q1_1936839"/>
      <w:bookmarkEnd w:id="447"/>
      <w:bookmarkEnd w:id="448"/>
    </w:p>
    <w:p w:rsidR="009C4716" w:rsidRDefault="009C4716" w:rsidP="009C4716">
      <w:pPr>
        <w:rPr>
          <w:rtl/>
          <w:lang w:eastAsia="he-IL"/>
        </w:rPr>
      </w:pPr>
      <w:bookmarkStart w:id="449" w:name="_ETM_Q1_1936878"/>
      <w:bookmarkStart w:id="450" w:name="_ETM_Q1_1936999"/>
      <w:bookmarkEnd w:id="449"/>
      <w:bookmarkEnd w:id="450"/>
    </w:p>
    <w:p w:rsidR="009C4716" w:rsidRDefault="009C4716" w:rsidP="009C4716">
      <w:pPr>
        <w:rPr>
          <w:rtl/>
          <w:lang w:eastAsia="he-IL"/>
        </w:rPr>
      </w:pPr>
      <w:bookmarkStart w:id="451" w:name="_ETM_Q1_1937086"/>
      <w:bookmarkEnd w:id="451"/>
      <w:r>
        <w:rPr>
          <w:rtl/>
          <w:lang w:eastAsia="he-IL"/>
        </w:rPr>
        <w:t xml:space="preserve">הכשרות – אנחנו מכשירים את הנגדים שלנו במכללת רימונים, מגיעים </w:t>
      </w:r>
      <w:bookmarkStart w:id="452" w:name="_ETM_Q1_1937324"/>
      <w:bookmarkEnd w:id="452"/>
      <w:r>
        <w:rPr>
          <w:rtl/>
          <w:lang w:eastAsia="he-IL"/>
        </w:rPr>
        <w:t>עד לסוג 5 שף. נגד מגיע לתעודת שף. כשהוא מ</w:t>
      </w:r>
      <w:bookmarkStart w:id="453" w:name="_ETM_Q1_1942948"/>
      <w:bookmarkEnd w:id="453"/>
      <w:r>
        <w:rPr>
          <w:rtl/>
          <w:lang w:eastAsia="he-IL"/>
        </w:rPr>
        <w:t xml:space="preserve">תחיל תפקיד מנהל מטבח גדוד הוא כבר עם תעודת שף, </w:t>
      </w:r>
      <w:bookmarkStart w:id="454" w:name="_ETM_Q1_1946339"/>
      <w:bookmarkEnd w:id="454"/>
      <w:r>
        <w:rPr>
          <w:rtl/>
          <w:lang w:eastAsia="he-IL"/>
        </w:rPr>
        <w:t xml:space="preserve">מתחיל עם סוג 1 ומתפתח אתו. </w:t>
      </w:r>
      <w:bookmarkStart w:id="455" w:name="_ETM_Q1_1948574"/>
      <w:bookmarkEnd w:id="455"/>
    </w:p>
    <w:p w:rsidR="009C4716" w:rsidRDefault="009C4716" w:rsidP="009C4716">
      <w:pPr>
        <w:rPr>
          <w:rtl/>
          <w:lang w:eastAsia="he-IL"/>
        </w:rPr>
      </w:pPr>
      <w:bookmarkStart w:id="456" w:name="_ETM_Q1_1948611"/>
      <w:bookmarkStart w:id="457" w:name="_ETM_Q1_1948750"/>
      <w:bookmarkEnd w:id="456"/>
      <w:bookmarkEnd w:id="457"/>
    </w:p>
    <w:p w:rsidR="009C4716" w:rsidRDefault="009C4716" w:rsidP="009C4716">
      <w:pPr>
        <w:rPr>
          <w:rtl/>
          <w:lang w:eastAsia="he-IL"/>
        </w:rPr>
      </w:pPr>
      <w:bookmarkStart w:id="458" w:name="_ETM_Q1_1948814"/>
      <w:bookmarkEnd w:id="458"/>
      <w:r>
        <w:rPr>
          <w:rtl/>
          <w:lang w:eastAsia="he-IL"/>
        </w:rPr>
        <w:t xml:space="preserve">הרחבנו את מאגר צוותי </w:t>
      </w:r>
      <w:bookmarkStart w:id="459" w:name="_ETM_Q1_1948647"/>
      <w:bookmarkEnd w:id="459"/>
      <w:r>
        <w:rPr>
          <w:rtl/>
          <w:lang w:eastAsia="he-IL"/>
        </w:rPr>
        <w:t xml:space="preserve">המילואים כתוצאה מהקורונה. יש לנו קרוב ל-200 אנשי מילואים שהם </w:t>
      </w:r>
      <w:bookmarkStart w:id="460" w:name="_ETM_Q1_1956053"/>
      <w:bookmarkEnd w:id="460"/>
      <w:r>
        <w:rPr>
          <w:rtl/>
          <w:lang w:eastAsia="he-IL"/>
        </w:rPr>
        <w:t xml:space="preserve">שפים ויכולים לחזק יחידות בפעילות השוטפת. מערכת מנ"ה 2, מערכת ניהול המטבח, מערכת חדשה שאמורה להיכנס ב-2022. היום קיימת מערכת מנ"ה, המערכת החדשה אמורה להקל על שיטת </w:t>
      </w:r>
      <w:bookmarkStart w:id="461" w:name="_ETM_Q1_1968825"/>
      <w:bookmarkEnd w:id="461"/>
      <w:r>
        <w:rPr>
          <w:rtl/>
          <w:lang w:eastAsia="he-IL"/>
        </w:rPr>
        <w:t xml:space="preserve">הניהול והזמנת המזון של נגדי המטבח. </w:t>
      </w:r>
      <w:bookmarkStart w:id="462" w:name="_ETM_Q1_1972393"/>
      <w:bookmarkEnd w:id="462"/>
    </w:p>
    <w:p w:rsidR="009C4716" w:rsidRDefault="009C4716" w:rsidP="009C4716">
      <w:pPr>
        <w:rPr>
          <w:rtl/>
          <w:lang w:eastAsia="he-IL"/>
        </w:rPr>
      </w:pPr>
      <w:bookmarkStart w:id="463" w:name="_ETM_Q1_1972454"/>
      <w:bookmarkEnd w:id="463"/>
    </w:p>
    <w:p w:rsidR="009C4716" w:rsidRDefault="009C4716" w:rsidP="009C4716">
      <w:pPr>
        <w:rPr>
          <w:rtl/>
          <w:lang w:eastAsia="he-IL"/>
        </w:rPr>
      </w:pPr>
      <w:bookmarkStart w:id="464" w:name="_ETM_Q1_1972649"/>
      <w:bookmarkStart w:id="465" w:name="_ETM_Q1_1972681"/>
      <w:bookmarkEnd w:id="464"/>
      <w:bookmarkEnd w:id="465"/>
      <w:r>
        <w:rPr>
          <w:rtl/>
          <w:lang w:eastAsia="he-IL"/>
        </w:rPr>
        <w:t xml:space="preserve">הגדרנו תו תקן למוצב, </w:t>
      </w:r>
      <w:bookmarkStart w:id="466" w:name="_ETM_Q1_1974060"/>
      <w:bookmarkEnd w:id="466"/>
      <w:r>
        <w:rPr>
          <w:rtl/>
          <w:lang w:eastAsia="he-IL"/>
        </w:rPr>
        <w:t xml:space="preserve">זה אומר מה המיכון המטבחי שיש שם, איזה שיפוץ יעבור חדר האוכל במסגרת פרויקט מגש של כסף ומה כוח האדם </w:t>
      </w:r>
      <w:bookmarkStart w:id="467" w:name="_ETM_Q1_1982812"/>
      <w:bookmarkEnd w:id="467"/>
      <w:r>
        <w:rPr>
          <w:rtl/>
          <w:lang w:eastAsia="he-IL"/>
        </w:rPr>
        <w:t>שאמור להיות שם. בקרה למיקור חוץ ודברתי על שרשרת האספקה.</w:t>
      </w:r>
      <w:bookmarkStart w:id="468" w:name="_ETM_Q1_1987013"/>
      <w:bookmarkEnd w:id="468"/>
    </w:p>
    <w:p w:rsidR="008C5FA9" w:rsidRDefault="008C5FA9" w:rsidP="009C4716">
      <w:pPr>
        <w:rPr>
          <w:rtl/>
          <w:lang w:eastAsia="he-IL"/>
        </w:rPr>
      </w:pPr>
      <w:bookmarkStart w:id="469" w:name="_GoBack"/>
      <w:bookmarkEnd w:id="469"/>
    </w:p>
    <w:p w:rsidR="009C4716" w:rsidRDefault="009C4716" w:rsidP="009C4716">
      <w:pPr>
        <w:pStyle w:val="KeepWithNext"/>
        <w:rPr>
          <w:rStyle w:val="TagStyle"/>
          <w:rFonts w:ascii="David" w:hAnsi="David"/>
          <w:u w:val="single"/>
          <w:rtl/>
        </w:rPr>
      </w:pPr>
    </w:p>
    <w:p w:rsidR="009C4716" w:rsidRDefault="009C4716" w:rsidP="009C4716">
      <w:pPr>
        <w:pStyle w:val="a4"/>
        <w:rPr>
          <w:rtl/>
        </w:rPr>
      </w:pPr>
      <w:bookmarkStart w:id="470" w:name="ET_speaker_5105_59"/>
      <w:r w:rsidRPr="009C4716">
        <w:rPr>
          <w:rStyle w:val="TagStyle"/>
          <w:rFonts w:hint="cs"/>
          <w:rtl/>
        </w:rPr>
        <w:t xml:space="preserve"> &lt;&lt; דובר &gt;&gt;</w:t>
      </w:r>
      <w:r>
        <w:rPr>
          <w:rStyle w:val="TagStyle"/>
          <w:rFonts w:hint="cs"/>
          <w:rtl/>
        </w:rPr>
        <w:t xml:space="preserve"> </w:t>
      </w:r>
      <w:r>
        <w:rPr>
          <w:rFonts w:hint="cs"/>
          <w:rtl/>
        </w:rPr>
        <w:t>מיכל רוזין (מרצ):</w:t>
      </w:r>
      <w:r>
        <w:rPr>
          <w:rStyle w:val="TagStyle"/>
          <w:rFonts w:hint="cs"/>
          <w:rtl/>
        </w:rPr>
        <w:t xml:space="preserve"> </w:t>
      </w:r>
      <w:r w:rsidRPr="009C4716">
        <w:rPr>
          <w:rStyle w:val="TagStyle"/>
          <w:rFonts w:hint="cs"/>
          <w:rtl/>
        </w:rPr>
        <w:t>&lt;&lt; דובר &gt;&gt;</w:t>
      </w:r>
      <w:r>
        <w:rPr>
          <w:rFonts w:hint="cs"/>
          <w:rtl/>
        </w:rPr>
        <w:t xml:space="preserve">   </w:t>
      </w:r>
      <w:bookmarkEnd w:id="470"/>
    </w:p>
    <w:p w:rsidR="009C4716" w:rsidRDefault="009C4716" w:rsidP="009C4716">
      <w:pPr>
        <w:pStyle w:val="KeepWithNext"/>
        <w:rPr>
          <w:rtl/>
          <w:lang w:eastAsia="he-IL"/>
        </w:rPr>
      </w:pPr>
    </w:p>
    <w:p w:rsidR="009C4716" w:rsidRDefault="009C4716" w:rsidP="009C4716">
      <w:pPr>
        <w:rPr>
          <w:rtl/>
        </w:rPr>
      </w:pPr>
      <w:r>
        <w:rPr>
          <w:rtl/>
        </w:rPr>
        <w:t xml:space="preserve">אנחנו חייבים לעצור פה. 40 דקות של מצגת, אנחנו חייבים </w:t>
      </w:r>
      <w:bookmarkStart w:id="471" w:name="_ETM_Q1_1989862"/>
      <w:bookmarkEnd w:id="471"/>
      <w:r>
        <w:rPr>
          <w:rtl/>
        </w:rPr>
        <w:t xml:space="preserve">לעצור, לאפשר שאלות ואז תענו על השאלות. הכול זה יופי, </w:t>
      </w:r>
      <w:bookmarkStart w:id="472" w:name="_ETM_Q1_1999671"/>
      <w:bookmarkEnd w:id="472"/>
      <w:r>
        <w:rPr>
          <w:rtl/>
        </w:rPr>
        <w:t xml:space="preserve">אבל בסוף זה יפה מלמעלה ולא מגיע לשטח. לנו יש </w:t>
      </w:r>
      <w:bookmarkStart w:id="473" w:name="_ETM_Q1_2002699"/>
      <w:bookmarkEnd w:id="473"/>
      <w:r>
        <w:rPr>
          <w:rtl/>
        </w:rPr>
        <w:t>טענות על מה שקורה בשטח. אז להמשיך להציג לנו כמה</w:t>
      </w:r>
      <w:bookmarkStart w:id="474" w:name="_ETM_Q1_2002152"/>
      <w:bookmarkEnd w:id="474"/>
      <w:r>
        <w:rPr>
          <w:rtl/>
        </w:rPr>
        <w:t xml:space="preserve"> הכול נפלא ונהדר וכשנגיע לעשר הדקות האחרונות של השאלות </w:t>
      </w:r>
      <w:bookmarkStart w:id="475" w:name="_ETM_Q1_2004705"/>
      <w:bookmarkEnd w:id="475"/>
      <w:r>
        <w:rPr>
          <w:rtl/>
        </w:rPr>
        <w:t xml:space="preserve">לא תספיקו לענות, זו לא הדרך. אני מתנצלת אבל הבטן שלי מתהפכת מהנושא, תרתי משמע. </w:t>
      </w:r>
    </w:p>
    <w:p w:rsidR="009C4716" w:rsidRDefault="009C4716" w:rsidP="009C4716">
      <w:pPr>
        <w:rPr>
          <w:rtl/>
        </w:rPr>
      </w:pPr>
      <w:bookmarkStart w:id="476" w:name="_ETM_Q1_2027529"/>
      <w:bookmarkStart w:id="477" w:name="_ETM_Q1_2027619"/>
      <w:bookmarkStart w:id="478" w:name="_ETM_Q1_2027802"/>
      <w:bookmarkEnd w:id="476"/>
      <w:bookmarkEnd w:id="477"/>
      <w:bookmarkEnd w:id="478"/>
    </w:p>
    <w:p w:rsidR="009C4716" w:rsidRDefault="009C4716" w:rsidP="009C4716">
      <w:pPr>
        <w:rPr>
          <w:rtl/>
        </w:rPr>
      </w:pPr>
      <w:bookmarkStart w:id="479" w:name="_ETM_Q1_2027889"/>
      <w:bookmarkEnd w:id="479"/>
      <w:r>
        <w:rPr>
          <w:rtl/>
        </w:rPr>
        <w:t>גילוי נאות, החיילים שלי כבר לא בצבא ולכן אני מרגישה חופשי לדבר, הם שניהם היו</w:t>
      </w:r>
      <w:bookmarkStart w:id="480" w:name="_ETM_Q1_2034500"/>
      <w:bookmarkEnd w:id="480"/>
      <w:r>
        <w:rPr>
          <w:rtl/>
        </w:rPr>
        <w:t xml:space="preserve"> לוחמים מחילות שונים, כך שראיתי דברים שונים. יותר מזה, אני</w:t>
      </w:r>
      <w:bookmarkStart w:id="481" w:name="_ETM_Q1_2039241"/>
      <w:bookmarkEnd w:id="481"/>
      <w:r>
        <w:rPr>
          <w:rtl/>
        </w:rPr>
        <w:t xml:space="preserve"> בגיל שכל החברים שלי עם ילדים בצבא, מכירה את הגיל </w:t>
      </w:r>
      <w:bookmarkStart w:id="482" w:name="_ETM_Q1_2045279"/>
      <w:bookmarkEnd w:id="482"/>
      <w:r>
        <w:rPr>
          <w:rtl/>
        </w:rPr>
        <w:t xml:space="preserve">הזה רוחבית. </w:t>
      </w:r>
      <w:bookmarkStart w:id="483" w:name="_ETM_Q1_2052777"/>
      <w:bookmarkEnd w:id="483"/>
    </w:p>
    <w:p w:rsidR="009C4716" w:rsidRDefault="009C4716" w:rsidP="009C4716">
      <w:pPr>
        <w:rPr>
          <w:rtl/>
        </w:rPr>
      </w:pPr>
      <w:bookmarkStart w:id="484" w:name="_ETM_Q1_2052815"/>
      <w:bookmarkStart w:id="485" w:name="_ETM_Q1_2052938"/>
      <w:bookmarkEnd w:id="484"/>
      <w:bookmarkEnd w:id="485"/>
    </w:p>
    <w:p w:rsidR="009C4716" w:rsidRDefault="009C4716" w:rsidP="009C4716">
      <w:pPr>
        <w:rPr>
          <w:rtl/>
        </w:rPr>
      </w:pPr>
      <w:bookmarkStart w:id="486" w:name="_ETM_Q1_2052987"/>
      <w:bookmarkEnd w:id="486"/>
      <w:r>
        <w:rPr>
          <w:rtl/>
        </w:rPr>
        <w:t xml:space="preserve">אני רוצה לומר כמה דברים, אין לי ספק שכל מה שאתה מראה הוא נכון. אין לי ספק </w:t>
      </w:r>
      <w:bookmarkStart w:id="487" w:name="_ETM_Q1_2056927"/>
      <w:bookmarkEnd w:id="487"/>
      <w:r>
        <w:rPr>
          <w:rtl/>
        </w:rPr>
        <w:t>גם שאין באמת מחסור במזון בצבא, או לפחות בפרודוקטים. אבל</w:t>
      </w:r>
      <w:bookmarkStart w:id="488" w:name="_ETM_Q1_2062845"/>
      <w:bookmarkEnd w:id="488"/>
      <w:r>
        <w:rPr>
          <w:rtl/>
        </w:rPr>
        <w:t xml:space="preserve"> בסוף החיילים רעבים. אם החייל שלי יורד 5 </w:t>
      </w:r>
      <w:bookmarkStart w:id="489" w:name="_ETM_Q1_2070596"/>
      <w:bookmarkEnd w:id="489"/>
      <w:r>
        <w:rPr>
          <w:rtl/>
        </w:rPr>
        <w:t xml:space="preserve">קילו בחודשיים וחיילות אומרות איזה כיף, ירדתי 5 קילו, אבל זה לא המצב, בטח לא ללוחם. אם הוא מעדיף את </w:t>
      </w:r>
      <w:bookmarkStart w:id="490" w:name="_ETM_Q1_2081218"/>
      <w:bookmarkEnd w:id="490"/>
      <w:r>
        <w:rPr>
          <w:rtl/>
        </w:rPr>
        <w:t xml:space="preserve">הירידה לשטח כי אז מקבלים מנות קרב ויהיה לוף בקופסה </w:t>
      </w:r>
      <w:bookmarkStart w:id="491" w:name="_ETM_Q1_2085879"/>
      <w:bookmarkEnd w:id="491"/>
      <w:r>
        <w:rPr>
          <w:rtl/>
        </w:rPr>
        <w:t>כי בבסיסי אין מה לאכול, זה אומר דרשני.</w:t>
      </w:r>
      <w:bookmarkStart w:id="492" w:name="_ETM_Q1_2087603"/>
      <w:bookmarkEnd w:id="492"/>
    </w:p>
    <w:p w:rsidR="009C4716" w:rsidRDefault="009C4716" w:rsidP="009C4716">
      <w:pPr>
        <w:rPr>
          <w:rtl/>
        </w:rPr>
      </w:pPr>
      <w:bookmarkStart w:id="493" w:name="_ETM_Q1_2087657"/>
      <w:bookmarkStart w:id="494" w:name="_ETM_Q1_2087730"/>
      <w:bookmarkEnd w:id="493"/>
      <w:bookmarkEnd w:id="494"/>
    </w:p>
    <w:p w:rsidR="009C4716" w:rsidRDefault="009C4716" w:rsidP="009C4716">
      <w:pPr>
        <w:rPr>
          <w:rtl/>
        </w:rPr>
      </w:pPr>
      <w:bookmarkStart w:id="495" w:name="_ETM_Q1_2087811"/>
      <w:bookmarkEnd w:id="495"/>
      <w:r>
        <w:rPr>
          <w:rtl/>
        </w:rPr>
        <w:t xml:space="preserve">אני שמה רגע את הקורונה בצד כי זה היה מחדל שאדבר עליו כי </w:t>
      </w:r>
      <w:bookmarkStart w:id="496" w:name="_ETM_Q1_2091125"/>
      <w:bookmarkEnd w:id="496"/>
      <w:r>
        <w:rPr>
          <w:rtl/>
        </w:rPr>
        <w:t xml:space="preserve">צריך ללמוד ממנו הלאה, לא לעולם חוסן ואנחנו לא יודעים מה יקרה עם הקורונה. יש הגבלות כמו להגיד ללוחם בצוהריים תאכל </w:t>
      </w:r>
      <w:bookmarkStart w:id="497" w:name="_ETM_Q1_2103618"/>
      <w:bookmarkEnd w:id="497"/>
      <w:r>
        <w:rPr>
          <w:rtl/>
        </w:rPr>
        <w:t xml:space="preserve">שניצל אחד, זה לא מספיק. הבנתי עכשיו את הבעיה עם ארוחת הערב והכשרות, אבל להגיד לו שבארוחת ערב הוא </w:t>
      </w:r>
      <w:bookmarkStart w:id="498" w:name="_ETM_Q1_2107091"/>
      <w:bookmarkEnd w:id="498"/>
      <w:r>
        <w:rPr>
          <w:rtl/>
        </w:rPr>
        <w:t xml:space="preserve">יקבל ביצה קוטג' ופתיתים, זו לא ארוחת ערב ללוחם. זה אפילו </w:t>
      </w:r>
      <w:bookmarkStart w:id="499" w:name="_ETM_Q1_2117153"/>
      <w:bookmarkEnd w:id="499"/>
      <w:r>
        <w:rPr>
          <w:rtl/>
        </w:rPr>
        <w:t xml:space="preserve">לא משביע אותי. אני צריכה להיות בכנסת עד 02:00 לפנות </w:t>
      </w:r>
      <w:bookmarkStart w:id="500" w:name="_ETM_Q1_2123498"/>
      <w:bookmarkEnd w:id="500"/>
      <w:r>
        <w:rPr>
          <w:rtl/>
        </w:rPr>
        <w:t xml:space="preserve">בוקר, לא ישביע אותי לאכול בארוחת הערב ביצים ביצה וקוטג'. </w:t>
      </w:r>
      <w:bookmarkStart w:id="501" w:name="_ETM_Q1_2128948"/>
      <w:bookmarkEnd w:id="501"/>
      <w:r>
        <w:rPr>
          <w:rtl/>
        </w:rPr>
        <w:t xml:space="preserve">זה גם לא בריא יותר מידי. </w:t>
      </w:r>
      <w:bookmarkStart w:id="502" w:name="_ETM_Q1_2130977"/>
      <w:bookmarkEnd w:id="502"/>
    </w:p>
    <w:p w:rsidR="009C4716" w:rsidRDefault="009C4716" w:rsidP="009C4716">
      <w:pPr>
        <w:rPr>
          <w:rtl/>
        </w:rPr>
      </w:pPr>
      <w:bookmarkStart w:id="503" w:name="_ETM_Q1_2131023"/>
      <w:bookmarkStart w:id="504" w:name="_ETM_Q1_2131105"/>
      <w:bookmarkEnd w:id="503"/>
      <w:bookmarkEnd w:id="504"/>
    </w:p>
    <w:p w:rsidR="009C4716" w:rsidRDefault="009C4716" w:rsidP="009C4716">
      <w:pPr>
        <w:rPr>
          <w:rtl/>
        </w:rPr>
      </w:pPr>
      <w:bookmarkStart w:id="505" w:name="_ETM_Q1_2131145"/>
      <w:bookmarkEnd w:id="505"/>
      <w:r>
        <w:rPr>
          <w:rtl/>
        </w:rPr>
        <w:t>יש בעייתיות עם האוכל הבריא,</w:t>
      </w:r>
      <w:bookmarkStart w:id="506" w:name="_ETM_Q1_2138257"/>
      <w:bookmarkEnd w:id="506"/>
      <w:r>
        <w:rPr>
          <w:rtl/>
        </w:rPr>
        <w:t xml:space="preserve"> אבל חלק גדול מהעניין זה חוסר התנהלות על גבול חוסר</w:t>
      </w:r>
      <w:bookmarkStart w:id="507" w:name="_ETM_Q1_2150690"/>
      <w:bookmarkEnd w:id="507"/>
      <w:r>
        <w:rPr>
          <w:rtl/>
        </w:rPr>
        <w:t xml:space="preserve"> מנהל תקין. אם המחסנים מלאים אוכל, אבל זה לא מגיע </w:t>
      </w:r>
      <w:bookmarkStart w:id="508" w:name="_ETM_Q1_2158850"/>
      <w:bookmarkEnd w:id="508"/>
      <w:r>
        <w:rPr>
          <w:rtl/>
        </w:rPr>
        <w:t xml:space="preserve">ליחידה, יש פה בעיה. לאן הולך האוכל הזה? הרי אותו  רס"ר נגד שאחראי על האוכל צריך להוציא </w:t>
      </w:r>
      <w:bookmarkStart w:id="509" w:name="_ETM_Q1_2167496"/>
      <w:bookmarkEnd w:id="509"/>
      <w:r>
        <w:rPr>
          <w:rtl/>
        </w:rPr>
        <w:t xml:space="preserve">את האוכל. מה יעזור לו שבמחסן יהיו לו טונה, לחם </w:t>
      </w:r>
      <w:bookmarkStart w:id="510" w:name="_ETM_Q1_2171566"/>
      <w:bookmarkEnd w:id="510"/>
      <w:r>
        <w:rPr>
          <w:rtl/>
        </w:rPr>
        <w:t xml:space="preserve">ופסטות? יש פער בין המחסנים שמלאים אוכל וראיתי את זה בעיניים שלי, לעומת מה שמגיע לשטח. בעיני יש פה בעיתיות במנהל </w:t>
      </w:r>
      <w:bookmarkStart w:id="511" w:name="_ETM_Q1_2183338"/>
      <w:bookmarkEnd w:id="511"/>
      <w:r>
        <w:rPr>
          <w:rtl/>
        </w:rPr>
        <w:t xml:space="preserve">תקין. </w:t>
      </w:r>
      <w:bookmarkStart w:id="512" w:name="_ETM_Q1_2184825"/>
      <w:bookmarkStart w:id="513" w:name="_ETM_Q1_2182791"/>
      <w:bookmarkEnd w:id="512"/>
      <w:bookmarkEnd w:id="513"/>
    </w:p>
    <w:p w:rsidR="009C4716" w:rsidRDefault="009C4716" w:rsidP="009C4716">
      <w:pPr>
        <w:rPr>
          <w:rtl/>
        </w:rPr>
      </w:pPr>
      <w:bookmarkStart w:id="514" w:name="_ETM_Q1_2182836"/>
      <w:bookmarkStart w:id="515" w:name="_ETM_Q1_2182951"/>
      <w:bookmarkEnd w:id="514"/>
      <w:bookmarkEnd w:id="515"/>
    </w:p>
    <w:p w:rsidR="009C4716" w:rsidRDefault="009C4716" w:rsidP="009C4716">
      <w:pPr>
        <w:rPr>
          <w:rtl/>
        </w:rPr>
      </w:pPr>
      <w:bookmarkStart w:id="516" w:name="_ETM_Q1_2183023"/>
      <w:bookmarkEnd w:id="516"/>
      <w:r>
        <w:rPr>
          <w:rtl/>
        </w:rPr>
        <w:t xml:space="preserve">אם חיילים בספינות, שמבשלים לבד את האוכל שלהם, </w:t>
      </w:r>
      <w:bookmarkStart w:id="517" w:name="_ETM_Q1_2191991"/>
      <w:bookmarkEnd w:id="517"/>
      <w:r>
        <w:rPr>
          <w:rtl/>
        </w:rPr>
        <w:t xml:space="preserve">לא מגיע להם מספיק מזון, אם חיילים קרביים בשטח צריכים להזמין לשבטה מבאר שבע משלוחים, שרק המשלוח עולה 300 </w:t>
      </w:r>
      <w:bookmarkStart w:id="518" w:name="_ETM_Q1_2207466"/>
      <w:bookmarkEnd w:id="518"/>
      <w:r>
        <w:rPr>
          <w:rtl/>
        </w:rPr>
        <w:t xml:space="preserve">שקלים, ואם המפקדים שלהם שרואים שהם רעבים אוספים כסף מהחיילים </w:t>
      </w:r>
      <w:bookmarkStart w:id="519" w:name="_ETM_Q1_2210760"/>
      <w:bookmarkEnd w:id="519"/>
      <w:r>
        <w:rPr>
          <w:rtl/>
        </w:rPr>
        <w:t xml:space="preserve">כדי לעשות ערבי יחידה כדי שיהיה להם מה לאכול, </w:t>
      </w:r>
      <w:bookmarkStart w:id="520" w:name="_ETM_Q1_2214600"/>
      <w:bookmarkEnd w:id="520"/>
      <w:r>
        <w:rPr>
          <w:rtl/>
        </w:rPr>
        <w:t xml:space="preserve">יש פה בעיה. </w:t>
      </w:r>
      <w:bookmarkStart w:id="521" w:name="_ETM_Q1_2214266"/>
      <w:bookmarkStart w:id="522" w:name="_ETM_Q1_2214303"/>
      <w:bookmarkStart w:id="523" w:name="_ETM_Q1_2214426"/>
      <w:bookmarkStart w:id="524" w:name="_ETM_Q1_2214503"/>
      <w:bookmarkEnd w:id="521"/>
      <w:bookmarkEnd w:id="522"/>
      <w:bookmarkEnd w:id="523"/>
      <w:bookmarkEnd w:id="524"/>
      <w:r>
        <w:rPr>
          <w:rtl/>
        </w:rPr>
        <w:t xml:space="preserve">כל התוכניות האלה נפלאות, אם זה לא יורד בסופו של דבר לחייל בשטח, אנחנו בבעיה קשה </w:t>
      </w:r>
      <w:bookmarkStart w:id="525" w:name="_ETM_Q1_2221835"/>
      <w:bookmarkEnd w:id="525"/>
      <w:r>
        <w:rPr>
          <w:rtl/>
        </w:rPr>
        <w:t xml:space="preserve">מאוד. </w:t>
      </w:r>
      <w:bookmarkStart w:id="526" w:name="_ETM_Q1_2227435"/>
      <w:bookmarkEnd w:id="526"/>
    </w:p>
    <w:p w:rsidR="009C4716" w:rsidRDefault="009C4716" w:rsidP="009C4716">
      <w:pPr>
        <w:rPr>
          <w:rtl/>
        </w:rPr>
      </w:pPr>
      <w:bookmarkStart w:id="527" w:name="_ETM_Q1_2227470"/>
      <w:bookmarkStart w:id="528" w:name="_ETM_Q1_2227581"/>
      <w:bookmarkEnd w:id="527"/>
      <w:bookmarkEnd w:id="528"/>
    </w:p>
    <w:p w:rsidR="009C4716" w:rsidRDefault="009C4716" w:rsidP="009C4716">
      <w:pPr>
        <w:rPr>
          <w:rtl/>
        </w:rPr>
      </w:pPr>
      <w:bookmarkStart w:id="529" w:name="_ETM_Q1_2227615"/>
      <w:bookmarkEnd w:id="529"/>
      <w:r>
        <w:rPr>
          <w:rtl/>
        </w:rPr>
        <w:t xml:space="preserve">יש גם הבדלים, זה ידוע עוד מהימים שאני הייתי חיילת, אם אתה אוכל בבסיסי חיל אוויר, או בבסיס </w:t>
      </w:r>
      <w:bookmarkStart w:id="530" w:name="_ETM_Q1_2238216"/>
      <w:bookmarkEnd w:id="530"/>
      <w:r>
        <w:rPr>
          <w:rtl/>
        </w:rPr>
        <w:t xml:space="preserve">חיל הים או אוכל בחיל היבשה עם הלוחמים הירוקים, יש </w:t>
      </w:r>
      <w:bookmarkStart w:id="531" w:name="_ETM_Q1_2242189"/>
      <w:bookmarkEnd w:id="531"/>
      <w:r>
        <w:rPr>
          <w:rtl/>
        </w:rPr>
        <w:t xml:space="preserve">הבדל שמים וארץ. למה זה? למה בחיל </w:t>
      </w:r>
      <w:bookmarkStart w:id="532" w:name="_ETM_Q1_2259700"/>
      <w:bookmarkEnd w:id="532"/>
      <w:r>
        <w:rPr>
          <w:rtl/>
        </w:rPr>
        <w:t xml:space="preserve">האוויר בקורס טיס יש אוכל יחסית משובח לעומת תותחן בשטח </w:t>
      </w:r>
      <w:bookmarkStart w:id="533" w:name="_ETM_Q1_2261887"/>
      <w:bookmarkEnd w:id="533"/>
      <w:r>
        <w:rPr>
          <w:rtl/>
        </w:rPr>
        <w:t xml:space="preserve">שאוכל אוכל, סליחה, לא ראוי למאכל. למה יש את הפער </w:t>
      </w:r>
      <w:bookmarkStart w:id="534" w:name="_ETM_Q1_2267724"/>
      <w:bookmarkEnd w:id="534"/>
      <w:r>
        <w:rPr>
          <w:rtl/>
        </w:rPr>
        <w:t xml:space="preserve">הזה? אני שואלת אמיתי. יש הבדל בטבחים? הבדל ברכש? </w:t>
      </w:r>
    </w:p>
    <w:p w:rsidR="009C4716" w:rsidRDefault="009C4716" w:rsidP="009C4716">
      <w:pPr>
        <w:rPr>
          <w:rtl/>
        </w:rPr>
      </w:pPr>
      <w:bookmarkStart w:id="535" w:name="_ETM_Q1_2272759"/>
      <w:bookmarkStart w:id="536" w:name="_ETM_Q1_2272802"/>
      <w:bookmarkStart w:id="537" w:name="_ETM_Q1_2272999"/>
      <w:bookmarkEnd w:id="535"/>
      <w:bookmarkEnd w:id="536"/>
      <w:bookmarkEnd w:id="537"/>
    </w:p>
    <w:p w:rsidR="009C4716" w:rsidRDefault="009C4716" w:rsidP="009C4716">
      <w:pPr>
        <w:rPr>
          <w:rtl/>
        </w:rPr>
      </w:pPr>
      <w:bookmarkStart w:id="538" w:name="_ETM_Q1_2273071"/>
      <w:bookmarkEnd w:id="538"/>
      <w:r>
        <w:rPr>
          <w:rtl/>
        </w:rPr>
        <w:t xml:space="preserve">לגבי </w:t>
      </w:r>
      <w:bookmarkStart w:id="539" w:name="_ETM_Q1_2274455"/>
      <w:bookmarkEnd w:id="539"/>
      <w:r>
        <w:rPr>
          <w:rtl/>
        </w:rPr>
        <w:t xml:space="preserve">הקורונה, בזמן שבבני ברק חיילים של צה"ל חילקו, וטוב </w:t>
      </w:r>
      <w:bookmarkStart w:id="540" w:name="_ETM_Q1_2280564"/>
      <w:bookmarkEnd w:id="540"/>
      <w:r>
        <w:rPr>
          <w:rtl/>
        </w:rPr>
        <w:t xml:space="preserve">שכך, קרטונים עם מזון לאנשים, בצה"ל היה מחדל קולוסאלי בכל מה שקשור למזון. מטבחים לא היו פתוחים. חיילים אכלו בשטח </w:t>
      </w:r>
      <w:bookmarkStart w:id="541" w:name="_ETM_Q1_2291560"/>
      <w:bookmarkEnd w:id="541"/>
      <w:r>
        <w:rPr>
          <w:rtl/>
        </w:rPr>
        <w:t xml:space="preserve">ולא היה מספיק אוכל תשובה לשטח. המטבחים היו סגורים, הם </w:t>
      </w:r>
      <w:bookmarkStart w:id="542" w:name="_ETM_Q1_2295237"/>
      <w:bookmarkEnd w:id="542"/>
      <w:r>
        <w:rPr>
          <w:rtl/>
        </w:rPr>
        <w:t xml:space="preserve">אכלו בחוץ כי אסור היה לאכול בפנים. </w:t>
      </w:r>
    </w:p>
    <w:p w:rsidR="009C4716" w:rsidRDefault="009C4716" w:rsidP="009C4716">
      <w:pPr>
        <w:rPr>
          <w:rtl/>
        </w:rPr>
      </w:pPr>
      <w:bookmarkStart w:id="543" w:name="_ETM_Q1_2302118"/>
      <w:bookmarkStart w:id="544" w:name="_ETM_Q1_2302193"/>
      <w:bookmarkStart w:id="545" w:name="_ETM_Q1_2302326"/>
      <w:bookmarkEnd w:id="543"/>
      <w:bookmarkEnd w:id="544"/>
      <w:bookmarkEnd w:id="545"/>
    </w:p>
    <w:p w:rsidR="009C4716" w:rsidRDefault="009C4716" w:rsidP="009C4716">
      <w:pPr>
        <w:rPr>
          <w:rtl/>
        </w:rPr>
      </w:pPr>
      <w:bookmarkStart w:id="546" w:name="_ETM_Q1_2302395"/>
      <w:bookmarkEnd w:id="546"/>
      <w:r>
        <w:rPr>
          <w:rtl/>
        </w:rPr>
        <w:t xml:space="preserve">מי שהכניסו לבידוד, </w:t>
      </w:r>
      <w:bookmarkStart w:id="547" w:name="_ETM_Q1_2305877"/>
      <w:bookmarkEnd w:id="547"/>
      <w:r>
        <w:rPr>
          <w:rtl/>
        </w:rPr>
        <w:t xml:space="preserve">שכחו להביא לו מזון. אני יכולה להביא אסמכתאות לכל מה שאני אומרת. אם הכניסו לבידוד לסוף שבוע, שכחו אותם וחיילים לא קבלו אוכל. אני מזכירה שזו תקופה שאסור היה </w:t>
      </w:r>
      <w:bookmarkStart w:id="548" w:name="_ETM_Q1_2320893"/>
      <w:bookmarkEnd w:id="548"/>
      <w:r>
        <w:rPr>
          <w:rtl/>
        </w:rPr>
        <w:t xml:space="preserve">להורים לנסוע לחיילים, אסור היה לנו להביא אוכל בגלל קורונה </w:t>
      </w:r>
      <w:bookmarkStart w:id="549" w:name="_ETM_Q1_2325908"/>
      <w:bookmarkEnd w:id="549"/>
      <w:r>
        <w:rPr>
          <w:rtl/>
        </w:rPr>
        <w:t xml:space="preserve">ולא היה אוכל, עד שלא זעקנו, התקשורת לא התעניינה, לא </w:t>
      </w:r>
      <w:bookmarkStart w:id="550" w:name="_ETM_Q1_2329526"/>
      <w:bookmarkEnd w:id="550"/>
      <w:r>
        <w:rPr>
          <w:rtl/>
        </w:rPr>
        <w:t xml:space="preserve">הביאו להם ובסוף אני לא רוצה להגיד לכם מה הביאו </w:t>
      </w:r>
      <w:bookmarkStart w:id="551" w:name="_ETM_Q1_2329129"/>
      <w:bookmarkEnd w:id="551"/>
      <w:r>
        <w:rPr>
          <w:rtl/>
        </w:rPr>
        <w:t xml:space="preserve">להם.    </w:t>
      </w:r>
    </w:p>
    <w:p w:rsidR="009C4716" w:rsidRDefault="009C4716" w:rsidP="009C4716">
      <w:pPr>
        <w:rPr>
          <w:rtl/>
        </w:rPr>
      </w:pPr>
      <w:bookmarkStart w:id="552" w:name="_ETM_Q1_2335497"/>
      <w:bookmarkEnd w:id="552"/>
    </w:p>
    <w:p w:rsidR="009C4716" w:rsidRDefault="009C4716" w:rsidP="009C4716">
      <w:pPr>
        <w:rPr>
          <w:rtl/>
        </w:rPr>
      </w:pPr>
      <w:bookmarkStart w:id="553" w:name="_ETM_Q1_2335541"/>
      <w:bookmarkEnd w:id="553"/>
      <w:r>
        <w:rPr>
          <w:rtl/>
        </w:rPr>
        <w:t xml:space="preserve">יותר מזה, חיילים שהיו בשטח מראשון עד רביעי, </w:t>
      </w:r>
      <w:bookmarkStart w:id="554" w:name="_ETM_Q1_2344392"/>
      <w:bookmarkEnd w:id="554"/>
      <w:r>
        <w:rPr>
          <w:rtl/>
        </w:rPr>
        <w:t xml:space="preserve">הגיעו יום רביעי לבסיס בערב, אומר להם רס"ר המטבח, לא הודיעו לי שאתם באים, לא בניתי עליכם, המטבח סגור אין לי אוכל בשבילכם. אלה סיפורים אמיתיים שקרו ושמעתי </w:t>
      </w:r>
      <w:bookmarkStart w:id="555" w:name="_ETM_Q1_2358689"/>
      <w:bookmarkEnd w:id="555"/>
      <w:r>
        <w:rPr>
          <w:rtl/>
        </w:rPr>
        <w:t>לא מהחייל שלי, אלא מהרבה מקומות. היו סיפורים קשים בתקופת הקורונה. אני שמה את זה בצד כי צריך להיערך לזה כי זה יכול לקרות שוב. אני מדברת על</w:t>
      </w:r>
      <w:bookmarkStart w:id="556" w:name="_ETM_Q1_2371205"/>
      <w:bookmarkEnd w:id="556"/>
      <w:r>
        <w:rPr>
          <w:rtl/>
        </w:rPr>
        <w:t xml:space="preserve"> השגרה ובשגרה אנחנו שומעים שוב ושוב שחיילים רעבים. </w:t>
      </w:r>
      <w:bookmarkStart w:id="557" w:name="_ETM_Q1_2372289"/>
      <w:bookmarkEnd w:id="557"/>
    </w:p>
    <w:p w:rsidR="009C4716" w:rsidRDefault="009C4716" w:rsidP="009C4716">
      <w:pPr>
        <w:rPr>
          <w:rtl/>
        </w:rPr>
      </w:pPr>
      <w:bookmarkStart w:id="558" w:name="_ETM_Q1_2372339"/>
      <w:bookmarkStart w:id="559" w:name="_ETM_Q1_2372481"/>
      <w:bookmarkEnd w:id="558"/>
      <w:bookmarkEnd w:id="559"/>
    </w:p>
    <w:p w:rsidR="009C4716" w:rsidRDefault="009C4716" w:rsidP="009C4716">
      <w:pPr>
        <w:rPr>
          <w:rtl/>
        </w:rPr>
      </w:pPr>
      <w:bookmarkStart w:id="560" w:name="_ETM_Q1_2372524"/>
      <w:bookmarkEnd w:id="560"/>
      <w:r>
        <w:rPr>
          <w:rtl/>
        </w:rPr>
        <w:t xml:space="preserve">אתה יכול להגיד שחיילים מפונקים, נכון, אולי החיילים מפונקים יותר ממה שאנחנו </w:t>
      </w:r>
      <w:bookmarkStart w:id="561" w:name="_ETM_Q1_2373333"/>
      <w:bookmarkEnd w:id="561"/>
      <w:r>
        <w:rPr>
          <w:rtl/>
        </w:rPr>
        <w:t xml:space="preserve">היינו, לא בטוח, זה סוג של נוסטלגיה שאנחנו משכנעים את עצמנו, שאנחנו היינו פחות מפונקים.    </w:t>
      </w:r>
    </w:p>
    <w:p w:rsidR="009C4716" w:rsidRDefault="009C4716" w:rsidP="009C4716">
      <w:pPr>
        <w:rPr>
          <w:rtl/>
        </w:rPr>
      </w:pPr>
      <w:r>
        <w:rPr>
          <w:rtl/>
        </w:rPr>
        <w:t xml:space="preserve"> </w:t>
      </w:r>
    </w:p>
    <w:p w:rsidR="009C4716" w:rsidRDefault="009C4716" w:rsidP="009C4716">
      <w:pPr>
        <w:pStyle w:val="af5"/>
        <w:rPr>
          <w:rtl/>
        </w:rPr>
      </w:pPr>
      <w:bookmarkStart w:id="562" w:name="_ETM_Q1_2184894"/>
      <w:bookmarkStart w:id="563" w:name="_ETM_Q1_2185050"/>
      <w:bookmarkStart w:id="564" w:name="ET_interruption_6152_60"/>
      <w:bookmarkEnd w:id="562"/>
      <w:bookmarkEnd w:id="563"/>
      <w:r w:rsidRPr="009C4716">
        <w:rPr>
          <w:rStyle w:val="TagStyle"/>
          <w:rFonts w:hint="cs"/>
          <w:rtl/>
        </w:rPr>
        <w:t xml:space="preserve"> &lt;&lt; קריאה &gt;&gt;</w:t>
      </w:r>
      <w:r>
        <w:rPr>
          <w:rStyle w:val="TagStyle"/>
          <w:rFonts w:hint="cs"/>
          <w:rtl/>
        </w:rPr>
        <w:t xml:space="preserve"> </w:t>
      </w:r>
      <w:r>
        <w:rPr>
          <w:rFonts w:hint="cs"/>
          <w:rtl/>
        </w:rPr>
        <w:t>אמילי חיה מואטי (העבודה):</w:t>
      </w:r>
      <w:r>
        <w:rPr>
          <w:rStyle w:val="TagStyle"/>
          <w:rFonts w:hint="cs"/>
          <w:rtl/>
        </w:rPr>
        <w:t xml:space="preserve"> </w:t>
      </w:r>
      <w:r w:rsidRPr="009C4716">
        <w:rPr>
          <w:rStyle w:val="TagStyle"/>
          <w:rFonts w:hint="cs"/>
          <w:rtl/>
        </w:rPr>
        <w:t>&lt;&lt; קריאה &gt;&gt;</w:t>
      </w:r>
      <w:r>
        <w:rPr>
          <w:rFonts w:hint="cs"/>
          <w:rtl/>
        </w:rPr>
        <w:t xml:space="preserve">   </w:t>
      </w:r>
      <w:bookmarkEnd w:id="564"/>
    </w:p>
    <w:p w:rsidR="009C4716" w:rsidRDefault="009C4716" w:rsidP="009C4716">
      <w:pPr>
        <w:pStyle w:val="KeepWithNext"/>
        <w:rPr>
          <w:rtl/>
          <w:lang w:eastAsia="he-IL"/>
        </w:rPr>
      </w:pPr>
    </w:p>
    <w:p w:rsidR="009C4716" w:rsidRDefault="009C4716" w:rsidP="009C4716">
      <w:pPr>
        <w:rPr>
          <w:rtl/>
          <w:lang w:eastAsia="he-IL"/>
        </w:rPr>
      </w:pPr>
      <w:r>
        <w:rPr>
          <w:rtl/>
          <w:lang w:eastAsia="he-IL"/>
        </w:rPr>
        <w:t xml:space="preserve">ברור שהינו פחות מפונקים. </w:t>
      </w:r>
    </w:p>
    <w:p w:rsidR="009C4716" w:rsidRDefault="009C4716" w:rsidP="009C4716">
      <w:pPr>
        <w:rPr>
          <w:rtl/>
        </w:rPr>
      </w:pPr>
      <w:bookmarkStart w:id="565" w:name="_ETM_Q1_2185087"/>
      <w:bookmarkEnd w:id="565"/>
      <w:r>
        <w:rPr>
          <w:rtl/>
        </w:rPr>
        <w:t xml:space="preserve"> </w:t>
      </w:r>
    </w:p>
    <w:p w:rsidR="009C4716" w:rsidRDefault="009C4716" w:rsidP="009C4716">
      <w:pPr>
        <w:pStyle w:val="-"/>
        <w:rPr>
          <w:rtl/>
        </w:rPr>
      </w:pPr>
      <w:bookmarkStart w:id="566" w:name="_ETM_Q1_1988715"/>
      <w:bookmarkStart w:id="567" w:name="_ETM_Q1_1988773"/>
      <w:bookmarkStart w:id="568" w:name="ET_speakercontinue_5105_61"/>
      <w:bookmarkEnd w:id="566"/>
      <w:bookmarkEnd w:id="567"/>
      <w:r w:rsidRPr="009C4716">
        <w:rPr>
          <w:rStyle w:val="TagStyle"/>
          <w:rFonts w:hint="cs"/>
          <w:rtl/>
        </w:rPr>
        <w:t xml:space="preserve"> &lt;&lt; דובר_המשך &gt;&gt;</w:t>
      </w:r>
      <w:r>
        <w:rPr>
          <w:rStyle w:val="TagStyle"/>
          <w:rFonts w:hint="cs"/>
          <w:rtl/>
        </w:rPr>
        <w:t xml:space="preserve"> </w:t>
      </w:r>
      <w:r>
        <w:rPr>
          <w:rFonts w:hint="cs"/>
          <w:rtl/>
        </w:rPr>
        <w:t>מיכל רוזין (מרצ):</w:t>
      </w:r>
      <w:r>
        <w:rPr>
          <w:rStyle w:val="TagStyle"/>
          <w:rFonts w:hint="cs"/>
          <w:rtl/>
        </w:rPr>
        <w:t xml:space="preserve"> </w:t>
      </w:r>
      <w:r w:rsidRPr="009C4716">
        <w:rPr>
          <w:rStyle w:val="TagStyle"/>
          <w:rFonts w:hint="cs"/>
          <w:rtl/>
        </w:rPr>
        <w:t>&lt;&lt; דובר_המשך &gt;&gt;</w:t>
      </w:r>
      <w:r>
        <w:rPr>
          <w:rFonts w:hint="cs"/>
          <w:rtl/>
        </w:rPr>
        <w:t xml:space="preserve">   </w:t>
      </w:r>
      <w:bookmarkEnd w:id="568"/>
    </w:p>
    <w:p w:rsidR="009C4716" w:rsidRDefault="009C4716" w:rsidP="009C4716">
      <w:pPr>
        <w:pStyle w:val="KeepWithNext"/>
        <w:rPr>
          <w:rtl/>
        </w:rPr>
      </w:pPr>
    </w:p>
    <w:p w:rsidR="009C4716" w:rsidRDefault="009C4716" w:rsidP="009C4716">
      <w:pPr>
        <w:rPr>
          <w:rtl/>
        </w:rPr>
      </w:pPr>
      <w:bookmarkStart w:id="569" w:name="_ETM_Q1_2385672"/>
      <w:bookmarkEnd w:id="569"/>
      <w:r>
        <w:rPr>
          <w:rtl/>
        </w:rPr>
        <w:t xml:space="preserve">גם אתי בקורס קצינות היו מפונקות שלא נכנסו לחדר האוכל ואכלו כל הזמן בשקם. אנחנו מכירים גם את הסיפור עם </w:t>
      </w:r>
      <w:bookmarkStart w:id="570" w:name="_ETM_Q1_2388583"/>
      <w:bookmarkEnd w:id="570"/>
      <w:r>
        <w:rPr>
          <w:rtl/>
        </w:rPr>
        <w:t xml:space="preserve">השקם ועם הטוסטים. אני לא בטוחה שהם יותר מפונקים. אני </w:t>
      </w:r>
      <w:bookmarkStart w:id="571" w:name="_ETM_Q1_2394889"/>
      <w:bookmarkEnd w:id="571"/>
      <w:r>
        <w:rPr>
          <w:rtl/>
        </w:rPr>
        <w:t xml:space="preserve">רואה את הקרביים ואני חושבת </w:t>
      </w:r>
      <w:bookmarkStart w:id="572" w:name="_ETM_Q1_2397999"/>
      <w:bookmarkEnd w:id="572"/>
      <w:r>
        <w:rPr>
          <w:rtl/>
        </w:rPr>
        <w:t xml:space="preserve">שהם לא יותר מפונקים. </w:t>
      </w:r>
    </w:p>
    <w:p w:rsidR="009C4716" w:rsidRDefault="009C4716" w:rsidP="009C4716">
      <w:pPr>
        <w:rPr>
          <w:rtl/>
        </w:rPr>
      </w:pPr>
      <w:bookmarkStart w:id="573" w:name="_ETM_Q1_2390905"/>
      <w:bookmarkStart w:id="574" w:name="_ETM_Q1_2390991"/>
      <w:bookmarkEnd w:id="573"/>
      <w:bookmarkEnd w:id="574"/>
      <w:r>
        <w:rPr>
          <w:rtl/>
        </w:rPr>
        <w:t xml:space="preserve"> </w:t>
      </w:r>
      <w:bookmarkStart w:id="575" w:name="_ETM_Q1_2398990"/>
      <w:bookmarkEnd w:id="575"/>
    </w:p>
    <w:p w:rsidR="009C4716" w:rsidRDefault="009C4716" w:rsidP="009C4716">
      <w:pPr>
        <w:rPr>
          <w:rtl/>
        </w:rPr>
      </w:pPr>
      <w:bookmarkStart w:id="576" w:name="_ETM_Q1_2399032"/>
      <w:bookmarkEnd w:id="576"/>
      <w:r>
        <w:rPr>
          <w:rtl/>
        </w:rPr>
        <w:t>אני אומרת חד משמעית, לא יכול להיות שחיילים בכלל</w:t>
      </w:r>
      <w:bookmarkStart w:id="577" w:name="_ETM_Q1_2398231"/>
      <w:bookmarkEnd w:id="577"/>
      <w:r>
        <w:rPr>
          <w:rtl/>
        </w:rPr>
        <w:t xml:space="preserve"> ובטח ובטח קרביים מסתובבים רעבים. ההוכחה לזה היא שהם יורדים </w:t>
      </w:r>
      <w:bookmarkStart w:id="578" w:name="_ETM_Q1_2403953"/>
      <w:bookmarkEnd w:id="578"/>
      <w:r>
        <w:rPr>
          <w:rtl/>
        </w:rPr>
        <w:t>במשקל. אם היית אומר שהם רעבים כי הם מפונקים ולא רוצים לאכול, אבל יורדים במשקל באופן כזה שפוגע בכשירות של</w:t>
      </w:r>
      <w:bookmarkStart w:id="579" w:name="_ETM_Q1_2415760"/>
      <w:bookmarkEnd w:id="579"/>
      <w:r>
        <w:rPr>
          <w:rtl/>
        </w:rPr>
        <w:t xml:space="preserve"> החיילים לבצע את הפעילות שלהם, אז זו כבר בעיה לא של ההורה שמרגיש שהילד שלו מסכן אלא זו בעיה של </w:t>
      </w:r>
      <w:bookmarkStart w:id="580" w:name="_ETM_Q1_2423515"/>
      <w:bookmarkEnd w:id="580"/>
      <w:r>
        <w:rPr>
          <w:rtl/>
        </w:rPr>
        <w:t>הצבא.</w:t>
      </w:r>
    </w:p>
    <w:p w:rsidR="009C4716" w:rsidRDefault="009C4716" w:rsidP="009C4716">
      <w:pPr>
        <w:rPr>
          <w:rtl/>
        </w:rPr>
      </w:pPr>
      <w:r>
        <w:rPr>
          <w:rtl/>
        </w:rPr>
        <w:t xml:space="preserve">  </w:t>
      </w:r>
    </w:p>
    <w:p w:rsidR="009C4716" w:rsidRDefault="009C4716" w:rsidP="009C4716">
      <w:pPr>
        <w:pStyle w:val="a4"/>
        <w:rPr>
          <w:rtl/>
        </w:rPr>
      </w:pPr>
      <w:bookmarkStart w:id="581" w:name="ET_speaker_6161_29"/>
      <w:r w:rsidRPr="009C4716">
        <w:rPr>
          <w:rStyle w:val="TagStyle"/>
          <w:rFonts w:hint="cs"/>
          <w:rtl/>
        </w:rPr>
        <w:t>&lt;&lt; דובר &gt;&gt;</w:t>
      </w:r>
      <w:r>
        <w:rPr>
          <w:rStyle w:val="TagStyle"/>
          <w:rFonts w:hint="cs"/>
          <w:rtl/>
        </w:rPr>
        <w:t xml:space="preserve"> </w:t>
      </w:r>
      <w:r>
        <w:rPr>
          <w:rFonts w:hint="cs"/>
          <w:rtl/>
        </w:rPr>
        <w:t>נירה שפק (יש עתיד):</w:t>
      </w:r>
      <w:r>
        <w:rPr>
          <w:rStyle w:val="TagStyle"/>
          <w:rFonts w:hint="cs"/>
          <w:rtl/>
        </w:rPr>
        <w:t xml:space="preserve"> </w:t>
      </w:r>
      <w:r w:rsidRPr="009C4716">
        <w:rPr>
          <w:rStyle w:val="TagStyle"/>
          <w:rFonts w:hint="cs"/>
          <w:rtl/>
        </w:rPr>
        <w:t>&lt;&lt; דובר &gt;&gt;</w:t>
      </w:r>
      <w:r>
        <w:rPr>
          <w:rFonts w:hint="cs"/>
          <w:rtl/>
        </w:rPr>
        <w:t xml:space="preserve">   </w:t>
      </w:r>
      <w:bookmarkEnd w:id="581"/>
    </w:p>
    <w:p w:rsidR="009C4716" w:rsidRDefault="009C4716" w:rsidP="009C4716">
      <w:pPr>
        <w:pStyle w:val="KeepWithNext"/>
        <w:rPr>
          <w:lang w:eastAsia="he-IL"/>
        </w:rPr>
      </w:pPr>
    </w:p>
    <w:p w:rsidR="009C4716" w:rsidRDefault="009C4716" w:rsidP="009C4716">
      <w:pPr>
        <w:rPr>
          <w:rtl/>
          <w:lang w:eastAsia="he-IL"/>
        </w:rPr>
      </w:pPr>
      <w:bookmarkStart w:id="582" w:name="_ETM_Q1_2465573"/>
      <w:bookmarkStart w:id="583" w:name="_ETM_Q1_2465858"/>
      <w:bookmarkStart w:id="584" w:name="_ETM_Q1_2465918"/>
      <w:bookmarkEnd w:id="582"/>
      <w:bookmarkEnd w:id="583"/>
      <w:bookmarkEnd w:id="584"/>
      <w:r>
        <w:rPr>
          <w:rtl/>
          <w:lang w:eastAsia="he-IL"/>
        </w:rPr>
        <w:t>שני</w:t>
      </w:r>
      <w:bookmarkStart w:id="585" w:name="_ETM_Q1_2469186"/>
      <w:bookmarkEnd w:id="585"/>
      <w:r>
        <w:rPr>
          <w:rtl/>
          <w:lang w:eastAsia="he-IL"/>
        </w:rPr>
        <w:t xml:space="preserve"> דברים, אנחנו ממשיכים לקבל תלונות. עיר הבה"דים מקבלת הרבה </w:t>
      </w:r>
      <w:bookmarkStart w:id="586" w:name="_ETM_Q1_2438622"/>
      <w:bookmarkEnd w:id="586"/>
      <w:r>
        <w:rPr>
          <w:rtl/>
          <w:lang w:eastAsia="he-IL"/>
        </w:rPr>
        <w:t xml:space="preserve">תלונות של הורים וחיילים. זה לא היה חייל אחד עם </w:t>
      </w:r>
      <w:bookmarkStart w:id="587" w:name="_ETM_Q1_2446222"/>
      <w:bookmarkEnd w:id="587"/>
      <w:r>
        <w:rPr>
          <w:rtl/>
          <w:lang w:eastAsia="he-IL"/>
        </w:rPr>
        <w:t xml:space="preserve">תולעים, אני ממשיכה לקבל את זה גם בשבוע האחרון ואני ממליצה לבדוק את זה. תולעים, ג'וקים וחולדות, זה דבר אחד. </w:t>
      </w:r>
      <w:bookmarkStart w:id="588" w:name="_ETM_Q1_2456861"/>
      <w:bookmarkEnd w:id="588"/>
      <w:r>
        <w:rPr>
          <w:rtl/>
          <w:lang w:eastAsia="he-IL"/>
        </w:rPr>
        <w:t xml:space="preserve">רמת האוכל ואיכות האוכל. אני מכירה את איכות המזון, להבדיל </w:t>
      </w:r>
      <w:bookmarkStart w:id="589" w:name="_ETM_Q1_2461084"/>
      <w:bookmarkEnd w:id="589"/>
      <w:r>
        <w:rPr>
          <w:rtl/>
          <w:lang w:eastAsia="he-IL"/>
        </w:rPr>
        <w:t xml:space="preserve">ממה שאמרה חברתי מיכל רוזין אני יודעת שזו לא איזו </w:t>
      </w:r>
      <w:bookmarkStart w:id="590" w:name="_ETM_Q1_2461604"/>
      <w:bookmarkEnd w:id="590"/>
      <w:r>
        <w:rPr>
          <w:rtl/>
          <w:lang w:eastAsia="he-IL"/>
        </w:rPr>
        <w:t>החלטה, אלא מדובר על בריאות יושבים על זה ובודקים איזה</w:t>
      </w:r>
      <w:bookmarkStart w:id="591" w:name="_ETM_Q1_2466989"/>
      <w:bookmarkEnd w:id="591"/>
      <w:r>
        <w:rPr>
          <w:rtl/>
          <w:lang w:eastAsia="he-IL"/>
        </w:rPr>
        <w:t xml:space="preserve"> לוח מזון מתאים לכל כשירות. אבל אני חושבת שיש </w:t>
      </w:r>
      <w:bookmarkStart w:id="592" w:name="_ETM_Q1_2472223"/>
      <w:bookmarkStart w:id="593" w:name="_ETM_Q1_2470093"/>
      <w:bookmarkStart w:id="594" w:name="_ETM_Q1_2470164"/>
      <w:bookmarkStart w:id="595" w:name="_ETM_Q1_2470236"/>
      <w:bookmarkStart w:id="596" w:name="_ETM_Q1_2470297"/>
      <w:bookmarkEnd w:id="592"/>
      <w:bookmarkEnd w:id="593"/>
      <w:bookmarkEnd w:id="594"/>
      <w:bookmarkEnd w:id="595"/>
      <w:bookmarkEnd w:id="596"/>
      <w:r>
        <w:rPr>
          <w:rtl/>
          <w:lang w:eastAsia="he-IL"/>
        </w:rPr>
        <w:t xml:space="preserve">יש בעיה של מפקדים בשטח. אם אני מגיעה למילואים </w:t>
      </w:r>
      <w:bookmarkStart w:id="597" w:name="_ETM_Q1_2481547"/>
      <w:bookmarkEnd w:id="597"/>
      <w:r>
        <w:rPr>
          <w:rtl/>
          <w:lang w:eastAsia="he-IL"/>
        </w:rPr>
        <w:t xml:space="preserve">באוגדת עזה, אחרי שאני בניתי את הבסיס ומגלה שחדר אוכל </w:t>
      </w:r>
      <w:bookmarkStart w:id="598" w:name="_ETM_Q1_2489253"/>
      <w:bookmarkEnd w:id="598"/>
      <w:r>
        <w:rPr>
          <w:rtl/>
          <w:lang w:eastAsia="he-IL"/>
        </w:rPr>
        <w:t xml:space="preserve">בכירים מגודר סגור ואטום ולא יושבים עם החיילים, אם המפקדים יושבים אתם, הם </w:t>
      </w:r>
      <w:bookmarkStart w:id="599" w:name="_ETM_Q1_2503795"/>
      <w:bookmarkEnd w:id="599"/>
      <w:r>
        <w:rPr>
          <w:rtl/>
          <w:lang w:eastAsia="he-IL"/>
        </w:rPr>
        <w:t xml:space="preserve">רואים. כי חייל שיוצא רעב, המפקדים צריכים לראות את </w:t>
      </w:r>
      <w:bookmarkStart w:id="600" w:name="_ETM_Q1_2513770"/>
      <w:bookmarkEnd w:id="600"/>
      <w:r>
        <w:rPr>
          <w:rtl/>
          <w:lang w:eastAsia="he-IL"/>
        </w:rPr>
        <w:t xml:space="preserve">זה. חייל שמבקש </w:t>
      </w:r>
      <w:bookmarkStart w:id="601" w:name="_ETM_Q1_2507426"/>
      <w:bookmarkEnd w:id="601"/>
      <w:r>
        <w:rPr>
          <w:rtl/>
          <w:lang w:eastAsia="he-IL"/>
        </w:rPr>
        <w:t>שני שניצלים ואומרים לו שיש רק אחד, ראיתי את זה,</w:t>
      </w:r>
      <w:bookmarkStart w:id="602" w:name="_ETM_Q1_2510840"/>
      <w:bookmarkEnd w:id="602"/>
      <w:r>
        <w:rPr>
          <w:rtl/>
          <w:lang w:eastAsia="he-IL"/>
        </w:rPr>
        <w:t xml:space="preserve"> אז זה לא בסדר. כולל במילואים האחרונים שהייתי, ביקשו </w:t>
      </w:r>
      <w:bookmarkStart w:id="603" w:name="_ETM_Q1_2518346"/>
      <w:bookmarkEnd w:id="603"/>
      <w:r>
        <w:rPr>
          <w:rtl/>
          <w:lang w:eastAsia="he-IL"/>
        </w:rPr>
        <w:t>עוד ואומרים שיש רק אחד ואי אפשר עוד.</w:t>
      </w:r>
      <w:bookmarkStart w:id="604" w:name="_ETM_Q1_2527272"/>
      <w:bookmarkEnd w:id="604"/>
      <w:r>
        <w:rPr>
          <w:rtl/>
          <w:lang w:eastAsia="he-IL"/>
        </w:rPr>
        <w:t xml:space="preserve"> זה לא תקין ולא צריך להיות.</w:t>
      </w:r>
      <w:bookmarkStart w:id="605" w:name="_ETM_Q1_2526613"/>
      <w:bookmarkEnd w:id="605"/>
    </w:p>
    <w:p w:rsidR="009C4716" w:rsidRDefault="009C4716" w:rsidP="009C4716">
      <w:pPr>
        <w:rPr>
          <w:rtl/>
          <w:lang w:eastAsia="he-IL"/>
        </w:rPr>
      </w:pPr>
      <w:bookmarkStart w:id="606" w:name="_ETM_Q1_2526668"/>
      <w:bookmarkStart w:id="607" w:name="_ETM_Q1_2526757"/>
      <w:bookmarkEnd w:id="606"/>
      <w:bookmarkEnd w:id="607"/>
    </w:p>
    <w:p w:rsidR="009C4716" w:rsidRDefault="009C4716" w:rsidP="009C4716">
      <w:pPr>
        <w:rPr>
          <w:rtl/>
          <w:lang w:eastAsia="he-IL"/>
        </w:rPr>
      </w:pPr>
      <w:bookmarkStart w:id="608" w:name="_ETM_Q1_2526829"/>
      <w:bookmarkEnd w:id="608"/>
      <w:r>
        <w:rPr>
          <w:rtl/>
          <w:lang w:eastAsia="he-IL"/>
        </w:rPr>
        <w:t xml:space="preserve">במקביל, כשאני נכנסת לקבוצות של </w:t>
      </w:r>
      <w:bookmarkStart w:id="609" w:name="_ETM_Q1_2532004"/>
      <w:bookmarkEnd w:id="609"/>
      <w:r>
        <w:rPr>
          <w:rtl/>
          <w:lang w:eastAsia="he-IL"/>
        </w:rPr>
        <w:t xml:space="preserve">הורים לחיילים וחיילות בפייסבוק, </w:t>
      </w:r>
      <w:bookmarkStart w:id="610" w:name="_ETM_Q1_2538908"/>
      <w:bookmarkEnd w:id="610"/>
      <w:r>
        <w:rPr>
          <w:rtl/>
          <w:lang w:eastAsia="he-IL"/>
        </w:rPr>
        <w:t>גם מאוד אהבתי לראות את האפליקציה שנקראת פניות הורים וחיילים, מקלידים לאפליקציה את הבעיה ומקבלים</w:t>
      </w:r>
      <w:bookmarkStart w:id="611" w:name="_ETM_Q1_2545406"/>
      <w:bookmarkEnd w:id="611"/>
      <w:r>
        <w:rPr>
          <w:rtl/>
          <w:lang w:eastAsia="he-IL"/>
        </w:rPr>
        <w:t xml:space="preserve"> תשובה. השאלה כמה מכירים את האפליקציה הזאת. אני מכירה אותה </w:t>
      </w:r>
      <w:bookmarkStart w:id="612" w:name="_ETM_Q1_2546889"/>
      <w:bookmarkEnd w:id="612"/>
      <w:r>
        <w:rPr>
          <w:rtl/>
          <w:lang w:eastAsia="he-IL"/>
        </w:rPr>
        <w:t xml:space="preserve">כי אני במודעות. שווה לשווק את האפליקציה. גם ההורים כותבים </w:t>
      </w:r>
      <w:bookmarkStart w:id="613" w:name="_ETM_Q1_2553432"/>
      <w:bookmarkEnd w:id="613"/>
      <w:r>
        <w:rPr>
          <w:rtl/>
          <w:lang w:eastAsia="he-IL"/>
        </w:rPr>
        <w:t xml:space="preserve">בקבוצה שהמענה הוא מידי שזה יפה מאוד.   </w:t>
      </w:r>
    </w:p>
    <w:p w:rsidR="009C4716" w:rsidRDefault="009C4716" w:rsidP="009C4716">
      <w:pPr>
        <w:rPr>
          <w:rtl/>
          <w:lang w:eastAsia="he-IL"/>
        </w:rPr>
      </w:pPr>
      <w:bookmarkStart w:id="614" w:name="_ETM_Q1_2522179"/>
      <w:bookmarkStart w:id="615" w:name="_ETM_Q1_2522247"/>
      <w:bookmarkStart w:id="616" w:name="_ETM_Q1_2558264"/>
      <w:bookmarkEnd w:id="614"/>
      <w:bookmarkEnd w:id="615"/>
      <w:bookmarkEnd w:id="616"/>
    </w:p>
    <w:p w:rsidR="009C4716" w:rsidRDefault="009C4716" w:rsidP="009C4716">
      <w:pPr>
        <w:rPr>
          <w:rtl/>
          <w:lang w:eastAsia="he-IL"/>
        </w:rPr>
      </w:pPr>
      <w:bookmarkStart w:id="617" w:name="_ETM_Q1_2558333"/>
      <w:bookmarkEnd w:id="617"/>
      <w:r>
        <w:rPr>
          <w:rtl/>
          <w:lang w:eastAsia="he-IL"/>
        </w:rPr>
        <w:t>דבר אחרון בהקשר</w:t>
      </w:r>
      <w:bookmarkStart w:id="618" w:name="_ETM_Q1_2561111"/>
      <w:bookmarkEnd w:id="618"/>
      <w:r>
        <w:rPr>
          <w:rtl/>
          <w:lang w:eastAsia="he-IL"/>
        </w:rPr>
        <w:t xml:space="preserve"> הזה, יש בעיה ביציאה לשטח. מפעילות האמר מתלוננות שאין להם </w:t>
      </w:r>
      <w:bookmarkStart w:id="619" w:name="_ETM_Q1_2565392"/>
      <w:bookmarkEnd w:id="619"/>
      <w:r>
        <w:rPr>
          <w:rtl/>
          <w:lang w:eastAsia="he-IL"/>
        </w:rPr>
        <w:t xml:space="preserve">מספיק אוכל. אני אספר שהבן האמצעי </w:t>
      </w:r>
      <w:bookmarkStart w:id="620" w:name="_ETM_Q1_2575776"/>
      <w:bookmarkEnd w:id="620"/>
      <w:r>
        <w:rPr>
          <w:rtl/>
          <w:lang w:eastAsia="he-IL"/>
        </w:rPr>
        <w:t xml:space="preserve">שלי כבר השתחרר אבל הקטן חייל. אחד הדברים שאני זוכרת </w:t>
      </w:r>
      <w:bookmarkStart w:id="621" w:name="_ETM_Q1_2579448"/>
      <w:bookmarkEnd w:id="621"/>
      <w:r>
        <w:rPr>
          <w:rtl/>
          <w:lang w:eastAsia="he-IL"/>
        </w:rPr>
        <w:t xml:space="preserve">מהחייל האמצעי שלי שהיה באגוז כשעזרתי לו לארוז </w:t>
      </w:r>
      <w:bookmarkStart w:id="622" w:name="_ETM_Q1_2586797"/>
      <w:bookmarkEnd w:id="622"/>
      <w:r>
        <w:rPr>
          <w:rtl/>
          <w:lang w:eastAsia="he-IL"/>
        </w:rPr>
        <w:t xml:space="preserve">שאלתי איך יהיה השבוע הבא, הוא ענה שהולך להיות שבוע חרא כי זה הטבח שלא משקיע בהם. חוזרים מתרגיל </w:t>
      </w:r>
      <w:bookmarkStart w:id="623" w:name="_ETM_Q1_2595071"/>
      <w:bookmarkEnd w:id="623"/>
      <w:r>
        <w:rPr>
          <w:rtl/>
          <w:lang w:eastAsia="he-IL"/>
        </w:rPr>
        <w:t xml:space="preserve">או ממבצע ויש טבח אחד שמשקיע ועושה פריסות וטבח שני </w:t>
      </w:r>
      <w:bookmarkStart w:id="624" w:name="_ETM_Q1_2602974"/>
      <w:bookmarkEnd w:id="624"/>
      <w:r>
        <w:rPr>
          <w:rtl/>
          <w:lang w:eastAsia="he-IL"/>
        </w:rPr>
        <w:t xml:space="preserve">שם את המים ואפילו לא מחמם והלחם זרוק בשקית עם גבינה ישנה. </w:t>
      </w:r>
    </w:p>
    <w:p w:rsidR="009C4716" w:rsidRDefault="009C4716" w:rsidP="009C4716">
      <w:pPr>
        <w:rPr>
          <w:rtl/>
          <w:lang w:eastAsia="he-IL"/>
        </w:rPr>
      </w:pPr>
      <w:bookmarkStart w:id="625" w:name="_ETM_Q1_2611416"/>
      <w:bookmarkStart w:id="626" w:name="_ETM_Q1_2611468"/>
      <w:bookmarkStart w:id="627" w:name="_ETM_Q1_2611559"/>
      <w:bookmarkEnd w:id="625"/>
      <w:bookmarkEnd w:id="626"/>
      <w:bookmarkEnd w:id="627"/>
    </w:p>
    <w:p w:rsidR="009C4716" w:rsidRDefault="009C4716" w:rsidP="009C4716">
      <w:pPr>
        <w:rPr>
          <w:rtl/>
          <w:lang w:eastAsia="he-IL"/>
        </w:rPr>
      </w:pPr>
      <w:bookmarkStart w:id="628" w:name="_ETM_Q1_2611589"/>
      <w:bookmarkEnd w:id="628"/>
      <w:r>
        <w:rPr>
          <w:rtl/>
          <w:lang w:eastAsia="he-IL"/>
        </w:rPr>
        <w:t xml:space="preserve">לכן עיקר הבעיה כאן היא לא בתפיסה אלא </w:t>
      </w:r>
      <w:bookmarkStart w:id="629" w:name="_ETM_Q1_2613097"/>
      <w:bookmarkEnd w:id="629"/>
      <w:r>
        <w:rPr>
          <w:rtl/>
          <w:lang w:eastAsia="he-IL"/>
        </w:rPr>
        <w:t>בביקורות. לדעתי הביקורות צריכות להיעשות מבחוץ, סליחה יקירי מהצבא. לדעתי</w:t>
      </w:r>
      <w:bookmarkStart w:id="630" w:name="_ETM_Q1_2616558"/>
      <w:bookmarkEnd w:id="630"/>
      <w:r>
        <w:rPr>
          <w:rtl/>
          <w:lang w:eastAsia="he-IL"/>
        </w:rPr>
        <w:t xml:space="preserve"> משרד הבריאות או גוף חיצוני אחר יבוא ויעשה בדיקות באופן סדור ולא רק הצבא יבקר את עצמו. לא שאני חושבת שאתם לא מבקרים, אבל זו המנטליות, כמפקדת יחידה ידעתי מתי </w:t>
      </w:r>
      <w:bookmarkStart w:id="631" w:name="_ETM_Q1_2630730"/>
      <w:bookmarkEnd w:id="631"/>
      <w:r>
        <w:rPr>
          <w:rtl/>
          <w:lang w:eastAsia="he-IL"/>
        </w:rPr>
        <w:t xml:space="preserve">באים לעשות לי ביקורת פתע. כשיבוא גוף מבחוץ אני מקווה </w:t>
      </w:r>
      <w:bookmarkStart w:id="632" w:name="_ETM_Q1_2635898"/>
      <w:bookmarkEnd w:id="632"/>
      <w:r>
        <w:rPr>
          <w:rtl/>
          <w:lang w:eastAsia="he-IL"/>
        </w:rPr>
        <w:t xml:space="preserve">שזה לא יקרה. האפליקציה מאוד חשובה וכדאי שתראו </w:t>
      </w:r>
      <w:bookmarkStart w:id="633" w:name="_ETM_Q1_2640337"/>
      <w:bookmarkEnd w:id="633"/>
      <w:r>
        <w:rPr>
          <w:rtl/>
          <w:lang w:eastAsia="he-IL"/>
        </w:rPr>
        <w:t xml:space="preserve">גם את הדוחות המ.מ.מ. שפורסמו, 82% מהחיילים קונים אוכל </w:t>
      </w:r>
      <w:bookmarkStart w:id="634" w:name="_ETM_Q1_2646505"/>
      <w:bookmarkEnd w:id="634"/>
      <w:r>
        <w:rPr>
          <w:rtl/>
          <w:lang w:eastAsia="he-IL"/>
        </w:rPr>
        <w:t xml:space="preserve">בכספם, 55% אומרים שהאוכל לא טעים, 19% לא שבעים </w:t>
      </w:r>
      <w:bookmarkStart w:id="635" w:name="_ETM_Q1_2652109"/>
      <w:bookmarkEnd w:id="635"/>
      <w:r>
        <w:rPr>
          <w:rtl/>
          <w:lang w:eastAsia="he-IL"/>
        </w:rPr>
        <w:t xml:space="preserve">ו-18% אומרים שהאוכל לא נקי. 18% זה הרבה.  חייבים לתת מענה לבדיקה הזאת. </w:t>
      </w:r>
    </w:p>
    <w:p w:rsidR="009C4716" w:rsidRDefault="009C4716" w:rsidP="009C4716">
      <w:pPr>
        <w:rPr>
          <w:rtl/>
          <w:lang w:eastAsia="he-IL"/>
        </w:rPr>
      </w:pPr>
      <w:bookmarkStart w:id="636" w:name="_ETM_Q1_2522315"/>
      <w:bookmarkStart w:id="637" w:name="_ETM_Q1_2522378"/>
      <w:bookmarkEnd w:id="636"/>
      <w:bookmarkEnd w:id="637"/>
    </w:p>
    <w:p w:rsidR="009C4716" w:rsidRDefault="009C4716" w:rsidP="009C4716">
      <w:pPr>
        <w:pStyle w:val="a4"/>
        <w:rPr>
          <w:rtl/>
        </w:rPr>
      </w:pPr>
      <w:bookmarkStart w:id="638" w:name="ET_knessetmember_5793_30"/>
      <w:r w:rsidRPr="009C4716">
        <w:rPr>
          <w:rStyle w:val="TagStyle"/>
          <w:rFonts w:hint="cs"/>
          <w:rtl/>
        </w:rPr>
        <w:t xml:space="preserve"> &lt;&lt; דובר &gt;&gt;</w:t>
      </w:r>
      <w:r>
        <w:rPr>
          <w:rStyle w:val="TagStyle"/>
          <w:rFonts w:hint="cs"/>
          <w:rtl/>
        </w:rPr>
        <w:t xml:space="preserve"> </w:t>
      </w:r>
      <w:r>
        <w:rPr>
          <w:rFonts w:hint="cs"/>
          <w:rtl/>
        </w:rPr>
        <w:t>אופיר סופר (הציונות הדתית):</w:t>
      </w:r>
      <w:r>
        <w:rPr>
          <w:rStyle w:val="TagStyle"/>
          <w:rFonts w:hint="cs"/>
          <w:rtl/>
        </w:rPr>
        <w:t xml:space="preserve"> </w:t>
      </w:r>
      <w:r w:rsidRPr="009C4716">
        <w:rPr>
          <w:rStyle w:val="TagStyle"/>
          <w:rFonts w:hint="cs"/>
          <w:rtl/>
        </w:rPr>
        <w:t>&lt;&lt; דובר &gt;&gt;</w:t>
      </w:r>
      <w:r>
        <w:rPr>
          <w:rFonts w:hint="cs"/>
          <w:rtl/>
        </w:rPr>
        <w:t xml:space="preserve">   </w:t>
      </w:r>
      <w:bookmarkEnd w:id="638"/>
    </w:p>
    <w:p w:rsidR="009C4716" w:rsidRDefault="009C4716" w:rsidP="009C4716">
      <w:pPr>
        <w:pStyle w:val="KeepWithNext"/>
        <w:rPr>
          <w:lang w:eastAsia="he-IL"/>
        </w:rPr>
      </w:pPr>
    </w:p>
    <w:p w:rsidR="009C4716" w:rsidRDefault="009C4716" w:rsidP="009C4716">
      <w:pPr>
        <w:rPr>
          <w:rtl/>
          <w:lang w:eastAsia="he-IL"/>
        </w:rPr>
      </w:pPr>
      <w:bookmarkStart w:id="639" w:name="_ETM_Q1_2662836"/>
      <w:bookmarkStart w:id="640" w:name="_ETM_Q1_2663119"/>
      <w:bookmarkStart w:id="641" w:name="_ETM_Q1_2663181"/>
      <w:bookmarkEnd w:id="639"/>
      <w:bookmarkEnd w:id="640"/>
      <w:bookmarkEnd w:id="641"/>
      <w:r>
        <w:rPr>
          <w:rtl/>
          <w:lang w:eastAsia="he-IL"/>
        </w:rPr>
        <w:t xml:space="preserve">אני מרגיש קצת לא בנוח שהבן שלי לא מספר </w:t>
      </w:r>
      <w:bookmarkStart w:id="642" w:name="_ETM_Q1_2671736"/>
      <w:bookmarkEnd w:id="642"/>
      <w:r>
        <w:rPr>
          <w:rtl/>
          <w:lang w:eastAsia="he-IL"/>
        </w:rPr>
        <w:t xml:space="preserve">לי שום דבר. נראה לי שיותר נכון </w:t>
      </w:r>
      <w:bookmarkStart w:id="643" w:name="_ETM_Q1_2671887"/>
      <w:bookmarkEnd w:id="643"/>
      <w:r>
        <w:rPr>
          <w:rtl/>
          <w:lang w:eastAsia="he-IL"/>
        </w:rPr>
        <w:t xml:space="preserve">להציג לנו סקרי שביעות רצון שאני מניח שהצבא בודק את עצמו. כוועדה זה הרבה יותר מקצועי להתרשם מנתונים </w:t>
      </w:r>
      <w:bookmarkStart w:id="644" w:name="_ETM_Q1_2678922"/>
      <w:bookmarkEnd w:id="644"/>
      <w:r>
        <w:rPr>
          <w:rtl/>
          <w:lang w:eastAsia="he-IL"/>
        </w:rPr>
        <w:t xml:space="preserve">כאלה. המצגת יפה אבל הרי בסוף זה צבא, אם </w:t>
      </w:r>
      <w:bookmarkStart w:id="645" w:name="_ETM_Q1_2687915"/>
      <w:bookmarkEnd w:id="645"/>
      <w:r>
        <w:rPr>
          <w:rtl/>
          <w:lang w:eastAsia="he-IL"/>
        </w:rPr>
        <w:t xml:space="preserve">אתה לא מדבר עם מפקדים, חופר עם חיילים, זו הדרך </w:t>
      </w:r>
      <w:bookmarkStart w:id="646" w:name="_ETM_Q1_2693373"/>
      <w:bookmarkEnd w:id="646"/>
      <w:r>
        <w:rPr>
          <w:rtl/>
          <w:lang w:eastAsia="he-IL"/>
        </w:rPr>
        <w:t xml:space="preserve">שלנו להתרשם. זה נכון לגבי זה, גם לגבי רפואה </w:t>
      </w:r>
      <w:bookmarkStart w:id="647" w:name="_ETM_Q1_2698265"/>
      <w:bookmarkEnd w:id="647"/>
      <w:r>
        <w:rPr>
          <w:rtl/>
          <w:lang w:eastAsia="he-IL"/>
        </w:rPr>
        <w:t xml:space="preserve">ואולי גם לגבי תחומים אחרים. </w:t>
      </w:r>
      <w:bookmarkStart w:id="648" w:name="_ETM_Q1_2700222"/>
      <w:bookmarkEnd w:id="648"/>
    </w:p>
    <w:p w:rsidR="009C4716" w:rsidRDefault="009C4716" w:rsidP="009C4716">
      <w:pPr>
        <w:rPr>
          <w:rtl/>
          <w:lang w:eastAsia="he-IL"/>
        </w:rPr>
      </w:pPr>
      <w:bookmarkStart w:id="649" w:name="_ETM_Q1_2700272"/>
      <w:bookmarkStart w:id="650" w:name="_ETM_Q1_2700430"/>
      <w:bookmarkEnd w:id="649"/>
      <w:bookmarkEnd w:id="650"/>
    </w:p>
    <w:p w:rsidR="009C4716" w:rsidRDefault="009C4716" w:rsidP="009C4716">
      <w:pPr>
        <w:rPr>
          <w:rtl/>
          <w:lang w:eastAsia="he-IL"/>
        </w:rPr>
      </w:pPr>
      <w:bookmarkStart w:id="651" w:name="_ETM_Q1_2700471"/>
      <w:bookmarkEnd w:id="651"/>
      <w:r>
        <w:rPr>
          <w:rtl/>
          <w:lang w:eastAsia="he-IL"/>
        </w:rPr>
        <w:t>אין ספק שיש דברים ש</w:t>
      </w:r>
      <w:bookmarkStart w:id="652" w:name="_ETM_Q1_2700263"/>
      <w:bookmarkEnd w:id="652"/>
      <w:r>
        <w:rPr>
          <w:rtl/>
          <w:lang w:eastAsia="he-IL"/>
        </w:rPr>
        <w:t xml:space="preserve">הם כנראה בתרבות הארגונית, זה שאתה מגיע למפקדה </w:t>
      </w:r>
      <w:bookmarkStart w:id="653" w:name="_ETM_Q1_2705387"/>
      <w:bookmarkEnd w:id="653"/>
      <w:r>
        <w:rPr>
          <w:rtl/>
          <w:lang w:eastAsia="he-IL"/>
        </w:rPr>
        <w:t>ורואה שהאוכל שם דליקטס ואתה כלוחם אוכל פחות טוב זה</w:t>
      </w:r>
      <w:bookmarkStart w:id="654" w:name="_ETM_Q1_2713317"/>
      <w:bookmarkEnd w:id="654"/>
      <w:r>
        <w:rPr>
          <w:rtl/>
          <w:lang w:eastAsia="he-IL"/>
        </w:rPr>
        <w:t xml:space="preserve"> יוצר תסכול. אני לא מחדש פה כמו שאני לא מחדש</w:t>
      </w:r>
      <w:bookmarkStart w:id="655" w:name="_ETM_Q1_2716246"/>
      <w:bookmarkEnd w:id="655"/>
      <w:r>
        <w:rPr>
          <w:rtl/>
          <w:lang w:eastAsia="he-IL"/>
        </w:rPr>
        <w:t xml:space="preserve"> שארוחת שבת בבוקר כנראה דפוקה גם היום, כמו שהייתה דפוקה </w:t>
      </w:r>
      <w:bookmarkStart w:id="656" w:name="_ETM_Q1_2717793"/>
      <w:bookmarkEnd w:id="656"/>
      <w:r>
        <w:rPr>
          <w:rtl/>
          <w:lang w:eastAsia="he-IL"/>
        </w:rPr>
        <w:t xml:space="preserve">לפני 20 שנה. את זה דווקא הבן שלי כן סיפר לי. זו נקודה שאם מישהו יצליח לשנות את זה, שיחק אותה. </w:t>
      </w:r>
      <w:bookmarkStart w:id="657" w:name="_ETM_Q1_2734965"/>
      <w:bookmarkEnd w:id="657"/>
    </w:p>
    <w:p w:rsidR="009C4716" w:rsidRDefault="009C4716" w:rsidP="009C4716">
      <w:pPr>
        <w:rPr>
          <w:rtl/>
          <w:lang w:eastAsia="he-IL"/>
        </w:rPr>
      </w:pPr>
    </w:p>
    <w:p w:rsidR="009C4716" w:rsidRDefault="009C4716" w:rsidP="009C4716">
      <w:pPr>
        <w:rPr>
          <w:rtl/>
          <w:lang w:eastAsia="he-IL"/>
        </w:rPr>
      </w:pPr>
      <w:r>
        <w:rPr>
          <w:rtl/>
          <w:lang w:eastAsia="he-IL"/>
        </w:rPr>
        <w:t xml:space="preserve">לדעתי, מלבד ההיבט הבריאותי, זו אמירה ערכית. אנחנו צריכים לוודא </w:t>
      </w:r>
      <w:bookmarkStart w:id="658" w:name="_ETM_Q1_2741037"/>
      <w:bookmarkEnd w:id="658"/>
      <w:r>
        <w:rPr>
          <w:rtl/>
          <w:lang w:eastAsia="he-IL"/>
        </w:rPr>
        <w:t xml:space="preserve">שללוחמים מגיע יותר, זה משהו שחייב להיות ברור. כשאנחנו מדברים </w:t>
      </w:r>
      <w:bookmarkStart w:id="659" w:name="_ETM_Q1_2749054"/>
      <w:bookmarkEnd w:id="659"/>
      <w:r>
        <w:rPr>
          <w:rtl/>
          <w:lang w:eastAsia="he-IL"/>
        </w:rPr>
        <w:t>על מוטיבציה, על חשיבות השירות הקרבי עם כל המציאות המורכבת,</w:t>
      </w:r>
      <w:bookmarkStart w:id="660" w:name="_ETM_Q1_2753382"/>
      <w:bookmarkEnd w:id="660"/>
      <w:r>
        <w:rPr>
          <w:rtl/>
          <w:lang w:eastAsia="he-IL"/>
        </w:rPr>
        <w:t xml:space="preserve"> צריכה להיות אמירה ערכית שאנחנו ללוחמים נותנים יותר.  </w:t>
      </w:r>
    </w:p>
    <w:p w:rsidR="009C4716" w:rsidRDefault="009C4716" w:rsidP="009C4716">
      <w:pPr>
        <w:rPr>
          <w:rtl/>
          <w:lang w:eastAsia="he-IL"/>
        </w:rPr>
      </w:pPr>
      <w:bookmarkStart w:id="661" w:name="_ETM_Q1_2674275"/>
      <w:bookmarkStart w:id="662" w:name="_ETM_Q1_2674349"/>
      <w:bookmarkStart w:id="663" w:name="_ETM_Q1_2674475"/>
      <w:bookmarkStart w:id="664" w:name="_ETM_Q1_2674532"/>
      <w:bookmarkEnd w:id="661"/>
      <w:bookmarkEnd w:id="662"/>
      <w:bookmarkEnd w:id="663"/>
      <w:bookmarkEnd w:id="664"/>
    </w:p>
    <w:p w:rsidR="009C4716" w:rsidRDefault="009C4716" w:rsidP="009C4716">
      <w:pPr>
        <w:pStyle w:val="af9"/>
        <w:rPr>
          <w:rtl/>
          <w:lang w:eastAsia="he-IL"/>
        </w:rPr>
      </w:pPr>
      <w:bookmarkStart w:id="665" w:name="ET_guest_אלוף_איציק_תורגמן_31"/>
      <w:r w:rsidRPr="009C4716">
        <w:rPr>
          <w:rStyle w:val="TagStyle"/>
          <w:rFonts w:hint="cs"/>
          <w:rtl/>
        </w:rPr>
        <w:t xml:space="preserve"> &lt;&lt; אורח &gt;&gt;</w:t>
      </w:r>
      <w:r>
        <w:rPr>
          <w:rStyle w:val="TagStyle"/>
          <w:rFonts w:hint="cs"/>
          <w:rtl/>
        </w:rPr>
        <w:t xml:space="preserve"> </w:t>
      </w:r>
      <w:r>
        <w:rPr>
          <w:rFonts w:hint="cs"/>
          <w:rtl/>
          <w:lang w:eastAsia="he-IL"/>
        </w:rPr>
        <w:t>אלוף איציק תורג'מן:</w:t>
      </w:r>
      <w:r>
        <w:rPr>
          <w:rStyle w:val="TagStyle"/>
          <w:rFonts w:hint="cs"/>
          <w:rtl/>
        </w:rPr>
        <w:t xml:space="preserve"> </w:t>
      </w:r>
      <w:r w:rsidRPr="009C4716">
        <w:rPr>
          <w:rStyle w:val="TagStyle"/>
          <w:rFonts w:hint="cs"/>
          <w:rtl/>
        </w:rPr>
        <w:t>&lt;&lt; אורח &gt;&gt;</w:t>
      </w:r>
      <w:r>
        <w:rPr>
          <w:rFonts w:hint="cs"/>
          <w:rtl/>
          <w:lang w:eastAsia="he-IL"/>
        </w:rPr>
        <w:t xml:space="preserve">   </w:t>
      </w:r>
      <w:bookmarkEnd w:id="665"/>
    </w:p>
    <w:p w:rsidR="009C4716" w:rsidRDefault="009C4716" w:rsidP="009C4716">
      <w:pPr>
        <w:pStyle w:val="KeepWithNext"/>
        <w:rPr>
          <w:lang w:eastAsia="he-IL"/>
        </w:rPr>
      </w:pPr>
    </w:p>
    <w:p w:rsidR="009C4716" w:rsidRDefault="009C4716" w:rsidP="009C4716">
      <w:pPr>
        <w:rPr>
          <w:rtl/>
          <w:lang w:eastAsia="he-IL"/>
        </w:rPr>
      </w:pPr>
      <w:bookmarkStart w:id="666" w:name="_ETM_Q1_2854216"/>
      <w:bookmarkStart w:id="667" w:name="_ETM_Q1_2854490"/>
      <w:bookmarkStart w:id="668" w:name="_ETM_Q1_2854555"/>
      <w:bookmarkEnd w:id="666"/>
      <w:bookmarkEnd w:id="667"/>
      <w:bookmarkEnd w:id="668"/>
      <w:r>
        <w:rPr>
          <w:rtl/>
          <w:lang w:eastAsia="he-IL"/>
        </w:rPr>
        <w:t xml:space="preserve">אני </w:t>
      </w:r>
      <w:bookmarkStart w:id="669" w:name="_ETM_Q1_2774318"/>
      <w:bookmarkEnd w:id="669"/>
      <w:r>
        <w:rPr>
          <w:rtl/>
          <w:lang w:eastAsia="he-IL"/>
        </w:rPr>
        <w:t>די ותיק בוועדות פה, יש לי קילומטראז' גם כמזכיר צבאי</w:t>
      </w:r>
      <w:bookmarkStart w:id="670" w:name="_ETM_Q1_2782245"/>
      <w:bookmarkEnd w:id="670"/>
      <w:r>
        <w:rPr>
          <w:rtl/>
          <w:lang w:eastAsia="he-IL"/>
        </w:rPr>
        <w:t xml:space="preserve"> ואני רוצה לומר לכם שזה עולם מורכב מאוד. </w:t>
      </w:r>
      <w:bookmarkStart w:id="671" w:name="_ETM_Q1_2784345"/>
      <w:bookmarkEnd w:id="671"/>
      <w:r>
        <w:rPr>
          <w:rtl/>
          <w:lang w:eastAsia="he-IL"/>
        </w:rPr>
        <w:t xml:space="preserve">כמעט לא </w:t>
      </w:r>
      <w:bookmarkStart w:id="672" w:name="_ETM_Q1_2788649"/>
      <w:bookmarkEnd w:id="672"/>
      <w:r>
        <w:rPr>
          <w:rtl/>
          <w:lang w:eastAsia="he-IL"/>
        </w:rPr>
        <w:t xml:space="preserve">היינו צריכים לעשות הכנה, אני עוסק במזון כל שבוע. רק </w:t>
      </w:r>
      <w:bookmarkStart w:id="673" w:name="_ETM_Q1_2797820"/>
      <w:bookmarkEnd w:id="673"/>
      <w:r>
        <w:rPr>
          <w:rtl/>
          <w:lang w:eastAsia="he-IL"/>
        </w:rPr>
        <w:t>אני. יש לי שני חיילים בצבא ואני שומע</w:t>
      </w:r>
      <w:bookmarkStart w:id="674" w:name="_ETM_Q1_2812543"/>
      <w:bookmarkEnd w:id="674"/>
      <w:r>
        <w:rPr>
          <w:rtl/>
          <w:lang w:eastAsia="he-IL"/>
        </w:rPr>
        <w:t xml:space="preserve"> את כל הסיפורים, יום שבת על המרפסת אני שומע </w:t>
      </w:r>
      <w:bookmarkStart w:id="675" w:name="_ETM_Q1_2818387"/>
      <w:bookmarkEnd w:id="675"/>
      <w:r>
        <w:rPr>
          <w:rtl/>
          <w:lang w:eastAsia="he-IL"/>
        </w:rPr>
        <w:t xml:space="preserve">את הדברים, גם על כמות הטחינה. אני עושה הפרדה, אני מתייחס בכובד ראש לכל האירועים. אני מנטר את הרשת, אין </w:t>
      </w:r>
      <w:bookmarkStart w:id="676" w:name="_ETM_Q1_2831777"/>
      <w:bookmarkEnd w:id="676"/>
      <w:r>
        <w:rPr>
          <w:rtl/>
          <w:lang w:eastAsia="he-IL"/>
        </w:rPr>
        <w:t xml:space="preserve">היום תמונה, הערה או פוסט שעולה וזה לא מגיע </w:t>
      </w:r>
      <w:bookmarkStart w:id="677" w:name="_ETM_Q1_2841608"/>
      <w:bookmarkEnd w:id="677"/>
      <w:r>
        <w:rPr>
          <w:rtl/>
          <w:lang w:eastAsia="he-IL"/>
        </w:rPr>
        <w:t xml:space="preserve">אלי, כי אנחנו רוצים לדעת את זה. פתחנו מוקד פניות </w:t>
      </w:r>
      <w:bookmarkStart w:id="678" w:name="_ETM_Q1_2842616"/>
      <w:bookmarkEnd w:id="678"/>
      <w:r>
        <w:rPr>
          <w:rtl/>
          <w:lang w:eastAsia="he-IL"/>
        </w:rPr>
        <w:t>לחיילים, אנחנו נשתפר, נהפוך את זה לווטסאפ ואז י</w:t>
      </w:r>
      <w:bookmarkStart w:id="679" w:name="_ETM_Q1_2850265"/>
      <w:bookmarkEnd w:id="679"/>
      <w:r>
        <w:rPr>
          <w:rtl/>
          <w:lang w:eastAsia="he-IL"/>
        </w:rPr>
        <w:t xml:space="preserve">היה לנו יותר קל. אני רוצה לומר שכל פניה נסגר מעגל עם </w:t>
      </w:r>
      <w:bookmarkStart w:id="680" w:name="_ETM_Q1_2858154"/>
      <w:bookmarkEnd w:id="680"/>
      <w:r>
        <w:rPr>
          <w:rtl/>
          <w:lang w:eastAsia="he-IL"/>
        </w:rPr>
        <w:t xml:space="preserve">מנהל המטבח. אם זה חיל שלא קיבל אוכל, צליאק וכו'. יש כ-15 פניות ביום. אמרו לי שאנחנו מיושנים, שזה בטלפון וצריך להתקשר, חיילים לא אוהבים להתקשר אלא אוהבים לשלוח הודעה. </w:t>
      </w:r>
      <w:bookmarkStart w:id="681" w:name="_ETM_Q1_2871640"/>
      <w:bookmarkEnd w:id="681"/>
      <w:r>
        <w:rPr>
          <w:rtl/>
          <w:lang w:eastAsia="he-IL"/>
        </w:rPr>
        <w:t xml:space="preserve">אני רוצה לעשות הפרדה בין האירועים הפרטניים, חייל רעב זה מונח שלא נתפס בעיני.   </w:t>
      </w:r>
    </w:p>
    <w:p w:rsidR="009C4716" w:rsidRDefault="009C4716" w:rsidP="009C4716">
      <w:pPr>
        <w:rPr>
          <w:rtl/>
          <w:lang w:eastAsia="he-IL"/>
        </w:rPr>
      </w:pPr>
      <w:bookmarkStart w:id="682" w:name="_ETM_Q1_2784390"/>
      <w:bookmarkEnd w:id="682"/>
    </w:p>
    <w:p w:rsidR="009C4716" w:rsidRDefault="009C4716" w:rsidP="009C4716">
      <w:pPr>
        <w:pStyle w:val="af5"/>
        <w:rPr>
          <w:rtl/>
        </w:rPr>
      </w:pPr>
      <w:bookmarkStart w:id="683" w:name="ET_interruption_5105_32"/>
      <w:r w:rsidRPr="009C4716">
        <w:rPr>
          <w:rStyle w:val="TagStyle"/>
          <w:rFonts w:hint="cs"/>
          <w:rtl/>
        </w:rPr>
        <w:t xml:space="preserve"> &lt;&lt; קריאה &gt;&gt;</w:t>
      </w:r>
      <w:r>
        <w:rPr>
          <w:rStyle w:val="TagStyle"/>
          <w:rFonts w:hint="cs"/>
          <w:rtl/>
        </w:rPr>
        <w:t xml:space="preserve"> </w:t>
      </w:r>
      <w:r>
        <w:rPr>
          <w:rFonts w:hint="cs"/>
          <w:rtl/>
        </w:rPr>
        <w:t>מיכל רוזין (מרצ):</w:t>
      </w:r>
      <w:r>
        <w:rPr>
          <w:rStyle w:val="TagStyle"/>
          <w:rFonts w:hint="cs"/>
          <w:rtl/>
        </w:rPr>
        <w:t xml:space="preserve"> </w:t>
      </w:r>
      <w:r w:rsidRPr="009C4716">
        <w:rPr>
          <w:rStyle w:val="TagStyle"/>
          <w:rFonts w:hint="cs"/>
          <w:rtl/>
        </w:rPr>
        <w:t>&lt;&lt; קריאה &gt;&gt;</w:t>
      </w:r>
      <w:r>
        <w:rPr>
          <w:rFonts w:hint="cs"/>
          <w:rtl/>
        </w:rPr>
        <w:t xml:space="preserve">   </w:t>
      </w:r>
      <w:bookmarkEnd w:id="683"/>
    </w:p>
    <w:p w:rsidR="009C4716" w:rsidRDefault="009C4716" w:rsidP="009C4716">
      <w:pPr>
        <w:pStyle w:val="KeepWithNext"/>
        <w:rPr>
          <w:lang w:eastAsia="he-IL"/>
        </w:rPr>
      </w:pPr>
    </w:p>
    <w:p w:rsidR="009C4716" w:rsidRDefault="009C4716" w:rsidP="009C4716">
      <w:pPr>
        <w:rPr>
          <w:rtl/>
          <w:lang w:eastAsia="he-IL"/>
        </w:rPr>
      </w:pPr>
      <w:bookmarkStart w:id="684" w:name="_ETM_Q1_2894790"/>
      <w:bookmarkStart w:id="685" w:name="_ETM_Q1_2895035"/>
      <w:bookmarkStart w:id="686" w:name="_ETM_Q1_2895099"/>
      <w:bookmarkStart w:id="687" w:name="_ETM_Q1_2886650"/>
      <w:bookmarkEnd w:id="684"/>
      <w:bookmarkEnd w:id="685"/>
      <w:bookmarkEnd w:id="686"/>
      <w:bookmarkEnd w:id="687"/>
      <w:r>
        <w:rPr>
          <w:rtl/>
          <w:lang w:eastAsia="he-IL"/>
        </w:rPr>
        <w:t xml:space="preserve">בעולם הפמיניסטי אומרים האישי הוא פוליטי והפוליטי הוא אישי. </w:t>
      </w:r>
      <w:bookmarkStart w:id="688" w:name="_ETM_Q1_2889388"/>
      <w:bookmarkEnd w:id="688"/>
      <w:r>
        <w:rPr>
          <w:rtl/>
          <w:lang w:eastAsia="he-IL"/>
        </w:rPr>
        <w:t xml:space="preserve">הבאתי את הדוגמאות כדי להבהיר את המצב. אני לא </w:t>
      </w:r>
      <w:bookmarkStart w:id="689" w:name="_ETM_Q1_2900276"/>
      <w:bookmarkEnd w:id="689"/>
      <w:r>
        <w:rPr>
          <w:rtl/>
          <w:lang w:eastAsia="he-IL"/>
        </w:rPr>
        <w:t>חושבת שלהגיד שזו דוגמה פרטנית זה לא  - - -</w:t>
      </w:r>
      <w:bookmarkStart w:id="690" w:name="_ETM_Q1_2904392"/>
      <w:bookmarkEnd w:id="690"/>
      <w:r>
        <w:rPr>
          <w:rtl/>
          <w:lang w:eastAsia="he-IL"/>
        </w:rPr>
        <w:t xml:space="preserve">   </w:t>
      </w:r>
    </w:p>
    <w:p w:rsidR="009C4716" w:rsidRDefault="009C4716" w:rsidP="009C4716">
      <w:pPr>
        <w:rPr>
          <w:rtl/>
          <w:lang w:eastAsia="he-IL"/>
        </w:rPr>
      </w:pPr>
      <w:bookmarkStart w:id="691" w:name="_ETM_Q1_2901546"/>
      <w:bookmarkStart w:id="692" w:name="_ETM_Q1_2901631"/>
      <w:bookmarkStart w:id="693" w:name="_ETM_Q1_2907346"/>
      <w:bookmarkStart w:id="694" w:name="_ETM_Q1_2907512"/>
      <w:bookmarkEnd w:id="691"/>
      <w:bookmarkEnd w:id="692"/>
      <w:bookmarkEnd w:id="693"/>
      <w:bookmarkEnd w:id="694"/>
    </w:p>
    <w:p w:rsidR="009C4716" w:rsidRDefault="009C4716" w:rsidP="009C4716">
      <w:pPr>
        <w:pStyle w:val="-"/>
        <w:rPr>
          <w:rtl/>
        </w:rPr>
      </w:pPr>
      <w:bookmarkStart w:id="695" w:name="ET_speakercontinue_אלוף_איציק_תורג_33"/>
      <w:r w:rsidRPr="009C4716">
        <w:rPr>
          <w:rStyle w:val="TagStyle"/>
          <w:rFonts w:hint="cs"/>
          <w:rtl/>
        </w:rPr>
        <w:t xml:space="preserve"> &lt;&lt; דובר_המשך &gt;&gt;</w:t>
      </w:r>
      <w:r>
        <w:rPr>
          <w:rStyle w:val="TagStyle"/>
          <w:rFonts w:hint="cs"/>
          <w:rtl/>
        </w:rPr>
        <w:t xml:space="preserve"> </w:t>
      </w:r>
      <w:r>
        <w:rPr>
          <w:rFonts w:hint="cs"/>
          <w:rtl/>
        </w:rPr>
        <w:t>אלוף איציק תורג'מן:</w:t>
      </w:r>
      <w:r>
        <w:rPr>
          <w:rStyle w:val="TagStyle"/>
          <w:rFonts w:hint="cs"/>
          <w:rtl/>
        </w:rPr>
        <w:t xml:space="preserve"> </w:t>
      </w:r>
      <w:r w:rsidRPr="009C4716">
        <w:rPr>
          <w:rStyle w:val="TagStyle"/>
          <w:rFonts w:hint="cs"/>
          <w:rtl/>
        </w:rPr>
        <w:t>&lt;&lt; דובר_המשך &gt;&gt;</w:t>
      </w:r>
      <w:r>
        <w:rPr>
          <w:rFonts w:hint="cs"/>
          <w:rtl/>
        </w:rPr>
        <w:t xml:space="preserve">   </w:t>
      </w:r>
      <w:bookmarkEnd w:id="695"/>
    </w:p>
    <w:p w:rsidR="009C4716" w:rsidRDefault="009C4716" w:rsidP="009C4716">
      <w:pPr>
        <w:pStyle w:val="KeepWithNext"/>
        <w:rPr>
          <w:lang w:eastAsia="he-IL"/>
        </w:rPr>
      </w:pPr>
    </w:p>
    <w:p w:rsidR="009C4716" w:rsidRDefault="009C4716" w:rsidP="009C4716">
      <w:pPr>
        <w:rPr>
          <w:rtl/>
          <w:lang w:eastAsia="he-IL"/>
        </w:rPr>
      </w:pPr>
      <w:bookmarkStart w:id="696" w:name="_ETM_Q1_2908668"/>
      <w:bookmarkEnd w:id="696"/>
      <w:r>
        <w:rPr>
          <w:rtl/>
          <w:lang w:eastAsia="he-IL"/>
        </w:rPr>
        <w:t xml:space="preserve">עוד לא אמרתי כלום. אני יכול לתת לך עוד מאה </w:t>
      </w:r>
      <w:bookmarkStart w:id="697" w:name="_ETM_Q1_2914904"/>
      <w:bookmarkEnd w:id="697"/>
      <w:r>
        <w:rPr>
          <w:rtl/>
          <w:lang w:eastAsia="he-IL"/>
        </w:rPr>
        <w:t xml:space="preserve">דוגמאות אחרות על כל דבר. כשמאכילים - - -  איש </w:t>
      </w:r>
      <w:bookmarkStart w:id="698" w:name="_ETM_Q1_2914963"/>
      <w:bookmarkEnd w:id="698"/>
      <w:r>
        <w:rPr>
          <w:rtl/>
          <w:lang w:eastAsia="he-IL"/>
        </w:rPr>
        <w:t xml:space="preserve">ביום, מספיק 10 חיילים שלא אכלו טוב או שהם רעבים </w:t>
      </w:r>
      <w:bookmarkStart w:id="699" w:name="_ETM_Q1_2915999"/>
      <w:bookmarkEnd w:id="699"/>
      <w:r>
        <w:rPr>
          <w:rtl/>
          <w:lang w:eastAsia="he-IL"/>
        </w:rPr>
        <w:t xml:space="preserve">וזה עושה את זה. מבחינתי זה לא מקובל שחיילים רעבים. </w:t>
      </w:r>
      <w:bookmarkStart w:id="700" w:name="_ETM_Q1_2923328"/>
      <w:bookmarkEnd w:id="700"/>
      <w:r>
        <w:rPr>
          <w:rtl/>
          <w:lang w:eastAsia="he-IL"/>
        </w:rPr>
        <w:t xml:space="preserve">העולם הזה מורכב. בעולם הפרודוקטים, אני מסכים אתך, אין חוסר </w:t>
      </w:r>
      <w:bookmarkStart w:id="701" w:name="_ETM_Q1_2928800"/>
      <w:bookmarkEnd w:id="701"/>
      <w:r>
        <w:rPr>
          <w:rtl/>
          <w:lang w:eastAsia="he-IL"/>
        </w:rPr>
        <w:t xml:space="preserve">בצה"ל. אני קונה יותר טוב ממה שמגיע היום לבתי מלון. </w:t>
      </w:r>
      <w:bookmarkStart w:id="702" w:name="_ETM_Q1_2933373"/>
      <w:bookmarkEnd w:id="702"/>
      <w:r>
        <w:rPr>
          <w:rtl/>
          <w:lang w:eastAsia="he-IL"/>
        </w:rPr>
        <w:t xml:space="preserve">עולם כוח האדם מורכב מאוד. </w:t>
      </w:r>
    </w:p>
    <w:p w:rsidR="009C4716" w:rsidRDefault="009C4716" w:rsidP="009C4716">
      <w:pPr>
        <w:rPr>
          <w:rtl/>
          <w:lang w:eastAsia="he-IL"/>
        </w:rPr>
      </w:pPr>
    </w:p>
    <w:p w:rsidR="009C4716" w:rsidRDefault="009C4716" w:rsidP="009C4716">
      <w:pPr>
        <w:rPr>
          <w:rtl/>
          <w:lang w:eastAsia="he-IL"/>
        </w:rPr>
      </w:pPr>
      <w:r>
        <w:rPr>
          <w:rtl/>
          <w:lang w:eastAsia="he-IL"/>
        </w:rPr>
        <w:t xml:space="preserve">אני רוצה להתחבר פה </w:t>
      </w:r>
      <w:bookmarkStart w:id="703" w:name="_ETM_Q1_2940977"/>
      <w:bookmarkEnd w:id="703"/>
      <w:r>
        <w:rPr>
          <w:rtl/>
          <w:lang w:eastAsia="he-IL"/>
        </w:rPr>
        <w:t xml:space="preserve">לאמירה של היושב-ראש מיקור חוץ זו שיטה. גם </w:t>
      </w:r>
      <w:bookmarkStart w:id="704" w:name="_ETM_Q1_2944466"/>
      <w:bookmarkEnd w:id="704"/>
      <w:r>
        <w:rPr>
          <w:rtl/>
          <w:lang w:eastAsia="he-IL"/>
        </w:rPr>
        <w:t xml:space="preserve">אם עכשיו נבטל את כל מיקור החוץ, הסיכוי להביא כוח אדם איכותי בעולם המטבח במדינת ישראל שואף לאפס, הוא לא </w:t>
      </w:r>
      <w:bookmarkStart w:id="705" w:name="_ETM_Q1_2953377"/>
      <w:bookmarkEnd w:id="705"/>
      <w:r>
        <w:rPr>
          <w:rtl/>
          <w:lang w:eastAsia="he-IL"/>
        </w:rPr>
        <w:t xml:space="preserve">קיים. כשצה"ל ירד לנגב זה יהיה אירוע מאתגר, לא רק </w:t>
      </w:r>
      <w:bookmarkStart w:id="706" w:name="_ETM_Q1_2961817"/>
      <w:bookmarkEnd w:id="706"/>
      <w:r>
        <w:rPr>
          <w:rtl/>
          <w:lang w:eastAsia="he-IL"/>
        </w:rPr>
        <w:t xml:space="preserve">בהסעות. </w:t>
      </w:r>
    </w:p>
    <w:p w:rsidR="009C4716" w:rsidRDefault="009C4716" w:rsidP="009C4716">
      <w:pPr>
        <w:rPr>
          <w:rtl/>
          <w:lang w:eastAsia="he-IL"/>
        </w:rPr>
      </w:pPr>
      <w:bookmarkStart w:id="707" w:name="_ETM_Q1_2918569"/>
      <w:bookmarkStart w:id="708" w:name="_ETM_Q1_2918645"/>
      <w:bookmarkEnd w:id="707"/>
      <w:bookmarkEnd w:id="708"/>
    </w:p>
    <w:p w:rsidR="009C4716" w:rsidRDefault="009C4716" w:rsidP="009C4716">
      <w:pPr>
        <w:pStyle w:val="af5"/>
        <w:rPr>
          <w:rtl/>
        </w:rPr>
      </w:pPr>
      <w:bookmarkStart w:id="709" w:name="_ETM_Q1_2918728"/>
      <w:bookmarkStart w:id="710" w:name="_ETM_Q1_2918787"/>
      <w:bookmarkStart w:id="711" w:name="ET_interruption_6161_34"/>
      <w:bookmarkEnd w:id="709"/>
      <w:bookmarkEnd w:id="710"/>
      <w:r w:rsidRPr="009C4716">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9C4716">
        <w:rPr>
          <w:rStyle w:val="TagStyle"/>
          <w:rFonts w:hint="cs"/>
          <w:rtl/>
        </w:rPr>
        <w:t>&lt;&lt; קריאה &gt;&gt;</w:t>
      </w:r>
      <w:r>
        <w:rPr>
          <w:rFonts w:hint="cs"/>
          <w:rtl/>
        </w:rPr>
        <w:t xml:space="preserve">   </w:t>
      </w:r>
      <w:bookmarkEnd w:id="711"/>
    </w:p>
    <w:p w:rsidR="009C4716" w:rsidRDefault="009C4716" w:rsidP="009C4716">
      <w:pPr>
        <w:pStyle w:val="KeepWithNext"/>
        <w:rPr>
          <w:lang w:eastAsia="he-IL"/>
        </w:rPr>
      </w:pPr>
    </w:p>
    <w:p w:rsidR="009C4716" w:rsidRDefault="009C4716" w:rsidP="009C4716">
      <w:pPr>
        <w:rPr>
          <w:rtl/>
          <w:lang w:eastAsia="he-IL"/>
        </w:rPr>
      </w:pPr>
      <w:bookmarkStart w:id="712" w:name="_ETM_Q1_2966154"/>
      <w:bookmarkStart w:id="713" w:name="_ETM_Q1_2966397"/>
      <w:bookmarkStart w:id="714" w:name="_ETM_Q1_2966457"/>
      <w:bookmarkEnd w:id="712"/>
      <w:bookmarkEnd w:id="713"/>
      <w:bookmarkEnd w:id="714"/>
      <w:r>
        <w:rPr>
          <w:rtl/>
          <w:lang w:eastAsia="he-IL"/>
        </w:rPr>
        <w:t>גם בעידן כל תוכניות המסטר שף?</w:t>
      </w:r>
    </w:p>
    <w:p w:rsidR="009C4716" w:rsidRDefault="009C4716" w:rsidP="009C4716">
      <w:pPr>
        <w:rPr>
          <w:rtl/>
          <w:lang w:eastAsia="he-IL"/>
        </w:rPr>
      </w:pPr>
      <w:bookmarkStart w:id="715" w:name="_ETM_Q1_2975222"/>
      <w:bookmarkStart w:id="716" w:name="_ETM_Q1_2975296"/>
      <w:bookmarkEnd w:id="715"/>
      <w:bookmarkEnd w:id="716"/>
    </w:p>
    <w:p w:rsidR="009C4716" w:rsidRDefault="009C4716" w:rsidP="009C4716">
      <w:pPr>
        <w:pStyle w:val="-"/>
        <w:rPr>
          <w:rtl/>
        </w:rPr>
      </w:pPr>
      <w:bookmarkStart w:id="717" w:name="ET_speakercontinue_אלוף_איציק_תורג_35"/>
      <w:r w:rsidRPr="009C4716">
        <w:rPr>
          <w:rStyle w:val="TagStyle"/>
          <w:rFonts w:hint="cs"/>
          <w:rtl/>
        </w:rPr>
        <w:t xml:space="preserve"> &lt;&lt; דובר_המשך &gt;&gt;</w:t>
      </w:r>
      <w:r>
        <w:rPr>
          <w:rStyle w:val="TagStyle"/>
          <w:rFonts w:hint="cs"/>
          <w:rtl/>
        </w:rPr>
        <w:t xml:space="preserve"> </w:t>
      </w:r>
      <w:r>
        <w:rPr>
          <w:rFonts w:hint="cs"/>
          <w:rtl/>
        </w:rPr>
        <w:t>אלוף איציק תורג'מן:</w:t>
      </w:r>
      <w:r>
        <w:rPr>
          <w:rStyle w:val="TagStyle"/>
          <w:rFonts w:hint="cs"/>
          <w:rtl/>
        </w:rPr>
        <w:t xml:space="preserve"> </w:t>
      </w:r>
      <w:r w:rsidRPr="009C4716">
        <w:rPr>
          <w:rStyle w:val="TagStyle"/>
          <w:rFonts w:hint="cs"/>
          <w:rtl/>
        </w:rPr>
        <w:t>&lt;&lt; דובר_המשך &gt;&gt;</w:t>
      </w:r>
      <w:r>
        <w:rPr>
          <w:rFonts w:hint="cs"/>
          <w:rtl/>
        </w:rPr>
        <w:t xml:space="preserve">   </w:t>
      </w:r>
      <w:bookmarkEnd w:id="717"/>
    </w:p>
    <w:p w:rsidR="009C4716" w:rsidRDefault="009C4716" w:rsidP="009C4716">
      <w:pPr>
        <w:pStyle w:val="KeepWithNext"/>
        <w:rPr>
          <w:lang w:eastAsia="he-IL"/>
        </w:rPr>
      </w:pPr>
    </w:p>
    <w:p w:rsidR="009C4716" w:rsidRDefault="009C4716" w:rsidP="009C4716">
      <w:pPr>
        <w:rPr>
          <w:rtl/>
          <w:lang w:eastAsia="he-IL"/>
        </w:rPr>
      </w:pPr>
      <w:bookmarkStart w:id="718" w:name="_ETM_Q1_2976178"/>
      <w:bookmarkEnd w:id="718"/>
      <w:r>
        <w:rPr>
          <w:rtl/>
          <w:lang w:eastAsia="he-IL"/>
        </w:rPr>
        <w:t xml:space="preserve">חד משמעית. 8200, שאנחנו יודעים כמה הם </w:t>
      </w:r>
      <w:bookmarkStart w:id="719" w:name="_ETM_Q1_2972104"/>
      <w:bookmarkEnd w:id="719"/>
      <w:r>
        <w:rPr>
          <w:rtl/>
          <w:lang w:eastAsia="he-IL"/>
        </w:rPr>
        <w:t xml:space="preserve">חשובים, אנשים במרכז עברו לקייטרינג ולהשיג חברה רצינית במרכז שיכולה </w:t>
      </w:r>
      <w:bookmarkStart w:id="720" w:name="_ETM_Q1_2982538"/>
      <w:bookmarkEnd w:id="720"/>
      <w:r>
        <w:rPr>
          <w:rtl/>
          <w:lang w:eastAsia="he-IL"/>
        </w:rPr>
        <w:t xml:space="preserve">להכיל את כל האנשים זה מאוד מורכב. שלוש פעמים החלפנו </w:t>
      </w:r>
      <w:bookmarkStart w:id="721" w:name="_ETM_Q1_2984244"/>
      <w:bookmarkEnd w:id="721"/>
      <w:r>
        <w:rPr>
          <w:rtl/>
          <w:lang w:eastAsia="he-IL"/>
        </w:rPr>
        <w:t xml:space="preserve">חברה, כולל ביטול של חברה. כל עניין כוח האדם מאוד מורכב. הנגד במוצב הוא קריטי. רק עכשיו ביקרתי בצוללות </w:t>
      </w:r>
      <w:bookmarkStart w:id="722" w:name="_ETM_Q1_2994794"/>
      <w:bookmarkEnd w:id="722"/>
      <w:r>
        <w:rPr>
          <w:rtl/>
          <w:lang w:eastAsia="he-IL"/>
        </w:rPr>
        <w:t xml:space="preserve">ובסטילים, אוכלים מעולה שם. הערה, היום בחיל האוויר אוכלים פחות </w:t>
      </w:r>
      <w:bookmarkStart w:id="723" w:name="_ETM_Q1_3003218"/>
      <w:bookmarkEnd w:id="723"/>
      <w:r>
        <w:rPr>
          <w:rtl/>
          <w:lang w:eastAsia="he-IL"/>
        </w:rPr>
        <w:t xml:space="preserve">טוב. באמירה מוחלטת של שביעות הרצון שלהם הם אוכלים </w:t>
      </w:r>
      <w:bookmarkStart w:id="724" w:name="_ETM_Q1_3009592"/>
      <w:bookmarkEnd w:id="724"/>
      <w:r>
        <w:rPr>
          <w:rtl/>
          <w:lang w:eastAsia="he-IL"/>
        </w:rPr>
        <w:t xml:space="preserve">פחות טוב. </w:t>
      </w:r>
    </w:p>
    <w:p w:rsidR="009C4716" w:rsidRDefault="009C4716" w:rsidP="009C4716">
      <w:pPr>
        <w:rPr>
          <w:rtl/>
          <w:lang w:eastAsia="he-IL"/>
        </w:rPr>
      </w:pPr>
      <w:bookmarkStart w:id="725" w:name="_ETM_Q1_2978741"/>
      <w:bookmarkStart w:id="726" w:name="_ETM_Q1_2978801"/>
      <w:bookmarkEnd w:id="725"/>
      <w:bookmarkEnd w:id="726"/>
    </w:p>
    <w:p w:rsidR="009C4716" w:rsidRDefault="009C4716" w:rsidP="009C4716">
      <w:pPr>
        <w:rPr>
          <w:rtl/>
          <w:lang w:eastAsia="he-IL"/>
        </w:rPr>
      </w:pPr>
      <w:bookmarkStart w:id="727" w:name="_ETM_Q1_3013861"/>
      <w:bookmarkStart w:id="728" w:name="_ETM_Q1_3013908"/>
      <w:bookmarkEnd w:id="727"/>
      <w:bookmarkEnd w:id="728"/>
      <w:r>
        <w:rPr>
          <w:rtl/>
          <w:lang w:eastAsia="he-IL"/>
        </w:rPr>
        <w:t xml:space="preserve">בצוללת זה מטבח בגודל תא, יש טבח אחד </w:t>
      </w:r>
      <w:bookmarkStart w:id="729" w:name="_ETM_Q1_3020276"/>
      <w:bookmarkEnd w:id="729"/>
      <w:r>
        <w:rPr>
          <w:rtl/>
          <w:lang w:eastAsia="he-IL"/>
        </w:rPr>
        <w:t xml:space="preserve">שמבשל, מנקה ומסדר את הכול וזה מעולה. ניסינו להראות את </w:t>
      </w:r>
      <w:bookmarkStart w:id="730" w:name="_ETM_Q1_3028529"/>
      <w:bookmarkEnd w:id="730"/>
      <w:r>
        <w:rPr>
          <w:rtl/>
          <w:lang w:eastAsia="he-IL"/>
        </w:rPr>
        <w:t>התהליך הכולל ומה אנחנו עושים, אין לי בעיה להגיע</w:t>
      </w:r>
      <w:bookmarkStart w:id="731" w:name="_ETM_Q1_3033731"/>
      <w:bookmarkEnd w:id="731"/>
      <w:r>
        <w:rPr>
          <w:rtl/>
          <w:lang w:eastAsia="he-IL"/>
        </w:rPr>
        <w:t xml:space="preserve"> ולהראות את הסקרים, אנחנו פתוחים לזה בצורה מלאה. </w:t>
      </w:r>
      <w:bookmarkStart w:id="732" w:name="_ETM_Q1_3040108"/>
      <w:bookmarkEnd w:id="732"/>
    </w:p>
    <w:p w:rsidR="009C4716" w:rsidRDefault="009C4716" w:rsidP="009C4716">
      <w:pPr>
        <w:rPr>
          <w:rtl/>
          <w:lang w:eastAsia="he-IL"/>
        </w:rPr>
      </w:pPr>
      <w:bookmarkStart w:id="733" w:name="_ETM_Q1_3040167"/>
      <w:bookmarkStart w:id="734" w:name="_ETM_Q1_3040267"/>
      <w:bookmarkEnd w:id="733"/>
      <w:bookmarkEnd w:id="734"/>
    </w:p>
    <w:p w:rsidR="009C4716" w:rsidRDefault="009C4716" w:rsidP="009C4716">
      <w:pPr>
        <w:rPr>
          <w:rtl/>
          <w:lang w:eastAsia="he-IL"/>
        </w:rPr>
      </w:pPr>
      <w:bookmarkStart w:id="735" w:name="_ETM_Q1_3040309"/>
      <w:bookmarkEnd w:id="735"/>
      <w:r>
        <w:rPr>
          <w:rtl/>
          <w:lang w:eastAsia="he-IL"/>
        </w:rPr>
        <w:t xml:space="preserve">הרכב התפריט </w:t>
      </w:r>
      <w:bookmarkStart w:id="736" w:name="_ETM_Q1_3037505"/>
      <w:bookmarkEnd w:id="736"/>
      <w:r>
        <w:rPr>
          <w:rtl/>
          <w:lang w:eastAsia="he-IL"/>
        </w:rPr>
        <w:t>מוכוון על ידי דיאטנית. היא אומרת לנו איך מה וכמה.</w:t>
      </w:r>
      <w:bookmarkStart w:id="737" w:name="_ETM_Q1_3044496"/>
      <w:bookmarkEnd w:id="737"/>
      <w:r>
        <w:rPr>
          <w:rtl/>
          <w:lang w:eastAsia="he-IL"/>
        </w:rPr>
        <w:t xml:space="preserve"> החלטה לעלות ב-30% את היקף החלבון היא לא במנת הבשר, </w:t>
      </w:r>
      <w:bookmarkStart w:id="738" w:name="_ETM_Q1_3049823"/>
      <w:bookmarkEnd w:id="738"/>
      <w:r>
        <w:rPr>
          <w:rtl/>
          <w:lang w:eastAsia="he-IL"/>
        </w:rPr>
        <w:t xml:space="preserve">היא גם במנת הבשר, אבל לאורך כל היום מעדני החלבון </w:t>
      </w:r>
      <w:bookmarkStart w:id="739" w:name="_ETM_Q1_3057956"/>
      <w:bookmarkEnd w:id="739"/>
      <w:r>
        <w:rPr>
          <w:rtl/>
          <w:lang w:eastAsia="he-IL"/>
        </w:rPr>
        <w:t>זה לא רק בפרסומות, זה מה שיש היום בשטח, זה</w:t>
      </w:r>
      <w:bookmarkStart w:id="740" w:name="_ETM_Q1_3060973"/>
      <w:bookmarkEnd w:id="740"/>
      <w:r>
        <w:rPr>
          <w:rtl/>
          <w:lang w:eastAsia="he-IL"/>
        </w:rPr>
        <w:t xml:space="preserve"> הולך ללוחמים. הלוחמים מקבלים בדיפרנציאליות, התפריט שנראה פה הוא תפריט לחימה ותפריט העורפיים נראה אחר לגמרי. הוא הרבה יותר </w:t>
      </w:r>
      <w:bookmarkStart w:id="741" w:name="_ETM_Q1_3071265"/>
      <w:bookmarkEnd w:id="741"/>
      <w:r>
        <w:rPr>
          <w:rtl/>
          <w:lang w:eastAsia="he-IL"/>
        </w:rPr>
        <w:t xml:space="preserve">נמוך, יותר קטן ופחות ארוחות. </w:t>
      </w:r>
    </w:p>
    <w:p w:rsidR="009C4716" w:rsidRDefault="009C4716" w:rsidP="009C4716">
      <w:pPr>
        <w:rPr>
          <w:rtl/>
          <w:lang w:eastAsia="he-IL"/>
        </w:rPr>
      </w:pPr>
    </w:p>
    <w:p w:rsidR="009C4716" w:rsidRDefault="009C4716" w:rsidP="009C4716">
      <w:pPr>
        <w:pStyle w:val="af5"/>
        <w:rPr>
          <w:rtl/>
        </w:rPr>
      </w:pPr>
      <w:bookmarkStart w:id="742" w:name="ET_interruption_5793_62"/>
      <w:r w:rsidRPr="009C4716">
        <w:rPr>
          <w:rStyle w:val="TagStyle"/>
          <w:rFonts w:hint="cs"/>
          <w:rtl/>
        </w:rPr>
        <w:t xml:space="preserve"> &lt;&lt; קריאה &gt;&gt;</w:t>
      </w:r>
      <w:r>
        <w:rPr>
          <w:rStyle w:val="TagStyle"/>
          <w:rFonts w:hint="cs"/>
          <w:rtl/>
        </w:rPr>
        <w:t xml:space="preserve"> </w:t>
      </w:r>
      <w:r>
        <w:rPr>
          <w:rFonts w:hint="cs"/>
          <w:rtl/>
        </w:rPr>
        <w:t>אופיר סופר (הציונות הדתית):</w:t>
      </w:r>
      <w:r>
        <w:rPr>
          <w:rStyle w:val="TagStyle"/>
          <w:rFonts w:hint="cs"/>
          <w:rtl/>
        </w:rPr>
        <w:t xml:space="preserve"> </w:t>
      </w:r>
      <w:r w:rsidRPr="009C4716">
        <w:rPr>
          <w:rStyle w:val="TagStyle"/>
          <w:rFonts w:hint="cs"/>
          <w:rtl/>
        </w:rPr>
        <w:t>&lt;&lt; קריאה &gt;&gt;</w:t>
      </w:r>
      <w:r>
        <w:rPr>
          <w:rFonts w:hint="cs"/>
          <w:rtl/>
        </w:rPr>
        <w:t xml:space="preserve">   </w:t>
      </w:r>
      <w:bookmarkEnd w:id="742"/>
    </w:p>
    <w:p w:rsidR="009C4716" w:rsidRDefault="009C4716" w:rsidP="009C4716">
      <w:pPr>
        <w:pStyle w:val="KeepWithNext"/>
        <w:rPr>
          <w:rtl/>
          <w:lang w:eastAsia="he-IL"/>
        </w:rPr>
      </w:pPr>
    </w:p>
    <w:p w:rsidR="009C4716" w:rsidRDefault="009C4716" w:rsidP="009C4716">
      <w:pPr>
        <w:rPr>
          <w:rtl/>
          <w:lang w:eastAsia="he-IL"/>
        </w:rPr>
      </w:pPr>
      <w:r>
        <w:rPr>
          <w:rtl/>
          <w:lang w:eastAsia="he-IL"/>
        </w:rPr>
        <w:t xml:space="preserve">התכוונתי גם לאלמנטים מפנקים לא </w:t>
      </w:r>
      <w:bookmarkStart w:id="743" w:name="_ETM_Q1_3078183"/>
      <w:bookmarkEnd w:id="743"/>
      <w:r>
        <w:rPr>
          <w:rtl/>
          <w:lang w:eastAsia="he-IL"/>
        </w:rPr>
        <w:t>רק לבריאותיים.</w:t>
      </w:r>
      <w:bookmarkStart w:id="744" w:name="_ETM_Q1_3077082"/>
      <w:bookmarkEnd w:id="744"/>
    </w:p>
    <w:p w:rsidR="009C4716" w:rsidRDefault="009C4716" w:rsidP="009C4716">
      <w:pPr>
        <w:rPr>
          <w:rtl/>
          <w:lang w:eastAsia="he-IL"/>
        </w:rPr>
      </w:pPr>
    </w:p>
    <w:p w:rsidR="009C4716" w:rsidRDefault="009C4716" w:rsidP="009C4716">
      <w:pPr>
        <w:rPr>
          <w:rStyle w:val="TagStyle"/>
          <w:rFonts w:ascii="David" w:hAnsi="David"/>
          <w:u w:val="single"/>
          <w:rtl/>
        </w:rPr>
      </w:pPr>
      <w:bookmarkStart w:id="745" w:name="_ETM_Q1_3077162"/>
      <w:bookmarkStart w:id="746" w:name="_ETM_Q1_3078736"/>
      <w:bookmarkEnd w:id="745"/>
      <w:bookmarkEnd w:id="746"/>
    </w:p>
    <w:p w:rsidR="009C4716" w:rsidRDefault="009C4716" w:rsidP="009C4716">
      <w:pPr>
        <w:pStyle w:val="-"/>
        <w:rPr>
          <w:rtl/>
        </w:rPr>
      </w:pPr>
      <w:bookmarkStart w:id="747" w:name="ET_speakercontinue_אלוף_איציק_תורג_65"/>
      <w:r w:rsidRPr="009C4716">
        <w:rPr>
          <w:rStyle w:val="TagStyle"/>
          <w:rFonts w:hint="cs"/>
          <w:rtl/>
        </w:rPr>
        <w:t xml:space="preserve"> &lt;&lt; דובר_המשך &gt;&gt;</w:t>
      </w:r>
      <w:r>
        <w:rPr>
          <w:rStyle w:val="TagStyle"/>
          <w:rFonts w:hint="cs"/>
          <w:rtl/>
        </w:rPr>
        <w:t xml:space="preserve"> </w:t>
      </w:r>
      <w:r>
        <w:rPr>
          <w:rFonts w:hint="cs"/>
          <w:rtl/>
        </w:rPr>
        <w:t>אלוף איציק תורג'מן:</w:t>
      </w:r>
      <w:r>
        <w:rPr>
          <w:rStyle w:val="TagStyle"/>
          <w:rFonts w:hint="cs"/>
          <w:rtl/>
        </w:rPr>
        <w:t xml:space="preserve"> </w:t>
      </w:r>
      <w:r w:rsidRPr="009C4716">
        <w:rPr>
          <w:rStyle w:val="TagStyle"/>
          <w:rFonts w:hint="cs"/>
          <w:rtl/>
        </w:rPr>
        <w:t>&lt;&lt; דובר_המשך &gt;&gt;</w:t>
      </w:r>
      <w:r>
        <w:rPr>
          <w:rFonts w:hint="cs"/>
          <w:rtl/>
        </w:rPr>
        <w:t xml:space="preserve">   </w:t>
      </w:r>
      <w:bookmarkEnd w:id="747"/>
    </w:p>
    <w:p w:rsidR="009C4716" w:rsidRDefault="009C4716" w:rsidP="009C4716">
      <w:pPr>
        <w:pStyle w:val="KeepWithNext"/>
        <w:rPr>
          <w:rtl/>
          <w:lang w:eastAsia="he-IL"/>
        </w:rPr>
      </w:pPr>
    </w:p>
    <w:p w:rsidR="009C4716" w:rsidRDefault="009C4716" w:rsidP="009C4716">
      <w:pPr>
        <w:rPr>
          <w:rtl/>
          <w:lang w:eastAsia="he-IL"/>
        </w:rPr>
      </w:pPr>
      <w:r>
        <w:rPr>
          <w:rtl/>
          <w:lang w:eastAsia="he-IL"/>
        </w:rPr>
        <w:t xml:space="preserve">גם למפנקים. מילקי הולך רק ללחימה, לא תמצא אותו </w:t>
      </w:r>
      <w:bookmarkStart w:id="748" w:name="_ETM_Q1_3084055"/>
      <w:bookmarkEnd w:id="748"/>
      <w:r>
        <w:rPr>
          <w:rtl/>
          <w:lang w:eastAsia="he-IL"/>
        </w:rPr>
        <w:t xml:space="preserve">בבסיס חיל האוויר ולא בקריה, כי זו החלטה. מול </w:t>
      </w:r>
      <w:bookmarkStart w:id="749" w:name="_ETM_Q1_3087100"/>
      <w:bookmarkEnd w:id="749"/>
      <w:r>
        <w:rPr>
          <w:rtl/>
          <w:lang w:eastAsia="he-IL"/>
        </w:rPr>
        <w:t>הכסף הכולל, מה שיש לי, וצה"ל משקיע הרבה כסף, בסוף</w:t>
      </w:r>
      <w:bookmarkStart w:id="750" w:name="_ETM_Q1_3093940"/>
      <w:bookmarkEnd w:id="750"/>
      <w:r>
        <w:rPr>
          <w:rtl/>
          <w:lang w:eastAsia="he-IL"/>
        </w:rPr>
        <w:t xml:space="preserve"> אני עושה את זה ברכש, איזה מוצרים מגיעים. מעדני החלבון </w:t>
      </w:r>
      <w:bookmarkStart w:id="751" w:name="_ETM_Q1_3098295"/>
      <w:bookmarkEnd w:id="751"/>
      <w:r>
        <w:rPr>
          <w:rtl/>
          <w:lang w:eastAsia="he-IL"/>
        </w:rPr>
        <w:t xml:space="preserve">לא מגיעים לקריה, הם הולכים לשטח. </w:t>
      </w:r>
    </w:p>
    <w:p w:rsidR="009C4716" w:rsidRDefault="009C4716" w:rsidP="009C4716">
      <w:pPr>
        <w:rPr>
          <w:rtl/>
          <w:lang w:eastAsia="he-IL"/>
        </w:rPr>
      </w:pPr>
      <w:bookmarkStart w:id="752" w:name="_ETM_Q1_3104136"/>
      <w:bookmarkStart w:id="753" w:name="_ETM_Q1_3104231"/>
      <w:bookmarkStart w:id="754" w:name="_ETM_Q1_3104342"/>
      <w:bookmarkEnd w:id="752"/>
      <w:bookmarkEnd w:id="753"/>
      <w:bookmarkEnd w:id="754"/>
    </w:p>
    <w:p w:rsidR="009C4716" w:rsidRDefault="009C4716" w:rsidP="009C4716">
      <w:pPr>
        <w:rPr>
          <w:rtl/>
          <w:lang w:eastAsia="he-IL"/>
        </w:rPr>
      </w:pPr>
      <w:bookmarkStart w:id="755" w:name="_ETM_Q1_3104379"/>
      <w:bookmarkEnd w:id="755"/>
      <w:r>
        <w:rPr>
          <w:rtl/>
          <w:lang w:eastAsia="he-IL"/>
        </w:rPr>
        <w:t xml:space="preserve">הקורונה הייתה אירוע מאוד </w:t>
      </w:r>
      <w:bookmarkStart w:id="756" w:name="_ETM_Q1_3108406"/>
      <w:bookmarkEnd w:id="756"/>
      <w:r>
        <w:rPr>
          <w:rtl/>
          <w:lang w:eastAsia="he-IL"/>
        </w:rPr>
        <w:t>משמעותי. עיקר ההדבקה בקורונה היה בתוך חדר האוכל. זו הייתה</w:t>
      </w:r>
      <w:bookmarkStart w:id="757" w:name="_ETM_Q1_3109541"/>
      <w:bookmarkEnd w:id="757"/>
      <w:r>
        <w:rPr>
          <w:rtl/>
          <w:lang w:eastAsia="he-IL"/>
        </w:rPr>
        <w:t xml:space="preserve"> פקודה שלי לצאת החוצה. לא אוכלים בחדרי האוכל. </w:t>
      </w:r>
    </w:p>
    <w:p w:rsidR="009C4716" w:rsidRDefault="009C4716" w:rsidP="009C4716">
      <w:pPr>
        <w:rPr>
          <w:rtl/>
          <w:lang w:eastAsia="he-IL"/>
        </w:rPr>
      </w:pPr>
      <w:bookmarkStart w:id="758" w:name="_ETM_Q1_3025607"/>
      <w:bookmarkStart w:id="759" w:name="_ETM_Q1_3025666"/>
      <w:bookmarkEnd w:id="758"/>
      <w:bookmarkEnd w:id="759"/>
    </w:p>
    <w:p w:rsidR="009C4716" w:rsidRDefault="009C4716" w:rsidP="009C4716">
      <w:pPr>
        <w:pStyle w:val="af5"/>
        <w:rPr>
          <w:rtl/>
        </w:rPr>
      </w:pPr>
      <w:bookmarkStart w:id="760" w:name="ET_interruption_6161_36"/>
      <w:r w:rsidRPr="009C4716">
        <w:rPr>
          <w:rStyle w:val="TagStyle"/>
          <w:rFonts w:hint="cs"/>
          <w:rtl/>
        </w:rPr>
        <w:t xml:space="preserve"> &lt;&lt; קריאה &gt;&gt;</w:t>
      </w:r>
      <w:r>
        <w:rPr>
          <w:rStyle w:val="TagStyle"/>
          <w:rFonts w:hint="cs"/>
          <w:rtl/>
        </w:rPr>
        <w:t xml:space="preserve"> </w:t>
      </w:r>
      <w:r>
        <w:rPr>
          <w:rFonts w:hint="cs"/>
          <w:rtl/>
        </w:rPr>
        <w:t>נירה שפק (יש עתיד):</w:t>
      </w:r>
      <w:r>
        <w:rPr>
          <w:rStyle w:val="TagStyle"/>
          <w:rFonts w:hint="cs"/>
          <w:rtl/>
        </w:rPr>
        <w:t xml:space="preserve"> </w:t>
      </w:r>
      <w:r w:rsidRPr="009C4716">
        <w:rPr>
          <w:rStyle w:val="TagStyle"/>
          <w:rFonts w:hint="cs"/>
          <w:rtl/>
        </w:rPr>
        <w:t>&lt;&lt; קריאה &gt;&gt;</w:t>
      </w:r>
      <w:r>
        <w:rPr>
          <w:rFonts w:hint="cs"/>
          <w:rtl/>
        </w:rPr>
        <w:t xml:space="preserve">   </w:t>
      </w:r>
      <w:bookmarkEnd w:id="760"/>
    </w:p>
    <w:p w:rsidR="009C4716" w:rsidRDefault="009C4716" w:rsidP="009C4716">
      <w:pPr>
        <w:pStyle w:val="KeepWithNext"/>
        <w:rPr>
          <w:lang w:eastAsia="he-IL"/>
        </w:rPr>
      </w:pPr>
    </w:p>
    <w:p w:rsidR="009C4716" w:rsidRDefault="009C4716" w:rsidP="009C4716">
      <w:pPr>
        <w:rPr>
          <w:rtl/>
          <w:lang w:eastAsia="he-IL"/>
        </w:rPr>
      </w:pPr>
      <w:bookmarkStart w:id="761" w:name="_ETM_Q1_3122064"/>
      <w:bookmarkStart w:id="762" w:name="_ETM_Q1_3122309"/>
      <w:bookmarkStart w:id="763" w:name="_ETM_Q1_3122376"/>
      <w:bookmarkEnd w:id="761"/>
      <w:bookmarkEnd w:id="762"/>
      <w:bookmarkEnd w:id="763"/>
      <w:r>
        <w:rPr>
          <w:rtl/>
          <w:lang w:eastAsia="he-IL"/>
        </w:rPr>
        <w:t xml:space="preserve">אפשר </w:t>
      </w:r>
      <w:bookmarkStart w:id="764" w:name="_ETM_Q1_3123861"/>
      <w:bookmarkEnd w:id="764"/>
      <w:r>
        <w:rPr>
          <w:rtl/>
          <w:lang w:eastAsia="he-IL"/>
        </w:rPr>
        <w:t>לשלוח לנו את לוחות המזון?</w:t>
      </w:r>
    </w:p>
    <w:p w:rsidR="009C4716" w:rsidRDefault="009C4716" w:rsidP="009C4716">
      <w:pPr>
        <w:rPr>
          <w:rtl/>
          <w:lang w:eastAsia="he-IL"/>
        </w:rPr>
      </w:pPr>
      <w:bookmarkStart w:id="765" w:name="_ETM_Q1_3130567"/>
      <w:bookmarkStart w:id="766" w:name="_ETM_Q1_3130647"/>
      <w:bookmarkEnd w:id="765"/>
      <w:bookmarkEnd w:id="766"/>
    </w:p>
    <w:p w:rsidR="009C4716" w:rsidRDefault="009C4716" w:rsidP="009C4716">
      <w:pPr>
        <w:pStyle w:val="-"/>
        <w:rPr>
          <w:rtl/>
        </w:rPr>
      </w:pPr>
      <w:bookmarkStart w:id="767" w:name="ET_speakercontinue_אלוף_איציק_תורג_37"/>
      <w:r w:rsidRPr="009C4716">
        <w:rPr>
          <w:rStyle w:val="TagStyle"/>
          <w:rFonts w:hint="cs"/>
          <w:rtl/>
        </w:rPr>
        <w:t xml:space="preserve"> &lt;&lt; דובר_המשך &gt;&gt;</w:t>
      </w:r>
      <w:r>
        <w:rPr>
          <w:rStyle w:val="TagStyle"/>
          <w:rFonts w:hint="cs"/>
          <w:rtl/>
        </w:rPr>
        <w:t xml:space="preserve"> </w:t>
      </w:r>
      <w:r>
        <w:rPr>
          <w:rFonts w:hint="cs"/>
          <w:rtl/>
        </w:rPr>
        <w:t>אלוף איציק תורג'מן:</w:t>
      </w:r>
      <w:r>
        <w:rPr>
          <w:rStyle w:val="TagStyle"/>
          <w:rFonts w:hint="cs"/>
          <w:rtl/>
        </w:rPr>
        <w:t xml:space="preserve"> </w:t>
      </w:r>
      <w:r w:rsidRPr="009C4716">
        <w:rPr>
          <w:rStyle w:val="TagStyle"/>
          <w:rFonts w:hint="cs"/>
          <w:rtl/>
        </w:rPr>
        <w:t>&lt;&lt; דובר_המשך &gt;&gt;</w:t>
      </w:r>
      <w:r>
        <w:rPr>
          <w:rFonts w:hint="cs"/>
          <w:rtl/>
        </w:rPr>
        <w:t xml:space="preserve">   </w:t>
      </w:r>
      <w:bookmarkEnd w:id="767"/>
    </w:p>
    <w:p w:rsidR="009C4716" w:rsidRDefault="009C4716" w:rsidP="009C4716">
      <w:pPr>
        <w:pStyle w:val="KeepWithNext"/>
        <w:rPr>
          <w:lang w:eastAsia="he-IL"/>
        </w:rPr>
      </w:pPr>
    </w:p>
    <w:p w:rsidR="009C4716" w:rsidRDefault="009C4716" w:rsidP="009C4716">
      <w:pPr>
        <w:rPr>
          <w:rtl/>
          <w:lang w:eastAsia="he-IL"/>
        </w:rPr>
      </w:pPr>
      <w:bookmarkStart w:id="768" w:name="_ETM_Q1_3131512"/>
      <w:bookmarkEnd w:id="768"/>
      <w:r>
        <w:rPr>
          <w:rtl/>
          <w:lang w:eastAsia="he-IL"/>
        </w:rPr>
        <w:t xml:space="preserve">בטח. אנסה לסכם, </w:t>
      </w:r>
      <w:bookmarkStart w:id="769" w:name="_ETM_Q1_3128559"/>
      <w:bookmarkEnd w:id="769"/>
      <w:r>
        <w:rPr>
          <w:rtl/>
          <w:lang w:eastAsia="he-IL"/>
        </w:rPr>
        <w:t xml:space="preserve">המצב הוא לא טוב מאוד, אבל גם לא רע. אנחנו </w:t>
      </w:r>
      <w:bookmarkStart w:id="770" w:name="_ETM_Q1_3135547"/>
      <w:bookmarkEnd w:id="770"/>
      <w:r>
        <w:rPr>
          <w:rtl/>
          <w:lang w:eastAsia="he-IL"/>
        </w:rPr>
        <w:t>משקיעים זמן רב, משאבים רבים, זה עולה על שולחנו של המטה הכללי כל פעם מחדש. אם יש לי שקל אחד</w:t>
      </w:r>
      <w:bookmarkStart w:id="771" w:name="_ETM_Q1_3145890"/>
      <w:bookmarkEnd w:id="771"/>
      <w:r>
        <w:rPr>
          <w:rtl/>
          <w:lang w:eastAsia="he-IL"/>
        </w:rPr>
        <w:t xml:space="preserve"> לאט"ל, אני שם במזון כדי לשפר את השטח ואת ה</w:t>
      </w:r>
      <w:bookmarkStart w:id="772" w:name="_ETM_Q1_3155279"/>
      <w:bookmarkEnd w:id="772"/>
      <w:r>
        <w:rPr>
          <w:rtl/>
          <w:lang w:eastAsia="he-IL"/>
        </w:rPr>
        <w:t xml:space="preserve">קצה. הפודטראקים זה מה שהם </w:t>
      </w:r>
      <w:bookmarkStart w:id="773" w:name="_ETM_Q1_3157362"/>
      <w:bookmarkEnd w:id="773"/>
      <w:r>
        <w:rPr>
          <w:rtl/>
          <w:lang w:eastAsia="he-IL"/>
        </w:rPr>
        <w:t xml:space="preserve">רוצים. אגב, אנחנו מביאים היום מנות המבורגרים לשטח עם פודטראק, </w:t>
      </w:r>
      <w:bookmarkStart w:id="774" w:name="_ETM_Q1_3168481"/>
      <w:bookmarkEnd w:id="774"/>
      <w:r>
        <w:rPr>
          <w:rtl/>
          <w:lang w:eastAsia="he-IL"/>
        </w:rPr>
        <w:t>הדיאטנית רוצה להרוג אותי, אומרת שזה לא מקובל, באותו יום יש שביעות רצון 100. צריך לדעת לאזן בין הדברים.</w:t>
      </w:r>
      <w:bookmarkStart w:id="775" w:name="_ETM_Q1_3180096"/>
      <w:bookmarkEnd w:id="775"/>
    </w:p>
    <w:p w:rsidR="009C4716" w:rsidRDefault="009C4716" w:rsidP="009C4716">
      <w:pPr>
        <w:rPr>
          <w:rtl/>
          <w:lang w:eastAsia="he-IL"/>
        </w:rPr>
      </w:pPr>
      <w:bookmarkStart w:id="776" w:name="_ETM_Q1_3180137"/>
      <w:bookmarkStart w:id="777" w:name="_ETM_Q1_3180320"/>
      <w:bookmarkEnd w:id="776"/>
      <w:bookmarkEnd w:id="777"/>
    </w:p>
    <w:p w:rsidR="009C4716" w:rsidRDefault="009C4716" w:rsidP="009C4716">
      <w:pPr>
        <w:rPr>
          <w:rtl/>
          <w:lang w:eastAsia="he-IL"/>
        </w:rPr>
      </w:pPr>
      <w:bookmarkStart w:id="778" w:name="_ETM_Q1_3180365"/>
      <w:bookmarkEnd w:id="778"/>
      <w:r>
        <w:rPr>
          <w:rtl/>
          <w:lang w:eastAsia="he-IL"/>
        </w:rPr>
        <w:t xml:space="preserve">אני לא </w:t>
      </w:r>
      <w:bookmarkStart w:id="779" w:name="_ETM_Q1_3181663"/>
      <w:bookmarkEnd w:id="779"/>
      <w:r>
        <w:rPr>
          <w:rtl/>
          <w:lang w:eastAsia="he-IL"/>
        </w:rPr>
        <w:t xml:space="preserve">אומר שפעם היינו חברה דומה במרכיבים אחרים, יש פה קשב </w:t>
      </w:r>
      <w:bookmarkStart w:id="780" w:name="_ETM_Q1_3183193"/>
      <w:bookmarkEnd w:id="780"/>
      <w:r>
        <w:rPr>
          <w:rtl/>
          <w:lang w:eastAsia="he-IL"/>
        </w:rPr>
        <w:t xml:space="preserve">רב, יש עיסוק רב, יש כוח אדם שאני מקווה שנגיע </w:t>
      </w:r>
      <w:bookmarkStart w:id="781" w:name="_ETM_Q1_3185952"/>
      <w:bookmarkEnd w:id="781"/>
      <w:r>
        <w:rPr>
          <w:rtl/>
          <w:lang w:eastAsia="he-IL"/>
        </w:rPr>
        <w:t xml:space="preserve">לנגד בכל מטבח וזה יראה אחרת. חייל בן 19 שנפל </w:t>
      </w:r>
      <w:bookmarkStart w:id="782" w:name="_ETM_Q1_3195031"/>
      <w:bookmarkEnd w:id="782"/>
      <w:r>
        <w:rPr>
          <w:rtl/>
          <w:lang w:eastAsia="he-IL"/>
        </w:rPr>
        <w:t xml:space="preserve">מלחימה וירד להיות טבח, ככה יראה המזון. שם אני מצפה </w:t>
      </w:r>
      <w:bookmarkStart w:id="783" w:name="_ETM_Q1_3203468"/>
      <w:bookmarkEnd w:id="783"/>
      <w:r>
        <w:rPr>
          <w:rtl/>
          <w:lang w:eastAsia="he-IL"/>
        </w:rPr>
        <w:t>מהמפקד לשבת לו על הראש. זה כולל אישור של הרמטכ"ל שיהיה נגד בכל מטבח קצה כדי שזה יראה אחרת.</w:t>
      </w:r>
      <w:bookmarkStart w:id="784" w:name="_ETM_Q1_3214918"/>
      <w:bookmarkEnd w:id="784"/>
    </w:p>
    <w:p w:rsidR="009C4716" w:rsidRDefault="009C4716" w:rsidP="009C4716">
      <w:pPr>
        <w:rPr>
          <w:rtl/>
          <w:lang w:eastAsia="he-IL"/>
        </w:rPr>
      </w:pPr>
      <w:bookmarkStart w:id="785" w:name="_ETM_Q1_3214958"/>
      <w:bookmarkStart w:id="786" w:name="_ETM_Q1_3215093"/>
      <w:bookmarkEnd w:id="785"/>
      <w:bookmarkEnd w:id="786"/>
    </w:p>
    <w:p w:rsidR="009C4716" w:rsidRDefault="009C4716" w:rsidP="009C4716">
      <w:pPr>
        <w:rPr>
          <w:rtl/>
          <w:lang w:eastAsia="he-IL"/>
        </w:rPr>
      </w:pPr>
      <w:bookmarkStart w:id="787" w:name="_ETM_Q1_3215127"/>
      <w:bookmarkEnd w:id="787"/>
      <w:r>
        <w:rPr>
          <w:rtl/>
          <w:lang w:eastAsia="he-IL"/>
        </w:rPr>
        <w:t xml:space="preserve">זה אתגר </w:t>
      </w:r>
      <w:bookmarkStart w:id="788" w:name="_ETM_Q1_3216933"/>
      <w:bookmarkEnd w:id="788"/>
      <w:r>
        <w:rPr>
          <w:rtl/>
          <w:lang w:eastAsia="he-IL"/>
        </w:rPr>
        <w:t xml:space="preserve">מאוד גדול, אם תרצו נבוא להראות, זה לא במרחק של </w:t>
      </w:r>
      <w:bookmarkStart w:id="789" w:name="_ETM_Q1_3221320"/>
      <w:bookmarkEnd w:id="789"/>
      <w:r>
        <w:rPr>
          <w:rtl/>
          <w:lang w:eastAsia="he-IL"/>
        </w:rPr>
        <w:t xml:space="preserve">חודשיים, תביאו אותנו בעוד חצי שנה ונראה איפה זה התפתח </w:t>
      </w:r>
      <w:bookmarkStart w:id="790" w:name="_ETM_Q1_3222757"/>
      <w:bookmarkEnd w:id="790"/>
      <w:r>
        <w:rPr>
          <w:rtl/>
          <w:lang w:eastAsia="he-IL"/>
        </w:rPr>
        <w:t xml:space="preserve">ולאן זה הגיע. יש המון רצון טוב ועם זאת מורכבות </w:t>
      </w:r>
      <w:bookmarkStart w:id="791" w:name="_ETM_Q1_3228363"/>
      <w:bookmarkEnd w:id="791"/>
      <w:r>
        <w:rPr>
          <w:rtl/>
          <w:lang w:eastAsia="he-IL"/>
        </w:rPr>
        <w:t xml:space="preserve">מאוד גדולה. מתוך - - - , אם כמה מספר אנשים אוכלים </w:t>
      </w:r>
      <w:bookmarkStart w:id="792" w:name="_ETM_Q1_3232763"/>
      <w:bookmarkEnd w:id="792"/>
      <w:r>
        <w:rPr>
          <w:rtl/>
          <w:lang w:eastAsia="he-IL"/>
        </w:rPr>
        <w:t>לא טוב, זה עושה לנו נזק ורעש, אני לא מקבל עכברים</w:t>
      </w:r>
      <w:bookmarkStart w:id="793" w:name="_ETM_Q1_3239135"/>
      <w:bookmarkEnd w:id="793"/>
      <w:r>
        <w:rPr>
          <w:rtl/>
          <w:lang w:eastAsia="he-IL"/>
        </w:rPr>
        <w:t xml:space="preserve"> במטבח ולא ציפורים וזה קורה. תודה רבה.  </w:t>
      </w:r>
    </w:p>
    <w:p w:rsidR="009C4716" w:rsidRDefault="009C4716" w:rsidP="009C4716">
      <w:pPr>
        <w:rPr>
          <w:rtl/>
          <w:lang w:eastAsia="he-IL"/>
        </w:rPr>
      </w:pPr>
      <w:bookmarkStart w:id="794" w:name="_ETM_Q1_3244721"/>
      <w:bookmarkStart w:id="795" w:name="_ETM_Q1_3244795"/>
      <w:bookmarkEnd w:id="794"/>
      <w:bookmarkEnd w:id="795"/>
    </w:p>
    <w:p w:rsidR="009C4716" w:rsidRDefault="009C4716" w:rsidP="009C4716">
      <w:pPr>
        <w:pStyle w:val="af6"/>
        <w:rPr>
          <w:rtl/>
        </w:rPr>
      </w:pPr>
      <w:bookmarkStart w:id="796" w:name="ET_yor_5766_66"/>
      <w:r w:rsidRPr="009C4716">
        <w:rPr>
          <w:rStyle w:val="TagStyle"/>
          <w:rFonts w:hint="cs"/>
          <w:rtl/>
        </w:rPr>
        <w:t xml:space="preserve"> &lt;&lt; יור &gt;&gt;</w:t>
      </w:r>
      <w:r>
        <w:rPr>
          <w:rStyle w:val="TagStyle"/>
          <w:rFonts w:hint="cs"/>
          <w:rtl/>
        </w:rPr>
        <w:t xml:space="preserve"> </w:t>
      </w:r>
      <w:r>
        <w:rPr>
          <w:rFonts w:hint="cs"/>
          <w:rtl/>
        </w:rPr>
        <w:t>היו"ר רם בן ברק:</w:t>
      </w:r>
      <w:r>
        <w:rPr>
          <w:rStyle w:val="TagStyle"/>
          <w:rFonts w:hint="cs"/>
          <w:rtl/>
        </w:rPr>
        <w:t xml:space="preserve"> </w:t>
      </w:r>
      <w:r w:rsidRPr="009C4716">
        <w:rPr>
          <w:rStyle w:val="TagStyle"/>
          <w:rFonts w:hint="cs"/>
          <w:rtl/>
        </w:rPr>
        <w:t>&lt;&lt; יור &gt;&gt;</w:t>
      </w:r>
      <w:bookmarkEnd w:id="796"/>
      <w:r>
        <w:rPr>
          <w:rFonts w:hint="cs"/>
          <w:rtl/>
        </w:rPr>
        <w:t xml:space="preserve">   </w:t>
      </w:r>
    </w:p>
    <w:p w:rsidR="009C4716" w:rsidRDefault="009C4716" w:rsidP="009C4716">
      <w:pPr>
        <w:pStyle w:val="KeepWithNext"/>
        <w:rPr>
          <w:lang w:eastAsia="he-IL"/>
        </w:rPr>
      </w:pPr>
    </w:p>
    <w:p w:rsidR="009C4716" w:rsidRDefault="009C4716" w:rsidP="009C4716">
      <w:pPr>
        <w:rPr>
          <w:rtl/>
          <w:lang w:eastAsia="he-IL"/>
        </w:rPr>
      </w:pPr>
      <w:bookmarkStart w:id="797" w:name="_ETM_Q1_3246593"/>
      <w:bookmarkEnd w:id="797"/>
      <w:r>
        <w:rPr>
          <w:rtl/>
          <w:lang w:eastAsia="he-IL"/>
        </w:rPr>
        <w:t xml:space="preserve">תודה רבה שבאתם. אין לי </w:t>
      </w:r>
      <w:bookmarkStart w:id="798" w:name="_ETM_Q1_3252442"/>
      <w:bookmarkEnd w:id="798"/>
      <w:r>
        <w:rPr>
          <w:rtl/>
          <w:lang w:eastAsia="he-IL"/>
        </w:rPr>
        <w:t>שום ספק שצה"ל רוצה שהחיילים שלו יהיו בריאים ושבעים מבחינת המזון</w:t>
      </w:r>
      <w:bookmarkStart w:id="799" w:name="_ETM_Q1_3261751"/>
      <w:bookmarkEnd w:id="799"/>
      <w:r>
        <w:rPr>
          <w:rtl/>
          <w:lang w:eastAsia="he-IL"/>
        </w:rPr>
        <w:t xml:space="preserve">, אבל </w:t>
      </w:r>
      <w:bookmarkStart w:id="800" w:name="_ETM_Q1_3263262"/>
      <w:bookmarkEnd w:id="800"/>
      <w:r>
        <w:rPr>
          <w:rtl/>
          <w:lang w:eastAsia="he-IL"/>
        </w:rPr>
        <w:t xml:space="preserve">המציאות בשטח כרגע כנראה דרושה שיפור. אני משוכנע ביכולות של </w:t>
      </w:r>
      <w:bookmarkStart w:id="801" w:name="_ETM_Q1_3271833"/>
      <w:bookmarkEnd w:id="801"/>
      <w:r>
        <w:rPr>
          <w:rtl/>
          <w:lang w:eastAsia="he-IL"/>
        </w:rPr>
        <w:t xml:space="preserve">צה"ל לעשות את השיפור הזה. אנחנו כחברי כנסת מן הסתם </w:t>
      </w:r>
      <w:bookmarkStart w:id="802" w:name="_ETM_Q1_3281319"/>
      <w:bookmarkEnd w:id="802"/>
      <w:r>
        <w:rPr>
          <w:rtl/>
          <w:lang w:eastAsia="he-IL"/>
        </w:rPr>
        <w:t xml:space="preserve">מקבלים את הפניות האלה, זה הטריגר לדיון יחד עם התחקיר שהיה בערוץ 12. הבקשה שלנו </w:t>
      </w:r>
      <w:bookmarkStart w:id="803" w:name="_ETM_Q1_3295105"/>
      <w:bookmarkEnd w:id="803"/>
      <w:r>
        <w:rPr>
          <w:rtl/>
          <w:lang w:eastAsia="he-IL"/>
        </w:rPr>
        <w:t xml:space="preserve">מכם שתידרשו לעניין הזה, בסוף כולם רוצים את החיילים שלנו בריאים </w:t>
      </w:r>
      <w:bookmarkStart w:id="804" w:name="_ETM_Q1_3304696"/>
      <w:bookmarkEnd w:id="804"/>
      <w:r>
        <w:rPr>
          <w:rtl/>
          <w:lang w:eastAsia="he-IL"/>
        </w:rPr>
        <w:t xml:space="preserve">ושבעים, בעיקר את הלוחמים אבל לא רק, יש גם חיילים אחרים שצריכים להיות בריאים </w:t>
      </w:r>
      <w:bookmarkStart w:id="805" w:name="_ETM_Q1_3311418"/>
      <w:bookmarkEnd w:id="805"/>
      <w:r>
        <w:rPr>
          <w:rtl/>
          <w:lang w:eastAsia="he-IL"/>
        </w:rPr>
        <w:t xml:space="preserve">ושבעים. מקווה שזה ישתפר. </w:t>
      </w:r>
      <w:bookmarkStart w:id="806" w:name="_ETM_Q1_3319343"/>
      <w:bookmarkEnd w:id="806"/>
      <w:r>
        <w:rPr>
          <w:rtl/>
          <w:lang w:eastAsia="he-IL"/>
        </w:rPr>
        <w:t xml:space="preserve">נעקוב אחרי זה. תודה רבה לכם שבאתם, הישיבה נעולה. </w:t>
      </w:r>
    </w:p>
    <w:p w:rsidR="009C4716" w:rsidRDefault="009C4716" w:rsidP="009C4716">
      <w:pPr>
        <w:rPr>
          <w:rtl/>
          <w:lang w:eastAsia="he-IL"/>
        </w:rPr>
      </w:pPr>
      <w:bookmarkStart w:id="807" w:name="_ETM_Q1_3327646"/>
      <w:bookmarkStart w:id="808" w:name="_ETM_Q1_3327752"/>
      <w:bookmarkEnd w:id="807"/>
      <w:bookmarkEnd w:id="808"/>
    </w:p>
    <w:p w:rsidR="009C4716" w:rsidRDefault="009C4716" w:rsidP="009C4716">
      <w:pPr>
        <w:rPr>
          <w:rtl/>
          <w:lang w:eastAsia="he-IL"/>
        </w:rPr>
      </w:pPr>
      <w:bookmarkStart w:id="809" w:name="_ETM_Q1_3327837"/>
      <w:bookmarkStart w:id="810" w:name="_ETM_Q1_3327896"/>
      <w:bookmarkEnd w:id="809"/>
      <w:bookmarkEnd w:id="810"/>
    </w:p>
    <w:p w:rsidR="009C4716" w:rsidRDefault="009C4716" w:rsidP="009C4716">
      <w:pPr>
        <w:pStyle w:val="afc"/>
        <w:rPr>
          <w:rtl/>
          <w:lang w:eastAsia="he-IL"/>
        </w:rPr>
      </w:pPr>
      <w:bookmarkStart w:id="811" w:name="ET_meetingend_39"/>
      <w:r w:rsidRPr="009C4716">
        <w:rPr>
          <w:rStyle w:val="TagStyle"/>
          <w:rFonts w:hint="cs"/>
          <w:rtl/>
        </w:rPr>
        <w:t xml:space="preserve"> &lt;&lt; סיום &gt;&gt;</w:t>
      </w:r>
      <w:r>
        <w:rPr>
          <w:rStyle w:val="TagStyle"/>
          <w:rFonts w:hint="cs"/>
          <w:rtl/>
        </w:rPr>
        <w:t xml:space="preserve"> </w:t>
      </w:r>
      <w:r>
        <w:rPr>
          <w:rtl/>
          <w:lang w:eastAsia="he-IL"/>
        </w:rPr>
        <w:t>הישיבה ננעלה בשעה 13:00.</w:t>
      </w:r>
      <w:r>
        <w:rPr>
          <w:rStyle w:val="TagStyle"/>
          <w:rFonts w:hint="cs"/>
          <w:rtl/>
        </w:rPr>
        <w:t xml:space="preserve"> </w:t>
      </w:r>
      <w:r w:rsidRPr="009C4716">
        <w:rPr>
          <w:rStyle w:val="TagStyle"/>
          <w:rFonts w:hint="cs"/>
          <w:rtl/>
        </w:rPr>
        <w:t>&lt;&lt; סיום &gt;&gt;</w:t>
      </w:r>
      <w:r>
        <w:rPr>
          <w:rtl/>
          <w:lang w:eastAsia="he-IL"/>
        </w:rPr>
        <w:t xml:space="preserve">   </w:t>
      </w:r>
      <w:bookmarkEnd w:id="811"/>
    </w:p>
    <w:p w:rsidR="009C4716" w:rsidRDefault="009C4716" w:rsidP="009C4716">
      <w:pPr>
        <w:pStyle w:val="KeepWithNext"/>
        <w:rPr>
          <w:rtl/>
          <w:lang w:eastAsia="he-IL"/>
        </w:rPr>
      </w:pPr>
    </w:p>
    <w:p w:rsidR="009C4716" w:rsidRDefault="009C4716" w:rsidP="009C4716">
      <w:pPr>
        <w:rPr>
          <w:rtl/>
          <w:lang w:eastAsia="he-IL"/>
        </w:rPr>
      </w:pPr>
      <w:bookmarkStart w:id="812" w:name="_ETM_Q1_3340862"/>
      <w:bookmarkEnd w:id="812"/>
      <w:r>
        <w:rPr>
          <w:rtl/>
          <w:lang w:eastAsia="he-IL"/>
        </w:rPr>
        <w:t xml:space="preserve"> </w:t>
      </w:r>
    </w:p>
    <w:p w:rsidR="00FA0998" w:rsidRPr="009C4716" w:rsidRDefault="00FA0998" w:rsidP="009C4716">
      <w:r w:rsidRPr="009C4716">
        <w:rPr>
          <w:rFonts w:hint="cs"/>
          <w:rtl/>
        </w:rPr>
        <w:t xml:space="preserve"> </w:t>
      </w:r>
    </w:p>
    <w:sectPr w:rsidR="00FA0998" w:rsidRPr="009C4716" w:rsidSect="00D03EBD">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A90" w:rsidRDefault="00A02A90">
      <w:r>
        <w:separator/>
      </w:r>
    </w:p>
  </w:endnote>
  <w:endnote w:type="continuationSeparator" w:id="0">
    <w:p w:rsidR="00A02A90" w:rsidRDefault="00A02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A90" w:rsidRDefault="00A02A90">
      <w:r>
        <w:separator/>
      </w:r>
    </w:p>
  </w:footnote>
  <w:footnote w:type="continuationSeparator" w:id="0">
    <w:p w:rsidR="00A02A90" w:rsidRDefault="00A02A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CAD" w:rsidRDefault="009F2C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F2CAD" w:rsidRDefault="009F2CA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CAD" w:rsidRDefault="009F2C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C5FA9">
      <w:rPr>
        <w:rStyle w:val="af7"/>
        <w:noProof/>
        <w:rtl/>
      </w:rPr>
      <w:t>7</w:t>
    </w:r>
    <w:r>
      <w:rPr>
        <w:rStyle w:val="af7"/>
      </w:rPr>
      <w:fldChar w:fldCharType="end"/>
    </w:r>
  </w:p>
  <w:p w:rsidR="009F2CAD" w:rsidRPr="00CC5815" w:rsidRDefault="009F2CAD" w:rsidP="008E5E3F">
    <w:pPr>
      <w:pStyle w:val="a3"/>
      <w:ind w:firstLine="0"/>
    </w:pPr>
    <w:r>
      <w:rPr>
        <w:rtl/>
      </w:rPr>
      <w:t>ועדת החוץ והביטחון</w:t>
    </w:r>
  </w:p>
  <w:p w:rsidR="009F2CAD" w:rsidRPr="00CC5815" w:rsidRDefault="009F2CAD" w:rsidP="008E5E3F">
    <w:pPr>
      <w:pStyle w:val="a3"/>
      <w:ind w:firstLine="0"/>
      <w:rPr>
        <w:rtl/>
      </w:rPr>
    </w:pPr>
    <w:r>
      <w:rPr>
        <w:rtl/>
      </w:rPr>
      <w:t>15/11/2021</w:t>
    </w:r>
  </w:p>
  <w:p w:rsidR="009F2CAD" w:rsidRPr="00CC5815" w:rsidRDefault="009F2CA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2CAD" w:rsidRDefault="009F2CA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F2CAD" w:rsidRDefault="009F2C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F2CAD" w:rsidRDefault="009F2CA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E9C"/>
    <w:rsid w:val="0002047E"/>
    <w:rsid w:val="00034173"/>
    <w:rsid w:val="00037279"/>
    <w:rsid w:val="00067F42"/>
    <w:rsid w:val="00071370"/>
    <w:rsid w:val="00092B80"/>
    <w:rsid w:val="000A17C6"/>
    <w:rsid w:val="000B060C"/>
    <w:rsid w:val="000B2EE6"/>
    <w:rsid w:val="000C47F5"/>
    <w:rsid w:val="000E3314"/>
    <w:rsid w:val="000E731D"/>
    <w:rsid w:val="000F2459"/>
    <w:rsid w:val="00123E80"/>
    <w:rsid w:val="00142622"/>
    <w:rsid w:val="00150436"/>
    <w:rsid w:val="001666AE"/>
    <w:rsid w:val="00167294"/>
    <w:rsid w:val="001673D4"/>
    <w:rsid w:val="00171E7F"/>
    <w:rsid w:val="001758C1"/>
    <w:rsid w:val="0017779F"/>
    <w:rsid w:val="00181F00"/>
    <w:rsid w:val="00184039"/>
    <w:rsid w:val="001A74E9"/>
    <w:rsid w:val="001A7A1B"/>
    <w:rsid w:val="001B3B93"/>
    <w:rsid w:val="001B7D6F"/>
    <w:rsid w:val="001C44DA"/>
    <w:rsid w:val="001C4FDA"/>
    <w:rsid w:val="001D440C"/>
    <w:rsid w:val="001E1476"/>
    <w:rsid w:val="001F0E1C"/>
    <w:rsid w:val="002016FF"/>
    <w:rsid w:val="002064F8"/>
    <w:rsid w:val="002101EF"/>
    <w:rsid w:val="00211BBB"/>
    <w:rsid w:val="00227FEF"/>
    <w:rsid w:val="002379C5"/>
    <w:rsid w:val="00261554"/>
    <w:rsid w:val="00275C03"/>
    <w:rsid w:val="00280D58"/>
    <w:rsid w:val="002A42FF"/>
    <w:rsid w:val="002A4306"/>
    <w:rsid w:val="002D4BDB"/>
    <w:rsid w:val="002E5E31"/>
    <w:rsid w:val="002F32D9"/>
    <w:rsid w:val="00303B4C"/>
    <w:rsid w:val="00313487"/>
    <w:rsid w:val="00321E62"/>
    <w:rsid w:val="00322B57"/>
    <w:rsid w:val="00327BF8"/>
    <w:rsid w:val="00331863"/>
    <w:rsid w:val="00337938"/>
    <w:rsid w:val="00340AFA"/>
    <w:rsid w:val="00341382"/>
    <w:rsid w:val="00347313"/>
    <w:rsid w:val="003520EC"/>
    <w:rsid w:val="00353122"/>
    <w:rsid w:val="00355ADA"/>
    <w:rsid w:val="003658CB"/>
    <w:rsid w:val="00366CFB"/>
    <w:rsid w:val="0036794C"/>
    <w:rsid w:val="00373508"/>
    <w:rsid w:val="003779F7"/>
    <w:rsid w:val="00396023"/>
    <w:rsid w:val="003A05C6"/>
    <w:rsid w:val="003A310B"/>
    <w:rsid w:val="003C279D"/>
    <w:rsid w:val="003C4A1F"/>
    <w:rsid w:val="003E7BE3"/>
    <w:rsid w:val="003F0A5F"/>
    <w:rsid w:val="003F36D6"/>
    <w:rsid w:val="004050A1"/>
    <w:rsid w:val="00407FC7"/>
    <w:rsid w:val="004165D7"/>
    <w:rsid w:val="00420E41"/>
    <w:rsid w:val="00424C94"/>
    <w:rsid w:val="00426E79"/>
    <w:rsid w:val="00442096"/>
    <w:rsid w:val="00447608"/>
    <w:rsid w:val="00451746"/>
    <w:rsid w:val="00460CF0"/>
    <w:rsid w:val="00470EAC"/>
    <w:rsid w:val="00472512"/>
    <w:rsid w:val="00472E24"/>
    <w:rsid w:val="0047513C"/>
    <w:rsid w:val="004834B3"/>
    <w:rsid w:val="0048504A"/>
    <w:rsid w:val="00490920"/>
    <w:rsid w:val="0049458B"/>
    <w:rsid w:val="00495FD8"/>
    <w:rsid w:val="004B0A65"/>
    <w:rsid w:val="004B1BE9"/>
    <w:rsid w:val="004B5B3E"/>
    <w:rsid w:val="004F24CF"/>
    <w:rsid w:val="00500C0C"/>
    <w:rsid w:val="005118BB"/>
    <w:rsid w:val="005136B5"/>
    <w:rsid w:val="005256AE"/>
    <w:rsid w:val="00530A44"/>
    <w:rsid w:val="00537EB7"/>
    <w:rsid w:val="00546678"/>
    <w:rsid w:val="005506B9"/>
    <w:rsid w:val="00564621"/>
    <w:rsid w:val="005817EC"/>
    <w:rsid w:val="00590B77"/>
    <w:rsid w:val="005A342D"/>
    <w:rsid w:val="005C363E"/>
    <w:rsid w:val="005D394A"/>
    <w:rsid w:val="005D3F2E"/>
    <w:rsid w:val="005D61F3"/>
    <w:rsid w:val="005D7FA8"/>
    <w:rsid w:val="005E1C6B"/>
    <w:rsid w:val="005F76B0"/>
    <w:rsid w:val="0060036D"/>
    <w:rsid w:val="00634F61"/>
    <w:rsid w:val="00636091"/>
    <w:rsid w:val="00663261"/>
    <w:rsid w:val="00695A47"/>
    <w:rsid w:val="006A0CB7"/>
    <w:rsid w:val="006E5963"/>
    <w:rsid w:val="006F0259"/>
    <w:rsid w:val="00700433"/>
    <w:rsid w:val="007010A0"/>
    <w:rsid w:val="00702755"/>
    <w:rsid w:val="0070472C"/>
    <w:rsid w:val="0070616D"/>
    <w:rsid w:val="00742364"/>
    <w:rsid w:val="00747BE6"/>
    <w:rsid w:val="007509A6"/>
    <w:rsid w:val="00780F13"/>
    <w:rsid w:val="007872B4"/>
    <w:rsid w:val="00791CBE"/>
    <w:rsid w:val="007A2B7D"/>
    <w:rsid w:val="007C693F"/>
    <w:rsid w:val="007C6ADD"/>
    <w:rsid w:val="008058DA"/>
    <w:rsid w:val="0081455D"/>
    <w:rsid w:val="008202F1"/>
    <w:rsid w:val="0082136D"/>
    <w:rsid w:val="008225EB"/>
    <w:rsid w:val="008265CB"/>
    <w:rsid w:val="008320F6"/>
    <w:rsid w:val="00833B39"/>
    <w:rsid w:val="00841223"/>
    <w:rsid w:val="0084220A"/>
    <w:rsid w:val="00846BE9"/>
    <w:rsid w:val="00847EEA"/>
    <w:rsid w:val="00853207"/>
    <w:rsid w:val="00854859"/>
    <w:rsid w:val="00862883"/>
    <w:rsid w:val="008713A4"/>
    <w:rsid w:val="00875F10"/>
    <w:rsid w:val="008800A9"/>
    <w:rsid w:val="00881773"/>
    <w:rsid w:val="008A5FFF"/>
    <w:rsid w:val="008C5FA9"/>
    <w:rsid w:val="008C6035"/>
    <w:rsid w:val="008C7015"/>
    <w:rsid w:val="008D1DFB"/>
    <w:rsid w:val="008E03B4"/>
    <w:rsid w:val="008E5E3F"/>
    <w:rsid w:val="008E7BBD"/>
    <w:rsid w:val="008F650A"/>
    <w:rsid w:val="0090279B"/>
    <w:rsid w:val="0090371C"/>
    <w:rsid w:val="00914904"/>
    <w:rsid w:val="00925560"/>
    <w:rsid w:val="009258CE"/>
    <w:rsid w:val="00933E46"/>
    <w:rsid w:val="00941E07"/>
    <w:rsid w:val="009515F0"/>
    <w:rsid w:val="00974492"/>
    <w:rsid w:val="009830CB"/>
    <w:rsid w:val="00992B78"/>
    <w:rsid w:val="00995173"/>
    <w:rsid w:val="00995DAC"/>
    <w:rsid w:val="009A53E8"/>
    <w:rsid w:val="009B4D78"/>
    <w:rsid w:val="009C4716"/>
    <w:rsid w:val="009D45C9"/>
    <w:rsid w:val="009D478A"/>
    <w:rsid w:val="009E6E93"/>
    <w:rsid w:val="009F1518"/>
    <w:rsid w:val="009F2CAD"/>
    <w:rsid w:val="009F5773"/>
    <w:rsid w:val="00A02A90"/>
    <w:rsid w:val="00A03254"/>
    <w:rsid w:val="00A14D9B"/>
    <w:rsid w:val="00A15971"/>
    <w:rsid w:val="00A22C90"/>
    <w:rsid w:val="00A42723"/>
    <w:rsid w:val="00A44339"/>
    <w:rsid w:val="00A500E2"/>
    <w:rsid w:val="00A64A6D"/>
    <w:rsid w:val="00A66020"/>
    <w:rsid w:val="00A671DD"/>
    <w:rsid w:val="00A9249C"/>
    <w:rsid w:val="00AB02EE"/>
    <w:rsid w:val="00AB3F3A"/>
    <w:rsid w:val="00AD4EC9"/>
    <w:rsid w:val="00AD6FFC"/>
    <w:rsid w:val="00AF2E17"/>
    <w:rsid w:val="00AF31E6"/>
    <w:rsid w:val="00AF4016"/>
    <w:rsid w:val="00AF4150"/>
    <w:rsid w:val="00B0509A"/>
    <w:rsid w:val="00B120B2"/>
    <w:rsid w:val="00B17416"/>
    <w:rsid w:val="00B37F24"/>
    <w:rsid w:val="00B50340"/>
    <w:rsid w:val="00B54AA4"/>
    <w:rsid w:val="00B65508"/>
    <w:rsid w:val="00B75033"/>
    <w:rsid w:val="00B8517A"/>
    <w:rsid w:val="00B86D44"/>
    <w:rsid w:val="00B87332"/>
    <w:rsid w:val="00BA6446"/>
    <w:rsid w:val="00BC3155"/>
    <w:rsid w:val="00BC47B7"/>
    <w:rsid w:val="00BD47B7"/>
    <w:rsid w:val="00BE7CB6"/>
    <w:rsid w:val="00BF6C4B"/>
    <w:rsid w:val="00C007D4"/>
    <w:rsid w:val="00C135D5"/>
    <w:rsid w:val="00C22DCB"/>
    <w:rsid w:val="00C319B3"/>
    <w:rsid w:val="00C3598A"/>
    <w:rsid w:val="00C360BC"/>
    <w:rsid w:val="00C44800"/>
    <w:rsid w:val="00C52EC2"/>
    <w:rsid w:val="00C54C52"/>
    <w:rsid w:val="00C61DC1"/>
    <w:rsid w:val="00C64AFF"/>
    <w:rsid w:val="00C65920"/>
    <w:rsid w:val="00C65FD0"/>
    <w:rsid w:val="00C661EE"/>
    <w:rsid w:val="00C72438"/>
    <w:rsid w:val="00C763E4"/>
    <w:rsid w:val="00C82E8E"/>
    <w:rsid w:val="00C8624A"/>
    <w:rsid w:val="00C86C89"/>
    <w:rsid w:val="00CA5363"/>
    <w:rsid w:val="00CB6D60"/>
    <w:rsid w:val="00CC5815"/>
    <w:rsid w:val="00CE24B8"/>
    <w:rsid w:val="00CE5849"/>
    <w:rsid w:val="00CF21F6"/>
    <w:rsid w:val="00D03EBD"/>
    <w:rsid w:val="00D11727"/>
    <w:rsid w:val="00D13C72"/>
    <w:rsid w:val="00D20873"/>
    <w:rsid w:val="00D22786"/>
    <w:rsid w:val="00D25AEF"/>
    <w:rsid w:val="00D278F7"/>
    <w:rsid w:val="00D37550"/>
    <w:rsid w:val="00D40A29"/>
    <w:rsid w:val="00D45D27"/>
    <w:rsid w:val="00D475F9"/>
    <w:rsid w:val="00D83BFB"/>
    <w:rsid w:val="00D8668B"/>
    <w:rsid w:val="00D86E57"/>
    <w:rsid w:val="00D9150A"/>
    <w:rsid w:val="00D96B24"/>
    <w:rsid w:val="00D97F9D"/>
    <w:rsid w:val="00DC6238"/>
    <w:rsid w:val="00DE5B80"/>
    <w:rsid w:val="00E00A9B"/>
    <w:rsid w:val="00E33AE3"/>
    <w:rsid w:val="00E4491F"/>
    <w:rsid w:val="00E469B7"/>
    <w:rsid w:val="00E61903"/>
    <w:rsid w:val="00E63301"/>
    <w:rsid w:val="00E64116"/>
    <w:rsid w:val="00E86080"/>
    <w:rsid w:val="00E8753D"/>
    <w:rsid w:val="00E87D2D"/>
    <w:rsid w:val="00E9354C"/>
    <w:rsid w:val="00E956CA"/>
    <w:rsid w:val="00EA36D9"/>
    <w:rsid w:val="00EA624B"/>
    <w:rsid w:val="00EB057D"/>
    <w:rsid w:val="00EB18E4"/>
    <w:rsid w:val="00EB5C85"/>
    <w:rsid w:val="00EC0AC2"/>
    <w:rsid w:val="00EC1FB3"/>
    <w:rsid w:val="00EC2CD4"/>
    <w:rsid w:val="00ED43F6"/>
    <w:rsid w:val="00ED5681"/>
    <w:rsid w:val="00ED5825"/>
    <w:rsid w:val="00EE09AD"/>
    <w:rsid w:val="00EF0083"/>
    <w:rsid w:val="00F00A95"/>
    <w:rsid w:val="00F053E5"/>
    <w:rsid w:val="00F10D2D"/>
    <w:rsid w:val="00F14DE8"/>
    <w:rsid w:val="00F16831"/>
    <w:rsid w:val="00F3623F"/>
    <w:rsid w:val="00F41C33"/>
    <w:rsid w:val="00F423F1"/>
    <w:rsid w:val="00F46524"/>
    <w:rsid w:val="00F4792E"/>
    <w:rsid w:val="00F53584"/>
    <w:rsid w:val="00F549E5"/>
    <w:rsid w:val="00F5530D"/>
    <w:rsid w:val="00F63F05"/>
    <w:rsid w:val="00F72368"/>
    <w:rsid w:val="00F821F6"/>
    <w:rsid w:val="00F825D1"/>
    <w:rsid w:val="00F84D49"/>
    <w:rsid w:val="00FA0998"/>
    <w:rsid w:val="00FA53AC"/>
    <w:rsid w:val="00FB0768"/>
    <w:rsid w:val="00FC40C1"/>
    <w:rsid w:val="00FC419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F24CF"/>
    <w:rPr>
      <w:rFonts w:cs="Arial"/>
      <w:b/>
      <w:bCs w:val="0"/>
      <w:vanish/>
      <w:color w:val="010000"/>
      <w:bdr w:val="single" w:sz="4" w:space="0" w:color="FF66FF"/>
    </w:rPr>
  </w:style>
  <w:style w:type="table" w:styleId="afd">
    <w:name w:val="Table Grid"/>
    <w:basedOn w:val="a1"/>
    <w:rsid w:val="00ED58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04792">
      <w:bodyDiv w:val="1"/>
      <w:marLeft w:val="0"/>
      <w:marRight w:val="0"/>
      <w:marTop w:val="0"/>
      <w:marBottom w:val="0"/>
      <w:divBdr>
        <w:top w:val="none" w:sz="0" w:space="0" w:color="auto"/>
        <w:left w:val="none" w:sz="0" w:space="0" w:color="auto"/>
        <w:bottom w:val="none" w:sz="0" w:space="0" w:color="auto"/>
        <w:right w:val="none" w:sz="0" w:space="0" w:color="auto"/>
      </w:divBdr>
    </w:div>
    <w:div w:id="950588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461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342EE-F956-4579-8B44-3937AF12B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1837</TotalTime>
  <Pages>11</Pages>
  <Words>4447</Words>
  <Characters>25348</Characters>
  <Application>Microsoft Office Word</Application>
  <DocSecurity>0</DocSecurity>
  <Lines>211</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156</cp:revision>
  <cp:lastPrinted>2015-07-20T08:20:00Z</cp:lastPrinted>
  <dcterms:created xsi:type="dcterms:W3CDTF">2018-05-03T11:21:00Z</dcterms:created>
  <dcterms:modified xsi:type="dcterms:W3CDTF">2022-02-08T09:08:00Z</dcterms:modified>
</cp:coreProperties>
</file>