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C50A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57A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C50A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C50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F43AB">
        <w:rPr>
          <w:rFonts w:hint="cs"/>
          <w:b/>
          <w:bCs/>
          <w:rtl/>
        </w:rPr>
        <w:t>103</w:t>
      </w:r>
    </w:p>
    <w:p w:rsidR="00E64116" w:rsidRPr="008713A4" w:rsidRDefault="00DC50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DC50A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(25 בינואר 2022), שעה 9:30</w:t>
      </w:r>
    </w:p>
    <w:p w:rsidR="00E64116" w:rsidRDefault="00E64116" w:rsidP="008320F6">
      <w:pPr>
        <w:ind w:firstLine="0"/>
        <w:rPr>
          <w:rtl/>
        </w:rPr>
      </w:pPr>
    </w:p>
    <w:p w:rsidR="00ED57A0" w:rsidRPr="008713A4" w:rsidRDefault="00ED57A0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C50A1" w:rsidP="00DC50A1">
      <w:pPr>
        <w:spacing w:before="60"/>
        <w:ind w:firstLine="0"/>
        <w:rPr>
          <w:rtl/>
        </w:rPr>
      </w:pPr>
      <w:bookmarkStart w:id="0" w:name="ET_hatsach_619672_1"/>
      <w:r w:rsidRPr="00DC50A1">
        <w:rPr>
          <w:rStyle w:val="TagStyle"/>
          <w:rtl/>
        </w:rPr>
        <w:t xml:space="preserve"> &lt;&lt; הצח &gt;&gt; </w:t>
      </w:r>
      <w:r w:rsidRPr="00DC50A1">
        <w:rPr>
          <w:rtl/>
        </w:rPr>
        <w:t>הצעת חוק לתיקון פקודת העיריות (מס' 149) (חברות גבייה), התש"ף-2020</w:t>
      </w:r>
      <w:r w:rsidRPr="00DC50A1">
        <w:rPr>
          <w:rStyle w:val="TagStyle"/>
          <w:rtl/>
        </w:rPr>
        <w:t xml:space="preserve"> &lt;&lt; הצח &gt;&gt;</w:t>
      </w:r>
      <w:r w:rsidR="00EB4151">
        <w:rPr>
          <w:rtl/>
        </w:rPr>
        <w:t xml:space="preserve"> </w:t>
      </w:r>
      <w:r w:rsidRPr="00DC50A1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C50A1" w:rsidRPr="008713A4" w:rsidRDefault="00DC50A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C50A1" w:rsidRDefault="00DC50A1" w:rsidP="00EC1FB3">
      <w:pPr>
        <w:ind w:firstLine="0"/>
        <w:rPr>
          <w:rtl/>
        </w:rPr>
      </w:pPr>
      <w:proofErr w:type="spellStart"/>
      <w:r w:rsidRPr="00DC50A1">
        <w:rPr>
          <w:rtl/>
        </w:rPr>
        <w:t>ווליד</w:t>
      </w:r>
      <w:proofErr w:type="spellEnd"/>
      <w:r w:rsidRPr="00DC50A1">
        <w:rPr>
          <w:rtl/>
        </w:rPr>
        <w:t xml:space="preserve"> </w:t>
      </w:r>
      <w:proofErr w:type="spellStart"/>
      <w:r w:rsidRPr="00DC50A1">
        <w:rPr>
          <w:rtl/>
        </w:rPr>
        <w:t>טאהא</w:t>
      </w:r>
      <w:proofErr w:type="spellEnd"/>
      <w:r w:rsidRPr="00DC50A1">
        <w:rPr>
          <w:rtl/>
        </w:rPr>
        <w:t xml:space="preserve"> – היו"ר</w:t>
      </w:r>
    </w:p>
    <w:p w:rsidR="00DC50A1" w:rsidRPr="00DC50A1" w:rsidRDefault="00DC50A1" w:rsidP="00EC1FB3">
      <w:pPr>
        <w:ind w:firstLine="0"/>
        <w:rPr>
          <w:rtl/>
        </w:rPr>
      </w:pPr>
      <w:r w:rsidRPr="00DC50A1">
        <w:rPr>
          <w:rtl/>
        </w:rPr>
        <w:t xml:space="preserve">איתן </w:t>
      </w:r>
      <w:proofErr w:type="spellStart"/>
      <w:r w:rsidRPr="00DC50A1">
        <w:rPr>
          <w:rtl/>
        </w:rPr>
        <w:t>גינזבורג</w:t>
      </w:r>
      <w:proofErr w:type="spellEnd"/>
    </w:p>
    <w:p w:rsidR="00DC50A1" w:rsidRPr="008713A4" w:rsidRDefault="00DC50A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300E2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2"/>
        <w:gridCol w:w="296"/>
        <w:gridCol w:w="4493"/>
      </w:tblGrid>
      <w:tr w:rsidR="006300E2" w:rsidTr="006300E2">
        <w:tc>
          <w:tcPr>
            <w:tcW w:w="0" w:type="auto"/>
            <w:hideMark/>
          </w:tcPr>
          <w:p w:rsidR="006300E2" w:rsidRDefault="00253527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>תומר ביטון</w:t>
            </w:r>
          </w:p>
        </w:tc>
        <w:tc>
          <w:tcPr>
            <w:tcW w:w="0" w:type="auto"/>
            <w:hideMark/>
          </w:tcPr>
          <w:p w:rsidR="006300E2" w:rsidRDefault="002535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6300E2" w:rsidRDefault="002535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רו"ח, 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שלטון מקומי, משרד הפנים</w:t>
            </w:r>
          </w:p>
        </w:tc>
      </w:tr>
      <w:tr w:rsidR="00253527" w:rsidTr="006300E2">
        <w:tc>
          <w:tcPr>
            <w:tcW w:w="0" w:type="auto"/>
          </w:tcPr>
          <w:p w:rsidR="00253527" w:rsidRDefault="002535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נתי </w:t>
            </w:r>
            <w:bookmarkStart w:id="2" w:name="_ETM_Q1_4501442"/>
            <w:proofErr w:type="spellStart"/>
            <w:r>
              <w:rPr>
                <w:rFonts w:hint="cs"/>
                <w:rtl/>
              </w:rPr>
              <w:t>בביוף</w:t>
            </w:r>
            <w:bookmarkEnd w:id="2"/>
            <w:proofErr w:type="spellEnd"/>
          </w:p>
        </w:tc>
        <w:tc>
          <w:tcPr>
            <w:tcW w:w="0" w:type="auto"/>
          </w:tcPr>
          <w:p w:rsidR="00253527" w:rsidRDefault="002535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53527" w:rsidRDefault="002535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סגן בכיר ליועץ המשפטי, משרד הפנים</w:t>
            </w:r>
          </w:p>
        </w:tc>
      </w:tr>
      <w:tr w:rsidR="006300E2" w:rsidTr="006300E2">
        <w:tc>
          <w:tcPr>
            <w:tcW w:w="0" w:type="auto"/>
          </w:tcPr>
          <w:p w:rsidR="006300E2" w:rsidRDefault="006300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נתנאל היימן</w:t>
            </w:r>
          </w:p>
        </w:tc>
        <w:tc>
          <w:tcPr>
            <w:tcW w:w="0" w:type="auto"/>
          </w:tcPr>
          <w:p w:rsidR="006300E2" w:rsidRDefault="006300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300E2" w:rsidRDefault="006300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כלכלה, התאחדות התעשיינים</w:t>
            </w:r>
          </w:p>
        </w:tc>
      </w:tr>
      <w:tr w:rsidR="006300E2" w:rsidTr="006300E2">
        <w:tc>
          <w:tcPr>
            <w:tcW w:w="0" w:type="auto"/>
          </w:tcPr>
          <w:p w:rsidR="006300E2" w:rsidRDefault="006300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כץ</w:t>
            </w:r>
          </w:p>
        </w:tc>
        <w:tc>
          <w:tcPr>
            <w:tcW w:w="0" w:type="auto"/>
          </w:tcPr>
          <w:p w:rsidR="006300E2" w:rsidRDefault="006300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300E2" w:rsidRDefault="006300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סמנכ"ל-יועץ משפטי, </w:t>
            </w:r>
            <w:proofErr w:type="spellStart"/>
            <w:r>
              <w:rPr>
                <w:rFonts w:hint="cs"/>
                <w:rtl/>
              </w:rPr>
              <w:t>מילגם</w:t>
            </w:r>
            <w:proofErr w:type="spellEnd"/>
            <w:r>
              <w:rPr>
                <w:rFonts w:hint="cs"/>
                <w:rtl/>
              </w:rPr>
              <w:t>, שירותים לעיר בע"מ</w:t>
            </w:r>
          </w:p>
        </w:tc>
      </w:tr>
      <w:tr w:rsidR="006300E2" w:rsidTr="006300E2">
        <w:tc>
          <w:tcPr>
            <w:tcW w:w="0" w:type="auto"/>
          </w:tcPr>
          <w:p w:rsidR="006300E2" w:rsidRDefault="006300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נתן </w:t>
            </w:r>
            <w:proofErr w:type="spellStart"/>
            <w:r>
              <w:rPr>
                <w:rFonts w:hint="cs"/>
                <w:rtl/>
              </w:rPr>
              <w:t>קלימי</w:t>
            </w:r>
            <w:proofErr w:type="spellEnd"/>
          </w:p>
        </w:tc>
        <w:tc>
          <w:tcPr>
            <w:tcW w:w="0" w:type="auto"/>
          </w:tcPr>
          <w:p w:rsidR="006300E2" w:rsidRDefault="006300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300E2" w:rsidRDefault="006300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חברת גבייה </w:t>
            </w:r>
            <w:proofErr w:type="spellStart"/>
            <w:r>
              <w:rPr>
                <w:rFonts w:hint="cs"/>
                <w:rtl/>
              </w:rPr>
              <w:t>מגער</w:t>
            </w:r>
            <w:proofErr w:type="spellEnd"/>
          </w:p>
        </w:tc>
      </w:tr>
      <w:tr w:rsidR="006300E2" w:rsidTr="006300E2">
        <w:tc>
          <w:tcPr>
            <w:tcW w:w="0" w:type="auto"/>
          </w:tcPr>
          <w:p w:rsidR="006300E2" w:rsidRDefault="006300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0" w:type="auto"/>
          </w:tcPr>
          <w:p w:rsidR="006300E2" w:rsidRDefault="006300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300E2" w:rsidRDefault="006300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משפט וכנסת, מרכז השלטון המקומי</w:t>
            </w:r>
          </w:p>
        </w:tc>
      </w:tr>
      <w:tr w:rsidR="006300E2" w:rsidTr="006300E2">
        <w:tc>
          <w:tcPr>
            <w:tcW w:w="0" w:type="auto"/>
          </w:tcPr>
          <w:p w:rsidR="006300E2" w:rsidRDefault="006300E2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6300E2" w:rsidRDefault="006300E2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6300E2" w:rsidRDefault="006300E2">
            <w:pPr>
              <w:ind w:firstLine="0"/>
              <w:rPr>
                <w:rtl/>
              </w:rPr>
            </w:pPr>
          </w:p>
        </w:tc>
      </w:tr>
      <w:tr w:rsidR="006300E2" w:rsidTr="006300E2">
        <w:tc>
          <w:tcPr>
            <w:tcW w:w="0" w:type="auto"/>
          </w:tcPr>
          <w:p w:rsidR="006300E2" w:rsidRDefault="006300E2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6300E2" w:rsidRDefault="006300E2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6300E2" w:rsidRDefault="006300E2">
            <w:pPr>
              <w:ind w:firstLine="0"/>
              <w:rPr>
                <w:rtl/>
              </w:rPr>
            </w:pPr>
          </w:p>
        </w:tc>
      </w:tr>
    </w:tbl>
    <w:p w:rsidR="00ED57A0" w:rsidRDefault="00ED57A0" w:rsidP="00ED57A0">
      <w:pPr>
        <w:ind w:firstLine="0"/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296"/>
        <w:gridCol w:w="5216"/>
      </w:tblGrid>
      <w:tr w:rsidR="006300E2" w:rsidTr="006300E2">
        <w:tc>
          <w:tcPr>
            <w:tcW w:w="0" w:type="auto"/>
            <w:hideMark/>
          </w:tcPr>
          <w:p w:rsidR="006300E2" w:rsidRDefault="008B67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הגר </w:t>
            </w:r>
            <w:proofErr w:type="spellStart"/>
            <w:r>
              <w:rPr>
                <w:rFonts w:hint="cs"/>
                <w:rtl/>
              </w:rPr>
              <w:t>סלקטר</w:t>
            </w:r>
            <w:proofErr w:type="spellEnd"/>
          </w:p>
        </w:tc>
        <w:tc>
          <w:tcPr>
            <w:tcW w:w="0" w:type="auto"/>
            <w:hideMark/>
          </w:tcPr>
          <w:p w:rsidR="006300E2" w:rsidRDefault="008B67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6300E2" w:rsidRDefault="008B67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וחקיקה, משרד המשפטים</w:t>
            </w:r>
          </w:p>
        </w:tc>
      </w:tr>
      <w:tr w:rsidR="008B67F2" w:rsidTr="006300E2">
        <w:tc>
          <w:tcPr>
            <w:tcW w:w="0" w:type="auto"/>
          </w:tcPr>
          <w:p w:rsidR="008B67F2" w:rsidRDefault="008B67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שמרית גולדנברג</w:t>
            </w:r>
          </w:p>
        </w:tc>
        <w:tc>
          <w:tcPr>
            <w:tcW w:w="0" w:type="auto"/>
          </w:tcPr>
          <w:p w:rsidR="008B67F2" w:rsidRDefault="008B67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8B67F2" w:rsidRDefault="008B67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המחלקה הפלילית, ייעוץ וחקיקה, משרד המשפטים</w:t>
            </w:r>
          </w:p>
        </w:tc>
      </w:tr>
      <w:tr w:rsidR="007A38D3" w:rsidTr="006300E2">
        <w:tc>
          <w:tcPr>
            <w:tcW w:w="0" w:type="auto"/>
          </w:tcPr>
          <w:p w:rsidR="007A38D3" w:rsidRDefault="007A38D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ענת הר אבן</w:t>
            </w:r>
          </w:p>
        </w:tc>
        <w:tc>
          <w:tcPr>
            <w:tcW w:w="0" w:type="auto"/>
          </w:tcPr>
          <w:p w:rsidR="007A38D3" w:rsidRDefault="007A38D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7A38D3" w:rsidRDefault="007A38D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יועמ"ש, רשות האכיפה והגבייה</w:t>
            </w:r>
            <w:bookmarkStart w:id="3" w:name="_ETM_Q1_705477"/>
            <w:bookmarkStart w:id="4" w:name="_ETM_Q1_705871"/>
            <w:bookmarkEnd w:id="3"/>
            <w:bookmarkEnd w:id="4"/>
          </w:p>
        </w:tc>
      </w:tr>
      <w:tr w:rsidR="006300E2" w:rsidTr="006300E2">
        <w:tc>
          <w:tcPr>
            <w:tcW w:w="0" w:type="auto"/>
          </w:tcPr>
          <w:p w:rsidR="006300E2" w:rsidRDefault="006300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ניר </w:t>
            </w:r>
            <w:proofErr w:type="spellStart"/>
            <w:r>
              <w:rPr>
                <w:rFonts w:hint="cs"/>
                <w:rtl/>
              </w:rPr>
              <w:t>גדעוני</w:t>
            </w:r>
            <w:proofErr w:type="spellEnd"/>
          </w:p>
        </w:tc>
        <w:tc>
          <w:tcPr>
            <w:tcW w:w="0" w:type="auto"/>
          </w:tcPr>
          <w:p w:rsidR="006300E2" w:rsidRDefault="006300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300E2" w:rsidRDefault="006300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חבר בפורום הוצל"פ</w:t>
            </w:r>
          </w:p>
        </w:tc>
      </w:tr>
      <w:tr w:rsidR="006300E2" w:rsidTr="006300E2">
        <w:tc>
          <w:tcPr>
            <w:tcW w:w="0" w:type="auto"/>
          </w:tcPr>
          <w:p w:rsidR="006300E2" w:rsidRDefault="006300E2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היתם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טאטור</w:t>
            </w:r>
            <w:proofErr w:type="spellEnd"/>
          </w:p>
        </w:tc>
        <w:tc>
          <w:tcPr>
            <w:tcW w:w="0" w:type="auto"/>
          </w:tcPr>
          <w:p w:rsidR="006300E2" w:rsidRDefault="006300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300E2" w:rsidRDefault="006300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</w:t>
            </w:r>
            <w:proofErr w:type="spellStart"/>
            <w:r>
              <w:rPr>
                <w:rFonts w:hint="cs"/>
                <w:rtl/>
              </w:rPr>
              <w:t>אלחיראכ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אלשבאבי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אלרינאוי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 w:rsidR="00E7644B">
              <w:rPr>
                <w:rFonts w:hint="cs"/>
                <w:rtl/>
              </w:rPr>
              <w:t>(תנועת הנוער העממית)</w:t>
            </w:r>
          </w:p>
        </w:tc>
        <w:bookmarkEnd w:id="1"/>
      </w:tr>
      <w:tr w:rsidR="00E7644B" w:rsidTr="006300E2">
        <w:tc>
          <w:tcPr>
            <w:tcW w:w="0" w:type="auto"/>
          </w:tcPr>
          <w:p w:rsidR="00E7644B" w:rsidRDefault="00E764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אביטל בגין</w:t>
            </w:r>
          </w:p>
        </w:tc>
        <w:tc>
          <w:tcPr>
            <w:tcW w:w="0" w:type="auto"/>
          </w:tcPr>
          <w:p w:rsidR="00E7644B" w:rsidRDefault="00E764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7644B" w:rsidRDefault="00E764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 ארצית מדיניות ציבורית, הסיוע המשפטי</w:t>
            </w:r>
          </w:p>
        </w:tc>
      </w:tr>
      <w:tr w:rsidR="00B5280E" w:rsidTr="006300E2">
        <w:tc>
          <w:tcPr>
            <w:tcW w:w="0" w:type="auto"/>
          </w:tcPr>
          <w:p w:rsidR="00B5280E" w:rsidRDefault="00B528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דבי </w:t>
            </w:r>
            <w:proofErr w:type="spellStart"/>
            <w:r>
              <w:rPr>
                <w:rFonts w:hint="cs"/>
                <w:rtl/>
              </w:rPr>
              <w:t>גילד</w:t>
            </w:r>
            <w:proofErr w:type="spellEnd"/>
            <w:r>
              <w:rPr>
                <w:rFonts w:hint="cs"/>
                <w:rtl/>
              </w:rPr>
              <w:t>-חיו</w:t>
            </w:r>
          </w:p>
        </w:tc>
        <w:tc>
          <w:tcPr>
            <w:tcW w:w="0" w:type="auto"/>
          </w:tcPr>
          <w:p w:rsidR="00B5280E" w:rsidRDefault="00B528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B5280E" w:rsidRDefault="00B528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המחלקה המשפטית, האגודה לזכויות האזרח</w:t>
            </w:r>
          </w:p>
        </w:tc>
      </w:tr>
    </w:tbl>
    <w:p w:rsidR="00E64116" w:rsidRPr="006300E2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C50A1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6300E2" w:rsidRPr="008713A4" w:rsidRDefault="006300E2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D57A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5" w:name="_GoBack"/>
      <w:bookmarkEnd w:id="5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C50A1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7644B" w:rsidP="008320F6">
      <w:pPr>
        <w:ind w:firstLine="0"/>
        <w:rPr>
          <w:rtl/>
        </w:rPr>
      </w:pPr>
      <w:r>
        <w:rPr>
          <w:rFonts w:hint="cs"/>
          <w:rtl/>
        </w:rPr>
        <w:t>מיטל פורמוזה - חבר תרגומים</w:t>
      </w:r>
    </w:p>
    <w:p w:rsidR="00E7644B" w:rsidRDefault="00E7644B" w:rsidP="008320F6">
      <w:pPr>
        <w:ind w:firstLine="0"/>
        <w:rPr>
          <w:rtl/>
        </w:rPr>
      </w:pPr>
    </w:p>
    <w:p w:rsidR="00E7644B" w:rsidRDefault="00E7644B" w:rsidP="008320F6">
      <w:pPr>
        <w:ind w:firstLine="0"/>
        <w:rPr>
          <w:rtl/>
        </w:rPr>
      </w:pPr>
    </w:p>
    <w:p w:rsidR="00E7644B" w:rsidRDefault="00E7644B" w:rsidP="00E7644B">
      <w:pPr>
        <w:pStyle w:val="a6"/>
        <w:keepNext/>
        <w:rPr>
          <w:rtl/>
        </w:rPr>
      </w:pPr>
      <w:bookmarkStart w:id="6" w:name="ET_subject_619672_2"/>
      <w:r w:rsidRPr="00E7644B">
        <w:rPr>
          <w:rStyle w:val="TagStyle"/>
          <w:rtl/>
        </w:rPr>
        <w:t xml:space="preserve">&lt;&lt; נושא &gt;&gt; </w:t>
      </w:r>
      <w:r>
        <w:rPr>
          <w:rtl/>
        </w:rPr>
        <w:t>הצעת חוק לתיקון פקודת העיריות (מס' 149) (חברות גבייה), התש"ף-2020,</w:t>
      </w:r>
      <w:r w:rsidR="00EB4151">
        <w:rPr>
          <w:rtl/>
        </w:rPr>
        <w:t xml:space="preserve"> </w:t>
      </w:r>
      <w:r>
        <w:rPr>
          <w:rtl/>
        </w:rPr>
        <w:t>מ/1344</w:t>
      </w:r>
      <w:r w:rsidRPr="00E7644B">
        <w:rPr>
          <w:rStyle w:val="TagStyle"/>
          <w:rtl/>
        </w:rPr>
        <w:t xml:space="preserve"> &lt;&lt; נושא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:rsidR="00E7644B" w:rsidRDefault="00E7644B" w:rsidP="00E7644B">
      <w:pPr>
        <w:pStyle w:val="KeepWithNext"/>
        <w:rPr>
          <w:rtl/>
        </w:rPr>
      </w:pPr>
    </w:p>
    <w:p w:rsidR="00E7644B" w:rsidRDefault="00E7644B" w:rsidP="00E7644B">
      <w:pPr>
        <w:ind w:firstLine="0"/>
        <w:rPr>
          <w:rtl/>
        </w:rPr>
      </w:pPr>
    </w:p>
    <w:p w:rsidR="00E7644B" w:rsidRDefault="00E7644B" w:rsidP="00E7644B">
      <w:pPr>
        <w:pStyle w:val="af6"/>
        <w:keepNext/>
        <w:rPr>
          <w:rtl/>
        </w:rPr>
      </w:pPr>
      <w:bookmarkStart w:id="7" w:name="ET_yor_5854_3"/>
      <w:r w:rsidRPr="00E764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7644B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:rsidR="00E7644B" w:rsidRDefault="00E7644B" w:rsidP="00E7644B">
      <w:pPr>
        <w:pStyle w:val="KeepWithNext"/>
        <w:rPr>
          <w:rtl/>
          <w:lang w:eastAsia="he-IL"/>
        </w:rPr>
      </w:pPr>
    </w:p>
    <w:p w:rsidR="00E7644B" w:rsidRDefault="00A241A4" w:rsidP="00E764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גם לאלה שנמצאים בזום, </w:t>
      </w:r>
      <w:bookmarkStart w:id="8" w:name="_ETM_Q1_18554"/>
      <w:bookmarkEnd w:id="8"/>
      <w:r>
        <w:rPr>
          <w:rFonts w:hint="cs"/>
          <w:rtl/>
          <w:lang w:eastAsia="he-IL"/>
        </w:rPr>
        <w:t xml:space="preserve">אני לא יודע אם יש כאלה. ממשיכים דיון בנושא הצעת </w:t>
      </w:r>
      <w:bookmarkStart w:id="9" w:name="_ETM_Q1_23335"/>
      <w:bookmarkEnd w:id="9"/>
      <w:r>
        <w:rPr>
          <w:rFonts w:hint="cs"/>
          <w:rtl/>
          <w:lang w:eastAsia="he-IL"/>
        </w:rPr>
        <w:t>ח</w:t>
      </w:r>
      <w:bookmarkStart w:id="10" w:name="_ETM_Q1_20424"/>
      <w:bookmarkEnd w:id="10"/>
      <w:r>
        <w:rPr>
          <w:rFonts w:hint="cs"/>
          <w:rtl/>
          <w:lang w:eastAsia="he-IL"/>
        </w:rPr>
        <w:t>וק לתיקון פקודת העיריות (מספר 149</w:t>
      </w:r>
      <w:bookmarkStart w:id="11" w:name="_ETM_Q1_23547"/>
      <w:bookmarkEnd w:id="11"/>
      <w:r>
        <w:rPr>
          <w:rFonts w:hint="cs"/>
          <w:rtl/>
          <w:lang w:eastAsia="he-IL"/>
        </w:rPr>
        <w:t>)(חברות גבי</w:t>
      </w:r>
      <w:bookmarkStart w:id="12" w:name="_ETM_Q1_24592"/>
      <w:bookmarkEnd w:id="12"/>
      <w:r>
        <w:rPr>
          <w:rFonts w:hint="cs"/>
          <w:rtl/>
          <w:lang w:eastAsia="he-IL"/>
        </w:rPr>
        <w:t>יה), ה</w:t>
      </w:r>
      <w:bookmarkStart w:id="13" w:name="_ETM_Q1_25151"/>
      <w:bookmarkEnd w:id="13"/>
      <w:r>
        <w:rPr>
          <w:rFonts w:hint="cs"/>
          <w:rtl/>
          <w:lang w:eastAsia="he-IL"/>
        </w:rPr>
        <w:t>תש"ף-</w:t>
      </w:r>
      <w:bookmarkStart w:id="14" w:name="_ETM_Q1_26470"/>
      <w:bookmarkEnd w:id="14"/>
      <w:r>
        <w:rPr>
          <w:rFonts w:hint="cs"/>
          <w:rtl/>
          <w:lang w:eastAsia="he-IL"/>
        </w:rPr>
        <w:t>2020, מ/</w:t>
      </w:r>
      <w:bookmarkStart w:id="15" w:name="_ETM_Q1_26634"/>
      <w:bookmarkEnd w:id="15"/>
      <w:r>
        <w:rPr>
          <w:rFonts w:hint="cs"/>
          <w:rtl/>
          <w:lang w:eastAsia="he-IL"/>
        </w:rPr>
        <w:t xml:space="preserve">1344. הכנה </w:t>
      </w:r>
      <w:bookmarkStart w:id="16" w:name="_ETM_Q1_31692"/>
      <w:bookmarkEnd w:id="16"/>
      <w:r>
        <w:rPr>
          <w:rFonts w:hint="cs"/>
          <w:rtl/>
          <w:lang w:eastAsia="he-IL"/>
        </w:rPr>
        <w:t xml:space="preserve">לקריאה שנייה ושלישית. </w:t>
      </w:r>
      <w:bookmarkStart w:id="17" w:name="_ETM_Q1_36732"/>
      <w:bookmarkEnd w:id="17"/>
    </w:p>
    <w:p w:rsidR="00A241A4" w:rsidRDefault="00A241A4" w:rsidP="00E7644B">
      <w:pPr>
        <w:rPr>
          <w:rtl/>
          <w:lang w:eastAsia="he-IL"/>
        </w:rPr>
      </w:pPr>
      <w:bookmarkStart w:id="18" w:name="_ETM_Q1_36816"/>
      <w:bookmarkEnd w:id="18"/>
    </w:p>
    <w:p w:rsidR="00A241A4" w:rsidRDefault="00A241A4" w:rsidP="00E7644B">
      <w:pPr>
        <w:rPr>
          <w:rtl/>
          <w:lang w:eastAsia="he-IL"/>
        </w:rPr>
      </w:pPr>
      <w:bookmarkStart w:id="19" w:name="_ETM_Q1_36860"/>
      <w:bookmarkStart w:id="20" w:name="_ETM_Q1_36922"/>
      <w:bookmarkEnd w:id="19"/>
      <w:bookmarkEnd w:id="20"/>
      <w:r>
        <w:rPr>
          <w:rFonts w:hint="cs"/>
          <w:rtl/>
          <w:lang w:eastAsia="he-IL"/>
        </w:rPr>
        <w:t>אנחנו ניגשים אליך ישירות, גל</w:t>
      </w:r>
      <w:bookmarkStart w:id="21" w:name="_ETM_Q1_37509"/>
      <w:bookmarkEnd w:id="21"/>
      <w:r>
        <w:rPr>
          <w:rFonts w:hint="cs"/>
          <w:rtl/>
          <w:lang w:eastAsia="he-IL"/>
        </w:rPr>
        <w:t xml:space="preserve">עד, כדי להמשיך </w:t>
      </w:r>
      <w:bookmarkStart w:id="22" w:name="_ETM_Q1_38980"/>
      <w:bookmarkEnd w:id="22"/>
      <w:r>
        <w:rPr>
          <w:rFonts w:hint="cs"/>
          <w:rtl/>
          <w:lang w:eastAsia="he-IL"/>
        </w:rPr>
        <w:t>הקראה וכל מי שירצה לתת הערה הוא נותן הערה מהותית,</w:t>
      </w:r>
      <w:bookmarkStart w:id="23" w:name="_ETM_Q1_47892"/>
      <w:bookmarkEnd w:id="23"/>
      <w:r>
        <w:rPr>
          <w:rFonts w:hint="cs"/>
          <w:rtl/>
          <w:lang w:eastAsia="he-IL"/>
        </w:rPr>
        <w:t xml:space="preserve"> ספציפית, ממוקדת על הסעיף שגלעד יקרא. בבקשה. </w:t>
      </w:r>
    </w:p>
    <w:p w:rsidR="00A241A4" w:rsidRDefault="00A241A4" w:rsidP="00E7644B">
      <w:pPr>
        <w:rPr>
          <w:rtl/>
          <w:lang w:eastAsia="he-IL"/>
        </w:rPr>
      </w:pPr>
      <w:bookmarkStart w:id="24" w:name="_ETM_Q1_53604"/>
      <w:bookmarkStart w:id="25" w:name="_ETM_Q1_53677"/>
      <w:bookmarkStart w:id="26" w:name="_ETM_Q1_50999"/>
      <w:bookmarkStart w:id="27" w:name="_ETM_Q1_61509"/>
      <w:bookmarkStart w:id="28" w:name="_ETM_Q1_59358"/>
      <w:bookmarkStart w:id="29" w:name="_ETM_Q1_57117"/>
      <w:bookmarkStart w:id="30" w:name="_ETM_Q1_54368"/>
      <w:bookmarkStart w:id="31" w:name="_ETM_Q1_53608"/>
      <w:bookmarkEnd w:id="24"/>
      <w:bookmarkEnd w:id="25"/>
      <w:bookmarkEnd w:id="26"/>
      <w:bookmarkEnd w:id="27"/>
      <w:bookmarkEnd w:id="28"/>
      <w:bookmarkEnd w:id="29"/>
      <w:bookmarkEnd w:id="30"/>
      <w:bookmarkEnd w:id="31"/>
    </w:p>
    <w:p w:rsidR="00A241A4" w:rsidRDefault="00A241A4" w:rsidP="00A241A4">
      <w:pPr>
        <w:pStyle w:val="af9"/>
        <w:keepNext/>
        <w:rPr>
          <w:rtl/>
          <w:lang w:eastAsia="he-IL"/>
        </w:rPr>
      </w:pPr>
      <w:bookmarkStart w:id="32" w:name="ET_guest_גלעד_קרן_4"/>
      <w:r w:rsidRPr="00A24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241A4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"/>
    </w:p>
    <w:p w:rsidR="00A241A4" w:rsidRDefault="00A241A4" w:rsidP="00A241A4">
      <w:pPr>
        <w:pStyle w:val="KeepWithNext"/>
        <w:rPr>
          <w:rtl/>
          <w:lang w:eastAsia="he-IL"/>
        </w:rPr>
      </w:pPr>
    </w:p>
    <w:p w:rsidR="00A241A4" w:rsidRDefault="00A241A4" w:rsidP="00A241A4">
      <w:pPr>
        <w:rPr>
          <w:rtl/>
          <w:lang w:eastAsia="he-IL"/>
        </w:rPr>
      </w:pPr>
      <w:bookmarkStart w:id="33" w:name="_ETM_Q1_54126"/>
      <w:bookmarkStart w:id="34" w:name="_ETM_Q1_54163"/>
      <w:bookmarkStart w:id="35" w:name="_ETM_Q1_51651"/>
      <w:bookmarkEnd w:id="33"/>
      <w:bookmarkEnd w:id="34"/>
      <w:bookmarkEnd w:id="35"/>
      <w:r>
        <w:rPr>
          <w:rFonts w:hint="cs"/>
          <w:rtl/>
          <w:lang w:eastAsia="he-IL"/>
        </w:rPr>
        <w:t xml:space="preserve">אנחנו בעמוד 22, </w:t>
      </w:r>
      <w:bookmarkStart w:id="36" w:name="_ETM_Q1_55924"/>
      <w:bookmarkEnd w:id="36"/>
      <w:r>
        <w:rPr>
          <w:rFonts w:hint="cs"/>
          <w:rtl/>
          <w:lang w:eastAsia="he-IL"/>
        </w:rPr>
        <w:t>בסעיף 330כד, שעוסק בביצוע פעו</w:t>
      </w:r>
      <w:bookmarkStart w:id="37" w:name="_ETM_Q1_57779"/>
      <w:bookmarkEnd w:id="37"/>
      <w:r>
        <w:rPr>
          <w:rFonts w:hint="cs"/>
          <w:rtl/>
          <w:lang w:eastAsia="he-IL"/>
        </w:rPr>
        <w:t>לות</w:t>
      </w:r>
      <w:bookmarkStart w:id="38" w:name="_ETM_Q1_58674"/>
      <w:bookmarkStart w:id="39" w:name="_ETM_Q1_57757"/>
      <w:bookmarkEnd w:id="38"/>
      <w:bookmarkEnd w:id="39"/>
      <w:r>
        <w:rPr>
          <w:rFonts w:hint="cs"/>
          <w:rtl/>
          <w:lang w:eastAsia="he-IL"/>
        </w:rPr>
        <w:t xml:space="preserve"> גבי</w:t>
      </w:r>
      <w:bookmarkStart w:id="40" w:name="_ETM_Q1_58439"/>
      <w:bookmarkStart w:id="41" w:name="_ETM_Q1_58324"/>
      <w:bookmarkStart w:id="42" w:name="_ETM_Q1_55708"/>
      <w:bookmarkEnd w:id="40"/>
      <w:bookmarkEnd w:id="41"/>
      <w:bookmarkEnd w:id="42"/>
      <w:r>
        <w:rPr>
          <w:rFonts w:hint="cs"/>
          <w:rtl/>
          <w:lang w:eastAsia="he-IL"/>
        </w:rPr>
        <w:t xml:space="preserve">יה מיוחדות באמצעות בעל תפקיד. </w:t>
      </w:r>
      <w:bookmarkStart w:id="43" w:name="_ETM_Q1_62697"/>
      <w:bookmarkEnd w:id="43"/>
    </w:p>
    <w:p w:rsidR="00A241A4" w:rsidRDefault="00A241A4" w:rsidP="00A241A4">
      <w:pPr>
        <w:pStyle w:val="afe"/>
        <w:numPr>
          <w:ilvl w:val="0"/>
          <w:numId w:val="3"/>
        </w:numPr>
        <w:rPr>
          <w:lang w:eastAsia="he-IL"/>
        </w:rPr>
      </w:pPr>
      <w:bookmarkStart w:id="44" w:name="_ETM_Q1_64569"/>
      <w:bookmarkStart w:id="45" w:name="_ETM_Q1_64662"/>
      <w:bookmarkEnd w:id="44"/>
      <w:bookmarkEnd w:id="45"/>
      <w:r>
        <w:rPr>
          <w:rFonts w:hint="cs"/>
          <w:rtl/>
          <w:lang w:eastAsia="he-IL"/>
        </w:rPr>
        <w:t>עירייה ר</w:t>
      </w:r>
      <w:bookmarkStart w:id="46" w:name="_ETM_Q1_63126"/>
      <w:bookmarkEnd w:id="46"/>
      <w:r>
        <w:rPr>
          <w:rFonts w:hint="cs"/>
          <w:rtl/>
          <w:lang w:eastAsia="he-IL"/>
        </w:rPr>
        <w:t>שאית לבצע פעולות גבייה הכרוכות</w:t>
      </w:r>
      <w:bookmarkStart w:id="47" w:name="_ETM_Q1_64787"/>
      <w:bookmarkEnd w:id="47"/>
      <w:r>
        <w:rPr>
          <w:rFonts w:hint="cs"/>
          <w:rtl/>
          <w:lang w:eastAsia="he-IL"/>
        </w:rPr>
        <w:t xml:space="preserve"> בכניסה לחצרים או </w:t>
      </w:r>
      <w:bookmarkStart w:id="48" w:name="_ETM_Q1_67788"/>
      <w:bookmarkEnd w:id="48"/>
      <w:r>
        <w:rPr>
          <w:rFonts w:hint="cs"/>
          <w:rtl/>
          <w:lang w:eastAsia="he-IL"/>
        </w:rPr>
        <w:t>בתפיסת מי</w:t>
      </w:r>
      <w:bookmarkStart w:id="49" w:name="_ETM_Q1_66623"/>
      <w:bookmarkEnd w:id="49"/>
      <w:r>
        <w:rPr>
          <w:rFonts w:hint="cs"/>
          <w:rtl/>
          <w:lang w:eastAsia="he-IL"/>
        </w:rPr>
        <w:t>טלטלין, ובכלל זה פ</w:t>
      </w:r>
      <w:bookmarkStart w:id="50" w:name="_ETM_Q1_68429"/>
      <w:bookmarkEnd w:id="50"/>
      <w:r>
        <w:rPr>
          <w:rFonts w:hint="cs"/>
          <w:rtl/>
          <w:lang w:eastAsia="he-IL"/>
        </w:rPr>
        <w:t>עולות כאמור בסעיף 5 לפקודת</w:t>
      </w:r>
      <w:bookmarkStart w:id="51" w:name="_ETM_Q1_72296"/>
      <w:bookmarkEnd w:id="51"/>
      <w:r>
        <w:rPr>
          <w:rFonts w:hint="cs"/>
          <w:rtl/>
          <w:lang w:eastAsia="he-IL"/>
        </w:rPr>
        <w:t xml:space="preserve"> המ</w:t>
      </w:r>
      <w:bookmarkStart w:id="52" w:name="_ETM_Q1_70167"/>
      <w:bookmarkEnd w:id="52"/>
      <w:r>
        <w:rPr>
          <w:rFonts w:hint="cs"/>
          <w:rtl/>
          <w:lang w:eastAsia="he-IL"/>
        </w:rPr>
        <w:t>יסים (גבי</w:t>
      </w:r>
      <w:bookmarkStart w:id="53" w:name="_ETM_Q1_71364"/>
      <w:bookmarkEnd w:id="53"/>
      <w:r>
        <w:rPr>
          <w:rFonts w:hint="cs"/>
          <w:rtl/>
          <w:lang w:eastAsia="he-IL"/>
        </w:rPr>
        <w:t>יה), כפי שהוחלו בסעיף 330ד</w:t>
      </w:r>
      <w:bookmarkStart w:id="54" w:name="_ETM_Q1_74751"/>
      <w:bookmarkEnd w:id="54"/>
      <w:r>
        <w:rPr>
          <w:rFonts w:hint="cs"/>
          <w:rtl/>
          <w:lang w:eastAsia="he-IL"/>
        </w:rPr>
        <w:t xml:space="preserve"> (בסע</w:t>
      </w:r>
      <w:bookmarkStart w:id="55" w:name="_ETM_Q1_74202"/>
      <w:bookmarkEnd w:id="55"/>
      <w:r>
        <w:rPr>
          <w:rFonts w:hint="cs"/>
          <w:rtl/>
          <w:lang w:eastAsia="he-IL"/>
        </w:rPr>
        <w:t xml:space="preserve">יף </w:t>
      </w:r>
      <w:bookmarkStart w:id="56" w:name="_ETM_Q1_75798"/>
      <w:bookmarkEnd w:id="56"/>
      <w:r>
        <w:rPr>
          <w:rFonts w:hint="cs"/>
          <w:rtl/>
          <w:lang w:eastAsia="he-IL"/>
        </w:rPr>
        <w:t>זה - פעולות גבייה</w:t>
      </w:r>
      <w:bookmarkStart w:id="57" w:name="_ETM_Q1_75324"/>
      <w:bookmarkEnd w:id="57"/>
      <w:r>
        <w:rPr>
          <w:rFonts w:hint="cs"/>
          <w:rtl/>
          <w:lang w:eastAsia="he-IL"/>
        </w:rPr>
        <w:t xml:space="preserve"> מיוחדות)</w:t>
      </w:r>
      <w:bookmarkStart w:id="58" w:name="_ETM_Q1_79671"/>
      <w:bookmarkStart w:id="59" w:name="_ETM_Q1_81977"/>
      <w:bookmarkStart w:id="60" w:name="_ETM_Q1_82050"/>
      <w:bookmarkStart w:id="61" w:name="_ETM_Q1_82377"/>
      <w:bookmarkStart w:id="62" w:name="_ETM_Q1_82443"/>
      <w:bookmarkStart w:id="63" w:name="_ETM_Q1_81359"/>
      <w:bookmarkStart w:id="64" w:name="_ETM_Q1_82085"/>
      <w:bookmarkStart w:id="65" w:name="_ETM_Q1_83801"/>
      <w:bookmarkStart w:id="66" w:name="_ETM_Q1_86803"/>
      <w:bookmarkStart w:id="67" w:name="_ETM_Q1_85275"/>
      <w:bookmarkStart w:id="68" w:name="_ETM_Q1_85449"/>
      <w:bookmarkStart w:id="69" w:name="_ETM_Q1_85708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r>
        <w:rPr>
          <w:rFonts w:hint="cs"/>
          <w:rtl/>
          <w:lang w:eastAsia="he-IL"/>
        </w:rPr>
        <w:t xml:space="preserve"> באמצעות הטלה ביצוען על בעל תפ</w:t>
      </w:r>
      <w:bookmarkStart w:id="70" w:name="_ETM_Q1_87855"/>
      <w:bookmarkEnd w:id="70"/>
      <w:r>
        <w:rPr>
          <w:rFonts w:hint="cs"/>
          <w:rtl/>
          <w:lang w:eastAsia="he-IL"/>
        </w:rPr>
        <w:t xml:space="preserve">קיד, כהגדרתו בסעיף </w:t>
      </w:r>
      <w:bookmarkStart w:id="71" w:name="_ETM_Q1_90898"/>
      <w:bookmarkEnd w:id="71"/>
      <w:r>
        <w:rPr>
          <w:rFonts w:hint="cs"/>
          <w:rtl/>
          <w:lang w:eastAsia="he-IL"/>
        </w:rPr>
        <w:t>5 לחוק ההוצאה ל</w:t>
      </w:r>
      <w:bookmarkStart w:id="72" w:name="_ETM_Q1_89868"/>
      <w:bookmarkEnd w:id="72"/>
      <w:r>
        <w:rPr>
          <w:rFonts w:hint="cs"/>
          <w:rtl/>
          <w:lang w:eastAsia="he-IL"/>
        </w:rPr>
        <w:t>פועל, בהתאם להוראות פרק זה</w:t>
      </w:r>
      <w:bookmarkStart w:id="73" w:name="_ETM_Q1_91005"/>
      <w:bookmarkEnd w:id="73"/>
      <w:r>
        <w:rPr>
          <w:rFonts w:hint="cs"/>
          <w:rtl/>
          <w:lang w:eastAsia="he-IL"/>
        </w:rPr>
        <w:t>;</w:t>
      </w:r>
      <w:r w:rsidR="00EB4151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זה "מיטלטלין" - למעט נכס פיננסי שאיינו מבוטא בח</w:t>
      </w:r>
      <w:bookmarkStart w:id="74" w:name="_ETM_Q1_88050"/>
      <w:bookmarkEnd w:id="74"/>
      <w:r>
        <w:rPr>
          <w:rFonts w:hint="cs"/>
          <w:rtl/>
          <w:lang w:eastAsia="he-IL"/>
        </w:rPr>
        <w:t xml:space="preserve">פץ. </w:t>
      </w:r>
      <w:bookmarkStart w:id="75" w:name="_ETM_Q1_92121"/>
      <w:bookmarkStart w:id="76" w:name="_ETM_Q1_96561"/>
      <w:bookmarkEnd w:id="75"/>
      <w:bookmarkEnd w:id="76"/>
    </w:p>
    <w:p w:rsidR="00A241A4" w:rsidRDefault="00A241A4" w:rsidP="00A241A4">
      <w:pPr>
        <w:pStyle w:val="afe"/>
        <w:numPr>
          <w:ilvl w:val="0"/>
          <w:numId w:val="3"/>
        </w:numPr>
        <w:rPr>
          <w:lang w:eastAsia="he-IL"/>
        </w:rPr>
      </w:pPr>
      <w:bookmarkStart w:id="77" w:name="_ETM_Q1_98107"/>
      <w:bookmarkStart w:id="78" w:name="_ETM_Q1_98194"/>
      <w:bookmarkEnd w:id="77"/>
      <w:bookmarkEnd w:id="78"/>
      <w:r>
        <w:rPr>
          <w:rFonts w:hint="cs"/>
          <w:rtl/>
          <w:lang w:eastAsia="he-IL"/>
        </w:rPr>
        <w:t xml:space="preserve">בעל </w:t>
      </w:r>
      <w:bookmarkStart w:id="79" w:name="_ETM_Q1_99068"/>
      <w:bookmarkEnd w:id="79"/>
      <w:r>
        <w:rPr>
          <w:rFonts w:hint="cs"/>
          <w:rtl/>
          <w:lang w:eastAsia="he-IL"/>
        </w:rPr>
        <w:t>תפקיד כאמור</w:t>
      </w:r>
      <w:bookmarkStart w:id="80" w:name="_ETM_Q1_97395"/>
      <w:bookmarkEnd w:id="80"/>
      <w:r>
        <w:rPr>
          <w:rFonts w:hint="cs"/>
          <w:rtl/>
          <w:lang w:eastAsia="he-IL"/>
        </w:rPr>
        <w:t xml:space="preserve"> בסעיף קטן (א)</w:t>
      </w:r>
      <w:bookmarkStart w:id="81" w:name="_ETM_Q1_97605"/>
      <w:bookmarkEnd w:id="81"/>
      <w:r>
        <w:rPr>
          <w:rFonts w:hint="cs"/>
          <w:rtl/>
          <w:lang w:eastAsia="he-IL"/>
        </w:rPr>
        <w:t xml:space="preserve">, לא יועסק ולא </w:t>
      </w:r>
      <w:bookmarkStart w:id="82" w:name="_ETM_Q1_99210"/>
      <w:bookmarkEnd w:id="82"/>
      <w:r>
        <w:rPr>
          <w:rFonts w:hint="cs"/>
          <w:rtl/>
          <w:lang w:eastAsia="he-IL"/>
        </w:rPr>
        <w:t xml:space="preserve">יהיה קשור </w:t>
      </w:r>
      <w:bookmarkStart w:id="83" w:name="_ETM_Q1_100339"/>
      <w:bookmarkEnd w:id="83"/>
      <w:r>
        <w:rPr>
          <w:rFonts w:hint="cs"/>
          <w:rtl/>
          <w:lang w:eastAsia="he-IL"/>
        </w:rPr>
        <w:t>בדרך אחרת, במישרין או בעק</w:t>
      </w:r>
      <w:bookmarkStart w:id="84" w:name="_ETM_Q1_100521"/>
      <w:bookmarkEnd w:id="84"/>
      <w:r>
        <w:rPr>
          <w:rFonts w:hint="cs"/>
          <w:rtl/>
          <w:lang w:eastAsia="he-IL"/>
        </w:rPr>
        <w:t>יפין, ל</w:t>
      </w:r>
      <w:bookmarkStart w:id="85" w:name="_ETM_Q1_101424"/>
      <w:bookmarkEnd w:id="85"/>
      <w:r>
        <w:rPr>
          <w:rFonts w:hint="cs"/>
          <w:rtl/>
          <w:lang w:eastAsia="he-IL"/>
        </w:rPr>
        <w:t>חברת הגבייה המועסקת על</w:t>
      </w:r>
      <w:bookmarkStart w:id="86" w:name="_ETM_Q1_104038"/>
      <w:bookmarkEnd w:id="86"/>
      <w:r>
        <w:rPr>
          <w:rFonts w:hint="cs"/>
          <w:rtl/>
          <w:lang w:eastAsia="he-IL"/>
        </w:rPr>
        <w:t xml:space="preserve"> ידי העירייה, בעל שליטה או נושא משרה ב</w:t>
      </w:r>
      <w:bookmarkStart w:id="87" w:name="_ETM_Q1_106339"/>
      <w:bookmarkEnd w:id="87"/>
      <w:r>
        <w:rPr>
          <w:rFonts w:hint="cs"/>
          <w:rtl/>
          <w:lang w:eastAsia="he-IL"/>
        </w:rPr>
        <w:t xml:space="preserve">ה. </w:t>
      </w:r>
    </w:p>
    <w:p w:rsidR="00A241A4" w:rsidRDefault="00A241A4" w:rsidP="00A241A4">
      <w:pPr>
        <w:pStyle w:val="afe"/>
        <w:numPr>
          <w:ilvl w:val="0"/>
          <w:numId w:val="3"/>
        </w:numPr>
        <w:rPr>
          <w:lang w:eastAsia="he-IL"/>
        </w:rPr>
      </w:pPr>
      <w:bookmarkStart w:id="88" w:name="_ETM_Q1_108902"/>
      <w:bookmarkStart w:id="89" w:name="_ETM_Q1_108980"/>
      <w:bookmarkEnd w:id="88"/>
      <w:bookmarkEnd w:id="89"/>
      <w:r>
        <w:rPr>
          <w:rFonts w:hint="cs"/>
          <w:rtl/>
          <w:lang w:eastAsia="he-IL"/>
        </w:rPr>
        <w:t xml:space="preserve">בעל תפקיד </w:t>
      </w:r>
      <w:bookmarkStart w:id="90" w:name="_ETM_Q1_110150"/>
      <w:bookmarkStart w:id="91" w:name="_ETM_Q1_107206"/>
      <w:bookmarkEnd w:id="90"/>
      <w:bookmarkEnd w:id="91"/>
      <w:r>
        <w:rPr>
          <w:rFonts w:hint="cs"/>
          <w:rtl/>
          <w:lang w:eastAsia="he-IL"/>
        </w:rPr>
        <w:t xml:space="preserve">כאמור בסעיף קטן (א) יהיה </w:t>
      </w:r>
      <w:bookmarkStart w:id="92" w:name="_ETM_Q1_108409"/>
      <w:bookmarkEnd w:id="92"/>
      <w:r>
        <w:rPr>
          <w:rFonts w:hint="cs"/>
          <w:rtl/>
          <w:lang w:eastAsia="he-IL"/>
        </w:rPr>
        <w:t>רשאי לבצע פעולות גבייה מיוחדות שהוטלו עליו לפי פרק זה, על אף האמור בסעיף 5(ד) לחוק ההוצאה לפועל, ולעניין סעיפים 5 עד 5ח לחוק</w:t>
      </w:r>
      <w:bookmarkStart w:id="93" w:name="_ETM_Q1_108609"/>
      <w:bookmarkEnd w:id="93"/>
      <w:r>
        <w:rPr>
          <w:rFonts w:hint="cs"/>
          <w:rtl/>
          <w:lang w:eastAsia="he-IL"/>
        </w:rPr>
        <w:t xml:space="preserve"> האמור - יראו פעולות שביצע בעל תפקיד לפי פרק</w:t>
      </w:r>
      <w:bookmarkStart w:id="94" w:name="_ETM_Q1_118480"/>
      <w:bookmarkEnd w:id="94"/>
      <w:r>
        <w:rPr>
          <w:rFonts w:hint="cs"/>
          <w:rtl/>
          <w:lang w:eastAsia="he-IL"/>
        </w:rPr>
        <w:t xml:space="preserve"> זה כאילו הוטלו עליו על ידי רשם ההוצאה לפועל</w:t>
      </w:r>
      <w:bookmarkStart w:id="95" w:name="_ETM_Q1_122926"/>
      <w:bookmarkEnd w:id="95"/>
      <w:r>
        <w:rPr>
          <w:rFonts w:hint="cs"/>
          <w:rtl/>
          <w:lang w:eastAsia="he-IL"/>
        </w:rPr>
        <w:t xml:space="preserve"> או</w:t>
      </w:r>
      <w:bookmarkStart w:id="96" w:name="_ETM_Q1_123194"/>
      <w:bookmarkEnd w:id="96"/>
      <w:r>
        <w:rPr>
          <w:rFonts w:hint="cs"/>
          <w:rtl/>
          <w:lang w:eastAsia="he-IL"/>
        </w:rPr>
        <w:t xml:space="preserve"> מנהל לשכת ההוצאה לפועל. </w:t>
      </w:r>
      <w:bookmarkStart w:id="97" w:name="_ETM_Q1_126628"/>
      <w:bookmarkEnd w:id="97"/>
    </w:p>
    <w:p w:rsidR="00903412" w:rsidRDefault="00903412" w:rsidP="00A241A4">
      <w:pPr>
        <w:pStyle w:val="afe"/>
        <w:numPr>
          <w:ilvl w:val="0"/>
          <w:numId w:val="3"/>
        </w:numPr>
        <w:rPr>
          <w:lang w:eastAsia="he-IL"/>
        </w:rPr>
      </w:pPr>
      <w:bookmarkStart w:id="98" w:name="_ETM_Q1_127794"/>
      <w:bookmarkStart w:id="99" w:name="_ETM_Q1_127883"/>
      <w:bookmarkEnd w:id="98"/>
      <w:bookmarkEnd w:id="99"/>
      <w:r>
        <w:rPr>
          <w:rFonts w:hint="cs"/>
          <w:rtl/>
          <w:lang w:eastAsia="he-IL"/>
        </w:rPr>
        <w:t>בעת ביצוע פעולות גבייה מי</w:t>
      </w:r>
      <w:bookmarkStart w:id="100" w:name="_ETM_Q1_128566"/>
      <w:bookmarkEnd w:id="100"/>
      <w:r>
        <w:rPr>
          <w:rFonts w:hint="cs"/>
          <w:rtl/>
          <w:lang w:eastAsia="he-IL"/>
        </w:rPr>
        <w:t xml:space="preserve">וחדות בהתאם </w:t>
      </w:r>
      <w:bookmarkStart w:id="101" w:name="_ETM_Q1_131706"/>
      <w:bookmarkEnd w:id="101"/>
      <w:r>
        <w:rPr>
          <w:rFonts w:hint="cs"/>
          <w:rtl/>
          <w:lang w:eastAsia="he-IL"/>
        </w:rPr>
        <w:t>להוראות פקודה ז</w:t>
      </w:r>
      <w:bookmarkStart w:id="102" w:name="_ETM_Q1_130442"/>
      <w:bookmarkEnd w:id="102"/>
      <w:r>
        <w:rPr>
          <w:rFonts w:hint="cs"/>
          <w:rtl/>
          <w:lang w:eastAsia="he-IL"/>
        </w:rPr>
        <w:t xml:space="preserve">ו, יענוד בעל תפקיד באופן גלוי תג המזהה </w:t>
      </w:r>
      <w:bookmarkStart w:id="103" w:name="_ETM_Q1_135887"/>
      <w:bookmarkEnd w:id="103"/>
      <w:r>
        <w:rPr>
          <w:rFonts w:hint="cs"/>
          <w:rtl/>
          <w:lang w:eastAsia="he-IL"/>
        </w:rPr>
        <w:t>אותו ואת תפקידו ויחז</w:t>
      </w:r>
      <w:bookmarkStart w:id="104" w:name="_ETM_Q1_136006"/>
      <w:bookmarkEnd w:id="104"/>
      <w:r>
        <w:rPr>
          <w:rFonts w:hint="cs"/>
          <w:rtl/>
          <w:lang w:eastAsia="he-IL"/>
        </w:rPr>
        <w:t xml:space="preserve">יק ברשותו את האישור שניתן לו לפי </w:t>
      </w:r>
      <w:bookmarkStart w:id="105" w:name="_ETM_Q1_140169"/>
      <w:bookmarkEnd w:id="105"/>
      <w:r>
        <w:rPr>
          <w:rFonts w:hint="cs"/>
          <w:rtl/>
          <w:lang w:eastAsia="he-IL"/>
        </w:rPr>
        <w:t>חוק ההוצאה</w:t>
      </w:r>
      <w:bookmarkStart w:id="106" w:name="_ETM_Q1_139163"/>
      <w:bookmarkEnd w:id="106"/>
      <w:r>
        <w:rPr>
          <w:rFonts w:hint="cs"/>
          <w:rtl/>
          <w:lang w:eastAsia="he-IL"/>
        </w:rPr>
        <w:t xml:space="preserve"> לפועל ואת ההוראה שניתנה לו על ידי המו</w:t>
      </w:r>
      <w:bookmarkStart w:id="107" w:name="_ETM_Q1_141026"/>
      <w:bookmarkEnd w:id="107"/>
      <w:r>
        <w:rPr>
          <w:rFonts w:hint="cs"/>
          <w:rtl/>
          <w:lang w:eastAsia="he-IL"/>
        </w:rPr>
        <w:t>סמך</w:t>
      </w:r>
      <w:bookmarkStart w:id="108" w:name="_ETM_Q1_141344"/>
      <w:bookmarkEnd w:id="108"/>
      <w:r>
        <w:rPr>
          <w:rFonts w:hint="cs"/>
          <w:rtl/>
          <w:lang w:eastAsia="he-IL"/>
        </w:rPr>
        <w:t xml:space="preserve"> לכך בעירייה לביצוע הפעולו</w:t>
      </w:r>
      <w:bookmarkStart w:id="109" w:name="_ETM_Q1_142998"/>
      <w:bookmarkEnd w:id="109"/>
      <w:r>
        <w:rPr>
          <w:rFonts w:hint="cs"/>
          <w:rtl/>
          <w:lang w:eastAsia="he-IL"/>
        </w:rPr>
        <w:t xml:space="preserve">ת ויציגם לפי דרישה. </w:t>
      </w:r>
    </w:p>
    <w:p w:rsidR="00903412" w:rsidRDefault="00903412" w:rsidP="00A241A4">
      <w:pPr>
        <w:pStyle w:val="afe"/>
        <w:numPr>
          <w:ilvl w:val="0"/>
          <w:numId w:val="3"/>
        </w:numPr>
        <w:rPr>
          <w:lang w:eastAsia="he-IL"/>
        </w:rPr>
      </w:pPr>
      <w:bookmarkStart w:id="110" w:name="_ETM_Q1_148372"/>
      <w:bookmarkStart w:id="111" w:name="_ETM_Q1_148465"/>
      <w:bookmarkEnd w:id="110"/>
      <w:bookmarkEnd w:id="111"/>
      <w:r>
        <w:rPr>
          <w:rFonts w:hint="cs"/>
          <w:rtl/>
          <w:lang w:eastAsia="he-IL"/>
        </w:rPr>
        <w:t>על פעו</w:t>
      </w:r>
      <w:bookmarkStart w:id="112" w:name="_ETM_Q1_146217"/>
      <w:bookmarkEnd w:id="112"/>
      <w:r>
        <w:rPr>
          <w:rFonts w:hint="cs"/>
          <w:rtl/>
          <w:lang w:eastAsia="he-IL"/>
        </w:rPr>
        <w:t xml:space="preserve">לות </w:t>
      </w:r>
      <w:bookmarkStart w:id="113" w:name="_ETM_Q1_146642"/>
      <w:bookmarkEnd w:id="113"/>
      <w:r>
        <w:rPr>
          <w:rFonts w:hint="cs"/>
          <w:rtl/>
          <w:lang w:eastAsia="he-IL"/>
        </w:rPr>
        <w:t>בעל תפקיד כאמור יחולו הוראות ס</w:t>
      </w:r>
      <w:bookmarkStart w:id="114" w:name="_ETM_Q1_147666"/>
      <w:bookmarkEnd w:id="114"/>
      <w:r>
        <w:rPr>
          <w:rFonts w:hint="cs"/>
          <w:rtl/>
          <w:lang w:eastAsia="he-IL"/>
        </w:rPr>
        <w:t xml:space="preserve">עיפים </w:t>
      </w:r>
      <w:bookmarkStart w:id="115" w:name="_ETM_Q1_147920"/>
      <w:bookmarkEnd w:id="115"/>
      <w:r>
        <w:rPr>
          <w:rFonts w:hint="cs"/>
          <w:rtl/>
          <w:lang w:eastAsia="he-IL"/>
        </w:rPr>
        <w:t>330יט, 330כ</w:t>
      </w:r>
      <w:bookmarkStart w:id="116" w:name="_ETM_Q1_148935"/>
      <w:bookmarkEnd w:id="116"/>
      <w:r>
        <w:rPr>
          <w:rFonts w:hint="cs"/>
          <w:rtl/>
          <w:lang w:eastAsia="he-IL"/>
        </w:rPr>
        <w:t xml:space="preserve">, </w:t>
      </w:r>
      <w:bookmarkStart w:id="117" w:name="_ETM_Q1_152010"/>
      <w:bookmarkEnd w:id="117"/>
      <w:r>
        <w:rPr>
          <w:rFonts w:hint="cs"/>
          <w:rtl/>
          <w:lang w:eastAsia="he-IL"/>
        </w:rPr>
        <w:t>33</w:t>
      </w:r>
      <w:bookmarkStart w:id="118" w:name="_ETM_Q1_149930"/>
      <w:bookmarkEnd w:id="118"/>
      <w:r>
        <w:rPr>
          <w:rFonts w:hint="cs"/>
          <w:rtl/>
          <w:lang w:eastAsia="he-IL"/>
        </w:rPr>
        <w:t>0כב ו-330כו,</w:t>
      </w:r>
      <w:bookmarkStart w:id="119" w:name="_ETM_Q1_151904"/>
      <w:bookmarkEnd w:id="119"/>
      <w:r>
        <w:rPr>
          <w:rFonts w:hint="cs"/>
          <w:rtl/>
          <w:lang w:eastAsia="he-IL"/>
        </w:rPr>
        <w:t xml:space="preserve"> בשינויים המחויבים. </w:t>
      </w:r>
      <w:bookmarkStart w:id="120" w:name="_ETM_Q1_152798"/>
      <w:bookmarkStart w:id="121" w:name="_ETM_Q1_154305"/>
      <w:bookmarkStart w:id="122" w:name="_ETM_Q1_154555"/>
      <w:bookmarkEnd w:id="120"/>
      <w:bookmarkEnd w:id="121"/>
      <w:bookmarkEnd w:id="122"/>
    </w:p>
    <w:p w:rsidR="00903412" w:rsidRDefault="00903412" w:rsidP="00A241A4">
      <w:pPr>
        <w:pStyle w:val="afe"/>
        <w:numPr>
          <w:ilvl w:val="0"/>
          <w:numId w:val="3"/>
        </w:numPr>
        <w:rPr>
          <w:lang w:eastAsia="he-IL"/>
        </w:rPr>
      </w:pPr>
      <w:bookmarkStart w:id="123" w:name="_ETM_Q1_154642"/>
      <w:bookmarkEnd w:id="123"/>
      <w:r>
        <w:rPr>
          <w:rFonts w:hint="cs"/>
          <w:rtl/>
          <w:lang w:eastAsia="he-IL"/>
        </w:rPr>
        <w:t xml:space="preserve">סמכויות ועדת האישורים הפועלת </w:t>
      </w:r>
      <w:bookmarkStart w:id="124" w:name="_ETM_Q1_156146"/>
      <w:bookmarkEnd w:id="124"/>
      <w:r>
        <w:rPr>
          <w:rFonts w:hint="cs"/>
          <w:rtl/>
          <w:lang w:eastAsia="he-IL"/>
        </w:rPr>
        <w:t>ל</w:t>
      </w:r>
      <w:bookmarkStart w:id="125" w:name="_ETM_Q1_156398"/>
      <w:bookmarkEnd w:id="125"/>
      <w:r>
        <w:rPr>
          <w:rFonts w:hint="cs"/>
          <w:rtl/>
          <w:lang w:eastAsia="he-IL"/>
        </w:rPr>
        <w:t>פי סעיף 5ז לחוק ההוצאה לפועל יחול ג</w:t>
      </w:r>
      <w:bookmarkStart w:id="126" w:name="_ETM_Q1_158465"/>
      <w:bookmarkEnd w:id="126"/>
      <w:r>
        <w:rPr>
          <w:rFonts w:hint="cs"/>
          <w:rtl/>
          <w:lang w:eastAsia="he-IL"/>
        </w:rPr>
        <w:t>ם לעניין תלונות</w:t>
      </w:r>
      <w:bookmarkStart w:id="127" w:name="_ETM_Q1_160246"/>
      <w:bookmarkEnd w:id="127"/>
      <w:r>
        <w:rPr>
          <w:rFonts w:hint="cs"/>
          <w:rtl/>
          <w:lang w:eastAsia="he-IL"/>
        </w:rPr>
        <w:t xml:space="preserve"> על פעולת בעל תפקיד לפי הוראות סעיף זה. </w:t>
      </w:r>
    </w:p>
    <w:p w:rsidR="00903412" w:rsidRDefault="00903412" w:rsidP="00A241A4">
      <w:pPr>
        <w:pStyle w:val="afe"/>
        <w:numPr>
          <w:ilvl w:val="0"/>
          <w:numId w:val="3"/>
        </w:numPr>
        <w:rPr>
          <w:lang w:eastAsia="he-IL"/>
        </w:rPr>
      </w:pPr>
      <w:bookmarkStart w:id="128" w:name="_ETM_Q1_164902"/>
      <w:bookmarkStart w:id="129" w:name="_ETM_Q1_164978"/>
      <w:bookmarkEnd w:id="128"/>
      <w:bookmarkEnd w:id="129"/>
      <w:r>
        <w:rPr>
          <w:rFonts w:hint="cs"/>
          <w:rtl/>
          <w:lang w:eastAsia="he-IL"/>
        </w:rPr>
        <w:t>אין בהור</w:t>
      </w:r>
      <w:bookmarkStart w:id="130" w:name="_ETM_Q1_163380"/>
      <w:bookmarkEnd w:id="130"/>
      <w:r>
        <w:rPr>
          <w:rFonts w:hint="cs"/>
          <w:rtl/>
          <w:lang w:eastAsia="he-IL"/>
        </w:rPr>
        <w:t>אות</w:t>
      </w:r>
      <w:bookmarkStart w:id="131" w:name="_ETM_Q1_163651"/>
      <w:bookmarkEnd w:id="131"/>
      <w:r>
        <w:rPr>
          <w:rFonts w:hint="cs"/>
          <w:rtl/>
          <w:lang w:eastAsia="he-IL"/>
        </w:rPr>
        <w:t xml:space="preserve"> סעיף זה כדי למנוע הטלת ביצוען של פעולות כאמור בסעיף</w:t>
      </w:r>
      <w:bookmarkStart w:id="132" w:name="_ETM_Q1_169356"/>
      <w:bookmarkEnd w:id="132"/>
      <w:r>
        <w:rPr>
          <w:rFonts w:hint="cs"/>
          <w:rtl/>
          <w:lang w:eastAsia="he-IL"/>
        </w:rPr>
        <w:t xml:space="preserve"> זה על עובד העירייה</w:t>
      </w:r>
      <w:bookmarkStart w:id="133" w:name="_ETM_Q1_168095"/>
      <w:bookmarkEnd w:id="133"/>
      <w:r>
        <w:rPr>
          <w:rFonts w:hint="cs"/>
          <w:rtl/>
          <w:lang w:eastAsia="he-IL"/>
        </w:rPr>
        <w:t xml:space="preserve">, לפי הוראות כל דין. </w:t>
      </w:r>
    </w:p>
    <w:p w:rsidR="00903412" w:rsidRDefault="00903412" w:rsidP="00903412">
      <w:pPr>
        <w:rPr>
          <w:rtl/>
          <w:lang w:eastAsia="he-IL"/>
        </w:rPr>
      </w:pPr>
      <w:bookmarkStart w:id="134" w:name="_ETM_Q1_177740"/>
      <w:bookmarkStart w:id="135" w:name="_ETM_Q1_177825"/>
      <w:bookmarkStart w:id="136" w:name="_ETM_Q1_180893"/>
      <w:bookmarkStart w:id="137" w:name="_ETM_Q1_180965"/>
      <w:bookmarkStart w:id="138" w:name="_ETM_Q1_184397"/>
      <w:bookmarkStart w:id="139" w:name="_ETM_Q1_181764"/>
      <w:bookmarkStart w:id="140" w:name="_ETM_Q1_180139"/>
      <w:bookmarkStart w:id="141" w:name="_ETM_Q1_178087"/>
      <w:bookmarkStart w:id="142" w:name="_ETM_Q1_176134"/>
      <w:bookmarkStart w:id="143" w:name="_ETM_Q1_175629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</w:p>
    <w:p w:rsidR="00903412" w:rsidRDefault="00903412" w:rsidP="00903412">
      <w:pPr>
        <w:pStyle w:val="af6"/>
        <w:keepNext/>
        <w:rPr>
          <w:rtl/>
        </w:rPr>
      </w:pPr>
      <w:bookmarkStart w:id="144" w:name="ET_yor_5854_5"/>
      <w:r w:rsidRPr="009034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03412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:rsidR="00903412" w:rsidRDefault="00903412" w:rsidP="00903412">
      <w:pPr>
        <w:pStyle w:val="KeepWithNext"/>
        <w:rPr>
          <w:rtl/>
          <w:lang w:eastAsia="he-IL"/>
        </w:rPr>
      </w:pPr>
    </w:p>
    <w:p w:rsidR="00903412" w:rsidRDefault="00903412" w:rsidP="00903412">
      <w:pPr>
        <w:rPr>
          <w:rtl/>
          <w:lang w:eastAsia="he-IL"/>
        </w:rPr>
      </w:pPr>
      <w:bookmarkStart w:id="145" w:name="_ETM_Q1_175866"/>
      <w:bookmarkStart w:id="146" w:name="_ETM_Q1_175903"/>
      <w:bookmarkEnd w:id="145"/>
      <w:bookmarkEnd w:id="146"/>
      <w:r>
        <w:rPr>
          <w:rFonts w:hint="cs"/>
          <w:rtl/>
          <w:lang w:eastAsia="he-IL"/>
        </w:rPr>
        <w:t xml:space="preserve">כן, מירה, </w:t>
      </w:r>
      <w:bookmarkStart w:id="147" w:name="_ETM_Q1_178879"/>
      <w:bookmarkEnd w:id="147"/>
      <w:r>
        <w:rPr>
          <w:rFonts w:hint="cs"/>
          <w:rtl/>
          <w:lang w:eastAsia="he-IL"/>
        </w:rPr>
        <w:t xml:space="preserve">בוקר טוב. </w:t>
      </w:r>
    </w:p>
    <w:p w:rsidR="00903412" w:rsidRDefault="00903412" w:rsidP="00903412">
      <w:pPr>
        <w:rPr>
          <w:rtl/>
          <w:lang w:eastAsia="he-IL"/>
        </w:rPr>
      </w:pPr>
      <w:bookmarkStart w:id="148" w:name="_ETM_Q1_181742"/>
      <w:bookmarkStart w:id="149" w:name="_ETM_Q1_181824"/>
      <w:bookmarkStart w:id="150" w:name="_ETM_Q1_182639"/>
      <w:bookmarkEnd w:id="148"/>
      <w:bookmarkEnd w:id="149"/>
      <w:bookmarkEnd w:id="150"/>
    </w:p>
    <w:p w:rsidR="00903412" w:rsidRDefault="00903412" w:rsidP="00903412">
      <w:pPr>
        <w:pStyle w:val="af9"/>
        <w:keepNext/>
        <w:rPr>
          <w:rtl/>
          <w:lang w:eastAsia="he-IL"/>
        </w:rPr>
      </w:pPr>
      <w:bookmarkStart w:id="151" w:name="ET_guest_מירה_סלומון_6"/>
      <w:r w:rsidRPr="00903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03412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"/>
    </w:p>
    <w:p w:rsidR="00903412" w:rsidRDefault="00903412" w:rsidP="00903412">
      <w:pPr>
        <w:pStyle w:val="KeepWithNext"/>
        <w:rPr>
          <w:rtl/>
          <w:lang w:eastAsia="he-IL"/>
        </w:rPr>
      </w:pPr>
    </w:p>
    <w:p w:rsidR="00903412" w:rsidRDefault="00903412" w:rsidP="00903412">
      <w:pPr>
        <w:rPr>
          <w:rtl/>
          <w:lang w:eastAsia="he-IL"/>
        </w:rPr>
      </w:pPr>
      <w:bookmarkStart w:id="152" w:name="_ETM_Q1_183186"/>
      <w:bookmarkStart w:id="153" w:name="_ETM_Q1_183218"/>
      <w:bookmarkEnd w:id="152"/>
      <w:bookmarkEnd w:id="153"/>
      <w:r>
        <w:rPr>
          <w:rFonts w:hint="cs"/>
          <w:rtl/>
          <w:lang w:eastAsia="he-IL"/>
        </w:rPr>
        <w:t xml:space="preserve">בוקר אור אדוני, תודה רבה. אז אנחנו </w:t>
      </w:r>
      <w:bookmarkStart w:id="154" w:name="_ETM_Q1_189678"/>
      <w:bookmarkEnd w:id="154"/>
      <w:r>
        <w:rPr>
          <w:rFonts w:hint="cs"/>
          <w:rtl/>
          <w:lang w:eastAsia="he-IL"/>
        </w:rPr>
        <w:t>כבר דיברנ</w:t>
      </w:r>
      <w:bookmarkStart w:id="155" w:name="_ETM_Q1_187862"/>
      <w:bookmarkEnd w:id="155"/>
      <w:r>
        <w:rPr>
          <w:rFonts w:hint="cs"/>
          <w:rtl/>
          <w:lang w:eastAsia="he-IL"/>
        </w:rPr>
        <w:t xml:space="preserve">ו על סוגית בעל התפקיד בהקשר של הפעולות </w:t>
      </w:r>
      <w:bookmarkStart w:id="156" w:name="_ETM_Q1_194268"/>
      <w:bookmarkEnd w:id="156"/>
      <w:r>
        <w:rPr>
          <w:rFonts w:hint="cs"/>
          <w:rtl/>
          <w:lang w:eastAsia="he-IL"/>
        </w:rPr>
        <w:t>שרשאיות חברות הגבייה ל</w:t>
      </w:r>
      <w:bookmarkStart w:id="157" w:name="_ETM_Q1_194019"/>
      <w:bookmarkEnd w:id="157"/>
      <w:r>
        <w:rPr>
          <w:rFonts w:hint="cs"/>
          <w:rtl/>
          <w:lang w:eastAsia="he-IL"/>
        </w:rPr>
        <w:t>בצע עבור הרשויות המקומי</w:t>
      </w:r>
      <w:bookmarkStart w:id="158" w:name="_ETM_Q1_195997"/>
      <w:bookmarkEnd w:id="158"/>
      <w:r>
        <w:rPr>
          <w:rFonts w:hint="cs"/>
          <w:rtl/>
          <w:lang w:eastAsia="he-IL"/>
        </w:rPr>
        <w:t xml:space="preserve">ות וכבר שם הייתה </w:t>
      </w:r>
      <w:bookmarkStart w:id="159" w:name="_ETM_Q1_198307"/>
      <w:bookmarkEnd w:id="159"/>
      <w:r>
        <w:rPr>
          <w:rFonts w:hint="cs"/>
          <w:rtl/>
          <w:lang w:eastAsia="he-IL"/>
        </w:rPr>
        <w:t xml:space="preserve">לנו הערה על כך שאנחנו לא מתנגדים לכך שקבלני ההוצאה </w:t>
      </w:r>
      <w:bookmarkStart w:id="160" w:name="_ETM_Q1_206790"/>
      <w:bookmarkEnd w:id="160"/>
      <w:r>
        <w:rPr>
          <w:rFonts w:hint="cs"/>
          <w:rtl/>
          <w:lang w:eastAsia="he-IL"/>
        </w:rPr>
        <w:t>לפוע</w:t>
      </w:r>
      <w:bookmarkStart w:id="161" w:name="_ETM_Q1_205015"/>
      <w:bookmarkEnd w:id="161"/>
      <w:r>
        <w:rPr>
          <w:rFonts w:hint="cs"/>
          <w:rtl/>
          <w:lang w:eastAsia="he-IL"/>
        </w:rPr>
        <w:t xml:space="preserve">ל שמגיעים לטפל במיטלטלין יהיו כאלה שמורשים על ידי </w:t>
      </w:r>
      <w:bookmarkStart w:id="162" w:name="_ETM_Q1_212584"/>
      <w:bookmarkEnd w:id="162"/>
      <w:r>
        <w:rPr>
          <w:rFonts w:hint="cs"/>
          <w:rtl/>
          <w:lang w:eastAsia="he-IL"/>
        </w:rPr>
        <w:t>רשות ה</w:t>
      </w:r>
      <w:bookmarkStart w:id="163" w:name="_ETM_Q1_210296"/>
      <w:bookmarkEnd w:id="163"/>
      <w:r>
        <w:rPr>
          <w:rFonts w:hint="cs"/>
          <w:rtl/>
          <w:lang w:eastAsia="he-IL"/>
        </w:rPr>
        <w:t>אכיפה והגבייה, על ידי ההוצאה לפועל שם. אבל אנחנו</w:t>
      </w:r>
      <w:bookmarkStart w:id="164" w:name="_ETM_Q1_217619"/>
      <w:bookmarkEnd w:id="164"/>
      <w:r>
        <w:rPr>
          <w:rFonts w:hint="cs"/>
          <w:rtl/>
          <w:lang w:eastAsia="he-IL"/>
        </w:rPr>
        <w:t xml:space="preserve"> ל</w:t>
      </w:r>
      <w:bookmarkStart w:id="165" w:name="_ETM_Q1_214815"/>
      <w:bookmarkEnd w:id="165"/>
      <w:r>
        <w:rPr>
          <w:rFonts w:hint="cs"/>
          <w:rtl/>
          <w:lang w:eastAsia="he-IL"/>
        </w:rPr>
        <w:t xml:space="preserve">א רואים סיבה לכך שיהיה צורך להפריד את ההתקשרויות. אנחנו </w:t>
      </w:r>
      <w:bookmarkStart w:id="166" w:name="_ETM_Q1_222024"/>
      <w:bookmarkEnd w:id="166"/>
      <w:r>
        <w:rPr>
          <w:rFonts w:hint="cs"/>
          <w:rtl/>
          <w:lang w:eastAsia="he-IL"/>
        </w:rPr>
        <w:t>חושבים ש</w:t>
      </w:r>
      <w:bookmarkStart w:id="167" w:name="_ETM_Q1_220304"/>
      <w:bookmarkEnd w:id="167"/>
      <w:r>
        <w:rPr>
          <w:rFonts w:hint="cs"/>
          <w:rtl/>
          <w:lang w:eastAsia="he-IL"/>
        </w:rPr>
        <w:t>חברת הגבייה יכולה להתקשר עם קבלני ההוצאה לפועל כקב</w:t>
      </w:r>
      <w:bookmarkStart w:id="168" w:name="_ETM_Q1_223211"/>
      <w:bookmarkEnd w:id="168"/>
      <w:r>
        <w:rPr>
          <w:rFonts w:hint="cs"/>
          <w:rtl/>
          <w:lang w:eastAsia="he-IL"/>
        </w:rPr>
        <w:t>לני</w:t>
      </w:r>
      <w:bookmarkStart w:id="169" w:name="_ETM_Q1_223697"/>
      <w:bookmarkEnd w:id="169"/>
      <w:r>
        <w:rPr>
          <w:rFonts w:hint="cs"/>
          <w:rtl/>
          <w:lang w:eastAsia="he-IL"/>
        </w:rPr>
        <w:t xml:space="preserve"> משנה מטעמם, במקום לבקש מהרשות המקומית לייצר אשכול התקשרויות ובעצם </w:t>
      </w:r>
      <w:bookmarkStart w:id="170" w:name="_ETM_Q1_230217"/>
      <w:bookmarkStart w:id="171" w:name="_ETM_Q1_230431"/>
      <w:bookmarkEnd w:id="170"/>
      <w:bookmarkEnd w:id="171"/>
      <w:r>
        <w:rPr>
          <w:rFonts w:hint="cs"/>
          <w:rtl/>
          <w:lang w:eastAsia="he-IL"/>
        </w:rPr>
        <w:t xml:space="preserve">להעמיד כוח אדם שכל כולו מיועד ליצירת התקשרויות. </w:t>
      </w:r>
      <w:bookmarkStart w:id="172" w:name="_ETM_Q1_233882"/>
      <w:bookmarkStart w:id="173" w:name="_ETM_Q1_231214"/>
      <w:bookmarkStart w:id="174" w:name="_ETM_Q1_234315"/>
      <w:bookmarkStart w:id="175" w:name="_ETM_Q1_234502"/>
      <w:bookmarkEnd w:id="172"/>
      <w:bookmarkEnd w:id="173"/>
      <w:bookmarkEnd w:id="174"/>
      <w:bookmarkEnd w:id="175"/>
      <w:r>
        <w:rPr>
          <w:rFonts w:hint="cs"/>
          <w:rtl/>
          <w:lang w:eastAsia="he-IL"/>
        </w:rPr>
        <w:t>ככל שעמד</w:t>
      </w:r>
      <w:bookmarkStart w:id="176" w:name="_ETM_Q1_236979"/>
      <w:bookmarkEnd w:id="176"/>
      <w:r>
        <w:rPr>
          <w:rFonts w:hint="cs"/>
          <w:rtl/>
          <w:lang w:eastAsia="he-IL"/>
        </w:rPr>
        <w:t xml:space="preserve">תנו </w:t>
      </w:r>
      <w:bookmarkStart w:id="177" w:name="_ETM_Q1_237529"/>
      <w:bookmarkEnd w:id="177"/>
      <w:r>
        <w:rPr>
          <w:rFonts w:hint="cs"/>
          <w:rtl/>
          <w:lang w:eastAsia="he-IL"/>
        </w:rPr>
        <w:t>שם מתקבלת, אז כמובן גם כאן יהיה צריך לבצע את</w:t>
      </w:r>
      <w:bookmarkStart w:id="178" w:name="_ETM_Q1_243465"/>
      <w:bookmarkEnd w:id="178"/>
      <w:r>
        <w:rPr>
          <w:rFonts w:hint="cs"/>
          <w:rtl/>
          <w:lang w:eastAsia="he-IL"/>
        </w:rPr>
        <w:t xml:space="preserve"> ההתאמה במובן זה שלא תהיה מניעה שחברות הגבייה הן</w:t>
      </w:r>
      <w:bookmarkStart w:id="179" w:name="_ETM_Q1_246952"/>
      <w:bookmarkEnd w:id="179"/>
      <w:r>
        <w:rPr>
          <w:rFonts w:hint="cs"/>
          <w:rtl/>
          <w:lang w:eastAsia="he-IL"/>
        </w:rPr>
        <w:t xml:space="preserve"> אלה </w:t>
      </w:r>
      <w:bookmarkStart w:id="180" w:name="_ETM_Q1_247438"/>
      <w:bookmarkEnd w:id="180"/>
      <w:r>
        <w:rPr>
          <w:rFonts w:hint="cs"/>
          <w:rtl/>
          <w:lang w:eastAsia="he-IL"/>
        </w:rPr>
        <w:t xml:space="preserve">שיבצעו את ההתקשרויות. ואני מזכירה לוועדה שיש רשויות גדולות כקטנות. </w:t>
      </w:r>
      <w:bookmarkStart w:id="181" w:name="_ETM_Q1_256078"/>
      <w:bookmarkEnd w:id="181"/>
      <w:r>
        <w:rPr>
          <w:rFonts w:hint="cs"/>
          <w:rtl/>
          <w:lang w:eastAsia="he-IL"/>
        </w:rPr>
        <w:t>ו</w:t>
      </w:r>
      <w:bookmarkStart w:id="182" w:name="_ETM_Q1_253239"/>
      <w:bookmarkEnd w:id="182"/>
      <w:r>
        <w:rPr>
          <w:rFonts w:hint="cs"/>
          <w:rtl/>
          <w:lang w:eastAsia="he-IL"/>
        </w:rPr>
        <w:t>בקטנות יש כוח אדם ובכלל יכולת מאוד מאוד דלה פנימית,</w:t>
      </w:r>
      <w:bookmarkStart w:id="183" w:name="_ETM_Q1_262614"/>
      <w:bookmarkEnd w:id="183"/>
      <w:r>
        <w:rPr>
          <w:rFonts w:hint="cs"/>
          <w:rtl/>
          <w:lang w:eastAsia="he-IL"/>
        </w:rPr>
        <w:t xml:space="preserve"> </w:t>
      </w:r>
      <w:bookmarkStart w:id="184" w:name="_ETM_Q1_259999"/>
      <w:bookmarkEnd w:id="184"/>
      <w:r w:rsidRPr="00903412">
        <w:rPr>
          <w:lang w:eastAsia="he-IL"/>
        </w:rPr>
        <w:t>in house</w:t>
      </w:r>
      <w:r>
        <w:rPr>
          <w:rFonts w:hint="cs"/>
          <w:rtl/>
          <w:lang w:eastAsia="he-IL"/>
        </w:rPr>
        <w:t xml:space="preserve">. כמעט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מבוצע במיקור חוץ ברשויות </w:t>
      </w:r>
      <w:bookmarkStart w:id="185" w:name="_ETM_Q1_263598"/>
      <w:bookmarkEnd w:id="185"/>
      <w:r>
        <w:rPr>
          <w:rFonts w:hint="cs"/>
          <w:rtl/>
          <w:lang w:eastAsia="he-IL"/>
        </w:rPr>
        <w:t>הקטנות, בגלל שאין</w:t>
      </w:r>
      <w:bookmarkStart w:id="186" w:name="_ETM_Q1_265433"/>
      <w:bookmarkEnd w:id="186"/>
      <w:r>
        <w:rPr>
          <w:rFonts w:hint="cs"/>
          <w:rtl/>
          <w:lang w:eastAsia="he-IL"/>
        </w:rPr>
        <w:t xml:space="preserve"> להם כוח אדם גדול. אז זה </w:t>
      </w:r>
      <w:bookmarkStart w:id="187" w:name="_ETM_Q1_267033"/>
      <w:bookmarkEnd w:id="187"/>
      <w:r>
        <w:rPr>
          <w:rFonts w:hint="cs"/>
          <w:rtl/>
          <w:lang w:eastAsia="he-IL"/>
        </w:rPr>
        <w:t>כן א</w:t>
      </w:r>
      <w:bookmarkStart w:id="188" w:name="_ETM_Q1_266189"/>
      <w:bookmarkEnd w:id="188"/>
      <w:r>
        <w:rPr>
          <w:rFonts w:hint="cs"/>
          <w:rtl/>
          <w:lang w:eastAsia="he-IL"/>
        </w:rPr>
        <w:t xml:space="preserve">ישיו. </w:t>
      </w:r>
    </w:p>
    <w:p w:rsidR="00903412" w:rsidRDefault="00903412" w:rsidP="00903412">
      <w:pPr>
        <w:rPr>
          <w:rtl/>
          <w:lang w:eastAsia="he-IL"/>
        </w:rPr>
      </w:pPr>
      <w:bookmarkStart w:id="189" w:name="_ETM_Q1_267271"/>
      <w:bookmarkStart w:id="190" w:name="_ETM_Q1_267354"/>
      <w:bookmarkStart w:id="191" w:name="_ETM_Q1_268272"/>
      <w:bookmarkStart w:id="192" w:name="_ETM_Q1_266759"/>
      <w:bookmarkStart w:id="193" w:name="_ETM_Q1_269093"/>
      <w:bookmarkEnd w:id="189"/>
      <w:bookmarkEnd w:id="190"/>
      <w:bookmarkEnd w:id="191"/>
      <w:bookmarkEnd w:id="192"/>
      <w:bookmarkEnd w:id="193"/>
    </w:p>
    <w:p w:rsidR="00903412" w:rsidRDefault="00903412" w:rsidP="00903412">
      <w:pPr>
        <w:pStyle w:val="a4"/>
        <w:keepNext/>
        <w:rPr>
          <w:rtl/>
        </w:rPr>
      </w:pPr>
      <w:bookmarkStart w:id="194" w:name="ET_speaker_תומר_רוזנר_7"/>
      <w:r w:rsidRPr="0090341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03412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:rsidR="00903412" w:rsidRDefault="00903412" w:rsidP="00903412">
      <w:pPr>
        <w:pStyle w:val="KeepWithNext"/>
        <w:rPr>
          <w:rtl/>
          <w:lang w:eastAsia="he-IL"/>
        </w:rPr>
      </w:pPr>
    </w:p>
    <w:p w:rsidR="00903412" w:rsidRDefault="00903412" w:rsidP="00903412">
      <w:pPr>
        <w:rPr>
          <w:rtl/>
          <w:lang w:eastAsia="he-IL"/>
        </w:rPr>
      </w:pPr>
      <w:bookmarkStart w:id="195" w:name="_ETM_Q1_269602"/>
      <w:bookmarkStart w:id="196" w:name="_ETM_Q1_269640"/>
      <w:bookmarkEnd w:id="195"/>
      <w:bookmarkEnd w:id="196"/>
      <w:r>
        <w:rPr>
          <w:rFonts w:hint="cs"/>
          <w:rtl/>
          <w:lang w:eastAsia="he-IL"/>
        </w:rPr>
        <w:t xml:space="preserve">אתם </w:t>
      </w:r>
      <w:bookmarkStart w:id="197" w:name="_ETM_Q1_270101"/>
      <w:bookmarkEnd w:id="197"/>
      <w:r>
        <w:rPr>
          <w:rFonts w:hint="cs"/>
          <w:rtl/>
          <w:lang w:eastAsia="he-IL"/>
        </w:rPr>
        <w:t xml:space="preserve">מבקשים תקנים בשביל המכרז הזה, אני מבין. </w:t>
      </w:r>
      <w:bookmarkStart w:id="198" w:name="_ETM_Q1_271919"/>
      <w:bookmarkStart w:id="199" w:name="_ETM_Q1_272510"/>
      <w:bookmarkStart w:id="200" w:name="_ETM_Q1_270506"/>
      <w:bookmarkEnd w:id="198"/>
      <w:bookmarkEnd w:id="199"/>
      <w:bookmarkEnd w:id="200"/>
    </w:p>
    <w:p w:rsidR="00043226" w:rsidRDefault="00043226" w:rsidP="00903412">
      <w:pPr>
        <w:rPr>
          <w:rtl/>
          <w:lang w:eastAsia="he-IL"/>
        </w:rPr>
      </w:pPr>
      <w:bookmarkStart w:id="201" w:name="_ETM_Q1_271258"/>
      <w:bookmarkStart w:id="202" w:name="_ETM_Q1_271332"/>
      <w:bookmarkStart w:id="203" w:name="_ETM_Q1_272540"/>
      <w:bookmarkEnd w:id="201"/>
      <w:bookmarkEnd w:id="202"/>
      <w:bookmarkEnd w:id="203"/>
    </w:p>
    <w:p w:rsidR="00043226" w:rsidRDefault="00043226" w:rsidP="00043226">
      <w:pPr>
        <w:pStyle w:val="af9"/>
        <w:keepNext/>
        <w:rPr>
          <w:rtl/>
          <w:lang w:eastAsia="he-IL"/>
        </w:rPr>
      </w:pPr>
      <w:bookmarkStart w:id="204" w:name="ET_guest_מירה_סלומון_8"/>
      <w:r w:rsidRPr="00043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43226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"/>
    </w:p>
    <w:p w:rsidR="00043226" w:rsidRDefault="00043226" w:rsidP="00043226">
      <w:pPr>
        <w:pStyle w:val="KeepWithNext"/>
        <w:rPr>
          <w:rtl/>
          <w:lang w:eastAsia="he-IL"/>
        </w:rPr>
      </w:pPr>
    </w:p>
    <w:p w:rsidR="00043226" w:rsidRDefault="00043226" w:rsidP="00043226">
      <w:pPr>
        <w:rPr>
          <w:rtl/>
          <w:lang w:eastAsia="he-IL"/>
        </w:rPr>
      </w:pPr>
      <w:bookmarkStart w:id="205" w:name="_ETM_Q1_273028"/>
      <w:bookmarkStart w:id="206" w:name="_ETM_Q1_273059"/>
      <w:bookmarkEnd w:id="205"/>
      <w:bookmarkEnd w:id="206"/>
      <w:r>
        <w:rPr>
          <w:rFonts w:hint="cs"/>
          <w:rtl/>
          <w:lang w:eastAsia="he-IL"/>
        </w:rPr>
        <w:t xml:space="preserve">אנחנו בהחלט עשויים </w:t>
      </w:r>
      <w:bookmarkStart w:id="207" w:name="_ETM_Q1_275035"/>
      <w:bookmarkEnd w:id="207"/>
      <w:r>
        <w:rPr>
          <w:rFonts w:hint="cs"/>
          <w:rtl/>
          <w:lang w:eastAsia="he-IL"/>
        </w:rPr>
        <w:t>לבקש תקנ</w:t>
      </w:r>
      <w:bookmarkStart w:id="208" w:name="_ETM_Q1_273227"/>
      <w:bookmarkEnd w:id="208"/>
      <w:r>
        <w:rPr>
          <w:rFonts w:hint="cs"/>
          <w:rtl/>
          <w:lang w:eastAsia="he-IL"/>
        </w:rPr>
        <w:t>ים לחוזים והתקשרויות, כי זה לא מכרז אחד. אנחנו</w:t>
      </w:r>
      <w:bookmarkStart w:id="209" w:name="_ETM_Q1_279463"/>
      <w:bookmarkEnd w:id="209"/>
      <w:r>
        <w:rPr>
          <w:rFonts w:hint="cs"/>
          <w:rtl/>
          <w:lang w:eastAsia="he-IL"/>
        </w:rPr>
        <w:t xml:space="preserve"> מד</w:t>
      </w:r>
      <w:bookmarkStart w:id="210" w:name="_ETM_Q1_277535"/>
      <w:bookmarkEnd w:id="210"/>
      <w:r>
        <w:rPr>
          <w:rFonts w:hint="cs"/>
          <w:rtl/>
          <w:lang w:eastAsia="he-IL"/>
        </w:rPr>
        <w:t xml:space="preserve">ברים פה עכשיו על פיצול ועוד פיצול ועוד פיצול. כי </w:t>
      </w:r>
      <w:bookmarkStart w:id="211" w:name="_ETM_Q1_283816"/>
      <w:bookmarkEnd w:id="211"/>
      <w:r>
        <w:rPr>
          <w:rFonts w:hint="cs"/>
          <w:rtl/>
          <w:lang w:eastAsia="he-IL"/>
        </w:rPr>
        <w:t>יש ב</w:t>
      </w:r>
      <w:bookmarkStart w:id="212" w:name="_ETM_Q1_281431"/>
      <w:bookmarkEnd w:id="212"/>
      <w:r>
        <w:rPr>
          <w:rFonts w:hint="cs"/>
          <w:rtl/>
          <w:lang w:eastAsia="he-IL"/>
        </w:rPr>
        <w:t>סעיף 330ח להזכיר</w:t>
      </w:r>
      <w:bookmarkStart w:id="213" w:name="_ETM_Q1_282746"/>
      <w:bookmarkEnd w:id="213"/>
      <w:r>
        <w:rPr>
          <w:rFonts w:hint="cs"/>
          <w:rtl/>
          <w:lang w:eastAsia="he-IL"/>
        </w:rPr>
        <w:t>כם, עוד לא ראינו את הנוסח</w:t>
      </w:r>
      <w:bookmarkStart w:id="214" w:name="_ETM_Q1_286001"/>
      <w:bookmarkEnd w:id="214"/>
      <w:r>
        <w:rPr>
          <w:rFonts w:hint="cs"/>
          <w:rtl/>
          <w:lang w:eastAsia="he-IL"/>
        </w:rPr>
        <w:t xml:space="preserve"> המתוקן והמ</w:t>
      </w:r>
      <w:bookmarkStart w:id="215" w:name="_ETM_Q1_284237"/>
      <w:bookmarkEnd w:id="215"/>
      <w:r>
        <w:rPr>
          <w:rFonts w:hint="cs"/>
          <w:rtl/>
          <w:lang w:eastAsia="he-IL"/>
        </w:rPr>
        <w:t xml:space="preserve">עודכן של משרד הפנים. </w:t>
      </w:r>
      <w:bookmarkStart w:id="216" w:name="_ETM_Q1_286150"/>
      <w:bookmarkEnd w:id="216"/>
      <w:r>
        <w:rPr>
          <w:rFonts w:hint="cs"/>
          <w:rtl/>
          <w:lang w:eastAsia="he-IL"/>
        </w:rPr>
        <w:t>אבל מלכתחילה היה</w:t>
      </w:r>
      <w:bookmarkStart w:id="217" w:name="_ETM_Q1_288118"/>
      <w:bookmarkEnd w:id="217"/>
      <w:r>
        <w:rPr>
          <w:rFonts w:hint="cs"/>
          <w:rtl/>
          <w:lang w:eastAsia="he-IL"/>
        </w:rPr>
        <w:t xml:space="preserve"> בו נוסח של רשימה מאוד מאוד סגורה של נושאים. שהיום</w:t>
      </w:r>
      <w:bookmarkStart w:id="218" w:name="_ETM_Q1_293654"/>
      <w:bookmarkEnd w:id="218"/>
      <w:r>
        <w:rPr>
          <w:rFonts w:hint="cs"/>
          <w:rtl/>
          <w:lang w:eastAsia="he-IL"/>
        </w:rPr>
        <w:t xml:space="preserve"> חברות הגבייה מספ</w:t>
      </w:r>
      <w:bookmarkStart w:id="219" w:name="_ETM_Q1_292636"/>
      <w:bookmarkEnd w:id="219"/>
      <w:r>
        <w:rPr>
          <w:rFonts w:hint="cs"/>
          <w:rtl/>
          <w:lang w:eastAsia="he-IL"/>
        </w:rPr>
        <w:t>קות שירותים הרבה מעבר למה שנמצא ברשימה המצ</w:t>
      </w:r>
      <w:bookmarkStart w:id="220" w:name="_ETM_Q1_295585"/>
      <w:bookmarkEnd w:id="220"/>
      <w:r>
        <w:rPr>
          <w:rFonts w:hint="cs"/>
          <w:rtl/>
          <w:lang w:eastAsia="he-IL"/>
        </w:rPr>
        <w:t xml:space="preserve">ומצמת. </w:t>
      </w:r>
      <w:bookmarkStart w:id="221" w:name="_ETM_Q1_296627"/>
      <w:bookmarkEnd w:id="221"/>
      <w:r>
        <w:rPr>
          <w:rFonts w:hint="cs"/>
          <w:rtl/>
          <w:lang w:eastAsia="he-IL"/>
        </w:rPr>
        <w:t>אז כן, יכול להיות פה מצב לא רק של קבל</w:t>
      </w:r>
      <w:bookmarkStart w:id="222" w:name="_ETM_Q1_301795"/>
      <w:bookmarkStart w:id="223" w:name="_ETM_Q1_299335"/>
      <w:bookmarkEnd w:id="222"/>
      <w:bookmarkEnd w:id="223"/>
      <w:r>
        <w:rPr>
          <w:rFonts w:hint="cs"/>
          <w:rtl/>
          <w:lang w:eastAsia="he-IL"/>
        </w:rPr>
        <w:t>ני הוצאה לפועל, אלא יותר מזה. ויכול להיות ש</w:t>
      </w:r>
      <w:bookmarkStart w:id="224" w:name="_ETM_Q1_302892"/>
      <w:bookmarkEnd w:id="224"/>
      <w:r>
        <w:rPr>
          <w:rFonts w:hint="cs"/>
          <w:rtl/>
          <w:lang w:eastAsia="he-IL"/>
        </w:rPr>
        <w:t>יהיה צורך</w:t>
      </w:r>
      <w:bookmarkStart w:id="225" w:name="_ETM_Q1_301439"/>
      <w:bookmarkStart w:id="226" w:name="_ETM_Q1_300221"/>
      <w:bookmarkStart w:id="227" w:name="_ETM_Q1_301902"/>
      <w:bookmarkEnd w:id="225"/>
      <w:bookmarkEnd w:id="226"/>
      <w:bookmarkEnd w:id="227"/>
      <w:r>
        <w:rPr>
          <w:rFonts w:hint="cs"/>
          <w:rtl/>
          <w:lang w:eastAsia="he-IL"/>
        </w:rPr>
        <w:t xml:space="preserve"> </w:t>
      </w:r>
      <w:bookmarkStart w:id="228" w:name="_ETM_Q1_302520"/>
      <w:bookmarkEnd w:id="228"/>
      <w:r>
        <w:rPr>
          <w:rFonts w:hint="cs"/>
          <w:rtl/>
          <w:lang w:eastAsia="he-IL"/>
        </w:rPr>
        <w:t>בכלל לייצר איזה תקן לחוזים להתקשרויות כתוצאה מריבוי התקשרו</w:t>
      </w:r>
      <w:bookmarkStart w:id="229" w:name="_ETM_Q1_307927"/>
      <w:bookmarkEnd w:id="229"/>
      <w:r>
        <w:rPr>
          <w:rFonts w:hint="cs"/>
          <w:rtl/>
          <w:lang w:eastAsia="he-IL"/>
        </w:rPr>
        <w:t>יות שהוא</w:t>
      </w:r>
      <w:bookmarkStart w:id="230" w:name="_ETM_Q1_308745"/>
      <w:bookmarkEnd w:id="230"/>
      <w:r>
        <w:rPr>
          <w:rFonts w:hint="cs"/>
          <w:rtl/>
          <w:lang w:eastAsia="he-IL"/>
        </w:rPr>
        <w:t xml:space="preserve"> מיותר. שהוא יכול </w:t>
      </w:r>
      <w:bookmarkStart w:id="231" w:name="_ETM_Q1_310528"/>
      <w:bookmarkEnd w:id="231"/>
      <w:r>
        <w:rPr>
          <w:rFonts w:hint="cs"/>
          <w:rtl/>
          <w:lang w:eastAsia="he-IL"/>
        </w:rPr>
        <w:t xml:space="preserve">להיות יקר, שהוא מעמיס, כן. </w:t>
      </w:r>
    </w:p>
    <w:p w:rsidR="00043226" w:rsidRDefault="00043226" w:rsidP="00043226">
      <w:pPr>
        <w:rPr>
          <w:rtl/>
          <w:lang w:eastAsia="he-IL"/>
        </w:rPr>
      </w:pPr>
      <w:bookmarkStart w:id="232" w:name="_ETM_Q1_315407"/>
      <w:bookmarkStart w:id="233" w:name="_ETM_Q1_315483"/>
      <w:bookmarkStart w:id="234" w:name="_ETM_Q1_312974"/>
      <w:bookmarkStart w:id="235" w:name="_ETM_Q1_314052"/>
      <w:bookmarkEnd w:id="232"/>
      <w:bookmarkEnd w:id="233"/>
      <w:bookmarkEnd w:id="234"/>
      <w:bookmarkEnd w:id="235"/>
    </w:p>
    <w:p w:rsidR="00043226" w:rsidRDefault="00043226" w:rsidP="00043226">
      <w:pPr>
        <w:pStyle w:val="af6"/>
        <w:keepNext/>
        <w:rPr>
          <w:rtl/>
        </w:rPr>
      </w:pPr>
      <w:bookmarkStart w:id="236" w:name="ET_yor_5854_9"/>
      <w:r w:rsidRPr="000432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43226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:rsidR="00043226" w:rsidRDefault="00043226" w:rsidP="00043226">
      <w:pPr>
        <w:pStyle w:val="KeepWithNext"/>
        <w:rPr>
          <w:rtl/>
          <w:lang w:eastAsia="he-IL"/>
        </w:rPr>
      </w:pPr>
    </w:p>
    <w:p w:rsidR="00043226" w:rsidRDefault="00043226" w:rsidP="00043226">
      <w:pPr>
        <w:rPr>
          <w:rtl/>
          <w:lang w:eastAsia="he-IL"/>
        </w:rPr>
      </w:pPr>
      <w:bookmarkStart w:id="237" w:name="_ETM_Q1_314503"/>
      <w:bookmarkStart w:id="238" w:name="_ETM_Q1_314534"/>
      <w:bookmarkEnd w:id="237"/>
      <w:bookmarkEnd w:id="238"/>
      <w:r>
        <w:rPr>
          <w:rFonts w:hint="cs"/>
          <w:rtl/>
          <w:lang w:eastAsia="he-IL"/>
        </w:rPr>
        <w:t xml:space="preserve">אז </w:t>
      </w:r>
      <w:bookmarkStart w:id="239" w:name="_ETM_Q1_315093"/>
      <w:bookmarkEnd w:id="239"/>
      <w:r>
        <w:rPr>
          <w:rFonts w:hint="cs"/>
          <w:rtl/>
          <w:lang w:eastAsia="he-IL"/>
        </w:rPr>
        <w:t>בקיצור, את אומרת</w:t>
      </w:r>
      <w:bookmarkStart w:id="240" w:name="_ETM_Q1_314300"/>
      <w:bookmarkEnd w:id="240"/>
      <w:r>
        <w:rPr>
          <w:rFonts w:hint="cs"/>
          <w:rtl/>
          <w:lang w:eastAsia="he-IL"/>
        </w:rPr>
        <w:t xml:space="preserve"> שחברות הגבייה יעשו זאת. </w:t>
      </w:r>
    </w:p>
    <w:p w:rsidR="00043226" w:rsidRDefault="00043226" w:rsidP="00043226">
      <w:pPr>
        <w:rPr>
          <w:rtl/>
          <w:lang w:eastAsia="he-IL"/>
        </w:rPr>
      </w:pPr>
      <w:bookmarkStart w:id="241" w:name="_ETM_Q1_317321"/>
      <w:bookmarkStart w:id="242" w:name="_ETM_Q1_317387"/>
      <w:bookmarkStart w:id="243" w:name="_ETM_Q1_318714"/>
      <w:bookmarkEnd w:id="241"/>
      <w:bookmarkEnd w:id="242"/>
      <w:bookmarkEnd w:id="243"/>
    </w:p>
    <w:p w:rsidR="00043226" w:rsidRDefault="00043226" w:rsidP="00043226">
      <w:pPr>
        <w:pStyle w:val="af9"/>
        <w:keepNext/>
        <w:rPr>
          <w:rtl/>
          <w:lang w:eastAsia="he-IL"/>
        </w:rPr>
      </w:pPr>
      <w:bookmarkStart w:id="244" w:name="ET_guest_מירה_סלומון_10"/>
      <w:r w:rsidRPr="00043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43226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"/>
    </w:p>
    <w:p w:rsidR="00043226" w:rsidRDefault="00043226" w:rsidP="00043226">
      <w:pPr>
        <w:pStyle w:val="KeepWithNext"/>
        <w:rPr>
          <w:rtl/>
          <w:lang w:eastAsia="he-IL"/>
        </w:rPr>
      </w:pPr>
    </w:p>
    <w:p w:rsidR="00043226" w:rsidRDefault="00043226" w:rsidP="00043226">
      <w:pPr>
        <w:rPr>
          <w:rtl/>
          <w:lang w:eastAsia="he-IL"/>
        </w:rPr>
      </w:pPr>
      <w:bookmarkStart w:id="245" w:name="_ETM_Q1_319242"/>
      <w:bookmarkStart w:id="246" w:name="_ETM_Q1_319279"/>
      <w:bookmarkEnd w:id="245"/>
      <w:bookmarkEnd w:id="246"/>
      <w:r>
        <w:rPr>
          <w:rFonts w:hint="cs"/>
          <w:rtl/>
          <w:lang w:eastAsia="he-IL"/>
        </w:rPr>
        <w:t>לא, לא</w:t>
      </w:r>
      <w:bookmarkStart w:id="247" w:name="_ETM_Q1_316801"/>
      <w:bookmarkEnd w:id="247"/>
      <w:r>
        <w:rPr>
          <w:rFonts w:hint="cs"/>
          <w:rtl/>
          <w:lang w:eastAsia="he-IL"/>
        </w:rPr>
        <w:t xml:space="preserve"> י</w:t>
      </w:r>
      <w:bookmarkStart w:id="248" w:name="_ETM_Q1_317061"/>
      <w:bookmarkEnd w:id="248"/>
      <w:r>
        <w:rPr>
          <w:rFonts w:hint="cs"/>
          <w:rtl/>
          <w:lang w:eastAsia="he-IL"/>
        </w:rPr>
        <w:t>עשו זאת. יבצעו את ההתקשרות עם קבלנים שמ</w:t>
      </w:r>
      <w:bookmarkStart w:id="249" w:name="_ETM_Q1_318916"/>
      <w:bookmarkEnd w:id="249"/>
      <w:r>
        <w:rPr>
          <w:rFonts w:hint="cs"/>
          <w:rtl/>
          <w:lang w:eastAsia="he-IL"/>
        </w:rPr>
        <w:t>אושרים על י</w:t>
      </w:r>
      <w:bookmarkStart w:id="250" w:name="_ETM_Q1_319356"/>
      <w:bookmarkEnd w:id="250"/>
      <w:r>
        <w:rPr>
          <w:rFonts w:hint="cs"/>
          <w:rtl/>
          <w:lang w:eastAsia="he-IL"/>
        </w:rPr>
        <w:t xml:space="preserve">די </w:t>
      </w:r>
      <w:bookmarkStart w:id="251" w:name="_ETM_Q1_319707"/>
      <w:bookmarkEnd w:id="251"/>
      <w:r>
        <w:rPr>
          <w:rFonts w:hint="cs"/>
          <w:rtl/>
          <w:lang w:eastAsia="he-IL"/>
        </w:rPr>
        <w:t xml:space="preserve">הוצאה לפועל. </w:t>
      </w:r>
    </w:p>
    <w:p w:rsidR="00043226" w:rsidRDefault="00043226" w:rsidP="00043226">
      <w:pPr>
        <w:rPr>
          <w:rtl/>
          <w:lang w:eastAsia="he-IL"/>
        </w:rPr>
      </w:pPr>
      <w:bookmarkStart w:id="252" w:name="_ETM_Q1_323323"/>
      <w:bookmarkStart w:id="253" w:name="_ETM_Q1_323395"/>
      <w:bookmarkStart w:id="254" w:name="_ETM_Q1_321064"/>
      <w:bookmarkEnd w:id="252"/>
      <w:bookmarkEnd w:id="253"/>
      <w:bookmarkEnd w:id="254"/>
    </w:p>
    <w:p w:rsidR="00043226" w:rsidRDefault="00043226" w:rsidP="00043226">
      <w:pPr>
        <w:pStyle w:val="af6"/>
        <w:keepNext/>
        <w:rPr>
          <w:rtl/>
        </w:rPr>
      </w:pPr>
      <w:bookmarkStart w:id="255" w:name="ET_yor_5854_11"/>
      <w:r w:rsidRPr="000432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43226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:rsidR="00043226" w:rsidRDefault="00043226" w:rsidP="00043226">
      <w:pPr>
        <w:pStyle w:val="KeepWithNext"/>
        <w:rPr>
          <w:rtl/>
          <w:lang w:eastAsia="he-IL"/>
        </w:rPr>
      </w:pPr>
    </w:p>
    <w:p w:rsidR="00043226" w:rsidRDefault="00043226" w:rsidP="00043226">
      <w:pPr>
        <w:rPr>
          <w:rtl/>
          <w:lang w:eastAsia="he-IL"/>
        </w:rPr>
      </w:pPr>
      <w:bookmarkStart w:id="256" w:name="_ETM_Q1_321513"/>
      <w:bookmarkStart w:id="257" w:name="_ETM_Q1_321554"/>
      <w:bookmarkEnd w:id="256"/>
      <w:bookmarkEnd w:id="257"/>
      <w:r>
        <w:rPr>
          <w:rFonts w:hint="cs"/>
          <w:rtl/>
          <w:lang w:eastAsia="he-IL"/>
        </w:rPr>
        <w:t>אז מה ההבדל?</w:t>
      </w:r>
    </w:p>
    <w:p w:rsidR="00043226" w:rsidRDefault="00043226" w:rsidP="00043226">
      <w:pPr>
        <w:rPr>
          <w:rtl/>
          <w:lang w:eastAsia="he-IL"/>
        </w:rPr>
      </w:pPr>
      <w:bookmarkStart w:id="258" w:name="_ETM_Q1_323592"/>
      <w:bookmarkStart w:id="259" w:name="_ETM_Q1_323664"/>
      <w:bookmarkEnd w:id="258"/>
      <w:bookmarkEnd w:id="259"/>
    </w:p>
    <w:p w:rsidR="00043226" w:rsidRDefault="00043226" w:rsidP="00043226">
      <w:pPr>
        <w:pStyle w:val="af9"/>
        <w:keepNext/>
        <w:rPr>
          <w:rtl/>
          <w:lang w:eastAsia="he-IL"/>
        </w:rPr>
      </w:pPr>
      <w:bookmarkStart w:id="260" w:name="ET_guest_מירה_סלומון_12"/>
      <w:r w:rsidRPr="00043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43226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"/>
    </w:p>
    <w:p w:rsidR="00043226" w:rsidRDefault="00043226" w:rsidP="00043226">
      <w:pPr>
        <w:pStyle w:val="KeepWithNext"/>
        <w:rPr>
          <w:rtl/>
          <w:lang w:eastAsia="he-IL"/>
        </w:rPr>
      </w:pPr>
    </w:p>
    <w:p w:rsidR="00043226" w:rsidRDefault="00043226" w:rsidP="00043226">
      <w:pPr>
        <w:rPr>
          <w:rtl/>
          <w:lang w:eastAsia="he-IL"/>
        </w:rPr>
      </w:pPr>
      <w:bookmarkStart w:id="261" w:name="_ETM_Q1_325081"/>
      <w:bookmarkStart w:id="262" w:name="_ETM_Q1_325120"/>
      <w:bookmarkEnd w:id="261"/>
      <w:bookmarkEnd w:id="262"/>
      <w:r>
        <w:rPr>
          <w:rFonts w:hint="cs"/>
          <w:rtl/>
          <w:lang w:eastAsia="he-IL"/>
        </w:rPr>
        <w:t xml:space="preserve">שיש התקשרות אחת של קבלן ראשי, </w:t>
      </w:r>
      <w:bookmarkStart w:id="263" w:name="_ETM_Q1_327896"/>
      <w:bookmarkEnd w:id="263"/>
      <w:r>
        <w:rPr>
          <w:rFonts w:hint="cs"/>
          <w:rtl/>
          <w:lang w:eastAsia="he-IL"/>
        </w:rPr>
        <w:t>שמתקשר עם קבלני משנה. אני עושה מכ</w:t>
      </w:r>
      <w:bookmarkStart w:id="264" w:name="_ETM_Q1_329111"/>
      <w:bookmarkEnd w:id="264"/>
      <w:r>
        <w:rPr>
          <w:rFonts w:hint="cs"/>
          <w:rtl/>
          <w:lang w:eastAsia="he-IL"/>
        </w:rPr>
        <w:t>רז אחד, התקשרות אחת.</w:t>
      </w:r>
      <w:bookmarkStart w:id="265" w:name="_ETM_Q1_331754"/>
      <w:bookmarkEnd w:id="265"/>
      <w:r>
        <w:rPr>
          <w:rFonts w:hint="cs"/>
          <w:rtl/>
          <w:lang w:eastAsia="he-IL"/>
        </w:rPr>
        <w:t xml:space="preserve"> אני משלמת את התמו</w:t>
      </w:r>
      <w:bookmarkStart w:id="266" w:name="_ETM_Q1_332682"/>
      <w:bookmarkEnd w:id="266"/>
      <w:r>
        <w:rPr>
          <w:rFonts w:hint="cs"/>
          <w:rtl/>
          <w:lang w:eastAsia="he-IL"/>
        </w:rPr>
        <w:t>רה</w:t>
      </w:r>
      <w:bookmarkStart w:id="267" w:name="_ETM_Q1_331325"/>
      <w:bookmarkEnd w:id="267"/>
      <w:r>
        <w:rPr>
          <w:rFonts w:hint="cs"/>
          <w:rtl/>
          <w:lang w:eastAsia="he-IL"/>
        </w:rPr>
        <w:t xml:space="preserve">. </w:t>
      </w:r>
    </w:p>
    <w:p w:rsidR="00043226" w:rsidRDefault="00043226" w:rsidP="00043226">
      <w:pPr>
        <w:rPr>
          <w:rtl/>
          <w:lang w:eastAsia="he-IL"/>
        </w:rPr>
      </w:pPr>
      <w:bookmarkStart w:id="268" w:name="_ETM_Q1_334645"/>
      <w:bookmarkStart w:id="269" w:name="_ETM_Q1_334717"/>
      <w:bookmarkStart w:id="270" w:name="_ETM_Q1_331828"/>
      <w:bookmarkEnd w:id="268"/>
      <w:bookmarkEnd w:id="269"/>
      <w:bookmarkEnd w:id="270"/>
    </w:p>
    <w:p w:rsidR="00043226" w:rsidRDefault="00043226" w:rsidP="00043226">
      <w:pPr>
        <w:pStyle w:val="a4"/>
        <w:keepNext/>
        <w:rPr>
          <w:rtl/>
        </w:rPr>
      </w:pPr>
      <w:bookmarkStart w:id="271" w:name="ET_speaker_תומר_רוזנר_13"/>
      <w:r w:rsidRPr="000432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43226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:rsidR="00043226" w:rsidRDefault="00043226" w:rsidP="00043226">
      <w:pPr>
        <w:pStyle w:val="KeepWithNext"/>
        <w:rPr>
          <w:rtl/>
          <w:lang w:eastAsia="he-IL"/>
        </w:rPr>
      </w:pPr>
    </w:p>
    <w:p w:rsidR="00043226" w:rsidRDefault="00043226" w:rsidP="00043226">
      <w:pPr>
        <w:rPr>
          <w:rtl/>
          <w:lang w:eastAsia="he-IL"/>
        </w:rPr>
      </w:pPr>
      <w:bookmarkStart w:id="272" w:name="_ETM_Q1_333821"/>
      <w:bookmarkStart w:id="273" w:name="_ETM_Q1_333856"/>
      <w:bookmarkEnd w:id="272"/>
      <w:bookmarkEnd w:id="273"/>
      <w:r>
        <w:rPr>
          <w:rFonts w:hint="cs"/>
          <w:rtl/>
          <w:lang w:eastAsia="he-IL"/>
        </w:rPr>
        <w:t xml:space="preserve">פעם בחמש שנים. </w:t>
      </w:r>
    </w:p>
    <w:p w:rsidR="00043226" w:rsidRDefault="00043226" w:rsidP="00043226">
      <w:pPr>
        <w:rPr>
          <w:rtl/>
          <w:lang w:eastAsia="he-IL"/>
        </w:rPr>
      </w:pPr>
      <w:bookmarkStart w:id="274" w:name="_ETM_Q1_335547"/>
      <w:bookmarkStart w:id="275" w:name="_ETM_Q1_335619"/>
      <w:bookmarkStart w:id="276" w:name="_ETM_Q1_336603"/>
      <w:bookmarkEnd w:id="274"/>
      <w:bookmarkEnd w:id="275"/>
      <w:bookmarkEnd w:id="276"/>
    </w:p>
    <w:p w:rsidR="00043226" w:rsidRDefault="00043226" w:rsidP="00043226">
      <w:pPr>
        <w:pStyle w:val="af9"/>
        <w:keepNext/>
        <w:rPr>
          <w:rtl/>
          <w:lang w:eastAsia="he-IL"/>
        </w:rPr>
      </w:pPr>
      <w:bookmarkStart w:id="277" w:name="ET_guest_מירה_סלומון_14"/>
      <w:r w:rsidRPr="00043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43226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:rsidR="00043226" w:rsidRDefault="00043226" w:rsidP="00043226">
      <w:pPr>
        <w:pStyle w:val="KeepWithNext"/>
        <w:rPr>
          <w:rtl/>
          <w:lang w:eastAsia="he-IL"/>
        </w:rPr>
      </w:pPr>
    </w:p>
    <w:p w:rsidR="00043226" w:rsidRDefault="00043226" w:rsidP="00043226">
      <w:pPr>
        <w:rPr>
          <w:rtl/>
          <w:lang w:eastAsia="he-IL"/>
        </w:rPr>
      </w:pPr>
      <w:bookmarkStart w:id="278" w:name="_ETM_Q1_337132"/>
      <w:bookmarkStart w:id="279" w:name="_ETM_Q1_337165"/>
      <w:bookmarkEnd w:id="278"/>
      <w:bookmarkEnd w:id="279"/>
      <w:r>
        <w:rPr>
          <w:rFonts w:hint="cs"/>
          <w:rtl/>
          <w:lang w:eastAsia="he-IL"/>
        </w:rPr>
        <w:t xml:space="preserve">כמובן, כמובן </w:t>
      </w:r>
      <w:bookmarkStart w:id="280" w:name="_ETM_Q1_338523"/>
      <w:bookmarkEnd w:id="280"/>
      <w:r>
        <w:rPr>
          <w:rFonts w:hint="cs"/>
          <w:rtl/>
          <w:lang w:eastAsia="he-IL"/>
        </w:rPr>
        <w:t xml:space="preserve">אחת לחמש שנים אנחנו מדברים. כמובן. אני מבצעת את ההתקשרות </w:t>
      </w:r>
      <w:bookmarkStart w:id="281" w:name="_ETM_Q1_344492"/>
      <w:bookmarkEnd w:id="281"/>
      <w:r>
        <w:rPr>
          <w:rFonts w:hint="cs"/>
          <w:rtl/>
          <w:lang w:eastAsia="he-IL"/>
        </w:rPr>
        <w:t>עם אותו גורם, אנ</w:t>
      </w:r>
      <w:bookmarkStart w:id="282" w:name="_ETM_Q1_342779"/>
      <w:bookmarkEnd w:id="282"/>
      <w:r>
        <w:rPr>
          <w:rFonts w:hint="cs"/>
          <w:rtl/>
          <w:lang w:eastAsia="he-IL"/>
        </w:rPr>
        <w:t>י משלמת לו תמורה מס</w:t>
      </w:r>
      <w:bookmarkStart w:id="283" w:name="_ETM_Q1_342619"/>
      <w:bookmarkEnd w:id="283"/>
      <w:r>
        <w:rPr>
          <w:rFonts w:hint="cs"/>
          <w:rtl/>
          <w:lang w:eastAsia="he-IL"/>
        </w:rPr>
        <w:t>ודרת והוא תפקידו</w:t>
      </w:r>
      <w:bookmarkStart w:id="284" w:name="_ETM_Q1_347639"/>
      <w:bookmarkEnd w:id="284"/>
      <w:r>
        <w:rPr>
          <w:rFonts w:hint="cs"/>
          <w:rtl/>
          <w:lang w:eastAsia="he-IL"/>
        </w:rPr>
        <w:t xml:space="preserve"> לשבור את הראש מול קבל</w:t>
      </w:r>
      <w:bookmarkStart w:id="285" w:name="_ETM_Q1_346908"/>
      <w:bookmarkEnd w:id="285"/>
      <w:r>
        <w:rPr>
          <w:rFonts w:hint="cs"/>
          <w:rtl/>
          <w:lang w:eastAsia="he-IL"/>
        </w:rPr>
        <w:t xml:space="preserve">ני המשנה. קבלני המשנה צריכים להיות </w:t>
      </w:r>
      <w:bookmarkStart w:id="286" w:name="_ETM_Q1_350884"/>
      <w:bookmarkEnd w:id="286"/>
      <w:r>
        <w:rPr>
          <w:rFonts w:hint="cs"/>
          <w:rtl/>
          <w:lang w:eastAsia="he-IL"/>
        </w:rPr>
        <w:t>כאלה שמאושרים על ידי ההוצאה לפועל, כמוב</w:t>
      </w:r>
      <w:bookmarkStart w:id="287" w:name="_ETM_Q1_355508"/>
      <w:bookmarkStart w:id="288" w:name="_ETM_Q1_355588"/>
      <w:bookmarkStart w:id="289" w:name="_ETM_Q1_352908"/>
      <w:bookmarkEnd w:id="287"/>
      <w:bookmarkEnd w:id="288"/>
      <w:bookmarkEnd w:id="289"/>
      <w:r>
        <w:rPr>
          <w:rFonts w:hint="cs"/>
          <w:rtl/>
          <w:lang w:eastAsia="he-IL"/>
        </w:rPr>
        <w:t xml:space="preserve">ן. </w:t>
      </w:r>
    </w:p>
    <w:p w:rsidR="00043226" w:rsidRDefault="00043226" w:rsidP="00043226">
      <w:pPr>
        <w:rPr>
          <w:rtl/>
          <w:lang w:eastAsia="he-IL"/>
        </w:rPr>
      </w:pPr>
      <w:bookmarkStart w:id="290" w:name="_ETM_Q1_354059"/>
      <w:bookmarkStart w:id="291" w:name="_ETM_Q1_354134"/>
      <w:bookmarkEnd w:id="290"/>
      <w:bookmarkEnd w:id="291"/>
    </w:p>
    <w:p w:rsidR="00043226" w:rsidRDefault="00043226" w:rsidP="00043226">
      <w:pPr>
        <w:pStyle w:val="af6"/>
        <w:keepNext/>
        <w:rPr>
          <w:rtl/>
        </w:rPr>
      </w:pPr>
      <w:bookmarkStart w:id="292" w:name="ET_yor_5854_15"/>
      <w:r w:rsidRPr="000432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43226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:rsidR="00043226" w:rsidRDefault="00043226" w:rsidP="00043226">
      <w:pPr>
        <w:pStyle w:val="KeepWithNext"/>
        <w:rPr>
          <w:rtl/>
          <w:lang w:eastAsia="he-IL"/>
        </w:rPr>
      </w:pPr>
    </w:p>
    <w:p w:rsidR="00043226" w:rsidRDefault="00043226" w:rsidP="00043226">
      <w:pPr>
        <w:rPr>
          <w:rtl/>
          <w:lang w:eastAsia="he-IL"/>
        </w:rPr>
      </w:pPr>
      <w:bookmarkStart w:id="293" w:name="_ETM_Q1_355300"/>
      <w:bookmarkStart w:id="294" w:name="_ETM_Q1_355340"/>
      <w:bookmarkEnd w:id="293"/>
      <w:bookmarkEnd w:id="2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מירה, </w:t>
      </w:r>
      <w:bookmarkStart w:id="295" w:name="_ETM_Q1_356603"/>
      <w:bookmarkEnd w:id="295"/>
      <w:r>
        <w:rPr>
          <w:rFonts w:hint="cs"/>
          <w:rtl/>
          <w:lang w:eastAsia="he-IL"/>
        </w:rPr>
        <w:t xml:space="preserve">תודה. משרד הפנים? </w:t>
      </w:r>
      <w:bookmarkStart w:id="296" w:name="_ETM_Q1_360787"/>
      <w:bookmarkStart w:id="297" w:name="_ETM_Q1_359148"/>
      <w:bookmarkEnd w:id="296"/>
      <w:bookmarkEnd w:id="297"/>
    </w:p>
    <w:p w:rsidR="00043226" w:rsidRDefault="00043226" w:rsidP="00043226">
      <w:pPr>
        <w:rPr>
          <w:rtl/>
          <w:lang w:eastAsia="he-IL"/>
        </w:rPr>
      </w:pPr>
      <w:bookmarkStart w:id="298" w:name="_ETM_Q1_363253"/>
      <w:bookmarkStart w:id="299" w:name="_ETM_Q1_363349"/>
      <w:bookmarkEnd w:id="298"/>
      <w:bookmarkEnd w:id="299"/>
    </w:p>
    <w:p w:rsidR="00043226" w:rsidRDefault="00043226" w:rsidP="00043226">
      <w:pPr>
        <w:pStyle w:val="af9"/>
        <w:keepNext/>
        <w:rPr>
          <w:rtl/>
          <w:lang w:eastAsia="he-IL"/>
        </w:rPr>
      </w:pPr>
      <w:bookmarkStart w:id="300" w:name="ET_guest_נתי_בביוף_16"/>
      <w:r w:rsidRPr="00043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043226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"/>
    </w:p>
    <w:p w:rsidR="00043226" w:rsidRDefault="00043226" w:rsidP="00043226">
      <w:pPr>
        <w:pStyle w:val="KeepWithNext"/>
        <w:rPr>
          <w:rtl/>
          <w:lang w:eastAsia="he-IL"/>
        </w:rPr>
      </w:pPr>
    </w:p>
    <w:p w:rsidR="00043226" w:rsidRDefault="00043226" w:rsidP="00043226">
      <w:pPr>
        <w:rPr>
          <w:rtl/>
          <w:lang w:eastAsia="he-IL"/>
        </w:rPr>
      </w:pPr>
      <w:bookmarkStart w:id="301" w:name="_ETM_Q1_364728"/>
      <w:bookmarkStart w:id="302" w:name="_ETM_Q1_364764"/>
      <w:bookmarkStart w:id="303" w:name="_ETM_Q1_361797"/>
      <w:bookmarkEnd w:id="301"/>
      <w:bookmarkEnd w:id="302"/>
      <w:bookmarkEnd w:id="303"/>
      <w:r>
        <w:rPr>
          <w:rFonts w:hint="cs"/>
          <w:rtl/>
          <w:lang w:eastAsia="he-IL"/>
        </w:rPr>
        <w:t xml:space="preserve">ראשית, לסעיף קטן </w:t>
      </w:r>
      <w:bookmarkStart w:id="304" w:name="_ETM_Q1_365197"/>
      <w:bookmarkEnd w:id="304"/>
      <w:r>
        <w:rPr>
          <w:rFonts w:hint="cs"/>
          <w:rtl/>
          <w:lang w:eastAsia="he-IL"/>
        </w:rPr>
        <w:t>(א) כמובן צריך להוריד</w:t>
      </w:r>
      <w:bookmarkStart w:id="305" w:name="_ETM_Q1_369239"/>
      <w:bookmarkEnd w:id="305"/>
      <w:r>
        <w:rPr>
          <w:rFonts w:hint="cs"/>
          <w:rtl/>
          <w:lang w:eastAsia="he-IL"/>
        </w:rPr>
        <w:t xml:space="preserve"> את מ</w:t>
      </w:r>
      <w:bookmarkStart w:id="306" w:name="_ETM_Q1_368991"/>
      <w:bookmarkStart w:id="307" w:name="_ETM_Q1_367501"/>
      <w:bookmarkEnd w:id="306"/>
      <w:bookmarkEnd w:id="307"/>
      <w:r>
        <w:rPr>
          <w:rFonts w:hint="cs"/>
          <w:rtl/>
          <w:lang w:eastAsia="he-IL"/>
        </w:rPr>
        <w:t>-"ובכ</w:t>
      </w:r>
      <w:bookmarkStart w:id="308" w:name="_ETM_Q1_368822"/>
      <w:bookmarkEnd w:id="308"/>
      <w:r>
        <w:rPr>
          <w:rFonts w:hint="cs"/>
          <w:rtl/>
          <w:lang w:eastAsia="he-IL"/>
        </w:rPr>
        <w:t>ל</w:t>
      </w:r>
      <w:bookmarkStart w:id="309" w:name="_ETM_Q1_367797"/>
      <w:bookmarkEnd w:id="309"/>
      <w:r>
        <w:rPr>
          <w:rFonts w:hint="cs"/>
          <w:rtl/>
          <w:lang w:eastAsia="he-IL"/>
        </w:rPr>
        <w:t>ל זה</w:t>
      </w:r>
      <w:bookmarkStart w:id="310" w:name="_ETM_Q1_369126"/>
      <w:bookmarkEnd w:id="310"/>
      <w:r>
        <w:rPr>
          <w:rFonts w:hint="cs"/>
          <w:rtl/>
          <w:lang w:eastAsia="he-IL"/>
        </w:rPr>
        <w:t>", עד "330ד", צריך</w:t>
      </w:r>
      <w:bookmarkStart w:id="311" w:name="_ETM_Q1_375536"/>
      <w:bookmarkEnd w:id="311"/>
      <w:r>
        <w:rPr>
          <w:rFonts w:hint="cs"/>
          <w:rtl/>
          <w:lang w:eastAsia="he-IL"/>
        </w:rPr>
        <w:t xml:space="preserve"> </w:t>
      </w:r>
      <w:bookmarkStart w:id="312" w:name="_ETM_Q1_372845"/>
      <w:bookmarkStart w:id="313" w:name="_ETM_Q1_370656"/>
      <w:bookmarkEnd w:id="312"/>
      <w:bookmarkEnd w:id="313"/>
      <w:r>
        <w:rPr>
          <w:rFonts w:hint="cs"/>
          <w:rtl/>
          <w:lang w:eastAsia="he-IL"/>
        </w:rPr>
        <w:t xml:space="preserve">להוריד. זה </w:t>
      </w:r>
      <w:proofErr w:type="spellStart"/>
      <w:r>
        <w:rPr>
          <w:rFonts w:hint="cs"/>
          <w:rtl/>
          <w:lang w:eastAsia="he-IL"/>
        </w:rPr>
        <w:t>ש</w:t>
      </w:r>
      <w:bookmarkStart w:id="314" w:name="_ETM_Q1_374242"/>
      <w:bookmarkEnd w:id="314"/>
      <w:r>
        <w:rPr>
          <w:rFonts w:hint="cs"/>
          <w:rtl/>
          <w:lang w:eastAsia="he-IL"/>
        </w:rPr>
        <w:t>יאר</w:t>
      </w:r>
      <w:proofErr w:type="spellEnd"/>
      <w:r>
        <w:rPr>
          <w:rFonts w:hint="cs"/>
          <w:rtl/>
          <w:lang w:eastAsia="he-IL"/>
        </w:rPr>
        <w:t xml:space="preserve"> של נוסח קודם. כרגע </w:t>
      </w:r>
      <w:bookmarkStart w:id="315" w:name="_ETM_Q1_376738"/>
      <w:bookmarkEnd w:id="315"/>
      <w:r>
        <w:rPr>
          <w:rFonts w:hint="cs"/>
          <w:rtl/>
          <w:lang w:eastAsia="he-IL"/>
        </w:rPr>
        <w:t xml:space="preserve">אין לנו החלה </w:t>
      </w:r>
      <w:bookmarkStart w:id="316" w:name="_ETM_Q1_378790"/>
      <w:bookmarkEnd w:id="316"/>
      <w:r>
        <w:rPr>
          <w:rFonts w:hint="cs"/>
          <w:rtl/>
          <w:lang w:eastAsia="he-IL"/>
        </w:rPr>
        <w:t>של פקודת המיסים</w:t>
      </w:r>
      <w:bookmarkStart w:id="317" w:name="_ETM_Q1_379673"/>
      <w:bookmarkStart w:id="318" w:name="_ETM_Q1_376922"/>
      <w:bookmarkEnd w:id="317"/>
      <w:bookmarkEnd w:id="318"/>
      <w:r>
        <w:rPr>
          <w:rFonts w:hint="cs"/>
          <w:rtl/>
          <w:lang w:eastAsia="he-IL"/>
        </w:rPr>
        <w:t xml:space="preserve"> (גבייה) בחוק הזה, כמו </w:t>
      </w:r>
      <w:bookmarkStart w:id="319" w:name="_ETM_Q1_383031"/>
      <w:bookmarkEnd w:id="319"/>
      <w:r>
        <w:rPr>
          <w:rFonts w:hint="cs"/>
          <w:rtl/>
          <w:lang w:eastAsia="he-IL"/>
        </w:rPr>
        <w:t xml:space="preserve">שגלעד אמר. </w:t>
      </w:r>
      <w:bookmarkStart w:id="320" w:name="_ETM_Q1_385015"/>
      <w:bookmarkEnd w:id="320"/>
    </w:p>
    <w:p w:rsidR="00043226" w:rsidRDefault="00043226" w:rsidP="00043226">
      <w:pPr>
        <w:rPr>
          <w:rtl/>
          <w:lang w:eastAsia="he-IL"/>
        </w:rPr>
      </w:pPr>
      <w:bookmarkStart w:id="321" w:name="_ETM_Q1_385101"/>
      <w:bookmarkEnd w:id="321"/>
    </w:p>
    <w:p w:rsidR="00043226" w:rsidRDefault="00043226" w:rsidP="00043226">
      <w:pPr>
        <w:rPr>
          <w:rtl/>
          <w:lang w:eastAsia="he-IL"/>
        </w:rPr>
      </w:pPr>
      <w:bookmarkStart w:id="322" w:name="_ETM_Q1_385175"/>
      <w:bookmarkStart w:id="323" w:name="_ETM_Q1_385246"/>
      <w:bookmarkEnd w:id="322"/>
      <w:bookmarkEnd w:id="323"/>
      <w:r>
        <w:rPr>
          <w:rFonts w:hint="cs"/>
          <w:rtl/>
          <w:lang w:eastAsia="he-IL"/>
        </w:rPr>
        <w:t xml:space="preserve">אני מסתכל שוב על </w:t>
      </w:r>
      <w:proofErr w:type="spellStart"/>
      <w:r>
        <w:rPr>
          <w:rFonts w:hint="cs"/>
          <w:rtl/>
          <w:lang w:eastAsia="he-IL"/>
        </w:rPr>
        <w:t>ה</w:t>
      </w:r>
      <w:bookmarkStart w:id="324" w:name="_ETM_Q1_385023"/>
      <w:bookmarkEnd w:id="324"/>
      <w:r>
        <w:rPr>
          <w:rFonts w:hint="cs"/>
          <w:rtl/>
          <w:lang w:eastAsia="he-IL"/>
        </w:rPr>
        <w:t>סיפה</w:t>
      </w:r>
      <w:proofErr w:type="spellEnd"/>
      <w:r>
        <w:rPr>
          <w:rFonts w:hint="cs"/>
          <w:rtl/>
          <w:lang w:eastAsia="he-IL"/>
        </w:rPr>
        <w:t xml:space="preserve"> - "לענ</w:t>
      </w:r>
      <w:bookmarkStart w:id="325" w:name="_ETM_Q1_385053"/>
      <w:bookmarkEnd w:id="325"/>
      <w:r>
        <w:rPr>
          <w:rFonts w:hint="cs"/>
          <w:rtl/>
          <w:lang w:eastAsia="he-IL"/>
        </w:rPr>
        <w:t>יין זה</w:t>
      </w:r>
      <w:bookmarkStart w:id="326" w:name="_ETM_Q1_385517"/>
      <w:bookmarkEnd w:id="326"/>
      <w:r>
        <w:rPr>
          <w:rFonts w:hint="cs"/>
          <w:rtl/>
          <w:lang w:eastAsia="he-IL"/>
        </w:rPr>
        <w:t xml:space="preserve"> מיטלטלין למעט נכס </w:t>
      </w:r>
      <w:bookmarkStart w:id="327" w:name="_ETM_Q1_386657"/>
      <w:bookmarkEnd w:id="327"/>
      <w:r>
        <w:rPr>
          <w:rFonts w:hint="cs"/>
          <w:rtl/>
          <w:lang w:eastAsia="he-IL"/>
        </w:rPr>
        <w:t>פיננסי שאי</w:t>
      </w:r>
      <w:bookmarkStart w:id="328" w:name="_ETM_Q1_387011"/>
      <w:bookmarkStart w:id="329" w:name="_ETM_Q1_387782"/>
      <w:bookmarkEnd w:id="328"/>
      <w:bookmarkEnd w:id="329"/>
      <w:r>
        <w:rPr>
          <w:rFonts w:hint="cs"/>
          <w:rtl/>
          <w:lang w:eastAsia="he-IL"/>
        </w:rPr>
        <w:t>ננו מבוטא בח</w:t>
      </w:r>
      <w:bookmarkStart w:id="330" w:name="_ETM_Q1_389921"/>
      <w:bookmarkEnd w:id="330"/>
      <w:r>
        <w:rPr>
          <w:rFonts w:hint="cs"/>
          <w:rtl/>
          <w:lang w:eastAsia="he-IL"/>
        </w:rPr>
        <w:t xml:space="preserve">פץ" הכוונה היא </w:t>
      </w:r>
      <w:bookmarkStart w:id="331" w:name="_ETM_Q1_392376"/>
      <w:bookmarkEnd w:id="331"/>
      <w:r>
        <w:rPr>
          <w:rFonts w:hint="cs"/>
          <w:rtl/>
          <w:lang w:eastAsia="he-IL"/>
        </w:rPr>
        <w:t xml:space="preserve">שהעירייה רשאית לעשות תפיסה כזאת ללא בעל תפקיד אני מניח. </w:t>
      </w:r>
      <w:bookmarkStart w:id="332" w:name="_ETM_Q1_398823"/>
      <w:bookmarkEnd w:id="332"/>
      <w:r>
        <w:rPr>
          <w:rFonts w:hint="cs"/>
          <w:rtl/>
          <w:lang w:eastAsia="he-IL"/>
        </w:rPr>
        <w:t>אבל מהנוסח כאן עול</w:t>
      </w:r>
      <w:bookmarkStart w:id="333" w:name="_ETM_Q1_398461"/>
      <w:bookmarkEnd w:id="333"/>
      <w:r>
        <w:rPr>
          <w:rFonts w:hint="cs"/>
          <w:rtl/>
          <w:lang w:eastAsia="he-IL"/>
        </w:rPr>
        <w:t>ה שיכול להיות שיטען מישהו שעירייה לא</w:t>
      </w:r>
      <w:bookmarkStart w:id="334" w:name="_ETM_Q1_403075"/>
      <w:bookmarkEnd w:id="334"/>
      <w:r>
        <w:rPr>
          <w:rFonts w:hint="cs"/>
          <w:rtl/>
          <w:lang w:eastAsia="he-IL"/>
        </w:rPr>
        <w:t xml:space="preserve"> רשאית</w:t>
      </w:r>
      <w:bookmarkStart w:id="335" w:name="_ETM_Q1_400747"/>
      <w:bookmarkEnd w:id="335"/>
      <w:r>
        <w:rPr>
          <w:rFonts w:hint="cs"/>
          <w:rtl/>
          <w:lang w:eastAsia="he-IL"/>
        </w:rPr>
        <w:t xml:space="preserve"> לעשות תפיסה של נכס</w:t>
      </w:r>
      <w:bookmarkStart w:id="336" w:name="_ETM_Q1_401503"/>
      <w:bookmarkEnd w:id="336"/>
      <w:r>
        <w:rPr>
          <w:rFonts w:hint="cs"/>
          <w:rtl/>
          <w:lang w:eastAsia="he-IL"/>
        </w:rPr>
        <w:t xml:space="preserve"> פיננסי שאי</w:t>
      </w:r>
      <w:bookmarkStart w:id="337" w:name="_ETM_Q1_402443"/>
      <w:bookmarkEnd w:id="337"/>
      <w:r>
        <w:rPr>
          <w:rFonts w:hint="cs"/>
          <w:rtl/>
          <w:lang w:eastAsia="he-IL"/>
        </w:rPr>
        <w:t>ננו מבוטא בחפץ,</w:t>
      </w:r>
      <w:bookmarkStart w:id="338" w:name="_ETM_Q1_405475"/>
      <w:bookmarkEnd w:id="338"/>
      <w:r>
        <w:rPr>
          <w:rFonts w:hint="cs"/>
          <w:rtl/>
          <w:lang w:eastAsia="he-IL"/>
        </w:rPr>
        <w:t xml:space="preserve"> זה עניין של ניסוח. </w:t>
      </w:r>
    </w:p>
    <w:p w:rsidR="00043226" w:rsidRDefault="00043226" w:rsidP="00043226">
      <w:pPr>
        <w:rPr>
          <w:rtl/>
          <w:lang w:eastAsia="he-IL"/>
        </w:rPr>
      </w:pPr>
      <w:bookmarkStart w:id="339" w:name="_ETM_Q1_407843"/>
      <w:bookmarkStart w:id="340" w:name="_ETM_Q1_407930"/>
      <w:bookmarkStart w:id="341" w:name="_ETM_Q1_405228"/>
      <w:bookmarkStart w:id="342" w:name="_ETM_Q1_408861"/>
      <w:bookmarkEnd w:id="339"/>
      <w:bookmarkEnd w:id="340"/>
      <w:bookmarkEnd w:id="341"/>
      <w:bookmarkEnd w:id="342"/>
    </w:p>
    <w:p w:rsidR="00043226" w:rsidRDefault="00043226" w:rsidP="00043226">
      <w:pPr>
        <w:pStyle w:val="af9"/>
        <w:keepNext/>
        <w:rPr>
          <w:rtl/>
          <w:lang w:eastAsia="he-IL"/>
        </w:rPr>
      </w:pPr>
      <w:bookmarkStart w:id="343" w:name="ET_guest_גלעד_קרן_17"/>
      <w:r w:rsidRPr="00043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43226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:rsidR="00043226" w:rsidRDefault="00043226" w:rsidP="00043226">
      <w:pPr>
        <w:pStyle w:val="KeepWithNext"/>
        <w:rPr>
          <w:rtl/>
          <w:lang w:eastAsia="he-IL"/>
        </w:rPr>
      </w:pPr>
    </w:p>
    <w:p w:rsidR="00043226" w:rsidRDefault="00043226" w:rsidP="00043226">
      <w:pPr>
        <w:rPr>
          <w:rtl/>
          <w:lang w:eastAsia="he-IL"/>
        </w:rPr>
      </w:pPr>
      <w:bookmarkStart w:id="344" w:name="_ETM_Q1_409389"/>
      <w:bookmarkStart w:id="345" w:name="_ETM_Q1_409425"/>
      <w:bookmarkEnd w:id="344"/>
      <w:bookmarkEnd w:id="345"/>
      <w:r>
        <w:rPr>
          <w:rFonts w:hint="cs"/>
          <w:rtl/>
          <w:lang w:eastAsia="he-IL"/>
        </w:rPr>
        <w:t>איך א</w:t>
      </w:r>
      <w:bookmarkStart w:id="346" w:name="_ETM_Q1_406965"/>
      <w:bookmarkEnd w:id="346"/>
      <w:r>
        <w:rPr>
          <w:rFonts w:hint="cs"/>
          <w:rtl/>
          <w:lang w:eastAsia="he-IL"/>
        </w:rPr>
        <w:t>פשר לטעון את הטענה?</w:t>
      </w:r>
    </w:p>
    <w:p w:rsidR="00043226" w:rsidRDefault="00043226" w:rsidP="00043226">
      <w:pPr>
        <w:rPr>
          <w:rtl/>
          <w:lang w:eastAsia="he-IL"/>
        </w:rPr>
      </w:pPr>
      <w:bookmarkStart w:id="347" w:name="_ETM_Q1_409157"/>
      <w:bookmarkStart w:id="348" w:name="_ETM_Q1_409241"/>
      <w:bookmarkEnd w:id="347"/>
      <w:bookmarkEnd w:id="348"/>
    </w:p>
    <w:p w:rsidR="00043226" w:rsidRDefault="00043226" w:rsidP="00043226">
      <w:pPr>
        <w:pStyle w:val="af9"/>
        <w:keepNext/>
        <w:rPr>
          <w:rtl/>
          <w:lang w:eastAsia="he-IL"/>
        </w:rPr>
      </w:pPr>
      <w:bookmarkStart w:id="349" w:name="ET_guest_נתי_בביוף_18"/>
      <w:r w:rsidRPr="0004322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043226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"/>
    </w:p>
    <w:p w:rsidR="00043226" w:rsidRDefault="00043226" w:rsidP="00043226">
      <w:pPr>
        <w:pStyle w:val="KeepWithNext"/>
        <w:rPr>
          <w:rtl/>
          <w:lang w:eastAsia="he-IL"/>
        </w:rPr>
      </w:pPr>
    </w:p>
    <w:p w:rsidR="00043226" w:rsidRDefault="00043226" w:rsidP="00043226">
      <w:pPr>
        <w:rPr>
          <w:rtl/>
          <w:lang w:eastAsia="he-IL"/>
        </w:rPr>
      </w:pPr>
      <w:bookmarkStart w:id="350" w:name="_ETM_Q1_410800"/>
      <w:bookmarkStart w:id="351" w:name="_ETM_Q1_410838"/>
      <w:bookmarkEnd w:id="350"/>
      <w:bookmarkEnd w:id="351"/>
      <w:r>
        <w:rPr>
          <w:rFonts w:hint="cs"/>
          <w:rtl/>
          <w:lang w:eastAsia="he-IL"/>
        </w:rPr>
        <w:t>כתוב "עיר</w:t>
      </w:r>
      <w:bookmarkStart w:id="352" w:name="_ETM_Q1_409272"/>
      <w:bookmarkEnd w:id="352"/>
      <w:r>
        <w:rPr>
          <w:rFonts w:hint="cs"/>
          <w:rtl/>
          <w:lang w:eastAsia="he-IL"/>
        </w:rPr>
        <w:t>ייה</w:t>
      </w:r>
      <w:bookmarkStart w:id="353" w:name="_ETM_Q1_409637"/>
      <w:bookmarkEnd w:id="353"/>
      <w:r>
        <w:rPr>
          <w:rFonts w:hint="cs"/>
          <w:rtl/>
          <w:lang w:eastAsia="he-IL"/>
        </w:rPr>
        <w:t xml:space="preserve"> רשאית לבצע פעולות </w:t>
      </w:r>
      <w:bookmarkStart w:id="354" w:name="_ETM_Q1_410683"/>
      <w:bookmarkEnd w:id="354"/>
      <w:r>
        <w:rPr>
          <w:rFonts w:hint="cs"/>
          <w:rtl/>
          <w:lang w:eastAsia="he-IL"/>
        </w:rPr>
        <w:t>גבייה הכרוכות בכניסה לחצרים או בתפיסת מי</w:t>
      </w:r>
      <w:bookmarkStart w:id="355" w:name="_ETM_Q1_413044"/>
      <w:bookmarkEnd w:id="355"/>
      <w:r>
        <w:rPr>
          <w:rFonts w:hint="cs"/>
          <w:rtl/>
          <w:lang w:eastAsia="he-IL"/>
        </w:rPr>
        <w:t xml:space="preserve">טלטלין". </w:t>
      </w:r>
      <w:bookmarkStart w:id="356" w:name="_ETM_Q1_416605"/>
      <w:bookmarkStart w:id="357" w:name="_ETM_Q1_414669"/>
      <w:bookmarkStart w:id="358" w:name="_ETM_Q1_413316"/>
      <w:bookmarkEnd w:id="356"/>
      <w:bookmarkEnd w:id="357"/>
      <w:bookmarkEnd w:id="358"/>
      <w:r>
        <w:rPr>
          <w:rFonts w:hint="cs"/>
          <w:rtl/>
          <w:lang w:eastAsia="he-IL"/>
        </w:rPr>
        <w:t xml:space="preserve">"מיטלטלין - למעט </w:t>
      </w:r>
      <w:bookmarkStart w:id="359" w:name="_ETM_Q1_415696"/>
      <w:bookmarkEnd w:id="359"/>
      <w:r>
        <w:rPr>
          <w:rFonts w:hint="cs"/>
          <w:rtl/>
          <w:lang w:eastAsia="he-IL"/>
        </w:rPr>
        <w:t xml:space="preserve">נכס פיננסי שאיננו מבוטא </w:t>
      </w:r>
      <w:bookmarkStart w:id="360" w:name="_ETM_Q1_417221"/>
      <w:bookmarkEnd w:id="360"/>
      <w:r>
        <w:rPr>
          <w:rFonts w:hint="cs"/>
          <w:rtl/>
          <w:lang w:eastAsia="he-IL"/>
        </w:rPr>
        <w:t xml:space="preserve">בחפץ". </w:t>
      </w:r>
      <w:bookmarkStart w:id="361" w:name="_ETM_Q1_418895"/>
      <w:bookmarkEnd w:id="361"/>
    </w:p>
    <w:p w:rsidR="00043226" w:rsidRDefault="00043226" w:rsidP="00043226">
      <w:pPr>
        <w:rPr>
          <w:rtl/>
          <w:lang w:eastAsia="he-IL"/>
        </w:rPr>
      </w:pPr>
      <w:bookmarkStart w:id="362" w:name="_ETM_Q1_418972"/>
      <w:bookmarkStart w:id="363" w:name="_ETM_Q1_419790"/>
      <w:bookmarkEnd w:id="362"/>
      <w:bookmarkEnd w:id="363"/>
    </w:p>
    <w:p w:rsidR="00043226" w:rsidRDefault="00043226" w:rsidP="00043226">
      <w:pPr>
        <w:pStyle w:val="a4"/>
        <w:keepNext/>
        <w:rPr>
          <w:rtl/>
        </w:rPr>
      </w:pPr>
      <w:bookmarkStart w:id="364" w:name="ET_speaker_תומר_רוזנר_19"/>
      <w:r w:rsidRPr="000432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43226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:rsidR="00043226" w:rsidRDefault="00043226" w:rsidP="00043226">
      <w:pPr>
        <w:pStyle w:val="KeepWithNext"/>
        <w:rPr>
          <w:rtl/>
          <w:lang w:eastAsia="he-IL"/>
        </w:rPr>
      </w:pPr>
    </w:p>
    <w:p w:rsidR="00043226" w:rsidRDefault="00043226" w:rsidP="00043226">
      <w:pPr>
        <w:rPr>
          <w:rtl/>
          <w:lang w:eastAsia="he-IL"/>
        </w:rPr>
      </w:pPr>
      <w:bookmarkStart w:id="365" w:name="_ETM_Q1_420287"/>
      <w:bookmarkStart w:id="366" w:name="_ETM_Q1_420323"/>
      <w:bookmarkEnd w:id="365"/>
      <w:bookmarkEnd w:id="366"/>
      <w:r>
        <w:rPr>
          <w:rFonts w:hint="cs"/>
          <w:rtl/>
          <w:lang w:eastAsia="he-IL"/>
        </w:rPr>
        <w:t xml:space="preserve">לא, </w:t>
      </w:r>
      <w:bookmarkStart w:id="367" w:name="_ETM_Q1_420846"/>
      <w:bookmarkEnd w:id="367"/>
      <w:r>
        <w:rPr>
          <w:rFonts w:hint="cs"/>
          <w:rtl/>
          <w:lang w:eastAsia="he-IL"/>
        </w:rPr>
        <w:t>א</w:t>
      </w:r>
      <w:bookmarkStart w:id="368" w:name="_ETM_Q1_417967"/>
      <w:bookmarkEnd w:id="368"/>
      <w:r>
        <w:rPr>
          <w:rFonts w:hint="cs"/>
          <w:rtl/>
          <w:lang w:eastAsia="he-IL"/>
        </w:rPr>
        <w:t xml:space="preserve">בל זה </w:t>
      </w:r>
      <w:bookmarkStart w:id="369" w:name="_ETM_Q1_418136"/>
      <w:bookmarkStart w:id="370" w:name="_ETM_Q1_417731"/>
      <w:bookmarkEnd w:id="369"/>
      <w:bookmarkEnd w:id="370"/>
      <w:r>
        <w:rPr>
          <w:rFonts w:hint="cs"/>
          <w:rtl/>
          <w:lang w:eastAsia="he-IL"/>
        </w:rPr>
        <w:t>"</w:t>
      </w:r>
      <w:bookmarkStart w:id="371" w:name="_ETM_Q1_417604"/>
      <w:bookmarkEnd w:id="371"/>
      <w:r>
        <w:rPr>
          <w:rFonts w:hint="cs"/>
          <w:rtl/>
          <w:lang w:eastAsia="he-IL"/>
        </w:rPr>
        <w:t xml:space="preserve">באמצעות הטלת ביצוען על בעל תפקיד". </w:t>
      </w:r>
      <w:bookmarkStart w:id="372" w:name="_ETM_Q1_422738"/>
      <w:bookmarkEnd w:id="372"/>
    </w:p>
    <w:p w:rsidR="00043226" w:rsidRDefault="00043226" w:rsidP="00043226">
      <w:pPr>
        <w:rPr>
          <w:rtl/>
          <w:lang w:eastAsia="he-IL"/>
        </w:rPr>
      </w:pPr>
      <w:bookmarkStart w:id="373" w:name="_ETM_Q1_422814"/>
      <w:bookmarkEnd w:id="373"/>
    </w:p>
    <w:p w:rsidR="00043226" w:rsidRDefault="00043226" w:rsidP="00043226">
      <w:pPr>
        <w:pStyle w:val="af9"/>
        <w:keepNext/>
        <w:rPr>
          <w:rtl/>
          <w:lang w:eastAsia="he-IL"/>
        </w:rPr>
      </w:pPr>
      <w:bookmarkStart w:id="374" w:name="ET_guest_נתי_בביוף_20"/>
      <w:r w:rsidRPr="00043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043226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"/>
    </w:p>
    <w:p w:rsidR="00043226" w:rsidRDefault="00043226" w:rsidP="00043226">
      <w:pPr>
        <w:pStyle w:val="KeepWithNext"/>
        <w:rPr>
          <w:rtl/>
          <w:lang w:eastAsia="he-IL"/>
        </w:rPr>
      </w:pPr>
    </w:p>
    <w:p w:rsidR="00043226" w:rsidRDefault="00043226" w:rsidP="00043226">
      <w:pPr>
        <w:rPr>
          <w:rtl/>
          <w:lang w:eastAsia="he-IL"/>
        </w:rPr>
      </w:pPr>
      <w:bookmarkStart w:id="375" w:name="_ETM_Q1_424351"/>
      <w:bookmarkStart w:id="376" w:name="_ETM_Q1_424391"/>
      <w:bookmarkEnd w:id="375"/>
      <w:bookmarkEnd w:id="376"/>
      <w:r>
        <w:rPr>
          <w:rFonts w:hint="cs"/>
          <w:rtl/>
          <w:lang w:eastAsia="he-IL"/>
        </w:rPr>
        <w:t xml:space="preserve">כן, בסדר. </w:t>
      </w:r>
      <w:bookmarkStart w:id="377" w:name="_ETM_Q1_425139"/>
      <w:bookmarkEnd w:id="377"/>
      <w:r>
        <w:rPr>
          <w:rFonts w:hint="cs"/>
          <w:rtl/>
          <w:lang w:eastAsia="he-IL"/>
        </w:rPr>
        <w:t>זה עניין של ניסוח. אני לא רוצה שמישהו יחשו</w:t>
      </w:r>
      <w:bookmarkStart w:id="378" w:name="_ETM_Q1_425995"/>
      <w:bookmarkEnd w:id="378"/>
      <w:r>
        <w:rPr>
          <w:rFonts w:hint="cs"/>
          <w:rtl/>
          <w:lang w:eastAsia="he-IL"/>
        </w:rPr>
        <w:t xml:space="preserve">ב שהתכוונו </w:t>
      </w:r>
      <w:bookmarkStart w:id="379" w:name="_ETM_Q1_427823"/>
      <w:bookmarkEnd w:id="379"/>
      <w:r>
        <w:rPr>
          <w:rFonts w:hint="cs"/>
          <w:rtl/>
          <w:lang w:eastAsia="he-IL"/>
        </w:rPr>
        <w:t>למעט את המיטלטלין שאיננו חפץ</w:t>
      </w:r>
      <w:bookmarkStart w:id="380" w:name="_ETM_Q1_432375"/>
      <w:bookmarkEnd w:id="380"/>
      <w:r>
        <w:rPr>
          <w:rFonts w:hint="cs"/>
          <w:rtl/>
          <w:lang w:eastAsia="he-IL"/>
        </w:rPr>
        <w:t xml:space="preserve">, לגבי הסמכות. הערת נוסח. </w:t>
      </w:r>
      <w:bookmarkStart w:id="381" w:name="_ETM_Q1_435468"/>
      <w:bookmarkEnd w:id="381"/>
    </w:p>
    <w:p w:rsidR="001C6D40" w:rsidRDefault="001C6D40" w:rsidP="00043226">
      <w:pPr>
        <w:rPr>
          <w:rtl/>
          <w:lang w:eastAsia="he-IL"/>
        </w:rPr>
      </w:pPr>
      <w:bookmarkStart w:id="382" w:name="_ETM_Q1_442078"/>
      <w:bookmarkStart w:id="383" w:name="_ETM_Q1_442154"/>
      <w:bookmarkEnd w:id="382"/>
      <w:bookmarkEnd w:id="383"/>
    </w:p>
    <w:p w:rsidR="001C6D40" w:rsidRDefault="001C6D40" w:rsidP="001C6D40">
      <w:pPr>
        <w:pStyle w:val="af6"/>
        <w:keepNext/>
        <w:rPr>
          <w:rtl/>
        </w:rPr>
      </w:pPr>
      <w:bookmarkStart w:id="384" w:name="ET_yor_5854_21"/>
      <w:r w:rsidRPr="001C6D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6D4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:rsidR="001C6D40" w:rsidRDefault="001C6D40" w:rsidP="001C6D40">
      <w:pPr>
        <w:pStyle w:val="KeepWithNext"/>
        <w:rPr>
          <w:rtl/>
          <w:lang w:eastAsia="he-IL"/>
        </w:rPr>
      </w:pPr>
    </w:p>
    <w:p w:rsidR="001C6D40" w:rsidRDefault="001C6D40" w:rsidP="001C6D40">
      <w:pPr>
        <w:rPr>
          <w:rtl/>
          <w:lang w:eastAsia="he-IL"/>
        </w:rPr>
      </w:pPr>
      <w:bookmarkStart w:id="385" w:name="_ETM_Q1_443885"/>
      <w:bookmarkStart w:id="386" w:name="_ETM_Q1_443921"/>
      <w:bookmarkEnd w:id="385"/>
      <w:bookmarkEnd w:id="386"/>
      <w:r>
        <w:rPr>
          <w:rFonts w:hint="cs"/>
          <w:rtl/>
          <w:lang w:eastAsia="he-IL"/>
        </w:rPr>
        <w:t>מה אתה אומר על מה שאמרה מירה?</w:t>
      </w:r>
      <w:bookmarkStart w:id="387" w:name="_ETM_Q1_447197"/>
      <w:bookmarkEnd w:id="387"/>
    </w:p>
    <w:p w:rsidR="001C6D40" w:rsidRDefault="001C6D40" w:rsidP="001C6D40">
      <w:pPr>
        <w:rPr>
          <w:rtl/>
          <w:lang w:eastAsia="he-IL"/>
        </w:rPr>
      </w:pPr>
      <w:bookmarkStart w:id="388" w:name="_ETM_Q1_447282"/>
      <w:bookmarkStart w:id="389" w:name="_ETM_Q1_444621"/>
      <w:bookmarkEnd w:id="388"/>
      <w:bookmarkEnd w:id="389"/>
    </w:p>
    <w:p w:rsidR="001C6D40" w:rsidRDefault="001C6D40" w:rsidP="001C6D40">
      <w:pPr>
        <w:pStyle w:val="af9"/>
        <w:keepNext/>
        <w:rPr>
          <w:rtl/>
          <w:lang w:eastAsia="he-IL"/>
        </w:rPr>
      </w:pPr>
      <w:bookmarkStart w:id="390" w:name="ET_guest_נתי_בביוף_22"/>
      <w:r w:rsidRPr="001C6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1C6D4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"/>
    </w:p>
    <w:p w:rsidR="001C6D40" w:rsidRDefault="001C6D40" w:rsidP="001C6D40">
      <w:pPr>
        <w:pStyle w:val="KeepWithNext"/>
        <w:rPr>
          <w:rtl/>
          <w:lang w:eastAsia="he-IL"/>
        </w:rPr>
      </w:pPr>
    </w:p>
    <w:p w:rsidR="001C6D40" w:rsidRDefault="001C6D40" w:rsidP="001C6D40">
      <w:pPr>
        <w:rPr>
          <w:rtl/>
          <w:lang w:eastAsia="he-IL"/>
        </w:rPr>
      </w:pPr>
      <w:bookmarkStart w:id="391" w:name="_ETM_Q1_445961"/>
      <w:bookmarkStart w:id="392" w:name="_ETM_Q1_445998"/>
      <w:bookmarkStart w:id="393" w:name="_ETM_Q1_444800"/>
      <w:bookmarkStart w:id="394" w:name="_ETM_Q1_444947"/>
      <w:bookmarkStart w:id="395" w:name="_ETM_Q1_444713"/>
      <w:bookmarkEnd w:id="391"/>
      <w:bookmarkEnd w:id="392"/>
      <w:bookmarkEnd w:id="393"/>
      <w:bookmarkEnd w:id="394"/>
      <w:bookmarkEnd w:id="395"/>
      <w:r>
        <w:rPr>
          <w:rFonts w:hint="cs"/>
          <w:rtl/>
          <w:lang w:eastAsia="he-IL"/>
        </w:rPr>
        <w:t>אני בדיוק מגיע לזה.</w:t>
      </w:r>
      <w:bookmarkStart w:id="396" w:name="_ETM_Q1_447026"/>
      <w:bookmarkEnd w:id="396"/>
      <w:r>
        <w:rPr>
          <w:rFonts w:hint="cs"/>
          <w:rtl/>
          <w:lang w:eastAsia="he-IL"/>
        </w:rPr>
        <w:t xml:space="preserve"> </w:t>
      </w:r>
    </w:p>
    <w:p w:rsidR="001C6D40" w:rsidRDefault="001C6D40" w:rsidP="001C6D40">
      <w:pPr>
        <w:rPr>
          <w:rtl/>
          <w:lang w:eastAsia="he-IL"/>
        </w:rPr>
      </w:pPr>
      <w:bookmarkStart w:id="397" w:name="_ETM_Q1_447249"/>
      <w:bookmarkStart w:id="398" w:name="_ETM_Q1_447324"/>
      <w:bookmarkStart w:id="399" w:name="_ETM_Q1_444512"/>
      <w:bookmarkStart w:id="400" w:name="_ETM_Q1_446616"/>
      <w:bookmarkEnd w:id="397"/>
      <w:bookmarkEnd w:id="398"/>
      <w:bookmarkEnd w:id="399"/>
      <w:bookmarkEnd w:id="400"/>
    </w:p>
    <w:p w:rsidR="001C6D40" w:rsidRDefault="001C6D40" w:rsidP="001C6D40">
      <w:pPr>
        <w:pStyle w:val="a4"/>
        <w:keepNext/>
        <w:rPr>
          <w:rtl/>
        </w:rPr>
      </w:pPr>
      <w:bookmarkStart w:id="401" w:name="ET_speaker_תומר_רוזנר_23"/>
      <w:r w:rsidRPr="001C6D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C6D40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1C6D40" w:rsidRDefault="001C6D40" w:rsidP="001C6D40">
      <w:pPr>
        <w:pStyle w:val="KeepWithNext"/>
        <w:rPr>
          <w:rtl/>
          <w:lang w:eastAsia="he-IL"/>
        </w:rPr>
      </w:pPr>
    </w:p>
    <w:p w:rsidR="001C6D40" w:rsidRDefault="001C6D40" w:rsidP="001C6D40">
      <w:pPr>
        <w:rPr>
          <w:rtl/>
          <w:lang w:eastAsia="he-IL"/>
        </w:rPr>
      </w:pPr>
      <w:bookmarkStart w:id="402" w:name="_ETM_Q1_447107"/>
      <w:bookmarkStart w:id="403" w:name="_ETM_Q1_447143"/>
      <w:bookmarkEnd w:id="402"/>
      <w:bookmarkEnd w:id="403"/>
      <w:r>
        <w:rPr>
          <w:rFonts w:hint="cs"/>
          <w:rtl/>
          <w:lang w:eastAsia="he-IL"/>
        </w:rPr>
        <w:t>התקנים, תתייחס</w:t>
      </w:r>
      <w:bookmarkStart w:id="404" w:name="_ETM_Q1_446118"/>
      <w:bookmarkEnd w:id="404"/>
      <w:r>
        <w:rPr>
          <w:rFonts w:hint="cs"/>
          <w:rtl/>
          <w:lang w:eastAsia="he-IL"/>
        </w:rPr>
        <w:t xml:space="preserve"> לעניין התקנים שמבקשים. </w:t>
      </w:r>
      <w:bookmarkStart w:id="405" w:name="_ETM_Q1_448873"/>
      <w:bookmarkEnd w:id="405"/>
    </w:p>
    <w:p w:rsidR="001C6D40" w:rsidRDefault="001C6D40" w:rsidP="001C6D40">
      <w:pPr>
        <w:rPr>
          <w:rtl/>
          <w:lang w:eastAsia="he-IL"/>
        </w:rPr>
      </w:pPr>
      <w:bookmarkStart w:id="406" w:name="_ETM_Q1_448953"/>
      <w:bookmarkStart w:id="407" w:name="_ETM_Q1_450168"/>
      <w:bookmarkEnd w:id="406"/>
      <w:bookmarkEnd w:id="407"/>
    </w:p>
    <w:p w:rsidR="001C6D40" w:rsidRDefault="001C6D40" w:rsidP="001C6D40">
      <w:pPr>
        <w:pStyle w:val="af9"/>
        <w:keepNext/>
        <w:rPr>
          <w:rtl/>
          <w:lang w:eastAsia="he-IL"/>
        </w:rPr>
      </w:pPr>
      <w:bookmarkStart w:id="408" w:name="ET_guest_נתי_בביוף_24"/>
      <w:r w:rsidRPr="001C6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1C6D4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"/>
    </w:p>
    <w:p w:rsidR="001C6D40" w:rsidRDefault="001C6D40" w:rsidP="001C6D40">
      <w:pPr>
        <w:pStyle w:val="KeepWithNext"/>
        <w:rPr>
          <w:rtl/>
          <w:lang w:eastAsia="he-IL"/>
        </w:rPr>
      </w:pPr>
    </w:p>
    <w:p w:rsidR="001C6D40" w:rsidRDefault="001C6D40" w:rsidP="001C6D40">
      <w:pPr>
        <w:rPr>
          <w:rtl/>
          <w:lang w:eastAsia="he-IL"/>
        </w:rPr>
      </w:pPr>
      <w:bookmarkStart w:id="409" w:name="_ETM_Q1_450686"/>
      <w:bookmarkStart w:id="410" w:name="_ETM_Q1_450719"/>
      <w:bookmarkEnd w:id="409"/>
      <w:bookmarkEnd w:id="410"/>
      <w:r>
        <w:rPr>
          <w:rFonts w:hint="cs"/>
          <w:rtl/>
          <w:lang w:eastAsia="he-IL"/>
        </w:rPr>
        <w:t>אני לא רוצה לה</w:t>
      </w:r>
      <w:bookmarkStart w:id="411" w:name="_ETM_Q1_448912"/>
      <w:bookmarkEnd w:id="411"/>
      <w:r>
        <w:rPr>
          <w:rFonts w:hint="cs"/>
          <w:rtl/>
          <w:lang w:eastAsia="he-IL"/>
        </w:rPr>
        <w:t xml:space="preserve">תייחס לעניין </w:t>
      </w:r>
      <w:bookmarkStart w:id="412" w:name="_ETM_Q1_450156"/>
      <w:bookmarkEnd w:id="412"/>
      <w:r>
        <w:rPr>
          <w:rFonts w:hint="cs"/>
          <w:rtl/>
          <w:lang w:eastAsia="he-IL"/>
        </w:rPr>
        <w:t>התקנים. אני חושב שברגע שאמרנו שבעל תפקיד יעשה את זה</w:t>
      </w:r>
      <w:bookmarkStart w:id="413" w:name="_ETM_Q1_454364"/>
      <w:bookmarkStart w:id="414" w:name="_ETM_Q1_454590"/>
      <w:bookmarkEnd w:id="413"/>
      <w:bookmarkEnd w:id="414"/>
      <w:r>
        <w:rPr>
          <w:rFonts w:hint="cs"/>
          <w:rtl/>
          <w:lang w:eastAsia="he-IL"/>
        </w:rPr>
        <w:t xml:space="preserve">, ובעל תפקיד יש לו את כל הרגולציה של חוק ההוצאה </w:t>
      </w:r>
      <w:bookmarkStart w:id="415" w:name="_ETM_Q1_459457"/>
      <w:bookmarkEnd w:id="415"/>
      <w:r>
        <w:rPr>
          <w:rFonts w:hint="cs"/>
          <w:rtl/>
          <w:lang w:eastAsia="he-IL"/>
        </w:rPr>
        <w:t xml:space="preserve">לפועל, אז אני חושב שזה כבר מספיק מבוקר ומספיק מנוטר, </w:t>
      </w:r>
      <w:bookmarkStart w:id="416" w:name="_ETM_Q1_466192"/>
      <w:bookmarkEnd w:id="416"/>
      <w:r>
        <w:rPr>
          <w:rFonts w:hint="cs"/>
          <w:rtl/>
          <w:lang w:eastAsia="he-IL"/>
        </w:rPr>
        <w:t xml:space="preserve">כך שלא יהיה קושי שבעל התפקיד יועסק על ידי חברת </w:t>
      </w:r>
      <w:bookmarkStart w:id="417" w:name="_ETM_Q1_471984"/>
      <w:bookmarkEnd w:id="417"/>
      <w:r>
        <w:rPr>
          <w:rFonts w:hint="cs"/>
          <w:rtl/>
          <w:lang w:eastAsia="he-IL"/>
        </w:rPr>
        <w:t>ה</w:t>
      </w:r>
      <w:bookmarkStart w:id="418" w:name="_ETM_Q1_469288"/>
      <w:bookmarkEnd w:id="418"/>
      <w:r>
        <w:rPr>
          <w:rFonts w:hint="cs"/>
          <w:rtl/>
          <w:lang w:eastAsia="he-IL"/>
        </w:rPr>
        <w:t>גבייה. אנחנו יודעים שחברת הגבייה תעסיק אותו. אבל הוא מבחי</w:t>
      </w:r>
      <w:bookmarkStart w:id="419" w:name="_ETM_Q1_472575"/>
      <w:bookmarkEnd w:id="419"/>
      <w:r>
        <w:rPr>
          <w:rFonts w:hint="cs"/>
          <w:rtl/>
          <w:lang w:eastAsia="he-IL"/>
        </w:rPr>
        <w:t xml:space="preserve">נתו </w:t>
      </w:r>
      <w:bookmarkStart w:id="420" w:name="_ETM_Q1_474042"/>
      <w:bookmarkEnd w:id="420"/>
      <w:r>
        <w:rPr>
          <w:rFonts w:hint="cs"/>
          <w:rtl/>
          <w:lang w:eastAsia="he-IL"/>
        </w:rPr>
        <w:t>עובר את כל האישורים ואת כל ה</w:t>
      </w:r>
      <w:bookmarkStart w:id="421" w:name="_ETM_Q1_474014"/>
      <w:bookmarkEnd w:id="421"/>
      <w:r>
        <w:rPr>
          <w:rFonts w:hint="cs"/>
          <w:rtl/>
          <w:lang w:eastAsia="he-IL"/>
        </w:rPr>
        <w:t xml:space="preserve">רגולציה של חוק ההוצאה </w:t>
      </w:r>
      <w:bookmarkStart w:id="422" w:name="_ETM_Q1_477238"/>
      <w:bookmarkEnd w:id="422"/>
      <w:r>
        <w:rPr>
          <w:rFonts w:hint="cs"/>
          <w:rtl/>
          <w:lang w:eastAsia="he-IL"/>
        </w:rPr>
        <w:t>לפועל. אחרת, יהיו פה שתי התקשרויות</w:t>
      </w:r>
      <w:bookmarkStart w:id="423" w:name="_ETM_Q1_479173"/>
      <w:bookmarkEnd w:id="423"/>
      <w:r>
        <w:rPr>
          <w:rFonts w:hint="cs"/>
          <w:rtl/>
          <w:lang w:eastAsia="he-IL"/>
        </w:rPr>
        <w:t xml:space="preserve">: פעם אחת </w:t>
      </w:r>
      <w:bookmarkStart w:id="424" w:name="_ETM_Q1_481635"/>
      <w:bookmarkEnd w:id="424"/>
      <w:r>
        <w:rPr>
          <w:rFonts w:hint="cs"/>
          <w:rtl/>
          <w:lang w:eastAsia="he-IL"/>
        </w:rPr>
        <w:t>יצטר</w:t>
      </w:r>
      <w:bookmarkStart w:id="425" w:name="_ETM_Q1_479363"/>
      <w:bookmarkEnd w:id="425"/>
      <w:r>
        <w:rPr>
          <w:rFonts w:hint="cs"/>
          <w:rtl/>
          <w:lang w:eastAsia="he-IL"/>
        </w:rPr>
        <w:t>כו להתקשר עם חברת גבייה ופעם שנ</w:t>
      </w:r>
      <w:bookmarkStart w:id="426" w:name="_ETM_Q1_481306"/>
      <w:bookmarkEnd w:id="426"/>
      <w:r>
        <w:rPr>
          <w:rFonts w:hint="cs"/>
          <w:rtl/>
          <w:lang w:eastAsia="he-IL"/>
        </w:rPr>
        <w:t>ייה יצטרכו להתקשר</w:t>
      </w:r>
      <w:bookmarkStart w:id="427" w:name="_ETM_Q1_484606"/>
      <w:bookmarkEnd w:id="427"/>
      <w:r>
        <w:rPr>
          <w:rFonts w:hint="cs"/>
          <w:rtl/>
          <w:lang w:eastAsia="he-IL"/>
        </w:rPr>
        <w:t xml:space="preserve"> עם בעל תפקיד. זה יכול להעמיס עלויות, להעמיס משאבים וזמן.</w:t>
      </w:r>
      <w:bookmarkStart w:id="428" w:name="_ETM_Q1_491422"/>
      <w:bookmarkEnd w:id="428"/>
      <w:r>
        <w:rPr>
          <w:rFonts w:hint="cs"/>
          <w:rtl/>
          <w:lang w:eastAsia="he-IL"/>
        </w:rPr>
        <w:t xml:space="preserve"> ואני חושב שזה לא נחוץ. </w:t>
      </w:r>
    </w:p>
    <w:p w:rsidR="001C6D40" w:rsidRDefault="001C6D40" w:rsidP="001C6D40">
      <w:pPr>
        <w:rPr>
          <w:rtl/>
          <w:lang w:eastAsia="he-IL"/>
        </w:rPr>
      </w:pPr>
      <w:bookmarkStart w:id="429" w:name="_ETM_Q1_495214"/>
      <w:bookmarkStart w:id="430" w:name="_ETM_Q1_495291"/>
      <w:bookmarkEnd w:id="429"/>
      <w:bookmarkEnd w:id="430"/>
    </w:p>
    <w:p w:rsidR="001C6D40" w:rsidRDefault="001C6D40" w:rsidP="001C6D40">
      <w:pPr>
        <w:rPr>
          <w:rtl/>
          <w:lang w:eastAsia="he-IL"/>
        </w:rPr>
      </w:pPr>
      <w:bookmarkStart w:id="431" w:name="_ETM_Q1_495358"/>
      <w:bookmarkStart w:id="432" w:name="_ETM_Q1_495443"/>
      <w:bookmarkEnd w:id="431"/>
      <w:bookmarkEnd w:id="432"/>
      <w:r>
        <w:rPr>
          <w:rFonts w:hint="cs"/>
          <w:rtl/>
          <w:lang w:eastAsia="he-IL"/>
        </w:rPr>
        <w:t>לגבי סעיף קטן (ג) אני</w:t>
      </w:r>
      <w:bookmarkStart w:id="433" w:name="_ETM_Q1_499422"/>
      <w:bookmarkEnd w:id="433"/>
      <w:r>
        <w:rPr>
          <w:rFonts w:hint="cs"/>
          <w:rtl/>
          <w:lang w:eastAsia="he-IL"/>
        </w:rPr>
        <w:t xml:space="preserve"> לא בטוח שהבנת</w:t>
      </w:r>
      <w:bookmarkStart w:id="434" w:name="_ETM_Q1_497786"/>
      <w:bookmarkEnd w:id="434"/>
      <w:r>
        <w:rPr>
          <w:rFonts w:hint="cs"/>
          <w:rtl/>
          <w:lang w:eastAsia="he-IL"/>
        </w:rPr>
        <w:t xml:space="preserve">י עד הסוף, על אף האמור בסעיף </w:t>
      </w:r>
      <w:bookmarkStart w:id="435" w:name="_ETM_Q1_499332"/>
      <w:bookmarkEnd w:id="435"/>
      <w:r>
        <w:rPr>
          <w:rFonts w:hint="cs"/>
          <w:rtl/>
          <w:lang w:eastAsia="he-IL"/>
        </w:rPr>
        <w:t xml:space="preserve">5(ד) </w:t>
      </w:r>
      <w:bookmarkStart w:id="436" w:name="_ETM_Q1_500195"/>
      <w:bookmarkEnd w:id="436"/>
      <w:r>
        <w:rPr>
          <w:rFonts w:hint="cs"/>
          <w:rtl/>
          <w:lang w:eastAsia="he-IL"/>
        </w:rPr>
        <w:t xml:space="preserve">לחוק ההוצאה לפועל. האם </w:t>
      </w:r>
      <w:bookmarkStart w:id="437" w:name="_ETM_Q1_502435"/>
      <w:bookmarkEnd w:id="437"/>
      <w:r>
        <w:rPr>
          <w:rFonts w:hint="cs"/>
          <w:rtl/>
          <w:lang w:eastAsia="he-IL"/>
        </w:rPr>
        <w:t xml:space="preserve">הכוונה ל-5(ד) לחוק ההוצאה לפועל שאומר </w:t>
      </w:r>
      <w:bookmarkStart w:id="438" w:name="_ETM_Q1_509868"/>
      <w:bookmarkStart w:id="439" w:name="_ETM_Q1_507352"/>
      <w:bookmarkEnd w:id="438"/>
      <w:bookmarkEnd w:id="439"/>
      <w:r>
        <w:rPr>
          <w:rFonts w:hint="cs"/>
          <w:rtl/>
          <w:lang w:eastAsia="he-IL"/>
        </w:rPr>
        <w:t>"על אף האמור בסעיף ק</w:t>
      </w:r>
      <w:bookmarkStart w:id="440" w:name="_ETM_Q1_507503"/>
      <w:bookmarkEnd w:id="440"/>
      <w:r>
        <w:rPr>
          <w:rFonts w:hint="cs"/>
          <w:rtl/>
          <w:lang w:eastAsia="he-IL"/>
        </w:rPr>
        <w:t>טן (ב)</w:t>
      </w:r>
      <w:bookmarkStart w:id="441" w:name="_ETM_Q1_506494"/>
      <w:bookmarkStart w:id="442" w:name="_ETM_Q1_507847"/>
      <w:bookmarkEnd w:id="441"/>
      <w:bookmarkEnd w:id="442"/>
      <w:r>
        <w:rPr>
          <w:rFonts w:hint="cs"/>
          <w:rtl/>
          <w:lang w:eastAsia="he-IL"/>
        </w:rPr>
        <w:t xml:space="preserve"> רשאי </w:t>
      </w:r>
      <w:bookmarkStart w:id="443" w:name="_ETM_Q1_508088"/>
      <w:bookmarkEnd w:id="443"/>
      <w:r>
        <w:rPr>
          <w:rFonts w:hint="cs"/>
          <w:rtl/>
          <w:lang w:eastAsia="he-IL"/>
        </w:rPr>
        <w:t>מנהל לשכת ההו</w:t>
      </w:r>
      <w:bookmarkStart w:id="444" w:name="_ETM_Q1_508898"/>
      <w:bookmarkEnd w:id="444"/>
      <w:r>
        <w:rPr>
          <w:rFonts w:hint="cs"/>
          <w:rtl/>
          <w:lang w:eastAsia="he-IL"/>
        </w:rPr>
        <w:t xml:space="preserve">צאה </w:t>
      </w:r>
      <w:bookmarkStart w:id="445" w:name="_ETM_Q1_509464"/>
      <w:bookmarkEnd w:id="445"/>
      <w:r>
        <w:rPr>
          <w:rFonts w:hint="cs"/>
          <w:rtl/>
          <w:lang w:eastAsia="he-IL"/>
        </w:rPr>
        <w:t>לפועל להטיל על תאגיד תפקיד של שמ</w:t>
      </w:r>
      <w:bookmarkStart w:id="446" w:name="_ETM_Q1_511343"/>
      <w:bookmarkEnd w:id="446"/>
      <w:r>
        <w:rPr>
          <w:rFonts w:hint="cs"/>
          <w:rtl/>
          <w:lang w:eastAsia="he-IL"/>
        </w:rPr>
        <w:t xml:space="preserve">ירה על מיטלטלין </w:t>
      </w:r>
      <w:bookmarkStart w:id="447" w:name="_ETM_Q1_512019"/>
      <w:bookmarkEnd w:id="447"/>
      <w:r>
        <w:rPr>
          <w:rFonts w:hint="cs"/>
          <w:rtl/>
          <w:lang w:eastAsia="he-IL"/>
        </w:rPr>
        <w:t xml:space="preserve">מעוקלים </w:t>
      </w:r>
      <w:bookmarkStart w:id="448" w:name="_ETM_Q1_512830"/>
      <w:bookmarkEnd w:id="448"/>
      <w:r>
        <w:rPr>
          <w:rFonts w:hint="cs"/>
          <w:rtl/>
          <w:lang w:eastAsia="he-IL"/>
        </w:rPr>
        <w:t xml:space="preserve">ומכירתם". </w:t>
      </w:r>
    </w:p>
    <w:p w:rsidR="001C6D40" w:rsidRDefault="001C6D40" w:rsidP="001C6D40">
      <w:pPr>
        <w:rPr>
          <w:rtl/>
          <w:lang w:eastAsia="he-IL"/>
        </w:rPr>
      </w:pPr>
      <w:bookmarkStart w:id="449" w:name="_ETM_Q1_517711"/>
      <w:bookmarkStart w:id="450" w:name="_ETM_Q1_517795"/>
      <w:bookmarkEnd w:id="449"/>
      <w:bookmarkEnd w:id="450"/>
    </w:p>
    <w:p w:rsidR="001C6D40" w:rsidRDefault="001C6D40" w:rsidP="001C6D40">
      <w:pPr>
        <w:pStyle w:val="a4"/>
        <w:keepNext/>
        <w:rPr>
          <w:rtl/>
        </w:rPr>
      </w:pPr>
      <w:bookmarkStart w:id="451" w:name="ET_speaker_תומר_רוזנר_25"/>
      <w:r w:rsidRPr="001C6D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C6D40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:rsidR="001C6D40" w:rsidRDefault="001C6D40" w:rsidP="001C6D40">
      <w:pPr>
        <w:pStyle w:val="KeepWithNext"/>
        <w:rPr>
          <w:rtl/>
          <w:lang w:eastAsia="he-IL"/>
        </w:rPr>
      </w:pPr>
    </w:p>
    <w:p w:rsidR="001C6D40" w:rsidRDefault="001C6D40" w:rsidP="001C6D40">
      <w:pPr>
        <w:rPr>
          <w:rtl/>
          <w:lang w:eastAsia="he-IL"/>
        </w:rPr>
      </w:pPr>
      <w:bookmarkStart w:id="452" w:name="_ETM_Q1_519332"/>
      <w:bookmarkStart w:id="453" w:name="_ETM_Q1_519373"/>
      <w:bookmarkEnd w:id="452"/>
      <w:bookmarkEnd w:id="453"/>
      <w:r>
        <w:rPr>
          <w:rFonts w:hint="cs"/>
          <w:rtl/>
          <w:lang w:eastAsia="he-IL"/>
        </w:rPr>
        <w:t>מה השאלה?</w:t>
      </w:r>
      <w:bookmarkStart w:id="454" w:name="_ETM_Q1_520687"/>
      <w:bookmarkEnd w:id="454"/>
    </w:p>
    <w:p w:rsidR="001C6D40" w:rsidRDefault="001C6D40" w:rsidP="001C6D40">
      <w:pPr>
        <w:rPr>
          <w:rtl/>
          <w:lang w:eastAsia="he-IL"/>
        </w:rPr>
      </w:pPr>
      <w:bookmarkStart w:id="455" w:name="_ETM_Q1_520764"/>
      <w:bookmarkStart w:id="456" w:name="_ETM_Q1_517779"/>
      <w:bookmarkStart w:id="457" w:name="_ETM_Q1_518741"/>
      <w:bookmarkEnd w:id="455"/>
      <w:bookmarkEnd w:id="456"/>
      <w:bookmarkEnd w:id="457"/>
    </w:p>
    <w:p w:rsidR="001C6D40" w:rsidRDefault="001C6D40" w:rsidP="001C6D40">
      <w:pPr>
        <w:pStyle w:val="af9"/>
        <w:keepNext/>
        <w:rPr>
          <w:rtl/>
          <w:lang w:eastAsia="he-IL"/>
        </w:rPr>
      </w:pPr>
      <w:bookmarkStart w:id="458" w:name="ET_guest_נתי_בביוף_26"/>
      <w:r w:rsidRPr="001C6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1C6D4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:rsidR="001C6D40" w:rsidRDefault="001C6D40" w:rsidP="001C6D40">
      <w:pPr>
        <w:pStyle w:val="KeepWithNext"/>
        <w:rPr>
          <w:rtl/>
          <w:lang w:eastAsia="he-IL"/>
        </w:rPr>
      </w:pPr>
    </w:p>
    <w:p w:rsidR="001C6D40" w:rsidRDefault="001C6D40" w:rsidP="001C6D40">
      <w:pPr>
        <w:rPr>
          <w:rtl/>
          <w:lang w:eastAsia="he-IL"/>
        </w:rPr>
      </w:pPr>
      <w:bookmarkStart w:id="459" w:name="_ETM_Q1_519265"/>
      <w:bookmarkStart w:id="460" w:name="_ETM_Q1_519309"/>
      <w:bookmarkEnd w:id="459"/>
      <w:bookmarkEnd w:id="460"/>
      <w:r>
        <w:rPr>
          <w:rFonts w:hint="cs"/>
          <w:rtl/>
          <w:lang w:eastAsia="he-IL"/>
        </w:rPr>
        <w:t xml:space="preserve">אז אם זה אכן הסעיף הזה אז לא </w:t>
      </w:r>
      <w:bookmarkStart w:id="461" w:name="_ETM_Q1_522102"/>
      <w:bookmarkStart w:id="462" w:name="_ETM_Q1_519671"/>
      <w:bookmarkEnd w:id="461"/>
      <w:bookmarkEnd w:id="462"/>
      <w:r>
        <w:rPr>
          <w:rFonts w:hint="cs"/>
          <w:rtl/>
          <w:lang w:eastAsia="he-IL"/>
        </w:rPr>
        <w:t>הבנתי את ה-"על אף האמור". זה תוספת של הוועדה.</w:t>
      </w:r>
      <w:bookmarkStart w:id="463" w:name="_ETM_Q1_527017"/>
      <w:bookmarkEnd w:id="463"/>
      <w:r>
        <w:rPr>
          <w:rFonts w:hint="cs"/>
          <w:rtl/>
          <w:lang w:eastAsia="he-IL"/>
        </w:rPr>
        <w:t xml:space="preserve"> </w:t>
      </w:r>
    </w:p>
    <w:p w:rsidR="001C6D40" w:rsidRDefault="001C6D40" w:rsidP="001C6D40">
      <w:pPr>
        <w:rPr>
          <w:rtl/>
          <w:lang w:eastAsia="he-IL"/>
        </w:rPr>
      </w:pPr>
      <w:bookmarkStart w:id="464" w:name="_ETM_Q1_527225"/>
      <w:bookmarkStart w:id="465" w:name="_ETM_Q1_527298"/>
      <w:bookmarkEnd w:id="464"/>
      <w:bookmarkEnd w:id="465"/>
    </w:p>
    <w:p w:rsidR="001C6D40" w:rsidRDefault="001C6D40" w:rsidP="001C6D40">
      <w:pPr>
        <w:pStyle w:val="a4"/>
        <w:keepNext/>
        <w:rPr>
          <w:rtl/>
        </w:rPr>
      </w:pPr>
      <w:bookmarkStart w:id="466" w:name="ET_speaker_תומר_רוזנר_27"/>
      <w:r w:rsidRPr="001C6D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C6D40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:rsidR="001C6D40" w:rsidRDefault="001C6D40" w:rsidP="001C6D40">
      <w:pPr>
        <w:pStyle w:val="KeepWithNext"/>
        <w:rPr>
          <w:rtl/>
          <w:lang w:eastAsia="he-IL"/>
        </w:rPr>
      </w:pPr>
    </w:p>
    <w:p w:rsidR="001C6D40" w:rsidRDefault="001C6D40" w:rsidP="001C6D40">
      <w:pPr>
        <w:rPr>
          <w:rtl/>
          <w:lang w:eastAsia="he-IL"/>
        </w:rPr>
      </w:pPr>
      <w:bookmarkStart w:id="467" w:name="_ETM_Q1_526296"/>
      <w:bookmarkStart w:id="468" w:name="_ETM_Q1_526337"/>
      <w:bookmarkEnd w:id="467"/>
      <w:bookmarkEnd w:id="468"/>
      <w:r>
        <w:rPr>
          <w:rFonts w:hint="cs"/>
          <w:rtl/>
          <w:lang w:eastAsia="he-IL"/>
        </w:rPr>
        <w:t>כדי שיהיה ברור שהדבר הזה יכול להיעשות</w:t>
      </w:r>
      <w:bookmarkStart w:id="469" w:name="_ETM_Q1_528869"/>
      <w:bookmarkStart w:id="470" w:name="_ETM_Q1_527371"/>
      <w:bookmarkEnd w:id="469"/>
      <w:bookmarkEnd w:id="470"/>
      <w:r>
        <w:rPr>
          <w:rFonts w:hint="cs"/>
          <w:rtl/>
          <w:lang w:eastAsia="he-IL"/>
        </w:rPr>
        <w:t xml:space="preserve"> על </w:t>
      </w:r>
      <w:bookmarkStart w:id="471" w:name="_ETM_Q1_529292"/>
      <w:bookmarkEnd w:id="471"/>
      <w:r>
        <w:rPr>
          <w:rFonts w:hint="cs"/>
          <w:rtl/>
          <w:lang w:eastAsia="he-IL"/>
        </w:rPr>
        <w:t>ידי, בשינויים המחויבים מה שנקרא</w:t>
      </w:r>
      <w:bookmarkStart w:id="472" w:name="_ETM_Q1_531840"/>
      <w:bookmarkEnd w:id="472"/>
      <w:r>
        <w:rPr>
          <w:rFonts w:hint="cs"/>
          <w:rtl/>
          <w:lang w:eastAsia="he-IL"/>
        </w:rPr>
        <w:t>. בלשכת ההוצ</w:t>
      </w:r>
      <w:bookmarkStart w:id="473" w:name="_ETM_Q1_531957"/>
      <w:bookmarkEnd w:id="473"/>
      <w:r>
        <w:rPr>
          <w:rFonts w:hint="cs"/>
          <w:rtl/>
          <w:lang w:eastAsia="he-IL"/>
        </w:rPr>
        <w:t>אה</w:t>
      </w:r>
      <w:bookmarkStart w:id="474" w:name="_ETM_Q1_533027"/>
      <w:bookmarkEnd w:id="474"/>
      <w:r>
        <w:rPr>
          <w:rFonts w:hint="cs"/>
          <w:rtl/>
          <w:lang w:eastAsia="he-IL"/>
        </w:rPr>
        <w:t xml:space="preserve"> לפועל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נעשה באמצעות רשם הוצאה לפועל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בעל</w:t>
      </w:r>
      <w:bookmarkStart w:id="475" w:name="_ETM_Q1_539300"/>
      <w:bookmarkEnd w:id="475"/>
      <w:r>
        <w:rPr>
          <w:rFonts w:hint="cs"/>
          <w:rtl/>
          <w:lang w:eastAsia="he-IL"/>
        </w:rPr>
        <w:t xml:space="preserve"> התפקיד פועל באמצעו</w:t>
      </w:r>
      <w:bookmarkStart w:id="476" w:name="_ETM_Q1_538315"/>
      <w:bookmarkEnd w:id="476"/>
      <w:r>
        <w:rPr>
          <w:rFonts w:hint="cs"/>
          <w:rtl/>
          <w:lang w:eastAsia="he-IL"/>
        </w:rPr>
        <w:t>ת רשם ההוצאה לפועל או מטעם רשם</w:t>
      </w:r>
      <w:bookmarkStart w:id="477" w:name="_ETM_Q1_543399"/>
      <w:bookmarkEnd w:id="477"/>
      <w:r>
        <w:rPr>
          <w:rFonts w:hint="cs"/>
          <w:rtl/>
          <w:lang w:eastAsia="he-IL"/>
        </w:rPr>
        <w:t xml:space="preserve"> ההוצאה לפועל. כדי להבהיר שהדבר הזה פה הוא עובר לאחריות</w:t>
      </w:r>
      <w:bookmarkStart w:id="478" w:name="_ETM_Q1_549703"/>
      <w:bookmarkEnd w:id="478"/>
      <w:r>
        <w:rPr>
          <w:rFonts w:hint="cs"/>
          <w:rtl/>
          <w:lang w:eastAsia="he-IL"/>
        </w:rPr>
        <w:t xml:space="preserve"> העירייה, אז היה צריך את ההבהרה הזאת. </w:t>
      </w:r>
      <w:bookmarkStart w:id="479" w:name="_ETM_Q1_548545"/>
      <w:bookmarkEnd w:id="479"/>
    </w:p>
    <w:p w:rsidR="001C6D40" w:rsidRDefault="001C6D40" w:rsidP="001C6D40">
      <w:pPr>
        <w:rPr>
          <w:rtl/>
          <w:lang w:eastAsia="he-IL"/>
        </w:rPr>
      </w:pPr>
      <w:bookmarkStart w:id="480" w:name="_ETM_Q1_553654"/>
      <w:bookmarkStart w:id="481" w:name="_ETM_Q1_553735"/>
      <w:bookmarkStart w:id="482" w:name="_ETM_Q1_551724"/>
      <w:bookmarkEnd w:id="480"/>
      <w:bookmarkEnd w:id="481"/>
      <w:bookmarkEnd w:id="482"/>
    </w:p>
    <w:p w:rsidR="001C6D40" w:rsidRDefault="001C6D40" w:rsidP="001C6D40">
      <w:pPr>
        <w:pStyle w:val="af9"/>
        <w:keepNext/>
        <w:rPr>
          <w:rtl/>
          <w:lang w:eastAsia="he-IL"/>
        </w:rPr>
      </w:pPr>
      <w:bookmarkStart w:id="483" w:name="ET_guest_נתי_בביוף_28"/>
      <w:r w:rsidRPr="001C6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1C6D4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"/>
    </w:p>
    <w:p w:rsidR="001C6D40" w:rsidRDefault="001C6D40" w:rsidP="001C6D40">
      <w:pPr>
        <w:pStyle w:val="KeepWithNext"/>
        <w:rPr>
          <w:rtl/>
          <w:lang w:eastAsia="he-IL"/>
        </w:rPr>
      </w:pPr>
    </w:p>
    <w:p w:rsidR="001C6D40" w:rsidRDefault="001C6D40" w:rsidP="001C6D40">
      <w:pPr>
        <w:rPr>
          <w:rtl/>
          <w:lang w:eastAsia="he-IL"/>
        </w:rPr>
      </w:pPr>
      <w:bookmarkStart w:id="484" w:name="_ETM_Q1_552210"/>
      <w:bookmarkStart w:id="485" w:name="_ETM_Q1_552249"/>
      <w:bookmarkEnd w:id="484"/>
      <w:bookmarkEnd w:id="485"/>
      <w:r>
        <w:rPr>
          <w:rFonts w:hint="cs"/>
          <w:rtl/>
          <w:lang w:eastAsia="he-IL"/>
        </w:rPr>
        <w:t>זה נכון לגבי</w:t>
      </w:r>
      <w:bookmarkStart w:id="486" w:name="_ETM_Q1_554925"/>
      <w:bookmarkEnd w:id="486"/>
      <w:r>
        <w:rPr>
          <w:rFonts w:hint="cs"/>
          <w:rtl/>
          <w:lang w:eastAsia="he-IL"/>
        </w:rPr>
        <w:t xml:space="preserve"> סעיף </w:t>
      </w:r>
      <w:bookmarkStart w:id="487" w:name="_ETM_Q1_552471"/>
      <w:bookmarkEnd w:id="487"/>
      <w:r>
        <w:rPr>
          <w:rFonts w:hint="cs"/>
          <w:rtl/>
          <w:lang w:eastAsia="he-IL"/>
        </w:rPr>
        <w:t>5 עד 5</w:t>
      </w:r>
      <w:bookmarkStart w:id="488" w:name="_ETM_Q1_553964"/>
      <w:bookmarkEnd w:id="488"/>
      <w:r>
        <w:rPr>
          <w:rFonts w:hint="cs"/>
          <w:rtl/>
          <w:lang w:eastAsia="he-IL"/>
        </w:rPr>
        <w:t xml:space="preserve">(ח). לגבי 5(ד) קטן אני לא בטוח </w:t>
      </w:r>
      <w:bookmarkStart w:id="489" w:name="_ETM_Q1_559639"/>
      <w:bookmarkEnd w:id="489"/>
      <w:r>
        <w:rPr>
          <w:rFonts w:hint="cs"/>
          <w:rtl/>
          <w:lang w:eastAsia="he-IL"/>
        </w:rPr>
        <w:t>שיש קשר. תבדקו, זה ענ</w:t>
      </w:r>
      <w:bookmarkStart w:id="490" w:name="_ETM_Q1_558883"/>
      <w:bookmarkEnd w:id="490"/>
      <w:r>
        <w:rPr>
          <w:rFonts w:hint="cs"/>
          <w:rtl/>
          <w:lang w:eastAsia="he-IL"/>
        </w:rPr>
        <w:t xml:space="preserve">יין של נוסח. </w:t>
      </w:r>
    </w:p>
    <w:p w:rsidR="001C6D40" w:rsidRDefault="001C6D40" w:rsidP="001C6D40">
      <w:pPr>
        <w:rPr>
          <w:rtl/>
          <w:lang w:eastAsia="he-IL"/>
        </w:rPr>
      </w:pPr>
      <w:bookmarkStart w:id="491" w:name="_ETM_Q1_560178"/>
      <w:bookmarkStart w:id="492" w:name="_ETM_Q1_560261"/>
      <w:bookmarkStart w:id="493" w:name="_ETM_Q1_561297"/>
      <w:bookmarkEnd w:id="491"/>
      <w:bookmarkEnd w:id="492"/>
      <w:bookmarkEnd w:id="493"/>
    </w:p>
    <w:p w:rsidR="001C6D40" w:rsidRDefault="001C6D40" w:rsidP="001C6D40">
      <w:pPr>
        <w:pStyle w:val="a4"/>
        <w:keepNext/>
        <w:rPr>
          <w:rtl/>
        </w:rPr>
      </w:pPr>
      <w:bookmarkStart w:id="494" w:name="ET_speaker_תומר_רוזנר_29"/>
      <w:r w:rsidRPr="001C6D4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C6D40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:rsidR="001C6D40" w:rsidRDefault="001C6D40" w:rsidP="001C6D40">
      <w:pPr>
        <w:pStyle w:val="KeepWithNext"/>
        <w:rPr>
          <w:rtl/>
          <w:lang w:eastAsia="he-IL"/>
        </w:rPr>
      </w:pPr>
    </w:p>
    <w:p w:rsidR="001C6D40" w:rsidRDefault="001C6D40" w:rsidP="001C6D40">
      <w:pPr>
        <w:rPr>
          <w:rtl/>
          <w:lang w:eastAsia="he-IL"/>
        </w:rPr>
      </w:pPr>
      <w:bookmarkStart w:id="495" w:name="_ETM_Q1_561830"/>
      <w:bookmarkStart w:id="496" w:name="_ETM_Q1_561864"/>
      <w:bookmarkEnd w:id="495"/>
      <w:bookmarkEnd w:id="496"/>
      <w:r>
        <w:rPr>
          <w:rFonts w:hint="cs"/>
          <w:rtl/>
          <w:lang w:eastAsia="he-IL"/>
        </w:rPr>
        <w:t xml:space="preserve">נבדוק. </w:t>
      </w:r>
    </w:p>
    <w:p w:rsidR="001C6D40" w:rsidRDefault="001C6D40" w:rsidP="001C6D40">
      <w:pPr>
        <w:rPr>
          <w:rtl/>
          <w:lang w:eastAsia="he-IL"/>
        </w:rPr>
      </w:pPr>
      <w:bookmarkStart w:id="497" w:name="_ETM_Q1_563906"/>
      <w:bookmarkStart w:id="498" w:name="_ETM_Q1_563973"/>
      <w:bookmarkEnd w:id="497"/>
      <w:bookmarkEnd w:id="498"/>
    </w:p>
    <w:p w:rsidR="001C6D40" w:rsidRDefault="001C6D40" w:rsidP="001C6D40">
      <w:pPr>
        <w:pStyle w:val="af9"/>
        <w:keepNext/>
        <w:rPr>
          <w:rtl/>
          <w:lang w:eastAsia="he-IL"/>
        </w:rPr>
      </w:pPr>
      <w:bookmarkStart w:id="499" w:name="ET_guest_מירה_סלומון_30"/>
      <w:r w:rsidRPr="001C6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C6D4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"/>
    </w:p>
    <w:p w:rsidR="001C6D40" w:rsidRDefault="001C6D40" w:rsidP="001C6D40">
      <w:pPr>
        <w:pStyle w:val="KeepWithNext"/>
        <w:rPr>
          <w:rtl/>
          <w:lang w:eastAsia="he-IL"/>
        </w:rPr>
      </w:pPr>
    </w:p>
    <w:p w:rsidR="001C6D40" w:rsidRDefault="001C6D40" w:rsidP="001C6D40">
      <w:pPr>
        <w:rPr>
          <w:rtl/>
          <w:lang w:eastAsia="he-IL"/>
        </w:rPr>
      </w:pPr>
      <w:bookmarkStart w:id="500" w:name="_ETM_Q1_569290"/>
      <w:bookmarkStart w:id="501" w:name="_ETM_Q1_569324"/>
      <w:bookmarkEnd w:id="500"/>
      <w:bookmarkEnd w:id="501"/>
      <w:r>
        <w:rPr>
          <w:rFonts w:hint="cs"/>
          <w:rtl/>
          <w:lang w:eastAsia="he-IL"/>
        </w:rPr>
        <w:t xml:space="preserve">תודה אדוני. </w:t>
      </w:r>
      <w:bookmarkStart w:id="502" w:name="_ETM_Q1_570450"/>
      <w:bookmarkEnd w:id="502"/>
      <w:r>
        <w:rPr>
          <w:rFonts w:hint="cs"/>
          <w:rtl/>
          <w:lang w:eastAsia="he-IL"/>
        </w:rPr>
        <w:t>רק אם אפשר, בהמ</w:t>
      </w:r>
      <w:bookmarkStart w:id="503" w:name="_ETM_Q1_568890"/>
      <w:bookmarkEnd w:id="503"/>
      <w:r>
        <w:rPr>
          <w:rFonts w:hint="cs"/>
          <w:rtl/>
          <w:lang w:eastAsia="he-IL"/>
        </w:rPr>
        <w:t xml:space="preserve">שך למה שאמר סגן היועץ המשפטי של </w:t>
      </w:r>
      <w:bookmarkStart w:id="504" w:name="_ETM_Q1_574295"/>
      <w:bookmarkEnd w:id="504"/>
      <w:r>
        <w:rPr>
          <w:rFonts w:hint="cs"/>
          <w:rtl/>
          <w:lang w:eastAsia="he-IL"/>
        </w:rPr>
        <w:t>משרד הפנים,</w:t>
      </w:r>
      <w:bookmarkStart w:id="505" w:name="_ETM_Q1_573342"/>
      <w:bookmarkEnd w:id="505"/>
      <w:r>
        <w:rPr>
          <w:rFonts w:hint="cs"/>
          <w:rtl/>
          <w:lang w:eastAsia="he-IL"/>
        </w:rPr>
        <w:t xml:space="preserve"> נכון הוא שבאמת אין צורך ב-למע</w:t>
      </w:r>
      <w:bookmarkStart w:id="506" w:name="_ETM_Q1_577302"/>
      <w:bookmarkEnd w:id="506"/>
      <w:r>
        <w:rPr>
          <w:rFonts w:hint="cs"/>
          <w:rtl/>
          <w:lang w:eastAsia="he-IL"/>
        </w:rPr>
        <w:t>ט נכס</w:t>
      </w:r>
      <w:bookmarkStart w:id="507" w:name="_ETM_Q1_578123"/>
      <w:bookmarkEnd w:id="507"/>
      <w:r>
        <w:rPr>
          <w:rFonts w:hint="cs"/>
          <w:rtl/>
          <w:lang w:eastAsia="he-IL"/>
        </w:rPr>
        <w:t xml:space="preserve"> פיננסי שאינו מבוטא בחפץ"</w:t>
      </w:r>
      <w:bookmarkStart w:id="508" w:name="_ETM_Q1_580590"/>
      <w:bookmarkEnd w:id="508"/>
      <w:r>
        <w:rPr>
          <w:rFonts w:hint="cs"/>
          <w:rtl/>
          <w:lang w:eastAsia="he-IL"/>
        </w:rPr>
        <w:t xml:space="preserve">. בשונה מהסעיף שעוסק בסוגיה של </w:t>
      </w:r>
      <w:bookmarkStart w:id="509" w:name="_ETM_Q1_584287"/>
      <w:bookmarkEnd w:id="509"/>
      <w:r>
        <w:rPr>
          <w:rFonts w:hint="cs"/>
          <w:rtl/>
          <w:lang w:eastAsia="he-IL"/>
        </w:rPr>
        <w:t xml:space="preserve">חברות הגבייה, ששם צריך להבהיר שהם יכולים לפעול למעט </w:t>
      </w:r>
      <w:bookmarkStart w:id="510" w:name="_ETM_Q1_589058"/>
      <w:bookmarkStart w:id="511" w:name="_ETM_Q1_588356"/>
      <w:bookmarkEnd w:id="510"/>
      <w:bookmarkEnd w:id="511"/>
      <w:r w:rsidR="007A38D3">
        <w:rPr>
          <w:rFonts w:hint="cs"/>
          <w:rtl/>
          <w:lang w:eastAsia="he-IL"/>
        </w:rPr>
        <w:t xml:space="preserve">מיטלטלין. </w:t>
      </w:r>
      <w:bookmarkStart w:id="512" w:name="_ETM_Q1_593820"/>
      <w:bookmarkEnd w:id="512"/>
      <w:r w:rsidR="007A38D3">
        <w:rPr>
          <w:rFonts w:hint="cs"/>
          <w:rtl/>
          <w:lang w:eastAsia="he-IL"/>
        </w:rPr>
        <w:t>כאן לכאור</w:t>
      </w:r>
      <w:bookmarkStart w:id="513" w:name="_ETM_Q1_591966"/>
      <w:bookmarkEnd w:id="513"/>
      <w:r w:rsidR="007A38D3">
        <w:rPr>
          <w:rFonts w:hint="cs"/>
          <w:rtl/>
          <w:lang w:eastAsia="he-IL"/>
        </w:rPr>
        <w:t xml:space="preserve">ה קבלן הוצאה לפועל יכול גם להגיע ולעשות תפיסה </w:t>
      </w:r>
      <w:bookmarkStart w:id="514" w:name="_ETM_Q1_597325"/>
      <w:bookmarkEnd w:id="514"/>
      <w:r w:rsidR="007A38D3">
        <w:rPr>
          <w:rFonts w:hint="cs"/>
          <w:rtl/>
          <w:lang w:eastAsia="he-IL"/>
        </w:rPr>
        <w:t xml:space="preserve">של קופות. יכול גם לבצע עיקולים לכאורה אחרים. </w:t>
      </w:r>
    </w:p>
    <w:p w:rsidR="007A38D3" w:rsidRDefault="007A38D3" w:rsidP="001C6D40">
      <w:pPr>
        <w:rPr>
          <w:rtl/>
          <w:lang w:eastAsia="he-IL"/>
        </w:rPr>
      </w:pPr>
      <w:bookmarkStart w:id="515" w:name="_ETM_Q1_606108"/>
      <w:bookmarkStart w:id="516" w:name="_ETM_Q1_606186"/>
      <w:bookmarkStart w:id="517" w:name="_ETM_Q1_606972"/>
      <w:bookmarkEnd w:id="515"/>
      <w:bookmarkEnd w:id="516"/>
      <w:bookmarkEnd w:id="517"/>
    </w:p>
    <w:p w:rsidR="007A38D3" w:rsidRDefault="007A38D3" w:rsidP="007A38D3">
      <w:pPr>
        <w:pStyle w:val="a4"/>
        <w:keepNext/>
        <w:rPr>
          <w:rtl/>
        </w:rPr>
      </w:pPr>
      <w:bookmarkStart w:id="518" w:name="ET_speaker_תומר_רוזנר_31"/>
      <w:r w:rsidRPr="007A38D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A38D3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:rsidR="007A38D3" w:rsidRDefault="007A38D3" w:rsidP="007A38D3">
      <w:pPr>
        <w:pStyle w:val="KeepWithNext"/>
        <w:rPr>
          <w:rtl/>
          <w:lang w:eastAsia="he-IL"/>
        </w:rPr>
      </w:pPr>
    </w:p>
    <w:p w:rsidR="007A38D3" w:rsidRDefault="007A38D3" w:rsidP="007A38D3">
      <w:pPr>
        <w:rPr>
          <w:rtl/>
          <w:lang w:eastAsia="he-IL"/>
        </w:rPr>
      </w:pPr>
      <w:bookmarkStart w:id="519" w:name="_ETM_Q1_607400"/>
      <w:bookmarkStart w:id="520" w:name="_ETM_Q1_607434"/>
      <w:bookmarkEnd w:id="519"/>
      <w:bookmarkEnd w:id="520"/>
      <w:r>
        <w:rPr>
          <w:rFonts w:hint="cs"/>
          <w:rtl/>
          <w:lang w:eastAsia="he-IL"/>
        </w:rPr>
        <w:t>לא, זה</w:t>
      </w:r>
      <w:bookmarkStart w:id="521" w:name="_ETM_Q1_604962"/>
      <w:bookmarkEnd w:id="521"/>
      <w:r>
        <w:rPr>
          <w:rFonts w:hint="cs"/>
          <w:rtl/>
          <w:lang w:eastAsia="he-IL"/>
        </w:rPr>
        <w:t xml:space="preserve"> </w:t>
      </w:r>
      <w:bookmarkStart w:id="522" w:name="_ETM_Q1_605184"/>
      <w:bookmarkEnd w:id="522"/>
      <w:r>
        <w:rPr>
          <w:rFonts w:hint="cs"/>
          <w:rtl/>
          <w:lang w:eastAsia="he-IL"/>
        </w:rPr>
        <w:t xml:space="preserve">דובר על נכס </w:t>
      </w:r>
      <w:bookmarkStart w:id="523" w:name="_ETM_Q1_606301"/>
      <w:bookmarkEnd w:id="523"/>
      <w:r>
        <w:rPr>
          <w:rFonts w:hint="cs"/>
          <w:rtl/>
          <w:lang w:eastAsia="he-IL"/>
        </w:rPr>
        <w:t xml:space="preserve">אלקטרוני. </w:t>
      </w:r>
    </w:p>
    <w:p w:rsidR="007A38D3" w:rsidRDefault="007A38D3" w:rsidP="007A38D3">
      <w:pPr>
        <w:rPr>
          <w:rtl/>
          <w:lang w:eastAsia="he-IL"/>
        </w:rPr>
      </w:pPr>
      <w:bookmarkStart w:id="524" w:name="_ETM_Q1_609271"/>
      <w:bookmarkStart w:id="525" w:name="_ETM_Q1_609334"/>
      <w:bookmarkStart w:id="526" w:name="_ETM_Q1_606671"/>
      <w:bookmarkStart w:id="527" w:name="_ETM_Q1_607355"/>
      <w:bookmarkEnd w:id="524"/>
      <w:bookmarkEnd w:id="525"/>
      <w:bookmarkEnd w:id="526"/>
      <w:bookmarkEnd w:id="527"/>
    </w:p>
    <w:p w:rsidR="007A38D3" w:rsidRDefault="007A38D3" w:rsidP="007A38D3">
      <w:pPr>
        <w:pStyle w:val="af9"/>
        <w:keepNext/>
        <w:rPr>
          <w:rtl/>
          <w:lang w:eastAsia="he-IL"/>
        </w:rPr>
      </w:pPr>
      <w:bookmarkStart w:id="528" w:name="ET_guest_מירה_סלומון_32"/>
      <w:r w:rsidRPr="007A3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A38D3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:rsidR="007A38D3" w:rsidRDefault="007A38D3" w:rsidP="007A38D3">
      <w:pPr>
        <w:pStyle w:val="KeepWithNext"/>
        <w:rPr>
          <w:rtl/>
          <w:lang w:eastAsia="he-IL"/>
        </w:rPr>
      </w:pPr>
    </w:p>
    <w:p w:rsidR="007A38D3" w:rsidRDefault="007A38D3" w:rsidP="007A38D3">
      <w:pPr>
        <w:rPr>
          <w:rtl/>
          <w:lang w:eastAsia="he-IL"/>
        </w:rPr>
      </w:pPr>
      <w:bookmarkStart w:id="529" w:name="_ETM_Q1_607868"/>
      <w:bookmarkStart w:id="530" w:name="_ETM_Q1_607903"/>
      <w:bookmarkEnd w:id="529"/>
      <w:bookmarkEnd w:id="530"/>
      <w:r>
        <w:rPr>
          <w:rFonts w:hint="cs"/>
          <w:rtl/>
          <w:lang w:eastAsia="he-IL"/>
        </w:rPr>
        <w:t xml:space="preserve">אני לא יודעת אם יש סיבה, </w:t>
      </w:r>
      <w:bookmarkStart w:id="531" w:name="_ETM_Q1_610460"/>
      <w:bookmarkStart w:id="532" w:name="_ETM_Q1_607859"/>
      <w:bookmarkEnd w:id="531"/>
      <w:bookmarkEnd w:id="532"/>
      <w:r>
        <w:rPr>
          <w:rFonts w:hint="cs"/>
          <w:rtl/>
          <w:lang w:eastAsia="he-IL"/>
        </w:rPr>
        <w:t>כן, גם באופן אלקטרוני. אני ל</w:t>
      </w:r>
      <w:bookmarkStart w:id="533" w:name="_ETM_Q1_610824"/>
      <w:bookmarkEnd w:id="533"/>
      <w:r>
        <w:rPr>
          <w:rFonts w:hint="cs"/>
          <w:rtl/>
          <w:lang w:eastAsia="he-IL"/>
        </w:rPr>
        <w:t xml:space="preserve">א יודעת אם יש </w:t>
      </w:r>
      <w:bookmarkStart w:id="534" w:name="_ETM_Q1_613847"/>
      <w:bookmarkEnd w:id="534"/>
      <w:r>
        <w:rPr>
          <w:rFonts w:hint="cs"/>
          <w:rtl/>
          <w:lang w:eastAsia="he-IL"/>
        </w:rPr>
        <w:t xml:space="preserve">סיבה שקבלני הוצאה </w:t>
      </w:r>
      <w:bookmarkStart w:id="535" w:name="_ETM_Q1_613107"/>
      <w:bookmarkEnd w:id="535"/>
      <w:r>
        <w:rPr>
          <w:rFonts w:hint="cs"/>
          <w:rtl/>
          <w:lang w:eastAsia="he-IL"/>
        </w:rPr>
        <w:t xml:space="preserve">לפועל לא יוכלו לבצע איזה משהו. זאת </w:t>
      </w:r>
      <w:bookmarkStart w:id="536" w:name="_ETM_Q1_616803"/>
      <w:bookmarkEnd w:id="536"/>
      <w:r>
        <w:rPr>
          <w:rFonts w:hint="cs"/>
          <w:rtl/>
          <w:lang w:eastAsia="he-IL"/>
        </w:rPr>
        <w:t>אומרת, ה-למעט הזה, א</w:t>
      </w:r>
      <w:bookmarkStart w:id="537" w:name="_ETM_Q1_617597"/>
      <w:bookmarkEnd w:id="537"/>
      <w:r>
        <w:rPr>
          <w:rFonts w:hint="cs"/>
          <w:rtl/>
          <w:lang w:eastAsia="he-IL"/>
        </w:rPr>
        <w:t xml:space="preserve">ם זה קבלני הוצאה </w:t>
      </w:r>
      <w:bookmarkStart w:id="538" w:name="_ETM_Q1_618241"/>
      <w:bookmarkEnd w:id="538"/>
      <w:r>
        <w:rPr>
          <w:rFonts w:hint="cs"/>
          <w:rtl/>
          <w:lang w:eastAsia="he-IL"/>
        </w:rPr>
        <w:t xml:space="preserve">לפועל שמאושרים לפי </w:t>
      </w:r>
      <w:bookmarkStart w:id="539" w:name="_ETM_Q1_622015"/>
      <w:bookmarkEnd w:id="539"/>
      <w:r>
        <w:rPr>
          <w:rFonts w:hint="cs"/>
          <w:rtl/>
          <w:lang w:eastAsia="he-IL"/>
        </w:rPr>
        <w:t xml:space="preserve">סעיף </w:t>
      </w:r>
      <w:bookmarkStart w:id="540" w:name="_ETM_Q1_619595"/>
      <w:bookmarkEnd w:id="540"/>
      <w:r>
        <w:rPr>
          <w:rFonts w:hint="cs"/>
          <w:rtl/>
          <w:lang w:eastAsia="he-IL"/>
        </w:rPr>
        <w:t xml:space="preserve">(5) למה צריך למעט את הפעילות שלהם? </w:t>
      </w:r>
    </w:p>
    <w:p w:rsidR="007A38D3" w:rsidRDefault="007A38D3" w:rsidP="007A38D3">
      <w:pPr>
        <w:rPr>
          <w:rtl/>
          <w:lang w:eastAsia="he-IL"/>
        </w:rPr>
      </w:pPr>
      <w:bookmarkStart w:id="541" w:name="_ETM_Q1_624475"/>
      <w:bookmarkStart w:id="542" w:name="_ETM_Q1_624543"/>
      <w:bookmarkEnd w:id="541"/>
      <w:bookmarkEnd w:id="542"/>
    </w:p>
    <w:p w:rsidR="007A38D3" w:rsidRDefault="007A38D3" w:rsidP="007A38D3">
      <w:pPr>
        <w:pStyle w:val="a4"/>
        <w:keepNext/>
        <w:rPr>
          <w:rtl/>
        </w:rPr>
      </w:pPr>
      <w:bookmarkStart w:id="543" w:name="ET_speaker_תומר_רוזנר_33"/>
      <w:r w:rsidRPr="007A38D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A38D3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:rsidR="007A38D3" w:rsidRDefault="007A38D3" w:rsidP="007A38D3">
      <w:pPr>
        <w:pStyle w:val="KeepWithNext"/>
        <w:rPr>
          <w:rtl/>
          <w:lang w:eastAsia="he-IL"/>
        </w:rPr>
      </w:pPr>
    </w:p>
    <w:p w:rsidR="007A38D3" w:rsidRDefault="007A38D3" w:rsidP="007A38D3">
      <w:pPr>
        <w:rPr>
          <w:rtl/>
          <w:lang w:eastAsia="he-IL"/>
        </w:rPr>
      </w:pPr>
      <w:bookmarkStart w:id="544" w:name="_ETM_Q1_625879"/>
      <w:bookmarkStart w:id="545" w:name="_ETM_Q1_625914"/>
      <w:bookmarkEnd w:id="544"/>
      <w:bookmarkEnd w:id="545"/>
      <w:r>
        <w:rPr>
          <w:rFonts w:hint="cs"/>
          <w:rtl/>
          <w:lang w:eastAsia="he-IL"/>
        </w:rPr>
        <w:t xml:space="preserve">לא, זה </w:t>
      </w:r>
      <w:bookmarkStart w:id="546" w:name="_ETM_Q1_626459"/>
      <w:bookmarkEnd w:id="546"/>
      <w:r>
        <w:rPr>
          <w:rFonts w:hint="cs"/>
          <w:rtl/>
          <w:lang w:eastAsia="he-IL"/>
        </w:rPr>
        <w:t>הפוך. אנחנו מ</w:t>
      </w:r>
      <w:bookmarkStart w:id="547" w:name="_ETM_Q1_625547"/>
      <w:bookmarkEnd w:id="547"/>
      <w:r>
        <w:rPr>
          <w:rFonts w:hint="cs"/>
          <w:rtl/>
          <w:lang w:eastAsia="he-IL"/>
        </w:rPr>
        <w:t>מעטים בפעולת חברת הגבייה. כלומר, חברת</w:t>
      </w:r>
      <w:bookmarkStart w:id="548" w:name="_ETM_Q1_628643"/>
      <w:bookmarkEnd w:id="548"/>
      <w:r>
        <w:rPr>
          <w:rFonts w:hint="cs"/>
          <w:rtl/>
          <w:lang w:eastAsia="he-IL"/>
        </w:rPr>
        <w:t xml:space="preserve"> הגבי</w:t>
      </w:r>
      <w:bookmarkStart w:id="549" w:name="_ETM_Q1_630305"/>
      <w:bookmarkEnd w:id="549"/>
      <w:r>
        <w:rPr>
          <w:rFonts w:hint="cs"/>
          <w:rtl/>
          <w:lang w:eastAsia="he-IL"/>
        </w:rPr>
        <w:t>יה יכולה</w:t>
      </w:r>
      <w:bookmarkStart w:id="550" w:name="_ETM_Q1_631051"/>
      <w:bookmarkEnd w:id="550"/>
      <w:r>
        <w:rPr>
          <w:rFonts w:hint="cs"/>
          <w:rtl/>
          <w:lang w:eastAsia="he-IL"/>
        </w:rPr>
        <w:t xml:space="preserve"> לעשות את העיקול הלא חפצי</w:t>
      </w:r>
      <w:bookmarkStart w:id="551" w:name="_ETM_Q1_632051"/>
      <w:bookmarkEnd w:id="551"/>
      <w:r>
        <w:rPr>
          <w:rFonts w:hint="cs"/>
          <w:rtl/>
          <w:lang w:eastAsia="he-IL"/>
        </w:rPr>
        <w:t xml:space="preserve">. </w:t>
      </w:r>
    </w:p>
    <w:p w:rsidR="007A38D3" w:rsidRDefault="007A38D3" w:rsidP="007A38D3">
      <w:pPr>
        <w:rPr>
          <w:rtl/>
          <w:lang w:eastAsia="he-IL"/>
        </w:rPr>
      </w:pPr>
      <w:bookmarkStart w:id="552" w:name="_ETM_Q1_632403"/>
      <w:bookmarkStart w:id="553" w:name="_ETM_Q1_632476"/>
      <w:bookmarkEnd w:id="552"/>
      <w:bookmarkEnd w:id="553"/>
    </w:p>
    <w:p w:rsidR="007A38D3" w:rsidRDefault="007A38D3" w:rsidP="007A38D3">
      <w:pPr>
        <w:pStyle w:val="af9"/>
        <w:keepNext/>
        <w:rPr>
          <w:rtl/>
          <w:lang w:eastAsia="he-IL"/>
        </w:rPr>
      </w:pPr>
      <w:bookmarkStart w:id="554" w:name="ET_guest_מירה_סלומון_34"/>
      <w:r w:rsidRPr="007A3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A38D3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"/>
    </w:p>
    <w:p w:rsidR="007A38D3" w:rsidRDefault="007A38D3" w:rsidP="007A38D3">
      <w:pPr>
        <w:pStyle w:val="KeepWithNext"/>
        <w:rPr>
          <w:rtl/>
          <w:lang w:eastAsia="he-IL"/>
        </w:rPr>
      </w:pPr>
    </w:p>
    <w:p w:rsidR="007A38D3" w:rsidRDefault="007A38D3" w:rsidP="007A38D3">
      <w:pPr>
        <w:rPr>
          <w:rtl/>
          <w:lang w:eastAsia="he-IL"/>
        </w:rPr>
      </w:pPr>
      <w:bookmarkStart w:id="555" w:name="_ETM_Q1_634535"/>
      <w:bookmarkStart w:id="556" w:name="_ETM_Q1_634569"/>
      <w:bookmarkEnd w:id="555"/>
      <w:bookmarkEnd w:id="556"/>
      <w:r>
        <w:rPr>
          <w:rFonts w:hint="cs"/>
          <w:rtl/>
          <w:lang w:eastAsia="he-IL"/>
        </w:rPr>
        <w:t xml:space="preserve">למעט </w:t>
      </w:r>
      <w:proofErr w:type="spellStart"/>
      <w:r>
        <w:rPr>
          <w:rFonts w:hint="cs"/>
          <w:rtl/>
          <w:lang w:eastAsia="he-IL"/>
        </w:rPr>
        <w:t>החפצי</w:t>
      </w:r>
      <w:proofErr w:type="spellEnd"/>
      <w:r>
        <w:rPr>
          <w:rFonts w:hint="cs"/>
          <w:rtl/>
          <w:lang w:eastAsia="he-IL"/>
        </w:rPr>
        <w:t xml:space="preserve">. לכן שם, </w:t>
      </w:r>
      <w:bookmarkStart w:id="557" w:name="_ETM_Q1_637732"/>
      <w:bookmarkEnd w:id="557"/>
      <w:r>
        <w:rPr>
          <w:rFonts w:hint="cs"/>
          <w:rtl/>
          <w:lang w:eastAsia="he-IL"/>
        </w:rPr>
        <w:t>כתוב שם ונשים ר</w:t>
      </w:r>
      <w:bookmarkStart w:id="558" w:name="_ETM_Q1_638715"/>
      <w:bookmarkEnd w:id="558"/>
      <w:r>
        <w:rPr>
          <w:rFonts w:hint="cs"/>
          <w:rtl/>
          <w:lang w:eastAsia="he-IL"/>
        </w:rPr>
        <w:t>גע בצד את השאלה במחלוקת האם הם</w:t>
      </w:r>
      <w:bookmarkStart w:id="559" w:name="_ETM_Q1_643051"/>
      <w:bookmarkEnd w:id="559"/>
      <w:r>
        <w:rPr>
          <w:rFonts w:hint="cs"/>
          <w:rtl/>
          <w:lang w:eastAsia="he-IL"/>
        </w:rPr>
        <w:t xml:space="preserve"> יכולים להתקשר ע</w:t>
      </w:r>
      <w:bookmarkStart w:id="560" w:name="_ETM_Q1_641373"/>
      <w:bookmarkEnd w:id="560"/>
      <w:r>
        <w:rPr>
          <w:rFonts w:hint="cs"/>
          <w:rtl/>
          <w:lang w:eastAsia="he-IL"/>
        </w:rPr>
        <w:t xml:space="preserve">ם קבלני משנה, כן או לא. שם זה </w:t>
      </w:r>
      <w:bookmarkStart w:id="561" w:name="_ETM_Q1_645395"/>
      <w:bookmarkEnd w:id="561"/>
      <w:r>
        <w:rPr>
          <w:rFonts w:hint="cs"/>
          <w:rtl/>
          <w:lang w:eastAsia="he-IL"/>
        </w:rPr>
        <w:t>נכון. בהתקשרות עם ק</w:t>
      </w:r>
      <w:bookmarkStart w:id="562" w:name="_ETM_Q1_646632"/>
      <w:bookmarkEnd w:id="562"/>
      <w:r>
        <w:rPr>
          <w:rFonts w:hint="cs"/>
          <w:rtl/>
          <w:lang w:eastAsia="he-IL"/>
        </w:rPr>
        <w:t>בלני הוצאה לפועל, כפי שאמר סגן היו</w:t>
      </w:r>
      <w:bookmarkStart w:id="563" w:name="_ETM_Q1_650178"/>
      <w:bookmarkEnd w:id="563"/>
      <w:r>
        <w:rPr>
          <w:rFonts w:hint="cs"/>
          <w:rtl/>
          <w:lang w:eastAsia="he-IL"/>
        </w:rPr>
        <w:t xml:space="preserve">עץ </w:t>
      </w:r>
      <w:bookmarkStart w:id="564" w:name="_ETM_Q1_650732"/>
      <w:bookmarkEnd w:id="564"/>
      <w:r>
        <w:rPr>
          <w:rFonts w:hint="cs"/>
          <w:rtl/>
          <w:lang w:eastAsia="he-IL"/>
        </w:rPr>
        <w:t>המשפטי של משרד הפנים, כאן למה צריך למעט משהו מהפעולה</w:t>
      </w:r>
      <w:bookmarkStart w:id="565" w:name="_ETM_Q1_655996"/>
      <w:bookmarkEnd w:id="565"/>
      <w:r>
        <w:rPr>
          <w:rFonts w:hint="cs"/>
          <w:rtl/>
          <w:lang w:eastAsia="he-IL"/>
        </w:rPr>
        <w:t xml:space="preserve"> שהם מבצעים?</w:t>
      </w:r>
    </w:p>
    <w:p w:rsidR="007A38D3" w:rsidRDefault="007A38D3" w:rsidP="007A38D3">
      <w:pPr>
        <w:rPr>
          <w:rtl/>
          <w:lang w:eastAsia="he-IL"/>
        </w:rPr>
      </w:pPr>
      <w:bookmarkStart w:id="566" w:name="_ETM_Q1_657196"/>
      <w:bookmarkStart w:id="567" w:name="_ETM_Q1_657275"/>
      <w:bookmarkStart w:id="568" w:name="_ETM_Q1_654316"/>
      <w:bookmarkStart w:id="569" w:name="_ETM_Q1_655593"/>
      <w:bookmarkEnd w:id="566"/>
      <w:bookmarkEnd w:id="567"/>
      <w:bookmarkEnd w:id="568"/>
      <w:bookmarkEnd w:id="569"/>
    </w:p>
    <w:p w:rsidR="007A38D3" w:rsidRDefault="007A38D3" w:rsidP="007A38D3">
      <w:pPr>
        <w:pStyle w:val="af9"/>
        <w:keepNext/>
        <w:rPr>
          <w:rtl/>
          <w:lang w:eastAsia="he-IL"/>
        </w:rPr>
      </w:pPr>
      <w:bookmarkStart w:id="570" w:name="ET_guest_גלעד_קרן_35"/>
      <w:r w:rsidRPr="007A3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7A38D3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"/>
    </w:p>
    <w:p w:rsidR="007A38D3" w:rsidRDefault="007A38D3" w:rsidP="007A38D3">
      <w:pPr>
        <w:pStyle w:val="KeepWithNext"/>
        <w:rPr>
          <w:rtl/>
          <w:lang w:eastAsia="he-IL"/>
        </w:rPr>
      </w:pPr>
    </w:p>
    <w:p w:rsidR="007A38D3" w:rsidRDefault="007A38D3" w:rsidP="007A38D3">
      <w:pPr>
        <w:rPr>
          <w:rtl/>
          <w:lang w:eastAsia="he-IL"/>
        </w:rPr>
      </w:pPr>
      <w:bookmarkStart w:id="571" w:name="_ETM_Q1_656054"/>
      <w:bookmarkStart w:id="572" w:name="_ETM_Q1_656090"/>
      <w:bookmarkEnd w:id="571"/>
      <w:bookmarkEnd w:id="572"/>
      <w:r>
        <w:rPr>
          <w:rFonts w:hint="cs"/>
          <w:rtl/>
          <w:lang w:eastAsia="he-IL"/>
        </w:rPr>
        <w:t>לא, כי מירה, פה מה שאנחנו אומרים שה</w:t>
      </w:r>
      <w:bookmarkStart w:id="573" w:name="_ETM_Q1_656442"/>
      <w:bookmarkEnd w:id="573"/>
      <w:r>
        <w:rPr>
          <w:rFonts w:hint="cs"/>
          <w:rtl/>
          <w:lang w:eastAsia="he-IL"/>
        </w:rPr>
        <w:t xml:space="preserve">עירייה רשאית </w:t>
      </w:r>
      <w:bookmarkStart w:id="574" w:name="_ETM_Q1_658161"/>
      <w:bookmarkEnd w:id="574"/>
      <w:r>
        <w:rPr>
          <w:rFonts w:hint="cs"/>
          <w:rtl/>
          <w:lang w:eastAsia="he-IL"/>
        </w:rPr>
        <w:t>לבצע את הפעולות האלה רק באמצעות ב</w:t>
      </w:r>
      <w:bookmarkStart w:id="575" w:name="_ETM_Q1_658662"/>
      <w:bookmarkEnd w:id="575"/>
      <w:r>
        <w:rPr>
          <w:rFonts w:hint="cs"/>
          <w:rtl/>
          <w:lang w:eastAsia="he-IL"/>
        </w:rPr>
        <w:t>על תפקיד או באמצעות</w:t>
      </w:r>
      <w:bookmarkStart w:id="576" w:name="_ETM_Q1_661291"/>
      <w:bookmarkEnd w:id="576"/>
      <w:r>
        <w:rPr>
          <w:rFonts w:hint="cs"/>
          <w:rtl/>
          <w:lang w:eastAsia="he-IL"/>
        </w:rPr>
        <w:t xml:space="preserve"> עובד העירייה. זה הסעיף. ולכן אם לא נכתוב </w:t>
      </w:r>
      <w:bookmarkStart w:id="577" w:name="_ETM_Q1_664244"/>
      <w:bookmarkEnd w:id="577"/>
      <w:r>
        <w:rPr>
          <w:rFonts w:hint="cs"/>
          <w:rtl/>
          <w:lang w:eastAsia="he-IL"/>
        </w:rPr>
        <w:t>"למעט" זה</w:t>
      </w:r>
      <w:bookmarkStart w:id="578" w:name="_ETM_Q1_665456"/>
      <w:bookmarkEnd w:id="578"/>
      <w:r>
        <w:rPr>
          <w:rFonts w:hint="cs"/>
          <w:rtl/>
          <w:lang w:eastAsia="he-IL"/>
        </w:rPr>
        <w:t xml:space="preserve"> אומר שכל הפעולות האלו </w:t>
      </w:r>
      <w:bookmarkStart w:id="579" w:name="_ETM_Q1_665306"/>
      <w:bookmarkStart w:id="580" w:name="_ETM_Q1_666142"/>
      <w:bookmarkEnd w:id="579"/>
      <w:bookmarkEnd w:id="580"/>
      <w:r>
        <w:rPr>
          <w:rFonts w:hint="cs"/>
          <w:rtl/>
          <w:lang w:eastAsia="he-IL"/>
        </w:rPr>
        <w:t>יבו</w:t>
      </w:r>
      <w:bookmarkStart w:id="581" w:name="_ETM_Q1_666140"/>
      <w:bookmarkEnd w:id="581"/>
      <w:r>
        <w:rPr>
          <w:rFonts w:hint="cs"/>
          <w:rtl/>
          <w:lang w:eastAsia="he-IL"/>
        </w:rPr>
        <w:t>צעו רק ביד</w:t>
      </w:r>
      <w:bookmarkStart w:id="582" w:name="_ETM_Q1_666929"/>
      <w:bookmarkEnd w:id="582"/>
      <w:r>
        <w:rPr>
          <w:rFonts w:hint="cs"/>
          <w:rtl/>
          <w:lang w:eastAsia="he-IL"/>
        </w:rPr>
        <w:t xml:space="preserve">י בעל </w:t>
      </w:r>
      <w:bookmarkStart w:id="583" w:name="_ETM_Q1_667855"/>
      <w:bookmarkEnd w:id="583"/>
      <w:r>
        <w:rPr>
          <w:rFonts w:hint="cs"/>
          <w:rtl/>
          <w:lang w:eastAsia="he-IL"/>
        </w:rPr>
        <w:t xml:space="preserve">תפקיד או בידי עירייה. המטרה היא להבהיר שאת הפעולה הזאת </w:t>
      </w:r>
      <w:bookmarkStart w:id="584" w:name="_ETM_Q1_674831"/>
      <w:bookmarkStart w:id="585" w:name="_ETM_Q1_672518"/>
      <w:bookmarkEnd w:id="584"/>
      <w:bookmarkEnd w:id="585"/>
      <w:r>
        <w:rPr>
          <w:rFonts w:hint="cs"/>
          <w:rtl/>
          <w:lang w:eastAsia="he-IL"/>
        </w:rPr>
        <w:t>הם יכולים לבצע באמצעות אנשים</w:t>
      </w:r>
      <w:r w:rsidR="00EB41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 שהם</w:t>
      </w:r>
      <w:bookmarkStart w:id="586" w:name="_ETM_Q1_679439"/>
      <w:bookmarkEnd w:id="586"/>
      <w:r>
        <w:rPr>
          <w:rFonts w:hint="cs"/>
          <w:rtl/>
          <w:lang w:eastAsia="he-IL"/>
        </w:rPr>
        <w:t xml:space="preserve"> לא ב</w:t>
      </w:r>
      <w:bookmarkStart w:id="587" w:name="_ETM_Q1_676846"/>
      <w:bookmarkEnd w:id="587"/>
      <w:r>
        <w:rPr>
          <w:rFonts w:hint="cs"/>
          <w:rtl/>
          <w:lang w:eastAsia="he-IL"/>
        </w:rPr>
        <w:t xml:space="preserve">על תפקיד. </w:t>
      </w:r>
      <w:bookmarkStart w:id="588" w:name="_ETM_Q1_678746"/>
      <w:bookmarkStart w:id="589" w:name="_ETM_Q1_679331"/>
      <w:bookmarkEnd w:id="588"/>
      <w:bookmarkEnd w:id="589"/>
    </w:p>
    <w:p w:rsidR="007A38D3" w:rsidRDefault="007A38D3" w:rsidP="007A38D3">
      <w:pPr>
        <w:rPr>
          <w:rtl/>
          <w:lang w:eastAsia="he-IL"/>
        </w:rPr>
      </w:pPr>
      <w:bookmarkStart w:id="590" w:name="_ETM_Q1_679411"/>
      <w:bookmarkStart w:id="591" w:name="_ETM_Q1_677330"/>
      <w:bookmarkEnd w:id="590"/>
      <w:bookmarkEnd w:id="591"/>
    </w:p>
    <w:p w:rsidR="007A38D3" w:rsidRDefault="007A38D3" w:rsidP="007A38D3">
      <w:pPr>
        <w:pStyle w:val="af9"/>
        <w:keepNext/>
        <w:rPr>
          <w:rtl/>
          <w:lang w:eastAsia="he-IL"/>
        </w:rPr>
      </w:pPr>
      <w:bookmarkStart w:id="592" w:name="ET_guest_נתי_בביוף_36"/>
      <w:r w:rsidRPr="007A3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7A38D3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"/>
    </w:p>
    <w:p w:rsidR="007A38D3" w:rsidRDefault="007A38D3" w:rsidP="007A38D3">
      <w:pPr>
        <w:pStyle w:val="KeepWithNext"/>
        <w:rPr>
          <w:rtl/>
          <w:lang w:eastAsia="he-IL"/>
        </w:rPr>
      </w:pPr>
    </w:p>
    <w:p w:rsidR="007A38D3" w:rsidRDefault="007A38D3" w:rsidP="007A38D3">
      <w:pPr>
        <w:rPr>
          <w:rtl/>
          <w:lang w:eastAsia="he-IL"/>
        </w:rPr>
      </w:pPr>
      <w:bookmarkStart w:id="593" w:name="_ETM_Q1_677837"/>
      <w:bookmarkStart w:id="594" w:name="_ETM_Q1_677874"/>
      <w:bookmarkEnd w:id="593"/>
      <w:bookmarkEnd w:id="594"/>
      <w:r>
        <w:rPr>
          <w:rFonts w:hint="cs"/>
          <w:rtl/>
          <w:lang w:eastAsia="he-IL"/>
        </w:rPr>
        <w:t xml:space="preserve">אין ויכוח על כוונה. </w:t>
      </w:r>
    </w:p>
    <w:p w:rsidR="007A38D3" w:rsidRDefault="007A38D3" w:rsidP="007A38D3">
      <w:pPr>
        <w:rPr>
          <w:rtl/>
          <w:lang w:eastAsia="he-IL"/>
        </w:rPr>
      </w:pPr>
      <w:bookmarkStart w:id="595" w:name="_ETM_Q1_680737"/>
      <w:bookmarkStart w:id="596" w:name="_ETM_Q1_680816"/>
      <w:bookmarkStart w:id="597" w:name="_ETM_Q1_680492"/>
      <w:bookmarkEnd w:id="595"/>
      <w:bookmarkEnd w:id="596"/>
      <w:bookmarkEnd w:id="597"/>
    </w:p>
    <w:p w:rsidR="007A38D3" w:rsidRDefault="007A38D3" w:rsidP="007A38D3">
      <w:pPr>
        <w:pStyle w:val="af9"/>
        <w:keepNext/>
        <w:rPr>
          <w:rtl/>
          <w:lang w:eastAsia="he-IL"/>
        </w:rPr>
      </w:pPr>
      <w:bookmarkStart w:id="598" w:name="ET_guest_גלעד_קרן_37"/>
      <w:r w:rsidRPr="007A3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7A38D3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"/>
    </w:p>
    <w:p w:rsidR="007A38D3" w:rsidRDefault="007A38D3" w:rsidP="007A38D3">
      <w:pPr>
        <w:pStyle w:val="KeepWithNext"/>
        <w:rPr>
          <w:rtl/>
          <w:lang w:eastAsia="he-IL"/>
        </w:rPr>
      </w:pPr>
    </w:p>
    <w:p w:rsidR="007A38D3" w:rsidRDefault="007A38D3" w:rsidP="007A38D3">
      <w:pPr>
        <w:rPr>
          <w:rtl/>
          <w:lang w:eastAsia="he-IL"/>
        </w:rPr>
      </w:pPr>
      <w:bookmarkStart w:id="599" w:name="_ETM_Q1_680952"/>
      <w:bookmarkStart w:id="600" w:name="_ETM_Q1_680988"/>
      <w:bookmarkEnd w:id="599"/>
      <w:bookmarkEnd w:id="600"/>
      <w:r>
        <w:rPr>
          <w:rFonts w:hint="cs"/>
          <w:rtl/>
          <w:lang w:eastAsia="he-IL"/>
        </w:rPr>
        <w:t xml:space="preserve">לא, אבל אם </w:t>
      </w:r>
      <w:bookmarkStart w:id="601" w:name="_ETM_Q1_678940"/>
      <w:bookmarkEnd w:id="601"/>
      <w:r>
        <w:rPr>
          <w:rFonts w:hint="cs"/>
          <w:rtl/>
          <w:lang w:eastAsia="he-IL"/>
        </w:rPr>
        <w:t>א</w:t>
      </w:r>
      <w:bookmarkStart w:id="602" w:name="_ETM_Q1_679177"/>
      <w:bookmarkEnd w:id="602"/>
      <w:r>
        <w:rPr>
          <w:rFonts w:hint="cs"/>
          <w:rtl/>
          <w:lang w:eastAsia="he-IL"/>
        </w:rPr>
        <w:t xml:space="preserve">נחנו מורידים את ה-"למעט". </w:t>
      </w:r>
      <w:bookmarkStart w:id="603" w:name="_ETM_Q1_683286"/>
      <w:bookmarkEnd w:id="603"/>
    </w:p>
    <w:p w:rsidR="007A38D3" w:rsidRDefault="007A38D3" w:rsidP="007A38D3">
      <w:pPr>
        <w:rPr>
          <w:rtl/>
          <w:lang w:eastAsia="he-IL"/>
        </w:rPr>
      </w:pPr>
      <w:bookmarkStart w:id="604" w:name="_ETM_Q1_683357"/>
      <w:bookmarkStart w:id="605" w:name="_ETM_Q1_681203"/>
      <w:bookmarkEnd w:id="604"/>
      <w:bookmarkEnd w:id="605"/>
    </w:p>
    <w:p w:rsidR="007A38D3" w:rsidRDefault="007A38D3" w:rsidP="007A38D3">
      <w:pPr>
        <w:pStyle w:val="af9"/>
        <w:keepNext/>
        <w:rPr>
          <w:rtl/>
          <w:lang w:eastAsia="he-IL"/>
        </w:rPr>
      </w:pPr>
      <w:bookmarkStart w:id="606" w:name="ET_guest_נתי_בביוף_38"/>
      <w:r w:rsidRPr="007A3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7A38D3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"/>
    </w:p>
    <w:p w:rsidR="007A38D3" w:rsidRDefault="007A38D3" w:rsidP="007A38D3">
      <w:pPr>
        <w:pStyle w:val="KeepWithNext"/>
        <w:rPr>
          <w:rtl/>
          <w:lang w:eastAsia="he-IL"/>
        </w:rPr>
      </w:pPr>
    </w:p>
    <w:p w:rsidR="007A38D3" w:rsidRDefault="007A38D3" w:rsidP="007A38D3">
      <w:pPr>
        <w:rPr>
          <w:rtl/>
          <w:lang w:eastAsia="he-IL"/>
        </w:rPr>
      </w:pPr>
      <w:bookmarkStart w:id="607" w:name="_ETM_Q1_681687"/>
      <w:bookmarkStart w:id="608" w:name="_ETM_Q1_681724"/>
      <w:bookmarkEnd w:id="607"/>
      <w:bookmarkEnd w:id="608"/>
      <w:r>
        <w:rPr>
          <w:rFonts w:hint="cs"/>
          <w:rtl/>
          <w:lang w:eastAsia="he-IL"/>
        </w:rPr>
        <w:t>צריך לחשוב על ניסוח אחר ש</w:t>
      </w:r>
      <w:bookmarkStart w:id="609" w:name="_ETM_Q1_682055"/>
      <w:bookmarkEnd w:id="609"/>
      <w:r>
        <w:rPr>
          <w:rFonts w:hint="cs"/>
          <w:rtl/>
          <w:lang w:eastAsia="he-IL"/>
        </w:rPr>
        <w:t>יבהיר</w:t>
      </w:r>
      <w:bookmarkStart w:id="610" w:name="_ETM_Q1_682837"/>
      <w:bookmarkEnd w:id="610"/>
      <w:r>
        <w:rPr>
          <w:rFonts w:hint="cs"/>
          <w:rtl/>
          <w:lang w:eastAsia="he-IL"/>
        </w:rPr>
        <w:t xml:space="preserve"> את זה</w:t>
      </w:r>
      <w:bookmarkStart w:id="611" w:name="_ETM_Q1_682366"/>
      <w:bookmarkEnd w:id="611"/>
      <w:r>
        <w:rPr>
          <w:rFonts w:hint="cs"/>
          <w:rtl/>
          <w:lang w:eastAsia="he-IL"/>
        </w:rPr>
        <w:t xml:space="preserve">. עובדה ששתי השאלות נשאלו. </w:t>
      </w:r>
    </w:p>
    <w:p w:rsidR="007A38D3" w:rsidRDefault="007A38D3" w:rsidP="007A38D3">
      <w:pPr>
        <w:rPr>
          <w:rtl/>
          <w:lang w:eastAsia="he-IL"/>
        </w:rPr>
      </w:pPr>
      <w:bookmarkStart w:id="612" w:name="_ETM_Q1_685977"/>
      <w:bookmarkStart w:id="613" w:name="_ETM_Q1_686057"/>
      <w:bookmarkStart w:id="614" w:name="_ETM_Q1_686922"/>
      <w:bookmarkEnd w:id="612"/>
      <w:bookmarkEnd w:id="613"/>
      <w:bookmarkEnd w:id="614"/>
    </w:p>
    <w:p w:rsidR="007A38D3" w:rsidRDefault="007A38D3" w:rsidP="007A38D3">
      <w:pPr>
        <w:pStyle w:val="af9"/>
        <w:keepNext/>
        <w:rPr>
          <w:rtl/>
          <w:lang w:eastAsia="he-IL"/>
        </w:rPr>
      </w:pPr>
      <w:bookmarkStart w:id="615" w:name="ET_guest_מירה_סלומון_39"/>
      <w:r w:rsidRPr="007A3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A38D3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"/>
    </w:p>
    <w:p w:rsidR="007A38D3" w:rsidRDefault="007A38D3" w:rsidP="007A38D3">
      <w:pPr>
        <w:pStyle w:val="KeepWithNext"/>
        <w:rPr>
          <w:rtl/>
          <w:lang w:eastAsia="he-IL"/>
        </w:rPr>
      </w:pPr>
    </w:p>
    <w:p w:rsidR="007A38D3" w:rsidRDefault="007A38D3" w:rsidP="007A38D3">
      <w:pPr>
        <w:rPr>
          <w:rtl/>
          <w:lang w:eastAsia="he-IL"/>
        </w:rPr>
      </w:pPr>
      <w:bookmarkStart w:id="616" w:name="_ETM_Q1_687477"/>
      <w:bookmarkStart w:id="617" w:name="_ETM_Q1_687515"/>
      <w:bookmarkEnd w:id="616"/>
      <w:bookmarkEnd w:id="617"/>
      <w:proofErr w:type="spellStart"/>
      <w:r>
        <w:rPr>
          <w:rFonts w:hint="cs"/>
          <w:rtl/>
          <w:lang w:eastAsia="he-IL"/>
        </w:rPr>
        <w:t>בנסוח</w:t>
      </w:r>
      <w:bookmarkStart w:id="618" w:name="_ETM_Q1_685062"/>
      <w:bookmarkEnd w:id="618"/>
      <w:proofErr w:type="spellEnd"/>
      <w:r>
        <w:rPr>
          <w:rFonts w:hint="cs"/>
          <w:rtl/>
          <w:lang w:eastAsia="he-IL"/>
        </w:rPr>
        <w:t xml:space="preserve"> לא </w:t>
      </w:r>
      <w:bookmarkStart w:id="619" w:name="_ETM_Q1_685416"/>
      <w:bookmarkEnd w:id="619"/>
      <w:r>
        <w:rPr>
          <w:rFonts w:hint="cs"/>
          <w:rtl/>
          <w:lang w:eastAsia="he-IL"/>
        </w:rPr>
        <w:t>כתוב רק באמצעות. כתוב רשאית לעשו</w:t>
      </w:r>
      <w:bookmarkStart w:id="620" w:name="_ETM_Q1_687845"/>
      <w:bookmarkEnd w:id="620"/>
      <w:r>
        <w:rPr>
          <w:rFonts w:hint="cs"/>
          <w:rtl/>
          <w:lang w:eastAsia="he-IL"/>
        </w:rPr>
        <w:t xml:space="preserve">ת כך וכך. </w:t>
      </w:r>
    </w:p>
    <w:p w:rsidR="007A38D3" w:rsidRDefault="007A38D3" w:rsidP="007A38D3">
      <w:pPr>
        <w:rPr>
          <w:rtl/>
          <w:lang w:eastAsia="he-IL"/>
        </w:rPr>
      </w:pPr>
      <w:bookmarkStart w:id="621" w:name="_ETM_Q1_688889"/>
      <w:bookmarkStart w:id="622" w:name="_ETM_Q1_688956"/>
      <w:bookmarkStart w:id="623" w:name="_ETM_Q1_689610"/>
      <w:bookmarkEnd w:id="621"/>
      <w:bookmarkEnd w:id="622"/>
      <w:bookmarkEnd w:id="623"/>
    </w:p>
    <w:p w:rsidR="007A38D3" w:rsidRDefault="007A38D3" w:rsidP="007A38D3">
      <w:pPr>
        <w:pStyle w:val="af6"/>
        <w:keepNext/>
        <w:rPr>
          <w:rtl/>
        </w:rPr>
      </w:pPr>
      <w:bookmarkStart w:id="624" w:name="ET_yor_5854_40"/>
      <w:r w:rsidRPr="007A38D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A38D3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:rsidR="007A38D3" w:rsidRDefault="007A38D3" w:rsidP="007A38D3">
      <w:pPr>
        <w:pStyle w:val="KeepWithNext"/>
        <w:rPr>
          <w:rtl/>
          <w:lang w:eastAsia="he-IL"/>
        </w:rPr>
      </w:pPr>
    </w:p>
    <w:p w:rsidR="007A38D3" w:rsidRDefault="007A38D3" w:rsidP="007A38D3">
      <w:pPr>
        <w:rPr>
          <w:rtl/>
          <w:lang w:eastAsia="he-IL"/>
        </w:rPr>
      </w:pPr>
      <w:bookmarkStart w:id="625" w:name="_ETM_Q1_690084"/>
      <w:bookmarkStart w:id="626" w:name="_ETM_Q1_690129"/>
      <w:bookmarkEnd w:id="625"/>
      <w:bookmarkEnd w:id="626"/>
      <w:r>
        <w:rPr>
          <w:rFonts w:hint="cs"/>
          <w:rtl/>
          <w:lang w:eastAsia="he-IL"/>
        </w:rPr>
        <w:t xml:space="preserve">טוב, שים </w:t>
      </w:r>
      <w:bookmarkStart w:id="627" w:name="_ETM_Q1_691066"/>
      <w:bookmarkEnd w:id="627"/>
      <w:r>
        <w:rPr>
          <w:rFonts w:hint="cs"/>
          <w:rtl/>
          <w:lang w:eastAsia="he-IL"/>
        </w:rPr>
        <w:t>הערת נוסח, שאם צריך לחדד, נחדד, אין בעיה. אנחנו עוברים</w:t>
      </w:r>
      <w:bookmarkStart w:id="628" w:name="_ETM_Q1_699274"/>
      <w:bookmarkEnd w:id="628"/>
      <w:r>
        <w:rPr>
          <w:rFonts w:hint="cs"/>
          <w:rtl/>
          <w:lang w:eastAsia="he-IL"/>
        </w:rPr>
        <w:t xml:space="preserve"> לזום, לעורכת הדין </w:t>
      </w:r>
      <w:bookmarkStart w:id="629" w:name="_ETM_Q1_698139"/>
      <w:bookmarkEnd w:id="629"/>
      <w:r>
        <w:rPr>
          <w:rFonts w:hint="cs"/>
          <w:rtl/>
          <w:lang w:eastAsia="he-IL"/>
        </w:rPr>
        <w:t>ענת הר אבן, יועצת משפטי</w:t>
      </w:r>
      <w:bookmarkStart w:id="630" w:name="_ETM_Q1_700520"/>
      <w:bookmarkEnd w:id="630"/>
      <w:r>
        <w:rPr>
          <w:rFonts w:hint="cs"/>
          <w:rtl/>
          <w:lang w:eastAsia="he-IL"/>
        </w:rPr>
        <w:t>ת רשות</w:t>
      </w:r>
      <w:bookmarkStart w:id="631" w:name="_ETM_Q1_701345"/>
      <w:bookmarkEnd w:id="631"/>
      <w:r>
        <w:rPr>
          <w:rFonts w:hint="cs"/>
          <w:rtl/>
          <w:lang w:eastAsia="he-IL"/>
        </w:rPr>
        <w:t xml:space="preserve"> האכיפה והגבייה. </w:t>
      </w:r>
    </w:p>
    <w:p w:rsidR="007A38D3" w:rsidRDefault="007A38D3" w:rsidP="007A38D3">
      <w:pPr>
        <w:rPr>
          <w:rtl/>
          <w:lang w:eastAsia="he-IL"/>
        </w:rPr>
      </w:pPr>
      <w:bookmarkStart w:id="632" w:name="_ETM_Q1_703920"/>
      <w:bookmarkStart w:id="633" w:name="_ETM_Q1_709027"/>
      <w:bookmarkEnd w:id="632"/>
      <w:bookmarkEnd w:id="633"/>
    </w:p>
    <w:p w:rsidR="007A38D3" w:rsidRDefault="007A38D3" w:rsidP="007A38D3">
      <w:pPr>
        <w:pStyle w:val="af9"/>
        <w:keepNext/>
        <w:rPr>
          <w:rtl/>
          <w:lang w:eastAsia="he-IL"/>
        </w:rPr>
      </w:pPr>
      <w:bookmarkStart w:id="634" w:name="ET_guest_ענת_הר_אבן_41"/>
      <w:r w:rsidRPr="007A3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7A38D3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"/>
    </w:p>
    <w:p w:rsidR="007A38D3" w:rsidRDefault="007A38D3" w:rsidP="007A38D3">
      <w:pPr>
        <w:pStyle w:val="KeepWithNext"/>
        <w:rPr>
          <w:rtl/>
          <w:lang w:eastAsia="he-IL"/>
        </w:rPr>
      </w:pPr>
    </w:p>
    <w:p w:rsidR="007A38D3" w:rsidRDefault="007A38D3" w:rsidP="007A38D3">
      <w:pPr>
        <w:rPr>
          <w:rtl/>
          <w:lang w:eastAsia="he-IL"/>
        </w:rPr>
      </w:pPr>
      <w:bookmarkStart w:id="635" w:name="_ETM_Q1_709560"/>
      <w:bookmarkStart w:id="636" w:name="_ETM_Q1_709605"/>
      <w:bookmarkEnd w:id="635"/>
      <w:bookmarkEnd w:id="636"/>
      <w:r>
        <w:rPr>
          <w:rFonts w:hint="cs"/>
          <w:rtl/>
          <w:lang w:eastAsia="he-IL"/>
        </w:rPr>
        <w:t>שלום.</w:t>
      </w:r>
      <w:bookmarkStart w:id="637" w:name="_ETM_Q1_710451"/>
      <w:bookmarkEnd w:id="637"/>
      <w:r>
        <w:rPr>
          <w:rFonts w:hint="cs"/>
          <w:rtl/>
          <w:lang w:eastAsia="he-IL"/>
        </w:rPr>
        <w:t xml:space="preserve"> ב</w:t>
      </w:r>
      <w:bookmarkStart w:id="638" w:name="_ETM_Q1_707906"/>
      <w:bookmarkEnd w:id="638"/>
      <w:r>
        <w:rPr>
          <w:rFonts w:hint="cs"/>
          <w:rtl/>
          <w:lang w:eastAsia="he-IL"/>
        </w:rPr>
        <w:t>תוך הסעיף המ</w:t>
      </w:r>
      <w:bookmarkStart w:id="639" w:name="_ETM_Q1_707925"/>
      <w:bookmarkEnd w:id="639"/>
      <w:r>
        <w:rPr>
          <w:rFonts w:hint="cs"/>
          <w:rtl/>
          <w:lang w:eastAsia="he-IL"/>
        </w:rPr>
        <w:t xml:space="preserve">וצע נכלל סעיף קטן (ו) </w:t>
      </w:r>
      <w:bookmarkStart w:id="640" w:name="_ETM_Q1_711724"/>
      <w:bookmarkEnd w:id="640"/>
      <w:r>
        <w:rPr>
          <w:rFonts w:hint="cs"/>
          <w:rtl/>
          <w:lang w:eastAsia="he-IL"/>
        </w:rPr>
        <w:t xml:space="preserve">שמבקש שתלונות על </w:t>
      </w:r>
      <w:bookmarkStart w:id="641" w:name="_ETM_Q1_714056"/>
      <w:bookmarkEnd w:id="641"/>
      <w:r>
        <w:rPr>
          <w:rFonts w:hint="cs"/>
          <w:rtl/>
          <w:lang w:eastAsia="he-IL"/>
        </w:rPr>
        <w:t>בעלי התפקיד יוע</w:t>
      </w:r>
      <w:bookmarkStart w:id="642" w:name="_ETM_Q1_713260"/>
      <w:bookmarkEnd w:id="642"/>
      <w:r>
        <w:rPr>
          <w:rFonts w:hint="cs"/>
          <w:rtl/>
          <w:lang w:eastAsia="he-IL"/>
        </w:rPr>
        <w:t>ברו לוועדת האישורים שפועלת מכוח חוק ההוצאה לפועל.</w:t>
      </w:r>
      <w:bookmarkStart w:id="643" w:name="_ETM_Q1_720009"/>
      <w:bookmarkEnd w:id="643"/>
      <w:r>
        <w:rPr>
          <w:rFonts w:hint="cs"/>
          <w:rtl/>
          <w:lang w:eastAsia="he-IL"/>
        </w:rPr>
        <w:t xml:space="preserve"> אנחנו מבקשים שהסעיף הזה יימחק. אנחנו בוחנ</w:t>
      </w:r>
      <w:bookmarkStart w:id="644" w:name="_ETM_Q1_721683"/>
      <w:bookmarkEnd w:id="644"/>
      <w:r>
        <w:rPr>
          <w:rFonts w:hint="cs"/>
          <w:rtl/>
          <w:lang w:eastAsia="he-IL"/>
        </w:rPr>
        <w:t xml:space="preserve">ים את התלונות על </w:t>
      </w:r>
      <w:bookmarkStart w:id="645" w:name="_ETM_Q1_723964"/>
      <w:bookmarkEnd w:id="645"/>
      <w:r>
        <w:rPr>
          <w:rFonts w:hint="cs"/>
          <w:rtl/>
          <w:lang w:eastAsia="he-IL"/>
        </w:rPr>
        <w:t xml:space="preserve">בעלי התפקיד לפי הנהלים שלנו, לפי ההנחיות שלנו, לפי ההכשרות </w:t>
      </w:r>
      <w:bookmarkStart w:id="646" w:name="_ETM_Q1_730539"/>
      <w:bookmarkEnd w:id="646"/>
      <w:r>
        <w:rPr>
          <w:rFonts w:hint="cs"/>
          <w:rtl/>
          <w:lang w:eastAsia="he-IL"/>
        </w:rPr>
        <w:t>שלנו. מדוב</w:t>
      </w:r>
      <w:bookmarkStart w:id="647" w:name="_ETM_Q1_728667"/>
      <w:bookmarkEnd w:id="647"/>
      <w:r>
        <w:rPr>
          <w:rFonts w:hint="cs"/>
          <w:rtl/>
          <w:lang w:eastAsia="he-IL"/>
        </w:rPr>
        <w:t>ר כרגע בהעסקת בעלי תפקיד על ידי 256 עיריות,</w:t>
      </w:r>
      <w:bookmarkStart w:id="648" w:name="_ETM_Q1_735022"/>
      <w:bookmarkEnd w:id="648"/>
      <w:r>
        <w:rPr>
          <w:rFonts w:hint="cs"/>
          <w:rtl/>
          <w:lang w:eastAsia="he-IL"/>
        </w:rPr>
        <w:t xml:space="preserve"> שלכל א</w:t>
      </w:r>
      <w:bookmarkStart w:id="649" w:name="_ETM_Q1_732667"/>
      <w:bookmarkEnd w:id="649"/>
      <w:r>
        <w:rPr>
          <w:rFonts w:hint="cs"/>
          <w:rtl/>
          <w:lang w:eastAsia="he-IL"/>
        </w:rPr>
        <w:t xml:space="preserve">חת ההנחיות שלה, הנהלים שלה. </w:t>
      </w:r>
      <w:bookmarkStart w:id="650" w:name="_ETM_Q1_737521"/>
      <w:bookmarkEnd w:id="650"/>
      <w:r>
        <w:rPr>
          <w:rFonts w:hint="cs"/>
          <w:rtl/>
          <w:lang w:eastAsia="he-IL"/>
        </w:rPr>
        <w:t xml:space="preserve">בידיעת </w:t>
      </w:r>
      <w:bookmarkStart w:id="651" w:name="_ETM_Q1_739824"/>
      <w:bookmarkEnd w:id="651"/>
      <w:r>
        <w:rPr>
          <w:rFonts w:hint="cs"/>
          <w:rtl/>
          <w:lang w:eastAsia="he-IL"/>
        </w:rPr>
        <w:t>ועדת האישור</w:t>
      </w:r>
      <w:bookmarkStart w:id="652" w:name="_ETM_Q1_738384"/>
      <w:bookmarkEnd w:id="652"/>
      <w:r>
        <w:rPr>
          <w:rFonts w:hint="cs"/>
          <w:rtl/>
          <w:lang w:eastAsia="he-IL"/>
        </w:rPr>
        <w:t>ים של ההוצאה לפועל בטח אין את כל הנהלים</w:t>
      </w:r>
      <w:bookmarkStart w:id="653" w:name="_ETM_Q1_743689"/>
      <w:bookmarkEnd w:id="653"/>
      <w:r>
        <w:rPr>
          <w:rFonts w:hint="cs"/>
          <w:rtl/>
          <w:lang w:eastAsia="he-IL"/>
        </w:rPr>
        <w:t xml:space="preserve"> האלה. אנ</w:t>
      </w:r>
      <w:bookmarkStart w:id="654" w:name="_ETM_Q1_741555"/>
      <w:bookmarkEnd w:id="654"/>
      <w:r>
        <w:rPr>
          <w:rFonts w:hint="cs"/>
          <w:rtl/>
          <w:lang w:eastAsia="he-IL"/>
        </w:rPr>
        <w:t>י לא יודעת איך יהיה שיתוף הפעולה שלה עם</w:t>
      </w:r>
      <w:bookmarkStart w:id="655" w:name="_ETM_Q1_745529"/>
      <w:bookmarkEnd w:id="655"/>
      <w:r>
        <w:rPr>
          <w:rFonts w:hint="cs"/>
          <w:rtl/>
          <w:lang w:eastAsia="he-IL"/>
        </w:rPr>
        <w:t xml:space="preserve"> הרשות המקומית. זה יוצר איזה שהוא מארג מאוד מורכב של </w:t>
      </w:r>
      <w:bookmarkStart w:id="656" w:name="_ETM_Q1_751289"/>
      <w:bookmarkStart w:id="657" w:name="_ETM_Q1_748321"/>
      <w:bookmarkEnd w:id="656"/>
      <w:bookmarkEnd w:id="657"/>
      <w:r>
        <w:rPr>
          <w:rFonts w:hint="cs"/>
          <w:rtl/>
          <w:lang w:eastAsia="he-IL"/>
        </w:rPr>
        <w:t xml:space="preserve">בירור תלונות. לא ברור לנו גם ההיקפים. מדובר בוועדה שאנחנו </w:t>
      </w:r>
      <w:bookmarkStart w:id="658" w:name="_ETM_Q1_755167"/>
      <w:bookmarkEnd w:id="658"/>
      <w:r>
        <w:rPr>
          <w:rFonts w:hint="cs"/>
          <w:rtl/>
          <w:lang w:eastAsia="he-IL"/>
        </w:rPr>
        <w:t>מממנים את היושב בראשה, שהוא שופט. ומממנים גם א</w:t>
      </w:r>
      <w:bookmarkStart w:id="659" w:name="_ETM_Q1_758279"/>
      <w:bookmarkEnd w:id="659"/>
      <w:r>
        <w:rPr>
          <w:rFonts w:hint="cs"/>
          <w:rtl/>
          <w:lang w:eastAsia="he-IL"/>
        </w:rPr>
        <w:t xml:space="preserve">ת נציג </w:t>
      </w:r>
      <w:bookmarkStart w:id="660" w:name="_ETM_Q1_759081"/>
      <w:bookmarkEnd w:id="660"/>
      <w:r>
        <w:rPr>
          <w:rFonts w:hint="cs"/>
          <w:rtl/>
          <w:lang w:eastAsia="he-IL"/>
        </w:rPr>
        <w:t>שר המשפטים שיושב בוועדה הזאת. ומאחר וכל ה</w:t>
      </w:r>
      <w:bookmarkStart w:id="661" w:name="_ETM_Q1_762705"/>
      <w:bookmarkStart w:id="662" w:name="_ETM_Q1_762374"/>
      <w:bookmarkStart w:id="663" w:name="_ETM_Q1_762352"/>
      <w:bookmarkStart w:id="664" w:name="_ETM_Q1_765340"/>
      <w:bookmarkStart w:id="665" w:name="_ETM_Q1_762594"/>
      <w:bookmarkEnd w:id="661"/>
      <w:bookmarkEnd w:id="662"/>
      <w:bookmarkEnd w:id="663"/>
      <w:bookmarkEnd w:id="664"/>
      <w:bookmarkEnd w:id="665"/>
      <w:r w:rsidR="00F86182">
        <w:rPr>
          <w:rFonts w:hint="cs"/>
          <w:rtl/>
          <w:lang w:eastAsia="he-IL"/>
        </w:rPr>
        <w:t xml:space="preserve">היקפים כאן לחלוטין </w:t>
      </w:r>
      <w:bookmarkStart w:id="666" w:name="_ETM_Q1_766492"/>
      <w:bookmarkEnd w:id="666"/>
      <w:r w:rsidR="00F86182">
        <w:rPr>
          <w:rFonts w:hint="cs"/>
          <w:rtl/>
          <w:lang w:eastAsia="he-IL"/>
        </w:rPr>
        <w:t xml:space="preserve">לא ידועים, וגם בגלל הבעיה המהותית, שהוועדה מן הסתם לא </w:t>
      </w:r>
      <w:bookmarkStart w:id="667" w:name="_ETM_Q1_773261"/>
      <w:bookmarkEnd w:id="667"/>
      <w:r w:rsidR="00F86182">
        <w:rPr>
          <w:rFonts w:hint="cs"/>
          <w:rtl/>
          <w:lang w:eastAsia="he-IL"/>
        </w:rPr>
        <w:t>תדע א</w:t>
      </w:r>
      <w:bookmarkStart w:id="668" w:name="_ETM_Q1_770808"/>
      <w:bookmarkEnd w:id="668"/>
      <w:r w:rsidR="00F86182">
        <w:rPr>
          <w:rFonts w:hint="cs"/>
          <w:rtl/>
          <w:lang w:eastAsia="he-IL"/>
        </w:rPr>
        <w:t>יך להתייחס לתלונות, לא תדע אם הייתה פה הפרה</w:t>
      </w:r>
      <w:bookmarkStart w:id="669" w:name="_ETM_Q1_775719"/>
      <w:bookmarkEnd w:id="669"/>
      <w:r w:rsidR="00F86182">
        <w:rPr>
          <w:rFonts w:hint="cs"/>
          <w:rtl/>
          <w:lang w:eastAsia="he-IL"/>
        </w:rPr>
        <w:t xml:space="preserve"> של נהלים, לא הייתה הפרה של נהלים. אז נר</w:t>
      </w:r>
      <w:bookmarkStart w:id="670" w:name="_ETM_Q1_776958"/>
      <w:bookmarkEnd w:id="670"/>
      <w:r w:rsidR="00F86182">
        <w:rPr>
          <w:rFonts w:hint="cs"/>
          <w:rtl/>
          <w:lang w:eastAsia="he-IL"/>
        </w:rPr>
        <w:t xml:space="preserve">אה שזה </w:t>
      </w:r>
      <w:bookmarkStart w:id="671" w:name="_ETM_Q1_778286"/>
      <w:bookmarkEnd w:id="671"/>
      <w:r w:rsidR="00F86182">
        <w:rPr>
          <w:rFonts w:hint="cs"/>
          <w:rtl/>
          <w:lang w:eastAsia="he-IL"/>
        </w:rPr>
        <w:t>לא ראוי שזה יגיע</w:t>
      </w:r>
      <w:bookmarkStart w:id="672" w:name="_ETM_Q1_777574"/>
      <w:bookmarkEnd w:id="672"/>
      <w:r w:rsidR="00F86182">
        <w:rPr>
          <w:rFonts w:hint="cs"/>
          <w:rtl/>
          <w:lang w:eastAsia="he-IL"/>
        </w:rPr>
        <w:t xml:space="preserve"> לפתחה של ועדת האישורים הזאת. </w:t>
      </w:r>
      <w:bookmarkStart w:id="673" w:name="_ETM_Q1_781948"/>
      <w:bookmarkEnd w:id="673"/>
    </w:p>
    <w:p w:rsidR="00F86182" w:rsidRDefault="00F86182" w:rsidP="007A38D3">
      <w:pPr>
        <w:rPr>
          <w:rtl/>
          <w:lang w:eastAsia="he-IL"/>
        </w:rPr>
      </w:pPr>
      <w:bookmarkStart w:id="674" w:name="_ETM_Q1_782523"/>
      <w:bookmarkStart w:id="675" w:name="_ETM_Q1_782611"/>
      <w:bookmarkEnd w:id="674"/>
      <w:bookmarkEnd w:id="675"/>
    </w:p>
    <w:p w:rsidR="00F86182" w:rsidRDefault="00F86182" w:rsidP="007A38D3">
      <w:pPr>
        <w:rPr>
          <w:rtl/>
          <w:lang w:eastAsia="he-IL"/>
        </w:rPr>
      </w:pPr>
      <w:bookmarkStart w:id="676" w:name="_ETM_Q1_782667"/>
      <w:bookmarkStart w:id="677" w:name="_ETM_Q1_782748"/>
      <w:bookmarkEnd w:id="676"/>
      <w:bookmarkEnd w:id="677"/>
      <w:r>
        <w:rPr>
          <w:rFonts w:hint="cs"/>
          <w:rtl/>
          <w:lang w:eastAsia="he-IL"/>
        </w:rPr>
        <w:t>מעבר לזאת, ה</w:t>
      </w:r>
      <w:bookmarkStart w:id="678" w:name="_ETM_Q1_781084"/>
      <w:bookmarkEnd w:id="678"/>
      <w:r>
        <w:rPr>
          <w:rFonts w:hint="cs"/>
          <w:rtl/>
          <w:lang w:eastAsia="he-IL"/>
        </w:rPr>
        <w:t xml:space="preserve">חלטות ועדת האישורים נתקפות מעת לעת. מטבע הדברים </w:t>
      </w:r>
      <w:bookmarkStart w:id="679" w:name="_ETM_Q1_788862"/>
      <w:bookmarkEnd w:id="679"/>
      <w:r>
        <w:rPr>
          <w:rFonts w:hint="cs"/>
          <w:rtl/>
          <w:lang w:eastAsia="he-IL"/>
        </w:rPr>
        <w:t>רשות האכיפה והגבייה</w:t>
      </w:r>
      <w:bookmarkStart w:id="680" w:name="_ETM_Q1_788629"/>
      <w:bookmarkEnd w:id="680"/>
      <w:r>
        <w:rPr>
          <w:rFonts w:hint="cs"/>
          <w:rtl/>
          <w:lang w:eastAsia="he-IL"/>
        </w:rPr>
        <w:t xml:space="preserve"> מלווה את נ</w:t>
      </w:r>
      <w:bookmarkStart w:id="681" w:name="_ETM_Q1_789517"/>
      <w:bookmarkEnd w:id="681"/>
      <w:r>
        <w:rPr>
          <w:rFonts w:hint="cs"/>
          <w:rtl/>
          <w:lang w:eastAsia="he-IL"/>
        </w:rPr>
        <w:t xml:space="preserve">יהול ההליך המשפטי בבית המשפט </w:t>
      </w:r>
      <w:bookmarkStart w:id="682" w:name="_ETM_Q1_793093"/>
      <w:bookmarkEnd w:id="682"/>
      <w:r>
        <w:rPr>
          <w:rFonts w:hint="cs"/>
          <w:rtl/>
          <w:lang w:eastAsia="he-IL"/>
        </w:rPr>
        <w:t xml:space="preserve">לעניינים מנהליים. זה נראה גם כן לא סביר לחלוטין </w:t>
      </w:r>
      <w:bookmarkStart w:id="683" w:name="_ETM_Q1_794989"/>
      <w:bookmarkEnd w:id="683"/>
      <w:r>
        <w:rPr>
          <w:rFonts w:hint="cs"/>
          <w:rtl/>
          <w:lang w:eastAsia="he-IL"/>
        </w:rPr>
        <w:t xml:space="preserve">שככל </w:t>
      </w:r>
      <w:bookmarkStart w:id="684" w:name="_ETM_Q1_795623"/>
      <w:bookmarkEnd w:id="684"/>
      <w:r>
        <w:rPr>
          <w:rFonts w:hint="cs"/>
          <w:rtl/>
          <w:lang w:eastAsia="he-IL"/>
        </w:rPr>
        <w:t>שהחלטה של ועדת האישורים הזאת ת</w:t>
      </w:r>
      <w:bookmarkStart w:id="685" w:name="_ETM_Q1_798025"/>
      <w:bookmarkEnd w:id="685"/>
      <w:r>
        <w:rPr>
          <w:rFonts w:hint="cs"/>
          <w:rtl/>
          <w:lang w:eastAsia="he-IL"/>
        </w:rPr>
        <w:t>יתקף בבית משפט לעניינים מנהליים</w:t>
      </w:r>
      <w:bookmarkStart w:id="686" w:name="_ETM_Q1_803014"/>
      <w:bookmarkEnd w:id="686"/>
      <w:r>
        <w:rPr>
          <w:rFonts w:hint="cs"/>
          <w:rtl/>
          <w:lang w:eastAsia="he-IL"/>
        </w:rPr>
        <w:t xml:space="preserve"> על פעולות שקשורות בשלטון המקומי, שאנחנו כמ</w:t>
      </w:r>
      <w:bookmarkStart w:id="687" w:name="_ETM_Q1_804536"/>
      <w:bookmarkEnd w:id="687"/>
      <w:r>
        <w:rPr>
          <w:rFonts w:hint="cs"/>
          <w:rtl/>
          <w:lang w:eastAsia="he-IL"/>
        </w:rPr>
        <w:t>שרד ממשלתי מלווה את</w:t>
      </w:r>
      <w:bookmarkStart w:id="688" w:name="_ETM_Q1_807904"/>
      <w:bookmarkEnd w:id="688"/>
      <w:r>
        <w:rPr>
          <w:rFonts w:hint="cs"/>
          <w:rtl/>
          <w:lang w:eastAsia="he-IL"/>
        </w:rPr>
        <w:t xml:space="preserve"> הה</w:t>
      </w:r>
      <w:bookmarkStart w:id="689" w:name="_ETM_Q1_807064"/>
      <w:bookmarkEnd w:id="689"/>
      <w:r>
        <w:rPr>
          <w:rFonts w:hint="cs"/>
          <w:rtl/>
          <w:lang w:eastAsia="he-IL"/>
        </w:rPr>
        <w:t xml:space="preserve">חלטה של ועדת האישורים הזאת. ולכן זה צריך לעבור, </w:t>
      </w:r>
      <w:bookmarkStart w:id="690" w:name="_ETM_Q1_813645"/>
      <w:bookmarkEnd w:id="690"/>
      <w:r>
        <w:rPr>
          <w:rFonts w:hint="cs"/>
          <w:rtl/>
          <w:lang w:eastAsia="he-IL"/>
        </w:rPr>
        <w:t>החוק מצי</w:t>
      </w:r>
      <w:bookmarkStart w:id="691" w:name="_ETM_Q1_811580"/>
      <w:bookmarkEnd w:id="691"/>
      <w:r>
        <w:rPr>
          <w:rFonts w:hint="cs"/>
          <w:rtl/>
          <w:lang w:eastAsia="he-IL"/>
        </w:rPr>
        <w:t>ע מנגנונים של ועדות אישורים אחרים. וע</w:t>
      </w:r>
      <w:bookmarkStart w:id="692" w:name="_ETM_Q1_814343"/>
      <w:bookmarkEnd w:id="692"/>
      <w:r>
        <w:rPr>
          <w:rFonts w:hint="cs"/>
          <w:rtl/>
          <w:lang w:eastAsia="he-IL"/>
        </w:rPr>
        <w:t xml:space="preserve">דת אישורים </w:t>
      </w:r>
      <w:bookmarkStart w:id="693" w:name="_ETM_Q1_815401"/>
      <w:bookmarkEnd w:id="693"/>
      <w:r>
        <w:rPr>
          <w:rFonts w:hint="cs"/>
          <w:rtl/>
          <w:lang w:eastAsia="he-IL"/>
        </w:rPr>
        <w:t>ארצית של משרד הפנים, ועדת אישורים עירונית. ולכן צריך לה</w:t>
      </w:r>
      <w:bookmarkStart w:id="694" w:name="_ETM_Q1_822505"/>
      <w:bookmarkStart w:id="695" w:name="_ETM_Q1_819953"/>
      <w:bookmarkEnd w:id="694"/>
      <w:bookmarkEnd w:id="695"/>
      <w:r>
        <w:rPr>
          <w:rFonts w:hint="cs"/>
          <w:rtl/>
          <w:lang w:eastAsia="he-IL"/>
        </w:rPr>
        <w:t>סי</w:t>
      </w:r>
      <w:bookmarkStart w:id="696" w:name="_ETM_Q1_819423"/>
      <w:bookmarkEnd w:id="696"/>
      <w:r>
        <w:rPr>
          <w:rFonts w:hint="cs"/>
          <w:rtl/>
          <w:lang w:eastAsia="he-IL"/>
        </w:rPr>
        <w:t xml:space="preserve">ט </w:t>
      </w:r>
      <w:bookmarkStart w:id="697" w:name="_ETM_Q1_819381"/>
      <w:bookmarkEnd w:id="697"/>
      <w:r>
        <w:rPr>
          <w:rFonts w:hint="cs"/>
          <w:rtl/>
          <w:lang w:eastAsia="he-IL"/>
        </w:rPr>
        <w:t>את בירור ה</w:t>
      </w:r>
      <w:bookmarkStart w:id="698" w:name="_ETM_Q1_820247"/>
      <w:bookmarkEnd w:id="698"/>
      <w:r>
        <w:rPr>
          <w:rFonts w:hint="cs"/>
          <w:rtl/>
          <w:lang w:eastAsia="he-IL"/>
        </w:rPr>
        <w:t>תלונות לאחת מהוועדות האלה ולא להשאיר</w:t>
      </w:r>
      <w:bookmarkStart w:id="699" w:name="_ETM_Q1_825339"/>
      <w:bookmarkEnd w:id="699"/>
      <w:r>
        <w:rPr>
          <w:rFonts w:hint="cs"/>
          <w:rtl/>
          <w:lang w:eastAsia="he-IL"/>
        </w:rPr>
        <w:t xml:space="preserve"> את זה אצל ועדת</w:t>
      </w:r>
      <w:bookmarkStart w:id="700" w:name="_ETM_Q1_823620"/>
      <w:bookmarkEnd w:id="700"/>
      <w:r>
        <w:rPr>
          <w:rFonts w:hint="cs"/>
          <w:rtl/>
          <w:lang w:eastAsia="he-IL"/>
        </w:rPr>
        <w:t xml:space="preserve"> האישורים של ההוצאה לפועל. </w:t>
      </w:r>
    </w:p>
    <w:p w:rsidR="00F86182" w:rsidRDefault="00F86182" w:rsidP="007A38D3">
      <w:pPr>
        <w:rPr>
          <w:rtl/>
          <w:lang w:eastAsia="he-IL"/>
        </w:rPr>
      </w:pPr>
      <w:bookmarkStart w:id="701" w:name="_ETM_Q1_828846"/>
      <w:bookmarkStart w:id="702" w:name="_ETM_Q1_828933"/>
      <w:bookmarkStart w:id="703" w:name="_ETM_Q1_831342"/>
      <w:bookmarkEnd w:id="701"/>
      <w:bookmarkEnd w:id="702"/>
      <w:bookmarkEnd w:id="703"/>
    </w:p>
    <w:p w:rsidR="00F86182" w:rsidRDefault="00F86182" w:rsidP="00F86182">
      <w:pPr>
        <w:pStyle w:val="a4"/>
        <w:keepNext/>
        <w:rPr>
          <w:rtl/>
        </w:rPr>
      </w:pPr>
      <w:bookmarkStart w:id="704" w:name="ET_speaker_תומר_רוזנר_42"/>
      <w:r w:rsidRPr="00F861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6182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:rsidR="00F86182" w:rsidRDefault="00F86182" w:rsidP="00F86182">
      <w:pPr>
        <w:pStyle w:val="KeepWithNext"/>
        <w:rPr>
          <w:rtl/>
          <w:lang w:eastAsia="he-IL"/>
        </w:rPr>
      </w:pPr>
    </w:p>
    <w:p w:rsidR="00F86182" w:rsidRDefault="00F86182" w:rsidP="00F86182">
      <w:pPr>
        <w:rPr>
          <w:rtl/>
          <w:lang w:eastAsia="he-IL"/>
        </w:rPr>
      </w:pPr>
      <w:bookmarkStart w:id="705" w:name="_ETM_Q1_831962"/>
      <w:bookmarkStart w:id="706" w:name="_ETM_Q1_832022"/>
      <w:bookmarkStart w:id="707" w:name="_ETM_Q1_829572"/>
      <w:bookmarkStart w:id="708" w:name="_ETM_Q1_826796"/>
      <w:bookmarkStart w:id="709" w:name="_ETM_Q1_835278"/>
      <w:bookmarkStart w:id="710" w:name="_ETM_Q1_833329"/>
      <w:bookmarkEnd w:id="705"/>
      <w:bookmarkEnd w:id="706"/>
      <w:bookmarkEnd w:id="707"/>
      <w:bookmarkEnd w:id="708"/>
      <w:bookmarkEnd w:id="709"/>
      <w:bookmarkEnd w:id="710"/>
      <w:r>
        <w:rPr>
          <w:rFonts w:hint="cs"/>
          <w:rtl/>
          <w:lang w:eastAsia="he-IL"/>
        </w:rPr>
        <w:t>אני לא אתייחס להערות הנוסח, שאנחנו נבדו</w:t>
      </w:r>
      <w:bookmarkStart w:id="711" w:name="_ETM_Q1_835725"/>
      <w:bookmarkEnd w:id="711"/>
      <w:r>
        <w:rPr>
          <w:rFonts w:hint="cs"/>
          <w:rtl/>
          <w:lang w:eastAsia="he-IL"/>
        </w:rPr>
        <w:t xml:space="preserve">ק אותם, אם צריך </w:t>
      </w:r>
      <w:bookmarkStart w:id="712" w:name="_ETM_Q1_837512"/>
      <w:bookmarkEnd w:id="712"/>
      <w:r>
        <w:rPr>
          <w:rFonts w:hint="cs"/>
          <w:rtl/>
          <w:lang w:eastAsia="he-IL"/>
        </w:rPr>
        <w:t xml:space="preserve">נחדד. </w:t>
      </w:r>
      <w:bookmarkStart w:id="713" w:name="_ETM_Q1_837254"/>
      <w:bookmarkEnd w:id="713"/>
      <w:r>
        <w:rPr>
          <w:rFonts w:hint="cs"/>
          <w:rtl/>
          <w:lang w:eastAsia="he-IL"/>
        </w:rPr>
        <w:t>אני אתייחס לשתי ההערות המהותיות ואני אזכיר לוועדה נשכחות.</w:t>
      </w:r>
      <w:bookmarkStart w:id="714" w:name="_ETM_Q1_843733"/>
      <w:bookmarkEnd w:id="714"/>
      <w:r>
        <w:rPr>
          <w:rFonts w:hint="cs"/>
          <w:rtl/>
          <w:lang w:eastAsia="he-IL"/>
        </w:rPr>
        <w:t xml:space="preserve"> הנושא הזה של הפרדה המ</w:t>
      </w:r>
      <w:bookmarkStart w:id="715" w:name="_ETM_Q1_844828"/>
      <w:bookmarkEnd w:id="715"/>
      <w:r>
        <w:rPr>
          <w:rFonts w:hint="cs"/>
          <w:rtl/>
          <w:lang w:eastAsia="he-IL"/>
        </w:rPr>
        <w:t>וחלטת בין בעלי התפקידים שעוסקים בפעולו</w:t>
      </w:r>
      <w:bookmarkStart w:id="716" w:name="_ETM_Q1_859054"/>
      <w:bookmarkEnd w:id="716"/>
      <w:r>
        <w:rPr>
          <w:rFonts w:hint="cs"/>
          <w:rtl/>
          <w:lang w:eastAsia="he-IL"/>
        </w:rPr>
        <w:t xml:space="preserve">ת, </w:t>
      </w:r>
      <w:bookmarkStart w:id="717" w:name="_ETM_Q1_850846"/>
      <w:bookmarkEnd w:id="717"/>
      <w:r>
        <w:rPr>
          <w:rFonts w:hint="cs"/>
          <w:rtl/>
          <w:lang w:eastAsia="he-IL"/>
        </w:rPr>
        <w:t>שהוועדה כינ</w:t>
      </w:r>
      <w:bookmarkStart w:id="718" w:name="_ETM_Q1_851128"/>
      <w:bookmarkEnd w:id="718"/>
      <w:r>
        <w:rPr>
          <w:rFonts w:hint="cs"/>
          <w:rtl/>
          <w:lang w:eastAsia="he-IL"/>
        </w:rPr>
        <w:t>תה אותן פעולות חיכוך ואלימות</w:t>
      </w:r>
      <w:bookmarkStart w:id="719" w:name="_ETM_Q1_854307"/>
      <w:bookmarkEnd w:id="719"/>
      <w:r>
        <w:rPr>
          <w:rFonts w:hint="cs"/>
          <w:rtl/>
          <w:lang w:eastAsia="he-IL"/>
        </w:rPr>
        <w:t xml:space="preserve">, לבין </w:t>
      </w:r>
      <w:bookmarkStart w:id="720" w:name="_ETM_Q1_856696"/>
      <w:bookmarkEnd w:id="720"/>
      <w:r>
        <w:rPr>
          <w:rFonts w:hint="cs"/>
          <w:rtl/>
          <w:lang w:eastAsia="he-IL"/>
        </w:rPr>
        <w:t>חברת הגבייה, לא נעשה במקר</w:t>
      </w:r>
      <w:bookmarkStart w:id="721" w:name="_ETM_Q1_857726"/>
      <w:bookmarkEnd w:id="721"/>
      <w:r>
        <w:rPr>
          <w:rFonts w:hint="cs"/>
          <w:rtl/>
          <w:lang w:eastAsia="he-IL"/>
        </w:rPr>
        <w:t xml:space="preserve">ה. אלא אחרי דיון מאוד ארוך </w:t>
      </w:r>
      <w:bookmarkStart w:id="722" w:name="_ETM_Q1_861341"/>
      <w:bookmarkEnd w:id="722"/>
      <w:r>
        <w:rPr>
          <w:rFonts w:hint="cs"/>
          <w:rtl/>
          <w:lang w:eastAsia="he-IL"/>
        </w:rPr>
        <w:t>בוועדה בסבבים הקודמים, שבהם הגיעה הוועד</w:t>
      </w:r>
      <w:bookmarkStart w:id="723" w:name="_ETM_Q1_863541"/>
      <w:bookmarkEnd w:id="723"/>
      <w:r>
        <w:rPr>
          <w:rFonts w:hint="cs"/>
          <w:rtl/>
          <w:lang w:eastAsia="he-IL"/>
        </w:rPr>
        <w:t xml:space="preserve">ה שחיוני להפריד בין </w:t>
      </w:r>
      <w:bookmarkStart w:id="724" w:name="_ETM_Q1_871294"/>
      <w:bookmarkEnd w:id="724"/>
      <w:r>
        <w:rPr>
          <w:rFonts w:hint="cs"/>
          <w:rtl/>
          <w:lang w:eastAsia="he-IL"/>
        </w:rPr>
        <w:t>הגופים שפועלים במישור האלקטרוני, עושים עיקולים באופן אלקטרוני</w:t>
      </w:r>
      <w:bookmarkStart w:id="725" w:name="_ETM_Q1_877591"/>
      <w:bookmarkEnd w:id="725"/>
      <w:r>
        <w:rPr>
          <w:rFonts w:hint="cs"/>
          <w:rtl/>
          <w:lang w:eastAsia="he-IL"/>
        </w:rPr>
        <w:t>,</w:t>
      </w:r>
      <w:bookmarkStart w:id="726" w:name="_ETM_Q1_878823"/>
      <w:bookmarkEnd w:id="726"/>
      <w:r>
        <w:rPr>
          <w:rFonts w:hint="cs"/>
          <w:rtl/>
          <w:lang w:eastAsia="he-IL"/>
        </w:rPr>
        <w:t xml:space="preserve"> לבין הגופים שבאים בחיכוך פיזי ובפלישה לרשות הפרט</w:t>
      </w:r>
      <w:bookmarkStart w:id="727" w:name="_ETM_Q1_890458"/>
      <w:bookmarkEnd w:id="727"/>
      <w:r>
        <w:rPr>
          <w:rFonts w:hint="cs"/>
          <w:rtl/>
          <w:lang w:eastAsia="he-IL"/>
        </w:rPr>
        <w:t xml:space="preserve"> כדי לב</w:t>
      </w:r>
      <w:bookmarkStart w:id="728" w:name="_ETM_Q1_888071"/>
      <w:bookmarkEnd w:id="728"/>
      <w:r>
        <w:rPr>
          <w:rFonts w:hint="cs"/>
          <w:rtl/>
          <w:lang w:eastAsia="he-IL"/>
        </w:rPr>
        <w:t xml:space="preserve">צע את המוטל עליהם. ההפרדה הזאת נדרשת הן כדי </w:t>
      </w:r>
      <w:bookmarkStart w:id="729" w:name="_ETM_Q1_896723"/>
      <w:bookmarkEnd w:id="729"/>
      <w:r>
        <w:rPr>
          <w:rFonts w:hint="cs"/>
          <w:rtl/>
          <w:lang w:eastAsia="he-IL"/>
        </w:rPr>
        <w:t>להבטיח שהפעולות האלה לא יהפכו לשגרה. הן כדי למנוע הליכ</w:t>
      </w:r>
      <w:bookmarkStart w:id="730" w:name="_ETM_Q1_905266"/>
      <w:bookmarkEnd w:id="730"/>
      <w:r>
        <w:rPr>
          <w:rFonts w:hint="cs"/>
          <w:rtl/>
          <w:lang w:eastAsia="he-IL"/>
        </w:rPr>
        <w:t xml:space="preserve">ה מהירה או הדרדרות מהירה לכלים האלה באופן שהוא לא </w:t>
      </w:r>
      <w:bookmarkStart w:id="731" w:name="_ETM_Q1_912034"/>
      <w:bookmarkEnd w:id="731"/>
      <w:r>
        <w:rPr>
          <w:rFonts w:hint="cs"/>
          <w:rtl/>
          <w:lang w:eastAsia="he-IL"/>
        </w:rPr>
        <w:t>מבוקר ומתאים. והן כדי להבטיח ש</w:t>
      </w:r>
      <w:bookmarkStart w:id="732" w:name="_ETM_Q1_918495"/>
      <w:bookmarkEnd w:id="732"/>
      <w:r>
        <w:rPr>
          <w:rFonts w:hint="cs"/>
          <w:rtl/>
          <w:lang w:eastAsia="he-IL"/>
        </w:rPr>
        <w:t>השימוש בכלים האלה ייעשה באופן</w:t>
      </w:r>
      <w:bookmarkStart w:id="733" w:name="_ETM_Q1_922232"/>
      <w:bookmarkEnd w:id="733"/>
      <w:r>
        <w:rPr>
          <w:rFonts w:hint="cs"/>
          <w:rtl/>
          <w:lang w:eastAsia="he-IL"/>
        </w:rPr>
        <w:t xml:space="preserve"> מידתי וחריג, כשאין ברירה. ובאופן נ</w:t>
      </w:r>
      <w:bookmarkStart w:id="734" w:name="_ETM_Q1_927762"/>
      <w:bookmarkEnd w:id="734"/>
      <w:r>
        <w:rPr>
          <w:rFonts w:hint="cs"/>
          <w:rtl/>
          <w:lang w:eastAsia="he-IL"/>
        </w:rPr>
        <w:t xml:space="preserve">פרד מפעולות הגבייה הרגילות. הוועדה </w:t>
      </w:r>
      <w:bookmarkStart w:id="735" w:name="_ETM_Q1_933381"/>
      <w:bookmarkEnd w:id="735"/>
      <w:r>
        <w:rPr>
          <w:rFonts w:hint="cs"/>
          <w:rtl/>
          <w:lang w:eastAsia="he-IL"/>
        </w:rPr>
        <w:t xml:space="preserve">סברה בזמנו שההפרדה הזאת היא הפרדה חיונית מבחינת הגנה </w:t>
      </w:r>
      <w:bookmarkStart w:id="736" w:name="_ETM_Q1_936365"/>
      <w:bookmarkEnd w:id="736"/>
      <w:r>
        <w:rPr>
          <w:rFonts w:hint="cs"/>
          <w:rtl/>
          <w:lang w:eastAsia="he-IL"/>
        </w:rPr>
        <w:t>ע</w:t>
      </w:r>
      <w:bookmarkStart w:id="737" w:name="_ETM_Q1_936603"/>
      <w:bookmarkEnd w:id="737"/>
      <w:r>
        <w:rPr>
          <w:rFonts w:hint="cs"/>
          <w:rtl/>
          <w:lang w:eastAsia="he-IL"/>
        </w:rPr>
        <w:t>ל זכויות האזרח מצד אחד</w:t>
      </w:r>
      <w:bookmarkStart w:id="738" w:name="_ETM_Q1_937661"/>
      <w:bookmarkEnd w:id="738"/>
      <w:r>
        <w:rPr>
          <w:rFonts w:hint="cs"/>
          <w:rtl/>
          <w:lang w:eastAsia="he-IL"/>
        </w:rPr>
        <w:t xml:space="preserve"> ומצד שני כדי ליצור את ההבדל</w:t>
      </w:r>
      <w:bookmarkStart w:id="739" w:name="_ETM_Q1_945537"/>
      <w:bookmarkEnd w:id="739"/>
      <w:r>
        <w:rPr>
          <w:rFonts w:hint="cs"/>
          <w:rtl/>
          <w:lang w:eastAsia="he-IL"/>
        </w:rPr>
        <w:t xml:space="preserve"> הברור בין העוצמה של אותן </w:t>
      </w:r>
      <w:bookmarkStart w:id="740" w:name="_ETM_Q1_947559"/>
      <w:bookmarkEnd w:id="740"/>
      <w:r>
        <w:rPr>
          <w:rFonts w:hint="cs"/>
          <w:rtl/>
          <w:lang w:eastAsia="he-IL"/>
        </w:rPr>
        <w:t xml:space="preserve">פעולות כשהעירייה נוקטת אותן. שהעירייה </w:t>
      </w:r>
      <w:bookmarkStart w:id="741" w:name="_ETM_Q1_954502"/>
      <w:bookmarkEnd w:id="741"/>
      <w:r>
        <w:rPr>
          <w:rFonts w:hint="cs"/>
          <w:rtl/>
          <w:lang w:eastAsia="he-IL"/>
        </w:rPr>
        <w:t xml:space="preserve">תפעל שלא כפי שנהוג לגבי חברות הגבייה, כשמגיעה רשימה של </w:t>
      </w:r>
      <w:bookmarkStart w:id="742" w:name="_ETM_Q1_960919"/>
      <w:bookmarkEnd w:id="742"/>
      <w:r>
        <w:rPr>
          <w:rFonts w:hint="cs"/>
          <w:rtl/>
          <w:lang w:eastAsia="he-IL"/>
        </w:rPr>
        <w:t>חייבים והמ</w:t>
      </w:r>
      <w:bookmarkStart w:id="743" w:name="_ETM_Q1_959923"/>
      <w:bookmarkEnd w:id="743"/>
      <w:r>
        <w:rPr>
          <w:rFonts w:hint="cs"/>
          <w:rtl/>
          <w:lang w:eastAsia="he-IL"/>
        </w:rPr>
        <w:t xml:space="preserve">מונה על הגבייה חותם עליה בלי הרבה עיון ובדיקה, </w:t>
      </w:r>
      <w:bookmarkStart w:id="744" w:name="_ETM_Q1_967781"/>
      <w:bookmarkEnd w:id="744"/>
      <w:r>
        <w:rPr>
          <w:rFonts w:hint="cs"/>
          <w:rtl/>
          <w:lang w:eastAsia="he-IL"/>
        </w:rPr>
        <w:t>איך לומר, והחברה בוחרת באיזה פעולות לנקוט למעשה.</w:t>
      </w:r>
      <w:bookmarkStart w:id="745" w:name="_ETM_Q1_974381"/>
      <w:bookmarkEnd w:id="745"/>
      <w:r>
        <w:rPr>
          <w:rFonts w:hint="cs"/>
          <w:rtl/>
          <w:lang w:eastAsia="he-IL"/>
        </w:rPr>
        <w:t xml:space="preserve"> זאת המציאות.</w:t>
      </w:r>
      <w:bookmarkStart w:id="746" w:name="_ETM_Q1_979516"/>
      <w:bookmarkEnd w:id="746"/>
      <w:r>
        <w:rPr>
          <w:rFonts w:hint="cs"/>
          <w:rtl/>
          <w:lang w:eastAsia="he-IL"/>
        </w:rPr>
        <w:t xml:space="preserve"> הרצון היה גם ליצור את הייחוד של הפעולות האלה ולהבטיח</w:t>
      </w:r>
      <w:bookmarkStart w:id="747" w:name="_ETM_Q1_987403"/>
      <w:bookmarkEnd w:id="747"/>
      <w:r>
        <w:rPr>
          <w:rFonts w:hint="cs"/>
          <w:rtl/>
          <w:lang w:eastAsia="he-IL"/>
        </w:rPr>
        <w:t xml:space="preserve"> שהן ייעשו בצורה מופרדת, מובדלת ועצמאית. </w:t>
      </w:r>
    </w:p>
    <w:p w:rsidR="00F86182" w:rsidRDefault="00F86182" w:rsidP="00F86182">
      <w:pPr>
        <w:rPr>
          <w:rtl/>
          <w:lang w:eastAsia="he-IL"/>
        </w:rPr>
      </w:pPr>
      <w:bookmarkStart w:id="748" w:name="_ETM_Q1_992667"/>
      <w:bookmarkStart w:id="749" w:name="_ETM_Q1_992768"/>
      <w:bookmarkEnd w:id="748"/>
      <w:bookmarkEnd w:id="749"/>
    </w:p>
    <w:p w:rsidR="00F86182" w:rsidRDefault="00F86182" w:rsidP="00F86182">
      <w:pPr>
        <w:rPr>
          <w:rtl/>
          <w:lang w:eastAsia="he-IL"/>
        </w:rPr>
      </w:pPr>
      <w:bookmarkStart w:id="750" w:name="_ETM_Q1_992811"/>
      <w:bookmarkStart w:id="751" w:name="_ETM_Q1_992894"/>
      <w:bookmarkStart w:id="752" w:name="_ETM_Q1_991939"/>
      <w:bookmarkEnd w:id="750"/>
      <w:bookmarkEnd w:id="751"/>
      <w:bookmarkEnd w:id="752"/>
      <w:r>
        <w:rPr>
          <w:rFonts w:hint="cs"/>
          <w:rtl/>
          <w:lang w:eastAsia="he-IL"/>
        </w:rPr>
        <w:t xml:space="preserve">אני לא חושב </w:t>
      </w:r>
      <w:bookmarkStart w:id="753" w:name="_ETM_Q1_993525"/>
      <w:bookmarkEnd w:id="753"/>
      <w:r>
        <w:rPr>
          <w:rFonts w:hint="cs"/>
          <w:rtl/>
          <w:lang w:eastAsia="he-IL"/>
        </w:rPr>
        <w:t>שאני צריך להתייחס לטענה המגוחכת בעיניי של הצורך בכוח אדם</w:t>
      </w:r>
      <w:bookmarkStart w:id="754" w:name="_ETM_Q1_1003494"/>
      <w:bookmarkEnd w:id="754"/>
      <w:r>
        <w:rPr>
          <w:rFonts w:hint="cs"/>
          <w:rtl/>
          <w:lang w:eastAsia="he-IL"/>
        </w:rPr>
        <w:t xml:space="preserve"> רב כדי לטפל במכרז אחד פעם בחמש שנים. מדובר במכרז</w:t>
      </w:r>
      <w:bookmarkStart w:id="755" w:name="_ETM_Q1_1010054"/>
      <w:bookmarkEnd w:id="755"/>
      <w:r>
        <w:rPr>
          <w:rFonts w:hint="cs"/>
          <w:rtl/>
          <w:lang w:eastAsia="he-IL"/>
        </w:rPr>
        <w:t xml:space="preserve"> פשוט, זה לא איזה שהוא מכרז מורכז</w:t>
      </w:r>
      <w:bookmarkStart w:id="756" w:name="_ETM_Q1_1010973"/>
      <w:bookmarkEnd w:id="756"/>
      <w:r>
        <w:rPr>
          <w:rFonts w:hint="cs"/>
          <w:rtl/>
          <w:lang w:eastAsia="he-IL"/>
        </w:rPr>
        <w:t xml:space="preserve">. זה מכרז של </w:t>
      </w:r>
      <w:bookmarkStart w:id="757" w:name="_ETM_Q1_1013472"/>
      <w:bookmarkEnd w:id="757"/>
      <w:r>
        <w:rPr>
          <w:rFonts w:hint="cs"/>
          <w:rtl/>
          <w:lang w:eastAsia="he-IL"/>
        </w:rPr>
        <w:t xml:space="preserve">תמורה למעשה, כי האנשים </w:t>
      </w:r>
      <w:bookmarkStart w:id="758" w:name="_ETM_Q1_1012716"/>
      <w:bookmarkEnd w:id="758"/>
      <w:r>
        <w:rPr>
          <w:rFonts w:hint="cs"/>
          <w:rtl/>
          <w:lang w:eastAsia="he-IL"/>
        </w:rPr>
        <w:t xml:space="preserve">האלה </w:t>
      </w:r>
      <w:bookmarkStart w:id="759" w:name="_ETM_Q1_1012548"/>
      <w:bookmarkStart w:id="760" w:name="_ETM_Q1_1012392"/>
      <w:bookmarkEnd w:id="759"/>
      <w:bookmarkEnd w:id="760"/>
      <w:r>
        <w:rPr>
          <w:rFonts w:hint="cs"/>
          <w:rtl/>
          <w:lang w:eastAsia="he-IL"/>
        </w:rPr>
        <w:t xml:space="preserve">הם אנשים שעברו אישורים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761" w:name="_ETM_Q1_1017061"/>
      <w:bookmarkEnd w:id="761"/>
      <w:r>
        <w:rPr>
          <w:rFonts w:hint="cs"/>
          <w:rtl/>
          <w:lang w:eastAsia="he-IL"/>
        </w:rPr>
        <w:t xml:space="preserve"> לכן הטענה הזאת, בעי</w:t>
      </w:r>
      <w:bookmarkStart w:id="762" w:name="_ETM_Q1_1018324"/>
      <w:bookmarkEnd w:id="762"/>
      <w:r>
        <w:rPr>
          <w:rFonts w:hint="cs"/>
          <w:rtl/>
          <w:lang w:eastAsia="he-IL"/>
        </w:rPr>
        <w:t>ניי לפחות, איננה רציני</w:t>
      </w:r>
      <w:bookmarkStart w:id="763" w:name="_ETM_Q1_1018669"/>
      <w:bookmarkEnd w:id="763"/>
      <w:r>
        <w:rPr>
          <w:rFonts w:hint="cs"/>
          <w:rtl/>
          <w:lang w:eastAsia="he-IL"/>
        </w:rPr>
        <w:t xml:space="preserve">ת. </w:t>
      </w:r>
      <w:bookmarkStart w:id="764" w:name="_ETM_Q1_1016786"/>
      <w:bookmarkEnd w:id="764"/>
    </w:p>
    <w:p w:rsidR="00F86182" w:rsidRDefault="00F86182" w:rsidP="00F86182">
      <w:pPr>
        <w:rPr>
          <w:rtl/>
          <w:lang w:eastAsia="he-IL"/>
        </w:rPr>
      </w:pPr>
      <w:bookmarkStart w:id="765" w:name="_ETM_Q1_1022542"/>
      <w:bookmarkStart w:id="766" w:name="_ETM_Q1_1022635"/>
      <w:bookmarkEnd w:id="765"/>
      <w:bookmarkEnd w:id="766"/>
    </w:p>
    <w:p w:rsidR="00F86182" w:rsidRDefault="00F86182" w:rsidP="00F86182">
      <w:pPr>
        <w:rPr>
          <w:rtl/>
          <w:lang w:eastAsia="he-IL"/>
        </w:rPr>
      </w:pPr>
      <w:bookmarkStart w:id="767" w:name="_ETM_Q1_1022686"/>
      <w:bookmarkStart w:id="768" w:name="_ETM_Q1_1022764"/>
      <w:bookmarkEnd w:id="767"/>
      <w:bookmarkEnd w:id="768"/>
      <w:r>
        <w:rPr>
          <w:rFonts w:hint="cs"/>
          <w:rtl/>
          <w:lang w:eastAsia="he-IL"/>
        </w:rPr>
        <w:t xml:space="preserve">לגבי טענת </w:t>
      </w:r>
      <w:bookmarkStart w:id="769" w:name="_ETM_Q1_1024062"/>
      <w:bookmarkEnd w:id="769"/>
      <w:r>
        <w:rPr>
          <w:rFonts w:hint="cs"/>
          <w:rtl/>
          <w:lang w:eastAsia="he-IL"/>
        </w:rPr>
        <w:t>מרכז ה</w:t>
      </w:r>
      <w:bookmarkStart w:id="770" w:name="_ETM_Q1_1022996"/>
      <w:bookmarkEnd w:id="770"/>
      <w:r>
        <w:rPr>
          <w:rFonts w:hint="cs"/>
          <w:rtl/>
          <w:lang w:eastAsia="he-IL"/>
        </w:rPr>
        <w:t>אכיפה והגבייה, על ידי היועצת המשפטית שלו</w:t>
      </w:r>
      <w:bookmarkStart w:id="771" w:name="_ETM_Q1_1028525"/>
      <w:bookmarkEnd w:id="771"/>
      <w:r>
        <w:rPr>
          <w:rFonts w:hint="cs"/>
          <w:rtl/>
          <w:lang w:eastAsia="he-IL"/>
        </w:rPr>
        <w:t xml:space="preserve"> - הרעיון היה</w:t>
      </w:r>
      <w:bookmarkStart w:id="772" w:name="_ETM_Q1_1033034"/>
      <w:bookmarkEnd w:id="772"/>
      <w:r>
        <w:rPr>
          <w:rFonts w:hint="cs"/>
          <w:rtl/>
          <w:lang w:eastAsia="he-IL"/>
        </w:rPr>
        <w:t xml:space="preserve"> </w:t>
      </w:r>
      <w:bookmarkStart w:id="773" w:name="_ETM_Q1_1030278"/>
      <w:bookmarkEnd w:id="773"/>
      <w:r>
        <w:rPr>
          <w:rFonts w:hint="cs"/>
          <w:rtl/>
          <w:lang w:eastAsia="he-IL"/>
        </w:rPr>
        <w:t xml:space="preserve">שהפעולה של בעלי התפקיד תעשה בדיוק בדרך שבה </w:t>
      </w:r>
      <w:bookmarkStart w:id="774" w:name="_ETM_Q1_1037591"/>
      <w:bookmarkEnd w:id="774"/>
      <w:r>
        <w:rPr>
          <w:rFonts w:hint="cs"/>
          <w:rtl/>
          <w:lang w:eastAsia="he-IL"/>
        </w:rPr>
        <w:t xml:space="preserve">היא נעשית בהוצאה </w:t>
      </w:r>
      <w:bookmarkStart w:id="775" w:name="_ETM_Q1_1036404"/>
      <w:bookmarkEnd w:id="775"/>
      <w:r>
        <w:rPr>
          <w:rFonts w:hint="cs"/>
          <w:rtl/>
          <w:lang w:eastAsia="he-IL"/>
        </w:rPr>
        <w:t xml:space="preserve">לפועל וזה בדיוק הרעיון. הרעיון היה שלא </w:t>
      </w:r>
      <w:bookmarkStart w:id="776" w:name="_ETM_Q1_1040809"/>
      <w:bookmarkEnd w:id="776"/>
      <w:r>
        <w:rPr>
          <w:rFonts w:hint="cs"/>
          <w:rtl/>
          <w:lang w:eastAsia="he-IL"/>
        </w:rPr>
        <w:t>יהיה איזה שהוא הבד</w:t>
      </w:r>
      <w:bookmarkStart w:id="777" w:name="_ETM_Q1_1041010"/>
      <w:bookmarkEnd w:id="777"/>
      <w:r>
        <w:rPr>
          <w:rFonts w:hint="cs"/>
          <w:rtl/>
          <w:lang w:eastAsia="he-IL"/>
        </w:rPr>
        <w:t>ל. הנהלים שמחייבים את ב</w:t>
      </w:r>
      <w:bookmarkStart w:id="778" w:name="_ETM_Q1_1042102"/>
      <w:bookmarkEnd w:id="778"/>
      <w:r>
        <w:rPr>
          <w:rFonts w:hint="cs"/>
          <w:rtl/>
          <w:lang w:eastAsia="he-IL"/>
        </w:rPr>
        <w:t xml:space="preserve">עלי התפקיד </w:t>
      </w:r>
      <w:bookmarkStart w:id="779" w:name="_ETM_Q1_1043018"/>
      <w:bookmarkStart w:id="780" w:name="_ETM_Q1_1040338"/>
      <w:bookmarkEnd w:id="779"/>
      <w:bookmarkEnd w:id="780"/>
      <w:r>
        <w:rPr>
          <w:rFonts w:hint="cs"/>
          <w:rtl/>
          <w:lang w:eastAsia="he-IL"/>
        </w:rPr>
        <w:t>ב</w:t>
      </w:r>
      <w:bookmarkStart w:id="781" w:name="_ETM_Q1_1042731"/>
      <w:bookmarkEnd w:id="781"/>
      <w:r>
        <w:rPr>
          <w:rFonts w:hint="cs"/>
          <w:rtl/>
          <w:lang w:eastAsia="he-IL"/>
        </w:rPr>
        <w:t xml:space="preserve">ביצוע הפעולות האלה הם הנהלים של ההוצאה לפועל. </w:t>
      </w:r>
      <w:bookmarkStart w:id="782" w:name="_ETM_Q1_1048770"/>
      <w:bookmarkEnd w:id="782"/>
      <w:r>
        <w:rPr>
          <w:rFonts w:hint="cs"/>
          <w:rtl/>
          <w:lang w:eastAsia="he-IL"/>
        </w:rPr>
        <w:t>האחריו</w:t>
      </w:r>
      <w:bookmarkStart w:id="783" w:name="_ETM_Q1_1046615"/>
      <w:bookmarkEnd w:id="783"/>
      <w:r>
        <w:rPr>
          <w:rFonts w:hint="cs"/>
          <w:rtl/>
          <w:lang w:eastAsia="he-IL"/>
        </w:rPr>
        <w:t>ת לתפקודם של בעלי התפקידים האלה, הפיקוח עליהם, חייב להיות</w:t>
      </w:r>
      <w:bookmarkStart w:id="784" w:name="_ETM_Q1_1054375"/>
      <w:bookmarkEnd w:id="784"/>
      <w:r>
        <w:rPr>
          <w:rFonts w:hint="cs"/>
          <w:rtl/>
          <w:lang w:eastAsia="he-IL"/>
        </w:rPr>
        <w:t xml:space="preserve"> בידי רשות האכיפה והגבייה. הם נותנים את האישור לבעל התפקיד,</w:t>
      </w:r>
      <w:bookmarkStart w:id="785" w:name="_ETM_Q1_1063608"/>
      <w:bookmarkEnd w:id="785"/>
      <w:r>
        <w:rPr>
          <w:rFonts w:hint="cs"/>
          <w:rtl/>
          <w:lang w:eastAsia="he-IL"/>
        </w:rPr>
        <w:t xml:space="preserve"> הם צריכים לפקח על עבודתו. בהתאם לנהלים שהם קובעים. זה </w:t>
      </w:r>
      <w:bookmarkStart w:id="786" w:name="_ETM_Q1_1068936"/>
      <w:bookmarkEnd w:id="786"/>
      <w:r>
        <w:rPr>
          <w:rFonts w:hint="cs"/>
          <w:rtl/>
          <w:lang w:eastAsia="he-IL"/>
        </w:rPr>
        <w:t>לא שכל רשות מקו</w:t>
      </w:r>
      <w:bookmarkStart w:id="787" w:name="_ETM_Q1_1067623"/>
      <w:bookmarkEnd w:id="787"/>
      <w:r>
        <w:rPr>
          <w:rFonts w:hint="cs"/>
          <w:rtl/>
          <w:lang w:eastAsia="he-IL"/>
        </w:rPr>
        <w:t xml:space="preserve">מית או כל חברת גבייה או כל </w:t>
      </w:r>
      <w:bookmarkStart w:id="788" w:name="_ETM_Q1_1070942"/>
      <w:bookmarkEnd w:id="788"/>
      <w:r>
        <w:rPr>
          <w:rFonts w:hint="cs"/>
          <w:rtl/>
          <w:lang w:eastAsia="he-IL"/>
        </w:rPr>
        <w:t xml:space="preserve">גורם כזה יקבע לעצמו נהלים משלו לגבי איך נכנסים לחצרים </w:t>
      </w:r>
      <w:bookmarkStart w:id="789" w:name="_ETM_Q1_1076670"/>
      <w:bookmarkEnd w:id="789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להיפך, האזרח לא צריך להיות חשו</w:t>
      </w:r>
      <w:bookmarkStart w:id="790" w:name="_ETM_Q1_1078781"/>
      <w:bookmarkEnd w:id="790"/>
      <w:r>
        <w:rPr>
          <w:rFonts w:hint="cs"/>
          <w:rtl/>
          <w:lang w:eastAsia="he-IL"/>
        </w:rPr>
        <w:t>ף לשיטות שונות של</w:t>
      </w:r>
      <w:bookmarkStart w:id="791" w:name="_ETM_Q1_1080993"/>
      <w:bookmarkEnd w:id="791"/>
      <w:r>
        <w:rPr>
          <w:rFonts w:hint="cs"/>
          <w:rtl/>
          <w:lang w:eastAsia="he-IL"/>
        </w:rPr>
        <w:t xml:space="preserve"> גבייה כשנכנסים </w:t>
      </w:r>
      <w:proofErr w:type="spellStart"/>
      <w:r>
        <w:rPr>
          <w:rFonts w:hint="cs"/>
          <w:rtl/>
          <w:lang w:eastAsia="he-IL"/>
        </w:rPr>
        <w:t>לחצריו</w:t>
      </w:r>
      <w:proofErr w:type="spellEnd"/>
      <w:r>
        <w:rPr>
          <w:rFonts w:hint="cs"/>
          <w:rtl/>
          <w:lang w:eastAsia="he-IL"/>
        </w:rPr>
        <w:t xml:space="preserve"> ותופסים מי</w:t>
      </w:r>
      <w:bookmarkStart w:id="792" w:name="_ETM_Q1_1084731"/>
      <w:bookmarkEnd w:id="792"/>
      <w:r>
        <w:rPr>
          <w:rFonts w:hint="cs"/>
          <w:rtl/>
          <w:lang w:eastAsia="he-IL"/>
        </w:rPr>
        <w:t xml:space="preserve">טלטלין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להיפך, הרעיון הוא שהפע</w:t>
      </w:r>
      <w:bookmarkStart w:id="793" w:name="_ETM_Q1_1087500"/>
      <w:bookmarkEnd w:id="793"/>
      <w:r>
        <w:rPr>
          <w:rFonts w:hint="cs"/>
          <w:rtl/>
          <w:lang w:eastAsia="he-IL"/>
        </w:rPr>
        <w:t>ול</w:t>
      </w:r>
      <w:bookmarkStart w:id="794" w:name="_ETM_Q1_1087742"/>
      <w:bookmarkEnd w:id="794"/>
      <w:r>
        <w:rPr>
          <w:rFonts w:hint="cs"/>
          <w:rtl/>
          <w:lang w:eastAsia="he-IL"/>
        </w:rPr>
        <w:t>ה תעשה אך ורק במתכונת שבה היא נעשית על ידי בעלי</w:t>
      </w:r>
      <w:bookmarkStart w:id="795" w:name="_ETM_Q1_1095209"/>
      <w:bookmarkEnd w:id="795"/>
      <w:r>
        <w:rPr>
          <w:rFonts w:hint="cs"/>
          <w:rtl/>
          <w:lang w:eastAsia="he-IL"/>
        </w:rPr>
        <w:t xml:space="preserve"> התפקיד בפועלם מטעם רשות האכיפה והגבייה. ולכן רשות האכיפה היא</w:t>
      </w:r>
      <w:bookmarkStart w:id="796" w:name="_ETM_Q1_1102968"/>
      <w:bookmarkEnd w:id="796"/>
      <w:r>
        <w:rPr>
          <w:rFonts w:hint="cs"/>
          <w:rtl/>
          <w:lang w:eastAsia="he-IL"/>
        </w:rPr>
        <w:t xml:space="preserve"> זו שצריכה לפקח על עבודתם. גם פה שמענו טענה ש</w:t>
      </w:r>
      <w:bookmarkStart w:id="797" w:name="_ETM_Q1_1109130"/>
      <w:bookmarkStart w:id="798" w:name="_ETM_Q1_1109514"/>
      <w:bookmarkEnd w:id="797"/>
      <w:bookmarkEnd w:id="798"/>
      <w:r>
        <w:rPr>
          <w:rFonts w:hint="cs"/>
          <w:rtl/>
          <w:lang w:eastAsia="he-IL"/>
        </w:rPr>
        <w:t>קשה לי לקבל אותה לגבי הצורך לממן את</w:t>
      </w:r>
      <w:bookmarkStart w:id="799" w:name="_ETM_Q1_1114918"/>
      <w:bookmarkEnd w:id="799"/>
      <w:r>
        <w:rPr>
          <w:rFonts w:hint="cs"/>
          <w:rtl/>
          <w:lang w:eastAsia="he-IL"/>
        </w:rPr>
        <w:t xml:space="preserve"> ועדת האישורים. אנחנו מקווים </w:t>
      </w:r>
      <w:r>
        <w:rPr>
          <w:rFonts w:hint="cs"/>
          <w:rtl/>
          <w:lang w:eastAsia="he-IL"/>
        </w:rPr>
        <w:lastRenderedPageBreak/>
        <w:t>שכמי שרוא</w:t>
      </w:r>
      <w:bookmarkStart w:id="800" w:name="_ETM_Q1_1118225"/>
      <w:bookmarkEnd w:id="800"/>
      <w:r>
        <w:rPr>
          <w:rFonts w:hint="cs"/>
          <w:rtl/>
          <w:lang w:eastAsia="he-IL"/>
        </w:rPr>
        <w:t xml:space="preserve">ה את עצמו </w:t>
      </w:r>
      <w:bookmarkStart w:id="801" w:name="_ETM_Q1_1119534"/>
      <w:bookmarkEnd w:id="801"/>
      <w:r>
        <w:rPr>
          <w:rFonts w:hint="cs"/>
          <w:rtl/>
          <w:lang w:eastAsia="he-IL"/>
        </w:rPr>
        <w:t>מופקד על הנושא יישא גם בעלויות שכרוכות בפיקוח הזה. למרבה</w:t>
      </w:r>
      <w:bookmarkStart w:id="802" w:name="_ETM_Q1_1127838"/>
      <w:bookmarkEnd w:id="802"/>
      <w:r>
        <w:rPr>
          <w:rFonts w:hint="cs"/>
          <w:rtl/>
          <w:lang w:eastAsia="he-IL"/>
        </w:rPr>
        <w:t xml:space="preserve"> הצער או למרבה השמחה אפילו אפשר לומר, כמ</w:t>
      </w:r>
      <w:bookmarkStart w:id="803" w:name="_ETM_Q1_1129766"/>
      <w:bookmarkEnd w:id="803"/>
      <w:r>
        <w:rPr>
          <w:rFonts w:hint="cs"/>
          <w:rtl/>
          <w:lang w:eastAsia="he-IL"/>
        </w:rPr>
        <w:t xml:space="preserve">ות התלונות על </w:t>
      </w:r>
      <w:bookmarkStart w:id="804" w:name="_ETM_Q1_1132653"/>
      <w:bookmarkEnd w:id="804"/>
      <w:r>
        <w:rPr>
          <w:rFonts w:hint="cs"/>
          <w:rtl/>
          <w:lang w:eastAsia="he-IL"/>
        </w:rPr>
        <w:t xml:space="preserve">בעלי תפקיד היא לא בשמיים. זה למיטב הבנתנו לא איזה </w:t>
      </w:r>
      <w:bookmarkStart w:id="805" w:name="_ETM_Q1_1139882"/>
      <w:bookmarkEnd w:id="805"/>
      <w:r>
        <w:rPr>
          <w:rFonts w:hint="cs"/>
          <w:rtl/>
          <w:lang w:eastAsia="he-IL"/>
        </w:rPr>
        <w:t xml:space="preserve">שהוא ים תלונות ניכר. וגם מספר הפעולות שנעשות בהקשר הזה, </w:t>
      </w:r>
      <w:bookmarkStart w:id="806" w:name="_ETM_Q1_1147576"/>
      <w:bookmarkStart w:id="807" w:name="_ETM_Q1_1145264"/>
      <w:bookmarkEnd w:id="806"/>
      <w:bookmarkEnd w:id="807"/>
      <w:r>
        <w:rPr>
          <w:rFonts w:hint="cs"/>
          <w:rtl/>
          <w:lang w:eastAsia="he-IL"/>
        </w:rPr>
        <w:t>וטוב שכך, הוא לא רב. כיוון שאלה פעולות מו</w:t>
      </w:r>
      <w:bookmarkStart w:id="808" w:name="_ETM_Q1_1148841"/>
      <w:bookmarkEnd w:id="808"/>
      <w:r>
        <w:rPr>
          <w:rFonts w:hint="cs"/>
          <w:rtl/>
          <w:lang w:eastAsia="he-IL"/>
        </w:rPr>
        <w:t>רכבות. הן</w:t>
      </w:r>
      <w:bookmarkStart w:id="809" w:name="_ETM_Q1_1150299"/>
      <w:bookmarkEnd w:id="809"/>
      <w:r>
        <w:rPr>
          <w:rFonts w:hint="cs"/>
          <w:rtl/>
          <w:lang w:eastAsia="he-IL"/>
        </w:rPr>
        <w:t xml:space="preserve"> כרוכות, כפי שאמרנו, בחיכוך משמעותי עם האזרח. הן גם </w:t>
      </w:r>
      <w:bookmarkStart w:id="810" w:name="_ETM_Q1_1158266"/>
      <w:bookmarkEnd w:id="810"/>
      <w:r>
        <w:rPr>
          <w:rFonts w:hint="cs"/>
          <w:rtl/>
          <w:lang w:eastAsia="he-IL"/>
        </w:rPr>
        <w:t>עולות הרבה כסף הפעולות האלה. הה</w:t>
      </w:r>
      <w:bookmarkStart w:id="811" w:name="_ETM_Q1_1159886"/>
      <w:bookmarkEnd w:id="811"/>
      <w:r>
        <w:rPr>
          <w:rFonts w:hint="cs"/>
          <w:rtl/>
          <w:lang w:eastAsia="he-IL"/>
        </w:rPr>
        <w:t xml:space="preserve">וצאות שכרוכות בהן הן יחסית </w:t>
      </w:r>
      <w:bookmarkStart w:id="812" w:name="_ETM_Q1_1164574"/>
      <w:bookmarkEnd w:id="812"/>
      <w:r>
        <w:rPr>
          <w:rFonts w:hint="cs"/>
          <w:rtl/>
          <w:lang w:eastAsia="he-IL"/>
        </w:rPr>
        <w:t>גבוהות. ולכן אנחנו חושבים שלא כדאי לקבל</w:t>
      </w:r>
      <w:bookmarkStart w:id="813" w:name="_ETM_Q1_1166461"/>
      <w:bookmarkEnd w:id="813"/>
      <w:r>
        <w:rPr>
          <w:rFonts w:hint="cs"/>
          <w:rtl/>
          <w:lang w:eastAsia="he-IL"/>
        </w:rPr>
        <w:t xml:space="preserve"> את הבקשה לגבי </w:t>
      </w:r>
      <w:bookmarkStart w:id="814" w:name="_ETM_Q1_1169963"/>
      <w:bookmarkEnd w:id="814"/>
      <w:r>
        <w:rPr>
          <w:rFonts w:hint="cs"/>
          <w:rtl/>
          <w:lang w:eastAsia="he-IL"/>
        </w:rPr>
        <w:t xml:space="preserve">הפרדה בין הפיקוח על בעלי תפקידים ופועלם </w:t>
      </w:r>
      <w:bookmarkStart w:id="815" w:name="_ETM_Q1_1171450"/>
      <w:bookmarkEnd w:id="815"/>
      <w:r>
        <w:rPr>
          <w:rFonts w:hint="cs"/>
          <w:rtl/>
          <w:lang w:eastAsia="he-IL"/>
        </w:rPr>
        <w:t xml:space="preserve">במסגרת ההוצאה לפועל </w:t>
      </w:r>
      <w:bookmarkStart w:id="816" w:name="_ETM_Q1_1174469"/>
      <w:bookmarkEnd w:id="816"/>
      <w:r>
        <w:rPr>
          <w:rFonts w:hint="cs"/>
          <w:rtl/>
          <w:lang w:eastAsia="he-IL"/>
        </w:rPr>
        <w:t xml:space="preserve">לבין פועלם כגובים עבור רשויות מקומיות. לכן אנחנו סבורים לפחות, </w:t>
      </w:r>
      <w:bookmarkStart w:id="817" w:name="_ETM_Q1_1184230"/>
      <w:bookmarkStart w:id="818" w:name="_ETM_Q1_1181834"/>
      <w:bookmarkEnd w:id="817"/>
      <w:bookmarkEnd w:id="818"/>
      <w:r>
        <w:rPr>
          <w:rFonts w:hint="cs"/>
          <w:rtl/>
          <w:lang w:eastAsia="he-IL"/>
        </w:rPr>
        <w:t>וכך גם סברה הוועדה בס</w:t>
      </w:r>
      <w:bookmarkStart w:id="819" w:name="_ETM_Q1_1184853"/>
      <w:bookmarkEnd w:id="819"/>
      <w:r>
        <w:rPr>
          <w:rFonts w:hint="cs"/>
          <w:rtl/>
          <w:lang w:eastAsia="he-IL"/>
        </w:rPr>
        <w:t xml:space="preserve">בבים הקודמים, כפי שאמרתי, </w:t>
      </w:r>
      <w:bookmarkStart w:id="820" w:name="_ETM_Q1_1188010"/>
      <w:bookmarkEnd w:id="820"/>
      <w:r>
        <w:rPr>
          <w:rFonts w:hint="cs"/>
          <w:rtl/>
          <w:lang w:eastAsia="he-IL"/>
        </w:rPr>
        <w:t>שההפרדה הזאת היא חיו</w:t>
      </w:r>
      <w:bookmarkStart w:id="821" w:name="_ETM_Q1_1189500"/>
      <w:bookmarkEnd w:id="821"/>
      <w:r>
        <w:rPr>
          <w:rFonts w:hint="cs"/>
          <w:rtl/>
          <w:lang w:eastAsia="he-IL"/>
        </w:rPr>
        <w:t>נית מצד אחד. ושזה צריך להיות בפ</w:t>
      </w:r>
      <w:bookmarkStart w:id="822" w:name="_ETM_Q1_1190928"/>
      <w:bookmarkEnd w:id="822"/>
      <w:r>
        <w:rPr>
          <w:rFonts w:hint="cs"/>
          <w:rtl/>
          <w:lang w:eastAsia="he-IL"/>
        </w:rPr>
        <w:t>יקוח</w:t>
      </w:r>
      <w:bookmarkStart w:id="823" w:name="_ETM_Q1_1191410"/>
      <w:bookmarkEnd w:id="823"/>
      <w:r>
        <w:rPr>
          <w:rFonts w:hint="cs"/>
          <w:rtl/>
          <w:lang w:eastAsia="he-IL"/>
        </w:rPr>
        <w:t xml:space="preserve"> רשות האכיפה והגבייה מצד שני. ולכן לדעתנו אין מקום</w:t>
      </w:r>
      <w:bookmarkStart w:id="824" w:name="_ETM_Q1_1199730"/>
      <w:bookmarkEnd w:id="824"/>
      <w:r>
        <w:rPr>
          <w:rFonts w:hint="cs"/>
          <w:rtl/>
          <w:lang w:eastAsia="he-IL"/>
        </w:rPr>
        <w:t xml:space="preserve"> לשנות את המוצע כרגע. </w:t>
      </w:r>
    </w:p>
    <w:p w:rsidR="00F86182" w:rsidRDefault="00F86182" w:rsidP="00F86182">
      <w:pPr>
        <w:rPr>
          <w:rtl/>
          <w:lang w:eastAsia="he-IL"/>
        </w:rPr>
      </w:pPr>
      <w:bookmarkStart w:id="825" w:name="_ETM_Q1_1204097"/>
      <w:bookmarkStart w:id="826" w:name="_ETM_Q1_1204185"/>
      <w:bookmarkStart w:id="827" w:name="_ETM_Q1_1201920"/>
      <w:bookmarkStart w:id="828" w:name="_ETM_Q1_1203729"/>
      <w:bookmarkEnd w:id="825"/>
      <w:bookmarkEnd w:id="826"/>
      <w:bookmarkEnd w:id="827"/>
      <w:bookmarkEnd w:id="828"/>
    </w:p>
    <w:p w:rsidR="00F86182" w:rsidRDefault="00F86182" w:rsidP="00F86182">
      <w:pPr>
        <w:pStyle w:val="af6"/>
        <w:keepNext/>
        <w:rPr>
          <w:rtl/>
        </w:rPr>
      </w:pPr>
      <w:bookmarkStart w:id="829" w:name="ET_yor_5854_43"/>
      <w:r w:rsidRPr="00F861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86182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:rsidR="00F86182" w:rsidRDefault="00F86182" w:rsidP="00F86182">
      <w:pPr>
        <w:pStyle w:val="KeepWithNext"/>
        <w:rPr>
          <w:rtl/>
          <w:lang w:eastAsia="he-IL"/>
        </w:rPr>
      </w:pPr>
    </w:p>
    <w:p w:rsidR="00F86182" w:rsidRDefault="00F86182" w:rsidP="00F86182">
      <w:pPr>
        <w:rPr>
          <w:rtl/>
          <w:lang w:eastAsia="he-IL"/>
        </w:rPr>
      </w:pPr>
      <w:bookmarkStart w:id="830" w:name="_ETM_Q1_1204164"/>
      <w:bookmarkStart w:id="831" w:name="_ETM_Q1_1204195"/>
      <w:bookmarkEnd w:id="830"/>
      <w:bookmarkEnd w:id="831"/>
      <w:r>
        <w:rPr>
          <w:rFonts w:hint="cs"/>
          <w:rtl/>
          <w:lang w:eastAsia="he-IL"/>
        </w:rPr>
        <w:t xml:space="preserve">תודה רבה תומר. כן, תציג </w:t>
      </w:r>
      <w:bookmarkStart w:id="832" w:name="_ETM_Q1_1205919"/>
      <w:bookmarkEnd w:id="832"/>
      <w:r>
        <w:rPr>
          <w:rFonts w:hint="cs"/>
          <w:rtl/>
          <w:lang w:eastAsia="he-IL"/>
        </w:rPr>
        <w:t xml:space="preserve">בבקשה </w:t>
      </w:r>
      <w:bookmarkStart w:id="833" w:name="_ETM_Q1_1206493"/>
      <w:bookmarkEnd w:id="833"/>
      <w:r>
        <w:rPr>
          <w:rFonts w:hint="cs"/>
          <w:rtl/>
          <w:lang w:eastAsia="he-IL"/>
        </w:rPr>
        <w:t xml:space="preserve">שם ותפקיד. </w:t>
      </w:r>
    </w:p>
    <w:p w:rsidR="00F86182" w:rsidRDefault="00F86182" w:rsidP="00F86182">
      <w:pPr>
        <w:rPr>
          <w:rtl/>
          <w:lang w:eastAsia="he-IL"/>
        </w:rPr>
      </w:pPr>
      <w:bookmarkStart w:id="834" w:name="_ETM_Q1_1208541"/>
      <w:bookmarkStart w:id="835" w:name="_ETM_Q1_1208611"/>
      <w:bookmarkStart w:id="836" w:name="_ETM_Q1_1209997"/>
      <w:bookmarkStart w:id="837" w:name="_ETM_Q1_1210055"/>
      <w:bookmarkStart w:id="838" w:name="_ETM_Q1_1212029"/>
      <w:bookmarkStart w:id="839" w:name="_ETM_Q1_1212080"/>
      <w:bookmarkStart w:id="840" w:name="_ETM_Q1_1209998"/>
      <w:bookmarkEnd w:id="834"/>
      <w:bookmarkEnd w:id="835"/>
      <w:bookmarkEnd w:id="836"/>
      <w:bookmarkEnd w:id="837"/>
      <w:bookmarkEnd w:id="838"/>
      <w:bookmarkEnd w:id="839"/>
      <w:bookmarkEnd w:id="840"/>
    </w:p>
    <w:p w:rsidR="00F86182" w:rsidRDefault="00F86182" w:rsidP="00F86182">
      <w:pPr>
        <w:pStyle w:val="af9"/>
        <w:keepNext/>
        <w:rPr>
          <w:rtl/>
          <w:lang w:eastAsia="he-IL"/>
        </w:rPr>
      </w:pPr>
      <w:bookmarkStart w:id="841" w:name="ET_guest_אייל_כץ_44"/>
      <w:r w:rsidRPr="00F86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כץ:</w:t>
      </w:r>
      <w:r w:rsidRPr="00F86182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"/>
    </w:p>
    <w:p w:rsidR="00F86182" w:rsidRDefault="00F86182" w:rsidP="00F86182">
      <w:pPr>
        <w:pStyle w:val="KeepWithNext"/>
        <w:rPr>
          <w:rtl/>
          <w:lang w:eastAsia="he-IL"/>
        </w:rPr>
      </w:pPr>
    </w:p>
    <w:p w:rsidR="00F86182" w:rsidRDefault="00F86182" w:rsidP="00F86182">
      <w:pPr>
        <w:rPr>
          <w:rtl/>
          <w:lang w:eastAsia="he-IL"/>
        </w:rPr>
      </w:pPr>
      <w:bookmarkStart w:id="842" w:name="_ETM_Q1_1210399"/>
      <w:bookmarkStart w:id="843" w:name="_ETM_Q1_1210431"/>
      <w:bookmarkEnd w:id="842"/>
      <w:bookmarkEnd w:id="843"/>
      <w:r>
        <w:rPr>
          <w:rFonts w:hint="cs"/>
          <w:rtl/>
          <w:lang w:eastAsia="he-IL"/>
        </w:rPr>
        <w:t xml:space="preserve">אייל כץ, מחברת </w:t>
      </w:r>
      <w:proofErr w:type="spellStart"/>
      <w:r>
        <w:rPr>
          <w:rFonts w:hint="cs"/>
          <w:rtl/>
          <w:lang w:eastAsia="he-IL"/>
        </w:rPr>
        <w:t>מלגם</w:t>
      </w:r>
      <w:proofErr w:type="spellEnd"/>
      <w:r>
        <w:rPr>
          <w:rFonts w:hint="cs"/>
          <w:rtl/>
          <w:lang w:eastAsia="he-IL"/>
        </w:rPr>
        <w:t xml:space="preserve">. אני רוצה להתייחס </w:t>
      </w:r>
      <w:bookmarkStart w:id="844" w:name="_ETM_Q1_1219023"/>
      <w:bookmarkEnd w:id="844"/>
      <w:r>
        <w:rPr>
          <w:rFonts w:hint="cs"/>
          <w:rtl/>
          <w:lang w:eastAsia="he-IL"/>
        </w:rPr>
        <w:t>לסעיף הזה אדוני. אול</w:t>
      </w:r>
      <w:bookmarkStart w:id="845" w:name="_ETM_Q1_1217864"/>
      <w:bookmarkEnd w:id="845"/>
      <w:r>
        <w:rPr>
          <w:rFonts w:hint="cs"/>
          <w:rtl/>
          <w:lang w:eastAsia="he-IL"/>
        </w:rPr>
        <w:t xml:space="preserve">י בסבבים הקודמים, בכנסות האחרות, היה דיבור </w:t>
      </w:r>
      <w:bookmarkStart w:id="846" w:name="_ETM_Q1_1223661"/>
      <w:bookmarkEnd w:id="846"/>
      <w:r>
        <w:rPr>
          <w:rFonts w:hint="cs"/>
          <w:rtl/>
          <w:lang w:eastAsia="he-IL"/>
        </w:rPr>
        <w:t>על העניין הזה, אבל ל</w:t>
      </w:r>
      <w:bookmarkStart w:id="847" w:name="_ETM_Q1_1222521"/>
      <w:bookmarkEnd w:id="847"/>
      <w:r>
        <w:rPr>
          <w:rFonts w:hint="cs"/>
          <w:rtl/>
          <w:lang w:eastAsia="he-IL"/>
        </w:rPr>
        <w:t>פי זיכרוני לא הגענו לסעיף ה</w:t>
      </w:r>
      <w:bookmarkStart w:id="848" w:name="_ETM_Q1_1225853"/>
      <w:bookmarkStart w:id="849" w:name="_ETM_Q1_1226765"/>
      <w:bookmarkEnd w:id="848"/>
      <w:bookmarkEnd w:id="849"/>
      <w:r w:rsidR="00253527">
        <w:rPr>
          <w:rFonts w:hint="cs"/>
          <w:rtl/>
          <w:lang w:eastAsia="he-IL"/>
        </w:rPr>
        <w:t xml:space="preserve">ספציפי. </w:t>
      </w:r>
      <w:bookmarkStart w:id="850" w:name="_ETM_Q1_1229591"/>
      <w:bookmarkEnd w:id="850"/>
    </w:p>
    <w:p w:rsidR="00253527" w:rsidRDefault="00253527" w:rsidP="00F86182">
      <w:pPr>
        <w:rPr>
          <w:rtl/>
          <w:lang w:eastAsia="he-IL"/>
        </w:rPr>
      </w:pPr>
      <w:bookmarkStart w:id="851" w:name="_ETM_Q1_1229662"/>
      <w:bookmarkStart w:id="852" w:name="_ETM_Q1_1227751"/>
      <w:bookmarkEnd w:id="851"/>
      <w:bookmarkEnd w:id="852"/>
    </w:p>
    <w:p w:rsidR="00253527" w:rsidRDefault="00253527" w:rsidP="00253527">
      <w:pPr>
        <w:pStyle w:val="af6"/>
        <w:keepNext/>
        <w:rPr>
          <w:rtl/>
        </w:rPr>
      </w:pPr>
      <w:bookmarkStart w:id="853" w:name="ET_yor_5854_45"/>
      <w:r w:rsidRPr="002535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53527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:rsidR="00253527" w:rsidRDefault="00253527" w:rsidP="00253527">
      <w:pPr>
        <w:pStyle w:val="KeepWithNext"/>
        <w:rPr>
          <w:rtl/>
          <w:lang w:eastAsia="he-IL"/>
        </w:rPr>
      </w:pPr>
    </w:p>
    <w:p w:rsidR="00253527" w:rsidRDefault="00253527" w:rsidP="00253527">
      <w:pPr>
        <w:rPr>
          <w:rtl/>
          <w:lang w:eastAsia="he-IL"/>
        </w:rPr>
      </w:pPr>
      <w:bookmarkStart w:id="854" w:name="_ETM_Q1_1230009"/>
      <w:bookmarkStart w:id="855" w:name="_ETM_Q1_1230042"/>
      <w:bookmarkEnd w:id="854"/>
      <w:bookmarkEnd w:id="855"/>
      <w:r>
        <w:rPr>
          <w:rFonts w:hint="cs"/>
          <w:rtl/>
          <w:lang w:eastAsia="he-IL"/>
        </w:rPr>
        <w:t>כן. בגלל החוק הזה התפרקו</w:t>
      </w:r>
      <w:bookmarkStart w:id="856" w:name="_ETM_Q1_1229538"/>
      <w:bookmarkEnd w:id="856"/>
      <w:r>
        <w:rPr>
          <w:rFonts w:hint="cs"/>
          <w:rtl/>
          <w:lang w:eastAsia="he-IL"/>
        </w:rPr>
        <w:t xml:space="preserve"> כנסות</w:t>
      </w:r>
      <w:bookmarkStart w:id="857" w:name="_ETM_Q1_1229062"/>
      <w:bookmarkEnd w:id="857"/>
      <w:r>
        <w:rPr>
          <w:rFonts w:hint="cs"/>
          <w:rtl/>
          <w:lang w:eastAsia="he-IL"/>
        </w:rPr>
        <w:t>, אז לא</w:t>
      </w:r>
      <w:bookmarkStart w:id="858" w:name="_ETM_Q1_1231310"/>
      <w:bookmarkEnd w:id="858"/>
      <w:r>
        <w:rPr>
          <w:rFonts w:hint="cs"/>
          <w:rtl/>
          <w:lang w:eastAsia="he-IL"/>
        </w:rPr>
        <w:t xml:space="preserve"> הגעת. אנחנו מקווים עכשיו שלא תפרק לנו גם את הכנסת </w:t>
      </w:r>
      <w:bookmarkStart w:id="859" w:name="_ETM_Q1_1236877"/>
      <w:bookmarkEnd w:id="859"/>
      <w:r>
        <w:rPr>
          <w:rFonts w:hint="cs"/>
          <w:rtl/>
          <w:lang w:eastAsia="he-IL"/>
        </w:rPr>
        <w:t>הזאת. אז תנהג ב</w:t>
      </w:r>
      <w:bookmarkStart w:id="860" w:name="_ETM_Q1_1235956"/>
      <w:bookmarkEnd w:id="860"/>
      <w:r>
        <w:rPr>
          <w:rFonts w:hint="cs"/>
          <w:rtl/>
          <w:lang w:eastAsia="he-IL"/>
        </w:rPr>
        <w:t xml:space="preserve">נו בעדינות בבקשה. </w:t>
      </w:r>
    </w:p>
    <w:p w:rsidR="00253527" w:rsidRDefault="00253527" w:rsidP="00253527">
      <w:pPr>
        <w:rPr>
          <w:rtl/>
          <w:lang w:eastAsia="he-IL"/>
        </w:rPr>
      </w:pPr>
      <w:bookmarkStart w:id="861" w:name="_ETM_Q1_1239581"/>
      <w:bookmarkStart w:id="862" w:name="_ETM_Q1_1239648"/>
      <w:bookmarkStart w:id="863" w:name="_ETM_Q1_1236883"/>
      <w:bookmarkEnd w:id="861"/>
      <w:bookmarkEnd w:id="862"/>
      <w:bookmarkEnd w:id="863"/>
    </w:p>
    <w:p w:rsidR="00253527" w:rsidRDefault="00253527" w:rsidP="00253527">
      <w:pPr>
        <w:pStyle w:val="af9"/>
        <w:keepNext/>
        <w:rPr>
          <w:rtl/>
          <w:lang w:eastAsia="he-IL"/>
        </w:rPr>
      </w:pPr>
      <w:bookmarkStart w:id="864" w:name="ET_guest_אייל_כץ_46"/>
      <w:r w:rsidRPr="0025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כץ:</w:t>
      </w:r>
      <w:r w:rsidRPr="00253527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"/>
    </w:p>
    <w:p w:rsidR="00253527" w:rsidRDefault="00253527" w:rsidP="00253527">
      <w:pPr>
        <w:pStyle w:val="KeepWithNext"/>
        <w:rPr>
          <w:rtl/>
          <w:lang w:eastAsia="he-IL"/>
        </w:rPr>
      </w:pPr>
    </w:p>
    <w:p w:rsidR="00253527" w:rsidRDefault="00253527" w:rsidP="00253527">
      <w:pPr>
        <w:rPr>
          <w:rtl/>
          <w:lang w:eastAsia="he-IL"/>
        </w:rPr>
      </w:pPr>
      <w:bookmarkStart w:id="865" w:name="_ETM_Q1_1238019"/>
      <w:bookmarkStart w:id="866" w:name="_ETM_Q1_1238051"/>
      <w:bookmarkEnd w:id="865"/>
      <w:bookmarkEnd w:id="866"/>
      <w:r>
        <w:rPr>
          <w:rFonts w:hint="cs"/>
          <w:rtl/>
          <w:lang w:eastAsia="he-IL"/>
        </w:rPr>
        <w:t xml:space="preserve">אני מנסה אדוני. אז </w:t>
      </w:r>
      <w:bookmarkStart w:id="867" w:name="_ETM_Q1_1241554"/>
      <w:bookmarkEnd w:id="867"/>
      <w:r>
        <w:rPr>
          <w:rFonts w:hint="cs"/>
          <w:rtl/>
          <w:lang w:eastAsia="he-IL"/>
        </w:rPr>
        <w:t>אני אומר שבוועדה הזאת, בכנ</w:t>
      </w:r>
      <w:bookmarkStart w:id="868" w:name="_ETM_Q1_1243170"/>
      <w:bookmarkEnd w:id="868"/>
      <w:r>
        <w:rPr>
          <w:rFonts w:hint="cs"/>
          <w:rtl/>
          <w:lang w:eastAsia="he-IL"/>
        </w:rPr>
        <w:t xml:space="preserve">סת הזאת, </w:t>
      </w:r>
      <w:bookmarkStart w:id="869" w:name="_ETM_Q1_1244181"/>
      <w:bookmarkEnd w:id="869"/>
      <w:r>
        <w:rPr>
          <w:rFonts w:hint="cs"/>
          <w:rtl/>
          <w:lang w:eastAsia="he-IL"/>
        </w:rPr>
        <w:t xml:space="preserve">חברי </w:t>
      </w:r>
      <w:bookmarkStart w:id="870" w:name="_ETM_Q1_1246497"/>
      <w:bookmarkEnd w:id="870"/>
      <w:r>
        <w:rPr>
          <w:rFonts w:hint="cs"/>
          <w:rtl/>
          <w:lang w:eastAsia="he-IL"/>
        </w:rPr>
        <w:t xml:space="preserve">הכנסת שהיו פה, ואני </w:t>
      </w:r>
      <w:bookmarkStart w:id="871" w:name="_ETM_Q1_1246719"/>
      <w:bookmarkEnd w:id="871"/>
      <w:r>
        <w:rPr>
          <w:rFonts w:hint="cs"/>
          <w:rtl/>
          <w:lang w:eastAsia="he-IL"/>
        </w:rPr>
        <w:t xml:space="preserve">מקווה שאני לא טועה, גם חבר </w:t>
      </w:r>
      <w:bookmarkStart w:id="872" w:name="_ETM_Q1_1249399"/>
      <w:bookmarkEnd w:id="872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873" w:name="_ETM_Q1_1248709"/>
      <w:bookmarkEnd w:id="873"/>
      <w:r>
        <w:rPr>
          <w:rFonts w:hint="cs"/>
          <w:rtl/>
          <w:lang w:eastAsia="he-IL"/>
        </w:rPr>
        <w:t xml:space="preserve">גם חברת הכנסת קרן ברק, הנימוק שלהם היה </w:t>
      </w:r>
      <w:bookmarkStart w:id="874" w:name="_ETM_Q1_1253856"/>
      <w:bookmarkEnd w:id="874"/>
      <w:r>
        <w:rPr>
          <w:rFonts w:hint="cs"/>
          <w:rtl/>
          <w:lang w:eastAsia="he-IL"/>
        </w:rPr>
        <w:t>שמבקשים להותיר את שיקול הדעת אצל הרשוי</w:t>
      </w:r>
      <w:bookmarkStart w:id="875" w:name="_ETM_Q1_1255120"/>
      <w:bookmarkEnd w:id="875"/>
      <w:r>
        <w:rPr>
          <w:rFonts w:hint="cs"/>
          <w:rtl/>
          <w:lang w:eastAsia="he-IL"/>
        </w:rPr>
        <w:t>ות המקומיות. מה ה</w:t>
      </w:r>
      <w:bookmarkStart w:id="876" w:name="_ETM_Q1_1257404"/>
      <w:bookmarkEnd w:id="876"/>
      <w:r>
        <w:rPr>
          <w:rFonts w:hint="cs"/>
          <w:rtl/>
          <w:lang w:eastAsia="he-IL"/>
        </w:rPr>
        <w:t>ן רוצות לעשות עם ה</w:t>
      </w:r>
      <w:bookmarkStart w:id="877" w:name="_ETM_Q1_1257636"/>
      <w:bookmarkEnd w:id="877"/>
      <w:r>
        <w:rPr>
          <w:rFonts w:hint="cs"/>
          <w:rtl/>
          <w:lang w:eastAsia="he-IL"/>
        </w:rPr>
        <w:t>עניין הזה, עם הכניסה לחצרים,</w:t>
      </w:r>
      <w:bookmarkStart w:id="878" w:name="_ETM_Q1_1262183"/>
      <w:bookmarkEnd w:id="878"/>
      <w:r>
        <w:rPr>
          <w:rFonts w:hint="cs"/>
          <w:rtl/>
          <w:lang w:eastAsia="he-IL"/>
        </w:rPr>
        <w:t xml:space="preserve"> בין ב</w:t>
      </w:r>
      <w:bookmarkStart w:id="879" w:name="_ETM_Q1_1259654"/>
      <w:bookmarkEnd w:id="879"/>
      <w:r>
        <w:rPr>
          <w:rFonts w:hint="cs"/>
          <w:rtl/>
          <w:lang w:eastAsia="he-IL"/>
        </w:rPr>
        <w:t xml:space="preserve">התקשרות עם חברות הגבייה ובין בהפרדה. והם ביקשו שיהיה </w:t>
      </w:r>
      <w:bookmarkStart w:id="880" w:name="_ETM_Q1_1265803"/>
      <w:bookmarkEnd w:id="880"/>
      <w:r>
        <w:rPr>
          <w:rFonts w:hint="cs"/>
          <w:rtl/>
          <w:lang w:eastAsia="he-IL"/>
        </w:rPr>
        <w:t xml:space="preserve">שיקול הדעת. כל עוד יש את הפיקוח של הוצאה לפועל </w:t>
      </w:r>
      <w:bookmarkStart w:id="881" w:name="_ETM_Q1_1272379"/>
      <w:bookmarkEnd w:id="881"/>
      <w:r>
        <w:rPr>
          <w:rFonts w:hint="cs"/>
          <w:rtl/>
          <w:lang w:eastAsia="he-IL"/>
        </w:rPr>
        <w:t xml:space="preserve">וכל הפקידים מחויבים להיות מוסכמים לפי סעיף </w:t>
      </w:r>
      <w:bookmarkStart w:id="882" w:name="_ETM_Q1_1274634"/>
      <w:bookmarkEnd w:id="882"/>
      <w:r>
        <w:rPr>
          <w:rFonts w:hint="cs"/>
          <w:rtl/>
          <w:lang w:eastAsia="he-IL"/>
        </w:rPr>
        <w:t xml:space="preserve">(5) אז יורד </w:t>
      </w:r>
      <w:bookmarkStart w:id="883" w:name="_ETM_Q1_1276769"/>
      <w:bookmarkEnd w:id="883"/>
      <w:r>
        <w:rPr>
          <w:rFonts w:hint="cs"/>
          <w:rtl/>
          <w:lang w:eastAsia="he-IL"/>
        </w:rPr>
        <w:t>כל העניין הזה של החשש שהיועץ המשפטי מדבר עליו.</w:t>
      </w:r>
      <w:bookmarkStart w:id="884" w:name="_ETM_Q1_1285184"/>
      <w:bookmarkEnd w:id="884"/>
      <w:r>
        <w:rPr>
          <w:rFonts w:hint="cs"/>
          <w:rtl/>
          <w:lang w:eastAsia="he-IL"/>
        </w:rPr>
        <w:t xml:space="preserve"> ול</w:t>
      </w:r>
      <w:bookmarkStart w:id="885" w:name="_ETM_Q1_1282600"/>
      <w:bookmarkEnd w:id="885"/>
      <w:r>
        <w:rPr>
          <w:rFonts w:hint="cs"/>
          <w:rtl/>
          <w:lang w:eastAsia="he-IL"/>
        </w:rPr>
        <w:t>השאיר את שיקול הדעת ברשות המקומית, זה היה העניין פה.</w:t>
      </w:r>
      <w:bookmarkStart w:id="886" w:name="_ETM_Q1_1288789"/>
      <w:bookmarkEnd w:id="886"/>
      <w:r>
        <w:rPr>
          <w:rFonts w:hint="cs"/>
          <w:rtl/>
          <w:lang w:eastAsia="he-IL"/>
        </w:rPr>
        <w:t xml:space="preserve"> אני לא זוכר אם אדוני היה בישיבה שד</w:t>
      </w:r>
      <w:bookmarkStart w:id="887" w:name="_ETM_Q1_1289124"/>
      <w:bookmarkEnd w:id="887"/>
      <w:r>
        <w:rPr>
          <w:rFonts w:hint="cs"/>
          <w:rtl/>
          <w:lang w:eastAsia="he-IL"/>
        </w:rPr>
        <w:t xml:space="preserve">יברנו על זה. </w:t>
      </w:r>
      <w:bookmarkStart w:id="888" w:name="_ETM_Q1_1290281"/>
      <w:bookmarkEnd w:id="888"/>
      <w:r>
        <w:rPr>
          <w:rFonts w:hint="cs"/>
          <w:rtl/>
          <w:lang w:eastAsia="he-IL"/>
        </w:rPr>
        <w:t>זה היה בשנייה או ש</w:t>
      </w:r>
      <w:bookmarkStart w:id="889" w:name="_ETM_Q1_1291119"/>
      <w:bookmarkEnd w:id="889"/>
      <w:r>
        <w:rPr>
          <w:rFonts w:hint="cs"/>
          <w:rtl/>
          <w:lang w:eastAsia="he-IL"/>
        </w:rPr>
        <w:t xml:space="preserve">לישית. יכול להיות שאדוני </w:t>
      </w:r>
      <w:bookmarkStart w:id="890" w:name="_ETM_Q1_1293573"/>
      <w:bookmarkEnd w:id="890"/>
      <w:r>
        <w:rPr>
          <w:rFonts w:hint="cs"/>
          <w:rtl/>
          <w:lang w:eastAsia="he-IL"/>
        </w:rPr>
        <w:t>היה. וחברי הכנסת הביעו את העניין הזה.</w:t>
      </w:r>
      <w:bookmarkStart w:id="891" w:name="_ETM_Q1_1294799"/>
      <w:bookmarkEnd w:id="891"/>
      <w:r>
        <w:rPr>
          <w:rFonts w:hint="cs"/>
          <w:rtl/>
          <w:lang w:eastAsia="he-IL"/>
        </w:rPr>
        <w:t xml:space="preserve"> פחות עניין של </w:t>
      </w:r>
      <w:bookmarkStart w:id="892" w:name="_ETM_Q1_1297862"/>
      <w:bookmarkEnd w:id="892"/>
      <w:r>
        <w:rPr>
          <w:rFonts w:hint="cs"/>
          <w:rtl/>
          <w:lang w:eastAsia="he-IL"/>
        </w:rPr>
        <w:t xml:space="preserve">כוח אדם ואת הדברים האלה. </w:t>
      </w:r>
      <w:bookmarkStart w:id="893" w:name="_ETM_Q1_1299077"/>
      <w:bookmarkStart w:id="894" w:name="_ETM_Q1_1297161"/>
      <w:bookmarkEnd w:id="893"/>
      <w:bookmarkEnd w:id="894"/>
    </w:p>
    <w:p w:rsidR="00253527" w:rsidRDefault="00253527" w:rsidP="00253527">
      <w:pPr>
        <w:rPr>
          <w:rtl/>
          <w:lang w:eastAsia="he-IL"/>
        </w:rPr>
      </w:pPr>
      <w:bookmarkStart w:id="895" w:name="_ETM_Q1_1299039"/>
      <w:bookmarkStart w:id="896" w:name="_ETM_Q1_1299124"/>
      <w:bookmarkStart w:id="897" w:name="_ETM_Q1_1297264"/>
      <w:bookmarkEnd w:id="895"/>
      <w:bookmarkEnd w:id="896"/>
      <w:bookmarkEnd w:id="897"/>
    </w:p>
    <w:p w:rsidR="00253527" w:rsidRDefault="00253527" w:rsidP="00253527">
      <w:pPr>
        <w:pStyle w:val="a4"/>
        <w:keepNext/>
        <w:rPr>
          <w:rtl/>
        </w:rPr>
      </w:pPr>
      <w:bookmarkStart w:id="898" w:name="ET_speaker_תומר_רוזנר_47"/>
      <w:r w:rsidRPr="0025352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3527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:rsidR="00253527" w:rsidRDefault="00253527" w:rsidP="00253527">
      <w:pPr>
        <w:pStyle w:val="KeepWithNext"/>
        <w:rPr>
          <w:rtl/>
          <w:lang w:eastAsia="he-IL"/>
        </w:rPr>
      </w:pPr>
    </w:p>
    <w:p w:rsidR="00253527" w:rsidRDefault="00253527" w:rsidP="00253527">
      <w:pPr>
        <w:rPr>
          <w:rtl/>
          <w:lang w:eastAsia="he-IL"/>
        </w:rPr>
      </w:pPr>
      <w:bookmarkStart w:id="899" w:name="_ETM_Q1_1297700"/>
      <w:bookmarkStart w:id="900" w:name="_ETM_Q1_1297732"/>
      <w:bookmarkEnd w:id="899"/>
      <w:bookmarkEnd w:id="900"/>
      <w:r>
        <w:rPr>
          <w:rFonts w:hint="cs"/>
          <w:rtl/>
          <w:lang w:eastAsia="he-IL"/>
        </w:rPr>
        <w:t>אולי</w:t>
      </w:r>
      <w:bookmarkStart w:id="901" w:name="_ETM_Q1_1297456"/>
      <w:bookmarkEnd w:id="901"/>
      <w:r>
        <w:rPr>
          <w:rFonts w:hint="cs"/>
          <w:rtl/>
          <w:lang w:eastAsia="he-IL"/>
        </w:rPr>
        <w:t xml:space="preserve"> אדוני ידבר בשם מרשתו </w:t>
      </w:r>
      <w:bookmarkStart w:id="902" w:name="_ETM_Q1_1301609"/>
      <w:bookmarkEnd w:id="902"/>
      <w:r>
        <w:rPr>
          <w:rFonts w:hint="cs"/>
          <w:rtl/>
          <w:lang w:eastAsia="he-IL"/>
        </w:rPr>
        <w:t>ולא ב</w:t>
      </w:r>
      <w:bookmarkStart w:id="903" w:name="_ETM_Q1_1299264"/>
      <w:bookmarkEnd w:id="903"/>
      <w:r>
        <w:rPr>
          <w:rFonts w:hint="cs"/>
          <w:rtl/>
          <w:lang w:eastAsia="he-IL"/>
        </w:rPr>
        <w:t xml:space="preserve">שם חברי הכנסת. </w:t>
      </w:r>
      <w:bookmarkStart w:id="904" w:name="_ETM_Q1_1298743"/>
      <w:bookmarkEnd w:id="904"/>
    </w:p>
    <w:p w:rsidR="00253527" w:rsidRDefault="00253527" w:rsidP="00253527">
      <w:pPr>
        <w:rPr>
          <w:rtl/>
          <w:lang w:eastAsia="he-IL"/>
        </w:rPr>
      </w:pPr>
      <w:bookmarkStart w:id="905" w:name="_ETM_Q1_1303559"/>
      <w:bookmarkStart w:id="906" w:name="_ETM_Q1_1303638"/>
      <w:bookmarkStart w:id="907" w:name="_ETM_Q1_1300986"/>
      <w:bookmarkStart w:id="908" w:name="_ETM_Q1_1301728"/>
      <w:bookmarkEnd w:id="905"/>
      <w:bookmarkEnd w:id="906"/>
      <w:bookmarkEnd w:id="907"/>
      <w:bookmarkEnd w:id="908"/>
    </w:p>
    <w:p w:rsidR="00253527" w:rsidRDefault="00253527" w:rsidP="00253527">
      <w:pPr>
        <w:pStyle w:val="af9"/>
        <w:keepNext/>
        <w:rPr>
          <w:rtl/>
          <w:lang w:eastAsia="he-IL"/>
        </w:rPr>
      </w:pPr>
      <w:bookmarkStart w:id="909" w:name="ET_guest_אייל_כץ_48"/>
      <w:r w:rsidRPr="0025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כץ:</w:t>
      </w:r>
      <w:r w:rsidRPr="00253527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"/>
    </w:p>
    <w:p w:rsidR="00253527" w:rsidRDefault="00253527" w:rsidP="00253527">
      <w:pPr>
        <w:pStyle w:val="KeepWithNext"/>
        <w:rPr>
          <w:rtl/>
          <w:lang w:eastAsia="he-IL"/>
        </w:rPr>
      </w:pPr>
    </w:p>
    <w:p w:rsidR="00253527" w:rsidRDefault="00253527" w:rsidP="00253527">
      <w:pPr>
        <w:rPr>
          <w:rtl/>
          <w:lang w:eastAsia="he-IL"/>
        </w:rPr>
      </w:pPr>
      <w:bookmarkStart w:id="910" w:name="_ETM_Q1_1302165"/>
      <w:bookmarkStart w:id="911" w:name="_ETM_Q1_1302199"/>
      <w:bookmarkEnd w:id="910"/>
      <w:bookmarkEnd w:id="911"/>
      <w:r>
        <w:rPr>
          <w:rFonts w:hint="cs"/>
          <w:rtl/>
          <w:lang w:eastAsia="he-IL"/>
        </w:rPr>
        <w:t xml:space="preserve">אני רק מזכיר מה היה פה. </w:t>
      </w:r>
      <w:bookmarkStart w:id="912" w:name="_ETM_Q1_1304194"/>
      <w:bookmarkEnd w:id="912"/>
      <w:r>
        <w:rPr>
          <w:rFonts w:hint="cs"/>
          <w:rtl/>
          <w:lang w:eastAsia="he-IL"/>
        </w:rPr>
        <w:t>כמ</w:t>
      </w:r>
      <w:bookmarkStart w:id="913" w:name="_ETM_Q1_1302554"/>
      <w:bookmarkEnd w:id="913"/>
      <w:r>
        <w:rPr>
          <w:rFonts w:hint="cs"/>
          <w:rtl/>
          <w:lang w:eastAsia="he-IL"/>
        </w:rPr>
        <w:t>ו שהיועץ המשפטי הזכיר מה היה בסבבים הקודמים.</w:t>
      </w:r>
      <w:bookmarkStart w:id="914" w:name="_ETM_Q1_1305448"/>
      <w:bookmarkEnd w:id="914"/>
      <w:r>
        <w:rPr>
          <w:rFonts w:hint="cs"/>
          <w:rtl/>
          <w:lang w:eastAsia="he-IL"/>
        </w:rPr>
        <w:t xml:space="preserve"> </w:t>
      </w:r>
    </w:p>
    <w:p w:rsidR="00253527" w:rsidRDefault="00253527" w:rsidP="00253527">
      <w:pPr>
        <w:rPr>
          <w:rtl/>
          <w:lang w:eastAsia="he-IL"/>
        </w:rPr>
      </w:pPr>
      <w:bookmarkStart w:id="915" w:name="_ETM_Q1_1305714"/>
      <w:bookmarkStart w:id="916" w:name="_ETM_Q1_1305783"/>
      <w:bookmarkStart w:id="917" w:name="_ETM_Q1_1307363"/>
      <w:bookmarkEnd w:id="915"/>
      <w:bookmarkEnd w:id="916"/>
      <w:bookmarkEnd w:id="917"/>
    </w:p>
    <w:p w:rsidR="00253527" w:rsidRDefault="00253527" w:rsidP="00253527">
      <w:pPr>
        <w:pStyle w:val="af6"/>
        <w:keepNext/>
        <w:rPr>
          <w:rtl/>
        </w:rPr>
      </w:pPr>
      <w:bookmarkStart w:id="918" w:name="ET_yor_5854_49"/>
      <w:r w:rsidRPr="002535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53527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:rsidR="00253527" w:rsidRDefault="00253527" w:rsidP="00253527">
      <w:pPr>
        <w:pStyle w:val="KeepWithNext"/>
        <w:rPr>
          <w:rtl/>
          <w:lang w:eastAsia="he-IL"/>
        </w:rPr>
      </w:pPr>
    </w:p>
    <w:p w:rsidR="00253527" w:rsidRDefault="00253527" w:rsidP="00253527">
      <w:pPr>
        <w:rPr>
          <w:rtl/>
          <w:lang w:eastAsia="he-IL"/>
        </w:rPr>
      </w:pPr>
      <w:bookmarkStart w:id="919" w:name="_ETM_Q1_1307804"/>
      <w:bookmarkStart w:id="920" w:name="_ETM_Q1_1307841"/>
      <w:bookmarkEnd w:id="919"/>
      <w:bookmarkEnd w:id="920"/>
      <w:r>
        <w:rPr>
          <w:rFonts w:hint="cs"/>
          <w:rtl/>
          <w:lang w:eastAsia="he-IL"/>
        </w:rPr>
        <w:t xml:space="preserve">אני מכיר </w:t>
      </w:r>
      <w:bookmarkStart w:id="921" w:name="_ETM_Q1_1308578"/>
      <w:bookmarkEnd w:id="921"/>
      <w:r>
        <w:rPr>
          <w:rFonts w:hint="cs"/>
          <w:rtl/>
          <w:lang w:eastAsia="he-IL"/>
        </w:rPr>
        <w:t xml:space="preserve">את הדעות של חברי הכנסת. </w:t>
      </w:r>
      <w:bookmarkStart w:id="922" w:name="_ETM_Q1_1310192"/>
      <w:bookmarkStart w:id="923" w:name="_ETM_Q1_1308415"/>
      <w:bookmarkStart w:id="924" w:name="_ETM_Q1_1307372"/>
      <w:bookmarkEnd w:id="922"/>
      <w:bookmarkEnd w:id="923"/>
      <w:bookmarkEnd w:id="924"/>
      <w:r>
        <w:rPr>
          <w:rFonts w:hint="cs"/>
          <w:rtl/>
          <w:lang w:eastAsia="he-IL"/>
        </w:rPr>
        <w:t xml:space="preserve">תודה רבה. נתן, אתה רוצה </w:t>
      </w:r>
      <w:bookmarkStart w:id="925" w:name="_ETM_Q1_1316034"/>
      <w:bookmarkEnd w:id="925"/>
      <w:r>
        <w:rPr>
          <w:rFonts w:hint="cs"/>
          <w:rtl/>
          <w:lang w:eastAsia="he-IL"/>
        </w:rPr>
        <w:t xml:space="preserve">לומר משהו? </w:t>
      </w:r>
      <w:bookmarkStart w:id="926" w:name="_ETM_Q1_1314467"/>
      <w:bookmarkEnd w:id="926"/>
    </w:p>
    <w:p w:rsidR="00253527" w:rsidRDefault="00253527" w:rsidP="00253527">
      <w:pPr>
        <w:rPr>
          <w:rtl/>
          <w:lang w:eastAsia="he-IL"/>
        </w:rPr>
      </w:pPr>
      <w:bookmarkStart w:id="927" w:name="_ETM_Q1_1318735"/>
      <w:bookmarkStart w:id="928" w:name="_ETM_Q1_1318824"/>
      <w:bookmarkStart w:id="929" w:name="_ETM_Q1_1316537"/>
      <w:bookmarkStart w:id="930" w:name="_ETM_Q1_1317474"/>
      <w:bookmarkEnd w:id="927"/>
      <w:bookmarkEnd w:id="928"/>
      <w:bookmarkEnd w:id="929"/>
      <w:bookmarkEnd w:id="930"/>
    </w:p>
    <w:p w:rsidR="00253527" w:rsidRDefault="00253527" w:rsidP="00253527">
      <w:pPr>
        <w:pStyle w:val="af9"/>
        <w:keepNext/>
        <w:rPr>
          <w:rtl/>
          <w:lang w:eastAsia="he-IL"/>
        </w:rPr>
      </w:pPr>
      <w:bookmarkStart w:id="931" w:name="ET_guest_נתן_קלימי_50"/>
      <w:r w:rsidRPr="0025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קלימי</w:t>
      </w:r>
      <w:proofErr w:type="spellEnd"/>
      <w:r>
        <w:rPr>
          <w:rtl/>
          <w:lang w:eastAsia="he-IL"/>
        </w:rPr>
        <w:t>:</w:t>
      </w:r>
      <w:r w:rsidRPr="00253527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"/>
    </w:p>
    <w:p w:rsidR="00253527" w:rsidRDefault="00253527" w:rsidP="00253527">
      <w:pPr>
        <w:pStyle w:val="KeepWithNext"/>
        <w:rPr>
          <w:rtl/>
          <w:lang w:eastAsia="he-IL"/>
        </w:rPr>
      </w:pPr>
    </w:p>
    <w:p w:rsidR="00253527" w:rsidRDefault="00253527" w:rsidP="00253527">
      <w:pPr>
        <w:rPr>
          <w:rtl/>
          <w:lang w:eastAsia="he-IL"/>
        </w:rPr>
      </w:pPr>
      <w:bookmarkStart w:id="932" w:name="_ETM_Q1_1317927"/>
      <w:bookmarkStart w:id="933" w:name="_ETM_Q1_1317962"/>
      <w:bookmarkEnd w:id="932"/>
      <w:bookmarkEnd w:id="933"/>
      <w:r>
        <w:rPr>
          <w:rFonts w:hint="cs"/>
          <w:rtl/>
          <w:lang w:eastAsia="he-IL"/>
        </w:rPr>
        <w:t xml:space="preserve">לא, תודה. </w:t>
      </w:r>
    </w:p>
    <w:p w:rsidR="00253527" w:rsidRDefault="00253527" w:rsidP="00253527">
      <w:pPr>
        <w:rPr>
          <w:rtl/>
          <w:lang w:eastAsia="he-IL"/>
        </w:rPr>
      </w:pPr>
      <w:bookmarkStart w:id="934" w:name="_ETM_Q1_1319426"/>
      <w:bookmarkStart w:id="935" w:name="_ETM_Q1_1319494"/>
      <w:bookmarkEnd w:id="934"/>
      <w:bookmarkEnd w:id="935"/>
    </w:p>
    <w:p w:rsidR="00253527" w:rsidRDefault="00253527" w:rsidP="00253527">
      <w:pPr>
        <w:pStyle w:val="af6"/>
        <w:keepNext/>
        <w:rPr>
          <w:rtl/>
        </w:rPr>
      </w:pPr>
      <w:bookmarkStart w:id="936" w:name="ET_yor_5854_51"/>
      <w:r w:rsidRPr="002535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53527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:rsidR="00253527" w:rsidRDefault="00253527" w:rsidP="00253527">
      <w:pPr>
        <w:pStyle w:val="KeepWithNext"/>
        <w:rPr>
          <w:rtl/>
          <w:lang w:eastAsia="he-IL"/>
        </w:rPr>
      </w:pPr>
    </w:p>
    <w:p w:rsidR="007872B4" w:rsidRDefault="00253527" w:rsidP="002535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7" w:name="_ETM_Q1_1321310"/>
      <w:bookmarkStart w:id="938" w:name="_ETM_Q1_1321346"/>
      <w:bookmarkEnd w:id="937"/>
      <w:bookmarkEnd w:id="938"/>
      <w:r>
        <w:rPr>
          <w:rFonts w:hint="cs"/>
          <w:rtl/>
          <w:lang w:eastAsia="he-IL"/>
        </w:rPr>
        <w:t>תה מסופק? תומר? בוקר טוב.</w:t>
      </w:r>
      <w:bookmarkStart w:id="939" w:name="_ETM_Q1_1325138"/>
      <w:bookmarkStart w:id="940" w:name="_ETM_Q1_1325216"/>
      <w:bookmarkStart w:id="941" w:name="_ETM_Q1_1322282"/>
      <w:bookmarkStart w:id="942" w:name="_ETM_Q1_436779"/>
      <w:bookmarkStart w:id="943" w:name="_ETM_Q1_436857"/>
      <w:bookmarkStart w:id="944" w:name="_ETM_Q1_441406"/>
      <w:bookmarkStart w:id="945" w:name="_ETM_Q1_436892"/>
      <w:bookmarkStart w:id="946" w:name="_ETM_Q1_436970"/>
      <w:bookmarkStart w:id="947" w:name="_ETM_Q1_1320602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</w:p>
    <w:p w:rsidR="00253527" w:rsidRDefault="00253527" w:rsidP="00253527">
      <w:pPr>
        <w:rPr>
          <w:rtl/>
          <w:lang w:eastAsia="he-IL"/>
        </w:rPr>
      </w:pPr>
      <w:bookmarkStart w:id="948" w:name="_ETM_Q1_1320840"/>
      <w:bookmarkStart w:id="949" w:name="_ETM_Q1_1320919"/>
      <w:bookmarkEnd w:id="948"/>
      <w:bookmarkEnd w:id="949"/>
    </w:p>
    <w:p w:rsidR="00253527" w:rsidRDefault="00253527" w:rsidP="00253527">
      <w:pPr>
        <w:pStyle w:val="af9"/>
        <w:keepNext/>
        <w:rPr>
          <w:lang w:eastAsia="he-IL"/>
        </w:rPr>
      </w:pPr>
      <w:bookmarkStart w:id="950" w:name="ET_guest_תומר_ביטון_52"/>
      <w:r w:rsidRPr="0025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253527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"/>
    </w:p>
    <w:p w:rsidR="00253527" w:rsidRDefault="00253527" w:rsidP="00253527">
      <w:pPr>
        <w:pStyle w:val="KeepWithNext"/>
        <w:rPr>
          <w:rtl/>
          <w:lang w:eastAsia="he-IL"/>
        </w:rPr>
      </w:pPr>
    </w:p>
    <w:p w:rsidR="00253527" w:rsidRDefault="00253527" w:rsidP="00253527">
      <w:pPr>
        <w:rPr>
          <w:rtl/>
          <w:lang w:eastAsia="he-IL"/>
        </w:rPr>
      </w:pPr>
      <w:bookmarkStart w:id="951" w:name="_ETM_Q1_1322861"/>
      <w:bookmarkStart w:id="952" w:name="_ETM_Q1_1322902"/>
      <w:bookmarkEnd w:id="951"/>
      <w:bookmarkEnd w:id="952"/>
      <w:r>
        <w:rPr>
          <w:rFonts w:hint="cs"/>
          <w:rtl/>
          <w:lang w:eastAsia="he-IL"/>
        </w:rPr>
        <w:t>בוקר טוב. היו קצת קשיים בכניסה</w:t>
      </w:r>
      <w:bookmarkStart w:id="953" w:name="_ETM_Q1_1325784"/>
      <w:bookmarkEnd w:id="953"/>
      <w:r>
        <w:rPr>
          <w:rFonts w:hint="cs"/>
          <w:rtl/>
          <w:lang w:eastAsia="he-IL"/>
        </w:rPr>
        <w:t xml:space="preserve">, אבל בסוף חדרנו את המערך בסיוע שלכם. </w:t>
      </w:r>
    </w:p>
    <w:p w:rsidR="00253527" w:rsidRDefault="00253527" w:rsidP="00253527">
      <w:pPr>
        <w:rPr>
          <w:rtl/>
          <w:lang w:eastAsia="he-IL"/>
        </w:rPr>
      </w:pPr>
      <w:bookmarkStart w:id="954" w:name="_ETM_Q1_1335432"/>
      <w:bookmarkStart w:id="955" w:name="_ETM_Q1_1335516"/>
      <w:bookmarkEnd w:id="954"/>
      <w:bookmarkEnd w:id="955"/>
    </w:p>
    <w:p w:rsidR="00253527" w:rsidRDefault="00253527" w:rsidP="00253527">
      <w:pPr>
        <w:rPr>
          <w:rtl/>
          <w:lang w:eastAsia="he-IL"/>
        </w:rPr>
      </w:pPr>
      <w:bookmarkStart w:id="956" w:name="_ETM_Q1_1335560"/>
      <w:bookmarkStart w:id="957" w:name="_ETM_Q1_1335642"/>
      <w:bookmarkEnd w:id="956"/>
      <w:bookmarkEnd w:id="957"/>
      <w:r>
        <w:rPr>
          <w:rFonts w:hint="cs"/>
          <w:rtl/>
          <w:lang w:eastAsia="he-IL"/>
        </w:rPr>
        <w:t>אני</w:t>
      </w:r>
      <w:bookmarkStart w:id="958" w:name="_ETM_Q1_1336250"/>
      <w:bookmarkEnd w:id="958"/>
      <w:r>
        <w:rPr>
          <w:rFonts w:hint="cs"/>
          <w:rtl/>
          <w:lang w:eastAsia="he-IL"/>
        </w:rPr>
        <w:t xml:space="preserve"> כן רוצה להתייחס לנושא הזה. </w:t>
      </w:r>
      <w:bookmarkStart w:id="959" w:name="_ETM_Q1_1335848"/>
      <w:bookmarkStart w:id="960" w:name="_ETM_Q1_1336061"/>
      <w:bookmarkEnd w:id="959"/>
      <w:bookmarkEnd w:id="960"/>
      <w:r>
        <w:rPr>
          <w:rFonts w:hint="cs"/>
          <w:rtl/>
          <w:lang w:eastAsia="he-IL"/>
        </w:rPr>
        <w:t>מה שאנחנו אמרנו גם בישיבה</w:t>
      </w:r>
      <w:bookmarkStart w:id="961" w:name="_ETM_Q1_1354321"/>
      <w:bookmarkEnd w:id="961"/>
      <w:r>
        <w:rPr>
          <w:rFonts w:hint="cs"/>
          <w:rtl/>
          <w:lang w:eastAsia="he-IL"/>
        </w:rPr>
        <w:t xml:space="preserve"> הקודמת לדעתי ו</w:t>
      </w:r>
      <w:bookmarkStart w:id="962" w:name="_ETM_Q1_1353876"/>
      <w:bookmarkEnd w:id="962"/>
      <w:r>
        <w:rPr>
          <w:rFonts w:hint="cs"/>
          <w:rtl/>
          <w:lang w:eastAsia="he-IL"/>
        </w:rPr>
        <w:t>אני חוזר ואומר את זה.</w:t>
      </w:r>
      <w:bookmarkStart w:id="963" w:name="_ETM_Q1_1356562"/>
      <w:bookmarkEnd w:id="963"/>
      <w:r>
        <w:rPr>
          <w:rFonts w:hint="cs"/>
          <w:rtl/>
          <w:lang w:eastAsia="he-IL"/>
        </w:rPr>
        <w:t xml:space="preserve"> דרך ההתקשרות לא היא שקובעת את אופן הפיקוח, אלא מידת </w:t>
      </w:r>
      <w:bookmarkStart w:id="964" w:name="_ETM_Q1_1366002"/>
      <w:bookmarkEnd w:id="964"/>
      <w:r>
        <w:rPr>
          <w:rFonts w:hint="cs"/>
          <w:rtl/>
          <w:lang w:eastAsia="he-IL"/>
        </w:rPr>
        <w:t>הפיקוח שנעשית על הפעולות שמפעילים. ו</w:t>
      </w:r>
      <w:bookmarkStart w:id="965" w:name="_ETM_Q1_1371236"/>
      <w:bookmarkStart w:id="966" w:name="_ETM_Q1_1369276"/>
      <w:bookmarkStart w:id="967" w:name="_ETM_Q1_1370661"/>
      <w:bookmarkEnd w:id="965"/>
      <w:bookmarkEnd w:id="966"/>
      <w:bookmarkEnd w:id="967"/>
      <w:r>
        <w:rPr>
          <w:rFonts w:hint="cs"/>
          <w:rtl/>
          <w:lang w:eastAsia="he-IL"/>
        </w:rPr>
        <w:t>למיטב הבנתי ודעתי, החוק נותן מספיק כלים בידי הרשות המקומית</w:t>
      </w:r>
      <w:bookmarkStart w:id="968" w:name="_ETM_Q1_1380435"/>
      <w:bookmarkEnd w:id="968"/>
      <w:r>
        <w:rPr>
          <w:rFonts w:hint="cs"/>
          <w:rtl/>
          <w:lang w:eastAsia="he-IL"/>
        </w:rPr>
        <w:t xml:space="preserve"> לפקח גם אם בעל התפקיד יועסק באמצעות ההתקשרות הראשית של</w:t>
      </w:r>
      <w:bookmarkStart w:id="969" w:name="_ETM_Q1_1388083"/>
      <w:bookmarkEnd w:id="969"/>
      <w:r>
        <w:rPr>
          <w:rFonts w:hint="cs"/>
          <w:rtl/>
          <w:lang w:eastAsia="he-IL"/>
        </w:rPr>
        <w:t xml:space="preserve"> חברה שתבצע את אכיפת הגבייה. ולעניין הזה אין הבדל </w:t>
      </w:r>
      <w:bookmarkStart w:id="970" w:name="_ETM_Q1_1397988"/>
      <w:bookmarkEnd w:id="970"/>
      <w:r>
        <w:rPr>
          <w:rFonts w:hint="cs"/>
          <w:rtl/>
          <w:lang w:eastAsia="he-IL"/>
        </w:rPr>
        <w:t>ל</w:t>
      </w:r>
      <w:bookmarkStart w:id="971" w:name="_ETM_Q1_1399220"/>
      <w:bookmarkEnd w:id="971"/>
      <w:r>
        <w:rPr>
          <w:rFonts w:hint="cs"/>
          <w:rtl/>
          <w:lang w:eastAsia="he-IL"/>
        </w:rPr>
        <w:t>א מבחינת מהות הפעולות שמת</w:t>
      </w:r>
      <w:bookmarkStart w:id="972" w:name="_ETM_Q1_1401392"/>
      <w:bookmarkEnd w:id="972"/>
      <w:r>
        <w:rPr>
          <w:rFonts w:hint="cs"/>
          <w:rtl/>
          <w:lang w:eastAsia="he-IL"/>
        </w:rPr>
        <w:t>בצעות, כי ברור שמדובר פה בפעולות</w:t>
      </w:r>
      <w:bookmarkStart w:id="973" w:name="_ETM_Q1_1406842"/>
      <w:bookmarkEnd w:id="973"/>
      <w:r>
        <w:rPr>
          <w:rFonts w:hint="cs"/>
          <w:rtl/>
          <w:lang w:eastAsia="he-IL"/>
        </w:rPr>
        <w:t xml:space="preserve"> שהן מטבע הדברים כרוכ</w:t>
      </w:r>
      <w:bookmarkStart w:id="974" w:name="_ETM_Q1_1406841"/>
      <w:bookmarkEnd w:id="974"/>
      <w:r>
        <w:rPr>
          <w:rFonts w:hint="cs"/>
          <w:rtl/>
          <w:lang w:eastAsia="he-IL"/>
        </w:rPr>
        <w:t xml:space="preserve">ות גם בכניסה לחצרים, וגם במגע עם </w:t>
      </w:r>
      <w:bookmarkStart w:id="975" w:name="_ETM_Q1_1411136"/>
      <w:bookmarkEnd w:id="975"/>
      <w:r>
        <w:rPr>
          <w:rFonts w:hint="cs"/>
          <w:rtl/>
          <w:lang w:eastAsia="he-IL"/>
        </w:rPr>
        <w:t xml:space="preserve">התושבים או עסקים. </w:t>
      </w:r>
    </w:p>
    <w:p w:rsidR="00253527" w:rsidRDefault="00253527" w:rsidP="00253527">
      <w:pPr>
        <w:rPr>
          <w:rtl/>
          <w:lang w:eastAsia="he-IL"/>
        </w:rPr>
      </w:pPr>
      <w:bookmarkStart w:id="976" w:name="_ETM_Q1_1417711"/>
      <w:bookmarkStart w:id="977" w:name="_ETM_Q1_1417777"/>
      <w:bookmarkStart w:id="978" w:name="_ETM_Q1_1414942"/>
      <w:bookmarkStart w:id="979" w:name="_ETM_Q1_1415602"/>
      <w:bookmarkEnd w:id="976"/>
      <w:bookmarkEnd w:id="977"/>
      <w:bookmarkEnd w:id="978"/>
      <w:bookmarkEnd w:id="979"/>
    </w:p>
    <w:p w:rsidR="00253527" w:rsidRDefault="00253527" w:rsidP="00253527">
      <w:pPr>
        <w:pStyle w:val="af6"/>
        <w:keepNext/>
        <w:rPr>
          <w:rtl/>
        </w:rPr>
      </w:pPr>
      <w:bookmarkStart w:id="980" w:name="ET_yor_5854_53"/>
      <w:r w:rsidRPr="002535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53527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:rsidR="00253527" w:rsidRDefault="00253527" w:rsidP="00253527">
      <w:pPr>
        <w:pStyle w:val="KeepWithNext"/>
        <w:rPr>
          <w:rtl/>
          <w:lang w:eastAsia="he-IL"/>
        </w:rPr>
      </w:pPr>
    </w:p>
    <w:p w:rsidR="00253527" w:rsidRDefault="00253527" w:rsidP="00253527">
      <w:pPr>
        <w:rPr>
          <w:rtl/>
          <w:lang w:eastAsia="he-IL"/>
        </w:rPr>
      </w:pPr>
      <w:bookmarkStart w:id="981" w:name="_ETM_Q1_1416037"/>
      <w:bookmarkStart w:id="982" w:name="_ETM_Q1_1416071"/>
      <w:bookmarkEnd w:id="981"/>
      <w:bookmarkEnd w:id="982"/>
      <w:r>
        <w:rPr>
          <w:rFonts w:hint="cs"/>
          <w:rtl/>
          <w:lang w:eastAsia="he-IL"/>
        </w:rPr>
        <w:t xml:space="preserve">פעולות שיטור. </w:t>
      </w:r>
    </w:p>
    <w:p w:rsidR="00253527" w:rsidRDefault="00253527" w:rsidP="00253527">
      <w:pPr>
        <w:rPr>
          <w:rtl/>
          <w:lang w:eastAsia="he-IL"/>
        </w:rPr>
      </w:pPr>
      <w:bookmarkStart w:id="983" w:name="_ETM_Q1_1417794"/>
      <w:bookmarkStart w:id="984" w:name="_ETM_Q1_1417858"/>
      <w:bookmarkStart w:id="985" w:name="_ETM_Q1_1419282"/>
      <w:bookmarkEnd w:id="983"/>
      <w:bookmarkEnd w:id="984"/>
      <w:bookmarkEnd w:id="985"/>
    </w:p>
    <w:p w:rsidR="00253527" w:rsidRDefault="00253527" w:rsidP="00253527">
      <w:pPr>
        <w:pStyle w:val="af9"/>
        <w:keepNext/>
        <w:rPr>
          <w:rtl/>
          <w:lang w:eastAsia="he-IL"/>
        </w:rPr>
      </w:pPr>
      <w:bookmarkStart w:id="986" w:name="ET_guest_תומר_ביטון_54"/>
      <w:r w:rsidRPr="0025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253527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:rsidR="00253527" w:rsidRDefault="00253527" w:rsidP="00253527">
      <w:pPr>
        <w:pStyle w:val="KeepWithNext"/>
        <w:rPr>
          <w:rtl/>
          <w:lang w:eastAsia="he-IL"/>
        </w:rPr>
      </w:pPr>
    </w:p>
    <w:p w:rsidR="00253527" w:rsidRDefault="00253527" w:rsidP="00253527">
      <w:pPr>
        <w:rPr>
          <w:rtl/>
          <w:lang w:eastAsia="he-IL"/>
        </w:rPr>
      </w:pPr>
      <w:bookmarkStart w:id="987" w:name="_ETM_Q1_1419786"/>
      <w:bookmarkStart w:id="988" w:name="_ETM_Q1_1419819"/>
      <w:bookmarkEnd w:id="987"/>
      <w:bookmarkEnd w:id="988"/>
      <w:r>
        <w:rPr>
          <w:rFonts w:hint="cs"/>
          <w:rtl/>
          <w:lang w:eastAsia="he-IL"/>
        </w:rPr>
        <w:t xml:space="preserve">כן, כן. פעולות שהן </w:t>
      </w:r>
      <w:bookmarkStart w:id="989" w:name="_ETM_Q1_1422706"/>
      <w:bookmarkEnd w:id="989"/>
      <w:r>
        <w:rPr>
          <w:rFonts w:hint="cs"/>
          <w:rtl/>
          <w:lang w:eastAsia="he-IL"/>
        </w:rPr>
        <w:t xml:space="preserve">בסופו של דבר יש חיכוך בין מי שמנסה לגבות את </w:t>
      </w:r>
      <w:bookmarkStart w:id="990" w:name="_ETM_Q1_1427411"/>
      <w:bookmarkEnd w:id="990"/>
      <w:r>
        <w:rPr>
          <w:rFonts w:hint="cs"/>
          <w:rtl/>
          <w:lang w:eastAsia="he-IL"/>
        </w:rPr>
        <w:t xml:space="preserve">הכסף למי שנמצא מהצד השני והוא חייב. ולכן </w:t>
      </w:r>
      <w:bookmarkStart w:id="991" w:name="_ETM_Q1_1431858"/>
      <w:bookmarkStart w:id="992" w:name="_ETM_Q1_1430748"/>
      <w:bookmarkStart w:id="993" w:name="_ETM_Q1_1432576"/>
      <w:bookmarkEnd w:id="991"/>
      <w:bookmarkEnd w:id="992"/>
      <w:bookmarkEnd w:id="993"/>
      <w:r>
        <w:rPr>
          <w:rFonts w:hint="cs"/>
          <w:rtl/>
          <w:lang w:eastAsia="he-IL"/>
        </w:rPr>
        <w:t>בכל מקרה</w:t>
      </w:r>
      <w:bookmarkStart w:id="994" w:name="_ETM_Q1_1435250"/>
      <w:bookmarkEnd w:id="994"/>
      <w:r>
        <w:rPr>
          <w:rFonts w:hint="cs"/>
          <w:rtl/>
          <w:lang w:eastAsia="he-IL"/>
        </w:rPr>
        <w:t xml:space="preserve"> יידרש פה פיקוח מוגבר על פעולות כאלה מצידה של הרשות</w:t>
      </w:r>
      <w:bookmarkStart w:id="995" w:name="_ETM_Q1_1443043"/>
      <w:bookmarkStart w:id="996" w:name="_ETM_Q1_1441330"/>
      <w:bookmarkEnd w:id="995"/>
      <w:bookmarkEnd w:id="996"/>
      <w:r>
        <w:rPr>
          <w:rFonts w:hint="cs"/>
          <w:rtl/>
          <w:lang w:eastAsia="he-IL"/>
        </w:rPr>
        <w:t xml:space="preserve"> ולבחון את הדברים בצורה עמוקה. מצד שני, </w:t>
      </w:r>
      <w:bookmarkStart w:id="997" w:name="_ETM_Q1_1446720"/>
      <w:bookmarkEnd w:id="997"/>
      <w:r>
        <w:rPr>
          <w:rFonts w:hint="cs"/>
          <w:rtl/>
          <w:lang w:eastAsia="he-IL"/>
        </w:rPr>
        <w:t xml:space="preserve">אני הזכרתי, אני גם בדיון הקודם אמרתי, שהמנגנונים שאני מכיר </w:t>
      </w:r>
      <w:bookmarkStart w:id="998" w:name="_ETM_Q1_1453119"/>
      <w:bookmarkEnd w:id="998"/>
      <w:r>
        <w:rPr>
          <w:rFonts w:hint="cs"/>
          <w:rtl/>
          <w:lang w:eastAsia="he-IL"/>
        </w:rPr>
        <w:t xml:space="preserve">אותם, גם מעבודתי ברשות המקומית בעבר, שחברת הגבייה גם </w:t>
      </w:r>
      <w:bookmarkStart w:id="999" w:name="_ETM_Q1_1463439"/>
      <w:bookmarkEnd w:id="999"/>
      <w:r>
        <w:rPr>
          <w:rFonts w:hint="cs"/>
          <w:rtl/>
          <w:lang w:eastAsia="he-IL"/>
        </w:rPr>
        <w:t xml:space="preserve">מסייעת בפיקוח על אותם בעלי תפקידים לרשות המקומית. גם כאשר </w:t>
      </w:r>
      <w:bookmarkStart w:id="1000" w:name="_ETM_Q1_1471806"/>
      <w:bookmarkEnd w:id="1000"/>
      <w:r>
        <w:rPr>
          <w:rFonts w:hint="cs"/>
          <w:rtl/>
          <w:lang w:eastAsia="he-IL"/>
        </w:rPr>
        <w:t>צריך לברר דברים</w:t>
      </w:r>
      <w:bookmarkStart w:id="1001" w:name="_ETM_Q1_1473302"/>
      <w:bookmarkEnd w:id="1001"/>
      <w:r>
        <w:rPr>
          <w:rFonts w:hint="cs"/>
          <w:rtl/>
          <w:lang w:eastAsia="he-IL"/>
        </w:rPr>
        <w:t xml:space="preserve"> ולברר מקרים שקרו, הדברים בוררו </w:t>
      </w:r>
      <w:bookmarkStart w:id="1002" w:name="_ETM_Q1_1477516"/>
      <w:bookmarkEnd w:id="1002"/>
      <w:r>
        <w:rPr>
          <w:rFonts w:hint="cs"/>
          <w:rtl/>
          <w:lang w:eastAsia="he-IL"/>
        </w:rPr>
        <w:t xml:space="preserve">בצורה מסודרת ביחד עם </w:t>
      </w:r>
      <w:bookmarkStart w:id="1003" w:name="_ETM_Q1_1477478"/>
      <w:bookmarkEnd w:id="1003"/>
      <w:r>
        <w:rPr>
          <w:rFonts w:hint="cs"/>
          <w:rtl/>
          <w:lang w:eastAsia="he-IL"/>
        </w:rPr>
        <w:t xml:space="preserve">חברת הגבייה. </w:t>
      </w:r>
    </w:p>
    <w:p w:rsidR="00253527" w:rsidRDefault="00253527" w:rsidP="00253527">
      <w:pPr>
        <w:rPr>
          <w:rtl/>
          <w:lang w:eastAsia="he-IL"/>
        </w:rPr>
      </w:pPr>
      <w:bookmarkStart w:id="1004" w:name="_ETM_Q1_1479343"/>
      <w:bookmarkStart w:id="1005" w:name="_ETM_Q1_1479408"/>
      <w:bookmarkStart w:id="1006" w:name="_ETM_Q1_1480320"/>
      <w:bookmarkEnd w:id="1004"/>
      <w:bookmarkEnd w:id="1005"/>
      <w:bookmarkEnd w:id="1006"/>
    </w:p>
    <w:p w:rsidR="00253527" w:rsidRDefault="00253527" w:rsidP="00253527">
      <w:pPr>
        <w:pStyle w:val="af6"/>
        <w:keepNext/>
        <w:rPr>
          <w:rtl/>
        </w:rPr>
      </w:pPr>
      <w:bookmarkStart w:id="1007" w:name="ET_yor_5854_55"/>
      <w:r w:rsidRPr="002535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53527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:rsidR="00253527" w:rsidRDefault="00253527" w:rsidP="00253527">
      <w:pPr>
        <w:pStyle w:val="KeepWithNext"/>
        <w:rPr>
          <w:rtl/>
          <w:lang w:eastAsia="he-IL"/>
        </w:rPr>
      </w:pPr>
    </w:p>
    <w:p w:rsidR="00253527" w:rsidRDefault="00253527" w:rsidP="00253527">
      <w:pPr>
        <w:rPr>
          <w:rtl/>
          <w:lang w:eastAsia="he-IL"/>
        </w:rPr>
      </w:pPr>
      <w:bookmarkStart w:id="1008" w:name="_ETM_Q1_1480784"/>
      <w:bookmarkStart w:id="1009" w:name="_ETM_Q1_1480821"/>
      <w:bookmarkEnd w:id="1008"/>
      <w:bookmarkEnd w:id="1009"/>
      <w:r>
        <w:rPr>
          <w:rFonts w:hint="cs"/>
          <w:rtl/>
          <w:lang w:eastAsia="he-IL"/>
        </w:rPr>
        <w:t xml:space="preserve">אבל הטענה </w:t>
      </w:r>
      <w:bookmarkStart w:id="1010" w:name="_ETM_Q1_1479941"/>
      <w:bookmarkEnd w:id="1010"/>
      <w:r>
        <w:rPr>
          <w:rFonts w:hint="cs"/>
          <w:rtl/>
          <w:lang w:eastAsia="he-IL"/>
        </w:rPr>
        <w:t xml:space="preserve">היא </w:t>
      </w:r>
      <w:bookmarkStart w:id="1011" w:name="_ETM_Q1_1480756"/>
      <w:bookmarkEnd w:id="1011"/>
      <w:r>
        <w:rPr>
          <w:rFonts w:hint="cs"/>
          <w:rtl/>
          <w:lang w:eastAsia="he-IL"/>
        </w:rPr>
        <w:t>שחברת הגבייה לא יכולה לסייע בפיקוח. כי היא מעוניינת במשהו</w:t>
      </w:r>
      <w:bookmarkStart w:id="1012" w:name="_ETM_Q1_1488084"/>
      <w:bookmarkEnd w:id="1012"/>
      <w:r>
        <w:rPr>
          <w:rFonts w:hint="cs"/>
          <w:rtl/>
          <w:lang w:eastAsia="he-IL"/>
        </w:rPr>
        <w:t xml:space="preserve"> אחר. </w:t>
      </w:r>
      <w:bookmarkStart w:id="1013" w:name="_ETM_Q1_1485491"/>
      <w:bookmarkStart w:id="1014" w:name="_ETM_Q1_1485707"/>
      <w:bookmarkEnd w:id="1013"/>
      <w:bookmarkEnd w:id="1014"/>
    </w:p>
    <w:p w:rsidR="00253527" w:rsidRDefault="00253527" w:rsidP="00253527">
      <w:pPr>
        <w:rPr>
          <w:rtl/>
          <w:lang w:eastAsia="he-IL"/>
        </w:rPr>
      </w:pPr>
      <w:bookmarkStart w:id="1015" w:name="_ETM_Q1_1485786"/>
      <w:bookmarkEnd w:id="1015"/>
    </w:p>
    <w:p w:rsidR="00253527" w:rsidRDefault="00253527" w:rsidP="00253527">
      <w:pPr>
        <w:pStyle w:val="af9"/>
        <w:keepNext/>
        <w:rPr>
          <w:rtl/>
          <w:lang w:eastAsia="he-IL"/>
        </w:rPr>
      </w:pPr>
      <w:bookmarkStart w:id="1016" w:name="ET_guest_תומר_ביטון_56"/>
      <w:r w:rsidRPr="0025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253527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"/>
    </w:p>
    <w:p w:rsidR="00253527" w:rsidRDefault="00253527" w:rsidP="00253527">
      <w:pPr>
        <w:pStyle w:val="KeepWithNext"/>
        <w:rPr>
          <w:rtl/>
          <w:lang w:eastAsia="he-IL"/>
        </w:rPr>
      </w:pPr>
    </w:p>
    <w:p w:rsidR="00253527" w:rsidRDefault="00253527" w:rsidP="00253527">
      <w:pPr>
        <w:rPr>
          <w:rtl/>
          <w:lang w:eastAsia="he-IL"/>
        </w:rPr>
      </w:pPr>
      <w:bookmarkStart w:id="1017" w:name="_ETM_Q1_1487756"/>
      <w:bookmarkStart w:id="1018" w:name="_ETM_Q1_1487795"/>
      <w:bookmarkEnd w:id="1017"/>
      <w:bookmarkEnd w:id="1018"/>
      <w:r>
        <w:rPr>
          <w:rFonts w:hint="cs"/>
          <w:rtl/>
          <w:lang w:eastAsia="he-IL"/>
        </w:rPr>
        <w:t>ל</w:t>
      </w:r>
      <w:bookmarkStart w:id="1019" w:name="_ETM_Q1_1486757"/>
      <w:bookmarkEnd w:id="1019"/>
      <w:r>
        <w:rPr>
          <w:rFonts w:hint="cs"/>
          <w:rtl/>
          <w:lang w:eastAsia="he-IL"/>
        </w:rPr>
        <w:t>א, לא, הס</w:t>
      </w:r>
      <w:bookmarkStart w:id="1020" w:name="_ETM_Q1_1487031"/>
      <w:bookmarkEnd w:id="1020"/>
      <w:r>
        <w:rPr>
          <w:rFonts w:hint="cs"/>
          <w:rtl/>
          <w:lang w:eastAsia="he-IL"/>
        </w:rPr>
        <w:t xml:space="preserve">יוע הוא לא בפיקוח </w:t>
      </w:r>
      <w:bookmarkStart w:id="1021" w:name="_ETM_Q1_1489948"/>
      <w:bookmarkEnd w:id="1021"/>
      <w:r>
        <w:rPr>
          <w:rFonts w:hint="cs"/>
          <w:rtl/>
          <w:lang w:eastAsia="he-IL"/>
        </w:rPr>
        <w:t xml:space="preserve">עצמו. אלא בסופו של דבר, שיתוף הפעולה מצד חברת הגבייה </w:t>
      </w:r>
      <w:bookmarkStart w:id="1022" w:name="_ETM_Q1_1496797"/>
      <w:bookmarkEnd w:id="1022"/>
      <w:r>
        <w:rPr>
          <w:rFonts w:hint="cs"/>
          <w:rtl/>
          <w:lang w:eastAsia="he-IL"/>
        </w:rPr>
        <w:t>גם בפ</w:t>
      </w:r>
      <w:bookmarkStart w:id="1023" w:name="_ETM_Q1_1496235"/>
      <w:bookmarkEnd w:id="1023"/>
      <w:r>
        <w:rPr>
          <w:rFonts w:hint="cs"/>
          <w:rtl/>
          <w:lang w:eastAsia="he-IL"/>
        </w:rPr>
        <w:t xml:space="preserve">תיחה של הדברים, בבדיקה של הדברים. </w:t>
      </w:r>
      <w:bookmarkStart w:id="1024" w:name="_ETM_Q1_1501191"/>
      <w:bookmarkEnd w:id="1024"/>
      <w:r>
        <w:rPr>
          <w:rFonts w:hint="cs"/>
          <w:rtl/>
          <w:lang w:eastAsia="he-IL"/>
        </w:rPr>
        <w:t>אני לא רואה שום מניעה שתעשה</w:t>
      </w:r>
      <w:bookmarkStart w:id="1025" w:name="_ETM_Q1_1504102"/>
      <w:bookmarkEnd w:id="1025"/>
      <w:r>
        <w:rPr>
          <w:rFonts w:hint="cs"/>
          <w:rtl/>
          <w:lang w:eastAsia="he-IL"/>
        </w:rPr>
        <w:t xml:space="preserve"> התקשרות אחת. בסופו </w:t>
      </w:r>
      <w:bookmarkStart w:id="1026" w:name="_ETM_Q1_1506208"/>
      <w:bookmarkEnd w:id="1026"/>
      <w:r>
        <w:rPr>
          <w:rFonts w:hint="cs"/>
          <w:rtl/>
          <w:lang w:eastAsia="he-IL"/>
        </w:rPr>
        <w:t>של דבר הפיקוח צריך להיעשות על ידי הרשות. והרשות צריכ</w:t>
      </w:r>
      <w:bookmarkStart w:id="1027" w:name="_ETM_Q1_1508473"/>
      <w:bookmarkEnd w:id="1027"/>
      <w:r>
        <w:rPr>
          <w:rFonts w:hint="cs"/>
          <w:rtl/>
          <w:lang w:eastAsia="he-IL"/>
        </w:rPr>
        <w:t>ה</w:t>
      </w:r>
      <w:bookmarkStart w:id="1028" w:name="_ETM_Q1_1508724"/>
      <w:bookmarkEnd w:id="1028"/>
      <w:r>
        <w:rPr>
          <w:rFonts w:hint="cs"/>
          <w:rtl/>
          <w:lang w:eastAsia="he-IL"/>
        </w:rPr>
        <w:t xml:space="preserve"> לדאוג לכך שהפיקוח יתבצע. מהניסיון שלי עם חברות הגבייה, מעולם </w:t>
      </w:r>
      <w:bookmarkStart w:id="1029" w:name="_ETM_Q1_1516653"/>
      <w:bookmarkEnd w:id="1029"/>
      <w:r>
        <w:rPr>
          <w:rFonts w:hint="cs"/>
          <w:rtl/>
          <w:lang w:eastAsia="he-IL"/>
        </w:rPr>
        <w:t>לא נמנע ביצוע של פיקוח על פעו</w:t>
      </w:r>
      <w:bookmarkStart w:id="1030" w:name="_ETM_Q1_1517930"/>
      <w:bookmarkEnd w:id="1030"/>
      <w:r>
        <w:rPr>
          <w:rFonts w:hint="cs"/>
          <w:rtl/>
          <w:lang w:eastAsia="he-IL"/>
        </w:rPr>
        <w:t>לות בעלי תפקידים שהופעלו</w:t>
      </w:r>
      <w:bookmarkStart w:id="1031" w:name="_ETM_Q1_1520966"/>
      <w:bookmarkEnd w:id="1031"/>
      <w:r>
        <w:rPr>
          <w:rFonts w:hint="cs"/>
          <w:rtl/>
          <w:lang w:eastAsia="he-IL"/>
        </w:rPr>
        <w:t xml:space="preserve"> באמצעות חברות הגבייה. ועל כן, המהות פה היא ביצוע הפיקוח </w:t>
      </w:r>
      <w:bookmarkStart w:id="1032" w:name="_ETM_Q1_1528838"/>
      <w:bookmarkEnd w:id="1032"/>
      <w:r>
        <w:rPr>
          <w:rFonts w:hint="cs"/>
          <w:rtl/>
          <w:lang w:eastAsia="he-IL"/>
        </w:rPr>
        <w:t xml:space="preserve">ולא דרך ההתקשרות. ההפרדה רק תיצור סרבול. </w:t>
      </w:r>
    </w:p>
    <w:p w:rsidR="00253527" w:rsidRDefault="00253527" w:rsidP="00253527">
      <w:pPr>
        <w:rPr>
          <w:rtl/>
          <w:lang w:eastAsia="he-IL"/>
        </w:rPr>
      </w:pPr>
      <w:bookmarkStart w:id="1033" w:name="_ETM_Q1_1535574"/>
      <w:bookmarkStart w:id="1034" w:name="_ETM_Q1_1535646"/>
      <w:bookmarkStart w:id="1035" w:name="_ETM_Q1_1536438"/>
      <w:bookmarkEnd w:id="1033"/>
      <w:bookmarkEnd w:id="1034"/>
      <w:bookmarkEnd w:id="1035"/>
    </w:p>
    <w:p w:rsidR="00253527" w:rsidRDefault="00253527" w:rsidP="00253527">
      <w:pPr>
        <w:pStyle w:val="af6"/>
        <w:keepNext/>
        <w:rPr>
          <w:rtl/>
        </w:rPr>
      </w:pPr>
      <w:bookmarkStart w:id="1036" w:name="ET_yor_5854_57"/>
      <w:r w:rsidRPr="002535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53527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:rsidR="00253527" w:rsidRDefault="00253527" w:rsidP="00253527">
      <w:pPr>
        <w:pStyle w:val="KeepWithNext"/>
        <w:rPr>
          <w:rtl/>
          <w:lang w:eastAsia="he-IL"/>
        </w:rPr>
      </w:pPr>
    </w:p>
    <w:p w:rsidR="00253527" w:rsidRDefault="00253527" w:rsidP="00253527">
      <w:pPr>
        <w:rPr>
          <w:rtl/>
          <w:lang w:eastAsia="he-IL"/>
        </w:rPr>
      </w:pPr>
      <w:bookmarkStart w:id="1037" w:name="_ETM_Q1_1536955"/>
      <w:bookmarkStart w:id="1038" w:name="_ETM_Q1_1536992"/>
      <w:bookmarkEnd w:id="1037"/>
      <w:bookmarkEnd w:id="103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</w:t>
      </w:r>
      <w:bookmarkStart w:id="1039" w:name="_ETM_Q1_1538854"/>
      <w:bookmarkEnd w:id="1039"/>
      <w:r>
        <w:rPr>
          <w:rFonts w:hint="cs"/>
          <w:rtl/>
          <w:lang w:eastAsia="he-IL"/>
        </w:rPr>
        <w:t>מירה, עוד משהו?</w:t>
      </w:r>
      <w:bookmarkStart w:id="1040" w:name="_ETM_Q1_1541814"/>
      <w:bookmarkEnd w:id="1040"/>
    </w:p>
    <w:p w:rsidR="00253527" w:rsidRDefault="00253527" w:rsidP="00253527">
      <w:pPr>
        <w:rPr>
          <w:rtl/>
          <w:lang w:eastAsia="he-IL"/>
        </w:rPr>
      </w:pPr>
      <w:bookmarkStart w:id="1041" w:name="_ETM_Q1_1541879"/>
      <w:bookmarkStart w:id="1042" w:name="_ETM_Q1_1542774"/>
      <w:bookmarkEnd w:id="1041"/>
      <w:bookmarkEnd w:id="1042"/>
    </w:p>
    <w:p w:rsidR="00253527" w:rsidRDefault="00253527" w:rsidP="00253527">
      <w:pPr>
        <w:pStyle w:val="af9"/>
        <w:keepNext/>
        <w:rPr>
          <w:rtl/>
          <w:lang w:eastAsia="he-IL"/>
        </w:rPr>
      </w:pPr>
      <w:bookmarkStart w:id="1043" w:name="ET_guest_מירה_סלומון_58"/>
      <w:r w:rsidRPr="0025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53527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"/>
    </w:p>
    <w:p w:rsidR="00253527" w:rsidRDefault="00253527" w:rsidP="00253527">
      <w:pPr>
        <w:pStyle w:val="KeepWithNext"/>
        <w:rPr>
          <w:rtl/>
          <w:lang w:eastAsia="he-IL"/>
        </w:rPr>
      </w:pPr>
    </w:p>
    <w:p w:rsidR="00253527" w:rsidRDefault="00253527" w:rsidP="00253527">
      <w:pPr>
        <w:rPr>
          <w:rtl/>
          <w:lang w:eastAsia="he-IL"/>
        </w:rPr>
      </w:pPr>
      <w:bookmarkStart w:id="1044" w:name="_ETM_Q1_1543306"/>
      <w:bookmarkStart w:id="1045" w:name="_ETM_Q1_1543347"/>
      <w:bookmarkEnd w:id="1044"/>
      <w:bookmarkEnd w:id="1045"/>
      <w:r>
        <w:rPr>
          <w:rFonts w:hint="cs"/>
          <w:rtl/>
          <w:lang w:eastAsia="he-IL"/>
        </w:rPr>
        <w:t xml:space="preserve">תודה אדוני. </w:t>
      </w:r>
      <w:bookmarkStart w:id="1046" w:name="_ETM_Q1_1541583"/>
      <w:bookmarkEnd w:id="1046"/>
      <w:r>
        <w:rPr>
          <w:rFonts w:hint="cs"/>
          <w:rtl/>
          <w:lang w:eastAsia="he-IL"/>
        </w:rPr>
        <w:t xml:space="preserve">מעבר </w:t>
      </w:r>
      <w:bookmarkStart w:id="1047" w:name="_ETM_Q1_1541865"/>
      <w:bookmarkEnd w:id="1047"/>
      <w:r>
        <w:rPr>
          <w:rFonts w:hint="cs"/>
          <w:rtl/>
          <w:lang w:eastAsia="he-IL"/>
        </w:rPr>
        <w:t>ל</w:t>
      </w:r>
      <w:bookmarkStart w:id="1048" w:name="_ETM_Q1_1541140"/>
      <w:bookmarkStart w:id="1049" w:name="_ETM_Q1_1554820"/>
      <w:bookmarkEnd w:id="1048"/>
      <w:bookmarkEnd w:id="1049"/>
      <w:r w:rsidR="00D974CA">
        <w:rPr>
          <w:rFonts w:hint="cs"/>
          <w:rtl/>
          <w:lang w:eastAsia="he-IL"/>
        </w:rPr>
        <w:t xml:space="preserve">כך שאני מבקשת </w:t>
      </w:r>
      <w:r>
        <w:rPr>
          <w:rFonts w:hint="cs"/>
          <w:rtl/>
          <w:lang w:eastAsia="he-IL"/>
        </w:rPr>
        <w:t>לחזק את הדברים ש</w:t>
      </w:r>
      <w:bookmarkStart w:id="1050" w:name="_ETM_Q1_1543547"/>
      <w:bookmarkEnd w:id="1050"/>
      <w:r>
        <w:rPr>
          <w:rFonts w:hint="cs"/>
          <w:rtl/>
          <w:lang w:eastAsia="he-IL"/>
        </w:rPr>
        <w:t>נאמרו</w:t>
      </w:r>
      <w:bookmarkStart w:id="1051" w:name="_ETM_Q1_1544430"/>
      <w:bookmarkEnd w:id="1051"/>
      <w:r>
        <w:rPr>
          <w:rFonts w:hint="cs"/>
          <w:rtl/>
          <w:lang w:eastAsia="he-IL"/>
        </w:rPr>
        <w:t xml:space="preserve"> על ידי </w:t>
      </w:r>
      <w:bookmarkStart w:id="1052" w:name="_ETM_Q1_1544519"/>
      <w:bookmarkEnd w:id="1052"/>
      <w:r>
        <w:rPr>
          <w:rFonts w:hint="cs"/>
          <w:rtl/>
          <w:lang w:eastAsia="he-IL"/>
        </w:rPr>
        <w:t xml:space="preserve">נציג חברת </w:t>
      </w:r>
      <w:proofErr w:type="spellStart"/>
      <w:r>
        <w:rPr>
          <w:rFonts w:hint="cs"/>
          <w:rtl/>
          <w:lang w:eastAsia="he-IL"/>
        </w:rPr>
        <w:t>מלגם</w:t>
      </w:r>
      <w:proofErr w:type="spellEnd"/>
      <w:r>
        <w:rPr>
          <w:rFonts w:hint="cs"/>
          <w:rtl/>
          <w:lang w:eastAsia="he-IL"/>
        </w:rPr>
        <w:t xml:space="preserve"> ועל ידי מנהל </w:t>
      </w:r>
      <w:bookmarkStart w:id="1053" w:name="_ETM_Q1_1548995"/>
      <w:bookmarkEnd w:id="1053"/>
      <w:proofErr w:type="spellStart"/>
      <w:r>
        <w:rPr>
          <w:rFonts w:hint="cs"/>
          <w:rtl/>
          <w:lang w:eastAsia="he-IL"/>
        </w:rPr>
        <w:t>המ</w:t>
      </w:r>
      <w:bookmarkStart w:id="1054" w:name="_ETM_Q1_1546706"/>
      <w:bookmarkEnd w:id="1054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לשלטון מקומי במשרד הפנים</w:t>
      </w:r>
      <w:bookmarkStart w:id="1055" w:name="_ETM_Q1_1556574"/>
      <w:bookmarkStart w:id="1056" w:name="_ETM_Q1_1562708"/>
      <w:bookmarkStart w:id="1057" w:name="_ETM_Q1_1560499"/>
      <w:bookmarkStart w:id="1058" w:name="_ETM_Q1_1559495"/>
      <w:bookmarkEnd w:id="1055"/>
      <w:bookmarkEnd w:id="1056"/>
      <w:bookmarkEnd w:id="1057"/>
      <w:bookmarkEnd w:id="1058"/>
      <w:r w:rsidR="00D974CA">
        <w:rPr>
          <w:rFonts w:hint="cs"/>
          <w:rtl/>
          <w:lang w:eastAsia="he-IL"/>
        </w:rPr>
        <w:t xml:space="preserve">, נציג חברת </w:t>
      </w:r>
      <w:proofErr w:type="spellStart"/>
      <w:r w:rsidR="00D974CA">
        <w:rPr>
          <w:rFonts w:hint="cs"/>
          <w:rtl/>
          <w:lang w:eastAsia="he-IL"/>
        </w:rPr>
        <w:t>מ</w:t>
      </w:r>
      <w:bookmarkStart w:id="1059" w:name="_ETM_Q1_1560200"/>
      <w:bookmarkEnd w:id="1059"/>
      <w:r w:rsidR="00D974CA">
        <w:rPr>
          <w:rFonts w:hint="cs"/>
          <w:rtl/>
          <w:lang w:eastAsia="he-IL"/>
        </w:rPr>
        <w:t>לגם</w:t>
      </w:r>
      <w:proofErr w:type="spellEnd"/>
      <w:r w:rsidR="00D974CA">
        <w:rPr>
          <w:rFonts w:hint="cs"/>
          <w:rtl/>
          <w:lang w:eastAsia="he-IL"/>
        </w:rPr>
        <w:t xml:space="preserve"> ציין את העובדה שלא </w:t>
      </w:r>
      <w:bookmarkStart w:id="1060" w:name="_ETM_Q1_1563081"/>
      <w:bookmarkEnd w:id="1060"/>
      <w:r w:rsidR="00D974CA">
        <w:rPr>
          <w:rFonts w:hint="cs"/>
          <w:rtl/>
          <w:lang w:eastAsia="he-IL"/>
        </w:rPr>
        <w:t>היו הצבעות בוועדות הקודמות ולא הייתה הכרעה</w:t>
      </w:r>
      <w:bookmarkStart w:id="1061" w:name="_ETM_Q1_1565523"/>
      <w:bookmarkEnd w:id="1061"/>
      <w:r w:rsidR="00D974CA">
        <w:rPr>
          <w:rFonts w:hint="cs"/>
          <w:rtl/>
          <w:lang w:eastAsia="he-IL"/>
        </w:rPr>
        <w:t xml:space="preserve"> בנושא הזה. והנושא </w:t>
      </w:r>
      <w:bookmarkStart w:id="1062" w:name="_ETM_Q1_1567232"/>
      <w:bookmarkEnd w:id="1062"/>
      <w:r w:rsidR="00D974CA">
        <w:rPr>
          <w:rFonts w:hint="cs"/>
          <w:rtl/>
          <w:lang w:eastAsia="he-IL"/>
        </w:rPr>
        <w:t>הזה הוצג ולוב</w:t>
      </w:r>
      <w:bookmarkStart w:id="1063" w:name="_ETM_Q1_1568481"/>
      <w:bookmarkStart w:id="1064" w:name="_ETM_Q1_1566851"/>
      <w:bookmarkStart w:id="1065" w:name="_ETM_Q1_1567375"/>
      <w:bookmarkEnd w:id="1063"/>
      <w:bookmarkEnd w:id="1064"/>
      <w:bookmarkEnd w:id="1065"/>
      <w:r w:rsidR="00D974CA">
        <w:rPr>
          <w:rFonts w:hint="cs"/>
          <w:rtl/>
          <w:lang w:eastAsia="he-IL"/>
        </w:rPr>
        <w:t>ה שוב ושוב ולא הי</w:t>
      </w:r>
      <w:bookmarkStart w:id="1066" w:name="_ETM_Q1_1568654"/>
      <w:bookmarkEnd w:id="1066"/>
      <w:r w:rsidR="00D974CA">
        <w:rPr>
          <w:rFonts w:hint="cs"/>
          <w:rtl/>
          <w:lang w:eastAsia="he-IL"/>
        </w:rPr>
        <w:t xml:space="preserve">יתה </w:t>
      </w:r>
      <w:bookmarkStart w:id="1067" w:name="_ETM_Q1_1569004"/>
      <w:bookmarkEnd w:id="1067"/>
      <w:r w:rsidR="00D974CA">
        <w:rPr>
          <w:rFonts w:hint="cs"/>
          <w:rtl/>
          <w:lang w:eastAsia="he-IL"/>
        </w:rPr>
        <w:t>הכרעה לגביו. וההחלטה בוועדות קודמו</w:t>
      </w:r>
      <w:bookmarkStart w:id="1068" w:name="_ETM_Q1_1571289"/>
      <w:bookmarkEnd w:id="1068"/>
      <w:r w:rsidR="00D974CA">
        <w:rPr>
          <w:rFonts w:hint="cs"/>
          <w:rtl/>
          <w:lang w:eastAsia="he-IL"/>
        </w:rPr>
        <w:t xml:space="preserve">ת הייתה שזה צריך לחכות, להמתין </w:t>
      </w:r>
      <w:bookmarkStart w:id="1069" w:name="_ETM_Q1_1575127"/>
      <w:bookmarkEnd w:id="1069"/>
      <w:r w:rsidR="00D974CA">
        <w:rPr>
          <w:rFonts w:hint="cs"/>
          <w:rtl/>
          <w:lang w:eastAsia="he-IL"/>
        </w:rPr>
        <w:t xml:space="preserve">להחלטה בסוף הדרך. </w:t>
      </w:r>
    </w:p>
    <w:p w:rsidR="00D974CA" w:rsidRDefault="00D974CA" w:rsidP="00253527">
      <w:pPr>
        <w:rPr>
          <w:rtl/>
          <w:lang w:eastAsia="he-IL"/>
        </w:rPr>
      </w:pPr>
      <w:bookmarkStart w:id="1070" w:name="_ETM_Q1_1577525"/>
      <w:bookmarkStart w:id="1071" w:name="_ETM_Q1_1577600"/>
      <w:bookmarkEnd w:id="1070"/>
      <w:bookmarkEnd w:id="1071"/>
    </w:p>
    <w:p w:rsidR="00D974CA" w:rsidRDefault="00D974CA" w:rsidP="00253527">
      <w:pPr>
        <w:rPr>
          <w:rtl/>
          <w:lang w:eastAsia="he-IL"/>
        </w:rPr>
      </w:pPr>
      <w:bookmarkStart w:id="1072" w:name="_ETM_Q1_1577669"/>
      <w:bookmarkStart w:id="1073" w:name="_ETM_Q1_1577734"/>
      <w:bookmarkEnd w:id="1072"/>
      <w:bookmarkEnd w:id="1073"/>
      <w:r>
        <w:rPr>
          <w:rFonts w:hint="cs"/>
          <w:rtl/>
          <w:lang w:eastAsia="he-IL"/>
        </w:rPr>
        <w:t>ו</w:t>
      </w:r>
      <w:bookmarkStart w:id="1074" w:name="_ETM_Q1_1576295"/>
      <w:bookmarkEnd w:id="1074"/>
      <w:r>
        <w:rPr>
          <w:rFonts w:hint="cs"/>
          <w:rtl/>
          <w:lang w:eastAsia="he-IL"/>
        </w:rPr>
        <w:t xml:space="preserve">מעבר לכך שכפי שציין מנהל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לשלטון </w:t>
      </w:r>
      <w:bookmarkStart w:id="1075" w:name="_ETM_Q1_1581241"/>
      <w:bookmarkEnd w:id="1075"/>
      <w:r>
        <w:rPr>
          <w:rFonts w:hint="cs"/>
          <w:rtl/>
          <w:lang w:eastAsia="he-IL"/>
        </w:rPr>
        <w:t xml:space="preserve">מקומי, הפיקוח ושיקול הדעת, וזה כתוב בצורה מפורשת בנוסח גם </w:t>
      </w:r>
      <w:bookmarkStart w:id="1076" w:name="_ETM_Q1_1589001"/>
      <w:bookmarkEnd w:id="1076"/>
      <w:r>
        <w:rPr>
          <w:rFonts w:hint="cs"/>
          <w:rtl/>
          <w:lang w:eastAsia="he-IL"/>
        </w:rPr>
        <w:t>שקיים היום ו</w:t>
      </w:r>
      <w:bookmarkStart w:id="1077" w:name="_ETM_Q1_1587238"/>
      <w:bookmarkEnd w:id="1077"/>
      <w:r>
        <w:rPr>
          <w:rFonts w:hint="cs"/>
          <w:rtl/>
          <w:lang w:eastAsia="he-IL"/>
        </w:rPr>
        <w:t xml:space="preserve">זה משהו שאין עליו עוררין. שיקול הדעת בשאלה </w:t>
      </w:r>
      <w:bookmarkStart w:id="1078" w:name="_ETM_Q1_1591872"/>
      <w:bookmarkEnd w:id="1078"/>
      <w:r>
        <w:rPr>
          <w:rFonts w:hint="cs"/>
          <w:rtl/>
          <w:lang w:eastAsia="he-IL"/>
        </w:rPr>
        <w:t>אלו כלים להפעיל ומ</w:t>
      </w:r>
      <w:bookmarkStart w:id="1079" w:name="_ETM_Q1_1592146"/>
      <w:bookmarkEnd w:id="1079"/>
      <w:r>
        <w:rPr>
          <w:rFonts w:hint="cs"/>
          <w:rtl/>
          <w:lang w:eastAsia="he-IL"/>
        </w:rPr>
        <w:t xml:space="preserve">תי להפעיל את הכלים חייב להיות </w:t>
      </w:r>
      <w:bookmarkStart w:id="1080" w:name="_ETM_Q1_1595729"/>
      <w:bookmarkEnd w:id="1080"/>
      <w:r>
        <w:rPr>
          <w:rFonts w:hint="cs"/>
          <w:rtl/>
          <w:lang w:eastAsia="he-IL"/>
        </w:rPr>
        <w:t xml:space="preserve">בידי הרשות המקומית. אין פה בכלל שאלה. השימוש בכלים השונים </w:t>
      </w:r>
      <w:bookmarkStart w:id="1081" w:name="_ETM_Q1_1602771"/>
      <w:bookmarkEnd w:id="1081"/>
      <w:r>
        <w:rPr>
          <w:rFonts w:hint="cs"/>
          <w:rtl/>
          <w:lang w:eastAsia="he-IL"/>
        </w:rPr>
        <w:t xml:space="preserve">לא מצריך הפרדה של ההתקשרויות שלהם. אין לזה קשר. ואנחנו </w:t>
      </w:r>
      <w:bookmarkStart w:id="1082" w:name="_ETM_Q1_1611377"/>
      <w:bookmarkEnd w:id="1082"/>
      <w:r>
        <w:rPr>
          <w:rFonts w:hint="cs"/>
          <w:rtl/>
          <w:lang w:eastAsia="he-IL"/>
        </w:rPr>
        <w:t>לא מצאנו שום נתון שמצדיק את ההפרדה של ההתקשרויות האלה</w:t>
      </w:r>
      <w:bookmarkStart w:id="1083" w:name="_ETM_Q1_1617377"/>
      <w:bookmarkStart w:id="1084" w:name="_ETM_Q1_1615529"/>
      <w:bookmarkEnd w:id="1083"/>
      <w:bookmarkEnd w:id="1084"/>
      <w:r>
        <w:rPr>
          <w:rFonts w:hint="cs"/>
          <w:rtl/>
          <w:lang w:eastAsia="he-IL"/>
        </w:rPr>
        <w:t>, כשאנחנו יודעים ואנחנו מכירים, שפיצול ה</w:t>
      </w:r>
      <w:bookmarkStart w:id="1085" w:name="_ETM_Q1_1617857"/>
      <w:bookmarkEnd w:id="1085"/>
      <w:r>
        <w:rPr>
          <w:rFonts w:hint="cs"/>
          <w:rtl/>
          <w:lang w:eastAsia="he-IL"/>
        </w:rPr>
        <w:t xml:space="preserve">תקשרויות לתתי פרקים ולתתי </w:t>
      </w:r>
      <w:bookmarkStart w:id="1086" w:name="_ETM_Q1_1622462"/>
      <w:bookmarkEnd w:id="1086"/>
      <w:r>
        <w:rPr>
          <w:rFonts w:hint="cs"/>
          <w:rtl/>
          <w:lang w:eastAsia="he-IL"/>
        </w:rPr>
        <w:t xml:space="preserve">התקשרויות מייקר ומסרבל. </w:t>
      </w:r>
      <w:bookmarkStart w:id="1087" w:name="_ETM_Q1_1622536"/>
      <w:bookmarkEnd w:id="1087"/>
      <w:r>
        <w:rPr>
          <w:rFonts w:hint="cs"/>
          <w:rtl/>
          <w:lang w:eastAsia="he-IL"/>
        </w:rPr>
        <w:t xml:space="preserve">ועל זה יש לנו נתונים בלי סוף </w:t>
      </w:r>
      <w:bookmarkStart w:id="1088" w:name="_ETM_Q1_1625967"/>
      <w:bookmarkEnd w:id="1088"/>
      <w:r>
        <w:rPr>
          <w:rFonts w:hint="cs"/>
          <w:rtl/>
          <w:lang w:eastAsia="he-IL"/>
        </w:rPr>
        <w:t xml:space="preserve">מהתקשרויות שונות שקיימות. אנחנו לא </w:t>
      </w:r>
      <w:bookmarkStart w:id="1089" w:name="_ETM_Q1_1626960"/>
      <w:bookmarkEnd w:id="1089"/>
      <w:r>
        <w:rPr>
          <w:rFonts w:hint="cs"/>
          <w:rtl/>
          <w:lang w:eastAsia="he-IL"/>
        </w:rPr>
        <w:t>רואים בזה טעם</w:t>
      </w:r>
      <w:r w:rsidR="00EB41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bookmarkStart w:id="1090" w:name="_ETM_Q1_1631258"/>
      <w:bookmarkEnd w:id="1090"/>
      <w:r>
        <w:rPr>
          <w:rFonts w:hint="cs"/>
          <w:rtl/>
          <w:lang w:eastAsia="he-IL"/>
        </w:rPr>
        <w:t xml:space="preserve"> מבקשים לשוב ולשקול את העמדה ה</w:t>
      </w:r>
      <w:bookmarkStart w:id="1091" w:name="_ETM_Q1_1631318"/>
      <w:bookmarkEnd w:id="1091"/>
      <w:r>
        <w:rPr>
          <w:rFonts w:hint="cs"/>
          <w:rtl/>
          <w:lang w:eastAsia="he-IL"/>
        </w:rPr>
        <w:t xml:space="preserve">זאת ולבטל בעצם את סעיף </w:t>
      </w:r>
      <w:bookmarkStart w:id="1092" w:name="_ETM_Q1_1634074"/>
      <w:bookmarkEnd w:id="1092"/>
      <w:r>
        <w:rPr>
          <w:rFonts w:hint="cs"/>
          <w:rtl/>
          <w:lang w:eastAsia="he-IL"/>
        </w:rPr>
        <w:t>קטן (ב) שבנוסח.</w:t>
      </w:r>
      <w:bookmarkStart w:id="1093" w:name="_ETM_Q1_1635380"/>
      <w:bookmarkEnd w:id="1093"/>
    </w:p>
    <w:p w:rsidR="00D974CA" w:rsidRDefault="00D974CA" w:rsidP="00253527">
      <w:pPr>
        <w:rPr>
          <w:rtl/>
          <w:lang w:eastAsia="he-IL"/>
        </w:rPr>
      </w:pPr>
      <w:bookmarkStart w:id="1094" w:name="_ETM_Q1_1635616"/>
      <w:bookmarkStart w:id="1095" w:name="_ETM_Q1_1635693"/>
      <w:bookmarkStart w:id="1096" w:name="_ETM_Q1_1636315"/>
      <w:bookmarkEnd w:id="1094"/>
      <w:bookmarkEnd w:id="1095"/>
      <w:bookmarkEnd w:id="1096"/>
    </w:p>
    <w:p w:rsidR="00D974CA" w:rsidRDefault="00D974CA" w:rsidP="00D974CA">
      <w:pPr>
        <w:pStyle w:val="af6"/>
        <w:keepNext/>
        <w:rPr>
          <w:rtl/>
        </w:rPr>
      </w:pPr>
      <w:bookmarkStart w:id="1097" w:name="ET_yor_5854_59"/>
      <w:r w:rsidRPr="00D974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974CA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:rsidR="00D974CA" w:rsidRDefault="00D974CA" w:rsidP="00D974CA">
      <w:pPr>
        <w:pStyle w:val="KeepWithNext"/>
        <w:rPr>
          <w:rtl/>
          <w:lang w:eastAsia="he-IL"/>
        </w:rPr>
      </w:pPr>
    </w:p>
    <w:p w:rsidR="00D974CA" w:rsidRDefault="00D974CA" w:rsidP="00D974CA">
      <w:pPr>
        <w:rPr>
          <w:rtl/>
          <w:lang w:eastAsia="he-IL"/>
        </w:rPr>
      </w:pPr>
      <w:bookmarkStart w:id="1098" w:name="_ETM_Q1_1636813"/>
      <w:bookmarkEnd w:id="1098"/>
      <w:r>
        <w:rPr>
          <w:rFonts w:hint="cs"/>
          <w:rtl/>
          <w:lang w:eastAsia="he-IL"/>
        </w:rPr>
        <w:t>מ</w:t>
      </w:r>
      <w:bookmarkStart w:id="1099" w:name="_ETM_Q1_1636849"/>
      <w:bookmarkEnd w:id="1099"/>
      <w:r>
        <w:rPr>
          <w:rFonts w:hint="cs"/>
          <w:rtl/>
          <w:lang w:eastAsia="he-IL"/>
        </w:rPr>
        <w:t xml:space="preserve">טעמי רגולציה את אומרת. </w:t>
      </w:r>
    </w:p>
    <w:p w:rsidR="00D974CA" w:rsidRDefault="00D974CA" w:rsidP="00D974CA">
      <w:pPr>
        <w:rPr>
          <w:rtl/>
          <w:lang w:eastAsia="he-IL"/>
        </w:rPr>
      </w:pPr>
      <w:bookmarkStart w:id="1100" w:name="_ETM_Q1_1640107"/>
      <w:bookmarkStart w:id="1101" w:name="_ETM_Q1_1640177"/>
      <w:bookmarkStart w:id="1102" w:name="_ETM_Q1_1641162"/>
      <w:bookmarkEnd w:id="1100"/>
      <w:bookmarkEnd w:id="1101"/>
      <w:bookmarkEnd w:id="1102"/>
    </w:p>
    <w:p w:rsidR="00D974CA" w:rsidRDefault="00D974CA" w:rsidP="00D974CA">
      <w:pPr>
        <w:pStyle w:val="af9"/>
        <w:keepNext/>
        <w:rPr>
          <w:rtl/>
          <w:lang w:eastAsia="he-IL"/>
        </w:rPr>
      </w:pPr>
      <w:bookmarkStart w:id="1103" w:name="ET_guest_מירה_סלומון_60"/>
      <w:r w:rsidRPr="00D97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974CA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"/>
    </w:p>
    <w:p w:rsidR="00D974CA" w:rsidRDefault="00D974CA" w:rsidP="00D974CA">
      <w:pPr>
        <w:pStyle w:val="KeepWithNext"/>
        <w:rPr>
          <w:rtl/>
          <w:lang w:eastAsia="he-IL"/>
        </w:rPr>
      </w:pPr>
    </w:p>
    <w:p w:rsidR="00D974CA" w:rsidRDefault="00D974CA" w:rsidP="00D974CA">
      <w:pPr>
        <w:rPr>
          <w:rtl/>
          <w:lang w:eastAsia="he-IL"/>
        </w:rPr>
      </w:pPr>
      <w:bookmarkStart w:id="1104" w:name="_ETM_Q1_1641672"/>
      <w:bookmarkStart w:id="1105" w:name="_ETM_Q1_1641705"/>
      <w:bookmarkEnd w:id="1104"/>
      <w:bookmarkEnd w:id="1105"/>
      <w:r>
        <w:rPr>
          <w:rFonts w:hint="cs"/>
          <w:rtl/>
          <w:lang w:eastAsia="he-IL"/>
        </w:rPr>
        <w:t xml:space="preserve">מטעמי </w:t>
      </w:r>
      <w:bookmarkStart w:id="1106" w:name="_ETM_Q1_1639453"/>
      <w:bookmarkEnd w:id="1106"/>
      <w:r>
        <w:rPr>
          <w:rFonts w:hint="cs"/>
          <w:rtl/>
          <w:lang w:eastAsia="he-IL"/>
        </w:rPr>
        <w:t xml:space="preserve">התייעלות, מטעמי </w:t>
      </w:r>
      <w:bookmarkStart w:id="1107" w:name="_ETM_Q1_1641156"/>
      <w:bookmarkEnd w:id="1107"/>
      <w:r>
        <w:rPr>
          <w:rFonts w:hint="cs"/>
          <w:rtl/>
          <w:lang w:eastAsia="he-IL"/>
        </w:rPr>
        <w:t xml:space="preserve">חיסכון, מטעמי, באמת </w:t>
      </w:r>
      <w:bookmarkStart w:id="1108" w:name="_ETM_Q1_1644828"/>
      <w:bookmarkEnd w:id="1108"/>
      <w:r>
        <w:rPr>
          <w:rFonts w:hint="cs"/>
          <w:rtl/>
          <w:lang w:eastAsia="he-IL"/>
        </w:rPr>
        <w:t>האופן שבו דברים מתנהלים ברגיל. אין</w:t>
      </w:r>
      <w:bookmarkStart w:id="1109" w:name="_ETM_Q1_1650576"/>
      <w:bookmarkEnd w:id="1109"/>
      <w:r>
        <w:rPr>
          <w:rFonts w:hint="cs"/>
          <w:rtl/>
          <w:lang w:eastAsia="he-IL"/>
        </w:rPr>
        <w:t xml:space="preserve"> </w:t>
      </w:r>
      <w:bookmarkStart w:id="1110" w:name="_ETM_Q1_1648013"/>
      <w:bookmarkEnd w:id="1110"/>
      <w:r>
        <w:rPr>
          <w:rFonts w:hint="cs"/>
          <w:rtl/>
          <w:lang w:eastAsia="he-IL"/>
        </w:rPr>
        <w:t xml:space="preserve">טעם לפצל התקשרויות לעוד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974CA" w:rsidRDefault="00D974CA" w:rsidP="00D974CA">
      <w:pPr>
        <w:rPr>
          <w:rtl/>
          <w:lang w:eastAsia="he-IL"/>
        </w:rPr>
      </w:pPr>
      <w:bookmarkStart w:id="1111" w:name="_ETM_Q1_1652057"/>
      <w:bookmarkStart w:id="1112" w:name="_ETM_Q1_1652119"/>
      <w:bookmarkEnd w:id="1111"/>
      <w:bookmarkEnd w:id="1112"/>
    </w:p>
    <w:p w:rsidR="00D974CA" w:rsidRDefault="00D974CA" w:rsidP="00D974CA">
      <w:pPr>
        <w:pStyle w:val="af6"/>
        <w:keepNext/>
        <w:rPr>
          <w:rtl/>
        </w:rPr>
      </w:pPr>
      <w:bookmarkStart w:id="1113" w:name="ET_yor_5854_61"/>
      <w:r w:rsidRPr="00D974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974CA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:rsidR="00D974CA" w:rsidRDefault="00D974CA" w:rsidP="00D974CA">
      <w:pPr>
        <w:pStyle w:val="KeepWithNext"/>
        <w:rPr>
          <w:rtl/>
          <w:lang w:eastAsia="he-IL"/>
        </w:rPr>
      </w:pPr>
    </w:p>
    <w:p w:rsidR="00D974CA" w:rsidRDefault="00D974CA" w:rsidP="00D974CA">
      <w:pPr>
        <w:rPr>
          <w:rtl/>
          <w:lang w:eastAsia="he-IL"/>
        </w:rPr>
      </w:pPr>
      <w:bookmarkStart w:id="1114" w:name="_ETM_Q1_1650312"/>
      <w:bookmarkStart w:id="1115" w:name="_ETM_Q1_1650352"/>
      <w:bookmarkEnd w:id="1114"/>
      <w:bookmarkEnd w:id="11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העמדה שלך </w:t>
      </w:r>
      <w:bookmarkStart w:id="1116" w:name="_ETM_Q1_1652852"/>
      <w:bookmarkEnd w:id="1116"/>
      <w:r>
        <w:rPr>
          <w:rFonts w:hint="cs"/>
          <w:rtl/>
          <w:lang w:eastAsia="he-IL"/>
        </w:rPr>
        <w:t>ברורה. מישהו בזום מבקש לדבר? לא. בסדר, רשמ</w:t>
      </w:r>
      <w:bookmarkStart w:id="1117" w:name="_ETM_Q1_1658884"/>
      <w:bookmarkEnd w:id="1117"/>
      <w:r>
        <w:rPr>
          <w:rFonts w:hint="cs"/>
          <w:rtl/>
          <w:lang w:eastAsia="he-IL"/>
        </w:rPr>
        <w:t xml:space="preserve">נו את </w:t>
      </w:r>
      <w:bookmarkStart w:id="1118" w:name="_ETM_Q1_1659386"/>
      <w:bookmarkEnd w:id="1118"/>
      <w:r>
        <w:rPr>
          <w:rFonts w:hint="cs"/>
          <w:rtl/>
          <w:lang w:eastAsia="he-IL"/>
        </w:rPr>
        <w:t xml:space="preserve">ההערות. אתה ממשיך להקריא, גלעד. </w:t>
      </w:r>
      <w:bookmarkStart w:id="1119" w:name="_ETM_Q1_1660685"/>
      <w:bookmarkStart w:id="1120" w:name="_ETM_Q1_1659830"/>
      <w:bookmarkStart w:id="1121" w:name="_ETM_Q1_1663034"/>
      <w:bookmarkStart w:id="1122" w:name="_ETM_Q1_1662250"/>
      <w:bookmarkStart w:id="1123" w:name="_ETM_Q1_1662595"/>
      <w:bookmarkEnd w:id="1119"/>
      <w:bookmarkEnd w:id="1120"/>
      <w:bookmarkEnd w:id="1121"/>
      <w:bookmarkEnd w:id="1122"/>
      <w:bookmarkEnd w:id="1123"/>
    </w:p>
    <w:p w:rsidR="00D974CA" w:rsidRDefault="00D974CA" w:rsidP="00D974CA">
      <w:pPr>
        <w:rPr>
          <w:rtl/>
          <w:lang w:eastAsia="he-IL"/>
        </w:rPr>
      </w:pPr>
      <w:bookmarkStart w:id="1124" w:name="_ETM_Q1_1663032"/>
      <w:bookmarkStart w:id="1125" w:name="_ETM_Q1_1663101"/>
      <w:bookmarkStart w:id="1126" w:name="_ETM_Q1_1664056"/>
      <w:bookmarkEnd w:id="1124"/>
      <w:bookmarkEnd w:id="1125"/>
      <w:bookmarkEnd w:id="1126"/>
    </w:p>
    <w:p w:rsidR="00D974CA" w:rsidRDefault="00D974CA" w:rsidP="00D974CA">
      <w:pPr>
        <w:pStyle w:val="af9"/>
        <w:keepNext/>
        <w:rPr>
          <w:rtl/>
          <w:lang w:eastAsia="he-IL"/>
        </w:rPr>
      </w:pPr>
      <w:bookmarkStart w:id="1127" w:name="ET_guest_גלעד_קרן_62"/>
      <w:r w:rsidRPr="00D97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D974CA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"/>
    </w:p>
    <w:p w:rsidR="00D974CA" w:rsidRDefault="00D974CA" w:rsidP="00D974CA">
      <w:pPr>
        <w:pStyle w:val="KeepWithNext"/>
        <w:rPr>
          <w:rtl/>
          <w:lang w:eastAsia="he-IL"/>
        </w:rPr>
      </w:pPr>
    </w:p>
    <w:p w:rsidR="00D974CA" w:rsidRDefault="00D974CA" w:rsidP="00D974CA">
      <w:pPr>
        <w:rPr>
          <w:rtl/>
          <w:lang w:eastAsia="he-IL"/>
        </w:rPr>
      </w:pPr>
      <w:bookmarkStart w:id="1128" w:name="_ETM_Q1_1664505"/>
      <w:bookmarkStart w:id="1129" w:name="_ETM_Q1_1664545"/>
      <w:bookmarkEnd w:id="1128"/>
      <w:bookmarkEnd w:id="1129"/>
      <w:r>
        <w:rPr>
          <w:rFonts w:hint="cs"/>
          <w:rtl/>
          <w:lang w:eastAsia="he-IL"/>
        </w:rPr>
        <w:t xml:space="preserve">אנחנו </w:t>
      </w:r>
      <w:bookmarkStart w:id="1130" w:name="_ETM_Q1_1663073"/>
      <w:bookmarkEnd w:id="1130"/>
      <w:r>
        <w:rPr>
          <w:rFonts w:hint="cs"/>
          <w:rtl/>
          <w:lang w:eastAsia="he-IL"/>
        </w:rPr>
        <w:t xml:space="preserve">ב-330כה. </w:t>
      </w:r>
      <w:bookmarkStart w:id="1131" w:name="_ETM_Q1_1663945"/>
      <w:bookmarkStart w:id="1132" w:name="_ETM_Q1_1665551"/>
      <w:bookmarkStart w:id="1133" w:name="_ETM_Q1_1664768"/>
      <w:bookmarkEnd w:id="1131"/>
      <w:bookmarkEnd w:id="1132"/>
      <w:bookmarkEnd w:id="1133"/>
      <w:r>
        <w:rPr>
          <w:rFonts w:hint="cs"/>
          <w:rtl/>
          <w:lang w:eastAsia="he-IL"/>
        </w:rPr>
        <w:t>תחו</w:t>
      </w:r>
      <w:bookmarkStart w:id="1134" w:name="_ETM_Q1_1666238"/>
      <w:bookmarkEnd w:id="1134"/>
      <w:r>
        <w:rPr>
          <w:rFonts w:hint="cs"/>
          <w:rtl/>
          <w:lang w:eastAsia="he-IL"/>
        </w:rPr>
        <w:t xml:space="preserve">לת הוראות </w:t>
      </w:r>
      <w:bookmarkStart w:id="1135" w:name="_ETM_Q1_1667708"/>
      <w:bookmarkEnd w:id="1135"/>
      <w:r>
        <w:rPr>
          <w:rFonts w:hint="cs"/>
          <w:rtl/>
          <w:lang w:eastAsia="he-IL"/>
        </w:rPr>
        <w:t>על תאגיד עזר לגבייה. הוראות סעיפים</w:t>
      </w:r>
      <w:bookmarkStart w:id="1136" w:name="_ETM_Q1_1669644"/>
      <w:bookmarkEnd w:id="1136"/>
      <w:r>
        <w:rPr>
          <w:rFonts w:hint="cs"/>
          <w:rtl/>
          <w:lang w:eastAsia="he-IL"/>
        </w:rPr>
        <w:t xml:space="preserve"> 330יט, 330כב, 330כו, 330כז</w:t>
      </w:r>
      <w:bookmarkStart w:id="1137" w:name="_ETM_Q1_1678619"/>
      <w:bookmarkEnd w:id="1137"/>
      <w:r>
        <w:rPr>
          <w:rFonts w:hint="cs"/>
          <w:rtl/>
          <w:lang w:eastAsia="he-IL"/>
        </w:rPr>
        <w:t xml:space="preserve"> ו-</w:t>
      </w:r>
      <w:bookmarkStart w:id="1138" w:name="_ETM_Q1_1676243"/>
      <w:bookmarkEnd w:id="1138"/>
      <w:r>
        <w:rPr>
          <w:rFonts w:hint="cs"/>
          <w:rtl/>
          <w:lang w:eastAsia="he-IL"/>
        </w:rPr>
        <w:t>330כח יחולו על תאגיד עזר לגבייה, בש</w:t>
      </w:r>
      <w:bookmarkStart w:id="1139" w:name="_ETM_Q1_1679486"/>
      <w:bookmarkEnd w:id="1139"/>
      <w:r>
        <w:rPr>
          <w:rFonts w:hint="cs"/>
          <w:rtl/>
          <w:lang w:eastAsia="he-IL"/>
        </w:rPr>
        <w:t xml:space="preserve">ינויים המחויבים. </w:t>
      </w:r>
      <w:bookmarkStart w:id="1140" w:name="_ETM_Q1_1683684"/>
      <w:bookmarkEnd w:id="1140"/>
    </w:p>
    <w:p w:rsidR="00D974CA" w:rsidRDefault="00D974CA" w:rsidP="00D974CA">
      <w:pPr>
        <w:rPr>
          <w:rtl/>
          <w:lang w:eastAsia="he-IL"/>
        </w:rPr>
      </w:pPr>
      <w:bookmarkStart w:id="1141" w:name="_ETM_Q1_1685178"/>
      <w:bookmarkStart w:id="1142" w:name="_ETM_Q1_1685247"/>
      <w:bookmarkEnd w:id="1141"/>
      <w:bookmarkEnd w:id="1142"/>
    </w:p>
    <w:p w:rsidR="00D974CA" w:rsidRDefault="00D974CA" w:rsidP="00D974CA">
      <w:pPr>
        <w:rPr>
          <w:rtl/>
          <w:lang w:eastAsia="he-IL"/>
        </w:rPr>
      </w:pPr>
      <w:bookmarkStart w:id="1143" w:name="_ETM_Q1_1685322"/>
      <w:bookmarkEnd w:id="1143"/>
      <w:r>
        <w:rPr>
          <w:rFonts w:hint="cs"/>
          <w:rtl/>
          <w:lang w:eastAsia="he-IL"/>
        </w:rPr>
        <w:t>ה</w:t>
      </w:r>
      <w:bookmarkStart w:id="1144" w:name="_ETM_Q1_1685391"/>
      <w:bookmarkStart w:id="1145" w:name="_ETM_Q1_1682610"/>
      <w:bookmarkEnd w:id="1144"/>
      <w:bookmarkEnd w:id="1145"/>
      <w:r>
        <w:rPr>
          <w:rFonts w:hint="cs"/>
          <w:rtl/>
          <w:lang w:eastAsia="he-IL"/>
        </w:rPr>
        <w:t>כוונה היא</w:t>
      </w:r>
      <w:bookmarkStart w:id="1146" w:name="_ETM_Q1_1683735"/>
      <w:bookmarkEnd w:id="1146"/>
      <w:r>
        <w:rPr>
          <w:rFonts w:hint="cs"/>
          <w:rtl/>
          <w:lang w:eastAsia="he-IL"/>
        </w:rPr>
        <w:t xml:space="preserve"> בעיקר לסעיפים שעוסקים בשמירת המידע, בקבלת המידע. </w:t>
      </w:r>
    </w:p>
    <w:p w:rsidR="00D974CA" w:rsidRDefault="00D974CA" w:rsidP="00D974CA">
      <w:pPr>
        <w:rPr>
          <w:rtl/>
          <w:lang w:eastAsia="he-IL"/>
        </w:rPr>
      </w:pPr>
      <w:bookmarkStart w:id="1147" w:name="_ETM_Q1_1692615"/>
      <w:bookmarkStart w:id="1148" w:name="_ETM_Q1_1692688"/>
      <w:bookmarkStart w:id="1149" w:name="_ETM_Q1_1693767"/>
      <w:bookmarkEnd w:id="1147"/>
      <w:bookmarkEnd w:id="1148"/>
      <w:bookmarkEnd w:id="1149"/>
    </w:p>
    <w:p w:rsidR="00D974CA" w:rsidRDefault="00D974CA" w:rsidP="00D974CA">
      <w:pPr>
        <w:pStyle w:val="a4"/>
        <w:keepNext/>
        <w:rPr>
          <w:rtl/>
        </w:rPr>
      </w:pPr>
      <w:bookmarkStart w:id="1150" w:name="ET_speaker_תומר_רוזנר_63"/>
      <w:r w:rsidRPr="00D974C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974CA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:rsidR="00D974CA" w:rsidRDefault="00D974CA" w:rsidP="00D974CA">
      <w:pPr>
        <w:pStyle w:val="KeepWithNext"/>
        <w:rPr>
          <w:rtl/>
          <w:lang w:eastAsia="he-IL"/>
        </w:rPr>
      </w:pPr>
    </w:p>
    <w:p w:rsidR="00D974CA" w:rsidRDefault="00D974CA" w:rsidP="00D974CA">
      <w:pPr>
        <w:rPr>
          <w:rtl/>
          <w:lang w:eastAsia="he-IL"/>
        </w:rPr>
      </w:pPr>
      <w:bookmarkStart w:id="1151" w:name="_ETM_Q1_1694242"/>
      <w:bookmarkStart w:id="1152" w:name="_ETM_Q1_1694284"/>
      <w:bookmarkEnd w:id="1151"/>
      <w:bookmarkEnd w:id="1152"/>
      <w:r>
        <w:rPr>
          <w:rFonts w:hint="cs"/>
          <w:rtl/>
          <w:lang w:eastAsia="he-IL"/>
        </w:rPr>
        <w:t xml:space="preserve">כפי שאתם זוכרים, </w:t>
      </w:r>
      <w:bookmarkStart w:id="1153" w:name="_ETM_Q1_1696504"/>
      <w:bookmarkEnd w:id="1153"/>
      <w:r>
        <w:rPr>
          <w:rFonts w:hint="cs"/>
          <w:rtl/>
          <w:lang w:eastAsia="he-IL"/>
        </w:rPr>
        <w:t>הרעיון הוא להפריד בין ח</w:t>
      </w:r>
      <w:bookmarkStart w:id="1154" w:name="_ETM_Q1_1695705"/>
      <w:bookmarkEnd w:id="1154"/>
      <w:r>
        <w:rPr>
          <w:rFonts w:hint="cs"/>
          <w:rtl/>
          <w:lang w:eastAsia="he-IL"/>
        </w:rPr>
        <w:t xml:space="preserve">ברה שעוסקת גם בגבייה וגם בשירותי </w:t>
      </w:r>
      <w:bookmarkStart w:id="1155" w:name="_ETM_Q1_1700799"/>
      <w:bookmarkEnd w:id="1155"/>
      <w:r>
        <w:rPr>
          <w:rFonts w:hint="cs"/>
          <w:rtl/>
          <w:lang w:eastAsia="he-IL"/>
        </w:rPr>
        <w:t>עזר לגבייה אנחנו קוראים להם, שזה שירותים טכניים של</w:t>
      </w:r>
      <w:bookmarkStart w:id="1156" w:name="_ETM_Q1_1712544"/>
      <w:bookmarkEnd w:id="1156"/>
      <w:r>
        <w:rPr>
          <w:rFonts w:hint="cs"/>
          <w:rtl/>
          <w:lang w:eastAsia="he-IL"/>
        </w:rPr>
        <w:t xml:space="preserve"> גבייה. מה שח</w:t>
      </w:r>
      <w:bookmarkStart w:id="1157" w:name="_ETM_Q1_1711286"/>
      <w:bookmarkEnd w:id="1157"/>
      <w:r>
        <w:rPr>
          <w:rFonts w:hint="cs"/>
          <w:rtl/>
          <w:lang w:eastAsia="he-IL"/>
        </w:rPr>
        <w:t>סר כאן בסעיף הזה והוא בעצם הוראת ההפרדה</w:t>
      </w:r>
      <w:bookmarkStart w:id="1158" w:name="_ETM_Q1_1719196"/>
      <w:bookmarkEnd w:id="1158"/>
      <w:r>
        <w:rPr>
          <w:rFonts w:hint="cs"/>
          <w:rtl/>
          <w:lang w:eastAsia="he-IL"/>
        </w:rPr>
        <w:t xml:space="preserve"> ש</w:t>
      </w:r>
      <w:bookmarkStart w:id="1159" w:name="_ETM_Q1_1716323"/>
      <w:bookmarkEnd w:id="1159"/>
      <w:r>
        <w:rPr>
          <w:rFonts w:hint="cs"/>
          <w:rtl/>
          <w:lang w:eastAsia="he-IL"/>
        </w:rPr>
        <w:t xml:space="preserve">דיברנו עליה לגבי בעלי תפקיד, צריכה להיות רלוונטית. גם לגבי </w:t>
      </w:r>
      <w:bookmarkStart w:id="1160" w:name="_ETM_Q1_1724458"/>
      <w:bookmarkEnd w:id="1160"/>
      <w:r>
        <w:rPr>
          <w:rFonts w:hint="cs"/>
          <w:rtl/>
          <w:lang w:eastAsia="he-IL"/>
        </w:rPr>
        <w:t>הפרדה בין חברת גב</w:t>
      </w:r>
      <w:bookmarkStart w:id="1161" w:name="_ETM_Q1_1724116"/>
      <w:bookmarkEnd w:id="1161"/>
      <w:r>
        <w:rPr>
          <w:rFonts w:hint="cs"/>
          <w:rtl/>
          <w:lang w:eastAsia="he-IL"/>
        </w:rPr>
        <w:t xml:space="preserve">ייה לבין תאגיד עזר לגבייה. חברת גבייה </w:t>
      </w:r>
      <w:bookmarkStart w:id="1162" w:name="_ETM_Q1_1729133"/>
      <w:bookmarkEnd w:id="1162"/>
      <w:r>
        <w:rPr>
          <w:rFonts w:hint="cs"/>
          <w:rtl/>
          <w:lang w:eastAsia="he-IL"/>
        </w:rPr>
        <w:t xml:space="preserve">יכולה לעסוק גם וגם בשני הדברים. אבל תאגיד עזר לגבייה, </w:t>
      </w:r>
      <w:bookmarkStart w:id="1163" w:name="_ETM_Q1_1736732"/>
      <w:bookmarkEnd w:id="1163"/>
      <w:r>
        <w:rPr>
          <w:rFonts w:hint="cs"/>
          <w:rtl/>
          <w:lang w:eastAsia="he-IL"/>
        </w:rPr>
        <w:t xml:space="preserve">שהוא לא עוסק בדברים האלה, שהוא </w:t>
      </w:r>
      <w:bookmarkStart w:id="1164" w:name="_ETM_Q1_1737786"/>
      <w:bookmarkEnd w:id="1164"/>
      <w:r>
        <w:rPr>
          <w:rFonts w:hint="cs"/>
          <w:rtl/>
          <w:lang w:eastAsia="he-IL"/>
        </w:rPr>
        <w:t xml:space="preserve">לא עוסק גם בגבייה. </w:t>
      </w:r>
      <w:bookmarkStart w:id="1165" w:name="_ETM_Q1_1740384"/>
      <w:bookmarkEnd w:id="1165"/>
      <w:r>
        <w:rPr>
          <w:rFonts w:hint="cs"/>
          <w:rtl/>
          <w:lang w:eastAsia="he-IL"/>
        </w:rPr>
        <w:t>אם הוא בוחר לעסוק</w:t>
      </w:r>
      <w:bookmarkStart w:id="1166" w:name="_ETM_Q1_1739370"/>
      <w:bookmarkEnd w:id="1166"/>
      <w:r>
        <w:rPr>
          <w:rFonts w:hint="cs"/>
          <w:rtl/>
          <w:lang w:eastAsia="he-IL"/>
        </w:rPr>
        <w:t xml:space="preserve"> רק בשירותי עזר לגבייה, צריך להיות </w:t>
      </w:r>
      <w:bookmarkStart w:id="1167" w:name="_ETM_Q1_1745459"/>
      <w:bookmarkEnd w:id="1167"/>
      <w:r>
        <w:rPr>
          <w:rFonts w:hint="cs"/>
          <w:rtl/>
          <w:lang w:eastAsia="he-IL"/>
        </w:rPr>
        <w:t>תאגיד שהוא נפרד מחברת גבייה, כך ש</w:t>
      </w:r>
      <w:bookmarkStart w:id="1168" w:name="_ETM_Q1_1746858"/>
      <w:bookmarkEnd w:id="1168"/>
      <w:r>
        <w:rPr>
          <w:rFonts w:hint="cs"/>
          <w:rtl/>
          <w:lang w:eastAsia="he-IL"/>
        </w:rPr>
        <w:t xml:space="preserve">לא ייווצר לנו </w:t>
      </w:r>
      <w:bookmarkStart w:id="1169" w:name="_ETM_Q1_1749053"/>
      <w:bookmarkEnd w:id="1169"/>
      <w:r>
        <w:rPr>
          <w:rFonts w:hint="cs"/>
          <w:rtl/>
          <w:lang w:eastAsia="he-IL"/>
        </w:rPr>
        <w:t>איזה שהוא עירוב תחומים. זאת שאלה שצ</w:t>
      </w:r>
      <w:bookmarkStart w:id="1170" w:name="_ETM_Q1_1749980"/>
      <w:bookmarkEnd w:id="1170"/>
      <w:r>
        <w:rPr>
          <w:rFonts w:hint="cs"/>
          <w:rtl/>
          <w:lang w:eastAsia="he-IL"/>
        </w:rPr>
        <w:t xml:space="preserve">רך לחשוב עליה. </w:t>
      </w:r>
      <w:bookmarkStart w:id="1171" w:name="_ETM_Q1_1751129"/>
      <w:bookmarkEnd w:id="1171"/>
      <w:r>
        <w:rPr>
          <w:rFonts w:hint="cs"/>
          <w:rtl/>
          <w:lang w:eastAsia="he-IL"/>
        </w:rPr>
        <w:t>כרגע זה לא מופיע בנוסח.</w:t>
      </w:r>
      <w:bookmarkStart w:id="1172" w:name="_ETM_Q1_1752782"/>
      <w:bookmarkEnd w:id="1172"/>
    </w:p>
    <w:p w:rsidR="00D974CA" w:rsidRDefault="00D974CA" w:rsidP="00D974CA">
      <w:pPr>
        <w:rPr>
          <w:rtl/>
          <w:lang w:eastAsia="he-IL"/>
        </w:rPr>
      </w:pPr>
      <w:bookmarkStart w:id="1173" w:name="_ETM_Q1_1753649"/>
      <w:bookmarkStart w:id="1174" w:name="_ETM_Q1_1753725"/>
      <w:bookmarkEnd w:id="1173"/>
      <w:bookmarkEnd w:id="1174"/>
    </w:p>
    <w:p w:rsidR="00D974CA" w:rsidRDefault="00D974CA" w:rsidP="00D974CA">
      <w:pPr>
        <w:rPr>
          <w:rtl/>
          <w:lang w:eastAsia="he-IL"/>
        </w:rPr>
      </w:pPr>
      <w:bookmarkStart w:id="1175" w:name="_ETM_Q1_1753777"/>
      <w:bookmarkStart w:id="1176" w:name="_ETM_Q1_1753841"/>
      <w:bookmarkEnd w:id="1175"/>
      <w:bookmarkEnd w:id="1176"/>
      <w:r>
        <w:rPr>
          <w:rFonts w:hint="cs"/>
          <w:rtl/>
          <w:lang w:eastAsia="he-IL"/>
        </w:rPr>
        <w:t xml:space="preserve">כפי שאמר גלעד, </w:t>
      </w:r>
      <w:bookmarkStart w:id="1177" w:name="_ETM_Q1_1755266"/>
      <w:bookmarkEnd w:id="1177"/>
      <w:r>
        <w:rPr>
          <w:rFonts w:hint="cs"/>
          <w:rtl/>
          <w:lang w:eastAsia="he-IL"/>
        </w:rPr>
        <w:t xml:space="preserve">עיקר ההוראות שמדובר בהן כאן לגבי התחולה על תאגיד </w:t>
      </w:r>
      <w:bookmarkStart w:id="1178" w:name="_ETM_Q1_1759146"/>
      <w:bookmarkEnd w:id="1178"/>
      <w:r>
        <w:rPr>
          <w:rFonts w:hint="cs"/>
          <w:rtl/>
          <w:lang w:eastAsia="he-IL"/>
        </w:rPr>
        <w:t xml:space="preserve">עזר </w:t>
      </w:r>
      <w:bookmarkStart w:id="1179" w:name="_ETM_Q1_1759797"/>
      <w:bookmarkEnd w:id="1179"/>
      <w:r>
        <w:rPr>
          <w:rFonts w:hint="cs"/>
          <w:rtl/>
          <w:lang w:eastAsia="he-IL"/>
        </w:rPr>
        <w:t>לגבייה, בעצם שעוסק רק בשירותים טכניים של מה שאנחנו קוראים</w:t>
      </w:r>
      <w:bookmarkStart w:id="1180" w:name="_ETM_Q1_1769856"/>
      <w:bookmarkEnd w:id="1180"/>
      <w:r>
        <w:rPr>
          <w:rFonts w:hint="cs"/>
          <w:rtl/>
          <w:lang w:eastAsia="he-IL"/>
        </w:rPr>
        <w:t xml:space="preserve"> </w:t>
      </w:r>
      <w:bookmarkStart w:id="1181" w:name="_ETM_Q1_1767656"/>
      <w:bookmarkEnd w:id="1181"/>
      <w:r>
        <w:rPr>
          <w:lang w:eastAsia="he-IL"/>
        </w:rPr>
        <w:t xml:space="preserve">call </w:t>
      </w:r>
      <w:bookmarkStart w:id="1182" w:name="_ETM_Q1_1766859"/>
      <w:bookmarkStart w:id="1183" w:name="_ETM_Q1_1767390"/>
      <w:bookmarkStart w:id="1184" w:name="_ETM_Q1_1765963"/>
      <w:bookmarkEnd w:id="1182"/>
      <w:bookmarkEnd w:id="1183"/>
      <w:bookmarkEnd w:id="1184"/>
      <w:r>
        <w:rPr>
          <w:lang w:eastAsia="he-IL"/>
        </w:rPr>
        <w:t>center</w:t>
      </w:r>
      <w:r>
        <w:rPr>
          <w:rFonts w:hint="cs"/>
          <w:rtl/>
          <w:lang w:eastAsia="he-IL"/>
        </w:rPr>
        <w:t xml:space="preserve"> או מוקד שירות שגובה את הסכומים, מכין </w:t>
      </w:r>
      <w:bookmarkStart w:id="1185" w:name="_ETM_Q1_1775781"/>
      <w:bookmarkEnd w:id="1185"/>
      <w:r>
        <w:rPr>
          <w:rFonts w:hint="cs"/>
          <w:rtl/>
          <w:lang w:eastAsia="he-IL"/>
        </w:rPr>
        <w:t>את החשבונות ושול</w:t>
      </w:r>
      <w:bookmarkStart w:id="1186" w:name="_ETM_Q1_1774773"/>
      <w:bookmarkEnd w:id="1186"/>
      <w:r>
        <w:rPr>
          <w:rFonts w:hint="cs"/>
          <w:rtl/>
          <w:lang w:eastAsia="he-IL"/>
        </w:rPr>
        <w:t xml:space="preserve">ח לחייבים ועושה את הדברים הטכניים הרגילים שאין </w:t>
      </w:r>
      <w:bookmarkStart w:id="1187" w:name="_ETM_Q1_1781041"/>
      <w:bookmarkEnd w:id="1187"/>
      <w:r>
        <w:rPr>
          <w:rFonts w:hint="cs"/>
          <w:rtl/>
          <w:lang w:eastAsia="he-IL"/>
        </w:rPr>
        <w:t>בהם פעולות גביי</w:t>
      </w:r>
      <w:bookmarkStart w:id="1188" w:name="_ETM_Q1_1781241"/>
      <w:bookmarkEnd w:id="1188"/>
      <w:r>
        <w:rPr>
          <w:rFonts w:hint="cs"/>
          <w:rtl/>
          <w:lang w:eastAsia="he-IL"/>
        </w:rPr>
        <w:t>ה של ממש או פעולות אכיפה אנחנו קוראים</w:t>
      </w:r>
      <w:bookmarkStart w:id="1189" w:name="_ETM_Q1_1788118"/>
      <w:bookmarkEnd w:id="1189"/>
      <w:r>
        <w:rPr>
          <w:rFonts w:hint="cs"/>
          <w:rtl/>
          <w:lang w:eastAsia="he-IL"/>
        </w:rPr>
        <w:t xml:space="preserve"> להם. בעצם ההור</w:t>
      </w:r>
      <w:bookmarkStart w:id="1190" w:name="_ETM_Q1_1786773"/>
      <w:bookmarkEnd w:id="1190"/>
      <w:r>
        <w:rPr>
          <w:rFonts w:hint="cs"/>
          <w:rtl/>
          <w:lang w:eastAsia="he-IL"/>
        </w:rPr>
        <w:t xml:space="preserve">אות שמבקשים להחיל עליו הן ההוראות שקשורות </w:t>
      </w:r>
      <w:bookmarkStart w:id="1191" w:name="_ETM_Q1_1788941"/>
      <w:bookmarkEnd w:id="1191"/>
      <w:r>
        <w:rPr>
          <w:rFonts w:hint="cs"/>
          <w:rtl/>
          <w:lang w:eastAsia="he-IL"/>
        </w:rPr>
        <w:t xml:space="preserve">לאופן </w:t>
      </w:r>
      <w:bookmarkStart w:id="1192" w:name="_ETM_Q1_1789650"/>
      <w:bookmarkEnd w:id="1192"/>
      <w:r>
        <w:rPr>
          <w:rFonts w:hint="cs"/>
          <w:rtl/>
          <w:lang w:eastAsia="he-IL"/>
        </w:rPr>
        <w:t xml:space="preserve">הטיפול במידע שעובר דרכו. מידע של העירייה, שלא יעשה </w:t>
      </w:r>
      <w:bookmarkStart w:id="1193" w:name="_ETM_Q1_1797882"/>
      <w:bookmarkEnd w:id="1193"/>
      <w:r>
        <w:rPr>
          <w:rFonts w:hint="cs"/>
          <w:rtl/>
          <w:lang w:eastAsia="he-IL"/>
        </w:rPr>
        <w:t>ב</w:t>
      </w:r>
      <w:bookmarkStart w:id="1194" w:name="_ETM_Q1_1798114"/>
      <w:bookmarkEnd w:id="1194"/>
      <w:r>
        <w:rPr>
          <w:rFonts w:hint="cs"/>
          <w:rtl/>
          <w:lang w:eastAsia="he-IL"/>
        </w:rPr>
        <w:t>ו שימוש לרעה. י</w:t>
      </w:r>
      <w:bookmarkStart w:id="1195" w:name="_ETM_Q1_1798752"/>
      <w:bookmarkEnd w:id="1195"/>
      <w:r>
        <w:rPr>
          <w:rFonts w:hint="cs"/>
          <w:rtl/>
          <w:lang w:eastAsia="he-IL"/>
        </w:rPr>
        <w:t xml:space="preserve">חולו עליו כל הכללים שחלים על </w:t>
      </w:r>
      <w:bookmarkStart w:id="1196" w:name="_ETM_Q1_1802616"/>
      <w:bookmarkEnd w:id="1196"/>
      <w:r>
        <w:rPr>
          <w:rFonts w:hint="cs"/>
          <w:rtl/>
          <w:lang w:eastAsia="he-IL"/>
        </w:rPr>
        <w:t>השימוש במידע</w:t>
      </w:r>
      <w:bookmarkStart w:id="1197" w:name="_ETM_Q1_1801954"/>
      <w:bookmarkEnd w:id="1197"/>
      <w:r>
        <w:rPr>
          <w:rFonts w:hint="cs"/>
          <w:rtl/>
          <w:lang w:eastAsia="he-IL"/>
        </w:rPr>
        <w:t xml:space="preserve"> כפי שנקבעו בסעיפים האחרים של ה</w:t>
      </w:r>
      <w:bookmarkStart w:id="1198" w:name="_ETM_Q1_1806986"/>
      <w:bookmarkEnd w:id="1198"/>
      <w:r>
        <w:rPr>
          <w:rFonts w:hint="cs"/>
          <w:rtl/>
          <w:lang w:eastAsia="he-IL"/>
        </w:rPr>
        <w:t xml:space="preserve">הצעה. ולא חל </w:t>
      </w:r>
      <w:bookmarkStart w:id="1199" w:name="_ETM_Q1_1807177"/>
      <w:bookmarkEnd w:id="1199"/>
      <w:r>
        <w:rPr>
          <w:rFonts w:hint="cs"/>
          <w:rtl/>
          <w:lang w:eastAsia="he-IL"/>
        </w:rPr>
        <w:t xml:space="preserve">עליו כל ההסדר, כיוון שהוא לא נוקט </w:t>
      </w:r>
      <w:bookmarkStart w:id="1200" w:name="_ETM_Q1_1811751"/>
      <w:bookmarkEnd w:id="1200"/>
      <w:r>
        <w:rPr>
          <w:rFonts w:hint="cs"/>
          <w:rtl/>
          <w:lang w:eastAsia="he-IL"/>
        </w:rPr>
        <w:t>פעולו</w:t>
      </w:r>
      <w:bookmarkStart w:id="1201" w:name="_ETM_Q1_1809454"/>
      <w:bookmarkEnd w:id="1201"/>
      <w:r>
        <w:rPr>
          <w:rFonts w:hint="cs"/>
          <w:rtl/>
          <w:lang w:eastAsia="he-IL"/>
        </w:rPr>
        <w:t>ת אכיפה אותו תאגיד עזר. אז לא חל עליו</w:t>
      </w:r>
      <w:bookmarkStart w:id="1202" w:name="_ETM_Q1_1812683"/>
      <w:bookmarkEnd w:id="1202"/>
      <w:r>
        <w:rPr>
          <w:rFonts w:hint="cs"/>
          <w:rtl/>
          <w:lang w:eastAsia="he-IL"/>
        </w:rPr>
        <w:t xml:space="preserve"> כ</w:t>
      </w:r>
      <w:bookmarkStart w:id="1203" w:name="_ETM_Q1_1812936"/>
      <w:bookmarkEnd w:id="1203"/>
      <w:r>
        <w:rPr>
          <w:rFonts w:hint="cs"/>
          <w:rtl/>
          <w:lang w:eastAsia="he-IL"/>
        </w:rPr>
        <w:t xml:space="preserve">ל ההסדר שדורש אישורים, שדורש פיקוח ספרטני על העובדים. כיוון </w:t>
      </w:r>
      <w:bookmarkStart w:id="1204" w:name="_ETM_Q1_1821497"/>
      <w:bookmarkEnd w:id="1204"/>
      <w:r>
        <w:rPr>
          <w:rFonts w:hint="cs"/>
          <w:rtl/>
          <w:lang w:eastAsia="he-IL"/>
        </w:rPr>
        <w:t>שמדובר באמת בשי</w:t>
      </w:r>
      <w:bookmarkStart w:id="1205" w:name="_ETM_Q1_1820208"/>
      <w:bookmarkEnd w:id="1205"/>
      <w:r>
        <w:rPr>
          <w:rFonts w:hint="cs"/>
          <w:rtl/>
          <w:lang w:eastAsia="he-IL"/>
        </w:rPr>
        <w:t>רותים טכניים, שירותי סיוע טכניים שאין בהם בעצם</w:t>
      </w:r>
      <w:bookmarkStart w:id="1206" w:name="_ETM_Q1_1826374"/>
      <w:bookmarkEnd w:id="1206"/>
      <w:r>
        <w:rPr>
          <w:rFonts w:hint="cs"/>
          <w:rtl/>
          <w:lang w:eastAsia="he-IL"/>
        </w:rPr>
        <w:t xml:space="preserve"> מעבר לסיוע הטכני. ו</w:t>
      </w:r>
      <w:bookmarkStart w:id="1207" w:name="_ETM_Q1_1831122"/>
      <w:bookmarkEnd w:id="1207"/>
      <w:r>
        <w:rPr>
          <w:rFonts w:hint="cs"/>
          <w:rtl/>
          <w:lang w:eastAsia="he-IL"/>
        </w:rPr>
        <w:t xml:space="preserve">אין בהם בעצם </w:t>
      </w:r>
      <w:bookmarkStart w:id="1208" w:name="_ETM_Q1_1833829"/>
      <w:bookmarkEnd w:id="1208"/>
      <w:r>
        <w:rPr>
          <w:rFonts w:hint="cs"/>
          <w:rtl/>
          <w:lang w:eastAsia="he-IL"/>
        </w:rPr>
        <w:t>נקיטת פעולות אכיפה. לכן מוצ</w:t>
      </w:r>
      <w:bookmarkStart w:id="1209" w:name="_ETM_Q1_1834497"/>
      <w:bookmarkEnd w:id="1209"/>
      <w:r>
        <w:rPr>
          <w:rFonts w:hint="cs"/>
          <w:rtl/>
          <w:lang w:eastAsia="he-IL"/>
        </w:rPr>
        <w:t>ע להחיל את הסעיפ</w:t>
      </w:r>
      <w:bookmarkStart w:id="1210" w:name="_ETM_Q1_1835787"/>
      <w:bookmarkEnd w:id="1210"/>
      <w:r>
        <w:rPr>
          <w:rFonts w:hint="cs"/>
          <w:rtl/>
          <w:lang w:eastAsia="he-IL"/>
        </w:rPr>
        <w:t>י</w:t>
      </w:r>
      <w:bookmarkStart w:id="1211" w:name="_ETM_Q1_1836015"/>
      <w:bookmarkEnd w:id="1211"/>
      <w:r>
        <w:rPr>
          <w:rFonts w:hint="cs"/>
          <w:rtl/>
          <w:lang w:eastAsia="he-IL"/>
        </w:rPr>
        <w:t xml:space="preserve">ם שמתייחסים להקשר הזה. </w:t>
      </w:r>
      <w:bookmarkStart w:id="1212" w:name="_ETM_Q1_1846099"/>
      <w:bookmarkStart w:id="1213" w:name="_ETM_Q1_1844856"/>
      <w:bookmarkStart w:id="1214" w:name="_ETM_Q1_1842187"/>
      <w:bookmarkStart w:id="1215" w:name="_ETM_Q1_1841428"/>
      <w:bookmarkStart w:id="1216" w:name="_ETM_Q1_1838687"/>
      <w:bookmarkStart w:id="1217" w:name="_ETM_Q1_1835927"/>
      <w:bookmarkEnd w:id="1212"/>
      <w:bookmarkEnd w:id="1213"/>
      <w:bookmarkEnd w:id="1214"/>
      <w:bookmarkEnd w:id="1215"/>
      <w:bookmarkEnd w:id="1216"/>
      <w:bookmarkEnd w:id="1217"/>
    </w:p>
    <w:p w:rsidR="0095665F" w:rsidRDefault="0095665F" w:rsidP="00D974CA">
      <w:pPr>
        <w:rPr>
          <w:rtl/>
          <w:lang w:eastAsia="he-IL"/>
        </w:rPr>
      </w:pPr>
      <w:bookmarkStart w:id="1218" w:name="_ETM_Q1_1839371"/>
      <w:bookmarkStart w:id="1219" w:name="_ETM_Q1_1839453"/>
      <w:bookmarkStart w:id="1220" w:name="_ETM_Q1_1838805"/>
      <w:bookmarkEnd w:id="1218"/>
      <w:bookmarkEnd w:id="1219"/>
      <w:bookmarkEnd w:id="1220"/>
    </w:p>
    <w:p w:rsidR="0095665F" w:rsidRDefault="0095665F" w:rsidP="0095665F">
      <w:pPr>
        <w:pStyle w:val="af6"/>
        <w:keepNext/>
        <w:rPr>
          <w:rtl/>
        </w:rPr>
      </w:pPr>
      <w:bookmarkStart w:id="1221" w:name="ET_yor_5854_64"/>
      <w:r w:rsidRPr="009566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5665F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:rsidR="0095665F" w:rsidRDefault="0095665F" w:rsidP="0095665F">
      <w:pPr>
        <w:pStyle w:val="KeepWithNext"/>
        <w:rPr>
          <w:rtl/>
          <w:lang w:eastAsia="he-IL"/>
        </w:rPr>
      </w:pPr>
    </w:p>
    <w:p w:rsidR="0095665F" w:rsidRDefault="0095665F" w:rsidP="0095665F">
      <w:pPr>
        <w:rPr>
          <w:rtl/>
          <w:lang w:eastAsia="he-IL"/>
        </w:rPr>
      </w:pPr>
      <w:bookmarkStart w:id="1222" w:name="_ETM_Q1_1840535"/>
      <w:bookmarkStart w:id="1223" w:name="_ETM_Q1_1840569"/>
      <w:bookmarkEnd w:id="1222"/>
      <w:bookmarkEnd w:id="1223"/>
      <w:r>
        <w:rPr>
          <w:rFonts w:hint="cs"/>
          <w:rtl/>
          <w:lang w:eastAsia="he-IL"/>
        </w:rPr>
        <w:t>כן, מירה?</w:t>
      </w:r>
    </w:p>
    <w:p w:rsidR="0095665F" w:rsidRDefault="0095665F" w:rsidP="0095665F">
      <w:pPr>
        <w:rPr>
          <w:rtl/>
          <w:lang w:eastAsia="he-IL"/>
        </w:rPr>
      </w:pPr>
      <w:bookmarkStart w:id="1224" w:name="_ETM_Q1_1842232"/>
      <w:bookmarkStart w:id="1225" w:name="_ETM_Q1_1842297"/>
      <w:bookmarkStart w:id="1226" w:name="_ETM_Q1_1843511"/>
      <w:bookmarkEnd w:id="1224"/>
      <w:bookmarkEnd w:id="1225"/>
      <w:bookmarkEnd w:id="1226"/>
    </w:p>
    <w:p w:rsidR="0095665F" w:rsidRDefault="0095665F" w:rsidP="0095665F">
      <w:pPr>
        <w:pStyle w:val="af9"/>
        <w:keepNext/>
        <w:rPr>
          <w:rtl/>
          <w:lang w:eastAsia="he-IL"/>
        </w:rPr>
      </w:pPr>
      <w:bookmarkStart w:id="1227" w:name="ET_guest_מירה_סלומון_65"/>
      <w:r w:rsidRPr="00956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5665F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"/>
    </w:p>
    <w:p w:rsidR="0095665F" w:rsidRDefault="0095665F" w:rsidP="0095665F">
      <w:pPr>
        <w:pStyle w:val="KeepWithNext"/>
        <w:rPr>
          <w:rtl/>
          <w:lang w:eastAsia="he-IL"/>
        </w:rPr>
      </w:pPr>
    </w:p>
    <w:p w:rsidR="0095665F" w:rsidRDefault="0095665F" w:rsidP="0095665F">
      <w:pPr>
        <w:rPr>
          <w:rtl/>
          <w:lang w:eastAsia="he-IL"/>
        </w:rPr>
      </w:pPr>
      <w:bookmarkStart w:id="1228" w:name="_ETM_Q1_1844054"/>
      <w:bookmarkStart w:id="1229" w:name="_ETM_Q1_1844088"/>
      <w:bookmarkEnd w:id="1228"/>
      <w:bookmarkEnd w:id="1229"/>
      <w:r>
        <w:rPr>
          <w:rFonts w:hint="cs"/>
          <w:rtl/>
          <w:lang w:eastAsia="he-IL"/>
        </w:rPr>
        <w:t xml:space="preserve">תודה אדוני. אני מבקשת להזכיר, שוב, </w:t>
      </w:r>
      <w:bookmarkStart w:id="1230" w:name="_ETM_Q1_1845633"/>
      <w:bookmarkStart w:id="1231" w:name="_ETM_Q1_1845880"/>
      <w:bookmarkEnd w:id="1230"/>
      <w:bookmarkEnd w:id="1231"/>
      <w:r>
        <w:rPr>
          <w:rFonts w:hint="cs"/>
          <w:rtl/>
          <w:lang w:eastAsia="he-IL"/>
        </w:rPr>
        <w:t>סעיף 33</w:t>
      </w:r>
      <w:bookmarkStart w:id="1232" w:name="_ETM_Q1_1846067"/>
      <w:bookmarkEnd w:id="1232"/>
      <w:r w:rsidR="005A12BF">
        <w:rPr>
          <w:rFonts w:hint="cs"/>
          <w:rtl/>
          <w:lang w:eastAsia="he-IL"/>
        </w:rPr>
        <w:t>0ח נמצא בבחינה מ</w:t>
      </w:r>
      <w:bookmarkStart w:id="1233" w:name="_ETM_Q1_1848920"/>
      <w:bookmarkEnd w:id="1233"/>
      <w:r w:rsidR="005A12BF">
        <w:rPr>
          <w:rFonts w:hint="cs"/>
          <w:rtl/>
          <w:lang w:eastAsia="he-IL"/>
        </w:rPr>
        <w:t xml:space="preserve">חודשת </w:t>
      </w:r>
      <w:bookmarkStart w:id="1234" w:name="_ETM_Q1_1848076"/>
      <w:bookmarkEnd w:id="1234"/>
      <w:r w:rsidR="005A12BF">
        <w:rPr>
          <w:rFonts w:hint="cs"/>
          <w:rtl/>
          <w:lang w:eastAsia="he-IL"/>
        </w:rPr>
        <w:t>של משרד הפנים</w:t>
      </w:r>
      <w:bookmarkStart w:id="1235" w:name="_ETM_Q1_1847116"/>
      <w:bookmarkEnd w:id="1235"/>
      <w:r w:rsidR="005A12BF">
        <w:rPr>
          <w:rFonts w:hint="cs"/>
          <w:rtl/>
          <w:lang w:eastAsia="he-IL"/>
        </w:rPr>
        <w:t xml:space="preserve">. אנחנו </w:t>
      </w:r>
      <w:bookmarkStart w:id="1236" w:name="_ETM_Q1_1851902"/>
      <w:bookmarkStart w:id="1237" w:name="_ETM_Q1_1849556"/>
      <w:bookmarkEnd w:id="1236"/>
      <w:bookmarkEnd w:id="1237"/>
      <w:r w:rsidR="005A12BF">
        <w:rPr>
          <w:rFonts w:hint="cs"/>
          <w:rtl/>
          <w:lang w:eastAsia="he-IL"/>
        </w:rPr>
        <w:t>צריכים לק</w:t>
      </w:r>
      <w:bookmarkStart w:id="1238" w:name="_ETM_Q1_1850222"/>
      <w:bookmarkEnd w:id="1238"/>
      <w:r w:rsidR="005A12BF">
        <w:rPr>
          <w:rFonts w:hint="cs"/>
          <w:rtl/>
          <w:lang w:eastAsia="he-IL"/>
        </w:rPr>
        <w:t>בל נוסח מעודכן ולהעביר עליו התייח</w:t>
      </w:r>
      <w:bookmarkStart w:id="1239" w:name="_ETM_Q1_1852217"/>
      <w:bookmarkEnd w:id="1239"/>
      <w:r w:rsidR="005A12BF">
        <w:rPr>
          <w:rFonts w:hint="cs"/>
          <w:rtl/>
          <w:lang w:eastAsia="he-IL"/>
        </w:rPr>
        <w:t xml:space="preserve">סות. אבל </w:t>
      </w:r>
      <w:bookmarkStart w:id="1240" w:name="_ETM_Q1_1852951"/>
      <w:bookmarkEnd w:id="1240"/>
      <w:r w:rsidR="005A12BF">
        <w:rPr>
          <w:rFonts w:hint="cs"/>
          <w:rtl/>
          <w:lang w:eastAsia="he-IL"/>
        </w:rPr>
        <w:t>הנוסח הנוכחי של 330ח קובע שחלק מהשירותים שאפשר להעסיק ל</w:t>
      </w:r>
      <w:bookmarkStart w:id="1241" w:name="_ETM_Q1_1858063"/>
      <w:bookmarkEnd w:id="1241"/>
      <w:r w:rsidR="005A12BF">
        <w:rPr>
          <w:rFonts w:hint="cs"/>
          <w:rtl/>
          <w:lang w:eastAsia="he-IL"/>
        </w:rPr>
        <w:t xml:space="preserve">גביהם </w:t>
      </w:r>
      <w:bookmarkStart w:id="1242" w:name="_ETM_Q1_1858579"/>
      <w:bookmarkEnd w:id="1242"/>
      <w:r w:rsidR="005A12BF">
        <w:rPr>
          <w:rFonts w:hint="cs"/>
          <w:rtl/>
          <w:lang w:eastAsia="he-IL"/>
        </w:rPr>
        <w:t>חברת גבייה או תאגיד עזר לגבייה זה משלוח ה</w:t>
      </w:r>
      <w:bookmarkStart w:id="1243" w:name="_ETM_Q1_1862194"/>
      <w:bookmarkEnd w:id="1243"/>
      <w:r w:rsidR="005A12BF">
        <w:rPr>
          <w:rFonts w:hint="cs"/>
          <w:rtl/>
          <w:lang w:eastAsia="he-IL"/>
        </w:rPr>
        <w:t xml:space="preserve">ודעות חיוב </w:t>
      </w:r>
      <w:bookmarkStart w:id="1244" w:name="_ETM_Q1_1863531"/>
      <w:bookmarkEnd w:id="1244"/>
      <w:r w:rsidR="005A12BF">
        <w:rPr>
          <w:rFonts w:hint="cs"/>
          <w:rtl/>
          <w:lang w:eastAsia="he-IL"/>
        </w:rPr>
        <w:t>בשל ארנונה כללית ותשלומי חובה. דואר ישראל, לכאורה, ל</w:t>
      </w:r>
      <w:bookmarkStart w:id="1245" w:name="_ETM_Q1_1867418"/>
      <w:bookmarkEnd w:id="1245"/>
      <w:r w:rsidR="005A12BF">
        <w:rPr>
          <w:rFonts w:hint="cs"/>
          <w:rtl/>
          <w:lang w:eastAsia="he-IL"/>
        </w:rPr>
        <w:t xml:space="preserve">פי הסעיף </w:t>
      </w:r>
      <w:bookmarkStart w:id="1246" w:name="_ETM_Q1_1868266"/>
      <w:bookmarkEnd w:id="1246"/>
      <w:r w:rsidR="005A12BF">
        <w:rPr>
          <w:rFonts w:hint="cs"/>
          <w:rtl/>
          <w:lang w:eastAsia="he-IL"/>
        </w:rPr>
        <w:t xml:space="preserve">הזה, גם היא תאגיד עזר לגבייה. ברור שלגבי </w:t>
      </w:r>
      <w:bookmarkStart w:id="1247" w:name="_ETM_Q1_1870979"/>
      <w:bookmarkEnd w:id="1247"/>
      <w:r w:rsidR="005A12BF">
        <w:rPr>
          <w:rFonts w:hint="cs"/>
          <w:rtl/>
          <w:lang w:eastAsia="he-IL"/>
        </w:rPr>
        <w:t xml:space="preserve">דואר </w:t>
      </w:r>
      <w:bookmarkStart w:id="1248" w:name="_ETM_Q1_1871503"/>
      <w:bookmarkEnd w:id="1248"/>
      <w:r w:rsidR="005A12BF">
        <w:rPr>
          <w:rFonts w:hint="cs"/>
          <w:rtl/>
          <w:lang w:eastAsia="he-IL"/>
        </w:rPr>
        <w:t xml:space="preserve">ישראל אנחנו לא צריכים לא לקבוע אמות מידה לטיב, לשירות, </w:t>
      </w:r>
      <w:bookmarkStart w:id="1249" w:name="_ETM_Q1_1877615"/>
      <w:bookmarkEnd w:id="1249"/>
      <w:r w:rsidR="005A12BF">
        <w:rPr>
          <w:rFonts w:hint="cs"/>
          <w:rtl/>
          <w:lang w:eastAsia="he-IL"/>
        </w:rPr>
        <w:t>לדברים של כאלה</w:t>
      </w:r>
      <w:bookmarkStart w:id="1250" w:name="_ETM_Q1_1875966"/>
      <w:bookmarkEnd w:id="1250"/>
      <w:r w:rsidR="005A12BF">
        <w:rPr>
          <w:rFonts w:hint="cs"/>
          <w:rtl/>
          <w:lang w:eastAsia="he-IL"/>
        </w:rPr>
        <w:t xml:space="preserve">. לא צריך לדבר על ועדת </w:t>
      </w:r>
      <w:bookmarkStart w:id="1251" w:name="_ETM_Q1_1876036"/>
      <w:bookmarkEnd w:id="1251"/>
      <w:r w:rsidR="005A12BF">
        <w:rPr>
          <w:rFonts w:hint="cs"/>
          <w:rtl/>
          <w:lang w:eastAsia="he-IL"/>
        </w:rPr>
        <w:t xml:space="preserve">אישורים. זה </w:t>
      </w:r>
      <w:bookmarkStart w:id="1252" w:name="_ETM_Q1_1879783"/>
      <w:bookmarkEnd w:id="1252"/>
      <w:r w:rsidR="005A12BF">
        <w:rPr>
          <w:rFonts w:hint="cs"/>
          <w:rtl/>
          <w:lang w:eastAsia="he-IL"/>
        </w:rPr>
        <w:t>סעיף ספצ</w:t>
      </w:r>
      <w:bookmarkStart w:id="1253" w:name="_ETM_Q1_1879423"/>
      <w:bookmarkEnd w:id="1253"/>
      <w:r w:rsidR="005A12BF">
        <w:rPr>
          <w:rFonts w:hint="cs"/>
          <w:rtl/>
          <w:lang w:eastAsia="he-IL"/>
        </w:rPr>
        <w:t xml:space="preserve">יפי. אני מדברת עכשיו ספציפית על משלוח הודעות חיוב. </w:t>
      </w:r>
      <w:bookmarkStart w:id="1254" w:name="_ETM_Q1_1885983"/>
      <w:bookmarkEnd w:id="1254"/>
      <w:r w:rsidR="005A12BF">
        <w:rPr>
          <w:rFonts w:hint="cs"/>
          <w:rtl/>
          <w:lang w:eastAsia="he-IL"/>
        </w:rPr>
        <w:t>המשלוח זה סעיף ספציפי שלא רל</w:t>
      </w:r>
      <w:bookmarkStart w:id="1255" w:name="_ETM_Q1_1886446"/>
      <w:bookmarkEnd w:id="1255"/>
      <w:r w:rsidR="005A12BF">
        <w:rPr>
          <w:rFonts w:hint="cs"/>
          <w:rtl/>
          <w:lang w:eastAsia="he-IL"/>
        </w:rPr>
        <w:t xml:space="preserve">וונטי לגביו כל התכולה של </w:t>
      </w:r>
      <w:bookmarkStart w:id="1256" w:name="_ETM_Q1_1889358"/>
      <w:bookmarkEnd w:id="1256"/>
      <w:r w:rsidR="005A12BF">
        <w:rPr>
          <w:rFonts w:hint="cs"/>
          <w:rtl/>
          <w:lang w:eastAsia="he-IL"/>
        </w:rPr>
        <w:t>יתר הנושאים שנמצאים בסעיף שהרגע הוקרא. שבעצם מכיל סעיפ</w:t>
      </w:r>
      <w:bookmarkStart w:id="1257" w:name="_ETM_Q1_1896878"/>
      <w:bookmarkEnd w:id="1257"/>
      <w:r w:rsidR="005A12BF">
        <w:rPr>
          <w:rFonts w:hint="cs"/>
          <w:rtl/>
          <w:lang w:eastAsia="he-IL"/>
        </w:rPr>
        <w:t>י</w:t>
      </w:r>
      <w:bookmarkStart w:id="1258" w:name="_ETM_Q1_1895302"/>
      <w:bookmarkEnd w:id="1258"/>
      <w:r w:rsidR="005A12BF">
        <w:rPr>
          <w:rFonts w:hint="cs"/>
          <w:rtl/>
          <w:lang w:eastAsia="he-IL"/>
        </w:rPr>
        <w:t xml:space="preserve">ם של ועדת אישורים, של אמות מידה וטיב, שבדיון האחרון </w:t>
      </w:r>
      <w:bookmarkStart w:id="1259" w:name="_ETM_Q1_1900608"/>
      <w:bookmarkEnd w:id="1259"/>
      <w:r w:rsidR="005A12BF">
        <w:rPr>
          <w:rFonts w:hint="cs"/>
          <w:rtl/>
          <w:lang w:eastAsia="he-IL"/>
        </w:rPr>
        <w:t>אמרו שיוחלו כאן. ספציפית</w:t>
      </w:r>
      <w:bookmarkStart w:id="1260" w:name="_ETM_Q1_1901724"/>
      <w:bookmarkEnd w:id="1260"/>
      <w:r w:rsidR="005A12BF">
        <w:rPr>
          <w:rFonts w:hint="cs"/>
          <w:rtl/>
          <w:lang w:eastAsia="he-IL"/>
        </w:rPr>
        <w:t xml:space="preserve"> על משלוח הודעות חיוב לא צריך</w:t>
      </w:r>
      <w:bookmarkStart w:id="1261" w:name="_ETM_Q1_1904527"/>
      <w:bookmarkEnd w:id="1261"/>
      <w:r w:rsidR="005A12BF">
        <w:rPr>
          <w:rFonts w:hint="cs"/>
          <w:rtl/>
          <w:lang w:eastAsia="he-IL"/>
        </w:rPr>
        <w:t xml:space="preserve"> לחול. כמו שאמרתי, ברגע </w:t>
      </w:r>
      <w:bookmarkStart w:id="1262" w:name="_ETM_Q1_1905759"/>
      <w:bookmarkEnd w:id="1262"/>
      <w:r w:rsidR="005A12BF">
        <w:rPr>
          <w:rFonts w:hint="cs"/>
          <w:rtl/>
          <w:lang w:eastAsia="he-IL"/>
        </w:rPr>
        <w:t xml:space="preserve">שנבין את הנוסח המתוקן </w:t>
      </w:r>
      <w:bookmarkStart w:id="1263" w:name="_ETM_Q1_1909829"/>
      <w:bookmarkEnd w:id="1263"/>
      <w:r w:rsidR="005A12BF">
        <w:rPr>
          <w:rFonts w:hint="cs"/>
          <w:rtl/>
          <w:lang w:eastAsia="he-IL"/>
        </w:rPr>
        <w:t>של</w:t>
      </w:r>
      <w:bookmarkStart w:id="1264" w:name="_ETM_Q1_1907421"/>
      <w:bookmarkEnd w:id="1264"/>
      <w:r w:rsidR="005A12BF">
        <w:rPr>
          <w:rFonts w:hint="cs"/>
          <w:rtl/>
          <w:lang w:eastAsia="he-IL"/>
        </w:rPr>
        <w:t xml:space="preserve"> 330ח נדע להתייחס גם כן לסוגיה של מה צריך </w:t>
      </w:r>
      <w:bookmarkStart w:id="1265" w:name="_ETM_Q1_1911713"/>
      <w:bookmarkStart w:id="1266" w:name="_ETM_Q1_1911954"/>
      <w:bookmarkEnd w:id="1265"/>
      <w:bookmarkEnd w:id="1266"/>
      <w:r w:rsidR="005A12BF">
        <w:rPr>
          <w:rFonts w:hint="cs"/>
          <w:rtl/>
          <w:lang w:eastAsia="he-IL"/>
        </w:rPr>
        <w:t>לחול על איזה סוג של שירותים. אבל נכון לעכשיו, היה</w:t>
      </w:r>
      <w:bookmarkStart w:id="1267" w:name="_ETM_Q1_1917766"/>
      <w:bookmarkEnd w:id="1267"/>
      <w:r w:rsidR="005A12BF">
        <w:rPr>
          <w:rFonts w:hint="cs"/>
          <w:rtl/>
          <w:lang w:eastAsia="he-IL"/>
        </w:rPr>
        <w:t xml:space="preserve"> לי חשוב להבהיר, </w:t>
      </w:r>
      <w:bookmarkStart w:id="1268" w:name="_ETM_Q1_1917068"/>
      <w:bookmarkEnd w:id="1268"/>
      <w:r w:rsidR="005A12BF">
        <w:rPr>
          <w:rFonts w:hint="cs"/>
          <w:rtl/>
          <w:lang w:eastAsia="he-IL"/>
        </w:rPr>
        <w:t xml:space="preserve">כי כתוב מפורשות בנוסח </w:t>
      </w:r>
      <w:bookmarkStart w:id="1269" w:name="_ETM_Q1_1918327"/>
      <w:bookmarkEnd w:id="1269"/>
      <w:r w:rsidR="005A12BF">
        <w:rPr>
          <w:rFonts w:hint="cs"/>
          <w:rtl/>
          <w:lang w:eastAsia="he-IL"/>
        </w:rPr>
        <w:t xml:space="preserve">כחול. </w:t>
      </w:r>
    </w:p>
    <w:p w:rsidR="005A12BF" w:rsidRDefault="005A12BF" w:rsidP="0095665F">
      <w:pPr>
        <w:rPr>
          <w:rtl/>
          <w:lang w:eastAsia="he-IL"/>
        </w:rPr>
      </w:pPr>
      <w:bookmarkStart w:id="1270" w:name="_ETM_Q1_1922025"/>
      <w:bookmarkStart w:id="1271" w:name="_ETM_Q1_1922103"/>
      <w:bookmarkEnd w:id="1270"/>
      <w:bookmarkEnd w:id="1271"/>
    </w:p>
    <w:p w:rsidR="005A12BF" w:rsidRDefault="005A12BF" w:rsidP="005A12BF">
      <w:pPr>
        <w:pStyle w:val="af6"/>
        <w:keepNext/>
        <w:rPr>
          <w:rtl/>
        </w:rPr>
      </w:pPr>
      <w:bookmarkStart w:id="1272" w:name="ET_yor_5854_66"/>
      <w:r w:rsidRPr="005A12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A12BF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:rsidR="005A12BF" w:rsidRDefault="005A12BF" w:rsidP="005A12BF">
      <w:pPr>
        <w:pStyle w:val="KeepWithNext"/>
        <w:rPr>
          <w:rtl/>
          <w:lang w:eastAsia="he-IL"/>
        </w:rPr>
      </w:pPr>
    </w:p>
    <w:p w:rsidR="005A12BF" w:rsidRDefault="005A12BF" w:rsidP="005A12BF">
      <w:pPr>
        <w:rPr>
          <w:rtl/>
          <w:lang w:eastAsia="he-IL"/>
        </w:rPr>
      </w:pPr>
      <w:bookmarkStart w:id="1273" w:name="_ETM_Q1_1923877"/>
      <w:bookmarkStart w:id="1274" w:name="_ETM_Q1_1923916"/>
      <w:bookmarkEnd w:id="1273"/>
      <w:bookmarkEnd w:id="12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275" w:name="_ETM_Q1_1924570"/>
      <w:bookmarkEnd w:id="1275"/>
      <w:r>
        <w:rPr>
          <w:rFonts w:hint="cs"/>
          <w:rtl/>
          <w:lang w:eastAsia="he-IL"/>
        </w:rPr>
        <w:t xml:space="preserve"> משרד</w:t>
      </w:r>
      <w:bookmarkStart w:id="1276" w:name="_ETM_Q1_1922065"/>
      <w:bookmarkEnd w:id="1276"/>
      <w:r>
        <w:rPr>
          <w:rFonts w:hint="cs"/>
          <w:rtl/>
          <w:lang w:eastAsia="he-IL"/>
        </w:rPr>
        <w:t xml:space="preserve"> הפנים?</w:t>
      </w:r>
      <w:bookmarkStart w:id="1277" w:name="_ETM_Q1_1923342"/>
      <w:bookmarkEnd w:id="1277"/>
    </w:p>
    <w:p w:rsidR="005A12BF" w:rsidRDefault="005A12BF" w:rsidP="005A12BF">
      <w:pPr>
        <w:rPr>
          <w:rtl/>
          <w:lang w:eastAsia="he-IL"/>
        </w:rPr>
      </w:pPr>
      <w:bookmarkStart w:id="1278" w:name="_ETM_Q1_1923405"/>
      <w:bookmarkStart w:id="1279" w:name="_ETM_Q1_1922502"/>
      <w:bookmarkStart w:id="1280" w:name="_ETM_Q1_1920883"/>
      <w:bookmarkStart w:id="1281" w:name="_ETM_Q1_1925564"/>
      <w:bookmarkEnd w:id="1278"/>
      <w:bookmarkEnd w:id="1279"/>
      <w:bookmarkEnd w:id="1280"/>
      <w:bookmarkEnd w:id="1281"/>
    </w:p>
    <w:p w:rsidR="005A12BF" w:rsidRDefault="005A12BF" w:rsidP="005A12BF">
      <w:pPr>
        <w:pStyle w:val="af9"/>
        <w:keepNext/>
        <w:rPr>
          <w:rtl/>
          <w:lang w:eastAsia="he-IL"/>
        </w:rPr>
      </w:pPr>
      <w:bookmarkStart w:id="1282" w:name="ET_guest_נתי_בביוף_67"/>
      <w:r w:rsidRPr="005A1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5A12BF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"/>
    </w:p>
    <w:p w:rsidR="005A12BF" w:rsidRDefault="005A12BF" w:rsidP="005A12BF">
      <w:pPr>
        <w:pStyle w:val="KeepWithNext"/>
        <w:rPr>
          <w:rtl/>
          <w:lang w:eastAsia="he-IL"/>
        </w:rPr>
      </w:pPr>
    </w:p>
    <w:p w:rsidR="005A12BF" w:rsidRDefault="005A12BF" w:rsidP="005A12BF">
      <w:pPr>
        <w:rPr>
          <w:rtl/>
          <w:lang w:eastAsia="he-IL"/>
        </w:rPr>
      </w:pPr>
      <w:bookmarkStart w:id="1283" w:name="_ETM_Q1_1925981"/>
      <w:bookmarkStart w:id="1284" w:name="_ETM_Q1_1926021"/>
      <w:bookmarkEnd w:id="1283"/>
      <w:bookmarkEnd w:id="1284"/>
      <w:r>
        <w:rPr>
          <w:rFonts w:hint="cs"/>
          <w:rtl/>
          <w:lang w:eastAsia="he-IL"/>
        </w:rPr>
        <w:t>אנחנו, כפי שאמרה מירה, אנחנו בדיון הקודם אמרנו שסע</w:t>
      </w:r>
      <w:bookmarkStart w:id="1285" w:name="_ETM_Q1_1931548"/>
      <w:bookmarkStart w:id="1286" w:name="_ETM_Q1_1929248"/>
      <w:bookmarkEnd w:id="1285"/>
      <w:bookmarkEnd w:id="1286"/>
      <w:r>
        <w:rPr>
          <w:rFonts w:hint="cs"/>
          <w:rtl/>
          <w:lang w:eastAsia="he-IL"/>
        </w:rPr>
        <w:t>יף 330ח צריך שם ד</w:t>
      </w:r>
      <w:bookmarkStart w:id="1287" w:name="_ETM_Q1_1930955"/>
      <w:bookmarkEnd w:id="1287"/>
      <w:r>
        <w:rPr>
          <w:rFonts w:hint="cs"/>
          <w:rtl/>
          <w:lang w:eastAsia="he-IL"/>
        </w:rPr>
        <w:t xml:space="preserve">יוקים לאור ההגדרות החדשות ואנחנו נציע </w:t>
      </w:r>
      <w:bookmarkStart w:id="1288" w:name="_ETM_Q1_1936887"/>
      <w:bookmarkEnd w:id="1288"/>
      <w:r>
        <w:rPr>
          <w:rFonts w:hint="cs"/>
          <w:rtl/>
          <w:lang w:eastAsia="he-IL"/>
        </w:rPr>
        <w:t xml:space="preserve">בהקדם נוסח מתוקן, שגם יבחן את החלת הסעיפים על </w:t>
      </w:r>
      <w:bookmarkStart w:id="1289" w:name="_ETM_Q1_1945847"/>
      <w:bookmarkEnd w:id="1289"/>
      <w:r>
        <w:rPr>
          <w:rFonts w:hint="cs"/>
          <w:rtl/>
          <w:lang w:eastAsia="he-IL"/>
        </w:rPr>
        <w:t>תאגיד העזר גם לגבי ה</w:t>
      </w:r>
      <w:bookmarkStart w:id="1290" w:name="_ETM_Q1_1947672"/>
      <w:bookmarkStart w:id="1291" w:name="_ETM_Q1_1946358"/>
      <w:bookmarkEnd w:id="1290"/>
      <w:bookmarkEnd w:id="1291"/>
      <w:r>
        <w:rPr>
          <w:rFonts w:hint="cs"/>
          <w:rtl/>
          <w:lang w:eastAsia="he-IL"/>
        </w:rPr>
        <w:t>סעיף הזה.</w:t>
      </w:r>
      <w:bookmarkStart w:id="1292" w:name="_ETM_Q1_1948639"/>
      <w:bookmarkEnd w:id="1292"/>
      <w:r>
        <w:rPr>
          <w:rFonts w:hint="cs"/>
          <w:rtl/>
          <w:lang w:eastAsia="he-IL"/>
        </w:rPr>
        <w:t xml:space="preserve"> אז אנחנו נציע לייעוץ המשפטי, לוועדה. </w:t>
      </w:r>
      <w:bookmarkStart w:id="1293" w:name="_ETM_Q1_1953567"/>
      <w:bookmarkEnd w:id="1293"/>
    </w:p>
    <w:p w:rsidR="005A12BF" w:rsidRDefault="005A12BF" w:rsidP="005A12BF">
      <w:pPr>
        <w:rPr>
          <w:rtl/>
          <w:lang w:eastAsia="he-IL"/>
        </w:rPr>
      </w:pPr>
      <w:bookmarkStart w:id="1294" w:name="_ETM_Q1_1953644"/>
      <w:bookmarkStart w:id="1295" w:name="_ETM_Q1_1954479"/>
      <w:bookmarkEnd w:id="1294"/>
      <w:bookmarkEnd w:id="1295"/>
    </w:p>
    <w:p w:rsidR="005A12BF" w:rsidRDefault="005A12BF" w:rsidP="005A12BF">
      <w:pPr>
        <w:pStyle w:val="af6"/>
        <w:keepNext/>
        <w:rPr>
          <w:rtl/>
        </w:rPr>
      </w:pPr>
      <w:bookmarkStart w:id="1296" w:name="ET_yor_5854_68"/>
      <w:r w:rsidRPr="005A12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A12BF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:rsidR="005A12BF" w:rsidRDefault="005A12BF" w:rsidP="005A12BF">
      <w:pPr>
        <w:pStyle w:val="KeepWithNext"/>
        <w:rPr>
          <w:rtl/>
          <w:lang w:eastAsia="he-IL"/>
        </w:rPr>
      </w:pPr>
    </w:p>
    <w:p w:rsidR="005A12BF" w:rsidRDefault="005A12BF" w:rsidP="005A12BF">
      <w:pPr>
        <w:rPr>
          <w:rtl/>
          <w:lang w:eastAsia="he-IL"/>
        </w:rPr>
      </w:pPr>
      <w:bookmarkStart w:id="1297" w:name="_ETM_Q1_1954930"/>
      <w:bookmarkStart w:id="1298" w:name="_ETM_Q1_1954969"/>
      <w:bookmarkEnd w:id="1297"/>
      <w:bookmarkEnd w:id="12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אנחנו עוברים לזום. </w:t>
      </w:r>
      <w:bookmarkStart w:id="1299" w:name="_ETM_Q1_1957456"/>
      <w:bookmarkEnd w:id="1299"/>
      <w:r>
        <w:rPr>
          <w:rFonts w:hint="cs"/>
          <w:rtl/>
          <w:lang w:eastAsia="he-IL"/>
        </w:rPr>
        <w:t>עו"ד שמרית גולדנברג, מש</w:t>
      </w:r>
      <w:bookmarkStart w:id="1300" w:name="_ETM_Q1_1959983"/>
      <w:bookmarkEnd w:id="1300"/>
      <w:r>
        <w:rPr>
          <w:rFonts w:hint="cs"/>
          <w:rtl/>
          <w:lang w:eastAsia="he-IL"/>
        </w:rPr>
        <w:t>רד המשפטים, המחלקה הפלילית, ייעוץ וחקיקה. שמרית?</w:t>
      </w:r>
    </w:p>
    <w:p w:rsidR="00B5280E" w:rsidRDefault="00B5280E" w:rsidP="005A12BF">
      <w:pPr>
        <w:rPr>
          <w:rtl/>
          <w:lang w:eastAsia="he-IL"/>
        </w:rPr>
      </w:pPr>
      <w:bookmarkStart w:id="1301" w:name="_ETM_Q1_1965191"/>
      <w:bookmarkEnd w:id="1301"/>
    </w:p>
    <w:p w:rsidR="00B5280E" w:rsidRDefault="00B5280E" w:rsidP="00B5280E">
      <w:pPr>
        <w:pStyle w:val="af9"/>
        <w:keepNext/>
        <w:rPr>
          <w:rtl/>
          <w:lang w:eastAsia="he-IL"/>
        </w:rPr>
      </w:pPr>
      <w:bookmarkStart w:id="1302" w:name="ET_guest_שמרית_גולדנברג_69"/>
      <w:r w:rsidRPr="00B528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B5280E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"/>
    </w:p>
    <w:p w:rsidR="00B5280E" w:rsidRDefault="00B5280E" w:rsidP="00B5280E">
      <w:pPr>
        <w:pStyle w:val="KeepWithNext"/>
        <w:rPr>
          <w:rtl/>
          <w:lang w:eastAsia="he-IL"/>
        </w:rPr>
      </w:pPr>
    </w:p>
    <w:p w:rsidR="00B5280E" w:rsidRDefault="00B5280E" w:rsidP="00B5280E">
      <w:pPr>
        <w:rPr>
          <w:rtl/>
          <w:lang w:eastAsia="he-IL"/>
        </w:rPr>
      </w:pPr>
      <w:bookmarkStart w:id="1303" w:name="_ETM_Q1_1965670"/>
      <w:bookmarkStart w:id="1304" w:name="_ETM_Q1_1965708"/>
      <w:bookmarkEnd w:id="1303"/>
      <w:bookmarkEnd w:id="1304"/>
      <w:r>
        <w:rPr>
          <w:rFonts w:hint="cs"/>
          <w:rtl/>
          <w:lang w:eastAsia="he-IL"/>
        </w:rPr>
        <w:t xml:space="preserve">בוקר </w:t>
      </w:r>
      <w:bookmarkStart w:id="1305" w:name="_ETM_Q1_1966808"/>
      <w:bookmarkEnd w:id="1305"/>
      <w:r>
        <w:rPr>
          <w:rFonts w:hint="cs"/>
          <w:rtl/>
          <w:lang w:eastAsia="he-IL"/>
        </w:rPr>
        <w:t>טוב, תודה רבה. אני אתייחס לסע</w:t>
      </w:r>
      <w:bookmarkStart w:id="1306" w:name="_ETM_Q1_1968444"/>
      <w:bookmarkEnd w:id="1306"/>
      <w:r>
        <w:rPr>
          <w:rFonts w:hint="cs"/>
          <w:rtl/>
          <w:lang w:eastAsia="he-IL"/>
        </w:rPr>
        <w:t>יף (1) מתו</w:t>
      </w:r>
      <w:bookmarkStart w:id="1307" w:name="_ETM_Q1_1968883"/>
      <w:bookmarkEnd w:id="1307"/>
      <w:r>
        <w:rPr>
          <w:rFonts w:hint="cs"/>
          <w:rtl/>
          <w:lang w:eastAsia="he-IL"/>
        </w:rPr>
        <w:t>ך</w:t>
      </w:r>
      <w:bookmarkStart w:id="1308" w:name="_ETM_Q1_1969123"/>
      <w:bookmarkEnd w:id="1308"/>
      <w:r>
        <w:rPr>
          <w:rFonts w:hint="cs"/>
          <w:rtl/>
          <w:lang w:eastAsia="he-IL"/>
        </w:rPr>
        <w:t xml:space="preserve"> סעיף 330כה. הסע</w:t>
      </w:r>
      <w:bookmarkStart w:id="1309" w:name="_ETM_Q1_1971523"/>
      <w:bookmarkStart w:id="1310" w:name="_ETM_Q1_1969225"/>
      <w:bookmarkEnd w:id="1309"/>
      <w:bookmarkEnd w:id="1310"/>
      <w:r>
        <w:rPr>
          <w:rFonts w:hint="cs"/>
          <w:rtl/>
          <w:lang w:eastAsia="he-IL"/>
        </w:rPr>
        <w:t>יף הזה מציע להחיל על תאגי</w:t>
      </w:r>
      <w:bookmarkStart w:id="1311" w:name="_ETM_Q1_1973054"/>
      <w:bookmarkEnd w:id="1311"/>
      <w:r>
        <w:rPr>
          <w:rFonts w:hint="cs"/>
          <w:rtl/>
          <w:lang w:eastAsia="he-IL"/>
        </w:rPr>
        <w:t>ד</w:t>
      </w:r>
      <w:bookmarkStart w:id="1312" w:name="_ETM_Q1_1974558"/>
      <w:bookmarkEnd w:id="1312"/>
      <w:r>
        <w:rPr>
          <w:rFonts w:hint="cs"/>
          <w:rtl/>
          <w:lang w:eastAsia="he-IL"/>
        </w:rPr>
        <w:t xml:space="preserve"> עזר לגבייה גם את סעיף 330כח בנוסח הנוכחי שלו.</w:t>
      </w:r>
      <w:bookmarkStart w:id="1313" w:name="_ETM_Q1_1983582"/>
      <w:bookmarkEnd w:id="1313"/>
      <w:r>
        <w:rPr>
          <w:rFonts w:hint="cs"/>
          <w:rtl/>
          <w:lang w:eastAsia="he-IL"/>
        </w:rPr>
        <w:t xml:space="preserve"> שכולל גם למעשה החלה של דין עו</w:t>
      </w:r>
      <w:bookmarkStart w:id="1314" w:name="_ETM_Q1_1984732"/>
      <w:bookmarkEnd w:id="1314"/>
      <w:r>
        <w:rPr>
          <w:rFonts w:hint="cs"/>
          <w:rtl/>
          <w:lang w:eastAsia="he-IL"/>
        </w:rPr>
        <w:t xml:space="preserve">בד ציבור על עובד </w:t>
      </w:r>
      <w:bookmarkStart w:id="1315" w:name="_ETM_Q1_1990103"/>
      <w:bookmarkEnd w:id="1315"/>
      <w:r>
        <w:rPr>
          <w:rFonts w:hint="cs"/>
          <w:rtl/>
          <w:lang w:eastAsia="he-IL"/>
        </w:rPr>
        <w:t xml:space="preserve">חברת הגבייה. ככל שהעובדים של תאגיד עזר לגבייה מבצעים </w:t>
      </w:r>
      <w:bookmarkStart w:id="1316" w:name="_ETM_Q1_1994345"/>
      <w:bookmarkEnd w:id="1316"/>
      <w:r>
        <w:rPr>
          <w:rFonts w:hint="cs"/>
          <w:rtl/>
          <w:lang w:eastAsia="he-IL"/>
        </w:rPr>
        <w:t xml:space="preserve">פעולות </w:t>
      </w:r>
      <w:bookmarkStart w:id="1317" w:name="_ETM_Q1_1997193"/>
      <w:bookmarkEnd w:id="1317"/>
      <w:r>
        <w:rPr>
          <w:rFonts w:hint="cs"/>
          <w:rtl/>
          <w:lang w:eastAsia="he-IL"/>
        </w:rPr>
        <w:t>שהן טכניות בלבד, בעיניי קשה לראות איזה הצד</w:t>
      </w:r>
      <w:bookmarkStart w:id="1318" w:name="_ETM_Q1_1998616"/>
      <w:bookmarkEnd w:id="1318"/>
      <w:r>
        <w:rPr>
          <w:rFonts w:hint="cs"/>
          <w:rtl/>
          <w:lang w:eastAsia="he-IL"/>
        </w:rPr>
        <w:t xml:space="preserve">קה יש </w:t>
      </w:r>
      <w:bookmarkStart w:id="1319" w:name="_ETM_Q1_1999887"/>
      <w:bookmarkEnd w:id="1319"/>
      <w:r>
        <w:rPr>
          <w:rFonts w:hint="cs"/>
          <w:rtl/>
          <w:lang w:eastAsia="he-IL"/>
        </w:rPr>
        <w:t>להכיל עליהם את דיון עובד הציבור. גם מבחינת המבח</w:t>
      </w:r>
      <w:bookmarkStart w:id="1320" w:name="_ETM_Q1_2001834"/>
      <w:bookmarkEnd w:id="1320"/>
      <w:r>
        <w:rPr>
          <w:rFonts w:hint="cs"/>
          <w:rtl/>
          <w:lang w:eastAsia="he-IL"/>
        </w:rPr>
        <w:t>נים שמוכרים</w:t>
      </w:r>
      <w:bookmarkStart w:id="1321" w:name="_ETM_Q1_2003257"/>
      <w:bookmarkEnd w:id="1321"/>
      <w:r>
        <w:rPr>
          <w:rFonts w:hint="cs"/>
          <w:rtl/>
          <w:lang w:eastAsia="he-IL"/>
        </w:rPr>
        <w:t xml:space="preserve"> לנו מהפסיקה </w:t>
      </w:r>
      <w:bookmarkStart w:id="1322" w:name="_ETM_Q1_2003009"/>
      <w:bookmarkEnd w:id="1322"/>
      <w:r>
        <w:rPr>
          <w:rFonts w:hint="cs"/>
          <w:rtl/>
          <w:lang w:eastAsia="he-IL"/>
        </w:rPr>
        <w:t xml:space="preserve">באשר לפונקציונליות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</w:t>
      </w:r>
      <w:bookmarkStart w:id="1323" w:name="_ETM_Q1_2005412"/>
      <w:bookmarkEnd w:id="1323"/>
      <w:r>
        <w:rPr>
          <w:rFonts w:hint="cs"/>
          <w:rtl/>
          <w:lang w:eastAsia="he-IL"/>
        </w:rPr>
        <w:t xml:space="preserve">י לא חושבת </w:t>
      </w:r>
      <w:bookmarkStart w:id="1324" w:name="_ETM_Q1_2007474"/>
      <w:bookmarkEnd w:id="1324"/>
      <w:r>
        <w:rPr>
          <w:rFonts w:hint="cs"/>
          <w:rtl/>
          <w:lang w:eastAsia="he-IL"/>
        </w:rPr>
        <w:t xml:space="preserve">שזה עומד בזה ולטעמנו לא נכון להחיל את ההחלה הזאת </w:t>
      </w:r>
      <w:bookmarkStart w:id="1325" w:name="_ETM_Q1_2013778"/>
      <w:bookmarkEnd w:id="1325"/>
      <w:r>
        <w:rPr>
          <w:rFonts w:hint="cs"/>
          <w:rtl/>
          <w:lang w:eastAsia="he-IL"/>
        </w:rPr>
        <w:t>עליהם. אני כן אגיד שגם ההוראות הפליליות, כ</w:t>
      </w:r>
      <w:bookmarkStart w:id="1326" w:name="_ETM_Q1_2016141"/>
      <w:bookmarkEnd w:id="1326"/>
      <w:r>
        <w:rPr>
          <w:rFonts w:hint="cs"/>
          <w:rtl/>
          <w:lang w:eastAsia="he-IL"/>
        </w:rPr>
        <w:t xml:space="preserve">כל שהן לא </w:t>
      </w:r>
      <w:bookmarkStart w:id="1327" w:name="_ETM_Q1_2017446"/>
      <w:bookmarkEnd w:id="1327"/>
      <w:r>
        <w:rPr>
          <w:rFonts w:hint="cs"/>
          <w:rtl/>
          <w:lang w:eastAsia="he-IL"/>
        </w:rPr>
        <w:t>עוסקות במי שעוסק בגבייה</w:t>
      </w:r>
      <w:bookmarkStart w:id="1328" w:name="_ETM_Q1_2019749"/>
      <w:bookmarkEnd w:id="1328"/>
      <w:r>
        <w:rPr>
          <w:rFonts w:hint="cs"/>
          <w:rtl/>
          <w:lang w:eastAsia="he-IL"/>
        </w:rPr>
        <w:t>, לא אמורות לחו</w:t>
      </w:r>
      <w:bookmarkStart w:id="1329" w:name="_ETM_Q1_2020240"/>
      <w:bookmarkEnd w:id="1329"/>
      <w:r>
        <w:rPr>
          <w:rFonts w:hint="cs"/>
          <w:rtl/>
          <w:lang w:eastAsia="he-IL"/>
        </w:rPr>
        <w:t xml:space="preserve">ל </w:t>
      </w:r>
      <w:bookmarkStart w:id="1330" w:name="_ETM_Q1_2021732"/>
      <w:bookmarkEnd w:id="1330"/>
      <w:r>
        <w:rPr>
          <w:rFonts w:hint="cs"/>
          <w:rtl/>
          <w:lang w:eastAsia="he-IL"/>
        </w:rPr>
        <w:t xml:space="preserve">לטעמנו. </w:t>
      </w:r>
      <w:bookmarkStart w:id="1331" w:name="_ETM_Q1_2022149"/>
      <w:bookmarkEnd w:id="1331"/>
      <w:r>
        <w:rPr>
          <w:rFonts w:hint="cs"/>
          <w:rtl/>
          <w:lang w:eastAsia="he-IL"/>
        </w:rPr>
        <w:t xml:space="preserve">דרך אגב, </w:t>
      </w:r>
      <w:bookmarkStart w:id="1332" w:name="_ETM_Q1_2024685"/>
      <w:bookmarkEnd w:id="1332"/>
      <w:r>
        <w:rPr>
          <w:rFonts w:hint="cs"/>
          <w:rtl/>
          <w:lang w:eastAsia="he-IL"/>
        </w:rPr>
        <w:t xml:space="preserve">מכיוון שחובת הסודיות מוחלת </w:t>
      </w:r>
      <w:bookmarkStart w:id="1333" w:name="_ETM_Q1_2028856"/>
      <w:bookmarkEnd w:id="1333"/>
      <w:r>
        <w:rPr>
          <w:rFonts w:hint="cs"/>
          <w:rtl/>
          <w:lang w:eastAsia="he-IL"/>
        </w:rPr>
        <w:t>עליהם אז ההוראות הפליליות שקיי</w:t>
      </w:r>
      <w:bookmarkStart w:id="1334" w:name="_ETM_Q1_2029816"/>
      <w:bookmarkEnd w:id="1334"/>
      <w:r>
        <w:rPr>
          <w:rFonts w:hint="cs"/>
          <w:rtl/>
          <w:lang w:eastAsia="he-IL"/>
        </w:rPr>
        <w:t>מות בהקשר הזה</w:t>
      </w:r>
      <w:bookmarkStart w:id="1335" w:name="_ETM_Q1_2030949"/>
      <w:bookmarkEnd w:id="1335"/>
      <w:r>
        <w:rPr>
          <w:rFonts w:hint="cs"/>
          <w:rtl/>
          <w:lang w:eastAsia="he-IL"/>
        </w:rPr>
        <w:t xml:space="preserve"> בחוק </w:t>
      </w:r>
      <w:bookmarkStart w:id="1336" w:name="_ETM_Q1_2032210"/>
      <w:bookmarkEnd w:id="1336"/>
      <w:r>
        <w:rPr>
          <w:rFonts w:hint="cs"/>
          <w:rtl/>
          <w:lang w:eastAsia="he-IL"/>
        </w:rPr>
        <w:t xml:space="preserve">הגנת הפרטיות, בשילוב של סעיף </w:t>
      </w:r>
      <w:bookmarkStart w:id="1337" w:name="_ETM_Q1_2032996"/>
      <w:bookmarkEnd w:id="1337"/>
      <w:r>
        <w:rPr>
          <w:rFonts w:hint="cs"/>
          <w:rtl/>
          <w:lang w:eastAsia="he-IL"/>
        </w:rPr>
        <w:t xml:space="preserve">2(7) וסעיף 5 לחוק הגנת </w:t>
      </w:r>
      <w:bookmarkStart w:id="1338" w:name="_ETM_Q1_2037915"/>
      <w:bookmarkEnd w:id="1338"/>
      <w:r>
        <w:rPr>
          <w:rFonts w:hint="cs"/>
          <w:rtl/>
          <w:lang w:eastAsia="he-IL"/>
        </w:rPr>
        <w:t>הפרטיות כן יחולו על</w:t>
      </w:r>
      <w:bookmarkStart w:id="1339" w:name="_ETM_Q1_2037139"/>
      <w:bookmarkEnd w:id="1339"/>
      <w:r>
        <w:rPr>
          <w:rFonts w:hint="cs"/>
          <w:rtl/>
          <w:lang w:eastAsia="he-IL"/>
        </w:rPr>
        <w:t xml:space="preserve">יהם. ובמובן הזה כן יש מענה להיבט </w:t>
      </w:r>
      <w:bookmarkStart w:id="1340" w:name="_ETM_Q1_2042042"/>
      <w:bookmarkEnd w:id="1340"/>
      <w:r>
        <w:rPr>
          <w:rFonts w:hint="cs"/>
          <w:rtl/>
          <w:lang w:eastAsia="he-IL"/>
        </w:rPr>
        <w:t xml:space="preserve">הזה. </w:t>
      </w:r>
      <w:bookmarkStart w:id="1341" w:name="_ETM_Q1_2046333"/>
      <w:bookmarkEnd w:id="1341"/>
    </w:p>
    <w:p w:rsidR="00B5280E" w:rsidRDefault="00B5280E" w:rsidP="00B5280E">
      <w:pPr>
        <w:rPr>
          <w:rtl/>
          <w:lang w:eastAsia="he-IL"/>
        </w:rPr>
      </w:pPr>
      <w:bookmarkStart w:id="1342" w:name="_ETM_Q1_2044793"/>
      <w:bookmarkStart w:id="1343" w:name="_ETM_Q1_2044871"/>
      <w:bookmarkEnd w:id="1342"/>
      <w:bookmarkEnd w:id="1343"/>
    </w:p>
    <w:p w:rsidR="00B5280E" w:rsidRDefault="00B5280E" w:rsidP="00B5280E">
      <w:pPr>
        <w:pStyle w:val="af6"/>
        <w:keepNext/>
        <w:rPr>
          <w:rtl/>
        </w:rPr>
      </w:pPr>
      <w:bookmarkStart w:id="1344" w:name="ET_yor_5854_70"/>
      <w:r w:rsidRPr="00B528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5280E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:rsidR="00B5280E" w:rsidRDefault="00B5280E" w:rsidP="00B5280E">
      <w:pPr>
        <w:pStyle w:val="KeepWithNext"/>
        <w:rPr>
          <w:rtl/>
          <w:lang w:eastAsia="he-IL"/>
        </w:rPr>
      </w:pPr>
    </w:p>
    <w:p w:rsidR="00B5280E" w:rsidRDefault="00B5280E" w:rsidP="00B5280E">
      <w:pPr>
        <w:rPr>
          <w:rtl/>
          <w:lang w:eastAsia="he-IL"/>
        </w:rPr>
      </w:pPr>
      <w:bookmarkStart w:id="1345" w:name="_ETM_Q1_2046556"/>
      <w:bookmarkStart w:id="1346" w:name="_ETM_Q1_2046590"/>
      <w:bookmarkEnd w:id="1345"/>
      <w:bookmarkEnd w:id="1346"/>
      <w:r>
        <w:rPr>
          <w:rFonts w:hint="cs"/>
          <w:rtl/>
          <w:lang w:eastAsia="he-IL"/>
        </w:rPr>
        <w:t>תודה רבה.</w:t>
      </w:r>
      <w:bookmarkStart w:id="1347" w:name="_ETM_Q1_2044674"/>
      <w:bookmarkEnd w:id="1347"/>
      <w:r>
        <w:rPr>
          <w:rFonts w:hint="cs"/>
          <w:rtl/>
          <w:lang w:eastAsia="he-IL"/>
        </w:rPr>
        <w:t xml:space="preserve"> גם בזום, דבי </w:t>
      </w:r>
      <w:bookmarkStart w:id="1348" w:name="_ETM_Q1_2045165"/>
      <w:bookmarkStart w:id="1349" w:name="_ETM_Q1_2043203"/>
      <w:bookmarkStart w:id="1350" w:name="_ETM_Q1_2045122"/>
      <w:bookmarkEnd w:id="1348"/>
      <w:bookmarkEnd w:id="1349"/>
      <w:bookmarkEnd w:id="1350"/>
      <w:proofErr w:type="spellStart"/>
      <w:r>
        <w:rPr>
          <w:rFonts w:hint="cs"/>
          <w:rtl/>
          <w:lang w:eastAsia="he-IL"/>
        </w:rPr>
        <w:t>גילד</w:t>
      </w:r>
      <w:proofErr w:type="spellEnd"/>
      <w:r>
        <w:rPr>
          <w:rFonts w:hint="cs"/>
          <w:rtl/>
          <w:lang w:eastAsia="he-IL"/>
        </w:rPr>
        <w:t xml:space="preserve">-חיו, האגודה לזכויות האזרח. </w:t>
      </w:r>
      <w:bookmarkStart w:id="1351" w:name="_ETM_Q1_2052303"/>
      <w:bookmarkEnd w:id="1351"/>
    </w:p>
    <w:p w:rsidR="00B5280E" w:rsidRDefault="00B5280E" w:rsidP="00B5280E">
      <w:pPr>
        <w:rPr>
          <w:rtl/>
          <w:lang w:eastAsia="he-IL"/>
        </w:rPr>
      </w:pPr>
      <w:bookmarkStart w:id="1352" w:name="_ETM_Q1_2052378"/>
      <w:bookmarkStart w:id="1353" w:name="_ETM_Q1_2054527"/>
      <w:bookmarkEnd w:id="1352"/>
      <w:bookmarkEnd w:id="1353"/>
    </w:p>
    <w:p w:rsidR="00B5280E" w:rsidRDefault="00B5280E" w:rsidP="00B5280E">
      <w:pPr>
        <w:pStyle w:val="af9"/>
        <w:keepNext/>
        <w:rPr>
          <w:rtl/>
          <w:lang w:eastAsia="he-IL"/>
        </w:rPr>
      </w:pPr>
      <w:bookmarkStart w:id="1354" w:name="ET_guest_דבי_גילד_חיו_71"/>
      <w:r w:rsidRPr="00B528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>-חיו:</w:t>
      </w:r>
      <w:r w:rsidRPr="00B5280E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"/>
    </w:p>
    <w:p w:rsidR="00B5280E" w:rsidRDefault="00B5280E" w:rsidP="00B5280E">
      <w:pPr>
        <w:pStyle w:val="KeepWithNext"/>
        <w:rPr>
          <w:rtl/>
          <w:lang w:eastAsia="he-IL"/>
        </w:rPr>
      </w:pPr>
    </w:p>
    <w:p w:rsidR="00B5280E" w:rsidRDefault="00B5280E" w:rsidP="00B5280E">
      <w:pPr>
        <w:rPr>
          <w:rtl/>
          <w:lang w:eastAsia="he-IL"/>
        </w:rPr>
      </w:pPr>
      <w:bookmarkStart w:id="1355" w:name="_ETM_Q1_2055034"/>
      <w:bookmarkStart w:id="1356" w:name="_ETM_Q1_2055073"/>
      <w:bookmarkEnd w:id="1355"/>
      <w:bookmarkEnd w:id="1356"/>
      <w:r>
        <w:rPr>
          <w:rFonts w:hint="cs"/>
          <w:rtl/>
          <w:lang w:eastAsia="he-IL"/>
        </w:rPr>
        <w:t xml:space="preserve">יש לי שאלה. </w:t>
      </w:r>
      <w:bookmarkStart w:id="1357" w:name="_ETM_Q1_2056415"/>
      <w:bookmarkEnd w:id="1357"/>
      <w:r>
        <w:rPr>
          <w:rFonts w:hint="cs"/>
          <w:rtl/>
          <w:lang w:eastAsia="he-IL"/>
        </w:rPr>
        <w:t>היא קצת ע</w:t>
      </w:r>
      <w:bookmarkStart w:id="1358" w:name="_ETM_Q1_2054918"/>
      <w:bookmarkEnd w:id="1358"/>
      <w:r>
        <w:rPr>
          <w:rFonts w:hint="cs"/>
          <w:rtl/>
          <w:lang w:eastAsia="he-IL"/>
        </w:rPr>
        <w:t>קיפה, אבל אני לא י</w:t>
      </w:r>
      <w:bookmarkStart w:id="1359" w:name="_ETM_Q1_2055523"/>
      <w:bookmarkEnd w:id="1359"/>
      <w:r>
        <w:rPr>
          <w:rFonts w:hint="cs"/>
          <w:rtl/>
          <w:lang w:eastAsia="he-IL"/>
        </w:rPr>
        <w:t xml:space="preserve">ודעת בדיוק </w:t>
      </w:r>
      <w:bookmarkStart w:id="1360" w:name="_ETM_Q1_2056348"/>
      <w:bookmarkEnd w:id="1360"/>
      <w:r>
        <w:rPr>
          <w:rFonts w:hint="cs"/>
          <w:rtl/>
          <w:lang w:eastAsia="he-IL"/>
        </w:rPr>
        <w:t xml:space="preserve">מתי להעלות אותה. זה סביב הסעיפים האלה. יש את הסוגיה </w:t>
      </w:r>
      <w:bookmarkStart w:id="1361" w:name="_ETM_Q1_2063132"/>
      <w:bookmarkEnd w:id="1361"/>
      <w:r>
        <w:rPr>
          <w:rFonts w:hint="cs"/>
          <w:rtl/>
          <w:lang w:eastAsia="he-IL"/>
        </w:rPr>
        <w:t>של תאגידי המים, שבעצם הם לא נכללים בחקיקה הזאת. פה</w:t>
      </w:r>
      <w:bookmarkStart w:id="1362" w:name="_ETM_Q1_2068492"/>
      <w:bookmarkEnd w:id="1362"/>
      <w:r>
        <w:rPr>
          <w:rFonts w:hint="cs"/>
          <w:rtl/>
          <w:lang w:eastAsia="he-IL"/>
        </w:rPr>
        <w:t xml:space="preserve"> מדובר על איך מחילים את ההוראות גם על העירייה וגם </w:t>
      </w:r>
      <w:bookmarkStart w:id="1363" w:name="_ETM_Q1_2074508"/>
      <w:bookmarkEnd w:id="1363"/>
      <w:r>
        <w:rPr>
          <w:rFonts w:hint="cs"/>
          <w:rtl/>
          <w:lang w:eastAsia="he-IL"/>
        </w:rPr>
        <w:t>על חברת הג</w:t>
      </w:r>
      <w:bookmarkStart w:id="1364" w:name="_ETM_Q1_2072759"/>
      <w:bookmarkEnd w:id="1364"/>
      <w:r>
        <w:rPr>
          <w:rFonts w:hint="cs"/>
          <w:rtl/>
          <w:lang w:eastAsia="he-IL"/>
        </w:rPr>
        <w:t xml:space="preserve">בייה, כאילו כל הדברים השונים. </w:t>
      </w:r>
      <w:r w:rsidR="00FB75EE">
        <w:rPr>
          <w:rFonts w:hint="cs"/>
          <w:rtl/>
          <w:lang w:eastAsia="he-IL"/>
        </w:rPr>
        <w:t xml:space="preserve">המטריה של </w:t>
      </w:r>
      <w:bookmarkStart w:id="1365" w:name="_ETM_Q1_2094324"/>
      <w:bookmarkEnd w:id="1365"/>
      <w:r w:rsidR="00FB75EE">
        <w:rPr>
          <w:rFonts w:hint="cs"/>
          <w:rtl/>
          <w:lang w:eastAsia="he-IL"/>
        </w:rPr>
        <w:t xml:space="preserve">הסעיפים האלה, של סוף החוק, הם בעצם ההחלה של ההסדרים </w:t>
      </w:r>
      <w:bookmarkStart w:id="1366" w:name="_ETM_Q1_2100358"/>
      <w:bookmarkEnd w:id="1366"/>
      <w:r w:rsidR="00FB75EE">
        <w:rPr>
          <w:rFonts w:hint="cs"/>
          <w:rtl/>
          <w:lang w:eastAsia="he-IL"/>
        </w:rPr>
        <w:t xml:space="preserve">השונים. אז רציתי לברר בעצם מה </w:t>
      </w:r>
      <w:bookmarkStart w:id="1367" w:name="_ETM_Q1_2102668"/>
      <w:bookmarkEnd w:id="1367"/>
      <w:r w:rsidR="00FB75EE">
        <w:rPr>
          <w:rFonts w:hint="cs"/>
          <w:rtl/>
          <w:lang w:eastAsia="he-IL"/>
        </w:rPr>
        <w:t>עמדתכם בעניין תאגידי המים.</w:t>
      </w:r>
      <w:bookmarkStart w:id="1368" w:name="_ETM_Q1_2106446"/>
      <w:bookmarkEnd w:id="1368"/>
      <w:r w:rsidR="00FB75EE">
        <w:rPr>
          <w:rFonts w:hint="cs"/>
          <w:rtl/>
          <w:lang w:eastAsia="he-IL"/>
        </w:rPr>
        <w:t xml:space="preserve"> בעצ</w:t>
      </w:r>
      <w:bookmarkStart w:id="1369" w:name="_ETM_Q1_2106466"/>
      <w:bookmarkEnd w:id="1369"/>
      <w:r w:rsidR="00FB75EE">
        <w:rPr>
          <w:rFonts w:hint="cs"/>
          <w:rtl/>
          <w:lang w:eastAsia="he-IL"/>
        </w:rPr>
        <w:t>ם הם גם גובים באמצעות חברות גבייה פ</w:t>
      </w:r>
      <w:bookmarkStart w:id="1370" w:name="_ETM_Q1_2107410"/>
      <w:bookmarkEnd w:id="1370"/>
      <w:r w:rsidR="00FB75EE">
        <w:rPr>
          <w:rFonts w:hint="cs"/>
          <w:rtl/>
          <w:lang w:eastAsia="he-IL"/>
        </w:rPr>
        <w:t>רטיות, גם</w:t>
      </w:r>
      <w:bookmarkStart w:id="1371" w:name="_ETM_Q1_2109085"/>
      <w:bookmarkEnd w:id="1371"/>
      <w:r w:rsidR="00FB75EE">
        <w:rPr>
          <w:rFonts w:hint="cs"/>
          <w:rtl/>
          <w:lang w:eastAsia="he-IL"/>
        </w:rPr>
        <w:t xml:space="preserve"> משתמשים בפקודת המיסים (גבייה</w:t>
      </w:r>
      <w:bookmarkStart w:id="1372" w:name="_ETM_Q1_2111404"/>
      <w:bookmarkEnd w:id="1372"/>
      <w:r w:rsidR="00FB75EE">
        <w:rPr>
          <w:rFonts w:hint="cs"/>
          <w:rtl/>
          <w:lang w:eastAsia="he-IL"/>
        </w:rPr>
        <w:t>) ובעצם לא נכללים בהסדר פה וצר</w:t>
      </w:r>
      <w:bookmarkStart w:id="1373" w:name="_ETM_Q1_2115607"/>
      <w:bookmarkEnd w:id="1373"/>
      <w:r w:rsidR="00FB75EE">
        <w:rPr>
          <w:rFonts w:hint="cs"/>
          <w:rtl/>
          <w:lang w:eastAsia="he-IL"/>
        </w:rPr>
        <w:t xml:space="preserve">יך לקחת את זה בחשבון. </w:t>
      </w:r>
      <w:bookmarkStart w:id="1374" w:name="_ETM_Q1_2115662"/>
      <w:bookmarkEnd w:id="1374"/>
      <w:r w:rsidR="00FB75EE">
        <w:rPr>
          <w:rFonts w:hint="cs"/>
          <w:rtl/>
          <w:lang w:eastAsia="he-IL"/>
        </w:rPr>
        <w:t xml:space="preserve">אני לא יודעת מה המענה </w:t>
      </w:r>
      <w:bookmarkStart w:id="1375" w:name="_ETM_Q1_2117719"/>
      <w:bookmarkEnd w:id="1375"/>
      <w:r w:rsidR="00FB75EE">
        <w:rPr>
          <w:rFonts w:hint="cs"/>
          <w:rtl/>
          <w:lang w:eastAsia="he-IL"/>
        </w:rPr>
        <w:t xml:space="preserve">שלכם. </w:t>
      </w:r>
      <w:bookmarkStart w:id="1376" w:name="_ETM_Q1_2118255"/>
      <w:bookmarkEnd w:id="1376"/>
    </w:p>
    <w:p w:rsidR="00FB75EE" w:rsidRDefault="00FB75EE" w:rsidP="00B5280E">
      <w:pPr>
        <w:rPr>
          <w:rtl/>
          <w:lang w:eastAsia="he-IL"/>
        </w:rPr>
      </w:pPr>
      <w:bookmarkStart w:id="1377" w:name="_ETM_Q1_2125791"/>
      <w:bookmarkStart w:id="1378" w:name="_ETM_Q1_2125865"/>
      <w:bookmarkStart w:id="1379" w:name="_ETM_Q1_2124678"/>
      <w:bookmarkEnd w:id="1377"/>
      <w:bookmarkEnd w:id="1378"/>
      <w:bookmarkEnd w:id="1379"/>
    </w:p>
    <w:p w:rsidR="00FB75EE" w:rsidRDefault="00FB75EE" w:rsidP="00FB75EE">
      <w:pPr>
        <w:pStyle w:val="af6"/>
        <w:keepNext/>
        <w:rPr>
          <w:rtl/>
        </w:rPr>
      </w:pPr>
      <w:bookmarkStart w:id="1380" w:name="ET_yor_5854_72"/>
      <w:r w:rsidRPr="00FB75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75EE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:rsidR="00FB75EE" w:rsidRDefault="00FB75EE" w:rsidP="00FB75EE">
      <w:pPr>
        <w:pStyle w:val="KeepWithNext"/>
        <w:rPr>
          <w:rtl/>
          <w:lang w:eastAsia="he-IL"/>
        </w:rPr>
      </w:pPr>
    </w:p>
    <w:p w:rsidR="00FB75EE" w:rsidRDefault="00FB75EE" w:rsidP="00FB75EE">
      <w:pPr>
        <w:rPr>
          <w:rtl/>
          <w:lang w:eastAsia="he-IL"/>
        </w:rPr>
      </w:pPr>
      <w:bookmarkStart w:id="1381" w:name="_ETM_Q1_2125227"/>
      <w:bookmarkStart w:id="1382" w:name="_ETM_Q1_2125275"/>
      <w:bookmarkEnd w:id="1381"/>
      <w:bookmarkEnd w:id="138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דב</w:t>
      </w:r>
      <w:bookmarkStart w:id="1383" w:name="_ETM_Q1_2124886"/>
      <w:bookmarkEnd w:id="1383"/>
      <w:r>
        <w:rPr>
          <w:rFonts w:hint="cs"/>
          <w:rtl/>
          <w:lang w:eastAsia="he-IL"/>
        </w:rPr>
        <w:t xml:space="preserve">י, תודה רבה. </w:t>
      </w:r>
    </w:p>
    <w:p w:rsidR="00FB75EE" w:rsidRDefault="00FB75EE" w:rsidP="00FB75EE">
      <w:pPr>
        <w:rPr>
          <w:rtl/>
          <w:lang w:eastAsia="he-IL"/>
        </w:rPr>
      </w:pPr>
      <w:bookmarkStart w:id="1384" w:name="_ETM_Q1_2127749"/>
      <w:bookmarkStart w:id="1385" w:name="_ETM_Q1_2127820"/>
      <w:bookmarkStart w:id="1386" w:name="_ETM_Q1_2128741"/>
      <w:bookmarkStart w:id="1387" w:name="_ETM_Q1_2128811"/>
      <w:bookmarkStart w:id="1388" w:name="_ETM_Q1_2127058"/>
      <w:bookmarkStart w:id="1389" w:name="_ETM_Q1_2125745"/>
      <w:bookmarkStart w:id="1390" w:name="_ETM_Q1_2127020"/>
      <w:bookmarkStart w:id="1391" w:name="_ETM_Q1_2127082"/>
      <w:bookmarkStart w:id="1392" w:name="_ETM_Q1_2126019"/>
      <w:bookmarkStart w:id="1393" w:name="_ETM_Q1_2125205"/>
      <w:bookmarkStart w:id="1394" w:name="_ETM_Q1_2127332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  <w:bookmarkEnd w:id="1394"/>
    </w:p>
    <w:p w:rsidR="00FB75EE" w:rsidRDefault="00FB75EE" w:rsidP="00FB75EE">
      <w:pPr>
        <w:pStyle w:val="af9"/>
        <w:keepNext/>
        <w:rPr>
          <w:rtl/>
          <w:lang w:eastAsia="he-IL"/>
        </w:rPr>
      </w:pPr>
      <w:bookmarkStart w:id="1395" w:name="ET_guest_אייל_כץ_73"/>
      <w:r w:rsidRPr="00FB7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כץ:</w:t>
      </w:r>
      <w:r w:rsidRPr="00FB75EE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"/>
    </w:p>
    <w:p w:rsidR="00FB75EE" w:rsidRDefault="00FB75EE" w:rsidP="00FB75EE">
      <w:pPr>
        <w:pStyle w:val="KeepWithNext"/>
        <w:rPr>
          <w:rtl/>
          <w:lang w:eastAsia="he-IL"/>
        </w:rPr>
      </w:pPr>
    </w:p>
    <w:p w:rsidR="00FB75EE" w:rsidRDefault="00FB75EE" w:rsidP="00FB75EE">
      <w:pPr>
        <w:rPr>
          <w:rtl/>
          <w:lang w:eastAsia="he-IL"/>
        </w:rPr>
      </w:pPr>
      <w:bookmarkStart w:id="1396" w:name="_ETM_Q1_2127831"/>
      <w:bookmarkStart w:id="1397" w:name="_ETM_Q1_2127876"/>
      <w:bookmarkEnd w:id="1396"/>
      <w:bookmarkEnd w:id="1397"/>
      <w:r>
        <w:rPr>
          <w:rFonts w:hint="cs"/>
          <w:rtl/>
          <w:lang w:eastAsia="he-IL"/>
        </w:rPr>
        <w:t xml:space="preserve">אני חוזר לדברים שאמר </w:t>
      </w:r>
      <w:bookmarkStart w:id="1398" w:name="_ETM_Q1_2129765"/>
      <w:bookmarkEnd w:id="1398"/>
      <w:r>
        <w:rPr>
          <w:rFonts w:hint="cs"/>
          <w:rtl/>
          <w:lang w:eastAsia="he-IL"/>
        </w:rPr>
        <w:t>היועץ המשפטי, שחברת גבייה אחת יכולה להיות גם תאגיד עזר</w:t>
      </w:r>
      <w:bookmarkStart w:id="1399" w:name="_ETM_Q1_2135958"/>
      <w:bookmarkEnd w:id="1399"/>
      <w:r>
        <w:rPr>
          <w:rFonts w:hint="cs"/>
          <w:rtl/>
          <w:lang w:eastAsia="he-IL"/>
        </w:rPr>
        <w:t xml:space="preserve"> וגם מפעילת אמצעי אכיפה באותה רשות. אבל אני לא ראיתי </w:t>
      </w:r>
      <w:bookmarkStart w:id="1400" w:name="_ETM_Q1_2141733"/>
      <w:bookmarkEnd w:id="1400"/>
      <w:r>
        <w:rPr>
          <w:rFonts w:hint="cs"/>
          <w:rtl/>
          <w:lang w:eastAsia="he-IL"/>
        </w:rPr>
        <w:t>שזה הוסדר פ</w:t>
      </w:r>
      <w:bookmarkStart w:id="1401" w:name="_ETM_Q1_2139932"/>
      <w:bookmarkEnd w:id="1401"/>
      <w:r>
        <w:rPr>
          <w:rFonts w:hint="cs"/>
          <w:rtl/>
          <w:lang w:eastAsia="he-IL"/>
        </w:rPr>
        <w:t xml:space="preserve">ה בהצעת החוק שזה מאפשר את זה. האם </w:t>
      </w:r>
      <w:bookmarkStart w:id="1402" w:name="_ETM_Q1_2143303"/>
      <w:bookmarkEnd w:id="1402"/>
      <w:r>
        <w:rPr>
          <w:rFonts w:hint="cs"/>
          <w:rtl/>
          <w:lang w:eastAsia="he-IL"/>
        </w:rPr>
        <w:t xml:space="preserve">אני טועה? </w:t>
      </w:r>
      <w:bookmarkStart w:id="1403" w:name="_ETM_Q1_2146398"/>
      <w:bookmarkStart w:id="1404" w:name="_ETM_Q1_2144697"/>
      <w:bookmarkStart w:id="1405" w:name="_ETM_Q1_2145640"/>
      <w:bookmarkStart w:id="1406" w:name="_ETM_Q1_2143230"/>
      <w:bookmarkEnd w:id="1403"/>
      <w:bookmarkEnd w:id="1404"/>
      <w:bookmarkEnd w:id="1405"/>
      <w:bookmarkEnd w:id="1406"/>
    </w:p>
    <w:p w:rsidR="00FB75EE" w:rsidRDefault="00FB75EE" w:rsidP="00FB75EE">
      <w:pPr>
        <w:rPr>
          <w:rtl/>
          <w:lang w:eastAsia="he-IL"/>
        </w:rPr>
      </w:pPr>
      <w:bookmarkStart w:id="1407" w:name="_ETM_Q1_2144935"/>
      <w:bookmarkStart w:id="1408" w:name="_ETM_Q1_2145014"/>
      <w:bookmarkStart w:id="1409" w:name="_ETM_Q1_2147107"/>
      <w:bookmarkStart w:id="1410" w:name="_ETM_Q1_2144997"/>
      <w:bookmarkStart w:id="1411" w:name="_ETM_Q1_2142870"/>
      <w:bookmarkEnd w:id="1407"/>
      <w:bookmarkEnd w:id="1408"/>
      <w:bookmarkEnd w:id="1409"/>
      <w:bookmarkEnd w:id="1410"/>
      <w:bookmarkEnd w:id="1411"/>
    </w:p>
    <w:p w:rsidR="00FB75EE" w:rsidRDefault="00FB75EE" w:rsidP="00FB75EE">
      <w:pPr>
        <w:pStyle w:val="af6"/>
        <w:keepNext/>
        <w:rPr>
          <w:rtl/>
        </w:rPr>
      </w:pPr>
      <w:bookmarkStart w:id="1412" w:name="ET_yor_5854_74"/>
      <w:r w:rsidRPr="00FB75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75EE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:rsidR="00FB75EE" w:rsidRDefault="00FB75EE" w:rsidP="00FB75EE">
      <w:pPr>
        <w:pStyle w:val="KeepWithNext"/>
        <w:rPr>
          <w:rtl/>
          <w:lang w:eastAsia="he-IL"/>
        </w:rPr>
      </w:pPr>
    </w:p>
    <w:p w:rsidR="00FB75EE" w:rsidRDefault="00FB75EE" w:rsidP="00FB75EE">
      <w:pPr>
        <w:rPr>
          <w:rtl/>
          <w:lang w:eastAsia="he-IL"/>
        </w:rPr>
      </w:pPr>
      <w:bookmarkStart w:id="1413" w:name="_ETM_Q1_2144014"/>
      <w:bookmarkEnd w:id="1413"/>
      <w:r>
        <w:rPr>
          <w:rFonts w:hint="cs"/>
          <w:rtl/>
          <w:lang w:eastAsia="he-IL"/>
        </w:rPr>
        <w:t>ת</w:t>
      </w:r>
      <w:bookmarkStart w:id="1414" w:name="_ETM_Q1_2144067"/>
      <w:bookmarkEnd w:id="1414"/>
      <w:r>
        <w:rPr>
          <w:rFonts w:hint="cs"/>
          <w:rtl/>
          <w:lang w:eastAsia="he-IL"/>
        </w:rPr>
        <w:t xml:space="preserve">ענה, תומר. </w:t>
      </w:r>
    </w:p>
    <w:p w:rsidR="00FB75EE" w:rsidRDefault="00FB75EE" w:rsidP="00FB75EE">
      <w:pPr>
        <w:rPr>
          <w:rtl/>
          <w:lang w:eastAsia="he-IL"/>
        </w:rPr>
      </w:pPr>
      <w:bookmarkStart w:id="1415" w:name="_ETM_Q1_2145297"/>
      <w:bookmarkStart w:id="1416" w:name="_ETM_Q1_2145371"/>
      <w:bookmarkEnd w:id="1415"/>
      <w:bookmarkEnd w:id="1416"/>
    </w:p>
    <w:p w:rsidR="00FB75EE" w:rsidRDefault="00FB75EE" w:rsidP="00FB75EE">
      <w:pPr>
        <w:pStyle w:val="a4"/>
        <w:keepNext/>
        <w:rPr>
          <w:rtl/>
        </w:rPr>
      </w:pPr>
      <w:bookmarkStart w:id="1417" w:name="ET_speaker_תומר_רוזנר_75"/>
      <w:r w:rsidRPr="00FB75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B75EE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:rsidR="00FB75EE" w:rsidRDefault="00FB75EE" w:rsidP="00FB75EE">
      <w:pPr>
        <w:pStyle w:val="KeepWithNext"/>
        <w:rPr>
          <w:rtl/>
          <w:lang w:eastAsia="he-IL"/>
        </w:rPr>
      </w:pPr>
    </w:p>
    <w:p w:rsidR="00FB75EE" w:rsidRDefault="00FB75EE" w:rsidP="00FB75EE">
      <w:pPr>
        <w:rPr>
          <w:rtl/>
          <w:lang w:eastAsia="he-IL"/>
        </w:rPr>
      </w:pPr>
      <w:bookmarkStart w:id="1418" w:name="_ETM_Q1_2146658"/>
      <w:bookmarkStart w:id="1419" w:name="_ETM_Q1_2146706"/>
      <w:bookmarkEnd w:id="1418"/>
      <w:bookmarkEnd w:id="1419"/>
      <w:r>
        <w:rPr>
          <w:rFonts w:hint="cs"/>
          <w:rtl/>
          <w:lang w:eastAsia="he-IL"/>
        </w:rPr>
        <w:t>מה יש לי לענות?</w:t>
      </w:r>
      <w:bookmarkStart w:id="1420" w:name="_ETM_Q1_2148513"/>
      <w:bookmarkEnd w:id="1420"/>
    </w:p>
    <w:p w:rsidR="00FB75EE" w:rsidRDefault="00FB75EE" w:rsidP="00FB75EE">
      <w:pPr>
        <w:rPr>
          <w:rtl/>
          <w:lang w:eastAsia="he-IL"/>
        </w:rPr>
      </w:pPr>
      <w:bookmarkStart w:id="1421" w:name="_ETM_Q1_2148596"/>
      <w:bookmarkEnd w:id="1421"/>
    </w:p>
    <w:p w:rsidR="00FB75EE" w:rsidRDefault="00FB75EE" w:rsidP="00FB75EE">
      <w:pPr>
        <w:pStyle w:val="af9"/>
        <w:keepNext/>
        <w:rPr>
          <w:rtl/>
          <w:lang w:eastAsia="he-IL"/>
        </w:rPr>
      </w:pPr>
      <w:bookmarkStart w:id="1422" w:name="ET_guest_אייל_כץ_76"/>
      <w:r w:rsidRPr="00FB7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כץ:</w:t>
      </w:r>
      <w:r w:rsidRPr="00FB75EE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"/>
    </w:p>
    <w:p w:rsidR="00FB75EE" w:rsidRDefault="00FB75EE" w:rsidP="00FB75EE">
      <w:pPr>
        <w:pStyle w:val="KeepWithNext"/>
        <w:rPr>
          <w:rtl/>
          <w:lang w:eastAsia="he-IL"/>
        </w:rPr>
      </w:pPr>
    </w:p>
    <w:p w:rsidR="00FB75EE" w:rsidRDefault="00FB75EE" w:rsidP="00FB75EE">
      <w:pPr>
        <w:rPr>
          <w:rtl/>
          <w:lang w:eastAsia="he-IL"/>
        </w:rPr>
      </w:pPr>
      <w:bookmarkStart w:id="1423" w:name="_ETM_Q1_2149753"/>
      <w:bookmarkStart w:id="1424" w:name="_ETM_Q1_2149787"/>
      <w:bookmarkEnd w:id="1423"/>
      <w:bookmarkEnd w:id="1424"/>
      <w:r>
        <w:rPr>
          <w:rFonts w:hint="cs"/>
          <w:rtl/>
          <w:lang w:eastAsia="he-IL"/>
        </w:rPr>
        <w:t xml:space="preserve">שאלתי את האמרה </w:t>
      </w:r>
      <w:bookmarkStart w:id="1425" w:name="_ETM_Q1_2153554"/>
      <w:bookmarkEnd w:id="1425"/>
      <w:r>
        <w:rPr>
          <w:rFonts w:hint="cs"/>
          <w:rtl/>
          <w:lang w:eastAsia="he-IL"/>
        </w:rPr>
        <w:t xml:space="preserve">שלך קודם שחברת </w:t>
      </w:r>
      <w:bookmarkStart w:id="1426" w:name="_ETM_Q1_2151954"/>
      <w:bookmarkEnd w:id="1426"/>
      <w:r>
        <w:rPr>
          <w:rFonts w:hint="cs"/>
          <w:rtl/>
          <w:lang w:eastAsia="he-IL"/>
        </w:rPr>
        <w:t xml:space="preserve">גבייה יכולה להיות גם תאגיד עזר וגם </w:t>
      </w:r>
      <w:bookmarkStart w:id="1427" w:name="_ETM_Q1_2155760"/>
      <w:bookmarkEnd w:id="1427"/>
      <w:r>
        <w:rPr>
          <w:rFonts w:hint="cs"/>
          <w:rtl/>
          <w:lang w:eastAsia="he-IL"/>
        </w:rPr>
        <w:t>מפעילת אמצעי אכיפה</w:t>
      </w:r>
      <w:bookmarkStart w:id="1428" w:name="_ETM_Q1_2157768"/>
      <w:bookmarkEnd w:id="1428"/>
      <w:r>
        <w:rPr>
          <w:rFonts w:hint="cs"/>
          <w:rtl/>
          <w:lang w:eastAsia="he-IL"/>
        </w:rPr>
        <w:t xml:space="preserve">. לא ראיתי איזה שהוא </w:t>
      </w:r>
      <w:bookmarkStart w:id="1429" w:name="_ETM_Q1_2160068"/>
      <w:bookmarkEnd w:id="1429"/>
      <w:r>
        <w:rPr>
          <w:rFonts w:hint="cs"/>
          <w:rtl/>
          <w:lang w:eastAsia="he-IL"/>
        </w:rPr>
        <w:t>סעיף שמאפשר ב</w:t>
      </w:r>
      <w:bookmarkStart w:id="1430" w:name="_ETM_Q1_2160311"/>
      <w:bookmarkEnd w:id="1430"/>
      <w:r>
        <w:rPr>
          <w:rFonts w:hint="cs"/>
          <w:rtl/>
          <w:lang w:eastAsia="he-IL"/>
        </w:rPr>
        <w:t>אותה רשות שאותה חברה תעשה את שתי</w:t>
      </w:r>
      <w:bookmarkStart w:id="1431" w:name="_ETM_Q1_2164615"/>
      <w:bookmarkEnd w:id="1431"/>
      <w:r>
        <w:rPr>
          <w:rFonts w:hint="cs"/>
          <w:rtl/>
          <w:lang w:eastAsia="he-IL"/>
        </w:rPr>
        <w:t xml:space="preserve"> הפעולות. את שני הכוב</w:t>
      </w:r>
      <w:bookmarkStart w:id="1432" w:name="_ETM_Q1_2164390"/>
      <w:bookmarkEnd w:id="1432"/>
      <w:r>
        <w:rPr>
          <w:rFonts w:hint="cs"/>
          <w:rtl/>
          <w:lang w:eastAsia="he-IL"/>
        </w:rPr>
        <w:t xml:space="preserve">עים, ובלבד והיא עברה את הרישוי </w:t>
      </w:r>
      <w:bookmarkStart w:id="1433" w:name="_ETM_Q1_2168671"/>
      <w:bookmarkEnd w:id="1433"/>
      <w:r>
        <w:rPr>
          <w:rFonts w:hint="cs"/>
          <w:rtl/>
          <w:lang w:eastAsia="he-IL"/>
        </w:rPr>
        <w:t>כ</w:t>
      </w:r>
      <w:bookmarkStart w:id="1434" w:name="_ETM_Q1_2165758"/>
      <w:bookmarkEnd w:id="1434"/>
      <w:r>
        <w:rPr>
          <w:rFonts w:hint="cs"/>
          <w:rtl/>
          <w:lang w:eastAsia="he-IL"/>
        </w:rPr>
        <w:t>מובן של מפעי</w:t>
      </w:r>
      <w:bookmarkStart w:id="1435" w:name="_ETM_Q1_2165603"/>
      <w:bookmarkEnd w:id="1435"/>
      <w:r>
        <w:rPr>
          <w:rFonts w:hint="cs"/>
          <w:rtl/>
          <w:lang w:eastAsia="he-IL"/>
        </w:rPr>
        <w:t xml:space="preserve">לת אמצעי אכיפה. </w:t>
      </w:r>
    </w:p>
    <w:p w:rsidR="00FB75EE" w:rsidRDefault="00FB75EE" w:rsidP="00FB75EE">
      <w:pPr>
        <w:rPr>
          <w:rtl/>
          <w:lang w:eastAsia="he-IL"/>
        </w:rPr>
      </w:pPr>
      <w:bookmarkStart w:id="1436" w:name="_ETM_Q1_2167557"/>
      <w:bookmarkStart w:id="1437" w:name="_ETM_Q1_2167651"/>
      <w:bookmarkStart w:id="1438" w:name="_ETM_Q1_2168628"/>
      <w:bookmarkEnd w:id="1436"/>
      <w:bookmarkEnd w:id="1437"/>
      <w:bookmarkEnd w:id="1438"/>
    </w:p>
    <w:p w:rsidR="00FB75EE" w:rsidRDefault="00FB75EE" w:rsidP="00FB75EE">
      <w:pPr>
        <w:pStyle w:val="a4"/>
        <w:keepNext/>
        <w:rPr>
          <w:rtl/>
        </w:rPr>
      </w:pPr>
      <w:bookmarkStart w:id="1439" w:name="ET_speaker_תומר_רוזנר_77"/>
      <w:r w:rsidRPr="00FB75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B75EE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:rsidR="00FB75EE" w:rsidRDefault="00FB75EE" w:rsidP="00FB75EE">
      <w:pPr>
        <w:pStyle w:val="KeepWithNext"/>
        <w:rPr>
          <w:rtl/>
          <w:lang w:eastAsia="he-IL"/>
        </w:rPr>
      </w:pPr>
    </w:p>
    <w:p w:rsidR="00FB75EE" w:rsidRDefault="00FB75EE" w:rsidP="00FB75EE">
      <w:pPr>
        <w:rPr>
          <w:rtl/>
          <w:lang w:eastAsia="he-IL"/>
        </w:rPr>
      </w:pPr>
      <w:bookmarkStart w:id="1440" w:name="_ETM_Q1_2169145"/>
      <w:bookmarkStart w:id="1441" w:name="_ETM_Q1_2169187"/>
      <w:bookmarkEnd w:id="1440"/>
      <w:bookmarkEnd w:id="1441"/>
      <w:r>
        <w:rPr>
          <w:rFonts w:hint="cs"/>
          <w:rtl/>
          <w:lang w:eastAsia="he-IL"/>
        </w:rPr>
        <w:t xml:space="preserve">כן, זאת הכוונה. סעיף 330ח </w:t>
      </w:r>
      <w:bookmarkStart w:id="1442" w:name="_ETM_Q1_2172404"/>
      <w:bookmarkEnd w:id="1442"/>
      <w:r>
        <w:rPr>
          <w:rFonts w:hint="cs"/>
          <w:rtl/>
          <w:lang w:eastAsia="he-IL"/>
        </w:rPr>
        <w:t xml:space="preserve">המפורסם מאפשר </w:t>
      </w:r>
      <w:bookmarkStart w:id="1443" w:name="_ETM_Q1_2172556"/>
      <w:bookmarkEnd w:id="1443"/>
      <w:r>
        <w:rPr>
          <w:rFonts w:hint="cs"/>
          <w:rtl/>
          <w:lang w:eastAsia="he-IL"/>
        </w:rPr>
        <w:t xml:space="preserve">את </w:t>
      </w:r>
      <w:bookmarkStart w:id="1444" w:name="_ETM_Q1_2174018"/>
      <w:bookmarkStart w:id="1445" w:name="_ETM_Q1_2174101"/>
      <w:bookmarkStart w:id="1446" w:name="_ETM_Q1_2174179"/>
      <w:bookmarkStart w:id="1447" w:name="_ETM_Q1_2174260"/>
      <w:bookmarkEnd w:id="1444"/>
      <w:bookmarkEnd w:id="1445"/>
      <w:bookmarkEnd w:id="1446"/>
      <w:bookmarkEnd w:id="1447"/>
      <w:r>
        <w:rPr>
          <w:rFonts w:hint="cs"/>
          <w:rtl/>
          <w:lang w:eastAsia="he-IL"/>
        </w:rPr>
        <w:t xml:space="preserve">זה. </w:t>
      </w:r>
      <w:bookmarkStart w:id="1448" w:name="_ETM_Q1_2175890"/>
      <w:bookmarkStart w:id="1449" w:name="_ETM_Q1_2175960"/>
      <w:bookmarkStart w:id="1450" w:name="_ETM_Q1_2176067"/>
      <w:bookmarkStart w:id="1451" w:name="_ETM_Q1_2176135"/>
      <w:bookmarkEnd w:id="1448"/>
      <w:bookmarkEnd w:id="1449"/>
      <w:bookmarkEnd w:id="1450"/>
      <w:bookmarkEnd w:id="1451"/>
      <w:r>
        <w:rPr>
          <w:rFonts w:hint="cs"/>
          <w:rtl/>
          <w:lang w:eastAsia="he-IL"/>
        </w:rPr>
        <w:t>אבל</w:t>
      </w:r>
      <w:bookmarkStart w:id="1452" w:name="_ETM_Q1_2173483"/>
      <w:bookmarkEnd w:id="1452"/>
      <w:r>
        <w:rPr>
          <w:rFonts w:hint="cs"/>
          <w:rtl/>
          <w:lang w:eastAsia="he-IL"/>
        </w:rPr>
        <w:t xml:space="preserve"> אני רוצה </w:t>
      </w:r>
      <w:bookmarkStart w:id="1453" w:name="_ETM_Q1_2175482"/>
      <w:bookmarkEnd w:id="1453"/>
      <w:r>
        <w:rPr>
          <w:rFonts w:hint="cs"/>
          <w:rtl/>
          <w:lang w:eastAsia="he-IL"/>
        </w:rPr>
        <w:t>להתי</w:t>
      </w:r>
      <w:bookmarkStart w:id="1454" w:name="_ETM_Q1_2173028"/>
      <w:bookmarkEnd w:id="1454"/>
      <w:r>
        <w:rPr>
          <w:rFonts w:hint="cs"/>
          <w:rtl/>
          <w:lang w:eastAsia="he-IL"/>
        </w:rPr>
        <w:t>יחס לנקודה שעלתה בישיבה הקודמת בהקשר הזה</w:t>
      </w:r>
      <w:bookmarkStart w:id="1455" w:name="_ETM_Q1_2175997"/>
      <w:bookmarkEnd w:id="1455"/>
      <w:r>
        <w:rPr>
          <w:rFonts w:hint="cs"/>
          <w:rtl/>
          <w:lang w:eastAsia="he-IL"/>
        </w:rPr>
        <w:t xml:space="preserve"> ואפרופו השאלה </w:t>
      </w:r>
      <w:bookmarkStart w:id="1456" w:name="_ETM_Q1_2179102"/>
      <w:bookmarkEnd w:id="1456"/>
      <w:r>
        <w:rPr>
          <w:rFonts w:hint="cs"/>
          <w:rtl/>
          <w:lang w:eastAsia="he-IL"/>
        </w:rPr>
        <w:t>שנ</w:t>
      </w:r>
      <w:r w:rsidR="00CF43A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אלה. </w:t>
      </w:r>
    </w:p>
    <w:p w:rsidR="00FB75EE" w:rsidRDefault="00FB75EE" w:rsidP="00FB75EE">
      <w:pPr>
        <w:rPr>
          <w:rtl/>
          <w:lang w:eastAsia="he-IL"/>
        </w:rPr>
      </w:pPr>
      <w:bookmarkStart w:id="1457" w:name="_ETM_Q1_2180014"/>
      <w:bookmarkStart w:id="1458" w:name="_ETM_Q1_2180099"/>
      <w:bookmarkStart w:id="1459" w:name="_ETM_Q1_2177341"/>
      <w:bookmarkStart w:id="1460" w:name="_ETM_Q1_2178322"/>
      <w:bookmarkStart w:id="1461" w:name="_ETM_Q1_2175650"/>
      <w:bookmarkEnd w:id="1457"/>
      <w:bookmarkEnd w:id="1458"/>
      <w:bookmarkEnd w:id="1459"/>
      <w:bookmarkEnd w:id="1460"/>
      <w:bookmarkEnd w:id="1461"/>
    </w:p>
    <w:p w:rsidR="00FB75EE" w:rsidRDefault="00FB75EE" w:rsidP="00FB75EE">
      <w:pPr>
        <w:pStyle w:val="af6"/>
        <w:keepNext/>
        <w:rPr>
          <w:rtl/>
        </w:rPr>
      </w:pPr>
      <w:bookmarkStart w:id="1462" w:name="ET_yor_5854_78"/>
      <w:r w:rsidRPr="00FB75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75EE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:rsidR="00FB75EE" w:rsidRDefault="00FB75EE" w:rsidP="00FB75EE">
      <w:pPr>
        <w:pStyle w:val="KeepWithNext"/>
        <w:rPr>
          <w:rtl/>
          <w:lang w:eastAsia="he-IL"/>
        </w:rPr>
      </w:pPr>
    </w:p>
    <w:p w:rsidR="00FB75EE" w:rsidRDefault="00FB75EE" w:rsidP="00FB75EE">
      <w:pPr>
        <w:rPr>
          <w:rtl/>
          <w:lang w:eastAsia="he-IL"/>
        </w:rPr>
      </w:pPr>
      <w:bookmarkStart w:id="1463" w:name="_ETM_Q1_2178831"/>
      <w:bookmarkStart w:id="1464" w:name="_ETM_Q1_2178872"/>
      <w:bookmarkEnd w:id="1463"/>
      <w:bookmarkEnd w:id="1464"/>
      <w:r>
        <w:rPr>
          <w:rFonts w:hint="cs"/>
          <w:rtl/>
          <w:lang w:eastAsia="he-IL"/>
        </w:rPr>
        <w:t>וגם תענה לדב</w:t>
      </w:r>
      <w:bookmarkStart w:id="1465" w:name="_ETM_Q1_2177568"/>
      <w:bookmarkEnd w:id="1465"/>
      <w:r>
        <w:rPr>
          <w:rFonts w:hint="cs"/>
          <w:rtl/>
          <w:lang w:eastAsia="he-IL"/>
        </w:rPr>
        <w:t xml:space="preserve">י. </w:t>
      </w:r>
    </w:p>
    <w:p w:rsidR="00FB75EE" w:rsidRDefault="00FB75EE" w:rsidP="00FB75EE">
      <w:pPr>
        <w:rPr>
          <w:rtl/>
          <w:lang w:eastAsia="he-IL"/>
        </w:rPr>
      </w:pPr>
      <w:bookmarkStart w:id="1466" w:name="_ETM_Q1_2179603"/>
      <w:bookmarkStart w:id="1467" w:name="_ETM_Q1_2179687"/>
      <w:bookmarkEnd w:id="1466"/>
      <w:bookmarkEnd w:id="1467"/>
    </w:p>
    <w:p w:rsidR="00FB75EE" w:rsidRDefault="00FB75EE" w:rsidP="00FB75EE">
      <w:pPr>
        <w:pStyle w:val="a4"/>
        <w:keepNext/>
        <w:rPr>
          <w:rtl/>
        </w:rPr>
      </w:pPr>
      <w:bookmarkStart w:id="1468" w:name="ET_speaker_תומר_רוזנר_79"/>
      <w:r w:rsidRPr="00FB75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B75EE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:rsidR="00FB75EE" w:rsidRDefault="00FB75EE" w:rsidP="00FB75EE">
      <w:pPr>
        <w:pStyle w:val="KeepWithNext"/>
        <w:rPr>
          <w:rtl/>
          <w:lang w:eastAsia="he-IL"/>
        </w:rPr>
      </w:pPr>
    </w:p>
    <w:p w:rsidR="00FB75EE" w:rsidRDefault="00FB75EE" w:rsidP="00FB75EE">
      <w:pPr>
        <w:rPr>
          <w:rtl/>
          <w:lang w:eastAsia="he-IL"/>
        </w:rPr>
      </w:pPr>
      <w:bookmarkStart w:id="1469" w:name="_ETM_Q1_2181134"/>
      <w:bookmarkStart w:id="1470" w:name="_ETM_Q1_2181178"/>
      <w:bookmarkEnd w:id="1469"/>
      <w:bookmarkEnd w:id="1470"/>
      <w:r>
        <w:rPr>
          <w:rFonts w:hint="cs"/>
          <w:rtl/>
          <w:lang w:eastAsia="he-IL"/>
        </w:rPr>
        <w:t>כן. לגבי דבי, אני אשמח</w:t>
      </w:r>
      <w:bookmarkStart w:id="1471" w:name="_ETM_Q1_2180242"/>
      <w:bookmarkEnd w:id="1471"/>
      <w:r>
        <w:rPr>
          <w:rFonts w:hint="cs"/>
          <w:rtl/>
          <w:lang w:eastAsia="he-IL"/>
        </w:rPr>
        <w:t xml:space="preserve"> לשמוע </w:t>
      </w:r>
      <w:bookmarkStart w:id="1472" w:name="_ETM_Q1_2180785"/>
      <w:bookmarkEnd w:id="1472"/>
      <w:r>
        <w:rPr>
          <w:rFonts w:hint="cs"/>
          <w:rtl/>
          <w:lang w:eastAsia="he-IL"/>
        </w:rPr>
        <w:t>את עמדת מש</w:t>
      </w:r>
      <w:bookmarkStart w:id="1473" w:name="_ETM_Q1_2180889"/>
      <w:bookmarkEnd w:id="1473"/>
      <w:r>
        <w:rPr>
          <w:rFonts w:hint="cs"/>
          <w:rtl/>
          <w:lang w:eastAsia="he-IL"/>
        </w:rPr>
        <w:t xml:space="preserve">רד הפנים לפני שאני אענה. </w:t>
      </w:r>
      <w:bookmarkStart w:id="1474" w:name="_ETM_Q1_2184240"/>
      <w:bookmarkEnd w:id="1474"/>
    </w:p>
    <w:p w:rsidR="00FB75EE" w:rsidRDefault="00FB75EE" w:rsidP="00FB75EE">
      <w:pPr>
        <w:rPr>
          <w:rtl/>
          <w:lang w:eastAsia="he-IL"/>
        </w:rPr>
      </w:pPr>
      <w:bookmarkStart w:id="1475" w:name="_ETM_Q1_2184561"/>
      <w:bookmarkStart w:id="1476" w:name="_ETM_Q1_2184642"/>
      <w:bookmarkStart w:id="1477" w:name="_ETM_Q1_2185249"/>
      <w:bookmarkEnd w:id="1475"/>
      <w:bookmarkEnd w:id="1476"/>
      <w:bookmarkEnd w:id="1477"/>
    </w:p>
    <w:p w:rsidR="00FB75EE" w:rsidRDefault="00FB75EE" w:rsidP="00FB75EE">
      <w:pPr>
        <w:pStyle w:val="af9"/>
        <w:keepNext/>
        <w:rPr>
          <w:rtl/>
          <w:lang w:eastAsia="he-IL"/>
        </w:rPr>
      </w:pPr>
      <w:bookmarkStart w:id="1478" w:name="ET_guest_אייל_כץ_80"/>
      <w:r w:rsidRPr="00FB7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כץ:</w:t>
      </w:r>
      <w:r w:rsidRPr="00FB75EE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:rsidR="00FB75EE" w:rsidRDefault="00FB75EE" w:rsidP="00FB75EE">
      <w:pPr>
        <w:pStyle w:val="KeepWithNext"/>
        <w:rPr>
          <w:rtl/>
          <w:lang w:eastAsia="he-IL"/>
        </w:rPr>
      </w:pPr>
    </w:p>
    <w:p w:rsidR="00FB75EE" w:rsidRDefault="00FB75EE" w:rsidP="00FB75EE">
      <w:pPr>
        <w:rPr>
          <w:rtl/>
          <w:lang w:eastAsia="he-IL"/>
        </w:rPr>
      </w:pPr>
      <w:bookmarkStart w:id="1479" w:name="_ETM_Q1_2185844"/>
      <w:bookmarkStart w:id="1480" w:name="_ETM_Q1_2185892"/>
      <w:bookmarkEnd w:id="1479"/>
      <w:bookmarkEnd w:id="1480"/>
      <w:r>
        <w:rPr>
          <w:rFonts w:hint="cs"/>
          <w:rtl/>
          <w:lang w:eastAsia="he-IL"/>
        </w:rPr>
        <w:t xml:space="preserve">אז זה יוסדר, </w:t>
      </w:r>
      <w:bookmarkStart w:id="1481" w:name="_ETM_Q1_2187474"/>
      <w:bookmarkEnd w:id="1481"/>
      <w:r>
        <w:rPr>
          <w:rFonts w:hint="cs"/>
          <w:rtl/>
          <w:lang w:eastAsia="he-IL"/>
        </w:rPr>
        <w:t>תומר? את</w:t>
      </w:r>
      <w:bookmarkStart w:id="1482" w:name="_ETM_Q1_2185514"/>
      <w:bookmarkEnd w:id="1482"/>
      <w:r>
        <w:rPr>
          <w:rFonts w:hint="cs"/>
          <w:rtl/>
          <w:lang w:eastAsia="he-IL"/>
        </w:rPr>
        <w:t>ם תוסיפו את זה?</w:t>
      </w:r>
    </w:p>
    <w:p w:rsidR="00FB75EE" w:rsidRDefault="00FB75EE" w:rsidP="00FB75EE">
      <w:pPr>
        <w:rPr>
          <w:rtl/>
          <w:lang w:eastAsia="he-IL"/>
        </w:rPr>
      </w:pPr>
      <w:bookmarkStart w:id="1483" w:name="_ETM_Q1_2188291"/>
      <w:bookmarkStart w:id="1484" w:name="_ETM_Q1_2188363"/>
      <w:bookmarkEnd w:id="1483"/>
      <w:bookmarkEnd w:id="1484"/>
    </w:p>
    <w:p w:rsidR="00FB75EE" w:rsidRDefault="00FB75EE" w:rsidP="00FB75EE">
      <w:pPr>
        <w:pStyle w:val="a4"/>
        <w:keepNext/>
        <w:rPr>
          <w:rtl/>
        </w:rPr>
      </w:pPr>
      <w:bookmarkStart w:id="1485" w:name="ET_speaker_תומר_רוזנר_81"/>
      <w:r w:rsidRPr="00FB75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B75EE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:rsidR="00FB75EE" w:rsidRDefault="00FB75EE" w:rsidP="00FB75EE">
      <w:pPr>
        <w:pStyle w:val="KeepWithNext"/>
        <w:rPr>
          <w:rtl/>
          <w:lang w:eastAsia="he-IL"/>
        </w:rPr>
      </w:pPr>
    </w:p>
    <w:p w:rsidR="00FB75EE" w:rsidRDefault="00FB75EE" w:rsidP="00FB75EE">
      <w:pPr>
        <w:rPr>
          <w:rtl/>
          <w:lang w:eastAsia="he-IL"/>
        </w:rPr>
      </w:pPr>
      <w:bookmarkStart w:id="1486" w:name="_ETM_Q1_2189722"/>
      <w:bookmarkEnd w:id="1486"/>
      <w:r>
        <w:rPr>
          <w:rFonts w:hint="cs"/>
          <w:rtl/>
          <w:lang w:eastAsia="he-IL"/>
        </w:rPr>
        <w:t>ז</w:t>
      </w:r>
      <w:bookmarkStart w:id="1487" w:name="_ETM_Q1_2189755"/>
      <w:bookmarkEnd w:id="1487"/>
      <w:r>
        <w:rPr>
          <w:rFonts w:hint="cs"/>
          <w:rtl/>
          <w:lang w:eastAsia="he-IL"/>
        </w:rPr>
        <w:t xml:space="preserve">ה מוסדר </w:t>
      </w:r>
      <w:bookmarkStart w:id="1488" w:name="_ETM_Q1_2187627"/>
      <w:bookmarkEnd w:id="1488"/>
      <w:r>
        <w:rPr>
          <w:rFonts w:hint="cs"/>
          <w:rtl/>
          <w:lang w:eastAsia="he-IL"/>
        </w:rPr>
        <w:t xml:space="preserve">בעינינו, כן. הכוונה ברורה. </w:t>
      </w:r>
      <w:bookmarkStart w:id="1489" w:name="_ETM_Q1_2190701"/>
      <w:bookmarkEnd w:id="1489"/>
      <w:r>
        <w:rPr>
          <w:rFonts w:hint="cs"/>
          <w:rtl/>
          <w:lang w:eastAsia="he-IL"/>
        </w:rPr>
        <w:t xml:space="preserve">ואם יש צורך לדייק אותה אז אנחנו </w:t>
      </w:r>
      <w:bookmarkStart w:id="1490" w:name="_ETM_Q1_2191208"/>
      <w:bookmarkEnd w:id="1490"/>
      <w:r>
        <w:rPr>
          <w:rFonts w:hint="cs"/>
          <w:rtl/>
          <w:lang w:eastAsia="he-IL"/>
        </w:rPr>
        <w:t xml:space="preserve">נדייק. </w:t>
      </w:r>
    </w:p>
    <w:p w:rsidR="00FB75EE" w:rsidRDefault="00FB75EE" w:rsidP="00FB75EE">
      <w:pPr>
        <w:rPr>
          <w:rtl/>
          <w:lang w:eastAsia="he-IL"/>
        </w:rPr>
      </w:pPr>
      <w:bookmarkStart w:id="1491" w:name="_ETM_Q1_2191837"/>
      <w:bookmarkStart w:id="1492" w:name="_ETM_Q1_2191924"/>
      <w:bookmarkEnd w:id="1491"/>
      <w:bookmarkEnd w:id="1492"/>
    </w:p>
    <w:p w:rsidR="00FB75EE" w:rsidRDefault="00FB75EE" w:rsidP="00FB75EE">
      <w:pPr>
        <w:pStyle w:val="af9"/>
        <w:keepNext/>
        <w:rPr>
          <w:rtl/>
          <w:lang w:eastAsia="he-IL"/>
        </w:rPr>
      </w:pPr>
      <w:bookmarkStart w:id="1493" w:name="ET_guest_אייל_כץ_82"/>
      <w:r w:rsidRPr="00FB7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כץ:</w:t>
      </w:r>
      <w:r w:rsidRPr="00FB75EE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"/>
    </w:p>
    <w:p w:rsidR="00FB75EE" w:rsidRDefault="00FB75EE" w:rsidP="00FB75EE">
      <w:pPr>
        <w:pStyle w:val="KeepWithNext"/>
        <w:rPr>
          <w:rtl/>
          <w:lang w:eastAsia="he-IL"/>
        </w:rPr>
      </w:pPr>
    </w:p>
    <w:p w:rsidR="00FB75EE" w:rsidRDefault="00FB75EE" w:rsidP="00FB75EE">
      <w:pPr>
        <w:rPr>
          <w:rtl/>
          <w:lang w:eastAsia="he-IL"/>
        </w:rPr>
      </w:pPr>
      <w:bookmarkStart w:id="1494" w:name="_ETM_Q1_2193602"/>
      <w:bookmarkStart w:id="1495" w:name="_ETM_Q1_2193650"/>
      <w:bookmarkEnd w:id="1494"/>
      <w:bookmarkEnd w:id="1495"/>
      <w:r>
        <w:rPr>
          <w:rFonts w:hint="cs"/>
          <w:rtl/>
          <w:lang w:eastAsia="he-IL"/>
        </w:rPr>
        <w:t xml:space="preserve">אז אני </w:t>
      </w:r>
      <w:bookmarkStart w:id="1496" w:name="_ETM_Q1_2194237"/>
      <w:bookmarkEnd w:id="1496"/>
      <w:r>
        <w:rPr>
          <w:rFonts w:hint="cs"/>
          <w:rtl/>
          <w:lang w:eastAsia="he-IL"/>
        </w:rPr>
        <w:t>לא ה</w:t>
      </w:r>
      <w:bookmarkStart w:id="1497" w:name="_ETM_Q1_2192277"/>
      <w:bookmarkEnd w:id="1497"/>
      <w:r>
        <w:rPr>
          <w:rFonts w:hint="cs"/>
          <w:rtl/>
          <w:lang w:eastAsia="he-IL"/>
        </w:rPr>
        <w:t>בנתי את זה ככה</w:t>
      </w:r>
      <w:bookmarkStart w:id="1498" w:name="_ETM_Q1_2193304"/>
      <w:bookmarkStart w:id="1499" w:name="_ETM_Q1_2191706"/>
      <w:bookmarkEnd w:id="1498"/>
      <w:bookmarkEnd w:id="1499"/>
      <w:r w:rsidR="00BB158E">
        <w:rPr>
          <w:rFonts w:hint="cs"/>
          <w:rtl/>
          <w:lang w:eastAsia="he-IL"/>
        </w:rPr>
        <w:t xml:space="preserve">. אז יכול להיות שההבנה </w:t>
      </w:r>
      <w:bookmarkStart w:id="1500" w:name="_ETM_Q1_2194988"/>
      <w:bookmarkEnd w:id="1500"/>
      <w:r w:rsidR="00BB158E">
        <w:rPr>
          <w:rFonts w:hint="cs"/>
          <w:rtl/>
          <w:lang w:eastAsia="he-IL"/>
        </w:rPr>
        <w:t>שלי היא לא כל כך טוב</w:t>
      </w:r>
      <w:bookmarkStart w:id="1501" w:name="_ETM_Q1_2195025"/>
      <w:bookmarkEnd w:id="1501"/>
      <w:r w:rsidR="00BB158E">
        <w:rPr>
          <w:rFonts w:hint="cs"/>
          <w:rtl/>
          <w:lang w:eastAsia="he-IL"/>
        </w:rPr>
        <w:t xml:space="preserve">ה, אז אם אפשר </w:t>
      </w:r>
      <w:bookmarkStart w:id="1502" w:name="_ETM_Q1_2196995"/>
      <w:bookmarkEnd w:id="1502"/>
      <w:r w:rsidR="00BB158E">
        <w:rPr>
          <w:rFonts w:hint="cs"/>
          <w:rtl/>
          <w:lang w:eastAsia="he-IL"/>
        </w:rPr>
        <w:t xml:space="preserve">לדייק את זה, זה יהיה נהדר. </w:t>
      </w:r>
      <w:bookmarkStart w:id="1503" w:name="_ETM_Q1_2200050"/>
      <w:bookmarkEnd w:id="1503"/>
    </w:p>
    <w:p w:rsidR="00BB158E" w:rsidRDefault="00BB158E" w:rsidP="00FB75EE">
      <w:pPr>
        <w:rPr>
          <w:rtl/>
          <w:lang w:eastAsia="he-IL"/>
        </w:rPr>
      </w:pPr>
      <w:bookmarkStart w:id="1504" w:name="_ETM_Q1_2200148"/>
      <w:bookmarkStart w:id="1505" w:name="_ETM_Q1_2197178"/>
      <w:bookmarkEnd w:id="1504"/>
      <w:bookmarkEnd w:id="1505"/>
    </w:p>
    <w:p w:rsidR="00BB158E" w:rsidRDefault="00BB158E" w:rsidP="00BB158E">
      <w:pPr>
        <w:pStyle w:val="a4"/>
        <w:keepNext/>
        <w:rPr>
          <w:rtl/>
        </w:rPr>
      </w:pPr>
      <w:bookmarkStart w:id="1506" w:name="ET_speaker_תומר_רוזנר_83"/>
      <w:r w:rsidRPr="00BB158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B158E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:rsidR="00BB158E" w:rsidRDefault="00BB158E" w:rsidP="00BB158E">
      <w:pPr>
        <w:pStyle w:val="KeepWithNext"/>
        <w:rPr>
          <w:rtl/>
          <w:lang w:eastAsia="he-IL"/>
        </w:rPr>
      </w:pPr>
    </w:p>
    <w:p w:rsidR="00BB158E" w:rsidRDefault="00BB158E" w:rsidP="00BB158E">
      <w:pPr>
        <w:rPr>
          <w:rtl/>
          <w:lang w:eastAsia="he-IL"/>
        </w:rPr>
      </w:pPr>
      <w:bookmarkStart w:id="1507" w:name="_ETM_Q1_2198984"/>
      <w:bookmarkStart w:id="1508" w:name="_ETM_Q1_2199020"/>
      <w:bookmarkEnd w:id="1507"/>
      <w:bookmarkEnd w:id="1508"/>
      <w:r>
        <w:rPr>
          <w:rFonts w:hint="cs"/>
          <w:rtl/>
          <w:lang w:eastAsia="he-IL"/>
        </w:rPr>
        <w:t xml:space="preserve">מכל מקום, אני אתייחס </w:t>
      </w:r>
      <w:bookmarkStart w:id="1509" w:name="_ETM_Q1_2201258"/>
      <w:bookmarkEnd w:id="1509"/>
      <w:r>
        <w:rPr>
          <w:rFonts w:hint="cs"/>
          <w:rtl/>
          <w:lang w:eastAsia="he-IL"/>
        </w:rPr>
        <w:t>לנקודה שעלתה בישיבה הקודמת</w:t>
      </w:r>
      <w:bookmarkStart w:id="1510" w:name="_ETM_Q1_2202232"/>
      <w:bookmarkEnd w:id="1510"/>
      <w:r>
        <w:rPr>
          <w:rFonts w:hint="cs"/>
          <w:rtl/>
          <w:lang w:eastAsia="he-IL"/>
        </w:rPr>
        <w:t>, אגב הנושא הזה שאנחנו</w:t>
      </w:r>
      <w:bookmarkStart w:id="1511" w:name="_ETM_Q1_2205013"/>
      <w:bookmarkEnd w:id="1511"/>
      <w:r>
        <w:rPr>
          <w:rFonts w:hint="cs"/>
          <w:rtl/>
          <w:lang w:eastAsia="he-IL"/>
        </w:rPr>
        <w:t xml:space="preserve"> מדברים עליו כאן. מתברר, והוצגו בפנינו מקרים כאלה, שישנם גופי</w:t>
      </w:r>
      <w:bookmarkStart w:id="1512" w:name="_ETM_Q1_2213349"/>
      <w:bookmarkEnd w:id="1512"/>
      <w:r>
        <w:rPr>
          <w:rFonts w:hint="cs"/>
          <w:rtl/>
          <w:lang w:eastAsia="he-IL"/>
        </w:rPr>
        <w:t xml:space="preserve"> גבייה, בין אם זה עורכי דין, </w:t>
      </w:r>
      <w:bookmarkStart w:id="1513" w:name="_ETM_Q1_2214388"/>
      <w:bookmarkEnd w:id="1513"/>
      <w:r>
        <w:rPr>
          <w:rFonts w:hint="cs"/>
          <w:rtl/>
          <w:lang w:eastAsia="he-IL"/>
        </w:rPr>
        <w:t>לגבי חבר</w:t>
      </w:r>
      <w:bookmarkStart w:id="1514" w:name="_ETM_Q1_2214697"/>
      <w:bookmarkEnd w:id="1514"/>
      <w:r>
        <w:rPr>
          <w:rFonts w:hint="cs"/>
          <w:rtl/>
          <w:lang w:eastAsia="he-IL"/>
        </w:rPr>
        <w:t>ות גבייה לא</w:t>
      </w:r>
      <w:bookmarkStart w:id="1515" w:name="_ETM_Q1_2216986"/>
      <w:bookmarkEnd w:id="1515"/>
      <w:r>
        <w:rPr>
          <w:rFonts w:hint="cs"/>
          <w:rtl/>
          <w:lang w:eastAsia="he-IL"/>
        </w:rPr>
        <w:t xml:space="preserve"> הוצגו בפני</w:t>
      </w:r>
      <w:bookmarkStart w:id="1516" w:name="_ETM_Q1_2215599"/>
      <w:bookmarkEnd w:id="1516"/>
      <w:r>
        <w:rPr>
          <w:rFonts w:hint="cs"/>
          <w:rtl/>
          <w:lang w:eastAsia="he-IL"/>
        </w:rPr>
        <w:t xml:space="preserve">נו נתונים, אבל לגבי עורכי דין. שעוסקים גם בסיוע, </w:t>
      </w:r>
      <w:bookmarkStart w:id="1517" w:name="_ETM_Q1_2222690"/>
      <w:bookmarkEnd w:id="1517"/>
      <w:r>
        <w:rPr>
          <w:rFonts w:hint="cs"/>
          <w:rtl/>
          <w:lang w:eastAsia="he-IL"/>
        </w:rPr>
        <w:t>ב</w:t>
      </w:r>
      <w:bookmarkStart w:id="1518" w:name="_ETM_Q1_2220111"/>
      <w:bookmarkEnd w:id="1518"/>
      <w:r>
        <w:rPr>
          <w:rFonts w:hint="cs"/>
          <w:rtl/>
          <w:lang w:eastAsia="he-IL"/>
        </w:rPr>
        <w:t xml:space="preserve">מירכאות, לעירייה בהכנת החיובים </w:t>
      </w:r>
      <w:bookmarkStart w:id="1519" w:name="_ETM_Q1_2222367"/>
      <w:bookmarkEnd w:id="1519"/>
      <w:r>
        <w:rPr>
          <w:rFonts w:hint="cs"/>
          <w:rtl/>
          <w:lang w:eastAsia="he-IL"/>
        </w:rPr>
        <w:t xml:space="preserve">וגם בגבייתם של אותם חיובים. כששכר </w:t>
      </w:r>
      <w:bookmarkStart w:id="1520" w:name="_ETM_Q1_2227335"/>
      <w:bookmarkEnd w:id="1520"/>
      <w:r>
        <w:rPr>
          <w:rFonts w:hint="cs"/>
          <w:rtl/>
          <w:lang w:eastAsia="he-IL"/>
        </w:rPr>
        <w:t>הט</w:t>
      </w:r>
      <w:bookmarkStart w:id="1521" w:name="_ETM_Q1_2226768"/>
      <w:bookmarkEnd w:id="1521"/>
      <w:r>
        <w:rPr>
          <w:rFonts w:hint="cs"/>
          <w:rtl/>
          <w:lang w:eastAsia="he-IL"/>
        </w:rPr>
        <w:t>רחה שלהם נגזר מהסכום שהם</w:t>
      </w:r>
      <w:bookmarkStart w:id="1522" w:name="_ETM_Q1_2227059"/>
      <w:bookmarkEnd w:id="1522"/>
      <w:r>
        <w:rPr>
          <w:rFonts w:hint="cs"/>
          <w:rtl/>
          <w:lang w:eastAsia="he-IL"/>
        </w:rPr>
        <w:t xml:space="preserve"> גובים בפועל. לדעתנו יש </w:t>
      </w:r>
      <w:bookmarkStart w:id="1523" w:name="_ETM_Q1_2233569"/>
      <w:bookmarkEnd w:id="1523"/>
      <w:r>
        <w:rPr>
          <w:rFonts w:hint="cs"/>
          <w:rtl/>
          <w:lang w:eastAsia="he-IL"/>
        </w:rPr>
        <w:t>במצב הזה ניגוד עניינים מובהק, שבו אותו גורם עוסק גם</w:t>
      </w:r>
      <w:bookmarkStart w:id="1524" w:name="_ETM_Q1_2240146"/>
      <w:bookmarkEnd w:id="1524"/>
      <w:r>
        <w:rPr>
          <w:rFonts w:hint="cs"/>
          <w:rtl/>
          <w:lang w:eastAsia="he-IL"/>
        </w:rPr>
        <w:t xml:space="preserve"> בקביעת החיוב או בסיוע</w:t>
      </w:r>
      <w:bookmarkStart w:id="1525" w:name="_ETM_Q1_2240391"/>
      <w:bookmarkEnd w:id="1525"/>
      <w:r>
        <w:rPr>
          <w:rFonts w:hint="cs"/>
          <w:rtl/>
          <w:lang w:eastAsia="he-IL"/>
        </w:rPr>
        <w:t>, במירכאות, ב</w:t>
      </w:r>
      <w:bookmarkStart w:id="1526" w:name="_ETM_Q1_2242024"/>
      <w:bookmarkStart w:id="1527" w:name="_ETM_Q1_2240984"/>
      <w:bookmarkEnd w:id="1526"/>
      <w:bookmarkEnd w:id="1527"/>
      <w:r>
        <w:rPr>
          <w:rFonts w:hint="cs"/>
          <w:rtl/>
          <w:lang w:eastAsia="he-IL"/>
        </w:rPr>
        <w:t>קביעת החיוב וגם בגבייתו</w:t>
      </w:r>
      <w:bookmarkStart w:id="1528" w:name="_ETM_Q1_2245230"/>
      <w:bookmarkEnd w:id="1528"/>
      <w:r>
        <w:rPr>
          <w:rFonts w:hint="cs"/>
          <w:rtl/>
          <w:lang w:eastAsia="he-IL"/>
        </w:rPr>
        <w:t xml:space="preserve"> ושכר הטרחה שלו נגזר מהסכום שהוא גובה בפועל. אנחנו </w:t>
      </w:r>
      <w:bookmarkStart w:id="1529" w:name="_ETM_Q1_2254222"/>
      <w:bookmarkEnd w:id="1529"/>
      <w:r>
        <w:rPr>
          <w:rFonts w:hint="cs"/>
          <w:rtl/>
          <w:lang w:eastAsia="he-IL"/>
        </w:rPr>
        <w:t>סבורים שהדבר הזה ח</w:t>
      </w:r>
      <w:bookmarkStart w:id="1530" w:name="_ETM_Q1_2254493"/>
      <w:bookmarkEnd w:id="1530"/>
      <w:r>
        <w:rPr>
          <w:rFonts w:hint="cs"/>
          <w:rtl/>
          <w:lang w:eastAsia="he-IL"/>
        </w:rPr>
        <w:t>ייב להיות מוסדר, בין אם בחוזר</w:t>
      </w:r>
      <w:bookmarkStart w:id="1531" w:name="_ETM_Q1_2258419"/>
      <w:bookmarkEnd w:id="1531"/>
      <w:r>
        <w:rPr>
          <w:rFonts w:hint="cs"/>
          <w:rtl/>
          <w:lang w:eastAsia="he-IL"/>
        </w:rPr>
        <w:t xml:space="preserve"> מנכ"ל משרד הפנים, בין </w:t>
      </w:r>
      <w:bookmarkStart w:id="1532" w:name="_ETM_Q1_2257388"/>
      <w:bookmarkEnd w:id="1532"/>
      <w:r>
        <w:rPr>
          <w:rFonts w:hint="cs"/>
          <w:rtl/>
          <w:lang w:eastAsia="he-IL"/>
        </w:rPr>
        <w:t xml:space="preserve">אם כמצב של ניגוד עניינים, </w:t>
      </w:r>
      <w:bookmarkStart w:id="1533" w:name="_ETM_Q1_2261030"/>
      <w:bookmarkEnd w:id="1533"/>
      <w:r>
        <w:rPr>
          <w:rFonts w:hint="cs"/>
          <w:rtl/>
          <w:lang w:eastAsia="he-IL"/>
        </w:rPr>
        <w:t>בין אם בחקיקה. אנחנו נשמח לשמוע את עמד</w:t>
      </w:r>
      <w:bookmarkStart w:id="1534" w:name="_ETM_Q1_2262233"/>
      <w:bookmarkEnd w:id="1534"/>
      <w:r>
        <w:rPr>
          <w:rFonts w:hint="cs"/>
          <w:rtl/>
          <w:lang w:eastAsia="he-IL"/>
        </w:rPr>
        <w:t xml:space="preserve">ת משרד הפנים </w:t>
      </w:r>
      <w:bookmarkStart w:id="1535" w:name="_ETM_Q1_2265089"/>
      <w:bookmarkEnd w:id="1535"/>
      <w:r>
        <w:rPr>
          <w:rFonts w:hint="cs"/>
          <w:rtl/>
          <w:lang w:eastAsia="he-IL"/>
        </w:rPr>
        <w:t xml:space="preserve">לגבי המצב הזה, שנראה על פניו מצב מובהק של ניגוד </w:t>
      </w:r>
      <w:bookmarkStart w:id="1536" w:name="_ETM_Q1_2270543"/>
      <w:bookmarkEnd w:id="1536"/>
      <w:r>
        <w:rPr>
          <w:rFonts w:hint="cs"/>
          <w:rtl/>
          <w:lang w:eastAsia="he-IL"/>
        </w:rPr>
        <w:t xml:space="preserve">עניינים. </w:t>
      </w:r>
      <w:bookmarkStart w:id="1537" w:name="_ETM_Q1_2275599"/>
      <w:bookmarkStart w:id="1538" w:name="_ETM_Q1_2274029"/>
      <w:bookmarkStart w:id="1539" w:name="_ETM_Q1_2274765"/>
      <w:bookmarkEnd w:id="1537"/>
      <w:bookmarkEnd w:id="1538"/>
      <w:bookmarkEnd w:id="1539"/>
    </w:p>
    <w:p w:rsidR="00B710C3" w:rsidRDefault="00B710C3" w:rsidP="00B710C3">
      <w:pPr>
        <w:rPr>
          <w:rtl/>
          <w:lang w:eastAsia="he-IL"/>
        </w:rPr>
      </w:pPr>
      <w:bookmarkStart w:id="1540" w:name="_ETM_Q1_2274853"/>
      <w:bookmarkStart w:id="1541" w:name="_ETM_Q1_2277292"/>
      <w:bookmarkStart w:id="1542" w:name="_ETM_Q1_2277485"/>
      <w:bookmarkStart w:id="1543" w:name="_ETM_Q1_2275679"/>
      <w:bookmarkStart w:id="1544" w:name="_ETM_Q1_2276771"/>
      <w:bookmarkEnd w:id="1540"/>
      <w:bookmarkEnd w:id="1541"/>
      <w:bookmarkEnd w:id="1542"/>
      <w:bookmarkEnd w:id="1543"/>
      <w:bookmarkEnd w:id="1544"/>
    </w:p>
    <w:p w:rsidR="00B710C3" w:rsidRDefault="00B710C3" w:rsidP="00B710C3">
      <w:pPr>
        <w:pStyle w:val="af9"/>
        <w:keepNext/>
        <w:rPr>
          <w:rtl/>
          <w:lang w:eastAsia="he-IL"/>
        </w:rPr>
      </w:pPr>
      <w:bookmarkStart w:id="1545" w:name="ET_guest_תומר_ביטון_84"/>
      <w:r w:rsidRPr="00B71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B710C3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"/>
    </w:p>
    <w:p w:rsidR="00B710C3" w:rsidRDefault="00B710C3" w:rsidP="00B710C3">
      <w:pPr>
        <w:pStyle w:val="KeepWithNext"/>
        <w:rPr>
          <w:rtl/>
          <w:lang w:eastAsia="he-IL"/>
        </w:rPr>
      </w:pPr>
    </w:p>
    <w:p w:rsidR="00B710C3" w:rsidRDefault="00B710C3" w:rsidP="00B710C3">
      <w:pPr>
        <w:rPr>
          <w:rtl/>
          <w:lang w:eastAsia="he-IL"/>
        </w:rPr>
      </w:pPr>
      <w:bookmarkStart w:id="1546" w:name="_ETM_Q1_2277375"/>
      <w:bookmarkStart w:id="1547" w:name="_ETM_Q1_2277425"/>
      <w:bookmarkEnd w:id="1546"/>
      <w:bookmarkEnd w:id="1547"/>
      <w:r>
        <w:rPr>
          <w:rFonts w:hint="cs"/>
          <w:rtl/>
          <w:lang w:eastAsia="he-IL"/>
        </w:rPr>
        <w:t xml:space="preserve">סליחה, </w:t>
      </w:r>
      <w:bookmarkStart w:id="1548" w:name="_ETM_Q1_2275739"/>
      <w:bookmarkEnd w:id="1548"/>
      <w:r>
        <w:rPr>
          <w:rFonts w:hint="cs"/>
          <w:rtl/>
          <w:lang w:eastAsia="he-IL"/>
        </w:rPr>
        <w:t xml:space="preserve">לא הבנתי איזה </w:t>
      </w:r>
      <w:bookmarkStart w:id="1549" w:name="_ETM_Q1_2276935"/>
      <w:bookmarkEnd w:id="1549"/>
      <w:r>
        <w:rPr>
          <w:rFonts w:hint="cs"/>
          <w:rtl/>
          <w:lang w:eastAsia="he-IL"/>
        </w:rPr>
        <w:t xml:space="preserve">ניגוד עניינים, תומר, </w:t>
      </w:r>
      <w:bookmarkStart w:id="1550" w:name="_ETM_Q1_2277181"/>
      <w:bookmarkEnd w:id="1550"/>
      <w:r>
        <w:rPr>
          <w:rFonts w:hint="cs"/>
          <w:rtl/>
          <w:lang w:eastAsia="he-IL"/>
        </w:rPr>
        <w:t>שאתה מצביע עליו?</w:t>
      </w:r>
    </w:p>
    <w:p w:rsidR="00B710C3" w:rsidRDefault="00B710C3" w:rsidP="00B710C3">
      <w:pPr>
        <w:rPr>
          <w:rtl/>
          <w:lang w:eastAsia="he-IL"/>
        </w:rPr>
      </w:pPr>
      <w:bookmarkStart w:id="1551" w:name="_ETM_Q1_2279527"/>
      <w:bookmarkStart w:id="1552" w:name="_ETM_Q1_2279611"/>
      <w:bookmarkStart w:id="1553" w:name="_ETM_Q1_2280423"/>
      <w:bookmarkEnd w:id="1551"/>
      <w:bookmarkEnd w:id="1552"/>
      <w:bookmarkEnd w:id="1553"/>
    </w:p>
    <w:p w:rsidR="00B710C3" w:rsidRDefault="00B710C3" w:rsidP="00B710C3">
      <w:pPr>
        <w:pStyle w:val="a4"/>
        <w:keepNext/>
        <w:rPr>
          <w:rtl/>
        </w:rPr>
      </w:pPr>
      <w:bookmarkStart w:id="1554" w:name="ET_speaker_תומר_רוזנר_85"/>
      <w:r w:rsidRPr="00B710C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710C3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:rsidR="00B710C3" w:rsidRDefault="00B710C3" w:rsidP="00B710C3">
      <w:pPr>
        <w:pStyle w:val="KeepWithNext"/>
        <w:rPr>
          <w:rtl/>
          <w:lang w:eastAsia="he-IL"/>
        </w:rPr>
      </w:pPr>
    </w:p>
    <w:p w:rsidR="00B710C3" w:rsidRDefault="00B710C3" w:rsidP="00B710C3">
      <w:pPr>
        <w:rPr>
          <w:rtl/>
          <w:lang w:eastAsia="he-IL"/>
        </w:rPr>
      </w:pPr>
      <w:bookmarkStart w:id="1555" w:name="_ETM_Q1_2281022"/>
      <w:bookmarkEnd w:id="1555"/>
      <w:r>
        <w:rPr>
          <w:rFonts w:hint="cs"/>
          <w:rtl/>
          <w:lang w:eastAsia="he-IL"/>
        </w:rPr>
        <w:t>ש</w:t>
      </w:r>
      <w:bookmarkStart w:id="1556" w:name="_ETM_Q1_2281098"/>
      <w:bookmarkEnd w:id="1556"/>
      <w:r>
        <w:rPr>
          <w:rFonts w:hint="cs"/>
          <w:rtl/>
          <w:lang w:eastAsia="he-IL"/>
        </w:rPr>
        <w:t>אותו גור</w:t>
      </w:r>
      <w:bookmarkStart w:id="1557" w:name="_ETM_Q1_2279038"/>
      <w:bookmarkEnd w:id="1557"/>
      <w:r>
        <w:rPr>
          <w:rFonts w:hint="cs"/>
          <w:rtl/>
          <w:lang w:eastAsia="he-IL"/>
        </w:rPr>
        <w:t>ם עוסק</w:t>
      </w:r>
      <w:bookmarkStart w:id="1558" w:name="_ETM_Q1_2279995"/>
      <w:bookmarkEnd w:id="1558"/>
      <w:r>
        <w:rPr>
          <w:rFonts w:hint="cs"/>
          <w:rtl/>
          <w:lang w:eastAsia="he-IL"/>
        </w:rPr>
        <w:t xml:space="preserve"> גם בקביעת גובה החיוב, כן? </w:t>
      </w:r>
      <w:bookmarkStart w:id="1559" w:name="_ETM_Q1_2284714"/>
      <w:bookmarkEnd w:id="1559"/>
      <w:r>
        <w:rPr>
          <w:rFonts w:hint="cs"/>
          <w:rtl/>
          <w:lang w:eastAsia="he-IL"/>
        </w:rPr>
        <w:t xml:space="preserve">וגם בגביית החוב. ולכן יש </w:t>
      </w:r>
      <w:bookmarkStart w:id="1560" w:name="_ETM_Q1_2289434"/>
      <w:bookmarkEnd w:id="1560"/>
      <w:r>
        <w:rPr>
          <w:rFonts w:hint="cs"/>
          <w:rtl/>
          <w:lang w:eastAsia="he-IL"/>
        </w:rPr>
        <w:t>לו אי</w:t>
      </w:r>
      <w:bookmarkStart w:id="1561" w:name="_ETM_Q1_2286905"/>
      <w:bookmarkEnd w:id="1561"/>
      <w:r>
        <w:rPr>
          <w:rFonts w:hint="cs"/>
          <w:rtl/>
          <w:lang w:eastAsia="he-IL"/>
        </w:rPr>
        <w:t xml:space="preserve">נטרס ברור להגדיל את החיוב ככל האפשר. ויש לו </w:t>
      </w:r>
      <w:bookmarkStart w:id="1562" w:name="_ETM_Q1_2294189"/>
      <w:bookmarkEnd w:id="1562"/>
      <w:r>
        <w:rPr>
          <w:rFonts w:hint="cs"/>
          <w:rtl/>
          <w:lang w:eastAsia="he-IL"/>
        </w:rPr>
        <w:t xml:space="preserve">גם את הכלים לגבות אותו באמצעים לא קלים. </w:t>
      </w:r>
    </w:p>
    <w:p w:rsidR="00B710C3" w:rsidRDefault="00B710C3" w:rsidP="00B710C3">
      <w:pPr>
        <w:rPr>
          <w:rtl/>
          <w:lang w:eastAsia="he-IL"/>
        </w:rPr>
      </w:pPr>
      <w:bookmarkStart w:id="1563" w:name="_ETM_Q1_2299453"/>
      <w:bookmarkStart w:id="1564" w:name="_ETM_Q1_2299526"/>
      <w:bookmarkStart w:id="1565" w:name="_ETM_Q1_2300653"/>
      <w:bookmarkEnd w:id="1563"/>
      <w:bookmarkEnd w:id="1564"/>
      <w:bookmarkEnd w:id="1565"/>
    </w:p>
    <w:p w:rsidR="00B710C3" w:rsidRDefault="00B710C3" w:rsidP="00B710C3">
      <w:pPr>
        <w:pStyle w:val="af9"/>
        <w:keepNext/>
        <w:rPr>
          <w:rtl/>
          <w:lang w:eastAsia="he-IL"/>
        </w:rPr>
      </w:pPr>
      <w:bookmarkStart w:id="1566" w:name="ET_guest_תומר_ביטון_86"/>
      <w:r w:rsidRPr="00B71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B710C3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6"/>
    </w:p>
    <w:p w:rsidR="00B710C3" w:rsidRDefault="00B710C3" w:rsidP="00B710C3">
      <w:pPr>
        <w:pStyle w:val="KeepWithNext"/>
        <w:rPr>
          <w:rtl/>
          <w:lang w:eastAsia="he-IL"/>
        </w:rPr>
      </w:pPr>
    </w:p>
    <w:p w:rsidR="00B710C3" w:rsidRDefault="00B710C3" w:rsidP="00B710C3">
      <w:pPr>
        <w:rPr>
          <w:rtl/>
          <w:lang w:eastAsia="he-IL"/>
        </w:rPr>
      </w:pPr>
      <w:bookmarkStart w:id="1567" w:name="_ETM_Q1_2301183"/>
      <w:bookmarkStart w:id="1568" w:name="_ETM_Q1_2301224"/>
      <w:bookmarkEnd w:id="1567"/>
      <w:bookmarkEnd w:id="1568"/>
      <w:r>
        <w:rPr>
          <w:rFonts w:hint="cs"/>
          <w:rtl/>
          <w:lang w:eastAsia="he-IL"/>
        </w:rPr>
        <w:t xml:space="preserve">אתה </w:t>
      </w:r>
      <w:bookmarkStart w:id="1569" w:name="_ETM_Q1_2301566"/>
      <w:bookmarkEnd w:id="1569"/>
      <w:r>
        <w:rPr>
          <w:rFonts w:hint="cs"/>
          <w:rtl/>
          <w:lang w:eastAsia="he-IL"/>
        </w:rPr>
        <w:t>מדבר על חברת גבייה?</w:t>
      </w:r>
    </w:p>
    <w:p w:rsidR="00B710C3" w:rsidRDefault="00B710C3" w:rsidP="00B710C3">
      <w:pPr>
        <w:rPr>
          <w:rtl/>
          <w:lang w:eastAsia="he-IL"/>
        </w:rPr>
      </w:pPr>
      <w:bookmarkStart w:id="1570" w:name="_ETM_Q1_2303853"/>
      <w:bookmarkStart w:id="1571" w:name="_ETM_Q1_2303925"/>
      <w:bookmarkStart w:id="1572" w:name="_ETM_Q1_2300940"/>
      <w:bookmarkStart w:id="1573" w:name="_ETM_Q1_2301687"/>
      <w:bookmarkEnd w:id="1570"/>
      <w:bookmarkEnd w:id="1571"/>
      <w:bookmarkEnd w:id="1572"/>
      <w:bookmarkEnd w:id="1573"/>
    </w:p>
    <w:p w:rsidR="00B710C3" w:rsidRDefault="00B710C3" w:rsidP="00B710C3">
      <w:pPr>
        <w:pStyle w:val="a4"/>
        <w:keepNext/>
        <w:rPr>
          <w:rtl/>
        </w:rPr>
      </w:pPr>
      <w:bookmarkStart w:id="1574" w:name="ET_speaker_תומר_רוזנר_87"/>
      <w:r w:rsidRPr="00B710C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710C3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:rsidR="00B710C3" w:rsidRDefault="00B710C3" w:rsidP="00B710C3">
      <w:pPr>
        <w:pStyle w:val="KeepWithNext"/>
        <w:rPr>
          <w:rtl/>
          <w:lang w:eastAsia="he-IL"/>
        </w:rPr>
      </w:pPr>
    </w:p>
    <w:p w:rsidR="00B710C3" w:rsidRDefault="00B710C3" w:rsidP="00B710C3">
      <w:pPr>
        <w:rPr>
          <w:rtl/>
          <w:lang w:eastAsia="he-IL"/>
        </w:rPr>
      </w:pPr>
      <w:bookmarkStart w:id="1575" w:name="_ETM_Q1_2302180"/>
      <w:bookmarkStart w:id="1576" w:name="_ETM_Q1_2302218"/>
      <w:bookmarkEnd w:id="1575"/>
      <w:bookmarkEnd w:id="1576"/>
      <w:r>
        <w:rPr>
          <w:rFonts w:hint="cs"/>
          <w:rtl/>
          <w:lang w:eastAsia="he-IL"/>
        </w:rPr>
        <w:t xml:space="preserve">לא, אני אומר, מה שהוצג לנו זה </w:t>
      </w:r>
      <w:bookmarkStart w:id="1577" w:name="_ETM_Q1_2308327"/>
      <w:bookmarkEnd w:id="1577"/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710C3" w:rsidRDefault="00B710C3" w:rsidP="00B710C3">
      <w:pPr>
        <w:rPr>
          <w:rtl/>
          <w:lang w:eastAsia="he-IL"/>
        </w:rPr>
      </w:pPr>
      <w:bookmarkStart w:id="1578" w:name="_ETM_Q1_2308983"/>
      <w:bookmarkStart w:id="1579" w:name="_ETM_Q1_2309045"/>
      <w:bookmarkStart w:id="1580" w:name="_ETM_Q1_2306607"/>
      <w:bookmarkStart w:id="1581" w:name="_ETM_Q1_2305628"/>
      <w:bookmarkStart w:id="1582" w:name="_ETM_Q1_2306371"/>
      <w:bookmarkStart w:id="1583" w:name="_ETM_Q1_2306192"/>
      <w:bookmarkStart w:id="1584" w:name="_ETM_Q1_2308698"/>
      <w:bookmarkStart w:id="1585" w:name="_ETM_Q1_2305934"/>
      <w:bookmarkStart w:id="1586" w:name="_ETM_Q1_2307121"/>
      <w:bookmarkEnd w:id="1578"/>
      <w:bookmarkEnd w:id="1579"/>
      <w:bookmarkEnd w:id="1580"/>
      <w:bookmarkEnd w:id="1581"/>
      <w:bookmarkEnd w:id="1582"/>
      <w:bookmarkEnd w:id="1583"/>
      <w:bookmarkEnd w:id="1584"/>
      <w:bookmarkEnd w:id="1585"/>
      <w:bookmarkEnd w:id="1586"/>
    </w:p>
    <w:p w:rsidR="00B710C3" w:rsidRDefault="00B710C3" w:rsidP="00B710C3">
      <w:pPr>
        <w:pStyle w:val="af9"/>
        <w:keepNext/>
        <w:rPr>
          <w:rtl/>
          <w:lang w:eastAsia="he-IL"/>
        </w:rPr>
      </w:pPr>
      <w:bookmarkStart w:id="1587" w:name="ET_guest_תומר_ביטון_88"/>
      <w:r w:rsidRPr="00B71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B710C3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7"/>
    </w:p>
    <w:p w:rsidR="00B710C3" w:rsidRDefault="00B710C3" w:rsidP="00B710C3">
      <w:pPr>
        <w:pStyle w:val="KeepWithNext"/>
        <w:rPr>
          <w:rtl/>
          <w:lang w:eastAsia="he-IL"/>
        </w:rPr>
      </w:pPr>
    </w:p>
    <w:p w:rsidR="00B710C3" w:rsidRDefault="00B710C3" w:rsidP="00B710C3">
      <w:pPr>
        <w:rPr>
          <w:rtl/>
          <w:lang w:eastAsia="he-IL"/>
        </w:rPr>
      </w:pPr>
      <w:bookmarkStart w:id="1588" w:name="_ETM_Q1_2307593"/>
      <w:bookmarkStart w:id="1589" w:name="_ETM_Q1_2307635"/>
      <w:bookmarkEnd w:id="1588"/>
      <w:bookmarkEnd w:id="1589"/>
      <w:r>
        <w:rPr>
          <w:rFonts w:hint="cs"/>
          <w:rtl/>
          <w:lang w:eastAsia="he-IL"/>
        </w:rPr>
        <w:t xml:space="preserve">אין עורכי דין שעוסקים, למיטב הבנתי. אני לא מכיר </w:t>
      </w:r>
      <w:bookmarkStart w:id="1590" w:name="_ETM_Q1_2312322"/>
      <w:bookmarkEnd w:id="1590"/>
      <w:r>
        <w:rPr>
          <w:rFonts w:hint="cs"/>
          <w:rtl/>
          <w:lang w:eastAsia="he-IL"/>
        </w:rPr>
        <w:t>התק</w:t>
      </w:r>
      <w:bookmarkStart w:id="1591" w:name="_ETM_Q1_2310223"/>
      <w:bookmarkEnd w:id="1591"/>
      <w:r>
        <w:rPr>
          <w:rFonts w:hint="cs"/>
          <w:rtl/>
          <w:lang w:eastAsia="he-IL"/>
        </w:rPr>
        <w:t xml:space="preserve">שרויות. </w:t>
      </w:r>
    </w:p>
    <w:p w:rsidR="00B710C3" w:rsidRDefault="00B710C3" w:rsidP="00B710C3">
      <w:pPr>
        <w:rPr>
          <w:rtl/>
          <w:lang w:eastAsia="he-IL"/>
        </w:rPr>
      </w:pPr>
      <w:bookmarkStart w:id="1592" w:name="_ETM_Q1_2311434"/>
      <w:bookmarkStart w:id="1593" w:name="_ETM_Q1_2311514"/>
      <w:bookmarkStart w:id="1594" w:name="_ETM_Q1_2312251"/>
      <w:bookmarkEnd w:id="1592"/>
      <w:bookmarkEnd w:id="1593"/>
      <w:bookmarkEnd w:id="1594"/>
    </w:p>
    <w:p w:rsidR="00B710C3" w:rsidRDefault="00B710C3" w:rsidP="00B710C3">
      <w:pPr>
        <w:pStyle w:val="a4"/>
        <w:keepNext/>
        <w:rPr>
          <w:rtl/>
        </w:rPr>
      </w:pPr>
      <w:bookmarkStart w:id="1595" w:name="ET_speaker_תומר_רוזנר_89"/>
      <w:r w:rsidRPr="00B710C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710C3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:rsidR="00B710C3" w:rsidRDefault="00B710C3" w:rsidP="00B710C3">
      <w:pPr>
        <w:pStyle w:val="KeepWithNext"/>
        <w:rPr>
          <w:rtl/>
          <w:lang w:eastAsia="he-IL"/>
        </w:rPr>
      </w:pPr>
    </w:p>
    <w:p w:rsidR="00B710C3" w:rsidRDefault="00B710C3" w:rsidP="00B710C3">
      <w:pPr>
        <w:rPr>
          <w:rtl/>
          <w:lang w:eastAsia="he-IL"/>
        </w:rPr>
      </w:pPr>
      <w:bookmarkStart w:id="1596" w:name="_ETM_Q1_2312727"/>
      <w:bookmarkStart w:id="1597" w:name="_ETM_Q1_2312768"/>
      <w:bookmarkEnd w:id="1596"/>
      <w:bookmarkEnd w:id="1597"/>
      <w:r>
        <w:rPr>
          <w:rFonts w:hint="cs"/>
          <w:rtl/>
          <w:lang w:eastAsia="he-IL"/>
        </w:rPr>
        <w:t xml:space="preserve">הוצגו לנו מסמכים. </w:t>
      </w:r>
    </w:p>
    <w:p w:rsidR="00B710C3" w:rsidRDefault="00B710C3" w:rsidP="00B710C3">
      <w:pPr>
        <w:rPr>
          <w:rtl/>
          <w:lang w:eastAsia="he-IL"/>
        </w:rPr>
      </w:pPr>
      <w:bookmarkStart w:id="1598" w:name="_ETM_Q1_2315818"/>
      <w:bookmarkStart w:id="1599" w:name="_ETM_Q1_2315886"/>
      <w:bookmarkStart w:id="1600" w:name="_ETM_Q1_2313319"/>
      <w:bookmarkStart w:id="1601" w:name="_ETM_Q1_2314176"/>
      <w:bookmarkEnd w:id="1598"/>
      <w:bookmarkEnd w:id="1599"/>
      <w:bookmarkEnd w:id="1600"/>
      <w:bookmarkEnd w:id="1601"/>
    </w:p>
    <w:p w:rsidR="00B710C3" w:rsidRDefault="00B710C3" w:rsidP="00B710C3">
      <w:pPr>
        <w:pStyle w:val="af9"/>
        <w:keepNext/>
        <w:rPr>
          <w:rtl/>
          <w:lang w:eastAsia="he-IL"/>
        </w:rPr>
      </w:pPr>
      <w:bookmarkStart w:id="1602" w:name="ET_guest_תומר_ביטון_90"/>
      <w:r w:rsidRPr="00B71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B710C3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2"/>
    </w:p>
    <w:p w:rsidR="00B710C3" w:rsidRDefault="00B710C3" w:rsidP="00B710C3">
      <w:pPr>
        <w:pStyle w:val="KeepWithNext"/>
        <w:rPr>
          <w:rtl/>
          <w:lang w:eastAsia="he-IL"/>
        </w:rPr>
      </w:pPr>
    </w:p>
    <w:p w:rsidR="00B710C3" w:rsidRDefault="00B710C3" w:rsidP="00B710C3">
      <w:pPr>
        <w:rPr>
          <w:rtl/>
          <w:lang w:eastAsia="he-IL"/>
        </w:rPr>
      </w:pPr>
      <w:bookmarkStart w:id="1603" w:name="_ETM_Q1_2314692"/>
      <w:bookmarkStart w:id="1604" w:name="_ETM_Q1_2314735"/>
      <w:bookmarkEnd w:id="1603"/>
      <w:bookmarkEnd w:id="1604"/>
      <w:r>
        <w:rPr>
          <w:rFonts w:hint="cs"/>
          <w:rtl/>
          <w:lang w:eastAsia="he-IL"/>
        </w:rPr>
        <w:t xml:space="preserve">אני אשמח לראות אותם. </w:t>
      </w:r>
    </w:p>
    <w:p w:rsidR="00B710C3" w:rsidRDefault="00B710C3" w:rsidP="00B710C3">
      <w:pPr>
        <w:rPr>
          <w:rtl/>
          <w:lang w:eastAsia="he-IL"/>
        </w:rPr>
      </w:pPr>
      <w:bookmarkStart w:id="1605" w:name="_ETM_Q1_2317776"/>
      <w:bookmarkStart w:id="1606" w:name="_ETM_Q1_2317843"/>
      <w:bookmarkEnd w:id="1605"/>
      <w:bookmarkEnd w:id="1606"/>
    </w:p>
    <w:p w:rsidR="00B710C3" w:rsidRDefault="00B710C3" w:rsidP="00B710C3">
      <w:pPr>
        <w:pStyle w:val="af6"/>
        <w:keepNext/>
        <w:rPr>
          <w:rtl/>
        </w:rPr>
      </w:pPr>
      <w:bookmarkStart w:id="1607" w:name="ET_yor_5854_91"/>
      <w:r w:rsidRPr="00B710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710C3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:rsidR="00B710C3" w:rsidRDefault="00B710C3" w:rsidP="00B710C3">
      <w:pPr>
        <w:pStyle w:val="KeepWithNext"/>
        <w:rPr>
          <w:rtl/>
          <w:lang w:eastAsia="he-IL"/>
        </w:rPr>
      </w:pPr>
    </w:p>
    <w:p w:rsidR="00B710C3" w:rsidRDefault="00B710C3" w:rsidP="00B710C3">
      <w:pPr>
        <w:rPr>
          <w:rtl/>
          <w:lang w:eastAsia="he-IL"/>
        </w:rPr>
      </w:pPr>
      <w:bookmarkStart w:id="1608" w:name="_ETM_Q1_2319266"/>
      <w:bookmarkStart w:id="1609" w:name="_ETM_Q1_2319311"/>
      <w:bookmarkEnd w:id="1608"/>
      <w:bookmarkEnd w:id="1609"/>
      <w:r>
        <w:rPr>
          <w:rFonts w:hint="cs"/>
          <w:rtl/>
          <w:lang w:eastAsia="he-IL"/>
        </w:rPr>
        <w:t>גם עורכי</w:t>
      </w:r>
      <w:bookmarkStart w:id="1610" w:name="_ETM_Q1_2320416"/>
      <w:bookmarkEnd w:id="1610"/>
      <w:r>
        <w:rPr>
          <w:rFonts w:hint="cs"/>
          <w:rtl/>
          <w:lang w:eastAsia="he-IL"/>
        </w:rPr>
        <w:t xml:space="preserve"> הדין מתנגדים </w:t>
      </w:r>
      <w:bookmarkStart w:id="1611" w:name="_ETM_Q1_2318751"/>
      <w:bookmarkEnd w:id="1611"/>
      <w:r>
        <w:rPr>
          <w:rFonts w:hint="cs"/>
          <w:rtl/>
          <w:lang w:eastAsia="he-IL"/>
        </w:rPr>
        <w:t xml:space="preserve">לסעיף הזה, כי כנראה הם עוסקים. </w:t>
      </w:r>
      <w:bookmarkStart w:id="1612" w:name="_ETM_Q1_2324311"/>
      <w:bookmarkStart w:id="1613" w:name="_ETM_Q1_2324487"/>
      <w:bookmarkEnd w:id="1612"/>
      <w:bookmarkEnd w:id="1613"/>
    </w:p>
    <w:p w:rsidR="00B710C3" w:rsidRDefault="00B710C3" w:rsidP="00B710C3">
      <w:pPr>
        <w:rPr>
          <w:rtl/>
          <w:lang w:eastAsia="he-IL"/>
        </w:rPr>
      </w:pPr>
      <w:bookmarkStart w:id="1614" w:name="_ETM_Q1_2324562"/>
      <w:bookmarkStart w:id="1615" w:name="_ETM_Q1_2325368"/>
      <w:bookmarkEnd w:id="1614"/>
      <w:bookmarkEnd w:id="1615"/>
    </w:p>
    <w:p w:rsidR="00B710C3" w:rsidRDefault="00B710C3" w:rsidP="00B710C3">
      <w:pPr>
        <w:pStyle w:val="a4"/>
        <w:keepNext/>
        <w:rPr>
          <w:rtl/>
        </w:rPr>
      </w:pPr>
      <w:bookmarkStart w:id="1616" w:name="ET_speaker_תומר_רוזנר_92"/>
      <w:r w:rsidRPr="00B710C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710C3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:rsidR="00B710C3" w:rsidRDefault="00B710C3" w:rsidP="00B710C3">
      <w:pPr>
        <w:pStyle w:val="KeepWithNext"/>
        <w:rPr>
          <w:rtl/>
          <w:lang w:eastAsia="he-IL"/>
        </w:rPr>
      </w:pPr>
    </w:p>
    <w:p w:rsidR="00B710C3" w:rsidRDefault="00B710C3" w:rsidP="00B710C3">
      <w:pPr>
        <w:rPr>
          <w:rtl/>
          <w:lang w:eastAsia="he-IL"/>
        </w:rPr>
      </w:pPr>
      <w:bookmarkStart w:id="1617" w:name="_ETM_Q1_2325867"/>
      <w:bookmarkStart w:id="1618" w:name="_ETM_Q1_2325917"/>
      <w:bookmarkStart w:id="1619" w:name="_ETM_Q1_2322937"/>
      <w:bookmarkEnd w:id="1617"/>
      <w:bookmarkEnd w:id="1618"/>
      <w:bookmarkEnd w:id="1619"/>
      <w:r>
        <w:rPr>
          <w:rFonts w:hint="cs"/>
          <w:rtl/>
          <w:lang w:eastAsia="he-IL"/>
        </w:rPr>
        <w:t>לא, תראו, יש שאלה שהיא לא קש</w:t>
      </w:r>
      <w:bookmarkStart w:id="1620" w:name="_ETM_Q1_2323977"/>
      <w:bookmarkEnd w:id="1620"/>
      <w:r>
        <w:rPr>
          <w:rFonts w:hint="cs"/>
          <w:rtl/>
          <w:lang w:eastAsia="he-IL"/>
        </w:rPr>
        <w:t>ורה לחוק הזה.</w:t>
      </w:r>
      <w:bookmarkStart w:id="1621" w:name="_ETM_Q1_2326776"/>
      <w:bookmarkEnd w:id="1621"/>
      <w:r>
        <w:rPr>
          <w:rFonts w:hint="cs"/>
          <w:rtl/>
          <w:lang w:eastAsia="he-IL"/>
        </w:rPr>
        <w:t xml:space="preserve"> </w:t>
      </w:r>
      <w:bookmarkStart w:id="1622" w:name="_ETM_Q1_2326983"/>
      <w:bookmarkEnd w:id="1622"/>
    </w:p>
    <w:p w:rsidR="00B710C3" w:rsidRDefault="00B710C3" w:rsidP="00B710C3">
      <w:pPr>
        <w:rPr>
          <w:rtl/>
          <w:lang w:eastAsia="he-IL"/>
        </w:rPr>
      </w:pPr>
      <w:bookmarkStart w:id="1623" w:name="_ETM_Q1_2327052"/>
      <w:bookmarkStart w:id="1624" w:name="_ETM_Q1_2324427"/>
      <w:bookmarkStart w:id="1625" w:name="_ETM_Q1_2327126"/>
      <w:bookmarkEnd w:id="1623"/>
      <w:bookmarkEnd w:id="1624"/>
      <w:bookmarkEnd w:id="1625"/>
    </w:p>
    <w:p w:rsidR="00B710C3" w:rsidRDefault="00B710C3" w:rsidP="00B710C3">
      <w:pPr>
        <w:pStyle w:val="af9"/>
        <w:keepNext/>
        <w:rPr>
          <w:rtl/>
          <w:lang w:eastAsia="he-IL"/>
        </w:rPr>
      </w:pPr>
      <w:bookmarkStart w:id="1626" w:name="ET_guest_תומר_ביטון_93"/>
      <w:r w:rsidRPr="00B71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B710C3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6"/>
    </w:p>
    <w:p w:rsidR="00B710C3" w:rsidRDefault="00B710C3" w:rsidP="00B710C3">
      <w:pPr>
        <w:pStyle w:val="KeepWithNext"/>
        <w:rPr>
          <w:rtl/>
          <w:lang w:eastAsia="he-IL"/>
        </w:rPr>
      </w:pPr>
    </w:p>
    <w:p w:rsidR="00B710C3" w:rsidRDefault="00B710C3" w:rsidP="00B710C3">
      <w:pPr>
        <w:rPr>
          <w:rtl/>
          <w:lang w:eastAsia="he-IL"/>
        </w:rPr>
      </w:pPr>
      <w:bookmarkStart w:id="1627" w:name="_ETM_Q1_2327676"/>
      <w:bookmarkStart w:id="1628" w:name="_ETM_Q1_2327723"/>
      <w:bookmarkEnd w:id="1627"/>
      <w:bookmarkEnd w:id="1628"/>
      <w:r>
        <w:rPr>
          <w:rFonts w:hint="cs"/>
          <w:rtl/>
          <w:lang w:eastAsia="he-IL"/>
        </w:rPr>
        <w:t>בעיקרון</w:t>
      </w:r>
      <w:bookmarkStart w:id="1629" w:name="_ETM_Q1_2325505"/>
      <w:bookmarkEnd w:id="1629"/>
      <w:r>
        <w:rPr>
          <w:rFonts w:hint="cs"/>
          <w:rtl/>
          <w:lang w:eastAsia="he-IL"/>
        </w:rPr>
        <w:t>, מי שעוסק בקב</w:t>
      </w:r>
      <w:bookmarkStart w:id="1630" w:name="_ETM_Q1_2325655"/>
      <w:bookmarkEnd w:id="1630"/>
      <w:r>
        <w:rPr>
          <w:rFonts w:hint="cs"/>
          <w:rtl/>
          <w:lang w:eastAsia="he-IL"/>
        </w:rPr>
        <w:t xml:space="preserve">יעת גובה השומה לא צריך לעסוק גם </w:t>
      </w:r>
      <w:bookmarkStart w:id="1631" w:name="_ETM_Q1_2330981"/>
      <w:bookmarkEnd w:id="1631"/>
      <w:r>
        <w:rPr>
          <w:rFonts w:hint="cs"/>
          <w:rtl/>
          <w:lang w:eastAsia="he-IL"/>
        </w:rPr>
        <w:t xml:space="preserve">בביצוע פעולות האכיפה. </w:t>
      </w:r>
    </w:p>
    <w:p w:rsidR="00B710C3" w:rsidRDefault="00B710C3" w:rsidP="00B710C3">
      <w:pPr>
        <w:rPr>
          <w:rtl/>
          <w:lang w:eastAsia="he-IL"/>
        </w:rPr>
      </w:pPr>
      <w:bookmarkStart w:id="1632" w:name="_ETM_Q1_2333653"/>
      <w:bookmarkStart w:id="1633" w:name="_ETM_Q1_2333738"/>
      <w:bookmarkStart w:id="1634" w:name="_ETM_Q1_2330753"/>
      <w:bookmarkStart w:id="1635" w:name="_ETM_Q1_2331416"/>
      <w:bookmarkEnd w:id="1632"/>
      <w:bookmarkEnd w:id="1633"/>
      <w:bookmarkEnd w:id="1634"/>
      <w:bookmarkEnd w:id="1635"/>
    </w:p>
    <w:p w:rsidR="00B710C3" w:rsidRDefault="00B710C3" w:rsidP="00B710C3">
      <w:pPr>
        <w:pStyle w:val="a4"/>
        <w:keepNext/>
        <w:rPr>
          <w:rtl/>
        </w:rPr>
      </w:pPr>
      <w:bookmarkStart w:id="1636" w:name="ET_speaker_תומר_רוזנר_94"/>
      <w:r w:rsidRPr="00B710C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710C3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:rsidR="00B710C3" w:rsidRDefault="00B710C3" w:rsidP="00B710C3">
      <w:pPr>
        <w:pStyle w:val="KeepWithNext"/>
        <w:rPr>
          <w:rtl/>
          <w:lang w:eastAsia="he-IL"/>
        </w:rPr>
      </w:pPr>
    </w:p>
    <w:p w:rsidR="00B710C3" w:rsidRDefault="00B710C3" w:rsidP="00B710C3">
      <w:pPr>
        <w:rPr>
          <w:rtl/>
          <w:lang w:eastAsia="he-IL"/>
        </w:rPr>
      </w:pPr>
      <w:bookmarkStart w:id="1637" w:name="_ETM_Q1_2331974"/>
      <w:bookmarkEnd w:id="1637"/>
      <w:r>
        <w:rPr>
          <w:rFonts w:hint="cs"/>
          <w:rtl/>
          <w:lang w:eastAsia="he-IL"/>
        </w:rPr>
        <w:t>מ</w:t>
      </w:r>
      <w:bookmarkStart w:id="1638" w:name="_ETM_Q1_2332023"/>
      <w:bookmarkEnd w:id="1638"/>
      <w:r>
        <w:rPr>
          <w:rFonts w:hint="cs"/>
          <w:rtl/>
          <w:lang w:eastAsia="he-IL"/>
        </w:rPr>
        <w:t>עולה. אז אנחנו מבקשים שתבהירו א</w:t>
      </w:r>
      <w:bookmarkStart w:id="1639" w:name="_ETM_Q1_2332256"/>
      <w:bookmarkEnd w:id="1639"/>
      <w:r>
        <w:rPr>
          <w:rFonts w:hint="cs"/>
          <w:rtl/>
          <w:lang w:eastAsia="he-IL"/>
        </w:rPr>
        <w:t xml:space="preserve">ת זה </w:t>
      </w:r>
      <w:bookmarkStart w:id="1640" w:name="_ETM_Q1_2332883"/>
      <w:bookmarkEnd w:id="1640"/>
      <w:r>
        <w:rPr>
          <w:rFonts w:hint="cs"/>
          <w:rtl/>
          <w:lang w:eastAsia="he-IL"/>
        </w:rPr>
        <w:t>בחוזר מנכ"ל, שיהיה ברור לרשויות המקומיות שזה המצב. כי יש</w:t>
      </w:r>
      <w:bookmarkStart w:id="1641" w:name="_ETM_Q1_2340482"/>
      <w:bookmarkEnd w:id="1641"/>
      <w:r>
        <w:rPr>
          <w:rFonts w:hint="cs"/>
          <w:rtl/>
          <w:lang w:eastAsia="he-IL"/>
        </w:rPr>
        <w:t xml:space="preserve"> בזה בעיה.</w:t>
      </w:r>
      <w:bookmarkStart w:id="1642" w:name="_ETM_Q1_2341441"/>
      <w:bookmarkEnd w:id="1642"/>
    </w:p>
    <w:p w:rsidR="00B710C3" w:rsidRDefault="00B710C3" w:rsidP="00B710C3">
      <w:pPr>
        <w:rPr>
          <w:rtl/>
          <w:lang w:eastAsia="he-IL"/>
        </w:rPr>
      </w:pPr>
      <w:bookmarkStart w:id="1643" w:name="_ETM_Q1_2342701"/>
      <w:bookmarkStart w:id="1644" w:name="_ETM_Q1_2342783"/>
      <w:bookmarkStart w:id="1645" w:name="_ETM_Q1_2344076"/>
      <w:bookmarkEnd w:id="1643"/>
      <w:bookmarkEnd w:id="1644"/>
      <w:bookmarkEnd w:id="1645"/>
    </w:p>
    <w:p w:rsidR="00B710C3" w:rsidRDefault="00B710C3" w:rsidP="00B710C3">
      <w:pPr>
        <w:pStyle w:val="af9"/>
        <w:keepNext/>
        <w:rPr>
          <w:rtl/>
          <w:lang w:eastAsia="he-IL"/>
        </w:rPr>
      </w:pPr>
      <w:bookmarkStart w:id="1646" w:name="ET_guest_תומר_ביטון_95"/>
      <w:r w:rsidRPr="00B71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B710C3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6"/>
    </w:p>
    <w:p w:rsidR="00B710C3" w:rsidRDefault="00B710C3" w:rsidP="00B710C3">
      <w:pPr>
        <w:pStyle w:val="KeepWithNext"/>
        <w:rPr>
          <w:rtl/>
          <w:lang w:eastAsia="he-IL"/>
        </w:rPr>
      </w:pPr>
    </w:p>
    <w:p w:rsidR="00B710C3" w:rsidRDefault="00B710C3" w:rsidP="00B710C3">
      <w:pPr>
        <w:rPr>
          <w:rtl/>
          <w:lang w:eastAsia="he-IL"/>
        </w:rPr>
      </w:pPr>
      <w:bookmarkStart w:id="1647" w:name="_ETM_Q1_2344615"/>
      <w:bookmarkStart w:id="1648" w:name="_ETM_Q1_2344658"/>
      <w:bookmarkStart w:id="1649" w:name="_ETM_Q1_2342324"/>
      <w:bookmarkStart w:id="1650" w:name="_ETM_Q1_2341457"/>
      <w:bookmarkEnd w:id="1647"/>
      <w:bookmarkEnd w:id="1648"/>
      <w:bookmarkEnd w:id="1649"/>
      <w:bookmarkEnd w:id="1650"/>
      <w:r>
        <w:rPr>
          <w:rFonts w:hint="cs"/>
          <w:rtl/>
          <w:lang w:eastAsia="he-IL"/>
        </w:rPr>
        <w:t>את</w:t>
      </w:r>
      <w:bookmarkStart w:id="1651" w:name="_ETM_Q1_2342314"/>
      <w:bookmarkEnd w:id="1651"/>
      <w:r>
        <w:rPr>
          <w:rFonts w:hint="cs"/>
          <w:rtl/>
          <w:lang w:eastAsia="he-IL"/>
        </w:rPr>
        <w:t xml:space="preserve">ה תוכל להעביר אלינו את </w:t>
      </w:r>
      <w:bookmarkStart w:id="1652" w:name="_ETM_Q1_2345693"/>
      <w:bookmarkEnd w:id="1652"/>
      <w:r>
        <w:rPr>
          <w:rFonts w:hint="cs"/>
          <w:rtl/>
          <w:lang w:eastAsia="he-IL"/>
        </w:rPr>
        <w:t>המסמכים, שנב</w:t>
      </w:r>
      <w:bookmarkStart w:id="1653" w:name="_ETM_Q1_2343653"/>
      <w:bookmarkEnd w:id="1653"/>
      <w:r>
        <w:rPr>
          <w:rFonts w:hint="cs"/>
          <w:rtl/>
          <w:lang w:eastAsia="he-IL"/>
        </w:rPr>
        <w:t>ין על מה מדובר?</w:t>
      </w:r>
    </w:p>
    <w:p w:rsidR="00B710C3" w:rsidRDefault="00B710C3" w:rsidP="00B710C3">
      <w:pPr>
        <w:rPr>
          <w:rtl/>
          <w:lang w:eastAsia="he-IL"/>
        </w:rPr>
      </w:pPr>
      <w:bookmarkStart w:id="1654" w:name="_ETM_Q1_2346371"/>
      <w:bookmarkStart w:id="1655" w:name="_ETM_Q1_2346458"/>
      <w:bookmarkEnd w:id="1654"/>
      <w:bookmarkEnd w:id="1655"/>
    </w:p>
    <w:p w:rsidR="00B710C3" w:rsidRDefault="00B710C3" w:rsidP="00B710C3">
      <w:pPr>
        <w:pStyle w:val="a4"/>
        <w:keepNext/>
        <w:rPr>
          <w:rtl/>
        </w:rPr>
      </w:pPr>
      <w:bookmarkStart w:id="1656" w:name="ET_speaker_תומר_רוזנר_96"/>
      <w:r w:rsidRPr="00B710C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710C3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:rsidR="00B710C3" w:rsidRDefault="00B710C3" w:rsidP="00B710C3">
      <w:pPr>
        <w:pStyle w:val="KeepWithNext"/>
        <w:rPr>
          <w:rtl/>
          <w:lang w:eastAsia="he-IL"/>
        </w:rPr>
      </w:pPr>
    </w:p>
    <w:p w:rsidR="00B710C3" w:rsidRDefault="00B710C3" w:rsidP="00B710C3">
      <w:pPr>
        <w:rPr>
          <w:rtl/>
          <w:lang w:eastAsia="he-IL"/>
        </w:rPr>
      </w:pPr>
      <w:bookmarkStart w:id="1657" w:name="_ETM_Q1_2345177"/>
      <w:bookmarkStart w:id="1658" w:name="_ETM_Q1_2345216"/>
      <w:bookmarkEnd w:id="1657"/>
      <w:bookmarkEnd w:id="1658"/>
      <w:r>
        <w:rPr>
          <w:rFonts w:hint="cs"/>
          <w:rtl/>
          <w:lang w:eastAsia="he-IL"/>
        </w:rPr>
        <w:t>אני אעביר אליך. מה שהם</w:t>
      </w:r>
      <w:bookmarkStart w:id="1659" w:name="_ETM_Q1_2345146"/>
      <w:bookmarkEnd w:id="1659"/>
      <w:r>
        <w:rPr>
          <w:rFonts w:hint="cs"/>
          <w:rtl/>
          <w:lang w:eastAsia="he-IL"/>
        </w:rPr>
        <w:t xml:space="preserve"> יסכימו </w:t>
      </w:r>
      <w:bookmarkStart w:id="1660" w:name="_ETM_Q1_2345998"/>
      <w:bookmarkEnd w:id="1660"/>
      <w:r>
        <w:rPr>
          <w:rFonts w:hint="cs"/>
          <w:rtl/>
          <w:lang w:eastAsia="he-IL"/>
        </w:rPr>
        <w:t xml:space="preserve">שאני אעביר, אני אעביר. </w:t>
      </w:r>
      <w:bookmarkStart w:id="1661" w:name="_ETM_Q1_2348830"/>
      <w:bookmarkEnd w:id="1661"/>
    </w:p>
    <w:p w:rsidR="00B710C3" w:rsidRDefault="00B710C3" w:rsidP="00B710C3">
      <w:pPr>
        <w:rPr>
          <w:rtl/>
          <w:lang w:eastAsia="he-IL"/>
        </w:rPr>
      </w:pPr>
      <w:bookmarkStart w:id="1662" w:name="_ETM_Q1_2348910"/>
      <w:bookmarkStart w:id="1663" w:name="_ETM_Q1_2349997"/>
      <w:bookmarkEnd w:id="1662"/>
      <w:bookmarkEnd w:id="1663"/>
    </w:p>
    <w:p w:rsidR="00B710C3" w:rsidRDefault="00B710C3" w:rsidP="00B710C3">
      <w:pPr>
        <w:pStyle w:val="af9"/>
        <w:keepNext/>
        <w:rPr>
          <w:rtl/>
          <w:lang w:eastAsia="he-IL"/>
        </w:rPr>
      </w:pPr>
      <w:bookmarkStart w:id="1664" w:name="ET_guest_תומר_ביטון_97"/>
      <w:r w:rsidRPr="00B71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B710C3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4"/>
    </w:p>
    <w:p w:rsidR="00B710C3" w:rsidRDefault="00B710C3" w:rsidP="00B710C3">
      <w:pPr>
        <w:pStyle w:val="KeepWithNext"/>
        <w:rPr>
          <w:rtl/>
          <w:lang w:eastAsia="he-IL"/>
        </w:rPr>
      </w:pPr>
    </w:p>
    <w:p w:rsidR="00B710C3" w:rsidRDefault="00B710C3" w:rsidP="00B710C3">
      <w:pPr>
        <w:rPr>
          <w:rtl/>
          <w:lang w:eastAsia="he-IL"/>
        </w:rPr>
      </w:pPr>
      <w:bookmarkStart w:id="1665" w:name="_ETM_Q1_2350545"/>
      <w:bookmarkStart w:id="1666" w:name="_ETM_Q1_2350587"/>
      <w:bookmarkEnd w:id="1665"/>
      <w:bookmarkEnd w:id="1666"/>
      <w:r>
        <w:rPr>
          <w:rFonts w:hint="cs"/>
          <w:rtl/>
          <w:lang w:eastAsia="he-IL"/>
        </w:rPr>
        <w:t>זה חסוי?</w:t>
      </w:r>
    </w:p>
    <w:p w:rsidR="00B710C3" w:rsidRDefault="00B710C3" w:rsidP="00B710C3">
      <w:pPr>
        <w:rPr>
          <w:rtl/>
          <w:lang w:eastAsia="he-IL"/>
        </w:rPr>
      </w:pPr>
      <w:bookmarkStart w:id="1667" w:name="_ETM_Q1_2351965"/>
      <w:bookmarkStart w:id="1668" w:name="_ETM_Q1_2352041"/>
      <w:bookmarkStart w:id="1669" w:name="_ETM_Q1_2349085"/>
      <w:bookmarkStart w:id="1670" w:name="_ETM_Q1_2350177"/>
      <w:bookmarkEnd w:id="1667"/>
      <w:bookmarkEnd w:id="1668"/>
      <w:bookmarkEnd w:id="1669"/>
      <w:bookmarkEnd w:id="1670"/>
    </w:p>
    <w:p w:rsidR="00B710C3" w:rsidRDefault="00B710C3" w:rsidP="00B710C3">
      <w:pPr>
        <w:pStyle w:val="a4"/>
        <w:keepNext/>
        <w:rPr>
          <w:rtl/>
        </w:rPr>
      </w:pPr>
      <w:bookmarkStart w:id="1671" w:name="ET_speaker_תומר_רוזנר_98"/>
      <w:r w:rsidRPr="00B710C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710C3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:rsidR="00B710C3" w:rsidRDefault="00B710C3" w:rsidP="00B710C3">
      <w:pPr>
        <w:pStyle w:val="KeepWithNext"/>
        <w:rPr>
          <w:rtl/>
          <w:lang w:eastAsia="he-IL"/>
        </w:rPr>
      </w:pPr>
    </w:p>
    <w:p w:rsidR="00B710C3" w:rsidRDefault="00B710C3" w:rsidP="00B710C3">
      <w:pPr>
        <w:rPr>
          <w:rtl/>
          <w:lang w:eastAsia="he-IL"/>
        </w:rPr>
      </w:pPr>
      <w:bookmarkStart w:id="1672" w:name="_ETM_Q1_2350698"/>
      <w:bookmarkStart w:id="1673" w:name="_ETM_Q1_2350736"/>
      <w:bookmarkEnd w:id="1672"/>
      <w:bookmarkEnd w:id="1673"/>
      <w:r>
        <w:rPr>
          <w:rFonts w:hint="cs"/>
          <w:rtl/>
          <w:lang w:eastAsia="he-IL"/>
        </w:rPr>
        <w:t xml:space="preserve">הם ביקשו שזה לא </w:t>
      </w:r>
      <w:bookmarkStart w:id="1674" w:name="_ETM_Q1_2353313"/>
      <w:bookmarkEnd w:id="1674"/>
      <w:r>
        <w:rPr>
          <w:rFonts w:hint="cs"/>
          <w:rtl/>
          <w:lang w:eastAsia="he-IL"/>
        </w:rPr>
        <w:t>יו</w:t>
      </w:r>
      <w:bookmarkStart w:id="1675" w:name="_ETM_Q1_2351450"/>
      <w:bookmarkEnd w:id="1675"/>
      <w:r>
        <w:rPr>
          <w:rFonts w:hint="cs"/>
          <w:rtl/>
          <w:lang w:eastAsia="he-IL"/>
        </w:rPr>
        <w:t xml:space="preserve">צג. אבל הם הציגו לנו את הדברים. אם אתם טוענים </w:t>
      </w:r>
      <w:bookmarkStart w:id="1676" w:name="_ETM_Q1_2355842"/>
      <w:bookmarkEnd w:id="1676"/>
      <w:r>
        <w:rPr>
          <w:rFonts w:hint="cs"/>
          <w:rtl/>
          <w:lang w:eastAsia="he-IL"/>
        </w:rPr>
        <w:t>שמבחינתכם</w:t>
      </w:r>
      <w:bookmarkStart w:id="1677" w:name="_ETM_Q1_2358095"/>
      <w:bookmarkStart w:id="1678" w:name="_ETM_Q1_2355336"/>
      <w:bookmarkStart w:id="1679" w:name="_ETM_Q1_2353255"/>
      <w:bookmarkEnd w:id="1677"/>
      <w:bookmarkEnd w:id="1678"/>
      <w:bookmarkEnd w:id="1679"/>
      <w:r>
        <w:rPr>
          <w:rFonts w:hint="cs"/>
          <w:rtl/>
          <w:lang w:eastAsia="he-IL"/>
        </w:rPr>
        <w:t xml:space="preserve"> - - -</w:t>
      </w:r>
    </w:p>
    <w:p w:rsidR="00B710C3" w:rsidRDefault="00B710C3" w:rsidP="00B710C3">
      <w:pPr>
        <w:rPr>
          <w:rtl/>
          <w:lang w:eastAsia="he-IL"/>
        </w:rPr>
      </w:pPr>
      <w:bookmarkStart w:id="1680" w:name="_ETM_Q1_2355659"/>
      <w:bookmarkStart w:id="1681" w:name="_ETM_Q1_2355740"/>
      <w:bookmarkStart w:id="1682" w:name="_ETM_Q1_2354283"/>
      <w:bookmarkStart w:id="1683" w:name="_ETM_Q1_2356970"/>
      <w:bookmarkEnd w:id="1680"/>
      <w:bookmarkEnd w:id="1681"/>
      <w:bookmarkEnd w:id="1682"/>
      <w:bookmarkEnd w:id="1683"/>
    </w:p>
    <w:p w:rsidR="00B710C3" w:rsidRDefault="00B710C3" w:rsidP="00B710C3">
      <w:pPr>
        <w:pStyle w:val="a4"/>
        <w:keepNext/>
        <w:rPr>
          <w:rtl/>
        </w:rPr>
      </w:pPr>
      <w:bookmarkStart w:id="1684" w:name="ET_speaker_5771_99"/>
      <w:r w:rsidRPr="00B710C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710C3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:rsidR="00B710C3" w:rsidRDefault="00B710C3" w:rsidP="00B710C3">
      <w:pPr>
        <w:pStyle w:val="KeepWithNext"/>
        <w:rPr>
          <w:rtl/>
          <w:lang w:eastAsia="he-IL"/>
        </w:rPr>
      </w:pPr>
    </w:p>
    <w:p w:rsidR="00B710C3" w:rsidRDefault="00B710C3" w:rsidP="00B710C3">
      <w:pPr>
        <w:rPr>
          <w:rtl/>
          <w:lang w:eastAsia="he-IL"/>
        </w:rPr>
      </w:pPr>
      <w:bookmarkStart w:id="1685" w:name="_ETM_Q1_2357509"/>
      <w:bookmarkStart w:id="1686" w:name="_ETM_Q1_2357548"/>
      <w:bookmarkEnd w:id="1685"/>
      <w:bookmarkEnd w:id="1686"/>
      <w:r>
        <w:rPr>
          <w:rFonts w:hint="cs"/>
          <w:rtl/>
          <w:lang w:eastAsia="he-IL"/>
        </w:rPr>
        <w:t>מי זה "ה</w:t>
      </w:r>
      <w:bookmarkStart w:id="1687" w:name="_ETM_Q1_2355818"/>
      <w:bookmarkEnd w:id="1687"/>
      <w:r>
        <w:rPr>
          <w:rFonts w:hint="cs"/>
          <w:rtl/>
          <w:lang w:eastAsia="he-IL"/>
        </w:rPr>
        <w:t>ם", תומר?</w:t>
      </w:r>
    </w:p>
    <w:p w:rsidR="00B710C3" w:rsidRDefault="00B710C3" w:rsidP="00B710C3">
      <w:pPr>
        <w:rPr>
          <w:rtl/>
          <w:lang w:eastAsia="he-IL"/>
        </w:rPr>
      </w:pPr>
      <w:bookmarkStart w:id="1688" w:name="_ETM_Q1_2357765"/>
      <w:bookmarkStart w:id="1689" w:name="_ETM_Q1_2357845"/>
      <w:bookmarkEnd w:id="1688"/>
      <w:bookmarkEnd w:id="1689"/>
    </w:p>
    <w:p w:rsidR="00B710C3" w:rsidRDefault="00B710C3" w:rsidP="00B710C3">
      <w:pPr>
        <w:pStyle w:val="a4"/>
        <w:keepNext/>
        <w:rPr>
          <w:rtl/>
        </w:rPr>
      </w:pPr>
      <w:bookmarkStart w:id="1690" w:name="ET_speaker_תומר_רוזנר_100"/>
      <w:r w:rsidRPr="00B710C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710C3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:rsidR="00B710C3" w:rsidRDefault="00B710C3" w:rsidP="00B710C3">
      <w:pPr>
        <w:pStyle w:val="KeepWithNext"/>
        <w:rPr>
          <w:rtl/>
          <w:lang w:eastAsia="he-IL"/>
        </w:rPr>
      </w:pPr>
    </w:p>
    <w:p w:rsidR="00B710C3" w:rsidRDefault="00B710C3" w:rsidP="00B710C3">
      <w:pPr>
        <w:rPr>
          <w:rtl/>
          <w:lang w:eastAsia="he-IL"/>
        </w:rPr>
      </w:pPr>
      <w:bookmarkStart w:id="1691" w:name="_ETM_Q1_2359180"/>
      <w:bookmarkStart w:id="1692" w:name="_ETM_Q1_2359218"/>
      <w:bookmarkEnd w:id="1691"/>
      <w:bookmarkEnd w:id="1692"/>
      <w:r>
        <w:rPr>
          <w:rFonts w:hint="cs"/>
          <w:rtl/>
          <w:lang w:eastAsia="he-IL"/>
        </w:rPr>
        <w:t>התאחדו</w:t>
      </w:r>
      <w:bookmarkStart w:id="1693" w:name="_ETM_Q1_2357217"/>
      <w:bookmarkEnd w:id="1693"/>
      <w:r>
        <w:rPr>
          <w:rFonts w:hint="cs"/>
          <w:rtl/>
          <w:lang w:eastAsia="he-IL"/>
        </w:rPr>
        <w:t xml:space="preserve">ת התעשיינים הציגו. </w:t>
      </w:r>
    </w:p>
    <w:p w:rsidR="00B710C3" w:rsidRDefault="00B710C3" w:rsidP="00B710C3">
      <w:pPr>
        <w:rPr>
          <w:rtl/>
          <w:lang w:eastAsia="he-IL"/>
        </w:rPr>
      </w:pPr>
      <w:bookmarkStart w:id="1694" w:name="_ETM_Q1_2360585"/>
      <w:bookmarkStart w:id="1695" w:name="_ETM_Q1_2360665"/>
      <w:bookmarkStart w:id="1696" w:name="_ETM_Q1_2360244"/>
      <w:bookmarkEnd w:id="1694"/>
      <w:bookmarkEnd w:id="1695"/>
      <w:bookmarkEnd w:id="1696"/>
    </w:p>
    <w:p w:rsidR="00B710C3" w:rsidRDefault="00B710C3" w:rsidP="00B710C3">
      <w:pPr>
        <w:pStyle w:val="a4"/>
        <w:keepNext/>
        <w:rPr>
          <w:rtl/>
        </w:rPr>
      </w:pPr>
      <w:bookmarkStart w:id="1697" w:name="ET_speaker_5771_101"/>
      <w:r w:rsidRPr="00B710C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710C3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:rsidR="00B710C3" w:rsidRDefault="00B710C3" w:rsidP="00B710C3">
      <w:pPr>
        <w:pStyle w:val="KeepWithNext"/>
        <w:rPr>
          <w:rtl/>
          <w:lang w:eastAsia="he-IL"/>
        </w:rPr>
      </w:pPr>
    </w:p>
    <w:p w:rsidR="00B710C3" w:rsidRDefault="00B710C3" w:rsidP="00B710C3">
      <w:pPr>
        <w:rPr>
          <w:rtl/>
          <w:lang w:eastAsia="he-IL"/>
        </w:rPr>
      </w:pPr>
      <w:bookmarkStart w:id="1698" w:name="_ETM_Q1_2360785"/>
      <w:bookmarkStart w:id="1699" w:name="_ETM_Q1_2360829"/>
      <w:bookmarkEnd w:id="1698"/>
      <w:bookmarkEnd w:id="1699"/>
      <w:r>
        <w:rPr>
          <w:rFonts w:hint="cs"/>
          <w:rtl/>
          <w:lang w:eastAsia="he-IL"/>
        </w:rPr>
        <w:t>מתקבלות הח</w:t>
      </w:r>
      <w:bookmarkStart w:id="1700" w:name="_ETM_Q1_2361336"/>
      <w:bookmarkEnd w:id="1700"/>
      <w:r>
        <w:rPr>
          <w:rFonts w:hint="cs"/>
          <w:rtl/>
          <w:lang w:eastAsia="he-IL"/>
        </w:rPr>
        <w:t xml:space="preserve">לטות על </w:t>
      </w:r>
      <w:bookmarkStart w:id="1701" w:name="_ETM_Q1_2362939"/>
      <w:bookmarkEnd w:id="1701"/>
      <w:r>
        <w:rPr>
          <w:rFonts w:hint="cs"/>
          <w:rtl/>
          <w:lang w:eastAsia="he-IL"/>
        </w:rPr>
        <w:t>סמך אמירות?</w:t>
      </w:r>
    </w:p>
    <w:p w:rsidR="00B710C3" w:rsidRDefault="00B710C3" w:rsidP="00B710C3">
      <w:pPr>
        <w:rPr>
          <w:rtl/>
          <w:lang w:eastAsia="he-IL"/>
        </w:rPr>
      </w:pPr>
      <w:bookmarkStart w:id="1702" w:name="_ETM_Q1_2365419"/>
      <w:bookmarkStart w:id="1703" w:name="_ETM_Q1_2365488"/>
      <w:bookmarkStart w:id="1704" w:name="_ETM_Q1_2364756"/>
      <w:bookmarkEnd w:id="1702"/>
      <w:bookmarkEnd w:id="1703"/>
      <w:bookmarkEnd w:id="1704"/>
    </w:p>
    <w:p w:rsidR="00B710C3" w:rsidRDefault="00B710C3" w:rsidP="00B710C3">
      <w:pPr>
        <w:pStyle w:val="af6"/>
        <w:keepNext/>
        <w:rPr>
          <w:rtl/>
        </w:rPr>
      </w:pPr>
      <w:bookmarkStart w:id="1705" w:name="ET_yor_5854_102"/>
      <w:r w:rsidRPr="00B710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710C3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:rsidR="00B710C3" w:rsidRDefault="00B710C3" w:rsidP="00B710C3">
      <w:pPr>
        <w:pStyle w:val="KeepWithNext"/>
        <w:rPr>
          <w:rtl/>
          <w:lang w:eastAsia="he-IL"/>
        </w:rPr>
      </w:pPr>
    </w:p>
    <w:p w:rsidR="00B710C3" w:rsidRDefault="00B710C3" w:rsidP="00B710C3">
      <w:pPr>
        <w:rPr>
          <w:rtl/>
          <w:lang w:eastAsia="he-IL"/>
        </w:rPr>
      </w:pPr>
      <w:bookmarkStart w:id="1706" w:name="_ETM_Q1_2365200"/>
      <w:bookmarkStart w:id="1707" w:name="_ETM_Q1_2365245"/>
      <w:bookmarkEnd w:id="1706"/>
      <w:bookmarkEnd w:id="1707"/>
      <w:r>
        <w:rPr>
          <w:rFonts w:hint="cs"/>
          <w:rtl/>
          <w:lang w:eastAsia="he-IL"/>
        </w:rPr>
        <w:t>הם מוזמנים גם לעלות ולומר את דעתם</w:t>
      </w:r>
      <w:bookmarkStart w:id="1708" w:name="_ETM_Q1_2367674"/>
      <w:bookmarkEnd w:id="1708"/>
      <w:r>
        <w:rPr>
          <w:rFonts w:hint="cs"/>
          <w:rtl/>
          <w:lang w:eastAsia="he-IL"/>
        </w:rPr>
        <w:t xml:space="preserve">. </w:t>
      </w:r>
      <w:bookmarkStart w:id="1709" w:name="_ETM_Q1_2367921"/>
      <w:bookmarkEnd w:id="1709"/>
    </w:p>
    <w:p w:rsidR="00B710C3" w:rsidRDefault="00B710C3" w:rsidP="00B710C3">
      <w:pPr>
        <w:rPr>
          <w:rtl/>
          <w:lang w:eastAsia="he-IL"/>
        </w:rPr>
      </w:pPr>
      <w:bookmarkStart w:id="1710" w:name="_ETM_Q1_2367999"/>
      <w:bookmarkStart w:id="1711" w:name="_ETM_Q1_2368753"/>
      <w:bookmarkEnd w:id="1710"/>
      <w:bookmarkEnd w:id="1711"/>
    </w:p>
    <w:p w:rsidR="00B710C3" w:rsidRDefault="00B710C3" w:rsidP="00B710C3">
      <w:pPr>
        <w:pStyle w:val="a4"/>
        <w:keepNext/>
        <w:rPr>
          <w:rtl/>
        </w:rPr>
      </w:pPr>
      <w:bookmarkStart w:id="1712" w:name="ET_speaker_תומר_רוזנר_103"/>
      <w:r w:rsidRPr="00B710C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710C3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:rsidR="00B710C3" w:rsidRDefault="00B710C3" w:rsidP="00B710C3">
      <w:pPr>
        <w:pStyle w:val="KeepWithNext"/>
        <w:rPr>
          <w:rtl/>
          <w:lang w:eastAsia="he-IL"/>
        </w:rPr>
      </w:pPr>
    </w:p>
    <w:p w:rsidR="00B710C3" w:rsidRDefault="00B710C3" w:rsidP="00B710C3">
      <w:pPr>
        <w:rPr>
          <w:rtl/>
          <w:lang w:eastAsia="he-IL"/>
        </w:rPr>
      </w:pPr>
      <w:bookmarkStart w:id="1713" w:name="_ETM_Q1_2369262"/>
      <w:bookmarkStart w:id="1714" w:name="_ETM_Q1_2369304"/>
      <w:bookmarkEnd w:id="1713"/>
      <w:bookmarkEnd w:id="1714"/>
      <w:r>
        <w:rPr>
          <w:rFonts w:hint="cs"/>
          <w:rtl/>
          <w:lang w:eastAsia="he-IL"/>
        </w:rPr>
        <w:t xml:space="preserve">הם </w:t>
      </w:r>
      <w:bookmarkStart w:id="1715" w:name="_ETM_Q1_2369650"/>
      <w:bookmarkEnd w:id="1715"/>
      <w:r>
        <w:rPr>
          <w:rFonts w:hint="cs"/>
          <w:rtl/>
          <w:lang w:eastAsia="he-IL"/>
        </w:rPr>
        <w:t xml:space="preserve">אמרו את הדברים בוועדה. אנחנו ביקשנו שיציגו מסמכים. הם הציגו </w:t>
      </w:r>
      <w:bookmarkStart w:id="1716" w:name="_ETM_Q1_2375889"/>
      <w:bookmarkEnd w:id="1716"/>
      <w:r>
        <w:rPr>
          <w:rFonts w:hint="cs"/>
          <w:rtl/>
          <w:lang w:eastAsia="he-IL"/>
        </w:rPr>
        <w:t>מסמכ</w:t>
      </w:r>
      <w:bookmarkStart w:id="1717" w:name="_ETM_Q1_2373753"/>
      <w:bookmarkEnd w:id="1717"/>
      <w:r>
        <w:rPr>
          <w:rFonts w:hint="cs"/>
          <w:rtl/>
          <w:lang w:eastAsia="he-IL"/>
        </w:rPr>
        <w:t>ים ואמרו שהם מבקשים. אני אבקש מה</w:t>
      </w:r>
      <w:bookmarkStart w:id="1718" w:name="_ETM_Q1_2375436"/>
      <w:bookmarkEnd w:id="1718"/>
      <w:r>
        <w:rPr>
          <w:rFonts w:hint="cs"/>
          <w:rtl/>
          <w:lang w:eastAsia="he-IL"/>
        </w:rPr>
        <w:t xml:space="preserve">ם את הרשות. </w:t>
      </w:r>
      <w:bookmarkStart w:id="1719" w:name="_ETM_Q1_2376739"/>
      <w:bookmarkEnd w:id="1719"/>
    </w:p>
    <w:p w:rsidR="00B710C3" w:rsidRDefault="00B710C3" w:rsidP="00B710C3">
      <w:pPr>
        <w:rPr>
          <w:rtl/>
          <w:lang w:eastAsia="he-IL"/>
        </w:rPr>
      </w:pPr>
      <w:bookmarkStart w:id="1720" w:name="_ETM_Q1_2376915"/>
      <w:bookmarkStart w:id="1721" w:name="_ETM_Q1_2376991"/>
      <w:bookmarkEnd w:id="1720"/>
      <w:bookmarkEnd w:id="1721"/>
    </w:p>
    <w:p w:rsidR="00B710C3" w:rsidRDefault="00B710C3" w:rsidP="00B710C3">
      <w:pPr>
        <w:pStyle w:val="a4"/>
        <w:keepNext/>
        <w:rPr>
          <w:rtl/>
        </w:rPr>
      </w:pPr>
      <w:bookmarkStart w:id="1722" w:name="ET_speaker_5771_104"/>
      <w:r w:rsidRPr="00B710C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710C3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:rsidR="00B710C3" w:rsidRDefault="00B710C3" w:rsidP="00B710C3">
      <w:pPr>
        <w:pStyle w:val="KeepWithNext"/>
        <w:rPr>
          <w:rtl/>
          <w:lang w:eastAsia="he-IL"/>
        </w:rPr>
      </w:pPr>
    </w:p>
    <w:p w:rsidR="00B710C3" w:rsidRDefault="00B710C3" w:rsidP="00B710C3">
      <w:pPr>
        <w:rPr>
          <w:rtl/>
          <w:lang w:eastAsia="he-IL"/>
        </w:rPr>
      </w:pPr>
      <w:bookmarkStart w:id="1723" w:name="_ETM_Q1_2378492"/>
      <w:bookmarkStart w:id="1724" w:name="_ETM_Q1_2378538"/>
      <w:bookmarkEnd w:id="1723"/>
      <w:bookmarkEnd w:id="1724"/>
      <w:r>
        <w:rPr>
          <w:rFonts w:hint="cs"/>
          <w:rtl/>
          <w:lang w:eastAsia="he-IL"/>
        </w:rPr>
        <w:t>שישח</w:t>
      </w:r>
      <w:bookmarkStart w:id="1725" w:name="_ETM_Q1_2376705"/>
      <w:bookmarkEnd w:id="1725"/>
      <w:r>
        <w:rPr>
          <w:rFonts w:hint="cs"/>
          <w:rtl/>
          <w:lang w:eastAsia="he-IL"/>
        </w:rPr>
        <w:t xml:space="preserve">ירו את הפרטים. </w:t>
      </w:r>
    </w:p>
    <w:p w:rsidR="00B710C3" w:rsidRDefault="00B710C3" w:rsidP="00B710C3">
      <w:pPr>
        <w:rPr>
          <w:rtl/>
          <w:lang w:eastAsia="he-IL"/>
        </w:rPr>
      </w:pPr>
      <w:bookmarkStart w:id="1726" w:name="_ETM_Q1_2378740"/>
      <w:bookmarkStart w:id="1727" w:name="_ETM_Q1_2378822"/>
      <w:bookmarkStart w:id="1728" w:name="_ETM_Q1_2379939"/>
      <w:bookmarkEnd w:id="1726"/>
      <w:bookmarkEnd w:id="1727"/>
      <w:bookmarkEnd w:id="1728"/>
    </w:p>
    <w:p w:rsidR="00B710C3" w:rsidRDefault="00B710C3" w:rsidP="00B710C3">
      <w:pPr>
        <w:pStyle w:val="a4"/>
        <w:keepNext/>
        <w:rPr>
          <w:rtl/>
        </w:rPr>
      </w:pPr>
      <w:bookmarkStart w:id="1729" w:name="ET_speaker_תומר_רוזנר_105"/>
      <w:r w:rsidRPr="00B710C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710C3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:rsidR="00B710C3" w:rsidRDefault="00B710C3" w:rsidP="00B710C3">
      <w:pPr>
        <w:pStyle w:val="KeepWithNext"/>
        <w:rPr>
          <w:rtl/>
          <w:lang w:eastAsia="he-IL"/>
        </w:rPr>
      </w:pPr>
    </w:p>
    <w:p w:rsidR="00B710C3" w:rsidRDefault="00B710C3" w:rsidP="00B710C3">
      <w:pPr>
        <w:rPr>
          <w:rtl/>
          <w:lang w:eastAsia="he-IL"/>
        </w:rPr>
      </w:pPr>
      <w:bookmarkStart w:id="1730" w:name="_ETM_Q1_2380442"/>
      <w:bookmarkStart w:id="1731" w:name="_ETM_Q1_2380482"/>
      <w:bookmarkEnd w:id="1730"/>
      <w:bookmarkEnd w:id="1731"/>
      <w:r>
        <w:rPr>
          <w:rFonts w:hint="cs"/>
          <w:rtl/>
          <w:lang w:eastAsia="he-IL"/>
        </w:rPr>
        <w:t>כן, בדיוק. מה שהם ר</w:t>
      </w:r>
      <w:bookmarkStart w:id="1732" w:name="_ETM_Q1_2379270"/>
      <w:bookmarkEnd w:id="1732"/>
      <w:r>
        <w:rPr>
          <w:rFonts w:hint="cs"/>
          <w:rtl/>
          <w:lang w:eastAsia="he-IL"/>
        </w:rPr>
        <w:t xml:space="preserve">וצים. </w:t>
      </w:r>
    </w:p>
    <w:p w:rsidR="00B710C3" w:rsidRDefault="00B710C3" w:rsidP="00B710C3">
      <w:pPr>
        <w:rPr>
          <w:rtl/>
          <w:lang w:eastAsia="he-IL"/>
        </w:rPr>
      </w:pPr>
      <w:bookmarkStart w:id="1733" w:name="_ETM_Q1_2380017"/>
      <w:bookmarkStart w:id="1734" w:name="_ETM_Q1_2380093"/>
      <w:bookmarkEnd w:id="1733"/>
      <w:bookmarkEnd w:id="1734"/>
    </w:p>
    <w:p w:rsidR="00B710C3" w:rsidRDefault="00B710C3" w:rsidP="00B710C3">
      <w:pPr>
        <w:pStyle w:val="a4"/>
        <w:keepNext/>
        <w:rPr>
          <w:rtl/>
        </w:rPr>
      </w:pPr>
      <w:bookmarkStart w:id="1735" w:name="ET_speaker_5771_106"/>
      <w:r w:rsidRPr="00B710C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710C3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:rsidR="00B710C3" w:rsidRDefault="00B710C3" w:rsidP="00B710C3">
      <w:pPr>
        <w:pStyle w:val="KeepWithNext"/>
        <w:rPr>
          <w:rtl/>
          <w:lang w:eastAsia="he-IL"/>
        </w:rPr>
      </w:pPr>
    </w:p>
    <w:p w:rsidR="00B710C3" w:rsidRDefault="00B710C3" w:rsidP="00B710C3">
      <w:pPr>
        <w:rPr>
          <w:rtl/>
          <w:lang w:eastAsia="he-IL"/>
        </w:rPr>
      </w:pPr>
      <w:bookmarkStart w:id="1736" w:name="_ETM_Q1_2381446"/>
      <w:bookmarkStart w:id="1737" w:name="_ETM_Q1_2381487"/>
      <w:bookmarkEnd w:id="1736"/>
      <w:bookmarkEnd w:id="1737"/>
      <w:r>
        <w:rPr>
          <w:rFonts w:hint="cs"/>
          <w:rtl/>
          <w:lang w:eastAsia="he-IL"/>
        </w:rPr>
        <w:t xml:space="preserve">אנחנו גם </w:t>
      </w:r>
      <w:bookmarkStart w:id="1738" w:name="_ETM_Q1_2382306"/>
      <w:bookmarkEnd w:id="1738"/>
      <w:r>
        <w:rPr>
          <w:rFonts w:hint="cs"/>
          <w:rtl/>
          <w:lang w:eastAsia="he-IL"/>
        </w:rPr>
        <w:t>י</w:t>
      </w:r>
      <w:bookmarkStart w:id="1739" w:name="_ETM_Q1_2379417"/>
      <w:bookmarkEnd w:id="1739"/>
      <w:r>
        <w:rPr>
          <w:rFonts w:hint="cs"/>
          <w:rtl/>
          <w:lang w:eastAsia="he-IL"/>
        </w:rPr>
        <w:t xml:space="preserve">כולים להשחיר אותם. </w:t>
      </w:r>
    </w:p>
    <w:p w:rsidR="00B710C3" w:rsidRDefault="00B710C3" w:rsidP="00B710C3">
      <w:pPr>
        <w:rPr>
          <w:rtl/>
          <w:lang w:eastAsia="he-IL"/>
        </w:rPr>
      </w:pPr>
      <w:bookmarkStart w:id="1740" w:name="_ETM_Q1_2381505"/>
      <w:bookmarkStart w:id="1741" w:name="_ETM_Q1_2381582"/>
      <w:bookmarkEnd w:id="1740"/>
      <w:bookmarkEnd w:id="1741"/>
    </w:p>
    <w:p w:rsidR="00B710C3" w:rsidRDefault="00B710C3" w:rsidP="00B710C3">
      <w:pPr>
        <w:pStyle w:val="a4"/>
        <w:keepNext/>
        <w:rPr>
          <w:rtl/>
        </w:rPr>
      </w:pPr>
      <w:bookmarkStart w:id="1742" w:name="ET_speaker_תומר_רוזנר_107"/>
      <w:r w:rsidRPr="00B710C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710C3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:rsidR="00B710C3" w:rsidRDefault="00B710C3" w:rsidP="00B710C3">
      <w:pPr>
        <w:pStyle w:val="KeepWithNext"/>
        <w:rPr>
          <w:rtl/>
          <w:lang w:eastAsia="he-IL"/>
        </w:rPr>
      </w:pPr>
    </w:p>
    <w:p w:rsidR="00B710C3" w:rsidRDefault="00B710C3" w:rsidP="00B710C3">
      <w:pPr>
        <w:rPr>
          <w:rtl/>
          <w:lang w:eastAsia="he-IL"/>
        </w:rPr>
      </w:pPr>
      <w:bookmarkStart w:id="1743" w:name="_ETM_Q1_2382821"/>
      <w:bookmarkStart w:id="1744" w:name="_ETM_Q1_2382855"/>
      <w:bookmarkEnd w:id="1743"/>
      <w:bookmarkEnd w:id="1744"/>
      <w:r>
        <w:rPr>
          <w:rFonts w:hint="cs"/>
          <w:rtl/>
          <w:lang w:eastAsia="he-IL"/>
        </w:rPr>
        <w:t>לא, אני ח</w:t>
      </w:r>
      <w:bookmarkStart w:id="1745" w:name="_ETM_Q1_2380596"/>
      <w:bookmarkEnd w:id="1745"/>
      <w:r>
        <w:rPr>
          <w:rFonts w:hint="cs"/>
          <w:rtl/>
          <w:lang w:eastAsia="he-IL"/>
        </w:rPr>
        <w:t>ושב שזה חשוב שחב</w:t>
      </w:r>
      <w:bookmarkStart w:id="1746" w:name="_ETM_Q1_2380971"/>
      <w:bookmarkEnd w:id="1746"/>
      <w:r>
        <w:rPr>
          <w:rFonts w:hint="cs"/>
          <w:rtl/>
          <w:lang w:eastAsia="he-IL"/>
        </w:rPr>
        <w:t xml:space="preserve">רי הכנסת </w:t>
      </w:r>
      <w:bookmarkStart w:id="1747" w:name="_ETM_Q1_2381804"/>
      <w:bookmarkEnd w:id="1747"/>
      <w:r>
        <w:rPr>
          <w:rFonts w:hint="cs"/>
          <w:rtl/>
          <w:lang w:eastAsia="he-IL"/>
        </w:rPr>
        <w:t xml:space="preserve">יראו את המסמכים האלה. אין ספק בכלל. </w:t>
      </w:r>
      <w:bookmarkStart w:id="1748" w:name="_ETM_Q1_2382714"/>
      <w:bookmarkEnd w:id="1748"/>
    </w:p>
    <w:p w:rsidR="00B710C3" w:rsidRDefault="00B710C3" w:rsidP="00B710C3">
      <w:pPr>
        <w:rPr>
          <w:rtl/>
          <w:lang w:eastAsia="he-IL"/>
        </w:rPr>
      </w:pPr>
      <w:bookmarkStart w:id="1749" w:name="_ETM_Q1_2382954"/>
      <w:bookmarkStart w:id="1750" w:name="_ETM_Q1_2383775"/>
      <w:bookmarkEnd w:id="1749"/>
      <w:bookmarkEnd w:id="1750"/>
    </w:p>
    <w:p w:rsidR="00B710C3" w:rsidRDefault="00B710C3" w:rsidP="00B710C3">
      <w:pPr>
        <w:pStyle w:val="a4"/>
        <w:keepNext/>
        <w:rPr>
          <w:rtl/>
        </w:rPr>
      </w:pPr>
      <w:bookmarkStart w:id="1751" w:name="ET_speaker_5771_108"/>
      <w:r w:rsidRPr="00B710C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710C3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:rsidR="00B710C3" w:rsidRDefault="00B710C3" w:rsidP="00B710C3">
      <w:pPr>
        <w:pStyle w:val="KeepWithNext"/>
        <w:rPr>
          <w:rtl/>
          <w:lang w:eastAsia="he-IL"/>
        </w:rPr>
      </w:pPr>
    </w:p>
    <w:p w:rsidR="00B710C3" w:rsidRDefault="00B710C3" w:rsidP="00B710C3">
      <w:pPr>
        <w:rPr>
          <w:rtl/>
          <w:lang w:eastAsia="he-IL"/>
        </w:rPr>
      </w:pPr>
      <w:bookmarkStart w:id="1752" w:name="_ETM_Q1_2384329"/>
      <w:bookmarkStart w:id="1753" w:name="_ETM_Q1_2384367"/>
      <w:bookmarkEnd w:id="1752"/>
      <w:bookmarkEnd w:id="1753"/>
      <w:r>
        <w:rPr>
          <w:rFonts w:hint="cs"/>
          <w:rtl/>
          <w:lang w:eastAsia="he-IL"/>
        </w:rPr>
        <w:t xml:space="preserve">ברור, איזו שאלה. </w:t>
      </w:r>
      <w:bookmarkStart w:id="1754" w:name="_ETM_Q1_2387120"/>
      <w:bookmarkEnd w:id="1754"/>
    </w:p>
    <w:p w:rsidR="00B710C3" w:rsidRDefault="00B710C3" w:rsidP="00B710C3">
      <w:pPr>
        <w:rPr>
          <w:rtl/>
          <w:lang w:eastAsia="he-IL"/>
        </w:rPr>
      </w:pPr>
      <w:bookmarkStart w:id="1755" w:name="_ETM_Q1_2387391"/>
      <w:bookmarkStart w:id="1756" w:name="_ETM_Q1_2387472"/>
      <w:bookmarkStart w:id="1757" w:name="_ETM_Q1_2389071"/>
      <w:bookmarkEnd w:id="1755"/>
      <w:bookmarkEnd w:id="1756"/>
      <w:bookmarkEnd w:id="1757"/>
    </w:p>
    <w:p w:rsidR="00B710C3" w:rsidRDefault="00B710C3" w:rsidP="00B710C3">
      <w:pPr>
        <w:pStyle w:val="a4"/>
        <w:keepNext/>
        <w:rPr>
          <w:rtl/>
        </w:rPr>
      </w:pPr>
      <w:bookmarkStart w:id="1758" w:name="ET_speaker_תומר_רוזנר_109"/>
      <w:r w:rsidRPr="00B710C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710C3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:rsidR="00B710C3" w:rsidRDefault="00B710C3" w:rsidP="00B710C3">
      <w:pPr>
        <w:pStyle w:val="KeepWithNext"/>
        <w:rPr>
          <w:rtl/>
          <w:lang w:eastAsia="he-IL"/>
        </w:rPr>
      </w:pPr>
    </w:p>
    <w:p w:rsidR="005C1E61" w:rsidRDefault="00B710C3" w:rsidP="005C1E61">
      <w:pPr>
        <w:rPr>
          <w:rtl/>
          <w:lang w:eastAsia="he-IL"/>
        </w:rPr>
      </w:pPr>
      <w:bookmarkStart w:id="1759" w:name="_ETM_Q1_2389599"/>
      <w:bookmarkStart w:id="1760" w:name="_ETM_Q1_2389636"/>
      <w:bookmarkEnd w:id="1759"/>
      <w:bookmarkEnd w:id="1760"/>
      <w:r>
        <w:rPr>
          <w:rFonts w:hint="cs"/>
          <w:rtl/>
          <w:lang w:eastAsia="he-IL"/>
        </w:rPr>
        <w:t>עכשיו, יש ש</w:t>
      </w:r>
      <w:bookmarkStart w:id="1761" w:name="_ETM_Q1_2387987"/>
      <w:bookmarkEnd w:id="1761"/>
      <w:r>
        <w:rPr>
          <w:rFonts w:hint="cs"/>
          <w:rtl/>
          <w:lang w:eastAsia="he-IL"/>
        </w:rPr>
        <w:t>א</w:t>
      </w:r>
      <w:bookmarkStart w:id="1762" w:name="_ETM_Q1_2386047"/>
      <w:bookmarkEnd w:id="1762"/>
      <w:r w:rsidR="005C1E61">
        <w:rPr>
          <w:rFonts w:hint="cs"/>
          <w:rtl/>
          <w:lang w:eastAsia="he-IL"/>
        </w:rPr>
        <w:t>לה נפרדת של סיוע בהכנת חיובי</w:t>
      </w:r>
      <w:bookmarkStart w:id="1763" w:name="_ETM_Q1_2392467"/>
      <w:bookmarkStart w:id="1764" w:name="_ETM_Q1_2389931"/>
      <w:bookmarkEnd w:id="1763"/>
      <w:bookmarkEnd w:id="1764"/>
      <w:r w:rsidR="005C1E61">
        <w:rPr>
          <w:rFonts w:hint="cs"/>
          <w:rtl/>
          <w:lang w:eastAsia="he-IL"/>
        </w:rPr>
        <w:t xml:space="preserve">ם, שהיא לא קשורה לחוק הזה. האם זה דבר שהיא </w:t>
      </w:r>
      <w:bookmarkStart w:id="1765" w:name="_ETM_Q1_2395464"/>
      <w:bookmarkEnd w:id="1765"/>
      <w:r w:rsidR="005C1E61">
        <w:rPr>
          <w:rFonts w:hint="cs"/>
          <w:rtl/>
          <w:lang w:eastAsia="he-IL"/>
        </w:rPr>
        <w:t xml:space="preserve">תופעה נפוצה שרשויות </w:t>
      </w:r>
      <w:bookmarkStart w:id="1766" w:name="_ETM_Q1_2396049"/>
      <w:bookmarkEnd w:id="1766"/>
      <w:r w:rsidR="005C1E61">
        <w:rPr>
          <w:rFonts w:hint="cs"/>
          <w:rtl/>
          <w:lang w:eastAsia="he-IL"/>
        </w:rPr>
        <w:t xml:space="preserve">מקומיות נעזרות בגופים חיצוניים לצורך קביעת גובה </w:t>
      </w:r>
      <w:bookmarkStart w:id="1767" w:name="_ETM_Q1_2403275"/>
      <w:bookmarkEnd w:id="1767"/>
      <w:r w:rsidR="005C1E61">
        <w:rPr>
          <w:rFonts w:hint="cs"/>
          <w:rtl/>
          <w:lang w:eastAsia="he-IL"/>
        </w:rPr>
        <w:t xml:space="preserve">החיוב של התושבים. א' זה לא קשור לחוק הזה. ב', </w:t>
      </w:r>
      <w:bookmarkStart w:id="1768" w:name="_ETM_Q1_2408823"/>
      <w:bookmarkEnd w:id="1768"/>
      <w:r w:rsidR="005C1E61">
        <w:rPr>
          <w:rFonts w:hint="cs"/>
          <w:rtl/>
          <w:lang w:eastAsia="he-IL"/>
        </w:rPr>
        <w:t>לא נראה לנו שיש בעיה עם הפרקטיקה הזאת, ככל ששי</w:t>
      </w:r>
      <w:bookmarkStart w:id="1769" w:name="_ETM_Q1_2410854"/>
      <w:bookmarkEnd w:id="1769"/>
      <w:r w:rsidR="005C1E61">
        <w:rPr>
          <w:rFonts w:hint="cs"/>
          <w:rtl/>
          <w:lang w:eastAsia="he-IL"/>
        </w:rPr>
        <w:t>קול</w:t>
      </w:r>
      <w:bookmarkStart w:id="1770" w:name="_ETM_Q1_2411170"/>
      <w:bookmarkEnd w:id="1770"/>
      <w:r w:rsidR="005C1E61">
        <w:rPr>
          <w:rFonts w:hint="cs"/>
          <w:rtl/>
          <w:lang w:eastAsia="he-IL"/>
        </w:rPr>
        <w:t xml:space="preserve"> הדעת הסופי בסופו של דבר בקביעת החיוב נשאר בידי </w:t>
      </w:r>
      <w:bookmarkStart w:id="1771" w:name="_ETM_Q1_2417282"/>
      <w:bookmarkEnd w:id="1771"/>
      <w:r w:rsidR="005C1E61">
        <w:rPr>
          <w:rFonts w:hint="cs"/>
          <w:rtl/>
          <w:lang w:eastAsia="he-IL"/>
        </w:rPr>
        <w:t>הרשות המקומית. א</w:t>
      </w:r>
      <w:bookmarkStart w:id="1772" w:name="_ETM_Q1_2416783"/>
      <w:bookmarkEnd w:id="1772"/>
      <w:r w:rsidR="005C1E61">
        <w:rPr>
          <w:rFonts w:hint="cs"/>
          <w:rtl/>
          <w:lang w:eastAsia="he-IL"/>
        </w:rPr>
        <w:t>בל השילוב של זה עם מתן האפשרות</w:t>
      </w:r>
      <w:bookmarkStart w:id="1773" w:name="_ETM_Q1_2421467"/>
      <w:bookmarkEnd w:id="1773"/>
      <w:r w:rsidR="005C1E61">
        <w:rPr>
          <w:rFonts w:hint="cs"/>
          <w:rtl/>
          <w:lang w:eastAsia="he-IL"/>
        </w:rPr>
        <w:t xml:space="preserve"> לאו</w:t>
      </w:r>
      <w:bookmarkStart w:id="1774" w:name="_ETM_Q1_2419106"/>
      <w:bookmarkEnd w:id="1774"/>
      <w:r w:rsidR="005C1E61">
        <w:rPr>
          <w:rFonts w:hint="cs"/>
          <w:rtl/>
          <w:lang w:eastAsia="he-IL"/>
        </w:rPr>
        <w:t>תו גורם לעסוק גם בגביית החוב, באמצעים שהם לא באמצעות</w:t>
      </w:r>
      <w:bookmarkStart w:id="1775" w:name="_ETM_Q1_2425915"/>
      <w:bookmarkEnd w:id="1775"/>
      <w:r w:rsidR="005C1E61">
        <w:rPr>
          <w:rFonts w:hint="cs"/>
          <w:rtl/>
          <w:lang w:eastAsia="he-IL"/>
        </w:rPr>
        <w:t xml:space="preserve"> בית משפט, מעורר קושי רב לטעמנו. נבקש שהדבר הזה יובהר </w:t>
      </w:r>
      <w:bookmarkStart w:id="1776" w:name="_ETM_Q1_2436797"/>
      <w:bookmarkEnd w:id="1776"/>
      <w:r w:rsidR="005C1E61">
        <w:rPr>
          <w:rFonts w:hint="cs"/>
          <w:rtl/>
          <w:lang w:eastAsia="he-IL"/>
        </w:rPr>
        <w:t xml:space="preserve">גם בחוזר מנכ"ל </w:t>
      </w:r>
      <w:bookmarkStart w:id="1777" w:name="_ETM_Q1_2435370"/>
      <w:bookmarkEnd w:id="1777"/>
      <w:r w:rsidR="005C1E61">
        <w:rPr>
          <w:rFonts w:hint="cs"/>
          <w:rtl/>
          <w:lang w:eastAsia="he-IL"/>
        </w:rPr>
        <w:t xml:space="preserve">משרד הפנים, </w:t>
      </w:r>
      <w:bookmarkStart w:id="1778" w:name="_ETM_Q1_2436517"/>
      <w:bookmarkEnd w:id="1778"/>
      <w:r w:rsidR="005C1E61">
        <w:rPr>
          <w:rFonts w:hint="cs"/>
          <w:rtl/>
          <w:lang w:eastAsia="he-IL"/>
        </w:rPr>
        <w:t xml:space="preserve">אם כפי </w:t>
      </w:r>
      <w:bookmarkStart w:id="1779" w:name="_ETM_Q1_2438463"/>
      <w:bookmarkEnd w:id="1779"/>
      <w:r w:rsidR="005C1E61">
        <w:rPr>
          <w:rFonts w:hint="cs"/>
          <w:rtl/>
          <w:lang w:eastAsia="he-IL"/>
        </w:rPr>
        <w:t>שאומר מר ביטון, הדברים האלה מקובלים על משרד</w:t>
      </w:r>
      <w:bookmarkStart w:id="1780" w:name="_ETM_Q1_2439903"/>
      <w:bookmarkEnd w:id="1780"/>
      <w:r w:rsidR="005C1E61">
        <w:rPr>
          <w:rFonts w:hint="cs"/>
          <w:rtl/>
          <w:lang w:eastAsia="he-IL"/>
        </w:rPr>
        <w:t xml:space="preserve"> הפנים.</w:t>
      </w:r>
      <w:bookmarkStart w:id="1781" w:name="_ETM_Q1_2442067"/>
      <w:bookmarkEnd w:id="1781"/>
      <w:r w:rsidR="005C1E61">
        <w:rPr>
          <w:rFonts w:hint="cs"/>
          <w:rtl/>
          <w:lang w:eastAsia="he-IL"/>
        </w:rPr>
        <w:t xml:space="preserve"> </w:t>
      </w:r>
      <w:bookmarkStart w:id="1782" w:name="_ETM_Q1_2442227"/>
      <w:bookmarkStart w:id="1783" w:name="_ETM_Q1_2442308"/>
      <w:bookmarkStart w:id="1784" w:name="_ETM_Q1_2440020"/>
      <w:bookmarkEnd w:id="1782"/>
      <w:bookmarkEnd w:id="1783"/>
      <w:bookmarkEnd w:id="1784"/>
    </w:p>
    <w:p w:rsidR="005C1E61" w:rsidRDefault="005C1E61" w:rsidP="00B710C3">
      <w:pPr>
        <w:rPr>
          <w:rtl/>
          <w:lang w:eastAsia="he-IL"/>
        </w:rPr>
      </w:pPr>
      <w:bookmarkStart w:id="1785" w:name="_ETM_Q1_2431642"/>
      <w:bookmarkStart w:id="1786" w:name="_ETM_Q1_2431735"/>
      <w:bookmarkStart w:id="1787" w:name="_ETM_Q1_2441814"/>
      <w:bookmarkEnd w:id="1785"/>
      <w:bookmarkEnd w:id="1786"/>
      <w:bookmarkEnd w:id="1787"/>
    </w:p>
    <w:p w:rsidR="005C1E61" w:rsidRDefault="005C1E61" w:rsidP="005C1E61">
      <w:pPr>
        <w:pStyle w:val="af6"/>
        <w:keepNext/>
        <w:rPr>
          <w:rtl/>
        </w:rPr>
      </w:pPr>
      <w:bookmarkStart w:id="1788" w:name="ET_yor_5854_110"/>
      <w:r w:rsidRPr="005C1E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C1E61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:rsidR="005C1E61" w:rsidRDefault="005C1E61" w:rsidP="005C1E61">
      <w:pPr>
        <w:pStyle w:val="KeepWithNext"/>
        <w:rPr>
          <w:rtl/>
          <w:lang w:eastAsia="he-IL"/>
        </w:rPr>
      </w:pPr>
    </w:p>
    <w:p w:rsidR="005C1E61" w:rsidRDefault="005C1E61" w:rsidP="005C1E61">
      <w:pPr>
        <w:rPr>
          <w:rtl/>
          <w:lang w:eastAsia="he-IL"/>
        </w:rPr>
      </w:pPr>
      <w:bookmarkStart w:id="1789" w:name="_ETM_Q1_2442384"/>
      <w:bookmarkStart w:id="1790" w:name="_ETM_Q1_2442422"/>
      <w:bookmarkEnd w:id="1789"/>
      <w:bookmarkEnd w:id="1790"/>
      <w:r>
        <w:rPr>
          <w:rFonts w:hint="cs"/>
          <w:rtl/>
          <w:lang w:eastAsia="he-IL"/>
        </w:rPr>
        <w:t xml:space="preserve">עוד מעט נחזור לשמוע את משרד הפנים.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אני עובר </w:t>
      </w:r>
      <w:bookmarkStart w:id="1791" w:name="_ETM_Q1_2447893"/>
      <w:bookmarkEnd w:id="1791"/>
      <w:r>
        <w:rPr>
          <w:rFonts w:hint="cs"/>
          <w:rtl/>
          <w:lang w:eastAsia="he-IL"/>
        </w:rPr>
        <w:t xml:space="preserve">שוב לזום. </w:t>
      </w:r>
      <w:bookmarkStart w:id="1792" w:name="_ETM_Q1_2446500"/>
      <w:bookmarkStart w:id="1793" w:name="_ETM_Q1_2445734"/>
      <w:bookmarkStart w:id="1794" w:name="_ETM_Q1_2446815"/>
      <w:bookmarkStart w:id="1795" w:name="_ETM_Q1_2447752"/>
      <w:bookmarkEnd w:id="1792"/>
      <w:bookmarkEnd w:id="1793"/>
      <w:bookmarkEnd w:id="1794"/>
      <w:bookmarkEnd w:id="1795"/>
      <w:proofErr w:type="spellStart"/>
      <w:r>
        <w:rPr>
          <w:rFonts w:hint="cs"/>
          <w:rtl/>
          <w:lang w:eastAsia="he-IL"/>
        </w:rPr>
        <w:t>היתם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טאטור</w:t>
      </w:r>
      <w:proofErr w:type="spellEnd"/>
      <w:r>
        <w:rPr>
          <w:rFonts w:hint="cs"/>
          <w:rtl/>
          <w:lang w:eastAsia="he-IL"/>
        </w:rPr>
        <w:t xml:space="preserve">, חבר מועצה מקומית </w:t>
      </w:r>
      <w:bookmarkStart w:id="1796" w:name="_ETM_Q1_2450658"/>
      <w:bookmarkEnd w:id="1796"/>
      <w:proofErr w:type="spellStart"/>
      <w:r>
        <w:rPr>
          <w:rFonts w:hint="cs"/>
          <w:rtl/>
          <w:lang w:eastAsia="he-IL"/>
        </w:rPr>
        <w:t>ריינה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97" w:name="_ETM_Q1_2451583"/>
      <w:bookmarkEnd w:id="1797"/>
    </w:p>
    <w:p w:rsidR="005C1E61" w:rsidRDefault="005C1E61" w:rsidP="005C1E61">
      <w:pPr>
        <w:rPr>
          <w:rtl/>
          <w:lang w:eastAsia="he-IL"/>
        </w:rPr>
      </w:pPr>
      <w:bookmarkStart w:id="1798" w:name="_ETM_Q1_2451659"/>
      <w:bookmarkStart w:id="1799" w:name="_ETM_Q1_2453631"/>
      <w:bookmarkEnd w:id="1798"/>
      <w:bookmarkEnd w:id="1799"/>
    </w:p>
    <w:p w:rsidR="005C1E61" w:rsidRDefault="005C1E61" w:rsidP="005C1E61">
      <w:pPr>
        <w:pStyle w:val="af9"/>
        <w:keepNext/>
        <w:rPr>
          <w:rtl/>
          <w:lang w:eastAsia="he-IL"/>
        </w:rPr>
      </w:pPr>
      <w:bookmarkStart w:id="1800" w:name="ET_guest_היתם_טאטור_111"/>
      <w:r w:rsidRPr="005C1E6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טאטור</w:t>
      </w:r>
      <w:proofErr w:type="spellEnd"/>
      <w:r>
        <w:rPr>
          <w:rtl/>
          <w:lang w:eastAsia="he-IL"/>
        </w:rPr>
        <w:t>:</w:t>
      </w:r>
      <w:r w:rsidRPr="005C1E6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"/>
    </w:p>
    <w:p w:rsidR="005C1E61" w:rsidRDefault="005C1E61" w:rsidP="005C1E61">
      <w:pPr>
        <w:pStyle w:val="KeepWithNext"/>
        <w:rPr>
          <w:rtl/>
          <w:lang w:eastAsia="he-IL"/>
        </w:rPr>
      </w:pPr>
    </w:p>
    <w:p w:rsidR="005C1E61" w:rsidRDefault="005C1E61" w:rsidP="005C1E61">
      <w:pPr>
        <w:rPr>
          <w:rtl/>
          <w:lang w:eastAsia="he-IL"/>
        </w:rPr>
      </w:pPr>
      <w:bookmarkStart w:id="1801" w:name="_ETM_Q1_2454251"/>
      <w:bookmarkStart w:id="1802" w:name="_ETM_Q1_2454298"/>
      <w:bookmarkEnd w:id="1801"/>
      <w:bookmarkEnd w:id="1802"/>
      <w:r>
        <w:rPr>
          <w:rFonts w:hint="cs"/>
          <w:rtl/>
          <w:lang w:eastAsia="he-IL"/>
        </w:rPr>
        <w:t xml:space="preserve">שלום לכם. </w:t>
      </w:r>
      <w:bookmarkStart w:id="1803" w:name="_ETM_Q1_2455424"/>
      <w:bookmarkEnd w:id="1803"/>
      <w:r>
        <w:rPr>
          <w:rFonts w:hint="cs"/>
          <w:rtl/>
          <w:lang w:eastAsia="he-IL"/>
        </w:rPr>
        <w:t>אדוני יושב הראש, חברים, חברי הוועדה, נכבדי.</w:t>
      </w:r>
      <w:bookmarkStart w:id="1804" w:name="_ETM_Q1_2461023"/>
      <w:bookmarkEnd w:id="1804"/>
      <w:r>
        <w:rPr>
          <w:rFonts w:hint="cs"/>
          <w:rtl/>
          <w:lang w:eastAsia="he-IL"/>
        </w:rPr>
        <w:t xml:space="preserve"> אני בא</w:t>
      </w:r>
      <w:bookmarkStart w:id="1805" w:name="_ETM_Q1_2461831"/>
      <w:bookmarkEnd w:id="1805"/>
      <w:r>
        <w:rPr>
          <w:rFonts w:hint="cs"/>
          <w:rtl/>
          <w:lang w:eastAsia="he-IL"/>
        </w:rPr>
        <w:t xml:space="preserve"> מנקודת הנחה אחרת מעבר לכל מה שדיברתם עכשיו. קודם כל, </w:t>
      </w:r>
      <w:bookmarkStart w:id="1806" w:name="_ETM_Q1_2468165"/>
      <w:bookmarkEnd w:id="1806"/>
      <w:r>
        <w:rPr>
          <w:rFonts w:hint="cs"/>
          <w:rtl/>
          <w:lang w:eastAsia="he-IL"/>
        </w:rPr>
        <w:t>מונח על שולחנך אדוני יושב הראש</w:t>
      </w:r>
      <w:bookmarkStart w:id="1807" w:name="_ETM_Q1_2469020"/>
      <w:bookmarkEnd w:id="1807"/>
      <w:r>
        <w:rPr>
          <w:rFonts w:hint="cs"/>
          <w:rtl/>
          <w:lang w:eastAsia="he-IL"/>
        </w:rPr>
        <w:t xml:space="preserve"> כל מיני פניות בנוגע </w:t>
      </w:r>
      <w:bookmarkStart w:id="1808" w:name="_ETM_Q1_2472264"/>
      <w:bookmarkEnd w:id="1808"/>
      <w:r>
        <w:rPr>
          <w:rFonts w:hint="cs"/>
          <w:rtl/>
          <w:lang w:eastAsia="he-IL"/>
        </w:rPr>
        <w:t>לחברת הגבייה ואופן העסקתה במ</w:t>
      </w:r>
      <w:bookmarkStart w:id="1809" w:name="_ETM_Q1_2475576"/>
      <w:bookmarkEnd w:id="1809"/>
      <w:r>
        <w:rPr>
          <w:rFonts w:hint="cs"/>
          <w:rtl/>
          <w:lang w:eastAsia="he-IL"/>
        </w:rPr>
        <w:t xml:space="preserve">נגנון השלטון המקומי בכלל. אני בא </w:t>
      </w:r>
      <w:bookmarkStart w:id="1810" w:name="_ETM_Q1_2480283"/>
      <w:bookmarkEnd w:id="1810"/>
      <w:r>
        <w:rPr>
          <w:rFonts w:hint="cs"/>
          <w:rtl/>
          <w:lang w:eastAsia="he-IL"/>
        </w:rPr>
        <w:t xml:space="preserve">מעמדה שמבקש מכם, כחברי הוועדה, לאמץ את החלטת בג"צ </w:t>
      </w:r>
      <w:bookmarkStart w:id="1811" w:name="_ETM_Q1_2483810"/>
      <w:bookmarkEnd w:id="1811"/>
      <w:r>
        <w:rPr>
          <w:rFonts w:hint="cs"/>
          <w:rtl/>
          <w:lang w:eastAsia="he-IL"/>
        </w:rPr>
        <w:t xml:space="preserve">ב-26.3.2018, </w:t>
      </w:r>
      <w:bookmarkStart w:id="1812" w:name="_ETM_Q1_2490113"/>
      <w:bookmarkEnd w:id="1812"/>
      <w:r>
        <w:rPr>
          <w:rFonts w:hint="cs"/>
          <w:rtl/>
          <w:lang w:eastAsia="he-IL"/>
        </w:rPr>
        <w:t>מסר בג"צ ב</w:t>
      </w:r>
      <w:bookmarkStart w:id="1813" w:name="_ETM_Q1_2489674"/>
      <w:bookmarkEnd w:id="1813"/>
      <w:r>
        <w:rPr>
          <w:rFonts w:hint="cs"/>
          <w:rtl/>
          <w:lang w:eastAsia="he-IL"/>
        </w:rPr>
        <w:t>אופן ברור שה</w:t>
      </w:r>
      <w:bookmarkStart w:id="1814" w:name="_ETM_Q1_2490102"/>
      <w:bookmarkEnd w:id="1814"/>
      <w:r>
        <w:rPr>
          <w:rFonts w:hint="cs"/>
          <w:rtl/>
          <w:lang w:eastAsia="he-IL"/>
        </w:rPr>
        <w:t>עסקת חברת גבייה במנגנון השלטון המקומי</w:t>
      </w:r>
      <w:bookmarkStart w:id="1815" w:name="_ETM_Q1_2495385"/>
      <w:bookmarkEnd w:id="1815"/>
      <w:r>
        <w:rPr>
          <w:rFonts w:hint="cs"/>
          <w:rtl/>
          <w:lang w:eastAsia="he-IL"/>
        </w:rPr>
        <w:t xml:space="preserve"> אסור בהחלט וזה בניגוד לחוק. זה ג</w:t>
      </w:r>
      <w:bookmarkStart w:id="1816" w:name="_ETM_Q1_2496113"/>
      <w:bookmarkEnd w:id="1816"/>
      <w:r>
        <w:rPr>
          <w:rFonts w:hint="cs"/>
          <w:rtl/>
          <w:lang w:eastAsia="he-IL"/>
        </w:rPr>
        <w:t xml:space="preserve">ורם להאצלת סמכויות של </w:t>
      </w:r>
      <w:bookmarkStart w:id="1817" w:name="_ETM_Q1_2500557"/>
      <w:bookmarkEnd w:id="1817"/>
      <w:r>
        <w:rPr>
          <w:rFonts w:hint="cs"/>
          <w:rtl/>
          <w:lang w:eastAsia="he-IL"/>
        </w:rPr>
        <w:t xml:space="preserve">הרשות עצמה וגם במקרים מסוימים הוא גם כאילו </w:t>
      </w:r>
      <w:bookmarkStart w:id="1818" w:name="_ETM_Q1_2505741"/>
      <w:bookmarkEnd w:id="1818"/>
      <w:r>
        <w:rPr>
          <w:rFonts w:hint="cs"/>
          <w:rtl/>
          <w:lang w:eastAsia="he-IL"/>
        </w:rPr>
        <w:t>גורם לניגוד</w:t>
      </w:r>
      <w:bookmarkStart w:id="1819" w:name="_ETM_Q1_2507025"/>
      <w:bookmarkEnd w:id="1819"/>
      <w:r>
        <w:rPr>
          <w:rFonts w:hint="cs"/>
          <w:rtl/>
          <w:lang w:eastAsia="he-IL"/>
        </w:rPr>
        <w:t xml:space="preserve"> עניינים. </w:t>
      </w:r>
      <w:bookmarkStart w:id="1820" w:name="_ETM_Q1_2508561"/>
      <w:bookmarkEnd w:id="1820"/>
    </w:p>
    <w:p w:rsidR="005C1E61" w:rsidRDefault="005C1E61" w:rsidP="005C1E61">
      <w:pPr>
        <w:rPr>
          <w:rtl/>
          <w:lang w:eastAsia="he-IL"/>
        </w:rPr>
      </w:pPr>
      <w:bookmarkStart w:id="1821" w:name="_ETM_Q1_2508637"/>
      <w:bookmarkEnd w:id="1821"/>
    </w:p>
    <w:p w:rsidR="005C1E61" w:rsidRDefault="005C1E61" w:rsidP="005C1E61">
      <w:pPr>
        <w:rPr>
          <w:rtl/>
          <w:lang w:eastAsia="he-IL"/>
        </w:rPr>
      </w:pPr>
      <w:bookmarkStart w:id="1822" w:name="_ETM_Q1_2508704"/>
      <w:bookmarkStart w:id="1823" w:name="_ETM_Q1_2508773"/>
      <w:bookmarkEnd w:id="1822"/>
      <w:bookmarkEnd w:id="1823"/>
      <w:r>
        <w:rPr>
          <w:rFonts w:hint="cs"/>
          <w:rtl/>
          <w:lang w:eastAsia="he-IL"/>
        </w:rPr>
        <w:t>אני חבר במועצ</w:t>
      </w:r>
      <w:bookmarkStart w:id="1824" w:name="_ETM_Q1_2507418"/>
      <w:bookmarkEnd w:id="1824"/>
      <w:r>
        <w:rPr>
          <w:rFonts w:hint="cs"/>
          <w:rtl/>
          <w:lang w:eastAsia="he-IL"/>
        </w:rPr>
        <w:t xml:space="preserve">ה מקומית </w:t>
      </w:r>
      <w:proofErr w:type="spellStart"/>
      <w:r>
        <w:rPr>
          <w:rFonts w:hint="cs"/>
          <w:rtl/>
          <w:lang w:eastAsia="he-IL"/>
        </w:rPr>
        <w:t>ריינה</w:t>
      </w:r>
      <w:proofErr w:type="spellEnd"/>
      <w:r>
        <w:rPr>
          <w:rFonts w:hint="cs"/>
          <w:rtl/>
          <w:lang w:eastAsia="he-IL"/>
        </w:rPr>
        <w:t xml:space="preserve">. אצלי בכפר מופעלת חברת </w:t>
      </w:r>
      <w:bookmarkStart w:id="1825" w:name="_ETM_Q1_2514319"/>
      <w:bookmarkEnd w:id="1825"/>
      <w:r>
        <w:rPr>
          <w:rFonts w:hint="cs"/>
          <w:rtl/>
          <w:lang w:eastAsia="he-IL"/>
        </w:rPr>
        <w:t>גבייה</w:t>
      </w:r>
      <w:bookmarkStart w:id="1826" w:name="_ETM_Q1_2511918"/>
      <w:bookmarkEnd w:id="18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מלגם</w:t>
      </w:r>
      <w:proofErr w:type="spellEnd"/>
      <w:r>
        <w:rPr>
          <w:rFonts w:hint="cs"/>
          <w:rtl/>
          <w:lang w:eastAsia="he-IL"/>
        </w:rPr>
        <w:t>, שהיא מ</w:t>
      </w:r>
      <w:bookmarkStart w:id="1827" w:name="_ETM_Q1_2513036"/>
      <w:bookmarkEnd w:id="1827"/>
      <w:r>
        <w:rPr>
          <w:rFonts w:hint="cs"/>
          <w:rtl/>
          <w:lang w:eastAsia="he-IL"/>
        </w:rPr>
        <w:t xml:space="preserve">יוצגת בוועדה על ידי הנציג שלה. אני </w:t>
      </w:r>
      <w:bookmarkStart w:id="1828" w:name="_ETM_Q1_2517357"/>
      <w:bookmarkEnd w:id="1828"/>
      <w:r>
        <w:rPr>
          <w:rFonts w:hint="cs"/>
          <w:rtl/>
          <w:lang w:eastAsia="he-IL"/>
        </w:rPr>
        <w:t xml:space="preserve">פרשתי </w:t>
      </w:r>
      <w:bookmarkStart w:id="1829" w:name="_ETM_Q1_2516082"/>
      <w:bookmarkEnd w:id="1829"/>
      <w:r>
        <w:rPr>
          <w:rFonts w:hint="cs"/>
          <w:rtl/>
          <w:lang w:eastAsia="he-IL"/>
        </w:rPr>
        <w:t>מהקואל</w:t>
      </w:r>
      <w:bookmarkStart w:id="1830" w:name="_ETM_Q1_2518347"/>
      <w:bookmarkEnd w:id="1830"/>
      <w:r>
        <w:rPr>
          <w:rFonts w:hint="cs"/>
          <w:rtl/>
          <w:lang w:eastAsia="he-IL"/>
        </w:rPr>
        <w:t xml:space="preserve">יציה העירונית בשל העסקת </w:t>
      </w:r>
      <w:bookmarkStart w:id="1831" w:name="_ETM_Q1_2520467"/>
      <w:bookmarkEnd w:id="1831"/>
      <w:r>
        <w:rPr>
          <w:rFonts w:hint="cs"/>
          <w:rtl/>
          <w:lang w:eastAsia="he-IL"/>
        </w:rPr>
        <w:t xml:space="preserve">חברת הגבייה. היה </w:t>
      </w:r>
      <w:bookmarkStart w:id="1832" w:name="_ETM_Q1_2521880"/>
      <w:bookmarkEnd w:id="1832"/>
      <w:r>
        <w:rPr>
          <w:rFonts w:hint="cs"/>
          <w:rtl/>
          <w:lang w:eastAsia="he-IL"/>
        </w:rPr>
        <w:t xml:space="preserve">לנו ניסיון דומה לפני כמה שנים בין השנים 2008 </w:t>
      </w:r>
      <w:bookmarkStart w:id="1833" w:name="_ETM_Q1_2528328"/>
      <w:bookmarkEnd w:id="1833"/>
      <w:r>
        <w:rPr>
          <w:rFonts w:hint="cs"/>
          <w:rtl/>
          <w:lang w:eastAsia="he-IL"/>
        </w:rPr>
        <w:t>עד 2010. ה</w:t>
      </w:r>
      <w:bookmarkStart w:id="1834" w:name="_ETM_Q1_2527272"/>
      <w:bookmarkEnd w:id="1834"/>
      <w:r>
        <w:rPr>
          <w:rFonts w:hint="cs"/>
          <w:rtl/>
          <w:lang w:eastAsia="he-IL"/>
        </w:rPr>
        <w:t>ייתה חברה בשם "</w:t>
      </w:r>
      <w:proofErr w:type="spellStart"/>
      <w:r>
        <w:rPr>
          <w:rFonts w:hint="cs"/>
          <w:rtl/>
          <w:lang w:eastAsia="he-IL"/>
        </w:rPr>
        <w:t>ב</w:t>
      </w:r>
      <w:bookmarkStart w:id="1835" w:name="_ETM_Q1_2529019"/>
      <w:bookmarkEnd w:id="1835"/>
      <w:r>
        <w:rPr>
          <w:rFonts w:hint="cs"/>
          <w:rtl/>
          <w:lang w:eastAsia="he-IL"/>
        </w:rPr>
        <w:t>יצורית</w:t>
      </w:r>
      <w:proofErr w:type="spellEnd"/>
      <w:r>
        <w:rPr>
          <w:rFonts w:hint="cs"/>
          <w:rtl/>
          <w:lang w:eastAsia="he-IL"/>
        </w:rPr>
        <w:t xml:space="preserve">". נכנס לכפר, </w:t>
      </w:r>
      <w:bookmarkStart w:id="1836" w:name="_ETM_Q1_2530520"/>
      <w:bookmarkEnd w:id="1836"/>
      <w:r>
        <w:rPr>
          <w:rFonts w:hint="cs"/>
          <w:rtl/>
          <w:lang w:eastAsia="he-IL"/>
        </w:rPr>
        <w:t xml:space="preserve">קיבלה במליאת </w:t>
      </w:r>
      <w:bookmarkStart w:id="1837" w:name="_ETM_Q1_2532802"/>
      <w:bookmarkEnd w:id="1837"/>
      <w:r>
        <w:rPr>
          <w:rFonts w:hint="cs"/>
          <w:rtl/>
          <w:lang w:eastAsia="he-IL"/>
        </w:rPr>
        <w:t xml:space="preserve">מועצה את האישור להתחיל לגבות חובות. והיה לנו היסטוריה ממש </w:t>
      </w:r>
      <w:bookmarkStart w:id="1838" w:name="_ETM_Q1_2541058"/>
      <w:bookmarkEnd w:id="1838"/>
      <w:r>
        <w:rPr>
          <w:rFonts w:hint="cs"/>
          <w:rtl/>
          <w:lang w:eastAsia="he-IL"/>
        </w:rPr>
        <w:t xml:space="preserve">מביכה. מביכה אותי אישית, כנציג </w:t>
      </w:r>
      <w:bookmarkStart w:id="1839" w:name="_ETM_Q1_2543386"/>
      <w:bookmarkEnd w:id="1839"/>
      <w:r>
        <w:rPr>
          <w:rFonts w:hint="cs"/>
          <w:rtl/>
          <w:lang w:eastAsia="he-IL"/>
        </w:rPr>
        <w:t xml:space="preserve">ציבור. איך שהחברה פגעה </w:t>
      </w:r>
      <w:bookmarkStart w:id="1840" w:name="_ETM_Q1_2546033"/>
      <w:bookmarkEnd w:id="1840"/>
      <w:r>
        <w:rPr>
          <w:rFonts w:hint="cs"/>
          <w:rtl/>
          <w:lang w:eastAsia="he-IL"/>
        </w:rPr>
        <w:t xml:space="preserve">באופן פיזי בתושבים, פגעה ברכוש שלהם. וגם מה שחשוב שהיא </w:t>
      </w:r>
      <w:bookmarkStart w:id="1841" w:name="_ETM_Q1_2554337"/>
      <w:bookmarkEnd w:id="1841"/>
      <w:r>
        <w:rPr>
          <w:rFonts w:hint="cs"/>
          <w:rtl/>
          <w:lang w:eastAsia="he-IL"/>
        </w:rPr>
        <w:t>פגעה באמון שאמו</w:t>
      </w:r>
      <w:bookmarkStart w:id="1842" w:name="_ETM_Q1_2554558"/>
      <w:bookmarkEnd w:id="1842"/>
      <w:r>
        <w:rPr>
          <w:rFonts w:hint="cs"/>
          <w:rtl/>
          <w:lang w:eastAsia="he-IL"/>
        </w:rPr>
        <w:t xml:space="preserve">רה הרשות המקומית ליצור בינה לבין התושב. מה </w:t>
      </w:r>
      <w:bookmarkStart w:id="1843" w:name="_ETM_Q1_2559759"/>
      <w:bookmarkEnd w:id="1843"/>
      <w:r>
        <w:rPr>
          <w:rFonts w:hint="cs"/>
          <w:rtl/>
          <w:lang w:eastAsia="he-IL"/>
        </w:rPr>
        <w:t xml:space="preserve">שרציתי להגיד לכם ולכל חברי הוועדה, שמשרד הפנים לצערי הרב, </w:t>
      </w:r>
      <w:bookmarkStart w:id="1844" w:name="_ETM_Q1_2566334"/>
      <w:bookmarkEnd w:id="1844"/>
      <w:r>
        <w:rPr>
          <w:rFonts w:hint="cs"/>
          <w:rtl/>
          <w:lang w:eastAsia="he-IL"/>
        </w:rPr>
        <w:t>לצע</w:t>
      </w:r>
      <w:bookmarkStart w:id="1845" w:name="_ETM_Q1_2564654"/>
      <w:bookmarkEnd w:id="1845"/>
      <w:r>
        <w:rPr>
          <w:rFonts w:hint="cs"/>
          <w:rtl/>
          <w:lang w:eastAsia="he-IL"/>
        </w:rPr>
        <w:t xml:space="preserve">רי הרב אני אומר את זה, במהלך </w:t>
      </w:r>
      <w:bookmarkStart w:id="1846" w:name="_ETM_Q1_2569536"/>
      <w:bookmarkEnd w:id="1846"/>
      <w:r>
        <w:rPr>
          <w:rFonts w:hint="cs"/>
          <w:rtl/>
          <w:lang w:eastAsia="he-IL"/>
        </w:rPr>
        <w:t>שנים רבות</w:t>
      </w:r>
      <w:bookmarkStart w:id="1847" w:name="_ETM_Q1_2567615"/>
      <w:bookmarkEnd w:id="1847"/>
      <w:r>
        <w:rPr>
          <w:rFonts w:hint="cs"/>
          <w:rtl/>
          <w:lang w:eastAsia="he-IL"/>
        </w:rPr>
        <w:t>, תמך</w:t>
      </w:r>
      <w:r w:rsidR="00EB41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בשחיתות במגזר הערבי במיוחד. בשלטון במגזר </w:t>
      </w:r>
      <w:bookmarkStart w:id="1848" w:name="_ETM_Q1_2574524"/>
      <w:bookmarkEnd w:id="1848"/>
      <w:r>
        <w:rPr>
          <w:rFonts w:hint="cs"/>
          <w:rtl/>
          <w:lang w:eastAsia="he-IL"/>
        </w:rPr>
        <w:t>ה</w:t>
      </w:r>
      <w:bookmarkStart w:id="1849" w:name="_ETM_Q1_2573000"/>
      <w:bookmarkEnd w:id="1849"/>
      <w:r>
        <w:rPr>
          <w:rFonts w:hint="cs"/>
          <w:rtl/>
          <w:lang w:eastAsia="he-IL"/>
        </w:rPr>
        <w:t>ערבי. עכשיו אנחנו רוא</w:t>
      </w:r>
      <w:bookmarkStart w:id="1850" w:name="_ETM_Q1_2573624"/>
      <w:bookmarkEnd w:id="1850"/>
      <w:r>
        <w:rPr>
          <w:rFonts w:hint="cs"/>
          <w:rtl/>
          <w:lang w:eastAsia="he-IL"/>
        </w:rPr>
        <w:t xml:space="preserve">ים את העניין של הגבייה הופך להיות </w:t>
      </w:r>
      <w:bookmarkStart w:id="1851" w:name="_ETM_Q1_2577032"/>
      <w:bookmarkEnd w:id="1851"/>
      <w:r>
        <w:rPr>
          <w:rFonts w:hint="cs"/>
          <w:rtl/>
          <w:lang w:eastAsia="he-IL"/>
        </w:rPr>
        <w:t>משירות שהרשות המקומית עצמה</w:t>
      </w:r>
      <w:bookmarkStart w:id="1852" w:name="_ETM_Q1_2579166"/>
      <w:bookmarkEnd w:id="1852"/>
      <w:r>
        <w:rPr>
          <w:rFonts w:hint="cs"/>
          <w:rtl/>
          <w:lang w:eastAsia="he-IL"/>
        </w:rPr>
        <w:t xml:space="preserve"> מספקת לתושבים, שהיא גובה כסף עבור</w:t>
      </w:r>
      <w:bookmarkStart w:id="1853" w:name="_ETM_Q1_2583248"/>
      <w:bookmarkEnd w:id="1853"/>
      <w:r>
        <w:rPr>
          <w:rFonts w:hint="cs"/>
          <w:rtl/>
          <w:lang w:eastAsia="he-IL"/>
        </w:rPr>
        <w:t xml:space="preserve"> השירותים שהיא מגישה. אם זה בתשתי</w:t>
      </w:r>
      <w:bookmarkStart w:id="1854" w:name="_ETM_Q1_2583435"/>
      <w:bookmarkEnd w:id="1854"/>
      <w:r>
        <w:rPr>
          <w:rFonts w:hint="cs"/>
          <w:rtl/>
          <w:lang w:eastAsia="he-IL"/>
        </w:rPr>
        <w:t>ות, אם זה ברווחה, אם</w:t>
      </w:r>
      <w:bookmarkStart w:id="1855" w:name="_ETM_Q1_2586443"/>
      <w:bookmarkEnd w:id="1855"/>
      <w:r>
        <w:rPr>
          <w:rFonts w:hint="cs"/>
          <w:rtl/>
          <w:lang w:eastAsia="he-IL"/>
        </w:rPr>
        <w:t xml:space="preserve"> זה בחינוך, בכל המי</w:t>
      </w:r>
      <w:bookmarkStart w:id="1856" w:name="_ETM_Q1_2587452"/>
      <w:bookmarkEnd w:id="1856"/>
      <w:r>
        <w:rPr>
          <w:rFonts w:hint="cs"/>
          <w:rtl/>
          <w:lang w:eastAsia="he-IL"/>
        </w:rPr>
        <w:t xml:space="preserve">שורים. ומעבירה את הסמכות הזאת </w:t>
      </w:r>
      <w:bookmarkStart w:id="1857" w:name="_ETM_Q1_2593199"/>
      <w:bookmarkEnd w:id="1857"/>
      <w:r>
        <w:rPr>
          <w:rFonts w:hint="cs"/>
          <w:rtl/>
          <w:lang w:eastAsia="he-IL"/>
        </w:rPr>
        <w:t>לחברה פ</w:t>
      </w:r>
      <w:bookmarkStart w:id="1858" w:name="_ETM_Q1_2591225"/>
      <w:bookmarkEnd w:id="1858"/>
      <w:r>
        <w:rPr>
          <w:rFonts w:hint="cs"/>
          <w:rtl/>
          <w:lang w:eastAsia="he-IL"/>
        </w:rPr>
        <w:t xml:space="preserve">רטית. אתה מדבר </w:t>
      </w:r>
      <w:bookmarkStart w:id="1859" w:name="_ETM_Q1_2592613"/>
      <w:bookmarkEnd w:id="1859"/>
      <w:r>
        <w:rPr>
          <w:rFonts w:hint="cs"/>
          <w:rtl/>
          <w:lang w:eastAsia="he-IL"/>
        </w:rPr>
        <w:t xml:space="preserve">על </w:t>
      </w:r>
      <w:bookmarkStart w:id="1860" w:name="_ETM_Q1_2592989"/>
      <w:bookmarkEnd w:id="1860"/>
      <w:r>
        <w:rPr>
          <w:rFonts w:hint="cs"/>
          <w:rtl/>
          <w:lang w:eastAsia="he-IL"/>
        </w:rPr>
        <w:t>גוף שמקבל את הלגיטימציה שלו</w:t>
      </w:r>
      <w:bookmarkStart w:id="1861" w:name="_ETM_Q1_2596591"/>
      <w:bookmarkEnd w:id="1861"/>
      <w:r>
        <w:rPr>
          <w:rFonts w:hint="cs"/>
          <w:rtl/>
          <w:lang w:eastAsia="he-IL"/>
        </w:rPr>
        <w:t xml:space="preserve"> מהתושבים ופתאום הוא מעביר את הנושא של התושבים לחברה פרט</w:t>
      </w:r>
      <w:bookmarkStart w:id="1862" w:name="_ETM_Q1_2599535"/>
      <w:bookmarkEnd w:id="1862"/>
      <w:r>
        <w:rPr>
          <w:rFonts w:hint="cs"/>
          <w:rtl/>
          <w:lang w:eastAsia="he-IL"/>
        </w:rPr>
        <w:t>ית,</w:t>
      </w:r>
      <w:bookmarkStart w:id="1863" w:name="_ETM_Q1_2600048"/>
      <w:bookmarkEnd w:id="1863"/>
      <w:r>
        <w:rPr>
          <w:rFonts w:hint="cs"/>
          <w:rtl/>
          <w:lang w:eastAsia="he-IL"/>
        </w:rPr>
        <w:t xml:space="preserve"> לחברה בע"מ. זה בניגוד לחוק. </w:t>
      </w:r>
    </w:p>
    <w:p w:rsidR="005C1E61" w:rsidRDefault="005C1E61" w:rsidP="005C1E61">
      <w:pPr>
        <w:rPr>
          <w:rtl/>
          <w:lang w:eastAsia="he-IL"/>
        </w:rPr>
      </w:pPr>
      <w:bookmarkStart w:id="1864" w:name="_ETM_Q1_2604800"/>
      <w:bookmarkStart w:id="1865" w:name="_ETM_Q1_2604888"/>
      <w:bookmarkStart w:id="1866" w:name="_ETM_Q1_2604928"/>
      <w:bookmarkEnd w:id="1864"/>
      <w:bookmarkEnd w:id="1865"/>
      <w:bookmarkEnd w:id="1866"/>
    </w:p>
    <w:p w:rsidR="005C1E61" w:rsidRDefault="005C1E61" w:rsidP="005C1E61">
      <w:pPr>
        <w:rPr>
          <w:rtl/>
          <w:lang w:eastAsia="he-IL"/>
        </w:rPr>
      </w:pPr>
      <w:bookmarkStart w:id="1867" w:name="_ETM_Q1_2605000"/>
      <w:bookmarkEnd w:id="1867"/>
      <w:r>
        <w:rPr>
          <w:rFonts w:hint="cs"/>
          <w:rtl/>
          <w:lang w:eastAsia="he-IL"/>
        </w:rPr>
        <w:t>מה שרציתי להגיד לכם, שמשרד</w:t>
      </w:r>
      <w:bookmarkStart w:id="1868" w:name="_ETM_Q1_2607907"/>
      <w:bookmarkEnd w:id="1868"/>
      <w:r>
        <w:rPr>
          <w:rFonts w:hint="cs"/>
          <w:rtl/>
          <w:lang w:eastAsia="he-IL"/>
        </w:rPr>
        <w:t xml:space="preserve"> הפנים תומך מאחורי הקלעים להפוך מהשלטון המקומי ו</w:t>
      </w:r>
      <w:bookmarkStart w:id="1869" w:name="_ETM_Q1_2611516"/>
      <w:bookmarkEnd w:id="1869"/>
      <w:r>
        <w:rPr>
          <w:rFonts w:hint="cs"/>
          <w:rtl/>
          <w:lang w:eastAsia="he-IL"/>
        </w:rPr>
        <w:t>במיו</w:t>
      </w:r>
      <w:bookmarkStart w:id="1870" w:name="_ETM_Q1_2611725"/>
      <w:bookmarkEnd w:id="1870"/>
      <w:r>
        <w:rPr>
          <w:rFonts w:hint="cs"/>
          <w:rtl/>
          <w:lang w:eastAsia="he-IL"/>
        </w:rPr>
        <w:t xml:space="preserve">חד הערבי, </w:t>
      </w:r>
      <w:bookmarkStart w:id="1871" w:name="_ETM_Q1_2612915"/>
      <w:bookmarkEnd w:id="1871"/>
      <w:r>
        <w:rPr>
          <w:rFonts w:hint="cs"/>
          <w:rtl/>
          <w:lang w:eastAsia="he-IL"/>
        </w:rPr>
        <w:t>למוכתרים. אספק</w:t>
      </w:r>
      <w:bookmarkStart w:id="1872" w:name="_ETM_Q1_2613865"/>
      <w:bookmarkStart w:id="1873" w:name="_ETM_Q1_2613681"/>
      <w:bookmarkEnd w:id="1872"/>
      <w:bookmarkEnd w:id="1873"/>
      <w:r w:rsidR="008A1160">
        <w:rPr>
          <w:rFonts w:hint="cs"/>
          <w:rtl/>
          <w:lang w:eastAsia="he-IL"/>
        </w:rPr>
        <w:t>ת המים שהייתה במהלך שנים רבות - - -</w:t>
      </w:r>
      <w:bookmarkStart w:id="1874" w:name="_ETM_Q1_2620178"/>
      <w:bookmarkStart w:id="1875" w:name="_ETM_Q1_2620438"/>
      <w:bookmarkEnd w:id="1874"/>
      <w:bookmarkEnd w:id="1875"/>
    </w:p>
    <w:p w:rsidR="008A1160" w:rsidRDefault="008A1160" w:rsidP="005C1E61">
      <w:pPr>
        <w:rPr>
          <w:rtl/>
          <w:lang w:eastAsia="he-IL"/>
        </w:rPr>
      </w:pPr>
      <w:bookmarkStart w:id="1876" w:name="_ETM_Q1_2620521"/>
      <w:bookmarkStart w:id="1877" w:name="_ETM_Q1_2618309"/>
      <w:bookmarkStart w:id="1878" w:name="_ETM_Q1_2617800"/>
      <w:bookmarkStart w:id="1879" w:name="_ETM_Q1_2618457"/>
      <w:bookmarkEnd w:id="1876"/>
      <w:bookmarkEnd w:id="1877"/>
      <w:bookmarkEnd w:id="1878"/>
      <w:bookmarkEnd w:id="1879"/>
    </w:p>
    <w:p w:rsidR="008A1160" w:rsidRDefault="008A1160" w:rsidP="008A1160">
      <w:pPr>
        <w:pStyle w:val="af6"/>
        <w:keepNext/>
        <w:rPr>
          <w:rtl/>
        </w:rPr>
      </w:pPr>
      <w:bookmarkStart w:id="1880" w:name="ET_yor_5854_112"/>
      <w:r w:rsidRPr="008A11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A116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:rsidR="008A1160" w:rsidRDefault="008A1160" w:rsidP="008A1160">
      <w:pPr>
        <w:pStyle w:val="KeepWithNext"/>
        <w:rPr>
          <w:rtl/>
          <w:lang w:eastAsia="he-IL"/>
        </w:rPr>
      </w:pPr>
    </w:p>
    <w:p w:rsidR="008A1160" w:rsidRDefault="008A1160" w:rsidP="008A1160">
      <w:pPr>
        <w:rPr>
          <w:rtl/>
          <w:lang w:eastAsia="he-IL"/>
        </w:rPr>
      </w:pPr>
      <w:bookmarkStart w:id="1881" w:name="_ETM_Q1_2618921"/>
      <w:bookmarkStart w:id="1882" w:name="_ETM_Q1_2618954"/>
      <w:bookmarkEnd w:id="1881"/>
      <w:bookmarkEnd w:id="1882"/>
      <w:proofErr w:type="spellStart"/>
      <w:r>
        <w:rPr>
          <w:rFonts w:hint="cs"/>
          <w:rtl/>
          <w:lang w:eastAsia="he-IL"/>
        </w:rPr>
        <w:t>היתם</w:t>
      </w:r>
      <w:proofErr w:type="spellEnd"/>
      <w:r>
        <w:rPr>
          <w:rFonts w:hint="cs"/>
          <w:rtl/>
          <w:lang w:eastAsia="he-IL"/>
        </w:rPr>
        <w:t xml:space="preserve">, שנייה, שנייה. </w:t>
      </w:r>
      <w:bookmarkStart w:id="1883" w:name="_ETM_Q1_2621368"/>
      <w:bookmarkEnd w:id="1883"/>
      <w:r>
        <w:rPr>
          <w:rFonts w:hint="cs"/>
          <w:rtl/>
          <w:lang w:eastAsia="he-IL"/>
        </w:rPr>
        <w:t xml:space="preserve">הייתם. </w:t>
      </w:r>
      <w:bookmarkStart w:id="1884" w:name="_ETM_Q1_2623591"/>
      <w:bookmarkEnd w:id="1884"/>
      <w:r>
        <w:rPr>
          <w:rFonts w:hint="cs"/>
          <w:rtl/>
          <w:lang w:eastAsia="he-IL"/>
        </w:rPr>
        <w:t xml:space="preserve">לפני הנוהל </w:t>
      </w:r>
      <w:bookmarkStart w:id="1885" w:name="_ETM_Q1_2623408"/>
      <w:bookmarkEnd w:id="1885"/>
      <w:r>
        <w:rPr>
          <w:rFonts w:hint="cs"/>
          <w:rtl/>
          <w:lang w:eastAsia="he-IL"/>
        </w:rPr>
        <w:t xml:space="preserve">אנחנו מקריאים סעיפים ונותנים הערות על הסעיפים </w:t>
      </w:r>
      <w:bookmarkStart w:id="1886" w:name="_ETM_Q1_2630348"/>
      <w:bookmarkEnd w:id="1886"/>
      <w:r>
        <w:rPr>
          <w:rFonts w:hint="cs"/>
          <w:rtl/>
          <w:lang w:eastAsia="he-IL"/>
        </w:rPr>
        <w:t>שאנחנו מקריאים. אתה דיברת על הסוגיה הכללית. העמדה שלך הועברה,</w:t>
      </w:r>
      <w:bookmarkStart w:id="1887" w:name="_ETM_Q1_2638924"/>
      <w:bookmarkEnd w:id="1887"/>
      <w:r>
        <w:rPr>
          <w:rFonts w:hint="cs"/>
          <w:rtl/>
          <w:lang w:eastAsia="he-IL"/>
        </w:rPr>
        <w:t xml:space="preserve"> אבל הנושא הזה היה רלוונטי יותר בדיונים הראשונים. עכשיו אנחנו </w:t>
      </w:r>
      <w:bookmarkStart w:id="1888" w:name="_ETM_Q1_2648828"/>
      <w:bookmarkEnd w:id="1888"/>
      <w:r>
        <w:rPr>
          <w:rFonts w:hint="cs"/>
          <w:rtl/>
          <w:lang w:eastAsia="he-IL"/>
        </w:rPr>
        <w:t>מקריאים סעיפים ו</w:t>
      </w:r>
      <w:bookmarkStart w:id="1889" w:name="_ETM_Q1_2647364"/>
      <w:bookmarkEnd w:id="1889"/>
      <w:r>
        <w:rPr>
          <w:rFonts w:hint="cs"/>
          <w:rtl/>
          <w:lang w:eastAsia="he-IL"/>
        </w:rPr>
        <w:t>נותנים הערות ספציפיות</w:t>
      </w:r>
      <w:bookmarkStart w:id="1890" w:name="_ETM_Q1_2650539"/>
      <w:bookmarkStart w:id="1891" w:name="_ETM_Q1_2651762"/>
      <w:bookmarkStart w:id="1892" w:name="_ETM_Q1_2650803"/>
      <w:bookmarkEnd w:id="1890"/>
      <w:bookmarkEnd w:id="1891"/>
      <w:bookmarkEnd w:id="1892"/>
      <w:r>
        <w:rPr>
          <w:rFonts w:hint="cs"/>
          <w:rtl/>
          <w:lang w:eastAsia="he-IL"/>
        </w:rPr>
        <w:t xml:space="preserve"> על הסעיפים.</w:t>
      </w:r>
      <w:bookmarkStart w:id="1893" w:name="_ETM_Q1_2655315"/>
      <w:bookmarkEnd w:id="1893"/>
      <w:r>
        <w:rPr>
          <w:rFonts w:hint="cs"/>
          <w:rtl/>
          <w:lang w:eastAsia="he-IL"/>
        </w:rPr>
        <w:t xml:space="preserve"> </w:t>
      </w:r>
    </w:p>
    <w:p w:rsidR="008A1160" w:rsidRDefault="008A1160" w:rsidP="008A1160">
      <w:pPr>
        <w:rPr>
          <w:rtl/>
          <w:lang w:eastAsia="he-IL"/>
        </w:rPr>
      </w:pPr>
      <w:bookmarkStart w:id="1894" w:name="_ETM_Q1_2655683"/>
      <w:bookmarkStart w:id="1895" w:name="_ETM_Q1_2655748"/>
      <w:bookmarkStart w:id="1896" w:name="_ETM_Q1_2652762"/>
      <w:bookmarkStart w:id="1897" w:name="_ETM_Q1_2650592"/>
      <w:bookmarkStart w:id="1898" w:name="_ETM_Q1_2648392"/>
      <w:bookmarkEnd w:id="1894"/>
      <w:bookmarkEnd w:id="1895"/>
      <w:bookmarkEnd w:id="1896"/>
      <w:bookmarkEnd w:id="1897"/>
      <w:bookmarkEnd w:id="1898"/>
    </w:p>
    <w:p w:rsidR="008A1160" w:rsidRDefault="008A1160" w:rsidP="008A1160">
      <w:pPr>
        <w:pStyle w:val="af9"/>
        <w:keepNext/>
        <w:rPr>
          <w:rtl/>
          <w:lang w:eastAsia="he-IL"/>
        </w:rPr>
      </w:pPr>
      <w:bookmarkStart w:id="1899" w:name="ET_guest_היתם_טאטור_113"/>
      <w:r w:rsidRPr="008A11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טאטור</w:t>
      </w:r>
      <w:proofErr w:type="spellEnd"/>
      <w:r>
        <w:rPr>
          <w:rtl/>
          <w:lang w:eastAsia="he-IL"/>
        </w:rPr>
        <w:t>:</w:t>
      </w:r>
      <w:r w:rsidRPr="008A116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9"/>
    </w:p>
    <w:p w:rsidR="008A1160" w:rsidRDefault="008A1160" w:rsidP="008A1160">
      <w:pPr>
        <w:pStyle w:val="KeepWithNext"/>
        <w:rPr>
          <w:rtl/>
          <w:lang w:eastAsia="he-IL"/>
        </w:rPr>
      </w:pPr>
    </w:p>
    <w:p w:rsidR="008A1160" w:rsidRDefault="008A1160" w:rsidP="008A1160">
      <w:pPr>
        <w:rPr>
          <w:rtl/>
          <w:lang w:eastAsia="he-IL"/>
        </w:rPr>
      </w:pPr>
      <w:bookmarkStart w:id="1900" w:name="_ETM_Q1_2650731"/>
      <w:bookmarkStart w:id="1901" w:name="_ETM_Q1_2650765"/>
      <w:bookmarkEnd w:id="1900"/>
      <w:bookmarkEnd w:id="1901"/>
      <w:r>
        <w:rPr>
          <w:rFonts w:hint="cs"/>
          <w:rtl/>
          <w:lang w:eastAsia="he-IL"/>
        </w:rPr>
        <w:t>אני מבין. אבל זכותי גם לדבר</w:t>
      </w:r>
      <w:bookmarkStart w:id="1902" w:name="_ETM_Q1_2654739"/>
      <w:bookmarkEnd w:id="1902"/>
      <w:r>
        <w:rPr>
          <w:rFonts w:hint="cs"/>
          <w:rtl/>
          <w:lang w:eastAsia="he-IL"/>
        </w:rPr>
        <w:t>. זכותי לה</w:t>
      </w:r>
      <w:bookmarkStart w:id="1903" w:name="_ETM_Q1_2657740"/>
      <w:bookmarkEnd w:id="1903"/>
      <w:r>
        <w:rPr>
          <w:rFonts w:hint="cs"/>
          <w:rtl/>
          <w:lang w:eastAsia="he-IL"/>
        </w:rPr>
        <w:t>ביע את עמדתי</w:t>
      </w:r>
      <w:bookmarkStart w:id="1904" w:name="_ETM_Q1_2658988"/>
      <w:bookmarkEnd w:id="1904"/>
      <w:r>
        <w:rPr>
          <w:rFonts w:hint="cs"/>
          <w:rtl/>
          <w:lang w:eastAsia="he-IL"/>
        </w:rPr>
        <w:t xml:space="preserve"> ועמדת </w:t>
      </w:r>
      <w:bookmarkStart w:id="1905" w:name="_ETM_Q1_2660019"/>
      <w:bookmarkEnd w:id="1905"/>
      <w:r>
        <w:rPr>
          <w:rFonts w:hint="cs"/>
          <w:rtl/>
          <w:lang w:eastAsia="he-IL"/>
        </w:rPr>
        <w:t>20,000 מהתושבים ש</w:t>
      </w:r>
      <w:bookmarkStart w:id="1906" w:name="_ETM_Q1_2662859"/>
      <w:bookmarkEnd w:id="1906"/>
      <w:r>
        <w:rPr>
          <w:rFonts w:hint="cs"/>
          <w:rtl/>
          <w:lang w:eastAsia="he-IL"/>
        </w:rPr>
        <w:t xml:space="preserve">לי שסובלים </w:t>
      </w:r>
      <w:bookmarkStart w:id="1907" w:name="_ETM_Q1_2666209"/>
      <w:bookmarkEnd w:id="1907"/>
      <w:r>
        <w:rPr>
          <w:rFonts w:hint="cs"/>
          <w:rtl/>
          <w:lang w:eastAsia="he-IL"/>
        </w:rPr>
        <w:t>מידי יום</w:t>
      </w:r>
      <w:bookmarkStart w:id="1908" w:name="_ETM_Q1_2664157"/>
      <w:bookmarkEnd w:id="1908"/>
      <w:r>
        <w:rPr>
          <w:rFonts w:hint="cs"/>
          <w:rtl/>
          <w:lang w:eastAsia="he-IL"/>
        </w:rPr>
        <w:t xml:space="preserve">, מההתנהלות הבזויה של </w:t>
      </w:r>
      <w:proofErr w:type="spellStart"/>
      <w:r>
        <w:rPr>
          <w:rFonts w:hint="cs"/>
          <w:rtl/>
          <w:lang w:eastAsia="he-IL"/>
        </w:rPr>
        <w:t>מלגם</w:t>
      </w:r>
      <w:proofErr w:type="spellEnd"/>
      <w:r>
        <w:rPr>
          <w:rFonts w:hint="cs"/>
          <w:rtl/>
          <w:lang w:eastAsia="he-IL"/>
        </w:rPr>
        <w:t xml:space="preserve">, שבאים ומנפחים את החוב. </w:t>
      </w:r>
      <w:bookmarkStart w:id="1909" w:name="_ETM_Q1_2670094"/>
      <w:bookmarkEnd w:id="1909"/>
      <w:r>
        <w:rPr>
          <w:rFonts w:hint="cs"/>
          <w:rtl/>
          <w:lang w:eastAsia="he-IL"/>
        </w:rPr>
        <w:t>ומה שמעניין אותם זה מחיר ה</w:t>
      </w:r>
      <w:bookmarkStart w:id="1910" w:name="_ETM_Q1_2670597"/>
      <w:bookmarkEnd w:id="1910"/>
      <w:r>
        <w:rPr>
          <w:rFonts w:hint="cs"/>
          <w:rtl/>
          <w:lang w:eastAsia="he-IL"/>
        </w:rPr>
        <w:t xml:space="preserve">אגרות שהם שולחים. אדון </w:t>
      </w:r>
      <w:proofErr w:type="spellStart"/>
      <w:r>
        <w:rPr>
          <w:rFonts w:hint="cs"/>
          <w:rtl/>
          <w:lang w:eastAsia="he-IL"/>
        </w:rPr>
        <w:t>וולי</w:t>
      </w:r>
      <w:bookmarkStart w:id="1911" w:name="_ETM_Q1_2674423"/>
      <w:bookmarkEnd w:id="1911"/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12" w:name="_ETM_Q1_2672968"/>
      <w:bookmarkEnd w:id="1912"/>
      <w:r>
        <w:rPr>
          <w:rFonts w:hint="cs"/>
          <w:rtl/>
          <w:lang w:eastAsia="he-IL"/>
        </w:rPr>
        <w:t xml:space="preserve">תן לי לדבר. אני אציג את דבריי </w:t>
      </w:r>
      <w:proofErr w:type="spellStart"/>
      <w:r>
        <w:rPr>
          <w:rFonts w:hint="cs"/>
          <w:rtl/>
          <w:lang w:eastAsia="he-IL"/>
        </w:rPr>
        <w:t>ואנטוש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913" w:name="_ETM_Q1_2678151"/>
      <w:bookmarkEnd w:id="1913"/>
      <w:r>
        <w:rPr>
          <w:rFonts w:hint="cs"/>
          <w:rtl/>
          <w:lang w:eastAsia="he-IL"/>
        </w:rPr>
        <w:t>הוועדה, ואני אעזוב את הוועדה. אסור למשרד ה</w:t>
      </w:r>
      <w:bookmarkStart w:id="1914" w:name="_ETM_Q1_2680174"/>
      <w:bookmarkEnd w:id="1914"/>
      <w:r>
        <w:rPr>
          <w:rFonts w:hint="cs"/>
          <w:rtl/>
          <w:lang w:eastAsia="he-IL"/>
        </w:rPr>
        <w:t>פנים לאפשר</w:t>
      </w:r>
      <w:bookmarkStart w:id="1915" w:name="_ETM_Q1_2683031"/>
      <w:bookmarkEnd w:id="1915"/>
      <w:r>
        <w:rPr>
          <w:rFonts w:hint="cs"/>
          <w:rtl/>
          <w:lang w:eastAsia="he-IL"/>
        </w:rPr>
        <w:t xml:space="preserve"> מצב שראש הר</w:t>
      </w:r>
      <w:bookmarkStart w:id="1916" w:name="_ETM_Q1_2681737"/>
      <w:bookmarkEnd w:id="1916"/>
      <w:r>
        <w:rPr>
          <w:rFonts w:hint="cs"/>
          <w:rtl/>
          <w:lang w:eastAsia="he-IL"/>
        </w:rPr>
        <w:t>שות המקומית ממגזר ערבי יה</w:t>
      </w:r>
      <w:bookmarkStart w:id="1917" w:name="_ETM_Q1_2683557"/>
      <w:bookmarkEnd w:id="1917"/>
      <w:r>
        <w:rPr>
          <w:rFonts w:hint="cs"/>
          <w:rtl/>
          <w:lang w:eastAsia="he-IL"/>
        </w:rPr>
        <w:t xml:space="preserve">פוך להיות למוכתר. לקחתם </w:t>
      </w:r>
      <w:bookmarkStart w:id="1918" w:name="_ETM_Q1_2688354"/>
      <w:bookmarkEnd w:id="1918"/>
      <w:r>
        <w:rPr>
          <w:rFonts w:hint="cs"/>
          <w:rtl/>
          <w:lang w:eastAsia="he-IL"/>
        </w:rPr>
        <w:t xml:space="preserve">ממנו מה שנקרא </w:t>
      </w:r>
      <w:bookmarkStart w:id="1919" w:name="_ETM_Q1_2687248"/>
      <w:bookmarkEnd w:id="1919"/>
      <w:r>
        <w:rPr>
          <w:rFonts w:hint="cs"/>
          <w:rtl/>
          <w:lang w:eastAsia="he-IL"/>
        </w:rPr>
        <w:t>אספקת המים ועבר למה שנקרא תאגידי המים.</w:t>
      </w:r>
      <w:bookmarkStart w:id="1920" w:name="_ETM_Q1_2692159"/>
      <w:bookmarkEnd w:id="1920"/>
      <w:r>
        <w:rPr>
          <w:rFonts w:hint="cs"/>
          <w:rtl/>
          <w:lang w:eastAsia="he-IL"/>
        </w:rPr>
        <w:t xml:space="preserve"> </w:t>
      </w:r>
      <w:bookmarkStart w:id="1921" w:name="_ETM_Q1_2692447"/>
      <w:bookmarkEnd w:id="1921"/>
    </w:p>
    <w:p w:rsidR="008A1160" w:rsidRDefault="008A1160" w:rsidP="008A1160">
      <w:pPr>
        <w:rPr>
          <w:rtl/>
          <w:lang w:eastAsia="he-IL"/>
        </w:rPr>
      </w:pPr>
      <w:bookmarkStart w:id="1922" w:name="_ETM_Q1_2692534"/>
      <w:bookmarkStart w:id="1923" w:name="_ETM_Q1_2690556"/>
      <w:bookmarkEnd w:id="1922"/>
      <w:bookmarkEnd w:id="1923"/>
    </w:p>
    <w:p w:rsidR="008A1160" w:rsidRDefault="008A1160" w:rsidP="008A1160">
      <w:pPr>
        <w:pStyle w:val="af6"/>
        <w:keepNext/>
        <w:rPr>
          <w:rtl/>
        </w:rPr>
      </w:pPr>
      <w:bookmarkStart w:id="1924" w:name="ET_yor_5854_114"/>
      <w:r w:rsidRPr="008A11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A116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:rsidR="008A1160" w:rsidRDefault="008A1160" w:rsidP="008A1160">
      <w:pPr>
        <w:pStyle w:val="KeepWithNext"/>
        <w:rPr>
          <w:rtl/>
          <w:lang w:eastAsia="he-IL"/>
        </w:rPr>
      </w:pPr>
    </w:p>
    <w:p w:rsidR="008A1160" w:rsidRDefault="008A1160" w:rsidP="008A1160">
      <w:pPr>
        <w:rPr>
          <w:rtl/>
          <w:lang w:eastAsia="he-IL"/>
        </w:rPr>
      </w:pPr>
      <w:bookmarkStart w:id="1925" w:name="_ETM_Q1_2691012"/>
      <w:bookmarkStart w:id="1926" w:name="_ETM_Q1_2691044"/>
      <w:bookmarkEnd w:id="1925"/>
      <w:bookmarkEnd w:id="1926"/>
      <w:r>
        <w:rPr>
          <w:rFonts w:hint="cs"/>
          <w:rtl/>
          <w:lang w:eastAsia="he-IL"/>
        </w:rPr>
        <w:t>זה בכל המדינה. אז ב</w:t>
      </w:r>
      <w:bookmarkStart w:id="1927" w:name="_ETM_Q1_2691397"/>
      <w:bookmarkEnd w:id="1927"/>
      <w:r>
        <w:rPr>
          <w:rFonts w:hint="cs"/>
          <w:rtl/>
          <w:lang w:eastAsia="he-IL"/>
        </w:rPr>
        <w:t>כל המדינה מוכתרים?</w:t>
      </w:r>
    </w:p>
    <w:p w:rsidR="008A1160" w:rsidRDefault="008A1160" w:rsidP="008A1160">
      <w:pPr>
        <w:rPr>
          <w:rtl/>
          <w:lang w:eastAsia="he-IL"/>
        </w:rPr>
      </w:pPr>
      <w:bookmarkStart w:id="1928" w:name="_ETM_Q1_2693506"/>
      <w:bookmarkStart w:id="1929" w:name="_ETM_Q1_2693576"/>
      <w:bookmarkEnd w:id="1928"/>
      <w:bookmarkEnd w:id="1929"/>
    </w:p>
    <w:p w:rsidR="008A1160" w:rsidRDefault="008A1160" w:rsidP="008A1160">
      <w:pPr>
        <w:pStyle w:val="af9"/>
        <w:keepNext/>
        <w:rPr>
          <w:rtl/>
          <w:lang w:eastAsia="he-IL"/>
        </w:rPr>
      </w:pPr>
      <w:bookmarkStart w:id="1930" w:name="ET_guest_היתם_טאטור_115"/>
      <w:r w:rsidRPr="008A11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טאטור</w:t>
      </w:r>
      <w:proofErr w:type="spellEnd"/>
      <w:r>
        <w:rPr>
          <w:rtl/>
          <w:lang w:eastAsia="he-IL"/>
        </w:rPr>
        <w:t>:</w:t>
      </w:r>
      <w:r w:rsidRPr="008A116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0"/>
    </w:p>
    <w:p w:rsidR="008A1160" w:rsidRDefault="008A1160" w:rsidP="008A1160">
      <w:pPr>
        <w:pStyle w:val="KeepWithNext"/>
        <w:rPr>
          <w:rtl/>
          <w:lang w:eastAsia="he-IL"/>
        </w:rPr>
      </w:pPr>
    </w:p>
    <w:p w:rsidR="008A1160" w:rsidRDefault="008A1160" w:rsidP="008A1160">
      <w:pPr>
        <w:rPr>
          <w:rtl/>
          <w:lang w:eastAsia="he-IL"/>
        </w:rPr>
      </w:pPr>
      <w:bookmarkStart w:id="1931" w:name="_ETM_Q1_2696082"/>
      <w:bookmarkStart w:id="1932" w:name="_ETM_Q1_2696116"/>
      <w:bookmarkEnd w:id="1931"/>
      <w:bookmarkEnd w:id="1932"/>
      <w:r>
        <w:rPr>
          <w:rFonts w:hint="cs"/>
          <w:rtl/>
          <w:lang w:eastAsia="he-IL"/>
        </w:rPr>
        <w:t>אז ש</w:t>
      </w:r>
      <w:bookmarkStart w:id="1933" w:name="_ETM_Q1_2693985"/>
      <w:bookmarkEnd w:id="1933"/>
      <w:r>
        <w:rPr>
          <w:rFonts w:hint="cs"/>
          <w:rtl/>
          <w:lang w:eastAsia="he-IL"/>
        </w:rPr>
        <w:t>יבוא משרד ה</w:t>
      </w:r>
      <w:bookmarkStart w:id="1934" w:name="_ETM_Q1_2696503"/>
      <w:bookmarkStart w:id="1935" w:name="_ETM_Q1_2694555"/>
      <w:bookmarkEnd w:id="1934"/>
      <w:bookmarkEnd w:id="1935"/>
      <w:r>
        <w:rPr>
          <w:rFonts w:hint="cs"/>
          <w:rtl/>
          <w:lang w:eastAsia="he-IL"/>
        </w:rPr>
        <w:t>פנים ויפרק - - -</w:t>
      </w:r>
      <w:bookmarkStart w:id="1936" w:name="_ETM_Q1_2698202"/>
      <w:bookmarkEnd w:id="1936"/>
    </w:p>
    <w:p w:rsidR="008A1160" w:rsidRDefault="008A1160" w:rsidP="008A1160">
      <w:pPr>
        <w:rPr>
          <w:rtl/>
          <w:lang w:eastAsia="he-IL"/>
        </w:rPr>
      </w:pPr>
      <w:bookmarkStart w:id="1937" w:name="_ETM_Q1_2698273"/>
      <w:bookmarkStart w:id="1938" w:name="_ETM_Q1_2699050"/>
      <w:bookmarkEnd w:id="1937"/>
      <w:bookmarkEnd w:id="1938"/>
    </w:p>
    <w:p w:rsidR="008A1160" w:rsidRDefault="008A1160" w:rsidP="008A1160">
      <w:pPr>
        <w:pStyle w:val="af6"/>
        <w:keepNext/>
        <w:rPr>
          <w:rtl/>
        </w:rPr>
      </w:pPr>
      <w:bookmarkStart w:id="1939" w:name="ET_yor_5854_116"/>
      <w:r w:rsidRPr="008A11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A116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:rsidR="008A1160" w:rsidRDefault="008A1160" w:rsidP="008A1160">
      <w:pPr>
        <w:pStyle w:val="KeepWithNext"/>
        <w:rPr>
          <w:rtl/>
          <w:lang w:eastAsia="he-IL"/>
        </w:rPr>
      </w:pPr>
    </w:p>
    <w:p w:rsidR="008A1160" w:rsidRDefault="008A1160" w:rsidP="008A1160">
      <w:pPr>
        <w:rPr>
          <w:rtl/>
          <w:lang w:eastAsia="he-IL"/>
        </w:rPr>
      </w:pPr>
      <w:bookmarkStart w:id="1940" w:name="_ETM_Q1_2699527"/>
      <w:bookmarkStart w:id="1941" w:name="_ETM_Q1_2699561"/>
      <w:bookmarkStart w:id="1942" w:name="_ETM_Q1_2696576"/>
      <w:bookmarkEnd w:id="1940"/>
      <w:bookmarkEnd w:id="1941"/>
      <w:bookmarkEnd w:id="1942"/>
      <w:r>
        <w:rPr>
          <w:rFonts w:hint="cs"/>
          <w:rtl/>
          <w:lang w:eastAsia="he-IL"/>
        </w:rPr>
        <w:t xml:space="preserve">אבל המים זה </w:t>
      </w:r>
      <w:bookmarkStart w:id="1943" w:name="_ETM_Q1_2695427"/>
      <w:bookmarkEnd w:id="1943"/>
      <w:r>
        <w:rPr>
          <w:rFonts w:hint="cs"/>
          <w:rtl/>
          <w:lang w:eastAsia="he-IL"/>
        </w:rPr>
        <w:t xml:space="preserve">תאגידים בכל המדינה. חברות גבייה </w:t>
      </w:r>
      <w:bookmarkStart w:id="1944" w:name="_ETM_Q1_2700513"/>
      <w:bookmarkEnd w:id="1944"/>
      <w:r>
        <w:rPr>
          <w:rFonts w:hint="cs"/>
          <w:rtl/>
          <w:lang w:eastAsia="he-IL"/>
        </w:rPr>
        <w:t xml:space="preserve">מספקות שירות ל-200 רשויות מקומיות. </w:t>
      </w:r>
      <w:proofErr w:type="spellStart"/>
      <w:r>
        <w:rPr>
          <w:rFonts w:hint="cs"/>
          <w:rtl/>
          <w:lang w:eastAsia="he-IL"/>
        </w:rPr>
        <w:t>היתם</w:t>
      </w:r>
      <w:proofErr w:type="spellEnd"/>
      <w:r>
        <w:rPr>
          <w:rFonts w:hint="cs"/>
          <w:rtl/>
          <w:lang w:eastAsia="he-IL"/>
        </w:rPr>
        <w:t xml:space="preserve">,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קשור </w:t>
      </w:r>
      <w:bookmarkStart w:id="1945" w:name="_ETM_Q1_2710161"/>
      <w:bookmarkEnd w:id="1945"/>
      <w:r>
        <w:rPr>
          <w:rFonts w:hint="cs"/>
          <w:rtl/>
          <w:lang w:eastAsia="he-IL"/>
        </w:rPr>
        <w:t xml:space="preserve">רק למוכתרים ולערבים. </w:t>
      </w:r>
    </w:p>
    <w:p w:rsidR="008A1160" w:rsidRDefault="008A1160" w:rsidP="008A1160">
      <w:pPr>
        <w:rPr>
          <w:rtl/>
          <w:lang w:eastAsia="he-IL"/>
        </w:rPr>
      </w:pPr>
      <w:bookmarkStart w:id="1946" w:name="_ETM_Q1_2712721"/>
      <w:bookmarkStart w:id="1947" w:name="_ETM_Q1_2712805"/>
      <w:bookmarkStart w:id="1948" w:name="_ETM_Q1_2713712"/>
      <w:bookmarkEnd w:id="1946"/>
      <w:bookmarkEnd w:id="1947"/>
      <w:bookmarkEnd w:id="1948"/>
    </w:p>
    <w:p w:rsidR="008A1160" w:rsidRDefault="008A1160" w:rsidP="008A1160">
      <w:pPr>
        <w:pStyle w:val="af9"/>
        <w:keepNext/>
        <w:rPr>
          <w:rtl/>
          <w:lang w:eastAsia="he-IL"/>
        </w:rPr>
      </w:pPr>
      <w:bookmarkStart w:id="1949" w:name="ET_guest_היתם_טאטור_117"/>
      <w:r w:rsidRPr="008A11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טאטור</w:t>
      </w:r>
      <w:proofErr w:type="spellEnd"/>
      <w:r>
        <w:rPr>
          <w:rtl/>
          <w:lang w:eastAsia="he-IL"/>
        </w:rPr>
        <w:t>:</w:t>
      </w:r>
      <w:r w:rsidRPr="008A116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9"/>
    </w:p>
    <w:p w:rsidR="008A1160" w:rsidRDefault="008A1160" w:rsidP="008A1160">
      <w:pPr>
        <w:pStyle w:val="KeepWithNext"/>
        <w:rPr>
          <w:rtl/>
          <w:lang w:eastAsia="he-IL"/>
        </w:rPr>
      </w:pPr>
    </w:p>
    <w:p w:rsidR="008A1160" w:rsidRDefault="008A1160" w:rsidP="008A1160">
      <w:pPr>
        <w:rPr>
          <w:rtl/>
          <w:lang w:eastAsia="he-IL"/>
        </w:rPr>
      </w:pPr>
      <w:bookmarkStart w:id="1950" w:name="_ETM_Q1_2714269"/>
      <w:bookmarkStart w:id="1951" w:name="_ETM_Q1_2714306"/>
      <w:bookmarkStart w:id="1952" w:name="_ETM_Q1_2711324"/>
      <w:bookmarkEnd w:id="1950"/>
      <w:bookmarkEnd w:id="1951"/>
      <w:bookmarkEnd w:id="1952"/>
      <w:r>
        <w:rPr>
          <w:rFonts w:hint="cs"/>
          <w:rtl/>
          <w:lang w:eastAsia="he-IL"/>
        </w:rPr>
        <w:t xml:space="preserve">אדון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>, לא יכול להיות שאתם כ</w:t>
      </w:r>
      <w:bookmarkStart w:id="1953" w:name="_ETM_Q1_2714964"/>
      <w:bookmarkEnd w:id="1953"/>
      <w:r>
        <w:rPr>
          <w:rFonts w:hint="cs"/>
          <w:rtl/>
          <w:lang w:eastAsia="he-IL"/>
        </w:rPr>
        <w:t>חברי</w:t>
      </w:r>
      <w:bookmarkStart w:id="1954" w:name="_ETM_Q1_2713864"/>
      <w:bookmarkEnd w:id="1954"/>
      <w:r>
        <w:rPr>
          <w:rFonts w:hint="cs"/>
          <w:rtl/>
          <w:lang w:eastAsia="he-IL"/>
        </w:rPr>
        <w:t xml:space="preserve"> כנסת לפעמים נוצר איזה חוק שלא מוצא חן בעיניים </w:t>
      </w:r>
      <w:bookmarkStart w:id="1955" w:name="_ETM_Q1_2719503"/>
      <w:bookmarkEnd w:id="1955"/>
      <w:r>
        <w:rPr>
          <w:rFonts w:hint="cs"/>
          <w:rtl/>
          <w:lang w:eastAsia="he-IL"/>
        </w:rPr>
        <w:t xml:space="preserve">שלכם אתם פונים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על מנת לערער על </w:t>
      </w:r>
      <w:bookmarkStart w:id="1956" w:name="_ETM_Q1_2723280"/>
      <w:bookmarkEnd w:id="1956"/>
      <w:r>
        <w:rPr>
          <w:rFonts w:hint="cs"/>
          <w:rtl/>
          <w:lang w:eastAsia="he-IL"/>
        </w:rPr>
        <w:t xml:space="preserve">ההחלטה הזאת. מאמינים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57" w:name="_ETM_Q1_2723780"/>
      <w:bookmarkEnd w:id="1957"/>
      <w:r>
        <w:rPr>
          <w:rFonts w:hint="cs"/>
          <w:rtl/>
          <w:lang w:eastAsia="he-IL"/>
        </w:rPr>
        <w:t xml:space="preserve">מתי שמתאים לכם ומתי שלא מתאים </w:t>
      </w:r>
      <w:bookmarkStart w:id="1958" w:name="_ETM_Q1_2726832"/>
      <w:bookmarkEnd w:id="1958"/>
      <w:r>
        <w:rPr>
          <w:rFonts w:hint="cs"/>
          <w:rtl/>
          <w:lang w:eastAsia="he-IL"/>
        </w:rPr>
        <w:t>לכם מתעלמים מהחלטת בג"צ. יש דבר חד משמעי וברור, מסר</w:t>
      </w:r>
      <w:bookmarkStart w:id="1959" w:name="_ETM_Q1_2734017"/>
      <w:bookmarkEnd w:id="1959"/>
      <w:r>
        <w:rPr>
          <w:rFonts w:hint="cs"/>
          <w:rtl/>
          <w:lang w:eastAsia="he-IL"/>
        </w:rPr>
        <w:t xml:space="preserve"> בג"צ ב-26.3.2018. </w:t>
      </w:r>
      <w:bookmarkStart w:id="1960" w:name="_ETM_Q1_2735283"/>
      <w:bookmarkEnd w:id="1960"/>
    </w:p>
    <w:p w:rsidR="008A1160" w:rsidRDefault="008A1160" w:rsidP="008A1160">
      <w:pPr>
        <w:rPr>
          <w:rFonts w:ascii="David" w:hAnsi="David"/>
          <w:u w:val="single"/>
          <w:rtl/>
          <w:lang w:eastAsia="he-IL"/>
        </w:rPr>
      </w:pPr>
      <w:bookmarkStart w:id="1961" w:name="_ETM_Q1_2735521"/>
      <w:bookmarkStart w:id="1962" w:name="_ETM_Q1_2735598"/>
      <w:bookmarkStart w:id="1963" w:name="_ETM_Q1_2734510"/>
      <w:bookmarkEnd w:id="1961"/>
      <w:bookmarkEnd w:id="1962"/>
      <w:bookmarkEnd w:id="1963"/>
    </w:p>
    <w:p w:rsidR="008A1160" w:rsidRPr="008A1160" w:rsidRDefault="008A1160" w:rsidP="008A1160">
      <w:pPr>
        <w:pStyle w:val="af6"/>
        <w:keepNext/>
        <w:rPr>
          <w:rtl/>
        </w:rPr>
      </w:pPr>
      <w:bookmarkStart w:id="1964" w:name="ET_yor_5854_120"/>
      <w:r w:rsidRPr="008A11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A116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Start w:id="1965" w:name="_ETM_Q1_2758161"/>
      <w:bookmarkStart w:id="1966" w:name="_ETM_Q1_2758197"/>
      <w:bookmarkEnd w:id="1964"/>
      <w:bookmarkEnd w:id="1965"/>
      <w:bookmarkEnd w:id="1966"/>
    </w:p>
    <w:p w:rsidR="008A1160" w:rsidRDefault="008A1160" w:rsidP="008A1160">
      <w:pPr>
        <w:pStyle w:val="KeepWithNext"/>
        <w:rPr>
          <w:rtl/>
          <w:lang w:eastAsia="he-IL"/>
        </w:rPr>
      </w:pPr>
    </w:p>
    <w:p w:rsidR="008A1160" w:rsidRDefault="008A1160" w:rsidP="008A1160">
      <w:pPr>
        <w:rPr>
          <w:rtl/>
          <w:lang w:eastAsia="he-IL"/>
        </w:rPr>
      </w:pPr>
      <w:bookmarkStart w:id="1967" w:name="_ETM_Q1_2735084"/>
      <w:bookmarkStart w:id="1968" w:name="_ETM_Q1_2735121"/>
      <w:bookmarkEnd w:id="1967"/>
      <w:bookmarkEnd w:id="1968"/>
      <w:r>
        <w:rPr>
          <w:rFonts w:hint="cs"/>
          <w:rtl/>
          <w:lang w:eastAsia="he-IL"/>
        </w:rPr>
        <w:t xml:space="preserve">בג"צ ביקש שיהיה חוק. </w:t>
      </w:r>
    </w:p>
    <w:p w:rsidR="008A1160" w:rsidRDefault="008A1160" w:rsidP="008A1160">
      <w:pPr>
        <w:rPr>
          <w:rtl/>
          <w:lang w:eastAsia="he-IL"/>
        </w:rPr>
      </w:pPr>
      <w:bookmarkStart w:id="1969" w:name="_ETM_Q1_2738814"/>
      <w:bookmarkStart w:id="1970" w:name="_ETM_Q1_2738881"/>
      <w:bookmarkEnd w:id="1969"/>
      <w:bookmarkEnd w:id="1970"/>
    </w:p>
    <w:p w:rsidR="008A1160" w:rsidRDefault="008A1160" w:rsidP="008A1160">
      <w:pPr>
        <w:pStyle w:val="af9"/>
        <w:keepNext/>
        <w:rPr>
          <w:rtl/>
          <w:lang w:eastAsia="he-IL"/>
        </w:rPr>
      </w:pPr>
      <w:bookmarkStart w:id="1971" w:name="ET_guest_היתם_טאטור_119"/>
      <w:r w:rsidRPr="008A11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טאטור</w:t>
      </w:r>
      <w:proofErr w:type="spellEnd"/>
      <w:r>
        <w:rPr>
          <w:rtl/>
          <w:lang w:eastAsia="he-IL"/>
        </w:rPr>
        <w:t>:</w:t>
      </w:r>
      <w:r w:rsidRPr="008A116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72" w:name="_ETM_Q1_2756749"/>
      <w:bookmarkEnd w:id="1971"/>
      <w:bookmarkEnd w:id="1972"/>
    </w:p>
    <w:p w:rsidR="008A1160" w:rsidRDefault="008A1160" w:rsidP="008A1160">
      <w:pPr>
        <w:pStyle w:val="KeepWithNext"/>
        <w:rPr>
          <w:rtl/>
          <w:lang w:eastAsia="he-IL"/>
        </w:rPr>
      </w:pPr>
    </w:p>
    <w:p w:rsidR="008A1160" w:rsidRDefault="008A1160" w:rsidP="008A1160">
      <w:pPr>
        <w:rPr>
          <w:rtl/>
          <w:lang w:eastAsia="he-IL"/>
        </w:rPr>
      </w:pPr>
      <w:bookmarkStart w:id="1973" w:name="_ETM_Q1_2740618"/>
      <w:bookmarkStart w:id="1974" w:name="_ETM_Q1_2740650"/>
      <w:bookmarkStart w:id="1975" w:name="_ETM_Q1_2737740"/>
      <w:bookmarkEnd w:id="1973"/>
      <w:bookmarkEnd w:id="1974"/>
      <w:bookmarkEnd w:id="1975"/>
      <w:r>
        <w:rPr>
          <w:rFonts w:hint="cs"/>
          <w:rtl/>
          <w:lang w:eastAsia="he-IL"/>
        </w:rPr>
        <w:t xml:space="preserve">וזה בניגוד לחוק. תעגן </w:t>
      </w:r>
      <w:bookmarkStart w:id="1976" w:name="_ETM_Q1_2741323"/>
      <w:bookmarkEnd w:id="1976"/>
      <w:r>
        <w:rPr>
          <w:rFonts w:hint="cs"/>
          <w:rtl/>
          <w:lang w:eastAsia="he-IL"/>
        </w:rPr>
        <w:t>את</w:t>
      </w:r>
      <w:bookmarkStart w:id="1977" w:name="_ETM_Q1_2738594"/>
      <w:bookmarkEnd w:id="1977"/>
      <w:r>
        <w:rPr>
          <w:rFonts w:hint="cs"/>
          <w:rtl/>
          <w:lang w:eastAsia="he-IL"/>
        </w:rPr>
        <w:t xml:space="preserve"> ההחלטה של בג"צ במסגרת חוק. זאת הבקשה של התושבים. </w:t>
      </w:r>
      <w:bookmarkStart w:id="1978" w:name="_ETM_Q1_2745424"/>
      <w:bookmarkEnd w:id="1978"/>
      <w:r>
        <w:rPr>
          <w:rFonts w:hint="cs"/>
          <w:rtl/>
          <w:lang w:eastAsia="he-IL"/>
        </w:rPr>
        <w:t>ז</w:t>
      </w:r>
      <w:bookmarkStart w:id="1979" w:name="_ETM_Q1_2742856"/>
      <w:bookmarkEnd w:id="1979"/>
      <w:r>
        <w:rPr>
          <w:rFonts w:hint="cs"/>
          <w:rtl/>
          <w:lang w:eastAsia="he-IL"/>
        </w:rPr>
        <w:t>את הבקשה של כל בן אדם</w:t>
      </w:r>
      <w:bookmarkStart w:id="1980" w:name="_ETM_Q1_2744854"/>
      <w:bookmarkEnd w:id="1980"/>
      <w:r>
        <w:rPr>
          <w:rFonts w:hint="cs"/>
          <w:rtl/>
          <w:lang w:eastAsia="he-IL"/>
        </w:rPr>
        <w:t xml:space="preserve"> מתון שר</w:t>
      </w:r>
      <w:bookmarkStart w:id="1981" w:name="_ETM_Q1_2744944"/>
      <w:bookmarkEnd w:id="1981"/>
      <w:r>
        <w:rPr>
          <w:rFonts w:hint="cs"/>
          <w:rtl/>
          <w:lang w:eastAsia="he-IL"/>
        </w:rPr>
        <w:t xml:space="preserve">וצה </w:t>
      </w:r>
      <w:bookmarkStart w:id="1982" w:name="_ETM_Q1_2745346"/>
      <w:bookmarkEnd w:id="1982"/>
      <w:r>
        <w:rPr>
          <w:rFonts w:hint="cs"/>
          <w:rtl/>
          <w:lang w:eastAsia="he-IL"/>
        </w:rPr>
        <w:t>לחזק את הרשות המקומית שלו. אני שואף לר</w:t>
      </w:r>
      <w:bookmarkStart w:id="1983" w:name="_ETM_Q1_2748224"/>
      <w:bookmarkStart w:id="1984" w:name="_ETM_Q1_2760480"/>
      <w:bookmarkEnd w:id="1983"/>
      <w:bookmarkEnd w:id="1984"/>
      <w:r>
        <w:rPr>
          <w:rFonts w:hint="cs"/>
          <w:rtl/>
          <w:lang w:eastAsia="he-IL"/>
        </w:rPr>
        <w:t>שות מקומית חזקה.</w:t>
      </w:r>
      <w:bookmarkStart w:id="1985" w:name="_ETM_Q1_2750825"/>
      <w:bookmarkEnd w:id="1985"/>
      <w:r>
        <w:rPr>
          <w:rFonts w:hint="cs"/>
          <w:rtl/>
          <w:lang w:eastAsia="he-IL"/>
        </w:rPr>
        <w:t xml:space="preserve"> לא רשות מקומית שאספקת המים אינ</w:t>
      </w:r>
      <w:bookmarkStart w:id="1986" w:name="_ETM_Q1_2752438"/>
      <w:bookmarkEnd w:id="1986"/>
      <w:r>
        <w:rPr>
          <w:rFonts w:hint="cs"/>
          <w:rtl/>
          <w:lang w:eastAsia="he-IL"/>
        </w:rPr>
        <w:t xml:space="preserve">נה בידה. פינוי האשפה עוד </w:t>
      </w:r>
      <w:bookmarkStart w:id="1987" w:name="_ETM_Q1_2756463"/>
      <w:bookmarkEnd w:id="1987"/>
      <w:r>
        <w:rPr>
          <w:rFonts w:hint="cs"/>
          <w:rtl/>
          <w:lang w:eastAsia="he-IL"/>
        </w:rPr>
        <w:t xml:space="preserve">מעט לא יהיה בידה. </w:t>
      </w:r>
    </w:p>
    <w:p w:rsidR="008A1160" w:rsidRDefault="008A1160" w:rsidP="008A1160">
      <w:pPr>
        <w:rPr>
          <w:rtl/>
          <w:lang w:eastAsia="he-IL"/>
        </w:rPr>
      </w:pPr>
      <w:bookmarkStart w:id="1988" w:name="_ETM_Q1_2758054"/>
      <w:bookmarkStart w:id="1989" w:name="_ETM_Q1_2758140"/>
      <w:bookmarkStart w:id="1990" w:name="_ETM_Q1_2759096"/>
      <w:bookmarkEnd w:id="1988"/>
      <w:bookmarkEnd w:id="1989"/>
      <w:bookmarkEnd w:id="1990"/>
    </w:p>
    <w:p w:rsidR="008A1160" w:rsidRDefault="008A1160" w:rsidP="008A1160">
      <w:pPr>
        <w:pStyle w:val="af6"/>
        <w:keepNext/>
        <w:rPr>
          <w:rtl/>
        </w:rPr>
      </w:pPr>
      <w:bookmarkStart w:id="1991" w:name="ET_yor_5854_121"/>
      <w:r w:rsidRPr="008A11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A116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:rsidR="008A1160" w:rsidRDefault="008A1160" w:rsidP="008A1160">
      <w:pPr>
        <w:pStyle w:val="KeepWithNext"/>
        <w:rPr>
          <w:rtl/>
          <w:lang w:eastAsia="he-IL"/>
        </w:rPr>
      </w:pPr>
    </w:p>
    <w:p w:rsidR="008A1160" w:rsidRDefault="008A1160" w:rsidP="008A1160">
      <w:pPr>
        <w:rPr>
          <w:rtl/>
          <w:lang w:eastAsia="he-IL"/>
        </w:rPr>
      </w:pPr>
      <w:bookmarkStart w:id="1992" w:name="_ETM_Q1_2759538"/>
      <w:bookmarkStart w:id="1993" w:name="_ETM_Q1_2759575"/>
      <w:bookmarkEnd w:id="1992"/>
      <w:bookmarkEnd w:id="1993"/>
      <w:r>
        <w:rPr>
          <w:rFonts w:hint="cs"/>
          <w:rtl/>
          <w:lang w:eastAsia="he-IL"/>
        </w:rPr>
        <w:t>זו הח</w:t>
      </w:r>
      <w:bookmarkStart w:id="1994" w:name="_ETM_Q1_2758270"/>
      <w:bookmarkEnd w:id="1994"/>
      <w:r>
        <w:rPr>
          <w:rFonts w:hint="cs"/>
          <w:rtl/>
          <w:lang w:eastAsia="he-IL"/>
        </w:rPr>
        <w:t xml:space="preserve">לטה הכי טובה אם </w:t>
      </w:r>
      <w:bookmarkStart w:id="1995" w:name="_ETM_Q1_2759777"/>
      <w:bookmarkEnd w:id="1995"/>
      <w:r>
        <w:rPr>
          <w:rFonts w:hint="cs"/>
          <w:rtl/>
          <w:lang w:eastAsia="he-IL"/>
        </w:rPr>
        <w:t xml:space="preserve">פינוי האשפה לא יהיה בידה. </w:t>
      </w:r>
    </w:p>
    <w:p w:rsidR="008A1160" w:rsidRDefault="008A1160" w:rsidP="008A1160">
      <w:pPr>
        <w:rPr>
          <w:rtl/>
          <w:lang w:eastAsia="he-IL"/>
        </w:rPr>
      </w:pPr>
      <w:bookmarkStart w:id="1996" w:name="_ETM_Q1_2763121"/>
      <w:bookmarkStart w:id="1997" w:name="_ETM_Q1_2763190"/>
      <w:bookmarkStart w:id="1998" w:name="_ETM_Q1_2761894"/>
      <w:bookmarkEnd w:id="1996"/>
      <w:bookmarkEnd w:id="1997"/>
      <w:bookmarkEnd w:id="1998"/>
    </w:p>
    <w:p w:rsidR="008A1160" w:rsidRDefault="008A1160" w:rsidP="008A1160">
      <w:pPr>
        <w:pStyle w:val="af9"/>
        <w:keepNext/>
        <w:rPr>
          <w:rtl/>
          <w:lang w:eastAsia="he-IL"/>
        </w:rPr>
      </w:pPr>
      <w:bookmarkStart w:id="1999" w:name="ET_guest_היתם_טאטור_122"/>
      <w:r w:rsidRPr="008A11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טאטור</w:t>
      </w:r>
      <w:proofErr w:type="spellEnd"/>
      <w:r>
        <w:rPr>
          <w:rtl/>
          <w:lang w:eastAsia="he-IL"/>
        </w:rPr>
        <w:t>:</w:t>
      </w:r>
      <w:r w:rsidRPr="008A116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9"/>
    </w:p>
    <w:p w:rsidR="008A1160" w:rsidRDefault="008A1160" w:rsidP="008A1160">
      <w:pPr>
        <w:pStyle w:val="KeepWithNext"/>
        <w:rPr>
          <w:rtl/>
          <w:lang w:eastAsia="he-IL"/>
        </w:rPr>
      </w:pPr>
    </w:p>
    <w:p w:rsidR="008A1160" w:rsidRDefault="008A1160" w:rsidP="008A1160">
      <w:pPr>
        <w:rPr>
          <w:rtl/>
          <w:lang w:eastAsia="he-IL"/>
        </w:rPr>
      </w:pPr>
      <w:bookmarkStart w:id="2000" w:name="_ETM_Q1_2762445"/>
      <w:bookmarkStart w:id="2001" w:name="_ETM_Q1_2762484"/>
      <w:bookmarkEnd w:id="2000"/>
      <w:bookmarkEnd w:id="2001"/>
      <w:r>
        <w:rPr>
          <w:rFonts w:hint="cs"/>
          <w:rtl/>
          <w:lang w:eastAsia="he-IL"/>
        </w:rPr>
        <w:t xml:space="preserve">אז מה נותר? אני בתור </w:t>
      </w:r>
      <w:bookmarkStart w:id="2002" w:name="_ETM_Q1_2764551"/>
      <w:bookmarkEnd w:id="2002"/>
      <w:r>
        <w:rPr>
          <w:rFonts w:hint="cs"/>
          <w:rtl/>
          <w:lang w:eastAsia="he-IL"/>
        </w:rPr>
        <w:t>ר</w:t>
      </w:r>
      <w:bookmarkStart w:id="2003" w:name="_ETM_Q1_2763541"/>
      <w:bookmarkEnd w:id="2003"/>
      <w:r>
        <w:rPr>
          <w:rFonts w:hint="cs"/>
          <w:rtl/>
          <w:lang w:eastAsia="he-IL"/>
        </w:rPr>
        <w:t>ש</w:t>
      </w:r>
      <w:bookmarkStart w:id="2004" w:name="_ETM_Q1_2762714"/>
      <w:bookmarkEnd w:id="2004"/>
      <w:r>
        <w:rPr>
          <w:rFonts w:hint="cs"/>
          <w:rtl/>
          <w:lang w:eastAsia="he-IL"/>
        </w:rPr>
        <w:t xml:space="preserve">ות מקומית מה נתתם לי להגיש לתושב? לא השארתם </w:t>
      </w:r>
      <w:bookmarkStart w:id="2005" w:name="_ETM_Q1_2769287"/>
      <w:bookmarkEnd w:id="2005"/>
      <w:r>
        <w:rPr>
          <w:rFonts w:hint="cs"/>
          <w:rtl/>
          <w:lang w:eastAsia="he-IL"/>
        </w:rPr>
        <w:t>לי כלום. אתה ראית בקורונה, בגלל ההתפרצות, הרשויות המקומיות היו</w:t>
      </w:r>
      <w:bookmarkStart w:id="2006" w:name="_ETM_Q1_2776247"/>
      <w:bookmarkEnd w:id="2006"/>
      <w:r>
        <w:rPr>
          <w:rFonts w:hint="cs"/>
          <w:rtl/>
          <w:lang w:eastAsia="he-IL"/>
        </w:rPr>
        <w:t xml:space="preserve"> יכו</w:t>
      </w:r>
      <w:bookmarkStart w:id="2007" w:name="_ETM_Q1_2773607"/>
      <w:bookmarkEnd w:id="2007"/>
      <w:r>
        <w:rPr>
          <w:rFonts w:hint="cs"/>
          <w:rtl/>
          <w:lang w:eastAsia="he-IL"/>
        </w:rPr>
        <w:t xml:space="preserve">לות לעשות הרבה יותר טוב אם היו מרגישות שהן רשויות </w:t>
      </w:r>
      <w:bookmarkStart w:id="2008" w:name="_ETM_Q1_2779616"/>
      <w:bookmarkEnd w:id="2008"/>
      <w:r>
        <w:rPr>
          <w:rFonts w:hint="cs"/>
          <w:rtl/>
          <w:lang w:eastAsia="he-IL"/>
        </w:rPr>
        <w:t>חזקות. הרשות המקומית מאבדת את ה</w:t>
      </w:r>
      <w:bookmarkStart w:id="2009" w:name="_ETM_Q1_2782673"/>
      <w:bookmarkEnd w:id="2009"/>
      <w:r>
        <w:rPr>
          <w:rFonts w:hint="cs"/>
          <w:rtl/>
          <w:lang w:eastAsia="he-IL"/>
        </w:rPr>
        <w:t>מעמד שלה במה שנקרא שלטון</w:t>
      </w:r>
      <w:bookmarkStart w:id="2010" w:name="_ETM_Q1_2786257"/>
      <w:bookmarkEnd w:id="2010"/>
      <w:r>
        <w:rPr>
          <w:rFonts w:hint="cs"/>
          <w:rtl/>
          <w:lang w:eastAsia="he-IL"/>
        </w:rPr>
        <w:t xml:space="preserve"> מקומי. ובמקום לחזק אותנו אתם מחלישים אותנו. ומשרד הפנים יודע,</w:t>
      </w:r>
      <w:bookmarkStart w:id="2011" w:name="_ETM_Q1_2793841"/>
      <w:bookmarkEnd w:id="2011"/>
      <w:r>
        <w:rPr>
          <w:rFonts w:hint="cs"/>
          <w:rtl/>
          <w:lang w:eastAsia="he-IL"/>
        </w:rPr>
        <w:t xml:space="preserve"> יודע טוב </w:t>
      </w:r>
      <w:bookmarkStart w:id="2012" w:name="_ETM_Q1_2791776"/>
      <w:bookmarkEnd w:id="2012"/>
      <w:r>
        <w:rPr>
          <w:rFonts w:hint="cs"/>
          <w:rtl/>
          <w:lang w:eastAsia="he-IL"/>
        </w:rPr>
        <w:t>משרד הפנים, שהוא הגוף היחיד והמש</w:t>
      </w:r>
      <w:bookmarkStart w:id="2013" w:name="_ETM_Q1_2794540"/>
      <w:bookmarkEnd w:id="2013"/>
      <w:r>
        <w:rPr>
          <w:rFonts w:hint="cs"/>
          <w:rtl/>
          <w:lang w:eastAsia="he-IL"/>
        </w:rPr>
        <w:t xml:space="preserve">רד </w:t>
      </w:r>
      <w:bookmarkStart w:id="2014" w:name="_ETM_Q1_2795713"/>
      <w:bookmarkEnd w:id="2014"/>
      <w:r>
        <w:rPr>
          <w:rFonts w:hint="cs"/>
          <w:rtl/>
          <w:lang w:eastAsia="he-IL"/>
        </w:rPr>
        <w:t xml:space="preserve">הממשלתי היחיד במדינה שמאפשר לחברות בע"מ לעשות גבייה עבור הזרועות </w:t>
      </w:r>
      <w:bookmarkStart w:id="2015" w:name="_ETM_Q1_2803515"/>
      <w:bookmarkEnd w:id="2015"/>
      <w:r>
        <w:rPr>
          <w:rFonts w:hint="cs"/>
          <w:rtl/>
          <w:lang w:eastAsia="he-IL"/>
        </w:rPr>
        <w:t>שלו כמו השלטון המקו</w:t>
      </w:r>
      <w:bookmarkStart w:id="2016" w:name="_ETM_Q1_2802523"/>
      <w:bookmarkEnd w:id="2016"/>
      <w:r>
        <w:rPr>
          <w:rFonts w:hint="cs"/>
          <w:rtl/>
          <w:lang w:eastAsia="he-IL"/>
        </w:rPr>
        <w:t xml:space="preserve">מי. איך שמשרד הרישוי גובה את האגרה </w:t>
      </w:r>
      <w:bookmarkStart w:id="2017" w:name="_ETM_Q1_2806986"/>
      <w:bookmarkEnd w:id="2017"/>
      <w:r>
        <w:rPr>
          <w:rFonts w:hint="cs"/>
          <w:rtl/>
          <w:lang w:eastAsia="he-IL"/>
        </w:rPr>
        <w:t>שלו, אני מבקש</w:t>
      </w:r>
      <w:bookmarkStart w:id="2018" w:name="_ETM_Q1_2806352"/>
      <w:bookmarkEnd w:id="2018"/>
      <w:r>
        <w:rPr>
          <w:rFonts w:hint="cs"/>
          <w:rtl/>
          <w:lang w:eastAsia="he-IL"/>
        </w:rPr>
        <w:t xml:space="preserve">, עניין הגבייה יעבור למרכז הקנסות הארצי. </w:t>
      </w:r>
      <w:bookmarkStart w:id="2019" w:name="_ETM_Q1_2812432"/>
      <w:bookmarkEnd w:id="2019"/>
      <w:r>
        <w:rPr>
          <w:rFonts w:hint="cs"/>
          <w:rtl/>
          <w:lang w:eastAsia="he-IL"/>
        </w:rPr>
        <w:t>שהתושב יהיה עומד מו</w:t>
      </w:r>
      <w:bookmarkStart w:id="2020" w:name="_ETM_Q1_2811975"/>
      <w:bookmarkEnd w:id="2020"/>
      <w:r>
        <w:rPr>
          <w:rFonts w:hint="cs"/>
          <w:rtl/>
          <w:lang w:eastAsia="he-IL"/>
        </w:rPr>
        <w:t xml:space="preserve">ל גוף ציבורי. </w:t>
      </w:r>
    </w:p>
    <w:p w:rsidR="008A1160" w:rsidRDefault="008A1160" w:rsidP="008A1160">
      <w:pPr>
        <w:rPr>
          <w:rtl/>
          <w:lang w:eastAsia="he-IL"/>
        </w:rPr>
      </w:pPr>
      <w:bookmarkStart w:id="2021" w:name="_ETM_Q1_2813402"/>
      <w:bookmarkStart w:id="2022" w:name="_ETM_Q1_2813481"/>
      <w:bookmarkStart w:id="2023" w:name="_ETM_Q1_2814362"/>
      <w:bookmarkEnd w:id="2021"/>
      <w:bookmarkEnd w:id="2022"/>
      <w:bookmarkEnd w:id="2023"/>
    </w:p>
    <w:p w:rsidR="008A1160" w:rsidRDefault="008A1160" w:rsidP="008A1160">
      <w:pPr>
        <w:pStyle w:val="af6"/>
        <w:keepNext/>
        <w:rPr>
          <w:rtl/>
        </w:rPr>
      </w:pPr>
      <w:bookmarkStart w:id="2024" w:name="ET_yor_5854_123"/>
      <w:r w:rsidRPr="008A11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A116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:rsidR="008A1160" w:rsidRDefault="008A1160" w:rsidP="008A1160">
      <w:pPr>
        <w:pStyle w:val="KeepWithNext"/>
        <w:rPr>
          <w:rtl/>
          <w:lang w:eastAsia="he-IL"/>
        </w:rPr>
      </w:pPr>
    </w:p>
    <w:p w:rsidR="008A1160" w:rsidRDefault="008A1160" w:rsidP="008A1160">
      <w:pPr>
        <w:rPr>
          <w:rtl/>
          <w:lang w:eastAsia="he-IL"/>
        </w:rPr>
      </w:pPr>
      <w:bookmarkStart w:id="2025" w:name="_ETM_Q1_2814818"/>
      <w:bookmarkStart w:id="2026" w:name="_ETM_Q1_2814854"/>
      <w:bookmarkEnd w:id="2025"/>
      <w:bookmarkEnd w:id="2026"/>
      <w:r>
        <w:rPr>
          <w:rFonts w:hint="cs"/>
          <w:rtl/>
          <w:lang w:eastAsia="he-IL"/>
        </w:rPr>
        <w:t>הם כבר לא מע</w:t>
      </w:r>
      <w:bookmarkStart w:id="2027" w:name="_ETM_Q1_2814050"/>
      <w:bookmarkEnd w:id="2027"/>
      <w:r>
        <w:rPr>
          <w:rFonts w:hint="cs"/>
          <w:rtl/>
          <w:lang w:eastAsia="he-IL"/>
        </w:rPr>
        <w:t xml:space="preserve">וניינים. </w:t>
      </w:r>
      <w:bookmarkStart w:id="2028" w:name="_ETM_Q1_2815357"/>
      <w:bookmarkEnd w:id="2028"/>
    </w:p>
    <w:p w:rsidR="008A1160" w:rsidRDefault="008A1160" w:rsidP="008A1160">
      <w:pPr>
        <w:rPr>
          <w:rtl/>
          <w:lang w:eastAsia="he-IL"/>
        </w:rPr>
      </w:pPr>
      <w:bookmarkStart w:id="2029" w:name="_ETM_Q1_2815596"/>
      <w:bookmarkStart w:id="2030" w:name="_ETM_Q1_2815667"/>
      <w:bookmarkEnd w:id="2029"/>
      <w:bookmarkEnd w:id="2030"/>
    </w:p>
    <w:p w:rsidR="008A1160" w:rsidRDefault="008A1160" w:rsidP="008A1160">
      <w:pPr>
        <w:pStyle w:val="af9"/>
        <w:keepNext/>
        <w:rPr>
          <w:rtl/>
          <w:lang w:eastAsia="he-IL"/>
        </w:rPr>
      </w:pPr>
      <w:bookmarkStart w:id="2031" w:name="ET_guest_היתם_טאטור_124"/>
      <w:r w:rsidRPr="008A11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טאטור</w:t>
      </w:r>
      <w:proofErr w:type="spellEnd"/>
      <w:r>
        <w:rPr>
          <w:rtl/>
          <w:lang w:eastAsia="he-IL"/>
        </w:rPr>
        <w:t>:</w:t>
      </w:r>
      <w:r w:rsidRPr="008A116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"/>
    </w:p>
    <w:p w:rsidR="008A1160" w:rsidRDefault="008A1160" w:rsidP="008A1160">
      <w:pPr>
        <w:pStyle w:val="KeepWithNext"/>
        <w:rPr>
          <w:rtl/>
          <w:lang w:eastAsia="he-IL"/>
        </w:rPr>
      </w:pPr>
    </w:p>
    <w:p w:rsidR="008A1160" w:rsidRDefault="008A1160" w:rsidP="008A1160">
      <w:pPr>
        <w:rPr>
          <w:rtl/>
          <w:lang w:eastAsia="he-IL"/>
        </w:rPr>
      </w:pPr>
      <w:bookmarkStart w:id="2032" w:name="_ETM_Q1_2817978"/>
      <w:bookmarkStart w:id="2033" w:name="_ETM_Q1_2818015"/>
      <w:bookmarkStart w:id="2034" w:name="_ETM_Q1_2816104"/>
      <w:bookmarkEnd w:id="2032"/>
      <w:bookmarkEnd w:id="2033"/>
      <w:bookmarkEnd w:id="2034"/>
      <w:r>
        <w:rPr>
          <w:rFonts w:hint="cs"/>
          <w:rtl/>
          <w:lang w:eastAsia="he-IL"/>
        </w:rPr>
        <w:t>שלא יודע מי אמור להיות בה. זה מה שמעניין אותי.</w:t>
      </w:r>
      <w:bookmarkStart w:id="2035" w:name="_ETM_Q1_2823273"/>
      <w:bookmarkEnd w:id="2035"/>
      <w:r>
        <w:rPr>
          <w:rFonts w:hint="cs"/>
          <w:rtl/>
          <w:lang w:eastAsia="he-IL"/>
        </w:rPr>
        <w:t xml:space="preserve"> </w:t>
      </w:r>
      <w:bookmarkStart w:id="2036" w:name="_ETM_Q1_2820382"/>
      <w:bookmarkEnd w:id="2036"/>
    </w:p>
    <w:p w:rsidR="008A1160" w:rsidRDefault="008A1160" w:rsidP="008A1160">
      <w:pPr>
        <w:rPr>
          <w:rtl/>
          <w:lang w:eastAsia="he-IL"/>
        </w:rPr>
      </w:pPr>
      <w:bookmarkStart w:id="2037" w:name="_ETM_Q1_2820648"/>
      <w:bookmarkStart w:id="2038" w:name="_ETM_Q1_2820729"/>
      <w:bookmarkStart w:id="2039" w:name="_ETM_Q1_2821655"/>
      <w:bookmarkEnd w:id="2037"/>
      <w:bookmarkEnd w:id="2038"/>
      <w:bookmarkEnd w:id="2039"/>
    </w:p>
    <w:p w:rsidR="008A1160" w:rsidRDefault="008A1160" w:rsidP="008A1160">
      <w:pPr>
        <w:pStyle w:val="af6"/>
        <w:keepNext/>
        <w:rPr>
          <w:rtl/>
        </w:rPr>
      </w:pPr>
      <w:bookmarkStart w:id="2040" w:name="ET_yor_5854_125"/>
      <w:r w:rsidRPr="008A11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A116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:rsidR="008A1160" w:rsidRDefault="008A1160" w:rsidP="008A1160">
      <w:pPr>
        <w:pStyle w:val="KeepWithNext"/>
        <w:rPr>
          <w:rtl/>
          <w:lang w:eastAsia="he-IL"/>
        </w:rPr>
      </w:pPr>
    </w:p>
    <w:p w:rsidR="008A1160" w:rsidRDefault="008A1160" w:rsidP="008A1160">
      <w:pPr>
        <w:rPr>
          <w:rtl/>
          <w:lang w:eastAsia="he-IL"/>
        </w:rPr>
      </w:pPr>
      <w:bookmarkStart w:id="2041" w:name="_ETM_Q1_2822144"/>
      <w:bookmarkStart w:id="2042" w:name="_ETM_Q1_2822179"/>
      <w:bookmarkEnd w:id="2041"/>
      <w:bookmarkEnd w:id="2042"/>
      <w:proofErr w:type="spellStart"/>
      <w:r>
        <w:rPr>
          <w:rFonts w:hint="cs"/>
          <w:rtl/>
          <w:lang w:eastAsia="he-IL"/>
        </w:rPr>
        <w:t>היתם</w:t>
      </w:r>
      <w:proofErr w:type="spellEnd"/>
      <w:r>
        <w:rPr>
          <w:rFonts w:hint="cs"/>
          <w:rtl/>
          <w:lang w:eastAsia="he-IL"/>
        </w:rPr>
        <w:t>, חב</w:t>
      </w:r>
      <w:bookmarkStart w:id="2043" w:name="_ETM_Q1_2820690"/>
      <w:bookmarkEnd w:id="2043"/>
      <w:r>
        <w:rPr>
          <w:rFonts w:hint="cs"/>
          <w:rtl/>
          <w:lang w:eastAsia="he-IL"/>
        </w:rPr>
        <w:t xml:space="preserve">יבי, </w:t>
      </w:r>
      <w:proofErr w:type="spellStart"/>
      <w:r>
        <w:rPr>
          <w:rFonts w:hint="cs"/>
          <w:rtl/>
          <w:lang w:eastAsia="he-IL"/>
        </w:rPr>
        <w:t>היתם</w:t>
      </w:r>
      <w:proofErr w:type="spellEnd"/>
      <w:r>
        <w:rPr>
          <w:rFonts w:hint="cs"/>
          <w:rtl/>
          <w:lang w:eastAsia="he-IL"/>
        </w:rPr>
        <w:t xml:space="preserve">, נתתי לך לדבר חופשי. התפרקת עלינו, </w:t>
      </w:r>
      <w:proofErr w:type="spellStart"/>
      <w:r>
        <w:rPr>
          <w:rFonts w:hint="cs"/>
          <w:rtl/>
          <w:lang w:eastAsia="he-IL"/>
        </w:rPr>
        <w:t>הכל</w:t>
      </w:r>
      <w:bookmarkStart w:id="2044" w:name="_ETM_Q1_2828451"/>
      <w:bookmarkEnd w:id="2044"/>
      <w:proofErr w:type="spellEnd"/>
      <w:r>
        <w:rPr>
          <w:rFonts w:hint="cs"/>
          <w:rtl/>
          <w:lang w:eastAsia="he-IL"/>
        </w:rPr>
        <w:t xml:space="preserve"> טוב. השמעת דעה. דרך אגב, דעה שהדיון לגביה הוא דיון</w:t>
      </w:r>
      <w:bookmarkStart w:id="2045" w:name="_ETM_Q1_2835316"/>
      <w:bookmarkEnd w:id="2045"/>
      <w:r>
        <w:rPr>
          <w:rFonts w:hint="cs"/>
          <w:rtl/>
          <w:lang w:eastAsia="he-IL"/>
        </w:rPr>
        <w:t xml:space="preserve"> חשוב מאוד. על באמת המעמד של הרשויות, חיזוק רשויות, אי</w:t>
      </w:r>
      <w:bookmarkStart w:id="2046" w:name="_ETM_Q1_2840651"/>
      <w:bookmarkEnd w:id="2046"/>
      <w:r>
        <w:rPr>
          <w:rFonts w:hint="cs"/>
          <w:rtl/>
          <w:lang w:eastAsia="he-IL"/>
        </w:rPr>
        <w:t xml:space="preserve">ך </w:t>
      </w:r>
      <w:bookmarkStart w:id="2047" w:name="_ETM_Q1_2840894"/>
      <w:bookmarkEnd w:id="2047"/>
      <w:r>
        <w:rPr>
          <w:rFonts w:hint="cs"/>
          <w:rtl/>
          <w:lang w:eastAsia="he-IL"/>
        </w:rPr>
        <w:t>עושים זאת. גם הרשויות שהן רוצות לעשות, מוכנות לוותר</w:t>
      </w:r>
      <w:bookmarkStart w:id="2048" w:name="_ETM_Q1_2848093"/>
      <w:bookmarkEnd w:id="2048"/>
      <w:r>
        <w:rPr>
          <w:rFonts w:hint="cs"/>
          <w:rtl/>
          <w:lang w:eastAsia="he-IL"/>
        </w:rPr>
        <w:t xml:space="preserve"> על סמכויות כדי להגביר גבייה. ענ</w:t>
      </w:r>
      <w:bookmarkStart w:id="2049" w:name="_ETM_Q1_2849420"/>
      <w:bookmarkEnd w:id="2049"/>
      <w:r>
        <w:rPr>
          <w:rFonts w:hint="cs"/>
          <w:rtl/>
          <w:lang w:eastAsia="he-IL"/>
        </w:rPr>
        <w:t xml:space="preserve">יין מורכב. </w:t>
      </w:r>
      <w:bookmarkStart w:id="2050" w:name="_ETM_Q1_2851221"/>
      <w:bookmarkEnd w:id="2050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היתם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51" w:name="_ETM_Q1_2853096"/>
      <w:bookmarkEnd w:id="2051"/>
      <w:proofErr w:type="spellStart"/>
      <w:r>
        <w:rPr>
          <w:rFonts w:hint="cs"/>
          <w:rtl/>
          <w:lang w:eastAsia="he-IL"/>
        </w:rPr>
        <w:t>טאטור</w:t>
      </w:r>
      <w:proofErr w:type="spellEnd"/>
      <w:r>
        <w:rPr>
          <w:rFonts w:hint="cs"/>
          <w:rtl/>
          <w:lang w:eastAsia="he-IL"/>
        </w:rPr>
        <w:t xml:space="preserve">, חבר המועצה המקומית </w:t>
      </w:r>
      <w:proofErr w:type="spellStart"/>
      <w:r>
        <w:rPr>
          <w:rFonts w:hint="cs"/>
          <w:rtl/>
          <w:lang w:eastAsia="he-IL"/>
        </w:rPr>
        <w:t>ריינה</w:t>
      </w:r>
      <w:proofErr w:type="spellEnd"/>
      <w:r>
        <w:rPr>
          <w:rFonts w:hint="cs"/>
          <w:rtl/>
          <w:lang w:eastAsia="he-IL"/>
        </w:rPr>
        <w:t xml:space="preserve">. תודה רבה. </w:t>
      </w:r>
      <w:bookmarkStart w:id="2052" w:name="_ETM_Q1_2858935"/>
      <w:bookmarkStart w:id="2053" w:name="_ETM_Q1_2859009"/>
      <w:bookmarkStart w:id="2054" w:name="_ETM_Q1_2861429"/>
      <w:bookmarkEnd w:id="2052"/>
      <w:bookmarkEnd w:id="2053"/>
      <w:bookmarkEnd w:id="2054"/>
    </w:p>
    <w:p w:rsidR="008A1160" w:rsidRDefault="008A1160" w:rsidP="008A1160">
      <w:pPr>
        <w:rPr>
          <w:rtl/>
          <w:lang w:eastAsia="he-IL"/>
        </w:rPr>
      </w:pPr>
      <w:bookmarkStart w:id="2055" w:name="_ETM_Q1_2862882"/>
      <w:bookmarkStart w:id="2056" w:name="_ETM_Q1_2862959"/>
      <w:bookmarkEnd w:id="2055"/>
      <w:bookmarkEnd w:id="2056"/>
    </w:p>
    <w:p w:rsidR="008A1160" w:rsidRDefault="008A1160" w:rsidP="008A1160">
      <w:pPr>
        <w:rPr>
          <w:rtl/>
          <w:lang w:eastAsia="he-IL"/>
        </w:rPr>
      </w:pPr>
      <w:bookmarkStart w:id="2057" w:name="_ETM_Q1_2863010"/>
      <w:bookmarkStart w:id="2058" w:name="_ETM_Q1_2863088"/>
      <w:bookmarkEnd w:id="2057"/>
      <w:bookmarkEnd w:id="2058"/>
      <w:r>
        <w:rPr>
          <w:rFonts w:hint="cs"/>
          <w:rtl/>
          <w:lang w:eastAsia="he-IL"/>
        </w:rPr>
        <w:t xml:space="preserve">חוזר אל משרד </w:t>
      </w:r>
      <w:bookmarkStart w:id="2059" w:name="_ETM_Q1_2864418"/>
      <w:bookmarkEnd w:id="2059"/>
      <w:r>
        <w:rPr>
          <w:rFonts w:hint="cs"/>
          <w:rtl/>
          <w:lang w:eastAsia="he-IL"/>
        </w:rPr>
        <w:t>הפנים. אתם עושים הרבה מאוד בעיות</w:t>
      </w:r>
      <w:bookmarkStart w:id="2060" w:name="_ETM_Q1_2862156"/>
      <w:bookmarkEnd w:id="2060"/>
      <w:r>
        <w:rPr>
          <w:rFonts w:hint="cs"/>
          <w:rtl/>
          <w:lang w:eastAsia="he-IL"/>
        </w:rPr>
        <w:t xml:space="preserve"> בהרבה מא</w:t>
      </w:r>
      <w:bookmarkStart w:id="2061" w:name="_ETM_Q1_2870816"/>
      <w:bookmarkStart w:id="2062" w:name="_ETM_Q1_2868406"/>
      <w:bookmarkEnd w:id="2061"/>
      <w:bookmarkEnd w:id="2062"/>
      <w:r>
        <w:rPr>
          <w:rFonts w:hint="cs"/>
          <w:rtl/>
          <w:lang w:eastAsia="he-IL"/>
        </w:rPr>
        <w:t xml:space="preserve">וד תחומים. אז בואו תענו לסעיף הזה, להערות שניתנו עליו. </w:t>
      </w:r>
      <w:bookmarkStart w:id="2063" w:name="_ETM_Q1_2875582"/>
      <w:bookmarkStart w:id="2064" w:name="_ETM_Q1_2882414"/>
      <w:bookmarkStart w:id="2065" w:name="_ETM_Q1_2879662"/>
      <w:bookmarkStart w:id="2066" w:name="_ETM_Q1_2877539"/>
      <w:bookmarkStart w:id="2067" w:name="_ETM_Q1_2876098"/>
      <w:bookmarkStart w:id="2068" w:name="_ETM_Q1_2874115"/>
      <w:bookmarkEnd w:id="2063"/>
      <w:bookmarkEnd w:id="2064"/>
      <w:bookmarkEnd w:id="2065"/>
      <w:bookmarkEnd w:id="2066"/>
      <w:bookmarkEnd w:id="2067"/>
      <w:bookmarkEnd w:id="2068"/>
    </w:p>
    <w:p w:rsidR="008A1160" w:rsidRDefault="008A1160" w:rsidP="008A1160">
      <w:pPr>
        <w:rPr>
          <w:rtl/>
          <w:lang w:eastAsia="he-IL"/>
        </w:rPr>
      </w:pPr>
      <w:bookmarkStart w:id="2069" w:name="_ETM_Q1_2875586"/>
      <w:bookmarkStart w:id="2070" w:name="_ETM_Q1_2875670"/>
      <w:bookmarkStart w:id="2071" w:name="_ETM_Q1_2876418"/>
      <w:bookmarkEnd w:id="2069"/>
      <w:bookmarkEnd w:id="2070"/>
      <w:bookmarkEnd w:id="2071"/>
    </w:p>
    <w:p w:rsidR="008A1160" w:rsidRDefault="008A1160" w:rsidP="008A1160">
      <w:pPr>
        <w:pStyle w:val="af9"/>
        <w:keepNext/>
        <w:rPr>
          <w:rtl/>
          <w:lang w:eastAsia="he-IL"/>
        </w:rPr>
      </w:pPr>
      <w:bookmarkStart w:id="2072" w:name="ET_guest_תומר_ביטון_126"/>
      <w:r w:rsidRPr="008A1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8A116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:rsidR="008A1160" w:rsidRDefault="008A1160" w:rsidP="008A1160">
      <w:pPr>
        <w:pStyle w:val="KeepWithNext"/>
        <w:rPr>
          <w:rtl/>
          <w:lang w:eastAsia="he-IL"/>
        </w:rPr>
      </w:pPr>
    </w:p>
    <w:p w:rsidR="008A1160" w:rsidRDefault="008A1160" w:rsidP="008A1160">
      <w:pPr>
        <w:rPr>
          <w:rtl/>
          <w:lang w:eastAsia="he-IL"/>
        </w:rPr>
      </w:pPr>
      <w:bookmarkStart w:id="2073" w:name="_ETM_Q1_2876958"/>
      <w:bookmarkStart w:id="2074" w:name="_ETM_Q1_2876994"/>
      <w:bookmarkEnd w:id="2073"/>
      <w:bookmarkEnd w:id="2074"/>
      <w:r>
        <w:rPr>
          <w:rFonts w:hint="cs"/>
          <w:rtl/>
          <w:lang w:eastAsia="he-IL"/>
        </w:rPr>
        <w:t xml:space="preserve">קודם כל, לגבי הנושא של תאגידי מים וביוב: מבחינתנו </w:t>
      </w:r>
      <w:bookmarkStart w:id="2075" w:name="_ETM_Q1_2884930"/>
      <w:bookmarkStart w:id="2076" w:name="_ETM_Q1_2881985"/>
      <w:bookmarkEnd w:id="2075"/>
      <w:bookmarkEnd w:id="2076"/>
      <w:r>
        <w:rPr>
          <w:rFonts w:hint="cs"/>
          <w:rtl/>
          <w:lang w:eastAsia="he-IL"/>
        </w:rPr>
        <w:t>הנושא לא נמצא בתחום הסמכות של משרד הפנים. תאגידי מים</w:t>
      </w:r>
      <w:bookmarkStart w:id="2077" w:name="_ETM_Q1_2886845"/>
      <w:bookmarkEnd w:id="2077"/>
      <w:r>
        <w:rPr>
          <w:rFonts w:hint="cs"/>
          <w:rtl/>
          <w:lang w:eastAsia="he-IL"/>
        </w:rPr>
        <w:t xml:space="preserve"> וביוב מוסדרים באמצעו</w:t>
      </w:r>
      <w:bookmarkStart w:id="2078" w:name="_ETM_Q1_2890009"/>
      <w:bookmarkEnd w:id="2078"/>
      <w:r>
        <w:rPr>
          <w:rFonts w:hint="cs"/>
          <w:rtl/>
          <w:lang w:eastAsia="he-IL"/>
        </w:rPr>
        <w:t>ת חוק תאגידי מים וביו</w:t>
      </w:r>
      <w:bookmarkStart w:id="2079" w:name="_ETM_Q1_2894057"/>
      <w:bookmarkEnd w:id="2079"/>
      <w:r>
        <w:rPr>
          <w:rFonts w:hint="cs"/>
          <w:rtl/>
          <w:lang w:eastAsia="he-IL"/>
        </w:rPr>
        <w:t>ב</w:t>
      </w:r>
      <w:bookmarkStart w:id="2080" w:name="_ETM_Q1_2897427"/>
      <w:bookmarkEnd w:id="2080"/>
      <w:r>
        <w:rPr>
          <w:rFonts w:hint="cs"/>
          <w:rtl/>
          <w:lang w:eastAsia="he-IL"/>
        </w:rPr>
        <w:t xml:space="preserve"> </w:t>
      </w:r>
      <w:bookmarkStart w:id="2081" w:name="_ETM_Q1_2899406"/>
      <w:bookmarkEnd w:id="2081"/>
      <w:r>
        <w:rPr>
          <w:rFonts w:hint="cs"/>
          <w:rtl/>
          <w:lang w:eastAsia="he-IL"/>
        </w:rPr>
        <w:t xml:space="preserve">ומי </w:t>
      </w:r>
      <w:bookmarkStart w:id="2082" w:name="_ETM_Q1_2892542"/>
      <w:bookmarkEnd w:id="2082"/>
      <w:r>
        <w:rPr>
          <w:rFonts w:hint="cs"/>
          <w:rtl/>
          <w:lang w:eastAsia="he-IL"/>
        </w:rPr>
        <w:t xml:space="preserve">שאחראי על תאגידי מים </w:t>
      </w:r>
      <w:bookmarkStart w:id="2083" w:name="_ETM_Q1_2900947"/>
      <w:bookmarkEnd w:id="2083"/>
      <w:r>
        <w:rPr>
          <w:rFonts w:hint="cs"/>
          <w:rtl/>
          <w:lang w:eastAsia="he-IL"/>
        </w:rPr>
        <w:t>וביוב.</w:t>
      </w:r>
      <w:bookmarkStart w:id="2084" w:name="_ETM_Q1_2902969"/>
      <w:bookmarkEnd w:id="2084"/>
      <w:r>
        <w:rPr>
          <w:rFonts w:hint="cs"/>
          <w:rtl/>
          <w:lang w:eastAsia="he-IL"/>
        </w:rPr>
        <w:t xml:space="preserve"> </w:t>
      </w:r>
      <w:bookmarkStart w:id="2085" w:name="_ETM_Q1_2897972"/>
      <w:bookmarkEnd w:id="2085"/>
    </w:p>
    <w:p w:rsidR="008A1160" w:rsidRDefault="008A1160" w:rsidP="008A1160">
      <w:pPr>
        <w:rPr>
          <w:rtl/>
          <w:lang w:eastAsia="he-IL"/>
        </w:rPr>
      </w:pPr>
      <w:bookmarkStart w:id="2086" w:name="_ETM_Q1_2898049"/>
      <w:bookmarkStart w:id="2087" w:name="_ETM_Q1_2898820"/>
      <w:bookmarkEnd w:id="2086"/>
      <w:bookmarkEnd w:id="2087"/>
    </w:p>
    <w:p w:rsidR="008A1160" w:rsidRDefault="008A1160" w:rsidP="008A1160">
      <w:pPr>
        <w:pStyle w:val="af6"/>
        <w:keepNext/>
        <w:rPr>
          <w:rtl/>
        </w:rPr>
      </w:pPr>
      <w:bookmarkStart w:id="2088" w:name="ET_yor_5854_127"/>
      <w:r w:rsidRPr="008A11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A116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:rsidR="008A1160" w:rsidRDefault="008A1160" w:rsidP="008A1160">
      <w:pPr>
        <w:pStyle w:val="KeepWithNext"/>
        <w:rPr>
          <w:rtl/>
          <w:lang w:eastAsia="he-IL"/>
        </w:rPr>
      </w:pPr>
    </w:p>
    <w:p w:rsidR="008A1160" w:rsidRDefault="008A1160" w:rsidP="008A116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089" w:name="_ETM_Q1_2899297"/>
      <w:bookmarkStart w:id="2090" w:name="_ETM_Q1_2899326"/>
      <w:bookmarkEnd w:id="2089"/>
      <w:bookmarkEnd w:id="2090"/>
      <w:r>
        <w:rPr>
          <w:rFonts w:hint="cs"/>
          <w:rtl/>
          <w:lang w:eastAsia="he-IL"/>
        </w:rPr>
        <w:t>ו</w:t>
      </w:r>
      <w:bookmarkStart w:id="2091" w:name="_ETM_Q1_2896505"/>
      <w:bookmarkEnd w:id="2091"/>
      <w:r>
        <w:rPr>
          <w:rFonts w:hint="cs"/>
          <w:rtl/>
          <w:lang w:eastAsia="he-IL"/>
        </w:rPr>
        <w:t xml:space="preserve">ק לא טוב, </w:t>
      </w:r>
      <w:bookmarkStart w:id="2092" w:name="_ETM_Q1_2894665"/>
      <w:bookmarkEnd w:id="2092"/>
      <w:r>
        <w:rPr>
          <w:rFonts w:hint="cs"/>
          <w:rtl/>
          <w:lang w:eastAsia="he-IL"/>
        </w:rPr>
        <w:t xml:space="preserve">דרך אגב. תמשיך. </w:t>
      </w:r>
    </w:p>
    <w:p w:rsidR="008A1160" w:rsidRDefault="008A1160" w:rsidP="008A1160">
      <w:pPr>
        <w:rPr>
          <w:rtl/>
          <w:lang w:eastAsia="he-IL"/>
        </w:rPr>
      </w:pPr>
      <w:bookmarkStart w:id="2093" w:name="_ETM_Q1_2899484"/>
      <w:bookmarkStart w:id="2094" w:name="_ETM_Q1_2899550"/>
      <w:bookmarkEnd w:id="2093"/>
      <w:bookmarkEnd w:id="2094"/>
    </w:p>
    <w:p w:rsidR="008A1160" w:rsidRDefault="008A1160" w:rsidP="008A1160">
      <w:pPr>
        <w:pStyle w:val="af9"/>
        <w:keepNext/>
        <w:rPr>
          <w:rtl/>
          <w:lang w:eastAsia="he-IL"/>
        </w:rPr>
      </w:pPr>
      <w:bookmarkStart w:id="2095" w:name="ET_guest_תומר_ביטון_128"/>
      <w:r w:rsidRPr="008A1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8A116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5"/>
    </w:p>
    <w:p w:rsidR="008A1160" w:rsidRDefault="008A1160" w:rsidP="008A1160">
      <w:pPr>
        <w:pStyle w:val="KeepWithNext"/>
        <w:rPr>
          <w:rtl/>
          <w:lang w:eastAsia="he-IL"/>
        </w:rPr>
      </w:pPr>
    </w:p>
    <w:p w:rsidR="008A1160" w:rsidRDefault="008A1160" w:rsidP="008A1160">
      <w:pPr>
        <w:rPr>
          <w:rtl/>
          <w:lang w:eastAsia="he-IL"/>
        </w:rPr>
      </w:pPr>
      <w:bookmarkStart w:id="2096" w:name="_ETM_Q1_2901579"/>
      <w:bookmarkStart w:id="2097" w:name="_ETM_Q1_2901618"/>
      <w:bookmarkEnd w:id="2096"/>
      <w:bookmarkEnd w:id="2097"/>
      <w:r>
        <w:rPr>
          <w:rFonts w:hint="cs"/>
          <w:rtl/>
          <w:lang w:eastAsia="he-IL"/>
        </w:rPr>
        <w:t xml:space="preserve">זה לא הדיון, אז </w:t>
      </w:r>
      <w:bookmarkStart w:id="2098" w:name="_ETM_Q1_2904012"/>
      <w:bookmarkEnd w:id="2098"/>
      <w:r>
        <w:rPr>
          <w:rFonts w:hint="cs"/>
          <w:rtl/>
          <w:lang w:eastAsia="he-IL"/>
        </w:rPr>
        <w:t xml:space="preserve">אני לא אביע כרגע את דעתי. </w:t>
      </w:r>
    </w:p>
    <w:p w:rsidR="008A1160" w:rsidRDefault="008A1160" w:rsidP="008A1160">
      <w:pPr>
        <w:rPr>
          <w:rtl/>
          <w:lang w:eastAsia="he-IL"/>
        </w:rPr>
      </w:pPr>
      <w:bookmarkStart w:id="2099" w:name="_ETM_Q1_2907228"/>
      <w:bookmarkStart w:id="2100" w:name="_ETM_Q1_2907300"/>
      <w:bookmarkStart w:id="2101" w:name="_ETM_Q1_2908284"/>
      <w:bookmarkEnd w:id="2099"/>
      <w:bookmarkEnd w:id="2100"/>
      <w:bookmarkEnd w:id="2101"/>
    </w:p>
    <w:p w:rsidR="008A1160" w:rsidRDefault="008A1160" w:rsidP="008A1160">
      <w:pPr>
        <w:pStyle w:val="af6"/>
        <w:keepNext/>
        <w:rPr>
          <w:rtl/>
        </w:rPr>
      </w:pPr>
      <w:bookmarkStart w:id="2102" w:name="ET_yor_5854_129"/>
      <w:r w:rsidRPr="008A11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A116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:rsidR="008A1160" w:rsidRDefault="008A1160" w:rsidP="008A1160">
      <w:pPr>
        <w:pStyle w:val="KeepWithNext"/>
        <w:rPr>
          <w:rtl/>
          <w:lang w:eastAsia="he-IL"/>
        </w:rPr>
      </w:pPr>
    </w:p>
    <w:p w:rsidR="008A1160" w:rsidRDefault="008A1160" w:rsidP="008A1160">
      <w:pPr>
        <w:rPr>
          <w:rtl/>
          <w:lang w:eastAsia="he-IL"/>
        </w:rPr>
      </w:pPr>
      <w:bookmarkStart w:id="2103" w:name="_ETM_Q1_2908772"/>
      <w:bookmarkStart w:id="2104" w:name="_ETM_Q1_2908807"/>
      <w:bookmarkEnd w:id="2103"/>
      <w:bookmarkEnd w:id="2104"/>
      <w:r>
        <w:rPr>
          <w:rFonts w:hint="cs"/>
          <w:rtl/>
          <w:lang w:eastAsia="he-IL"/>
        </w:rPr>
        <w:t xml:space="preserve">כן, כנראה אתה מסכים. </w:t>
      </w:r>
      <w:bookmarkStart w:id="2105" w:name="_ETM_Q1_2910765"/>
      <w:bookmarkEnd w:id="2105"/>
    </w:p>
    <w:p w:rsidR="008A1160" w:rsidRDefault="008A1160" w:rsidP="008A1160">
      <w:pPr>
        <w:rPr>
          <w:rtl/>
          <w:lang w:eastAsia="he-IL"/>
        </w:rPr>
      </w:pPr>
      <w:bookmarkStart w:id="2106" w:name="_ETM_Q1_2910940"/>
      <w:bookmarkStart w:id="2107" w:name="_ETM_Q1_2911010"/>
      <w:bookmarkStart w:id="2108" w:name="_ETM_Q1_2911996"/>
      <w:bookmarkEnd w:id="2106"/>
      <w:bookmarkEnd w:id="2107"/>
      <w:bookmarkEnd w:id="2108"/>
    </w:p>
    <w:p w:rsidR="008A1160" w:rsidRDefault="008A1160" w:rsidP="008A1160">
      <w:pPr>
        <w:pStyle w:val="af9"/>
        <w:keepNext/>
        <w:rPr>
          <w:rtl/>
          <w:lang w:eastAsia="he-IL"/>
        </w:rPr>
      </w:pPr>
      <w:bookmarkStart w:id="2109" w:name="ET_guest_תומר_ביטון_130"/>
      <w:r w:rsidRPr="008A1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8A116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9"/>
    </w:p>
    <w:p w:rsidR="008A1160" w:rsidRDefault="008A1160" w:rsidP="008A1160">
      <w:pPr>
        <w:pStyle w:val="KeepWithNext"/>
        <w:rPr>
          <w:rtl/>
          <w:lang w:eastAsia="he-IL"/>
        </w:rPr>
      </w:pPr>
    </w:p>
    <w:p w:rsidR="008A1160" w:rsidRDefault="008A1160" w:rsidP="008A1160">
      <w:pPr>
        <w:rPr>
          <w:rtl/>
          <w:lang w:eastAsia="he-IL"/>
        </w:rPr>
      </w:pPr>
      <w:bookmarkStart w:id="2110" w:name="_ETM_Q1_2912540"/>
      <w:bookmarkStart w:id="2111" w:name="_ETM_Q1_2912575"/>
      <w:bookmarkEnd w:id="2110"/>
      <w:bookmarkEnd w:id="2111"/>
      <w:r>
        <w:rPr>
          <w:rFonts w:hint="cs"/>
          <w:rtl/>
          <w:lang w:eastAsia="he-IL"/>
        </w:rPr>
        <w:t>אז מבחינת הסמכות זה לא נמצא אצלנו. אני לא יודע</w:t>
      </w:r>
      <w:bookmarkStart w:id="2112" w:name="_ETM_Q1_2914957"/>
      <w:bookmarkEnd w:id="2112"/>
      <w:r>
        <w:rPr>
          <w:rFonts w:hint="cs"/>
          <w:rtl/>
          <w:lang w:eastAsia="he-IL"/>
        </w:rPr>
        <w:t xml:space="preserve"> </w:t>
      </w:r>
      <w:bookmarkStart w:id="2113" w:name="_ETM_Q1_2915209"/>
      <w:bookmarkEnd w:id="2113"/>
      <w:r>
        <w:rPr>
          <w:rFonts w:hint="cs"/>
          <w:rtl/>
          <w:lang w:eastAsia="he-IL"/>
        </w:rPr>
        <w:t xml:space="preserve">מה העמדה של מי שיש לו את הסמכות בנושא תאגידי </w:t>
      </w:r>
      <w:bookmarkStart w:id="2114" w:name="_ETM_Q1_2920413"/>
      <w:bookmarkEnd w:id="2114"/>
      <w:r>
        <w:rPr>
          <w:rFonts w:hint="cs"/>
          <w:rtl/>
          <w:lang w:eastAsia="he-IL"/>
        </w:rPr>
        <w:t xml:space="preserve">מים וביוב. אז לכן אנחנו לא נתייחס לזה. </w:t>
      </w:r>
      <w:bookmarkStart w:id="2115" w:name="_ETM_Q1_2922166"/>
      <w:bookmarkStart w:id="2116" w:name="_ETM_Q1_2926426"/>
      <w:bookmarkEnd w:id="2115"/>
      <w:bookmarkEnd w:id="2116"/>
    </w:p>
    <w:p w:rsidR="00E04761" w:rsidRDefault="00E04761" w:rsidP="008A1160">
      <w:pPr>
        <w:rPr>
          <w:rtl/>
          <w:lang w:eastAsia="he-IL"/>
        </w:rPr>
      </w:pPr>
      <w:bookmarkStart w:id="2117" w:name="_ETM_Q1_2926500"/>
      <w:bookmarkEnd w:id="2117"/>
    </w:p>
    <w:p w:rsidR="00E04761" w:rsidRDefault="00E04761" w:rsidP="008A1160">
      <w:pPr>
        <w:rPr>
          <w:rtl/>
          <w:lang w:eastAsia="he-IL"/>
        </w:rPr>
      </w:pPr>
      <w:bookmarkStart w:id="2118" w:name="_ETM_Q1_2926587"/>
      <w:bookmarkStart w:id="2119" w:name="_ETM_Q1_2926655"/>
      <w:bookmarkEnd w:id="2118"/>
      <w:bookmarkEnd w:id="2119"/>
      <w:r>
        <w:rPr>
          <w:rFonts w:hint="cs"/>
          <w:rtl/>
          <w:lang w:eastAsia="he-IL"/>
        </w:rPr>
        <w:t xml:space="preserve">לגבי הנושא </w:t>
      </w:r>
      <w:bookmarkStart w:id="2120" w:name="_ETM_Q1_2927707"/>
      <w:bookmarkEnd w:id="2120"/>
      <w:r>
        <w:rPr>
          <w:rFonts w:hint="cs"/>
          <w:rtl/>
          <w:lang w:eastAsia="he-IL"/>
        </w:rPr>
        <w:t>השני שנאמר פה זה העניין של משרדי עורכי הדין</w:t>
      </w:r>
      <w:bookmarkStart w:id="2121" w:name="_ETM_Q1_2936092"/>
      <w:bookmarkEnd w:id="2121"/>
      <w:r>
        <w:rPr>
          <w:rFonts w:hint="cs"/>
          <w:rtl/>
          <w:lang w:eastAsia="he-IL"/>
        </w:rPr>
        <w:t xml:space="preserve"> שעוסקים בס</w:t>
      </w:r>
      <w:bookmarkStart w:id="2122" w:name="_ETM_Q1_2937507"/>
      <w:bookmarkEnd w:id="2122"/>
      <w:r>
        <w:rPr>
          <w:rFonts w:hint="cs"/>
          <w:rtl/>
          <w:lang w:eastAsia="he-IL"/>
        </w:rPr>
        <w:t xml:space="preserve">יוע בקביעת שומות. </w:t>
      </w:r>
    </w:p>
    <w:p w:rsidR="00E04761" w:rsidRDefault="00E04761" w:rsidP="008A1160">
      <w:pPr>
        <w:rPr>
          <w:rtl/>
          <w:lang w:eastAsia="he-IL"/>
        </w:rPr>
      </w:pPr>
      <w:bookmarkStart w:id="2123" w:name="_ETM_Q1_2939720"/>
      <w:bookmarkStart w:id="2124" w:name="_ETM_Q1_2939783"/>
      <w:bookmarkEnd w:id="2123"/>
      <w:bookmarkEnd w:id="2124"/>
    </w:p>
    <w:p w:rsidR="00E04761" w:rsidRDefault="00E04761" w:rsidP="00E04761">
      <w:pPr>
        <w:pStyle w:val="a4"/>
        <w:keepNext/>
        <w:rPr>
          <w:rtl/>
        </w:rPr>
      </w:pPr>
      <w:bookmarkStart w:id="2125" w:name="ET_speaker_תומר_רוזנר_131"/>
      <w:r w:rsidRPr="00E0476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476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125"/>
    </w:p>
    <w:p w:rsidR="00E04761" w:rsidRDefault="00E04761" w:rsidP="00E04761">
      <w:pPr>
        <w:pStyle w:val="KeepWithNext"/>
        <w:rPr>
          <w:rtl/>
          <w:lang w:eastAsia="he-IL"/>
        </w:rPr>
      </w:pPr>
    </w:p>
    <w:p w:rsidR="00E04761" w:rsidRDefault="00E04761" w:rsidP="00E04761">
      <w:pPr>
        <w:rPr>
          <w:rtl/>
          <w:lang w:eastAsia="he-IL"/>
        </w:rPr>
      </w:pPr>
      <w:bookmarkStart w:id="2126" w:name="_ETM_Q1_2939647"/>
      <w:bookmarkStart w:id="2127" w:name="_ETM_Q1_2939688"/>
      <w:bookmarkEnd w:id="2126"/>
      <w:bookmarkEnd w:id="2127"/>
      <w:r>
        <w:rPr>
          <w:rFonts w:hint="cs"/>
          <w:rtl/>
          <w:lang w:eastAsia="he-IL"/>
        </w:rPr>
        <w:t xml:space="preserve">רגע, רגע, שנייה. סליחה שאני </w:t>
      </w:r>
      <w:bookmarkStart w:id="2128" w:name="_ETM_Q1_2942663"/>
      <w:bookmarkEnd w:id="2128"/>
      <w:r>
        <w:rPr>
          <w:rFonts w:hint="cs"/>
          <w:rtl/>
          <w:lang w:eastAsia="he-IL"/>
        </w:rPr>
        <w:t xml:space="preserve">קוטע אותך. בהגדרות של תשלומי חובה, בהצעה שאתם הצעתם, התייחסתם </w:t>
      </w:r>
      <w:bookmarkStart w:id="2129" w:name="_ETM_Q1_2949255"/>
      <w:bookmarkEnd w:id="2129"/>
      <w:r>
        <w:rPr>
          <w:rFonts w:hint="cs"/>
          <w:rtl/>
          <w:lang w:eastAsia="he-IL"/>
        </w:rPr>
        <w:t>גם לתשלומים ש</w:t>
      </w:r>
      <w:bookmarkStart w:id="2130" w:name="_ETM_Q1_2948486"/>
      <w:bookmarkEnd w:id="2130"/>
      <w:r>
        <w:rPr>
          <w:rFonts w:hint="cs"/>
          <w:rtl/>
          <w:lang w:eastAsia="he-IL"/>
        </w:rPr>
        <w:t xml:space="preserve">הרשות המקומית גובה עבור תאגיד המים. אז כן </w:t>
      </w:r>
      <w:bookmarkStart w:id="2131" w:name="_ETM_Q1_2955834"/>
      <w:bookmarkEnd w:id="2131"/>
      <w:r>
        <w:rPr>
          <w:rFonts w:hint="cs"/>
          <w:rtl/>
          <w:lang w:eastAsia="he-IL"/>
        </w:rPr>
        <w:t xml:space="preserve">יש התייחסות לעניין. </w:t>
      </w:r>
    </w:p>
    <w:p w:rsidR="00E04761" w:rsidRDefault="00E04761" w:rsidP="00E04761">
      <w:pPr>
        <w:rPr>
          <w:rtl/>
          <w:lang w:eastAsia="he-IL"/>
        </w:rPr>
      </w:pPr>
      <w:bookmarkStart w:id="2132" w:name="_ETM_Q1_2958136"/>
      <w:bookmarkStart w:id="2133" w:name="_ETM_Q1_2958205"/>
      <w:bookmarkEnd w:id="2132"/>
      <w:bookmarkEnd w:id="2133"/>
    </w:p>
    <w:p w:rsidR="00E04761" w:rsidRDefault="00E04761" w:rsidP="00E04761">
      <w:pPr>
        <w:pStyle w:val="af9"/>
        <w:keepNext/>
        <w:rPr>
          <w:rtl/>
          <w:lang w:eastAsia="he-IL"/>
        </w:rPr>
      </w:pPr>
      <w:bookmarkStart w:id="2134" w:name="ET_guest_תומר_ביטון_132"/>
      <w:r w:rsidRPr="00E04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E0476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:rsidR="00E04761" w:rsidRDefault="00E04761" w:rsidP="00E04761">
      <w:pPr>
        <w:pStyle w:val="KeepWithNext"/>
        <w:rPr>
          <w:rtl/>
          <w:lang w:eastAsia="he-IL"/>
        </w:rPr>
      </w:pPr>
    </w:p>
    <w:p w:rsidR="00E04761" w:rsidRDefault="00E04761" w:rsidP="00E04761">
      <w:pPr>
        <w:rPr>
          <w:rtl/>
          <w:lang w:eastAsia="he-IL"/>
        </w:rPr>
      </w:pPr>
      <w:bookmarkStart w:id="2135" w:name="_ETM_Q1_2959358"/>
      <w:bookmarkStart w:id="2136" w:name="_ETM_Q1_2959390"/>
      <w:bookmarkEnd w:id="2135"/>
      <w:bookmarkEnd w:id="2136"/>
      <w:r>
        <w:rPr>
          <w:rFonts w:hint="cs"/>
          <w:rtl/>
          <w:lang w:eastAsia="he-IL"/>
        </w:rPr>
        <w:t>קו</w:t>
      </w:r>
      <w:bookmarkStart w:id="2137" w:name="_ETM_Q1_2956752"/>
      <w:bookmarkEnd w:id="2137"/>
      <w:r>
        <w:rPr>
          <w:rFonts w:hint="cs"/>
          <w:rtl/>
          <w:lang w:eastAsia="he-IL"/>
        </w:rPr>
        <w:t>דם כל, י</w:t>
      </w:r>
      <w:bookmarkStart w:id="2138" w:name="_ETM_Q1_2955913"/>
      <w:bookmarkEnd w:id="2138"/>
      <w:r>
        <w:rPr>
          <w:rFonts w:hint="cs"/>
          <w:rtl/>
          <w:lang w:eastAsia="he-IL"/>
        </w:rPr>
        <w:t xml:space="preserve">ש רשויות מקומיות </w:t>
      </w:r>
      <w:bookmarkStart w:id="2139" w:name="_ETM_Q1_2958823"/>
      <w:bookmarkEnd w:id="2139"/>
      <w:r>
        <w:rPr>
          <w:rFonts w:hint="cs"/>
          <w:rtl/>
          <w:lang w:eastAsia="he-IL"/>
        </w:rPr>
        <w:t xml:space="preserve">שעדיין לא </w:t>
      </w:r>
      <w:proofErr w:type="spellStart"/>
      <w:r>
        <w:rPr>
          <w:rFonts w:hint="cs"/>
          <w:rtl/>
          <w:lang w:eastAsia="he-IL"/>
        </w:rPr>
        <w:t>מתואגדות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04761" w:rsidRDefault="00E04761" w:rsidP="00E04761">
      <w:pPr>
        <w:rPr>
          <w:rtl/>
          <w:lang w:eastAsia="he-IL"/>
        </w:rPr>
      </w:pPr>
      <w:bookmarkStart w:id="2140" w:name="_ETM_Q1_2961367"/>
      <w:bookmarkStart w:id="2141" w:name="_ETM_Q1_2961445"/>
      <w:bookmarkStart w:id="2142" w:name="_ETM_Q1_2958475"/>
      <w:bookmarkEnd w:id="2140"/>
      <w:bookmarkEnd w:id="2141"/>
      <w:bookmarkEnd w:id="2142"/>
    </w:p>
    <w:p w:rsidR="00E04761" w:rsidRDefault="00E04761" w:rsidP="00E04761">
      <w:pPr>
        <w:pStyle w:val="a4"/>
        <w:keepNext/>
        <w:rPr>
          <w:rtl/>
        </w:rPr>
      </w:pPr>
      <w:bookmarkStart w:id="2143" w:name="ET_speaker_תומר_רוזנר_133"/>
      <w:r w:rsidRPr="00E0476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476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:rsidR="00E04761" w:rsidRDefault="00E04761" w:rsidP="00E04761">
      <w:pPr>
        <w:pStyle w:val="KeepWithNext"/>
        <w:rPr>
          <w:rtl/>
          <w:lang w:eastAsia="he-IL"/>
        </w:rPr>
      </w:pPr>
    </w:p>
    <w:p w:rsidR="00E04761" w:rsidRDefault="00E04761" w:rsidP="00E04761">
      <w:pPr>
        <w:rPr>
          <w:rtl/>
          <w:lang w:eastAsia="he-IL"/>
        </w:rPr>
      </w:pPr>
      <w:bookmarkStart w:id="2144" w:name="_ETM_Q1_2959722"/>
      <w:bookmarkStart w:id="2145" w:name="_ETM_Q1_2959756"/>
      <w:bookmarkEnd w:id="2144"/>
      <w:bookmarkEnd w:id="2145"/>
      <w:r>
        <w:rPr>
          <w:rFonts w:hint="cs"/>
          <w:rtl/>
          <w:lang w:eastAsia="he-IL"/>
        </w:rPr>
        <w:t xml:space="preserve">לא, לא, מה שלא </w:t>
      </w:r>
      <w:proofErr w:type="spellStart"/>
      <w:r>
        <w:rPr>
          <w:rFonts w:hint="cs"/>
          <w:rtl/>
          <w:lang w:eastAsia="he-IL"/>
        </w:rPr>
        <w:t>מתואגד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46" w:name="_ETM_Q1_2960529"/>
      <w:bookmarkEnd w:id="2146"/>
      <w:r>
        <w:rPr>
          <w:rFonts w:hint="cs"/>
          <w:rtl/>
          <w:lang w:eastAsia="he-IL"/>
        </w:rPr>
        <w:t>ברור שזה</w:t>
      </w:r>
      <w:bookmarkStart w:id="2147" w:name="_ETM_Q1_2962937"/>
      <w:bookmarkEnd w:id="2147"/>
      <w:r>
        <w:rPr>
          <w:rFonts w:hint="cs"/>
          <w:rtl/>
          <w:lang w:eastAsia="he-IL"/>
        </w:rPr>
        <w:t xml:space="preserve"> חל. אבל אנחנו מדברים על</w:t>
      </w:r>
      <w:bookmarkStart w:id="2148" w:name="_ETM_Q1_2963383"/>
      <w:bookmarkEnd w:id="2148"/>
      <w:r>
        <w:rPr>
          <w:rFonts w:hint="cs"/>
          <w:rtl/>
          <w:lang w:eastAsia="he-IL"/>
        </w:rPr>
        <w:t xml:space="preserve"> - - -</w:t>
      </w:r>
      <w:bookmarkStart w:id="2149" w:name="_ETM_Q1_2964324"/>
      <w:bookmarkEnd w:id="2149"/>
    </w:p>
    <w:p w:rsidR="00E04761" w:rsidRDefault="00E04761" w:rsidP="00E04761">
      <w:pPr>
        <w:rPr>
          <w:rtl/>
          <w:lang w:eastAsia="he-IL"/>
        </w:rPr>
      </w:pPr>
      <w:bookmarkStart w:id="2150" w:name="_ETM_Q1_2964396"/>
      <w:bookmarkStart w:id="2151" w:name="_ETM_Q1_2965172"/>
      <w:bookmarkEnd w:id="2150"/>
      <w:bookmarkEnd w:id="2151"/>
    </w:p>
    <w:p w:rsidR="00E04761" w:rsidRDefault="00E04761" w:rsidP="00E04761">
      <w:pPr>
        <w:pStyle w:val="af6"/>
        <w:keepNext/>
        <w:rPr>
          <w:rtl/>
        </w:rPr>
      </w:pPr>
      <w:bookmarkStart w:id="2152" w:name="ET_yor_5854_134"/>
      <w:r w:rsidRPr="00E047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04761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:rsidR="00E04761" w:rsidRDefault="00E04761" w:rsidP="00E04761">
      <w:pPr>
        <w:pStyle w:val="KeepWithNext"/>
        <w:rPr>
          <w:rtl/>
          <w:lang w:eastAsia="he-IL"/>
        </w:rPr>
      </w:pPr>
    </w:p>
    <w:p w:rsidR="00E04761" w:rsidRDefault="00E04761" w:rsidP="00E04761">
      <w:pPr>
        <w:rPr>
          <w:rtl/>
          <w:lang w:eastAsia="he-IL"/>
        </w:rPr>
      </w:pPr>
      <w:bookmarkStart w:id="2153" w:name="_ETM_Q1_2965655"/>
      <w:bookmarkStart w:id="2154" w:name="_ETM_Q1_2965691"/>
      <w:bookmarkEnd w:id="2153"/>
      <w:bookmarkEnd w:id="2154"/>
      <w:r>
        <w:rPr>
          <w:rFonts w:hint="cs"/>
          <w:rtl/>
          <w:lang w:eastAsia="he-IL"/>
        </w:rPr>
        <w:t>מעטות מאוד תומר.</w:t>
      </w:r>
      <w:bookmarkStart w:id="2155" w:name="_ETM_Q1_2964764"/>
      <w:bookmarkEnd w:id="2155"/>
      <w:r>
        <w:rPr>
          <w:rFonts w:hint="cs"/>
          <w:rtl/>
          <w:lang w:eastAsia="he-IL"/>
        </w:rPr>
        <w:t xml:space="preserve"> </w:t>
      </w:r>
    </w:p>
    <w:p w:rsidR="00E04761" w:rsidRDefault="00E04761" w:rsidP="00E04761">
      <w:pPr>
        <w:rPr>
          <w:rtl/>
          <w:lang w:eastAsia="he-IL"/>
        </w:rPr>
      </w:pPr>
      <w:bookmarkStart w:id="2156" w:name="_ETM_Q1_2965015"/>
      <w:bookmarkStart w:id="2157" w:name="_ETM_Q1_2965090"/>
      <w:bookmarkStart w:id="2158" w:name="_ETM_Q1_2967297"/>
      <w:bookmarkEnd w:id="2156"/>
      <w:bookmarkEnd w:id="2157"/>
      <w:bookmarkEnd w:id="2158"/>
    </w:p>
    <w:p w:rsidR="00E04761" w:rsidRDefault="00E04761" w:rsidP="00E04761">
      <w:pPr>
        <w:pStyle w:val="af9"/>
        <w:keepNext/>
        <w:rPr>
          <w:rtl/>
          <w:lang w:eastAsia="he-IL"/>
        </w:rPr>
      </w:pPr>
      <w:bookmarkStart w:id="2159" w:name="ET_guest_תומר_ביטון_135"/>
      <w:r w:rsidRPr="00E04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E0476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9"/>
    </w:p>
    <w:p w:rsidR="00E04761" w:rsidRDefault="00E04761" w:rsidP="00E04761">
      <w:pPr>
        <w:pStyle w:val="KeepWithNext"/>
        <w:rPr>
          <w:rtl/>
          <w:lang w:eastAsia="he-IL"/>
        </w:rPr>
      </w:pPr>
    </w:p>
    <w:p w:rsidR="00E04761" w:rsidRDefault="00E04761" w:rsidP="00E04761">
      <w:pPr>
        <w:rPr>
          <w:rtl/>
          <w:lang w:eastAsia="he-IL"/>
        </w:rPr>
      </w:pPr>
      <w:bookmarkStart w:id="2160" w:name="_ETM_Q1_2967830"/>
      <w:bookmarkStart w:id="2161" w:name="_ETM_Q1_2967865"/>
      <w:bookmarkEnd w:id="2160"/>
      <w:bookmarkEnd w:id="2161"/>
      <w:r>
        <w:rPr>
          <w:rFonts w:hint="cs"/>
          <w:rtl/>
          <w:lang w:eastAsia="he-IL"/>
        </w:rPr>
        <w:t>ככל שה</w:t>
      </w:r>
      <w:bookmarkStart w:id="2162" w:name="_ETM_Q1_2965624"/>
      <w:bookmarkEnd w:id="2162"/>
      <w:r>
        <w:rPr>
          <w:rFonts w:hint="cs"/>
          <w:rtl/>
          <w:lang w:eastAsia="he-IL"/>
        </w:rPr>
        <w:t xml:space="preserve">רשות </w:t>
      </w:r>
      <w:bookmarkStart w:id="2163" w:name="_ETM_Q1_2966467"/>
      <w:bookmarkEnd w:id="2163"/>
      <w:r>
        <w:rPr>
          <w:rFonts w:hint="cs"/>
          <w:rtl/>
          <w:lang w:eastAsia="he-IL"/>
        </w:rPr>
        <w:t>המקומית נותנת שירותים לתאגיד</w:t>
      </w:r>
      <w:bookmarkStart w:id="2164" w:name="_ETM_Q1_2967108"/>
      <w:bookmarkEnd w:id="2164"/>
      <w:r>
        <w:rPr>
          <w:rFonts w:hint="cs"/>
          <w:rtl/>
          <w:lang w:eastAsia="he-IL"/>
        </w:rPr>
        <w:t xml:space="preserve"> מים וביוב, ככל שיש שירותים כאלה </w:t>
      </w:r>
      <w:bookmarkStart w:id="2165" w:name="_ETM_Q1_2971941"/>
      <w:bookmarkEnd w:id="2165"/>
      <w:r>
        <w:rPr>
          <w:rFonts w:hint="cs"/>
          <w:rtl/>
          <w:lang w:eastAsia="he-IL"/>
        </w:rPr>
        <w:t>שהיא נותנת להם, שב</w:t>
      </w:r>
      <w:bookmarkStart w:id="2166" w:name="_ETM_Q1_2971620"/>
      <w:bookmarkEnd w:id="2166"/>
      <w:r>
        <w:rPr>
          <w:rFonts w:hint="cs"/>
          <w:rtl/>
          <w:lang w:eastAsia="he-IL"/>
        </w:rPr>
        <w:t xml:space="preserve">מסגרתן היא מבצעת גם פעולות גבייה, אז </w:t>
      </w:r>
      <w:bookmarkStart w:id="2167" w:name="_ETM_Q1_2977373"/>
      <w:bookmarkStart w:id="2168" w:name="_ETM_Q1_2975196"/>
      <w:bookmarkEnd w:id="2167"/>
      <w:bookmarkEnd w:id="2168"/>
      <w:r>
        <w:rPr>
          <w:rFonts w:hint="cs"/>
          <w:rtl/>
          <w:lang w:eastAsia="he-IL"/>
        </w:rPr>
        <w:t xml:space="preserve">בוודאי שזה יחול עליהן. </w:t>
      </w:r>
      <w:bookmarkStart w:id="2169" w:name="_ETM_Q1_2977904"/>
      <w:bookmarkEnd w:id="2169"/>
    </w:p>
    <w:p w:rsidR="00E04761" w:rsidRDefault="00E04761" w:rsidP="00E04761">
      <w:pPr>
        <w:rPr>
          <w:rtl/>
          <w:lang w:eastAsia="he-IL"/>
        </w:rPr>
      </w:pPr>
      <w:bookmarkStart w:id="2170" w:name="_ETM_Q1_2977972"/>
      <w:bookmarkStart w:id="2171" w:name="_ETM_Q1_2978831"/>
      <w:bookmarkEnd w:id="2170"/>
      <w:bookmarkEnd w:id="2171"/>
    </w:p>
    <w:p w:rsidR="00E04761" w:rsidRDefault="00E04761" w:rsidP="00E04761">
      <w:pPr>
        <w:pStyle w:val="a4"/>
        <w:keepNext/>
        <w:rPr>
          <w:rtl/>
        </w:rPr>
      </w:pPr>
      <w:bookmarkStart w:id="2172" w:name="ET_speaker_תומר_רוזנר_136"/>
      <w:r w:rsidRPr="00E0476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476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:rsidR="00E04761" w:rsidRDefault="00E04761" w:rsidP="00E04761">
      <w:pPr>
        <w:pStyle w:val="KeepWithNext"/>
        <w:rPr>
          <w:rtl/>
          <w:lang w:eastAsia="he-IL"/>
        </w:rPr>
      </w:pPr>
    </w:p>
    <w:p w:rsidR="00E04761" w:rsidRDefault="00E04761" w:rsidP="00E04761">
      <w:pPr>
        <w:rPr>
          <w:rtl/>
          <w:lang w:eastAsia="he-IL"/>
        </w:rPr>
      </w:pPr>
      <w:bookmarkStart w:id="2173" w:name="_ETM_Q1_2979321"/>
      <w:bookmarkStart w:id="2174" w:name="_ETM_Q1_2979359"/>
      <w:bookmarkEnd w:id="2173"/>
      <w:bookmarkEnd w:id="21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זאת התשובה </w:t>
      </w:r>
      <w:bookmarkStart w:id="2175" w:name="_ETM_Q1_2978568"/>
      <w:bookmarkEnd w:id="2175"/>
      <w:r>
        <w:rPr>
          <w:rFonts w:hint="cs"/>
          <w:rtl/>
          <w:lang w:eastAsia="he-IL"/>
        </w:rPr>
        <w:t xml:space="preserve">להערתה של עו"ד </w:t>
      </w:r>
      <w:bookmarkStart w:id="2176" w:name="_ETM_Q1_2981675"/>
      <w:bookmarkStart w:id="2177" w:name="_ETM_Q1_2979026"/>
      <w:bookmarkStart w:id="2178" w:name="_ETM_Q1_2978632"/>
      <w:bookmarkEnd w:id="2176"/>
      <w:bookmarkEnd w:id="2177"/>
      <w:bookmarkEnd w:id="2178"/>
      <w:r>
        <w:rPr>
          <w:rFonts w:hint="cs"/>
          <w:rtl/>
          <w:lang w:eastAsia="he-IL"/>
        </w:rPr>
        <w:t xml:space="preserve">חיו. </w:t>
      </w:r>
      <w:bookmarkStart w:id="2179" w:name="_ETM_Q1_2982823"/>
      <w:bookmarkEnd w:id="2179"/>
    </w:p>
    <w:p w:rsidR="00E04761" w:rsidRDefault="00E04761" w:rsidP="00E04761">
      <w:pPr>
        <w:rPr>
          <w:rtl/>
          <w:lang w:eastAsia="he-IL"/>
        </w:rPr>
      </w:pPr>
      <w:bookmarkStart w:id="2180" w:name="_ETM_Q1_2982891"/>
      <w:bookmarkEnd w:id="2180"/>
    </w:p>
    <w:p w:rsidR="00E04761" w:rsidRDefault="00E04761" w:rsidP="00E04761">
      <w:pPr>
        <w:pStyle w:val="af6"/>
        <w:keepNext/>
        <w:rPr>
          <w:rtl/>
        </w:rPr>
      </w:pPr>
      <w:bookmarkStart w:id="2181" w:name="ET_yor_5854_137"/>
      <w:r w:rsidRPr="00E047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04761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181"/>
    </w:p>
    <w:p w:rsidR="00E04761" w:rsidRDefault="00E04761" w:rsidP="00E04761">
      <w:pPr>
        <w:pStyle w:val="KeepWithNext"/>
        <w:rPr>
          <w:rtl/>
          <w:lang w:eastAsia="he-IL"/>
        </w:rPr>
      </w:pPr>
    </w:p>
    <w:p w:rsidR="00E04761" w:rsidRDefault="00E04761" w:rsidP="00E04761">
      <w:pPr>
        <w:rPr>
          <w:rtl/>
          <w:lang w:eastAsia="he-IL"/>
        </w:rPr>
      </w:pPr>
      <w:bookmarkStart w:id="2182" w:name="_ETM_Q1_2984266"/>
      <w:bookmarkStart w:id="2183" w:name="_ETM_Q1_2984305"/>
      <w:bookmarkEnd w:id="2182"/>
      <w:bookmarkEnd w:id="21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איתן, אתה רוצה לומר משהו?</w:t>
      </w:r>
    </w:p>
    <w:p w:rsidR="00E04761" w:rsidRDefault="00E04761" w:rsidP="00E04761">
      <w:pPr>
        <w:rPr>
          <w:rtl/>
          <w:lang w:eastAsia="he-IL"/>
        </w:rPr>
      </w:pPr>
      <w:bookmarkStart w:id="2184" w:name="_ETM_Q1_2988119"/>
      <w:bookmarkStart w:id="2185" w:name="_ETM_Q1_2988200"/>
      <w:bookmarkStart w:id="2186" w:name="_ETM_Q1_2989046"/>
      <w:bookmarkEnd w:id="2184"/>
      <w:bookmarkEnd w:id="2185"/>
      <w:bookmarkEnd w:id="2186"/>
    </w:p>
    <w:p w:rsidR="00E04761" w:rsidRDefault="00E04761" w:rsidP="00E04761">
      <w:pPr>
        <w:pStyle w:val="a4"/>
        <w:keepNext/>
        <w:rPr>
          <w:rtl/>
        </w:rPr>
      </w:pPr>
      <w:bookmarkStart w:id="2187" w:name="ET_speaker_5771_138"/>
      <w:r w:rsidRPr="00E0476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0476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:rsidR="00E04761" w:rsidRDefault="00E04761" w:rsidP="00E04761">
      <w:pPr>
        <w:pStyle w:val="KeepWithNext"/>
        <w:rPr>
          <w:rtl/>
          <w:lang w:eastAsia="he-IL"/>
        </w:rPr>
      </w:pPr>
    </w:p>
    <w:p w:rsidR="00E04761" w:rsidRDefault="00E04761" w:rsidP="00E04761">
      <w:pPr>
        <w:rPr>
          <w:rtl/>
          <w:lang w:eastAsia="he-IL"/>
        </w:rPr>
      </w:pPr>
      <w:bookmarkStart w:id="2188" w:name="_ETM_Q1_2989566"/>
      <w:bookmarkStart w:id="2189" w:name="_ETM_Q1_2989606"/>
      <w:bookmarkEnd w:id="2188"/>
      <w:bookmarkEnd w:id="2189"/>
      <w:r>
        <w:rPr>
          <w:rFonts w:hint="cs"/>
          <w:rtl/>
          <w:lang w:eastAsia="he-IL"/>
        </w:rPr>
        <w:t xml:space="preserve">לא. </w:t>
      </w:r>
    </w:p>
    <w:p w:rsidR="00E04761" w:rsidRDefault="00E04761" w:rsidP="00E04761">
      <w:pPr>
        <w:rPr>
          <w:rtl/>
          <w:lang w:eastAsia="he-IL"/>
        </w:rPr>
      </w:pPr>
      <w:bookmarkStart w:id="2190" w:name="_ETM_Q1_2990102"/>
      <w:bookmarkStart w:id="2191" w:name="_ETM_Q1_2990163"/>
      <w:bookmarkStart w:id="2192" w:name="_ETM_Q1_2991271"/>
      <w:bookmarkEnd w:id="2190"/>
      <w:bookmarkEnd w:id="2191"/>
      <w:bookmarkEnd w:id="2192"/>
    </w:p>
    <w:p w:rsidR="00E04761" w:rsidRDefault="00E04761" w:rsidP="00E04761">
      <w:pPr>
        <w:pStyle w:val="af6"/>
        <w:keepNext/>
        <w:rPr>
          <w:rtl/>
        </w:rPr>
      </w:pPr>
      <w:bookmarkStart w:id="2193" w:name="ET_yor_5854_139"/>
      <w:r w:rsidRPr="00E047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04761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:rsidR="00E04761" w:rsidRDefault="00E04761" w:rsidP="00E04761">
      <w:pPr>
        <w:pStyle w:val="KeepWithNext"/>
        <w:rPr>
          <w:rtl/>
          <w:lang w:eastAsia="he-IL"/>
        </w:rPr>
      </w:pPr>
    </w:p>
    <w:p w:rsidR="00E04761" w:rsidRDefault="00E04761" w:rsidP="00E04761">
      <w:pPr>
        <w:rPr>
          <w:rtl/>
          <w:lang w:eastAsia="he-IL"/>
        </w:rPr>
      </w:pPr>
      <w:bookmarkStart w:id="2194" w:name="_ETM_Q1_2991765"/>
      <w:bookmarkStart w:id="2195" w:name="_ETM_Q1_2991807"/>
      <w:bookmarkEnd w:id="2194"/>
      <w:bookmarkEnd w:id="2195"/>
      <w:r>
        <w:rPr>
          <w:rFonts w:hint="cs"/>
          <w:rtl/>
          <w:lang w:eastAsia="he-IL"/>
        </w:rPr>
        <w:t xml:space="preserve">יעקב, אתה תרצה </w:t>
      </w:r>
      <w:bookmarkStart w:id="2196" w:name="_ETM_Q1_2993255"/>
      <w:bookmarkEnd w:id="2196"/>
      <w:r>
        <w:rPr>
          <w:rFonts w:hint="cs"/>
          <w:rtl/>
          <w:lang w:eastAsia="he-IL"/>
        </w:rPr>
        <w:t>עשר דקות של הקשבה ואחרי זה תאמר משהו?</w:t>
      </w:r>
      <w:bookmarkStart w:id="2197" w:name="_ETM_Q1_2998839"/>
      <w:bookmarkEnd w:id="2197"/>
    </w:p>
    <w:p w:rsidR="00E04761" w:rsidRDefault="00E04761" w:rsidP="00E04761">
      <w:pPr>
        <w:rPr>
          <w:rtl/>
          <w:lang w:eastAsia="he-IL"/>
        </w:rPr>
      </w:pPr>
      <w:bookmarkStart w:id="2198" w:name="_ETM_Q1_2998907"/>
      <w:bookmarkStart w:id="2199" w:name="_ETM_Q1_2996067"/>
      <w:bookmarkStart w:id="2200" w:name="_ETM_Q1_2995237"/>
      <w:bookmarkStart w:id="2201" w:name="_ETM_Q1_2996894"/>
      <w:bookmarkStart w:id="2202" w:name="_ETM_Q1_2998355"/>
      <w:bookmarkEnd w:id="2198"/>
      <w:bookmarkEnd w:id="2199"/>
      <w:bookmarkEnd w:id="2200"/>
      <w:bookmarkEnd w:id="2201"/>
      <w:bookmarkEnd w:id="2202"/>
    </w:p>
    <w:p w:rsidR="00E04761" w:rsidRDefault="00E04761" w:rsidP="00E04761">
      <w:pPr>
        <w:pStyle w:val="a4"/>
        <w:keepNext/>
        <w:rPr>
          <w:rtl/>
        </w:rPr>
      </w:pPr>
      <w:bookmarkStart w:id="2203" w:name="ET_speaker_5069_140"/>
      <w:r w:rsidRPr="00E047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0476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:rsidR="00E04761" w:rsidRDefault="00E04761" w:rsidP="00E04761">
      <w:pPr>
        <w:pStyle w:val="KeepWithNext"/>
        <w:rPr>
          <w:rtl/>
          <w:lang w:eastAsia="he-IL"/>
        </w:rPr>
      </w:pPr>
    </w:p>
    <w:p w:rsidR="00E04761" w:rsidRDefault="00E04761" w:rsidP="00E04761">
      <w:pPr>
        <w:rPr>
          <w:rtl/>
          <w:lang w:eastAsia="he-IL"/>
        </w:rPr>
      </w:pPr>
      <w:bookmarkStart w:id="2204" w:name="_ETM_Q1_2998855"/>
      <w:bookmarkStart w:id="2205" w:name="_ETM_Q1_2998900"/>
      <w:bookmarkEnd w:id="2204"/>
      <w:bookmarkEnd w:id="2205"/>
      <w:r>
        <w:rPr>
          <w:rFonts w:hint="cs"/>
          <w:rtl/>
          <w:lang w:eastAsia="he-IL"/>
        </w:rPr>
        <w:t xml:space="preserve">אפשר 15 דקות </w:t>
      </w:r>
      <w:bookmarkStart w:id="2206" w:name="_ETM_Q1_3001443"/>
      <w:bookmarkEnd w:id="2206"/>
      <w:r>
        <w:rPr>
          <w:rFonts w:hint="cs"/>
          <w:rtl/>
          <w:lang w:eastAsia="he-IL"/>
        </w:rPr>
        <w:t xml:space="preserve">אדוני? </w:t>
      </w:r>
      <w:bookmarkStart w:id="2207" w:name="_ETM_Q1_3000984"/>
      <w:bookmarkEnd w:id="2207"/>
      <w:r>
        <w:rPr>
          <w:rFonts w:hint="cs"/>
          <w:rtl/>
          <w:lang w:eastAsia="he-IL"/>
        </w:rPr>
        <w:t xml:space="preserve">15 דקות הקשבה. </w:t>
      </w:r>
    </w:p>
    <w:p w:rsidR="00E04761" w:rsidRDefault="00E04761" w:rsidP="00E04761">
      <w:pPr>
        <w:rPr>
          <w:rtl/>
          <w:lang w:eastAsia="he-IL"/>
        </w:rPr>
      </w:pPr>
      <w:bookmarkStart w:id="2208" w:name="_ETM_Q1_3003631"/>
      <w:bookmarkStart w:id="2209" w:name="_ETM_Q1_3003701"/>
      <w:bookmarkEnd w:id="2208"/>
      <w:bookmarkEnd w:id="2209"/>
    </w:p>
    <w:p w:rsidR="00E04761" w:rsidRDefault="00E04761" w:rsidP="00E04761">
      <w:pPr>
        <w:pStyle w:val="af6"/>
        <w:keepNext/>
        <w:rPr>
          <w:rtl/>
        </w:rPr>
      </w:pPr>
      <w:bookmarkStart w:id="2210" w:name="ET_yor_5854_141"/>
      <w:r w:rsidRPr="00E047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04761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:rsidR="00E04761" w:rsidRDefault="00E04761" w:rsidP="00E04761">
      <w:pPr>
        <w:pStyle w:val="KeepWithNext"/>
        <w:rPr>
          <w:rtl/>
          <w:lang w:eastAsia="he-IL"/>
        </w:rPr>
      </w:pPr>
    </w:p>
    <w:p w:rsidR="00E04761" w:rsidRDefault="00E04761" w:rsidP="00E04761">
      <w:pPr>
        <w:rPr>
          <w:rtl/>
          <w:lang w:eastAsia="he-IL"/>
        </w:rPr>
      </w:pPr>
      <w:bookmarkStart w:id="2211" w:name="_ETM_Q1_3005264"/>
      <w:bookmarkStart w:id="2212" w:name="_ETM_Q1_3005307"/>
      <w:bookmarkEnd w:id="2211"/>
      <w:bookmarkEnd w:id="2212"/>
      <w:r>
        <w:rPr>
          <w:rFonts w:hint="cs"/>
          <w:rtl/>
          <w:lang w:eastAsia="he-IL"/>
        </w:rPr>
        <w:t>כן. 7</w:t>
      </w:r>
      <w:bookmarkStart w:id="2213" w:name="_ETM_Q1_3003136"/>
      <w:bookmarkEnd w:id="2213"/>
      <w:r>
        <w:rPr>
          <w:rFonts w:hint="cs"/>
          <w:rtl/>
          <w:lang w:eastAsia="he-IL"/>
        </w:rPr>
        <w:t xml:space="preserve">, 5, 15, מה </w:t>
      </w:r>
      <w:bookmarkStart w:id="2214" w:name="_ETM_Q1_3005049"/>
      <w:bookmarkEnd w:id="2214"/>
      <w:r>
        <w:rPr>
          <w:rFonts w:hint="cs"/>
          <w:rtl/>
          <w:lang w:eastAsia="he-IL"/>
        </w:rPr>
        <w:t xml:space="preserve">שתבקש. </w:t>
      </w:r>
    </w:p>
    <w:p w:rsidR="00E04761" w:rsidRDefault="00E04761" w:rsidP="00E04761">
      <w:pPr>
        <w:rPr>
          <w:rtl/>
          <w:lang w:eastAsia="he-IL"/>
        </w:rPr>
      </w:pPr>
      <w:bookmarkStart w:id="2215" w:name="_ETM_Q1_3009114"/>
      <w:bookmarkStart w:id="2216" w:name="_ETM_Q1_3009197"/>
      <w:bookmarkStart w:id="2217" w:name="_ETM_Q1_3011866"/>
      <w:bookmarkEnd w:id="2215"/>
      <w:bookmarkEnd w:id="2216"/>
      <w:bookmarkEnd w:id="2217"/>
    </w:p>
    <w:p w:rsidR="00E04761" w:rsidRDefault="00E04761" w:rsidP="00E04761">
      <w:pPr>
        <w:pStyle w:val="a4"/>
        <w:keepNext/>
        <w:rPr>
          <w:rtl/>
        </w:rPr>
      </w:pPr>
      <w:bookmarkStart w:id="2218" w:name="ET_speaker_5069_142"/>
      <w:r w:rsidRPr="00E047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0476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:rsidR="00E04761" w:rsidRDefault="00E04761" w:rsidP="00E04761">
      <w:pPr>
        <w:pStyle w:val="KeepWithNext"/>
        <w:rPr>
          <w:rtl/>
          <w:lang w:eastAsia="he-IL"/>
        </w:rPr>
      </w:pPr>
    </w:p>
    <w:p w:rsidR="00E04761" w:rsidRDefault="00E04761" w:rsidP="00E04761">
      <w:pPr>
        <w:rPr>
          <w:rtl/>
          <w:lang w:eastAsia="he-IL"/>
        </w:rPr>
      </w:pPr>
      <w:bookmarkStart w:id="2219" w:name="_ETM_Q1_3012335"/>
      <w:bookmarkStart w:id="2220" w:name="_ETM_Q1_3012372"/>
      <w:bookmarkEnd w:id="2219"/>
      <w:bookmarkEnd w:id="2220"/>
      <w:r>
        <w:rPr>
          <w:rFonts w:hint="cs"/>
          <w:rtl/>
          <w:lang w:eastAsia="he-IL"/>
        </w:rPr>
        <w:t xml:space="preserve">לא מתחייב. </w:t>
      </w:r>
    </w:p>
    <w:p w:rsidR="00E04761" w:rsidRDefault="00E04761" w:rsidP="00E04761">
      <w:pPr>
        <w:rPr>
          <w:rtl/>
          <w:lang w:eastAsia="he-IL"/>
        </w:rPr>
      </w:pPr>
      <w:bookmarkStart w:id="2221" w:name="_ETM_Q1_3013753"/>
      <w:bookmarkStart w:id="2222" w:name="_ETM_Q1_3013821"/>
      <w:bookmarkStart w:id="2223" w:name="_ETM_Q1_3015352"/>
      <w:bookmarkEnd w:id="2221"/>
      <w:bookmarkEnd w:id="2222"/>
      <w:bookmarkEnd w:id="2223"/>
    </w:p>
    <w:p w:rsidR="00E04761" w:rsidRDefault="00E04761" w:rsidP="00E04761">
      <w:pPr>
        <w:pStyle w:val="af6"/>
        <w:keepNext/>
        <w:rPr>
          <w:rtl/>
        </w:rPr>
      </w:pPr>
      <w:bookmarkStart w:id="2224" w:name="ET_yor_5854_143"/>
      <w:r w:rsidRPr="00E047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04761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:rsidR="00E04761" w:rsidRDefault="00E04761" w:rsidP="00E04761">
      <w:pPr>
        <w:pStyle w:val="KeepWithNext"/>
        <w:rPr>
          <w:rtl/>
          <w:lang w:eastAsia="he-IL"/>
        </w:rPr>
      </w:pPr>
    </w:p>
    <w:p w:rsidR="00E04761" w:rsidRDefault="00E04761" w:rsidP="00E04761">
      <w:pPr>
        <w:rPr>
          <w:rtl/>
          <w:lang w:eastAsia="he-IL"/>
        </w:rPr>
      </w:pPr>
      <w:bookmarkStart w:id="2225" w:name="_ETM_Q1_3015816"/>
      <w:bookmarkStart w:id="2226" w:name="_ETM_Q1_3015854"/>
      <w:bookmarkEnd w:id="2225"/>
      <w:bookmarkEnd w:id="2226"/>
      <w:r>
        <w:rPr>
          <w:rFonts w:hint="cs"/>
          <w:rtl/>
          <w:lang w:eastAsia="he-IL"/>
        </w:rPr>
        <w:t>כן, אני עובר לז</w:t>
      </w:r>
      <w:bookmarkStart w:id="2227" w:name="_ETM_Q1_3014373"/>
      <w:bookmarkEnd w:id="2227"/>
      <w:r>
        <w:rPr>
          <w:rFonts w:hint="cs"/>
          <w:rtl/>
          <w:lang w:eastAsia="he-IL"/>
        </w:rPr>
        <w:t>ום. עו"ד ני</w:t>
      </w:r>
      <w:bookmarkStart w:id="2228" w:name="_ETM_Q1_3013502"/>
      <w:bookmarkEnd w:id="2228"/>
      <w:r w:rsidR="00EB2231">
        <w:rPr>
          <w:rFonts w:hint="cs"/>
          <w:rtl/>
          <w:lang w:eastAsia="he-IL"/>
        </w:rPr>
        <w:t xml:space="preserve">ר </w:t>
      </w:r>
      <w:proofErr w:type="spellStart"/>
      <w:r w:rsidR="00EB2231">
        <w:rPr>
          <w:rFonts w:hint="cs"/>
          <w:rtl/>
          <w:lang w:eastAsia="he-IL"/>
        </w:rPr>
        <w:t>גדעוני</w:t>
      </w:r>
      <w:proofErr w:type="spellEnd"/>
      <w:r w:rsidR="00EB2231">
        <w:rPr>
          <w:rFonts w:hint="cs"/>
          <w:rtl/>
          <w:lang w:eastAsia="he-IL"/>
        </w:rPr>
        <w:t xml:space="preserve">, </w:t>
      </w:r>
      <w:bookmarkStart w:id="2229" w:name="_ETM_Q1_3016285"/>
      <w:bookmarkEnd w:id="2229"/>
      <w:r w:rsidR="00EB2231">
        <w:rPr>
          <w:rFonts w:hint="cs"/>
          <w:rtl/>
          <w:lang w:eastAsia="he-IL"/>
        </w:rPr>
        <w:t>לשכת עורכי הדין. חבר בפורום הוצאה לפועל. כן?</w:t>
      </w:r>
    </w:p>
    <w:p w:rsidR="00EB2231" w:rsidRDefault="00EB2231" w:rsidP="00E04761">
      <w:pPr>
        <w:rPr>
          <w:rtl/>
          <w:lang w:eastAsia="he-IL"/>
        </w:rPr>
      </w:pPr>
      <w:bookmarkStart w:id="2230" w:name="_ETM_Q1_3021897"/>
      <w:bookmarkStart w:id="2231" w:name="_ETM_Q1_3021968"/>
      <w:bookmarkStart w:id="2232" w:name="_ETM_Q1_3020069"/>
      <w:bookmarkEnd w:id="2230"/>
      <w:bookmarkEnd w:id="2231"/>
      <w:bookmarkEnd w:id="2232"/>
    </w:p>
    <w:p w:rsidR="00EB2231" w:rsidRDefault="00EB2231" w:rsidP="00EB2231">
      <w:pPr>
        <w:pStyle w:val="af9"/>
        <w:keepNext/>
        <w:rPr>
          <w:rtl/>
          <w:lang w:eastAsia="he-IL"/>
        </w:rPr>
      </w:pPr>
      <w:bookmarkStart w:id="2233" w:name="ET_guest_ניר_גדעוני_144"/>
      <w:r w:rsidRPr="00EB2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EB223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3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234" w:name="_ETM_Q1_3020634"/>
      <w:bookmarkStart w:id="2235" w:name="_ETM_Q1_3020676"/>
      <w:bookmarkEnd w:id="2234"/>
      <w:bookmarkEnd w:id="2235"/>
      <w:r>
        <w:rPr>
          <w:rFonts w:hint="cs"/>
          <w:rtl/>
          <w:lang w:eastAsia="he-IL"/>
        </w:rPr>
        <w:t xml:space="preserve">בוקר טוב אדוני. </w:t>
      </w:r>
      <w:bookmarkStart w:id="2236" w:name="_ETM_Q1_3022934"/>
      <w:bookmarkEnd w:id="2236"/>
      <w:r>
        <w:rPr>
          <w:rFonts w:hint="cs"/>
          <w:rtl/>
          <w:lang w:eastAsia="he-IL"/>
        </w:rPr>
        <w:t>רציתי רק לציין ש</w:t>
      </w:r>
      <w:bookmarkStart w:id="2237" w:name="_ETM_Q1_3024087"/>
      <w:bookmarkStart w:id="2238" w:name="_ETM_Q1_3022991"/>
      <w:bookmarkEnd w:id="2237"/>
      <w:bookmarkEnd w:id="2238"/>
      <w:r>
        <w:rPr>
          <w:rFonts w:hint="cs"/>
          <w:rtl/>
          <w:lang w:eastAsia="he-IL"/>
        </w:rPr>
        <w:t xml:space="preserve">פקודת הלשכה היא ברורה. הדין, החוק </w:t>
      </w:r>
      <w:bookmarkStart w:id="2239" w:name="_ETM_Q1_3027436"/>
      <w:bookmarkEnd w:id="2239"/>
      <w:r>
        <w:rPr>
          <w:rFonts w:hint="cs"/>
          <w:rtl/>
          <w:lang w:eastAsia="he-IL"/>
        </w:rPr>
        <w:t>קובע שמי שעוסק וקובע את השומה זה מ</w:t>
      </w:r>
      <w:bookmarkStart w:id="2240" w:name="_ETM_Q1_3028057"/>
      <w:bookmarkEnd w:id="2240"/>
      <w:r>
        <w:rPr>
          <w:rFonts w:hint="cs"/>
          <w:rtl/>
          <w:lang w:eastAsia="he-IL"/>
        </w:rPr>
        <w:t xml:space="preserve">נהל הארנונה, רשות </w:t>
      </w:r>
      <w:bookmarkStart w:id="2241" w:name="_ETM_Q1_3031039"/>
      <w:bookmarkEnd w:id="2241"/>
      <w:r>
        <w:rPr>
          <w:rFonts w:hint="cs"/>
          <w:rtl/>
          <w:lang w:eastAsia="he-IL"/>
        </w:rPr>
        <w:t>המקומית. עורכי הדין</w:t>
      </w:r>
      <w:bookmarkStart w:id="2242" w:name="_ETM_Q1_3030990"/>
      <w:bookmarkEnd w:id="2242"/>
      <w:r>
        <w:rPr>
          <w:rFonts w:hint="cs"/>
          <w:rtl/>
          <w:lang w:eastAsia="he-IL"/>
        </w:rPr>
        <w:t>, למיטב ידיעתי והבנתי, ואני הרבה שנים</w:t>
      </w:r>
      <w:bookmarkStart w:id="2243" w:name="_ETM_Q1_3033927"/>
      <w:bookmarkEnd w:id="2243"/>
      <w:r>
        <w:rPr>
          <w:rFonts w:hint="cs"/>
          <w:rtl/>
          <w:lang w:eastAsia="he-IL"/>
        </w:rPr>
        <w:t xml:space="preserve"> ב</w:t>
      </w:r>
      <w:bookmarkStart w:id="2244" w:name="_ETM_Q1_3034168"/>
      <w:bookmarkEnd w:id="2244"/>
      <w:r>
        <w:rPr>
          <w:rFonts w:hint="cs"/>
          <w:rtl/>
          <w:lang w:eastAsia="he-IL"/>
        </w:rPr>
        <w:t xml:space="preserve">תחום - הם לא עוסקים בתחום. </w:t>
      </w:r>
    </w:p>
    <w:p w:rsidR="00EB2231" w:rsidRDefault="00EB2231" w:rsidP="00EB2231">
      <w:pPr>
        <w:rPr>
          <w:rtl/>
          <w:lang w:eastAsia="he-IL"/>
        </w:rPr>
      </w:pPr>
      <w:bookmarkStart w:id="2245" w:name="_ETM_Q1_3037570"/>
      <w:bookmarkStart w:id="2246" w:name="_ETM_Q1_3037641"/>
      <w:bookmarkStart w:id="2247" w:name="_ETM_Q1_3039186"/>
      <w:bookmarkEnd w:id="2245"/>
      <w:bookmarkEnd w:id="2246"/>
      <w:bookmarkEnd w:id="2247"/>
    </w:p>
    <w:p w:rsidR="00EB2231" w:rsidRDefault="00EB2231" w:rsidP="00EB2231">
      <w:pPr>
        <w:pStyle w:val="a4"/>
        <w:keepNext/>
        <w:rPr>
          <w:rtl/>
        </w:rPr>
      </w:pPr>
      <w:bookmarkStart w:id="2248" w:name="ET_speaker_תומר_רוזנר_145"/>
      <w:r w:rsidRPr="00EB223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B223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249" w:name="_ETM_Q1_3039716"/>
      <w:bookmarkStart w:id="2250" w:name="_ETM_Q1_3039753"/>
      <w:bookmarkEnd w:id="2249"/>
      <w:bookmarkEnd w:id="2250"/>
      <w:r>
        <w:rPr>
          <w:rFonts w:hint="cs"/>
          <w:rtl/>
          <w:lang w:eastAsia="he-IL"/>
        </w:rPr>
        <w:t>הם לא עו</w:t>
      </w:r>
      <w:bookmarkStart w:id="2251" w:name="_ETM_Q1_3037430"/>
      <w:bookmarkEnd w:id="2251"/>
      <w:r>
        <w:rPr>
          <w:rFonts w:hint="cs"/>
          <w:rtl/>
          <w:lang w:eastAsia="he-IL"/>
        </w:rPr>
        <w:t>סקים בתחום?</w:t>
      </w:r>
    </w:p>
    <w:p w:rsidR="00EB2231" w:rsidRDefault="00EB2231" w:rsidP="00EB2231">
      <w:pPr>
        <w:rPr>
          <w:rtl/>
          <w:lang w:eastAsia="he-IL"/>
        </w:rPr>
      </w:pPr>
      <w:bookmarkStart w:id="2252" w:name="_ETM_Q1_3038599"/>
      <w:bookmarkStart w:id="2253" w:name="_ETM_Q1_3038666"/>
      <w:bookmarkStart w:id="2254" w:name="_ETM_Q1_3039463"/>
      <w:bookmarkEnd w:id="2252"/>
      <w:bookmarkEnd w:id="2253"/>
      <w:bookmarkEnd w:id="2254"/>
    </w:p>
    <w:p w:rsidR="00EB2231" w:rsidRDefault="00EB2231" w:rsidP="00EB2231">
      <w:pPr>
        <w:pStyle w:val="af9"/>
        <w:keepNext/>
        <w:rPr>
          <w:rtl/>
          <w:lang w:eastAsia="he-IL"/>
        </w:rPr>
      </w:pPr>
      <w:bookmarkStart w:id="2255" w:name="ET_guest_ניר_גדעוני_146"/>
      <w:r w:rsidRPr="00EB2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EB223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5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256" w:name="_ETM_Q1_3039938"/>
      <w:bookmarkStart w:id="2257" w:name="_ETM_Q1_3039975"/>
      <w:bookmarkEnd w:id="2256"/>
      <w:bookmarkEnd w:id="2257"/>
      <w:r>
        <w:rPr>
          <w:rFonts w:hint="cs"/>
          <w:rtl/>
          <w:lang w:eastAsia="he-IL"/>
        </w:rPr>
        <w:t xml:space="preserve">לא, </w:t>
      </w:r>
      <w:bookmarkStart w:id="2258" w:name="_ETM_Q1_3040264"/>
      <w:bookmarkStart w:id="2259" w:name="_ETM_Q1_3038384"/>
      <w:bookmarkEnd w:id="2258"/>
      <w:bookmarkEnd w:id="2259"/>
      <w:r>
        <w:rPr>
          <w:rFonts w:hint="cs"/>
          <w:rtl/>
          <w:lang w:eastAsia="he-IL"/>
        </w:rPr>
        <w:t xml:space="preserve">הם נותנים חוות דעת. </w:t>
      </w:r>
      <w:bookmarkStart w:id="2260" w:name="_ETM_Q1_3040955"/>
      <w:bookmarkEnd w:id="2260"/>
      <w:r>
        <w:rPr>
          <w:rFonts w:hint="cs"/>
          <w:rtl/>
          <w:lang w:eastAsia="he-IL"/>
        </w:rPr>
        <w:t xml:space="preserve">לא קובעים </w:t>
      </w:r>
      <w:bookmarkStart w:id="2261" w:name="_ETM_Q1_3041033"/>
      <w:bookmarkEnd w:id="2261"/>
      <w:r>
        <w:rPr>
          <w:rFonts w:hint="cs"/>
          <w:rtl/>
          <w:lang w:eastAsia="he-IL"/>
        </w:rPr>
        <w:t xml:space="preserve">את השומה, </w:t>
      </w:r>
      <w:bookmarkStart w:id="2262" w:name="_ETM_Q1_3041868"/>
      <w:bookmarkEnd w:id="2262"/>
      <w:r>
        <w:rPr>
          <w:rFonts w:hint="cs"/>
          <w:rtl/>
          <w:lang w:eastAsia="he-IL"/>
        </w:rPr>
        <w:t xml:space="preserve">רק הרשות קובעת את השומה. </w:t>
      </w:r>
    </w:p>
    <w:p w:rsidR="00EB2231" w:rsidRDefault="00EB2231" w:rsidP="00EB2231">
      <w:pPr>
        <w:rPr>
          <w:rtl/>
          <w:lang w:eastAsia="he-IL"/>
        </w:rPr>
      </w:pPr>
      <w:bookmarkStart w:id="2263" w:name="_ETM_Q1_3041022"/>
      <w:bookmarkStart w:id="2264" w:name="_ETM_Q1_3042042"/>
      <w:bookmarkEnd w:id="2263"/>
      <w:bookmarkEnd w:id="2264"/>
    </w:p>
    <w:p w:rsidR="00EB2231" w:rsidRDefault="00EB2231" w:rsidP="00EB2231">
      <w:pPr>
        <w:pStyle w:val="af6"/>
        <w:keepNext/>
        <w:rPr>
          <w:rtl/>
        </w:rPr>
      </w:pPr>
      <w:bookmarkStart w:id="2265" w:name="ET_yor_5854_147"/>
      <w:r w:rsidRPr="00EB22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B2231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:rsidR="00EB2231" w:rsidRDefault="00EB2231" w:rsidP="00EB2231">
      <w:pPr>
        <w:pStyle w:val="KeepWithNext"/>
        <w:rPr>
          <w:rtl/>
          <w:lang w:eastAsia="he-IL"/>
        </w:rPr>
      </w:pPr>
      <w:bookmarkStart w:id="2266" w:name="_ETM_Q1_3043107"/>
      <w:bookmarkEnd w:id="2266"/>
    </w:p>
    <w:p w:rsidR="00EB2231" w:rsidRDefault="00EB2231" w:rsidP="00EB2231">
      <w:pPr>
        <w:rPr>
          <w:rtl/>
          <w:lang w:eastAsia="he-IL"/>
        </w:rPr>
      </w:pPr>
      <w:bookmarkStart w:id="2267" w:name="_ETM_Q1_3042537"/>
      <w:bookmarkStart w:id="2268" w:name="_ETM_Q1_3042574"/>
      <w:bookmarkStart w:id="2269" w:name="_ETM_Q1_3040594"/>
      <w:bookmarkEnd w:id="2267"/>
      <w:bookmarkEnd w:id="2268"/>
      <w:bookmarkEnd w:id="2269"/>
      <w:r>
        <w:rPr>
          <w:rFonts w:hint="cs"/>
          <w:rtl/>
          <w:lang w:eastAsia="he-IL"/>
        </w:rPr>
        <w:t xml:space="preserve">זה הכוונה שלו. </w:t>
      </w:r>
    </w:p>
    <w:p w:rsidR="00EB2231" w:rsidRDefault="00EB2231" w:rsidP="00EB2231">
      <w:pPr>
        <w:rPr>
          <w:rtl/>
          <w:lang w:eastAsia="he-IL"/>
        </w:rPr>
      </w:pPr>
      <w:bookmarkStart w:id="2270" w:name="_ETM_Q1_3046055"/>
      <w:bookmarkStart w:id="2271" w:name="_ETM_Q1_3046122"/>
      <w:bookmarkStart w:id="2272" w:name="_ETM_Q1_3043719"/>
      <w:bookmarkStart w:id="2273" w:name="_ETM_Q1_3046423"/>
      <w:bookmarkEnd w:id="2270"/>
      <w:bookmarkEnd w:id="2271"/>
      <w:bookmarkEnd w:id="2272"/>
      <w:bookmarkEnd w:id="2273"/>
    </w:p>
    <w:p w:rsidR="00EB2231" w:rsidRDefault="00EB2231" w:rsidP="00EB2231">
      <w:pPr>
        <w:pStyle w:val="a4"/>
        <w:keepNext/>
        <w:rPr>
          <w:rtl/>
        </w:rPr>
      </w:pPr>
      <w:bookmarkStart w:id="2274" w:name="ET_speaker_תומר_רוזנר_148"/>
      <w:r w:rsidRPr="00EB223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B223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275" w:name="_ETM_Q1_3046904"/>
      <w:bookmarkStart w:id="2276" w:name="_ETM_Q1_3046943"/>
      <w:bookmarkEnd w:id="2275"/>
      <w:bookmarkEnd w:id="2276"/>
      <w:r>
        <w:rPr>
          <w:rFonts w:hint="cs"/>
          <w:rtl/>
          <w:lang w:eastAsia="he-IL"/>
        </w:rPr>
        <w:t xml:space="preserve">הם </w:t>
      </w:r>
      <w:bookmarkStart w:id="2277" w:name="_ETM_Q1_3044462"/>
      <w:bookmarkEnd w:id="2277"/>
      <w:r>
        <w:rPr>
          <w:rFonts w:hint="cs"/>
          <w:rtl/>
          <w:lang w:eastAsia="he-IL"/>
        </w:rPr>
        <w:t xml:space="preserve">לא </w:t>
      </w:r>
      <w:bookmarkStart w:id="2278" w:name="_ETM_Q1_3044767"/>
      <w:bookmarkEnd w:id="2278"/>
      <w:r>
        <w:rPr>
          <w:rFonts w:hint="cs"/>
          <w:rtl/>
          <w:lang w:eastAsia="he-IL"/>
        </w:rPr>
        <w:t>מקבלים שכר טרחה על בסיס ה</w:t>
      </w:r>
      <w:bookmarkStart w:id="2279" w:name="_ETM_Q1_3045354"/>
      <w:bookmarkEnd w:id="2279"/>
      <w:r>
        <w:rPr>
          <w:rFonts w:hint="cs"/>
          <w:rtl/>
          <w:lang w:eastAsia="he-IL"/>
        </w:rPr>
        <w:t xml:space="preserve">צלחה? אתה לא מכיר את </w:t>
      </w:r>
      <w:bookmarkStart w:id="2280" w:name="_ETM_Q1_3047309"/>
      <w:bookmarkEnd w:id="2280"/>
      <w:r>
        <w:rPr>
          <w:rFonts w:hint="cs"/>
          <w:rtl/>
          <w:lang w:eastAsia="he-IL"/>
        </w:rPr>
        <w:t>העניין</w:t>
      </w:r>
      <w:bookmarkStart w:id="2281" w:name="_ETM_Q1_3045382"/>
      <w:bookmarkEnd w:id="2281"/>
      <w:r>
        <w:rPr>
          <w:rFonts w:hint="cs"/>
          <w:rtl/>
          <w:lang w:eastAsia="he-IL"/>
        </w:rPr>
        <w:t>?</w:t>
      </w:r>
    </w:p>
    <w:p w:rsidR="00EB2231" w:rsidRDefault="00EB2231" w:rsidP="00EB2231">
      <w:pPr>
        <w:rPr>
          <w:rtl/>
          <w:lang w:eastAsia="he-IL"/>
        </w:rPr>
      </w:pPr>
      <w:bookmarkStart w:id="2282" w:name="_ETM_Q1_3050251"/>
      <w:bookmarkStart w:id="2283" w:name="_ETM_Q1_3050324"/>
      <w:bookmarkStart w:id="2284" w:name="_ETM_Q1_3048175"/>
      <w:bookmarkEnd w:id="2282"/>
      <w:bookmarkEnd w:id="2283"/>
      <w:bookmarkEnd w:id="2284"/>
    </w:p>
    <w:p w:rsidR="00EB2231" w:rsidRDefault="00EB2231" w:rsidP="00EB2231">
      <w:pPr>
        <w:pStyle w:val="af9"/>
        <w:keepNext/>
        <w:rPr>
          <w:rtl/>
          <w:lang w:eastAsia="he-IL"/>
        </w:rPr>
      </w:pPr>
      <w:bookmarkStart w:id="2285" w:name="ET_guest_ניר_גדעוני_149"/>
      <w:r w:rsidRPr="00EB2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EB223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5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286" w:name="_ETM_Q1_3049895"/>
      <w:bookmarkStart w:id="2287" w:name="_ETM_Q1_3049935"/>
      <w:bookmarkEnd w:id="2286"/>
      <w:bookmarkEnd w:id="2287"/>
      <w:r>
        <w:rPr>
          <w:rFonts w:hint="cs"/>
          <w:rtl/>
          <w:lang w:eastAsia="he-IL"/>
        </w:rPr>
        <w:t xml:space="preserve">אבל הם לא קובעים שומה. </w:t>
      </w:r>
    </w:p>
    <w:p w:rsidR="00EB2231" w:rsidRDefault="00EB2231" w:rsidP="00EB2231">
      <w:pPr>
        <w:rPr>
          <w:rtl/>
          <w:lang w:eastAsia="he-IL"/>
        </w:rPr>
      </w:pPr>
      <w:bookmarkStart w:id="2288" w:name="_ETM_Q1_3052230"/>
      <w:bookmarkStart w:id="2289" w:name="_ETM_Q1_3052299"/>
      <w:bookmarkEnd w:id="2288"/>
      <w:bookmarkEnd w:id="2289"/>
    </w:p>
    <w:p w:rsidR="00EB2231" w:rsidRDefault="00EB2231" w:rsidP="00EB2231">
      <w:pPr>
        <w:pStyle w:val="af6"/>
        <w:keepNext/>
        <w:rPr>
          <w:rtl/>
        </w:rPr>
      </w:pPr>
      <w:bookmarkStart w:id="2290" w:name="ET_yor_5854_150"/>
      <w:r w:rsidRPr="00EB22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B2231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291" w:name="_ETM_Q1_3053506"/>
      <w:bookmarkStart w:id="2292" w:name="_ETM_Q1_3053552"/>
      <w:bookmarkEnd w:id="2291"/>
      <w:bookmarkEnd w:id="2292"/>
      <w:r>
        <w:rPr>
          <w:rFonts w:hint="cs"/>
          <w:rtl/>
          <w:lang w:eastAsia="he-IL"/>
        </w:rPr>
        <w:t xml:space="preserve">עו"ד ניר, איך אתם </w:t>
      </w:r>
      <w:bookmarkStart w:id="2293" w:name="_ETM_Q1_3055606"/>
      <w:bookmarkEnd w:id="2293"/>
      <w:r>
        <w:rPr>
          <w:rFonts w:hint="cs"/>
          <w:rtl/>
          <w:lang w:eastAsia="he-IL"/>
        </w:rPr>
        <w:t>מקבלים את שכר הט</w:t>
      </w:r>
      <w:bookmarkStart w:id="2294" w:name="_ETM_Q1_3054446"/>
      <w:bookmarkEnd w:id="2294"/>
      <w:r>
        <w:rPr>
          <w:rFonts w:hint="cs"/>
          <w:rtl/>
          <w:lang w:eastAsia="he-IL"/>
        </w:rPr>
        <w:t>רחה שלכם? על איזה בסיס</w:t>
      </w:r>
      <w:bookmarkStart w:id="2295" w:name="_ETM_Q1_3057710"/>
      <w:bookmarkStart w:id="2296" w:name="_ETM_Q1_3057779"/>
      <w:bookmarkEnd w:id="2295"/>
      <w:bookmarkEnd w:id="2296"/>
      <w:r>
        <w:rPr>
          <w:rFonts w:hint="cs"/>
          <w:rtl/>
          <w:lang w:eastAsia="he-IL"/>
        </w:rPr>
        <w:t xml:space="preserve">? לפי מקרה, </w:t>
      </w:r>
      <w:bookmarkStart w:id="2297" w:name="_ETM_Q1_3060765"/>
      <w:bookmarkEnd w:id="2297"/>
      <w:r>
        <w:rPr>
          <w:rFonts w:hint="cs"/>
          <w:rtl/>
          <w:lang w:eastAsia="he-IL"/>
        </w:rPr>
        <w:t xml:space="preserve">לפי הסכום, לפי היכולת? איך, תסביר לנו את זה. תומר, </w:t>
      </w:r>
      <w:bookmarkStart w:id="2298" w:name="_ETM_Q1_3067741"/>
      <w:bookmarkEnd w:id="2298"/>
      <w:r>
        <w:rPr>
          <w:rFonts w:hint="cs"/>
          <w:rtl/>
          <w:lang w:eastAsia="he-IL"/>
        </w:rPr>
        <w:t>שני</w:t>
      </w:r>
      <w:bookmarkStart w:id="2299" w:name="_ETM_Q1_3065051"/>
      <w:bookmarkEnd w:id="2299"/>
      <w:r>
        <w:rPr>
          <w:rFonts w:hint="cs"/>
          <w:rtl/>
          <w:lang w:eastAsia="he-IL"/>
        </w:rPr>
        <w:t xml:space="preserve">יה. </w:t>
      </w:r>
    </w:p>
    <w:p w:rsidR="00EB2231" w:rsidRDefault="00EB2231" w:rsidP="00EB2231">
      <w:pPr>
        <w:rPr>
          <w:rtl/>
          <w:lang w:eastAsia="he-IL"/>
        </w:rPr>
      </w:pPr>
      <w:bookmarkStart w:id="2300" w:name="_ETM_Q1_3065466"/>
      <w:bookmarkStart w:id="2301" w:name="_ETM_Q1_3065546"/>
      <w:bookmarkStart w:id="2302" w:name="_ETM_Q1_3066394"/>
      <w:bookmarkEnd w:id="2300"/>
      <w:bookmarkEnd w:id="2301"/>
      <w:bookmarkEnd w:id="2302"/>
    </w:p>
    <w:p w:rsidR="00EB2231" w:rsidRDefault="00EB2231" w:rsidP="00EB2231">
      <w:pPr>
        <w:pStyle w:val="a4"/>
        <w:keepNext/>
        <w:rPr>
          <w:rtl/>
        </w:rPr>
      </w:pPr>
      <w:bookmarkStart w:id="2303" w:name="ET_speaker_תומר_רוזנר_151"/>
      <w:r w:rsidRPr="00EB223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B223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303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304" w:name="_ETM_Q1_3066918"/>
      <w:bookmarkStart w:id="2305" w:name="_ETM_Q1_3066958"/>
      <w:bookmarkEnd w:id="2304"/>
      <w:bookmarkEnd w:id="2305"/>
      <w:r>
        <w:rPr>
          <w:rFonts w:hint="cs"/>
          <w:rtl/>
          <w:lang w:eastAsia="he-IL"/>
        </w:rPr>
        <w:t xml:space="preserve">שיגיד קודם איזה שירות הוא נותן. </w:t>
      </w:r>
    </w:p>
    <w:p w:rsidR="00EB2231" w:rsidRDefault="00EB2231" w:rsidP="00EB2231">
      <w:pPr>
        <w:rPr>
          <w:rtl/>
          <w:lang w:eastAsia="he-IL"/>
        </w:rPr>
      </w:pPr>
      <w:bookmarkStart w:id="2306" w:name="_ETM_Q1_3067162"/>
      <w:bookmarkStart w:id="2307" w:name="_ETM_Q1_3067416"/>
      <w:bookmarkStart w:id="2308" w:name="_ETM_Q1_3067883"/>
      <w:bookmarkEnd w:id="2306"/>
      <w:bookmarkEnd w:id="2307"/>
      <w:bookmarkEnd w:id="2308"/>
    </w:p>
    <w:p w:rsidR="00EB2231" w:rsidRDefault="00EB2231" w:rsidP="00EB2231">
      <w:pPr>
        <w:pStyle w:val="af9"/>
        <w:keepNext/>
        <w:rPr>
          <w:rtl/>
          <w:lang w:eastAsia="he-IL"/>
        </w:rPr>
      </w:pPr>
      <w:bookmarkStart w:id="2309" w:name="ET_guest_ניר_גדעוני_152"/>
      <w:r w:rsidRPr="00EB2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EB223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9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310" w:name="_ETM_Q1_3068441"/>
      <w:bookmarkStart w:id="2311" w:name="_ETM_Q1_3068483"/>
      <w:bookmarkEnd w:id="2310"/>
      <w:bookmarkEnd w:id="2311"/>
      <w:r>
        <w:rPr>
          <w:rFonts w:hint="cs"/>
          <w:rtl/>
          <w:lang w:eastAsia="he-IL"/>
        </w:rPr>
        <w:t xml:space="preserve">אדוני מדבר על </w:t>
      </w:r>
      <w:bookmarkStart w:id="2312" w:name="_ETM_Q1_3069868"/>
      <w:bookmarkEnd w:id="2312"/>
      <w:r>
        <w:rPr>
          <w:rFonts w:hint="cs"/>
          <w:rtl/>
          <w:lang w:eastAsia="he-IL"/>
        </w:rPr>
        <w:t>קביעת השומה?</w:t>
      </w:r>
      <w:bookmarkStart w:id="2313" w:name="_ETM_Q1_3071452"/>
      <w:bookmarkEnd w:id="2313"/>
    </w:p>
    <w:p w:rsidR="00EB2231" w:rsidRDefault="00EB2231" w:rsidP="00EB2231">
      <w:pPr>
        <w:rPr>
          <w:rtl/>
          <w:lang w:eastAsia="he-IL"/>
        </w:rPr>
      </w:pPr>
      <w:bookmarkStart w:id="2314" w:name="_ETM_Q1_3071538"/>
      <w:bookmarkEnd w:id="2314"/>
    </w:p>
    <w:p w:rsidR="00EB2231" w:rsidRDefault="00EB2231" w:rsidP="00EB2231">
      <w:pPr>
        <w:pStyle w:val="af6"/>
        <w:keepNext/>
        <w:rPr>
          <w:rtl/>
        </w:rPr>
      </w:pPr>
      <w:bookmarkStart w:id="2315" w:name="ET_yor_5854_153"/>
      <w:r w:rsidRPr="00EB22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B2231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316" w:name="_ETM_Q1_3073088"/>
      <w:bookmarkStart w:id="2317" w:name="_ETM_Q1_3073126"/>
      <w:bookmarkEnd w:id="2316"/>
      <w:bookmarkEnd w:id="2317"/>
      <w:r>
        <w:rPr>
          <w:rFonts w:hint="cs"/>
          <w:rtl/>
          <w:lang w:eastAsia="he-IL"/>
        </w:rPr>
        <w:t xml:space="preserve">לא, על שכר הטרחה שלך. </w:t>
      </w:r>
    </w:p>
    <w:p w:rsidR="00EB2231" w:rsidRDefault="00EB2231" w:rsidP="00EB2231">
      <w:pPr>
        <w:rPr>
          <w:rtl/>
          <w:lang w:eastAsia="he-IL"/>
        </w:rPr>
      </w:pPr>
      <w:bookmarkStart w:id="2318" w:name="_ETM_Q1_3075867"/>
      <w:bookmarkStart w:id="2319" w:name="_ETM_Q1_3075949"/>
      <w:bookmarkEnd w:id="2318"/>
      <w:bookmarkEnd w:id="2319"/>
    </w:p>
    <w:p w:rsidR="00EB2231" w:rsidRDefault="00EB2231" w:rsidP="00EB2231">
      <w:pPr>
        <w:pStyle w:val="af9"/>
        <w:keepNext/>
        <w:rPr>
          <w:rtl/>
          <w:lang w:eastAsia="he-IL"/>
        </w:rPr>
      </w:pPr>
      <w:bookmarkStart w:id="2320" w:name="ET_guest_ניר_גדעוני_154"/>
      <w:r w:rsidRPr="00EB2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EB223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0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321" w:name="_ETM_Q1_3077244"/>
      <w:bookmarkStart w:id="2322" w:name="_ETM_Q1_3077286"/>
      <w:bookmarkEnd w:id="2321"/>
      <w:bookmarkEnd w:id="2322"/>
      <w:r>
        <w:rPr>
          <w:rFonts w:hint="cs"/>
          <w:rtl/>
          <w:lang w:eastAsia="he-IL"/>
        </w:rPr>
        <w:t>לא, אם אנ</w:t>
      </w:r>
      <w:bookmarkStart w:id="2323" w:name="_ETM_Q1_3075347"/>
      <w:bookmarkEnd w:id="2323"/>
      <w:r>
        <w:rPr>
          <w:rFonts w:hint="cs"/>
          <w:rtl/>
          <w:lang w:eastAsia="he-IL"/>
        </w:rPr>
        <w:t>חנו עוסקים</w:t>
      </w:r>
      <w:bookmarkStart w:id="2324" w:name="_ETM_Q1_3076268"/>
      <w:bookmarkEnd w:id="2324"/>
      <w:r>
        <w:rPr>
          <w:rFonts w:hint="cs"/>
          <w:rtl/>
          <w:lang w:eastAsia="he-IL"/>
        </w:rPr>
        <w:t xml:space="preserve"> בגבייה זה עניין אחד. אם עוסקים בנוש</w:t>
      </w:r>
      <w:bookmarkStart w:id="2325" w:name="_ETM_Q1_3078399"/>
      <w:bookmarkEnd w:id="2325"/>
      <w:r>
        <w:rPr>
          <w:rFonts w:hint="cs"/>
          <w:rtl/>
          <w:lang w:eastAsia="he-IL"/>
        </w:rPr>
        <w:t>א</w:t>
      </w:r>
      <w:bookmarkStart w:id="2326" w:name="_ETM_Q1_3079940"/>
      <w:bookmarkEnd w:id="2326"/>
      <w:r>
        <w:rPr>
          <w:rFonts w:hint="cs"/>
          <w:rtl/>
          <w:lang w:eastAsia="he-IL"/>
        </w:rPr>
        <w:t xml:space="preserve"> של שומה זה עניין אחר. </w:t>
      </w:r>
    </w:p>
    <w:p w:rsidR="00EB2231" w:rsidRDefault="00EB2231" w:rsidP="00EB2231">
      <w:pPr>
        <w:rPr>
          <w:rtl/>
          <w:lang w:eastAsia="he-IL"/>
        </w:rPr>
      </w:pPr>
      <w:bookmarkStart w:id="2327" w:name="_ETM_Q1_3082402"/>
      <w:bookmarkStart w:id="2328" w:name="_ETM_Q1_3082483"/>
      <w:bookmarkEnd w:id="2327"/>
      <w:bookmarkEnd w:id="2328"/>
    </w:p>
    <w:p w:rsidR="00EB2231" w:rsidRDefault="00EB2231" w:rsidP="00EB2231">
      <w:pPr>
        <w:pStyle w:val="af6"/>
        <w:keepNext/>
        <w:rPr>
          <w:rtl/>
        </w:rPr>
      </w:pPr>
      <w:bookmarkStart w:id="2329" w:name="ET_yor_5854_155"/>
      <w:r w:rsidRPr="00EB22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B2231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330" w:name="_ETM_Q1_3083668"/>
      <w:bookmarkStart w:id="2331" w:name="_ETM_Q1_3083703"/>
      <w:bookmarkEnd w:id="2330"/>
      <w:bookmarkEnd w:id="2331"/>
      <w:r>
        <w:rPr>
          <w:rFonts w:hint="cs"/>
          <w:rtl/>
          <w:lang w:eastAsia="he-IL"/>
        </w:rPr>
        <w:t xml:space="preserve">למה? מה אתה הולך לגבות? </w:t>
      </w:r>
      <w:bookmarkStart w:id="2332" w:name="_ETM_Q1_3086367"/>
      <w:bookmarkEnd w:id="2332"/>
      <w:r>
        <w:rPr>
          <w:rFonts w:hint="cs"/>
          <w:rtl/>
          <w:lang w:eastAsia="he-IL"/>
        </w:rPr>
        <w:t xml:space="preserve">אתה הולך לגבות את הסכום שקבעה השומה. </w:t>
      </w:r>
    </w:p>
    <w:p w:rsidR="00EB2231" w:rsidRDefault="00EB2231" w:rsidP="00EB2231">
      <w:pPr>
        <w:rPr>
          <w:rtl/>
          <w:lang w:eastAsia="he-IL"/>
        </w:rPr>
      </w:pPr>
      <w:bookmarkStart w:id="2333" w:name="_ETM_Q1_3090898"/>
      <w:bookmarkStart w:id="2334" w:name="_ETM_Q1_3090971"/>
      <w:bookmarkStart w:id="2335" w:name="_ETM_Q1_3088011"/>
      <w:bookmarkEnd w:id="2333"/>
      <w:bookmarkEnd w:id="2334"/>
      <w:bookmarkEnd w:id="2335"/>
    </w:p>
    <w:p w:rsidR="00EB2231" w:rsidRDefault="00EB2231" w:rsidP="00EB2231">
      <w:pPr>
        <w:pStyle w:val="af9"/>
        <w:keepNext/>
        <w:rPr>
          <w:rtl/>
          <w:lang w:eastAsia="he-IL"/>
        </w:rPr>
      </w:pPr>
      <w:bookmarkStart w:id="2336" w:name="ET_guest_ניר_גדעוני_156"/>
      <w:r w:rsidRPr="00EB2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EB223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337" w:name="_ETM_Q1_3089215"/>
      <w:bookmarkStart w:id="2338" w:name="_ETM_Q1_3089255"/>
      <w:bookmarkEnd w:id="2337"/>
      <w:bookmarkEnd w:id="2338"/>
      <w:r>
        <w:rPr>
          <w:rFonts w:hint="cs"/>
          <w:rtl/>
          <w:lang w:eastAsia="he-IL"/>
        </w:rPr>
        <w:t xml:space="preserve">עורכי הדין </w:t>
      </w:r>
      <w:bookmarkStart w:id="2339" w:name="_ETM_Q1_3090809"/>
      <w:bookmarkEnd w:id="2339"/>
      <w:r>
        <w:rPr>
          <w:rFonts w:hint="cs"/>
          <w:rtl/>
          <w:lang w:eastAsia="he-IL"/>
        </w:rPr>
        <w:t>שעובדים בגבייה</w:t>
      </w:r>
      <w:bookmarkStart w:id="2340" w:name="_ETM_Q1_3089417"/>
      <w:bookmarkEnd w:id="2340"/>
      <w:r>
        <w:rPr>
          <w:rFonts w:hint="cs"/>
          <w:rtl/>
          <w:lang w:eastAsia="he-IL"/>
        </w:rPr>
        <w:t xml:space="preserve"> משפטית מקבלים מהרשות חומר לגבייה. כלומר, הם מקבלים</w:t>
      </w:r>
      <w:bookmarkStart w:id="2341" w:name="_ETM_Q1_3096428"/>
      <w:bookmarkEnd w:id="2341"/>
      <w:r>
        <w:rPr>
          <w:rFonts w:hint="cs"/>
          <w:rtl/>
          <w:lang w:eastAsia="he-IL"/>
        </w:rPr>
        <w:t xml:space="preserve"> כבר את השומה, </w:t>
      </w:r>
      <w:bookmarkStart w:id="2342" w:name="_ETM_Q1_3095654"/>
      <w:bookmarkEnd w:id="2342"/>
      <w:r>
        <w:rPr>
          <w:rFonts w:hint="cs"/>
          <w:rtl/>
          <w:lang w:eastAsia="he-IL"/>
        </w:rPr>
        <w:t xml:space="preserve">הם מקבלים את החשבון. </w:t>
      </w:r>
    </w:p>
    <w:p w:rsidR="00EB2231" w:rsidRDefault="00EB2231" w:rsidP="00EB2231">
      <w:pPr>
        <w:rPr>
          <w:rtl/>
          <w:lang w:eastAsia="he-IL"/>
        </w:rPr>
      </w:pPr>
      <w:bookmarkStart w:id="2343" w:name="_ETM_Q1_3098551"/>
      <w:bookmarkStart w:id="2344" w:name="_ETM_Q1_3098625"/>
      <w:bookmarkStart w:id="2345" w:name="_ETM_Q1_3099655"/>
      <w:bookmarkEnd w:id="2343"/>
      <w:bookmarkEnd w:id="2344"/>
      <w:bookmarkEnd w:id="2345"/>
    </w:p>
    <w:p w:rsidR="00EB2231" w:rsidRDefault="00EB2231" w:rsidP="00EB2231">
      <w:pPr>
        <w:pStyle w:val="a4"/>
        <w:keepNext/>
        <w:rPr>
          <w:rtl/>
        </w:rPr>
      </w:pPr>
      <w:bookmarkStart w:id="2346" w:name="ET_speaker_תומר_רוזנר_157"/>
      <w:r w:rsidRPr="00EB223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B223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346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347" w:name="_ETM_Q1_3100187"/>
      <w:bookmarkStart w:id="2348" w:name="_ETM_Q1_3100238"/>
      <w:bookmarkEnd w:id="2347"/>
      <w:bookmarkEnd w:id="2348"/>
      <w:r>
        <w:rPr>
          <w:rFonts w:hint="cs"/>
          <w:rtl/>
          <w:lang w:eastAsia="he-IL"/>
        </w:rPr>
        <w:t>שהם ס</w:t>
      </w:r>
      <w:bookmarkStart w:id="2349" w:name="_ETM_Q1_3097784"/>
      <w:bookmarkEnd w:id="2349"/>
      <w:r>
        <w:rPr>
          <w:rFonts w:hint="cs"/>
          <w:rtl/>
          <w:lang w:eastAsia="he-IL"/>
        </w:rPr>
        <w:t xml:space="preserve">ייעו, </w:t>
      </w:r>
      <w:bookmarkStart w:id="2350" w:name="_ETM_Q1_3099037"/>
      <w:bookmarkEnd w:id="2350"/>
      <w:r>
        <w:rPr>
          <w:rFonts w:hint="cs"/>
          <w:rtl/>
          <w:lang w:eastAsia="he-IL"/>
        </w:rPr>
        <w:t xml:space="preserve">במירכאות, בקביעתו. </w:t>
      </w:r>
    </w:p>
    <w:p w:rsidR="00EB2231" w:rsidRDefault="00EB2231" w:rsidP="00EB2231">
      <w:pPr>
        <w:rPr>
          <w:rtl/>
          <w:lang w:eastAsia="he-IL"/>
        </w:rPr>
      </w:pPr>
      <w:bookmarkStart w:id="2351" w:name="_ETM_Q1_3101949"/>
      <w:bookmarkStart w:id="2352" w:name="_ETM_Q1_3102022"/>
      <w:bookmarkStart w:id="2353" w:name="_ETM_Q1_3102764"/>
      <w:bookmarkEnd w:id="2351"/>
      <w:bookmarkEnd w:id="2352"/>
      <w:bookmarkEnd w:id="2353"/>
    </w:p>
    <w:p w:rsidR="00EB2231" w:rsidRDefault="00EB2231" w:rsidP="00EB2231">
      <w:pPr>
        <w:pStyle w:val="af9"/>
        <w:keepNext/>
        <w:rPr>
          <w:rtl/>
          <w:lang w:eastAsia="he-IL"/>
        </w:rPr>
      </w:pPr>
      <w:bookmarkStart w:id="2354" w:name="ET_guest_ניר_גדעוני_158"/>
      <w:r w:rsidRPr="00EB2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EB223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4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355" w:name="_ETM_Q1_3103278"/>
      <w:bookmarkStart w:id="2356" w:name="_ETM_Q1_3103316"/>
      <w:bookmarkEnd w:id="2355"/>
      <w:bookmarkEnd w:id="2356"/>
      <w:r>
        <w:rPr>
          <w:rFonts w:hint="cs"/>
          <w:rtl/>
          <w:lang w:eastAsia="he-IL"/>
        </w:rPr>
        <w:t>הם עוסקים ב</w:t>
      </w:r>
      <w:bookmarkStart w:id="2357" w:name="_ETM_Q1_3101338"/>
      <w:bookmarkEnd w:id="2357"/>
      <w:r>
        <w:rPr>
          <w:rFonts w:hint="cs"/>
          <w:rtl/>
          <w:lang w:eastAsia="he-IL"/>
        </w:rPr>
        <w:t>גבייתו לפי חוק ההוצאה לפועל. אין</w:t>
      </w:r>
      <w:bookmarkStart w:id="2358" w:name="_ETM_Q1_3105642"/>
      <w:bookmarkEnd w:id="2358"/>
      <w:r>
        <w:rPr>
          <w:rFonts w:hint="cs"/>
          <w:rtl/>
          <w:lang w:eastAsia="he-IL"/>
        </w:rPr>
        <w:t xml:space="preserve"> שום עניין של </w:t>
      </w:r>
      <w:bookmarkStart w:id="2359" w:name="_ETM_Q1_3103882"/>
      <w:bookmarkEnd w:id="2359"/>
      <w:r>
        <w:rPr>
          <w:rFonts w:hint="cs"/>
          <w:rtl/>
          <w:lang w:eastAsia="he-IL"/>
        </w:rPr>
        <w:t xml:space="preserve">שומה. </w:t>
      </w:r>
    </w:p>
    <w:p w:rsidR="00EB2231" w:rsidRDefault="00EB2231" w:rsidP="00EB2231">
      <w:pPr>
        <w:rPr>
          <w:rtl/>
          <w:lang w:eastAsia="he-IL"/>
        </w:rPr>
      </w:pPr>
      <w:bookmarkStart w:id="2360" w:name="_ETM_Q1_3104412"/>
      <w:bookmarkStart w:id="2361" w:name="_ETM_Q1_3104482"/>
      <w:bookmarkStart w:id="2362" w:name="_ETM_Q1_3105245"/>
      <w:bookmarkEnd w:id="2360"/>
      <w:bookmarkEnd w:id="2361"/>
      <w:bookmarkEnd w:id="2362"/>
    </w:p>
    <w:p w:rsidR="00EB2231" w:rsidRDefault="00EB2231" w:rsidP="00EB2231">
      <w:pPr>
        <w:pStyle w:val="a4"/>
        <w:keepNext/>
        <w:rPr>
          <w:rtl/>
        </w:rPr>
      </w:pPr>
      <w:bookmarkStart w:id="2363" w:name="ET_speaker_תומר_רוזנר_159"/>
      <w:r w:rsidRPr="00EB223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B223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364" w:name="_ETM_Q1_3105763"/>
      <w:bookmarkStart w:id="2365" w:name="_ETM_Q1_3105803"/>
      <w:bookmarkEnd w:id="2364"/>
      <w:bookmarkEnd w:id="2365"/>
      <w:r>
        <w:rPr>
          <w:rFonts w:hint="cs"/>
          <w:rtl/>
          <w:lang w:eastAsia="he-IL"/>
        </w:rPr>
        <w:t>לא, בא</w:t>
      </w:r>
      <w:bookmarkStart w:id="2366" w:name="_ETM_Q1_3104709"/>
      <w:bookmarkEnd w:id="2366"/>
      <w:r>
        <w:rPr>
          <w:rFonts w:hint="cs"/>
          <w:rtl/>
          <w:lang w:eastAsia="he-IL"/>
        </w:rPr>
        <w:t>מת, נו</w:t>
      </w:r>
      <w:bookmarkStart w:id="2367" w:name="_ETM_Q1_3104052"/>
      <w:bookmarkEnd w:id="2367"/>
      <w:r>
        <w:rPr>
          <w:rFonts w:hint="cs"/>
          <w:rtl/>
          <w:lang w:eastAsia="he-IL"/>
        </w:rPr>
        <w:t xml:space="preserve">. </w:t>
      </w:r>
    </w:p>
    <w:p w:rsidR="00EB2231" w:rsidRDefault="00EB2231" w:rsidP="00EB2231">
      <w:pPr>
        <w:rPr>
          <w:rtl/>
          <w:lang w:eastAsia="he-IL"/>
        </w:rPr>
      </w:pPr>
      <w:bookmarkStart w:id="2368" w:name="_ETM_Q1_3104273"/>
      <w:bookmarkStart w:id="2369" w:name="_ETM_Q1_3104342"/>
      <w:bookmarkStart w:id="2370" w:name="_ETM_Q1_3105009"/>
      <w:bookmarkEnd w:id="2368"/>
      <w:bookmarkEnd w:id="2369"/>
      <w:bookmarkEnd w:id="2370"/>
    </w:p>
    <w:p w:rsidR="00EB2231" w:rsidRDefault="00EB2231" w:rsidP="00EB2231">
      <w:pPr>
        <w:pStyle w:val="af9"/>
        <w:keepNext/>
        <w:rPr>
          <w:rtl/>
          <w:lang w:eastAsia="he-IL"/>
        </w:rPr>
      </w:pPr>
      <w:bookmarkStart w:id="2371" w:name="ET_guest_ניר_גדעוני_160"/>
      <w:r w:rsidRPr="00EB2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EB223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1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372" w:name="_ETM_Q1_3105526"/>
      <w:bookmarkStart w:id="2373" w:name="_ETM_Q1_3105569"/>
      <w:bookmarkEnd w:id="2372"/>
      <w:bookmarkEnd w:id="2373"/>
      <w:r>
        <w:rPr>
          <w:rFonts w:hint="cs"/>
          <w:rtl/>
          <w:lang w:eastAsia="he-IL"/>
        </w:rPr>
        <w:t xml:space="preserve">יש עורכי </w:t>
      </w:r>
      <w:bookmarkStart w:id="2374" w:name="_ETM_Q1_3106851"/>
      <w:bookmarkEnd w:id="2374"/>
      <w:r>
        <w:rPr>
          <w:rFonts w:hint="cs"/>
          <w:rtl/>
          <w:lang w:eastAsia="he-IL"/>
        </w:rPr>
        <w:t>דין שעוסקים בשומה ב</w:t>
      </w:r>
      <w:bookmarkStart w:id="2375" w:name="_ETM_Q1_3106994"/>
      <w:bookmarkEnd w:id="2375"/>
      <w:r>
        <w:rPr>
          <w:rFonts w:hint="cs"/>
          <w:rtl/>
          <w:lang w:eastAsia="he-IL"/>
        </w:rPr>
        <w:t xml:space="preserve">נפרד. </w:t>
      </w:r>
      <w:bookmarkStart w:id="2376" w:name="_ETM_Q1_3108696"/>
      <w:bookmarkEnd w:id="2376"/>
    </w:p>
    <w:p w:rsidR="00EB2231" w:rsidRDefault="00EB2231" w:rsidP="00EB2231">
      <w:pPr>
        <w:rPr>
          <w:rtl/>
          <w:lang w:eastAsia="he-IL"/>
        </w:rPr>
      </w:pPr>
      <w:bookmarkStart w:id="2377" w:name="_ETM_Q1_3108765"/>
      <w:bookmarkEnd w:id="2377"/>
    </w:p>
    <w:p w:rsidR="00EB2231" w:rsidRDefault="00EB2231" w:rsidP="00EB2231">
      <w:pPr>
        <w:pStyle w:val="a4"/>
        <w:keepNext/>
        <w:rPr>
          <w:rtl/>
        </w:rPr>
      </w:pPr>
      <w:bookmarkStart w:id="2378" w:name="ET_speaker_תומר_רוזנר_161"/>
      <w:r w:rsidRPr="00EB223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B223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379" w:name="_ETM_Q1_3107201"/>
      <w:bookmarkStart w:id="2380" w:name="_ETM_Q1_3107243"/>
      <w:bookmarkEnd w:id="2379"/>
      <w:bookmarkEnd w:id="2380"/>
      <w:r>
        <w:rPr>
          <w:rFonts w:hint="cs"/>
          <w:rtl/>
          <w:lang w:eastAsia="he-IL"/>
        </w:rPr>
        <w:t xml:space="preserve">בנפרד אין בעיה. אנחנו לא מדברים </w:t>
      </w:r>
      <w:bookmarkStart w:id="2381" w:name="_ETM_Q1_3110151"/>
      <w:bookmarkEnd w:id="2381"/>
      <w:r>
        <w:rPr>
          <w:rFonts w:hint="cs"/>
          <w:rtl/>
          <w:lang w:eastAsia="he-IL"/>
        </w:rPr>
        <w:t>על נפרד</w:t>
      </w:r>
      <w:bookmarkStart w:id="2382" w:name="_ETM_Q1_3108771"/>
      <w:bookmarkEnd w:id="2382"/>
      <w:r>
        <w:rPr>
          <w:rFonts w:hint="cs"/>
          <w:rtl/>
          <w:lang w:eastAsia="he-IL"/>
        </w:rPr>
        <w:t xml:space="preserve">. </w:t>
      </w:r>
      <w:bookmarkStart w:id="2383" w:name="_ETM_Q1_3111056"/>
      <w:bookmarkStart w:id="2384" w:name="_ETM_Q1_3111662"/>
      <w:bookmarkEnd w:id="2383"/>
      <w:bookmarkEnd w:id="2384"/>
    </w:p>
    <w:p w:rsidR="00EB2231" w:rsidRDefault="00EB2231" w:rsidP="00EB2231">
      <w:pPr>
        <w:rPr>
          <w:rtl/>
          <w:lang w:eastAsia="he-IL"/>
        </w:rPr>
      </w:pPr>
      <w:bookmarkStart w:id="2385" w:name="_ETM_Q1_3111746"/>
      <w:bookmarkEnd w:id="2385"/>
    </w:p>
    <w:p w:rsidR="00EB2231" w:rsidRDefault="00EB2231" w:rsidP="00EB2231">
      <w:pPr>
        <w:pStyle w:val="af6"/>
        <w:keepNext/>
        <w:rPr>
          <w:rtl/>
        </w:rPr>
      </w:pPr>
      <w:bookmarkStart w:id="2386" w:name="ET_yor_5854_162"/>
      <w:r w:rsidRPr="00EB22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B2231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387" w:name="_ETM_Q1_3114296"/>
      <w:bookmarkStart w:id="2388" w:name="_ETM_Q1_3114339"/>
      <w:bookmarkStart w:id="2389" w:name="_ETM_Q1_3112171"/>
      <w:bookmarkEnd w:id="2387"/>
      <w:bookmarkEnd w:id="2388"/>
      <w:bookmarkEnd w:id="2389"/>
      <w:r>
        <w:rPr>
          <w:rFonts w:hint="cs"/>
          <w:rtl/>
          <w:lang w:eastAsia="he-IL"/>
        </w:rPr>
        <w:t xml:space="preserve">אז מה? אתם מקבלים </w:t>
      </w:r>
      <w:bookmarkStart w:id="2390" w:name="_ETM_Q1_3114468"/>
      <w:bookmarkEnd w:id="2390"/>
      <w:r>
        <w:rPr>
          <w:rFonts w:hint="cs"/>
          <w:rtl/>
          <w:lang w:eastAsia="he-IL"/>
        </w:rPr>
        <w:t xml:space="preserve">פר תיק? או לפי סכום? תגיד איך אתם עושים את </w:t>
      </w:r>
      <w:bookmarkStart w:id="2391" w:name="_ETM_Q1_3120164"/>
      <w:bookmarkEnd w:id="2391"/>
      <w:r>
        <w:rPr>
          <w:rFonts w:hint="cs"/>
          <w:rtl/>
          <w:lang w:eastAsia="he-IL"/>
        </w:rPr>
        <w:t>זה? אנ</w:t>
      </w:r>
      <w:bookmarkStart w:id="2392" w:name="_ETM_Q1_3118036"/>
      <w:bookmarkEnd w:id="2392"/>
      <w:r>
        <w:rPr>
          <w:rFonts w:hint="cs"/>
          <w:rtl/>
          <w:lang w:eastAsia="he-IL"/>
        </w:rPr>
        <w:t xml:space="preserve">חנו רוצים להבין. </w:t>
      </w:r>
    </w:p>
    <w:p w:rsidR="00EB2231" w:rsidRDefault="00EB2231" w:rsidP="00EB2231">
      <w:pPr>
        <w:rPr>
          <w:rtl/>
          <w:lang w:eastAsia="he-IL"/>
        </w:rPr>
      </w:pPr>
      <w:bookmarkStart w:id="2393" w:name="_ETM_Q1_3115444"/>
      <w:bookmarkStart w:id="2394" w:name="_ETM_Q1_3115519"/>
      <w:bookmarkStart w:id="2395" w:name="_ETM_Q1_3120843"/>
      <w:bookmarkEnd w:id="2393"/>
      <w:bookmarkEnd w:id="2394"/>
      <w:bookmarkEnd w:id="2395"/>
    </w:p>
    <w:p w:rsidR="00EB2231" w:rsidRDefault="00EB2231" w:rsidP="00EB2231">
      <w:pPr>
        <w:pStyle w:val="af9"/>
        <w:keepNext/>
        <w:rPr>
          <w:rtl/>
          <w:lang w:eastAsia="he-IL"/>
        </w:rPr>
      </w:pPr>
      <w:bookmarkStart w:id="2396" w:name="ET_guest_ניר_גדעוני_163"/>
      <w:r w:rsidRPr="00EB2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EB223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6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397" w:name="_ETM_Q1_3121413"/>
      <w:bookmarkStart w:id="2398" w:name="_ETM_Q1_3121458"/>
      <w:bookmarkEnd w:id="2397"/>
      <w:bookmarkEnd w:id="2398"/>
      <w:r>
        <w:rPr>
          <w:rFonts w:hint="cs"/>
          <w:rtl/>
          <w:lang w:eastAsia="he-IL"/>
        </w:rPr>
        <w:t>אני או</w:t>
      </w:r>
      <w:bookmarkStart w:id="2399" w:name="_ETM_Q1_3120064"/>
      <w:bookmarkEnd w:id="2399"/>
      <w:r>
        <w:rPr>
          <w:rFonts w:hint="cs"/>
          <w:rtl/>
          <w:lang w:eastAsia="he-IL"/>
        </w:rPr>
        <w:t>מר, אני אומר. באופן עק</w:t>
      </w:r>
      <w:bookmarkStart w:id="2400" w:name="_ETM_Q1_3123216"/>
      <w:bookmarkStart w:id="2401" w:name="_ETM_Q1_3120250"/>
      <w:bookmarkEnd w:id="2400"/>
      <w:bookmarkEnd w:id="2401"/>
      <w:r>
        <w:rPr>
          <w:rFonts w:hint="cs"/>
          <w:rtl/>
          <w:lang w:eastAsia="he-IL"/>
        </w:rPr>
        <w:t>רוני, אנחנו עובדים לפי חוק ההוצאה לפ</w:t>
      </w:r>
      <w:bookmarkStart w:id="2402" w:name="_ETM_Q1_3121671"/>
      <w:bookmarkEnd w:id="2402"/>
      <w:r>
        <w:rPr>
          <w:rFonts w:hint="cs"/>
          <w:rtl/>
          <w:lang w:eastAsia="he-IL"/>
        </w:rPr>
        <w:t>ועל. כלומר, הרשות מעבירה</w:t>
      </w:r>
      <w:bookmarkStart w:id="2403" w:name="_ETM_Q1_3124390"/>
      <w:bookmarkEnd w:id="2403"/>
      <w:r>
        <w:rPr>
          <w:rFonts w:hint="cs"/>
          <w:rtl/>
          <w:lang w:eastAsia="he-IL"/>
        </w:rPr>
        <w:t xml:space="preserve"> לעורך דין חוב. בדרך כלל זה בא</w:t>
      </w:r>
      <w:bookmarkStart w:id="2404" w:name="_ETM_Q1_3125910"/>
      <w:bookmarkEnd w:id="2404"/>
      <w:r>
        <w:rPr>
          <w:rFonts w:hint="cs"/>
          <w:rtl/>
          <w:lang w:eastAsia="he-IL"/>
        </w:rPr>
        <w:t xml:space="preserve"> בתצורה של</w:t>
      </w:r>
      <w:bookmarkStart w:id="2405" w:name="_ETM_Q1_3127158"/>
      <w:bookmarkEnd w:id="2405"/>
      <w:r>
        <w:rPr>
          <w:rFonts w:hint="cs"/>
          <w:rtl/>
          <w:lang w:eastAsia="he-IL"/>
        </w:rPr>
        <w:t xml:space="preserve"> תדפיס. ובהתאם לחוק ההוצ</w:t>
      </w:r>
      <w:bookmarkStart w:id="2406" w:name="_ETM_Q1_3128815"/>
      <w:bookmarkEnd w:id="2406"/>
      <w:r>
        <w:rPr>
          <w:rFonts w:hint="cs"/>
          <w:rtl/>
          <w:lang w:eastAsia="he-IL"/>
        </w:rPr>
        <w:t>אה לפועל, לפי סעיף 81</w:t>
      </w:r>
      <w:bookmarkStart w:id="2407" w:name="_ETM_Q1_3130077"/>
      <w:bookmarkEnd w:id="2407"/>
      <w:r>
        <w:rPr>
          <w:rFonts w:hint="cs"/>
          <w:rtl/>
          <w:lang w:eastAsia="he-IL"/>
        </w:rPr>
        <w:t xml:space="preserve">(א)(1) מגישים תביעה </w:t>
      </w:r>
      <w:bookmarkStart w:id="2408" w:name="_ETM_Q1_3134406"/>
      <w:bookmarkEnd w:id="2408"/>
      <w:r>
        <w:rPr>
          <w:rFonts w:hint="cs"/>
          <w:rtl/>
          <w:lang w:eastAsia="he-IL"/>
        </w:rPr>
        <w:t>על סכום קצוב</w:t>
      </w:r>
      <w:bookmarkStart w:id="2409" w:name="_ETM_Q1_3133436"/>
      <w:bookmarkEnd w:id="2409"/>
      <w:r>
        <w:rPr>
          <w:rFonts w:hint="cs"/>
          <w:rtl/>
          <w:lang w:eastAsia="he-IL"/>
        </w:rPr>
        <w:t xml:space="preserve"> ומתנהלים לפי חוק ההוצאה לפו</w:t>
      </w:r>
      <w:bookmarkStart w:id="2410" w:name="_ETM_Q1_3135448"/>
      <w:bookmarkEnd w:id="2410"/>
      <w:r>
        <w:rPr>
          <w:rFonts w:hint="cs"/>
          <w:rtl/>
          <w:lang w:eastAsia="he-IL"/>
        </w:rPr>
        <w:t>על.</w:t>
      </w:r>
      <w:bookmarkStart w:id="2411" w:name="_ETM_Q1_3135743"/>
      <w:bookmarkEnd w:id="2411"/>
      <w:r>
        <w:rPr>
          <w:rFonts w:hint="cs"/>
          <w:rtl/>
          <w:lang w:eastAsia="he-IL"/>
        </w:rPr>
        <w:t xml:space="preserve"> כלומר, מקבלים שכר טרחה שנקבע בהוצאה לפועל. אגב, ה</w:t>
      </w:r>
      <w:bookmarkStart w:id="2412" w:name="_ETM_Q1_3138183"/>
      <w:bookmarkEnd w:id="2412"/>
      <w:r>
        <w:rPr>
          <w:rFonts w:hint="cs"/>
          <w:rtl/>
          <w:lang w:eastAsia="he-IL"/>
        </w:rPr>
        <w:t xml:space="preserve">וא שכר </w:t>
      </w:r>
      <w:bookmarkStart w:id="2413" w:name="_ETM_Q1_3138991"/>
      <w:bookmarkEnd w:id="2413"/>
      <w:r>
        <w:rPr>
          <w:rFonts w:hint="cs"/>
          <w:rtl/>
          <w:lang w:eastAsia="he-IL"/>
        </w:rPr>
        <w:t>טרחה מאוד נמוך לפי תקנות הקורונה. משולמת אגרה.</w:t>
      </w:r>
      <w:bookmarkStart w:id="2414" w:name="_ETM_Q1_3142834"/>
      <w:bookmarkEnd w:id="2414"/>
      <w:r>
        <w:rPr>
          <w:rFonts w:hint="cs"/>
          <w:rtl/>
          <w:lang w:eastAsia="he-IL"/>
        </w:rPr>
        <w:t xml:space="preserve"> וברגע</w:t>
      </w:r>
      <w:bookmarkStart w:id="2415" w:name="_ETM_Q1_3143698"/>
      <w:bookmarkEnd w:id="2415"/>
      <w:r>
        <w:rPr>
          <w:rFonts w:hint="cs"/>
          <w:rtl/>
          <w:lang w:eastAsia="he-IL"/>
        </w:rPr>
        <w:t xml:space="preserve"> שעוברת תקופת האזהרה אז מנהלים הל</w:t>
      </w:r>
      <w:bookmarkStart w:id="2416" w:name="_ETM_Q1_3145163"/>
      <w:bookmarkEnd w:id="2416"/>
      <w:r>
        <w:rPr>
          <w:rFonts w:hint="cs"/>
          <w:rtl/>
          <w:lang w:eastAsia="he-IL"/>
        </w:rPr>
        <w:t>יכי הוצאה לפועל. באופן עקרוני,</w:t>
      </w:r>
      <w:bookmarkStart w:id="2417" w:name="_ETM_Q1_3149452"/>
      <w:bookmarkEnd w:id="2417"/>
      <w:r>
        <w:rPr>
          <w:rFonts w:hint="cs"/>
          <w:rtl/>
          <w:lang w:eastAsia="he-IL"/>
        </w:rPr>
        <w:t xml:space="preserve"> שכר הטרחה כולו נקבע בתוך תיק ההוצאה לפועל. </w:t>
      </w:r>
      <w:bookmarkStart w:id="2418" w:name="_ETM_Q1_3155116"/>
      <w:bookmarkEnd w:id="2418"/>
    </w:p>
    <w:p w:rsidR="00EB2231" w:rsidRDefault="00EB2231" w:rsidP="00EB2231">
      <w:pPr>
        <w:rPr>
          <w:rtl/>
          <w:lang w:eastAsia="he-IL"/>
        </w:rPr>
      </w:pPr>
      <w:bookmarkStart w:id="2419" w:name="_ETM_Q1_3155199"/>
      <w:bookmarkEnd w:id="2419"/>
    </w:p>
    <w:p w:rsidR="00EB2231" w:rsidRDefault="00EB2231" w:rsidP="00EB2231">
      <w:pPr>
        <w:pStyle w:val="af6"/>
        <w:keepNext/>
        <w:rPr>
          <w:rtl/>
        </w:rPr>
      </w:pPr>
      <w:bookmarkStart w:id="2420" w:name="ET_yor_5854_164"/>
      <w:r w:rsidRPr="00EB22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B2231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421" w:name="_ETM_Q1_3156392"/>
      <w:bookmarkStart w:id="2422" w:name="_ETM_Q1_3156434"/>
      <w:bookmarkStart w:id="2423" w:name="_ETM_Q1_3153454"/>
      <w:bookmarkEnd w:id="2421"/>
      <w:bookmarkEnd w:id="2422"/>
      <w:bookmarkEnd w:id="2423"/>
      <w:r>
        <w:rPr>
          <w:rFonts w:hint="cs"/>
          <w:rtl/>
          <w:lang w:eastAsia="he-IL"/>
        </w:rPr>
        <w:t xml:space="preserve">ובכלל, לא </w:t>
      </w:r>
      <w:bookmarkStart w:id="2424" w:name="_ETM_Q1_3155220"/>
      <w:bookmarkEnd w:id="2424"/>
      <w:r>
        <w:rPr>
          <w:rFonts w:hint="cs"/>
          <w:rtl/>
          <w:lang w:eastAsia="he-IL"/>
        </w:rPr>
        <w:t>לפי תקופת קורונה, איך זה נעשה?</w:t>
      </w:r>
      <w:bookmarkStart w:id="2425" w:name="_ETM_Q1_3158019"/>
      <w:bookmarkEnd w:id="2425"/>
      <w:r>
        <w:rPr>
          <w:rFonts w:hint="cs"/>
          <w:rtl/>
          <w:lang w:eastAsia="he-IL"/>
        </w:rPr>
        <w:t xml:space="preserve"> </w:t>
      </w:r>
      <w:bookmarkStart w:id="2426" w:name="_ETM_Q1_3158478"/>
      <w:bookmarkEnd w:id="2426"/>
      <w:r>
        <w:rPr>
          <w:rFonts w:hint="cs"/>
          <w:rtl/>
          <w:lang w:eastAsia="he-IL"/>
        </w:rPr>
        <w:t xml:space="preserve">עזוב תקופת קורונה. </w:t>
      </w:r>
    </w:p>
    <w:p w:rsidR="00EB2231" w:rsidRDefault="00EB2231" w:rsidP="00EB2231">
      <w:pPr>
        <w:rPr>
          <w:rtl/>
          <w:lang w:eastAsia="he-IL"/>
        </w:rPr>
      </w:pPr>
      <w:bookmarkStart w:id="2427" w:name="_ETM_Q1_3158101"/>
      <w:bookmarkEnd w:id="2427"/>
    </w:p>
    <w:p w:rsidR="00EB2231" w:rsidRDefault="00EB2231" w:rsidP="00EB2231">
      <w:pPr>
        <w:pStyle w:val="af9"/>
        <w:keepNext/>
        <w:rPr>
          <w:rtl/>
          <w:lang w:eastAsia="he-IL"/>
        </w:rPr>
      </w:pPr>
      <w:bookmarkStart w:id="2428" w:name="ET_guest_ניר_גדעוני_165"/>
      <w:r w:rsidRPr="00EB2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EB223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8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253527" w:rsidRDefault="00EB2231" w:rsidP="00EB2231">
      <w:pPr>
        <w:rPr>
          <w:rtl/>
          <w:lang w:eastAsia="he-IL"/>
        </w:rPr>
      </w:pPr>
      <w:bookmarkStart w:id="2429" w:name="_ETM_Q1_3159437"/>
      <w:bookmarkStart w:id="2430" w:name="_ETM_Q1_3159477"/>
      <w:bookmarkEnd w:id="2429"/>
      <w:bookmarkEnd w:id="2430"/>
      <w:r>
        <w:rPr>
          <w:rFonts w:hint="cs"/>
          <w:rtl/>
          <w:lang w:eastAsia="he-IL"/>
        </w:rPr>
        <w:t>נכון</w:t>
      </w:r>
      <w:bookmarkStart w:id="2431" w:name="_ETM_Q1_3159482"/>
      <w:bookmarkEnd w:id="2431"/>
      <w:r>
        <w:rPr>
          <w:rFonts w:hint="cs"/>
          <w:rtl/>
          <w:lang w:eastAsia="he-IL"/>
        </w:rPr>
        <w:t xml:space="preserve"> </w:t>
      </w:r>
      <w:bookmarkStart w:id="2432" w:name="_ETM_Q1_3159725"/>
      <w:bookmarkEnd w:id="2432"/>
      <w:r>
        <w:rPr>
          <w:rFonts w:hint="cs"/>
          <w:rtl/>
          <w:lang w:eastAsia="he-IL"/>
        </w:rPr>
        <w:t>להיום שכר הטרחה עומד על</w:t>
      </w:r>
      <w:bookmarkStart w:id="2433" w:name="_ETM_Q1_2896475"/>
      <w:bookmarkStart w:id="2434" w:name="_ETM_Q1_2896546"/>
      <w:bookmarkStart w:id="2435" w:name="_ETM_Q1_2889555"/>
      <w:bookmarkStart w:id="2436" w:name="_ETM_Q1_2889631"/>
      <w:bookmarkStart w:id="2437" w:name="_ETM_Q1_2759055"/>
      <w:bookmarkStart w:id="2438" w:name="_ETM_Q1_2759147"/>
      <w:bookmarkStart w:id="2439" w:name="_ETM_Q1_2756884"/>
      <w:bookmarkStart w:id="2440" w:name="_ETM_Q1_2754877"/>
      <w:bookmarkStart w:id="2441" w:name="_ETM_Q1_2753002"/>
      <w:bookmarkStart w:id="2442" w:name="_ETM_Q1_2650615"/>
      <w:bookmarkStart w:id="2443" w:name="_ETM_Q1_2623662"/>
      <w:bookmarkStart w:id="2444" w:name="_ETM_Q1_2284792"/>
      <w:bookmarkStart w:id="2445" w:name="_ETM_Q1_2042601"/>
      <w:bookmarkStart w:id="2446" w:name="_ETM_Q1_2042682"/>
      <w:bookmarkStart w:id="2447" w:name="_ETM_Q1_2042745"/>
      <w:bookmarkStart w:id="2448" w:name="_ETM_Q1_2042822"/>
      <w:bookmarkStart w:id="2449" w:name="_ETM_Q1_1552650"/>
      <w:bookmarkStart w:id="2450" w:name="_ETM_Q1_1552721"/>
      <w:bookmarkStart w:id="2451" w:name="_ETM_Q1_1550165"/>
      <w:bookmarkStart w:id="2452" w:name="_ETM_Q1_1336153"/>
      <w:bookmarkStart w:id="2453" w:name="_ETM_Q1_1326536"/>
      <w:bookmarkStart w:id="2454" w:name="_ETM_Q1_1326616"/>
      <w:bookmarkStart w:id="2455" w:name="_ETM_Q1_3161154"/>
      <w:bookmarkStart w:id="2456" w:name="_ETM_Q1_3160059"/>
      <w:bookmarkEnd w:id="2433"/>
      <w:bookmarkEnd w:id="2434"/>
      <w:bookmarkEnd w:id="2435"/>
      <w:bookmarkEnd w:id="2436"/>
      <w:bookmarkEnd w:id="2437"/>
      <w:bookmarkEnd w:id="2438"/>
      <w:bookmarkEnd w:id="2439"/>
      <w:bookmarkEnd w:id="2440"/>
      <w:bookmarkEnd w:id="2441"/>
      <w:bookmarkEnd w:id="2442"/>
      <w:bookmarkEnd w:id="2443"/>
      <w:bookmarkEnd w:id="2444"/>
      <w:bookmarkEnd w:id="2445"/>
      <w:bookmarkEnd w:id="2446"/>
      <w:bookmarkEnd w:id="2447"/>
      <w:bookmarkEnd w:id="2448"/>
      <w:bookmarkEnd w:id="2449"/>
      <w:bookmarkEnd w:id="2450"/>
      <w:bookmarkEnd w:id="2451"/>
      <w:bookmarkEnd w:id="2452"/>
      <w:bookmarkEnd w:id="2453"/>
      <w:bookmarkEnd w:id="2454"/>
      <w:bookmarkEnd w:id="2455"/>
      <w:bookmarkEnd w:id="2456"/>
      <w:r>
        <w:rPr>
          <w:rFonts w:hint="cs"/>
          <w:rtl/>
          <w:lang w:eastAsia="he-IL"/>
        </w:rPr>
        <w:t xml:space="preserve"> 236 שקלים בצירוף</w:t>
      </w:r>
      <w:bookmarkStart w:id="2457" w:name="_ETM_Q1_3165539"/>
      <w:bookmarkEnd w:id="2457"/>
      <w:r>
        <w:rPr>
          <w:rFonts w:hint="cs"/>
          <w:rtl/>
          <w:lang w:eastAsia="he-IL"/>
        </w:rPr>
        <w:t xml:space="preserve"> מע"מ על כל חוב. </w:t>
      </w:r>
      <w:bookmarkStart w:id="2458" w:name="_ETM_Q1_3168097"/>
      <w:bookmarkEnd w:id="2458"/>
    </w:p>
    <w:p w:rsidR="00EB2231" w:rsidRDefault="00EB2231" w:rsidP="00EB2231">
      <w:pPr>
        <w:rPr>
          <w:rtl/>
          <w:lang w:eastAsia="he-IL"/>
        </w:rPr>
      </w:pPr>
      <w:bookmarkStart w:id="2459" w:name="_ETM_Q1_3168165"/>
      <w:bookmarkStart w:id="2460" w:name="_ETM_Q1_3165931"/>
      <w:bookmarkEnd w:id="2459"/>
      <w:bookmarkEnd w:id="2460"/>
    </w:p>
    <w:p w:rsidR="00EB2231" w:rsidRDefault="00EB2231" w:rsidP="00EB2231">
      <w:pPr>
        <w:pStyle w:val="a4"/>
        <w:keepNext/>
      </w:pPr>
      <w:bookmarkStart w:id="2461" w:name="ET_speaker_תומר_רוזנר_166"/>
      <w:r w:rsidRPr="00EB223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B223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462" w:name="_ETM_Q1_3166448"/>
      <w:bookmarkStart w:id="2463" w:name="_ETM_Q1_3166483"/>
      <w:bookmarkEnd w:id="2462"/>
      <w:bookmarkEnd w:id="2463"/>
      <w:r>
        <w:rPr>
          <w:rFonts w:hint="cs"/>
          <w:rtl/>
          <w:lang w:eastAsia="he-IL"/>
        </w:rPr>
        <w:t xml:space="preserve">לא, לא בתקופת קורונה. </w:t>
      </w:r>
      <w:bookmarkStart w:id="2464" w:name="_ETM_Q1_3170538"/>
      <w:bookmarkEnd w:id="2464"/>
      <w:r>
        <w:rPr>
          <w:rFonts w:hint="cs"/>
          <w:rtl/>
          <w:lang w:eastAsia="he-IL"/>
        </w:rPr>
        <w:t xml:space="preserve">שאל היושב </w:t>
      </w:r>
      <w:bookmarkStart w:id="2465" w:name="_ETM_Q1_3169662"/>
      <w:bookmarkStart w:id="2466" w:name="_ETM_Q1_3169906"/>
      <w:bookmarkEnd w:id="2465"/>
      <w:bookmarkEnd w:id="2466"/>
      <w:r>
        <w:rPr>
          <w:rFonts w:hint="cs"/>
          <w:rtl/>
          <w:lang w:eastAsia="he-IL"/>
        </w:rPr>
        <w:t xml:space="preserve">ראש לא בתקופת קורונה. </w:t>
      </w:r>
    </w:p>
    <w:p w:rsidR="00EB2231" w:rsidRDefault="00EB2231" w:rsidP="00EB2231">
      <w:pPr>
        <w:rPr>
          <w:rtl/>
          <w:lang w:eastAsia="he-IL"/>
        </w:rPr>
      </w:pPr>
      <w:bookmarkStart w:id="2467" w:name="_ETM_Q1_3172076"/>
      <w:bookmarkStart w:id="2468" w:name="_ETM_Q1_3172145"/>
      <w:bookmarkStart w:id="2469" w:name="_ETM_Q1_3172812"/>
      <w:bookmarkEnd w:id="2467"/>
      <w:bookmarkEnd w:id="2468"/>
      <w:bookmarkEnd w:id="2469"/>
    </w:p>
    <w:p w:rsidR="00EB2231" w:rsidRDefault="00EB2231" w:rsidP="00EB2231">
      <w:pPr>
        <w:pStyle w:val="af9"/>
        <w:keepNext/>
        <w:rPr>
          <w:rtl/>
          <w:lang w:eastAsia="he-IL"/>
        </w:rPr>
      </w:pPr>
      <w:bookmarkStart w:id="2470" w:name="ET_guest_ניר_גדעוני_167"/>
      <w:r w:rsidRPr="00EB2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EB223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0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471" w:name="_ETM_Q1_3173298"/>
      <w:bookmarkStart w:id="2472" w:name="_ETM_Q1_3173333"/>
      <w:bookmarkEnd w:id="2471"/>
      <w:bookmarkEnd w:id="2472"/>
      <w:r>
        <w:rPr>
          <w:rFonts w:hint="cs"/>
          <w:rtl/>
          <w:lang w:eastAsia="he-IL"/>
        </w:rPr>
        <w:t>לא בתקופת קורונה אני</w:t>
      </w:r>
      <w:bookmarkStart w:id="2473" w:name="_ETM_Q1_3174604"/>
      <w:bookmarkEnd w:id="2473"/>
      <w:r>
        <w:rPr>
          <w:rFonts w:hint="cs"/>
          <w:rtl/>
          <w:lang w:eastAsia="he-IL"/>
        </w:rPr>
        <w:t xml:space="preserve"> לא, אין </w:t>
      </w:r>
      <w:bookmarkStart w:id="2474" w:name="_ETM_Q1_3175541"/>
      <w:bookmarkEnd w:id="2474"/>
      <w:r>
        <w:rPr>
          <w:rFonts w:hint="cs"/>
          <w:rtl/>
          <w:lang w:eastAsia="he-IL"/>
        </w:rPr>
        <w:t xml:space="preserve">לי כרגע, אני לא זוכר כרגע את התעריף. אבל הוא </w:t>
      </w:r>
      <w:bookmarkStart w:id="2475" w:name="_ETM_Q1_3180102"/>
      <w:bookmarkEnd w:id="2475"/>
      <w:r>
        <w:rPr>
          <w:rFonts w:hint="cs"/>
          <w:rtl/>
          <w:lang w:eastAsia="he-IL"/>
        </w:rPr>
        <w:t>קבוע בכללי לשכת ע</w:t>
      </w:r>
      <w:bookmarkStart w:id="2476" w:name="_ETM_Q1_3178720"/>
      <w:bookmarkEnd w:id="2476"/>
      <w:r>
        <w:rPr>
          <w:rFonts w:hint="cs"/>
          <w:rtl/>
          <w:lang w:eastAsia="he-IL"/>
        </w:rPr>
        <w:t>ורכי הדין תעריף מינימאל</w:t>
      </w:r>
      <w:bookmarkStart w:id="2477" w:name="_ETM_Q1_3180469"/>
      <w:bookmarkEnd w:id="2477"/>
      <w:r>
        <w:rPr>
          <w:rFonts w:hint="cs"/>
          <w:rtl/>
          <w:lang w:eastAsia="he-IL"/>
        </w:rPr>
        <w:t xml:space="preserve">י לפי </w:t>
      </w:r>
      <w:bookmarkStart w:id="2478" w:name="_ETM_Q1_3180165"/>
      <w:bookmarkEnd w:id="2478"/>
      <w:r>
        <w:rPr>
          <w:rFonts w:hint="cs"/>
          <w:rtl/>
          <w:lang w:eastAsia="he-IL"/>
        </w:rPr>
        <w:t xml:space="preserve">10(א) </w:t>
      </w:r>
      <w:bookmarkStart w:id="2479" w:name="_ETM_Q1_3182252"/>
      <w:bookmarkEnd w:id="2479"/>
      <w:r>
        <w:rPr>
          <w:rFonts w:hint="cs"/>
          <w:rtl/>
          <w:lang w:eastAsia="he-IL"/>
        </w:rPr>
        <w:t>ל</w:t>
      </w:r>
      <w:bookmarkStart w:id="2480" w:name="_ETM_Q1_3181946"/>
      <w:bookmarkEnd w:id="2480"/>
      <w:r>
        <w:rPr>
          <w:rFonts w:hint="cs"/>
          <w:rtl/>
          <w:lang w:eastAsia="he-IL"/>
        </w:rPr>
        <w:t xml:space="preserve">חוק ההוצאה לפועל. </w:t>
      </w:r>
    </w:p>
    <w:p w:rsidR="00EB2231" w:rsidRDefault="00EB2231" w:rsidP="00EB2231">
      <w:pPr>
        <w:rPr>
          <w:rtl/>
          <w:lang w:eastAsia="he-IL"/>
        </w:rPr>
      </w:pPr>
      <w:bookmarkStart w:id="2481" w:name="_ETM_Q1_3188385"/>
      <w:bookmarkStart w:id="2482" w:name="_ETM_Q1_3188459"/>
      <w:bookmarkStart w:id="2483" w:name="_ETM_Q1_3186707"/>
      <w:bookmarkEnd w:id="2481"/>
      <w:bookmarkEnd w:id="2482"/>
      <w:bookmarkEnd w:id="2483"/>
    </w:p>
    <w:p w:rsidR="00EB2231" w:rsidRDefault="00EB2231" w:rsidP="00EB2231">
      <w:pPr>
        <w:pStyle w:val="af6"/>
        <w:keepNext/>
        <w:rPr>
          <w:rtl/>
        </w:rPr>
      </w:pPr>
      <w:bookmarkStart w:id="2484" w:name="ET_yor_5854_168"/>
      <w:r w:rsidRPr="00EB22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B2231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485" w:name="_ETM_Q1_3187207"/>
      <w:bookmarkStart w:id="2486" w:name="_ETM_Q1_3187245"/>
      <w:bookmarkEnd w:id="2485"/>
      <w:bookmarkEnd w:id="2486"/>
      <w:r>
        <w:rPr>
          <w:rFonts w:hint="cs"/>
          <w:rtl/>
          <w:lang w:eastAsia="he-IL"/>
        </w:rPr>
        <w:t>תבדוק. אנ</w:t>
      </w:r>
      <w:bookmarkStart w:id="2487" w:name="_ETM_Q1_3186094"/>
      <w:bookmarkEnd w:id="2487"/>
      <w:r>
        <w:rPr>
          <w:rFonts w:hint="cs"/>
          <w:rtl/>
          <w:lang w:eastAsia="he-IL"/>
        </w:rPr>
        <w:t xml:space="preserve">חנו נחזור אליך </w:t>
      </w:r>
      <w:bookmarkStart w:id="2488" w:name="_ETM_Q1_3187474"/>
      <w:bookmarkEnd w:id="2488"/>
      <w:r>
        <w:rPr>
          <w:rFonts w:hint="cs"/>
          <w:rtl/>
          <w:lang w:eastAsia="he-IL"/>
        </w:rPr>
        <w:t xml:space="preserve">בהמשך. תבדוק את הנתונים, תביא לנו. </w:t>
      </w:r>
    </w:p>
    <w:p w:rsidR="00EB2231" w:rsidRDefault="00EB2231" w:rsidP="00EB2231">
      <w:pPr>
        <w:rPr>
          <w:rtl/>
          <w:lang w:eastAsia="he-IL"/>
        </w:rPr>
      </w:pPr>
      <w:bookmarkStart w:id="2489" w:name="_ETM_Q1_3192145"/>
      <w:bookmarkStart w:id="2490" w:name="_ETM_Q1_3192216"/>
      <w:bookmarkStart w:id="2491" w:name="_ETM_Q1_3192977"/>
      <w:bookmarkEnd w:id="2489"/>
      <w:bookmarkEnd w:id="2490"/>
      <w:bookmarkEnd w:id="2491"/>
    </w:p>
    <w:p w:rsidR="00EB2231" w:rsidRDefault="00EB2231" w:rsidP="00EB2231">
      <w:pPr>
        <w:pStyle w:val="a4"/>
        <w:keepNext/>
        <w:rPr>
          <w:rtl/>
        </w:rPr>
      </w:pPr>
      <w:bookmarkStart w:id="2492" w:name="ET_speaker_תומר_רוזנר_169"/>
      <w:r w:rsidRPr="00EB223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B223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493" w:name="_ETM_Q1_3193469"/>
      <w:bookmarkStart w:id="2494" w:name="_ETM_Q1_3193507"/>
      <w:bookmarkEnd w:id="2493"/>
      <w:bookmarkEnd w:id="2494"/>
      <w:r>
        <w:rPr>
          <w:rFonts w:hint="cs"/>
          <w:rtl/>
          <w:lang w:eastAsia="he-IL"/>
        </w:rPr>
        <w:t>אולי תספר את הת</w:t>
      </w:r>
      <w:bookmarkStart w:id="2495" w:name="_ETM_Q1_3191904"/>
      <w:bookmarkEnd w:id="2495"/>
      <w:r>
        <w:rPr>
          <w:rFonts w:hint="cs"/>
          <w:rtl/>
          <w:lang w:eastAsia="he-IL"/>
        </w:rPr>
        <w:t>הליך.</w:t>
      </w:r>
      <w:bookmarkStart w:id="2496" w:name="_ETM_Q1_3192626"/>
      <w:bookmarkEnd w:id="2496"/>
      <w:r>
        <w:rPr>
          <w:rFonts w:hint="cs"/>
          <w:rtl/>
          <w:lang w:eastAsia="he-IL"/>
        </w:rPr>
        <w:t xml:space="preserve"> שולחים מכתב התראה ראשון. שאחריו יש איזו גבי</w:t>
      </w:r>
      <w:bookmarkStart w:id="2497" w:name="_ETM_Q1_3200761"/>
      <w:bookmarkEnd w:id="2497"/>
      <w:r>
        <w:rPr>
          <w:rFonts w:hint="cs"/>
          <w:rtl/>
          <w:lang w:eastAsia="he-IL"/>
        </w:rPr>
        <w:t xml:space="preserve">יה מסוימת. </w:t>
      </w:r>
      <w:bookmarkStart w:id="2498" w:name="_ETM_Q1_3201956"/>
      <w:bookmarkEnd w:id="2498"/>
      <w:r>
        <w:rPr>
          <w:rFonts w:hint="cs"/>
          <w:rtl/>
          <w:lang w:eastAsia="he-IL"/>
        </w:rPr>
        <w:t>נניח ש</w:t>
      </w:r>
      <w:bookmarkStart w:id="2499" w:name="_ETM_Q1_3201132"/>
      <w:bookmarkEnd w:id="2499"/>
      <w:r>
        <w:rPr>
          <w:rFonts w:hint="cs"/>
          <w:rtl/>
          <w:lang w:eastAsia="he-IL"/>
        </w:rPr>
        <w:t xml:space="preserve">-30% משלמים אחרי מכתב התראה ראשון. </w:t>
      </w:r>
    </w:p>
    <w:p w:rsidR="00EB2231" w:rsidRDefault="00EB2231" w:rsidP="00EB2231">
      <w:pPr>
        <w:rPr>
          <w:rtl/>
          <w:lang w:eastAsia="he-IL"/>
        </w:rPr>
      </w:pPr>
      <w:bookmarkStart w:id="2500" w:name="_ETM_Q1_3206762"/>
      <w:bookmarkStart w:id="2501" w:name="_ETM_Q1_3206837"/>
      <w:bookmarkStart w:id="2502" w:name="_ETM_Q1_3204590"/>
      <w:bookmarkEnd w:id="2500"/>
      <w:bookmarkEnd w:id="2501"/>
      <w:bookmarkEnd w:id="2502"/>
    </w:p>
    <w:p w:rsidR="00EB2231" w:rsidRDefault="00EB2231" w:rsidP="00EB2231">
      <w:pPr>
        <w:pStyle w:val="af6"/>
        <w:keepNext/>
        <w:rPr>
          <w:rtl/>
        </w:rPr>
      </w:pPr>
      <w:bookmarkStart w:id="2503" w:name="ET_yor_5854_170"/>
      <w:r w:rsidRPr="00EB22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B2231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504" w:name="_ETM_Q1_3205093"/>
      <w:bookmarkStart w:id="2505" w:name="_ETM_Q1_3205126"/>
      <w:bookmarkEnd w:id="2504"/>
      <w:bookmarkEnd w:id="2505"/>
      <w:r>
        <w:rPr>
          <w:rFonts w:hint="cs"/>
          <w:rtl/>
          <w:lang w:eastAsia="he-IL"/>
        </w:rPr>
        <w:t>אז זה מה ש</w:t>
      </w:r>
      <w:bookmarkStart w:id="2506" w:name="_ETM_Q1_3206015"/>
      <w:bookmarkEnd w:id="2506"/>
      <w:r>
        <w:rPr>
          <w:rFonts w:hint="cs"/>
          <w:rtl/>
          <w:lang w:eastAsia="he-IL"/>
        </w:rPr>
        <w:t xml:space="preserve">אנחנו רוצים לשמוע ממנו. </w:t>
      </w:r>
    </w:p>
    <w:p w:rsidR="00EB2231" w:rsidRDefault="00EB2231" w:rsidP="00EB2231">
      <w:pPr>
        <w:rPr>
          <w:rtl/>
          <w:lang w:eastAsia="he-IL"/>
        </w:rPr>
      </w:pPr>
      <w:bookmarkStart w:id="2507" w:name="_ETM_Q1_3209166"/>
      <w:bookmarkStart w:id="2508" w:name="_ETM_Q1_3209233"/>
      <w:bookmarkStart w:id="2509" w:name="_ETM_Q1_3207168"/>
      <w:bookmarkEnd w:id="2507"/>
      <w:bookmarkEnd w:id="2508"/>
      <w:bookmarkEnd w:id="2509"/>
    </w:p>
    <w:p w:rsidR="00EB2231" w:rsidRDefault="00EB2231" w:rsidP="00EB2231">
      <w:pPr>
        <w:pStyle w:val="a4"/>
        <w:keepNext/>
        <w:rPr>
          <w:rtl/>
        </w:rPr>
      </w:pPr>
      <w:bookmarkStart w:id="2510" w:name="ET_speaker_תומר_רוזנר_171"/>
      <w:r w:rsidRPr="00EB223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B223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511" w:name="_ETM_Q1_3207667"/>
      <w:bookmarkStart w:id="2512" w:name="_ETM_Q1_3207704"/>
      <w:bookmarkEnd w:id="2511"/>
      <w:bookmarkEnd w:id="2512"/>
      <w:r>
        <w:rPr>
          <w:rFonts w:hint="cs"/>
          <w:rtl/>
          <w:lang w:eastAsia="he-IL"/>
        </w:rPr>
        <w:t xml:space="preserve">ואחר כך יש לך את הגחלת, </w:t>
      </w:r>
      <w:bookmarkStart w:id="2513" w:name="_ETM_Q1_3209903"/>
      <w:bookmarkEnd w:id="2513"/>
      <w:r>
        <w:rPr>
          <w:rFonts w:hint="cs"/>
          <w:rtl/>
          <w:lang w:eastAsia="he-IL"/>
        </w:rPr>
        <w:t>עם הקובץ 300. שבו אתה מקבל את כל הנת</w:t>
      </w:r>
      <w:bookmarkStart w:id="2514" w:name="_ETM_Q1_3211295"/>
      <w:bookmarkEnd w:id="2514"/>
      <w:r>
        <w:rPr>
          <w:rFonts w:hint="cs"/>
          <w:rtl/>
          <w:lang w:eastAsia="he-IL"/>
        </w:rPr>
        <w:t>ונים של</w:t>
      </w:r>
      <w:bookmarkStart w:id="2515" w:name="_ETM_Q1_3211871"/>
      <w:bookmarkEnd w:id="2515"/>
      <w:r>
        <w:rPr>
          <w:rFonts w:hint="cs"/>
          <w:rtl/>
          <w:lang w:eastAsia="he-IL"/>
        </w:rPr>
        <w:t xml:space="preserve"> מי שלא הגיב לך עליהם. אתה עושה את השילוב נתונים </w:t>
      </w:r>
      <w:bookmarkStart w:id="2516" w:name="_ETM_Q1_3217631"/>
      <w:bookmarkEnd w:id="2516"/>
      <w:r>
        <w:rPr>
          <w:rFonts w:hint="cs"/>
          <w:rtl/>
          <w:lang w:eastAsia="he-IL"/>
        </w:rPr>
        <w:t>הללו. וזה הולך למסירה אישית על ידי שליח, שהעירי</w:t>
      </w:r>
      <w:bookmarkStart w:id="2517" w:name="_ETM_Q1_3219918"/>
      <w:bookmarkEnd w:id="2517"/>
      <w:r>
        <w:rPr>
          <w:rFonts w:hint="cs"/>
          <w:rtl/>
          <w:lang w:eastAsia="he-IL"/>
        </w:rPr>
        <w:t xml:space="preserve">יה משלמת </w:t>
      </w:r>
      <w:bookmarkStart w:id="2518" w:name="_ETM_Q1_3220651"/>
      <w:bookmarkEnd w:id="2518"/>
      <w:r>
        <w:rPr>
          <w:rFonts w:hint="cs"/>
          <w:rtl/>
          <w:lang w:eastAsia="he-IL"/>
        </w:rPr>
        <w:t xml:space="preserve">עליו, לא עורך הדין. תספרו את כל התהליך הזה, על </w:t>
      </w:r>
      <w:bookmarkStart w:id="2519" w:name="_ETM_Q1_3227691"/>
      <w:bookmarkStart w:id="2520" w:name="_ETM_Q1_3224766"/>
      <w:bookmarkEnd w:id="2519"/>
      <w:bookmarkEnd w:id="2520"/>
      <w:r>
        <w:rPr>
          <w:rFonts w:hint="cs"/>
          <w:rtl/>
          <w:lang w:eastAsia="he-IL"/>
        </w:rPr>
        <w:t xml:space="preserve">מנת שנוכל להבין את התהליך. </w:t>
      </w:r>
    </w:p>
    <w:p w:rsidR="00EB2231" w:rsidRDefault="00EB2231" w:rsidP="00EB2231">
      <w:pPr>
        <w:rPr>
          <w:rtl/>
          <w:lang w:eastAsia="he-IL"/>
        </w:rPr>
      </w:pPr>
      <w:bookmarkStart w:id="2521" w:name="_ETM_Q1_3228011"/>
      <w:bookmarkStart w:id="2522" w:name="_ETM_Q1_3228083"/>
      <w:bookmarkStart w:id="2523" w:name="_ETM_Q1_3228763"/>
      <w:bookmarkEnd w:id="2521"/>
      <w:bookmarkEnd w:id="2522"/>
      <w:bookmarkEnd w:id="2523"/>
    </w:p>
    <w:p w:rsidR="00EB2231" w:rsidRDefault="00EB2231" w:rsidP="00EB2231">
      <w:pPr>
        <w:pStyle w:val="af6"/>
        <w:keepNext/>
        <w:rPr>
          <w:rtl/>
        </w:rPr>
      </w:pPr>
      <w:bookmarkStart w:id="2524" w:name="ET_yor_5854_172"/>
      <w:r w:rsidRPr="00EB22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B2231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525" w:name="_ETM_Q1_3229242"/>
      <w:bookmarkStart w:id="2526" w:name="_ETM_Q1_3229276"/>
      <w:bookmarkEnd w:id="2525"/>
      <w:bookmarkEnd w:id="2526"/>
      <w:r>
        <w:rPr>
          <w:rFonts w:hint="cs"/>
          <w:rtl/>
          <w:lang w:eastAsia="he-IL"/>
        </w:rPr>
        <w:t>אז הוא יבדוק ו</w:t>
      </w:r>
      <w:bookmarkStart w:id="2527" w:name="_ETM_Q1_3227663"/>
      <w:bookmarkEnd w:id="2527"/>
      <w:r>
        <w:rPr>
          <w:rFonts w:hint="cs"/>
          <w:rtl/>
          <w:lang w:eastAsia="he-IL"/>
        </w:rPr>
        <w:t xml:space="preserve">יחזור אלינו, </w:t>
      </w:r>
      <w:bookmarkStart w:id="2528" w:name="_ETM_Q1_3229017"/>
      <w:bookmarkEnd w:id="2528"/>
      <w:r>
        <w:rPr>
          <w:rFonts w:hint="cs"/>
          <w:rtl/>
          <w:lang w:eastAsia="he-IL"/>
        </w:rPr>
        <w:t>כדי לספר לנו. משרד הפנים, מישהו מכם רוצה לדבר,</w:t>
      </w:r>
      <w:bookmarkStart w:id="2529" w:name="_ETM_Q1_3237850"/>
      <w:bookmarkEnd w:id="2529"/>
      <w:r>
        <w:rPr>
          <w:rFonts w:hint="cs"/>
          <w:rtl/>
          <w:lang w:eastAsia="he-IL"/>
        </w:rPr>
        <w:t xml:space="preserve"> להעיר על כל מה</w:t>
      </w:r>
      <w:bookmarkStart w:id="2530" w:name="_ETM_Q1_3238276"/>
      <w:bookmarkEnd w:id="2530"/>
      <w:r>
        <w:rPr>
          <w:rFonts w:hint="cs"/>
          <w:rtl/>
          <w:lang w:eastAsia="he-IL"/>
        </w:rPr>
        <w:t xml:space="preserve"> שנאמר?</w:t>
      </w:r>
      <w:bookmarkStart w:id="2531" w:name="_ETM_Q1_3237104"/>
      <w:bookmarkStart w:id="2532" w:name="_ETM_Q1_3236654"/>
      <w:bookmarkStart w:id="2533" w:name="_ETM_Q1_3235536"/>
      <w:bookmarkEnd w:id="2531"/>
      <w:bookmarkEnd w:id="2532"/>
      <w:bookmarkEnd w:id="2533"/>
    </w:p>
    <w:p w:rsidR="00EB2231" w:rsidRDefault="00EB2231" w:rsidP="00EB2231">
      <w:pPr>
        <w:rPr>
          <w:rtl/>
          <w:lang w:eastAsia="he-IL"/>
        </w:rPr>
      </w:pPr>
      <w:bookmarkStart w:id="2534" w:name="_ETM_Q1_3241493"/>
      <w:bookmarkStart w:id="2535" w:name="_ETM_Q1_3241564"/>
      <w:bookmarkEnd w:id="2534"/>
      <w:bookmarkEnd w:id="2535"/>
    </w:p>
    <w:p w:rsidR="00EB2231" w:rsidRDefault="00EB2231" w:rsidP="00EB2231">
      <w:pPr>
        <w:pStyle w:val="af9"/>
        <w:keepNext/>
        <w:rPr>
          <w:rtl/>
          <w:lang w:eastAsia="he-IL"/>
        </w:rPr>
      </w:pPr>
      <w:bookmarkStart w:id="2536" w:name="ET_guest_נתי_בביוף_173"/>
      <w:r w:rsidRPr="00EB2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EB223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6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537" w:name="_ETM_Q1_3242858"/>
      <w:bookmarkStart w:id="2538" w:name="_ETM_Q1_3242903"/>
      <w:bookmarkEnd w:id="2537"/>
      <w:bookmarkEnd w:id="2538"/>
      <w:r>
        <w:rPr>
          <w:rFonts w:hint="cs"/>
          <w:rtl/>
          <w:lang w:eastAsia="he-IL"/>
        </w:rPr>
        <w:t xml:space="preserve">אדוני, רק הערת משרד המשפטים. </w:t>
      </w:r>
      <w:bookmarkStart w:id="2539" w:name="_ETM_Q1_3247701"/>
      <w:bookmarkEnd w:id="2539"/>
    </w:p>
    <w:p w:rsidR="00EB2231" w:rsidRDefault="00EB2231" w:rsidP="00EB2231">
      <w:pPr>
        <w:rPr>
          <w:rtl/>
          <w:lang w:eastAsia="he-IL"/>
        </w:rPr>
      </w:pPr>
      <w:bookmarkStart w:id="2540" w:name="_ETM_Q1_3247941"/>
      <w:bookmarkStart w:id="2541" w:name="_ETM_Q1_3248005"/>
      <w:bookmarkStart w:id="2542" w:name="_ETM_Q1_3245565"/>
      <w:bookmarkStart w:id="2543" w:name="_ETM_Q1_3246358"/>
      <w:bookmarkEnd w:id="2540"/>
      <w:bookmarkEnd w:id="2541"/>
      <w:bookmarkEnd w:id="2542"/>
      <w:bookmarkEnd w:id="2543"/>
    </w:p>
    <w:p w:rsidR="00EB2231" w:rsidRDefault="00EB2231" w:rsidP="00EB2231">
      <w:pPr>
        <w:pStyle w:val="af6"/>
        <w:keepNext/>
        <w:rPr>
          <w:rtl/>
        </w:rPr>
      </w:pPr>
      <w:bookmarkStart w:id="2544" w:name="ET_yor_5854_174"/>
      <w:r w:rsidRPr="00EB22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B2231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545" w:name="_ETM_Q1_3246840"/>
      <w:bookmarkStart w:id="2546" w:name="_ETM_Q1_3246877"/>
      <w:bookmarkEnd w:id="2545"/>
      <w:bookmarkEnd w:id="2546"/>
      <w:r>
        <w:rPr>
          <w:rFonts w:hint="cs"/>
          <w:rtl/>
          <w:lang w:eastAsia="he-IL"/>
        </w:rPr>
        <w:t>לגבי סעיף ו'?</w:t>
      </w:r>
    </w:p>
    <w:p w:rsidR="00EB2231" w:rsidRDefault="00EB2231" w:rsidP="00EB2231">
      <w:pPr>
        <w:rPr>
          <w:rtl/>
          <w:lang w:eastAsia="he-IL"/>
        </w:rPr>
      </w:pPr>
      <w:bookmarkStart w:id="2547" w:name="_ETM_Q1_3248774"/>
      <w:bookmarkStart w:id="2548" w:name="_ETM_Q1_3248847"/>
      <w:bookmarkStart w:id="2549" w:name="_ETM_Q1_3250933"/>
      <w:bookmarkEnd w:id="2547"/>
      <w:bookmarkEnd w:id="2548"/>
      <w:bookmarkEnd w:id="2549"/>
    </w:p>
    <w:p w:rsidR="00EB2231" w:rsidRDefault="00EB2231" w:rsidP="00EB2231">
      <w:pPr>
        <w:pStyle w:val="af9"/>
        <w:keepNext/>
        <w:rPr>
          <w:rtl/>
          <w:lang w:eastAsia="he-IL"/>
        </w:rPr>
      </w:pPr>
      <w:bookmarkStart w:id="2550" w:name="ET_guest_נתי_בביוף_175"/>
      <w:r w:rsidRPr="00EB2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EB223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0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551" w:name="_ETM_Q1_3251440"/>
      <w:bookmarkStart w:id="2552" w:name="_ETM_Q1_3251481"/>
      <w:bookmarkEnd w:id="2551"/>
      <w:bookmarkEnd w:id="2552"/>
      <w:r>
        <w:rPr>
          <w:rFonts w:hint="cs"/>
          <w:rtl/>
          <w:lang w:eastAsia="he-IL"/>
        </w:rPr>
        <w:t xml:space="preserve">לגבי </w:t>
      </w:r>
      <w:bookmarkStart w:id="2553" w:name="_ETM_Q1_3249118"/>
      <w:bookmarkEnd w:id="2553"/>
      <w:r>
        <w:rPr>
          <w:rFonts w:hint="cs"/>
          <w:rtl/>
          <w:lang w:eastAsia="he-IL"/>
        </w:rPr>
        <w:t xml:space="preserve">סעיף 330כה, שמכיל את 330כח. </w:t>
      </w:r>
      <w:bookmarkStart w:id="2554" w:name="_ETM_Q1_3253350"/>
      <w:bookmarkStart w:id="2555" w:name="_ETM_Q1_3257642"/>
      <w:bookmarkEnd w:id="2554"/>
      <w:bookmarkEnd w:id="2555"/>
      <w:r>
        <w:rPr>
          <w:rFonts w:hint="cs"/>
          <w:rtl/>
          <w:lang w:eastAsia="he-IL"/>
        </w:rPr>
        <w:t>על אי החלת הגדרת עובד ציבור</w:t>
      </w:r>
      <w:bookmarkStart w:id="2556" w:name="_ETM_Q1_3260889"/>
      <w:bookmarkStart w:id="2557" w:name="_ETM_Q1_3260442"/>
      <w:bookmarkEnd w:id="2556"/>
      <w:bookmarkEnd w:id="2557"/>
      <w:r>
        <w:rPr>
          <w:rFonts w:hint="cs"/>
          <w:rtl/>
          <w:lang w:eastAsia="he-IL"/>
        </w:rPr>
        <w:t xml:space="preserve"> ומה שיש בחוק</w:t>
      </w:r>
      <w:bookmarkStart w:id="2558" w:name="_ETM_Q1_3261458"/>
      <w:bookmarkEnd w:id="2558"/>
      <w:r>
        <w:rPr>
          <w:rFonts w:hint="cs"/>
          <w:rtl/>
          <w:lang w:eastAsia="he-IL"/>
        </w:rPr>
        <w:t xml:space="preserve"> הגנת הפרטיות.</w:t>
      </w:r>
      <w:bookmarkStart w:id="2559" w:name="_ETM_Q1_3263157"/>
      <w:bookmarkEnd w:id="2559"/>
      <w:r>
        <w:rPr>
          <w:rFonts w:hint="cs"/>
          <w:rtl/>
          <w:lang w:eastAsia="he-IL"/>
        </w:rPr>
        <w:t xml:space="preserve"> </w:t>
      </w:r>
      <w:bookmarkStart w:id="2560" w:name="_ETM_Q1_3260584"/>
      <w:bookmarkEnd w:id="2560"/>
      <w:r>
        <w:rPr>
          <w:rFonts w:hint="cs"/>
          <w:rtl/>
          <w:lang w:eastAsia="he-IL"/>
        </w:rPr>
        <w:t xml:space="preserve">אני מניח שהעמדה הזאת תחזור </w:t>
      </w:r>
      <w:bookmarkStart w:id="2561" w:name="_ETM_Q1_3264720"/>
      <w:bookmarkEnd w:id="2561"/>
      <w:r>
        <w:rPr>
          <w:rFonts w:hint="cs"/>
          <w:rtl/>
          <w:lang w:eastAsia="he-IL"/>
        </w:rPr>
        <w:t>גם בסעיף 330כח,</w:t>
      </w:r>
      <w:bookmarkStart w:id="2562" w:name="_ETM_Q1_3269245"/>
      <w:bookmarkEnd w:id="2562"/>
      <w:r>
        <w:rPr>
          <w:rFonts w:hint="cs"/>
          <w:rtl/>
          <w:lang w:eastAsia="he-IL"/>
        </w:rPr>
        <w:t xml:space="preserve"> בהמשך, זו תוספת של הוועדה, סעיף העונשין. אז אין לנו </w:t>
      </w:r>
      <w:bookmarkStart w:id="2563" w:name="_ETM_Q1_3275613"/>
      <w:bookmarkEnd w:id="2563"/>
      <w:r>
        <w:rPr>
          <w:rFonts w:hint="cs"/>
          <w:rtl/>
          <w:lang w:eastAsia="he-IL"/>
        </w:rPr>
        <w:t>התנגדו</w:t>
      </w:r>
      <w:bookmarkStart w:id="2564" w:name="_ETM_Q1_3273260"/>
      <w:bookmarkEnd w:id="2564"/>
      <w:r>
        <w:rPr>
          <w:rFonts w:hint="cs"/>
          <w:rtl/>
          <w:lang w:eastAsia="he-IL"/>
        </w:rPr>
        <w:t xml:space="preserve">ת כמובן לעמדת משרד המשפטים. </w:t>
      </w:r>
    </w:p>
    <w:p w:rsidR="00EB2231" w:rsidRDefault="00EB2231" w:rsidP="00EB2231">
      <w:pPr>
        <w:rPr>
          <w:rtl/>
          <w:lang w:eastAsia="he-IL"/>
        </w:rPr>
      </w:pPr>
      <w:bookmarkStart w:id="2565" w:name="_ETM_Q1_3278047"/>
      <w:bookmarkStart w:id="2566" w:name="_ETM_Q1_3278121"/>
      <w:bookmarkStart w:id="2567" w:name="_ETM_Q1_3279567"/>
      <w:bookmarkEnd w:id="2565"/>
      <w:bookmarkEnd w:id="2566"/>
      <w:bookmarkEnd w:id="2567"/>
    </w:p>
    <w:p w:rsidR="00EB2231" w:rsidRDefault="00EB2231" w:rsidP="00EB2231">
      <w:pPr>
        <w:pStyle w:val="af6"/>
        <w:keepNext/>
        <w:rPr>
          <w:rtl/>
        </w:rPr>
      </w:pPr>
      <w:bookmarkStart w:id="2568" w:name="ET_yor_5854_176"/>
      <w:r w:rsidRPr="00EB22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B2231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569" w:name="_ETM_Q1_3280087"/>
      <w:bookmarkStart w:id="2570" w:name="_ETM_Q1_3280125"/>
      <w:bookmarkEnd w:id="2569"/>
      <w:bookmarkEnd w:id="257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טוב, גלעד, תמשיך. </w:t>
      </w:r>
    </w:p>
    <w:p w:rsidR="00EB2231" w:rsidRDefault="00EB2231" w:rsidP="00EB2231">
      <w:pPr>
        <w:rPr>
          <w:rtl/>
          <w:lang w:eastAsia="he-IL"/>
        </w:rPr>
      </w:pPr>
      <w:bookmarkStart w:id="2571" w:name="_ETM_Q1_3285007"/>
      <w:bookmarkEnd w:id="2571"/>
    </w:p>
    <w:p w:rsidR="00EB2231" w:rsidRDefault="00EB2231" w:rsidP="00EB2231">
      <w:pPr>
        <w:pStyle w:val="af9"/>
        <w:keepNext/>
        <w:rPr>
          <w:rtl/>
          <w:lang w:eastAsia="he-IL"/>
        </w:rPr>
      </w:pPr>
      <w:bookmarkStart w:id="2572" w:name="ET_guest_גלעד_קרן_177"/>
      <w:r w:rsidRPr="00EB2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B223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2"/>
    </w:p>
    <w:p w:rsidR="00EB2231" w:rsidRDefault="00EB2231" w:rsidP="00EB2231">
      <w:pPr>
        <w:pStyle w:val="KeepWithNext"/>
        <w:rPr>
          <w:rtl/>
          <w:lang w:eastAsia="he-IL"/>
        </w:rPr>
      </w:pPr>
    </w:p>
    <w:p w:rsidR="00EB2231" w:rsidRDefault="00EB2231" w:rsidP="00EB2231">
      <w:pPr>
        <w:rPr>
          <w:rtl/>
          <w:lang w:eastAsia="he-IL"/>
        </w:rPr>
      </w:pPr>
      <w:bookmarkStart w:id="2573" w:name="_ETM_Q1_3286115"/>
      <w:bookmarkStart w:id="2574" w:name="_ETM_Q1_3286154"/>
      <w:bookmarkEnd w:id="2573"/>
      <w:bookmarkEnd w:id="2574"/>
      <w:r>
        <w:rPr>
          <w:rFonts w:hint="cs"/>
          <w:rtl/>
          <w:lang w:eastAsia="he-IL"/>
        </w:rPr>
        <w:t xml:space="preserve">סעיף </w:t>
      </w:r>
      <w:bookmarkStart w:id="2575" w:name="_ETM_Q1_3286735"/>
      <w:bookmarkStart w:id="2576" w:name="_ETM_Q1_3283883"/>
      <w:bookmarkEnd w:id="2575"/>
      <w:bookmarkEnd w:id="2576"/>
      <w:r>
        <w:rPr>
          <w:rFonts w:hint="cs"/>
          <w:rtl/>
          <w:lang w:eastAsia="he-IL"/>
        </w:rPr>
        <w:t>330</w:t>
      </w:r>
      <w:r w:rsidR="00846DE3">
        <w:rPr>
          <w:rFonts w:hint="cs"/>
          <w:rtl/>
          <w:lang w:eastAsia="he-IL"/>
        </w:rPr>
        <w:t xml:space="preserve">כו. </w:t>
      </w:r>
      <w:bookmarkStart w:id="2577" w:name="_ETM_Q1_3283753"/>
      <w:bookmarkEnd w:id="2577"/>
      <w:r w:rsidR="00846DE3">
        <w:rPr>
          <w:rFonts w:hint="cs"/>
          <w:rtl/>
          <w:lang w:eastAsia="he-IL"/>
        </w:rPr>
        <w:t xml:space="preserve">סעיף תקנות. </w:t>
      </w:r>
      <w:bookmarkStart w:id="2578" w:name="_ETM_Q1_3287396"/>
      <w:bookmarkEnd w:id="2578"/>
    </w:p>
    <w:p w:rsidR="00846DE3" w:rsidRDefault="00846DE3" w:rsidP="00846DE3">
      <w:pPr>
        <w:pStyle w:val="afe"/>
        <w:numPr>
          <w:ilvl w:val="0"/>
          <w:numId w:val="4"/>
        </w:numPr>
        <w:rPr>
          <w:lang w:eastAsia="he-IL"/>
        </w:rPr>
      </w:pPr>
      <w:bookmarkStart w:id="2579" w:name="_ETM_Q1_3288294"/>
      <w:bookmarkStart w:id="2580" w:name="_ETM_Q1_3288363"/>
      <w:bookmarkEnd w:id="2579"/>
      <w:bookmarkEnd w:id="2580"/>
      <w:r>
        <w:rPr>
          <w:rFonts w:hint="cs"/>
          <w:rtl/>
          <w:lang w:eastAsia="he-IL"/>
        </w:rPr>
        <w:t>השר רשאי ל</w:t>
      </w:r>
      <w:bookmarkStart w:id="2581" w:name="_ETM_Q1_3287950"/>
      <w:bookmarkEnd w:id="2581"/>
      <w:r>
        <w:rPr>
          <w:rFonts w:hint="cs"/>
          <w:rtl/>
          <w:lang w:eastAsia="he-IL"/>
        </w:rPr>
        <w:t xml:space="preserve">קבוע </w:t>
      </w:r>
      <w:bookmarkStart w:id="2582" w:name="_ETM_Q1_3286448"/>
      <w:bookmarkEnd w:id="2582"/>
      <w:r>
        <w:rPr>
          <w:rFonts w:hint="cs"/>
          <w:rtl/>
          <w:lang w:eastAsia="he-IL"/>
        </w:rPr>
        <w:t>הור</w:t>
      </w:r>
      <w:bookmarkStart w:id="2583" w:name="_ETM_Q1_3288396"/>
      <w:bookmarkEnd w:id="2583"/>
      <w:r>
        <w:rPr>
          <w:rFonts w:hint="cs"/>
          <w:rtl/>
          <w:lang w:eastAsia="he-IL"/>
        </w:rPr>
        <w:t>אות בעניינים אלה:</w:t>
      </w:r>
    </w:p>
    <w:p w:rsidR="00846DE3" w:rsidRDefault="00846DE3" w:rsidP="00846DE3">
      <w:pPr>
        <w:pStyle w:val="afe"/>
        <w:numPr>
          <w:ilvl w:val="0"/>
          <w:numId w:val="5"/>
        </w:numPr>
        <w:rPr>
          <w:lang w:eastAsia="he-IL"/>
        </w:rPr>
      </w:pPr>
      <w:bookmarkStart w:id="2584" w:name="_ETM_Q1_3290641"/>
      <w:bookmarkStart w:id="2585" w:name="_ETM_Q1_3290719"/>
      <w:bookmarkStart w:id="2586" w:name="_ETM_Q1_3293474"/>
      <w:bookmarkEnd w:id="2584"/>
      <w:bookmarkEnd w:id="2585"/>
      <w:bookmarkEnd w:id="2586"/>
      <w:r>
        <w:rPr>
          <w:rFonts w:hint="cs"/>
          <w:rtl/>
          <w:lang w:eastAsia="he-IL"/>
        </w:rPr>
        <w:t>אופ</w:t>
      </w:r>
      <w:bookmarkStart w:id="2587" w:name="_ETM_Q1_3291009"/>
      <w:bookmarkEnd w:id="2587"/>
      <w:r>
        <w:rPr>
          <w:rFonts w:hint="cs"/>
          <w:rtl/>
          <w:lang w:eastAsia="he-IL"/>
        </w:rPr>
        <w:t>ן ביצוע פעולות בידי חברת גבייה הנותנת שירו</w:t>
      </w:r>
      <w:bookmarkStart w:id="2588" w:name="_ETM_Q1_3293262"/>
      <w:bookmarkEnd w:id="2588"/>
      <w:r>
        <w:rPr>
          <w:rFonts w:hint="cs"/>
          <w:rtl/>
          <w:lang w:eastAsia="he-IL"/>
        </w:rPr>
        <w:t xml:space="preserve">תי גבייה לעירייה, </w:t>
      </w:r>
      <w:bookmarkStart w:id="2589" w:name="_ETM_Q1_3296875"/>
      <w:bookmarkEnd w:id="2589"/>
      <w:r>
        <w:rPr>
          <w:rFonts w:hint="cs"/>
          <w:rtl/>
          <w:lang w:eastAsia="he-IL"/>
        </w:rPr>
        <w:t xml:space="preserve">לרבות אופן </w:t>
      </w:r>
      <w:bookmarkStart w:id="2590" w:name="_ETM_Q1_3294875"/>
      <w:bookmarkEnd w:id="2590"/>
      <w:r>
        <w:rPr>
          <w:rFonts w:hint="cs"/>
          <w:rtl/>
          <w:lang w:eastAsia="he-IL"/>
        </w:rPr>
        <w:t xml:space="preserve">הפקדת הכספים שגבתה חברת הגבייה וסדרי </w:t>
      </w:r>
      <w:bookmarkStart w:id="2591" w:name="_ETM_Q1_3297404"/>
      <w:bookmarkEnd w:id="2591"/>
      <w:r>
        <w:rPr>
          <w:rFonts w:hint="cs"/>
          <w:rtl/>
          <w:lang w:eastAsia="he-IL"/>
        </w:rPr>
        <w:t>הבקרה והפיקוח</w:t>
      </w:r>
      <w:bookmarkStart w:id="2592" w:name="_ETM_Q1_3299290"/>
      <w:bookmarkEnd w:id="2592"/>
      <w:r>
        <w:rPr>
          <w:rFonts w:hint="cs"/>
          <w:rtl/>
          <w:lang w:eastAsia="he-IL"/>
        </w:rPr>
        <w:t xml:space="preserve"> של העירייה על פעולות חבר</w:t>
      </w:r>
      <w:bookmarkStart w:id="2593" w:name="_ETM_Q1_3300553"/>
      <w:bookmarkEnd w:id="2593"/>
      <w:r>
        <w:rPr>
          <w:rFonts w:hint="cs"/>
          <w:rtl/>
          <w:lang w:eastAsia="he-IL"/>
        </w:rPr>
        <w:t>ת הגבייה, ובלבד שלא יהיה בהוראות</w:t>
      </w:r>
      <w:bookmarkStart w:id="2594" w:name="_ETM_Q1_3303904"/>
      <w:bookmarkEnd w:id="2594"/>
      <w:r>
        <w:rPr>
          <w:rFonts w:hint="cs"/>
          <w:rtl/>
          <w:lang w:eastAsia="he-IL"/>
        </w:rPr>
        <w:t xml:space="preserve"> לפי פסקה זו כדי לת</w:t>
      </w:r>
      <w:bookmarkStart w:id="2595" w:name="_ETM_Q1_3302912"/>
      <w:bookmarkEnd w:id="2595"/>
      <w:r>
        <w:rPr>
          <w:rFonts w:hint="cs"/>
          <w:rtl/>
          <w:lang w:eastAsia="he-IL"/>
        </w:rPr>
        <w:t xml:space="preserve">ת לחברת גבייה סמכויות פיקוח ואכיפה </w:t>
      </w:r>
      <w:bookmarkStart w:id="2596" w:name="_ETM_Q1_3307491"/>
      <w:bookmarkEnd w:id="2596"/>
      <w:r>
        <w:rPr>
          <w:rFonts w:hint="cs"/>
          <w:rtl/>
          <w:lang w:eastAsia="he-IL"/>
        </w:rPr>
        <w:t xml:space="preserve">שאינן </w:t>
      </w:r>
      <w:bookmarkStart w:id="2597" w:name="_ETM_Q1_3305244"/>
      <w:bookmarkEnd w:id="2597"/>
      <w:r>
        <w:rPr>
          <w:rFonts w:hint="cs"/>
          <w:rtl/>
          <w:lang w:eastAsia="he-IL"/>
        </w:rPr>
        <w:t xml:space="preserve">נתונות לה לפי דין. </w:t>
      </w:r>
      <w:bookmarkStart w:id="2598" w:name="_ETM_Q1_3306820"/>
      <w:bookmarkStart w:id="2599" w:name="_ETM_Q1_3305511"/>
      <w:bookmarkStart w:id="2600" w:name="_ETM_Q1_3307010"/>
      <w:bookmarkEnd w:id="2598"/>
      <w:bookmarkEnd w:id="2599"/>
      <w:bookmarkEnd w:id="2600"/>
    </w:p>
    <w:p w:rsidR="00846DE3" w:rsidRDefault="00846DE3" w:rsidP="00846DE3">
      <w:pPr>
        <w:pStyle w:val="afe"/>
        <w:numPr>
          <w:ilvl w:val="0"/>
          <w:numId w:val="5"/>
        </w:numPr>
        <w:rPr>
          <w:lang w:eastAsia="he-IL"/>
        </w:rPr>
      </w:pPr>
      <w:bookmarkStart w:id="2601" w:name="_ETM_Q1_3309061"/>
      <w:bookmarkStart w:id="2602" w:name="_ETM_Q1_3309138"/>
      <w:bookmarkEnd w:id="2601"/>
      <w:bookmarkEnd w:id="2602"/>
      <w:r>
        <w:rPr>
          <w:rFonts w:hint="cs"/>
          <w:rtl/>
          <w:lang w:eastAsia="he-IL"/>
        </w:rPr>
        <w:t>דרך הפעו</w:t>
      </w:r>
      <w:bookmarkStart w:id="2603" w:name="_ETM_Q1_3307888"/>
      <w:bookmarkEnd w:id="2603"/>
      <w:r>
        <w:rPr>
          <w:rFonts w:hint="cs"/>
          <w:rtl/>
          <w:lang w:eastAsia="he-IL"/>
        </w:rPr>
        <w:t xml:space="preserve">לה של עובד חברת </w:t>
      </w:r>
      <w:bookmarkStart w:id="2604" w:name="_ETM_Q1_3310792"/>
      <w:bookmarkEnd w:id="2604"/>
      <w:r>
        <w:rPr>
          <w:rFonts w:hint="cs"/>
          <w:rtl/>
          <w:lang w:eastAsia="he-IL"/>
        </w:rPr>
        <w:t>הגבייה הנותנת שי</w:t>
      </w:r>
      <w:bookmarkStart w:id="2605" w:name="_ETM_Q1_3309649"/>
      <w:bookmarkEnd w:id="2605"/>
      <w:r>
        <w:rPr>
          <w:rFonts w:hint="cs"/>
          <w:rtl/>
          <w:lang w:eastAsia="he-IL"/>
        </w:rPr>
        <w:t>רותי גבייה לעירייה, במסגרת עב</w:t>
      </w:r>
      <w:bookmarkStart w:id="2606" w:name="_ETM_Q1_3310810"/>
      <w:bookmarkEnd w:id="2606"/>
      <w:r>
        <w:rPr>
          <w:rFonts w:hint="cs"/>
          <w:rtl/>
          <w:lang w:eastAsia="he-IL"/>
        </w:rPr>
        <w:t>ודתו בחברת הגבייה לפי</w:t>
      </w:r>
      <w:bookmarkStart w:id="2607" w:name="_ETM_Q1_3314118"/>
      <w:bookmarkEnd w:id="2607"/>
      <w:r>
        <w:rPr>
          <w:rFonts w:hint="cs"/>
          <w:rtl/>
          <w:lang w:eastAsia="he-IL"/>
        </w:rPr>
        <w:t xml:space="preserve"> פרק זה, ו</w:t>
      </w:r>
      <w:bookmarkStart w:id="2608" w:name="_ETM_Q1_3312768"/>
      <w:bookmarkEnd w:id="2608"/>
      <w:r>
        <w:rPr>
          <w:rFonts w:hint="cs"/>
          <w:rtl/>
          <w:lang w:eastAsia="he-IL"/>
        </w:rPr>
        <w:t>רשאי הוא לקבוע הוראות שונות לגבי סוגי תפקידים</w:t>
      </w:r>
      <w:bookmarkStart w:id="2609" w:name="_ETM_Q1_3318287"/>
      <w:bookmarkEnd w:id="2609"/>
      <w:r>
        <w:rPr>
          <w:rFonts w:hint="cs"/>
          <w:rtl/>
          <w:lang w:eastAsia="he-IL"/>
        </w:rPr>
        <w:t xml:space="preserve"> שו</w:t>
      </w:r>
      <w:bookmarkStart w:id="2610" w:name="_ETM_Q1_3315638"/>
      <w:bookmarkEnd w:id="2610"/>
      <w:r>
        <w:rPr>
          <w:rFonts w:hint="cs"/>
          <w:rtl/>
          <w:lang w:eastAsia="he-IL"/>
        </w:rPr>
        <w:t xml:space="preserve">נים. </w:t>
      </w:r>
    </w:p>
    <w:p w:rsidR="00846DE3" w:rsidRDefault="00846DE3" w:rsidP="00846DE3">
      <w:pPr>
        <w:pStyle w:val="afe"/>
        <w:numPr>
          <w:ilvl w:val="0"/>
          <w:numId w:val="4"/>
        </w:numPr>
        <w:rPr>
          <w:lang w:eastAsia="he-IL"/>
        </w:rPr>
      </w:pPr>
      <w:bookmarkStart w:id="2611" w:name="_ETM_Q1_3317030"/>
      <w:bookmarkStart w:id="2612" w:name="_ETM_Q1_3317103"/>
      <w:bookmarkStart w:id="2613" w:name="_ETM_Q1_3315722"/>
      <w:bookmarkEnd w:id="2611"/>
      <w:bookmarkEnd w:id="2612"/>
      <w:bookmarkEnd w:id="2613"/>
      <w:r>
        <w:rPr>
          <w:rFonts w:hint="cs"/>
          <w:rtl/>
          <w:lang w:eastAsia="he-IL"/>
        </w:rPr>
        <w:t xml:space="preserve">השר ושר המשפטים </w:t>
      </w:r>
      <w:bookmarkStart w:id="2614" w:name="_ETM_Q1_3317269"/>
      <w:bookmarkEnd w:id="2614"/>
      <w:r>
        <w:rPr>
          <w:rFonts w:hint="cs"/>
          <w:rtl/>
          <w:lang w:eastAsia="he-IL"/>
        </w:rPr>
        <w:t>רשאי לקבוע ה</w:t>
      </w:r>
      <w:bookmarkStart w:id="2615" w:name="_ETM_Q1_3318938"/>
      <w:bookmarkEnd w:id="2615"/>
      <w:r>
        <w:rPr>
          <w:rFonts w:hint="cs"/>
          <w:rtl/>
          <w:lang w:eastAsia="he-IL"/>
        </w:rPr>
        <w:t xml:space="preserve">וראות נוספות על </w:t>
      </w:r>
      <w:bookmarkStart w:id="2616" w:name="_ETM_Q1_3320844"/>
      <w:bookmarkEnd w:id="2616"/>
      <w:r>
        <w:rPr>
          <w:rFonts w:hint="cs"/>
          <w:rtl/>
          <w:lang w:eastAsia="he-IL"/>
        </w:rPr>
        <w:t>ההוראות שנקבעו לפי כל דין, ל</w:t>
      </w:r>
      <w:bookmarkStart w:id="2617" w:name="_ETM_Q1_3321755"/>
      <w:bookmarkEnd w:id="2617"/>
      <w:r>
        <w:rPr>
          <w:rFonts w:hint="cs"/>
          <w:rtl/>
          <w:lang w:eastAsia="he-IL"/>
        </w:rPr>
        <w:t xml:space="preserve">עניין חובת אבטחת המידע של </w:t>
      </w:r>
      <w:bookmarkStart w:id="2618" w:name="_ETM_Q1_3324793"/>
      <w:bookmarkEnd w:id="2618"/>
      <w:r>
        <w:rPr>
          <w:rFonts w:hint="cs"/>
          <w:rtl/>
          <w:lang w:eastAsia="he-IL"/>
        </w:rPr>
        <w:t xml:space="preserve">העירייה ושל </w:t>
      </w:r>
      <w:bookmarkStart w:id="2619" w:name="_ETM_Q1_3324024"/>
      <w:bookmarkEnd w:id="2619"/>
      <w:r>
        <w:rPr>
          <w:rFonts w:hint="cs"/>
          <w:rtl/>
          <w:lang w:eastAsia="he-IL"/>
        </w:rPr>
        <w:t xml:space="preserve">חברת הגבייה לגבי המידע המועבר לפי פרק </w:t>
      </w:r>
      <w:bookmarkStart w:id="2620" w:name="_ETM_Q1_3328478"/>
      <w:bookmarkEnd w:id="2620"/>
      <w:r>
        <w:rPr>
          <w:rFonts w:hint="cs"/>
          <w:rtl/>
          <w:lang w:eastAsia="he-IL"/>
        </w:rPr>
        <w:t>זה</w:t>
      </w:r>
      <w:bookmarkStart w:id="2621" w:name="_ETM_Q1_3326797"/>
      <w:bookmarkEnd w:id="2621"/>
      <w:r>
        <w:rPr>
          <w:rFonts w:hint="cs"/>
          <w:rtl/>
          <w:lang w:eastAsia="he-IL"/>
        </w:rPr>
        <w:t xml:space="preserve"> ולעני</w:t>
      </w:r>
      <w:bookmarkStart w:id="2622" w:name="_ETM_Q1_3327151"/>
      <w:bookmarkEnd w:id="2622"/>
      <w:r>
        <w:rPr>
          <w:rFonts w:hint="cs"/>
          <w:rtl/>
          <w:lang w:eastAsia="he-IL"/>
        </w:rPr>
        <w:t xml:space="preserve">ין חובות הפיקוח של העירייה על קיום החובות </w:t>
      </w:r>
      <w:bookmarkStart w:id="2623" w:name="_ETM_Q1_3331790"/>
      <w:bookmarkEnd w:id="2623"/>
      <w:r>
        <w:rPr>
          <w:rFonts w:hint="cs"/>
          <w:rtl/>
          <w:lang w:eastAsia="he-IL"/>
        </w:rPr>
        <w:t>האמורו</w:t>
      </w:r>
      <w:bookmarkStart w:id="2624" w:name="_ETM_Q1_3330317"/>
      <w:bookmarkEnd w:id="2624"/>
      <w:r>
        <w:rPr>
          <w:rFonts w:hint="cs"/>
          <w:rtl/>
          <w:lang w:eastAsia="he-IL"/>
        </w:rPr>
        <w:t xml:space="preserve">ת בידי חברת הגבייה. </w:t>
      </w:r>
      <w:bookmarkStart w:id="2625" w:name="_ETM_Q1_3332705"/>
      <w:bookmarkEnd w:id="2625"/>
    </w:p>
    <w:p w:rsidR="00846DE3" w:rsidRDefault="00846DE3" w:rsidP="00846DE3">
      <w:pPr>
        <w:pStyle w:val="afe"/>
        <w:numPr>
          <w:ilvl w:val="0"/>
          <w:numId w:val="4"/>
        </w:numPr>
        <w:rPr>
          <w:lang w:eastAsia="he-IL"/>
        </w:rPr>
      </w:pPr>
      <w:bookmarkStart w:id="2626" w:name="_ETM_Q1_3332777"/>
      <w:bookmarkEnd w:id="2626"/>
      <w:r>
        <w:rPr>
          <w:rFonts w:hint="cs"/>
          <w:rtl/>
          <w:lang w:eastAsia="he-IL"/>
        </w:rPr>
        <w:t>השר, בהסכמת שר המשפטים ובאיש</w:t>
      </w:r>
      <w:bookmarkStart w:id="2627" w:name="_ETM_Q1_3335074"/>
      <w:bookmarkEnd w:id="2627"/>
      <w:r>
        <w:rPr>
          <w:rFonts w:hint="cs"/>
          <w:rtl/>
          <w:lang w:eastAsia="he-IL"/>
        </w:rPr>
        <w:t>ו</w:t>
      </w:r>
      <w:bookmarkStart w:id="2628" w:name="_ETM_Q1_3335322"/>
      <w:bookmarkEnd w:id="2628"/>
      <w:r>
        <w:rPr>
          <w:rFonts w:hint="cs"/>
          <w:rtl/>
          <w:lang w:eastAsia="he-IL"/>
        </w:rPr>
        <w:t xml:space="preserve">ר ועדת הפנים והגנת הסביבה </w:t>
      </w:r>
      <w:bookmarkStart w:id="2629" w:name="_ETM_Q1_3336245"/>
      <w:bookmarkEnd w:id="2629"/>
      <w:r>
        <w:rPr>
          <w:rFonts w:hint="cs"/>
          <w:rtl/>
          <w:lang w:eastAsia="he-IL"/>
        </w:rPr>
        <w:t>של הכנסת, רשאי לקבוע סוגי מידע</w:t>
      </w:r>
      <w:bookmarkStart w:id="2630" w:name="_ETM_Q1_3340698"/>
      <w:bookmarkEnd w:id="2630"/>
      <w:r>
        <w:rPr>
          <w:rFonts w:hint="cs"/>
          <w:rtl/>
          <w:lang w:eastAsia="he-IL"/>
        </w:rPr>
        <w:t xml:space="preserve"> נ</w:t>
      </w:r>
      <w:bookmarkStart w:id="2631" w:name="_ETM_Q1_3337776"/>
      <w:bookmarkEnd w:id="2631"/>
      <w:r>
        <w:rPr>
          <w:rFonts w:hint="cs"/>
          <w:rtl/>
          <w:lang w:eastAsia="he-IL"/>
        </w:rPr>
        <w:t xml:space="preserve">וספים על אלה המנויים בסעיף </w:t>
      </w:r>
      <w:bookmarkStart w:id="2632" w:name="_ETM_Q1_3338957"/>
      <w:bookmarkEnd w:id="2632"/>
      <w:r>
        <w:rPr>
          <w:rFonts w:hint="cs"/>
          <w:rtl/>
          <w:lang w:eastAsia="he-IL"/>
        </w:rPr>
        <w:t>330יט(א) שעירייה רשאית להעביר לח</w:t>
      </w:r>
      <w:bookmarkStart w:id="2633" w:name="_ETM_Q1_3343026"/>
      <w:bookmarkEnd w:id="2633"/>
      <w:r>
        <w:rPr>
          <w:rFonts w:hint="cs"/>
          <w:rtl/>
          <w:lang w:eastAsia="he-IL"/>
        </w:rPr>
        <w:t>בר</w:t>
      </w:r>
      <w:bookmarkStart w:id="2634" w:name="_ETM_Q1_3343290"/>
      <w:bookmarkEnd w:id="2634"/>
      <w:r>
        <w:rPr>
          <w:rFonts w:hint="cs"/>
          <w:rtl/>
          <w:lang w:eastAsia="he-IL"/>
        </w:rPr>
        <w:t>ת גבייה שהיא מעסיקה</w:t>
      </w:r>
      <w:bookmarkStart w:id="2635" w:name="_ETM_Q1_3344175"/>
      <w:bookmarkEnd w:id="2635"/>
      <w:r>
        <w:rPr>
          <w:rFonts w:hint="cs"/>
          <w:rtl/>
          <w:lang w:eastAsia="he-IL"/>
        </w:rPr>
        <w:t xml:space="preserve">, אם הם נדרשים לצורך ביצוע פעולות </w:t>
      </w:r>
      <w:bookmarkStart w:id="2636" w:name="_ETM_Q1_3348078"/>
      <w:bookmarkEnd w:id="2636"/>
      <w:r>
        <w:rPr>
          <w:rFonts w:hint="cs"/>
          <w:rtl/>
          <w:lang w:eastAsia="he-IL"/>
        </w:rPr>
        <w:t>בה</w:t>
      </w:r>
      <w:bookmarkStart w:id="2637" w:name="_ETM_Q1_3345878"/>
      <w:bookmarkEnd w:id="2637"/>
      <w:r>
        <w:rPr>
          <w:rFonts w:hint="cs"/>
          <w:rtl/>
          <w:lang w:eastAsia="he-IL"/>
        </w:rPr>
        <w:t xml:space="preserve">תאם להוראות לפי פקודה זו. </w:t>
      </w:r>
      <w:bookmarkStart w:id="2638" w:name="_ETM_Q1_3352107"/>
      <w:bookmarkEnd w:id="2638"/>
    </w:p>
    <w:p w:rsidR="00846DE3" w:rsidRDefault="00846DE3" w:rsidP="00846DE3">
      <w:pPr>
        <w:ind w:left="720" w:firstLine="0"/>
        <w:rPr>
          <w:rtl/>
          <w:lang w:eastAsia="he-IL"/>
        </w:rPr>
      </w:pPr>
      <w:bookmarkStart w:id="2639" w:name="_ETM_Q1_3352187"/>
      <w:bookmarkStart w:id="2640" w:name="_ETM_Q1_3354619"/>
      <w:bookmarkEnd w:id="2639"/>
      <w:bookmarkEnd w:id="2640"/>
    </w:p>
    <w:p w:rsidR="00846DE3" w:rsidRDefault="00846DE3" w:rsidP="00846DE3">
      <w:pPr>
        <w:pStyle w:val="af6"/>
        <w:keepNext/>
        <w:rPr>
          <w:rtl/>
        </w:rPr>
      </w:pPr>
      <w:bookmarkStart w:id="2641" w:name="ET_yor_5854_178"/>
      <w:r w:rsidRPr="00846D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46DE3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:rsidR="00846DE3" w:rsidRDefault="00846DE3" w:rsidP="00846DE3">
      <w:pPr>
        <w:pStyle w:val="KeepWithNext"/>
        <w:rPr>
          <w:rtl/>
          <w:lang w:eastAsia="he-IL"/>
        </w:rPr>
      </w:pPr>
    </w:p>
    <w:p w:rsidR="00846DE3" w:rsidRDefault="00846DE3" w:rsidP="00846DE3">
      <w:pPr>
        <w:rPr>
          <w:rtl/>
          <w:lang w:eastAsia="he-IL"/>
        </w:rPr>
      </w:pPr>
      <w:bookmarkStart w:id="2642" w:name="_ETM_Q1_3355156"/>
      <w:bookmarkStart w:id="2643" w:name="_ETM_Q1_3355192"/>
      <w:bookmarkEnd w:id="2642"/>
      <w:bookmarkEnd w:id="2643"/>
      <w:r>
        <w:rPr>
          <w:rFonts w:hint="cs"/>
          <w:rtl/>
          <w:lang w:eastAsia="he-IL"/>
        </w:rPr>
        <w:t xml:space="preserve">כן. לאף אחד אין הערות? </w:t>
      </w:r>
      <w:bookmarkStart w:id="2644" w:name="_ETM_Q1_3357436"/>
      <w:bookmarkEnd w:id="264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איזה יו</w:t>
      </w:r>
      <w:bookmarkStart w:id="2645" w:name="_ETM_Q1_3357791"/>
      <w:bookmarkEnd w:id="2645"/>
      <w:r>
        <w:rPr>
          <w:rFonts w:hint="cs"/>
          <w:rtl/>
          <w:lang w:eastAsia="he-IL"/>
        </w:rPr>
        <w:t xml:space="preserve">פי. תתקדם </w:t>
      </w:r>
      <w:bookmarkStart w:id="2646" w:name="_ETM_Q1_3357775"/>
      <w:bookmarkEnd w:id="2646"/>
      <w:r>
        <w:rPr>
          <w:rFonts w:hint="cs"/>
          <w:rtl/>
          <w:lang w:eastAsia="he-IL"/>
        </w:rPr>
        <w:t>גלעד.</w:t>
      </w:r>
    </w:p>
    <w:p w:rsidR="00846DE3" w:rsidRDefault="00846DE3" w:rsidP="00846DE3">
      <w:pPr>
        <w:rPr>
          <w:rtl/>
          <w:lang w:eastAsia="he-IL"/>
        </w:rPr>
      </w:pPr>
      <w:bookmarkStart w:id="2647" w:name="_ETM_Q1_3358642"/>
      <w:bookmarkStart w:id="2648" w:name="_ETM_Q1_3358719"/>
      <w:bookmarkStart w:id="2649" w:name="_ETM_Q1_3359569"/>
      <w:bookmarkEnd w:id="2647"/>
      <w:bookmarkEnd w:id="2648"/>
      <w:bookmarkEnd w:id="2649"/>
    </w:p>
    <w:p w:rsidR="00846DE3" w:rsidRDefault="00846DE3" w:rsidP="00846DE3">
      <w:pPr>
        <w:pStyle w:val="af9"/>
        <w:keepNext/>
        <w:rPr>
          <w:rtl/>
          <w:lang w:eastAsia="he-IL"/>
        </w:rPr>
      </w:pPr>
      <w:bookmarkStart w:id="2650" w:name="ET_guest_גלעד_קרן_179"/>
      <w:r w:rsidRPr="00846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846DE3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0"/>
    </w:p>
    <w:p w:rsidR="00846DE3" w:rsidRDefault="00846DE3" w:rsidP="00846DE3">
      <w:pPr>
        <w:pStyle w:val="KeepWithNext"/>
        <w:rPr>
          <w:rtl/>
          <w:lang w:eastAsia="he-IL"/>
        </w:rPr>
      </w:pPr>
    </w:p>
    <w:p w:rsidR="00846DE3" w:rsidRDefault="00846DE3" w:rsidP="00846DE3">
      <w:pPr>
        <w:rPr>
          <w:rtl/>
          <w:lang w:eastAsia="he-IL"/>
        </w:rPr>
      </w:pPr>
      <w:bookmarkStart w:id="2651" w:name="_ETM_Q1_3360091"/>
      <w:bookmarkStart w:id="2652" w:name="_ETM_Q1_3360129"/>
      <w:bookmarkEnd w:id="2651"/>
      <w:bookmarkEnd w:id="2652"/>
      <w:r>
        <w:rPr>
          <w:rFonts w:hint="cs"/>
          <w:rtl/>
          <w:lang w:eastAsia="he-IL"/>
        </w:rPr>
        <w:t>330כ</w:t>
      </w:r>
      <w:bookmarkStart w:id="2653" w:name="_ETM_Q1_3358577"/>
      <w:bookmarkEnd w:id="2653"/>
      <w:r>
        <w:rPr>
          <w:rFonts w:hint="cs"/>
          <w:rtl/>
          <w:lang w:eastAsia="he-IL"/>
        </w:rPr>
        <w:t>ז. מסירת מידע</w:t>
      </w:r>
      <w:bookmarkStart w:id="2654" w:name="_ETM_Q1_3359793"/>
      <w:bookmarkEnd w:id="2654"/>
      <w:r>
        <w:rPr>
          <w:rFonts w:hint="cs"/>
          <w:rtl/>
          <w:lang w:eastAsia="he-IL"/>
        </w:rPr>
        <w:t xml:space="preserve"> ותחולת חוק חופש </w:t>
      </w:r>
      <w:bookmarkStart w:id="2655" w:name="_ETM_Q1_3364261"/>
      <w:bookmarkEnd w:id="2655"/>
      <w:r>
        <w:rPr>
          <w:rFonts w:hint="cs"/>
          <w:rtl/>
          <w:lang w:eastAsia="he-IL"/>
        </w:rPr>
        <w:t xml:space="preserve">המידע. </w:t>
      </w:r>
      <w:bookmarkStart w:id="2656" w:name="_ETM_Q1_3362796"/>
      <w:bookmarkEnd w:id="2656"/>
    </w:p>
    <w:p w:rsidR="00846DE3" w:rsidRDefault="00846DE3" w:rsidP="00846DE3">
      <w:pPr>
        <w:pStyle w:val="afe"/>
        <w:numPr>
          <w:ilvl w:val="0"/>
          <w:numId w:val="6"/>
        </w:numPr>
        <w:rPr>
          <w:lang w:eastAsia="he-IL"/>
        </w:rPr>
      </w:pPr>
      <w:bookmarkStart w:id="2657" w:name="_ETM_Q1_3363198"/>
      <w:bookmarkStart w:id="2658" w:name="_ETM_Q1_3363295"/>
      <w:bookmarkEnd w:id="2657"/>
      <w:bookmarkEnd w:id="2658"/>
      <w:r>
        <w:rPr>
          <w:rFonts w:hint="cs"/>
          <w:rtl/>
          <w:lang w:eastAsia="he-IL"/>
        </w:rPr>
        <w:t>חברת הגבייה תמסור לעירייה כל מידע</w:t>
      </w:r>
      <w:bookmarkStart w:id="2659" w:name="_ETM_Q1_3365618"/>
      <w:bookmarkEnd w:id="2659"/>
      <w:r>
        <w:rPr>
          <w:rFonts w:hint="cs"/>
          <w:rtl/>
          <w:lang w:eastAsia="he-IL"/>
        </w:rPr>
        <w:t xml:space="preserve"> הדרוש לה </w:t>
      </w:r>
      <w:bookmarkStart w:id="2660" w:name="_ETM_Q1_3368072"/>
      <w:bookmarkEnd w:id="2660"/>
      <w:r>
        <w:rPr>
          <w:rFonts w:hint="cs"/>
          <w:rtl/>
          <w:lang w:eastAsia="he-IL"/>
        </w:rPr>
        <w:t>לשם מילוי חובותיה ותפקידי</w:t>
      </w:r>
      <w:bookmarkStart w:id="2661" w:name="_ETM_Q1_3369002"/>
      <w:bookmarkEnd w:id="2661"/>
      <w:r>
        <w:rPr>
          <w:rFonts w:hint="cs"/>
          <w:rtl/>
          <w:lang w:eastAsia="he-IL"/>
        </w:rPr>
        <w:t xml:space="preserve">ה לפי כל דין. </w:t>
      </w:r>
    </w:p>
    <w:p w:rsidR="00846DE3" w:rsidRDefault="00846DE3" w:rsidP="00846DE3">
      <w:pPr>
        <w:pStyle w:val="afe"/>
        <w:numPr>
          <w:ilvl w:val="0"/>
          <w:numId w:val="6"/>
        </w:numPr>
        <w:rPr>
          <w:lang w:eastAsia="he-IL"/>
        </w:rPr>
      </w:pPr>
      <w:bookmarkStart w:id="2662" w:name="_ETM_Q1_3371853"/>
      <w:bookmarkStart w:id="2663" w:name="_ETM_Q1_3371941"/>
      <w:bookmarkEnd w:id="2662"/>
      <w:bookmarkEnd w:id="2663"/>
      <w:r>
        <w:rPr>
          <w:rFonts w:hint="cs"/>
          <w:rtl/>
          <w:lang w:eastAsia="he-IL"/>
        </w:rPr>
        <w:t>בלי לגרוע מ</w:t>
      </w:r>
      <w:bookmarkStart w:id="2664" w:name="_ETM_Q1_3370268"/>
      <w:bookmarkEnd w:id="2664"/>
      <w:r>
        <w:rPr>
          <w:rFonts w:hint="cs"/>
          <w:rtl/>
          <w:lang w:eastAsia="he-IL"/>
        </w:rPr>
        <w:t>ן</w:t>
      </w:r>
      <w:bookmarkStart w:id="2665" w:name="_ETM_Q1_3370518"/>
      <w:bookmarkEnd w:id="2665"/>
      <w:r>
        <w:rPr>
          <w:rFonts w:hint="cs"/>
          <w:rtl/>
          <w:lang w:eastAsia="he-IL"/>
        </w:rPr>
        <w:t xml:space="preserve"> האמור בסעיף קטן (א)</w:t>
      </w:r>
      <w:bookmarkStart w:id="2666" w:name="_ETM_Q1_3372062"/>
      <w:bookmarkEnd w:id="2666"/>
      <w:r>
        <w:rPr>
          <w:rFonts w:hint="cs"/>
          <w:rtl/>
          <w:lang w:eastAsia="he-IL"/>
        </w:rPr>
        <w:t>,</w:t>
      </w:r>
      <w:bookmarkStart w:id="2667" w:name="_ETM_Q1_3372108"/>
      <w:bookmarkEnd w:id="2667"/>
      <w:r>
        <w:rPr>
          <w:rFonts w:hint="cs"/>
          <w:rtl/>
          <w:lang w:eastAsia="he-IL"/>
        </w:rPr>
        <w:t xml:space="preserve"> יראו את המידע שמחזיקה</w:t>
      </w:r>
      <w:bookmarkStart w:id="2668" w:name="_ETM_Q1_3374769"/>
      <w:bookmarkEnd w:id="2668"/>
      <w:r>
        <w:rPr>
          <w:rFonts w:hint="cs"/>
          <w:rtl/>
          <w:lang w:eastAsia="he-IL"/>
        </w:rPr>
        <w:t xml:space="preserve"> חברת גבייה</w:t>
      </w:r>
      <w:bookmarkStart w:id="2669" w:name="_ETM_Q1_3373309"/>
      <w:bookmarkEnd w:id="2669"/>
      <w:r>
        <w:rPr>
          <w:rFonts w:hint="cs"/>
          <w:rtl/>
          <w:lang w:eastAsia="he-IL"/>
        </w:rPr>
        <w:t xml:space="preserve"> עקב פעולותיה לפי חוק זה כמידע ה</w:t>
      </w:r>
      <w:bookmarkStart w:id="2670" w:name="_ETM_Q1_3376278"/>
      <w:bookmarkEnd w:id="2670"/>
      <w:r>
        <w:rPr>
          <w:rFonts w:hint="cs"/>
          <w:rtl/>
          <w:lang w:eastAsia="he-IL"/>
        </w:rPr>
        <w:t xml:space="preserve">מצוי בידי </w:t>
      </w:r>
      <w:bookmarkStart w:id="2671" w:name="_ETM_Q1_3377831"/>
      <w:bookmarkEnd w:id="2671"/>
      <w:r>
        <w:rPr>
          <w:rFonts w:hint="cs"/>
          <w:rtl/>
          <w:lang w:eastAsia="he-IL"/>
        </w:rPr>
        <w:t xml:space="preserve">העירייה כמשמעותו בחוק חופש המידע. </w:t>
      </w:r>
    </w:p>
    <w:p w:rsidR="00846DE3" w:rsidRDefault="00846DE3" w:rsidP="00846DE3">
      <w:pPr>
        <w:ind w:left="720" w:firstLine="0"/>
        <w:rPr>
          <w:rtl/>
          <w:lang w:eastAsia="he-IL"/>
        </w:rPr>
      </w:pPr>
      <w:bookmarkStart w:id="2672" w:name="_ETM_Q1_3384727"/>
      <w:bookmarkStart w:id="2673" w:name="_ETM_Q1_3384807"/>
      <w:bookmarkStart w:id="2674" w:name="_ETM_Q1_3382560"/>
      <w:bookmarkStart w:id="2675" w:name="_ETM_Q1_3383389"/>
      <w:bookmarkEnd w:id="2672"/>
      <w:bookmarkEnd w:id="2673"/>
      <w:bookmarkEnd w:id="2674"/>
      <w:bookmarkEnd w:id="2675"/>
    </w:p>
    <w:p w:rsidR="00846DE3" w:rsidRDefault="00846DE3" w:rsidP="00846DE3">
      <w:pPr>
        <w:pStyle w:val="af6"/>
        <w:keepNext/>
        <w:rPr>
          <w:rtl/>
        </w:rPr>
      </w:pPr>
      <w:bookmarkStart w:id="2676" w:name="ET_yor_5854_180"/>
      <w:r w:rsidRPr="00846D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46DE3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:rsidR="00846DE3" w:rsidRDefault="00846DE3" w:rsidP="00846DE3">
      <w:pPr>
        <w:pStyle w:val="KeepWithNext"/>
        <w:rPr>
          <w:rtl/>
          <w:lang w:eastAsia="he-IL"/>
        </w:rPr>
      </w:pPr>
    </w:p>
    <w:p w:rsidR="00846DE3" w:rsidRDefault="00846DE3" w:rsidP="00846DE3">
      <w:pPr>
        <w:rPr>
          <w:rtl/>
          <w:lang w:eastAsia="he-IL"/>
        </w:rPr>
      </w:pPr>
      <w:bookmarkStart w:id="2677" w:name="_ETM_Q1_3383926"/>
      <w:bookmarkStart w:id="2678" w:name="_ETM_Q1_3383965"/>
      <w:bookmarkEnd w:id="2677"/>
      <w:bookmarkEnd w:id="2678"/>
      <w:r>
        <w:rPr>
          <w:rFonts w:hint="cs"/>
          <w:rtl/>
          <w:lang w:eastAsia="he-IL"/>
        </w:rPr>
        <w:t xml:space="preserve">כן, יש הערות? גם לא. </w:t>
      </w:r>
      <w:bookmarkStart w:id="2679" w:name="_ETM_Q1_3386237"/>
      <w:bookmarkEnd w:id="2679"/>
      <w:r>
        <w:rPr>
          <w:rFonts w:hint="cs"/>
          <w:rtl/>
          <w:lang w:eastAsia="he-IL"/>
        </w:rPr>
        <w:t xml:space="preserve">אתה יכול להמשיך. </w:t>
      </w:r>
    </w:p>
    <w:p w:rsidR="00846DE3" w:rsidRDefault="00846DE3" w:rsidP="00846DE3">
      <w:pPr>
        <w:rPr>
          <w:rtl/>
          <w:lang w:eastAsia="he-IL"/>
        </w:rPr>
      </w:pPr>
      <w:bookmarkStart w:id="2680" w:name="_ETM_Q1_3389789"/>
      <w:bookmarkStart w:id="2681" w:name="_ETM_Q1_3389859"/>
      <w:bookmarkStart w:id="2682" w:name="_ETM_Q1_3391117"/>
      <w:bookmarkEnd w:id="2680"/>
      <w:bookmarkEnd w:id="2681"/>
      <w:bookmarkEnd w:id="2682"/>
    </w:p>
    <w:p w:rsidR="00846DE3" w:rsidRDefault="00846DE3" w:rsidP="00846DE3">
      <w:pPr>
        <w:pStyle w:val="af9"/>
        <w:keepNext/>
        <w:rPr>
          <w:rtl/>
          <w:lang w:eastAsia="he-IL"/>
        </w:rPr>
      </w:pPr>
      <w:bookmarkStart w:id="2683" w:name="ET_guest_גלעד_קרן_181"/>
      <w:r w:rsidRPr="00846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846DE3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3"/>
    </w:p>
    <w:p w:rsidR="00846DE3" w:rsidRDefault="00846DE3" w:rsidP="00846DE3">
      <w:pPr>
        <w:pStyle w:val="KeepWithNext"/>
        <w:rPr>
          <w:rtl/>
          <w:lang w:eastAsia="he-IL"/>
        </w:rPr>
      </w:pPr>
    </w:p>
    <w:p w:rsidR="00846DE3" w:rsidRDefault="00846DE3" w:rsidP="00846DE3">
      <w:pPr>
        <w:rPr>
          <w:rtl/>
          <w:lang w:eastAsia="he-IL"/>
        </w:rPr>
      </w:pPr>
      <w:bookmarkStart w:id="2684" w:name="_ETM_Q1_3391636"/>
      <w:bookmarkStart w:id="2685" w:name="_ETM_Q1_3391676"/>
      <w:bookmarkEnd w:id="2684"/>
      <w:bookmarkEnd w:id="2685"/>
      <w:r>
        <w:rPr>
          <w:rFonts w:hint="cs"/>
          <w:rtl/>
          <w:lang w:eastAsia="he-IL"/>
        </w:rPr>
        <w:t>33</w:t>
      </w:r>
      <w:bookmarkStart w:id="2686" w:name="_ETM_Q1_3390229"/>
      <w:bookmarkEnd w:id="2686"/>
      <w:r>
        <w:rPr>
          <w:rFonts w:hint="cs"/>
          <w:rtl/>
          <w:lang w:eastAsia="he-IL"/>
        </w:rPr>
        <w:t xml:space="preserve">0כח. עונשין. </w:t>
      </w:r>
      <w:bookmarkStart w:id="2687" w:name="_ETM_Q1_3395307"/>
      <w:bookmarkEnd w:id="2687"/>
      <w:r>
        <w:rPr>
          <w:rFonts w:hint="cs"/>
          <w:rtl/>
          <w:lang w:eastAsia="he-IL"/>
        </w:rPr>
        <w:t>אני אגיד שאנחנו לגבי</w:t>
      </w:r>
      <w:bookmarkStart w:id="2688" w:name="_ETM_Q1_3397400"/>
      <w:bookmarkEnd w:id="2688"/>
      <w:r>
        <w:rPr>
          <w:rFonts w:hint="cs"/>
          <w:rtl/>
          <w:lang w:eastAsia="he-IL"/>
        </w:rPr>
        <w:t xml:space="preserve"> סעיף העונשין, בהמשך למה שאמרה קודם שמרית, אנחנו קיימנו כל </w:t>
      </w:r>
      <w:bookmarkStart w:id="2689" w:name="_ETM_Q1_3404087"/>
      <w:bookmarkEnd w:id="2689"/>
      <w:r>
        <w:rPr>
          <w:rFonts w:hint="cs"/>
          <w:rtl/>
          <w:lang w:eastAsia="he-IL"/>
        </w:rPr>
        <w:t>מיני שיחו</w:t>
      </w:r>
      <w:bookmarkStart w:id="2690" w:name="_ETM_Q1_3402896"/>
      <w:bookmarkEnd w:id="2690"/>
      <w:r>
        <w:rPr>
          <w:rFonts w:hint="cs"/>
          <w:rtl/>
          <w:lang w:eastAsia="he-IL"/>
        </w:rPr>
        <w:t>ת עם נציגי משרד המשפטים ויכול</w:t>
      </w:r>
      <w:bookmarkStart w:id="2691" w:name="_ETM_Q1_3404727"/>
      <w:bookmarkEnd w:id="2691"/>
      <w:r>
        <w:rPr>
          <w:rFonts w:hint="cs"/>
          <w:rtl/>
          <w:lang w:eastAsia="he-IL"/>
        </w:rPr>
        <w:t xml:space="preserve"> להיות שאנחנו </w:t>
      </w:r>
      <w:bookmarkStart w:id="2692" w:name="_ETM_Q1_3405048"/>
      <w:bookmarkEnd w:id="2692"/>
      <w:r>
        <w:rPr>
          <w:rFonts w:hint="cs"/>
          <w:rtl/>
          <w:lang w:eastAsia="he-IL"/>
        </w:rPr>
        <w:t>בהתאם</w:t>
      </w:r>
      <w:bookmarkStart w:id="2693" w:name="_ETM_Q1_3405595"/>
      <w:bookmarkEnd w:id="2693"/>
      <w:r>
        <w:rPr>
          <w:rFonts w:hint="cs"/>
          <w:rtl/>
          <w:lang w:eastAsia="he-IL"/>
        </w:rPr>
        <w:t xml:space="preserve"> להערות שקיבלנו מהם </w:t>
      </w:r>
      <w:bookmarkStart w:id="2694" w:name="_ETM_Q1_3407293"/>
      <w:bookmarkEnd w:id="2694"/>
      <w:r>
        <w:rPr>
          <w:rFonts w:hint="cs"/>
          <w:rtl/>
          <w:lang w:eastAsia="he-IL"/>
        </w:rPr>
        <w:t>נבצע שינויים בס</w:t>
      </w:r>
      <w:bookmarkStart w:id="2695" w:name="_ETM_Q1_3408536"/>
      <w:bookmarkEnd w:id="2695"/>
      <w:r>
        <w:rPr>
          <w:rFonts w:hint="cs"/>
          <w:rtl/>
          <w:lang w:eastAsia="he-IL"/>
        </w:rPr>
        <w:t>עיף הזה.</w:t>
      </w:r>
      <w:bookmarkStart w:id="2696" w:name="_ETM_Q1_3410429"/>
      <w:bookmarkEnd w:id="26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אני אקריא </w:t>
      </w:r>
      <w:bookmarkStart w:id="2697" w:name="_ETM_Q1_3409203"/>
      <w:bookmarkEnd w:id="2697"/>
      <w:r>
        <w:rPr>
          <w:rFonts w:hint="cs"/>
          <w:rtl/>
          <w:lang w:eastAsia="he-IL"/>
        </w:rPr>
        <w:t xml:space="preserve">את הסעיף בנוסח שמופיע מולכם. </w:t>
      </w:r>
    </w:p>
    <w:p w:rsidR="00846DE3" w:rsidRDefault="00846DE3" w:rsidP="00846DE3">
      <w:pPr>
        <w:pStyle w:val="afe"/>
        <w:numPr>
          <w:ilvl w:val="0"/>
          <w:numId w:val="7"/>
        </w:numPr>
        <w:rPr>
          <w:lang w:eastAsia="he-IL"/>
        </w:rPr>
      </w:pPr>
      <w:bookmarkStart w:id="2698" w:name="_ETM_Q1_3394932"/>
      <w:bookmarkStart w:id="2699" w:name="_ETM_Q1_3395005"/>
      <w:bookmarkEnd w:id="2698"/>
      <w:bookmarkEnd w:id="2699"/>
      <w:r>
        <w:rPr>
          <w:rFonts w:hint="cs"/>
          <w:rtl/>
          <w:lang w:eastAsia="he-IL"/>
        </w:rPr>
        <w:t>העו</w:t>
      </w:r>
      <w:bookmarkStart w:id="2700" w:name="_ETM_Q1_3412800"/>
      <w:bookmarkEnd w:id="2700"/>
      <w:r>
        <w:rPr>
          <w:rFonts w:hint="cs"/>
          <w:rtl/>
          <w:lang w:eastAsia="he-IL"/>
        </w:rPr>
        <w:t xml:space="preserve">בר על </w:t>
      </w:r>
      <w:bookmarkStart w:id="2701" w:name="_ETM_Q1_3413225"/>
      <w:bookmarkEnd w:id="2701"/>
      <w:r>
        <w:rPr>
          <w:rFonts w:hint="cs"/>
          <w:rtl/>
          <w:lang w:eastAsia="he-IL"/>
        </w:rPr>
        <w:t>הוראות סעיף 330ט</w:t>
      </w:r>
      <w:bookmarkStart w:id="2702" w:name="_ETM_Q1_3414585"/>
      <w:bookmarkEnd w:id="2702"/>
      <w:r>
        <w:rPr>
          <w:rFonts w:hint="cs"/>
          <w:rtl/>
          <w:lang w:eastAsia="he-IL"/>
        </w:rPr>
        <w:t>ז(ד</w:t>
      </w:r>
      <w:bookmarkStart w:id="2703" w:name="_ETM_Q1_3414582"/>
      <w:bookmarkStart w:id="2704" w:name="_ETM_Q1_3414244"/>
      <w:bookmarkEnd w:id="2703"/>
      <w:bookmarkEnd w:id="2704"/>
      <w:r>
        <w:rPr>
          <w:rFonts w:hint="cs"/>
          <w:rtl/>
          <w:lang w:eastAsia="he-IL"/>
        </w:rPr>
        <w:t>), (ה) או (ח), דינו כדין הפו</w:t>
      </w:r>
      <w:bookmarkStart w:id="2705" w:name="_ETM_Q1_3420525"/>
      <w:bookmarkEnd w:id="2705"/>
      <w:r>
        <w:rPr>
          <w:rFonts w:hint="cs"/>
          <w:rtl/>
          <w:lang w:eastAsia="he-IL"/>
        </w:rPr>
        <w:t>גע במזי</w:t>
      </w:r>
      <w:bookmarkStart w:id="2706" w:name="_ETM_Q1_3422076"/>
      <w:bookmarkStart w:id="2707" w:name="_ETM_Q1_3419880"/>
      <w:bookmarkEnd w:id="2706"/>
      <w:bookmarkEnd w:id="2707"/>
      <w:r>
        <w:rPr>
          <w:rFonts w:hint="cs"/>
          <w:rtl/>
          <w:lang w:eastAsia="he-IL"/>
        </w:rPr>
        <w:t>ד בפר</w:t>
      </w:r>
      <w:bookmarkStart w:id="2708" w:name="_ETM_Q1_3420293"/>
      <w:bookmarkStart w:id="2709" w:name="_ETM_Q1_3418220"/>
      <w:bookmarkEnd w:id="2708"/>
      <w:bookmarkEnd w:id="2709"/>
      <w:r>
        <w:rPr>
          <w:rFonts w:hint="cs"/>
          <w:rtl/>
          <w:lang w:eastAsia="he-IL"/>
        </w:rPr>
        <w:t>טיות זולתו כא</w:t>
      </w:r>
      <w:bookmarkStart w:id="2710" w:name="_ETM_Q1_3420228"/>
      <w:bookmarkEnd w:id="2710"/>
      <w:r>
        <w:rPr>
          <w:rFonts w:hint="cs"/>
          <w:rtl/>
          <w:lang w:eastAsia="he-IL"/>
        </w:rPr>
        <w:t>מור ב</w:t>
      </w:r>
      <w:bookmarkStart w:id="2711" w:name="_ETM_Q1_3418655"/>
      <w:bookmarkEnd w:id="2711"/>
      <w:r>
        <w:rPr>
          <w:rFonts w:hint="cs"/>
          <w:rtl/>
          <w:lang w:eastAsia="he-IL"/>
        </w:rPr>
        <w:t xml:space="preserve">סעיף </w:t>
      </w:r>
      <w:bookmarkStart w:id="2712" w:name="_ETM_Q1_3420216"/>
      <w:bookmarkEnd w:id="2712"/>
      <w:r w:rsidR="00F95E7F">
        <w:rPr>
          <w:rFonts w:hint="cs"/>
          <w:rtl/>
          <w:lang w:eastAsia="he-IL"/>
        </w:rPr>
        <w:t>5 לחוק הגנת הפרטיות</w:t>
      </w:r>
      <w:bookmarkStart w:id="2713" w:name="_ETM_Q1_3422598"/>
      <w:bookmarkStart w:id="2714" w:name="_ETM_Q1_3422869"/>
      <w:bookmarkEnd w:id="2713"/>
      <w:bookmarkEnd w:id="2714"/>
      <w:r w:rsidR="00F95E7F">
        <w:rPr>
          <w:rFonts w:hint="cs"/>
          <w:rtl/>
          <w:lang w:eastAsia="he-IL"/>
        </w:rPr>
        <w:t>.</w:t>
      </w:r>
    </w:p>
    <w:p w:rsidR="00F95E7F" w:rsidRDefault="00F95E7F" w:rsidP="00846DE3">
      <w:pPr>
        <w:pStyle w:val="afe"/>
        <w:numPr>
          <w:ilvl w:val="0"/>
          <w:numId w:val="7"/>
        </w:numPr>
        <w:rPr>
          <w:lang w:eastAsia="he-IL"/>
        </w:rPr>
      </w:pPr>
      <w:bookmarkStart w:id="2715" w:name="_ETM_Q1_3424278"/>
      <w:bookmarkStart w:id="2716" w:name="_ETM_Q1_3424355"/>
      <w:bookmarkEnd w:id="2715"/>
      <w:bookmarkEnd w:id="2716"/>
      <w:r>
        <w:rPr>
          <w:rFonts w:hint="cs"/>
          <w:rtl/>
          <w:lang w:eastAsia="he-IL"/>
        </w:rPr>
        <w:t>דין</w:t>
      </w:r>
      <w:bookmarkStart w:id="2717" w:name="_ETM_Q1_3425222"/>
      <w:bookmarkEnd w:id="2717"/>
      <w:r>
        <w:rPr>
          <w:rFonts w:hint="cs"/>
          <w:rtl/>
          <w:lang w:eastAsia="he-IL"/>
        </w:rPr>
        <w:t xml:space="preserve"> עובד חברת גבייה</w:t>
      </w:r>
      <w:bookmarkStart w:id="2718" w:name="_ETM_Q1_3423910"/>
      <w:bookmarkEnd w:id="2718"/>
      <w:r>
        <w:rPr>
          <w:rFonts w:hint="cs"/>
          <w:rtl/>
          <w:lang w:eastAsia="he-IL"/>
        </w:rPr>
        <w:t xml:space="preserve"> כדין עובד הציבור לעניין חוק העונשין,</w:t>
      </w:r>
      <w:bookmarkStart w:id="2719" w:name="_ETM_Q1_3425672"/>
      <w:bookmarkEnd w:id="2719"/>
      <w:r>
        <w:rPr>
          <w:rFonts w:hint="cs"/>
          <w:rtl/>
          <w:lang w:eastAsia="he-IL"/>
        </w:rPr>
        <w:t xml:space="preserve"> התשל"ז-1977.</w:t>
      </w:r>
      <w:bookmarkStart w:id="2720" w:name="_ETM_Q1_3431097"/>
      <w:bookmarkEnd w:id="2720"/>
      <w:r>
        <w:rPr>
          <w:rFonts w:hint="cs"/>
          <w:rtl/>
          <w:lang w:eastAsia="he-IL"/>
        </w:rPr>
        <w:t xml:space="preserve"> </w:t>
      </w:r>
    </w:p>
    <w:p w:rsidR="00F95E7F" w:rsidRDefault="00F95E7F" w:rsidP="00F95E7F">
      <w:pPr>
        <w:rPr>
          <w:rtl/>
          <w:lang w:eastAsia="he-IL"/>
        </w:rPr>
      </w:pPr>
      <w:bookmarkStart w:id="2721" w:name="_ETM_Q1_3431672"/>
      <w:bookmarkStart w:id="2722" w:name="_ETM_Q1_3431766"/>
      <w:bookmarkStart w:id="2723" w:name="_ETM_Q1_3432120"/>
      <w:bookmarkStart w:id="2724" w:name="_ETM_Q1_3432184"/>
      <w:bookmarkStart w:id="2725" w:name="_ETM_Q1_3433864"/>
      <w:bookmarkEnd w:id="2721"/>
      <w:bookmarkEnd w:id="2722"/>
      <w:bookmarkEnd w:id="2723"/>
      <w:bookmarkEnd w:id="2724"/>
      <w:bookmarkEnd w:id="2725"/>
    </w:p>
    <w:p w:rsidR="00F95E7F" w:rsidRDefault="00F95E7F" w:rsidP="00F95E7F">
      <w:pPr>
        <w:pStyle w:val="a4"/>
        <w:keepNext/>
        <w:rPr>
          <w:rtl/>
        </w:rPr>
      </w:pPr>
      <w:bookmarkStart w:id="2726" w:name="ET_speaker_תומר_רוזנר_182"/>
      <w:r w:rsidRPr="00F95E7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5E7F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:rsidR="00F95E7F" w:rsidRDefault="00F95E7F" w:rsidP="00F95E7F">
      <w:pPr>
        <w:pStyle w:val="KeepWithNext"/>
        <w:rPr>
          <w:rtl/>
          <w:lang w:eastAsia="he-IL"/>
        </w:rPr>
      </w:pPr>
    </w:p>
    <w:p w:rsidR="00F95E7F" w:rsidRDefault="00F95E7F" w:rsidP="00F95E7F">
      <w:pPr>
        <w:rPr>
          <w:rtl/>
          <w:lang w:eastAsia="he-IL"/>
        </w:rPr>
      </w:pPr>
      <w:bookmarkStart w:id="2727" w:name="_ETM_Q1_3434427"/>
      <w:bookmarkStart w:id="2728" w:name="_ETM_Q1_3434468"/>
      <w:bookmarkEnd w:id="2727"/>
      <w:bookmarkEnd w:id="2728"/>
      <w:r>
        <w:rPr>
          <w:rFonts w:hint="cs"/>
          <w:rtl/>
          <w:lang w:eastAsia="he-IL"/>
        </w:rPr>
        <w:t>כיו</w:t>
      </w:r>
      <w:bookmarkStart w:id="2729" w:name="_ETM_Q1_3432424"/>
      <w:bookmarkEnd w:id="2729"/>
      <w:r>
        <w:rPr>
          <w:rFonts w:hint="cs"/>
          <w:rtl/>
          <w:lang w:eastAsia="he-IL"/>
        </w:rPr>
        <w:t xml:space="preserve">ון שהסעיף הזה מצוי, כפי שאמר גלעד, בשיח אינטנסיבי אני </w:t>
      </w:r>
      <w:bookmarkStart w:id="2730" w:name="_ETM_Q1_3439890"/>
      <w:bookmarkEnd w:id="2730"/>
      <w:r>
        <w:rPr>
          <w:rFonts w:hint="cs"/>
          <w:rtl/>
          <w:lang w:eastAsia="he-IL"/>
        </w:rPr>
        <w:t xml:space="preserve">חייב </w:t>
      </w:r>
      <w:bookmarkStart w:id="2731" w:name="_ETM_Q1_3437497"/>
      <w:bookmarkEnd w:id="2731"/>
      <w:r>
        <w:rPr>
          <w:rFonts w:hint="cs"/>
          <w:rtl/>
          <w:lang w:eastAsia="he-IL"/>
        </w:rPr>
        <w:t xml:space="preserve">לומר, בינינו לבין משרד הפנים ומשרד המשפטים ועשויים לחול </w:t>
      </w:r>
      <w:bookmarkStart w:id="2732" w:name="_ETM_Q1_3444564"/>
      <w:bookmarkEnd w:id="2732"/>
      <w:r>
        <w:rPr>
          <w:rFonts w:hint="cs"/>
          <w:rtl/>
          <w:lang w:eastAsia="he-IL"/>
        </w:rPr>
        <w:t>בו שינויים משמעו</w:t>
      </w:r>
      <w:bookmarkStart w:id="2733" w:name="_ETM_Q1_3443859"/>
      <w:bookmarkEnd w:id="2733"/>
      <w:r>
        <w:rPr>
          <w:rFonts w:hint="cs"/>
          <w:rtl/>
          <w:lang w:eastAsia="he-IL"/>
        </w:rPr>
        <w:t>תיים, אני מציע לא, אלא אם כן יש</w:t>
      </w:r>
      <w:bookmarkStart w:id="2734" w:name="_ETM_Q1_3447780"/>
      <w:bookmarkEnd w:id="2734"/>
      <w:r>
        <w:rPr>
          <w:rFonts w:hint="cs"/>
          <w:rtl/>
          <w:lang w:eastAsia="he-IL"/>
        </w:rPr>
        <w:t xml:space="preserve"> הערות. </w:t>
      </w:r>
      <w:bookmarkStart w:id="2735" w:name="_ETM_Q1_3448947"/>
      <w:bookmarkEnd w:id="2735"/>
    </w:p>
    <w:p w:rsidR="00F95E7F" w:rsidRDefault="00F95E7F" w:rsidP="00F95E7F">
      <w:pPr>
        <w:rPr>
          <w:rtl/>
          <w:lang w:eastAsia="he-IL"/>
        </w:rPr>
      </w:pPr>
      <w:bookmarkStart w:id="2736" w:name="_ETM_Q1_3449024"/>
      <w:bookmarkStart w:id="2737" w:name="_ETM_Q1_3446703"/>
      <w:bookmarkEnd w:id="2736"/>
      <w:bookmarkEnd w:id="2737"/>
    </w:p>
    <w:p w:rsidR="00F95E7F" w:rsidRDefault="00F95E7F" w:rsidP="00F95E7F">
      <w:pPr>
        <w:pStyle w:val="af6"/>
        <w:keepNext/>
        <w:rPr>
          <w:rtl/>
        </w:rPr>
      </w:pPr>
      <w:bookmarkStart w:id="2738" w:name="ET_yor_5854_183"/>
      <w:r w:rsidRPr="00F95E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95E7F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738"/>
    </w:p>
    <w:p w:rsidR="00F95E7F" w:rsidRDefault="00F95E7F" w:rsidP="00F95E7F">
      <w:pPr>
        <w:pStyle w:val="KeepWithNext"/>
        <w:rPr>
          <w:rtl/>
          <w:lang w:eastAsia="he-IL"/>
        </w:rPr>
      </w:pPr>
    </w:p>
    <w:p w:rsidR="00F95E7F" w:rsidRDefault="00F95E7F" w:rsidP="00F95E7F">
      <w:pPr>
        <w:rPr>
          <w:rtl/>
          <w:lang w:eastAsia="he-IL"/>
        </w:rPr>
      </w:pPr>
      <w:bookmarkStart w:id="2739" w:name="_ETM_Q1_3447262"/>
      <w:bookmarkStart w:id="2740" w:name="_ETM_Q1_3447306"/>
      <w:bookmarkEnd w:id="2739"/>
      <w:bookmarkEnd w:id="2740"/>
      <w:r>
        <w:rPr>
          <w:rFonts w:hint="cs"/>
          <w:rtl/>
          <w:lang w:eastAsia="he-IL"/>
        </w:rPr>
        <w:t xml:space="preserve">אלא אם כן מישהו רוצה להעיר בכל מקרה, אז </w:t>
      </w:r>
      <w:bookmarkStart w:id="2741" w:name="_ETM_Q1_3451433"/>
      <w:bookmarkEnd w:id="2741"/>
      <w:r>
        <w:rPr>
          <w:rFonts w:hint="cs"/>
          <w:rtl/>
          <w:lang w:eastAsia="he-IL"/>
        </w:rPr>
        <w:t>שיעיר. שמענו את העמדות של</w:t>
      </w:r>
      <w:bookmarkStart w:id="2742" w:name="_ETM_Q1_3452510"/>
      <w:bookmarkEnd w:id="2742"/>
      <w:r>
        <w:rPr>
          <w:rFonts w:hint="cs"/>
          <w:rtl/>
          <w:lang w:eastAsia="he-IL"/>
        </w:rPr>
        <w:t xml:space="preserve"> משרד המשפטים וגם של משרד</w:t>
      </w:r>
      <w:bookmarkStart w:id="2743" w:name="_ETM_Q1_3454984"/>
      <w:bookmarkEnd w:id="2743"/>
      <w:r>
        <w:rPr>
          <w:rFonts w:hint="cs"/>
          <w:rtl/>
          <w:lang w:eastAsia="he-IL"/>
        </w:rPr>
        <w:t xml:space="preserve"> הפנים. כן, בבקשה. </w:t>
      </w:r>
    </w:p>
    <w:p w:rsidR="00F95E7F" w:rsidRDefault="00F95E7F" w:rsidP="00F95E7F">
      <w:pPr>
        <w:rPr>
          <w:rtl/>
          <w:lang w:eastAsia="he-IL"/>
        </w:rPr>
      </w:pPr>
      <w:bookmarkStart w:id="2744" w:name="_ETM_Q1_3458806"/>
      <w:bookmarkStart w:id="2745" w:name="_ETM_Q1_3458891"/>
      <w:bookmarkStart w:id="2746" w:name="_ETM_Q1_3457270"/>
      <w:bookmarkStart w:id="2747" w:name="_ETM_Q1_3456235"/>
      <w:bookmarkStart w:id="2748" w:name="_ETM_Q1_3458476"/>
      <w:bookmarkEnd w:id="2744"/>
      <w:bookmarkEnd w:id="2745"/>
      <w:bookmarkEnd w:id="2746"/>
      <w:bookmarkEnd w:id="2747"/>
      <w:bookmarkEnd w:id="2748"/>
    </w:p>
    <w:p w:rsidR="00F95E7F" w:rsidRDefault="00F95E7F" w:rsidP="00F95E7F">
      <w:pPr>
        <w:pStyle w:val="af9"/>
        <w:keepNext/>
        <w:rPr>
          <w:rtl/>
          <w:lang w:eastAsia="he-IL"/>
        </w:rPr>
      </w:pPr>
      <w:bookmarkStart w:id="2749" w:name="ET_guest_אייל_כץ_184"/>
      <w:r w:rsidRPr="00F95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כץ:</w:t>
      </w:r>
      <w:r w:rsidRPr="00F95E7F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9"/>
    </w:p>
    <w:p w:rsidR="00F95E7F" w:rsidRDefault="00F95E7F" w:rsidP="00F95E7F">
      <w:pPr>
        <w:pStyle w:val="KeepWithNext"/>
        <w:rPr>
          <w:rtl/>
          <w:lang w:eastAsia="he-IL"/>
        </w:rPr>
      </w:pPr>
    </w:p>
    <w:p w:rsidR="00F95E7F" w:rsidRDefault="00F95E7F" w:rsidP="00F95E7F">
      <w:pPr>
        <w:rPr>
          <w:rtl/>
          <w:lang w:eastAsia="he-IL"/>
        </w:rPr>
      </w:pPr>
      <w:bookmarkStart w:id="2750" w:name="_ETM_Q1_3458995"/>
      <w:bookmarkStart w:id="2751" w:name="_ETM_Q1_3459037"/>
      <w:bookmarkEnd w:id="2750"/>
      <w:bookmarkEnd w:id="2751"/>
      <w:r>
        <w:rPr>
          <w:rFonts w:hint="cs"/>
          <w:rtl/>
          <w:lang w:eastAsia="he-IL"/>
        </w:rPr>
        <w:t xml:space="preserve">אני לא יודע אם זה יעבור שינוי </w:t>
      </w:r>
      <w:bookmarkStart w:id="2752" w:name="_ETM_Q1_3464539"/>
      <w:bookmarkEnd w:id="2752"/>
      <w:r>
        <w:rPr>
          <w:rFonts w:hint="cs"/>
          <w:rtl/>
          <w:lang w:eastAsia="he-IL"/>
        </w:rPr>
        <w:t>בנוסח, אבל אני אומר את</w:t>
      </w:r>
      <w:bookmarkStart w:id="2753" w:name="_ETM_Q1_3463484"/>
      <w:bookmarkEnd w:id="2753"/>
      <w:r>
        <w:rPr>
          <w:rFonts w:hint="cs"/>
          <w:rtl/>
          <w:lang w:eastAsia="he-IL"/>
        </w:rPr>
        <w:t xml:space="preserve"> ההערה בכל מקרה. </w:t>
      </w:r>
      <w:bookmarkStart w:id="2754" w:name="_ETM_Q1_3463454"/>
      <w:bookmarkEnd w:id="2754"/>
      <w:r>
        <w:rPr>
          <w:rFonts w:hint="cs"/>
          <w:rtl/>
          <w:lang w:eastAsia="he-IL"/>
        </w:rPr>
        <w:t>שהייעוץ</w:t>
      </w:r>
      <w:bookmarkStart w:id="2755" w:name="_ETM_Q1_3465752"/>
      <w:bookmarkEnd w:id="2755"/>
      <w:r>
        <w:rPr>
          <w:rFonts w:hint="cs"/>
          <w:rtl/>
          <w:lang w:eastAsia="he-IL"/>
        </w:rPr>
        <w:t xml:space="preserve"> המשפטי ייקח את זה בחשבון אם זה יתקבל. בחברת הגבייה </w:t>
      </w:r>
      <w:bookmarkStart w:id="2756" w:name="_ETM_Q1_3472872"/>
      <w:bookmarkEnd w:id="2756"/>
      <w:r>
        <w:rPr>
          <w:rFonts w:hint="cs"/>
          <w:rtl/>
          <w:lang w:eastAsia="he-IL"/>
        </w:rPr>
        <w:t>אנחנו עושים לא רק מל</w:t>
      </w:r>
      <w:bookmarkStart w:id="2757" w:name="_ETM_Q1_3472127"/>
      <w:bookmarkEnd w:id="2757"/>
      <w:r>
        <w:rPr>
          <w:rFonts w:hint="cs"/>
          <w:rtl/>
          <w:lang w:eastAsia="he-IL"/>
        </w:rPr>
        <w:t xml:space="preserve">אכת גבייה, אלא דברים נוספים. אז </w:t>
      </w:r>
      <w:bookmarkStart w:id="2758" w:name="_ETM_Q1_3475973"/>
      <w:bookmarkEnd w:id="2758"/>
      <w:r>
        <w:rPr>
          <w:rFonts w:hint="cs"/>
          <w:rtl/>
          <w:lang w:eastAsia="he-IL"/>
        </w:rPr>
        <w:t>אנחנו מבקשים לסייג</w:t>
      </w:r>
      <w:bookmarkStart w:id="2759" w:name="_ETM_Q1_3475729"/>
      <w:bookmarkStart w:id="2760" w:name="_ETM_Q1_3474679"/>
      <w:bookmarkEnd w:id="2759"/>
      <w:bookmarkEnd w:id="2760"/>
      <w:r>
        <w:rPr>
          <w:rFonts w:hint="cs"/>
          <w:rtl/>
          <w:lang w:eastAsia="he-IL"/>
        </w:rPr>
        <w:t xml:space="preserve"> את הסעיף. </w:t>
      </w:r>
    </w:p>
    <w:p w:rsidR="00F95E7F" w:rsidRDefault="00F95E7F" w:rsidP="00F95E7F">
      <w:pPr>
        <w:rPr>
          <w:rtl/>
          <w:lang w:eastAsia="he-IL"/>
        </w:rPr>
      </w:pPr>
      <w:bookmarkStart w:id="2761" w:name="_ETM_Q1_3476622"/>
      <w:bookmarkStart w:id="2762" w:name="_ETM_Q1_3476707"/>
      <w:bookmarkEnd w:id="2761"/>
      <w:bookmarkEnd w:id="2762"/>
    </w:p>
    <w:p w:rsidR="00F95E7F" w:rsidRDefault="00F95E7F" w:rsidP="00F95E7F">
      <w:pPr>
        <w:pStyle w:val="af6"/>
        <w:keepNext/>
        <w:rPr>
          <w:rtl/>
        </w:rPr>
      </w:pPr>
      <w:bookmarkStart w:id="2763" w:name="ET_yor_5854_185"/>
      <w:r w:rsidRPr="00F95E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95E7F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763"/>
    </w:p>
    <w:p w:rsidR="00F95E7F" w:rsidRDefault="00F95E7F" w:rsidP="00F95E7F">
      <w:pPr>
        <w:pStyle w:val="KeepWithNext"/>
        <w:rPr>
          <w:rtl/>
          <w:lang w:eastAsia="he-IL"/>
        </w:rPr>
      </w:pPr>
    </w:p>
    <w:p w:rsidR="00F95E7F" w:rsidRDefault="00F95E7F" w:rsidP="00F95E7F">
      <w:pPr>
        <w:rPr>
          <w:rtl/>
          <w:lang w:eastAsia="he-IL"/>
        </w:rPr>
      </w:pPr>
      <w:bookmarkStart w:id="2764" w:name="_ETM_Q1_3478086"/>
      <w:bookmarkStart w:id="2765" w:name="_ETM_Q1_3478131"/>
      <w:bookmarkEnd w:id="2764"/>
      <w:bookmarkEnd w:id="2765"/>
      <w:r>
        <w:rPr>
          <w:rFonts w:hint="cs"/>
          <w:rtl/>
          <w:lang w:eastAsia="he-IL"/>
        </w:rPr>
        <w:t>כמו מה?</w:t>
      </w:r>
    </w:p>
    <w:p w:rsidR="00F95E7F" w:rsidRDefault="00F95E7F" w:rsidP="00F95E7F">
      <w:pPr>
        <w:rPr>
          <w:rtl/>
          <w:lang w:eastAsia="he-IL"/>
        </w:rPr>
      </w:pPr>
      <w:bookmarkStart w:id="2766" w:name="_ETM_Q1_3479054"/>
      <w:bookmarkStart w:id="2767" w:name="_ETM_Q1_3479141"/>
      <w:bookmarkStart w:id="2768" w:name="_ETM_Q1_3476422"/>
      <w:bookmarkEnd w:id="2766"/>
      <w:bookmarkEnd w:id="2767"/>
      <w:bookmarkEnd w:id="2768"/>
    </w:p>
    <w:p w:rsidR="00F95E7F" w:rsidRDefault="00F95E7F" w:rsidP="00F95E7F">
      <w:pPr>
        <w:pStyle w:val="af9"/>
        <w:keepNext/>
        <w:rPr>
          <w:rtl/>
          <w:lang w:eastAsia="he-IL"/>
        </w:rPr>
      </w:pPr>
      <w:bookmarkStart w:id="2769" w:name="ET_guest_אייל_כץ_186"/>
      <w:r w:rsidRPr="00F95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כץ:</w:t>
      </w:r>
      <w:r w:rsidRPr="00F95E7F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9"/>
    </w:p>
    <w:p w:rsidR="00F95E7F" w:rsidRDefault="00F95E7F" w:rsidP="00F95E7F">
      <w:pPr>
        <w:pStyle w:val="KeepWithNext"/>
        <w:rPr>
          <w:rtl/>
          <w:lang w:eastAsia="he-IL"/>
        </w:rPr>
      </w:pPr>
    </w:p>
    <w:p w:rsidR="00F95E7F" w:rsidRDefault="00F95E7F" w:rsidP="00F95E7F">
      <w:pPr>
        <w:rPr>
          <w:rtl/>
          <w:lang w:eastAsia="he-IL"/>
        </w:rPr>
      </w:pPr>
      <w:bookmarkStart w:id="2770" w:name="_ETM_Q1_3478015"/>
      <w:bookmarkStart w:id="2771" w:name="_ETM_Q1_3478057"/>
      <w:bookmarkEnd w:id="2770"/>
      <w:bookmarkEnd w:id="2771"/>
      <w:r>
        <w:rPr>
          <w:rFonts w:hint="cs"/>
          <w:rtl/>
          <w:lang w:eastAsia="he-IL"/>
        </w:rPr>
        <w:t xml:space="preserve">אנחנו מנהלים פרויקטים </w:t>
      </w:r>
      <w:bookmarkStart w:id="2772" w:name="_ETM_Q1_3480638"/>
      <w:bookmarkEnd w:id="2772"/>
      <w:r>
        <w:rPr>
          <w:rFonts w:hint="cs"/>
          <w:rtl/>
          <w:lang w:eastAsia="he-IL"/>
        </w:rPr>
        <w:t>עבור משרדי ממשלה למשל. אז אנחנו מבקשים ש</w:t>
      </w:r>
      <w:bookmarkStart w:id="2773" w:name="_ETM_Q1_3486198"/>
      <w:bookmarkStart w:id="2774" w:name="_ETM_Q1_3484652"/>
      <w:bookmarkEnd w:id="2773"/>
      <w:bookmarkEnd w:id="2774"/>
      <w:r>
        <w:rPr>
          <w:rFonts w:hint="cs"/>
          <w:rtl/>
          <w:lang w:eastAsia="he-IL"/>
        </w:rPr>
        <w:t xml:space="preserve">סעיף </w:t>
      </w:r>
      <w:bookmarkStart w:id="2775" w:name="_ETM_Q1_3487083"/>
      <w:bookmarkEnd w:id="2775"/>
      <w:r>
        <w:rPr>
          <w:rFonts w:hint="cs"/>
          <w:rtl/>
          <w:lang w:eastAsia="he-IL"/>
        </w:rPr>
        <w:t>(ב) אדוני, ינוסח דין עובד שעוסק בגבייה. לא חברת גבייה.</w:t>
      </w:r>
      <w:bookmarkStart w:id="2776" w:name="_ETM_Q1_3494956"/>
      <w:bookmarkEnd w:id="2776"/>
      <w:r>
        <w:rPr>
          <w:rFonts w:hint="cs"/>
          <w:rtl/>
          <w:lang w:eastAsia="he-IL"/>
        </w:rPr>
        <w:t xml:space="preserve"> </w:t>
      </w:r>
      <w:bookmarkStart w:id="2777" w:name="_ETM_Q1_3494238"/>
      <w:bookmarkEnd w:id="2777"/>
    </w:p>
    <w:p w:rsidR="00F95E7F" w:rsidRDefault="00F95E7F" w:rsidP="00F95E7F">
      <w:pPr>
        <w:rPr>
          <w:rtl/>
          <w:lang w:eastAsia="he-IL"/>
        </w:rPr>
      </w:pPr>
      <w:bookmarkStart w:id="2778" w:name="_ETM_Q1_3494479"/>
      <w:bookmarkStart w:id="2779" w:name="_ETM_Q1_3494591"/>
      <w:bookmarkEnd w:id="2778"/>
      <w:bookmarkEnd w:id="2779"/>
    </w:p>
    <w:p w:rsidR="00F95E7F" w:rsidRDefault="00F95E7F" w:rsidP="00F95E7F">
      <w:pPr>
        <w:pStyle w:val="af6"/>
        <w:keepNext/>
        <w:rPr>
          <w:rtl/>
        </w:rPr>
      </w:pPr>
      <w:bookmarkStart w:id="2780" w:name="ET_yor_5854_187"/>
      <w:r w:rsidRPr="00F95E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95E7F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:rsidR="00F95E7F" w:rsidRDefault="00F95E7F" w:rsidP="00F95E7F">
      <w:pPr>
        <w:pStyle w:val="KeepWithNext"/>
        <w:rPr>
          <w:rtl/>
          <w:lang w:eastAsia="he-IL"/>
        </w:rPr>
      </w:pPr>
    </w:p>
    <w:p w:rsidR="00F95E7F" w:rsidRDefault="00F95E7F" w:rsidP="00F95E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81" w:name="_ETM_Q1_3495910"/>
      <w:bookmarkStart w:id="2782" w:name="_ETM_Q1_3495947"/>
      <w:bookmarkEnd w:id="2781"/>
      <w:bookmarkEnd w:id="2782"/>
      <w:r>
        <w:rPr>
          <w:rFonts w:hint="cs"/>
          <w:rtl/>
          <w:lang w:eastAsia="he-IL"/>
        </w:rPr>
        <w:t xml:space="preserve">תה אומר דין עובד </w:t>
      </w:r>
      <w:bookmarkStart w:id="2783" w:name="_ETM_Q1_3494776"/>
      <w:bookmarkEnd w:id="2783"/>
      <w:r>
        <w:rPr>
          <w:rFonts w:hint="cs"/>
          <w:rtl/>
          <w:lang w:eastAsia="he-IL"/>
        </w:rPr>
        <w:t>חברת גבייה, שעוסק בגבייה</w:t>
      </w:r>
      <w:bookmarkStart w:id="2784" w:name="_ETM_Q1_3499531"/>
      <w:bookmarkEnd w:id="2784"/>
      <w:r>
        <w:rPr>
          <w:rFonts w:hint="cs"/>
          <w:rtl/>
          <w:lang w:eastAsia="he-IL"/>
        </w:rPr>
        <w:t xml:space="preserve"> כדין עובד הצ</w:t>
      </w:r>
      <w:bookmarkStart w:id="2785" w:name="_ETM_Q1_3498814"/>
      <w:bookmarkEnd w:id="2785"/>
      <w:r>
        <w:rPr>
          <w:rFonts w:hint="cs"/>
          <w:rtl/>
          <w:lang w:eastAsia="he-IL"/>
        </w:rPr>
        <w:t>יבור?</w:t>
      </w:r>
    </w:p>
    <w:p w:rsidR="00F95E7F" w:rsidRDefault="00F95E7F" w:rsidP="00F95E7F">
      <w:pPr>
        <w:rPr>
          <w:rtl/>
          <w:lang w:eastAsia="he-IL"/>
        </w:rPr>
      </w:pPr>
      <w:bookmarkStart w:id="2786" w:name="_ETM_Q1_3499503"/>
      <w:bookmarkStart w:id="2787" w:name="_ETM_Q1_3499582"/>
      <w:bookmarkStart w:id="2788" w:name="_ETM_Q1_3500159"/>
      <w:bookmarkStart w:id="2789" w:name="_ETM_Q1_3500237"/>
      <w:bookmarkStart w:id="2790" w:name="_ETM_Q1_3501967"/>
      <w:bookmarkEnd w:id="2786"/>
      <w:bookmarkEnd w:id="2787"/>
      <w:bookmarkEnd w:id="2788"/>
      <w:bookmarkEnd w:id="2789"/>
      <w:bookmarkEnd w:id="2790"/>
    </w:p>
    <w:p w:rsidR="00F95E7F" w:rsidRDefault="00F95E7F" w:rsidP="00F95E7F">
      <w:pPr>
        <w:pStyle w:val="af9"/>
        <w:keepNext/>
        <w:rPr>
          <w:rtl/>
          <w:lang w:eastAsia="he-IL"/>
        </w:rPr>
      </w:pPr>
      <w:bookmarkStart w:id="2791" w:name="ET_guest_אייל_כץ_188"/>
      <w:r w:rsidRPr="00F95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כץ:</w:t>
      </w:r>
      <w:r w:rsidRPr="00F95E7F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1"/>
    </w:p>
    <w:p w:rsidR="00F95E7F" w:rsidRDefault="00F95E7F" w:rsidP="00F95E7F">
      <w:pPr>
        <w:pStyle w:val="KeepWithNext"/>
        <w:rPr>
          <w:rtl/>
          <w:lang w:eastAsia="he-IL"/>
        </w:rPr>
      </w:pPr>
    </w:p>
    <w:p w:rsidR="00F95E7F" w:rsidRDefault="00F95E7F" w:rsidP="00F95E7F">
      <w:pPr>
        <w:rPr>
          <w:rtl/>
          <w:lang w:eastAsia="he-IL"/>
        </w:rPr>
      </w:pPr>
      <w:bookmarkStart w:id="2792" w:name="_ETM_Q1_3502507"/>
      <w:bookmarkStart w:id="2793" w:name="_ETM_Q1_3502553"/>
      <w:bookmarkEnd w:id="2792"/>
      <w:bookmarkEnd w:id="2793"/>
      <w:r>
        <w:rPr>
          <w:rFonts w:hint="cs"/>
          <w:rtl/>
          <w:lang w:eastAsia="he-IL"/>
        </w:rPr>
        <w:t xml:space="preserve">כן. </w:t>
      </w:r>
    </w:p>
    <w:p w:rsidR="00F95E7F" w:rsidRDefault="00F95E7F" w:rsidP="00F95E7F">
      <w:pPr>
        <w:rPr>
          <w:rtl/>
          <w:lang w:eastAsia="he-IL"/>
        </w:rPr>
      </w:pPr>
      <w:bookmarkStart w:id="2794" w:name="_ETM_Q1_3503168"/>
      <w:bookmarkStart w:id="2795" w:name="_ETM_Q1_3503238"/>
      <w:bookmarkEnd w:id="2794"/>
      <w:bookmarkEnd w:id="2795"/>
    </w:p>
    <w:p w:rsidR="00F95E7F" w:rsidRDefault="00F95E7F" w:rsidP="00F95E7F">
      <w:pPr>
        <w:pStyle w:val="a4"/>
        <w:keepNext/>
        <w:rPr>
          <w:rtl/>
        </w:rPr>
      </w:pPr>
      <w:bookmarkStart w:id="2796" w:name="ET_speaker_תומר_רוזנר_189"/>
      <w:r w:rsidRPr="00F95E7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5E7F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796"/>
    </w:p>
    <w:p w:rsidR="00F95E7F" w:rsidRDefault="00F95E7F" w:rsidP="00F95E7F">
      <w:pPr>
        <w:pStyle w:val="KeepWithNext"/>
        <w:rPr>
          <w:rtl/>
          <w:lang w:eastAsia="he-IL"/>
        </w:rPr>
      </w:pPr>
    </w:p>
    <w:p w:rsidR="00F95E7F" w:rsidRDefault="00F95E7F" w:rsidP="00F95E7F">
      <w:pPr>
        <w:rPr>
          <w:rtl/>
          <w:lang w:eastAsia="he-IL"/>
        </w:rPr>
      </w:pPr>
      <w:bookmarkStart w:id="2797" w:name="_ETM_Q1_3501609"/>
      <w:bookmarkStart w:id="2798" w:name="_ETM_Q1_3501654"/>
      <w:bookmarkEnd w:id="2797"/>
      <w:bookmarkEnd w:id="2798"/>
      <w:r>
        <w:rPr>
          <w:rFonts w:hint="cs"/>
          <w:rtl/>
          <w:lang w:eastAsia="he-IL"/>
        </w:rPr>
        <w:t xml:space="preserve">כן, זאת הערה נכונה. </w:t>
      </w:r>
      <w:bookmarkStart w:id="2799" w:name="_ETM_Q1_3504681"/>
      <w:bookmarkStart w:id="2800" w:name="_ETM_Q1_3504759"/>
      <w:bookmarkEnd w:id="2799"/>
      <w:bookmarkEnd w:id="2800"/>
    </w:p>
    <w:p w:rsidR="00F95E7F" w:rsidRDefault="00F95E7F" w:rsidP="00F95E7F">
      <w:pPr>
        <w:rPr>
          <w:rtl/>
          <w:lang w:eastAsia="he-IL"/>
        </w:rPr>
      </w:pPr>
      <w:bookmarkStart w:id="2801" w:name="_ETM_Q1_3506824"/>
      <w:bookmarkStart w:id="2802" w:name="_ETM_Q1_3506902"/>
      <w:bookmarkEnd w:id="2801"/>
      <w:bookmarkEnd w:id="2802"/>
    </w:p>
    <w:p w:rsidR="00F95E7F" w:rsidRDefault="00F95E7F" w:rsidP="00F95E7F">
      <w:pPr>
        <w:pStyle w:val="af6"/>
        <w:keepNext/>
        <w:rPr>
          <w:rtl/>
        </w:rPr>
      </w:pPr>
      <w:bookmarkStart w:id="2803" w:name="ET_yor_5854_190"/>
      <w:r w:rsidRPr="00F95E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95E7F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:rsidR="00F95E7F" w:rsidRDefault="00F95E7F" w:rsidP="00F95E7F">
      <w:pPr>
        <w:pStyle w:val="KeepWithNext"/>
        <w:rPr>
          <w:rtl/>
          <w:lang w:eastAsia="he-IL"/>
        </w:rPr>
      </w:pPr>
    </w:p>
    <w:p w:rsidR="00F95E7F" w:rsidRDefault="00F95E7F" w:rsidP="00F95E7F">
      <w:pPr>
        <w:rPr>
          <w:rtl/>
          <w:lang w:eastAsia="he-IL"/>
        </w:rPr>
      </w:pPr>
      <w:bookmarkStart w:id="2804" w:name="_ETM_Q1_3508265"/>
      <w:bookmarkStart w:id="2805" w:name="_ETM_Q1_3508310"/>
      <w:bookmarkEnd w:id="2804"/>
      <w:bookmarkEnd w:id="2805"/>
      <w:r>
        <w:rPr>
          <w:rFonts w:hint="cs"/>
          <w:rtl/>
          <w:lang w:eastAsia="he-IL"/>
        </w:rPr>
        <w:t xml:space="preserve">טוב, פה </w:t>
      </w:r>
      <w:bookmarkStart w:id="2806" w:name="_ETM_Q1_3511673"/>
      <w:bookmarkEnd w:id="2806"/>
      <w:r>
        <w:rPr>
          <w:rFonts w:hint="cs"/>
          <w:rtl/>
          <w:lang w:eastAsia="he-IL"/>
        </w:rPr>
        <w:t>באולם אף אחד לא רוצה להעיר. אז אני עובר לזום</w:t>
      </w:r>
      <w:bookmarkStart w:id="2807" w:name="_ETM_Q1_3512657"/>
      <w:bookmarkStart w:id="2808" w:name="_ETM_Q1_3512899"/>
      <w:bookmarkEnd w:id="2807"/>
      <w:bookmarkEnd w:id="2808"/>
      <w:r>
        <w:rPr>
          <w:rFonts w:hint="cs"/>
          <w:rtl/>
          <w:lang w:eastAsia="he-IL"/>
        </w:rPr>
        <w:t>, עו"ד א</w:t>
      </w:r>
      <w:bookmarkStart w:id="2809" w:name="_ETM_Q1_3513988"/>
      <w:bookmarkEnd w:id="2809"/>
      <w:r>
        <w:rPr>
          <w:rFonts w:hint="cs"/>
          <w:rtl/>
          <w:lang w:eastAsia="he-IL"/>
        </w:rPr>
        <w:t>ביטל בגין, סיוע משפטי. ממונה ארצית מדיניות</w:t>
      </w:r>
      <w:bookmarkStart w:id="2810" w:name="_ETM_Q1_3520924"/>
      <w:bookmarkEnd w:id="2810"/>
      <w:r>
        <w:rPr>
          <w:rFonts w:hint="cs"/>
          <w:rtl/>
          <w:lang w:eastAsia="he-IL"/>
        </w:rPr>
        <w:t xml:space="preserve"> ציבורית. בבקשה אביטל. </w:t>
      </w:r>
    </w:p>
    <w:p w:rsidR="00F95E7F" w:rsidRDefault="00F95E7F" w:rsidP="00F95E7F">
      <w:pPr>
        <w:rPr>
          <w:rtl/>
          <w:lang w:eastAsia="he-IL"/>
        </w:rPr>
      </w:pPr>
      <w:bookmarkStart w:id="2811" w:name="_ETM_Q1_3523787"/>
      <w:bookmarkStart w:id="2812" w:name="_ETM_Q1_3523865"/>
      <w:bookmarkEnd w:id="2811"/>
      <w:bookmarkEnd w:id="2812"/>
    </w:p>
    <w:p w:rsidR="00F95E7F" w:rsidRDefault="00F95E7F" w:rsidP="00F95E7F">
      <w:pPr>
        <w:pStyle w:val="af9"/>
        <w:keepNext/>
        <w:rPr>
          <w:rtl/>
          <w:lang w:eastAsia="he-IL"/>
        </w:rPr>
      </w:pPr>
      <w:bookmarkStart w:id="2813" w:name="ET_guest_אביטל_בגין_191"/>
      <w:r w:rsidRPr="00F95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בגין:</w:t>
      </w:r>
      <w:r w:rsidRPr="00F95E7F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3"/>
    </w:p>
    <w:p w:rsidR="00F95E7F" w:rsidRDefault="00F95E7F" w:rsidP="00F95E7F">
      <w:pPr>
        <w:pStyle w:val="KeepWithNext"/>
        <w:rPr>
          <w:rtl/>
          <w:lang w:eastAsia="he-IL"/>
        </w:rPr>
      </w:pPr>
    </w:p>
    <w:p w:rsidR="00F95E7F" w:rsidRDefault="00F95E7F" w:rsidP="00F95E7F">
      <w:pPr>
        <w:rPr>
          <w:rtl/>
          <w:lang w:eastAsia="he-IL"/>
        </w:rPr>
      </w:pPr>
      <w:bookmarkStart w:id="2814" w:name="_ETM_Q1_3525393"/>
      <w:bookmarkStart w:id="2815" w:name="_ETM_Q1_3525429"/>
      <w:bookmarkEnd w:id="2814"/>
      <w:bookmarkEnd w:id="2815"/>
      <w:r>
        <w:rPr>
          <w:rFonts w:hint="cs"/>
          <w:rtl/>
          <w:lang w:eastAsia="he-IL"/>
        </w:rPr>
        <w:t xml:space="preserve">תודה אדוני. אני נשארתי עם שאלה בעצם </w:t>
      </w:r>
      <w:bookmarkStart w:id="2816" w:name="_ETM_Q1_3529692"/>
      <w:bookmarkStart w:id="2817" w:name="_ETM_Q1_3527078"/>
      <w:bookmarkEnd w:id="2816"/>
      <w:bookmarkEnd w:id="2817"/>
      <w:r>
        <w:rPr>
          <w:rFonts w:hint="cs"/>
          <w:rtl/>
          <w:lang w:eastAsia="he-IL"/>
        </w:rPr>
        <w:t>באיזה אופן אנחנו אחרי כל ה</w:t>
      </w:r>
      <w:bookmarkStart w:id="2818" w:name="_ETM_Q1_3532196"/>
      <w:bookmarkEnd w:id="2818"/>
      <w:r>
        <w:rPr>
          <w:rFonts w:hint="cs"/>
          <w:rtl/>
          <w:lang w:eastAsia="he-IL"/>
        </w:rPr>
        <w:t>תהליך של קרי</w:t>
      </w:r>
      <w:bookmarkStart w:id="2819" w:name="_ETM_Q1_3532973"/>
      <w:bookmarkStart w:id="2820" w:name="_ETM_Q1_3531529"/>
      <w:bookmarkEnd w:id="2819"/>
      <w:bookmarkEnd w:id="2820"/>
      <w:r>
        <w:rPr>
          <w:rFonts w:hint="cs"/>
          <w:rtl/>
          <w:lang w:eastAsia="he-IL"/>
        </w:rPr>
        <w:t xml:space="preserve">את </w:t>
      </w:r>
      <w:bookmarkStart w:id="2821" w:name="_ETM_Q1_3533452"/>
      <w:bookmarkEnd w:id="2821"/>
      <w:r>
        <w:rPr>
          <w:rFonts w:hint="cs"/>
          <w:rtl/>
          <w:lang w:eastAsia="he-IL"/>
        </w:rPr>
        <w:t xml:space="preserve">ההוראות ובניית ההסדר שיש פה. מה הפיקוח האפקטיבי שיש לנו </w:t>
      </w:r>
      <w:bookmarkStart w:id="2822" w:name="_ETM_Q1_3540603"/>
      <w:bookmarkEnd w:id="2822"/>
      <w:r>
        <w:rPr>
          <w:rFonts w:hint="cs"/>
          <w:rtl/>
          <w:lang w:eastAsia="he-IL"/>
        </w:rPr>
        <w:t>על חברות הגבייה, שבעצם בכל החקיקה בשנים האחרונות אנחנו יודעים</w:t>
      </w:r>
      <w:bookmarkStart w:id="2823" w:name="_ETM_Q1_3546988"/>
      <w:bookmarkEnd w:id="2823"/>
      <w:r>
        <w:rPr>
          <w:rFonts w:hint="cs"/>
          <w:rtl/>
          <w:lang w:eastAsia="he-IL"/>
        </w:rPr>
        <w:t xml:space="preserve"> שהאפשרות</w:t>
      </w:r>
      <w:bookmarkStart w:id="2824" w:name="_ETM_Q1_3549006"/>
      <w:bookmarkEnd w:id="2824"/>
      <w:r>
        <w:rPr>
          <w:rFonts w:hint="cs"/>
          <w:rtl/>
          <w:lang w:eastAsia="he-IL"/>
        </w:rPr>
        <w:t xml:space="preserve"> - - -</w:t>
      </w:r>
      <w:bookmarkStart w:id="2825" w:name="_ETM_Q1_3550586"/>
      <w:bookmarkEnd w:id="2825"/>
    </w:p>
    <w:p w:rsidR="00F95E7F" w:rsidRDefault="00F95E7F" w:rsidP="00F95E7F">
      <w:pPr>
        <w:rPr>
          <w:rtl/>
          <w:lang w:eastAsia="he-IL"/>
        </w:rPr>
      </w:pPr>
      <w:bookmarkStart w:id="2826" w:name="_ETM_Q1_3550659"/>
      <w:bookmarkStart w:id="2827" w:name="_ETM_Q1_3549066"/>
      <w:bookmarkEnd w:id="2826"/>
      <w:bookmarkEnd w:id="2827"/>
    </w:p>
    <w:p w:rsidR="00F95E7F" w:rsidRDefault="00F95E7F" w:rsidP="00F95E7F">
      <w:pPr>
        <w:pStyle w:val="af6"/>
        <w:keepNext/>
        <w:rPr>
          <w:rtl/>
        </w:rPr>
      </w:pPr>
      <w:bookmarkStart w:id="2828" w:name="ET_yor_5854_192"/>
      <w:r w:rsidRPr="00F95E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95E7F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:rsidR="00F95E7F" w:rsidRDefault="00F95E7F" w:rsidP="00F95E7F">
      <w:pPr>
        <w:pStyle w:val="KeepWithNext"/>
        <w:rPr>
          <w:rtl/>
          <w:lang w:eastAsia="he-IL"/>
        </w:rPr>
      </w:pPr>
    </w:p>
    <w:p w:rsidR="00F95E7F" w:rsidRDefault="00F95E7F" w:rsidP="00F95E7F">
      <w:pPr>
        <w:rPr>
          <w:rtl/>
          <w:lang w:eastAsia="he-IL"/>
        </w:rPr>
      </w:pPr>
      <w:bookmarkStart w:id="2829" w:name="_ETM_Q1_3549555"/>
      <w:bookmarkStart w:id="2830" w:name="_ETM_Q1_3549594"/>
      <w:bookmarkEnd w:id="2829"/>
      <w:bookmarkEnd w:id="2830"/>
      <w:r>
        <w:rPr>
          <w:rFonts w:hint="cs"/>
          <w:rtl/>
          <w:lang w:eastAsia="he-IL"/>
        </w:rPr>
        <w:t xml:space="preserve">את מדברת למעשה על סוגיה כללית. לא </w:t>
      </w:r>
      <w:bookmarkStart w:id="2831" w:name="_ETM_Q1_3553978"/>
      <w:bookmarkEnd w:id="2831"/>
      <w:r>
        <w:rPr>
          <w:rFonts w:hint="cs"/>
          <w:rtl/>
          <w:lang w:eastAsia="he-IL"/>
        </w:rPr>
        <w:t>קש</w:t>
      </w:r>
      <w:bookmarkStart w:id="2832" w:name="_ETM_Q1_3552091"/>
      <w:bookmarkEnd w:id="2832"/>
      <w:r>
        <w:rPr>
          <w:rFonts w:hint="cs"/>
          <w:rtl/>
          <w:lang w:eastAsia="he-IL"/>
        </w:rPr>
        <w:t xml:space="preserve">ור לסעיף שהקראנו. </w:t>
      </w:r>
    </w:p>
    <w:p w:rsidR="00F95E7F" w:rsidRDefault="00F95E7F" w:rsidP="00F95E7F">
      <w:pPr>
        <w:rPr>
          <w:rtl/>
          <w:lang w:eastAsia="he-IL"/>
        </w:rPr>
      </w:pPr>
      <w:bookmarkStart w:id="2833" w:name="_ETM_Q1_3555239"/>
      <w:bookmarkStart w:id="2834" w:name="_ETM_Q1_3555310"/>
      <w:bookmarkStart w:id="2835" w:name="_ETM_Q1_3556743"/>
      <w:bookmarkEnd w:id="2833"/>
      <w:bookmarkEnd w:id="2834"/>
      <w:bookmarkEnd w:id="2835"/>
    </w:p>
    <w:p w:rsidR="00F95E7F" w:rsidRDefault="00F95E7F" w:rsidP="00F95E7F">
      <w:pPr>
        <w:pStyle w:val="af9"/>
        <w:keepNext/>
        <w:rPr>
          <w:rtl/>
          <w:lang w:eastAsia="he-IL"/>
        </w:rPr>
      </w:pPr>
      <w:bookmarkStart w:id="2836" w:name="ET_guest_אביטל_בגין_193"/>
      <w:r w:rsidRPr="00F95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בגין:</w:t>
      </w:r>
      <w:r w:rsidRPr="00F95E7F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6"/>
    </w:p>
    <w:p w:rsidR="00F95E7F" w:rsidRDefault="00F95E7F" w:rsidP="00F95E7F">
      <w:pPr>
        <w:pStyle w:val="KeepWithNext"/>
        <w:rPr>
          <w:rtl/>
          <w:lang w:eastAsia="he-IL"/>
        </w:rPr>
      </w:pPr>
    </w:p>
    <w:p w:rsidR="00F95E7F" w:rsidRDefault="00F95E7F" w:rsidP="00F95E7F">
      <w:pPr>
        <w:rPr>
          <w:rtl/>
          <w:lang w:eastAsia="he-IL"/>
        </w:rPr>
      </w:pPr>
      <w:bookmarkStart w:id="2837" w:name="_ETM_Q1_3557266"/>
      <w:bookmarkStart w:id="2838" w:name="_ETM_Q1_3557301"/>
      <w:bookmarkEnd w:id="2837"/>
      <w:bookmarkEnd w:id="2838"/>
      <w:r>
        <w:rPr>
          <w:rFonts w:hint="cs"/>
          <w:rtl/>
          <w:lang w:eastAsia="he-IL"/>
        </w:rPr>
        <w:t>זה קשור לסעיף שהק</w:t>
      </w:r>
      <w:bookmarkStart w:id="2839" w:name="_ETM_Q1_3556608"/>
      <w:bookmarkEnd w:id="2839"/>
      <w:r>
        <w:rPr>
          <w:rFonts w:hint="cs"/>
          <w:rtl/>
          <w:lang w:eastAsia="he-IL"/>
        </w:rPr>
        <w:t xml:space="preserve">ראנו. כי סעיף </w:t>
      </w:r>
      <w:bookmarkStart w:id="2840" w:name="_ETM_Q1_3558740"/>
      <w:bookmarkEnd w:id="2840"/>
      <w:r>
        <w:rPr>
          <w:rFonts w:hint="cs"/>
          <w:rtl/>
          <w:lang w:eastAsia="he-IL"/>
        </w:rPr>
        <w:t xml:space="preserve">העונשין בעצם עכשיו </w:t>
      </w:r>
      <w:bookmarkStart w:id="2841" w:name="_ETM_Q1_3560883"/>
      <w:bookmarkEnd w:id="2841"/>
      <w:r>
        <w:rPr>
          <w:rFonts w:hint="cs"/>
          <w:rtl/>
          <w:lang w:eastAsia="he-IL"/>
        </w:rPr>
        <w:t>מתייחס לסיטואציות הקיצוניות של איזה שהיא</w:t>
      </w:r>
      <w:bookmarkStart w:id="2842" w:name="_ETM_Q1_3567866"/>
      <w:bookmarkEnd w:id="2842"/>
      <w:r>
        <w:rPr>
          <w:rFonts w:hint="cs"/>
          <w:rtl/>
          <w:lang w:eastAsia="he-IL"/>
        </w:rPr>
        <w:t xml:space="preserve"> פעילות, נקר</w:t>
      </w:r>
      <w:bookmarkStart w:id="2843" w:name="_ETM_Q1_3566666"/>
      <w:bookmarkEnd w:id="2843"/>
      <w:r>
        <w:rPr>
          <w:rFonts w:hint="cs"/>
          <w:rtl/>
          <w:lang w:eastAsia="he-IL"/>
        </w:rPr>
        <w:t xml:space="preserve">א לזה, של שחיתות, בהקשר האלה שמכיל את </w:t>
      </w:r>
      <w:bookmarkStart w:id="2844" w:name="_ETM_Q1_3573865"/>
      <w:bookmarkEnd w:id="2844"/>
      <w:r>
        <w:rPr>
          <w:rFonts w:hint="cs"/>
          <w:rtl/>
          <w:lang w:eastAsia="he-IL"/>
        </w:rPr>
        <w:t xml:space="preserve">דין עובד הציבור. ובהקשר של מסירת מידע ופגיעה בפרטיות. אבל </w:t>
      </w:r>
      <w:bookmarkStart w:id="2845" w:name="_ETM_Q1_3579528"/>
      <w:bookmarkEnd w:id="2845"/>
      <w:r>
        <w:rPr>
          <w:rFonts w:hint="cs"/>
          <w:rtl/>
          <w:lang w:eastAsia="he-IL"/>
        </w:rPr>
        <w:t>ההתנהלות היום יומית של חברו</w:t>
      </w:r>
      <w:bookmarkStart w:id="2846" w:name="_ETM_Q1_3579513"/>
      <w:bookmarkEnd w:id="2846"/>
      <w:r>
        <w:rPr>
          <w:rFonts w:hint="cs"/>
          <w:rtl/>
          <w:lang w:eastAsia="he-IL"/>
        </w:rPr>
        <w:t>ת הגבייה, והשאלה מה עושים בכל</w:t>
      </w:r>
      <w:bookmarkStart w:id="2847" w:name="_ETM_Q1_3582443"/>
      <w:bookmarkEnd w:id="2847"/>
      <w:r>
        <w:rPr>
          <w:rFonts w:hint="cs"/>
          <w:rtl/>
          <w:lang w:eastAsia="he-IL"/>
        </w:rPr>
        <w:t xml:space="preserve"> המקרים הקטנים שבהם הגבייה נעשית שלא בה</w:t>
      </w:r>
      <w:bookmarkStart w:id="2848" w:name="_ETM_Q1_3584180"/>
      <w:bookmarkEnd w:id="2848"/>
      <w:r>
        <w:rPr>
          <w:rFonts w:hint="cs"/>
          <w:rtl/>
          <w:lang w:eastAsia="he-IL"/>
        </w:rPr>
        <w:t xml:space="preserve">תאם לנהלים והנחיות והוראות </w:t>
      </w:r>
      <w:bookmarkStart w:id="2849" w:name="_ETM_Q1_3588529"/>
      <w:bookmarkEnd w:id="2849"/>
      <w:r>
        <w:rPr>
          <w:rFonts w:hint="cs"/>
          <w:rtl/>
          <w:lang w:eastAsia="he-IL"/>
        </w:rPr>
        <w:t xml:space="preserve">ובאופן שהוא פוגע באזרחים. לכך בעצם אני נשארתי עם התחושה </w:t>
      </w:r>
      <w:bookmarkStart w:id="2850" w:name="_ETM_Q1_3594995"/>
      <w:bookmarkEnd w:id="2850"/>
      <w:r>
        <w:rPr>
          <w:rFonts w:hint="cs"/>
          <w:rtl/>
          <w:lang w:eastAsia="he-IL"/>
        </w:rPr>
        <w:t>שאין פה מספיק מענה. מהניסיון שאני רואה בחקיקה אחרת, כבר</w:t>
      </w:r>
      <w:bookmarkStart w:id="2851" w:name="_ETM_Q1_3600850"/>
      <w:bookmarkEnd w:id="2851"/>
      <w:r>
        <w:rPr>
          <w:rFonts w:hint="cs"/>
          <w:rtl/>
          <w:lang w:eastAsia="he-IL"/>
        </w:rPr>
        <w:t xml:space="preserve"> אני לא יודעת</w:t>
      </w:r>
      <w:bookmarkStart w:id="2852" w:name="_ETM_Q1_3598876"/>
      <w:bookmarkEnd w:id="2852"/>
      <w:r>
        <w:rPr>
          <w:rFonts w:hint="cs"/>
          <w:rtl/>
          <w:lang w:eastAsia="he-IL"/>
        </w:rPr>
        <w:t xml:space="preserve"> כמה, 10 שנים, 15 שנה, ש</w:t>
      </w:r>
      <w:bookmarkStart w:id="2853" w:name="_ETM_Q1_3601321"/>
      <w:bookmarkEnd w:id="2853"/>
      <w:r>
        <w:rPr>
          <w:rFonts w:hint="cs"/>
          <w:rtl/>
          <w:lang w:eastAsia="he-IL"/>
        </w:rPr>
        <w:t>אנחנו יודעים</w:t>
      </w:r>
      <w:bookmarkStart w:id="2854" w:name="_ETM_Q1_3604444"/>
      <w:bookmarkEnd w:id="2854"/>
      <w:r>
        <w:rPr>
          <w:rFonts w:hint="cs"/>
          <w:rtl/>
          <w:lang w:eastAsia="he-IL"/>
        </w:rPr>
        <w:t xml:space="preserve"> ששלילת </w:t>
      </w:r>
      <w:bookmarkStart w:id="2855" w:name="_ETM_Q1_3602469"/>
      <w:bookmarkEnd w:id="2855"/>
      <w:r>
        <w:rPr>
          <w:rFonts w:hint="cs"/>
          <w:rtl/>
          <w:lang w:eastAsia="he-IL"/>
        </w:rPr>
        <w:t xml:space="preserve">רישיון ואישור זה לא כלי אפקטיבי, כי נמנעים לעשות </w:t>
      </w:r>
      <w:bookmarkStart w:id="2856" w:name="_ETM_Q1_3608936"/>
      <w:bookmarkEnd w:id="2856"/>
      <w:r>
        <w:rPr>
          <w:rFonts w:hint="cs"/>
          <w:rtl/>
          <w:lang w:eastAsia="he-IL"/>
        </w:rPr>
        <w:t>את ה</w:t>
      </w:r>
      <w:bookmarkStart w:id="2857" w:name="_ETM_Q1_3606751"/>
      <w:bookmarkEnd w:id="2857"/>
      <w:r>
        <w:rPr>
          <w:rFonts w:hint="cs"/>
          <w:rtl/>
          <w:lang w:eastAsia="he-IL"/>
        </w:rPr>
        <w:t>פעולה הזאת אלה במקרה קצה. ומה יהיה</w:t>
      </w:r>
      <w:bookmarkStart w:id="2858" w:name="_ETM_Q1_3612998"/>
      <w:bookmarkEnd w:id="2858"/>
      <w:r>
        <w:rPr>
          <w:rFonts w:hint="cs"/>
          <w:rtl/>
          <w:lang w:eastAsia="he-IL"/>
        </w:rPr>
        <w:t xml:space="preserve"> המענה בעצם? איך הדבר הזה ינוהל באופן שכשאדם חווה פגיעה</w:t>
      </w:r>
      <w:bookmarkStart w:id="2859" w:name="_ETM_Q1_3620150"/>
      <w:bookmarkEnd w:id="2859"/>
      <w:r>
        <w:rPr>
          <w:rFonts w:hint="cs"/>
          <w:rtl/>
          <w:lang w:eastAsia="he-IL"/>
        </w:rPr>
        <w:t xml:space="preserve"> בתהליך האכיפה מולו והוא התלונן בפני הרשות המקומית?</w:t>
      </w:r>
    </w:p>
    <w:p w:rsidR="00F95E7F" w:rsidRDefault="00F95E7F" w:rsidP="00F95E7F">
      <w:pPr>
        <w:rPr>
          <w:rtl/>
          <w:lang w:eastAsia="he-IL"/>
        </w:rPr>
      </w:pPr>
      <w:bookmarkStart w:id="2860" w:name="_ETM_Q1_3625925"/>
      <w:bookmarkStart w:id="2861" w:name="_ETM_Q1_3625998"/>
      <w:bookmarkStart w:id="2862" w:name="_ETM_Q1_3623013"/>
      <w:bookmarkEnd w:id="2860"/>
      <w:bookmarkEnd w:id="2861"/>
      <w:bookmarkEnd w:id="2862"/>
    </w:p>
    <w:p w:rsidR="00F95E7F" w:rsidRDefault="00F95E7F" w:rsidP="00F95E7F">
      <w:pPr>
        <w:pStyle w:val="af6"/>
        <w:keepNext/>
        <w:rPr>
          <w:rtl/>
        </w:rPr>
      </w:pPr>
      <w:bookmarkStart w:id="2863" w:name="ET_yor_5854_194"/>
      <w:r w:rsidRPr="00F95E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95E7F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863"/>
    </w:p>
    <w:p w:rsidR="00F95E7F" w:rsidRDefault="00F95E7F" w:rsidP="00F95E7F">
      <w:pPr>
        <w:pStyle w:val="KeepWithNext"/>
        <w:rPr>
          <w:rtl/>
          <w:lang w:eastAsia="he-IL"/>
        </w:rPr>
      </w:pPr>
    </w:p>
    <w:p w:rsidR="00F95E7F" w:rsidRDefault="00F95E7F" w:rsidP="00F95E7F">
      <w:pPr>
        <w:rPr>
          <w:rtl/>
          <w:lang w:eastAsia="he-IL"/>
        </w:rPr>
      </w:pPr>
      <w:bookmarkStart w:id="2864" w:name="_ETM_Q1_3624195"/>
      <w:bookmarkStart w:id="2865" w:name="_ETM_Q1_3624234"/>
      <w:bookmarkEnd w:id="2864"/>
      <w:bookmarkEnd w:id="2865"/>
      <w:r>
        <w:rPr>
          <w:rFonts w:hint="cs"/>
          <w:rtl/>
          <w:lang w:eastAsia="he-IL"/>
        </w:rPr>
        <w:t xml:space="preserve">אביטל, את לא </w:t>
      </w:r>
      <w:bookmarkStart w:id="2866" w:name="_ETM_Q1_3626462"/>
      <w:bookmarkEnd w:id="2866"/>
      <w:r>
        <w:rPr>
          <w:rFonts w:hint="cs"/>
          <w:rtl/>
          <w:lang w:eastAsia="he-IL"/>
        </w:rPr>
        <w:t>חושבת שמבחי</w:t>
      </w:r>
      <w:bookmarkStart w:id="2867" w:name="_ETM_Q1_3624447"/>
      <w:bookmarkEnd w:id="2867"/>
      <w:r>
        <w:rPr>
          <w:rFonts w:hint="cs"/>
          <w:rtl/>
          <w:lang w:eastAsia="he-IL"/>
        </w:rPr>
        <w:t>נת חברת גבייה שלילת רישיון זה עונש מאוד קשה?</w:t>
      </w:r>
      <w:bookmarkStart w:id="2868" w:name="_ETM_Q1_3628850"/>
      <w:bookmarkEnd w:id="2868"/>
    </w:p>
    <w:p w:rsidR="00F95E7F" w:rsidRDefault="00F95E7F" w:rsidP="00F95E7F">
      <w:pPr>
        <w:rPr>
          <w:rtl/>
          <w:lang w:eastAsia="he-IL"/>
        </w:rPr>
      </w:pPr>
      <w:bookmarkStart w:id="2869" w:name="_ETM_Q1_3628917"/>
      <w:bookmarkStart w:id="2870" w:name="_ETM_Q1_3629745"/>
      <w:bookmarkEnd w:id="2869"/>
      <w:bookmarkEnd w:id="2870"/>
    </w:p>
    <w:p w:rsidR="00F95E7F" w:rsidRDefault="00F95E7F" w:rsidP="00F95E7F">
      <w:pPr>
        <w:pStyle w:val="a4"/>
        <w:keepNext/>
        <w:rPr>
          <w:rtl/>
        </w:rPr>
      </w:pPr>
      <w:bookmarkStart w:id="2871" w:name="ET_speaker_תומר_רוזנר_196"/>
      <w:r w:rsidRPr="00F95E7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5E7F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871"/>
    </w:p>
    <w:p w:rsidR="00F95E7F" w:rsidRDefault="00F95E7F" w:rsidP="00F95E7F">
      <w:pPr>
        <w:pStyle w:val="KeepWithNext"/>
        <w:rPr>
          <w:rtl/>
          <w:lang w:eastAsia="he-IL"/>
        </w:rPr>
      </w:pPr>
    </w:p>
    <w:p w:rsidR="00F95E7F" w:rsidRPr="00F95E7F" w:rsidRDefault="00F95E7F" w:rsidP="00F95E7F">
      <w:pPr>
        <w:rPr>
          <w:rtl/>
          <w:lang w:eastAsia="he-IL"/>
        </w:rPr>
      </w:pPr>
      <w:bookmarkStart w:id="2872" w:name="_ETM_Q1_3630229"/>
      <w:bookmarkStart w:id="2873" w:name="_ETM_Q1_3630265"/>
      <w:bookmarkEnd w:id="2872"/>
      <w:bookmarkEnd w:id="2873"/>
      <w:r>
        <w:rPr>
          <w:rFonts w:hint="cs"/>
          <w:rtl/>
          <w:lang w:eastAsia="he-IL"/>
        </w:rPr>
        <w:t>אבל זה לא יקר</w:t>
      </w:r>
      <w:bookmarkStart w:id="2874" w:name="_ETM_Q1_3628463"/>
      <w:bookmarkEnd w:id="2874"/>
      <w:r>
        <w:rPr>
          <w:rFonts w:hint="cs"/>
          <w:rtl/>
          <w:lang w:eastAsia="he-IL"/>
        </w:rPr>
        <w:t xml:space="preserve">ה. </w:t>
      </w:r>
    </w:p>
    <w:p w:rsidR="00F95E7F" w:rsidRDefault="00F95E7F" w:rsidP="00F95E7F">
      <w:pPr>
        <w:rPr>
          <w:rtl/>
          <w:lang w:eastAsia="he-IL"/>
        </w:rPr>
      </w:pPr>
      <w:bookmarkStart w:id="2875" w:name="_ETM_Q1_3630369"/>
      <w:bookmarkStart w:id="2876" w:name="_ETM_Q1_3630436"/>
      <w:bookmarkStart w:id="2877" w:name="_ETM_Q1_3628645"/>
      <w:bookmarkEnd w:id="2875"/>
      <w:bookmarkEnd w:id="2876"/>
      <w:bookmarkEnd w:id="2877"/>
    </w:p>
    <w:p w:rsidR="00F95E7F" w:rsidRDefault="00F95E7F" w:rsidP="00F95E7F">
      <w:pPr>
        <w:pStyle w:val="af9"/>
        <w:keepNext/>
        <w:rPr>
          <w:rtl/>
          <w:lang w:eastAsia="he-IL"/>
        </w:rPr>
      </w:pPr>
      <w:bookmarkStart w:id="2878" w:name="ET_guest_אביטל_בגין_195"/>
      <w:r w:rsidRPr="00F95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בגין:</w:t>
      </w:r>
      <w:r w:rsidRPr="00F95E7F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8"/>
    </w:p>
    <w:p w:rsidR="00F95E7F" w:rsidRDefault="00F95E7F" w:rsidP="00F95E7F">
      <w:pPr>
        <w:pStyle w:val="KeepWithNext"/>
        <w:rPr>
          <w:rtl/>
          <w:lang w:eastAsia="he-IL"/>
        </w:rPr>
      </w:pPr>
    </w:p>
    <w:p w:rsidR="00F95E7F" w:rsidRDefault="00F95E7F" w:rsidP="00F95E7F">
      <w:pPr>
        <w:rPr>
          <w:rtl/>
          <w:lang w:eastAsia="he-IL"/>
        </w:rPr>
      </w:pPr>
      <w:bookmarkStart w:id="2879" w:name="_ETM_Q1_3629173"/>
      <w:bookmarkStart w:id="2880" w:name="_ETM_Q1_3629212"/>
      <w:bookmarkEnd w:id="2879"/>
      <w:bookmarkEnd w:id="2880"/>
      <w:r>
        <w:rPr>
          <w:rFonts w:hint="cs"/>
          <w:rtl/>
          <w:lang w:eastAsia="he-IL"/>
        </w:rPr>
        <w:t>זה</w:t>
      </w:r>
      <w:bookmarkStart w:id="2881" w:name="_ETM_Q1_3629589"/>
      <w:bookmarkEnd w:id="2881"/>
      <w:r>
        <w:rPr>
          <w:rFonts w:hint="cs"/>
          <w:rtl/>
          <w:lang w:eastAsia="he-IL"/>
        </w:rPr>
        <w:t xml:space="preserve"> עונש</w:t>
      </w:r>
      <w:bookmarkStart w:id="2882" w:name="_ETM_Q1_3627373"/>
      <w:bookmarkEnd w:id="2882"/>
      <w:r>
        <w:rPr>
          <w:rFonts w:hint="cs"/>
          <w:rtl/>
          <w:lang w:eastAsia="he-IL"/>
        </w:rPr>
        <w:t xml:space="preserve"> מאוד קשה, ולכן הוא לא </w:t>
      </w:r>
      <w:bookmarkStart w:id="2883" w:name="_ETM_Q1_3632537"/>
      <w:bookmarkEnd w:id="2883"/>
      <w:r>
        <w:rPr>
          <w:rFonts w:hint="cs"/>
          <w:rtl/>
          <w:lang w:eastAsia="he-IL"/>
        </w:rPr>
        <w:t xml:space="preserve">יקרה. מה שקורה במציאות </w:t>
      </w:r>
      <w:bookmarkStart w:id="2884" w:name="_ETM_Q1_3633473"/>
      <w:bookmarkEnd w:id="2884"/>
      <w:r>
        <w:rPr>
          <w:rFonts w:hint="cs"/>
          <w:rtl/>
          <w:lang w:eastAsia="he-IL"/>
        </w:rPr>
        <w:t xml:space="preserve">זה </w:t>
      </w:r>
      <w:bookmarkStart w:id="2885" w:name="_ETM_Q1_3633513"/>
      <w:bookmarkEnd w:id="2885"/>
      <w:r>
        <w:rPr>
          <w:rFonts w:hint="cs"/>
          <w:rtl/>
          <w:lang w:eastAsia="he-IL"/>
        </w:rPr>
        <w:t xml:space="preserve">שרשויות הפיקוח נמנעות משלילת </w:t>
      </w:r>
      <w:bookmarkStart w:id="2886" w:name="_ETM_Q1_3638297"/>
      <w:bookmarkEnd w:id="2886"/>
      <w:r>
        <w:rPr>
          <w:rFonts w:hint="cs"/>
          <w:rtl/>
          <w:lang w:eastAsia="he-IL"/>
        </w:rPr>
        <w:t>ר</w:t>
      </w:r>
      <w:bookmarkStart w:id="2887" w:name="_ETM_Q1_3636033"/>
      <w:bookmarkEnd w:id="2887"/>
      <w:r>
        <w:rPr>
          <w:rFonts w:hint="cs"/>
          <w:rtl/>
          <w:lang w:eastAsia="he-IL"/>
        </w:rPr>
        <w:t>ישיון</w:t>
      </w:r>
      <w:bookmarkStart w:id="2888" w:name="_ETM_Q1_3634092"/>
      <w:bookmarkEnd w:id="2888"/>
      <w:r>
        <w:rPr>
          <w:rFonts w:hint="cs"/>
          <w:rtl/>
          <w:lang w:eastAsia="he-IL"/>
        </w:rPr>
        <w:t xml:space="preserve">. </w:t>
      </w:r>
    </w:p>
    <w:p w:rsidR="00F95E7F" w:rsidRDefault="00F95E7F" w:rsidP="00F95E7F">
      <w:pPr>
        <w:rPr>
          <w:rtl/>
          <w:lang w:eastAsia="he-IL"/>
        </w:rPr>
      </w:pPr>
      <w:bookmarkStart w:id="2889" w:name="_ETM_Q1_3634424"/>
      <w:bookmarkStart w:id="2890" w:name="_ETM_Q1_3634491"/>
      <w:bookmarkEnd w:id="2889"/>
      <w:bookmarkEnd w:id="2890"/>
    </w:p>
    <w:p w:rsidR="00F95E7F" w:rsidRDefault="00F95E7F" w:rsidP="00F95E7F">
      <w:pPr>
        <w:pStyle w:val="af6"/>
        <w:keepNext/>
        <w:rPr>
          <w:rtl/>
        </w:rPr>
      </w:pPr>
      <w:bookmarkStart w:id="2891" w:name="ET_yor_5854_197"/>
      <w:r w:rsidRPr="00F95E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95E7F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891"/>
    </w:p>
    <w:p w:rsidR="00F95E7F" w:rsidRDefault="00F95E7F" w:rsidP="00F95E7F">
      <w:pPr>
        <w:pStyle w:val="KeepWithNext"/>
        <w:rPr>
          <w:rtl/>
          <w:lang w:eastAsia="he-IL"/>
        </w:rPr>
      </w:pPr>
    </w:p>
    <w:p w:rsidR="00F95E7F" w:rsidRDefault="00F95E7F" w:rsidP="00F95E7F">
      <w:pPr>
        <w:rPr>
          <w:rtl/>
          <w:lang w:eastAsia="he-IL"/>
        </w:rPr>
      </w:pPr>
      <w:bookmarkStart w:id="2892" w:name="_ETM_Q1_3635892"/>
      <w:bookmarkStart w:id="2893" w:name="_ETM_Q1_3635931"/>
      <w:bookmarkStart w:id="2894" w:name="_ETM_Q1_3632947"/>
      <w:bookmarkEnd w:id="2892"/>
      <w:bookmarkEnd w:id="2893"/>
      <w:bookmarkEnd w:id="2894"/>
      <w:r>
        <w:rPr>
          <w:rFonts w:hint="cs"/>
          <w:rtl/>
          <w:lang w:eastAsia="he-IL"/>
        </w:rPr>
        <w:t xml:space="preserve">אולי לא יקרה כי הם ידאגו שלא ישתגעו? </w:t>
      </w:r>
    </w:p>
    <w:p w:rsidR="00F95E7F" w:rsidRDefault="00F95E7F" w:rsidP="00F95E7F">
      <w:pPr>
        <w:rPr>
          <w:rtl/>
          <w:lang w:eastAsia="he-IL"/>
        </w:rPr>
      </w:pPr>
      <w:bookmarkStart w:id="2895" w:name="_ETM_Q1_3640724"/>
      <w:bookmarkStart w:id="2896" w:name="_ETM_Q1_3640796"/>
      <w:bookmarkStart w:id="2897" w:name="_ETM_Q1_3641716"/>
      <w:bookmarkEnd w:id="2895"/>
      <w:bookmarkEnd w:id="2896"/>
      <w:bookmarkEnd w:id="2897"/>
    </w:p>
    <w:p w:rsidR="00F95E7F" w:rsidRDefault="00F95E7F" w:rsidP="00F95E7F">
      <w:pPr>
        <w:pStyle w:val="a4"/>
        <w:keepNext/>
        <w:rPr>
          <w:rtl/>
        </w:rPr>
      </w:pPr>
      <w:bookmarkStart w:id="2898" w:name="ET_speaker_תומר_רוזנר_198"/>
      <w:r w:rsidRPr="00F95E7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5E7F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:rsidR="00F95E7F" w:rsidRDefault="00F95E7F" w:rsidP="00F95E7F">
      <w:pPr>
        <w:pStyle w:val="KeepWithNext"/>
        <w:rPr>
          <w:rtl/>
          <w:lang w:eastAsia="he-IL"/>
        </w:rPr>
      </w:pPr>
    </w:p>
    <w:p w:rsidR="00F95E7F" w:rsidRDefault="00F95E7F" w:rsidP="00F95E7F">
      <w:pPr>
        <w:rPr>
          <w:rtl/>
          <w:lang w:eastAsia="he-IL"/>
        </w:rPr>
      </w:pPr>
      <w:bookmarkStart w:id="2899" w:name="_ETM_Q1_3642247"/>
      <w:bookmarkStart w:id="2900" w:name="_ETM_Q1_3642287"/>
      <w:bookmarkEnd w:id="2899"/>
      <w:bookmarkEnd w:id="2900"/>
      <w:r>
        <w:rPr>
          <w:rFonts w:hint="cs"/>
          <w:rtl/>
          <w:lang w:eastAsia="he-IL"/>
        </w:rPr>
        <w:t xml:space="preserve">לא, </w:t>
      </w:r>
      <w:bookmarkStart w:id="2901" w:name="_ETM_Q1_3642660"/>
      <w:bookmarkEnd w:id="2901"/>
      <w:r>
        <w:rPr>
          <w:rFonts w:hint="cs"/>
          <w:rtl/>
          <w:lang w:eastAsia="he-IL"/>
        </w:rPr>
        <w:t xml:space="preserve">יש צדק בטענה. </w:t>
      </w:r>
      <w:bookmarkStart w:id="2902" w:name="_ETM_Q1_3641054"/>
      <w:bookmarkEnd w:id="2902"/>
      <w:r>
        <w:rPr>
          <w:rFonts w:hint="cs"/>
          <w:rtl/>
          <w:lang w:eastAsia="he-IL"/>
        </w:rPr>
        <w:t>שלילת רישיון הוא אמצעי קיצ</w:t>
      </w:r>
      <w:bookmarkStart w:id="2903" w:name="_ETM_Q1_3642602"/>
      <w:bookmarkEnd w:id="2903"/>
      <w:r>
        <w:rPr>
          <w:rFonts w:hint="cs"/>
          <w:rtl/>
          <w:lang w:eastAsia="he-IL"/>
        </w:rPr>
        <w:t xml:space="preserve">וני, שננקט </w:t>
      </w:r>
      <w:bookmarkStart w:id="2904" w:name="_ETM_Q1_3643850"/>
      <w:bookmarkEnd w:id="2904"/>
      <w:r>
        <w:rPr>
          <w:rFonts w:hint="cs"/>
          <w:rtl/>
          <w:lang w:eastAsia="he-IL"/>
        </w:rPr>
        <w:t>במקרים מאוד מאוד חמורים. היא מכוונת ל</w:t>
      </w:r>
      <w:bookmarkStart w:id="2905" w:name="_ETM_Q1_3647084"/>
      <w:bookmarkEnd w:id="2905"/>
      <w:r>
        <w:rPr>
          <w:rFonts w:hint="cs"/>
          <w:rtl/>
          <w:lang w:eastAsia="he-IL"/>
        </w:rPr>
        <w:t>מצבים שיש סטייה מהכללים,</w:t>
      </w:r>
      <w:bookmarkStart w:id="2906" w:name="_ETM_Q1_3651262"/>
      <w:bookmarkEnd w:id="2906"/>
      <w:r>
        <w:rPr>
          <w:rFonts w:hint="cs"/>
          <w:rtl/>
          <w:lang w:eastAsia="he-IL"/>
        </w:rPr>
        <w:t xml:space="preserve"> מהנהלים. </w:t>
      </w:r>
    </w:p>
    <w:p w:rsidR="00F95E7F" w:rsidRDefault="00F95E7F" w:rsidP="00F95E7F">
      <w:pPr>
        <w:rPr>
          <w:rtl/>
          <w:lang w:eastAsia="he-IL"/>
        </w:rPr>
      </w:pPr>
      <w:bookmarkStart w:id="2907" w:name="_ETM_Q1_3653325"/>
      <w:bookmarkStart w:id="2908" w:name="_ETM_Q1_3653405"/>
      <w:bookmarkStart w:id="2909" w:name="_ETM_Q1_3650442"/>
      <w:bookmarkStart w:id="2910" w:name="_ETM_Q1_3650995"/>
      <w:bookmarkStart w:id="2911" w:name="_ETM_Q1_3651063"/>
      <w:bookmarkStart w:id="2912" w:name="_ETM_Q1_3649611"/>
      <w:bookmarkStart w:id="2913" w:name="_ETM_Q1_3650907"/>
      <w:bookmarkEnd w:id="2907"/>
      <w:bookmarkEnd w:id="2908"/>
      <w:bookmarkEnd w:id="2909"/>
      <w:bookmarkEnd w:id="2910"/>
      <w:bookmarkEnd w:id="2911"/>
      <w:bookmarkEnd w:id="2912"/>
      <w:bookmarkEnd w:id="2913"/>
    </w:p>
    <w:p w:rsidR="00F95E7F" w:rsidRDefault="00F95E7F" w:rsidP="00F95E7F">
      <w:pPr>
        <w:pStyle w:val="a4"/>
        <w:keepNext/>
        <w:rPr>
          <w:rtl/>
        </w:rPr>
      </w:pPr>
      <w:bookmarkStart w:id="2914" w:name="ET_speaker_5069_199"/>
      <w:r w:rsidRPr="00F95E7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95E7F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:rsidR="00F95E7F" w:rsidRDefault="00F95E7F" w:rsidP="00F95E7F">
      <w:pPr>
        <w:pStyle w:val="KeepWithNext"/>
        <w:rPr>
          <w:rtl/>
          <w:lang w:eastAsia="he-IL"/>
        </w:rPr>
      </w:pPr>
    </w:p>
    <w:p w:rsidR="00F95E7F" w:rsidRDefault="00F95E7F" w:rsidP="00F95E7F">
      <w:pPr>
        <w:rPr>
          <w:rtl/>
          <w:lang w:eastAsia="he-IL"/>
        </w:rPr>
      </w:pPr>
      <w:bookmarkStart w:id="2915" w:name="_ETM_Q1_3651434"/>
      <w:bookmarkStart w:id="2916" w:name="_ETM_Q1_3651472"/>
      <w:bookmarkEnd w:id="2915"/>
      <w:bookmarkEnd w:id="2916"/>
      <w:r>
        <w:rPr>
          <w:rFonts w:hint="cs"/>
          <w:rtl/>
          <w:lang w:eastAsia="he-IL"/>
        </w:rPr>
        <w:t xml:space="preserve">היא רוצה מדרגות. </w:t>
      </w:r>
    </w:p>
    <w:p w:rsidR="00F95E7F" w:rsidRDefault="00F95E7F" w:rsidP="00F95E7F">
      <w:pPr>
        <w:rPr>
          <w:rtl/>
          <w:lang w:eastAsia="he-IL"/>
        </w:rPr>
      </w:pPr>
      <w:bookmarkStart w:id="2917" w:name="_ETM_Q1_3653852"/>
      <w:bookmarkStart w:id="2918" w:name="_ETM_Q1_3653927"/>
      <w:bookmarkStart w:id="2919" w:name="_ETM_Q1_3654715"/>
      <w:bookmarkEnd w:id="2917"/>
      <w:bookmarkEnd w:id="2918"/>
      <w:bookmarkEnd w:id="2919"/>
    </w:p>
    <w:p w:rsidR="00F95E7F" w:rsidRDefault="00F95E7F" w:rsidP="00F95E7F">
      <w:pPr>
        <w:pStyle w:val="a4"/>
        <w:keepNext/>
        <w:rPr>
          <w:rtl/>
        </w:rPr>
      </w:pPr>
      <w:bookmarkStart w:id="2920" w:name="ET_speaker_תומר_רוזנר_200"/>
      <w:r w:rsidRPr="00F95E7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5E7F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920"/>
    </w:p>
    <w:p w:rsidR="00F95E7F" w:rsidRDefault="00F95E7F" w:rsidP="00F95E7F">
      <w:pPr>
        <w:pStyle w:val="KeepWithNext"/>
        <w:rPr>
          <w:rtl/>
          <w:lang w:eastAsia="he-IL"/>
        </w:rPr>
      </w:pPr>
    </w:p>
    <w:p w:rsidR="00F95E7F" w:rsidRDefault="00F95E7F" w:rsidP="00F95E7F">
      <w:pPr>
        <w:rPr>
          <w:rtl/>
          <w:lang w:eastAsia="he-IL"/>
        </w:rPr>
      </w:pPr>
      <w:bookmarkStart w:id="2921" w:name="_ETM_Q1_3655249"/>
      <w:bookmarkStart w:id="2922" w:name="_ETM_Q1_3655289"/>
      <w:bookmarkEnd w:id="2921"/>
      <w:bookmarkEnd w:id="2922"/>
      <w:r>
        <w:rPr>
          <w:rFonts w:hint="cs"/>
          <w:rtl/>
          <w:lang w:eastAsia="he-IL"/>
        </w:rPr>
        <w:t>ו</w:t>
      </w:r>
      <w:bookmarkStart w:id="2923" w:name="_ETM_Q1_3653655"/>
      <w:bookmarkStart w:id="2924" w:name="_ETM_Q1_3652288"/>
      <w:bookmarkEnd w:id="2923"/>
      <w:bookmarkEnd w:id="2924"/>
      <w:r>
        <w:rPr>
          <w:rFonts w:hint="cs"/>
          <w:rtl/>
          <w:lang w:eastAsia="he-IL"/>
        </w:rPr>
        <w:t xml:space="preserve">לטענתה אין מענה לדבר </w:t>
      </w:r>
      <w:bookmarkStart w:id="2925" w:name="_ETM_Q1_3656033"/>
      <w:bookmarkEnd w:id="2925"/>
      <w:r>
        <w:rPr>
          <w:rFonts w:hint="cs"/>
          <w:rtl/>
          <w:lang w:eastAsia="he-IL"/>
        </w:rPr>
        <w:t xml:space="preserve">הזה. </w:t>
      </w:r>
    </w:p>
    <w:p w:rsidR="00F95E7F" w:rsidRDefault="00F95E7F" w:rsidP="00F95E7F">
      <w:pPr>
        <w:rPr>
          <w:rtl/>
          <w:lang w:eastAsia="he-IL"/>
        </w:rPr>
      </w:pPr>
      <w:bookmarkStart w:id="2926" w:name="_ETM_Q1_3659470"/>
      <w:bookmarkStart w:id="2927" w:name="_ETM_Q1_3659546"/>
      <w:bookmarkStart w:id="2928" w:name="_ETM_Q1_3660431"/>
      <w:bookmarkEnd w:id="2926"/>
      <w:bookmarkEnd w:id="2927"/>
      <w:bookmarkEnd w:id="2928"/>
    </w:p>
    <w:p w:rsidR="00F95E7F" w:rsidRDefault="00F95E7F" w:rsidP="00F95E7F">
      <w:pPr>
        <w:pStyle w:val="af6"/>
        <w:keepNext/>
        <w:rPr>
          <w:rtl/>
        </w:rPr>
      </w:pPr>
      <w:bookmarkStart w:id="2929" w:name="ET_yor_5854_201"/>
      <w:r w:rsidRPr="00F95E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95E7F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929"/>
    </w:p>
    <w:p w:rsidR="00F95E7F" w:rsidRDefault="00F95E7F" w:rsidP="00F95E7F">
      <w:pPr>
        <w:pStyle w:val="KeepWithNext"/>
        <w:rPr>
          <w:rtl/>
          <w:lang w:eastAsia="he-IL"/>
        </w:rPr>
      </w:pPr>
    </w:p>
    <w:p w:rsidR="00F95E7F" w:rsidRPr="00F95E7F" w:rsidRDefault="00F95E7F" w:rsidP="00F95E7F">
      <w:pPr>
        <w:rPr>
          <w:rtl/>
          <w:lang w:eastAsia="he-IL"/>
        </w:rPr>
      </w:pPr>
      <w:bookmarkStart w:id="2930" w:name="_ETM_Q1_3660912"/>
      <w:bookmarkStart w:id="2931" w:name="_ETM_Q1_3660952"/>
      <w:bookmarkStart w:id="2932" w:name="_ETM_Q1_3657968"/>
      <w:bookmarkEnd w:id="2930"/>
      <w:bookmarkEnd w:id="2931"/>
      <w:bookmarkEnd w:id="2932"/>
      <w:r>
        <w:rPr>
          <w:rFonts w:hint="cs"/>
          <w:rtl/>
          <w:lang w:eastAsia="he-IL"/>
        </w:rPr>
        <w:t>טוב, אנחנו כמובן נשמח, אביטל, לקבל מ</w:t>
      </w:r>
      <w:bookmarkStart w:id="2933" w:name="_ETM_Q1_3661260"/>
      <w:bookmarkEnd w:id="2933"/>
      <w:r>
        <w:rPr>
          <w:rFonts w:hint="cs"/>
          <w:rtl/>
          <w:lang w:eastAsia="he-IL"/>
        </w:rPr>
        <w:t xml:space="preserve">מך </w:t>
      </w:r>
      <w:bookmarkStart w:id="2934" w:name="_ETM_Q1_3661716"/>
      <w:bookmarkEnd w:id="2934"/>
      <w:r>
        <w:rPr>
          <w:rFonts w:hint="cs"/>
          <w:rtl/>
          <w:lang w:eastAsia="he-IL"/>
        </w:rPr>
        <w:t>הצעות. איך את רוצה לפתור את ה</w:t>
      </w:r>
      <w:bookmarkStart w:id="2935" w:name="_ETM_Q1_3663872"/>
      <w:bookmarkEnd w:id="2935"/>
      <w:r>
        <w:rPr>
          <w:rFonts w:hint="cs"/>
          <w:rtl/>
          <w:lang w:eastAsia="he-IL"/>
        </w:rPr>
        <w:t>סוגיה?</w:t>
      </w:r>
    </w:p>
    <w:p w:rsidR="00F95E7F" w:rsidRDefault="00F95E7F" w:rsidP="00F95E7F">
      <w:pPr>
        <w:rPr>
          <w:rtl/>
          <w:lang w:eastAsia="he-IL"/>
        </w:rPr>
      </w:pPr>
      <w:bookmarkStart w:id="2936" w:name="_ETM_Q1_3657567"/>
      <w:bookmarkStart w:id="2937" w:name="_ETM_Q1_3657648"/>
      <w:bookmarkEnd w:id="2936"/>
      <w:bookmarkEnd w:id="2937"/>
    </w:p>
    <w:p w:rsidR="00F95E7F" w:rsidRDefault="00F95E7F" w:rsidP="00F95E7F">
      <w:pPr>
        <w:pStyle w:val="af9"/>
        <w:keepNext/>
        <w:rPr>
          <w:rtl/>
          <w:lang w:eastAsia="he-IL"/>
        </w:rPr>
      </w:pPr>
      <w:bookmarkStart w:id="2938" w:name="ET_guest_אביטל_בגין_202"/>
      <w:r w:rsidRPr="00F95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בגין:</w:t>
      </w:r>
      <w:r w:rsidRPr="00F95E7F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8"/>
    </w:p>
    <w:p w:rsidR="00F95E7F" w:rsidRDefault="00F95E7F" w:rsidP="00F95E7F">
      <w:pPr>
        <w:pStyle w:val="KeepWithNext"/>
        <w:rPr>
          <w:rtl/>
          <w:lang w:eastAsia="he-IL"/>
        </w:rPr>
      </w:pPr>
    </w:p>
    <w:p w:rsidR="00F95E7F" w:rsidRDefault="00F95E7F" w:rsidP="00F95E7F">
      <w:pPr>
        <w:rPr>
          <w:rtl/>
          <w:lang w:eastAsia="he-IL"/>
        </w:rPr>
      </w:pPr>
      <w:bookmarkStart w:id="2939" w:name="_ETM_Q1_3664141"/>
      <w:bookmarkEnd w:id="2939"/>
      <w:r>
        <w:rPr>
          <w:rFonts w:hint="cs"/>
          <w:rtl/>
          <w:lang w:eastAsia="he-IL"/>
        </w:rPr>
        <w:t>א</w:t>
      </w:r>
      <w:bookmarkStart w:id="2940" w:name="_ETM_Q1_3664193"/>
      <w:bookmarkEnd w:id="2940"/>
      <w:r>
        <w:rPr>
          <w:rFonts w:hint="cs"/>
          <w:rtl/>
          <w:lang w:eastAsia="he-IL"/>
        </w:rPr>
        <w:t>ז ההצע</w:t>
      </w:r>
      <w:bookmarkStart w:id="2941" w:name="_ETM_Q1_3662269"/>
      <w:bookmarkEnd w:id="2941"/>
      <w:r>
        <w:rPr>
          <w:rFonts w:hint="cs"/>
          <w:rtl/>
          <w:lang w:eastAsia="he-IL"/>
        </w:rPr>
        <w:t>ה שאני מכירה</w:t>
      </w:r>
      <w:bookmarkStart w:id="2942" w:name="_ETM_Q1_3666930"/>
      <w:bookmarkEnd w:id="2942"/>
      <w:r>
        <w:rPr>
          <w:rFonts w:hint="cs"/>
          <w:rtl/>
          <w:lang w:eastAsia="he-IL"/>
        </w:rPr>
        <w:t xml:space="preserve"> הוא המנגנון של עיצומים כספיים, שיש אותו בחקיקה אחרת שמתייחס</w:t>
      </w:r>
      <w:bookmarkStart w:id="2943" w:name="_ETM_Q1_3670257"/>
      <w:bookmarkEnd w:id="2943"/>
      <w:r>
        <w:rPr>
          <w:rFonts w:hint="cs"/>
          <w:rtl/>
          <w:lang w:eastAsia="he-IL"/>
        </w:rPr>
        <w:t>ת</w:t>
      </w:r>
      <w:bookmarkStart w:id="2944" w:name="_ETM_Q1_3670525"/>
      <w:bookmarkEnd w:id="2944"/>
      <w:r>
        <w:rPr>
          <w:rFonts w:hint="cs"/>
          <w:rtl/>
          <w:lang w:eastAsia="he-IL"/>
        </w:rPr>
        <w:t xml:space="preserve"> להפרה של נהלים של רגולטור. שמחייב את משרד הפני</w:t>
      </w:r>
      <w:bookmarkStart w:id="2945" w:name="_ETM_Q1_3674764"/>
      <w:bookmarkEnd w:id="2945"/>
      <w:r>
        <w:rPr>
          <w:rFonts w:hint="cs"/>
          <w:rtl/>
          <w:lang w:eastAsia="he-IL"/>
        </w:rPr>
        <w:t xml:space="preserve">ם לרצות </w:t>
      </w:r>
      <w:bookmarkStart w:id="2946" w:name="_ETM_Q1_3675702"/>
      <w:bookmarkEnd w:id="2946"/>
      <w:r>
        <w:rPr>
          <w:rFonts w:hint="cs"/>
          <w:rtl/>
          <w:lang w:eastAsia="he-IL"/>
        </w:rPr>
        <w:t>להיות רגולטור וגורם פיקוחי. בעיניי התוצאה שה</w:t>
      </w:r>
      <w:bookmarkStart w:id="2947" w:name="_ETM_Q1_3679577"/>
      <w:bookmarkEnd w:id="2947"/>
      <w:r>
        <w:rPr>
          <w:rFonts w:hint="cs"/>
          <w:rtl/>
          <w:lang w:eastAsia="he-IL"/>
        </w:rPr>
        <w:t xml:space="preserve">גענו אליה מבטאת את </w:t>
      </w:r>
      <w:bookmarkStart w:id="2948" w:name="_ETM_Q1_3682127"/>
      <w:bookmarkEnd w:id="2948"/>
      <w:r>
        <w:rPr>
          <w:rFonts w:hint="cs"/>
          <w:rtl/>
          <w:lang w:eastAsia="he-IL"/>
        </w:rPr>
        <w:t>המצב של ההזד</w:t>
      </w:r>
      <w:bookmarkStart w:id="2949" w:name="_ETM_Q1_3681136"/>
      <w:bookmarkEnd w:id="2949"/>
      <w:r>
        <w:rPr>
          <w:rFonts w:hint="cs"/>
          <w:rtl/>
          <w:lang w:eastAsia="he-IL"/>
        </w:rPr>
        <w:t>הות בין חברות הגבייה, העירייה</w:t>
      </w:r>
      <w:bookmarkStart w:id="2950" w:name="_ETM_Q1_3684615"/>
      <w:bookmarkEnd w:id="2950"/>
      <w:r>
        <w:rPr>
          <w:rFonts w:hint="cs"/>
          <w:rtl/>
          <w:lang w:eastAsia="he-IL"/>
        </w:rPr>
        <w:t xml:space="preserve">, ובשלב אחורה </w:t>
      </w:r>
      <w:bookmarkStart w:id="2951" w:name="_ETM_Q1_3688836"/>
      <w:bookmarkEnd w:id="2951"/>
      <w:r>
        <w:rPr>
          <w:rFonts w:hint="cs"/>
          <w:rtl/>
          <w:lang w:eastAsia="he-IL"/>
        </w:rPr>
        <w:t>משרד הפנים. ואני לא יודעת א</w:t>
      </w:r>
      <w:bookmarkStart w:id="2952" w:name="_ETM_Q1_3688459"/>
      <w:bookmarkEnd w:id="2952"/>
      <w:r>
        <w:rPr>
          <w:rFonts w:hint="cs"/>
          <w:rtl/>
          <w:lang w:eastAsia="he-IL"/>
        </w:rPr>
        <w:t xml:space="preserve">ם הם מוכנים לקחת את </w:t>
      </w:r>
      <w:bookmarkStart w:id="2953" w:name="_ETM_Q1_3690868"/>
      <w:bookmarkEnd w:id="2953"/>
      <w:r>
        <w:rPr>
          <w:rFonts w:hint="cs"/>
          <w:rtl/>
          <w:lang w:eastAsia="he-IL"/>
        </w:rPr>
        <w:t xml:space="preserve">התפקיד הפיקוחי הזה באופן </w:t>
      </w:r>
      <w:bookmarkStart w:id="2954" w:name="_ETM_Q1_3690466"/>
      <w:bookmarkEnd w:id="2954"/>
      <w:r>
        <w:rPr>
          <w:rFonts w:hint="cs"/>
          <w:rtl/>
          <w:lang w:eastAsia="he-IL"/>
        </w:rPr>
        <w:t>ממשי, אבל זה הדבר שדרוש.</w:t>
      </w:r>
      <w:bookmarkStart w:id="2955" w:name="_ETM_Q1_3695226"/>
      <w:bookmarkEnd w:id="2955"/>
      <w:r>
        <w:rPr>
          <w:rFonts w:hint="cs"/>
          <w:rtl/>
          <w:lang w:eastAsia="he-IL"/>
        </w:rPr>
        <w:t xml:space="preserve"> אני פשוט לא רוצה ל</w:t>
      </w:r>
      <w:bookmarkStart w:id="2956" w:name="_ETM_Q1_3694785"/>
      <w:bookmarkEnd w:id="2956"/>
      <w:r>
        <w:rPr>
          <w:rFonts w:hint="cs"/>
          <w:rtl/>
          <w:lang w:eastAsia="he-IL"/>
        </w:rPr>
        <w:t>העלות הצעות עקרות. לכן אני מעבירה</w:t>
      </w:r>
      <w:bookmarkStart w:id="2957" w:name="_ETM_Q1_3699456"/>
      <w:bookmarkEnd w:id="2957"/>
      <w:r>
        <w:rPr>
          <w:rFonts w:hint="cs"/>
          <w:rtl/>
          <w:lang w:eastAsia="he-IL"/>
        </w:rPr>
        <w:t xml:space="preserve"> אליכם את השאלה מה הוועדה יכולה להציע. </w:t>
      </w:r>
    </w:p>
    <w:p w:rsidR="00F95E7F" w:rsidRDefault="00F95E7F" w:rsidP="00F95E7F">
      <w:pPr>
        <w:rPr>
          <w:rtl/>
          <w:lang w:eastAsia="he-IL"/>
        </w:rPr>
      </w:pPr>
      <w:bookmarkStart w:id="2958" w:name="_ETM_Q1_3703438"/>
      <w:bookmarkStart w:id="2959" w:name="_ETM_Q1_3703512"/>
      <w:bookmarkStart w:id="2960" w:name="_ETM_Q1_3704174"/>
      <w:bookmarkEnd w:id="2958"/>
      <w:bookmarkEnd w:id="2959"/>
      <w:bookmarkEnd w:id="2960"/>
    </w:p>
    <w:p w:rsidR="00F95E7F" w:rsidRDefault="00F95E7F" w:rsidP="00F95E7F">
      <w:pPr>
        <w:pStyle w:val="af6"/>
        <w:keepNext/>
        <w:rPr>
          <w:rtl/>
        </w:rPr>
      </w:pPr>
      <w:bookmarkStart w:id="2961" w:name="ET_yor_5854_203"/>
      <w:r w:rsidRPr="00F95E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95E7F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2961"/>
    </w:p>
    <w:p w:rsidR="00F95E7F" w:rsidRDefault="00F95E7F" w:rsidP="00F95E7F">
      <w:pPr>
        <w:pStyle w:val="KeepWithNext"/>
        <w:rPr>
          <w:rtl/>
          <w:lang w:eastAsia="he-IL"/>
        </w:rPr>
      </w:pPr>
    </w:p>
    <w:p w:rsidR="00F95E7F" w:rsidRDefault="00F95E7F" w:rsidP="00F95E7F">
      <w:pPr>
        <w:rPr>
          <w:rtl/>
          <w:lang w:eastAsia="he-IL"/>
        </w:rPr>
      </w:pPr>
      <w:bookmarkStart w:id="2962" w:name="_ETM_Q1_3704664"/>
      <w:bookmarkStart w:id="2963" w:name="_ETM_Q1_3704700"/>
      <w:bookmarkEnd w:id="2962"/>
      <w:bookmarkEnd w:id="2963"/>
      <w:r>
        <w:rPr>
          <w:rFonts w:hint="cs"/>
          <w:rtl/>
          <w:lang w:eastAsia="he-IL"/>
        </w:rPr>
        <w:t xml:space="preserve">תודה רבה עו"ד </w:t>
      </w:r>
      <w:bookmarkStart w:id="2964" w:name="_ETM_Q1_3706637"/>
      <w:bookmarkEnd w:id="2964"/>
      <w:r>
        <w:rPr>
          <w:rFonts w:hint="cs"/>
          <w:rtl/>
          <w:lang w:eastAsia="he-IL"/>
        </w:rPr>
        <w:t>אביטל. כן, משרד ה</w:t>
      </w:r>
      <w:bookmarkStart w:id="2965" w:name="_ETM_Q1_3705597"/>
      <w:bookmarkEnd w:id="2965"/>
      <w:r>
        <w:rPr>
          <w:rFonts w:hint="cs"/>
          <w:rtl/>
          <w:lang w:eastAsia="he-IL"/>
        </w:rPr>
        <w:t>פנים, מה אתם אומרים על זה?</w:t>
      </w:r>
      <w:bookmarkStart w:id="2966" w:name="_ETM_Q1_3708641"/>
      <w:bookmarkEnd w:id="2966"/>
    </w:p>
    <w:p w:rsidR="00F95E7F" w:rsidRDefault="00F95E7F" w:rsidP="00F95E7F">
      <w:pPr>
        <w:rPr>
          <w:rtl/>
          <w:lang w:eastAsia="he-IL"/>
        </w:rPr>
      </w:pPr>
      <w:bookmarkStart w:id="2967" w:name="_ETM_Q1_3708713"/>
      <w:bookmarkStart w:id="2968" w:name="_ETM_Q1_3705907"/>
      <w:bookmarkEnd w:id="2967"/>
      <w:bookmarkEnd w:id="2968"/>
    </w:p>
    <w:p w:rsidR="00F95E7F" w:rsidRDefault="00F95E7F" w:rsidP="00F95E7F">
      <w:pPr>
        <w:pStyle w:val="af9"/>
        <w:keepNext/>
        <w:rPr>
          <w:rtl/>
          <w:lang w:eastAsia="he-IL"/>
        </w:rPr>
      </w:pPr>
      <w:bookmarkStart w:id="2969" w:name="ET_guest_נתי_בביוף_204"/>
      <w:r w:rsidRPr="00F95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F95E7F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9"/>
    </w:p>
    <w:p w:rsidR="00F95E7F" w:rsidRDefault="00F95E7F" w:rsidP="00F95E7F">
      <w:pPr>
        <w:pStyle w:val="KeepWithNext"/>
        <w:rPr>
          <w:rtl/>
          <w:lang w:eastAsia="he-IL"/>
        </w:rPr>
      </w:pPr>
    </w:p>
    <w:p w:rsidR="00F95E7F" w:rsidRDefault="00F95E7F" w:rsidP="00F95E7F">
      <w:pPr>
        <w:rPr>
          <w:rtl/>
          <w:lang w:eastAsia="he-IL"/>
        </w:rPr>
      </w:pPr>
      <w:bookmarkStart w:id="2970" w:name="_ETM_Q1_3709969"/>
      <w:bookmarkStart w:id="2971" w:name="_ETM_Q1_3710004"/>
      <w:bookmarkEnd w:id="2970"/>
      <w:bookmarkEnd w:id="2971"/>
      <w:r>
        <w:rPr>
          <w:rFonts w:hint="cs"/>
          <w:rtl/>
          <w:lang w:eastAsia="he-IL"/>
        </w:rPr>
        <w:t xml:space="preserve">אני קצת </w:t>
      </w:r>
      <w:bookmarkStart w:id="2972" w:name="_ETM_Q1_3707663"/>
      <w:bookmarkEnd w:id="2972"/>
      <w:r>
        <w:rPr>
          <w:rFonts w:hint="cs"/>
          <w:rtl/>
          <w:lang w:eastAsia="he-IL"/>
        </w:rPr>
        <w:t>מ</w:t>
      </w:r>
      <w:bookmarkStart w:id="2973" w:name="_ETM_Q1_3707903"/>
      <w:bookmarkEnd w:id="2973"/>
      <w:r>
        <w:rPr>
          <w:rFonts w:hint="cs"/>
          <w:rtl/>
          <w:lang w:eastAsia="he-IL"/>
        </w:rPr>
        <w:t xml:space="preserve">תפלא על הדברים. כל החוק הזה הוא חוק של בקרה, </w:t>
      </w:r>
      <w:bookmarkStart w:id="2974" w:name="_ETM_Q1_3712924"/>
      <w:bookmarkEnd w:id="2974"/>
      <w:r>
        <w:rPr>
          <w:rFonts w:hint="cs"/>
          <w:rtl/>
          <w:lang w:eastAsia="he-IL"/>
        </w:rPr>
        <w:t>ביקורת, הסדרה, ניטור, שמירה, על חברת הגבייה והעובדים. היא מבוקרת</w:t>
      </w:r>
      <w:bookmarkStart w:id="2975" w:name="_ETM_Q1_3721180"/>
      <w:bookmarkEnd w:id="2975"/>
      <w:r>
        <w:rPr>
          <w:rFonts w:hint="cs"/>
          <w:rtl/>
          <w:lang w:eastAsia="he-IL"/>
        </w:rPr>
        <w:t xml:space="preserve"> על ידי מבקר</w:t>
      </w:r>
      <w:bookmarkStart w:id="2976" w:name="_ETM_Q1_3719486"/>
      <w:bookmarkEnd w:id="2976"/>
      <w:r>
        <w:rPr>
          <w:rFonts w:hint="cs"/>
          <w:rtl/>
          <w:lang w:eastAsia="he-IL"/>
        </w:rPr>
        <w:t xml:space="preserve"> העירייה, מבקר המדינה, ועדת האישורים הע</w:t>
      </w:r>
      <w:bookmarkStart w:id="2977" w:name="_ETM_Q1_3722942"/>
      <w:bookmarkEnd w:id="2977"/>
      <w:r>
        <w:rPr>
          <w:rFonts w:hint="cs"/>
          <w:rtl/>
          <w:lang w:eastAsia="he-IL"/>
        </w:rPr>
        <w:t xml:space="preserve">ירונית, </w:t>
      </w:r>
      <w:bookmarkStart w:id="2978" w:name="_ETM_Q1_3723903"/>
      <w:bookmarkEnd w:id="2978"/>
      <w:r>
        <w:rPr>
          <w:rFonts w:hint="cs"/>
          <w:rtl/>
          <w:lang w:eastAsia="he-IL"/>
        </w:rPr>
        <w:t xml:space="preserve">ועדת האישורים הארצית. יש הסדרה של ביטול, </w:t>
      </w:r>
      <w:bookmarkStart w:id="2979" w:name="_ETM_Q1_3727428"/>
      <w:bookmarkEnd w:id="2979"/>
      <w:r>
        <w:rPr>
          <w:rFonts w:hint="cs"/>
          <w:rtl/>
          <w:lang w:eastAsia="he-IL"/>
        </w:rPr>
        <w:t xml:space="preserve">פסילה, אישור, התליה, </w:t>
      </w:r>
      <w:bookmarkStart w:id="2980" w:name="_ETM_Q1_3732258"/>
      <w:bookmarkEnd w:id="2980"/>
      <w:r>
        <w:rPr>
          <w:rFonts w:hint="cs"/>
          <w:rtl/>
          <w:lang w:eastAsia="he-IL"/>
        </w:rPr>
        <w:t xml:space="preserve">הפסקת ההתקשרות עם חברת הגבייה.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מכל כל יש כאן </w:t>
      </w:r>
      <w:bookmarkStart w:id="2981" w:name="_ETM_Q1_3738146"/>
      <w:bookmarkEnd w:id="2981"/>
      <w:r>
        <w:rPr>
          <w:rFonts w:hint="cs"/>
          <w:rtl/>
          <w:lang w:eastAsia="he-IL"/>
        </w:rPr>
        <w:t xml:space="preserve">בחוק הזה. דווקא עיצומים </w:t>
      </w:r>
      <w:bookmarkStart w:id="2982" w:name="_ETM_Q1_3738559"/>
      <w:bookmarkEnd w:id="2982"/>
      <w:r>
        <w:rPr>
          <w:rFonts w:hint="cs"/>
          <w:rtl/>
          <w:lang w:eastAsia="he-IL"/>
        </w:rPr>
        <w:t>כספיים זה דבר שהוא מורכב מאוד.</w:t>
      </w:r>
      <w:bookmarkStart w:id="2983" w:name="_ETM_Q1_3742345"/>
      <w:bookmarkEnd w:id="2983"/>
      <w:r>
        <w:rPr>
          <w:rFonts w:hint="cs"/>
          <w:rtl/>
          <w:lang w:eastAsia="he-IL"/>
        </w:rPr>
        <w:t xml:space="preserve"> זה מצריך מערך משרדי שלם. זה מגביר</w:t>
      </w:r>
      <w:bookmarkStart w:id="2984" w:name="_ETM_Q1_3743473"/>
      <w:bookmarkEnd w:id="2984"/>
      <w:r>
        <w:rPr>
          <w:rFonts w:hint="cs"/>
          <w:rtl/>
          <w:lang w:eastAsia="he-IL"/>
        </w:rPr>
        <w:t xml:space="preserve"> את ההתדיינויות המשפטיות. </w:t>
      </w:r>
      <w:bookmarkStart w:id="2985" w:name="_ETM_Q1_3746779"/>
      <w:bookmarkEnd w:id="2985"/>
      <w:r>
        <w:rPr>
          <w:rFonts w:hint="cs"/>
          <w:rtl/>
          <w:lang w:eastAsia="he-IL"/>
        </w:rPr>
        <w:t xml:space="preserve">דווקא לפעמים העיצום הכספים לא מרתיע, כי </w:t>
      </w:r>
      <w:bookmarkStart w:id="2986" w:name="_ETM_Q1_3749284"/>
      <w:bookmarkEnd w:id="2986"/>
      <w:r>
        <w:rPr>
          <w:rFonts w:hint="cs"/>
          <w:rtl/>
          <w:lang w:eastAsia="he-IL"/>
        </w:rPr>
        <w:t>יש חברות גדולו</w:t>
      </w:r>
      <w:bookmarkStart w:id="2987" w:name="_ETM_Q1_3751967"/>
      <w:bookmarkEnd w:id="2987"/>
      <w:r>
        <w:rPr>
          <w:rFonts w:hint="cs"/>
          <w:rtl/>
          <w:lang w:eastAsia="he-IL"/>
        </w:rPr>
        <w:t>ת, עשירות, שלא מ</w:t>
      </w:r>
      <w:bookmarkStart w:id="2988" w:name="_ETM_Q1_3751585"/>
      <w:bookmarkEnd w:id="2988"/>
      <w:r>
        <w:rPr>
          <w:rFonts w:hint="cs"/>
          <w:rtl/>
          <w:lang w:eastAsia="he-IL"/>
        </w:rPr>
        <w:t xml:space="preserve">פריע להם לשלם איזה סכום כסף. לעומת </w:t>
      </w:r>
      <w:bookmarkStart w:id="2989" w:name="_ETM_Q1_3755599"/>
      <w:bookmarkEnd w:id="2989"/>
      <w:r>
        <w:rPr>
          <w:rFonts w:hint="cs"/>
          <w:rtl/>
          <w:lang w:eastAsia="he-IL"/>
        </w:rPr>
        <w:t>זאת, כשנ</w:t>
      </w:r>
      <w:bookmarkStart w:id="2990" w:name="_ETM_Q1_3754148"/>
      <w:bookmarkEnd w:id="2990"/>
      <w:r>
        <w:rPr>
          <w:rFonts w:hint="cs"/>
          <w:rtl/>
          <w:lang w:eastAsia="he-IL"/>
        </w:rPr>
        <w:t>נופף את החרב של ביטול רישי</w:t>
      </w:r>
      <w:bookmarkStart w:id="2991" w:name="_ETM_Q1_3755817"/>
      <w:bookmarkEnd w:id="2991"/>
      <w:r>
        <w:rPr>
          <w:rFonts w:hint="cs"/>
          <w:rtl/>
          <w:lang w:eastAsia="he-IL"/>
        </w:rPr>
        <w:t>ון לעובד או לחברה</w:t>
      </w:r>
      <w:bookmarkStart w:id="2992" w:name="_ETM_Q1_3757935"/>
      <w:bookmarkStart w:id="2993" w:name="_ETM_Q1_3756647"/>
      <w:bookmarkEnd w:id="2992"/>
      <w:bookmarkEnd w:id="2993"/>
      <w:r>
        <w:rPr>
          <w:rFonts w:hint="cs"/>
          <w:rtl/>
          <w:lang w:eastAsia="he-IL"/>
        </w:rPr>
        <w:t xml:space="preserve"> - זה הרבה יותר אפקטיבי. מעבר</w:t>
      </w:r>
      <w:bookmarkStart w:id="2994" w:name="_ETM_Q1_3761670"/>
      <w:bookmarkEnd w:id="2994"/>
      <w:r>
        <w:rPr>
          <w:rFonts w:hint="cs"/>
          <w:rtl/>
          <w:lang w:eastAsia="he-IL"/>
        </w:rPr>
        <w:t xml:space="preserve"> לכך, יש גם את ההסכם ע</w:t>
      </w:r>
      <w:bookmarkStart w:id="2995" w:name="_ETM_Q1_3760601"/>
      <w:bookmarkEnd w:id="2995"/>
      <w:r>
        <w:rPr>
          <w:rFonts w:hint="cs"/>
          <w:rtl/>
          <w:lang w:eastAsia="he-IL"/>
        </w:rPr>
        <w:t>צמו בין העיריות לבין חברות</w:t>
      </w:r>
      <w:bookmarkStart w:id="2996" w:name="_ETM_Q1_3764574"/>
      <w:bookmarkEnd w:id="2996"/>
      <w:r>
        <w:rPr>
          <w:rFonts w:hint="cs"/>
          <w:rtl/>
          <w:lang w:eastAsia="he-IL"/>
        </w:rPr>
        <w:t xml:space="preserve"> הגבייה, עם </w:t>
      </w:r>
      <w:bookmarkStart w:id="2997" w:name="_ETM_Q1_3763152"/>
      <w:bookmarkEnd w:id="2997"/>
      <w:r>
        <w:rPr>
          <w:rFonts w:hint="cs"/>
          <w:rtl/>
          <w:lang w:eastAsia="he-IL"/>
        </w:rPr>
        <w:t>סנקציות בתוך ההסכמים. אז שלייקס לחגורה לאלף ואחת</w:t>
      </w:r>
      <w:bookmarkStart w:id="2998" w:name="_ETM_Q1_3771830"/>
      <w:bookmarkEnd w:id="2998"/>
      <w:r>
        <w:rPr>
          <w:rFonts w:hint="cs"/>
          <w:rtl/>
          <w:lang w:eastAsia="he-IL"/>
        </w:rPr>
        <w:t xml:space="preserve"> חגורות, </w:t>
      </w:r>
      <w:bookmarkStart w:id="2999" w:name="_ETM_Q1_3769710"/>
      <w:bookmarkEnd w:id="2999"/>
      <w:r>
        <w:rPr>
          <w:rFonts w:hint="cs"/>
          <w:rtl/>
          <w:lang w:eastAsia="he-IL"/>
        </w:rPr>
        <w:t xml:space="preserve">לגמרי </w:t>
      </w:r>
      <w:proofErr w:type="spellStart"/>
      <w:r>
        <w:rPr>
          <w:rFonts w:hint="cs"/>
          <w:rtl/>
          <w:lang w:eastAsia="he-IL"/>
        </w:rPr>
        <w:t>לגמרי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3000" w:name="_ETM_Q1_3769842"/>
      <w:bookmarkEnd w:id="3000"/>
      <w:r>
        <w:rPr>
          <w:rFonts w:hint="cs"/>
          <w:rtl/>
          <w:lang w:eastAsia="he-IL"/>
        </w:rPr>
        <w:t xml:space="preserve">נוטר ומפוקח. ובאמת ההערה הזאת, אני חושב </w:t>
      </w:r>
      <w:bookmarkStart w:id="3001" w:name="_ETM_Q1_3776911"/>
      <w:bookmarkEnd w:id="3001"/>
      <w:r>
        <w:rPr>
          <w:rFonts w:hint="cs"/>
          <w:rtl/>
          <w:lang w:eastAsia="he-IL"/>
        </w:rPr>
        <w:t xml:space="preserve">שאין טעם להוסיף עוד אמצעים אחרים. באמת שלא. </w:t>
      </w:r>
    </w:p>
    <w:p w:rsidR="00F95E7F" w:rsidRDefault="00F95E7F" w:rsidP="00F95E7F">
      <w:pPr>
        <w:rPr>
          <w:rtl/>
          <w:lang w:eastAsia="he-IL"/>
        </w:rPr>
      </w:pPr>
      <w:bookmarkStart w:id="3002" w:name="_ETM_Q1_3781199"/>
      <w:bookmarkStart w:id="3003" w:name="_ETM_Q1_3781288"/>
      <w:bookmarkStart w:id="3004" w:name="_ETM_Q1_3782031"/>
      <w:bookmarkEnd w:id="3002"/>
      <w:bookmarkEnd w:id="3003"/>
      <w:bookmarkEnd w:id="3004"/>
    </w:p>
    <w:p w:rsidR="00F95E7F" w:rsidRDefault="00F95E7F" w:rsidP="00F95E7F">
      <w:pPr>
        <w:pStyle w:val="af6"/>
        <w:keepNext/>
        <w:rPr>
          <w:rtl/>
        </w:rPr>
      </w:pPr>
      <w:bookmarkStart w:id="3005" w:name="ET_yor_5854_205"/>
      <w:r w:rsidRPr="00F95E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95E7F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005"/>
    </w:p>
    <w:p w:rsidR="00F95E7F" w:rsidRDefault="00F95E7F" w:rsidP="00F95E7F">
      <w:pPr>
        <w:pStyle w:val="KeepWithNext"/>
        <w:rPr>
          <w:rtl/>
          <w:lang w:eastAsia="he-IL"/>
        </w:rPr>
      </w:pPr>
    </w:p>
    <w:p w:rsidR="00F95E7F" w:rsidRDefault="00F95E7F" w:rsidP="00F95E7F">
      <w:pPr>
        <w:rPr>
          <w:rtl/>
          <w:lang w:eastAsia="he-IL"/>
        </w:rPr>
      </w:pPr>
      <w:bookmarkStart w:id="3006" w:name="_ETM_Q1_3782483"/>
      <w:bookmarkStart w:id="3007" w:name="_ETM_Q1_3782520"/>
      <w:bookmarkEnd w:id="3006"/>
      <w:bookmarkEnd w:id="3007"/>
      <w:proofErr w:type="spellStart"/>
      <w:r>
        <w:rPr>
          <w:rFonts w:hint="cs"/>
          <w:rtl/>
          <w:lang w:eastAsia="he-IL"/>
        </w:rPr>
        <w:t>אוקיי</w:t>
      </w:r>
      <w:bookmarkStart w:id="3008" w:name="_ETM_Q1_3780985"/>
      <w:bookmarkEnd w:id="3008"/>
      <w:proofErr w:type="spellEnd"/>
      <w:r>
        <w:rPr>
          <w:rFonts w:hint="cs"/>
          <w:rtl/>
          <w:lang w:eastAsia="he-IL"/>
        </w:rPr>
        <w:t>.</w:t>
      </w:r>
      <w:bookmarkStart w:id="3009" w:name="_ETM_Q1_3781406"/>
      <w:bookmarkEnd w:id="3009"/>
      <w:r>
        <w:rPr>
          <w:rFonts w:hint="cs"/>
          <w:rtl/>
          <w:lang w:eastAsia="he-IL"/>
        </w:rPr>
        <w:t xml:space="preserve"> מירה סלומון, שלטון מקומי. </w:t>
      </w:r>
      <w:bookmarkStart w:id="3010" w:name="_ETM_Q1_3785310"/>
      <w:bookmarkEnd w:id="3010"/>
    </w:p>
    <w:p w:rsidR="00F95E7F" w:rsidRDefault="00F95E7F" w:rsidP="00F95E7F">
      <w:pPr>
        <w:rPr>
          <w:rtl/>
          <w:lang w:eastAsia="he-IL"/>
        </w:rPr>
      </w:pPr>
      <w:bookmarkStart w:id="3011" w:name="_ETM_Q1_3785379"/>
      <w:bookmarkStart w:id="3012" w:name="_ETM_Q1_3783362"/>
      <w:bookmarkEnd w:id="3011"/>
      <w:bookmarkEnd w:id="3012"/>
    </w:p>
    <w:p w:rsidR="00F95E7F" w:rsidRDefault="00F95E7F" w:rsidP="00F95E7F">
      <w:pPr>
        <w:pStyle w:val="af9"/>
        <w:keepNext/>
        <w:rPr>
          <w:rtl/>
          <w:lang w:eastAsia="he-IL"/>
        </w:rPr>
      </w:pPr>
      <w:bookmarkStart w:id="3013" w:name="ET_guest_מירה_סלומון_206"/>
      <w:r w:rsidRPr="00F95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95E7F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3"/>
    </w:p>
    <w:p w:rsidR="00F95E7F" w:rsidRDefault="00F95E7F" w:rsidP="00F95E7F">
      <w:pPr>
        <w:pStyle w:val="KeepWithNext"/>
        <w:rPr>
          <w:rtl/>
          <w:lang w:eastAsia="he-IL"/>
        </w:rPr>
      </w:pPr>
    </w:p>
    <w:p w:rsidR="00F95E7F" w:rsidRDefault="00F95E7F" w:rsidP="00F95E7F">
      <w:pPr>
        <w:rPr>
          <w:rtl/>
          <w:lang w:eastAsia="he-IL"/>
        </w:rPr>
      </w:pPr>
      <w:bookmarkStart w:id="3014" w:name="_ETM_Q1_3783924"/>
      <w:bookmarkStart w:id="3015" w:name="_ETM_Q1_3783964"/>
      <w:bookmarkEnd w:id="3014"/>
      <w:bookmarkEnd w:id="3015"/>
      <w:r>
        <w:rPr>
          <w:rFonts w:hint="cs"/>
          <w:rtl/>
          <w:lang w:eastAsia="he-IL"/>
        </w:rPr>
        <w:t xml:space="preserve">תודה אדוני. רק בהמשך למה שאמר </w:t>
      </w:r>
      <w:bookmarkStart w:id="3016" w:name="_ETM_Q1_3787108"/>
      <w:bookmarkEnd w:id="3016"/>
      <w:r>
        <w:rPr>
          <w:rFonts w:hint="cs"/>
          <w:rtl/>
          <w:lang w:eastAsia="he-IL"/>
        </w:rPr>
        <w:t xml:space="preserve">סגן היועץ המשפטי של משרד הפנים, שחד משמעית פירט </w:t>
      </w:r>
      <w:bookmarkStart w:id="3017" w:name="_ETM_Q1_3790332"/>
      <w:bookmarkEnd w:id="3017"/>
      <w:r>
        <w:rPr>
          <w:rFonts w:hint="cs"/>
          <w:rtl/>
          <w:lang w:eastAsia="he-IL"/>
        </w:rPr>
        <w:t xml:space="preserve">לפרטי </w:t>
      </w:r>
      <w:bookmarkStart w:id="3018" w:name="_ETM_Q1_3791827"/>
      <w:bookmarkEnd w:id="3018"/>
      <w:r>
        <w:rPr>
          <w:rFonts w:hint="cs"/>
          <w:rtl/>
          <w:lang w:eastAsia="he-IL"/>
        </w:rPr>
        <w:t xml:space="preserve">פרטים. </w:t>
      </w:r>
      <w:bookmarkStart w:id="3019" w:name="_ETM_Q1_3790955"/>
      <w:bookmarkEnd w:id="3019"/>
      <w:r>
        <w:rPr>
          <w:rFonts w:hint="cs"/>
          <w:rtl/>
          <w:lang w:eastAsia="he-IL"/>
        </w:rPr>
        <w:t>גם את תלונות הציבור נזכיר שיש כאן בחוק. ובה</w:t>
      </w:r>
      <w:bookmarkStart w:id="3020" w:name="_ETM_Q1_3794486"/>
      <w:bookmarkEnd w:id="3020"/>
      <w:r>
        <w:rPr>
          <w:rFonts w:hint="cs"/>
          <w:rtl/>
          <w:lang w:eastAsia="he-IL"/>
        </w:rPr>
        <w:t xml:space="preserve">תקשרויות </w:t>
      </w:r>
      <w:bookmarkStart w:id="3021" w:name="_ETM_Q1_3796544"/>
      <w:bookmarkEnd w:id="3021"/>
      <w:r>
        <w:rPr>
          <w:rFonts w:hint="cs"/>
          <w:rtl/>
          <w:lang w:eastAsia="he-IL"/>
        </w:rPr>
        <w:t>שיש דבר כזה שנקרא ערבות. ויש סעיף של חילוט ערבויות.</w:t>
      </w:r>
      <w:bookmarkStart w:id="3022" w:name="_ETM_Q1_3802447"/>
      <w:bookmarkEnd w:id="3022"/>
      <w:r>
        <w:rPr>
          <w:rFonts w:hint="cs"/>
          <w:rtl/>
          <w:lang w:eastAsia="he-IL"/>
        </w:rPr>
        <w:t xml:space="preserve"> והרשות המקומית </w:t>
      </w:r>
      <w:bookmarkStart w:id="3023" w:name="_ETM_Q1_3801647"/>
      <w:bookmarkEnd w:id="3023"/>
      <w:r>
        <w:rPr>
          <w:rFonts w:hint="cs"/>
          <w:rtl/>
          <w:lang w:eastAsia="he-IL"/>
        </w:rPr>
        <w:t xml:space="preserve">רשאית לעשות את זה בהסכם. אנחנו לא נמצאים </w:t>
      </w:r>
      <w:bookmarkStart w:id="3024" w:name="_ETM_Q1_3806439"/>
      <w:bookmarkEnd w:id="3024"/>
      <w:r>
        <w:rPr>
          <w:rFonts w:hint="cs"/>
          <w:rtl/>
          <w:lang w:eastAsia="he-IL"/>
        </w:rPr>
        <w:t>בהצעת חוק שמסדירה רגולציה ושוק שמתנהל במנותק. אנחנו מייצרים חוק</w:t>
      </w:r>
      <w:bookmarkStart w:id="3025" w:name="_ETM_Q1_3814634"/>
      <w:bookmarkEnd w:id="3025"/>
      <w:r>
        <w:rPr>
          <w:rFonts w:hint="cs"/>
          <w:rtl/>
          <w:lang w:eastAsia="he-IL"/>
        </w:rPr>
        <w:t xml:space="preserve"> שעוסק בהתקשרויות של רשויו</w:t>
      </w:r>
      <w:bookmarkStart w:id="3026" w:name="_ETM_Q1_3814247"/>
      <w:bookmarkEnd w:id="3026"/>
      <w:r>
        <w:rPr>
          <w:rFonts w:hint="cs"/>
          <w:rtl/>
          <w:lang w:eastAsia="he-IL"/>
        </w:rPr>
        <w:t xml:space="preserve">ת מקומיות עם חברות גבייה. וההתקשרויות האלה </w:t>
      </w:r>
      <w:bookmarkStart w:id="3027" w:name="_ETM_Q1_3820460"/>
      <w:bookmarkEnd w:id="3027"/>
      <w:r>
        <w:rPr>
          <w:rFonts w:hint="cs"/>
          <w:rtl/>
          <w:lang w:eastAsia="he-IL"/>
        </w:rPr>
        <w:t>כוללו</w:t>
      </w:r>
      <w:bookmarkStart w:id="3028" w:name="_ETM_Q1_3818101"/>
      <w:bookmarkEnd w:id="3028"/>
      <w:r>
        <w:rPr>
          <w:rFonts w:hint="cs"/>
          <w:rtl/>
          <w:lang w:eastAsia="he-IL"/>
        </w:rPr>
        <w:t xml:space="preserve">ת עוד הרבה דברים </w:t>
      </w:r>
      <w:bookmarkStart w:id="3029" w:name="_ETM_Q1_3819148"/>
      <w:bookmarkEnd w:id="3029"/>
      <w:r w:rsidR="0062769F">
        <w:rPr>
          <w:rFonts w:hint="cs"/>
          <w:rtl/>
          <w:lang w:eastAsia="he-IL"/>
        </w:rPr>
        <w:t>בתוך המכרזים שלו. הרבה מאוד סנק</w:t>
      </w:r>
      <w:bookmarkStart w:id="3030" w:name="_ETM_Q1_3821685"/>
      <w:bookmarkEnd w:id="3030"/>
      <w:r w:rsidR="0062769F">
        <w:rPr>
          <w:rFonts w:hint="cs"/>
          <w:rtl/>
          <w:lang w:eastAsia="he-IL"/>
        </w:rPr>
        <w:t xml:space="preserve">ציות. </w:t>
      </w:r>
      <w:bookmarkStart w:id="3031" w:name="_ETM_Q1_3822377"/>
      <w:bookmarkEnd w:id="3031"/>
      <w:r w:rsidR="0062769F">
        <w:rPr>
          <w:rFonts w:hint="cs"/>
          <w:rtl/>
          <w:lang w:eastAsia="he-IL"/>
        </w:rPr>
        <w:t>וכמו שאמרתי, למשל פיצויים מוסכמים ש</w:t>
      </w:r>
      <w:bookmarkStart w:id="3032" w:name="_ETM_Q1_3824965"/>
      <w:bookmarkEnd w:id="3032"/>
      <w:r w:rsidR="0062769F">
        <w:rPr>
          <w:rFonts w:hint="cs"/>
          <w:rtl/>
          <w:lang w:eastAsia="he-IL"/>
        </w:rPr>
        <w:t xml:space="preserve">יש בתוך ההסכמים וחילוט </w:t>
      </w:r>
      <w:bookmarkStart w:id="3033" w:name="_ETM_Q1_3827745"/>
      <w:bookmarkEnd w:id="3033"/>
      <w:r w:rsidR="0062769F">
        <w:rPr>
          <w:rFonts w:hint="cs"/>
          <w:rtl/>
          <w:lang w:eastAsia="he-IL"/>
        </w:rPr>
        <w:t>ערבויות לצורך עמידה בהתקשרות. זה חוק מ</w:t>
      </w:r>
      <w:bookmarkStart w:id="3034" w:name="_ETM_Q1_3832815"/>
      <w:bookmarkEnd w:id="3034"/>
      <w:r w:rsidR="0062769F">
        <w:rPr>
          <w:rFonts w:hint="cs"/>
          <w:rtl/>
          <w:lang w:eastAsia="he-IL"/>
        </w:rPr>
        <w:t xml:space="preserve">נוטר ומפוקח </w:t>
      </w:r>
      <w:bookmarkStart w:id="3035" w:name="_ETM_Q1_3835912"/>
      <w:bookmarkEnd w:id="3035"/>
      <w:r w:rsidR="0062769F">
        <w:rPr>
          <w:rFonts w:hint="cs"/>
          <w:rtl/>
          <w:lang w:eastAsia="he-IL"/>
        </w:rPr>
        <w:t xml:space="preserve">לעילא ולעילא בעניין הזה. </w:t>
      </w:r>
    </w:p>
    <w:p w:rsidR="0062769F" w:rsidRDefault="0062769F" w:rsidP="00F95E7F">
      <w:pPr>
        <w:rPr>
          <w:rtl/>
          <w:lang w:eastAsia="he-IL"/>
        </w:rPr>
      </w:pPr>
      <w:bookmarkStart w:id="3036" w:name="_ETM_Q1_3839048"/>
      <w:bookmarkStart w:id="3037" w:name="_ETM_Q1_3839112"/>
      <w:bookmarkStart w:id="3038" w:name="_ETM_Q1_3839943"/>
      <w:bookmarkEnd w:id="3036"/>
      <w:bookmarkEnd w:id="3037"/>
      <w:bookmarkEnd w:id="3038"/>
    </w:p>
    <w:p w:rsidR="0062769F" w:rsidRDefault="0062769F" w:rsidP="0062769F">
      <w:pPr>
        <w:pStyle w:val="af6"/>
        <w:keepNext/>
        <w:rPr>
          <w:rtl/>
        </w:rPr>
      </w:pPr>
      <w:bookmarkStart w:id="3039" w:name="ET_yor_5854_207"/>
      <w:r w:rsidRPr="006276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2769F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:rsidR="0062769F" w:rsidRDefault="0062769F" w:rsidP="0062769F">
      <w:pPr>
        <w:pStyle w:val="KeepWithNext"/>
        <w:rPr>
          <w:rtl/>
          <w:lang w:eastAsia="he-IL"/>
        </w:rPr>
      </w:pPr>
    </w:p>
    <w:p w:rsidR="0062769F" w:rsidRDefault="0062769F" w:rsidP="0062769F">
      <w:pPr>
        <w:rPr>
          <w:rtl/>
          <w:lang w:eastAsia="he-IL"/>
        </w:rPr>
      </w:pPr>
      <w:bookmarkStart w:id="3040" w:name="_ETM_Q1_3840317"/>
      <w:bookmarkStart w:id="3041" w:name="_ETM_Q1_3840349"/>
      <w:bookmarkEnd w:id="3040"/>
      <w:bookmarkEnd w:id="30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טוב, ממשיכים. </w:t>
      </w:r>
    </w:p>
    <w:p w:rsidR="0062769F" w:rsidRDefault="0062769F" w:rsidP="0062769F">
      <w:pPr>
        <w:rPr>
          <w:rtl/>
          <w:lang w:eastAsia="he-IL"/>
        </w:rPr>
      </w:pPr>
      <w:bookmarkStart w:id="3042" w:name="_ETM_Q1_3848796"/>
      <w:bookmarkStart w:id="3043" w:name="_ETM_Q1_3848855"/>
      <w:bookmarkStart w:id="3044" w:name="_ETM_Q1_3845951"/>
      <w:bookmarkEnd w:id="3042"/>
      <w:bookmarkEnd w:id="3043"/>
      <w:bookmarkEnd w:id="3044"/>
    </w:p>
    <w:p w:rsidR="0062769F" w:rsidRDefault="0062769F" w:rsidP="0062769F">
      <w:pPr>
        <w:pStyle w:val="a4"/>
        <w:keepNext/>
        <w:rPr>
          <w:rtl/>
        </w:rPr>
      </w:pPr>
      <w:bookmarkStart w:id="3045" w:name="ET_speaker_תומר_רוזנר_208"/>
      <w:r w:rsidRPr="006276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2769F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:rsidR="0062769F" w:rsidRDefault="0062769F" w:rsidP="0062769F">
      <w:pPr>
        <w:pStyle w:val="KeepWithNext"/>
        <w:rPr>
          <w:rtl/>
          <w:lang w:eastAsia="he-IL"/>
        </w:rPr>
      </w:pPr>
    </w:p>
    <w:p w:rsidR="0062769F" w:rsidRDefault="0062769F" w:rsidP="0062769F">
      <w:pPr>
        <w:rPr>
          <w:rtl/>
          <w:lang w:eastAsia="he-IL"/>
        </w:rPr>
      </w:pPr>
      <w:bookmarkStart w:id="3046" w:name="_ETM_Q1_3847584"/>
      <w:bookmarkStart w:id="3047" w:name="_ETM_Q1_3847616"/>
      <w:bookmarkEnd w:id="3046"/>
      <w:bookmarkEnd w:id="3047"/>
      <w:r>
        <w:rPr>
          <w:rFonts w:hint="cs"/>
          <w:rtl/>
          <w:lang w:eastAsia="he-IL"/>
        </w:rPr>
        <w:t>טוב, אנחנו עובר</w:t>
      </w:r>
      <w:bookmarkStart w:id="3048" w:name="_ETM_Q1_3846425"/>
      <w:bookmarkEnd w:id="3048"/>
      <w:r>
        <w:rPr>
          <w:rFonts w:hint="cs"/>
          <w:rtl/>
          <w:lang w:eastAsia="he-IL"/>
        </w:rPr>
        <w:t>י</w:t>
      </w:r>
      <w:bookmarkStart w:id="3049" w:name="_ETM_Q1_3846668"/>
      <w:bookmarkEnd w:id="3049"/>
      <w:r>
        <w:rPr>
          <w:rFonts w:hint="cs"/>
          <w:rtl/>
          <w:lang w:eastAsia="he-IL"/>
        </w:rPr>
        <w:t>ם לתיקונים עק</w:t>
      </w:r>
      <w:bookmarkStart w:id="3050" w:name="_ETM_Q1_3846123"/>
      <w:bookmarkStart w:id="3051" w:name="_ETM_Q1_3847769"/>
      <w:bookmarkStart w:id="3052" w:name="_ETM_Q1_3846308"/>
      <w:bookmarkEnd w:id="3050"/>
      <w:bookmarkEnd w:id="3051"/>
      <w:bookmarkEnd w:id="3052"/>
      <w:r>
        <w:rPr>
          <w:rFonts w:hint="cs"/>
          <w:rtl/>
          <w:lang w:eastAsia="he-IL"/>
        </w:rPr>
        <w:t xml:space="preserve">יפים. אנחנו בעמוד 25. </w:t>
      </w:r>
    </w:p>
    <w:p w:rsidR="0062769F" w:rsidRDefault="0062769F" w:rsidP="0062769F">
      <w:pPr>
        <w:rPr>
          <w:rtl/>
          <w:lang w:eastAsia="he-IL"/>
        </w:rPr>
      </w:pPr>
      <w:bookmarkStart w:id="3053" w:name="_ETM_Q1_3851110"/>
      <w:bookmarkEnd w:id="3053"/>
    </w:p>
    <w:p w:rsidR="0062769F" w:rsidRDefault="0062769F" w:rsidP="0062769F">
      <w:pPr>
        <w:pStyle w:val="af9"/>
        <w:keepNext/>
        <w:rPr>
          <w:rtl/>
          <w:lang w:eastAsia="he-IL"/>
        </w:rPr>
      </w:pPr>
      <w:bookmarkStart w:id="3054" w:name="ET_guest_גלעד_קרן_209"/>
      <w:r w:rsidRPr="00627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62769F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4"/>
    </w:p>
    <w:p w:rsidR="0062769F" w:rsidRDefault="0062769F" w:rsidP="0062769F">
      <w:pPr>
        <w:pStyle w:val="KeepWithNext"/>
        <w:rPr>
          <w:rtl/>
          <w:lang w:eastAsia="he-IL"/>
        </w:rPr>
      </w:pPr>
    </w:p>
    <w:p w:rsidR="0062769F" w:rsidRDefault="0062769F" w:rsidP="0062769F">
      <w:pPr>
        <w:rPr>
          <w:rtl/>
          <w:lang w:eastAsia="he-IL"/>
        </w:rPr>
      </w:pPr>
      <w:bookmarkStart w:id="3055" w:name="_ETM_Q1_3852186"/>
      <w:bookmarkStart w:id="3056" w:name="_ETM_Q1_3852219"/>
      <w:bookmarkEnd w:id="3055"/>
      <w:bookmarkEnd w:id="3056"/>
      <w:r>
        <w:rPr>
          <w:rFonts w:hint="cs"/>
          <w:rtl/>
          <w:lang w:eastAsia="he-IL"/>
        </w:rPr>
        <w:t>3. תיקון פ</w:t>
      </w:r>
      <w:bookmarkStart w:id="3057" w:name="_ETM_Q1_3851596"/>
      <w:bookmarkEnd w:id="3057"/>
      <w:r>
        <w:rPr>
          <w:rFonts w:hint="cs"/>
          <w:rtl/>
          <w:lang w:eastAsia="he-IL"/>
        </w:rPr>
        <w:t>קודת המועצות המקומיות</w:t>
      </w:r>
      <w:bookmarkStart w:id="3058" w:name="_ETM_Q1_3854313"/>
      <w:bookmarkStart w:id="3059" w:name="_ETM_Q1_3863986"/>
      <w:bookmarkStart w:id="3060" w:name="_ETM_Q1_3862294"/>
      <w:bookmarkStart w:id="3061" w:name="_ETM_Q1_3859751"/>
      <w:bookmarkStart w:id="3062" w:name="_ETM_Q1_3859476"/>
      <w:bookmarkStart w:id="3063" w:name="_ETM_Q1_3861599"/>
      <w:bookmarkStart w:id="3064" w:name="_ETM_Q1_3860591"/>
      <w:bookmarkEnd w:id="3058"/>
      <w:bookmarkEnd w:id="3059"/>
      <w:bookmarkEnd w:id="3060"/>
      <w:bookmarkEnd w:id="3061"/>
      <w:bookmarkEnd w:id="3062"/>
      <w:bookmarkEnd w:id="3063"/>
      <w:bookmarkEnd w:id="3064"/>
      <w:r>
        <w:rPr>
          <w:rFonts w:hint="cs"/>
          <w:rtl/>
          <w:lang w:eastAsia="he-IL"/>
        </w:rPr>
        <w:t>. סעיף שבעצם מכיל א</w:t>
      </w:r>
      <w:bookmarkStart w:id="3065" w:name="_ETM_Q1_3863357"/>
      <w:bookmarkEnd w:id="3065"/>
      <w:r>
        <w:rPr>
          <w:rFonts w:hint="cs"/>
          <w:rtl/>
          <w:lang w:eastAsia="he-IL"/>
        </w:rPr>
        <w:t>ת</w:t>
      </w:r>
      <w:bookmarkStart w:id="3066" w:name="_ETM_Q1_3863598"/>
      <w:bookmarkEnd w:id="3066"/>
      <w:r>
        <w:rPr>
          <w:rFonts w:hint="cs"/>
          <w:rtl/>
          <w:lang w:eastAsia="he-IL"/>
        </w:rPr>
        <w:t xml:space="preserve"> כל ההסדר הזה גם על מועצות מק</w:t>
      </w:r>
      <w:bookmarkStart w:id="3067" w:name="_ETM_Q1_3864700"/>
      <w:bookmarkEnd w:id="3067"/>
      <w:r>
        <w:rPr>
          <w:rFonts w:hint="cs"/>
          <w:rtl/>
          <w:lang w:eastAsia="he-IL"/>
        </w:rPr>
        <w:t xml:space="preserve">ומיות. עד עכשיו היינו </w:t>
      </w:r>
      <w:bookmarkStart w:id="3068" w:name="_ETM_Q1_3867333"/>
      <w:bookmarkEnd w:id="3068"/>
      <w:r>
        <w:rPr>
          <w:rFonts w:hint="cs"/>
          <w:rtl/>
          <w:lang w:eastAsia="he-IL"/>
        </w:rPr>
        <w:t>בפקודת העיריות. וזה סעיף שפשוט מכיל את כל הה</w:t>
      </w:r>
      <w:bookmarkStart w:id="3069" w:name="_ETM_Q1_3869708"/>
      <w:bookmarkEnd w:id="3069"/>
      <w:r>
        <w:rPr>
          <w:rFonts w:hint="cs"/>
          <w:rtl/>
          <w:lang w:eastAsia="he-IL"/>
        </w:rPr>
        <w:t>סדר ה</w:t>
      </w:r>
      <w:bookmarkStart w:id="3070" w:name="_ETM_Q1_3868030"/>
      <w:bookmarkEnd w:id="3070"/>
      <w:r>
        <w:rPr>
          <w:rFonts w:hint="cs"/>
          <w:rtl/>
          <w:lang w:eastAsia="he-IL"/>
        </w:rPr>
        <w:t>זה</w:t>
      </w:r>
      <w:bookmarkStart w:id="3071" w:name="_ETM_Q1_3872023"/>
      <w:bookmarkEnd w:id="3071"/>
      <w:r>
        <w:rPr>
          <w:rFonts w:hint="cs"/>
          <w:rtl/>
          <w:lang w:eastAsia="he-IL"/>
        </w:rPr>
        <w:t xml:space="preserve"> </w:t>
      </w:r>
      <w:bookmarkStart w:id="3072" w:name="_ETM_Q1_3871863"/>
      <w:bookmarkEnd w:id="3072"/>
      <w:r>
        <w:rPr>
          <w:rFonts w:hint="cs"/>
          <w:rtl/>
          <w:lang w:eastAsia="he-IL"/>
        </w:rPr>
        <w:t>גם על מועצות מקומיו</w:t>
      </w:r>
      <w:bookmarkStart w:id="3073" w:name="_ETM_Q1_3871239"/>
      <w:bookmarkEnd w:id="3073"/>
      <w:r>
        <w:rPr>
          <w:rFonts w:hint="cs"/>
          <w:rtl/>
          <w:lang w:eastAsia="he-IL"/>
        </w:rPr>
        <w:t xml:space="preserve">ת. </w:t>
      </w:r>
    </w:p>
    <w:p w:rsidR="0062769F" w:rsidRDefault="0062769F" w:rsidP="0062769F">
      <w:pPr>
        <w:rPr>
          <w:rtl/>
          <w:lang w:eastAsia="he-IL"/>
        </w:rPr>
      </w:pPr>
      <w:bookmarkStart w:id="3074" w:name="_ETM_Q1_3869834"/>
      <w:bookmarkStart w:id="3075" w:name="_ETM_Q1_3869915"/>
      <w:bookmarkEnd w:id="3074"/>
      <w:bookmarkEnd w:id="3075"/>
    </w:p>
    <w:p w:rsidR="0062769F" w:rsidRDefault="0062769F" w:rsidP="0062769F">
      <w:pPr>
        <w:rPr>
          <w:rtl/>
          <w:lang w:eastAsia="he-IL"/>
        </w:rPr>
      </w:pPr>
      <w:bookmarkStart w:id="3076" w:name="_ETM_Q1_3872878"/>
      <w:bookmarkStart w:id="3077" w:name="_ETM_Q1_3872950"/>
      <w:bookmarkEnd w:id="3076"/>
      <w:bookmarkEnd w:id="3077"/>
      <w:r>
        <w:rPr>
          <w:rFonts w:hint="cs"/>
          <w:rtl/>
          <w:lang w:eastAsia="he-IL"/>
        </w:rPr>
        <w:t xml:space="preserve">בפקודת המועצות </w:t>
      </w:r>
      <w:bookmarkStart w:id="3078" w:name="_ETM_Q1_3872383"/>
      <w:bookmarkEnd w:id="3078"/>
      <w:r>
        <w:rPr>
          <w:rFonts w:hint="cs"/>
          <w:rtl/>
          <w:lang w:eastAsia="he-IL"/>
        </w:rPr>
        <w:t xml:space="preserve">המקומיות </w:t>
      </w:r>
      <w:bookmarkStart w:id="3079" w:name="_ETM_Q1_3871283"/>
      <w:bookmarkStart w:id="3080" w:name="_ETM_Q1_3869886"/>
      <w:bookmarkEnd w:id="3079"/>
      <w:bookmarkEnd w:id="3080"/>
      <w:r>
        <w:rPr>
          <w:rFonts w:hint="cs"/>
          <w:rtl/>
          <w:lang w:eastAsia="he-IL"/>
        </w:rPr>
        <w:t xml:space="preserve">, </w:t>
      </w:r>
      <w:r w:rsidR="00CF43AB">
        <w:rPr>
          <w:rFonts w:hint="cs"/>
          <w:rtl/>
          <w:lang w:eastAsia="he-IL"/>
        </w:rPr>
        <w:t>בסעיף</w:t>
      </w:r>
      <w:r>
        <w:rPr>
          <w:rFonts w:hint="cs"/>
          <w:rtl/>
          <w:lang w:eastAsia="he-IL"/>
        </w:rPr>
        <w:t xml:space="preserve"> 34א(א), במקום </w:t>
      </w:r>
      <w:bookmarkStart w:id="3081" w:name="_ETM_Q1_3874649"/>
      <w:bookmarkEnd w:id="3081"/>
      <w:r>
        <w:rPr>
          <w:rFonts w:hint="cs"/>
          <w:rtl/>
          <w:lang w:eastAsia="he-IL"/>
        </w:rPr>
        <w:t xml:space="preserve">"277" יבוא "277 330א עד </w:t>
      </w:r>
      <w:bookmarkStart w:id="3082" w:name="_ETM_Q1_3881440"/>
      <w:bookmarkEnd w:id="3082"/>
      <w:r>
        <w:rPr>
          <w:rFonts w:hint="cs"/>
          <w:rtl/>
          <w:lang w:eastAsia="he-IL"/>
        </w:rPr>
        <w:t>330כח".</w:t>
      </w:r>
    </w:p>
    <w:p w:rsidR="0062769F" w:rsidRDefault="0062769F" w:rsidP="0062769F">
      <w:pPr>
        <w:rPr>
          <w:rtl/>
          <w:lang w:eastAsia="he-IL"/>
        </w:rPr>
      </w:pPr>
      <w:bookmarkStart w:id="3083" w:name="_ETM_Q1_3884607"/>
      <w:bookmarkStart w:id="3084" w:name="_ETM_Q1_3884674"/>
      <w:bookmarkEnd w:id="3083"/>
      <w:bookmarkEnd w:id="3084"/>
    </w:p>
    <w:p w:rsidR="0062769F" w:rsidRDefault="0062769F" w:rsidP="0062769F">
      <w:pPr>
        <w:pStyle w:val="af6"/>
        <w:keepNext/>
        <w:rPr>
          <w:rtl/>
        </w:rPr>
      </w:pPr>
      <w:bookmarkStart w:id="3085" w:name="ET_yor_5854_210"/>
      <w:r w:rsidRPr="006276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2769F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:rsidR="0062769F" w:rsidRDefault="0062769F" w:rsidP="0062769F">
      <w:pPr>
        <w:pStyle w:val="KeepWithNext"/>
        <w:rPr>
          <w:rtl/>
          <w:lang w:eastAsia="he-IL"/>
        </w:rPr>
      </w:pPr>
    </w:p>
    <w:p w:rsidR="0062769F" w:rsidRDefault="0062769F" w:rsidP="0062769F">
      <w:pPr>
        <w:rPr>
          <w:rtl/>
          <w:lang w:eastAsia="he-IL"/>
        </w:rPr>
      </w:pPr>
      <w:bookmarkStart w:id="3086" w:name="_ETM_Q1_3889392"/>
      <w:bookmarkStart w:id="3087" w:name="_ETM_Q1_3889433"/>
      <w:bookmarkEnd w:id="3086"/>
      <w:bookmarkEnd w:id="3087"/>
      <w:r>
        <w:rPr>
          <w:rFonts w:hint="cs"/>
          <w:rtl/>
          <w:lang w:eastAsia="he-IL"/>
        </w:rPr>
        <w:t>מירה?</w:t>
      </w:r>
    </w:p>
    <w:p w:rsidR="0062769F" w:rsidRDefault="0062769F" w:rsidP="0062769F">
      <w:pPr>
        <w:rPr>
          <w:rtl/>
          <w:lang w:eastAsia="he-IL"/>
        </w:rPr>
      </w:pPr>
      <w:bookmarkStart w:id="3088" w:name="_ETM_Q1_3890271"/>
      <w:bookmarkStart w:id="3089" w:name="_ETM_Q1_3890332"/>
      <w:bookmarkStart w:id="3090" w:name="_ETM_Q1_3888867"/>
      <w:bookmarkEnd w:id="3088"/>
      <w:bookmarkEnd w:id="3089"/>
      <w:bookmarkEnd w:id="3090"/>
    </w:p>
    <w:p w:rsidR="0062769F" w:rsidRDefault="0062769F" w:rsidP="0062769F">
      <w:pPr>
        <w:pStyle w:val="af9"/>
        <w:keepNext/>
        <w:rPr>
          <w:rtl/>
          <w:lang w:eastAsia="he-IL"/>
        </w:rPr>
      </w:pPr>
      <w:bookmarkStart w:id="3091" w:name="ET_guest_מירה_סלומון_211"/>
      <w:r w:rsidRPr="00627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769F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1"/>
    </w:p>
    <w:p w:rsidR="0062769F" w:rsidRDefault="0062769F" w:rsidP="0062769F">
      <w:pPr>
        <w:pStyle w:val="KeepWithNext"/>
        <w:rPr>
          <w:rtl/>
          <w:lang w:eastAsia="he-IL"/>
        </w:rPr>
      </w:pPr>
    </w:p>
    <w:p w:rsidR="0062769F" w:rsidRDefault="0062769F" w:rsidP="0062769F">
      <w:pPr>
        <w:rPr>
          <w:rtl/>
          <w:lang w:eastAsia="he-IL"/>
        </w:rPr>
      </w:pPr>
      <w:bookmarkStart w:id="3092" w:name="_ETM_Q1_3889422"/>
      <w:bookmarkStart w:id="3093" w:name="_ETM_Q1_3889455"/>
      <w:bookmarkEnd w:id="3092"/>
      <w:bookmarkEnd w:id="3093"/>
      <w:r>
        <w:rPr>
          <w:rFonts w:hint="cs"/>
          <w:rtl/>
          <w:lang w:eastAsia="he-IL"/>
        </w:rPr>
        <w:t>תודה אדוני. אני מזכירה ש</w:t>
      </w:r>
      <w:bookmarkStart w:id="3094" w:name="_ETM_Q1_3890956"/>
      <w:bookmarkEnd w:id="3094"/>
      <w:r>
        <w:rPr>
          <w:rFonts w:hint="cs"/>
          <w:rtl/>
          <w:lang w:eastAsia="he-IL"/>
        </w:rPr>
        <w:t>בדיון על ההתקשרוי</w:t>
      </w:r>
      <w:bookmarkStart w:id="3095" w:name="_ETM_Q1_3890803"/>
      <w:bookmarkEnd w:id="3095"/>
      <w:r>
        <w:rPr>
          <w:rFonts w:hint="cs"/>
          <w:rtl/>
          <w:lang w:eastAsia="he-IL"/>
        </w:rPr>
        <w:t xml:space="preserve">ות </w:t>
      </w:r>
      <w:bookmarkStart w:id="3096" w:name="_ETM_Q1_3893746"/>
      <w:bookmarkEnd w:id="3096"/>
      <w:r>
        <w:rPr>
          <w:rFonts w:hint="cs"/>
          <w:rtl/>
          <w:lang w:eastAsia="he-IL"/>
        </w:rPr>
        <w:t>של הרשויות המקומיות דובר גם על איגודי ערים. אז צרי</w:t>
      </w:r>
      <w:bookmarkStart w:id="3097" w:name="_ETM_Q1_3900706"/>
      <w:bookmarkEnd w:id="3097"/>
      <w:r>
        <w:rPr>
          <w:rFonts w:hint="cs"/>
          <w:rtl/>
          <w:lang w:eastAsia="he-IL"/>
        </w:rPr>
        <w:t>ך להיות</w:t>
      </w:r>
      <w:bookmarkStart w:id="3098" w:name="_ETM_Q1_3899438"/>
      <w:bookmarkEnd w:id="3098"/>
      <w:r>
        <w:rPr>
          <w:rFonts w:hint="cs"/>
          <w:rtl/>
          <w:lang w:eastAsia="he-IL"/>
        </w:rPr>
        <w:t xml:space="preserve"> כאן סעיף תחולה. מה הוחלט לגבי זה? אני</w:t>
      </w:r>
      <w:bookmarkStart w:id="3099" w:name="_ETM_Q1_3905100"/>
      <w:bookmarkEnd w:id="3099"/>
      <w:r>
        <w:rPr>
          <w:rFonts w:hint="cs"/>
          <w:rtl/>
          <w:lang w:eastAsia="he-IL"/>
        </w:rPr>
        <w:t xml:space="preserve"> מ</w:t>
      </w:r>
      <w:bookmarkStart w:id="3100" w:name="_ETM_Q1_3902404"/>
      <w:bookmarkEnd w:id="3100"/>
      <w:r>
        <w:rPr>
          <w:rFonts w:hint="cs"/>
          <w:rtl/>
          <w:lang w:eastAsia="he-IL"/>
        </w:rPr>
        <w:t xml:space="preserve">זכירה שסוגיית איגודי הערים הייתה בשני מישורים: האחד, התקשרות של </w:t>
      </w:r>
      <w:bookmarkStart w:id="3101" w:name="_ETM_Q1_3910563"/>
      <w:bookmarkStart w:id="3102" w:name="_ETM_Q1_3907603"/>
      <w:bookmarkEnd w:id="3101"/>
      <w:bookmarkEnd w:id="3102"/>
      <w:r>
        <w:rPr>
          <w:rFonts w:hint="cs"/>
          <w:rtl/>
          <w:lang w:eastAsia="he-IL"/>
        </w:rPr>
        <w:t xml:space="preserve">רשות מקומית עם איגוד ערים, שיבצע עבורו את העבודה. </w:t>
      </w:r>
      <w:bookmarkStart w:id="3103" w:name="_ETM_Q1_3914358"/>
      <w:bookmarkEnd w:id="3103"/>
    </w:p>
    <w:p w:rsidR="0062769F" w:rsidRDefault="0062769F" w:rsidP="0062769F">
      <w:pPr>
        <w:rPr>
          <w:rtl/>
          <w:lang w:eastAsia="he-IL"/>
        </w:rPr>
      </w:pPr>
      <w:bookmarkStart w:id="3104" w:name="_ETM_Q1_3914428"/>
      <w:bookmarkEnd w:id="3104"/>
    </w:p>
    <w:p w:rsidR="0062769F" w:rsidRDefault="0062769F" w:rsidP="0062769F">
      <w:pPr>
        <w:pStyle w:val="af6"/>
        <w:keepNext/>
        <w:rPr>
          <w:rtl/>
        </w:rPr>
      </w:pPr>
      <w:bookmarkStart w:id="3105" w:name="ET_yor_5854_212"/>
      <w:r w:rsidRPr="006276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2769F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:rsidR="0062769F" w:rsidRDefault="0062769F" w:rsidP="0062769F">
      <w:pPr>
        <w:pStyle w:val="KeepWithNext"/>
        <w:rPr>
          <w:rtl/>
          <w:lang w:eastAsia="he-IL"/>
        </w:rPr>
      </w:pPr>
    </w:p>
    <w:p w:rsidR="0062769F" w:rsidRDefault="0062769F" w:rsidP="0062769F">
      <w:pPr>
        <w:rPr>
          <w:rtl/>
          <w:lang w:eastAsia="he-IL"/>
        </w:rPr>
      </w:pPr>
      <w:bookmarkStart w:id="3106" w:name="_ETM_Q1_3915893"/>
      <w:bookmarkStart w:id="3107" w:name="_ETM_Q1_3915924"/>
      <w:bookmarkEnd w:id="3106"/>
      <w:bookmarkEnd w:id="3107"/>
      <w:r>
        <w:rPr>
          <w:rFonts w:hint="cs"/>
          <w:rtl/>
          <w:lang w:eastAsia="he-IL"/>
        </w:rPr>
        <w:t xml:space="preserve">מה </w:t>
      </w:r>
      <w:bookmarkStart w:id="3108" w:name="_ETM_Q1_3916391"/>
      <w:bookmarkEnd w:id="3108"/>
      <w:r>
        <w:rPr>
          <w:rFonts w:hint="cs"/>
          <w:rtl/>
          <w:lang w:eastAsia="he-IL"/>
        </w:rPr>
        <w:t>זאת אומר</w:t>
      </w:r>
      <w:bookmarkStart w:id="3109" w:name="_ETM_Q1_3914822"/>
      <w:bookmarkEnd w:id="3109"/>
      <w:r>
        <w:rPr>
          <w:rFonts w:hint="cs"/>
          <w:rtl/>
          <w:lang w:eastAsia="he-IL"/>
        </w:rPr>
        <w:t>ת? איגוד שכולל את כל הרשויו</w:t>
      </w:r>
      <w:bookmarkStart w:id="3110" w:name="_ETM_Q1_3916365"/>
      <w:bookmarkEnd w:id="3110"/>
      <w:r>
        <w:rPr>
          <w:rFonts w:hint="cs"/>
          <w:rtl/>
          <w:lang w:eastAsia="he-IL"/>
        </w:rPr>
        <w:t>ת ואז ההתקשרות</w:t>
      </w:r>
      <w:bookmarkStart w:id="3111" w:name="_ETM_Q1_3918546"/>
      <w:bookmarkEnd w:id="3111"/>
      <w:r>
        <w:rPr>
          <w:rFonts w:hint="cs"/>
          <w:rtl/>
          <w:lang w:eastAsia="he-IL"/>
        </w:rPr>
        <w:t xml:space="preserve"> של החברה תכלול את כל הרשויות?</w:t>
      </w:r>
    </w:p>
    <w:p w:rsidR="0062769F" w:rsidRDefault="0062769F" w:rsidP="0062769F">
      <w:pPr>
        <w:rPr>
          <w:rtl/>
          <w:lang w:eastAsia="he-IL"/>
        </w:rPr>
      </w:pPr>
      <w:bookmarkStart w:id="3112" w:name="_ETM_Q1_3922498"/>
      <w:bookmarkStart w:id="3113" w:name="_ETM_Q1_3922566"/>
      <w:bookmarkStart w:id="3114" w:name="_ETM_Q1_3920722"/>
      <w:bookmarkEnd w:id="3112"/>
      <w:bookmarkEnd w:id="3113"/>
      <w:bookmarkEnd w:id="3114"/>
    </w:p>
    <w:p w:rsidR="0062769F" w:rsidRDefault="0062769F" w:rsidP="0062769F">
      <w:pPr>
        <w:pStyle w:val="af9"/>
        <w:keepNext/>
        <w:rPr>
          <w:rtl/>
          <w:lang w:eastAsia="he-IL"/>
        </w:rPr>
      </w:pPr>
      <w:bookmarkStart w:id="3115" w:name="ET_guest_מירה_סלומון_213"/>
      <w:r w:rsidRPr="00627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769F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5"/>
    </w:p>
    <w:p w:rsidR="0062769F" w:rsidRDefault="0062769F" w:rsidP="0062769F">
      <w:pPr>
        <w:pStyle w:val="KeepWithNext"/>
        <w:rPr>
          <w:rtl/>
          <w:lang w:eastAsia="he-IL"/>
        </w:rPr>
      </w:pPr>
    </w:p>
    <w:p w:rsidR="0062769F" w:rsidRDefault="0062769F" w:rsidP="0062769F">
      <w:pPr>
        <w:rPr>
          <w:rtl/>
          <w:lang w:eastAsia="he-IL"/>
        </w:rPr>
      </w:pPr>
      <w:bookmarkStart w:id="3116" w:name="_ETM_Q1_3921229"/>
      <w:bookmarkStart w:id="3117" w:name="_ETM_Q1_3921260"/>
      <w:bookmarkEnd w:id="3116"/>
      <w:bookmarkEnd w:id="3117"/>
      <w:r>
        <w:rPr>
          <w:rFonts w:hint="cs"/>
          <w:rtl/>
          <w:lang w:eastAsia="he-IL"/>
        </w:rPr>
        <w:t xml:space="preserve">לא, לא אדוני. איגוד ערים </w:t>
      </w:r>
      <w:bookmarkStart w:id="3118" w:name="_ETM_Q1_3924275"/>
      <w:bookmarkEnd w:id="3118"/>
      <w:r>
        <w:rPr>
          <w:rFonts w:hint="cs"/>
          <w:rtl/>
          <w:lang w:eastAsia="he-IL"/>
        </w:rPr>
        <w:t xml:space="preserve">זה אשכולות. </w:t>
      </w:r>
      <w:bookmarkStart w:id="3119" w:name="_ETM_Q1_3922528"/>
      <w:bookmarkEnd w:id="3119"/>
      <w:r>
        <w:rPr>
          <w:rFonts w:hint="cs"/>
          <w:rtl/>
          <w:lang w:eastAsia="he-IL"/>
        </w:rPr>
        <w:t xml:space="preserve">איגודי ערים זה רשות מקומית לפי חוק הפרשנות. </w:t>
      </w:r>
      <w:bookmarkStart w:id="3120" w:name="_ETM_Q1_3928154"/>
      <w:bookmarkEnd w:id="3120"/>
      <w:r>
        <w:rPr>
          <w:rFonts w:hint="cs"/>
          <w:rtl/>
          <w:lang w:eastAsia="he-IL"/>
        </w:rPr>
        <w:t xml:space="preserve">זה איגוד שיש לו צו </w:t>
      </w:r>
      <w:bookmarkStart w:id="3121" w:name="_ETM_Q1_3928505"/>
      <w:bookmarkStart w:id="3122" w:name="_ETM_Q1_3925974"/>
      <w:bookmarkEnd w:id="3121"/>
      <w:bookmarkEnd w:id="3122"/>
      <w:r>
        <w:rPr>
          <w:rFonts w:hint="cs"/>
          <w:rtl/>
          <w:lang w:eastAsia="he-IL"/>
        </w:rPr>
        <w:t>כינון מאת שר הפנים, שרת</w:t>
      </w:r>
      <w:bookmarkStart w:id="3123" w:name="_ETM_Q1_3931473"/>
      <w:bookmarkEnd w:id="3123"/>
      <w:r>
        <w:rPr>
          <w:rFonts w:hint="cs"/>
          <w:rtl/>
          <w:lang w:eastAsia="he-IL"/>
        </w:rPr>
        <w:t xml:space="preserve"> </w:t>
      </w:r>
      <w:bookmarkStart w:id="3124" w:name="_ETM_Q1_3931903"/>
      <w:bookmarkEnd w:id="3124"/>
      <w:r>
        <w:rPr>
          <w:rFonts w:hint="cs"/>
          <w:rtl/>
          <w:lang w:eastAsia="he-IL"/>
        </w:rPr>
        <w:t>הפנים כיום. ובו חברות מספר מסוים של רשויות מקומי</w:t>
      </w:r>
      <w:bookmarkStart w:id="3125" w:name="_ETM_Q1_3934870"/>
      <w:bookmarkEnd w:id="3125"/>
      <w:r>
        <w:rPr>
          <w:rFonts w:hint="cs"/>
          <w:rtl/>
          <w:lang w:eastAsia="he-IL"/>
        </w:rPr>
        <w:t>ות.</w:t>
      </w:r>
      <w:bookmarkStart w:id="3126" w:name="_ETM_Q1_3935591"/>
      <w:bookmarkStart w:id="3127" w:name="_ETM_Q1_3935657"/>
      <w:bookmarkEnd w:id="3126"/>
      <w:bookmarkEnd w:id="3127"/>
    </w:p>
    <w:p w:rsidR="0062769F" w:rsidRDefault="0062769F" w:rsidP="0062769F">
      <w:pPr>
        <w:rPr>
          <w:rtl/>
          <w:lang w:eastAsia="he-IL"/>
        </w:rPr>
      </w:pPr>
      <w:bookmarkStart w:id="3128" w:name="_ETM_Q1_3937479"/>
      <w:bookmarkStart w:id="3129" w:name="_ETM_Q1_3937548"/>
      <w:bookmarkStart w:id="3130" w:name="_ETM_Q1_3938247"/>
      <w:bookmarkEnd w:id="3128"/>
      <w:bookmarkEnd w:id="3129"/>
      <w:bookmarkEnd w:id="3130"/>
    </w:p>
    <w:p w:rsidR="0062769F" w:rsidRDefault="0062769F" w:rsidP="0062769F">
      <w:pPr>
        <w:pStyle w:val="af6"/>
        <w:keepNext/>
        <w:rPr>
          <w:rtl/>
        </w:rPr>
      </w:pPr>
      <w:bookmarkStart w:id="3131" w:name="ET_yor_5854_214"/>
      <w:r w:rsidRPr="006276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2769F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:rsidR="0062769F" w:rsidRDefault="0062769F" w:rsidP="0062769F">
      <w:pPr>
        <w:pStyle w:val="KeepWithNext"/>
        <w:rPr>
          <w:rtl/>
          <w:lang w:eastAsia="he-IL"/>
        </w:rPr>
      </w:pPr>
    </w:p>
    <w:p w:rsidR="0062769F" w:rsidRDefault="0062769F" w:rsidP="0062769F">
      <w:pPr>
        <w:rPr>
          <w:rtl/>
          <w:lang w:eastAsia="he-IL"/>
        </w:rPr>
      </w:pPr>
      <w:bookmarkStart w:id="3132" w:name="_ETM_Q1_3938672"/>
      <w:bookmarkStart w:id="3133" w:name="_ETM_Q1_3938706"/>
      <w:bookmarkEnd w:id="3132"/>
      <w:bookmarkEnd w:id="3133"/>
      <w:r>
        <w:rPr>
          <w:rFonts w:hint="cs"/>
          <w:rtl/>
          <w:lang w:eastAsia="he-IL"/>
        </w:rPr>
        <w:t xml:space="preserve">אז </w:t>
      </w:r>
      <w:bookmarkStart w:id="3134" w:name="_ETM_Q1_3939095"/>
      <w:bookmarkEnd w:id="3134"/>
      <w:proofErr w:type="spellStart"/>
      <w:r>
        <w:rPr>
          <w:rFonts w:hint="cs"/>
          <w:rtl/>
          <w:lang w:eastAsia="he-IL"/>
        </w:rPr>
        <w:t>אוקי</w:t>
      </w:r>
      <w:bookmarkStart w:id="3135" w:name="_ETM_Q1_3936793"/>
      <w:bookmarkEnd w:id="3135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אני מבין את זה. </w:t>
      </w:r>
    </w:p>
    <w:p w:rsidR="0062769F" w:rsidRDefault="0062769F" w:rsidP="0062769F">
      <w:pPr>
        <w:rPr>
          <w:rtl/>
          <w:lang w:eastAsia="he-IL"/>
        </w:rPr>
      </w:pPr>
      <w:bookmarkStart w:id="3136" w:name="_ETM_Q1_3938698"/>
      <w:bookmarkStart w:id="3137" w:name="_ETM_Q1_3938765"/>
      <w:bookmarkStart w:id="3138" w:name="_ETM_Q1_3939674"/>
      <w:bookmarkEnd w:id="3136"/>
      <w:bookmarkEnd w:id="3137"/>
      <w:bookmarkEnd w:id="3138"/>
    </w:p>
    <w:p w:rsidR="0062769F" w:rsidRDefault="0062769F" w:rsidP="0062769F">
      <w:pPr>
        <w:pStyle w:val="af9"/>
        <w:keepNext/>
        <w:rPr>
          <w:rtl/>
          <w:lang w:eastAsia="he-IL"/>
        </w:rPr>
      </w:pPr>
      <w:bookmarkStart w:id="3139" w:name="ET_guest_מירה_סלומון_215"/>
      <w:r w:rsidRPr="00627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769F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9"/>
    </w:p>
    <w:p w:rsidR="0062769F" w:rsidRDefault="0062769F" w:rsidP="0062769F">
      <w:pPr>
        <w:pStyle w:val="KeepWithNext"/>
        <w:rPr>
          <w:rtl/>
          <w:lang w:eastAsia="he-IL"/>
        </w:rPr>
      </w:pPr>
    </w:p>
    <w:p w:rsidR="0062769F" w:rsidRDefault="0062769F" w:rsidP="0062769F">
      <w:pPr>
        <w:rPr>
          <w:rtl/>
          <w:lang w:eastAsia="he-IL"/>
        </w:rPr>
      </w:pPr>
      <w:bookmarkStart w:id="3140" w:name="_ETM_Q1_3940164"/>
      <w:bookmarkStart w:id="3141" w:name="_ETM_Q1_3940196"/>
      <w:bookmarkEnd w:id="3140"/>
      <w:bookmarkEnd w:id="3141"/>
      <w:r>
        <w:rPr>
          <w:rFonts w:hint="cs"/>
          <w:rtl/>
          <w:lang w:eastAsia="he-IL"/>
        </w:rPr>
        <w:t>זה לא מ</w:t>
      </w:r>
      <w:bookmarkStart w:id="3142" w:name="_ETM_Q1_3937882"/>
      <w:bookmarkEnd w:id="3142"/>
      <w:r>
        <w:rPr>
          <w:rFonts w:hint="cs"/>
          <w:rtl/>
          <w:lang w:eastAsia="he-IL"/>
        </w:rPr>
        <w:t>רכז השלטון המקומ</w:t>
      </w:r>
      <w:bookmarkStart w:id="3143" w:name="_ETM_Q1_3938440"/>
      <w:bookmarkEnd w:id="3143"/>
      <w:r>
        <w:rPr>
          <w:rFonts w:hint="cs"/>
          <w:rtl/>
          <w:lang w:eastAsia="he-IL"/>
        </w:rPr>
        <w:t>י</w:t>
      </w:r>
      <w:bookmarkStart w:id="3144" w:name="_ETM_Q1_3938687"/>
      <w:bookmarkEnd w:id="3144"/>
      <w:r>
        <w:rPr>
          <w:rFonts w:hint="cs"/>
          <w:rtl/>
          <w:lang w:eastAsia="he-IL"/>
        </w:rPr>
        <w:t xml:space="preserve">. </w:t>
      </w:r>
    </w:p>
    <w:p w:rsidR="0062769F" w:rsidRDefault="0062769F" w:rsidP="0062769F">
      <w:pPr>
        <w:rPr>
          <w:rtl/>
          <w:lang w:eastAsia="he-IL"/>
        </w:rPr>
      </w:pPr>
      <w:bookmarkStart w:id="3145" w:name="_ETM_Q1_3938771"/>
      <w:bookmarkStart w:id="3146" w:name="_ETM_Q1_3938839"/>
      <w:bookmarkStart w:id="3147" w:name="_ETM_Q1_3940035"/>
      <w:bookmarkEnd w:id="3145"/>
      <w:bookmarkEnd w:id="3146"/>
      <w:bookmarkEnd w:id="3147"/>
    </w:p>
    <w:p w:rsidR="0062769F" w:rsidRDefault="0062769F" w:rsidP="0062769F">
      <w:pPr>
        <w:pStyle w:val="af6"/>
        <w:keepNext/>
        <w:rPr>
          <w:rtl/>
        </w:rPr>
      </w:pPr>
      <w:bookmarkStart w:id="3148" w:name="ET_yor_5854_216"/>
      <w:r w:rsidRPr="006276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2769F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:rsidR="0062769F" w:rsidRDefault="0062769F" w:rsidP="0062769F">
      <w:pPr>
        <w:pStyle w:val="KeepWithNext"/>
        <w:rPr>
          <w:rtl/>
          <w:lang w:eastAsia="he-IL"/>
        </w:rPr>
      </w:pPr>
    </w:p>
    <w:p w:rsidR="0062769F" w:rsidRDefault="0062769F" w:rsidP="0062769F">
      <w:pPr>
        <w:rPr>
          <w:rtl/>
          <w:lang w:eastAsia="he-IL"/>
        </w:rPr>
      </w:pPr>
      <w:bookmarkStart w:id="3149" w:name="_ETM_Q1_3940495"/>
      <w:bookmarkStart w:id="3150" w:name="_ETM_Q1_3940530"/>
      <w:bookmarkEnd w:id="3149"/>
      <w:bookmarkEnd w:id="3150"/>
      <w:r>
        <w:rPr>
          <w:rFonts w:hint="cs"/>
          <w:rtl/>
          <w:lang w:eastAsia="he-IL"/>
        </w:rPr>
        <w:t>ואת רוצה לעשות התקשרות עם האיגוד ולא עם המועצות?</w:t>
      </w:r>
    </w:p>
    <w:p w:rsidR="0062769F" w:rsidRDefault="0062769F" w:rsidP="0062769F">
      <w:pPr>
        <w:rPr>
          <w:rtl/>
          <w:lang w:eastAsia="he-IL"/>
        </w:rPr>
      </w:pPr>
      <w:bookmarkStart w:id="3151" w:name="_ETM_Q1_3945651"/>
      <w:bookmarkStart w:id="3152" w:name="_ETM_Q1_3945727"/>
      <w:bookmarkEnd w:id="3151"/>
      <w:bookmarkEnd w:id="3152"/>
    </w:p>
    <w:p w:rsidR="0062769F" w:rsidRDefault="0062769F" w:rsidP="0062769F">
      <w:pPr>
        <w:pStyle w:val="af9"/>
        <w:keepNext/>
        <w:rPr>
          <w:rtl/>
          <w:lang w:eastAsia="he-IL"/>
        </w:rPr>
      </w:pPr>
      <w:bookmarkStart w:id="3153" w:name="ET_guest_מירה_סלומון_217"/>
      <w:r w:rsidRPr="00627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769F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3"/>
    </w:p>
    <w:p w:rsidR="0062769F" w:rsidRDefault="0062769F" w:rsidP="0062769F">
      <w:pPr>
        <w:pStyle w:val="KeepWithNext"/>
        <w:rPr>
          <w:rtl/>
          <w:lang w:eastAsia="he-IL"/>
        </w:rPr>
      </w:pPr>
    </w:p>
    <w:p w:rsidR="0062769F" w:rsidRDefault="0062769F" w:rsidP="0062769F">
      <w:pPr>
        <w:rPr>
          <w:rtl/>
          <w:lang w:eastAsia="he-IL"/>
        </w:rPr>
      </w:pPr>
      <w:bookmarkStart w:id="3154" w:name="_ETM_Q1_3944084"/>
      <w:bookmarkStart w:id="3155" w:name="_ETM_Q1_3944120"/>
      <w:bookmarkEnd w:id="3154"/>
      <w:bookmarkEnd w:id="3155"/>
      <w:r>
        <w:rPr>
          <w:rFonts w:hint="cs"/>
          <w:rtl/>
          <w:lang w:eastAsia="he-IL"/>
        </w:rPr>
        <w:t xml:space="preserve">אז אני </w:t>
      </w:r>
      <w:bookmarkStart w:id="3156" w:name="_ETM_Q1_3944780"/>
      <w:bookmarkEnd w:id="3156"/>
      <w:r>
        <w:rPr>
          <w:rFonts w:hint="cs"/>
          <w:rtl/>
          <w:lang w:eastAsia="he-IL"/>
        </w:rPr>
        <w:t>מסבירה אדוני. לא. יש שנים דברים שקיימים היום</w:t>
      </w:r>
      <w:bookmarkStart w:id="3157" w:name="_ETM_Q1_3948028"/>
      <w:bookmarkStart w:id="3158" w:name="_ETM_Q1_3948280"/>
      <w:bookmarkEnd w:id="3157"/>
      <w:bookmarkEnd w:id="3158"/>
      <w:r>
        <w:rPr>
          <w:rFonts w:hint="cs"/>
          <w:rtl/>
          <w:lang w:eastAsia="he-IL"/>
        </w:rPr>
        <w:t>, ש</w:t>
      </w:r>
      <w:bookmarkStart w:id="3159" w:name="_ETM_Q1_3947826"/>
      <w:bookmarkEnd w:id="3159"/>
      <w:r>
        <w:rPr>
          <w:rFonts w:hint="cs"/>
          <w:rtl/>
          <w:lang w:eastAsia="he-IL"/>
        </w:rPr>
        <w:t>ני מישורים. אני מבקשת להסביר.</w:t>
      </w:r>
      <w:bookmarkStart w:id="3160" w:name="_ETM_Q1_3951500"/>
      <w:bookmarkEnd w:id="3160"/>
    </w:p>
    <w:p w:rsidR="0062769F" w:rsidRDefault="0062769F" w:rsidP="0062769F">
      <w:pPr>
        <w:rPr>
          <w:rtl/>
          <w:lang w:eastAsia="he-IL"/>
        </w:rPr>
      </w:pPr>
      <w:bookmarkStart w:id="3161" w:name="_ETM_Q1_3951735"/>
      <w:bookmarkStart w:id="3162" w:name="_ETM_Q1_3951811"/>
      <w:bookmarkEnd w:id="3161"/>
      <w:bookmarkEnd w:id="3162"/>
    </w:p>
    <w:p w:rsidR="0062769F" w:rsidRDefault="0062769F" w:rsidP="0062769F">
      <w:pPr>
        <w:pStyle w:val="af6"/>
        <w:keepNext/>
        <w:rPr>
          <w:rtl/>
        </w:rPr>
      </w:pPr>
      <w:bookmarkStart w:id="3163" w:name="ET_yor_5854_218"/>
      <w:r w:rsidRPr="006276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2769F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163"/>
    </w:p>
    <w:p w:rsidR="0062769F" w:rsidRDefault="0062769F" w:rsidP="0062769F">
      <w:pPr>
        <w:pStyle w:val="KeepWithNext"/>
        <w:rPr>
          <w:rtl/>
          <w:lang w:eastAsia="he-IL"/>
        </w:rPr>
      </w:pPr>
    </w:p>
    <w:p w:rsidR="0062769F" w:rsidRDefault="0062769F" w:rsidP="0062769F">
      <w:pPr>
        <w:rPr>
          <w:rtl/>
          <w:lang w:eastAsia="he-IL"/>
        </w:rPr>
      </w:pPr>
      <w:bookmarkStart w:id="3164" w:name="_ETM_Q1_3953508"/>
      <w:bookmarkStart w:id="3165" w:name="_ETM_Q1_3953543"/>
      <w:bookmarkEnd w:id="3164"/>
      <w:bookmarkEnd w:id="3165"/>
      <w:r>
        <w:rPr>
          <w:rFonts w:hint="cs"/>
          <w:rtl/>
          <w:lang w:eastAsia="he-IL"/>
        </w:rPr>
        <w:t>איגוד היום</w:t>
      </w:r>
      <w:bookmarkStart w:id="3166" w:name="_ETM_Q1_3954982"/>
      <w:bookmarkEnd w:id="3166"/>
      <w:r>
        <w:rPr>
          <w:rFonts w:hint="cs"/>
          <w:rtl/>
          <w:lang w:eastAsia="he-IL"/>
        </w:rPr>
        <w:t xml:space="preserve"> מה שנקר</w:t>
      </w:r>
      <w:bookmarkStart w:id="3167" w:name="_ETM_Q1_3952930"/>
      <w:bookmarkEnd w:id="3167"/>
      <w:r>
        <w:rPr>
          <w:rFonts w:hint="cs"/>
          <w:rtl/>
          <w:lang w:eastAsia="he-IL"/>
        </w:rPr>
        <w:t xml:space="preserve">א אשכולות. </w:t>
      </w:r>
      <w:bookmarkStart w:id="3168" w:name="_ETM_Q1_3954664"/>
      <w:bookmarkEnd w:id="3168"/>
    </w:p>
    <w:p w:rsidR="0062769F" w:rsidRDefault="0062769F" w:rsidP="0062769F">
      <w:pPr>
        <w:rPr>
          <w:rtl/>
          <w:lang w:eastAsia="he-IL"/>
        </w:rPr>
      </w:pPr>
      <w:bookmarkStart w:id="3169" w:name="_ETM_Q1_3954733"/>
      <w:bookmarkStart w:id="3170" w:name="_ETM_Q1_3955641"/>
      <w:bookmarkEnd w:id="3169"/>
      <w:bookmarkEnd w:id="3170"/>
    </w:p>
    <w:p w:rsidR="0062769F" w:rsidRDefault="0062769F" w:rsidP="0062769F">
      <w:pPr>
        <w:pStyle w:val="af9"/>
        <w:keepNext/>
        <w:rPr>
          <w:rtl/>
          <w:lang w:eastAsia="he-IL"/>
        </w:rPr>
      </w:pPr>
      <w:bookmarkStart w:id="3171" w:name="ET_guest_מירה_סלומון_219"/>
      <w:r w:rsidRPr="00627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769F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1"/>
    </w:p>
    <w:p w:rsidR="0062769F" w:rsidRDefault="0062769F" w:rsidP="0062769F">
      <w:pPr>
        <w:pStyle w:val="KeepWithNext"/>
        <w:rPr>
          <w:rtl/>
          <w:lang w:eastAsia="he-IL"/>
        </w:rPr>
      </w:pPr>
    </w:p>
    <w:p w:rsidR="0062769F" w:rsidRDefault="0062769F" w:rsidP="0062769F">
      <w:pPr>
        <w:rPr>
          <w:rtl/>
          <w:lang w:eastAsia="he-IL"/>
        </w:rPr>
      </w:pPr>
      <w:bookmarkStart w:id="3172" w:name="_ETM_Q1_3956188"/>
      <w:bookmarkEnd w:id="3172"/>
      <w:r>
        <w:rPr>
          <w:rFonts w:hint="cs"/>
          <w:rtl/>
          <w:lang w:eastAsia="he-IL"/>
        </w:rPr>
        <w:t>נ</w:t>
      </w:r>
      <w:bookmarkStart w:id="3173" w:name="_ETM_Q1_3956239"/>
      <w:bookmarkEnd w:id="3173"/>
      <w:r>
        <w:rPr>
          <w:rFonts w:hint="cs"/>
          <w:rtl/>
          <w:lang w:eastAsia="he-IL"/>
        </w:rPr>
        <w:t xml:space="preserve">כון. איגודי </w:t>
      </w:r>
      <w:bookmarkStart w:id="3174" w:name="_ETM_Q1_3954546"/>
      <w:bookmarkEnd w:id="3174"/>
      <w:r>
        <w:rPr>
          <w:rFonts w:hint="cs"/>
          <w:rtl/>
          <w:lang w:eastAsia="he-IL"/>
        </w:rPr>
        <w:t xml:space="preserve">ערים זה מה שהיום </w:t>
      </w:r>
      <w:bookmarkStart w:id="3175" w:name="_ETM_Q1_3958322"/>
      <w:bookmarkEnd w:id="3175"/>
      <w:r>
        <w:rPr>
          <w:rFonts w:hint="cs"/>
          <w:rtl/>
          <w:lang w:eastAsia="he-IL"/>
        </w:rPr>
        <w:t>נקר</w:t>
      </w:r>
      <w:bookmarkStart w:id="3176" w:name="_ETM_Q1_3955647"/>
      <w:bookmarkEnd w:id="3176"/>
      <w:r>
        <w:rPr>
          <w:rFonts w:hint="cs"/>
          <w:rtl/>
          <w:lang w:eastAsia="he-IL"/>
        </w:rPr>
        <w:t>א אשכולות. ויש גם איגודים מקצועיים ספציפ</w:t>
      </w:r>
      <w:bookmarkStart w:id="3177" w:name="_ETM_Q1_3958998"/>
      <w:bookmarkEnd w:id="3177"/>
      <w:r>
        <w:rPr>
          <w:rFonts w:hint="cs"/>
          <w:rtl/>
          <w:lang w:eastAsia="he-IL"/>
        </w:rPr>
        <w:t xml:space="preserve">יים. </w:t>
      </w:r>
    </w:p>
    <w:p w:rsidR="0062769F" w:rsidRDefault="0062769F" w:rsidP="0062769F">
      <w:pPr>
        <w:rPr>
          <w:rtl/>
          <w:lang w:eastAsia="he-IL"/>
        </w:rPr>
      </w:pPr>
      <w:bookmarkStart w:id="3178" w:name="_ETM_Q1_3959585"/>
      <w:bookmarkStart w:id="3179" w:name="_ETM_Q1_3959657"/>
      <w:bookmarkStart w:id="3180" w:name="_ETM_Q1_3960401"/>
      <w:bookmarkEnd w:id="3178"/>
      <w:bookmarkEnd w:id="3179"/>
      <w:bookmarkEnd w:id="3180"/>
    </w:p>
    <w:p w:rsidR="0062769F" w:rsidRDefault="0062769F" w:rsidP="0062769F">
      <w:pPr>
        <w:pStyle w:val="af6"/>
        <w:keepNext/>
        <w:rPr>
          <w:rtl/>
        </w:rPr>
      </w:pPr>
      <w:bookmarkStart w:id="3181" w:name="ET_yor_5854_220"/>
      <w:r w:rsidRPr="006276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2769F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:rsidR="0062769F" w:rsidRDefault="0062769F" w:rsidP="0062769F">
      <w:pPr>
        <w:pStyle w:val="KeepWithNext"/>
        <w:rPr>
          <w:rtl/>
          <w:lang w:eastAsia="he-IL"/>
        </w:rPr>
      </w:pPr>
    </w:p>
    <w:p w:rsidR="0062769F" w:rsidRDefault="0062769F" w:rsidP="0062769F">
      <w:pPr>
        <w:rPr>
          <w:rtl/>
          <w:lang w:eastAsia="he-IL"/>
        </w:rPr>
      </w:pPr>
      <w:bookmarkStart w:id="3182" w:name="_ETM_Q1_3960880"/>
      <w:bookmarkStart w:id="3183" w:name="_ETM_Q1_3960917"/>
      <w:bookmarkEnd w:id="3182"/>
      <w:bookmarkEnd w:id="3183"/>
      <w:r>
        <w:rPr>
          <w:rFonts w:hint="cs"/>
          <w:rtl/>
          <w:lang w:eastAsia="he-IL"/>
        </w:rPr>
        <w:t xml:space="preserve">אז נניח אשכול </w:t>
      </w:r>
      <w:bookmarkStart w:id="3184" w:name="_ETM_Q1_3962513"/>
      <w:bookmarkEnd w:id="3184"/>
      <w:r>
        <w:rPr>
          <w:rFonts w:hint="cs"/>
          <w:rtl/>
          <w:lang w:eastAsia="he-IL"/>
        </w:rPr>
        <w:t xml:space="preserve">שיש בו 16 רשויות, את רוצה התקשרות אחת עם האשכול </w:t>
      </w:r>
      <w:bookmarkStart w:id="3185" w:name="_ETM_Q1_3968433"/>
      <w:bookmarkEnd w:id="3185"/>
      <w:r>
        <w:rPr>
          <w:rFonts w:hint="cs"/>
          <w:rtl/>
          <w:lang w:eastAsia="he-IL"/>
        </w:rPr>
        <w:t>על ה-16?</w:t>
      </w:r>
    </w:p>
    <w:p w:rsidR="0062769F" w:rsidRDefault="0062769F" w:rsidP="0062769F">
      <w:pPr>
        <w:rPr>
          <w:rtl/>
          <w:lang w:eastAsia="he-IL"/>
        </w:rPr>
      </w:pPr>
      <w:bookmarkStart w:id="3186" w:name="_ETM_Q1_3970048"/>
      <w:bookmarkStart w:id="3187" w:name="_ETM_Q1_3970127"/>
      <w:bookmarkStart w:id="3188" w:name="_ETM_Q1_3967927"/>
      <w:bookmarkEnd w:id="3186"/>
      <w:bookmarkEnd w:id="3187"/>
      <w:bookmarkEnd w:id="3188"/>
    </w:p>
    <w:p w:rsidR="0062769F" w:rsidRDefault="0062769F" w:rsidP="0062769F">
      <w:pPr>
        <w:pStyle w:val="af9"/>
        <w:keepNext/>
        <w:rPr>
          <w:rtl/>
          <w:lang w:eastAsia="he-IL"/>
        </w:rPr>
      </w:pPr>
      <w:bookmarkStart w:id="3189" w:name="ET_guest_מירה_סלומון_221"/>
      <w:r w:rsidRPr="00627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769F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9"/>
    </w:p>
    <w:p w:rsidR="0062769F" w:rsidRDefault="0062769F" w:rsidP="0062769F">
      <w:pPr>
        <w:pStyle w:val="KeepWithNext"/>
        <w:rPr>
          <w:rtl/>
          <w:lang w:eastAsia="he-IL"/>
        </w:rPr>
      </w:pPr>
    </w:p>
    <w:p w:rsidR="0062769F" w:rsidRDefault="0062769F" w:rsidP="0062769F">
      <w:pPr>
        <w:rPr>
          <w:rtl/>
          <w:lang w:eastAsia="he-IL"/>
        </w:rPr>
      </w:pPr>
      <w:bookmarkStart w:id="3190" w:name="_ETM_Q1_3968479"/>
      <w:bookmarkStart w:id="3191" w:name="_ETM_Q1_3968515"/>
      <w:bookmarkEnd w:id="3190"/>
      <w:bookmarkEnd w:id="3191"/>
      <w:r>
        <w:rPr>
          <w:rFonts w:hint="cs"/>
          <w:rtl/>
          <w:lang w:eastAsia="he-IL"/>
        </w:rPr>
        <w:t>זה יכול להיות אפשרי. ה</w:t>
      </w:r>
      <w:bookmarkStart w:id="3192" w:name="_ETM_Q1_3967928"/>
      <w:bookmarkEnd w:id="3192"/>
      <w:r>
        <w:rPr>
          <w:rFonts w:hint="cs"/>
          <w:rtl/>
          <w:lang w:eastAsia="he-IL"/>
        </w:rPr>
        <w:t>רשויות המקומיות מוסמכות להאציל ס</w:t>
      </w:r>
      <w:bookmarkStart w:id="3193" w:name="_ETM_Q1_3972198"/>
      <w:bookmarkEnd w:id="3193"/>
      <w:r>
        <w:rPr>
          <w:rFonts w:hint="cs"/>
          <w:rtl/>
          <w:lang w:eastAsia="he-IL"/>
        </w:rPr>
        <w:t>מכות</w:t>
      </w:r>
      <w:bookmarkStart w:id="3194" w:name="_ETM_Q1_3972792"/>
      <w:bookmarkEnd w:id="3194"/>
      <w:r>
        <w:rPr>
          <w:rFonts w:hint="cs"/>
          <w:rtl/>
          <w:lang w:eastAsia="he-IL"/>
        </w:rPr>
        <w:t xml:space="preserve"> של גבייה לאשכול שלהם. זה פעם אחת. ופעם שנייה,</w:t>
      </w:r>
      <w:bookmarkStart w:id="3195" w:name="_ETM_Q1_3980504"/>
      <w:bookmarkEnd w:id="3195"/>
      <w:r>
        <w:rPr>
          <w:rFonts w:hint="cs"/>
          <w:rtl/>
          <w:lang w:eastAsia="he-IL"/>
        </w:rPr>
        <w:t xml:space="preserve"> האשכול יכול לערוך מכרזים עבור כל אחת </w:t>
      </w:r>
      <w:bookmarkStart w:id="3196" w:name="_ETM_Q1_3982189"/>
      <w:bookmarkEnd w:id="3196"/>
      <w:r>
        <w:rPr>
          <w:rFonts w:hint="cs"/>
          <w:rtl/>
          <w:lang w:eastAsia="he-IL"/>
        </w:rPr>
        <w:t xml:space="preserve">מהרשויות שחברות בו. </w:t>
      </w:r>
      <w:bookmarkStart w:id="3197" w:name="_ETM_Q1_3986132"/>
      <w:bookmarkEnd w:id="3197"/>
      <w:r>
        <w:rPr>
          <w:rFonts w:hint="cs"/>
          <w:rtl/>
          <w:lang w:eastAsia="he-IL"/>
        </w:rPr>
        <w:t xml:space="preserve">זה משהו שהוסדר. </w:t>
      </w:r>
    </w:p>
    <w:p w:rsidR="002663A3" w:rsidRDefault="002663A3" w:rsidP="002663A3">
      <w:pPr>
        <w:rPr>
          <w:rFonts w:ascii="David" w:hAnsi="David"/>
          <w:u w:val="single"/>
          <w:rtl/>
          <w:lang w:eastAsia="he-IL"/>
        </w:rPr>
      </w:pPr>
      <w:bookmarkStart w:id="3198" w:name="_ETM_Q1_3996284"/>
      <w:bookmarkStart w:id="3199" w:name="_ETM_Q1_3996341"/>
      <w:bookmarkEnd w:id="3198"/>
      <w:bookmarkEnd w:id="3199"/>
    </w:p>
    <w:p w:rsidR="002663A3" w:rsidRPr="002663A3" w:rsidRDefault="002663A3" w:rsidP="002663A3">
      <w:pPr>
        <w:pStyle w:val="af9"/>
        <w:keepNext/>
        <w:rPr>
          <w:rtl/>
          <w:lang w:eastAsia="he-IL"/>
        </w:rPr>
      </w:pPr>
      <w:bookmarkStart w:id="3200" w:name="ET_guest_נתי_בביוף_223"/>
      <w:r w:rsidRPr="00266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2663A3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01" w:name="_ETM_Q1_4018268"/>
      <w:bookmarkEnd w:id="3200"/>
      <w:bookmarkEnd w:id="3201"/>
    </w:p>
    <w:p w:rsidR="0062769F" w:rsidRDefault="0062769F" w:rsidP="0062769F">
      <w:pPr>
        <w:pStyle w:val="KeepWithNext"/>
        <w:rPr>
          <w:rtl/>
          <w:lang w:eastAsia="he-IL"/>
        </w:rPr>
      </w:pPr>
    </w:p>
    <w:p w:rsidR="0062769F" w:rsidRDefault="002663A3" w:rsidP="0062769F">
      <w:pPr>
        <w:rPr>
          <w:rtl/>
          <w:lang w:eastAsia="he-IL"/>
        </w:rPr>
      </w:pPr>
      <w:bookmarkStart w:id="3202" w:name="_ETM_Q1_3997725"/>
      <w:bookmarkStart w:id="3203" w:name="_ETM_Q1_3997764"/>
      <w:bookmarkEnd w:id="3202"/>
      <w:bookmarkEnd w:id="3203"/>
      <w:r>
        <w:rPr>
          <w:rFonts w:hint="cs"/>
          <w:rtl/>
          <w:lang w:eastAsia="he-IL"/>
        </w:rPr>
        <w:t xml:space="preserve">הערנו את זה בסעיף של </w:t>
      </w:r>
      <w:bookmarkStart w:id="3204" w:name="_ETM_Q1_4002546"/>
      <w:bookmarkEnd w:id="3204"/>
      <w:r>
        <w:rPr>
          <w:rFonts w:hint="cs"/>
          <w:rtl/>
          <w:lang w:eastAsia="he-IL"/>
        </w:rPr>
        <w:t xml:space="preserve">הגברת התחרות. </w:t>
      </w:r>
      <w:bookmarkStart w:id="3205" w:name="_ETM_Q1_4002973"/>
      <w:bookmarkStart w:id="3206" w:name="_ETM_Q1_4002331"/>
      <w:bookmarkStart w:id="3207" w:name="_ETM_Q1_4000699"/>
      <w:bookmarkStart w:id="3208" w:name="_ETM_Q1_3999783"/>
      <w:bookmarkStart w:id="3209" w:name="_ETM_Q1_4000049"/>
      <w:bookmarkStart w:id="3210" w:name="_ETM_Q1_3998303"/>
      <w:bookmarkStart w:id="3211" w:name="_ETM_Q1_3997029"/>
      <w:bookmarkStart w:id="3212" w:name="_ETM_Q1_4003268"/>
      <w:bookmarkEnd w:id="3205"/>
      <w:bookmarkEnd w:id="3206"/>
      <w:bookmarkEnd w:id="3207"/>
      <w:bookmarkEnd w:id="3208"/>
      <w:bookmarkEnd w:id="3209"/>
      <w:bookmarkEnd w:id="3210"/>
      <w:bookmarkEnd w:id="3211"/>
      <w:bookmarkEnd w:id="3212"/>
      <w:r>
        <w:rPr>
          <w:rFonts w:hint="cs"/>
          <w:rtl/>
          <w:lang w:eastAsia="he-IL"/>
        </w:rPr>
        <w:t>יש שם החלת סעיפים הפטו</w:t>
      </w:r>
      <w:bookmarkStart w:id="3213" w:name="_ETM_Q1_4005326"/>
      <w:bookmarkEnd w:id="3213"/>
      <w:r>
        <w:rPr>
          <w:rFonts w:hint="cs"/>
          <w:rtl/>
          <w:lang w:eastAsia="he-IL"/>
        </w:rPr>
        <w:t xml:space="preserve">ר </w:t>
      </w:r>
      <w:bookmarkStart w:id="3214" w:name="_ETM_Q1_4005944"/>
      <w:bookmarkEnd w:id="3214"/>
      <w:r>
        <w:rPr>
          <w:rFonts w:hint="cs"/>
          <w:rtl/>
          <w:lang w:eastAsia="he-IL"/>
        </w:rPr>
        <w:t>מפקודת העיריות וממכרזים משותפים. ואז הערנו שצריך להחיל גם את</w:t>
      </w:r>
      <w:bookmarkStart w:id="3215" w:name="_ETM_Q1_4013689"/>
      <w:bookmarkEnd w:id="3215"/>
      <w:r>
        <w:rPr>
          <w:rFonts w:hint="cs"/>
          <w:rtl/>
          <w:lang w:eastAsia="he-IL"/>
        </w:rPr>
        <w:t xml:space="preserve"> חוק איגודי ערים, לתקן אותו בתיקון עקיף. כיוון שגם איגודי</w:t>
      </w:r>
      <w:bookmarkStart w:id="3216" w:name="_ETM_Q1_4019753"/>
      <w:bookmarkEnd w:id="3216"/>
      <w:r>
        <w:rPr>
          <w:rFonts w:hint="cs"/>
          <w:rtl/>
          <w:lang w:eastAsia="he-IL"/>
        </w:rPr>
        <w:t xml:space="preserve"> ערים, לאו דווקא מס</w:t>
      </w:r>
      <w:bookmarkStart w:id="3217" w:name="_ETM_Q1_4018968"/>
      <w:bookmarkEnd w:id="3217"/>
      <w:r>
        <w:rPr>
          <w:rFonts w:hint="cs"/>
          <w:rtl/>
          <w:lang w:eastAsia="he-IL"/>
        </w:rPr>
        <w:t xml:space="preserve">וגל אשכול. איגוד ערים לאיכות סביבה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3218" w:name="_ETM_Q1_4024472"/>
      <w:bookmarkEnd w:id="3218"/>
      <w:r>
        <w:rPr>
          <w:rFonts w:hint="cs"/>
          <w:rtl/>
          <w:lang w:eastAsia="he-IL"/>
        </w:rPr>
        <w:t>גם כ</w:t>
      </w:r>
      <w:bookmarkStart w:id="3219" w:name="_ETM_Q1_4021961"/>
      <w:bookmarkEnd w:id="3219"/>
      <w:r>
        <w:rPr>
          <w:rFonts w:hint="cs"/>
          <w:rtl/>
          <w:lang w:eastAsia="he-IL"/>
        </w:rPr>
        <w:t xml:space="preserve">ן יכול להפעיל. יש לו סמכויות פיקוח במידה וניתנו </w:t>
      </w:r>
      <w:bookmarkStart w:id="3220" w:name="_ETM_Q1_4028173"/>
      <w:bookmarkEnd w:id="3220"/>
      <w:r>
        <w:rPr>
          <w:rFonts w:hint="cs"/>
          <w:rtl/>
          <w:lang w:eastAsia="he-IL"/>
        </w:rPr>
        <w:t>לו. ולכן צריך שהחוק הזה יוכל לחול גם עלי</w:t>
      </w:r>
      <w:bookmarkStart w:id="3221" w:name="_ETM_Q1_4029093"/>
      <w:bookmarkEnd w:id="3221"/>
      <w:r>
        <w:rPr>
          <w:rFonts w:hint="cs"/>
          <w:rtl/>
          <w:lang w:eastAsia="he-IL"/>
        </w:rPr>
        <w:t>ו, על</w:t>
      </w:r>
      <w:bookmarkStart w:id="3222" w:name="_ETM_Q1_4029623"/>
      <w:bookmarkEnd w:id="3222"/>
      <w:r>
        <w:rPr>
          <w:rFonts w:hint="cs"/>
          <w:rtl/>
          <w:lang w:eastAsia="he-IL"/>
        </w:rPr>
        <w:t xml:space="preserve"> מנת שאיגוד ערים יוכל להפעיל חברות גבייה. </w:t>
      </w:r>
    </w:p>
    <w:p w:rsidR="002663A3" w:rsidRDefault="002663A3" w:rsidP="0062769F">
      <w:pPr>
        <w:rPr>
          <w:rtl/>
          <w:lang w:eastAsia="he-IL"/>
        </w:rPr>
      </w:pPr>
      <w:bookmarkStart w:id="3223" w:name="_ETM_Q1_4034869"/>
      <w:bookmarkStart w:id="3224" w:name="_ETM_Q1_4034942"/>
      <w:bookmarkStart w:id="3225" w:name="_ETM_Q1_4032805"/>
      <w:bookmarkEnd w:id="3223"/>
      <w:bookmarkEnd w:id="3224"/>
      <w:bookmarkEnd w:id="3225"/>
    </w:p>
    <w:p w:rsidR="002663A3" w:rsidRDefault="002663A3" w:rsidP="002663A3">
      <w:pPr>
        <w:pStyle w:val="a4"/>
        <w:keepNext/>
        <w:rPr>
          <w:rtl/>
        </w:rPr>
      </w:pPr>
      <w:bookmarkStart w:id="3226" w:name="ET_speaker_תומר_רוזנר_224"/>
      <w:r w:rsidRPr="002663A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663A3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226"/>
    </w:p>
    <w:p w:rsidR="002663A3" w:rsidRDefault="002663A3" w:rsidP="002663A3">
      <w:pPr>
        <w:pStyle w:val="KeepWithNext"/>
        <w:rPr>
          <w:rtl/>
          <w:lang w:eastAsia="he-IL"/>
        </w:rPr>
      </w:pPr>
    </w:p>
    <w:p w:rsidR="002663A3" w:rsidRDefault="002663A3" w:rsidP="002663A3">
      <w:pPr>
        <w:rPr>
          <w:rtl/>
          <w:lang w:eastAsia="he-IL"/>
        </w:rPr>
      </w:pPr>
      <w:bookmarkStart w:id="3227" w:name="_ETM_Q1_4033255"/>
      <w:bookmarkStart w:id="3228" w:name="_ETM_Q1_4033290"/>
      <w:bookmarkStart w:id="3229" w:name="_ETM_Q1_4032454"/>
      <w:bookmarkEnd w:id="3227"/>
      <w:bookmarkEnd w:id="3228"/>
      <w:bookmarkEnd w:id="3229"/>
      <w:r>
        <w:rPr>
          <w:rFonts w:hint="cs"/>
          <w:rtl/>
          <w:lang w:eastAsia="he-IL"/>
        </w:rPr>
        <w:t xml:space="preserve">לא, זה לא </w:t>
      </w:r>
      <w:bookmarkStart w:id="3230" w:name="_ETM_Q1_4035849"/>
      <w:bookmarkEnd w:id="3230"/>
      <w:r>
        <w:rPr>
          <w:rFonts w:hint="cs"/>
          <w:rtl/>
          <w:lang w:eastAsia="he-IL"/>
        </w:rPr>
        <w:t>פשוט. ה</w:t>
      </w:r>
      <w:bookmarkStart w:id="3231" w:name="_ETM_Q1_4033592"/>
      <w:bookmarkEnd w:id="3231"/>
      <w:r>
        <w:rPr>
          <w:rFonts w:hint="cs"/>
          <w:rtl/>
          <w:lang w:eastAsia="he-IL"/>
        </w:rPr>
        <w:t>כרזת המיסים חלה על איגודי ערים? אני ממש לא</w:t>
      </w:r>
      <w:bookmarkStart w:id="3232" w:name="_ETM_Q1_4039320"/>
      <w:bookmarkEnd w:id="3232"/>
      <w:r>
        <w:rPr>
          <w:rFonts w:hint="cs"/>
          <w:rtl/>
          <w:lang w:eastAsia="he-IL"/>
        </w:rPr>
        <w:t xml:space="preserve"> בטוח. </w:t>
      </w:r>
    </w:p>
    <w:p w:rsidR="002663A3" w:rsidRDefault="002663A3" w:rsidP="002663A3">
      <w:pPr>
        <w:rPr>
          <w:rtl/>
          <w:lang w:eastAsia="he-IL"/>
        </w:rPr>
      </w:pPr>
      <w:bookmarkStart w:id="3233" w:name="_ETM_Q1_4041446"/>
      <w:bookmarkStart w:id="3234" w:name="_ETM_Q1_4041519"/>
      <w:bookmarkStart w:id="3235" w:name="_ETM_Q1_4039135"/>
      <w:bookmarkEnd w:id="3233"/>
      <w:bookmarkEnd w:id="3234"/>
      <w:bookmarkEnd w:id="3235"/>
    </w:p>
    <w:p w:rsidR="002663A3" w:rsidRDefault="002663A3" w:rsidP="002663A3">
      <w:pPr>
        <w:pStyle w:val="af9"/>
        <w:keepNext/>
        <w:rPr>
          <w:rtl/>
          <w:lang w:eastAsia="he-IL"/>
        </w:rPr>
      </w:pPr>
      <w:bookmarkStart w:id="3236" w:name="ET_guest_נתי_בביוף_225"/>
      <w:r w:rsidRPr="00266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2663A3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6"/>
    </w:p>
    <w:p w:rsidR="002663A3" w:rsidRDefault="002663A3" w:rsidP="002663A3">
      <w:pPr>
        <w:pStyle w:val="KeepWithNext"/>
        <w:rPr>
          <w:rtl/>
          <w:lang w:eastAsia="he-IL"/>
        </w:rPr>
      </w:pPr>
    </w:p>
    <w:p w:rsidR="002663A3" w:rsidRDefault="002663A3" w:rsidP="002663A3">
      <w:pPr>
        <w:rPr>
          <w:rtl/>
          <w:lang w:eastAsia="he-IL"/>
        </w:rPr>
      </w:pPr>
      <w:bookmarkStart w:id="3237" w:name="_ETM_Q1_4040320"/>
      <w:bookmarkStart w:id="3238" w:name="_ETM_Q1_4040355"/>
      <w:bookmarkEnd w:id="3237"/>
      <w:bookmarkEnd w:id="3238"/>
      <w:r>
        <w:rPr>
          <w:rFonts w:hint="cs"/>
          <w:rtl/>
          <w:lang w:eastAsia="he-IL"/>
        </w:rPr>
        <w:t>איגוד ערים זה רשות מקומ</w:t>
      </w:r>
      <w:bookmarkStart w:id="3239" w:name="_ETM_Q1_4040906"/>
      <w:bookmarkEnd w:id="3239"/>
      <w:r>
        <w:rPr>
          <w:rFonts w:hint="cs"/>
          <w:rtl/>
          <w:lang w:eastAsia="he-IL"/>
        </w:rPr>
        <w:t>ית. יש למשל בחוק הסדרת</w:t>
      </w:r>
      <w:bookmarkStart w:id="3240" w:name="_ETM_Q1_4044271"/>
      <w:bookmarkEnd w:id="3240"/>
      <w:r>
        <w:rPr>
          <w:rFonts w:hint="cs"/>
          <w:rtl/>
          <w:lang w:eastAsia="he-IL"/>
        </w:rPr>
        <w:t xml:space="preserve"> הטיפול בחופי כנרת יש סמכויות נרחבות של אכיפה וגבייה. איגוד </w:t>
      </w:r>
      <w:bookmarkStart w:id="3241" w:name="_ETM_Q1_4051070"/>
      <w:bookmarkEnd w:id="3241"/>
      <w:r>
        <w:rPr>
          <w:rFonts w:hint="cs"/>
          <w:rtl/>
          <w:lang w:eastAsia="he-IL"/>
        </w:rPr>
        <w:t>ערים חופי כנר</w:t>
      </w:r>
      <w:bookmarkStart w:id="3242" w:name="_ETM_Q1_4049755"/>
      <w:bookmarkEnd w:id="3242"/>
      <w:r>
        <w:rPr>
          <w:rFonts w:hint="cs"/>
          <w:rtl/>
          <w:lang w:eastAsia="he-IL"/>
        </w:rPr>
        <w:t xml:space="preserve">ת יכול להתקשר עם חברות גבייה. אם </w:t>
      </w:r>
      <w:bookmarkStart w:id="3243" w:name="_ETM_Q1_4054502"/>
      <w:bookmarkEnd w:id="3243"/>
      <w:r>
        <w:rPr>
          <w:rFonts w:hint="cs"/>
          <w:rtl/>
          <w:lang w:eastAsia="he-IL"/>
        </w:rPr>
        <w:t>זה לא י</w:t>
      </w:r>
      <w:bookmarkStart w:id="3244" w:name="_ETM_Q1_4052122"/>
      <w:bookmarkEnd w:id="3244"/>
      <w:r>
        <w:rPr>
          <w:rFonts w:hint="cs"/>
          <w:rtl/>
          <w:lang w:eastAsia="he-IL"/>
        </w:rPr>
        <w:t>חול כאן, ספק אם הוא יוכל לאור</w:t>
      </w:r>
      <w:bookmarkStart w:id="3245" w:name="_ETM_Q1_4056348"/>
      <w:bookmarkEnd w:id="324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הבג</w:t>
      </w:r>
      <w:bookmarkStart w:id="3246" w:name="_ETM_Q1_4055492"/>
      <w:bookmarkEnd w:id="3246"/>
      <w:r>
        <w:rPr>
          <w:rFonts w:hint="cs"/>
          <w:rtl/>
          <w:lang w:eastAsia="he-IL"/>
        </w:rPr>
        <w:t>"צ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663A3" w:rsidRDefault="002663A3" w:rsidP="002663A3">
      <w:pPr>
        <w:rPr>
          <w:rtl/>
          <w:lang w:eastAsia="he-IL"/>
        </w:rPr>
      </w:pPr>
      <w:bookmarkStart w:id="3247" w:name="_ETM_Q1_4056355"/>
      <w:bookmarkStart w:id="3248" w:name="_ETM_Q1_4056425"/>
      <w:bookmarkEnd w:id="3247"/>
      <w:bookmarkEnd w:id="3248"/>
    </w:p>
    <w:p w:rsidR="002663A3" w:rsidRDefault="002663A3" w:rsidP="002663A3">
      <w:pPr>
        <w:pStyle w:val="a4"/>
        <w:keepNext/>
        <w:rPr>
          <w:rtl/>
        </w:rPr>
      </w:pPr>
      <w:bookmarkStart w:id="3249" w:name="ET_speaker_תומר_רוזנר_226"/>
      <w:r w:rsidRPr="002663A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663A3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249"/>
    </w:p>
    <w:p w:rsidR="002663A3" w:rsidRDefault="002663A3" w:rsidP="002663A3">
      <w:pPr>
        <w:pStyle w:val="KeepWithNext"/>
        <w:rPr>
          <w:rtl/>
          <w:lang w:eastAsia="he-IL"/>
        </w:rPr>
      </w:pPr>
    </w:p>
    <w:p w:rsidR="002663A3" w:rsidRDefault="002663A3" w:rsidP="002663A3">
      <w:pPr>
        <w:rPr>
          <w:rtl/>
          <w:lang w:eastAsia="he-IL"/>
        </w:rPr>
      </w:pPr>
      <w:bookmarkStart w:id="3250" w:name="_ETM_Q1_4057810"/>
      <w:bookmarkStart w:id="3251" w:name="_ETM_Q1_4057848"/>
      <w:bookmarkEnd w:id="3250"/>
      <w:bookmarkEnd w:id="3251"/>
      <w:r>
        <w:rPr>
          <w:rFonts w:hint="cs"/>
          <w:rtl/>
          <w:lang w:eastAsia="he-IL"/>
        </w:rPr>
        <w:t>אני לא ב</w:t>
      </w:r>
      <w:bookmarkStart w:id="3252" w:name="_ETM_Q1_4055575"/>
      <w:bookmarkEnd w:id="3252"/>
      <w:r>
        <w:rPr>
          <w:rFonts w:hint="cs"/>
          <w:rtl/>
          <w:lang w:eastAsia="he-IL"/>
        </w:rPr>
        <w:t xml:space="preserve">טוח שבכלל חל עליו </w:t>
      </w:r>
      <w:bookmarkStart w:id="3253" w:name="_ETM_Q1_4056233"/>
      <w:bookmarkEnd w:id="3253"/>
      <w:r>
        <w:rPr>
          <w:rFonts w:hint="cs"/>
          <w:rtl/>
          <w:lang w:eastAsia="he-IL"/>
        </w:rPr>
        <w:t xml:space="preserve">פקודת המיסים </w:t>
      </w:r>
      <w:bookmarkStart w:id="3254" w:name="_ETM_Q1_4058430"/>
      <w:bookmarkStart w:id="3255" w:name="_ETM_Q1_4056342"/>
      <w:bookmarkEnd w:id="3254"/>
      <w:bookmarkEnd w:id="3255"/>
      <w:r>
        <w:rPr>
          <w:rFonts w:hint="cs"/>
          <w:rtl/>
          <w:lang w:eastAsia="he-IL"/>
        </w:rPr>
        <w:t xml:space="preserve">(גבייה). אני ממש לא בטוח. </w:t>
      </w:r>
    </w:p>
    <w:p w:rsidR="002663A3" w:rsidRDefault="002663A3" w:rsidP="002663A3">
      <w:pPr>
        <w:rPr>
          <w:rtl/>
          <w:lang w:eastAsia="he-IL"/>
        </w:rPr>
      </w:pPr>
      <w:bookmarkStart w:id="3256" w:name="_ETM_Q1_4060645"/>
      <w:bookmarkStart w:id="3257" w:name="_ETM_Q1_4060725"/>
      <w:bookmarkStart w:id="3258" w:name="_ETM_Q1_4062324"/>
      <w:bookmarkEnd w:id="3256"/>
      <w:bookmarkEnd w:id="3257"/>
      <w:bookmarkEnd w:id="3258"/>
    </w:p>
    <w:p w:rsidR="002663A3" w:rsidRDefault="002663A3" w:rsidP="002663A3">
      <w:pPr>
        <w:pStyle w:val="af9"/>
        <w:keepNext/>
        <w:rPr>
          <w:rtl/>
          <w:lang w:eastAsia="he-IL"/>
        </w:rPr>
      </w:pPr>
      <w:bookmarkStart w:id="3259" w:name="ET_guest_נתי_בביוף_227"/>
      <w:r w:rsidRPr="00266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2663A3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9"/>
    </w:p>
    <w:p w:rsidR="002663A3" w:rsidRDefault="002663A3" w:rsidP="002663A3">
      <w:pPr>
        <w:pStyle w:val="KeepWithNext"/>
        <w:rPr>
          <w:rtl/>
          <w:lang w:eastAsia="he-IL"/>
        </w:rPr>
      </w:pPr>
    </w:p>
    <w:p w:rsidR="002663A3" w:rsidRDefault="002663A3" w:rsidP="002663A3">
      <w:pPr>
        <w:rPr>
          <w:rtl/>
          <w:lang w:eastAsia="he-IL"/>
        </w:rPr>
      </w:pPr>
      <w:bookmarkStart w:id="3260" w:name="_ETM_Q1_4062788"/>
      <w:bookmarkStart w:id="3261" w:name="_ETM_Q1_4062825"/>
      <w:bookmarkEnd w:id="3260"/>
      <w:bookmarkEnd w:id="3261"/>
      <w:r>
        <w:rPr>
          <w:rFonts w:hint="cs"/>
          <w:rtl/>
          <w:lang w:eastAsia="he-IL"/>
        </w:rPr>
        <w:t>למה לא?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רשות. </w:t>
      </w:r>
      <w:bookmarkStart w:id="3262" w:name="_ETM_Q1_4061603"/>
      <w:bookmarkEnd w:id="3262"/>
    </w:p>
    <w:p w:rsidR="002663A3" w:rsidRDefault="002663A3" w:rsidP="002663A3">
      <w:pPr>
        <w:rPr>
          <w:rtl/>
          <w:lang w:eastAsia="he-IL"/>
        </w:rPr>
      </w:pPr>
      <w:bookmarkStart w:id="3263" w:name="_ETM_Q1_4061840"/>
      <w:bookmarkStart w:id="3264" w:name="_ETM_Q1_4061971"/>
      <w:bookmarkStart w:id="3265" w:name="_ETM_Q1_4060029"/>
      <w:bookmarkEnd w:id="3263"/>
      <w:bookmarkEnd w:id="3264"/>
      <w:bookmarkEnd w:id="3265"/>
    </w:p>
    <w:p w:rsidR="002663A3" w:rsidRDefault="002663A3" w:rsidP="002663A3">
      <w:pPr>
        <w:pStyle w:val="a4"/>
        <w:keepNext/>
        <w:rPr>
          <w:rtl/>
        </w:rPr>
      </w:pPr>
      <w:bookmarkStart w:id="3266" w:name="ET_speaker_תומר_רוזנר_228"/>
      <w:r w:rsidRPr="002663A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663A3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:rsidR="002663A3" w:rsidRDefault="002663A3" w:rsidP="002663A3">
      <w:pPr>
        <w:pStyle w:val="KeepWithNext"/>
        <w:rPr>
          <w:rtl/>
          <w:lang w:eastAsia="he-IL"/>
        </w:rPr>
      </w:pPr>
    </w:p>
    <w:p w:rsidR="002663A3" w:rsidRDefault="002663A3" w:rsidP="002663A3">
      <w:pPr>
        <w:rPr>
          <w:rtl/>
          <w:lang w:eastAsia="he-IL"/>
        </w:rPr>
      </w:pPr>
      <w:bookmarkStart w:id="3267" w:name="_ETM_Q1_4060526"/>
      <w:bookmarkStart w:id="3268" w:name="_ETM_Q1_4060565"/>
      <w:bookmarkEnd w:id="3267"/>
      <w:bookmarkEnd w:id="3268"/>
      <w:r>
        <w:rPr>
          <w:rFonts w:hint="cs"/>
          <w:rtl/>
          <w:lang w:eastAsia="he-IL"/>
        </w:rPr>
        <w:t>אני</w:t>
      </w:r>
      <w:bookmarkStart w:id="3269" w:name="_ETM_Q1_4061781"/>
      <w:bookmarkEnd w:id="3269"/>
      <w:r>
        <w:rPr>
          <w:rFonts w:hint="cs"/>
          <w:rtl/>
          <w:lang w:eastAsia="he-IL"/>
        </w:rPr>
        <w:t xml:space="preserve"> לא יודע. אני לא זוכר את נוסח ההכרזה, אבל לפחות </w:t>
      </w:r>
      <w:bookmarkStart w:id="3270" w:name="_ETM_Q1_4066565"/>
      <w:bookmarkEnd w:id="3270"/>
      <w:r>
        <w:rPr>
          <w:rFonts w:hint="cs"/>
          <w:rtl/>
          <w:lang w:eastAsia="he-IL"/>
        </w:rPr>
        <w:t>כרגע. אני לא, יכ</w:t>
      </w:r>
      <w:bookmarkStart w:id="3271" w:name="_ETM_Q1_4066085"/>
      <w:bookmarkEnd w:id="3271"/>
      <w:r>
        <w:rPr>
          <w:rFonts w:hint="cs"/>
          <w:rtl/>
          <w:lang w:eastAsia="he-IL"/>
        </w:rPr>
        <w:t xml:space="preserve">ול להיות שאתה צודק, אני לא. </w:t>
      </w:r>
      <w:bookmarkStart w:id="3272" w:name="_ETM_Q1_4068623"/>
      <w:bookmarkEnd w:id="3272"/>
    </w:p>
    <w:p w:rsidR="002663A3" w:rsidRDefault="002663A3" w:rsidP="002663A3">
      <w:pPr>
        <w:rPr>
          <w:rtl/>
          <w:lang w:eastAsia="he-IL"/>
        </w:rPr>
      </w:pPr>
      <w:bookmarkStart w:id="3273" w:name="_ETM_Q1_4068815"/>
      <w:bookmarkStart w:id="3274" w:name="_ETM_Q1_4068894"/>
      <w:bookmarkEnd w:id="3273"/>
      <w:bookmarkEnd w:id="3274"/>
    </w:p>
    <w:p w:rsidR="002663A3" w:rsidRDefault="002663A3" w:rsidP="002663A3">
      <w:pPr>
        <w:pStyle w:val="af6"/>
        <w:keepNext/>
        <w:rPr>
          <w:rtl/>
        </w:rPr>
      </w:pPr>
      <w:bookmarkStart w:id="3275" w:name="ET_yor_5854_229"/>
      <w:r w:rsidRPr="002663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663A3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275"/>
    </w:p>
    <w:p w:rsidR="002663A3" w:rsidRDefault="002663A3" w:rsidP="002663A3">
      <w:pPr>
        <w:pStyle w:val="KeepWithNext"/>
        <w:rPr>
          <w:rtl/>
          <w:lang w:eastAsia="he-IL"/>
        </w:rPr>
      </w:pPr>
    </w:p>
    <w:p w:rsidR="002663A3" w:rsidRDefault="002663A3" w:rsidP="002663A3">
      <w:pPr>
        <w:rPr>
          <w:rtl/>
          <w:lang w:eastAsia="he-IL"/>
        </w:rPr>
      </w:pPr>
      <w:bookmarkStart w:id="3276" w:name="_ETM_Q1_4070329"/>
      <w:bookmarkStart w:id="3277" w:name="_ETM_Q1_4070369"/>
      <w:bookmarkEnd w:id="3276"/>
      <w:bookmarkEnd w:id="3277"/>
      <w:r>
        <w:rPr>
          <w:rFonts w:hint="cs"/>
          <w:rtl/>
          <w:lang w:eastAsia="he-IL"/>
        </w:rPr>
        <w:t xml:space="preserve">אז אתה תבדוק. </w:t>
      </w:r>
    </w:p>
    <w:p w:rsidR="002663A3" w:rsidRDefault="002663A3" w:rsidP="002663A3">
      <w:pPr>
        <w:rPr>
          <w:rtl/>
          <w:lang w:eastAsia="he-IL"/>
        </w:rPr>
      </w:pPr>
      <w:bookmarkStart w:id="3278" w:name="_ETM_Q1_4072063"/>
      <w:bookmarkStart w:id="3279" w:name="_ETM_Q1_4072137"/>
      <w:bookmarkStart w:id="3280" w:name="_ETM_Q1_4069176"/>
      <w:bookmarkStart w:id="3281" w:name="_ETM_Q1_4071406"/>
      <w:bookmarkEnd w:id="3278"/>
      <w:bookmarkEnd w:id="3279"/>
      <w:bookmarkEnd w:id="3280"/>
      <w:bookmarkEnd w:id="3281"/>
    </w:p>
    <w:p w:rsidR="002663A3" w:rsidRDefault="002663A3" w:rsidP="002663A3">
      <w:pPr>
        <w:pStyle w:val="a4"/>
        <w:keepNext/>
        <w:rPr>
          <w:rtl/>
        </w:rPr>
      </w:pPr>
      <w:bookmarkStart w:id="3282" w:name="ET_speaker_5069_230"/>
      <w:r w:rsidRPr="002663A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663A3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:rsidR="002663A3" w:rsidRDefault="002663A3" w:rsidP="002663A3">
      <w:pPr>
        <w:pStyle w:val="KeepWithNext"/>
        <w:rPr>
          <w:rtl/>
          <w:lang w:eastAsia="he-IL"/>
        </w:rPr>
      </w:pPr>
    </w:p>
    <w:p w:rsidR="002663A3" w:rsidRDefault="002663A3" w:rsidP="002663A3">
      <w:pPr>
        <w:rPr>
          <w:rtl/>
          <w:lang w:eastAsia="he-IL"/>
        </w:rPr>
      </w:pPr>
      <w:bookmarkStart w:id="3283" w:name="_ETM_Q1_4071921"/>
      <w:bookmarkStart w:id="3284" w:name="_ETM_Q1_4071957"/>
      <w:bookmarkEnd w:id="3283"/>
      <w:bookmarkEnd w:id="3284"/>
      <w:r>
        <w:rPr>
          <w:rFonts w:hint="cs"/>
          <w:rtl/>
          <w:lang w:eastAsia="he-IL"/>
        </w:rPr>
        <w:t xml:space="preserve">בהנחה שהוא צודק, </w:t>
      </w:r>
      <w:bookmarkStart w:id="3285" w:name="_ETM_Q1_4070603"/>
      <w:bookmarkEnd w:id="3285"/>
      <w:r>
        <w:rPr>
          <w:rFonts w:hint="cs"/>
          <w:rtl/>
          <w:lang w:eastAsia="he-IL"/>
        </w:rPr>
        <w:t>אז צריך לתקן ו</w:t>
      </w:r>
      <w:bookmarkStart w:id="3286" w:name="_ETM_Q1_4071335"/>
      <w:bookmarkEnd w:id="3286"/>
      <w:r>
        <w:rPr>
          <w:rFonts w:hint="cs"/>
          <w:rtl/>
          <w:lang w:eastAsia="he-IL"/>
        </w:rPr>
        <w:t xml:space="preserve">להכניס </w:t>
      </w:r>
      <w:bookmarkStart w:id="3287" w:name="_ETM_Q1_4072020"/>
      <w:bookmarkEnd w:id="3287"/>
      <w:r>
        <w:rPr>
          <w:rFonts w:hint="cs"/>
          <w:rtl/>
          <w:lang w:eastAsia="he-IL"/>
        </w:rPr>
        <w:t xml:space="preserve">את זה גם כן. </w:t>
      </w:r>
      <w:bookmarkStart w:id="3288" w:name="_ETM_Q1_4073443"/>
      <w:bookmarkEnd w:id="3288"/>
    </w:p>
    <w:p w:rsidR="002663A3" w:rsidRDefault="002663A3" w:rsidP="002663A3">
      <w:pPr>
        <w:rPr>
          <w:rtl/>
          <w:lang w:eastAsia="he-IL"/>
        </w:rPr>
      </w:pPr>
      <w:bookmarkStart w:id="3289" w:name="_ETM_Q1_4073515"/>
      <w:bookmarkStart w:id="3290" w:name="_ETM_Q1_4073044"/>
      <w:bookmarkEnd w:id="3289"/>
      <w:bookmarkEnd w:id="3290"/>
    </w:p>
    <w:p w:rsidR="002663A3" w:rsidRDefault="002663A3" w:rsidP="002663A3">
      <w:pPr>
        <w:pStyle w:val="af9"/>
        <w:keepNext/>
        <w:rPr>
          <w:rtl/>
          <w:lang w:eastAsia="he-IL"/>
        </w:rPr>
      </w:pPr>
      <w:bookmarkStart w:id="3291" w:name="ET_guest_נתי_בביוף_231"/>
      <w:r w:rsidRPr="00266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2663A3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1"/>
    </w:p>
    <w:p w:rsidR="002663A3" w:rsidRDefault="002663A3" w:rsidP="002663A3">
      <w:pPr>
        <w:pStyle w:val="KeepWithNext"/>
        <w:rPr>
          <w:rtl/>
          <w:lang w:eastAsia="he-IL"/>
        </w:rPr>
      </w:pPr>
    </w:p>
    <w:p w:rsidR="002663A3" w:rsidRDefault="002663A3" w:rsidP="002663A3">
      <w:pPr>
        <w:rPr>
          <w:rtl/>
          <w:lang w:eastAsia="he-IL"/>
        </w:rPr>
      </w:pPr>
      <w:bookmarkStart w:id="3292" w:name="_ETM_Q1_4074987"/>
      <w:bookmarkStart w:id="3293" w:name="_ETM_Q1_4075027"/>
      <w:bookmarkEnd w:id="3292"/>
      <w:bookmarkEnd w:id="3293"/>
      <w:r>
        <w:rPr>
          <w:rFonts w:hint="cs"/>
          <w:rtl/>
          <w:lang w:eastAsia="he-IL"/>
        </w:rPr>
        <w:t>אגב, יושב הראש ב</w:t>
      </w:r>
      <w:bookmarkStart w:id="3294" w:name="_ETM_Q1_4075268"/>
      <w:bookmarkEnd w:id="3294"/>
      <w:r>
        <w:rPr>
          <w:rFonts w:hint="cs"/>
          <w:rtl/>
          <w:lang w:eastAsia="he-IL"/>
        </w:rPr>
        <w:t>-10 בינואר,</w:t>
      </w:r>
      <w:bookmarkStart w:id="3295" w:name="_ETM_Q1_4077056"/>
      <w:bookmarkEnd w:id="3295"/>
      <w:r>
        <w:rPr>
          <w:rFonts w:hint="cs"/>
          <w:rtl/>
          <w:lang w:eastAsia="he-IL"/>
        </w:rPr>
        <w:t xml:space="preserve"> יושב הראש </w:t>
      </w:r>
      <w:proofErr w:type="spellStart"/>
      <w:r>
        <w:rPr>
          <w:rFonts w:hint="cs"/>
          <w:rtl/>
          <w:lang w:eastAsia="he-IL"/>
        </w:rPr>
        <w:t>גינז</w:t>
      </w:r>
      <w:bookmarkStart w:id="3296" w:name="_ETM_Q1_4076832"/>
      <w:bookmarkEnd w:id="3296"/>
      <w:r>
        <w:rPr>
          <w:rFonts w:hint="cs"/>
          <w:rtl/>
          <w:lang w:eastAsia="he-IL"/>
        </w:rPr>
        <w:t>בורג</w:t>
      </w:r>
      <w:proofErr w:type="spellEnd"/>
      <w:r>
        <w:rPr>
          <w:rFonts w:hint="cs"/>
          <w:rtl/>
          <w:lang w:eastAsia="he-IL"/>
        </w:rPr>
        <w:t xml:space="preserve"> כשאמרנו את זה </w:t>
      </w:r>
      <w:bookmarkStart w:id="3297" w:name="_ETM_Q1_4077601"/>
      <w:bookmarkEnd w:id="3297"/>
      <w:r>
        <w:rPr>
          <w:rFonts w:hint="cs"/>
          <w:rtl/>
          <w:lang w:eastAsia="he-IL"/>
        </w:rPr>
        <w:t xml:space="preserve">אמר שזה יתוקן בהתאם. </w:t>
      </w:r>
      <w:bookmarkStart w:id="3298" w:name="_ETM_Q1_4081221"/>
      <w:bookmarkEnd w:id="3298"/>
      <w:r>
        <w:rPr>
          <w:rFonts w:hint="cs"/>
          <w:rtl/>
          <w:lang w:eastAsia="he-IL"/>
        </w:rPr>
        <w:t xml:space="preserve">אז אנחנו מוכנים להציע סעיף תיקון. </w:t>
      </w:r>
    </w:p>
    <w:p w:rsidR="002663A3" w:rsidRDefault="002663A3" w:rsidP="002663A3">
      <w:pPr>
        <w:rPr>
          <w:rtl/>
          <w:lang w:eastAsia="he-IL"/>
        </w:rPr>
      </w:pPr>
      <w:bookmarkStart w:id="3299" w:name="_ETM_Q1_4085620"/>
      <w:bookmarkStart w:id="3300" w:name="_ETM_Q1_4085702"/>
      <w:bookmarkStart w:id="3301" w:name="_ETM_Q1_4087220"/>
      <w:bookmarkEnd w:id="3299"/>
      <w:bookmarkEnd w:id="3300"/>
      <w:bookmarkEnd w:id="3301"/>
    </w:p>
    <w:p w:rsidR="002663A3" w:rsidRDefault="002663A3" w:rsidP="002663A3">
      <w:pPr>
        <w:pStyle w:val="af6"/>
        <w:keepNext/>
        <w:rPr>
          <w:rtl/>
        </w:rPr>
      </w:pPr>
      <w:bookmarkStart w:id="3302" w:name="ET_yor_5854_232"/>
      <w:r w:rsidRPr="002663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663A3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302"/>
    </w:p>
    <w:p w:rsidR="002663A3" w:rsidRDefault="002663A3" w:rsidP="002663A3">
      <w:pPr>
        <w:pStyle w:val="KeepWithNext"/>
        <w:rPr>
          <w:rtl/>
          <w:lang w:eastAsia="he-IL"/>
        </w:rPr>
      </w:pPr>
    </w:p>
    <w:p w:rsidR="002663A3" w:rsidRDefault="002663A3" w:rsidP="002663A3">
      <w:pPr>
        <w:rPr>
          <w:rtl/>
          <w:lang w:eastAsia="he-IL"/>
        </w:rPr>
      </w:pPr>
      <w:bookmarkStart w:id="3303" w:name="_ETM_Q1_4087685"/>
      <w:bookmarkStart w:id="3304" w:name="_ETM_Q1_4087726"/>
      <w:bookmarkEnd w:id="3303"/>
      <w:bookmarkEnd w:id="3304"/>
      <w:proofErr w:type="spellStart"/>
      <w:r>
        <w:rPr>
          <w:rFonts w:hint="cs"/>
          <w:rtl/>
          <w:lang w:eastAsia="he-IL"/>
        </w:rPr>
        <w:t>או</w:t>
      </w:r>
      <w:bookmarkStart w:id="3305" w:name="_ETM_Q1_4085933"/>
      <w:bookmarkEnd w:id="3305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. מירה, את </w:t>
      </w:r>
      <w:bookmarkStart w:id="3306" w:name="_ETM_Q1_4088027"/>
      <w:bookmarkEnd w:id="3306"/>
      <w:r>
        <w:rPr>
          <w:rFonts w:hint="cs"/>
          <w:rtl/>
          <w:lang w:eastAsia="he-IL"/>
        </w:rPr>
        <w:t>רוצה להמשיך?</w:t>
      </w:r>
    </w:p>
    <w:p w:rsidR="002663A3" w:rsidRDefault="002663A3" w:rsidP="002663A3">
      <w:pPr>
        <w:rPr>
          <w:rtl/>
          <w:lang w:eastAsia="he-IL"/>
        </w:rPr>
      </w:pPr>
      <w:bookmarkStart w:id="3307" w:name="_ETM_Q1_4089483"/>
      <w:bookmarkStart w:id="3308" w:name="_ETM_Q1_4089557"/>
      <w:bookmarkStart w:id="3309" w:name="_ETM_Q1_4090396"/>
      <w:bookmarkEnd w:id="3307"/>
      <w:bookmarkEnd w:id="3308"/>
      <w:bookmarkEnd w:id="3309"/>
    </w:p>
    <w:p w:rsidR="002663A3" w:rsidRDefault="002663A3" w:rsidP="002663A3">
      <w:pPr>
        <w:pStyle w:val="af9"/>
        <w:keepNext/>
        <w:rPr>
          <w:rtl/>
          <w:lang w:eastAsia="he-IL"/>
        </w:rPr>
      </w:pPr>
      <w:bookmarkStart w:id="3310" w:name="ET_guest_מירה_סלומון_233"/>
      <w:r w:rsidRPr="00266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663A3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0"/>
    </w:p>
    <w:p w:rsidR="002663A3" w:rsidRDefault="002663A3" w:rsidP="002663A3">
      <w:pPr>
        <w:pStyle w:val="KeepWithNext"/>
        <w:rPr>
          <w:rtl/>
          <w:lang w:eastAsia="he-IL"/>
        </w:rPr>
      </w:pPr>
    </w:p>
    <w:p w:rsidR="002663A3" w:rsidRDefault="002663A3" w:rsidP="002663A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311" w:name="_ETM_Q1_4090998"/>
      <w:bookmarkStart w:id="3312" w:name="_ETM_Q1_4091032"/>
      <w:bookmarkEnd w:id="3311"/>
      <w:bookmarkEnd w:id="3312"/>
      <w:r>
        <w:rPr>
          <w:rFonts w:hint="cs"/>
          <w:rtl/>
          <w:lang w:eastAsia="he-IL"/>
        </w:rPr>
        <w:t>ן אדוני. תו</w:t>
      </w:r>
      <w:bookmarkStart w:id="3313" w:name="_ETM_Q1_4089237"/>
      <w:bookmarkEnd w:id="3313"/>
      <w:r>
        <w:rPr>
          <w:rFonts w:hint="cs"/>
          <w:rtl/>
          <w:lang w:eastAsia="he-IL"/>
        </w:rPr>
        <w:t xml:space="preserve">דה רבה. אז כפי שאמרתי, </w:t>
      </w:r>
      <w:bookmarkStart w:id="3314" w:name="_ETM_Q1_4088999"/>
      <w:bookmarkStart w:id="3315" w:name="_ETM_Q1_4091593"/>
      <w:bookmarkEnd w:id="3314"/>
      <w:bookmarkEnd w:id="3315"/>
      <w:r>
        <w:rPr>
          <w:rFonts w:hint="cs"/>
          <w:rtl/>
          <w:lang w:eastAsia="he-IL"/>
        </w:rPr>
        <w:t xml:space="preserve">אלה שני </w:t>
      </w:r>
      <w:bookmarkStart w:id="3316" w:name="_ETM_Q1_4093678"/>
      <w:bookmarkEnd w:id="3316"/>
      <w:r>
        <w:rPr>
          <w:rFonts w:hint="cs"/>
          <w:rtl/>
          <w:lang w:eastAsia="he-IL"/>
        </w:rPr>
        <w:t xml:space="preserve">המישורים: המישור האחד זה האופן שבו איגוד הערים הוא זה </w:t>
      </w:r>
      <w:bookmarkStart w:id="3317" w:name="_ETM_Q1_4096890"/>
      <w:bookmarkEnd w:id="3317"/>
      <w:r>
        <w:rPr>
          <w:rFonts w:hint="cs"/>
          <w:rtl/>
          <w:lang w:eastAsia="he-IL"/>
        </w:rPr>
        <w:t>שמ</w:t>
      </w:r>
      <w:bookmarkStart w:id="3318" w:name="_ETM_Q1_4097146"/>
      <w:bookmarkEnd w:id="3318"/>
      <w:r>
        <w:rPr>
          <w:rFonts w:hint="cs"/>
          <w:rtl/>
          <w:lang w:eastAsia="he-IL"/>
        </w:rPr>
        <w:t>ייצר את ההתקשרות עבור הרשויות המקומיות ועל זה דובר במסגרת</w:t>
      </w:r>
      <w:bookmarkStart w:id="3319" w:name="_ETM_Q1_4104661"/>
      <w:bookmarkEnd w:id="3319"/>
      <w:r>
        <w:rPr>
          <w:rFonts w:hint="cs"/>
          <w:rtl/>
          <w:lang w:eastAsia="he-IL"/>
        </w:rPr>
        <w:t xml:space="preserve"> ההתייחסות של הרש</w:t>
      </w:r>
      <w:bookmarkStart w:id="3320" w:name="_ETM_Q1_4103220"/>
      <w:bookmarkEnd w:id="3320"/>
      <w:r>
        <w:rPr>
          <w:rFonts w:hint="cs"/>
          <w:rtl/>
          <w:lang w:eastAsia="he-IL"/>
        </w:rPr>
        <w:t xml:space="preserve">ות המקומית שרשאית להתקשר עם חברת גבייה </w:t>
      </w:r>
      <w:bookmarkStart w:id="3321" w:name="_ETM_Q1_4110142"/>
      <w:bookmarkEnd w:id="3321"/>
      <w:r>
        <w:rPr>
          <w:rFonts w:hint="cs"/>
          <w:rtl/>
          <w:lang w:eastAsia="he-IL"/>
        </w:rPr>
        <w:t xml:space="preserve">או </w:t>
      </w:r>
      <w:bookmarkStart w:id="3322" w:name="_ETM_Q1_4107737"/>
      <w:bookmarkEnd w:id="3322"/>
      <w:r>
        <w:rPr>
          <w:rFonts w:hint="cs"/>
          <w:rtl/>
          <w:lang w:eastAsia="he-IL"/>
        </w:rPr>
        <w:t xml:space="preserve">עם איגוד ערים כדי לקבל </w:t>
      </w:r>
      <w:bookmarkStart w:id="3323" w:name="_ETM_Q1_4109999"/>
      <w:bookmarkEnd w:id="3323"/>
      <w:r>
        <w:rPr>
          <w:rFonts w:hint="cs"/>
          <w:rtl/>
          <w:lang w:eastAsia="he-IL"/>
        </w:rPr>
        <w:t>מתן שירותי גבייה. והמישור</w:t>
      </w:r>
      <w:bookmarkStart w:id="3324" w:name="_ETM_Q1_4114803"/>
      <w:bookmarkEnd w:id="3324"/>
      <w:r>
        <w:rPr>
          <w:rFonts w:hint="cs"/>
          <w:rtl/>
          <w:lang w:eastAsia="he-IL"/>
        </w:rPr>
        <w:t xml:space="preserve"> השני זה המישור שעליו עמד סגן</w:t>
      </w:r>
      <w:bookmarkStart w:id="3325" w:name="_ETM_Q1_4114807"/>
      <w:bookmarkEnd w:id="3325"/>
      <w:r>
        <w:rPr>
          <w:rFonts w:hint="cs"/>
          <w:rtl/>
          <w:lang w:eastAsia="he-IL"/>
        </w:rPr>
        <w:t xml:space="preserve"> היועץ המשפטי למשרד הפני</w:t>
      </w:r>
      <w:bookmarkStart w:id="3326" w:name="_ETM_Q1_4118961"/>
      <w:bookmarkEnd w:id="3326"/>
      <w:r>
        <w:rPr>
          <w:rFonts w:hint="cs"/>
          <w:rtl/>
          <w:lang w:eastAsia="he-IL"/>
        </w:rPr>
        <w:t>ם, שעכשיו רציתי לשאו</w:t>
      </w:r>
      <w:bookmarkStart w:id="3327" w:name="_ETM_Q1_4119004"/>
      <w:bookmarkEnd w:id="3327"/>
      <w:r>
        <w:rPr>
          <w:rFonts w:hint="cs"/>
          <w:rtl/>
          <w:lang w:eastAsia="he-IL"/>
        </w:rPr>
        <w:t>ל לגביו האם עומדים להחיל אותו. וז</w:t>
      </w:r>
      <w:bookmarkStart w:id="3328" w:name="_ETM_Q1_4122990"/>
      <w:bookmarkEnd w:id="3328"/>
      <w:r>
        <w:rPr>
          <w:rFonts w:hint="cs"/>
          <w:rtl/>
          <w:lang w:eastAsia="he-IL"/>
        </w:rPr>
        <w:t>ו השאלה האם איגו</w:t>
      </w:r>
      <w:bookmarkStart w:id="3329" w:name="_ETM_Q1_4123037"/>
      <w:bookmarkEnd w:id="3329"/>
      <w:r>
        <w:rPr>
          <w:rFonts w:hint="cs"/>
          <w:rtl/>
          <w:lang w:eastAsia="he-IL"/>
        </w:rPr>
        <w:t xml:space="preserve">די ערים עצמם שיש להם סמכויות </w:t>
      </w:r>
      <w:bookmarkStart w:id="3330" w:name="_ETM_Q1_4127290"/>
      <w:bookmarkEnd w:id="3330"/>
      <w:r>
        <w:rPr>
          <w:rFonts w:hint="cs"/>
          <w:rtl/>
          <w:lang w:eastAsia="he-IL"/>
        </w:rPr>
        <w:t>אכיפה, שמ</w:t>
      </w:r>
      <w:bookmarkStart w:id="3331" w:name="_ETM_Q1_4125865"/>
      <w:bookmarkStart w:id="3332" w:name="_ETM_Q1_4123455"/>
      <w:bookmarkEnd w:id="3331"/>
      <w:bookmarkEnd w:id="3332"/>
      <w:r>
        <w:rPr>
          <w:rFonts w:hint="cs"/>
          <w:rtl/>
          <w:lang w:eastAsia="he-IL"/>
        </w:rPr>
        <w:t xml:space="preserve">טילים </w:t>
      </w:r>
      <w:bookmarkStart w:id="3333" w:name="_ETM_Q1_4122936"/>
      <w:bookmarkEnd w:id="3333"/>
      <w:r>
        <w:rPr>
          <w:rFonts w:hint="cs"/>
          <w:rtl/>
          <w:lang w:eastAsia="he-IL"/>
        </w:rPr>
        <w:t>קנסות בעצמם, שיש להם סמכויות גם כ</w:t>
      </w:r>
      <w:bookmarkStart w:id="3334" w:name="_ETM_Q1_4128660"/>
      <w:bookmarkEnd w:id="3334"/>
      <w:r>
        <w:rPr>
          <w:rFonts w:hint="cs"/>
          <w:rtl/>
          <w:lang w:eastAsia="he-IL"/>
        </w:rPr>
        <w:t xml:space="preserve">ן להטיל </w:t>
      </w:r>
      <w:bookmarkStart w:id="3335" w:name="_ETM_Q1_4129601"/>
      <w:bookmarkEnd w:id="3335"/>
      <w:r>
        <w:rPr>
          <w:rFonts w:hint="cs"/>
          <w:rtl/>
          <w:lang w:eastAsia="he-IL"/>
        </w:rPr>
        <w:t xml:space="preserve">תשלומי חובה בשל עצמם. האם גם הם יוסדרו כאן במסגרת </w:t>
      </w:r>
      <w:bookmarkStart w:id="3336" w:name="_ETM_Q1_4136449"/>
      <w:bookmarkEnd w:id="3336"/>
      <w:r>
        <w:rPr>
          <w:rFonts w:hint="cs"/>
          <w:rtl/>
          <w:lang w:eastAsia="he-IL"/>
        </w:rPr>
        <w:t>תיקון עקיף? והתשובה לזה</w:t>
      </w:r>
      <w:bookmarkStart w:id="3337" w:name="_ETM_Q1_4136576"/>
      <w:bookmarkEnd w:id="3337"/>
      <w:r>
        <w:rPr>
          <w:rFonts w:hint="cs"/>
          <w:rtl/>
          <w:lang w:eastAsia="he-IL"/>
        </w:rPr>
        <w:t xml:space="preserve"> כבר</w:t>
      </w:r>
      <w:bookmarkStart w:id="3338" w:name="_ETM_Q1_4137595"/>
      <w:bookmarkStart w:id="3339" w:name="_ETM_Q1_4136761"/>
      <w:bookmarkStart w:id="3340" w:name="_ETM_Q1_4137674"/>
      <w:bookmarkStart w:id="3341" w:name="_ETM_Q1_4137621"/>
      <w:bookmarkEnd w:id="3338"/>
      <w:bookmarkEnd w:id="3339"/>
      <w:bookmarkEnd w:id="3340"/>
      <w:bookmarkEnd w:id="3341"/>
      <w:r>
        <w:rPr>
          <w:rFonts w:hint="cs"/>
          <w:rtl/>
          <w:lang w:eastAsia="he-IL"/>
        </w:rPr>
        <w:t xml:space="preserve"> </w:t>
      </w:r>
      <w:bookmarkStart w:id="3342" w:name="_ETM_Q1_4138626"/>
      <w:bookmarkStart w:id="3343" w:name="_ETM_Q1_4138711"/>
      <w:bookmarkStart w:id="3344" w:name="_ETM_Q1_4137025"/>
      <w:bookmarkEnd w:id="3342"/>
      <w:bookmarkEnd w:id="3343"/>
      <w:bookmarkEnd w:id="3344"/>
      <w:r>
        <w:rPr>
          <w:rFonts w:hint="cs"/>
          <w:rtl/>
          <w:lang w:eastAsia="he-IL"/>
        </w:rPr>
        <w:t xml:space="preserve">ייתן. </w:t>
      </w:r>
      <w:bookmarkStart w:id="3345" w:name="_ETM_Q1_4140838"/>
      <w:bookmarkEnd w:id="3345"/>
    </w:p>
    <w:p w:rsidR="002663A3" w:rsidRDefault="002663A3" w:rsidP="002663A3">
      <w:pPr>
        <w:rPr>
          <w:rtl/>
          <w:lang w:eastAsia="he-IL"/>
        </w:rPr>
      </w:pPr>
      <w:bookmarkStart w:id="3346" w:name="_ETM_Q1_4140907"/>
      <w:bookmarkStart w:id="3347" w:name="_ETM_Q1_4142214"/>
      <w:bookmarkEnd w:id="3346"/>
      <w:bookmarkEnd w:id="3347"/>
    </w:p>
    <w:p w:rsidR="002663A3" w:rsidRDefault="002663A3" w:rsidP="002663A3">
      <w:pPr>
        <w:pStyle w:val="a4"/>
        <w:keepNext/>
        <w:rPr>
          <w:rtl/>
        </w:rPr>
      </w:pPr>
      <w:bookmarkStart w:id="3348" w:name="ET_speaker_תומר_רוזנר_234"/>
      <w:r w:rsidRPr="002663A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663A3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348"/>
    </w:p>
    <w:p w:rsidR="002663A3" w:rsidRDefault="002663A3" w:rsidP="002663A3">
      <w:pPr>
        <w:pStyle w:val="KeepWithNext"/>
        <w:rPr>
          <w:rtl/>
          <w:lang w:eastAsia="he-IL"/>
        </w:rPr>
      </w:pPr>
    </w:p>
    <w:p w:rsidR="002663A3" w:rsidRDefault="002663A3" w:rsidP="002663A3">
      <w:pPr>
        <w:rPr>
          <w:rtl/>
          <w:lang w:eastAsia="he-IL"/>
        </w:rPr>
      </w:pPr>
      <w:bookmarkStart w:id="3349" w:name="_ETM_Q1_4142759"/>
      <w:bookmarkStart w:id="3350" w:name="_ETM_Q1_4142796"/>
      <w:bookmarkStart w:id="3351" w:name="_ETM_Q1_4139830"/>
      <w:bookmarkEnd w:id="3349"/>
      <w:bookmarkEnd w:id="3350"/>
      <w:bookmarkEnd w:id="3351"/>
      <w:r>
        <w:rPr>
          <w:rFonts w:hint="cs"/>
          <w:rtl/>
          <w:lang w:eastAsia="he-IL"/>
        </w:rPr>
        <w:t xml:space="preserve">ממש לא בטוח. </w:t>
      </w:r>
      <w:bookmarkStart w:id="3352" w:name="_ETM_Q1_4141204"/>
      <w:bookmarkEnd w:id="3352"/>
      <w:r>
        <w:rPr>
          <w:rFonts w:hint="cs"/>
          <w:rtl/>
          <w:lang w:eastAsia="he-IL"/>
        </w:rPr>
        <w:t xml:space="preserve">מכיוון שתשלומי חובה הם לא גובים מהתושבים, למיטב ידיעתי. וקנסות </w:t>
      </w:r>
      <w:bookmarkStart w:id="3353" w:name="_ETM_Q1_4149252"/>
      <w:bookmarkEnd w:id="3353"/>
      <w:r>
        <w:rPr>
          <w:rFonts w:hint="cs"/>
          <w:rtl/>
          <w:lang w:eastAsia="he-IL"/>
        </w:rPr>
        <w:t xml:space="preserve">יש אולי איגוד ערים </w:t>
      </w:r>
      <w:bookmarkStart w:id="3354" w:name="_ETM_Q1_4148668"/>
      <w:bookmarkEnd w:id="3354"/>
      <w:r>
        <w:rPr>
          <w:rFonts w:hint="cs"/>
          <w:rtl/>
          <w:lang w:eastAsia="he-IL"/>
        </w:rPr>
        <w:t xml:space="preserve">אחד או שניים, זה לא, ממש </w:t>
      </w:r>
      <w:bookmarkStart w:id="3355" w:name="_ETM_Q1_4152265"/>
      <w:bookmarkEnd w:id="3355"/>
      <w:r>
        <w:rPr>
          <w:rFonts w:hint="cs"/>
          <w:rtl/>
          <w:lang w:eastAsia="he-IL"/>
        </w:rPr>
        <w:t>לא פשיט</w:t>
      </w:r>
      <w:bookmarkStart w:id="3356" w:name="_ETM_Q1_4150661"/>
      <w:bookmarkEnd w:id="3356"/>
      <w:r>
        <w:rPr>
          <w:rFonts w:hint="cs"/>
          <w:rtl/>
          <w:lang w:eastAsia="he-IL"/>
        </w:rPr>
        <w:t xml:space="preserve">א. זה ממש לא פשיטא. </w:t>
      </w:r>
      <w:bookmarkStart w:id="3357" w:name="_ETM_Q1_4150082"/>
      <w:bookmarkEnd w:id="3357"/>
    </w:p>
    <w:p w:rsidR="002663A3" w:rsidRDefault="002663A3" w:rsidP="002663A3">
      <w:pPr>
        <w:rPr>
          <w:rtl/>
          <w:lang w:eastAsia="he-IL"/>
        </w:rPr>
      </w:pPr>
      <w:bookmarkStart w:id="3358" w:name="_ETM_Q1_4153306"/>
      <w:bookmarkStart w:id="3359" w:name="_ETM_Q1_4153392"/>
      <w:bookmarkStart w:id="3360" w:name="_ETM_Q1_4154522"/>
      <w:bookmarkEnd w:id="3358"/>
      <w:bookmarkEnd w:id="3359"/>
      <w:bookmarkEnd w:id="3360"/>
    </w:p>
    <w:p w:rsidR="002663A3" w:rsidRDefault="002663A3" w:rsidP="002663A3">
      <w:pPr>
        <w:pStyle w:val="af9"/>
        <w:keepNext/>
        <w:rPr>
          <w:rtl/>
          <w:lang w:eastAsia="he-IL"/>
        </w:rPr>
      </w:pPr>
      <w:bookmarkStart w:id="3361" w:name="ET_guest_נתי_בביוף_235"/>
      <w:r w:rsidRPr="00266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2663A3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1"/>
    </w:p>
    <w:p w:rsidR="002663A3" w:rsidRDefault="002663A3" w:rsidP="002663A3">
      <w:pPr>
        <w:pStyle w:val="KeepWithNext"/>
        <w:rPr>
          <w:rtl/>
          <w:lang w:eastAsia="he-IL"/>
        </w:rPr>
      </w:pPr>
    </w:p>
    <w:p w:rsidR="002663A3" w:rsidRDefault="002663A3" w:rsidP="002663A3">
      <w:pPr>
        <w:rPr>
          <w:rtl/>
          <w:lang w:eastAsia="he-IL"/>
        </w:rPr>
      </w:pPr>
      <w:bookmarkStart w:id="3362" w:name="_ETM_Q1_4154979"/>
      <w:bookmarkStart w:id="3363" w:name="_ETM_Q1_4155011"/>
      <w:bookmarkEnd w:id="3362"/>
      <w:bookmarkEnd w:id="3363"/>
      <w:r>
        <w:rPr>
          <w:rFonts w:hint="cs"/>
          <w:rtl/>
          <w:lang w:eastAsia="he-IL"/>
        </w:rPr>
        <w:t>בסדר, א</w:t>
      </w:r>
      <w:bookmarkStart w:id="3364" w:name="_ETM_Q1_4152898"/>
      <w:bookmarkEnd w:id="3364"/>
      <w:r>
        <w:rPr>
          <w:rFonts w:hint="cs"/>
          <w:rtl/>
          <w:lang w:eastAsia="he-IL"/>
        </w:rPr>
        <w:t xml:space="preserve">ז אם יש </w:t>
      </w:r>
      <w:bookmarkStart w:id="3365" w:name="_ETM_Q1_4153512"/>
      <w:bookmarkEnd w:id="3365"/>
      <w:r>
        <w:rPr>
          <w:rFonts w:hint="cs"/>
          <w:rtl/>
          <w:lang w:eastAsia="he-IL"/>
        </w:rPr>
        <w:t>איגוד אחד א</w:t>
      </w:r>
      <w:bookmarkStart w:id="3366" w:name="_ETM_Q1_4152928"/>
      <w:bookmarkEnd w:id="3366"/>
      <w:r>
        <w:rPr>
          <w:rFonts w:hint="cs"/>
          <w:rtl/>
          <w:lang w:eastAsia="he-IL"/>
        </w:rPr>
        <w:t xml:space="preserve">ו שניים, אז הוא יוכל לגבות. יש גם </w:t>
      </w:r>
      <w:bookmarkStart w:id="3367" w:name="_ETM_Q1_4157109"/>
      <w:bookmarkEnd w:id="3367"/>
      <w:r>
        <w:rPr>
          <w:rFonts w:hint="cs"/>
          <w:rtl/>
          <w:lang w:eastAsia="he-IL"/>
        </w:rPr>
        <w:t xml:space="preserve">תביעה אזרחית, צריך לזכור, בחוק הזה. </w:t>
      </w:r>
    </w:p>
    <w:p w:rsidR="002663A3" w:rsidRDefault="002663A3" w:rsidP="002663A3">
      <w:pPr>
        <w:rPr>
          <w:rtl/>
          <w:lang w:eastAsia="he-IL"/>
        </w:rPr>
      </w:pPr>
      <w:bookmarkStart w:id="3368" w:name="_ETM_Q1_4155870"/>
      <w:bookmarkStart w:id="3369" w:name="_ETM_Q1_4155942"/>
      <w:bookmarkStart w:id="3370" w:name="_ETM_Q1_4156814"/>
      <w:bookmarkStart w:id="3371" w:name="_ETM_Q1_4156120"/>
      <w:bookmarkEnd w:id="3368"/>
      <w:bookmarkEnd w:id="3369"/>
      <w:bookmarkEnd w:id="3370"/>
      <w:bookmarkEnd w:id="3371"/>
    </w:p>
    <w:p w:rsidR="002663A3" w:rsidRDefault="002663A3" w:rsidP="002663A3">
      <w:pPr>
        <w:pStyle w:val="a4"/>
        <w:keepNext/>
        <w:rPr>
          <w:rtl/>
        </w:rPr>
      </w:pPr>
      <w:bookmarkStart w:id="3372" w:name="ET_speaker_תומר_רוזנר_236"/>
      <w:r w:rsidRPr="002663A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663A3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372"/>
    </w:p>
    <w:p w:rsidR="002663A3" w:rsidRDefault="002663A3" w:rsidP="002663A3">
      <w:pPr>
        <w:pStyle w:val="KeepWithNext"/>
        <w:rPr>
          <w:rtl/>
          <w:lang w:eastAsia="he-IL"/>
        </w:rPr>
      </w:pPr>
    </w:p>
    <w:p w:rsidR="002663A3" w:rsidRDefault="002663A3" w:rsidP="002663A3">
      <w:pPr>
        <w:rPr>
          <w:rtl/>
          <w:lang w:eastAsia="he-IL"/>
        </w:rPr>
      </w:pPr>
      <w:bookmarkStart w:id="3373" w:name="_ETM_Q1_4157288"/>
      <w:bookmarkStart w:id="3374" w:name="_ETM_Q1_4157320"/>
      <w:bookmarkEnd w:id="3373"/>
      <w:bookmarkEnd w:id="3374"/>
      <w:r>
        <w:rPr>
          <w:rFonts w:hint="cs"/>
          <w:rtl/>
          <w:lang w:eastAsia="he-IL"/>
        </w:rPr>
        <w:t>זה בסדר. שוב, השאלה</w:t>
      </w:r>
      <w:bookmarkStart w:id="3375" w:name="_ETM_Q1_4166196"/>
      <w:bookmarkEnd w:id="3375"/>
      <w:r>
        <w:rPr>
          <w:rFonts w:hint="cs"/>
          <w:rtl/>
          <w:lang w:eastAsia="he-IL"/>
        </w:rPr>
        <w:t xml:space="preserve"> צריכה להיבדק. זה לא, אני לא אמרתי שזה </w:t>
      </w:r>
      <w:bookmarkStart w:id="3376" w:name="_ETM_Q1_4168677"/>
      <w:bookmarkEnd w:id="3376"/>
      <w:r>
        <w:rPr>
          <w:rFonts w:hint="cs"/>
          <w:rtl/>
          <w:lang w:eastAsia="he-IL"/>
        </w:rPr>
        <w:t>לא, שזה</w:t>
      </w:r>
      <w:bookmarkStart w:id="3377" w:name="_ETM_Q1_4169921"/>
      <w:bookmarkEnd w:id="3377"/>
      <w:r>
        <w:rPr>
          <w:rFonts w:hint="cs"/>
          <w:rtl/>
          <w:lang w:eastAsia="he-IL"/>
        </w:rPr>
        <w:t xml:space="preserve"> טעון בדיקה. זה בהחלט טעון בדיקה. גם במישור העובדתי </w:t>
      </w:r>
      <w:bookmarkStart w:id="3378" w:name="_ETM_Q1_4173588"/>
      <w:bookmarkEnd w:id="3378"/>
      <w:r>
        <w:rPr>
          <w:rFonts w:hint="cs"/>
          <w:rtl/>
          <w:lang w:eastAsia="he-IL"/>
        </w:rPr>
        <w:t>וג</w:t>
      </w:r>
      <w:bookmarkStart w:id="3379" w:name="_ETM_Q1_4173841"/>
      <w:bookmarkEnd w:id="3379"/>
      <w:r>
        <w:rPr>
          <w:rFonts w:hint="cs"/>
          <w:rtl/>
          <w:lang w:eastAsia="he-IL"/>
        </w:rPr>
        <w:t xml:space="preserve">ם במישור המשפטי. </w:t>
      </w:r>
      <w:bookmarkStart w:id="3380" w:name="_ETM_Q1_4178503"/>
      <w:bookmarkEnd w:id="3380"/>
    </w:p>
    <w:p w:rsidR="002663A3" w:rsidRDefault="002663A3" w:rsidP="002663A3">
      <w:pPr>
        <w:rPr>
          <w:rtl/>
          <w:lang w:eastAsia="he-IL"/>
        </w:rPr>
      </w:pPr>
      <w:bookmarkStart w:id="3381" w:name="_ETM_Q1_4178578"/>
      <w:bookmarkStart w:id="3382" w:name="_ETM_Q1_4178111"/>
      <w:bookmarkStart w:id="3383" w:name="_ETM_Q1_4180002"/>
      <w:bookmarkEnd w:id="3381"/>
      <w:bookmarkEnd w:id="3382"/>
      <w:bookmarkEnd w:id="3383"/>
    </w:p>
    <w:p w:rsidR="002663A3" w:rsidRDefault="002663A3" w:rsidP="002663A3">
      <w:pPr>
        <w:pStyle w:val="af9"/>
        <w:keepNext/>
        <w:rPr>
          <w:rtl/>
          <w:lang w:eastAsia="he-IL"/>
        </w:rPr>
      </w:pPr>
      <w:bookmarkStart w:id="3384" w:name="ET_guest_מירה_סלומון_237"/>
      <w:r w:rsidRPr="00266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663A3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4"/>
    </w:p>
    <w:p w:rsidR="002663A3" w:rsidRDefault="002663A3" w:rsidP="002663A3">
      <w:pPr>
        <w:pStyle w:val="KeepWithNext"/>
        <w:rPr>
          <w:rtl/>
          <w:lang w:eastAsia="he-IL"/>
        </w:rPr>
      </w:pPr>
    </w:p>
    <w:p w:rsidR="002663A3" w:rsidRDefault="002663A3" w:rsidP="002663A3">
      <w:pPr>
        <w:rPr>
          <w:rtl/>
          <w:lang w:eastAsia="he-IL"/>
        </w:rPr>
      </w:pPr>
      <w:bookmarkStart w:id="3385" w:name="_ETM_Q1_4180515"/>
      <w:bookmarkStart w:id="3386" w:name="_ETM_Q1_4180551"/>
      <w:bookmarkEnd w:id="3385"/>
      <w:bookmarkEnd w:id="3386"/>
      <w:r>
        <w:rPr>
          <w:rFonts w:hint="cs"/>
          <w:rtl/>
          <w:lang w:eastAsia="he-IL"/>
        </w:rPr>
        <w:t>אבל המי</w:t>
      </w:r>
      <w:bookmarkStart w:id="3387" w:name="_ETM_Q1_4178658"/>
      <w:bookmarkEnd w:id="3387"/>
      <w:r>
        <w:rPr>
          <w:rFonts w:hint="cs"/>
          <w:rtl/>
          <w:lang w:eastAsia="he-IL"/>
        </w:rPr>
        <w:t xml:space="preserve">שור הראשון כן יוסדר. נכון? זה משהו </w:t>
      </w:r>
      <w:bookmarkStart w:id="3388" w:name="_ETM_Q1_4182230"/>
      <w:bookmarkEnd w:id="3388"/>
      <w:r>
        <w:rPr>
          <w:rFonts w:hint="cs"/>
          <w:rtl/>
          <w:lang w:eastAsia="he-IL"/>
        </w:rPr>
        <w:t xml:space="preserve">שמתוקן כבר. התקבלה לגבי זה החלטה. </w:t>
      </w:r>
    </w:p>
    <w:p w:rsidR="002663A3" w:rsidRDefault="002663A3" w:rsidP="002663A3">
      <w:pPr>
        <w:rPr>
          <w:rtl/>
          <w:lang w:eastAsia="he-IL"/>
        </w:rPr>
      </w:pPr>
      <w:bookmarkStart w:id="3389" w:name="_ETM_Q1_4185670"/>
      <w:bookmarkStart w:id="3390" w:name="_ETM_Q1_4185741"/>
      <w:bookmarkStart w:id="3391" w:name="_ETM_Q1_4184402"/>
      <w:bookmarkEnd w:id="3389"/>
      <w:bookmarkEnd w:id="3390"/>
      <w:bookmarkEnd w:id="3391"/>
    </w:p>
    <w:p w:rsidR="002663A3" w:rsidRDefault="002663A3" w:rsidP="002663A3">
      <w:pPr>
        <w:pStyle w:val="a4"/>
        <w:keepNext/>
        <w:rPr>
          <w:rtl/>
        </w:rPr>
      </w:pPr>
      <w:bookmarkStart w:id="3392" w:name="ET_speaker_תומר_רוזנר_238"/>
      <w:r w:rsidRPr="002663A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663A3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392"/>
    </w:p>
    <w:p w:rsidR="002663A3" w:rsidRDefault="002663A3" w:rsidP="002663A3">
      <w:pPr>
        <w:pStyle w:val="KeepWithNext"/>
        <w:rPr>
          <w:rtl/>
          <w:lang w:eastAsia="he-IL"/>
        </w:rPr>
      </w:pPr>
    </w:p>
    <w:p w:rsidR="002663A3" w:rsidRDefault="002663A3" w:rsidP="002663A3">
      <w:pPr>
        <w:rPr>
          <w:rtl/>
          <w:lang w:eastAsia="he-IL"/>
        </w:rPr>
      </w:pPr>
      <w:bookmarkStart w:id="3393" w:name="_ETM_Q1_4184853"/>
      <w:bookmarkStart w:id="3394" w:name="_ETM_Q1_4184890"/>
      <w:bookmarkEnd w:id="3393"/>
      <w:bookmarkEnd w:id="3394"/>
      <w:r>
        <w:rPr>
          <w:rFonts w:hint="cs"/>
          <w:rtl/>
          <w:lang w:eastAsia="he-IL"/>
        </w:rPr>
        <w:t xml:space="preserve">לגבי העניין של האפשרות </w:t>
      </w:r>
      <w:bookmarkStart w:id="3395" w:name="_ETM_Q1_4187393"/>
      <w:bookmarkEnd w:id="3395"/>
      <w:r>
        <w:rPr>
          <w:rFonts w:hint="cs"/>
          <w:rtl/>
          <w:lang w:eastAsia="he-IL"/>
        </w:rPr>
        <w:t>להשתמש ב</w:t>
      </w:r>
      <w:bookmarkStart w:id="3396" w:name="_ETM_Q1_4185378"/>
      <w:bookmarkEnd w:id="3396"/>
      <w:r>
        <w:rPr>
          <w:rFonts w:hint="cs"/>
          <w:rtl/>
          <w:lang w:eastAsia="he-IL"/>
        </w:rPr>
        <w:t>איגוד הערים, הדוגמה</w:t>
      </w:r>
      <w:bookmarkStart w:id="3397" w:name="_ETM_Q1_4189668"/>
      <w:bookmarkEnd w:id="3397"/>
      <w:r>
        <w:rPr>
          <w:rFonts w:hint="cs"/>
          <w:rtl/>
          <w:lang w:eastAsia="he-IL"/>
        </w:rPr>
        <w:t xml:space="preserve"> שניתנ</w:t>
      </w:r>
      <w:bookmarkStart w:id="3398" w:name="_ETM_Q1_4189171"/>
      <w:bookmarkEnd w:id="3398"/>
      <w:r>
        <w:rPr>
          <w:rFonts w:hint="cs"/>
          <w:rtl/>
          <w:lang w:eastAsia="he-IL"/>
        </w:rPr>
        <w:t xml:space="preserve">ה של האשכול שיעשה את </w:t>
      </w:r>
      <w:bookmarkStart w:id="3399" w:name="_ETM_Q1_4193520"/>
      <w:bookmarkEnd w:id="3399"/>
      <w:r>
        <w:rPr>
          <w:rFonts w:hint="cs"/>
          <w:rtl/>
          <w:lang w:eastAsia="he-IL"/>
        </w:rPr>
        <w:t>המכרזים עבור המועצות והעיריות שחברות בו. זה דבר שאם צריך</w:t>
      </w:r>
      <w:bookmarkStart w:id="3400" w:name="_ETM_Q1_4200080"/>
      <w:bookmarkEnd w:id="3400"/>
      <w:r>
        <w:rPr>
          <w:rFonts w:hint="cs"/>
          <w:rtl/>
          <w:lang w:eastAsia="he-IL"/>
        </w:rPr>
        <w:t>, כפי שהוח</w:t>
      </w:r>
      <w:bookmarkStart w:id="3401" w:name="_ETM_Q1_4199577"/>
      <w:bookmarkEnd w:id="3401"/>
      <w:r>
        <w:rPr>
          <w:rFonts w:hint="cs"/>
          <w:rtl/>
          <w:lang w:eastAsia="he-IL"/>
        </w:rPr>
        <w:t xml:space="preserve">לט בוועדה, יתוקן בהתאם לאחר שזה ייבדק </w:t>
      </w:r>
      <w:bookmarkStart w:id="3402" w:name="_ETM_Q1_4207629"/>
      <w:bookmarkEnd w:id="3402"/>
      <w:r>
        <w:rPr>
          <w:rFonts w:hint="cs"/>
          <w:rtl/>
          <w:lang w:eastAsia="he-IL"/>
        </w:rPr>
        <w:t xml:space="preserve">הצורך. </w:t>
      </w:r>
      <w:bookmarkStart w:id="3403" w:name="_ETM_Q1_4209099"/>
      <w:bookmarkEnd w:id="3403"/>
    </w:p>
    <w:p w:rsidR="002663A3" w:rsidRDefault="002663A3" w:rsidP="002663A3">
      <w:pPr>
        <w:rPr>
          <w:rtl/>
          <w:lang w:eastAsia="he-IL"/>
        </w:rPr>
      </w:pPr>
      <w:bookmarkStart w:id="3404" w:name="_ETM_Q1_4209178"/>
      <w:bookmarkEnd w:id="3404"/>
    </w:p>
    <w:p w:rsidR="002663A3" w:rsidRDefault="002663A3" w:rsidP="002663A3">
      <w:pPr>
        <w:pStyle w:val="af9"/>
        <w:keepNext/>
        <w:rPr>
          <w:rtl/>
          <w:lang w:eastAsia="he-IL"/>
        </w:rPr>
      </w:pPr>
      <w:bookmarkStart w:id="3405" w:name="ET_guest_מירה_סלומון_239"/>
      <w:r w:rsidRPr="00266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663A3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5"/>
    </w:p>
    <w:p w:rsidR="002663A3" w:rsidRDefault="002663A3" w:rsidP="002663A3">
      <w:pPr>
        <w:pStyle w:val="KeepWithNext"/>
        <w:rPr>
          <w:rtl/>
          <w:lang w:eastAsia="he-IL"/>
        </w:rPr>
      </w:pPr>
    </w:p>
    <w:p w:rsidR="002663A3" w:rsidRDefault="002663A3" w:rsidP="002663A3">
      <w:pPr>
        <w:rPr>
          <w:rtl/>
          <w:lang w:eastAsia="he-IL"/>
        </w:rPr>
      </w:pPr>
      <w:bookmarkStart w:id="3406" w:name="_ETM_Q1_4207492"/>
      <w:bookmarkStart w:id="3407" w:name="_ETM_Q1_4207529"/>
      <w:bookmarkEnd w:id="3406"/>
      <w:bookmarkEnd w:id="3407"/>
      <w:r>
        <w:rPr>
          <w:rFonts w:hint="cs"/>
          <w:rtl/>
          <w:lang w:eastAsia="he-IL"/>
        </w:rPr>
        <w:t>מבחינת הנוסח?</w:t>
      </w:r>
    </w:p>
    <w:p w:rsidR="002663A3" w:rsidRDefault="002663A3" w:rsidP="002663A3">
      <w:pPr>
        <w:rPr>
          <w:rtl/>
          <w:lang w:eastAsia="he-IL"/>
        </w:rPr>
      </w:pPr>
      <w:bookmarkStart w:id="3408" w:name="_ETM_Q1_4209331"/>
      <w:bookmarkStart w:id="3409" w:name="_ETM_Q1_4209403"/>
      <w:bookmarkEnd w:id="3408"/>
      <w:bookmarkEnd w:id="3409"/>
    </w:p>
    <w:p w:rsidR="002663A3" w:rsidRDefault="002663A3" w:rsidP="002663A3">
      <w:pPr>
        <w:pStyle w:val="a4"/>
        <w:keepNext/>
        <w:rPr>
          <w:rtl/>
        </w:rPr>
      </w:pPr>
      <w:bookmarkStart w:id="3410" w:name="ET_speaker_תומר_רוזנר_240"/>
      <w:r w:rsidRPr="002663A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663A3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410"/>
    </w:p>
    <w:p w:rsidR="002663A3" w:rsidRDefault="002663A3" w:rsidP="002663A3">
      <w:pPr>
        <w:pStyle w:val="KeepWithNext"/>
        <w:rPr>
          <w:rtl/>
          <w:lang w:eastAsia="he-IL"/>
        </w:rPr>
      </w:pPr>
    </w:p>
    <w:p w:rsidR="002663A3" w:rsidRDefault="002663A3" w:rsidP="002663A3">
      <w:pPr>
        <w:rPr>
          <w:rtl/>
          <w:lang w:eastAsia="he-IL"/>
        </w:rPr>
      </w:pPr>
      <w:bookmarkStart w:id="3411" w:name="_ETM_Q1_4208247"/>
      <w:bookmarkStart w:id="3412" w:name="_ETM_Q1_4208282"/>
      <w:bookmarkEnd w:id="3411"/>
      <w:bookmarkEnd w:id="3412"/>
      <w:r>
        <w:rPr>
          <w:rFonts w:hint="cs"/>
          <w:rtl/>
          <w:lang w:eastAsia="he-IL"/>
        </w:rPr>
        <w:t xml:space="preserve">מבחינת הנוסח, כן. </w:t>
      </w:r>
    </w:p>
    <w:p w:rsidR="00376E01" w:rsidRDefault="00376E01" w:rsidP="002663A3">
      <w:pPr>
        <w:rPr>
          <w:rtl/>
          <w:lang w:eastAsia="he-IL"/>
        </w:rPr>
      </w:pPr>
      <w:bookmarkStart w:id="3413" w:name="_ETM_Q1_4211274"/>
      <w:bookmarkStart w:id="3414" w:name="_ETM_Q1_4211345"/>
      <w:bookmarkStart w:id="3415" w:name="_ETM_Q1_4208599"/>
      <w:bookmarkStart w:id="3416" w:name="_ETM_Q1_4216670"/>
      <w:bookmarkStart w:id="3417" w:name="_ETM_Q1_4214180"/>
      <w:bookmarkStart w:id="3418" w:name="_ETM_Q1_4214803"/>
      <w:bookmarkStart w:id="3419" w:name="_ETM_Q1_4213283"/>
      <w:bookmarkEnd w:id="3413"/>
      <w:bookmarkEnd w:id="3414"/>
      <w:bookmarkEnd w:id="3415"/>
      <w:bookmarkEnd w:id="3416"/>
      <w:bookmarkEnd w:id="3417"/>
      <w:bookmarkEnd w:id="3418"/>
      <w:bookmarkEnd w:id="3419"/>
    </w:p>
    <w:p w:rsidR="00376E01" w:rsidRDefault="00376E01" w:rsidP="00376E01">
      <w:pPr>
        <w:pStyle w:val="af6"/>
        <w:keepNext/>
        <w:rPr>
          <w:rtl/>
        </w:rPr>
      </w:pPr>
      <w:bookmarkStart w:id="3420" w:name="ET_yor_5854_241"/>
      <w:r w:rsidRPr="00376E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76E01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:rsidR="00376E01" w:rsidRDefault="00376E01" w:rsidP="00376E01">
      <w:pPr>
        <w:pStyle w:val="KeepWithNext"/>
        <w:rPr>
          <w:rtl/>
          <w:lang w:eastAsia="he-IL"/>
        </w:rPr>
      </w:pPr>
    </w:p>
    <w:p w:rsidR="00376E01" w:rsidRDefault="00376E01" w:rsidP="00376E01">
      <w:pPr>
        <w:rPr>
          <w:rtl/>
          <w:lang w:eastAsia="he-IL"/>
        </w:rPr>
      </w:pPr>
      <w:bookmarkStart w:id="3421" w:name="_ETM_Q1_4217815"/>
      <w:bookmarkStart w:id="3422" w:name="_ETM_Q1_4217851"/>
      <w:bookmarkEnd w:id="3421"/>
      <w:bookmarkEnd w:id="3422"/>
      <w:r>
        <w:rPr>
          <w:rFonts w:hint="cs"/>
          <w:rtl/>
          <w:lang w:eastAsia="he-IL"/>
        </w:rPr>
        <w:t>טוב. בפרסום הנו</w:t>
      </w:r>
      <w:bookmarkStart w:id="3423" w:name="_ETM_Q1_4217856"/>
      <w:bookmarkEnd w:id="3423"/>
      <w:r>
        <w:rPr>
          <w:rFonts w:hint="cs"/>
          <w:rtl/>
          <w:lang w:eastAsia="he-IL"/>
        </w:rPr>
        <w:t>סח</w:t>
      </w:r>
      <w:bookmarkStart w:id="3424" w:name="_ETM_Q1_4218103"/>
      <w:bookmarkEnd w:id="3424"/>
      <w:r>
        <w:rPr>
          <w:rFonts w:hint="cs"/>
          <w:rtl/>
          <w:lang w:eastAsia="he-IL"/>
        </w:rPr>
        <w:t xml:space="preserve"> הבא אנחנו נכלול את כל ההערות האלה. ואם יוצעו ניסוחים</w:t>
      </w:r>
      <w:bookmarkStart w:id="3425" w:name="_ETM_Q1_4223507"/>
      <w:bookmarkEnd w:id="3425"/>
      <w:r>
        <w:rPr>
          <w:rFonts w:hint="cs"/>
          <w:rtl/>
          <w:lang w:eastAsia="he-IL"/>
        </w:rPr>
        <w:t xml:space="preserve"> יותר אז גם נשמח. עו"ד ניר </w:t>
      </w:r>
      <w:proofErr w:type="spellStart"/>
      <w:r>
        <w:rPr>
          <w:rFonts w:hint="cs"/>
          <w:rtl/>
          <w:lang w:eastAsia="he-IL"/>
        </w:rPr>
        <w:t>גדעונ</w:t>
      </w:r>
      <w:bookmarkStart w:id="3426" w:name="_ETM_Q1_4229119"/>
      <w:bookmarkEnd w:id="3426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לשכת עורכי הדין. </w:t>
      </w:r>
      <w:bookmarkStart w:id="3427" w:name="_ETM_Q1_4231322"/>
      <w:bookmarkEnd w:id="3427"/>
      <w:r>
        <w:rPr>
          <w:rFonts w:hint="cs"/>
          <w:rtl/>
          <w:lang w:eastAsia="he-IL"/>
        </w:rPr>
        <w:t>חזרת אלינו עם נתונים?</w:t>
      </w:r>
    </w:p>
    <w:p w:rsidR="00376E01" w:rsidRDefault="00376E01" w:rsidP="00376E01">
      <w:pPr>
        <w:rPr>
          <w:rtl/>
          <w:lang w:eastAsia="he-IL"/>
        </w:rPr>
      </w:pPr>
      <w:bookmarkStart w:id="3428" w:name="_ETM_Q1_4234201"/>
      <w:bookmarkStart w:id="3429" w:name="_ETM_Q1_4234295"/>
      <w:bookmarkEnd w:id="3428"/>
      <w:bookmarkEnd w:id="3429"/>
    </w:p>
    <w:p w:rsidR="00376E01" w:rsidRDefault="00376E01" w:rsidP="00376E01">
      <w:pPr>
        <w:pStyle w:val="af9"/>
        <w:keepNext/>
        <w:rPr>
          <w:rtl/>
          <w:lang w:eastAsia="he-IL"/>
        </w:rPr>
      </w:pPr>
      <w:bookmarkStart w:id="3430" w:name="ET_guest_ניר_גדעוני_242"/>
      <w:r w:rsidRPr="00376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376E0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0"/>
    </w:p>
    <w:p w:rsidR="00376E01" w:rsidRDefault="00376E01" w:rsidP="00376E01">
      <w:pPr>
        <w:pStyle w:val="KeepWithNext"/>
        <w:rPr>
          <w:rtl/>
          <w:lang w:eastAsia="he-IL"/>
        </w:rPr>
      </w:pPr>
    </w:p>
    <w:p w:rsidR="00376E01" w:rsidRDefault="00376E01" w:rsidP="00376E01">
      <w:pPr>
        <w:rPr>
          <w:rtl/>
          <w:lang w:eastAsia="he-IL"/>
        </w:rPr>
      </w:pPr>
      <w:bookmarkStart w:id="3431" w:name="_ETM_Q1_4235425"/>
      <w:bookmarkStart w:id="3432" w:name="_ETM_Q1_4235464"/>
      <w:bookmarkEnd w:id="3431"/>
      <w:bookmarkEnd w:id="3432"/>
      <w:r>
        <w:rPr>
          <w:rFonts w:hint="cs"/>
          <w:rtl/>
          <w:lang w:eastAsia="he-IL"/>
        </w:rPr>
        <w:t>כ</w:t>
      </w:r>
      <w:bookmarkStart w:id="3433" w:name="_ETM_Q1_4234054"/>
      <w:bookmarkEnd w:id="3433"/>
      <w:r>
        <w:rPr>
          <w:rFonts w:hint="cs"/>
          <w:rtl/>
          <w:lang w:eastAsia="he-IL"/>
        </w:rPr>
        <w:t xml:space="preserve">ן, בהחלט אדוני. רציתי רק </w:t>
      </w:r>
      <w:bookmarkStart w:id="3434" w:name="_ETM_Q1_4237687"/>
      <w:bookmarkEnd w:id="3434"/>
      <w:r>
        <w:rPr>
          <w:rFonts w:hint="cs"/>
          <w:rtl/>
          <w:lang w:eastAsia="he-IL"/>
        </w:rPr>
        <w:t xml:space="preserve">תשובה להערה של חבר </w:t>
      </w:r>
      <w:bookmarkStart w:id="3435" w:name="_ETM_Q1_4237942"/>
      <w:bookmarkEnd w:id="3435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להסביר, לפרט ברשותכם את </w:t>
      </w:r>
      <w:bookmarkStart w:id="3436" w:name="_ETM_Q1_4243448"/>
      <w:bookmarkEnd w:id="3436"/>
      <w:r>
        <w:rPr>
          <w:rFonts w:hint="cs"/>
          <w:rtl/>
          <w:lang w:eastAsia="he-IL"/>
        </w:rPr>
        <w:t xml:space="preserve">התהליך בקצרה. </w:t>
      </w:r>
      <w:bookmarkStart w:id="3437" w:name="_ETM_Q1_4242983"/>
      <w:bookmarkEnd w:id="3437"/>
      <w:r>
        <w:rPr>
          <w:rFonts w:hint="cs"/>
          <w:rtl/>
          <w:lang w:eastAsia="he-IL"/>
        </w:rPr>
        <w:t>באופן עקרוני אנ</w:t>
      </w:r>
      <w:bookmarkStart w:id="3438" w:name="_ETM_Q1_4242704"/>
      <w:bookmarkEnd w:id="3438"/>
      <w:r>
        <w:rPr>
          <w:rFonts w:hint="cs"/>
          <w:rtl/>
          <w:lang w:eastAsia="he-IL"/>
        </w:rPr>
        <w:t>חנו מקבלים קובץ מהרשות</w:t>
      </w:r>
      <w:bookmarkStart w:id="3439" w:name="_ETM_Q1_4245396"/>
      <w:bookmarkEnd w:id="3439"/>
      <w:r>
        <w:rPr>
          <w:rFonts w:hint="cs"/>
          <w:rtl/>
          <w:lang w:eastAsia="he-IL"/>
        </w:rPr>
        <w:t xml:space="preserve"> המקומית. קובץ של </w:t>
      </w:r>
      <w:bookmarkStart w:id="3440" w:name="_ETM_Q1_4245949"/>
      <w:bookmarkEnd w:id="3440"/>
      <w:r>
        <w:rPr>
          <w:rFonts w:hint="cs"/>
          <w:rtl/>
          <w:lang w:eastAsia="he-IL"/>
        </w:rPr>
        <w:t>שומות סופיות של סכום לגבייה. אנחנו נדרשים</w:t>
      </w:r>
      <w:bookmarkStart w:id="3441" w:name="_ETM_Q1_4252931"/>
      <w:bookmarkEnd w:id="3441"/>
      <w:r>
        <w:rPr>
          <w:rFonts w:hint="cs"/>
          <w:rtl/>
          <w:lang w:eastAsia="he-IL"/>
        </w:rPr>
        <w:t xml:space="preserve"> לבדוק את הקובץ הזה</w:t>
      </w:r>
      <w:bookmarkStart w:id="3442" w:name="_ETM_Q1_4251888"/>
      <w:bookmarkEnd w:id="3442"/>
      <w:r>
        <w:rPr>
          <w:rFonts w:hint="cs"/>
          <w:rtl/>
          <w:lang w:eastAsia="he-IL"/>
        </w:rPr>
        <w:t>. לבדוק את נכונות</w:t>
      </w:r>
      <w:r w:rsidR="00EB41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תעודת</w:t>
      </w:r>
      <w:bookmarkStart w:id="3443" w:name="_ETM_Q1_4252661"/>
      <w:bookmarkStart w:id="3444" w:name="_ETM_Q1_4250081"/>
      <w:bookmarkEnd w:id="3443"/>
      <w:bookmarkEnd w:id="3444"/>
      <w:r>
        <w:rPr>
          <w:rFonts w:hint="cs"/>
          <w:rtl/>
          <w:lang w:eastAsia="he-IL"/>
        </w:rPr>
        <w:t xml:space="preserve"> </w:t>
      </w:r>
      <w:bookmarkStart w:id="3445" w:name="_ETM_Q1_4253941"/>
      <w:bookmarkEnd w:id="3445"/>
      <w:r>
        <w:rPr>
          <w:rFonts w:hint="cs"/>
          <w:rtl/>
          <w:lang w:eastAsia="he-IL"/>
        </w:rPr>
        <w:t>הזהות אל מול מ</w:t>
      </w:r>
      <w:bookmarkStart w:id="3446" w:name="_ETM_Q1_4254775"/>
      <w:bookmarkEnd w:id="3446"/>
      <w:r>
        <w:rPr>
          <w:rFonts w:hint="cs"/>
          <w:rtl/>
          <w:lang w:eastAsia="he-IL"/>
        </w:rPr>
        <w:t>סכי הגחלת שנמצאים אצל הרשות.</w:t>
      </w:r>
      <w:bookmarkStart w:id="3447" w:name="_ETM_Q1_4257010"/>
      <w:bookmarkEnd w:id="3447"/>
      <w:r>
        <w:rPr>
          <w:rFonts w:hint="cs"/>
          <w:rtl/>
          <w:lang w:eastAsia="he-IL"/>
        </w:rPr>
        <w:t xml:space="preserve"> אנחנו </w:t>
      </w:r>
      <w:bookmarkStart w:id="3448" w:name="_ETM_Q1_4257611"/>
      <w:bookmarkEnd w:id="3448"/>
      <w:r>
        <w:rPr>
          <w:rFonts w:hint="cs"/>
          <w:rtl/>
          <w:lang w:eastAsia="he-IL"/>
        </w:rPr>
        <w:t xml:space="preserve">בודקים שאין השגות וערערים, </w:t>
      </w:r>
      <w:bookmarkStart w:id="3449" w:name="_ETM_Q1_4258861"/>
      <w:bookmarkEnd w:id="3449"/>
      <w:r>
        <w:rPr>
          <w:rFonts w:hint="cs"/>
          <w:rtl/>
          <w:lang w:eastAsia="he-IL"/>
        </w:rPr>
        <w:t>שהשומה היא סופית. אנחנו בודקים</w:t>
      </w:r>
      <w:bookmarkStart w:id="3450" w:name="_ETM_Q1_4264400"/>
      <w:bookmarkEnd w:id="3450"/>
      <w:r>
        <w:rPr>
          <w:rFonts w:hint="cs"/>
          <w:rtl/>
          <w:lang w:eastAsia="he-IL"/>
        </w:rPr>
        <w:t xml:space="preserve"> שהנתבע או החייב לא בפשי</w:t>
      </w:r>
      <w:bookmarkStart w:id="3451" w:name="_ETM_Q1_4264702"/>
      <w:bookmarkEnd w:id="3451"/>
      <w:r>
        <w:rPr>
          <w:rFonts w:hint="cs"/>
          <w:rtl/>
          <w:lang w:eastAsia="he-IL"/>
        </w:rPr>
        <w:t xml:space="preserve">טת רגל. אם מדובר בחברה, אנחנו </w:t>
      </w:r>
      <w:bookmarkStart w:id="3452" w:name="_ETM_Q1_4268258"/>
      <w:bookmarkEnd w:id="3452"/>
      <w:r>
        <w:rPr>
          <w:rFonts w:hint="cs"/>
          <w:rtl/>
          <w:lang w:eastAsia="he-IL"/>
        </w:rPr>
        <w:t xml:space="preserve">בודקים </w:t>
      </w:r>
      <w:bookmarkStart w:id="3453" w:name="_ETM_Q1_4266412"/>
      <w:bookmarkEnd w:id="3453"/>
      <w:r>
        <w:rPr>
          <w:rFonts w:hint="cs"/>
          <w:rtl/>
          <w:lang w:eastAsia="he-IL"/>
        </w:rPr>
        <w:t xml:space="preserve">שהחברה פעילה עסקית. אם היא לא פעילה </w:t>
      </w:r>
      <w:bookmarkStart w:id="3454" w:name="_ETM_Q1_4270660"/>
      <w:bookmarkEnd w:id="3454"/>
      <w:r>
        <w:rPr>
          <w:rFonts w:hint="cs"/>
          <w:rtl/>
          <w:lang w:eastAsia="he-IL"/>
        </w:rPr>
        <w:t>עסקית יש</w:t>
      </w:r>
      <w:bookmarkStart w:id="3455" w:name="_ETM_Q1_4271950"/>
      <w:bookmarkEnd w:id="3455"/>
      <w:r>
        <w:rPr>
          <w:rFonts w:hint="cs"/>
          <w:rtl/>
          <w:lang w:eastAsia="he-IL"/>
        </w:rPr>
        <w:t xml:space="preserve"> אפשרות לפי החוק לתבוע גם את בעלי השליטה של</w:t>
      </w:r>
      <w:bookmarkStart w:id="3456" w:name="_ETM_Q1_4277582"/>
      <w:bookmarkEnd w:id="3456"/>
      <w:r>
        <w:rPr>
          <w:rFonts w:hint="cs"/>
          <w:rtl/>
          <w:lang w:eastAsia="he-IL"/>
        </w:rPr>
        <w:t xml:space="preserve"> החברה</w:t>
      </w:r>
      <w:bookmarkStart w:id="3457" w:name="_ETM_Q1_4275178"/>
      <w:bookmarkEnd w:id="3457"/>
      <w:r>
        <w:rPr>
          <w:rFonts w:hint="cs"/>
          <w:rtl/>
          <w:lang w:eastAsia="he-IL"/>
        </w:rPr>
        <w:t>. ורק אז אנחנו שולחים מכתב התראה, אחרי שכל הפרטים</w:t>
      </w:r>
      <w:bookmarkStart w:id="3458" w:name="_ETM_Q1_4280240"/>
      <w:bookmarkEnd w:id="3458"/>
      <w:r>
        <w:rPr>
          <w:rFonts w:hint="cs"/>
          <w:rtl/>
          <w:lang w:eastAsia="he-IL"/>
        </w:rPr>
        <w:t xml:space="preserve"> נבדקו. בדואר. </w:t>
      </w:r>
      <w:bookmarkStart w:id="3459" w:name="_ETM_Q1_4279484"/>
      <w:bookmarkEnd w:id="3459"/>
    </w:p>
    <w:p w:rsidR="00376E01" w:rsidRDefault="00376E01" w:rsidP="00376E01">
      <w:pPr>
        <w:rPr>
          <w:rtl/>
          <w:lang w:eastAsia="he-IL"/>
        </w:rPr>
      </w:pPr>
      <w:bookmarkStart w:id="3460" w:name="_ETM_Q1_4280212"/>
      <w:bookmarkStart w:id="3461" w:name="_ETM_Q1_4280300"/>
      <w:bookmarkStart w:id="3462" w:name="_ETM_Q1_4280141"/>
      <w:bookmarkEnd w:id="3460"/>
      <w:bookmarkEnd w:id="3461"/>
      <w:bookmarkEnd w:id="3462"/>
    </w:p>
    <w:p w:rsidR="00376E01" w:rsidRDefault="00376E01" w:rsidP="00376E01">
      <w:pPr>
        <w:pStyle w:val="a4"/>
        <w:keepNext/>
        <w:rPr>
          <w:rtl/>
        </w:rPr>
      </w:pPr>
      <w:bookmarkStart w:id="3463" w:name="ET_speaker_5069_243"/>
      <w:r w:rsidRPr="00376E0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76E0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463"/>
    </w:p>
    <w:p w:rsidR="00376E01" w:rsidRDefault="00376E01" w:rsidP="00376E01">
      <w:pPr>
        <w:pStyle w:val="KeepWithNext"/>
        <w:rPr>
          <w:rtl/>
          <w:lang w:eastAsia="he-IL"/>
        </w:rPr>
      </w:pPr>
    </w:p>
    <w:p w:rsidR="00376E01" w:rsidRDefault="00376E01" w:rsidP="00376E01">
      <w:pPr>
        <w:rPr>
          <w:rtl/>
          <w:lang w:eastAsia="he-IL"/>
        </w:rPr>
      </w:pPr>
      <w:bookmarkStart w:id="3464" w:name="_ETM_Q1_4281358"/>
      <w:bookmarkStart w:id="3465" w:name="_ETM_Q1_4281394"/>
      <w:bookmarkEnd w:id="3464"/>
      <w:bookmarkEnd w:id="3465"/>
      <w:r>
        <w:rPr>
          <w:rFonts w:hint="cs"/>
          <w:rtl/>
          <w:lang w:eastAsia="he-IL"/>
        </w:rPr>
        <w:t xml:space="preserve">שאלה. אם השומה אינה סופית, מה </w:t>
      </w:r>
      <w:bookmarkStart w:id="3466" w:name="_ETM_Q1_4282676"/>
      <w:bookmarkEnd w:id="3466"/>
      <w:r>
        <w:rPr>
          <w:rFonts w:hint="cs"/>
          <w:rtl/>
          <w:lang w:eastAsia="he-IL"/>
        </w:rPr>
        <w:t>אתם עושים</w:t>
      </w:r>
      <w:bookmarkStart w:id="3467" w:name="_ETM_Q1_4283361"/>
      <w:bookmarkEnd w:id="3467"/>
      <w:r>
        <w:rPr>
          <w:rFonts w:hint="cs"/>
          <w:rtl/>
          <w:lang w:eastAsia="he-IL"/>
        </w:rPr>
        <w:t xml:space="preserve"> עם אותו?</w:t>
      </w:r>
    </w:p>
    <w:p w:rsidR="00376E01" w:rsidRDefault="00376E01" w:rsidP="00376E01">
      <w:pPr>
        <w:rPr>
          <w:rtl/>
          <w:lang w:eastAsia="he-IL"/>
        </w:rPr>
      </w:pPr>
      <w:bookmarkStart w:id="3468" w:name="_ETM_Q1_4288449"/>
      <w:bookmarkStart w:id="3469" w:name="_ETM_Q1_4288526"/>
      <w:bookmarkStart w:id="3470" w:name="_ETM_Q1_4285685"/>
      <w:bookmarkStart w:id="3471" w:name="_ETM_Q1_4286381"/>
      <w:bookmarkEnd w:id="3468"/>
      <w:bookmarkEnd w:id="3469"/>
      <w:bookmarkEnd w:id="3470"/>
      <w:bookmarkEnd w:id="3471"/>
    </w:p>
    <w:p w:rsidR="00376E01" w:rsidRDefault="00376E01" w:rsidP="00376E01">
      <w:pPr>
        <w:pStyle w:val="af9"/>
        <w:keepNext/>
        <w:rPr>
          <w:rtl/>
          <w:lang w:eastAsia="he-IL"/>
        </w:rPr>
      </w:pPr>
      <w:bookmarkStart w:id="3472" w:name="ET_guest_ניר_גדעוני_244"/>
      <w:r w:rsidRPr="00376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376E0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2"/>
    </w:p>
    <w:p w:rsidR="00376E01" w:rsidRDefault="00376E01" w:rsidP="00376E01">
      <w:pPr>
        <w:pStyle w:val="KeepWithNext"/>
        <w:rPr>
          <w:rtl/>
          <w:lang w:eastAsia="he-IL"/>
        </w:rPr>
      </w:pPr>
    </w:p>
    <w:p w:rsidR="00376E01" w:rsidRDefault="00376E01" w:rsidP="00376E01">
      <w:pPr>
        <w:rPr>
          <w:rtl/>
          <w:lang w:eastAsia="he-IL"/>
        </w:rPr>
      </w:pPr>
      <w:bookmarkStart w:id="3473" w:name="_ETM_Q1_4286900"/>
      <w:bookmarkStart w:id="3474" w:name="_ETM_Q1_4286936"/>
      <w:bookmarkEnd w:id="3473"/>
      <w:bookmarkEnd w:id="3474"/>
      <w:r>
        <w:rPr>
          <w:rFonts w:hint="cs"/>
          <w:rtl/>
          <w:lang w:eastAsia="he-IL"/>
        </w:rPr>
        <w:t xml:space="preserve">אם השומה אינה סופית, אנחנו לא שולחים מכתב </w:t>
      </w:r>
      <w:bookmarkStart w:id="3475" w:name="_ETM_Q1_4292054"/>
      <w:bookmarkEnd w:id="3475"/>
      <w:r>
        <w:rPr>
          <w:rFonts w:hint="cs"/>
          <w:rtl/>
          <w:lang w:eastAsia="he-IL"/>
        </w:rPr>
        <w:t>התראה. אנחנ</w:t>
      </w:r>
      <w:bookmarkStart w:id="3476" w:name="_ETM_Q1_4290757"/>
      <w:bookmarkEnd w:id="3476"/>
      <w:r>
        <w:rPr>
          <w:rFonts w:hint="cs"/>
          <w:rtl/>
          <w:lang w:eastAsia="he-IL"/>
        </w:rPr>
        <w:t xml:space="preserve">ו מתייעצים עם הרשות. להבדיל מגבייה מנהלית. </w:t>
      </w:r>
    </w:p>
    <w:p w:rsidR="00376E01" w:rsidRDefault="00376E01" w:rsidP="00376E01">
      <w:pPr>
        <w:rPr>
          <w:rtl/>
          <w:lang w:eastAsia="he-IL"/>
        </w:rPr>
      </w:pPr>
      <w:bookmarkStart w:id="3477" w:name="_ETM_Q1_4295817"/>
      <w:bookmarkStart w:id="3478" w:name="_ETM_Q1_4295896"/>
      <w:bookmarkEnd w:id="3477"/>
      <w:bookmarkEnd w:id="3478"/>
    </w:p>
    <w:p w:rsidR="00376E01" w:rsidRDefault="00376E01" w:rsidP="00376E01">
      <w:pPr>
        <w:pStyle w:val="a4"/>
        <w:keepNext/>
        <w:rPr>
          <w:rtl/>
        </w:rPr>
      </w:pPr>
      <w:bookmarkStart w:id="3479" w:name="ET_speaker_5069_245"/>
      <w:r w:rsidRPr="00376E0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76E0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479"/>
    </w:p>
    <w:p w:rsidR="00376E01" w:rsidRDefault="00376E01" w:rsidP="00376E01">
      <w:pPr>
        <w:pStyle w:val="KeepWithNext"/>
        <w:rPr>
          <w:rtl/>
          <w:lang w:eastAsia="he-IL"/>
        </w:rPr>
      </w:pPr>
    </w:p>
    <w:p w:rsidR="00376E01" w:rsidRDefault="00376E01" w:rsidP="00376E01">
      <w:pPr>
        <w:rPr>
          <w:rtl/>
          <w:lang w:eastAsia="he-IL"/>
        </w:rPr>
      </w:pPr>
      <w:bookmarkStart w:id="3480" w:name="_ETM_Q1_4294793"/>
      <w:bookmarkStart w:id="3481" w:name="_ETM_Q1_4294832"/>
      <w:bookmarkEnd w:id="3480"/>
      <w:bookmarkEnd w:id="3481"/>
      <w:r>
        <w:rPr>
          <w:rFonts w:hint="cs"/>
          <w:rtl/>
          <w:lang w:eastAsia="he-IL"/>
        </w:rPr>
        <w:t xml:space="preserve">לא, השאלה, </w:t>
      </w:r>
      <w:bookmarkStart w:id="3482" w:name="_ETM_Q1_4295686"/>
      <w:bookmarkEnd w:id="3482"/>
      <w:r>
        <w:rPr>
          <w:rFonts w:hint="cs"/>
          <w:rtl/>
          <w:lang w:eastAsia="he-IL"/>
        </w:rPr>
        <w:t>אבל אתם מטפלים הל</w:t>
      </w:r>
      <w:bookmarkStart w:id="3483" w:name="_ETM_Q1_4295603"/>
      <w:bookmarkEnd w:id="3483"/>
      <w:r>
        <w:rPr>
          <w:rFonts w:hint="cs"/>
          <w:rtl/>
          <w:lang w:eastAsia="he-IL"/>
        </w:rPr>
        <w:t>אה בקביעת העניין הזה?</w:t>
      </w:r>
    </w:p>
    <w:p w:rsidR="00376E01" w:rsidRDefault="00376E01" w:rsidP="00376E01">
      <w:pPr>
        <w:rPr>
          <w:rtl/>
          <w:lang w:eastAsia="he-IL"/>
        </w:rPr>
      </w:pPr>
      <w:bookmarkStart w:id="3484" w:name="_ETM_Q1_4298991"/>
      <w:bookmarkStart w:id="3485" w:name="_ETM_Q1_4299062"/>
      <w:bookmarkStart w:id="3486" w:name="_ETM_Q1_4299855"/>
      <w:bookmarkEnd w:id="3484"/>
      <w:bookmarkEnd w:id="3485"/>
      <w:bookmarkEnd w:id="3486"/>
    </w:p>
    <w:p w:rsidR="00376E01" w:rsidRDefault="00376E01" w:rsidP="00376E01">
      <w:pPr>
        <w:pStyle w:val="af9"/>
        <w:keepNext/>
        <w:rPr>
          <w:rtl/>
          <w:lang w:eastAsia="he-IL"/>
        </w:rPr>
      </w:pPr>
      <w:bookmarkStart w:id="3487" w:name="ET_guest_ניר_גדעוני_246"/>
      <w:r w:rsidRPr="00376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376E0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7"/>
    </w:p>
    <w:p w:rsidR="00376E01" w:rsidRDefault="00376E01" w:rsidP="00376E01">
      <w:pPr>
        <w:pStyle w:val="KeepWithNext"/>
        <w:rPr>
          <w:rtl/>
          <w:lang w:eastAsia="he-IL"/>
        </w:rPr>
      </w:pPr>
    </w:p>
    <w:p w:rsidR="00376E01" w:rsidRDefault="00376E01" w:rsidP="00376E01">
      <w:pPr>
        <w:rPr>
          <w:rtl/>
          <w:lang w:eastAsia="he-IL"/>
        </w:rPr>
      </w:pPr>
      <w:bookmarkStart w:id="3488" w:name="_ETM_Q1_4300366"/>
      <w:bookmarkStart w:id="3489" w:name="_ETM_Q1_4300403"/>
      <w:bookmarkEnd w:id="3488"/>
      <w:bookmarkEnd w:id="3489"/>
      <w:r>
        <w:rPr>
          <w:rFonts w:hint="cs"/>
          <w:rtl/>
          <w:lang w:eastAsia="he-IL"/>
        </w:rPr>
        <w:t xml:space="preserve">לא, לא. אין </w:t>
      </w:r>
      <w:bookmarkStart w:id="3490" w:name="_ETM_Q1_4301311"/>
      <w:bookmarkEnd w:id="3490"/>
      <w:r>
        <w:rPr>
          <w:rFonts w:hint="cs"/>
          <w:rtl/>
          <w:lang w:eastAsia="he-IL"/>
        </w:rPr>
        <w:t>לנו שום נגיעה לשומ</w:t>
      </w:r>
      <w:bookmarkStart w:id="3491" w:name="_ETM_Q1_4300083"/>
      <w:bookmarkEnd w:id="3491"/>
      <w:r>
        <w:rPr>
          <w:rFonts w:hint="cs"/>
          <w:rtl/>
          <w:lang w:eastAsia="he-IL"/>
        </w:rPr>
        <w:t>ה. אנחנו נפרדים לחלוטין. עוסקים רק בגב</w:t>
      </w:r>
      <w:bookmarkStart w:id="3492" w:name="_ETM_Q1_4301402"/>
      <w:bookmarkEnd w:id="3492"/>
      <w:r>
        <w:rPr>
          <w:rFonts w:hint="cs"/>
          <w:rtl/>
          <w:lang w:eastAsia="he-IL"/>
        </w:rPr>
        <w:t xml:space="preserve">ייה. </w:t>
      </w:r>
      <w:bookmarkStart w:id="3493" w:name="_ETM_Q1_4301774"/>
      <w:bookmarkEnd w:id="3493"/>
    </w:p>
    <w:p w:rsidR="00376E01" w:rsidRDefault="00376E01" w:rsidP="00376E01">
      <w:pPr>
        <w:rPr>
          <w:rtl/>
          <w:lang w:eastAsia="he-IL"/>
        </w:rPr>
      </w:pPr>
      <w:bookmarkStart w:id="3494" w:name="_ETM_Q1_4302031"/>
      <w:bookmarkStart w:id="3495" w:name="_ETM_Q1_4302109"/>
      <w:bookmarkStart w:id="3496" w:name="_ETM_Q1_4302488"/>
      <w:bookmarkStart w:id="3497" w:name="_ETM_Q1_4303921"/>
      <w:bookmarkEnd w:id="3494"/>
      <w:bookmarkEnd w:id="3495"/>
      <w:bookmarkEnd w:id="3496"/>
      <w:bookmarkEnd w:id="3497"/>
    </w:p>
    <w:p w:rsidR="00376E01" w:rsidRDefault="00376E01" w:rsidP="00376E01">
      <w:pPr>
        <w:pStyle w:val="a4"/>
        <w:keepNext/>
        <w:rPr>
          <w:rtl/>
        </w:rPr>
      </w:pPr>
      <w:bookmarkStart w:id="3498" w:name="ET_speaker_תומר_רוזנר_247"/>
      <w:r w:rsidRPr="00376E0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6E0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498"/>
    </w:p>
    <w:p w:rsidR="00376E01" w:rsidRDefault="00376E01" w:rsidP="00376E01">
      <w:pPr>
        <w:pStyle w:val="KeepWithNext"/>
        <w:rPr>
          <w:rtl/>
          <w:lang w:eastAsia="he-IL"/>
        </w:rPr>
      </w:pPr>
    </w:p>
    <w:p w:rsidR="00376E01" w:rsidRDefault="00376E01" w:rsidP="00376E01">
      <w:pPr>
        <w:rPr>
          <w:rtl/>
          <w:lang w:eastAsia="he-IL"/>
        </w:rPr>
      </w:pPr>
      <w:bookmarkStart w:id="3499" w:name="_ETM_Q1_4304375"/>
      <w:bookmarkStart w:id="3500" w:name="_ETM_Q1_4304411"/>
      <w:bookmarkEnd w:id="3499"/>
      <w:bookmarkEnd w:id="3500"/>
      <w:r>
        <w:rPr>
          <w:rFonts w:hint="cs"/>
          <w:rtl/>
          <w:lang w:eastAsia="he-IL"/>
        </w:rPr>
        <w:t>בשם מי אתה מדבר? אדוני, א</w:t>
      </w:r>
      <w:bookmarkStart w:id="3501" w:name="_ETM_Q1_4303968"/>
      <w:bookmarkEnd w:id="3501"/>
      <w:r>
        <w:rPr>
          <w:rFonts w:hint="cs"/>
          <w:rtl/>
          <w:lang w:eastAsia="he-IL"/>
        </w:rPr>
        <w:t xml:space="preserve">דוני, בשם מי אתה מדבר? </w:t>
      </w:r>
      <w:bookmarkStart w:id="3502" w:name="_ETM_Q1_4306135"/>
      <w:bookmarkEnd w:id="3502"/>
      <w:r>
        <w:rPr>
          <w:rFonts w:hint="cs"/>
          <w:rtl/>
          <w:lang w:eastAsia="he-IL"/>
        </w:rPr>
        <w:t>אתה יודע ש</w:t>
      </w:r>
      <w:bookmarkStart w:id="3503" w:name="_ETM_Q1_4305473"/>
      <w:bookmarkEnd w:id="3503"/>
      <w:r>
        <w:rPr>
          <w:rFonts w:hint="cs"/>
          <w:rtl/>
          <w:lang w:eastAsia="he-IL"/>
        </w:rPr>
        <w:t xml:space="preserve">אין משרדים שעוסקים גם בזה וגם בזה? אתה </w:t>
      </w:r>
      <w:bookmarkStart w:id="3504" w:name="_ETM_Q1_4310001"/>
      <w:bookmarkEnd w:id="3504"/>
      <w:r>
        <w:rPr>
          <w:rFonts w:hint="cs"/>
          <w:rtl/>
          <w:lang w:eastAsia="he-IL"/>
        </w:rPr>
        <w:t>י</w:t>
      </w:r>
      <w:bookmarkStart w:id="3505" w:name="_ETM_Q1_4307072"/>
      <w:bookmarkEnd w:id="3505"/>
      <w:r>
        <w:rPr>
          <w:rFonts w:hint="cs"/>
          <w:rtl/>
          <w:lang w:eastAsia="he-IL"/>
        </w:rPr>
        <w:t>ודע לומר?</w:t>
      </w:r>
    </w:p>
    <w:p w:rsidR="00376E01" w:rsidRDefault="00376E01" w:rsidP="00376E01">
      <w:pPr>
        <w:rPr>
          <w:rtl/>
          <w:lang w:eastAsia="he-IL"/>
        </w:rPr>
      </w:pPr>
      <w:bookmarkStart w:id="3506" w:name="_ETM_Q1_4308089"/>
      <w:bookmarkStart w:id="3507" w:name="_ETM_Q1_4308161"/>
      <w:bookmarkStart w:id="3508" w:name="_ETM_Q1_4308856"/>
      <w:bookmarkEnd w:id="3506"/>
      <w:bookmarkEnd w:id="3507"/>
      <w:bookmarkEnd w:id="3508"/>
    </w:p>
    <w:p w:rsidR="00376E01" w:rsidRDefault="00376E01" w:rsidP="00376E01">
      <w:pPr>
        <w:pStyle w:val="af9"/>
        <w:keepNext/>
        <w:rPr>
          <w:rtl/>
          <w:lang w:eastAsia="he-IL"/>
        </w:rPr>
      </w:pPr>
      <w:bookmarkStart w:id="3509" w:name="ET_guest_ניר_גדעוני_248"/>
      <w:r w:rsidRPr="00376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376E0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9"/>
    </w:p>
    <w:p w:rsidR="00376E01" w:rsidRDefault="00376E01" w:rsidP="00376E01">
      <w:pPr>
        <w:pStyle w:val="KeepWithNext"/>
        <w:rPr>
          <w:rtl/>
          <w:lang w:eastAsia="he-IL"/>
        </w:rPr>
      </w:pPr>
    </w:p>
    <w:p w:rsidR="00376E01" w:rsidRDefault="00376E01" w:rsidP="00376E01">
      <w:pPr>
        <w:rPr>
          <w:rtl/>
          <w:lang w:eastAsia="he-IL"/>
        </w:rPr>
      </w:pPr>
      <w:bookmarkStart w:id="3510" w:name="_ETM_Q1_4309295"/>
      <w:bookmarkStart w:id="3511" w:name="_ETM_Q1_4309329"/>
      <w:bookmarkEnd w:id="3510"/>
      <w:bookmarkEnd w:id="3511"/>
      <w:r>
        <w:rPr>
          <w:rFonts w:hint="cs"/>
          <w:rtl/>
          <w:lang w:eastAsia="he-IL"/>
        </w:rPr>
        <w:t>אני לא</w:t>
      </w:r>
      <w:bookmarkStart w:id="3512" w:name="_ETM_Q1_4309591"/>
      <w:bookmarkEnd w:id="3512"/>
      <w:r>
        <w:rPr>
          <w:rFonts w:hint="cs"/>
          <w:rtl/>
          <w:lang w:eastAsia="he-IL"/>
        </w:rPr>
        <w:t xml:space="preserve"> - - -</w:t>
      </w:r>
    </w:p>
    <w:p w:rsidR="00376E01" w:rsidRDefault="00376E01" w:rsidP="00376E01">
      <w:pPr>
        <w:rPr>
          <w:rtl/>
          <w:lang w:eastAsia="he-IL"/>
        </w:rPr>
      </w:pPr>
      <w:bookmarkStart w:id="3513" w:name="_ETM_Q1_4311347"/>
      <w:bookmarkStart w:id="3514" w:name="_ETM_Q1_4311418"/>
      <w:bookmarkStart w:id="3515" w:name="_ETM_Q1_4308907"/>
      <w:bookmarkEnd w:id="3513"/>
      <w:bookmarkEnd w:id="3514"/>
      <w:bookmarkEnd w:id="3515"/>
    </w:p>
    <w:p w:rsidR="00376E01" w:rsidRDefault="00376E01" w:rsidP="00376E01">
      <w:pPr>
        <w:pStyle w:val="a4"/>
        <w:keepNext/>
        <w:rPr>
          <w:rtl/>
        </w:rPr>
      </w:pPr>
      <w:bookmarkStart w:id="3516" w:name="ET_speaker_תומר_רוזנר_249"/>
      <w:r w:rsidRPr="00376E0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6E0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516"/>
    </w:p>
    <w:p w:rsidR="00376E01" w:rsidRDefault="00376E01" w:rsidP="00376E01">
      <w:pPr>
        <w:pStyle w:val="KeepWithNext"/>
        <w:rPr>
          <w:rtl/>
          <w:lang w:eastAsia="he-IL"/>
        </w:rPr>
      </w:pPr>
    </w:p>
    <w:p w:rsidR="00376E01" w:rsidRDefault="00376E01" w:rsidP="00376E01">
      <w:pPr>
        <w:rPr>
          <w:rtl/>
          <w:lang w:eastAsia="he-IL"/>
        </w:rPr>
      </w:pPr>
      <w:bookmarkStart w:id="3517" w:name="_ETM_Q1_4310221"/>
      <w:bookmarkStart w:id="3518" w:name="_ETM_Q1_4310257"/>
      <w:bookmarkEnd w:id="3517"/>
      <w:bookmarkEnd w:id="3518"/>
      <w:r>
        <w:rPr>
          <w:rFonts w:hint="cs"/>
          <w:rtl/>
          <w:lang w:eastAsia="he-IL"/>
        </w:rPr>
        <w:t>מי זה "אנחנו</w:t>
      </w:r>
      <w:bookmarkStart w:id="3519" w:name="_ETM_Q1_4309823"/>
      <w:bookmarkEnd w:id="3519"/>
      <w:r>
        <w:rPr>
          <w:rFonts w:hint="cs"/>
          <w:rtl/>
          <w:lang w:eastAsia="he-IL"/>
        </w:rPr>
        <w:t>"?</w:t>
      </w:r>
    </w:p>
    <w:p w:rsidR="00376E01" w:rsidRDefault="00376E01" w:rsidP="00376E01">
      <w:pPr>
        <w:rPr>
          <w:rtl/>
          <w:lang w:eastAsia="he-IL"/>
        </w:rPr>
      </w:pPr>
      <w:bookmarkStart w:id="3520" w:name="_ETM_Q1_4310611"/>
      <w:bookmarkStart w:id="3521" w:name="_ETM_Q1_4310687"/>
      <w:bookmarkEnd w:id="3520"/>
      <w:bookmarkEnd w:id="3521"/>
    </w:p>
    <w:p w:rsidR="00376E01" w:rsidRDefault="00376E01" w:rsidP="00376E01">
      <w:pPr>
        <w:pStyle w:val="af9"/>
        <w:keepNext/>
        <w:rPr>
          <w:rtl/>
          <w:lang w:eastAsia="he-IL"/>
        </w:rPr>
      </w:pPr>
      <w:bookmarkStart w:id="3522" w:name="ET_guest_ניר_גדעוני_250"/>
      <w:r w:rsidRPr="00376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376E0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2"/>
    </w:p>
    <w:p w:rsidR="00376E01" w:rsidRDefault="00376E01" w:rsidP="00376E01">
      <w:pPr>
        <w:pStyle w:val="KeepWithNext"/>
        <w:rPr>
          <w:rtl/>
          <w:lang w:eastAsia="he-IL"/>
        </w:rPr>
      </w:pPr>
    </w:p>
    <w:p w:rsidR="00376E01" w:rsidRDefault="00376E01" w:rsidP="00376E01">
      <w:pPr>
        <w:rPr>
          <w:rtl/>
          <w:lang w:eastAsia="he-IL"/>
        </w:rPr>
      </w:pPr>
      <w:bookmarkStart w:id="3523" w:name="_ETM_Q1_4312111"/>
      <w:bookmarkStart w:id="3524" w:name="_ETM_Q1_4312147"/>
      <w:bookmarkEnd w:id="3523"/>
      <w:bookmarkEnd w:id="3524"/>
      <w:r>
        <w:rPr>
          <w:rFonts w:hint="cs"/>
          <w:rtl/>
          <w:lang w:eastAsia="he-IL"/>
        </w:rPr>
        <w:t xml:space="preserve">אני אומר שיש חוק </w:t>
      </w:r>
      <w:bookmarkStart w:id="3525" w:name="_ETM_Q1_4313732"/>
      <w:bookmarkEnd w:id="3525"/>
      <w:r>
        <w:rPr>
          <w:rFonts w:hint="cs"/>
          <w:rtl/>
          <w:lang w:eastAsia="he-IL"/>
        </w:rPr>
        <w:t xml:space="preserve">במדינת ישראל. </w:t>
      </w:r>
      <w:bookmarkStart w:id="3526" w:name="_ETM_Q1_4313646"/>
      <w:bookmarkEnd w:id="3526"/>
      <w:r>
        <w:rPr>
          <w:rFonts w:hint="cs"/>
          <w:rtl/>
          <w:lang w:eastAsia="he-IL"/>
        </w:rPr>
        <w:t xml:space="preserve">והחוק קובע שמי שעוסק בגבייה </w:t>
      </w:r>
      <w:bookmarkStart w:id="3527" w:name="_ETM_Q1_4315058"/>
      <w:bookmarkEnd w:id="3527"/>
      <w:r>
        <w:rPr>
          <w:rFonts w:hint="cs"/>
          <w:rtl/>
          <w:lang w:eastAsia="he-IL"/>
        </w:rPr>
        <w:t>עוסק בגבייה. ומי</w:t>
      </w:r>
      <w:bookmarkStart w:id="3528" w:name="_ETM_Q1_4317320"/>
      <w:bookmarkEnd w:id="3528"/>
      <w:r>
        <w:rPr>
          <w:rFonts w:hint="cs"/>
          <w:rtl/>
          <w:lang w:eastAsia="he-IL"/>
        </w:rPr>
        <w:t xml:space="preserve"> שעוסק בשומה זה אך ורק הרשות. </w:t>
      </w:r>
    </w:p>
    <w:p w:rsidR="00376E01" w:rsidRDefault="00376E01" w:rsidP="00376E01">
      <w:pPr>
        <w:rPr>
          <w:rtl/>
          <w:lang w:eastAsia="he-IL"/>
        </w:rPr>
      </w:pPr>
      <w:bookmarkStart w:id="3529" w:name="_ETM_Q1_4321304"/>
      <w:bookmarkStart w:id="3530" w:name="_ETM_Q1_4321384"/>
      <w:bookmarkStart w:id="3531" w:name="_ETM_Q1_4318589"/>
      <w:bookmarkStart w:id="3532" w:name="_ETM_Q1_4319610"/>
      <w:bookmarkEnd w:id="3529"/>
      <w:bookmarkEnd w:id="3530"/>
      <w:bookmarkEnd w:id="3531"/>
      <w:bookmarkEnd w:id="3532"/>
    </w:p>
    <w:p w:rsidR="00376E01" w:rsidRDefault="00376E01" w:rsidP="00376E01">
      <w:pPr>
        <w:pStyle w:val="a4"/>
        <w:keepNext/>
        <w:rPr>
          <w:rtl/>
        </w:rPr>
      </w:pPr>
      <w:bookmarkStart w:id="3533" w:name="ET_speaker_5069_251"/>
      <w:r w:rsidRPr="00376E0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76E0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533"/>
    </w:p>
    <w:p w:rsidR="00376E01" w:rsidRDefault="00376E01" w:rsidP="00376E01">
      <w:pPr>
        <w:pStyle w:val="KeepWithNext"/>
        <w:rPr>
          <w:rtl/>
          <w:lang w:eastAsia="he-IL"/>
        </w:rPr>
      </w:pPr>
    </w:p>
    <w:p w:rsidR="00376E01" w:rsidRDefault="00376E01" w:rsidP="00376E01">
      <w:pPr>
        <w:rPr>
          <w:rtl/>
          <w:lang w:eastAsia="he-IL"/>
        </w:rPr>
      </w:pPr>
      <w:bookmarkStart w:id="3534" w:name="_ETM_Q1_4320081"/>
      <w:bookmarkStart w:id="3535" w:name="_ETM_Q1_4320119"/>
      <w:bookmarkEnd w:id="3534"/>
      <w:bookmarkEnd w:id="3535"/>
      <w:r>
        <w:rPr>
          <w:rFonts w:hint="cs"/>
          <w:rtl/>
          <w:lang w:eastAsia="he-IL"/>
        </w:rPr>
        <w:t xml:space="preserve">כך צריך להיות. </w:t>
      </w:r>
    </w:p>
    <w:p w:rsidR="00376E01" w:rsidRDefault="00376E01" w:rsidP="00376E01">
      <w:pPr>
        <w:rPr>
          <w:rtl/>
          <w:lang w:eastAsia="he-IL"/>
        </w:rPr>
      </w:pPr>
      <w:bookmarkStart w:id="3536" w:name="_ETM_Q1_4321641"/>
      <w:bookmarkStart w:id="3537" w:name="_ETM_Q1_4321731"/>
      <w:bookmarkEnd w:id="3536"/>
      <w:bookmarkEnd w:id="3537"/>
    </w:p>
    <w:p w:rsidR="00376E01" w:rsidRDefault="00376E01" w:rsidP="00376E01">
      <w:pPr>
        <w:pStyle w:val="a4"/>
        <w:keepNext/>
        <w:rPr>
          <w:rtl/>
        </w:rPr>
      </w:pPr>
      <w:bookmarkStart w:id="3538" w:name="ET_speaker_תומר_רוזנר_252"/>
      <w:r w:rsidRPr="00376E0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6E0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538"/>
    </w:p>
    <w:p w:rsidR="00376E01" w:rsidRDefault="00376E01" w:rsidP="00376E01">
      <w:pPr>
        <w:pStyle w:val="KeepWithNext"/>
        <w:rPr>
          <w:rtl/>
          <w:lang w:eastAsia="he-IL"/>
        </w:rPr>
      </w:pPr>
    </w:p>
    <w:p w:rsidR="00376E01" w:rsidRDefault="00376E01" w:rsidP="00376E01">
      <w:pPr>
        <w:rPr>
          <w:rtl/>
          <w:lang w:eastAsia="he-IL"/>
        </w:rPr>
      </w:pPr>
      <w:bookmarkStart w:id="3539" w:name="_ETM_Q1_4320723"/>
      <w:bookmarkStart w:id="3540" w:name="_ETM_Q1_4320761"/>
      <w:bookmarkStart w:id="3541" w:name="_ETM_Q1_4322311"/>
      <w:bookmarkEnd w:id="3539"/>
      <w:bookmarkEnd w:id="3540"/>
      <w:bookmarkEnd w:id="3541"/>
      <w:r>
        <w:rPr>
          <w:rFonts w:hint="cs"/>
          <w:rtl/>
          <w:lang w:eastAsia="he-IL"/>
        </w:rPr>
        <w:t>אי</w:t>
      </w:r>
      <w:bookmarkStart w:id="3542" w:name="_ETM_Q1_4320903"/>
      <w:bookmarkEnd w:id="3542"/>
      <w:r>
        <w:rPr>
          <w:rFonts w:hint="cs"/>
          <w:rtl/>
          <w:lang w:eastAsia="he-IL"/>
        </w:rPr>
        <w:t xml:space="preserve">ן משרדי עורכי דין </w:t>
      </w:r>
      <w:bookmarkStart w:id="3543" w:name="_ETM_Q1_4322017"/>
      <w:bookmarkEnd w:id="3543"/>
      <w:r>
        <w:rPr>
          <w:rFonts w:hint="cs"/>
          <w:rtl/>
          <w:lang w:eastAsia="he-IL"/>
        </w:rPr>
        <w:t xml:space="preserve">שמייצגים? סליחה, אדוני, בוא </w:t>
      </w:r>
      <w:bookmarkStart w:id="3544" w:name="_ETM_Q1_4325257"/>
      <w:bookmarkEnd w:id="3544"/>
      <w:r>
        <w:rPr>
          <w:rFonts w:hint="cs"/>
          <w:rtl/>
          <w:lang w:eastAsia="he-IL"/>
        </w:rPr>
        <w:t>נשים את הדברים. אין משרדי עור</w:t>
      </w:r>
      <w:bookmarkStart w:id="3545" w:name="_ETM_Q1_4324788"/>
      <w:bookmarkEnd w:id="3545"/>
      <w:r>
        <w:rPr>
          <w:rFonts w:hint="cs"/>
          <w:rtl/>
          <w:lang w:eastAsia="he-IL"/>
        </w:rPr>
        <w:t>כי דין שמסייעים, במירכאות, לרשות</w:t>
      </w:r>
      <w:bookmarkStart w:id="3546" w:name="_ETM_Q1_4329154"/>
      <w:bookmarkEnd w:id="3546"/>
      <w:r>
        <w:rPr>
          <w:rFonts w:hint="cs"/>
          <w:rtl/>
          <w:lang w:eastAsia="he-IL"/>
        </w:rPr>
        <w:t xml:space="preserve"> ב</w:t>
      </w:r>
      <w:bookmarkStart w:id="3547" w:name="_ETM_Q1_4326430"/>
      <w:bookmarkEnd w:id="3547"/>
      <w:r>
        <w:rPr>
          <w:rFonts w:hint="cs"/>
          <w:rtl/>
          <w:lang w:eastAsia="he-IL"/>
        </w:rPr>
        <w:t xml:space="preserve">קביעת השומות? </w:t>
      </w:r>
    </w:p>
    <w:p w:rsidR="00376E01" w:rsidRDefault="00376E01" w:rsidP="00376E01">
      <w:pPr>
        <w:rPr>
          <w:rtl/>
          <w:lang w:eastAsia="he-IL"/>
        </w:rPr>
      </w:pPr>
      <w:bookmarkStart w:id="3548" w:name="_ETM_Q1_4330869"/>
      <w:bookmarkStart w:id="3549" w:name="_ETM_Q1_4330950"/>
      <w:bookmarkEnd w:id="3548"/>
      <w:bookmarkEnd w:id="3549"/>
    </w:p>
    <w:p w:rsidR="00376E01" w:rsidRDefault="00376E01" w:rsidP="00376E01">
      <w:pPr>
        <w:pStyle w:val="af9"/>
        <w:keepNext/>
        <w:rPr>
          <w:rtl/>
          <w:lang w:eastAsia="he-IL"/>
        </w:rPr>
      </w:pPr>
      <w:bookmarkStart w:id="3550" w:name="ET_guest_ניר_גדעוני_253"/>
      <w:r w:rsidRPr="00376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376E0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0"/>
    </w:p>
    <w:p w:rsidR="00376E01" w:rsidRDefault="00376E01" w:rsidP="00376E01">
      <w:pPr>
        <w:pStyle w:val="KeepWithNext"/>
        <w:rPr>
          <w:rtl/>
          <w:lang w:eastAsia="he-IL"/>
        </w:rPr>
      </w:pPr>
    </w:p>
    <w:p w:rsidR="00376E01" w:rsidRDefault="00376E01" w:rsidP="00376E01">
      <w:pPr>
        <w:rPr>
          <w:rtl/>
          <w:lang w:eastAsia="he-IL"/>
        </w:rPr>
      </w:pPr>
      <w:bookmarkStart w:id="3551" w:name="_ETM_Q1_4329142"/>
      <w:bookmarkStart w:id="3552" w:name="_ETM_Q1_4329176"/>
      <w:bookmarkEnd w:id="3551"/>
      <w:bookmarkEnd w:id="3552"/>
      <w:r>
        <w:rPr>
          <w:rFonts w:hint="cs"/>
          <w:rtl/>
          <w:lang w:eastAsia="he-IL"/>
        </w:rPr>
        <w:t xml:space="preserve">מה זה מסייעים במירכאות? </w:t>
      </w:r>
      <w:bookmarkStart w:id="3553" w:name="_ETM_Q1_4333174"/>
      <w:bookmarkEnd w:id="3553"/>
    </w:p>
    <w:p w:rsidR="00376E01" w:rsidRDefault="00376E01" w:rsidP="00376E01">
      <w:pPr>
        <w:rPr>
          <w:rtl/>
          <w:lang w:eastAsia="he-IL"/>
        </w:rPr>
      </w:pPr>
      <w:bookmarkStart w:id="3554" w:name="_ETM_Q1_4333255"/>
      <w:bookmarkStart w:id="3555" w:name="_ETM_Q1_4330301"/>
      <w:bookmarkStart w:id="3556" w:name="_ETM_Q1_4331696"/>
      <w:bookmarkEnd w:id="3554"/>
      <w:bookmarkEnd w:id="3555"/>
      <w:bookmarkEnd w:id="3556"/>
    </w:p>
    <w:p w:rsidR="00376E01" w:rsidRDefault="00376E01" w:rsidP="00376E01">
      <w:pPr>
        <w:pStyle w:val="a4"/>
        <w:keepNext/>
        <w:rPr>
          <w:rtl/>
        </w:rPr>
      </w:pPr>
      <w:bookmarkStart w:id="3557" w:name="ET_speaker_5069_254"/>
      <w:r w:rsidRPr="00376E0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76E0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557"/>
    </w:p>
    <w:p w:rsidR="00376E01" w:rsidRDefault="00376E01" w:rsidP="00376E01">
      <w:pPr>
        <w:pStyle w:val="KeepWithNext"/>
        <w:rPr>
          <w:rtl/>
          <w:lang w:eastAsia="he-IL"/>
        </w:rPr>
      </w:pPr>
    </w:p>
    <w:p w:rsidR="00376E01" w:rsidRDefault="00376E01" w:rsidP="00376E01">
      <w:pPr>
        <w:rPr>
          <w:rtl/>
          <w:lang w:eastAsia="he-IL"/>
        </w:rPr>
      </w:pPr>
      <w:bookmarkStart w:id="3558" w:name="_ETM_Q1_4332214"/>
      <w:bookmarkStart w:id="3559" w:name="_ETM_Q1_4332251"/>
      <w:bookmarkEnd w:id="3558"/>
      <w:bookmarkEnd w:id="3559"/>
      <w:r>
        <w:rPr>
          <w:rFonts w:hint="cs"/>
          <w:rtl/>
          <w:lang w:eastAsia="he-IL"/>
        </w:rPr>
        <w:t xml:space="preserve">זה משהו אחר. לא </w:t>
      </w:r>
      <w:bookmarkStart w:id="3560" w:name="_ETM_Q1_4333760"/>
      <w:bookmarkEnd w:id="3560"/>
      <w:r>
        <w:rPr>
          <w:rFonts w:hint="cs"/>
          <w:rtl/>
          <w:lang w:eastAsia="he-IL"/>
        </w:rPr>
        <w:t>ב</w:t>
      </w:r>
      <w:bookmarkStart w:id="3561" w:name="_ETM_Q1_4331127"/>
      <w:bookmarkEnd w:id="3561"/>
      <w:r>
        <w:rPr>
          <w:rFonts w:hint="cs"/>
          <w:rtl/>
          <w:lang w:eastAsia="he-IL"/>
        </w:rPr>
        <w:t xml:space="preserve">מסגרת הליך הגבייה. </w:t>
      </w:r>
    </w:p>
    <w:p w:rsidR="00376E01" w:rsidRDefault="00376E01" w:rsidP="00376E01">
      <w:pPr>
        <w:rPr>
          <w:rtl/>
          <w:lang w:eastAsia="he-IL"/>
        </w:rPr>
      </w:pPr>
      <w:bookmarkStart w:id="3562" w:name="_ETM_Q1_4333129"/>
      <w:bookmarkStart w:id="3563" w:name="_ETM_Q1_4333208"/>
      <w:bookmarkStart w:id="3564" w:name="_ETM_Q1_4333991"/>
      <w:bookmarkEnd w:id="3562"/>
      <w:bookmarkEnd w:id="3563"/>
      <w:bookmarkEnd w:id="3564"/>
    </w:p>
    <w:p w:rsidR="00376E01" w:rsidRDefault="00376E01" w:rsidP="00376E01">
      <w:pPr>
        <w:pStyle w:val="a4"/>
        <w:keepNext/>
        <w:rPr>
          <w:rtl/>
        </w:rPr>
      </w:pPr>
      <w:bookmarkStart w:id="3565" w:name="ET_speaker_תומר_רוזנר_255"/>
      <w:r w:rsidRPr="00376E0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6E0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:rsidR="00376E01" w:rsidRDefault="00376E01" w:rsidP="00376E01">
      <w:pPr>
        <w:pStyle w:val="KeepWithNext"/>
        <w:rPr>
          <w:rtl/>
          <w:lang w:eastAsia="he-IL"/>
        </w:rPr>
      </w:pPr>
    </w:p>
    <w:p w:rsidR="00376E01" w:rsidRDefault="00376E01" w:rsidP="00376E01">
      <w:pPr>
        <w:rPr>
          <w:rtl/>
          <w:lang w:eastAsia="he-IL"/>
        </w:rPr>
      </w:pPr>
      <w:bookmarkStart w:id="3566" w:name="_ETM_Q1_4334485"/>
      <w:bookmarkStart w:id="3567" w:name="_ETM_Q1_4334522"/>
      <w:bookmarkEnd w:id="3566"/>
      <w:bookmarkEnd w:id="3567"/>
      <w:r>
        <w:rPr>
          <w:rFonts w:hint="cs"/>
          <w:rtl/>
          <w:lang w:eastAsia="he-IL"/>
        </w:rPr>
        <w:t>לא, אבל יש כ</w:t>
      </w:r>
      <w:bookmarkStart w:id="3568" w:name="_ETM_Q1_4332792"/>
      <w:bookmarkEnd w:id="3568"/>
      <w:r>
        <w:rPr>
          <w:rFonts w:hint="cs"/>
          <w:rtl/>
          <w:lang w:eastAsia="he-IL"/>
        </w:rPr>
        <w:t>אלה שעושים גם</w:t>
      </w:r>
      <w:bookmarkStart w:id="3569" w:name="_ETM_Q1_4335634"/>
      <w:bookmarkEnd w:id="3569"/>
      <w:r>
        <w:rPr>
          <w:rFonts w:hint="cs"/>
          <w:rtl/>
          <w:lang w:eastAsia="he-IL"/>
        </w:rPr>
        <w:t xml:space="preserve"> וגם, זאת הבעיה. </w:t>
      </w:r>
    </w:p>
    <w:p w:rsidR="00376E01" w:rsidRDefault="00376E01" w:rsidP="00376E01">
      <w:pPr>
        <w:rPr>
          <w:rtl/>
          <w:lang w:eastAsia="he-IL"/>
        </w:rPr>
      </w:pPr>
      <w:bookmarkStart w:id="3570" w:name="_ETM_Q1_4337697"/>
      <w:bookmarkStart w:id="3571" w:name="_ETM_Q1_4337776"/>
      <w:bookmarkStart w:id="3572" w:name="_ETM_Q1_4338481"/>
      <w:bookmarkEnd w:id="3570"/>
      <w:bookmarkEnd w:id="3571"/>
      <w:bookmarkEnd w:id="3572"/>
    </w:p>
    <w:p w:rsidR="00376E01" w:rsidRDefault="00376E01" w:rsidP="00376E01">
      <w:pPr>
        <w:pStyle w:val="af9"/>
        <w:keepNext/>
        <w:rPr>
          <w:rtl/>
          <w:lang w:eastAsia="he-IL"/>
        </w:rPr>
      </w:pPr>
      <w:bookmarkStart w:id="3573" w:name="ET_guest_ניר_גדעוני_256"/>
      <w:r w:rsidRPr="00376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376E0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3"/>
    </w:p>
    <w:p w:rsidR="00376E01" w:rsidRDefault="00376E01" w:rsidP="00376E01">
      <w:pPr>
        <w:pStyle w:val="KeepWithNext"/>
        <w:rPr>
          <w:rtl/>
          <w:lang w:eastAsia="he-IL"/>
        </w:rPr>
      </w:pPr>
    </w:p>
    <w:p w:rsidR="00376E01" w:rsidRDefault="00376E01" w:rsidP="00376E01">
      <w:pPr>
        <w:rPr>
          <w:rtl/>
          <w:lang w:eastAsia="he-IL"/>
        </w:rPr>
      </w:pPr>
      <w:bookmarkStart w:id="3574" w:name="_ETM_Q1_4339003"/>
      <w:bookmarkStart w:id="3575" w:name="_ETM_Q1_4339045"/>
      <w:bookmarkEnd w:id="3574"/>
      <w:bookmarkEnd w:id="3575"/>
      <w:r>
        <w:rPr>
          <w:rFonts w:hint="cs"/>
          <w:rtl/>
          <w:lang w:eastAsia="he-IL"/>
        </w:rPr>
        <w:t>אבל אני דיברתי על גביי</w:t>
      </w:r>
      <w:bookmarkStart w:id="3576" w:name="_ETM_Q1_4338386"/>
      <w:bookmarkEnd w:id="3576"/>
      <w:r>
        <w:rPr>
          <w:rFonts w:hint="cs"/>
          <w:rtl/>
          <w:lang w:eastAsia="he-IL"/>
        </w:rPr>
        <w:t xml:space="preserve">ה. אם תרצו </w:t>
      </w:r>
      <w:bookmarkStart w:id="3577" w:name="_ETM_Q1_4339561"/>
      <w:bookmarkEnd w:id="3577"/>
      <w:r>
        <w:rPr>
          <w:rFonts w:hint="cs"/>
          <w:rtl/>
          <w:lang w:eastAsia="he-IL"/>
        </w:rPr>
        <w:t xml:space="preserve">אני אוסיף אחרי זה בנושא שומה. </w:t>
      </w:r>
      <w:bookmarkStart w:id="3578" w:name="_ETM_Q1_4343481"/>
      <w:bookmarkEnd w:id="3578"/>
    </w:p>
    <w:p w:rsidR="00376E01" w:rsidRDefault="00376E01" w:rsidP="00376E01">
      <w:pPr>
        <w:rPr>
          <w:rtl/>
          <w:lang w:eastAsia="he-IL"/>
        </w:rPr>
      </w:pPr>
      <w:bookmarkStart w:id="3579" w:name="_ETM_Q1_4343565"/>
      <w:bookmarkStart w:id="3580" w:name="_ETM_Q1_4341307"/>
      <w:bookmarkEnd w:id="3579"/>
      <w:bookmarkEnd w:id="3580"/>
    </w:p>
    <w:p w:rsidR="00376E01" w:rsidRDefault="00376E01" w:rsidP="00376E01">
      <w:pPr>
        <w:pStyle w:val="a4"/>
        <w:keepNext/>
        <w:rPr>
          <w:rtl/>
        </w:rPr>
      </w:pPr>
      <w:bookmarkStart w:id="3581" w:name="ET_speaker_תומר_רוזנר_257"/>
      <w:r w:rsidRPr="00376E0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6E0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581"/>
    </w:p>
    <w:p w:rsidR="00376E01" w:rsidRDefault="00376E01" w:rsidP="00376E01">
      <w:pPr>
        <w:pStyle w:val="KeepWithNext"/>
        <w:rPr>
          <w:rtl/>
          <w:lang w:eastAsia="he-IL"/>
        </w:rPr>
      </w:pPr>
    </w:p>
    <w:p w:rsidR="00376E01" w:rsidRDefault="00376E01" w:rsidP="00376E01">
      <w:pPr>
        <w:rPr>
          <w:rtl/>
          <w:lang w:eastAsia="he-IL"/>
        </w:rPr>
      </w:pPr>
      <w:bookmarkStart w:id="3582" w:name="_ETM_Q1_4341816"/>
      <w:bookmarkStart w:id="3583" w:name="_ETM_Q1_4341857"/>
      <w:bookmarkEnd w:id="3582"/>
      <w:bookmarkEnd w:id="3583"/>
      <w:r>
        <w:rPr>
          <w:rFonts w:hint="cs"/>
          <w:rtl/>
          <w:lang w:eastAsia="he-IL"/>
        </w:rPr>
        <w:t xml:space="preserve">לא, זה כאילו להציג </w:t>
      </w:r>
      <w:bookmarkStart w:id="3584" w:name="_ETM_Q1_4344555"/>
      <w:bookmarkEnd w:id="3584"/>
      <w:r>
        <w:rPr>
          <w:rFonts w:hint="cs"/>
          <w:rtl/>
          <w:lang w:eastAsia="he-IL"/>
        </w:rPr>
        <w:t>את זה כאילו זה עול</w:t>
      </w:r>
      <w:bookmarkStart w:id="3585" w:name="_ETM_Q1_4343736"/>
      <w:bookmarkEnd w:id="3585"/>
      <w:r>
        <w:rPr>
          <w:rFonts w:hint="cs"/>
          <w:rtl/>
          <w:lang w:eastAsia="he-IL"/>
        </w:rPr>
        <w:t xml:space="preserve">מות שונים. </w:t>
      </w:r>
    </w:p>
    <w:p w:rsidR="00376E01" w:rsidRDefault="00376E01" w:rsidP="00376E01">
      <w:pPr>
        <w:rPr>
          <w:rtl/>
          <w:lang w:eastAsia="he-IL"/>
        </w:rPr>
      </w:pPr>
      <w:bookmarkStart w:id="3586" w:name="_ETM_Q1_4345160"/>
      <w:bookmarkStart w:id="3587" w:name="_ETM_Q1_4345244"/>
      <w:bookmarkStart w:id="3588" w:name="_ETM_Q1_4346153"/>
      <w:bookmarkEnd w:id="3586"/>
      <w:bookmarkEnd w:id="3587"/>
      <w:bookmarkEnd w:id="3588"/>
    </w:p>
    <w:p w:rsidR="00376E01" w:rsidRDefault="00376E01" w:rsidP="00376E01">
      <w:pPr>
        <w:pStyle w:val="af9"/>
        <w:keepNext/>
        <w:rPr>
          <w:rtl/>
          <w:lang w:eastAsia="he-IL"/>
        </w:rPr>
      </w:pPr>
      <w:bookmarkStart w:id="3589" w:name="ET_guest_ניר_גדעוני_258"/>
      <w:r w:rsidRPr="00376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376E0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9"/>
    </w:p>
    <w:p w:rsidR="00376E01" w:rsidRDefault="00376E01" w:rsidP="00376E01">
      <w:pPr>
        <w:pStyle w:val="KeepWithNext"/>
        <w:rPr>
          <w:rtl/>
          <w:lang w:eastAsia="he-IL"/>
        </w:rPr>
      </w:pPr>
    </w:p>
    <w:p w:rsidR="00376E01" w:rsidRDefault="00376E01" w:rsidP="00376E01">
      <w:pPr>
        <w:rPr>
          <w:rtl/>
          <w:lang w:eastAsia="he-IL"/>
        </w:rPr>
      </w:pPr>
      <w:bookmarkStart w:id="3590" w:name="_ETM_Q1_4346691"/>
      <w:bookmarkStart w:id="3591" w:name="_ETM_Q1_4346728"/>
      <w:bookmarkEnd w:id="3590"/>
      <w:bookmarkEnd w:id="3591"/>
      <w:r>
        <w:rPr>
          <w:rFonts w:hint="cs"/>
          <w:rtl/>
          <w:lang w:eastAsia="he-IL"/>
        </w:rPr>
        <w:t>זה עולמ</w:t>
      </w:r>
      <w:bookmarkStart w:id="3592" w:name="_ETM_Q1_4345109"/>
      <w:bookmarkEnd w:id="3592"/>
      <w:r>
        <w:rPr>
          <w:rFonts w:hint="cs"/>
          <w:rtl/>
          <w:lang w:eastAsia="he-IL"/>
        </w:rPr>
        <w:t xml:space="preserve">ות שונים. </w:t>
      </w:r>
    </w:p>
    <w:p w:rsidR="00376E01" w:rsidRDefault="00376E01" w:rsidP="00376E01">
      <w:pPr>
        <w:rPr>
          <w:rtl/>
          <w:lang w:eastAsia="he-IL"/>
        </w:rPr>
      </w:pPr>
      <w:bookmarkStart w:id="3593" w:name="_ETM_Q1_4347068"/>
      <w:bookmarkStart w:id="3594" w:name="_ETM_Q1_4347152"/>
      <w:bookmarkEnd w:id="3593"/>
      <w:bookmarkEnd w:id="3594"/>
    </w:p>
    <w:p w:rsidR="00376E01" w:rsidRDefault="00376E01" w:rsidP="00376E01">
      <w:pPr>
        <w:pStyle w:val="a4"/>
        <w:keepNext/>
        <w:rPr>
          <w:rtl/>
        </w:rPr>
      </w:pPr>
      <w:bookmarkStart w:id="3595" w:name="ET_speaker_תומר_רוזנר_259"/>
      <w:r w:rsidRPr="00376E0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6E0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595"/>
    </w:p>
    <w:p w:rsidR="00376E01" w:rsidRDefault="00376E01" w:rsidP="00376E01">
      <w:pPr>
        <w:pStyle w:val="KeepWithNext"/>
        <w:rPr>
          <w:rtl/>
        </w:rPr>
      </w:pPr>
    </w:p>
    <w:p w:rsidR="00376E01" w:rsidRDefault="00376E01" w:rsidP="00376E01">
      <w:pPr>
        <w:rPr>
          <w:rtl/>
        </w:rPr>
      </w:pPr>
      <w:bookmarkStart w:id="3596" w:name="_ETM_Q1_4348509"/>
      <w:bookmarkStart w:id="3597" w:name="_ETM_Q1_4348558"/>
      <w:bookmarkStart w:id="3598" w:name="_ETM_Q1_4345872"/>
      <w:bookmarkEnd w:id="3596"/>
      <w:bookmarkEnd w:id="3597"/>
      <w:bookmarkEnd w:id="3598"/>
      <w:r>
        <w:rPr>
          <w:rFonts w:hint="cs"/>
          <w:rtl/>
        </w:rPr>
        <w:t xml:space="preserve">זאת </w:t>
      </w:r>
      <w:bookmarkStart w:id="3599" w:name="_ETM_Q1_4347219"/>
      <w:bookmarkEnd w:id="3599"/>
      <w:r>
        <w:rPr>
          <w:rFonts w:hint="cs"/>
          <w:rtl/>
        </w:rPr>
        <w:t>הטענה שעלתה בוועדה. הטענה שעלת</w:t>
      </w:r>
      <w:bookmarkStart w:id="3600" w:name="_ETM_Q1_4348453"/>
      <w:bookmarkEnd w:id="3600"/>
      <w:r>
        <w:rPr>
          <w:rFonts w:hint="cs"/>
          <w:rtl/>
        </w:rPr>
        <w:t>ה בוועדה</w:t>
      </w:r>
      <w:r w:rsidR="00F01E9D">
        <w:rPr>
          <w:rFonts w:hint="cs"/>
          <w:rtl/>
        </w:rPr>
        <w:t>, לא</w:t>
      </w:r>
      <w:bookmarkStart w:id="3601" w:name="_ETM_Q1_4350708"/>
      <w:bookmarkEnd w:id="3601"/>
      <w:r w:rsidR="00F01E9D">
        <w:rPr>
          <w:rFonts w:hint="cs"/>
          <w:rtl/>
        </w:rPr>
        <w:t xml:space="preserve"> היית בדיון הקודם</w:t>
      </w:r>
      <w:bookmarkStart w:id="3602" w:name="_ETM_Q1_4352366"/>
      <w:bookmarkEnd w:id="3602"/>
      <w:r w:rsidR="00F01E9D">
        <w:rPr>
          <w:rFonts w:hint="cs"/>
          <w:rtl/>
        </w:rPr>
        <w:t>, אני אומר</w:t>
      </w:r>
      <w:bookmarkStart w:id="3603" w:name="_ETM_Q1_4351337"/>
      <w:bookmarkEnd w:id="3603"/>
      <w:r w:rsidR="00F01E9D">
        <w:rPr>
          <w:rFonts w:hint="cs"/>
          <w:rtl/>
        </w:rPr>
        <w:t>. הייתה טענה מטעם התאחד</w:t>
      </w:r>
      <w:bookmarkStart w:id="3604" w:name="_ETM_Q1_4352314"/>
      <w:bookmarkEnd w:id="3604"/>
      <w:r w:rsidR="00F01E9D">
        <w:rPr>
          <w:rFonts w:hint="cs"/>
          <w:rtl/>
        </w:rPr>
        <w:t xml:space="preserve">ות התעשיינים ואיגוד </w:t>
      </w:r>
      <w:bookmarkStart w:id="3605" w:name="_ETM_Q1_4356230"/>
      <w:bookmarkEnd w:id="3605"/>
      <w:r w:rsidR="00F01E9D">
        <w:rPr>
          <w:rFonts w:hint="cs"/>
          <w:rtl/>
        </w:rPr>
        <w:t>לשכות המסחר שיש משרדי עורכי דין</w:t>
      </w:r>
      <w:bookmarkStart w:id="3606" w:name="_ETM_Q1_4358565"/>
      <w:bookmarkEnd w:id="3606"/>
      <w:r w:rsidR="00F01E9D">
        <w:rPr>
          <w:rFonts w:hint="cs"/>
          <w:rtl/>
        </w:rPr>
        <w:t xml:space="preserve"> וגופי גבייה </w:t>
      </w:r>
      <w:bookmarkStart w:id="3607" w:name="_ETM_Q1_4361404"/>
      <w:bookmarkEnd w:id="3607"/>
      <w:r w:rsidR="00F01E9D">
        <w:rPr>
          <w:rFonts w:hint="cs"/>
          <w:rtl/>
        </w:rPr>
        <w:t xml:space="preserve">אחרים שעושים גם וגם. </w:t>
      </w:r>
    </w:p>
    <w:p w:rsidR="00F01E9D" w:rsidRDefault="00F01E9D" w:rsidP="00376E01">
      <w:pPr>
        <w:rPr>
          <w:rtl/>
        </w:rPr>
      </w:pPr>
      <w:bookmarkStart w:id="3608" w:name="_ETM_Q1_4363819"/>
      <w:bookmarkStart w:id="3609" w:name="_ETM_Q1_4363901"/>
      <w:bookmarkEnd w:id="3608"/>
      <w:bookmarkEnd w:id="3609"/>
    </w:p>
    <w:p w:rsidR="00F01E9D" w:rsidRDefault="00F01E9D" w:rsidP="00F01E9D">
      <w:pPr>
        <w:pStyle w:val="af6"/>
        <w:keepNext/>
        <w:rPr>
          <w:rtl/>
        </w:rPr>
      </w:pPr>
      <w:bookmarkStart w:id="3610" w:name="ET_yor_5854_260"/>
      <w:r w:rsidRPr="00F01E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01E9D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610"/>
    </w:p>
    <w:p w:rsidR="00F01E9D" w:rsidRDefault="00F01E9D" w:rsidP="00F01E9D">
      <w:pPr>
        <w:pStyle w:val="KeepWithNext"/>
        <w:rPr>
          <w:rtl/>
          <w:lang w:eastAsia="he-IL"/>
        </w:rPr>
      </w:pPr>
    </w:p>
    <w:p w:rsidR="00F01E9D" w:rsidRDefault="00F01E9D" w:rsidP="00F01E9D">
      <w:pPr>
        <w:rPr>
          <w:rtl/>
          <w:lang w:eastAsia="he-IL"/>
        </w:rPr>
      </w:pPr>
      <w:bookmarkStart w:id="3611" w:name="_ETM_Q1_4365166"/>
      <w:bookmarkStart w:id="3612" w:name="_ETM_Q1_4365204"/>
      <w:bookmarkEnd w:id="3611"/>
      <w:bookmarkEnd w:id="3612"/>
      <w:r>
        <w:rPr>
          <w:rFonts w:hint="cs"/>
          <w:rtl/>
          <w:lang w:eastAsia="he-IL"/>
        </w:rPr>
        <w:t xml:space="preserve">נכון. </w:t>
      </w:r>
    </w:p>
    <w:p w:rsidR="00F01E9D" w:rsidRDefault="00F01E9D" w:rsidP="00F01E9D">
      <w:pPr>
        <w:rPr>
          <w:rtl/>
          <w:lang w:eastAsia="he-IL"/>
        </w:rPr>
      </w:pPr>
      <w:bookmarkStart w:id="3613" w:name="_ETM_Q1_4365916"/>
      <w:bookmarkStart w:id="3614" w:name="_ETM_Q1_4365994"/>
      <w:bookmarkStart w:id="3615" w:name="_ETM_Q1_4363042"/>
      <w:bookmarkStart w:id="3616" w:name="_ETM_Q1_4366678"/>
      <w:bookmarkEnd w:id="3613"/>
      <w:bookmarkEnd w:id="3614"/>
      <w:bookmarkEnd w:id="3615"/>
      <w:bookmarkEnd w:id="3616"/>
    </w:p>
    <w:p w:rsidR="00F01E9D" w:rsidRDefault="00F01E9D" w:rsidP="00F01E9D">
      <w:pPr>
        <w:pStyle w:val="af9"/>
        <w:keepNext/>
        <w:rPr>
          <w:rtl/>
          <w:lang w:eastAsia="he-IL"/>
        </w:rPr>
      </w:pPr>
      <w:bookmarkStart w:id="3617" w:name="ET_guest_ניר_גדעוני_261"/>
      <w:r w:rsidRPr="00F01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F01E9D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7"/>
    </w:p>
    <w:p w:rsidR="00F01E9D" w:rsidRDefault="00F01E9D" w:rsidP="00F01E9D">
      <w:pPr>
        <w:pStyle w:val="KeepWithNext"/>
        <w:rPr>
          <w:rtl/>
          <w:lang w:eastAsia="he-IL"/>
        </w:rPr>
      </w:pPr>
    </w:p>
    <w:p w:rsidR="00F01E9D" w:rsidRDefault="00F01E9D" w:rsidP="00F01E9D">
      <w:pPr>
        <w:rPr>
          <w:rtl/>
          <w:lang w:eastAsia="he-IL"/>
        </w:rPr>
      </w:pPr>
      <w:bookmarkStart w:id="3618" w:name="_ETM_Q1_4367222"/>
      <w:bookmarkStart w:id="3619" w:name="_ETM_Q1_4367259"/>
      <w:bookmarkEnd w:id="3618"/>
      <w:bookmarkEnd w:id="3619"/>
      <w:r>
        <w:rPr>
          <w:rFonts w:hint="cs"/>
          <w:rtl/>
          <w:lang w:eastAsia="he-IL"/>
        </w:rPr>
        <w:t xml:space="preserve">אני </w:t>
      </w:r>
      <w:bookmarkStart w:id="3620" w:name="_ETM_Q1_4364641"/>
      <w:bookmarkEnd w:id="3620"/>
      <w:r>
        <w:rPr>
          <w:rFonts w:hint="cs"/>
          <w:rtl/>
          <w:lang w:eastAsia="he-IL"/>
        </w:rPr>
        <w:t>לא מכיר דבר כזה.</w:t>
      </w:r>
      <w:bookmarkStart w:id="3621" w:name="_ETM_Q1_4366170"/>
      <w:bookmarkEnd w:id="3621"/>
      <w:r>
        <w:rPr>
          <w:rFonts w:hint="cs"/>
          <w:rtl/>
          <w:lang w:eastAsia="he-IL"/>
        </w:rPr>
        <w:t xml:space="preserve"> אני 25 שנה במקצוע. אני לא מכיר דבר כזה. אני </w:t>
      </w:r>
      <w:bookmarkStart w:id="3622" w:name="_ETM_Q1_4370937"/>
      <w:bookmarkEnd w:id="3622"/>
      <w:r>
        <w:rPr>
          <w:rFonts w:hint="cs"/>
          <w:rtl/>
          <w:lang w:eastAsia="he-IL"/>
        </w:rPr>
        <w:t>י</w:t>
      </w:r>
      <w:bookmarkStart w:id="3623" w:name="_ETM_Q1_4368108"/>
      <w:bookmarkEnd w:id="3623"/>
      <w:r>
        <w:rPr>
          <w:rFonts w:hint="cs"/>
          <w:rtl/>
          <w:lang w:eastAsia="he-IL"/>
        </w:rPr>
        <w:t>כול לומר בש</w:t>
      </w:r>
      <w:bookmarkStart w:id="3624" w:name="_ETM_Q1_4368927"/>
      <w:bookmarkEnd w:id="3624"/>
      <w:r>
        <w:rPr>
          <w:rFonts w:hint="cs"/>
          <w:rtl/>
          <w:lang w:eastAsia="he-IL"/>
        </w:rPr>
        <w:t xml:space="preserve">ם לשכת עורכי הדין שעורכי הדין </w:t>
      </w:r>
      <w:bookmarkStart w:id="3625" w:name="_ETM_Q1_4372629"/>
      <w:bookmarkEnd w:id="3625"/>
      <w:r>
        <w:rPr>
          <w:rFonts w:hint="cs"/>
          <w:rtl/>
          <w:lang w:eastAsia="he-IL"/>
        </w:rPr>
        <w:t xml:space="preserve">וגם </w:t>
      </w:r>
      <w:bookmarkStart w:id="3626" w:name="_ETM_Q1_4371307"/>
      <w:bookmarkStart w:id="3627" w:name="_ETM_Q1_4370571"/>
      <w:bookmarkEnd w:id="3626"/>
      <w:bookmarkEnd w:id="3627"/>
      <w:r w:rsidR="00B97521">
        <w:rPr>
          <w:rFonts w:hint="cs"/>
          <w:rtl/>
          <w:lang w:eastAsia="he-IL"/>
        </w:rPr>
        <w:t>הרשויות אמו</w:t>
      </w:r>
      <w:bookmarkStart w:id="3628" w:name="_ETM_Q1_4371708"/>
      <w:bookmarkEnd w:id="3628"/>
      <w:r w:rsidR="00B97521">
        <w:rPr>
          <w:rFonts w:hint="cs"/>
          <w:rtl/>
          <w:lang w:eastAsia="he-IL"/>
        </w:rPr>
        <w:t>רות לפעול לפי הדין. והדין קו</w:t>
      </w:r>
      <w:bookmarkStart w:id="3629" w:name="_ETM_Q1_4373686"/>
      <w:bookmarkEnd w:id="3629"/>
      <w:r w:rsidR="00B97521">
        <w:rPr>
          <w:rFonts w:hint="cs"/>
          <w:rtl/>
          <w:lang w:eastAsia="he-IL"/>
        </w:rPr>
        <w:t xml:space="preserve">בע שהיחידי </w:t>
      </w:r>
      <w:bookmarkStart w:id="3630" w:name="_ETM_Q1_4374742"/>
      <w:bookmarkEnd w:id="3630"/>
      <w:r w:rsidR="00B97521">
        <w:rPr>
          <w:rFonts w:hint="cs"/>
          <w:rtl/>
          <w:lang w:eastAsia="he-IL"/>
        </w:rPr>
        <w:t xml:space="preserve">שמוסמך לבצע שומה זה מנהל הארנונה. </w:t>
      </w:r>
    </w:p>
    <w:p w:rsidR="00B97521" w:rsidRDefault="00B97521" w:rsidP="00F01E9D">
      <w:pPr>
        <w:rPr>
          <w:rtl/>
          <w:lang w:eastAsia="he-IL"/>
        </w:rPr>
      </w:pPr>
      <w:bookmarkStart w:id="3631" w:name="_ETM_Q1_4379460"/>
      <w:bookmarkStart w:id="3632" w:name="_ETM_Q1_4379544"/>
      <w:bookmarkEnd w:id="3631"/>
      <w:bookmarkEnd w:id="3632"/>
    </w:p>
    <w:p w:rsidR="00B97521" w:rsidRDefault="00B97521" w:rsidP="00B97521">
      <w:pPr>
        <w:pStyle w:val="a4"/>
        <w:keepNext/>
        <w:rPr>
          <w:rtl/>
        </w:rPr>
      </w:pPr>
      <w:bookmarkStart w:id="3633" w:name="ET_speaker_תומר_רוזנר_262"/>
      <w:r w:rsidRPr="00B9752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9752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633"/>
    </w:p>
    <w:p w:rsidR="00B97521" w:rsidRDefault="00B97521" w:rsidP="00B97521">
      <w:pPr>
        <w:pStyle w:val="KeepWithNext"/>
        <w:rPr>
          <w:rtl/>
          <w:lang w:eastAsia="he-IL"/>
        </w:rPr>
      </w:pPr>
    </w:p>
    <w:p w:rsidR="00B97521" w:rsidRDefault="00B97521" w:rsidP="00B97521">
      <w:pPr>
        <w:rPr>
          <w:rtl/>
          <w:lang w:eastAsia="he-IL"/>
        </w:rPr>
      </w:pPr>
      <w:bookmarkStart w:id="3634" w:name="_ETM_Q1_4381096"/>
      <w:bookmarkStart w:id="3635" w:name="_ETM_Q1_4381134"/>
      <w:bookmarkEnd w:id="3634"/>
      <w:bookmarkEnd w:id="3635"/>
      <w:r>
        <w:rPr>
          <w:rFonts w:hint="cs"/>
          <w:rtl/>
          <w:lang w:eastAsia="he-IL"/>
        </w:rPr>
        <w:t>גם ה</w:t>
      </w:r>
      <w:bookmarkStart w:id="3636" w:name="_ETM_Q1_4378536"/>
      <w:bookmarkEnd w:id="3636"/>
      <w:r>
        <w:rPr>
          <w:rFonts w:hint="cs"/>
          <w:rtl/>
          <w:lang w:eastAsia="he-IL"/>
        </w:rPr>
        <w:t>דין קובע שהיחידי</w:t>
      </w:r>
      <w:bookmarkStart w:id="3637" w:name="_ETM_Q1_4380411"/>
      <w:bookmarkEnd w:id="3637"/>
      <w:r>
        <w:rPr>
          <w:rFonts w:hint="cs"/>
          <w:rtl/>
          <w:lang w:eastAsia="he-IL"/>
        </w:rPr>
        <w:t xml:space="preserve"> שמוסמך לבצע גבייה זה העיר</w:t>
      </w:r>
      <w:bookmarkStart w:id="3638" w:name="_ETM_Q1_4381268"/>
      <w:bookmarkEnd w:id="3638"/>
      <w:r>
        <w:rPr>
          <w:rFonts w:hint="cs"/>
          <w:rtl/>
          <w:lang w:eastAsia="he-IL"/>
        </w:rPr>
        <w:t xml:space="preserve">ייה.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אז בוא. </w:t>
      </w:r>
    </w:p>
    <w:p w:rsidR="00B97521" w:rsidRDefault="00B97521" w:rsidP="00B97521">
      <w:pPr>
        <w:rPr>
          <w:rtl/>
          <w:lang w:eastAsia="he-IL"/>
        </w:rPr>
      </w:pPr>
      <w:bookmarkStart w:id="3639" w:name="_ETM_Q1_4384726"/>
      <w:bookmarkStart w:id="3640" w:name="_ETM_Q1_4384821"/>
      <w:bookmarkEnd w:id="3639"/>
      <w:bookmarkEnd w:id="3640"/>
    </w:p>
    <w:p w:rsidR="00B97521" w:rsidRDefault="00B97521" w:rsidP="00B97521">
      <w:pPr>
        <w:pStyle w:val="af9"/>
        <w:keepNext/>
        <w:rPr>
          <w:rtl/>
          <w:lang w:eastAsia="he-IL"/>
        </w:rPr>
      </w:pPr>
      <w:bookmarkStart w:id="3641" w:name="ET_guest_ניר_גדעוני_263"/>
      <w:r w:rsidRPr="00B9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B9752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1"/>
    </w:p>
    <w:p w:rsidR="00B97521" w:rsidRDefault="00B97521" w:rsidP="00B97521">
      <w:pPr>
        <w:pStyle w:val="KeepWithNext"/>
        <w:rPr>
          <w:rtl/>
          <w:lang w:eastAsia="he-IL"/>
        </w:rPr>
      </w:pPr>
    </w:p>
    <w:p w:rsidR="00B97521" w:rsidRDefault="00B97521" w:rsidP="00B9752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42" w:name="_ETM_Q1_4385996"/>
      <w:bookmarkStart w:id="3643" w:name="_ETM_Q1_4386029"/>
      <w:bookmarkEnd w:id="3642"/>
      <w:bookmarkEnd w:id="3643"/>
      <w:r>
        <w:rPr>
          <w:rFonts w:hint="cs"/>
          <w:rtl/>
          <w:lang w:eastAsia="he-IL"/>
        </w:rPr>
        <w:t xml:space="preserve">א נכון. </w:t>
      </w:r>
      <w:bookmarkStart w:id="3644" w:name="_ETM_Q1_4386599"/>
      <w:bookmarkEnd w:id="3644"/>
      <w:r>
        <w:rPr>
          <w:rFonts w:hint="cs"/>
          <w:rtl/>
          <w:lang w:eastAsia="he-IL"/>
        </w:rPr>
        <w:t>הרשות רשאית</w:t>
      </w:r>
      <w:bookmarkStart w:id="3645" w:name="_ETM_Q1_4386487"/>
      <w:bookmarkEnd w:id="3645"/>
      <w:r>
        <w:rPr>
          <w:rFonts w:hint="cs"/>
          <w:rtl/>
          <w:lang w:eastAsia="he-IL"/>
        </w:rPr>
        <w:t xml:space="preserve"> - - -</w:t>
      </w:r>
    </w:p>
    <w:p w:rsidR="00B97521" w:rsidRDefault="00B97521" w:rsidP="00B97521">
      <w:pPr>
        <w:rPr>
          <w:rtl/>
          <w:lang w:eastAsia="he-IL"/>
        </w:rPr>
      </w:pPr>
      <w:bookmarkStart w:id="3646" w:name="_ETM_Q1_4387770"/>
      <w:bookmarkStart w:id="3647" w:name="_ETM_Q1_4387857"/>
      <w:bookmarkStart w:id="3648" w:name="_ETM_Q1_4385962"/>
      <w:bookmarkStart w:id="3649" w:name="_ETM_Q1_4389192"/>
      <w:bookmarkEnd w:id="3646"/>
      <w:bookmarkEnd w:id="3647"/>
      <w:bookmarkEnd w:id="3648"/>
      <w:bookmarkEnd w:id="3649"/>
    </w:p>
    <w:p w:rsidR="00B97521" w:rsidRDefault="00B97521" w:rsidP="00B97521">
      <w:pPr>
        <w:pStyle w:val="a4"/>
        <w:keepNext/>
        <w:rPr>
          <w:rtl/>
        </w:rPr>
      </w:pPr>
      <w:bookmarkStart w:id="3650" w:name="ET_speaker_תומר_רוזנר_264"/>
      <w:r w:rsidRPr="00B9752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9752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650"/>
    </w:p>
    <w:p w:rsidR="00B97521" w:rsidRDefault="00B97521" w:rsidP="00B97521">
      <w:pPr>
        <w:pStyle w:val="KeepWithNext"/>
        <w:rPr>
          <w:rtl/>
          <w:lang w:eastAsia="he-IL"/>
        </w:rPr>
      </w:pPr>
    </w:p>
    <w:p w:rsidR="00B97521" w:rsidRDefault="00B97521" w:rsidP="00B97521">
      <w:pPr>
        <w:rPr>
          <w:rtl/>
          <w:lang w:eastAsia="he-IL"/>
        </w:rPr>
      </w:pPr>
      <w:bookmarkStart w:id="3651" w:name="_ETM_Q1_4389767"/>
      <w:bookmarkStart w:id="3652" w:name="_ETM_Q1_4389806"/>
      <w:bookmarkEnd w:id="3651"/>
      <w:bookmarkEnd w:id="3652"/>
      <w:r>
        <w:rPr>
          <w:rFonts w:hint="cs"/>
          <w:rtl/>
          <w:lang w:eastAsia="he-IL"/>
        </w:rPr>
        <w:t>אני לא יודע. אדוני מכיר את פסיקת בג"צ?</w:t>
      </w:r>
    </w:p>
    <w:p w:rsidR="00B97521" w:rsidRDefault="00B97521" w:rsidP="00B97521">
      <w:pPr>
        <w:rPr>
          <w:rtl/>
          <w:lang w:eastAsia="he-IL"/>
        </w:rPr>
      </w:pPr>
      <w:bookmarkStart w:id="3653" w:name="_ETM_Q1_4391606"/>
      <w:bookmarkStart w:id="3654" w:name="_ETM_Q1_4391699"/>
      <w:bookmarkEnd w:id="3653"/>
      <w:bookmarkEnd w:id="3654"/>
    </w:p>
    <w:p w:rsidR="00B97521" w:rsidRDefault="00B97521" w:rsidP="00B97521">
      <w:pPr>
        <w:pStyle w:val="af9"/>
        <w:keepNext/>
        <w:rPr>
          <w:rtl/>
          <w:lang w:eastAsia="he-IL"/>
        </w:rPr>
      </w:pPr>
      <w:bookmarkStart w:id="3655" w:name="ET_guest_ניר_גדעוני_265"/>
      <w:r w:rsidRPr="00B9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B9752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5"/>
    </w:p>
    <w:p w:rsidR="00B97521" w:rsidRDefault="00B97521" w:rsidP="00B97521">
      <w:pPr>
        <w:pStyle w:val="KeepWithNext"/>
        <w:rPr>
          <w:rtl/>
          <w:lang w:eastAsia="he-IL"/>
        </w:rPr>
      </w:pPr>
    </w:p>
    <w:p w:rsidR="00B97521" w:rsidRDefault="00B97521" w:rsidP="00B9752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656" w:name="_ETM_Q1_4392969"/>
      <w:bookmarkStart w:id="3657" w:name="_ETM_Q1_4393002"/>
      <w:bookmarkEnd w:id="3656"/>
      <w:bookmarkEnd w:id="3657"/>
      <w:r>
        <w:rPr>
          <w:rFonts w:hint="cs"/>
          <w:rtl/>
          <w:lang w:eastAsia="he-IL"/>
        </w:rPr>
        <w:t xml:space="preserve">כיר. </w:t>
      </w:r>
      <w:bookmarkStart w:id="3658" w:name="_ETM_Q1_4393463"/>
      <w:bookmarkStart w:id="3659" w:name="_ETM_Q1_4393655"/>
      <w:bookmarkEnd w:id="3658"/>
      <w:bookmarkEnd w:id="3659"/>
    </w:p>
    <w:p w:rsidR="00B97521" w:rsidRDefault="00B97521" w:rsidP="00B97521">
      <w:pPr>
        <w:rPr>
          <w:rtl/>
          <w:lang w:eastAsia="he-IL"/>
        </w:rPr>
      </w:pPr>
      <w:bookmarkStart w:id="3660" w:name="_ETM_Q1_4393734"/>
      <w:bookmarkEnd w:id="3660"/>
    </w:p>
    <w:p w:rsidR="00B97521" w:rsidRDefault="00B97521" w:rsidP="00B97521">
      <w:pPr>
        <w:pStyle w:val="a4"/>
        <w:keepNext/>
        <w:rPr>
          <w:rtl/>
        </w:rPr>
      </w:pPr>
      <w:bookmarkStart w:id="3661" w:name="ET_speaker_תומר_רוזנר_266"/>
      <w:r w:rsidRPr="00B9752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9752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661"/>
    </w:p>
    <w:p w:rsidR="00B97521" w:rsidRDefault="00B97521" w:rsidP="00B97521">
      <w:pPr>
        <w:pStyle w:val="KeepWithNext"/>
        <w:rPr>
          <w:rtl/>
          <w:lang w:eastAsia="he-IL"/>
        </w:rPr>
      </w:pPr>
    </w:p>
    <w:p w:rsidR="00B97521" w:rsidRDefault="00B97521" w:rsidP="00B975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62" w:name="_ETM_Q1_4395364"/>
      <w:bookmarkStart w:id="3663" w:name="_ETM_Q1_4395405"/>
      <w:bookmarkEnd w:id="3662"/>
      <w:bookmarkEnd w:id="3663"/>
      <w:r>
        <w:rPr>
          <w:rFonts w:hint="cs"/>
          <w:rtl/>
          <w:lang w:eastAsia="he-IL"/>
        </w:rPr>
        <w:t xml:space="preserve">ז בוא. </w:t>
      </w:r>
    </w:p>
    <w:p w:rsidR="00B97521" w:rsidRDefault="00B97521" w:rsidP="00B97521">
      <w:pPr>
        <w:rPr>
          <w:rtl/>
          <w:lang w:eastAsia="he-IL"/>
        </w:rPr>
      </w:pPr>
      <w:bookmarkStart w:id="3664" w:name="_ETM_Q1_4396582"/>
      <w:bookmarkStart w:id="3665" w:name="_ETM_Q1_4396674"/>
      <w:bookmarkEnd w:id="3664"/>
      <w:bookmarkEnd w:id="3665"/>
    </w:p>
    <w:p w:rsidR="00B97521" w:rsidRDefault="00B97521" w:rsidP="00B97521">
      <w:pPr>
        <w:pStyle w:val="af9"/>
        <w:keepNext/>
        <w:rPr>
          <w:rtl/>
          <w:lang w:eastAsia="he-IL"/>
        </w:rPr>
      </w:pPr>
      <w:bookmarkStart w:id="3666" w:name="ET_guest_ניר_גדעוני_267"/>
      <w:r w:rsidRPr="00B9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B9752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6"/>
    </w:p>
    <w:p w:rsidR="00B97521" w:rsidRDefault="00B97521" w:rsidP="00B97521">
      <w:pPr>
        <w:pStyle w:val="KeepWithNext"/>
        <w:rPr>
          <w:rtl/>
          <w:lang w:eastAsia="he-IL"/>
        </w:rPr>
      </w:pPr>
    </w:p>
    <w:p w:rsidR="00B97521" w:rsidRDefault="00B97521" w:rsidP="00B975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67" w:name="_ETM_Q1_4395148"/>
      <w:bookmarkStart w:id="3668" w:name="_ETM_Q1_4395180"/>
      <w:bookmarkEnd w:id="3667"/>
      <w:bookmarkEnd w:id="3668"/>
      <w:r>
        <w:rPr>
          <w:rFonts w:hint="cs"/>
          <w:rtl/>
          <w:lang w:eastAsia="he-IL"/>
        </w:rPr>
        <w:t xml:space="preserve">בל אני בא בכובע של </w:t>
      </w:r>
      <w:bookmarkStart w:id="3669" w:name="_ETM_Q1_4395474"/>
      <w:bookmarkStart w:id="3670" w:name="_ETM_Q1_4395102"/>
      <w:bookmarkStart w:id="3671" w:name="_ETM_Q1_4395562"/>
      <w:bookmarkEnd w:id="3669"/>
      <w:bookmarkEnd w:id="3670"/>
      <w:bookmarkEnd w:id="3671"/>
      <w:r>
        <w:rPr>
          <w:rFonts w:hint="cs"/>
          <w:rtl/>
          <w:lang w:eastAsia="he-IL"/>
        </w:rPr>
        <w:t xml:space="preserve">קביעה משפטית. </w:t>
      </w:r>
      <w:bookmarkStart w:id="3672" w:name="_ETM_Q1_4397316"/>
      <w:bookmarkEnd w:id="3672"/>
      <w:r>
        <w:rPr>
          <w:rFonts w:hint="cs"/>
          <w:rtl/>
          <w:lang w:eastAsia="he-IL"/>
        </w:rPr>
        <w:t xml:space="preserve">סעיף 317 לפקודת העיריות מאפשר </w:t>
      </w:r>
      <w:bookmarkStart w:id="3673" w:name="_ETM_Q1_4399058"/>
      <w:bookmarkEnd w:id="3673"/>
      <w:r>
        <w:rPr>
          <w:rFonts w:hint="cs"/>
          <w:rtl/>
          <w:lang w:eastAsia="he-IL"/>
        </w:rPr>
        <w:t>לראש הרשות להורות על</w:t>
      </w:r>
      <w:bookmarkStart w:id="3674" w:name="_ETM_Q1_4400327"/>
      <w:bookmarkEnd w:id="3674"/>
      <w:r>
        <w:rPr>
          <w:rFonts w:hint="cs"/>
          <w:rtl/>
          <w:lang w:eastAsia="he-IL"/>
        </w:rPr>
        <w:t xml:space="preserve"> גבייה </w:t>
      </w:r>
      <w:bookmarkStart w:id="3675" w:name="_ETM_Q1_4401280"/>
      <w:bookmarkEnd w:id="3675"/>
      <w:r>
        <w:rPr>
          <w:rFonts w:hint="cs"/>
          <w:rtl/>
          <w:lang w:eastAsia="he-IL"/>
        </w:rPr>
        <w:t xml:space="preserve">משפטית, לפי הדין. אם יורשה לי רק להשלים את הדברים. </w:t>
      </w:r>
      <w:bookmarkStart w:id="3676" w:name="_ETM_Q1_4407999"/>
      <w:bookmarkEnd w:id="3676"/>
      <w:r>
        <w:rPr>
          <w:rFonts w:hint="cs"/>
          <w:rtl/>
          <w:lang w:eastAsia="he-IL"/>
        </w:rPr>
        <w:t>באופן עקרוני, אחר</w:t>
      </w:r>
      <w:bookmarkStart w:id="3677" w:name="_ETM_Q1_4406687"/>
      <w:bookmarkEnd w:id="3677"/>
      <w:r>
        <w:rPr>
          <w:rFonts w:hint="cs"/>
          <w:rtl/>
          <w:lang w:eastAsia="he-IL"/>
        </w:rPr>
        <w:t>י שעושים את כל העבודה הזאת ושולחים מכתבי</w:t>
      </w:r>
      <w:bookmarkStart w:id="3678" w:name="_ETM_Q1_4411083"/>
      <w:bookmarkEnd w:id="3678"/>
      <w:r>
        <w:rPr>
          <w:rFonts w:hint="cs"/>
          <w:rtl/>
          <w:lang w:eastAsia="he-IL"/>
        </w:rPr>
        <w:t xml:space="preserve"> התראה ובש</w:t>
      </w:r>
      <w:bookmarkStart w:id="3679" w:name="_ETM_Q1_4409769"/>
      <w:bookmarkEnd w:id="3679"/>
      <w:r>
        <w:rPr>
          <w:rFonts w:hint="cs"/>
          <w:rtl/>
          <w:lang w:eastAsia="he-IL"/>
        </w:rPr>
        <w:t xml:space="preserve">לב השני גם עונים לחייבים שמתקשרים טלפונית למשרדים </w:t>
      </w:r>
      <w:bookmarkStart w:id="3680" w:name="_ETM_Q1_4416294"/>
      <w:bookmarkEnd w:id="3680"/>
      <w:r>
        <w:rPr>
          <w:rFonts w:hint="cs"/>
          <w:rtl/>
          <w:lang w:eastAsia="he-IL"/>
        </w:rPr>
        <w:t>ועונים תשובות בכתב לחיי</w:t>
      </w:r>
      <w:bookmarkStart w:id="3681" w:name="_ETM_Q1_4415843"/>
      <w:bookmarkEnd w:id="3681"/>
      <w:r>
        <w:rPr>
          <w:rFonts w:hint="cs"/>
          <w:rtl/>
          <w:lang w:eastAsia="he-IL"/>
        </w:rPr>
        <w:t xml:space="preserve">בים שפונים בכתב וגם לעורכי דין, בדרך </w:t>
      </w:r>
      <w:bookmarkStart w:id="3682" w:name="_ETM_Q1_4420414"/>
      <w:bookmarkEnd w:id="3682"/>
      <w:r>
        <w:rPr>
          <w:rFonts w:hint="cs"/>
          <w:rtl/>
          <w:lang w:eastAsia="he-IL"/>
        </w:rPr>
        <w:t>כלל הפעולות האלה נעשות בכלל ללא עלות. ואם משל</w:t>
      </w:r>
      <w:bookmarkStart w:id="3683" w:name="_ETM_Q1_4422541"/>
      <w:bookmarkEnd w:id="3683"/>
      <w:r>
        <w:rPr>
          <w:rFonts w:hint="cs"/>
          <w:rtl/>
          <w:lang w:eastAsia="he-IL"/>
        </w:rPr>
        <w:t xml:space="preserve">מים עליהם </w:t>
      </w:r>
      <w:bookmarkStart w:id="3684" w:name="_ETM_Q1_4423356"/>
      <w:bookmarkEnd w:id="3684"/>
      <w:r>
        <w:rPr>
          <w:rFonts w:hint="cs"/>
          <w:rtl/>
          <w:lang w:eastAsia="he-IL"/>
        </w:rPr>
        <w:t>משלמים עליהם משהו בסביבות 13.80</w:t>
      </w:r>
      <w:bookmarkStart w:id="3685" w:name="_ETM_Q1_4424632"/>
      <w:bookmarkEnd w:id="3685"/>
      <w:r>
        <w:rPr>
          <w:rFonts w:hint="cs"/>
          <w:rtl/>
          <w:lang w:eastAsia="he-IL"/>
        </w:rPr>
        <w:t xml:space="preserve"> שזה על פי פסיקת בית</w:t>
      </w:r>
      <w:bookmarkStart w:id="3686" w:name="_ETM_Q1_4427881"/>
      <w:bookmarkEnd w:id="3686"/>
      <w:r>
        <w:rPr>
          <w:rFonts w:hint="cs"/>
          <w:rtl/>
          <w:lang w:eastAsia="he-IL"/>
        </w:rPr>
        <w:t xml:space="preserve"> המשפט המחוזי בתל אביב בת</w:t>
      </w:r>
      <w:bookmarkStart w:id="3687" w:name="_ETM_Q1_4427592"/>
      <w:bookmarkEnd w:id="3687"/>
      <w:r>
        <w:rPr>
          <w:rFonts w:hint="cs"/>
          <w:rtl/>
          <w:lang w:eastAsia="he-IL"/>
        </w:rPr>
        <w:t xml:space="preserve">ביעה ייצוגית, לבין 38 שקלים. ומי </w:t>
      </w:r>
      <w:bookmarkStart w:id="3688" w:name="_ETM_Q1_4432179"/>
      <w:bookmarkEnd w:id="3688"/>
      <w:r>
        <w:rPr>
          <w:rFonts w:hint="cs"/>
          <w:rtl/>
          <w:lang w:eastAsia="he-IL"/>
        </w:rPr>
        <w:t xml:space="preserve">שמשלם </w:t>
      </w:r>
      <w:bookmarkStart w:id="3689" w:name="_ETM_Q1_4430548"/>
      <w:bookmarkEnd w:id="3689"/>
      <w:r>
        <w:rPr>
          <w:rFonts w:hint="cs"/>
          <w:rtl/>
          <w:lang w:eastAsia="he-IL"/>
        </w:rPr>
        <w:t xml:space="preserve">את הכסף הזה זה הרשות המקומית ולא האזרח. כלומר, </w:t>
      </w:r>
      <w:bookmarkStart w:id="3690" w:name="_ETM_Q1_4436052"/>
      <w:bookmarkEnd w:id="3690"/>
      <w:r>
        <w:rPr>
          <w:rFonts w:hint="cs"/>
          <w:rtl/>
          <w:lang w:eastAsia="he-IL"/>
        </w:rPr>
        <w:t xml:space="preserve">בשלב התראה לאזרח אין שום עלויות. </w:t>
      </w:r>
      <w:bookmarkStart w:id="3691" w:name="_ETM_Q1_4437780"/>
      <w:bookmarkEnd w:id="3691"/>
      <w:r>
        <w:rPr>
          <w:rFonts w:hint="cs"/>
          <w:rtl/>
          <w:lang w:eastAsia="he-IL"/>
        </w:rPr>
        <w:t>רק בשלב השני,</w:t>
      </w:r>
      <w:bookmarkStart w:id="3692" w:name="_ETM_Q1_4440809"/>
      <w:bookmarkEnd w:id="3692"/>
      <w:r>
        <w:rPr>
          <w:rFonts w:hint="cs"/>
          <w:rtl/>
          <w:lang w:eastAsia="he-IL"/>
        </w:rPr>
        <w:t xml:space="preserve"> כאשר </w:t>
      </w:r>
      <w:bookmarkStart w:id="3693" w:name="_ETM_Q1_4438441"/>
      <w:bookmarkEnd w:id="3693"/>
      <w:r>
        <w:rPr>
          <w:rFonts w:hint="cs"/>
          <w:rtl/>
          <w:lang w:eastAsia="he-IL"/>
        </w:rPr>
        <w:t>האזרח לא משלם לאחר שחולפים 30 יום, הרשות נא</w:t>
      </w:r>
      <w:bookmarkStart w:id="3694" w:name="_ETM_Q1_4441991"/>
      <w:bookmarkEnd w:id="3694"/>
      <w:r>
        <w:rPr>
          <w:rFonts w:hint="cs"/>
          <w:rtl/>
          <w:lang w:eastAsia="he-IL"/>
        </w:rPr>
        <w:t xml:space="preserve">לצת </w:t>
      </w:r>
      <w:bookmarkStart w:id="3695" w:name="_ETM_Q1_4443424"/>
      <w:bookmarkEnd w:id="3695"/>
      <w:r>
        <w:rPr>
          <w:rFonts w:hint="cs"/>
          <w:rtl/>
          <w:lang w:eastAsia="he-IL"/>
        </w:rPr>
        <w:t xml:space="preserve">להמשיך את ההליך והיא עושה את </w:t>
      </w:r>
      <w:bookmarkStart w:id="3696" w:name="_ETM_Q1_4443431"/>
      <w:bookmarkEnd w:id="3696"/>
      <w:r>
        <w:rPr>
          <w:rFonts w:hint="cs"/>
          <w:rtl/>
          <w:lang w:eastAsia="he-IL"/>
        </w:rPr>
        <w:t xml:space="preserve">זה באמצעות הגשת תביעה. </w:t>
      </w:r>
      <w:bookmarkStart w:id="3697" w:name="_ETM_Q1_4446999"/>
      <w:bookmarkEnd w:id="3697"/>
      <w:r>
        <w:rPr>
          <w:rFonts w:hint="cs"/>
          <w:rtl/>
          <w:lang w:eastAsia="he-IL"/>
        </w:rPr>
        <w:t>שאז מה שחל חוק ההוצאה פועל. נכון לה</w:t>
      </w:r>
      <w:bookmarkStart w:id="3698" w:name="_ETM_Q1_4448583"/>
      <w:bookmarkEnd w:id="3698"/>
      <w:r>
        <w:rPr>
          <w:rFonts w:hint="cs"/>
          <w:rtl/>
          <w:lang w:eastAsia="he-IL"/>
        </w:rPr>
        <w:t xml:space="preserve">יום, אגב, </w:t>
      </w:r>
      <w:bookmarkStart w:id="3699" w:name="_ETM_Q1_4450911"/>
      <w:bookmarkEnd w:id="3699"/>
      <w:r>
        <w:rPr>
          <w:rFonts w:hint="cs"/>
          <w:rtl/>
          <w:lang w:eastAsia="he-IL"/>
        </w:rPr>
        <w:t xml:space="preserve">חוק ההוצאה </w:t>
      </w:r>
      <w:bookmarkStart w:id="3700" w:name="_ETM_Q1_4449767"/>
      <w:bookmarkEnd w:id="3700"/>
      <w:r>
        <w:rPr>
          <w:rFonts w:hint="cs"/>
          <w:rtl/>
          <w:lang w:eastAsia="he-IL"/>
        </w:rPr>
        <w:t xml:space="preserve">לפועל, בהתאם לתקנות הקורונה, קובע שכר טרחה א' </w:t>
      </w:r>
      <w:bookmarkStart w:id="3701" w:name="_ETM_Q1_4455349"/>
      <w:bookmarkEnd w:id="3701"/>
      <w:r>
        <w:rPr>
          <w:rFonts w:hint="cs"/>
          <w:rtl/>
          <w:lang w:eastAsia="he-IL"/>
        </w:rPr>
        <w:t>למשך 60</w:t>
      </w:r>
      <w:bookmarkStart w:id="3702" w:name="_ETM_Q1_4454077"/>
      <w:bookmarkEnd w:id="3702"/>
      <w:r>
        <w:rPr>
          <w:rFonts w:hint="cs"/>
          <w:rtl/>
          <w:lang w:eastAsia="he-IL"/>
        </w:rPr>
        <w:t xml:space="preserve"> יום</w:t>
      </w:r>
      <w:bookmarkStart w:id="3703" w:name="_ETM_Q1_4454127"/>
      <w:bookmarkEnd w:id="3703"/>
      <w:r>
        <w:rPr>
          <w:rFonts w:hint="cs"/>
          <w:rtl/>
          <w:lang w:eastAsia="he-IL"/>
        </w:rPr>
        <w:t xml:space="preserve"> - - -</w:t>
      </w:r>
    </w:p>
    <w:p w:rsidR="00B97521" w:rsidRDefault="00B97521" w:rsidP="00B97521">
      <w:pPr>
        <w:rPr>
          <w:rtl/>
          <w:lang w:eastAsia="he-IL"/>
        </w:rPr>
      </w:pPr>
      <w:bookmarkStart w:id="3704" w:name="_ETM_Q1_4457715"/>
      <w:bookmarkStart w:id="3705" w:name="_ETM_Q1_4457804"/>
      <w:bookmarkEnd w:id="3704"/>
      <w:bookmarkEnd w:id="3705"/>
    </w:p>
    <w:p w:rsidR="00B97521" w:rsidRDefault="00B97521" w:rsidP="00B97521">
      <w:pPr>
        <w:pStyle w:val="af6"/>
        <w:keepNext/>
        <w:rPr>
          <w:rtl/>
        </w:rPr>
      </w:pPr>
      <w:bookmarkStart w:id="3706" w:name="ET_yor_5854_268"/>
      <w:r w:rsidRPr="00B975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97521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706"/>
    </w:p>
    <w:p w:rsidR="00B97521" w:rsidRDefault="00B97521" w:rsidP="00B97521">
      <w:pPr>
        <w:pStyle w:val="KeepWithNext"/>
        <w:rPr>
          <w:rtl/>
          <w:lang w:eastAsia="he-IL"/>
        </w:rPr>
      </w:pPr>
    </w:p>
    <w:p w:rsidR="00B97521" w:rsidRDefault="00B97521" w:rsidP="00B97521">
      <w:pPr>
        <w:rPr>
          <w:rtl/>
          <w:lang w:eastAsia="he-IL"/>
        </w:rPr>
      </w:pPr>
      <w:bookmarkStart w:id="3707" w:name="_ETM_Q1_4459078"/>
      <w:bookmarkEnd w:id="3707"/>
      <w:r>
        <w:rPr>
          <w:rFonts w:hint="cs"/>
          <w:rtl/>
          <w:lang w:eastAsia="he-IL"/>
        </w:rPr>
        <w:t>ל</w:t>
      </w:r>
      <w:bookmarkStart w:id="3708" w:name="_ETM_Q1_4459122"/>
      <w:bookmarkEnd w:id="3708"/>
      <w:r>
        <w:rPr>
          <w:rFonts w:hint="cs"/>
          <w:rtl/>
          <w:lang w:eastAsia="he-IL"/>
        </w:rPr>
        <w:t>א, אבל א</w:t>
      </w:r>
      <w:bookmarkStart w:id="3709" w:name="_ETM_Q1_4456746"/>
      <w:bookmarkEnd w:id="3709"/>
      <w:r>
        <w:rPr>
          <w:rFonts w:hint="cs"/>
          <w:rtl/>
          <w:lang w:eastAsia="he-IL"/>
        </w:rPr>
        <w:t xml:space="preserve">נחנו לא מדברים על </w:t>
      </w:r>
      <w:bookmarkStart w:id="3710" w:name="_ETM_Q1_4458306"/>
      <w:bookmarkEnd w:id="3710"/>
      <w:r>
        <w:rPr>
          <w:rFonts w:hint="cs"/>
          <w:rtl/>
          <w:lang w:eastAsia="he-IL"/>
        </w:rPr>
        <w:t>תקופת הקורונה. אנחנו מדברים על תקופה שלפני ושתבו</w:t>
      </w:r>
      <w:bookmarkStart w:id="3711" w:name="_ETM_Q1_4460723"/>
      <w:bookmarkEnd w:id="3711"/>
      <w:r>
        <w:rPr>
          <w:rFonts w:hint="cs"/>
          <w:rtl/>
          <w:lang w:eastAsia="he-IL"/>
        </w:rPr>
        <w:t xml:space="preserve">א אחרי. </w:t>
      </w:r>
    </w:p>
    <w:p w:rsidR="00B97521" w:rsidRDefault="00B97521" w:rsidP="00B97521">
      <w:pPr>
        <w:rPr>
          <w:rtl/>
          <w:lang w:eastAsia="he-IL"/>
        </w:rPr>
      </w:pPr>
      <w:bookmarkStart w:id="3712" w:name="_ETM_Q1_4461562"/>
      <w:bookmarkStart w:id="3713" w:name="_ETM_Q1_4461656"/>
      <w:bookmarkStart w:id="3714" w:name="_ETM_Q1_4462314"/>
      <w:bookmarkEnd w:id="3712"/>
      <w:bookmarkEnd w:id="3713"/>
      <w:bookmarkEnd w:id="3714"/>
    </w:p>
    <w:p w:rsidR="00B97521" w:rsidRDefault="00B97521" w:rsidP="00B97521">
      <w:pPr>
        <w:pStyle w:val="af9"/>
        <w:keepNext/>
        <w:rPr>
          <w:rtl/>
          <w:lang w:eastAsia="he-IL"/>
        </w:rPr>
      </w:pPr>
      <w:bookmarkStart w:id="3715" w:name="ET_guest_ניר_גדעוני_269"/>
      <w:r w:rsidRPr="00B9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B9752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5"/>
    </w:p>
    <w:p w:rsidR="00B97521" w:rsidRDefault="00B97521" w:rsidP="00B97521">
      <w:pPr>
        <w:pStyle w:val="KeepWithNext"/>
        <w:rPr>
          <w:rtl/>
          <w:lang w:eastAsia="he-IL"/>
        </w:rPr>
      </w:pPr>
    </w:p>
    <w:p w:rsidR="00B97521" w:rsidRDefault="00B97521" w:rsidP="00B9752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716" w:name="_ETM_Q1_4462943"/>
      <w:bookmarkEnd w:id="3716"/>
      <w:r>
        <w:rPr>
          <w:rFonts w:hint="cs"/>
          <w:rtl/>
          <w:lang w:eastAsia="he-IL"/>
        </w:rPr>
        <w:t>נ</w:t>
      </w:r>
      <w:bookmarkStart w:id="3717" w:name="_ETM_Q1_4462982"/>
      <w:bookmarkEnd w:id="3717"/>
      <w:r>
        <w:rPr>
          <w:rFonts w:hint="cs"/>
          <w:rtl/>
          <w:lang w:eastAsia="he-IL"/>
        </w:rPr>
        <w:t xml:space="preserve">ייה, </w:t>
      </w:r>
      <w:bookmarkStart w:id="3718" w:name="_ETM_Q1_4463435"/>
      <w:bookmarkEnd w:id="3718"/>
      <w:r>
        <w:rPr>
          <w:rFonts w:hint="cs"/>
          <w:rtl/>
          <w:lang w:eastAsia="he-IL"/>
        </w:rPr>
        <w:t xml:space="preserve">אני אענה לאדוני. כרגע </w:t>
      </w:r>
      <w:bookmarkStart w:id="3719" w:name="_ETM_Q1_4464731"/>
      <w:bookmarkEnd w:id="3719"/>
      <w:r>
        <w:rPr>
          <w:rFonts w:hint="cs"/>
          <w:rtl/>
          <w:lang w:eastAsia="he-IL"/>
        </w:rPr>
        <w:t>יש הצעת חוק של משרד המשפטים</w:t>
      </w:r>
      <w:bookmarkStart w:id="3720" w:name="_ETM_Q1_4468360"/>
      <w:bookmarkEnd w:id="3720"/>
      <w:r>
        <w:rPr>
          <w:rFonts w:hint="cs"/>
          <w:rtl/>
          <w:lang w:eastAsia="he-IL"/>
        </w:rPr>
        <w:t xml:space="preserve"> להאריך את תקופת הק</w:t>
      </w:r>
      <w:bookmarkStart w:id="3721" w:name="_ETM_Q1_4467217"/>
      <w:bookmarkEnd w:id="3721"/>
      <w:r>
        <w:rPr>
          <w:rFonts w:hint="cs"/>
          <w:rtl/>
          <w:lang w:eastAsia="he-IL"/>
        </w:rPr>
        <w:t xml:space="preserve">ורונה עד סוף </w:t>
      </w:r>
      <w:bookmarkStart w:id="3722" w:name="_ETM_Q1_4467282"/>
      <w:bookmarkEnd w:id="3722"/>
      <w:r>
        <w:rPr>
          <w:rFonts w:hint="cs"/>
          <w:rtl/>
          <w:lang w:eastAsia="he-IL"/>
        </w:rPr>
        <w:t>2023.</w:t>
      </w:r>
    </w:p>
    <w:p w:rsidR="00B97521" w:rsidRDefault="00B97521" w:rsidP="00B97521">
      <w:pPr>
        <w:rPr>
          <w:rtl/>
          <w:lang w:eastAsia="he-IL"/>
        </w:rPr>
      </w:pPr>
      <w:bookmarkStart w:id="3723" w:name="_ETM_Q1_4469088"/>
      <w:bookmarkStart w:id="3724" w:name="_ETM_Q1_4469184"/>
      <w:bookmarkStart w:id="3725" w:name="_ETM_Q1_4467248"/>
      <w:bookmarkStart w:id="3726" w:name="_ETM_Q1_4468956"/>
      <w:bookmarkEnd w:id="3723"/>
      <w:bookmarkEnd w:id="3724"/>
      <w:bookmarkEnd w:id="3725"/>
      <w:bookmarkEnd w:id="3726"/>
    </w:p>
    <w:p w:rsidR="00B97521" w:rsidRDefault="00B97521" w:rsidP="00B97521">
      <w:pPr>
        <w:pStyle w:val="a4"/>
        <w:keepNext/>
        <w:rPr>
          <w:rtl/>
        </w:rPr>
      </w:pPr>
      <w:bookmarkStart w:id="3727" w:name="ET_speaker_תומר_רוזנר_270"/>
      <w:r w:rsidRPr="00B9752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9752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727"/>
    </w:p>
    <w:p w:rsidR="00B97521" w:rsidRDefault="00B97521" w:rsidP="00B97521">
      <w:pPr>
        <w:pStyle w:val="KeepWithNext"/>
        <w:rPr>
          <w:rtl/>
          <w:lang w:eastAsia="he-IL"/>
        </w:rPr>
      </w:pPr>
    </w:p>
    <w:p w:rsidR="00B97521" w:rsidRDefault="00B97521" w:rsidP="00B97521">
      <w:pPr>
        <w:rPr>
          <w:rtl/>
          <w:lang w:eastAsia="he-IL"/>
        </w:rPr>
      </w:pPr>
      <w:bookmarkStart w:id="3728" w:name="_ETM_Q1_4469448"/>
      <w:bookmarkStart w:id="3729" w:name="_ETM_Q1_4469488"/>
      <w:bookmarkEnd w:id="3728"/>
      <w:bookmarkEnd w:id="3729"/>
      <w:r>
        <w:rPr>
          <w:rFonts w:hint="cs"/>
          <w:rtl/>
          <w:lang w:eastAsia="he-IL"/>
        </w:rPr>
        <w:t xml:space="preserve">מה זה רלוונטי? תענו </w:t>
      </w:r>
      <w:bookmarkStart w:id="3730" w:name="_ETM_Q1_4468698"/>
      <w:bookmarkEnd w:id="3730"/>
      <w:r>
        <w:rPr>
          <w:rFonts w:hint="cs"/>
          <w:rtl/>
          <w:lang w:eastAsia="he-IL"/>
        </w:rPr>
        <w:t>ע</w:t>
      </w:r>
      <w:bookmarkStart w:id="3731" w:name="_ETM_Q1_4468946"/>
      <w:bookmarkEnd w:id="3731"/>
      <w:r>
        <w:rPr>
          <w:rFonts w:hint="cs"/>
          <w:rtl/>
          <w:lang w:eastAsia="he-IL"/>
        </w:rPr>
        <w:t xml:space="preserve">ל השאלה. </w:t>
      </w:r>
    </w:p>
    <w:p w:rsidR="00B97521" w:rsidRDefault="00B97521" w:rsidP="00B97521">
      <w:pPr>
        <w:rPr>
          <w:rtl/>
          <w:lang w:eastAsia="he-IL"/>
        </w:rPr>
      </w:pPr>
      <w:bookmarkStart w:id="3732" w:name="_ETM_Q1_4471326"/>
      <w:bookmarkStart w:id="3733" w:name="_ETM_Q1_4471398"/>
      <w:bookmarkEnd w:id="3732"/>
      <w:bookmarkEnd w:id="3733"/>
    </w:p>
    <w:p w:rsidR="00B97521" w:rsidRDefault="00B97521" w:rsidP="00B97521">
      <w:pPr>
        <w:pStyle w:val="af6"/>
        <w:keepNext/>
        <w:rPr>
          <w:rtl/>
        </w:rPr>
      </w:pPr>
      <w:bookmarkStart w:id="3734" w:name="ET_yor_5854_271"/>
      <w:r w:rsidRPr="00B975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97521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734"/>
    </w:p>
    <w:p w:rsidR="00B97521" w:rsidRDefault="00B97521" w:rsidP="00B97521">
      <w:pPr>
        <w:pStyle w:val="KeepWithNext"/>
        <w:rPr>
          <w:rtl/>
          <w:lang w:eastAsia="he-IL"/>
        </w:rPr>
      </w:pPr>
    </w:p>
    <w:p w:rsidR="00B97521" w:rsidRDefault="00B97521" w:rsidP="00B97521">
      <w:pPr>
        <w:rPr>
          <w:rtl/>
          <w:lang w:eastAsia="he-IL"/>
        </w:rPr>
      </w:pPr>
      <w:bookmarkStart w:id="3735" w:name="_ETM_Q1_4470976"/>
      <w:bookmarkStart w:id="3736" w:name="_ETM_Q1_4471012"/>
      <w:bookmarkEnd w:id="3735"/>
      <w:bookmarkEnd w:id="3736"/>
      <w:r>
        <w:rPr>
          <w:rFonts w:hint="cs"/>
          <w:rtl/>
          <w:lang w:eastAsia="he-IL"/>
        </w:rPr>
        <w:t xml:space="preserve">מה זה רלוונטי? אז </w:t>
      </w:r>
      <w:proofErr w:type="spellStart"/>
      <w:r>
        <w:rPr>
          <w:rFonts w:hint="cs"/>
          <w:rtl/>
          <w:lang w:eastAsia="he-IL"/>
        </w:rPr>
        <w:t>אוקיי</w:t>
      </w:r>
      <w:bookmarkStart w:id="3737" w:name="_ETM_Q1_4470907"/>
      <w:bookmarkEnd w:id="3737"/>
      <w:proofErr w:type="spellEnd"/>
      <w:r>
        <w:rPr>
          <w:rFonts w:hint="cs"/>
          <w:rtl/>
          <w:lang w:eastAsia="he-IL"/>
        </w:rPr>
        <w:t>, מאריכים עוד שנה,</w:t>
      </w:r>
      <w:bookmarkStart w:id="3738" w:name="_ETM_Q1_4472680"/>
      <w:bookmarkEnd w:id="3738"/>
      <w:r>
        <w:rPr>
          <w:rFonts w:hint="cs"/>
          <w:rtl/>
          <w:lang w:eastAsia="he-IL"/>
        </w:rPr>
        <w:t xml:space="preserve"> שנתיים. ואז זה מסתיים וחוזרים ל</w:t>
      </w:r>
      <w:bookmarkStart w:id="3739" w:name="_ETM_Q1_4476456"/>
      <w:bookmarkEnd w:id="3739"/>
      <w:r>
        <w:rPr>
          <w:rFonts w:hint="cs"/>
          <w:rtl/>
          <w:lang w:eastAsia="he-IL"/>
        </w:rPr>
        <w:t xml:space="preserve">מציאות. </w:t>
      </w:r>
    </w:p>
    <w:p w:rsidR="00B97521" w:rsidRDefault="00B97521" w:rsidP="00B97521">
      <w:pPr>
        <w:rPr>
          <w:rtl/>
          <w:lang w:eastAsia="he-IL"/>
        </w:rPr>
      </w:pPr>
      <w:bookmarkStart w:id="3740" w:name="_ETM_Q1_4476504"/>
      <w:bookmarkStart w:id="3741" w:name="_ETM_Q1_4476574"/>
      <w:bookmarkStart w:id="3742" w:name="_ETM_Q1_4478084"/>
      <w:bookmarkEnd w:id="3740"/>
      <w:bookmarkEnd w:id="3741"/>
      <w:bookmarkEnd w:id="3742"/>
    </w:p>
    <w:p w:rsidR="00B97521" w:rsidRDefault="00B97521" w:rsidP="00B97521">
      <w:pPr>
        <w:pStyle w:val="af9"/>
        <w:keepNext/>
        <w:rPr>
          <w:rtl/>
          <w:lang w:eastAsia="he-IL"/>
        </w:rPr>
      </w:pPr>
      <w:bookmarkStart w:id="3743" w:name="ET_guest_ניר_גדעוני_272"/>
      <w:r w:rsidRPr="00B9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B9752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3"/>
    </w:p>
    <w:p w:rsidR="00B97521" w:rsidRDefault="00B97521" w:rsidP="00B97521">
      <w:pPr>
        <w:pStyle w:val="KeepWithNext"/>
        <w:rPr>
          <w:rtl/>
          <w:lang w:eastAsia="he-IL"/>
        </w:rPr>
      </w:pPr>
    </w:p>
    <w:p w:rsidR="00B97521" w:rsidRDefault="00B97521" w:rsidP="00B97521">
      <w:pPr>
        <w:rPr>
          <w:rtl/>
          <w:lang w:eastAsia="he-IL"/>
        </w:rPr>
      </w:pPr>
      <w:bookmarkStart w:id="3744" w:name="_ETM_Q1_4478564"/>
      <w:bookmarkStart w:id="3745" w:name="_ETM_Q1_4478601"/>
      <w:bookmarkEnd w:id="3744"/>
      <w:bookmarkEnd w:id="3745"/>
      <w:r>
        <w:rPr>
          <w:rFonts w:hint="cs"/>
          <w:rtl/>
          <w:lang w:eastAsia="he-IL"/>
        </w:rPr>
        <w:t xml:space="preserve">לפי כללי לשכת </w:t>
      </w:r>
      <w:bookmarkStart w:id="3746" w:name="_ETM_Q1_4480388"/>
      <w:bookmarkEnd w:id="3746"/>
      <w:r>
        <w:rPr>
          <w:rFonts w:hint="cs"/>
          <w:rtl/>
          <w:lang w:eastAsia="he-IL"/>
        </w:rPr>
        <w:t>עורכי הדין, באופן עקרוני, יש את הכללים ששם יש תעריף</w:t>
      </w:r>
      <w:bookmarkStart w:id="3747" w:name="_ETM_Q1_4486980"/>
      <w:bookmarkStart w:id="3748" w:name="_ETM_Q1_4484700"/>
      <w:bookmarkStart w:id="3749" w:name="_ETM_Q1_4483539"/>
      <w:bookmarkEnd w:id="3747"/>
      <w:bookmarkEnd w:id="3748"/>
      <w:bookmarkEnd w:id="3749"/>
      <w:r>
        <w:rPr>
          <w:rFonts w:hint="cs"/>
          <w:rtl/>
          <w:lang w:eastAsia="he-IL"/>
        </w:rPr>
        <w:t>, לפי סכומים. נניח לצורך העניין בין 1</w:t>
      </w:r>
      <w:bookmarkStart w:id="3750" w:name="_ETM_Q1_4486607"/>
      <w:bookmarkEnd w:id="3750"/>
      <w:r>
        <w:rPr>
          <w:rFonts w:hint="cs"/>
          <w:rtl/>
          <w:lang w:eastAsia="he-IL"/>
        </w:rPr>
        <w:t xml:space="preserve">,000 </w:t>
      </w:r>
      <w:bookmarkStart w:id="3751" w:name="_ETM_Q1_4487408"/>
      <w:bookmarkEnd w:id="3751"/>
      <w:r>
        <w:rPr>
          <w:rFonts w:hint="cs"/>
          <w:rtl/>
          <w:lang w:eastAsia="he-IL"/>
        </w:rPr>
        <w:t>שקלים ל-5,000</w:t>
      </w:r>
      <w:bookmarkStart w:id="3752" w:name="_ETM_Q1_4487616"/>
      <w:bookmarkEnd w:id="3752"/>
      <w:r>
        <w:rPr>
          <w:rFonts w:hint="cs"/>
          <w:rtl/>
          <w:lang w:eastAsia="he-IL"/>
        </w:rPr>
        <w:t xml:space="preserve"> שקלים</w:t>
      </w:r>
      <w:bookmarkStart w:id="3753" w:name="_ETM_Q1_4487654"/>
      <w:bookmarkEnd w:id="3753"/>
      <w:r>
        <w:rPr>
          <w:rFonts w:hint="cs"/>
          <w:rtl/>
          <w:lang w:eastAsia="he-IL"/>
        </w:rPr>
        <w:t xml:space="preserve"> - - -</w:t>
      </w:r>
    </w:p>
    <w:p w:rsidR="00B97521" w:rsidRDefault="00B97521" w:rsidP="00B97521">
      <w:pPr>
        <w:rPr>
          <w:rtl/>
          <w:lang w:eastAsia="he-IL"/>
        </w:rPr>
      </w:pPr>
      <w:bookmarkStart w:id="3754" w:name="_ETM_Q1_4488523"/>
      <w:bookmarkStart w:id="3755" w:name="_ETM_Q1_4488605"/>
      <w:bookmarkEnd w:id="3754"/>
      <w:bookmarkEnd w:id="3755"/>
    </w:p>
    <w:p w:rsidR="00B97521" w:rsidRDefault="00B97521" w:rsidP="00B97521">
      <w:pPr>
        <w:pStyle w:val="a4"/>
        <w:keepNext/>
        <w:rPr>
          <w:rtl/>
        </w:rPr>
      </w:pPr>
      <w:bookmarkStart w:id="3756" w:name="ET_speaker_תומר_רוזנר_273"/>
      <w:r w:rsidRPr="00B9752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9752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:rsidR="00B97521" w:rsidRDefault="00B97521" w:rsidP="00B97521">
      <w:pPr>
        <w:pStyle w:val="KeepWithNext"/>
        <w:rPr>
          <w:rtl/>
          <w:lang w:eastAsia="he-IL"/>
        </w:rPr>
      </w:pPr>
    </w:p>
    <w:p w:rsidR="00B97521" w:rsidRDefault="00B97521" w:rsidP="00B97521">
      <w:pPr>
        <w:rPr>
          <w:rtl/>
          <w:lang w:eastAsia="he-IL"/>
        </w:rPr>
      </w:pPr>
      <w:bookmarkStart w:id="3757" w:name="_ETM_Q1_4489860"/>
      <w:bookmarkStart w:id="3758" w:name="_ETM_Q1_4489894"/>
      <w:bookmarkEnd w:id="3757"/>
      <w:bookmarkEnd w:id="3758"/>
      <w:r>
        <w:rPr>
          <w:rFonts w:hint="cs"/>
          <w:rtl/>
          <w:lang w:eastAsia="he-IL"/>
        </w:rPr>
        <w:t>לא, תלך על 700</w:t>
      </w:r>
      <w:bookmarkStart w:id="3759" w:name="_ETM_Q1_4488734"/>
      <w:bookmarkEnd w:id="3759"/>
      <w:r>
        <w:rPr>
          <w:rFonts w:hint="cs"/>
          <w:rtl/>
          <w:lang w:eastAsia="he-IL"/>
        </w:rPr>
        <w:t xml:space="preserve"> שקלים. 700 שקלים.</w:t>
      </w:r>
      <w:bookmarkStart w:id="3760" w:name="_ETM_Q1_4491062"/>
      <w:bookmarkEnd w:id="3760"/>
      <w:r>
        <w:rPr>
          <w:rFonts w:hint="cs"/>
          <w:rtl/>
          <w:lang w:eastAsia="he-IL"/>
        </w:rPr>
        <w:t xml:space="preserve"> </w:t>
      </w:r>
      <w:bookmarkStart w:id="3761" w:name="_ETM_Q1_4491317"/>
      <w:bookmarkEnd w:id="3761"/>
    </w:p>
    <w:p w:rsidR="00B97521" w:rsidRDefault="00B97521" w:rsidP="00B97521">
      <w:pPr>
        <w:rPr>
          <w:rtl/>
          <w:lang w:eastAsia="he-IL"/>
        </w:rPr>
      </w:pPr>
      <w:bookmarkStart w:id="3762" w:name="_ETM_Q1_4491403"/>
      <w:bookmarkStart w:id="3763" w:name="_ETM_Q1_4492262"/>
      <w:bookmarkEnd w:id="3762"/>
      <w:bookmarkEnd w:id="3763"/>
    </w:p>
    <w:p w:rsidR="00B97521" w:rsidRDefault="00B97521" w:rsidP="00B97521">
      <w:pPr>
        <w:pStyle w:val="af9"/>
        <w:keepNext/>
        <w:rPr>
          <w:rtl/>
          <w:lang w:eastAsia="he-IL"/>
        </w:rPr>
      </w:pPr>
      <w:bookmarkStart w:id="3764" w:name="ET_guest_ניר_גדעוני_274"/>
      <w:r w:rsidRPr="00B9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B9752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4"/>
    </w:p>
    <w:p w:rsidR="00B97521" w:rsidRDefault="00B97521" w:rsidP="00B97521">
      <w:pPr>
        <w:pStyle w:val="KeepWithNext"/>
        <w:rPr>
          <w:rtl/>
          <w:lang w:eastAsia="he-IL"/>
        </w:rPr>
      </w:pPr>
    </w:p>
    <w:p w:rsidR="00B97521" w:rsidRDefault="00B97521" w:rsidP="00B97521">
      <w:pPr>
        <w:rPr>
          <w:rtl/>
          <w:lang w:eastAsia="he-IL"/>
        </w:rPr>
      </w:pPr>
      <w:bookmarkStart w:id="3765" w:name="_ETM_Q1_4492752"/>
      <w:bookmarkStart w:id="3766" w:name="_ETM_Q1_4492787"/>
      <w:bookmarkEnd w:id="3765"/>
      <w:bookmarkEnd w:id="3766"/>
      <w:r>
        <w:rPr>
          <w:rFonts w:hint="cs"/>
          <w:rtl/>
          <w:lang w:eastAsia="he-IL"/>
        </w:rPr>
        <w:t>נכון, הו</w:t>
      </w:r>
      <w:bookmarkStart w:id="3767" w:name="_ETM_Q1_4490757"/>
      <w:bookmarkEnd w:id="3767"/>
      <w:r>
        <w:rPr>
          <w:rFonts w:hint="cs"/>
          <w:rtl/>
          <w:lang w:eastAsia="he-IL"/>
        </w:rPr>
        <w:t xml:space="preserve">א 700 שקלים. </w:t>
      </w:r>
    </w:p>
    <w:p w:rsidR="00B97521" w:rsidRDefault="00B97521" w:rsidP="00B97521">
      <w:pPr>
        <w:rPr>
          <w:rtl/>
          <w:lang w:eastAsia="he-IL"/>
        </w:rPr>
      </w:pPr>
      <w:bookmarkStart w:id="3768" w:name="_ETM_Q1_4492686"/>
      <w:bookmarkStart w:id="3769" w:name="_ETM_Q1_4492765"/>
      <w:bookmarkStart w:id="3770" w:name="_ETM_Q1_4493583"/>
      <w:bookmarkEnd w:id="3768"/>
      <w:bookmarkEnd w:id="3769"/>
      <w:bookmarkEnd w:id="3770"/>
    </w:p>
    <w:p w:rsidR="00B97521" w:rsidRDefault="00B97521" w:rsidP="00B97521">
      <w:pPr>
        <w:pStyle w:val="a4"/>
        <w:keepNext/>
        <w:rPr>
          <w:rtl/>
        </w:rPr>
      </w:pPr>
      <w:bookmarkStart w:id="3771" w:name="ET_speaker_תומר_רוזנר_275"/>
      <w:r w:rsidRPr="00B9752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9752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771"/>
    </w:p>
    <w:p w:rsidR="00B97521" w:rsidRDefault="00B97521" w:rsidP="00B97521">
      <w:pPr>
        <w:pStyle w:val="KeepWithNext"/>
        <w:rPr>
          <w:rtl/>
          <w:lang w:eastAsia="he-IL"/>
        </w:rPr>
      </w:pPr>
    </w:p>
    <w:p w:rsidR="00B97521" w:rsidRDefault="00B97521" w:rsidP="00B9752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772" w:name="_ETM_Q1_4494121"/>
      <w:bookmarkStart w:id="3773" w:name="_ETM_Q1_4494161"/>
      <w:bookmarkEnd w:id="3772"/>
      <w:bookmarkEnd w:id="3773"/>
      <w:r>
        <w:rPr>
          <w:rFonts w:hint="cs"/>
          <w:rtl/>
          <w:lang w:eastAsia="he-IL"/>
        </w:rPr>
        <w:t xml:space="preserve">מה שכר </w:t>
      </w:r>
      <w:bookmarkStart w:id="3774" w:name="_ETM_Q1_4492360"/>
      <w:bookmarkEnd w:id="3774"/>
      <w:r>
        <w:rPr>
          <w:rFonts w:hint="cs"/>
          <w:rtl/>
          <w:lang w:eastAsia="he-IL"/>
        </w:rPr>
        <w:t xml:space="preserve">טרחה על 700 שקלים </w:t>
      </w:r>
      <w:bookmarkStart w:id="3775" w:name="_ETM_Q1_4495459"/>
      <w:bookmarkEnd w:id="3775"/>
      <w:r>
        <w:rPr>
          <w:rFonts w:hint="cs"/>
          <w:rtl/>
          <w:lang w:eastAsia="he-IL"/>
        </w:rPr>
        <w:t>חוב?</w:t>
      </w:r>
    </w:p>
    <w:p w:rsidR="00B97521" w:rsidRDefault="00B97521" w:rsidP="00B97521">
      <w:pPr>
        <w:rPr>
          <w:rtl/>
          <w:lang w:eastAsia="he-IL"/>
        </w:rPr>
      </w:pPr>
      <w:bookmarkStart w:id="3776" w:name="_ETM_Q1_4496257"/>
      <w:bookmarkStart w:id="3777" w:name="_ETM_Q1_4496340"/>
      <w:bookmarkStart w:id="3778" w:name="_ETM_Q1_4497042"/>
      <w:bookmarkEnd w:id="3776"/>
      <w:bookmarkEnd w:id="3777"/>
      <w:bookmarkEnd w:id="3778"/>
    </w:p>
    <w:p w:rsidR="00B97521" w:rsidRDefault="00B97521" w:rsidP="00B97521">
      <w:pPr>
        <w:pStyle w:val="af9"/>
        <w:keepNext/>
        <w:rPr>
          <w:rtl/>
          <w:lang w:eastAsia="he-IL"/>
        </w:rPr>
      </w:pPr>
      <w:bookmarkStart w:id="3779" w:name="ET_guest_ניר_גדעוני_276"/>
      <w:r w:rsidRPr="00B9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B9752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9"/>
    </w:p>
    <w:p w:rsidR="00B97521" w:rsidRDefault="00B97521" w:rsidP="00B97521">
      <w:pPr>
        <w:pStyle w:val="KeepWithNext"/>
        <w:rPr>
          <w:rtl/>
          <w:lang w:eastAsia="he-IL"/>
        </w:rPr>
      </w:pPr>
    </w:p>
    <w:p w:rsidR="00B97521" w:rsidRDefault="00B97521" w:rsidP="00B97521">
      <w:pPr>
        <w:rPr>
          <w:rtl/>
          <w:lang w:eastAsia="he-IL"/>
        </w:rPr>
      </w:pPr>
      <w:bookmarkStart w:id="3780" w:name="_ETM_Q1_4497550"/>
      <w:bookmarkStart w:id="3781" w:name="_ETM_Q1_4497586"/>
      <w:bookmarkEnd w:id="3780"/>
      <w:bookmarkEnd w:id="3781"/>
      <w:r>
        <w:rPr>
          <w:rFonts w:hint="cs"/>
          <w:rtl/>
          <w:lang w:eastAsia="he-IL"/>
        </w:rPr>
        <w:t xml:space="preserve">כן, </w:t>
      </w:r>
      <w:bookmarkStart w:id="3782" w:name="_ETM_Q1_4494907"/>
      <w:bookmarkEnd w:id="3782"/>
      <w:r>
        <w:rPr>
          <w:rFonts w:hint="cs"/>
          <w:rtl/>
          <w:lang w:eastAsia="he-IL"/>
        </w:rPr>
        <w:t>אבל הרשויות בדרך כלל</w:t>
      </w:r>
      <w:bookmarkStart w:id="3783" w:name="_ETM_Q1_4498524"/>
      <w:bookmarkStart w:id="3784" w:name="_ETM_Q1_4498603"/>
      <w:bookmarkStart w:id="3785" w:name="_ETM_Q1_4495652"/>
      <w:bookmarkEnd w:id="3783"/>
      <w:bookmarkEnd w:id="3784"/>
      <w:bookmarkEnd w:id="3785"/>
      <w:r>
        <w:rPr>
          <w:rFonts w:hint="cs"/>
          <w:rtl/>
          <w:lang w:eastAsia="he-IL"/>
        </w:rPr>
        <w:t xml:space="preserve"> - - -</w:t>
      </w:r>
    </w:p>
    <w:p w:rsidR="00B97521" w:rsidRDefault="00B97521" w:rsidP="00B97521">
      <w:pPr>
        <w:rPr>
          <w:rtl/>
          <w:lang w:eastAsia="he-IL"/>
        </w:rPr>
      </w:pPr>
      <w:bookmarkStart w:id="3786" w:name="_ETM_Q1_4497535"/>
      <w:bookmarkStart w:id="3787" w:name="_ETM_Q1_4497613"/>
      <w:bookmarkStart w:id="3788" w:name="_ETM_Q1_4495678"/>
      <w:bookmarkEnd w:id="3786"/>
      <w:bookmarkEnd w:id="3787"/>
      <w:bookmarkEnd w:id="3788"/>
    </w:p>
    <w:p w:rsidR="00B97521" w:rsidRDefault="00B97521" w:rsidP="00B97521">
      <w:pPr>
        <w:pStyle w:val="a4"/>
        <w:keepNext/>
        <w:rPr>
          <w:rtl/>
        </w:rPr>
      </w:pPr>
      <w:bookmarkStart w:id="3789" w:name="ET_speaker_תומר_רוזנר_277"/>
      <w:r w:rsidRPr="00B9752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9752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789"/>
    </w:p>
    <w:p w:rsidR="00B97521" w:rsidRDefault="00B97521" w:rsidP="00B97521">
      <w:pPr>
        <w:pStyle w:val="KeepWithNext"/>
        <w:rPr>
          <w:rtl/>
          <w:lang w:eastAsia="he-IL"/>
        </w:rPr>
      </w:pPr>
    </w:p>
    <w:p w:rsidR="00B97521" w:rsidRDefault="00B97521" w:rsidP="00B97521">
      <w:pPr>
        <w:rPr>
          <w:rtl/>
          <w:lang w:eastAsia="he-IL"/>
        </w:rPr>
      </w:pPr>
      <w:bookmarkStart w:id="3790" w:name="_ETM_Q1_4496213"/>
      <w:bookmarkStart w:id="3791" w:name="_ETM_Q1_4496248"/>
      <w:bookmarkEnd w:id="3790"/>
      <w:bookmarkEnd w:id="3791"/>
      <w:r>
        <w:rPr>
          <w:rFonts w:hint="cs"/>
          <w:rtl/>
          <w:lang w:eastAsia="he-IL"/>
        </w:rPr>
        <w:t xml:space="preserve">כמה, כמה? </w:t>
      </w:r>
      <w:bookmarkStart w:id="3792" w:name="_ETM_Q1_4497280"/>
      <w:bookmarkEnd w:id="3792"/>
      <w:r>
        <w:rPr>
          <w:rFonts w:hint="cs"/>
          <w:rtl/>
          <w:lang w:eastAsia="he-IL"/>
        </w:rPr>
        <w:t xml:space="preserve">קודם כל תגיד לוועדה. </w:t>
      </w:r>
    </w:p>
    <w:p w:rsidR="00B97521" w:rsidRDefault="00B97521" w:rsidP="00B97521">
      <w:pPr>
        <w:rPr>
          <w:rtl/>
          <w:lang w:eastAsia="he-IL"/>
        </w:rPr>
      </w:pPr>
      <w:bookmarkStart w:id="3793" w:name="_ETM_Q1_4499743"/>
      <w:bookmarkStart w:id="3794" w:name="_ETM_Q1_4499823"/>
      <w:bookmarkStart w:id="3795" w:name="_ETM_Q1_4500446"/>
      <w:bookmarkEnd w:id="3793"/>
      <w:bookmarkEnd w:id="3794"/>
      <w:bookmarkEnd w:id="3795"/>
    </w:p>
    <w:p w:rsidR="00B97521" w:rsidRDefault="00B97521" w:rsidP="00B97521">
      <w:pPr>
        <w:pStyle w:val="af9"/>
        <w:keepNext/>
        <w:rPr>
          <w:rtl/>
          <w:lang w:eastAsia="he-IL"/>
        </w:rPr>
      </w:pPr>
      <w:bookmarkStart w:id="3796" w:name="ET_guest_ניר_גדעוני_278"/>
      <w:r w:rsidRPr="00B9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B9752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6"/>
    </w:p>
    <w:p w:rsidR="00B97521" w:rsidRDefault="00B97521" w:rsidP="00B97521">
      <w:pPr>
        <w:pStyle w:val="KeepWithNext"/>
        <w:rPr>
          <w:rtl/>
          <w:lang w:eastAsia="he-IL"/>
        </w:rPr>
      </w:pPr>
    </w:p>
    <w:p w:rsidR="00B97521" w:rsidRDefault="00B97521" w:rsidP="00B97521">
      <w:pPr>
        <w:rPr>
          <w:rtl/>
          <w:lang w:eastAsia="he-IL"/>
        </w:rPr>
      </w:pPr>
      <w:bookmarkStart w:id="3797" w:name="_ETM_Q1_4500977"/>
      <w:bookmarkStart w:id="3798" w:name="_ETM_Q1_4501017"/>
      <w:bookmarkEnd w:id="3797"/>
      <w:bookmarkEnd w:id="3798"/>
      <w:r>
        <w:rPr>
          <w:rFonts w:hint="cs"/>
          <w:rtl/>
          <w:lang w:eastAsia="he-IL"/>
        </w:rPr>
        <w:t>אני אומר, על 700 שק</w:t>
      </w:r>
      <w:bookmarkStart w:id="3799" w:name="_ETM_Q1_4500662"/>
      <w:bookmarkEnd w:id="3799"/>
      <w:r>
        <w:rPr>
          <w:rFonts w:hint="cs"/>
          <w:rtl/>
          <w:lang w:eastAsia="he-IL"/>
        </w:rPr>
        <w:t xml:space="preserve">לים </w:t>
      </w:r>
      <w:bookmarkStart w:id="3800" w:name="_ETM_Q1_4501138"/>
      <w:bookmarkStart w:id="3801" w:name="_ETM_Q1_4499651"/>
      <w:bookmarkEnd w:id="3800"/>
      <w:bookmarkEnd w:id="3801"/>
      <w:r w:rsidR="00574D51">
        <w:rPr>
          <w:rFonts w:hint="cs"/>
          <w:rtl/>
          <w:lang w:eastAsia="he-IL"/>
        </w:rPr>
        <w:t xml:space="preserve">שכר </w:t>
      </w:r>
      <w:bookmarkStart w:id="3802" w:name="_ETM_Q1_4501213"/>
      <w:bookmarkEnd w:id="3802"/>
      <w:r w:rsidR="00574D51">
        <w:rPr>
          <w:rFonts w:hint="cs"/>
          <w:rtl/>
          <w:lang w:eastAsia="he-IL"/>
        </w:rPr>
        <w:t>ה</w:t>
      </w:r>
      <w:bookmarkStart w:id="3803" w:name="_ETM_Q1_4501470"/>
      <w:bookmarkEnd w:id="3803"/>
      <w:r w:rsidR="00574D51">
        <w:rPr>
          <w:rFonts w:hint="cs"/>
          <w:rtl/>
          <w:lang w:eastAsia="he-IL"/>
        </w:rPr>
        <w:t xml:space="preserve">טרחה הוא 600 שקלים. </w:t>
      </w:r>
    </w:p>
    <w:p w:rsidR="00574D51" w:rsidRDefault="00574D51" w:rsidP="00B97521">
      <w:pPr>
        <w:rPr>
          <w:rtl/>
          <w:lang w:eastAsia="he-IL"/>
        </w:rPr>
      </w:pPr>
      <w:bookmarkStart w:id="3804" w:name="_ETM_Q1_4503966"/>
      <w:bookmarkStart w:id="3805" w:name="_ETM_Q1_4504055"/>
      <w:bookmarkStart w:id="3806" w:name="_ETM_Q1_4505790"/>
      <w:bookmarkEnd w:id="3804"/>
      <w:bookmarkEnd w:id="3805"/>
      <w:bookmarkEnd w:id="3806"/>
    </w:p>
    <w:p w:rsidR="00574D51" w:rsidRDefault="00574D51" w:rsidP="00574D51">
      <w:pPr>
        <w:pStyle w:val="af6"/>
        <w:keepNext/>
        <w:rPr>
          <w:rtl/>
        </w:rPr>
      </w:pPr>
      <w:bookmarkStart w:id="3807" w:name="ET_yor_5854_279"/>
      <w:r w:rsidRPr="00574D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74D51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807"/>
    </w:p>
    <w:p w:rsidR="00574D51" w:rsidRDefault="00574D51" w:rsidP="00574D51">
      <w:pPr>
        <w:pStyle w:val="KeepWithNext"/>
        <w:rPr>
          <w:rtl/>
          <w:lang w:eastAsia="he-IL"/>
        </w:rPr>
      </w:pPr>
    </w:p>
    <w:p w:rsidR="00574D51" w:rsidRDefault="00574D51" w:rsidP="00574D5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808" w:name="_ETM_Q1_4506470"/>
      <w:bookmarkStart w:id="3809" w:name="_ETM_Q1_4506505"/>
      <w:bookmarkEnd w:id="3808"/>
      <w:bookmarkEnd w:id="3809"/>
      <w:r>
        <w:rPr>
          <w:rFonts w:hint="cs"/>
          <w:rtl/>
          <w:lang w:eastAsia="he-IL"/>
        </w:rPr>
        <w:t xml:space="preserve">מה? לא שמענו אותך, כי התרחקת </w:t>
      </w:r>
      <w:bookmarkStart w:id="3810" w:name="_ETM_Q1_4509486"/>
      <w:bookmarkEnd w:id="3810"/>
      <w:r>
        <w:rPr>
          <w:rFonts w:hint="cs"/>
          <w:rtl/>
          <w:lang w:eastAsia="he-IL"/>
        </w:rPr>
        <w:t xml:space="preserve">מהמיקרופון. </w:t>
      </w:r>
    </w:p>
    <w:p w:rsidR="00574D51" w:rsidRDefault="00574D51" w:rsidP="00574D51">
      <w:pPr>
        <w:rPr>
          <w:rtl/>
          <w:lang w:eastAsia="he-IL"/>
        </w:rPr>
      </w:pPr>
      <w:bookmarkStart w:id="3811" w:name="_ETM_Q1_4511214"/>
      <w:bookmarkStart w:id="3812" w:name="_ETM_Q1_4511301"/>
      <w:bookmarkStart w:id="3813" w:name="_ETM_Q1_4508556"/>
      <w:bookmarkEnd w:id="3811"/>
      <w:bookmarkEnd w:id="3812"/>
      <w:bookmarkEnd w:id="3813"/>
    </w:p>
    <w:p w:rsidR="00574D51" w:rsidRDefault="00574D51" w:rsidP="00574D51">
      <w:pPr>
        <w:pStyle w:val="af9"/>
        <w:keepNext/>
        <w:rPr>
          <w:rtl/>
          <w:lang w:eastAsia="he-IL"/>
        </w:rPr>
      </w:pPr>
      <w:bookmarkStart w:id="3814" w:name="ET_guest_ניר_גדעוני_280"/>
      <w:r w:rsidRPr="00574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574D5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4"/>
    </w:p>
    <w:p w:rsidR="00574D51" w:rsidRDefault="00574D51" w:rsidP="00574D51">
      <w:pPr>
        <w:pStyle w:val="KeepWithNext"/>
        <w:rPr>
          <w:rtl/>
          <w:lang w:eastAsia="he-IL"/>
        </w:rPr>
      </w:pPr>
      <w:bookmarkStart w:id="3815" w:name="_ETM_Q1_4510574"/>
      <w:bookmarkStart w:id="3816" w:name="_ETM_Q1_4510620"/>
      <w:bookmarkEnd w:id="3815"/>
      <w:bookmarkEnd w:id="3816"/>
    </w:p>
    <w:p w:rsidR="00574D51" w:rsidRDefault="00574D51" w:rsidP="00574D51">
      <w:pPr>
        <w:rPr>
          <w:rtl/>
          <w:lang w:eastAsia="he-IL"/>
        </w:rPr>
      </w:pPr>
      <w:bookmarkStart w:id="3817" w:name="_ETM_Q1_4512669"/>
      <w:bookmarkStart w:id="3818" w:name="_ETM_Q1_4512763"/>
      <w:bookmarkEnd w:id="3817"/>
      <w:bookmarkEnd w:id="3818"/>
      <w:r>
        <w:rPr>
          <w:rFonts w:hint="cs"/>
          <w:rtl/>
          <w:lang w:eastAsia="he-IL"/>
        </w:rPr>
        <w:t>אמרתי שע</w:t>
      </w:r>
      <w:bookmarkStart w:id="3819" w:name="_ETM_Q1_4512103"/>
      <w:bookmarkStart w:id="3820" w:name="_ETM_Q1_4509425"/>
      <w:bookmarkEnd w:id="3819"/>
      <w:bookmarkEnd w:id="3820"/>
      <w:r>
        <w:rPr>
          <w:rFonts w:hint="cs"/>
          <w:rtl/>
          <w:lang w:eastAsia="he-IL"/>
        </w:rPr>
        <w:t>ד 6</w:t>
      </w:r>
      <w:bookmarkStart w:id="3821" w:name="_ETM_Q1_4512170"/>
      <w:bookmarkEnd w:id="3821"/>
      <w:r>
        <w:rPr>
          <w:rFonts w:hint="cs"/>
          <w:rtl/>
          <w:lang w:eastAsia="he-IL"/>
        </w:rPr>
        <w:t>00 שקלים שכר הטרחה</w:t>
      </w:r>
      <w:bookmarkStart w:id="3822" w:name="_ETM_Q1_4514525"/>
      <w:bookmarkEnd w:id="3822"/>
      <w:r>
        <w:rPr>
          <w:rFonts w:hint="cs"/>
          <w:rtl/>
          <w:lang w:eastAsia="he-IL"/>
        </w:rPr>
        <w:t xml:space="preserve"> הוא</w:t>
      </w:r>
      <w:bookmarkStart w:id="3823" w:name="_ETM_Q1_4513222"/>
      <w:bookmarkEnd w:id="3823"/>
      <w:r>
        <w:rPr>
          <w:rFonts w:hint="cs"/>
          <w:rtl/>
          <w:lang w:eastAsia="he-IL"/>
        </w:rPr>
        <w:t xml:space="preserve"> 600 שקלים לפי הכללים. אני רק אומר, </w:t>
      </w:r>
    </w:p>
    <w:p w:rsidR="00574D51" w:rsidRDefault="00574D51" w:rsidP="00574D51">
      <w:pPr>
        <w:rPr>
          <w:rtl/>
          <w:lang w:eastAsia="he-IL"/>
        </w:rPr>
      </w:pPr>
      <w:bookmarkStart w:id="3824" w:name="_ETM_Q1_4517645"/>
      <w:bookmarkStart w:id="3825" w:name="_ETM_Q1_4517737"/>
      <w:bookmarkStart w:id="3826" w:name="_ETM_Q1_4519165"/>
      <w:bookmarkEnd w:id="3824"/>
      <w:bookmarkEnd w:id="3825"/>
      <w:bookmarkEnd w:id="3826"/>
    </w:p>
    <w:p w:rsidR="00574D51" w:rsidRDefault="00574D51" w:rsidP="00574D51">
      <w:pPr>
        <w:pStyle w:val="af6"/>
        <w:keepNext/>
        <w:rPr>
          <w:rtl/>
        </w:rPr>
      </w:pPr>
      <w:bookmarkStart w:id="3827" w:name="ET_yor_5854_281"/>
      <w:r w:rsidRPr="00574D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74D51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827"/>
    </w:p>
    <w:p w:rsidR="00574D51" w:rsidRDefault="00574D51" w:rsidP="00574D51">
      <w:pPr>
        <w:pStyle w:val="KeepWithNext"/>
        <w:rPr>
          <w:rtl/>
          <w:lang w:eastAsia="he-IL"/>
        </w:rPr>
      </w:pPr>
    </w:p>
    <w:p w:rsidR="00574D51" w:rsidRDefault="00574D51" w:rsidP="00574D5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828" w:name="_ETM_Q1_4519880"/>
      <w:bookmarkStart w:id="3829" w:name="_ETM_Q1_4519939"/>
      <w:bookmarkStart w:id="3830" w:name="_ETM_Q1_4516982"/>
      <w:bookmarkEnd w:id="3828"/>
      <w:bookmarkEnd w:id="3829"/>
      <w:bookmarkEnd w:id="3830"/>
      <w:r>
        <w:rPr>
          <w:rFonts w:hint="cs"/>
          <w:rtl/>
          <w:lang w:eastAsia="he-IL"/>
        </w:rPr>
        <w:t xml:space="preserve">את אומרת, </w:t>
      </w:r>
      <w:bookmarkStart w:id="3831" w:name="_ETM_Q1_4517812"/>
      <w:bookmarkEnd w:id="3831"/>
      <w:r>
        <w:rPr>
          <w:rFonts w:hint="cs"/>
          <w:rtl/>
          <w:lang w:eastAsia="he-IL"/>
        </w:rPr>
        <w:t xml:space="preserve">אותו סכום חוב. </w:t>
      </w:r>
    </w:p>
    <w:p w:rsidR="00574D51" w:rsidRDefault="00574D51" w:rsidP="00574D51">
      <w:pPr>
        <w:rPr>
          <w:rtl/>
          <w:lang w:eastAsia="he-IL"/>
        </w:rPr>
      </w:pPr>
      <w:bookmarkStart w:id="3832" w:name="_ETM_Q1_4519812"/>
      <w:bookmarkStart w:id="3833" w:name="_ETM_Q1_4519896"/>
      <w:bookmarkStart w:id="3834" w:name="_ETM_Q1_4520596"/>
      <w:bookmarkEnd w:id="3832"/>
      <w:bookmarkEnd w:id="3833"/>
      <w:bookmarkEnd w:id="3834"/>
    </w:p>
    <w:p w:rsidR="00574D51" w:rsidRDefault="00574D51" w:rsidP="00574D51">
      <w:pPr>
        <w:pStyle w:val="a4"/>
        <w:keepNext/>
        <w:rPr>
          <w:rtl/>
        </w:rPr>
      </w:pPr>
      <w:bookmarkStart w:id="3835" w:name="ET_speaker_תומר_רוזנר_282"/>
      <w:r w:rsidRPr="00574D5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74D51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835"/>
    </w:p>
    <w:p w:rsidR="00574D51" w:rsidRDefault="00574D51" w:rsidP="00574D51">
      <w:pPr>
        <w:pStyle w:val="KeepWithNext"/>
        <w:rPr>
          <w:rtl/>
          <w:lang w:eastAsia="he-IL"/>
        </w:rPr>
      </w:pPr>
    </w:p>
    <w:p w:rsidR="00574D51" w:rsidRDefault="00574D51" w:rsidP="00574D51">
      <w:pPr>
        <w:rPr>
          <w:rtl/>
          <w:lang w:eastAsia="he-IL"/>
        </w:rPr>
      </w:pPr>
      <w:bookmarkStart w:id="3836" w:name="_ETM_Q1_4521306"/>
      <w:bookmarkStart w:id="3837" w:name="_ETM_Q1_4521358"/>
      <w:bookmarkEnd w:id="3836"/>
      <w:bookmarkEnd w:id="3837"/>
      <w:r>
        <w:rPr>
          <w:rFonts w:hint="cs"/>
          <w:rtl/>
          <w:lang w:eastAsia="he-IL"/>
        </w:rPr>
        <w:t xml:space="preserve">נכון. </w:t>
      </w:r>
      <w:bookmarkStart w:id="3838" w:name="_ETM_Q1_4518836"/>
      <w:bookmarkStart w:id="3839" w:name="_ETM_Q1_4519098"/>
      <w:bookmarkEnd w:id="3838"/>
      <w:bookmarkEnd w:id="3839"/>
    </w:p>
    <w:p w:rsidR="00574D51" w:rsidRDefault="00574D51" w:rsidP="00574D51">
      <w:pPr>
        <w:rPr>
          <w:rtl/>
          <w:lang w:eastAsia="he-IL"/>
        </w:rPr>
      </w:pPr>
      <w:bookmarkStart w:id="3840" w:name="_ETM_Q1_4519185"/>
      <w:bookmarkStart w:id="3841" w:name="_ETM_Q1_4519688"/>
      <w:bookmarkEnd w:id="3840"/>
      <w:bookmarkEnd w:id="3841"/>
    </w:p>
    <w:p w:rsidR="00574D51" w:rsidRDefault="00574D51" w:rsidP="00574D51">
      <w:pPr>
        <w:pStyle w:val="af9"/>
        <w:keepNext/>
        <w:rPr>
          <w:rtl/>
          <w:lang w:eastAsia="he-IL"/>
        </w:rPr>
      </w:pPr>
      <w:bookmarkStart w:id="3842" w:name="ET_guest_ניר_גדעוני_283"/>
      <w:r w:rsidRPr="00574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574D51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2"/>
    </w:p>
    <w:p w:rsidR="00574D51" w:rsidRDefault="00574D51" w:rsidP="00574D51">
      <w:pPr>
        <w:pStyle w:val="KeepWithNext"/>
        <w:rPr>
          <w:rtl/>
          <w:lang w:eastAsia="he-IL"/>
        </w:rPr>
      </w:pPr>
    </w:p>
    <w:p w:rsidR="00574D51" w:rsidRDefault="00574D51" w:rsidP="00574D51">
      <w:pPr>
        <w:rPr>
          <w:rtl/>
          <w:lang w:eastAsia="he-IL"/>
        </w:rPr>
      </w:pPr>
      <w:bookmarkStart w:id="3843" w:name="_ETM_Q1_4520420"/>
      <w:bookmarkEnd w:id="3843"/>
      <w:r>
        <w:rPr>
          <w:rFonts w:hint="cs"/>
          <w:rtl/>
          <w:lang w:eastAsia="he-IL"/>
        </w:rPr>
        <w:t>נ</w:t>
      </w:r>
      <w:bookmarkStart w:id="3844" w:name="_ETM_Q1_4520492"/>
      <w:bookmarkEnd w:id="3844"/>
      <w:r>
        <w:rPr>
          <w:rFonts w:hint="cs"/>
          <w:rtl/>
          <w:lang w:eastAsia="he-IL"/>
        </w:rPr>
        <w:t>כון. אבל אני רק אומר שנכו</w:t>
      </w:r>
      <w:bookmarkStart w:id="3845" w:name="_ETM_Q1_4519785"/>
      <w:bookmarkEnd w:id="3845"/>
      <w:r>
        <w:rPr>
          <w:rFonts w:hint="cs"/>
          <w:rtl/>
          <w:lang w:eastAsia="he-IL"/>
        </w:rPr>
        <w:t xml:space="preserve">ן </w:t>
      </w:r>
      <w:bookmarkStart w:id="3846" w:name="_ETM_Q1_4520052"/>
      <w:bookmarkEnd w:id="3846"/>
      <w:r>
        <w:rPr>
          <w:rFonts w:hint="cs"/>
          <w:rtl/>
          <w:lang w:eastAsia="he-IL"/>
        </w:rPr>
        <w:t>להיום, רשויות מקומיות, ב</w:t>
      </w:r>
      <w:bookmarkStart w:id="3847" w:name="_ETM_Q1_4520720"/>
      <w:bookmarkStart w:id="3848" w:name="_ETM_Q1_4518950"/>
      <w:bookmarkEnd w:id="3847"/>
      <w:bookmarkEnd w:id="3848"/>
      <w:r w:rsidR="004830CC">
        <w:rPr>
          <w:rFonts w:hint="cs"/>
          <w:rtl/>
          <w:lang w:eastAsia="he-IL"/>
        </w:rPr>
        <w:t>דרך כלל, לפחות אל</w:t>
      </w:r>
      <w:bookmarkStart w:id="3849" w:name="_ETM_Q1_4521379"/>
      <w:bookmarkEnd w:id="3849"/>
      <w:r w:rsidR="004830CC">
        <w:rPr>
          <w:rFonts w:hint="cs"/>
          <w:rtl/>
          <w:lang w:eastAsia="he-IL"/>
        </w:rPr>
        <w:t xml:space="preserve">ה שאני </w:t>
      </w:r>
      <w:bookmarkStart w:id="3850" w:name="_ETM_Q1_4521806"/>
      <w:bookmarkEnd w:id="3850"/>
      <w:r w:rsidR="004830CC">
        <w:rPr>
          <w:rFonts w:hint="cs"/>
          <w:rtl/>
          <w:lang w:eastAsia="he-IL"/>
        </w:rPr>
        <w:t xml:space="preserve">עובד איתן, לא מגישות בכלל תביעות מתחת ל-1,000 שקלים. ובדרך </w:t>
      </w:r>
      <w:bookmarkStart w:id="3851" w:name="_ETM_Q1_4529086"/>
      <w:bookmarkEnd w:id="3851"/>
      <w:r w:rsidR="004830CC">
        <w:rPr>
          <w:rFonts w:hint="cs"/>
          <w:rtl/>
          <w:lang w:eastAsia="he-IL"/>
        </w:rPr>
        <w:t>כלל ה</w:t>
      </w:r>
      <w:bookmarkStart w:id="3852" w:name="_ETM_Q1_4526935"/>
      <w:bookmarkEnd w:id="3852"/>
      <w:r w:rsidR="004830CC">
        <w:rPr>
          <w:rFonts w:hint="cs"/>
          <w:rtl/>
          <w:lang w:eastAsia="he-IL"/>
        </w:rPr>
        <w:t>רשויות המקומיות עושות בכלל אכיפה - - -</w:t>
      </w:r>
      <w:bookmarkStart w:id="3853" w:name="_ETM_Q1_4530817"/>
      <w:bookmarkEnd w:id="3853"/>
    </w:p>
    <w:p w:rsidR="004830CC" w:rsidRDefault="004830CC" w:rsidP="00574D51">
      <w:pPr>
        <w:rPr>
          <w:rtl/>
          <w:lang w:eastAsia="he-IL"/>
        </w:rPr>
      </w:pPr>
      <w:bookmarkStart w:id="3854" w:name="_ETM_Q1_4530909"/>
      <w:bookmarkEnd w:id="3854"/>
    </w:p>
    <w:p w:rsidR="004830CC" w:rsidRDefault="004830CC" w:rsidP="004830CC">
      <w:pPr>
        <w:pStyle w:val="af6"/>
        <w:keepNext/>
        <w:rPr>
          <w:rtl/>
        </w:rPr>
      </w:pPr>
      <w:bookmarkStart w:id="3855" w:name="ET_yor_5854_285"/>
      <w:r w:rsidRPr="004830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830CC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855"/>
    </w:p>
    <w:p w:rsidR="004830CC" w:rsidRDefault="004830CC" w:rsidP="004830CC">
      <w:pPr>
        <w:pStyle w:val="KeepWithNext"/>
        <w:rPr>
          <w:rtl/>
          <w:lang w:eastAsia="he-IL"/>
        </w:rPr>
      </w:pPr>
    </w:p>
    <w:p w:rsidR="004830CC" w:rsidRDefault="004830CC" w:rsidP="004830CC">
      <w:pPr>
        <w:rPr>
          <w:rtl/>
          <w:lang w:eastAsia="he-IL"/>
        </w:rPr>
      </w:pPr>
      <w:bookmarkStart w:id="3856" w:name="_ETM_Q1_4532226"/>
      <w:bookmarkStart w:id="3857" w:name="_ETM_Q1_4532269"/>
      <w:bookmarkEnd w:id="3856"/>
      <w:bookmarkEnd w:id="3857"/>
      <w:r>
        <w:rPr>
          <w:rFonts w:hint="cs"/>
          <w:rtl/>
          <w:lang w:eastAsia="he-IL"/>
        </w:rPr>
        <w:t>ועל 1,000 שקל</w:t>
      </w:r>
      <w:bookmarkStart w:id="3858" w:name="_ETM_Q1_4532954"/>
      <w:bookmarkEnd w:id="3858"/>
      <w:r>
        <w:rPr>
          <w:rFonts w:hint="cs"/>
          <w:rtl/>
          <w:lang w:eastAsia="he-IL"/>
        </w:rPr>
        <w:t>ים כמה?</w:t>
      </w:r>
    </w:p>
    <w:p w:rsidR="004830CC" w:rsidRDefault="004830CC" w:rsidP="004830CC">
      <w:pPr>
        <w:rPr>
          <w:rtl/>
          <w:lang w:eastAsia="he-IL"/>
        </w:rPr>
      </w:pPr>
      <w:bookmarkStart w:id="3859" w:name="_ETM_Q1_4534002"/>
      <w:bookmarkStart w:id="3860" w:name="_ETM_Q1_4534067"/>
      <w:bookmarkStart w:id="3861" w:name="_ETM_Q1_4533934"/>
      <w:bookmarkEnd w:id="3859"/>
      <w:bookmarkEnd w:id="3860"/>
      <w:bookmarkEnd w:id="3861"/>
    </w:p>
    <w:p w:rsidR="004830CC" w:rsidRDefault="004830CC" w:rsidP="004830CC">
      <w:pPr>
        <w:pStyle w:val="af9"/>
        <w:keepNext/>
        <w:rPr>
          <w:rtl/>
          <w:lang w:eastAsia="he-IL"/>
        </w:rPr>
      </w:pPr>
      <w:bookmarkStart w:id="3862" w:name="ET_guest_ניר_גדעוני_286"/>
      <w:r w:rsidRPr="00483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4830CC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2"/>
    </w:p>
    <w:p w:rsidR="004830CC" w:rsidRDefault="004830CC" w:rsidP="004830CC">
      <w:pPr>
        <w:pStyle w:val="KeepWithNext"/>
        <w:rPr>
          <w:rtl/>
          <w:lang w:eastAsia="he-IL"/>
        </w:rPr>
      </w:pPr>
    </w:p>
    <w:p w:rsidR="004830CC" w:rsidRDefault="004830CC" w:rsidP="004830CC">
      <w:pPr>
        <w:rPr>
          <w:rtl/>
          <w:lang w:eastAsia="he-IL"/>
        </w:rPr>
      </w:pPr>
      <w:bookmarkStart w:id="3863" w:name="_ETM_Q1_4534453"/>
      <w:bookmarkStart w:id="3864" w:name="_ETM_Q1_4534488"/>
      <w:bookmarkEnd w:id="3863"/>
      <w:bookmarkEnd w:id="3864"/>
      <w:r>
        <w:rPr>
          <w:rFonts w:hint="cs"/>
          <w:rtl/>
          <w:lang w:eastAsia="he-IL"/>
        </w:rPr>
        <w:t xml:space="preserve">700 </w:t>
      </w:r>
      <w:bookmarkStart w:id="3865" w:name="_ETM_Q1_4535632"/>
      <w:bookmarkEnd w:id="3865"/>
      <w:r>
        <w:rPr>
          <w:rFonts w:hint="cs"/>
          <w:rtl/>
          <w:lang w:eastAsia="he-IL"/>
        </w:rPr>
        <w:t xml:space="preserve">שקלים. </w:t>
      </w:r>
      <w:bookmarkStart w:id="3866" w:name="_ETM_Q1_4536543"/>
      <w:bookmarkEnd w:id="3866"/>
    </w:p>
    <w:p w:rsidR="004830CC" w:rsidRDefault="004830CC" w:rsidP="004830CC">
      <w:pPr>
        <w:rPr>
          <w:rtl/>
          <w:lang w:eastAsia="he-IL"/>
        </w:rPr>
      </w:pPr>
      <w:bookmarkStart w:id="3867" w:name="_ETM_Q1_4536614"/>
      <w:bookmarkEnd w:id="3867"/>
    </w:p>
    <w:p w:rsidR="004830CC" w:rsidRDefault="004830CC" w:rsidP="004830CC">
      <w:pPr>
        <w:pStyle w:val="af6"/>
        <w:keepNext/>
        <w:rPr>
          <w:rtl/>
        </w:rPr>
      </w:pPr>
      <w:bookmarkStart w:id="3868" w:name="ET_yor_5854_287"/>
      <w:r w:rsidRPr="004830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830CC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868"/>
    </w:p>
    <w:p w:rsidR="004830CC" w:rsidRDefault="004830CC" w:rsidP="004830CC">
      <w:pPr>
        <w:pStyle w:val="KeepWithNext"/>
        <w:rPr>
          <w:rtl/>
          <w:lang w:eastAsia="he-IL"/>
        </w:rPr>
      </w:pPr>
    </w:p>
    <w:p w:rsidR="004830CC" w:rsidRDefault="004830CC" w:rsidP="004830CC">
      <w:pPr>
        <w:rPr>
          <w:rtl/>
          <w:lang w:eastAsia="he-IL"/>
        </w:rPr>
      </w:pPr>
      <w:bookmarkStart w:id="3869" w:name="_ETM_Q1_4538385"/>
      <w:bookmarkStart w:id="3870" w:name="_ETM_Q1_4538419"/>
      <w:bookmarkEnd w:id="3869"/>
      <w:bookmarkEnd w:id="3870"/>
      <w:r>
        <w:rPr>
          <w:rFonts w:hint="cs"/>
          <w:rtl/>
          <w:lang w:eastAsia="he-IL"/>
        </w:rPr>
        <w:t>נו? ועל 2,000 ש</w:t>
      </w:r>
      <w:bookmarkStart w:id="3871" w:name="_ETM_Q1_4538919"/>
      <w:bookmarkStart w:id="3872" w:name="_ETM_Q1_4537309"/>
      <w:bookmarkEnd w:id="3871"/>
      <w:bookmarkEnd w:id="3872"/>
      <w:r>
        <w:rPr>
          <w:rFonts w:hint="cs"/>
          <w:rtl/>
          <w:lang w:eastAsia="he-IL"/>
        </w:rPr>
        <w:t>קלים?</w:t>
      </w:r>
      <w:bookmarkStart w:id="3873" w:name="_ETM_Q1_4538497"/>
      <w:bookmarkEnd w:id="3873"/>
    </w:p>
    <w:p w:rsidR="004830CC" w:rsidRDefault="004830CC" w:rsidP="004830CC">
      <w:pPr>
        <w:rPr>
          <w:rtl/>
          <w:lang w:eastAsia="he-IL"/>
        </w:rPr>
      </w:pPr>
      <w:bookmarkStart w:id="3874" w:name="_ETM_Q1_4538567"/>
      <w:bookmarkStart w:id="3875" w:name="_ETM_Q1_4539296"/>
      <w:bookmarkEnd w:id="3874"/>
      <w:bookmarkEnd w:id="3875"/>
    </w:p>
    <w:p w:rsidR="004830CC" w:rsidRDefault="004830CC" w:rsidP="004830CC">
      <w:pPr>
        <w:pStyle w:val="af9"/>
        <w:keepNext/>
        <w:rPr>
          <w:rtl/>
          <w:lang w:eastAsia="he-IL"/>
        </w:rPr>
      </w:pPr>
      <w:bookmarkStart w:id="3876" w:name="ET_guest_ניר_גדעוני_288"/>
      <w:r w:rsidRPr="00483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4830CC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6"/>
    </w:p>
    <w:p w:rsidR="004830CC" w:rsidRDefault="004830CC" w:rsidP="004830CC">
      <w:pPr>
        <w:pStyle w:val="KeepWithNext"/>
        <w:rPr>
          <w:rtl/>
          <w:lang w:eastAsia="he-IL"/>
        </w:rPr>
      </w:pPr>
    </w:p>
    <w:p w:rsidR="004830CC" w:rsidRDefault="004830CC" w:rsidP="004830CC">
      <w:pPr>
        <w:rPr>
          <w:rtl/>
          <w:lang w:eastAsia="he-IL"/>
        </w:rPr>
      </w:pPr>
      <w:bookmarkStart w:id="3877" w:name="_ETM_Q1_4539799"/>
      <w:bookmarkStart w:id="3878" w:name="_ETM_Q1_4539839"/>
      <w:bookmarkEnd w:id="3877"/>
      <w:bookmarkEnd w:id="3878"/>
      <w:r>
        <w:rPr>
          <w:rFonts w:hint="cs"/>
          <w:rtl/>
          <w:lang w:eastAsia="he-IL"/>
        </w:rPr>
        <w:t xml:space="preserve">2,000 שקלים? אני אומר לאדוני, בין </w:t>
      </w:r>
      <w:bookmarkStart w:id="3879" w:name="_ETM_Q1_4543744"/>
      <w:bookmarkStart w:id="3880" w:name="_ETM_Q1_4541457"/>
      <w:bookmarkEnd w:id="3879"/>
      <w:bookmarkEnd w:id="3880"/>
      <w:r>
        <w:rPr>
          <w:rFonts w:hint="cs"/>
          <w:rtl/>
          <w:lang w:eastAsia="he-IL"/>
        </w:rPr>
        <w:t xml:space="preserve">1,000 ל-5,000 זה 700 שקלים. ובין </w:t>
      </w:r>
      <w:bookmarkStart w:id="3881" w:name="_ETM_Q1_4544459"/>
      <w:bookmarkEnd w:id="3881"/>
      <w:r>
        <w:rPr>
          <w:rFonts w:hint="cs"/>
          <w:rtl/>
          <w:lang w:eastAsia="he-IL"/>
        </w:rPr>
        <w:t>5,000 ל-</w:t>
      </w:r>
      <w:bookmarkStart w:id="3882" w:name="_ETM_Q1_4546101"/>
      <w:bookmarkStart w:id="3883" w:name="_ETM_Q1_4544834"/>
      <w:bookmarkEnd w:id="3882"/>
      <w:bookmarkEnd w:id="3883"/>
      <w:r>
        <w:rPr>
          <w:rFonts w:hint="cs"/>
          <w:rtl/>
          <w:lang w:eastAsia="he-IL"/>
        </w:rPr>
        <w:t>7,000 זה 900</w:t>
      </w:r>
      <w:bookmarkStart w:id="3884" w:name="_ETM_Q1_4548358"/>
      <w:bookmarkEnd w:id="3884"/>
      <w:r>
        <w:rPr>
          <w:rFonts w:hint="cs"/>
          <w:rtl/>
          <w:lang w:eastAsia="he-IL"/>
        </w:rPr>
        <w:t xml:space="preserve"> שקלים שכר טרחה. </w:t>
      </w:r>
      <w:bookmarkStart w:id="3885" w:name="_ETM_Q1_4551763"/>
      <w:bookmarkStart w:id="3886" w:name="_ETM_Q1_4551852"/>
      <w:bookmarkStart w:id="3887" w:name="_ETM_Q1_4549060"/>
      <w:bookmarkStart w:id="3888" w:name="_ETM_Q1_4550408"/>
      <w:bookmarkStart w:id="3889" w:name="_ETM_Q1_4550646"/>
      <w:bookmarkEnd w:id="3885"/>
      <w:bookmarkEnd w:id="3886"/>
      <w:bookmarkEnd w:id="3887"/>
      <w:bookmarkEnd w:id="3888"/>
      <w:bookmarkEnd w:id="3889"/>
    </w:p>
    <w:p w:rsidR="004830CC" w:rsidRDefault="004830CC" w:rsidP="004830CC">
      <w:pPr>
        <w:rPr>
          <w:rtl/>
          <w:lang w:eastAsia="he-IL"/>
        </w:rPr>
      </w:pPr>
      <w:bookmarkStart w:id="3890" w:name="_ETM_Q1_4550727"/>
      <w:bookmarkStart w:id="3891" w:name="_ETM_Q1_4551539"/>
      <w:bookmarkEnd w:id="3890"/>
      <w:bookmarkEnd w:id="3891"/>
    </w:p>
    <w:p w:rsidR="004830CC" w:rsidRDefault="004830CC" w:rsidP="004830CC">
      <w:pPr>
        <w:pStyle w:val="a4"/>
        <w:keepNext/>
        <w:rPr>
          <w:rtl/>
        </w:rPr>
      </w:pPr>
      <w:bookmarkStart w:id="3892" w:name="ET_speaker_תומר_רוזנר_289"/>
      <w:r w:rsidRPr="004830C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830CC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892"/>
    </w:p>
    <w:p w:rsidR="004830CC" w:rsidRDefault="004830CC" w:rsidP="004830CC">
      <w:pPr>
        <w:pStyle w:val="KeepWithNext"/>
        <w:rPr>
          <w:rtl/>
          <w:lang w:eastAsia="he-IL"/>
        </w:rPr>
      </w:pPr>
    </w:p>
    <w:p w:rsidR="004830CC" w:rsidRDefault="004830CC" w:rsidP="004830CC">
      <w:pPr>
        <w:rPr>
          <w:rtl/>
          <w:lang w:eastAsia="he-IL"/>
        </w:rPr>
      </w:pPr>
      <w:bookmarkStart w:id="3893" w:name="_ETM_Q1_4552050"/>
      <w:bookmarkStart w:id="3894" w:name="_ETM_Q1_4552086"/>
      <w:bookmarkEnd w:id="3893"/>
      <w:bookmarkEnd w:id="3894"/>
      <w:r>
        <w:rPr>
          <w:rFonts w:hint="cs"/>
          <w:rtl/>
          <w:lang w:eastAsia="he-IL"/>
        </w:rPr>
        <w:t xml:space="preserve">לא, זה 880. </w:t>
      </w:r>
    </w:p>
    <w:p w:rsidR="004830CC" w:rsidRDefault="004830CC" w:rsidP="004830CC">
      <w:pPr>
        <w:rPr>
          <w:rtl/>
          <w:lang w:eastAsia="he-IL"/>
        </w:rPr>
      </w:pPr>
      <w:bookmarkStart w:id="3895" w:name="_ETM_Q1_4554625"/>
      <w:bookmarkStart w:id="3896" w:name="_ETM_Q1_4554709"/>
      <w:bookmarkStart w:id="3897" w:name="_ETM_Q1_4552607"/>
      <w:bookmarkEnd w:id="3895"/>
      <w:bookmarkEnd w:id="3896"/>
      <w:bookmarkEnd w:id="3897"/>
    </w:p>
    <w:p w:rsidR="004830CC" w:rsidRDefault="004830CC" w:rsidP="004830CC">
      <w:pPr>
        <w:pStyle w:val="af9"/>
        <w:keepNext/>
        <w:rPr>
          <w:rtl/>
          <w:lang w:eastAsia="he-IL"/>
        </w:rPr>
      </w:pPr>
      <w:bookmarkStart w:id="3898" w:name="ET_guest_מירה_סלומון_290"/>
      <w:r w:rsidRPr="00483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830CC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8"/>
    </w:p>
    <w:p w:rsidR="004830CC" w:rsidRDefault="004830CC" w:rsidP="004830CC">
      <w:pPr>
        <w:pStyle w:val="KeepWithNext"/>
        <w:rPr>
          <w:rtl/>
          <w:lang w:eastAsia="he-IL"/>
        </w:rPr>
      </w:pPr>
    </w:p>
    <w:p w:rsidR="004830CC" w:rsidRDefault="004830CC" w:rsidP="004830CC">
      <w:pPr>
        <w:rPr>
          <w:rtl/>
          <w:lang w:eastAsia="he-IL"/>
        </w:rPr>
      </w:pPr>
      <w:bookmarkStart w:id="3899" w:name="_ETM_Q1_4553981"/>
      <w:bookmarkStart w:id="3900" w:name="_ETM_Q1_4554020"/>
      <w:bookmarkEnd w:id="3899"/>
      <w:bookmarkEnd w:id="3900"/>
      <w:r>
        <w:rPr>
          <w:rFonts w:hint="cs"/>
          <w:rtl/>
          <w:lang w:eastAsia="he-IL"/>
        </w:rPr>
        <w:t xml:space="preserve">אני רק </w:t>
      </w:r>
      <w:bookmarkStart w:id="3901" w:name="_ETM_Q1_4554683"/>
      <w:bookmarkEnd w:id="3901"/>
      <w:r>
        <w:rPr>
          <w:rFonts w:hint="cs"/>
          <w:rtl/>
          <w:lang w:eastAsia="he-IL"/>
        </w:rPr>
        <w:t>אזכיר שא</w:t>
      </w:r>
      <w:bookmarkStart w:id="3902" w:name="_ETM_Q1_4552915"/>
      <w:bookmarkEnd w:id="3902"/>
      <w:r>
        <w:rPr>
          <w:rFonts w:hint="cs"/>
          <w:rtl/>
          <w:lang w:eastAsia="he-IL"/>
        </w:rPr>
        <w:t xml:space="preserve">לה כללים שחלים </w:t>
      </w:r>
      <w:bookmarkStart w:id="3903" w:name="_ETM_Q1_4553000"/>
      <w:bookmarkStart w:id="3904" w:name="_ETM_Q1_4553001"/>
      <w:bookmarkEnd w:id="3903"/>
      <w:bookmarkEnd w:id="3904"/>
      <w:r w:rsidR="004031BE">
        <w:rPr>
          <w:rFonts w:hint="cs"/>
          <w:rtl/>
          <w:lang w:eastAsia="he-IL"/>
        </w:rPr>
        <w:t xml:space="preserve">על כולם. גם </w:t>
      </w:r>
      <w:bookmarkStart w:id="3905" w:name="_ETM_Q1_4555386"/>
      <w:bookmarkEnd w:id="3905"/>
      <w:r w:rsidR="004031BE">
        <w:rPr>
          <w:rFonts w:hint="cs"/>
          <w:rtl/>
          <w:lang w:eastAsia="he-IL"/>
        </w:rPr>
        <w:t>על אנשים פרטיים,</w:t>
      </w:r>
      <w:bookmarkStart w:id="3906" w:name="_ETM_Q1_4557147"/>
      <w:bookmarkEnd w:id="3906"/>
      <w:r w:rsidR="004031BE">
        <w:rPr>
          <w:rFonts w:hint="cs"/>
          <w:rtl/>
          <w:lang w:eastAsia="he-IL"/>
        </w:rPr>
        <w:t xml:space="preserve"> גם על תאגידים. </w:t>
      </w:r>
    </w:p>
    <w:p w:rsidR="004031BE" w:rsidRDefault="004031BE" w:rsidP="004830CC">
      <w:pPr>
        <w:rPr>
          <w:rtl/>
          <w:lang w:eastAsia="he-IL"/>
        </w:rPr>
      </w:pPr>
      <w:bookmarkStart w:id="3907" w:name="_ETM_Q1_4559734"/>
      <w:bookmarkStart w:id="3908" w:name="_ETM_Q1_4559806"/>
      <w:bookmarkStart w:id="3909" w:name="_ETM_Q1_4560470"/>
      <w:bookmarkEnd w:id="3907"/>
      <w:bookmarkEnd w:id="3908"/>
      <w:bookmarkEnd w:id="3909"/>
    </w:p>
    <w:p w:rsidR="004031BE" w:rsidRDefault="004031BE" w:rsidP="004031BE">
      <w:pPr>
        <w:pStyle w:val="af6"/>
        <w:keepNext/>
        <w:rPr>
          <w:rtl/>
        </w:rPr>
      </w:pPr>
      <w:bookmarkStart w:id="3910" w:name="ET_yor_5854_291"/>
      <w:r w:rsidRPr="00403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031BE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910"/>
    </w:p>
    <w:p w:rsidR="004031BE" w:rsidRDefault="004031BE" w:rsidP="004031BE">
      <w:pPr>
        <w:pStyle w:val="KeepWithNext"/>
        <w:rPr>
          <w:rtl/>
          <w:lang w:eastAsia="he-IL"/>
        </w:rPr>
      </w:pPr>
    </w:p>
    <w:p w:rsidR="004031BE" w:rsidRDefault="004031BE" w:rsidP="004031BE">
      <w:pPr>
        <w:rPr>
          <w:rtl/>
          <w:lang w:eastAsia="he-IL"/>
        </w:rPr>
      </w:pPr>
      <w:bookmarkStart w:id="3911" w:name="_ETM_Q1_4561285"/>
      <w:bookmarkStart w:id="3912" w:name="_ETM_Q1_4561324"/>
      <w:bookmarkEnd w:id="3911"/>
      <w:bookmarkEnd w:id="3912"/>
      <w:r>
        <w:rPr>
          <w:rFonts w:hint="cs"/>
          <w:rtl/>
          <w:lang w:eastAsia="he-IL"/>
        </w:rPr>
        <w:t xml:space="preserve">מה </w:t>
      </w:r>
      <w:bookmarkStart w:id="3913" w:name="_ETM_Q1_4559349"/>
      <w:bookmarkEnd w:id="3913"/>
      <w:r>
        <w:rPr>
          <w:rFonts w:hint="cs"/>
          <w:rtl/>
          <w:lang w:eastAsia="he-IL"/>
        </w:rPr>
        <w:t>זה משנה? אנחנו פה מדברים על</w:t>
      </w:r>
      <w:bookmarkStart w:id="3914" w:name="_ETM_Q1_4562536"/>
      <w:bookmarkEnd w:id="3914"/>
      <w:r>
        <w:rPr>
          <w:rFonts w:hint="cs"/>
          <w:rtl/>
          <w:lang w:eastAsia="he-IL"/>
        </w:rPr>
        <w:t xml:space="preserve"> העיריות. אז עזבי כולם. </w:t>
      </w:r>
      <w:bookmarkStart w:id="3915" w:name="_ETM_Q1_4564345"/>
      <w:bookmarkStart w:id="3916" w:name="_ETM_Q1_4569001"/>
      <w:bookmarkStart w:id="3917" w:name="_ETM_Q1_4566246"/>
      <w:bookmarkStart w:id="3918" w:name="_ETM_Q1_4563490"/>
      <w:bookmarkStart w:id="3919" w:name="_ETM_Q1_4568848"/>
      <w:bookmarkEnd w:id="3915"/>
      <w:bookmarkEnd w:id="3916"/>
      <w:bookmarkEnd w:id="3917"/>
      <w:bookmarkEnd w:id="3918"/>
      <w:bookmarkEnd w:id="3919"/>
    </w:p>
    <w:p w:rsidR="004031BE" w:rsidRDefault="004031BE" w:rsidP="004031BE">
      <w:pPr>
        <w:rPr>
          <w:rtl/>
          <w:lang w:eastAsia="he-IL"/>
        </w:rPr>
      </w:pPr>
      <w:bookmarkStart w:id="3920" w:name="_ETM_Q1_4568919"/>
      <w:bookmarkEnd w:id="3920"/>
    </w:p>
    <w:p w:rsidR="004031BE" w:rsidRDefault="004031BE" w:rsidP="004031BE">
      <w:pPr>
        <w:pStyle w:val="af9"/>
        <w:keepNext/>
        <w:rPr>
          <w:rtl/>
          <w:lang w:eastAsia="he-IL"/>
        </w:rPr>
      </w:pPr>
      <w:bookmarkStart w:id="3921" w:name="ET_guest_מירה_סלומון_292"/>
      <w:r w:rsidRPr="00403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031BE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1"/>
    </w:p>
    <w:p w:rsidR="004031BE" w:rsidRDefault="004031BE" w:rsidP="004031BE">
      <w:pPr>
        <w:pStyle w:val="KeepWithNext"/>
        <w:rPr>
          <w:rtl/>
          <w:lang w:eastAsia="he-IL"/>
        </w:rPr>
      </w:pPr>
    </w:p>
    <w:p w:rsidR="004031BE" w:rsidRDefault="004031BE" w:rsidP="004031BE">
      <w:pPr>
        <w:rPr>
          <w:rtl/>
          <w:lang w:eastAsia="he-IL"/>
        </w:rPr>
      </w:pPr>
      <w:bookmarkStart w:id="3922" w:name="_ETM_Q1_4570450"/>
      <w:bookmarkStart w:id="3923" w:name="_ETM_Q1_4570484"/>
      <w:bookmarkEnd w:id="3922"/>
      <w:bookmarkEnd w:id="3923"/>
      <w:r>
        <w:rPr>
          <w:rFonts w:hint="cs"/>
          <w:rtl/>
          <w:lang w:eastAsia="he-IL"/>
        </w:rPr>
        <w:t xml:space="preserve">על כולם. </w:t>
      </w:r>
    </w:p>
    <w:p w:rsidR="004031BE" w:rsidRDefault="004031BE" w:rsidP="004031BE">
      <w:pPr>
        <w:rPr>
          <w:rtl/>
          <w:lang w:eastAsia="he-IL"/>
        </w:rPr>
      </w:pPr>
      <w:bookmarkStart w:id="3924" w:name="_ETM_Q1_4571648"/>
      <w:bookmarkStart w:id="3925" w:name="_ETM_Q1_4571718"/>
      <w:bookmarkEnd w:id="3924"/>
      <w:bookmarkEnd w:id="3925"/>
    </w:p>
    <w:p w:rsidR="004031BE" w:rsidRDefault="004031BE" w:rsidP="004031BE">
      <w:pPr>
        <w:pStyle w:val="af6"/>
        <w:keepNext/>
        <w:rPr>
          <w:rtl/>
        </w:rPr>
      </w:pPr>
      <w:bookmarkStart w:id="3926" w:name="ET_yor_5854_293"/>
      <w:r w:rsidRPr="00403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031BE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926"/>
    </w:p>
    <w:p w:rsidR="004031BE" w:rsidRDefault="004031BE" w:rsidP="004031BE">
      <w:pPr>
        <w:pStyle w:val="KeepWithNext"/>
        <w:rPr>
          <w:rtl/>
          <w:lang w:eastAsia="he-IL"/>
        </w:rPr>
      </w:pPr>
    </w:p>
    <w:p w:rsidR="004031BE" w:rsidRDefault="004031BE" w:rsidP="004031BE">
      <w:pPr>
        <w:rPr>
          <w:rtl/>
          <w:lang w:eastAsia="he-IL"/>
        </w:rPr>
      </w:pPr>
      <w:bookmarkStart w:id="3927" w:name="_ETM_Q1_4572406"/>
      <w:bookmarkStart w:id="3928" w:name="_ETM_Q1_4572440"/>
      <w:bookmarkEnd w:id="3927"/>
      <w:bookmarkEnd w:id="3928"/>
      <w:r>
        <w:rPr>
          <w:rFonts w:hint="cs"/>
          <w:rtl/>
          <w:lang w:eastAsia="he-IL"/>
        </w:rPr>
        <w:t xml:space="preserve">לא, זה </w:t>
      </w:r>
      <w:bookmarkStart w:id="3929" w:name="_ETM_Q1_4573265"/>
      <w:bookmarkEnd w:id="3929"/>
      <w:r>
        <w:rPr>
          <w:rFonts w:hint="cs"/>
          <w:rtl/>
          <w:lang w:eastAsia="he-IL"/>
        </w:rPr>
        <w:t xml:space="preserve">לא מצדיק. זה </w:t>
      </w:r>
      <w:bookmarkStart w:id="3930" w:name="_ETM_Q1_4572491"/>
      <w:bookmarkEnd w:id="3930"/>
      <w:r>
        <w:rPr>
          <w:rFonts w:hint="cs"/>
          <w:rtl/>
          <w:lang w:eastAsia="he-IL"/>
        </w:rPr>
        <w:t>שהם חלים על כולם, י</w:t>
      </w:r>
      <w:bookmarkStart w:id="3931" w:name="_ETM_Q1_4573421"/>
      <w:bookmarkStart w:id="3932" w:name="_ETM_Q1_4572838"/>
      <w:bookmarkEnd w:id="3931"/>
      <w:bookmarkEnd w:id="3932"/>
      <w:r>
        <w:rPr>
          <w:rFonts w:hint="cs"/>
          <w:rtl/>
          <w:lang w:eastAsia="he-IL"/>
        </w:rPr>
        <w:t xml:space="preserve">ש </w:t>
      </w:r>
      <w:bookmarkStart w:id="3933" w:name="_ETM_Q1_4574744"/>
      <w:bookmarkEnd w:id="3933"/>
      <w:r>
        <w:rPr>
          <w:rFonts w:hint="cs"/>
          <w:rtl/>
          <w:lang w:eastAsia="he-IL"/>
        </w:rPr>
        <w:t>פה - - -</w:t>
      </w:r>
      <w:bookmarkStart w:id="3934" w:name="_ETM_Q1_4576568"/>
      <w:bookmarkEnd w:id="3934"/>
    </w:p>
    <w:p w:rsidR="004031BE" w:rsidRDefault="004031BE" w:rsidP="004031BE">
      <w:pPr>
        <w:rPr>
          <w:rtl/>
          <w:lang w:eastAsia="he-IL"/>
        </w:rPr>
      </w:pPr>
      <w:bookmarkStart w:id="3935" w:name="_ETM_Q1_4576652"/>
      <w:bookmarkStart w:id="3936" w:name="_ETM_Q1_4573760"/>
      <w:bookmarkStart w:id="3937" w:name="_ETM_Q1_4575328"/>
      <w:bookmarkEnd w:id="3935"/>
      <w:bookmarkEnd w:id="3936"/>
      <w:bookmarkEnd w:id="3937"/>
    </w:p>
    <w:p w:rsidR="004031BE" w:rsidRDefault="004031BE" w:rsidP="004031BE">
      <w:pPr>
        <w:pStyle w:val="a4"/>
        <w:keepNext/>
        <w:rPr>
          <w:rtl/>
        </w:rPr>
      </w:pPr>
      <w:bookmarkStart w:id="3938" w:name="ET_speaker_תומר_רוזנר_294"/>
      <w:r w:rsidRPr="004031B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031BE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938"/>
    </w:p>
    <w:p w:rsidR="004031BE" w:rsidRDefault="004031BE" w:rsidP="004031BE">
      <w:pPr>
        <w:pStyle w:val="KeepWithNext"/>
        <w:rPr>
          <w:rtl/>
          <w:lang w:eastAsia="he-IL"/>
        </w:rPr>
      </w:pPr>
    </w:p>
    <w:p w:rsidR="004031BE" w:rsidRDefault="004031BE" w:rsidP="004031BE">
      <w:pPr>
        <w:rPr>
          <w:rtl/>
          <w:lang w:eastAsia="he-IL"/>
        </w:rPr>
      </w:pPr>
      <w:bookmarkStart w:id="3939" w:name="_ETM_Q1_4575836"/>
      <w:bookmarkStart w:id="3940" w:name="_ETM_Q1_4575872"/>
      <w:bookmarkEnd w:id="3939"/>
      <w:bookmarkEnd w:id="3940"/>
      <w:r>
        <w:rPr>
          <w:rFonts w:hint="cs"/>
          <w:rtl/>
          <w:lang w:eastAsia="he-IL"/>
        </w:rPr>
        <w:t xml:space="preserve">זה רשות ציבורית. </w:t>
      </w:r>
    </w:p>
    <w:p w:rsidR="004031BE" w:rsidRDefault="004031BE" w:rsidP="004031BE">
      <w:pPr>
        <w:rPr>
          <w:rtl/>
          <w:lang w:eastAsia="he-IL"/>
        </w:rPr>
      </w:pPr>
      <w:bookmarkStart w:id="3941" w:name="_ETM_Q1_4577968"/>
      <w:bookmarkStart w:id="3942" w:name="_ETM_Q1_4578041"/>
      <w:bookmarkStart w:id="3943" w:name="_ETM_Q1_4579104"/>
      <w:bookmarkEnd w:id="3941"/>
      <w:bookmarkEnd w:id="3942"/>
      <w:bookmarkEnd w:id="3943"/>
    </w:p>
    <w:p w:rsidR="004031BE" w:rsidRDefault="004031BE" w:rsidP="004031BE">
      <w:pPr>
        <w:pStyle w:val="af9"/>
        <w:keepNext/>
        <w:rPr>
          <w:rtl/>
          <w:lang w:eastAsia="he-IL"/>
        </w:rPr>
      </w:pPr>
      <w:bookmarkStart w:id="3944" w:name="ET_guest_ניר_גדעוני_295"/>
      <w:r w:rsidRPr="00403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4031BE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4"/>
    </w:p>
    <w:p w:rsidR="004031BE" w:rsidRDefault="004031BE" w:rsidP="004031BE">
      <w:pPr>
        <w:pStyle w:val="KeepWithNext"/>
        <w:rPr>
          <w:rtl/>
          <w:lang w:eastAsia="he-IL"/>
        </w:rPr>
      </w:pPr>
    </w:p>
    <w:p w:rsidR="004031BE" w:rsidRDefault="004031BE" w:rsidP="004031BE">
      <w:pPr>
        <w:rPr>
          <w:rtl/>
          <w:lang w:eastAsia="he-IL"/>
        </w:rPr>
      </w:pPr>
      <w:bookmarkStart w:id="3945" w:name="_ETM_Q1_4579603"/>
      <w:bookmarkStart w:id="3946" w:name="_ETM_Q1_4579638"/>
      <w:bookmarkStart w:id="3947" w:name="_ETM_Q1_4576679"/>
      <w:bookmarkEnd w:id="3945"/>
      <w:bookmarkEnd w:id="3946"/>
      <w:bookmarkEnd w:id="3947"/>
      <w:r>
        <w:rPr>
          <w:rFonts w:hint="cs"/>
          <w:rtl/>
          <w:lang w:eastAsia="he-IL"/>
        </w:rPr>
        <w:t>אני אומר רק שגם המדינה,</w:t>
      </w:r>
      <w:bookmarkStart w:id="3948" w:name="_ETM_Q1_4580425"/>
      <w:bookmarkEnd w:id="3948"/>
      <w:r>
        <w:rPr>
          <w:rFonts w:hint="cs"/>
          <w:rtl/>
          <w:lang w:eastAsia="he-IL"/>
        </w:rPr>
        <w:t xml:space="preserve"> כ</w:t>
      </w:r>
      <w:bookmarkStart w:id="3949" w:name="_ETM_Q1_4577545"/>
      <w:bookmarkEnd w:id="3949"/>
      <w:r>
        <w:rPr>
          <w:rFonts w:hint="cs"/>
          <w:rtl/>
          <w:lang w:eastAsia="he-IL"/>
        </w:rPr>
        <w:t>שהיא גובה בהוצאה לפועל היא גובה באותם כללים. כך עושות</w:t>
      </w:r>
      <w:bookmarkStart w:id="3950" w:name="_ETM_Q1_4583672"/>
      <w:bookmarkEnd w:id="3950"/>
      <w:r>
        <w:rPr>
          <w:rFonts w:hint="cs"/>
          <w:rtl/>
          <w:lang w:eastAsia="he-IL"/>
        </w:rPr>
        <w:t xml:space="preserve"> החב</w:t>
      </w:r>
      <w:bookmarkStart w:id="3951" w:name="_ETM_Q1_4580920"/>
      <w:bookmarkEnd w:id="3951"/>
      <w:r>
        <w:rPr>
          <w:rFonts w:hint="cs"/>
          <w:rtl/>
          <w:lang w:eastAsia="he-IL"/>
        </w:rPr>
        <w:t>רות הממשלתיות, כך עושה חברת חשמל, כך</w:t>
      </w:r>
      <w:bookmarkStart w:id="3952" w:name="_ETM_Q1_4583194"/>
      <w:bookmarkEnd w:id="3952"/>
      <w:r>
        <w:rPr>
          <w:rFonts w:hint="cs"/>
          <w:rtl/>
          <w:lang w:eastAsia="he-IL"/>
        </w:rPr>
        <w:t xml:space="preserve"> עושה מקורות. כך </w:t>
      </w:r>
      <w:bookmarkStart w:id="3953" w:name="_ETM_Q1_4584714"/>
      <w:bookmarkEnd w:id="3953"/>
      <w:r>
        <w:rPr>
          <w:rFonts w:hint="cs"/>
          <w:rtl/>
          <w:lang w:eastAsia="he-IL"/>
        </w:rPr>
        <w:t>עושה מדינת ישראל כשהיא גובה תביעה אזרחית. בתביע</w:t>
      </w:r>
      <w:bookmarkStart w:id="3954" w:name="_ETM_Q1_4587957"/>
      <w:bookmarkEnd w:id="3954"/>
      <w:r>
        <w:rPr>
          <w:rFonts w:hint="cs"/>
          <w:rtl/>
          <w:lang w:eastAsia="he-IL"/>
        </w:rPr>
        <w:t>ה אזרחית</w:t>
      </w:r>
      <w:bookmarkStart w:id="3955" w:name="_ETM_Q1_4588939"/>
      <w:bookmarkEnd w:id="3955"/>
      <w:r>
        <w:rPr>
          <w:rFonts w:hint="cs"/>
          <w:rtl/>
          <w:lang w:eastAsia="he-IL"/>
        </w:rPr>
        <w:t xml:space="preserve"> היא מקבלת את אותם סכומים. גם הבנקים, חברות ה</w:t>
      </w:r>
      <w:bookmarkStart w:id="3956" w:name="_ETM_Q1_4591436"/>
      <w:bookmarkEnd w:id="3956"/>
      <w:r>
        <w:rPr>
          <w:rFonts w:hint="cs"/>
          <w:rtl/>
          <w:lang w:eastAsia="he-IL"/>
        </w:rPr>
        <w:t>ביטוח, זוכים</w:t>
      </w:r>
      <w:bookmarkStart w:id="3957" w:name="_ETM_Q1_4593509"/>
      <w:bookmarkEnd w:id="3957"/>
      <w:r>
        <w:rPr>
          <w:rFonts w:hint="cs"/>
          <w:rtl/>
          <w:lang w:eastAsia="he-IL"/>
        </w:rPr>
        <w:t xml:space="preserve"> פרטיים ורגילים. </w:t>
      </w:r>
      <w:bookmarkStart w:id="3958" w:name="_ETM_Q1_4596645"/>
      <w:bookmarkEnd w:id="3958"/>
    </w:p>
    <w:p w:rsidR="004031BE" w:rsidRDefault="004031BE" w:rsidP="004031BE">
      <w:pPr>
        <w:rPr>
          <w:rtl/>
          <w:lang w:eastAsia="he-IL"/>
        </w:rPr>
      </w:pPr>
      <w:bookmarkStart w:id="3959" w:name="_ETM_Q1_4596714"/>
      <w:bookmarkEnd w:id="3959"/>
    </w:p>
    <w:p w:rsidR="004031BE" w:rsidRDefault="004031BE" w:rsidP="004031BE">
      <w:pPr>
        <w:rPr>
          <w:rtl/>
          <w:lang w:eastAsia="he-IL"/>
        </w:rPr>
      </w:pPr>
      <w:bookmarkStart w:id="3960" w:name="_ETM_Q1_4596789"/>
      <w:bookmarkStart w:id="3961" w:name="_ETM_Q1_4596858"/>
      <w:bookmarkStart w:id="3962" w:name="_ETM_Q1_4593894"/>
      <w:bookmarkEnd w:id="3960"/>
      <w:bookmarkEnd w:id="3961"/>
      <w:bookmarkEnd w:id="3962"/>
      <w:r>
        <w:rPr>
          <w:rFonts w:hint="cs"/>
          <w:rtl/>
          <w:lang w:eastAsia="he-IL"/>
        </w:rPr>
        <w:t>ואני אומר עוד דבר, שהרשויות המקומיות, ב</w:t>
      </w:r>
      <w:bookmarkStart w:id="3963" w:name="_ETM_Q1_4596039"/>
      <w:bookmarkEnd w:id="3963"/>
      <w:r>
        <w:rPr>
          <w:rFonts w:hint="cs"/>
          <w:rtl/>
          <w:lang w:eastAsia="he-IL"/>
        </w:rPr>
        <w:t xml:space="preserve">דרך </w:t>
      </w:r>
      <w:bookmarkStart w:id="3964" w:name="_ETM_Q1_4597241"/>
      <w:bookmarkEnd w:id="3964"/>
      <w:r>
        <w:rPr>
          <w:rFonts w:hint="cs"/>
          <w:rtl/>
          <w:lang w:eastAsia="he-IL"/>
        </w:rPr>
        <w:t>כלל</w:t>
      </w:r>
      <w:bookmarkStart w:id="3965" w:name="_ETM_Q1_4595873"/>
      <w:bookmarkEnd w:id="3965"/>
      <w:r>
        <w:rPr>
          <w:rFonts w:hint="cs"/>
          <w:rtl/>
          <w:lang w:eastAsia="he-IL"/>
        </w:rPr>
        <w:t xml:space="preserve">, ברוב המקרים, בכלל עושות אכיפה מנהלית </w:t>
      </w:r>
      <w:bookmarkStart w:id="3966" w:name="_ETM_Q1_4604612"/>
      <w:bookmarkEnd w:id="3966"/>
      <w:r>
        <w:rPr>
          <w:rFonts w:hint="cs"/>
          <w:rtl/>
          <w:lang w:eastAsia="he-IL"/>
        </w:rPr>
        <w:t xml:space="preserve">לפני </w:t>
      </w:r>
      <w:bookmarkStart w:id="3967" w:name="_ETM_Q1_4602511"/>
      <w:bookmarkEnd w:id="3967"/>
      <w:r>
        <w:rPr>
          <w:rFonts w:hint="cs"/>
          <w:rtl/>
          <w:lang w:eastAsia="he-IL"/>
        </w:rPr>
        <w:t xml:space="preserve">שהם </w:t>
      </w:r>
      <w:bookmarkStart w:id="3968" w:name="_ETM_Q1_4599987"/>
      <w:bookmarkEnd w:id="3968"/>
      <w:r>
        <w:rPr>
          <w:rFonts w:hint="cs"/>
          <w:rtl/>
          <w:lang w:eastAsia="he-IL"/>
        </w:rPr>
        <w:t>עושים אכיפה משפטית. והאכיפה</w:t>
      </w:r>
      <w:bookmarkStart w:id="3969" w:name="_ETM_Q1_4601578"/>
      <w:bookmarkEnd w:id="3969"/>
      <w:r>
        <w:rPr>
          <w:rFonts w:hint="cs"/>
          <w:rtl/>
          <w:lang w:eastAsia="he-IL"/>
        </w:rPr>
        <w:t xml:space="preserve"> המשפטית חלה בדרך כלל רק </w:t>
      </w:r>
      <w:bookmarkStart w:id="3970" w:name="_ETM_Q1_4604174"/>
      <w:bookmarkEnd w:id="3970"/>
      <w:r>
        <w:rPr>
          <w:rFonts w:hint="cs"/>
          <w:rtl/>
          <w:lang w:eastAsia="he-IL"/>
        </w:rPr>
        <w:t>על הסרבנים שלא רוצים לשלם</w:t>
      </w:r>
      <w:bookmarkStart w:id="3971" w:name="_ETM_Q1_4604716"/>
      <w:bookmarkEnd w:id="3971"/>
      <w:r>
        <w:rPr>
          <w:rFonts w:hint="cs"/>
          <w:rtl/>
          <w:lang w:eastAsia="he-IL"/>
        </w:rPr>
        <w:t>.</w:t>
      </w:r>
      <w:bookmarkStart w:id="3972" w:name="_ETM_Q1_4606010"/>
      <w:bookmarkStart w:id="3973" w:name="_ETM_Q1_4608231"/>
      <w:bookmarkEnd w:id="3972"/>
      <w:bookmarkEnd w:id="3973"/>
    </w:p>
    <w:p w:rsidR="004031BE" w:rsidRDefault="004031BE" w:rsidP="004031BE">
      <w:pPr>
        <w:rPr>
          <w:rtl/>
          <w:lang w:eastAsia="he-IL"/>
        </w:rPr>
      </w:pPr>
      <w:bookmarkStart w:id="3974" w:name="_ETM_Q1_4608296"/>
      <w:bookmarkStart w:id="3975" w:name="_ETM_Q1_4608663"/>
      <w:bookmarkEnd w:id="3974"/>
      <w:bookmarkEnd w:id="3975"/>
    </w:p>
    <w:p w:rsidR="004031BE" w:rsidRDefault="004031BE" w:rsidP="004031BE">
      <w:pPr>
        <w:rPr>
          <w:rtl/>
          <w:lang w:eastAsia="he-IL"/>
        </w:rPr>
      </w:pPr>
      <w:bookmarkStart w:id="3976" w:name="_ETM_Q1_4608725"/>
      <w:bookmarkEnd w:id="3976"/>
      <w:r>
        <w:rPr>
          <w:rFonts w:hint="cs"/>
          <w:rtl/>
          <w:lang w:eastAsia="he-IL"/>
        </w:rPr>
        <w:t>ואני א</w:t>
      </w:r>
      <w:bookmarkStart w:id="3977" w:name="_ETM_Q1_4606319"/>
      <w:bookmarkEnd w:id="3977"/>
      <w:r>
        <w:rPr>
          <w:rFonts w:hint="cs"/>
          <w:rtl/>
          <w:lang w:eastAsia="he-IL"/>
        </w:rPr>
        <w:t xml:space="preserve">ומר עוד </w:t>
      </w:r>
      <w:bookmarkStart w:id="3978" w:name="_ETM_Q1_4607119"/>
      <w:bookmarkEnd w:id="3978"/>
      <w:r>
        <w:rPr>
          <w:rFonts w:hint="cs"/>
          <w:rtl/>
          <w:lang w:eastAsia="he-IL"/>
        </w:rPr>
        <w:t>דבר, אם אפשר. ששולחים מכתבי התראה, אני אומר לכם מהניסיון</w:t>
      </w:r>
      <w:bookmarkStart w:id="3979" w:name="_ETM_Q1_4613756"/>
      <w:bookmarkEnd w:id="3979"/>
      <w:r>
        <w:rPr>
          <w:rFonts w:hint="cs"/>
          <w:rtl/>
          <w:lang w:eastAsia="he-IL"/>
        </w:rPr>
        <w:t xml:space="preserve"> של</w:t>
      </w:r>
      <w:bookmarkStart w:id="3980" w:name="_ETM_Q1_4610933"/>
      <w:bookmarkEnd w:id="3980"/>
      <w:r>
        <w:rPr>
          <w:rFonts w:hint="cs"/>
          <w:rtl/>
          <w:lang w:eastAsia="he-IL"/>
        </w:rPr>
        <w:t>י, בערך 70% מהתושבים משלמים בשלב מכתב ההתראה, ללא שום</w:t>
      </w:r>
      <w:bookmarkStart w:id="3981" w:name="_ETM_Q1_4618265"/>
      <w:bookmarkEnd w:id="3981"/>
      <w:r>
        <w:rPr>
          <w:rFonts w:hint="cs"/>
          <w:rtl/>
          <w:lang w:eastAsia="he-IL"/>
        </w:rPr>
        <w:t xml:space="preserve"> עלות. משום מ</w:t>
      </w:r>
      <w:bookmarkStart w:id="3982" w:name="_ETM_Q1_4616873"/>
      <w:bookmarkEnd w:id="3982"/>
      <w:r>
        <w:rPr>
          <w:rFonts w:hint="cs"/>
          <w:rtl/>
          <w:lang w:eastAsia="he-IL"/>
        </w:rPr>
        <w:t>ה? תושבים שמקבלים מכתב התראה של עורך די</w:t>
      </w:r>
      <w:bookmarkStart w:id="3983" w:name="_ETM_Q1_4619416"/>
      <w:bookmarkEnd w:id="3983"/>
      <w:r>
        <w:rPr>
          <w:rFonts w:hint="cs"/>
          <w:rtl/>
          <w:lang w:eastAsia="he-IL"/>
        </w:rPr>
        <w:t>ן</w:t>
      </w:r>
      <w:bookmarkStart w:id="3984" w:name="_ETM_Q1_4619663"/>
      <w:bookmarkEnd w:id="3984"/>
      <w:r>
        <w:rPr>
          <w:rFonts w:hint="cs"/>
          <w:rtl/>
          <w:lang w:eastAsia="he-IL"/>
        </w:rPr>
        <w:t xml:space="preserve">, להבדיל מהתראה של הרשות המקומית, יש להם נטייה לשלם. </w:t>
      </w:r>
      <w:bookmarkStart w:id="3985" w:name="_ETM_Q1_4623447"/>
      <w:bookmarkStart w:id="3986" w:name="_ETM_Q1_4621596"/>
      <w:bookmarkStart w:id="3987" w:name="_ETM_Q1_4624707"/>
      <w:bookmarkStart w:id="3988" w:name="_ETM_Q1_4623236"/>
      <w:bookmarkEnd w:id="3985"/>
      <w:bookmarkEnd w:id="3986"/>
      <w:bookmarkEnd w:id="3987"/>
      <w:bookmarkEnd w:id="3988"/>
    </w:p>
    <w:p w:rsidR="004031BE" w:rsidRDefault="004031BE" w:rsidP="004031BE">
      <w:pPr>
        <w:rPr>
          <w:rtl/>
          <w:lang w:eastAsia="he-IL"/>
        </w:rPr>
      </w:pPr>
      <w:bookmarkStart w:id="3989" w:name="_ETM_Q1_4623746"/>
      <w:bookmarkStart w:id="3990" w:name="_ETM_Q1_4623823"/>
      <w:bookmarkStart w:id="3991" w:name="_ETM_Q1_4625426"/>
      <w:bookmarkEnd w:id="3989"/>
      <w:bookmarkEnd w:id="3990"/>
      <w:bookmarkEnd w:id="3991"/>
    </w:p>
    <w:p w:rsidR="004031BE" w:rsidRDefault="004031BE" w:rsidP="004031BE">
      <w:pPr>
        <w:pStyle w:val="af6"/>
        <w:keepNext/>
        <w:rPr>
          <w:rtl/>
        </w:rPr>
      </w:pPr>
      <w:bookmarkStart w:id="3992" w:name="ET_yor_5854_296"/>
      <w:r w:rsidRPr="00403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031BE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:rsidR="004031BE" w:rsidRDefault="004031BE" w:rsidP="004031BE">
      <w:pPr>
        <w:pStyle w:val="KeepWithNext"/>
        <w:rPr>
          <w:rtl/>
          <w:lang w:eastAsia="he-IL"/>
        </w:rPr>
      </w:pPr>
    </w:p>
    <w:p w:rsidR="004031BE" w:rsidRDefault="004031BE" w:rsidP="004031BE">
      <w:pPr>
        <w:rPr>
          <w:rtl/>
          <w:lang w:eastAsia="he-IL"/>
        </w:rPr>
      </w:pPr>
      <w:bookmarkStart w:id="3993" w:name="_ETM_Q1_4625900"/>
      <w:bookmarkStart w:id="3994" w:name="_ETM_Q1_4625940"/>
      <w:bookmarkStart w:id="3995" w:name="_ETM_Q1_4626472"/>
      <w:bookmarkStart w:id="3996" w:name="_ETM_Q1_4625196"/>
      <w:bookmarkStart w:id="3997" w:name="_ETM_Q1_4623734"/>
      <w:bookmarkEnd w:id="3993"/>
      <w:bookmarkEnd w:id="3994"/>
      <w:bookmarkEnd w:id="3995"/>
      <w:bookmarkEnd w:id="3996"/>
      <w:bookmarkEnd w:id="3997"/>
      <w:r>
        <w:rPr>
          <w:rFonts w:hint="cs"/>
          <w:rtl/>
          <w:lang w:eastAsia="he-IL"/>
        </w:rPr>
        <w:t xml:space="preserve">"משום מה". </w:t>
      </w:r>
    </w:p>
    <w:p w:rsidR="004031BE" w:rsidRDefault="004031BE" w:rsidP="004031BE">
      <w:pPr>
        <w:rPr>
          <w:rtl/>
          <w:lang w:eastAsia="he-IL"/>
        </w:rPr>
      </w:pPr>
      <w:bookmarkStart w:id="3998" w:name="_ETM_Q1_4626884"/>
      <w:bookmarkStart w:id="3999" w:name="_ETM_Q1_4626963"/>
      <w:bookmarkStart w:id="4000" w:name="_ETM_Q1_4624193"/>
      <w:bookmarkEnd w:id="3998"/>
      <w:bookmarkEnd w:id="3999"/>
      <w:bookmarkEnd w:id="4000"/>
    </w:p>
    <w:p w:rsidR="004031BE" w:rsidRDefault="004031BE" w:rsidP="004031BE">
      <w:pPr>
        <w:pStyle w:val="af9"/>
        <w:keepNext/>
        <w:rPr>
          <w:rtl/>
          <w:lang w:eastAsia="he-IL"/>
        </w:rPr>
      </w:pPr>
      <w:bookmarkStart w:id="4001" w:name="ET_guest_ניר_גדעוני_297"/>
      <w:r w:rsidRPr="00403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4031BE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1"/>
    </w:p>
    <w:p w:rsidR="004031BE" w:rsidRDefault="004031BE" w:rsidP="004031BE">
      <w:pPr>
        <w:pStyle w:val="KeepWithNext"/>
        <w:rPr>
          <w:rtl/>
          <w:lang w:eastAsia="he-IL"/>
        </w:rPr>
      </w:pPr>
    </w:p>
    <w:p w:rsidR="004031BE" w:rsidRDefault="004031BE" w:rsidP="004031BE">
      <w:pPr>
        <w:rPr>
          <w:rtl/>
          <w:lang w:eastAsia="he-IL"/>
        </w:rPr>
      </w:pPr>
      <w:bookmarkStart w:id="4002" w:name="_ETM_Q1_4624695"/>
      <w:bookmarkStart w:id="4003" w:name="_ETM_Q1_4624731"/>
      <w:bookmarkStart w:id="4004" w:name="_ETM_Q1_4622241"/>
      <w:bookmarkEnd w:id="4002"/>
      <w:bookmarkEnd w:id="4003"/>
      <w:bookmarkEnd w:id="4004"/>
      <w:r>
        <w:rPr>
          <w:rFonts w:hint="cs"/>
          <w:rtl/>
          <w:lang w:eastAsia="he-IL"/>
        </w:rPr>
        <w:t xml:space="preserve">ובעצם יוצא מצב שעורכי הדין מאפשרים </w:t>
      </w:r>
      <w:bookmarkStart w:id="4005" w:name="_ETM_Q1_4625835"/>
      <w:bookmarkEnd w:id="4005"/>
      <w:r>
        <w:rPr>
          <w:rFonts w:hint="cs"/>
          <w:rtl/>
          <w:lang w:eastAsia="he-IL"/>
        </w:rPr>
        <w:t xml:space="preserve">לרשות לגבות </w:t>
      </w:r>
      <w:bookmarkStart w:id="4006" w:name="_ETM_Q1_4627165"/>
      <w:bookmarkEnd w:id="4006"/>
      <w:r>
        <w:rPr>
          <w:rFonts w:hint="cs"/>
          <w:rtl/>
          <w:lang w:eastAsia="he-IL"/>
        </w:rPr>
        <w:t xml:space="preserve">ללא שום עלויות. </w:t>
      </w:r>
      <w:bookmarkStart w:id="4007" w:name="_ETM_Q1_4631261"/>
      <w:bookmarkEnd w:id="4007"/>
    </w:p>
    <w:p w:rsidR="004031BE" w:rsidRDefault="004031BE" w:rsidP="004031BE">
      <w:pPr>
        <w:rPr>
          <w:rtl/>
          <w:lang w:eastAsia="he-IL"/>
        </w:rPr>
      </w:pPr>
      <w:bookmarkStart w:id="4008" w:name="_ETM_Q1_4631349"/>
      <w:bookmarkEnd w:id="4008"/>
    </w:p>
    <w:p w:rsidR="004031BE" w:rsidRDefault="004031BE" w:rsidP="004031BE">
      <w:pPr>
        <w:pStyle w:val="af6"/>
        <w:keepNext/>
        <w:rPr>
          <w:rtl/>
        </w:rPr>
      </w:pPr>
      <w:bookmarkStart w:id="4009" w:name="ET_yor_5854_298"/>
      <w:r w:rsidRPr="00403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031BE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009"/>
    </w:p>
    <w:p w:rsidR="004031BE" w:rsidRDefault="004031BE" w:rsidP="004031BE">
      <w:pPr>
        <w:pStyle w:val="KeepWithNext"/>
        <w:rPr>
          <w:rtl/>
          <w:lang w:eastAsia="he-IL"/>
        </w:rPr>
      </w:pPr>
    </w:p>
    <w:p w:rsidR="004031BE" w:rsidRDefault="004031BE" w:rsidP="004031BE">
      <w:pPr>
        <w:rPr>
          <w:rtl/>
          <w:lang w:eastAsia="he-IL"/>
        </w:rPr>
      </w:pPr>
      <w:bookmarkStart w:id="4010" w:name="_ETM_Q1_4632507"/>
      <w:bookmarkStart w:id="4011" w:name="_ETM_Q1_4632541"/>
      <w:bookmarkEnd w:id="4010"/>
      <w:bookmarkEnd w:id="4011"/>
      <w:r>
        <w:rPr>
          <w:rFonts w:hint="cs"/>
          <w:rtl/>
          <w:lang w:eastAsia="he-IL"/>
        </w:rPr>
        <w:t xml:space="preserve">ניר, אני רוצה להודות לך. כן, אהבתי </w:t>
      </w:r>
      <w:bookmarkStart w:id="4012" w:name="_ETM_Q1_4636397"/>
      <w:bookmarkEnd w:id="4012"/>
      <w:r>
        <w:rPr>
          <w:rFonts w:hint="cs"/>
          <w:rtl/>
          <w:lang w:eastAsia="he-IL"/>
        </w:rPr>
        <w:t xml:space="preserve">את ה-"משום מה". </w:t>
      </w:r>
    </w:p>
    <w:p w:rsidR="004031BE" w:rsidRDefault="004031BE" w:rsidP="004031BE">
      <w:pPr>
        <w:rPr>
          <w:rtl/>
          <w:lang w:eastAsia="he-IL"/>
        </w:rPr>
      </w:pPr>
      <w:bookmarkStart w:id="4013" w:name="_ETM_Q1_4641342"/>
      <w:bookmarkStart w:id="4014" w:name="_ETM_Q1_4641414"/>
      <w:bookmarkStart w:id="4015" w:name="_ETM_Q1_4642142"/>
      <w:bookmarkEnd w:id="4013"/>
      <w:bookmarkEnd w:id="4014"/>
      <w:bookmarkEnd w:id="4015"/>
    </w:p>
    <w:p w:rsidR="004031BE" w:rsidRDefault="004031BE" w:rsidP="004031BE">
      <w:pPr>
        <w:pStyle w:val="af9"/>
        <w:keepNext/>
        <w:rPr>
          <w:rtl/>
          <w:lang w:eastAsia="he-IL"/>
        </w:rPr>
      </w:pPr>
      <w:bookmarkStart w:id="4016" w:name="ET_guest_ניר_גדעוני_299"/>
      <w:r w:rsidRPr="00403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גדעוני</w:t>
      </w:r>
      <w:proofErr w:type="spellEnd"/>
      <w:r>
        <w:rPr>
          <w:rtl/>
          <w:lang w:eastAsia="he-IL"/>
        </w:rPr>
        <w:t>:</w:t>
      </w:r>
      <w:r w:rsidRPr="004031BE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6"/>
    </w:p>
    <w:p w:rsidR="004031BE" w:rsidRDefault="004031BE" w:rsidP="004031BE">
      <w:pPr>
        <w:pStyle w:val="KeepWithNext"/>
        <w:rPr>
          <w:rtl/>
          <w:lang w:eastAsia="he-IL"/>
        </w:rPr>
      </w:pPr>
    </w:p>
    <w:p w:rsidR="004031BE" w:rsidRDefault="004031BE" w:rsidP="004031BE">
      <w:pPr>
        <w:rPr>
          <w:rtl/>
          <w:lang w:eastAsia="he-IL"/>
        </w:rPr>
      </w:pPr>
      <w:bookmarkStart w:id="4017" w:name="_ETM_Q1_4642610"/>
      <w:bookmarkStart w:id="4018" w:name="_ETM_Q1_4642645"/>
      <w:bookmarkEnd w:id="4017"/>
      <w:bookmarkEnd w:id="4018"/>
      <w:r>
        <w:rPr>
          <w:rFonts w:hint="cs"/>
          <w:rtl/>
          <w:lang w:eastAsia="he-IL"/>
        </w:rPr>
        <w:t>אני שוב אומר, אם גו</w:t>
      </w:r>
      <w:bookmarkStart w:id="4019" w:name="_ETM_Q1_4641443"/>
      <w:bookmarkEnd w:id="4019"/>
      <w:r>
        <w:rPr>
          <w:rFonts w:hint="cs"/>
          <w:rtl/>
          <w:lang w:eastAsia="he-IL"/>
        </w:rPr>
        <w:t>בים 70% מכתב</w:t>
      </w:r>
      <w:bookmarkStart w:id="4020" w:name="_ETM_Q1_4644278"/>
      <w:bookmarkEnd w:id="4020"/>
      <w:r>
        <w:rPr>
          <w:rFonts w:hint="cs"/>
          <w:rtl/>
          <w:lang w:eastAsia="he-IL"/>
        </w:rPr>
        <w:t xml:space="preserve"> התראה, זה שווה ערך בערך להודעות</w:t>
      </w:r>
      <w:bookmarkStart w:id="4021" w:name="_ETM_Q1_4646015"/>
      <w:bookmarkEnd w:id="4021"/>
      <w:r>
        <w:rPr>
          <w:rFonts w:hint="cs"/>
          <w:rtl/>
          <w:lang w:eastAsia="he-IL"/>
        </w:rPr>
        <w:t xml:space="preserve"> הדרישה של אכיפה </w:t>
      </w:r>
      <w:bookmarkStart w:id="4022" w:name="_ETM_Q1_4647169"/>
      <w:bookmarkEnd w:id="4022"/>
      <w:r>
        <w:rPr>
          <w:rFonts w:hint="cs"/>
          <w:rtl/>
          <w:lang w:eastAsia="he-IL"/>
        </w:rPr>
        <w:t xml:space="preserve">מנהלית </w:t>
      </w:r>
      <w:bookmarkStart w:id="4023" w:name="_ETM_Q1_4647921"/>
      <w:bookmarkEnd w:id="4023"/>
      <w:r>
        <w:rPr>
          <w:rFonts w:hint="cs"/>
          <w:rtl/>
          <w:lang w:eastAsia="he-IL"/>
        </w:rPr>
        <w:t>ואולי אפילו יותר. כלומ</w:t>
      </w:r>
      <w:bookmarkStart w:id="4024" w:name="_ETM_Q1_4648834"/>
      <w:bookmarkEnd w:id="4024"/>
      <w:r>
        <w:rPr>
          <w:rFonts w:hint="cs"/>
          <w:rtl/>
          <w:lang w:eastAsia="he-IL"/>
        </w:rPr>
        <w:t>ר, יש רשויות בארץ שעושות</w:t>
      </w:r>
      <w:bookmarkStart w:id="4025" w:name="_ETM_Q1_4651561"/>
      <w:bookmarkEnd w:id="4025"/>
      <w:r>
        <w:rPr>
          <w:rFonts w:hint="cs"/>
          <w:rtl/>
          <w:lang w:eastAsia="he-IL"/>
        </w:rPr>
        <w:t xml:space="preserve"> רק אכיפה משפטית, זה נכון. אפשר להביא נתונים לוועדה. </w:t>
      </w:r>
      <w:bookmarkStart w:id="4026" w:name="_ETM_Q1_4654073"/>
      <w:bookmarkEnd w:id="4026"/>
      <w:r>
        <w:rPr>
          <w:rFonts w:hint="cs"/>
          <w:rtl/>
          <w:lang w:eastAsia="he-IL"/>
        </w:rPr>
        <w:t>70%</w:t>
      </w:r>
      <w:bookmarkStart w:id="4027" w:name="_ETM_Q1_4655069"/>
      <w:bookmarkEnd w:id="4027"/>
      <w:r>
        <w:rPr>
          <w:rFonts w:hint="cs"/>
          <w:rtl/>
          <w:lang w:eastAsia="he-IL"/>
        </w:rPr>
        <w:t xml:space="preserve"> מהתושבים משלמים בשלב מכתב התראה ורק 30</w:t>
      </w:r>
      <w:bookmarkStart w:id="4028" w:name="_ETM_Q1_4658438"/>
      <w:bookmarkStart w:id="4029" w:name="_ETM_Q1_4656931"/>
      <w:bookmarkEnd w:id="4028"/>
      <w:bookmarkEnd w:id="4029"/>
      <w:r>
        <w:rPr>
          <w:rFonts w:hint="cs"/>
          <w:rtl/>
          <w:lang w:eastAsia="he-IL"/>
        </w:rPr>
        <w:t>% מוגשת נגדם</w:t>
      </w:r>
      <w:bookmarkStart w:id="4030" w:name="_ETM_Q1_4659024"/>
      <w:bookmarkEnd w:id="4030"/>
      <w:r>
        <w:rPr>
          <w:rFonts w:hint="cs"/>
          <w:rtl/>
          <w:lang w:eastAsia="he-IL"/>
        </w:rPr>
        <w:t xml:space="preserve"> תביעה. </w:t>
      </w:r>
    </w:p>
    <w:p w:rsidR="004031BE" w:rsidRDefault="004031BE" w:rsidP="004031BE">
      <w:pPr>
        <w:rPr>
          <w:rtl/>
          <w:lang w:eastAsia="he-IL"/>
        </w:rPr>
      </w:pPr>
      <w:bookmarkStart w:id="4031" w:name="_ETM_Q1_4659904"/>
      <w:bookmarkStart w:id="4032" w:name="_ETM_Q1_4659981"/>
      <w:bookmarkStart w:id="4033" w:name="_ETM_Q1_4660799"/>
      <w:bookmarkEnd w:id="4031"/>
      <w:bookmarkEnd w:id="4032"/>
      <w:bookmarkEnd w:id="4033"/>
    </w:p>
    <w:p w:rsidR="004031BE" w:rsidRDefault="004031BE" w:rsidP="004031BE">
      <w:pPr>
        <w:pStyle w:val="af6"/>
        <w:keepNext/>
        <w:rPr>
          <w:rtl/>
        </w:rPr>
      </w:pPr>
      <w:bookmarkStart w:id="4034" w:name="ET_yor_5854_300"/>
      <w:r w:rsidRPr="00403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031BE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034"/>
    </w:p>
    <w:p w:rsidR="004031BE" w:rsidRDefault="004031BE" w:rsidP="004031BE">
      <w:pPr>
        <w:pStyle w:val="KeepWithNext"/>
        <w:rPr>
          <w:rtl/>
          <w:lang w:eastAsia="he-IL"/>
        </w:rPr>
      </w:pPr>
    </w:p>
    <w:p w:rsidR="004031BE" w:rsidRDefault="004031BE" w:rsidP="004031BE">
      <w:pPr>
        <w:rPr>
          <w:rtl/>
          <w:lang w:eastAsia="he-IL"/>
        </w:rPr>
      </w:pPr>
      <w:bookmarkStart w:id="4035" w:name="_ETM_Q1_4661286"/>
      <w:bookmarkStart w:id="4036" w:name="_ETM_Q1_4661322"/>
      <w:bookmarkEnd w:id="4035"/>
      <w:bookmarkEnd w:id="4036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 ניר </w:t>
      </w:r>
      <w:proofErr w:type="spellStart"/>
      <w:r>
        <w:rPr>
          <w:rFonts w:hint="cs"/>
          <w:rtl/>
          <w:lang w:eastAsia="he-IL"/>
        </w:rPr>
        <w:t>גדעוני</w:t>
      </w:r>
      <w:proofErr w:type="spellEnd"/>
      <w:r>
        <w:rPr>
          <w:rFonts w:hint="cs"/>
          <w:rtl/>
          <w:lang w:eastAsia="he-IL"/>
        </w:rPr>
        <w:t>. כן, בבקשה,</w:t>
      </w:r>
      <w:bookmarkStart w:id="4037" w:name="_ETM_Q1_4664110"/>
      <w:bookmarkEnd w:id="4037"/>
      <w:r>
        <w:rPr>
          <w:rFonts w:hint="cs"/>
          <w:rtl/>
          <w:lang w:eastAsia="he-IL"/>
        </w:rPr>
        <w:t xml:space="preserve"> </w:t>
      </w:r>
      <w:bookmarkStart w:id="4038" w:name="_ETM_Q1_4664361"/>
      <w:bookmarkEnd w:id="4038"/>
      <w:r>
        <w:rPr>
          <w:rFonts w:hint="cs"/>
          <w:rtl/>
          <w:lang w:eastAsia="he-IL"/>
        </w:rPr>
        <w:t>תציג את ע</w:t>
      </w:r>
      <w:bookmarkStart w:id="4039" w:name="_ETM_Q1_4663397"/>
      <w:bookmarkEnd w:id="4039"/>
      <w:r>
        <w:rPr>
          <w:rFonts w:hint="cs"/>
          <w:rtl/>
          <w:lang w:eastAsia="he-IL"/>
        </w:rPr>
        <w:t xml:space="preserve">צמך לפרוטוקול. </w:t>
      </w:r>
    </w:p>
    <w:p w:rsidR="004031BE" w:rsidRDefault="004031BE" w:rsidP="004031BE">
      <w:pPr>
        <w:rPr>
          <w:rtl/>
          <w:lang w:eastAsia="he-IL"/>
        </w:rPr>
      </w:pPr>
      <w:bookmarkStart w:id="4040" w:name="_ETM_Q1_4665301"/>
      <w:bookmarkStart w:id="4041" w:name="_ETM_Q1_4665376"/>
      <w:bookmarkStart w:id="4042" w:name="_ETM_Q1_4663661"/>
      <w:bookmarkStart w:id="4043" w:name="_ETM_Q1_4664124"/>
      <w:bookmarkStart w:id="4044" w:name="_ETM_Q1_4665502"/>
      <w:bookmarkEnd w:id="4040"/>
      <w:bookmarkEnd w:id="4041"/>
      <w:bookmarkEnd w:id="4042"/>
      <w:bookmarkEnd w:id="4043"/>
      <w:bookmarkEnd w:id="4044"/>
    </w:p>
    <w:p w:rsidR="004031BE" w:rsidRDefault="004031BE" w:rsidP="004031BE">
      <w:pPr>
        <w:pStyle w:val="af9"/>
        <w:keepNext/>
        <w:rPr>
          <w:rtl/>
          <w:lang w:eastAsia="he-IL"/>
        </w:rPr>
      </w:pPr>
      <w:bookmarkStart w:id="4045" w:name="ET_guest_נתנאל_היימן_301"/>
      <w:r w:rsidRPr="00403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4031BE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5"/>
    </w:p>
    <w:p w:rsidR="004031BE" w:rsidRDefault="004031BE" w:rsidP="004031BE">
      <w:pPr>
        <w:pStyle w:val="KeepWithNext"/>
        <w:rPr>
          <w:rtl/>
          <w:lang w:eastAsia="he-IL"/>
        </w:rPr>
      </w:pPr>
    </w:p>
    <w:p w:rsidR="004031BE" w:rsidRDefault="004031BE" w:rsidP="004031BE">
      <w:pPr>
        <w:rPr>
          <w:rtl/>
          <w:lang w:eastAsia="he-IL"/>
        </w:rPr>
      </w:pPr>
      <w:bookmarkStart w:id="4046" w:name="_ETM_Q1_4665975"/>
      <w:bookmarkStart w:id="4047" w:name="_ETM_Q1_4666010"/>
      <w:bookmarkStart w:id="4048" w:name="_ETM_Q1_4664542"/>
      <w:bookmarkEnd w:id="4046"/>
      <w:bookmarkEnd w:id="4047"/>
      <w:bookmarkEnd w:id="4048"/>
      <w:r>
        <w:rPr>
          <w:rFonts w:hint="cs"/>
          <w:rtl/>
          <w:lang w:eastAsia="he-IL"/>
        </w:rPr>
        <w:t xml:space="preserve">נתנאל היימן, </w:t>
      </w:r>
      <w:bookmarkStart w:id="4049" w:name="_ETM_Q1_4664129"/>
      <w:bookmarkEnd w:id="4049"/>
      <w:r>
        <w:rPr>
          <w:rFonts w:hint="cs"/>
          <w:rtl/>
          <w:lang w:eastAsia="he-IL"/>
        </w:rPr>
        <w:t xml:space="preserve">התאחדות התעשיינים. </w:t>
      </w:r>
      <w:bookmarkStart w:id="4050" w:name="_ETM_Q1_4669967"/>
      <w:bookmarkEnd w:id="4050"/>
      <w:r>
        <w:rPr>
          <w:rFonts w:hint="cs"/>
          <w:rtl/>
          <w:lang w:eastAsia="he-IL"/>
        </w:rPr>
        <w:t xml:space="preserve">בוקר </w:t>
      </w:r>
      <w:bookmarkStart w:id="4051" w:name="_ETM_Q1_4671375"/>
      <w:bookmarkEnd w:id="4051"/>
      <w:r>
        <w:rPr>
          <w:rFonts w:hint="cs"/>
          <w:rtl/>
          <w:lang w:eastAsia="he-IL"/>
        </w:rPr>
        <w:t xml:space="preserve">טוב אדוני. מה שאני אומר שנציג עורכי הדין הציג פה </w:t>
      </w:r>
      <w:bookmarkStart w:id="4052" w:name="_ETM_Q1_4678288"/>
      <w:bookmarkEnd w:id="4052"/>
      <w:r>
        <w:rPr>
          <w:rFonts w:hint="cs"/>
          <w:rtl/>
          <w:lang w:eastAsia="he-IL"/>
        </w:rPr>
        <w:t xml:space="preserve">סכומים קבועים. אז </w:t>
      </w:r>
      <w:bookmarkStart w:id="4053" w:name="_ETM_Q1_4676983"/>
      <w:bookmarkEnd w:id="4053"/>
      <w:r>
        <w:rPr>
          <w:rFonts w:hint="cs"/>
          <w:rtl/>
          <w:lang w:eastAsia="he-IL"/>
        </w:rPr>
        <w:t xml:space="preserve">אם זה באמת כמו שהוא מתאר </w:t>
      </w:r>
      <w:bookmarkStart w:id="4054" w:name="_ETM_Q1_4680549"/>
      <w:bookmarkEnd w:id="4054"/>
      <w:r>
        <w:rPr>
          <w:rFonts w:hint="cs"/>
          <w:rtl/>
          <w:lang w:eastAsia="he-IL"/>
        </w:rPr>
        <w:t>ואם הס</w:t>
      </w:r>
      <w:bookmarkStart w:id="4055" w:name="_ETM_Q1_4679071"/>
      <w:bookmarkEnd w:id="4055"/>
      <w:r>
        <w:rPr>
          <w:rFonts w:hint="cs"/>
          <w:rtl/>
          <w:lang w:eastAsia="he-IL"/>
        </w:rPr>
        <w:t>כומים באמת קבועים, אז לשכת עורכ</w:t>
      </w:r>
      <w:bookmarkStart w:id="4056" w:name="_ETM_Q1_4681262"/>
      <w:bookmarkEnd w:id="4056"/>
      <w:r>
        <w:rPr>
          <w:rFonts w:hint="cs"/>
          <w:rtl/>
          <w:lang w:eastAsia="he-IL"/>
        </w:rPr>
        <w:t>י הדין צריכה</w:t>
      </w:r>
      <w:bookmarkStart w:id="4057" w:name="_ETM_Q1_4682776"/>
      <w:bookmarkEnd w:id="4057"/>
      <w:r>
        <w:rPr>
          <w:rFonts w:hint="cs"/>
          <w:rtl/>
          <w:lang w:eastAsia="he-IL"/>
        </w:rPr>
        <w:t xml:space="preserve"> לתמוך בזה שלא תהיה גבייה</w:t>
      </w:r>
      <w:bookmarkStart w:id="4058" w:name="_ETM_Q1_4682744"/>
      <w:bookmarkEnd w:id="4058"/>
      <w:r>
        <w:rPr>
          <w:rFonts w:hint="cs"/>
          <w:rtl/>
          <w:lang w:eastAsia="he-IL"/>
        </w:rPr>
        <w:t xml:space="preserve"> באחוזים אלא בסכומים. אם הוא</w:t>
      </w:r>
      <w:bookmarkStart w:id="4059" w:name="_ETM_Q1_4687639"/>
      <w:bookmarkEnd w:id="4059"/>
      <w:r>
        <w:rPr>
          <w:rFonts w:hint="cs"/>
          <w:rtl/>
          <w:lang w:eastAsia="he-IL"/>
        </w:rPr>
        <w:t xml:space="preserve"> אומר שלטענתו זה המצב בשטח, א</w:t>
      </w:r>
      <w:bookmarkStart w:id="4060" w:name="_ETM_Q1_4687464"/>
      <w:bookmarkEnd w:id="4060"/>
      <w:r>
        <w:rPr>
          <w:rFonts w:hint="cs"/>
          <w:rtl/>
          <w:lang w:eastAsia="he-IL"/>
        </w:rPr>
        <w:t xml:space="preserve">ז מה מפריע לו שיהיה </w:t>
      </w:r>
      <w:bookmarkStart w:id="4061" w:name="_ETM_Q1_4689928"/>
      <w:bookmarkEnd w:id="4061"/>
      <w:r>
        <w:rPr>
          <w:rFonts w:hint="cs"/>
          <w:rtl/>
          <w:lang w:eastAsia="he-IL"/>
        </w:rPr>
        <w:t xml:space="preserve">כתוב את זה? </w:t>
      </w:r>
    </w:p>
    <w:p w:rsidR="004031BE" w:rsidRDefault="004031BE" w:rsidP="004031BE">
      <w:pPr>
        <w:rPr>
          <w:rtl/>
          <w:lang w:eastAsia="he-IL"/>
        </w:rPr>
      </w:pPr>
      <w:bookmarkStart w:id="4062" w:name="_ETM_Q1_4692408"/>
      <w:bookmarkStart w:id="4063" w:name="_ETM_Q1_4692477"/>
      <w:bookmarkEnd w:id="4062"/>
      <w:bookmarkEnd w:id="4063"/>
    </w:p>
    <w:p w:rsidR="004031BE" w:rsidRDefault="004031BE" w:rsidP="004031BE">
      <w:pPr>
        <w:pStyle w:val="af9"/>
        <w:keepNext/>
        <w:rPr>
          <w:rtl/>
          <w:lang w:eastAsia="he-IL"/>
        </w:rPr>
      </w:pPr>
      <w:bookmarkStart w:id="4064" w:name="ET_guest_מירה_סלומון_302"/>
      <w:r w:rsidRPr="00403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031BE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4"/>
    </w:p>
    <w:p w:rsidR="004031BE" w:rsidRDefault="004031BE" w:rsidP="004031BE">
      <w:pPr>
        <w:pStyle w:val="KeepWithNext"/>
        <w:rPr>
          <w:rtl/>
          <w:lang w:eastAsia="he-IL"/>
        </w:rPr>
      </w:pPr>
    </w:p>
    <w:p w:rsidR="004031BE" w:rsidRDefault="004031BE" w:rsidP="004031BE">
      <w:pPr>
        <w:rPr>
          <w:rtl/>
          <w:lang w:eastAsia="he-IL"/>
        </w:rPr>
      </w:pPr>
      <w:bookmarkStart w:id="4065" w:name="_ETM_Q1_4693864"/>
      <w:bookmarkStart w:id="4066" w:name="_ETM_Q1_4693901"/>
      <w:bookmarkEnd w:id="4065"/>
      <w:bookmarkEnd w:id="4066"/>
      <w:r>
        <w:rPr>
          <w:rFonts w:hint="cs"/>
          <w:rtl/>
          <w:lang w:eastAsia="he-IL"/>
        </w:rPr>
        <w:t xml:space="preserve">אבל </w:t>
      </w:r>
      <w:bookmarkStart w:id="4067" w:name="_ETM_Q1_4691296"/>
      <w:bookmarkEnd w:id="4067"/>
      <w:r>
        <w:rPr>
          <w:rFonts w:hint="cs"/>
          <w:rtl/>
          <w:lang w:eastAsia="he-IL"/>
        </w:rPr>
        <w:t xml:space="preserve">יש הבדל בין מה אתה מתקשר </w:t>
      </w:r>
      <w:bookmarkStart w:id="4068" w:name="_ETM_Q1_4693883"/>
      <w:bookmarkEnd w:id="4068"/>
      <w:r>
        <w:rPr>
          <w:rFonts w:hint="cs"/>
          <w:rtl/>
          <w:lang w:eastAsia="he-IL"/>
        </w:rPr>
        <w:t>עם הרשות המקומית לבין מה אתה משית על החיי</w:t>
      </w:r>
      <w:bookmarkStart w:id="4069" w:name="_ETM_Q1_4695329"/>
      <w:bookmarkEnd w:id="4069"/>
      <w:r>
        <w:rPr>
          <w:rFonts w:hint="cs"/>
          <w:rtl/>
          <w:lang w:eastAsia="he-IL"/>
        </w:rPr>
        <w:t xml:space="preserve">ב. </w:t>
      </w:r>
    </w:p>
    <w:p w:rsidR="004031BE" w:rsidRDefault="004031BE" w:rsidP="004031BE">
      <w:pPr>
        <w:rPr>
          <w:rtl/>
          <w:lang w:eastAsia="he-IL"/>
        </w:rPr>
      </w:pPr>
      <w:bookmarkStart w:id="4070" w:name="_ETM_Q1_4695979"/>
      <w:bookmarkStart w:id="4071" w:name="_ETM_Q1_4696066"/>
      <w:bookmarkEnd w:id="4070"/>
      <w:bookmarkEnd w:id="4071"/>
    </w:p>
    <w:p w:rsidR="004031BE" w:rsidRDefault="004031BE" w:rsidP="004031BE">
      <w:pPr>
        <w:pStyle w:val="af9"/>
        <w:keepNext/>
        <w:rPr>
          <w:rtl/>
          <w:lang w:eastAsia="he-IL"/>
        </w:rPr>
      </w:pPr>
      <w:bookmarkStart w:id="4072" w:name="ET_guest_נתנאל_היימן_303"/>
      <w:r w:rsidRPr="00403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4031BE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2"/>
    </w:p>
    <w:p w:rsidR="004031BE" w:rsidRDefault="004031BE" w:rsidP="004031BE">
      <w:pPr>
        <w:pStyle w:val="KeepWithNext"/>
        <w:rPr>
          <w:rtl/>
          <w:lang w:eastAsia="he-IL"/>
        </w:rPr>
      </w:pPr>
    </w:p>
    <w:p w:rsidR="004031BE" w:rsidRDefault="004031BE" w:rsidP="004031BE">
      <w:pPr>
        <w:rPr>
          <w:rtl/>
          <w:lang w:eastAsia="he-IL"/>
        </w:rPr>
      </w:pPr>
      <w:bookmarkStart w:id="4073" w:name="_ETM_Q1_4697784"/>
      <w:bookmarkStart w:id="4074" w:name="_ETM_Q1_4697822"/>
      <w:bookmarkEnd w:id="4073"/>
      <w:bookmarkEnd w:id="4074"/>
      <w:r>
        <w:rPr>
          <w:rFonts w:hint="cs"/>
          <w:rtl/>
          <w:lang w:eastAsia="he-IL"/>
        </w:rPr>
        <w:t xml:space="preserve">לא, </w:t>
      </w:r>
      <w:bookmarkStart w:id="4075" w:name="_ETM_Q1_4698205"/>
      <w:bookmarkEnd w:id="4075"/>
      <w:r>
        <w:rPr>
          <w:rFonts w:hint="cs"/>
          <w:rtl/>
          <w:lang w:eastAsia="he-IL"/>
        </w:rPr>
        <w:t>דיברנו על התקשרוי</w:t>
      </w:r>
      <w:bookmarkStart w:id="4076" w:name="_ETM_Q1_4697094"/>
      <w:bookmarkEnd w:id="4076"/>
      <w:r>
        <w:rPr>
          <w:rFonts w:hint="cs"/>
          <w:rtl/>
          <w:lang w:eastAsia="he-IL"/>
        </w:rPr>
        <w:t xml:space="preserve">ות עם הרשות המקומית. </w:t>
      </w:r>
    </w:p>
    <w:p w:rsidR="004031BE" w:rsidRDefault="004031BE" w:rsidP="004031BE">
      <w:pPr>
        <w:rPr>
          <w:rtl/>
          <w:lang w:eastAsia="he-IL"/>
        </w:rPr>
      </w:pPr>
      <w:bookmarkStart w:id="4077" w:name="_ETM_Q1_4699319"/>
      <w:bookmarkStart w:id="4078" w:name="_ETM_Q1_4699379"/>
      <w:bookmarkStart w:id="4079" w:name="_ETM_Q1_4700680"/>
      <w:bookmarkEnd w:id="4077"/>
      <w:bookmarkEnd w:id="4078"/>
      <w:bookmarkEnd w:id="4079"/>
    </w:p>
    <w:p w:rsidR="004031BE" w:rsidRDefault="004031BE" w:rsidP="004031BE">
      <w:pPr>
        <w:pStyle w:val="af9"/>
        <w:keepNext/>
        <w:rPr>
          <w:rtl/>
          <w:lang w:eastAsia="he-IL"/>
        </w:rPr>
      </w:pPr>
      <w:bookmarkStart w:id="4080" w:name="ET_guest_מירה_סלומון_304"/>
      <w:r w:rsidRPr="00403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031BE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0"/>
    </w:p>
    <w:p w:rsidR="004031BE" w:rsidRDefault="004031BE" w:rsidP="004031BE">
      <w:pPr>
        <w:pStyle w:val="KeepWithNext"/>
        <w:rPr>
          <w:rtl/>
          <w:lang w:eastAsia="he-IL"/>
        </w:rPr>
      </w:pPr>
    </w:p>
    <w:p w:rsidR="004031BE" w:rsidRDefault="004031BE" w:rsidP="004031BE">
      <w:pPr>
        <w:rPr>
          <w:rtl/>
          <w:lang w:eastAsia="he-IL"/>
        </w:rPr>
      </w:pPr>
      <w:bookmarkStart w:id="4081" w:name="_ETM_Q1_4701232"/>
      <w:bookmarkStart w:id="4082" w:name="_ETM_Q1_4701270"/>
      <w:bookmarkEnd w:id="4081"/>
      <w:bookmarkEnd w:id="4082"/>
      <w:r>
        <w:rPr>
          <w:rFonts w:hint="cs"/>
          <w:rtl/>
          <w:lang w:eastAsia="he-IL"/>
        </w:rPr>
        <w:t>אבל הרשות המק</w:t>
      </w:r>
      <w:bookmarkStart w:id="4083" w:name="_ETM_Q1_4699529"/>
      <w:bookmarkEnd w:id="4083"/>
      <w:r>
        <w:rPr>
          <w:rFonts w:hint="cs"/>
          <w:rtl/>
          <w:lang w:eastAsia="he-IL"/>
        </w:rPr>
        <w:t xml:space="preserve">ומית, מה </w:t>
      </w:r>
      <w:bookmarkStart w:id="4084" w:name="_ETM_Q1_4700625"/>
      <w:bookmarkEnd w:id="4084"/>
      <w:r>
        <w:rPr>
          <w:rFonts w:hint="cs"/>
          <w:rtl/>
          <w:lang w:eastAsia="he-IL"/>
        </w:rPr>
        <w:t>שהיא משלמת זה עניין שלה, כי היא צרי</w:t>
      </w:r>
      <w:bookmarkStart w:id="4085" w:name="_ETM_Q1_4701669"/>
      <w:bookmarkEnd w:id="4085"/>
      <w:r>
        <w:rPr>
          <w:rFonts w:hint="cs"/>
          <w:rtl/>
          <w:lang w:eastAsia="he-IL"/>
        </w:rPr>
        <w:t>כה לשכור את</w:t>
      </w:r>
      <w:bookmarkStart w:id="4086" w:name="_ETM_Q1_4704059"/>
      <w:bookmarkEnd w:id="4086"/>
      <w:r>
        <w:rPr>
          <w:rFonts w:hint="cs"/>
          <w:rtl/>
          <w:lang w:eastAsia="he-IL"/>
        </w:rPr>
        <w:t xml:space="preserve"> עורכי הדין שהם הטובים בעיניה.</w:t>
      </w:r>
      <w:bookmarkStart w:id="4087" w:name="_ETM_Q1_4703922"/>
      <w:bookmarkEnd w:id="4087"/>
      <w:r>
        <w:rPr>
          <w:rFonts w:hint="cs"/>
          <w:rtl/>
          <w:lang w:eastAsia="he-IL"/>
        </w:rPr>
        <w:t xml:space="preserve"> </w:t>
      </w:r>
      <w:bookmarkStart w:id="4088" w:name="_ETM_Q1_4704568"/>
      <w:bookmarkEnd w:id="4088"/>
    </w:p>
    <w:p w:rsidR="004031BE" w:rsidRDefault="004031BE" w:rsidP="004031BE">
      <w:pPr>
        <w:rPr>
          <w:rtl/>
          <w:lang w:eastAsia="he-IL"/>
        </w:rPr>
      </w:pPr>
      <w:bookmarkStart w:id="4089" w:name="_ETM_Q1_4704645"/>
      <w:bookmarkEnd w:id="4089"/>
    </w:p>
    <w:p w:rsidR="004031BE" w:rsidRDefault="004031BE" w:rsidP="004031BE">
      <w:pPr>
        <w:pStyle w:val="af9"/>
        <w:keepNext/>
        <w:rPr>
          <w:rtl/>
          <w:lang w:eastAsia="he-IL"/>
        </w:rPr>
      </w:pPr>
      <w:bookmarkStart w:id="4090" w:name="ET_guest_נתנאל_היימן_305"/>
      <w:r w:rsidRPr="00403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4031BE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0"/>
    </w:p>
    <w:p w:rsidR="004031BE" w:rsidRDefault="004031BE" w:rsidP="004031BE">
      <w:pPr>
        <w:pStyle w:val="KeepWithNext"/>
        <w:rPr>
          <w:rtl/>
          <w:lang w:eastAsia="he-IL"/>
        </w:rPr>
      </w:pPr>
    </w:p>
    <w:p w:rsidR="004031BE" w:rsidRDefault="004031BE" w:rsidP="004031BE">
      <w:pPr>
        <w:rPr>
          <w:rtl/>
          <w:lang w:eastAsia="he-IL"/>
        </w:rPr>
      </w:pPr>
      <w:bookmarkStart w:id="4091" w:name="_ETM_Q1_4704521"/>
      <w:bookmarkStart w:id="4092" w:name="_ETM_Q1_4704556"/>
      <w:bookmarkEnd w:id="4091"/>
      <w:bookmarkEnd w:id="4092"/>
      <w:r>
        <w:rPr>
          <w:rFonts w:hint="cs"/>
          <w:rtl/>
          <w:lang w:eastAsia="he-IL"/>
        </w:rPr>
        <w:t xml:space="preserve">לא, בואי נחזור </w:t>
      </w:r>
      <w:bookmarkStart w:id="4093" w:name="_ETM_Q1_4704127"/>
      <w:bookmarkEnd w:id="4093"/>
      <w:r>
        <w:rPr>
          <w:rFonts w:hint="cs"/>
          <w:rtl/>
          <w:lang w:eastAsia="he-IL"/>
        </w:rPr>
        <w:t xml:space="preserve">אחורה. </w:t>
      </w:r>
      <w:bookmarkStart w:id="4094" w:name="_ETM_Q1_4704897"/>
      <w:bookmarkEnd w:id="4094"/>
    </w:p>
    <w:p w:rsidR="004031BE" w:rsidRDefault="004031BE" w:rsidP="004031BE">
      <w:pPr>
        <w:rPr>
          <w:rtl/>
          <w:lang w:eastAsia="he-IL"/>
        </w:rPr>
      </w:pPr>
      <w:bookmarkStart w:id="4095" w:name="_ETM_Q1_4704976"/>
      <w:bookmarkStart w:id="4096" w:name="_ETM_Q1_4706433"/>
      <w:bookmarkEnd w:id="4095"/>
      <w:bookmarkEnd w:id="4096"/>
    </w:p>
    <w:p w:rsidR="004031BE" w:rsidRDefault="004031BE" w:rsidP="004031BE">
      <w:pPr>
        <w:pStyle w:val="af9"/>
        <w:keepNext/>
        <w:rPr>
          <w:rtl/>
          <w:lang w:eastAsia="he-IL"/>
        </w:rPr>
      </w:pPr>
      <w:bookmarkStart w:id="4097" w:name="ET_guest_מירה_סלומון_306"/>
      <w:r w:rsidRPr="00403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031BE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7"/>
    </w:p>
    <w:p w:rsidR="004031BE" w:rsidRDefault="004031BE" w:rsidP="004031BE">
      <w:pPr>
        <w:pStyle w:val="KeepWithNext"/>
        <w:rPr>
          <w:rtl/>
          <w:lang w:eastAsia="he-IL"/>
        </w:rPr>
      </w:pPr>
    </w:p>
    <w:p w:rsidR="004031BE" w:rsidRDefault="004031BE" w:rsidP="004031BE">
      <w:pPr>
        <w:rPr>
          <w:rtl/>
          <w:lang w:eastAsia="he-IL"/>
        </w:rPr>
      </w:pPr>
      <w:bookmarkStart w:id="4098" w:name="_ETM_Q1_4707007"/>
      <w:bookmarkEnd w:id="4098"/>
      <w:r>
        <w:rPr>
          <w:rFonts w:hint="cs"/>
          <w:rtl/>
          <w:lang w:eastAsia="he-IL"/>
        </w:rPr>
        <w:t>ל</w:t>
      </w:r>
      <w:bookmarkStart w:id="4099" w:name="_ETM_Q1_4707060"/>
      <w:bookmarkEnd w:id="4099"/>
      <w:r>
        <w:rPr>
          <w:rFonts w:hint="cs"/>
          <w:rtl/>
          <w:lang w:eastAsia="he-IL"/>
        </w:rPr>
        <w:t xml:space="preserve">פי </w:t>
      </w:r>
      <w:bookmarkStart w:id="4100" w:name="_ETM_Q1_4707361"/>
      <w:bookmarkEnd w:id="4100"/>
      <w:r>
        <w:rPr>
          <w:rFonts w:hint="cs"/>
          <w:rtl/>
          <w:lang w:eastAsia="he-IL"/>
        </w:rPr>
        <w:t xml:space="preserve">ההתקשרויות שלה. והיא משלמת </w:t>
      </w:r>
      <w:bookmarkStart w:id="4101" w:name="_ETM_Q1_4707005"/>
      <w:bookmarkEnd w:id="4101"/>
      <w:r>
        <w:rPr>
          <w:rFonts w:hint="cs"/>
          <w:rtl/>
          <w:lang w:eastAsia="he-IL"/>
        </w:rPr>
        <w:t xml:space="preserve">לעורכי הדין. </w:t>
      </w:r>
    </w:p>
    <w:p w:rsidR="004031BE" w:rsidRDefault="004031BE" w:rsidP="004031BE">
      <w:pPr>
        <w:rPr>
          <w:rtl/>
          <w:lang w:eastAsia="he-IL"/>
        </w:rPr>
      </w:pPr>
      <w:bookmarkStart w:id="4102" w:name="_ETM_Q1_4709138"/>
      <w:bookmarkStart w:id="4103" w:name="_ETM_Q1_4709222"/>
      <w:bookmarkStart w:id="4104" w:name="_ETM_Q1_4707754"/>
      <w:bookmarkEnd w:id="4102"/>
      <w:bookmarkEnd w:id="4103"/>
      <w:bookmarkEnd w:id="4104"/>
    </w:p>
    <w:p w:rsidR="004031BE" w:rsidRDefault="004031BE" w:rsidP="004031BE">
      <w:pPr>
        <w:pStyle w:val="af9"/>
        <w:keepNext/>
        <w:rPr>
          <w:rtl/>
          <w:lang w:eastAsia="he-IL"/>
        </w:rPr>
      </w:pPr>
      <w:bookmarkStart w:id="4105" w:name="ET_guest_נתנאל_היימן_307"/>
      <w:r w:rsidRPr="00403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4031BE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5"/>
    </w:p>
    <w:p w:rsidR="004031BE" w:rsidRDefault="004031BE" w:rsidP="004031BE">
      <w:pPr>
        <w:pStyle w:val="KeepWithNext"/>
        <w:rPr>
          <w:rtl/>
          <w:lang w:eastAsia="he-IL"/>
        </w:rPr>
      </w:pPr>
    </w:p>
    <w:p w:rsidR="004031BE" w:rsidRDefault="004031BE" w:rsidP="004031BE">
      <w:pPr>
        <w:rPr>
          <w:rtl/>
          <w:lang w:eastAsia="he-IL"/>
        </w:rPr>
      </w:pPr>
      <w:bookmarkStart w:id="4106" w:name="_ETM_Q1_4708286"/>
      <w:bookmarkStart w:id="4107" w:name="_ETM_Q1_4708323"/>
      <w:bookmarkEnd w:id="4106"/>
      <w:bookmarkEnd w:id="4107"/>
      <w:r>
        <w:rPr>
          <w:rFonts w:hint="cs"/>
          <w:rtl/>
          <w:lang w:eastAsia="he-IL"/>
        </w:rPr>
        <w:t xml:space="preserve">מירה, אני אף פעם </w:t>
      </w:r>
      <w:bookmarkStart w:id="4108" w:name="_ETM_Q1_4710938"/>
      <w:bookmarkEnd w:id="4108"/>
      <w:r>
        <w:rPr>
          <w:rFonts w:hint="cs"/>
          <w:rtl/>
          <w:lang w:eastAsia="he-IL"/>
        </w:rPr>
        <w:t xml:space="preserve">לא מפריע לך. </w:t>
      </w:r>
      <w:bookmarkStart w:id="4109" w:name="_ETM_Q1_4711601"/>
      <w:bookmarkEnd w:id="4109"/>
    </w:p>
    <w:p w:rsidR="004031BE" w:rsidRDefault="004031BE" w:rsidP="004031BE">
      <w:pPr>
        <w:rPr>
          <w:rtl/>
          <w:lang w:eastAsia="he-IL"/>
        </w:rPr>
      </w:pPr>
      <w:bookmarkStart w:id="4110" w:name="_ETM_Q1_4713702"/>
      <w:bookmarkStart w:id="4111" w:name="_ETM_Q1_4713786"/>
      <w:bookmarkStart w:id="4112" w:name="_ETM_Q1_4715974"/>
      <w:bookmarkEnd w:id="4110"/>
      <w:bookmarkEnd w:id="4111"/>
      <w:bookmarkEnd w:id="4112"/>
    </w:p>
    <w:p w:rsidR="004031BE" w:rsidRDefault="004031BE" w:rsidP="004031BE">
      <w:pPr>
        <w:pStyle w:val="af6"/>
        <w:keepNext/>
        <w:rPr>
          <w:rtl/>
        </w:rPr>
      </w:pPr>
      <w:bookmarkStart w:id="4113" w:name="ET_yor_5854_308"/>
      <w:r w:rsidRPr="00403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031BE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113"/>
    </w:p>
    <w:p w:rsidR="004031BE" w:rsidRDefault="004031BE" w:rsidP="004031BE">
      <w:pPr>
        <w:pStyle w:val="KeepWithNext"/>
        <w:rPr>
          <w:rtl/>
          <w:lang w:eastAsia="he-IL"/>
        </w:rPr>
      </w:pPr>
    </w:p>
    <w:p w:rsidR="004031BE" w:rsidRDefault="004031BE" w:rsidP="004031BE">
      <w:pPr>
        <w:rPr>
          <w:rtl/>
          <w:lang w:eastAsia="he-IL"/>
        </w:rPr>
      </w:pPr>
      <w:bookmarkStart w:id="4114" w:name="_ETM_Q1_4716481"/>
      <w:bookmarkStart w:id="4115" w:name="_ETM_Q1_4716518"/>
      <w:bookmarkStart w:id="4116" w:name="_ETM_Q1_4713554"/>
      <w:bookmarkEnd w:id="4114"/>
      <w:bookmarkEnd w:id="4115"/>
      <w:bookmarkEnd w:id="4116"/>
      <w:r>
        <w:rPr>
          <w:rFonts w:hint="cs"/>
          <w:rtl/>
          <w:lang w:eastAsia="he-IL"/>
        </w:rPr>
        <w:t xml:space="preserve">מירה </w:t>
      </w:r>
      <w:bookmarkStart w:id="4117" w:name="_ETM_Q1_4712007"/>
      <w:bookmarkEnd w:id="4117"/>
      <w:r>
        <w:rPr>
          <w:rFonts w:hint="cs"/>
          <w:rtl/>
          <w:lang w:eastAsia="he-IL"/>
        </w:rPr>
        <w:t>בדרך כלל מוסיפה</w:t>
      </w:r>
      <w:bookmarkStart w:id="4118" w:name="_ETM_Q1_4712664"/>
      <w:bookmarkEnd w:id="4118"/>
      <w:r>
        <w:rPr>
          <w:rFonts w:hint="cs"/>
          <w:rtl/>
          <w:lang w:eastAsia="he-IL"/>
        </w:rPr>
        <w:t xml:space="preserve">, לא מפריעה. </w:t>
      </w:r>
      <w:bookmarkStart w:id="4119" w:name="_ETM_Q1_4718157"/>
      <w:bookmarkEnd w:id="4119"/>
    </w:p>
    <w:p w:rsidR="004031BE" w:rsidRDefault="004031BE" w:rsidP="004031BE">
      <w:pPr>
        <w:rPr>
          <w:rtl/>
          <w:lang w:eastAsia="he-IL"/>
        </w:rPr>
      </w:pPr>
      <w:bookmarkStart w:id="4120" w:name="_ETM_Q1_4718239"/>
      <w:bookmarkStart w:id="4121" w:name="_ETM_Q1_4719086"/>
      <w:bookmarkEnd w:id="4120"/>
      <w:bookmarkEnd w:id="4121"/>
    </w:p>
    <w:p w:rsidR="004031BE" w:rsidRDefault="004031BE" w:rsidP="004031BE">
      <w:pPr>
        <w:pStyle w:val="af9"/>
        <w:keepNext/>
        <w:rPr>
          <w:rtl/>
          <w:lang w:eastAsia="he-IL"/>
        </w:rPr>
      </w:pPr>
      <w:bookmarkStart w:id="4122" w:name="ET_guest_מירה_סלומון_309"/>
      <w:r w:rsidRPr="00403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031BE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2"/>
    </w:p>
    <w:p w:rsidR="004031BE" w:rsidRDefault="004031BE" w:rsidP="004031BE">
      <w:pPr>
        <w:pStyle w:val="KeepWithNext"/>
        <w:rPr>
          <w:rtl/>
          <w:lang w:eastAsia="he-IL"/>
        </w:rPr>
      </w:pPr>
    </w:p>
    <w:p w:rsidR="004031BE" w:rsidRDefault="004031BE" w:rsidP="004031BE">
      <w:pPr>
        <w:rPr>
          <w:rtl/>
          <w:lang w:eastAsia="he-IL"/>
        </w:rPr>
      </w:pPr>
      <w:bookmarkStart w:id="4123" w:name="_ETM_Q1_4719701"/>
      <w:bookmarkStart w:id="4124" w:name="_ETM_Q1_4719740"/>
      <w:bookmarkStart w:id="4125" w:name="_ETM_Q1_4731472"/>
      <w:bookmarkEnd w:id="4123"/>
      <w:bookmarkEnd w:id="4124"/>
      <w:bookmarkEnd w:id="4125"/>
      <w:r>
        <w:rPr>
          <w:rFonts w:hint="cs"/>
          <w:rtl/>
          <w:lang w:eastAsia="he-IL"/>
        </w:rPr>
        <w:t xml:space="preserve">תודה. </w:t>
      </w:r>
      <w:bookmarkStart w:id="4126" w:name="_ETM_Q1_4720429"/>
      <w:bookmarkEnd w:id="4126"/>
      <w:r>
        <w:rPr>
          <w:rFonts w:hint="cs"/>
          <w:rtl/>
          <w:lang w:eastAsia="he-IL"/>
        </w:rPr>
        <w:t>אני מנסה להבין את הטענה. אני מבקשת להזכיר שאנחנו הסכמנו</w:t>
      </w:r>
      <w:bookmarkStart w:id="4127" w:name="_ETM_Q1_4727246"/>
      <w:bookmarkEnd w:id="4127"/>
      <w:r>
        <w:rPr>
          <w:rFonts w:hint="cs"/>
          <w:rtl/>
          <w:lang w:eastAsia="he-IL"/>
        </w:rPr>
        <w:t xml:space="preserve"> לקבוע בחקיקה את ההחלה של </w:t>
      </w:r>
      <w:bookmarkStart w:id="4128" w:name="_ETM_Q1_4733228"/>
      <w:bookmarkEnd w:id="4128"/>
      <w:r>
        <w:rPr>
          <w:rFonts w:hint="cs"/>
          <w:rtl/>
          <w:lang w:eastAsia="he-IL"/>
        </w:rPr>
        <w:t xml:space="preserve">כללי הוצאה </w:t>
      </w:r>
      <w:bookmarkStart w:id="4129" w:name="_ETM_Q1_4736759"/>
      <w:bookmarkEnd w:id="4129"/>
      <w:r>
        <w:rPr>
          <w:rFonts w:hint="cs"/>
          <w:rtl/>
          <w:lang w:eastAsia="he-IL"/>
        </w:rPr>
        <w:t>לפועל מבחינת העלויות במסגרת הגבייה האזרחית של הרשויות המקו</w:t>
      </w:r>
      <w:bookmarkStart w:id="4130" w:name="_ETM_Q1_4739994"/>
      <w:bookmarkEnd w:id="4130"/>
      <w:r>
        <w:rPr>
          <w:rFonts w:hint="cs"/>
          <w:rtl/>
          <w:lang w:eastAsia="he-IL"/>
        </w:rPr>
        <w:t xml:space="preserve">מיות. אנחנו </w:t>
      </w:r>
      <w:bookmarkStart w:id="4131" w:name="_ETM_Q1_4741411"/>
      <w:bookmarkEnd w:id="4131"/>
      <w:r>
        <w:rPr>
          <w:rFonts w:hint="cs"/>
          <w:rtl/>
          <w:lang w:eastAsia="he-IL"/>
        </w:rPr>
        <w:t>אמרנו אין</w:t>
      </w:r>
      <w:bookmarkStart w:id="4132" w:name="_ETM_Q1_4740919"/>
      <w:bookmarkStart w:id="4133" w:name="_ETM_Q1_4740817"/>
      <w:bookmarkStart w:id="4134" w:name="_ETM_Q1_4741421"/>
      <w:bookmarkStart w:id="4135" w:name="_ETM_Q1_4741412"/>
      <w:bookmarkEnd w:id="4132"/>
      <w:bookmarkEnd w:id="4133"/>
      <w:bookmarkEnd w:id="4134"/>
      <w:bookmarkEnd w:id="4135"/>
      <w:r>
        <w:rPr>
          <w:rFonts w:hint="cs"/>
          <w:rtl/>
          <w:lang w:eastAsia="he-IL"/>
        </w:rPr>
        <w:t xml:space="preserve"> בעיה שזה יתכתב</w:t>
      </w:r>
      <w:bookmarkStart w:id="4136" w:name="_ETM_Q1_4743064"/>
      <w:bookmarkEnd w:id="4136"/>
      <w:r>
        <w:rPr>
          <w:rFonts w:hint="cs"/>
          <w:rtl/>
          <w:lang w:eastAsia="he-IL"/>
        </w:rPr>
        <w:t xml:space="preserve"> - - -</w:t>
      </w:r>
      <w:bookmarkStart w:id="4137" w:name="_ETM_Q1_4741604"/>
      <w:bookmarkEnd w:id="4137"/>
    </w:p>
    <w:p w:rsidR="008E7D5D" w:rsidRDefault="008E7D5D" w:rsidP="008E7D5D">
      <w:pPr>
        <w:rPr>
          <w:rFonts w:ascii="David" w:hAnsi="David"/>
          <w:u w:val="single"/>
          <w:rtl/>
          <w:lang w:eastAsia="he-IL"/>
        </w:rPr>
      </w:pPr>
      <w:bookmarkStart w:id="4138" w:name="_ETM_Q1_4741936"/>
      <w:bookmarkStart w:id="4139" w:name="_ETM_Q1_4742009"/>
      <w:bookmarkStart w:id="4140" w:name="_ETM_Q1_4740261"/>
      <w:bookmarkStart w:id="4141" w:name="_ETM_Q1_4742017"/>
      <w:bookmarkEnd w:id="4138"/>
      <w:bookmarkEnd w:id="4139"/>
      <w:bookmarkEnd w:id="4140"/>
      <w:bookmarkEnd w:id="4141"/>
    </w:p>
    <w:p w:rsidR="008E7D5D" w:rsidRPr="008E7D5D" w:rsidRDefault="008E7D5D" w:rsidP="008E7D5D">
      <w:pPr>
        <w:pStyle w:val="a4"/>
        <w:keepNext/>
        <w:rPr>
          <w:rtl/>
        </w:rPr>
      </w:pPr>
      <w:bookmarkStart w:id="4142" w:name="ET_speaker_תומר_רוזנר_319"/>
      <w:r w:rsidRPr="008E7D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7D5D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Start w:id="4143" w:name="_ETM_Q1_4750469"/>
      <w:bookmarkEnd w:id="4142"/>
      <w:bookmarkEnd w:id="4143"/>
    </w:p>
    <w:p w:rsidR="004031BE" w:rsidRDefault="004031BE" w:rsidP="004031BE">
      <w:pPr>
        <w:pStyle w:val="KeepWithNext"/>
        <w:rPr>
          <w:rtl/>
          <w:lang w:eastAsia="he-IL"/>
        </w:rPr>
      </w:pPr>
    </w:p>
    <w:p w:rsidR="004031BE" w:rsidRDefault="004031BE" w:rsidP="004031BE">
      <w:pPr>
        <w:rPr>
          <w:rtl/>
          <w:lang w:eastAsia="he-IL"/>
        </w:rPr>
      </w:pPr>
      <w:bookmarkStart w:id="4144" w:name="_ETM_Q1_4742493"/>
      <w:bookmarkStart w:id="4145" w:name="_ETM_Q1_4742531"/>
      <w:bookmarkStart w:id="4146" w:name="_ETM_Q1_4741024"/>
      <w:bookmarkEnd w:id="4144"/>
      <w:bookmarkEnd w:id="4145"/>
      <w:bookmarkEnd w:id="4146"/>
      <w:r>
        <w:rPr>
          <w:rFonts w:hint="cs"/>
          <w:rtl/>
          <w:lang w:eastAsia="he-IL"/>
        </w:rPr>
        <w:t>באמת תודה</w:t>
      </w:r>
      <w:bookmarkStart w:id="4147" w:name="_ETM_Q1_4751247"/>
      <w:bookmarkStart w:id="4148" w:name="_ETM_Q1_4748498"/>
      <w:bookmarkStart w:id="4149" w:name="_ETM_Q1_4746189"/>
      <w:bookmarkStart w:id="4150" w:name="_ETM_Q1_4743748"/>
      <w:bookmarkStart w:id="4151" w:name="_ETM_Q1_4741717"/>
      <w:bookmarkEnd w:id="4147"/>
      <w:bookmarkEnd w:id="4148"/>
      <w:bookmarkEnd w:id="4149"/>
      <w:bookmarkEnd w:id="4150"/>
      <w:bookmarkEnd w:id="4151"/>
      <w:r>
        <w:rPr>
          <w:rFonts w:hint="cs"/>
          <w:rtl/>
          <w:lang w:eastAsia="he-IL"/>
        </w:rPr>
        <w:t xml:space="preserve"> רבה לכם. </w:t>
      </w:r>
      <w:bookmarkStart w:id="4152" w:name="_ETM_Q1_4744721"/>
      <w:bookmarkEnd w:id="4152"/>
    </w:p>
    <w:p w:rsidR="004031BE" w:rsidRDefault="004031BE" w:rsidP="004031BE">
      <w:pPr>
        <w:rPr>
          <w:rtl/>
          <w:lang w:eastAsia="he-IL"/>
        </w:rPr>
      </w:pPr>
      <w:bookmarkStart w:id="4153" w:name="_ETM_Q1_4744928"/>
      <w:bookmarkStart w:id="4154" w:name="_ETM_Q1_4745004"/>
      <w:bookmarkEnd w:id="4153"/>
      <w:bookmarkEnd w:id="4154"/>
    </w:p>
    <w:p w:rsidR="004031BE" w:rsidRDefault="004031BE" w:rsidP="004031BE">
      <w:pPr>
        <w:pStyle w:val="af9"/>
        <w:keepNext/>
        <w:rPr>
          <w:rtl/>
          <w:lang w:eastAsia="he-IL"/>
        </w:rPr>
      </w:pPr>
      <w:bookmarkStart w:id="4155" w:name="ET_guest_מירה_סלומון_312"/>
      <w:r w:rsidRPr="00403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031BE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5"/>
    </w:p>
    <w:p w:rsidR="004031BE" w:rsidRDefault="004031BE" w:rsidP="004031BE">
      <w:pPr>
        <w:pStyle w:val="KeepWithNext"/>
        <w:rPr>
          <w:rtl/>
          <w:lang w:eastAsia="he-IL"/>
        </w:rPr>
      </w:pPr>
    </w:p>
    <w:p w:rsidR="004031BE" w:rsidRDefault="004031BE" w:rsidP="004031BE">
      <w:pPr>
        <w:rPr>
          <w:rtl/>
          <w:lang w:eastAsia="he-IL"/>
        </w:rPr>
      </w:pPr>
      <w:bookmarkStart w:id="4156" w:name="_ETM_Q1_4746645"/>
      <w:bookmarkStart w:id="4157" w:name="_ETM_Q1_4746685"/>
      <w:bookmarkEnd w:id="4156"/>
      <w:bookmarkEnd w:id="4157"/>
      <w:r>
        <w:rPr>
          <w:rFonts w:hint="cs"/>
          <w:rtl/>
          <w:lang w:eastAsia="he-IL"/>
        </w:rPr>
        <w:t>מה זאת אומרת? אנחנו מביע</w:t>
      </w:r>
      <w:bookmarkStart w:id="4158" w:name="_ETM_Q1_4746816"/>
      <w:bookmarkEnd w:id="4158"/>
      <w:r>
        <w:rPr>
          <w:rFonts w:hint="cs"/>
          <w:rtl/>
          <w:lang w:eastAsia="he-IL"/>
        </w:rPr>
        <w:t xml:space="preserve">ים את עמדתנו. </w:t>
      </w:r>
      <w:bookmarkStart w:id="4159" w:name="_ETM_Q1_4748061"/>
      <w:bookmarkStart w:id="4160" w:name="_ETM_Q1_4749049"/>
      <w:bookmarkStart w:id="4161" w:name="_ETM_Q1_4746315"/>
      <w:bookmarkStart w:id="4162" w:name="_ETM_Q1_4753319"/>
      <w:bookmarkStart w:id="4163" w:name="_ETM_Q1_4750602"/>
      <w:bookmarkStart w:id="4164" w:name="_ETM_Q1_4757701"/>
      <w:bookmarkStart w:id="4165" w:name="_ETM_Q1_4756068"/>
      <w:bookmarkStart w:id="4166" w:name="_ETM_Q1_4755994"/>
      <w:bookmarkStart w:id="4167" w:name="_ETM_Q1_4748091"/>
      <w:bookmarkStart w:id="4168" w:name="_ETM_Q1_4748330"/>
      <w:bookmarkEnd w:id="4159"/>
      <w:bookmarkEnd w:id="4160"/>
      <w:bookmarkEnd w:id="4161"/>
      <w:bookmarkEnd w:id="4162"/>
      <w:bookmarkEnd w:id="4163"/>
      <w:bookmarkEnd w:id="4164"/>
      <w:bookmarkEnd w:id="4165"/>
      <w:bookmarkEnd w:id="4166"/>
      <w:bookmarkEnd w:id="4167"/>
      <w:bookmarkEnd w:id="4168"/>
    </w:p>
    <w:p w:rsidR="008E7D5D" w:rsidRDefault="008E7D5D" w:rsidP="008E7D5D">
      <w:pPr>
        <w:rPr>
          <w:rFonts w:ascii="David" w:hAnsi="David"/>
          <w:u w:val="single"/>
          <w:rtl/>
          <w:lang w:eastAsia="he-IL"/>
        </w:rPr>
      </w:pPr>
      <w:bookmarkStart w:id="4169" w:name="_ETM_Q1_4748449"/>
      <w:bookmarkEnd w:id="4169"/>
    </w:p>
    <w:p w:rsidR="008E7D5D" w:rsidRPr="008E7D5D" w:rsidRDefault="008E7D5D" w:rsidP="008E7D5D">
      <w:pPr>
        <w:pStyle w:val="a4"/>
        <w:keepNext/>
        <w:rPr>
          <w:rtl/>
        </w:rPr>
      </w:pPr>
      <w:bookmarkStart w:id="4170" w:name="ET_speaker_תומר_רוזנר_318"/>
      <w:r w:rsidRPr="008E7D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7D5D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170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171" w:name="_ETM_Q1_4750180"/>
      <w:bookmarkStart w:id="4172" w:name="_ETM_Q1_4750219"/>
      <w:bookmarkEnd w:id="4171"/>
      <w:bookmarkEnd w:id="4172"/>
      <w:r>
        <w:rPr>
          <w:rFonts w:hint="cs"/>
          <w:rtl/>
          <w:lang w:eastAsia="he-IL"/>
        </w:rPr>
        <w:t xml:space="preserve">לא, הסכמתם למצב </w:t>
      </w:r>
      <w:bookmarkStart w:id="4173" w:name="_ETM_Q1_4752026"/>
      <w:bookmarkEnd w:id="4173"/>
      <w:r>
        <w:rPr>
          <w:rFonts w:hint="cs"/>
          <w:rtl/>
          <w:lang w:eastAsia="he-IL"/>
        </w:rPr>
        <w:t xml:space="preserve">הקיים. </w:t>
      </w:r>
    </w:p>
    <w:p w:rsidR="008E7D5D" w:rsidRDefault="008E7D5D" w:rsidP="008E7D5D">
      <w:pPr>
        <w:rPr>
          <w:rFonts w:ascii="David" w:hAnsi="David"/>
          <w:u w:val="single"/>
          <w:rtl/>
          <w:lang w:eastAsia="he-IL"/>
        </w:rPr>
      </w:pPr>
      <w:bookmarkStart w:id="4174" w:name="_ETM_Q1_4752953"/>
      <w:bookmarkStart w:id="4175" w:name="_ETM_Q1_4753028"/>
      <w:bookmarkStart w:id="4176" w:name="_ETM_Q1_4754515"/>
      <w:bookmarkStart w:id="4177" w:name="_ETM_Q1_4751764"/>
      <w:bookmarkStart w:id="4178" w:name="_ETM_Q1_4751893"/>
      <w:bookmarkStart w:id="4179" w:name="_ETM_Q1_4759100"/>
      <w:bookmarkStart w:id="4180" w:name="_ETM_Q1_4756354"/>
      <w:bookmarkStart w:id="4181" w:name="_ETM_Q1_4754591"/>
      <w:bookmarkStart w:id="4182" w:name="_ETM_Q1_4755947"/>
      <w:bookmarkEnd w:id="4174"/>
      <w:bookmarkEnd w:id="4175"/>
      <w:bookmarkEnd w:id="4176"/>
      <w:bookmarkEnd w:id="4177"/>
      <w:bookmarkEnd w:id="4178"/>
      <w:bookmarkEnd w:id="4179"/>
      <w:bookmarkEnd w:id="4180"/>
      <w:bookmarkEnd w:id="4181"/>
      <w:bookmarkEnd w:id="4182"/>
    </w:p>
    <w:p w:rsidR="008E7D5D" w:rsidRPr="008E7D5D" w:rsidRDefault="008E7D5D" w:rsidP="008E7D5D">
      <w:pPr>
        <w:pStyle w:val="af9"/>
        <w:keepNext/>
        <w:rPr>
          <w:rtl/>
          <w:lang w:eastAsia="he-IL"/>
        </w:rPr>
      </w:pPr>
      <w:bookmarkStart w:id="4183" w:name="ET_guest_נתנאל_היימן_317"/>
      <w:r w:rsidRPr="008E7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8E7D5D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3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184" w:name="_ETM_Q1_4756497"/>
      <w:bookmarkStart w:id="4185" w:name="_ETM_Q1_4756543"/>
      <w:bookmarkStart w:id="4186" w:name="_ETM_Q1_4753627"/>
      <w:bookmarkStart w:id="4187" w:name="_ETM_Q1_4751897"/>
      <w:bookmarkStart w:id="4188" w:name="_ETM_Q1_4751519"/>
      <w:bookmarkEnd w:id="4184"/>
      <w:bookmarkEnd w:id="4185"/>
      <w:bookmarkEnd w:id="4186"/>
      <w:bookmarkEnd w:id="4187"/>
      <w:bookmarkEnd w:id="4188"/>
      <w:r>
        <w:rPr>
          <w:rFonts w:hint="cs"/>
          <w:rtl/>
          <w:lang w:eastAsia="he-IL"/>
        </w:rPr>
        <w:t>למה המצב הקיים? יכולים להיק</w:t>
      </w:r>
      <w:bookmarkStart w:id="4189" w:name="_ETM_Q1_4752405"/>
      <w:bookmarkEnd w:id="4189"/>
      <w:r>
        <w:rPr>
          <w:rFonts w:hint="cs"/>
          <w:rtl/>
          <w:lang w:eastAsia="he-IL"/>
        </w:rPr>
        <w:t xml:space="preserve">בע הסדרים </w:t>
      </w:r>
      <w:bookmarkStart w:id="4190" w:name="_ETM_Q1_4752488"/>
      <w:bookmarkEnd w:id="4190"/>
      <w:r>
        <w:rPr>
          <w:rFonts w:hint="cs"/>
          <w:rtl/>
          <w:lang w:eastAsia="he-IL"/>
        </w:rPr>
        <w:t xml:space="preserve">אחרים. </w:t>
      </w:r>
      <w:bookmarkStart w:id="4191" w:name="_ETM_Q1_4752986"/>
      <w:bookmarkEnd w:id="4191"/>
      <w:r>
        <w:rPr>
          <w:rFonts w:hint="cs"/>
          <w:rtl/>
          <w:lang w:eastAsia="he-IL"/>
        </w:rPr>
        <w:t xml:space="preserve">זה מה </w:t>
      </w:r>
      <w:bookmarkStart w:id="4192" w:name="_ETM_Q1_4753733"/>
      <w:bookmarkEnd w:id="4192"/>
      <w:r>
        <w:rPr>
          <w:rFonts w:hint="cs"/>
          <w:rtl/>
          <w:lang w:eastAsia="he-IL"/>
        </w:rPr>
        <w:t xml:space="preserve">שאנחנו מציעים. </w:t>
      </w:r>
    </w:p>
    <w:p w:rsidR="008E7D5D" w:rsidRDefault="008E7D5D" w:rsidP="008E7D5D">
      <w:pPr>
        <w:rPr>
          <w:rtl/>
          <w:lang w:eastAsia="he-IL"/>
        </w:rPr>
      </w:pPr>
      <w:bookmarkStart w:id="4193" w:name="_ETM_Q1_4755395"/>
      <w:bookmarkStart w:id="4194" w:name="_ETM_Q1_4755472"/>
      <w:bookmarkEnd w:id="4193"/>
      <w:bookmarkEnd w:id="4194"/>
    </w:p>
    <w:p w:rsidR="008E7D5D" w:rsidRDefault="008E7D5D" w:rsidP="008E7D5D">
      <w:pPr>
        <w:pStyle w:val="af9"/>
        <w:keepNext/>
        <w:rPr>
          <w:rtl/>
          <w:lang w:eastAsia="he-IL"/>
        </w:rPr>
      </w:pPr>
      <w:bookmarkStart w:id="4195" w:name="ET_guest_מירה_סלומון_315"/>
      <w:r w:rsidRPr="008E7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E7D5D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5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196" w:name="_ETM_Q1_4757689"/>
      <w:bookmarkStart w:id="4197" w:name="_ETM_Q1_4757723"/>
      <w:bookmarkEnd w:id="4196"/>
      <w:bookmarkEnd w:id="4197"/>
      <w:r>
        <w:rPr>
          <w:rFonts w:hint="cs"/>
          <w:rtl/>
          <w:lang w:eastAsia="he-IL"/>
        </w:rPr>
        <w:t>ו עמדתנו. ובע</w:t>
      </w:r>
      <w:bookmarkStart w:id="4198" w:name="_ETM_Q1_4756864"/>
      <w:bookmarkEnd w:id="4198"/>
      <w:r>
        <w:rPr>
          <w:rFonts w:hint="cs"/>
          <w:rtl/>
          <w:lang w:eastAsia="he-IL"/>
        </w:rPr>
        <w:t xml:space="preserve">מדה שלנו אנחנו מסכימים שזה ייקבע </w:t>
      </w:r>
      <w:bookmarkStart w:id="4199" w:name="_ETM_Q1_4760582"/>
      <w:bookmarkEnd w:id="4199"/>
      <w:r>
        <w:rPr>
          <w:rFonts w:hint="cs"/>
          <w:rtl/>
          <w:lang w:eastAsia="he-IL"/>
        </w:rPr>
        <w:t xml:space="preserve">בחקיקה בצורה מפורשת. ההקבלה או השימוש אך ורק בכללים של </w:t>
      </w:r>
      <w:bookmarkStart w:id="4200" w:name="_ETM_Q1_4766805"/>
      <w:bookmarkEnd w:id="4200"/>
      <w:r>
        <w:rPr>
          <w:rFonts w:hint="cs"/>
          <w:rtl/>
          <w:lang w:eastAsia="he-IL"/>
        </w:rPr>
        <w:t>ההוצאה פועל. זה לא סותר את ההת</w:t>
      </w:r>
      <w:bookmarkStart w:id="4201" w:name="_ETM_Q1_4767408"/>
      <w:bookmarkEnd w:id="4201"/>
      <w:r>
        <w:rPr>
          <w:rFonts w:hint="cs"/>
          <w:rtl/>
          <w:lang w:eastAsia="he-IL"/>
        </w:rPr>
        <w:t>קשרויות של הרשויות המקומיות</w:t>
      </w:r>
      <w:bookmarkStart w:id="4202" w:name="_ETM_Q1_4771604"/>
      <w:bookmarkEnd w:id="4202"/>
      <w:r>
        <w:rPr>
          <w:rFonts w:hint="cs"/>
          <w:rtl/>
          <w:lang w:eastAsia="he-IL"/>
        </w:rPr>
        <w:t xml:space="preserve"> עם</w:t>
      </w:r>
      <w:bookmarkStart w:id="4203" w:name="_ETM_Q1_4768850"/>
      <w:bookmarkEnd w:id="4203"/>
      <w:r>
        <w:rPr>
          <w:rFonts w:hint="cs"/>
          <w:rtl/>
          <w:lang w:eastAsia="he-IL"/>
        </w:rPr>
        <w:t xml:space="preserve"> עורכי הדין, שהן התקשרויות משלהן.</w:t>
      </w:r>
      <w:bookmarkStart w:id="4204" w:name="_ETM_Q1_4773620"/>
      <w:bookmarkEnd w:id="4204"/>
      <w:r>
        <w:rPr>
          <w:rFonts w:hint="cs"/>
          <w:rtl/>
          <w:lang w:eastAsia="he-IL"/>
        </w:rPr>
        <w:t xml:space="preserve"> הסוגיה של ההוצאה לפועל </w:t>
      </w:r>
      <w:bookmarkStart w:id="4205" w:name="_ETM_Q1_4776705"/>
      <w:bookmarkEnd w:id="4205"/>
      <w:r>
        <w:rPr>
          <w:rFonts w:hint="cs"/>
          <w:rtl/>
          <w:lang w:eastAsia="he-IL"/>
        </w:rPr>
        <w:t>ושל הסכומים זה מה שמ</w:t>
      </w:r>
      <w:bookmarkStart w:id="4206" w:name="_ETM_Q1_4776095"/>
      <w:bookmarkEnd w:id="4206"/>
      <w:r>
        <w:rPr>
          <w:rFonts w:hint="cs"/>
          <w:rtl/>
          <w:lang w:eastAsia="he-IL"/>
        </w:rPr>
        <w:t xml:space="preserve">שיתים על החייבים. מה שאפשר בכלל </w:t>
      </w:r>
      <w:bookmarkStart w:id="4207" w:name="_ETM_Q1_4781015"/>
      <w:bookmarkEnd w:id="4207"/>
      <w:r>
        <w:rPr>
          <w:rFonts w:hint="cs"/>
          <w:rtl/>
          <w:lang w:eastAsia="he-IL"/>
        </w:rPr>
        <w:t xml:space="preserve">להשית על החייבים. ואת הדלתא, את </w:t>
      </w:r>
      <w:bookmarkStart w:id="4208" w:name="_ETM_Q1_4781774"/>
      <w:bookmarkEnd w:id="4208"/>
      <w:r>
        <w:rPr>
          <w:rFonts w:hint="cs"/>
          <w:rtl/>
          <w:lang w:eastAsia="he-IL"/>
        </w:rPr>
        <w:t>ההפרש, בין העלות</w:t>
      </w:r>
      <w:bookmarkStart w:id="4209" w:name="_ETM_Q1_4785400"/>
      <w:bookmarkEnd w:id="4209"/>
      <w:r>
        <w:rPr>
          <w:rFonts w:hint="cs"/>
          <w:rtl/>
          <w:lang w:eastAsia="he-IL"/>
        </w:rPr>
        <w:t xml:space="preserve"> של השימוש </w:t>
      </w:r>
      <w:bookmarkStart w:id="4210" w:name="_ETM_Q1_4783633"/>
      <w:bookmarkEnd w:id="4210"/>
      <w:r>
        <w:rPr>
          <w:rFonts w:hint="cs"/>
          <w:rtl/>
          <w:lang w:eastAsia="he-IL"/>
        </w:rPr>
        <w:t xml:space="preserve">בעורך דין, כי עורך דין בכל זאת זה </w:t>
      </w:r>
      <w:bookmarkStart w:id="4211" w:name="_ETM_Q1_4787513"/>
      <w:bookmarkEnd w:id="4211"/>
      <w:r>
        <w:rPr>
          <w:rFonts w:hint="cs"/>
          <w:rtl/>
          <w:lang w:eastAsia="he-IL"/>
        </w:rPr>
        <w:t>ייצוג וזה שכרו</w:t>
      </w:r>
      <w:bookmarkStart w:id="4212" w:name="_ETM_Q1_4786715"/>
      <w:bookmarkEnd w:id="4212"/>
      <w:r>
        <w:rPr>
          <w:rFonts w:hint="cs"/>
          <w:rtl/>
          <w:lang w:eastAsia="he-IL"/>
        </w:rPr>
        <w:t xml:space="preserve"> וצריך לשלם את שכרו. הדלתא בין השימוש </w:t>
      </w:r>
      <w:bookmarkStart w:id="4213" w:name="_ETM_Q1_4791824"/>
      <w:bookmarkEnd w:id="4213"/>
      <w:r>
        <w:rPr>
          <w:rFonts w:hint="cs"/>
          <w:rtl/>
          <w:lang w:eastAsia="he-IL"/>
        </w:rPr>
        <w:t xml:space="preserve">בעורך הדין לבין </w:t>
      </w:r>
      <w:bookmarkStart w:id="4214" w:name="_ETM_Q1_4790277"/>
      <w:bookmarkEnd w:id="4214"/>
      <w:r>
        <w:rPr>
          <w:rFonts w:hint="cs"/>
          <w:rtl/>
          <w:lang w:eastAsia="he-IL"/>
        </w:rPr>
        <w:t xml:space="preserve">מה שאפשר להשית על החייב, הרשות המקומית </w:t>
      </w:r>
      <w:bookmarkStart w:id="4215" w:name="_ETM_Q1_4794897"/>
      <w:bookmarkEnd w:id="4215"/>
      <w:r>
        <w:rPr>
          <w:rFonts w:hint="cs"/>
          <w:rtl/>
          <w:lang w:eastAsia="he-IL"/>
        </w:rPr>
        <w:t xml:space="preserve">נושאת. </w:t>
      </w:r>
    </w:p>
    <w:p w:rsidR="008E7D5D" w:rsidRDefault="008E7D5D" w:rsidP="008E7D5D">
      <w:pPr>
        <w:rPr>
          <w:rtl/>
          <w:lang w:eastAsia="he-IL"/>
        </w:rPr>
      </w:pPr>
      <w:bookmarkStart w:id="4216" w:name="_ETM_Q1_4796273"/>
      <w:bookmarkStart w:id="4217" w:name="_ETM_Q1_4796362"/>
      <w:bookmarkStart w:id="4218" w:name="_ETM_Q1_4795809"/>
      <w:bookmarkStart w:id="4219" w:name="_ETM_Q1_4797822"/>
      <w:bookmarkEnd w:id="4216"/>
      <w:bookmarkEnd w:id="4217"/>
      <w:bookmarkEnd w:id="4218"/>
      <w:bookmarkEnd w:id="4219"/>
    </w:p>
    <w:p w:rsidR="008E7D5D" w:rsidRDefault="008E7D5D" w:rsidP="008E7D5D">
      <w:pPr>
        <w:pStyle w:val="af9"/>
        <w:keepNext/>
        <w:rPr>
          <w:rtl/>
          <w:lang w:eastAsia="he-IL"/>
        </w:rPr>
      </w:pPr>
      <w:bookmarkStart w:id="4220" w:name="ET_guest_נתנאל_היימן_316"/>
      <w:r w:rsidRPr="008E7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8E7D5D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0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221" w:name="_ETM_Q1_4798414"/>
      <w:bookmarkStart w:id="4222" w:name="_ETM_Q1_4798454"/>
      <w:bookmarkEnd w:id="4221"/>
      <w:bookmarkEnd w:id="4222"/>
      <w:r>
        <w:rPr>
          <w:rFonts w:hint="cs"/>
          <w:rtl/>
          <w:lang w:eastAsia="he-IL"/>
        </w:rPr>
        <w:t>אני הייתי בזכות דיבור. אם הוא דיבר על ה</w:t>
      </w:r>
      <w:bookmarkStart w:id="4223" w:name="_ETM_Q1_4804459"/>
      <w:bookmarkEnd w:id="4223"/>
      <w:r>
        <w:rPr>
          <w:rFonts w:hint="cs"/>
          <w:rtl/>
          <w:lang w:eastAsia="he-IL"/>
        </w:rPr>
        <w:t>התקשרות</w:t>
      </w:r>
      <w:bookmarkStart w:id="4224" w:name="_ETM_Q1_4806681"/>
      <w:bookmarkEnd w:id="4224"/>
      <w:r>
        <w:rPr>
          <w:rFonts w:hint="cs"/>
          <w:rtl/>
          <w:lang w:eastAsia="he-IL"/>
        </w:rPr>
        <w:t xml:space="preserve"> ע</w:t>
      </w:r>
      <w:bookmarkStart w:id="4225" w:name="_ETM_Q1_4804865"/>
      <w:bookmarkEnd w:id="4225"/>
      <w:r>
        <w:rPr>
          <w:rFonts w:hint="cs"/>
          <w:rtl/>
          <w:lang w:eastAsia="he-IL"/>
        </w:rPr>
        <w:t>ם העירייה אז מה אכפת לו שיהיו סכומים</w:t>
      </w:r>
      <w:bookmarkStart w:id="4226" w:name="_ETM_Q1_4811302"/>
      <w:bookmarkEnd w:id="4226"/>
      <w:r>
        <w:rPr>
          <w:rFonts w:hint="cs"/>
          <w:rtl/>
          <w:lang w:eastAsia="he-IL"/>
        </w:rPr>
        <w:t xml:space="preserve"> קבועים. ואם הוא לא אמר את זה לגבי ההתקשרות לעירייה, </w:t>
      </w:r>
      <w:bookmarkStart w:id="4227" w:name="_ETM_Q1_4829323"/>
      <w:bookmarkEnd w:id="4227"/>
      <w:r>
        <w:rPr>
          <w:rFonts w:hint="cs"/>
          <w:rtl/>
          <w:lang w:eastAsia="he-IL"/>
        </w:rPr>
        <w:t xml:space="preserve">אז </w:t>
      </w:r>
      <w:bookmarkStart w:id="4228" w:name="_ETM_Q1_4826707"/>
      <w:bookmarkEnd w:id="4228"/>
      <w:r>
        <w:rPr>
          <w:rFonts w:hint="cs"/>
          <w:rtl/>
          <w:lang w:eastAsia="he-IL"/>
        </w:rPr>
        <w:t>כן אנחנו נשארים באותה בעיה והוא בכל</w:t>
      </w:r>
      <w:bookmarkStart w:id="4229" w:name="_ETM_Q1_4828433"/>
      <w:bookmarkEnd w:id="4229"/>
      <w:r>
        <w:rPr>
          <w:rFonts w:hint="cs"/>
          <w:rtl/>
          <w:lang w:eastAsia="he-IL"/>
        </w:rPr>
        <w:t>ל לא ת</w:t>
      </w:r>
      <w:bookmarkStart w:id="4230" w:name="_ETM_Q1_4829253"/>
      <w:bookmarkEnd w:id="4230"/>
      <w:r>
        <w:rPr>
          <w:rFonts w:hint="cs"/>
          <w:rtl/>
          <w:lang w:eastAsia="he-IL"/>
        </w:rPr>
        <w:t xml:space="preserve">יאר את המצב שהוועדה שאלה עליו. </w:t>
      </w:r>
    </w:p>
    <w:p w:rsidR="008E7D5D" w:rsidRDefault="008E7D5D" w:rsidP="008E7D5D">
      <w:pPr>
        <w:rPr>
          <w:rtl/>
          <w:lang w:eastAsia="he-IL"/>
        </w:rPr>
      </w:pPr>
      <w:bookmarkStart w:id="4231" w:name="_ETM_Q1_4834341"/>
      <w:bookmarkStart w:id="4232" w:name="_ETM_Q1_4834417"/>
      <w:bookmarkEnd w:id="4231"/>
      <w:bookmarkEnd w:id="4232"/>
    </w:p>
    <w:p w:rsidR="008E7D5D" w:rsidRDefault="008E7D5D" w:rsidP="008E7D5D">
      <w:pPr>
        <w:pStyle w:val="a4"/>
        <w:keepNext/>
        <w:rPr>
          <w:rtl/>
        </w:rPr>
      </w:pPr>
      <w:bookmarkStart w:id="4233" w:name="ET_speaker_תומר_רוזנר_320"/>
      <w:r w:rsidRPr="008E7D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7D5D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233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234" w:name="_ETM_Q1_4835739"/>
      <w:bookmarkEnd w:id="4234"/>
      <w:r>
        <w:rPr>
          <w:rFonts w:hint="cs"/>
          <w:rtl/>
          <w:lang w:eastAsia="he-IL"/>
        </w:rPr>
        <w:t>א</w:t>
      </w:r>
      <w:bookmarkStart w:id="4235" w:name="_ETM_Q1_4835784"/>
      <w:bookmarkEnd w:id="4235"/>
      <w:r>
        <w:rPr>
          <w:rFonts w:hint="cs"/>
          <w:rtl/>
          <w:lang w:eastAsia="he-IL"/>
        </w:rPr>
        <w:t xml:space="preserve">דוני, אני אנצל </w:t>
      </w:r>
      <w:bookmarkStart w:id="4236" w:name="_ETM_Q1_4837333"/>
      <w:bookmarkEnd w:id="4236"/>
      <w:r>
        <w:rPr>
          <w:rFonts w:hint="cs"/>
          <w:rtl/>
          <w:lang w:eastAsia="he-IL"/>
        </w:rPr>
        <w:t>א</w:t>
      </w:r>
      <w:bookmarkStart w:id="4237" w:name="_ETM_Q1_4834402"/>
      <w:bookmarkEnd w:id="4237"/>
      <w:r>
        <w:rPr>
          <w:rFonts w:hint="cs"/>
          <w:rtl/>
          <w:lang w:eastAsia="he-IL"/>
        </w:rPr>
        <w:t>ת ההזדמנות לחזור ולהפנות את תשומת ליב</w:t>
      </w:r>
      <w:bookmarkStart w:id="4238" w:name="_ETM_Q1_4837713"/>
      <w:bookmarkEnd w:id="4238"/>
      <w:r>
        <w:rPr>
          <w:rFonts w:hint="cs"/>
          <w:rtl/>
          <w:lang w:eastAsia="he-IL"/>
        </w:rPr>
        <w:t xml:space="preserve">ך לבקשת הוועדה. כפי </w:t>
      </w:r>
      <w:bookmarkStart w:id="4239" w:name="_ETM_Q1_4841088"/>
      <w:bookmarkEnd w:id="4239"/>
      <w:r>
        <w:rPr>
          <w:rFonts w:hint="cs"/>
          <w:rtl/>
          <w:lang w:eastAsia="he-IL"/>
        </w:rPr>
        <w:t>שאמרתי, טענתם בדיונים ה</w:t>
      </w:r>
      <w:bookmarkStart w:id="4240" w:name="_ETM_Q1_4841210"/>
      <w:bookmarkEnd w:id="4240"/>
      <w:r>
        <w:rPr>
          <w:rFonts w:hint="cs"/>
          <w:rtl/>
          <w:lang w:eastAsia="he-IL"/>
        </w:rPr>
        <w:t xml:space="preserve">קודמים על משרדי עורכי דין וגופי גבייה </w:t>
      </w:r>
      <w:bookmarkStart w:id="4241" w:name="_ETM_Q1_4847946"/>
      <w:bookmarkEnd w:id="4241"/>
      <w:r>
        <w:rPr>
          <w:rFonts w:hint="cs"/>
          <w:rtl/>
          <w:lang w:eastAsia="he-IL"/>
        </w:rPr>
        <w:t>שעוסקים גם בסיו</w:t>
      </w:r>
      <w:bookmarkStart w:id="4242" w:name="_ETM_Q1_4846761"/>
      <w:bookmarkEnd w:id="4242"/>
      <w:r>
        <w:rPr>
          <w:rFonts w:hint="cs"/>
          <w:rtl/>
          <w:lang w:eastAsia="he-IL"/>
        </w:rPr>
        <w:t>ע, ב</w:t>
      </w:r>
      <w:bookmarkStart w:id="4243" w:name="_ETM_Q1_4846806"/>
      <w:bookmarkEnd w:id="4243"/>
      <w:r>
        <w:rPr>
          <w:rFonts w:hint="cs"/>
          <w:rtl/>
          <w:lang w:eastAsia="he-IL"/>
        </w:rPr>
        <w:t xml:space="preserve">מירכאות, בקביעת השומות וגם בגבייה. </w:t>
      </w:r>
      <w:bookmarkStart w:id="4244" w:name="_ETM_Q1_4853406"/>
      <w:bookmarkEnd w:id="4244"/>
      <w:r>
        <w:rPr>
          <w:rFonts w:hint="cs"/>
          <w:rtl/>
          <w:lang w:eastAsia="he-IL"/>
        </w:rPr>
        <w:t>נצי</w:t>
      </w:r>
      <w:bookmarkStart w:id="4245" w:name="_ETM_Q1_4852366"/>
      <w:bookmarkEnd w:id="4245"/>
      <w:r>
        <w:rPr>
          <w:rFonts w:hint="cs"/>
          <w:rtl/>
          <w:lang w:eastAsia="he-IL"/>
        </w:rPr>
        <w:t>ג משרד הפנים, מר ביטון, אמר שבעיניו, ובצדק, מצב כז</w:t>
      </w:r>
      <w:bookmarkStart w:id="4246" w:name="_ETM_Q1_4857760"/>
      <w:bookmarkEnd w:id="4246"/>
      <w:r>
        <w:rPr>
          <w:rFonts w:hint="cs"/>
          <w:rtl/>
          <w:lang w:eastAsia="he-IL"/>
        </w:rPr>
        <w:t>ה</w:t>
      </w:r>
      <w:bookmarkStart w:id="4247" w:name="_ETM_Q1_4858012"/>
      <w:bookmarkEnd w:id="4247"/>
      <w:r>
        <w:rPr>
          <w:rFonts w:hint="cs"/>
          <w:rtl/>
          <w:lang w:eastAsia="he-IL"/>
        </w:rPr>
        <w:t xml:space="preserve"> הוא מצב בעייתי של ניגוד עניינים. והוועדה ביקשה שתציג בפניה, </w:t>
      </w:r>
      <w:bookmarkStart w:id="4248" w:name="_ETM_Q1_4866998"/>
      <w:bookmarkEnd w:id="4248"/>
      <w:r>
        <w:rPr>
          <w:rFonts w:hint="cs"/>
          <w:rtl/>
          <w:lang w:eastAsia="he-IL"/>
        </w:rPr>
        <w:t xml:space="preserve">כדי שהיא תחליט </w:t>
      </w:r>
      <w:bookmarkStart w:id="4249" w:name="_ETM_Q1_4867406"/>
      <w:bookmarkStart w:id="4250" w:name="_ETM_Q1_4865969"/>
      <w:bookmarkEnd w:id="4249"/>
      <w:bookmarkEnd w:id="4250"/>
      <w:r>
        <w:rPr>
          <w:rFonts w:hint="cs"/>
          <w:rtl/>
          <w:lang w:eastAsia="he-IL"/>
        </w:rPr>
        <w:t>אם לשקול אם להתי</w:t>
      </w:r>
      <w:bookmarkStart w:id="4251" w:name="_ETM_Q1_4866618"/>
      <w:bookmarkEnd w:id="4251"/>
      <w:r>
        <w:rPr>
          <w:rFonts w:hint="cs"/>
          <w:rtl/>
          <w:lang w:eastAsia="he-IL"/>
        </w:rPr>
        <w:t>יחס לנושא הזה</w:t>
      </w:r>
      <w:bookmarkStart w:id="4252" w:name="_ETM_Q1_4870162"/>
      <w:bookmarkEnd w:id="4252"/>
      <w:r>
        <w:rPr>
          <w:rFonts w:hint="cs"/>
          <w:rtl/>
          <w:lang w:eastAsia="he-IL"/>
        </w:rPr>
        <w:t xml:space="preserve"> במפורש בחקיקה. מקרים ספ</w:t>
      </w:r>
      <w:bookmarkStart w:id="4253" w:name="_ETM_Q1_4870798"/>
      <w:bookmarkEnd w:id="4253"/>
      <w:r>
        <w:rPr>
          <w:rFonts w:hint="cs"/>
          <w:rtl/>
          <w:lang w:eastAsia="he-IL"/>
        </w:rPr>
        <w:t>ציפי</w:t>
      </w:r>
      <w:bookmarkStart w:id="4254" w:name="_ETM_Q1_4869786"/>
      <w:bookmarkEnd w:id="4254"/>
      <w:r>
        <w:rPr>
          <w:rFonts w:hint="cs"/>
          <w:rtl/>
          <w:lang w:eastAsia="he-IL"/>
        </w:rPr>
        <w:t>ים. כפי אמרתי, העברת אליי בבקשה</w:t>
      </w:r>
      <w:bookmarkStart w:id="4255" w:name="_ETM_Q1_4874653"/>
      <w:bookmarkEnd w:id="4255"/>
      <w:r>
        <w:rPr>
          <w:rFonts w:hint="cs"/>
          <w:rtl/>
          <w:lang w:eastAsia="he-IL"/>
        </w:rPr>
        <w:t xml:space="preserve"> שלא אציג הלאה, מקרים כאלה. אם תוכלו להצ</w:t>
      </w:r>
      <w:bookmarkStart w:id="4256" w:name="_ETM_Q1_4881283"/>
      <w:bookmarkEnd w:id="4256"/>
      <w:r>
        <w:rPr>
          <w:rFonts w:hint="cs"/>
          <w:rtl/>
          <w:lang w:eastAsia="he-IL"/>
        </w:rPr>
        <w:t>יג את</w:t>
      </w:r>
      <w:bookmarkStart w:id="4257" w:name="_ETM_Q1_4881793"/>
      <w:bookmarkEnd w:id="4257"/>
      <w:r>
        <w:rPr>
          <w:rFonts w:hint="cs"/>
          <w:rtl/>
          <w:lang w:eastAsia="he-IL"/>
        </w:rPr>
        <w:t xml:space="preserve"> זה בפני הוועדה. </w:t>
      </w:r>
    </w:p>
    <w:p w:rsidR="008E7D5D" w:rsidRDefault="008E7D5D" w:rsidP="008E7D5D">
      <w:pPr>
        <w:rPr>
          <w:rtl/>
          <w:lang w:eastAsia="he-IL"/>
        </w:rPr>
      </w:pPr>
      <w:bookmarkStart w:id="4258" w:name="_ETM_Q1_4883424"/>
      <w:bookmarkStart w:id="4259" w:name="_ETM_Q1_4883501"/>
      <w:bookmarkStart w:id="4260" w:name="_ETM_Q1_4884784"/>
      <w:bookmarkEnd w:id="4258"/>
      <w:bookmarkEnd w:id="4259"/>
      <w:bookmarkEnd w:id="4260"/>
    </w:p>
    <w:p w:rsidR="008E7D5D" w:rsidRDefault="008E7D5D" w:rsidP="008E7D5D">
      <w:pPr>
        <w:pStyle w:val="af9"/>
        <w:keepNext/>
        <w:rPr>
          <w:rtl/>
          <w:lang w:eastAsia="he-IL"/>
        </w:rPr>
      </w:pPr>
      <w:bookmarkStart w:id="4261" w:name="ET_guest_נתנאל_היימן_321"/>
      <w:r w:rsidRPr="008E7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8E7D5D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1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262" w:name="_ETM_Q1_4885405"/>
      <w:bookmarkStart w:id="4263" w:name="_ETM_Q1_4885452"/>
      <w:bookmarkEnd w:id="4262"/>
      <w:bookmarkEnd w:id="4263"/>
      <w:r>
        <w:rPr>
          <w:rFonts w:hint="cs"/>
          <w:rtl/>
          <w:lang w:eastAsia="he-IL"/>
        </w:rPr>
        <w:t>כמוב</w:t>
      </w:r>
      <w:bookmarkStart w:id="4264" w:name="_ETM_Q1_4882866"/>
      <w:bookmarkEnd w:id="4264"/>
      <w:r>
        <w:rPr>
          <w:rFonts w:hint="cs"/>
          <w:rtl/>
          <w:lang w:eastAsia="he-IL"/>
        </w:rPr>
        <w:t xml:space="preserve">ן שלחברי הכנסת אפשר להעביר ואני </w:t>
      </w:r>
      <w:bookmarkStart w:id="4265" w:name="_ETM_Q1_4883996"/>
      <w:bookmarkEnd w:id="4265"/>
      <w:r>
        <w:rPr>
          <w:rFonts w:hint="cs"/>
          <w:rtl/>
          <w:lang w:eastAsia="he-IL"/>
        </w:rPr>
        <w:t>גם</w:t>
      </w:r>
      <w:bookmarkStart w:id="4266" w:name="_ETM_Q1_4884254"/>
      <w:bookmarkEnd w:id="4266"/>
      <w:r>
        <w:rPr>
          <w:rFonts w:hint="cs"/>
          <w:rtl/>
          <w:lang w:eastAsia="he-IL"/>
        </w:rPr>
        <w:t xml:space="preserve"> יכול להקריא מתוך ההסכם, אם זה אפשרי. אני יכול?</w:t>
      </w:r>
    </w:p>
    <w:p w:rsidR="008E7D5D" w:rsidRDefault="008E7D5D" w:rsidP="008E7D5D">
      <w:pPr>
        <w:rPr>
          <w:rtl/>
          <w:lang w:eastAsia="he-IL"/>
        </w:rPr>
      </w:pPr>
      <w:bookmarkStart w:id="4267" w:name="_ETM_Q1_4893092"/>
      <w:bookmarkStart w:id="4268" w:name="_ETM_Q1_4893161"/>
      <w:bookmarkStart w:id="4269" w:name="_ETM_Q1_4890220"/>
      <w:bookmarkEnd w:id="4267"/>
      <w:bookmarkEnd w:id="4268"/>
      <w:bookmarkEnd w:id="4269"/>
    </w:p>
    <w:p w:rsidR="008E7D5D" w:rsidRDefault="008E7D5D" w:rsidP="008E7D5D">
      <w:pPr>
        <w:pStyle w:val="a4"/>
        <w:keepNext/>
        <w:rPr>
          <w:rtl/>
        </w:rPr>
      </w:pPr>
      <w:bookmarkStart w:id="4270" w:name="ET_speaker_תומר_רוזנר_322"/>
      <w:r w:rsidRPr="008E7D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7D5D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270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271" w:name="_ETM_Q1_4891416"/>
      <w:bookmarkStart w:id="4272" w:name="_ETM_Q1_4891452"/>
      <w:bookmarkEnd w:id="4271"/>
      <w:bookmarkEnd w:id="4272"/>
      <w:r>
        <w:rPr>
          <w:rFonts w:hint="cs"/>
          <w:rtl/>
          <w:lang w:eastAsia="he-IL"/>
        </w:rPr>
        <w:t xml:space="preserve">יושב ראש </w:t>
      </w:r>
      <w:bookmarkStart w:id="4273" w:name="_ETM_Q1_4893890"/>
      <w:bookmarkEnd w:id="4273"/>
      <w:r>
        <w:rPr>
          <w:rFonts w:hint="cs"/>
          <w:rtl/>
          <w:lang w:eastAsia="he-IL"/>
        </w:rPr>
        <w:t>הוועדה</w:t>
      </w:r>
      <w:bookmarkStart w:id="4274" w:name="_ETM_Q1_4891993"/>
      <w:bookmarkEnd w:id="4274"/>
      <w:r>
        <w:rPr>
          <w:rFonts w:hint="cs"/>
          <w:rtl/>
          <w:lang w:eastAsia="he-IL"/>
        </w:rPr>
        <w:t xml:space="preserve">. </w:t>
      </w:r>
      <w:bookmarkStart w:id="4275" w:name="_ETM_Q1_4892604"/>
      <w:bookmarkEnd w:id="4275"/>
    </w:p>
    <w:p w:rsidR="008E7D5D" w:rsidRDefault="008E7D5D" w:rsidP="008E7D5D">
      <w:pPr>
        <w:rPr>
          <w:rtl/>
          <w:lang w:eastAsia="he-IL"/>
        </w:rPr>
      </w:pPr>
      <w:bookmarkStart w:id="4276" w:name="_ETM_Q1_4892673"/>
      <w:bookmarkEnd w:id="4276"/>
    </w:p>
    <w:p w:rsidR="008E7D5D" w:rsidRDefault="008E7D5D" w:rsidP="008E7D5D">
      <w:pPr>
        <w:pStyle w:val="af6"/>
        <w:keepNext/>
        <w:rPr>
          <w:rtl/>
        </w:rPr>
      </w:pPr>
      <w:bookmarkStart w:id="4277" w:name="ET_yor_5854_323"/>
      <w:r w:rsidRPr="008E7D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E7D5D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277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278" w:name="_ETM_Q1_4894650"/>
      <w:bookmarkStart w:id="4279" w:name="_ETM_Q1_4894690"/>
      <w:bookmarkEnd w:id="4278"/>
      <w:bookmarkEnd w:id="4279"/>
      <w:r>
        <w:rPr>
          <w:rFonts w:hint="cs"/>
          <w:rtl/>
          <w:lang w:eastAsia="he-IL"/>
        </w:rPr>
        <w:t>מ</w:t>
      </w:r>
      <w:bookmarkStart w:id="4280" w:name="_ETM_Q1_4892700"/>
      <w:bookmarkEnd w:id="4280"/>
      <w:r>
        <w:rPr>
          <w:rFonts w:hint="cs"/>
          <w:rtl/>
          <w:lang w:eastAsia="he-IL"/>
        </w:rPr>
        <w:t xml:space="preserve">תוך ההסכם </w:t>
      </w:r>
      <w:bookmarkStart w:id="4281" w:name="_ETM_Q1_4893676"/>
      <w:bookmarkEnd w:id="4281"/>
      <w:r>
        <w:rPr>
          <w:rFonts w:hint="cs"/>
          <w:rtl/>
          <w:lang w:eastAsia="he-IL"/>
        </w:rPr>
        <w:t xml:space="preserve">בין הרשות לבין עורך דין </w:t>
      </w:r>
      <w:bookmarkStart w:id="4282" w:name="_ETM_Q1_4895834"/>
      <w:bookmarkEnd w:id="4282"/>
      <w:r>
        <w:rPr>
          <w:rFonts w:hint="cs"/>
          <w:rtl/>
          <w:lang w:eastAsia="he-IL"/>
        </w:rPr>
        <w:t>ספציפי?</w:t>
      </w:r>
    </w:p>
    <w:p w:rsidR="008E7D5D" w:rsidRDefault="008E7D5D" w:rsidP="008E7D5D">
      <w:pPr>
        <w:rPr>
          <w:rtl/>
          <w:lang w:eastAsia="he-IL"/>
        </w:rPr>
      </w:pPr>
      <w:bookmarkStart w:id="4283" w:name="_ETM_Q1_4897209"/>
      <w:bookmarkStart w:id="4284" w:name="_ETM_Q1_4897292"/>
      <w:bookmarkStart w:id="4285" w:name="_ETM_Q1_4898361"/>
      <w:bookmarkEnd w:id="4283"/>
      <w:bookmarkEnd w:id="4284"/>
      <w:bookmarkEnd w:id="4285"/>
    </w:p>
    <w:p w:rsidR="008E7D5D" w:rsidRDefault="008E7D5D" w:rsidP="008E7D5D">
      <w:pPr>
        <w:pStyle w:val="af9"/>
        <w:keepNext/>
        <w:rPr>
          <w:rtl/>
          <w:lang w:eastAsia="he-IL"/>
        </w:rPr>
      </w:pPr>
      <w:bookmarkStart w:id="4286" w:name="ET_guest_נתנאל_היימן_324"/>
      <w:r w:rsidRPr="008E7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8E7D5D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6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287" w:name="_ETM_Q1_4898829"/>
      <w:bookmarkStart w:id="4288" w:name="_ETM_Q1_4898863"/>
      <w:bookmarkStart w:id="4289" w:name="_ETM_Q1_4896205"/>
      <w:bookmarkEnd w:id="4287"/>
      <w:bookmarkEnd w:id="4288"/>
      <w:bookmarkEnd w:id="4289"/>
      <w:r>
        <w:rPr>
          <w:rFonts w:hint="cs"/>
          <w:rtl/>
          <w:lang w:eastAsia="he-IL"/>
        </w:rPr>
        <w:t xml:space="preserve">כן. </w:t>
      </w:r>
      <w:bookmarkStart w:id="4290" w:name="_ETM_Q1_4898052"/>
      <w:bookmarkEnd w:id="4290"/>
    </w:p>
    <w:p w:rsidR="008E7D5D" w:rsidRDefault="008E7D5D" w:rsidP="008E7D5D">
      <w:pPr>
        <w:rPr>
          <w:rtl/>
          <w:lang w:eastAsia="he-IL"/>
        </w:rPr>
      </w:pPr>
      <w:bookmarkStart w:id="4291" w:name="_ETM_Q1_4898117"/>
      <w:bookmarkStart w:id="4292" w:name="_ETM_Q1_4895828"/>
      <w:bookmarkStart w:id="4293" w:name="_ETM_Q1_4898463"/>
      <w:bookmarkEnd w:id="4291"/>
      <w:bookmarkEnd w:id="4292"/>
      <w:bookmarkEnd w:id="4293"/>
    </w:p>
    <w:p w:rsidR="008E7D5D" w:rsidRDefault="008E7D5D" w:rsidP="008E7D5D">
      <w:pPr>
        <w:pStyle w:val="af9"/>
        <w:keepNext/>
        <w:rPr>
          <w:rtl/>
          <w:lang w:eastAsia="he-IL"/>
        </w:rPr>
      </w:pPr>
      <w:bookmarkStart w:id="4294" w:name="ET_guest_תומר_ביטון_325"/>
      <w:r w:rsidRPr="008E7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8E7D5D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4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295" w:name="_ETM_Q1_4898960"/>
      <w:bookmarkStart w:id="4296" w:name="_ETM_Q1_4898994"/>
      <w:bookmarkEnd w:id="4295"/>
      <w:bookmarkEnd w:id="4296"/>
      <w:r>
        <w:rPr>
          <w:rFonts w:hint="cs"/>
          <w:rtl/>
          <w:lang w:eastAsia="he-IL"/>
        </w:rPr>
        <w:t>ברשותך אדוני, אנ</w:t>
      </w:r>
      <w:bookmarkStart w:id="4297" w:name="_ETM_Q1_4897789"/>
      <w:bookmarkEnd w:id="4297"/>
      <w:r>
        <w:rPr>
          <w:rFonts w:hint="cs"/>
          <w:rtl/>
          <w:lang w:eastAsia="he-IL"/>
        </w:rPr>
        <w:t xml:space="preserve">י מזכיר בדיוק על מה היה הדיון. </w:t>
      </w:r>
      <w:bookmarkStart w:id="4298" w:name="_ETM_Q1_4901350"/>
      <w:bookmarkEnd w:id="4298"/>
      <w:r>
        <w:rPr>
          <w:rFonts w:hint="cs"/>
          <w:rtl/>
          <w:lang w:eastAsia="he-IL"/>
        </w:rPr>
        <w:t>נתבקשנו לקבוע במסגרת חוזר מנכ"ל הנחיה לרשויות המקומיות שלא נית</w:t>
      </w:r>
      <w:bookmarkStart w:id="4299" w:name="_ETM_Q1_4908237"/>
      <w:bookmarkEnd w:id="4299"/>
      <w:r>
        <w:rPr>
          <w:rFonts w:hint="cs"/>
          <w:rtl/>
          <w:lang w:eastAsia="he-IL"/>
        </w:rPr>
        <w:t xml:space="preserve">ן </w:t>
      </w:r>
      <w:bookmarkStart w:id="4300" w:name="_ETM_Q1_4908478"/>
      <w:bookmarkStart w:id="4301" w:name="_ETM_Q1_4906430"/>
      <w:bookmarkStart w:id="4302" w:name="_ETM_Q1_4911483"/>
      <w:bookmarkStart w:id="4303" w:name="_ETM_Q1_4912881"/>
      <w:bookmarkEnd w:id="4300"/>
      <w:bookmarkEnd w:id="4301"/>
      <w:bookmarkEnd w:id="4302"/>
      <w:bookmarkEnd w:id="4303"/>
      <w:r>
        <w:rPr>
          <w:rFonts w:hint="cs"/>
          <w:rtl/>
          <w:lang w:eastAsia="he-IL"/>
        </w:rPr>
        <w:t>שאותו גוף</w:t>
      </w:r>
      <w:bookmarkStart w:id="4304" w:name="_ETM_Q1_4913087"/>
      <w:bookmarkEnd w:id="4304"/>
      <w:r>
        <w:rPr>
          <w:rFonts w:hint="cs"/>
          <w:rtl/>
          <w:lang w:eastAsia="he-IL"/>
        </w:rPr>
        <w:t xml:space="preserve">, אותו </w:t>
      </w:r>
      <w:bookmarkStart w:id="4305" w:name="_ETM_Q1_4915851"/>
      <w:bookmarkEnd w:id="4305"/>
      <w:r>
        <w:rPr>
          <w:rFonts w:hint="cs"/>
          <w:rtl/>
          <w:lang w:eastAsia="he-IL"/>
        </w:rPr>
        <w:t>משרד, בסיוע לקביעת השומה וגם באכיפת הג</w:t>
      </w:r>
      <w:bookmarkStart w:id="4306" w:name="_ETM_Q1_4918651"/>
      <w:bookmarkEnd w:id="4306"/>
      <w:r>
        <w:rPr>
          <w:rFonts w:hint="cs"/>
          <w:rtl/>
          <w:lang w:eastAsia="he-IL"/>
        </w:rPr>
        <w:t>בייה. אמרתי שמבחינתי אני</w:t>
      </w:r>
      <w:bookmarkStart w:id="4307" w:name="_ETM_Q1_4921179"/>
      <w:bookmarkEnd w:id="4307"/>
      <w:r>
        <w:rPr>
          <w:rFonts w:hint="cs"/>
          <w:rtl/>
          <w:lang w:eastAsia="he-IL"/>
        </w:rPr>
        <w:t xml:space="preserve"> לא מכיר מקרים כאלה. ואני אשמח לקבל הסכמים שמצביעים על </w:t>
      </w:r>
      <w:bookmarkStart w:id="4308" w:name="_ETM_Q1_4926939"/>
      <w:bookmarkEnd w:id="4308"/>
      <w:r>
        <w:rPr>
          <w:rFonts w:hint="cs"/>
          <w:rtl/>
          <w:lang w:eastAsia="he-IL"/>
        </w:rPr>
        <w:t xml:space="preserve">כך שיש כאלה מקרים ברשויות המקומיות. ואם כך זה המצב, </w:t>
      </w:r>
      <w:bookmarkStart w:id="4309" w:name="_ETM_Q1_4932795"/>
      <w:bookmarkEnd w:id="4309"/>
      <w:r>
        <w:rPr>
          <w:rFonts w:hint="cs"/>
          <w:rtl/>
          <w:lang w:eastAsia="he-IL"/>
        </w:rPr>
        <w:t xml:space="preserve">אז אנחנו נבהיר. </w:t>
      </w:r>
    </w:p>
    <w:p w:rsidR="008E7D5D" w:rsidRDefault="008E7D5D" w:rsidP="008E7D5D">
      <w:pPr>
        <w:rPr>
          <w:rtl/>
          <w:lang w:eastAsia="he-IL"/>
        </w:rPr>
      </w:pPr>
      <w:bookmarkStart w:id="4310" w:name="_ETM_Q1_4935659"/>
      <w:bookmarkStart w:id="4311" w:name="_ETM_Q1_4935736"/>
      <w:bookmarkEnd w:id="4310"/>
      <w:bookmarkEnd w:id="4311"/>
    </w:p>
    <w:p w:rsidR="008E7D5D" w:rsidRDefault="008E7D5D" w:rsidP="008E7D5D">
      <w:pPr>
        <w:pStyle w:val="af6"/>
        <w:keepNext/>
        <w:rPr>
          <w:rtl/>
        </w:rPr>
      </w:pPr>
      <w:bookmarkStart w:id="4312" w:name="ET_yor_5854_326"/>
      <w:r w:rsidRPr="008E7D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E7D5D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312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313" w:name="_ETM_Q1_4936948"/>
      <w:bookmarkStart w:id="4314" w:name="_ETM_Q1_4936992"/>
      <w:bookmarkEnd w:id="4313"/>
      <w:bookmarkEnd w:id="4314"/>
      <w:r>
        <w:rPr>
          <w:rFonts w:hint="cs"/>
          <w:rtl/>
          <w:lang w:eastAsia="he-IL"/>
        </w:rPr>
        <w:t xml:space="preserve">אז בוא תקריא לנו. ללא ציון </w:t>
      </w:r>
      <w:bookmarkStart w:id="4315" w:name="_ETM_Q1_4937108"/>
      <w:bookmarkEnd w:id="4315"/>
      <w:r>
        <w:rPr>
          <w:rFonts w:hint="cs"/>
          <w:rtl/>
          <w:lang w:eastAsia="he-IL"/>
        </w:rPr>
        <w:t xml:space="preserve">שמות </w:t>
      </w:r>
      <w:bookmarkStart w:id="4316" w:name="_ETM_Q1_4937903"/>
      <w:bookmarkEnd w:id="4316"/>
      <w:r>
        <w:rPr>
          <w:rFonts w:hint="cs"/>
          <w:rtl/>
          <w:lang w:eastAsia="he-IL"/>
        </w:rPr>
        <w:t xml:space="preserve">של רשויות ולא של עורכי דין. </w:t>
      </w:r>
    </w:p>
    <w:p w:rsidR="008E7D5D" w:rsidRDefault="008E7D5D" w:rsidP="008E7D5D">
      <w:pPr>
        <w:rPr>
          <w:rtl/>
          <w:lang w:eastAsia="he-IL"/>
        </w:rPr>
      </w:pPr>
      <w:bookmarkStart w:id="4317" w:name="_ETM_Q1_4941855"/>
      <w:bookmarkStart w:id="4318" w:name="_ETM_Q1_4941922"/>
      <w:bookmarkStart w:id="4319" w:name="_ETM_Q1_4939143"/>
      <w:bookmarkEnd w:id="4317"/>
      <w:bookmarkEnd w:id="4318"/>
      <w:bookmarkEnd w:id="4319"/>
    </w:p>
    <w:p w:rsidR="008E7D5D" w:rsidRDefault="008E7D5D" w:rsidP="008E7D5D">
      <w:pPr>
        <w:pStyle w:val="af9"/>
        <w:keepNext/>
        <w:rPr>
          <w:rtl/>
          <w:lang w:eastAsia="he-IL"/>
        </w:rPr>
      </w:pPr>
      <w:bookmarkStart w:id="4320" w:name="ET_guest_נתנאל_היימן_327"/>
      <w:r w:rsidRPr="008E7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8E7D5D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0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321" w:name="_ETM_Q1_4942096"/>
      <w:bookmarkStart w:id="4322" w:name="_ETM_Q1_4942131"/>
      <w:bookmarkStart w:id="4323" w:name="_ETM_Q1_4939274"/>
      <w:bookmarkEnd w:id="4321"/>
      <w:bookmarkEnd w:id="4322"/>
      <w:bookmarkEnd w:id="432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מתוך הס</w:t>
      </w:r>
      <w:bookmarkStart w:id="4324" w:name="_ETM_Q1_4939312"/>
      <w:bookmarkEnd w:id="4324"/>
      <w:r>
        <w:rPr>
          <w:rFonts w:hint="cs"/>
          <w:rtl/>
          <w:lang w:eastAsia="he-IL"/>
        </w:rPr>
        <w:t xml:space="preserve">כם: "עורך </w:t>
      </w:r>
      <w:bookmarkStart w:id="4325" w:name="_ETM_Q1_4941238"/>
      <w:bookmarkEnd w:id="4325"/>
      <w:r>
        <w:rPr>
          <w:rFonts w:hint="cs"/>
          <w:rtl/>
          <w:lang w:eastAsia="he-IL"/>
        </w:rPr>
        <w:t>הדין ייזום את החיוב, יכין את הודעת ה</w:t>
      </w:r>
      <w:bookmarkStart w:id="4326" w:name="_ETM_Q1_4942794"/>
      <w:bookmarkEnd w:id="4326"/>
      <w:r>
        <w:rPr>
          <w:rFonts w:hint="cs"/>
          <w:rtl/>
          <w:lang w:eastAsia="he-IL"/>
        </w:rPr>
        <w:t>חיוב לבקשת העירייה</w:t>
      </w:r>
      <w:bookmarkStart w:id="4327" w:name="_ETM_Q1_4946125"/>
      <w:bookmarkStart w:id="4328" w:name="_ETM_Q1_4944253"/>
      <w:bookmarkEnd w:id="4327"/>
      <w:bookmarkEnd w:id="4328"/>
      <w:r>
        <w:rPr>
          <w:rFonts w:hint="cs"/>
          <w:rtl/>
          <w:lang w:eastAsia="he-IL"/>
        </w:rPr>
        <w:t>, ינהל משא ומתן ויע</w:t>
      </w:r>
      <w:bookmarkStart w:id="4329" w:name="_ETM_Q1_4945773"/>
      <w:bookmarkEnd w:id="4329"/>
      <w:r>
        <w:rPr>
          <w:rFonts w:hint="cs"/>
          <w:rtl/>
          <w:lang w:eastAsia="he-IL"/>
        </w:rPr>
        <w:t>רוך הסכם פשרה. לבקשת העירייה</w:t>
      </w:r>
      <w:bookmarkStart w:id="4330" w:name="_ETM_Q1_4949706"/>
      <w:bookmarkEnd w:id="4330"/>
      <w:r>
        <w:rPr>
          <w:rFonts w:hint="cs"/>
          <w:rtl/>
          <w:lang w:eastAsia="he-IL"/>
        </w:rPr>
        <w:t>, עורך הדין וצוו</w:t>
      </w:r>
      <w:bookmarkStart w:id="4331" w:name="_ETM_Q1_4949004"/>
      <w:bookmarkEnd w:id="4331"/>
      <w:r>
        <w:rPr>
          <w:rFonts w:hint="cs"/>
          <w:rtl/>
          <w:lang w:eastAsia="he-IL"/>
        </w:rPr>
        <w:t xml:space="preserve">ת משרדו יפעלו על מנת לבדוק האם </w:t>
      </w:r>
      <w:bookmarkStart w:id="4332" w:name="_ETM_Q1_4953311"/>
      <w:bookmarkEnd w:id="4332"/>
      <w:r>
        <w:rPr>
          <w:rFonts w:hint="cs"/>
          <w:rtl/>
          <w:lang w:eastAsia="he-IL"/>
        </w:rPr>
        <w:t>קיימת חבות בקשר למתח</w:t>
      </w:r>
      <w:bookmarkStart w:id="4333" w:name="_ETM_Q1_4954198"/>
      <w:bookmarkEnd w:id="4333"/>
      <w:r>
        <w:rPr>
          <w:rFonts w:hint="cs"/>
          <w:rtl/>
          <w:lang w:eastAsia="he-IL"/>
        </w:rPr>
        <w:t xml:space="preserve">ם בכלל ולנכס הבנוי בכלל ואם כן, </w:t>
      </w:r>
      <w:bookmarkStart w:id="4334" w:name="_ETM_Q1_4960715"/>
      <w:bookmarkEnd w:id="4334"/>
      <w:r>
        <w:rPr>
          <w:rFonts w:hint="cs"/>
          <w:rtl/>
          <w:lang w:eastAsia="he-IL"/>
        </w:rPr>
        <w:t xml:space="preserve">מה היקפה". </w:t>
      </w:r>
      <w:bookmarkStart w:id="4335" w:name="_ETM_Q1_4959923"/>
      <w:bookmarkEnd w:id="4335"/>
      <w:r>
        <w:rPr>
          <w:rFonts w:hint="cs"/>
          <w:rtl/>
          <w:lang w:eastAsia="he-IL"/>
        </w:rPr>
        <w:t>אחר כך כמובן הוא ביצע את הפעולות.</w:t>
      </w:r>
      <w:bookmarkStart w:id="4336" w:name="_ETM_Q1_4961317"/>
      <w:bookmarkEnd w:id="4336"/>
      <w:r>
        <w:rPr>
          <w:rFonts w:hint="cs"/>
          <w:rtl/>
          <w:lang w:eastAsia="he-IL"/>
        </w:rPr>
        <w:t xml:space="preserve"> </w:t>
      </w:r>
      <w:bookmarkStart w:id="4337" w:name="_ETM_Q1_4961523"/>
      <w:bookmarkEnd w:id="4337"/>
      <w:r>
        <w:rPr>
          <w:rFonts w:hint="cs"/>
          <w:rtl/>
          <w:lang w:eastAsia="he-IL"/>
        </w:rPr>
        <w:t>"תמורת השירותים התחייבה העירייה</w:t>
      </w:r>
      <w:bookmarkStart w:id="4338" w:name="_ETM_Q1_4962847"/>
      <w:bookmarkEnd w:id="4338"/>
      <w:r>
        <w:rPr>
          <w:rFonts w:hint="cs"/>
          <w:rtl/>
          <w:lang w:eastAsia="he-IL"/>
        </w:rPr>
        <w:t xml:space="preserve"> לשלם שכר טרחה של 18% מסך </w:t>
      </w:r>
      <w:bookmarkStart w:id="4339" w:name="_ETM_Q1_4967418"/>
      <w:bookmarkEnd w:id="4339"/>
      <w:r>
        <w:rPr>
          <w:rFonts w:hint="cs"/>
          <w:rtl/>
          <w:lang w:eastAsia="he-IL"/>
        </w:rPr>
        <w:t>התשלום ש</w:t>
      </w:r>
      <w:bookmarkStart w:id="4340" w:name="_ETM_Q1_4965378"/>
      <w:bookmarkEnd w:id="4340"/>
      <w:r>
        <w:rPr>
          <w:rFonts w:hint="cs"/>
          <w:rtl/>
          <w:lang w:eastAsia="he-IL"/>
        </w:rPr>
        <w:t xml:space="preserve">ייגבה בפועל". </w:t>
      </w:r>
    </w:p>
    <w:p w:rsidR="008E7D5D" w:rsidRDefault="008E7D5D" w:rsidP="008E7D5D">
      <w:pPr>
        <w:rPr>
          <w:rtl/>
          <w:lang w:eastAsia="he-IL"/>
        </w:rPr>
      </w:pPr>
      <w:bookmarkStart w:id="4341" w:name="_ETM_Q1_4969345"/>
      <w:bookmarkStart w:id="4342" w:name="_ETM_Q1_4969422"/>
      <w:bookmarkStart w:id="4343" w:name="_ETM_Q1_4967001"/>
      <w:bookmarkStart w:id="4344" w:name="_ETM_Q1_4970364"/>
      <w:bookmarkStart w:id="4345" w:name="_ETM_Q1_4969268"/>
      <w:bookmarkStart w:id="4346" w:name="_ETM_Q1_4968246"/>
      <w:bookmarkEnd w:id="4341"/>
      <w:bookmarkEnd w:id="4342"/>
      <w:bookmarkEnd w:id="4343"/>
      <w:bookmarkEnd w:id="4344"/>
      <w:bookmarkEnd w:id="4345"/>
      <w:bookmarkEnd w:id="4346"/>
    </w:p>
    <w:p w:rsidR="008E7D5D" w:rsidRDefault="008E7D5D" w:rsidP="008E7D5D">
      <w:pPr>
        <w:pStyle w:val="a4"/>
        <w:keepNext/>
        <w:rPr>
          <w:rtl/>
        </w:rPr>
      </w:pPr>
      <w:bookmarkStart w:id="4347" w:name="ET_speaker_תומר_רוזנר_328"/>
      <w:r w:rsidRPr="008E7D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7D5D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347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348" w:name="_ETM_Q1_4968460"/>
      <w:bookmarkStart w:id="4349" w:name="_ETM_Q1_4968495"/>
      <w:bookmarkEnd w:id="4348"/>
      <w:bookmarkEnd w:id="4349"/>
      <w:r>
        <w:rPr>
          <w:rFonts w:hint="cs"/>
          <w:rtl/>
          <w:lang w:eastAsia="he-IL"/>
        </w:rPr>
        <w:t>לא, אבל השאלה אם הוא צריך</w:t>
      </w:r>
      <w:bookmarkStart w:id="4350" w:name="_ETM_Q1_4968482"/>
      <w:bookmarkStart w:id="4351" w:name="_ETM_Q1_4970153"/>
      <w:bookmarkStart w:id="4352" w:name="_ETM_Q1_4973143"/>
      <w:bookmarkEnd w:id="4350"/>
      <w:bookmarkEnd w:id="4351"/>
      <w:bookmarkEnd w:id="4352"/>
      <w:r>
        <w:rPr>
          <w:rFonts w:hint="cs"/>
          <w:rtl/>
          <w:lang w:eastAsia="he-IL"/>
        </w:rPr>
        <w:t>. על זה אנח</w:t>
      </w:r>
      <w:bookmarkStart w:id="4353" w:name="_ETM_Q1_4972450"/>
      <w:bookmarkEnd w:id="4353"/>
      <w:r>
        <w:rPr>
          <w:rFonts w:hint="cs"/>
          <w:rtl/>
          <w:lang w:eastAsia="he-IL"/>
        </w:rPr>
        <w:t xml:space="preserve">נו לא מדברים. </w:t>
      </w:r>
    </w:p>
    <w:p w:rsidR="008E7D5D" w:rsidRDefault="008E7D5D" w:rsidP="008E7D5D">
      <w:pPr>
        <w:rPr>
          <w:rtl/>
          <w:lang w:eastAsia="he-IL"/>
        </w:rPr>
      </w:pPr>
      <w:bookmarkStart w:id="4354" w:name="_ETM_Q1_4970232"/>
      <w:bookmarkStart w:id="4355" w:name="_ETM_Q1_4971914"/>
      <w:bookmarkStart w:id="4356" w:name="_ETM_Q1_4971115"/>
      <w:bookmarkEnd w:id="4354"/>
      <w:bookmarkEnd w:id="4355"/>
      <w:bookmarkEnd w:id="4356"/>
    </w:p>
    <w:p w:rsidR="008E7D5D" w:rsidRDefault="008E7D5D" w:rsidP="008E7D5D">
      <w:pPr>
        <w:pStyle w:val="af9"/>
        <w:keepNext/>
        <w:rPr>
          <w:rtl/>
          <w:lang w:eastAsia="he-IL"/>
        </w:rPr>
      </w:pPr>
      <w:bookmarkStart w:id="4357" w:name="ET_guest_תומר_ביטון_329"/>
      <w:r w:rsidRPr="008E7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8E7D5D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7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358" w:name="_ETM_Q1_4972468"/>
      <w:bookmarkStart w:id="4359" w:name="_ETM_Q1_4972509"/>
      <w:bookmarkEnd w:id="4358"/>
      <w:bookmarkEnd w:id="4359"/>
      <w:r>
        <w:rPr>
          <w:rFonts w:hint="cs"/>
          <w:rtl/>
          <w:lang w:eastAsia="he-IL"/>
        </w:rPr>
        <w:t xml:space="preserve">זה לא ביצוע פעולות </w:t>
      </w:r>
      <w:bookmarkStart w:id="4360" w:name="_ETM_Q1_4976527"/>
      <w:bookmarkEnd w:id="4360"/>
      <w:r>
        <w:rPr>
          <w:rFonts w:hint="cs"/>
          <w:rtl/>
          <w:lang w:eastAsia="he-IL"/>
        </w:rPr>
        <w:t xml:space="preserve">אכיפה. </w:t>
      </w:r>
    </w:p>
    <w:p w:rsidR="008E7D5D" w:rsidRDefault="008E7D5D" w:rsidP="008E7D5D">
      <w:pPr>
        <w:rPr>
          <w:rtl/>
          <w:lang w:eastAsia="he-IL"/>
        </w:rPr>
      </w:pPr>
      <w:bookmarkStart w:id="4361" w:name="_ETM_Q1_4977311"/>
      <w:bookmarkStart w:id="4362" w:name="_ETM_Q1_4977388"/>
      <w:bookmarkStart w:id="4363" w:name="_ETM_Q1_4978079"/>
      <w:bookmarkEnd w:id="4361"/>
      <w:bookmarkEnd w:id="4362"/>
      <w:bookmarkEnd w:id="4363"/>
    </w:p>
    <w:p w:rsidR="008E7D5D" w:rsidRDefault="008E7D5D" w:rsidP="008E7D5D">
      <w:pPr>
        <w:pStyle w:val="a4"/>
        <w:keepNext/>
        <w:rPr>
          <w:rtl/>
        </w:rPr>
      </w:pPr>
      <w:bookmarkStart w:id="4364" w:name="ET_speaker_תומר_רוזנר_330"/>
      <w:r w:rsidRPr="008E7D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7D5D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364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365" w:name="_ETM_Q1_4978612"/>
      <w:bookmarkStart w:id="4366" w:name="_ETM_Q1_4978651"/>
      <w:bookmarkEnd w:id="4365"/>
      <w:bookmarkEnd w:id="4366"/>
      <w:r>
        <w:rPr>
          <w:rFonts w:hint="cs"/>
          <w:rtl/>
          <w:lang w:eastAsia="he-IL"/>
        </w:rPr>
        <w:t>נכון.</w:t>
      </w:r>
      <w:bookmarkStart w:id="4367" w:name="_ETM_Q1_4976297"/>
      <w:bookmarkEnd w:id="4367"/>
      <w:r>
        <w:rPr>
          <w:rFonts w:hint="cs"/>
          <w:rtl/>
          <w:lang w:eastAsia="he-IL"/>
        </w:rPr>
        <w:t xml:space="preserve"> מה שאתה צריך להראות שאותו הסכם או אותו </w:t>
      </w:r>
      <w:bookmarkStart w:id="4368" w:name="_ETM_Q1_4980741"/>
      <w:bookmarkEnd w:id="4368"/>
      <w:r>
        <w:rPr>
          <w:rFonts w:hint="cs"/>
          <w:rtl/>
          <w:lang w:eastAsia="he-IL"/>
        </w:rPr>
        <w:t xml:space="preserve">גורם שעוסק הוא גם זה שצריך לבצע </w:t>
      </w:r>
      <w:bookmarkStart w:id="4369" w:name="_ETM_Q1_4980887"/>
      <w:bookmarkEnd w:id="4369"/>
      <w:r>
        <w:rPr>
          <w:rFonts w:hint="cs"/>
          <w:rtl/>
          <w:lang w:eastAsia="he-IL"/>
        </w:rPr>
        <w:t xml:space="preserve">את פעולות הגבייה </w:t>
      </w:r>
      <w:bookmarkStart w:id="4370" w:name="_ETM_Q1_4982927"/>
      <w:bookmarkEnd w:id="4370"/>
      <w:r>
        <w:rPr>
          <w:rFonts w:hint="cs"/>
          <w:rtl/>
          <w:lang w:eastAsia="he-IL"/>
        </w:rPr>
        <w:t xml:space="preserve">של החוב. </w:t>
      </w:r>
      <w:bookmarkStart w:id="4371" w:name="_ETM_Q1_4985583"/>
      <w:bookmarkEnd w:id="4371"/>
    </w:p>
    <w:p w:rsidR="008E7D5D" w:rsidRDefault="008E7D5D" w:rsidP="008E7D5D">
      <w:pPr>
        <w:rPr>
          <w:rtl/>
          <w:lang w:eastAsia="he-IL"/>
        </w:rPr>
      </w:pPr>
      <w:bookmarkStart w:id="4372" w:name="_ETM_Q1_4985650"/>
      <w:bookmarkStart w:id="4373" w:name="_ETM_Q1_4984366"/>
      <w:bookmarkEnd w:id="4372"/>
      <w:bookmarkEnd w:id="4373"/>
    </w:p>
    <w:p w:rsidR="008E7D5D" w:rsidRDefault="008E7D5D" w:rsidP="008E7D5D">
      <w:pPr>
        <w:pStyle w:val="af9"/>
        <w:keepNext/>
        <w:rPr>
          <w:rtl/>
          <w:lang w:eastAsia="he-IL"/>
        </w:rPr>
      </w:pPr>
      <w:bookmarkStart w:id="4374" w:name="ET_guest_נתנאל_היימן_331"/>
      <w:r w:rsidRPr="008E7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8E7D5D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4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375" w:name="_ETM_Q1_4984910"/>
      <w:bookmarkStart w:id="4376" w:name="_ETM_Q1_4984962"/>
      <w:bookmarkEnd w:id="4375"/>
      <w:bookmarkEnd w:id="4376"/>
      <w:r>
        <w:rPr>
          <w:rFonts w:hint="cs"/>
          <w:rtl/>
          <w:lang w:eastAsia="he-IL"/>
        </w:rPr>
        <w:t xml:space="preserve">הם בוצעו בפועל, בגלל זה אנחנו </w:t>
      </w:r>
      <w:bookmarkStart w:id="4377" w:name="_ETM_Q1_4984909"/>
      <w:bookmarkEnd w:id="4377"/>
      <w:r>
        <w:rPr>
          <w:rFonts w:hint="cs"/>
          <w:rtl/>
          <w:lang w:eastAsia="he-IL"/>
        </w:rPr>
        <w:t xml:space="preserve">מעלים את </w:t>
      </w:r>
      <w:bookmarkStart w:id="4378" w:name="_ETM_Q1_4985610"/>
      <w:bookmarkEnd w:id="4378"/>
      <w:r>
        <w:rPr>
          <w:rFonts w:hint="cs"/>
          <w:rtl/>
          <w:lang w:eastAsia="he-IL"/>
        </w:rPr>
        <w:t xml:space="preserve">המקרה הזה. </w:t>
      </w:r>
      <w:bookmarkStart w:id="4379" w:name="_ETM_Q1_4986986"/>
      <w:bookmarkEnd w:id="4379"/>
    </w:p>
    <w:p w:rsidR="008E7D5D" w:rsidRDefault="008E7D5D" w:rsidP="008E7D5D">
      <w:pPr>
        <w:rPr>
          <w:rtl/>
          <w:lang w:eastAsia="he-IL"/>
        </w:rPr>
      </w:pPr>
      <w:bookmarkStart w:id="4380" w:name="_ETM_Q1_4987059"/>
      <w:bookmarkStart w:id="4381" w:name="_ETM_Q1_4986435"/>
      <w:bookmarkStart w:id="4382" w:name="_ETM_Q1_4990072"/>
      <w:bookmarkEnd w:id="4380"/>
      <w:bookmarkEnd w:id="4381"/>
      <w:bookmarkEnd w:id="4382"/>
    </w:p>
    <w:p w:rsidR="008E7D5D" w:rsidRDefault="008E7D5D" w:rsidP="008E7D5D">
      <w:pPr>
        <w:pStyle w:val="af9"/>
        <w:keepNext/>
        <w:rPr>
          <w:rtl/>
          <w:lang w:eastAsia="he-IL"/>
        </w:rPr>
      </w:pPr>
      <w:bookmarkStart w:id="4383" w:name="ET_guest_תומר_ביטון_332"/>
      <w:r w:rsidRPr="008E7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8E7D5D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3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384" w:name="_ETM_Q1_4990647"/>
      <w:bookmarkStart w:id="4385" w:name="_ETM_Q1_4990687"/>
      <w:bookmarkEnd w:id="4384"/>
      <w:bookmarkEnd w:id="4385"/>
      <w:r>
        <w:rPr>
          <w:rFonts w:hint="cs"/>
          <w:rtl/>
          <w:lang w:eastAsia="he-IL"/>
        </w:rPr>
        <w:t xml:space="preserve">מה זאת אומרת הם </w:t>
      </w:r>
      <w:bookmarkStart w:id="4386" w:name="_ETM_Q1_4989125"/>
      <w:bookmarkEnd w:id="4386"/>
      <w:r>
        <w:rPr>
          <w:rFonts w:hint="cs"/>
          <w:rtl/>
          <w:lang w:eastAsia="he-IL"/>
        </w:rPr>
        <w:t>ביצעו בפועל?</w:t>
      </w:r>
      <w:bookmarkStart w:id="4387" w:name="_ETM_Q1_4990782"/>
      <w:bookmarkEnd w:id="4387"/>
    </w:p>
    <w:p w:rsidR="008E7D5D" w:rsidRDefault="008E7D5D" w:rsidP="008E7D5D">
      <w:pPr>
        <w:rPr>
          <w:rtl/>
          <w:lang w:eastAsia="he-IL"/>
        </w:rPr>
      </w:pPr>
      <w:bookmarkStart w:id="4388" w:name="_ETM_Q1_4990851"/>
      <w:bookmarkEnd w:id="4388"/>
    </w:p>
    <w:p w:rsidR="008E7D5D" w:rsidRDefault="008E7D5D" w:rsidP="008E7D5D">
      <w:pPr>
        <w:pStyle w:val="a4"/>
        <w:keepNext/>
        <w:rPr>
          <w:rtl/>
        </w:rPr>
      </w:pPr>
      <w:bookmarkStart w:id="4389" w:name="ET_speaker_תומר_רוזנר_333"/>
      <w:r w:rsidRPr="008E7D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7D5D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389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390" w:name="_ETM_Q1_4992842"/>
      <w:bookmarkStart w:id="4391" w:name="_ETM_Q1_4992882"/>
      <w:bookmarkEnd w:id="4390"/>
      <w:bookmarkEnd w:id="4391"/>
      <w:r>
        <w:rPr>
          <w:rFonts w:hint="cs"/>
          <w:rtl/>
          <w:lang w:eastAsia="he-IL"/>
        </w:rPr>
        <w:t>ע</w:t>
      </w:r>
      <w:bookmarkStart w:id="4392" w:name="_ETM_Q1_4990406"/>
      <w:bookmarkEnd w:id="4392"/>
      <w:r>
        <w:rPr>
          <w:rFonts w:hint="cs"/>
          <w:rtl/>
          <w:lang w:eastAsia="he-IL"/>
        </w:rPr>
        <w:t>ורך הדין הוא</w:t>
      </w:r>
      <w:bookmarkStart w:id="4393" w:name="_ETM_Q1_4991588"/>
      <w:bookmarkEnd w:id="4393"/>
      <w:r>
        <w:rPr>
          <w:rFonts w:hint="cs"/>
          <w:rtl/>
          <w:lang w:eastAsia="he-IL"/>
        </w:rPr>
        <w:t xml:space="preserve"> זה שהגיש תביעה</w:t>
      </w:r>
      <w:bookmarkStart w:id="4394" w:name="_ETM_Q1_4998771"/>
      <w:bookmarkStart w:id="4395" w:name="_ETM_Q1_4998843"/>
      <w:bookmarkStart w:id="4396" w:name="_ETM_Q1_4996190"/>
      <w:bookmarkEnd w:id="4394"/>
      <w:bookmarkEnd w:id="4395"/>
      <w:bookmarkEnd w:id="4396"/>
      <w:r>
        <w:rPr>
          <w:rFonts w:hint="cs"/>
          <w:rtl/>
          <w:lang w:eastAsia="he-IL"/>
        </w:rPr>
        <w:t>?</w:t>
      </w:r>
    </w:p>
    <w:p w:rsidR="008E7D5D" w:rsidRDefault="008E7D5D" w:rsidP="008E7D5D">
      <w:pPr>
        <w:rPr>
          <w:rtl/>
          <w:lang w:eastAsia="he-IL"/>
        </w:rPr>
      </w:pPr>
      <w:bookmarkStart w:id="4397" w:name="_ETM_Q1_4997193"/>
      <w:bookmarkStart w:id="4398" w:name="_ETM_Q1_4997269"/>
      <w:bookmarkStart w:id="4399" w:name="_ETM_Q1_4998312"/>
      <w:bookmarkEnd w:id="4397"/>
      <w:bookmarkEnd w:id="4398"/>
      <w:bookmarkEnd w:id="4399"/>
    </w:p>
    <w:p w:rsidR="008E7D5D" w:rsidRDefault="008E7D5D" w:rsidP="008E7D5D">
      <w:pPr>
        <w:pStyle w:val="af9"/>
        <w:keepNext/>
        <w:rPr>
          <w:rtl/>
          <w:lang w:eastAsia="he-IL"/>
        </w:rPr>
      </w:pPr>
      <w:bookmarkStart w:id="4400" w:name="ET_guest_נתנאל_היימן_334"/>
      <w:r w:rsidRPr="008E7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8E7D5D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0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401" w:name="_ETM_Q1_4998807"/>
      <w:bookmarkStart w:id="4402" w:name="_ETM_Q1_4998844"/>
      <w:bookmarkEnd w:id="4401"/>
      <w:bookmarkEnd w:id="4402"/>
      <w:r>
        <w:rPr>
          <w:rFonts w:hint="cs"/>
          <w:rtl/>
          <w:lang w:eastAsia="he-IL"/>
        </w:rPr>
        <w:t>חבר'ה, אנ</w:t>
      </w:r>
      <w:bookmarkStart w:id="4403" w:name="_ETM_Q1_4997239"/>
      <w:bookmarkEnd w:id="4403"/>
      <w:r>
        <w:rPr>
          <w:rFonts w:hint="cs"/>
          <w:rtl/>
          <w:lang w:eastAsia="he-IL"/>
        </w:rPr>
        <w:t xml:space="preserve">י עוד פעם אומר, זה </w:t>
      </w:r>
      <w:bookmarkStart w:id="4404" w:name="_ETM_Q1_4998699"/>
      <w:bookmarkEnd w:id="4404"/>
      <w:r>
        <w:rPr>
          <w:rFonts w:hint="cs"/>
          <w:rtl/>
          <w:lang w:eastAsia="he-IL"/>
        </w:rPr>
        <w:t>מה שיש לי. הגשתי את זה לוועדה, אין לי בעיה</w:t>
      </w:r>
      <w:bookmarkStart w:id="4405" w:name="_ETM_Q1_5002443"/>
      <w:bookmarkEnd w:id="4405"/>
      <w:r>
        <w:rPr>
          <w:rFonts w:hint="cs"/>
          <w:rtl/>
          <w:lang w:eastAsia="he-IL"/>
        </w:rPr>
        <w:t xml:space="preserve"> שחברת</w:t>
      </w:r>
      <w:bookmarkStart w:id="4406" w:name="_ETM_Q1_4999925"/>
      <w:bookmarkEnd w:id="4406"/>
      <w:r>
        <w:rPr>
          <w:rFonts w:hint="cs"/>
          <w:rtl/>
          <w:lang w:eastAsia="he-IL"/>
        </w:rPr>
        <w:t xml:space="preserve">י הכנסת יראו את זה. </w:t>
      </w:r>
      <w:bookmarkStart w:id="4407" w:name="_ETM_Q1_5001529"/>
      <w:bookmarkStart w:id="4408" w:name="_ETM_Q1_4999960"/>
      <w:bookmarkEnd w:id="4407"/>
      <w:bookmarkEnd w:id="4408"/>
      <w:r>
        <w:rPr>
          <w:rFonts w:hint="cs"/>
          <w:rtl/>
          <w:lang w:eastAsia="he-IL"/>
        </w:rPr>
        <w:t xml:space="preserve">שנייה תומר. </w:t>
      </w:r>
      <w:bookmarkStart w:id="4409" w:name="_ETM_Q1_5001513"/>
      <w:bookmarkEnd w:id="4409"/>
    </w:p>
    <w:p w:rsidR="008E7D5D" w:rsidRDefault="008E7D5D" w:rsidP="008E7D5D">
      <w:pPr>
        <w:rPr>
          <w:rtl/>
          <w:lang w:eastAsia="he-IL"/>
        </w:rPr>
      </w:pPr>
      <w:bookmarkStart w:id="4410" w:name="_ETM_Q1_5001757"/>
      <w:bookmarkEnd w:id="4410"/>
    </w:p>
    <w:p w:rsidR="008E7D5D" w:rsidRDefault="008E7D5D" w:rsidP="008E7D5D">
      <w:pPr>
        <w:pStyle w:val="af9"/>
        <w:keepNext/>
        <w:rPr>
          <w:rtl/>
          <w:lang w:eastAsia="he-IL"/>
        </w:rPr>
      </w:pPr>
      <w:bookmarkStart w:id="4411" w:name="ET_guest_תומר_ביטון_335"/>
      <w:r w:rsidRPr="008E7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8E7D5D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1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412" w:name="_ETM_Q1_5003007"/>
      <w:bookmarkStart w:id="4413" w:name="_ETM_Q1_5003047"/>
      <w:bookmarkEnd w:id="4412"/>
      <w:bookmarkEnd w:id="4413"/>
      <w:r>
        <w:rPr>
          <w:rFonts w:hint="cs"/>
          <w:rtl/>
          <w:lang w:eastAsia="he-IL"/>
        </w:rPr>
        <w:t xml:space="preserve">אני </w:t>
      </w:r>
      <w:bookmarkStart w:id="4414" w:name="_ETM_Q1_5003667"/>
      <w:bookmarkEnd w:id="4414"/>
      <w:r>
        <w:rPr>
          <w:rFonts w:hint="cs"/>
          <w:rtl/>
          <w:lang w:eastAsia="he-IL"/>
        </w:rPr>
        <w:t>לא רואה שום קשר בין מה שנאמר פה</w:t>
      </w:r>
      <w:bookmarkStart w:id="4415" w:name="_ETM_Q1_5003825"/>
      <w:bookmarkEnd w:id="4415"/>
      <w:r>
        <w:rPr>
          <w:rFonts w:hint="cs"/>
          <w:rtl/>
          <w:lang w:eastAsia="he-IL"/>
        </w:rPr>
        <w:t xml:space="preserve"> - - -</w:t>
      </w:r>
    </w:p>
    <w:p w:rsidR="008E7D5D" w:rsidRDefault="008E7D5D" w:rsidP="008E7D5D">
      <w:pPr>
        <w:rPr>
          <w:rtl/>
          <w:lang w:eastAsia="he-IL"/>
        </w:rPr>
      </w:pPr>
      <w:bookmarkStart w:id="4416" w:name="_ETM_Q1_5005790"/>
      <w:bookmarkStart w:id="4417" w:name="_ETM_Q1_5005869"/>
      <w:bookmarkEnd w:id="4416"/>
      <w:bookmarkEnd w:id="4417"/>
    </w:p>
    <w:p w:rsidR="008E7D5D" w:rsidRDefault="008E7D5D" w:rsidP="008E7D5D">
      <w:pPr>
        <w:pStyle w:val="af9"/>
        <w:keepNext/>
        <w:rPr>
          <w:rtl/>
          <w:lang w:eastAsia="he-IL"/>
        </w:rPr>
      </w:pPr>
      <w:bookmarkStart w:id="4418" w:name="ET_guest_נתנאל_היימן_336"/>
      <w:r w:rsidRPr="008E7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8E7D5D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8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419" w:name="_ETM_Q1_5004388"/>
      <w:bookmarkStart w:id="4420" w:name="_ETM_Q1_5004430"/>
      <w:bookmarkEnd w:id="4419"/>
      <w:bookmarkEnd w:id="4420"/>
      <w:r>
        <w:rPr>
          <w:rFonts w:hint="cs"/>
          <w:rtl/>
          <w:lang w:eastAsia="he-IL"/>
        </w:rPr>
        <w:t xml:space="preserve">אז אם </w:t>
      </w:r>
      <w:bookmarkStart w:id="4421" w:name="_ETM_Q1_5004952"/>
      <w:bookmarkEnd w:id="4421"/>
      <w:r>
        <w:rPr>
          <w:rFonts w:hint="cs"/>
          <w:rtl/>
          <w:lang w:eastAsia="he-IL"/>
        </w:rPr>
        <w:t>אין קשר, אז תכתבו את זה שזה לא י</w:t>
      </w:r>
      <w:bookmarkStart w:id="4422" w:name="_ETM_Q1_5005839"/>
      <w:bookmarkEnd w:id="4422"/>
      <w:r>
        <w:rPr>
          <w:rFonts w:hint="cs"/>
          <w:rtl/>
          <w:lang w:eastAsia="he-IL"/>
        </w:rPr>
        <w:t>היה ככה.</w:t>
      </w:r>
      <w:bookmarkStart w:id="4423" w:name="_ETM_Q1_5006695"/>
      <w:bookmarkEnd w:id="4423"/>
      <w:r>
        <w:rPr>
          <w:rFonts w:hint="cs"/>
          <w:rtl/>
          <w:lang w:eastAsia="he-IL"/>
        </w:rPr>
        <w:t xml:space="preserve"> אם אני טועה ואם כל מה שאמרתי זה לא נכון,</w:t>
      </w:r>
      <w:bookmarkStart w:id="4424" w:name="_ETM_Q1_5011063"/>
      <w:bookmarkEnd w:id="4424"/>
      <w:r>
        <w:rPr>
          <w:rFonts w:hint="cs"/>
          <w:rtl/>
          <w:lang w:eastAsia="he-IL"/>
        </w:rPr>
        <w:t xml:space="preserve"> אז מה הבעיה לכתו</w:t>
      </w:r>
      <w:bookmarkStart w:id="4425" w:name="_ETM_Q1_5009671"/>
      <w:bookmarkEnd w:id="4425"/>
      <w:r>
        <w:rPr>
          <w:rFonts w:hint="cs"/>
          <w:rtl/>
          <w:lang w:eastAsia="he-IL"/>
        </w:rPr>
        <w:t>ב את זה בצורה ברורה?</w:t>
      </w:r>
    </w:p>
    <w:p w:rsidR="008E7D5D" w:rsidRDefault="008E7D5D" w:rsidP="008E7D5D">
      <w:pPr>
        <w:rPr>
          <w:rtl/>
          <w:lang w:eastAsia="he-IL"/>
        </w:rPr>
      </w:pPr>
      <w:bookmarkStart w:id="4426" w:name="_ETM_Q1_5011683"/>
      <w:bookmarkStart w:id="4427" w:name="_ETM_Q1_5011756"/>
      <w:bookmarkEnd w:id="4426"/>
      <w:bookmarkEnd w:id="4427"/>
    </w:p>
    <w:p w:rsidR="008E7D5D" w:rsidRDefault="008E7D5D" w:rsidP="008E7D5D">
      <w:pPr>
        <w:pStyle w:val="af9"/>
        <w:keepNext/>
        <w:rPr>
          <w:rtl/>
          <w:lang w:eastAsia="he-IL"/>
        </w:rPr>
      </w:pPr>
      <w:bookmarkStart w:id="4428" w:name="ET_guest_תומר_ביטון_337"/>
      <w:r w:rsidRPr="008E7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8E7D5D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8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429" w:name="_ETM_Q1_5013191"/>
      <w:bookmarkStart w:id="4430" w:name="_ETM_Q1_5013226"/>
      <w:bookmarkEnd w:id="4429"/>
      <w:bookmarkEnd w:id="4430"/>
      <w:r>
        <w:rPr>
          <w:rFonts w:hint="cs"/>
          <w:rtl/>
          <w:lang w:eastAsia="he-IL"/>
        </w:rPr>
        <w:t xml:space="preserve">אז אני אסביר. </w:t>
      </w:r>
      <w:bookmarkStart w:id="4431" w:name="_ETM_Q1_5014532"/>
      <w:bookmarkEnd w:id="4431"/>
      <w:r>
        <w:rPr>
          <w:rFonts w:hint="cs"/>
          <w:rtl/>
          <w:lang w:eastAsia="he-IL"/>
        </w:rPr>
        <w:t>במה שהקראת כרגע אין קשר בין זה לבין הקביעה או</w:t>
      </w:r>
      <w:bookmarkStart w:id="4432" w:name="_ETM_Q1_5021268"/>
      <w:bookmarkEnd w:id="4432"/>
      <w:r>
        <w:rPr>
          <w:rFonts w:hint="cs"/>
          <w:rtl/>
          <w:lang w:eastAsia="he-IL"/>
        </w:rPr>
        <w:t xml:space="preserve"> האמירה שלך שאתה יודע שיש עורכי דין שעו</w:t>
      </w:r>
      <w:bookmarkStart w:id="4433" w:name="_ETM_Q1_5022367"/>
      <w:bookmarkEnd w:id="4433"/>
      <w:r>
        <w:rPr>
          <w:rFonts w:hint="cs"/>
          <w:rtl/>
          <w:lang w:eastAsia="he-IL"/>
        </w:rPr>
        <w:t xml:space="preserve">סקים גם </w:t>
      </w:r>
      <w:bookmarkStart w:id="4434" w:name="_ETM_Q1_5022971"/>
      <w:bookmarkEnd w:id="4434"/>
      <w:r>
        <w:rPr>
          <w:rFonts w:hint="cs"/>
          <w:rtl/>
          <w:lang w:eastAsia="he-IL"/>
        </w:rPr>
        <w:t>בסיוע לקביעת השומה וגם באכיפת אותו חוב</w:t>
      </w:r>
      <w:bookmarkStart w:id="4435" w:name="_ETM_Q1_5027125"/>
      <w:bookmarkEnd w:id="4435"/>
      <w:r>
        <w:rPr>
          <w:rFonts w:hint="cs"/>
          <w:rtl/>
          <w:lang w:eastAsia="he-IL"/>
        </w:rPr>
        <w:t xml:space="preserve"> שהם סייעו</w:t>
      </w:r>
      <w:bookmarkStart w:id="4436" w:name="_ETM_Q1_5029002"/>
      <w:bookmarkEnd w:id="4436"/>
      <w:r>
        <w:rPr>
          <w:rFonts w:hint="cs"/>
          <w:rtl/>
          <w:lang w:eastAsia="he-IL"/>
        </w:rPr>
        <w:t xml:space="preserve"> לקביעתו, באכיפת ה</w:t>
      </w:r>
      <w:bookmarkStart w:id="4437" w:name="_ETM_Q1_5029986"/>
      <w:bookmarkEnd w:id="4437"/>
      <w:r>
        <w:rPr>
          <w:rFonts w:hint="cs"/>
          <w:rtl/>
          <w:lang w:eastAsia="he-IL"/>
        </w:rPr>
        <w:t>גבייה בגין אותו חושב שנקבע על בסיס</w:t>
      </w:r>
      <w:bookmarkStart w:id="4438" w:name="_ETM_Q1_5035696"/>
      <w:bookmarkEnd w:id="4438"/>
      <w:r>
        <w:rPr>
          <w:rFonts w:hint="cs"/>
          <w:rtl/>
          <w:lang w:eastAsia="he-IL"/>
        </w:rPr>
        <w:t xml:space="preserve"> השומה שהם סייעו בהכנתה. זה לא ראיתי מה שהקרא</w:t>
      </w:r>
      <w:bookmarkStart w:id="4439" w:name="_ETM_Q1_5039036"/>
      <w:bookmarkEnd w:id="4439"/>
      <w:r>
        <w:rPr>
          <w:rFonts w:hint="cs"/>
          <w:rtl/>
          <w:lang w:eastAsia="he-IL"/>
        </w:rPr>
        <w:t xml:space="preserve">ת כרגע </w:t>
      </w:r>
      <w:bookmarkStart w:id="4440" w:name="_ETM_Q1_5039649"/>
      <w:bookmarkEnd w:id="4440"/>
      <w:r>
        <w:rPr>
          <w:rFonts w:hint="cs"/>
          <w:rtl/>
          <w:lang w:eastAsia="he-IL"/>
        </w:rPr>
        <w:t xml:space="preserve">מתוך ההסכם, לא ראיתי את הקשר הזה. </w:t>
      </w:r>
      <w:bookmarkStart w:id="4441" w:name="_ETM_Q1_5044241"/>
      <w:bookmarkEnd w:id="4441"/>
    </w:p>
    <w:p w:rsidR="008E7D5D" w:rsidRDefault="008E7D5D" w:rsidP="008E7D5D">
      <w:pPr>
        <w:rPr>
          <w:rtl/>
          <w:lang w:eastAsia="he-IL"/>
        </w:rPr>
      </w:pPr>
      <w:bookmarkStart w:id="4442" w:name="_ETM_Q1_5044321"/>
      <w:bookmarkStart w:id="4443" w:name="_ETM_Q1_5042038"/>
      <w:bookmarkEnd w:id="4442"/>
      <w:bookmarkEnd w:id="4443"/>
    </w:p>
    <w:p w:rsidR="008E7D5D" w:rsidRDefault="008E7D5D" w:rsidP="008E7D5D">
      <w:pPr>
        <w:pStyle w:val="a4"/>
        <w:keepNext/>
        <w:rPr>
          <w:rtl/>
        </w:rPr>
      </w:pPr>
      <w:bookmarkStart w:id="4444" w:name="ET_speaker_תומר_רוזנר_338"/>
      <w:r w:rsidRPr="008E7D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7D5D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444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445" w:name="_ETM_Q1_5042581"/>
      <w:bookmarkStart w:id="4446" w:name="_ETM_Q1_5042625"/>
      <w:bookmarkEnd w:id="4445"/>
      <w:bookmarkEnd w:id="4446"/>
      <w:r>
        <w:rPr>
          <w:rFonts w:hint="cs"/>
          <w:rtl/>
          <w:lang w:eastAsia="he-IL"/>
        </w:rPr>
        <w:t xml:space="preserve">נכון. </w:t>
      </w:r>
    </w:p>
    <w:p w:rsidR="008E7D5D" w:rsidRDefault="008E7D5D" w:rsidP="008E7D5D">
      <w:pPr>
        <w:rPr>
          <w:rtl/>
          <w:lang w:eastAsia="he-IL"/>
        </w:rPr>
      </w:pPr>
      <w:bookmarkStart w:id="4447" w:name="_ETM_Q1_5043413"/>
      <w:bookmarkStart w:id="4448" w:name="_ETM_Q1_5043482"/>
      <w:bookmarkStart w:id="4449" w:name="_ETM_Q1_5044741"/>
      <w:bookmarkEnd w:id="4447"/>
      <w:bookmarkEnd w:id="4448"/>
      <w:bookmarkEnd w:id="4449"/>
    </w:p>
    <w:p w:rsidR="008E7D5D" w:rsidRDefault="008E7D5D" w:rsidP="008E7D5D">
      <w:pPr>
        <w:pStyle w:val="af9"/>
        <w:keepNext/>
        <w:rPr>
          <w:rtl/>
          <w:lang w:eastAsia="he-IL"/>
        </w:rPr>
      </w:pPr>
      <w:bookmarkStart w:id="4450" w:name="ET_guest_נתנאל_היימן_339"/>
      <w:r w:rsidRPr="008E7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8E7D5D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0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451" w:name="_ETM_Q1_5045229"/>
      <w:bookmarkStart w:id="4452" w:name="_ETM_Q1_5045270"/>
      <w:bookmarkEnd w:id="4451"/>
      <w:bookmarkEnd w:id="4452"/>
      <w:r>
        <w:rPr>
          <w:rFonts w:hint="cs"/>
          <w:rtl/>
          <w:lang w:eastAsia="he-IL"/>
        </w:rPr>
        <w:t xml:space="preserve">אז אני </w:t>
      </w:r>
      <w:bookmarkStart w:id="4453" w:name="_ETM_Q1_5045926"/>
      <w:bookmarkEnd w:id="4453"/>
      <w:r>
        <w:rPr>
          <w:rFonts w:hint="cs"/>
          <w:rtl/>
          <w:lang w:eastAsia="he-IL"/>
        </w:rPr>
        <w:t>אסביר</w:t>
      </w:r>
      <w:bookmarkStart w:id="4454" w:name="_ETM_Q1_5043555"/>
      <w:bookmarkEnd w:id="4454"/>
      <w:r>
        <w:rPr>
          <w:rFonts w:hint="cs"/>
          <w:rtl/>
          <w:lang w:eastAsia="he-IL"/>
        </w:rPr>
        <w:t xml:space="preserve">. מה שהקראתי עכשיו, על כך שעורך הדין הוא זה </w:t>
      </w:r>
      <w:bookmarkStart w:id="4455" w:name="_ETM_Q1_5048272"/>
      <w:bookmarkEnd w:id="4455"/>
      <w:r>
        <w:rPr>
          <w:rFonts w:hint="cs"/>
          <w:rtl/>
          <w:lang w:eastAsia="he-IL"/>
        </w:rPr>
        <w:t>שהי</w:t>
      </w:r>
      <w:bookmarkStart w:id="4456" w:name="_ETM_Q1_5045941"/>
      <w:bookmarkEnd w:id="4456"/>
      <w:r>
        <w:rPr>
          <w:rFonts w:hint="cs"/>
          <w:rtl/>
          <w:lang w:eastAsia="he-IL"/>
        </w:rPr>
        <w:t xml:space="preserve">ה צריך לבדוק האם קיימת חבות בקשר למתחם, זה </w:t>
      </w:r>
      <w:bookmarkStart w:id="4457" w:name="_ETM_Q1_5052166"/>
      <w:bookmarkEnd w:id="4457"/>
      <w:r>
        <w:rPr>
          <w:rFonts w:hint="cs"/>
          <w:rtl/>
          <w:lang w:eastAsia="he-IL"/>
        </w:rPr>
        <w:t>אתה מסכים איתי שזה צ</w:t>
      </w:r>
      <w:bookmarkStart w:id="4458" w:name="_ETM_Q1_5051150"/>
      <w:bookmarkEnd w:id="4458"/>
      <w:r>
        <w:rPr>
          <w:rFonts w:hint="cs"/>
          <w:rtl/>
          <w:lang w:eastAsia="he-IL"/>
        </w:rPr>
        <w:t>ד אחד של המשוואה. הצד השני</w:t>
      </w:r>
      <w:bookmarkStart w:id="4459" w:name="_ETM_Q1_5054287"/>
      <w:bookmarkEnd w:id="4459"/>
      <w:r>
        <w:rPr>
          <w:rFonts w:hint="cs"/>
          <w:rtl/>
          <w:lang w:eastAsia="he-IL"/>
        </w:rPr>
        <w:t xml:space="preserve"> שאני יודע, שאותו עורך דין גם עשה את הגבייה </w:t>
      </w:r>
      <w:bookmarkStart w:id="4460" w:name="_ETM_Q1_5058895"/>
      <w:bookmarkEnd w:id="4460"/>
      <w:r>
        <w:rPr>
          <w:rFonts w:hint="cs"/>
          <w:rtl/>
          <w:lang w:eastAsia="he-IL"/>
        </w:rPr>
        <w:t>בפועל</w:t>
      </w:r>
      <w:bookmarkStart w:id="4461" w:name="_ETM_Q1_5057799"/>
      <w:bookmarkStart w:id="4462" w:name="_ETM_Q1_5060473"/>
      <w:bookmarkStart w:id="4463" w:name="_ETM_Q1_5060549"/>
      <w:bookmarkStart w:id="4464" w:name="_ETM_Q1_5058378"/>
      <w:bookmarkEnd w:id="4461"/>
      <w:bookmarkEnd w:id="4462"/>
      <w:bookmarkEnd w:id="4463"/>
      <w:bookmarkEnd w:id="4464"/>
    </w:p>
    <w:p w:rsidR="008E7D5D" w:rsidRDefault="008E7D5D" w:rsidP="008E7D5D">
      <w:pPr>
        <w:rPr>
          <w:rtl/>
          <w:lang w:eastAsia="he-IL"/>
        </w:rPr>
      </w:pPr>
      <w:bookmarkStart w:id="4465" w:name="_ETM_Q1_5060523"/>
      <w:bookmarkStart w:id="4466" w:name="_ETM_Q1_5060597"/>
      <w:bookmarkEnd w:id="4465"/>
      <w:bookmarkEnd w:id="4466"/>
    </w:p>
    <w:p w:rsidR="008E7D5D" w:rsidRDefault="008E7D5D" w:rsidP="008E7D5D">
      <w:pPr>
        <w:pStyle w:val="a4"/>
        <w:keepNext/>
        <w:rPr>
          <w:rtl/>
        </w:rPr>
      </w:pPr>
      <w:bookmarkStart w:id="4467" w:name="ET_speaker_תומר_רוזנר_340"/>
      <w:r w:rsidRPr="008E7D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7D5D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467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468" w:name="_ETM_Q1_5059090"/>
      <w:bookmarkStart w:id="4469" w:name="_ETM_Q1_5059130"/>
      <w:bookmarkEnd w:id="4468"/>
      <w:bookmarkEnd w:id="4469"/>
      <w:r>
        <w:rPr>
          <w:rFonts w:hint="cs"/>
          <w:rtl/>
          <w:lang w:eastAsia="he-IL"/>
        </w:rPr>
        <w:t xml:space="preserve">מה זאת אומרת עשה את הגבייה? </w:t>
      </w:r>
      <w:bookmarkStart w:id="4470" w:name="_ETM_Q1_5062098"/>
      <w:bookmarkStart w:id="4471" w:name="_ETM_Q1_5059266"/>
      <w:bookmarkEnd w:id="4470"/>
      <w:bookmarkEnd w:id="4471"/>
      <w:r>
        <w:rPr>
          <w:rFonts w:hint="cs"/>
          <w:rtl/>
          <w:lang w:eastAsia="he-IL"/>
        </w:rPr>
        <w:t>מה הוא עשה?</w:t>
      </w:r>
    </w:p>
    <w:p w:rsidR="008E7D5D" w:rsidRDefault="008E7D5D" w:rsidP="008E7D5D">
      <w:pPr>
        <w:rPr>
          <w:rtl/>
          <w:lang w:eastAsia="he-IL"/>
        </w:rPr>
      </w:pPr>
      <w:bookmarkStart w:id="4472" w:name="_ETM_Q1_5062509"/>
      <w:bookmarkStart w:id="4473" w:name="_ETM_Q1_5062576"/>
      <w:bookmarkStart w:id="4474" w:name="_ETM_Q1_5059623"/>
      <w:bookmarkStart w:id="4475" w:name="_ETM_Q1_5060650"/>
      <w:bookmarkEnd w:id="4472"/>
      <w:bookmarkEnd w:id="4473"/>
      <w:bookmarkEnd w:id="4474"/>
      <w:bookmarkEnd w:id="4475"/>
    </w:p>
    <w:p w:rsidR="008E7D5D" w:rsidRDefault="008E7D5D" w:rsidP="008E7D5D">
      <w:pPr>
        <w:pStyle w:val="af9"/>
        <w:keepNext/>
        <w:rPr>
          <w:rtl/>
          <w:lang w:eastAsia="he-IL"/>
        </w:rPr>
      </w:pPr>
      <w:bookmarkStart w:id="4476" w:name="ET_guest_נתנאל_היימן_341"/>
      <w:r w:rsidRPr="008E7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8E7D5D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6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477" w:name="_ETM_Q1_5061208"/>
      <w:bookmarkStart w:id="4478" w:name="_ETM_Q1_5061249"/>
      <w:bookmarkEnd w:id="4477"/>
      <w:bookmarkEnd w:id="4478"/>
      <w:r>
        <w:rPr>
          <w:rFonts w:hint="cs"/>
          <w:rtl/>
          <w:lang w:eastAsia="he-IL"/>
        </w:rPr>
        <w:t>הוא זה שהוציא את החיו</w:t>
      </w:r>
      <w:bookmarkStart w:id="4479" w:name="_ETM_Q1_5060601"/>
      <w:bookmarkEnd w:id="4479"/>
      <w:r>
        <w:rPr>
          <w:rFonts w:hint="cs"/>
          <w:rtl/>
          <w:lang w:eastAsia="he-IL"/>
        </w:rPr>
        <w:t xml:space="preserve">בים, הוציא את המכתבים </w:t>
      </w:r>
      <w:bookmarkStart w:id="4480" w:name="_ETM_Q1_5063512"/>
      <w:bookmarkEnd w:id="4480"/>
      <w:r>
        <w:rPr>
          <w:rFonts w:hint="cs"/>
          <w:rtl/>
          <w:lang w:eastAsia="he-IL"/>
        </w:rPr>
        <w:t xml:space="preserve">מטעם עורך הדין לחברות. </w:t>
      </w:r>
      <w:bookmarkStart w:id="4481" w:name="_ETM_Q1_5065533"/>
      <w:bookmarkEnd w:id="4481"/>
      <w:r>
        <w:rPr>
          <w:rFonts w:hint="cs"/>
          <w:rtl/>
          <w:lang w:eastAsia="he-IL"/>
        </w:rPr>
        <w:t xml:space="preserve">שנייה תומר, בוא נניח שאני </w:t>
      </w:r>
      <w:bookmarkStart w:id="4482" w:name="_ETM_Q1_5066433"/>
      <w:bookmarkEnd w:id="4482"/>
      <w:r>
        <w:rPr>
          <w:rFonts w:hint="cs"/>
          <w:rtl/>
          <w:lang w:eastAsia="he-IL"/>
        </w:rPr>
        <w:t>טועה,</w:t>
      </w:r>
      <w:bookmarkStart w:id="4483" w:name="_ETM_Q1_5067026"/>
      <w:bookmarkEnd w:id="4483"/>
      <w:r>
        <w:rPr>
          <w:rFonts w:hint="cs"/>
          <w:rtl/>
          <w:lang w:eastAsia="he-IL"/>
        </w:rPr>
        <w:t xml:space="preserve"> אז תכתבו שזה לא בסדר. </w:t>
      </w:r>
    </w:p>
    <w:p w:rsidR="008E7D5D" w:rsidRDefault="008E7D5D" w:rsidP="008E7D5D">
      <w:pPr>
        <w:rPr>
          <w:rtl/>
          <w:lang w:eastAsia="he-IL"/>
        </w:rPr>
      </w:pPr>
      <w:bookmarkStart w:id="4484" w:name="_ETM_Q1_5069362"/>
      <w:bookmarkStart w:id="4485" w:name="_ETM_Q1_5069440"/>
      <w:bookmarkStart w:id="4486" w:name="_ETM_Q1_5067506"/>
      <w:bookmarkEnd w:id="4484"/>
      <w:bookmarkEnd w:id="4485"/>
      <w:bookmarkEnd w:id="4486"/>
    </w:p>
    <w:p w:rsidR="008E7D5D" w:rsidRDefault="008E7D5D" w:rsidP="008E7D5D">
      <w:pPr>
        <w:pStyle w:val="af9"/>
        <w:keepNext/>
        <w:rPr>
          <w:rtl/>
          <w:lang w:eastAsia="he-IL"/>
        </w:rPr>
      </w:pPr>
      <w:bookmarkStart w:id="4487" w:name="ET_guest_תומר_ביטון_342"/>
      <w:r w:rsidRPr="008E7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8E7D5D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7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88" w:name="_ETM_Q1_5069293"/>
      <w:bookmarkEnd w:id="4488"/>
      <w:r>
        <w:rPr>
          <w:rFonts w:hint="cs"/>
          <w:rtl/>
          <w:lang w:eastAsia="he-IL"/>
        </w:rPr>
        <w:t>ת</w:t>
      </w:r>
      <w:bookmarkStart w:id="4489" w:name="_ETM_Q1_5069326"/>
      <w:bookmarkEnd w:id="4489"/>
      <w:r>
        <w:rPr>
          <w:rFonts w:hint="cs"/>
          <w:rtl/>
          <w:lang w:eastAsia="he-IL"/>
        </w:rPr>
        <w:t xml:space="preserve">ה אומר שלא במסגרת ההסכם, </w:t>
      </w:r>
      <w:bookmarkStart w:id="4490" w:name="_ETM_Q1_5071980"/>
      <w:bookmarkEnd w:id="4490"/>
      <w:r>
        <w:rPr>
          <w:rFonts w:hint="cs"/>
          <w:rtl/>
          <w:lang w:eastAsia="he-IL"/>
        </w:rPr>
        <w:t>לא במסגרת ההס</w:t>
      </w:r>
      <w:bookmarkStart w:id="4491" w:name="_ETM_Q1_5070949"/>
      <w:bookmarkEnd w:id="4491"/>
      <w:r>
        <w:rPr>
          <w:rFonts w:hint="cs"/>
          <w:rtl/>
          <w:lang w:eastAsia="he-IL"/>
        </w:rPr>
        <w:t xml:space="preserve">כם. </w:t>
      </w:r>
    </w:p>
    <w:p w:rsidR="008E7D5D" w:rsidRDefault="008E7D5D" w:rsidP="008E7D5D">
      <w:pPr>
        <w:rPr>
          <w:rtl/>
          <w:lang w:eastAsia="he-IL"/>
        </w:rPr>
      </w:pPr>
      <w:bookmarkStart w:id="4492" w:name="_ETM_Q1_5072162"/>
      <w:bookmarkStart w:id="4493" w:name="_ETM_Q1_5072239"/>
      <w:bookmarkEnd w:id="4492"/>
      <w:bookmarkEnd w:id="4493"/>
    </w:p>
    <w:p w:rsidR="008E7D5D" w:rsidRDefault="008E7D5D" w:rsidP="008E7D5D">
      <w:pPr>
        <w:pStyle w:val="af6"/>
        <w:keepNext/>
        <w:rPr>
          <w:rtl/>
        </w:rPr>
      </w:pPr>
      <w:bookmarkStart w:id="4494" w:name="ET_yor_5854_343"/>
      <w:r w:rsidRPr="008E7D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E7D5D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494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495" w:name="_ETM_Q1_5073563"/>
      <w:bookmarkStart w:id="4496" w:name="_ETM_Q1_5073606"/>
      <w:bookmarkEnd w:id="4495"/>
      <w:bookmarkEnd w:id="4496"/>
      <w:r>
        <w:rPr>
          <w:rFonts w:hint="cs"/>
          <w:rtl/>
          <w:lang w:eastAsia="he-IL"/>
        </w:rPr>
        <w:t xml:space="preserve">והחוב נסגר אצלו. </w:t>
      </w:r>
    </w:p>
    <w:p w:rsidR="008E7D5D" w:rsidRDefault="008E7D5D" w:rsidP="008E7D5D">
      <w:pPr>
        <w:rPr>
          <w:rtl/>
          <w:lang w:eastAsia="he-IL"/>
        </w:rPr>
      </w:pPr>
      <w:bookmarkStart w:id="4497" w:name="_ETM_Q1_5075665"/>
      <w:bookmarkStart w:id="4498" w:name="_ETM_Q1_5075742"/>
      <w:bookmarkEnd w:id="4497"/>
      <w:bookmarkEnd w:id="4498"/>
    </w:p>
    <w:p w:rsidR="008E7D5D" w:rsidRDefault="008E7D5D" w:rsidP="008E7D5D">
      <w:pPr>
        <w:pStyle w:val="af9"/>
        <w:keepNext/>
        <w:rPr>
          <w:rtl/>
          <w:lang w:eastAsia="he-IL"/>
        </w:rPr>
      </w:pPr>
      <w:bookmarkStart w:id="4499" w:name="ET_guest_תומר_ביטון_344"/>
      <w:r w:rsidRPr="008E7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8E7D5D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9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500" w:name="_ETM_Q1_5077232"/>
      <w:bookmarkStart w:id="4501" w:name="_ETM_Q1_5077273"/>
      <w:bookmarkEnd w:id="4500"/>
      <w:bookmarkEnd w:id="4501"/>
      <w:r>
        <w:rPr>
          <w:rFonts w:hint="cs"/>
          <w:rtl/>
          <w:lang w:eastAsia="he-IL"/>
        </w:rPr>
        <w:t>לא</w:t>
      </w:r>
      <w:bookmarkStart w:id="4502" w:name="_ETM_Q1_5074650"/>
      <w:bookmarkEnd w:id="4502"/>
      <w:r>
        <w:rPr>
          <w:rFonts w:hint="cs"/>
          <w:rtl/>
          <w:lang w:eastAsia="he-IL"/>
        </w:rPr>
        <w:t xml:space="preserve"> במסגרת ההסכם, הוא</w:t>
      </w:r>
      <w:bookmarkStart w:id="4503" w:name="_ETM_Q1_5076804"/>
      <w:bookmarkEnd w:id="4503"/>
      <w:r>
        <w:rPr>
          <w:rFonts w:hint="cs"/>
          <w:rtl/>
          <w:lang w:eastAsia="he-IL"/>
        </w:rPr>
        <w:t xml:space="preserve"> גם ביצע פעולות אכיפת גבייה. זה לא כתוב בהסכם, אבל</w:t>
      </w:r>
      <w:bookmarkStart w:id="4504" w:name="_ETM_Q1_5082002"/>
      <w:bookmarkEnd w:id="4504"/>
      <w:r>
        <w:rPr>
          <w:rFonts w:hint="cs"/>
          <w:rtl/>
          <w:lang w:eastAsia="he-IL"/>
        </w:rPr>
        <w:t xml:space="preserve"> הוא ביצע.</w:t>
      </w:r>
      <w:bookmarkStart w:id="4505" w:name="_ETM_Q1_5079850"/>
      <w:bookmarkEnd w:id="4505"/>
      <w:r>
        <w:rPr>
          <w:rFonts w:hint="cs"/>
          <w:rtl/>
          <w:lang w:eastAsia="he-IL"/>
        </w:rPr>
        <w:t xml:space="preserve"> </w:t>
      </w:r>
      <w:bookmarkStart w:id="4506" w:name="_ETM_Q1_5080106"/>
      <w:bookmarkEnd w:id="4506"/>
    </w:p>
    <w:p w:rsidR="008E7D5D" w:rsidRDefault="008E7D5D" w:rsidP="008E7D5D">
      <w:pPr>
        <w:rPr>
          <w:rtl/>
          <w:lang w:eastAsia="he-IL"/>
        </w:rPr>
      </w:pPr>
      <w:bookmarkStart w:id="4507" w:name="_ETM_Q1_5080183"/>
      <w:bookmarkStart w:id="4508" w:name="_ETM_Q1_5083517"/>
      <w:bookmarkEnd w:id="4507"/>
      <w:bookmarkEnd w:id="4508"/>
    </w:p>
    <w:p w:rsidR="008E7D5D" w:rsidRDefault="008E7D5D" w:rsidP="008E7D5D">
      <w:pPr>
        <w:pStyle w:val="a4"/>
        <w:keepNext/>
        <w:rPr>
          <w:rtl/>
        </w:rPr>
      </w:pPr>
      <w:bookmarkStart w:id="4509" w:name="ET_speaker_תומר_רוזנר_345"/>
      <w:r w:rsidRPr="008E7D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7D5D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509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510" w:name="_ETM_Q1_5084117"/>
      <w:bookmarkStart w:id="4511" w:name="_ETM_Q1_5084157"/>
      <w:bookmarkEnd w:id="4510"/>
      <w:bookmarkEnd w:id="4511"/>
      <w:r>
        <w:rPr>
          <w:rFonts w:hint="cs"/>
          <w:rtl/>
          <w:lang w:eastAsia="he-IL"/>
        </w:rPr>
        <w:t>זה לא מ</w:t>
      </w:r>
      <w:bookmarkStart w:id="4512" w:name="_ETM_Q1_5081699"/>
      <w:bookmarkEnd w:id="4512"/>
      <w:r>
        <w:rPr>
          <w:rFonts w:hint="cs"/>
          <w:rtl/>
          <w:lang w:eastAsia="he-IL"/>
        </w:rPr>
        <w:t>שנה אם זה בהסכם או לא.</w:t>
      </w:r>
      <w:bookmarkStart w:id="4513" w:name="_ETM_Q1_5083566"/>
      <w:bookmarkEnd w:id="4513"/>
      <w:r>
        <w:rPr>
          <w:rFonts w:hint="cs"/>
          <w:rtl/>
          <w:lang w:eastAsia="he-IL"/>
        </w:rPr>
        <w:t xml:space="preserve"> </w:t>
      </w:r>
    </w:p>
    <w:p w:rsidR="008E7D5D" w:rsidRDefault="008E7D5D" w:rsidP="008E7D5D">
      <w:pPr>
        <w:rPr>
          <w:rtl/>
          <w:lang w:eastAsia="he-IL"/>
        </w:rPr>
      </w:pPr>
      <w:bookmarkStart w:id="4514" w:name="_ETM_Q1_5083742"/>
      <w:bookmarkStart w:id="4515" w:name="_ETM_Q1_5083823"/>
      <w:bookmarkStart w:id="4516" w:name="_ETM_Q1_5085006"/>
      <w:bookmarkEnd w:id="4514"/>
      <w:bookmarkEnd w:id="4515"/>
      <w:bookmarkEnd w:id="4516"/>
    </w:p>
    <w:p w:rsidR="008E7D5D" w:rsidRDefault="008E7D5D" w:rsidP="008E7D5D">
      <w:pPr>
        <w:pStyle w:val="af9"/>
        <w:keepNext/>
        <w:rPr>
          <w:rtl/>
          <w:lang w:eastAsia="he-IL"/>
        </w:rPr>
      </w:pPr>
      <w:bookmarkStart w:id="4517" w:name="ET_guest_תומר_ביטון_346"/>
      <w:r w:rsidRPr="008E7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8E7D5D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7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518" w:name="_ETM_Q1_5085606"/>
      <w:bookmarkStart w:id="4519" w:name="_ETM_Q1_5085647"/>
      <w:bookmarkEnd w:id="4518"/>
      <w:bookmarkEnd w:id="4519"/>
      <w:r>
        <w:rPr>
          <w:rFonts w:hint="cs"/>
          <w:rtl/>
          <w:lang w:eastAsia="he-IL"/>
        </w:rPr>
        <w:t xml:space="preserve">לא, ברור </w:t>
      </w:r>
      <w:bookmarkStart w:id="4520" w:name="_ETM_Q1_5083450"/>
      <w:bookmarkEnd w:id="4520"/>
      <w:r>
        <w:rPr>
          <w:rFonts w:hint="cs"/>
          <w:rtl/>
          <w:lang w:eastAsia="he-IL"/>
        </w:rPr>
        <w:t xml:space="preserve">שזה לא משנה. אתה יודע שהוא ביצע גם </w:t>
      </w:r>
      <w:bookmarkStart w:id="4521" w:name="_ETM_Q1_5086322"/>
      <w:bookmarkEnd w:id="4521"/>
      <w:r>
        <w:rPr>
          <w:rFonts w:hint="cs"/>
          <w:rtl/>
          <w:lang w:eastAsia="he-IL"/>
        </w:rPr>
        <w:t xml:space="preserve">את פעולות האכיפה. </w:t>
      </w:r>
      <w:bookmarkStart w:id="4522" w:name="_ETM_Q1_5085273"/>
      <w:bookmarkEnd w:id="4522"/>
    </w:p>
    <w:p w:rsidR="008E7D5D" w:rsidRDefault="008E7D5D" w:rsidP="008E7D5D">
      <w:pPr>
        <w:rPr>
          <w:rtl/>
          <w:lang w:eastAsia="he-IL"/>
        </w:rPr>
      </w:pPr>
      <w:bookmarkStart w:id="4523" w:name="_ETM_Q1_5085523"/>
      <w:bookmarkStart w:id="4524" w:name="_ETM_Q1_5086677"/>
      <w:bookmarkEnd w:id="4523"/>
      <w:bookmarkEnd w:id="4524"/>
    </w:p>
    <w:p w:rsidR="008E7D5D" w:rsidRDefault="008E7D5D" w:rsidP="008E7D5D">
      <w:pPr>
        <w:pStyle w:val="af9"/>
        <w:keepNext/>
        <w:rPr>
          <w:rtl/>
          <w:lang w:eastAsia="he-IL"/>
        </w:rPr>
      </w:pPr>
      <w:bookmarkStart w:id="4525" w:name="ET_guest_נתנאל_היימן_347"/>
      <w:r w:rsidRPr="008E7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8E7D5D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5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526" w:name="_ETM_Q1_5087247"/>
      <w:bookmarkStart w:id="4527" w:name="_ETM_Q1_5087286"/>
      <w:bookmarkEnd w:id="4526"/>
      <w:bookmarkEnd w:id="4527"/>
      <w:r>
        <w:rPr>
          <w:rFonts w:hint="cs"/>
          <w:rtl/>
          <w:lang w:eastAsia="he-IL"/>
        </w:rPr>
        <w:t xml:space="preserve">נכון. </w:t>
      </w:r>
    </w:p>
    <w:p w:rsidR="008E7D5D" w:rsidRDefault="008E7D5D" w:rsidP="008E7D5D">
      <w:pPr>
        <w:rPr>
          <w:rtl/>
          <w:lang w:eastAsia="he-IL"/>
        </w:rPr>
      </w:pPr>
      <w:bookmarkStart w:id="4528" w:name="_ETM_Q1_5088005"/>
      <w:bookmarkStart w:id="4529" w:name="_ETM_Q1_5088075"/>
      <w:bookmarkEnd w:id="4528"/>
      <w:bookmarkEnd w:id="4529"/>
    </w:p>
    <w:p w:rsidR="008E7D5D" w:rsidRDefault="008E7D5D" w:rsidP="008E7D5D">
      <w:pPr>
        <w:pStyle w:val="af9"/>
        <w:keepNext/>
        <w:rPr>
          <w:rtl/>
          <w:lang w:eastAsia="he-IL"/>
        </w:rPr>
      </w:pPr>
      <w:bookmarkStart w:id="4530" w:name="ET_guest_תומר_ביטון_348"/>
      <w:r w:rsidRPr="008E7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8E7D5D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0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31" w:name="_ETM_Q1_5089629"/>
      <w:bookmarkStart w:id="4532" w:name="_ETM_Q1_5089669"/>
      <w:bookmarkEnd w:id="4531"/>
      <w:bookmarkEnd w:id="4532"/>
      <w:r>
        <w:rPr>
          <w:rFonts w:hint="cs"/>
          <w:rtl/>
          <w:lang w:eastAsia="he-IL"/>
        </w:rPr>
        <w:t>ני לא מ</w:t>
      </w:r>
      <w:bookmarkStart w:id="4533" w:name="_ETM_Q1_5087161"/>
      <w:bookmarkEnd w:id="4533"/>
      <w:r>
        <w:rPr>
          <w:rFonts w:hint="cs"/>
          <w:rtl/>
          <w:lang w:eastAsia="he-IL"/>
        </w:rPr>
        <w:t xml:space="preserve">כיר כאלה מקרים, אבל </w:t>
      </w:r>
      <w:bookmarkStart w:id="4534" w:name="_ETM_Q1_5089009"/>
      <w:bookmarkEnd w:id="4534"/>
      <w:r>
        <w:rPr>
          <w:rFonts w:hint="cs"/>
          <w:rtl/>
          <w:lang w:eastAsia="he-IL"/>
        </w:rPr>
        <w:t xml:space="preserve">אם אתה יכול להראות לי אותם, אני אשמח לראות את </w:t>
      </w:r>
      <w:bookmarkStart w:id="4535" w:name="_ETM_Q1_5093440"/>
      <w:bookmarkEnd w:id="4535"/>
      <w:r>
        <w:rPr>
          <w:rFonts w:hint="cs"/>
          <w:rtl/>
          <w:lang w:eastAsia="he-IL"/>
        </w:rPr>
        <w:t>המקרים האלה.</w:t>
      </w:r>
      <w:bookmarkStart w:id="4536" w:name="_ETM_Q1_5096862"/>
      <w:bookmarkStart w:id="4537" w:name="_ETM_Q1_5095032"/>
      <w:bookmarkEnd w:id="4536"/>
      <w:bookmarkEnd w:id="4537"/>
    </w:p>
    <w:p w:rsidR="008E7D5D" w:rsidRDefault="008E7D5D" w:rsidP="008E7D5D">
      <w:pPr>
        <w:rPr>
          <w:rtl/>
          <w:lang w:eastAsia="he-IL"/>
        </w:rPr>
      </w:pPr>
      <w:bookmarkStart w:id="4538" w:name="_ETM_Q1_5095497"/>
      <w:bookmarkStart w:id="4539" w:name="_ETM_Q1_5095577"/>
      <w:bookmarkEnd w:id="4538"/>
      <w:bookmarkEnd w:id="4539"/>
    </w:p>
    <w:p w:rsidR="008E7D5D" w:rsidRDefault="008E7D5D" w:rsidP="008E7D5D">
      <w:pPr>
        <w:pStyle w:val="af9"/>
        <w:keepNext/>
        <w:rPr>
          <w:rtl/>
          <w:lang w:eastAsia="he-IL"/>
        </w:rPr>
      </w:pPr>
      <w:bookmarkStart w:id="4540" w:name="ET_guest_נתנאל_היימן_349"/>
      <w:r w:rsidRPr="008E7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8E7D5D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0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541" w:name="_ETM_Q1_5097668"/>
      <w:bookmarkStart w:id="4542" w:name="_ETM_Q1_5097712"/>
      <w:bookmarkStart w:id="4543" w:name="_ETM_Q1_5098898"/>
      <w:bookmarkEnd w:id="4541"/>
      <w:bookmarkEnd w:id="4542"/>
      <w:bookmarkEnd w:id="4543"/>
      <w:r>
        <w:rPr>
          <w:rFonts w:hint="cs"/>
          <w:rtl/>
          <w:lang w:eastAsia="he-IL"/>
        </w:rPr>
        <w:t xml:space="preserve">אבל תומר, אם אתה </w:t>
      </w:r>
      <w:bookmarkStart w:id="4544" w:name="_ETM_Q1_5099275"/>
      <w:bookmarkEnd w:id="4544"/>
      <w:r>
        <w:rPr>
          <w:rFonts w:hint="cs"/>
          <w:rtl/>
          <w:lang w:eastAsia="he-IL"/>
        </w:rPr>
        <w:t>מ</w:t>
      </w:r>
      <w:bookmarkStart w:id="4545" w:name="_ETM_Q1_5096369"/>
      <w:bookmarkEnd w:id="4545"/>
      <w:r>
        <w:rPr>
          <w:rFonts w:hint="cs"/>
          <w:rtl/>
          <w:lang w:eastAsia="he-IL"/>
        </w:rPr>
        <w:t xml:space="preserve">סכים איתי שזה לא בסדר, אז תכתבו את זה. למה </w:t>
      </w:r>
      <w:bookmarkStart w:id="4546" w:name="_ETM_Q1_5099594"/>
      <w:bookmarkEnd w:id="4546"/>
      <w:r>
        <w:rPr>
          <w:rFonts w:hint="cs"/>
          <w:rtl/>
          <w:lang w:eastAsia="he-IL"/>
        </w:rPr>
        <w:t>אתם כל כך מתנגדים לסע</w:t>
      </w:r>
      <w:bookmarkStart w:id="4547" w:name="_ETM_Q1_5099999"/>
      <w:bookmarkEnd w:id="4547"/>
      <w:r>
        <w:rPr>
          <w:rFonts w:hint="cs"/>
          <w:rtl/>
          <w:lang w:eastAsia="he-IL"/>
        </w:rPr>
        <w:t>יף הזה?</w:t>
      </w:r>
    </w:p>
    <w:p w:rsidR="008E7D5D" w:rsidRDefault="008E7D5D" w:rsidP="008E7D5D">
      <w:pPr>
        <w:rPr>
          <w:rtl/>
          <w:lang w:eastAsia="he-IL"/>
        </w:rPr>
      </w:pPr>
      <w:bookmarkStart w:id="4548" w:name="_ETM_Q1_5099851"/>
      <w:bookmarkStart w:id="4549" w:name="_ETM_Q1_5099921"/>
      <w:bookmarkStart w:id="4550" w:name="_ETM_Q1_5100620"/>
      <w:bookmarkEnd w:id="4548"/>
      <w:bookmarkEnd w:id="4549"/>
      <w:bookmarkEnd w:id="4550"/>
    </w:p>
    <w:p w:rsidR="008E7D5D" w:rsidRDefault="008E7D5D" w:rsidP="008E7D5D">
      <w:pPr>
        <w:pStyle w:val="af9"/>
        <w:keepNext/>
        <w:rPr>
          <w:rtl/>
          <w:lang w:eastAsia="he-IL"/>
        </w:rPr>
      </w:pPr>
      <w:bookmarkStart w:id="4551" w:name="ET_guest_תומר_ביטון_350"/>
      <w:r w:rsidRPr="008E7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8E7D5D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1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552" w:name="_ETM_Q1_5101160"/>
      <w:bookmarkStart w:id="4553" w:name="_ETM_Q1_5101198"/>
      <w:bookmarkEnd w:id="4552"/>
      <w:bookmarkEnd w:id="4553"/>
      <w:r>
        <w:rPr>
          <w:rFonts w:hint="cs"/>
          <w:rtl/>
          <w:lang w:eastAsia="he-IL"/>
        </w:rPr>
        <w:t>רק שנ</w:t>
      </w:r>
      <w:bookmarkStart w:id="4554" w:name="_ETM_Q1_5100714"/>
      <w:bookmarkEnd w:id="4554"/>
      <w:r>
        <w:rPr>
          <w:rFonts w:hint="cs"/>
          <w:rtl/>
          <w:lang w:eastAsia="he-IL"/>
        </w:rPr>
        <w:t>ייה, דקה, בוא.</w:t>
      </w:r>
      <w:bookmarkStart w:id="4555" w:name="_ETM_Q1_5102471"/>
      <w:bookmarkEnd w:id="4555"/>
      <w:r>
        <w:rPr>
          <w:rFonts w:hint="cs"/>
          <w:rtl/>
          <w:lang w:eastAsia="he-IL"/>
        </w:rPr>
        <w:t xml:space="preserve"> קודם כל בוא נראה שיש משהו מ</w:t>
      </w:r>
      <w:bookmarkStart w:id="4556" w:name="_ETM_Q1_5102621"/>
      <w:bookmarkEnd w:id="4556"/>
      <w:r>
        <w:rPr>
          <w:rFonts w:hint="cs"/>
          <w:rtl/>
          <w:lang w:eastAsia="he-IL"/>
        </w:rPr>
        <w:t xml:space="preserve">אחורי הדברים שאתה אומר. </w:t>
      </w:r>
      <w:bookmarkStart w:id="4557" w:name="_ETM_Q1_5104594"/>
      <w:bookmarkEnd w:id="4557"/>
      <w:r>
        <w:rPr>
          <w:rFonts w:hint="cs"/>
          <w:rtl/>
          <w:lang w:eastAsia="he-IL"/>
        </w:rPr>
        <w:t>הטענה הייתה שבמסגרת ההסכם נקבע גם סיוע לקביעת השומה וגם</w:t>
      </w:r>
      <w:bookmarkStart w:id="4558" w:name="_ETM_Q1_5113506"/>
      <w:bookmarkEnd w:id="4558"/>
      <w:r>
        <w:rPr>
          <w:rFonts w:hint="cs"/>
          <w:rtl/>
          <w:lang w:eastAsia="he-IL"/>
        </w:rPr>
        <w:t xml:space="preserve"> אכיפת </w:t>
      </w:r>
      <w:bookmarkStart w:id="4559" w:name="_ETM_Q1_5112002"/>
      <w:bookmarkEnd w:id="4559"/>
      <w:r>
        <w:rPr>
          <w:rFonts w:hint="cs"/>
          <w:rtl/>
          <w:lang w:eastAsia="he-IL"/>
        </w:rPr>
        <w:t xml:space="preserve">גבייה. ממה שאתה הקראת כרגע זה לא עולה. עכשיו, </w:t>
      </w:r>
      <w:bookmarkStart w:id="4560" w:name="_ETM_Q1_5118306"/>
      <w:bookmarkEnd w:id="4560"/>
      <w:r>
        <w:rPr>
          <w:rFonts w:hint="cs"/>
          <w:rtl/>
          <w:lang w:eastAsia="he-IL"/>
        </w:rPr>
        <w:t>אם את</w:t>
      </w:r>
      <w:bookmarkStart w:id="4561" w:name="_ETM_Q1_5115747"/>
      <w:bookmarkEnd w:id="4561"/>
      <w:r>
        <w:rPr>
          <w:rFonts w:hint="cs"/>
          <w:rtl/>
          <w:lang w:eastAsia="he-IL"/>
        </w:rPr>
        <w:t>ה אומר שזה מתבצ</w:t>
      </w:r>
      <w:bookmarkStart w:id="4562" w:name="_ETM_Q1_5116441"/>
      <w:bookmarkEnd w:id="4562"/>
      <w:r>
        <w:rPr>
          <w:rFonts w:hint="cs"/>
          <w:rtl/>
          <w:lang w:eastAsia="he-IL"/>
        </w:rPr>
        <w:t xml:space="preserve">ע שלא במסגרת ההסכם </w:t>
      </w:r>
      <w:bookmarkStart w:id="4563" w:name="_ETM_Q1_5117230"/>
      <w:bookmarkEnd w:id="4563"/>
      <w:r>
        <w:rPr>
          <w:rFonts w:hint="cs"/>
          <w:rtl/>
          <w:lang w:eastAsia="he-IL"/>
        </w:rPr>
        <w:t>- - -</w:t>
      </w:r>
    </w:p>
    <w:p w:rsidR="008E7D5D" w:rsidRDefault="008E7D5D" w:rsidP="008E7D5D">
      <w:pPr>
        <w:rPr>
          <w:rtl/>
          <w:lang w:eastAsia="he-IL"/>
        </w:rPr>
      </w:pPr>
      <w:bookmarkStart w:id="4564" w:name="_ETM_Q1_5117986"/>
      <w:bookmarkStart w:id="4565" w:name="_ETM_Q1_5118062"/>
      <w:bookmarkStart w:id="4566" w:name="_ETM_Q1_5115291"/>
      <w:bookmarkStart w:id="4567" w:name="_ETM_Q1_5117913"/>
      <w:bookmarkEnd w:id="4564"/>
      <w:bookmarkEnd w:id="4565"/>
      <w:bookmarkEnd w:id="4566"/>
      <w:bookmarkEnd w:id="4567"/>
    </w:p>
    <w:p w:rsidR="008E7D5D" w:rsidRDefault="008E7D5D" w:rsidP="008E7D5D">
      <w:pPr>
        <w:pStyle w:val="af9"/>
        <w:keepNext/>
        <w:rPr>
          <w:rtl/>
          <w:lang w:eastAsia="he-IL"/>
        </w:rPr>
      </w:pPr>
      <w:bookmarkStart w:id="4568" w:name="ET_guest_נתנאל_היימן_351"/>
      <w:r w:rsidRPr="008E7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8E7D5D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8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569" w:name="_ETM_Q1_5118403"/>
      <w:bookmarkStart w:id="4570" w:name="_ETM_Q1_5118448"/>
      <w:bookmarkEnd w:id="4569"/>
      <w:bookmarkEnd w:id="4570"/>
      <w:r>
        <w:rPr>
          <w:rFonts w:hint="cs"/>
          <w:rtl/>
          <w:lang w:eastAsia="he-IL"/>
        </w:rPr>
        <w:t xml:space="preserve">ניהל משא </w:t>
      </w:r>
      <w:bookmarkStart w:id="4571" w:name="_ETM_Q1_5119370"/>
      <w:bookmarkEnd w:id="4571"/>
      <w:r>
        <w:rPr>
          <w:rFonts w:hint="cs"/>
          <w:rtl/>
          <w:lang w:eastAsia="he-IL"/>
        </w:rPr>
        <w:t>ומתן וערך הסכם פשרה. מה זה אומר אם זה לא</w:t>
      </w:r>
      <w:bookmarkStart w:id="4572" w:name="_ETM_Q1_5123403"/>
      <w:bookmarkEnd w:id="4572"/>
      <w:r>
        <w:rPr>
          <w:rFonts w:hint="cs"/>
          <w:rtl/>
          <w:lang w:eastAsia="he-IL"/>
        </w:rPr>
        <w:t xml:space="preserve"> אכיפה? </w:t>
      </w:r>
    </w:p>
    <w:p w:rsidR="008E7D5D" w:rsidRDefault="008E7D5D" w:rsidP="008E7D5D">
      <w:pPr>
        <w:rPr>
          <w:rtl/>
          <w:lang w:eastAsia="he-IL"/>
        </w:rPr>
      </w:pPr>
      <w:bookmarkStart w:id="4573" w:name="_ETM_Q1_5124537"/>
      <w:bookmarkStart w:id="4574" w:name="_ETM_Q1_5124614"/>
      <w:bookmarkStart w:id="4575" w:name="_ETM_Q1_5121630"/>
      <w:bookmarkStart w:id="4576" w:name="_ETM_Q1_5123151"/>
      <w:bookmarkEnd w:id="4573"/>
      <w:bookmarkEnd w:id="4574"/>
      <w:bookmarkEnd w:id="4575"/>
      <w:bookmarkEnd w:id="4576"/>
    </w:p>
    <w:p w:rsidR="008E7D5D" w:rsidRDefault="008E7D5D" w:rsidP="008E7D5D">
      <w:pPr>
        <w:pStyle w:val="a4"/>
        <w:keepNext/>
        <w:rPr>
          <w:rtl/>
        </w:rPr>
      </w:pPr>
      <w:bookmarkStart w:id="4577" w:name="ET_speaker_תומר_רוזנר_352"/>
      <w:r w:rsidRPr="008E7D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7D5D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577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578" w:name="_ETM_Q1_5123683"/>
      <w:bookmarkStart w:id="4579" w:name="_ETM_Q1_5123720"/>
      <w:bookmarkEnd w:id="4578"/>
      <w:bookmarkEnd w:id="4579"/>
      <w:r>
        <w:rPr>
          <w:rFonts w:hint="cs"/>
          <w:rtl/>
          <w:lang w:eastAsia="he-IL"/>
        </w:rPr>
        <w:t>לא, זה לא אכי</w:t>
      </w:r>
      <w:bookmarkStart w:id="4580" w:name="_ETM_Q1_5122111"/>
      <w:bookmarkEnd w:id="4580"/>
      <w:r>
        <w:rPr>
          <w:rFonts w:hint="cs"/>
          <w:rtl/>
          <w:lang w:eastAsia="he-IL"/>
        </w:rPr>
        <w:t xml:space="preserve">פה. </w:t>
      </w:r>
      <w:bookmarkStart w:id="4581" w:name="_ETM_Q1_5122576"/>
      <w:bookmarkEnd w:id="4581"/>
    </w:p>
    <w:p w:rsidR="008E7D5D" w:rsidRDefault="008E7D5D" w:rsidP="008E7D5D">
      <w:pPr>
        <w:rPr>
          <w:rtl/>
          <w:lang w:eastAsia="he-IL"/>
        </w:rPr>
      </w:pPr>
      <w:bookmarkStart w:id="4582" w:name="_ETM_Q1_5122656"/>
      <w:bookmarkEnd w:id="4582"/>
    </w:p>
    <w:p w:rsidR="008E7D5D" w:rsidRDefault="008E7D5D" w:rsidP="008E7D5D">
      <w:pPr>
        <w:pStyle w:val="af9"/>
        <w:keepNext/>
        <w:rPr>
          <w:rtl/>
          <w:lang w:eastAsia="he-IL"/>
        </w:rPr>
      </w:pPr>
      <w:bookmarkStart w:id="4583" w:name="ET_guest_תומר_ביטון_353"/>
      <w:r w:rsidRPr="008E7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8E7D5D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3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584" w:name="_ETM_Q1_5124009"/>
      <w:bookmarkStart w:id="4585" w:name="_ETM_Q1_5124048"/>
      <w:bookmarkEnd w:id="4584"/>
      <w:bookmarkEnd w:id="4585"/>
      <w:r>
        <w:rPr>
          <w:rFonts w:hint="cs"/>
          <w:rtl/>
          <w:lang w:eastAsia="he-IL"/>
        </w:rPr>
        <w:t>אם הו</w:t>
      </w:r>
      <w:bookmarkStart w:id="4586" w:name="_ETM_Q1_5121654"/>
      <w:bookmarkEnd w:id="4586"/>
      <w:r>
        <w:rPr>
          <w:rFonts w:hint="cs"/>
          <w:rtl/>
          <w:lang w:eastAsia="he-IL"/>
        </w:rPr>
        <w:t xml:space="preserve">א מסייע לניהול משא </w:t>
      </w:r>
      <w:bookmarkStart w:id="4587" w:name="_ETM_Q1_5123979"/>
      <w:bookmarkEnd w:id="4587"/>
      <w:r>
        <w:rPr>
          <w:rFonts w:hint="cs"/>
          <w:rtl/>
          <w:lang w:eastAsia="he-IL"/>
        </w:rPr>
        <w:t xml:space="preserve">ומתן זה כבר משהו אחר, מה הקשר? </w:t>
      </w:r>
    </w:p>
    <w:p w:rsidR="008E7D5D" w:rsidRDefault="008E7D5D" w:rsidP="008E7D5D">
      <w:pPr>
        <w:rPr>
          <w:rtl/>
          <w:lang w:eastAsia="he-IL"/>
        </w:rPr>
      </w:pPr>
      <w:bookmarkStart w:id="4588" w:name="_ETM_Q1_5128043"/>
      <w:bookmarkStart w:id="4589" w:name="_ETM_Q1_5128131"/>
      <w:bookmarkEnd w:id="4588"/>
      <w:bookmarkEnd w:id="4589"/>
    </w:p>
    <w:p w:rsidR="008E7D5D" w:rsidRDefault="008E7D5D" w:rsidP="008E7D5D">
      <w:pPr>
        <w:pStyle w:val="a4"/>
        <w:keepNext/>
        <w:rPr>
          <w:rtl/>
        </w:rPr>
      </w:pPr>
      <w:bookmarkStart w:id="4590" w:name="ET_speaker_תומר_רוזנר_354"/>
      <w:r w:rsidRPr="008E7D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7D5D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590"/>
    </w:p>
    <w:p w:rsidR="008E7D5D" w:rsidRDefault="008E7D5D" w:rsidP="008E7D5D">
      <w:pPr>
        <w:pStyle w:val="KeepWithNext"/>
        <w:rPr>
          <w:rtl/>
          <w:lang w:eastAsia="he-IL"/>
        </w:rPr>
      </w:pPr>
    </w:p>
    <w:p w:rsidR="008E7D5D" w:rsidRDefault="008E7D5D" w:rsidP="008E7D5D">
      <w:pPr>
        <w:rPr>
          <w:rtl/>
          <w:lang w:eastAsia="he-IL"/>
        </w:rPr>
      </w:pPr>
      <w:bookmarkStart w:id="4591" w:name="_ETM_Q1_5126542"/>
      <w:bookmarkStart w:id="4592" w:name="_ETM_Q1_5126585"/>
      <w:bookmarkEnd w:id="4591"/>
      <w:bookmarkEnd w:id="4592"/>
      <w:r>
        <w:rPr>
          <w:rFonts w:hint="cs"/>
          <w:rtl/>
          <w:lang w:eastAsia="he-IL"/>
        </w:rPr>
        <w:t xml:space="preserve">זה לא אכיפה. </w:t>
      </w:r>
      <w:bookmarkStart w:id="4593" w:name="_ETM_Q1_5127891"/>
      <w:bookmarkEnd w:id="4593"/>
    </w:p>
    <w:p w:rsidR="00580EF4" w:rsidRDefault="00580EF4" w:rsidP="008E7D5D">
      <w:pPr>
        <w:rPr>
          <w:rtl/>
          <w:lang w:eastAsia="he-IL"/>
        </w:rPr>
      </w:pPr>
      <w:bookmarkStart w:id="4594" w:name="_ETM_Q1_5128130"/>
      <w:bookmarkStart w:id="4595" w:name="_ETM_Q1_5128214"/>
      <w:bookmarkEnd w:id="4594"/>
      <w:bookmarkEnd w:id="4595"/>
    </w:p>
    <w:p w:rsidR="00580EF4" w:rsidRDefault="00580EF4" w:rsidP="00580EF4">
      <w:pPr>
        <w:pStyle w:val="af9"/>
        <w:keepNext/>
        <w:rPr>
          <w:rtl/>
          <w:lang w:eastAsia="he-IL"/>
        </w:rPr>
      </w:pPr>
      <w:bookmarkStart w:id="4596" w:name="ET_guest_נתנאל_היימן_355"/>
      <w:r w:rsidRPr="00580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580EF4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6"/>
    </w:p>
    <w:p w:rsidR="00580EF4" w:rsidRDefault="00580EF4" w:rsidP="00580EF4">
      <w:pPr>
        <w:pStyle w:val="KeepWithNext"/>
        <w:rPr>
          <w:rtl/>
          <w:lang w:eastAsia="he-IL"/>
        </w:rPr>
      </w:pPr>
    </w:p>
    <w:p w:rsidR="00580EF4" w:rsidRDefault="00580EF4" w:rsidP="00580EF4">
      <w:pPr>
        <w:rPr>
          <w:rtl/>
          <w:lang w:eastAsia="he-IL"/>
        </w:rPr>
      </w:pPr>
      <w:bookmarkStart w:id="4597" w:name="_ETM_Q1_5130326"/>
      <w:bookmarkStart w:id="4598" w:name="_ETM_Q1_5130365"/>
      <w:bookmarkEnd w:id="4597"/>
      <w:bookmarkEnd w:id="4598"/>
      <w:r>
        <w:rPr>
          <w:rFonts w:hint="cs"/>
          <w:rtl/>
          <w:lang w:eastAsia="he-IL"/>
        </w:rPr>
        <w:t>אז אתה אומר לי, שנייה, רק שנ</w:t>
      </w:r>
      <w:bookmarkStart w:id="4599" w:name="_ETM_Q1_5130606"/>
      <w:bookmarkEnd w:id="4599"/>
      <w:r>
        <w:rPr>
          <w:rFonts w:hint="cs"/>
          <w:rtl/>
          <w:lang w:eastAsia="he-IL"/>
        </w:rPr>
        <w:t xml:space="preserve">י משפטים. סליחה אדוני. </w:t>
      </w:r>
      <w:bookmarkStart w:id="4600" w:name="_ETM_Q1_5133165"/>
      <w:bookmarkEnd w:id="4600"/>
      <w:r>
        <w:rPr>
          <w:rFonts w:hint="cs"/>
          <w:rtl/>
          <w:lang w:eastAsia="he-IL"/>
        </w:rPr>
        <w:t xml:space="preserve">אתה אומר לי שזה שהוא בדק אם יש </w:t>
      </w:r>
      <w:bookmarkStart w:id="4601" w:name="_ETM_Q1_5134173"/>
      <w:bookmarkEnd w:id="4601"/>
      <w:r>
        <w:rPr>
          <w:rFonts w:hint="cs"/>
          <w:rtl/>
          <w:lang w:eastAsia="he-IL"/>
        </w:rPr>
        <w:t xml:space="preserve">חיוב, </w:t>
      </w:r>
      <w:bookmarkStart w:id="4602" w:name="_ETM_Q1_5135578"/>
      <w:bookmarkEnd w:id="4602"/>
      <w:r>
        <w:rPr>
          <w:rFonts w:hint="cs"/>
          <w:rtl/>
          <w:lang w:eastAsia="he-IL"/>
        </w:rPr>
        <w:t>הוציא את החיוב, ערך משא ומתן, הגיע לה</w:t>
      </w:r>
      <w:bookmarkStart w:id="4603" w:name="_ETM_Q1_5138106"/>
      <w:bookmarkEnd w:id="4603"/>
      <w:r>
        <w:rPr>
          <w:rFonts w:hint="cs"/>
          <w:rtl/>
          <w:lang w:eastAsia="he-IL"/>
        </w:rPr>
        <w:t>סכם פשרה</w:t>
      </w:r>
      <w:bookmarkStart w:id="4604" w:name="_ETM_Q1_5140276"/>
      <w:bookmarkEnd w:id="4604"/>
      <w:r>
        <w:rPr>
          <w:rFonts w:hint="cs"/>
          <w:rtl/>
          <w:lang w:eastAsia="he-IL"/>
        </w:rPr>
        <w:t xml:space="preserve"> שמתוכו העירייה קיבלה כ</w:t>
      </w:r>
      <w:bookmarkStart w:id="4605" w:name="_ETM_Q1_5139811"/>
      <w:bookmarkEnd w:id="4605"/>
      <w:r>
        <w:rPr>
          <w:rFonts w:hint="cs"/>
          <w:rtl/>
          <w:lang w:eastAsia="he-IL"/>
        </w:rPr>
        <w:t xml:space="preserve">סף והוא גזר 18%, אתה אומר לי </w:t>
      </w:r>
      <w:bookmarkStart w:id="4606" w:name="_ETM_Q1_5144496"/>
      <w:bookmarkEnd w:id="4606"/>
      <w:r>
        <w:rPr>
          <w:rFonts w:hint="cs"/>
          <w:rtl/>
          <w:lang w:eastAsia="he-IL"/>
        </w:rPr>
        <w:t>כל</w:t>
      </w:r>
      <w:bookmarkStart w:id="4607" w:name="_ETM_Q1_5143437"/>
      <w:bookmarkEnd w:id="4607"/>
      <w:r>
        <w:rPr>
          <w:rFonts w:hint="cs"/>
          <w:rtl/>
          <w:lang w:eastAsia="he-IL"/>
        </w:rPr>
        <w:t xml:space="preserve"> שרשרת הפעולות הזאת היא לא </w:t>
      </w:r>
      <w:bookmarkStart w:id="4608" w:name="_ETM_Q1_5145318"/>
      <w:bookmarkEnd w:id="4608"/>
      <w:r>
        <w:rPr>
          <w:rFonts w:hint="cs"/>
          <w:rtl/>
          <w:lang w:eastAsia="he-IL"/>
        </w:rPr>
        <w:t xml:space="preserve">קשורה לאכיפה. </w:t>
      </w:r>
      <w:bookmarkStart w:id="4609" w:name="_ETM_Q1_5147470"/>
      <w:bookmarkEnd w:id="4609"/>
    </w:p>
    <w:p w:rsidR="00580EF4" w:rsidRDefault="00580EF4" w:rsidP="00580EF4">
      <w:pPr>
        <w:rPr>
          <w:rFonts w:ascii="David" w:hAnsi="David"/>
          <w:u w:val="single"/>
          <w:rtl/>
          <w:lang w:eastAsia="he-IL"/>
        </w:rPr>
      </w:pPr>
      <w:bookmarkStart w:id="4610" w:name="_ETM_Q1_5147918"/>
      <w:bookmarkStart w:id="4611" w:name="_ETM_Q1_5148001"/>
      <w:bookmarkEnd w:id="4610"/>
      <w:bookmarkEnd w:id="4611"/>
    </w:p>
    <w:p w:rsidR="00580EF4" w:rsidRPr="00580EF4" w:rsidRDefault="00580EF4" w:rsidP="00580EF4">
      <w:pPr>
        <w:pStyle w:val="af9"/>
        <w:keepNext/>
        <w:rPr>
          <w:rtl/>
          <w:lang w:eastAsia="he-IL"/>
        </w:rPr>
      </w:pPr>
      <w:bookmarkStart w:id="4612" w:name="ET_guest_תומר_ביטון_358"/>
      <w:r w:rsidRPr="00580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580EF4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613" w:name="_ETM_Q1_5151290"/>
      <w:bookmarkStart w:id="4614" w:name="_ETM_Q1_5151329"/>
      <w:bookmarkEnd w:id="4612"/>
      <w:bookmarkEnd w:id="4613"/>
      <w:bookmarkEnd w:id="4614"/>
    </w:p>
    <w:p w:rsidR="00580EF4" w:rsidRDefault="00580EF4" w:rsidP="00580EF4">
      <w:pPr>
        <w:pStyle w:val="KeepWithNext"/>
        <w:rPr>
          <w:rtl/>
          <w:lang w:eastAsia="he-IL"/>
        </w:rPr>
      </w:pPr>
    </w:p>
    <w:p w:rsidR="00580EF4" w:rsidRDefault="00580EF4" w:rsidP="00580EF4">
      <w:pPr>
        <w:rPr>
          <w:rtl/>
          <w:lang w:eastAsia="he-IL"/>
        </w:rPr>
      </w:pPr>
      <w:bookmarkStart w:id="4615" w:name="_ETM_Q1_5150633"/>
      <w:bookmarkStart w:id="4616" w:name="_ETM_Q1_5150680"/>
      <w:bookmarkStart w:id="4617" w:name="_ETM_Q1_5148736"/>
      <w:bookmarkEnd w:id="4615"/>
      <w:bookmarkEnd w:id="4616"/>
      <w:bookmarkEnd w:id="4617"/>
      <w:r>
        <w:rPr>
          <w:rFonts w:hint="cs"/>
          <w:rtl/>
          <w:lang w:eastAsia="he-IL"/>
        </w:rPr>
        <w:t xml:space="preserve">לא. </w:t>
      </w:r>
      <w:bookmarkStart w:id="4618" w:name="_ETM_Q1_5149760"/>
      <w:bookmarkEnd w:id="4618"/>
    </w:p>
    <w:p w:rsidR="00580EF4" w:rsidRDefault="00580EF4" w:rsidP="00580EF4">
      <w:pPr>
        <w:rPr>
          <w:rtl/>
          <w:lang w:eastAsia="he-IL"/>
        </w:rPr>
      </w:pPr>
      <w:bookmarkStart w:id="4619" w:name="_ETM_Q1_5149835"/>
      <w:bookmarkStart w:id="4620" w:name="_ETM_Q1_5151504"/>
      <w:bookmarkEnd w:id="4619"/>
      <w:bookmarkEnd w:id="4620"/>
    </w:p>
    <w:p w:rsidR="00580EF4" w:rsidRDefault="00580EF4" w:rsidP="00580EF4">
      <w:pPr>
        <w:pStyle w:val="af9"/>
        <w:keepNext/>
        <w:rPr>
          <w:rtl/>
          <w:lang w:eastAsia="he-IL"/>
        </w:rPr>
      </w:pPr>
      <w:bookmarkStart w:id="4621" w:name="ET_guest_נתנאל_היימן_357"/>
      <w:r w:rsidRPr="00580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580EF4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1"/>
    </w:p>
    <w:p w:rsidR="00580EF4" w:rsidRDefault="00580EF4" w:rsidP="00580EF4">
      <w:pPr>
        <w:pStyle w:val="KeepWithNext"/>
        <w:rPr>
          <w:rtl/>
          <w:lang w:eastAsia="he-IL"/>
        </w:rPr>
      </w:pPr>
      <w:bookmarkStart w:id="4622" w:name="_ETM_Q1_5150849"/>
      <w:bookmarkEnd w:id="4622"/>
    </w:p>
    <w:p w:rsidR="00580EF4" w:rsidRDefault="00580EF4" w:rsidP="00580EF4">
      <w:pPr>
        <w:rPr>
          <w:rtl/>
          <w:lang w:eastAsia="he-IL"/>
        </w:rPr>
      </w:pPr>
      <w:bookmarkStart w:id="4623" w:name="_ETM_Q1_5152041"/>
      <w:bookmarkStart w:id="4624" w:name="_ETM_Q1_5152088"/>
      <w:bookmarkEnd w:id="4623"/>
      <w:bookmarkEnd w:id="4624"/>
      <w:r>
        <w:rPr>
          <w:rFonts w:hint="cs"/>
          <w:rtl/>
          <w:lang w:eastAsia="he-IL"/>
        </w:rPr>
        <w:t>אני כב</w:t>
      </w:r>
      <w:bookmarkStart w:id="4625" w:name="_ETM_Q1_5150220"/>
      <w:bookmarkEnd w:id="4625"/>
      <w:r>
        <w:rPr>
          <w:rFonts w:hint="cs"/>
          <w:rtl/>
          <w:lang w:eastAsia="he-IL"/>
        </w:rPr>
        <w:t>ר לא יודע</w:t>
      </w:r>
      <w:bookmarkStart w:id="4626" w:name="_ETM_Q1_5148389"/>
      <w:bookmarkStart w:id="4627" w:name="_ETM_Q1_5146400"/>
      <w:bookmarkEnd w:id="4626"/>
      <w:bookmarkEnd w:id="4627"/>
      <w:r>
        <w:rPr>
          <w:rFonts w:hint="cs"/>
          <w:rtl/>
          <w:lang w:eastAsia="he-IL"/>
        </w:rPr>
        <w:t xml:space="preserve"> איך להתמודד. </w:t>
      </w:r>
    </w:p>
    <w:p w:rsidR="00580EF4" w:rsidRDefault="00580EF4" w:rsidP="00580EF4">
      <w:pPr>
        <w:rPr>
          <w:rtl/>
          <w:lang w:eastAsia="he-IL"/>
        </w:rPr>
      </w:pPr>
      <w:bookmarkStart w:id="4628" w:name="_ETM_Q1_5154000"/>
      <w:bookmarkStart w:id="4629" w:name="_ETM_Q1_5154079"/>
      <w:bookmarkEnd w:id="4628"/>
      <w:bookmarkEnd w:id="4629"/>
    </w:p>
    <w:p w:rsidR="00580EF4" w:rsidRDefault="00580EF4" w:rsidP="00580EF4">
      <w:pPr>
        <w:pStyle w:val="af6"/>
        <w:keepNext/>
        <w:rPr>
          <w:rtl/>
        </w:rPr>
      </w:pPr>
      <w:bookmarkStart w:id="4630" w:name="ET_yor_5854_359"/>
      <w:r w:rsidRPr="00580E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0EF4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630"/>
    </w:p>
    <w:p w:rsidR="00580EF4" w:rsidRDefault="00580EF4" w:rsidP="00580EF4">
      <w:pPr>
        <w:pStyle w:val="KeepWithNext"/>
        <w:rPr>
          <w:rtl/>
          <w:lang w:eastAsia="he-IL"/>
        </w:rPr>
      </w:pPr>
    </w:p>
    <w:p w:rsidR="00580EF4" w:rsidRDefault="00580EF4" w:rsidP="00580EF4">
      <w:pPr>
        <w:rPr>
          <w:rtl/>
          <w:lang w:eastAsia="he-IL"/>
        </w:rPr>
      </w:pPr>
      <w:bookmarkStart w:id="4631" w:name="_ETM_Q1_5156899"/>
      <w:bookmarkStart w:id="4632" w:name="_ETM_Q1_5156937"/>
      <w:bookmarkEnd w:id="4631"/>
      <w:bookmarkEnd w:id="4632"/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גלעד</w:t>
      </w:r>
      <w:bookmarkStart w:id="4633" w:name="_ETM_Q1_5159121"/>
      <w:bookmarkEnd w:id="4633"/>
      <w:r>
        <w:rPr>
          <w:rFonts w:hint="cs"/>
          <w:rtl/>
          <w:lang w:eastAsia="he-IL"/>
        </w:rPr>
        <w:t>,</w:t>
      </w:r>
      <w:r w:rsidR="00EB41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תמשיך. </w:t>
      </w:r>
    </w:p>
    <w:p w:rsidR="00580EF4" w:rsidRDefault="00580EF4" w:rsidP="00580EF4">
      <w:pPr>
        <w:rPr>
          <w:rtl/>
          <w:lang w:eastAsia="he-IL"/>
        </w:rPr>
      </w:pPr>
      <w:bookmarkStart w:id="4634" w:name="_ETM_Q1_5161088"/>
      <w:bookmarkStart w:id="4635" w:name="_ETM_Q1_5161164"/>
      <w:bookmarkStart w:id="4636" w:name="_ETM_Q1_5162096"/>
      <w:bookmarkEnd w:id="4634"/>
      <w:bookmarkEnd w:id="4635"/>
      <w:bookmarkEnd w:id="4636"/>
    </w:p>
    <w:p w:rsidR="00580EF4" w:rsidRDefault="00580EF4" w:rsidP="00580EF4">
      <w:pPr>
        <w:pStyle w:val="af9"/>
        <w:keepNext/>
        <w:rPr>
          <w:rtl/>
          <w:lang w:eastAsia="he-IL"/>
        </w:rPr>
      </w:pPr>
      <w:bookmarkStart w:id="4637" w:name="ET_guest_גלעד_קרן_360"/>
      <w:r w:rsidRPr="00580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80EF4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7"/>
    </w:p>
    <w:p w:rsidR="00580EF4" w:rsidRDefault="00580EF4" w:rsidP="00580EF4">
      <w:pPr>
        <w:pStyle w:val="KeepWithNext"/>
        <w:rPr>
          <w:rtl/>
          <w:lang w:eastAsia="he-IL"/>
        </w:rPr>
      </w:pPr>
    </w:p>
    <w:p w:rsidR="00580EF4" w:rsidRDefault="00580EF4" w:rsidP="00580EF4">
      <w:pPr>
        <w:rPr>
          <w:rtl/>
          <w:lang w:eastAsia="he-IL"/>
        </w:rPr>
      </w:pPr>
      <w:bookmarkStart w:id="4638" w:name="_ETM_Q1_5162582"/>
      <w:bookmarkStart w:id="4639" w:name="_ETM_Q1_5162619"/>
      <w:bookmarkEnd w:id="4638"/>
      <w:bookmarkEnd w:id="4639"/>
      <w:r>
        <w:rPr>
          <w:rFonts w:hint="cs"/>
          <w:rtl/>
          <w:lang w:eastAsia="he-IL"/>
        </w:rPr>
        <w:t xml:space="preserve">יש </w:t>
      </w:r>
      <w:bookmarkStart w:id="4640" w:name="_ETM_Q1_5160460"/>
      <w:bookmarkEnd w:id="4640"/>
      <w:r>
        <w:rPr>
          <w:rFonts w:hint="cs"/>
          <w:rtl/>
          <w:lang w:eastAsia="he-IL"/>
        </w:rPr>
        <w:t>פה כמה סעיפ</w:t>
      </w:r>
      <w:bookmarkStart w:id="4641" w:name="_ETM_Q1_5160309"/>
      <w:bookmarkEnd w:id="4641"/>
      <w:r>
        <w:rPr>
          <w:rFonts w:hint="cs"/>
          <w:rtl/>
          <w:lang w:eastAsia="he-IL"/>
        </w:rPr>
        <w:t xml:space="preserve">ים שהם סעיפים כלליים </w:t>
      </w:r>
      <w:bookmarkStart w:id="4642" w:name="_ETM_Q1_5162870"/>
      <w:bookmarkEnd w:id="4642"/>
      <w:r>
        <w:rPr>
          <w:rFonts w:hint="cs"/>
          <w:rtl/>
          <w:lang w:eastAsia="he-IL"/>
        </w:rPr>
        <w:t xml:space="preserve">של תחילה, של הוראת מעבר. אני מציע </w:t>
      </w:r>
      <w:bookmarkStart w:id="4643" w:name="_ETM_Q1_5164243"/>
      <w:bookmarkEnd w:id="4643"/>
      <w:r>
        <w:rPr>
          <w:rFonts w:hint="cs"/>
          <w:rtl/>
          <w:lang w:eastAsia="he-IL"/>
        </w:rPr>
        <w:t xml:space="preserve">שנקרא עד הסוף </w:t>
      </w:r>
      <w:bookmarkStart w:id="4644" w:name="_ETM_Q1_5166010"/>
      <w:bookmarkEnd w:id="4644"/>
      <w:r>
        <w:rPr>
          <w:rFonts w:hint="cs"/>
          <w:rtl/>
          <w:lang w:eastAsia="he-IL"/>
        </w:rPr>
        <w:t>את כל הסעיפים ואז נשמע הע</w:t>
      </w:r>
      <w:bookmarkStart w:id="4645" w:name="_ETM_Q1_5166436"/>
      <w:bookmarkEnd w:id="4645"/>
      <w:r>
        <w:rPr>
          <w:rFonts w:hint="cs"/>
          <w:rtl/>
          <w:lang w:eastAsia="he-IL"/>
        </w:rPr>
        <w:t>רות על כולם. לא נשאר</w:t>
      </w:r>
      <w:bookmarkStart w:id="4646" w:name="_ETM_Q1_5172725"/>
      <w:bookmarkEnd w:id="4646"/>
      <w:r>
        <w:rPr>
          <w:rFonts w:hint="cs"/>
          <w:rtl/>
          <w:lang w:eastAsia="he-IL"/>
        </w:rPr>
        <w:t xml:space="preserve"> הרבה.</w:t>
      </w:r>
      <w:bookmarkStart w:id="4647" w:name="_ETM_Q1_5175037"/>
      <w:bookmarkStart w:id="4648" w:name="_ETM_Q1_5174809"/>
      <w:bookmarkStart w:id="4649" w:name="_ETM_Q1_5179213"/>
      <w:bookmarkStart w:id="4650" w:name="_ETM_Q1_5177431"/>
      <w:bookmarkStart w:id="4651" w:name="_ETM_Q1_5179969"/>
      <w:bookmarkStart w:id="4652" w:name="_ETM_Q1_5180050"/>
      <w:bookmarkStart w:id="4653" w:name="_ETM_Q1_5177618"/>
      <w:bookmarkStart w:id="4654" w:name="_ETM_Q1_5175847"/>
      <w:bookmarkStart w:id="4655" w:name="_ETM_Q1_5178326"/>
      <w:bookmarkStart w:id="4656" w:name="_ETM_Q1_5178398"/>
      <w:bookmarkStart w:id="4657" w:name="_ETM_Q1_5179878"/>
      <w:bookmarkStart w:id="4658" w:name="_ETM_Q1_5178505"/>
      <w:bookmarkStart w:id="4659" w:name="_ETM_Q1_5174742"/>
      <w:bookmarkEnd w:id="4647"/>
      <w:bookmarkEnd w:id="4648"/>
      <w:bookmarkEnd w:id="4649"/>
      <w:bookmarkEnd w:id="4650"/>
      <w:bookmarkEnd w:id="4651"/>
      <w:bookmarkEnd w:id="4652"/>
      <w:bookmarkEnd w:id="4653"/>
      <w:bookmarkEnd w:id="4654"/>
      <w:bookmarkEnd w:id="4655"/>
      <w:bookmarkEnd w:id="4656"/>
      <w:bookmarkEnd w:id="4657"/>
      <w:bookmarkEnd w:id="4658"/>
      <w:bookmarkEnd w:id="4659"/>
    </w:p>
    <w:p w:rsidR="00580EF4" w:rsidRDefault="00580EF4" w:rsidP="00580EF4">
      <w:pPr>
        <w:rPr>
          <w:rtl/>
          <w:lang w:eastAsia="he-IL"/>
        </w:rPr>
      </w:pPr>
      <w:bookmarkStart w:id="4660" w:name="_ETM_Q1_5176933"/>
      <w:bookmarkStart w:id="4661" w:name="_ETM_Q1_5177022"/>
      <w:bookmarkStart w:id="4662" w:name="_ETM_Q1_5177300"/>
      <w:bookmarkEnd w:id="4660"/>
      <w:bookmarkEnd w:id="4661"/>
      <w:bookmarkEnd w:id="4662"/>
    </w:p>
    <w:p w:rsidR="009342FA" w:rsidRDefault="00580EF4" w:rsidP="009342FA">
      <w:pPr>
        <w:rPr>
          <w:rtl/>
          <w:lang w:eastAsia="he-IL"/>
        </w:rPr>
      </w:pPr>
      <w:bookmarkStart w:id="4663" w:name="_ETM_Q1_5177381"/>
      <w:bookmarkEnd w:id="4663"/>
      <w:r>
        <w:rPr>
          <w:rFonts w:hint="cs"/>
          <w:rtl/>
          <w:lang w:eastAsia="he-IL"/>
        </w:rPr>
        <w:t>4. תיקון ח</w:t>
      </w:r>
      <w:bookmarkStart w:id="4664" w:name="_ETM_Q1_5180501"/>
      <w:bookmarkStart w:id="4665" w:name="_ETM_Q1_5179348"/>
      <w:bookmarkEnd w:id="4664"/>
      <w:bookmarkEnd w:id="4665"/>
      <w:r>
        <w:rPr>
          <w:rFonts w:hint="cs"/>
          <w:rtl/>
          <w:lang w:eastAsia="he-IL"/>
        </w:rPr>
        <w:t>וק בת</w:t>
      </w:r>
      <w:bookmarkStart w:id="4666" w:name="_ETM_Q1_5179937"/>
      <w:bookmarkEnd w:id="4666"/>
      <w:r>
        <w:rPr>
          <w:rFonts w:hint="cs"/>
          <w:rtl/>
          <w:lang w:eastAsia="he-IL"/>
        </w:rPr>
        <w:t xml:space="preserve">י משפט לעניינים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667" w:name="_ETM_Q1_5181843"/>
      <w:bookmarkEnd w:id="4667"/>
      <w:r>
        <w:rPr>
          <w:rFonts w:hint="cs"/>
          <w:rtl/>
          <w:lang w:eastAsia="he-IL"/>
        </w:rPr>
        <w:t xml:space="preserve">בחוק בתי משפט </w:t>
      </w:r>
      <w:bookmarkStart w:id="4668" w:name="_ETM_Q1_5183145"/>
      <w:bookmarkEnd w:id="4668"/>
      <w:r>
        <w:rPr>
          <w:rFonts w:hint="cs"/>
          <w:rtl/>
          <w:lang w:eastAsia="he-IL"/>
        </w:rPr>
        <w:t xml:space="preserve">לעניינים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69" w:name="_ETM_Q1_5182872"/>
      <w:bookmarkEnd w:id="4669"/>
      <w:r>
        <w:rPr>
          <w:rFonts w:hint="cs"/>
          <w:rtl/>
          <w:lang w:eastAsia="he-IL"/>
        </w:rPr>
        <w:t>התש"ס-2000, בת</w:t>
      </w:r>
      <w:bookmarkStart w:id="4670" w:name="_ETM_Q1_5184816"/>
      <w:bookmarkEnd w:id="4670"/>
      <w:r>
        <w:rPr>
          <w:rFonts w:hint="cs"/>
          <w:rtl/>
          <w:lang w:eastAsia="he-IL"/>
        </w:rPr>
        <w:t xml:space="preserve">וספת הראשונה </w:t>
      </w:r>
      <w:bookmarkStart w:id="4671" w:name="_ETM_Q1_5185535"/>
      <w:bookmarkEnd w:id="4671"/>
      <w:r>
        <w:rPr>
          <w:rFonts w:hint="cs"/>
          <w:rtl/>
          <w:lang w:eastAsia="he-IL"/>
        </w:rPr>
        <w:t xml:space="preserve">- </w:t>
      </w:r>
      <w:bookmarkStart w:id="4672" w:name="_ETM_Q1_5187179"/>
      <w:bookmarkStart w:id="4673" w:name="_ETM_Q1_5187272"/>
      <w:bookmarkEnd w:id="4672"/>
      <w:bookmarkEnd w:id="4673"/>
    </w:p>
    <w:p w:rsidR="009342FA" w:rsidRDefault="009342FA" w:rsidP="009342FA">
      <w:pPr>
        <w:rPr>
          <w:rtl/>
          <w:lang w:eastAsia="he-IL"/>
        </w:rPr>
      </w:pPr>
    </w:p>
    <w:p w:rsidR="009342FA" w:rsidRDefault="00580EF4" w:rsidP="009342FA">
      <w:pPr>
        <w:pStyle w:val="afe"/>
        <w:numPr>
          <w:ilvl w:val="0"/>
          <w:numId w:val="8"/>
        </w:numPr>
        <w:rPr>
          <w:lang w:eastAsia="he-IL"/>
        </w:rPr>
      </w:pPr>
      <w:r>
        <w:rPr>
          <w:rFonts w:hint="cs"/>
          <w:rtl/>
          <w:lang w:eastAsia="he-IL"/>
        </w:rPr>
        <w:t>אחרי פר</w:t>
      </w:r>
      <w:bookmarkStart w:id="4674" w:name="_ETM_Q1_5186851"/>
      <w:bookmarkEnd w:id="4674"/>
      <w:r>
        <w:rPr>
          <w:rFonts w:hint="cs"/>
          <w:rtl/>
          <w:lang w:eastAsia="he-IL"/>
        </w:rPr>
        <w:t xml:space="preserve">ט </w:t>
      </w:r>
      <w:bookmarkStart w:id="4675" w:name="_ETM_Q1_5187130"/>
      <w:bookmarkStart w:id="4676" w:name="_ETM_Q1_5186915"/>
      <w:bookmarkEnd w:id="4675"/>
      <w:bookmarkEnd w:id="4676"/>
      <w:r w:rsidR="009342FA">
        <w:rPr>
          <w:rFonts w:hint="cs"/>
          <w:rtl/>
          <w:lang w:eastAsia="he-IL"/>
        </w:rPr>
        <w:t>8 יבוא:</w:t>
      </w:r>
      <w:bookmarkStart w:id="4677" w:name="_ETM_Q1_5190092"/>
      <w:bookmarkStart w:id="4678" w:name="_ETM_Q1_5190173"/>
      <w:bookmarkStart w:id="4679" w:name="_ETM_Q1_5187193"/>
      <w:bookmarkStart w:id="4680" w:name="_ETM_Q1_5187214"/>
      <w:bookmarkStart w:id="4681" w:name="_ETM_Q1_5191119"/>
      <w:bookmarkStart w:id="4682" w:name="_ETM_Q1_5193810"/>
      <w:bookmarkStart w:id="4683" w:name="_ETM_Q1_5192092"/>
      <w:bookmarkStart w:id="4684" w:name="_ETM_Q1_5195222"/>
      <w:bookmarkEnd w:id="4677"/>
      <w:bookmarkEnd w:id="4678"/>
      <w:bookmarkEnd w:id="4679"/>
      <w:bookmarkEnd w:id="4680"/>
      <w:bookmarkEnd w:id="4681"/>
      <w:bookmarkEnd w:id="4682"/>
      <w:bookmarkEnd w:id="4683"/>
      <w:bookmarkEnd w:id="4684"/>
      <w:r w:rsidR="009342FA">
        <w:rPr>
          <w:rFonts w:hint="cs"/>
          <w:rtl/>
          <w:lang w:eastAsia="he-IL"/>
        </w:rPr>
        <w:t xml:space="preserve"> </w:t>
      </w:r>
    </w:p>
    <w:p w:rsidR="009342FA" w:rsidRDefault="009342FA" w:rsidP="009342FA">
      <w:pPr>
        <w:pStyle w:val="afe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bookmarkStart w:id="4685" w:name="_ETM_Q1_5194824"/>
      <w:bookmarkStart w:id="4686" w:name="_ETM_Q1_5192094"/>
      <w:bookmarkEnd w:id="4685"/>
      <w:bookmarkEnd w:id="4686"/>
      <w:r>
        <w:rPr>
          <w:rFonts w:hint="cs"/>
          <w:rtl/>
          <w:lang w:eastAsia="he-IL"/>
        </w:rPr>
        <w:t xml:space="preserve">8א. </w:t>
      </w:r>
      <w:bookmarkStart w:id="4687" w:name="_ETM_Q1_5190458"/>
      <w:bookmarkStart w:id="4688" w:name="_ETM_Q1_5188201"/>
      <w:bookmarkEnd w:id="4687"/>
      <w:bookmarkEnd w:id="4688"/>
      <w:r>
        <w:rPr>
          <w:rFonts w:hint="cs"/>
          <w:rtl/>
          <w:lang w:eastAsia="he-IL"/>
        </w:rPr>
        <w:t>חברות גבייה. החלטה של ועדת אישורים לפי סע</w:t>
      </w:r>
      <w:bookmarkStart w:id="4689" w:name="_ETM_Q1_5191494"/>
      <w:bookmarkEnd w:id="4689"/>
      <w:r>
        <w:rPr>
          <w:rFonts w:hint="cs"/>
          <w:rtl/>
          <w:lang w:eastAsia="he-IL"/>
        </w:rPr>
        <w:t>יפ</w:t>
      </w:r>
      <w:bookmarkStart w:id="4690" w:name="_ETM_Q1_5191783"/>
      <w:bookmarkEnd w:id="4690"/>
      <w:r>
        <w:rPr>
          <w:rFonts w:hint="cs"/>
          <w:rtl/>
          <w:lang w:eastAsia="he-IL"/>
        </w:rPr>
        <w:t>ים 330י, 330טו ו-330טז לפק</w:t>
      </w:r>
      <w:bookmarkStart w:id="4691" w:name="_ETM_Q1_5196161"/>
      <w:bookmarkEnd w:id="4691"/>
      <w:r>
        <w:rPr>
          <w:rFonts w:hint="cs"/>
          <w:rtl/>
          <w:lang w:eastAsia="he-IL"/>
        </w:rPr>
        <w:t>ודת העיריות".</w:t>
      </w:r>
      <w:bookmarkStart w:id="4692" w:name="_ETM_Q1_5200344"/>
      <w:bookmarkEnd w:id="4692"/>
    </w:p>
    <w:p w:rsidR="009342FA" w:rsidRDefault="009342FA" w:rsidP="009342FA">
      <w:pPr>
        <w:pStyle w:val="afe"/>
        <w:numPr>
          <w:ilvl w:val="0"/>
          <w:numId w:val="8"/>
        </w:numPr>
        <w:rPr>
          <w:lang w:eastAsia="he-IL"/>
        </w:rPr>
      </w:pPr>
      <w:bookmarkStart w:id="4693" w:name="_ETM_Q1_5200434"/>
      <w:bookmarkStart w:id="4694" w:name="_ETM_Q1_5198043"/>
      <w:bookmarkEnd w:id="4693"/>
      <w:bookmarkEnd w:id="4694"/>
      <w:r>
        <w:rPr>
          <w:rFonts w:hint="cs"/>
          <w:rtl/>
          <w:lang w:eastAsia="he-IL"/>
        </w:rPr>
        <w:t xml:space="preserve">בפרט </w:t>
      </w:r>
      <w:bookmarkStart w:id="4695" w:name="_ETM_Q1_5199000"/>
      <w:bookmarkEnd w:id="4695"/>
      <w:r>
        <w:rPr>
          <w:rFonts w:hint="cs"/>
          <w:rtl/>
          <w:lang w:eastAsia="he-IL"/>
        </w:rPr>
        <w:t xml:space="preserve">28, בסופו יבוא </w:t>
      </w:r>
      <w:bookmarkStart w:id="4696" w:name="_ETM_Q1_5201863"/>
      <w:bookmarkEnd w:id="4696"/>
      <w:r>
        <w:rPr>
          <w:rFonts w:hint="cs"/>
          <w:rtl/>
          <w:lang w:eastAsia="he-IL"/>
        </w:rPr>
        <w:t>"וכן החלטה של רשם מאגרי המידע לפי סעיף 330יג</w:t>
      </w:r>
      <w:bookmarkStart w:id="4697" w:name="_ETM_Q1_5204286"/>
      <w:bookmarkEnd w:id="4697"/>
      <w:r>
        <w:rPr>
          <w:rFonts w:hint="cs"/>
          <w:rtl/>
          <w:lang w:eastAsia="he-IL"/>
        </w:rPr>
        <w:t>(</w:t>
      </w:r>
      <w:bookmarkStart w:id="4698" w:name="_ETM_Q1_5204588"/>
      <w:bookmarkEnd w:id="4698"/>
      <w:r>
        <w:rPr>
          <w:rFonts w:hint="cs"/>
          <w:rtl/>
          <w:lang w:eastAsia="he-IL"/>
        </w:rPr>
        <w:t>א)(4)</w:t>
      </w:r>
      <w:bookmarkStart w:id="4699" w:name="_ETM_Q1_5205913"/>
      <w:bookmarkEnd w:id="4699"/>
      <w:r>
        <w:rPr>
          <w:rFonts w:hint="cs"/>
          <w:rtl/>
          <w:lang w:eastAsia="he-IL"/>
        </w:rPr>
        <w:t xml:space="preserve"> לפקודת העיריות</w:t>
      </w:r>
      <w:bookmarkStart w:id="4700" w:name="_ETM_Q1_5206737"/>
      <w:bookmarkEnd w:id="4700"/>
      <w:r>
        <w:rPr>
          <w:rFonts w:hint="cs"/>
          <w:rtl/>
          <w:lang w:eastAsia="he-IL"/>
        </w:rPr>
        <w:t>".</w:t>
      </w:r>
    </w:p>
    <w:p w:rsidR="009342FA" w:rsidRDefault="009342FA" w:rsidP="009342FA">
      <w:pPr>
        <w:rPr>
          <w:rtl/>
          <w:lang w:eastAsia="he-IL"/>
        </w:rPr>
      </w:pPr>
      <w:bookmarkStart w:id="4701" w:name="_ETM_Q1_5209582"/>
      <w:bookmarkStart w:id="4702" w:name="_ETM_Q1_5209660"/>
      <w:bookmarkStart w:id="4703" w:name="_ETM_Q1_5210030"/>
      <w:bookmarkStart w:id="4704" w:name="_ETM_Q1_5210097"/>
      <w:bookmarkStart w:id="4705" w:name="_ETM_Q1_5208545"/>
      <w:bookmarkEnd w:id="4701"/>
      <w:bookmarkEnd w:id="4702"/>
      <w:bookmarkEnd w:id="4703"/>
      <w:bookmarkEnd w:id="4704"/>
      <w:bookmarkEnd w:id="4705"/>
    </w:p>
    <w:p w:rsidR="009342FA" w:rsidRDefault="009342FA" w:rsidP="009342FA">
      <w:pPr>
        <w:pStyle w:val="a4"/>
        <w:keepNext/>
        <w:rPr>
          <w:rtl/>
        </w:rPr>
      </w:pPr>
      <w:bookmarkStart w:id="4706" w:name="ET_speaker_תומר_רוזנר_361"/>
      <w:r w:rsidRPr="009342F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342FA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706"/>
    </w:p>
    <w:p w:rsidR="009342FA" w:rsidRDefault="009342FA" w:rsidP="009342FA">
      <w:pPr>
        <w:pStyle w:val="KeepWithNext"/>
        <w:rPr>
          <w:rtl/>
          <w:lang w:eastAsia="he-IL"/>
        </w:rPr>
      </w:pPr>
    </w:p>
    <w:p w:rsidR="009342FA" w:rsidRDefault="009342FA" w:rsidP="009342FA">
      <w:pPr>
        <w:rPr>
          <w:rtl/>
          <w:lang w:eastAsia="he-IL"/>
        </w:rPr>
      </w:pPr>
      <w:bookmarkStart w:id="4707" w:name="_ETM_Q1_5209079"/>
      <w:bookmarkStart w:id="4708" w:name="_ETM_Q1_5209119"/>
      <w:bookmarkEnd w:id="4707"/>
      <w:bookmarkEnd w:id="4708"/>
      <w:r>
        <w:rPr>
          <w:rFonts w:hint="cs"/>
          <w:rtl/>
          <w:lang w:eastAsia="he-IL"/>
        </w:rPr>
        <w:t>אני רק אעיר לגבי הפסקה הראשונ</w:t>
      </w:r>
      <w:bookmarkStart w:id="4709" w:name="_ETM_Q1_5209409"/>
      <w:bookmarkEnd w:id="4709"/>
      <w:r>
        <w:rPr>
          <w:rFonts w:hint="cs"/>
          <w:rtl/>
          <w:lang w:eastAsia="he-IL"/>
        </w:rPr>
        <w:t>ה</w:t>
      </w:r>
      <w:bookmarkStart w:id="4710" w:name="_ETM_Q1_5212236"/>
      <w:bookmarkStart w:id="4711" w:name="_ETM_Q1_5210539"/>
      <w:bookmarkEnd w:id="4710"/>
      <w:bookmarkEnd w:id="4711"/>
      <w:r>
        <w:rPr>
          <w:rFonts w:hint="cs"/>
          <w:rtl/>
          <w:lang w:eastAsia="he-IL"/>
        </w:rPr>
        <w:t>,</w:t>
      </w:r>
      <w:bookmarkStart w:id="4712" w:name="_ETM_Q1_5211374"/>
      <w:bookmarkEnd w:id="4712"/>
      <w:r>
        <w:rPr>
          <w:rFonts w:hint="cs"/>
          <w:rtl/>
          <w:lang w:eastAsia="he-IL"/>
        </w:rPr>
        <w:t xml:space="preserve"> זה ברמת הנ</w:t>
      </w:r>
      <w:bookmarkStart w:id="4713" w:name="_ETM_Q1_5212333"/>
      <w:bookmarkEnd w:id="4713"/>
      <w:r>
        <w:rPr>
          <w:rFonts w:hint="cs"/>
          <w:rtl/>
          <w:lang w:eastAsia="he-IL"/>
        </w:rPr>
        <w:t>וסח, לא נפנה לסעיפים ספציפ</w:t>
      </w:r>
      <w:bookmarkStart w:id="4714" w:name="_ETM_Q1_5213679"/>
      <w:bookmarkEnd w:id="4714"/>
      <w:r>
        <w:rPr>
          <w:rFonts w:hint="cs"/>
          <w:rtl/>
          <w:lang w:eastAsia="he-IL"/>
        </w:rPr>
        <w:t xml:space="preserve">יים אלא נדבר באופן </w:t>
      </w:r>
      <w:bookmarkStart w:id="4715" w:name="_ETM_Q1_5216210"/>
      <w:bookmarkEnd w:id="4715"/>
      <w:r>
        <w:rPr>
          <w:rFonts w:hint="cs"/>
          <w:rtl/>
          <w:lang w:eastAsia="he-IL"/>
        </w:rPr>
        <w:t>כללי על החלטות של ועדות האישורים לפי הפקודה,</w:t>
      </w:r>
      <w:bookmarkStart w:id="4716" w:name="_ETM_Q1_5224405"/>
      <w:bookmarkEnd w:id="4716"/>
      <w:r>
        <w:rPr>
          <w:rFonts w:hint="cs"/>
          <w:rtl/>
          <w:lang w:eastAsia="he-IL"/>
        </w:rPr>
        <w:t xml:space="preserve"> בלי הפניה</w:t>
      </w:r>
      <w:bookmarkStart w:id="4717" w:name="_ETM_Q1_5222419"/>
      <w:bookmarkEnd w:id="4717"/>
      <w:r>
        <w:rPr>
          <w:rFonts w:hint="cs"/>
          <w:rtl/>
          <w:lang w:eastAsia="he-IL"/>
        </w:rPr>
        <w:t xml:space="preserve"> ספציפית לסעיפים</w:t>
      </w:r>
      <w:bookmarkStart w:id="4718" w:name="_ETM_Q1_5222520"/>
      <w:bookmarkEnd w:id="4718"/>
      <w:r>
        <w:rPr>
          <w:rFonts w:hint="cs"/>
          <w:rtl/>
          <w:lang w:eastAsia="he-IL"/>
        </w:rPr>
        <w:t>. לבקשת משרד המשפטים</w:t>
      </w:r>
      <w:bookmarkStart w:id="4719" w:name="_ETM_Q1_5223153"/>
      <w:bookmarkEnd w:id="4719"/>
      <w:r>
        <w:rPr>
          <w:rFonts w:hint="cs"/>
          <w:rtl/>
          <w:lang w:eastAsia="he-IL"/>
        </w:rPr>
        <w:t xml:space="preserve">. </w:t>
      </w:r>
    </w:p>
    <w:p w:rsidR="009342FA" w:rsidRDefault="009342FA" w:rsidP="009342FA">
      <w:pPr>
        <w:rPr>
          <w:rtl/>
          <w:lang w:eastAsia="he-IL"/>
        </w:rPr>
      </w:pPr>
      <w:bookmarkStart w:id="4720" w:name="_ETM_Q1_5224744"/>
      <w:bookmarkStart w:id="4721" w:name="_ETM_Q1_5224817"/>
      <w:bookmarkEnd w:id="4720"/>
      <w:bookmarkEnd w:id="4721"/>
    </w:p>
    <w:p w:rsidR="009342FA" w:rsidRDefault="009342FA" w:rsidP="009342FA">
      <w:pPr>
        <w:pStyle w:val="af9"/>
        <w:keepNext/>
        <w:rPr>
          <w:rtl/>
          <w:lang w:eastAsia="he-IL"/>
        </w:rPr>
      </w:pPr>
      <w:bookmarkStart w:id="4722" w:name="ET_guest_גלעד_קרן_362"/>
      <w:r w:rsidRPr="00934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9342FA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2"/>
    </w:p>
    <w:p w:rsidR="009342FA" w:rsidRDefault="009342FA" w:rsidP="009342FA">
      <w:pPr>
        <w:pStyle w:val="KeepWithNext"/>
        <w:rPr>
          <w:rtl/>
          <w:lang w:eastAsia="he-IL"/>
        </w:rPr>
      </w:pPr>
    </w:p>
    <w:p w:rsidR="009342FA" w:rsidRDefault="009342FA" w:rsidP="009342FA">
      <w:pPr>
        <w:rPr>
          <w:rtl/>
          <w:lang w:eastAsia="he-IL"/>
        </w:rPr>
      </w:pPr>
      <w:bookmarkStart w:id="4723" w:name="_ETM_Q1_5226224"/>
      <w:bookmarkStart w:id="4724" w:name="_ETM_Q1_5226260"/>
      <w:bookmarkEnd w:id="4723"/>
      <w:bookmarkEnd w:id="4724"/>
      <w:r>
        <w:rPr>
          <w:rFonts w:hint="cs"/>
          <w:rtl/>
          <w:lang w:eastAsia="he-IL"/>
        </w:rPr>
        <w:t xml:space="preserve">5. </w:t>
      </w:r>
      <w:bookmarkStart w:id="4725" w:name="_ETM_Q1_5225553"/>
      <w:bookmarkEnd w:id="4725"/>
      <w:r>
        <w:rPr>
          <w:rFonts w:hint="cs"/>
          <w:rtl/>
          <w:lang w:eastAsia="he-IL"/>
        </w:rPr>
        <w:t xml:space="preserve">תחילה. </w:t>
      </w:r>
      <w:bookmarkStart w:id="4726" w:name="_ETM_Q1_5228681"/>
      <w:bookmarkEnd w:id="4726"/>
    </w:p>
    <w:p w:rsidR="009342FA" w:rsidRDefault="009342FA" w:rsidP="009342FA">
      <w:pPr>
        <w:rPr>
          <w:rtl/>
          <w:lang w:eastAsia="he-IL"/>
        </w:rPr>
      </w:pPr>
      <w:bookmarkStart w:id="4727" w:name="_ETM_Q1_5228753"/>
      <w:bookmarkStart w:id="4728" w:name="_ETM_Q1_5226024"/>
      <w:bookmarkEnd w:id="4727"/>
      <w:bookmarkEnd w:id="4728"/>
      <w:r>
        <w:rPr>
          <w:rFonts w:hint="cs"/>
          <w:rtl/>
          <w:lang w:eastAsia="he-IL"/>
        </w:rPr>
        <w:t xml:space="preserve">(א) תחילתו </w:t>
      </w:r>
      <w:bookmarkStart w:id="4729" w:name="_ETM_Q1_5230528"/>
      <w:bookmarkEnd w:id="4729"/>
      <w:r>
        <w:rPr>
          <w:rFonts w:hint="cs"/>
          <w:rtl/>
          <w:lang w:eastAsia="he-IL"/>
        </w:rPr>
        <w:t>של חוק זה שנה מיום פרס</w:t>
      </w:r>
      <w:bookmarkStart w:id="4730" w:name="_ETM_Q1_5230018"/>
      <w:bookmarkStart w:id="4731" w:name="_ETM_Q1_5230636"/>
      <w:bookmarkEnd w:id="4730"/>
      <w:bookmarkEnd w:id="4731"/>
      <w:r>
        <w:rPr>
          <w:rFonts w:hint="cs"/>
          <w:rtl/>
          <w:lang w:eastAsia="he-IL"/>
        </w:rPr>
        <w:t>ומו (להלן - יום התח</w:t>
      </w:r>
      <w:bookmarkStart w:id="4732" w:name="_ETM_Q1_5232237"/>
      <w:bookmarkEnd w:id="4732"/>
      <w:r>
        <w:rPr>
          <w:rFonts w:hint="cs"/>
          <w:rtl/>
          <w:lang w:eastAsia="he-IL"/>
        </w:rPr>
        <w:t>ילה)</w:t>
      </w:r>
    </w:p>
    <w:p w:rsidR="009342FA" w:rsidRDefault="009342FA" w:rsidP="009342FA">
      <w:pPr>
        <w:rPr>
          <w:rtl/>
          <w:lang w:eastAsia="he-IL"/>
        </w:rPr>
      </w:pPr>
      <w:bookmarkStart w:id="4733" w:name="_ETM_Q1_5234217"/>
      <w:bookmarkStart w:id="4734" w:name="_ETM_Q1_5234284"/>
      <w:bookmarkEnd w:id="4733"/>
      <w:bookmarkEnd w:id="4734"/>
      <w:r>
        <w:rPr>
          <w:rFonts w:hint="cs"/>
          <w:rtl/>
          <w:lang w:eastAsia="he-IL"/>
        </w:rPr>
        <w:t>(ב)</w:t>
      </w:r>
      <w:bookmarkStart w:id="4735" w:name="_ETM_Q1_5235498"/>
      <w:bookmarkEnd w:id="4735"/>
      <w:r>
        <w:rPr>
          <w:rFonts w:hint="cs"/>
          <w:rtl/>
          <w:lang w:eastAsia="he-IL"/>
        </w:rPr>
        <w:t xml:space="preserve"> על ע</w:t>
      </w:r>
      <w:bookmarkStart w:id="4736" w:name="_ETM_Q1_5233042"/>
      <w:bookmarkEnd w:id="4736"/>
      <w:r>
        <w:rPr>
          <w:rFonts w:hint="cs"/>
          <w:rtl/>
          <w:lang w:eastAsia="he-IL"/>
        </w:rPr>
        <w:t>ף האמור בסעיף קטן (א) תחילתם של סעי</w:t>
      </w:r>
      <w:bookmarkStart w:id="4737" w:name="_ETM_Q1_5235158"/>
      <w:bookmarkEnd w:id="4737"/>
      <w:r>
        <w:rPr>
          <w:rFonts w:hint="cs"/>
          <w:rtl/>
          <w:lang w:eastAsia="he-IL"/>
        </w:rPr>
        <w:t>פים 330ב,</w:t>
      </w:r>
      <w:bookmarkStart w:id="4738" w:name="_ETM_Q1_5237296"/>
      <w:bookmarkEnd w:id="4738"/>
      <w:r>
        <w:rPr>
          <w:rFonts w:hint="cs"/>
          <w:rtl/>
          <w:lang w:eastAsia="he-IL"/>
        </w:rPr>
        <w:t xml:space="preserve"> 330ג</w:t>
      </w:r>
      <w:bookmarkStart w:id="4739" w:name="_ETM_Q1_5236613"/>
      <w:bookmarkEnd w:id="4739"/>
      <w:r>
        <w:rPr>
          <w:rFonts w:hint="cs"/>
          <w:rtl/>
          <w:lang w:eastAsia="he-IL"/>
        </w:rPr>
        <w:t xml:space="preserve"> ו-330</w:t>
      </w:r>
      <w:bookmarkStart w:id="4740" w:name="_ETM_Q1_5237456"/>
      <w:bookmarkEnd w:id="4740"/>
      <w:r>
        <w:rPr>
          <w:rFonts w:hint="cs"/>
          <w:rtl/>
          <w:lang w:eastAsia="he-IL"/>
        </w:rPr>
        <w:t>ג1</w:t>
      </w:r>
      <w:bookmarkStart w:id="4741" w:name="_ETM_Q1_5238649"/>
      <w:bookmarkEnd w:id="4741"/>
      <w:r>
        <w:rPr>
          <w:rFonts w:hint="cs"/>
          <w:rtl/>
          <w:lang w:eastAsia="he-IL"/>
        </w:rPr>
        <w:t xml:space="preserve"> שלושה חודשים מיום פרסומו של חוק זה. </w:t>
      </w:r>
    </w:p>
    <w:p w:rsidR="009342FA" w:rsidRDefault="009342FA" w:rsidP="009342FA">
      <w:pPr>
        <w:rPr>
          <w:rtl/>
          <w:lang w:eastAsia="he-IL"/>
        </w:rPr>
      </w:pPr>
      <w:bookmarkStart w:id="4742" w:name="_ETM_Q1_5243254"/>
      <w:bookmarkStart w:id="4743" w:name="_ETM_Q1_5243330"/>
      <w:bookmarkStart w:id="4744" w:name="_ETM_Q1_5242200"/>
      <w:bookmarkEnd w:id="4742"/>
      <w:bookmarkEnd w:id="4743"/>
      <w:bookmarkEnd w:id="4744"/>
    </w:p>
    <w:p w:rsidR="009342FA" w:rsidRDefault="009342FA" w:rsidP="009342FA">
      <w:pPr>
        <w:rPr>
          <w:rtl/>
          <w:lang w:eastAsia="he-IL"/>
        </w:rPr>
      </w:pPr>
      <w:bookmarkStart w:id="4745" w:name="_ETM_Q1_5242544"/>
      <w:bookmarkStart w:id="4746" w:name="_ETM_Q1_5242613"/>
      <w:bookmarkEnd w:id="4745"/>
      <w:bookmarkEnd w:id="4746"/>
      <w:r>
        <w:rPr>
          <w:rFonts w:hint="cs"/>
          <w:rtl/>
          <w:lang w:eastAsia="he-IL"/>
        </w:rPr>
        <w:t>6.</w:t>
      </w:r>
      <w:bookmarkStart w:id="4747" w:name="_ETM_Q1_5243425"/>
      <w:bookmarkEnd w:id="4747"/>
      <w:r>
        <w:rPr>
          <w:rFonts w:hint="cs"/>
          <w:rtl/>
          <w:lang w:eastAsia="he-IL"/>
        </w:rPr>
        <w:t xml:space="preserve"> תחולה והוראת מעבר. </w:t>
      </w:r>
    </w:p>
    <w:p w:rsidR="009342FA" w:rsidRDefault="009342FA" w:rsidP="009342FA">
      <w:pPr>
        <w:rPr>
          <w:rtl/>
          <w:lang w:eastAsia="he-IL"/>
        </w:rPr>
      </w:pPr>
      <w:bookmarkStart w:id="4748" w:name="_ETM_Q1_5249344"/>
      <w:bookmarkStart w:id="4749" w:name="_ETM_Q1_5249410"/>
      <w:bookmarkEnd w:id="4748"/>
      <w:bookmarkEnd w:id="4749"/>
      <w:r>
        <w:rPr>
          <w:rFonts w:hint="cs"/>
          <w:rtl/>
          <w:lang w:eastAsia="he-IL"/>
        </w:rPr>
        <w:t>(א) רשות מקומית שהעסיקה</w:t>
      </w:r>
      <w:bookmarkStart w:id="4750" w:name="_ETM_Q1_5250961"/>
      <w:bookmarkEnd w:id="4750"/>
      <w:r>
        <w:rPr>
          <w:rFonts w:hint="cs"/>
          <w:rtl/>
          <w:lang w:eastAsia="he-IL"/>
        </w:rPr>
        <w:t xml:space="preserve"> חברת גבייה ערב </w:t>
      </w:r>
      <w:bookmarkStart w:id="4751" w:name="_ETM_Q1_5253563"/>
      <w:bookmarkEnd w:id="4751"/>
      <w:r>
        <w:rPr>
          <w:rFonts w:hint="cs"/>
          <w:rtl/>
          <w:lang w:eastAsia="he-IL"/>
        </w:rPr>
        <w:t>יום פרסומו של חוק זה</w:t>
      </w:r>
      <w:bookmarkStart w:id="4752" w:name="_ETM_Q1_5254523"/>
      <w:bookmarkEnd w:id="4752"/>
      <w:r>
        <w:rPr>
          <w:rFonts w:hint="cs"/>
          <w:rtl/>
          <w:lang w:eastAsia="he-IL"/>
        </w:rPr>
        <w:t>, תהיה רשאית</w:t>
      </w:r>
      <w:bookmarkStart w:id="4753" w:name="_ETM_Q1_5255159"/>
      <w:bookmarkEnd w:id="4753"/>
      <w:r>
        <w:rPr>
          <w:rFonts w:hint="cs"/>
          <w:rtl/>
          <w:lang w:eastAsia="he-IL"/>
        </w:rPr>
        <w:t xml:space="preserve"> </w:t>
      </w:r>
      <w:bookmarkStart w:id="4754" w:name="_ETM_Q1_5256474"/>
      <w:bookmarkEnd w:id="4754"/>
      <w:r>
        <w:rPr>
          <w:rFonts w:hint="cs"/>
          <w:rtl/>
          <w:lang w:eastAsia="he-IL"/>
        </w:rPr>
        <w:t>להמשיך להעס</w:t>
      </w:r>
      <w:bookmarkStart w:id="4755" w:name="_ETM_Q1_5255120"/>
      <w:bookmarkEnd w:id="4755"/>
      <w:r>
        <w:rPr>
          <w:rFonts w:hint="cs"/>
          <w:rtl/>
          <w:lang w:eastAsia="he-IL"/>
        </w:rPr>
        <w:t xml:space="preserve">יקה בהתאם לתנאי ההתקשרות ביניהן. ואולם </w:t>
      </w:r>
      <w:bookmarkStart w:id="4756" w:name="_ETM_Q1_5257586"/>
      <w:bookmarkEnd w:id="4756"/>
      <w:r>
        <w:rPr>
          <w:rFonts w:hint="cs"/>
          <w:rtl/>
          <w:lang w:eastAsia="he-IL"/>
        </w:rPr>
        <w:t xml:space="preserve">הוראות חוק זה </w:t>
      </w:r>
      <w:bookmarkStart w:id="4757" w:name="_ETM_Q1_5259863"/>
      <w:bookmarkEnd w:id="4757"/>
      <w:r>
        <w:rPr>
          <w:rFonts w:hint="cs"/>
          <w:rtl/>
          <w:lang w:eastAsia="he-IL"/>
        </w:rPr>
        <w:t xml:space="preserve">יחולו </w:t>
      </w:r>
      <w:bookmarkStart w:id="4758" w:name="_ETM_Q1_5258855"/>
      <w:bookmarkEnd w:id="4758"/>
      <w:r>
        <w:rPr>
          <w:rFonts w:hint="cs"/>
          <w:rtl/>
          <w:lang w:eastAsia="he-IL"/>
        </w:rPr>
        <w:t xml:space="preserve">החל מיום התחילה גם על התקשרות של רשות </w:t>
      </w:r>
      <w:bookmarkStart w:id="4759" w:name="_ETM_Q1_5263160"/>
      <w:bookmarkEnd w:id="4759"/>
      <w:r>
        <w:rPr>
          <w:rFonts w:hint="cs"/>
          <w:rtl/>
          <w:lang w:eastAsia="he-IL"/>
        </w:rPr>
        <w:t>מקומית עם חברת גביי</w:t>
      </w:r>
      <w:bookmarkStart w:id="4760" w:name="_ETM_Q1_5262157"/>
      <w:bookmarkEnd w:id="4760"/>
      <w:r>
        <w:rPr>
          <w:rFonts w:hint="cs"/>
          <w:rtl/>
          <w:lang w:eastAsia="he-IL"/>
        </w:rPr>
        <w:t xml:space="preserve">ה שנערכה לפני יום הפרסום. </w:t>
      </w:r>
      <w:bookmarkStart w:id="4761" w:name="_ETM_Q1_5264758"/>
      <w:bookmarkEnd w:id="4761"/>
    </w:p>
    <w:p w:rsidR="009342FA" w:rsidRDefault="009342FA" w:rsidP="009342FA">
      <w:pPr>
        <w:rPr>
          <w:rtl/>
          <w:lang w:eastAsia="he-IL"/>
        </w:rPr>
      </w:pPr>
      <w:bookmarkStart w:id="4762" w:name="_ETM_Q1_5266430"/>
      <w:bookmarkStart w:id="4763" w:name="_ETM_Q1_5266513"/>
      <w:bookmarkStart w:id="4764" w:name="_ETM_Q1_5263692"/>
      <w:bookmarkEnd w:id="4762"/>
      <w:bookmarkEnd w:id="4763"/>
      <w:bookmarkEnd w:id="4764"/>
      <w:r>
        <w:rPr>
          <w:rFonts w:hint="cs"/>
          <w:rtl/>
          <w:lang w:eastAsia="he-IL"/>
        </w:rPr>
        <w:t>(ב) אין</w:t>
      </w:r>
      <w:bookmarkStart w:id="4765" w:name="_ETM_Q1_5265490"/>
      <w:bookmarkEnd w:id="4765"/>
      <w:r>
        <w:rPr>
          <w:rFonts w:hint="cs"/>
          <w:rtl/>
          <w:lang w:eastAsia="he-IL"/>
        </w:rPr>
        <w:t xml:space="preserve"> בהוראות חוק זה כדי לפ</w:t>
      </w:r>
      <w:bookmarkStart w:id="4766" w:name="_ETM_Q1_5266048"/>
      <w:bookmarkEnd w:id="4766"/>
      <w:r>
        <w:rPr>
          <w:rFonts w:hint="cs"/>
          <w:rtl/>
          <w:lang w:eastAsia="he-IL"/>
        </w:rPr>
        <w:t>גוע בהליכי גבייה שננקטו מ</w:t>
      </w:r>
      <w:bookmarkStart w:id="4767" w:name="_ETM_Q1_5267663"/>
      <w:bookmarkEnd w:id="4767"/>
      <w:r>
        <w:rPr>
          <w:rFonts w:hint="cs"/>
          <w:rtl/>
          <w:lang w:eastAsia="he-IL"/>
        </w:rPr>
        <w:t xml:space="preserve">טעם חברת </w:t>
      </w:r>
      <w:bookmarkStart w:id="4768" w:name="_ETM_Q1_5268811"/>
      <w:bookmarkEnd w:id="4768"/>
      <w:r>
        <w:rPr>
          <w:rFonts w:hint="cs"/>
          <w:rtl/>
          <w:lang w:eastAsia="he-IL"/>
        </w:rPr>
        <w:t xml:space="preserve">גבייה לפני יום התחילה. </w:t>
      </w:r>
      <w:bookmarkStart w:id="4769" w:name="_ETM_Q1_5271147"/>
      <w:bookmarkStart w:id="4770" w:name="_ETM_Q1_5269348"/>
      <w:bookmarkStart w:id="4771" w:name="_ETM_Q1_5267694"/>
      <w:bookmarkStart w:id="4772" w:name="_ETM_Q1_5267718"/>
      <w:bookmarkStart w:id="4773" w:name="_ETM_Q1_5266953"/>
      <w:bookmarkStart w:id="4774" w:name="_ETM_Q1_5265158"/>
      <w:bookmarkEnd w:id="4769"/>
      <w:bookmarkEnd w:id="4770"/>
      <w:bookmarkEnd w:id="4771"/>
      <w:bookmarkEnd w:id="4772"/>
      <w:bookmarkEnd w:id="4773"/>
      <w:bookmarkEnd w:id="4774"/>
    </w:p>
    <w:p w:rsidR="009342FA" w:rsidRDefault="009342FA" w:rsidP="009342FA">
      <w:pPr>
        <w:rPr>
          <w:rtl/>
          <w:lang w:eastAsia="he-IL"/>
        </w:rPr>
      </w:pPr>
      <w:bookmarkStart w:id="4775" w:name="_ETM_Q1_5267186"/>
      <w:bookmarkStart w:id="4776" w:name="_ETM_Q1_5267252"/>
      <w:bookmarkStart w:id="4777" w:name="_ETM_Q1_5267715"/>
      <w:bookmarkEnd w:id="4775"/>
      <w:bookmarkEnd w:id="4776"/>
      <w:bookmarkEnd w:id="4777"/>
    </w:p>
    <w:p w:rsidR="009342FA" w:rsidRDefault="009342FA" w:rsidP="009342FA">
      <w:pPr>
        <w:rPr>
          <w:rtl/>
          <w:lang w:eastAsia="he-IL"/>
        </w:rPr>
      </w:pPr>
      <w:bookmarkStart w:id="4778" w:name="_ETM_Q1_5267784"/>
      <w:bookmarkEnd w:id="4778"/>
      <w:r>
        <w:rPr>
          <w:rFonts w:hint="cs"/>
          <w:rtl/>
          <w:lang w:eastAsia="he-IL"/>
        </w:rPr>
        <w:t>7. דיווח לוועדה. שר</w:t>
      </w:r>
      <w:bookmarkStart w:id="4779" w:name="_ETM_Q1_5275092"/>
      <w:bookmarkEnd w:id="4779"/>
      <w:r>
        <w:rPr>
          <w:rFonts w:hint="cs"/>
          <w:rtl/>
          <w:lang w:eastAsia="he-IL"/>
        </w:rPr>
        <w:t xml:space="preserve"> הפנים ידווח לוועדת הפנים ו</w:t>
      </w:r>
      <w:bookmarkStart w:id="4780" w:name="_ETM_Q1_5275746"/>
      <w:bookmarkEnd w:id="4780"/>
      <w:r>
        <w:rPr>
          <w:rFonts w:hint="cs"/>
          <w:rtl/>
          <w:lang w:eastAsia="he-IL"/>
        </w:rPr>
        <w:t>הגנת הסביבה של הכנ</w:t>
      </w:r>
      <w:bookmarkStart w:id="4781" w:name="_ETM_Q1_5277496"/>
      <w:bookmarkEnd w:id="4781"/>
      <w:r>
        <w:rPr>
          <w:rFonts w:hint="cs"/>
          <w:rtl/>
          <w:lang w:eastAsia="he-IL"/>
        </w:rPr>
        <w:t xml:space="preserve">סת, בכתב, </w:t>
      </w:r>
      <w:bookmarkStart w:id="4782" w:name="_ETM_Q1_5278910"/>
      <w:bookmarkEnd w:id="4782"/>
      <w:r>
        <w:rPr>
          <w:rFonts w:hint="cs"/>
          <w:rtl/>
          <w:lang w:eastAsia="he-IL"/>
        </w:rPr>
        <w:t>תוך שישה חודשים מתום כל שנה מיו</w:t>
      </w:r>
      <w:bookmarkStart w:id="4783" w:name="_ETM_Q1_5279518"/>
      <w:bookmarkEnd w:id="4783"/>
      <w:r>
        <w:rPr>
          <w:rFonts w:hint="cs"/>
          <w:rtl/>
          <w:lang w:eastAsia="he-IL"/>
        </w:rPr>
        <w:t xml:space="preserve">ם התחילה ועד חמש </w:t>
      </w:r>
      <w:bookmarkStart w:id="4784" w:name="_ETM_Q1_5281125"/>
      <w:bookmarkEnd w:id="4784"/>
      <w:r>
        <w:rPr>
          <w:rFonts w:hint="cs"/>
          <w:rtl/>
          <w:lang w:eastAsia="he-IL"/>
        </w:rPr>
        <w:t>שנים מיום תחילתו, על אופן יישומו של חוק ז</w:t>
      </w:r>
      <w:bookmarkStart w:id="4785" w:name="_ETM_Q1_5283534"/>
      <w:bookmarkEnd w:id="4785"/>
      <w:r>
        <w:rPr>
          <w:rFonts w:hint="cs"/>
          <w:rtl/>
          <w:lang w:eastAsia="he-IL"/>
        </w:rPr>
        <w:t>ה ובכלל</w:t>
      </w:r>
      <w:bookmarkStart w:id="4786" w:name="_ETM_Q1_5284570"/>
      <w:bookmarkEnd w:id="4786"/>
      <w:r>
        <w:rPr>
          <w:rFonts w:hint="cs"/>
          <w:rtl/>
          <w:lang w:eastAsia="he-IL"/>
        </w:rPr>
        <w:t xml:space="preserve"> זה בעניין מספר הרשויות המקומיות הגוב</w:t>
      </w:r>
      <w:bookmarkStart w:id="4787" w:name="_ETM_Q1_5285664"/>
      <w:bookmarkEnd w:id="4787"/>
      <w:r>
        <w:rPr>
          <w:rFonts w:hint="cs"/>
          <w:rtl/>
          <w:lang w:eastAsia="he-IL"/>
        </w:rPr>
        <w:t xml:space="preserve">ות חובות בעצמן, באמצעות חברת </w:t>
      </w:r>
      <w:bookmarkStart w:id="4788" w:name="_ETM_Q1_5290155"/>
      <w:bookmarkEnd w:id="4788"/>
      <w:r>
        <w:rPr>
          <w:rFonts w:hint="cs"/>
          <w:rtl/>
          <w:lang w:eastAsia="he-IL"/>
        </w:rPr>
        <w:t>גבייה, באמצעות המרכז לגביית קנסות, באמצעות חברת ג</w:t>
      </w:r>
      <w:bookmarkStart w:id="4789" w:name="_ETM_Q1_5292969"/>
      <w:bookmarkEnd w:id="4789"/>
      <w:r>
        <w:rPr>
          <w:rFonts w:hint="cs"/>
          <w:rtl/>
          <w:lang w:eastAsia="he-IL"/>
        </w:rPr>
        <w:t xml:space="preserve">בייה שהיא תאגיד </w:t>
      </w:r>
      <w:bookmarkStart w:id="4790" w:name="_ETM_Q1_5295744"/>
      <w:bookmarkEnd w:id="4790"/>
      <w:r>
        <w:rPr>
          <w:rFonts w:hint="cs"/>
          <w:rtl/>
          <w:lang w:eastAsia="he-IL"/>
        </w:rPr>
        <w:t xml:space="preserve">עירוני </w:t>
      </w:r>
      <w:bookmarkStart w:id="4791" w:name="_ETM_Q1_5293568"/>
      <w:bookmarkEnd w:id="4791"/>
      <w:r>
        <w:rPr>
          <w:rFonts w:hint="cs"/>
          <w:rtl/>
          <w:lang w:eastAsia="he-IL"/>
        </w:rPr>
        <w:t xml:space="preserve">או באמצעות חברת גבייה שהיא חברה משותפת </w:t>
      </w:r>
      <w:bookmarkStart w:id="4792" w:name="_ETM_Q1_5295617"/>
      <w:bookmarkEnd w:id="4792"/>
      <w:r>
        <w:rPr>
          <w:rFonts w:hint="cs"/>
          <w:rtl/>
          <w:lang w:eastAsia="he-IL"/>
        </w:rPr>
        <w:t>כהגדרתה ב</w:t>
      </w:r>
      <w:bookmarkStart w:id="4793" w:name="_ETM_Q1_5295602"/>
      <w:bookmarkEnd w:id="4793"/>
      <w:r>
        <w:rPr>
          <w:rFonts w:hint="cs"/>
          <w:rtl/>
          <w:lang w:eastAsia="he-IL"/>
        </w:rPr>
        <w:t xml:space="preserve">פקודת </w:t>
      </w:r>
      <w:bookmarkStart w:id="4794" w:name="_ETM_Q1_5297880"/>
      <w:bookmarkEnd w:id="4794"/>
      <w:r>
        <w:rPr>
          <w:rFonts w:hint="cs"/>
          <w:rtl/>
          <w:lang w:eastAsia="he-IL"/>
        </w:rPr>
        <w:t>העיריות, כנוסחה בחוק זה</w:t>
      </w:r>
      <w:bookmarkStart w:id="4795" w:name="_ETM_Q1_5298145"/>
      <w:bookmarkEnd w:id="4795"/>
      <w:r w:rsidR="008B67F2">
        <w:rPr>
          <w:rFonts w:hint="cs"/>
          <w:rtl/>
          <w:lang w:eastAsia="he-IL"/>
        </w:rPr>
        <w:t>, שיעור החו</w:t>
      </w:r>
      <w:bookmarkStart w:id="4796" w:name="_ETM_Q1_5298533"/>
      <w:bookmarkEnd w:id="4796"/>
      <w:r w:rsidR="008B67F2">
        <w:rPr>
          <w:rFonts w:hint="cs"/>
          <w:rtl/>
          <w:lang w:eastAsia="he-IL"/>
        </w:rPr>
        <w:t>בות שגובה כל רשות</w:t>
      </w:r>
      <w:bookmarkStart w:id="4797" w:name="_ETM_Q1_5302143"/>
      <w:bookmarkEnd w:id="4797"/>
      <w:r w:rsidR="008B67F2">
        <w:rPr>
          <w:rFonts w:hint="cs"/>
          <w:rtl/>
          <w:lang w:eastAsia="he-IL"/>
        </w:rPr>
        <w:t xml:space="preserve"> מק</w:t>
      </w:r>
      <w:bookmarkStart w:id="4798" w:name="_ETM_Q1_5299372"/>
      <w:bookmarkEnd w:id="4798"/>
      <w:r w:rsidR="008B67F2">
        <w:rPr>
          <w:rFonts w:hint="cs"/>
          <w:rtl/>
          <w:lang w:eastAsia="he-IL"/>
        </w:rPr>
        <w:t>ומית בכל אחת מאפשרויות אלה ופירוט</w:t>
      </w:r>
      <w:bookmarkStart w:id="4799" w:name="_ETM_Q1_5301047"/>
      <w:bookmarkEnd w:id="4799"/>
      <w:r w:rsidR="008B67F2">
        <w:rPr>
          <w:rFonts w:hint="cs"/>
          <w:rtl/>
          <w:lang w:eastAsia="he-IL"/>
        </w:rPr>
        <w:t xml:space="preserve"> תלונות שהוגשו בעניינים אלה </w:t>
      </w:r>
      <w:bookmarkStart w:id="4800" w:name="_ETM_Q1_5304936"/>
      <w:bookmarkEnd w:id="4800"/>
      <w:r w:rsidR="008B67F2">
        <w:rPr>
          <w:rFonts w:hint="cs"/>
          <w:rtl/>
          <w:lang w:eastAsia="he-IL"/>
        </w:rPr>
        <w:t>לוו</w:t>
      </w:r>
      <w:bookmarkStart w:id="4801" w:name="_ETM_Q1_5302663"/>
      <w:bookmarkEnd w:id="4801"/>
      <w:r w:rsidR="008B67F2">
        <w:rPr>
          <w:rFonts w:hint="cs"/>
          <w:rtl/>
          <w:lang w:eastAsia="he-IL"/>
        </w:rPr>
        <w:t xml:space="preserve">עדת האישורים הארצית או הועברו </w:t>
      </w:r>
      <w:bookmarkStart w:id="4802" w:name="_ETM_Q1_5304134"/>
      <w:bookmarkEnd w:id="4802"/>
      <w:r w:rsidR="008B67F2">
        <w:rPr>
          <w:rFonts w:hint="cs"/>
          <w:rtl/>
          <w:lang w:eastAsia="he-IL"/>
        </w:rPr>
        <w:t xml:space="preserve">אליה והחלטות שניתנו בשלן. </w:t>
      </w:r>
    </w:p>
    <w:p w:rsidR="008B67F2" w:rsidRDefault="008B67F2" w:rsidP="009342FA">
      <w:pPr>
        <w:rPr>
          <w:rtl/>
          <w:lang w:eastAsia="he-IL"/>
        </w:rPr>
      </w:pPr>
      <w:bookmarkStart w:id="4803" w:name="_ETM_Q1_5309456"/>
      <w:bookmarkStart w:id="4804" w:name="_ETM_Q1_5309533"/>
      <w:bookmarkStart w:id="4805" w:name="_ETM_Q1_5306586"/>
      <w:bookmarkEnd w:id="4803"/>
      <w:bookmarkEnd w:id="4804"/>
      <w:bookmarkEnd w:id="4805"/>
    </w:p>
    <w:p w:rsidR="008B67F2" w:rsidRDefault="008B67F2" w:rsidP="009342FA">
      <w:pPr>
        <w:rPr>
          <w:rtl/>
          <w:lang w:eastAsia="he-IL"/>
        </w:rPr>
      </w:pPr>
      <w:bookmarkStart w:id="4806" w:name="_ETM_Q1_5306813"/>
      <w:bookmarkStart w:id="4807" w:name="_ETM_Q1_5306887"/>
      <w:bookmarkEnd w:id="4806"/>
      <w:bookmarkEnd w:id="4807"/>
      <w:r>
        <w:rPr>
          <w:rFonts w:hint="cs"/>
          <w:rtl/>
          <w:lang w:eastAsia="he-IL"/>
        </w:rPr>
        <w:t xml:space="preserve">8. </w:t>
      </w:r>
      <w:bookmarkStart w:id="4808" w:name="_ETM_Q1_5307859"/>
      <w:bookmarkEnd w:id="4808"/>
      <w:r>
        <w:rPr>
          <w:rFonts w:hint="cs"/>
          <w:rtl/>
          <w:lang w:eastAsia="he-IL"/>
        </w:rPr>
        <w:t>קביעת אמות מידה ראשונות</w:t>
      </w:r>
      <w:bookmarkStart w:id="4809" w:name="_ETM_Q1_5308619"/>
      <w:bookmarkEnd w:id="4809"/>
      <w:r>
        <w:rPr>
          <w:rFonts w:hint="cs"/>
          <w:rtl/>
          <w:lang w:eastAsia="he-IL"/>
        </w:rPr>
        <w:t xml:space="preserve">. עירייה תקבע אמות מידה ראשונות </w:t>
      </w:r>
      <w:bookmarkStart w:id="4810" w:name="_ETM_Q1_5313564"/>
      <w:bookmarkEnd w:id="4810"/>
      <w:r>
        <w:rPr>
          <w:rFonts w:hint="cs"/>
          <w:rtl/>
          <w:lang w:eastAsia="he-IL"/>
        </w:rPr>
        <w:t>כאמור בסע</w:t>
      </w:r>
      <w:bookmarkStart w:id="4811" w:name="_ETM_Q1_5311684"/>
      <w:bookmarkStart w:id="4812" w:name="_ETM_Q1_5311717"/>
      <w:bookmarkEnd w:id="4811"/>
      <w:bookmarkEnd w:id="4812"/>
      <w:r>
        <w:rPr>
          <w:rFonts w:hint="cs"/>
          <w:rtl/>
          <w:lang w:eastAsia="he-IL"/>
        </w:rPr>
        <w:t>יף 330</w:t>
      </w:r>
      <w:bookmarkStart w:id="4813" w:name="_ETM_Q1_5312474"/>
      <w:bookmarkEnd w:id="4813"/>
      <w:r>
        <w:rPr>
          <w:rFonts w:hint="cs"/>
          <w:rtl/>
          <w:lang w:eastAsia="he-IL"/>
        </w:rPr>
        <w:t xml:space="preserve">כג עד </w:t>
      </w:r>
      <w:bookmarkStart w:id="4814" w:name="_ETM_Q1_5312634"/>
      <w:bookmarkEnd w:id="4814"/>
      <w:r>
        <w:rPr>
          <w:rFonts w:hint="cs"/>
          <w:rtl/>
          <w:lang w:eastAsia="he-IL"/>
        </w:rPr>
        <w:t>ליום</w:t>
      </w:r>
      <w:bookmarkStart w:id="4815" w:name="_ETM_Q1_5312487"/>
      <w:bookmarkEnd w:id="4815"/>
      <w:r>
        <w:rPr>
          <w:rFonts w:hint="cs"/>
          <w:rtl/>
          <w:lang w:eastAsia="he-IL"/>
        </w:rPr>
        <w:t>...</w:t>
      </w:r>
      <w:bookmarkStart w:id="4816" w:name="_ETM_Q1_5312585"/>
      <w:bookmarkStart w:id="4817" w:name="_ETM_Q1_5312449"/>
      <w:bookmarkEnd w:id="4816"/>
      <w:bookmarkEnd w:id="4817"/>
    </w:p>
    <w:p w:rsidR="008B67F2" w:rsidRDefault="008B67F2" w:rsidP="009342FA">
      <w:pPr>
        <w:rPr>
          <w:rtl/>
          <w:lang w:eastAsia="he-IL"/>
        </w:rPr>
      </w:pPr>
      <w:bookmarkStart w:id="4818" w:name="_ETM_Q1_5313236"/>
      <w:bookmarkStart w:id="4819" w:name="_ETM_Q1_5313311"/>
      <w:bookmarkEnd w:id="4818"/>
      <w:bookmarkEnd w:id="4819"/>
    </w:p>
    <w:p w:rsidR="008B67F2" w:rsidRDefault="008B67F2" w:rsidP="009342FA">
      <w:pPr>
        <w:rPr>
          <w:rtl/>
          <w:lang w:eastAsia="he-IL"/>
        </w:rPr>
      </w:pPr>
      <w:bookmarkStart w:id="4820" w:name="_ETM_Q1_5313717"/>
      <w:bookmarkStart w:id="4821" w:name="_ETM_Q1_5313795"/>
      <w:bookmarkEnd w:id="4820"/>
      <w:bookmarkEnd w:id="4821"/>
      <w:r>
        <w:rPr>
          <w:rFonts w:hint="cs"/>
          <w:rtl/>
          <w:lang w:eastAsia="he-IL"/>
        </w:rPr>
        <w:t xml:space="preserve">כאן השארנו פתוח </w:t>
      </w:r>
      <w:bookmarkStart w:id="4822" w:name="_ETM_Q1_5316709"/>
      <w:bookmarkEnd w:id="4822"/>
      <w:r>
        <w:rPr>
          <w:rFonts w:hint="cs"/>
          <w:rtl/>
          <w:lang w:eastAsia="he-IL"/>
        </w:rPr>
        <w:t>שזה יהיה מה שתחליטו מבחינת כמה זמן צריכות העיריות כד</w:t>
      </w:r>
      <w:bookmarkStart w:id="4823" w:name="_ETM_Q1_5320098"/>
      <w:bookmarkStart w:id="4824" w:name="_ETM_Q1_5320348"/>
      <w:bookmarkEnd w:id="4823"/>
      <w:bookmarkEnd w:id="4824"/>
      <w:r>
        <w:rPr>
          <w:rFonts w:hint="cs"/>
          <w:rtl/>
          <w:lang w:eastAsia="he-IL"/>
        </w:rPr>
        <w:t xml:space="preserve">י לקבוע את אמות המידה האלה. </w:t>
      </w:r>
    </w:p>
    <w:p w:rsidR="008B67F2" w:rsidRDefault="008B67F2" w:rsidP="009342FA">
      <w:pPr>
        <w:rPr>
          <w:rtl/>
          <w:lang w:eastAsia="he-IL"/>
        </w:rPr>
      </w:pPr>
      <w:bookmarkStart w:id="4825" w:name="_ETM_Q1_5326283"/>
      <w:bookmarkStart w:id="4826" w:name="_ETM_Q1_5326353"/>
      <w:bookmarkStart w:id="4827" w:name="_ETM_Q1_5327051"/>
      <w:bookmarkEnd w:id="4825"/>
      <w:bookmarkEnd w:id="4826"/>
      <w:bookmarkEnd w:id="4827"/>
    </w:p>
    <w:p w:rsidR="008B67F2" w:rsidRDefault="008B67F2" w:rsidP="008B67F2">
      <w:pPr>
        <w:pStyle w:val="af6"/>
        <w:keepNext/>
        <w:rPr>
          <w:rtl/>
        </w:rPr>
      </w:pPr>
      <w:bookmarkStart w:id="4828" w:name="ET_yor_5854_363"/>
      <w:r w:rsidRPr="008B67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B67F2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828"/>
    </w:p>
    <w:p w:rsidR="008B67F2" w:rsidRDefault="008B67F2" w:rsidP="008B67F2">
      <w:pPr>
        <w:pStyle w:val="KeepWithNext"/>
        <w:rPr>
          <w:rtl/>
          <w:lang w:eastAsia="he-IL"/>
        </w:rPr>
      </w:pPr>
    </w:p>
    <w:p w:rsidR="008B67F2" w:rsidRDefault="008B67F2" w:rsidP="008B67F2">
      <w:pPr>
        <w:rPr>
          <w:rtl/>
          <w:lang w:eastAsia="he-IL"/>
        </w:rPr>
      </w:pPr>
      <w:bookmarkStart w:id="4829" w:name="_ETM_Q1_5327533"/>
      <w:bookmarkStart w:id="4830" w:name="_ETM_Q1_5327570"/>
      <w:bookmarkEnd w:id="4829"/>
      <w:bookmarkEnd w:id="4830"/>
      <w:r>
        <w:rPr>
          <w:rFonts w:hint="cs"/>
          <w:rtl/>
          <w:lang w:eastAsia="he-IL"/>
        </w:rPr>
        <w:t xml:space="preserve">תודה רבה גלעד. </w:t>
      </w:r>
      <w:bookmarkStart w:id="4831" w:name="_ETM_Q1_5329052"/>
      <w:bookmarkEnd w:id="4831"/>
      <w:r>
        <w:rPr>
          <w:rFonts w:hint="cs"/>
          <w:rtl/>
          <w:lang w:eastAsia="he-IL"/>
        </w:rPr>
        <w:t xml:space="preserve">כן, מירה? </w:t>
      </w:r>
      <w:bookmarkStart w:id="4832" w:name="_ETM_Q1_5329431"/>
      <w:bookmarkEnd w:id="4832"/>
    </w:p>
    <w:p w:rsidR="008B67F2" w:rsidRDefault="008B67F2" w:rsidP="008B67F2">
      <w:pPr>
        <w:rPr>
          <w:rtl/>
          <w:lang w:eastAsia="he-IL"/>
        </w:rPr>
      </w:pPr>
      <w:bookmarkStart w:id="4833" w:name="_ETM_Q1_5332152"/>
      <w:bookmarkStart w:id="4834" w:name="_ETM_Q1_5332222"/>
      <w:bookmarkStart w:id="4835" w:name="_ETM_Q1_5333063"/>
      <w:bookmarkEnd w:id="4833"/>
      <w:bookmarkEnd w:id="4834"/>
      <w:bookmarkEnd w:id="4835"/>
    </w:p>
    <w:p w:rsidR="008B67F2" w:rsidRDefault="008B67F2" w:rsidP="008B67F2">
      <w:pPr>
        <w:pStyle w:val="af9"/>
        <w:keepNext/>
        <w:rPr>
          <w:rtl/>
          <w:lang w:eastAsia="he-IL"/>
        </w:rPr>
      </w:pPr>
      <w:bookmarkStart w:id="4836" w:name="ET_guest_מירה_סלומון_364"/>
      <w:r w:rsidRPr="008B6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B67F2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6"/>
    </w:p>
    <w:p w:rsidR="008B67F2" w:rsidRDefault="008B67F2" w:rsidP="008B67F2">
      <w:pPr>
        <w:pStyle w:val="KeepWithNext"/>
        <w:rPr>
          <w:rtl/>
          <w:lang w:eastAsia="he-IL"/>
        </w:rPr>
      </w:pPr>
    </w:p>
    <w:p w:rsidR="008B67F2" w:rsidRDefault="008B67F2" w:rsidP="008B67F2">
      <w:pPr>
        <w:rPr>
          <w:rtl/>
          <w:lang w:eastAsia="he-IL"/>
        </w:rPr>
      </w:pPr>
      <w:bookmarkStart w:id="4837" w:name="_ETM_Q1_5333622"/>
      <w:bookmarkStart w:id="4838" w:name="_ETM_Q1_5333659"/>
      <w:bookmarkEnd w:id="4837"/>
      <w:bookmarkEnd w:id="4838"/>
      <w:r>
        <w:rPr>
          <w:rFonts w:hint="cs"/>
          <w:rtl/>
          <w:lang w:eastAsia="he-IL"/>
        </w:rPr>
        <w:t xml:space="preserve">תודה רבה אדוני. לעניין סעיף </w:t>
      </w:r>
      <w:bookmarkStart w:id="4839" w:name="_ETM_Q1_5335617"/>
      <w:bookmarkEnd w:id="4839"/>
      <w:r>
        <w:rPr>
          <w:rFonts w:hint="cs"/>
          <w:rtl/>
          <w:lang w:eastAsia="he-IL"/>
        </w:rPr>
        <w:t>5(ב), סעי</w:t>
      </w:r>
      <w:bookmarkStart w:id="4840" w:name="_ETM_Q1_5338082"/>
      <w:bookmarkEnd w:id="4840"/>
      <w:r>
        <w:rPr>
          <w:rFonts w:hint="cs"/>
          <w:rtl/>
          <w:lang w:eastAsia="he-IL"/>
        </w:rPr>
        <w:t>פים</w:t>
      </w:r>
      <w:bookmarkStart w:id="4841" w:name="_ETM_Q1_5338460"/>
      <w:bookmarkEnd w:id="4841"/>
      <w:r>
        <w:rPr>
          <w:rFonts w:hint="cs"/>
          <w:rtl/>
          <w:lang w:eastAsia="he-IL"/>
        </w:rPr>
        <w:t xml:space="preserve"> 330ב</w:t>
      </w:r>
      <w:bookmarkStart w:id="4842" w:name="_ETM_Q1_5338124"/>
      <w:bookmarkEnd w:id="4842"/>
      <w:r>
        <w:rPr>
          <w:rFonts w:hint="cs"/>
          <w:rtl/>
          <w:lang w:eastAsia="he-IL"/>
        </w:rPr>
        <w:t>, 330ג, 330ג1, אני מזכירה לאדוני שאנח</w:t>
      </w:r>
      <w:bookmarkStart w:id="4843" w:name="_ETM_Q1_5343564"/>
      <w:bookmarkEnd w:id="4843"/>
      <w:r>
        <w:rPr>
          <w:rFonts w:hint="cs"/>
          <w:rtl/>
          <w:lang w:eastAsia="he-IL"/>
        </w:rPr>
        <w:t>נו מתנגדים ל-330ג1 וככל</w:t>
      </w:r>
      <w:bookmarkStart w:id="4844" w:name="_ETM_Q1_5348619"/>
      <w:bookmarkEnd w:id="4844"/>
      <w:r>
        <w:rPr>
          <w:rFonts w:hint="cs"/>
          <w:rtl/>
          <w:lang w:eastAsia="he-IL"/>
        </w:rPr>
        <w:t xml:space="preserve"> שת</w:t>
      </w:r>
      <w:bookmarkStart w:id="4845" w:name="_ETM_Q1_5346767"/>
      <w:bookmarkEnd w:id="4845"/>
      <w:r>
        <w:rPr>
          <w:rFonts w:hint="cs"/>
          <w:rtl/>
          <w:lang w:eastAsia="he-IL"/>
        </w:rPr>
        <w:t xml:space="preserve">תקבל עמדתנו זה צריך להיות מתוקן. </w:t>
      </w:r>
    </w:p>
    <w:p w:rsidR="008B67F2" w:rsidRDefault="008B67F2" w:rsidP="008B67F2">
      <w:pPr>
        <w:rPr>
          <w:rtl/>
          <w:lang w:eastAsia="he-IL"/>
        </w:rPr>
      </w:pPr>
      <w:bookmarkStart w:id="4846" w:name="_ETM_Q1_5351576"/>
      <w:bookmarkStart w:id="4847" w:name="_ETM_Q1_5351653"/>
      <w:bookmarkEnd w:id="4846"/>
      <w:bookmarkEnd w:id="4847"/>
    </w:p>
    <w:p w:rsidR="008B67F2" w:rsidRDefault="008B67F2" w:rsidP="008B67F2">
      <w:pPr>
        <w:rPr>
          <w:rtl/>
          <w:lang w:eastAsia="he-IL"/>
        </w:rPr>
      </w:pPr>
      <w:bookmarkStart w:id="4848" w:name="_ETM_Q1_5351719"/>
      <w:bookmarkStart w:id="4849" w:name="_ETM_Q1_5351804"/>
      <w:bookmarkEnd w:id="4848"/>
      <w:bookmarkEnd w:id="4849"/>
      <w:r>
        <w:rPr>
          <w:rFonts w:hint="cs"/>
          <w:rtl/>
          <w:lang w:eastAsia="he-IL"/>
        </w:rPr>
        <w:t xml:space="preserve">לעניין סעיף 7 </w:t>
      </w:r>
      <w:bookmarkStart w:id="4850" w:name="_ETM_Q1_5353738"/>
      <w:bookmarkEnd w:id="4850"/>
      <w:r>
        <w:rPr>
          <w:rFonts w:hint="cs"/>
          <w:rtl/>
          <w:lang w:eastAsia="he-IL"/>
        </w:rPr>
        <w:t>כמובן צריך להסיר את מרכז לגביית קנסות וחברה שהיא תאגיד</w:t>
      </w:r>
      <w:bookmarkStart w:id="4851" w:name="_ETM_Q1_5363000"/>
      <w:bookmarkStart w:id="4852" w:name="_ETM_Q1_5360864"/>
      <w:bookmarkEnd w:id="4851"/>
      <w:bookmarkEnd w:id="4852"/>
      <w:r>
        <w:rPr>
          <w:rFonts w:hint="cs"/>
          <w:rtl/>
          <w:lang w:eastAsia="he-IL"/>
        </w:rPr>
        <w:t>, חברה משותפת כהגדרתה בפקודת העירי</w:t>
      </w:r>
      <w:bookmarkStart w:id="4853" w:name="_ETM_Q1_5364441"/>
      <w:bookmarkEnd w:id="4853"/>
      <w:r>
        <w:rPr>
          <w:rFonts w:hint="cs"/>
          <w:rtl/>
          <w:lang w:eastAsia="he-IL"/>
        </w:rPr>
        <w:t xml:space="preserve">ות, ככל שהדבר </w:t>
      </w:r>
      <w:bookmarkStart w:id="4854" w:name="_ETM_Q1_5364584"/>
      <w:bookmarkEnd w:id="4854"/>
      <w:r>
        <w:rPr>
          <w:rFonts w:hint="cs"/>
          <w:rtl/>
          <w:lang w:eastAsia="he-IL"/>
        </w:rPr>
        <w:t xml:space="preserve">הזה </w:t>
      </w:r>
      <w:bookmarkStart w:id="4855" w:name="_ETM_Q1_5365665"/>
      <w:bookmarkEnd w:id="4855"/>
      <w:r>
        <w:rPr>
          <w:rFonts w:hint="cs"/>
          <w:rtl/>
          <w:lang w:eastAsia="he-IL"/>
        </w:rPr>
        <w:t>לא נמצא בכלל יותר בנוסח. וכן צריך להתייחס לאשכ</w:t>
      </w:r>
      <w:bookmarkStart w:id="4856" w:name="_ETM_Q1_5369951"/>
      <w:bookmarkEnd w:id="4856"/>
      <w:r>
        <w:rPr>
          <w:rFonts w:hint="cs"/>
          <w:rtl/>
          <w:lang w:eastAsia="he-IL"/>
        </w:rPr>
        <w:t xml:space="preserve">ולות, ככל </w:t>
      </w:r>
      <w:bookmarkStart w:id="4857" w:name="_ETM_Q1_5370995"/>
      <w:bookmarkEnd w:id="4857"/>
      <w:r>
        <w:rPr>
          <w:rFonts w:hint="cs"/>
          <w:rtl/>
          <w:lang w:eastAsia="he-IL"/>
        </w:rPr>
        <w:t>שזה כן ייכנס לנוסח. וזהו. איגודי ערים,</w:t>
      </w:r>
      <w:bookmarkStart w:id="4858" w:name="_ETM_Q1_5376128"/>
      <w:bookmarkStart w:id="4859" w:name="_ETM_Q1_5375864"/>
      <w:bookmarkEnd w:id="4858"/>
      <w:bookmarkEnd w:id="4859"/>
      <w:r>
        <w:rPr>
          <w:rFonts w:hint="cs"/>
          <w:rtl/>
          <w:lang w:eastAsia="he-IL"/>
        </w:rPr>
        <w:t xml:space="preserve"> כן, סליחה, </w:t>
      </w:r>
      <w:bookmarkStart w:id="4860" w:name="_ETM_Q1_5378297"/>
      <w:bookmarkEnd w:id="4860"/>
      <w:r>
        <w:rPr>
          <w:rFonts w:hint="cs"/>
          <w:rtl/>
          <w:lang w:eastAsia="he-IL"/>
        </w:rPr>
        <w:t xml:space="preserve">איגודי ערים, לא אשכולות. </w:t>
      </w:r>
    </w:p>
    <w:p w:rsidR="008B67F2" w:rsidRDefault="008B67F2" w:rsidP="008B67F2">
      <w:pPr>
        <w:rPr>
          <w:rtl/>
          <w:lang w:eastAsia="he-IL"/>
        </w:rPr>
      </w:pPr>
      <w:bookmarkStart w:id="4861" w:name="_ETM_Q1_5376563"/>
      <w:bookmarkStart w:id="4862" w:name="_ETM_Q1_5376639"/>
      <w:bookmarkStart w:id="4863" w:name="_ETM_Q1_5382679"/>
      <w:bookmarkEnd w:id="4861"/>
      <w:bookmarkEnd w:id="4862"/>
      <w:bookmarkEnd w:id="4863"/>
    </w:p>
    <w:p w:rsidR="008B67F2" w:rsidRDefault="008B67F2" w:rsidP="008B67F2">
      <w:pPr>
        <w:pStyle w:val="af6"/>
        <w:keepNext/>
        <w:rPr>
          <w:rtl/>
        </w:rPr>
      </w:pPr>
      <w:bookmarkStart w:id="4864" w:name="ET_yor_5854_365"/>
      <w:r w:rsidRPr="008B67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B67F2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864"/>
    </w:p>
    <w:p w:rsidR="008B67F2" w:rsidRDefault="008B67F2" w:rsidP="008B67F2">
      <w:pPr>
        <w:pStyle w:val="KeepWithNext"/>
        <w:rPr>
          <w:rtl/>
          <w:lang w:eastAsia="he-IL"/>
        </w:rPr>
      </w:pPr>
    </w:p>
    <w:p w:rsidR="008B67F2" w:rsidRDefault="008B67F2" w:rsidP="008B67F2">
      <w:pPr>
        <w:rPr>
          <w:rtl/>
          <w:lang w:eastAsia="he-IL"/>
        </w:rPr>
      </w:pPr>
      <w:bookmarkStart w:id="4865" w:name="_ETM_Q1_5383164"/>
      <w:bookmarkStart w:id="4866" w:name="_ETM_Q1_5383200"/>
      <w:bookmarkStart w:id="4867" w:name="_ETM_Q1_5380232"/>
      <w:bookmarkEnd w:id="4865"/>
      <w:bookmarkEnd w:id="4866"/>
      <w:bookmarkEnd w:id="4867"/>
      <w:r>
        <w:rPr>
          <w:rFonts w:hint="cs"/>
          <w:rtl/>
          <w:lang w:eastAsia="he-IL"/>
        </w:rPr>
        <w:t>כן, בסדר. היום השם החדש זה</w:t>
      </w:r>
      <w:bookmarkStart w:id="4868" w:name="_ETM_Q1_5382975"/>
      <w:bookmarkEnd w:id="4868"/>
      <w:r>
        <w:rPr>
          <w:rFonts w:hint="cs"/>
          <w:rtl/>
          <w:lang w:eastAsia="he-IL"/>
        </w:rPr>
        <w:t xml:space="preserve"> אשכולות, אבל זה אותו דבר, לא?</w:t>
      </w:r>
      <w:bookmarkStart w:id="4869" w:name="_ETM_Q1_5387116"/>
      <w:bookmarkEnd w:id="4869"/>
    </w:p>
    <w:p w:rsidR="008B67F2" w:rsidRDefault="008B67F2" w:rsidP="008B67F2">
      <w:pPr>
        <w:rPr>
          <w:rtl/>
          <w:lang w:eastAsia="he-IL"/>
        </w:rPr>
      </w:pPr>
      <w:bookmarkStart w:id="4870" w:name="_ETM_Q1_5387191"/>
      <w:bookmarkStart w:id="4871" w:name="_ETM_Q1_5384598"/>
      <w:bookmarkStart w:id="4872" w:name="_ETM_Q1_5385502"/>
      <w:bookmarkEnd w:id="4870"/>
      <w:bookmarkEnd w:id="4871"/>
      <w:bookmarkEnd w:id="4872"/>
    </w:p>
    <w:p w:rsidR="008B67F2" w:rsidRDefault="008B67F2" w:rsidP="008B67F2">
      <w:pPr>
        <w:pStyle w:val="af9"/>
        <w:keepNext/>
        <w:rPr>
          <w:rtl/>
          <w:lang w:eastAsia="he-IL"/>
        </w:rPr>
      </w:pPr>
      <w:bookmarkStart w:id="4873" w:name="ET_guest_מירה_סלומון_366"/>
      <w:r w:rsidRPr="008B6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B67F2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3"/>
    </w:p>
    <w:p w:rsidR="008B67F2" w:rsidRDefault="008B67F2" w:rsidP="008B67F2">
      <w:pPr>
        <w:pStyle w:val="KeepWithNext"/>
        <w:rPr>
          <w:rtl/>
          <w:lang w:eastAsia="he-IL"/>
        </w:rPr>
      </w:pPr>
    </w:p>
    <w:p w:rsidR="008B67F2" w:rsidRDefault="008B67F2" w:rsidP="008B67F2">
      <w:pPr>
        <w:rPr>
          <w:rtl/>
          <w:lang w:eastAsia="he-IL"/>
        </w:rPr>
      </w:pPr>
      <w:bookmarkStart w:id="4874" w:name="_ETM_Q1_5386042"/>
      <w:bookmarkStart w:id="4875" w:name="_ETM_Q1_5386086"/>
      <w:bookmarkEnd w:id="4874"/>
      <w:bookmarkEnd w:id="4875"/>
      <w:r>
        <w:rPr>
          <w:rFonts w:hint="cs"/>
          <w:rtl/>
          <w:lang w:eastAsia="he-IL"/>
        </w:rPr>
        <w:t>יש איגודי</w:t>
      </w:r>
      <w:bookmarkStart w:id="4876" w:name="_ETM_Q1_5385771"/>
      <w:bookmarkEnd w:id="4876"/>
      <w:r>
        <w:rPr>
          <w:rFonts w:hint="cs"/>
          <w:rtl/>
          <w:lang w:eastAsia="he-IL"/>
        </w:rPr>
        <w:t xml:space="preserve"> ערים שהם מומחים</w:t>
      </w:r>
      <w:bookmarkStart w:id="4877" w:name="_ETM_Q1_5388651"/>
      <w:bookmarkEnd w:id="4877"/>
      <w:r>
        <w:rPr>
          <w:rFonts w:hint="cs"/>
          <w:rtl/>
          <w:lang w:eastAsia="he-IL"/>
        </w:rPr>
        <w:t xml:space="preserve"> לתחום מסוים ויש אשכולות שהם בתחומים שונים, אבל זה באו</w:t>
      </w:r>
      <w:bookmarkStart w:id="4878" w:name="_ETM_Q1_5391690"/>
      <w:bookmarkEnd w:id="4878"/>
      <w:r>
        <w:rPr>
          <w:rFonts w:hint="cs"/>
          <w:rtl/>
          <w:lang w:eastAsia="he-IL"/>
        </w:rPr>
        <w:t>ת</w:t>
      </w:r>
      <w:bookmarkStart w:id="4879" w:name="_ETM_Q1_5391929"/>
      <w:bookmarkEnd w:id="4879"/>
      <w:r>
        <w:rPr>
          <w:rFonts w:hint="cs"/>
          <w:rtl/>
          <w:lang w:eastAsia="he-IL"/>
        </w:rPr>
        <w:t xml:space="preserve">ו חוק. </w:t>
      </w:r>
    </w:p>
    <w:p w:rsidR="008B67F2" w:rsidRDefault="008B67F2" w:rsidP="008B67F2">
      <w:pPr>
        <w:rPr>
          <w:rtl/>
          <w:lang w:eastAsia="he-IL"/>
        </w:rPr>
      </w:pPr>
      <w:bookmarkStart w:id="4880" w:name="_ETM_Q1_5392796"/>
      <w:bookmarkStart w:id="4881" w:name="_ETM_Q1_5392872"/>
      <w:bookmarkEnd w:id="4880"/>
      <w:bookmarkEnd w:id="4881"/>
    </w:p>
    <w:p w:rsidR="008B67F2" w:rsidRDefault="008B67F2" w:rsidP="008B67F2">
      <w:pPr>
        <w:pStyle w:val="af9"/>
        <w:keepNext/>
        <w:rPr>
          <w:rtl/>
          <w:lang w:eastAsia="he-IL"/>
        </w:rPr>
      </w:pPr>
      <w:bookmarkStart w:id="4882" w:name="ET_guest_תומר_ביטון_367"/>
      <w:r w:rsidRPr="008B6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8B67F2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2"/>
    </w:p>
    <w:p w:rsidR="008B67F2" w:rsidRDefault="008B67F2" w:rsidP="008B67F2">
      <w:pPr>
        <w:pStyle w:val="KeepWithNext"/>
        <w:rPr>
          <w:rtl/>
          <w:lang w:eastAsia="he-IL"/>
        </w:rPr>
      </w:pPr>
    </w:p>
    <w:p w:rsidR="008B67F2" w:rsidRDefault="008B67F2" w:rsidP="008B67F2">
      <w:pPr>
        <w:rPr>
          <w:rtl/>
          <w:lang w:eastAsia="he-IL"/>
        </w:rPr>
      </w:pPr>
      <w:bookmarkStart w:id="4883" w:name="_ETM_Q1_5395141"/>
      <w:bookmarkStart w:id="4884" w:name="_ETM_Q1_5395177"/>
      <w:bookmarkEnd w:id="4883"/>
      <w:bookmarkEnd w:id="4884"/>
      <w:r>
        <w:rPr>
          <w:rFonts w:hint="cs"/>
          <w:rtl/>
          <w:lang w:eastAsia="he-IL"/>
        </w:rPr>
        <w:t xml:space="preserve">אשכולות הם סוג של איגודי ערים. </w:t>
      </w:r>
    </w:p>
    <w:p w:rsidR="008B67F2" w:rsidRDefault="008B67F2" w:rsidP="008B67F2">
      <w:pPr>
        <w:rPr>
          <w:rtl/>
          <w:lang w:eastAsia="he-IL"/>
        </w:rPr>
      </w:pPr>
      <w:bookmarkStart w:id="4885" w:name="_ETM_Q1_5401917"/>
      <w:bookmarkStart w:id="4886" w:name="_ETM_Q1_5401994"/>
      <w:bookmarkStart w:id="4887" w:name="_ETM_Q1_5402829"/>
      <w:bookmarkEnd w:id="4885"/>
      <w:bookmarkEnd w:id="4886"/>
      <w:bookmarkEnd w:id="4887"/>
    </w:p>
    <w:p w:rsidR="008B67F2" w:rsidRDefault="008B67F2" w:rsidP="008B67F2">
      <w:pPr>
        <w:pStyle w:val="af6"/>
        <w:keepNext/>
        <w:rPr>
          <w:rtl/>
        </w:rPr>
      </w:pPr>
      <w:bookmarkStart w:id="4888" w:name="ET_yor_5854_368"/>
      <w:r w:rsidRPr="008B67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B67F2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888"/>
    </w:p>
    <w:p w:rsidR="008B67F2" w:rsidRDefault="008B67F2" w:rsidP="008B67F2">
      <w:pPr>
        <w:pStyle w:val="KeepWithNext"/>
        <w:rPr>
          <w:rtl/>
          <w:lang w:eastAsia="he-IL"/>
        </w:rPr>
      </w:pPr>
    </w:p>
    <w:p w:rsidR="008B67F2" w:rsidRDefault="008B67F2" w:rsidP="008B67F2">
      <w:pPr>
        <w:rPr>
          <w:rtl/>
          <w:lang w:eastAsia="he-IL"/>
        </w:rPr>
      </w:pPr>
      <w:bookmarkStart w:id="4889" w:name="_ETM_Q1_5403297"/>
      <w:bookmarkStart w:id="4890" w:name="_ETM_Q1_5403329"/>
      <w:bookmarkEnd w:id="4889"/>
      <w:bookmarkEnd w:id="4890"/>
      <w:r>
        <w:rPr>
          <w:rFonts w:hint="cs"/>
          <w:rtl/>
          <w:lang w:eastAsia="he-IL"/>
        </w:rPr>
        <w:t xml:space="preserve">טוב. בזום נמצאת </w:t>
      </w:r>
      <w:bookmarkStart w:id="4891" w:name="_ETM_Q1_5405181"/>
      <w:bookmarkEnd w:id="4891"/>
      <w:r>
        <w:rPr>
          <w:rFonts w:hint="cs"/>
          <w:rtl/>
          <w:lang w:eastAsia="he-IL"/>
        </w:rPr>
        <w:t>עורכת הדין הגר</w:t>
      </w:r>
      <w:bookmarkStart w:id="4892" w:name="_ETM_Q1_5404180"/>
      <w:bookmarkEnd w:id="4892"/>
      <w:r>
        <w:rPr>
          <w:rFonts w:hint="cs"/>
          <w:rtl/>
          <w:lang w:eastAsia="he-IL"/>
        </w:rPr>
        <w:t xml:space="preserve"> </w:t>
      </w:r>
      <w:bookmarkStart w:id="4893" w:name="_ETM_Q1_5403160"/>
      <w:bookmarkStart w:id="4894" w:name="_ETM_Q1_5405885"/>
      <w:bookmarkStart w:id="4895" w:name="_ETM_Q1_5405285"/>
      <w:bookmarkEnd w:id="4893"/>
      <w:bookmarkEnd w:id="4894"/>
      <w:bookmarkEnd w:id="4895"/>
      <w:proofErr w:type="spellStart"/>
      <w:r>
        <w:rPr>
          <w:rFonts w:hint="cs"/>
          <w:rtl/>
          <w:lang w:eastAsia="he-IL"/>
        </w:rPr>
        <w:t>סלקטר</w:t>
      </w:r>
      <w:proofErr w:type="spellEnd"/>
      <w:r>
        <w:rPr>
          <w:rFonts w:hint="cs"/>
          <w:rtl/>
          <w:lang w:eastAsia="he-IL"/>
        </w:rPr>
        <w:t xml:space="preserve">, משרד המשפטים. </w:t>
      </w:r>
      <w:bookmarkStart w:id="4896" w:name="_ETM_Q1_5410145"/>
      <w:bookmarkEnd w:id="4896"/>
    </w:p>
    <w:p w:rsidR="008B67F2" w:rsidRDefault="008B67F2" w:rsidP="008B67F2">
      <w:pPr>
        <w:rPr>
          <w:rtl/>
          <w:lang w:eastAsia="he-IL"/>
        </w:rPr>
      </w:pPr>
      <w:bookmarkStart w:id="4897" w:name="_ETM_Q1_5410223"/>
      <w:bookmarkStart w:id="4898" w:name="_ETM_Q1_5411297"/>
      <w:bookmarkEnd w:id="4897"/>
      <w:bookmarkEnd w:id="4898"/>
    </w:p>
    <w:p w:rsidR="008B67F2" w:rsidRDefault="008B67F2" w:rsidP="008B67F2">
      <w:pPr>
        <w:pStyle w:val="af9"/>
        <w:keepNext/>
        <w:rPr>
          <w:rtl/>
          <w:lang w:eastAsia="he-IL"/>
        </w:rPr>
      </w:pPr>
      <w:bookmarkStart w:id="4899" w:name="ET_guest_הגר_סלקטר_369"/>
      <w:r w:rsidRPr="008B6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8B67F2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9"/>
    </w:p>
    <w:p w:rsidR="008B67F2" w:rsidRDefault="008B67F2" w:rsidP="008B67F2">
      <w:pPr>
        <w:pStyle w:val="KeepWithNext"/>
        <w:rPr>
          <w:rtl/>
          <w:lang w:eastAsia="he-IL"/>
        </w:rPr>
      </w:pPr>
    </w:p>
    <w:p w:rsidR="008B67F2" w:rsidRDefault="008B67F2" w:rsidP="008B67F2">
      <w:pPr>
        <w:rPr>
          <w:rtl/>
          <w:lang w:eastAsia="he-IL"/>
        </w:rPr>
      </w:pPr>
      <w:bookmarkStart w:id="4900" w:name="_ETM_Q1_5411855"/>
      <w:bookmarkStart w:id="4901" w:name="_ETM_Q1_5411895"/>
      <w:bookmarkEnd w:id="4900"/>
      <w:bookmarkEnd w:id="4901"/>
      <w:r>
        <w:rPr>
          <w:rFonts w:hint="cs"/>
          <w:rtl/>
          <w:lang w:eastAsia="he-IL"/>
        </w:rPr>
        <w:t xml:space="preserve">שלום. </w:t>
      </w:r>
      <w:bookmarkStart w:id="4902" w:name="_ETM_Q1_5414497"/>
      <w:bookmarkEnd w:id="4902"/>
      <w:r>
        <w:rPr>
          <w:rFonts w:hint="cs"/>
          <w:rtl/>
          <w:lang w:eastAsia="he-IL"/>
        </w:rPr>
        <w:t xml:space="preserve">רק לגבי התיקון העקיף לחוק בתי משפט לעניינים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, כפי </w:t>
      </w:r>
      <w:bookmarkStart w:id="4903" w:name="_ETM_Q1_5421537"/>
      <w:bookmarkEnd w:id="4903"/>
      <w:r>
        <w:rPr>
          <w:rFonts w:hint="cs"/>
          <w:rtl/>
          <w:lang w:eastAsia="he-IL"/>
        </w:rPr>
        <w:t xml:space="preserve">שציין היועץ המשפטי של הוועדה, </w:t>
      </w:r>
      <w:bookmarkStart w:id="4904" w:name="_ETM_Q1_5421785"/>
      <w:bookmarkEnd w:id="4904"/>
      <w:r>
        <w:rPr>
          <w:rFonts w:hint="cs"/>
          <w:rtl/>
          <w:lang w:eastAsia="he-IL"/>
        </w:rPr>
        <w:t xml:space="preserve">אנחנו מבקשים לחשוב על </w:t>
      </w:r>
      <w:bookmarkStart w:id="4905" w:name="_ETM_Q1_5425048"/>
      <w:bookmarkEnd w:id="4905"/>
      <w:r>
        <w:rPr>
          <w:rFonts w:hint="cs"/>
          <w:rtl/>
          <w:lang w:eastAsia="he-IL"/>
        </w:rPr>
        <w:t xml:space="preserve">נוסח יותר כללי. ואני רק מבקשת להסביר שהטעם הוא </w:t>
      </w:r>
      <w:bookmarkStart w:id="4906" w:name="_ETM_Q1_5427664"/>
      <w:bookmarkEnd w:id="4906"/>
      <w:r>
        <w:rPr>
          <w:rFonts w:hint="cs"/>
          <w:rtl/>
          <w:lang w:eastAsia="he-IL"/>
        </w:rPr>
        <w:t>על</w:t>
      </w:r>
      <w:bookmarkStart w:id="4907" w:name="_ETM_Q1_5429165"/>
      <w:bookmarkEnd w:id="4907"/>
      <w:r>
        <w:rPr>
          <w:rFonts w:hint="cs"/>
          <w:rtl/>
          <w:lang w:eastAsia="he-IL"/>
        </w:rPr>
        <w:t xml:space="preserve"> מנת לוודא שכלל ההחלטות הרלוונ</w:t>
      </w:r>
      <w:bookmarkStart w:id="4908" w:name="_ETM_Q1_5431615"/>
      <w:bookmarkEnd w:id="4908"/>
      <w:r>
        <w:rPr>
          <w:rFonts w:hint="cs"/>
          <w:rtl/>
          <w:lang w:eastAsia="he-IL"/>
        </w:rPr>
        <w:t>טי</w:t>
      </w:r>
      <w:bookmarkStart w:id="4909" w:name="_ETM_Q1_5431777"/>
      <w:bookmarkEnd w:id="4909"/>
      <w:r>
        <w:rPr>
          <w:rFonts w:hint="cs"/>
          <w:rtl/>
          <w:lang w:eastAsia="he-IL"/>
        </w:rPr>
        <w:t>ות ייתקפו בבתי משפט לעניינים</w:t>
      </w:r>
      <w:bookmarkStart w:id="4910" w:name="_ETM_Q1_5436325"/>
      <w:bookmarkEnd w:id="491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B67F2" w:rsidRDefault="008B67F2" w:rsidP="008B67F2">
      <w:pPr>
        <w:rPr>
          <w:rtl/>
          <w:lang w:eastAsia="he-IL"/>
        </w:rPr>
      </w:pPr>
      <w:bookmarkStart w:id="4911" w:name="_ETM_Q1_5439653"/>
      <w:bookmarkStart w:id="4912" w:name="_ETM_Q1_5439730"/>
      <w:bookmarkStart w:id="4913" w:name="_ETM_Q1_5440404"/>
      <w:bookmarkEnd w:id="4911"/>
      <w:bookmarkEnd w:id="4912"/>
      <w:bookmarkEnd w:id="4913"/>
    </w:p>
    <w:p w:rsidR="008B67F2" w:rsidRDefault="008B67F2" w:rsidP="008B67F2">
      <w:pPr>
        <w:pStyle w:val="af6"/>
        <w:keepNext/>
        <w:rPr>
          <w:rtl/>
        </w:rPr>
      </w:pPr>
      <w:bookmarkStart w:id="4914" w:name="ET_yor_5854_370"/>
      <w:r w:rsidRPr="008B67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B67F2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914"/>
    </w:p>
    <w:p w:rsidR="008B67F2" w:rsidRDefault="008B67F2" w:rsidP="008B67F2">
      <w:pPr>
        <w:pStyle w:val="KeepWithNext"/>
        <w:rPr>
          <w:rtl/>
          <w:lang w:eastAsia="he-IL"/>
        </w:rPr>
      </w:pPr>
    </w:p>
    <w:p w:rsidR="008B67F2" w:rsidRDefault="008B67F2" w:rsidP="008B67F2">
      <w:pPr>
        <w:rPr>
          <w:rtl/>
          <w:lang w:eastAsia="he-IL"/>
        </w:rPr>
      </w:pPr>
      <w:bookmarkStart w:id="4915" w:name="_ETM_Q1_5440954"/>
      <w:bookmarkStart w:id="4916" w:name="_ETM_Q1_5440992"/>
      <w:bookmarkEnd w:id="4915"/>
      <w:bookmarkEnd w:id="49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</w:t>
      </w:r>
      <w:bookmarkStart w:id="4917" w:name="_ETM_Q1_5438948"/>
      <w:bookmarkEnd w:id="4917"/>
      <w:r>
        <w:rPr>
          <w:rFonts w:hint="cs"/>
          <w:rtl/>
          <w:lang w:eastAsia="he-IL"/>
        </w:rPr>
        <w:t xml:space="preserve"> רבה. כן נתי?</w:t>
      </w:r>
    </w:p>
    <w:p w:rsidR="008B67F2" w:rsidRDefault="008B67F2" w:rsidP="008B67F2">
      <w:pPr>
        <w:rPr>
          <w:rtl/>
          <w:lang w:eastAsia="he-IL"/>
        </w:rPr>
      </w:pPr>
      <w:bookmarkStart w:id="4918" w:name="_ETM_Q1_5441093"/>
      <w:bookmarkStart w:id="4919" w:name="_ETM_Q1_5441167"/>
      <w:bookmarkStart w:id="4920" w:name="_ETM_Q1_5442837"/>
      <w:bookmarkEnd w:id="4918"/>
      <w:bookmarkEnd w:id="4919"/>
      <w:bookmarkEnd w:id="4920"/>
    </w:p>
    <w:p w:rsidR="008B67F2" w:rsidRDefault="008B67F2" w:rsidP="008B67F2">
      <w:pPr>
        <w:pStyle w:val="af9"/>
        <w:keepNext/>
        <w:rPr>
          <w:rtl/>
          <w:lang w:eastAsia="he-IL"/>
        </w:rPr>
      </w:pPr>
      <w:bookmarkStart w:id="4921" w:name="ET_guest_נתי_בביוף_371"/>
      <w:r w:rsidRPr="008B6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8B67F2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1"/>
    </w:p>
    <w:p w:rsidR="008B67F2" w:rsidRDefault="008B67F2" w:rsidP="008B67F2">
      <w:pPr>
        <w:pStyle w:val="KeepWithNext"/>
        <w:rPr>
          <w:rtl/>
          <w:lang w:eastAsia="he-IL"/>
        </w:rPr>
      </w:pPr>
    </w:p>
    <w:p w:rsidR="008B67F2" w:rsidRDefault="008B67F2" w:rsidP="008B67F2">
      <w:pPr>
        <w:rPr>
          <w:rtl/>
          <w:lang w:eastAsia="he-IL"/>
        </w:rPr>
      </w:pPr>
      <w:bookmarkStart w:id="4922" w:name="_ETM_Q1_5443379"/>
      <w:bookmarkStart w:id="4923" w:name="_ETM_Q1_5443421"/>
      <w:bookmarkEnd w:id="4922"/>
      <w:bookmarkEnd w:id="4923"/>
      <w:r>
        <w:rPr>
          <w:rFonts w:hint="cs"/>
          <w:rtl/>
          <w:lang w:eastAsia="he-IL"/>
        </w:rPr>
        <w:t xml:space="preserve">לגבי אותו סעיף </w:t>
      </w:r>
      <w:bookmarkStart w:id="4924" w:name="_ETM_Q1_5444965"/>
      <w:bookmarkEnd w:id="4924"/>
      <w:r>
        <w:rPr>
          <w:rFonts w:hint="cs"/>
          <w:rtl/>
          <w:lang w:eastAsia="he-IL"/>
        </w:rPr>
        <w:t>על תיקון חוק בתי המשפט לע</w:t>
      </w:r>
      <w:bookmarkStart w:id="4925" w:name="_ETM_Q1_5448325"/>
      <w:bookmarkEnd w:id="4925"/>
      <w:r>
        <w:rPr>
          <w:rFonts w:hint="cs"/>
          <w:rtl/>
          <w:lang w:eastAsia="he-IL"/>
        </w:rPr>
        <w:t xml:space="preserve">ניינים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, אם משאירים את</w:t>
      </w:r>
      <w:bookmarkStart w:id="4926" w:name="_ETM_Q1_5452825"/>
      <w:bookmarkEnd w:id="4926"/>
      <w:r>
        <w:rPr>
          <w:rFonts w:hint="cs"/>
          <w:rtl/>
          <w:lang w:eastAsia="he-IL"/>
        </w:rPr>
        <w:t xml:space="preserve"> זה לפי סעיפים, אני חושב שיש פה טעות שנפלה בנוסח </w:t>
      </w:r>
      <w:bookmarkStart w:id="4927" w:name="_ETM_Q1_5457657"/>
      <w:bookmarkEnd w:id="4927"/>
      <w:r>
        <w:rPr>
          <w:rFonts w:hint="cs"/>
          <w:rtl/>
          <w:lang w:eastAsia="he-IL"/>
        </w:rPr>
        <w:t xml:space="preserve">המקורי. בסדר, זה לא 330י. </w:t>
      </w:r>
    </w:p>
    <w:p w:rsidR="008B67F2" w:rsidRDefault="008B67F2" w:rsidP="008B67F2">
      <w:pPr>
        <w:rPr>
          <w:rtl/>
          <w:lang w:eastAsia="he-IL"/>
        </w:rPr>
      </w:pPr>
      <w:bookmarkStart w:id="4928" w:name="_ETM_Q1_5463097"/>
      <w:bookmarkStart w:id="4929" w:name="_ETM_Q1_5463172"/>
      <w:bookmarkStart w:id="4930" w:name="_ETM_Q1_5461816"/>
      <w:bookmarkEnd w:id="4928"/>
      <w:bookmarkEnd w:id="4929"/>
      <w:bookmarkEnd w:id="4930"/>
    </w:p>
    <w:p w:rsidR="008B67F2" w:rsidRDefault="008B67F2" w:rsidP="008B67F2">
      <w:pPr>
        <w:pStyle w:val="a4"/>
        <w:keepNext/>
        <w:rPr>
          <w:rtl/>
        </w:rPr>
      </w:pPr>
      <w:bookmarkStart w:id="4931" w:name="ET_speaker_תומר_רוזנר_372"/>
      <w:r w:rsidRPr="008B67F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B67F2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931"/>
    </w:p>
    <w:p w:rsidR="008B67F2" w:rsidRDefault="008B67F2" w:rsidP="008B67F2">
      <w:pPr>
        <w:pStyle w:val="KeepWithNext"/>
        <w:rPr>
          <w:rtl/>
          <w:lang w:eastAsia="he-IL"/>
        </w:rPr>
      </w:pPr>
    </w:p>
    <w:p w:rsidR="008B67F2" w:rsidRDefault="008B67F2" w:rsidP="008B67F2">
      <w:pPr>
        <w:rPr>
          <w:rtl/>
          <w:lang w:eastAsia="he-IL"/>
        </w:rPr>
      </w:pPr>
      <w:bookmarkStart w:id="4932" w:name="_ETM_Q1_5462386"/>
      <w:bookmarkStart w:id="4933" w:name="_ETM_Q1_5462427"/>
      <w:bookmarkEnd w:id="4932"/>
      <w:bookmarkEnd w:id="4933"/>
      <w:r>
        <w:rPr>
          <w:rFonts w:hint="cs"/>
          <w:rtl/>
          <w:lang w:eastAsia="he-IL"/>
        </w:rPr>
        <w:t>זאת הסיבה ש</w:t>
      </w:r>
      <w:bookmarkStart w:id="4934" w:name="_ETM_Q1_5461600"/>
      <w:bookmarkEnd w:id="4934"/>
      <w:r>
        <w:rPr>
          <w:rFonts w:hint="cs"/>
          <w:rtl/>
          <w:lang w:eastAsia="he-IL"/>
        </w:rPr>
        <w:t>מבקשים גם</w:t>
      </w:r>
      <w:bookmarkStart w:id="4935" w:name="_ETM_Q1_5462534"/>
      <w:bookmarkEnd w:id="4935"/>
      <w:r>
        <w:rPr>
          <w:rFonts w:hint="cs"/>
          <w:rtl/>
          <w:lang w:eastAsia="he-IL"/>
        </w:rPr>
        <w:t xml:space="preserve"> להחליף את זה למשהו כללי יותר. </w:t>
      </w:r>
      <w:bookmarkStart w:id="4936" w:name="_ETM_Q1_5473603"/>
      <w:bookmarkStart w:id="4937" w:name="_ETM_Q1_5470852"/>
      <w:bookmarkStart w:id="4938" w:name="_ETM_Q1_5468077"/>
      <w:bookmarkStart w:id="4939" w:name="_ETM_Q1_5468444"/>
      <w:bookmarkEnd w:id="4936"/>
      <w:bookmarkEnd w:id="4937"/>
      <w:bookmarkEnd w:id="4938"/>
      <w:bookmarkEnd w:id="4939"/>
    </w:p>
    <w:p w:rsidR="008B67F2" w:rsidRDefault="008B67F2" w:rsidP="008B67F2">
      <w:pPr>
        <w:rPr>
          <w:rtl/>
          <w:lang w:eastAsia="he-IL"/>
        </w:rPr>
      </w:pPr>
      <w:bookmarkStart w:id="4940" w:name="_ETM_Q1_5468523"/>
      <w:bookmarkStart w:id="4941" w:name="_ETM_Q1_5465909"/>
      <w:bookmarkEnd w:id="4940"/>
      <w:bookmarkEnd w:id="4941"/>
    </w:p>
    <w:p w:rsidR="008B67F2" w:rsidRDefault="008B67F2" w:rsidP="008B67F2">
      <w:pPr>
        <w:pStyle w:val="af9"/>
        <w:keepNext/>
        <w:rPr>
          <w:rtl/>
          <w:lang w:eastAsia="he-IL"/>
        </w:rPr>
      </w:pPr>
      <w:bookmarkStart w:id="4942" w:name="ET_guest_נתי_בביוף_373"/>
      <w:r w:rsidRPr="008B6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8B67F2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2"/>
    </w:p>
    <w:p w:rsidR="008B67F2" w:rsidRDefault="008B67F2" w:rsidP="008B67F2">
      <w:pPr>
        <w:pStyle w:val="KeepWithNext"/>
        <w:rPr>
          <w:rtl/>
          <w:lang w:eastAsia="he-IL"/>
        </w:rPr>
      </w:pPr>
    </w:p>
    <w:p w:rsidR="008B67F2" w:rsidRDefault="008B67F2" w:rsidP="008B67F2">
      <w:pPr>
        <w:rPr>
          <w:rtl/>
          <w:lang w:eastAsia="he-IL"/>
        </w:rPr>
      </w:pPr>
      <w:bookmarkStart w:id="4943" w:name="_ETM_Q1_5467406"/>
      <w:bookmarkStart w:id="4944" w:name="_ETM_Q1_5467460"/>
      <w:bookmarkStart w:id="4945" w:name="_ETM_Q1_5466514"/>
      <w:bookmarkStart w:id="4946" w:name="_ETM_Q1_5463762"/>
      <w:bookmarkEnd w:id="4943"/>
      <w:bookmarkEnd w:id="4944"/>
      <w:bookmarkEnd w:id="4945"/>
      <w:bookmarkEnd w:id="4946"/>
      <w:r>
        <w:rPr>
          <w:rFonts w:hint="cs"/>
          <w:rtl/>
          <w:lang w:eastAsia="he-IL"/>
        </w:rPr>
        <w:t>בסדר. אמרנו שנשקול</w:t>
      </w:r>
      <w:bookmarkStart w:id="4947" w:name="_ETM_Q1_5468076"/>
      <w:bookmarkStart w:id="4948" w:name="_ETM_Q1_5473078"/>
      <w:bookmarkStart w:id="4949" w:name="_ETM_Q1_5470622"/>
      <w:bookmarkStart w:id="4950" w:name="_ETM_Q1_5468987"/>
      <w:bookmarkStart w:id="4951" w:name="_ETM_Q1_5467522"/>
      <w:bookmarkEnd w:id="4947"/>
      <w:bookmarkEnd w:id="4948"/>
      <w:bookmarkEnd w:id="4949"/>
      <w:bookmarkEnd w:id="4950"/>
      <w:bookmarkEnd w:id="4951"/>
      <w:r>
        <w:rPr>
          <w:rFonts w:hint="cs"/>
          <w:rtl/>
          <w:lang w:eastAsia="he-IL"/>
        </w:rPr>
        <w:t xml:space="preserve">. </w:t>
      </w:r>
      <w:bookmarkStart w:id="4952" w:name="_ETM_Q1_5469282"/>
      <w:bookmarkEnd w:id="4952"/>
      <w:r>
        <w:rPr>
          <w:rFonts w:hint="cs"/>
          <w:rtl/>
          <w:lang w:eastAsia="he-IL"/>
        </w:rPr>
        <w:t>אז אם בסופו של דבר נחליט</w:t>
      </w:r>
      <w:bookmarkStart w:id="4953" w:name="_ETM_Q1_5468999"/>
      <w:bookmarkEnd w:id="4953"/>
      <w:r>
        <w:rPr>
          <w:rFonts w:hint="cs"/>
          <w:rtl/>
          <w:lang w:eastAsia="he-IL"/>
        </w:rPr>
        <w:t xml:space="preserve"> להשאיר בסעיפים,</w:t>
      </w:r>
      <w:bookmarkStart w:id="4954" w:name="_ETM_Q1_5469311"/>
      <w:bookmarkEnd w:id="4954"/>
      <w:r>
        <w:rPr>
          <w:rFonts w:hint="cs"/>
          <w:rtl/>
          <w:lang w:eastAsia="he-IL"/>
        </w:rPr>
        <w:t xml:space="preserve"> אני </w:t>
      </w:r>
      <w:bookmarkStart w:id="4955" w:name="_ETM_Q1_5469702"/>
      <w:bookmarkEnd w:id="4955"/>
      <w:r>
        <w:rPr>
          <w:rFonts w:hint="cs"/>
          <w:rtl/>
          <w:lang w:eastAsia="he-IL"/>
        </w:rPr>
        <w:t xml:space="preserve">רק מפנה את תשומת הלב. </w:t>
      </w:r>
      <w:bookmarkStart w:id="4956" w:name="_ETM_Q1_5471830"/>
      <w:bookmarkStart w:id="4957" w:name="_ETM_Q1_5496646"/>
      <w:bookmarkStart w:id="4958" w:name="_ETM_Q1_5495093"/>
      <w:bookmarkEnd w:id="4956"/>
      <w:bookmarkEnd w:id="4957"/>
      <w:bookmarkEnd w:id="4958"/>
    </w:p>
    <w:p w:rsidR="008B67F2" w:rsidRDefault="008B67F2" w:rsidP="008B67F2">
      <w:pPr>
        <w:rPr>
          <w:rtl/>
          <w:lang w:eastAsia="he-IL"/>
        </w:rPr>
      </w:pPr>
      <w:bookmarkStart w:id="4959" w:name="_ETM_Q1_5471925"/>
      <w:bookmarkStart w:id="4960" w:name="_ETM_Q1_5473031"/>
      <w:bookmarkEnd w:id="4959"/>
      <w:bookmarkEnd w:id="4960"/>
    </w:p>
    <w:p w:rsidR="008B67F2" w:rsidRDefault="008B67F2" w:rsidP="008B67F2">
      <w:pPr>
        <w:pStyle w:val="a4"/>
        <w:keepNext/>
        <w:rPr>
          <w:rtl/>
        </w:rPr>
      </w:pPr>
      <w:bookmarkStart w:id="4961" w:name="ET_speaker_תומר_רוזנר_374"/>
      <w:r w:rsidRPr="008B67F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B67F2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961"/>
    </w:p>
    <w:p w:rsidR="008B67F2" w:rsidRDefault="008B67F2" w:rsidP="008B67F2">
      <w:pPr>
        <w:pStyle w:val="KeepWithNext"/>
        <w:rPr>
          <w:rtl/>
          <w:lang w:eastAsia="he-IL"/>
        </w:rPr>
      </w:pPr>
    </w:p>
    <w:p w:rsidR="008B67F2" w:rsidRDefault="008B67F2" w:rsidP="008B67F2">
      <w:pPr>
        <w:rPr>
          <w:rtl/>
          <w:lang w:eastAsia="he-IL"/>
        </w:rPr>
      </w:pPr>
      <w:bookmarkStart w:id="4962" w:name="_ETM_Q1_5473638"/>
      <w:bookmarkStart w:id="4963" w:name="_ETM_Q1_5473682"/>
      <w:bookmarkEnd w:id="4962"/>
      <w:bookmarkEnd w:id="4963"/>
      <w:r>
        <w:rPr>
          <w:rFonts w:hint="cs"/>
          <w:rtl/>
          <w:lang w:eastAsia="he-IL"/>
        </w:rPr>
        <w:t xml:space="preserve">נשקול בחיוב. </w:t>
      </w:r>
    </w:p>
    <w:p w:rsidR="008B67F2" w:rsidRDefault="008B67F2" w:rsidP="008B67F2">
      <w:pPr>
        <w:rPr>
          <w:rtl/>
          <w:lang w:eastAsia="he-IL"/>
        </w:rPr>
      </w:pPr>
      <w:bookmarkStart w:id="4964" w:name="_ETM_Q1_5475094"/>
      <w:bookmarkStart w:id="4965" w:name="_ETM_Q1_5475180"/>
      <w:bookmarkStart w:id="4966" w:name="_ETM_Q1_5476054"/>
      <w:bookmarkEnd w:id="4964"/>
      <w:bookmarkEnd w:id="4965"/>
      <w:bookmarkEnd w:id="4966"/>
    </w:p>
    <w:p w:rsidR="008B67F2" w:rsidRDefault="008B67F2" w:rsidP="008B67F2">
      <w:pPr>
        <w:pStyle w:val="af9"/>
        <w:keepNext/>
        <w:rPr>
          <w:rtl/>
          <w:lang w:eastAsia="he-IL"/>
        </w:rPr>
      </w:pPr>
      <w:bookmarkStart w:id="4967" w:name="ET_guest_נתי_בביוף_375"/>
      <w:r w:rsidRPr="008B6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8B67F2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7"/>
    </w:p>
    <w:p w:rsidR="008B67F2" w:rsidRDefault="008B67F2" w:rsidP="008B67F2">
      <w:pPr>
        <w:pStyle w:val="KeepWithNext"/>
        <w:rPr>
          <w:rtl/>
          <w:lang w:eastAsia="he-IL"/>
        </w:rPr>
      </w:pPr>
    </w:p>
    <w:p w:rsidR="008B67F2" w:rsidRDefault="008B67F2" w:rsidP="008B67F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968" w:name="_ETM_Q1_5476650"/>
      <w:bookmarkStart w:id="4969" w:name="_ETM_Q1_5476701"/>
      <w:bookmarkEnd w:id="4968"/>
      <w:bookmarkEnd w:id="4969"/>
      <w:r>
        <w:rPr>
          <w:rFonts w:hint="cs"/>
          <w:rtl/>
          <w:lang w:eastAsia="he-IL"/>
        </w:rPr>
        <w:t xml:space="preserve">נו אין התנגדות. </w:t>
      </w:r>
      <w:bookmarkStart w:id="4970" w:name="_ETM_Q1_5478102"/>
      <w:bookmarkEnd w:id="4970"/>
      <w:r>
        <w:rPr>
          <w:rFonts w:hint="cs"/>
          <w:rtl/>
          <w:lang w:eastAsia="he-IL"/>
        </w:rPr>
        <w:t xml:space="preserve">השאלה אם אנחנו </w:t>
      </w:r>
      <w:bookmarkStart w:id="4971" w:name="_ETM_Q1_5477349"/>
      <w:bookmarkEnd w:id="4971"/>
      <w:r>
        <w:rPr>
          <w:rFonts w:hint="cs"/>
          <w:rtl/>
          <w:lang w:eastAsia="he-IL"/>
        </w:rPr>
        <w:t>מתכוונים, אגב, שזו ו</w:t>
      </w:r>
      <w:bookmarkStart w:id="4972" w:name="_ETM_Q1_5478650"/>
      <w:bookmarkEnd w:id="4972"/>
      <w:r>
        <w:rPr>
          <w:rFonts w:hint="cs"/>
          <w:rtl/>
          <w:lang w:eastAsia="he-IL"/>
        </w:rPr>
        <w:t xml:space="preserve">עדת האישורים גם </w:t>
      </w:r>
      <w:bookmarkStart w:id="4973" w:name="_ETM_Q1_5480969"/>
      <w:bookmarkEnd w:id="4973"/>
      <w:r>
        <w:rPr>
          <w:rFonts w:hint="cs"/>
          <w:rtl/>
          <w:lang w:eastAsia="he-IL"/>
        </w:rPr>
        <w:t>של חוק ההוצאה לפועל?</w:t>
      </w:r>
    </w:p>
    <w:p w:rsidR="008B67F2" w:rsidRDefault="008B67F2" w:rsidP="008B67F2">
      <w:pPr>
        <w:rPr>
          <w:rtl/>
          <w:lang w:eastAsia="he-IL"/>
        </w:rPr>
      </w:pPr>
      <w:bookmarkStart w:id="4974" w:name="_ETM_Q1_5483497"/>
      <w:bookmarkStart w:id="4975" w:name="_ETM_Q1_5483593"/>
      <w:bookmarkStart w:id="4976" w:name="_ETM_Q1_5484330"/>
      <w:bookmarkEnd w:id="4974"/>
      <w:bookmarkEnd w:id="4975"/>
      <w:bookmarkEnd w:id="4976"/>
    </w:p>
    <w:p w:rsidR="008B67F2" w:rsidRDefault="008B67F2" w:rsidP="008B67F2">
      <w:pPr>
        <w:pStyle w:val="a4"/>
        <w:keepNext/>
        <w:rPr>
          <w:rtl/>
        </w:rPr>
      </w:pPr>
      <w:bookmarkStart w:id="4977" w:name="ET_speaker_תומר_רוזנר_376"/>
      <w:r w:rsidRPr="008B67F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B67F2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4977"/>
    </w:p>
    <w:p w:rsidR="008B67F2" w:rsidRDefault="008B67F2" w:rsidP="008B67F2">
      <w:pPr>
        <w:pStyle w:val="KeepWithNext"/>
        <w:rPr>
          <w:rtl/>
          <w:lang w:eastAsia="he-IL"/>
        </w:rPr>
      </w:pPr>
    </w:p>
    <w:p w:rsidR="008B67F2" w:rsidRDefault="008B67F2" w:rsidP="008B67F2">
      <w:pPr>
        <w:rPr>
          <w:rtl/>
          <w:lang w:eastAsia="he-IL"/>
        </w:rPr>
      </w:pPr>
      <w:bookmarkStart w:id="4978" w:name="_ETM_Q1_5484938"/>
      <w:bookmarkStart w:id="4979" w:name="_ETM_Q1_5484997"/>
      <w:bookmarkStart w:id="4980" w:name="_ETM_Q1_5482032"/>
      <w:bookmarkStart w:id="4981" w:name="_ETM_Q1_5479580"/>
      <w:bookmarkEnd w:id="4978"/>
      <w:bookmarkEnd w:id="4979"/>
      <w:bookmarkEnd w:id="4980"/>
      <w:bookmarkEnd w:id="4981"/>
      <w:r>
        <w:rPr>
          <w:rFonts w:hint="cs"/>
          <w:rtl/>
          <w:lang w:eastAsia="he-IL"/>
        </w:rPr>
        <w:t xml:space="preserve">זה די מוסדר שם. ועדת האישורים כהגדרתה </w:t>
      </w:r>
      <w:bookmarkStart w:id="4982" w:name="_ETM_Q1_5487263"/>
      <w:bookmarkEnd w:id="4982"/>
      <w:r>
        <w:rPr>
          <w:rFonts w:hint="cs"/>
          <w:rtl/>
          <w:lang w:eastAsia="he-IL"/>
        </w:rPr>
        <w:t xml:space="preserve">פה. </w:t>
      </w:r>
    </w:p>
    <w:p w:rsidR="008B67F2" w:rsidRDefault="008B67F2" w:rsidP="008B67F2">
      <w:pPr>
        <w:rPr>
          <w:rtl/>
          <w:lang w:eastAsia="he-IL"/>
        </w:rPr>
      </w:pPr>
      <w:bookmarkStart w:id="4983" w:name="_ETM_Q1_5487823"/>
      <w:bookmarkStart w:id="4984" w:name="_ETM_Q1_5487896"/>
      <w:bookmarkStart w:id="4985" w:name="_ETM_Q1_5485318"/>
      <w:bookmarkEnd w:id="4983"/>
      <w:bookmarkEnd w:id="4984"/>
      <w:bookmarkEnd w:id="4985"/>
    </w:p>
    <w:p w:rsidR="008B67F2" w:rsidRDefault="008B67F2" w:rsidP="008B67F2">
      <w:pPr>
        <w:pStyle w:val="af9"/>
        <w:keepNext/>
        <w:rPr>
          <w:rtl/>
          <w:lang w:eastAsia="he-IL"/>
        </w:rPr>
      </w:pPr>
      <w:bookmarkStart w:id="4986" w:name="ET_guest_נתי_בביוף_377"/>
      <w:r w:rsidRPr="008B6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8B67F2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6"/>
    </w:p>
    <w:p w:rsidR="008B67F2" w:rsidRDefault="008B67F2" w:rsidP="008B67F2">
      <w:pPr>
        <w:pStyle w:val="KeepWithNext"/>
        <w:rPr>
          <w:rtl/>
          <w:lang w:eastAsia="he-IL"/>
        </w:rPr>
      </w:pPr>
    </w:p>
    <w:p w:rsidR="008B67F2" w:rsidRDefault="008B67F2" w:rsidP="008B67F2">
      <w:pPr>
        <w:rPr>
          <w:rtl/>
          <w:lang w:eastAsia="he-IL"/>
        </w:rPr>
      </w:pPr>
      <w:bookmarkStart w:id="4987" w:name="_ETM_Q1_5486616"/>
      <w:bookmarkStart w:id="4988" w:name="_ETM_Q1_5486663"/>
      <w:bookmarkEnd w:id="4987"/>
      <w:bookmarkEnd w:id="4988"/>
      <w:r>
        <w:rPr>
          <w:rFonts w:hint="cs"/>
          <w:rtl/>
          <w:lang w:eastAsia="he-IL"/>
        </w:rPr>
        <w:t xml:space="preserve">אז צריך גם את זה לומר. </w:t>
      </w:r>
      <w:bookmarkStart w:id="4989" w:name="_ETM_Q1_5489027"/>
      <w:bookmarkStart w:id="4990" w:name="_ETM_Q1_5489103"/>
      <w:bookmarkEnd w:id="4989"/>
      <w:bookmarkEnd w:id="4990"/>
    </w:p>
    <w:p w:rsidR="008B67F2" w:rsidRDefault="008B67F2" w:rsidP="008B67F2">
      <w:pPr>
        <w:rPr>
          <w:rtl/>
          <w:lang w:eastAsia="he-IL"/>
        </w:rPr>
      </w:pPr>
      <w:bookmarkStart w:id="4991" w:name="_ETM_Q1_5492435"/>
      <w:bookmarkStart w:id="4992" w:name="_ETM_Q1_5492508"/>
      <w:bookmarkEnd w:id="4991"/>
      <w:bookmarkEnd w:id="4992"/>
    </w:p>
    <w:p w:rsidR="008B67F2" w:rsidRDefault="008B67F2" w:rsidP="008B67F2">
      <w:pPr>
        <w:rPr>
          <w:rtl/>
          <w:lang w:eastAsia="he-IL"/>
        </w:rPr>
      </w:pPr>
      <w:bookmarkStart w:id="4993" w:name="_ETM_Q1_5492563"/>
      <w:bookmarkStart w:id="4994" w:name="_ETM_Q1_5492639"/>
      <w:bookmarkEnd w:id="4993"/>
      <w:bookmarkEnd w:id="4994"/>
      <w:r>
        <w:rPr>
          <w:rFonts w:hint="cs"/>
          <w:rtl/>
          <w:lang w:eastAsia="he-IL"/>
        </w:rPr>
        <w:t xml:space="preserve">לגבי סעיף 7, </w:t>
      </w:r>
      <w:bookmarkStart w:id="4995" w:name="_ETM_Q1_5494324"/>
      <w:bookmarkEnd w:id="4995"/>
      <w:r>
        <w:rPr>
          <w:rFonts w:hint="cs"/>
          <w:rtl/>
          <w:lang w:eastAsia="he-IL"/>
        </w:rPr>
        <w:t>מירה כבר העירה על הנוס</w:t>
      </w:r>
      <w:bookmarkStart w:id="4996" w:name="_ETM_Q1_5496222"/>
      <w:bookmarkEnd w:id="4996"/>
      <w:r>
        <w:rPr>
          <w:rFonts w:hint="cs"/>
          <w:rtl/>
          <w:lang w:eastAsia="he-IL"/>
        </w:rPr>
        <w:t xml:space="preserve">ח. </w:t>
      </w:r>
      <w:bookmarkStart w:id="4997" w:name="_ETM_Q1_5497538"/>
      <w:bookmarkStart w:id="4998" w:name="_ETM_Q1_5500852"/>
      <w:bookmarkStart w:id="4999" w:name="_ETM_Q1_5498894"/>
      <w:bookmarkEnd w:id="4997"/>
      <w:bookmarkEnd w:id="4998"/>
      <w:bookmarkEnd w:id="4999"/>
    </w:p>
    <w:p w:rsidR="008B67F2" w:rsidRDefault="008B67F2" w:rsidP="008B67F2">
      <w:pPr>
        <w:rPr>
          <w:rtl/>
          <w:lang w:eastAsia="he-IL"/>
        </w:rPr>
      </w:pPr>
      <w:bookmarkStart w:id="5000" w:name="_ETM_Q1_5501053"/>
      <w:bookmarkStart w:id="5001" w:name="_ETM_Q1_5501128"/>
      <w:bookmarkEnd w:id="5000"/>
      <w:bookmarkEnd w:id="5001"/>
    </w:p>
    <w:p w:rsidR="008B67F2" w:rsidRDefault="008B67F2" w:rsidP="008B67F2">
      <w:pPr>
        <w:pStyle w:val="af6"/>
        <w:keepNext/>
        <w:rPr>
          <w:rtl/>
        </w:rPr>
      </w:pPr>
      <w:bookmarkStart w:id="5002" w:name="ET_yor_5854_378"/>
      <w:r w:rsidRPr="008B67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B67F2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002"/>
    </w:p>
    <w:p w:rsidR="008B67F2" w:rsidRDefault="008B67F2" w:rsidP="008B67F2">
      <w:pPr>
        <w:pStyle w:val="KeepWithNext"/>
        <w:rPr>
          <w:rtl/>
          <w:lang w:eastAsia="he-IL"/>
        </w:rPr>
      </w:pPr>
    </w:p>
    <w:p w:rsidR="008B67F2" w:rsidRDefault="008B67F2" w:rsidP="008B67F2">
      <w:pPr>
        <w:rPr>
          <w:rtl/>
          <w:lang w:eastAsia="he-IL"/>
        </w:rPr>
      </w:pPr>
      <w:bookmarkStart w:id="5003" w:name="_ETM_Q1_5496745"/>
      <w:bookmarkStart w:id="5004" w:name="_ETM_Q1_5496798"/>
      <w:bookmarkEnd w:id="5003"/>
      <w:bookmarkEnd w:id="5004"/>
      <w:r>
        <w:rPr>
          <w:rFonts w:hint="cs"/>
          <w:rtl/>
          <w:lang w:eastAsia="he-IL"/>
        </w:rPr>
        <w:t xml:space="preserve">אתה מתואם עם מירה היום. </w:t>
      </w:r>
    </w:p>
    <w:p w:rsidR="008B67F2" w:rsidRDefault="008B67F2" w:rsidP="008B67F2">
      <w:pPr>
        <w:rPr>
          <w:rtl/>
          <w:lang w:eastAsia="he-IL"/>
        </w:rPr>
      </w:pPr>
      <w:bookmarkStart w:id="5005" w:name="_ETM_Q1_5494607"/>
      <w:bookmarkStart w:id="5006" w:name="_ETM_Q1_5495641"/>
      <w:bookmarkStart w:id="5007" w:name="_ETM_Q1_5498594"/>
      <w:bookmarkEnd w:id="5005"/>
      <w:bookmarkEnd w:id="5006"/>
      <w:bookmarkEnd w:id="5007"/>
    </w:p>
    <w:p w:rsidR="008B67F2" w:rsidRDefault="008B67F2" w:rsidP="008B67F2">
      <w:pPr>
        <w:pStyle w:val="af9"/>
        <w:keepNext/>
        <w:rPr>
          <w:rtl/>
          <w:lang w:eastAsia="he-IL"/>
        </w:rPr>
      </w:pPr>
      <w:bookmarkStart w:id="5008" w:name="ET_guest_נתי_בביוף_379"/>
      <w:r w:rsidRPr="008B6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8B67F2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8"/>
    </w:p>
    <w:p w:rsidR="008B67F2" w:rsidRDefault="008B67F2" w:rsidP="008B67F2">
      <w:pPr>
        <w:pStyle w:val="KeepWithNext"/>
        <w:rPr>
          <w:rtl/>
          <w:lang w:eastAsia="he-IL"/>
        </w:rPr>
      </w:pPr>
    </w:p>
    <w:p w:rsidR="008B67F2" w:rsidRDefault="008B67F2" w:rsidP="008B67F2">
      <w:pPr>
        <w:rPr>
          <w:rtl/>
          <w:lang w:eastAsia="he-IL"/>
        </w:rPr>
      </w:pPr>
      <w:bookmarkStart w:id="5009" w:name="_ETM_Q1_5496232"/>
      <w:bookmarkStart w:id="5010" w:name="_ETM_Q1_5496272"/>
      <w:bookmarkEnd w:id="5009"/>
      <w:bookmarkEnd w:id="5010"/>
      <w:r>
        <w:rPr>
          <w:rFonts w:hint="cs"/>
          <w:rtl/>
          <w:lang w:eastAsia="he-IL"/>
        </w:rPr>
        <w:t xml:space="preserve">ברוב המקרים יש </w:t>
      </w:r>
      <w:bookmarkStart w:id="5011" w:name="_ETM_Q1_5500874"/>
      <w:bookmarkEnd w:id="5011"/>
      <w:r>
        <w:rPr>
          <w:rFonts w:hint="cs"/>
          <w:rtl/>
          <w:lang w:eastAsia="he-IL"/>
        </w:rPr>
        <w:t xml:space="preserve">תיאום. </w:t>
      </w:r>
      <w:bookmarkStart w:id="5012" w:name="_ETM_Q1_5501994"/>
      <w:bookmarkEnd w:id="5012"/>
      <w:r w:rsidR="003A7DE0">
        <w:rPr>
          <w:rFonts w:hint="cs"/>
          <w:rtl/>
          <w:lang w:eastAsia="he-IL"/>
        </w:rPr>
        <w:t xml:space="preserve">הנוסח הזה של </w:t>
      </w:r>
      <w:bookmarkStart w:id="5013" w:name="_ETM_Q1_5505769"/>
      <w:bookmarkEnd w:id="5013"/>
      <w:r w:rsidR="003A7DE0">
        <w:rPr>
          <w:rFonts w:hint="cs"/>
          <w:rtl/>
          <w:lang w:eastAsia="he-IL"/>
        </w:rPr>
        <w:t xml:space="preserve">דיווח של שר הפנים לוועדת הפנים, </w:t>
      </w:r>
      <w:bookmarkStart w:id="5014" w:name="_ETM_Q1_5510752"/>
      <w:bookmarkEnd w:id="5014"/>
      <w:r w:rsidR="003A7DE0">
        <w:rPr>
          <w:rFonts w:hint="cs"/>
          <w:rtl/>
          <w:lang w:eastAsia="he-IL"/>
        </w:rPr>
        <w:t>אם אני זוכר נכון</w:t>
      </w:r>
      <w:bookmarkStart w:id="5015" w:name="_ETM_Q1_5510799"/>
      <w:bookmarkEnd w:id="5015"/>
      <w:r w:rsidR="003A7DE0">
        <w:rPr>
          <w:rFonts w:hint="cs"/>
          <w:rtl/>
          <w:lang w:eastAsia="he-IL"/>
        </w:rPr>
        <w:t xml:space="preserve">, יתקן אותי היועץ המשפטי, זה </w:t>
      </w:r>
      <w:bookmarkStart w:id="5016" w:name="_ETM_Q1_5513810"/>
      <w:bookmarkEnd w:id="5016"/>
      <w:r w:rsidR="003A7DE0">
        <w:rPr>
          <w:rFonts w:hint="cs"/>
          <w:rtl/>
          <w:lang w:eastAsia="he-IL"/>
        </w:rPr>
        <w:t xml:space="preserve">נבע מהיות הנוסחים הקודמים הוראות שעה. </w:t>
      </w:r>
    </w:p>
    <w:p w:rsidR="003A7DE0" w:rsidRDefault="003A7DE0" w:rsidP="008B67F2">
      <w:pPr>
        <w:rPr>
          <w:rtl/>
          <w:lang w:eastAsia="he-IL"/>
        </w:rPr>
      </w:pPr>
      <w:bookmarkStart w:id="5017" w:name="_ETM_Q1_5519137"/>
      <w:bookmarkStart w:id="5018" w:name="_ETM_Q1_5519207"/>
      <w:bookmarkStart w:id="5019" w:name="_ETM_Q1_5519921"/>
      <w:bookmarkEnd w:id="5017"/>
      <w:bookmarkEnd w:id="5018"/>
      <w:bookmarkEnd w:id="5019"/>
    </w:p>
    <w:p w:rsidR="003A7DE0" w:rsidRDefault="003A7DE0" w:rsidP="003A7DE0">
      <w:pPr>
        <w:pStyle w:val="a4"/>
        <w:keepNext/>
        <w:rPr>
          <w:rtl/>
        </w:rPr>
      </w:pPr>
      <w:bookmarkStart w:id="5020" w:name="ET_speaker_תומר_רוזנר_380"/>
      <w:r w:rsidRPr="003A7DE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A7DE0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020"/>
    </w:p>
    <w:p w:rsidR="003A7DE0" w:rsidRDefault="003A7DE0" w:rsidP="003A7DE0">
      <w:pPr>
        <w:pStyle w:val="KeepWithNext"/>
        <w:rPr>
          <w:rtl/>
          <w:lang w:eastAsia="he-IL"/>
        </w:rPr>
      </w:pPr>
    </w:p>
    <w:p w:rsidR="003A7DE0" w:rsidRDefault="003A7DE0" w:rsidP="003A7DE0">
      <w:pPr>
        <w:rPr>
          <w:rtl/>
          <w:lang w:eastAsia="he-IL"/>
        </w:rPr>
      </w:pPr>
      <w:bookmarkStart w:id="5021" w:name="_ETM_Q1_5520381"/>
      <w:bookmarkStart w:id="5022" w:name="_ETM_Q1_5520417"/>
      <w:bookmarkStart w:id="5023" w:name="_ETM_Q1_5517592"/>
      <w:bookmarkEnd w:id="5021"/>
      <w:bookmarkEnd w:id="5022"/>
      <w:bookmarkEnd w:id="5023"/>
      <w:r>
        <w:rPr>
          <w:rFonts w:hint="cs"/>
          <w:rtl/>
          <w:lang w:eastAsia="he-IL"/>
        </w:rPr>
        <w:t xml:space="preserve">לא בהכרח. </w:t>
      </w:r>
      <w:bookmarkStart w:id="5024" w:name="_ETM_Q1_5515302"/>
      <w:bookmarkEnd w:id="5024"/>
      <w:r>
        <w:rPr>
          <w:rFonts w:hint="cs"/>
          <w:rtl/>
          <w:lang w:eastAsia="he-IL"/>
        </w:rPr>
        <w:t>ביקשו חברי</w:t>
      </w:r>
      <w:bookmarkStart w:id="5025" w:name="_ETM_Q1_5520919"/>
      <w:bookmarkEnd w:id="5025"/>
      <w:r>
        <w:rPr>
          <w:rFonts w:hint="cs"/>
          <w:rtl/>
          <w:lang w:eastAsia="he-IL"/>
        </w:rPr>
        <w:t xml:space="preserve"> הכנסת לראות איך הה</w:t>
      </w:r>
      <w:bookmarkStart w:id="5026" w:name="_ETM_Q1_5520748"/>
      <w:bookmarkEnd w:id="5026"/>
      <w:r>
        <w:rPr>
          <w:rFonts w:hint="cs"/>
          <w:rtl/>
          <w:lang w:eastAsia="he-IL"/>
        </w:rPr>
        <w:t>סדר זה מתקדם. גם בלי קשר</w:t>
      </w:r>
      <w:bookmarkStart w:id="5027" w:name="_ETM_Q1_5525437"/>
      <w:bookmarkEnd w:id="5027"/>
      <w:r>
        <w:rPr>
          <w:rFonts w:hint="cs"/>
          <w:rtl/>
          <w:lang w:eastAsia="he-IL"/>
        </w:rPr>
        <w:t xml:space="preserve"> ל</w:t>
      </w:r>
      <w:bookmarkStart w:id="5028" w:name="_ETM_Q1_5522731"/>
      <w:bookmarkEnd w:id="5028"/>
      <w:r>
        <w:rPr>
          <w:rFonts w:hint="cs"/>
          <w:rtl/>
          <w:lang w:eastAsia="he-IL"/>
        </w:rPr>
        <w:t>שאלת הוראת השעה, שהיא הייתה שאלה נוספת שעלתה על הפרק.</w:t>
      </w:r>
      <w:bookmarkStart w:id="5029" w:name="_ETM_Q1_5529088"/>
      <w:bookmarkEnd w:id="5029"/>
      <w:r>
        <w:rPr>
          <w:rFonts w:hint="cs"/>
          <w:rtl/>
          <w:lang w:eastAsia="he-IL"/>
        </w:rPr>
        <w:t xml:space="preserve"> </w:t>
      </w:r>
      <w:bookmarkStart w:id="5030" w:name="_ETM_Q1_5526519"/>
      <w:bookmarkEnd w:id="5030"/>
    </w:p>
    <w:p w:rsidR="003A7DE0" w:rsidRDefault="003A7DE0" w:rsidP="003A7DE0">
      <w:pPr>
        <w:rPr>
          <w:rtl/>
          <w:lang w:eastAsia="he-IL"/>
        </w:rPr>
      </w:pPr>
      <w:bookmarkStart w:id="5031" w:name="_ETM_Q1_5532783"/>
      <w:bookmarkStart w:id="5032" w:name="_ETM_Q1_5532850"/>
      <w:bookmarkStart w:id="5033" w:name="_ETM_Q1_5530694"/>
      <w:bookmarkEnd w:id="5031"/>
      <w:bookmarkEnd w:id="5032"/>
      <w:bookmarkEnd w:id="5033"/>
    </w:p>
    <w:p w:rsidR="003A7DE0" w:rsidRDefault="003A7DE0" w:rsidP="003A7DE0">
      <w:pPr>
        <w:pStyle w:val="af6"/>
        <w:keepNext/>
        <w:rPr>
          <w:rtl/>
        </w:rPr>
      </w:pPr>
      <w:bookmarkStart w:id="5034" w:name="ET_yor_5854_381"/>
      <w:r w:rsidRPr="003A7D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A7DE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034"/>
    </w:p>
    <w:p w:rsidR="003A7DE0" w:rsidRDefault="003A7DE0" w:rsidP="003A7DE0">
      <w:pPr>
        <w:pStyle w:val="KeepWithNext"/>
        <w:rPr>
          <w:rtl/>
          <w:lang w:eastAsia="he-IL"/>
        </w:rPr>
      </w:pPr>
    </w:p>
    <w:p w:rsidR="003A7DE0" w:rsidRDefault="003A7DE0" w:rsidP="003A7DE0">
      <w:pPr>
        <w:rPr>
          <w:rtl/>
          <w:lang w:eastAsia="he-IL"/>
        </w:rPr>
      </w:pPr>
      <w:bookmarkStart w:id="5035" w:name="_ETM_Q1_5531149"/>
      <w:bookmarkStart w:id="5036" w:name="_ETM_Q1_5531190"/>
      <w:bookmarkEnd w:id="5035"/>
      <w:bookmarkEnd w:id="5036"/>
      <w:r>
        <w:rPr>
          <w:rFonts w:hint="cs"/>
          <w:rtl/>
          <w:lang w:eastAsia="he-IL"/>
        </w:rPr>
        <w:t xml:space="preserve">כן. גם חוק חברות השמירה שהעברנו כאן מחייב דיווח של </w:t>
      </w:r>
      <w:bookmarkStart w:id="5037" w:name="_ETM_Q1_5538346"/>
      <w:bookmarkEnd w:id="5037"/>
      <w:r>
        <w:rPr>
          <w:rFonts w:hint="cs"/>
          <w:rtl/>
          <w:lang w:eastAsia="he-IL"/>
        </w:rPr>
        <w:t xml:space="preserve">שר הפנים על התנהלות החברות. זה קיים. </w:t>
      </w:r>
      <w:bookmarkStart w:id="5038" w:name="_ETM_Q1_5543415"/>
      <w:bookmarkStart w:id="5039" w:name="_ETM_Q1_5544076"/>
      <w:bookmarkEnd w:id="5038"/>
      <w:bookmarkEnd w:id="5039"/>
    </w:p>
    <w:p w:rsidR="003A7DE0" w:rsidRDefault="003A7DE0" w:rsidP="003A7DE0">
      <w:pPr>
        <w:rPr>
          <w:rtl/>
          <w:lang w:eastAsia="he-IL"/>
        </w:rPr>
      </w:pPr>
      <w:bookmarkStart w:id="5040" w:name="_ETM_Q1_5544317"/>
      <w:bookmarkStart w:id="5041" w:name="_ETM_Q1_5544429"/>
      <w:bookmarkStart w:id="5042" w:name="_ETM_Q1_5541727"/>
      <w:bookmarkEnd w:id="5040"/>
      <w:bookmarkEnd w:id="5041"/>
      <w:bookmarkEnd w:id="5042"/>
    </w:p>
    <w:p w:rsidR="003A7DE0" w:rsidRDefault="003A7DE0" w:rsidP="003A7DE0">
      <w:pPr>
        <w:pStyle w:val="af9"/>
        <w:keepNext/>
        <w:rPr>
          <w:rtl/>
          <w:lang w:eastAsia="he-IL"/>
        </w:rPr>
      </w:pPr>
      <w:bookmarkStart w:id="5043" w:name="ET_guest_נתי_בביוף_383"/>
      <w:r w:rsidRPr="003A7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3A7DE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3"/>
    </w:p>
    <w:p w:rsidR="003A7DE0" w:rsidRDefault="003A7DE0" w:rsidP="003A7DE0">
      <w:pPr>
        <w:pStyle w:val="KeepWithNext"/>
        <w:rPr>
          <w:rtl/>
          <w:lang w:eastAsia="he-IL"/>
        </w:rPr>
      </w:pPr>
    </w:p>
    <w:p w:rsidR="003A7DE0" w:rsidRDefault="003A7DE0" w:rsidP="003A7DE0">
      <w:pPr>
        <w:rPr>
          <w:rtl/>
          <w:lang w:eastAsia="he-IL"/>
        </w:rPr>
      </w:pPr>
      <w:bookmarkStart w:id="5044" w:name="_ETM_Q1_5543658"/>
      <w:bookmarkStart w:id="5045" w:name="_ETM_Q1_5543699"/>
      <w:bookmarkEnd w:id="5044"/>
      <w:bookmarkEnd w:id="5045"/>
      <w:r>
        <w:rPr>
          <w:rFonts w:hint="cs"/>
          <w:rtl/>
          <w:lang w:eastAsia="he-IL"/>
        </w:rPr>
        <w:t xml:space="preserve">שהפך לקבוע. </w:t>
      </w:r>
    </w:p>
    <w:p w:rsidR="003A7DE0" w:rsidRDefault="003A7DE0" w:rsidP="003A7DE0">
      <w:pPr>
        <w:rPr>
          <w:rtl/>
          <w:lang w:eastAsia="he-IL"/>
        </w:rPr>
      </w:pPr>
      <w:bookmarkStart w:id="5046" w:name="_ETM_Q1_5545208"/>
      <w:bookmarkStart w:id="5047" w:name="_ETM_Q1_5545282"/>
      <w:bookmarkEnd w:id="5046"/>
      <w:bookmarkEnd w:id="5047"/>
    </w:p>
    <w:p w:rsidR="003A7DE0" w:rsidRDefault="003A7DE0" w:rsidP="003A7DE0">
      <w:pPr>
        <w:pStyle w:val="af6"/>
        <w:keepNext/>
        <w:rPr>
          <w:rtl/>
        </w:rPr>
      </w:pPr>
      <w:bookmarkStart w:id="5048" w:name="ET_yor_5854_384"/>
      <w:r w:rsidRPr="003A7D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A7DE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048"/>
    </w:p>
    <w:p w:rsidR="003A7DE0" w:rsidRDefault="003A7DE0" w:rsidP="003A7DE0">
      <w:pPr>
        <w:pStyle w:val="KeepWithNext"/>
        <w:rPr>
          <w:rtl/>
          <w:lang w:eastAsia="he-IL"/>
        </w:rPr>
      </w:pPr>
    </w:p>
    <w:p w:rsidR="003A7DE0" w:rsidRPr="003A7DE0" w:rsidRDefault="003A7DE0" w:rsidP="003A7DE0">
      <w:pPr>
        <w:rPr>
          <w:rtl/>
          <w:lang w:eastAsia="he-IL"/>
        </w:rPr>
      </w:pPr>
      <w:bookmarkStart w:id="5049" w:name="_ETM_Q1_5546737"/>
      <w:bookmarkStart w:id="5050" w:name="_ETM_Q1_5546774"/>
      <w:bookmarkEnd w:id="5049"/>
      <w:bookmarkEnd w:id="5050"/>
      <w:r>
        <w:rPr>
          <w:rFonts w:hint="cs"/>
          <w:rtl/>
          <w:lang w:eastAsia="he-IL"/>
        </w:rPr>
        <w:t xml:space="preserve">כן. </w:t>
      </w:r>
      <w:bookmarkStart w:id="5051" w:name="_ETM_Q1_5547209"/>
      <w:bookmarkEnd w:id="5051"/>
      <w:r>
        <w:rPr>
          <w:rFonts w:hint="cs"/>
          <w:rtl/>
          <w:lang w:eastAsia="he-IL"/>
        </w:rPr>
        <w:t xml:space="preserve">גם הוא הפך לקבוע, אבל עדיין יש חובת דיווח. </w:t>
      </w:r>
      <w:bookmarkStart w:id="5052" w:name="_ETM_Q1_5549832"/>
      <w:bookmarkEnd w:id="5052"/>
    </w:p>
    <w:p w:rsidR="003A7DE0" w:rsidRDefault="003A7DE0" w:rsidP="003A7DE0">
      <w:pPr>
        <w:rPr>
          <w:rtl/>
          <w:lang w:eastAsia="he-IL"/>
        </w:rPr>
      </w:pPr>
      <w:bookmarkStart w:id="5053" w:name="_ETM_Q1_5543482"/>
      <w:bookmarkStart w:id="5054" w:name="_ETM_Q1_5545112"/>
      <w:bookmarkEnd w:id="5053"/>
      <w:bookmarkEnd w:id="5054"/>
    </w:p>
    <w:p w:rsidR="003A7DE0" w:rsidRDefault="003A7DE0" w:rsidP="003A7DE0">
      <w:pPr>
        <w:pStyle w:val="a4"/>
        <w:keepNext/>
        <w:rPr>
          <w:rtl/>
        </w:rPr>
      </w:pPr>
      <w:bookmarkStart w:id="5055" w:name="ET_speaker_תומר_רוזנר_382"/>
      <w:r w:rsidRPr="003A7DE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A7DE0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055"/>
    </w:p>
    <w:p w:rsidR="003A7DE0" w:rsidRDefault="003A7DE0" w:rsidP="003A7DE0">
      <w:pPr>
        <w:pStyle w:val="KeepWithNext"/>
        <w:rPr>
          <w:rtl/>
          <w:lang w:eastAsia="he-IL"/>
        </w:rPr>
      </w:pPr>
    </w:p>
    <w:p w:rsidR="003A7DE0" w:rsidRDefault="003A7DE0" w:rsidP="003A7DE0">
      <w:pPr>
        <w:rPr>
          <w:rtl/>
          <w:lang w:eastAsia="he-IL"/>
        </w:rPr>
      </w:pPr>
      <w:bookmarkStart w:id="5056" w:name="_ETM_Q1_5545601"/>
      <w:bookmarkStart w:id="5057" w:name="_ETM_Q1_5545634"/>
      <w:bookmarkEnd w:id="5056"/>
      <w:bookmarkEnd w:id="5057"/>
      <w:r>
        <w:rPr>
          <w:rFonts w:hint="cs"/>
          <w:rtl/>
          <w:lang w:eastAsia="he-IL"/>
        </w:rPr>
        <w:t xml:space="preserve">מכיוון </w:t>
      </w:r>
      <w:bookmarkStart w:id="5058" w:name="_ETM_Q1_5552421"/>
      <w:bookmarkEnd w:id="5058"/>
      <w:r>
        <w:rPr>
          <w:rFonts w:hint="cs"/>
          <w:rtl/>
          <w:lang w:eastAsia="he-IL"/>
        </w:rPr>
        <w:t xml:space="preserve">שכרגע ההצעה היא שזה לא יהיה </w:t>
      </w:r>
      <w:bookmarkStart w:id="5059" w:name="_ETM_Q1_5552915"/>
      <w:bookmarkEnd w:id="5059"/>
      <w:r>
        <w:rPr>
          <w:rFonts w:hint="cs"/>
          <w:rtl/>
          <w:lang w:eastAsia="he-IL"/>
        </w:rPr>
        <w:t xml:space="preserve">הוראת שעה אלא הוראה </w:t>
      </w:r>
      <w:bookmarkStart w:id="5060" w:name="_ETM_Q1_5556077"/>
      <w:bookmarkEnd w:id="5060"/>
      <w:r>
        <w:rPr>
          <w:rFonts w:hint="cs"/>
          <w:rtl/>
          <w:lang w:eastAsia="he-IL"/>
        </w:rPr>
        <w:t xml:space="preserve">קבועה, </w:t>
      </w:r>
      <w:bookmarkStart w:id="5061" w:name="_ETM_Q1_5554689"/>
      <w:bookmarkEnd w:id="5061"/>
      <w:r>
        <w:rPr>
          <w:rFonts w:hint="cs"/>
          <w:rtl/>
          <w:lang w:eastAsia="he-IL"/>
        </w:rPr>
        <w:t xml:space="preserve">צמצמנו באופן משמעותי את חובות הדיווח. </w:t>
      </w:r>
    </w:p>
    <w:p w:rsidR="003A7DE0" w:rsidRDefault="003A7DE0" w:rsidP="003A7DE0">
      <w:pPr>
        <w:rPr>
          <w:rtl/>
          <w:lang w:eastAsia="he-IL"/>
        </w:rPr>
      </w:pPr>
      <w:bookmarkStart w:id="5062" w:name="_ETM_Q1_5561175"/>
      <w:bookmarkStart w:id="5063" w:name="_ETM_Q1_5561240"/>
      <w:bookmarkEnd w:id="5062"/>
      <w:bookmarkEnd w:id="5063"/>
    </w:p>
    <w:p w:rsidR="003A7DE0" w:rsidRDefault="003A7DE0" w:rsidP="003A7DE0">
      <w:pPr>
        <w:pStyle w:val="af6"/>
        <w:keepNext/>
        <w:rPr>
          <w:rtl/>
        </w:rPr>
      </w:pPr>
      <w:bookmarkStart w:id="5064" w:name="ET_yor_5854_385"/>
      <w:r w:rsidRPr="003A7D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A7DE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064"/>
    </w:p>
    <w:p w:rsidR="003A7DE0" w:rsidRDefault="003A7DE0" w:rsidP="003A7DE0">
      <w:pPr>
        <w:pStyle w:val="KeepWithNext"/>
        <w:rPr>
          <w:rtl/>
          <w:lang w:eastAsia="he-IL"/>
        </w:rPr>
      </w:pPr>
    </w:p>
    <w:p w:rsidR="003A7DE0" w:rsidRDefault="003A7DE0" w:rsidP="003A7DE0">
      <w:pPr>
        <w:rPr>
          <w:rtl/>
          <w:lang w:eastAsia="he-IL"/>
        </w:rPr>
      </w:pPr>
      <w:bookmarkStart w:id="5065" w:name="_ETM_Q1_5562564"/>
      <w:bookmarkStart w:id="5066" w:name="_ETM_Q1_5562605"/>
      <w:bookmarkEnd w:id="5065"/>
      <w:bookmarkEnd w:id="5066"/>
      <w:r>
        <w:rPr>
          <w:rFonts w:hint="cs"/>
          <w:rtl/>
          <w:lang w:eastAsia="he-IL"/>
        </w:rPr>
        <w:t>את התק</w:t>
      </w:r>
      <w:bookmarkStart w:id="5067" w:name="_ETM_Q1_5560007"/>
      <w:bookmarkEnd w:id="5067"/>
      <w:r>
        <w:rPr>
          <w:rFonts w:hint="cs"/>
          <w:rtl/>
          <w:lang w:eastAsia="he-IL"/>
        </w:rPr>
        <w:t xml:space="preserve">ופות, נכון. </w:t>
      </w:r>
      <w:bookmarkStart w:id="5068" w:name="_ETM_Q1_5561605"/>
      <w:bookmarkEnd w:id="5068"/>
    </w:p>
    <w:p w:rsidR="003A7DE0" w:rsidRDefault="003A7DE0" w:rsidP="003A7DE0">
      <w:pPr>
        <w:rPr>
          <w:rtl/>
          <w:lang w:eastAsia="he-IL"/>
        </w:rPr>
      </w:pPr>
      <w:bookmarkStart w:id="5069" w:name="_ETM_Q1_5561877"/>
      <w:bookmarkStart w:id="5070" w:name="_ETM_Q1_5561947"/>
      <w:bookmarkEnd w:id="5069"/>
      <w:bookmarkEnd w:id="5070"/>
    </w:p>
    <w:p w:rsidR="003A7DE0" w:rsidRDefault="003A7DE0" w:rsidP="003A7DE0">
      <w:pPr>
        <w:pStyle w:val="a4"/>
        <w:keepNext/>
        <w:rPr>
          <w:rtl/>
        </w:rPr>
      </w:pPr>
      <w:bookmarkStart w:id="5071" w:name="ET_speaker_תומר_רוזנר_386"/>
      <w:r w:rsidRPr="003A7DE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A7DE0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071"/>
    </w:p>
    <w:p w:rsidR="003A7DE0" w:rsidRDefault="003A7DE0" w:rsidP="003A7DE0">
      <w:pPr>
        <w:pStyle w:val="KeepWithNext"/>
        <w:rPr>
          <w:rtl/>
          <w:lang w:eastAsia="he-IL"/>
        </w:rPr>
      </w:pPr>
    </w:p>
    <w:p w:rsidR="003A7DE0" w:rsidRDefault="003A7DE0" w:rsidP="003A7DE0">
      <w:pPr>
        <w:rPr>
          <w:rtl/>
          <w:lang w:eastAsia="he-IL"/>
        </w:rPr>
      </w:pPr>
      <w:bookmarkStart w:id="5072" w:name="_ETM_Q1_5563625"/>
      <w:bookmarkStart w:id="5073" w:name="_ETM_Q1_5563666"/>
      <w:bookmarkEnd w:id="5072"/>
      <w:bookmarkEnd w:id="5073"/>
      <w:r>
        <w:rPr>
          <w:rFonts w:hint="cs"/>
          <w:rtl/>
          <w:lang w:eastAsia="he-IL"/>
        </w:rPr>
        <w:t>גם את ה</w:t>
      </w:r>
      <w:bookmarkStart w:id="5074" w:name="_ETM_Q1_5561532"/>
      <w:bookmarkEnd w:id="5074"/>
      <w:r>
        <w:rPr>
          <w:rFonts w:hint="cs"/>
          <w:rtl/>
          <w:lang w:eastAsia="he-IL"/>
        </w:rPr>
        <w:t>תק</w:t>
      </w:r>
      <w:bookmarkStart w:id="5075" w:name="_ETM_Q1_5560575"/>
      <w:bookmarkEnd w:id="5075"/>
      <w:r>
        <w:rPr>
          <w:rFonts w:hint="cs"/>
          <w:rtl/>
          <w:lang w:eastAsia="he-IL"/>
        </w:rPr>
        <w:t xml:space="preserve">ופות. גם את ההיקף וגם הגבלנו את זה </w:t>
      </w:r>
      <w:bookmarkStart w:id="5076" w:name="_ETM_Q1_5569853"/>
      <w:bookmarkEnd w:id="5076"/>
      <w:r>
        <w:rPr>
          <w:rFonts w:hint="cs"/>
          <w:rtl/>
          <w:lang w:eastAsia="he-IL"/>
        </w:rPr>
        <w:t xml:space="preserve">בזמן. </w:t>
      </w:r>
    </w:p>
    <w:p w:rsidR="003A7DE0" w:rsidRDefault="003A7DE0" w:rsidP="003A7DE0">
      <w:pPr>
        <w:rPr>
          <w:rtl/>
          <w:lang w:eastAsia="he-IL"/>
        </w:rPr>
      </w:pPr>
      <w:bookmarkStart w:id="5077" w:name="_ETM_Q1_5570843"/>
      <w:bookmarkStart w:id="5078" w:name="_ETM_Q1_5570907"/>
      <w:bookmarkStart w:id="5079" w:name="_ETM_Q1_5567921"/>
      <w:bookmarkEnd w:id="5077"/>
      <w:bookmarkEnd w:id="5078"/>
      <w:bookmarkEnd w:id="5079"/>
    </w:p>
    <w:p w:rsidR="003A7DE0" w:rsidRDefault="003A7DE0" w:rsidP="003A7DE0">
      <w:pPr>
        <w:pStyle w:val="af9"/>
        <w:keepNext/>
        <w:rPr>
          <w:rtl/>
          <w:lang w:eastAsia="he-IL"/>
        </w:rPr>
      </w:pPr>
      <w:bookmarkStart w:id="5080" w:name="ET_guest_נתי_בביוף_387"/>
      <w:r w:rsidRPr="003A7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3A7DE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0"/>
    </w:p>
    <w:p w:rsidR="003A7DE0" w:rsidRDefault="003A7DE0" w:rsidP="003A7DE0">
      <w:pPr>
        <w:pStyle w:val="KeepWithNext"/>
        <w:rPr>
          <w:rtl/>
          <w:lang w:eastAsia="he-IL"/>
        </w:rPr>
      </w:pPr>
    </w:p>
    <w:p w:rsidR="003A7DE0" w:rsidRDefault="003A7DE0" w:rsidP="003A7DE0">
      <w:pPr>
        <w:rPr>
          <w:rtl/>
          <w:lang w:eastAsia="he-IL"/>
        </w:rPr>
      </w:pPr>
      <w:bookmarkStart w:id="5081" w:name="_ETM_Q1_5570578"/>
      <w:bookmarkStart w:id="5082" w:name="_ETM_Q1_5570621"/>
      <w:bookmarkEnd w:id="5081"/>
      <w:bookmarkEnd w:id="5082"/>
      <w:r>
        <w:rPr>
          <w:rFonts w:hint="cs"/>
          <w:rtl/>
          <w:lang w:eastAsia="he-IL"/>
        </w:rPr>
        <w:t>אני רק רוצה לומר שלגבי ה</w:t>
      </w:r>
      <w:bookmarkStart w:id="5083" w:name="_ETM_Q1_5569658"/>
      <w:bookmarkEnd w:id="5083"/>
      <w:r>
        <w:rPr>
          <w:rFonts w:hint="cs"/>
          <w:rtl/>
          <w:lang w:eastAsia="he-IL"/>
        </w:rPr>
        <w:t>דיווח על הרשויות המקומיות</w:t>
      </w:r>
      <w:bookmarkStart w:id="5084" w:name="_ETM_Q1_5572694"/>
      <w:bookmarkStart w:id="5085" w:name="_ETM_Q1_5578829"/>
      <w:bookmarkStart w:id="5086" w:name="_ETM_Q1_5576068"/>
      <w:bookmarkStart w:id="5087" w:name="_ETM_Q1_5573802"/>
      <w:bookmarkStart w:id="5088" w:name="_ETM_Q1_5578294"/>
      <w:bookmarkEnd w:id="5084"/>
      <w:bookmarkEnd w:id="5085"/>
      <w:bookmarkEnd w:id="5086"/>
      <w:bookmarkEnd w:id="5087"/>
      <w:bookmarkEnd w:id="5088"/>
      <w:r>
        <w:rPr>
          <w:rFonts w:hint="cs"/>
          <w:rtl/>
          <w:lang w:eastAsia="he-IL"/>
        </w:rPr>
        <w:t xml:space="preserve"> - - -</w:t>
      </w:r>
    </w:p>
    <w:p w:rsidR="003A7DE0" w:rsidRDefault="003A7DE0" w:rsidP="003A7DE0">
      <w:pPr>
        <w:rPr>
          <w:rtl/>
          <w:lang w:eastAsia="he-IL"/>
        </w:rPr>
      </w:pPr>
      <w:bookmarkStart w:id="5089" w:name="_ETM_Q1_5577869"/>
      <w:bookmarkStart w:id="5090" w:name="_ETM_Q1_5577942"/>
      <w:bookmarkEnd w:id="5089"/>
      <w:bookmarkEnd w:id="5090"/>
    </w:p>
    <w:p w:rsidR="003A7DE0" w:rsidRDefault="003A7DE0" w:rsidP="003A7DE0">
      <w:pPr>
        <w:pStyle w:val="af6"/>
        <w:keepNext/>
        <w:rPr>
          <w:rtl/>
        </w:rPr>
      </w:pPr>
      <w:bookmarkStart w:id="5091" w:name="ET_yor_5854_388"/>
      <w:r w:rsidRPr="003A7D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A7DE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091"/>
    </w:p>
    <w:p w:rsidR="003A7DE0" w:rsidRDefault="003A7DE0" w:rsidP="003A7DE0">
      <w:pPr>
        <w:pStyle w:val="KeepWithNext"/>
        <w:rPr>
          <w:rtl/>
          <w:lang w:eastAsia="he-IL"/>
        </w:rPr>
      </w:pPr>
    </w:p>
    <w:p w:rsidR="003A7DE0" w:rsidRDefault="003A7DE0" w:rsidP="003A7DE0">
      <w:pPr>
        <w:rPr>
          <w:rtl/>
          <w:lang w:eastAsia="he-IL"/>
        </w:rPr>
      </w:pPr>
      <w:bookmarkStart w:id="5092" w:name="_ETM_Q1_5579278"/>
      <w:bookmarkStart w:id="5093" w:name="_ETM_Q1_5579320"/>
      <w:bookmarkStart w:id="5094" w:name="_ETM_Q1_5576357"/>
      <w:bookmarkEnd w:id="5092"/>
      <w:bookmarkEnd w:id="5093"/>
      <w:bookmarkEnd w:id="5094"/>
      <w:r>
        <w:rPr>
          <w:rFonts w:hint="cs"/>
          <w:rtl/>
          <w:lang w:eastAsia="he-IL"/>
        </w:rPr>
        <w:t xml:space="preserve">אלא אם כן </w:t>
      </w:r>
      <w:bookmarkStart w:id="5095" w:name="_ETM_Q1_5574996"/>
      <w:bookmarkStart w:id="5096" w:name="_ETM_Q1_5573351"/>
      <w:bookmarkEnd w:id="5095"/>
      <w:bookmarkEnd w:id="5096"/>
      <w:r>
        <w:rPr>
          <w:rFonts w:hint="cs"/>
          <w:rtl/>
          <w:lang w:eastAsia="he-IL"/>
        </w:rPr>
        <w:t xml:space="preserve">תטען שאין זמן לשר הפנים </w:t>
      </w:r>
      <w:bookmarkStart w:id="5097" w:name="_ETM_Q1_5578256"/>
      <w:bookmarkEnd w:id="5097"/>
      <w:r>
        <w:rPr>
          <w:rFonts w:hint="cs"/>
          <w:rtl/>
          <w:lang w:eastAsia="he-IL"/>
        </w:rPr>
        <w:t xml:space="preserve">לדווח. </w:t>
      </w:r>
    </w:p>
    <w:p w:rsidR="003A7DE0" w:rsidRDefault="003A7DE0" w:rsidP="003A7DE0">
      <w:pPr>
        <w:rPr>
          <w:rtl/>
          <w:lang w:eastAsia="he-IL"/>
        </w:rPr>
      </w:pPr>
      <w:bookmarkStart w:id="5098" w:name="_ETM_Q1_5579327"/>
      <w:bookmarkEnd w:id="5098"/>
    </w:p>
    <w:p w:rsidR="003A7DE0" w:rsidRDefault="003A7DE0" w:rsidP="003A7DE0">
      <w:pPr>
        <w:pStyle w:val="a4"/>
        <w:keepNext/>
        <w:rPr>
          <w:rtl/>
        </w:rPr>
      </w:pPr>
      <w:bookmarkStart w:id="5099" w:name="ET_speaker_תומר_רוזנר_389"/>
      <w:r w:rsidRPr="003A7DE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A7DE0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099"/>
    </w:p>
    <w:p w:rsidR="003A7DE0" w:rsidRDefault="003A7DE0" w:rsidP="003A7DE0">
      <w:pPr>
        <w:pStyle w:val="KeepWithNext"/>
        <w:rPr>
          <w:rtl/>
          <w:lang w:eastAsia="he-IL"/>
        </w:rPr>
      </w:pPr>
    </w:p>
    <w:p w:rsidR="003A7DE0" w:rsidRDefault="003A7DE0" w:rsidP="003A7DE0">
      <w:pPr>
        <w:rPr>
          <w:rtl/>
          <w:lang w:eastAsia="he-IL"/>
        </w:rPr>
      </w:pPr>
      <w:bookmarkStart w:id="5100" w:name="_ETM_Q1_5580693"/>
      <w:bookmarkStart w:id="5101" w:name="_ETM_Q1_5580729"/>
      <w:bookmarkEnd w:id="5100"/>
      <w:bookmarkEnd w:id="5101"/>
      <w:r>
        <w:rPr>
          <w:rFonts w:hint="cs"/>
          <w:rtl/>
          <w:lang w:eastAsia="he-IL"/>
        </w:rPr>
        <w:t>הוא ע</w:t>
      </w:r>
      <w:bookmarkStart w:id="5102" w:name="_ETM_Q1_5578321"/>
      <w:bookmarkEnd w:id="5102"/>
      <w:r>
        <w:rPr>
          <w:rFonts w:hint="cs"/>
          <w:rtl/>
          <w:lang w:eastAsia="he-IL"/>
        </w:rPr>
        <w:t xml:space="preserve">סוק בלהכין צווים לפי החוק. </w:t>
      </w:r>
    </w:p>
    <w:p w:rsidR="003A7DE0" w:rsidRDefault="003A7DE0" w:rsidP="003A7DE0">
      <w:pPr>
        <w:rPr>
          <w:rtl/>
          <w:lang w:eastAsia="he-IL"/>
        </w:rPr>
      </w:pPr>
      <w:bookmarkStart w:id="5103" w:name="_ETM_Q1_5578839"/>
      <w:bookmarkStart w:id="5104" w:name="_ETM_Q1_5578877"/>
      <w:bookmarkEnd w:id="5103"/>
      <w:bookmarkEnd w:id="5104"/>
    </w:p>
    <w:p w:rsidR="003A7DE0" w:rsidRDefault="003A7DE0" w:rsidP="003A7DE0">
      <w:pPr>
        <w:pStyle w:val="af9"/>
        <w:keepNext/>
        <w:rPr>
          <w:rtl/>
          <w:lang w:eastAsia="he-IL"/>
        </w:rPr>
      </w:pPr>
      <w:bookmarkStart w:id="5105" w:name="ET_guest_נתי_בביוף_390"/>
      <w:r w:rsidRPr="003A7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3A7DE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5"/>
    </w:p>
    <w:p w:rsidR="003A7DE0" w:rsidRDefault="003A7DE0" w:rsidP="003A7DE0">
      <w:pPr>
        <w:pStyle w:val="KeepWithNext"/>
        <w:rPr>
          <w:rtl/>
          <w:lang w:eastAsia="he-IL"/>
        </w:rPr>
      </w:pPr>
    </w:p>
    <w:p w:rsidR="003A7DE0" w:rsidRDefault="003A7DE0" w:rsidP="003A7DE0">
      <w:pPr>
        <w:rPr>
          <w:rtl/>
          <w:lang w:eastAsia="he-IL"/>
        </w:rPr>
      </w:pPr>
      <w:bookmarkStart w:id="5106" w:name="_ETM_Q1_5579361"/>
      <w:bookmarkStart w:id="5107" w:name="_ETM_Q1_5579401"/>
      <w:bookmarkStart w:id="5108" w:name="_ETM_Q1_5579013"/>
      <w:bookmarkEnd w:id="5106"/>
      <w:bookmarkEnd w:id="5107"/>
      <w:bookmarkEnd w:id="5108"/>
      <w:r>
        <w:rPr>
          <w:rFonts w:hint="cs"/>
          <w:rtl/>
          <w:lang w:eastAsia="he-IL"/>
        </w:rPr>
        <w:t xml:space="preserve">אז זהו, בדיוק </w:t>
      </w:r>
      <w:bookmarkStart w:id="5109" w:name="_ETM_Q1_5581042"/>
      <w:bookmarkEnd w:id="5109"/>
      <w:r>
        <w:rPr>
          <w:rFonts w:hint="cs"/>
          <w:rtl/>
          <w:lang w:eastAsia="he-IL"/>
        </w:rPr>
        <w:t>על זה אני מדבר. שהדיווח של שר</w:t>
      </w:r>
      <w:bookmarkStart w:id="5110" w:name="_ETM_Q1_5581951"/>
      <w:bookmarkEnd w:id="5110"/>
      <w:r>
        <w:rPr>
          <w:rFonts w:hint="cs"/>
          <w:rtl/>
          <w:lang w:eastAsia="he-IL"/>
        </w:rPr>
        <w:t xml:space="preserve"> הפנים בעניין </w:t>
      </w:r>
      <w:bookmarkStart w:id="5111" w:name="_ETM_Q1_5584090"/>
      <w:bookmarkEnd w:id="5111"/>
      <w:r>
        <w:rPr>
          <w:rFonts w:hint="cs"/>
          <w:rtl/>
          <w:lang w:eastAsia="he-IL"/>
        </w:rPr>
        <w:t xml:space="preserve">של הרשויות המקומיות צריך שזה יהיה ברור שזה </w:t>
      </w:r>
      <w:bookmarkStart w:id="5112" w:name="_ETM_Q1_5586220"/>
      <w:bookmarkEnd w:id="5112"/>
      <w:r>
        <w:rPr>
          <w:rFonts w:hint="cs"/>
          <w:rtl/>
          <w:lang w:eastAsia="he-IL"/>
        </w:rPr>
        <w:t xml:space="preserve">על </w:t>
      </w:r>
      <w:bookmarkStart w:id="5113" w:name="_ETM_Q1_5589154"/>
      <w:bookmarkEnd w:id="5113"/>
      <w:r>
        <w:rPr>
          <w:rFonts w:hint="cs"/>
          <w:rtl/>
          <w:lang w:eastAsia="he-IL"/>
        </w:rPr>
        <w:t>פי מ</w:t>
      </w:r>
      <w:bookmarkStart w:id="5114" w:name="_ETM_Q1_5586591"/>
      <w:bookmarkEnd w:id="5114"/>
      <w:r>
        <w:rPr>
          <w:rFonts w:hint="cs"/>
          <w:rtl/>
          <w:lang w:eastAsia="he-IL"/>
        </w:rPr>
        <w:t>ידע שיגיע מהרשוי</w:t>
      </w:r>
      <w:bookmarkStart w:id="5115" w:name="_ETM_Q1_5586027"/>
      <w:bookmarkEnd w:id="5115"/>
      <w:r>
        <w:rPr>
          <w:rFonts w:hint="cs"/>
          <w:rtl/>
          <w:lang w:eastAsia="he-IL"/>
        </w:rPr>
        <w:t xml:space="preserve">ות המקומיות. כי לנו אין יכולת </w:t>
      </w:r>
      <w:bookmarkStart w:id="5116" w:name="_ETM_Q1_5590098"/>
      <w:bookmarkEnd w:id="5116"/>
      <w:r>
        <w:rPr>
          <w:rFonts w:hint="cs"/>
          <w:rtl/>
          <w:lang w:eastAsia="he-IL"/>
        </w:rPr>
        <w:t xml:space="preserve">לדעת </w:t>
      </w:r>
      <w:bookmarkStart w:id="5117" w:name="_ETM_Q1_5590623"/>
      <w:bookmarkStart w:id="5118" w:name="_ETM_Q1_5588577"/>
      <w:bookmarkEnd w:id="5117"/>
      <w:bookmarkEnd w:id="5118"/>
      <w:r>
        <w:rPr>
          <w:rFonts w:hint="cs"/>
          <w:rtl/>
          <w:lang w:eastAsia="he-IL"/>
        </w:rPr>
        <w:t xml:space="preserve">כמה רשויות מקומיות, איזה שיעור גבייה. </w:t>
      </w:r>
    </w:p>
    <w:p w:rsidR="003A7DE0" w:rsidRDefault="003A7DE0" w:rsidP="003A7DE0">
      <w:pPr>
        <w:rPr>
          <w:rtl/>
          <w:lang w:eastAsia="he-IL"/>
        </w:rPr>
      </w:pPr>
      <w:bookmarkStart w:id="5119" w:name="_ETM_Q1_5596574"/>
      <w:bookmarkStart w:id="5120" w:name="_ETM_Q1_5596645"/>
      <w:bookmarkEnd w:id="5119"/>
      <w:bookmarkEnd w:id="5120"/>
    </w:p>
    <w:p w:rsidR="003A7DE0" w:rsidRDefault="003A7DE0" w:rsidP="003A7DE0">
      <w:pPr>
        <w:pStyle w:val="af6"/>
        <w:keepNext/>
        <w:rPr>
          <w:rtl/>
        </w:rPr>
      </w:pPr>
      <w:bookmarkStart w:id="5121" w:name="ET_yor_5854_391"/>
      <w:r w:rsidRPr="003A7D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A7DE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121"/>
    </w:p>
    <w:p w:rsidR="003A7DE0" w:rsidRDefault="003A7DE0" w:rsidP="003A7DE0">
      <w:pPr>
        <w:pStyle w:val="KeepWithNext"/>
        <w:rPr>
          <w:rtl/>
          <w:lang w:eastAsia="he-IL"/>
        </w:rPr>
      </w:pPr>
    </w:p>
    <w:p w:rsidR="003A7DE0" w:rsidRDefault="003A7DE0" w:rsidP="003A7DE0">
      <w:pPr>
        <w:rPr>
          <w:rtl/>
          <w:lang w:eastAsia="he-IL"/>
        </w:rPr>
      </w:pPr>
      <w:bookmarkStart w:id="5122" w:name="_ETM_Q1_5597801"/>
      <w:bookmarkStart w:id="5123" w:name="_ETM_Q1_5597843"/>
      <w:bookmarkEnd w:id="5122"/>
      <w:bookmarkEnd w:id="5123"/>
      <w:r>
        <w:rPr>
          <w:rFonts w:hint="cs"/>
          <w:rtl/>
          <w:lang w:eastAsia="he-IL"/>
        </w:rPr>
        <w:t xml:space="preserve">זה בדיוק </w:t>
      </w:r>
      <w:bookmarkStart w:id="5124" w:name="_ETM_Q1_5595877"/>
      <w:bookmarkStart w:id="5125" w:name="_ETM_Q1_5595607"/>
      <w:bookmarkEnd w:id="5124"/>
      <w:bookmarkEnd w:id="5125"/>
      <w:r>
        <w:rPr>
          <w:rFonts w:hint="cs"/>
          <w:rtl/>
          <w:lang w:eastAsia="he-IL"/>
        </w:rPr>
        <w:t xml:space="preserve">הקטע שהועלה </w:t>
      </w:r>
      <w:bookmarkStart w:id="5126" w:name="_ETM_Q1_5597864"/>
      <w:bookmarkEnd w:id="5126"/>
      <w:r>
        <w:rPr>
          <w:rFonts w:hint="cs"/>
          <w:rtl/>
          <w:lang w:eastAsia="he-IL"/>
        </w:rPr>
        <w:t xml:space="preserve">כאן, הקטע של הפיקוח, כמה המשרד בפיקוח בעניין הזה. ואתה </w:t>
      </w:r>
      <w:bookmarkStart w:id="5127" w:name="_ETM_Q1_5604471"/>
      <w:bookmarkEnd w:id="5127"/>
      <w:r>
        <w:rPr>
          <w:rFonts w:hint="cs"/>
          <w:rtl/>
          <w:lang w:eastAsia="he-IL"/>
        </w:rPr>
        <w:t xml:space="preserve">בא לחדד את הסוגיה שאתה לא. </w:t>
      </w:r>
    </w:p>
    <w:p w:rsidR="003A7DE0" w:rsidRDefault="003A7DE0" w:rsidP="003A7DE0">
      <w:pPr>
        <w:rPr>
          <w:rtl/>
          <w:lang w:eastAsia="he-IL"/>
        </w:rPr>
      </w:pPr>
      <w:bookmarkStart w:id="5128" w:name="_ETM_Q1_5607240"/>
      <w:bookmarkStart w:id="5129" w:name="_ETM_Q1_5607317"/>
      <w:bookmarkStart w:id="5130" w:name="_ETM_Q1_5604767"/>
      <w:bookmarkEnd w:id="5128"/>
      <w:bookmarkEnd w:id="5129"/>
      <w:bookmarkEnd w:id="5130"/>
    </w:p>
    <w:p w:rsidR="003A7DE0" w:rsidRDefault="003A7DE0" w:rsidP="003A7DE0">
      <w:pPr>
        <w:pStyle w:val="af9"/>
        <w:keepNext/>
        <w:rPr>
          <w:rtl/>
          <w:lang w:eastAsia="he-IL"/>
        </w:rPr>
      </w:pPr>
      <w:bookmarkStart w:id="5131" w:name="ET_guest_נתי_בביוף_392"/>
      <w:r w:rsidRPr="003A7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3A7DE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1"/>
    </w:p>
    <w:p w:rsidR="003A7DE0" w:rsidRDefault="003A7DE0" w:rsidP="003A7DE0">
      <w:pPr>
        <w:pStyle w:val="KeepWithNext"/>
        <w:rPr>
          <w:rtl/>
          <w:lang w:eastAsia="he-IL"/>
        </w:rPr>
      </w:pPr>
    </w:p>
    <w:p w:rsidR="003A7DE0" w:rsidRDefault="003A7DE0" w:rsidP="003A7DE0">
      <w:pPr>
        <w:rPr>
          <w:rtl/>
          <w:lang w:eastAsia="he-IL"/>
        </w:rPr>
      </w:pPr>
      <w:bookmarkStart w:id="5132" w:name="_ETM_Q1_5606286"/>
      <w:bookmarkStart w:id="5133" w:name="_ETM_Q1_5606322"/>
      <w:bookmarkEnd w:id="5132"/>
      <w:bookmarkEnd w:id="5133"/>
      <w:r>
        <w:rPr>
          <w:rFonts w:hint="cs"/>
          <w:rtl/>
          <w:lang w:eastAsia="he-IL"/>
        </w:rPr>
        <w:t xml:space="preserve">לא שאני לא. אנחנו </w:t>
      </w:r>
      <w:bookmarkStart w:id="5134" w:name="_ETM_Q1_5607901"/>
      <w:bookmarkEnd w:id="5134"/>
      <w:r>
        <w:rPr>
          <w:rFonts w:hint="cs"/>
          <w:rtl/>
          <w:lang w:eastAsia="he-IL"/>
        </w:rPr>
        <w:t>נדווח. אבל את הדיווח על 250 רשויות מק</w:t>
      </w:r>
      <w:bookmarkStart w:id="5135" w:name="_ETM_Q1_5610025"/>
      <w:bookmarkEnd w:id="5135"/>
      <w:r>
        <w:rPr>
          <w:rFonts w:hint="cs"/>
          <w:rtl/>
          <w:lang w:eastAsia="he-IL"/>
        </w:rPr>
        <w:t>ומיות - - -</w:t>
      </w:r>
    </w:p>
    <w:p w:rsidR="003A7DE0" w:rsidRDefault="003A7DE0" w:rsidP="003A7DE0">
      <w:pPr>
        <w:rPr>
          <w:rtl/>
          <w:lang w:eastAsia="he-IL"/>
        </w:rPr>
      </w:pPr>
      <w:bookmarkStart w:id="5136" w:name="_ETM_Q1_5611535"/>
      <w:bookmarkStart w:id="5137" w:name="_ETM_Q1_5611613"/>
      <w:bookmarkStart w:id="5138" w:name="_ETM_Q1_5612526"/>
      <w:bookmarkEnd w:id="5136"/>
      <w:bookmarkEnd w:id="5137"/>
      <w:bookmarkEnd w:id="5138"/>
    </w:p>
    <w:p w:rsidR="003A7DE0" w:rsidRDefault="003A7DE0" w:rsidP="003A7DE0">
      <w:pPr>
        <w:pStyle w:val="af6"/>
        <w:keepNext/>
        <w:rPr>
          <w:rtl/>
        </w:rPr>
      </w:pPr>
      <w:bookmarkStart w:id="5139" w:name="ET_yor_5854_393"/>
      <w:r w:rsidRPr="003A7D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A7DE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139"/>
    </w:p>
    <w:p w:rsidR="003A7DE0" w:rsidRDefault="003A7DE0" w:rsidP="003A7DE0">
      <w:pPr>
        <w:pStyle w:val="KeepWithNext"/>
        <w:rPr>
          <w:rtl/>
          <w:lang w:eastAsia="he-IL"/>
        </w:rPr>
      </w:pPr>
    </w:p>
    <w:p w:rsidR="003A7DE0" w:rsidRDefault="003A7DE0" w:rsidP="003A7DE0">
      <w:pPr>
        <w:rPr>
          <w:rtl/>
          <w:lang w:eastAsia="he-IL"/>
        </w:rPr>
      </w:pPr>
      <w:bookmarkStart w:id="5140" w:name="_ETM_Q1_5612999"/>
      <w:bookmarkStart w:id="5141" w:name="_ETM_Q1_5613035"/>
      <w:bookmarkEnd w:id="5140"/>
      <w:bookmarkEnd w:id="5141"/>
      <w:r>
        <w:rPr>
          <w:rFonts w:hint="cs"/>
          <w:rtl/>
          <w:lang w:eastAsia="he-IL"/>
        </w:rPr>
        <w:t xml:space="preserve">הדיווח הוא </w:t>
      </w:r>
      <w:bookmarkStart w:id="5142" w:name="_ETM_Q1_5614159"/>
      <w:bookmarkEnd w:id="5142"/>
      <w:r>
        <w:rPr>
          <w:rFonts w:hint="cs"/>
          <w:rtl/>
          <w:lang w:eastAsia="he-IL"/>
        </w:rPr>
        <w:t>תמונת מצב של פיקוח. כולם יבינו שאתה נמצא שם, משקיף,</w:t>
      </w:r>
      <w:bookmarkStart w:id="5143" w:name="_ETM_Q1_5620782"/>
      <w:bookmarkEnd w:id="5143"/>
      <w:r>
        <w:rPr>
          <w:rFonts w:hint="cs"/>
          <w:rtl/>
          <w:lang w:eastAsia="he-IL"/>
        </w:rPr>
        <w:t xml:space="preserve"> שמת את המשקפיים המתאימים כדי לראות את התנועות. וגם להביא </w:t>
      </w:r>
      <w:bookmarkStart w:id="5144" w:name="_ETM_Q1_5627663"/>
      <w:bookmarkEnd w:id="5144"/>
      <w:r>
        <w:rPr>
          <w:rFonts w:hint="cs"/>
          <w:rtl/>
          <w:lang w:eastAsia="he-IL"/>
        </w:rPr>
        <w:t xml:space="preserve">דיווח. יכול להיות שתביא דיווח לומר שרבותיי, טעינו, זה לא </w:t>
      </w:r>
      <w:bookmarkStart w:id="5145" w:name="_ETM_Q1_5634319"/>
      <w:bookmarkEnd w:id="5145"/>
      <w:r>
        <w:rPr>
          <w:rFonts w:hint="cs"/>
          <w:rtl/>
          <w:lang w:eastAsia="he-IL"/>
        </w:rPr>
        <w:t>זה. אז צריך באמת, זה נושא שצריך מעקב</w:t>
      </w:r>
      <w:bookmarkStart w:id="5146" w:name="_ETM_Q1_5637873"/>
      <w:bookmarkEnd w:id="5146"/>
      <w:r>
        <w:rPr>
          <w:rFonts w:hint="cs"/>
          <w:rtl/>
          <w:lang w:eastAsia="he-IL"/>
        </w:rPr>
        <w:t xml:space="preserve"> </w:t>
      </w:r>
      <w:bookmarkStart w:id="5147" w:name="_ETM_Q1_5638128"/>
      <w:bookmarkEnd w:id="5147"/>
      <w:r>
        <w:rPr>
          <w:rFonts w:hint="cs"/>
          <w:rtl/>
          <w:lang w:eastAsia="he-IL"/>
        </w:rPr>
        <w:t xml:space="preserve">של המשרד. </w:t>
      </w:r>
    </w:p>
    <w:p w:rsidR="003A7DE0" w:rsidRDefault="003A7DE0" w:rsidP="003A7DE0">
      <w:pPr>
        <w:rPr>
          <w:rtl/>
          <w:lang w:eastAsia="he-IL"/>
        </w:rPr>
      </w:pPr>
      <w:bookmarkStart w:id="5148" w:name="_ETM_Q1_5640251"/>
      <w:bookmarkStart w:id="5149" w:name="_ETM_Q1_5640326"/>
      <w:bookmarkStart w:id="5150" w:name="_ETM_Q1_5641085"/>
      <w:bookmarkEnd w:id="5148"/>
      <w:bookmarkEnd w:id="5149"/>
      <w:bookmarkEnd w:id="5150"/>
    </w:p>
    <w:p w:rsidR="003A7DE0" w:rsidRDefault="003A7DE0" w:rsidP="003A7DE0">
      <w:pPr>
        <w:pStyle w:val="af9"/>
        <w:keepNext/>
        <w:rPr>
          <w:rtl/>
          <w:lang w:eastAsia="he-IL"/>
        </w:rPr>
      </w:pPr>
      <w:bookmarkStart w:id="5151" w:name="ET_guest_נתי_בביוף_394"/>
      <w:r w:rsidRPr="003A7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3A7DE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1"/>
    </w:p>
    <w:p w:rsidR="003A7DE0" w:rsidRDefault="003A7DE0" w:rsidP="003A7DE0">
      <w:pPr>
        <w:pStyle w:val="KeepWithNext"/>
        <w:rPr>
          <w:rtl/>
          <w:lang w:eastAsia="he-IL"/>
        </w:rPr>
      </w:pPr>
    </w:p>
    <w:p w:rsidR="003A7DE0" w:rsidRDefault="003A7DE0" w:rsidP="003A7DE0">
      <w:pPr>
        <w:rPr>
          <w:rtl/>
          <w:lang w:eastAsia="he-IL"/>
        </w:rPr>
      </w:pPr>
      <w:bookmarkStart w:id="5152" w:name="_ETM_Q1_5641559"/>
      <w:bookmarkStart w:id="5153" w:name="_ETM_Q1_5641597"/>
      <w:bookmarkEnd w:id="5152"/>
      <w:bookmarkEnd w:id="5153"/>
      <w:r>
        <w:rPr>
          <w:rFonts w:hint="cs"/>
          <w:rtl/>
          <w:lang w:eastAsia="he-IL"/>
        </w:rPr>
        <w:t xml:space="preserve">אני לא אומר כנגד </w:t>
      </w:r>
      <w:bookmarkStart w:id="5154" w:name="_ETM_Q1_5640971"/>
      <w:bookmarkEnd w:id="5154"/>
      <w:r>
        <w:rPr>
          <w:rFonts w:hint="cs"/>
          <w:rtl/>
          <w:lang w:eastAsia="he-IL"/>
        </w:rPr>
        <w:t xml:space="preserve">המעקב. </w:t>
      </w:r>
      <w:bookmarkStart w:id="5155" w:name="_ETM_Q1_5639871"/>
      <w:bookmarkEnd w:id="5155"/>
      <w:r>
        <w:rPr>
          <w:rFonts w:hint="cs"/>
          <w:rtl/>
          <w:lang w:eastAsia="he-IL"/>
        </w:rPr>
        <w:t xml:space="preserve">אנחנו בסדר, חובת </w:t>
      </w:r>
      <w:bookmarkStart w:id="5156" w:name="_ETM_Q1_5643833"/>
      <w:bookmarkEnd w:id="5156"/>
      <w:r>
        <w:rPr>
          <w:rFonts w:hint="cs"/>
          <w:rtl/>
          <w:lang w:eastAsia="he-IL"/>
        </w:rPr>
        <w:t>דיווח תהיה. אני רק או</w:t>
      </w:r>
      <w:bookmarkStart w:id="5157" w:name="_ETM_Q1_5643503"/>
      <w:bookmarkEnd w:id="5157"/>
      <w:r>
        <w:rPr>
          <w:rFonts w:hint="cs"/>
          <w:rtl/>
          <w:lang w:eastAsia="he-IL"/>
        </w:rPr>
        <w:t>מר שמכיוון שמדובר בדיווח על נתונים</w:t>
      </w:r>
      <w:bookmarkStart w:id="5158" w:name="_ETM_Q1_5649019"/>
      <w:bookmarkEnd w:id="5158"/>
      <w:r>
        <w:rPr>
          <w:rFonts w:hint="cs"/>
          <w:rtl/>
          <w:lang w:eastAsia="he-IL"/>
        </w:rPr>
        <w:t xml:space="preserve"> של הרשויות המק</w:t>
      </w:r>
      <w:bookmarkStart w:id="5159" w:name="_ETM_Q1_5647553"/>
      <w:bookmarkEnd w:id="5159"/>
      <w:r>
        <w:rPr>
          <w:rFonts w:hint="cs"/>
          <w:rtl/>
          <w:lang w:eastAsia="he-IL"/>
        </w:rPr>
        <w:t>ומיות, כמו</w:t>
      </w:r>
      <w:bookmarkStart w:id="5160" w:name="_ETM_Q1_5646271"/>
      <w:bookmarkEnd w:id="5160"/>
      <w:r>
        <w:rPr>
          <w:rFonts w:hint="cs"/>
          <w:rtl/>
          <w:lang w:eastAsia="he-IL"/>
        </w:rPr>
        <w:t xml:space="preserve"> שיעור הגבייה, סוגי הגבייה באמצעות חברות</w:t>
      </w:r>
      <w:bookmarkStart w:id="5161" w:name="_ETM_Q1_5653164"/>
      <w:bookmarkEnd w:id="5161"/>
      <w:r>
        <w:rPr>
          <w:rFonts w:hint="cs"/>
          <w:rtl/>
          <w:lang w:eastAsia="he-IL"/>
        </w:rPr>
        <w:t xml:space="preserve"> גביי</w:t>
      </w:r>
      <w:bookmarkStart w:id="5162" w:name="_ETM_Q1_5650636"/>
      <w:bookmarkEnd w:id="5162"/>
      <w:r>
        <w:rPr>
          <w:rFonts w:hint="cs"/>
          <w:rtl/>
          <w:lang w:eastAsia="he-IL"/>
        </w:rPr>
        <w:t>ה, באמ</w:t>
      </w:r>
      <w:bookmarkStart w:id="5163" w:name="_ETM_Q1_5650849"/>
      <w:bookmarkEnd w:id="5163"/>
      <w:r>
        <w:rPr>
          <w:rFonts w:hint="cs"/>
          <w:rtl/>
          <w:lang w:eastAsia="he-IL"/>
        </w:rPr>
        <w:t>צעות גבייה עצמית</w:t>
      </w:r>
      <w:bookmarkStart w:id="5164" w:name="_ETM_Q1_5650432"/>
      <w:bookmarkEnd w:id="51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אנחנו נצטרך נתונים מהרשויות המקומיות. </w:t>
      </w:r>
      <w:bookmarkStart w:id="5165" w:name="_ETM_Q1_5658582"/>
      <w:bookmarkEnd w:id="5165"/>
    </w:p>
    <w:p w:rsidR="003A7DE0" w:rsidRDefault="003A7DE0" w:rsidP="003A7DE0">
      <w:pPr>
        <w:rPr>
          <w:rtl/>
          <w:lang w:eastAsia="he-IL"/>
        </w:rPr>
      </w:pPr>
      <w:bookmarkStart w:id="5166" w:name="_ETM_Q1_5658790"/>
      <w:bookmarkStart w:id="5167" w:name="_ETM_Q1_5658866"/>
      <w:bookmarkEnd w:id="5166"/>
      <w:bookmarkEnd w:id="5167"/>
    </w:p>
    <w:p w:rsidR="003A7DE0" w:rsidRDefault="003A7DE0" w:rsidP="003A7DE0">
      <w:pPr>
        <w:pStyle w:val="af6"/>
        <w:keepNext/>
        <w:rPr>
          <w:rtl/>
        </w:rPr>
      </w:pPr>
      <w:bookmarkStart w:id="5168" w:name="ET_yor_5854_395"/>
      <w:r w:rsidRPr="003A7D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A7DE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168"/>
    </w:p>
    <w:p w:rsidR="003A7DE0" w:rsidRDefault="003A7DE0" w:rsidP="003A7DE0">
      <w:pPr>
        <w:pStyle w:val="KeepWithNext"/>
        <w:rPr>
          <w:rtl/>
          <w:lang w:eastAsia="he-IL"/>
        </w:rPr>
      </w:pPr>
    </w:p>
    <w:p w:rsidR="003A7DE0" w:rsidRDefault="003A7DE0" w:rsidP="003A7DE0">
      <w:pPr>
        <w:rPr>
          <w:rtl/>
          <w:lang w:eastAsia="he-IL"/>
        </w:rPr>
      </w:pPr>
      <w:bookmarkStart w:id="5169" w:name="_ETM_Q1_5660232"/>
      <w:bookmarkStart w:id="5170" w:name="_ETM_Q1_5660273"/>
      <w:bookmarkEnd w:id="5169"/>
      <w:bookmarkEnd w:id="5170"/>
      <w:r>
        <w:rPr>
          <w:rFonts w:hint="cs"/>
          <w:rtl/>
          <w:lang w:eastAsia="he-IL"/>
        </w:rPr>
        <w:t xml:space="preserve">ברור. </w:t>
      </w:r>
    </w:p>
    <w:p w:rsidR="003A7DE0" w:rsidRDefault="003A7DE0" w:rsidP="003A7DE0">
      <w:pPr>
        <w:rPr>
          <w:rtl/>
          <w:lang w:eastAsia="he-IL"/>
        </w:rPr>
      </w:pPr>
      <w:bookmarkStart w:id="5171" w:name="_ETM_Q1_5663494"/>
      <w:bookmarkStart w:id="5172" w:name="_ETM_Q1_5663566"/>
      <w:bookmarkStart w:id="5173" w:name="_ETM_Q1_5661518"/>
      <w:bookmarkEnd w:id="5171"/>
      <w:bookmarkEnd w:id="5172"/>
      <w:bookmarkEnd w:id="5173"/>
    </w:p>
    <w:p w:rsidR="003A7DE0" w:rsidRDefault="003A7DE0" w:rsidP="003A7DE0">
      <w:pPr>
        <w:pStyle w:val="af9"/>
        <w:keepNext/>
        <w:rPr>
          <w:rtl/>
          <w:lang w:eastAsia="he-IL"/>
        </w:rPr>
      </w:pPr>
      <w:bookmarkStart w:id="5174" w:name="ET_guest_נתי_בביוף_396"/>
      <w:r w:rsidRPr="003A7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בביוף</w:t>
      </w:r>
      <w:proofErr w:type="spellEnd"/>
      <w:r>
        <w:rPr>
          <w:rtl/>
          <w:lang w:eastAsia="he-IL"/>
        </w:rPr>
        <w:t>:</w:t>
      </w:r>
      <w:r w:rsidRPr="003A7DE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4"/>
    </w:p>
    <w:p w:rsidR="003A7DE0" w:rsidRDefault="003A7DE0" w:rsidP="003A7DE0">
      <w:pPr>
        <w:pStyle w:val="KeepWithNext"/>
        <w:rPr>
          <w:rtl/>
          <w:lang w:eastAsia="he-IL"/>
        </w:rPr>
      </w:pPr>
    </w:p>
    <w:p w:rsidR="003A7DE0" w:rsidRDefault="003A7DE0" w:rsidP="003A7DE0">
      <w:pPr>
        <w:rPr>
          <w:rtl/>
          <w:lang w:eastAsia="he-IL"/>
        </w:rPr>
      </w:pPr>
      <w:bookmarkStart w:id="5175" w:name="_ETM_Q1_5662052"/>
      <w:bookmarkStart w:id="5176" w:name="_ETM_Q1_5662091"/>
      <w:bookmarkEnd w:id="5175"/>
      <w:bookmarkEnd w:id="5176"/>
      <w:r>
        <w:rPr>
          <w:rFonts w:hint="cs"/>
          <w:rtl/>
          <w:lang w:eastAsia="he-IL"/>
        </w:rPr>
        <w:t>אני הייתי רוצה שיירשם שעל פי מידע</w:t>
      </w:r>
      <w:bookmarkStart w:id="5177" w:name="_ETM_Q1_5663083"/>
      <w:bookmarkEnd w:id="5177"/>
      <w:r>
        <w:rPr>
          <w:rFonts w:hint="cs"/>
          <w:rtl/>
          <w:lang w:eastAsia="he-IL"/>
        </w:rPr>
        <w:t xml:space="preserve"> שיתקבל מהרשויות </w:t>
      </w:r>
      <w:bookmarkStart w:id="5178" w:name="_ETM_Q1_5666282"/>
      <w:bookmarkEnd w:id="5178"/>
      <w:r>
        <w:rPr>
          <w:rFonts w:hint="cs"/>
          <w:rtl/>
          <w:lang w:eastAsia="he-IL"/>
        </w:rPr>
        <w:t>המ</w:t>
      </w:r>
      <w:bookmarkStart w:id="5179" w:name="_ETM_Q1_5663457"/>
      <w:bookmarkEnd w:id="5179"/>
      <w:r>
        <w:rPr>
          <w:rFonts w:hint="cs"/>
          <w:rtl/>
          <w:lang w:eastAsia="he-IL"/>
        </w:rPr>
        <w:t xml:space="preserve">קומיות. </w:t>
      </w:r>
      <w:bookmarkStart w:id="5180" w:name="_ETM_Q1_5661994"/>
      <w:bookmarkStart w:id="5181" w:name="_ETM_Q1_5663890"/>
      <w:bookmarkEnd w:id="5180"/>
      <w:bookmarkEnd w:id="5181"/>
    </w:p>
    <w:p w:rsidR="003A7DE0" w:rsidRDefault="003A7DE0" w:rsidP="003A7DE0">
      <w:pPr>
        <w:rPr>
          <w:rtl/>
          <w:lang w:eastAsia="he-IL"/>
        </w:rPr>
      </w:pPr>
      <w:bookmarkStart w:id="5182" w:name="_ETM_Q1_5664101"/>
      <w:bookmarkStart w:id="5183" w:name="_ETM_Q1_5664179"/>
      <w:bookmarkStart w:id="5184" w:name="_ETM_Q1_5664903"/>
      <w:bookmarkEnd w:id="5182"/>
      <w:bookmarkEnd w:id="5183"/>
      <w:bookmarkEnd w:id="5184"/>
    </w:p>
    <w:p w:rsidR="003A7DE0" w:rsidRDefault="003A7DE0" w:rsidP="003A7DE0">
      <w:pPr>
        <w:pStyle w:val="a4"/>
        <w:keepNext/>
        <w:rPr>
          <w:rtl/>
        </w:rPr>
      </w:pPr>
      <w:bookmarkStart w:id="5185" w:name="ET_speaker_תומר_רוזנר_397"/>
      <w:r w:rsidRPr="003A7DE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A7DE0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185"/>
    </w:p>
    <w:p w:rsidR="003A7DE0" w:rsidRDefault="003A7DE0" w:rsidP="003A7DE0">
      <w:pPr>
        <w:pStyle w:val="KeepWithNext"/>
        <w:rPr>
          <w:rtl/>
          <w:lang w:eastAsia="he-IL"/>
        </w:rPr>
      </w:pPr>
    </w:p>
    <w:p w:rsidR="003A7DE0" w:rsidRDefault="003A7DE0" w:rsidP="003A7DE0">
      <w:pPr>
        <w:rPr>
          <w:rtl/>
          <w:lang w:eastAsia="he-IL"/>
        </w:rPr>
      </w:pPr>
      <w:bookmarkStart w:id="5186" w:name="_ETM_Q1_5665411"/>
      <w:bookmarkStart w:id="5187" w:name="_ETM_Q1_5665448"/>
      <w:bookmarkEnd w:id="5186"/>
      <w:bookmarkEnd w:id="5187"/>
      <w:r>
        <w:rPr>
          <w:rFonts w:hint="cs"/>
          <w:rtl/>
          <w:lang w:eastAsia="he-IL"/>
        </w:rPr>
        <w:t>לא. אתה תפעיל את סמכו</w:t>
      </w:r>
      <w:bookmarkStart w:id="5188" w:name="_ETM_Q1_5664770"/>
      <w:bookmarkEnd w:id="5188"/>
      <w:r>
        <w:rPr>
          <w:rFonts w:hint="cs"/>
          <w:rtl/>
          <w:lang w:eastAsia="he-IL"/>
        </w:rPr>
        <w:t xml:space="preserve">יותיך כדי לקבל את </w:t>
      </w:r>
      <w:bookmarkStart w:id="5189" w:name="_ETM_Q1_5668324"/>
      <w:bookmarkEnd w:id="5189"/>
      <w:r>
        <w:rPr>
          <w:rFonts w:hint="cs"/>
          <w:rtl/>
          <w:lang w:eastAsia="he-IL"/>
        </w:rPr>
        <w:t xml:space="preserve">המידע. </w:t>
      </w:r>
    </w:p>
    <w:p w:rsidR="003A7DE0" w:rsidRDefault="003A7DE0" w:rsidP="003A7DE0">
      <w:pPr>
        <w:rPr>
          <w:rtl/>
          <w:lang w:eastAsia="he-IL"/>
        </w:rPr>
      </w:pPr>
      <w:bookmarkStart w:id="5190" w:name="_ETM_Q1_5669091"/>
      <w:bookmarkStart w:id="5191" w:name="_ETM_Q1_5669168"/>
      <w:bookmarkStart w:id="5192" w:name="_ETM_Q1_5669795"/>
      <w:bookmarkEnd w:id="5190"/>
      <w:bookmarkEnd w:id="5191"/>
      <w:bookmarkEnd w:id="5192"/>
    </w:p>
    <w:p w:rsidR="003A7DE0" w:rsidRDefault="003A7DE0" w:rsidP="003A7DE0">
      <w:pPr>
        <w:pStyle w:val="af6"/>
        <w:keepNext/>
        <w:rPr>
          <w:rtl/>
        </w:rPr>
      </w:pPr>
      <w:bookmarkStart w:id="5193" w:name="ET_yor_5854_398"/>
      <w:r w:rsidRPr="003A7D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A7DE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193"/>
    </w:p>
    <w:p w:rsidR="003A7DE0" w:rsidRDefault="003A7DE0" w:rsidP="003A7DE0">
      <w:pPr>
        <w:pStyle w:val="KeepWithNext"/>
        <w:rPr>
          <w:rtl/>
          <w:lang w:eastAsia="he-IL"/>
        </w:rPr>
      </w:pPr>
    </w:p>
    <w:p w:rsidR="003A7DE0" w:rsidRDefault="003A7DE0" w:rsidP="003A7DE0">
      <w:pPr>
        <w:rPr>
          <w:rtl/>
          <w:lang w:eastAsia="he-IL"/>
        </w:rPr>
      </w:pPr>
      <w:bookmarkStart w:id="5194" w:name="_ETM_Q1_5670295"/>
      <w:bookmarkStart w:id="5195" w:name="_ETM_Q1_5670333"/>
      <w:bookmarkEnd w:id="5194"/>
      <w:bookmarkEnd w:id="5195"/>
      <w:r>
        <w:rPr>
          <w:rFonts w:hint="cs"/>
          <w:rtl/>
          <w:lang w:eastAsia="he-IL"/>
        </w:rPr>
        <w:t>בדיוק. זהו? תודה רבה. נתי, מישהו רוצה לה</w:t>
      </w:r>
      <w:bookmarkStart w:id="5196" w:name="_ETM_Q1_5678523"/>
      <w:bookmarkEnd w:id="5196"/>
      <w:r>
        <w:rPr>
          <w:rFonts w:hint="cs"/>
          <w:rtl/>
          <w:lang w:eastAsia="he-IL"/>
        </w:rPr>
        <w:t>עיר?</w:t>
      </w:r>
    </w:p>
    <w:p w:rsidR="003A7DE0" w:rsidRDefault="003A7DE0" w:rsidP="003A7DE0">
      <w:pPr>
        <w:rPr>
          <w:rtl/>
          <w:lang w:eastAsia="he-IL"/>
        </w:rPr>
      </w:pPr>
      <w:bookmarkStart w:id="5197" w:name="_ETM_Q1_5679180"/>
      <w:bookmarkStart w:id="5198" w:name="_ETM_Q1_5679258"/>
      <w:bookmarkEnd w:id="5197"/>
      <w:bookmarkEnd w:id="5198"/>
    </w:p>
    <w:p w:rsidR="003A7DE0" w:rsidRDefault="003A7DE0" w:rsidP="003A7DE0">
      <w:pPr>
        <w:pStyle w:val="af9"/>
        <w:keepNext/>
        <w:rPr>
          <w:rtl/>
          <w:lang w:eastAsia="he-IL"/>
        </w:rPr>
      </w:pPr>
      <w:bookmarkStart w:id="5199" w:name="ET_guest_גלעד_קרן_399"/>
      <w:r w:rsidRPr="003A7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A7DE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9"/>
    </w:p>
    <w:p w:rsidR="003A7DE0" w:rsidRDefault="003A7DE0" w:rsidP="003A7DE0">
      <w:pPr>
        <w:pStyle w:val="KeepWithNext"/>
        <w:rPr>
          <w:rtl/>
          <w:lang w:eastAsia="he-IL"/>
        </w:rPr>
      </w:pPr>
    </w:p>
    <w:p w:rsidR="003A7DE0" w:rsidRDefault="003A7DE0" w:rsidP="003A7DE0">
      <w:pPr>
        <w:rPr>
          <w:rtl/>
          <w:lang w:eastAsia="he-IL"/>
        </w:rPr>
      </w:pPr>
      <w:bookmarkStart w:id="5200" w:name="_ETM_Q1_5680464"/>
      <w:bookmarkStart w:id="5201" w:name="_ETM_Q1_5680504"/>
      <w:bookmarkEnd w:id="5200"/>
      <w:bookmarkEnd w:id="5201"/>
      <w:r>
        <w:rPr>
          <w:rFonts w:hint="cs"/>
          <w:rtl/>
          <w:lang w:eastAsia="he-IL"/>
        </w:rPr>
        <w:t xml:space="preserve">אני רוצה </w:t>
      </w:r>
      <w:bookmarkStart w:id="5202" w:name="_ETM_Q1_5681564"/>
      <w:bookmarkEnd w:id="5202"/>
      <w:r>
        <w:rPr>
          <w:rFonts w:hint="cs"/>
          <w:rtl/>
          <w:lang w:eastAsia="he-IL"/>
        </w:rPr>
        <w:t>להוסיף לגבי סעיף 8. אני מציע</w:t>
      </w:r>
      <w:bookmarkStart w:id="5203" w:name="_ETM_Q1_5685498"/>
      <w:bookmarkEnd w:id="5203"/>
      <w:r>
        <w:rPr>
          <w:rFonts w:hint="cs"/>
          <w:rtl/>
          <w:lang w:eastAsia="he-IL"/>
        </w:rPr>
        <w:t>, אנחנו לא כת</w:t>
      </w:r>
      <w:bookmarkStart w:id="5204" w:name="_ETM_Q1_5686027"/>
      <w:bookmarkEnd w:id="5204"/>
      <w:r>
        <w:rPr>
          <w:rFonts w:hint="cs"/>
          <w:rtl/>
          <w:lang w:eastAsia="he-IL"/>
        </w:rPr>
        <w:t>בנו פה</w:t>
      </w:r>
      <w:bookmarkStart w:id="5205" w:name="_ETM_Q1_5686980"/>
      <w:bookmarkEnd w:id="5205"/>
      <w:r>
        <w:rPr>
          <w:rFonts w:hint="cs"/>
          <w:rtl/>
          <w:lang w:eastAsia="he-IL"/>
        </w:rPr>
        <w:t xml:space="preserve"> מועד, אבל מכיוון שכתבנו </w:t>
      </w:r>
      <w:bookmarkStart w:id="5206" w:name="_ETM_Q1_5687691"/>
      <w:bookmarkEnd w:id="5206"/>
      <w:r>
        <w:rPr>
          <w:rFonts w:hint="cs"/>
          <w:rtl/>
          <w:lang w:eastAsia="he-IL"/>
        </w:rPr>
        <w:t>שמועד התחילה של החוק הוא</w:t>
      </w:r>
      <w:bookmarkStart w:id="5207" w:name="_ETM_Q1_5691287"/>
      <w:bookmarkEnd w:id="5207"/>
      <w:r>
        <w:rPr>
          <w:rFonts w:hint="cs"/>
          <w:rtl/>
          <w:lang w:eastAsia="he-IL"/>
        </w:rPr>
        <w:t xml:space="preserve"> שנה מיום הפרסום, אני חושב שעד המו</w:t>
      </w:r>
      <w:bookmarkStart w:id="5208" w:name="_ETM_Q1_5692234"/>
      <w:bookmarkEnd w:id="5208"/>
      <w:r>
        <w:rPr>
          <w:rFonts w:hint="cs"/>
          <w:rtl/>
          <w:lang w:eastAsia="he-IL"/>
        </w:rPr>
        <w:t xml:space="preserve">עד הזה עיריות יוכלו </w:t>
      </w:r>
      <w:bookmarkStart w:id="5209" w:name="_ETM_Q1_5694389"/>
      <w:bookmarkEnd w:id="5209"/>
      <w:r>
        <w:rPr>
          <w:rFonts w:hint="cs"/>
          <w:rtl/>
          <w:lang w:eastAsia="he-IL"/>
        </w:rPr>
        <w:t>לקבוע את אמות המידה. אז לקבו</w:t>
      </w:r>
      <w:bookmarkStart w:id="5210" w:name="_ETM_Q1_5695195"/>
      <w:bookmarkEnd w:id="5210"/>
      <w:r>
        <w:rPr>
          <w:rFonts w:hint="cs"/>
          <w:rtl/>
          <w:lang w:eastAsia="he-IL"/>
        </w:rPr>
        <w:t xml:space="preserve">ע שזה יהיה בעצם עד </w:t>
      </w:r>
      <w:bookmarkStart w:id="5211" w:name="_ETM_Q1_5698282"/>
      <w:bookmarkEnd w:id="5211"/>
      <w:r>
        <w:rPr>
          <w:rFonts w:hint="cs"/>
          <w:rtl/>
          <w:lang w:eastAsia="he-IL"/>
        </w:rPr>
        <w:t xml:space="preserve">יום התחילה. </w:t>
      </w:r>
      <w:bookmarkStart w:id="5212" w:name="_ETM_Q1_5701833"/>
      <w:bookmarkEnd w:id="5212"/>
    </w:p>
    <w:p w:rsidR="001A2BB5" w:rsidRDefault="001A2BB5" w:rsidP="003A7DE0">
      <w:pPr>
        <w:rPr>
          <w:rtl/>
          <w:lang w:eastAsia="he-IL"/>
        </w:rPr>
      </w:pPr>
      <w:bookmarkStart w:id="5213" w:name="_ETM_Q1_5701936"/>
      <w:bookmarkStart w:id="5214" w:name="_ETM_Q1_5702714"/>
      <w:bookmarkEnd w:id="5213"/>
      <w:bookmarkEnd w:id="5214"/>
    </w:p>
    <w:p w:rsidR="001A2BB5" w:rsidRDefault="001A2BB5" w:rsidP="001A2BB5">
      <w:pPr>
        <w:pStyle w:val="af6"/>
        <w:keepNext/>
        <w:rPr>
          <w:rtl/>
        </w:rPr>
      </w:pPr>
      <w:bookmarkStart w:id="5215" w:name="ET_yor_5854_400"/>
      <w:r w:rsidRPr="001A2B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A2BB5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215"/>
    </w:p>
    <w:p w:rsidR="001A2BB5" w:rsidRDefault="001A2BB5" w:rsidP="001A2BB5">
      <w:pPr>
        <w:pStyle w:val="KeepWithNext"/>
        <w:rPr>
          <w:rtl/>
          <w:lang w:eastAsia="he-IL"/>
        </w:rPr>
      </w:pPr>
    </w:p>
    <w:p w:rsidR="001A2BB5" w:rsidRDefault="001A2BB5" w:rsidP="001A2BB5">
      <w:pPr>
        <w:rPr>
          <w:rtl/>
          <w:lang w:eastAsia="he-IL"/>
        </w:rPr>
      </w:pPr>
      <w:bookmarkStart w:id="5216" w:name="_ETM_Q1_5703219"/>
      <w:bookmarkStart w:id="5217" w:name="_ETM_Q1_5703259"/>
      <w:bookmarkEnd w:id="5216"/>
      <w:bookmarkEnd w:id="5217"/>
      <w:r>
        <w:rPr>
          <w:rFonts w:hint="cs"/>
          <w:rtl/>
          <w:lang w:eastAsia="he-IL"/>
        </w:rPr>
        <w:t xml:space="preserve">זה מה </w:t>
      </w:r>
      <w:bookmarkStart w:id="5218" w:name="_ETM_Q1_5701858"/>
      <w:bookmarkEnd w:id="5218"/>
      <w:r>
        <w:rPr>
          <w:rFonts w:hint="cs"/>
          <w:rtl/>
          <w:lang w:eastAsia="he-IL"/>
        </w:rPr>
        <w:t xml:space="preserve">שהשארת פתוח.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בזום יש </w:t>
      </w:r>
      <w:bookmarkStart w:id="5219" w:name="_ETM_Q1_5706371"/>
      <w:bookmarkEnd w:id="5219"/>
      <w:r>
        <w:rPr>
          <w:rFonts w:hint="cs"/>
          <w:rtl/>
          <w:lang w:eastAsia="he-IL"/>
        </w:rPr>
        <w:t xml:space="preserve">לנו מישהו שמבקש לדבר? אין לנו.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כן נתן?</w:t>
      </w:r>
    </w:p>
    <w:p w:rsidR="001A2BB5" w:rsidRDefault="001A2BB5" w:rsidP="001A2BB5">
      <w:pPr>
        <w:rPr>
          <w:rtl/>
          <w:lang w:eastAsia="he-IL"/>
        </w:rPr>
      </w:pPr>
      <w:bookmarkStart w:id="5220" w:name="_ETM_Q1_5714548"/>
      <w:bookmarkStart w:id="5221" w:name="_ETM_Q1_5714639"/>
      <w:bookmarkEnd w:id="5220"/>
      <w:bookmarkEnd w:id="5221"/>
    </w:p>
    <w:p w:rsidR="001A2BB5" w:rsidRDefault="001A2BB5" w:rsidP="001A2BB5">
      <w:pPr>
        <w:pStyle w:val="af9"/>
        <w:keepNext/>
        <w:rPr>
          <w:rtl/>
          <w:lang w:eastAsia="he-IL"/>
        </w:rPr>
      </w:pPr>
      <w:bookmarkStart w:id="5222" w:name="ET_guest_נתן_קלימי_401"/>
      <w:r w:rsidRPr="001A2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קלימי</w:t>
      </w:r>
      <w:proofErr w:type="spellEnd"/>
      <w:r>
        <w:rPr>
          <w:rtl/>
          <w:lang w:eastAsia="he-IL"/>
        </w:rPr>
        <w:t>:</w:t>
      </w:r>
      <w:r w:rsidRPr="001A2BB5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2"/>
    </w:p>
    <w:p w:rsidR="001A2BB5" w:rsidRDefault="001A2BB5" w:rsidP="001A2BB5">
      <w:pPr>
        <w:pStyle w:val="KeepWithNext"/>
        <w:rPr>
          <w:rtl/>
          <w:lang w:eastAsia="he-IL"/>
        </w:rPr>
      </w:pPr>
    </w:p>
    <w:p w:rsidR="001A2BB5" w:rsidRDefault="001A2BB5" w:rsidP="001A2BB5">
      <w:pPr>
        <w:rPr>
          <w:rtl/>
          <w:lang w:eastAsia="he-IL"/>
        </w:rPr>
      </w:pPr>
      <w:bookmarkStart w:id="5223" w:name="_ETM_Q1_5715962"/>
      <w:bookmarkStart w:id="5224" w:name="_ETM_Q1_5715999"/>
      <w:bookmarkStart w:id="5225" w:name="_ETM_Q1_5713251"/>
      <w:bookmarkEnd w:id="5223"/>
      <w:bookmarkEnd w:id="5224"/>
      <w:bookmarkEnd w:id="5225"/>
      <w:r>
        <w:rPr>
          <w:rFonts w:hint="cs"/>
          <w:rtl/>
          <w:lang w:eastAsia="he-IL"/>
        </w:rPr>
        <w:t>עם סיום</w:t>
      </w:r>
      <w:bookmarkStart w:id="5226" w:name="_ETM_Q1_5714253"/>
      <w:bookmarkEnd w:id="5226"/>
      <w:r>
        <w:rPr>
          <w:rFonts w:hint="cs"/>
          <w:rtl/>
          <w:lang w:eastAsia="he-IL"/>
        </w:rPr>
        <w:t xml:space="preserve"> ההקראה, אני אבקש לפ</w:t>
      </w:r>
      <w:bookmarkStart w:id="5227" w:name="_ETM_Q1_5713651"/>
      <w:bookmarkEnd w:id="5227"/>
      <w:r>
        <w:rPr>
          <w:rFonts w:hint="cs"/>
          <w:rtl/>
          <w:lang w:eastAsia="he-IL"/>
        </w:rPr>
        <w:t xml:space="preserve">נות </w:t>
      </w:r>
      <w:bookmarkStart w:id="5228" w:name="_ETM_Q1_5713240"/>
      <w:bookmarkEnd w:id="5228"/>
      <w:r>
        <w:rPr>
          <w:rFonts w:hint="cs"/>
          <w:rtl/>
          <w:lang w:eastAsia="he-IL"/>
        </w:rPr>
        <w:t xml:space="preserve">לוועדה באיזה שהוא עניין כללי. אם </w:t>
      </w:r>
      <w:bookmarkStart w:id="5229" w:name="_ETM_Q1_5719545"/>
      <w:bookmarkEnd w:id="5229"/>
      <w:r>
        <w:rPr>
          <w:rFonts w:hint="cs"/>
          <w:rtl/>
          <w:lang w:eastAsia="he-IL"/>
        </w:rPr>
        <w:t xml:space="preserve">יושב </w:t>
      </w:r>
      <w:bookmarkStart w:id="5230" w:name="_ETM_Q1_5717055"/>
      <w:bookmarkEnd w:id="5230"/>
      <w:r>
        <w:rPr>
          <w:rFonts w:hint="cs"/>
          <w:rtl/>
          <w:lang w:eastAsia="he-IL"/>
        </w:rPr>
        <w:t xml:space="preserve">הראש יחשוב שזה נכון עכשיו. </w:t>
      </w:r>
      <w:bookmarkStart w:id="5231" w:name="_ETM_Q1_5720665"/>
      <w:bookmarkEnd w:id="5231"/>
    </w:p>
    <w:p w:rsidR="001A2BB5" w:rsidRDefault="001A2BB5" w:rsidP="001A2BB5">
      <w:pPr>
        <w:rPr>
          <w:rtl/>
          <w:lang w:eastAsia="he-IL"/>
        </w:rPr>
      </w:pPr>
      <w:bookmarkStart w:id="5232" w:name="_ETM_Q1_5720736"/>
      <w:bookmarkStart w:id="5233" w:name="_ETM_Q1_5721465"/>
      <w:bookmarkEnd w:id="5232"/>
      <w:bookmarkEnd w:id="5233"/>
    </w:p>
    <w:p w:rsidR="001A2BB5" w:rsidRDefault="001A2BB5" w:rsidP="001A2BB5">
      <w:pPr>
        <w:pStyle w:val="af6"/>
        <w:keepNext/>
        <w:rPr>
          <w:rtl/>
        </w:rPr>
      </w:pPr>
      <w:bookmarkStart w:id="5234" w:name="ET_yor_5854_402"/>
      <w:r w:rsidRPr="001A2B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A2BB5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234"/>
    </w:p>
    <w:p w:rsidR="001A2BB5" w:rsidRDefault="001A2BB5" w:rsidP="001A2BB5">
      <w:pPr>
        <w:pStyle w:val="KeepWithNext"/>
        <w:rPr>
          <w:rtl/>
          <w:lang w:eastAsia="he-IL"/>
        </w:rPr>
      </w:pPr>
    </w:p>
    <w:p w:rsidR="001A2BB5" w:rsidRDefault="001A2BB5" w:rsidP="001A2BB5">
      <w:pPr>
        <w:rPr>
          <w:rtl/>
          <w:lang w:eastAsia="he-IL"/>
        </w:rPr>
      </w:pPr>
      <w:bookmarkStart w:id="5235" w:name="_ETM_Q1_5721958"/>
      <w:bookmarkStart w:id="5236" w:name="_ETM_Q1_5721999"/>
      <w:bookmarkEnd w:id="5235"/>
      <w:bookmarkEnd w:id="5236"/>
      <w:r>
        <w:rPr>
          <w:rFonts w:hint="cs"/>
          <w:rtl/>
          <w:lang w:eastAsia="he-IL"/>
        </w:rPr>
        <w:t xml:space="preserve">כן, בבקשה. </w:t>
      </w:r>
    </w:p>
    <w:p w:rsidR="001A2BB5" w:rsidRDefault="001A2BB5" w:rsidP="001A2BB5">
      <w:pPr>
        <w:rPr>
          <w:rtl/>
          <w:lang w:eastAsia="he-IL"/>
        </w:rPr>
      </w:pPr>
      <w:bookmarkStart w:id="5237" w:name="_ETM_Q1_5723161"/>
      <w:bookmarkStart w:id="5238" w:name="_ETM_Q1_5723237"/>
      <w:bookmarkStart w:id="5239" w:name="_ETM_Q1_5724121"/>
      <w:bookmarkEnd w:id="5237"/>
      <w:bookmarkEnd w:id="5238"/>
      <w:bookmarkEnd w:id="5239"/>
    </w:p>
    <w:p w:rsidR="001A2BB5" w:rsidRDefault="001A2BB5" w:rsidP="001A2BB5">
      <w:pPr>
        <w:pStyle w:val="af9"/>
        <w:keepNext/>
        <w:rPr>
          <w:rtl/>
          <w:lang w:eastAsia="he-IL"/>
        </w:rPr>
      </w:pPr>
      <w:bookmarkStart w:id="5240" w:name="ET_guest_נתן_קלימי_403"/>
      <w:r w:rsidRPr="001A2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קלימי</w:t>
      </w:r>
      <w:proofErr w:type="spellEnd"/>
      <w:r>
        <w:rPr>
          <w:rtl/>
          <w:lang w:eastAsia="he-IL"/>
        </w:rPr>
        <w:t>:</w:t>
      </w:r>
      <w:r w:rsidRPr="001A2BB5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0"/>
    </w:p>
    <w:p w:rsidR="001A2BB5" w:rsidRDefault="001A2BB5" w:rsidP="001A2BB5">
      <w:pPr>
        <w:pStyle w:val="KeepWithNext"/>
        <w:rPr>
          <w:rtl/>
          <w:lang w:eastAsia="he-IL"/>
        </w:rPr>
      </w:pPr>
    </w:p>
    <w:p w:rsidR="001A2BB5" w:rsidRDefault="001A2BB5" w:rsidP="001A2BB5">
      <w:pPr>
        <w:rPr>
          <w:rtl/>
          <w:lang w:eastAsia="he-IL"/>
        </w:rPr>
      </w:pPr>
      <w:bookmarkStart w:id="5241" w:name="_ETM_Q1_5724665"/>
      <w:bookmarkEnd w:id="5241"/>
      <w:r>
        <w:rPr>
          <w:rFonts w:hint="cs"/>
          <w:rtl/>
          <w:lang w:eastAsia="he-IL"/>
        </w:rPr>
        <w:t>ת</w:t>
      </w:r>
      <w:bookmarkStart w:id="5242" w:name="_ETM_Q1_5724739"/>
      <w:bookmarkEnd w:id="5242"/>
      <w:r>
        <w:rPr>
          <w:rFonts w:hint="cs"/>
          <w:rtl/>
          <w:lang w:eastAsia="he-IL"/>
        </w:rPr>
        <w:t xml:space="preserve">ראו, בסופו </w:t>
      </w:r>
      <w:bookmarkStart w:id="5243" w:name="_ETM_Q1_5726105"/>
      <w:bookmarkEnd w:id="5243"/>
      <w:r>
        <w:rPr>
          <w:rFonts w:hint="cs"/>
          <w:rtl/>
          <w:lang w:eastAsia="he-IL"/>
        </w:rPr>
        <w:t>של דבר אנ</w:t>
      </w:r>
      <w:bookmarkStart w:id="5244" w:name="_ETM_Q1_5724794"/>
      <w:bookmarkEnd w:id="5244"/>
      <w:r>
        <w:rPr>
          <w:rFonts w:hint="cs"/>
          <w:rtl/>
          <w:lang w:eastAsia="he-IL"/>
        </w:rPr>
        <w:t xml:space="preserve">חנו יוצאים לחוק הזה, ככל שנצא פה בסוף </w:t>
      </w:r>
      <w:bookmarkStart w:id="5245" w:name="_ETM_Q1_5728857"/>
      <w:bookmarkEnd w:id="5245"/>
      <w:r>
        <w:rPr>
          <w:rFonts w:hint="cs"/>
          <w:rtl/>
          <w:lang w:eastAsia="he-IL"/>
        </w:rPr>
        <w:t>עם חקיקה, עם אבן ריחי</w:t>
      </w:r>
      <w:bookmarkStart w:id="5246" w:name="_ETM_Q1_5728409"/>
      <w:bookmarkEnd w:id="5246"/>
      <w:r>
        <w:rPr>
          <w:rFonts w:hint="cs"/>
          <w:rtl/>
          <w:lang w:eastAsia="he-IL"/>
        </w:rPr>
        <w:t xml:space="preserve">ים </w:t>
      </w:r>
      <w:bookmarkStart w:id="5247" w:name="_ETM_Q1_5726501"/>
      <w:bookmarkEnd w:id="5247"/>
      <w:r>
        <w:rPr>
          <w:rFonts w:hint="cs"/>
          <w:rtl/>
          <w:lang w:eastAsia="he-IL"/>
        </w:rPr>
        <w:t xml:space="preserve">מאוד כבדה על צווארנו, עם </w:t>
      </w:r>
      <w:bookmarkStart w:id="5248" w:name="_ETM_Q1_5732597"/>
      <w:bookmarkEnd w:id="5248"/>
      <w:r>
        <w:rPr>
          <w:rFonts w:hint="cs"/>
          <w:rtl/>
          <w:lang w:eastAsia="he-IL"/>
        </w:rPr>
        <w:t>אחריות מאוד כבדה</w:t>
      </w:r>
      <w:bookmarkStart w:id="5249" w:name="_ETM_Q1_5731725"/>
      <w:bookmarkEnd w:id="5249"/>
      <w:r>
        <w:rPr>
          <w:rFonts w:hint="cs"/>
          <w:rtl/>
          <w:lang w:eastAsia="he-IL"/>
        </w:rPr>
        <w:t>. עם הרבה מאוד הגבלות שאנחנו לוק</w:t>
      </w:r>
      <w:bookmarkStart w:id="5250" w:name="_ETM_Q1_5733255"/>
      <w:bookmarkEnd w:id="5250"/>
      <w:r>
        <w:rPr>
          <w:rFonts w:hint="cs"/>
          <w:rtl/>
          <w:lang w:eastAsia="he-IL"/>
        </w:rPr>
        <w:t xml:space="preserve">חים על </w:t>
      </w:r>
      <w:bookmarkStart w:id="5251" w:name="_ETM_Q1_5735334"/>
      <w:bookmarkEnd w:id="5251"/>
      <w:r>
        <w:rPr>
          <w:rFonts w:hint="cs"/>
          <w:rtl/>
          <w:lang w:eastAsia="he-IL"/>
        </w:rPr>
        <w:t>עצמנו ומוטל</w:t>
      </w:r>
      <w:bookmarkStart w:id="5252" w:name="_ETM_Q1_5734350"/>
      <w:bookmarkEnd w:id="5252"/>
      <w:r>
        <w:rPr>
          <w:rFonts w:hint="cs"/>
          <w:rtl/>
          <w:lang w:eastAsia="he-IL"/>
        </w:rPr>
        <w:t xml:space="preserve">ות עלינו עם פיקוח ובקרה מאוד מאוד קשים. ובצד </w:t>
      </w:r>
      <w:bookmarkStart w:id="5253" w:name="_ETM_Q1_5741033"/>
      <w:bookmarkEnd w:id="5253"/>
      <w:r>
        <w:rPr>
          <w:rFonts w:hint="cs"/>
          <w:rtl/>
          <w:lang w:eastAsia="he-IL"/>
        </w:rPr>
        <w:t>זה, התחושה או ההבנה שלי</w:t>
      </w:r>
      <w:bookmarkStart w:id="5254" w:name="_ETM_Q1_5741571"/>
      <w:bookmarkEnd w:id="5254"/>
      <w:r>
        <w:rPr>
          <w:rFonts w:hint="cs"/>
          <w:rtl/>
          <w:lang w:eastAsia="he-IL"/>
        </w:rPr>
        <w:t>, שהסמכויות שניתנו לרשו</w:t>
      </w:r>
      <w:bookmarkStart w:id="5255" w:name="_ETM_Q1_5742925"/>
      <w:bookmarkEnd w:id="5255"/>
      <w:r>
        <w:rPr>
          <w:rFonts w:hint="cs"/>
          <w:rtl/>
          <w:lang w:eastAsia="he-IL"/>
        </w:rPr>
        <w:t xml:space="preserve">יות הן מאוד </w:t>
      </w:r>
      <w:bookmarkStart w:id="5256" w:name="_ETM_Q1_5747616"/>
      <w:bookmarkEnd w:id="5256"/>
      <w:r>
        <w:rPr>
          <w:rFonts w:hint="cs"/>
          <w:rtl/>
          <w:lang w:eastAsia="he-IL"/>
        </w:rPr>
        <w:t>מוגבלות. ואני עדיין, יש דברים שהחוק חייב ל</w:t>
      </w:r>
      <w:bookmarkStart w:id="5257" w:name="_ETM_Q1_5749736"/>
      <w:bookmarkEnd w:id="5257"/>
      <w:r>
        <w:rPr>
          <w:rFonts w:hint="cs"/>
          <w:rtl/>
          <w:lang w:eastAsia="he-IL"/>
        </w:rPr>
        <w:t xml:space="preserve">אפשר אותן, אחרת </w:t>
      </w:r>
      <w:bookmarkStart w:id="5258" w:name="_ETM_Q1_5751936"/>
      <w:bookmarkEnd w:id="5258"/>
      <w:r>
        <w:rPr>
          <w:rFonts w:hint="cs"/>
          <w:rtl/>
          <w:lang w:eastAsia="he-IL"/>
        </w:rPr>
        <w:t>לרשויו</w:t>
      </w:r>
      <w:bookmarkStart w:id="5259" w:name="_ETM_Q1_5750530"/>
      <w:bookmarkEnd w:id="5259"/>
      <w:r>
        <w:rPr>
          <w:rFonts w:hint="cs"/>
          <w:rtl/>
          <w:lang w:eastAsia="he-IL"/>
        </w:rPr>
        <w:t xml:space="preserve">ת יהיה קשה מאוד להפעיל אותן. אני מדבר בעיקר </w:t>
      </w:r>
      <w:bookmarkStart w:id="5260" w:name="_ETM_Q1_5753695"/>
      <w:bookmarkEnd w:id="5260"/>
      <w:r>
        <w:rPr>
          <w:rFonts w:hint="cs"/>
          <w:rtl/>
          <w:lang w:eastAsia="he-IL"/>
        </w:rPr>
        <w:t>על</w:t>
      </w:r>
      <w:bookmarkStart w:id="5261" w:name="_ETM_Q1_5753943"/>
      <w:bookmarkEnd w:id="5261"/>
      <w:r>
        <w:rPr>
          <w:rFonts w:hint="cs"/>
          <w:rtl/>
          <w:lang w:eastAsia="he-IL"/>
        </w:rPr>
        <w:t xml:space="preserve"> הסמכו</w:t>
      </w:r>
      <w:bookmarkStart w:id="5262" w:name="_ETM_Q1_5754758"/>
      <w:bookmarkEnd w:id="5262"/>
      <w:r>
        <w:rPr>
          <w:rFonts w:hint="cs"/>
          <w:rtl/>
          <w:lang w:eastAsia="he-IL"/>
        </w:rPr>
        <w:t>יות לפי 330ח. הסעיף הזה נכון ל</w:t>
      </w:r>
      <w:bookmarkStart w:id="5263" w:name="_ETM_Q1_5757889"/>
      <w:bookmarkEnd w:id="5263"/>
      <w:r>
        <w:rPr>
          <w:rFonts w:hint="cs"/>
          <w:rtl/>
          <w:lang w:eastAsia="he-IL"/>
        </w:rPr>
        <w:t xml:space="preserve">היום הוא </w:t>
      </w:r>
      <w:bookmarkStart w:id="5264" w:name="_ETM_Q1_5758728"/>
      <w:bookmarkEnd w:id="5264"/>
      <w:r>
        <w:rPr>
          <w:rFonts w:hint="cs"/>
          <w:rtl/>
          <w:lang w:eastAsia="he-IL"/>
        </w:rPr>
        <w:t>מאוד מוגבל, הוא מאוד מקשה</w:t>
      </w:r>
      <w:bookmarkStart w:id="5265" w:name="_ETM_Q1_5760127"/>
      <w:bookmarkEnd w:id="5265"/>
      <w:r>
        <w:rPr>
          <w:rFonts w:hint="cs"/>
          <w:rtl/>
          <w:lang w:eastAsia="he-IL"/>
        </w:rPr>
        <w:t xml:space="preserve">. הוא לא תואם את </w:t>
      </w:r>
      <w:bookmarkStart w:id="5266" w:name="_ETM_Q1_5761704"/>
      <w:bookmarkEnd w:id="5266"/>
      <w:r>
        <w:rPr>
          <w:rFonts w:hint="cs"/>
          <w:rtl/>
          <w:lang w:eastAsia="he-IL"/>
        </w:rPr>
        <w:t>הפרקטיקה שקיימת היום ברשויות. ואני לא מדבר חליל</w:t>
      </w:r>
      <w:bookmarkStart w:id="5267" w:name="_ETM_Q1_5764185"/>
      <w:bookmarkEnd w:id="5267"/>
      <w:r>
        <w:rPr>
          <w:rFonts w:hint="cs"/>
          <w:rtl/>
          <w:lang w:eastAsia="he-IL"/>
        </w:rPr>
        <w:t>ה על פרקטיקה</w:t>
      </w:r>
      <w:bookmarkStart w:id="5268" w:name="_ETM_Q1_5765661"/>
      <w:bookmarkEnd w:id="5268"/>
      <w:r>
        <w:rPr>
          <w:rFonts w:hint="cs"/>
          <w:rtl/>
          <w:lang w:eastAsia="he-IL"/>
        </w:rPr>
        <w:t xml:space="preserve"> לא תקינה, על דברים שלא צריך לבצע. אל</w:t>
      </w:r>
      <w:bookmarkStart w:id="5269" w:name="_ETM_Q1_5766932"/>
      <w:bookmarkEnd w:id="5269"/>
      <w:r>
        <w:rPr>
          <w:rFonts w:hint="cs"/>
          <w:rtl/>
          <w:lang w:eastAsia="he-IL"/>
        </w:rPr>
        <w:t xml:space="preserve">א הפרקטיקה התקינה. </w:t>
      </w:r>
      <w:bookmarkStart w:id="5270" w:name="_ETM_Q1_5769413"/>
      <w:bookmarkEnd w:id="5270"/>
      <w:r>
        <w:rPr>
          <w:rFonts w:hint="cs"/>
          <w:rtl/>
          <w:lang w:eastAsia="he-IL"/>
        </w:rPr>
        <w:t>כמו לדוגמה נושא ההנחות, שהוא חלק מאוד מאוד משמעותי.</w:t>
      </w:r>
      <w:bookmarkStart w:id="5271" w:name="_ETM_Q1_5777684"/>
      <w:bookmarkEnd w:id="5271"/>
      <w:r>
        <w:rPr>
          <w:rFonts w:hint="cs"/>
          <w:rtl/>
          <w:lang w:eastAsia="he-IL"/>
        </w:rPr>
        <w:t xml:space="preserve"> בקבלת הטפסי</w:t>
      </w:r>
      <w:bookmarkStart w:id="5272" w:name="_ETM_Q1_5775932"/>
      <w:bookmarkEnd w:id="5272"/>
      <w:r>
        <w:rPr>
          <w:rFonts w:hint="cs"/>
          <w:rtl/>
          <w:lang w:eastAsia="he-IL"/>
        </w:rPr>
        <w:t xml:space="preserve">ם, לא חלילה משהו לא בשיקול דעת. שהוא חלק </w:t>
      </w:r>
      <w:bookmarkStart w:id="5273" w:name="_ETM_Q1_5780833"/>
      <w:bookmarkEnd w:id="5273"/>
      <w:r>
        <w:rPr>
          <w:rFonts w:hint="cs"/>
          <w:rtl/>
          <w:lang w:eastAsia="he-IL"/>
        </w:rPr>
        <w:t>משמעותי בצורה מהו</w:t>
      </w:r>
      <w:bookmarkStart w:id="5274" w:name="_ETM_Q1_5780713"/>
      <w:bookmarkEnd w:id="5274"/>
      <w:r>
        <w:rPr>
          <w:rFonts w:hint="cs"/>
          <w:rtl/>
          <w:lang w:eastAsia="he-IL"/>
        </w:rPr>
        <w:t xml:space="preserve">תית מעבודת החברות שלנו, לא בעובד אחד, לא </w:t>
      </w:r>
      <w:bookmarkStart w:id="5275" w:name="_ETM_Q1_5787320"/>
      <w:bookmarkEnd w:id="5275"/>
      <w:r>
        <w:rPr>
          <w:rFonts w:hint="cs"/>
          <w:rtl/>
          <w:lang w:eastAsia="he-IL"/>
        </w:rPr>
        <w:t>בש</w:t>
      </w:r>
      <w:bookmarkStart w:id="5276" w:name="_ETM_Q1_5784554"/>
      <w:bookmarkEnd w:id="5276"/>
      <w:r>
        <w:rPr>
          <w:rFonts w:hint="cs"/>
          <w:rtl/>
          <w:lang w:eastAsia="he-IL"/>
        </w:rPr>
        <w:t xml:space="preserve">ניים, במאות עובדים שעוסקים בזה. ואם זה לא יתאפשר אז </w:t>
      </w:r>
      <w:bookmarkStart w:id="5277" w:name="_ETM_Q1_5791882"/>
      <w:bookmarkEnd w:id="5277"/>
      <w:r>
        <w:rPr>
          <w:rFonts w:hint="cs"/>
          <w:rtl/>
          <w:lang w:eastAsia="he-IL"/>
        </w:rPr>
        <w:t>בעצם אני חושב שהאיזון הזה בין הנושא של הבקרה ה</w:t>
      </w:r>
      <w:bookmarkStart w:id="5278" w:name="_ETM_Q1_5795528"/>
      <w:bookmarkEnd w:id="5278"/>
      <w:r>
        <w:rPr>
          <w:rFonts w:hint="cs"/>
          <w:rtl/>
          <w:lang w:eastAsia="he-IL"/>
        </w:rPr>
        <w:t xml:space="preserve">מאוד </w:t>
      </w:r>
      <w:bookmarkStart w:id="5279" w:name="_ETM_Q1_5796026"/>
      <w:bookmarkEnd w:id="5279"/>
      <w:r>
        <w:rPr>
          <w:rFonts w:hint="cs"/>
          <w:rtl/>
          <w:lang w:eastAsia="he-IL"/>
        </w:rPr>
        <w:t xml:space="preserve">כבדה שהוטלה עלינו לבין התועלת שתצא לרשויות פה היא תיפגע </w:t>
      </w:r>
      <w:bookmarkStart w:id="5280" w:name="_ETM_Q1_5803803"/>
      <w:bookmarkEnd w:id="5280"/>
      <w:r>
        <w:rPr>
          <w:rFonts w:hint="cs"/>
          <w:rtl/>
          <w:lang w:eastAsia="he-IL"/>
        </w:rPr>
        <w:t>מאוד בהקשר הז</w:t>
      </w:r>
      <w:bookmarkStart w:id="5281" w:name="_ETM_Q1_5802589"/>
      <w:bookmarkEnd w:id="5281"/>
      <w:r>
        <w:rPr>
          <w:rFonts w:hint="cs"/>
          <w:rtl/>
          <w:lang w:eastAsia="he-IL"/>
        </w:rPr>
        <w:t xml:space="preserve">ה. ואני אשמח שבהמשך, כמובן לא </w:t>
      </w:r>
      <w:bookmarkStart w:id="5282" w:name="_ETM_Q1_5807280"/>
      <w:bookmarkEnd w:id="5282"/>
      <w:r>
        <w:rPr>
          <w:rFonts w:hint="cs"/>
          <w:rtl/>
          <w:lang w:eastAsia="he-IL"/>
        </w:rPr>
        <w:t>עכש</w:t>
      </w:r>
      <w:bookmarkStart w:id="5283" w:name="_ETM_Q1_5804632"/>
      <w:bookmarkEnd w:id="5283"/>
      <w:r>
        <w:rPr>
          <w:rFonts w:hint="cs"/>
          <w:rtl/>
          <w:lang w:eastAsia="he-IL"/>
        </w:rPr>
        <w:t xml:space="preserve">יו, הוועדה תיתן את דעתה לנושא הזה. </w:t>
      </w:r>
    </w:p>
    <w:p w:rsidR="001A2BB5" w:rsidRDefault="001A2BB5" w:rsidP="001A2BB5">
      <w:pPr>
        <w:rPr>
          <w:rtl/>
          <w:lang w:eastAsia="he-IL"/>
        </w:rPr>
      </w:pPr>
      <w:bookmarkStart w:id="5284" w:name="_ETM_Q1_5810116"/>
      <w:bookmarkStart w:id="5285" w:name="_ETM_Q1_5810206"/>
      <w:bookmarkStart w:id="5286" w:name="_ETM_Q1_5811029"/>
      <w:bookmarkEnd w:id="5284"/>
      <w:bookmarkEnd w:id="5285"/>
      <w:bookmarkEnd w:id="5286"/>
    </w:p>
    <w:p w:rsidR="001A2BB5" w:rsidRDefault="001A2BB5" w:rsidP="001A2BB5">
      <w:pPr>
        <w:pStyle w:val="af6"/>
        <w:keepNext/>
        <w:rPr>
          <w:rtl/>
        </w:rPr>
      </w:pPr>
      <w:bookmarkStart w:id="5287" w:name="ET_yor_5854_404"/>
      <w:r w:rsidRPr="001A2B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A2BB5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287"/>
    </w:p>
    <w:p w:rsidR="001A2BB5" w:rsidRDefault="001A2BB5" w:rsidP="001A2BB5">
      <w:pPr>
        <w:pStyle w:val="KeepWithNext"/>
        <w:rPr>
          <w:rtl/>
          <w:lang w:eastAsia="he-IL"/>
        </w:rPr>
      </w:pPr>
    </w:p>
    <w:p w:rsidR="001A2BB5" w:rsidRDefault="001A2BB5" w:rsidP="001A2BB5">
      <w:pPr>
        <w:rPr>
          <w:rtl/>
          <w:lang w:eastAsia="he-IL"/>
        </w:rPr>
      </w:pPr>
      <w:bookmarkStart w:id="5288" w:name="_ETM_Q1_5811492"/>
      <w:bookmarkStart w:id="5289" w:name="_ETM_Q1_5811526"/>
      <w:bookmarkEnd w:id="5288"/>
      <w:bookmarkEnd w:id="52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עוד מישהו </w:t>
      </w:r>
      <w:bookmarkStart w:id="5290" w:name="_ETM_Q1_5813398"/>
      <w:bookmarkEnd w:id="5290"/>
      <w:r>
        <w:rPr>
          <w:rFonts w:hint="cs"/>
          <w:rtl/>
          <w:lang w:eastAsia="he-IL"/>
        </w:rPr>
        <w:t xml:space="preserve">רוצה להעיר? אני אומר שברור שהחוק הזה הוא חוק בוא </w:t>
      </w:r>
      <w:bookmarkStart w:id="5291" w:name="_ETM_Q1_5824101"/>
      <w:bookmarkEnd w:id="5291"/>
      <w:r>
        <w:rPr>
          <w:rFonts w:hint="cs"/>
          <w:rtl/>
          <w:lang w:eastAsia="he-IL"/>
        </w:rPr>
        <w:t>נגיד שעל המורכבות שלו בית המשפט אמר דברים</w:t>
      </w:r>
      <w:bookmarkStart w:id="5292" w:name="_ETM_Q1_5828451"/>
      <w:bookmarkStart w:id="5293" w:name="_ETM_Q1_5827804"/>
      <w:bookmarkStart w:id="5294" w:name="_ETM_Q1_5826566"/>
      <w:bookmarkEnd w:id="5292"/>
      <w:bookmarkEnd w:id="5293"/>
      <w:bookmarkEnd w:id="5294"/>
      <w:r>
        <w:rPr>
          <w:rFonts w:hint="cs"/>
          <w:rtl/>
          <w:lang w:eastAsia="he-IL"/>
        </w:rPr>
        <w:t xml:space="preserve"> שכולנו מכירים. </w:t>
      </w:r>
      <w:bookmarkStart w:id="5295" w:name="_ETM_Q1_5835012"/>
      <w:bookmarkEnd w:id="5295"/>
      <w:r>
        <w:rPr>
          <w:rFonts w:hint="cs"/>
          <w:rtl/>
          <w:lang w:eastAsia="he-IL"/>
        </w:rPr>
        <w:t>וברור שחברות הגבייה, רשויות, לא יקבלו מאתנו את כל מה</w:t>
      </w:r>
      <w:bookmarkStart w:id="5296" w:name="_ETM_Q1_5841588"/>
      <w:bookmarkEnd w:id="5296"/>
      <w:r>
        <w:rPr>
          <w:rFonts w:hint="cs"/>
          <w:rtl/>
          <w:lang w:eastAsia="he-IL"/>
        </w:rPr>
        <w:t xml:space="preserve"> שרצו בחוק הזה. כי אם יקבלו מאתנו את כל מה </w:t>
      </w:r>
      <w:bookmarkStart w:id="5297" w:name="_ETM_Q1_5845284"/>
      <w:bookmarkEnd w:id="5297"/>
      <w:r>
        <w:rPr>
          <w:rFonts w:hint="cs"/>
          <w:rtl/>
          <w:lang w:eastAsia="he-IL"/>
        </w:rPr>
        <w:t>שרצו, אז יכול להיות שאין צורך בוועדה. אז אפשר</w:t>
      </w:r>
      <w:bookmarkStart w:id="5298" w:name="_ETM_Q1_5850932"/>
      <w:bookmarkEnd w:id="5298"/>
      <w:r>
        <w:rPr>
          <w:rFonts w:hint="cs"/>
          <w:rtl/>
          <w:lang w:eastAsia="he-IL"/>
        </w:rPr>
        <w:t xml:space="preserve"> לעשות, לא</w:t>
      </w:r>
      <w:bookmarkStart w:id="5299" w:name="_ETM_Q1_5852979"/>
      <w:bookmarkEnd w:id="5299"/>
      <w:r>
        <w:rPr>
          <w:rFonts w:hint="cs"/>
          <w:rtl/>
          <w:lang w:eastAsia="he-IL"/>
        </w:rPr>
        <w:t xml:space="preserve"> יודע, תקנה ולעבוד לפיה. אז אם </w:t>
      </w:r>
      <w:bookmarkStart w:id="5300" w:name="_ETM_Q1_5859077"/>
      <w:bookmarkEnd w:id="5300"/>
      <w:r>
        <w:rPr>
          <w:rFonts w:hint="cs"/>
          <w:rtl/>
          <w:lang w:eastAsia="he-IL"/>
        </w:rPr>
        <w:t>היה צורך בוועדה, אם היה צורך בדיונים, אז כנראה שלא</w:t>
      </w:r>
      <w:bookmarkStart w:id="5301" w:name="_ETM_Q1_5863638"/>
      <w:bookmarkEnd w:id="5301"/>
      <w:r>
        <w:rPr>
          <w:rFonts w:hint="cs"/>
          <w:rtl/>
          <w:lang w:eastAsia="he-IL"/>
        </w:rPr>
        <w:t xml:space="preserve"> כל הסעיפים באמת יתקבלו. כנראה שצריך לעשות פיקוח ופיקוח הדוק</w:t>
      </w:r>
      <w:bookmarkStart w:id="5302" w:name="_ETM_Q1_5872166"/>
      <w:bookmarkEnd w:id="5302"/>
      <w:r>
        <w:rPr>
          <w:rFonts w:hint="cs"/>
          <w:rtl/>
          <w:lang w:eastAsia="he-IL"/>
        </w:rPr>
        <w:t>, לא</w:t>
      </w:r>
      <w:bookmarkStart w:id="5303" w:name="_ETM_Q1_5871365"/>
      <w:bookmarkEnd w:id="5303"/>
      <w:r>
        <w:rPr>
          <w:rFonts w:hint="cs"/>
          <w:rtl/>
          <w:lang w:eastAsia="he-IL"/>
        </w:rPr>
        <w:t xml:space="preserve"> סתם פיקוח. </w:t>
      </w:r>
      <w:bookmarkStart w:id="5304" w:name="_ETM_Q1_5869905"/>
      <w:bookmarkEnd w:id="5304"/>
      <w:r>
        <w:rPr>
          <w:rFonts w:hint="cs"/>
          <w:rtl/>
          <w:lang w:eastAsia="he-IL"/>
        </w:rPr>
        <w:t>יש דברים שאנחנו מדברים על</w:t>
      </w:r>
      <w:bookmarkStart w:id="5305" w:name="_ETM_Q1_5873706"/>
      <w:bookmarkEnd w:id="5305"/>
      <w:r>
        <w:rPr>
          <w:rFonts w:hint="cs"/>
          <w:rtl/>
          <w:lang w:eastAsia="he-IL"/>
        </w:rPr>
        <w:t xml:space="preserve">יהם, </w:t>
      </w:r>
      <w:bookmarkStart w:id="5306" w:name="_ETM_Q1_5876498"/>
      <w:bookmarkEnd w:id="5306"/>
      <w:r>
        <w:rPr>
          <w:rFonts w:hint="cs"/>
          <w:rtl/>
          <w:lang w:eastAsia="he-IL"/>
        </w:rPr>
        <w:t xml:space="preserve">בדרך כלל סמכות מדינתית. </w:t>
      </w:r>
      <w:bookmarkStart w:id="5307" w:name="_ETM_Q1_5876508"/>
      <w:bookmarkEnd w:id="5307"/>
      <w:r>
        <w:rPr>
          <w:rFonts w:hint="cs"/>
          <w:rtl/>
          <w:lang w:eastAsia="he-IL"/>
        </w:rPr>
        <w:t>מי שצריך לעסוק בהם זה מדינה</w:t>
      </w:r>
      <w:bookmarkStart w:id="5308" w:name="_ETM_Q1_5881440"/>
      <w:bookmarkStart w:id="5309" w:name="_ETM_Q1_5881574"/>
      <w:bookmarkStart w:id="5310" w:name="_ETM_Q1_5883040"/>
      <w:bookmarkEnd w:id="5308"/>
      <w:bookmarkEnd w:id="5309"/>
      <w:bookmarkEnd w:id="5310"/>
      <w:r>
        <w:rPr>
          <w:rFonts w:hint="cs"/>
          <w:rtl/>
          <w:lang w:eastAsia="he-IL"/>
        </w:rPr>
        <w:t xml:space="preserve">, </w:t>
      </w:r>
      <w:bookmarkStart w:id="5311" w:name="_ETM_Q1_5885155"/>
      <w:bookmarkEnd w:id="5311"/>
      <w:r>
        <w:rPr>
          <w:rFonts w:hint="cs"/>
          <w:rtl/>
          <w:lang w:eastAsia="he-IL"/>
        </w:rPr>
        <w:t xml:space="preserve">זה גוף רשמי. עכשיו כשבאים להפריש את זה לידיים פרטיות, </w:t>
      </w:r>
      <w:bookmarkStart w:id="5312" w:name="_ETM_Q1_5890434"/>
      <w:bookmarkEnd w:id="5312"/>
      <w:r>
        <w:rPr>
          <w:rFonts w:hint="cs"/>
          <w:rtl/>
          <w:lang w:eastAsia="he-IL"/>
        </w:rPr>
        <w:t xml:space="preserve">חברה פרטית, זה עדיין צריך לעשות את כל הפעולות הנדרשות </w:t>
      </w:r>
      <w:bookmarkStart w:id="5313" w:name="_ETM_Q1_5898339"/>
      <w:bookmarkEnd w:id="5313"/>
      <w:r>
        <w:rPr>
          <w:rFonts w:hint="cs"/>
          <w:rtl/>
          <w:lang w:eastAsia="he-IL"/>
        </w:rPr>
        <w:t xml:space="preserve">כדי לא להפקיר את הזכויות של האזרחים. </w:t>
      </w:r>
    </w:p>
    <w:p w:rsidR="001A2BB5" w:rsidRDefault="001A2BB5" w:rsidP="001A2BB5">
      <w:pPr>
        <w:rPr>
          <w:rtl/>
          <w:lang w:eastAsia="he-IL"/>
        </w:rPr>
      </w:pPr>
      <w:bookmarkStart w:id="5314" w:name="_ETM_Q1_5907107"/>
      <w:bookmarkStart w:id="5315" w:name="_ETM_Q1_5907185"/>
      <w:bookmarkEnd w:id="5314"/>
      <w:bookmarkEnd w:id="5315"/>
    </w:p>
    <w:p w:rsidR="001A2BB5" w:rsidRDefault="001A2BB5" w:rsidP="001A2BB5">
      <w:pPr>
        <w:rPr>
          <w:rtl/>
          <w:lang w:eastAsia="he-IL"/>
        </w:rPr>
      </w:pPr>
      <w:bookmarkStart w:id="5316" w:name="_ETM_Q1_5907234"/>
      <w:bookmarkStart w:id="5317" w:name="_ETM_Q1_5907310"/>
      <w:bookmarkEnd w:id="5316"/>
      <w:bookmarkEnd w:id="5317"/>
      <w:r>
        <w:rPr>
          <w:rFonts w:hint="cs"/>
          <w:rtl/>
          <w:lang w:eastAsia="he-IL"/>
        </w:rPr>
        <w:t>גביי</w:t>
      </w:r>
      <w:bookmarkStart w:id="5318" w:name="_ETM_Q1_5904786"/>
      <w:bookmarkEnd w:id="5318"/>
      <w:r>
        <w:rPr>
          <w:rFonts w:hint="cs"/>
          <w:rtl/>
          <w:lang w:eastAsia="he-IL"/>
        </w:rPr>
        <w:t xml:space="preserve">ה היא ערך </w:t>
      </w:r>
      <w:bookmarkStart w:id="5319" w:name="_ETM_Q1_5906175"/>
      <w:bookmarkEnd w:id="5319"/>
      <w:r>
        <w:rPr>
          <w:rFonts w:hint="cs"/>
          <w:rtl/>
          <w:lang w:eastAsia="he-IL"/>
        </w:rPr>
        <w:t xml:space="preserve">חשוב מאוד, אני מצדד בו. אני בעד שכל אזרח </w:t>
      </w:r>
      <w:bookmarkStart w:id="5320" w:name="_ETM_Q1_5911231"/>
      <w:bookmarkEnd w:id="5320"/>
      <w:r>
        <w:rPr>
          <w:rFonts w:hint="cs"/>
          <w:rtl/>
          <w:lang w:eastAsia="he-IL"/>
        </w:rPr>
        <w:t xml:space="preserve">במדינה ישלם את החובות שלו, במיוחד לרשויות המקומיות שנותנות לו </w:t>
      </w:r>
      <w:bookmarkStart w:id="5321" w:name="_ETM_Q1_5919296"/>
      <w:bookmarkEnd w:id="5321"/>
      <w:r>
        <w:rPr>
          <w:rFonts w:hint="cs"/>
          <w:rtl/>
          <w:lang w:eastAsia="he-IL"/>
        </w:rPr>
        <w:t xml:space="preserve">את השירותים ועומדות לפתח את היישוב לו. בכלל, כל חוב. </w:t>
      </w:r>
      <w:bookmarkStart w:id="5322" w:name="_ETM_Q1_5924431"/>
      <w:bookmarkEnd w:id="5322"/>
      <w:r>
        <w:rPr>
          <w:rFonts w:hint="cs"/>
          <w:rtl/>
          <w:lang w:eastAsia="he-IL"/>
        </w:rPr>
        <w:t>אבל יחד עם זאת, מי שלא שילם</w:t>
      </w:r>
      <w:bookmarkStart w:id="5323" w:name="_ETM_Q1_5926607"/>
      <w:bookmarkEnd w:id="5323"/>
      <w:r>
        <w:rPr>
          <w:rFonts w:hint="cs"/>
          <w:rtl/>
          <w:lang w:eastAsia="he-IL"/>
        </w:rPr>
        <w:t>, ולא משנה</w:t>
      </w:r>
      <w:bookmarkStart w:id="5324" w:name="_ETM_Q1_5932099"/>
      <w:bookmarkEnd w:id="5324"/>
      <w:r>
        <w:rPr>
          <w:rFonts w:hint="cs"/>
          <w:rtl/>
          <w:lang w:eastAsia="he-IL"/>
        </w:rPr>
        <w:t xml:space="preserve"> עכשיו </w:t>
      </w:r>
      <w:bookmarkStart w:id="5325" w:name="_ETM_Q1_5929807"/>
      <w:bookmarkEnd w:id="5325"/>
      <w:r>
        <w:rPr>
          <w:rFonts w:hint="cs"/>
          <w:rtl/>
          <w:lang w:eastAsia="he-IL"/>
        </w:rPr>
        <w:t xml:space="preserve">הסיבות, כי לא כולם עבריינים במובן זה שלא </w:t>
      </w:r>
      <w:bookmarkStart w:id="5326" w:name="_ETM_Q1_5935629"/>
      <w:bookmarkEnd w:id="5326"/>
      <w:r>
        <w:rPr>
          <w:rFonts w:hint="cs"/>
          <w:rtl/>
          <w:lang w:eastAsia="he-IL"/>
        </w:rPr>
        <w:t>רצו לשלם, עברייני תשלום. יש כאלה באמת אין להם, מה</w:t>
      </w:r>
      <w:bookmarkStart w:id="5327" w:name="_ETM_Q1_5941630"/>
      <w:bookmarkEnd w:id="5327"/>
      <w:r>
        <w:rPr>
          <w:rFonts w:hint="cs"/>
          <w:rtl/>
          <w:lang w:eastAsia="he-IL"/>
        </w:rPr>
        <w:t xml:space="preserve"> לעשות. אין לו לשלם. אז אנחנו לא נתעמר בו. אנחנו</w:t>
      </w:r>
      <w:bookmarkStart w:id="5328" w:name="_ETM_Q1_5946830"/>
      <w:bookmarkEnd w:id="5328"/>
      <w:r>
        <w:rPr>
          <w:rFonts w:hint="cs"/>
          <w:rtl/>
          <w:lang w:eastAsia="he-IL"/>
        </w:rPr>
        <w:t xml:space="preserve"> לא נתעלל בו. אנחנו עדיין ננהג לפי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הנדרשים בין</w:t>
      </w:r>
      <w:bookmarkStart w:id="5329" w:name="_ETM_Q1_5954238"/>
      <w:bookmarkEnd w:id="5329"/>
      <w:r>
        <w:rPr>
          <w:rFonts w:hint="cs"/>
          <w:rtl/>
          <w:lang w:eastAsia="he-IL"/>
        </w:rPr>
        <w:t xml:space="preserve"> הזכות לשלם לבין זכות האדם, הזכות של הפרט. אז כן,</w:t>
      </w:r>
      <w:bookmarkStart w:id="5330" w:name="_ETM_Q1_5960846"/>
      <w:bookmarkEnd w:id="5330"/>
      <w:r>
        <w:rPr>
          <w:rFonts w:hint="cs"/>
          <w:rtl/>
          <w:lang w:eastAsia="he-IL"/>
        </w:rPr>
        <w:t xml:space="preserve"> אנחנו ידענו שאנחנו נכנסים לחוק שיש עליו המון ביקורת. דוגמה </w:t>
      </w:r>
      <w:bookmarkStart w:id="5331" w:name="_ETM_Q1_5969661"/>
      <w:bookmarkEnd w:id="5331"/>
      <w:r>
        <w:rPr>
          <w:rFonts w:hint="cs"/>
          <w:rtl/>
          <w:lang w:eastAsia="he-IL"/>
        </w:rPr>
        <w:t xml:space="preserve">היא לבחור, חבר מועצת </w:t>
      </w:r>
      <w:proofErr w:type="spellStart"/>
      <w:r>
        <w:rPr>
          <w:rFonts w:hint="cs"/>
          <w:rtl/>
          <w:lang w:eastAsia="he-IL"/>
        </w:rPr>
        <w:t>ריינה</w:t>
      </w:r>
      <w:proofErr w:type="spellEnd"/>
      <w:r>
        <w:rPr>
          <w:rFonts w:hint="cs"/>
          <w:rtl/>
          <w:lang w:eastAsia="he-IL"/>
        </w:rPr>
        <w:t xml:space="preserve">, שדיבר, </w:t>
      </w:r>
      <w:proofErr w:type="spellStart"/>
      <w:r>
        <w:rPr>
          <w:rFonts w:hint="cs"/>
          <w:rtl/>
          <w:lang w:eastAsia="he-IL"/>
        </w:rPr>
        <w:t>היתם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טאטור</w:t>
      </w:r>
      <w:bookmarkStart w:id="5332" w:name="_ETM_Q1_5973149"/>
      <w:bookmarkStart w:id="5333" w:name="_ETM_Q1_5972357"/>
      <w:bookmarkStart w:id="5334" w:name="_ETM_Q1_5972945"/>
      <w:bookmarkEnd w:id="5332"/>
      <w:bookmarkEnd w:id="5333"/>
      <w:bookmarkEnd w:id="5334"/>
      <w:proofErr w:type="spellEnd"/>
      <w:r>
        <w:rPr>
          <w:rFonts w:hint="cs"/>
          <w:rtl/>
          <w:lang w:eastAsia="he-IL"/>
        </w:rPr>
        <w:t xml:space="preserve">, שגם הוא </w:t>
      </w:r>
      <w:bookmarkStart w:id="5335" w:name="_ETM_Q1_5975500"/>
      <w:bookmarkStart w:id="5336" w:name="_ETM_Q1_5977141"/>
      <w:bookmarkStart w:id="5337" w:name="_ETM_Q1_5977539"/>
      <w:bookmarkEnd w:id="5335"/>
      <w:bookmarkEnd w:id="5336"/>
      <w:bookmarkEnd w:id="5337"/>
      <w:r>
        <w:rPr>
          <w:rFonts w:hint="cs"/>
          <w:rtl/>
          <w:lang w:eastAsia="he-IL"/>
        </w:rPr>
        <w:t>חושב שמדובר</w:t>
      </w:r>
      <w:bookmarkStart w:id="5338" w:name="_ETM_Q1_5979824"/>
      <w:bookmarkEnd w:id="5338"/>
      <w:r>
        <w:rPr>
          <w:rFonts w:hint="cs"/>
          <w:rtl/>
          <w:lang w:eastAsia="he-IL"/>
        </w:rPr>
        <w:t xml:space="preserve"> בחוק רע ולא צריך לתת לחברות גבייה להתנהל </w:t>
      </w:r>
      <w:bookmarkStart w:id="5339" w:name="_ETM_Q1_5985288"/>
      <w:bookmarkEnd w:id="5339"/>
      <w:r>
        <w:rPr>
          <w:rFonts w:hint="cs"/>
          <w:rtl/>
          <w:lang w:eastAsia="he-IL"/>
        </w:rPr>
        <w:t>מול האזרחים, אלא לעשות את זה ישי</w:t>
      </w:r>
      <w:bookmarkStart w:id="5340" w:name="_ETM_Q1_5986239"/>
      <w:bookmarkEnd w:id="5340"/>
      <w:r>
        <w:rPr>
          <w:rFonts w:hint="cs"/>
          <w:rtl/>
          <w:lang w:eastAsia="he-IL"/>
        </w:rPr>
        <w:t xml:space="preserve">רות. </w:t>
      </w:r>
    </w:p>
    <w:p w:rsidR="001A2BB5" w:rsidRDefault="001A2BB5" w:rsidP="001A2BB5">
      <w:pPr>
        <w:rPr>
          <w:rtl/>
          <w:lang w:eastAsia="he-IL"/>
        </w:rPr>
      </w:pPr>
      <w:bookmarkStart w:id="5341" w:name="_ETM_Q1_5987348"/>
      <w:bookmarkStart w:id="5342" w:name="_ETM_Q1_5987446"/>
      <w:bookmarkStart w:id="5343" w:name="_ETM_Q1_5988931"/>
      <w:bookmarkEnd w:id="5341"/>
      <w:bookmarkEnd w:id="5342"/>
      <w:bookmarkEnd w:id="5343"/>
    </w:p>
    <w:p w:rsidR="001A2BB5" w:rsidRDefault="001A2BB5" w:rsidP="001A2BB5">
      <w:pPr>
        <w:pStyle w:val="a4"/>
        <w:keepNext/>
        <w:rPr>
          <w:rtl/>
        </w:rPr>
      </w:pPr>
      <w:bookmarkStart w:id="5344" w:name="ET_speaker_5069_405"/>
      <w:r w:rsidRPr="001A2BB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A2BB5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344"/>
    </w:p>
    <w:p w:rsidR="001A2BB5" w:rsidRDefault="001A2BB5" w:rsidP="001A2BB5">
      <w:pPr>
        <w:pStyle w:val="KeepWithNext"/>
        <w:rPr>
          <w:rtl/>
          <w:lang w:eastAsia="he-IL"/>
        </w:rPr>
      </w:pPr>
    </w:p>
    <w:p w:rsidR="001A2BB5" w:rsidRDefault="001A2BB5" w:rsidP="001A2BB5">
      <w:pPr>
        <w:rPr>
          <w:rtl/>
          <w:lang w:eastAsia="he-IL"/>
        </w:rPr>
      </w:pPr>
      <w:bookmarkStart w:id="5345" w:name="_ETM_Q1_5989399"/>
      <w:bookmarkStart w:id="5346" w:name="_ETM_Q1_5989433"/>
      <w:bookmarkEnd w:id="5345"/>
      <w:bookmarkEnd w:id="5346"/>
      <w:r>
        <w:rPr>
          <w:rFonts w:hint="cs"/>
          <w:rtl/>
          <w:lang w:eastAsia="he-IL"/>
        </w:rPr>
        <w:t>הוא חשב</w:t>
      </w:r>
      <w:bookmarkStart w:id="5347" w:name="_ETM_Q1_5987251"/>
      <w:bookmarkEnd w:id="5347"/>
      <w:r>
        <w:rPr>
          <w:rFonts w:hint="cs"/>
          <w:rtl/>
          <w:lang w:eastAsia="he-IL"/>
        </w:rPr>
        <w:t xml:space="preserve"> ככה </w:t>
      </w:r>
      <w:bookmarkStart w:id="5348" w:name="_ETM_Q1_5987958"/>
      <w:bookmarkEnd w:id="5348"/>
      <w:r>
        <w:rPr>
          <w:rFonts w:hint="cs"/>
          <w:rtl/>
          <w:lang w:eastAsia="he-IL"/>
        </w:rPr>
        <w:t>גם כשהוא היה בקואליציה, א</w:t>
      </w:r>
      <w:bookmarkStart w:id="5349" w:name="_ETM_Q1_5988491"/>
      <w:bookmarkEnd w:id="5349"/>
      <w:r>
        <w:rPr>
          <w:rFonts w:hint="cs"/>
          <w:rtl/>
          <w:lang w:eastAsia="he-IL"/>
        </w:rPr>
        <w:t>ו רק כשהוא עבר לאופוזיציה?</w:t>
      </w:r>
      <w:bookmarkStart w:id="5350" w:name="_ETM_Q1_5992680"/>
      <w:bookmarkEnd w:id="5350"/>
    </w:p>
    <w:p w:rsidR="001A2BB5" w:rsidRDefault="001A2BB5" w:rsidP="001A2BB5">
      <w:pPr>
        <w:rPr>
          <w:rtl/>
          <w:lang w:eastAsia="he-IL"/>
        </w:rPr>
      </w:pPr>
      <w:bookmarkStart w:id="5351" w:name="_ETM_Q1_5992752"/>
      <w:bookmarkEnd w:id="5351"/>
    </w:p>
    <w:p w:rsidR="001A2BB5" w:rsidRDefault="001A2BB5" w:rsidP="001A2BB5">
      <w:pPr>
        <w:pStyle w:val="af6"/>
        <w:keepNext/>
        <w:rPr>
          <w:rtl/>
        </w:rPr>
      </w:pPr>
      <w:bookmarkStart w:id="5352" w:name="ET_yor_5854_406"/>
      <w:r w:rsidRPr="001A2B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A2BB5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352"/>
    </w:p>
    <w:p w:rsidR="001A2BB5" w:rsidRDefault="001A2BB5" w:rsidP="001A2BB5">
      <w:pPr>
        <w:pStyle w:val="KeepWithNext"/>
        <w:rPr>
          <w:rtl/>
          <w:lang w:eastAsia="he-IL"/>
        </w:rPr>
      </w:pPr>
    </w:p>
    <w:p w:rsidR="001A2BB5" w:rsidRDefault="001A2BB5" w:rsidP="001A2BB5">
      <w:pPr>
        <w:rPr>
          <w:rtl/>
          <w:lang w:eastAsia="he-IL"/>
        </w:rPr>
      </w:pPr>
      <w:bookmarkStart w:id="5353" w:name="_ETM_Q1_5994258"/>
      <w:bookmarkStart w:id="5354" w:name="_ETM_Q1_5994293"/>
      <w:bookmarkEnd w:id="5353"/>
      <w:bookmarkEnd w:id="5354"/>
      <w:r>
        <w:rPr>
          <w:rFonts w:hint="cs"/>
          <w:rtl/>
          <w:lang w:eastAsia="he-IL"/>
        </w:rPr>
        <w:t>הוא עז</w:t>
      </w:r>
      <w:bookmarkStart w:id="5355" w:name="_ETM_Q1_5995112"/>
      <w:bookmarkEnd w:id="5355"/>
      <w:r>
        <w:rPr>
          <w:rFonts w:hint="cs"/>
          <w:rtl/>
          <w:lang w:eastAsia="he-IL"/>
        </w:rPr>
        <w:t xml:space="preserve">ב בגלל זה. זה מה שהבנתי ממנו. אז על </w:t>
      </w:r>
      <w:bookmarkStart w:id="5356" w:name="_ETM_Q1_6000504"/>
      <w:bookmarkEnd w:id="5356"/>
      <w:r>
        <w:rPr>
          <w:rFonts w:hint="cs"/>
          <w:rtl/>
          <w:lang w:eastAsia="he-IL"/>
        </w:rPr>
        <w:t xml:space="preserve">כן רבותיי, היה לנו נוסח. רשמנו את כל </w:t>
      </w:r>
      <w:bookmarkStart w:id="5357" w:name="_ETM_Q1_6009559"/>
      <w:bookmarkEnd w:id="5357"/>
      <w:r>
        <w:rPr>
          <w:rFonts w:hint="cs"/>
          <w:rtl/>
          <w:lang w:eastAsia="he-IL"/>
        </w:rPr>
        <w:t xml:space="preserve">ההערות. אנחנו נשב כדי </w:t>
      </w:r>
      <w:bookmarkStart w:id="5358" w:name="_ETM_Q1_6014239"/>
      <w:bookmarkEnd w:id="5358"/>
      <w:r>
        <w:rPr>
          <w:rFonts w:hint="cs"/>
          <w:rtl/>
          <w:lang w:eastAsia="he-IL"/>
        </w:rPr>
        <w:t xml:space="preserve">להפיץ נוסח אחרי ששמענו את </w:t>
      </w:r>
      <w:bookmarkStart w:id="5359" w:name="_ETM_Q1_6020452"/>
      <w:bookmarkEnd w:id="5359"/>
      <w:r>
        <w:rPr>
          <w:rFonts w:hint="cs"/>
          <w:rtl/>
          <w:lang w:eastAsia="he-IL"/>
        </w:rPr>
        <w:t xml:space="preserve">כל ההערות. הנוסח שיופץ הוא גם כנראה </w:t>
      </w:r>
      <w:bookmarkStart w:id="5360" w:name="_ETM_Q1_6022314"/>
      <w:bookmarkStart w:id="5361" w:name="_ETM_Q1_6022700"/>
      <w:bookmarkEnd w:id="5360"/>
      <w:bookmarkEnd w:id="5361"/>
      <w:r>
        <w:rPr>
          <w:rFonts w:hint="cs"/>
          <w:rtl/>
          <w:lang w:eastAsia="he-IL"/>
        </w:rPr>
        <w:t>יהיה דעתה של</w:t>
      </w:r>
      <w:bookmarkStart w:id="5362" w:name="_ETM_Q1_6025349"/>
      <w:bookmarkEnd w:id="5362"/>
      <w:r>
        <w:rPr>
          <w:rFonts w:hint="cs"/>
          <w:rtl/>
          <w:lang w:eastAsia="he-IL"/>
        </w:rPr>
        <w:t xml:space="preserve"> הוועדה לגבי כל הסעיפים שיכללו בחוק</w:t>
      </w:r>
      <w:bookmarkStart w:id="5363" w:name="_ETM_Q1_6029722"/>
      <w:bookmarkEnd w:id="5363"/>
      <w:r>
        <w:rPr>
          <w:rFonts w:hint="cs"/>
          <w:rtl/>
          <w:lang w:eastAsia="he-IL"/>
        </w:rPr>
        <w:t xml:space="preserve">, להסתייגויות והצבעות. זה </w:t>
      </w:r>
      <w:bookmarkStart w:id="5364" w:name="_ETM_Q1_6037945"/>
      <w:bookmarkEnd w:id="5364"/>
      <w:r>
        <w:rPr>
          <w:rFonts w:hint="cs"/>
          <w:rtl/>
          <w:lang w:eastAsia="he-IL"/>
        </w:rPr>
        <w:t>אנחנו נעשה אחרי שנ</w:t>
      </w:r>
      <w:bookmarkStart w:id="5365" w:name="_ETM_Q1_6037089"/>
      <w:bookmarkEnd w:id="5365"/>
      <w:r>
        <w:rPr>
          <w:rFonts w:hint="cs"/>
          <w:rtl/>
          <w:lang w:eastAsia="he-IL"/>
        </w:rPr>
        <w:t>שב על כל ההערות ששמענו, אחת אחת</w:t>
      </w:r>
      <w:bookmarkStart w:id="5366" w:name="_ETM_Q1_6042962"/>
      <w:bookmarkEnd w:id="5366"/>
      <w:r>
        <w:rPr>
          <w:rFonts w:hint="cs"/>
          <w:rtl/>
          <w:lang w:eastAsia="he-IL"/>
        </w:rPr>
        <w:t>.</w:t>
      </w:r>
      <w:r w:rsidR="00EB41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נבדוק מה באמת אפשר לשנות, להכניס, להשאיר</w:t>
      </w:r>
      <w:bookmarkStart w:id="5367" w:name="_ETM_Q1_6045890"/>
      <w:bookmarkStart w:id="5368" w:name="_ETM_Q1_6043143"/>
      <w:bookmarkStart w:id="5369" w:name="_ETM_Q1_6048647"/>
      <w:bookmarkEnd w:id="5367"/>
      <w:bookmarkEnd w:id="5368"/>
      <w:bookmarkEnd w:id="5369"/>
      <w:r>
        <w:rPr>
          <w:rFonts w:hint="cs"/>
          <w:rtl/>
          <w:lang w:eastAsia="he-IL"/>
        </w:rPr>
        <w:t xml:space="preserve"> ונפרסם נוסח להסתייגויות. בנתיים הצלחנו לסיים את ההקראה שהכל בסדר, </w:t>
      </w:r>
      <w:bookmarkStart w:id="5370" w:name="_ETM_Q1_6057590"/>
      <w:bookmarkEnd w:id="5370"/>
      <w:r>
        <w:rPr>
          <w:rFonts w:hint="cs"/>
          <w:rtl/>
          <w:lang w:eastAsia="he-IL"/>
        </w:rPr>
        <w:t xml:space="preserve">תודה לאל. ונקווה גם שנסיים את זה כשהכל בסדר, אינשאללה. </w:t>
      </w:r>
      <w:bookmarkStart w:id="5371" w:name="_ETM_Q1_6066181"/>
      <w:bookmarkStart w:id="5372" w:name="_ETM_Q1_6067214"/>
      <w:bookmarkStart w:id="5373" w:name="_ETM_Q1_6066650"/>
      <w:bookmarkStart w:id="5374" w:name="_ETM_Q1_6065794"/>
      <w:bookmarkStart w:id="5375" w:name="_ETM_Q1_6064003"/>
      <w:bookmarkEnd w:id="5371"/>
      <w:bookmarkEnd w:id="5372"/>
      <w:bookmarkEnd w:id="5373"/>
      <w:bookmarkEnd w:id="5374"/>
      <w:bookmarkEnd w:id="5375"/>
    </w:p>
    <w:p w:rsidR="00B70870" w:rsidRDefault="00B70870" w:rsidP="001A2BB5">
      <w:pPr>
        <w:rPr>
          <w:rtl/>
          <w:lang w:eastAsia="he-IL"/>
        </w:rPr>
      </w:pPr>
      <w:bookmarkStart w:id="5376" w:name="_ETM_Q1_6067553"/>
      <w:bookmarkStart w:id="5377" w:name="_ETM_Q1_6067636"/>
      <w:bookmarkEnd w:id="5376"/>
      <w:bookmarkEnd w:id="5377"/>
    </w:p>
    <w:p w:rsidR="00B70870" w:rsidRDefault="00B70870" w:rsidP="00B70870">
      <w:pPr>
        <w:pStyle w:val="a4"/>
        <w:keepNext/>
        <w:rPr>
          <w:rtl/>
        </w:rPr>
      </w:pPr>
      <w:bookmarkStart w:id="5378" w:name="ET_speaker_5069_407"/>
      <w:r w:rsidRPr="00B7087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70870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378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379" w:name="_ETM_Q1_6066246"/>
      <w:bookmarkEnd w:id="5379"/>
      <w:r>
        <w:rPr>
          <w:rFonts w:hint="cs"/>
          <w:rtl/>
          <w:lang w:eastAsia="he-IL"/>
        </w:rPr>
        <w:t>אפשר שנייה אחת?</w:t>
      </w:r>
    </w:p>
    <w:p w:rsidR="00B70870" w:rsidRDefault="00B70870" w:rsidP="00B70870">
      <w:pPr>
        <w:rPr>
          <w:rtl/>
          <w:lang w:eastAsia="he-IL"/>
        </w:rPr>
      </w:pPr>
      <w:bookmarkStart w:id="5380" w:name="_ETM_Q1_6069598"/>
      <w:bookmarkStart w:id="5381" w:name="_ETM_Q1_6069666"/>
      <w:bookmarkEnd w:id="5380"/>
      <w:bookmarkEnd w:id="5381"/>
    </w:p>
    <w:p w:rsidR="00B70870" w:rsidRDefault="00B70870" w:rsidP="00B70870">
      <w:pPr>
        <w:pStyle w:val="af6"/>
        <w:keepNext/>
        <w:rPr>
          <w:rtl/>
        </w:rPr>
      </w:pPr>
      <w:bookmarkStart w:id="5382" w:name="ET_yor_5854_408"/>
      <w:r w:rsidRPr="00B708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7087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382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383" w:name="_ETM_Q1_6071042"/>
      <w:bookmarkStart w:id="5384" w:name="_ETM_Q1_6071075"/>
      <w:bookmarkEnd w:id="5383"/>
      <w:bookmarkEnd w:id="5384"/>
      <w:r>
        <w:rPr>
          <w:rFonts w:hint="cs"/>
          <w:rtl/>
          <w:lang w:eastAsia="he-IL"/>
        </w:rPr>
        <w:t xml:space="preserve">כן, אני </w:t>
      </w:r>
      <w:bookmarkStart w:id="5385" w:name="_ETM_Q1_6071967"/>
      <w:bookmarkEnd w:id="5385"/>
      <w:r>
        <w:rPr>
          <w:rFonts w:hint="cs"/>
          <w:rtl/>
          <w:lang w:eastAsia="he-IL"/>
        </w:rPr>
        <w:t>אסיים אני</w:t>
      </w:r>
      <w:bookmarkStart w:id="5386" w:name="_ETM_Q1_6069868"/>
      <w:bookmarkEnd w:id="5386"/>
      <w:r>
        <w:rPr>
          <w:rFonts w:hint="cs"/>
          <w:rtl/>
          <w:lang w:eastAsia="he-IL"/>
        </w:rPr>
        <w:t xml:space="preserve"> אתן לך, יעקב. בכל זאת, אני רוצה להודות. </w:t>
      </w:r>
      <w:bookmarkStart w:id="5387" w:name="_ETM_Q1_6075466"/>
      <w:bookmarkEnd w:id="5387"/>
      <w:r>
        <w:rPr>
          <w:rFonts w:hint="cs"/>
          <w:rtl/>
          <w:lang w:eastAsia="he-IL"/>
        </w:rPr>
        <w:t xml:space="preserve">עד אז אני רוצה להודות לכל אלה שהשתתפו. כמובן הוועדה, </w:t>
      </w:r>
      <w:bookmarkStart w:id="5388" w:name="_ETM_Q1_6081113"/>
      <w:bookmarkEnd w:id="5388"/>
      <w:r>
        <w:rPr>
          <w:rFonts w:hint="cs"/>
          <w:rtl/>
          <w:lang w:eastAsia="he-IL"/>
        </w:rPr>
        <w:t>מנהלת הוועדה ותומר, גלעד, הייעוץ המשפטי ומשרד הפנים וכל אל</w:t>
      </w:r>
      <w:bookmarkStart w:id="5389" w:name="_ETM_Q1_6086590"/>
      <w:bookmarkEnd w:id="5389"/>
      <w:r>
        <w:rPr>
          <w:rFonts w:hint="cs"/>
          <w:rtl/>
          <w:lang w:eastAsia="he-IL"/>
        </w:rPr>
        <w:t>ה</w:t>
      </w:r>
      <w:bookmarkStart w:id="5390" w:name="_ETM_Q1_6086850"/>
      <w:bookmarkEnd w:id="5390"/>
      <w:r>
        <w:rPr>
          <w:rFonts w:hint="cs"/>
          <w:rtl/>
          <w:lang w:eastAsia="he-IL"/>
        </w:rPr>
        <w:t xml:space="preserve"> שנטלו חולק. מירה, חברת ועדה. את יכולה להצביע אפילו עם </w:t>
      </w:r>
      <w:bookmarkStart w:id="5391" w:name="_ETM_Q1_6094811"/>
      <w:bookmarkEnd w:id="5391"/>
      <w:r>
        <w:rPr>
          <w:rFonts w:hint="cs"/>
          <w:rtl/>
          <w:lang w:eastAsia="he-IL"/>
        </w:rPr>
        <w:t xml:space="preserve">חברי הכנסת. </w:t>
      </w:r>
      <w:bookmarkStart w:id="5392" w:name="_ETM_Q1_6095747"/>
      <w:bookmarkEnd w:id="5392"/>
      <w:r>
        <w:rPr>
          <w:rFonts w:hint="cs"/>
          <w:rtl/>
          <w:lang w:eastAsia="he-IL"/>
        </w:rPr>
        <w:t>וכל הנציג</w:t>
      </w:r>
      <w:bookmarkStart w:id="5393" w:name="_ETM_Q1_6099982"/>
      <w:bookmarkEnd w:id="5393"/>
      <w:r>
        <w:rPr>
          <w:rFonts w:hint="cs"/>
          <w:rtl/>
          <w:lang w:eastAsia="he-IL"/>
        </w:rPr>
        <w:t>ים. יעקב, אתה רוצה לסי</w:t>
      </w:r>
      <w:bookmarkStart w:id="5394" w:name="_ETM_Q1_6101635"/>
      <w:bookmarkEnd w:id="5394"/>
      <w:r>
        <w:rPr>
          <w:rFonts w:hint="cs"/>
          <w:rtl/>
          <w:lang w:eastAsia="he-IL"/>
        </w:rPr>
        <w:t>י</w:t>
      </w:r>
      <w:bookmarkStart w:id="5395" w:name="_ETM_Q1_6101886"/>
      <w:bookmarkEnd w:id="5395"/>
      <w:r>
        <w:rPr>
          <w:rFonts w:hint="cs"/>
          <w:rtl/>
          <w:lang w:eastAsia="he-IL"/>
        </w:rPr>
        <w:t>ם בנימה אופטימית או נימה פסי</w:t>
      </w:r>
      <w:bookmarkStart w:id="5396" w:name="_ETM_Q1_6102945"/>
      <w:bookmarkEnd w:id="5396"/>
      <w:r>
        <w:rPr>
          <w:rFonts w:hint="cs"/>
          <w:rtl/>
          <w:lang w:eastAsia="he-IL"/>
        </w:rPr>
        <w:t>מית?</w:t>
      </w:r>
    </w:p>
    <w:p w:rsidR="00B70870" w:rsidRDefault="00B70870" w:rsidP="00B70870">
      <w:pPr>
        <w:rPr>
          <w:rtl/>
          <w:lang w:eastAsia="he-IL"/>
        </w:rPr>
      </w:pPr>
      <w:bookmarkStart w:id="5397" w:name="_ETM_Q1_6104946"/>
      <w:bookmarkStart w:id="5398" w:name="_ETM_Q1_6105040"/>
      <w:bookmarkStart w:id="5399" w:name="_ETM_Q1_6107107"/>
      <w:bookmarkEnd w:id="5397"/>
      <w:bookmarkEnd w:id="5398"/>
      <w:bookmarkEnd w:id="5399"/>
    </w:p>
    <w:p w:rsidR="00B70870" w:rsidRDefault="00B70870" w:rsidP="00B70870">
      <w:pPr>
        <w:pStyle w:val="a4"/>
        <w:keepNext/>
        <w:rPr>
          <w:rtl/>
        </w:rPr>
      </w:pPr>
      <w:bookmarkStart w:id="5400" w:name="ET_speaker_5069_409"/>
      <w:r w:rsidRPr="00B7087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70870">
        <w:rPr>
          <w:rStyle w:val="TagStyle"/>
          <w:rtl/>
        </w:rPr>
        <w:t xml:space="preserve"> &lt;&lt; דו</w:t>
      </w:r>
      <w:bookmarkStart w:id="5401" w:name="_ETM_Q1_6104680"/>
      <w:bookmarkEnd w:id="5401"/>
      <w:r w:rsidRPr="00B70870">
        <w:rPr>
          <w:rStyle w:val="TagStyle"/>
          <w:rtl/>
        </w:rPr>
        <w:t>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400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402" w:name="_ETM_Q1_6107587"/>
      <w:bookmarkStart w:id="5403" w:name="_ETM_Q1_6107622"/>
      <w:bookmarkStart w:id="5404" w:name="_ETM_Q1_6104894"/>
      <w:bookmarkEnd w:id="5402"/>
      <w:bookmarkEnd w:id="5403"/>
      <w:bookmarkEnd w:id="5404"/>
      <w:r>
        <w:rPr>
          <w:rFonts w:hint="cs"/>
          <w:rtl/>
          <w:lang w:eastAsia="he-IL"/>
        </w:rPr>
        <w:t xml:space="preserve">אני תמיד אופטימי, אדוני. גם </w:t>
      </w:r>
      <w:bookmarkStart w:id="5405" w:name="_ETM_Q1_6108590"/>
      <w:bookmarkEnd w:id="5405"/>
      <w:r>
        <w:rPr>
          <w:rFonts w:hint="cs"/>
          <w:rtl/>
          <w:lang w:eastAsia="he-IL"/>
        </w:rPr>
        <w:t>מתוך הפס</w:t>
      </w:r>
      <w:bookmarkStart w:id="5406" w:name="_ETM_Q1_6106837"/>
      <w:bookmarkEnd w:id="5406"/>
      <w:r>
        <w:rPr>
          <w:rFonts w:hint="cs"/>
          <w:rtl/>
          <w:lang w:eastAsia="he-IL"/>
        </w:rPr>
        <w:t>ימיות אני אופטימי תמיד.</w:t>
      </w:r>
      <w:bookmarkStart w:id="5407" w:name="_ETM_Q1_6108767"/>
      <w:bookmarkEnd w:id="5407"/>
      <w:r>
        <w:rPr>
          <w:rFonts w:hint="cs"/>
          <w:rtl/>
          <w:lang w:eastAsia="he-IL"/>
        </w:rPr>
        <w:t xml:space="preserve"> לא, אבל אני לא באתי </w:t>
      </w:r>
      <w:bookmarkStart w:id="5408" w:name="_ETM_Q1_6110599"/>
      <w:bookmarkEnd w:id="5408"/>
      <w:r>
        <w:rPr>
          <w:rFonts w:hint="cs"/>
          <w:rtl/>
          <w:lang w:eastAsia="he-IL"/>
        </w:rPr>
        <w:t>לקחת לך את התפקיד</w:t>
      </w:r>
      <w:bookmarkStart w:id="5409" w:name="_ETM_Q1_6110585"/>
      <w:bookmarkEnd w:id="5409"/>
      <w:r>
        <w:rPr>
          <w:rFonts w:hint="cs"/>
          <w:rtl/>
          <w:lang w:eastAsia="he-IL"/>
        </w:rPr>
        <w:t xml:space="preserve"> ולתת את הסיום. אני</w:t>
      </w:r>
      <w:bookmarkStart w:id="5410" w:name="_ETM_Q1_6115899"/>
      <w:bookmarkEnd w:id="5410"/>
      <w:r>
        <w:rPr>
          <w:rFonts w:hint="cs"/>
          <w:rtl/>
          <w:lang w:eastAsia="he-IL"/>
        </w:rPr>
        <w:t xml:space="preserve"> רק רוצה להעיר שהיו </w:t>
      </w:r>
      <w:bookmarkStart w:id="5411" w:name="_ETM_Q1_6114946"/>
      <w:bookmarkEnd w:id="5411"/>
      <w:r>
        <w:rPr>
          <w:rFonts w:hint="cs"/>
          <w:rtl/>
          <w:lang w:eastAsia="he-IL"/>
        </w:rPr>
        <w:t xml:space="preserve">כמה וכמה נושאים שביקשה הוועדה בסופו </w:t>
      </w:r>
      <w:bookmarkStart w:id="5412" w:name="_ETM_Q1_6123275"/>
      <w:bookmarkEnd w:id="5412"/>
      <w:r>
        <w:rPr>
          <w:rFonts w:hint="cs"/>
          <w:rtl/>
          <w:lang w:eastAsia="he-IL"/>
        </w:rPr>
        <w:t>של דבר. גם בי</w:t>
      </w:r>
      <w:bookmarkStart w:id="5413" w:name="_ETM_Q1_6121522"/>
      <w:bookmarkEnd w:id="5413"/>
      <w:r>
        <w:rPr>
          <w:rFonts w:hint="cs"/>
          <w:rtl/>
          <w:lang w:eastAsia="he-IL"/>
        </w:rPr>
        <w:t xml:space="preserve">שיבות שאתה היית וגם בישיבות שלא היית. </w:t>
      </w:r>
      <w:bookmarkStart w:id="5414" w:name="_ETM_Q1_6125707"/>
      <w:bookmarkEnd w:id="5414"/>
    </w:p>
    <w:p w:rsidR="00B70870" w:rsidRDefault="00B70870" w:rsidP="00B70870">
      <w:pPr>
        <w:rPr>
          <w:rtl/>
          <w:lang w:eastAsia="he-IL"/>
        </w:rPr>
      </w:pPr>
      <w:bookmarkStart w:id="5415" w:name="_ETM_Q1_6126283"/>
      <w:bookmarkStart w:id="5416" w:name="_ETM_Q1_6126352"/>
      <w:bookmarkEnd w:id="5415"/>
      <w:bookmarkEnd w:id="5416"/>
    </w:p>
    <w:p w:rsidR="00B70870" w:rsidRDefault="00B70870" w:rsidP="00B70870">
      <w:pPr>
        <w:pStyle w:val="af6"/>
        <w:keepNext/>
        <w:rPr>
          <w:rtl/>
        </w:rPr>
      </w:pPr>
      <w:bookmarkStart w:id="5417" w:name="ET_yor_5854_410"/>
      <w:r w:rsidRPr="00B708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7087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417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418" w:name="_ETM_Q1_6127477"/>
      <w:bookmarkStart w:id="5419" w:name="_ETM_Q1_6127509"/>
      <w:bookmarkEnd w:id="5418"/>
      <w:bookmarkEnd w:id="5419"/>
      <w:r>
        <w:rPr>
          <w:rFonts w:hint="cs"/>
          <w:rtl/>
          <w:lang w:eastAsia="he-IL"/>
        </w:rPr>
        <w:t>לא הי</w:t>
      </w:r>
      <w:bookmarkStart w:id="5420" w:name="_ETM_Q1_6126833"/>
      <w:bookmarkEnd w:id="5420"/>
      <w:r>
        <w:rPr>
          <w:rFonts w:hint="cs"/>
          <w:rtl/>
          <w:lang w:eastAsia="he-IL"/>
        </w:rPr>
        <w:t xml:space="preserve">יתי, אבל הייתי. </w:t>
      </w:r>
      <w:bookmarkStart w:id="5421" w:name="_ETM_Q1_6128462"/>
      <w:bookmarkEnd w:id="5421"/>
    </w:p>
    <w:p w:rsidR="00B70870" w:rsidRDefault="00B70870" w:rsidP="00B70870">
      <w:pPr>
        <w:rPr>
          <w:rtl/>
          <w:lang w:eastAsia="he-IL"/>
        </w:rPr>
      </w:pPr>
      <w:bookmarkStart w:id="5422" w:name="_ETM_Q1_6128533"/>
      <w:bookmarkStart w:id="5423" w:name="_ETM_Q1_6132510"/>
      <w:bookmarkEnd w:id="5422"/>
      <w:bookmarkEnd w:id="5423"/>
    </w:p>
    <w:p w:rsidR="00B70870" w:rsidRDefault="00B70870" w:rsidP="00B70870">
      <w:pPr>
        <w:pStyle w:val="a4"/>
        <w:keepNext/>
        <w:rPr>
          <w:rtl/>
        </w:rPr>
      </w:pPr>
      <w:bookmarkStart w:id="5424" w:name="ET_speaker_5069_411"/>
      <w:r w:rsidRPr="00B7087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70870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424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425" w:name="_ETM_Q1_6132964"/>
      <w:bookmarkStart w:id="5426" w:name="_ETM_Q1_6132997"/>
      <w:bookmarkEnd w:id="5425"/>
      <w:bookmarkEnd w:id="5426"/>
      <w:r>
        <w:rPr>
          <w:rFonts w:hint="cs"/>
          <w:rtl/>
          <w:lang w:eastAsia="he-IL"/>
        </w:rPr>
        <w:t>בדיוק. וביקשה הוועדה ממ</w:t>
      </w:r>
      <w:bookmarkStart w:id="5427" w:name="_ETM_Q1_6133009"/>
      <w:bookmarkStart w:id="5428" w:name="_ETM_Q1_6131675"/>
      <w:bookmarkEnd w:id="5427"/>
      <w:bookmarkEnd w:id="5428"/>
      <w:r>
        <w:rPr>
          <w:rFonts w:hint="cs"/>
          <w:rtl/>
          <w:lang w:eastAsia="he-IL"/>
        </w:rPr>
        <w:t xml:space="preserve">שרד הפנים </w:t>
      </w:r>
      <w:bookmarkStart w:id="5429" w:name="_ETM_Q1_6133963"/>
      <w:bookmarkEnd w:id="5429"/>
      <w:r>
        <w:rPr>
          <w:rFonts w:hint="cs"/>
          <w:rtl/>
          <w:lang w:eastAsia="he-IL"/>
        </w:rPr>
        <w:t>או מהשלטון המקומי להעביר כל מ</w:t>
      </w:r>
      <w:bookmarkStart w:id="5430" w:name="_ETM_Q1_6136586"/>
      <w:bookmarkEnd w:id="5430"/>
      <w:r>
        <w:rPr>
          <w:rFonts w:hint="cs"/>
          <w:rtl/>
          <w:lang w:eastAsia="he-IL"/>
        </w:rPr>
        <w:t>יני ניסוחים והצעות</w:t>
      </w:r>
      <w:bookmarkStart w:id="5431" w:name="_ETM_Q1_6139168"/>
      <w:bookmarkEnd w:id="5431"/>
      <w:r>
        <w:rPr>
          <w:rFonts w:hint="cs"/>
          <w:rtl/>
          <w:lang w:eastAsia="he-IL"/>
        </w:rPr>
        <w:t>,</w:t>
      </w:r>
      <w:bookmarkStart w:id="5432" w:name="_ETM_Q1_6139802"/>
      <w:bookmarkEnd w:id="5432"/>
      <w:r>
        <w:rPr>
          <w:rFonts w:hint="cs"/>
          <w:rtl/>
          <w:lang w:eastAsia="he-IL"/>
        </w:rPr>
        <w:t xml:space="preserve"> שהיה עליהם דיון מאוד מאוד רחב כאן. אני רק מבקש </w:t>
      </w:r>
      <w:bookmarkStart w:id="5433" w:name="_ETM_Q1_6144571"/>
      <w:bookmarkEnd w:id="5433"/>
      <w:r>
        <w:rPr>
          <w:rFonts w:hint="cs"/>
          <w:rtl/>
          <w:lang w:eastAsia="he-IL"/>
        </w:rPr>
        <w:t xml:space="preserve">דבר אחד. אני לא רוצה </w:t>
      </w:r>
      <w:bookmarkStart w:id="5434" w:name="_ETM_Q1_6143899"/>
      <w:bookmarkStart w:id="5435" w:name="_ETM_Q1_6144802"/>
      <w:bookmarkStart w:id="5436" w:name="_ETM_Q1_6143973"/>
      <w:bookmarkStart w:id="5437" w:name="_ETM_Q1_6144977"/>
      <w:bookmarkStart w:id="5438" w:name="_ETM_Q1_6145631"/>
      <w:bookmarkEnd w:id="5434"/>
      <w:bookmarkEnd w:id="5435"/>
      <w:bookmarkEnd w:id="5436"/>
      <w:bookmarkEnd w:id="5437"/>
      <w:bookmarkEnd w:id="5438"/>
      <w:r>
        <w:rPr>
          <w:rFonts w:hint="cs"/>
          <w:rtl/>
          <w:lang w:eastAsia="he-IL"/>
        </w:rPr>
        <w:t xml:space="preserve">שהשלב הבא יהיה כבר ההסתייגות. </w:t>
      </w:r>
      <w:bookmarkStart w:id="5439" w:name="_ETM_Q1_6150527"/>
      <w:bookmarkEnd w:id="5439"/>
    </w:p>
    <w:p w:rsidR="00B70870" w:rsidRDefault="00B70870" w:rsidP="00B70870">
      <w:pPr>
        <w:rPr>
          <w:rtl/>
          <w:lang w:eastAsia="he-IL"/>
        </w:rPr>
      </w:pPr>
      <w:bookmarkStart w:id="5440" w:name="_ETM_Q1_6151535"/>
      <w:bookmarkStart w:id="5441" w:name="_ETM_Q1_6151627"/>
      <w:bookmarkStart w:id="5442" w:name="_ETM_Q1_6149726"/>
      <w:bookmarkEnd w:id="5440"/>
      <w:bookmarkEnd w:id="5441"/>
      <w:bookmarkEnd w:id="5442"/>
    </w:p>
    <w:p w:rsidR="00B70870" w:rsidRDefault="00B70870" w:rsidP="00B70870">
      <w:pPr>
        <w:pStyle w:val="af6"/>
        <w:keepNext/>
        <w:rPr>
          <w:rtl/>
        </w:rPr>
      </w:pPr>
      <w:bookmarkStart w:id="5443" w:name="ET_yor_5854_412"/>
      <w:r w:rsidRPr="00B708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7087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443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444" w:name="_ETM_Q1_6150194"/>
      <w:bookmarkStart w:id="5445" w:name="_ETM_Q1_6150230"/>
      <w:bookmarkStart w:id="5446" w:name="_ETM_Q1_6147254"/>
      <w:bookmarkEnd w:id="5444"/>
      <w:bookmarkEnd w:id="5445"/>
      <w:bookmarkEnd w:id="5446"/>
      <w:r>
        <w:rPr>
          <w:rFonts w:hint="cs"/>
          <w:rtl/>
          <w:lang w:eastAsia="he-IL"/>
        </w:rPr>
        <w:t>אז מה אתה רוצה את השלב הבא?</w:t>
      </w:r>
    </w:p>
    <w:p w:rsidR="00B70870" w:rsidRDefault="00B70870" w:rsidP="00B70870">
      <w:pPr>
        <w:rPr>
          <w:rtl/>
          <w:lang w:eastAsia="he-IL"/>
        </w:rPr>
      </w:pPr>
      <w:bookmarkStart w:id="5447" w:name="_ETM_Q1_6153144"/>
      <w:bookmarkStart w:id="5448" w:name="_ETM_Q1_6153218"/>
      <w:bookmarkStart w:id="5449" w:name="_ETM_Q1_6151326"/>
      <w:bookmarkEnd w:id="5447"/>
      <w:bookmarkEnd w:id="5448"/>
      <w:bookmarkEnd w:id="5449"/>
    </w:p>
    <w:p w:rsidR="00B70870" w:rsidRDefault="00B70870" w:rsidP="00B70870">
      <w:pPr>
        <w:pStyle w:val="a4"/>
        <w:keepNext/>
        <w:rPr>
          <w:rtl/>
        </w:rPr>
      </w:pPr>
      <w:bookmarkStart w:id="5450" w:name="ET_speaker_5069_413"/>
      <w:r w:rsidRPr="00B7087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70870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450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451" w:name="_ETM_Q1_6151782"/>
      <w:bookmarkStart w:id="5452" w:name="_ETM_Q1_6151817"/>
      <w:bookmarkEnd w:id="5451"/>
      <w:bookmarkEnd w:id="5452"/>
      <w:r>
        <w:rPr>
          <w:rFonts w:hint="cs"/>
          <w:rtl/>
          <w:lang w:eastAsia="he-IL"/>
        </w:rPr>
        <w:t xml:space="preserve">רק הדבר הפורמלי של </w:t>
      </w:r>
      <w:bookmarkStart w:id="5453" w:name="_ETM_Q1_6153854"/>
      <w:bookmarkEnd w:id="5453"/>
      <w:r>
        <w:rPr>
          <w:rFonts w:hint="cs"/>
          <w:rtl/>
          <w:lang w:eastAsia="he-IL"/>
        </w:rPr>
        <w:t>ההסתייגויות וזה. כי א</w:t>
      </w:r>
      <w:bookmarkStart w:id="5454" w:name="_ETM_Q1_6153274"/>
      <w:bookmarkEnd w:id="5454"/>
      <w:r>
        <w:rPr>
          <w:rFonts w:hint="cs"/>
          <w:rtl/>
          <w:lang w:eastAsia="he-IL"/>
        </w:rPr>
        <w:t xml:space="preserve">ז כשזה הסתייגויות אז אתה כבר לא </w:t>
      </w:r>
      <w:bookmarkStart w:id="5455" w:name="_ETM_Q1_6157371"/>
      <w:bookmarkEnd w:id="5455"/>
      <w:r>
        <w:rPr>
          <w:rFonts w:hint="cs"/>
          <w:rtl/>
          <w:lang w:eastAsia="he-IL"/>
        </w:rPr>
        <w:t>שומע את הדברים.</w:t>
      </w:r>
      <w:bookmarkStart w:id="5456" w:name="_ETM_Q1_6158172"/>
      <w:bookmarkEnd w:id="5456"/>
    </w:p>
    <w:p w:rsidR="00B70870" w:rsidRDefault="00B70870" w:rsidP="00B70870">
      <w:pPr>
        <w:rPr>
          <w:rtl/>
          <w:lang w:eastAsia="he-IL"/>
        </w:rPr>
      </w:pPr>
      <w:bookmarkStart w:id="5457" w:name="_ETM_Q1_6159215"/>
      <w:bookmarkStart w:id="5458" w:name="_ETM_Q1_6159287"/>
      <w:bookmarkStart w:id="5459" w:name="_ETM_Q1_6160415"/>
      <w:bookmarkEnd w:id="5457"/>
      <w:bookmarkEnd w:id="5458"/>
      <w:bookmarkEnd w:id="5459"/>
    </w:p>
    <w:p w:rsidR="00B70870" w:rsidRDefault="00B70870" w:rsidP="00B70870">
      <w:pPr>
        <w:pStyle w:val="af6"/>
        <w:keepNext/>
        <w:rPr>
          <w:rtl/>
        </w:rPr>
      </w:pPr>
      <w:bookmarkStart w:id="5460" w:name="ET_yor_5854_414"/>
      <w:r w:rsidRPr="00B708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7087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460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461" w:name="_ETM_Q1_6160893"/>
      <w:bookmarkStart w:id="5462" w:name="_ETM_Q1_6160928"/>
      <w:bookmarkEnd w:id="5461"/>
      <w:bookmarkEnd w:id="5462"/>
      <w:r>
        <w:rPr>
          <w:rFonts w:hint="cs"/>
          <w:rtl/>
          <w:lang w:eastAsia="he-IL"/>
        </w:rPr>
        <w:t>כי אין סוף</w:t>
      </w:r>
      <w:bookmarkStart w:id="5463" w:name="_ETM_Q1_6159598"/>
      <w:bookmarkEnd w:id="5463"/>
      <w:r>
        <w:rPr>
          <w:rFonts w:hint="cs"/>
          <w:rtl/>
          <w:lang w:eastAsia="he-IL"/>
        </w:rPr>
        <w:t xml:space="preserve"> לזה, </w:t>
      </w:r>
      <w:bookmarkStart w:id="5464" w:name="_ETM_Q1_6160066"/>
      <w:bookmarkEnd w:id="5464"/>
      <w:r>
        <w:rPr>
          <w:rFonts w:hint="cs"/>
          <w:rtl/>
          <w:lang w:eastAsia="he-IL"/>
        </w:rPr>
        <w:t xml:space="preserve">יעקב, אתה יודע את זה. </w:t>
      </w:r>
    </w:p>
    <w:p w:rsidR="00B70870" w:rsidRDefault="00B70870" w:rsidP="00B70870">
      <w:pPr>
        <w:rPr>
          <w:rtl/>
          <w:lang w:eastAsia="he-IL"/>
        </w:rPr>
      </w:pPr>
      <w:bookmarkStart w:id="5465" w:name="_ETM_Q1_6161970"/>
      <w:bookmarkStart w:id="5466" w:name="_ETM_Q1_6162041"/>
      <w:bookmarkStart w:id="5467" w:name="_ETM_Q1_6163171"/>
      <w:bookmarkEnd w:id="5465"/>
      <w:bookmarkEnd w:id="5466"/>
      <w:bookmarkEnd w:id="5467"/>
    </w:p>
    <w:p w:rsidR="00B70870" w:rsidRDefault="00B70870" w:rsidP="00B70870">
      <w:pPr>
        <w:pStyle w:val="a4"/>
        <w:keepNext/>
        <w:rPr>
          <w:rtl/>
        </w:rPr>
      </w:pPr>
      <w:bookmarkStart w:id="5468" w:name="ET_speaker_5069_415"/>
      <w:r w:rsidRPr="00B7087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70870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468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469" w:name="_ETM_Q1_6163633"/>
      <w:bookmarkStart w:id="5470" w:name="_ETM_Q1_6163670"/>
      <w:bookmarkStart w:id="5471" w:name="_ETM_Q1_6161371"/>
      <w:bookmarkEnd w:id="5469"/>
      <w:bookmarkEnd w:id="5470"/>
      <w:bookmarkEnd w:id="5471"/>
      <w:r>
        <w:rPr>
          <w:rFonts w:hint="cs"/>
          <w:rtl/>
          <w:lang w:eastAsia="he-IL"/>
        </w:rPr>
        <w:t>איפ</w:t>
      </w:r>
      <w:bookmarkStart w:id="5472" w:name="_ETM_Q1_6161645"/>
      <w:bookmarkEnd w:id="5472"/>
      <w:r>
        <w:rPr>
          <w:rFonts w:hint="cs"/>
          <w:rtl/>
          <w:lang w:eastAsia="he-IL"/>
        </w:rPr>
        <w:t xml:space="preserve">ה הם באים לתקוע </w:t>
      </w:r>
      <w:bookmarkStart w:id="5473" w:name="_ETM_Q1_6163177"/>
      <w:bookmarkEnd w:id="5473"/>
      <w:r>
        <w:rPr>
          <w:rFonts w:hint="cs"/>
          <w:rtl/>
          <w:lang w:eastAsia="he-IL"/>
        </w:rPr>
        <w:t xml:space="preserve">אותי. ולכן, מאחר ואנחנו לא מתכוונים לעניין הזה, ואנחנו באמת, </w:t>
      </w:r>
      <w:bookmarkStart w:id="5474" w:name="_ETM_Q1_6168873"/>
      <w:bookmarkEnd w:id="5474"/>
      <w:r>
        <w:rPr>
          <w:rFonts w:hint="cs"/>
          <w:rtl/>
          <w:lang w:eastAsia="he-IL"/>
        </w:rPr>
        <w:t>אנ</w:t>
      </w:r>
      <w:bookmarkStart w:id="5475" w:name="_ETM_Q1_6166131"/>
      <w:bookmarkEnd w:id="5475"/>
      <w:r>
        <w:rPr>
          <w:rFonts w:hint="cs"/>
          <w:rtl/>
          <w:lang w:eastAsia="he-IL"/>
        </w:rPr>
        <w:t>י חושב שהיו פה דיו</w:t>
      </w:r>
      <w:bookmarkStart w:id="5476" w:name="_ETM_Q1_6165085"/>
      <w:bookmarkEnd w:id="5476"/>
      <w:r>
        <w:rPr>
          <w:rFonts w:hint="cs"/>
          <w:rtl/>
          <w:lang w:eastAsia="he-IL"/>
        </w:rPr>
        <w:t xml:space="preserve">נים מצוינים שהובלת לאורך כל התקופה </w:t>
      </w:r>
      <w:bookmarkStart w:id="5477" w:name="_ETM_Q1_6172205"/>
      <w:bookmarkEnd w:id="5477"/>
      <w:r>
        <w:rPr>
          <w:rFonts w:hint="cs"/>
          <w:rtl/>
          <w:lang w:eastAsia="he-IL"/>
        </w:rPr>
        <w:t>הזאת. ובאמת צריך לגמור את החוק הזה. יכול להיות שהיה</w:t>
      </w:r>
      <w:bookmarkStart w:id="5478" w:name="_ETM_Q1_6177515"/>
      <w:bookmarkEnd w:id="5478"/>
      <w:r>
        <w:rPr>
          <w:rFonts w:hint="cs"/>
          <w:rtl/>
          <w:lang w:eastAsia="he-IL"/>
        </w:rPr>
        <w:t xml:space="preserve"> צריך, אנ</w:t>
      </w:r>
      <w:bookmarkStart w:id="5479" w:name="_ETM_Q1_6175075"/>
      <w:bookmarkEnd w:id="5479"/>
      <w:r>
        <w:rPr>
          <w:rFonts w:hint="cs"/>
          <w:rtl/>
          <w:lang w:eastAsia="he-IL"/>
        </w:rPr>
        <w:t>י חשבתי שהיום בסיום ההקראה נחזור לאותן נקודות.</w:t>
      </w:r>
      <w:bookmarkStart w:id="5480" w:name="_ETM_Q1_6181599"/>
      <w:bookmarkEnd w:id="5480"/>
      <w:r>
        <w:rPr>
          <w:rFonts w:hint="cs"/>
          <w:rtl/>
          <w:lang w:eastAsia="he-IL"/>
        </w:rPr>
        <w:t xml:space="preserve"> </w:t>
      </w:r>
      <w:bookmarkStart w:id="5481" w:name="_ETM_Q1_6181851"/>
      <w:bookmarkEnd w:id="5481"/>
    </w:p>
    <w:p w:rsidR="00B70870" w:rsidRDefault="00B70870" w:rsidP="00B70870">
      <w:pPr>
        <w:rPr>
          <w:rtl/>
          <w:lang w:eastAsia="he-IL"/>
        </w:rPr>
      </w:pPr>
      <w:bookmarkStart w:id="5482" w:name="_ETM_Q1_6181931"/>
      <w:bookmarkStart w:id="5483" w:name="_ETM_Q1_6180714"/>
      <w:bookmarkEnd w:id="5482"/>
      <w:bookmarkEnd w:id="5483"/>
    </w:p>
    <w:p w:rsidR="00B70870" w:rsidRDefault="00B70870" w:rsidP="00B70870">
      <w:pPr>
        <w:pStyle w:val="af6"/>
        <w:keepNext/>
        <w:rPr>
          <w:rtl/>
        </w:rPr>
      </w:pPr>
      <w:bookmarkStart w:id="5484" w:name="ET_yor_5854_416"/>
      <w:r w:rsidRPr="00B708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7087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484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485" w:name="_ETM_Q1_6181203"/>
      <w:bookmarkStart w:id="5486" w:name="_ETM_Q1_6181241"/>
      <w:bookmarkEnd w:id="5485"/>
      <w:bookmarkEnd w:id="5486"/>
      <w:r>
        <w:rPr>
          <w:rFonts w:hint="cs"/>
          <w:rtl/>
          <w:lang w:eastAsia="he-IL"/>
        </w:rPr>
        <w:t xml:space="preserve">יש לנו המון, יעקב. </w:t>
      </w:r>
    </w:p>
    <w:p w:rsidR="00B70870" w:rsidRDefault="00B70870" w:rsidP="00B70870">
      <w:pPr>
        <w:rPr>
          <w:rtl/>
          <w:lang w:eastAsia="he-IL"/>
        </w:rPr>
      </w:pPr>
      <w:bookmarkStart w:id="5487" w:name="_ETM_Q1_6183442"/>
      <w:bookmarkStart w:id="5488" w:name="_ETM_Q1_6183513"/>
      <w:bookmarkStart w:id="5489" w:name="_ETM_Q1_6184545"/>
      <w:bookmarkEnd w:id="5487"/>
      <w:bookmarkEnd w:id="5488"/>
      <w:bookmarkEnd w:id="5489"/>
    </w:p>
    <w:p w:rsidR="00B70870" w:rsidRDefault="00B70870" w:rsidP="00B70870">
      <w:pPr>
        <w:pStyle w:val="a4"/>
        <w:keepNext/>
        <w:rPr>
          <w:rtl/>
        </w:rPr>
      </w:pPr>
      <w:bookmarkStart w:id="5490" w:name="ET_speaker_5069_417"/>
      <w:r w:rsidRPr="00B7087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70870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490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491" w:name="_ETM_Q1_6185035"/>
      <w:bookmarkStart w:id="5492" w:name="_ETM_Q1_6185075"/>
      <w:bookmarkEnd w:id="5491"/>
      <w:bookmarkEnd w:id="5492"/>
      <w:r>
        <w:rPr>
          <w:rFonts w:hint="cs"/>
          <w:rtl/>
          <w:lang w:eastAsia="he-IL"/>
        </w:rPr>
        <w:t xml:space="preserve">לא, יש </w:t>
      </w:r>
      <w:bookmarkStart w:id="5493" w:name="_ETM_Q1_6182887"/>
      <w:bookmarkEnd w:id="5493"/>
      <w:r>
        <w:rPr>
          <w:rFonts w:hint="cs"/>
          <w:rtl/>
          <w:lang w:eastAsia="he-IL"/>
        </w:rPr>
        <w:t xml:space="preserve">נקודות ניסוח כאלה ואחרות, </w:t>
      </w:r>
      <w:bookmarkStart w:id="5494" w:name="_ETM_Q1_6187387"/>
      <w:bookmarkEnd w:id="5494"/>
      <w:r>
        <w:rPr>
          <w:rFonts w:hint="cs"/>
          <w:rtl/>
          <w:lang w:eastAsia="he-IL"/>
        </w:rPr>
        <w:t>שהייעוץ המשפטי</w:t>
      </w:r>
      <w:bookmarkStart w:id="5495" w:name="_ETM_Q1_6187899"/>
      <w:bookmarkEnd w:id="5495"/>
      <w:r>
        <w:rPr>
          <w:rFonts w:hint="cs"/>
          <w:rtl/>
          <w:lang w:eastAsia="he-IL"/>
        </w:rPr>
        <w:t xml:space="preserve"> של הוועדה יעשה בוודאי בצורה הכי </w:t>
      </w:r>
      <w:bookmarkStart w:id="5496" w:name="_ETM_Q1_6190515"/>
      <w:bookmarkEnd w:id="5496"/>
      <w:r>
        <w:rPr>
          <w:rFonts w:hint="cs"/>
          <w:rtl/>
          <w:lang w:eastAsia="he-IL"/>
        </w:rPr>
        <w:t xml:space="preserve">מקצועית. רק </w:t>
      </w:r>
      <w:bookmarkStart w:id="5497" w:name="_ETM_Q1_6194058"/>
      <w:bookmarkEnd w:id="5497"/>
      <w:r>
        <w:rPr>
          <w:rFonts w:hint="cs"/>
          <w:rtl/>
          <w:lang w:eastAsia="he-IL"/>
        </w:rPr>
        <w:t>הי</w:t>
      </w:r>
      <w:bookmarkStart w:id="5498" w:name="_ETM_Q1_6191252"/>
      <w:bookmarkEnd w:id="5498"/>
      <w:r>
        <w:rPr>
          <w:rFonts w:hint="cs"/>
          <w:rtl/>
          <w:lang w:eastAsia="he-IL"/>
        </w:rPr>
        <w:t xml:space="preserve">ו </w:t>
      </w:r>
      <w:bookmarkStart w:id="5499" w:name="_ETM_Q1_6190329"/>
      <w:bookmarkEnd w:id="5499"/>
      <w:r>
        <w:rPr>
          <w:rFonts w:hint="cs"/>
          <w:rtl/>
          <w:lang w:eastAsia="he-IL"/>
        </w:rPr>
        <w:t>דברים שהם סוגיות הליבה של העניין הזה, שהיה על</w:t>
      </w:r>
      <w:bookmarkStart w:id="5500" w:name="_ETM_Q1_6197324"/>
      <w:bookmarkEnd w:id="5500"/>
      <w:r>
        <w:rPr>
          <w:rFonts w:hint="cs"/>
          <w:rtl/>
          <w:lang w:eastAsia="he-IL"/>
        </w:rPr>
        <w:t xml:space="preserve"> זה דיון גדול מאוד. ודובר אז שאתם תגישו הצעה</w:t>
      </w:r>
      <w:bookmarkStart w:id="5501" w:name="_ETM_Q1_6202781"/>
      <w:bookmarkEnd w:id="5501"/>
      <w:r>
        <w:rPr>
          <w:rFonts w:hint="cs"/>
          <w:rtl/>
          <w:lang w:eastAsia="he-IL"/>
        </w:rPr>
        <w:t>. כל מיני, בכמה ד</w:t>
      </w:r>
      <w:bookmarkStart w:id="5502" w:name="_ETM_Q1_6202758"/>
      <w:bookmarkEnd w:id="5502"/>
      <w:r>
        <w:rPr>
          <w:rFonts w:hint="cs"/>
          <w:rtl/>
          <w:lang w:eastAsia="he-IL"/>
        </w:rPr>
        <w:t>ברים, בכמה נושאים שאני יכול</w:t>
      </w:r>
      <w:bookmarkStart w:id="5503" w:name="_ETM_Q1_6206753"/>
      <w:bookmarkEnd w:id="5503"/>
      <w:r>
        <w:rPr>
          <w:rFonts w:hint="cs"/>
          <w:rtl/>
          <w:lang w:eastAsia="he-IL"/>
        </w:rPr>
        <w:t xml:space="preserve"> להיזכר חלק מהם עכשיו. אנ</w:t>
      </w:r>
      <w:bookmarkStart w:id="5504" w:name="_ETM_Q1_6206214"/>
      <w:bookmarkEnd w:id="5504"/>
      <w:r>
        <w:rPr>
          <w:rFonts w:hint="cs"/>
          <w:rtl/>
          <w:lang w:eastAsia="he-IL"/>
        </w:rPr>
        <w:t xml:space="preserve">י לא רוצה לעשות את זה. </w:t>
      </w:r>
      <w:bookmarkStart w:id="5505" w:name="_ETM_Q1_6208081"/>
      <w:bookmarkEnd w:id="5505"/>
      <w:r>
        <w:rPr>
          <w:rFonts w:hint="cs"/>
          <w:rtl/>
          <w:lang w:eastAsia="he-IL"/>
        </w:rPr>
        <w:t>השאלה אם לא היה כדאי אולי לעשות עוד דיון אחד,</w:t>
      </w:r>
      <w:bookmarkStart w:id="5506" w:name="_ETM_Q1_6212849"/>
      <w:bookmarkEnd w:id="5506"/>
      <w:r>
        <w:rPr>
          <w:rFonts w:hint="cs"/>
          <w:rtl/>
          <w:lang w:eastAsia="he-IL"/>
        </w:rPr>
        <w:t xml:space="preserve"> לעבור על התיקונים הגדולים הללו ולאחר מכן, השל</w:t>
      </w:r>
      <w:bookmarkStart w:id="5507" w:name="_ETM_Q1_6215418"/>
      <w:bookmarkEnd w:id="5507"/>
      <w:r>
        <w:rPr>
          <w:rFonts w:hint="cs"/>
          <w:rtl/>
          <w:lang w:eastAsia="he-IL"/>
        </w:rPr>
        <w:t>ב הבא</w:t>
      </w:r>
      <w:bookmarkStart w:id="5508" w:name="_ETM_Q1_6217082"/>
      <w:bookmarkEnd w:id="5508"/>
      <w:r>
        <w:rPr>
          <w:rFonts w:hint="cs"/>
          <w:rtl/>
          <w:lang w:eastAsia="he-IL"/>
        </w:rPr>
        <w:t xml:space="preserve"> זה י</w:t>
      </w:r>
      <w:bookmarkStart w:id="5509" w:name="_ETM_Q1_6216036"/>
      <w:bookmarkEnd w:id="5509"/>
      <w:r>
        <w:rPr>
          <w:rFonts w:hint="cs"/>
          <w:rtl/>
          <w:lang w:eastAsia="he-IL"/>
        </w:rPr>
        <w:t>היה כבר כמובן ההסתייגויות והדברים האלה.</w:t>
      </w:r>
      <w:bookmarkStart w:id="5510" w:name="_ETM_Q1_6223138"/>
      <w:bookmarkEnd w:id="5510"/>
    </w:p>
    <w:p w:rsidR="00B70870" w:rsidRDefault="00B70870" w:rsidP="00B70870">
      <w:pPr>
        <w:rPr>
          <w:rtl/>
          <w:lang w:eastAsia="he-IL"/>
        </w:rPr>
      </w:pPr>
      <w:bookmarkStart w:id="5511" w:name="_ETM_Q1_6226258"/>
      <w:bookmarkStart w:id="5512" w:name="_ETM_Q1_6226371"/>
      <w:bookmarkStart w:id="5513" w:name="_ETM_Q1_6227370"/>
      <w:bookmarkStart w:id="5514" w:name="_ETM_Q1_6228723"/>
      <w:bookmarkStart w:id="5515" w:name="_ETM_Q1_6228537"/>
      <w:bookmarkEnd w:id="5511"/>
      <w:bookmarkEnd w:id="5512"/>
      <w:bookmarkEnd w:id="5513"/>
      <w:bookmarkEnd w:id="5514"/>
      <w:bookmarkEnd w:id="5515"/>
    </w:p>
    <w:p w:rsidR="00B70870" w:rsidRDefault="00B70870" w:rsidP="00B70870">
      <w:pPr>
        <w:pStyle w:val="af6"/>
        <w:keepNext/>
        <w:rPr>
          <w:rtl/>
        </w:rPr>
      </w:pPr>
      <w:bookmarkStart w:id="5516" w:name="ET_yor_5854_418"/>
      <w:r w:rsidRPr="00B708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7087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516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517" w:name="_ETM_Q1_6228991"/>
      <w:bookmarkStart w:id="5518" w:name="_ETM_Q1_6229024"/>
      <w:bookmarkEnd w:id="5517"/>
      <w:bookmarkEnd w:id="5518"/>
      <w:r>
        <w:rPr>
          <w:rFonts w:hint="cs"/>
          <w:rtl/>
          <w:lang w:eastAsia="he-IL"/>
        </w:rPr>
        <w:t xml:space="preserve">כמה זמן אתם רוצים כדי להביא לנו את </w:t>
      </w:r>
      <w:bookmarkStart w:id="5519" w:name="_ETM_Q1_6232774"/>
      <w:bookmarkEnd w:id="5519"/>
      <w:r>
        <w:rPr>
          <w:rFonts w:hint="cs"/>
          <w:rtl/>
          <w:lang w:eastAsia="he-IL"/>
        </w:rPr>
        <w:t>כל ההצעות שלכם לנוסחים ולכל ה</w:t>
      </w:r>
      <w:bookmarkStart w:id="5520" w:name="_ETM_Q1_6235353"/>
      <w:bookmarkEnd w:id="5520"/>
      <w:r>
        <w:rPr>
          <w:rFonts w:hint="cs"/>
          <w:rtl/>
          <w:lang w:eastAsia="he-IL"/>
        </w:rPr>
        <w:t>תיקונים?</w:t>
      </w:r>
    </w:p>
    <w:p w:rsidR="00B70870" w:rsidRDefault="00B70870" w:rsidP="00B70870">
      <w:pPr>
        <w:rPr>
          <w:rtl/>
          <w:lang w:eastAsia="he-IL"/>
        </w:rPr>
      </w:pPr>
      <w:bookmarkStart w:id="5521" w:name="_ETM_Q1_6236941"/>
      <w:bookmarkStart w:id="5522" w:name="_ETM_Q1_6237015"/>
      <w:bookmarkEnd w:id="5521"/>
      <w:bookmarkEnd w:id="5522"/>
    </w:p>
    <w:p w:rsidR="00B70870" w:rsidRDefault="00B70870" w:rsidP="00B70870">
      <w:pPr>
        <w:pStyle w:val="a4"/>
        <w:keepNext/>
        <w:rPr>
          <w:rtl/>
        </w:rPr>
      </w:pPr>
      <w:bookmarkStart w:id="5523" w:name="ET_speaker_5069_419"/>
      <w:r w:rsidRPr="00B7087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70870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523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524" w:name="_ETM_Q1_6238632"/>
      <w:bookmarkStart w:id="5525" w:name="_ETM_Q1_6238669"/>
      <w:bookmarkEnd w:id="5524"/>
      <w:bookmarkEnd w:id="5525"/>
      <w:r>
        <w:rPr>
          <w:rFonts w:hint="cs"/>
          <w:rtl/>
          <w:lang w:eastAsia="he-IL"/>
        </w:rPr>
        <w:t>במ</w:t>
      </w:r>
      <w:bookmarkStart w:id="5526" w:name="_ETM_Q1_6236549"/>
      <w:bookmarkEnd w:id="5526"/>
      <w:r>
        <w:rPr>
          <w:rFonts w:hint="cs"/>
          <w:rtl/>
          <w:lang w:eastAsia="he-IL"/>
        </w:rPr>
        <w:t>יוחד בנושאים הכבדים שהיה</w:t>
      </w:r>
      <w:bookmarkStart w:id="5527" w:name="_ETM_Q1_6238867"/>
      <w:bookmarkEnd w:id="5527"/>
      <w:r>
        <w:rPr>
          <w:rFonts w:hint="cs"/>
          <w:rtl/>
          <w:lang w:eastAsia="he-IL"/>
        </w:rPr>
        <w:t xml:space="preserve"> עליהם ויכוח. </w:t>
      </w:r>
      <w:bookmarkStart w:id="5528" w:name="_ETM_Q1_6241634"/>
      <w:bookmarkStart w:id="5529" w:name="_ETM_Q1_6241710"/>
      <w:bookmarkEnd w:id="5528"/>
      <w:bookmarkEnd w:id="5529"/>
      <w:r>
        <w:rPr>
          <w:rFonts w:hint="cs"/>
          <w:rtl/>
          <w:lang w:eastAsia="he-IL"/>
        </w:rPr>
        <w:t>זא</w:t>
      </w:r>
      <w:bookmarkStart w:id="5530" w:name="_ETM_Q1_6240824"/>
      <w:bookmarkEnd w:id="5530"/>
      <w:r>
        <w:rPr>
          <w:rFonts w:hint="cs"/>
          <w:rtl/>
          <w:lang w:eastAsia="he-IL"/>
        </w:rPr>
        <w:t xml:space="preserve">ת הצעת ייעול, אדוני יושב הראש. </w:t>
      </w:r>
      <w:bookmarkStart w:id="5531" w:name="_ETM_Q1_6243988"/>
      <w:bookmarkEnd w:id="5531"/>
    </w:p>
    <w:p w:rsidR="00B70870" w:rsidRDefault="00B70870" w:rsidP="00B70870">
      <w:pPr>
        <w:rPr>
          <w:rtl/>
          <w:lang w:eastAsia="he-IL"/>
        </w:rPr>
      </w:pPr>
      <w:bookmarkStart w:id="5532" w:name="_ETM_Q1_6246172"/>
      <w:bookmarkStart w:id="5533" w:name="_ETM_Q1_6246246"/>
      <w:bookmarkEnd w:id="5532"/>
      <w:bookmarkEnd w:id="5533"/>
    </w:p>
    <w:p w:rsidR="00B70870" w:rsidRDefault="00B70870" w:rsidP="00B70870">
      <w:pPr>
        <w:pStyle w:val="af9"/>
        <w:keepNext/>
        <w:rPr>
          <w:rtl/>
          <w:lang w:eastAsia="he-IL"/>
        </w:rPr>
      </w:pPr>
      <w:bookmarkStart w:id="5534" w:name="ET_guest_תומר_ביטון_420"/>
      <w:r w:rsidRPr="00B70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B7087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4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535" w:name="_ETM_Q1_6247565"/>
      <w:bookmarkStart w:id="5536" w:name="_ETM_Q1_6247612"/>
      <w:bookmarkEnd w:id="5535"/>
      <w:bookmarkEnd w:id="5536"/>
      <w:r>
        <w:rPr>
          <w:rFonts w:hint="cs"/>
          <w:rtl/>
          <w:lang w:eastAsia="he-IL"/>
        </w:rPr>
        <w:t xml:space="preserve">אנחנו נבקש </w:t>
      </w:r>
      <w:bookmarkStart w:id="5537" w:name="_ETM_Q1_6248637"/>
      <w:bookmarkEnd w:id="5537"/>
      <w:r>
        <w:rPr>
          <w:rFonts w:hint="cs"/>
          <w:rtl/>
          <w:lang w:eastAsia="he-IL"/>
        </w:rPr>
        <w:t>את שב</w:t>
      </w:r>
      <w:bookmarkStart w:id="5538" w:name="_ETM_Q1_6246053"/>
      <w:bookmarkEnd w:id="5538"/>
      <w:r>
        <w:rPr>
          <w:rFonts w:hint="cs"/>
          <w:rtl/>
          <w:lang w:eastAsia="he-IL"/>
        </w:rPr>
        <w:t>וע הבא לנצל כדי להכין את כל החומרים, כי</w:t>
      </w:r>
      <w:bookmarkStart w:id="5539" w:name="_ETM_Q1_6250373"/>
      <w:bookmarkEnd w:id="5539"/>
      <w:r>
        <w:rPr>
          <w:rFonts w:hint="cs"/>
          <w:rtl/>
          <w:lang w:eastAsia="he-IL"/>
        </w:rPr>
        <w:t xml:space="preserve"> היו לא מעט</w:t>
      </w:r>
      <w:bookmarkStart w:id="5540" w:name="_ETM_Q1_6249306"/>
      <w:bookmarkStart w:id="5541" w:name="_ETM_Q1_6247374"/>
      <w:bookmarkStart w:id="5542" w:name="_ETM_Q1_6246210"/>
      <w:bookmarkEnd w:id="5540"/>
      <w:bookmarkEnd w:id="5541"/>
      <w:bookmarkEnd w:id="5542"/>
      <w:r>
        <w:rPr>
          <w:rFonts w:hint="cs"/>
          <w:rtl/>
          <w:lang w:eastAsia="he-IL"/>
        </w:rPr>
        <w:t>.</w:t>
      </w:r>
    </w:p>
    <w:p w:rsidR="00B70870" w:rsidRDefault="00B70870" w:rsidP="00B70870">
      <w:pPr>
        <w:rPr>
          <w:rtl/>
          <w:lang w:eastAsia="he-IL"/>
        </w:rPr>
      </w:pPr>
      <w:bookmarkStart w:id="5543" w:name="_ETM_Q1_6250681"/>
      <w:bookmarkStart w:id="5544" w:name="_ETM_Q1_6250755"/>
      <w:bookmarkStart w:id="5545" w:name="_ETM_Q1_6252185"/>
      <w:bookmarkEnd w:id="5543"/>
      <w:bookmarkEnd w:id="5544"/>
      <w:bookmarkEnd w:id="5545"/>
    </w:p>
    <w:p w:rsidR="00B70870" w:rsidRDefault="00B70870" w:rsidP="00B70870">
      <w:pPr>
        <w:pStyle w:val="af6"/>
        <w:keepNext/>
        <w:rPr>
          <w:rtl/>
        </w:rPr>
      </w:pPr>
      <w:bookmarkStart w:id="5546" w:name="ET_yor_5854_421"/>
      <w:r w:rsidRPr="00B708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7087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546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547" w:name="_ETM_Q1_6252701"/>
      <w:bookmarkStart w:id="5548" w:name="_ETM_Q1_6252740"/>
      <w:bookmarkEnd w:id="5547"/>
      <w:bookmarkEnd w:id="5548"/>
      <w:r>
        <w:rPr>
          <w:rFonts w:hint="cs"/>
          <w:rtl/>
          <w:lang w:eastAsia="he-IL"/>
        </w:rPr>
        <w:t xml:space="preserve">מה זה שבוע הבא? זאת אומרת אנחנו נבוא </w:t>
      </w:r>
      <w:bookmarkStart w:id="5549" w:name="_ETM_Q1_6256441"/>
      <w:bookmarkEnd w:id="5549"/>
      <w:r>
        <w:rPr>
          <w:rFonts w:hint="cs"/>
          <w:rtl/>
          <w:lang w:eastAsia="he-IL"/>
        </w:rPr>
        <w:t>לישיבה שבו</w:t>
      </w:r>
      <w:bookmarkStart w:id="5550" w:name="_ETM_Q1_6254881"/>
      <w:bookmarkEnd w:id="5550"/>
      <w:r>
        <w:rPr>
          <w:rFonts w:hint="cs"/>
          <w:rtl/>
          <w:lang w:eastAsia="he-IL"/>
        </w:rPr>
        <w:t>ע אחרי?</w:t>
      </w:r>
    </w:p>
    <w:p w:rsidR="00B70870" w:rsidRDefault="00B70870" w:rsidP="00B70870">
      <w:pPr>
        <w:rPr>
          <w:rtl/>
          <w:lang w:eastAsia="he-IL"/>
        </w:rPr>
      </w:pPr>
      <w:bookmarkStart w:id="5551" w:name="_ETM_Q1_6256031"/>
      <w:bookmarkStart w:id="5552" w:name="_ETM_Q1_6256117"/>
      <w:bookmarkEnd w:id="5551"/>
      <w:bookmarkEnd w:id="5552"/>
    </w:p>
    <w:p w:rsidR="00B70870" w:rsidRDefault="00B70870" w:rsidP="00B70870">
      <w:pPr>
        <w:pStyle w:val="af9"/>
        <w:keepNext/>
        <w:rPr>
          <w:rtl/>
          <w:lang w:eastAsia="he-IL"/>
        </w:rPr>
      </w:pPr>
      <w:bookmarkStart w:id="5553" w:name="ET_guest_תומר_ביטון_422"/>
      <w:r w:rsidRPr="00B70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B7087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3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554" w:name="_ETM_Q1_6258334"/>
      <w:bookmarkStart w:id="5555" w:name="_ETM_Q1_6258371"/>
      <w:bookmarkStart w:id="5556" w:name="_ETM_Q1_6255409"/>
      <w:bookmarkEnd w:id="5554"/>
      <w:bookmarkEnd w:id="5555"/>
      <w:bookmarkEnd w:id="5556"/>
      <w:r>
        <w:rPr>
          <w:rFonts w:hint="cs"/>
          <w:rtl/>
          <w:lang w:eastAsia="he-IL"/>
        </w:rPr>
        <w:t xml:space="preserve">אם אפשר, כן. </w:t>
      </w:r>
    </w:p>
    <w:p w:rsidR="00B70870" w:rsidRDefault="00B70870" w:rsidP="00B70870">
      <w:pPr>
        <w:rPr>
          <w:rtl/>
          <w:lang w:eastAsia="he-IL"/>
        </w:rPr>
      </w:pPr>
      <w:bookmarkStart w:id="5557" w:name="_ETM_Q1_6256861"/>
      <w:bookmarkStart w:id="5558" w:name="_ETM_Q1_6256940"/>
      <w:bookmarkStart w:id="5559" w:name="_ETM_Q1_6257661"/>
      <w:bookmarkEnd w:id="5557"/>
      <w:bookmarkEnd w:id="5558"/>
      <w:bookmarkEnd w:id="5559"/>
    </w:p>
    <w:p w:rsidR="00B70870" w:rsidRDefault="00B70870" w:rsidP="00B70870">
      <w:pPr>
        <w:pStyle w:val="a4"/>
        <w:keepNext/>
        <w:rPr>
          <w:rtl/>
        </w:rPr>
      </w:pPr>
      <w:bookmarkStart w:id="5560" w:name="ET_speaker_תומר_רוזנר_423"/>
      <w:r w:rsidRPr="00B7087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70870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560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561" w:name="_ETM_Q1_6258123"/>
      <w:bookmarkStart w:id="5562" w:name="_ETM_Q1_6258161"/>
      <w:bookmarkEnd w:id="5561"/>
      <w:bookmarkEnd w:id="5562"/>
      <w:r>
        <w:rPr>
          <w:rFonts w:hint="cs"/>
          <w:rtl/>
          <w:lang w:eastAsia="he-IL"/>
        </w:rPr>
        <w:t xml:space="preserve">לא, לא, אם שבוע </w:t>
      </w:r>
      <w:bookmarkStart w:id="5563" w:name="_ETM_Q1_6256645"/>
      <w:bookmarkEnd w:id="5563"/>
      <w:r>
        <w:rPr>
          <w:rFonts w:hint="cs"/>
          <w:rtl/>
          <w:lang w:eastAsia="he-IL"/>
        </w:rPr>
        <w:t>ה</w:t>
      </w:r>
      <w:bookmarkStart w:id="5564" w:name="_ETM_Q1_6256891"/>
      <w:bookmarkEnd w:id="5564"/>
      <w:r>
        <w:rPr>
          <w:rFonts w:hint="cs"/>
          <w:rtl/>
          <w:lang w:eastAsia="he-IL"/>
        </w:rPr>
        <w:t xml:space="preserve">בא אז החוק לא ייגמר בזמן. </w:t>
      </w:r>
    </w:p>
    <w:p w:rsidR="00B70870" w:rsidRDefault="00B70870" w:rsidP="00B70870">
      <w:pPr>
        <w:rPr>
          <w:rtl/>
          <w:lang w:eastAsia="he-IL"/>
        </w:rPr>
      </w:pPr>
      <w:bookmarkStart w:id="5565" w:name="_ETM_Q1_6259827"/>
      <w:bookmarkStart w:id="5566" w:name="_ETM_Q1_6259900"/>
      <w:bookmarkEnd w:id="5565"/>
      <w:bookmarkEnd w:id="5566"/>
    </w:p>
    <w:p w:rsidR="00B70870" w:rsidRDefault="00B70870" w:rsidP="00B70870">
      <w:pPr>
        <w:pStyle w:val="af9"/>
        <w:keepNext/>
        <w:rPr>
          <w:rtl/>
          <w:lang w:eastAsia="he-IL"/>
        </w:rPr>
      </w:pPr>
      <w:bookmarkStart w:id="5567" w:name="ET_guest_תומר_ביטון_424"/>
      <w:r w:rsidRPr="00B70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B7087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7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568" w:name="_ETM_Q1_6261274"/>
      <w:bookmarkStart w:id="5569" w:name="_ETM_Q1_6261313"/>
      <w:bookmarkEnd w:id="5568"/>
      <w:bookmarkEnd w:id="5569"/>
      <w:r>
        <w:rPr>
          <w:rFonts w:hint="cs"/>
          <w:rtl/>
          <w:lang w:eastAsia="he-IL"/>
        </w:rPr>
        <w:t xml:space="preserve">אם אפשר. </w:t>
      </w:r>
    </w:p>
    <w:p w:rsidR="00B70870" w:rsidRDefault="00B70870" w:rsidP="00B70870">
      <w:pPr>
        <w:rPr>
          <w:rtl/>
          <w:lang w:eastAsia="he-IL"/>
        </w:rPr>
      </w:pPr>
      <w:bookmarkStart w:id="5570" w:name="_ETM_Q1_6262002"/>
      <w:bookmarkStart w:id="5571" w:name="_ETM_Q1_6262088"/>
      <w:bookmarkEnd w:id="5570"/>
      <w:bookmarkEnd w:id="5571"/>
    </w:p>
    <w:p w:rsidR="00B70870" w:rsidRDefault="00B70870" w:rsidP="00B70870">
      <w:pPr>
        <w:pStyle w:val="af6"/>
        <w:keepNext/>
        <w:rPr>
          <w:rtl/>
        </w:rPr>
      </w:pPr>
      <w:bookmarkStart w:id="5572" w:name="ET_yor_5854_425"/>
      <w:r w:rsidRPr="00B708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7087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572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73" w:name="_ETM_Q1_6260333"/>
      <w:bookmarkStart w:id="5574" w:name="_ETM_Q1_6260375"/>
      <w:bookmarkEnd w:id="5573"/>
      <w:bookmarkEnd w:id="5574"/>
      <w:r>
        <w:rPr>
          <w:rFonts w:hint="cs"/>
          <w:rtl/>
          <w:lang w:eastAsia="he-IL"/>
        </w:rPr>
        <w:t xml:space="preserve">תה יודע, </w:t>
      </w:r>
      <w:bookmarkStart w:id="5575" w:name="_ETM_Q1_6260945"/>
      <w:bookmarkEnd w:id="5575"/>
      <w:r>
        <w:rPr>
          <w:rFonts w:hint="cs"/>
          <w:rtl/>
          <w:lang w:eastAsia="he-IL"/>
        </w:rPr>
        <w:t xml:space="preserve">החוק הזה מוגבל בזמן. </w:t>
      </w:r>
    </w:p>
    <w:p w:rsidR="00B70870" w:rsidRDefault="00B70870" w:rsidP="00B70870">
      <w:pPr>
        <w:rPr>
          <w:rtl/>
          <w:lang w:eastAsia="he-IL"/>
        </w:rPr>
      </w:pPr>
      <w:bookmarkStart w:id="5576" w:name="_ETM_Q1_6263857"/>
      <w:bookmarkStart w:id="5577" w:name="_ETM_Q1_6263930"/>
      <w:bookmarkStart w:id="5578" w:name="_ETM_Q1_6261944"/>
      <w:bookmarkEnd w:id="5576"/>
      <w:bookmarkEnd w:id="5577"/>
      <w:bookmarkEnd w:id="5578"/>
    </w:p>
    <w:p w:rsidR="00B70870" w:rsidRDefault="00B70870" w:rsidP="00B70870">
      <w:pPr>
        <w:pStyle w:val="af9"/>
        <w:keepNext/>
        <w:rPr>
          <w:rtl/>
          <w:lang w:eastAsia="he-IL"/>
        </w:rPr>
      </w:pPr>
      <w:bookmarkStart w:id="5579" w:name="ET_guest_תומר_ביטון_426"/>
      <w:r w:rsidRPr="00B70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B7087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9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580" w:name="_ETM_Q1_6262501"/>
      <w:bookmarkStart w:id="5581" w:name="_ETM_Q1_6262540"/>
      <w:bookmarkEnd w:id="5580"/>
      <w:bookmarkEnd w:id="5581"/>
      <w:r>
        <w:rPr>
          <w:rFonts w:hint="cs"/>
          <w:rtl/>
          <w:lang w:eastAsia="he-IL"/>
        </w:rPr>
        <w:t>כן, כן, אני יודע.</w:t>
      </w:r>
    </w:p>
    <w:p w:rsidR="00B70870" w:rsidRDefault="00B70870" w:rsidP="00B70870">
      <w:pPr>
        <w:rPr>
          <w:rtl/>
          <w:lang w:eastAsia="he-IL"/>
        </w:rPr>
      </w:pPr>
      <w:bookmarkStart w:id="5582" w:name="_ETM_Q1_6265272"/>
      <w:bookmarkStart w:id="5583" w:name="_ETM_Q1_6265350"/>
      <w:bookmarkEnd w:id="5582"/>
      <w:bookmarkEnd w:id="5583"/>
    </w:p>
    <w:p w:rsidR="00B70870" w:rsidRDefault="00B70870" w:rsidP="00B70870">
      <w:pPr>
        <w:pStyle w:val="af6"/>
        <w:keepNext/>
        <w:rPr>
          <w:rtl/>
        </w:rPr>
      </w:pPr>
      <w:bookmarkStart w:id="5584" w:name="ET_yor_5854_427"/>
      <w:r w:rsidRPr="00B708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7087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584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585" w:name="_ETM_Q1_6266568"/>
      <w:bookmarkStart w:id="5586" w:name="_ETM_Q1_6266608"/>
      <w:bookmarkEnd w:id="5585"/>
      <w:bookmarkEnd w:id="5586"/>
      <w:r>
        <w:rPr>
          <w:rFonts w:hint="cs"/>
          <w:rtl/>
          <w:lang w:eastAsia="he-IL"/>
        </w:rPr>
        <w:t>ואנחנו מ</w:t>
      </w:r>
      <w:bookmarkStart w:id="5587" w:name="_ETM_Q1_6264642"/>
      <w:bookmarkEnd w:id="5587"/>
      <w:r>
        <w:rPr>
          <w:rFonts w:hint="cs"/>
          <w:rtl/>
          <w:lang w:eastAsia="he-IL"/>
        </w:rPr>
        <w:t>תחילים</w:t>
      </w:r>
      <w:bookmarkStart w:id="5588" w:name="_ETM_Q1_6265713"/>
      <w:bookmarkEnd w:id="5588"/>
      <w:r>
        <w:rPr>
          <w:rFonts w:hint="cs"/>
          <w:rtl/>
          <w:lang w:eastAsia="he-IL"/>
        </w:rPr>
        <w:t xml:space="preserve"> חוקים מאוד כבדים של משרד הפנים. מאוד כבדים, שמצריכים שע</w:t>
      </w:r>
      <w:bookmarkStart w:id="5589" w:name="_ETM_Q1_6274063"/>
      <w:bookmarkStart w:id="5590" w:name="_ETM_Q1_6271463"/>
      <w:bookmarkEnd w:id="5589"/>
      <w:bookmarkEnd w:id="5590"/>
      <w:r>
        <w:rPr>
          <w:rFonts w:hint="cs"/>
          <w:rtl/>
          <w:lang w:eastAsia="he-IL"/>
        </w:rPr>
        <w:t xml:space="preserve">ות רבות של דיונים. </w:t>
      </w:r>
    </w:p>
    <w:p w:rsidR="00B70870" w:rsidRDefault="00B70870" w:rsidP="00B70870">
      <w:pPr>
        <w:rPr>
          <w:rtl/>
          <w:lang w:eastAsia="he-IL"/>
        </w:rPr>
      </w:pPr>
      <w:bookmarkStart w:id="5591" w:name="_ETM_Q1_6274833"/>
      <w:bookmarkStart w:id="5592" w:name="_ETM_Q1_6274914"/>
      <w:bookmarkStart w:id="5593" w:name="_ETM_Q1_6273669"/>
      <w:bookmarkEnd w:id="5591"/>
      <w:bookmarkEnd w:id="5592"/>
      <w:bookmarkEnd w:id="5593"/>
    </w:p>
    <w:p w:rsidR="00B70870" w:rsidRDefault="00B70870" w:rsidP="00B70870">
      <w:pPr>
        <w:pStyle w:val="a4"/>
        <w:keepNext/>
        <w:rPr>
          <w:rtl/>
        </w:rPr>
      </w:pPr>
      <w:bookmarkStart w:id="5594" w:name="ET_speaker_5069_428"/>
      <w:r w:rsidRPr="00B7087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70870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594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595" w:name="_ETM_Q1_6274203"/>
      <w:bookmarkStart w:id="5596" w:name="_ETM_Q1_6274241"/>
      <w:bookmarkEnd w:id="5595"/>
      <w:bookmarkEnd w:id="5596"/>
      <w:r>
        <w:rPr>
          <w:rFonts w:hint="cs"/>
          <w:rtl/>
          <w:lang w:eastAsia="he-IL"/>
        </w:rPr>
        <w:t>ספר לי, ספר לי, תדלי</w:t>
      </w:r>
      <w:bookmarkStart w:id="5597" w:name="_ETM_Q1_6274250"/>
      <w:bookmarkEnd w:id="5597"/>
      <w:r>
        <w:rPr>
          <w:rFonts w:hint="cs"/>
          <w:rtl/>
          <w:lang w:eastAsia="he-IL"/>
        </w:rPr>
        <w:t xml:space="preserve">ק </w:t>
      </w:r>
      <w:bookmarkStart w:id="5598" w:name="_ETM_Q1_6274674"/>
      <w:bookmarkEnd w:id="5598"/>
      <w:r>
        <w:rPr>
          <w:rFonts w:hint="cs"/>
          <w:rtl/>
          <w:lang w:eastAsia="he-IL"/>
        </w:rPr>
        <w:t xml:space="preserve">אותי. </w:t>
      </w:r>
    </w:p>
    <w:p w:rsidR="00B70870" w:rsidRDefault="00B70870" w:rsidP="00B70870">
      <w:pPr>
        <w:rPr>
          <w:rtl/>
          <w:lang w:eastAsia="he-IL"/>
        </w:rPr>
      </w:pPr>
      <w:bookmarkStart w:id="5599" w:name="_ETM_Q1_6275714"/>
      <w:bookmarkStart w:id="5600" w:name="_ETM_Q1_6275795"/>
      <w:bookmarkStart w:id="5601" w:name="_ETM_Q1_6276418"/>
      <w:bookmarkEnd w:id="5599"/>
      <w:bookmarkEnd w:id="5600"/>
      <w:bookmarkEnd w:id="5601"/>
    </w:p>
    <w:p w:rsidR="00B70870" w:rsidRDefault="00B70870" w:rsidP="00B70870">
      <w:pPr>
        <w:pStyle w:val="af6"/>
        <w:keepNext/>
        <w:rPr>
          <w:rtl/>
        </w:rPr>
      </w:pPr>
      <w:bookmarkStart w:id="5602" w:name="ET_yor_5854_429"/>
      <w:r w:rsidRPr="00B708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7087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602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603" w:name="_ETM_Q1_6276941"/>
      <w:bookmarkStart w:id="5604" w:name="_ETM_Q1_6276978"/>
      <w:bookmarkEnd w:id="5603"/>
      <w:bookmarkEnd w:id="5604"/>
      <w:r>
        <w:rPr>
          <w:rFonts w:hint="cs"/>
          <w:rtl/>
          <w:lang w:eastAsia="he-IL"/>
        </w:rPr>
        <w:t>כן. תמ"א</w:t>
      </w:r>
      <w:bookmarkStart w:id="5605" w:name="_ETM_Q1_6275554"/>
      <w:bookmarkEnd w:id="5605"/>
      <w:r>
        <w:rPr>
          <w:rFonts w:hint="cs"/>
          <w:rtl/>
          <w:lang w:eastAsia="he-IL"/>
        </w:rPr>
        <w:t xml:space="preserve"> 38. </w:t>
      </w:r>
      <w:bookmarkStart w:id="5606" w:name="_ETM_Q1_6276629"/>
      <w:bookmarkStart w:id="5607" w:name="_ETM_Q1_6277036"/>
      <w:bookmarkStart w:id="5608" w:name="_ETM_Q1_6280592"/>
      <w:bookmarkStart w:id="5609" w:name="_ETM_Q1_6281558"/>
      <w:bookmarkStart w:id="5610" w:name="_ETM_Q1_6281713"/>
      <w:bookmarkStart w:id="5611" w:name="_ETM_Q1_6282359"/>
      <w:bookmarkEnd w:id="5606"/>
      <w:bookmarkEnd w:id="5607"/>
      <w:bookmarkEnd w:id="5608"/>
      <w:bookmarkEnd w:id="5609"/>
      <w:bookmarkEnd w:id="5610"/>
      <w:bookmarkEnd w:id="5611"/>
      <w:r>
        <w:rPr>
          <w:rFonts w:hint="cs"/>
          <w:rtl/>
          <w:lang w:eastAsia="he-IL"/>
        </w:rPr>
        <w:t>אז תסיימו את זה. מה</w:t>
      </w:r>
      <w:bookmarkStart w:id="5612" w:name="_ETM_Q1_6285572"/>
      <w:bookmarkEnd w:id="5612"/>
      <w:r>
        <w:rPr>
          <w:rFonts w:hint="cs"/>
          <w:rtl/>
          <w:lang w:eastAsia="he-IL"/>
        </w:rPr>
        <w:t xml:space="preserve"> שהייתם צריכים להכין, לא </w:t>
      </w:r>
      <w:bookmarkStart w:id="5613" w:name="_ETM_Q1_6287104"/>
      <w:bookmarkEnd w:id="5613"/>
      <w:r>
        <w:rPr>
          <w:rFonts w:hint="cs"/>
          <w:rtl/>
          <w:lang w:eastAsia="he-IL"/>
        </w:rPr>
        <w:t>הכנתם?</w:t>
      </w:r>
    </w:p>
    <w:p w:rsidR="00B70870" w:rsidRDefault="00B70870" w:rsidP="00B70870">
      <w:pPr>
        <w:rPr>
          <w:rtl/>
          <w:lang w:eastAsia="he-IL"/>
        </w:rPr>
      </w:pPr>
      <w:bookmarkStart w:id="5614" w:name="_ETM_Q1_6288455"/>
      <w:bookmarkStart w:id="5615" w:name="_ETM_Q1_6288542"/>
      <w:bookmarkEnd w:id="5614"/>
      <w:bookmarkEnd w:id="5615"/>
    </w:p>
    <w:p w:rsidR="00B70870" w:rsidRDefault="00B70870" w:rsidP="00B70870">
      <w:pPr>
        <w:pStyle w:val="af9"/>
        <w:keepNext/>
        <w:rPr>
          <w:rtl/>
          <w:lang w:eastAsia="he-IL"/>
        </w:rPr>
      </w:pPr>
      <w:bookmarkStart w:id="5616" w:name="ET_guest_תומר_ביטון_430"/>
      <w:r w:rsidRPr="00B70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B7087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6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617" w:name="_ETM_Q1_6292048"/>
      <w:bookmarkStart w:id="5618" w:name="_ETM_Q1_6292080"/>
      <w:bookmarkEnd w:id="5617"/>
      <w:bookmarkEnd w:id="5618"/>
      <w:r>
        <w:rPr>
          <w:rFonts w:hint="cs"/>
          <w:rtl/>
          <w:lang w:eastAsia="he-IL"/>
        </w:rPr>
        <w:t>וד לא סיימנו</w:t>
      </w:r>
      <w:bookmarkStart w:id="5619" w:name="_ETM_Q1_6290246"/>
      <w:bookmarkEnd w:id="5619"/>
      <w:r>
        <w:rPr>
          <w:rFonts w:hint="cs"/>
          <w:rtl/>
          <w:lang w:eastAsia="he-IL"/>
        </w:rPr>
        <w:t xml:space="preserve">. </w:t>
      </w:r>
    </w:p>
    <w:p w:rsidR="00B70870" w:rsidRDefault="00B70870" w:rsidP="00B70870">
      <w:pPr>
        <w:rPr>
          <w:rtl/>
          <w:lang w:eastAsia="he-IL"/>
        </w:rPr>
      </w:pPr>
      <w:bookmarkStart w:id="5620" w:name="_ETM_Q1_6290634"/>
      <w:bookmarkStart w:id="5621" w:name="_ETM_Q1_6290717"/>
      <w:bookmarkStart w:id="5622" w:name="_ETM_Q1_6291466"/>
      <w:bookmarkEnd w:id="5620"/>
      <w:bookmarkEnd w:id="5621"/>
      <w:bookmarkEnd w:id="5622"/>
    </w:p>
    <w:p w:rsidR="00B70870" w:rsidRDefault="00B70870" w:rsidP="00B70870">
      <w:pPr>
        <w:pStyle w:val="af6"/>
        <w:keepNext/>
        <w:rPr>
          <w:rtl/>
        </w:rPr>
      </w:pPr>
      <w:bookmarkStart w:id="5623" w:name="ET_yor_5854_431"/>
      <w:r w:rsidRPr="00B708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7087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623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624" w:name="_ETM_Q1_6291995"/>
      <w:bookmarkStart w:id="5625" w:name="_ETM_Q1_6292032"/>
      <w:bookmarkEnd w:id="5624"/>
      <w:bookmarkEnd w:id="5625"/>
      <w:r>
        <w:rPr>
          <w:rFonts w:hint="cs"/>
          <w:rtl/>
          <w:lang w:eastAsia="he-IL"/>
        </w:rPr>
        <w:t>זה לא אומר ש</w:t>
      </w:r>
      <w:bookmarkStart w:id="5626" w:name="_ETM_Q1_6292907"/>
      <w:bookmarkEnd w:id="5626"/>
      <w:r>
        <w:rPr>
          <w:rFonts w:hint="cs"/>
          <w:rtl/>
          <w:lang w:eastAsia="he-IL"/>
        </w:rPr>
        <w:t xml:space="preserve">נקבל כל מה שתכינו, רק שתבינו. </w:t>
      </w:r>
      <w:bookmarkStart w:id="5627" w:name="_ETM_Q1_6299995"/>
      <w:bookmarkStart w:id="5628" w:name="_ETM_Q1_6298044"/>
      <w:bookmarkStart w:id="5629" w:name="_ETM_Q1_6296537"/>
      <w:bookmarkStart w:id="5630" w:name="_ETM_Q1_6293773"/>
      <w:bookmarkEnd w:id="5627"/>
      <w:bookmarkEnd w:id="5628"/>
      <w:bookmarkEnd w:id="5629"/>
      <w:bookmarkEnd w:id="5630"/>
      <w:r>
        <w:rPr>
          <w:rFonts w:hint="cs"/>
          <w:rtl/>
          <w:lang w:eastAsia="he-IL"/>
        </w:rPr>
        <w:t xml:space="preserve">גם אני חושב שעד סוף השבוע הזה אנחנו נרצה </w:t>
      </w:r>
      <w:bookmarkStart w:id="5631" w:name="_ETM_Q1_6303243"/>
      <w:bookmarkEnd w:id="5631"/>
      <w:r>
        <w:rPr>
          <w:rFonts w:hint="cs"/>
          <w:rtl/>
          <w:lang w:eastAsia="he-IL"/>
        </w:rPr>
        <w:t>לקבל מ</w:t>
      </w:r>
      <w:bookmarkStart w:id="5632" w:name="_ETM_Q1_6300882"/>
      <w:bookmarkEnd w:id="5632"/>
      <w:r>
        <w:rPr>
          <w:rFonts w:hint="cs"/>
          <w:rtl/>
          <w:lang w:eastAsia="he-IL"/>
        </w:rPr>
        <w:t xml:space="preserve">כם את ההצעות. אני צריך לעשות דיון משלי. </w:t>
      </w:r>
      <w:bookmarkStart w:id="5633" w:name="_ETM_Q1_6304656"/>
      <w:bookmarkStart w:id="5634" w:name="_ETM_Q1_6303861"/>
      <w:bookmarkStart w:id="5635" w:name="_ETM_Q1_6304426"/>
      <w:bookmarkStart w:id="5636" w:name="_ETM_Q1_6303869"/>
      <w:bookmarkStart w:id="5637" w:name="_ETM_Q1_6304330"/>
      <w:bookmarkEnd w:id="5633"/>
      <w:bookmarkEnd w:id="5634"/>
      <w:bookmarkEnd w:id="5635"/>
      <w:bookmarkEnd w:id="5636"/>
      <w:bookmarkEnd w:id="5637"/>
    </w:p>
    <w:p w:rsidR="00B70870" w:rsidRDefault="00B70870" w:rsidP="00B70870">
      <w:pPr>
        <w:rPr>
          <w:rtl/>
          <w:lang w:eastAsia="he-IL"/>
        </w:rPr>
      </w:pPr>
      <w:bookmarkStart w:id="5638" w:name="_ETM_Q1_6305368"/>
      <w:bookmarkStart w:id="5639" w:name="_ETM_Q1_6305438"/>
      <w:bookmarkStart w:id="5640" w:name="_ETM_Q1_6306088"/>
      <w:bookmarkEnd w:id="5638"/>
      <w:bookmarkEnd w:id="5639"/>
      <w:bookmarkEnd w:id="5640"/>
    </w:p>
    <w:p w:rsidR="00B70870" w:rsidRDefault="00B70870" w:rsidP="00B70870">
      <w:pPr>
        <w:pStyle w:val="af9"/>
        <w:keepNext/>
        <w:rPr>
          <w:rtl/>
          <w:lang w:eastAsia="he-IL"/>
        </w:rPr>
      </w:pPr>
      <w:bookmarkStart w:id="5641" w:name="ET_guest_תומר_ביטון_432"/>
      <w:r w:rsidRPr="00B70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B7087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1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642" w:name="_ETM_Q1_6306633"/>
      <w:bookmarkEnd w:id="5642"/>
      <w:r>
        <w:rPr>
          <w:rFonts w:hint="cs"/>
          <w:rtl/>
          <w:lang w:eastAsia="he-IL"/>
        </w:rPr>
        <w:t>כ</w:t>
      </w:r>
      <w:bookmarkStart w:id="5643" w:name="_ETM_Q1_6306691"/>
      <w:bookmarkEnd w:id="5643"/>
      <w:r>
        <w:rPr>
          <w:rFonts w:hint="cs"/>
          <w:rtl/>
          <w:lang w:eastAsia="he-IL"/>
        </w:rPr>
        <w:t xml:space="preserve">ן, </w:t>
      </w:r>
      <w:bookmarkStart w:id="5644" w:name="_ETM_Q1_6306937"/>
      <w:bookmarkEnd w:id="5644"/>
      <w:r>
        <w:rPr>
          <w:rFonts w:hint="cs"/>
          <w:rtl/>
          <w:lang w:eastAsia="he-IL"/>
        </w:rPr>
        <w:t xml:space="preserve">כן, ברור. </w:t>
      </w:r>
    </w:p>
    <w:p w:rsidR="00B70870" w:rsidRDefault="00B70870" w:rsidP="00B70870">
      <w:pPr>
        <w:rPr>
          <w:rtl/>
          <w:lang w:eastAsia="he-IL"/>
        </w:rPr>
      </w:pPr>
      <w:bookmarkStart w:id="5645" w:name="_ETM_Q1_6308104"/>
      <w:bookmarkStart w:id="5646" w:name="_ETM_Q1_6308175"/>
      <w:bookmarkStart w:id="5647" w:name="_ETM_Q1_6309208"/>
      <w:bookmarkEnd w:id="5645"/>
      <w:bookmarkEnd w:id="5646"/>
      <w:bookmarkEnd w:id="5647"/>
    </w:p>
    <w:p w:rsidR="00B70870" w:rsidRDefault="00B70870" w:rsidP="00B70870">
      <w:pPr>
        <w:pStyle w:val="af6"/>
        <w:keepNext/>
        <w:rPr>
          <w:rtl/>
        </w:rPr>
      </w:pPr>
      <w:bookmarkStart w:id="5648" w:name="ET_yor_5854_433"/>
      <w:r w:rsidRPr="00B708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7087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648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649" w:name="_ETM_Q1_6309712"/>
      <w:bookmarkStart w:id="5650" w:name="_ETM_Q1_6309751"/>
      <w:bookmarkEnd w:id="5649"/>
      <w:bookmarkEnd w:id="5650"/>
      <w:r>
        <w:rPr>
          <w:rFonts w:hint="cs"/>
          <w:rtl/>
          <w:lang w:eastAsia="he-IL"/>
        </w:rPr>
        <w:t>וגם הוא ארוך, כי יש</w:t>
      </w:r>
      <w:bookmarkStart w:id="5651" w:name="_ETM_Q1_6308835"/>
      <w:bookmarkEnd w:id="5651"/>
      <w:r>
        <w:rPr>
          <w:rFonts w:hint="cs"/>
          <w:rtl/>
          <w:lang w:eastAsia="he-IL"/>
        </w:rPr>
        <w:t xml:space="preserve"> לנו הרבה מאוד</w:t>
      </w:r>
      <w:bookmarkStart w:id="5652" w:name="_ETM_Q1_6310468"/>
      <w:bookmarkEnd w:id="5652"/>
      <w:r>
        <w:rPr>
          <w:rFonts w:hint="cs"/>
          <w:rtl/>
          <w:lang w:eastAsia="he-IL"/>
        </w:rPr>
        <w:t xml:space="preserve"> עמודים. אז תסייעו לנו להתקדם בזה, תומר. </w:t>
      </w:r>
    </w:p>
    <w:p w:rsidR="00B70870" w:rsidRDefault="00B70870" w:rsidP="00B70870">
      <w:pPr>
        <w:rPr>
          <w:rtl/>
          <w:lang w:eastAsia="he-IL"/>
        </w:rPr>
      </w:pPr>
      <w:bookmarkStart w:id="5653" w:name="_ETM_Q1_6312447"/>
      <w:bookmarkStart w:id="5654" w:name="_ETM_Q1_6313080"/>
      <w:bookmarkEnd w:id="5653"/>
      <w:bookmarkEnd w:id="5654"/>
    </w:p>
    <w:p w:rsidR="00B70870" w:rsidRDefault="00B70870" w:rsidP="00B70870">
      <w:pPr>
        <w:pStyle w:val="af9"/>
        <w:keepNext/>
        <w:rPr>
          <w:rtl/>
          <w:lang w:eastAsia="he-IL"/>
        </w:rPr>
      </w:pPr>
      <w:bookmarkStart w:id="5655" w:name="ET_guest_תומר_ביטון_434"/>
      <w:r w:rsidRPr="00B70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B7087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5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656" w:name="_ETM_Q1_6313639"/>
      <w:bookmarkStart w:id="5657" w:name="_ETM_Q1_6313681"/>
      <w:bookmarkEnd w:id="5656"/>
      <w:bookmarkEnd w:id="5657"/>
      <w:r>
        <w:rPr>
          <w:rFonts w:hint="cs"/>
          <w:rtl/>
          <w:lang w:eastAsia="he-IL"/>
        </w:rPr>
        <w:t xml:space="preserve">אבל אז אנחנו </w:t>
      </w:r>
      <w:bookmarkStart w:id="5658" w:name="_ETM_Q1_6314985"/>
      <w:bookmarkEnd w:id="5658"/>
      <w:r>
        <w:rPr>
          <w:rFonts w:hint="cs"/>
          <w:rtl/>
          <w:lang w:eastAsia="he-IL"/>
        </w:rPr>
        <w:t xml:space="preserve">לא נספיק עד יום שלישי הבא. </w:t>
      </w:r>
      <w:bookmarkStart w:id="5659" w:name="_ETM_Q1_6317832"/>
      <w:bookmarkEnd w:id="5659"/>
    </w:p>
    <w:p w:rsidR="00B70870" w:rsidRDefault="00B70870" w:rsidP="00B70870">
      <w:pPr>
        <w:rPr>
          <w:rtl/>
          <w:lang w:eastAsia="he-IL"/>
        </w:rPr>
      </w:pPr>
      <w:bookmarkStart w:id="5660" w:name="_ETM_Q1_6317903"/>
      <w:bookmarkEnd w:id="5660"/>
    </w:p>
    <w:p w:rsidR="00B70870" w:rsidRDefault="00B70870" w:rsidP="00B70870">
      <w:pPr>
        <w:pStyle w:val="a4"/>
        <w:keepNext/>
        <w:rPr>
          <w:rtl/>
        </w:rPr>
      </w:pPr>
      <w:bookmarkStart w:id="5661" w:name="ET_speaker_תומר_רוזנר_435"/>
      <w:r w:rsidRPr="00B7087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70870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661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662" w:name="_ETM_Q1_6316099"/>
      <w:bookmarkStart w:id="5663" w:name="_ETM_Q1_6316135"/>
      <w:bookmarkEnd w:id="5662"/>
      <w:bookmarkEnd w:id="5663"/>
      <w:r>
        <w:rPr>
          <w:rFonts w:hint="cs"/>
          <w:rtl/>
          <w:lang w:eastAsia="he-IL"/>
        </w:rPr>
        <w:t xml:space="preserve">מה יום שלישי הבא? </w:t>
      </w:r>
      <w:bookmarkStart w:id="5664" w:name="_ETM_Q1_6318219"/>
      <w:bookmarkEnd w:id="5664"/>
    </w:p>
    <w:p w:rsidR="00B70870" w:rsidRDefault="00B70870" w:rsidP="00B70870">
      <w:pPr>
        <w:rPr>
          <w:rtl/>
          <w:lang w:eastAsia="he-IL"/>
        </w:rPr>
      </w:pPr>
      <w:bookmarkStart w:id="5665" w:name="_ETM_Q1_6319387"/>
      <w:bookmarkStart w:id="5666" w:name="_ETM_Q1_6319453"/>
      <w:bookmarkStart w:id="5667" w:name="_ETM_Q1_6320250"/>
      <w:bookmarkEnd w:id="5665"/>
      <w:bookmarkEnd w:id="5666"/>
      <w:bookmarkEnd w:id="5667"/>
    </w:p>
    <w:p w:rsidR="00B70870" w:rsidRDefault="00B70870" w:rsidP="00B70870">
      <w:pPr>
        <w:pStyle w:val="af6"/>
        <w:keepNext/>
        <w:rPr>
          <w:rtl/>
        </w:rPr>
      </w:pPr>
      <w:bookmarkStart w:id="5668" w:name="ET_yor_5854_436"/>
      <w:r w:rsidRPr="00B708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70870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668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669" w:name="_ETM_Q1_6320718"/>
      <w:bookmarkStart w:id="5670" w:name="_ETM_Q1_6320758"/>
      <w:bookmarkEnd w:id="5669"/>
      <w:bookmarkEnd w:id="5670"/>
      <w:r>
        <w:rPr>
          <w:rFonts w:hint="cs"/>
          <w:rtl/>
          <w:lang w:eastAsia="he-IL"/>
        </w:rPr>
        <w:t>לא, עזוב שלי</w:t>
      </w:r>
      <w:bookmarkStart w:id="5671" w:name="_ETM_Q1_6318838"/>
      <w:bookmarkEnd w:id="5671"/>
      <w:r>
        <w:rPr>
          <w:rFonts w:hint="cs"/>
          <w:rtl/>
          <w:lang w:eastAsia="he-IL"/>
        </w:rPr>
        <w:t xml:space="preserve">שי הבא. אתה תספיק להביא לי את ההערות </w:t>
      </w:r>
      <w:bookmarkStart w:id="5672" w:name="_ETM_Q1_6323079"/>
      <w:bookmarkEnd w:id="5672"/>
      <w:r>
        <w:rPr>
          <w:rFonts w:hint="cs"/>
          <w:rtl/>
          <w:lang w:eastAsia="he-IL"/>
        </w:rPr>
        <w:t>שלכם ע</w:t>
      </w:r>
      <w:bookmarkStart w:id="5673" w:name="_ETM_Q1_6320767"/>
      <w:bookmarkEnd w:id="5673"/>
      <w:r>
        <w:rPr>
          <w:rFonts w:hint="cs"/>
          <w:rtl/>
          <w:lang w:eastAsia="he-IL"/>
        </w:rPr>
        <w:t>ד יום חמישי?</w:t>
      </w:r>
      <w:bookmarkStart w:id="5674" w:name="_ETM_Q1_6322539"/>
      <w:bookmarkEnd w:id="5674"/>
    </w:p>
    <w:p w:rsidR="00B70870" w:rsidRDefault="00B70870" w:rsidP="00B70870">
      <w:pPr>
        <w:rPr>
          <w:rtl/>
          <w:lang w:eastAsia="he-IL"/>
        </w:rPr>
      </w:pPr>
      <w:bookmarkStart w:id="5675" w:name="_ETM_Q1_6322617"/>
      <w:bookmarkStart w:id="5676" w:name="_ETM_Q1_6323739"/>
      <w:bookmarkEnd w:id="5675"/>
      <w:bookmarkEnd w:id="5676"/>
    </w:p>
    <w:p w:rsidR="00B70870" w:rsidRDefault="00B70870" w:rsidP="00B70870">
      <w:pPr>
        <w:pStyle w:val="af9"/>
        <w:keepNext/>
        <w:rPr>
          <w:rtl/>
          <w:lang w:eastAsia="he-IL"/>
        </w:rPr>
      </w:pPr>
      <w:bookmarkStart w:id="5677" w:name="ET_guest_תומר_ביטון_437"/>
      <w:r w:rsidRPr="00B70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B70870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7"/>
    </w:p>
    <w:p w:rsidR="00B70870" w:rsidRDefault="00B70870" w:rsidP="00B70870">
      <w:pPr>
        <w:pStyle w:val="KeepWithNext"/>
        <w:rPr>
          <w:rtl/>
          <w:lang w:eastAsia="he-IL"/>
        </w:rPr>
      </w:pPr>
    </w:p>
    <w:p w:rsidR="00B70870" w:rsidRDefault="00B70870" w:rsidP="00B70870">
      <w:pPr>
        <w:rPr>
          <w:rtl/>
          <w:lang w:eastAsia="he-IL"/>
        </w:rPr>
      </w:pPr>
      <w:bookmarkStart w:id="5678" w:name="_ETM_Q1_6324265"/>
      <w:bookmarkStart w:id="5679" w:name="_ETM_Q1_6324300"/>
      <w:bookmarkEnd w:id="5678"/>
      <w:bookmarkEnd w:id="5679"/>
      <w:r>
        <w:rPr>
          <w:rFonts w:hint="cs"/>
          <w:rtl/>
          <w:lang w:eastAsia="he-IL"/>
        </w:rPr>
        <w:t xml:space="preserve">לא נראה לי. </w:t>
      </w:r>
      <w:bookmarkStart w:id="5680" w:name="_ETM_Q1_6323363"/>
      <w:bookmarkStart w:id="5681" w:name="_ETM_Q1_6324127"/>
      <w:bookmarkStart w:id="5682" w:name="_ETM_Q1_6324180"/>
      <w:bookmarkEnd w:id="5680"/>
      <w:bookmarkEnd w:id="5681"/>
      <w:bookmarkEnd w:id="5682"/>
    </w:p>
    <w:p w:rsidR="00CF43AB" w:rsidRDefault="00CF43AB" w:rsidP="00B70870">
      <w:pPr>
        <w:rPr>
          <w:rtl/>
          <w:lang w:eastAsia="he-IL"/>
        </w:rPr>
      </w:pPr>
      <w:bookmarkStart w:id="5683" w:name="_ETM_Q1_6328560"/>
      <w:bookmarkStart w:id="5684" w:name="_ETM_Q1_6328637"/>
      <w:bookmarkStart w:id="5685" w:name="_ETM_Q1_6328648"/>
      <w:bookmarkEnd w:id="5683"/>
      <w:bookmarkEnd w:id="5684"/>
      <w:bookmarkEnd w:id="5685"/>
    </w:p>
    <w:p w:rsidR="00CF43AB" w:rsidRDefault="00CF43AB" w:rsidP="00CF43AB">
      <w:pPr>
        <w:pStyle w:val="af6"/>
        <w:keepNext/>
        <w:rPr>
          <w:rtl/>
        </w:rPr>
      </w:pPr>
      <w:bookmarkStart w:id="5686" w:name="ET_yor_5854_438"/>
      <w:r w:rsidRPr="00CF43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F43AB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686"/>
    </w:p>
    <w:p w:rsidR="00CF43AB" w:rsidRDefault="00CF43AB" w:rsidP="00CF43AB">
      <w:pPr>
        <w:pStyle w:val="KeepWithNext"/>
        <w:rPr>
          <w:rtl/>
          <w:lang w:eastAsia="he-IL"/>
        </w:rPr>
      </w:pPr>
    </w:p>
    <w:p w:rsidR="00CF43AB" w:rsidRDefault="00CF43AB" w:rsidP="00CF43AB">
      <w:pPr>
        <w:rPr>
          <w:rtl/>
          <w:lang w:eastAsia="he-IL"/>
        </w:rPr>
      </w:pPr>
      <w:bookmarkStart w:id="5687" w:name="_ETM_Q1_6329147"/>
      <w:bookmarkStart w:id="5688" w:name="_ETM_Q1_6329186"/>
      <w:bookmarkEnd w:id="5687"/>
      <w:bookmarkEnd w:id="5688"/>
      <w:r>
        <w:rPr>
          <w:rFonts w:hint="cs"/>
          <w:rtl/>
          <w:lang w:eastAsia="he-IL"/>
        </w:rPr>
        <w:t xml:space="preserve">אז תודיע במשרד </w:t>
      </w:r>
      <w:bookmarkStart w:id="5689" w:name="_ETM_Q1_6330744"/>
      <w:bookmarkEnd w:id="5689"/>
      <w:r>
        <w:rPr>
          <w:rFonts w:hint="cs"/>
          <w:rtl/>
          <w:lang w:eastAsia="he-IL"/>
        </w:rPr>
        <w:t xml:space="preserve">הפנים שאתם אשמים. </w:t>
      </w:r>
    </w:p>
    <w:p w:rsidR="00CF43AB" w:rsidRDefault="00CF43AB" w:rsidP="00CF43AB">
      <w:pPr>
        <w:rPr>
          <w:rtl/>
          <w:lang w:eastAsia="he-IL"/>
        </w:rPr>
      </w:pPr>
      <w:bookmarkStart w:id="5690" w:name="_ETM_Q1_6333127"/>
      <w:bookmarkStart w:id="5691" w:name="_ETM_Q1_6333198"/>
      <w:bookmarkEnd w:id="5690"/>
      <w:bookmarkEnd w:id="5691"/>
    </w:p>
    <w:p w:rsidR="00CF43AB" w:rsidRDefault="00CF43AB" w:rsidP="00CF43AB">
      <w:pPr>
        <w:pStyle w:val="af9"/>
        <w:keepNext/>
        <w:rPr>
          <w:rtl/>
          <w:lang w:eastAsia="he-IL"/>
        </w:rPr>
      </w:pPr>
      <w:bookmarkStart w:id="5692" w:name="ET_guest_תומר_ביטון_439"/>
      <w:r w:rsidRPr="00CF4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CF43AB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2"/>
    </w:p>
    <w:p w:rsidR="00CF43AB" w:rsidRDefault="00CF43AB" w:rsidP="00CF43AB">
      <w:pPr>
        <w:pStyle w:val="KeepWithNext"/>
        <w:rPr>
          <w:rtl/>
          <w:lang w:eastAsia="he-IL"/>
        </w:rPr>
      </w:pPr>
    </w:p>
    <w:p w:rsidR="00CF43AB" w:rsidRDefault="00CF43AB" w:rsidP="00CF43AB">
      <w:pPr>
        <w:rPr>
          <w:rtl/>
          <w:lang w:eastAsia="he-IL"/>
        </w:rPr>
      </w:pPr>
      <w:bookmarkStart w:id="5693" w:name="_ETM_Q1_6335097"/>
      <w:bookmarkStart w:id="5694" w:name="_ETM_Q1_6335137"/>
      <w:bookmarkEnd w:id="5693"/>
      <w:bookmarkEnd w:id="5694"/>
      <w:r>
        <w:rPr>
          <w:rFonts w:hint="cs"/>
          <w:rtl/>
          <w:lang w:eastAsia="he-IL"/>
        </w:rPr>
        <w:t>אנחנ</w:t>
      </w:r>
      <w:bookmarkStart w:id="5695" w:name="_ETM_Q1_6332535"/>
      <w:bookmarkEnd w:id="5695"/>
      <w:r>
        <w:rPr>
          <w:rFonts w:hint="cs"/>
          <w:rtl/>
          <w:lang w:eastAsia="he-IL"/>
        </w:rPr>
        <w:t xml:space="preserve">ו תמיד אשמים. </w:t>
      </w:r>
    </w:p>
    <w:p w:rsidR="00CF43AB" w:rsidRDefault="00CF43AB" w:rsidP="00CF43AB">
      <w:pPr>
        <w:rPr>
          <w:rtl/>
          <w:lang w:eastAsia="he-IL"/>
        </w:rPr>
      </w:pPr>
      <w:bookmarkStart w:id="5696" w:name="_ETM_Q1_6334426"/>
      <w:bookmarkStart w:id="5697" w:name="_ETM_Q1_6334497"/>
      <w:bookmarkStart w:id="5698" w:name="_ETM_Q1_6335354"/>
      <w:bookmarkEnd w:id="5696"/>
      <w:bookmarkEnd w:id="5697"/>
      <w:bookmarkEnd w:id="5698"/>
    </w:p>
    <w:p w:rsidR="00CF43AB" w:rsidRDefault="00CF43AB" w:rsidP="00CF43AB">
      <w:pPr>
        <w:pStyle w:val="a4"/>
        <w:keepNext/>
        <w:rPr>
          <w:rtl/>
        </w:rPr>
      </w:pPr>
      <w:bookmarkStart w:id="5699" w:name="ET_speaker_תומר_רוזנר_440"/>
      <w:r w:rsidRPr="00CF43A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F43AB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699"/>
    </w:p>
    <w:p w:rsidR="00CF43AB" w:rsidRDefault="00CF43AB" w:rsidP="00CF43AB">
      <w:pPr>
        <w:pStyle w:val="KeepWithNext"/>
        <w:rPr>
          <w:rtl/>
          <w:lang w:eastAsia="he-IL"/>
        </w:rPr>
      </w:pPr>
    </w:p>
    <w:p w:rsidR="00CF43AB" w:rsidRDefault="00CF43AB" w:rsidP="00CF43AB">
      <w:pPr>
        <w:rPr>
          <w:rtl/>
          <w:lang w:eastAsia="he-IL"/>
        </w:rPr>
      </w:pPr>
      <w:bookmarkStart w:id="5700" w:name="_ETM_Q1_6335859"/>
      <w:bookmarkStart w:id="5701" w:name="_ETM_Q1_6335900"/>
      <w:bookmarkEnd w:id="5700"/>
      <w:bookmarkEnd w:id="5701"/>
      <w:r>
        <w:rPr>
          <w:rFonts w:hint="cs"/>
          <w:rtl/>
          <w:lang w:eastAsia="he-IL"/>
        </w:rPr>
        <w:t>לא, אבל זה רצ</w:t>
      </w:r>
      <w:bookmarkStart w:id="5702" w:name="_ETM_Q1_6333954"/>
      <w:bookmarkEnd w:id="5702"/>
      <w:r>
        <w:rPr>
          <w:rFonts w:hint="cs"/>
          <w:rtl/>
          <w:lang w:eastAsia="he-IL"/>
        </w:rPr>
        <w:t xml:space="preserve">יני, </w:t>
      </w:r>
      <w:bookmarkStart w:id="5703" w:name="_ETM_Q1_6334399"/>
      <w:bookmarkEnd w:id="5703"/>
      <w:r>
        <w:rPr>
          <w:rFonts w:hint="cs"/>
          <w:rtl/>
          <w:lang w:eastAsia="he-IL"/>
        </w:rPr>
        <w:t xml:space="preserve">זה לא יהיה. </w:t>
      </w:r>
    </w:p>
    <w:p w:rsidR="00CF43AB" w:rsidRDefault="00CF43AB" w:rsidP="00CF43AB">
      <w:pPr>
        <w:rPr>
          <w:rtl/>
          <w:lang w:eastAsia="he-IL"/>
        </w:rPr>
      </w:pPr>
      <w:bookmarkStart w:id="5704" w:name="_ETM_Q1_6335984"/>
      <w:bookmarkStart w:id="5705" w:name="_ETM_Q1_6336075"/>
      <w:bookmarkEnd w:id="5704"/>
      <w:bookmarkEnd w:id="5705"/>
    </w:p>
    <w:p w:rsidR="00CF43AB" w:rsidRDefault="00CF43AB" w:rsidP="00CF43AB">
      <w:pPr>
        <w:pStyle w:val="af6"/>
        <w:keepNext/>
        <w:rPr>
          <w:rtl/>
        </w:rPr>
      </w:pPr>
      <w:bookmarkStart w:id="5706" w:name="ET_yor_5854_441"/>
      <w:r w:rsidRPr="00CF43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F43AB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706"/>
    </w:p>
    <w:p w:rsidR="00CF43AB" w:rsidRDefault="00CF43AB" w:rsidP="00CF43AB">
      <w:pPr>
        <w:pStyle w:val="KeepWithNext"/>
        <w:rPr>
          <w:rtl/>
          <w:lang w:eastAsia="he-IL"/>
        </w:rPr>
      </w:pPr>
    </w:p>
    <w:p w:rsidR="00CF43AB" w:rsidRDefault="00CF43AB" w:rsidP="00CF43AB">
      <w:pPr>
        <w:rPr>
          <w:rtl/>
          <w:lang w:eastAsia="he-IL"/>
        </w:rPr>
      </w:pPr>
      <w:bookmarkStart w:id="5707" w:name="_ETM_Q1_6337347"/>
      <w:bookmarkStart w:id="5708" w:name="_ETM_Q1_6337389"/>
      <w:bookmarkEnd w:id="5707"/>
      <w:bookmarkEnd w:id="5708"/>
      <w:r>
        <w:rPr>
          <w:rFonts w:hint="cs"/>
          <w:rtl/>
          <w:lang w:eastAsia="he-IL"/>
        </w:rPr>
        <w:t>בסדר, א</w:t>
      </w:r>
      <w:bookmarkStart w:id="5709" w:name="_ETM_Q1_6335528"/>
      <w:bookmarkEnd w:id="5709"/>
      <w:r>
        <w:rPr>
          <w:rFonts w:hint="cs"/>
          <w:rtl/>
          <w:lang w:eastAsia="he-IL"/>
        </w:rPr>
        <w:t>וקיי. עזוב, לא נאיים על</w:t>
      </w:r>
      <w:bookmarkStart w:id="5710" w:name="_ETM_Q1_6336018"/>
      <w:bookmarkEnd w:id="5710"/>
      <w:r>
        <w:rPr>
          <w:rFonts w:hint="cs"/>
          <w:rtl/>
          <w:lang w:eastAsia="he-IL"/>
        </w:rPr>
        <w:t xml:space="preserve">יהם, </w:t>
      </w:r>
      <w:bookmarkStart w:id="5711" w:name="_ETM_Q1_6340126"/>
      <w:bookmarkEnd w:id="5711"/>
      <w:r>
        <w:rPr>
          <w:rFonts w:hint="cs"/>
          <w:rtl/>
          <w:lang w:eastAsia="he-IL"/>
        </w:rPr>
        <w:t>תומר. אני לא בעד הסגנון הז</w:t>
      </w:r>
      <w:bookmarkStart w:id="5712" w:name="_ETM_Q1_6341284"/>
      <w:bookmarkEnd w:id="5712"/>
      <w:r>
        <w:rPr>
          <w:rFonts w:hint="cs"/>
          <w:rtl/>
          <w:lang w:eastAsia="he-IL"/>
        </w:rPr>
        <w:t>ה.</w:t>
      </w:r>
      <w:bookmarkStart w:id="5713" w:name="_ETM_Q1_6341564"/>
      <w:bookmarkEnd w:id="5713"/>
      <w:r>
        <w:rPr>
          <w:rFonts w:hint="cs"/>
          <w:rtl/>
          <w:lang w:eastAsia="he-IL"/>
        </w:rPr>
        <w:t xml:space="preserve"> </w:t>
      </w:r>
    </w:p>
    <w:p w:rsidR="00CF43AB" w:rsidRDefault="00CF43AB" w:rsidP="00CF43AB">
      <w:pPr>
        <w:rPr>
          <w:rtl/>
          <w:lang w:eastAsia="he-IL"/>
        </w:rPr>
      </w:pPr>
      <w:bookmarkStart w:id="5714" w:name="_ETM_Q1_6341659"/>
      <w:bookmarkStart w:id="5715" w:name="_ETM_Q1_6342364"/>
      <w:bookmarkEnd w:id="5714"/>
      <w:bookmarkEnd w:id="5715"/>
    </w:p>
    <w:p w:rsidR="00CF43AB" w:rsidRDefault="00CF43AB" w:rsidP="00CF43AB">
      <w:pPr>
        <w:pStyle w:val="a4"/>
        <w:keepNext/>
        <w:rPr>
          <w:rtl/>
        </w:rPr>
      </w:pPr>
      <w:bookmarkStart w:id="5716" w:name="ET_speaker_תומר_רוזנר_442"/>
      <w:r w:rsidRPr="00CF43A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F43AB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716"/>
    </w:p>
    <w:p w:rsidR="00CF43AB" w:rsidRDefault="00CF43AB" w:rsidP="00CF43AB">
      <w:pPr>
        <w:pStyle w:val="KeepWithNext"/>
        <w:rPr>
          <w:rtl/>
          <w:lang w:eastAsia="he-IL"/>
        </w:rPr>
      </w:pPr>
    </w:p>
    <w:p w:rsidR="00CF43AB" w:rsidRDefault="00CF43AB" w:rsidP="00CF43AB">
      <w:pPr>
        <w:rPr>
          <w:rtl/>
          <w:lang w:eastAsia="he-IL"/>
        </w:rPr>
      </w:pPr>
      <w:bookmarkStart w:id="5717" w:name="_ETM_Q1_6342907"/>
      <w:bookmarkStart w:id="5718" w:name="_ETM_Q1_6342949"/>
      <w:bookmarkEnd w:id="5717"/>
      <w:bookmarkEnd w:id="5718"/>
      <w:r>
        <w:rPr>
          <w:rFonts w:hint="cs"/>
          <w:rtl/>
          <w:lang w:eastAsia="he-IL"/>
        </w:rPr>
        <w:t xml:space="preserve">לא, זה לא </w:t>
      </w:r>
      <w:bookmarkStart w:id="5719" w:name="_ETM_Q1_6343901"/>
      <w:bookmarkEnd w:id="5719"/>
      <w:r>
        <w:rPr>
          <w:rFonts w:hint="cs"/>
          <w:rtl/>
          <w:lang w:eastAsia="he-IL"/>
        </w:rPr>
        <w:t xml:space="preserve">סגנון. זה עובדות. אני </w:t>
      </w:r>
      <w:bookmarkStart w:id="5720" w:name="_ETM_Q1_6346064"/>
      <w:bookmarkEnd w:id="5720"/>
      <w:r>
        <w:rPr>
          <w:rFonts w:hint="cs"/>
          <w:rtl/>
          <w:lang w:eastAsia="he-IL"/>
        </w:rPr>
        <w:t xml:space="preserve">אומר. </w:t>
      </w:r>
    </w:p>
    <w:p w:rsidR="00CF43AB" w:rsidRDefault="00CF43AB" w:rsidP="00CF43AB">
      <w:pPr>
        <w:rPr>
          <w:rtl/>
          <w:lang w:eastAsia="he-IL"/>
        </w:rPr>
      </w:pPr>
      <w:bookmarkStart w:id="5721" w:name="_ETM_Q1_6346824"/>
      <w:bookmarkStart w:id="5722" w:name="_ETM_Q1_6346900"/>
      <w:bookmarkStart w:id="5723" w:name="_ETM_Q1_6345035"/>
      <w:bookmarkEnd w:id="5721"/>
      <w:bookmarkEnd w:id="5722"/>
      <w:bookmarkEnd w:id="5723"/>
    </w:p>
    <w:p w:rsidR="00CF43AB" w:rsidRDefault="00CF43AB" w:rsidP="00CF43AB">
      <w:pPr>
        <w:pStyle w:val="af6"/>
        <w:keepNext/>
        <w:rPr>
          <w:rtl/>
        </w:rPr>
      </w:pPr>
      <w:bookmarkStart w:id="5724" w:name="ET_yor_5854_443"/>
      <w:r w:rsidRPr="00CF43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F43AB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724"/>
    </w:p>
    <w:p w:rsidR="00CF43AB" w:rsidRDefault="00CF43AB" w:rsidP="00CF43AB">
      <w:pPr>
        <w:pStyle w:val="KeepWithNext"/>
        <w:rPr>
          <w:rtl/>
          <w:lang w:eastAsia="he-IL"/>
        </w:rPr>
      </w:pPr>
    </w:p>
    <w:p w:rsidR="00CF43AB" w:rsidRDefault="00CF43AB" w:rsidP="00CF43AB">
      <w:pPr>
        <w:rPr>
          <w:rtl/>
          <w:lang w:eastAsia="he-IL"/>
        </w:rPr>
      </w:pPr>
      <w:bookmarkStart w:id="5725" w:name="_ETM_Q1_6347473"/>
      <w:bookmarkStart w:id="5726" w:name="_ETM_Q1_6347518"/>
      <w:bookmarkEnd w:id="5725"/>
      <w:bookmarkEnd w:id="5726"/>
      <w:r>
        <w:rPr>
          <w:rFonts w:hint="cs"/>
          <w:rtl/>
          <w:lang w:eastAsia="he-IL"/>
        </w:rPr>
        <w:t xml:space="preserve">ברור. ההתקדמות תהיה תלויה </w:t>
      </w:r>
      <w:bookmarkStart w:id="5727" w:name="_ETM_Q1_6350246"/>
      <w:bookmarkEnd w:id="5727"/>
      <w:r>
        <w:rPr>
          <w:rFonts w:hint="cs"/>
          <w:rtl/>
          <w:lang w:eastAsia="he-IL"/>
        </w:rPr>
        <w:t>כמובן בקבלת ההערות ממשרד הפנים</w:t>
      </w:r>
      <w:bookmarkStart w:id="5728" w:name="_ETM_Q1_6353238"/>
      <w:bookmarkStart w:id="5729" w:name="_ETM_Q1_6351555"/>
      <w:bookmarkStart w:id="5730" w:name="_ETM_Q1_6353992"/>
      <w:bookmarkEnd w:id="5728"/>
      <w:bookmarkEnd w:id="5729"/>
      <w:bookmarkEnd w:id="5730"/>
      <w:r>
        <w:rPr>
          <w:rFonts w:hint="cs"/>
          <w:rtl/>
          <w:lang w:eastAsia="he-IL"/>
        </w:rPr>
        <w:t>, ברור מאוד.</w:t>
      </w:r>
      <w:bookmarkStart w:id="5731" w:name="_ETM_Q1_6357351"/>
      <w:bookmarkStart w:id="5732" w:name="_ETM_Q1_6355405"/>
      <w:bookmarkEnd w:id="5731"/>
      <w:bookmarkEnd w:id="5732"/>
      <w:r>
        <w:rPr>
          <w:rFonts w:hint="cs"/>
          <w:rtl/>
          <w:lang w:eastAsia="he-IL"/>
        </w:rPr>
        <w:t xml:space="preserve"> לנו יש המון דברים בוועדה. גם נושאים אחרים, גם</w:t>
      </w:r>
      <w:bookmarkStart w:id="5733" w:name="_ETM_Q1_6359613"/>
      <w:bookmarkEnd w:id="5733"/>
      <w:r>
        <w:rPr>
          <w:rFonts w:hint="cs"/>
          <w:rtl/>
          <w:lang w:eastAsia="he-IL"/>
        </w:rPr>
        <w:t xml:space="preserve"> עיסוקים אחרים. </w:t>
      </w:r>
      <w:bookmarkStart w:id="5734" w:name="_ETM_Q1_6361037"/>
      <w:bookmarkEnd w:id="5734"/>
    </w:p>
    <w:p w:rsidR="00CF43AB" w:rsidRDefault="00CF43AB" w:rsidP="00CF43AB">
      <w:pPr>
        <w:rPr>
          <w:rtl/>
          <w:lang w:eastAsia="he-IL"/>
        </w:rPr>
      </w:pPr>
      <w:bookmarkStart w:id="5735" w:name="_ETM_Q1_6361130"/>
      <w:bookmarkStart w:id="5736" w:name="_ETM_Q1_6358492"/>
      <w:bookmarkEnd w:id="5735"/>
      <w:bookmarkEnd w:id="5736"/>
    </w:p>
    <w:p w:rsidR="00CF43AB" w:rsidRDefault="00CF43AB" w:rsidP="00CF43AB">
      <w:pPr>
        <w:pStyle w:val="af9"/>
        <w:keepNext/>
        <w:rPr>
          <w:rtl/>
          <w:lang w:eastAsia="he-IL"/>
        </w:rPr>
      </w:pPr>
      <w:bookmarkStart w:id="5737" w:name="ET_guest_תומר_ביטון_444"/>
      <w:r w:rsidRPr="00CF4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CF43AB">
        <w:rPr>
          <w:rStyle w:val="TagStyle"/>
          <w:rtl/>
        </w:rPr>
        <w:t xml:space="preserve"> &lt;&lt; אורח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7"/>
    </w:p>
    <w:p w:rsidR="00CF43AB" w:rsidRDefault="00CF43AB" w:rsidP="00CF43AB">
      <w:pPr>
        <w:pStyle w:val="KeepWithNext"/>
        <w:rPr>
          <w:rtl/>
          <w:lang w:eastAsia="he-IL"/>
        </w:rPr>
      </w:pPr>
    </w:p>
    <w:p w:rsidR="00CF43AB" w:rsidRDefault="00CF43AB" w:rsidP="00CF43AB">
      <w:pPr>
        <w:rPr>
          <w:rtl/>
          <w:lang w:eastAsia="he-IL"/>
        </w:rPr>
      </w:pPr>
      <w:bookmarkStart w:id="5738" w:name="_ETM_Q1_6359753"/>
      <w:bookmarkStart w:id="5739" w:name="_ETM_Q1_6359792"/>
      <w:bookmarkEnd w:id="5738"/>
      <w:bookmarkEnd w:id="5739"/>
      <w:r>
        <w:rPr>
          <w:rFonts w:hint="cs"/>
          <w:rtl/>
          <w:lang w:eastAsia="he-IL"/>
        </w:rPr>
        <w:t>אנחנו נשתדל שלא לנצל את כל השבו</w:t>
      </w:r>
      <w:bookmarkStart w:id="5740" w:name="_ETM_Q1_6362488"/>
      <w:bookmarkStart w:id="5741" w:name="_ETM_Q1_6362725"/>
      <w:bookmarkEnd w:id="5740"/>
      <w:bookmarkEnd w:id="5741"/>
      <w:r>
        <w:rPr>
          <w:rFonts w:hint="cs"/>
          <w:rtl/>
          <w:lang w:eastAsia="he-IL"/>
        </w:rPr>
        <w:t>ע ולה</w:t>
      </w:r>
      <w:bookmarkStart w:id="5742" w:name="_ETM_Q1_6362275"/>
      <w:bookmarkEnd w:id="5742"/>
      <w:r>
        <w:rPr>
          <w:rFonts w:hint="cs"/>
          <w:rtl/>
          <w:lang w:eastAsia="he-IL"/>
        </w:rPr>
        <w:t xml:space="preserve">ביא את זה כמה שיותר מוקדם. </w:t>
      </w:r>
      <w:bookmarkStart w:id="5743" w:name="_ETM_Q1_6365410"/>
      <w:bookmarkEnd w:id="5743"/>
      <w:r>
        <w:rPr>
          <w:rFonts w:hint="cs"/>
          <w:rtl/>
          <w:lang w:eastAsia="he-IL"/>
        </w:rPr>
        <w:t xml:space="preserve">אבל לא עד </w:t>
      </w:r>
      <w:bookmarkStart w:id="5744" w:name="_ETM_Q1_6366461"/>
      <w:bookmarkEnd w:id="5744"/>
      <w:r>
        <w:rPr>
          <w:rFonts w:hint="cs"/>
          <w:rtl/>
          <w:lang w:eastAsia="he-IL"/>
        </w:rPr>
        <w:t xml:space="preserve">סוף השבוע הזה. </w:t>
      </w:r>
    </w:p>
    <w:p w:rsidR="00CF43AB" w:rsidRDefault="00CF43AB" w:rsidP="00CF43AB">
      <w:pPr>
        <w:rPr>
          <w:rtl/>
          <w:lang w:eastAsia="he-IL"/>
        </w:rPr>
      </w:pPr>
      <w:bookmarkStart w:id="5745" w:name="_ETM_Q1_6369996"/>
      <w:bookmarkStart w:id="5746" w:name="_ETM_Q1_6370087"/>
      <w:bookmarkStart w:id="5747" w:name="_ETM_Q1_6371085"/>
      <w:bookmarkEnd w:id="5745"/>
      <w:bookmarkEnd w:id="5746"/>
      <w:bookmarkEnd w:id="5747"/>
    </w:p>
    <w:p w:rsidR="00CF43AB" w:rsidRDefault="00CF43AB" w:rsidP="00CF43AB">
      <w:pPr>
        <w:pStyle w:val="af6"/>
        <w:keepNext/>
        <w:rPr>
          <w:rtl/>
        </w:rPr>
      </w:pPr>
      <w:bookmarkStart w:id="5748" w:name="ET_yor_5854_445"/>
      <w:r w:rsidRPr="00CF43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F43AB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748"/>
    </w:p>
    <w:p w:rsidR="00CF43AB" w:rsidRDefault="00CF43AB" w:rsidP="00CF43AB">
      <w:pPr>
        <w:pStyle w:val="KeepWithNext"/>
        <w:rPr>
          <w:rtl/>
          <w:lang w:eastAsia="he-IL"/>
        </w:rPr>
      </w:pPr>
    </w:p>
    <w:p w:rsidR="00CF43AB" w:rsidRDefault="00CF43AB" w:rsidP="00CF43AB">
      <w:pPr>
        <w:rPr>
          <w:rtl/>
          <w:lang w:eastAsia="he-IL"/>
        </w:rPr>
      </w:pPr>
      <w:bookmarkStart w:id="5749" w:name="_ETM_Q1_6371592"/>
      <w:bookmarkStart w:id="5750" w:name="_ETM_Q1_6371631"/>
      <w:bookmarkEnd w:id="5749"/>
      <w:bookmarkEnd w:id="5750"/>
      <w:r>
        <w:rPr>
          <w:rFonts w:hint="cs"/>
          <w:rtl/>
          <w:lang w:eastAsia="he-IL"/>
        </w:rPr>
        <w:t xml:space="preserve">יעקב, כן, אנחנו נעשה את מה שאמרת. </w:t>
      </w:r>
      <w:bookmarkStart w:id="5751" w:name="_ETM_Q1_6374909"/>
      <w:bookmarkEnd w:id="5751"/>
      <w:r>
        <w:rPr>
          <w:rFonts w:hint="cs"/>
          <w:rtl/>
          <w:lang w:eastAsia="he-IL"/>
        </w:rPr>
        <w:t xml:space="preserve">אנחנו לא נפרסם נוסח להסתייגויות לפני שאנחנו עושים דיון על </w:t>
      </w:r>
      <w:bookmarkStart w:id="5752" w:name="_ETM_Q1_6380749"/>
      <w:bookmarkEnd w:id="5752"/>
      <w:r>
        <w:rPr>
          <w:rFonts w:hint="cs"/>
          <w:rtl/>
          <w:lang w:eastAsia="he-IL"/>
        </w:rPr>
        <w:t xml:space="preserve">נוסח שכאילו </w:t>
      </w:r>
      <w:bookmarkStart w:id="5753" w:name="_ETM_Q1_6380193"/>
      <w:bookmarkStart w:id="5754" w:name="_ETM_Q1_6380224"/>
      <w:bookmarkEnd w:id="5753"/>
      <w:bookmarkEnd w:id="5754"/>
      <w:r>
        <w:rPr>
          <w:rFonts w:hint="cs"/>
          <w:rtl/>
          <w:lang w:eastAsia="he-IL"/>
        </w:rPr>
        <w:t>סוכם א</w:t>
      </w:r>
      <w:bookmarkStart w:id="5755" w:name="_ETM_Q1_6384260"/>
      <w:bookmarkEnd w:id="5755"/>
      <w:r>
        <w:rPr>
          <w:rFonts w:hint="cs"/>
          <w:rtl/>
          <w:lang w:eastAsia="he-IL"/>
        </w:rPr>
        <w:t xml:space="preserve">חרי כל ההערות. </w:t>
      </w:r>
      <w:bookmarkStart w:id="5756" w:name="_ETM_Q1_6386451"/>
      <w:bookmarkEnd w:id="5756"/>
    </w:p>
    <w:p w:rsidR="00CF43AB" w:rsidRDefault="00CF43AB" w:rsidP="00CF43AB">
      <w:pPr>
        <w:rPr>
          <w:rtl/>
          <w:lang w:eastAsia="he-IL"/>
        </w:rPr>
      </w:pPr>
      <w:bookmarkStart w:id="5757" w:name="_ETM_Q1_6386528"/>
      <w:bookmarkStart w:id="5758" w:name="_ETM_Q1_6388323"/>
      <w:bookmarkEnd w:id="5757"/>
      <w:bookmarkEnd w:id="5758"/>
    </w:p>
    <w:p w:rsidR="00CF43AB" w:rsidRDefault="00CF43AB" w:rsidP="00CF43AB">
      <w:pPr>
        <w:pStyle w:val="a4"/>
        <w:keepNext/>
        <w:rPr>
          <w:rtl/>
        </w:rPr>
      </w:pPr>
      <w:bookmarkStart w:id="5759" w:name="ET_speaker_5069_446"/>
      <w:r w:rsidRPr="00CF43A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F43AB">
        <w:rPr>
          <w:rStyle w:val="TagStyle"/>
          <w:rtl/>
        </w:rPr>
        <w:t xml:space="preserve"> &lt;&lt; דובר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759"/>
    </w:p>
    <w:p w:rsidR="00CF43AB" w:rsidRDefault="00CF43AB" w:rsidP="00CF43AB">
      <w:pPr>
        <w:pStyle w:val="KeepWithNext"/>
        <w:rPr>
          <w:rtl/>
          <w:lang w:eastAsia="he-IL"/>
        </w:rPr>
      </w:pPr>
    </w:p>
    <w:p w:rsidR="00CF43AB" w:rsidRDefault="00CF43AB" w:rsidP="00CF43AB">
      <w:pPr>
        <w:rPr>
          <w:rtl/>
          <w:lang w:eastAsia="he-IL"/>
        </w:rPr>
      </w:pPr>
      <w:bookmarkStart w:id="5760" w:name="_ETM_Q1_6388795"/>
      <w:bookmarkStart w:id="5761" w:name="_ETM_Q1_6388832"/>
      <w:bookmarkEnd w:id="5760"/>
      <w:bookmarkEnd w:id="5761"/>
      <w:r>
        <w:rPr>
          <w:rFonts w:hint="cs"/>
          <w:rtl/>
          <w:lang w:eastAsia="he-IL"/>
        </w:rPr>
        <w:t xml:space="preserve">נכון, נכון. </w:t>
      </w:r>
    </w:p>
    <w:p w:rsidR="00CF43AB" w:rsidRDefault="00CF43AB" w:rsidP="00CF43AB">
      <w:pPr>
        <w:rPr>
          <w:rtl/>
          <w:lang w:eastAsia="he-IL"/>
        </w:rPr>
      </w:pPr>
      <w:bookmarkStart w:id="5762" w:name="_ETM_Q1_6390115"/>
      <w:bookmarkStart w:id="5763" w:name="_ETM_Q1_6390195"/>
      <w:bookmarkStart w:id="5764" w:name="_ETM_Q1_6390819"/>
      <w:bookmarkEnd w:id="5762"/>
      <w:bookmarkEnd w:id="5763"/>
      <w:bookmarkEnd w:id="5764"/>
    </w:p>
    <w:p w:rsidR="00CF43AB" w:rsidRDefault="00CF43AB" w:rsidP="00CF43AB">
      <w:pPr>
        <w:pStyle w:val="af6"/>
        <w:keepNext/>
        <w:rPr>
          <w:rtl/>
        </w:rPr>
      </w:pPr>
      <w:bookmarkStart w:id="5765" w:name="ET_yor_5854_447"/>
      <w:r w:rsidRPr="00CF43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F43AB">
        <w:rPr>
          <w:rStyle w:val="TagStyle"/>
          <w:rtl/>
        </w:rPr>
        <w:t xml:space="preserve"> &lt;&lt; יור &gt;&gt;</w:t>
      </w:r>
      <w:r w:rsidR="00EB4151">
        <w:rPr>
          <w:rtl/>
        </w:rPr>
        <w:t xml:space="preserve"> </w:t>
      </w:r>
      <w:r>
        <w:rPr>
          <w:rtl/>
        </w:rPr>
        <w:t xml:space="preserve"> </w:t>
      </w:r>
      <w:bookmarkEnd w:id="5765"/>
    </w:p>
    <w:p w:rsidR="00CF43AB" w:rsidRDefault="00CF43AB" w:rsidP="00CF43AB">
      <w:pPr>
        <w:pStyle w:val="KeepWithNext"/>
        <w:rPr>
          <w:rtl/>
          <w:lang w:eastAsia="he-IL"/>
        </w:rPr>
      </w:pPr>
    </w:p>
    <w:p w:rsidR="004830CC" w:rsidRDefault="00CF43AB" w:rsidP="00CF43AB">
      <w:pPr>
        <w:rPr>
          <w:rtl/>
          <w:lang w:eastAsia="he-IL"/>
        </w:rPr>
      </w:pPr>
      <w:bookmarkStart w:id="5766" w:name="_ETM_Q1_6391333"/>
      <w:bookmarkStart w:id="5767" w:name="_ETM_Q1_6391372"/>
      <w:bookmarkEnd w:id="5766"/>
      <w:bookmarkEnd w:id="5767"/>
      <w:r>
        <w:rPr>
          <w:rFonts w:hint="cs"/>
          <w:rtl/>
          <w:lang w:eastAsia="he-IL"/>
        </w:rPr>
        <w:t>בסדר, מאה</w:t>
      </w:r>
      <w:bookmarkStart w:id="5768" w:name="_ETM_Q1_6389899"/>
      <w:bookmarkEnd w:id="5768"/>
      <w:r>
        <w:rPr>
          <w:rFonts w:hint="cs"/>
          <w:rtl/>
          <w:lang w:eastAsia="he-IL"/>
        </w:rPr>
        <w:t xml:space="preserve"> </w:t>
      </w:r>
      <w:bookmarkStart w:id="5769" w:name="_ETM_Q1_6390143"/>
      <w:bookmarkEnd w:id="5769"/>
      <w:r>
        <w:rPr>
          <w:rFonts w:hint="cs"/>
          <w:rtl/>
          <w:lang w:eastAsia="he-IL"/>
        </w:rPr>
        <w:t xml:space="preserve">אחוז. אז עד אז אני רוצה להודות לכולם. ומקווים שבאמת </w:t>
      </w:r>
      <w:bookmarkStart w:id="5770" w:name="_ETM_Q1_6397504"/>
      <w:bookmarkEnd w:id="5770"/>
      <w:r>
        <w:rPr>
          <w:rFonts w:hint="cs"/>
          <w:rtl/>
          <w:lang w:eastAsia="he-IL"/>
        </w:rPr>
        <w:t>העניינים יתקדמו לכיוון טוב. תודה רבה. הישיבה נעולה.</w:t>
      </w:r>
      <w:bookmarkStart w:id="5771" w:name="_ETM_Q1_4531720"/>
      <w:bookmarkStart w:id="5772" w:name="_ETM_Q1_4531758"/>
      <w:bookmarkStart w:id="5773" w:name="_ETM_Q1_4529297"/>
      <w:bookmarkEnd w:id="5771"/>
      <w:bookmarkEnd w:id="5772"/>
      <w:bookmarkEnd w:id="5773"/>
    </w:p>
    <w:p w:rsidR="00CF43AB" w:rsidRDefault="00CF43AB" w:rsidP="00CF43AB">
      <w:pPr>
        <w:rPr>
          <w:rtl/>
          <w:lang w:eastAsia="he-IL"/>
        </w:rPr>
      </w:pPr>
    </w:p>
    <w:p w:rsidR="00CF43AB" w:rsidRDefault="00CF43AB" w:rsidP="00CF43AB">
      <w:pPr>
        <w:rPr>
          <w:rtl/>
          <w:lang w:eastAsia="he-IL"/>
        </w:rPr>
      </w:pPr>
    </w:p>
    <w:p w:rsidR="00CF43AB" w:rsidRDefault="00CF43AB" w:rsidP="00CF43AB">
      <w:pPr>
        <w:pStyle w:val="afc"/>
        <w:keepNext/>
        <w:rPr>
          <w:rtl/>
          <w:lang w:eastAsia="he-IL"/>
        </w:rPr>
      </w:pPr>
      <w:bookmarkStart w:id="5774" w:name="ET_meetingend_448"/>
      <w:r w:rsidRPr="00CF43A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11:19.</w:t>
      </w:r>
      <w:r w:rsidRPr="00CF43AB">
        <w:rPr>
          <w:rStyle w:val="TagStyle"/>
          <w:rtl/>
        </w:rPr>
        <w:t xml:space="preserve"> &lt;&lt; סיום &gt;&gt;</w:t>
      </w:r>
      <w:r w:rsidR="00EB41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4"/>
    </w:p>
    <w:p w:rsidR="00CF43AB" w:rsidRDefault="00CF43AB" w:rsidP="00CF43AB">
      <w:pPr>
        <w:pStyle w:val="KeepWithNext"/>
        <w:rPr>
          <w:rtl/>
          <w:lang w:eastAsia="he-IL"/>
        </w:rPr>
      </w:pPr>
    </w:p>
    <w:p w:rsidR="00CF43AB" w:rsidRPr="00CF43AB" w:rsidRDefault="00CF43AB" w:rsidP="00CF43AB">
      <w:pPr>
        <w:rPr>
          <w:rtl/>
          <w:lang w:eastAsia="he-IL"/>
        </w:rPr>
      </w:pPr>
    </w:p>
    <w:p w:rsidR="00EB2231" w:rsidRPr="00EB2231" w:rsidRDefault="00EB2231" w:rsidP="00EB2231">
      <w:pPr>
        <w:rPr>
          <w:lang w:eastAsia="he-IL"/>
        </w:rPr>
      </w:pPr>
      <w:bookmarkStart w:id="5775" w:name="_ETM_Q1_3170611"/>
      <w:bookmarkStart w:id="5776" w:name="_ETM_Q1_3419045"/>
      <w:bookmarkStart w:id="5777" w:name="_ETM_Q1_3868145"/>
      <w:bookmarkEnd w:id="5775"/>
      <w:bookmarkEnd w:id="5776"/>
      <w:bookmarkEnd w:id="5777"/>
    </w:p>
    <w:sectPr w:rsidR="00EB2231" w:rsidRPr="00EB2231" w:rsidSect="00ED57A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67F2" w:rsidRDefault="008B67F2">
      <w:r>
        <w:separator/>
      </w:r>
    </w:p>
  </w:endnote>
  <w:endnote w:type="continuationSeparator" w:id="0">
    <w:p w:rsidR="008B67F2" w:rsidRDefault="008B6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67F2" w:rsidRDefault="008B67F2">
      <w:r>
        <w:separator/>
      </w:r>
    </w:p>
  </w:footnote>
  <w:footnote w:type="continuationSeparator" w:id="0">
    <w:p w:rsidR="008B67F2" w:rsidRDefault="008B67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67F2" w:rsidRDefault="008B67F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B67F2" w:rsidRDefault="008B67F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67F2" w:rsidRDefault="008B67F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D57A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B67F2" w:rsidRPr="00CC5815" w:rsidRDefault="008B67F2" w:rsidP="008E5E3F">
    <w:pPr>
      <w:pStyle w:val="a3"/>
      <w:ind w:firstLine="0"/>
    </w:pPr>
    <w:r>
      <w:rPr>
        <w:rtl/>
      </w:rPr>
      <w:t>ועדת הפנים והגנת הסביבה</w:t>
    </w:r>
  </w:p>
  <w:p w:rsidR="008B67F2" w:rsidRPr="00CC5815" w:rsidRDefault="008B67F2" w:rsidP="008E5E3F">
    <w:pPr>
      <w:pStyle w:val="a3"/>
      <w:ind w:firstLine="0"/>
      <w:rPr>
        <w:rtl/>
      </w:rPr>
    </w:pPr>
    <w:r>
      <w:rPr>
        <w:rtl/>
      </w:rPr>
      <w:t>25/01/2022</w:t>
    </w:r>
  </w:p>
  <w:p w:rsidR="008B67F2" w:rsidRPr="00CC5815" w:rsidRDefault="008B67F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67F2" w:rsidRDefault="008B67F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F121FA" wp14:editId="4BB1711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B67F2" w:rsidRDefault="008B67F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B67F2" w:rsidRDefault="008B67F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5482C4A"/>
    <w:multiLevelType w:val="hybridMultilevel"/>
    <w:tmpl w:val="3BCC7B4E"/>
    <w:lvl w:ilvl="0" w:tplc="3F0875F2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3DF51A9"/>
    <w:multiLevelType w:val="hybridMultilevel"/>
    <w:tmpl w:val="ED4C3EDC"/>
    <w:lvl w:ilvl="0" w:tplc="567A1C9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5A01E8A"/>
    <w:multiLevelType w:val="hybridMultilevel"/>
    <w:tmpl w:val="1DBE5520"/>
    <w:lvl w:ilvl="0" w:tplc="A62C6A4A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9776929"/>
    <w:multiLevelType w:val="hybridMultilevel"/>
    <w:tmpl w:val="053A028A"/>
    <w:lvl w:ilvl="0" w:tplc="A3C67820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8AD520F"/>
    <w:multiLevelType w:val="hybridMultilevel"/>
    <w:tmpl w:val="2EFE348C"/>
    <w:lvl w:ilvl="0" w:tplc="C5C4ACB6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E957E66"/>
    <w:multiLevelType w:val="hybridMultilevel"/>
    <w:tmpl w:val="37E84776"/>
    <w:lvl w:ilvl="0" w:tplc="E59AF37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226"/>
    <w:rsid w:val="00067F42"/>
    <w:rsid w:val="00092B80"/>
    <w:rsid w:val="000A17C6"/>
    <w:rsid w:val="000B060C"/>
    <w:rsid w:val="000B2EE6"/>
    <w:rsid w:val="000C47F5"/>
    <w:rsid w:val="000D53D8"/>
    <w:rsid w:val="000E3314"/>
    <w:rsid w:val="000F2459"/>
    <w:rsid w:val="00150436"/>
    <w:rsid w:val="00167294"/>
    <w:rsid w:val="001673D4"/>
    <w:rsid w:val="00171E7F"/>
    <w:rsid w:val="001758C1"/>
    <w:rsid w:val="0017779F"/>
    <w:rsid w:val="001A2BB5"/>
    <w:rsid w:val="001A74E9"/>
    <w:rsid w:val="001A7A1B"/>
    <w:rsid w:val="001C44DA"/>
    <w:rsid w:val="001C4FDA"/>
    <w:rsid w:val="001C6D40"/>
    <w:rsid w:val="001D440C"/>
    <w:rsid w:val="002016FF"/>
    <w:rsid w:val="00227FEF"/>
    <w:rsid w:val="00253527"/>
    <w:rsid w:val="00261554"/>
    <w:rsid w:val="002663A3"/>
    <w:rsid w:val="00275C03"/>
    <w:rsid w:val="00280D58"/>
    <w:rsid w:val="002C42A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6E01"/>
    <w:rsid w:val="00396023"/>
    <w:rsid w:val="003A7DE0"/>
    <w:rsid w:val="003C279D"/>
    <w:rsid w:val="003F0A5F"/>
    <w:rsid w:val="004031BE"/>
    <w:rsid w:val="00420E41"/>
    <w:rsid w:val="00424C94"/>
    <w:rsid w:val="00447608"/>
    <w:rsid w:val="00451746"/>
    <w:rsid w:val="00470EAC"/>
    <w:rsid w:val="004830CC"/>
    <w:rsid w:val="0049458B"/>
    <w:rsid w:val="00495FD8"/>
    <w:rsid w:val="004B0A65"/>
    <w:rsid w:val="004B1BE9"/>
    <w:rsid w:val="00500C0C"/>
    <w:rsid w:val="00546678"/>
    <w:rsid w:val="005506B9"/>
    <w:rsid w:val="00574D51"/>
    <w:rsid w:val="00580EF4"/>
    <w:rsid w:val="005817EC"/>
    <w:rsid w:val="00590B77"/>
    <w:rsid w:val="005A12BF"/>
    <w:rsid w:val="005A342D"/>
    <w:rsid w:val="005C1E61"/>
    <w:rsid w:val="005C363E"/>
    <w:rsid w:val="005D61F3"/>
    <w:rsid w:val="005E1C6B"/>
    <w:rsid w:val="005F76B0"/>
    <w:rsid w:val="0062769F"/>
    <w:rsid w:val="006300E2"/>
    <w:rsid w:val="00634F61"/>
    <w:rsid w:val="00695A47"/>
    <w:rsid w:val="006A0CB7"/>
    <w:rsid w:val="006F0259"/>
    <w:rsid w:val="00700433"/>
    <w:rsid w:val="00702755"/>
    <w:rsid w:val="0070472C"/>
    <w:rsid w:val="007500F0"/>
    <w:rsid w:val="007509A6"/>
    <w:rsid w:val="007872B4"/>
    <w:rsid w:val="00791CBE"/>
    <w:rsid w:val="007A38D3"/>
    <w:rsid w:val="007C693F"/>
    <w:rsid w:val="007C6ADD"/>
    <w:rsid w:val="0082136D"/>
    <w:rsid w:val="008320F6"/>
    <w:rsid w:val="00841223"/>
    <w:rsid w:val="00846BE9"/>
    <w:rsid w:val="00846DE3"/>
    <w:rsid w:val="00853207"/>
    <w:rsid w:val="008713A4"/>
    <w:rsid w:val="00875F10"/>
    <w:rsid w:val="008A1160"/>
    <w:rsid w:val="008B67F2"/>
    <w:rsid w:val="008C6035"/>
    <w:rsid w:val="008C7015"/>
    <w:rsid w:val="008D1DFB"/>
    <w:rsid w:val="008E03B4"/>
    <w:rsid w:val="008E5E3F"/>
    <w:rsid w:val="008E7D5D"/>
    <w:rsid w:val="0090279B"/>
    <w:rsid w:val="00903412"/>
    <w:rsid w:val="00914904"/>
    <w:rsid w:val="009258CE"/>
    <w:rsid w:val="009342FA"/>
    <w:rsid w:val="009515F0"/>
    <w:rsid w:val="0095665F"/>
    <w:rsid w:val="009830CB"/>
    <w:rsid w:val="009D478A"/>
    <w:rsid w:val="009E6E93"/>
    <w:rsid w:val="009F1518"/>
    <w:rsid w:val="009F5773"/>
    <w:rsid w:val="00A15971"/>
    <w:rsid w:val="00A22C90"/>
    <w:rsid w:val="00A241A4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600C"/>
    <w:rsid w:val="00B50340"/>
    <w:rsid w:val="00B5280E"/>
    <w:rsid w:val="00B65508"/>
    <w:rsid w:val="00B70870"/>
    <w:rsid w:val="00B710C3"/>
    <w:rsid w:val="00B8517A"/>
    <w:rsid w:val="00B97521"/>
    <w:rsid w:val="00BA6446"/>
    <w:rsid w:val="00BB158E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43AB"/>
    <w:rsid w:val="00D278F7"/>
    <w:rsid w:val="00D37550"/>
    <w:rsid w:val="00D40A29"/>
    <w:rsid w:val="00D45D27"/>
    <w:rsid w:val="00D86E57"/>
    <w:rsid w:val="00D96B24"/>
    <w:rsid w:val="00D974CA"/>
    <w:rsid w:val="00DC50A1"/>
    <w:rsid w:val="00DE5B80"/>
    <w:rsid w:val="00DF4935"/>
    <w:rsid w:val="00E04761"/>
    <w:rsid w:val="00E33AE3"/>
    <w:rsid w:val="00E61903"/>
    <w:rsid w:val="00E64116"/>
    <w:rsid w:val="00E7644B"/>
    <w:rsid w:val="00EA624B"/>
    <w:rsid w:val="00EB057D"/>
    <w:rsid w:val="00EB18E4"/>
    <w:rsid w:val="00EB2231"/>
    <w:rsid w:val="00EB4151"/>
    <w:rsid w:val="00EB5C85"/>
    <w:rsid w:val="00EC0AC2"/>
    <w:rsid w:val="00EC1FB3"/>
    <w:rsid w:val="00EC2CD4"/>
    <w:rsid w:val="00ED57A0"/>
    <w:rsid w:val="00EE09AD"/>
    <w:rsid w:val="00F01E9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182"/>
    <w:rsid w:val="00F95E7F"/>
    <w:rsid w:val="00FB0768"/>
    <w:rsid w:val="00FB75E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AE2B19EC-ABC8-4771-BEBB-30FBC92BB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C50A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300E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241A4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EB415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EB41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5E34A-84BA-4CE1-9E55-10A72F52C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4045</TotalTime>
  <Pages>43</Pages>
  <Words>12272</Words>
  <Characters>69955</Characters>
  <Application>Microsoft Office Word</Application>
  <DocSecurity>0</DocSecurity>
  <Lines>582</Lines>
  <Paragraphs>164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2022-02-10T16:43:00Z</dcterms:modified>
</cp:coreProperties>
</file>